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متی 1 شرحی از شجره نامه و تولد عیسی مسیح ارائه می دهد. این فصل با ردیابی نسب از ابراهیم تا داوود، از داوود تا تبعید بابلی و از تبعید به عیسی آغاز می شود. همچنین شرح می دهد که چگونه مریم، اگرچه باکره بود، از روح القدس حامله شد و عیسی را به دنیا آورد.</w:t>
      </w:r>
    </w:p>
    <w:p w14:paraId="4791712B" w14:textId="77777777" w:rsidR="00F90BDC" w:rsidRDefault="00F90BDC"/>
    <w:p w14:paraId="31AF6174" w14:textId="77777777" w:rsidR="00F90BDC" w:rsidRDefault="00F90BDC">
      <w:r xmlns:w="http://schemas.openxmlformats.org/wordprocessingml/2006/main">
        <w:t xml:space="preserve">پاراگراف اول: فصل با شجره نامه ای شروع می شود که 42 نسل از ابراهیم تا داوود پادشاه تا عیسی مسیح را نشان می دهد. هر بخش به چهارده نسل تقسیم می شود: از ابراهیم تا داوود. از داوود تا تبعید در بابل. و از آن نقطه تا تولد مسیح (متی 1: 1-17). این نسب، عیسی را به عنوان یک وارث قانونی در دو خط ابراهیمی و داوودی معرفی می کند.</w:t>
      </w:r>
    </w:p>
    <w:p w14:paraId="303A6905" w14:textId="77777777" w:rsidR="00F90BDC" w:rsidRDefault="00F90BDC"/>
    <w:p w14:paraId="4BDBC267" w14:textId="77777777" w:rsidR="00F90BDC" w:rsidRDefault="00F90BDC">
      <w:r xmlns:w="http://schemas.openxmlformats.org/wordprocessingml/2006/main">
        <w:t xml:space="preserve">بند دوم: قسمت بعدی (متی 1: 18-25) در مورد لقاح معجزه آسای مریم می گوید. او با وجود نامزدی با یوسف، از طریق روح القدس حامله می شود. یوسف در ابتدا در فکر طلاق او بی سر و صدا است، اما فرشته ای در خواب او ظاهر می شود و توضیح می دهد که فرزند مریم توسط روح القدس آبستن شده است و مردم را از گناهانشان نجات خواهد داد.</w:t>
      </w:r>
    </w:p>
    <w:p w14:paraId="48BDBE3D" w14:textId="77777777" w:rsidR="00F90BDC" w:rsidRDefault="00F90BDC"/>
    <w:p w14:paraId="3237F550" w14:textId="77777777" w:rsidR="00F90BDC" w:rsidRDefault="00F90BDC">
      <w:r xmlns:w="http://schemas.openxmlformats.org/wordprocessingml/2006/main">
        <w:t xml:space="preserve">پاراگراف سوم: در این بخش پایانی، یوسف از فرمان خدا که از طریق رؤیت فرشته بیان شده است، با گرفتن مریم به عنوان همسر خود بدون پایان دادن به ازدواج آنها تا زمان زایمان، اطاعت می کند. طبق دستور فرشته، نام پسرشان را «عیسی» گذاشتند. نام او به معنای "او قوم خود را از گناهانشان نجات خواهد داد"، تحقق پیشگویی های عهد عتیق در مورد نجات دهنده آینده است.</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متی 1:1 کتاب نسل عیسی مسیح پسر داوود پسر ابراهیم.</w:t>
      </w:r>
    </w:p>
    <w:p w14:paraId="1686AE61" w14:textId="77777777" w:rsidR="00F90BDC" w:rsidRDefault="00F90BDC"/>
    <w:p w14:paraId="47DC6F58" w14:textId="77777777" w:rsidR="00F90BDC" w:rsidRDefault="00F90BDC">
      <w:r xmlns:w="http://schemas.openxmlformats.org/wordprocessingml/2006/main">
        <w:t xml:space="preserve">این آیه شجره نامه عیسی مسیح پسر داوود و ابراهیم را معرفی می کند.</w:t>
      </w:r>
    </w:p>
    <w:p w14:paraId="6EA84DF8" w14:textId="77777777" w:rsidR="00F90BDC" w:rsidRDefault="00F90BDC"/>
    <w:p w14:paraId="49C41C7A" w14:textId="77777777" w:rsidR="00F90BDC" w:rsidRDefault="00F90BDC">
      <w:r xmlns:w="http://schemas.openxmlformats.org/wordprocessingml/2006/main">
        <w:t xml:space="preserve">1. نسب نسلی عیسی مسیح: چه معنایی برای ما امروز دارد</w:t>
      </w:r>
    </w:p>
    <w:p w14:paraId="0385580E" w14:textId="77777777" w:rsidR="00F90BDC" w:rsidRDefault="00F90BDC"/>
    <w:p w14:paraId="2D8FBB7F" w14:textId="77777777" w:rsidR="00F90BDC" w:rsidRDefault="00F90BDC">
      <w:r xmlns:w="http://schemas.openxmlformats.org/wordprocessingml/2006/main">
        <w:t xml:space="preserve">2. پیروی از ردپای ابراهیم و داوود: میراث معنوی ما</w:t>
      </w:r>
    </w:p>
    <w:p w14:paraId="7E18C9A1" w14:textId="77777777" w:rsidR="00F90BDC" w:rsidRDefault="00F90BDC"/>
    <w:p w14:paraId="17FC252B" w14:textId="77777777" w:rsidR="00F90BDC" w:rsidRDefault="00F90BDC">
      <w:r xmlns:w="http://schemas.openxmlformats.org/wordprocessingml/2006/main">
        <w:t xml:space="preserve">1. رومیان 4: 1-12 - ایمان ابراهیم و وعده خدا</w:t>
      </w:r>
    </w:p>
    <w:p w14:paraId="3F2AA9E1" w14:textId="77777777" w:rsidR="00F90BDC" w:rsidRDefault="00F90BDC"/>
    <w:p w14:paraId="62C3EC9C" w14:textId="77777777" w:rsidR="00F90BDC" w:rsidRDefault="00F90BDC">
      <w:r xmlns:w="http://schemas.openxmlformats.org/wordprocessingml/2006/main">
        <w:t xml:space="preserve">2. مزمور 89: 3-4 - عهد بین خدا و داوود</w:t>
      </w:r>
    </w:p>
    <w:p w14:paraId="11590EA4" w14:textId="77777777" w:rsidR="00F90BDC" w:rsidRDefault="00F90BDC"/>
    <w:p w14:paraId="2093679F" w14:textId="77777777" w:rsidR="00F90BDC" w:rsidRDefault="00F90BDC">
      <w:r xmlns:w="http://schemas.openxmlformats.org/wordprocessingml/2006/main">
        <w:t xml:space="preserve">متی 1:2 ابراهیم اسحاق را آورد. و اسحاق یعقوب را آورد. و یعقوب یهودا و برادرانش را آورد.</w:t>
      </w:r>
    </w:p>
    <w:p w14:paraId="51FB0186" w14:textId="77777777" w:rsidR="00F90BDC" w:rsidRDefault="00F90BDC"/>
    <w:p w14:paraId="25764574" w14:textId="77777777" w:rsidR="00F90BDC" w:rsidRDefault="00F90BDC">
      <w:r xmlns:w="http://schemas.openxmlformats.org/wordprocessingml/2006/main">
        <w:t xml:space="preserve">نسب ابراهیم از اسحاق تا یعقوب و سپس به یهودا و برادرانش می رسد.</w:t>
      </w:r>
    </w:p>
    <w:p w14:paraId="45532977" w14:textId="77777777" w:rsidR="00F90BDC" w:rsidRDefault="00F90BDC"/>
    <w:p w14:paraId="226A8828" w14:textId="77777777" w:rsidR="00F90BDC" w:rsidRDefault="00F90BDC">
      <w:r xmlns:w="http://schemas.openxmlformats.org/wordprocessingml/2006/main">
        <w:t xml:space="preserve">1: وفاداری خداوند در حفظ وعده هایش از ابراهیم تا یعقوب و پس از آن.</w:t>
      </w:r>
    </w:p>
    <w:p w14:paraId="6BF63CC5" w14:textId="77777777" w:rsidR="00F90BDC" w:rsidRDefault="00F90BDC"/>
    <w:p w14:paraId="60865464" w14:textId="77777777" w:rsidR="00F90BDC" w:rsidRDefault="00F90BDC">
      <w:r xmlns:w="http://schemas.openxmlformats.org/wordprocessingml/2006/main">
        <w:t xml:space="preserve">2: برنامه و زمان بندی کامل خدا در نحوه اجرای وعده هایش.</w:t>
      </w:r>
    </w:p>
    <w:p w14:paraId="1C605FDD" w14:textId="77777777" w:rsidR="00F90BDC" w:rsidRDefault="00F90BDC"/>
    <w:p w14:paraId="384A6B77" w14:textId="77777777" w:rsidR="00F90BDC" w:rsidRDefault="00F90BDC">
      <w:r xmlns:w="http://schemas.openxmlformats.org/wordprocessingml/2006/main">
        <w:t xml:space="preserve">1: پیدایش 12: 1-3; وعده خدا به ابراهیم که از او امت بزرگی بسازد.</w:t>
      </w:r>
    </w:p>
    <w:p w14:paraId="1A098754" w14:textId="77777777" w:rsidR="00F90BDC" w:rsidRDefault="00F90BDC"/>
    <w:p w14:paraId="7A9965D9" w14:textId="77777777" w:rsidR="00F90BDC" w:rsidRDefault="00F90BDC">
      <w:r xmlns:w="http://schemas.openxmlformats.org/wordprocessingml/2006/main">
        <w:t xml:space="preserve">2: پیدایش 28:10-16; تأیید مجدد خداوند بر وعده هایش به یعقوب.</w:t>
      </w:r>
    </w:p>
    <w:p w14:paraId="69E528D8" w14:textId="77777777" w:rsidR="00F90BDC" w:rsidRDefault="00F90BDC"/>
    <w:p w14:paraId="175CDFC8" w14:textId="77777777" w:rsidR="00F90BDC" w:rsidRDefault="00F90BDC">
      <w:r xmlns:w="http://schemas.openxmlformats.org/wordprocessingml/2006/main">
        <w:t xml:space="preserve">متی 1:3 و یهودا فارس و زرا را از تامار آورد. و فارس اسروم را آورد. و اسروم ارام را آورد.</w:t>
      </w:r>
    </w:p>
    <w:p w14:paraId="6101B20D" w14:textId="77777777" w:rsidR="00F90BDC" w:rsidRDefault="00F90BDC"/>
    <w:p w14:paraId="191897FB" w14:textId="77777777" w:rsidR="00F90BDC" w:rsidRDefault="00F90BDC">
      <w:r xmlns:w="http://schemas.openxmlformats.org/wordprocessingml/2006/main">
        <w:t xml:space="preserve">این قطعه شجره نامه عیسی مسیح را از طریق سلسله جد او یهودا توضیح می دهد.</w:t>
      </w:r>
    </w:p>
    <w:p w14:paraId="5F8B4A4E" w14:textId="77777777" w:rsidR="00F90BDC" w:rsidRDefault="00F90BDC"/>
    <w:p w14:paraId="7DAE6F2B" w14:textId="77777777" w:rsidR="00F90BDC" w:rsidRDefault="00F90BDC">
      <w:r xmlns:w="http://schemas.openxmlformats.org/wordprocessingml/2006/main">
        <w:t xml:space="preserve">1. وفاداری عیسی مسیح در تحقق وعده های خدا</w:t>
      </w:r>
    </w:p>
    <w:p w14:paraId="27EBC6D9" w14:textId="77777777" w:rsidR="00F90BDC" w:rsidRDefault="00F90BDC"/>
    <w:p w14:paraId="1B3840FC" w14:textId="77777777" w:rsidR="00F90BDC" w:rsidRDefault="00F90BDC">
      <w:r xmlns:w="http://schemas.openxmlformats.org/wordprocessingml/2006/main">
        <w:t xml:space="preserve">2. اهمیت اصل و نسب ما</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رومیان 15:8 - اکنون می گویم که عیسی مسیح خادم ختنه برای حقیقت خدا بود تا وعده های داده شده به پدران را تأیید کند.</w:t>
      </w:r>
    </w:p>
    <w:p w14:paraId="19703B55" w14:textId="77777777" w:rsidR="00F90BDC" w:rsidRDefault="00F90BDC"/>
    <w:p w14:paraId="01A0DD8F" w14:textId="77777777" w:rsidR="00F90BDC" w:rsidRDefault="00F90BDC">
      <w:r xmlns:w="http://schemas.openxmlformats.org/wordprocessingml/2006/main">
        <w:t xml:space="preserve">2. اشعیا 11: 1-3 - و از ساقه یسی میله ای بیرون خواهد آمد و شاخه ای از ریشه هایش خواهد رویید: و روح خداوند، روح حکمت و خرد بر او خواهد نشست. ، روح مشورت و قدرت ، روح دانش و ترس از خداوند.</w:t>
      </w:r>
    </w:p>
    <w:p w14:paraId="13607AD6" w14:textId="77777777" w:rsidR="00F90BDC" w:rsidRDefault="00F90BDC"/>
    <w:p w14:paraId="77552CF2" w14:textId="77777777" w:rsidR="00F90BDC" w:rsidRDefault="00F90BDC">
      <w:r xmlns:w="http://schemas.openxmlformats.org/wordprocessingml/2006/main">
        <w:t xml:space="preserve">متی 1:4 و ارام امیناداب را آورد. و امینادب ناسون را آورد. و ناسون سالمون را آورد.</w:t>
      </w:r>
    </w:p>
    <w:p w14:paraId="19AA3704" w14:textId="77777777" w:rsidR="00F90BDC" w:rsidRDefault="00F90BDC"/>
    <w:p w14:paraId="320D5052" w14:textId="77777777" w:rsidR="00F90BDC" w:rsidRDefault="00F90BDC">
      <w:r xmlns:w="http://schemas.openxmlformats.org/wordprocessingml/2006/main">
        <w:t xml:space="preserve">در این قسمت نسب شناسی عیسی از چندین نسل قبل از تولدش ذکر شده است.</w:t>
      </w:r>
    </w:p>
    <w:p w14:paraId="43CF38A6" w14:textId="77777777" w:rsidR="00F90BDC" w:rsidRDefault="00F90BDC"/>
    <w:p w14:paraId="7FBD107E" w14:textId="77777777" w:rsidR="00F90BDC" w:rsidRDefault="00F90BDC">
      <w:r xmlns:w="http://schemas.openxmlformats.org/wordprocessingml/2006/main">
        <w:t xml:space="preserve">1: پیروی از راه عیسی - درس گرفتن از نمونه اجدادمان.</w:t>
      </w:r>
    </w:p>
    <w:p w14:paraId="132EA9F6" w14:textId="77777777" w:rsidR="00F90BDC" w:rsidRDefault="00F90BDC"/>
    <w:p w14:paraId="003B0356" w14:textId="77777777" w:rsidR="00F90BDC" w:rsidRDefault="00F90BDC">
      <w:r xmlns:w="http://schemas.openxmlformats.org/wordprocessingml/2006/main">
        <w:t xml:space="preserve">2: قدردانی از ریشه هایمان - شناخت اهمیت تاریخچه خانوادگی.</w:t>
      </w:r>
    </w:p>
    <w:p w14:paraId="72FB99DC" w14:textId="77777777" w:rsidR="00F90BDC" w:rsidRDefault="00F90BDC"/>
    <w:p w14:paraId="394A7FCA" w14:textId="77777777" w:rsidR="00F90BDC" w:rsidRDefault="00F90BDC">
      <w:r xmlns:w="http://schemas.openxmlformats.org/wordprocessingml/2006/main">
        <w:t xml:space="preserve">1: لوقا 3: 23-38 - شجره نامه عیسی.</w:t>
      </w:r>
    </w:p>
    <w:p w14:paraId="7A153BC6" w14:textId="77777777" w:rsidR="00F90BDC" w:rsidRDefault="00F90BDC"/>
    <w:p w14:paraId="1BA32181" w14:textId="77777777" w:rsidR="00F90BDC" w:rsidRDefault="00F90BDC">
      <w:r xmlns:w="http://schemas.openxmlformats.org/wordprocessingml/2006/main">
        <w:t xml:space="preserve">2: تثنیه 7: 7-8 - وعده خدا به فرزندان ابراهیم.</w:t>
      </w:r>
    </w:p>
    <w:p w14:paraId="5C490E08" w14:textId="77777777" w:rsidR="00F90BDC" w:rsidRDefault="00F90BDC"/>
    <w:p w14:paraId="79AC1D46" w14:textId="77777777" w:rsidR="00F90BDC" w:rsidRDefault="00F90BDC">
      <w:r xmlns:w="http://schemas.openxmlformats.org/wordprocessingml/2006/main">
        <w:t xml:space="preserve">متی 1:5 و سالمون بوز راخاب را آورد. و بوز عوبید را از روت آورد. و عوبد یسی را آورد.</w:t>
      </w:r>
    </w:p>
    <w:p w14:paraId="5AEBF47F" w14:textId="77777777" w:rsidR="00F90BDC" w:rsidRDefault="00F90BDC"/>
    <w:p w14:paraId="290FA5E6" w14:textId="77777777" w:rsidR="00F90BDC" w:rsidRDefault="00F90BDC">
      <w:r xmlns:w="http://schemas.openxmlformats.org/wordprocessingml/2006/main">
        <w:t xml:space="preserve">سالمون پدر بوز بود که پدر عوبید پدر یسی بود.</w:t>
      </w:r>
    </w:p>
    <w:p w14:paraId="585C2266" w14:textId="77777777" w:rsidR="00F90BDC" w:rsidRDefault="00F90BDC"/>
    <w:p w14:paraId="61A08595" w14:textId="77777777" w:rsidR="00F90BDC" w:rsidRDefault="00F90BDC">
      <w:r xmlns:w="http://schemas.openxmlformats.org/wordprocessingml/2006/main">
        <w:t xml:space="preserve">1-خداوند می تواند از هر موقعیتی خیر بیرون بیاورد</w:t>
      </w:r>
    </w:p>
    <w:p w14:paraId="66319FDC" w14:textId="77777777" w:rsidR="00F90BDC" w:rsidRDefault="00F90BDC"/>
    <w:p w14:paraId="18CEA8FF" w14:textId="77777777" w:rsidR="00F90BDC" w:rsidRDefault="00F90BDC">
      <w:r xmlns:w="http://schemas.openxmlformats.org/wordprocessingml/2006/main">
        <w:t xml:space="preserve">2. وفاداری خداوند در میراث ما دیده می شود</w:t>
      </w:r>
    </w:p>
    <w:p w14:paraId="4B35EB98" w14:textId="77777777" w:rsidR="00F90BDC" w:rsidRDefault="00F90BDC"/>
    <w:p w14:paraId="6E9BFF75" w14:textId="77777777" w:rsidR="00F90BDC" w:rsidRDefault="00F90BDC">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14:paraId="71A41227" w14:textId="77777777" w:rsidR="00F90BDC" w:rsidRDefault="00F90BDC"/>
    <w:p w14:paraId="3E595CAD" w14:textId="77777777" w:rsidR="00F90BDC" w:rsidRDefault="00F90BDC">
      <w:r xmlns:w="http://schemas.openxmlformats.org/wordprocessingml/2006/main">
        <w:t xml:space="preserve">2. مرثیه 3: 22-23 - به دلیل محبت بزرگ خداوند، ما نابود نمی شویم، زیرا شفقت های او هرگز از بین نمی روند. آنها هر روز صبح جدید هستند. عالی است وفاداری شما</w:t>
      </w:r>
    </w:p>
    <w:p w14:paraId="05453217" w14:textId="77777777" w:rsidR="00F90BDC" w:rsidRDefault="00F90BDC"/>
    <w:p w14:paraId="4A9F5CA5" w14:textId="77777777" w:rsidR="00F90BDC" w:rsidRDefault="00F90BDC">
      <w:r xmlns:w="http://schemas.openxmlformats.org/wordprocessingml/2006/main">
        <w:t xml:space="preserve">متی 1:6 و یسی داوود پادشاه را آورد. و داوود پادشاه، سلیمان را از او که همسر اوریاس بود، آورد.</w:t>
      </w:r>
    </w:p>
    <w:p w14:paraId="5EB1F9EF" w14:textId="77777777" w:rsidR="00F90BDC" w:rsidRDefault="00F90BDC"/>
    <w:p w14:paraId="6CCE376A" w14:textId="77777777" w:rsidR="00F90BDC" w:rsidRDefault="00F90BDC">
      <w:r xmlns:w="http://schemas.openxmlformats.org/wordprocessingml/2006/main">
        <w:t xml:space="preserve">این قسمت از شجره نامه پادشاه داوود، پسر یسی، که از همسر اوریاس به دنیا آمد، می گوید.</w:t>
      </w:r>
    </w:p>
    <w:p w14:paraId="3E30C56F" w14:textId="77777777" w:rsidR="00F90BDC" w:rsidRDefault="00F90BDC"/>
    <w:p w14:paraId="70130AC3" w14:textId="77777777" w:rsidR="00F90BDC" w:rsidRDefault="00F90BDC">
      <w:r xmlns:w="http://schemas.openxmlformats.org/wordprocessingml/2006/main">
        <w:t xml:space="preserve">1. دست خدا در تمام جزئیات زندگی ما - خوب و بد - وجود دارد و او از همه آن برای جلال خود استفاده می کند.</w:t>
      </w:r>
    </w:p>
    <w:p w14:paraId="2590DA12" w14:textId="77777777" w:rsidR="00F90BDC" w:rsidRDefault="00F90BDC"/>
    <w:p w14:paraId="410AA880" w14:textId="77777777" w:rsidR="00F90BDC" w:rsidRDefault="00F90BDC">
      <w:r xmlns:w="http://schemas.openxmlformats.org/wordprocessingml/2006/main">
        <w:t xml:space="preserve">2. همه ما بخشی از یک داستان بزرگتر هستیم که خدا بیان می کند، و زندگی ما با نسل های گذشته و نسل های آینده مرتبط است.</w:t>
      </w:r>
    </w:p>
    <w:p w14:paraId="50EF06AC" w14:textId="77777777" w:rsidR="00F90BDC" w:rsidRDefault="00F90BDC"/>
    <w:p w14:paraId="7CDFDBF5"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14:paraId="3306404A" w14:textId="77777777" w:rsidR="00F90BDC" w:rsidRDefault="00F90BDC"/>
    <w:p w14:paraId="11DD1B25" w14:textId="77777777" w:rsidR="00F90BDC" w:rsidRDefault="00F90BDC">
      <w:r xmlns:w="http://schemas.openxmlformats.org/wordprocessingml/2006/main">
        <w:t xml:space="preserve">2. مزمور 78:67-68 - به علاوه او خیمه یوسف را رد کرد و قبیله افرایم را برگزید، بلکه قبیله یهودا را انتخاب کرد، کوه صهیون را که دوست داشت.</w:t>
      </w:r>
    </w:p>
    <w:p w14:paraId="6A67201F" w14:textId="77777777" w:rsidR="00F90BDC" w:rsidRDefault="00F90BDC"/>
    <w:p w14:paraId="1148429F" w14:textId="77777777" w:rsidR="00F90BDC" w:rsidRDefault="00F90BDC">
      <w:r xmlns:w="http://schemas.openxmlformats.org/wordprocessingml/2006/main">
        <w:t xml:space="preserve">متی 1:7 و سلیمان ربعام را آورد. و روبعام ابیا را آورد. و ابیا آسا را آورد.</w:t>
      </w:r>
    </w:p>
    <w:p w14:paraId="1C307CD2" w14:textId="77777777" w:rsidR="00F90BDC" w:rsidRDefault="00F90BDC"/>
    <w:p w14:paraId="0B313A77" w14:textId="77777777" w:rsidR="00F90BDC" w:rsidRDefault="00F90BDC">
      <w:r xmlns:w="http://schemas.openxmlformats.org/wordprocessingml/2006/main">
        <w:t xml:space="preserve">در این قسمت از نسب شاه سلیمان بحث می شود.</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طرح خدا برای رستگاری از طریق عیسی مسیح در دودمان پادشاه سلیمان تثبیت شد.</w:t>
      </w:r>
    </w:p>
    <w:p w14:paraId="1EFBB9CE" w14:textId="77777777" w:rsidR="00F90BDC" w:rsidRDefault="00F90BDC"/>
    <w:p w14:paraId="3A13DADE" w14:textId="77777777" w:rsidR="00F90BDC" w:rsidRDefault="00F90BDC">
      <w:r xmlns:w="http://schemas.openxmlformats.org/wordprocessingml/2006/main">
        <w:t xml:space="preserve">2. ما می توانیم به تبار سلیمان پادشاه به عنوان یادآوری از وفاداری خداوند و وعده های او نگاه کنیم.</w:t>
      </w:r>
    </w:p>
    <w:p w14:paraId="26C057FB" w14:textId="77777777" w:rsidR="00F90BDC" w:rsidRDefault="00F90BDC"/>
    <w:p w14:paraId="3BFC1026" w14:textId="77777777" w:rsidR="00F90BDC" w:rsidRDefault="00F90BDC">
      <w:r xmlns:w="http://schemas.openxmlformats.org/wordprocessingml/2006/main">
        <w:t xml:space="preserve">1. رومیان 8:28-29 - "و ما می دانیم که خدا در همه چیز برای خیر کسانی که او را دوست دارند و بر اساس هدف او خوانده شده اند عمل می کند. از پسرش، تا در میان بسیاری از برادران و خواهران نخست‌زاده باشد.»</w:t>
      </w:r>
    </w:p>
    <w:p w14:paraId="50046516" w14:textId="77777777" w:rsidR="00F90BDC" w:rsidRDefault="00F90BDC"/>
    <w:p w14:paraId="53A6CA51" w14:textId="77777777" w:rsidR="00F90BDC" w:rsidRDefault="00F90BDC">
      <w:r xmlns:w="http://schemas.openxmlformats.org/wordprocessingml/2006/main">
        <w:t xml:space="preserve">2. عبرانیان 11: 7-8 - "با ایمان، هنگامی که نوح درباره چیزهایی که هنوز دیده نشده بود هشدار داده شد، با ترس مقدس کشتی ساخت تا خانواده خود را نجات دهد. با ایمان خود جهان را محکوم کرد و وارث عدالتی شد که از ایمان حاصل می شود. "</w:t>
      </w:r>
    </w:p>
    <w:p w14:paraId="40AC70A6" w14:textId="77777777" w:rsidR="00F90BDC" w:rsidRDefault="00F90BDC"/>
    <w:p w14:paraId="326A675F" w14:textId="77777777" w:rsidR="00F90BDC" w:rsidRDefault="00F90BDC">
      <w:r xmlns:w="http://schemas.openxmlformats.org/wordprocessingml/2006/main">
        <w:t xml:space="preserve">متی 1:8 و آسا یوسفات را آورد. و یوسفات یورام را آورد. و یورام اوزیاس را آورد.</w:t>
      </w:r>
    </w:p>
    <w:p w14:paraId="370C83E6" w14:textId="77777777" w:rsidR="00F90BDC" w:rsidRDefault="00F90BDC"/>
    <w:p w14:paraId="762CE6F8" w14:textId="77777777" w:rsidR="00F90BDC" w:rsidRDefault="00F90BDC">
      <w:r xmlns:w="http://schemas.openxmlformats.org/wordprocessingml/2006/main">
        <w:t xml:space="preserve">این قسمت نسب عیسی از آسا تا اوزیاس را شرح می دهد.</w:t>
      </w:r>
    </w:p>
    <w:p w14:paraId="33A59ED2" w14:textId="77777777" w:rsidR="00F90BDC" w:rsidRDefault="00F90BDC"/>
    <w:p w14:paraId="73CAB953" w14:textId="77777777" w:rsidR="00F90BDC" w:rsidRDefault="00F90BDC">
      <w:r xmlns:w="http://schemas.openxmlformats.org/wordprocessingml/2006/main">
        <w:t xml:space="preserve">1. وفاداری خداوند در وفاداری او برای وفای به وعده های خود و تحقق نبوت های نسل به نسل آشکار می شود.</w:t>
      </w:r>
    </w:p>
    <w:p w14:paraId="43349997" w14:textId="77777777" w:rsidR="00F90BDC" w:rsidRDefault="00F90BDC"/>
    <w:p w14:paraId="53F51A2F" w14:textId="77777777" w:rsidR="00F90BDC" w:rsidRDefault="00F90BDC">
      <w:r xmlns:w="http://schemas.openxmlformats.org/wordprocessingml/2006/main">
        <w:t xml:space="preserve">2. خانواده های ما بازتابی از وفاداری خداوند در زندگی ما هستند.</w:t>
      </w:r>
    </w:p>
    <w:p w14:paraId="7CFA5F3A" w14:textId="77777777" w:rsidR="00F90BDC" w:rsidRDefault="00F90BDC"/>
    <w:p w14:paraId="2C243253" w14:textId="77777777" w:rsidR="00F90BDC" w:rsidRDefault="00F90BDC">
      <w:r xmlns:w="http://schemas.openxmlformats.org/wordprocessingml/2006/main">
        <w:t xml:space="preserve">1. اشعیا 55:11 - کلام من نیز چنین خواهد بود که از دهان من بیرون می‌آید.</w:t>
      </w:r>
    </w:p>
    <w:p w14:paraId="03AB768B" w14:textId="77777777" w:rsidR="00F90BDC" w:rsidRDefault="00F90BDC"/>
    <w:p w14:paraId="63EF648C" w14:textId="77777777" w:rsidR="00F90BDC" w:rsidRDefault="00F90BDC">
      <w:r xmlns:w="http://schemas.openxmlformats.org/wordprocessingml/2006/main">
        <w:t xml:space="preserve">2. مزمور 103: 17-18 - اما رحمت خداوند از ازل تا ابد بر آنانی که از او می ترسند، و عدالت او برای فرزندان فرزندان است. به کسانی که عهد او را نگاه می دارند و به آنها که احکام او را به خاطر می آورند تا آنها را انجام دهند.</w:t>
      </w:r>
    </w:p>
    <w:p w14:paraId="71F13595" w14:textId="77777777" w:rsidR="00F90BDC" w:rsidRDefault="00F90BDC"/>
    <w:p w14:paraId="4DA19674" w14:textId="77777777" w:rsidR="00F90BDC" w:rsidRDefault="00F90BDC">
      <w:r xmlns:w="http://schemas.openxmlformats.org/wordprocessingml/2006/main">
        <w:t xml:space="preserve">متی 1:9 و اوزیاس یواتام را آورد. و یواتام اخاز را آورد. و اخاز حزقیاس را آورد.</w:t>
      </w:r>
    </w:p>
    <w:p w14:paraId="4B15CDC3" w14:textId="77777777" w:rsidR="00F90BDC" w:rsidRDefault="00F90BDC"/>
    <w:p w14:paraId="1E8381B7" w14:textId="77777777" w:rsidR="00F90BDC" w:rsidRDefault="00F90BDC">
      <w:r xmlns:w="http://schemas.openxmlformats.org/wordprocessingml/2006/main">
        <w:t xml:space="preserve">این قطعه شجره نامه عیسی است که نسب او را از اوزیاس تا حزقیاس نشان می دهد.</w:t>
      </w:r>
    </w:p>
    <w:p w14:paraId="36141516" w14:textId="77777777" w:rsidR="00F90BDC" w:rsidRDefault="00F90BDC"/>
    <w:p w14:paraId="3B79AB09" w14:textId="77777777" w:rsidR="00F90BDC" w:rsidRDefault="00F90BDC">
      <w:r xmlns:w="http://schemas.openxmlformats.org/wordprocessingml/2006/main">
        <w:t xml:space="preserve">1. وفاداری خداوند در وفای به وعده هایش در طول نسل ها</w:t>
      </w:r>
    </w:p>
    <w:p w14:paraId="45A33B08" w14:textId="77777777" w:rsidR="00F90BDC" w:rsidRDefault="00F90BDC"/>
    <w:p w14:paraId="221C75AE" w14:textId="77777777" w:rsidR="00F90BDC" w:rsidRDefault="00F90BDC">
      <w:r xmlns:w="http://schemas.openxmlformats.org/wordprocessingml/2006/main">
        <w:t xml:space="preserve">2. اهمیت اصل و نسب عیسی برای رسالت او</w:t>
      </w:r>
    </w:p>
    <w:p w14:paraId="38DB4A89" w14:textId="77777777" w:rsidR="00F90BDC" w:rsidRDefault="00F90BDC"/>
    <w:p w14:paraId="4FC737B2" w14:textId="77777777" w:rsidR="00F90BDC" w:rsidRDefault="00F90BDC">
      <w:r xmlns:w="http://schemas.openxmlformats.org/wordprocessingml/2006/main">
        <w:t xml:space="preserve">1. عبرانیان 11: 11-12 - "سارا نیز از طریق ایمان نیرو گرفت تا بذر باردار شود و در سنی که از سنش گذشته بود به دنیا آمد، زیرا او را که وعده داده بود وفادار ارزیابی کرد. او مانند مرده، بسیار خوب مانند ستارگان آسمان، و مانند شن های بی شماری که در کنار ساحل است.»</w:t>
      </w:r>
    </w:p>
    <w:p w14:paraId="28B07DE9" w14:textId="77777777" w:rsidR="00F90BDC" w:rsidRDefault="00F90BDC"/>
    <w:p w14:paraId="15DB09BF" w14:textId="77777777" w:rsidR="00F90BDC" w:rsidRDefault="00F90BDC">
      <w:r xmlns:w="http://schemas.openxmlformats.org/wordprocessingml/2006/main">
        <w:t xml:space="preserve">2. لوقا 3: 23-38 - «و خود عیسی حدود سی ساله شد و (همانطور که گمان می رفت) پسر یوسف بود که پسر هلی بود، که پسر متات بود. پسر لاوی که پسر ملکی بود، که پسر جنا بود، پسر یوسف، که پسر متاتیا بود، که پسر عاموس بود، که پسر نائوم بود، که پسر بود. از اسلی که پسر ناگه بود، که پسر ماات بود، که پسر ماتیاس بود، که پسر سمعی بود، که پسر یوسف بود، که پسر یهودا بود، که پسر بود. جوانا که پسر رسا بود که پسر زروبابل بود که پسر سالاتیل بود که پسر نری بود که پسر ملکی بود که پسر آدی بود که پسر کوزام بود. که پسر المودام بود که پسر عیر بود، که پسر یوزه بود، که پسر الیزار بود، که پسر جوریم بود، که پسر متات بود، که پسر لاوی بود، که پسر شمعون بود، که پسر یهودا بود، که پسر یوسف بود، که پسر یونان بود، که پسر الیاقیم بود.»</w:t>
      </w:r>
    </w:p>
    <w:p w14:paraId="0F119D69" w14:textId="77777777" w:rsidR="00F90BDC" w:rsidRDefault="00F90BDC"/>
    <w:p w14:paraId="31D08163" w14:textId="77777777" w:rsidR="00F90BDC" w:rsidRDefault="00F90BDC">
      <w:r xmlns:w="http://schemas.openxmlformats.org/wordprocessingml/2006/main">
        <w:t xml:space="preserve">متی 1:10 و حزقیا منسی را آورد. و منسی آمون را آورد. و آمون یوشیا را آورد.</w:t>
      </w:r>
    </w:p>
    <w:p w14:paraId="27008E4E" w14:textId="77777777" w:rsidR="00F90BDC" w:rsidRDefault="00F90BDC"/>
    <w:p w14:paraId="5B6009EB" w14:textId="77777777" w:rsidR="00F90BDC" w:rsidRDefault="00F90BDC">
      <w:r xmlns:w="http://schemas.openxmlformats.org/wordprocessingml/2006/main">
        <w:t xml:space="preserve">این قسمت به شرح شجره نامه عیسی می پردازد که از داوود پادشاه شروع می شود و با یوشیا ختم می شود.</w:t>
      </w:r>
    </w:p>
    <w:p w14:paraId="0E69766F" w14:textId="77777777" w:rsidR="00F90BDC" w:rsidRDefault="00F90BDC"/>
    <w:p w14:paraId="7EF12FAD" w14:textId="77777777" w:rsidR="00F90BDC" w:rsidRDefault="00F90BDC">
      <w:r xmlns:w="http://schemas.openxmlformats.org/wordprocessingml/2006/main">
        <w:t xml:space="preserve">1. برکت در طول نسل ها: جشن گرفتن نسب عیسی</w:t>
      </w:r>
    </w:p>
    <w:p w14:paraId="05BEF843" w14:textId="77777777" w:rsidR="00F90BDC" w:rsidRDefault="00F90BDC"/>
    <w:p w14:paraId="0A46D1EC" w14:textId="77777777" w:rsidR="00F90BDC" w:rsidRDefault="00F90BDC">
      <w:r xmlns:w="http://schemas.openxmlformats.org/wordprocessingml/2006/main">
        <w:t xml:space="preserve">2. منظور از نوادگان پادشاه داوود چیست؟</w:t>
      </w:r>
    </w:p>
    <w:p w14:paraId="59F00B52" w14:textId="77777777" w:rsidR="00F90BDC" w:rsidRDefault="00F90BDC"/>
    <w:p w14:paraId="68EF38A8" w14:textId="77777777" w:rsidR="00F90BDC" w:rsidRDefault="00F90BDC">
      <w:r xmlns:w="http://schemas.openxmlformats.org/wordprocessingml/2006/main">
        <w:t xml:space="preserve">1. مزمور 89:3 - "با برگزیدگان خود عهد بستم، برای بنده خود داود قسم خوردم."</w:t>
      </w:r>
    </w:p>
    <w:p w14:paraId="3C5D6624" w14:textId="77777777" w:rsidR="00F90BDC" w:rsidRDefault="00F90BDC"/>
    <w:p w14:paraId="66243623" w14:textId="77777777" w:rsidR="00F90BDC" w:rsidRDefault="00F90BDC">
      <w:r xmlns:w="http://schemas.openxmlformats.org/wordprocessingml/2006/main">
        <w:t xml:space="preserve">2. لوقا 3: 23-38 - شجره نامه عیسی همانطور که لوقا ثبت کرده است.</w:t>
      </w:r>
    </w:p>
    <w:p w14:paraId="163DCC5C" w14:textId="77777777" w:rsidR="00F90BDC" w:rsidRDefault="00F90BDC"/>
    <w:p w14:paraId="5BD5B19F" w14:textId="77777777" w:rsidR="00F90BDC" w:rsidRDefault="00F90BDC">
      <w:r xmlns:w="http://schemas.openxmlformats.org/wordprocessingml/2006/main">
        <w:t xml:space="preserve">متی 1:11 و یوشیا یخونیا و برادرانش را در زمانی که به بابل برده شدند، آورد.</w:t>
      </w:r>
    </w:p>
    <w:p w14:paraId="300C168D" w14:textId="77777777" w:rsidR="00F90BDC" w:rsidRDefault="00F90BDC"/>
    <w:p w14:paraId="5AC9E761" w14:textId="77777777" w:rsidR="00F90BDC" w:rsidRDefault="00F90BDC">
      <w:r xmlns:w="http://schemas.openxmlformats.org/wordprocessingml/2006/main">
        <w:t xml:space="preserve">این قسمت شجره نامه عیسی را شرح می دهد که با یوشیا شروع می شود و به یخونیاس ختم می شود که هر دو به بابل برده شدند.</w:t>
      </w:r>
    </w:p>
    <w:p w14:paraId="0EBE4B02" w14:textId="77777777" w:rsidR="00F90BDC" w:rsidRDefault="00F90BDC"/>
    <w:p w14:paraId="35504C3E" w14:textId="77777777" w:rsidR="00F90BDC" w:rsidRDefault="00F90BDC">
      <w:r xmlns:w="http://schemas.openxmlformats.org/wordprocessingml/2006/main">
        <w:t xml:space="preserve">1. ایمان ما ریشه در نسب عمیق و پایدار قوم برگزیده خدا دارد.</w:t>
      </w:r>
    </w:p>
    <w:p w14:paraId="6489A90F" w14:textId="77777777" w:rsidR="00F90BDC" w:rsidRDefault="00F90BDC"/>
    <w:p w14:paraId="102789AE" w14:textId="77777777" w:rsidR="00F90BDC" w:rsidRDefault="00F90BDC">
      <w:r xmlns:w="http://schemas.openxmlformats.org/wordprocessingml/2006/main">
        <w:t xml:space="preserve">2. بدون توجه به سختی های زندگی، برنامه خداوند برای نجات ما ابدی و تغییر ناپذیر است.</w:t>
      </w:r>
    </w:p>
    <w:p w14:paraId="57D99AE5" w14:textId="77777777" w:rsidR="00F90BDC" w:rsidRDefault="00F90BDC"/>
    <w:p w14:paraId="5218365B"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05EA21DF" w14:textId="77777777" w:rsidR="00F90BDC" w:rsidRDefault="00F90BDC"/>
    <w:p w14:paraId="02220F34" w14:textId="77777777" w:rsidR="00F90BDC" w:rsidRDefault="00F90BDC">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14:paraId="6FADF14A" w14:textId="77777777" w:rsidR="00F90BDC" w:rsidRDefault="00F90BDC"/>
    <w:p w14:paraId="7F0E94F3" w14:textId="77777777" w:rsidR="00F90BDC" w:rsidRDefault="00F90BDC">
      <w:r xmlns:w="http://schemas.openxmlformats.org/wordprocessingml/2006/main">
        <w:t xml:space="preserve">متی 1:12 و پس از اینکه آنها را به بابل آوردند، یخونیاس صلاطیل را آورد. و صلاحیل زروبابل را آورد.</w:t>
      </w:r>
    </w:p>
    <w:p w14:paraId="6D7522CA" w14:textId="77777777" w:rsidR="00F90BDC" w:rsidRDefault="00F90BDC"/>
    <w:p w14:paraId="41C48A9B" w14:textId="77777777" w:rsidR="00F90BDC" w:rsidRDefault="00F90BDC">
      <w:r xmlns:w="http://schemas.openxmlformats.org/wordprocessingml/2006/main">
        <w:t xml:space="preserve">نوادگان یخونیاس به بابل برده شدند و از طریق زروبابل یک سلسله سلطنتی ایجاد شد.</w:t>
      </w:r>
    </w:p>
    <w:p w14:paraId="2C063374" w14:textId="77777777" w:rsidR="00F90BDC" w:rsidRDefault="00F90BDC"/>
    <w:p w14:paraId="04F0A623" w14:textId="77777777" w:rsidR="00F90BDC" w:rsidRDefault="00F90BDC">
      <w:r xmlns:w="http://schemas.openxmlformats.org/wordprocessingml/2006/main">
        <w:t xml:space="preserve">1. نقشه خدا همیشه پیروز می شود - چگونه حاکمیت خدا در خط جکونیاس نمایش داده می شود</w:t>
      </w:r>
    </w:p>
    <w:p w14:paraId="1F223AA6" w14:textId="77777777" w:rsidR="00F90BDC" w:rsidRDefault="00F90BDC"/>
    <w:p w14:paraId="7F30B30A" w14:textId="77777777" w:rsidR="00F90BDC" w:rsidRDefault="00F90BDC">
      <w:r xmlns:w="http://schemas.openxmlformats.org/wordprocessingml/2006/main">
        <w:t xml:space="preserve">2. رحمت و وفای خداوند - چگونه لطف خدا با وجود عواقب گناه پایدار است</w:t>
      </w:r>
    </w:p>
    <w:p w14:paraId="0A518471" w14:textId="77777777" w:rsidR="00F90BDC" w:rsidRDefault="00F90BDC"/>
    <w:p w14:paraId="745295A0" w14:textId="77777777" w:rsidR="00F90BDC" w:rsidRDefault="00F90BDC">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14:paraId="1F430C45" w14:textId="77777777" w:rsidR="00F90BDC" w:rsidRDefault="00F90BDC"/>
    <w:p w14:paraId="6A3A7154" w14:textId="77777777" w:rsidR="00F90BDC" w:rsidRDefault="00F90BDC">
      <w:r xmlns:w="http://schemas.openxmlformats.org/wordprocessingml/2006/main">
        <w:t xml:space="preserve">2. اشعیا 46: 10-11 - پایان را از ابتدا و از زمان های قدیم اعلام می کند که هنوز انجام نشده است، و می گوید: "نصیحت من باقی خواهد ماند و من تمام هدف خود را انجام خواهم داد."</w:t>
      </w:r>
    </w:p>
    <w:p w14:paraId="5F1AA18B" w14:textId="77777777" w:rsidR="00F90BDC" w:rsidRDefault="00F90BDC"/>
    <w:p w14:paraId="1BB43F45" w14:textId="77777777" w:rsidR="00F90BDC" w:rsidRDefault="00F90BDC">
      <w:r xmlns:w="http://schemas.openxmlformats.org/wordprocessingml/2006/main">
        <w:t xml:space="preserve">متی 1:13 و زروبابل ابیود را آورد. و ابیود الیاقیم را آورد. و الیاقیم عزور را آورد.</w:t>
      </w:r>
    </w:p>
    <w:p w14:paraId="6CEBF183" w14:textId="77777777" w:rsidR="00F90BDC" w:rsidRDefault="00F90BDC"/>
    <w:p w14:paraId="329D1851" w14:textId="77777777" w:rsidR="00F90BDC" w:rsidRDefault="00F90BDC">
      <w:r xmlns:w="http://schemas.openxmlformats.org/wordprocessingml/2006/main">
        <w:t xml:space="preserve">متن خلاصه: زروبابل پدر ابیود بود که پدر الیاکیم پدر آزور بود.</w:t>
      </w:r>
    </w:p>
    <w:p w14:paraId="4FBA9A4A" w14:textId="77777777" w:rsidR="00F90BDC" w:rsidRDefault="00F90BDC"/>
    <w:p w14:paraId="44BDF1EF" w14:textId="77777777" w:rsidR="00F90BDC" w:rsidRDefault="00F90BDC">
      <w:r xmlns:w="http://schemas.openxmlformats.org/wordprocessingml/2006/main">
        <w:t xml:space="preserve">1. اهمیت داشتن نسب و سابقه خانوادگی</w:t>
      </w:r>
    </w:p>
    <w:p w14:paraId="45F72AA0" w14:textId="77777777" w:rsidR="00F90BDC" w:rsidRDefault="00F90BDC"/>
    <w:p w14:paraId="362B1CEF" w14:textId="77777777" w:rsidR="00F90BDC" w:rsidRDefault="00F90BDC">
      <w:r xmlns:w="http://schemas.openxmlformats.org/wordprocessingml/2006/main">
        <w:t xml:space="preserve">2. قدرت برکات نسلی</w:t>
      </w:r>
    </w:p>
    <w:p w14:paraId="2F01CA60" w14:textId="77777777" w:rsidR="00F90BDC" w:rsidRDefault="00F90BDC"/>
    <w:p w14:paraId="72BD9EA3" w14:textId="77777777" w:rsidR="00F90BDC" w:rsidRDefault="00F90BDC">
      <w:r xmlns:w="http://schemas.openxmlformats.org/wordprocessingml/2006/main">
        <w:t xml:space="preserve">1. لوقا 3: 23-38 - شجره نامه عیسی</w:t>
      </w:r>
    </w:p>
    <w:p w14:paraId="6F7BC447" w14:textId="77777777" w:rsidR="00F90BDC" w:rsidRDefault="00F90BDC"/>
    <w:p w14:paraId="7A25DBBD" w14:textId="77777777" w:rsidR="00F90BDC" w:rsidRDefault="00F90BDC">
      <w:r xmlns:w="http://schemas.openxmlformats.org/wordprocessingml/2006/main">
        <w:t xml:space="preserve">2. خروج 20:6 - فرمان احترام به پدر و مادر خود</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1:14 و آزور سادوک را آورد. و سادوک اخیم را آورد. و اخیم الیود را آورد.</w:t>
      </w:r>
    </w:p>
    <w:p w14:paraId="58079F7B" w14:textId="77777777" w:rsidR="00F90BDC" w:rsidRDefault="00F90BDC"/>
    <w:p w14:paraId="377E096D" w14:textId="77777777" w:rsidR="00F90BDC" w:rsidRDefault="00F90BDC">
      <w:r xmlns:w="http://schemas.openxmlformats.org/wordprocessingml/2006/main">
        <w:t xml:space="preserve">این قطعه شجره نامه عیسی را ثبت می کند که از جد او آزور شروع می شود.</w:t>
      </w:r>
    </w:p>
    <w:p w14:paraId="793C68F8" w14:textId="77777777" w:rsidR="00F90BDC" w:rsidRDefault="00F90BDC"/>
    <w:p w14:paraId="1D93F226" w14:textId="77777777" w:rsidR="00F90BDC" w:rsidRDefault="00F90BDC">
      <w:r xmlns:w="http://schemas.openxmlformats.org/wordprocessingml/2006/main">
        <w:t xml:space="preserve">1: مشیت خدا در نسب عیسی دیده می شود.</w:t>
      </w:r>
    </w:p>
    <w:p w14:paraId="4FBD5F9D" w14:textId="77777777" w:rsidR="00F90BDC" w:rsidRDefault="00F90BDC"/>
    <w:p w14:paraId="2F09F2A3" w14:textId="77777777" w:rsidR="00F90BDC" w:rsidRDefault="00F90BDC">
      <w:r xmlns:w="http://schemas.openxmlformats.org/wordprocessingml/2006/main">
        <w:t xml:space="preserve">2: ما می توانیم کار خدا را در طول تاریخ ردیابی کنیم.</w:t>
      </w:r>
    </w:p>
    <w:p w14:paraId="2BAE2092" w14:textId="77777777" w:rsidR="00F90BDC" w:rsidRDefault="00F90BDC"/>
    <w:p w14:paraId="52245435" w14:textId="77777777" w:rsidR="00F90BDC" w:rsidRDefault="00F90BDC">
      <w:r xmlns:w="http://schemas.openxmlformats.org/wordprocessingml/2006/main">
        <w:t xml:space="preserve">1: رومیان 8:28-29 - و ما می دانیم که برای کسانی که خدا را دوست دارند، همه چیز برای خیر با هم کار می کند، برای کسانی که بر اساس هدف او خوانده شده اند.</w:t>
      </w:r>
    </w:p>
    <w:p w14:paraId="56BF66EB" w14:textId="77777777" w:rsidR="00F90BDC" w:rsidRDefault="00F90BDC"/>
    <w:p w14:paraId="07DC3445" w14:textId="77777777" w:rsidR="00F90BDC" w:rsidRDefault="00F90BDC">
      <w:r xmlns:w="http://schemas.openxmlformats.org/wordprocessingml/2006/main">
        <w:t xml:space="preserve">2: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14:paraId="25CDE7F3" w14:textId="77777777" w:rsidR="00F90BDC" w:rsidRDefault="00F90BDC"/>
    <w:p w14:paraId="6748278C" w14:textId="77777777" w:rsidR="00F90BDC" w:rsidRDefault="00F90BDC">
      <w:r xmlns:w="http://schemas.openxmlformats.org/wordprocessingml/2006/main">
        <w:t xml:space="preserve">متی 1:15 و الیود اِلعازار را آورد. و الازار متان را آورد. و متان یعقوب را آورد.</w:t>
      </w:r>
    </w:p>
    <w:p w14:paraId="562210A2" w14:textId="77777777" w:rsidR="00F90BDC" w:rsidRDefault="00F90BDC"/>
    <w:p w14:paraId="73E4EA78" w14:textId="77777777" w:rsidR="00F90BDC" w:rsidRDefault="00F90BDC">
      <w:r xmlns:w="http://schemas.openxmlformats.org/wordprocessingml/2006/main">
        <w:t xml:space="preserve">این قطعه شجره نامه عیسی را از طریق جدش الیود توضیح می دهد.</w:t>
      </w:r>
    </w:p>
    <w:p w14:paraId="3003F2B5" w14:textId="77777777" w:rsidR="00F90BDC" w:rsidRDefault="00F90BDC"/>
    <w:p w14:paraId="2282E000" w14:textId="77777777" w:rsidR="00F90BDC" w:rsidRDefault="00F90BDC">
      <w:r xmlns:w="http://schemas.openxmlformats.org/wordprocessingml/2006/main">
        <w:t xml:space="preserve">1: وفاداری خداوند در حفظ نسب عیسی</w:t>
      </w:r>
    </w:p>
    <w:p w14:paraId="11D8161A" w14:textId="77777777" w:rsidR="00F90BDC" w:rsidRDefault="00F90BDC"/>
    <w:p w14:paraId="29D49C78" w14:textId="77777777" w:rsidR="00F90BDC" w:rsidRDefault="00F90BDC">
      <w:r xmlns:w="http://schemas.openxmlformats.org/wordprocessingml/2006/main">
        <w:t xml:space="preserve">2: اهمیت بخشی از دودمان برگزیده خدا بودن</w:t>
      </w:r>
    </w:p>
    <w:p w14:paraId="5C8363D6" w14:textId="77777777" w:rsidR="00F90BDC" w:rsidRDefault="00F90BDC"/>
    <w:p w14:paraId="3799E415" w14:textId="77777777" w:rsidR="00F90BDC" w:rsidRDefault="00F90BDC">
      <w:r xmlns:w="http://schemas.openxmlformats.org/wordprocessingml/2006/main">
        <w:t xml:space="preserve">1: پیدایش 12: 1-3، وعده خدا به ابراهیم</w:t>
      </w:r>
    </w:p>
    <w:p w14:paraId="25CFBD37" w14:textId="77777777" w:rsidR="00F90BDC" w:rsidRDefault="00F90BDC"/>
    <w:p w14:paraId="2D9ABAAD" w14:textId="77777777" w:rsidR="00F90BDC" w:rsidRDefault="00F90BDC">
      <w:r xmlns:w="http://schemas.openxmlformats.org/wordprocessingml/2006/main">
        <w:t xml:space="preserve">2: لوقا 3: 23-38، شجره نامه عیسی در انجیل لوقا</w:t>
      </w:r>
    </w:p>
    <w:p w14:paraId="23F85491" w14:textId="77777777" w:rsidR="00F90BDC" w:rsidRDefault="00F90BDC"/>
    <w:p w14:paraId="08D110BA" w14:textId="77777777" w:rsidR="00F90BDC" w:rsidRDefault="00F90BDC">
      <w:r xmlns:w="http://schemas.openxmlformats.org/wordprocessingml/2006/main">
        <w:t xml:space="preserve">متی 1:16 و یعقوب، یوسف را به دنیا آورد، شوهر مریم را که از او عیسی که مسیح نامیده می شود، متولد شد.</w:t>
      </w:r>
    </w:p>
    <w:p w14:paraId="577B5F13" w14:textId="77777777" w:rsidR="00F90BDC" w:rsidRDefault="00F90BDC"/>
    <w:p w14:paraId="32FB3BE3" w14:textId="77777777" w:rsidR="00F90BDC" w:rsidRDefault="00F90BDC">
      <w:r xmlns:w="http://schemas.openxmlformats.org/wordprocessingml/2006/main">
        <w:t xml:space="preserve">این آیه از متی 1:16 نشان می دهد که یوسف شوهر مریم بود و عیسی مسیح از آنها متولد شد.</w:t>
      </w:r>
    </w:p>
    <w:p w14:paraId="6B354117" w14:textId="77777777" w:rsidR="00F90BDC" w:rsidRDefault="00F90BDC"/>
    <w:p w14:paraId="750EF016" w14:textId="77777777" w:rsidR="00F90BDC" w:rsidRDefault="00F90BDC">
      <w:r xmlns:w="http://schemas.openxmlformats.org/wordprocessingml/2006/main">
        <w:t xml:space="preserve">1. نسب قدرتمند عیسی: مطالعه ای در مورد قدرت تحقق خدا</w:t>
      </w:r>
    </w:p>
    <w:p w14:paraId="591D6903" w14:textId="77777777" w:rsidR="00F90BDC" w:rsidRDefault="00F90BDC"/>
    <w:p w14:paraId="58527D04" w14:textId="77777777" w:rsidR="00F90BDC" w:rsidRDefault="00F90BDC">
      <w:r xmlns:w="http://schemas.openxmlformats.org/wordprocessingml/2006/main">
        <w:t xml:space="preserve">2. قدرت یک ازدواج درست: اتحادیه وفادار یوسف و مریم</w:t>
      </w:r>
    </w:p>
    <w:p w14:paraId="6F92F5FD" w14:textId="77777777" w:rsidR="00F90BDC" w:rsidRDefault="00F90BDC"/>
    <w:p w14:paraId="73F3EE8E" w14:textId="77777777" w:rsidR="00F90BDC" w:rsidRDefault="00F90BDC">
      <w:r xmlns:w="http://schemas.openxmlformats.org/wordprocessingml/2006/main">
        <w:t xml:space="preserve">1. لوقا 3: 23-38 - شجره نامه عیسی</w:t>
      </w:r>
    </w:p>
    <w:p w14:paraId="7013C355" w14:textId="77777777" w:rsidR="00F90BDC" w:rsidRDefault="00F90BDC"/>
    <w:p w14:paraId="4139768F" w14:textId="77777777" w:rsidR="00F90BDC" w:rsidRDefault="00F90BDC">
      <w:r xmlns:w="http://schemas.openxmlformats.org/wordprocessingml/2006/main">
        <w:t xml:space="preserve">2. افسسیان 5:31-32 - راز ازدواج در مسیح</w:t>
      </w:r>
    </w:p>
    <w:p w14:paraId="54862E54" w14:textId="77777777" w:rsidR="00F90BDC" w:rsidRDefault="00F90BDC"/>
    <w:p w14:paraId="3AAC3950" w14:textId="77777777" w:rsidR="00F90BDC" w:rsidRDefault="00F90BDC">
      <w:r xmlns:w="http://schemas.openxmlformats.org/wordprocessingml/2006/main">
        <w:t xml:space="preserve">متی 1:17 پس تمام نسلها از ابراهیم تا داوود چهارده نسل است. و از داوود تا اسارت به بابل، چهارده نسل است. و از انتقال به بابل تا مسیح چهارده نسل است.</w:t>
      </w:r>
    </w:p>
    <w:p w14:paraId="7C1F8202" w14:textId="77777777" w:rsidR="00F90BDC" w:rsidRDefault="00F90BDC"/>
    <w:p w14:paraId="5FCB7FA9" w14:textId="77777777" w:rsidR="00F90BDC" w:rsidRDefault="00F90BDC">
      <w:r xmlns:w="http://schemas.openxmlformats.org/wordprocessingml/2006/main">
        <w:t xml:space="preserve">این آیه بیان می کند که نسب عیسی مسیح هر کدام از 14 نسل به ابراهیم باز می گردد.</w:t>
      </w:r>
    </w:p>
    <w:p w14:paraId="1CED56D4" w14:textId="77777777" w:rsidR="00F90BDC" w:rsidRDefault="00F90BDC"/>
    <w:p w14:paraId="5828D416" w14:textId="77777777" w:rsidR="00F90BDC" w:rsidRDefault="00F90BDC">
      <w:r xmlns:w="http://schemas.openxmlformats.org/wordprocessingml/2006/main">
        <w:t xml:space="preserve">1. همه ما بخشی از خانواده خدا هستیم و از طریق عیسی مسیح یک اصل و نسب مشترک داریم.</w:t>
      </w:r>
    </w:p>
    <w:p w14:paraId="315D3E5D" w14:textId="77777777" w:rsidR="00F90BDC" w:rsidRDefault="00F90BDC"/>
    <w:p w14:paraId="612E3E9D" w14:textId="77777777" w:rsidR="00F90BDC" w:rsidRDefault="00F90BDC">
      <w:r xmlns:w="http://schemas.openxmlformats.org/wordprocessingml/2006/main">
        <w:t xml:space="preserve">2. همه ما در برنامه خدا جایگاه منحصر به فردی داریم و همه با میراث مشترک خود به هم متصل شده ایم.</w:t>
      </w:r>
    </w:p>
    <w:p w14:paraId="4624FC27" w14:textId="77777777" w:rsidR="00F90BDC" w:rsidRDefault="00F90BDC"/>
    <w:p w14:paraId="13EA4C52" w14:textId="77777777" w:rsidR="00F90BDC" w:rsidRDefault="00F90BDC">
      <w:r xmlns:w="http://schemas.openxmlformats.org/wordprocessingml/2006/main">
        <w:t xml:space="preserve">1. متی 22:32 - "من خدای ابراهیم و خدای اسحاق و خدای یعقوب هستم؟ خدا </w:t>
      </w:r>
      <w:r xmlns:w="http://schemas.openxmlformats.org/wordprocessingml/2006/main">
        <w:lastRenderedPageBreak xmlns:w="http://schemas.openxmlformats.org/wordprocessingml/2006/main"/>
      </w:r>
      <w:r xmlns:w="http://schemas.openxmlformats.org/wordprocessingml/2006/main">
        <w:t xml:space="preserve">خدای مردگان نیست، بلکه خدای زندگان است."</w:t>
      </w:r>
    </w:p>
    <w:p w14:paraId="1E7EABB3" w14:textId="77777777" w:rsidR="00F90BDC" w:rsidRDefault="00F90BDC"/>
    <w:p w14:paraId="7C8DB78F" w14:textId="77777777" w:rsidR="00F90BDC" w:rsidRDefault="00F90BDC">
      <w:r xmlns:w="http://schemas.openxmlformats.org/wordprocessingml/2006/main">
        <w:t xml:space="preserve">2. رومیان 4: 11-12 - "او علامت ختنه را دریافت کرد، مهر عدالت ایمانی که در حالی که هنوز ختنه نشده بود، تا او پدر همه کسانی باشد که ایمان آورده اند، هر چند ختنه نشده باشند. ممکن است عدالت به آنها نیز نسبت داده شود.»</w:t>
      </w:r>
    </w:p>
    <w:p w14:paraId="63C7D85E" w14:textId="77777777" w:rsidR="00F90BDC" w:rsidRDefault="00F90BDC"/>
    <w:p w14:paraId="04C46BE3" w14:textId="77777777" w:rsidR="00F90BDC" w:rsidRDefault="00F90BDC">
      <w:r xmlns:w="http://schemas.openxmlformats.org/wordprocessingml/2006/main">
        <w:t xml:space="preserve">متی 1:18 ولادت عیسی مسیح به این صورت بود: هنگامی که مادرش مریم برای یوسف نامزد شد، قبل از اینکه با هم جمع شوند، او را صاحب فرزند روح القدس یافتند.</w:t>
      </w:r>
    </w:p>
    <w:p w14:paraId="7E6B9FDB" w14:textId="77777777" w:rsidR="00F90BDC" w:rsidRDefault="00F90BDC"/>
    <w:p w14:paraId="01E07DD6" w14:textId="77777777" w:rsidR="00F90BDC" w:rsidRDefault="00F90BDC">
      <w:r xmlns:w="http://schemas.openxmlformats.org/wordprocessingml/2006/main">
        <w:t xml:space="preserve">این قسمت مفهوم معجزه آسای عیسی مسیح توسط روح القدس را توصیف می کند.</w:t>
      </w:r>
    </w:p>
    <w:p w14:paraId="1C48362A" w14:textId="77777777" w:rsidR="00F90BDC" w:rsidRDefault="00F90BDC"/>
    <w:p w14:paraId="19529E50" w14:textId="77777777" w:rsidR="00F90BDC" w:rsidRDefault="00F90BDC">
      <w:r xmlns:w="http://schemas.openxmlformats.org/wordprocessingml/2006/main">
        <w:t xml:space="preserve">1. طرح خدا برای تولد عیسی: یک داستان معجزه آسا</w:t>
      </w:r>
    </w:p>
    <w:p w14:paraId="11901E42" w14:textId="77777777" w:rsidR="00F90BDC" w:rsidRDefault="00F90BDC"/>
    <w:p w14:paraId="60E5907B" w14:textId="77777777" w:rsidR="00F90BDC" w:rsidRDefault="00F90BDC">
      <w:r xmlns:w="http://schemas.openxmlformats.org/wordprocessingml/2006/main">
        <w:t xml:space="preserve">2. قدرت روح القدس: داستان مداخله الهی</w:t>
      </w:r>
    </w:p>
    <w:p w14:paraId="61E4BBF6" w14:textId="77777777" w:rsidR="00F90BDC" w:rsidRDefault="00F90BDC"/>
    <w:p w14:paraId="1F0BC12F" w14:textId="77777777" w:rsidR="00F90BDC" w:rsidRDefault="00F90BDC">
      <w:r xmlns:w="http://schemas.openxmlformats.org/wordprocessingml/2006/main">
        <w:t xml:space="preserve">1. اشعیا 7:14 - "بنابراین خود خداوند به شما نشانه ای خواهد داد، اینک باکره حامله شده، پسری خواهد آورد و نام او را عمانوئیل خواهد گذاشت."</w:t>
      </w:r>
    </w:p>
    <w:p w14:paraId="20FEE25F" w14:textId="77777777" w:rsidR="00F90BDC" w:rsidRDefault="00F90BDC"/>
    <w:p w14:paraId="6D3F1620" w14:textId="77777777" w:rsidR="00F90BDC" w:rsidRDefault="00F90BDC">
      <w:r xmlns:w="http://schemas.openxmlformats.org/wordprocessingml/2006/main">
        <w:t xml:space="preserve">2. لوقا 1: 34-35 - "سپس مریم به فرشته گفت: "این چگونه خواهد بود، زیرا من مردی نمی شناسم؟" فرشته پاسخ داد و به او گفت: "روح القدس بر تو خواهد آمد و قدرت برترین تو را تحت الشعاع قرار خواهد داد، پس آن چیز مقدسی که از تو متولد خواهد شد، پسر خدا نامیده خواهد شد.»</w:t>
      </w:r>
    </w:p>
    <w:p w14:paraId="2840ABA2" w14:textId="77777777" w:rsidR="00F90BDC" w:rsidRDefault="00F90BDC"/>
    <w:p w14:paraId="54052FCE" w14:textId="77777777" w:rsidR="00F90BDC" w:rsidRDefault="00F90BDC">
      <w:r xmlns:w="http://schemas.openxmlformats.org/wordprocessingml/2006/main">
        <w:t xml:space="preserve">متی 1:19 سپس شوهرش یوسف که مردی عادل بود و نمی‌خواست او را سرمشق عمومی قرار دهد، بر آن شد که او را پنهانی کنار بگذارد.</w:t>
      </w:r>
    </w:p>
    <w:p w14:paraId="6607D663" w14:textId="77777777" w:rsidR="00F90BDC" w:rsidRDefault="00F90BDC"/>
    <w:p w14:paraId="55B88B06" w14:textId="77777777" w:rsidR="00F90BDC" w:rsidRDefault="00F90BDC">
      <w:r xmlns:w="http://schemas.openxmlformats.org/wordprocessingml/2006/main">
        <w:t xml:space="preserve">احساس عدالت جوزف و تمایل او به محافظت از مریم در برابر تحقیر عمومی، او را به برنامه ریزی برای طلاق خصوصی از او سوق داد.</w:t>
      </w:r>
    </w:p>
    <w:p w14:paraId="23BA5713" w14:textId="77777777" w:rsidR="00F90BDC" w:rsidRDefault="00F90BDC"/>
    <w:p w14:paraId="3EAB2AFA" w14:textId="77777777" w:rsidR="00F90BDC" w:rsidRDefault="00F90BDC">
      <w:r xmlns:w="http://schemas.openxmlformats.org/wordprocessingml/2006/main">
        <w:t xml:space="preserve">1: خداوند به کسانی که عادلانه عمل می کنند پاداش می دهد، هر چند عملشان سخت باشد.</w:t>
      </w:r>
    </w:p>
    <w:p w14:paraId="479C7FB4" w14:textId="77777777" w:rsidR="00F90BDC" w:rsidRDefault="00F90BDC"/>
    <w:p w14:paraId="59DBEFC9" w14:textId="77777777" w:rsidR="00F90BDC" w:rsidRDefault="00F90BDC">
      <w:r xmlns:w="http://schemas.openxmlformats.org/wordprocessingml/2006/main">
        <w:t xml:space="preserve">2: محبت و رحمت باید با عدالت متعادل شود.</w:t>
      </w:r>
    </w:p>
    <w:p w14:paraId="658AD23A" w14:textId="77777777" w:rsidR="00F90BDC" w:rsidRDefault="00F90BDC"/>
    <w:p w14:paraId="19AFDD9B" w14:textId="77777777" w:rsidR="00F90BDC" w:rsidRDefault="00F90BDC">
      <w:r xmlns:w="http://schemas.openxmlformats.org/wordprocessingml/2006/main">
        <w:t xml:space="preserve">1: امثال 21:15 - وقتی عدالت اجرا شود، برای عادلان شادی می‌آورد، اما برای بدکاران وحشت.</w:t>
      </w:r>
    </w:p>
    <w:p w14:paraId="0AD53151" w14:textId="77777777" w:rsidR="00F90BDC" w:rsidRDefault="00F90BDC"/>
    <w:p w14:paraId="2FD1B822" w14:textId="77777777" w:rsidR="00F90BDC" w:rsidRDefault="00F90BDC">
      <w:r xmlns:w="http://schemas.openxmlformats.org/wordprocessingml/2006/main">
        <w:t xml:space="preserve">2: رومیان 12: 17-21 - بدی را به کسی جبران ندهید، بلکه همیشه تلاش کنید تا آنچه را که برای یکدیگر و برای دیگران خوب است انجام دهید.</w:t>
      </w:r>
    </w:p>
    <w:p w14:paraId="1B91C3AD" w14:textId="77777777" w:rsidR="00F90BDC" w:rsidRDefault="00F90BDC"/>
    <w:p w14:paraId="420C76B9" w14:textId="77777777" w:rsidR="00F90BDC" w:rsidRDefault="00F90BDC">
      <w:r xmlns:w="http://schemas.openxmlformats.org/wordprocessingml/2006/main">
        <w:t xml:space="preserve">متی 1:20 اما در حالی که او به این چیزها فکر می کرد، اینک فرشته خداوند در خواب بر او ظاهر شد و گفت: یوسف، ای پسر داوود، نترس که همسرت مریم را نزد خود بگیری، زیرا که حامله شده است. در او از روح القدس است.</w:t>
      </w:r>
    </w:p>
    <w:p w14:paraId="73337DDB" w14:textId="77777777" w:rsidR="00F90BDC" w:rsidRDefault="00F90BDC"/>
    <w:p w14:paraId="197034EB" w14:textId="77777777" w:rsidR="00F90BDC" w:rsidRDefault="00F90BDC">
      <w:r xmlns:w="http://schemas.openxmlformats.org/wordprocessingml/2006/main">
        <w:t xml:space="preserve">فرشته خداوند در خواب به یوسف اطمینان داد که از گرفتن مریم به عنوان همسر خود نترسد، علیرغم اینکه حاملگی او معجزه روح القدس بود.</w:t>
      </w:r>
    </w:p>
    <w:p w14:paraId="00AAE6AE" w14:textId="77777777" w:rsidR="00F90BDC" w:rsidRDefault="00F90BDC"/>
    <w:p w14:paraId="37604361" w14:textId="77777777" w:rsidR="00F90BDC" w:rsidRDefault="00F90BDC">
      <w:r xmlns:w="http://schemas.openxmlformats.org/wordprocessingml/2006/main">
        <w:t xml:space="preserve">1. نترسید: اطمینان از خداوند در شرایط دشوار</w:t>
      </w:r>
    </w:p>
    <w:p w14:paraId="0305B37D" w14:textId="77777777" w:rsidR="00F90BDC" w:rsidRDefault="00F90BDC"/>
    <w:p w14:paraId="0CC379C9" w14:textId="77777777" w:rsidR="00F90BDC" w:rsidRDefault="00F90BDC">
      <w:r xmlns:w="http://schemas.openxmlformats.org/wordprocessingml/2006/main">
        <w:t xml:space="preserve">2. عنایت خداوند: معجزات روح القدس</w:t>
      </w:r>
    </w:p>
    <w:p w14:paraId="4223D06A" w14:textId="77777777" w:rsidR="00F90BDC" w:rsidRDefault="00F90BDC"/>
    <w:p w14:paraId="72FF4C69" w14:textId="77777777" w:rsidR="00F90BDC" w:rsidRDefault="00F90BDC">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14:paraId="472347DD" w14:textId="77777777" w:rsidR="00F90BDC" w:rsidRDefault="00F90BDC"/>
    <w:p w14:paraId="2F88BC88" w14:textId="77777777" w:rsidR="00F90BDC" w:rsidRDefault="00F90BDC">
      <w:r xmlns:w="http://schemas.openxmlformats.org/wordprocessingml/2006/main">
        <w:t xml:space="preserve">2. لوقا 1:34-35 - و مریم به فرشته گفت: "این چگونه خواهد بود، زیرا من باکره هستم؟" و فرشته به او پاسخ داد: «روح‌القدس بر تو خواهد آمد و قدرت حق تعالی بر تو سایه خواهد افکند؛ بنابراین فرزندی که به دنیا می‌آید قدوس خوانده خواهد شد، پسر خدا.</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1:21 و او پسری به دنیا خواهد آورد و او را عیسی نام خواهی کرد، زیرا او قوم خود را از گناهانشان نجات خواهد داد.</w:t>
      </w:r>
    </w:p>
    <w:p w14:paraId="4D6E7962" w14:textId="77777777" w:rsidR="00F90BDC" w:rsidRDefault="00F90BDC"/>
    <w:p w14:paraId="2233735A" w14:textId="77777777" w:rsidR="00F90BDC" w:rsidRDefault="00F90BDC">
      <w:r xmlns:w="http://schemas.openxmlformats.org/wordprocessingml/2006/main">
        <w:t xml:space="preserve">عیسی برای نجات بشر از گناهانشان متولد شد.</w:t>
      </w:r>
    </w:p>
    <w:p w14:paraId="2ADD19DD" w14:textId="77777777" w:rsidR="00F90BDC" w:rsidRDefault="00F90BDC"/>
    <w:p w14:paraId="7F3608C6" w14:textId="77777777" w:rsidR="00F90BDC" w:rsidRDefault="00F90BDC">
      <w:r xmlns:w="http://schemas.openxmlformats.org/wordprocessingml/2006/main">
        <w:t xml:space="preserve">1. طرح خدا برای نجات: عیسی مسیح</w:t>
      </w:r>
    </w:p>
    <w:p w14:paraId="56FB9DCC" w14:textId="77777777" w:rsidR="00F90BDC" w:rsidRDefault="00F90BDC"/>
    <w:p w14:paraId="0DE17D58" w14:textId="77777777" w:rsidR="00F90BDC" w:rsidRDefault="00F90BDC">
      <w:r xmlns:w="http://schemas.openxmlformats.org/wordprocessingml/2006/main">
        <w:t xml:space="preserve">2. اهمیت ایمان به عیسی</w:t>
      </w:r>
    </w:p>
    <w:p w14:paraId="1E925178" w14:textId="77777777" w:rsidR="00F90BDC" w:rsidRDefault="00F90BDC"/>
    <w:p w14:paraId="6E4C1A6B" w14:textId="77777777" w:rsidR="00F90BDC" w:rsidRDefault="00F90BDC">
      <w:r xmlns:w="http://schemas.openxmlformats.org/wordprocessingml/2006/main">
        <w:t xml:space="preserve">1. رومیان 10:9-10 - «که اگر به زبان خود اعتراف کنید که عیسی خداوند است، و در دل خود ایمان داشته باشید که خدا او را از مردگان برخیزانید، نجات خواهید یافت. زیرا با دل خود ایمان آورده و عادل شمرده می‌شوی و با زبان خود اعتراف می‌کنی و نجات می‌یابی.»</w:t>
      </w:r>
    </w:p>
    <w:p w14:paraId="789E730E" w14:textId="77777777" w:rsidR="00F90BDC" w:rsidRDefault="00F90BDC"/>
    <w:p w14:paraId="71B0C769" w14:textId="77777777" w:rsidR="00F90BDC" w:rsidRDefault="00F90BDC">
      <w:r xmlns:w="http://schemas.openxmlformats.org/wordprocessingml/2006/main">
        <w:t xml:space="preserve">2. افسسیان 2: 8-9 - "زیرا به فیض است که از طریق ایمان نجات یافته اید - و این از شما نیست، هدیه خداست - نه به واسطه اعمال، تا هیچ کس نتواند فخر کند."</w:t>
      </w:r>
    </w:p>
    <w:p w14:paraId="25DEF391" w14:textId="77777777" w:rsidR="00F90BDC" w:rsidRDefault="00F90BDC"/>
    <w:p w14:paraId="7532D538" w14:textId="77777777" w:rsidR="00F90BDC" w:rsidRDefault="00F90BDC">
      <w:r xmlns:w="http://schemas.openxmlformats.org/wordprocessingml/2006/main">
        <w:t xml:space="preserve">متی 1:22 و همه اینها انجام شد تا آنچه از خداوند توسط نبی گفته شده بود محقق شود:</w:t>
      </w:r>
    </w:p>
    <w:p w14:paraId="3A2AB37D" w14:textId="77777777" w:rsidR="00F90BDC" w:rsidRDefault="00F90BDC"/>
    <w:p w14:paraId="13349CDA" w14:textId="77777777" w:rsidR="00F90BDC" w:rsidRDefault="00F90BDC">
      <w:r xmlns:w="http://schemas.openxmlformats.org/wordprocessingml/2006/main">
        <w:t xml:space="preserve">این قسمت واقعه ای را توصیف می کند که در آن پیشگویی خداوند که توسط پیامبر گفته شده بود محقق شد.</w:t>
      </w:r>
    </w:p>
    <w:p w14:paraId="647213E3" w14:textId="77777777" w:rsidR="00F90BDC" w:rsidRDefault="00F90BDC"/>
    <w:p w14:paraId="0771CA41" w14:textId="77777777" w:rsidR="00F90BDC" w:rsidRDefault="00F90BDC">
      <w:r xmlns:w="http://schemas.openxmlformats.org/wordprocessingml/2006/main">
        <w:t xml:space="preserve">1. قدرت نبوت تحقق یافته: به یاد داشتن وفاداری خداوند</w:t>
      </w:r>
    </w:p>
    <w:p w14:paraId="3368CA79" w14:textId="77777777" w:rsidR="00F90BDC" w:rsidRDefault="00F90BDC"/>
    <w:p w14:paraId="562C59E6" w14:textId="77777777" w:rsidR="00F90BDC" w:rsidRDefault="00F90BDC">
      <w:r xmlns:w="http://schemas.openxmlformats.org/wordprocessingml/2006/main">
        <w:t xml:space="preserve">2. زندگی بر اساس ایمان: اعتماد به وعده های خدا</w:t>
      </w:r>
    </w:p>
    <w:p w14:paraId="7E81B381" w14:textId="77777777" w:rsidR="00F90BDC" w:rsidRDefault="00F90BDC"/>
    <w:p w14:paraId="50D04BBB" w14:textId="77777777" w:rsidR="00F90BDC" w:rsidRDefault="00F90BDC">
      <w:r xmlns:w="http://schemas.openxmlformats.org/wordprocessingml/2006/main">
        <w:t xml:space="preserve">1. اشعیا 46:9-11 - چیزهای پیشین را به خاطر بسپارید، زیرا من خدا هستم و هیچ کس دیگری نیست. من خدا هستم و هیچکس مثل من نیست.</w:t>
      </w:r>
    </w:p>
    <w:p w14:paraId="61F6261D" w14:textId="77777777" w:rsidR="00F90BDC" w:rsidRDefault="00F90BDC"/>
    <w:p w14:paraId="3B2116EE" w14:textId="77777777" w:rsidR="00F90BDC" w:rsidRDefault="00F90BDC">
      <w:r xmlns:w="http://schemas.openxmlformats.org/wordprocessingml/2006/main">
        <w:t xml:space="preserve">2. عبرانیان 11:1 - اکنون ایمان اصل چیزهایی است که به آنها امید می رود، و شاهد چیزهایی است که دیده نمی شوند.</w:t>
      </w:r>
    </w:p>
    <w:p w14:paraId="7F796D9E" w14:textId="77777777" w:rsidR="00F90BDC" w:rsidRDefault="00F90BDC"/>
    <w:p w14:paraId="706F3956" w14:textId="77777777" w:rsidR="00F90BDC" w:rsidRDefault="00F90BDC">
      <w:r xmlns:w="http://schemas.openxmlformats.org/wordprocessingml/2006/main">
        <w:t xml:space="preserve">متی 1:23 اینک باکره باردار خواهد شد و پسری به دنیا خواهد آورد و نام او را امانوئل خواهند گذاشت که به معنای خدا با ماست.</w:t>
      </w:r>
    </w:p>
    <w:p w14:paraId="75F78AA8" w14:textId="77777777" w:rsidR="00F90BDC" w:rsidRDefault="00F90BDC"/>
    <w:p w14:paraId="348F36F5" w14:textId="77777777" w:rsidR="00F90BDC" w:rsidRDefault="00F90BDC">
      <w:r xmlns:w="http://schemas.openxmlformats.org/wordprocessingml/2006/main">
        <w:t xml:space="preserve">وعده خدا از امانوئل، خدا با ما، محقق شد.</w:t>
      </w:r>
    </w:p>
    <w:p w14:paraId="753C2C71" w14:textId="77777777" w:rsidR="00F90BDC" w:rsidRDefault="00F90BDC"/>
    <w:p w14:paraId="2081EA48" w14:textId="77777777" w:rsidR="00F90BDC" w:rsidRDefault="00F90BDC">
      <w:r xmlns:w="http://schemas.openxmlformats.org/wordprocessingml/2006/main">
        <w:t xml:space="preserve">1. امانوئل: محبت و عنایت خداوند به ما</w:t>
      </w:r>
    </w:p>
    <w:p w14:paraId="3305901E" w14:textId="77777777" w:rsidR="00F90BDC" w:rsidRDefault="00F90BDC"/>
    <w:p w14:paraId="77769F12" w14:textId="77777777" w:rsidR="00F90BDC" w:rsidRDefault="00F90BDC">
      <w:r xmlns:w="http://schemas.openxmlformats.org/wordprocessingml/2006/main">
        <w:t xml:space="preserve">2. اهمیت کریسمس: امانوئل، خدا با ما</w:t>
      </w:r>
    </w:p>
    <w:p w14:paraId="1CC15D04" w14:textId="77777777" w:rsidR="00F90BDC" w:rsidRDefault="00F90BDC"/>
    <w:p w14:paraId="411A3673" w14:textId="77777777" w:rsidR="00F90BDC" w:rsidRDefault="00F90BDC">
      <w:r xmlns:w="http://schemas.openxmlformats.org/wordprocessingml/2006/main">
        <w:t xml:space="preserve">1. اشعیا 7:14 - بنابراین خداوند خود نشانه ای به شما خواهد داد. اینک باکره آبستن خواهد شد و پسری به دنیا خواهد آورد و نام او را عمانوئیل خواهد گذاشت.</w:t>
      </w:r>
    </w:p>
    <w:p w14:paraId="25A7A502" w14:textId="77777777" w:rsidR="00F90BDC" w:rsidRDefault="00F90BDC"/>
    <w:p w14:paraId="2B71FF4A" w14:textId="77777777" w:rsidR="00F90BDC" w:rsidRDefault="00F90BDC">
      <w:r xmlns:w="http://schemas.openxmlformats.org/wordprocessingml/2006/main">
        <w:t xml:space="preserve">2. یوحنا 1:14 - و کلام جسم شد و در میان ما ساکن شد، و ما جلال او را دیدیم، جلالی مانند پسر یگانه پدر، پر از فیض و راستی.</w:t>
      </w:r>
    </w:p>
    <w:p w14:paraId="4F5B9140" w14:textId="77777777" w:rsidR="00F90BDC" w:rsidRDefault="00F90BDC"/>
    <w:p w14:paraId="06E01627" w14:textId="77777777" w:rsidR="00F90BDC" w:rsidRDefault="00F90BDC">
      <w:r xmlns:w="http://schemas.openxmlformats.org/wordprocessingml/2006/main">
        <w:t xml:space="preserve">متی 1:24 پس یوسف که از خواب برخاسته بود، چنان که فرشته خداوند به او دستور داده بود، عمل کرد و همسرش را پیش خود گرفت.</w:t>
      </w:r>
    </w:p>
    <w:p w14:paraId="5DBE77BC" w14:textId="77777777" w:rsidR="00F90BDC" w:rsidRDefault="00F90BDC"/>
    <w:p w14:paraId="6F044F85" w14:textId="77777777" w:rsidR="00F90BDC" w:rsidRDefault="00F90BDC">
      <w:r xmlns:w="http://schemas.openxmlformats.org/wordprocessingml/2006/main">
        <w:t xml:space="preserve">یوسف دستورات خدا را اطاعت کرد و مریم را به همسری گرفت.</w:t>
      </w:r>
    </w:p>
    <w:p w14:paraId="136B948F" w14:textId="77777777" w:rsidR="00F90BDC" w:rsidRDefault="00F90BDC"/>
    <w:p w14:paraId="212EF384" w14:textId="77777777" w:rsidR="00F90BDC" w:rsidRDefault="00F90BDC">
      <w:r xmlns:w="http://schemas.openxmlformats.org/wordprocessingml/2006/main">
        <w:t xml:space="preserve">1. اطاعت از اراده خدا: درسی از یوسف</w:t>
      </w:r>
    </w:p>
    <w:p w14:paraId="2140BFF5" w14:textId="77777777" w:rsidR="00F90BDC" w:rsidRDefault="00F90BDC"/>
    <w:p w14:paraId="4C10EBE6" w14:textId="77777777" w:rsidR="00F90BDC" w:rsidRDefault="00F90BDC">
      <w:r xmlns:w="http://schemas.openxmlformats.org/wordprocessingml/2006/main">
        <w:t xml:space="preserve">2. هنگامی که خدا فرا می خواند، ما باید پاسخ دهیم</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افسسیان 5:22-33 - همسران، مانند خداوند تسلیم شوهران خود باشید.</w:t>
      </w:r>
    </w:p>
    <w:p w14:paraId="4E718953" w14:textId="77777777" w:rsidR="00F90BDC" w:rsidRDefault="00F90BDC"/>
    <w:p w14:paraId="74AE1CED" w14:textId="77777777" w:rsidR="00F90BDC" w:rsidRDefault="00F90BDC">
      <w:r xmlns:w="http://schemas.openxmlformats.org/wordprocessingml/2006/main">
        <w:t xml:space="preserve">2. جاشوا 24:15 - امروز انتخاب کنید که به چه کسی خدمت خواهید کرد</w:t>
      </w:r>
    </w:p>
    <w:p w14:paraId="56989FE4" w14:textId="77777777" w:rsidR="00F90BDC" w:rsidRDefault="00F90BDC"/>
    <w:p w14:paraId="383AC7F8" w14:textId="77777777" w:rsidR="00F90BDC" w:rsidRDefault="00F90BDC">
      <w:r xmlns:w="http://schemas.openxmlformats.org/wordprocessingml/2006/main">
        <w:t xml:space="preserve">متی 1:25 و او را نشناخت تا اینکه پسر نخست زاده خود را به دنیا آورد و او را عیسی نامید.</w:t>
      </w:r>
    </w:p>
    <w:p w14:paraId="42163C47" w14:textId="77777777" w:rsidR="00F90BDC" w:rsidRDefault="00F90BDC"/>
    <w:p w14:paraId="6A1338B2" w14:textId="77777777" w:rsidR="00F90BDC" w:rsidRDefault="00F90BDC">
      <w:r xmlns:w="http://schemas.openxmlformats.org/wordprocessingml/2006/main">
        <w:t xml:space="preserve">یوسف و مریم پسری داشتند و یوسف نام او را عیسی گذاشت.</w:t>
      </w:r>
    </w:p>
    <w:p w14:paraId="7E72FABF" w14:textId="77777777" w:rsidR="00F90BDC" w:rsidRDefault="00F90BDC"/>
    <w:p w14:paraId="1C0A7BC8" w14:textId="77777777" w:rsidR="00F90BDC" w:rsidRDefault="00F90BDC">
      <w:r xmlns:w="http://schemas.openxmlformats.org/wordprocessingml/2006/main">
        <w:t xml:space="preserve">1. طرح خدا برای رستگاری: چگونه تولد عیسی نبوت را برآورده کرد</w:t>
      </w:r>
    </w:p>
    <w:p w14:paraId="593B6E03" w14:textId="77777777" w:rsidR="00F90BDC" w:rsidRDefault="00F90BDC"/>
    <w:p w14:paraId="57F8586F" w14:textId="77777777" w:rsidR="00F90BDC" w:rsidRDefault="00F90BDC">
      <w:r xmlns:w="http://schemas.openxmlformats.org/wordprocessingml/2006/main">
        <w:t xml:space="preserve">2. اهمیت اطاعت: چگونه یوسف از اراده خدا پیروی کرد</w:t>
      </w:r>
    </w:p>
    <w:p w14:paraId="6D657104" w14:textId="77777777" w:rsidR="00F90BDC" w:rsidRDefault="00F90BDC"/>
    <w:p w14:paraId="67AD865C" w14:textId="77777777" w:rsidR="00F90BDC" w:rsidRDefault="00F90BDC">
      <w:r xmlns:w="http://schemas.openxmlformats.org/wordprocessingml/2006/main">
        <w:t xml:space="preserve">1. اشعیا 7:14: بنابراین خداوند خود نشانه ای به شما خواهد داد. اینک باکره آبستن خواهد شد و پسری خواهد آورد و نام او را عمانوئیل خواهد گذاشت.</w:t>
      </w:r>
    </w:p>
    <w:p w14:paraId="07086472" w14:textId="77777777" w:rsidR="00F90BDC" w:rsidRDefault="00F90BDC"/>
    <w:p w14:paraId="680227E7" w14:textId="77777777" w:rsidR="00F90BDC" w:rsidRDefault="00F90BDC">
      <w:r xmlns:w="http://schemas.openxmlformats.org/wordprocessingml/2006/main">
        <w:t xml:space="preserve">2. لوقا 2:7: و پسر نخست زاده خود را به دنیا آورد و او را در قنداق پیچید و در آخور گذاشت. چون در مسافرخانه جا برای آنها نبود.</w:t>
      </w:r>
    </w:p>
    <w:p w14:paraId="35C1B57D" w14:textId="77777777" w:rsidR="00F90BDC" w:rsidRDefault="00F90BDC"/>
    <w:p w14:paraId="445B442C" w14:textId="77777777" w:rsidR="00F90BDC" w:rsidRDefault="00F90BDC">
      <w:r xmlns:w="http://schemas.openxmlformats.org/wordprocessingml/2006/main">
        <w:t xml:space="preserve">متی 2 جزئیات رویدادهای پس از تولد عیسی، از جمله دیدار مغان، نقشه پادشاه هیرودیس برای کشتن عیسی، و فرار خانواده مقدس به مصر و بازگشت بعدی پس از مرگ هیرودیس را شرح می دهد.</w:t>
      </w:r>
    </w:p>
    <w:p w14:paraId="7C5319C2" w14:textId="77777777" w:rsidR="00F90BDC" w:rsidRDefault="00F90BDC"/>
    <w:p w14:paraId="1B101626" w14:textId="77777777" w:rsidR="00F90BDC" w:rsidRDefault="00F90BDC">
      <w:r xmlns:w="http://schemas.openxmlformats.org/wordprocessingml/2006/main">
        <w:t xml:space="preserve">پاراگراف اول: این فصل با دیدار مجوس (حکیمان شرق) آغاز می شود که ستاره ای را برای یافتن و پرستش عیسی که او را "پادشاه یهودیان" می نامند، دنبال کرده اند. این تحقیق هیرودیس پادشاه و تمام اورشلیم را نگران می کند. او با فریبکاری از آنها می‌خواهد که به او اطلاع دهند که عیسی در کجاست به این بهانه که می‌خواهد او را نیز پرستش کند (متی 2: 1-8).</w:t>
      </w:r>
    </w:p>
    <w:p w14:paraId="532E6E38" w14:textId="77777777" w:rsidR="00F90BDC" w:rsidRDefault="00F90BDC"/>
    <w:p w14:paraId="37473FF3" w14:textId="77777777" w:rsidR="00F90BDC" w:rsidRDefault="00F90BDC">
      <w:r xmlns:w="http://schemas.openxmlformats.org/wordprocessingml/2006/main">
        <w:t xml:space="preserve">بند دوم: مجوس با هدایت یک ستاره، عیسی را با مریم پیدا کرده و هدایای خود را تقدیم می کنند. با این حال، </w:t>
      </w:r>
      <w:r xmlns:w="http://schemas.openxmlformats.org/wordprocessingml/2006/main">
        <w:lastRenderedPageBreak xmlns:w="http://schemas.openxmlformats.org/wordprocessingml/2006/main"/>
      </w:r>
      <w:r xmlns:w="http://schemas.openxmlformats.org/wordprocessingml/2006/main">
        <w:t xml:space="preserve">در خواب به آنها هشدار داده شد که به هیرودیس بازنگردند، از راه دیگری به کشور خود می روند. وقتی هیرودیس متوجه شد که توسط آنها فریب خورده است، دستور قتل عام همه کودکان پسر دو ساله یا کمتر در بیت لحم را می دهد تا عیسی را بکشند (متی 2: 9-18).</w:t>
      </w:r>
    </w:p>
    <w:p w14:paraId="436D0C71" w14:textId="77777777" w:rsidR="00F90BDC" w:rsidRDefault="00F90BDC"/>
    <w:p w14:paraId="4983299C" w14:textId="77777777" w:rsidR="00F90BDC" w:rsidRDefault="00F90BDC">
      <w:r xmlns:w="http://schemas.openxmlformats.org/wordprocessingml/2006/main">
        <w:t xml:space="preserve">پاراگراف سوم: در متی 2: 19-23، فرشته ای در خواب به یوسف در مورد قصد مرگبار هیرودیس هشدار می دهد که او را وادار می کند تا با مریم و عیسی نوزاد به مصر بگریزد. آنها در آنجا می مانند تا پس از مرگ هرود، زمانی که فرشته ای دوباره در خواب یوسف ظاهر می شود و به او می گوید که اکنون بازگشت امن است. ترس از آرشلا</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متی 2:1 وقتی عیسی در بیت لحم یهودیه در روزگار هیرودیس پادشاه به دنیا آمد، اینک حکیمانانی از مشرق به اورشلیم آمدند.</w:t>
      </w:r>
    </w:p>
    <w:p w14:paraId="78522928" w14:textId="77777777" w:rsidR="00F90BDC" w:rsidRDefault="00F90BDC"/>
    <w:p w14:paraId="0301E310" w14:textId="77777777" w:rsidR="00F90BDC" w:rsidRDefault="00F90BDC">
      <w:r xmlns:w="http://schemas.openxmlformats.org/wordprocessingml/2006/main">
        <w:t xml:space="preserve">حکیمان شرق پس از تولد عیسی در بیت لحم یهودیه در روزگار هیرودیس پادشاه به دیدار او رفتند.</w:t>
      </w:r>
    </w:p>
    <w:p w14:paraId="7A709647" w14:textId="77777777" w:rsidR="00F90BDC" w:rsidRDefault="00F90BDC"/>
    <w:p w14:paraId="4C422E36" w14:textId="77777777" w:rsidR="00F90BDC" w:rsidRDefault="00F90BDC">
      <w:r xmlns:w="http://schemas.openxmlformats.org/wordprocessingml/2006/main">
        <w:t xml:space="preserve">1: ما می توانیم از خردمندان بیاموزیم که خدا را بجوییم و او را با عطایای خود پرستش کنیم.</w:t>
      </w:r>
    </w:p>
    <w:p w14:paraId="21F3A74F" w14:textId="77777777" w:rsidR="00F90BDC" w:rsidRDefault="00F90BDC"/>
    <w:p w14:paraId="1B664570" w14:textId="77777777" w:rsidR="00F90BDC" w:rsidRDefault="00F90BDC">
      <w:r xmlns:w="http://schemas.openxmlformats.org/wordprocessingml/2006/main">
        <w:t xml:space="preserve">2: ما باید از خدا پیروی کنیم و به هر کجا که او ما را هدایت می کند برویم.</w:t>
      </w:r>
    </w:p>
    <w:p w14:paraId="3D8294F5" w14:textId="77777777" w:rsidR="00F90BDC" w:rsidRDefault="00F90BDC"/>
    <w:p w14:paraId="5599487B" w14:textId="77777777" w:rsidR="00F90BDC" w:rsidRDefault="00F90BDC">
      <w:r xmlns:w="http://schemas.openxmlformats.org/wordprocessingml/2006/main">
        <w:t xml:space="preserve">1: اشعیا 60:1-2 "برخیزید، بدرخشید، زیرا نور شما آمده است و جلال خداوند بر شما طلوع می کند. ببینید تاریکی زمین را می پوشاند و تاریکی غلیظ بر مردمان است، اما خداوند بر شما قیام می کند و جلال او بر تو ظاهر می شود.»</w:t>
      </w:r>
    </w:p>
    <w:p w14:paraId="747E697A" w14:textId="77777777" w:rsidR="00F90BDC" w:rsidRDefault="00F90BDC"/>
    <w:p w14:paraId="30A16282" w14:textId="77777777" w:rsidR="00F90BDC" w:rsidRDefault="00F90BDC">
      <w:r xmlns:w="http://schemas.openxmlformats.org/wordprocessingml/2006/main">
        <w:t xml:space="preserve">2: متی 16: 24-25 "سپس عیسی به شاگردان خود گفت: "اگر کسی می خواهد به دنبال من بیاید، خود را انکار کند و صلیب خود را بردارد و از من پیروی کند زیرا هر که بخواهد جان خود را نجات دهد آن را از دست خواهد داد. اما هر که جان خود را به خاطر من از دست بدهد، آن را خواهد یافت.»</w:t>
      </w:r>
    </w:p>
    <w:p w14:paraId="3A4CF25D" w14:textId="77777777" w:rsidR="00F90BDC" w:rsidRDefault="00F90BDC"/>
    <w:p w14:paraId="34FAAB29" w14:textId="77777777" w:rsidR="00F90BDC" w:rsidRDefault="00F90BDC">
      <w:r xmlns:w="http://schemas.openxmlformats.org/wordprocessingml/2006/main">
        <w:t xml:space="preserve">متی 2: 2 می گوید: پادشاه یهودیان کجاست؟ زیرا ستاره او را در مشرق دیدیم </w:t>
      </w:r>
      <w:r xmlns:w="http://schemas.openxmlformats.org/wordprocessingml/2006/main">
        <w:lastRenderedPageBreak xmlns:w="http://schemas.openxmlformats.org/wordprocessingml/2006/main"/>
      </w:r>
      <w:r xmlns:w="http://schemas.openxmlformats.org/wordprocessingml/2006/main">
        <w:t xml:space="preserve">و آمده ایم تا او را بپرستیم.</w:t>
      </w:r>
    </w:p>
    <w:p w14:paraId="0F85016A" w14:textId="77777777" w:rsidR="00F90BDC" w:rsidRDefault="00F90BDC"/>
    <w:p w14:paraId="7C93F7DA" w14:textId="77777777" w:rsidR="00F90BDC" w:rsidRDefault="00F90BDC">
      <w:r xmlns:w="http://schemas.openxmlformats.org/wordprocessingml/2006/main">
        <w:t xml:space="preserve">حکیمان پرسیدند پادشاه یهودیان در کجا به دنیا آمده است، زیرا ستاره او را در شرق دیده بودند.</w:t>
      </w:r>
    </w:p>
    <w:p w14:paraId="539856D0" w14:textId="77777777" w:rsidR="00F90BDC" w:rsidRDefault="00F90BDC"/>
    <w:p w14:paraId="164743B4" w14:textId="77777777" w:rsidR="00F90BDC" w:rsidRDefault="00F90BDC">
      <w:r xmlns:w="http://schemas.openxmlformats.org/wordprocessingml/2006/main">
        <w:t xml:space="preserve">1. قدرت ایمان: چگونه خردمندان از ستاره پیروی کردند</w:t>
      </w:r>
    </w:p>
    <w:p w14:paraId="46FD1793" w14:textId="77777777" w:rsidR="00F90BDC" w:rsidRDefault="00F90BDC"/>
    <w:p w14:paraId="767E2B4E" w14:textId="77777777" w:rsidR="00F90BDC" w:rsidRDefault="00F90BDC">
      <w:r xmlns:w="http://schemas.openxmlformats.org/wordprocessingml/2006/main">
        <w:t xml:space="preserve">2. وعده امید: یافتن مسیح در مکان های غیرمنتظره</w:t>
      </w:r>
    </w:p>
    <w:p w14:paraId="6150456C" w14:textId="77777777" w:rsidR="00F90BDC" w:rsidRDefault="00F90BDC"/>
    <w:p w14:paraId="5F842443" w14:textId="77777777" w:rsidR="00F90BDC" w:rsidRDefault="00F90BDC">
      <w:r xmlns:w="http://schemas.openxmlformats.org/wordprocessingml/2006/main">
        <w:t xml:space="preserve">1. اشعیا 9: 6-7 زیرا برای ما فرزندی به دنیا آمد و پسری به ما داده شد. و حکومت بر دوش او خواهد بود و نام او مشاور شگفت انگیز، خدای توانا، پدر جاودان، شاهزاده صلح نامیده خواهد شد.</w:t>
      </w:r>
    </w:p>
    <w:p w14:paraId="6B700AFC" w14:textId="77777777" w:rsidR="00F90BDC" w:rsidRDefault="00F90BDC"/>
    <w:p w14:paraId="44624DEC" w14:textId="77777777" w:rsidR="00F90BDC" w:rsidRDefault="00F90BDC">
      <w:r xmlns:w="http://schemas.openxmlformats.org/wordprocessingml/2006/main">
        <w:t xml:space="preserve">2. لوقا 1:26-38 در ماه ششم، جبرئیل فرشته از جانب خدا به شهری از جلیل به نام ناصره، نزد باکره ای که نامزد مردی یوسف از خاندان داوود بود، فرستاده شد. و نام آن باکره مریم بود.</w:t>
      </w:r>
    </w:p>
    <w:p w14:paraId="0A5431A0" w14:textId="77777777" w:rsidR="00F90BDC" w:rsidRDefault="00F90BDC"/>
    <w:p w14:paraId="5B008743" w14:textId="77777777" w:rsidR="00F90BDC" w:rsidRDefault="00F90BDC">
      <w:r xmlns:w="http://schemas.openxmlformats.org/wordprocessingml/2006/main">
        <w:t xml:space="preserve">متی 2:3 چون هیرودیس پادشاه این چیزها را شنید، ناراحت شد و تمام اورشلیم با او.</w:t>
      </w:r>
    </w:p>
    <w:p w14:paraId="3E5201C3" w14:textId="77777777" w:rsidR="00F90BDC" w:rsidRDefault="00F90BDC"/>
    <w:p w14:paraId="6B1A694F" w14:textId="77777777" w:rsidR="00F90BDC" w:rsidRDefault="00F90BDC">
      <w:r xmlns:w="http://schemas.openxmlformats.org/wordprocessingml/2006/main">
        <w:t xml:space="preserve">هیرودیس و مردم اورشلیم وقتی خبر آمدن مسیح را شنیدند، مضطرب شدند.</w:t>
      </w:r>
    </w:p>
    <w:p w14:paraId="6F46E2DF" w14:textId="77777777" w:rsidR="00F90BDC" w:rsidRDefault="00F90BDC"/>
    <w:p w14:paraId="0D7A89DD" w14:textId="77777777" w:rsidR="00F90BDC" w:rsidRDefault="00F90BDC">
      <w:r xmlns:w="http://schemas.openxmlformats.org/wordprocessingml/2006/main">
        <w:t xml:space="preserve">1. از آمدن مسیحا مضطرب نشوید - متی 2:3</w:t>
      </w:r>
    </w:p>
    <w:p w14:paraId="310798B6" w14:textId="77777777" w:rsidR="00F90BDC" w:rsidRDefault="00F90BDC"/>
    <w:p w14:paraId="0B7A4527" w14:textId="77777777" w:rsidR="00F90BDC" w:rsidRDefault="00F90BDC">
      <w:r xmlns:w="http://schemas.openxmlformats.org/wordprocessingml/2006/main">
        <w:t xml:space="preserve">2. در زمان‌های دشوار وفادار بمانید - متی 2:3</w:t>
      </w:r>
    </w:p>
    <w:p w14:paraId="6CBBA422" w14:textId="77777777" w:rsidR="00F90BDC" w:rsidRDefault="00F90BDC"/>
    <w:p w14:paraId="7594AAAD" w14:textId="77777777" w:rsidR="00F90BDC" w:rsidRDefault="00F90BDC">
      <w:r xmlns:w="http://schemas.openxmlformats.org/wordprocessingml/2006/main">
        <w:t xml:space="preserve">1. اشعیا 7:14 - بنابراین خداوند خود نشانه ای به شما خواهد داد: باکره باردار خواهد شد و </w:t>
      </w:r>
      <w:r xmlns:w="http://schemas.openxmlformats.org/wordprocessingml/2006/main">
        <w:lastRenderedPageBreak xmlns:w="http://schemas.openxmlformats.org/wordprocessingml/2006/main"/>
      </w:r>
      <w:r xmlns:w="http://schemas.openxmlformats.org/wordprocessingml/2006/main">
        <w:t xml:space="preserve">پسری به دنیا خواهد آورد و او را عمانوئیل خواهد نامید.</w:t>
      </w:r>
    </w:p>
    <w:p w14:paraId="6364B8A4" w14:textId="77777777" w:rsidR="00F90BDC" w:rsidRDefault="00F90BDC"/>
    <w:p w14:paraId="2A0C46EB" w14:textId="77777777" w:rsidR="00F90BDC" w:rsidRDefault="00F90BDC">
      <w:r xmlns:w="http://schemas.openxmlformats.org/wordprocessingml/2006/main">
        <w:t xml:space="preserve">2. اشعیا 9: 6-7 - زیرا برای ما فرزندی به دنیا آمد، پسری به ما داده شد و حکومت بر دوش او خواهد بود. و او را مشاور شگفت انگیز، خدای توانا، پدر جاودان، شاهزاده صلح نامیده خواهند کرد. عظمت حکومت و صلح او پایانی نخواهد داشت. او بر تاج و تخت داوود و بر پادشاهی او سلطنت خواهد کرد و از آن زمان به بعد و تا ابد آن را با عدالت و عدالت استوار خواهد کرد. غیرت خداوند متعال این را به انجام خواهد رساند.</w:t>
      </w:r>
    </w:p>
    <w:p w14:paraId="340968F5" w14:textId="77777777" w:rsidR="00F90BDC" w:rsidRDefault="00F90BDC"/>
    <w:p w14:paraId="680C52B2" w14:textId="77777777" w:rsidR="00F90BDC" w:rsidRDefault="00F90BDC">
      <w:r xmlns:w="http://schemas.openxmlformats.org/wordprocessingml/2006/main">
        <w:t xml:space="preserve">متی 2:4 و چون جمیع سران کاهنان و علمای قوم را گرد آورد، از ایشان پرسید که مسیح در کجا متولد شود.</w:t>
      </w:r>
    </w:p>
    <w:p w14:paraId="3BCD72BF" w14:textId="77777777" w:rsidR="00F90BDC" w:rsidRDefault="00F90BDC"/>
    <w:p w14:paraId="53B7DB6F" w14:textId="77777777" w:rsidR="00F90BDC" w:rsidRDefault="00F90BDC">
      <w:r xmlns:w="http://schemas.openxmlformats.org/wordprocessingml/2006/main">
        <w:t xml:space="preserve">هیرودیس سران کاهنان و کاتبان قوم را جمع کرد تا از آنها بپرسد که مسیح کجا باید متولد شود.</w:t>
      </w:r>
    </w:p>
    <w:p w14:paraId="4F6A0731" w14:textId="77777777" w:rsidR="00F90BDC" w:rsidRDefault="00F90BDC"/>
    <w:p w14:paraId="31A2C2C9" w14:textId="77777777" w:rsidR="00F90BDC" w:rsidRDefault="00F90BDC">
      <w:r xmlns:w="http://schemas.openxmlformats.org/wordprocessingml/2006/main">
        <w:t xml:space="preserve">1. طرح خدا برای مسیحا: چگونه تحقق نبوت منجر به تولد مسیح شد</w:t>
      </w:r>
    </w:p>
    <w:p w14:paraId="4C1766A5" w14:textId="77777777" w:rsidR="00F90BDC" w:rsidRDefault="00F90BDC"/>
    <w:p w14:paraId="38C9A8AD" w14:textId="77777777" w:rsidR="00F90BDC" w:rsidRDefault="00F90BDC">
      <w:r xmlns:w="http://schemas.openxmlformats.org/wordprocessingml/2006/main">
        <w:t xml:space="preserve">2. ترس هیرودیس از عیسی: مبارزه برای پذیرش نقشه خدا</w:t>
      </w:r>
    </w:p>
    <w:p w14:paraId="2B58BB6F" w14:textId="77777777" w:rsidR="00F90BDC" w:rsidRDefault="00F90BDC"/>
    <w:p w14:paraId="061B48DA" w14:textId="77777777" w:rsidR="00F90BDC" w:rsidRDefault="00F90BDC">
      <w:r xmlns:w="http://schemas.openxmlformats.org/wordprocessingml/2006/main">
        <w:t xml:space="preserve">1. اشعیا 7:14، «بنابراین خود خداوند به شما نشانه ای خواهد داد. اینک باکره آبستن شده و پسری خواهد آورد و نام او را عمانوئیل خواهد گذاشت.»</w:t>
      </w:r>
    </w:p>
    <w:p w14:paraId="5FC67729" w14:textId="77777777" w:rsidR="00F90BDC" w:rsidRDefault="00F90BDC"/>
    <w:p w14:paraId="5BD640ED" w14:textId="77777777" w:rsidR="00F90BDC" w:rsidRDefault="00F90BDC">
      <w:r xmlns:w="http://schemas.openxmlformats.org/wordprocessingml/2006/main">
        <w:t xml:space="preserve">2. میکاه 5: 2، "اما تو ای بیت لحم افراتا، که برای در میان قبایل یهودا کوچک تر از آن هستی، از تو برای من فرمانروایی در اسرائیل بیرون خواهد آمد که ظهورش از قدیم است. ، از دوران باستان."</w:t>
      </w:r>
    </w:p>
    <w:p w14:paraId="4585A68E" w14:textId="77777777" w:rsidR="00F90BDC" w:rsidRDefault="00F90BDC"/>
    <w:p w14:paraId="335362FD" w14:textId="77777777" w:rsidR="00F90BDC" w:rsidRDefault="00F90BDC">
      <w:r xmlns:w="http://schemas.openxmlformats.org/wordprocessingml/2006/main">
        <w:t xml:space="preserve">متی 2:5 و به او گفتند: در بیت لحم یهودیه، زیرا به وسیله نبی چنین نوشته شده است:</w:t>
      </w:r>
    </w:p>
    <w:p w14:paraId="21094FBD" w14:textId="77777777" w:rsidR="00F90BDC" w:rsidRDefault="00F90BDC"/>
    <w:p w14:paraId="7D44D89A" w14:textId="77777777" w:rsidR="00F90BDC" w:rsidRDefault="00F90BDC">
      <w:r xmlns:w="http://schemas.openxmlformats.org/wordprocessingml/2006/main">
        <w:t xml:space="preserve">مردم شرق از هیرودیس پرسیدند که پادشاه تازه متولد شده را کجا پیدا کنند و او آنها را همانطور که در کتاب مقدس نوشته شده بود به بیت لحم ارجاع داد.</w:t>
      </w:r>
    </w:p>
    <w:p w14:paraId="55368F12" w14:textId="77777777" w:rsidR="00F90BDC" w:rsidRDefault="00F90BDC"/>
    <w:p w14:paraId="291B7A96" w14:textId="77777777" w:rsidR="00F90BDC" w:rsidRDefault="00F90BDC">
      <w:r xmlns:w="http://schemas.openxmlformats.org/wordprocessingml/2006/main">
        <w:t xml:space="preserve">1. ما باید همیشه به کلام خدا برای راهنمایی و جهت در زندگی خود نگاه کنیم.</w:t>
      </w:r>
    </w:p>
    <w:p w14:paraId="1E3A8630" w14:textId="77777777" w:rsidR="00F90BDC" w:rsidRDefault="00F90BDC"/>
    <w:p w14:paraId="463AB408" w14:textId="77777777" w:rsidR="00F90BDC" w:rsidRDefault="00F90BDC">
      <w:r xmlns:w="http://schemas.openxmlformats.org/wordprocessingml/2006/main">
        <w:t xml:space="preserve">2. ما باید بیش از هر چیز به دنبال خدمت به خدا باشیم، حتی اگر به معنای قربانی کردن جاه طلبی های خودمان باشد.</w:t>
      </w:r>
    </w:p>
    <w:p w14:paraId="55197384" w14:textId="77777777" w:rsidR="00F90BDC" w:rsidRDefault="00F90BDC"/>
    <w:p w14:paraId="4C717C46" w14:textId="77777777" w:rsidR="00F90BDC" w:rsidRDefault="00F90BDC">
      <w:r xmlns:w="http://schemas.openxmlformats.org/wordprocessingml/2006/main">
        <w:t xml:space="preserve">1. اشعیا 7:14 بنابراین خداوند خود نشانه ای به شما خواهد داد. اینک باکره آبستن خواهد شد و پسری خواهد آورد و نام او را عمانوئیل خواهد گذاشت.</w:t>
      </w:r>
    </w:p>
    <w:p w14:paraId="38B963CB" w14:textId="77777777" w:rsidR="00F90BDC" w:rsidRDefault="00F90BDC"/>
    <w:p w14:paraId="3B363ED5" w14:textId="77777777" w:rsidR="00F90BDC" w:rsidRDefault="00F90BDC">
      <w:r xmlns:w="http://schemas.openxmlformats.org/wordprocessingml/2006/main">
        <w:t xml:space="preserve">2. متی 22:37-40 عیسی به او گفت: «خداوند، خدای خود را با تمام دل، با تمام جان و با تمام عقل خود دوست بداری. این حکم اول و اعظم است. و دومی مانند آن است: "همسایه خود را مانند خود دوست بدار." تمام شریعت و انبیا بر این دو فرمان است.»</w:t>
      </w:r>
    </w:p>
    <w:p w14:paraId="2B155449" w14:textId="77777777" w:rsidR="00F90BDC" w:rsidRDefault="00F90BDC"/>
    <w:p w14:paraId="6C4F455D" w14:textId="77777777" w:rsidR="00F90BDC" w:rsidRDefault="00F90BDC">
      <w:r xmlns:w="http://schemas.openxmlformats.org/wordprocessingml/2006/main">
        <w:t xml:space="preserve">متی 2:6 و تو بیت لحم، در سرزمین یهودا، در میان امیران یهودا کوچکترین نیستی، زیرا که از تو فرمانداری خواهد آمد که بر قوم من اسرائیل حکومت خواهد کرد.</w:t>
      </w:r>
    </w:p>
    <w:p w14:paraId="3825009D" w14:textId="77777777" w:rsidR="00F90BDC" w:rsidRDefault="00F90BDC"/>
    <w:p w14:paraId="7E955C60" w14:textId="77777777" w:rsidR="00F90BDC" w:rsidRDefault="00F90BDC">
      <w:r xmlns:w="http://schemas.openxmlformats.org/wordprocessingml/2006/main">
        <w:t xml:space="preserve">پیشگویی شده بود که تولد عیسی مسیح در بیت لحم اتفاق بیفتد که کمترین در میان شاهزادگان یهودا بود. پیشگویی شده بود که او فرمانروایی برای رهبری قوم اسرائیل خواهد بود.</w:t>
      </w:r>
    </w:p>
    <w:p w14:paraId="4305CACE" w14:textId="77777777" w:rsidR="00F90BDC" w:rsidRDefault="00F90BDC"/>
    <w:p w14:paraId="50422B75" w14:textId="77777777" w:rsidR="00F90BDC" w:rsidRDefault="00F90BDC">
      <w:r xmlns:w="http://schemas.openxmlformats.org/wordprocessingml/2006/main">
        <w:t xml:space="preserve">1: عیسی فرمانروای همه است، حتی زمانی که ما احساس بی اهمیتی می کنیم.</w:t>
      </w:r>
    </w:p>
    <w:p w14:paraId="158A138E" w14:textId="77777777" w:rsidR="00F90BDC" w:rsidRDefault="00F90BDC"/>
    <w:p w14:paraId="6D1CDF36" w14:textId="77777777" w:rsidR="00F90BDC" w:rsidRDefault="00F90BDC">
      <w:r xmlns:w="http://schemas.openxmlformats.org/wordprocessingml/2006/main">
        <w:t xml:space="preserve">2: می‌توانیم ارزش خود را در عیسی بیابیم، حتی زمانی که کمترین احساس را داریم.</w:t>
      </w:r>
    </w:p>
    <w:p w14:paraId="07AC1667" w14:textId="77777777" w:rsidR="00F90BDC" w:rsidRDefault="00F90BDC"/>
    <w:p w14:paraId="6FE42397" w14:textId="77777777" w:rsidR="00F90BDC" w:rsidRDefault="00F90BDC">
      <w:r xmlns:w="http://schemas.openxmlformats.org/wordprocessingml/2006/main">
        <w:t xml:space="preserve">1: یوحنا 1: 1-5 در ابتدا کلمه بود و کلمه نزد خدا بود و کلمه خدا بود. او در آغاز با خدا بود. همه چیز به وسیله او ساخته شد و بدون او هیچ چیز ساخته نشد. حیات در او بود و زندگی نور انسانها بود.</w:t>
      </w:r>
    </w:p>
    <w:p w14:paraId="1E363E36" w14:textId="77777777" w:rsidR="00F90BDC" w:rsidRDefault="00F90BDC"/>
    <w:p w14:paraId="21FD55E4" w14:textId="77777777" w:rsidR="00F90BDC" w:rsidRDefault="00F90BDC">
      <w:r xmlns:w="http://schemas.openxmlformats.org/wordprocessingml/2006/main">
        <w:t xml:space="preserve">2: اشعیا 9: 6-7 زیرا برای ما فرزندی متولد شد، به ما پسری داده شد. و حکومت بر </w:t>
      </w:r>
      <w:r xmlns:w="http://schemas.openxmlformats.org/wordprocessingml/2006/main">
        <w:lastRenderedPageBreak xmlns:w="http://schemas.openxmlformats.org/wordprocessingml/2006/main"/>
      </w:r>
      <w:r xmlns:w="http://schemas.openxmlformats.org/wordprocessingml/2006/main">
        <w:t xml:space="preserve">دوش او خواهد بود. و نام او شگفت انگیز، مشاور، خدای توانا، پدر جاودان، شاهزاده صلح خوانده خواهد شد. افزایش حکومت و صلح او پایانی نخواهد داشت، بر تاج و تخت داوود و بر پادشاهی او، که از آن زمان به بعد، حتی برای همیشه، آن را با قضاوت و عدالت برقرار کند. غیرت خداوند صبایوت این را انجام خواهد داد.</w:t>
      </w:r>
    </w:p>
    <w:p w14:paraId="0ED4CF1E" w14:textId="77777777" w:rsidR="00F90BDC" w:rsidRDefault="00F90BDC"/>
    <w:p w14:paraId="151A69B9" w14:textId="77777777" w:rsidR="00F90BDC" w:rsidRDefault="00F90BDC">
      <w:r xmlns:w="http://schemas.openxmlformats.org/wordprocessingml/2006/main">
        <w:t xml:space="preserve">متی 2: 7 آنگاه هیرودیس، هنگامی که حکیمان را پنهانی فرا خواند، به دقت از آنها پرسید که ستاره در چه ساعتی ظاهر شد.</w:t>
      </w:r>
    </w:p>
    <w:p w14:paraId="31569E0C" w14:textId="77777777" w:rsidR="00F90BDC" w:rsidRDefault="00F90BDC"/>
    <w:p w14:paraId="62FA02E8" w14:textId="77777777" w:rsidR="00F90BDC" w:rsidRDefault="00F90BDC">
      <w:r xmlns:w="http://schemas.openxmlformats.org/wordprocessingml/2006/main">
        <w:t xml:space="preserve">هیرودیس از حکیمان اطلاعاتی در مورد ستاره ای که ظاهر شده بود خواست.</w:t>
      </w:r>
    </w:p>
    <w:p w14:paraId="2C4E623D" w14:textId="77777777" w:rsidR="00F90BDC" w:rsidRDefault="00F90BDC"/>
    <w:p w14:paraId="561B7D79" w14:textId="77777777" w:rsidR="00F90BDC" w:rsidRDefault="00F90BDC">
      <w:r xmlns:w="http://schemas.openxmlformats.org/wordprocessingml/2006/main">
        <w:t xml:space="preserve">1: از درخواست کمک و نصیحت نترسید.</w:t>
      </w:r>
    </w:p>
    <w:p w14:paraId="77A97773" w14:textId="77777777" w:rsidR="00F90BDC" w:rsidRDefault="00F90BDC"/>
    <w:p w14:paraId="3B587794" w14:textId="77777777" w:rsidR="00F90BDC" w:rsidRDefault="00F90BDC">
      <w:r xmlns:w="http://schemas.openxmlformats.org/wordprocessingml/2006/main">
        <w:t xml:space="preserve">2: هنگام رویارویی با تصمیمات دشوار از مشاوره عاقلانه استفاده کنید.</w:t>
      </w:r>
    </w:p>
    <w:p w14:paraId="4BF04BE5" w14:textId="77777777" w:rsidR="00F90BDC" w:rsidRDefault="00F90BDC"/>
    <w:p w14:paraId="5C9C75F1" w14:textId="77777777" w:rsidR="00F90BDC" w:rsidRDefault="00F90BDC">
      <w:r xmlns:w="http://schemas.openxmlformats.org/wordprocessingml/2006/main">
        <w:t xml:space="preserve">1: امثال 11:14 "جایی که هدایت نباشد، قومی سقوط می کند، اما در فراوانی مشاوران امنیت است."</w:t>
      </w:r>
    </w:p>
    <w:p w14:paraId="79659203" w14:textId="77777777" w:rsidR="00F90BDC" w:rsidRDefault="00F90BDC"/>
    <w:p w14:paraId="489F79C5" w14:textId="77777777" w:rsidR="00F90BDC" w:rsidRDefault="00F90BDC">
      <w:r xmlns:w="http://schemas.openxmlformats.org/wordprocessingml/2006/main">
        <w:t xml:space="preserve">2: یعقوب 1: 5 "اگر یکی از شما فاقد خرد است، از خدا بخواهد که به همه بدون ملامت سخاوتمندانه می دهد و به او داده خواهد شد."</w:t>
      </w:r>
    </w:p>
    <w:p w14:paraId="290F5DFF" w14:textId="77777777" w:rsidR="00F90BDC" w:rsidRDefault="00F90BDC"/>
    <w:p w14:paraId="4D95DAE6" w14:textId="77777777" w:rsidR="00F90BDC" w:rsidRDefault="00F90BDC">
      <w:r xmlns:w="http://schemas.openxmlformats.org/wordprocessingml/2006/main">
        <w:t xml:space="preserve">متی 2:8 آنها را به بیت لحم فرستاد و گفت: «بروید و در جستجوی کودک خردسال باشید. و چون او را یافتید، دوباره به من خبر دهید تا من نیز بیایم و او را بپرستم.</w:t>
      </w:r>
    </w:p>
    <w:p w14:paraId="08FB8C8A" w14:textId="77777777" w:rsidR="00F90BDC" w:rsidRDefault="00F90BDC"/>
    <w:p w14:paraId="354B3B96" w14:textId="77777777" w:rsidR="00F90BDC" w:rsidRDefault="00F90BDC">
      <w:r xmlns:w="http://schemas.openxmlformats.org/wordprocessingml/2006/main">
        <w:t xml:space="preserve">این قطعه توضیح می‌دهد که چگونه از سوی پادشاه هیرودیس به مردان حکیم دستور داده شد تا عیسی نوزاد را در بیت‌لحم جستجو کنند تا هیرودیس بتواند به کودک ادای احترام کند.</w:t>
      </w:r>
    </w:p>
    <w:p w14:paraId="2239BED6" w14:textId="77777777" w:rsidR="00F90BDC" w:rsidRDefault="00F90BDC"/>
    <w:p w14:paraId="1C5AED50" w14:textId="77777777" w:rsidR="00F90BDC" w:rsidRDefault="00F90BDC">
      <w:r xmlns:w="http://schemas.openxmlformats.org/wordprocessingml/2006/main">
        <w:t xml:space="preserve">1. نقشه خدا برای آمدن مسیحا توسط حکیمان و پادشاه هیرودیس تنظیم شد.</w:t>
      </w:r>
    </w:p>
    <w:p w14:paraId="674EDA2C" w14:textId="77777777" w:rsidR="00F90BDC" w:rsidRDefault="00F90BDC"/>
    <w:p w14:paraId="5714A818" w14:textId="77777777" w:rsidR="00F90BDC" w:rsidRDefault="00F90BDC">
      <w:r xmlns:w="http://schemas.openxmlformats.org/wordprocessingml/2006/main">
        <w:t xml:space="preserve">2. اطاعت خردمندان از فرمان پادشاه هیرودیس در نهایت بخشی از برنامه خدا برای نجات بشر بود.</w:t>
      </w:r>
    </w:p>
    <w:p w14:paraId="4E817FF4" w14:textId="77777777" w:rsidR="00F90BDC" w:rsidRDefault="00F90BDC"/>
    <w:p w14:paraId="5916884F" w14:textId="77777777" w:rsidR="00F90BDC" w:rsidRDefault="00F90BDC">
      <w:r xmlns:w="http://schemas.openxmlformats.org/wordprocessingml/2006/main">
        <w:t xml:space="preserve">1. اشعیا 7:14 - بنابراین خداوند خود نشانه ای به شما خواهد داد: باکره آبستن شده و پسری به دنیا خواهد آورد و او را عمانوئیل خواهد نامید.</w:t>
      </w:r>
    </w:p>
    <w:p w14:paraId="50782247" w14:textId="77777777" w:rsidR="00F90BDC" w:rsidRDefault="00F90BDC"/>
    <w:p w14:paraId="2BC7E6FE" w14:textId="77777777" w:rsidR="00F90BDC" w:rsidRDefault="00F90BDC">
      <w:r xmlns:w="http://schemas.openxmlformats.org/wordprocessingml/2006/main">
        <w:t xml:space="preserve">2. لوقا 2: 1-7 - در آن روزها سزار آگوستوس فرمانی صادر کرد که باید از کل جهان روم سرشماری شود. این اولین سرشماری بود که در زمانی که کویرینیوس فرماندار سوریه بود انجام شد. و هرکس برای ثبت نام به شهر خودش رفت. پس یوسف نیز از شهر ناصره در جلیل به یهودیه به بیت لحم شهر داوود رفت، زیرا او از خاندان و نسل داوود بود. او به آنجا رفت تا با مریم که با او ازدواج کرده بود و در انتظار فرزند بود ثبت نام کند. زمانی که آنها آنجا بودند، زمان تولد نوزاد فرا رسید و او اولین فرزند خود را که یک پسر بود به دنیا آورد. او را در پارچه‌هایی پیچید و در آخور گذاشت، زیرا اتاق مهمان برای آنها وجود نداشت.</w:t>
      </w:r>
    </w:p>
    <w:p w14:paraId="2EF57903" w14:textId="77777777" w:rsidR="00F90BDC" w:rsidRDefault="00F90BDC"/>
    <w:p w14:paraId="1A3040A8" w14:textId="77777777" w:rsidR="00F90BDC" w:rsidRDefault="00F90BDC">
      <w:r xmlns:w="http://schemas.openxmlformats.org/wordprocessingml/2006/main">
        <w:t xml:space="preserve">متی 2:9 چون پادشاه را شنیدند، رفتند. و اینک ستاره ای که در مشرق دیدند از پیشاپیش آنها رفت تا آمد و بر جایی که کودک بود ایستاد.</w:t>
      </w:r>
    </w:p>
    <w:p w14:paraId="482D3B55" w14:textId="77777777" w:rsidR="00F90BDC" w:rsidRDefault="00F90BDC"/>
    <w:p w14:paraId="0A49FE9A" w14:textId="77777777" w:rsidR="00F90BDC" w:rsidRDefault="00F90BDC">
      <w:r xmlns:w="http://schemas.openxmlformats.org/wordprocessingml/2006/main">
        <w:t xml:space="preserve">مغ ها به دنبال ستاره ای رفتند تا مسیح تازه متولد شده را پیدا کنند.</w:t>
      </w:r>
    </w:p>
    <w:p w14:paraId="53B921CD" w14:textId="77777777" w:rsidR="00F90BDC" w:rsidRDefault="00F90BDC"/>
    <w:p w14:paraId="005296BC" w14:textId="77777777" w:rsidR="00F90BDC" w:rsidRDefault="00F90BDC">
      <w:r xmlns:w="http://schemas.openxmlformats.org/wordprocessingml/2006/main">
        <w:t xml:space="preserve">1: پیروی از مسیح سفر ایمانی است.</w:t>
      </w:r>
    </w:p>
    <w:p w14:paraId="7B6D54EE" w14:textId="77777777" w:rsidR="00F90BDC" w:rsidRDefault="00F90BDC"/>
    <w:p w14:paraId="2C6015DD" w14:textId="77777777" w:rsidR="00F90BDC" w:rsidRDefault="00F90BDC">
      <w:r xmlns:w="http://schemas.openxmlformats.org/wordprocessingml/2006/main">
        <w:t xml:space="preserve">2: اگر به او اعتماد کنیم، خدا ما را هدایت خواهد کرد.</w:t>
      </w:r>
    </w:p>
    <w:p w14:paraId="7D339A9F" w14:textId="77777777" w:rsidR="00F90BDC" w:rsidRDefault="00F90BDC"/>
    <w:p w14:paraId="3FBFAFB6" w14:textId="77777777" w:rsidR="00F90BDC" w:rsidRDefault="00F90BDC">
      <w:r xmlns:w="http://schemas.openxmlformats.org/wordprocessingml/2006/main">
        <w:t xml:space="preserve">1: اشعیا 30:21 - چه به راست بچرخید و چه به چپ، گوش های شما صدایی را از پشت سر شما می شنوند که می گوید: "راه این است. در آن راه برو.»</w:t>
      </w:r>
    </w:p>
    <w:p w14:paraId="37C4ACF6" w14:textId="77777777" w:rsidR="00F90BDC" w:rsidRDefault="00F90BDC"/>
    <w:p w14:paraId="0F2C3D06" w14:textId="77777777" w:rsidR="00F90BDC" w:rsidRDefault="00F90BDC">
      <w:r xmlns:w="http://schemas.openxmlformats.org/wordprocessingml/2006/main">
        <w:t xml:space="preserve">2: امثال 3: 5-6 - با تمام قلب خود به خداوند اعتماد کنید و بر عقل خود تکیه نکنید. </w:t>
      </w:r>
      <w:r xmlns:w="http://schemas.openxmlformats.org/wordprocessingml/2006/main">
        <w:lastRenderedPageBreak xmlns:w="http://schemas.openxmlformats.org/wordprocessingml/2006/main"/>
      </w:r>
      <w:r xmlns:w="http://schemas.openxmlformats.org/wordprocessingml/2006/main">
        <w:t xml:space="preserve">در تمام راههای خود تسلیم او شوید و او راههای شما را راست خواهد کرد.</w:t>
      </w:r>
    </w:p>
    <w:p w14:paraId="2F2DD8FC" w14:textId="77777777" w:rsidR="00F90BDC" w:rsidRDefault="00F90BDC"/>
    <w:p w14:paraId="0CEA122B" w14:textId="77777777" w:rsidR="00F90BDC" w:rsidRDefault="00F90BDC">
      <w:r xmlns:w="http://schemas.openxmlformats.org/wordprocessingml/2006/main">
        <w:t xml:space="preserve">متی 2:10 وقتی ستاره را دیدند، با شادی بسیار شاد شدند.</w:t>
      </w:r>
    </w:p>
    <w:p w14:paraId="0AC7AE34" w14:textId="77777777" w:rsidR="00F90BDC" w:rsidRDefault="00F90BDC"/>
    <w:p w14:paraId="2972A54F" w14:textId="77777777" w:rsidR="00F90BDC" w:rsidRDefault="00F90BDC">
      <w:r xmlns:w="http://schemas.openxmlformats.org/wordprocessingml/2006/main">
        <w:t xml:space="preserve">مجوس با دیدن ستاره بیت لحم بسیار شاد شدند.</w:t>
      </w:r>
    </w:p>
    <w:p w14:paraId="2E3C85D1" w14:textId="77777777" w:rsidR="00F90BDC" w:rsidRDefault="00F90BDC"/>
    <w:p w14:paraId="62E66CA7" w14:textId="77777777" w:rsidR="00F90BDC" w:rsidRDefault="00F90BDC">
      <w:r xmlns:w="http://schemas.openxmlformats.org/wordprocessingml/2006/main">
        <w:t xml:space="preserve">1: هر نشانه امید و رستگاری را که خدا برای ما می فرستد باید با شادی جشن بگیریم.</w:t>
      </w:r>
    </w:p>
    <w:p w14:paraId="3CE338AE" w14:textId="77777777" w:rsidR="00F90BDC" w:rsidRDefault="00F90BDC"/>
    <w:p w14:paraId="74024845" w14:textId="77777777" w:rsidR="00F90BDC" w:rsidRDefault="00F90BDC">
      <w:r xmlns:w="http://schemas.openxmlformats.org/wordprocessingml/2006/main">
        <w:t xml:space="preserve">2: حتی وقتی مسیر پیش رو نامشخص است، باید به خدا توکل کنیم و خوشحال باشیم.</w:t>
      </w:r>
    </w:p>
    <w:p w14:paraId="169B6FD6" w14:textId="77777777" w:rsidR="00F90BDC" w:rsidRDefault="00F90BDC"/>
    <w:p w14:paraId="641E2674" w14:textId="77777777" w:rsidR="00F90BDC" w:rsidRDefault="00F90BDC">
      <w:r xmlns:w="http://schemas.openxmlformats.org/wordprocessingml/2006/main">
        <w:t xml:space="preserve">1: اشعیا 35:10 - و فدیه‌شدگان خداوند باز خواهند گشت و با سرود به صهیون خواهند آمد. شادی ابدی بر سر آنها خواهد بود. آنها شادی و شادی را به دست خواهند آورد و اندوه و آه از بین خواهند رفت.</w:t>
      </w:r>
    </w:p>
    <w:p w14:paraId="73B61571" w14:textId="77777777" w:rsidR="00F90BDC" w:rsidRDefault="00F90BDC"/>
    <w:p w14:paraId="2B618012" w14:textId="77777777" w:rsidR="00F90BDC" w:rsidRDefault="00F90BDC">
      <w:r xmlns:w="http://schemas.openxmlformats.org/wordprocessingml/2006/main">
        <w:t xml:space="preserve">2: مزمور 16:11 - شما راه زندگی را به من می شناسید. در حضور تو سرشار از شادی است. در دست راست تو تا ابد لذت است.</w:t>
      </w:r>
    </w:p>
    <w:p w14:paraId="567AFB4B" w14:textId="77777777" w:rsidR="00F90BDC" w:rsidRDefault="00F90BDC"/>
    <w:p w14:paraId="47075465" w14:textId="77777777" w:rsidR="00F90BDC" w:rsidRDefault="00F90BDC">
      <w:r xmlns:w="http://schemas.openxmlformats.org/wordprocessingml/2006/main">
        <w:t xml:space="preserve">متی 2:11 و چون به خانه آمدند، طفل را با مادرش مریم دیدند، به زمین افتادند و او را پرستش کردند. طلا و کندر و مر.</w:t>
      </w:r>
    </w:p>
    <w:p w14:paraId="7F3D92F6" w14:textId="77777777" w:rsidR="00F90BDC" w:rsidRDefault="00F90BDC"/>
    <w:p w14:paraId="783BD343" w14:textId="77777777" w:rsidR="00F90BDC" w:rsidRDefault="00F90BDC">
      <w:r xmlns:w="http://schemas.openxmlformats.org/wordprocessingml/2006/main">
        <w:t xml:space="preserve">حکیمان عیسی جوان را دیدند و او را پرستش کردند و طلا و کندر و مر را به او دادند.</w:t>
      </w:r>
    </w:p>
    <w:p w14:paraId="2A24A0C3" w14:textId="77777777" w:rsidR="00F90BDC" w:rsidRDefault="00F90BDC"/>
    <w:p w14:paraId="5A381036" w14:textId="77777777" w:rsidR="00F90BDC" w:rsidRDefault="00F90BDC">
      <w:r xmlns:w="http://schemas.openxmlformats.org/wordprocessingml/2006/main">
        <w:t xml:space="preserve">1. عیسی را پرستش کنید: نشان دادن فداکاری و شناخت الوهیت او</w:t>
      </w:r>
    </w:p>
    <w:p w14:paraId="33D2CA60" w14:textId="77777777" w:rsidR="00F90BDC" w:rsidRDefault="00F90BDC"/>
    <w:p w14:paraId="38AA87C9" w14:textId="77777777" w:rsidR="00F90BDC" w:rsidRDefault="00F90BDC">
      <w:r xmlns:w="http://schemas.openxmlformats.org/wordprocessingml/2006/main">
        <w:t xml:space="preserve">2. قدرت بخشش: سخاوت و شکرگزاری</w:t>
      </w:r>
    </w:p>
    <w:p w14:paraId="01280BBB" w14:textId="77777777" w:rsidR="00F90BDC" w:rsidRDefault="00F90BDC"/>
    <w:p w14:paraId="7856B303" w14:textId="77777777" w:rsidR="00F90BDC" w:rsidRDefault="00F90BDC">
      <w:r xmlns:w="http://schemas.openxmlformats.org/wordprocessingml/2006/main">
        <w:t xml:space="preserve">1. فیلیپیان 2: 9-11 - بنابراین خدا او را به بالاترین مکان برافراشت و نامی را که بالاتر از هر نامی است به او داد تا به نام عیسی هر زانویی در آسمان و زمین و زیر زمین خم شود. هر زبانی تصدیق می کند که عیسی مسیح خداوند است، برای جلال خدای پدر.</w:t>
      </w:r>
    </w:p>
    <w:p w14:paraId="311E6F21" w14:textId="77777777" w:rsidR="00F90BDC" w:rsidRDefault="00F90BDC"/>
    <w:p w14:paraId="779A1FB9" w14:textId="77777777" w:rsidR="00F90BDC" w:rsidRDefault="00F90BDC">
      <w:r xmlns:w="http://schemas.openxmlformats.org/wordprocessingml/2006/main">
        <w:t xml:space="preserve">2. متی 10:8 - بیماران را شفا دهید، مردگان را زنده کنید، جذامیان را پاک کنید، شیاطین را بیرون کنید. رایگان دریافت کرده اید. آزادانه بده</w:t>
      </w:r>
    </w:p>
    <w:p w14:paraId="6EBFFB22" w14:textId="77777777" w:rsidR="00F90BDC" w:rsidRDefault="00F90BDC"/>
    <w:p w14:paraId="56123C2A" w14:textId="77777777" w:rsidR="00F90BDC" w:rsidRDefault="00F90BDC">
      <w:r xmlns:w="http://schemas.openxmlformats.org/wordprocessingml/2006/main">
        <w:t xml:space="preserve">متی 2:12 و چون در خواب از خدا اخطار شد که نزد هیرودیس باز نگردند، از راه دیگری به کشور خود رفتند.</w:t>
      </w:r>
    </w:p>
    <w:p w14:paraId="149AF7FE" w14:textId="77777777" w:rsidR="00F90BDC" w:rsidRDefault="00F90BDC"/>
    <w:p w14:paraId="182891DC" w14:textId="77777777" w:rsidR="00F90BDC" w:rsidRDefault="00F90BDC">
      <w:r xmlns:w="http://schemas.openxmlformats.org/wordprocessingml/2006/main">
        <w:t xml:space="preserve">خداوند به یوسف و مریم هشدار داد که از هیرودیس دوری کنند و آنها اطاعت کردند.</w:t>
      </w:r>
    </w:p>
    <w:p w14:paraId="67705C71" w14:textId="77777777" w:rsidR="00F90BDC" w:rsidRDefault="00F90BDC"/>
    <w:p w14:paraId="5C974BBE" w14:textId="77777777" w:rsidR="00F90BDC" w:rsidRDefault="00F90BDC">
      <w:r xmlns:w="http://schemas.openxmlformats.org/wordprocessingml/2006/main">
        <w:t xml:space="preserve">1. خداوند همیشه مراقب ماست و ما باید به هدایت او اعتماد کنیم.</w:t>
      </w:r>
    </w:p>
    <w:p w14:paraId="3341990F" w14:textId="77777777" w:rsidR="00F90BDC" w:rsidRDefault="00F90BDC"/>
    <w:p w14:paraId="7699908A" w14:textId="77777777" w:rsidR="00F90BDC" w:rsidRDefault="00F90BDC">
      <w:r xmlns:w="http://schemas.openxmlformats.org/wordprocessingml/2006/main">
        <w:t xml:space="preserve">2. اطاعت از خواست خدا ما را به او نزدیکتر می کند و به ما کمک می کند تا با برنامه او برای زندگی خود هماهنگی بیشتری داشته باشیم.</w:t>
      </w:r>
    </w:p>
    <w:p w14:paraId="7C4AF1E5" w14:textId="77777777" w:rsidR="00F90BDC" w:rsidRDefault="00F90BDC"/>
    <w:p w14:paraId="622ED075" w14:textId="77777777" w:rsidR="00F90BDC" w:rsidRDefault="00F90BDC">
      <w:r xmlns:w="http://schemas.openxmlformats.org/wordprocessingml/2006/main">
        <w:t xml:space="preserve">1. تثنیه 6:24 - "و خداوند به ما امر کرد که همه این فرایض را انجام دهیم تا از خداوند خدای خود بترسیم و به نفع خود همیشه ما را زنده نگه دارد، همانطور که امروز است."</w:t>
      </w:r>
    </w:p>
    <w:p w14:paraId="38FFF27E" w14:textId="77777777" w:rsidR="00F90BDC" w:rsidRDefault="00F90BDC"/>
    <w:p w14:paraId="4E06AB62" w14:textId="77777777" w:rsidR="00F90BDC" w:rsidRDefault="00F90BDC">
      <w:r xmlns:w="http://schemas.openxmlformats.org/wordprocessingml/2006/main">
        <w:t xml:space="preserve">2. مزمور 25:4-5 - «ای خداوند راههای خود را به من نشان بده. راه هایت را به من بیاموز مرا به راستی خود هدایت کن و به من بیاموز، زیرا تو خدای نجات من هستی. تمام روز منتظر تو هستم.»</w:t>
      </w:r>
    </w:p>
    <w:p w14:paraId="70E99FBF" w14:textId="77777777" w:rsidR="00F90BDC" w:rsidRDefault="00F90BDC"/>
    <w:p w14:paraId="4DA257B9" w14:textId="77777777" w:rsidR="00F90BDC" w:rsidRDefault="00F90BDC">
      <w:r xmlns:w="http://schemas.openxmlformats.org/wordprocessingml/2006/main">
        <w:t xml:space="preserve">متی 2:13 و چون رفتند، اینک فرشته خداوند در خواب بر یوسف ظاهر شد و گفت: برخیز و طفل و مادرش را بگیر و به مصر فرار کن و آنجا باش تا تو را بیاورم. کلمه: زیرا هیرودیس به دنبال کودک خردسال خواهد بود تا او را نابود کند.</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به یوسف در خواب دستور داده شد که عیسی و مریم را به مصر ببرد تا از نقشه هیرودیس برای کشتن عیسی فرار کند.</w:t>
      </w:r>
    </w:p>
    <w:p w14:paraId="0C2786EF" w14:textId="77777777" w:rsidR="00F90BDC" w:rsidRDefault="00F90BDC"/>
    <w:p w14:paraId="637030E0" w14:textId="77777777" w:rsidR="00F90BDC" w:rsidRDefault="00F90BDC">
      <w:r xmlns:w="http://schemas.openxmlformats.org/wordprocessingml/2006/main">
        <w:t xml:space="preserve">1. داستان یوسف و عیسی: داستانی از اطاعت وفادار</w:t>
      </w:r>
    </w:p>
    <w:p w14:paraId="620FE81A" w14:textId="77777777" w:rsidR="00F90BDC" w:rsidRDefault="00F90BDC"/>
    <w:p w14:paraId="17480869" w14:textId="77777777" w:rsidR="00F90BDC" w:rsidRDefault="00F90BDC">
      <w:r xmlns:w="http://schemas.openxmlformats.org/wordprocessingml/2006/main">
        <w:t xml:space="preserve">2. قدرت رویاها: پیام خدا از طریق ناخودآگاه ما</w:t>
      </w:r>
    </w:p>
    <w:p w14:paraId="41776B40" w14:textId="77777777" w:rsidR="00F90BDC" w:rsidRDefault="00F90BDC"/>
    <w:p w14:paraId="1D5A5E8D" w14:textId="77777777" w:rsidR="00F90BDC" w:rsidRDefault="00F90BDC">
      <w:r xmlns:w="http://schemas.openxmlformats.org/wordprocessingml/2006/main">
        <w:t xml:space="preserve">1. خروج 14: 13-14 - و موسی به قوم گفت: نترسید، بایستید و نجات خداوند را که امروز به شما نشان خواهد داد ببینید. دیگر برای همیشه آنها را نخواهید دید. خداوند برای شما خواهد جنگید و شما سکوت خواهید کرد.</w:t>
      </w:r>
    </w:p>
    <w:p w14:paraId="2EEA1B12" w14:textId="77777777" w:rsidR="00F90BDC" w:rsidRDefault="00F90BDC"/>
    <w:p w14:paraId="661D3ED4" w14:textId="77777777" w:rsidR="00F90BDC" w:rsidRDefault="00F90BDC">
      <w:r xmlns:w="http://schemas.openxmlformats.org/wordprocessingml/2006/main">
        <w:t xml:space="preserve">2. متی 1:20-21 - اما در حالی که او در این چیزها فکر می کرد، اینک فرشته خداوند در خواب بر او ظاهر شد و گفت: یوسف، ای پسر داوود، نترس که همسرت مریم را نزد خود بگیری. زیرا آنچه در او تصور می شود از روح القدس است.</w:t>
      </w:r>
    </w:p>
    <w:p w14:paraId="0B003B30" w14:textId="77777777" w:rsidR="00F90BDC" w:rsidRDefault="00F90BDC"/>
    <w:p w14:paraId="22EB50B2" w14:textId="77777777" w:rsidR="00F90BDC" w:rsidRDefault="00F90BDC">
      <w:r xmlns:w="http://schemas.openxmlformats.org/wordprocessingml/2006/main">
        <w:t xml:space="preserve">متی 2:14 چون برخاست، شبانه طفل و مادرش را گرفت و به مصر رفت.</w:t>
      </w:r>
    </w:p>
    <w:p w14:paraId="38836F3E" w14:textId="77777777" w:rsidR="00F90BDC" w:rsidRDefault="00F90BDC"/>
    <w:p w14:paraId="254F684E" w14:textId="77777777" w:rsidR="00F90BDC" w:rsidRDefault="00F90BDC">
      <w:r xmlns:w="http://schemas.openxmlformats.org/wordprocessingml/2006/main">
        <w:t xml:space="preserve">یوسف و مریم به مصر گریختند تا از عیسی کودک خردسال در مقابل پادشاه هیرودیس محافظت کنند.</w:t>
      </w:r>
    </w:p>
    <w:p w14:paraId="72613673" w14:textId="77777777" w:rsidR="00F90BDC" w:rsidRDefault="00F90BDC"/>
    <w:p w14:paraId="1672C9DF" w14:textId="77777777" w:rsidR="00F90BDC" w:rsidRDefault="00F90BDC">
      <w:r xmlns:w="http://schemas.openxmlformats.org/wordprocessingml/2006/main">
        <w:t xml:space="preserve">1. حفاظت از عیسی: چگونه وفاداری و راهنمایی خدا می تواند ما را ایمن نگه دارد.</w:t>
      </w:r>
    </w:p>
    <w:p w14:paraId="4CB73FA9" w14:textId="77777777" w:rsidR="00F90BDC" w:rsidRDefault="00F90BDC"/>
    <w:p w14:paraId="2D121375" w14:textId="77777777" w:rsidR="00F90BDC" w:rsidRDefault="00F90BDC">
      <w:r xmlns:w="http://schemas.openxmlformats.org/wordprocessingml/2006/main">
        <w:t xml:space="preserve">2. یوسف: الگوی اطاعت و اعتماد به اراده خداوند.</w:t>
      </w:r>
    </w:p>
    <w:p w14:paraId="298139E9" w14:textId="77777777" w:rsidR="00F90BDC" w:rsidRDefault="00F90BDC"/>
    <w:p w14:paraId="5D976148"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137BE57E" w14:textId="77777777" w:rsidR="00F90BDC" w:rsidRDefault="00F90BDC"/>
    <w:p w14:paraId="131FE08D" w14:textId="77777777" w:rsidR="00F90BDC" w:rsidRDefault="00F90BDC">
      <w:r xmlns:w="http://schemas.openxmlformats.org/wordprocessingml/2006/main">
        <w:t xml:space="preserve">2. متی 1:23 - "اینک، باکره آبستن شده و پسری خواهد زایید و نام او را </w:t>
      </w:r>
      <w:r xmlns:w="http://schemas.openxmlformats.org/wordprocessingml/2006/main">
        <w:lastRenderedPageBreak xmlns:w="http://schemas.openxmlformats.org/wordprocessingml/2006/main"/>
      </w:r>
      <w:r xmlns:w="http://schemas.openxmlformats.org/wordprocessingml/2006/main">
        <w:t xml:space="preserve">عمانوئیل خواهند گذاشت" (که به معنای خدا با ماست).</w:t>
      </w:r>
    </w:p>
    <w:p w14:paraId="48F64987" w14:textId="77777777" w:rsidR="00F90BDC" w:rsidRDefault="00F90BDC"/>
    <w:p w14:paraId="2B6FA4C0" w14:textId="77777777" w:rsidR="00F90BDC" w:rsidRDefault="00F90BDC">
      <w:r xmlns:w="http://schemas.openxmlformats.org/wordprocessingml/2006/main">
        <w:t xml:space="preserve">متی 2:15 و تا زمان مرگ هیرودیس در آنجا بود تا آنچه از خداوند به وسیله نبی گفته شده بود تحقق یابد که می‌گفت: پسرم را از مصر فرا خواندم.</w:t>
      </w:r>
    </w:p>
    <w:p w14:paraId="75101205" w14:textId="77777777" w:rsidR="00F90BDC" w:rsidRDefault="00F90BDC"/>
    <w:p w14:paraId="04903378" w14:textId="77777777" w:rsidR="00F90BDC" w:rsidRDefault="00F90BDC">
      <w:r xmlns:w="http://schemas.openxmlformats.org/wordprocessingml/2006/main">
        <w:t xml:space="preserve">در انجیل متی آمده است که وقتی عیسی کودک بود، او را برای فرار از خشم پادشاه هیرودیس به مصر بردند. این نبوت خداوند را که توسط نبی گفته شده بود، مبنی بر فراخوانی پسر خداوند از مصر تحقق بخشید.</w:t>
      </w:r>
    </w:p>
    <w:p w14:paraId="2B133A91" w14:textId="77777777" w:rsidR="00F90BDC" w:rsidRDefault="00F90BDC"/>
    <w:p w14:paraId="1BBA9A74" w14:textId="77777777" w:rsidR="00F90BDC" w:rsidRDefault="00F90BDC">
      <w:r xmlns:w="http://schemas.openxmlformats.org/wordprocessingml/2006/main">
        <w:t xml:space="preserve">1) "قدرت نبوت: چگونه کلام خدا به وعده های خود عمل می کند"</w:t>
      </w:r>
    </w:p>
    <w:p w14:paraId="60C41C72" w14:textId="77777777" w:rsidR="00F90BDC" w:rsidRDefault="00F90BDC"/>
    <w:p w14:paraId="5E84261E" w14:textId="77777777" w:rsidR="00F90BDC" w:rsidRDefault="00F90BDC">
      <w:r xmlns:w="http://schemas.openxmlformats.org/wordprocessingml/2006/main">
        <w:t xml:space="preserve">2) "ندای خدا: چگونه به دعوت او در زندگی خود پاسخ می دهیم"</w:t>
      </w:r>
    </w:p>
    <w:p w14:paraId="0EB72B89" w14:textId="77777777" w:rsidR="00F90BDC" w:rsidRDefault="00F90BDC"/>
    <w:p w14:paraId="240DEA0F" w14:textId="77777777" w:rsidR="00F90BDC" w:rsidRDefault="00F90BDC">
      <w:r xmlns:w="http://schemas.openxmlformats.org/wordprocessingml/2006/main">
        <w:t xml:space="preserve">1) اشعیا 11:1 - "شاخه ای از کنده یسی بیرون خواهد آمد و شاخه ای از ریشه های او خواهد رویید."</w:t>
      </w:r>
    </w:p>
    <w:p w14:paraId="44D8F945" w14:textId="77777777" w:rsidR="00F90BDC" w:rsidRDefault="00F90BDC"/>
    <w:p w14:paraId="52DFB245" w14:textId="77777777" w:rsidR="00F90BDC" w:rsidRDefault="00F90BDC">
      <w:r xmlns:w="http://schemas.openxmlformats.org/wordprocessingml/2006/main">
        <w:t xml:space="preserve">2) مزمور 78: 1-7 - "ای قوم من، به تعلیم من گوش فرا دهید، گوشهای خود را به سخنان دهان من متمایل کنید! من در مَثَلی زبان خود را باز خواهم کرد، سخنان تاریک از قدیم را بر زبان خواهم آورد. آنچه را که پدرانمان به ما گفته‌اند، شنیده‌ایم و می‌دانیم. ما آنها را از فرزندانشان پنهان نمی‌کنیم، بلکه اعمال جلال خداوند و قدرت او و شگفتی‌هایی را که انجام داده است به نسل آینده بازگو خواهیم کرد.»</w:t>
      </w:r>
    </w:p>
    <w:p w14:paraId="6AC6D19D" w14:textId="77777777" w:rsidR="00F90BDC" w:rsidRDefault="00F90BDC"/>
    <w:p w14:paraId="686457FD" w14:textId="77777777" w:rsidR="00F90BDC" w:rsidRDefault="00F90BDC">
      <w:r xmlns:w="http://schemas.openxmlformats.org/wordprocessingml/2006/main">
        <w:t xml:space="preserve">متی 2:16 پس هیرودیس چون دید که حکیمان او را مسخره می کنند، بسیار خشمگین شد و بیرون فرستاده، همه کودکانی را که در بیت لحم و در تمام کرانه های آن از دو سال به پایین بودند، کشت. ، با توجه به زمانی که از خردمندان پرس و جو کرده بود.</w:t>
      </w:r>
    </w:p>
    <w:p w14:paraId="6C906ABC" w14:textId="77777777" w:rsidR="00F90BDC" w:rsidRDefault="00F90BDC"/>
    <w:p w14:paraId="7B5BA8BA" w14:textId="77777777" w:rsidR="00F90BDC" w:rsidRDefault="00F90BDC">
      <w:r xmlns:w="http://schemas.openxmlformats.org/wordprocessingml/2006/main">
        <w:t xml:space="preserve">هیرودیس از شدت خشم دستور کشتن همه کودکان دو ساله و کوچکتر در بیت لحم و اطراف آن را صادر کرد.</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حاکمیت خدا: بررسی خشم هیرودیس در متی 2</w:t>
      </w:r>
    </w:p>
    <w:p w14:paraId="11673824" w14:textId="77777777" w:rsidR="00F90BDC" w:rsidRDefault="00F90BDC"/>
    <w:p w14:paraId="3FE18815" w14:textId="77777777" w:rsidR="00F90BDC" w:rsidRDefault="00F90BDC">
      <w:r xmlns:w="http://schemas.openxmlformats.org/wordprocessingml/2006/main">
        <w:t xml:space="preserve">2. پیامدهای حسادت: مطالعه گناه هیرودیس در متی 2</w:t>
      </w:r>
    </w:p>
    <w:p w14:paraId="4A2E60A6" w14:textId="77777777" w:rsidR="00F90BDC" w:rsidRDefault="00F90BDC"/>
    <w:p w14:paraId="703EA408" w14:textId="77777777" w:rsidR="00F90BDC" w:rsidRDefault="00F90BDC">
      <w:r xmlns:w="http://schemas.openxmlformats.org/wordprocessingml/2006/main">
        <w:t xml:space="preserve">1. رومیان 8: 28- و ما می دانیم که همه چیز برای آنها که خدا را دوست دارند، برای کسانی که بر اساس هدف او خوانده شده اند، با هم در جهت خیر است.</w:t>
      </w:r>
    </w:p>
    <w:p w14:paraId="2E27BE0B" w14:textId="77777777" w:rsidR="00F90BDC" w:rsidRDefault="00F90BDC"/>
    <w:p w14:paraId="45B27EA4" w14:textId="77777777" w:rsidR="00F90BDC" w:rsidRDefault="00F90BDC">
      <w:r xmlns:w="http://schemas.openxmlformats.org/wordprocessingml/2006/main">
        <w:t xml:space="preserve">2. ایوب 5:19- او تو را در شش مصیبت رهایی خواهد داد: آری، در هفت مصیبت هیچ بدی به تو نخواهد رسید.</w:t>
      </w:r>
    </w:p>
    <w:p w14:paraId="6BB140D4" w14:textId="77777777" w:rsidR="00F90BDC" w:rsidRDefault="00F90BDC"/>
    <w:p w14:paraId="0A10EA66" w14:textId="77777777" w:rsidR="00F90BDC" w:rsidRDefault="00F90BDC">
      <w:r xmlns:w="http://schemas.openxmlformats.org/wordprocessingml/2006/main">
        <w:t xml:space="preserve">متی 2:17 آنگاه آنچه توسط ارمی نبی گفته شده بود، تحقق یافت:</w:t>
      </w:r>
    </w:p>
    <w:p w14:paraId="45FCF564" w14:textId="77777777" w:rsidR="00F90BDC" w:rsidRDefault="00F90BDC"/>
    <w:p w14:paraId="145EC8DC" w14:textId="77777777" w:rsidR="00F90BDC" w:rsidRDefault="00F90BDC">
      <w:r xmlns:w="http://schemas.openxmlformats.org/wordprocessingml/2006/main">
        <w:t xml:space="preserve">این قطعه توضیح می دهد که چگونه پیشگویی ارمیا نبی هنگامی که هیرودیس کودکان را در بیت لحم کشت، برآورده شد.</w:t>
      </w:r>
    </w:p>
    <w:p w14:paraId="134C56FF" w14:textId="77777777" w:rsidR="00F90BDC" w:rsidRDefault="00F90BDC"/>
    <w:p w14:paraId="72B23B84" w14:textId="77777777" w:rsidR="00F90BDC" w:rsidRDefault="00F90BDC">
      <w:r xmlns:w="http://schemas.openxmlformats.org/wordprocessingml/2006/main">
        <w:t xml:space="preserve">1. قدرت تحقق نبوت: چگونه کلام خدا صادق است</w:t>
      </w:r>
    </w:p>
    <w:p w14:paraId="3AA230B6" w14:textId="77777777" w:rsidR="00F90BDC" w:rsidRDefault="00F90BDC"/>
    <w:p w14:paraId="7B339666" w14:textId="77777777" w:rsidR="00F90BDC" w:rsidRDefault="00F90BDC">
      <w:r xmlns:w="http://schemas.openxmlformats.org/wordprocessingml/2006/main">
        <w:t xml:space="preserve">2. تراژدی گناه هیرودیس: پیامدهای رویگردانی از خدا</w:t>
      </w:r>
    </w:p>
    <w:p w14:paraId="051DB08F" w14:textId="77777777" w:rsidR="00F90BDC" w:rsidRDefault="00F90BDC"/>
    <w:p w14:paraId="5F0B07D5" w14:textId="77777777" w:rsidR="00F90BDC" w:rsidRDefault="00F90BDC">
      <w:r xmlns:w="http://schemas.openxmlformats.org/wordprocessingml/2006/main">
        <w:t xml:space="preserve">1. ارمیا 31:15 - خداوند چنین می گوید. صدایی در رامه، ناله و گریه تلخ شنیده شد. راحیل که برای فرزندان خود گریه می کرد، حاضر نشد برای فرزندان خود تسلی یابد، زیرا آنها چنین نبودند.</w:t>
      </w:r>
    </w:p>
    <w:p w14:paraId="453864D3" w14:textId="77777777" w:rsidR="00F90BDC" w:rsidRDefault="00F90BDC"/>
    <w:p w14:paraId="1F80C274" w14:textId="77777777" w:rsidR="00F90BDC" w:rsidRDefault="00F90BDC">
      <w:r xmlns:w="http://schemas.openxmlformats.org/wordprocessingml/2006/main">
        <w:t xml:space="preserve">2. متی 2:18 - در راما صدایی شنیده شد، ناله و گریه و ماتم بزرگ، راحیل برای فرزندان خود گریه می کرد و تسلی نمی یافت، زیرا آنها نیستند.</w:t>
      </w:r>
    </w:p>
    <w:p w14:paraId="29B0A0C7" w14:textId="77777777" w:rsidR="00F90BDC" w:rsidRDefault="00F90BDC"/>
    <w:p w14:paraId="7814B474" w14:textId="77777777" w:rsidR="00F90BDC" w:rsidRDefault="00F90BDC">
      <w:r xmlns:w="http://schemas.openxmlformats.org/wordprocessingml/2006/main">
        <w:t xml:space="preserve">متی 2:18 در راما آوازی شنیده شد، زاری و گریه و ماتم بزرگ، راحیل برای فرزندان خود می گریست و تسلی نمی یافت، زیرا آنها نیستند.</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در متی 2: 18، صدایی در راما شنیده می‌شود که برای فرزندان راحیل که مرده‌اند و نمی‌توان آنها را تسلی داد، ناله و گریه می‌کند.</w:t>
      </w:r>
    </w:p>
    <w:p w14:paraId="33E887EF" w14:textId="77777777" w:rsidR="00F90BDC" w:rsidRDefault="00F90BDC"/>
    <w:p w14:paraId="7AB39FA2" w14:textId="77777777" w:rsidR="00F90BDC" w:rsidRDefault="00F90BDC">
      <w:r xmlns:w="http://schemas.openxmlformats.org/wordprocessingml/2006/main">
        <w:t xml:space="preserve">1. یاد گرفتن آرامش دیگران در زمان اندوه</w:t>
      </w:r>
    </w:p>
    <w:p w14:paraId="57FFF273" w14:textId="77777777" w:rsidR="00F90BDC" w:rsidRDefault="00F90BDC"/>
    <w:p w14:paraId="11051580" w14:textId="77777777" w:rsidR="00F90BDC" w:rsidRDefault="00F90BDC">
      <w:r xmlns:w="http://schemas.openxmlformats.org/wordprocessingml/2006/main">
        <w:t xml:space="preserve">2. یافتن قدرت و آرامش در کلام خداوند</w:t>
      </w:r>
    </w:p>
    <w:p w14:paraId="0B167C50" w14:textId="77777777" w:rsidR="00F90BDC" w:rsidRDefault="00F90BDC"/>
    <w:p w14:paraId="78ABAE00" w14:textId="77777777" w:rsidR="00F90BDC" w:rsidRDefault="00F90BDC">
      <w:r xmlns:w="http://schemas.openxmlformats.org/wordprocessingml/2006/main">
        <w:t xml:space="preserve">1. یوحنا 14:18 - "من شما را یتیم نخواهم گذاشت، نزد شما خواهم آمد."</w:t>
      </w:r>
    </w:p>
    <w:p w14:paraId="6D3F24E4" w14:textId="77777777" w:rsidR="00F90BDC" w:rsidRDefault="00F90BDC"/>
    <w:p w14:paraId="2A773870" w14:textId="77777777" w:rsidR="00F90BDC" w:rsidRDefault="00F90BDC">
      <w:r xmlns:w="http://schemas.openxmlformats.org/wordprocessingml/2006/main">
        <w:t xml:space="preserve">2. رومیان 8: 38-39 - "زیرا من متقاعد شده ام که نه مرگ، نه زندگی، نه فرشتگان و نه شیاطین، نه حال و نه آینده، و نه هیچ قدرتی، نه ارتفاع و نه عمق، و نه هیچ چیز دیگری در تمام آفرینش وجود نخواهد داشت. می تواند ما را از محبت خدا که در خداوند ما مسیح عیسی است جدا کند."</w:t>
      </w:r>
    </w:p>
    <w:p w14:paraId="3ABCF309" w14:textId="77777777" w:rsidR="00F90BDC" w:rsidRDefault="00F90BDC"/>
    <w:p w14:paraId="7DC46BA5" w14:textId="77777777" w:rsidR="00F90BDC" w:rsidRDefault="00F90BDC">
      <w:r xmlns:w="http://schemas.openxmlformats.org/wordprocessingml/2006/main">
        <w:t xml:space="preserve">متی 2:19 اما وقتی هیرودیس مرد، اینک فرشته خداوند در خواب به یوسف در مصر ظاهر شد.</w:t>
      </w:r>
    </w:p>
    <w:p w14:paraId="73628ECD" w14:textId="77777777" w:rsidR="00F90BDC" w:rsidRDefault="00F90BDC"/>
    <w:p w14:paraId="270D4409" w14:textId="77777777" w:rsidR="00F90BDC" w:rsidRDefault="00F90BDC">
      <w:r xmlns:w="http://schemas.openxmlformats.org/wordprocessingml/2006/main">
        <w:t xml:space="preserve">به یوسف در خواب توسط فرشته خداوند دستور داده شد تا مریم و عیسی را به اسرائیل بازگرداند.</w:t>
      </w:r>
    </w:p>
    <w:p w14:paraId="42F7E6F5" w14:textId="77777777" w:rsidR="00F90BDC" w:rsidRDefault="00F90BDC"/>
    <w:p w14:paraId="3B642F1A" w14:textId="77777777" w:rsidR="00F90BDC" w:rsidRDefault="00F90BDC">
      <w:r xmlns:w="http://schemas.openxmlformats.org/wordprocessingml/2006/main">
        <w:t xml:space="preserve">1. خداوند حاکم است و حواسش به قومش است، حتی در شرایط سخت.</w:t>
      </w:r>
    </w:p>
    <w:p w14:paraId="0D6FDA15" w14:textId="77777777" w:rsidR="00F90BDC" w:rsidRDefault="00F90BDC"/>
    <w:p w14:paraId="170DFEBF" w14:textId="77777777" w:rsidR="00F90BDC" w:rsidRDefault="00F90BDC">
      <w:r xmlns:w="http://schemas.openxmlformats.org/wordprocessingml/2006/main">
        <w:t xml:space="preserve">2. خدا برنامه و هدفی برای زندگی ما دارد، حتی زمانی که همه چیز نامطمئن به نظر می رسد.</w:t>
      </w:r>
    </w:p>
    <w:p w14:paraId="0EF291D3" w14:textId="77777777" w:rsidR="00F90BDC" w:rsidRDefault="00F90BDC"/>
    <w:p w14:paraId="0AD0F41E"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0D31D9AD" w14:textId="77777777" w:rsidR="00F90BDC" w:rsidRDefault="00F90BDC"/>
    <w:p w14:paraId="4C786CDB" w14:textId="77777777" w:rsidR="00F90BDC" w:rsidRDefault="00F90BDC">
      <w:r xmlns:w="http://schemas.openxmlformats.org/wordprocessingml/2006/main">
        <w:t xml:space="preserve">2. اشعیا 55:8-11 - خداوند می‌گوید: «زیرا افکار من افکار شما نیست و راههای شما راههای من نیست. زیرا همانطور که آسمانها از زمین بالاتر است، راههای من نیز از راههای شما و افکار من بالاتر است. از افکارت."</w:t>
      </w:r>
    </w:p>
    <w:p w14:paraId="42F4F170" w14:textId="77777777" w:rsidR="00F90BDC" w:rsidRDefault="00F90BDC"/>
    <w:p w14:paraId="49DF3466" w14:textId="77777777" w:rsidR="00F90BDC" w:rsidRDefault="00F90BDC">
      <w:r xmlns:w="http://schemas.openxmlformats.org/wordprocessingml/2006/main">
        <w:t xml:space="preserve">متی 2:20 گفت: برخیز و طفل و مادرش را بگیر و به سرزمین اسرائیل برو، زیرا آنها مرده اند که جویای جان کودک بودند.</w:t>
      </w:r>
    </w:p>
    <w:p w14:paraId="12E9F750" w14:textId="77777777" w:rsidR="00F90BDC" w:rsidRDefault="00F90BDC"/>
    <w:p w14:paraId="34C16BC4" w14:textId="77777777" w:rsidR="00F90BDC" w:rsidRDefault="00F90BDC">
      <w:r xmlns:w="http://schemas.openxmlformats.org/wordprocessingml/2006/main">
        <w:t xml:space="preserve">به مجوسان گفته شد که به اسرائیل بازگردند تا از عیسی و مادرش در برابر دستورات پادشاه هیرودیس محافظت کنند.</w:t>
      </w:r>
    </w:p>
    <w:p w14:paraId="7B4FFE6A" w14:textId="77777777" w:rsidR="00F90BDC" w:rsidRDefault="00F90BDC"/>
    <w:p w14:paraId="46E01BE6" w14:textId="77777777" w:rsidR="00F90BDC" w:rsidRDefault="00F90BDC">
      <w:r xmlns:w="http://schemas.openxmlformats.org/wordprocessingml/2006/main">
        <w:t xml:space="preserve">1. خداوند همیشه از کسانی که به او وفادار هستند محافظت خواهد کرد.</w:t>
      </w:r>
    </w:p>
    <w:p w14:paraId="1E9B15E8" w14:textId="77777777" w:rsidR="00F90BDC" w:rsidRDefault="00F90BDC"/>
    <w:p w14:paraId="3EA42678" w14:textId="77777777" w:rsidR="00F90BDC" w:rsidRDefault="00F90BDC">
      <w:r xmlns:w="http://schemas.openxmlformats.org/wordprocessingml/2006/main">
        <w:t xml:space="preserve">2. ما می توانیم به خدا اعتماد کنیم که حتی در مواجهه با خطر وفادار است.</w:t>
      </w:r>
    </w:p>
    <w:p w14:paraId="3A64A47C" w14:textId="77777777" w:rsidR="00F90BDC" w:rsidRDefault="00F90BDC"/>
    <w:p w14:paraId="4206E930" w14:textId="77777777" w:rsidR="00F90BDC" w:rsidRDefault="00F90BDC">
      <w:r xmlns:w="http://schemas.openxmlformats.org/wordprocessingml/2006/main">
        <w:t xml:space="preserve">1. مزمور 91:11-12 - زیرا او به فرشتگان خود در مورد شما فرمان خواهد داد که شما را در تمام راههایتان محافظت کنند. تو را در دستان خود بلند خواهند کرد تا پایت را به سنگ نزنی.</w:t>
      </w:r>
    </w:p>
    <w:p w14:paraId="1E2C9C7F" w14:textId="77777777" w:rsidR="00F90BDC" w:rsidRDefault="00F90BDC"/>
    <w:p w14:paraId="307C879C" w14:textId="77777777" w:rsidR="00F90BDC" w:rsidRDefault="00F90BDC">
      <w:r xmlns:w="http://schemas.openxmlformats.org/wordprocessingml/2006/main">
        <w:t xml:space="preserve">2. عبرانیان 13:6 - پس با اطمینان می گوییم: «خداوند یاور من است. من نگران نخواهم بود. فانی های ساده با من چه می توانند بکنند؟»</w:t>
      </w:r>
    </w:p>
    <w:p w14:paraId="346B2C7C" w14:textId="77777777" w:rsidR="00F90BDC" w:rsidRDefault="00F90BDC"/>
    <w:p w14:paraId="0E966F76" w14:textId="77777777" w:rsidR="00F90BDC" w:rsidRDefault="00F90BDC">
      <w:r xmlns:w="http://schemas.openxmlformats.org/wordprocessingml/2006/main">
        <w:t xml:space="preserve">متی 2:21 و او برخاست و طفل و مادرش را گرفت و به سرزمین اسرائیل آمد.</w:t>
      </w:r>
    </w:p>
    <w:p w14:paraId="3C3EB040" w14:textId="77777777" w:rsidR="00F90BDC" w:rsidRDefault="00F90BDC"/>
    <w:p w14:paraId="4BFC4B6F" w14:textId="77777777" w:rsidR="00F90BDC" w:rsidRDefault="00F90BDC">
      <w:r xmlns:w="http://schemas.openxmlformats.org/wordprocessingml/2006/main">
        <w:t xml:space="preserve">یوسف و مریم عیسی جوان را به سرزمین اسرائیل می برند.</w:t>
      </w:r>
    </w:p>
    <w:p w14:paraId="28E6C667" w14:textId="77777777" w:rsidR="00F90BDC" w:rsidRDefault="00F90BDC"/>
    <w:p w14:paraId="38563888" w14:textId="77777777" w:rsidR="00F90BDC" w:rsidRDefault="00F90BDC">
      <w:r xmlns:w="http://schemas.openxmlformats.org/wordprocessingml/2006/main">
        <w:t xml:space="preserve">1. اهمیت اطاعت از اراده خداوند.</w:t>
      </w:r>
    </w:p>
    <w:p w14:paraId="5EC38E73" w14:textId="77777777" w:rsidR="00F90BDC" w:rsidRDefault="00F90BDC"/>
    <w:p w14:paraId="0F3CB1D7" w14:textId="77777777" w:rsidR="00F90BDC" w:rsidRDefault="00F90BDC">
      <w:r xmlns:w="http://schemas.openxmlformats.org/wordprocessingml/2006/main">
        <w:t xml:space="preserve">2. پیروی از برنامه خداوند حتی در مواقعی که مشکل باشد.</w:t>
      </w:r>
    </w:p>
    <w:p w14:paraId="267F3357" w14:textId="77777777" w:rsidR="00F90BDC" w:rsidRDefault="00F90BDC"/>
    <w:p w14:paraId="78E146DA" w14:textId="77777777" w:rsidR="00F90BDC" w:rsidRDefault="00F90BDC">
      <w:r xmlns:w="http://schemas.openxmlformats.org/wordprocessingml/2006/main">
        <w:t xml:space="preserve">1. افسسیان 5: 15-17 - "پس با دقت بنگرید که چگونه راه می روید، نه به عنوان نابخردانه بلکه عاقلانه و بهترین استفاده را از زمان می کنید، زیرا روزها بد هستند. پس احمق نباشید، بلکه درک کنید که اراده شما چیست </w:t>
      </w:r>
      <w:r xmlns:w="http://schemas.openxmlformats.org/wordprocessingml/2006/main">
        <w:lastRenderedPageBreak xmlns:w="http://schemas.openxmlformats.org/wordprocessingml/2006/main"/>
      </w:r>
      <w:r xmlns:w="http://schemas.openxmlformats.org/wordprocessingml/2006/main">
        <w:t xml:space="preserve">. خداوند است."</w:t>
      </w:r>
    </w:p>
    <w:p w14:paraId="75680683" w14:textId="77777777" w:rsidR="00F90BDC" w:rsidRDefault="00F90BDC"/>
    <w:p w14:paraId="32CED065" w14:textId="77777777" w:rsidR="00F90BDC" w:rsidRDefault="00F90BDC">
      <w:r xmlns:w="http://schemas.openxmlformats.org/wordprocessingml/2006/main">
        <w:t xml:space="preserve">2. مرقس 1:15 - "زمان به پایان رسیده است و ملکوت خدا نزدیک است؛ توبه کنید و به انجیل ایمان بیاورید."</w:t>
      </w:r>
    </w:p>
    <w:p w14:paraId="431D6F75" w14:textId="77777777" w:rsidR="00F90BDC" w:rsidRDefault="00F90BDC"/>
    <w:p w14:paraId="5B49C141" w14:textId="77777777" w:rsidR="00F90BDC" w:rsidRDefault="00F90BDC">
      <w:r xmlns:w="http://schemas.openxmlformats.org/wordprocessingml/2006/main">
        <w:t xml:space="preserve">متی 2:22 اما چون شنید که آرکلائوس در یهودا در اتاق پدرش هیرودیس سلطنت کرد، ترسید که به آنجا برود، اما در خواب از خدا اخطار شده بود، به طرف جلیل روی آورد.</w:t>
      </w:r>
    </w:p>
    <w:p w14:paraId="3787CE14" w14:textId="77777777" w:rsidR="00F90BDC" w:rsidRDefault="00F90BDC"/>
    <w:p w14:paraId="6FF9AB95" w14:textId="77777777" w:rsidR="00F90BDC" w:rsidRDefault="00F90BDC">
      <w:r xmlns:w="http://schemas.openxmlformats.org/wordprocessingml/2006/main">
        <w:t xml:space="preserve">به یوسف در خواب هشدار داده شد که از آرکلائوس دوری کند، بنابراین او و خانواده اش به جای آن به جلیل نقل مکان کردند.</w:t>
      </w:r>
    </w:p>
    <w:p w14:paraId="5838568F" w14:textId="77777777" w:rsidR="00F90BDC" w:rsidRDefault="00F90BDC"/>
    <w:p w14:paraId="045D874A" w14:textId="77777777" w:rsidR="00F90BDC" w:rsidRDefault="00F90BDC">
      <w:r xmlns:w="http://schemas.openxmlformats.org/wordprocessingml/2006/main">
        <w:t xml:space="preserve">1. حکمت اطاعت از هدایت خداوند</w:t>
      </w:r>
    </w:p>
    <w:p w14:paraId="131BE579" w14:textId="77777777" w:rsidR="00F90BDC" w:rsidRDefault="00F90BDC"/>
    <w:p w14:paraId="303F004A" w14:textId="77777777" w:rsidR="00F90BDC" w:rsidRDefault="00F90BDC">
      <w:r xmlns:w="http://schemas.openxmlformats.org/wordprocessingml/2006/main">
        <w:t xml:space="preserve">2. قدرت رویاها</w:t>
      </w:r>
    </w:p>
    <w:p w14:paraId="7BFAEC99" w14:textId="77777777" w:rsidR="00F90BDC" w:rsidRDefault="00F90BDC"/>
    <w:p w14:paraId="6453A1FD" w14:textId="77777777" w:rsidR="00F90BDC" w:rsidRDefault="00F90BDC">
      <w:r xmlns:w="http://schemas.openxmlformats.org/wordprocessingml/2006/main">
        <w:t xml:space="preserve">1. اعمال رسولان 16:6-10 - پولس و سیلاس به راهنمایی روح القدس در مقدونیه توجه می کنند.</w:t>
      </w:r>
    </w:p>
    <w:p w14:paraId="777A6337" w14:textId="77777777" w:rsidR="00F90BDC" w:rsidRDefault="00F90BDC"/>
    <w:p w14:paraId="2D3D1BEF" w14:textId="77777777" w:rsidR="00F90BDC" w:rsidRDefault="00F90BDC">
      <w:r xmlns:w="http://schemas.openxmlformats.org/wordprocessingml/2006/main">
        <w:t xml:space="preserve">2. پیدایش 20:3-7 - خدا در خواب به ابیملک هشدار داد که سارا را نگیرد.</w:t>
      </w:r>
    </w:p>
    <w:p w14:paraId="1C65697B" w14:textId="77777777" w:rsidR="00F90BDC" w:rsidRDefault="00F90BDC"/>
    <w:p w14:paraId="798C5C5C" w14:textId="77777777" w:rsidR="00F90BDC" w:rsidRDefault="00F90BDC">
      <w:r xmlns:w="http://schemas.openxmlformats.org/wordprocessingml/2006/main">
        <w:t xml:space="preserve">متی 2:23 و آمد و در شهری به نام ناصره ساکن شد تا آنچه توسط انبیا گفته شده محقق شود که او ناصری خوانده خواهد شد.</w:t>
      </w:r>
    </w:p>
    <w:p w14:paraId="18C03CF8" w14:textId="77777777" w:rsidR="00F90BDC" w:rsidRDefault="00F90BDC"/>
    <w:p w14:paraId="21EFC033" w14:textId="77777777" w:rsidR="00F90BDC" w:rsidRDefault="00F90BDC">
      <w:r xmlns:w="http://schemas.openxmlformats.org/wordprocessingml/2006/main">
        <w:t xml:space="preserve">عیسی به ناصره نقل مکان کرد تا پیشگویی پیامبران را محقق کند.</w:t>
      </w:r>
    </w:p>
    <w:p w14:paraId="05AD30A9" w14:textId="77777777" w:rsidR="00F90BDC" w:rsidRDefault="00F90BDC"/>
    <w:p w14:paraId="6030657C" w14:textId="77777777" w:rsidR="00F90BDC" w:rsidRDefault="00F90BDC">
      <w:r xmlns:w="http://schemas.openxmlformats.org/wordprocessingml/2006/main">
        <w:t xml:space="preserve">1. برنامه های خدا برای ما ممکن است آن چیزی نباشد که ما انتظار داریم، اما آنها همیشه کامل هستند.</w:t>
      </w:r>
    </w:p>
    <w:p w14:paraId="3BB238B0" w14:textId="77777777" w:rsidR="00F90BDC" w:rsidRDefault="00F90BDC"/>
    <w:p w14:paraId="3F358E55" w14:textId="77777777" w:rsidR="00F90BDC" w:rsidRDefault="00F90BDC">
      <w:r xmlns:w="http://schemas.openxmlformats.org/wordprocessingml/2006/main">
        <w:t xml:space="preserve">2. ایمان ما با مشاهده قدرت نبوت های محقق شده خداوند تقویت می شود.</w:t>
      </w:r>
    </w:p>
    <w:p w14:paraId="04A216EB" w14:textId="77777777" w:rsidR="00F90BDC" w:rsidRDefault="00F90BDC"/>
    <w:p w14:paraId="5955E626" w14:textId="77777777" w:rsidR="00F90BDC" w:rsidRDefault="00F90BDC">
      <w:r xmlns:w="http://schemas.openxmlformats.org/wordprocessingml/2006/main">
        <w:t xml:space="preserve">1. ارمیا 29:11 - خداوند می‌گوید: «زیرا می‌دانم که نقشه‌هایی که برای شما دارم، می‌خواهد شما را سعادت بخشد و به شما آسیبی نرساند، به شما امید و آینده بدهد.»</w:t>
      </w:r>
    </w:p>
    <w:p w14:paraId="4F6B2329" w14:textId="77777777" w:rsidR="00F90BDC" w:rsidRDefault="00F90BDC"/>
    <w:p w14:paraId="5C30B030" w14:textId="77777777" w:rsidR="00F90BDC" w:rsidRDefault="00F90BDC">
      <w:r xmlns:w="http://schemas.openxmlformats.org/wordprocessingml/2006/main">
        <w:t xml:space="preserve">2. اشعیا 55:11 - کلام من نیز چنین خواهد بود که از دهان من بیرون می‌آید. باطل به سوی من باز نمی گردد، بلکه آنچه را که من بخواهم به انجام می رساند و در چیزی که برای آن فرستادم رستگار خواهد شد.</w:t>
      </w:r>
    </w:p>
    <w:p w14:paraId="52E4088A" w14:textId="77777777" w:rsidR="00F90BDC" w:rsidRDefault="00F90BDC"/>
    <w:p w14:paraId="6985429E" w14:textId="77777777" w:rsidR="00F90BDC" w:rsidRDefault="00F90BDC">
      <w:r xmlns:w="http://schemas.openxmlformats.org/wordprocessingml/2006/main">
        <w:t xml:space="preserve">متی 3 شخصیت و خدمت یحیی باپتیست، پیام توبه او و تعمید عیسی مسیح را معرفی می کند. این فصل یوحنا را به عنوان پیشروی عیسی نشان می‌دهد که مردم را برای آمدن او با موعظه توبه و تعمید آنها در رود اردن آماده می‌کند.</w:t>
      </w:r>
    </w:p>
    <w:p w14:paraId="3859964B" w14:textId="77777777" w:rsidR="00F90BDC" w:rsidRDefault="00F90BDC"/>
    <w:p w14:paraId="5FE78E7D" w14:textId="77777777" w:rsidR="00F90BDC" w:rsidRDefault="00F90BDC">
      <w:r xmlns:w="http://schemas.openxmlformats.org/wordprocessingml/2006/main">
        <w:t xml:space="preserve">پاراگراف اول: این فصل با حضور یحیی باپتیست در بیابان یهودیه آغاز می شود و پیام توبه را موعظه می کند زیرا "ملکوت آسمان نزدیک شده است". او به عنوان کسی که توسط حضرت اشعیا در مورد او صحبت شده است شناسایی شده است - "صدای کسی که در بیابان ندا می دهد: "راه را برای خداوند آماده کنید". او سبک زندگی زاهدانه ای را پیش می برد و لباس های ساخته شده از موی شتر می پوشد و ملخ و عسل وحشی می خورد (متی 3: 1-6).</w:t>
      </w:r>
    </w:p>
    <w:p w14:paraId="51524A0B" w14:textId="77777777" w:rsidR="00F90BDC" w:rsidRDefault="00F90BDC"/>
    <w:p w14:paraId="5CEF72C4" w14:textId="77777777" w:rsidR="00F90BDC" w:rsidRDefault="00F90BDC">
      <w:r xmlns:w="http://schemas.openxmlformats.org/wordprocessingml/2006/main">
        <w:t xml:space="preserve">بند دوم: در این قسمت (متی 3: 7-12)، یوحنا فریسیان و صدوقیان را که برای غسل تعمید او می آیند سرزنش می کند. او پیش‌فرض آنها را مبنی بر عدالت بر اساس نسب اجدادی ابراهیم به چالش می‌کشد، در عوض بر توبه واقعی که ثمره خوبی به بار می‌آورد تأکید می‌کند. او همچنین پیش بینی می کند که قدرتمندتر از او خواهد آمد که با روح القدس و آتش تعمید خواهد داد.</w:t>
      </w:r>
    </w:p>
    <w:p w14:paraId="6912C32F" w14:textId="77777777" w:rsidR="00F90BDC" w:rsidRDefault="00F90BDC"/>
    <w:p w14:paraId="0FD6D731" w14:textId="77777777" w:rsidR="00F90BDC" w:rsidRDefault="00F90BDC">
      <w:r xmlns:w="http://schemas.openxmlformats.org/wordprocessingml/2006/main">
        <w:t xml:space="preserve">پاراگراف سوم: بخش پایانی (متی 3: 13-17) عیسی را که از جلیل به اردن آمد تا توسط یوحنا تعمید یابد، ارائه می دهد. یوحنا که در ابتدا اکراه داشت، چون عیسی را برتر از خود می‌دانست، با اصرار عیسی موافقت کرد. به محض اینکه عیسی تعمید می‌گیرد، آسمان‌ها آشکار می‌شوند که روح خدا مانند کبوتری بر او فرود می‌آید، در حالی که صدایی از آسمان او را به عنوان پسر محبوب خدا اعلام می‌کند.</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متی 3:1 در آن روزها یحیی تعمید دهنده آمد و در بیابان یهودیه موعظه کرد.</w:t>
      </w:r>
    </w:p>
    <w:p w14:paraId="4D9AE6A8" w14:textId="77777777" w:rsidR="00F90BDC" w:rsidRDefault="00F90BDC"/>
    <w:p w14:paraId="4A8F9A31" w14:textId="77777777" w:rsidR="00F90BDC" w:rsidRDefault="00F90BDC">
      <w:r xmlns:w="http://schemas.openxmlformats.org/wordprocessingml/2006/main">
        <w:t xml:space="preserve">یحیی تعمید دهنده در بیابان یهودیه موعظه توبه کرد.</w:t>
      </w:r>
    </w:p>
    <w:p w14:paraId="021B1781" w14:textId="77777777" w:rsidR="00F90BDC" w:rsidRDefault="00F90BDC"/>
    <w:p w14:paraId="64617133" w14:textId="77777777" w:rsidR="00F90BDC" w:rsidRDefault="00F90BDC">
      <w:r xmlns:w="http://schemas.openxmlformats.org/wordprocessingml/2006/main">
        <w:t xml:space="preserve">1. قدرت توبه</w:t>
      </w:r>
    </w:p>
    <w:p w14:paraId="09409A5C" w14:textId="77777777" w:rsidR="00F90BDC" w:rsidRDefault="00F90BDC"/>
    <w:p w14:paraId="0E6E63F6" w14:textId="77777777" w:rsidR="00F90BDC" w:rsidRDefault="00F90BDC">
      <w:r xmlns:w="http://schemas.openxmlformats.org/wordprocessingml/2006/main">
        <w:t xml:space="preserve">2. تغییر زندگی خود از طریق توبه</w:t>
      </w:r>
    </w:p>
    <w:p w14:paraId="3BFD921C" w14:textId="77777777" w:rsidR="00F90BDC" w:rsidRDefault="00F90BDC"/>
    <w:p w14:paraId="09DB096D" w14:textId="77777777" w:rsidR="00F90BDC" w:rsidRDefault="00F90BDC">
      <w:r xmlns:w="http://schemas.openxmlformats.org/wordprocessingml/2006/main">
        <w:t xml:space="preserve">1. اشعیا 40:3-5 - راه خداوند را آماده کنید، در بیابان شاهراهی برای خدای ما درست کنید.</w:t>
      </w:r>
    </w:p>
    <w:p w14:paraId="3305587D" w14:textId="77777777" w:rsidR="00F90BDC" w:rsidRDefault="00F90BDC"/>
    <w:p w14:paraId="6F208E98" w14:textId="77777777" w:rsidR="00F90BDC" w:rsidRDefault="00F90BDC">
      <w:r xmlns:w="http://schemas.openxmlformats.org/wordprocessingml/2006/main">
        <w:t xml:space="preserve">2. لوقا 13:3 - اگر توبه نکنید، همه به همین ترتیب هلاک خواهید شد.</w:t>
      </w:r>
    </w:p>
    <w:p w14:paraId="4F0B5F98" w14:textId="77777777" w:rsidR="00F90BDC" w:rsidRDefault="00F90BDC"/>
    <w:p w14:paraId="025F2629" w14:textId="77777777" w:rsidR="00F90BDC" w:rsidRDefault="00F90BDC">
      <w:r xmlns:w="http://schemas.openxmlformats.org/wordprocessingml/2006/main">
        <w:t xml:space="preserve">متی 3:2 و گفت: توبه کنید زیرا ملکوت آسمان نزدیک است.</w:t>
      </w:r>
    </w:p>
    <w:p w14:paraId="1747A181" w14:textId="77777777" w:rsidR="00F90BDC" w:rsidRDefault="00F90BDC"/>
    <w:p w14:paraId="320B8498" w14:textId="77777777" w:rsidR="00F90BDC" w:rsidRDefault="00F90BDC">
      <w:r xmlns:w="http://schemas.openxmlformats.org/wordprocessingml/2006/main">
        <w:t xml:space="preserve">این قسمت از نیاز به توبه برای ورود به ملکوت بهشت صحبت می کند.</w:t>
      </w:r>
    </w:p>
    <w:p w14:paraId="7EEA8492" w14:textId="77777777" w:rsidR="00F90BDC" w:rsidRDefault="00F90BDC"/>
    <w:p w14:paraId="05ECCE94" w14:textId="77777777" w:rsidR="00F90BDC" w:rsidRDefault="00F90BDC">
      <w:r xmlns:w="http://schemas.openxmlformats.org/wordprocessingml/2006/main">
        <w:t xml:space="preserve">1. فوریت توبه: آنچه باید برای ورود به ملکوت بهشت انجام دهیم.</w:t>
      </w:r>
    </w:p>
    <w:p w14:paraId="68BDA8DA" w14:textId="77777777" w:rsidR="00F90BDC" w:rsidRDefault="00F90BDC"/>
    <w:p w14:paraId="4F03B006" w14:textId="77777777" w:rsidR="00F90BDC" w:rsidRDefault="00F90BDC">
      <w:r xmlns:w="http://schemas.openxmlformats.org/wordprocessingml/2006/main">
        <w:t xml:space="preserve">2. فیض توبه: رحمت و محبت خداوند نسبت به ما.</w:t>
      </w:r>
    </w:p>
    <w:p w14:paraId="5B84C78B" w14:textId="77777777" w:rsidR="00F90BDC" w:rsidRDefault="00F90BDC"/>
    <w:p w14:paraId="0FE818E2" w14:textId="77777777" w:rsidR="00F90BDC" w:rsidRDefault="00F90BDC">
      <w:r xmlns:w="http://schemas.openxmlformats.org/wordprocessingml/2006/main">
        <w:t xml:space="preserve">1. لوقا 13:3 - "به شما می گویم نه! اما اگر توبه نکنید، همه شما هم هلاک خواهید شد."</w:t>
      </w:r>
    </w:p>
    <w:p w14:paraId="560F5378" w14:textId="77777777" w:rsidR="00F90BDC" w:rsidRDefault="00F90BDC"/>
    <w:p w14:paraId="2501F35E" w14:textId="77777777" w:rsidR="00F90BDC" w:rsidRDefault="00F90BDC">
      <w:r xmlns:w="http://schemas.openxmlformats.org/wordprocessingml/2006/main">
        <w:t xml:space="preserve">2. اعمال رسولان 17:30-31 - "در گذشته خدا چنین جهل را نادیده گرفت، اما اکنون به همه مردم در همه جا دستور می دهد که توبه کنند. زیرا او روزی را تعیین کرده است که جهان را به عدالت توسط شخصی که منصوب کرده است داوری کند. این را با زنده کردن او از مردگان به همه ثابت کرده است.»</w:t>
      </w:r>
    </w:p>
    <w:p w14:paraId="56E22FA5" w14:textId="77777777" w:rsidR="00F90BDC" w:rsidRDefault="00F90BDC"/>
    <w:p w14:paraId="3E4AA642" w14:textId="77777777" w:rsidR="00F90BDC" w:rsidRDefault="00F90BDC">
      <w:r xmlns:w="http://schemas.openxmlformats.org/wordprocessingml/2006/main">
        <w:t xml:space="preserve">متی 3: 3 زیرا این همان کسی است که اشعیا نبی از او سخن می گوید، صدای کسی که </w:t>
      </w:r>
      <w:r xmlns:w="http://schemas.openxmlformats.org/wordprocessingml/2006/main">
        <w:lastRenderedPageBreak xmlns:w="http://schemas.openxmlformats.org/wordprocessingml/2006/main"/>
      </w:r>
      <w:r xmlns:w="http://schemas.openxmlformats.org/wordprocessingml/2006/main">
        <w:t xml:space="preserve">در بیابان ندا می کند، راه خداوند را آماده کنید، راههای او را راست کنید.</w:t>
      </w:r>
    </w:p>
    <w:p w14:paraId="50D8F93C" w14:textId="77777777" w:rsidR="00F90BDC" w:rsidRDefault="00F90BDC"/>
    <w:p w14:paraId="2EDE42AC" w14:textId="77777777" w:rsidR="00F90BDC" w:rsidRDefault="00F90BDC">
      <w:r xmlns:w="http://schemas.openxmlformats.org/wordprocessingml/2006/main">
        <w:t xml:space="preserve">این قسمت اعلامیه یحیی باپتیست در مورد آمدن عیسی است. 1. تأمل در اهمیت آماده سازی قلب هایمان برای آمدن خداوند. 2. اهمیت اعلامیه یحیی باپتیست درباره عیسی. 1. اشعیا 40: 3-5; 2. لوقا 3: 4-6.</w:t>
      </w:r>
    </w:p>
    <w:p w14:paraId="1FB08C17" w14:textId="77777777" w:rsidR="00F90BDC" w:rsidRDefault="00F90BDC"/>
    <w:p w14:paraId="52FB0C65" w14:textId="77777777" w:rsidR="00F90BDC" w:rsidRDefault="00F90BDC">
      <w:r xmlns:w="http://schemas.openxmlformats.org/wordprocessingml/2006/main">
        <w:t xml:space="preserve">متی 3:4 و همان یحیی جامه ای از پشم شتر و کمربند چرمی در کمر داشت. و گوشت او ملخ و عسل وحشی بود.</w:t>
      </w:r>
    </w:p>
    <w:p w14:paraId="041767D2" w14:textId="77777777" w:rsidR="00F90BDC" w:rsidRDefault="00F90BDC"/>
    <w:p w14:paraId="10F690B3" w14:textId="77777777" w:rsidR="00F90BDC" w:rsidRDefault="00F90BDC">
      <w:r xmlns:w="http://schemas.openxmlformats.org/wordprocessingml/2006/main">
        <w:t xml:space="preserve">یحیی تعمید دهنده زندگی بسیار ساده ای داشت و لباس هایی از موی شتر می پوشید و ملخ و عسل وحشی می خورد.</w:t>
      </w:r>
    </w:p>
    <w:p w14:paraId="5E19D959" w14:textId="77777777" w:rsidR="00F90BDC" w:rsidRDefault="00F90BDC"/>
    <w:p w14:paraId="20B41F9F" w14:textId="77777777" w:rsidR="00F90BDC" w:rsidRDefault="00F90BDC">
      <w:r xmlns:w="http://schemas.openxmlformats.org/wordprocessingml/2006/main">
        <w:t xml:space="preserve">1. برای پیروی از خواست خداوند باید حاضر به زندگی فروتنانه و بدون پیچیدگی باشیم.</w:t>
      </w:r>
    </w:p>
    <w:p w14:paraId="392DED01" w14:textId="77777777" w:rsidR="00F90BDC" w:rsidRDefault="00F90BDC"/>
    <w:p w14:paraId="31EA1BD3" w14:textId="77777777" w:rsidR="00F90BDC" w:rsidRDefault="00F90BDC">
      <w:r xmlns:w="http://schemas.openxmlformats.org/wordprocessingml/2006/main">
        <w:t xml:space="preserve">2. به هر رزقی که خداوند به ما می دهد راضی باشیم.</w:t>
      </w:r>
    </w:p>
    <w:p w14:paraId="7D3A4D08" w14:textId="77777777" w:rsidR="00F90BDC" w:rsidRDefault="00F90BDC"/>
    <w:p w14:paraId="40AA34E0" w14:textId="77777777" w:rsidR="00F90BDC" w:rsidRDefault="00F90BDC">
      <w:r xmlns:w="http://schemas.openxmlformats.org/wordprocessingml/2006/main">
        <w:t xml:space="preserve">1. متی 5: 3 "خوشا به حال فقیران در روح، زیرا ملکوت آسمان از آن آنهاست."</w:t>
      </w:r>
    </w:p>
    <w:p w14:paraId="5CBB50B6" w14:textId="77777777" w:rsidR="00F90BDC" w:rsidRDefault="00F90BDC"/>
    <w:p w14:paraId="19144012" w14:textId="77777777" w:rsidR="00F90BDC" w:rsidRDefault="00F90BDC">
      <w:r xmlns:w="http://schemas.openxmlformats.org/wordprocessingml/2006/main">
        <w:t xml:space="preserve">2. فیلیپیان 4: 12-13 "من می دانم که چگونه ذلت باشم و می دانم که چگونه زیاد شوم: در هر کجا و در همه چیز به من دستور داده شده است که هم سیر باشم و هم گرسنه باشم، هم زیاد شوم و هم نیازمند. من می توانم همه چیز را به وسیله مسیح که مرا تقویت می کند انجام دهم.»</w:t>
      </w:r>
    </w:p>
    <w:p w14:paraId="38EA9FDF" w14:textId="77777777" w:rsidR="00F90BDC" w:rsidRDefault="00F90BDC"/>
    <w:p w14:paraId="1C0403BB" w14:textId="77777777" w:rsidR="00F90BDC" w:rsidRDefault="00F90BDC">
      <w:r xmlns:w="http://schemas.openxmlformats.org/wordprocessingml/2006/main">
        <w:t xml:space="preserve">متی 3:5 پس اورشلیم و تمام یهودیه و تمام منطقه اطراف اردن نزد او رفتند.</w:t>
      </w:r>
    </w:p>
    <w:p w14:paraId="610FEEFA" w14:textId="77777777" w:rsidR="00F90BDC" w:rsidRDefault="00F90BDC"/>
    <w:p w14:paraId="3B4FE90D" w14:textId="77777777" w:rsidR="00F90BDC" w:rsidRDefault="00F90BDC">
      <w:r xmlns:w="http://schemas.openxmlformats.org/wordprocessingml/2006/main">
        <w:t xml:space="preserve">این قسمت در مورد مردم اورشلیم، یهودیه و منطقه اطراف رود اردن صحبت می کند که برای شنیدن پیام او و غسل تعمید نزد یحیی باپتیست رفتند.</w:t>
      </w:r>
    </w:p>
    <w:p w14:paraId="03AC77B6" w14:textId="77777777" w:rsidR="00F90BDC" w:rsidRDefault="00F90BDC"/>
    <w:p w14:paraId="0A792862" w14:textId="77777777" w:rsidR="00F90BDC" w:rsidRDefault="00F90BDC">
      <w:r xmlns:w="http://schemas.openxmlformats.org/wordprocessingml/2006/main">
        <w:t xml:space="preserve">1: خداوند قوم خود را به توبه فرا می خواند تا عطای رستگاری خود را دریافت کنند.</w:t>
      </w:r>
    </w:p>
    <w:p w14:paraId="650EF1F8" w14:textId="77777777" w:rsidR="00F90BDC" w:rsidRDefault="00F90BDC"/>
    <w:p w14:paraId="0965A40B" w14:textId="77777777" w:rsidR="00F90BDC" w:rsidRDefault="00F90BDC">
      <w:r xmlns:w="http://schemas.openxmlformats.org/wordprocessingml/2006/main">
        <w:t xml:space="preserve">2: باید مایل باشیم که دعوت خدا را دنبال کنیم و تسلیم اراده او باشیم.</w:t>
      </w:r>
    </w:p>
    <w:p w14:paraId="1B52F185" w14:textId="77777777" w:rsidR="00F90BDC" w:rsidRDefault="00F90BDC"/>
    <w:p w14:paraId="580845A5" w14:textId="77777777" w:rsidR="00F90BDC" w:rsidRDefault="00F90BDC">
      <w:r xmlns:w="http://schemas.openxmlformats.org/wordprocessingml/2006/main">
        <w:t xml:space="preserve">1: اشعیا 55:6-7 «خداوند را بجویید تا پیدا شود. او را در حالی که نزدیک است بخوانید. شریر راه خود را رها کند و انسان ناراست افکار خود را. او به سوی خداوند بازگردد تا بر او و خدای ما شفقت یابد، زیرا او بسیار خواهد بخشید.»</w:t>
      </w:r>
    </w:p>
    <w:p w14:paraId="5064ABF9" w14:textId="77777777" w:rsidR="00F90BDC" w:rsidRDefault="00F90BDC"/>
    <w:p w14:paraId="412651EA" w14:textId="77777777" w:rsidR="00F90BDC" w:rsidRDefault="00F90BDC">
      <w:r xmlns:w="http://schemas.openxmlformats.org/wordprocessingml/2006/main">
        <w:t xml:space="preserve">2: ارمیا 29:13 "وقتی مرا با تمام دل خود بجویید مرا خواهید جست و مرا خواهید یافت."</w:t>
      </w:r>
    </w:p>
    <w:p w14:paraId="76214B68" w14:textId="77777777" w:rsidR="00F90BDC" w:rsidRDefault="00F90BDC"/>
    <w:p w14:paraId="7656C6F8" w14:textId="77777777" w:rsidR="00F90BDC" w:rsidRDefault="00F90BDC">
      <w:r xmlns:w="http://schemas.openxmlformats.org/wordprocessingml/2006/main">
        <w:t xml:space="preserve">متی 3:6 و از او در اردن تعمید گرفتند و به گناهان خود اعتراف کردند.</w:t>
      </w:r>
    </w:p>
    <w:p w14:paraId="7A1C1166" w14:textId="77777777" w:rsidR="00F90BDC" w:rsidRDefault="00F90BDC"/>
    <w:p w14:paraId="21D47942" w14:textId="77777777" w:rsidR="00F90BDC" w:rsidRDefault="00F90BDC">
      <w:r xmlns:w="http://schemas.openxmlformats.org/wordprocessingml/2006/main">
        <w:t xml:space="preserve">مردم در اردن توسط یحیی تعمید دهنده تعمید می گرفتند و به گناهان خود اعتراف می کردند.</w:t>
      </w:r>
    </w:p>
    <w:p w14:paraId="6F3C8E8C" w14:textId="77777777" w:rsidR="00F90BDC" w:rsidRDefault="00F90BDC"/>
    <w:p w14:paraId="01358C32" w14:textId="77777777" w:rsidR="00F90BDC" w:rsidRDefault="00F90BDC">
      <w:r xmlns:w="http://schemas.openxmlformats.org/wordprocessingml/2006/main">
        <w:t xml:space="preserve">1. قدرت اعتراف: چگونه اعتراف به گناهانمان می تواند به ایمانی دوباره منجر شود</w:t>
      </w:r>
    </w:p>
    <w:p w14:paraId="7E500D09" w14:textId="77777777" w:rsidR="00F90BDC" w:rsidRDefault="00F90BDC"/>
    <w:p w14:paraId="60111F49" w14:textId="77777777" w:rsidR="00F90BDC" w:rsidRDefault="00F90BDC">
      <w:r xmlns:w="http://schemas.openxmlformats.org/wordprocessingml/2006/main">
        <w:t xml:space="preserve">2. اهمیت غسل تعمید: چگونه تعمید می تواند به رابطه نزدیکتر با خدا منجر شود</w:t>
      </w:r>
    </w:p>
    <w:p w14:paraId="0BEA130E" w14:textId="77777777" w:rsidR="00F90BDC" w:rsidRDefault="00F90BDC"/>
    <w:p w14:paraId="2DE9CA44" w14:textId="77777777" w:rsidR="00F90BDC" w:rsidRDefault="00F90BDC">
      <w:r xmlns:w="http://schemas.openxmlformats.org/wordprocessingml/2006/main">
        <w:t xml:space="preserve">1. 1 یوحنا 1:9 - اگر ما به گناهان خود اعتراف کنیم، او امین و عادل است و گناهان ما را خواهد بخشید و ما را از هر گونه ناراستی پاک خواهد کرد.</w:t>
      </w:r>
    </w:p>
    <w:p w14:paraId="7D0165CC" w14:textId="77777777" w:rsidR="00F90BDC" w:rsidRDefault="00F90BDC"/>
    <w:p w14:paraId="39AB2DCF" w14:textId="77777777" w:rsidR="00F90BDC" w:rsidRDefault="00F90BDC">
      <w:r xmlns:w="http://schemas.openxmlformats.org/wordprocessingml/2006/main">
        <w:t xml:space="preserve">2. اعمال رسولان 2:38 - پطرس پاسخ داد: "توبه کنید و هر یک از شما به نام عیسی مسیح برای آمرزش گناهان خود تعمید دهید. و عطای روح القدس را دریافت خواهید کرد.</w:t>
      </w:r>
    </w:p>
    <w:p w14:paraId="77092AD9" w14:textId="77777777" w:rsidR="00F90BDC" w:rsidRDefault="00F90BDC"/>
    <w:p w14:paraId="35BDC011" w14:textId="77777777" w:rsidR="00F90BDC" w:rsidRDefault="00F90BDC">
      <w:r xmlns:w="http://schemas.openxmlformats.org/wordprocessingml/2006/main">
        <w:t xml:space="preserve">متی 3:7 اما چون بسیاری از فریسیان و صدوقیان را دید که به تعمید او می‌آیند، به آنها گفت: ای نسل افعی‌ها، چه کسی به شما هشدار داده است که از خشم آینده فرار کنید؟</w:t>
      </w:r>
    </w:p>
    <w:p w14:paraId="4B7E221E" w14:textId="77777777" w:rsidR="00F90BDC" w:rsidRDefault="00F90BDC"/>
    <w:p w14:paraId="40EFBFDA" w14:textId="77777777" w:rsidR="00F90BDC" w:rsidRDefault="00F90BDC">
      <w:r xmlns:w="http://schemas.openxmlformats.org/wordprocessingml/2006/main">
        <w:t xml:space="preserve">یحیی تعمید دهنده به فریسیان و صدوقیان در مورد غضب آینده خدا هشدار داد.</w:t>
      </w:r>
    </w:p>
    <w:p w14:paraId="489FD7B3" w14:textId="77777777" w:rsidR="00F90BDC" w:rsidRDefault="00F90BDC"/>
    <w:p w14:paraId="3722CF23" w14:textId="77777777" w:rsidR="00F90BDC" w:rsidRDefault="00F90BDC">
      <w:r xmlns:w="http://schemas.openxmlformats.org/wordprocessingml/2006/main">
        <w:t xml:space="preserve">1. ای نسل افعی: آماده شدن برای خشم خدا</w:t>
      </w:r>
    </w:p>
    <w:p w14:paraId="4D7134C6" w14:textId="77777777" w:rsidR="00F90BDC" w:rsidRDefault="00F90BDC"/>
    <w:p w14:paraId="0B027F94" w14:textId="77777777" w:rsidR="00F90BDC" w:rsidRDefault="00F90BDC">
      <w:r xmlns:w="http://schemas.openxmlformats.org/wordprocessingml/2006/main">
        <w:t xml:space="preserve">2. به هشدار توجه کنید: فرار از خشم آینده</w:t>
      </w:r>
    </w:p>
    <w:p w14:paraId="79E4F69A" w14:textId="77777777" w:rsidR="00F90BDC" w:rsidRDefault="00F90BDC"/>
    <w:p w14:paraId="5FD567BB" w14:textId="77777777" w:rsidR="00F90BDC" w:rsidRDefault="00F90BDC">
      <w:r xmlns:w="http://schemas.openxmlformats.org/wordprocessingml/2006/main">
        <w:t xml:space="preserve">1. حزقیال 3: 17-21</w:t>
      </w:r>
    </w:p>
    <w:p w14:paraId="18F95F75" w14:textId="77777777" w:rsidR="00F90BDC" w:rsidRDefault="00F90BDC"/>
    <w:p w14:paraId="31CFBBE9" w14:textId="77777777" w:rsidR="00F90BDC" w:rsidRDefault="00F90BDC">
      <w:r xmlns:w="http://schemas.openxmlformats.org/wordprocessingml/2006/main">
        <w:t xml:space="preserve">2. لوقا 21:34-36</w:t>
      </w:r>
    </w:p>
    <w:p w14:paraId="09689A29" w14:textId="77777777" w:rsidR="00F90BDC" w:rsidRDefault="00F90BDC"/>
    <w:p w14:paraId="0CEED96F" w14:textId="77777777" w:rsidR="00F90BDC" w:rsidRDefault="00F90BDC">
      <w:r xmlns:w="http://schemas.openxmlformats.org/wordprocessingml/2006/main">
        <w:t xml:space="preserve">متی 3: 8 پس میوه های مناسب برای توبه بیاور:</w:t>
      </w:r>
    </w:p>
    <w:p w14:paraId="42183630" w14:textId="77777777" w:rsidR="00F90BDC" w:rsidRDefault="00F90BDC"/>
    <w:p w14:paraId="35E3B87D" w14:textId="77777777" w:rsidR="00F90BDC" w:rsidRDefault="00F90BDC">
      <w:r xmlns:w="http://schemas.openxmlformats.org/wordprocessingml/2006/main">
        <w:t xml:space="preserve">این قطعه توصیه ای است از جانب یحیی تعمید دهنده برای به بار آوردن میوه ای که شایسته توبه است.</w:t>
      </w:r>
    </w:p>
    <w:p w14:paraId="7C296035" w14:textId="77777777" w:rsidR="00F90BDC" w:rsidRDefault="00F90BDC"/>
    <w:p w14:paraId="5A5CD86C" w14:textId="77777777" w:rsidR="00F90BDC" w:rsidRDefault="00F90BDC">
      <w:r xmlns:w="http://schemas.openxmlformats.org/wordprocessingml/2006/main">
        <w:t xml:space="preserve">1. ثمرات توبه: بررسی الزامات ایمان واقعی</w:t>
      </w:r>
    </w:p>
    <w:p w14:paraId="36E79B26" w14:textId="77777777" w:rsidR="00F90BDC" w:rsidRDefault="00F90BDC"/>
    <w:p w14:paraId="6E37DA91" w14:textId="77777777" w:rsidR="00F90BDC" w:rsidRDefault="00F90BDC">
      <w:r xmlns:w="http://schemas.openxmlformats.org/wordprocessingml/2006/main">
        <w:t xml:space="preserve">2. زندگی شایسته توبه: فراخوانی برای عمل</w:t>
      </w:r>
    </w:p>
    <w:p w14:paraId="6FC8DDBD" w14:textId="77777777" w:rsidR="00F90BDC" w:rsidRDefault="00F90BDC"/>
    <w:p w14:paraId="07EF9F9D" w14:textId="77777777" w:rsidR="00F90BDC" w:rsidRDefault="00F90BDC">
      <w:r xmlns:w="http://schemas.openxmlformats.org/wordprocessingml/2006/main">
        <w:t xml:space="preserve">1. لوقا 3: 8-14 - دعوت یحیی باپتیست برای توبه و تعمید</w:t>
      </w:r>
    </w:p>
    <w:p w14:paraId="0ECAF892" w14:textId="77777777" w:rsidR="00F90BDC" w:rsidRDefault="00F90BDC"/>
    <w:p w14:paraId="1BAEA4CD" w14:textId="77777777" w:rsidR="00F90BDC" w:rsidRDefault="00F90BDC">
      <w:r xmlns:w="http://schemas.openxmlformats.org/wordprocessingml/2006/main">
        <w:t xml:space="preserve">2. افسسیان 5: 9-10 - زندگی پر از عشق و نور شایسته توبه</w:t>
      </w:r>
    </w:p>
    <w:p w14:paraId="15F502F3" w14:textId="77777777" w:rsidR="00F90BDC" w:rsidRDefault="00F90BDC"/>
    <w:p w14:paraId="737ED9C6" w14:textId="77777777" w:rsidR="00F90BDC" w:rsidRDefault="00F90BDC">
      <w:r xmlns:w="http://schemas.openxmlformats.org/wordprocessingml/2006/main">
        <w:t xml:space="preserve">متی 3:9 و فکر نکنید که در خود بگویید ما ابراهیم را برای پدر خود داریم، زیرا به شما می گویم که خدا قادر است از این سنگ ها فرزندانی برای ابراهیم بیاورد.</w:t>
      </w:r>
    </w:p>
    <w:p w14:paraId="6475754B" w14:textId="77777777" w:rsidR="00F90BDC" w:rsidRDefault="00F90BDC"/>
    <w:p w14:paraId="09219B89" w14:textId="77777777" w:rsidR="00F90BDC" w:rsidRDefault="00F90BDC">
      <w:r xmlns:w="http://schemas.openxmlformats.org/wordprocessingml/2006/main">
        <w:t xml:space="preserve">قدرت خدا بی حد و حصر است و هیچ کس نمی تواند به اصل و نسب خود ببالد.</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 نباید قدرت مطلق و دانایی خداوند را فراموش کنیم</w:t>
      </w:r>
    </w:p>
    <w:p w14:paraId="3C7ECD5C" w14:textId="77777777" w:rsidR="00F90BDC" w:rsidRDefault="00F90BDC"/>
    <w:p w14:paraId="679905A1" w14:textId="77777777" w:rsidR="00F90BDC" w:rsidRDefault="00F90BDC">
      <w:r xmlns:w="http://schemas.openxmlformats.org/wordprocessingml/2006/main">
        <w:t xml:space="preserve">2: اصل و نسب ما نمی تواند امتیاز خاصی به ما بدهد</w:t>
      </w:r>
    </w:p>
    <w:p w14:paraId="7479EF11" w14:textId="77777777" w:rsidR="00F90BDC" w:rsidRDefault="00F90BDC"/>
    <w:p w14:paraId="04D54981" w14:textId="77777777" w:rsidR="00F90BDC" w:rsidRDefault="00F90BDC">
      <w:r xmlns:w="http://schemas.openxmlformats.org/wordprocessingml/2006/main">
        <w:t xml:space="preserve">رومیان 4:16 پس از ایمان است تا از روی فیض باشد. تا آخر وعده ممکن است برای همه بذر مطمئن باشد. نه تنها به آنچه از شریعت است، بلکه به آنچه از ایمان ابراهیم است. که پدر همه ماست</w:t>
      </w:r>
    </w:p>
    <w:p w14:paraId="057183C1" w14:textId="77777777" w:rsidR="00F90BDC" w:rsidRDefault="00F90BDC"/>
    <w:p w14:paraId="6ED824D4" w14:textId="77777777" w:rsidR="00F90BDC" w:rsidRDefault="00F90BDC">
      <w:r xmlns:w="http://schemas.openxmlformats.org/wordprocessingml/2006/main">
        <w:t xml:space="preserve">رومیان 9: 7 و چون آنها نسل ابراهیم هستند، همه فرزندان نیستند، بلکه ذریت تو به اسحاق خوانده خواهند شد.</w:t>
      </w:r>
    </w:p>
    <w:p w14:paraId="7509CF2D" w14:textId="77777777" w:rsidR="00F90BDC" w:rsidRDefault="00F90BDC"/>
    <w:p w14:paraId="145DDC6C" w14:textId="77777777" w:rsidR="00F90BDC" w:rsidRDefault="00F90BDC">
      <w:r xmlns:w="http://schemas.openxmlformats.org/wordprocessingml/2006/main">
        <w:t xml:space="preserve">متی 3:10 و اکنون نیز تبر به ریشه درختان گذاشته می شود، بنابراین هر درختی که میوه نیکو نمی آورد کنده می شود و در آتش انداخته می شود.</w:t>
      </w:r>
    </w:p>
    <w:p w14:paraId="6FDDE470" w14:textId="77777777" w:rsidR="00F90BDC" w:rsidRDefault="00F90BDC"/>
    <w:p w14:paraId="2E918849" w14:textId="77777777" w:rsidR="00F90BDC" w:rsidRDefault="00F90BDC">
      <w:r xmlns:w="http://schemas.openxmlformats.org/wordprocessingml/2006/main">
        <w:t xml:space="preserve">اکنون تبر به ریشه درختان گذاشته می شود و آنهایی که میوه خوبی به بار نمی آورند، قطع می شوند و در آتش می ریزند.</w:t>
      </w:r>
    </w:p>
    <w:p w14:paraId="20262C11" w14:textId="77777777" w:rsidR="00F90BDC" w:rsidRDefault="00F90BDC"/>
    <w:p w14:paraId="73754FF4" w14:textId="77777777" w:rsidR="00F90BDC" w:rsidRDefault="00F90BDC">
      <w:r xmlns:w="http://schemas.openxmlformats.org/wordprocessingml/2006/main">
        <w:t xml:space="preserve">1. اهمیت دادن میوه خوب در زندگی ما</w:t>
      </w:r>
    </w:p>
    <w:p w14:paraId="7689444A" w14:textId="77777777" w:rsidR="00F90BDC" w:rsidRDefault="00F90BDC"/>
    <w:p w14:paraId="0B0DC671" w14:textId="77777777" w:rsidR="00F90BDC" w:rsidRDefault="00F90BDC">
      <w:r xmlns:w="http://schemas.openxmlformats.org/wordprocessingml/2006/main">
        <w:t xml:space="preserve">2. عواقب حاصل نشدن میوه خوب</w:t>
      </w:r>
    </w:p>
    <w:p w14:paraId="2A82A4C2" w14:textId="77777777" w:rsidR="00F90BDC" w:rsidRDefault="00F90BDC"/>
    <w:p w14:paraId="70F779CB" w14:textId="77777777" w:rsidR="00F90BDC" w:rsidRDefault="00F90BDC">
      <w:r xmlns:w="http://schemas.openxmlformats.org/wordprocessingml/2006/main">
        <w:t xml:space="preserve">1. غلاطیان 5: 22-23 - اما ثمره روح عشق، شادی، صلح، صبر، مهربانی، نیکی، وفاداری، نرمی، خویشتن داری است. در برابر چنین چیز هایی قانونی وجود ندارد.</w:t>
      </w:r>
    </w:p>
    <w:p w14:paraId="61086059" w14:textId="77777777" w:rsidR="00F90BDC" w:rsidRDefault="00F90BDC"/>
    <w:p w14:paraId="19651D10" w14:textId="77777777" w:rsidR="00F90BDC" w:rsidRDefault="00F90BDC">
      <w:r xmlns:w="http://schemas.openxmlformats.org/wordprocessingml/2006/main">
        <w:t xml:space="preserve">2. یعقوب 2:17 - همچنین ایمان به خودی خود، اگر اعمال نداشته باشد، مرده است.</w:t>
      </w:r>
    </w:p>
    <w:p w14:paraId="5718A369" w14:textId="77777777" w:rsidR="00F90BDC" w:rsidRDefault="00F90BDC"/>
    <w:p w14:paraId="6741E09D" w14:textId="77777777" w:rsidR="00F90BDC" w:rsidRDefault="00F90BDC">
      <w:r xmlns:w="http://schemas.openxmlformats.org/wordprocessingml/2006/main">
        <w:t xml:space="preserve">متی 3:11 من شما را با آب تعمید می دهم تا توبه کنید، اما کسی که بعد از من می آید از من نیرومندتر است که من لایق کفش های او نیستم: او شما را به روح القدس و با آتش تعمید خواهد داد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یحیی تعمید دهنده راه را برای عیسی با تعمید با آب برای توبه آماده می کند. عیسی با روح القدس و آتش تعمید خواهد داد.</w:t>
      </w:r>
    </w:p>
    <w:p w14:paraId="666931A5" w14:textId="77777777" w:rsidR="00F90BDC" w:rsidRDefault="00F90BDC"/>
    <w:p w14:paraId="6CA2771B" w14:textId="77777777" w:rsidR="00F90BDC" w:rsidRDefault="00F90BDC">
      <w:r xmlns:w="http://schemas.openxmlformats.org/wordprocessingml/2006/main">
        <w:t xml:space="preserve">1. تعمید عیسی: نماد عشق خدا</w:t>
      </w:r>
    </w:p>
    <w:p w14:paraId="2FC043CA" w14:textId="77777777" w:rsidR="00F90BDC" w:rsidRDefault="00F90BDC"/>
    <w:p w14:paraId="7DF57552" w14:textId="77777777" w:rsidR="00F90BDC" w:rsidRDefault="00F90BDC">
      <w:r xmlns:w="http://schemas.openxmlformats.org/wordprocessingml/2006/main">
        <w:t xml:space="preserve">2. قدرت روح القدس: آتشی برای روح</w:t>
      </w:r>
    </w:p>
    <w:p w14:paraId="4CA2BBEE" w14:textId="77777777" w:rsidR="00F90BDC" w:rsidRDefault="00F90BDC"/>
    <w:p w14:paraId="1A107E18" w14:textId="77777777" w:rsidR="00F90BDC" w:rsidRDefault="00F90BDC">
      <w:r xmlns:w="http://schemas.openxmlformats.org/wordprocessingml/2006/main">
        <w:t xml:space="preserve">1. اعمال رسولان 2: 4 - و همه از روح القدس پر شدند و به زبانهای دیگر صحبت کردند، همانطور که روح به آنها گفت.</w:t>
      </w:r>
    </w:p>
    <w:p w14:paraId="05C21007" w14:textId="77777777" w:rsidR="00F90BDC" w:rsidRDefault="00F90BDC"/>
    <w:p w14:paraId="00ED7D97" w14:textId="77777777" w:rsidR="00F90BDC" w:rsidRDefault="00F90BDC">
      <w:r xmlns:w="http://schemas.openxmlformats.org/wordprocessingml/2006/main">
        <w:t xml:space="preserve">2. اول قرنتیان 12:13 - زیرا همه ما به وسیله یک روح در یک بدن تعمید یافته ایم، خواه یهودی باشیم یا غیریهودی، خواه غلام باشیم یا آزاد. و همه در یک روح مشروب شده اند.</w:t>
      </w:r>
    </w:p>
    <w:p w14:paraId="31F7C14E" w14:textId="77777777" w:rsidR="00F90BDC" w:rsidRDefault="00F90BDC"/>
    <w:p w14:paraId="08BF90B4" w14:textId="77777777" w:rsidR="00F90BDC" w:rsidRDefault="00F90BDC">
      <w:r xmlns:w="http://schemas.openxmlformats.org/wordprocessingml/2006/main">
        <w:t xml:space="preserve">متی 3:12 که بادبزن در دست اوست و کف خود را کاملاً پاک می کند و گندم خود را در انبار جمع می کند. اما کاه را با آتشی خاموش ناپذیر خواهد سوزاند.</w:t>
      </w:r>
    </w:p>
    <w:p w14:paraId="381EED52" w14:textId="77777777" w:rsidR="00F90BDC" w:rsidRDefault="00F90BDC"/>
    <w:p w14:paraId="15832D29" w14:textId="77777777" w:rsidR="00F90BDC" w:rsidRDefault="00F90BDC">
      <w:r xmlns:w="http://schemas.openxmlformats.org/wordprocessingml/2006/main">
        <w:t xml:space="preserve">یحیی تعمید دهنده در مورد داوری خدا هشدار می دهد، گندم را در انبار جمع می کنند و کاه را با آتش خاموش نمی سوزانند.</w:t>
      </w:r>
    </w:p>
    <w:p w14:paraId="646828E7" w14:textId="77777777" w:rsidR="00F90BDC" w:rsidRDefault="00F90BDC"/>
    <w:p w14:paraId="0AF609CD" w14:textId="77777777" w:rsidR="00F90BDC" w:rsidRDefault="00F90BDC">
      <w:r xmlns:w="http://schemas.openxmlformats.org/wordprocessingml/2006/main">
        <w:t xml:space="preserve">1. نیاز به توبه: هشداری از جانب یحیی باپتیست</w:t>
      </w:r>
    </w:p>
    <w:p w14:paraId="1BE2B5D2" w14:textId="77777777" w:rsidR="00F90BDC" w:rsidRDefault="00F90BDC"/>
    <w:p w14:paraId="6366038B" w14:textId="77777777" w:rsidR="00F90BDC" w:rsidRDefault="00F90BDC">
      <w:r xmlns:w="http://schemas.openxmlformats.org/wordprocessingml/2006/main">
        <w:t xml:space="preserve">2. قدرت قضاوت خداوند: دعوت به تقدس</w:t>
      </w:r>
    </w:p>
    <w:p w14:paraId="5BA2C58F" w14:textId="77777777" w:rsidR="00F90BDC" w:rsidRDefault="00F90BDC"/>
    <w:p w14:paraId="0E81E588" w14:textId="77777777" w:rsidR="00F90BDC" w:rsidRDefault="00F90BDC">
      <w:r xmlns:w="http://schemas.openxmlformats.org/wordprocessingml/2006/main">
        <w:t xml:space="preserve">1. اشعیا 5:24 - بنابراین همانطور که آتش کاه را می بلعد و شعله کاه را می بلعد، ریشه آنها مانند پوسیدگی خواهد بود و شکوفه های آنها مانند خاک خواهد رفت، زیرا آنها شریعت خداوند را دور ریخته اند. لشکریان کردند و کلام قدوس اسرائیل را تحقیر کردند.</w:t>
      </w:r>
    </w:p>
    <w:p w14:paraId="284F3912" w14:textId="77777777" w:rsidR="00F90BDC" w:rsidRDefault="00F90BDC"/>
    <w:p w14:paraId="024D36E4" w14:textId="77777777" w:rsidR="00F90BDC" w:rsidRDefault="00F90BDC">
      <w:r xmlns:w="http://schemas.openxmlformats.org/wordprocessingml/2006/main">
        <w:t xml:space="preserve">2. عبرانیان 10:26-27 - زیرا اگر پس از دریافت معرفت حقیقت، عمداً گناه کنیم، دیگر قربانی برای گناهان باقی نمی‌ماند، بلکه ترسناکی در انتظار داوری و خشم آتشین است که دشمنان را خواهد بلعید. .</w:t>
      </w:r>
    </w:p>
    <w:p w14:paraId="673F8A04" w14:textId="77777777" w:rsidR="00F90BDC" w:rsidRDefault="00F90BDC"/>
    <w:p w14:paraId="0B9E9659" w14:textId="77777777" w:rsidR="00F90BDC" w:rsidRDefault="00F90BDC">
      <w:r xmlns:w="http://schemas.openxmlformats.org/wordprocessingml/2006/main">
        <w:t xml:space="preserve">متی 3:13 سپس عیسی از جلیل به اردن نزد یوحنا آمد تا از او تعمید یابد.</w:t>
      </w:r>
    </w:p>
    <w:p w14:paraId="5DFA851C" w14:textId="77777777" w:rsidR="00F90BDC" w:rsidRDefault="00F90BDC"/>
    <w:p w14:paraId="6ED16686" w14:textId="77777777" w:rsidR="00F90BDC" w:rsidRDefault="00F90BDC">
      <w:r xmlns:w="http://schemas.openxmlformats.org/wordprocessingml/2006/main">
        <w:t xml:space="preserve">عیسی برای تعمید نزد یوحنا می آید.</w:t>
      </w:r>
    </w:p>
    <w:p w14:paraId="72571D56" w14:textId="77777777" w:rsidR="00F90BDC" w:rsidRDefault="00F90BDC"/>
    <w:p w14:paraId="130D536C" w14:textId="77777777" w:rsidR="00F90BDC" w:rsidRDefault="00F90BDC">
      <w:r xmlns:w="http://schemas.openxmlformats.org/wordprocessingml/2006/main">
        <w:t xml:space="preserve">1: عیسی اهمیت فروتنی و اجازه دادن به خدا در زندگی ما را به ما نشان می دهد.</w:t>
      </w:r>
    </w:p>
    <w:p w14:paraId="01460E5C" w14:textId="77777777" w:rsidR="00F90BDC" w:rsidRDefault="00F90BDC"/>
    <w:p w14:paraId="77A194C5" w14:textId="77777777" w:rsidR="00F90BDC" w:rsidRDefault="00F90BDC">
      <w:r xmlns:w="http://schemas.openxmlformats.org/wordprocessingml/2006/main">
        <w:t xml:space="preserve">2: با پیروی از عیسی، باید تلاش کنیم تا از اراده خدا اطاعت کنیم.</w:t>
      </w:r>
    </w:p>
    <w:p w14:paraId="0CD52FFF" w14:textId="77777777" w:rsidR="00F90BDC" w:rsidRDefault="00F90BDC"/>
    <w:p w14:paraId="699F1457" w14:textId="77777777" w:rsidR="00F90BDC" w:rsidRDefault="00F90BDC">
      <w:r xmlns:w="http://schemas.openxmlformats.org/wordprocessingml/2006/main">
        <w:t xml:space="preserve">1: فیلیپیان 2: 5-8 - این فکر را در میان خود داشته باشید، که در مسیح عیسی به شما تعلق دارد، که با وجود اینکه در صورت خدا بود، برابری با خدا را چیزی ندانست که قابل درک باشد، بلکه خود را به وسیله آن تخلیه کرد. به شکل یک خدمتکار به دنیا آمدن شبیه انسانها. و چون در قالب انسان یافت شد، با مطیع شدن تا سرحد مرگ، حتی مرگ بر صلیب، خود را فروتن ساخت.</w:t>
      </w:r>
    </w:p>
    <w:p w14:paraId="16DC2B1E" w14:textId="77777777" w:rsidR="00F90BDC" w:rsidRDefault="00F90BDC"/>
    <w:p w14:paraId="176EEBC0" w14:textId="77777777" w:rsidR="00F90BDC" w:rsidRDefault="00F90BDC">
      <w:r xmlns:w="http://schemas.openxmlformats.org/wordprocessingml/2006/main">
        <w:t xml:space="preserve">2: یعقوب 4:10 - در برابر خداوند فروتن باشید و او شما را سرافراز خواهد کرد.</w:t>
      </w:r>
    </w:p>
    <w:p w14:paraId="1556F407" w14:textId="77777777" w:rsidR="00F90BDC" w:rsidRDefault="00F90BDC"/>
    <w:p w14:paraId="43DC6AC3" w14:textId="77777777" w:rsidR="00F90BDC" w:rsidRDefault="00F90BDC">
      <w:r xmlns:w="http://schemas.openxmlformats.org/wordprocessingml/2006/main">
        <w:t xml:space="preserve">متی 3:14 اما یحیی او را منع کرد و گفت: من باید از تو تعمید بگیرم و تو نزد من می آیی؟</w:t>
      </w:r>
    </w:p>
    <w:p w14:paraId="79F899D9" w14:textId="77777777" w:rsidR="00F90BDC" w:rsidRDefault="00F90BDC"/>
    <w:p w14:paraId="5132FFF5" w14:textId="77777777" w:rsidR="00F90BDC" w:rsidRDefault="00F90BDC">
      <w:r xmlns:w="http://schemas.openxmlformats.org/wordprocessingml/2006/main">
        <w:t xml:space="preserve">یحیی تعمید دهنده از تعمید عیسی امتناع ورزید و در عوض از او خواست که او را تعمید دهد.</w:t>
      </w:r>
    </w:p>
    <w:p w14:paraId="2C924A06" w14:textId="77777777" w:rsidR="00F90BDC" w:rsidRDefault="00F90BDC"/>
    <w:p w14:paraId="032E90DD" w14:textId="77777777" w:rsidR="00F90BDC" w:rsidRDefault="00F90BDC">
      <w:r xmlns:w="http://schemas.openxmlformats.org/wordprocessingml/2006/main">
        <w:t xml:space="preserve">1. فروتنی یحیی تعمید دهنده: درس خودآگاهی</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قدرت عیسی: درس اقتدار</w:t>
      </w:r>
    </w:p>
    <w:p w14:paraId="2785A645" w14:textId="77777777" w:rsidR="00F90BDC" w:rsidRDefault="00F90BDC"/>
    <w:p w14:paraId="4D486894" w14:textId="77777777" w:rsidR="00F90BDC" w:rsidRDefault="00F90BDC">
      <w:r xmlns:w="http://schemas.openxmlformats.org/wordprocessingml/2006/main">
        <w:t xml:space="preserve">1. فیلیپیان 2: 3-8</w:t>
      </w:r>
    </w:p>
    <w:p w14:paraId="6DE0C27D" w14:textId="77777777" w:rsidR="00F90BDC" w:rsidRDefault="00F90BDC"/>
    <w:p w14:paraId="6292359C" w14:textId="77777777" w:rsidR="00F90BDC" w:rsidRDefault="00F90BDC">
      <w:r xmlns:w="http://schemas.openxmlformats.org/wordprocessingml/2006/main">
        <w:t xml:space="preserve">2. لوقا 9:46-48</w:t>
      </w:r>
    </w:p>
    <w:p w14:paraId="1E1F99C9" w14:textId="77777777" w:rsidR="00F90BDC" w:rsidRDefault="00F90BDC"/>
    <w:p w14:paraId="3D5B6E04" w14:textId="77777777" w:rsidR="00F90BDC" w:rsidRDefault="00F90BDC">
      <w:r xmlns:w="http://schemas.openxmlformats.org/wordprocessingml/2006/main">
        <w:t xml:space="preserve">متی 3:15 عیسی در پاسخ به او گفت: «الان بگذار که چنین باشد، زیرا چنین است که همه عدالت را ادا کنیم. سپس او را رنج داد.</w:t>
      </w:r>
    </w:p>
    <w:p w14:paraId="7798598E" w14:textId="77777777" w:rsidR="00F90BDC" w:rsidRDefault="00F90BDC"/>
    <w:p w14:paraId="2AB08F14" w14:textId="77777777" w:rsidR="00F90BDC" w:rsidRDefault="00F90BDC">
      <w:r xmlns:w="http://schemas.openxmlformats.org/wordprocessingml/2006/main">
        <w:t xml:space="preserve">عیسی به یحیی تعمید دهنده اجازه داد تا او را تعمید دهد و تمام عدالت را به انجام رساند.</w:t>
      </w:r>
    </w:p>
    <w:p w14:paraId="526DBAB8" w14:textId="77777777" w:rsidR="00F90BDC" w:rsidRDefault="00F90BDC"/>
    <w:p w14:paraId="56A1177C" w14:textId="77777777" w:rsidR="00F90BDC" w:rsidRDefault="00F90BDC">
      <w:r xmlns:w="http://schemas.openxmlformats.org/wordprocessingml/2006/main">
        <w:t xml:space="preserve">1. اهمیت تحقق همه حقانیت</w:t>
      </w:r>
    </w:p>
    <w:p w14:paraId="7D0EC670" w14:textId="77777777" w:rsidR="00F90BDC" w:rsidRDefault="00F90BDC"/>
    <w:p w14:paraId="3ADFA116" w14:textId="77777777" w:rsidR="00F90BDC" w:rsidRDefault="00F90BDC">
      <w:r xmlns:w="http://schemas.openxmlformats.org/wordprocessingml/2006/main">
        <w:t xml:space="preserve">2. قدرت فداکاری</w:t>
      </w:r>
    </w:p>
    <w:p w14:paraId="3033A023" w14:textId="77777777" w:rsidR="00F90BDC" w:rsidRDefault="00F90BDC"/>
    <w:p w14:paraId="47931BB5" w14:textId="77777777" w:rsidR="00F90BDC" w:rsidRDefault="00F90BDC">
      <w:r xmlns:w="http://schemas.openxmlformats.org/wordprocessingml/2006/main">
        <w:t xml:space="preserve">1. فیلیپیان 2: 8 - و در ظاهر به عنوان یک مرد یافت شد، با اطاعت تا سرحد مرگ، حتی مرگ بر صلیب، خود را فروتن ساخت.</w:t>
      </w:r>
    </w:p>
    <w:p w14:paraId="719AC30C" w14:textId="77777777" w:rsidR="00F90BDC" w:rsidRDefault="00F90BDC"/>
    <w:p w14:paraId="59398A76" w14:textId="77777777" w:rsidR="00F90BDC" w:rsidRDefault="00F90BDC">
      <w:r xmlns:w="http://schemas.openxmlformats.org/wordprocessingml/2006/main">
        <w:t xml:space="preserve">2. عبرانیان 12:2 - چشم دوختن به عیسی، پیشگام و کامل کننده ایمان. برای شادی که در برابر او قرار گرفته بود، صلیب را تحمل کرد و شرم آن را تحقیر کرد و در سمت راست تخت خدا نشست.</w:t>
      </w:r>
    </w:p>
    <w:p w14:paraId="0F81A850" w14:textId="77777777" w:rsidR="00F90BDC" w:rsidRDefault="00F90BDC"/>
    <w:p w14:paraId="7C22B790" w14:textId="77777777" w:rsidR="00F90BDC" w:rsidRDefault="00F90BDC">
      <w:r xmlns:w="http://schemas.openxmlformats.org/wordprocessingml/2006/main">
        <w:t xml:space="preserve">متی 3:16 و عیسی، چون تعمید یافت، فوراً از آب بیرون رفت و اینک آسمان به روی او گشوده شد و روح خدا را دید که مانند کبوتری فرود آمد و بر او روشن شد.</w:t>
      </w:r>
    </w:p>
    <w:p w14:paraId="5AE8F97C" w14:textId="77777777" w:rsidR="00F90BDC" w:rsidRDefault="00F90BDC"/>
    <w:p w14:paraId="36B7F2B9" w14:textId="77777777" w:rsidR="00F90BDC" w:rsidRDefault="00F90BDC">
      <w:r xmlns:w="http://schemas.openxmlformats.org/wordprocessingml/2006/main">
        <w:t xml:space="preserve">عیسی تعمید یافت و آسمان به روی او گشوده شد. روح خدا را دید که مانند کبوتری فرود آمد و بر او روشن شد.</w:t>
      </w:r>
    </w:p>
    <w:p w14:paraId="49E77388" w14:textId="77777777" w:rsidR="00F90BDC" w:rsidRDefault="00F90BDC"/>
    <w:p w14:paraId="4F47F774" w14:textId="77777777" w:rsidR="00F90BDC" w:rsidRDefault="00F90BDC">
      <w:r xmlns:w="http://schemas.openxmlformats.org/wordprocessingml/2006/main">
        <w:t xml:space="preserve">1. قدرت تعمید: مثال عیسی</w:t>
      </w:r>
    </w:p>
    <w:p w14:paraId="16ED0F2F" w14:textId="77777777" w:rsidR="00F90BDC" w:rsidRDefault="00F90BDC"/>
    <w:p w14:paraId="1F6C4316" w14:textId="77777777" w:rsidR="00F90BDC" w:rsidRDefault="00F90BDC">
      <w:r xmlns:w="http://schemas.openxmlformats.org/wordprocessingml/2006/main">
        <w:t xml:space="preserve">2. روح القدس: تسلی دهنده و راهنمای ما</w:t>
      </w:r>
    </w:p>
    <w:p w14:paraId="175661A3" w14:textId="77777777" w:rsidR="00F90BDC" w:rsidRDefault="00F90BDC"/>
    <w:p w14:paraId="67EC57FE" w14:textId="77777777" w:rsidR="00F90BDC" w:rsidRDefault="00F90BDC">
      <w:r xmlns:w="http://schemas.openxmlformats.org/wordprocessingml/2006/main">
        <w:t xml:space="preserve">1. اشعیا 11: 2-3 - "و روح خداوند، روح حکمت و فهم، روح مشورت و قدرت، روح دانش و ترس از خداوند بر او خواهد نشست."</w:t>
      </w:r>
    </w:p>
    <w:p w14:paraId="70F8AACC" w14:textId="77777777" w:rsidR="00F90BDC" w:rsidRDefault="00F90BDC"/>
    <w:p w14:paraId="0EBD5A29" w14:textId="77777777" w:rsidR="00F90BDC" w:rsidRDefault="00F90BDC">
      <w:r xmlns:w="http://schemas.openxmlformats.org/wordprocessingml/2006/main">
        <w:t xml:space="preserve">2. یوحنا 1: 32-34 - "و یوحنا گواهی داد و گفت: روح را دیدم که مانند کبوتری از آسمان نازل می شد و بر او می ماند. او به من گفت: "روح را که بر او نازل می شود و بر او می ماند، همان کسی است که با روح القدس تعمید می دهد."</w:t>
      </w:r>
    </w:p>
    <w:p w14:paraId="113888BA" w14:textId="77777777" w:rsidR="00F90BDC" w:rsidRDefault="00F90BDC"/>
    <w:p w14:paraId="40E1F307" w14:textId="77777777" w:rsidR="00F90BDC" w:rsidRDefault="00F90BDC">
      <w:r xmlns:w="http://schemas.openxmlformats.org/wordprocessingml/2006/main">
        <w:t xml:space="preserve">متی 3:17 و صدایی از آسمان می‌گوید: «این است پسر محبوب من که از او خشنود هستم.</w:t>
      </w:r>
    </w:p>
    <w:p w14:paraId="37353ADF" w14:textId="77777777" w:rsidR="00F90BDC" w:rsidRDefault="00F90BDC"/>
    <w:p w14:paraId="102042FF" w14:textId="77777777" w:rsidR="00F90BDC" w:rsidRDefault="00F90BDC">
      <w:r xmlns:w="http://schemas.openxmlformats.org/wordprocessingml/2006/main">
        <w:t xml:space="preserve">خدا از آسمان در تأیید عیسی، پسر محبوبش سخن گفت.</w:t>
      </w:r>
    </w:p>
    <w:p w14:paraId="40B6FD24" w14:textId="77777777" w:rsidR="00F90BDC" w:rsidRDefault="00F90BDC"/>
    <w:p w14:paraId="471A1303" w14:textId="77777777" w:rsidR="00F90BDC" w:rsidRDefault="00F90BDC">
      <w:r xmlns:w="http://schemas.openxmlformats.org/wordprocessingml/2006/main">
        <w:t xml:space="preserve">1. قدرت تصدیق خدا - چگونه سخنان تأیید خدا می تواند ما را تشویق و تقویت کند.</w:t>
      </w:r>
    </w:p>
    <w:p w14:paraId="4E583820" w14:textId="77777777" w:rsidR="00F90BDC" w:rsidRDefault="00F90BDC"/>
    <w:p w14:paraId="296DFBE4" w14:textId="77777777" w:rsidR="00F90BDC" w:rsidRDefault="00F90BDC">
      <w:r xmlns:w="http://schemas.openxmlformats.org/wordprocessingml/2006/main">
        <w:t xml:space="preserve">2. پسر محبوب - نگاهی به رابطه منحصر به فرد عیسی با خدا و پیامدهایی که برای زندگی ما دارد.</w:t>
      </w:r>
    </w:p>
    <w:p w14:paraId="7B65329D" w14:textId="77777777" w:rsidR="00F90BDC" w:rsidRDefault="00F90BDC"/>
    <w:p w14:paraId="7453BA9A" w14:textId="77777777" w:rsidR="00F90BDC" w:rsidRDefault="00F90BDC">
      <w:r xmlns:w="http://schemas.openxmlformats.org/wordprocessingml/2006/main">
        <w:t xml:space="preserve">1. اشعیا 42:1 - «بنده من را ببینید که از او حمایت می کنم. برگزیدگان من که روح من از آنها لذت می برد. من روح خود را بر او نهادم و او برای امتها داوری خواهد کرد.»</w:t>
      </w:r>
    </w:p>
    <w:p w14:paraId="4B2A92AA" w14:textId="77777777" w:rsidR="00F90BDC" w:rsidRDefault="00F90BDC"/>
    <w:p w14:paraId="3B49732D" w14:textId="77777777" w:rsidR="00F90BDC" w:rsidRDefault="00F90BDC">
      <w:r xmlns:w="http://schemas.openxmlformats.org/wordprocessingml/2006/main">
        <w:t xml:space="preserve">2. 2 قرنتیان 1:20 - "زیرا همه وعده های خدا در او آری است و در او آمین، برای جلال </w:t>
      </w:r>
      <w:r xmlns:w="http://schemas.openxmlformats.org/wordprocessingml/2006/main">
        <w:lastRenderedPageBreak xmlns:w="http://schemas.openxmlformats.org/wordprocessingml/2006/main"/>
      </w:r>
      <w:r xmlns:w="http://schemas.openxmlformats.org/wordprocessingml/2006/main">
        <w:t xml:space="preserve">خدا توسط ما."</w:t>
      </w:r>
    </w:p>
    <w:p w14:paraId="0BD46303" w14:textId="77777777" w:rsidR="00F90BDC" w:rsidRDefault="00F90BDC"/>
    <w:p w14:paraId="17DB3F6D" w14:textId="77777777" w:rsidR="00F90BDC" w:rsidRDefault="00F90BDC">
      <w:r xmlns:w="http://schemas.openxmlformats.org/wordprocessingml/2006/main">
        <w:t xml:space="preserve">متی 4 وسوسه عیسی در بیابان، خدمت او در جلیل و دعوت اولین شاگردانش را پوشش می دهد. این نشان می‌دهد که چگونه عیسی بر وسوسه‌های شیطان غلبه کرد، شروع به موعظه درباره پادشاهی بهشت کرد و پیروانی را جمع کرد.</w:t>
      </w:r>
    </w:p>
    <w:p w14:paraId="511CE94D" w14:textId="77777777" w:rsidR="00F90BDC" w:rsidRDefault="00F90BDC"/>
    <w:p w14:paraId="5D2F0B5C" w14:textId="77777777" w:rsidR="00F90BDC" w:rsidRDefault="00F90BDC">
      <w:r xmlns:w="http://schemas.openxmlformats.org/wordprocessingml/2006/main">
        <w:t xml:space="preserve">بند اول: فصل با هدایت عیسی توسط روح به بیابان آغاز می شود تا توسط شیطان وسوسه شود. پس از چهل شبانه روز روزه گرفتن، او سه بار توسط شیطان وسوسه می شود - تا سنگ ها را به نان تبدیل کند، از قله ای از معبد بپرد که حفاظت خدا را آزمایش می کند، و شیطان را در ازای همه پادشاهی های جهان پرستش کند. در هر مورد، عیسی این وسوسه ها را با استفاده از کتاب مقدس رد می کند (متی 4: 1-11).</w:t>
      </w:r>
    </w:p>
    <w:p w14:paraId="70D3A0D6" w14:textId="77777777" w:rsidR="00F90BDC" w:rsidRDefault="00F90BDC"/>
    <w:p w14:paraId="01CE1879" w14:textId="77777777" w:rsidR="00F90BDC" w:rsidRDefault="00F90BDC">
      <w:r xmlns:w="http://schemas.openxmlformats.org/wordprocessingml/2006/main">
        <w:t xml:space="preserve">پاراگراف دوم: پس از دستگیری یوحنا، عیسی ناصره را به مقصد کپرناحوم در جلیل ترک می‌کند، جایی که خدمت عمومی خود را آغاز می‌کند. او با تکرار پیام یوحنا از متی 3: 2، اعلام می کند که "توبه کنید زیرا ملکوت آسمان نزدیک شده است" (متی 4: 12-17).</w:t>
      </w:r>
    </w:p>
    <w:p w14:paraId="5A8D8EA1" w14:textId="77777777" w:rsidR="00F90BDC" w:rsidRDefault="00F90BDC"/>
    <w:p w14:paraId="03A5AAEF" w14:textId="77777777" w:rsidR="00F90BDC" w:rsidRDefault="00F90BDC">
      <w:r xmlns:w="http://schemas.openxmlformats.org/wordprocessingml/2006/main">
        <w:t xml:space="preserve">پاراگراف سوم: در این بخش پایانی (متی 4: 18-25)، ما عیسی را می بینیم که اولین شاگردان خود - ماهیگیران شمعون پطرس و برادرش اندریاس را به همراه دو برادر دیگر یعقوب پسر زبدی و برادرش یوحنا فرا می خواند. آنها بلافاصله تورهای خود را ترک می کنند تا او را دنبال کنند. هنگامی که با هم در سراسر جلیل سفر می کنند، در کنیسه ها تدریس می کنند، در مورد پادشاهی خدا موعظه می کنند و بیماری های مختلف را در میان مردم شفا می دهند.</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متی 4:1 سپس عیسی توسط روح به بیابان هدایت شد تا از شیطان وسوسه شود.</w:t>
      </w:r>
    </w:p>
    <w:p w14:paraId="196950EA" w14:textId="77777777" w:rsidR="00F90BDC" w:rsidRDefault="00F90BDC"/>
    <w:p w14:paraId="7851F380" w14:textId="77777777" w:rsidR="00F90BDC" w:rsidRDefault="00F90BDC">
      <w:r xmlns:w="http://schemas.openxmlformats.org/wordprocessingml/2006/main">
        <w:t xml:space="preserve">عیسی توسط روح به بیابان هدایت شد تا توسط شیطان وسوسه شود.</w:t>
      </w:r>
    </w:p>
    <w:p w14:paraId="7AF7752D" w14:textId="77777777" w:rsidR="00F90BDC" w:rsidRDefault="00F90BDC"/>
    <w:p w14:paraId="02572CF9" w14:textId="77777777" w:rsidR="00F90BDC" w:rsidRDefault="00F90BDC">
      <w:r xmlns:w="http://schemas.openxmlformats.org/wordprocessingml/2006/main">
        <w:t xml:space="preserve">1. خدا از مبارزات ما آگاه است و همیشه حاضر است تا به ما کمک کند تا آنها را تحمل کنیم.</w:t>
      </w:r>
    </w:p>
    <w:p w14:paraId="6564F60A" w14:textId="77777777" w:rsidR="00F90BDC" w:rsidRDefault="00F90BDC"/>
    <w:p w14:paraId="6D3FD691" w14:textId="77777777" w:rsidR="00F90BDC" w:rsidRDefault="00F90BDC">
      <w:r xmlns:w="http://schemas.openxmlformats.org/wordprocessingml/2006/main">
        <w:t xml:space="preserve">2. عیسی با وسوسه روبرو شد و در نهایت بر آن غلبه کرد و قدرت و انعطاف خود را به ما یادآوری کرد.</w:t>
      </w:r>
    </w:p>
    <w:p w14:paraId="45176FF6" w14:textId="77777777" w:rsidR="00F90BDC" w:rsidRDefault="00F90BDC"/>
    <w:p w14:paraId="2F2F10CD" w14:textId="77777777" w:rsidR="00F90BDC" w:rsidRDefault="00F90BDC">
      <w:r xmlns:w="http://schemas.openxmlformats.org/wordprocessingml/2006/main">
        <w:t xml:space="preserve">1. عبرانیان 4: 15 - "زیرا ما کاهن اعظمی نداریم که نتواند با ضعف های ما همدردی کند، بلکه کسی را داریم که از هر جهت وسوسه شده است، همانطور که ما هستیم - اما او گناه نکرد."</w:t>
      </w:r>
    </w:p>
    <w:p w14:paraId="3BA4598C" w14:textId="77777777" w:rsidR="00F90BDC" w:rsidRDefault="00F90BDC"/>
    <w:p w14:paraId="2B0C17DE" w14:textId="77777777" w:rsidR="00F90BDC" w:rsidRDefault="00F90BDC">
      <w:r xmlns:w="http://schemas.openxmlformats.org/wordprocessingml/2006/main">
        <w:t xml:space="preserve">2. اول قرنتیان 10:13 - "هیچ وسوسه‌ای به شما نرسیده است، مگر آنچه در بین مردم عادی است. و خدا امین است، او نمی‌گذارد بیش از آنچه می‌توانید تحمل کنید، وسوسه شوید. اما هنگامی که وسوسه شوید، او نیز برای شما وسوسه می‌شود. راهی برای اینکه بتوانید آن را تحمل کنید."</w:t>
      </w:r>
    </w:p>
    <w:p w14:paraId="09FC687B" w14:textId="77777777" w:rsidR="00F90BDC" w:rsidRDefault="00F90BDC"/>
    <w:p w14:paraId="3340FF71" w14:textId="77777777" w:rsidR="00F90BDC" w:rsidRDefault="00F90BDC">
      <w:r xmlns:w="http://schemas.openxmlformats.org/wordprocessingml/2006/main">
        <w:t xml:space="preserve">متی 4:2 و چون چهل روز و چهل شب روزه گرفت، پس از آن گرسنه شد.</w:t>
      </w:r>
    </w:p>
    <w:p w14:paraId="5F9453D6" w14:textId="77777777" w:rsidR="00F90BDC" w:rsidRDefault="00F90BDC"/>
    <w:p w14:paraId="58612503" w14:textId="77777777" w:rsidR="00F90BDC" w:rsidRDefault="00F90BDC">
      <w:r xmlns:w="http://schemas.openxmlformats.org/wordprocessingml/2006/main">
        <w:t xml:space="preserve">عیسی پس از چهل روز و چهل شب روزه گرسنه شد.</w:t>
      </w:r>
    </w:p>
    <w:p w14:paraId="21D5CFFD" w14:textId="77777777" w:rsidR="00F90BDC" w:rsidRDefault="00F90BDC"/>
    <w:p w14:paraId="2298E5F8" w14:textId="77777777" w:rsidR="00F90BDC" w:rsidRDefault="00F90BDC">
      <w:r xmlns:w="http://schemas.openxmlformats.org/wordprocessingml/2006/main">
        <w:t xml:space="preserve">1: ما باید در تمرینات معنوی خود هوشیار باشیم حتی زمانی که شرایط سخت می شود.</w:t>
      </w:r>
    </w:p>
    <w:p w14:paraId="5EBB1264" w14:textId="77777777" w:rsidR="00F90BDC" w:rsidRDefault="00F90BDC"/>
    <w:p w14:paraId="49BD621D" w14:textId="77777777" w:rsidR="00F90BDC" w:rsidRDefault="00F90BDC">
      <w:r xmlns:w="http://schemas.openxmlformats.org/wordprocessingml/2006/main">
        <w:t xml:space="preserve">2: قدرت نماز و روزه می تواند ما را به خدا نزدیک کند.</w:t>
      </w:r>
    </w:p>
    <w:p w14:paraId="0169DFEF" w14:textId="77777777" w:rsidR="00F90BDC" w:rsidRDefault="00F90BDC"/>
    <w:p w14:paraId="55C08ECB" w14:textId="77777777" w:rsidR="00F90BDC" w:rsidRDefault="00F90BDC">
      <w:r xmlns:w="http://schemas.openxmlformats.org/wordprocessingml/2006/main">
        <w:t xml:space="preserve">1: یعقوب 5: 16 "پس گناهان خود را به یکدیگر اعتراف کنید و برای یکدیگر دعا کنید تا شفا پیدا کنید. دعای شخص عادل قدرتمند و مؤثر است."</w:t>
      </w:r>
    </w:p>
    <w:p w14:paraId="5732D9B6" w14:textId="77777777" w:rsidR="00F90BDC" w:rsidRDefault="00F90BDC"/>
    <w:p w14:paraId="54D709DC" w14:textId="77777777" w:rsidR="00F90BDC" w:rsidRDefault="00F90BDC">
      <w:r xmlns:w="http://schemas.openxmlformats.org/wordprocessingml/2006/main">
        <w:t xml:space="preserve">2: اول قرنتیان 9: 24-27 "آیا نمی دانید که در یک مسابقه همه دوندگان می دوند، اما فقط یک نفر جایزه می گیرد؟ پس بدوید تا آن را به دست آورید. هر ورزشکاری در همه چیز خویشتن داری می کند. آنها انجام می دهند. تاج گل فانی را دریافت کنم، اما ما فنا ناپذیر.بنابراین من بی هدف نمی دوم، به عنوان کسی که هوا را می کوبد بوکس نمی زنم، بلکه بدنم را تربیت می کنم و تحت کنترل خود نگه می دارم، مبادا پس از موعظه به دیگران، خودم را رد صلاحیت کنند.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4:3 و چون وسوسه کننده نزد او آمد، گفت: «اگر پسر خدا هستی، دستور بده که این سنگها نان شوند.</w:t>
      </w:r>
    </w:p>
    <w:p w14:paraId="67D9D4F4" w14:textId="77777777" w:rsidR="00F90BDC" w:rsidRDefault="00F90BDC"/>
    <w:p w14:paraId="2ACB95AB" w14:textId="77777777" w:rsidR="00F90BDC" w:rsidRDefault="00F90BDC">
      <w:r xmlns:w="http://schemas.openxmlformats.org/wordprocessingml/2006/main">
        <w:t xml:space="preserve">شیطان عیسی را وسوسه می کند و از او می خواهد که اگر پسر خداست، سنگ ها را به نان تبدیل کند.</w:t>
      </w:r>
    </w:p>
    <w:p w14:paraId="5F3992B7" w14:textId="77777777" w:rsidR="00F90BDC" w:rsidRDefault="00F90BDC"/>
    <w:p w14:paraId="3EBE6F44" w14:textId="77777777" w:rsidR="00F90BDC" w:rsidRDefault="00F90BDC">
      <w:r xmlns:w="http://schemas.openxmlformats.org/wordprocessingml/2006/main">
        <w:t xml:space="preserve">1. خطر وسوسه: چگونه مبارزه را حل کنیم.</w:t>
      </w:r>
    </w:p>
    <w:p w14:paraId="2ABF560D" w14:textId="77777777" w:rsidR="00F90BDC" w:rsidRDefault="00F90BDC"/>
    <w:p w14:paraId="0954FC1B" w14:textId="77777777" w:rsidR="00F90BDC" w:rsidRDefault="00F90BDC">
      <w:r xmlns:w="http://schemas.openxmlformats.org/wordprocessingml/2006/main">
        <w:t xml:space="preserve">2. قدرت ایمان: غلبه بر وسوسه با کمک خدا.</w:t>
      </w:r>
    </w:p>
    <w:p w14:paraId="1C5840F2" w14:textId="77777777" w:rsidR="00F90BDC" w:rsidRDefault="00F90BDC"/>
    <w:p w14:paraId="00C0530B" w14:textId="77777777" w:rsidR="00F90BDC" w:rsidRDefault="00F90BDC">
      <w:r xmlns:w="http://schemas.openxmlformats.org/wordprocessingml/2006/main">
        <w:t xml:space="preserve">1. یعقوب 1: 12-15 - خوشا به حال مردی که در آزمایش ثابت قدم می‌ماند، زیرا هنگامی که در آزمایش ایستادگی کرد تاج حیات را که خدا به کسانی که او را دوست دارند وعده داده است، دریافت خواهد کرد.</w:t>
      </w:r>
    </w:p>
    <w:p w14:paraId="6D3E7947" w14:textId="77777777" w:rsidR="00F90BDC" w:rsidRDefault="00F90BDC"/>
    <w:p w14:paraId="10BF800C" w14:textId="77777777" w:rsidR="00F90BDC" w:rsidRDefault="00F90BDC">
      <w:r xmlns:w="http://schemas.openxmlformats.org/wordprocessingml/2006/main">
        <w:t xml:space="preserve">2. اول قرنتیان 10:13 - هیچ وسوسه‌ای که در بین انسان‌ها معمول نباشد به شما نرسیده است. خدا امین است و نمی گذارد بیش از حد توانت وسوسه شوی، اما با این وسوسه راه فرار را هم فراهم می کند تا بتوانی آن را تحمل کنی.</w:t>
      </w:r>
    </w:p>
    <w:p w14:paraId="1DA016EA" w14:textId="77777777" w:rsidR="00F90BDC" w:rsidRDefault="00F90BDC"/>
    <w:p w14:paraId="219BDE95" w14:textId="77777777" w:rsidR="00F90BDC" w:rsidRDefault="00F90BDC">
      <w:r xmlns:w="http://schemas.openxmlformats.org/wordprocessingml/2006/main">
        <w:t xml:space="preserve">متی 4:4 اما او پاسخ داد و گفت: نوشته شده است که انسان تنها با نان زنده نخواهد ماند، بلکه به هر کلامی که از دهان خدا بیرون می آید.</w:t>
      </w:r>
    </w:p>
    <w:p w14:paraId="73B6D038" w14:textId="77777777" w:rsidR="00F90BDC" w:rsidRDefault="00F90BDC"/>
    <w:p w14:paraId="475EE93B" w14:textId="77777777" w:rsidR="00F90BDC" w:rsidRDefault="00F90BDC">
      <w:r xmlns:w="http://schemas.openxmlformats.org/wordprocessingml/2006/main">
        <w:t xml:space="preserve">انسان نمی تواند تنها با نان زنده بماند، بلکه با هر کلمه ای که خدا به زبان می آورد.</w:t>
      </w:r>
    </w:p>
    <w:p w14:paraId="1F266410" w14:textId="77777777" w:rsidR="00F90BDC" w:rsidRDefault="00F90BDC"/>
    <w:p w14:paraId="1ED9754F" w14:textId="77777777" w:rsidR="00F90BDC" w:rsidRDefault="00F90BDC">
      <w:r xmlns:w="http://schemas.openxmlformats.org/wordprocessingml/2006/main">
        <w:t xml:space="preserve">1) قدرت کلام خدا: درک چگونگی دریافت زندگی از وعده های خدا</w:t>
      </w:r>
    </w:p>
    <w:p w14:paraId="177613B8" w14:textId="77777777" w:rsidR="00F90BDC" w:rsidRDefault="00F90BDC"/>
    <w:p w14:paraId="27DF4047" w14:textId="77777777" w:rsidR="00F90BDC" w:rsidRDefault="00F90BDC">
      <w:r xmlns:w="http://schemas.openxmlformats.org/wordprocessingml/2006/main">
        <w:t xml:space="preserve">2) ماندن در مسیح: چگونه برای هر نیازی به مسیح تکیه کنیم</w:t>
      </w:r>
    </w:p>
    <w:p w14:paraId="3AB1B3BE" w14:textId="77777777" w:rsidR="00F90BDC" w:rsidRDefault="00F90BDC"/>
    <w:p w14:paraId="4E495298" w14:textId="77777777" w:rsidR="00F90BDC" w:rsidRDefault="00F90BDC">
      <w:r xmlns:w="http://schemas.openxmlformats.org/wordprocessingml/2006/main">
        <w:t xml:space="preserve">1) اشعیا 40:8 - علف ها پژمرده می شوند، گل ها پژمرده می شوند، اما کلام خدای ما تا ابد باقی خواهد ماند.</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مزمور 119:89 - ای خداوند، کلام تو برای همیشه در آسمان ثابت است.</w:t>
      </w:r>
    </w:p>
    <w:p w14:paraId="590D413F" w14:textId="77777777" w:rsidR="00F90BDC" w:rsidRDefault="00F90BDC"/>
    <w:p w14:paraId="6C8CFC54" w14:textId="77777777" w:rsidR="00F90BDC" w:rsidRDefault="00F90BDC">
      <w:r xmlns:w="http://schemas.openxmlformats.org/wordprocessingml/2006/main">
        <w:t xml:space="preserve">متی 4:5 سپس ابلیس او را به شهر مقدس برد و او را بر قله ای از معبد می نشاند.</w:t>
      </w:r>
    </w:p>
    <w:p w14:paraId="77B918AD" w14:textId="77777777" w:rsidR="00F90BDC" w:rsidRDefault="00F90BDC"/>
    <w:p w14:paraId="12F48FEC" w14:textId="77777777" w:rsidR="00F90BDC" w:rsidRDefault="00F90BDC">
      <w:r xmlns:w="http://schemas.openxmlformats.org/wordprocessingml/2006/main">
        <w:t xml:space="preserve">شیطان عیسی را در شهر مقدس وسوسه می کند و او را بر قله ای از معبد می نشاند.</w:t>
      </w:r>
    </w:p>
    <w:p w14:paraId="4B4219F0" w14:textId="77777777" w:rsidR="00F90BDC" w:rsidRDefault="00F90BDC"/>
    <w:p w14:paraId="41E9F7C9" w14:textId="77777777" w:rsidR="00F90BDC" w:rsidRDefault="00F90BDC">
      <w:r xmlns:w="http://schemas.openxmlformats.org/wordprocessingml/2006/main">
        <w:t xml:space="preserve">1. خدا همیشه با ماست، حتی زمانی که به نظر می رسد تنها هستیم.</w:t>
      </w:r>
    </w:p>
    <w:p w14:paraId="47D3AD90" w14:textId="77777777" w:rsidR="00F90BDC" w:rsidRDefault="00F90BDC"/>
    <w:p w14:paraId="1EB65B76" w14:textId="77777777" w:rsidR="00F90BDC" w:rsidRDefault="00F90BDC">
      <w:r xmlns:w="http://schemas.openxmlformats.org/wordprocessingml/2006/main">
        <w:t xml:space="preserve">2. هنگامی که ما وسوسه می شویم که کار اشتباهی انجام دهیم، خداوند قدرت مقاومت را به ما می دهد.</w:t>
      </w:r>
    </w:p>
    <w:p w14:paraId="54DF71CB" w14:textId="77777777" w:rsidR="00F90BDC" w:rsidRDefault="00F90BDC"/>
    <w:p w14:paraId="1B1D4DDE"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4E40FE50" w14:textId="77777777" w:rsidR="00F90BDC" w:rsidRDefault="00F90BDC"/>
    <w:p w14:paraId="2E691389" w14:textId="77777777" w:rsidR="00F90BDC" w:rsidRDefault="00F90BDC">
      <w:r xmlns:w="http://schemas.openxmlformats.org/wordprocessingml/2006/main">
        <w:t xml:space="preserve">2. یعقوب 1: 12-15 - "خوشا به حال کسی که در آزمایش استقامت می کند، زیرا آن شخص با پشت سر گذاشتن آزمایش، تاج حیاتی را که خداوند به دوستدارانش وعده داده است، دریافت خواهد کرد. وقتی وسوسه می شود، هیچ کس نباید بگو: "خدا مرا وسوسه می کند." زیرا خدا نه با شر وسوسه می‌شود و نه کسی را وسوسه می‌کند، بلکه هر کس وقتی به هوس شیطانی خود کشیده و فریفته می‌شود وسوسه می‌شود، سپس پس از آنکه آرزو آبستن شد، گناه را به وجود می‌آورد و گناه وقتی بالغ است، مرگ را به دنیا می آورد».</w:t>
      </w:r>
    </w:p>
    <w:p w14:paraId="101F4BC2" w14:textId="77777777" w:rsidR="00F90BDC" w:rsidRDefault="00F90BDC"/>
    <w:p w14:paraId="1BAA14EA" w14:textId="77777777" w:rsidR="00F90BDC" w:rsidRDefault="00F90BDC">
      <w:r xmlns:w="http://schemas.openxmlformats.org/wordprocessingml/2006/main">
        <w:t xml:space="preserve">متی 4:6 و به او گفت: «اگر پسر خدا هستی، خودت را بیفکن، زیرا مکتوب است که فرشتگان خود را در مورد تو مأمور خواهد کرد و تو را به دست خود خواهند برد، مبادا هرگز پای خود را به سنگ بکوب</w:t>
      </w:r>
    </w:p>
    <w:p w14:paraId="66F11AC4" w14:textId="77777777" w:rsidR="00F90BDC" w:rsidRDefault="00F90BDC"/>
    <w:p w14:paraId="4A9CAF2A" w14:textId="77777777" w:rsidR="00F90BDC" w:rsidRDefault="00F90BDC">
      <w:r xmlns:w="http://schemas.openxmlformats.org/wordprocessingml/2006/main">
        <w:t xml:space="preserve">شیطان با پایین انداختن خود، عیسی را وسوسه می‌کند تا ثابت کند پسر خداست، اما عیسی با نقل قول از کتاب مقدس که بیان می‌کند خدا از او محافظت خواهد کرد، پاسخ می‌دهد.</w:t>
      </w:r>
    </w:p>
    <w:p w14:paraId="77F8AF8D" w14:textId="77777777" w:rsidR="00F90BDC" w:rsidRDefault="00F90BDC"/>
    <w:p w14:paraId="1A73B780" w14:textId="77777777" w:rsidR="00F90BDC" w:rsidRDefault="00F90BDC">
      <w:r xmlns:w="http://schemas.openxmlformats.org/wordprocessingml/2006/main">
        <w:t xml:space="preserve">1. قوت ایمان: استوار ایستادن در برابر وسوسه</w:t>
      </w:r>
    </w:p>
    <w:p w14:paraId="645365F7" w14:textId="77777777" w:rsidR="00F90BDC" w:rsidRDefault="00F90BDC"/>
    <w:p w14:paraId="6E7BA4F8" w14:textId="77777777" w:rsidR="00F90BDC" w:rsidRDefault="00F90BDC">
      <w:r xmlns:w="http://schemas.openxmlformats.org/wordprocessingml/2006/main">
        <w:t xml:space="preserve">2. قدرت کتاب مقدس: کلام خدا برای هدایت ما</w:t>
      </w:r>
    </w:p>
    <w:p w14:paraId="1874C20C" w14:textId="77777777" w:rsidR="00F90BDC" w:rsidRDefault="00F90BDC"/>
    <w:p w14:paraId="5244F4E4" w14:textId="77777777" w:rsidR="00F90BDC" w:rsidRDefault="00F90BDC">
      <w:r xmlns:w="http://schemas.openxmlformats.org/wordprocessingml/2006/main">
        <w:t xml:space="preserve">1. عبرانیان 11: 1 - "اکنون ایمان مایه چیزهایی است که به آنها امید می رود، و شاهد چیزهایی است که دیده نمی شوند."</w:t>
      </w:r>
    </w:p>
    <w:p w14:paraId="3A73A0F3" w14:textId="77777777" w:rsidR="00F90BDC" w:rsidRDefault="00F90BDC"/>
    <w:p w14:paraId="00F2671E" w14:textId="77777777" w:rsidR="00F90BDC" w:rsidRDefault="00F90BDC">
      <w:r xmlns:w="http://schemas.openxmlformats.org/wordprocessingml/2006/main">
        <w:t xml:space="preserve">2. مزمور 119:105 - "کلام تو چراغی برای پاهای من و نوری برای راه من است."</w:t>
      </w:r>
    </w:p>
    <w:p w14:paraId="6E6A9F65" w14:textId="77777777" w:rsidR="00F90BDC" w:rsidRDefault="00F90BDC"/>
    <w:p w14:paraId="0B71DA0F" w14:textId="77777777" w:rsidR="00F90BDC" w:rsidRDefault="00F90BDC">
      <w:r xmlns:w="http://schemas.openxmlformats.org/wordprocessingml/2006/main">
        <w:t xml:space="preserve">متی 4:7 عیسی به او گفت، باز هم نوشته شده است که یهوه خدای خود را امتحان مکن.</w:t>
      </w:r>
    </w:p>
    <w:p w14:paraId="29C733EA" w14:textId="77777777" w:rsidR="00F90BDC" w:rsidRDefault="00F90BDC"/>
    <w:p w14:paraId="5A1F4FE7" w14:textId="77777777" w:rsidR="00F90BDC" w:rsidRDefault="00F90BDC">
      <w:r xmlns:w="http://schemas.openxmlformats.org/wordprocessingml/2006/main">
        <w:t xml:space="preserve">این قطعه دستور عیسی را برای وسوسه نکردن خدا برجسته می کند.</w:t>
      </w:r>
    </w:p>
    <w:p w14:paraId="7E493E16" w14:textId="77777777" w:rsidR="00F90BDC" w:rsidRDefault="00F90BDC"/>
    <w:p w14:paraId="5ADFC4C8" w14:textId="77777777" w:rsidR="00F90BDC" w:rsidRDefault="00F90BDC">
      <w:r xmlns:w="http://schemas.openxmlformats.org/wordprocessingml/2006/main">
        <w:t xml:space="preserve">1. «قدرت کلام خدا: اعتماد به خدا و اطاعت از اوامر او»</w:t>
      </w:r>
    </w:p>
    <w:p w14:paraId="558D10FC" w14:textId="77777777" w:rsidR="00F90BDC" w:rsidRDefault="00F90BDC"/>
    <w:p w14:paraId="1FD175B5" w14:textId="77777777" w:rsidR="00F90BDC" w:rsidRDefault="00F90BDC">
      <w:r xmlns:w="http://schemas.openxmlformats.org/wordprocessingml/2006/main">
        <w:t xml:space="preserve">2. "خداوند را امتحان نکنید: زندگی با ایمان و اطاعت"</w:t>
      </w:r>
    </w:p>
    <w:p w14:paraId="419D5248" w14:textId="77777777" w:rsidR="00F90BDC" w:rsidRDefault="00F90BDC"/>
    <w:p w14:paraId="4B6A7078" w14:textId="77777777" w:rsidR="00F90BDC" w:rsidRDefault="00F90BDC">
      <w:r xmlns:w="http://schemas.openxmlformats.org/wordprocessingml/2006/main">
        <w:t xml:space="preserve">1. یعقوب 1: 13-14 - "هیچ کس هنگامی که وسوسه می شود نگوید "من توسط خدا وسوسه می شوم" زیرا خدا با شر وسوسه نمی شود و او خود کسی را وسوسه نمی کند. از خواسته های خود دور می شود و فریفته می شود."</w:t>
      </w:r>
    </w:p>
    <w:p w14:paraId="4D697D0A" w14:textId="77777777" w:rsidR="00F90BDC" w:rsidRDefault="00F90BDC"/>
    <w:p w14:paraId="62EED37B" w14:textId="77777777" w:rsidR="00F90BDC" w:rsidRDefault="00F90BDC">
      <w:r xmlns:w="http://schemas.openxmlformats.org/wordprocessingml/2006/main">
        <w:t xml:space="preserve">2. سفر تثنیه 6:16 - «یَهُوَه، خدای خود را مانند آنچه در مسّا انجام دادید، آزمایش مکن».</w:t>
      </w:r>
    </w:p>
    <w:p w14:paraId="7F33F045" w14:textId="77777777" w:rsidR="00F90BDC" w:rsidRDefault="00F90BDC"/>
    <w:p w14:paraId="06957810" w14:textId="77777777" w:rsidR="00F90BDC" w:rsidRDefault="00F90BDC">
      <w:r xmlns:w="http://schemas.openxmlformats.org/wordprocessingml/2006/main">
        <w:t xml:space="preserve">متی 4:8 ابلیس دوباره او را به کوهی بسیار بلند می برد و تمام پادشاهی های جهان و جلال آنها را به او نشان می دهد.</w:t>
      </w:r>
    </w:p>
    <w:p w14:paraId="2F2BADFE" w14:textId="77777777" w:rsidR="00F90BDC" w:rsidRDefault="00F90BDC"/>
    <w:p w14:paraId="39BEBB3F" w14:textId="77777777" w:rsidR="00F90BDC" w:rsidRDefault="00F90BDC">
      <w:r xmlns:w="http://schemas.openxmlformats.org/wordprocessingml/2006/main">
        <w:t xml:space="preserve">شیطان عیسی را به کوهی بلند برد و تمام پادشاهی های جهان و جلال آنها را به او نشان داد.</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وسوسه عیسی مسیح در کوه</w:t>
      </w:r>
    </w:p>
    <w:p w14:paraId="51EFCDE0" w14:textId="77777777" w:rsidR="00F90BDC" w:rsidRDefault="00F90BDC"/>
    <w:p w14:paraId="77B9EEB3" w14:textId="77777777" w:rsidR="00F90BDC" w:rsidRDefault="00F90BDC">
      <w:r xmlns:w="http://schemas.openxmlformats.org/wordprocessingml/2006/main">
        <w:t xml:space="preserve">2. قدرت دشمن آشکار شد</w:t>
      </w:r>
    </w:p>
    <w:p w14:paraId="3307518C" w14:textId="77777777" w:rsidR="00F90BDC" w:rsidRDefault="00F90BDC"/>
    <w:p w14:paraId="3AD03FE7" w14:textId="77777777" w:rsidR="00F90BDC" w:rsidRDefault="00F90BDC">
      <w:r xmlns:w="http://schemas.openxmlformats.org/wordprocessingml/2006/main">
        <w:t xml:space="preserve">1. لوقا 4: 5-13</w:t>
      </w:r>
    </w:p>
    <w:p w14:paraId="623044CD" w14:textId="77777777" w:rsidR="00F90BDC" w:rsidRDefault="00F90BDC"/>
    <w:p w14:paraId="70CC5C0A" w14:textId="77777777" w:rsidR="00F90BDC" w:rsidRDefault="00F90BDC">
      <w:r xmlns:w="http://schemas.openxmlformats.org/wordprocessingml/2006/main">
        <w:t xml:space="preserve">2. افسسیان 6: 10-12</w:t>
      </w:r>
    </w:p>
    <w:p w14:paraId="6AF3D73A" w14:textId="77777777" w:rsidR="00F90BDC" w:rsidRDefault="00F90BDC"/>
    <w:p w14:paraId="2794C5FB" w14:textId="77777777" w:rsidR="00F90BDC" w:rsidRDefault="00F90BDC">
      <w:r xmlns:w="http://schemas.openxmlformats.org/wordprocessingml/2006/main">
        <w:t xml:space="preserve">متی 4:9 و به او گفت: «اگر به زمین بیفتی و مرا پرستش کنی، همه اینها را به تو خواهم داد.</w:t>
      </w:r>
    </w:p>
    <w:p w14:paraId="117BF60B" w14:textId="77777777" w:rsidR="00F90BDC" w:rsidRDefault="00F90BDC"/>
    <w:p w14:paraId="5B9ABEE3" w14:textId="77777777" w:rsidR="00F90BDC" w:rsidRDefault="00F90BDC">
      <w:r xmlns:w="http://schemas.openxmlformats.org/wordprocessingml/2006/main">
        <w:t xml:space="preserve">اگر عیسی را بپرستد، شیطان با تقدیم تمام ثروت های جهان به او وسوسه می کند.</w:t>
      </w:r>
    </w:p>
    <w:p w14:paraId="5A9A01D3" w14:textId="77777777" w:rsidR="00F90BDC" w:rsidRDefault="00F90BDC"/>
    <w:p w14:paraId="6144E30D" w14:textId="77777777" w:rsidR="00F90BDC" w:rsidRDefault="00F90BDC">
      <w:r xmlns:w="http://schemas.openxmlformats.org/wordprocessingml/2006/main">
        <w:t xml:space="preserve">1. قدرت وسوسه: چگونه مقاومت کنیم و بر آن غلبه کنیم</w:t>
      </w:r>
    </w:p>
    <w:p w14:paraId="2AC75D0A" w14:textId="77777777" w:rsidR="00F90BDC" w:rsidRDefault="00F90BDC"/>
    <w:p w14:paraId="3D491104" w14:textId="77777777" w:rsidR="00F90BDC" w:rsidRDefault="00F90BDC">
      <w:r xmlns:w="http://schemas.openxmlformats.org/wordprocessingml/2006/main">
        <w:t xml:space="preserve">2. هزینه وفاداری: چگونه به خدا متعهد بمانیم</w:t>
      </w:r>
    </w:p>
    <w:p w14:paraId="371E8BC3" w14:textId="77777777" w:rsidR="00F90BDC" w:rsidRDefault="00F90BDC"/>
    <w:p w14:paraId="29E4925B" w14:textId="77777777" w:rsidR="00F90BDC" w:rsidRDefault="00F90BDC">
      <w:r xmlns:w="http://schemas.openxmlformats.org/wordprocessingml/2006/main">
        <w:t xml:space="preserve">1. اول قرنتیان 10:13 - «هیچ وسوسه‌ای که برای انسان عادی نباشد، به شما نرسیده است. خداوند امین است و نمی گذارد شما بیش از حد توان خود وسوسه شوید، اما با این وسوسه راه فرار را نیز فراهم می کند تا بتوانید آن را تحمل کنید.»</w:t>
      </w:r>
    </w:p>
    <w:p w14:paraId="40CF70B8" w14:textId="77777777" w:rsidR="00F90BDC" w:rsidRDefault="00F90BDC"/>
    <w:p w14:paraId="71241D81" w14:textId="77777777" w:rsidR="00F90BDC" w:rsidRDefault="00F90BDC">
      <w:r xmlns:w="http://schemas.openxmlformats.org/wordprocessingml/2006/main">
        <w:t xml:space="preserve">2. یعقوب 1: 13-15 – «هیچ کس وقتی وسوسه می شود نگوید: «خدا دارم وسوسه می شوم»، زیرا خدا با شر وسوسه نمی شود، و خودش هیچ کس را وسوسه نمی کند. اما هر فردی زمانی که فریفته و فریفته میل خود می شود وسوسه می شود. آنگاه میل پس از آبستن شدن، گناه را به وجود می آورد و گناه پس از رشد کامل، مرگ را به بار می آورد.»</w:t>
      </w:r>
    </w:p>
    <w:p w14:paraId="118CD5D4" w14:textId="77777777" w:rsidR="00F90BDC" w:rsidRDefault="00F90BDC"/>
    <w:p w14:paraId="62F3D226" w14:textId="77777777" w:rsidR="00F90BDC" w:rsidRDefault="00F90BDC">
      <w:r xmlns:w="http://schemas.openxmlformats.org/wordprocessingml/2006/main">
        <w:t xml:space="preserve">متی 4:10 عیسی به او گفت: «از اینجا برو، ای شیطان، زیرا مکتوب است که خداوند، خدای خود را عبادت کن و فقط او را عبادت کن.</w:t>
      </w:r>
    </w:p>
    <w:p w14:paraId="3ED1D51F" w14:textId="77777777" w:rsidR="00F90BDC" w:rsidRDefault="00F90BDC"/>
    <w:p w14:paraId="12E9CD86" w14:textId="77777777" w:rsidR="00F90BDC" w:rsidRDefault="00F90BDC">
      <w:r xmlns:w="http://schemas.openxmlformats.org/wordprocessingml/2006/main">
        <w:t xml:space="preserve">عیسی شیطان را سرزنش می کند و به او دستور می دهد که ترک کند و به کتاب مقدس استناد می کند که مؤمنان باید تنها خدا را بپرستند و خدمت کنند.</w:t>
      </w:r>
    </w:p>
    <w:p w14:paraId="2E7E3731" w14:textId="77777777" w:rsidR="00F90BDC" w:rsidRDefault="00F90BDC"/>
    <w:p w14:paraId="3B181E67" w14:textId="77777777" w:rsidR="00F90BDC" w:rsidRDefault="00F90BDC">
      <w:r xmlns:w="http://schemas.openxmlformats.org/wordprocessingml/2006/main">
        <w:t xml:space="preserve">1. "هزینه خدمت به خدا: استوار ایستادن در برابر وسوسه"</w:t>
      </w:r>
    </w:p>
    <w:p w14:paraId="275339D3" w14:textId="77777777" w:rsidR="00F90BDC" w:rsidRDefault="00F90BDC"/>
    <w:p w14:paraId="3EDE166A" w14:textId="77777777" w:rsidR="00F90BDC" w:rsidRDefault="00F90BDC">
      <w:r xmlns:w="http://schemas.openxmlformats.org/wordprocessingml/2006/main">
        <w:t xml:space="preserve">2. "قدرت کلام: قدرت کتاب مقدس برای مقابله با شر"</w:t>
      </w:r>
    </w:p>
    <w:p w14:paraId="690EB447" w14:textId="77777777" w:rsidR="00F90BDC" w:rsidRDefault="00F90BDC"/>
    <w:p w14:paraId="7426E47A" w14:textId="77777777" w:rsidR="00F90BDC" w:rsidRDefault="00F90BDC">
      <w:r xmlns:w="http://schemas.openxmlformats.org/wordprocessingml/2006/main">
        <w:t xml:space="preserve">1. افسسیان 6: 11-13 - "سلاح کامل خدا را بپوشید تا بتوانید در برابر نیرنگ های شیطان بایستید. زیرا ما با گوشت و خون نمی جنگیم، بلکه با حکومت ها، با قدرت ها و قدرت ها می جنگیم. حاکمان تاریکی این جهان، در برابر شرارت روحانی در مکان‌های بلند، پس تمام زره خدا را برای خود بگیرید تا بتوانید در روز بد مقاومت کنید و پس از انجام همه چیز، بایستید.»</w:t>
      </w:r>
    </w:p>
    <w:p w14:paraId="1318109D" w14:textId="77777777" w:rsidR="00F90BDC" w:rsidRDefault="00F90BDC"/>
    <w:p w14:paraId="1D4206EB" w14:textId="77777777" w:rsidR="00F90BDC" w:rsidRDefault="00F90BDC">
      <w:r xmlns:w="http://schemas.openxmlformats.org/wordprocessingml/2006/main">
        <w:t xml:space="preserve">2. یعقوب 4: 7-8 - "پس خود را تسلیم خدا کنید. در برابر شیطان مقاومت کنید تا از شما فرار کند. به خدا نزدیک شوید و او نیز به شما نزدیک شود. ای گناهکاران دستهای خود را پاک کنید و خود را پاک کنید. دلها، ای دو دل.»</w:t>
      </w:r>
    </w:p>
    <w:p w14:paraId="09101B79" w14:textId="77777777" w:rsidR="00F90BDC" w:rsidRDefault="00F90BDC"/>
    <w:p w14:paraId="49FAA9FA" w14:textId="77777777" w:rsidR="00F90BDC" w:rsidRDefault="00F90BDC">
      <w:r xmlns:w="http://schemas.openxmlformats.org/wordprocessingml/2006/main">
        <w:t xml:space="preserve">متی 4:11 سپس شیطان او را ترک کرد و اینک فرشتگان آمدند و او را خدمت کردند.</w:t>
      </w:r>
    </w:p>
    <w:p w14:paraId="3057BE6D" w14:textId="77777777" w:rsidR="00F90BDC" w:rsidRDefault="00F90BDC"/>
    <w:p w14:paraId="313136F0" w14:textId="77777777" w:rsidR="00F90BDC" w:rsidRDefault="00F90BDC">
      <w:r xmlns:w="http://schemas.openxmlformats.org/wordprocessingml/2006/main">
        <w:t xml:space="preserve">پس از اینکه عیسی چهل روز در بیابان روزه گرفت، شیطان او را سه بار وسوسه کرد. اما عیسی مقاومت کرد و شیطان او را ترک کرد. سپس فرشتگان برای خدمت به او ظاهر شدند.</w:t>
      </w:r>
    </w:p>
    <w:p w14:paraId="481558C6" w14:textId="77777777" w:rsidR="00F90BDC" w:rsidRDefault="00F90BDC"/>
    <w:p w14:paraId="75FB779F" w14:textId="77777777" w:rsidR="00F90BDC" w:rsidRDefault="00F90BDC">
      <w:r xmlns:w="http://schemas.openxmlformats.org/wordprocessingml/2006/main">
        <w:t xml:space="preserve">1. قدرت لطف خداوند در مقاومت در برابر وسوسه</w:t>
      </w:r>
    </w:p>
    <w:p w14:paraId="4B290AD8" w14:textId="77777777" w:rsidR="00F90BDC" w:rsidRDefault="00F90BDC"/>
    <w:p w14:paraId="0091D285" w14:textId="77777777" w:rsidR="00F90BDC" w:rsidRDefault="00F90BDC">
      <w:r xmlns:w="http://schemas.openxmlformats.org/wordprocessingml/2006/main">
        <w:t xml:space="preserve">2. چگونه در زمان امتحان، ایمان خود را قوی نگه داریم</w:t>
      </w:r>
    </w:p>
    <w:p w14:paraId="7545E7D1" w14:textId="77777777" w:rsidR="00F90BDC" w:rsidRDefault="00F90BDC"/>
    <w:p w14:paraId="15DB4347" w14:textId="77777777" w:rsidR="00F90BDC" w:rsidRDefault="00F90BDC">
      <w:r xmlns:w="http://schemas.openxmlformats.org/wordprocessingml/2006/main">
        <w:t xml:space="preserve">1. عبرانیان 4: 14-16 - بنابراین، از آنجا که ما یک کاهن اعظم داریم که از آسمان ها رفته است </w:t>
      </w:r>
      <w:r xmlns:w="http://schemas.openxmlformats.org/wordprocessingml/2006/main">
        <w:lastRenderedPageBreak xmlns:w="http://schemas.openxmlformats.org/wordprocessingml/2006/main"/>
      </w:r>
      <w:r xmlns:w="http://schemas.openxmlformats.org/wordprocessingml/2006/main">
        <w:t xml:space="preserve">، عیسی پسر خدا، بیایید به ایمانی که ادعا می کنیم محکم بمانیم. زیرا ما یک کاهن اعظم نداریم که نتواند با ضعف های ما همدردی کند، بلکه کسی را داریم که از هر جهت وسوسه شده است، همانطور که ما هستیم - اما او گناه نکرد.</w:t>
      </w:r>
    </w:p>
    <w:p w14:paraId="17B0ADAC" w14:textId="77777777" w:rsidR="00F90BDC" w:rsidRDefault="00F90BDC"/>
    <w:p w14:paraId="70035FC5" w14:textId="77777777" w:rsidR="00F90BDC" w:rsidRDefault="00F90BDC">
      <w:r xmlns:w="http://schemas.openxmlformats.org/wordprocessingml/2006/main">
        <w:t xml:space="preserve">2. یعقوب 1: 12-15 - خوشا به حال کسی که در آزمایش استقامت می کند، زیرا آن شخص با پشت سر گذاشتن آزمایش، تاج حیاتی را که خداوند به کسانی که او را دوست دارند وعده داده است، دریافت خواهد کرد. هیچ کس هنگامی که وسوسه می شود نگوید: «خدا دارم وسوسه می شوم.» زیرا خدا نه با شر وسوسه می شود و نه کسی را وسوسه می کند. اما هر کس زمانی که به هوس شیطانی خود کشیده می شود وسوسه می شود. سپس، پس از آنکه میل آبستن شد، گناه را به دنیا می آورد. و گناه وقتی کامل شد مرگ را به دنیا می آورد.</w:t>
      </w:r>
    </w:p>
    <w:p w14:paraId="4C7E02ED" w14:textId="77777777" w:rsidR="00F90BDC" w:rsidRDefault="00F90BDC"/>
    <w:p w14:paraId="19430967" w14:textId="77777777" w:rsidR="00F90BDC" w:rsidRDefault="00F90BDC">
      <w:r xmlns:w="http://schemas.openxmlformats.org/wordprocessingml/2006/main">
        <w:t xml:space="preserve">متی 4:12 چون عیسی شنید که یحیی را به زندان انداخته اند، به جلیل رفت.</w:t>
      </w:r>
    </w:p>
    <w:p w14:paraId="3BCC7CF3" w14:textId="77777777" w:rsidR="00F90BDC" w:rsidRDefault="00F90BDC"/>
    <w:p w14:paraId="2EE24986" w14:textId="77777777" w:rsidR="00F90BDC" w:rsidRDefault="00F90BDC">
      <w:r xmlns:w="http://schemas.openxmlformats.org/wordprocessingml/2006/main">
        <w:t xml:space="preserve">عیسی پس از شنیدن اینکه یحیی را به زندان انداخته اند، به جلیل رفت.</w:t>
      </w:r>
    </w:p>
    <w:p w14:paraId="3A2B6BF4" w14:textId="77777777" w:rsidR="00F90BDC" w:rsidRDefault="00F90BDC"/>
    <w:p w14:paraId="2ED9340D" w14:textId="77777777" w:rsidR="00F90BDC" w:rsidRDefault="00F90BDC">
      <w:r xmlns:w="http://schemas.openxmlformats.org/wordprocessingml/2006/main">
        <w:t xml:space="preserve">1. شفقت عیسی - چگونه عیسی نسبت به یوحنا احساس همدردی کرد و برای نشان دادن عشق خود عمل کرد.</w:t>
      </w:r>
    </w:p>
    <w:p w14:paraId="5DAEAA57" w14:textId="77777777" w:rsidR="00F90BDC" w:rsidRDefault="00F90BDC"/>
    <w:p w14:paraId="10C9C0B9" w14:textId="77777777" w:rsidR="00F90BDC" w:rsidRDefault="00F90BDC">
      <w:r xmlns:w="http://schemas.openxmlformats.org/wordprocessingml/2006/main">
        <w:t xml:space="preserve">2. زمان دشوار - چگونه در مواقع سختی امیدوار و وفادار بمانیم.</w:t>
      </w:r>
    </w:p>
    <w:p w14:paraId="26F32903" w14:textId="77777777" w:rsidR="00F90BDC" w:rsidRDefault="00F90BDC"/>
    <w:p w14:paraId="59792D95" w14:textId="77777777" w:rsidR="00F90BDC" w:rsidRDefault="00F90BDC">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14:paraId="18D690A3" w14:textId="77777777" w:rsidR="00F90BDC" w:rsidRDefault="00F90BDC"/>
    <w:p w14:paraId="7A777914" w14:textId="77777777" w:rsidR="00F90BDC" w:rsidRDefault="00F90BDC">
      <w:r xmlns:w="http://schemas.openxmlformats.org/wordprocessingml/2006/main">
        <w:t xml:space="preserve">2. متی 11:28 - "بیایید نزد من ای همه زحمتکشان و گران بارها، و من به شما آرامش خواهم داد."</w:t>
      </w:r>
    </w:p>
    <w:p w14:paraId="546CF97D" w14:textId="77777777" w:rsidR="00F90BDC" w:rsidRDefault="00F90BDC"/>
    <w:p w14:paraId="73AC08BF" w14:textId="77777777" w:rsidR="00F90BDC" w:rsidRDefault="00F90BDC">
      <w:r xmlns:w="http://schemas.openxmlformats.org/wordprocessingml/2006/main">
        <w:t xml:space="preserve">متی 4:13 و ناصره را ترک کرد، آمد و در کفرناحوم، که در کرانه دریا، در حدود زابلون و نفتالیم است، ساکن شد.</w:t>
      </w:r>
    </w:p>
    <w:p w14:paraId="29D88D83" w14:textId="77777777" w:rsidR="00F90BDC" w:rsidRDefault="00F90BDC"/>
    <w:p w14:paraId="73B99375" w14:textId="77777777" w:rsidR="00F90BDC" w:rsidRDefault="00F90BDC">
      <w:r xmlns:w="http://schemas.openxmlformats.org/wordprocessingml/2006/main">
        <w:t xml:space="preserve">عیسی برای موعظه و تعلیم به کفرناحوم می رود.</w:t>
      </w:r>
    </w:p>
    <w:p w14:paraId="315AEA8A" w14:textId="77777777" w:rsidR="00F90BDC" w:rsidRDefault="00F90BDC"/>
    <w:p w14:paraId="07E46D81" w14:textId="77777777" w:rsidR="00F90BDC" w:rsidRDefault="00F90BDC">
      <w:r xmlns:w="http://schemas.openxmlformats.org/wordprocessingml/2006/main">
        <w:t xml:space="preserve">1. بیایید از عیسی پیروی کنیم و از مناطق آسایش خود خارج شویم تا انجیل را گسترش دهیم.</w:t>
      </w:r>
    </w:p>
    <w:p w14:paraId="61499845" w14:textId="77777777" w:rsidR="00F90BDC" w:rsidRDefault="00F90BDC"/>
    <w:p w14:paraId="5F6387ED" w14:textId="77777777" w:rsidR="00F90BDC" w:rsidRDefault="00F90BDC">
      <w:r xmlns:w="http://schemas.openxmlformats.org/wordprocessingml/2006/main">
        <w:t xml:space="preserve">2. عیسی برای موعظه و تعلیم به کفرناحوم نقل مکان کرد، اجازه دهید از این لحظات برای جستجوی کلام خدا استفاده کنیم.</w:t>
      </w:r>
    </w:p>
    <w:p w14:paraId="0862686A" w14:textId="77777777" w:rsidR="00F90BDC" w:rsidRDefault="00F90BDC"/>
    <w:p w14:paraId="424C71C4" w14:textId="77777777" w:rsidR="00F90BDC" w:rsidRDefault="00F90BDC">
      <w:r xmlns:w="http://schemas.openxmlformats.org/wordprocessingml/2006/main">
        <w:t xml:space="preserve">1. متی 28:19-20 پس بروید و همه امتها را تعلیم دهید و آنها را به نام پدر و پسر و روح القدس تعمید دهید. ، اینک من همیشه با شما هستم حتی تا پایان جهان. آمین</w:t>
      </w:r>
    </w:p>
    <w:p w14:paraId="09B53C15" w14:textId="77777777" w:rsidR="00F90BDC" w:rsidRDefault="00F90BDC"/>
    <w:p w14:paraId="08CE96DF" w14:textId="77777777" w:rsidR="00F90BDC" w:rsidRDefault="00F90BDC">
      <w:r xmlns:w="http://schemas.openxmlformats.org/wordprocessingml/2006/main">
        <w:t xml:space="preserve">2. مرقس 16:15 و به آنها گفت: به تمام جهان بروید و انجیل را به همه موجودات موعظه کنید.</w:t>
      </w:r>
    </w:p>
    <w:p w14:paraId="787EA70D" w14:textId="77777777" w:rsidR="00F90BDC" w:rsidRDefault="00F90BDC"/>
    <w:p w14:paraId="2DDB86D9" w14:textId="77777777" w:rsidR="00F90BDC" w:rsidRDefault="00F90BDC">
      <w:r xmlns:w="http://schemas.openxmlformats.org/wordprocessingml/2006/main">
        <w:t xml:space="preserve">متی 4:14 تا آنچه توسط اشعیای نبی گفته شده بود، تحقق یابد:</w:t>
      </w:r>
    </w:p>
    <w:p w14:paraId="59D106AD" w14:textId="77777777" w:rsidR="00F90BDC" w:rsidRDefault="00F90BDC"/>
    <w:p w14:paraId="42F9FE81" w14:textId="77777777" w:rsidR="00F90BDC" w:rsidRDefault="00F90BDC">
      <w:r xmlns:w="http://schemas.openxmlformats.org/wordprocessingml/2006/main">
        <w:t xml:space="preserve">این قطعه در مورد چگونگی تحقق پیشگویی اشعیا توسط عیسی است.</w:t>
      </w:r>
    </w:p>
    <w:p w14:paraId="0BA564AC" w14:textId="77777777" w:rsidR="00F90BDC" w:rsidRDefault="00F90BDC"/>
    <w:p w14:paraId="6313CABD" w14:textId="77777777" w:rsidR="00F90BDC" w:rsidRDefault="00F90BDC">
      <w:r xmlns:w="http://schemas.openxmlformats.org/wordprocessingml/2006/main">
        <w:t xml:space="preserve">1. طرح کامل خدا: چگونه عیسی در کتاب مقدس پیش بینی شد</w:t>
      </w:r>
    </w:p>
    <w:p w14:paraId="09558D9B" w14:textId="77777777" w:rsidR="00F90BDC" w:rsidRDefault="00F90BDC"/>
    <w:p w14:paraId="322617BA" w14:textId="77777777" w:rsidR="00F90BDC" w:rsidRDefault="00F90BDC">
      <w:r xmlns:w="http://schemas.openxmlformats.org/wordprocessingml/2006/main">
        <w:t xml:space="preserve">2. پیروی از اراده خدا: چگونه عیسی نبوت را برآورده کرد</w:t>
      </w:r>
    </w:p>
    <w:p w14:paraId="7A68F8AF" w14:textId="77777777" w:rsidR="00F90BDC" w:rsidRDefault="00F90BDC"/>
    <w:p w14:paraId="281941AB" w14:textId="77777777" w:rsidR="00F90BDC" w:rsidRDefault="00F90BDC">
      <w:r xmlns:w="http://schemas.openxmlformats.org/wordprocessingml/2006/main">
        <w:t xml:space="preserve">1. اشعیا 7:14، "بنابراین خود خداوند به شما نشانه ای خواهد داد. اینک، باکره آبستن شده و پسری خواهد آورد و نام او را عمانوئیل خواهد گذاشت."</w:t>
      </w:r>
    </w:p>
    <w:p w14:paraId="6BF90CC4" w14:textId="77777777" w:rsidR="00F90BDC" w:rsidRDefault="00F90BDC"/>
    <w:p w14:paraId="4C6BBEA0" w14:textId="77777777" w:rsidR="00F90BDC" w:rsidRDefault="00F90BDC">
      <w:r xmlns:w="http://schemas.openxmlformats.org/wordprocessingml/2006/main">
        <w:t xml:space="preserve">2. متی 3: 15، "اما عیسی به او پاسخ داد: "اکنون چنین شود، زیرا برای ما شایسته است که تمام عدالت را انجام دهیم." سپس او رضایت داد.»</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4:15 زمین زابولون و زمین نفتالیم در کنار دریا، آن سوی اردن، جلیل غیریهودیان.</w:t>
      </w:r>
    </w:p>
    <w:p w14:paraId="3FC77122" w14:textId="77777777" w:rsidR="00F90BDC" w:rsidRDefault="00F90BDC"/>
    <w:p w14:paraId="614BF3E0" w14:textId="77777777" w:rsidR="00F90BDC" w:rsidRDefault="00F90BDC">
      <w:r xmlns:w="http://schemas.openxmlformats.org/wordprocessingml/2006/main">
        <w:t xml:space="preserve">این قسمت جلیل را به عنوان سرزمین زابولون و نفتالیم توصیف می کند که در کنار دریا و آن سوی رود اردن واقع شده و خانه غیریهودیان بوده است.</w:t>
      </w:r>
    </w:p>
    <w:p w14:paraId="39D7C000" w14:textId="77777777" w:rsidR="00F90BDC" w:rsidRDefault="00F90BDC"/>
    <w:p w14:paraId="24EDA1DC" w14:textId="77777777" w:rsidR="00F90BDC" w:rsidRDefault="00F90BDC">
      <w:r xmlns:w="http://schemas.openxmlformats.org/wordprocessingml/2006/main">
        <w:t xml:space="preserve">1. عنایت خداوند: یافتن امید در روزگار سخت</w:t>
      </w:r>
    </w:p>
    <w:p w14:paraId="4B6730F0" w14:textId="77777777" w:rsidR="00F90BDC" w:rsidRDefault="00F90BDC"/>
    <w:p w14:paraId="50CD53FC" w14:textId="77777777" w:rsidR="00F90BDC" w:rsidRDefault="00F90BDC">
      <w:r xmlns:w="http://schemas.openxmlformats.org/wordprocessingml/2006/main">
        <w:t xml:space="preserve">2. قدرت بخشش: چگونه بر ناملایمات غلبه کنیم</w:t>
      </w:r>
    </w:p>
    <w:p w14:paraId="701BBA7E" w14:textId="77777777" w:rsidR="00F90BDC" w:rsidRDefault="00F90BDC"/>
    <w:p w14:paraId="72CE6CB4" w14:textId="77777777" w:rsidR="00F90BDC" w:rsidRDefault="00F90BDC">
      <w:r xmlns:w="http://schemas.openxmlformats.org/wordprocessingml/2006/main">
        <w:t xml:space="preserve">1. رومیان 15:4 - "زیرا آنچه در ایام پیشین نوشته شده بود برای تعلیم ما نوشته شده بود تا از طریق استقامت و از طریق تشویق کتاب مقدس امیدوار باشیم."</w:t>
      </w:r>
    </w:p>
    <w:p w14:paraId="742D3C2F" w14:textId="77777777" w:rsidR="00F90BDC" w:rsidRDefault="00F90BDC"/>
    <w:p w14:paraId="066ACE97" w14:textId="77777777" w:rsidR="00F90BDC" w:rsidRDefault="00F90BDC">
      <w:r xmlns:w="http://schemas.openxmlformats.org/wordprocessingml/2006/main">
        <w:t xml:space="preserve">2. اشعیا 43: 1-2 - "نترس، زیرا من تو را فدیه داده ام، تو را به نام خوانده ام، تو از آن منی. وقتی از آب ها بگذری، با تو خواهم بود و از میان رودخانه ها، آنها خواهند بود. بر تو غلبه نکن، چون از میان آتش گذر کنی، نخواهی سوخت و شعله تو را نسوخت.»</w:t>
      </w:r>
    </w:p>
    <w:p w14:paraId="4A841F8B" w14:textId="77777777" w:rsidR="00F90BDC" w:rsidRDefault="00F90BDC"/>
    <w:p w14:paraId="49BAE32C" w14:textId="77777777" w:rsidR="00F90BDC" w:rsidRDefault="00F90BDC">
      <w:r xmlns:w="http://schemas.openxmlformats.org/wordprocessingml/2006/main">
        <w:t xml:space="preserve">متی 4:16 قومی که در تاریکی نشسته بودند، نور عظیمی دیدند. و برای آنان که در منطقه و سایه مرگ نشسته‌اند، نور می‌درخشد.</w:t>
      </w:r>
    </w:p>
    <w:p w14:paraId="21A9FA5C" w14:textId="77777777" w:rsidR="00F90BDC" w:rsidRDefault="00F90BDC"/>
    <w:p w14:paraId="10F65A11" w14:textId="77777777" w:rsidR="00F90BDC" w:rsidRDefault="00F90BDC">
      <w:r xmlns:w="http://schemas.openxmlformats.org/wordprocessingml/2006/main">
        <w:t xml:space="preserve">این قسمت وعده خدا برای آوردن نور به تاریکی را آشکار می کند.</w:t>
      </w:r>
    </w:p>
    <w:p w14:paraId="55E9EBF5" w14:textId="77777777" w:rsidR="00F90BDC" w:rsidRDefault="00F90BDC"/>
    <w:p w14:paraId="0A0DEF2C" w14:textId="77777777" w:rsidR="00F90BDC" w:rsidRDefault="00F90BDC">
      <w:r xmlns:w="http://schemas.openxmlformats.org/wordprocessingml/2006/main">
        <w:t xml:space="preserve">1. خداوند نور امید را در تاریکی به ما می دهد</w:t>
      </w:r>
    </w:p>
    <w:p w14:paraId="539D244E" w14:textId="77777777" w:rsidR="00F90BDC" w:rsidRDefault="00F90BDC"/>
    <w:p w14:paraId="4E869C73" w14:textId="77777777" w:rsidR="00F90BDC" w:rsidRDefault="00F90BDC">
      <w:r xmlns:w="http://schemas.openxmlformats.org/wordprocessingml/2006/main">
        <w:t xml:space="preserve">2. در آغوش گرفتن نور مسیح در زمان ناامیدی</w:t>
      </w:r>
    </w:p>
    <w:p w14:paraId="1D2CD8FF" w14:textId="77777777" w:rsidR="00F90BDC" w:rsidRDefault="00F90BDC"/>
    <w:p w14:paraId="5C8D73B8" w14:textId="77777777" w:rsidR="00F90BDC" w:rsidRDefault="00F90BDC">
      <w:r xmlns:w="http://schemas.openxmlformats.org/wordprocessingml/2006/main">
        <w:t xml:space="preserve">1. اشعیا 9: 2: "مردمی که در تاریکی راه می‌روند، نور عظیمی دیده‌اند، و بر آنانی که در زمین </w:t>
      </w:r>
      <w:r xmlns:w="http://schemas.openxmlformats.org/wordprocessingml/2006/main">
        <w:lastRenderedPageBreak xmlns:w="http://schemas.openxmlformats.org/wordprocessingml/2006/main"/>
      </w:r>
      <w:r xmlns:w="http://schemas.openxmlformats.org/wordprocessingml/2006/main">
        <w:t xml:space="preserve">تاریکی عمیق زندگی می‌کنند، نوری طلوع کرده است."</w:t>
      </w:r>
    </w:p>
    <w:p w14:paraId="399D45D1" w14:textId="77777777" w:rsidR="00F90BDC" w:rsidRDefault="00F90BDC"/>
    <w:p w14:paraId="618C32F3" w14:textId="77777777" w:rsidR="00F90BDC" w:rsidRDefault="00F90BDC">
      <w:r xmlns:w="http://schemas.openxmlformats.org/wordprocessingml/2006/main">
        <w:t xml:space="preserve">2. یوحنا 8: 12: "وقتی عیسی دوباره با مردم صحبت کرد، گفت: "من نور جهان هستم. هر که از من پیروی کند هرگز در تاریکی راه نخواهد رفت، بلکه نور زندگی خواهد داشت."</w:t>
      </w:r>
    </w:p>
    <w:p w14:paraId="5A8B6DD1" w14:textId="77777777" w:rsidR="00F90BDC" w:rsidRDefault="00F90BDC"/>
    <w:p w14:paraId="3200C717" w14:textId="77777777" w:rsidR="00F90BDC" w:rsidRDefault="00F90BDC">
      <w:r xmlns:w="http://schemas.openxmlformats.org/wordprocessingml/2006/main">
        <w:t xml:space="preserve">متی 4:17 از آن زمان عیسی شروع به موعظه کرد و گفت: توبه کنید زیرا ملکوت آسمان نزدیک است.</w:t>
      </w:r>
    </w:p>
    <w:p w14:paraId="62E280DD" w14:textId="77777777" w:rsidR="00F90BDC" w:rsidRDefault="00F90BDC"/>
    <w:p w14:paraId="26769160" w14:textId="77777777" w:rsidR="00F90BDC" w:rsidRDefault="00F90BDC">
      <w:r xmlns:w="http://schemas.openxmlformats.org/wordprocessingml/2006/main">
        <w:t xml:space="preserve">عیسی شروع به موعظه مژده کرد که پادشاهی آسمان نزدیک است.</w:t>
      </w:r>
    </w:p>
    <w:p w14:paraId="2DB3E9B7" w14:textId="77777777" w:rsidR="00F90BDC" w:rsidRDefault="00F90BDC"/>
    <w:p w14:paraId="6A19E326" w14:textId="77777777" w:rsidR="00F90BDC" w:rsidRDefault="00F90BDC">
      <w:r xmlns:w="http://schemas.openxmlformats.org/wordprocessingml/2006/main">
        <w:t xml:space="preserve">1: توبه کنید و به ملکوت بهشت ایمان بیاورید</w:t>
      </w:r>
    </w:p>
    <w:p w14:paraId="7E2C288E" w14:textId="77777777" w:rsidR="00F90BDC" w:rsidRDefault="00F90BDC"/>
    <w:p w14:paraId="7F1CC42C" w14:textId="77777777" w:rsidR="00F90BDC" w:rsidRDefault="00F90BDC">
      <w:r xmlns:w="http://schemas.openxmlformats.org/wordprocessingml/2006/main">
        <w:t xml:space="preserve">2: به دنبال ملکوت بهشت باشید و زندگی جدیدی بیابید</w:t>
      </w:r>
    </w:p>
    <w:p w14:paraId="0D9EBE1B" w14:textId="77777777" w:rsidR="00F90BDC" w:rsidRDefault="00F90BDC"/>
    <w:p w14:paraId="1DEFB780" w14:textId="77777777" w:rsidR="00F90BDC" w:rsidRDefault="00F90BDC">
      <w:r xmlns:w="http://schemas.openxmlformats.org/wordprocessingml/2006/main">
        <w:t xml:space="preserve">1: لوقا 13:3، "اگر توبه نکنید، همگی هلاک خواهید شد."</w:t>
      </w:r>
    </w:p>
    <w:p w14:paraId="105F6AFE" w14:textId="77777777" w:rsidR="00F90BDC" w:rsidRDefault="00F90BDC"/>
    <w:p w14:paraId="37983C4F" w14:textId="77777777" w:rsidR="00F90BDC" w:rsidRDefault="00F90BDC">
      <w:r xmlns:w="http://schemas.openxmlformats.org/wordprocessingml/2006/main">
        <w:t xml:space="preserve">2: یوحنا 3: 16-17، "زیرا خدا جهان را چنان محبت کرد که پسر یگانه خود را داد تا هر که به او ایمان آورد هلاک نگردد، بلکه حیات جاودانی داشته باشد."</w:t>
      </w:r>
    </w:p>
    <w:p w14:paraId="664E78B7" w14:textId="77777777" w:rsidR="00F90BDC" w:rsidRDefault="00F90BDC"/>
    <w:p w14:paraId="6B79F266" w14:textId="77777777" w:rsidR="00F90BDC" w:rsidRDefault="00F90BDC">
      <w:r xmlns:w="http://schemas.openxmlformats.org/wordprocessingml/2006/main">
        <w:t xml:space="preserve">متی 4:18 عیسی در کنار دریای جلیل راه می‌رفت، دو برادر به نام‌های شمعون به نام پطرس و برادرش اندریاس را دید که توری به دریا می‌اندازند، زیرا ماهیگیر بودند.</w:t>
      </w:r>
    </w:p>
    <w:p w14:paraId="40551ECD" w14:textId="77777777" w:rsidR="00F90BDC" w:rsidRDefault="00F90BDC"/>
    <w:p w14:paraId="1C8B801B" w14:textId="77777777" w:rsidR="00F90BDC" w:rsidRDefault="00F90BDC">
      <w:r xmlns:w="http://schemas.openxmlformats.org/wordprocessingml/2006/main">
        <w:t xml:space="preserve">عیسی با پیتر و اندرو، دو برادر ماهیگیر، روبرو می شود.</w:t>
      </w:r>
    </w:p>
    <w:p w14:paraId="2EBE5949" w14:textId="77777777" w:rsidR="00F90BDC" w:rsidRDefault="00F90BDC"/>
    <w:p w14:paraId="57741850" w14:textId="77777777" w:rsidR="00F90BDC" w:rsidRDefault="00F90BDC">
      <w:r xmlns:w="http://schemas.openxmlformats.org/wordprocessingml/2006/main">
        <w:t xml:space="preserve">1. دستیابی به ماهیگیران انسان: فراخوانی به بشارت</w:t>
      </w:r>
    </w:p>
    <w:p w14:paraId="1BD5AA41" w14:textId="77777777" w:rsidR="00F90BDC" w:rsidRDefault="00F90BDC"/>
    <w:p w14:paraId="6EF13662" w14:textId="77777777" w:rsidR="00F90BDC" w:rsidRDefault="00F90BDC">
      <w:r xmlns:w="http://schemas.openxmlformats.org/wordprocessingml/2006/main">
        <w:t xml:space="preserve">2. قدرت دوستی: عیسی و شاگردانش</w:t>
      </w:r>
    </w:p>
    <w:p w14:paraId="36C04556" w14:textId="77777777" w:rsidR="00F90BDC" w:rsidRDefault="00F90BDC"/>
    <w:p w14:paraId="0930D846" w14:textId="77777777" w:rsidR="00F90BDC" w:rsidRDefault="00F90BDC">
      <w:r xmlns:w="http://schemas.openxmlformats.org/wordprocessingml/2006/main">
        <w:t xml:space="preserve">1. متی 28: 19-20 - "پس بروید و همه امت ها را شاگرد کنید و آنها را به نام پدر و پسر و روح القدس تعمید دهید و به آنها بیاموزید که همه آنچه را به شما امر کرده ام رعایت کنند. و اینک من همیشه تا آخر الزمان با شما هستم.»</w:t>
      </w:r>
    </w:p>
    <w:p w14:paraId="31E5BBB7" w14:textId="77777777" w:rsidR="00F90BDC" w:rsidRDefault="00F90BDC"/>
    <w:p w14:paraId="555F1D7E" w14:textId="77777777" w:rsidR="00F90BDC" w:rsidRDefault="00F90BDC">
      <w:r xmlns:w="http://schemas.openxmlformats.org/wordprocessingml/2006/main">
        <w:t xml:space="preserve">2.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اگر چه کسی بر کسی که تنهاست پیروز شود، دو نفر در برابر او ایستادگی می‌کنند - طناب سه‌گانه به سرعت پاره نمی‌شود.»</w:t>
      </w:r>
    </w:p>
    <w:p w14:paraId="3CFB4596" w14:textId="77777777" w:rsidR="00F90BDC" w:rsidRDefault="00F90BDC"/>
    <w:p w14:paraId="0EA96B07" w14:textId="77777777" w:rsidR="00F90BDC" w:rsidRDefault="00F90BDC">
      <w:r xmlns:w="http://schemas.openxmlformats.org/wordprocessingml/2006/main">
        <w:t xml:space="preserve">متی 4:19 و به آنها گفت: «از من پیروی کنید تا شما را ماهیگیران انسان کنم.</w:t>
      </w:r>
    </w:p>
    <w:p w14:paraId="147BB5BA" w14:textId="77777777" w:rsidR="00F90BDC" w:rsidRDefault="00F90BDC"/>
    <w:p w14:paraId="68F74D4D" w14:textId="77777777" w:rsidR="00F90BDC" w:rsidRDefault="00F90BDC">
      <w:r xmlns:w="http://schemas.openxmlformats.org/wordprocessingml/2006/main">
        <w:t xml:space="preserve">عیسی از شاگردانش می خواهد که از او پیروی کنند و صیاد مردم شوند.</w:t>
      </w:r>
    </w:p>
    <w:p w14:paraId="725D6DAB" w14:textId="77777777" w:rsidR="00F90BDC" w:rsidRDefault="00F90BDC"/>
    <w:p w14:paraId="05452C24" w14:textId="77777777" w:rsidR="00F90BDC" w:rsidRDefault="00F90BDC">
      <w:r xmlns:w="http://schemas.openxmlformats.org/wordprocessingml/2006/main">
        <w:t xml:space="preserve">1. پیروی از عیسی: دعوت به اشتراک گذاری انجیل</w:t>
      </w:r>
    </w:p>
    <w:p w14:paraId="49BB0DA9" w14:textId="77777777" w:rsidR="00F90BDC" w:rsidRDefault="00F90BDC"/>
    <w:p w14:paraId="2807E928" w14:textId="77777777" w:rsidR="00F90BDC" w:rsidRDefault="00F90BDC">
      <w:r xmlns:w="http://schemas.openxmlformats.org/wordprocessingml/2006/main">
        <w:t xml:space="preserve">2. استفاده از استعدادهایمان برای گسترش ملکوت خدا</w:t>
      </w:r>
    </w:p>
    <w:p w14:paraId="5288786D" w14:textId="77777777" w:rsidR="00F90BDC" w:rsidRDefault="00F90BDC"/>
    <w:p w14:paraId="5880BFB8" w14:textId="77777777" w:rsidR="00F90BDC" w:rsidRDefault="00F90BDC">
      <w:r xmlns:w="http://schemas.openxmlformats.org/wordprocessingml/2006/main">
        <w:t xml:space="preserve">1. افسسیان 4: 11-12 - و او به رسولان، انبیا، مبشرین، شبانان و معلمان داد تا قدیسان را برای کار خدمت، برای ساختن بدن مسیح تجهیز کنند.</w:t>
      </w:r>
    </w:p>
    <w:p w14:paraId="5E47D2AE" w14:textId="77777777" w:rsidR="00F90BDC" w:rsidRDefault="00F90BDC"/>
    <w:p w14:paraId="046A3914" w14:textId="77777777" w:rsidR="00F90BDC" w:rsidRDefault="00F90BDC">
      <w:r xmlns:w="http://schemas.openxmlformats.org/wordprocessingml/2006/main">
        <w:t xml:space="preserve">2. امثال 11:30 - میوه نیکوکاران درخت حیات است و هر که جانها را تسخیر کند عاقل است.</w:t>
      </w:r>
    </w:p>
    <w:p w14:paraId="7A1C5BE6" w14:textId="77777777" w:rsidR="00F90BDC" w:rsidRDefault="00F90BDC"/>
    <w:p w14:paraId="2CFE8A21" w14:textId="77777777" w:rsidR="00F90BDC" w:rsidRDefault="00F90BDC">
      <w:r xmlns:w="http://schemas.openxmlformats.org/wordprocessingml/2006/main">
        <w:t xml:space="preserve">متی 4:20 و آنها بی درنگ تورهای خود را گذاشته، به دنبال او رفتند.</w:t>
      </w:r>
    </w:p>
    <w:p w14:paraId="3C05EC54" w14:textId="77777777" w:rsidR="00F90BDC" w:rsidRDefault="00F90BDC"/>
    <w:p w14:paraId="4A483246" w14:textId="77777777" w:rsidR="00F90BDC" w:rsidRDefault="00F90BDC">
      <w:r xmlns:w="http://schemas.openxmlformats.org/wordprocessingml/2006/main">
        <w:t xml:space="preserve">دو ماهیگیر با شنیدن صدای عیسی بلافاصله تورهای خود را رها کردند و به دنبال او رفتند.</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پیروی از عیسی مستلزم تعهد فوری است.</w:t>
      </w:r>
    </w:p>
    <w:p w14:paraId="03CAF166" w14:textId="77777777" w:rsidR="00F90BDC" w:rsidRDefault="00F90BDC"/>
    <w:p w14:paraId="1B9B9825" w14:textId="77777777" w:rsidR="00F90BDC" w:rsidRDefault="00F90BDC">
      <w:r xmlns:w="http://schemas.openxmlformats.org/wordprocessingml/2006/main">
        <w:t xml:space="preserve">2. عیسی شایسته ارادت قلبی ماست.</w:t>
      </w:r>
    </w:p>
    <w:p w14:paraId="3B287EDC" w14:textId="77777777" w:rsidR="00F90BDC" w:rsidRDefault="00F90BDC"/>
    <w:p w14:paraId="1B979956" w14:textId="77777777" w:rsidR="00F90BDC" w:rsidRDefault="00F90BDC">
      <w:r xmlns:w="http://schemas.openxmlformats.org/wordprocessingml/2006/main">
        <w:t xml:space="preserve">1. مرقس 8: 34-38 - «اگر کسی می خواهد به دنبال من بیاید، خود را انکار کند و صلیب خود را بردارد و به دنبال من بیاید.</w:t>
      </w:r>
    </w:p>
    <w:p w14:paraId="21E242CC" w14:textId="77777777" w:rsidR="00F90BDC" w:rsidRDefault="00F90BDC"/>
    <w:p w14:paraId="00295BB0" w14:textId="77777777" w:rsidR="00F90BDC" w:rsidRDefault="00F90BDC">
      <w:r xmlns:w="http://schemas.openxmlformats.org/wordprocessingml/2006/main">
        <w:t xml:space="preserve">2. یعقوب 1:22 - "اما عمل کنندگان کلام باشید، نه فقط شنوندگان، که خود را فریب دهید."</w:t>
      </w:r>
    </w:p>
    <w:p w14:paraId="4DAF1EAB" w14:textId="77777777" w:rsidR="00F90BDC" w:rsidRDefault="00F90BDC"/>
    <w:p w14:paraId="523854A6" w14:textId="77777777" w:rsidR="00F90BDC" w:rsidRDefault="00F90BDC">
      <w:r xmlns:w="http://schemas.openxmlformats.org/wordprocessingml/2006/main">
        <w:t xml:space="preserve">متی 4:21 و از آنجا به راه افتاد، دو برادر دیگر، یعقوب پسر زبدی و برادرش یوحنا را دید که با پدرشان زبدی در کشتی بودند و تورهای خود را ترمیم می کردند. و آنها را صدا زد.</w:t>
      </w:r>
    </w:p>
    <w:p w14:paraId="561433F4" w14:textId="77777777" w:rsidR="00F90BDC" w:rsidRDefault="00F90BDC"/>
    <w:p w14:paraId="6019F4B3" w14:textId="77777777" w:rsidR="00F90BDC" w:rsidRDefault="00F90BDC">
      <w:r xmlns:w="http://schemas.openxmlformats.org/wordprocessingml/2006/main">
        <w:t xml:space="preserve">عیسی دو برادر به نام‌های یعقوب و یوحنا را با پدرشان دید که در حال ترمیم تورهای خود بودند و آنها را به دنبال خود فرا خواند.</w:t>
      </w:r>
    </w:p>
    <w:p w14:paraId="5ECD67CB" w14:textId="77777777" w:rsidR="00F90BDC" w:rsidRDefault="00F90BDC"/>
    <w:p w14:paraId="0913BEC0" w14:textId="77777777" w:rsidR="00F90BDC" w:rsidRDefault="00F90BDC">
      <w:r xmlns:w="http://schemas.openxmlformats.org/wordprocessingml/2006/main">
        <w:t xml:space="preserve">1. دعوت به شاگردی - درک اهمیت اطاعت از دعوت خدا.</w:t>
      </w:r>
    </w:p>
    <w:p w14:paraId="558983B8" w14:textId="77777777" w:rsidR="00F90BDC" w:rsidRDefault="00F90BDC"/>
    <w:p w14:paraId="178F1DFC" w14:textId="77777777" w:rsidR="00F90BDC" w:rsidRDefault="00F90BDC">
      <w:r xmlns:w="http://schemas.openxmlformats.org/wordprocessingml/2006/main">
        <w:t xml:space="preserve">2. پیروی از عیسی - کشف تأثیر متحول کننده زندگی از پیروی از عیسی.</w:t>
      </w:r>
    </w:p>
    <w:p w14:paraId="687E14DA" w14:textId="77777777" w:rsidR="00F90BDC" w:rsidRDefault="00F90BDC"/>
    <w:p w14:paraId="47F2D3E6" w14:textId="77777777" w:rsidR="00F90BDC" w:rsidRDefault="00F90BDC">
      <w:r xmlns:w="http://schemas.openxmlformats.org/wordprocessingml/2006/main">
        <w:t xml:space="preserve">1. لوقا 9: 23-24 - "و به همه گفت: "اگر کسی می خواهد به دنبال من بیاید، خود را انکار کند و صلیب خود را هر روز برگیرد و از من پیروی کند. زیرا هر که جان خود را نجات دهد آن را از دست خواهد داد، اما هر که جانش را به خاطر من از دست بدهد، نجاتش خواهد داد.»</w:t>
      </w:r>
    </w:p>
    <w:p w14:paraId="49B7FD30" w14:textId="77777777" w:rsidR="00F90BDC" w:rsidRDefault="00F90BDC"/>
    <w:p w14:paraId="32790416" w14:textId="77777777" w:rsidR="00F90BDC" w:rsidRDefault="00F90BDC">
      <w:r xmlns:w="http://schemas.openxmlformats.org/wordprocessingml/2006/main">
        <w:t xml:space="preserve">2. متی 16:24 - "سپس عیسی به شاگردان خود گفت: "اگر کسی می خواهد به دنبال من بیاید، خود را انکار کند و صلیب خود را بردارد و به دنبال من بیاید."</w:t>
      </w:r>
    </w:p>
    <w:p w14:paraId="679E9E2D" w14:textId="77777777" w:rsidR="00F90BDC" w:rsidRDefault="00F90BDC"/>
    <w:p w14:paraId="4B270A8D" w14:textId="77777777" w:rsidR="00F90BDC" w:rsidRDefault="00F90BDC">
      <w:r xmlns:w="http://schemas.openxmlformats.org/wordprocessingml/2006/main">
        <w:t xml:space="preserve">متی 4:22 و آنها فوراً کشتی و پدر خود را ترک کردند و به دنبال او رفتند.</w:t>
      </w:r>
    </w:p>
    <w:p w14:paraId="33CC93C6" w14:textId="77777777" w:rsidR="00F90BDC" w:rsidRDefault="00F90BDC"/>
    <w:p w14:paraId="4A4DD085" w14:textId="77777777" w:rsidR="00F90BDC" w:rsidRDefault="00F90BDC">
      <w:r xmlns:w="http://schemas.openxmlformats.org/wordprocessingml/2006/main">
        <w:t xml:space="preserve">این قسمت در مورد عیسی است که دو برادر، شمعون و اندریاس را به دنبال خود فرا می خواند.</w:t>
      </w:r>
    </w:p>
    <w:p w14:paraId="264563FF" w14:textId="77777777" w:rsidR="00F90BDC" w:rsidRDefault="00F90BDC"/>
    <w:p w14:paraId="4F19F3C5" w14:textId="77777777" w:rsidR="00F90BDC" w:rsidRDefault="00F90BDC">
      <w:r xmlns:w="http://schemas.openxmlformats.org/wordprocessingml/2006/main">
        <w:t xml:space="preserve">1. پیروی از عیسی: فراخوانی برای ترک همه چیز</w:t>
      </w:r>
    </w:p>
    <w:p w14:paraId="31A9A702" w14:textId="77777777" w:rsidR="00F90BDC" w:rsidRDefault="00F90BDC"/>
    <w:p w14:paraId="5478B46B" w14:textId="77777777" w:rsidR="00F90BDC" w:rsidRDefault="00F90BDC">
      <w:r xmlns:w="http://schemas.openxmlformats.org/wordprocessingml/2006/main">
        <w:t xml:space="preserve">2. نزدیک شدن به مسیح: اطاعت از کلام او</w:t>
      </w:r>
    </w:p>
    <w:p w14:paraId="35AE4BA8" w14:textId="77777777" w:rsidR="00F90BDC" w:rsidRDefault="00F90BDC"/>
    <w:p w14:paraId="7A993D40" w14:textId="77777777" w:rsidR="00F90BDC" w:rsidRDefault="00F90BDC">
      <w:r xmlns:w="http://schemas.openxmlformats.org/wordprocessingml/2006/main">
        <w:t xml:space="preserve">1. یوحنا 12:26 - "هر که من را خدمت می کند باید از من پیروی کند و هر جا که من هستم، خادم من نیز خواهد بود. پدر من خدمتگزار من را گرامی خواهد داشت."</w:t>
      </w:r>
    </w:p>
    <w:p w14:paraId="63CFBC8E" w14:textId="77777777" w:rsidR="00F90BDC" w:rsidRDefault="00F90BDC"/>
    <w:p w14:paraId="33817A9D" w14:textId="77777777" w:rsidR="00F90BDC" w:rsidRDefault="00F90BDC">
      <w:r xmlns:w="http://schemas.openxmlformats.org/wordprocessingml/2006/main">
        <w:t xml:space="preserve">2. لوقا 9:23 - سپس به همه آنها گفت: "هر که می خواهد شاگرد من شود باید خود را انکار کند و صلیب خود را هر روز برگیرد و از من پیروی کند."</w:t>
      </w:r>
    </w:p>
    <w:p w14:paraId="0949A983" w14:textId="77777777" w:rsidR="00F90BDC" w:rsidRDefault="00F90BDC"/>
    <w:p w14:paraId="69F8BD36" w14:textId="77777777" w:rsidR="00F90BDC" w:rsidRDefault="00F90BDC">
      <w:r xmlns:w="http://schemas.openxmlformats.org/wordprocessingml/2006/main">
        <w:t xml:space="preserve">متی 4:23 و عیسی در سراسر جلیل می گشت و در کنیسه های آنها تعلیم می داد و انجیل ملکوت را موعظه می کرد و هر بیماری و هر بیماری را در میان مردم شفا می داد.</w:t>
      </w:r>
    </w:p>
    <w:p w14:paraId="067FAA6B" w14:textId="77777777" w:rsidR="00F90BDC" w:rsidRDefault="00F90BDC"/>
    <w:p w14:paraId="6AB990A1" w14:textId="77777777" w:rsidR="00F90BDC" w:rsidRDefault="00F90BDC">
      <w:r xmlns:w="http://schemas.openxmlformats.org/wordprocessingml/2006/main">
        <w:t xml:space="preserve">عیسی در سراسر منطقه جلیل رفت و به تدریس در کنیسه ها، موعظه انجیل، و شفای بیماران و بیماران پرداخت.</w:t>
      </w:r>
    </w:p>
    <w:p w14:paraId="6BEE4E72" w14:textId="77777777" w:rsidR="00F90BDC" w:rsidRDefault="00F90BDC"/>
    <w:p w14:paraId="30446313" w14:textId="77777777" w:rsidR="00F90BDC" w:rsidRDefault="00F90BDC">
      <w:r xmlns:w="http://schemas.openxmlformats.org/wordprocessingml/2006/main">
        <w:t xml:space="preserve">1. عیسی: شفا دهنده بزرگ</w:t>
      </w:r>
    </w:p>
    <w:p w14:paraId="4A99ACE3" w14:textId="77777777" w:rsidR="00F90BDC" w:rsidRDefault="00F90BDC"/>
    <w:p w14:paraId="048A6A44" w14:textId="77777777" w:rsidR="00F90BDC" w:rsidRDefault="00F90BDC">
      <w:r xmlns:w="http://schemas.openxmlformats.org/wordprocessingml/2006/main">
        <w:t xml:space="preserve">2. زندگی بر اساس انجیل پادشاهی</w:t>
      </w:r>
    </w:p>
    <w:p w14:paraId="4D1B7876" w14:textId="77777777" w:rsidR="00F90BDC" w:rsidRDefault="00F90BDC"/>
    <w:p w14:paraId="31E924D4" w14:textId="77777777" w:rsidR="00F90BDC" w:rsidRDefault="00F90BDC">
      <w:r xmlns:w="http://schemas.openxmlformats.org/wordprocessingml/2006/main">
        <w:t xml:space="preserve">1. مزمور 103:3 - او همه گناهان شما را می بخشد و همه بیماری های شما را شفا می دهد</w:t>
      </w:r>
    </w:p>
    <w:p w14:paraId="5836AA50" w14:textId="77777777" w:rsidR="00F90BDC" w:rsidRDefault="00F90BDC"/>
    <w:p w14:paraId="44309BF9" w14:textId="77777777" w:rsidR="00F90BDC" w:rsidRDefault="00F90BDC">
      <w:r xmlns:w="http://schemas.openxmlformats.org/wordprocessingml/2006/main">
        <w:t xml:space="preserve">2. اعمال رسولان 10:38 - چگونه خدا عیسی ناصری را به روح القدس و با قدرت مسح کرد، که </w:t>
      </w:r>
      <w:r xmlns:w="http://schemas.openxmlformats.org/wordprocessingml/2006/main">
        <w:lastRenderedPageBreak xmlns:w="http://schemas.openxmlformats.org/wordprocessingml/2006/main"/>
      </w:r>
      <w:r xmlns:w="http://schemas.openxmlformats.org/wordprocessingml/2006/main">
        <w:t xml:space="preserve">با انجام کارهای خیر و شفای همه کسانی که توسط اهریمن ستم شده بودند می رفت.</w:t>
      </w:r>
    </w:p>
    <w:p w14:paraId="17DC824A" w14:textId="77777777" w:rsidR="00F90BDC" w:rsidRDefault="00F90BDC"/>
    <w:p w14:paraId="017F1AC4" w14:textId="77777777" w:rsidR="00F90BDC" w:rsidRDefault="00F90BDC">
      <w:r xmlns:w="http://schemas.openxmlformats.org/wordprocessingml/2006/main">
        <w:t xml:space="preserve">متی 4:24 و شهرت او در سراسر شام فرا گرفت و همه بیماران مبتلا به بیماریها و عذابهای مختلف و شیاطین و دیوانه و فلج را نزد او آوردند. و آنها را شفا داد.</w:t>
      </w:r>
    </w:p>
    <w:p w14:paraId="0432886E" w14:textId="77777777" w:rsidR="00F90BDC" w:rsidRDefault="00F90BDC"/>
    <w:p w14:paraId="21A8926B" w14:textId="77777777" w:rsidR="00F90BDC" w:rsidRDefault="00F90BDC">
      <w:r xmlns:w="http://schemas.openxmlformats.org/wordprocessingml/2006/main">
        <w:t xml:space="preserve">آوازه عیسی در سراسر سوریه گسترش یافت و بسیاری از کسانی که از بیماری و عذاب رنج می بردند برای شفا نزد او آوردند.</w:t>
      </w:r>
    </w:p>
    <w:p w14:paraId="5B05E985" w14:textId="77777777" w:rsidR="00F90BDC" w:rsidRDefault="00F90BDC"/>
    <w:p w14:paraId="0CDC7B48" w14:textId="77777777" w:rsidR="00F90BDC" w:rsidRDefault="00F90BDC">
      <w:r xmlns:w="http://schemas.openxmlformats.org/wordprocessingml/2006/main">
        <w:t xml:space="preserve">1. رحمت خدا در شفا: کاوش در خدمت شفای عیسی</w:t>
      </w:r>
    </w:p>
    <w:p w14:paraId="017240CB" w14:textId="77777777" w:rsidR="00F90BDC" w:rsidRDefault="00F90BDC"/>
    <w:p w14:paraId="172C51BD" w14:textId="77777777" w:rsidR="00F90BDC" w:rsidRDefault="00F90BDC">
      <w:r xmlns:w="http://schemas.openxmlformats.org/wordprocessingml/2006/main">
        <w:t xml:space="preserve">2. دستیابی با شفقت: خدمت عیسی به بیماران</w:t>
      </w:r>
    </w:p>
    <w:p w14:paraId="1A4876A9" w14:textId="77777777" w:rsidR="00F90BDC" w:rsidRDefault="00F90BDC"/>
    <w:p w14:paraId="68FCFCCF" w14:textId="77777777" w:rsidR="00F90BDC" w:rsidRDefault="00F90BDC">
      <w:r xmlns:w="http://schemas.openxmlformats.org/wordprocessingml/2006/main">
        <w:t xml:space="preserve">1. اشعیا 53:4 - بی‌تردید او غم‌های ما را به دوش کشیده و غم‌های ما را به دوش کشیده است، اما ما او را مضروب، کوبیده و مصیبت زده از خدا می‌شمردیم.</w:t>
      </w:r>
    </w:p>
    <w:p w14:paraId="4C7B775D" w14:textId="77777777" w:rsidR="00F90BDC" w:rsidRDefault="00F90BDC"/>
    <w:p w14:paraId="379F0AFE" w14:textId="77777777" w:rsidR="00F90BDC" w:rsidRDefault="00F90BDC">
      <w:r xmlns:w="http://schemas.openxmlformats.org/wordprocessingml/2006/main">
        <w:t xml:space="preserve">2. متی 9:35 - و عیسی در تمام شهرها و روستاها می گشت و در کنیسه های آنها تعلیم می داد و انجیل ملکوت را موعظه می کرد و هر بیماری و هر بیماری را در میان مردم شفا می داد.</w:t>
      </w:r>
    </w:p>
    <w:p w14:paraId="6B7594CD" w14:textId="77777777" w:rsidR="00F90BDC" w:rsidRDefault="00F90BDC"/>
    <w:p w14:paraId="18DA7735" w14:textId="77777777" w:rsidR="00F90BDC" w:rsidRDefault="00F90BDC">
      <w:r xmlns:w="http://schemas.openxmlformats.org/wordprocessingml/2006/main">
        <w:t xml:space="preserve">متی 4:25 و انبوهی از مردم از جلیل و از دکاپولیس و از اورشلیم و یهودیه و از آن سوی اردن به دنبال او آمدند.</w:t>
      </w:r>
    </w:p>
    <w:p w14:paraId="101BF41D" w14:textId="77777777" w:rsidR="00F90BDC" w:rsidRDefault="00F90BDC"/>
    <w:p w14:paraId="1B70B76E" w14:textId="77777777" w:rsidR="00F90BDC" w:rsidRDefault="00F90BDC">
      <w:r xmlns:w="http://schemas.openxmlformats.org/wordprocessingml/2006/main">
        <w:t xml:space="preserve">انبوهی از مردم از مناطق مختلف منطقه به دنبال عیسی مسیح رفتند.</w:t>
      </w:r>
    </w:p>
    <w:p w14:paraId="4E39C7F5" w14:textId="77777777" w:rsidR="00F90BDC" w:rsidRDefault="00F90BDC"/>
    <w:p w14:paraId="19B8E968" w14:textId="77777777" w:rsidR="00F90BDC" w:rsidRDefault="00F90BDC">
      <w:r xmlns:w="http://schemas.openxmlformats.org/wordprocessingml/2006/main">
        <w:t xml:space="preserve">1: پیروی از عیسی باعث شادی واقعی می شود.</w:t>
      </w:r>
    </w:p>
    <w:p w14:paraId="65DF07BB" w14:textId="77777777" w:rsidR="00F90BDC" w:rsidRDefault="00F90BDC"/>
    <w:p w14:paraId="38387FAE" w14:textId="77777777" w:rsidR="00F90BDC" w:rsidRDefault="00F90BDC">
      <w:r xmlns:w="http://schemas.openxmlformats.org/wordprocessingml/2006/main">
        <w:t xml:space="preserve">2: پیروی از عیسی مستلزم این است که از همه بخشهای زندگی خود بیاییم.</w:t>
      </w:r>
    </w:p>
    <w:p w14:paraId="6A86FB84" w14:textId="77777777" w:rsidR="00F90BDC" w:rsidRDefault="00F90BDC"/>
    <w:p w14:paraId="576BF7D4" w14:textId="77777777" w:rsidR="00F90BDC" w:rsidRDefault="00F90BDC">
      <w:r xmlns:w="http://schemas.openxmlformats.org/wordprocessingml/2006/main">
        <w:t xml:space="preserve">1: مرقس 8: 34-35 "و چون مردم را با شاگردان خود نیز نزد خود فرا خواند، به آنها گفت: "هر که می خواهد پس از من بیاید، خود را انکار کند و صلیب خود را بردارد و از من پیروی کند. هر که بخواهد جان خود را نجات دهد، آن را از دست خواهد داد، اما هر که جان خود را به خاطر من و انجیل از دست بدهد، همان او را نجات خواهد داد.»</w:t>
      </w:r>
    </w:p>
    <w:p w14:paraId="640F6A0A" w14:textId="77777777" w:rsidR="00F90BDC" w:rsidRDefault="00F90BDC"/>
    <w:p w14:paraId="3E63DC4C" w14:textId="77777777" w:rsidR="00F90BDC" w:rsidRDefault="00F90BDC">
      <w:r xmlns:w="http://schemas.openxmlformats.org/wordprocessingml/2006/main">
        <w:t xml:space="preserve">2: اعمال رسولان 2: 41-42 "آنگاه کسانی که کلام او را با خوشحالی پذیرفتند تعمید یافتند و در همان روز حدود سه هزار نفر بر آنها افزوده شد. و در نماز».</w:t>
      </w:r>
    </w:p>
    <w:p w14:paraId="18072136" w14:textId="77777777" w:rsidR="00F90BDC" w:rsidRDefault="00F90BDC"/>
    <w:p w14:paraId="6C14C34C" w14:textId="77777777" w:rsidR="00F90BDC" w:rsidRDefault="00F90BDC">
      <w:r xmlns:w="http://schemas.openxmlformats.org/wordprocessingml/2006/main">
        <w:t xml:space="preserve">متی 5 شروع موعظه روی کوه است که یکی از مهمترین آموزه های عیسی است. این فصل سعادت ها را معرفی می کند، درباره اجرای شریعت بحث می کند، و تفاسیر جدیدی برای آموزه های سنتی در مورد قتل، زنا، طلاق، سوگند، قصاص، و عشق به دشمنان ارائه می دهد.</w:t>
      </w:r>
    </w:p>
    <w:p w14:paraId="73951FFC" w14:textId="77777777" w:rsidR="00F90BDC" w:rsidRDefault="00F90BDC"/>
    <w:p w14:paraId="3AF8FD9C" w14:textId="77777777" w:rsidR="00F90BDC" w:rsidRDefault="00F90BDC">
      <w:r xmlns:w="http://schemas.openxmlformats.org/wordprocessingml/2006/main">
        <w:t xml:space="preserve">پاراگراف اول: فصل با ارائه سعادت‌ها توسط عیسی آغاز می‌شود - مجموعه‌ای از برکات برای کسانی که مظهر فضیلت‌های خاصی مانند فروتنی و رحمت هستند. این بیانیه ها بر ارزش های معنوی بر ارزش های دنیوی تأکید دارند. در این بخش (متی 5: 1-12)، عیسی همچنین پیروان خود را تشویق می‌کند که از آزار و شکنجه شادی کنند، زیرا پاداش آنها در بهشت زیاد خواهد بود.</w:t>
      </w:r>
    </w:p>
    <w:p w14:paraId="7D261545" w14:textId="77777777" w:rsidR="00F90BDC" w:rsidRDefault="00F90BDC"/>
    <w:p w14:paraId="390B02D6" w14:textId="77777777" w:rsidR="00F90BDC" w:rsidRDefault="00F90BDC">
      <w:r xmlns:w="http://schemas.openxmlformats.org/wordprocessingml/2006/main">
        <w:t xml:space="preserve">پاراگراف دوم: با حرکت رو به جلو (متی 5:13-32)، عیسی درباره «نمک زمین» و «نور جهان» بودن تعلیم می‌دهد، و تأکید می‌کند که پیروانش باید بر دیگران تأثیر مثبت بگذارند و آنها نباید ایمان خود را پنهان کنند، بلکه اجازه دهند برای دیدن همه می درخشد او سپس بحث می کند که چگونه آمده است که شریعت و انبیا را لغو نکرده، بلکه به انجام رسانده است. او قوانین مربوط به قتل (خشم)، زنا (قصد شهوانی)، طلاق (غیرقانونی به جز به دلیل بی اخلاقی جنسی) را دوباره تفسیر می کند و درک عمیق تری را فراتر از پایبندی تحت اللفظی ارائه می دهد.</w:t>
      </w:r>
    </w:p>
    <w:p w14:paraId="76788E80" w14:textId="77777777" w:rsidR="00F90BDC" w:rsidRDefault="00F90BDC"/>
    <w:p w14:paraId="09FFBEA3" w14:textId="77777777" w:rsidR="00F90BDC" w:rsidRDefault="00F90BDC">
      <w:r xmlns:w="http://schemas.openxmlformats.org/wordprocessingml/2006/main">
        <w:t xml:space="preserve">بند سوم: در متی 5:33-48، عیسی با توصیه به عدم سوگند دروغ ادامه می دهد. در عوض تشویق به صداقت بدون سوگند به چیزی. سپس دستور می دهد که در صورت ضربه زدن، گونه دیگری را بچرخانید و به دشمنان خود عشق بورزید، نه اینکه به دنبال انتقام چشم باشید. این امر باعث بخشش در مقابل انتقام می شود در حالی که دوست داشتن دشمنان به عنوان چالشی برای گسترش عشق فراتر از محافل شخصی که منعکس کننده عشق بی قید و شرط خدا هستند عمل می کند.</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متی 5:1 و چون جمعیت را دید، به کوهی رفت و چون غروب شد، شاگردانش نزد او آمدند.</w:t>
      </w:r>
    </w:p>
    <w:p w14:paraId="707CCD2A" w14:textId="77777777" w:rsidR="00F90BDC" w:rsidRDefault="00F90BDC"/>
    <w:p w14:paraId="7ED7C2F5" w14:textId="77777777" w:rsidR="00F90BDC" w:rsidRDefault="00F90BDC">
      <w:r xmlns:w="http://schemas.openxmlformats.org/wordprocessingml/2006/main">
        <w:t xml:space="preserve">عیسی بر فراز یک کوه به شاگردانش سعادت می آموزد.</w:t>
      </w:r>
    </w:p>
    <w:p w14:paraId="365F3734" w14:textId="77777777" w:rsidR="00F90BDC" w:rsidRDefault="00F90BDC"/>
    <w:p w14:paraId="7DD585A7" w14:textId="77777777" w:rsidR="00F90BDC" w:rsidRDefault="00F90BDC">
      <w:r xmlns:w="http://schemas.openxmlformats.org/wordprocessingml/2006/main">
        <w:t xml:space="preserve">1. "قدرت دیدگاه: یافتن شادی در مصیبت"</w:t>
      </w:r>
    </w:p>
    <w:p w14:paraId="0375479D" w14:textId="77777777" w:rsidR="00F90BDC" w:rsidRDefault="00F90BDC"/>
    <w:p w14:paraId="454913E6" w14:textId="77777777" w:rsidR="00F90BDC" w:rsidRDefault="00F90BDC">
      <w:r xmlns:w="http://schemas.openxmlformats.org/wordprocessingml/2006/main">
        <w:t xml:space="preserve">2. "زندگی با طرز فکر پادشاهی: برکات خدا"</w:t>
      </w:r>
    </w:p>
    <w:p w14:paraId="1F8D2B6F" w14:textId="77777777" w:rsidR="00F90BDC" w:rsidRDefault="00F90BDC"/>
    <w:p w14:paraId="05C802BE" w14:textId="77777777" w:rsidR="00F90BDC" w:rsidRDefault="00F90BDC">
      <w:r xmlns:w="http://schemas.openxmlformats.org/wordprocessingml/2006/main">
        <w:t xml:space="preserve">1. رومیان 12: 2 - "مشکل این جهان نشوید، بلکه با تجدید ذهن خود دگرگون شوید، تا با آزمایش دریابید که اراده خدا چیست، چه چیزی خوب و پسندیده و کامل است."</w:t>
      </w:r>
    </w:p>
    <w:p w14:paraId="651DD617" w14:textId="77777777" w:rsidR="00F90BDC" w:rsidRDefault="00F90BDC"/>
    <w:p w14:paraId="44AB0A7F" w14:textId="77777777" w:rsidR="00F90BDC" w:rsidRDefault="00F90BDC">
      <w:r xmlns:w="http://schemas.openxmlformats.org/wordprocessingml/2006/main">
        <w:t xml:space="preserve">2. مزمور 34:8 - "اوه، بچشید و ببینید که خداوند خوب است! خوشا به حال کسی که به او پناه می برد!"</w:t>
      </w:r>
    </w:p>
    <w:p w14:paraId="70BE7151" w14:textId="77777777" w:rsidR="00F90BDC" w:rsidRDefault="00F90BDC"/>
    <w:p w14:paraId="550E1FB1" w14:textId="77777777" w:rsidR="00F90BDC" w:rsidRDefault="00F90BDC">
      <w:r xmlns:w="http://schemas.openxmlformats.org/wordprocessingml/2006/main">
        <w:t xml:space="preserve">متی 5:2 و دهان خود را گشود و به آنها تعلیم داد و گفت:</w:t>
      </w:r>
    </w:p>
    <w:p w14:paraId="19E2BF77" w14:textId="77777777" w:rsidR="00F90BDC" w:rsidRDefault="00F90BDC"/>
    <w:p w14:paraId="2AD7FCDE" w14:textId="77777777" w:rsidR="00F90BDC" w:rsidRDefault="00F90BDC">
      <w:r xmlns:w="http://schemas.openxmlformats.org/wordprocessingml/2006/main">
        <w:t xml:space="preserve">عیسی خود را بر روی کوه برای جمعیت زیادی موعظه کرد.</w:t>
      </w:r>
    </w:p>
    <w:p w14:paraId="3B0C92D0" w14:textId="77777777" w:rsidR="00F90BDC" w:rsidRDefault="00F90BDC"/>
    <w:p w14:paraId="6C68F7F2" w14:textId="77777777" w:rsidR="00F90BDC" w:rsidRDefault="00F90BDC">
      <w:r xmlns:w="http://schemas.openxmlformats.org/wordprocessingml/2006/main">
        <w:t xml:space="preserve">1: قدرت کلام عیسی و اینکه چگونه می تواند در زندگی ما تغییر ایجاد کند.</w:t>
      </w:r>
    </w:p>
    <w:p w14:paraId="11FCFC92" w14:textId="77777777" w:rsidR="00F90BDC" w:rsidRDefault="00F90BDC"/>
    <w:p w14:paraId="3172380B" w14:textId="77777777" w:rsidR="00F90BDC" w:rsidRDefault="00F90BDC">
      <w:r xmlns:w="http://schemas.openxmlformats.org/wordprocessingml/2006/main">
        <w:t xml:space="preserve">2: اهمیت زندگی با ایمان و توکل به خداوند.</w:t>
      </w:r>
    </w:p>
    <w:p w14:paraId="05DCD105" w14:textId="77777777" w:rsidR="00F90BDC" w:rsidRDefault="00F90BDC"/>
    <w:p w14:paraId="034B6A30" w14:textId="77777777" w:rsidR="00F90BDC" w:rsidRDefault="00F90BDC">
      <w:r xmlns:w="http://schemas.openxmlformats.org/wordprocessingml/2006/main">
        <w:t xml:space="preserve">1: یعقوب 1:22 - "اما عمل کنندگان کلام باشید و نه فقط شنوندگان، خود را فریب دهید."</w:t>
      </w:r>
    </w:p>
    <w:p w14:paraId="7F355DD8" w14:textId="77777777" w:rsidR="00F90BDC" w:rsidRDefault="00F90BDC"/>
    <w:p w14:paraId="3D5E2055" w14:textId="77777777" w:rsidR="00F90BDC" w:rsidRDefault="00F90BDC">
      <w:r xmlns:w="http://schemas.openxmlformats.org/wordprocessingml/2006/main">
        <w:t xml:space="preserve">2: رومیان 10:17 - "پس ایمان از شنیدن می آید و شنیدن از طریق کلام مسیح."</w:t>
      </w:r>
    </w:p>
    <w:p w14:paraId="5F0B26D5" w14:textId="77777777" w:rsidR="00F90BDC" w:rsidRDefault="00F90BDC"/>
    <w:p w14:paraId="49DD9DEF" w14:textId="77777777" w:rsidR="00F90BDC" w:rsidRDefault="00F90BDC">
      <w:r xmlns:w="http://schemas.openxmlformats.org/wordprocessingml/2006/main">
        <w:t xml:space="preserve">متی 5:3 خوشا به حال فقیران در روح، زیرا ملکوت آسمان از آن ایشان است.</w:t>
      </w:r>
    </w:p>
    <w:p w14:paraId="5600AA85" w14:textId="77777777" w:rsidR="00F90BDC" w:rsidRDefault="00F90BDC"/>
    <w:p w14:paraId="729AA234" w14:textId="77777777" w:rsidR="00F90BDC" w:rsidRDefault="00F90BDC">
      <w:r xmlns:w="http://schemas.openxmlformats.org/wordprocessingml/2006/main">
        <w:t xml:space="preserve">این آیه اعلام می کند که کسانی که متواضع هستند و به وابستگی خود به خدا اذعان دارند، با زندگی جاودانی در بهشت پاداش خواهند گرفت.</w:t>
      </w:r>
    </w:p>
    <w:p w14:paraId="314DA8B1" w14:textId="77777777" w:rsidR="00F90BDC" w:rsidRDefault="00F90BDC"/>
    <w:p w14:paraId="0B4D5543" w14:textId="77777777" w:rsidR="00F90BDC" w:rsidRDefault="00F90BDC">
      <w:r xmlns:w="http://schemas.openxmlformats.org/wordprocessingml/2006/main">
        <w:t xml:space="preserve">1. «نعمت خشوع»</w:t>
      </w:r>
    </w:p>
    <w:p w14:paraId="30CC9F57" w14:textId="77777777" w:rsidR="00F90BDC" w:rsidRDefault="00F90BDC"/>
    <w:p w14:paraId="3509A8B1" w14:textId="77777777" w:rsidR="00F90BDC" w:rsidRDefault="00F90BDC">
      <w:r xmlns:w="http://schemas.openxmlformats.org/wordprocessingml/2006/main">
        <w:t xml:space="preserve">2. «ثواب فقر در روح»</w:t>
      </w:r>
    </w:p>
    <w:p w14:paraId="4E997135" w14:textId="77777777" w:rsidR="00F90BDC" w:rsidRDefault="00F90BDC"/>
    <w:p w14:paraId="6F98CF19" w14:textId="77777777" w:rsidR="00F90BDC" w:rsidRDefault="00F90BDC">
      <w:r xmlns:w="http://schemas.openxmlformats.org/wordprocessingml/2006/main">
        <w:t xml:space="preserve">1. امثال 22:4 - "پاداش تواضع و ترس از خداوند، ثروت، عزت و زندگی است."</w:t>
      </w:r>
    </w:p>
    <w:p w14:paraId="544DF1E9" w14:textId="77777777" w:rsidR="00F90BDC" w:rsidRDefault="00F90BDC"/>
    <w:p w14:paraId="4D464CFD" w14:textId="77777777" w:rsidR="00F90BDC" w:rsidRDefault="00F90BDC">
      <w:r xmlns:w="http://schemas.openxmlformats.org/wordprocessingml/2006/main">
        <w:t xml:space="preserve">2. یعقوب 4: 6 - "اما او فیض بیشتری می دهد. بنابراین می گوید: "خدا در مقابل مغرور مقاومت می کند، اما به فروتنان فیض می بخشد."</w:t>
      </w:r>
    </w:p>
    <w:p w14:paraId="1D045B7B" w14:textId="77777777" w:rsidR="00F90BDC" w:rsidRDefault="00F90BDC"/>
    <w:p w14:paraId="4B3641CB" w14:textId="77777777" w:rsidR="00F90BDC" w:rsidRDefault="00F90BDC">
      <w:r xmlns:w="http://schemas.openxmlformats.org/wordprocessingml/2006/main">
        <w:t xml:space="preserve">متی 5:4 خوشا به حال سوگواران، زیرا آنها تسلی خواهند یافت.</w:t>
      </w:r>
    </w:p>
    <w:p w14:paraId="7B86E6DA" w14:textId="77777777" w:rsidR="00F90BDC" w:rsidRDefault="00F90BDC"/>
    <w:p w14:paraId="01533ECC" w14:textId="77777777" w:rsidR="00F90BDC" w:rsidRDefault="00F90BDC">
      <w:r xmlns:w="http://schemas.openxmlformats.org/wordprocessingml/2006/main">
        <w:t xml:space="preserve">عیسی اعلام کرد که کسانی که سوگوار هستند توسط خدا تسلی خواهند یافت.</w:t>
      </w:r>
    </w:p>
    <w:p w14:paraId="719CC67D" w14:textId="77777777" w:rsidR="00F90BDC" w:rsidRDefault="00F90BDC"/>
    <w:p w14:paraId="267793F6" w14:textId="77777777" w:rsidR="00F90BDC" w:rsidRDefault="00F90BDC">
      <w:r xmlns:w="http://schemas.openxmlformats.org/wordprocessingml/2006/main">
        <w:t xml:space="preserve">1. «آرامش خدا برای عزاداران»، با تمرکز بر این که چگونه خداوند به عزاداران آسایش می دهد.</w:t>
      </w:r>
    </w:p>
    <w:p w14:paraId="54740E9F" w14:textId="77777777" w:rsidR="00F90BDC" w:rsidRDefault="00F90BDC"/>
    <w:p w14:paraId="0361C3D4" w14:textId="77777777" w:rsidR="00F90BDC" w:rsidRDefault="00F90BDC">
      <w:r xmlns:w="http://schemas.openxmlformats.org/wordprocessingml/2006/main">
        <w:t xml:space="preserve">2. «ارزش عزاداری» با تأکید بر اینکه چرا عزاداری می تواند سودمند باشد.</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مزمور 34:18، "خداوند به دل شکسته ها نزدیک است و آنانی را که در روح شکسته شده اند، نجات می دهد."</w:t>
      </w:r>
    </w:p>
    <w:p w14:paraId="41B94E37" w14:textId="77777777" w:rsidR="00F90BDC" w:rsidRDefault="00F90BDC"/>
    <w:p w14:paraId="7CFA7B87" w14:textId="77777777" w:rsidR="00F90BDC" w:rsidRDefault="00F90BDC">
      <w:r xmlns:w="http://schemas.openxmlformats.org/wordprocessingml/2006/main">
        <w:t xml:space="preserve">2. اشعیا 61:2، "برای اعلام سال فضل خداوند و روز انتقام خدای خود، برای تسلی دادن همه سوگواران."</w:t>
      </w:r>
    </w:p>
    <w:p w14:paraId="3061EB4C" w14:textId="77777777" w:rsidR="00F90BDC" w:rsidRDefault="00F90BDC"/>
    <w:p w14:paraId="378C82D3" w14:textId="77777777" w:rsidR="00F90BDC" w:rsidRDefault="00F90BDC">
      <w:r xmlns:w="http://schemas.openxmlformats.org/wordprocessingml/2006/main">
        <w:t xml:space="preserve">متی 5:5 خوشا به حال حلیمان زیرا آنها وارث زمین خواهند بود.</w:t>
      </w:r>
    </w:p>
    <w:p w14:paraId="2483A5AE" w14:textId="77777777" w:rsidR="00F90BDC" w:rsidRDefault="00F90BDC"/>
    <w:p w14:paraId="6977D38F" w14:textId="77777777" w:rsidR="00F90BDC" w:rsidRDefault="00F90BDC">
      <w:r xmlns:w="http://schemas.openxmlformats.org/wordprocessingml/2006/main">
        <w:t xml:space="preserve">این قسمت از نعمت حلیم صحبت می کند، و اینکه چگونه کسانی که حلیم هستند با به ارث بردن زمین پاداش می گیرند.</w:t>
      </w:r>
    </w:p>
    <w:p w14:paraId="34FBFC80" w14:textId="77777777" w:rsidR="00F90BDC" w:rsidRDefault="00F90BDC"/>
    <w:p w14:paraId="42129563" w14:textId="77777777" w:rsidR="00F90BDC" w:rsidRDefault="00F90BDC">
      <w:r xmlns:w="http://schemas.openxmlformats.org/wordprocessingml/2006/main">
        <w:t xml:space="preserve">1. «قدرت حلیم» - بررسی قدرت معنوی حلیم و چرایی اهمیت آن نزد خداوند.</w:t>
      </w:r>
    </w:p>
    <w:p w14:paraId="5DF9DD77" w14:textId="77777777" w:rsidR="00F90BDC" w:rsidRDefault="00F90BDC"/>
    <w:p w14:paraId="55B20AA7" w14:textId="77777777" w:rsidR="00F90BDC" w:rsidRDefault="00F90BDC">
      <w:r xmlns:w="http://schemas.openxmlformats.org/wordprocessingml/2006/main">
        <w:t xml:space="preserve">2. "ارث بردن زمین" - بررسی مفهوم ارث بردن زمین و چگونگی دستیابی به آن.</w:t>
      </w:r>
    </w:p>
    <w:p w14:paraId="2A4F7C24" w14:textId="77777777" w:rsidR="00F90BDC" w:rsidRDefault="00F90BDC"/>
    <w:p w14:paraId="465A31E4" w14:textId="77777777" w:rsidR="00F90BDC" w:rsidRDefault="00F90BDC">
      <w:r xmlns:w="http://schemas.openxmlformats.org/wordprocessingml/2006/main">
        <w:t xml:space="preserve">1. یعقوب 3: 13-18 - بررسی قدرت فروتنی و خرد بر خشم و غرور.</w:t>
      </w:r>
    </w:p>
    <w:p w14:paraId="0D38D63E" w14:textId="77777777" w:rsidR="00F90BDC" w:rsidRDefault="00F90BDC"/>
    <w:p w14:paraId="587FB6E7" w14:textId="77777777" w:rsidR="00F90BDC" w:rsidRDefault="00F90BDC">
      <w:r xmlns:w="http://schemas.openxmlformats.org/wordprocessingml/2006/main">
        <w:t xml:space="preserve">2. مزمور 37:11 - بحث در مورد وعده خداوند به کسانی که به او اعتماد می کنند و بر هدایت او تکیه می کنند.</w:t>
      </w:r>
    </w:p>
    <w:p w14:paraId="3698A678" w14:textId="77777777" w:rsidR="00F90BDC" w:rsidRDefault="00F90BDC"/>
    <w:p w14:paraId="19370850" w14:textId="77777777" w:rsidR="00F90BDC" w:rsidRDefault="00F90BDC">
      <w:r xmlns:w="http://schemas.openxmlformats.org/wordprocessingml/2006/main">
        <w:t xml:space="preserve">متی 5:6 خوشا به حال گرسنگان و تشنگان عدالت زیرا که سیر خواهند شد.</w:t>
      </w:r>
    </w:p>
    <w:p w14:paraId="6F4699CF" w14:textId="77777777" w:rsidR="00F90BDC" w:rsidRDefault="00F90BDC"/>
    <w:p w14:paraId="0287959C" w14:textId="77777777" w:rsidR="00F90BDC" w:rsidRDefault="00F90BDC">
      <w:r xmlns:w="http://schemas.openxmlformats.org/wordprocessingml/2006/main">
        <w:t xml:space="preserve">عیسی تعلیم می دهد که کسانی که به دنبال عدالت هستند به خاطر تلاش هایشان پاداش خواهند گرفت.</w:t>
      </w:r>
    </w:p>
    <w:p w14:paraId="26833B72" w14:textId="77777777" w:rsidR="00F90BDC" w:rsidRDefault="00F90BDC"/>
    <w:p w14:paraId="138C399E" w14:textId="77777777" w:rsidR="00F90BDC" w:rsidRDefault="00F90BDC">
      <w:r xmlns:w="http://schemas.openxmlformats.org/wordprocessingml/2006/main">
        <w:t xml:space="preserve">1. «ثمرات عدالت»</w:t>
      </w:r>
    </w:p>
    <w:p w14:paraId="058B2B88" w14:textId="77777777" w:rsidR="00F90BDC" w:rsidRDefault="00F90BDC"/>
    <w:p w14:paraId="4711BEAC" w14:textId="77777777" w:rsidR="00F90BDC" w:rsidRDefault="00F90BDC">
      <w:r xmlns:w="http://schemas.openxmlformats.org/wordprocessingml/2006/main">
        <w:t xml:space="preserve">2. «نعمت طلب حق»</w:t>
      </w:r>
    </w:p>
    <w:p w14:paraId="0ECCA427" w14:textId="77777777" w:rsidR="00F90BDC" w:rsidRDefault="00F90BDC"/>
    <w:p w14:paraId="5BC23393" w14:textId="77777777" w:rsidR="00F90BDC" w:rsidRDefault="00F90BDC">
      <w:r xmlns:w="http://schemas.openxmlformats.org/wordprocessingml/2006/main">
        <w:t xml:space="preserve">1. غلاطیان 5: 22-23: "اما ثمره روح محبت، شادی، صلح، صبر، نرمی، نیکی، ایمان، فروتنی، اعتدال است. در برابر اینها شریعت وجود ندارد."</w:t>
      </w:r>
    </w:p>
    <w:p w14:paraId="44416C36" w14:textId="77777777" w:rsidR="00F90BDC" w:rsidRDefault="00F90BDC"/>
    <w:p w14:paraId="1CE13D58" w14:textId="77777777" w:rsidR="00F90BDC" w:rsidRDefault="00F90BDC">
      <w:r xmlns:w="http://schemas.openxmlformats.org/wordprocessingml/2006/main">
        <w:t xml:space="preserve">2. رومیان 8: 28: "و می دانیم که همه چیز برای آنها که خدا را دوست دارند، برای کسانی که برحسب هدف او خوانده شده اند، برای نیکی عمل می کند."</w:t>
      </w:r>
    </w:p>
    <w:p w14:paraId="07FB17C3" w14:textId="77777777" w:rsidR="00F90BDC" w:rsidRDefault="00F90BDC"/>
    <w:p w14:paraId="46CB4F8F" w14:textId="77777777" w:rsidR="00F90BDC" w:rsidRDefault="00F90BDC">
      <w:r xmlns:w="http://schemas.openxmlformats.org/wordprocessingml/2006/main">
        <w:t xml:space="preserve">متی 5:7 خوشا به حال مهربانان، زیرا آنها رحمت خواهند یافت.</w:t>
      </w:r>
    </w:p>
    <w:p w14:paraId="00B7F1E0" w14:textId="77777777" w:rsidR="00F90BDC" w:rsidRDefault="00F90BDC"/>
    <w:p w14:paraId="2BC6D872" w14:textId="77777777" w:rsidR="00F90BDC" w:rsidRDefault="00F90BDC">
      <w:r xmlns:w="http://schemas.openxmlformats.org/wordprocessingml/2006/main">
        <w:t xml:space="preserve">این قسمت ما را تشویق می کند که نسبت به دیگران مهربان باشیم، زیرا در ازای آن رحمت دریافت خواهیم کرد.</w:t>
      </w:r>
    </w:p>
    <w:p w14:paraId="066A5E7E" w14:textId="77777777" w:rsidR="00F90BDC" w:rsidRDefault="00F90BDC"/>
    <w:p w14:paraId="39B7B4EB" w14:textId="77777777" w:rsidR="00F90BDC" w:rsidRDefault="00F90BDC">
      <w:r xmlns:w="http://schemas.openxmlformats.org/wordprocessingml/2006/main">
        <w:t xml:space="preserve">1. قدرت رحمت: چگونه نشان دادن مهربانی به دیگران برکت می آورد</w:t>
      </w:r>
    </w:p>
    <w:p w14:paraId="57A472D9" w14:textId="77777777" w:rsidR="00F90BDC" w:rsidRDefault="00F90BDC"/>
    <w:p w14:paraId="5AD6DE53" w14:textId="77777777" w:rsidR="00F90BDC" w:rsidRDefault="00F90BDC">
      <w:r xmlns:w="http://schemas.openxmlformats.org/wordprocessingml/2006/main">
        <w:t xml:space="preserve">2. پاداش رحمت: چگونه مهربانی ما را به خدا نزدیک می کند</w:t>
      </w:r>
    </w:p>
    <w:p w14:paraId="001BFAC9" w14:textId="77777777" w:rsidR="00F90BDC" w:rsidRDefault="00F90BDC"/>
    <w:p w14:paraId="4C70A252" w14:textId="77777777" w:rsidR="00F90BDC" w:rsidRDefault="00F90BDC">
      <w:r xmlns:w="http://schemas.openxmlformats.org/wordprocessingml/2006/main">
        <w:t xml:space="preserve">1. لوقا 6:36 - "رحمت کنید، همانطور که پدر شما مهربان است."</w:t>
      </w:r>
    </w:p>
    <w:p w14:paraId="18101190" w14:textId="77777777" w:rsidR="00F90BDC" w:rsidRDefault="00F90BDC"/>
    <w:p w14:paraId="3B7E8725" w14:textId="77777777" w:rsidR="00F90BDC" w:rsidRDefault="00F90BDC">
      <w:r xmlns:w="http://schemas.openxmlformats.org/wordprocessingml/2006/main">
        <w:t xml:space="preserve">2. امثال 11:17 - "انسان مهربان برای خود سود می برد، اما انسان ظالم برای خود دردسر می آورد."</w:t>
      </w:r>
    </w:p>
    <w:p w14:paraId="00137B60" w14:textId="77777777" w:rsidR="00F90BDC" w:rsidRDefault="00F90BDC"/>
    <w:p w14:paraId="0670B8B1" w14:textId="77777777" w:rsidR="00F90BDC" w:rsidRDefault="00F90BDC">
      <w:r xmlns:w="http://schemas.openxmlformats.org/wordprocessingml/2006/main">
        <w:t xml:space="preserve">متی 5: 8 خوشا به حال پاک دلان، زیرا آنها خدا را خواهند دید.</w:t>
      </w:r>
    </w:p>
    <w:p w14:paraId="2D6A153A" w14:textId="77777777" w:rsidR="00F90BDC" w:rsidRDefault="00F90BDC"/>
    <w:p w14:paraId="59BD18AC" w14:textId="77777777" w:rsidR="00F90BDC" w:rsidRDefault="00F90BDC">
      <w:r xmlns:w="http://schemas.openxmlformats.org/wordprocessingml/2006/main">
        <w:t xml:space="preserve">این آیه اهمیت داشتن قلب پاک را برای تجربه رابطه نزدیک با خدا برجسته می کند.</w:t>
      </w:r>
    </w:p>
    <w:p w14:paraId="46685481" w14:textId="77777777" w:rsidR="00F90BDC" w:rsidRDefault="00F90BDC"/>
    <w:p w14:paraId="2B7EA06C" w14:textId="77777777" w:rsidR="00F90BDC" w:rsidRDefault="00F90BDC">
      <w:r xmlns:w="http://schemas.openxmlformats.org/wordprocessingml/2006/main">
        <w:t xml:space="preserve">1. قدرت قلب پاک: چگونه زندگی مقدس داشته باشیم و حضور خدا را تجربه کنیم</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زیبایی پاکی: زندگی با قلبی ناگسستنی که در جستجوی خداست</w:t>
      </w:r>
    </w:p>
    <w:p w14:paraId="40E2E7A4" w14:textId="77777777" w:rsidR="00F90BDC" w:rsidRDefault="00F90BDC"/>
    <w:p w14:paraId="5BDD599D" w14:textId="77777777" w:rsidR="00F90BDC" w:rsidRDefault="00F90BDC">
      <w:r xmlns:w="http://schemas.openxmlformats.org/wordprocessingml/2006/main">
        <w:t xml:space="preserve">1. 1 یوحنا 3: 2-3 - "ای عزیزان، ما اکنون فرزندان خدا هستیم و آنچه خواهیم بود هنوز ظاهر نشده است؛ اما می دانیم که وقتی او ظاهر شود مانند او خواهیم بود، زیرا او را همانطور که هست خواهیم دید. و هر كه به او اميد داشته باشد، خود را چنان كه پاك است، پاك مى‏سازد.»</w:t>
      </w:r>
    </w:p>
    <w:p w14:paraId="55C3D079" w14:textId="77777777" w:rsidR="00F90BDC" w:rsidRDefault="00F90BDC"/>
    <w:p w14:paraId="54219623" w14:textId="77777777" w:rsidR="00F90BDC" w:rsidRDefault="00F90BDC">
      <w:r xmlns:w="http://schemas.openxmlformats.org/wordprocessingml/2006/main">
        <w:t xml:space="preserve">2. مزمور 24: 3-4 - "چه کسی از تپه خداوند بالا می رود؟ و کیست که در مکان مقدس او بایستد؟ کسی که دست های پاک و دلی پاک دارد و روح خود را به دروغ و باطل نمی کشد. با فریب سوگند نمی خورد».</w:t>
      </w:r>
    </w:p>
    <w:p w14:paraId="278990F0" w14:textId="77777777" w:rsidR="00F90BDC" w:rsidRDefault="00F90BDC"/>
    <w:p w14:paraId="638A00F5" w14:textId="77777777" w:rsidR="00F90BDC" w:rsidRDefault="00F90BDC">
      <w:r xmlns:w="http://schemas.openxmlformats.org/wordprocessingml/2006/main">
        <w:t xml:space="preserve">متی 5:9 خوشا به حال صلح جویان، زیرا آنها فرزندان خدا خوانده خواهند شد.</w:t>
      </w:r>
    </w:p>
    <w:p w14:paraId="40539291" w14:textId="77777777" w:rsidR="00F90BDC" w:rsidRDefault="00F90BDC"/>
    <w:p w14:paraId="612A9D2A" w14:textId="77777777" w:rsidR="00F90BDC" w:rsidRDefault="00F90BDC">
      <w:r xmlns:w="http://schemas.openxmlformats.org/wordprocessingml/2006/main">
        <w:t xml:space="preserve">عیسی تعلیم می‌دهد که صلح‌جویان برکت دارند و فرزندان خدا خوانده خواهند شد.</w:t>
      </w:r>
    </w:p>
    <w:p w14:paraId="3ADC41F4" w14:textId="77777777" w:rsidR="00F90BDC" w:rsidRDefault="00F90BDC"/>
    <w:p w14:paraId="2EDB047C" w14:textId="77777777" w:rsidR="00F90BDC" w:rsidRDefault="00F90BDC">
      <w:r xmlns:w="http://schemas.openxmlformats.org/wordprocessingml/2006/main">
        <w:t xml:space="preserve">1. «نعمت صلح: فرزندان خدا شدن»</w:t>
      </w:r>
    </w:p>
    <w:p w14:paraId="2347D088" w14:textId="77777777" w:rsidR="00F90BDC" w:rsidRDefault="00F90BDC"/>
    <w:p w14:paraId="1517AFD3" w14:textId="77777777" w:rsidR="00F90BDC" w:rsidRDefault="00F90BDC">
      <w:r xmlns:w="http://schemas.openxmlformats.org/wordprocessingml/2006/main">
        <w:t xml:space="preserve">2. «مسیر صلح: پیروی از ردپای عیسی»</w:t>
      </w:r>
    </w:p>
    <w:p w14:paraId="48C0F0E4" w14:textId="77777777" w:rsidR="00F90BDC" w:rsidRDefault="00F90BDC"/>
    <w:p w14:paraId="2CE6405C" w14:textId="77777777" w:rsidR="00F90BDC" w:rsidRDefault="00F90BDC">
      <w:r xmlns:w="http://schemas.openxmlformats.org/wordprocessingml/2006/main">
        <w:t xml:space="preserve">1. رومیان 12:18 - "اگر ممکن است، تا آنجا که به شما بستگی دارد، با همه در صلح زندگی کنید."</w:t>
      </w:r>
    </w:p>
    <w:p w14:paraId="183FC19F" w14:textId="77777777" w:rsidR="00F90BDC" w:rsidRDefault="00F90BDC"/>
    <w:p w14:paraId="60F3AD14" w14:textId="77777777" w:rsidR="00F90BDC" w:rsidRDefault="00F90BDC">
      <w:r xmlns:w="http://schemas.openxmlformats.org/wordprocessingml/2006/main">
        <w:t xml:space="preserve">2. اشعیا 11: 6-9 - "گرگ با بره زندگی می کند، پلنگ با بز، گوساله و شیر و یک ساله با هم دراز می کشد، و کودکی آنها را رهبری خواهد کرد... آنها هیچ کدام را نخواهند کرد. بر تمام کوه مقدس من صدمه نزنید و ویران کنید، زیرا زمین از معرفت خداوند پر خواهد شد، همانطور که آب دریا را می پوشاند.»</w:t>
      </w:r>
    </w:p>
    <w:p w14:paraId="7F43BA91" w14:textId="77777777" w:rsidR="00F90BDC" w:rsidRDefault="00F90BDC"/>
    <w:p w14:paraId="645958DD" w14:textId="77777777" w:rsidR="00F90BDC" w:rsidRDefault="00F90BDC">
      <w:r xmlns:w="http://schemas.openxmlformats.org/wordprocessingml/2006/main">
        <w:t xml:space="preserve">متی 5:10 خوشا به حال کسانی که به خاطر عدالت جفا می شوند، زیرا ملکوت آسمان از آن ایشان است.</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آیه کسانی را که به خاطر انجام کارهای درست مورد آزار و اذیت قرار می‌گیرند تشویق می‌کند که وفادار بمانند، زیرا خداوند در نهایت با ورود به ملکوت آسمان به آنها پاداش خواهد داد.</w:t>
      </w:r>
    </w:p>
    <w:p w14:paraId="77670E53" w14:textId="77777777" w:rsidR="00F90BDC" w:rsidRDefault="00F90BDC"/>
    <w:p w14:paraId="479D84A2" w14:textId="77777777" w:rsidR="00F90BDC" w:rsidRDefault="00F90BDC">
      <w:r xmlns:w="http://schemas.openxmlformats.org/wordprocessingml/2006/main">
        <w:t xml:space="preserve">1. محکم بایستید - تشویق به وفادار ماندن در مواجهه با آزار و شکنجه</w:t>
      </w:r>
    </w:p>
    <w:p w14:paraId="00F605B6" w14:textId="77777777" w:rsidR="00F90BDC" w:rsidRDefault="00F90BDC"/>
    <w:p w14:paraId="7945B5D6" w14:textId="77777777" w:rsidR="00F90BDC" w:rsidRDefault="00F90BDC">
      <w:r xmlns:w="http://schemas.openxmlformats.org/wordprocessingml/2006/main">
        <w:t xml:space="preserve">2. آنچه را که می کارید درو کنید - پاداش معنوی انجام آنچه درست است</w:t>
      </w:r>
    </w:p>
    <w:p w14:paraId="025DBEB8" w14:textId="77777777" w:rsidR="00F90BDC" w:rsidRDefault="00F90BDC"/>
    <w:p w14:paraId="616A4E1E" w14:textId="77777777" w:rsidR="00F90BDC" w:rsidRDefault="00F90BDC">
      <w:r xmlns:w="http://schemas.openxmlformats.org/wordprocessingml/2006/main">
        <w:t xml:space="preserve">1. رومیان 8: 18 - "زیرا من فکر می کنم که مصائب این زمان قابل مقایسه با جلالی نیست که در ما آشکار خواهد شد."</w:t>
      </w:r>
    </w:p>
    <w:p w14:paraId="4643B45C" w14:textId="77777777" w:rsidR="00F90BDC" w:rsidRDefault="00F90BDC"/>
    <w:p w14:paraId="2E6B07A3" w14:textId="77777777" w:rsidR="00F90BDC" w:rsidRDefault="00F90BDC">
      <w:r xmlns:w="http://schemas.openxmlformats.org/wordprocessingml/2006/main">
        <w:t xml:space="preserve">2. اول پطرس 4: 12-13 - "ای عزیزان، در مورد آزمایش آتشینی که قرار است شما را امتحان کند عجیب مپندارید، گویی اتفاق عجیبی برای شما رخ داده است. هنگامی که جلال او آشکار شود، شما نیز می توانید با شادی بسیار خوشحال شوید.»</w:t>
      </w:r>
    </w:p>
    <w:p w14:paraId="5B10C65D" w14:textId="77777777" w:rsidR="00F90BDC" w:rsidRDefault="00F90BDC"/>
    <w:p w14:paraId="2D96C8EF" w14:textId="77777777" w:rsidR="00F90BDC" w:rsidRDefault="00F90BDC">
      <w:r xmlns:w="http://schemas.openxmlformats.org/wordprocessingml/2006/main">
        <w:t xml:space="preserve">متی 5:11 خوشا به حال شما که به خاطر من شما را دشنام داده، آزار و اذیت کنند، و به خاطر من هر نوع بدی را علیه شما بگویند.</w:t>
      </w:r>
    </w:p>
    <w:p w14:paraId="0CA748ED" w14:textId="77777777" w:rsidR="00F90BDC" w:rsidRDefault="00F90BDC"/>
    <w:p w14:paraId="08A5663F" w14:textId="77777777" w:rsidR="00F90BDC" w:rsidRDefault="00F90BDC">
      <w:r xmlns:w="http://schemas.openxmlformats.org/wordprocessingml/2006/main">
        <w:t xml:space="preserve">مسیحیان وقتی به خاطر ایمانشان به عیسی مسیح مورد آزار و اذیت قرار می گیرند و در مورد آنها دروغ می گویند، خوشبخت می شوند.</w:t>
      </w:r>
    </w:p>
    <w:p w14:paraId="4C503090" w14:textId="77777777" w:rsidR="00F90BDC" w:rsidRDefault="00F90BDC"/>
    <w:p w14:paraId="3B63EE90" w14:textId="77777777" w:rsidR="00F90BDC" w:rsidRDefault="00F90BDC">
      <w:r xmlns:w="http://schemas.openxmlformats.org/wordprocessingml/2006/main">
        <w:t xml:space="preserve">1. برکت در آزار و اذیت: در آغوش کشیدن رنج به خاطر مسیح</w:t>
      </w:r>
    </w:p>
    <w:p w14:paraId="03C3D385" w14:textId="77777777" w:rsidR="00F90BDC" w:rsidRDefault="00F90BDC"/>
    <w:p w14:paraId="0A965A8E" w14:textId="77777777" w:rsidR="00F90BDC" w:rsidRDefault="00F90BDC">
      <w:r xmlns:w="http://schemas.openxmlformats.org/wordprocessingml/2006/main">
        <w:t xml:space="preserve">2. استوار ایستادن: طرد پایدار به خاطر انجیل</w:t>
      </w:r>
    </w:p>
    <w:p w14:paraId="451CA6C5" w14:textId="77777777" w:rsidR="00F90BDC" w:rsidRDefault="00F90BDC"/>
    <w:p w14:paraId="77369B58" w14:textId="77777777" w:rsidR="00F90BDC" w:rsidRDefault="00F90BDC">
      <w:r xmlns:w="http://schemas.openxmlformats.org/wordprocessingml/2006/main">
        <w:t xml:space="preserve">1. یوحنا 15: 18-21 - "اگر جهان از شما متنفر است، به یاد داشته باشید که اول از من متنفر بود. اگر شما متعلق به جهان بودید، شما را مانند خود دوست می داشت. اما من تو را از دنیا برگزیده ام، به همین دلیل است که دنیا از تو متنفر است، آنچه را که به تو گفتم به خاطر بسپار: «بنده بزرگتر از ارباب نیست». اگر مرا آزار دادند، تو را هم آزار خواهند داد، و اگر از تعالیم من اطاعت کردند، از تعالیم تو نیز اطاعت خواهند کرد و به خاطر من همه این کارها را با تو خواهند کرد، زیرا فرستنده مرا نمی شناسند.»</w:t>
      </w:r>
    </w:p>
    <w:p w14:paraId="04F27FA0" w14:textId="77777777" w:rsidR="00F90BDC" w:rsidRDefault="00F90BDC"/>
    <w:p w14:paraId="6616CBF4" w14:textId="77777777" w:rsidR="00F90BDC" w:rsidRDefault="00F90BDC">
      <w:r xmlns:w="http://schemas.openxmlformats.org/wordprocessingml/2006/main">
        <w:t xml:space="preserve">2. عبرانیان 12: 1-2 - "بنابراین، از آنجایی که ما توسط ابر عظیمی از شاهدان احاطه شده‌ایم، بیایید هر چیزی را که مانع می‌شود و گناهی را که به راحتی در هم می‌پیچد دور بریزیم. ما چشمان خود را به عیسی، پیشگام و کامل‌کننده ایمان دوخته‌ایم. او برای شادی پیش روی او صلیب را تحمل کرد و شرم آن را تحقیر کرد و در سمت راست تخت خدا نشست.»</w:t>
      </w:r>
    </w:p>
    <w:p w14:paraId="139B3DA3" w14:textId="77777777" w:rsidR="00F90BDC" w:rsidRDefault="00F90BDC"/>
    <w:p w14:paraId="45986291" w14:textId="77777777" w:rsidR="00F90BDC" w:rsidRDefault="00F90BDC">
      <w:r xmlns:w="http://schemas.openxmlformats.org/wordprocessingml/2006/main">
        <w:t xml:space="preserve">متی 5:12 شاد باشید و بسیار شادمان باشید، زیرا پاداش شما در آسمان زیاد است، زیرا انبیایی را که پیش از شما بودند، چنین جفا کردند.</w:t>
      </w:r>
    </w:p>
    <w:p w14:paraId="020A320A" w14:textId="77777777" w:rsidR="00F90BDC" w:rsidRDefault="00F90BDC"/>
    <w:p w14:paraId="5C2E698C" w14:textId="77777777" w:rsidR="00F90BDC" w:rsidRDefault="00F90BDC">
      <w:r xmlns:w="http://schemas.openxmlformats.org/wordprocessingml/2006/main">
        <w:t xml:space="preserve">این آیه مؤمنان را تشویق می‌کند که از وعده‌های پاداش خداوند در بهشت خوشحال و سپاسگزار باشند، زیرا آنها نیز مانند پیامبران قبل از خود مورد آزار و اذیت قرار گرفته‌اند.</w:t>
      </w:r>
    </w:p>
    <w:p w14:paraId="7B93F760" w14:textId="77777777" w:rsidR="00F90BDC" w:rsidRDefault="00F90BDC"/>
    <w:p w14:paraId="768614B5" w14:textId="77777777" w:rsidR="00F90BDC" w:rsidRDefault="00F90BDC">
      <w:r xmlns:w="http://schemas.openxmlformats.org/wordprocessingml/2006/main">
        <w:t xml:space="preserve">1. در وعده بهشت شاد باشید - تأملی در متی 5:12</w:t>
      </w:r>
    </w:p>
    <w:p w14:paraId="10D56742" w14:textId="77777777" w:rsidR="00F90BDC" w:rsidRDefault="00F90BDC"/>
    <w:p w14:paraId="65E6FA0F" w14:textId="77777777" w:rsidR="00F90BDC" w:rsidRDefault="00F90BDC">
      <w:r xmlns:w="http://schemas.openxmlformats.org/wordprocessingml/2006/main">
        <w:t xml:space="preserve">2. پاداش خدا در بهشت برای جفا شدگان - شرح متی 5:12</w:t>
      </w:r>
    </w:p>
    <w:p w14:paraId="6913FC4B" w14:textId="77777777" w:rsidR="00F90BDC" w:rsidRDefault="00F90BDC"/>
    <w:p w14:paraId="3EC2CA33" w14:textId="77777777" w:rsidR="00F90BDC" w:rsidRDefault="00F90BDC">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 بگذارید پشتکار کار خود را تمام کند تا بالغ و کامل شوید و چیزی کم نداشته باشید.</w:t>
      </w:r>
    </w:p>
    <w:p w14:paraId="51D3D128" w14:textId="77777777" w:rsidR="00F90BDC" w:rsidRDefault="00F90BDC"/>
    <w:p w14:paraId="460BC213" w14:textId="77777777" w:rsidR="00F90BDC" w:rsidRDefault="00F90BDC">
      <w:r xmlns:w="http://schemas.openxmlformats.org/wordprocessingml/2006/main">
        <w:t xml:space="preserve">2. دوم قرنتیان 4: 17-18 - زیرا مشکلات سبک و لحظه ای ما برای ما جلال ابدی را به دست می آورند که بسیار بیشتر از همه آنهاست. پس ما چشم خود را نه به آنچه دیده می شود، بلکه به آنچه که دیده می شود خیره می کنیم، زیرا آنچه دیده می شود موقتی است، اما آنچه که دیده نمی شود ابدی است.</w:t>
      </w:r>
    </w:p>
    <w:p w14:paraId="4C2124E0" w14:textId="77777777" w:rsidR="00F90BDC" w:rsidRDefault="00F90BDC"/>
    <w:p w14:paraId="2E907447" w14:textId="77777777" w:rsidR="00F90BDC" w:rsidRDefault="00F90BDC">
      <w:r xmlns:w="http://schemas.openxmlformats.org/wordprocessingml/2006/main">
        <w:t xml:space="preserve">متی 5:13 شما نمک زمین هستید، اما اگر نمک مزه خود را از دست داد، با چه نمکی باید نمک زد؟ از این پس هیچ سودی ندارد، جز اینکه بیرون رانده شود و زیر پای مردم زیر پا گذاشته شود.</w:t>
      </w:r>
    </w:p>
    <w:p w14:paraId="76C98588" w14:textId="77777777" w:rsidR="00F90BDC" w:rsidRDefault="00F90BDC"/>
    <w:p w14:paraId="2C14A606" w14:textId="77777777" w:rsidR="00F90BDC" w:rsidRDefault="00F90BDC">
      <w:r xmlns:w="http://schemas.openxmlformats.org/wordprocessingml/2006/main">
        <w:t xml:space="preserve">نمک زمین: اهمیت نمونه مثبت بودن در جهان.</w:t>
      </w:r>
    </w:p>
    <w:p w14:paraId="2F31F226" w14:textId="77777777" w:rsidR="00F90BDC" w:rsidRDefault="00F90BDC"/>
    <w:p w14:paraId="2A235799" w14:textId="77777777" w:rsidR="00F90BDC" w:rsidRDefault="00F90BDC">
      <w:r xmlns:w="http://schemas.openxmlformats.org/wordprocessingml/2006/main">
        <w:t xml:space="preserve">1: نمک زمین بودن - استفاده از مواهب و استعدادهایمان برای ایجاد تأثیر مثبت بر جهان.</w:t>
      </w:r>
    </w:p>
    <w:p w14:paraId="28E4607A" w14:textId="77777777" w:rsidR="00F90BDC" w:rsidRDefault="00F90BDC"/>
    <w:p w14:paraId="5C55DE44" w14:textId="77777777" w:rsidR="00F90BDC" w:rsidRDefault="00F90BDC">
      <w:r xmlns:w="http://schemas.openxmlformats.org/wordprocessingml/2006/main">
        <w:t xml:space="preserve">2: طعم از دست رفته - درک اینکه چگونه رفتار ما می تواند بر توانایی ما برای تأثیرگذاری مثبت تأثیر بگذارد.</w:t>
      </w:r>
    </w:p>
    <w:p w14:paraId="653CCE83" w14:textId="77777777" w:rsidR="00F90BDC" w:rsidRDefault="00F90BDC"/>
    <w:p w14:paraId="68CB626F" w14:textId="77777777" w:rsidR="00F90BDC" w:rsidRDefault="00F90BDC">
      <w:r xmlns:w="http://schemas.openxmlformats.org/wordprocessingml/2006/main">
        <w:t xml:space="preserve">1: کولسیان 4: 6 - بگذارید گفتگوی شما همیشه سرشار از فیض و مزه دار با نمک باشد تا بدانید چگونه به همه پاسخ دهید.</w:t>
      </w:r>
    </w:p>
    <w:p w14:paraId="5D8C3D46" w14:textId="77777777" w:rsidR="00F90BDC" w:rsidRDefault="00F90BDC"/>
    <w:p w14:paraId="6817976B" w14:textId="77777777" w:rsidR="00F90BDC" w:rsidRDefault="00F90BDC">
      <w:r xmlns:w="http://schemas.openxmlformats.org/wordprocessingml/2006/main">
        <w:t xml:space="preserve">2: 1 پطرس 3: 15 - اما در قلب خود مسیح را به عنوان خداوند احترام کنید. همیشه آماده باشید که به هر کسی که از شما می خواهد دلیل امیدی را که دارید، پاسخ دهید. . اما با ملایمت و احترام برخورد کنید</w:t>
      </w:r>
    </w:p>
    <w:p w14:paraId="6C18E0C6" w14:textId="77777777" w:rsidR="00F90BDC" w:rsidRDefault="00F90BDC"/>
    <w:p w14:paraId="11740445" w14:textId="77777777" w:rsidR="00F90BDC" w:rsidRDefault="00F90BDC">
      <w:r xmlns:w="http://schemas.openxmlformats.org/wordprocessingml/2006/main">
        <w:t xml:space="preserve">متی 5:14 شما نور جهان هستید. شهری که بر روی یک تپه قرار دارد را نمی توان پنهان کرد.</w:t>
      </w:r>
    </w:p>
    <w:p w14:paraId="2AD473C1" w14:textId="77777777" w:rsidR="00F90BDC" w:rsidRDefault="00F90BDC"/>
    <w:p w14:paraId="33697ECB" w14:textId="77777777" w:rsidR="00F90BDC" w:rsidRDefault="00F90BDC">
      <w:r xmlns:w="http://schemas.openxmlformats.org/wordprocessingml/2006/main">
        <w:t xml:space="preserve">عیسی ایمانداران را دعوت می کند تا مانند شهری بر روی تپه، نوری برای جهان باشند.</w:t>
      </w:r>
    </w:p>
    <w:p w14:paraId="7131F6C1" w14:textId="77777777" w:rsidR="00F90BDC" w:rsidRDefault="00F90BDC"/>
    <w:p w14:paraId="24D42F1E" w14:textId="77777777" w:rsidR="00F90BDC" w:rsidRDefault="00F90BDC">
      <w:r xmlns:w="http://schemas.openxmlformats.org/wordprocessingml/2006/main">
        <w:t xml:space="preserve">1. نور ما: درخشش برای مسیح در جهان</w:t>
      </w:r>
    </w:p>
    <w:p w14:paraId="7B20660A" w14:textId="77777777" w:rsidR="00F90BDC" w:rsidRDefault="00F90BDC"/>
    <w:p w14:paraId="24F78D2A" w14:textId="77777777" w:rsidR="00F90BDC" w:rsidRDefault="00F90BDC">
      <w:r xmlns:w="http://schemas.openxmlformats.org/wordprocessingml/2006/main">
        <w:t xml:space="preserve">2. نور باشید: دعوت به پیروان عیسی</w:t>
      </w:r>
    </w:p>
    <w:p w14:paraId="47EF3DBA" w14:textId="77777777" w:rsidR="00F90BDC" w:rsidRDefault="00F90BDC"/>
    <w:p w14:paraId="401FEE9F" w14:textId="77777777" w:rsidR="00F90BDC" w:rsidRDefault="00F90BDC">
      <w:r xmlns:w="http://schemas.openxmlformats.org/wordprocessingml/2006/main">
        <w:t xml:space="preserve">1. فیلیپیان 2: 15 - "ای پسران خدا، بی‌عیب و بی‌آزار باشید، در میان قومی کج‌رو و منحرف، که در میان آنها همچون چراغ‌هایی در جهان می‌درخشید."</w:t>
      </w:r>
    </w:p>
    <w:p w14:paraId="241232BD" w14:textId="77777777" w:rsidR="00F90BDC" w:rsidRDefault="00F90BDC"/>
    <w:p w14:paraId="6931427E" w14:textId="77777777" w:rsidR="00F90BDC" w:rsidRDefault="00F90BDC">
      <w:r xmlns:w="http://schemas.openxmlformats.org/wordprocessingml/2006/main">
        <w:t xml:space="preserve">2. متی 5: 16 - «نور شما بر مردم بتابد تا اعمال نیک شما را ببینند و پدر شما را که در آسمان است جلال دهند.»</w:t>
      </w:r>
    </w:p>
    <w:p w14:paraId="21D0C0B4" w14:textId="77777777" w:rsidR="00F90BDC" w:rsidRDefault="00F90BDC"/>
    <w:p w14:paraId="607D8691" w14:textId="77777777" w:rsidR="00F90BDC" w:rsidRDefault="00F90BDC">
      <w:r xmlns:w="http://schemas.openxmlformats.org/wordprocessingml/2006/main">
        <w:t xml:space="preserve">متی 5:15 شمعی را نیز روشن نمی‌کنند و زیر شمع می‌گذارند، بلکه روی شمعدان می‌گذارند. و </w:t>
      </w:r>
      <w:r xmlns:w="http://schemas.openxmlformats.org/wordprocessingml/2006/main">
        <w:lastRenderedPageBreak xmlns:w="http://schemas.openxmlformats.org/wordprocessingml/2006/main"/>
      </w:r>
      <w:r xmlns:w="http://schemas.openxmlformats.org/wordprocessingml/2006/main">
        <w:t xml:space="preserve">به همه کسانی که در خانه هستند نور می دهد.</w:t>
      </w:r>
    </w:p>
    <w:p w14:paraId="4AA045F6" w14:textId="77777777" w:rsidR="00F90BDC" w:rsidRDefault="00F90BDC"/>
    <w:p w14:paraId="01A8CDAE" w14:textId="77777777" w:rsidR="00F90BDC" w:rsidRDefault="00F90BDC">
      <w:r xmlns:w="http://schemas.openxmlformats.org/wordprocessingml/2006/main">
        <w:t xml:space="preserve">این قطعه بر اهمیت به اشتراک گذاشتن ایمان خود با دیگران تأکید می کند.</w:t>
      </w:r>
    </w:p>
    <w:p w14:paraId="43E7417C" w14:textId="77777777" w:rsidR="00F90BDC" w:rsidRDefault="00F90BDC"/>
    <w:p w14:paraId="19C81182" w14:textId="77777777" w:rsidR="00F90BDC" w:rsidRDefault="00F90BDC">
      <w:r xmlns:w="http://schemas.openxmlformats.org/wordprocessingml/2006/main">
        <w:t xml:space="preserve">1. نور ایمان: چرا مهم است که ایمان خود را با دیگران به اشتراک بگذارید</w:t>
      </w:r>
    </w:p>
    <w:p w14:paraId="2B5476E7" w14:textId="77777777" w:rsidR="00F90BDC" w:rsidRDefault="00F90BDC"/>
    <w:p w14:paraId="62624B1E" w14:textId="77777777" w:rsidR="00F90BDC" w:rsidRDefault="00F90BDC">
      <w:r xmlns:w="http://schemas.openxmlformats.org/wordprocessingml/2006/main">
        <w:t xml:space="preserve">2. عبور از مشعل: چگونه ایمان خود را با دیگران در میان بگذارید</w:t>
      </w:r>
    </w:p>
    <w:p w14:paraId="6FE89783" w14:textId="77777777" w:rsidR="00F90BDC" w:rsidRDefault="00F90BDC"/>
    <w:p w14:paraId="49095FB8" w14:textId="77777777" w:rsidR="00F90BDC" w:rsidRDefault="00F90BDC">
      <w:r xmlns:w="http://schemas.openxmlformats.org/wordprocessingml/2006/main">
        <w:t xml:space="preserve">1. رومیان 10:14-15 - «پس چگونه کسی را که به او ایمان نیاورده‌اند خواهند خواند؟ و چگونه به کسی که هرگز از او نشنیده اند ایمان بیاورند؟ و چگونه می توانند بدون موعظه بشنوند؟ و چگونه موعظه کنند مگر اینکه فرستاده شوند؟ همانطور که نوشته شده است: «چه زیباست پای کسانی که بشارت می دهند!»</w:t>
      </w:r>
    </w:p>
    <w:p w14:paraId="07A9FBAD" w14:textId="77777777" w:rsidR="00F90BDC" w:rsidRDefault="00F90BDC"/>
    <w:p w14:paraId="1F28C98E" w14:textId="77777777" w:rsidR="00F90BDC" w:rsidRDefault="00F90BDC">
      <w:r xmlns:w="http://schemas.openxmlformats.org/wordprocessingml/2006/main">
        <w:t xml:space="preserve">2. فیلیپیان 2: 14-16 - «همه چیز را بدون غرغر و مجادله انجام دهید، تا بی‌عیب و بی‌گناه باشید، فرزندان خدا بی‌عیب در میان نسلی کج‌رو و پیچ‌خورده، که در میان آن‌ها همچون چراغی در جهان می‌درخشید. با چنگ زدن به کلام زندگی، تا در روز مسیح افتخار کنم که بیهوده دویده‌ام و بیهوده تلاش نکرده‌ام.»</w:t>
      </w:r>
    </w:p>
    <w:p w14:paraId="7AC91EC7" w14:textId="77777777" w:rsidR="00F90BDC" w:rsidRDefault="00F90BDC"/>
    <w:p w14:paraId="10AEC277" w14:textId="77777777" w:rsidR="00F90BDC" w:rsidRDefault="00F90BDC">
      <w:r xmlns:w="http://schemas.openxmlformats.org/wordprocessingml/2006/main">
        <w:t xml:space="preserve">متی 5:16 بگذارید نور شما در برابر مردم بدرخشد تا اعمال نیک شما را ببینند و پدر شما را که در آسمان است جلال دهند.</w:t>
      </w:r>
    </w:p>
    <w:p w14:paraId="1B67009C" w14:textId="77777777" w:rsidR="00F90BDC" w:rsidRDefault="00F90BDC"/>
    <w:p w14:paraId="598F2F0C" w14:textId="77777777" w:rsidR="00F90BDC" w:rsidRDefault="00F90BDC">
      <w:r xmlns:w="http://schemas.openxmlformats.org/wordprocessingml/2006/main">
        <w:t xml:space="preserve">این آیه مؤمنان را به زندگی مشهود و تسبیح خدا تشویق می کند.</w:t>
      </w:r>
    </w:p>
    <w:p w14:paraId="650CB90C" w14:textId="77777777" w:rsidR="00F90BDC" w:rsidRDefault="00F90BDC"/>
    <w:p w14:paraId="3423EB75" w14:textId="77777777" w:rsidR="00F90BDC" w:rsidRDefault="00F90BDC">
      <w:r xmlns:w="http://schemas.openxmlformats.org/wordprocessingml/2006/main">
        <w:t xml:space="preserve">1. فراخوانی برای اینکه نور ما بدرخشد: چالشی برای داشتن یک زندگی قابل مشاهده برای خدا</w:t>
      </w:r>
    </w:p>
    <w:p w14:paraId="610CC922" w14:textId="77777777" w:rsidR="00F90BDC" w:rsidRDefault="00F90BDC"/>
    <w:p w14:paraId="428D1131" w14:textId="77777777" w:rsidR="00F90BDC" w:rsidRDefault="00F90BDC">
      <w:r xmlns:w="http://schemas.openxmlformats.org/wordprocessingml/2006/main">
        <w:t xml:space="preserve">2. قدرت کارهای نیک: زندگی کردن که خدا را جلال می بخشد</w:t>
      </w:r>
    </w:p>
    <w:p w14:paraId="38D95799" w14:textId="77777777" w:rsidR="00F90BDC" w:rsidRDefault="00F90BDC"/>
    <w:p w14:paraId="05025769" w14:textId="77777777" w:rsidR="00F90BDC" w:rsidRDefault="00F90BDC">
      <w:r xmlns:w="http://schemas.openxmlformats.org/wordprocessingml/2006/main">
        <w:t xml:space="preserve">1. افسسیان 2:10 - زیرا ما ساخته او هستیم، که در مسیح عیسی برای اعمال نیک آفریده شده است، که خدا </w:t>
      </w:r>
      <w:r xmlns:w="http://schemas.openxmlformats.org/wordprocessingml/2006/main">
        <w:lastRenderedPageBreak xmlns:w="http://schemas.openxmlformats.org/wordprocessingml/2006/main"/>
      </w:r>
      <w:r xmlns:w="http://schemas.openxmlformats.org/wordprocessingml/2006/main">
        <w:t xml:space="preserve">از قبل آماده کرده است تا در آنها گام برداریم.</w:t>
      </w:r>
    </w:p>
    <w:p w14:paraId="45E00DEB" w14:textId="77777777" w:rsidR="00F90BDC" w:rsidRDefault="00F90BDC"/>
    <w:p w14:paraId="3F82C1BE" w14:textId="77777777" w:rsidR="00F90BDC" w:rsidRDefault="00F90BDC">
      <w:r xmlns:w="http://schemas.openxmlformats.org/wordprocessingml/2006/main">
        <w:t xml:space="preserve">2. اشعیا 43:7 - هر که به نام من خوانده می شود، او را برای جلال خود آفریده ام. من او را تشکیل داده ام، بله، او را ساخته ام.</w:t>
      </w:r>
    </w:p>
    <w:p w14:paraId="164F79E8" w14:textId="77777777" w:rsidR="00F90BDC" w:rsidRDefault="00F90BDC"/>
    <w:p w14:paraId="020471A2" w14:textId="77777777" w:rsidR="00F90BDC" w:rsidRDefault="00F90BDC">
      <w:r xmlns:w="http://schemas.openxmlformats.org/wordprocessingml/2006/main">
        <w:t xml:space="preserve">متی 5:17 گمان مبر که من آمده ام تا شریعت یا انبیا را از بین ببرم.</w:t>
      </w:r>
    </w:p>
    <w:p w14:paraId="7F87F7BD" w14:textId="77777777" w:rsidR="00F90BDC" w:rsidRDefault="00F90BDC"/>
    <w:p w14:paraId="1E380E18" w14:textId="77777777" w:rsidR="00F90BDC" w:rsidRDefault="00F90BDC">
      <w:r xmlns:w="http://schemas.openxmlformats.org/wordprocessingml/2006/main">
        <w:t xml:space="preserve">عیسی آمد تا شریعت و انبیا را برآورده کند، نه اینکه آنها را نابود کند.</w:t>
      </w:r>
    </w:p>
    <w:p w14:paraId="67815FA5" w14:textId="77777777" w:rsidR="00F90BDC" w:rsidRDefault="00F90BDC"/>
    <w:p w14:paraId="693F2E3B" w14:textId="77777777" w:rsidR="00F90BDC" w:rsidRDefault="00F90BDC">
      <w:r xmlns:w="http://schemas.openxmlformats.org/wordprocessingml/2006/main">
        <w:t xml:space="preserve">1: عیسی آمد تا نقشه نجات خدا را محقق کند.</w:t>
      </w:r>
    </w:p>
    <w:p w14:paraId="37DD7FDA" w14:textId="77777777" w:rsidR="00F90BDC" w:rsidRDefault="00F90BDC"/>
    <w:p w14:paraId="477E8FAF" w14:textId="77777777" w:rsidR="00F90BDC" w:rsidRDefault="00F90BDC">
      <w:r xmlns:w="http://schemas.openxmlformats.org/wordprocessingml/2006/main">
        <w:t xml:space="preserve">2: عیسی آمد تا شریعت و انبیایی را که به ما داده شده بود تکمیل کند.</w:t>
      </w:r>
    </w:p>
    <w:p w14:paraId="5D5AFCF9" w14:textId="77777777" w:rsidR="00F90BDC" w:rsidRDefault="00F90BDC"/>
    <w:p w14:paraId="06A7B27B" w14:textId="77777777" w:rsidR="00F90BDC" w:rsidRDefault="00F90BDC">
      <w:r xmlns:w="http://schemas.openxmlformats.org/wordprocessingml/2006/main">
        <w:t xml:space="preserve">1: اشعیا 42:21 - خداوند به خاطر عدالت خود خشنود است. او شریعت را بزرگ خواهد کرد و آن را محترم خواهد ساخت.</w:t>
      </w:r>
    </w:p>
    <w:p w14:paraId="6A76B9E0" w14:textId="77777777" w:rsidR="00F90BDC" w:rsidRDefault="00F90BDC"/>
    <w:p w14:paraId="67C5B21F" w14:textId="77777777" w:rsidR="00F90BDC" w:rsidRDefault="00F90BDC">
      <w:r xmlns:w="http://schemas.openxmlformats.org/wordprocessingml/2006/main">
        <w:t xml:space="preserve">2: غلاطیان 3:19 - پس چرا شریعت را خدمت می کند؟ به دلیل تجاوزها اضافه شد تا آن دانه ای که به او وعده داده شده بود بیاید.</w:t>
      </w:r>
    </w:p>
    <w:p w14:paraId="264F30BF" w14:textId="77777777" w:rsidR="00F90BDC" w:rsidRDefault="00F90BDC"/>
    <w:p w14:paraId="470DCEED" w14:textId="77777777" w:rsidR="00F90BDC" w:rsidRDefault="00F90BDC">
      <w:r xmlns:w="http://schemas.openxmlformats.org/wordprocessingml/2006/main">
        <w:t xml:space="preserve">متی 5:18 زیرا به راستی به شما می‌گویم، تا آسمان و زمین بگذرد، یک ژت یا یک ذرّه از شریعت نمی‌گذرد، تا زمانی که همه تحقق یابد.</w:t>
      </w:r>
    </w:p>
    <w:p w14:paraId="77C83522" w14:textId="77777777" w:rsidR="00F90BDC" w:rsidRDefault="00F90BDC"/>
    <w:p w14:paraId="56AB4DCA" w14:textId="77777777" w:rsidR="00F90BDC" w:rsidRDefault="00F90BDC">
      <w:r xmlns:w="http://schemas.openxmlformats.org/wordprocessingml/2006/main">
        <w:t xml:space="preserve">این متن توضیح می دهد که عیسی وعده می دهد که قوانین عهد عتیق تا زمانی که به اجرا درآیند به قوت خود باقی خواهند ماند.</w:t>
      </w:r>
    </w:p>
    <w:p w14:paraId="04D422B7" w14:textId="77777777" w:rsidR="00F90BDC" w:rsidRDefault="00F90BDC"/>
    <w:p w14:paraId="59448246" w14:textId="77777777" w:rsidR="00F90BDC" w:rsidRDefault="00F90BDC">
      <w:r xmlns:w="http://schemas.openxmlformats.org/wordprocessingml/2006/main">
        <w:t xml:space="preserve">1. ماهیت تغییرناپذیر قانون خدا</w:t>
      </w:r>
    </w:p>
    <w:p w14:paraId="34468F52" w14:textId="77777777" w:rsidR="00F90BDC" w:rsidRDefault="00F90BDC"/>
    <w:p w14:paraId="11F5191B" w14:textId="77777777" w:rsidR="00F90BDC" w:rsidRDefault="00F90BDC">
      <w:r xmlns:w="http://schemas.openxmlformats.org/wordprocessingml/2006/main">
        <w:t xml:space="preserve">2. پایبندی به کلام خدا در جهانی در حال تغییر</w:t>
      </w:r>
    </w:p>
    <w:p w14:paraId="02D0CBE5" w14:textId="77777777" w:rsidR="00F90BDC" w:rsidRDefault="00F90BDC"/>
    <w:p w14:paraId="1F2AD4AE" w14:textId="77777777" w:rsidR="00F90BDC" w:rsidRDefault="00F90BDC">
      <w:r xmlns:w="http://schemas.openxmlformats.org/wordprocessingml/2006/main">
        <w:t xml:space="preserve">1. رومیان 3:31، "پس آیا ما شریعت را از راه ایمان باطل می کنیم؟</w:t>
      </w:r>
    </w:p>
    <w:p w14:paraId="492DCB70" w14:textId="77777777" w:rsidR="00F90BDC" w:rsidRDefault="00F90BDC"/>
    <w:p w14:paraId="7CE26951" w14:textId="77777777" w:rsidR="00F90BDC" w:rsidRDefault="00F90BDC">
      <w:r xmlns:w="http://schemas.openxmlformats.org/wordprocessingml/2006/main">
        <w:t xml:space="preserve">2. یعقوب 1:22-25، "اما شما انجام دهندگان کلام باشید، نه فقط شنوندگان، بلکه خود را فریب دهید. زیرا اگر کسی شنونده کلام باشد و نه انجام دهنده، مانند کسی است که می بیند. چهره طبیعی او در شیشه ای: زیرا او خود را می بیند و راه خود را می بیند و بی درنگ فراموش می کند که چگونه انسان بوده است. انجام دهنده کار، این مرد در عمل خود برکت خواهد داشت.»</w:t>
      </w:r>
    </w:p>
    <w:p w14:paraId="14EF3C45" w14:textId="77777777" w:rsidR="00F90BDC" w:rsidRDefault="00F90BDC"/>
    <w:p w14:paraId="38E7CFA6" w14:textId="77777777" w:rsidR="00F90BDC" w:rsidRDefault="00F90BDC">
      <w:r xmlns:w="http://schemas.openxmlformats.org/wordprocessingml/2006/main">
        <w:t xml:space="preserve">متی 5:19 پس هر که یکی از این احکام کوچک را بشکند و به مردم چنین بیاموزد، در ملکوت آسمان کوچکترین خوانده خواهد شد، اما هر که آنها را انجام دهد و تعلیم دهد، در ملکوت او بزرگ خوانده خواهد شد. بهشت.</w:t>
      </w:r>
    </w:p>
    <w:p w14:paraId="3015F011" w14:textId="77777777" w:rsidR="00F90BDC" w:rsidRDefault="00F90BDC"/>
    <w:p w14:paraId="54A79112" w14:textId="77777777" w:rsidR="00F90BDC" w:rsidRDefault="00F90BDC">
      <w:r xmlns:w="http://schemas.openxmlformats.org/wordprocessingml/2006/main">
        <w:t xml:space="preserve">عیسی پیروان خود را تشویق می‌کند که همه احکام خدا را نگه دارند و به دیگران نیز بیاموزند که همین کار را انجام دهند، زیرا این کسانی هستند که این کار را انجام می‌دهند که در ملکوت آسمان بزرگ خوانده می‌شوند.</w:t>
      </w:r>
    </w:p>
    <w:p w14:paraId="3B7531A9" w14:textId="77777777" w:rsidR="00F90BDC" w:rsidRDefault="00F90BDC"/>
    <w:p w14:paraId="19FEFD3C" w14:textId="77777777" w:rsidR="00F90BDC" w:rsidRDefault="00F90BDC">
      <w:r xmlns:w="http://schemas.openxmlformats.org/wordprocessingml/2006/main">
        <w:t xml:space="preserve">1. عظمت اطاعت: چگونه اطاعت از دستورات خداوند می تواند به پاداش های ابدی منجر شود</w:t>
      </w:r>
    </w:p>
    <w:p w14:paraId="66459C4B" w14:textId="77777777" w:rsidR="00F90BDC" w:rsidRDefault="00F90BDC"/>
    <w:p w14:paraId="1789DD9D" w14:textId="77777777" w:rsidR="00F90BDC" w:rsidRDefault="00F90BDC">
      <w:r xmlns:w="http://schemas.openxmlformats.org/wordprocessingml/2006/main">
        <w:t xml:space="preserve">2. آموزش دستورات خدا: چگونه می توانیم کلام خدا را گسترش دهیم و برکات او را دریافت کنیم</w:t>
      </w:r>
    </w:p>
    <w:p w14:paraId="1F0786E3" w14:textId="77777777" w:rsidR="00F90BDC" w:rsidRDefault="00F90BDC"/>
    <w:p w14:paraId="7ECE6470" w14:textId="77777777" w:rsidR="00F90BDC" w:rsidRDefault="00F90BDC">
      <w:r xmlns:w="http://schemas.openxmlformats.org/wordprocessingml/2006/main">
        <w:t xml:space="preserve">1. تثنیه 11: 18-19 - «پس این سخنان من را در دل و جان خود قرار ده، و آنها را به عنوان علامتی بر دست خود ببندی، و مانند پیشانی بین چشمانت خواهند بود. آن‌ها را به فرزندان خود بیاموزید، وقتی در خانه می‌نشینید، وقتی در راه می‌روید، وقتی دراز می‌کشید و برمی‌خیزدید، از آنها صحبت کنید.»</w:t>
      </w:r>
    </w:p>
    <w:p w14:paraId="4EF022CF" w14:textId="77777777" w:rsidR="00F90BDC" w:rsidRDefault="00F90BDC"/>
    <w:p w14:paraId="6D743E6E" w14:textId="77777777" w:rsidR="00F90BDC" w:rsidRDefault="00F90BDC">
      <w:r xmlns:w="http://schemas.openxmlformats.org/wordprocessingml/2006/main">
        <w:t xml:space="preserve">2. یعقوب 1: 22-25 - «اما عمل کنندگان کلام باشید و نه فقط شنوندگان، که خود را فریب دهید. زیرا اگر </w:t>
      </w:r>
      <w:r xmlns:w="http://schemas.openxmlformats.org/wordprocessingml/2006/main">
        <w:lastRenderedPageBreak xmlns:w="http://schemas.openxmlformats.org/wordprocessingml/2006/main"/>
      </w:r>
      <w:r xmlns:w="http://schemas.openxmlformats.org/wordprocessingml/2006/main">
        <w:t xml:space="preserve">کسی شنونده کلام باشد و عمل کننده نباشد، مانند کسی است که چهره طبیعی خود را در آینه می بیند. زیرا او خود را می بیند، می رود و فوراً فراموش می کند که چه جور آدمی بوده است. اما کسی که به قانون کامل آزادی نگاه می کند و در آن ادامه می دهد و شنونده فراموشکار نیست بلکه انجام دهنده کار است، او در کاری که انجام می دهد برکت خواهد داشت.»</w:t>
      </w:r>
    </w:p>
    <w:p w14:paraId="1F8BFCFF" w14:textId="77777777" w:rsidR="00F90BDC" w:rsidRDefault="00F90BDC"/>
    <w:p w14:paraId="58758000" w14:textId="77777777" w:rsidR="00F90BDC" w:rsidRDefault="00F90BDC">
      <w:r xmlns:w="http://schemas.openxmlformats.org/wordprocessingml/2006/main">
        <w:t xml:space="preserve">متی 5:20 زیرا به شما می‌گویم که اگر عدالت شما از عدالت کاتبان و فریسیان بیشتر نباشد، هرگز به ملکوت آسمان وارد نخواهید شد.</w:t>
      </w:r>
    </w:p>
    <w:p w14:paraId="2EBC7723" w14:textId="77777777" w:rsidR="00F90BDC" w:rsidRDefault="00F90BDC"/>
    <w:p w14:paraId="0F334C37" w14:textId="77777777" w:rsidR="00F90BDC" w:rsidRDefault="00F90BDC">
      <w:r xmlns:w="http://schemas.openxmlformats.org/wordprocessingml/2006/main">
        <w:t xml:space="preserve">عیسی به جمعیت می گوید که آنها باید عدالتی بزرگتر از کاتبان و فریسیان داشته باشند تا وارد ملکوت آسمان شوند.</w:t>
      </w:r>
    </w:p>
    <w:p w14:paraId="3DFF8CEF" w14:textId="77777777" w:rsidR="00F90BDC" w:rsidRDefault="00F90BDC"/>
    <w:p w14:paraId="0FCE7416" w14:textId="77777777" w:rsidR="00F90BDC" w:rsidRDefault="00F90BDC">
      <w:r xmlns:w="http://schemas.openxmlformats.org/wordprocessingml/2006/main">
        <w:t xml:space="preserve">1. وجوب زیاده روی در حق</w:t>
      </w:r>
    </w:p>
    <w:p w14:paraId="7E481980" w14:textId="77777777" w:rsidR="00F90BDC" w:rsidRDefault="00F90BDC"/>
    <w:p w14:paraId="2F073578" w14:textId="77777777" w:rsidR="00F90BDC" w:rsidRDefault="00F90BDC">
      <w:r xmlns:w="http://schemas.openxmlformats.org/wordprocessingml/2006/main">
        <w:t xml:space="preserve">2. زندگی برای خشنود کردن خدا، نه انسان</w:t>
      </w:r>
    </w:p>
    <w:p w14:paraId="429AFAB6" w14:textId="77777777" w:rsidR="00F90BDC" w:rsidRDefault="00F90BDC"/>
    <w:p w14:paraId="4E90E1D9" w14:textId="77777777" w:rsidR="00F90BDC" w:rsidRDefault="00F90BDC">
      <w:r xmlns:w="http://schemas.openxmlformats.org/wordprocessingml/2006/main">
        <w:t xml:space="preserve">1. رومیان 10: 3-4 - زیرا آنها از عدالت خدا بی خبرند و می خواهند عدالت خود را استوار کنند، خود را تسلیم عدالت خدا نکرده اند.</w:t>
      </w:r>
    </w:p>
    <w:p w14:paraId="2735117C" w14:textId="77777777" w:rsidR="00F90BDC" w:rsidRDefault="00F90BDC"/>
    <w:p w14:paraId="39EC78BF" w14:textId="77777777" w:rsidR="00F90BDC" w:rsidRDefault="00F90BDC">
      <w:r xmlns:w="http://schemas.openxmlformats.org/wordprocessingml/2006/main">
        <w:t xml:space="preserve">2. یعقوب 4: 4-5 - ای مردم زناکار! آیا نمی دانی که دوستی با دنیا دشمنی با خداست؟ پس هر که می خواهد دوست دنیا باشد خود را دشمن خدا می کند.</w:t>
      </w:r>
    </w:p>
    <w:p w14:paraId="3FE101CA" w14:textId="77777777" w:rsidR="00F90BDC" w:rsidRDefault="00F90BDC"/>
    <w:p w14:paraId="360E8A62" w14:textId="77777777" w:rsidR="00F90BDC" w:rsidRDefault="00F90BDC">
      <w:r xmlns:w="http://schemas.openxmlformats.org/wordprocessingml/2006/main">
        <w:t xml:space="preserve">متی 5:21 شنیده اید که از قدیم الایام گفته شده است که نکش. و هر که بکشد در خطر قضاوت خواهد بود.</w:t>
      </w:r>
    </w:p>
    <w:p w14:paraId="66DFAFEF" w14:textId="77777777" w:rsidR="00F90BDC" w:rsidRDefault="00F90BDC"/>
    <w:p w14:paraId="2E6D57F7" w14:textId="77777777" w:rsidR="00F90BDC" w:rsidRDefault="00F90BDC">
      <w:r xmlns:w="http://schemas.openxmlformats.org/wordprocessingml/2006/main">
        <w:t xml:space="preserve">این قسمت بیان می کند که کشتن حرام است و کسانی که این کار را انجام می دهند مورد قضاوت قرار می گیرند.</w:t>
      </w:r>
    </w:p>
    <w:p w14:paraId="33D4670A" w14:textId="77777777" w:rsidR="00F90BDC" w:rsidRDefault="00F90BDC"/>
    <w:p w14:paraId="7681A8F8" w14:textId="77777777" w:rsidR="00F90BDC" w:rsidRDefault="00F90BDC">
      <w:r xmlns:w="http://schemas.openxmlformats.org/wordprocessingml/2006/main">
        <w:t xml:space="preserve">1. عواقب سنگین گرفتن یک زندگی</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ارزش زندگی هر انسانی</w:t>
      </w:r>
    </w:p>
    <w:p w14:paraId="698B7F6B" w14:textId="77777777" w:rsidR="00F90BDC" w:rsidRDefault="00F90BDC"/>
    <w:p w14:paraId="27A40DF4" w14:textId="77777777" w:rsidR="00F90BDC" w:rsidRDefault="00F90BDC">
      <w:r xmlns:w="http://schemas.openxmlformats.org/wordprocessingml/2006/main">
        <w:t xml:space="preserve">1. رومیان 6:23 - زیرا مزد گناه مرگ است. اما عطای خدا حیات جاودانی به وسیله خداوند ما عیسی مسیح است.</w:t>
      </w:r>
    </w:p>
    <w:p w14:paraId="5BB81A90" w14:textId="77777777" w:rsidR="00F90BDC" w:rsidRDefault="00F90BDC"/>
    <w:p w14:paraId="40DFE6BF" w14:textId="77777777" w:rsidR="00F90BDC" w:rsidRDefault="00F90BDC">
      <w:r xmlns:w="http://schemas.openxmlformats.org/wordprocessingml/2006/main">
        <w:t xml:space="preserve">2. یعقوب 4: 17 - پس برای کسی که می داند نیکی کند و آن را انجام نمی دهد، برای او گناه است.</w:t>
      </w:r>
    </w:p>
    <w:p w14:paraId="68A3FE75" w14:textId="77777777" w:rsidR="00F90BDC" w:rsidRDefault="00F90BDC"/>
    <w:p w14:paraId="7665BCDF" w14:textId="77777777" w:rsidR="00F90BDC" w:rsidRDefault="00F90BDC">
      <w:r xmlns:w="http://schemas.openxmlformats.org/wordprocessingml/2006/main">
        <w:t xml:space="preserve">متی 5:22 اما من به شما می گویم که هر که بدون دلیل بر برادر خود خشمگین شود در خطر داوری خواهد بود و هر که به برادر خود بگوید راکا در خطر شورا خواهد بود، اما هر که بگوید ای احمق، در خطر آتش جهنم خواهی بود.</w:t>
      </w:r>
    </w:p>
    <w:p w14:paraId="380BA635" w14:textId="77777777" w:rsidR="00F90BDC" w:rsidRDefault="00F90BDC"/>
    <w:p w14:paraId="31F40803" w14:textId="77777777" w:rsidR="00F90BDC" w:rsidRDefault="00F90BDC">
      <w:r xmlns:w="http://schemas.openxmlformats.org/wordprocessingml/2006/main">
        <w:t xml:space="preserve">عیسی هشدار می دهد که هر فردی که بدون دلیل بر برادر خود خشمگین باشد، مورد قضاوت قرار خواهد گرفت، اما هر فردی که برادر خود را توهین آمیز خطاب کند، مجازات شدیدتری خواهد داشت.</w:t>
      </w:r>
    </w:p>
    <w:p w14:paraId="79E41CE0" w14:textId="77777777" w:rsidR="00F90BDC" w:rsidRDefault="00F90BDC"/>
    <w:p w14:paraId="3F34A9A6" w14:textId="77777777" w:rsidR="00F90BDC" w:rsidRDefault="00F90BDC">
      <w:r xmlns:w="http://schemas.openxmlformats.org/wordprocessingml/2006/main">
        <w:t xml:space="preserve">1. "اندازه گیری کلمات ما: چگونه به درگیری پاسخ دهیم"</w:t>
      </w:r>
    </w:p>
    <w:p w14:paraId="625D0AE9" w14:textId="77777777" w:rsidR="00F90BDC" w:rsidRDefault="00F90BDC"/>
    <w:p w14:paraId="26788308" w14:textId="77777777" w:rsidR="00F90BDC" w:rsidRDefault="00F90BDC">
      <w:r xmlns:w="http://schemas.openxmlformats.org/wordprocessingml/2006/main">
        <w:t xml:space="preserve">2. "قدرت کلمات: مسئولیت های ما در قبال یکدیگر"</w:t>
      </w:r>
    </w:p>
    <w:p w14:paraId="7847A371" w14:textId="77777777" w:rsidR="00F90BDC" w:rsidRDefault="00F90BDC"/>
    <w:p w14:paraId="6F562893" w14:textId="77777777" w:rsidR="00F90BDC" w:rsidRDefault="00F90BDC">
      <w:r xmlns:w="http://schemas.openxmlformats.org/wordprocessingml/2006/main">
        <w:t xml:space="preserve">1. امثال 12:18 - کسی است که سخنان عجولانه اش مانند ضربه شمشیر است، اما زبان خردمند شفا می آورد.</w:t>
      </w:r>
    </w:p>
    <w:p w14:paraId="575F796D" w14:textId="77777777" w:rsidR="00F90BDC" w:rsidRDefault="00F90BDC"/>
    <w:p w14:paraId="04C22557" w14:textId="77777777" w:rsidR="00F90BDC" w:rsidRDefault="00F90BDC">
      <w:r xmlns:w="http://schemas.openxmlformats.org/wordprocessingml/2006/main">
        <w:t xml:space="preserve">2. یعقوب 3: 9-10 - با آن خداوند و پدر خود را برکت می دهیم و با آن افرادی را که شبیه خدا ساخته شده اند نفرین می کنیم. از همین دهان برکت و نفرین می آید. برادران من، این چیزها نباید اینطور باشد.</w:t>
      </w:r>
    </w:p>
    <w:p w14:paraId="271F2CCF" w14:textId="77777777" w:rsidR="00F90BDC" w:rsidRDefault="00F90BDC"/>
    <w:p w14:paraId="7206CF7F" w14:textId="77777777" w:rsidR="00F90BDC" w:rsidRDefault="00F90BDC">
      <w:r xmlns:w="http://schemas.openxmlformats.org/wordprocessingml/2006/main">
        <w:t xml:space="preserve">متی 5:23 پس اگر هدایای خود را به مذبح بیاوری و در آنجا به یاد بیاوری که برادرت علیه تو چیزهایی دارد.</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مسیح ما را فرا می خواند تا قبل از پرستش خدا با برادران خود آشتی کنیم.</w:t>
      </w:r>
    </w:p>
    <w:p w14:paraId="70C51391" w14:textId="77777777" w:rsidR="00F90BDC" w:rsidRDefault="00F90BDC"/>
    <w:p w14:paraId="538C9909" w14:textId="77777777" w:rsidR="00F90BDC" w:rsidRDefault="00F90BDC">
      <w:r xmlns:w="http://schemas.openxmlformats.org/wordprocessingml/2006/main">
        <w:t xml:space="preserve">1: "همسایه خود را دوست بدار - فراخوانی برای آشتی"</w:t>
      </w:r>
    </w:p>
    <w:p w14:paraId="53D7D5BF" w14:textId="77777777" w:rsidR="00F90BDC" w:rsidRDefault="00F90BDC"/>
    <w:p w14:paraId="1A2FD44F" w14:textId="77777777" w:rsidR="00F90BDC" w:rsidRDefault="00F90BDC">
      <w:r xmlns:w="http://schemas.openxmlformats.org/wordprocessingml/2006/main">
        <w:t xml:space="preserve">2: "محراب آشتی"</w:t>
      </w:r>
    </w:p>
    <w:p w14:paraId="37F09EF6" w14:textId="77777777" w:rsidR="00F90BDC" w:rsidRDefault="00F90BDC"/>
    <w:p w14:paraId="250F090D" w14:textId="77777777" w:rsidR="00F90BDC" w:rsidRDefault="00F90BDC">
      <w:r xmlns:w="http://schemas.openxmlformats.org/wordprocessingml/2006/main">
        <w:t xml:space="preserve">1: رومیان 12:18، "اگر ممکن است، تا آنجا که به شما بستگی دارد، با همه در صلح زندگی کنید."</w:t>
      </w:r>
    </w:p>
    <w:p w14:paraId="4CDB0EB7" w14:textId="77777777" w:rsidR="00F90BDC" w:rsidRDefault="00F90BDC"/>
    <w:p w14:paraId="0AD057E7" w14:textId="77777777" w:rsidR="00F90BDC" w:rsidRDefault="00F90BDC">
      <w:r xmlns:w="http://schemas.openxmlformats.org/wordprocessingml/2006/main">
        <w:t xml:space="preserve">2: یعقوب 4: 7، "پس خود را تسلیم خدا کنید. در برابر شیطان مقاومت کنید و او از شما فرار خواهد کرد."</w:t>
      </w:r>
    </w:p>
    <w:p w14:paraId="75C8EF17" w14:textId="77777777" w:rsidR="00F90BDC" w:rsidRDefault="00F90BDC"/>
    <w:p w14:paraId="38892BB5" w14:textId="77777777" w:rsidR="00F90BDC" w:rsidRDefault="00F90BDC">
      <w:r xmlns:w="http://schemas.openxmlformats.org/wordprocessingml/2006/main">
        <w:t xml:space="preserve">متی 5:24 هدایای خود را در آنجا پیش مذبح بگذار و برو. ابتدا با برادرت آشتی کن و سپس بیا و هدیه خود را تقدیم کن.</w:t>
      </w:r>
    </w:p>
    <w:p w14:paraId="015E9D64" w14:textId="77777777" w:rsidR="00F90BDC" w:rsidRDefault="00F90BDC"/>
    <w:p w14:paraId="25C8C89E" w14:textId="77777777" w:rsidR="00F90BDC" w:rsidRDefault="00F90BDC">
      <w:r xmlns:w="http://schemas.openxmlformats.org/wordprocessingml/2006/main">
        <w:t xml:space="preserve">آشتی با برادرانمان باید قبل از تقدیم هدایا به خدا باشد.</w:t>
      </w:r>
    </w:p>
    <w:p w14:paraId="22C50D39" w14:textId="77777777" w:rsidR="00F90BDC" w:rsidRDefault="00F90BDC"/>
    <w:p w14:paraId="7C990F0B" w14:textId="77777777" w:rsidR="00F90BDC" w:rsidRDefault="00F90BDC">
      <w:r xmlns:w="http://schemas.openxmlformats.org/wordprocessingml/2006/main">
        <w:t xml:space="preserve">1. اولویت آشتی: چگونگی بازگرداندن روابط قبل از پرستش خدا</w:t>
      </w:r>
    </w:p>
    <w:p w14:paraId="16E31E8F" w14:textId="77777777" w:rsidR="00F90BDC" w:rsidRDefault="00F90BDC"/>
    <w:p w14:paraId="22181211" w14:textId="77777777" w:rsidR="00F90BDC" w:rsidRDefault="00F90BDC">
      <w:r xmlns:w="http://schemas.openxmlformats.org/wordprocessingml/2006/main">
        <w:t xml:space="preserve">2. قدرت آشتی: اتحاد در عشق خدا برای ارتباط مجدد در مشارکت</w:t>
      </w:r>
    </w:p>
    <w:p w14:paraId="1079DFE9" w14:textId="77777777" w:rsidR="00F90BDC" w:rsidRDefault="00F90BDC"/>
    <w:p w14:paraId="2E8F96EE" w14:textId="77777777" w:rsidR="00F90BDC" w:rsidRDefault="00F90BDC">
      <w:r xmlns:w="http://schemas.openxmlformats.org/wordprocessingml/2006/main">
        <w:t xml:space="preserve">1. افسسیان 4: 2-3 "کاملا متواضع و ملایم باشید، صبور باشید و در محبت یکدیگر را تحمل کنید. تمام تلاش خود را بکنید تا وحدت روح را از طریق پیوند صلح حفظ کنید."</w:t>
      </w:r>
    </w:p>
    <w:p w14:paraId="559E0585" w14:textId="77777777" w:rsidR="00F90BDC" w:rsidRDefault="00F90BDC"/>
    <w:p w14:paraId="2A46B016" w14:textId="77777777" w:rsidR="00F90BDC" w:rsidRDefault="00F90BDC">
      <w:r xmlns:w="http://schemas.openxmlformats.org/wordprocessingml/2006/main">
        <w:t xml:space="preserve">2. یعقوب 3: 17-18 "اما حکمت از بالا قبل از هر چیز خالص است. همچنین صلح دوست است، همیشه ملایم، و مایل به تسلیم شدن به دیگران است. سرشار از رحمت و اعمال نیک است. طرفداری و همیشه صمیمانه است."</w:t>
      </w:r>
    </w:p>
    <w:p w14:paraId="74DDFDA0" w14:textId="77777777" w:rsidR="00F90BDC" w:rsidRDefault="00F90BDC"/>
    <w:p w14:paraId="0357E7D4" w14:textId="77777777" w:rsidR="00F90BDC" w:rsidRDefault="00F90BDC">
      <w:r xmlns:w="http://schemas.openxmlformats.org/wordprocessingml/2006/main">
        <w:t xml:space="preserve">متی 5:25 با دشمن خود به سرعت موافقت کن، در حالی که با او در راه هستی. مبادا </w:t>
      </w:r>
      <w:r xmlns:w="http://schemas.openxmlformats.org/wordprocessingml/2006/main">
        <w:lastRenderedPageBreak xmlns:w="http://schemas.openxmlformats.org/wordprocessingml/2006/main"/>
      </w:r>
      <w:r xmlns:w="http://schemas.openxmlformats.org/wordprocessingml/2006/main">
        <w:t xml:space="preserve">دشمن تو را به قاضی تحویل دهد و قاضی تو را به افسر تحویل دهد و به زندان افکنده شوی.</w:t>
      </w:r>
    </w:p>
    <w:p w14:paraId="5E655780" w14:textId="77777777" w:rsidR="00F90BDC" w:rsidRDefault="00F90BDC"/>
    <w:p w14:paraId="70DABF22" w14:textId="77777777" w:rsidR="00F90BDC" w:rsidRDefault="00F90BDC">
      <w:r xmlns:w="http://schemas.openxmlformats.org/wordprocessingml/2006/main">
        <w:t xml:space="preserve">قبل از رفتن به دادگاه سریعاً با حریف خود توافق کنید.</w:t>
      </w:r>
    </w:p>
    <w:p w14:paraId="12E3824D" w14:textId="77777777" w:rsidR="00F90BDC" w:rsidRDefault="00F90BDC"/>
    <w:p w14:paraId="3D0A7CB2" w14:textId="77777777" w:rsidR="00F90BDC" w:rsidRDefault="00F90BDC">
      <w:r xmlns:w="http://schemas.openxmlformats.org/wordprocessingml/2006/main">
        <w:t xml:space="preserve">1. «رها کن و خدا را رها کن: حل تعارض به روش مسالمت آمیز»</w:t>
      </w:r>
    </w:p>
    <w:p w14:paraId="565E7F65" w14:textId="77777777" w:rsidR="00F90BDC" w:rsidRDefault="00F90BDC"/>
    <w:p w14:paraId="024A3184" w14:textId="77777777" w:rsidR="00F90BDC" w:rsidRDefault="00F90BDC">
      <w:r xmlns:w="http://schemas.openxmlformats.org/wordprocessingml/2006/main">
        <w:t xml:space="preserve">2. "قدرت سازش: حل تعارض با ایمان و عشق"</w:t>
      </w:r>
    </w:p>
    <w:p w14:paraId="735A5709" w14:textId="77777777" w:rsidR="00F90BDC" w:rsidRDefault="00F90BDC"/>
    <w:p w14:paraId="6BC9FC6A" w14:textId="77777777" w:rsidR="00F90BDC" w:rsidRDefault="00F90BDC">
      <w:r xmlns:w="http://schemas.openxmlformats.org/wordprocessingml/2006/main">
        <w:t xml:space="preserve">1. یعقوب 4: 7 - "پس خود را تسلیم خدا کنید. در برابر شیطان مقاومت کنید و او از شما فرار خواهد کرد."</w:t>
      </w:r>
    </w:p>
    <w:p w14:paraId="3EE560EC" w14:textId="77777777" w:rsidR="00F90BDC" w:rsidRDefault="00F90BDC"/>
    <w:p w14:paraId="00C425AA" w14:textId="77777777" w:rsidR="00F90BDC" w:rsidRDefault="00F90BDC">
      <w:r xmlns:w="http://schemas.openxmlformats.org/wordprocessingml/2006/main">
        <w:t xml:space="preserve">2. فیلیپیان 4: 6-7 - "در مورد هیچ چیز نگران نباشید، بلکه در هر چیزی با دعا و دعا و شکرگزاری درخواستهای خود را به خدا نشان دهید. و آرامش خدا که از هر فهمی برتر است، دلهای شما را حفظ خواهد کرد. و ذهن شما در مسیح عیسی."</w:t>
      </w:r>
    </w:p>
    <w:p w14:paraId="7FE59BC2" w14:textId="77777777" w:rsidR="00F90BDC" w:rsidRDefault="00F90BDC"/>
    <w:p w14:paraId="269559BD" w14:textId="77777777" w:rsidR="00F90BDC" w:rsidRDefault="00F90BDC">
      <w:r xmlns:w="http://schemas.openxmlformats.org/wordprocessingml/2006/main">
        <w:t xml:space="preserve">متی 5:26 به راستی به تو می‌گویم، هرگز از آنجا بیرون نخواهی آمد، تا زمانی که نهایت مبلغ را بپردازی.</w:t>
      </w:r>
    </w:p>
    <w:p w14:paraId="4AA07B34" w14:textId="77777777" w:rsidR="00F90BDC" w:rsidRDefault="00F90BDC"/>
    <w:p w14:paraId="09A3680A" w14:textId="77777777" w:rsidR="00F90BDC" w:rsidRDefault="00F90BDC">
      <w:r xmlns:w="http://schemas.openxmlformats.org/wordprocessingml/2006/main">
        <w:t xml:space="preserve">این قسمت از اهمیت پرداخت کامل بدهی ها صحبت می کند.</w:t>
      </w:r>
    </w:p>
    <w:p w14:paraId="5CDAFB8F" w14:textId="77777777" w:rsidR="00F90BDC" w:rsidRDefault="00F90BDC"/>
    <w:p w14:paraId="57F17211" w14:textId="77777777" w:rsidR="00F90BDC" w:rsidRDefault="00F90BDC">
      <w:r xmlns:w="http://schemas.openxmlformats.org/wordprocessingml/2006/main">
        <w:t xml:space="preserve">1: مباشر خوب منابع خود بودن - خدا از ما انتظار دارد که در مورد پول خود عاقل باشیم و بدهی های خود را به طور کامل پرداخت کنیم.</w:t>
      </w:r>
    </w:p>
    <w:p w14:paraId="64B1DD33" w14:textId="77777777" w:rsidR="00F90BDC" w:rsidRDefault="00F90BDC"/>
    <w:p w14:paraId="167FE45E" w14:textId="77777777" w:rsidR="00F90BDC" w:rsidRDefault="00F90BDC">
      <w:r xmlns:w="http://schemas.openxmlformats.org/wordprocessingml/2006/main">
        <w:t xml:space="preserve">2: اهمیت مسئولیت پذیری - ما باید نسبت به امور مالی خود مسئول باشیم و اطمینان حاصل کنیم که بدهی هایمان پرداخت می شود.</w:t>
      </w:r>
    </w:p>
    <w:p w14:paraId="4368A0C5" w14:textId="77777777" w:rsidR="00F90BDC" w:rsidRDefault="00F90BDC"/>
    <w:p w14:paraId="1FEC8F5E" w14:textId="77777777" w:rsidR="00F90BDC" w:rsidRDefault="00F90BDC">
      <w:r xmlns:w="http://schemas.openxmlformats.org/wordprocessingml/2006/main">
        <w:t xml:space="preserve">1: امثال 22:7 - ثروتمند بر فقرا حکومت می کند و قرض گیرنده خدمتگزار قرض دهنده است.</w:t>
      </w:r>
    </w:p>
    <w:p w14:paraId="5144CEE8" w14:textId="77777777" w:rsidR="00F90BDC" w:rsidRDefault="00F90BDC"/>
    <w:p w14:paraId="57C2783D" w14:textId="77777777" w:rsidR="00F90BDC" w:rsidRDefault="00F90BDC">
      <w:r xmlns:w="http://schemas.openxmlformats.org/wordprocessingml/2006/main">
        <w:t xml:space="preserve">2: لوقا 16:11 - بنابراین اگر به مامون ظالم وفادار نبوده اید، چه کسی به ثروت واقعی شما اعتماد خواهد کرد؟</w:t>
      </w:r>
    </w:p>
    <w:p w14:paraId="5A8BB3D2" w14:textId="77777777" w:rsidR="00F90BDC" w:rsidRDefault="00F90BDC"/>
    <w:p w14:paraId="3C7E5C33" w14:textId="77777777" w:rsidR="00F90BDC" w:rsidRDefault="00F90BDC">
      <w:r xmlns:w="http://schemas.openxmlformats.org/wordprocessingml/2006/main">
        <w:t xml:space="preserve">متی 5:27 شنیده اید که از قدیم الایام گفته شده است که زنا مکن.</w:t>
      </w:r>
    </w:p>
    <w:p w14:paraId="56A3F35B" w14:textId="77777777" w:rsidR="00F90BDC" w:rsidRDefault="00F90BDC"/>
    <w:p w14:paraId="6ABBDA4D" w14:textId="77777777" w:rsidR="00F90BDC" w:rsidRDefault="00F90BDC">
      <w:r xmlns:w="http://schemas.openxmlformats.org/wordprocessingml/2006/main">
        <w:t xml:space="preserve">این قطعه بر اهمیت پیروی از ده فرمان، به ویژه فرمان «زنا مباش».</w:t>
      </w:r>
    </w:p>
    <w:p w14:paraId="43B2998F" w14:textId="77777777" w:rsidR="00F90BDC" w:rsidRDefault="00F90BDC"/>
    <w:p w14:paraId="35B9D7C5" w14:textId="77777777" w:rsidR="00F90BDC" w:rsidRDefault="00F90BDC">
      <w:r xmlns:w="http://schemas.openxmlformats.org/wordprocessingml/2006/main">
        <w:t xml:space="preserve">1. قدرت تعهد - چگونه عمل به وعده هایمان ما را در مسیر درست نگه می دارد</w:t>
      </w:r>
    </w:p>
    <w:p w14:paraId="35976BB8" w14:textId="77777777" w:rsidR="00F90BDC" w:rsidRDefault="00F90BDC"/>
    <w:p w14:paraId="0D0C52CE" w14:textId="77777777" w:rsidR="00F90BDC" w:rsidRDefault="00F90BDC">
      <w:r xmlns:w="http://schemas.openxmlformats.org/wordprocessingml/2006/main">
        <w:t xml:space="preserve">2. ارزش اطاعت - چرا پیروی از دستورات خدا ما را به او نزدیک می کند؟</w:t>
      </w:r>
    </w:p>
    <w:p w14:paraId="2CD15DF6" w14:textId="77777777" w:rsidR="00F90BDC" w:rsidRDefault="00F90BDC"/>
    <w:p w14:paraId="770E77E3" w14:textId="77777777" w:rsidR="00F90BDC" w:rsidRDefault="00F90BDC">
      <w:r xmlns:w="http://schemas.openxmlformats.org/wordprocessingml/2006/main">
        <w:t xml:space="preserve">1. عبرانیان 13:4 - ازدواج در همه محترم است و بستر بی آلایش است، اما زناکاران و زناکاران را خدا داوری خواهد کرد.</w:t>
      </w:r>
    </w:p>
    <w:p w14:paraId="011A3149" w14:textId="77777777" w:rsidR="00F90BDC" w:rsidRDefault="00F90BDC"/>
    <w:p w14:paraId="64E16DB2" w14:textId="77777777" w:rsidR="00F90BDC" w:rsidRDefault="00F90BDC">
      <w:r xmlns:w="http://schemas.openxmlformats.org/wordprocessingml/2006/main">
        <w:t xml:space="preserve">2. امثال 6: 20-23 - پسرم، فرمان پدرت را نگاه دار و شریعت مادرت را رها مکن: آنها را پیوسته به قلب خود ببند و به گردن خود ببند. وقتی تو بروی، تو را هدایت خواهد کرد. وقتی بخوابی، تو را حفظ خواهد کرد. و چون بیدار شوی با تو صحبت خواهد کرد. زیرا فرمان چراغ است. و شریعت نور است. و نکوهش تعلیم راه زندگی است.</w:t>
      </w:r>
    </w:p>
    <w:p w14:paraId="373A3E00" w14:textId="77777777" w:rsidR="00F90BDC" w:rsidRDefault="00F90BDC"/>
    <w:p w14:paraId="5069605D" w14:textId="77777777" w:rsidR="00F90BDC" w:rsidRDefault="00F90BDC">
      <w:r xmlns:w="http://schemas.openxmlformats.org/wordprocessingml/2006/main">
        <w:t xml:space="preserve">متی 5:28 اما من به شما می گویم که هر که به زنی نگاه کند تا او را هوس کند، قبلاً در دل خود با او زنا کرده است.</w:t>
      </w:r>
    </w:p>
    <w:p w14:paraId="75A2ABDE" w14:textId="77777777" w:rsidR="00F90BDC" w:rsidRDefault="00F90BDC"/>
    <w:p w14:paraId="7CA86CEA" w14:textId="77777777" w:rsidR="00F90BDC" w:rsidRDefault="00F90BDC">
      <w:r xmlns:w="http://schemas.openxmlformats.org/wordprocessingml/2006/main">
        <w:t xml:space="preserve">هر کس از روی شهوت به زن نگاه کند در دل خود زنا کرده است.</w:t>
      </w:r>
    </w:p>
    <w:p w14:paraId="64674438" w14:textId="77777777" w:rsidR="00F90BDC" w:rsidRDefault="00F90BDC"/>
    <w:p w14:paraId="68B0F1E2" w14:textId="77777777" w:rsidR="00F90BDC" w:rsidRDefault="00F90BDC">
      <w:r xmlns:w="http://schemas.openxmlformats.org/wordprocessingml/2006/main">
        <w:t xml:space="preserve">1. "قدرت افکار شما: تأثیر امیال شهوانی"</w:t>
      </w:r>
    </w:p>
    <w:p w14:paraId="673C4743" w14:textId="77777777" w:rsidR="00F90BDC" w:rsidRDefault="00F90BDC"/>
    <w:p w14:paraId="0E86BF38" w14:textId="77777777" w:rsidR="00F90BDC" w:rsidRDefault="00F90BDC">
      <w:r xmlns:w="http://schemas.openxmlformats.org/wordprocessingml/2006/main">
        <w:t xml:space="preserve">2. "ندای پاکی: دستیابی به تقدس در ذهن و قلب"</w:t>
      </w:r>
    </w:p>
    <w:p w14:paraId="62626DB5" w14:textId="77777777" w:rsidR="00F90BDC" w:rsidRDefault="00F90BDC"/>
    <w:p w14:paraId="75179297" w14:textId="77777777" w:rsidR="00F90BDC" w:rsidRDefault="00F90BDC">
      <w:r xmlns:w="http://schemas.openxmlformats.org/wordprocessingml/2006/main">
        <w:t xml:space="preserve">1. اول تسالونیکیان 4: 3-5 - "زیرا این اراده خداست، حتی تقدیس شما، که از زنا پرهیز کنید: تا هر یک از شما بداند که چگونه ظرف خود را در تقدیس و افتخار تصاحب کند، نه در شهوت شهوت، حتی مانند غیریهودیان که خدا را نمی شناسند.»</w:t>
      </w:r>
    </w:p>
    <w:p w14:paraId="245FA2E5" w14:textId="77777777" w:rsidR="00F90BDC" w:rsidRDefault="00F90BDC"/>
    <w:p w14:paraId="03F8DE5F" w14:textId="77777777" w:rsidR="00F90BDC" w:rsidRDefault="00F90BDC">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14:paraId="7D77984F" w14:textId="77777777" w:rsidR="00F90BDC" w:rsidRDefault="00F90BDC"/>
    <w:p w14:paraId="701AF892" w14:textId="77777777" w:rsidR="00F90BDC" w:rsidRDefault="00F90BDC">
      <w:r xmlns:w="http://schemas.openxmlformats.org/wordprocessingml/2006/main">
        <w:t xml:space="preserve">متی 5:29 و اگر چشم راستت تو را آزار می دهد، آن را درآور و از خود بیفکن، زیرا برای تو سودمند است که یکی از اعضایت هلاک شود، نه اینکه تمام بدنت به جهنم افکنده شود.</w:t>
      </w:r>
    </w:p>
    <w:p w14:paraId="55BEEC34" w14:textId="77777777" w:rsidR="00F90BDC" w:rsidRDefault="00F90BDC"/>
    <w:p w14:paraId="187867C7" w14:textId="77777777" w:rsidR="00F90BDC" w:rsidRDefault="00F90BDC">
      <w:r xmlns:w="http://schemas.openxmlformats.org/wordprocessingml/2006/main">
        <w:t xml:space="preserve">این قسمت از کتاب مقدس ما را تشویق می کند که مایل باشیم هر بخشی از خود را که ممکن است ما را از اراده خدا منحرف کند، قربانی کنیم.</w:t>
      </w:r>
    </w:p>
    <w:p w14:paraId="5E31EB73" w14:textId="77777777" w:rsidR="00F90BDC" w:rsidRDefault="00F90BDC"/>
    <w:p w14:paraId="3C22706C" w14:textId="77777777" w:rsidR="00F90BDC" w:rsidRDefault="00F90BDC">
      <w:r xmlns:w="http://schemas.openxmlformats.org/wordprocessingml/2006/main">
        <w:t xml:space="preserve">1. اقدام رادیکال برای خدا: انجام فداکاری های دشوار برای پیروی از برنامه خدا</w:t>
      </w:r>
    </w:p>
    <w:p w14:paraId="103FAA51" w14:textId="77777777" w:rsidR="00F90BDC" w:rsidRDefault="00F90BDC"/>
    <w:p w14:paraId="7575990C" w14:textId="77777777" w:rsidR="00F90BDC" w:rsidRDefault="00F90BDC">
      <w:r xmlns:w="http://schemas.openxmlformats.org/wordprocessingml/2006/main">
        <w:t xml:space="preserve">2. اهمیت مداخله در هنگام بروز وسوسه</w:t>
      </w:r>
    </w:p>
    <w:p w14:paraId="3B7D6755" w14:textId="77777777" w:rsidR="00F90BDC" w:rsidRDefault="00F90BDC"/>
    <w:p w14:paraId="54F1F906" w14:textId="77777777" w:rsidR="00F90BDC" w:rsidRDefault="00F90BDC">
      <w:r xmlns:w="http://schemas.openxmlformats.org/wordprocessingml/2006/main">
        <w:t xml:space="preserve">1. امثال 4:23 - "بیش از هر چیز مراقب قلب خود باشید، زیرا هر کاری که انجام می دهید از آن سرچشمه می گیرد."</w:t>
      </w:r>
    </w:p>
    <w:p w14:paraId="61EB5084" w14:textId="77777777" w:rsidR="00F90BDC" w:rsidRDefault="00F90BDC"/>
    <w:p w14:paraId="1B7CC307" w14:textId="77777777" w:rsidR="00F90BDC" w:rsidRDefault="00F90BDC">
      <w:r xmlns:w="http://schemas.openxmlformats.org/wordprocessingml/2006/main">
        <w:t xml:space="preserve">2. متی 6:24 - "هیچ کس نمی تواند به دو ارباب خدمت کند. یا از یکی متنفر خواهی شد و دیگری را دوست خواهی داشت، یا به یکی دل بسته و دیگری را تحقیر می کنی.»</w:t>
      </w:r>
    </w:p>
    <w:p w14:paraId="1C52ACAD" w14:textId="77777777" w:rsidR="00F90BDC" w:rsidRDefault="00F90BDC"/>
    <w:p w14:paraId="2AB7271D" w14:textId="77777777" w:rsidR="00F90BDC" w:rsidRDefault="00F90BDC">
      <w:r xmlns:w="http://schemas.openxmlformats.org/wordprocessingml/2006/main">
        <w:t xml:space="preserve">جهنم </w:t>
      </w:r>
      <w:r xmlns:w="http://schemas.openxmlformats.org/wordprocessingml/2006/main">
        <w:t xml:space="preserve">افکنده شود.</w:t>
      </w:r>
      <w:r xmlns:w="http://schemas.openxmlformats.org/wordprocessingml/2006/main">
        <w:lastRenderedPageBreak xmlns:w="http://schemas.openxmlformats.org/wordprocessingml/2006/main"/>
      </w:r>
    </w:p>
    <w:p w14:paraId="4F645B33" w14:textId="77777777" w:rsidR="00F90BDC" w:rsidRDefault="00F90BDC"/>
    <w:p w14:paraId="580BA14C" w14:textId="77777777" w:rsidR="00F90BDC" w:rsidRDefault="00F90BDC">
      <w:r xmlns:w="http://schemas.openxmlformats.org/wordprocessingml/2006/main">
        <w:t xml:space="preserve">عیسی تعلیم می دهد که بهتر است چیزی را از زندگی خود حذف کنیم که باعث گناه می شود تا اینکه تمام بدن خود را به خطر بیندازیم که به جهنم انداخته شود.</w:t>
      </w:r>
    </w:p>
    <w:p w14:paraId="5137BE6B" w14:textId="77777777" w:rsidR="00F90BDC" w:rsidRDefault="00F90BDC"/>
    <w:p w14:paraId="6290F898" w14:textId="77777777" w:rsidR="00F90BDC" w:rsidRDefault="00F90BDC">
      <w:r xmlns:w="http://schemas.openxmlformats.org/wordprocessingml/2006/main">
        <w:t xml:space="preserve">1. "عمل ها بلندتر از کلمات صحبت می کنند: زندگی با انجیل در زندگی روزمره"</w:t>
      </w:r>
    </w:p>
    <w:p w14:paraId="6E9DC45F" w14:textId="77777777" w:rsidR="00F90BDC" w:rsidRDefault="00F90BDC"/>
    <w:p w14:paraId="35835298" w14:textId="77777777" w:rsidR="00F90BDC" w:rsidRDefault="00F90BDC">
      <w:r xmlns:w="http://schemas.openxmlformats.org/wordprocessingml/2006/main">
        <w:t xml:space="preserve">2. "زندگی با تقدس: بیشتر شبیه مسیح شدن"</w:t>
      </w:r>
    </w:p>
    <w:p w14:paraId="0A046238" w14:textId="77777777" w:rsidR="00F90BDC" w:rsidRDefault="00F90BDC"/>
    <w:p w14:paraId="6538BF61" w14:textId="77777777" w:rsidR="00F90BDC" w:rsidRDefault="00F90BDC">
      <w:r xmlns:w="http://schemas.openxmlformats.org/wordprocessingml/2006/main">
        <w:t xml:space="preserve">1. رومیان 6: 12-14 - بنابراین اجازه ندهید گناه در بدن فانی شما سلطنت کند تا از خواسته های شیطانی آن اطاعت کنید. هیچ بخشی از خود را به عنوان ابزار شرارت به گناه تقدیم نکنید، بلکه خود را به عنوان کسانی که از مرگ به زندگی آورده شده اند، به خدا تقدیم کنید. و هر بخشی از خود را به عنوان ابزاری برای عدالت به او عرضه کن.</w:t>
      </w:r>
    </w:p>
    <w:p w14:paraId="4D12DF8D" w14:textId="77777777" w:rsidR="00F90BDC" w:rsidRDefault="00F90BDC"/>
    <w:p w14:paraId="681712F7" w14:textId="77777777" w:rsidR="00F90BDC" w:rsidRDefault="00F90BDC">
      <w:r xmlns:w="http://schemas.openxmlformats.org/wordprocessingml/2006/main">
        <w:t xml:space="preserve">2. اول قرنتیان 6: 18-19 - از بداخلاقی جنسی فرار کنید. همه گناهان دیگری که انسان مرتکب می شود خارج از بدن است، اما کسی که از نظر جنسی گناه کند، به بدن خود گناه کرده است. آیا نمی دانید که بدن های شما معابد روح القدس است که در شماست و او را از خدا گرفته اید؟ تو مال خودت نیستی.</w:t>
      </w:r>
    </w:p>
    <w:p w14:paraId="583F7967" w14:textId="77777777" w:rsidR="00F90BDC" w:rsidRDefault="00F90BDC"/>
    <w:p w14:paraId="16213EEF" w14:textId="77777777" w:rsidR="00F90BDC" w:rsidRDefault="00F90BDC">
      <w:r xmlns:w="http://schemas.openxmlformats.org/wordprocessingml/2006/main">
        <w:t xml:space="preserve">متی 5:31 گفته شده است، هر که زن خود را رها می کند، نامه طلاق به او بدهد.</w:t>
      </w:r>
    </w:p>
    <w:p w14:paraId="14781A7D" w14:textId="77777777" w:rsidR="00F90BDC" w:rsidRDefault="00F90BDC"/>
    <w:p w14:paraId="5E9CE1B5" w14:textId="77777777" w:rsidR="00F90BDC" w:rsidRDefault="00F90BDC">
      <w:r xmlns:w="http://schemas.openxmlformats.org/wordprocessingml/2006/main">
        <w:t xml:space="preserve">در این قطعه آمده است که گفته شد هرکس از همسر خود طلاق بگیرد باید به او طلاق بدهد.</w:t>
      </w:r>
    </w:p>
    <w:p w14:paraId="438BD4B7" w14:textId="77777777" w:rsidR="00F90BDC" w:rsidRDefault="00F90BDC"/>
    <w:p w14:paraId="666C42E6" w14:textId="77777777" w:rsidR="00F90BDC" w:rsidRDefault="00F90BDC">
      <w:r xmlns:w="http://schemas.openxmlformats.org/wordprocessingml/2006/main">
        <w:t xml:space="preserve">1. ازدواج یک پیمان مقدس است و باید با دقت و تعهد منعقد شود.</w:t>
      </w:r>
    </w:p>
    <w:p w14:paraId="624F6A43" w14:textId="77777777" w:rsidR="00F90BDC" w:rsidRDefault="00F90BDC"/>
    <w:p w14:paraId="1BAC7E15" w14:textId="77777777" w:rsidR="00F90BDC" w:rsidRDefault="00F90BDC">
      <w:r xmlns:w="http://schemas.openxmlformats.org/wordprocessingml/2006/main">
        <w:t xml:space="preserve">2. طلاق باید آخرین راه حل باشد و در صورت وقوع با همسر با دقت و احترام رفتار شود.</w:t>
      </w:r>
    </w:p>
    <w:p w14:paraId="436DBB21" w14:textId="77777777" w:rsidR="00F90BDC" w:rsidRDefault="00F90BDC"/>
    <w:p w14:paraId="63B0B01C" w14:textId="77777777" w:rsidR="00F90BDC" w:rsidRDefault="00F90BDC">
      <w:r xmlns:w="http://schemas.openxmlformats.org/wordprocessingml/2006/main">
        <w:t xml:space="preserve">1. ملاکی 2:16 - خداوند صبایوت می‌گوید: «خداوند، خدای اسرائیل، از طلاق متنفرم. پس به روح خود توجه کن تا خیانت نکنی.»</w:t>
      </w:r>
    </w:p>
    <w:p w14:paraId="0C611B2F" w14:textId="77777777" w:rsidR="00F90BDC" w:rsidRDefault="00F90BDC"/>
    <w:p w14:paraId="045C9AF7" w14:textId="77777777" w:rsidR="00F90BDC" w:rsidRDefault="00F90BDC">
      <w:r xmlns:w="http://schemas.openxmlformats.org/wordprocessingml/2006/main">
        <w:t xml:space="preserve">2. رومیان 7: 2-3 - «زیرا زن شوهردار تا زمانی که شوهرش زنده است، به موجب شریعت به او وابسته است. اما اگر شوهرش بمیرد از شریعت شوهر آزاد می شود. پس اگر تا زمانی که شوهرش زنده است به مرد دیگری ملحق شود، زن زنا خوانده خواهد شد. اما اگر شوهرش بمیرد، از شریعت آزاد است، تا زناکار نباشد اگر چه به مرد دیگری ملحق شود.»</w:t>
      </w:r>
    </w:p>
    <w:p w14:paraId="6FB1B4BE" w14:textId="77777777" w:rsidR="00F90BDC" w:rsidRDefault="00F90BDC"/>
    <w:p w14:paraId="0F6FD403" w14:textId="77777777" w:rsidR="00F90BDC" w:rsidRDefault="00F90BDC">
      <w:r xmlns:w="http://schemas.openxmlformats.org/wordprocessingml/2006/main">
        <w:t xml:space="preserve">متی 5:32 اما من به شما می گویم که هر که زن خود را به جز برای زنا رها کند، او را به زنا می کشاند و هر که با زن طلاق گرفته ازدواج کند زنا کرده است.</w:t>
      </w:r>
    </w:p>
    <w:p w14:paraId="50253BA6" w14:textId="77777777" w:rsidR="00F90BDC" w:rsidRDefault="00F90BDC"/>
    <w:p w14:paraId="3F6E30DD" w14:textId="77777777" w:rsidR="00F90BDC" w:rsidRDefault="00F90BDC">
      <w:r xmlns:w="http://schemas.openxmlformats.org/wordprocessingml/2006/main">
        <w:t xml:space="preserve">حضرت عیسی می فرماید: اگر مردی زن خود را طلاق دهد، به جز به دلیل زنا، او را به زنا می کشاند. علاوه بر این، اگر زن مجدداً ازدواج کند، مردی که با او ازدواج می کند، زنا می کند.</w:t>
      </w:r>
    </w:p>
    <w:p w14:paraId="015554CC" w14:textId="77777777" w:rsidR="00F90BDC" w:rsidRDefault="00F90BDC"/>
    <w:p w14:paraId="41A2C6AA" w14:textId="77777777" w:rsidR="00F90BDC" w:rsidRDefault="00F90BDC">
      <w:r xmlns:w="http://schemas.openxmlformats.org/wordprocessingml/2006/main">
        <w:t xml:space="preserve">1. ازدواج: حرمت عشق</w:t>
      </w:r>
    </w:p>
    <w:p w14:paraId="1CAC3636" w14:textId="77777777" w:rsidR="00F90BDC" w:rsidRDefault="00F90BDC"/>
    <w:p w14:paraId="15A87B61" w14:textId="77777777" w:rsidR="00F90BDC" w:rsidRDefault="00F90BDC">
      <w:r xmlns:w="http://schemas.openxmlformats.org/wordprocessingml/2006/main">
        <w:t xml:space="preserve">2. طلاق: دیدگاه خدا</w:t>
      </w:r>
    </w:p>
    <w:p w14:paraId="7B91EFD5" w14:textId="77777777" w:rsidR="00F90BDC" w:rsidRDefault="00F90BDC"/>
    <w:p w14:paraId="28AAB60B" w14:textId="77777777" w:rsidR="00F90BDC" w:rsidRDefault="00F90BDC">
      <w:r xmlns:w="http://schemas.openxmlformats.org/wordprocessingml/2006/main">
        <w:t xml:space="preserve">1. افسسیان 5:22-33 - همسران، مانند خداوند تسلیم شوهران خود باشید.</w:t>
      </w:r>
    </w:p>
    <w:p w14:paraId="38167A9F" w14:textId="77777777" w:rsidR="00F90BDC" w:rsidRDefault="00F90BDC"/>
    <w:p w14:paraId="516AE932" w14:textId="77777777" w:rsidR="00F90BDC" w:rsidRDefault="00F90BDC">
      <w:r xmlns:w="http://schemas.openxmlformats.org/wordprocessingml/2006/main">
        <w:t xml:space="preserve">2. ملاکی 2: 14-16 - برای خداوند، خدای اسرائیل می گوید که او از طلاق متنفر است.</w:t>
      </w:r>
    </w:p>
    <w:p w14:paraId="0D810F4A" w14:textId="77777777" w:rsidR="00F90BDC" w:rsidRDefault="00F90BDC"/>
    <w:p w14:paraId="2B34417B" w14:textId="77777777" w:rsidR="00F90BDC" w:rsidRDefault="00F90BDC">
      <w:r xmlns:w="http://schemas.openxmlformats.org/wordprocessingml/2006/main">
        <w:t xml:space="preserve">متی 5:33 باز هم شنیده اید که از قدیم الایام گفته شده است که قسم نخوری، بلکه سوگندهایت را به خداوند بجا آور.</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قطعه از احترام به سوگند و پرهیز از عهدشکنی صحبت می کند.</w:t>
      </w:r>
    </w:p>
    <w:p w14:paraId="165B898D" w14:textId="77777777" w:rsidR="00F90BDC" w:rsidRDefault="00F90BDC"/>
    <w:p w14:paraId="50B8B01A" w14:textId="77777777" w:rsidR="00F90BDC" w:rsidRDefault="00F90BDC">
      <w:r xmlns:w="http://schemas.openxmlformats.org/wordprocessingml/2006/main">
        <w:t xml:space="preserve">1. اهمیت حفظ کلام</w:t>
      </w:r>
    </w:p>
    <w:p w14:paraId="5848B308" w14:textId="77777777" w:rsidR="00F90BDC" w:rsidRDefault="00F90BDC"/>
    <w:p w14:paraId="78090EB9" w14:textId="77777777" w:rsidR="00F90BDC" w:rsidRDefault="00F90BDC">
      <w:r xmlns:w="http://schemas.openxmlformats.org/wordprocessingml/2006/main">
        <w:t xml:space="preserve">2. قدرت صداقت</w:t>
      </w:r>
    </w:p>
    <w:p w14:paraId="0E86C0BA" w14:textId="77777777" w:rsidR="00F90BDC" w:rsidRDefault="00F90BDC"/>
    <w:p w14:paraId="629C5A3D" w14:textId="77777777" w:rsidR="00F90BDC" w:rsidRDefault="00F90BDC">
      <w:r xmlns:w="http://schemas.openxmlformats.org/wordprocessingml/2006/main">
        <w:t xml:space="preserve">1. یعقوب 5: 12 - «اما برادران من، مهمتر از همه، سوگند نخورید - نه به آسمان، نه به زمین و نه به چیز دیگر. بگذارید «بله» شما بله باشد و «نه» شما، نه، وگرنه محکوم خواهید شد.»</w:t>
      </w:r>
    </w:p>
    <w:p w14:paraId="233EB89E" w14:textId="77777777" w:rsidR="00F90BDC" w:rsidRDefault="00F90BDC"/>
    <w:p w14:paraId="383D52CD" w14:textId="77777777" w:rsidR="00F90BDC" w:rsidRDefault="00F90BDC">
      <w:r xmlns:w="http://schemas.openxmlformats.org/wordprocessingml/2006/main">
        <w:t xml:space="preserve">2. امثال 12:22 - "خداوند از لبهای دروغگو بیزار است، اما از افراد قابل اعتماد لذت می برد."</w:t>
      </w:r>
    </w:p>
    <w:p w14:paraId="239E4E4D" w14:textId="77777777" w:rsidR="00F90BDC" w:rsidRDefault="00F90BDC"/>
    <w:p w14:paraId="0B2EB2EC" w14:textId="77777777" w:rsidR="00F90BDC" w:rsidRDefault="00F90BDC">
      <w:r xmlns:w="http://schemas.openxmlformats.org/wordprocessingml/2006/main">
        <w:t xml:space="preserve">متی 5:34 اما من به شما می‌گویم اصلاً سوگند نخورید. نه توسط بهشت; زیرا این عرش خداست:</w:t>
      </w:r>
    </w:p>
    <w:p w14:paraId="1992BE23" w14:textId="77777777" w:rsidR="00F90BDC" w:rsidRDefault="00F90BDC"/>
    <w:p w14:paraId="2D94F33F" w14:textId="77777777" w:rsidR="00F90BDC" w:rsidRDefault="00F90BDC">
      <w:r xmlns:w="http://schemas.openxmlformats.org/wordprocessingml/2006/main">
        <w:t xml:space="preserve">این قسمت از سوگند خوردن هشدار می دهد و هشدار می دهد که حتی سوگند خوردن به بهشت نیز نادرست است، زیرا آن عرش خداست.</w:t>
      </w:r>
    </w:p>
    <w:p w14:paraId="46448A02" w14:textId="77777777" w:rsidR="00F90BDC" w:rsidRDefault="00F90BDC"/>
    <w:p w14:paraId="4E6F4B90" w14:textId="77777777" w:rsidR="00F90BDC" w:rsidRDefault="00F90BDC">
      <w:r xmlns:w="http://schemas.openxmlformats.org/wordprocessingml/2006/main">
        <w:t xml:space="preserve">1. اهمیت مقدس نگه داشتن کلماتمان</w:t>
      </w:r>
    </w:p>
    <w:p w14:paraId="1EB2AF2D" w14:textId="77777777" w:rsidR="00F90BDC" w:rsidRDefault="00F90BDC"/>
    <w:p w14:paraId="47F71F59" w14:textId="77777777" w:rsidR="00F90BDC" w:rsidRDefault="00F90BDC">
      <w:r xmlns:w="http://schemas.openxmlformats.org/wordprocessingml/2006/main">
        <w:t xml:space="preserve">2. فضیلت تکریم خداوند بالاتر از همه</w:t>
      </w:r>
    </w:p>
    <w:p w14:paraId="6E7A768A" w14:textId="77777777" w:rsidR="00F90BDC" w:rsidRDefault="00F90BDC"/>
    <w:p w14:paraId="6B228AD6" w14:textId="77777777" w:rsidR="00F90BDC" w:rsidRDefault="00F90BDC">
      <w:r xmlns:w="http://schemas.openxmlformats.org/wordprocessingml/2006/main">
        <w:t xml:space="preserve">1. یعقوب 5: 12 - «برادران من، مهمتر از همه، سوگند نخورید - نه به آسمان، نه به زمین و نه به چیز دیگر. بگذارید «بله» شما بله باشد و «نه» شما، نه، وگرنه محکوم خواهید شد.»</w:t>
      </w:r>
    </w:p>
    <w:p w14:paraId="27351394" w14:textId="77777777" w:rsidR="00F90BDC" w:rsidRDefault="00F90BDC"/>
    <w:p w14:paraId="3A3CD488" w14:textId="77777777" w:rsidR="00F90BDC" w:rsidRDefault="00F90BDC">
      <w:r xmlns:w="http://schemas.openxmlformats.org/wordprocessingml/2006/main">
        <w:t xml:space="preserve">2. مزمور 24:3-4 - "چه کسی می تواند از کوه خداوند بالا رود؟ چه کسی ممکن است در مکان مقدس او بایستد؟ کسی که دستان پاک و دلی پاک دارد که به بت اعتماد نمی کند و به خدای دروغین سوگند نمی خورد.»</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5:35 و نه به زمین. زيرا زير پاي اوست. زیرا این شهر پادشاه بزرگ است.</w:t>
      </w:r>
    </w:p>
    <w:p w14:paraId="05CAF612" w14:textId="77777777" w:rsidR="00F90BDC" w:rsidRDefault="00F90BDC"/>
    <w:p w14:paraId="564EB3D4" w14:textId="77777777" w:rsidR="00F90BDC" w:rsidRDefault="00F90BDC">
      <w:r xmlns:w="http://schemas.openxmlformats.org/wordprocessingml/2006/main">
        <w:t xml:space="preserve">خدا پادشاه بزرگ بر تمام خلقت است و اورشلیم شهر اوست.</w:t>
      </w:r>
    </w:p>
    <w:p w14:paraId="2455BB10" w14:textId="77777777" w:rsidR="00F90BDC" w:rsidRDefault="00F90BDC"/>
    <w:p w14:paraId="07F60FA3" w14:textId="77777777" w:rsidR="00F90BDC" w:rsidRDefault="00F90BDC">
      <w:r xmlns:w="http://schemas.openxmlformats.org/wordprocessingml/2006/main">
        <w:t xml:space="preserve">1. خدا پادشاه پادشاهان و پروردگار پروردگاران است</w:t>
      </w:r>
    </w:p>
    <w:p w14:paraId="05C283E2" w14:textId="77777777" w:rsidR="00F90BDC" w:rsidRDefault="00F90BDC"/>
    <w:p w14:paraId="124A3A43" w14:textId="77777777" w:rsidR="00F90BDC" w:rsidRDefault="00F90BDC">
      <w:r xmlns:w="http://schemas.openxmlformats.org/wordprocessingml/2006/main">
        <w:t xml:space="preserve">2. ما باید همیشه شهر اورشلیم را مورد احترام و احترام قرار دهیم</w:t>
      </w:r>
    </w:p>
    <w:p w14:paraId="44A9E8EB" w14:textId="77777777" w:rsidR="00F90BDC" w:rsidRDefault="00F90BDC"/>
    <w:p w14:paraId="45594B46" w14:textId="77777777" w:rsidR="00F90BDC" w:rsidRDefault="00F90BDC">
      <w:r xmlns:w="http://schemas.openxmlformats.org/wordprocessingml/2006/main">
        <w:t xml:space="preserve">1. اشعیا 66:1 - "خداوند چنین می گوید: آسمان تخت من است و زمین زیر پای من است، خانه ای که می خواهید برای من بسازید، و مکان استراحت من چیست؟"</w:t>
      </w:r>
    </w:p>
    <w:p w14:paraId="0DA99659" w14:textId="77777777" w:rsidR="00F90BDC" w:rsidRDefault="00F90BDC"/>
    <w:p w14:paraId="3DF9869C" w14:textId="77777777" w:rsidR="00F90BDC" w:rsidRDefault="00F90BDC">
      <w:r xmlns:w="http://schemas.openxmlformats.org/wordprocessingml/2006/main">
        <w:t xml:space="preserve">2. مزمور 48:2 - "زیبا در بلندی، شادی تمام زمین، کوه صهیون است، در طرف شمال، شهر پادشاه بزرگ."</w:t>
      </w:r>
    </w:p>
    <w:p w14:paraId="28ADE3F1" w14:textId="77777777" w:rsidR="00F90BDC" w:rsidRDefault="00F90BDC"/>
    <w:p w14:paraId="320E6327" w14:textId="77777777" w:rsidR="00F90BDC" w:rsidRDefault="00F90BDC">
      <w:r xmlns:w="http://schemas.openxmlformats.org/wordprocessingml/2006/main">
        <w:t xml:space="preserve">متی 5:36 به سر خود هم قسم نخورید، زیرا نمی توانید یک مو را سفید یا سیاه کنید.</w:t>
      </w:r>
    </w:p>
    <w:p w14:paraId="6CFE9765" w14:textId="77777777" w:rsidR="00F90BDC" w:rsidRDefault="00F90BDC"/>
    <w:p w14:paraId="7E0301C9" w14:textId="77777777" w:rsidR="00F90BDC" w:rsidRDefault="00F90BDC">
      <w:r xmlns:w="http://schemas.openxmlformats.org/wordprocessingml/2006/main">
        <w:t xml:space="preserve">عیسی به شاگردان خود می آموزد که به سر خود سوگند نخورند زیرا آنها کنترلی بر رنگ موهای خود ندارند.</w:t>
      </w:r>
    </w:p>
    <w:p w14:paraId="54688536" w14:textId="77777777" w:rsidR="00F90BDC" w:rsidRDefault="00F90BDC"/>
    <w:p w14:paraId="48CB58EF" w14:textId="77777777" w:rsidR="00F90BDC" w:rsidRDefault="00F90BDC">
      <w:r xmlns:w="http://schemas.openxmlformats.org/wordprocessingml/2006/main">
        <w:t xml:space="preserve">1. «ناتوانی سوگند خوردن به سر ما»</w:t>
      </w:r>
    </w:p>
    <w:p w14:paraId="3C1FAD61" w14:textId="77777777" w:rsidR="00F90BDC" w:rsidRDefault="00F90BDC"/>
    <w:p w14:paraId="264B32F0" w14:textId="77777777" w:rsidR="00F90BDC" w:rsidRDefault="00F90BDC">
      <w:r xmlns:w="http://schemas.openxmlformats.org/wordprocessingml/2006/main">
        <w:t xml:space="preserve">2. "اهمیت اطاعت از تعالیم عیسی"</w:t>
      </w:r>
    </w:p>
    <w:p w14:paraId="2DEDECB7" w14:textId="77777777" w:rsidR="00F90BDC" w:rsidRDefault="00F90BDC"/>
    <w:p w14:paraId="1B9F05EB" w14:textId="77777777" w:rsidR="00F90BDC" w:rsidRDefault="00F90BDC">
      <w:r xmlns:w="http://schemas.openxmlformats.org/wordprocessingml/2006/main">
        <w:t xml:space="preserve">1. یعقوب 5:12 - "اما مهمتر از همه، برادران من، سوگند نخورید - نه به آسمان، نه به زمین و نه به چیز دیگر. بگذارید "بله" شما بله باشد، و "نه" شما، نه، وگرنه خواهید بود. محکوم."</w:t>
      </w:r>
    </w:p>
    <w:p w14:paraId="3EB2CF41" w14:textId="77777777" w:rsidR="00F90BDC" w:rsidRDefault="00F90BDC"/>
    <w:p w14:paraId="6CC5C402" w14:textId="77777777" w:rsidR="00F90BDC" w:rsidRDefault="00F90BDC">
      <w:r xmlns:w="http://schemas.openxmlformats.org/wordprocessingml/2006/main">
        <w:t xml:space="preserve">2. یوشع 9: 18-20 - «اما قوم اسرائیل به آنها حمله نکردند، زیرا سران جماعت به خداوند، خدای اسرائیل، برای آنها سوگند یاد کرده بودند. سپس همه مجلس از رهبران شکایت کردند. اما همه رهبران به آنها پاسخ دادند: «ما به خداوند، خدای اسرائیل به آنها سوگند خورده‌ایم و اکنون نمی‌توانیم به آنها دست بزنیم. این همان کاری است که ما با آنها انجام می دهیم: آنها را زنده می گذاریم تا خشم خدا به خاطر شکستن سوگندهایی که به آنها داده بودیم بر ما نازل نشود.»</w:t>
      </w:r>
    </w:p>
    <w:p w14:paraId="79FD60EE" w14:textId="77777777" w:rsidR="00F90BDC" w:rsidRDefault="00F90BDC"/>
    <w:p w14:paraId="087C935C" w14:textId="77777777" w:rsidR="00F90BDC" w:rsidRDefault="00F90BDC">
      <w:r xmlns:w="http://schemas.openxmlformats.org/wordprocessingml/2006/main">
        <w:t xml:space="preserve">متی 5:37 اما اجازه دهید ارتباط شما آری، آری باشد. نه، نه، زیرا آنچه بیش از اینها است، از شر است.</w:t>
      </w:r>
    </w:p>
    <w:p w14:paraId="2E2DDE81" w14:textId="77777777" w:rsidR="00F90BDC" w:rsidRDefault="00F90BDC"/>
    <w:p w14:paraId="30BDC98A" w14:textId="77777777" w:rsidR="00F90BDC" w:rsidRDefault="00F90BDC">
      <w:r xmlns:w="http://schemas.openxmlformats.org/wordprocessingml/2006/main">
        <w:t xml:space="preserve">در گفتار خود روراست و صادق باشیم و از اغراق و زینت پرهیز کنیم.</w:t>
      </w:r>
    </w:p>
    <w:p w14:paraId="7BE98254" w14:textId="77777777" w:rsidR="00F90BDC" w:rsidRDefault="00F90BDC"/>
    <w:p w14:paraId="4839D07E" w14:textId="77777777" w:rsidR="00F90BDC" w:rsidRDefault="00F90BDC">
      <w:r xmlns:w="http://schemas.openxmlformats.org/wordprocessingml/2006/main">
        <w:t xml:space="preserve">1. حقیقت را در عشق بگویید - افسسیان 4:15</w:t>
      </w:r>
    </w:p>
    <w:p w14:paraId="6D0054E7" w14:textId="77777777" w:rsidR="00F90BDC" w:rsidRDefault="00F90BDC"/>
    <w:p w14:paraId="40C607AC" w14:textId="77777777" w:rsidR="00F90BDC" w:rsidRDefault="00F90BDC">
      <w:r xmlns:w="http://schemas.openxmlformats.org/wordprocessingml/2006/main">
        <w:t xml:space="preserve">2. از آنچه دارید راضی باشید - عبرانیان 13:5</w:t>
      </w:r>
    </w:p>
    <w:p w14:paraId="08211EBD" w14:textId="77777777" w:rsidR="00F90BDC" w:rsidRDefault="00F90BDC"/>
    <w:p w14:paraId="79A4F68C" w14:textId="77777777" w:rsidR="00F90BDC" w:rsidRDefault="00F90BDC">
      <w:r xmlns:w="http://schemas.openxmlformats.org/wordprocessingml/2006/main">
        <w:t xml:space="preserve">1. یعقوب 3: 1-12 - رام کردن زبان</w:t>
      </w:r>
    </w:p>
    <w:p w14:paraId="48935A69" w14:textId="77777777" w:rsidR="00F90BDC" w:rsidRDefault="00F90BDC"/>
    <w:p w14:paraId="58004A3B" w14:textId="77777777" w:rsidR="00F90BDC" w:rsidRDefault="00F90BDC">
      <w:r xmlns:w="http://schemas.openxmlformats.org/wordprocessingml/2006/main">
        <w:t xml:space="preserve">2. امثال 10:19 - لبهای راستگو برای همیشه باقی می مانند</w:t>
      </w:r>
    </w:p>
    <w:p w14:paraId="1E2C9C57" w14:textId="77777777" w:rsidR="00F90BDC" w:rsidRDefault="00F90BDC"/>
    <w:p w14:paraId="30768674" w14:textId="77777777" w:rsidR="00F90BDC" w:rsidRDefault="00F90BDC">
      <w:r xmlns:w="http://schemas.openxmlformats.org/wordprocessingml/2006/main">
        <w:t xml:space="preserve">متی 5:38 شنیده اید که گفته شده است: چشم در برابر چشم و دندان در برابر دندان.</w:t>
      </w:r>
    </w:p>
    <w:p w14:paraId="4E10E99B" w14:textId="77777777" w:rsidR="00F90BDC" w:rsidRDefault="00F90BDC"/>
    <w:p w14:paraId="79DEB480" w14:textId="77777777" w:rsidR="00F90BDC" w:rsidRDefault="00F90BDC">
      <w:r xmlns:w="http://schemas.openxmlformats.org/wordprocessingml/2006/main">
        <w:t xml:space="preserve">عیسی تعلیم می دهد که به جای تلافی، گونه دیگر را بچرخانید.</w:t>
      </w:r>
    </w:p>
    <w:p w14:paraId="6FBF807E" w14:textId="77777777" w:rsidR="00F90BDC" w:rsidRDefault="00F90BDC"/>
    <w:p w14:paraId="20B1547E" w14:textId="77777777" w:rsidR="00F90BDC" w:rsidRDefault="00F90BDC">
      <w:r xmlns:w="http://schemas.openxmlformats.org/wordprocessingml/2006/main">
        <w:t xml:space="preserve">1. عیسی ما را به سطح بالاتری از زندگی فرا می خواند: عشق و بخشش.</w:t>
      </w:r>
    </w:p>
    <w:p w14:paraId="4E031CD8" w14:textId="77777777" w:rsidR="00F90BDC" w:rsidRDefault="00F90BDC"/>
    <w:p w14:paraId="687677B6" w14:textId="77777777" w:rsidR="00F90BDC" w:rsidRDefault="00F90BDC">
      <w:r xmlns:w="http://schemas.openxmlformats.org/wordprocessingml/2006/main">
        <w:t xml:space="preserve">2. مقابله به مثل یک گزینه نیست. ما باید فروتنی و صلح را انتخاب کنیم.</w:t>
      </w:r>
    </w:p>
    <w:p w14:paraId="23DB7AE1" w14:textId="77777777" w:rsidR="00F90BDC" w:rsidRDefault="00F90BDC"/>
    <w:p w14:paraId="3605C395" w14:textId="77777777" w:rsidR="00F90BDC" w:rsidRDefault="00F90BDC">
      <w:r xmlns:w="http://schemas.openxmlformats.org/wordprocessingml/2006/main">
        <w:t xml:space="preserve">1. رومیان 12: 17-21 - "به کسی بدی را در مقابل بدی جبران نکنید. مراقب باشید آنچه را که در نظر همه درست است انجام دهید. اگر ممکن است، تا آنجا که به شما بستگی دارد، با همه در صلح زندگی کنید. دوستان عزیزم انتقام نگیرید، بلکه جای خشم خدا را بگذارید، زیرا نوشته شده است: «انتقام از آن من است، من جبران خواهم کرد.» برعکس:</w:t>
      </w:r>
    </w:p>
    <w:p w14:paraId="162D0DAA" w14:textId="77777777" w:rsidR="00F90BDC" w:rsidRDefault="00F90BDC"/>
    <w:p w14:paraId="5971E0C3" w14:textId="77777777" w:rsidR="00F90BDC" w:rsidRDefault="00F90BDC">
      <w:r xmlns:w="http://schemas.openxmlformats.org/wordprocessingml/2006/main">
        <w:t xml:space="preserve">«اگر دشمن تو گرسنه است، به او غذا بده. اگر تشنه است به او آب بده. با این کار زغال های سوزان را روی سر او انباشته خواهید کرد.» بدی بر شما چیره نشود، بلکه با نیکی بر بدی غلبه کنید.</w:t>
      </w:r>
    </w:p>
    <w:p w14:paraId="00C886EA" w14:textId="77777777" w:rsidR="00F90BDC" w:rsidRDefault="00F90BDC"/>
    <w:p w14:paraId="27EC6BF7" w14:textId="77777777" w:rsidR="00F90BDC" w:rsidRDefault="00F90BDC">
      <w:r xmlns:w="http://schemas.openxmlformats.org/wordprocessingml/2006/main">
        <w:t xml:space="preserve">2. کولسیان 3: 12-14 - بنابراین، به عنوان قوم برگزیده خدا، مقدس و عزیز، لباس شفقت، مهربانی، فروتنی، ملایمت و بردباری بپوشانید. یکدیگر را تحمل کنید و اگر یکی از شما از کسی گلایه داشتید، یکدیگر را ببخشید. همانطور که خداوند شما را بخشید، ببخشید. و بر همه این فضیلت ها عشق را بپوش که همه آنها را در وحدت کامل به هم پیوند می دهد.</w:t>
      </w:r>
    </w:p>
    <w:p w14:paraId="33F6BBF9" w14:textId="77777777" w:rsidR="00F90BDC" w:rsidRDefault="00F90BDC"/>
    <w:p w14:paraId="1B960B40" w14:textId="77777777" w:rsidR="00F90BDC" w:rsidRDefault="00F90BDC">
      <w:r xmlns:w="http://schemas.openxmlformats.org/wordprocessingml/2006/main">
        <w:t xml:space="preserve">متی 5:39 اما من به شما می گویم که در برابر بدی مقاومت نکنید، بلکه هر که به گونه راست شما بزند، دیگری را نیز به سوی او بازگردان.</w:t>
      </w:r>
    </w:p>
    <w:p w14:paraId="663A5287" w14:textId="77777777" w:rsidR="00F90BDC" w:rsidRDefault="00F90BDC"/>
    <w:p w14:paraId="667CF70B" w14:textId="77777777" w:rsidR="00F90BDC" w:rsidRDefault="00F90BDC">
      <w:r xmlns:w="http://schemas.openxmlformats.org/wordprocessingml/2006/main">
        <w:t xml:space="preserve">عیسی پیروان خود را تشویق می‌کند که در برابر شر مقاومت نکنند، بلکه گونه دیگر را برگردانند.</w:t>
      </w:r>
    </w:p>
    <w:p w14:paraId="631E5C07" w14:textId="77777777" w:rsidR="00F90BDC" w:rsidRDefault="00F90BDC"/>
    <w:p w14:paraId="1EBD5C20" w14:textId="77777777" w:rsidR="00F90BDC" w:rsidRDefault="00F90BDC">
      <w:r xmlns:w="http://schemas.openxmlformats.org/wordprocessingml/2006/main">
        <w:t xml:space="preserve">1. "آدم بزرگتر باشید: چگونه چرخاندن گونه دیگر الگویی برای حل تعارض است"</w:t>
      </w:r>
    </w:p>
    <w:p w14:paraId="6183FA76" w14:textId="77777777" w:rsidR="00F90BDC" w:rsidRDefault="00F90BDC"/>
    <w:p w14:paraId="1F2C5B9C" w14:textId="77777777" w:rsidR="00F90BDC" w:rsidRDefault="00F90BDC">
      <w:r xmlns:w="http://schemas.openxmlformats.org/wordprocessingml/2006/main">
        <w:t xml:space="preserve">2. «قدرت فروتنی: بهره بردن از فواید چرخاندن گونه دیگر»</w:t>
      </w:r>
    </w:p>
    <w:p w14:paraId="03C321E1" w14:textId="77777777" w:rsidR="00F90BDC" w:rsidRDefault="00F90BDC"/>
    <w:p w14:paraId="6FF75CAC" w14:textId="77777777" w:rsidR="00F90BDC" w:rsidRDefault="00F90BDC">
      <w:r xmlns:w="http://schemas.openxmlformats.org/wordprocessingml/2006/main">
        <w:t xml:space="preserve">1. رومیان 12: 17-21 - "به کسی بدی بدی را جبران نکنید، بلکه فکر کنید آنچه را که در نظر همه محترم است انجام دهید. اگر ممکن است، تا آنجا که به شما بستگی دارد، با همه در صلح زندگی کنید. عزیزان، هرگز انتقام خود را بگیرید، اما آن را به خشم خدا بسپارید، زیرا نوشته شده است: خداوند می‌گوید: «انتقام از آن من است، من جبران خواهم کرد.» برعکس، «اگر دشمنت گرسنه است، به او غذا بده، اگر تشنه است، به او آب بده، زیرا با این کار زغال های سوزان را بر سر او خواهی انباشت.» بدی بر شما چیره نشود، بلکه با نیکی بر بدی غلبه کنید.</w:t>
      </w:r>
    </w:p>
    <w:p w14:paraId="7FAB2B91" w14:textId="77777777" w:rsidR="00F90BDC" w:rsidRDefault="00F90BDC"/>
    <w:p w14:paraId="64B347E5" w14:textId="77777777" w:rsidR="00F90BDC" w:rsidRDefault="00F90BDC">
      <w:r xmlns:w="http://schemas.openxmlformats.org/wordprocessingml/2006/main">
        <w:t xml:space="preserve">2. فیلیپیان 2: 3-4 - "هیچ کاری را از روی جاه طلبی یا خودپسندی انجام ندهید، بلکه با فروتنی دیگران را مهمتر از خود بدانید. بگذارید هر یک از شما نه تنها به منافع خود، بلکه به منافع دیگران نیز توجه کند."</w:t>
      </w:r>
    </w:p>
    <w:p w14:paraId="4CD9FD86" w14:textId="77777777" w:rsidR="00F90BDC" w:rsidRDefault="00F90BDC"/>
    <w:p w14:paraId="61DFD5A5" w14:textId="77777777" w:rsidR="00F90BDC" w:rsidRDefault="00F90BDC">
      <w:r xmlns:w="http://schemas.openxmlformats.org/wordprocessingml/2006/main">
        <w:t xml:space="preserve">متی 5:40 و اگر کسی از تو به شریعت شکایت کرد و کتت را بردارد، عبای تو را نیز به او بده.</w:t>
      </w:r>
    </w:p>
    <w:p w14:paraId="6313FE38" w14:textId="77777777" w:rsidR="00F90BDC" w:rsidRDefault="00F90BDC"/>
    <w:p w14:paraId="110C9E09" w14:textId="77777777" w:rsidR="00F90BDC" w:rsidRDefault="00F90BDC">
      <w:r xmlns:w="http://schemas.openxmlformats.org/wordprocessingml/2006/main">
        <w:t xml:space="preserve">این آیه ما را تشویق می کند که در برخورد با دیگران سخاوتمند و بخشنده باشیم.</w:t>
      </w:r>
    </w:p>
    <w:p w14:paraId="2C178421" w14:textId="77777777" w:rsidR="00F90BDC" w:rsidRDefault="00F90BDC"/>
    <w:p w14:paraId="1D34BD0F" w14:textId="77777777" w:rsidR="00F90BDC" w:rsidRDefault="00F90BDC">
      <w:r xmlns:w="http://schemas.openxmlformats.org/wordprocessingml/2006/main">
        <w:t xml:space="preserve">1. قدرت سخاوت - بررسی اهمیت سخاوتمند بودن در روابطمان با اطرافیانمان.</w:t>
      </w:r>
    </w:p>
    <w:p w14:paraId="0B459E7A" w14:textId="77777777" w:rsidR="00F90BDC" w:rsidRDefault="00F90BDC"/>
    <w:p w14:paraId="08DD6060" w14:textId="77777777" w:rsidR="00F90BDC" w:rsidRDefault="00F90BDC">
      <w:r xmlns:w="http://schemas.openxmlformats.org/wordprocessingml/2006/main">
        <w:t xml:space="preserve">2. قلب آمرزش - کشف اینکه چگونه فیض و رحمت را به کسانی که به ما ظلم کرده اند ببخشیم.</w:t>
      </w:r>
    </w:p>
    <w:p w14:paraId="2FC7033D" w14:textId="77777777" w:rsidR="00F90BDC" w:rsidRDefault="00F90BDC"/>
    <w:p w14:paraId="00D41621" w14:textId="77777777" w:rsidR="00F90BDC" w:rsidRDefault="00F90BDC">
      <w:r xmlns:w="http://schemas.openxmlformats.org/wordprocessingml/2006/main">
        <w:t xml:space="preserve">1. لوقا 6:27-36 - مَثَل سامری نیکو.</w:t>
      </w:r>
    </w:p>
    <w:p w14:paraId="636190BB" w14:textId="77777777" w:rsidR="00F90BDC" w:rsidRDefault="00F90BDC"/>
    <w:p w14:paraId="30FA3E3C" w14:textId="77777777" w:rsidR="00F90BDC" w:rsidRDefault="00F90BDC">
      <w:r xmlns:w="http://schemas.openxmlformats.org/wordprocessingml/2006/main">
        <w:t xml:space="preserve">2. رومیان 12:19-21 - غلبه بر شر با خیر.</w:t>
      </w:r>
    </w:p>
    <w:p w14:paraId="0B32631C" w14:textId="77777777" w:rsidR="00F90BDC" w:rsidRDefault="00F90BDC"/>
    <w:p w14:paraId="2710DE73" w14:textId="77777777" w:rsidR="00F90BDC" w:rsidRDefault="00F90BDC">
      <w:r xmlns:w="http://schemas.openxmlformats.org/wordprocessingml/2006/main">
        <w:t xml:space="preserve">متی 5:41 و هر که تو را مجبور کند که یک مایل بروی، دو نفر با او برو.</w:t>
      </w:r>
    </w:p>
    <w:p w14:paraId="4D329ADF" w14:textId="77777777" w:rsidR="00F90BDC" w:rsidRDefault="00F90BDC"/>
    <w:p w14:paraId="296C4696" w14:textId="77777777" w:rsidR="00F90BDC" w:rsidRDefault="00F90BDC">
      <w:r xmlns:w="http://schemas.openxmlformats.org/wordprocessingml/2006/main">
        <w:t xml:space="preserve">این آیه ما را تشویق می کند که از آنچه از ما خواسته می شود فراتر برویم و بیش از آنچه انتظار می رود انجام دهیم.</w:t>
      </w:r>
    </w:p>
    <w:p w14:paraId="39DCBFB6" w14:textId="77777777" w:rsidR="00F90BDC" w:rsidRDefault="00F90BDC"/>
    <w:p w14:paraId="64B36D13" w14:textId="77777777" w:rsidR="00F90BDC" w:rsidRDefault="00F90BDC">
      <w:r xmlns:w="http://schemas.openxmlformats.org/wordprocessingml/2006/main">
        <w:t xml:space="preserve">1: فراتر رفتن از آنچه مورد انتظار است - متی 5:41</w:t>
      </w:r>
    </w:p>
    <w:p w14:paraId="526C6870" w14:textId="77777777" w:rsidR="00F90BDC" w:rsidRDefault="00F90BDC"/>
    <w:p w14:paraId="23EF782A" w14:textId="77777777" w:rsidR="00F90BDC" w:rsidRDefault="00F90BDC">
      <w:r xmlns:w="http://schemas.openxmlformats.org/wordprocessingml/2006/main">
        <w:t xml:space="preserve">2: شفقت، نه سازگاری - متی 5:41</w:t>
      </w:r>
    </w:p>
    <w:p w14:paraId="34E1B72E" w14:textId="77777777" w:rsidR="00F90BDC" w:rsidRDefault="00F90BDC"/>
    <w:p w14:paraId="523D23F8" w14:textId="77777777" w:rsidR="00F90BDC" w:rsidRDefault="00F90BDC">
      <w:r xmlns:w="http://schemas.openxmlformats.org/wordprocessingml/2006/main">
        <w:t xml:space="preserve">1: فیلیپیان 2: 3-4، "هیچ کاری را از روی جاه طلبی یا خودپسندی انجام ندهید، بلکه با فروتنی دیگران را مهمتر از خود بدانید. بگذارید هر یک از شما نه تنها به منافع خود، بلکه به منافع دیگران نیز توجه کند.»</w:t>
      </w:r>
    </w:p>
    <w:p w14:paraId="0E99CD25" w14:textId="77777777" w:rsidR="00F90BDC" w:rsidRDefault="00F90BDC"/>
    <w:p w14:paraId="3D5FB512" w14:textId="77777777" w:rsidR="00F90BDC" w:rsidRDefault="00F90BDC">
      <w:r xmlns:w="http://schemas.openxmlformats.org/wordprocessingml/2006/main">
        <w:t xml:space="preserve">2: غلاطیان 6: 2، "بارهای یکدیگر را تحمل کنید و شریعت مسیح را به انجام برسانید."</w:t>
      </w:r>
    </w:p>
    <w:p w14:paraId="1BB248F6" w14:textId="77777777" w:rsidR="00F90BDC" w:rsidRDefault="00F90BDC"/>
    <w:p w14:paraId="21A5BB8B" w14:textId="77777777" w:rsidR="00F90BDC" w:rsidRDefault="00F90BDC">
      <w:r xmlns:w="http://schemas.openxmlformats.org/wordprocessingml/2006/main">
        <w:t xml:space="preserve">متی 5:42 به هر که از تو می‌خواهد بده، و از کسی که از تو قرض می‌گیرد، روی گردان.</w:t>
      </w:r>
    </w:p>
    <w:p w14:paraId="6E18837B" w14:textId="77777777" w:rsidR="00F90BDC" w:rsidRDefault="00F90BDC"/>
    <w:p w14:paraId="3D790A88" w14:textId="77777777" w:rsidR="00F90BDC" w:rsidRDefault="00F90BDC">
      <w:r xmlns:w="http://schemas.openxmlformats.org/wordprocessingml/2006/main">
        <w:t xml:space="preserve">عیسی ما را تشویق می کند که سخاوتمندانه و مایل به قرض دادن به نیازمندان باشیم.</w:t>
      </w:r>
    </w:p>
    <w:p w14:paraId="6795DF31" w14:textId="77777777" w:rsidR="00F90BDC" w:rsidRDefault="00F90BDC"/>
    <w:p w14:paraId="7BA04831" w14:textId="77777777" w:rsidR="00F90BDC" w:rsidRDefault="00F90BDC">
      <w:r xmlns:w="http://schemas.openxmlformats.org/wordprocessingml/2006/main">
        <w:t xml:space="preserve">1. قلب سخاوتمند: لذت بخشش</w:t>
      </w:r>
    </w:p>
    <w:p w14:paraId="4EFE877F" w14:textId="77777777" w:rsidR="00F90BDC" w:rsidRDefault="00F90BDC"/>
    <w:p w14:paraId="15A0EB2E" w14:textId="77777777" w:rsidR="00F90BDC" w:rsidRDefault="00F90BDC">
      <w:r xmlns:w="http://schemas.openxmlformats.org/wordprocessingml/2006/main">
        <w:t xml:space="preserve">2. قرض دادن دست یاری: عشق به اشتراک گذاری</w:t>
      </w:r>
    </w:p>
    <w:p w14:paraId="596B0798" w14:textId="77777777" w:rsidR="00F90BDC" w:rsidRDefault="00F90BDC"/>
    <w:p w14:paraId="7A0F41C9" w14:textId="77777777" w:rsidR="00F90BDC" w:rsidRDefault="00F90BDC">
      <w:r xmlns:w="http://schemas.openxmlformats.org/wordprocessingml/2006/main">
        <w:t xml:space="preserve">1. اول یوحنا 3: 17-18 "اما اگر کسی مال دنیا را داشته باشد و برادر خود را نیازمند ببیند، در عین حال دل خود را بر او ببندد، چگونه محبت خدا در او می ماند؟ بچه ها، در کلام و گفتار محبت نکنیم. اما در عمل و حقیقت.»</w:t>
      </w:r>
    </w:p>
    <w:p w14:paraId="365BA79E" w14:textId="77777777" w:rsidR="00F90BDC" w:rsidRDefault="00F90BDC"/>
    <w:p w14:paraId="753A2BF1" w14:textId="77777777" w:rsidR="00F90BDC" w:rsidRDefault="00F90BDC">
      <w:r xmlns:w="http://schemas.openxmlformats.org/wordprocessingml/2006/main">
        <w:t xml:space="preserve">2. امثال 11:24-25 «کسی مجانی می بخشد، اما ثروتمندتر می شود. دیگری آنچه را که باید بدهد، دریغ می‌کند و فقط از کمبود رنج می‌برد. هر که برکت بیاورد غنی می شود و هر که آبیاری کند خودش سیراب می شود.»</w:t>
      </w:r>
    </w:p>
    <w:p w14:paraId="53B4AAB2" w14:textId="77777777" w:rsidR="00F90BDC" w:rsidRDefault="00F90BDC"/>
    <w:p w14:paraId="5505491A" w14:textId="77777777" w:rsidR="00F90BDC" w:rsidRDefault="00F90BDC">
      <w:r xmlns:w="http://schemas.openxmlformats.org/wordprocessingml/2006/main">
        <w:t xml:space="preserve">متی 5:43 شنیده اید که گفته شده است، همسایه خود را دوست بدار و از دشمن خود متنفر باش.</w:t>
      </w:r>
    </w:p>
    <w:p w14:paraId="46D24D80" w14:textId="77777777" w:rsidR="00F90BDC" w:rsidRDefault="00F90BDC"/>
    <w:p w14:paraId="0CF4064A" w14:textId="77777777" w:rsidR="00F90BDC" w:rsidRDefault="00F90BDC">
      <w:r xmlns:w="http://schemas.openxmlformats.org/wordprocessingml/2006/main">
        <w:t xml:space="preserve">این متن به ما دستور می دهد که همسایه و دشمنان خود را دوست داشته باشیم.</w:t>
      </w:r>
    </w:p>
    <w:p w14:paraId="08A1EFBF" w14:textId="77777777" w:rsidR="00F90BDC" w:rsidRDefault="00F90BDC"/>
    <w:p w14:paraId="477721F7" w14:textId="77777777" w:rsidR="00F90BDC" w:rsidRDefault="00F90BDC">
      <w:r xmlns:w="http://schemas.openxmlformats.org/wordprocessingml/2006/main">
        <w:t xml:space="preserve">1. قدرت عشق: چگونه به همسایگان و دشمنان خود عشق بورزیم</w:t>
      </w:r>
    </w:p>
    <w:p w14:paraId="405EE7AF" w14:textId="77777777" w:rsidR="00F90BDC" w:rsidRDefault="00F90BDC"/>
    <w:p w14:paraId="13EAEE15" w14:textId="77777777" w:rsidR="00F90BDC" w:rsidRDefault="00F90BDC">
      <w:r xmlns:w="http://schemas.openxmlformats.org/wordprocessingml/2006/main">
        <w:t xml:space="preserve">2. بخشیدن دشمنانمان: چگونه در شرایط سخت عشق بورزیم</w:t>
      </w:r>
    </w:p>
    <w:p w14:paraId="36BC5660" w14:textId="77777777" w:rsidR="00F90BDC" w:rsidRDefault="00F90BDC"/>
    <w:p w14:paraId="724A63EF" w14:textId="77777777" w:rsidR="00F90BDC" w:rsidRDefault="00F90BDC">
      <w:r xmlns:w="http://schemas.openxmlformats.org/wordprocessingml/2006/main">
        <w:t xml:space="preserve">1. رومیان 12: 20-21 - "پس اگر دشمن تو گرسنه است، او را سیر کن و اگر تشنه است، به او بنوشان، زیرا با این کار زغال های آتش بر سر او خواهی انباشت. بر شر مغلوب نشو، بلکه بر شر غلبه کن. با خوبی."</w:t>
      </w:r>
    </w:p>
    <w:p w14:paraId="2AE8B778" w14:textId="77777777" w:rsidR="00F90BDC" w:rsidRDefault="00F90BDC"/>
    <w:p w14:paraId="3CD342F2" w14:textId="77777777" w:rsidR="00F90BDC" w:rsidRDefault="00F90BDC">
      <w:r xmlns:w="http://schemas.openxmlformats.org/wordprocessingml/2006/main">
        <w:t xml:space="preserve">2. لوقا 6: 27-28 - "اما به شما که می شنوید می گویم، دشمنان خود را دوست بدارید، به کسانی که از شما نفرت دارند نیکی کنید، کسانی را که شما را نفرین می کنند برکت دهید و برای آنها که شما را مورد ستم قرار می دهند دعا کنید."</w:t>
      </w:r>
    </w:p>
    <w:p w14:paraId="0FBC1B47" w14:textId="77777777" w:rsidR="00F90BDC" w:rsidRDefault="00F90BDC"/>
    <w:p w14:paraId="3E6F32B5" w14:textId="77777777" w:rsidR="00F90BDC" w:rsidRDefault="00F90BDC">
      <w:r xmlns:w="http://schemas.openxmlformats.org/wordprocessingml/2006/main">
        <w:t xml:space="preserve">متی 5:44 اما من به شما می گویم، دشمنان خود را دوست بدارید، کسانی را که شما را نفرین می کنند، برکت دهید، به کسانی که از شما نفرت دارند نیکی کنید، و برای کسانی که شما را آزار می دهند و شما را آزار می دهند دعا کنید.</w:t>
      </w:r>
    </w:p>
    <w:p w14:paraId="4AF92145" w14:textId="77777777" w:rsidR="00F90BDC" w:rsidRDefault="00F90BDC"/>
    <w:p w14:paraId="527E33E6" w14:textId="77777777" w:rsidR="00F90BDC" w:rsidRDefault="00F90BDC">
      <w:r xmlns:w="http://schemas.openxmlformats.org/wordprocessingml/2006/main">
        <w:t xml:space="preserve">دشمنان خود را دوست بدارید و به کسانی که از شما متنفرند نیکی کنید.</w:t>
      </w:r>
    </w:p>
    <w:p w14:paraId="4E99E49B" w14:textId="77777777" w:rsidR="00F90BDC" w:rsidRDefault="00F90BDC"/>
    <w:p w14:paraId="00E3F74A" w14:textId="77777777" w:rsidR="00F90BDC" w:rsidRDefault="00F90BDC">
      <w:r xmlns:w="http://schemas.openxmlformats.org/wordprocessingml/2006/main">
        <w:t xml:space="preserve">1. عشق به همه - غلاطیان 5:14; رومیان 13:10</w:t>
      </w:r>
    </w:p>
    <w:p w14:paraId="4492715A" w14:textId="77777777" w:rsidR="00F90BDC" w:rsidRDefault="00F90BDC"/>
    <w:p w14:paraId="41136EA0" w14:textId="77777777" w:rsidR="00F90BDC" w:rsidRDefault="00F90BDC">
      <w:r xmlns:w="http://schemas.openxmlformats.org/wordprocessingml/2006/main">
        <w:t xml:space="preserve">2. دشمنان خود را دوست بدارید - فیلیپیان 2: 3-4; لوقا 6:27-36</w:t>
      </w:r>
    </w:p>
    <w:p w14:paraId="2187C8C4" w14:textId="77777777" w:rsidR="00F90BDC" w:rsidRDefault="00F90BDC"/>
    <w:p w14:paraId="712DDC78" w14:textId="77777777" w:rsidR="00F90BDC" w:rsidRDefault="00F90BDC">
      <w:r xmlns:w="http://schemas.openxmlformats.org/wordprocessingml/2006/main">
        <w:t xml:space="preserve">1. رومیان 12:14-21</w:t>
      </w:r>
    </w:p>
    <w:p w14:paraId="076FDC90" w14:textId="77777777" w:rsidR="00F90BDC" w:rsidRDefault="00F90BDC"/>
    <w:p w14:paraId="696D2241" w14:textId="77777777" w:rsidR="00F90BDC" w:rsidRDefault="00F90BDC">
      <w:r xmlns:w="http://schemas.openxmlformats.org/wordprocessingml/2006/main">
        <w:t xml:space="preserve">2. اول یوحنا 4: 7-21</w:t>
      </w:r>
    </w:p>
    <w:p w14:paraId="1AC7FC52" w14:textId="77777777" w:rsidR="00F90BDC" w:rsidRDefault="00F90BDC"/>
    <w:p w14:paraId="05278E10" w14:textId="77777777" w:rsidR="00F90BDC" w:rsidRDefault="00F90BDC">
      <w:r xmlns:w="http://schemas.openxmlformats.org/wordprocessingml/2006/main">
        <w:t xml:space="preserve">متی 5:45 تا فرزندان پدر آسمانی خود باشید زیرا او خورشید خود را بر شرور و نیکو طلوع می‌کند و بر عادلان و ظالمان باران می‌بارد.</w:t>
      </w:r>
    </w:p>
    <w:p w14:paraId="5981BF19" w14:textId="77777777" w:rsidR="00F90BDC" w:rsidRDefault="00F90BDC"/>
    <w:p w14:paraId="618D0044" w14:textId="77777777" w:rsidR="00F90BDC" w:rsidRDefault="00F90BDC">
      <w:r xmlns:w="http://schemas.openxmlformats.org/wordprocessingml/2006/main">
        <w:t xml:space="preserve">خداوند نسبت به همه، چه انسان خوب یا بد، مهربان و مهربان است.</w:t>
      </w:r>
    </w:p>
    <w:p w14:paraId="795016E7" w14:textId="77777777" w:rsidR="00F90BDC" w:rsidRDefault="00F90BDC"/>
    <w:p w14:paraId="108B92D5" w14:textId="77777777" w:rsidR="00F90BDC" w:rsidRDefault="00F90BDC">
      <w:r xmlns:w="http://schemas.openxmlformats.org/wordprocessingml/2006/main">
        <w:t xml:space="preserve">1. عشق بی قید و شرط خدا: تمثیل خورشید و باران</w:t>
      </w:r>
    </w:p>
    <w:p w14:paraId="558CB30B" w14:textId="77777777" w:rsidR="00F90BDC" w:rsidRDefault="00F90BDC"/>
    <w:p w14:paraId="11BD99A5" w14:textId="77777777" w:rsidR="00F90BDC" w:rsidRDefault="00F90BDC">
      <w:r xmlns:w="http://schemas.openxmlformats.org/wordprocessingml/2006/main">
        <w:t xml:space="preserve">2. لطف و رحمت خداوند: هیچ کس فراتر از دسترس او نیست</w:t>
      </w:r>
    </w:p>
    <w:p w14:paraId="31BC10F4" w14:textId="77777777" w:rsidR="00F90BDC" w:rsidRDefault="00F90BDC"/>
    <w:p w14:paraId="16E33B75" w14:textId="77777777" w:rsidR="00F90BDC" w:rsidRDefault="00F90BDC">
      <w:r xmlns:w="http://schemas.openxmlformats.org/wordprocessingml/2006/main">
        <w:t xml:space="preserve">1. رومیان 5: 8 - "اما خدا محبت خود را به ما در این نشان می دهد: در حالی که ما هنوز گناهکار بودیم، مسیح برای ما مرد."</w:t>
      </w:r>
    </w:p>
    <w:p w14:paraId="266CB0AD" w14:textId="77777777" w:rsidR="00F90BDC" w:rsidRDefault="00F90BDC"/>
    <w:p w14:paraId="32C2A707" w14:textId="77777777" w:rsidR="00F90BDC" w:rsidRDefault="00F90BDC">
      <w:r xmlns:w="http://schemas.openxmlformats.org/wordprocessingml/2006/main">
        <w:t xml:space="preserve">2. یوحنا 3: 16 - "زیرا خدا جهان را چنان محبت کرد که پسر یگانه خود را داد تا هر که به او ایمان آورد هلاک نگردد بلکه حیات جاودانی داشته باشد."</w:t>
      </w:r>
    </w:p>
    <w:p w14:paraId="708E8AA3" w14:textId="77777777" w:rsidR="00F90BDC" w:rsidRDefault="00F90BDC"/>
    <w:p w14:paraId="276979EA" w14:textId="77777777" w:rsidR="00F90BDC" w:rsidRDefault="00F90BDC">
      <w:r xmlns:w="http://schemas.openxmlformats.org/wordprocessingml/2006/main">
        <w:t xml:space="preserve">متی 5:46 زیرا اگر کسانی را که شما را دوست دارند دوست بدارید، چه پاداشی دارید؟ آیا حتی باجگیران هم همینطور نیستند؟</w:t>
      </w:r>
    </w:p>
    <w:p w14:paraId="1476D2AA" w14:textId="77777777" w:rsidR="00F90BDC" w:rsidRDefault="00F90BDC"/>
    <w:p w14:paraId="2D7C7044" w14:textId="77777777" w:rsidR="00F90BDC" w:rsidRDefault="00F90BDC">
      <w:r xmlns:w="http://schemas.openxmlformats.org/wordprocessingml/2006/main">
        <w:t xml:space="preserve">این آیه به ما می آموزد که نه تنها کسانی را که ما را دوست دارند، بلکه کسانی را که ما را دوست ندارند نیز دوست بداریم.</w:t>
      </w:r>
    </w:p>
    <w:p w14:paraId="19EBB680" w14:textId="77777777" w:rsidR="00F90BDC" w:rsidRDefault="00F90BDC"/>
    <w:p w14:paraId="02C4FF28" w14:textId="77777777" w:rsidR="00F90BDC" w:rsidRDefault="00F90BDC">
      <w:r xmlns:w="http://schemas.openxmlformats.org/wordprocessingml/2006/main">
        <w:t xml:space="preserve">1: ما می توانیم با محبت به کسانی که ممکن است در عوض ما را دوست نداشته باشند، محبت خدا را به دیگران نشان دهیم.</w:t>
      </w:r>
    </w:p>
    <w:p w14:paraId="5A7D4CEA" w14:textId="77777777" w:rsidR="00F90BDC" w:rsidRDefault="00F90BDC"/>
    <w:p w14:paraId="13FC8D5F" w14:textId="77777777" w:rsidR="00F90BDC" w:rsidRDefault="00F90BDC">
      <w:r xmlns:w="http://schemas.openxmlformats.org/wordprocessingml/2006/main">
        <w:t xml:space="preserve">2: ما باید مانند عیسی عشق خود را نسبت به کسانی که به ما محبت نمی کنند ابراز کنیم.</w:t>
      </w:r>
    </w:p>
    <w:p w14:paraId="5AC83041" w14:textId="77777777" w:rsidR="00F90BDC" w:rsidRDefault="00F90BDC"/>
    <w:p w14:paraId="4CF01709" w14:textId="77777777" w:rsidR="00F90BDC" w:rsidRDefault="00F90BDC">
      <w:r xmlns:w="http://schemas.openxmlformats.org/wordprocessingml/2006/main">
        <w:t xml:space="preserve">1: لوقا 6: 31-32 - "با دیگران چنان کن که دوست داری با تو رفتار کنند. اگر کسانی را که دوستت دارند دوست داری، چه اعتباری برای تو دارد؟ حتی "گناهکاران" نیز کسانی را که آنها را دوست دارند دوست دارند."</w:t>
      </w:r>
    </w:p>
    <w:p w14:paraId="31B0A3EA" w14:textId="77777777" w:rsidR="00F90BDC" w:rsidRDefault="00F90BDC"/>
    <w:p w14:paraId="608D1435" w14:textId="77777777" w:rsidR="00F90BDC" w:rsidRDefault="00F90BDC">
      <w:r xmlns:w="http://schemas.openxmlformats.org/wordprocessingml/2006/main">
        <w:t xml:space="preserve">2: 1 یوحنا 4: 20-21 - "اگر کسی بگوید "خدا را دوست دارم"، اما از برادر خود متنفر باشد، دروغگو است </w:t>
      </w:r>
      <w:r xmlns:w="http://schemas.openxmlformats.org/wordprocessingml/2006/main">
        <w:lastRenderedPageBreak xmlns:w="http://schemas.openxmlformats.org/wordprocessingml/2006/main"/>
      </w:r>
      <w:r xmlns:w="http://schemas.openxmlformats.org/wordprocessingml/2006/main">
        <w:t xml:space="preserve">. او ندیده است."</w:t>
      </w:r>
    </w:p>
    <w:p w14:paraId="1F4D2B0B" w14:textId="77777777" w:rsidR="00F90BDC" w:rsidRDefault="00F90BDC"/>
    <w:p w14:paraId="6E790D26" w14:textId="77777777" w:rsidR="00F90BDC" w:rsidRDefault="00F90BDC">
      <w:r xmlns:w="http://schemas.openxmlformats.org/wordprocessingml/2006/main">
        <w:t xml:space="preserve">متی 5:47 و اگر فقط به برادران خود سلام کنید، چه کاری بیشتر از دیگران انجام می دهید؟ آیا حتی باج گزاران هم چنین نیستند؟</w:t>
      </w:r>
    </w:p>
    <w:p w14:paraId="34FA67F0" w14:textId="77777777" w:rsidR="00F90BDC" w:rsidRDefault="00F90BDC"/>
    <w:p w14:paraId="057222DB" w14:textId="77777777" w:rsidR="00F90BDC" w:rsidRDefault="00F90BDC">
      <w:r xmlns:w="http://schemas.openxmlformats.org/wordprocessingml/2006/main">
        <w:t xml:space="preserve">این قطعه از اهمیت ابراز محبت و مهربانی به همه مردم، حتی کسانی که به عنوان افراد خارجی دیده می شوند، صحبت می کند.</w:t>
      </w:r>
    </w:p>
    <w:p w14:paraId="06AFD5AC" w14:textId="77777777" w:rsidR="00F90BDC" w:rsidRDefault="00F90BDC"/>
    <w:p w14:paraId="22A4DE1C" w14:textId="77777777" w:rsidR="00F90BDC" w:rsidRDefault="00F90BDC">
      <w:r xmlns:w="http://schemas.openxmlformats.org/wordprocessingml/2006/main">
        <w:t xml:space="preserve">1. همسایه خود را دوست داشته باشید: اهمیت مهربانی برای همه.</w:t>
      </w:r>
    </w:p>
    <w:p w14:paraId="29E99B9C" w14:textId="77777777" w:rsidR="00F90BDC" w:rsidRDefault="00F90BDC"/>
    <w:p w14:paraId="0203756F" w14:textId="77777777" w:rsidR="00F90BDC" w:rsidRDefault="00F90BDC">
      <w:r xmlns:w="http://schemas.openxmlformats.org/wordprocessingml/2006/main">
        <w:t xml:space="preserve">2. کتاب را از روی جلد آن قضاوت نکنید: با دیگران بدون توجه به اینکه چه کسی هستند با احترام رفتار کنید.</w:t>
      </w:r>
    </w:p>
    <w:p w14:paraId="59BCDAEB" w14:textId="77777777" w:rsidR="00F90BDC" w:rsidRDefault="00F90BDC"/>
    <w:p w14:paraId="3D276109" w14:textId="77777777" w:rsidR="00F90BDC" w:rsidRDefault="00F90BDC">
      <w:r xmlns:w="http://schemas.openxmlformats.org/wordprocessingml/2006/main">
        <w:t xml:space="preserve">1. غلاطیان 5: 13-14 - "زیرا ای برادران، شما به آزادی فرا خوانده شده اید، فقط از آزادی برای مناسبتی برای جسم استفاده نکنید، بلکه با محبت یکدیگر را خدمت کنید. زیرا تمام شریعت در یک کلمه تحقق می یابد، حتی در این، همسایه خود را مانند خود دوست بدار.»</w:t>
      </w:r>
    </w:p>
    <w:p w14:paraId="2AC263D2" w14:textId="77777777" w:rsidR="00F90BDC" w:rsidRDefault="00F90BDC"/>
    <w:p w14:paraId="7E7C490D" w14:textId="77777777" w:rsidR="00F90BDC" w:rsidRDefault="00F90BDC">
      <w:r xmlns:w="http://schemas.openxmlformats.org/wordprocessingml/2006/main">
        <w:t xml:space="preserve">2. رومیان 12: 9-10 - "عشق بی تقلید باشد. از آنچه بد است بیزار باشید، به نیکی بچسبید. با محبت برادرانه به یکدیگر محبت کنید و به احترام یکدیگر را ترجیح دهید."</w:t>
      </w:r>
    </w:p>
    <w:p w14:paraId="010B68CB" w14:textId="77777777" w:rsidR="00F90BDC" w:rsidRDefault="00F90BDC"/>
    <w:p w14:paraId="2DBFEAF8" w14:textId="77777777" w:rsidR="00F90BDC" w:rsidRDefault="00F90BDC">
      <w:r xmlns:w="http://schemas.openxmlformats.org/wordprocessingml/2006/main">
        <w:t xml:space="preserve">متی 5:48 پس کامل باشید همانطور که پدر شما که در آسمان است کامل است.</w:t>
      </w:r>
    </w:p>
    <w:p w14:paraId="36A600EA" w14:textId="77777777" w:rsidR="00F90BDC" w:rsidRDefault="00F90BDC"/>
    <w:p w14:paraId="197DE7AA" w14:textId="77777777" w:rsidR="00F90BDC" w:rsidRDefault="00F90BDC">
      <w:r xmlns:w="http://schemas.openxmlformats.org/wordprocessingml/2006/main">
        <w:t xml:space="preserve">عیسی مسیحیان را تشویق می کند که برای کمال تلاش کنند، همانطور که خدا کامل است.</w:t>
      </w:r>
    </w:p>
    <w:p w14:paraId="0E2D2E0B" w14:textId="77777777" w:rsidR="00F90BDC" w:rsidRDefault="00F90BDC"/>
    <w:p w14:paraId="764C01D5" w14:textId="77777777" w:rsidR="00F90BDC" w:rsidRDefault="00F90BDC">
      <w:r xmlns:w="http://schemas.openxmlformats.org/wordprocessingml/2006/main">
        <w:t xml:space="preserve">1. کمال از طریق ایمان: چگونه یک زندگی مقدس داشته باشیم</w:t>
      </w:r>
    </w:p>
    <w:p w14:paraId="5CEF3E2A" w14:textId="77777777" w:rsidR="00F90BDC" w:rsidRDefault="00F90BDC"/>
    <w:p w14:paraId="6130BFC6" w14:textId="77777777" w:rsidR="00F90BDC" w:rsidRDefault="00F90BDC">
      <w:r xmlns:w="http://schemas.openxmlformats.org/wordprocessingml/2006/main">
        <w:t xml:space="preserve">2. قدرت کمال: پیگیری اراده خدا در زندگی ما</w:t>
      </w:r>
    </w:p>
    <w:p w14:paraId="263A0C10" w14:textId="77777777" w:rsidR="00F90BDC" w:rsidRDefault="00F90BDC"/>
    <w:p w14:paraId="1BED8254" w14:textId="77777777" w:rsidR="00F90BDC" w:rsidRDefault="00F90BDC">
      <w:r xmlns:w="http://schemas.openxmlformats.org/wordprocessingml/2006/main">
        <w:t xml:space="preserve">1. فیلیپیان 4:13 - من می توانم همه چیز را به وسیله مسیح که مرا تقویت می کند انجام دهم.</w:t>
      </w:r>
    </w:p>
    <w:p w14:paraId="01AD930E" w14:textId="77777777" w:rsidR="00F90BDC" w:rsidRDefault="00F90BDC"/>
    <w:p w14:paraId="7AEF3EF3" w14:textId="77777777" w:rsidR="00F90BDC" w:rsidRDefault="00F90BDC">
      <w:r xmlns:w="http://schemas.openxmlformats.org/wordprocessingml/2006/main">
        <w:t xml:space="preserve">2. عبرانیان 12:14 - صلح با همه مردم و قدوسیت را دنبال کنید که بدون آن هیچ کس خداوند را نخواهد دید.</w:t>
      </w:r>
    </w:p>
    <w:p w14:paraId="474ED954" w14:textId="77777777" w:rsidR="00F90BDC" w:rsidRDefault="00F90BDC"/>
    <w:p w14:paraId="7B2B52D4" w14:textId="77777777" w:rsidR="00F90BDC" w:rsidRDefault="00F90BDC">
      <w:r xmlns:w="http://schemas.openxmlformats.org/wordprocessingml/2006/main">
        <w:t xml:space="preserve">متی 6 بخشی از موعظه روی کوه است و سه موضوع کلی را در بر می گیرد: اعمال صالح، از جمله دادن به نیازمندان، دعا (از جمله دعای خداوند)، و روزه. هشداری در مورد ذخیره گنجینه های زمینی؛ و توصیه ای که نگران نباشید</w:t>
      </w:r>
    </w:p>
    <w:p w14:paraId="48157691" w14:textId="77777777" w:rsidR="00F90BDC" w:rsidRDefault="00F90BDC"/>
    <w:p w14:paraId="7A7273B6" w14:textId="77777777" w:rsidR="00F90BDC" w:rsidRDefault="00F90BDC">
      <w:r xmlns:w="http://schemas.openxmlformats.org/wordprocessingml/2006/main">
        <w:t xml:space="preserve">پاراگراف اول: این فصل با آموزش عیسی به پیروان خود در مورد چگونگی انجام اعمال صالح آغاز می شود. او نسبت به تقوا در ملاء عام برای تحسین دیگران هشدار می دهد. اعم از انفاق به نیازمندان یا نماز خواندن یا روزه گرفتن، اینها باید در خلوت انجام شود، زیرا خداوند به آنچه در خفا انجام می شود می بیند و به آن پاداش می دهد. این بخش شامل آموزش عیسی به شاگردانش است که چگونه باید دعا کنند - معروف به "دعای خداوند" (متی 6:1-18).</w:t>
      </w:r>
    </w:p>
    <w:p w14:paraId="13CE018F" w14:textId="77777777" w:rsidR="00F90BDC" w:rsidRDefault="00F90BDC"/>
    <w:p w14:paraId="611E88EA" w14:textId="77777777" w:rsidR="00F90BDC" w:rsidRDefault="00F90BDC">
      <w:r xmlns:w="http://schemas.openxmlformats.org/wordprocessingml/2006/main">
        <w:t xml:space="preserve">بند دوم: بعد، عیسی درباره اموال مادی صحبت می کند (متی 6: 19-24). او هشدار می دهد که گنجینه هایی را روی زمین ذخیره کنید، جایی که می توان آنها را نابود کرد یا به سرقت برد. در عوض، او پیروان خود را تشویق می‌کند تا گنجینه‌هایی را در بهشت ذخیره کنند که جاودانه هستند. او همچنین می آموزد که هیچ کس نمی تواند به دو ارباب خدمت کند - خدا و پول.</w:t>
      </w:r>
    </w:p>
    <w:p w14:paraId="6B775B29" w14:textId="77777777" w:rsidR="00F90BDC" w:rsidRDefault="00F90BDC"/>
    <w:p w14:paraId="5CF13226" w14:textId="77777777" w:rsidR="00F90BDC" w:rsidRDefault="00F90BDC">
      <w:r xmlns:w="http://schemas.openxmlformats.org/wordprocessingml/2006/main">
        <w:t xml:space="preserve">پاراگراف سوم: در بخش پایانی (متی 6:25-34)، عیسی توصیه می‌کند که نگران نیازهای زندگی مانند غذا و پوشاک نباشید، زیرا خداوند همه نیازها را می‌داند و آنها را تامین می‌کند، همانطور که برای پرندگان هوا و نیلوفرهای صحرایی انجام می‌دهد. به جای نگرانی در مورد مسائل دنیوی، ابتدا باید به دنبال ملکوت خدا و عدالت او بود، با این وعده که همه چیزهای دیگر نیز داده خواهد شد.</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متی 6: 1 مواظب باشید که صدقه خود را در حضور مردم ندهید تا از نظر آنها دیده شوید، زیرا در غیر این صورت از پدر خود که در آسمان است پاداشی نخواهید داشت.</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در کارهای نیک خود تظاهر نکنید که فقط خداوند به شما پاداش می دهد.</w:t>
      </w:r>
    </w:p>
    <w:p w14:paraId="7EFD2D93" w14:textId="77777777" w:rsidR="00F90BDC" w:rsidRDefault="00F90BDC"/>
    <w:p w14:paraId="51CA5A9C" w14:textId="77777777" w:rsidR="00F90BDC" w:rsidRDefault="00F90BDC">
      <w:r xmlns:w="http://schemas.openxmlformats.org/wordprocessingml/2006/main">
        <w:t xml:space="preserve">1. سخاوت در خفا: استفاده از پاداش خداوند به عنوان انگیزه ما</w:t>
      </w:r>
    </w:p>
    <w:p w14:paraId="5B02F666" w14:textId="77777777" w:rsidR="00F90BDC" w:rsidRDefault="00F90BDC"/>
    <w:p w14:paraId="1BB39E31" w14:textId="77777777" w:rsidR="00F90BDC" w:rsidRDefault="00F90BDC">
      <w:r xmlns:w="http://schemas.openxmlformats.org/wordprocessingml/2006/main">
        <w:t xml:space="preserve">2. نعمت اطاعت: نیکی کردن بدون ستایش</w:t>
      </w:r>
    </w:p>
    <w:p w14:paraId="54C8904C" w14:textId="77777777" w:rsidR="00F90BDC" w:rsidRDefault="00F90BDC"/>
    <w:p w14:paraId="2D548CED" w14:textId="77777777" w:rsidR="00F90BDC" w:rsidRDefault="00F90BDC">
      <w:r xmlns:w="http://schemas.openxmlformats.org/wordprocessingml/2006/main">
        <w:t xml:space="preserve">1. اول تیموتائوس 6: 17-19 - "به آنها دستور دهید که کارهای نیک انجام دهند، در کارهای نیک غنی شوند، سخاوتمندانه و آماده مشارکت باشند، و برای خود شالوده خوبی برای زمان آینده ذخیره کنند، تا آنها را حفظ کنند. بر زندگی ابدی.»</w:t>
      </w:r>
    </w:p>
    <w:p w14:paraId="1FAF275B" w14:textId="77777777" w:rsidR="00F90BDC" w:rsidRDefault="00F90BDC"/>
    <w:p w14:paraId="1D859DEF" w14:textId="77777777" w:rsidR="00F90BDC" w:rsidRDefault="00F90BDC">
      <w:r xmlns:w="http://schemas.openxmlformats.org/wordprocessingml/2006/main">
        <w:t xml:space="preserve">2. امثال 11:25 - "هر که برکت بیاورد ثروتمند خواهد شد و هر که آبیاری کند خود سیراب خواهد شد."</w:t>
      </w:r>
    </w:p>
    <w:p w14:paraId="2A08A56E" w14:textId="77777777" w:rsidR="00F90BDC" w:rsidRDefault="00F90BDC"/>
    <w:p w14:paraId="28BF2B01" w14:textId="77777777" w:rsidR="00F90BDC" w:rsidRDefault="00F90BDC">
      <w:r xmlns:w="http://schemas.openxmlformats.org/wordprocessingml/2006/main">
        <w:t xml:space="preserve">متی 6: 2 پس چون صدقه می‌دهی، مانند ریاکاران در کنیسه‌ها و کوچه‌ها، در حضور خود شیپور ننواز تا از مردم جلال پیدا کنند. همانا به شما می گویم که آنها پاداش خود را دارند.</w:t>
      </w:r>
    </w:p>
    <w:p w14:paraId="48E18820" w14:textId="77777777" w:rsidR="00F90BDC" w:rsidRDefault="00F90BDC"/>
    <w:p w14:paraId="0F300766" w14:textId="77777777" w:rsidR="00F90BDC" w:rsidRDefault="00F90BDC">
      <w:r xmlns:w="http://schemas.openxmlformats.org/wordprocessingml/2006/main">
        <w:t xml:space="preserve">عیسی نسبت به انجام کارهای خوب به منظور جلب شناخت انسان هشدار می دهد، همانطور که منافقان در کنیسه ها و خیابان ها انجام می دهند.</w:t>
      </w:r>
    </w:p>
    <w:p w14:paraId="40988A61" w14:textId="77777777" w:rsidR="00F90BDC" w:rsidRDefault="00F90BDC"/>
    <w:p w14:paraId="3701792A" w14:textId="77777777" w:rsidR="00F90BDC" w:rsidRDefault="00F90BDC">
      <w:r xmlns:w="http://schemas.openxmlformats.org/wordprocessingml/2006/main">
        <w:t xml:space="preserve">1. انجام کارهای خوب به دلایل درست</w:t>
      </w:r>
    </w:p>
    <w:p w14:paraId="4E921680" w14:textId="77777777" w:rsidR="00F90BDC" w:rsidRDefault="00F90BDC"/>
    <w:p w14:paraId="557608F6" w14:textId="77777777" w:rsidR="00F90BDC" w:rsidRDefault="00F90BDC">
      <w:r xmlns:w="http://schemas.openxmlformats.org/wordprocessingml/2006/main">
        <w:t xml:space="preserve">2. خطر غرور در کارهای خوب ما</w:t>
      </w:r>
    </w:p>
    <w:p w14:paraId="2C42A4C1" w14:textId="77777777" w:rsidR="00F90BDC" w:rsidRDefault="00F90BDC"/>
    <w:p w14:paraId="13B73C5C" w14:textId="77777777" w:rsidR="00F90BDC" w:rsidRDefault="00F90BDC">
      <w:r xmlns:w="http://schemas.openxmlformats.org/wordprocessingml/2006/main">
        <w:t xml:space="preserve">1. امثال 28:25-26 هر که دلی مغرور دارد نزاع برمی انگیزد، اما هر که بر خداوند توکل کند فربه خواهد شد. کسی که به دل خود اعتماد کند احمق است، اما هر که عاقلانه رفتار کند نجات خواهد یافت.</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فیلیپیان 2: 3-4 هیچ کاری از طریق نزاع یا فخر فروشی انجام نشود. اما در فروتنی اجازه دهید هر یک دیگری را بهتر از خود بداند. هر کس به چیزهای خود نگاه نکنید، بلکه هر کس به چیزهای دیگران نیز توجه کنید.</w:t>
      </w:r>
    </w:p>
    <w:p w14:paraId="7464DD6C" w14:textId="77777777" w:rsidR="00F90BDC" w:rsidRDefault="00F90BDC"/>
    <w:p w14:paraId="5C8F5BE3" w14:textId="77777777" w:rsidR="00F90BDC" w:rsidRDefault="00F90BDC">
      <w:r xmlns:w="http://schemas.openxmlformats.org/wordprocessingml/2006/main">
        <w:t xml:space="preserve">متی 6:3 اما وقتی صدقه می‌دهی، دست چپت را نشناسد که دست راستت چه می‌کند.</w:t>
      </w:r>
    </w:p>
    <w:p w14:paraId="02C503C9" w14:textId="77777777" w:rsidR="00F90BDC" w:rsidRDefault="00F90BDC"/>
    <w:p w14:paraId="5B2EF435" w14:textId="77777777" w:rsidR="00F90BDC" w:rsidRDefault="00F90BDC">
      <w:r xmlns:w="http://schemas.openxmlformats.org/wordprocessingml/2006/main">
        <w:t xml:space="preserve">این آیه مؤمنان را تشویق می‌کند که بدون اینکه در ازای آن به دنبال شناخت یا پاداش باشند، صدقه بدهند.</w:t>
      </w:r>
    </w:p>
    <w:p w14:paraId="335B8C52" w14:textId="77777777" w:rsidR="00F90BDC" w:rsidRDefault="00F90BDC"/>
    <w:p w14:paraId="5A22E1F5" w14:textId="77777777" w:rsidR="00F90BDC" w:rsidRDefault="00F90BDC">
      <w:r xmlns:w="http://schemas.openxmlformats.org/wordprocessingml/2006/main">
        <w:t xml:space="preserve">1. "زندگی یک زندگی از خود بخشیدن"</w:t>
      </w:r>
    </w:p>
    <w:p w14:paraId="07434860" w14:textId="77777777" w:rsidR="00F90BDC" w:rsidRDefault="00F90BDC"/>
    <w:p w14:paraId="3B3C5295" w14:textId="77777777" w:rsidR="00F90BDC" w:rsidRDefault="00F90BDC">
      <w:r xmlns:w="http://schemas.openxmlformats.org/wordprocessingml/2006/main">
        <w:t xml:space="preserve">2. «قدرت سخاوت در رازداری»</w:t>
      </w:r>
    </w:p>
    <w:p w14:paraId="1438F174" w14:textId="77777777" w:rsidR="00F90BDC" w:rsidRDefault="00F90BDC"/>
    <w:p w14:paraId="6793A204" w14:textId="77777777" w:rsidR="00F90BDC" w:rsidRDefault="00F90BDC">
      <w:r xmlns:w="http://schemas.openxmlformats.org/wordprocessingml/2006/main">
        <w:t xml:space="preserve">1. امثال 11:25 - شخص سخاوتمند ثروتمند می شود و کسی که آب می دهد آب می گیرد.</w:t>
      </w:r>
    </w:p>
    <w:p w14:paraId="25BB5A1B" w14:textId="77777777" w:rsidR="00F90BDC" w:rsidRDefault="00F90BDC"/>
    <w:p w14:paraId="1F7C91CE" w14:textId="77777777" w:rsidR="00F90BDC" w:rsidRDefault="00F90BDC">
      <w:r xmlns:w="http://schemas.openxmlformats.org/wordprocessingml/2006/main">
        <w:t xml:space="preserve">2. لوقا 6:38 - بدهید و به شما داده خواهد شد. یک پیمانه خوب، فشرده، با هم تکان داده شده و دویدن، در دامان شما ریخته می شود. زیرا با اندازه ای که استفاده می کنید، برای شما اندازه گیری می شود.</w:t>
      </w:r>
    </w:p>
    <w:p w14:paraId="08F25711" w14:textId="77777777" w:rsidR="00F90BDC" w:rsidRDefault="00F90BDC"/>
    <w:p w14:paraId="5402E8BD" w14:textId="77777777" w:rsidR="00F90BDC" w:rsidRDefault="00F90BDC">
      <w:r xmlns:w="http://schemas.openxmlformats.org/wordprocessingml/2006/main">
        <w:t xml:space="preserve">متی 6:4 تا صدقه تو در نهان باشد و پدرت که در نهان می بیند آشکارا به تو پاداش خواهد داد.</w:t>
      </w:r>
    </w:p>
    <w:p w14:paraId="0EA77208" w14:textId="77777777" w:rsidR="00F90BDC" w:rsidRDefault="00F90BDC"/>
    <w:p w14:paraId="48CE4870" w14:textId="77777777" w:rsidR="00F90BDC" w:rsidRDefault="00F90BDC">
      <w:r xmlns:w="http://schemas.openxmlformats.org/wordprocessingml/2006/main">
        <w:t xml:space="preserve">ما باید در خفا به دیگران بدهیم و بدانیم که خداوند آشکارا به ما پاداش خواهد داد.</w:t>
      </w:r>
    </w:p>
    <w:p w14:paraId="2CBDDEFC" w14:textId="77777777" w:rsidR="00F90BDC" w:rsidRDefault="00F90BDC"/>
    <w:p w14:paraId="0B202B6A" w14:textId="77777777" w:rsidR="00F90BDC" w:rsidRDefault="00F90BDC">
      <w:r xmlns:w="http://schemas.openxmlformats.org/wordprocessingml/2006/main">
        <w:t xml:space="preserve">1. قدرت بخشش مخفیانه: چگونه بخشش خصوصی می تواند به پاداش های فراوان منجر شود</w:t>
      </w:r>
    </w:p>
    <w:p w14:paraId="6C2E2805" w14:textId="77777777" w:rsidR="00F90BDC" w:rsidRDefault="00F90BDC"/>
    <w:p w14:paraId="41C22F98" w14:textId="77777777" w:rsidR="00F90BDC" w:rsidRDefault="00F90BDC">
      <w:r xmlns:w="http://schemas.openxmlformats.org/wordprocessingml/2006/main">
        <w:t xml:space="preserve">2. نعمت سخاوت: بخشیدن به دیگران همانطور که خدا به ما می دهد</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اول قرنتیان 9: 7-8 - "چه کسی به اتهام خود وارد جنگ می شود؟ که تاکستانی می کارد و از میوه آن نمی خورد؟ یا کسی که گله را می پرورانید و از شیر گله نمی خورد؟ ؟"</w:t>
      </w:r>
    </w:p>
    <w:p w14:paraId="3A73D37D" w14:textId="77777777" w:rsidR="00F90BDC" w:rsidRDefault="00F90BDC"/>
    <w:p w14:paraId="08852BB2" w14:textId="77777777" w:rsidR="00F90BDC" w:rsidRDefault="00F90BDC">
      <w:r xmlns:w="http://schemas.openxmlformats.org/wordprocessingml/2006/main">
        <w:t xml:space="preserve">2. متی 19:21 - عیسی به او گفت: اگر می خواهی کامل باشی برو و آنچه را که داری بفروش و به فقرا بده تا در آسمان گنجی خواهی داشت و بیا و از من پیروی کن.</w:t>
      </w:r>
    </w:p>
    <w:p w14:paraId="77E9F180" w14:textId="77777777" w:rsidR="00F90BDC" w:rsidRDefault="00F90BDC"/>
    <w:p w14:paraId="64E2B149" w14:textId="77777777" w:rsidR="00F90BDC" w:rsidRDefault="00F90BDC">
      <w:r xmlns:w="http://schemas.openxmlformats.org/wordprocessingml/2006/main">
        <w:t xml:space="preserve">متی 6:5 و چون دعا می کنی مانند منافقان نباش، زیرا دوست دارند در کنیسه ها و در گوشه و کنار کوچه ها ایستاده دعا کنند تا مردم دیده شوند. همانا به شما می گویم که آنها پاداش خود را دارند.</w:t>
      </w:r>
    </w:p>
    <w:p w14:paraId="67B82C09" w14:textId="77777777" w:rsidR="00F90BDC" w:rsidRDefault="00F90BDC"/>
    <w:p w14:paraId="1F7E5267" w14:textId="77777777" w:rsidR="00F90BDC" w:rsidRDefault="00F90BDC">
      <w:r xmlns:w="http://schemas.openxmlformats.org/wordprocessingml/2006/main">
        <w:t xml:space="preserve">عیسی نسبت به دعا کردن برای دیده شدن توسط دیگران هشدار می دهد، مانند منافقان، زیرا پاداش آنها از قبل دریافت شده است.</w:t>
      </w:r>
    </w:p>
    <w:p w14:paraId="4C2BF9EE" w14:textId="77777777" w:rsidR="00F90BDC" w:rsidRDefault="00F90BDC"/>
    <w:p w14:paraId="4E20085C" w14:textId="77777777" w:rsidR="00F90BDC" w:rsidRDefault="00F90BDC">
      <w:r xmlns:w="http://schemas.openxmlformats.org/wordprocessingml/2006/main">
        <w:t xml:space="preserve">1. غرور و تواضع در نماز</w:t>
      </w:r>
    </w:p>
    <w:p w14:paraId="3DED96A7" w14:textId="77777777" w:rsidR="00F90BDC" w:rsidRDefault="00F90BDC"/>
    <w:p w14:paraId="5EB9475A" w14:textId="77777777" w:rsidR="00F90BDC" w:rsidRDefault="00F90BDC">
      <w:r xmlns:w="http://schemas.openxmlformats.org/wordprocessingml/2006/main">
        <w:t xml:space="preserve">2. جویای تأیید خداوند، نه تأیید انسان</w:t>
      </w:r>
    </w:p>
    <w:p w14:paraId="04F33ADD" w14:textId="77777777" w:rsidR="00F90BDC" w:rsidRDefault="00F90BDC"/>
    <w:p w14:paraId="0225EABC" w14:textId="77777777" w:rsidR="00F90BDC" w:rsidRDefault="00F90BDC">
      <w:r xmlns:w="http://schemas.openxmlformats.org/wordprocessingml/2006/main">
        <w:t xml:space="preserve">1. یعقوب 4: 6 - "اما او فیض بیشتری می بخشد. از این رو او می گوید، خدا در برابر متکبران مقاومت می کند، اما به فروتنان فیض می بخشد."</w:t>
      </w:r>
    </w:p>
    <w:p w14:paraId="03AAD57D" w14:textId="77777777" w:rsidR="00F90BDC" w:rsidRDefault="00F90BDC"/>
    <w:p w14:paraId="4BCCCFD0" w14:textId="77777777" w:rsidR="00F90BDC" w:rsidRDefault="00F90BDC">
      <w:r xmlns:w="http://schemas.openxmlformats.org/wordprocessingml/2006/main">
        <w:t xml:space="preserve">2. اشعیا 29:13 - "از این رو خداوند گفت: زیرا این قوم با دهان خود به من نزدیک می شوند و با لب های خود مرا گرامی می دارند، اما قلب خود را از من دور کرده اند و ترس آنها از من توسط مردم تعلیم داده می شود. دستور مردان."</w:t>
      </w:r>
    </w:p>
    <w:p w14:paraId="0B4D4043" w14:textId="77777777" w:rsidR="00F90BDC" w:rsidRDefault="00F90BDC"/>
    <w:p w14:paraId="2DA70F80" w14:textId="77777777" w:rsidR="00F90BDC" w:rsidRDefault="00F90BDC">
      <w:r xmlns:w="http://schemas.openxmlformats.org/wordprocessingml/2006/main">
        <w:t xml:space="preserve">متی 6:6 اما تو هنگامی که دعا می کنی، به گنجه خود وارد شو، و چون در را ببندی، به پدرت که در نهان است دعا کن. و پدرت که در نهان می بیند، آشکارا به تو پاداش خواهد داد.</w:t>
      </w:r>
    </w:p>
    <w:p w14:paraId="7D0A6E13" w14:textId="77777777" w:rsidR="00F90BDC" w:rsidRDefault="00F90BDC"/>
    <w:p w14:paraId="142DC12C" w14:textId="77777777" w:rsidR="00F90BDC" w:rsidRDefault="00F90BDC">
      <w:r xmlns:w="http://schemas.openxmlformats.org/wordprocessingml/2006/main">
        <w:t xml:space="preserve">عیسی به ما دستور می دهد که در خفا با خدا دعا کنیم و خداوند آشکارا به ما پاداش خواهد داد.</w:t>
      </w:r>
    </w:p>
    <w:p w14:paraId="3A58689C" w14:textId="77777777" w:rsidR="00F90BDC" w:rsidRDefault="00F90BDC"/>
    <w:p w14:paraId="6CB20847" w14:textId="77777777" w:rsidR="00F90BDC" w:rsidRDefault="00F90BDC">
      <w:r xmlns:w="http://schemas.openxmlformats.org/wordprocessingml/2006/main">
        <w:t xml:space="preserve">1. خدا هر کاری را که انجام می دهیم می بیند و برای اعمال خصوصی ایمانی به ما پاداش خواهد داد.</w:t>
      </w:r>
    </w:p>
    <w:p w14:paraId="04F4834F" w14:textId="77777777" w:rsidR="00F90BDC" w:rsidRDefault="00F90BDC"/>
    <w:p w14:paraId="335E1663" w14:textId="77777777" w:rsidR="00F90BDC" w:rsidRDefault="00F90BDC">
      <w:r xmlns:w="http://schemas.openxmlformats.org/wordprocessingml/2006/main">
        <w:t xml:space="preserve">2. دعا در خفا به ما این امکان را می دهد که با خدا صادق و صادق باشیم.</w:t>
      </w:r>
    </w:p>
    <w:p w14:paraId="3B8D9FA5" w14:textId="77777777" w:rsidR="00F90BDC" w:rsidRDefault="00F90BDC"/>
    <w:p w14:paraId="433241F3" w14:textId="77777777" w:rsidR="00F90BDC" w:rsidRDefault="00F90BDC">
      <w:r xmlns:w="http://schemas.openxmlformats.org/wordprocessingml/2006/main">
        <w:t xml:space="preserve">1. اول تسالونیکیان 5: 16-18 - همیشه شاد باشید، بی وقفه دعا کنید، در هر شرایطی شکرگزاری کنید. زیرا اراده خدا در مسیح عیسی برای شما این است.</w:t>
      </w:r>
    </w:p>
    <w:p w14:paraId="7A18EC47" w14:textId="77777777" w:rsidR="00F90BDC" w:rsidRDefault="00F90BDC"/>
    <w:p w14:paraId="292D5A4D" w14:textId="77777777" w:rsidR="00F90BDC" w:rsidRDefault="00F90BDC">
      <w:r xmlns:w="http://schemas.openxmlformats.org/wordprocessingml/2006/main">
        <w:t xml:space="preserve">2. مزمور 34: 17-19 - وقتی عادلان برای کمک فریاد می زنند، خداوند آنها را می شنود و آنها را از تمام مشکلاتشان رهایی می بخشد. خداوند به دل شکسته ها نزدیک است و روح له شده را نجات می دهد. مصائب صالحان بسیار است، اما خداوند او را از همه آنها نجات می دهد.</w:t>
      </w:r>
    </w:p>
    <w:p w14:paraId="4BEE1536" w14:textId="77777777" w:rsidR="00F90BDC" w:rsidRDefault="00F90BDC"/>
    <w:p w14:paraId="07B09F46" w14:textId="77777777" w:rsidR="00F90BDC" w:rsidRDefault="00F90BDC">
      <w:r xmlns:w="http://schemas.openxmlformats.org/wordprocessingml/2006/main">
        <w:t xml:space="preserve">متی 6:7 اما هنگامی که دعا می کنید، مانند امت ها تکرار بیهوده نکنید، زیرا آنها فکر می کنند که به دلیل سخنان بسیارشان شنیده خواهند شد.</w:t>
      </w:r>
    </w:p>
    <w:p w14:paraId="1DDAEE10" w14:textId="77777777" w:rsidR="00F90BDC" w:rsidRDefault="00F90BDC"/>
    <w:p w14:paraId="72EBA70A" w14:textId="77777777" w:rsidR="00F90BDC" w:rsidRDefault="00F90BDC">
      <w:r xmlns:w="http://schemas.openxmlformats.org/wordprocessingml/2006/main">
        <w:t xml:space="preserve">دعا باید خالصانه باشد و پر از تکرار بیهوده نباشد.</w:t>
      </w:r>
    </w:p>
    <w:p w14:paraId="5574128F" w14:textId="77777777" w:rsidR="00F90BDC" w:rsidRDefault="00F90BDC"/>
    <w:p w14:paraId="60F8CF64" w14:textId="77777777" w:rsidR="00F90BDC" w:rsidRDefault="00F90BDC">
      <w:r xmlns:w="http://schemas.openxmlformats.org/wordprocessingml/2006/main">
        <w:t xml:space="preserve">1: خداوند از ما دعاهای صمیمانه و صادقانه می خواهد نه سخنان پوچ.</w:t>
      </w:r>
    </w:p>
    <w:p w14:paraId="44390831" w14:textId="77777777" w:rsidR="00F90BDC" w:rsidRDefault="00F90BDC"/>
    <w:p w14:paraId="5AFC29F9" w14:textId="77777777" w:rsidR="00F90BDC" w:rsidRDefault="00F90BDC">
      <w:r xmlns:w="http://schemas.openxmlformats.org/wordprocessingml/2006/main">
        <w:t xml:space="preserve">2: باید به خاطر داشته باشیم که خداوند دعاهای ما را می شنود، نه به خاطر تعداد کلماتی که می گوییم، بلکه به خاطر صداقت قلبمان.</w:t>
      </w:r>
    </w:p>
    <w:p w14:paraId="16E31E0F" w14:textId="77777777" w:rsidR="00F90BDC" w:rsidRDefault="00F90BDC"/>
    <w:p w14:paraId="2204EECE" w14:textId="77777777" w:rsidR="00F90BDC" w:rsidRDefault="00F90BDC">
      <w:r xmlns:w="http://schemas.openxmlformats.org/wordprocessingml/2006/main">
        <w:t xml:space="preserve">1: یعقوب 5:16; دعای عادل قدرتمند و مؤثر است.</w:t>
      </w:r>
    </w:p>
    <w:p w14:paraId="324A2802" w14:textId="77777777" w:rsidR="00F90BDC" w:rsidRDefault="00F90BDC"/>
    <w:p w14:paraId="61EDA007" w14:textId="77777777" w:rsidR="00F90BDC" w:rsidRDefault="00F90BDC">
      <w:r xmlns:w="http://schemas.openxmlformats.org/wordprocessingml/2006/main">
        <w:t xml:space="preserve">2: 1 یوحنا 5: 14; این همان اطمینانی است که ما در تقرب به خدا داریم: اینکه اگر مطابق میل او چیزی بخواهیم، او ما را می شنود.</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6:8 پس مانند آنها نباشید، زیرا پدر شما می داند که شما به چه چیزهایی نیاز دارید، قبل از اینکه از او بخواهید.</w:t>
      </w:r>
    </w:p>
    <w:p w14:paraId="1DE1252C" w14:textId="77777777" w:rsidR="00F90BDC" w:rsidRDefault="00F90BDC"/>
    <w:p w14:paraId="615BD45C" w14:textId="77777777" w:rsidR="00F90BDC" w:rsidRDefault="00F90BDC">
      <w:r xmlns:w="http://schemas.openxmlformats.org/wordprocessingml/2006/main">
        <w:t xml:space="preserve">خدا نیازهای ما را قبل از اینکه بخواهیم می داند، پس نباید نگران باشیم.</w:t>
      </w:r>
    </w:p>
    <w:p w14:paraId="1AEEC349" w14:textId="77777777" w:rsidR="00F90BDC" w:rsidRDefault="00F90BDC"/>
    <w:p w14:paraId="54C696A5" w14:textId="77777777" w:rsidR="00F90BDC" w:rsidRDefault="00F90BDC">
      <w:r xmlns:w="http://schemas.openxmlformats.org/wordprocessingml/2006/main">
        <w:t xml:space="preserve">1: خداوند آنچه را که نیاز داریم فراهم می کند</w:t>
      </w:r>
    </w:p>
    <w:p w14:paraId="618E0A96" w14:textId="77777777" w:rsidR="00F90BDC" w:rsidRDefault="00F90BDC"/>
    <w:p w14:paraId="213903BF" w14:textId="77777777" w:rsidR="00F90BDC" w:rsidRDefault="00F90BDC">
      <w:r xmlns:w="http://schemas.openxmlformats.org/wordprocessingml/2006/main">
        <w:t xml:space="preserve">2: به زمان بندی خداوند اعتماد کنید</w:t>
      </w:r>
    </w:p>
    <w:p w14:paraId="23517567" w14:textId="77777777" w:rsidR="00F90BDC" w:rsidRDefault="00F90BDC"/>
    <w:p w14:paraId="0711C10B" w14:textId="77777777" w:rsidR="00F90BDC" w:rsidRDefault="00F90BDC">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w:t>
      </w:r>
    </w:p>
    <w:p w14:paraId="4F27878E" w14:textId="77777777" w:rsidR="00F90BDC" w:rsidRDefault="00F90BDC"/>
    <w:p w14:paraId="3A883425" w14:textId="77777777" w:rsidR="00F90BDC" w:rsidRDefault="00F90BDC">
      <w:r xmlns:w="http://schemas.openxmlformats.org/wordprocessingml/2006/main">
        <w:t xml:space="preserve">2: اشعیا 40:29-31 - او به افراد خسته نیرو می بخشد و قدرت ضعیفان را افزایش می دهد.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14:paraId="164535F4" w14:textId="77777777" w:rsidR="00F90BDC" w:rsidRDefault="00F90BDC"/>
    <w:p w14:paraId="78338231" w14:textId="77777777" w:rsidR="00F90BDC" w:rsidRDefault="00F90BDC">
      <w:r xmlns:w="http://schemas.openxmlformats.org/wordprocessingml/2006/main">
        <w:t xml:space="preserve">متی 6:9 پس به این ترتیب دعا کنید: ای پدر ما که در آسمانی، نام تو مقدس باد.</w:t>
      </w:r>
    </w:p>
    <w:p w14:paraId="6B16869D" w14:textId="77777777" w:rsidR="00F90BDC" w:rsidRDefault="00F90BDC"/>
    <w:p w14:paraId="5A3715C4" w14:textId="77777777" w:rsidR="00F90BDC" w:rsidRDefault="00F90BDC">
      <w:r xmlns:w="http://schemas.openxmlformats.org/wordprocessingml/2006/main">
        <w:t xml:space="preserve">عیسی به ما می آموزد که چگونه به خدا، پدرمان در آسمان، دعا کنیم.</w:t>
      </w:r>
    </w:p>
    <w:p w14:paraId="0E4AED3A" w14:textId="77777777" w:rsidR="00F90BDC" w:rsidRDefault="00F90BDC"/>
    <w:p w14:paraId="6B7B888F" w14:textId="77777777" w:rsidR="00F90BDC" w:rsidRDefault="00F90BDC">
      <w:r xmlns:w="http://schemas.openxmlformats.org/wordprocessingml/2006/main">
        <w:t xml:space="preserve">1. دعا با ایمان: یادگیری ارتباط با خدا</w:t>
      </w:r>
    </w:p>
    <w:p w14:paraId="7D32C284" w14:textId="77777777" w:rsidR="00F90BDC" w:rsidRDefault="00F90BDC"/>
    <w:p w14:paraId="1F5D49CD" w14:textId="77777777" w:rsidR="00F90BDC" w:rsidRDefault="00F90BDC">
      <w:r xmlns:w="http://schemas.openxmlformats.org/wordprocessingml/2006/main">
        <w:t xml:space="preserve">2. نام تو مقدس باد: قدرت دعای مقدس</w:t>
      </w:r>
    </w:p>
    <w:p w14:paraId="58E4FD16" w14:textId="77777777" w:rsidR="00F90BDC" w:rsidRDefault="00F90BDC"/>
    <w:p w14:paraId="63CE16FF" w14:textId="77777777" w:rsidR="00F90BDC" w:rsidRDefault="00F90BDC">
      <w:r xmlns:w="http://schemas.openxmlformats.org/wordprocessingml/2006/main">
        <w:t xml:space="preserve">1. رومیان 8:26 - "به همین ترتیب روح نیز به ناتوانی های ما کمک می کند، زیرا نمی دانیم که برای چه چیزی باید دعا کنیم، اما خود روح با ناله هایی که نمی توان گفت برای ما شفاعت می کند.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یعقوب 5: 16 - «عیب های خود را به یکدیگر اعتراف کنید و برای یکدیگر دعا کنید تا شفا پیدا کنید. دعای پرشور مؤثر یک مرد عادل بسیار سودمند است.»</w:t>
      </w:r>
    </w:p>
    <w:p w14:paraId="61D71403" w14:textId="77777777" w:rsidR="00F90BDC" w:rsidRDefault="00F90BDC"/>
    <w:p w14:paraId="1327908F" w14:textId="77777777" w:rsidR="00F90BDC" w:rsidRDefault="00F90BDC">
      <w:r xmlns:w="http://schemas.openxmlformats.org/wordprocessingml/2006/main">
        <w:t xml:space="preserve">متی 6:10 پادشاهی تو بیاید. اراده تو در زمین نیز چنانکه در آسمان است.</w:t>
      </w:r>
    </w:p>
    <w:p w14:paraId="6FE1783E" w14:textId="77777777" w:rsidR="00F90BDC" w:rsidRDefault="00F90BDC"/>
    <w:p w14:paraId="37CEC880" w14:textId="77777777" w:rsidR="00F90BDC" w:rsidRDefault="00F90BDC">
      <w:r xmlns:w="http://schemas.openxmlformats.org/wordprocessingml/2006/main">
        <w:t xml:space="preserve">عیسی به ما دستور می دهد که دعا کنیم تا ملکوت خدا به زمین بیاید و اراده او در زمین نیز مانند آسمان انجام شود.</w:t>
      </w:r>
    </w:p>
    <w:p w14:paraId="12EEB896" w14:textId="77777777" w:rsidR="00F90BDC" w:rsidRDefault="00F90BDC"/>
    <w:p w14:paraId="6B2BFD0D" w14:textId="77777777" w:rsidR="00F90BDC" w:rsidRDefault="00F90BDC">
      <w:r xmlns:w="http://schemas.openxmlformats.org/wordprocessingml/2006/main">
        <w:t xml:space="preserve">1. "دعا برای آمدن پادشاهی خدا: اراده او بر روی زمین انجام شود"</w:t>
      </w:r>
    </w:p>
    <w:p w14:paraId="1197BC29" w14:textId="77777777" w:rsidR="00F90BDC" w:rsidRDefault="00F90BDC"/>
    <w:p w14:paraId="051A1BAF" w14:textId="77777777" w:rsidR="00F90BDC" w:rsidRDefault="00F90BDC">
      <w:r xmlns:w="http://schemas.openxmlformats.org/wordprocessingml/2006/main">
        <w:t xml:space="preserve">2. «تسلیم به اراده خدا: چنانکه در بهشت است».</w:t>
      </w:r>
    </w:p>
    <w:p w14:paraId="55A4B12F" w14:textId="77777777" w:rsidR="00F90BDC" w:rsidRDefault="00F90BDC"/>
    <w:p w14:paraId="2A2E4326" w14:textId="77777777" w:rsidR="00F90BDC" w:rsidRDefault="00F90BDC">
      <w:r xmlns:w="http://schemas.openxmlformats.org/wordprocessingml/2006/main">
        <w:t xml:space="preserve">1. لوقا 11:2 - "و او به آنها گفت: "وقتی دعا می کنید، بگویید: "ای پدر، نام تو مقدس باد، پادشاهی تو بیاید."</w:t>
      </w:r>
    </w:p>
    <w:p w14:paraId="4BD2D1EF" w14:textId="77777777" w:rsidR="00F90BDC" w:rsidRDefault="00F90BDC"/>
    <w:p w14:paraId="71CCA273" w14:textId="77777777" w:rsidR="00F90BDC" w:rsidRDefault="00F90BDC">
      <w:r xmlns:w="http://schemas.openxmlformats.org/wordprocessingml/2006/main">
        <w:t xml:space="preserve">2. عبرانیان 13:21 - «شما را به هر نیکی مجهز کنید تا اراده او را انجام دهید و آنچه را که در نظر او پسندیده است در ما به کار ببرید، بوسیله عیسی مسیح، که جلال تا ابدالاباد بر او باد. آمین.»</w:t>
      </w:r>
    </w:p>
    <w:p w14:paraId="528113CE" w14:textId="77777777" w:rsidR="00F90BDC" w:rsidRDefault="00F90BDC"/>
    <w:p w14:paraId="3CE1B3C2" w14:textId="77777777" w:rsidR="00F90BDC" w:rsidRDefault="00F90BDC">
      <w:r xmlns:w="http://schemas.openxmlformats.org/wordprocessingml/2006/main">
        <w:t xml:space="preserve">متی 6:11 نان روزانه ما را امروز به ما بده.</w:t>
      </w:r>
    </w:p>
    <w:p w14:paraId="39B9DEDC" w14:textId="77777777" w:rsidR="00F90BDC" w:rsidRDefault="00F90BDC"/>
    <w:p w14:paraId="2AA77F68" w14:textId="77777777" w:rsidR="00F90BDC" w:rsidRDefault="00F90BDC">
      <w:r xmlns:w="http://schemas.openxmlformats.org/wordprocessingml/2006/main">
        <w:t xml:space="preserve">این قسمت ما را تشویق می کند که به خدا توکل کنیم تا نیازهایمان را هر روز تامین کند.</w:t>
      </w:r>
    </w:p>
    <w:p w14:paraId="76CF7851" w14:textId="77777777" w:rsidR="00F90BDC" w:rsidRDefault="00F90BDC"/>
    <w:p w14:paraId="1047BCD5" w14:textId="77777777" w:rsidR="00F90BDC" w:rsidRDefault="00F90BDC">
      <w:r xmlns:w="http://schemas.openxmlformats.org/wordprocessingml/2006/main">
        <w:t xml:space="preserve">1) به رزق و روزی خدا اعتماد کنید - کشف اینکه چگونه خدا روزی دهنده وفادار ما است و چگونه می توانیم در هر شرایطی به او ایمان داشته باشیم.</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اول جستجوی خدا - درک اینکه چگونه اولویت دادن به اراده و ملکوت خدا در زندگی ما منجر به آرامش و رضایت می شود.</w:t>
      </w:r>
    </w:p>
    <w:p w14:paraId="06E81AE2" w14:textId="77777777" w:rsidR="00F90BDC" w:rsidRDefault="00F90BDC"/>
    <w:p w14:paraId="115C0A40" w14:textId="77777777" w:rsidR="00F90BDC" w:rsidRDefault="00F90BDC">
      <w:r xmlns:w="http://schemas.openxmlformats.org/wordprocessingml/2006/main">
        <w:t xml:space="preserve">1) فیلیپیان 4: 6-7 - مضطرب نباشید، بلکه در هر موقعیتی، با دعا و درخواست، با شکرگزاری، درخواست های خود را به خدا ارائه دهید.</w:t>
      </w:r>
    </w:p>
    <w:p w14:paraId="1301EAEE" w14:textId="77777777" w:rsidR="00F90BDC" w:rsidRDefault="00F90BDC"/>
    <w:p w14:paraId="4B9E7058" w14:textId="77777777" w:rsidR="00F90BDC" w:rsidRDefault="00F90BDC">
      <w:r xmlns:w="http://schemas.openxmlformats.org/wordprocessingml/2006/main">
        <w:t xml:space="preserve">2) متی 6:33 - ابتدا ملکوت خدا و عدالت او را بجویید و همه این چیزها به شما اضافه خواهد شد.</w:t>
      </w:r>
    </w:p>
    <w:p w14:paraId="1848CF8A" w14:textId="77777777" w:rsidR="00F90BDC" w:rsidRDefault="00F90BDC"/>
    <w:p w14:paraId="3C4EA65E" w14:textId="77777777" w:rsidR="00F90BDC" w:rsidRDefault="00F90BDC">
      <w:r xmlns:w="http://schemas.openxmlformats.org/wordprocessingml/2006/main">
        <w:t xml:space="preserve">متی 6:12 و بدهی های ما را ببخش، همانطور که ما بدهکاران خود را می بخشیم.</w:t>
      </w:r>
    </w:p>
    <w:p w14:paraId="305137B2" w14:textId="77777777" w:rsidR="00F90BDC" w:rsidRDefault="00F90BDC"/>
    <w:p w14:paraId="36D26F72" w14:textId="77777777" w:rsidR="00F90BDC" w:rsidRDefault="00F90BDC">
      <w:r xmlns:w="http://schemas.openxmlformats.org/wordprocessingml/2006/main">
        <w:t xml:space="preserve">این قسمت اهمیت بخشش را به ما یادآوری می کند. که ما هم باید دیگران را ببخشیم، همان طور که خدا بخشیده است.</w:t>
      </w:r>
    </w:p>
    <w:p w14:paraId="420A42B4" w14:textId="77777777" w:rsidR="00F90BDC" w:rsidRDefault="00F90BDC"/>
    <w:p w14:paraId="1EADC883" w14:textId="77777777" w:rsidR="00F90BDC" w:rsidRDefault="00F90BDC">
      <w:r xmlns:w="http://schemas.openxmlformats.org/wordprocessingml/2006/main">
        <w:t xml:space="preserve">1: بخشش - یک ضرورت زندگی</w:t>
      </w:r>
    </w:p>
    <w:p w14:paraId="0BF20A42" w14:textId="77777777" w:rsidR="00F90BDC" w:rsidRDefault="00F90BDC"/>
    <w:p w14:paraId="5F803016" w14:textId="77777777" w:rsidR="00F90BDC" w:rsidRDefault="00F90BDC">
      <w:r xmlns:w="http://schemas.openxmlformats.org/wordprocessingml/2006/main">
        <w:t xml:space="preserve">2: قدرت بخشش - باز کردن قفل درهای فیض</w:t>
      </w:r>
    </w:p>
    <w:p w14:paraId="53C198FA" w14:textId="77777777" w:rsidR="00F90BDC" w:rsidRDefault="00F90BDC"/>
    <w:p w14:paraId="4516989E" w14:textId="77777777" w:rsidR="00F90BDC" w:rsidRDefault="00F90BDC">
      <w:r xmlns:w="http://schemas.openxmlformats.org/wordprocessingml/2006/main">
        <w:t xml:space="preserve">1: افسسیان 4: 31-32 - تمام تلخی ها و خشم و غضب و هیاهو و تهمت همراه با هر بدخواهی از شما دور شود. نسبت به یکدیگر مهربان باشید و با دلهای مهربان یکدیگر را ببخشید، همانطور که خدا در مسیح شما را بخشید.</w:t>
      </w:r>
    </w:p>
    <w:p w14:paraId="0EE9D186" w14:textId="77777777" w:rsidR="00F90BDC" w:rsidRDefault="00F90BDC"/>
    <w:p w14:paraId="3B17B947" w14:textId="77777777" w:rsidR="00F90BDC" w:rsidRDefault="00F90BDC">
      <w:r xmlns:w="http://schemas.openxmlformats.org/wordprocessingml/2006/main">
        <w:t xml:space="preserve">2: کولسیان 3:13 - یکدیگر را تحمل کنید و اگر کسی از دیگری شکایت داشته باشد، یکدیگر را ببخشید. همانطور که خداوند شما را بخشیده است، شما نیز باید ببخشید.</w:t>
      </w:r>
    </w:p>
    <w:p w14:paraId="182BAA18" w14:textId="77777777" w:rsidR="00F90BDC" w:rsidRDefault="00F90BDC"/>
    <w:p w14:paraId="5E291144" w14:textId="77777777" w:rsidR="00F90BDC" w:rsidRDefault="00F90BDC">
      <w:r xmlns:w="http://schemas.openxmlformats.org/wordprocessingml/2006/main">
        <w:t xml:space="preserve">متی 6:13 و ما را به وسوسه نکش، بلکه ما را از شر نجات ده، زیرا ملکوت و قدرت و جلال تا ابدالاباد از آن توست. آمین</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قطعه نشان می‌دهد که خدا می‌تواند ما را از وسوسه دور کند و ما را از شر نجات دهد.</w:t>
      </w:r>
    </w:p>
    <w:p w14:paraId="52806AE4" w14:textId="77777777" w:rsidR="00F90BDC" w:rsidRDefault="00F90BDC"/>
    <w:p w14:paraId="239181A6" w14:textId="77777777" w:rsidR="00F90BDC" w:rsidRDefault="00F90BDC">
      <w:r xmlns:w="http://schemas.openxmlformats.org/wordprocessingml/2006/main">
        <w:t xml:space="preserve">1: شناخت قدرت خدا برای نجات ما از وسوسه</w:t>
      </w:r>
    </w:p>
    <w:p w14:paraId="20278876" w14:textId="77777777" w:rsidR="00F90BDC" w:rsidRDefault="00F90BDC"/>
    <w:p w14:paraId="27AAD177" w14:textId="77777777" w:rsidR="00F90BDC" w:rsidRDefault="00F90BDC">
      <w:r xmlns:w="http://schemas.openxmlformats.org/wordprocessingml/2006/main">
        <w:t xml:space="preserve">2: ملکوت و جلال خدا: فراخوانی برای اقدام</w:t>
      </w:r>
    </w:p>
    <w:p w14:paraId="5F32775A" w14:textId="77777777" w:rsidR="00F90BDC" w:rsidRDefault="00F90BDC"/>
    <w:p w14:paraId="2E19AF95" w14:textId="77777777" w:rsidR="00F90BDC" w:rsidRDefault="00F90BDC">
      <w:r xmlns:w="http://schemas.openxmlformats.org/wordprocessingml/2006/main">
        <w:t xml:space="preserve">1: 1 قرنتیان 10:13 - "هیچ وسوسه‌ای که برای انسان عادی نباشد به شما نرسیده است. خداوند امین است و نمی گذارد شما بیش از حد توان خود وسوسه شوید، اما با این وسوسه راه فرار را نیز فراهم می کند تا بتوانید آن را تحمل کنید.»</w:t>
      </w:r>
    </w:p>
    <w:p w14:paraId="2A71B295" w14:textId="77777777" w:rsidR="00F90BDC" w:rsidRDefault="00F90BDC"/>
    <w:p w14:paraId="66DCD498" w14:textId="77777777" w:rsidR="00F90BDC" w:rsidRDefault="00F90BDC">
      <w:r xmlns:w="http://schemas.openxmlformats.org/wordprocessingml/2006/main">
        <w:t xml:space="preserve">2: یعقوب 1: 12-15 - "خوشا به حال کسی که در آزمایش ثابت قدم می شود، زیرا هنگامی که در آزمایش ایستاده باشد، تاج حیات را که خدا به دوستدارانش وعده داده است، دریافت خواهد کرد. هیچ کس وقتی وسوسه می شود نگوید: «خداوند من را وسوسه می کند.» زیرا خدا با بدی وسوسه نمی شود و خودش هم کسی را وسوسه نمی کند. اما هر فردی زمانی که فریفته و فریفته میل خود می شود وسوسه می شود. آنگاه میل پس از آبستن شدن، گناه را به وجود می آورد و گناه پس از رشد کامل، مرگ را به بار می آورد.»</w:t>
      </w:r>
    </w:p>
    <w:p w14:paraId="40D4BC96" w14:textId="77777777" w:rsidR="00F90BDC" w:rsidRDefault="00F90BDC"/>
    <w:p w14:paraId="3C539983" w14:textId="77777777" w:rsidR="00F90BDC" w:rsidRDefault="00F90BDC">
      <w:r xmlns:w="http://schemas.openxmlformats.org/wordprocessingml/2006/main">
        <w:t xml:space="preserve">متی 6:14 زیرا اگر گناهان مردم را ببخشید، پدر آسمانی شما نیز شما را خواهد بخشید.</w:t>
      </w:r>
    </w:p>
    <w:p w14:paraId="6E351A51" w14:textId="77777777" w:rsidR="00F90BDC" w:rsidRDefault="00F90BDC"/>
    <w:p w14:paraId="063F8C91" w14:textId="77777777" w:rsidR="00F90BDC" w:rsidRDefault="00F90BDC">
      <w:r xmlns:w="http://schemas.openxmlformats.org/wordprocessingml/2006/main">
        <w:t xml:space="preserve">گذر عیسی ما را تشویق می کند که دیگران را به نفع خودمان ببخشیم، همانطور که پدر آسمانی ما نیز ما را خواهد بخشید.</w:t>
      </w:r>
    </w:p>
    <w:p w14:paraId="4F0042F5" w14:textId="77777777" w:rsidR="00F90BDC" w:rsidRDefault="00F90BDC"/>
    <w:p w14:paraId="58159841" w14:textId="77777777" w:rsidR="00F90BDC" w:rsidRDefault="00F90BDC">
      <w:r xmlns:w="http://schemas.openxmlformats.org/wordprocessingml/2006/main">
        <w:t xml:space="preserve">1. قدرت بخشش: چگونه بخشش می تواند زندگی ما را متحول کند</w:t>
      </w:r>
    </w:p>
    <w:p w14:paraId="4F7EDAFE" w14:textId="77777777" w:rsidR="00F90BDC" w:rsidRDefault="00F90BDC"/>
    <w:p w14:paraId="50A412E5" w14:textId="77777777" w:rsidR="00F90BDC" w:rsidRDefault="00F90BDC">
      <w:r xmlns:w="http://schemas.openxmlformats.org/wordprocessingml/2006/main">
        <w:t xml:space="preserve">2. وعده بخشش: فواید بخشش دیگران</w:t>
      </w:r>
    </w:p>
    <w:p w14:paraId="4175C61D" w14:textId="77777777" w:rsidR="00F90BDC" w:rsidRDefault="00F90BDC"/>
    <w:p w14:paraId="5E3E2817" w14:textId="77777777" w:rsidR="00F90BDC" w:rsidRDefault="00F90BDC">
      <w:r xmlns:w="http://schemas.openxmlformats.org/wordprocessingml/2006/main">
        <w:t xml:space="preserve">1. افسسیان 4:32 - "با یکدیگر مهربان و مهربان باشید و یکدیگر را ببخشید، همانطور که در مسیح خدا شما را بخشید."</w:t>
      </w:r>
    </w:p>
    <w:p w14:paraId="1194E73B" w14:textId="77777777" w:rsidR="00F90BDC" w:rsidRDefault="00F90BDC"/>
    <w:p w14:paraId="187772FD" w14:textId="77777777" w:rsidR="00F90BDC" w:rsidRDefault="00F90BDC">
      <w:r xmlns:w="http://schemas.openxmlformats.org/wordprocessingml/2006/main">
        <w:t xml:space="preserve">2. کولسیان 3:13 - "یکدیگر را تحمل کنید و اگر یکی از شما از کسی گلایه داشتید، یکدیگر را ببخشید. همانطور که خداوند شما را بخشید، ببخشید."</w:t>
      </w:r>
    </w:p>
    <w:p w14:paraId="3983225C" w14:textId="77777777" w:rsidR="00F90BDC" w:rsidRDefault="00F90BDC"/>
    <w:p w14:paraId="76CA0414" w14:textId="77777777" w:rsidR="00F90BDC" w:rsidRDefault="00F90BDC">
      <w:r xmlns:w="http://schemas.openxmlformats.org/wordprocessingml/2006/main">
        <w:t xml:space="preserve">متی 6:15 اما اگر شما گناهان مردم را نبخشید، پدر شما نیز گناهان شما را نخواهد بخشید.</w:t>
      </w:r>
    </w:p>
    <w:p w14:paraId="3F0B593E" w14:textId="77777777" w:rsidR="00F90BDC" w:rsidRDefault="00F90BDC"/>
    <w:p w14:paraId="316B819B" w14:textId="77777777" w:rsidR="00F90BDC" w:rsidRDefault="00F90BDC">
      <w:r xmlns:w="http://schemas.openxmlformats.org/wordprocessingml/2006/main">
        <w:t xml:space="preserve">بخشش برای ما ضروری است تا بتوانیم بخشش را از جانب خداوند دریافت کنیم.</w:t>
      </w:r>
    </w:p>
    <w:p w14:paraId="0457E83C" w14:textId="77777777" w:rsidR="00F90BDC" w:rsidRDefault="00F90BDC"/>
    <w:p w14:paraId="3B74FFDE" w14:textId="77777777" w:rsidR="00F90BDC" w:rsidRDefault="00F90BDC">
      <w:r xmlns:w="http://schemas.openxmlformats.org/wordprocessingml/2006/main">
        <w:t xml:space="preserve">1: بخشش خدا به بخشش ما از دیگران بستگی دارد</w:t>
      </w:r>
    </w:p>
    <w:p w14:paraId="1288B8B9" w14:textId="77777777" w:rsidR="00F90BDC" w:rsidRDefault="00F90BDC"/>
    <w:p w14:paraId="22235937" w14:textId="77777777" w:rsidR="00F90BDC" w:rsidRDefault="00F90BDC">
      <w:r xmlns:w="http://schemas.openxmlformats.org/wordprocessingml/2006/main">
        <w:t xml:space="preserve">2: قدرت بخشش: باز کردن موهبت های بهشت</w:t>
      </w:r>
    </w:p>
    <w:p w14:paraId="41225BD0" w14:textId="77777777" w:rsidR="00F90BDC" w:rsidRDefault="00F90BDC"/>
    <w:p w14:paraId="5E290351" w14:textId="77777777" w:rsidR="00F90BDC" w:rsidRDefault="00F90BDC">
      <w:r xmlns:w="http://schemas.openxmlformats.org/wordprocessingml/2006/main">
        <w:t xml:space="preserve">1: افسسیان 4: 32 - "با یکدیگر مهربان باشید، مهربان باشید، یکدیگر را ببخشید، همانطور که خدا در مسیح شما را بخشید."</w:t>
      </w:r>
    </w:p>
    <w:p w14:paraId="66712293" w14:textId="77777777" w:rsidR="00F90BDC" w:rsidRDefault="00F90BDC"/>
    <w:p w14:paraId="1D484DAD" w14:textId="77777777" w:rsidR="00F90BDC" w:rsidRDefault="00F90BDC">
      <w:r xmlns:w="http://schemas.openxmlformats.org/wordprocessingml/2006/main">
        <w:t xml:space="preserve">2: کولسیان 3: 13 - "یکدیگر را تحمل کنید و اگر یکی از دیگری شکایت کرد، یکدیگر را ببخشید، همانطور که خداوند شما را بخشیده است، شما نیز باید ببخشید."</w:t>
      </w:r>
    </w:p>
    <w:p w14:paraId="79D8AB61" w14:textId="77777777" w:rsidR="00F90BDC" w:rsidRDefault="00F90BDC"/>
    <w:p w14:paraId="083397A9" w14:textId="77777777" w:rsidR="00F90BDC" w:rsidRDefault="00F90BDC">
      <w:r xmlns:w="http://schemas.openxmlformats.org/wordprocessingml/2006/main">
        <w:t xml:space="preserve">متی 6:16 و چون روزه می‌گیرید، مانند ریاکاران غمگین نباشید، زیرا چهره‌های خود را مخدوش می‌کنند تا در نظر مردم روزه‌دار جلوه کنند. همانا به شما می گویم که آنها پاداش خود را دارند.</w:t>
      </w:r>
    </w:p>
    <w:p w14:paraId="3E4DE5C4" w14:textId="77777777" w:rsidR="00F90BDC" w:rsidRDefault="00F90BDC"/>
    <w:p w14:paraId="4D7472F5" w14:textId="77777777" w:rsidR="00F90BDC" w:rsidRDefault="00F90BDC">
      <w:r xmlns:w="http://schemas.openxmlformats.org/wordprocessingml/2006/main">
        <w:t xml:space="preserve">عیسی نسبت به روزه ریاکارانه هشدار می دهد و تأکید می کند که کسانی که این روزه را برای نمایش انجام می دهند، پاداش خود را از مردم دریافت خواهند کرد، نه خدا.</w:t>
      </w:r>
    </w:p>
    <w:p w14:paraId="076B0A48" w14:textId="77777777" w:rsidR="00F90BDC" w:rsidRDefault="00F90BDC"/>
    <w:p w14:paraId="30762780" w14:textId="77777777" w:rsidR="00F90BDC" w:rsidRDefault="00F90BDC">
      <w:r xmlns:w="http://schemas.openxmlformats.org/wordprocessingml/2006/main">
        <w:t xml:space="preserve">1. «روزه برای نمایش: خطرات نفاق»</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«قلب الصوم: طلب ثواب الله»</w:t>
      </w:r>
    </w:p>
    <w:p w14:paraId="16054F0F" w14:textId="77777777" w:rsidR="00F90BDC" w:rsidRDefault="00F90BDC"/>
    <w:p w14:paraId="64B6A5B3" w14:textId="77777777" w:rsidR="00F90BDC" w:rsidRDefault="00F90BDC">
      <w:r xmlns:w="http://schemas.openxmlformats.org/wordprocessingml/2006/main">
        <w:t xml:space="preserve">1. اشعیا 58: 6-7 - "آیا این روزه ای نیست که من برگزیده ام؟ این نیست که بندهای شرارت را باز کنید، بارهای سنگین را باز کنید، و ستمدیدگان را آزاد کنید، و هر یوغی را بشکنید؟ نان خود را به گرسنگان ندهی و فقیران را که بیرون رانده شده اند به خانه خود بیاوری، وقتی برهنه را می بینی، او را بپوشانی و خود را از بدن خود پنهان نکنی؟»</w:t>
      </w:r>
    </w:p>
    <w:p w14:paraId="4DFFA728" w14:textId="77777777" w:rsidR="00F90BDC" w:rsidRDefault="00F90BDC"/>
    <w:p w14:paraId="63BC8F48" w14:textId="77777777" w:rsidR="00F90BDC" w:rsidRDefault="00F90BDC">
      <w:r xmlns:w="http://schemas.openxmlformats.org/wordprocessingml/2006/main">
        <w:t xml:space="preserve">2. یعقوب 1:27 - "دین پاک و بی آلایش در پیشگاه خدا و پدر این است که یتیمان و بیوه زنان را در مصیبتشان ملاقات کند و خود را از دنیا پاک نگاه دارد."</w:t>
      </w:r>
    </w:p>
    <w:p w14:paraId="53D1B09F" w14:textId="77777777" w:rsidR="00F90BDC" w:rsidRDefault="00F90BDC"/>
    <w:p w14:paraId="2E719A15" w14:textId="77777777" w:rsidR="00F90BDC" w:rsidRDefault="00F90BDC">
      <w:r xmlns:w="http://schemas.openxmlformats.org/wordprocessingml/2006/main">
        <w:t xml:space="preserve">متی 6:17 اما تو چون روزه داری، سر خود را مسح کن و صورت خود را بشویی.</w:t>
      </w:r>
    </w:p>
    <w:p w14:paraId="5730D4B2" w14:textId="77777777" w:rsidR="00F90BDC" w:rsidRDefault="00F90BDC"/>
    <w:p w14:paraId="075C8BEE" w14:textId="77777777" w:rsidR="00F90BDC" w:rsidRDefault="00F90BDC">
      <w:r xmlns:w="http://schemas.openxmlformats.org/wordprocessingml/2006/main">
        <w:t xml:space="preserve">آیه به ما می گوید وقتی روزه می گیریم باید سر خود را مسح کنیم و صورت خود را بشویم.</w:t>
      </w:r>
    </w:p>
    <w:p w14:paraId="0470E615" w14:textId="77777777" w:rsidR="00F90BDC" w:rsidRDefault="00F90BDC"/>
    <w:p w14:paraId="7A376514" w14:textId="77777777" w:rsidR="00F90BDC" w:rsidRDefault="00F90BDC">
      <w:r xmlns:w="http://schemas.openxmlformats.org/wordprocessingml/2006/main">
        <w:t xml:space="preserve">1. قدرت روزه - در مورد قدرت معنوی روزه و اینکه چگونه می تواند به ما کمک کند تا به خدا نزدیک شویم.</w:t>
      </w:r>
    </w:p>
    <w:p w14:paraId="3A2DABF9" w14:textId="77777777" w:rsidR="00F90BDC" w:rsidRDefault="00F90BDC"/>
    <w:p w14:paraId="052B451B" w14:textId="77777777" w:rsidR="00F90BDC" w:rsidRDefault="00F90BDC">
      <w:r xmlns:w="http://schemas.openxmlformats.org/wordprocessingml/2006/main">
        <w:t xml:space="preserve">2. اهمیت مسح - الف درباره اهمیت مسح سر و شستن صورت هنگام روزه گرفتن.</w:t>
      </w:r>
    </w:p>
    <w:p w14:paraId="6806C185" w14:textId="77777777" w:rsidR="00F90BDC" w:rsidRDefault="00F90BDC"/>
    <w:p w14:paraId="663B0BAB" w14:textId="77777777" w:rsidR="00F90BDC" w:rsidRDefault="00F90BDC">
      <w:r xmlns:w="http://schemas.openxmlformats.org/wordprocessingml/2006/main">
        <w:t xml:space="preserve">1. اشعیا 58: 6-7 - "آیا این روزه ای نیست که من برگزیده ام؟ این نیست که بندهای شرارت را باز کنید، بارهای سنگین را باز کنید، و ستمدیدگان را آزاد کنید، و هر یوغی را بشکنید؟ نان خود را به گرسنه ندهی و فقیران را که بیرون رانده شده اند به خانه خود بیاوری، وقتی برهنه را می بینی، او را بپوشانی و خود را از بدن خود پنهان نکنی؟»</w:t>
      </w:r>
    </w:p>
    <w:p w14:paraId="023B7EBC" w14:textId="77777777" w:rsidR="00F90BDC" w:rsidRDefault="00F90BDC"/>
    <w:p w14:paraId="3F799D15" w14:textId="77777777" w:rsidR="00F90BDC" w:rsidRDefault="00F90BDC">
      <w:r xmlns:w="http://schemas.openxmlformats.org/wordprocessingml/2006/main">
        <w:t xml:space="preserve">2. متی 5: 6 - "خوشا به حال گرسنگان و تشنگان عدالت، زیرا آنها سیر خواهند شد."</w:t>
      </w:r>
    </w:p>
    <w:p w14:paraId="378BFD9B" w14:textId="77777777" w:rsidR="00F90BDC" w:rsidRDefault="00F90BDC"/>
    <w:p w14:paraId="108CFF06" w14:textId="77777777" w:rsidR="00F90BDC" w:rsidRDefault="00F90BDC">
      <w:r xmlns:w="http://schemas.openxmlformats.org/wordprocessingml/2006/main">
        <w:t xml:space="preserve">متی 6:18 تا در نظر مردم نه روزه دار، بلکه برای پدرت که در نهان است ظاهر شوی، و </w:t>
      </w:r>
      <w:r xmlns:w="http://schemas.openxmlformats.org/wordprocessingml/2006/main">
        <w:lastRenderedPageBreak xmlns:w="http://schemas.openxmlformats.org/wordprocessingml/2006/main"/>
      </w:r>
      <w:r xmlns:w="http://schemas.openxmlformats.org/wordprocessingml/2006/main">
        <w:t xml:space="preserve">پدرت که در نهان می بیند، آشکارا به تو پاداش خواهد داد.</w:t>
      </w:r>
    </w:p>
    <w:p w14:paraId="0C20493F" w14:textId="77777777" w:rsidR="00F90BDC" w:rsidRDefault="00F90BDC"/>
    <w:p w14:paraId="4DA6B4FA" w14:textId="77777777" w:rsidR="00F90BDC" w:rsidRDefault="00F90BDC">
      <w:r xmlns:w="http://schemas.openxmlformats.org/wordprocessingml/2006/main">
        <w:t xml:space="preserve">عیسی تعلیم می دهد که روزه باید در خفا انجام شود و خداوند به کسانی که روزه می گیرند پاداش خواهد داد.</w:t>
      </w:r>
    </w:p>
    <w:p w14:paraId="0F79B26A" w14:textId="77777777" w:rsidR="00F90BDC" w:rsidRDefault="00F90BDC"/>
    <w:p w14:paraId="4ABE4CF2" w14:textId="77777777" w:rsidR="00F90BDC" w:rsidRDefault="00F90BDC">
      <w:r xmlns:w="http://schemas.openxmlformats.org/wordprocessingml/2006/main">
        <w:t xml:space="preserve">1. «ثواب روزه مخفیانه»</w:t>
      </w:r>
    </w:p>
    <w:p w14:paraId="019AC1D9" w14:textId="77777777" w:rsidR="00F90BDC" w:rsidRDefault="00F90BDC"/>
    <w:p w14:paraId="290B64D2" w14:textId="77777777" w:rsidR="00F90BDC" w:rsidRDefault="00F90BDC">
      <w:r xmlns:w="http://schemas.openxmlformats.org/wordprocessingml/2006/main">
        <w:t xml:space="preserve">2. «قدرت نماز خصوصی»</w:t>
      </w:r>
    </w:p>
    <w:p w14:paraId="35278E9A" w14:textId="77777777" w:rsidR="00F90BDC" w:rsidRDefault="00F90BDC"/>
    <w:p w14:paraId="499685C5" w14:textId="77777777" w:rsidR="00F90BDC" w:rsidRDefault="00F90BDC">
      <w:r xmlns:w="http://schemas.openxmlformats.org/wordprocessingml/2006/main">
        <w:t xml:space="preserve">1. متی 6:18</w:t>
      </w:r>
    </w:p>
    <w:p w14:paraId="2E96B444" w14:textId="77777777" w:rsidR="00F90BDC" w:rsidRDefault="00F90BDC"/>
    <w:p w14:paraId="668E60D4" w14:textId="77777777" w:rsidR="00F90BDC" w:rsidRDefault="00F90BDC">
      <w:r xmlns:w="http://schemas.openxmlformats.org/wordprocessingml/2006/main">
        <w:t xml:space="preserve">2. یعقوب 5: 16 ب - "دعای یک شخص عادل در عمل قدرت زیادی دارد."</w:t>
      </w:r>
    </w:p>
    <w:p w14:paraId="7F2593D5" w14:textId="77777777" w:rsidR="00F90BDC" w:rsidRDefault="00F90BDC"/>
    <w:p w14:paraId="5FA54505" w14:textId="77777777" w:rsidR="00F90BDC" w:rsidRDefault="00F90BDC">
      <w:r xmlns:w="http://schemas.openxmlformats.org/wordprocessingml/2006/main">
        <w:t xml:space="preserve">متی 6:19 برای خود گنج‌هایی بر روی زمین جمع نکنید، جایی که پروانه و زنگ زدگی فاسد می‌کند و دزدان می‌شکنند و می‌دزدند.</w:t>
      </w:r>
    </w:p>
    <w:p w14:paraId="6255A75B" w14:textId="77777777" w:rsidR="00F90BDC" w:rsidRDefault="00F90BDC"/>
    <w:p w14:paraId="0B024666" w14:textId="77777777" w:rsidR="00F90BDC" w:rsidRDefault="00F90BDC">
      <w:r xmlns:w="http://schemas.openxmlformats.org/wordprocessingml/2006/main">
        <w:t xml:space="preserve">این قسمت نسبت به احتکار اموال مادی که ممکن است تخریب یا دزدیده شود هشدار می دهد.</w:t>
      </w:r>
    </w:p>
    <w:p w14:paraId="71535F97" w14:textId="77777777" w:rsidR="00F90BDC" w:rsidRDefault="00F90BDC"/>
    <w:p w14:paraId="268707F6" w14:textId="77777777" w:rsidR="00F90BDC" w:rsidRDefault="00F90BDC">
      <w:r xmlns:w="http://schemas.openxmlformats.org/wordprocessingml/2006/main">
        <w:t xml:space="preserve">1: گنج واقعی: ثروت خود را در بهشت ذخیره کنید</w:t>
      </w:r>
    </w:p>
    <w:p w14:paraId="2549359F" w14:textId="77777777" w:rsidR="00F90BDC" w:rsidRDefault="00F90BDC"/>
    <w:p w14:paraId="049AD2A8" w14:textId="77777777" w:rsidR="00F90BDC" w:rsidRDefault="00F90BDC">
      <w:r xmlns:w="http://schemas.openxmlformats.org/wordprocessingml/2006/main">
        <w:t xml:space="preserve">2: از قلب خود محافظت کنید: به ثروت اعتماد نکنید</w:t>
      </w:r>
    </w:p>
    <w:p w14:paraId="42902BDB" w14:textId="77777777" w:rsidR="00F90BDC" w:rsidRDefault="00F90BDC"/>
    <w:p w14:paraId="2FEF4C92" w14:textId="77777777" w:rsidR="00F90BDC" w:rsidRDefault="00F90BDC">
      <w:r xmlns:w="http://schemas.openxmlformats.org/wordprocessingml/2006/main">
        <w:t xml:space="preserve">1: یعقوب 4: 13-17 - اکنون بیایید، ای کسانی که می گویید: "امروز یا فردا به فلان شهر می رویم و یک سال را در آنجا سپری می کنیم و تجارت می کنیم و سود می بریم."</w:t>
      </w:r>
    </w:p>
    <w:p w14:paraId="0A5958FB" w14:textId="77777777" w:rsidR="00F90BDC" w:rsidRDefault="00F90BDC"/>
    <w:p w14:paraId="20B743CB" w14:textId="77777777" w:rsidR="00F90BDC" w:rsidRDefault="00F90BDC">
      <w:r xmlns:w="http://schemas.openxmlformats.org/wordprocessingml/2006/main">
        <w:t xml:space="preserve">2: کولسیان 3: 1-3 - اگر با مسیح برخاسته اید، چیزهای بالا را جستجو کنید، جایی که مسیح در سمت راست خدا نشسته است. ذهن خود را به چیزهایی که در بالا هستند متمرکز کنید، نه چیزهایی که روی زمین هستند.</w:t>
      </w:r>
    </w:p>
    <w:p w14:paraId="31B07579" w14:textId="77777777" w:rsidR="00F90BDC" w:rsidRDefault="00F90BDC"/>
    <w:p w14:paraId="59977BAC" w14:textId="77777777" w:rsidR="00F90BDC" w:rsidRDefault="00F90BDC">
      <w:r xmlns:w="http://schemas.openxmlformats.org/wordprocessingml/2006/main">
        <w:t xml:space="preserve">متی 6:20 اما برای خود گنجهایی در بهشت جمع کنید، جایی که نه پروانه و نه زنگ زدگی فاسد نمی کند، و دزدان آن را نمی شکافند و نمی دزدند.</w:t>
      </w:r>
    </w:p>
    <w:p w14:paraId="237051B9" w14:textId="77777777" w:rsidR="00F90BDC" w:rsidRDefault="00F90BDC"/>
    <w:p w14:paraId="26FBF0B0" w14:textId="77777777" w:rsidR="00F90BDC" w:rsidRDefault="00F90BDC">
      <w:r xmlns:w="http://schemas.openxmlformats.org/wordprocessingml/2006/main">
        <w:t xml:space="preserve">عیسی ما را تشویق می‌کند که به جای زمین، گنج‌هایی را در بهشت ذخیره کنیم، زیرا آنها فاسد یا دزدیده نمی‌شوند.</w:t>
      </w:r>
    </w:p>
    <w:p w14:paraId="2A4D588B" w14:textId="77777777" w:rsidR="00F90BDC" w:rsidRDefault="00F90BDC"/>
    <w:p w14:paraId="744AA6B5" w14:textId="77777777" w:rsidR="00F90BDC" w:rsidRDefault="00F90BDC">
      <w:r xmlns:w="http://schemas.openxmlformats.org/wordprocessingml/2006/main">
        <w:t xml:space="preserve">1: «نعمت گنجهای جاویدان»</w:t>
      </w:r>
    </w:p>
    <w:p w14:paraId="6EEA6244" w14:textId="77777777" w:rsidR="00F90BDC" w:rsidRDefault="00F90BDC"/>
    <w:p w14:paraId="30C8B5ED" w14:textId="77777777" w:rsidR="00F90BDC" w:rsidRDefault="00F90BDC">
      <w:r xmlns:w="http://schemas.openxmlformats.org/wordprocessingml/2006/main">
        <w:t xml:space="preserve">2: "ارزش سرمایه گذاری در بهشت"</w:t>
      </w:r>
    </w:p>
    <w:p w14:paraId="1EF81C3E" w14:textId="77777777" w:rsidR="00F90BDC" w:rsidRDefault="00F90BDC"/>
    <w:p w14:paraId="2F603384" w14:textId="77777777" w:rsidR="00F90BDC" w:rsidRDefault="00F90BDC">
      <w:r xmlns:w="http://schemas.openxmlformats.org/wordprocessingml/2006/main">
        <w:t xml:space="preserve">1: مرقس 10:21-22 - عیسی گفت که ما باید مایل باشیم که دارایی های زمینی را برای به دست آوردن گنجینه های آسمانی رها کنیم.</w:t>
      </w:r>
    </w:p>
    <w:p w14:paraId="18A52340" w14:textId="77777777" w:rsidR="00F90BDC" w:rsidRDefault="00F90BDC"/>
    <w:p w14:paraId="12460EFE" w14:textId="77777777" w:rsidR="00F90BDC" w:rsidRDefault="00F90BDC">
      <w:r xmlns:w="http://schemas.openxmlformats.org/wordprocessingml/2006/main">
        <w:t xml:space="preserve">2: کولسیان 3: 1-2 - ما باید قلب و ذهن خود را معطوف چیزهای بهشتی کنیم، نه زمینی.</w:t>
      </w:r>
    </w:p>
    <w:p w14:paraId="24B9D75A" w14:textId="77777777" w:rsidR="00F90BDC" w:rsidRDefault="00F90BDC"/>
    <w:p w14:paraId="08877090" w14:textId="77777777" w:rsidR="00F90BDC" w:rsidRDefault="00F90BDC">
      <w:r xmlns:w="http://schemas.openxmlformats.org/wordprocessingml/2006/main">
        <w:t xml:space="preserve">متی 6:21 زیرا جایی که گنج شماست، دل شما نیز آنجا خواهد بود.</w:t>
      </w:r>
    </w:p>
    <w:p w14:paraId="4EF6081F" w14:textId="77777777" w:rsidR="00F90BDC" w:rsidRDefault="00F90BDC"/>
    <w:p w14:paraId="4FA275DC" w14:textId="77777777" w:rsidR="00F90BDC" w:rsidRDefault="00F90BDC">
      <w:r xmlns:w="http://schemas.openxmlformats.org/wordprocessingml/2006/main">
        <w:t xml:space="preserve">این آیه ما را تشویق می کند که قلب و گنج خود را به جای دارایی های زمینی، بر خدا و ملکوت او متمرکز کنیم.</w:t>
      </w:r>
    </w:p>
    <w:p w14:paraId="269068A4" w14:textId="77777777" w:rsidR="00F90BDC" w:rsidRDefault="00F90BDC"/>
    <w:p w14:paraId="0D0B2EC1" w14:textId="77777777" w:rsidR="00F90BDC" w:rsidRDefault="00F90BDC">
      <w:r xmlns:w="http://schemas.openxmlformats.org/wordprocessingml/2006/main">
        <w:t xml:space="preserve">1: "زندگی با دیدگاه ابدی"</w:t>
      </w:r>
    </w:p>
    <w:p w14:paraId="010D470F" w14:textId="77777777" w:rsidR="00F90BDC" w:rsidRDefault="00F90BDC"/>
    <w:p w14:paraId="756BAC9D" w14:textId="77777777" w:rsidR="00F90BDC" w:rsidRDefault="00F90BDC">
      <w:r xmlns:w="http://schemas.openxmlformats.org/wordprocessingml/2006/main">
        <w:t xml:space="preserve">2: "ابتدا در جستجوی پادشاهی"</w:t>
      </w:r>
    </w:p>
    <w:p w14:paraId="3EC9FCA5" w14:textId="77777777" w:rsidR="00F90BDC" w:rsidRDefault="00F90BDC"/>
    <w:p w14:paraId="65EE23D3" w14:textId="77777777" w:rsidR="00F90BDC" w:rsidRDefault="00F90BDC">
      <w:r xmlns:w="http://schemas.openxmlformats.org/wordprocessingml/2006/main">
        <w:t xml:space="preserve">1: کولسیان 3: 1-2 - "پس اگر با مسیح برخاسته اید، آنچه را که در بالاست، جایی که مسیح در دست راست خدا نشسته است، جستجو کنید. فکر خود را به چیزهای بالا معطوف کنید، نه چیزها را. </w:t>
      </w:r>
      <w:r xmlns:w="http://schemas.openxmlformats.org/wordprocessingml/2006/main">
        <w:lastRenderedPageBreak xmlns:w="http://schemas.openxmlformats.org/wordprocessingml/2006/main"/>
      </w:r>
      <w:r xmlns:w="http://schemas.openxmlformats.org/wordprocessingml/2006/main">
        <w:t xml:space="preserve">که روی زمین هستند."</w:t>
      </w:r>
    </w:p>
    <w:p w14:paraId="7BE14657" w14:textId="77777777" w:rsidR="00F90BDC" w:rsidRDefault="00F90BDC"/>
    <w:p w14:paraId="0C547F01" w14:textId="77777777" w:rsidR="00F90BDC" w:rsidRDefault="00F90BDC">
      <w:r xmlns:w="http://schemas.openxmlformats.org/wordprocessingml/2006/main">
        <w:t xml:space="preserve">2: عبرانیان 13: 5 - "زندگی خود را از عشق به پول دور نگه دارید و به آنچه دارید راضی باشید، زیرا او گفته است: "من هرگز شما را ترک نخواهم کرد و شما را ترک نمی کنم."</w:t>
      </w:r>
    </w:p>
    <w:p w14:paraId="20990588" w14:textId="77777777" w:rsidR="00F90BDC" w:rsidRDefault="00F90BDC"/>
    <w:p w14:paraId="297606C7" w14:textId="77777777" w:rsidR="00F90BDC" w:rsidRDefault="00F90BDC">
      <w:r xmlns:w="http://schemas.openxmlformats.org/wordprocessingml/2006/main">
        <w:t xml:space="preserve">متی 6:22 نور بدن چشم است پس اگر چشم تو مجرد باشد تمام بدنت پر نور خواهد بود.</w:t>
      </w:r>
    </w:p>
    <w:p w14:paraId="2FEEC800" w14:textId="77777777" w:rsidR="00F90BDC" w:rsidRDefault="00F90BDC"/>
    <w:p w14:paraId="767B7B51" w14:textId="77777777" w:rsidR="00F90BDC" w:rsidRDefault="00F90BDC">
      <w:r xmlns:w="http://schemas.openxmlformats.org/wordprocessingml/2006/main">
        <w:t xml:space="preserve">چشم به عنوان استعاره ای برای تمرکز فرد عمل می کند، و داشتن یک چشم به این معنی است که تمرکز فرد روی خداست، که پری نور را به همراه خواهد داشت.</w:t>
      </w:r>
    </w:p>
    <w:p w14:paraId="7A36D207" w14:textId="77777777" w:rsidR="00F90BDC" w:rsidRDefault="00F90BDC"/>
    <w:p w14:paraId="24243D46" w14:textId="77777777" w:rsidR="00F90BDC" w:rsidRDefault="00F90BDC">
      <w:r xmlns:w="http://schemas.openxmlformats.org/wordprocessingml/2006/main">
        <w:t xml:space="preserve">1: نور خدا را از طریق تمرکز یک فکر جستجو کنید.</w:t>
      </w:r>
    </w:p>
    <w:p w14:paraId="1D4F5B1B" w14:textId="77777777" w:rsidR="00F90BDC" w:rsidRDefault="00F90BDC"/>
    <w:p w14:paraId="0866E8E3" w14:textId="77777777" w:rsidR="00F90BDC" w:rsidRDefault="00F90BDC">
      <w:r xmlns:w="http://schemas.openxmlformats.org/wordprocessingml/2006/main">
        <w:t xml:space="preserve">2: خدا را در اولویت قرار دهید و زندگی شما پر از نور خواهد بود.</w:t>
      </w:r>
    </w:p>
    <w:p w14:paraId="6F010A47" w14:textId="77777777" w:rsidR="00F90BDC" w:rsidRDefault="00F90BDC"/>
    <w:p w14:paraId="15F44061" w14:textId="77777777" w:rsidR="00F90BDC" w:rsidRDefault="00F90BDC">
      <w:r xmlns:w="http://schemas.openxmlformats.org/wordprocessingml/2006/main">
        <w:t xml:space="preserve">1: امثال 4: 18-19 "اما راه صالحان مانند نور سپیده دم است که تا روز کامل روشن تر و درخشان تر می شود. راه شریران مانند تاریکی عمیق است. از آنچه می افتند نمی دانند.»</w:t>
      </w:r>
    </w:p>
    <w:p w14:paraId="56568302" w14:textId="77777777" w:rsidR="00F90BDC" w:rsidRDefault="00F90BDC"/>
    <w:p w14:paraId="4FECBF4A" w14:textId="77777777" w:rsidR="00F90BDC" w:rsidRDefault="00F90BDC">
      <w:r xmlns:w="http://schemas.openxmlformats.org/wordprocessingml/2006/main">
        <w:t xml:space="preserve">2: مزمور 119:105 "کلام تو چراغی برای پاهای من و نوری برای راه من است."</w:t>
      </w:r>
    </w:p>
    <w:p w14:paraId="4873525F" w14:textId="77777777" w:rsidR="00F90BDC" w:rsidRDefault="00F90BDC"/>
    <w:p w14:paraId="0B2BF436" w14:textId="77777777" w:rsidR="00F90BDC" w:rsidRDefault="00F90BDC">
      <w:r xmlns:w="http://schemas.openxmlformats.org/wordprocessingml/2006/main">
        <w:t xml:space="preserve">متی 6:23 اما اگر چشم تو بد باشد، تمام بدنت پر از تاریکی خواهد بود. پس اگر نوری که در توست تاریکی است، آن تاریکی چقدر بزرگ است!</w:t>
      </w:r>
    </w:p>
    <w:p w14:paraId="30446C19" w14:textId="77777777" w:rsidR="00F90BDC" w:rsidRDefault="00F90BDC"/>
    <w:p w14:paraId="4BF3C290" w14:textId="77777777" w:rsidR="00F90BDC" w:rsidRDefault="00F90BDC">
      <w:r xmlns:w="http://schemas.openxmlformats.org/wordprocessingml/2006/main">
        <w:t xml:space="preserve">عیسی در مورد خطرات اجازه دادن به قلب ما هشدار می دهد، زیرا این کار تمام وجود ما را تاریک می کند.</w:t>
      </w:r>
    </w:p>
    <w:p w14:paraId="617BF317" w14:textId="77777777" w:rsidR="00F90BDC" w:rsidRDefault="00F90BDC"/>
    <w:p w14:paraId="6B299EF5" w14:textId="77777777" w:rsidR="00F90BDC" w:rsidRDefault="00F90BDC">
      <w:r xmlns:w="http://schemas.openxmlformats.org/wordprocessingml/2006/main">
        <w:t xml:space="preserve">1. قدرت نور: چگونه قلب خود را از تاریکی حفظ کنیم</w:t>
      </w:r>
    </w:p>
    <w:p w14:paraId="36C40288" w14:textId="77777777" w:rsidR="00F90BDC" w:rsidRDefault="00F90BDC"/>
    <w:p w14:paraId="18A1FA0B" w14:textId="77777777" w:rsidR="00F90BDC" w:rsidRDefault="00F90BDC">
      <w:r xmlns:w="http://schemas.openxmlformats.org/wordprocessingml/2006/main">
        <w:t xml:space="preserve">2. خطر تاریکی: اجتناب از وسوسه های یک چشم بد</w:t>
      </w:r>
    </w:p>
    <w:p w14:paraId="19023B49" w14:textId="77777777" w:rsidR="00F90BDC" w:rsidRDefault="00F90BDC"/>
    <w:p w14:paraId="05A91758" w14:textId="77777777" w:rsidR="00F90BDC" w:rsidRDefault="00F90BDC">
      <w:r xmlns:w="http://schemas.openxmlformats.org/wordprocessingml/2006/main">
        <w:t xml:space="preserve">1. افسسیان 5: 8-10 - "زیرا شما زمانی تاریکی بودید، اما اکنون در خداوند نور هستید. مانند فرزندان نور زندگی کنید، زیرا نور هر نوع خوبی و عدالت و راستی را تولید می کند. سعی کنید آنچه را که خداوند خشنود می کند بیاموزید. "</w:t>
      </w:r>
    </w:p>
    <w:p w14:paraId="42F14ACF" w14:textId="77777777" w:rsidR="00F90BDC" w:rsidRDefault="00F90BDC"/>
    <w:p w14:paraId="3DCFB7BF" w14:textId="77777777" w:rsidR="00F90BDC" w:rsidRDefault="00F90BDC">
      <w:r xmlns:w="http://schemas.openxmlformats.org/wordprocessingml/2006/main">
        <w:t xml:space="preserve">2. یوحنا 12:35-36 - "سپس عیسی به آنها گفت: "تا اندکی دیگر نور خواهید داشت. تا روشنایی دارید راه بروید، پیش از آنکه تاریکی شما را فرا گیرد. هر که در تاریکی راه می رود نمی داند کجاست. می‌روند، تا زمانی که نور دارید به آن اعتماد کنید تا فرزندان نور شوید.»</w:t>
      </w:r>
    </w:p>
    <w:p w14:paraId="64C8FE57" w14:textId="77777777" w:rsidR="00F90BDC" w:rsidRDefault="00F90BDC"/>
    <w:p w14:paraId="0DD23549" w14:textId="77777777" w:rsidR="00F90BDC" w:rsidRDefault="00F90BDC">
      <w:r xmlns:w="http://schemas.openxmlformats.org/wordprocessingml/2006/main">
        <w:t xml:space="preserve">متی 6:24 هیچ کس نمی تواند دو ارباب را خدمت کند، زیرا یا از یکی متنفر خواهد بود و دیگری را دوست خواهد داشت. وگرنه به یکی می چسبد و دیگری را تحقیر می کند. شما نمی توانید به خدا و مامون خدمت کنید.</w:t>
      </w:r>
    </w:p>
    <w:p w14:paraId="5452F7A7" w14:textId="77777777" w:rsidR="00F90BDC" w:rsidRDefault="00F90BDC"/>
    <w:p w14:paraId="0DF39C1C" w14:textId="77777777" w:rsidR="00F90BDC" w:rsidRDefault="00F90BDC">
      <w:r xmlns:w="http://schemas.openxmlformats.org/wordprocessingml/2006/main">
        <w:t xml:space="preserve">عیسی به ما می‌آموزد که نمی‌توان به دو ارباب خدمت کرد، زیرا در نهایت یکی را دوست خواهیم داشت و از دیگری متنفر می‌شویم.</w:t>
      </w:r>
    </w:p>
    <w:p w14:paraId="55B89ADD" w14:textId="77777777" w:rsidR="00F90BDC" w:rsidRDefault="00F90BDC"/>
    <w:p w14:paraId="2619EF12" w14:textId="77777777" w:rsidR="00F90BDC" w:rsidRDefault="00F90BDC">
      <w:r xmlns:w="http://schemas.openxmlformats.org/wordprocessingml/2006/main">
        <w:t xml:space="preserve">1. دنبال کردن راه خدا به جای راه دنیا</w:t>
      </w:r>
    </w:p>
    <w:p w14:paraId="4BF556C3" w14:textId="77777777" w:rsidR="00F90BDC" w:rsidRDefault="00F90BDC"/>
    <w:p w14:paraId="1E0E4CC9" w14:textId="77777777" w:rsidR="00F90BDC" w:rsidRDefault="00F90BDC">
      <w:r xmlns:w="http://schemas.openxmlformats.org/wordprocessingml/2006/main">
        <w:t xml:space="preserve">2. انتخاب بین عشق به خدا و خدمت به پول</w:t>
      </w:r>
    </w:p>
    <w:p w14:paraId="25A47B9C" w14:textId="77777777" w:rsidR="00F90BDC" w:rsidRDefault="00F90BDC"/>
    <w:p w14:paraId="3226D92D" w14:textId="77777777" w:rsidR="00F90BDC" w:rsidRDefault="00F90BDC">
      <w:r xmlns:w="http://schemas.openxmlformats.org/wordprocessingml/2006/main">
        <w:t xml:space="preserve">1. یعقوب 4:4 ای زناکاران و زنان زناکار، آیا نمی دانید که دوستی جهان دشمنی با خداست؟ پس هر که دوست دنیا باشد دشمن خداست.</w:t>
      </w:r>
    </w:p>
    <w:p w14:paraId="17667475" w14:textId="77777777" w:rsidR="00F90BDC" w:rsidRDefault="00F90BDC"/>
    <w:p w14:paraId="508E6F90" w14:textId="77777777" w:rsidR="00F90BDC" w:rsidRDefault="00F90BDC">
      <w:r xmlns:w="http://schemas.openxmlformats.org/wordprocessingml/2006/main">
        <w:t xml:space="preserve">2. عبرانیان 13:5-6 گفتگوی شما بدون طمع باشد. و به چیزهایی که دارید راضی باشید، زیرا او گفته است که هرگز شما را ترک نمی کنم و نمی گذارم. تا به جرأت بگوییم خداوند یاور من است و من از آنچه انسان با من خواهد کرد نمی ترسم.</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6:25 پس به شما می‌گویم، به جان خود فکر نکنید که چه بخورید یا چه بنوشید. و نه برای بدن خود، چه چیزی بپوشید. آیا جان بیش از گوشت و بدن از لباس نیست؟</w:t>
      </w:r>
    </w:p>
    <w:p w14:paraId="31D35DAE" w14:textId="77777777" w:rsidR="00F90BDC" w:rsidRDefault="00F90BDC"/>
    <w:p w14:paraId="14BDA45F" w14:textId="77777777" w:rsidR="00F90BDC" w:rsidRDefault="00F90BDC">
      <w:r xmlns:w="http://schemas.openxmlformats.org/wordprocessingml/2006/main">
        <w:t xml:space="preserve">عیسی به ما می آموزد که نگران زندگی و نیازهای جسمانی خود نباشیم زیرا زندگی ما مهمتر از غذا و لباس است.</w:t>
      </w:r>
    </w:p>
    <w:p w14:paraId="4A5780EA" w14:textId="77777777" w:rsidR="00F90BDC" w:rsidRDefault="00F90BDC"/>
    <w:p w14:paraId="19F977E3" w14:textId="77777777" w:rsidR="00F90BDC" w:rsidRDefault="00F90BDC">
      <w:r xmlns:w="http://schemas.openxmlformats.org/wordprocessingml/2006/main">
        <w:t xml:space="preserve">1. قناعت در مسیح: یافتن صلح در خداوند و اعتماد به عنایت او</w:t>
      </w:r>
    </w:p>
    <w:p w14:paraId="12790201" w14:textId="77777777" w:rsidR="00F90BDC" w:rsidRDefault="00F90BDC"/>
    <w:p w14:paraId="474E9F3A" w14:textId="77777777" w:rsidR="00F90BDC" w:rsidRDefault="00F90BDC">
      <w:r xmlns:w="http://schemas.openxmlformats.org/wordprocessingml/2006/main">
        <w:t xml:space="preserve">2. نگران نباشید: غلبه بر اضطراب و یادگیری تکیه بر خداوند</w:t>
      </w:r>
    </w:p>
    <w:p w14:paraId="2E3F5D1F" w14:textId="77777777" w:rsidR="00F90BDC" w:rsidRDefault="00F90BDC"/>
    <w:p w14:paraId="4FE43B10" w14:textId="77777777" w:rsidR="00F90BDC" w:rsidRDefault="00F90BDC">
      <w:r xmlns:w="http://schemas.openxmlformats.org/wordprocessingml/2006/main">
        <w:t xml:space="preserve">1. فیلیپیان 4: 11-13 - نه اینکه در مورد کمبود صحبت کنم، زیرا آموخته ام که در هر حالتی که هستم، از آن راضی باشم.</w:t>
      </w:r>
    </w:p>
    <w:p w14:paraId="01BAB5A0" w14:textId="77777777" w:rsidR="00F90BDC" w:rsidRDefault="00F90BDC"/>
    <w:p w14:paraId="72D6624F" w14:textId="77777777" w:rsidR="00F90BDC" w:rsidRDefault="00F90BDC">
      <w:r xmlns:w="http://schemas.openxmlformats.org/wordprocessingml/2006/main">
        <w:t xml:space="preserve">2. اشعیا 26:3 - او را که فکرش بر تو است در آرامش کامل نگه خواهی داشت، زیرا به تو اعتماد دارد.</w:t>
      </w:r>
    </w:p>
    <w:p w14:paraId="258670D5" w14:textId="77777777" w:rsidR="00F90BDC" w:rsidRDefault="00F90BDC"/>
    <w:p w14:paraId="31A356CC" w14:textId="77777777" w:rsidR="00F90BDC" w:rsidRDefault="00F90BDC">
      <w:r xmlns:w="http://schemas.openxmlformats.org/wordprocessingml/2006/main">
        <w:t xml:space="preserve">متی 6:26 به پرندگان آسمان بنگرید، زیرا نه می کارند، نه درو می کنند و نه در انبارها جمع می کنند. اما پدر آسمانی شما آنها را تغذیه می کند. آیا شما خیلی بهتر از آنها نیستید؟</w:t>
      </w:r>
    </w:p>
    <w:p w14:paraId="6245AB85" w14:textId="77777777" w:rsidR="00F90BDC" w:rsidRDefault="00F90BDC"/>
    <w:p w14:paraId="25D1FE3C" w14:textId="77777777" w:rsidR="00F90BDC" w:rsidRDefault="00F90BDC">
      <w:r xmlns:w="http://schemas.openxmlformats.org/wordprocessingml/2006/main">
        <w:t xml:space="preserve">عیسی به ما یادآوری می‌کند که خدا حتی از پرندگان آسمان نیز مراقبت می‌کند، بنابراین ما نیازی به نگرانی نداریم.</w:t>
      </w:r>
    </w:p>
    <w:p w14:paraId="04131360" w14:textId="77777777" w:rsidR="00F90BDC" w:rsidRDefault="00F90BDC"/>
    <w:p w14:paraId="6ADAF99A" w14:textId="77777777" w:rsidR="00F90BDC" w:rsidRDefault="00F90BDC">
      <w:r xmlns:w="http://schemas.openxmlformats.org/wordprocessingml/2006/main">
        <w:t xml:space="preserve">1. «رزق الهی: یادگیری اعتماد به عنایت خدا»</w:t>
      </w:r>
    </w:p>
    <w:p w14:paraId="6DA67DD5" w14:textId="77777777" w:rsidR="00F90BDC" w:rsidRDefault="00F90BDC"/>
    <w:p w14:paraId="27363C02" w14:textId="77777777" w:rsidR="00F90BDC" w:rsidRDefault="00F90BDC">
      <w:r xmlns:w="http://schemas.openxmlformats.org/wordprocessingml/2006/main">
        <w:t xml:space="preserve">2. «آرامش عنایت محبت آمیز خدا»</w:t>
      </w:r>
    </w:p>
    <w:p w14:paraId="66A8D44B" w14:textId="77777777" w:rsidR="00F90BDC" w:rsidRDefault="00F90BDC"/>
    <w:p w14:paraId="75E52A98" w14:textId="77777777" w:rsidR="00F90BDC" w:rsidRDefault="00F90BDC">
      <w:r xmlns:w="http://schemas.openxmlformats.org/wordprocessingml/2006/main">
        <w:t xml:space="preserve">1. متی 10:29-31 - «آیا دو گنجشک به یک پنی فروخته نمی‌شوند؟ با این حال هیچ یک از آنها خارج از مراقبت پدر شما به زمین نخواهد افتاد. و حتی موهای سر شما هم شماره گذاری شده است. پس نترس </w:t>
      </w:r>
      <w:r xmlns:w="http://schemas.openxmlformats.org/wordprocessingml/2006/main">
        <w:lastRenderedPageBreak xmlns:w="http://schemas.openxmlformats.org/wordprocessingml/2006/main"/>
      </w:r>
      <w:r xmlns:w="http://schemas.openxmlformats.org/wordprocessingml/2006/main">
        <w:t xml:space="preserve">؛ ارزش تو از بسیاری گنجشک ها بیشتر است.»</w:t>
      </w:r>
    </w:p>
    <w:p w14:paraId="739FF1E4" w14:textId="77777777" w:rsidR="00F90BDC" w:rsidRDefault="00F90BDC"/>
    <w:p w14:paraId="5A0FAE97" w14:textId="77777777" w:rsidR="00F90BDC" w:rsidRDefault="00F90BDC">
      <w:r xmlns:w="http://schemas.openxmlformats.org/wordprocessingml/2006/main">
        <w:t xml:space="preserve">2. مزمور 121:2 - "کمک من از جانب خداوند، سازنده آسمان و زمین است."</w:t>
      </w:r>
    </w:p>
    <w:p w14:paraId="26A9ACF3" w14:textId="77777777" w:rsidR="00F90BDC" w:rsidRDefault="00F90BDC"/>
    <w:p w14:paraId="565CB4CD" w14:textId="77777777" w:rsidR="00F90BDC" w:rsidRDefault="00F90BDC">
      <w:r xmlns:w="http://schemas.openxmlformats.org/wordprocessingml/2006/main">
        <w:t xml:space="preserve">متی 6:27 کدام یک از شما با فکر کردن می تواند یک ذراع به قد خود بیفزاید؟</w:t>
      </w:r>
    </w:p>
    <w:p w14:paraId="3D910419" w14:textId="77777777" w:rsidR="00F90BDC" w:rsidRDefault="00F90BDC"/>
    <w:p w14:paraId="7F5714EF" w14:textId="77777777" w:rsidR="00F90BDC" w:rsidRDefault="00F90BDC">
      <w:r xmlns:w="http://schemas.openxmlformats.org/wordprocessingml/2006/main">
        <w:t xml:space="preserve">این قسمت به ما یادآوری می کند که نگرانی شرایط زندگی ما را تغییر نمی دهد.</w:t>
      </w:r>
    </w:p>
    <w:p w14:paraId="4ACB1D91" w14:textId="77777777" w:rsidR="00F90BDC" w:rsidRDefault="00F90BDC"/>
    <w:p w14:paraId="6D3A308B" w14:textId="77777777" w:rsidR="00F90BDC" w:rsidRDefault="00F90BDC">
      <w:r xmlns:w="http://schemas.openxmlformats.org/wordprocessingml/2006/main">
        <w:t xml:space="preserve">1: نگرانی غیر ضروری است - فیلیپیان 4: 6-7</w:t>
      </w:r>
    </w:p>
    <w:p w14:paraId="6C6541C6" w14:textId="77777777" w:rsidR="00F90BDC" w:rsidRDefault="00F90BDC"/>
    <w:p w14:paraId="03993DBF" w14:textId="77777777" w:rsidR="00F90BDC" w:rsidRDefault="00F90BDC">
      <w:r xmlns:w="http://schemas.openxmlformats.org/wordprocessingml/2006/main">
        <w:t xml:space="preserve">2: به خدا اعتماد کنید - امثال 3: 5-6</w:t>
      </w:r>
    </w:p>
    <w:p w14:paraId="28E282C2" w14:textId="77777777" w:rsidR="00F90BDC" w:rsidRDefault="00F90BDC"/>
    <w:p w14:paraId="14BF1310" w14:textId="77777777" w:rsidR="00F90BDC" w:rsidRDefault="00F90BDC">
      <w:r xmlns:w="http://schemas.openxmlformats.org/wordprocessingml/2006/main">
        <w:t xml:space="preserve">1: یعقوب 1: 2-4</w:t>
      </w:r>
    </w:p>
    <w:p w14:paraId="014B0457" w14:textId="77777777" w:rsidR="00F90BDC" w:rsidRDefault="00F90BDC"/>
    <w:p w14:paraId="35F22192" w14:textId="77777777" w:rsidR="00F90BDC" w:rsidRDefault="00F90BDC">
      <w:r xmlns:w="http://schemas.openxmlformats.org/wordprocessingml/2006/main">
        <w:t xml:space="preserve">2: 1 پطرس 5: 7</w:t>
      </w:r>
    </w:p>
    <w:p w14:paraId="24FEBF13" w14:textId="77777777" w:rsidR="00F90BDC" w:rsidRDefault="00F90BDC"/>
    <w:p w14:paraId="5BF50375" w14:textId="77777777" w:rsidR="00F90BDC" w:rsidRDefault="00F90BDC">
      <w:r xmlns:w="http://schemas.openxmlformats.org/wordprocessingml/2006/main">
        <w:t xml:space="preserve">متی 6:28 و چرا برای لباس فکر می کنید؟ نیلوفرهای صحرا را در نظر بگیرید که چگونه رشد می کنند. نه زحمت می کشند و نه می چرخند:</w:t>
      </w:r>
    </w:p>
    <w:p w14:paraId="61928B40" w14:textId="77777777" w:rsidR="00F90BDC" w:rsidRDefault="00F90BDC"/>
    <w:p w14:paraId="4DF4F7BB" w14:textId="77777777" w:rsidR="00F90BDC" w:rsidRDefault="00F90BDC">
      <w:r xmlns:w="http://schemas.openxmlformats.org/wordprocessingml/2006/main">
        <w:t xml:space="preserve">1: خداوند به ما روزی می دهد و روزی دهنده ماست، پس بر او توکل کن.</w:t>
      </w:r>
    </w:p>
    <w:p w14:paraId="49D0A6D6" w14:textId="77777777" w:rsidR="00F90BDC" w:rsidRDefault="00F90BDC"/>
    <w:p w14:paraId="649D3AC7" w14:textId="77777777" w:rsidR="00F90BDC" w:rsidRDefault="00F90BDC">
      <w:r xmlns:w="http://schemas.openxmlformats.org/wordprocessingml/2006/main">
        <w:t xml:space="preserve">2: خداوند به نیازهای ما رسیدگی خواهد کرد، پس نیازی نیست نگران باشیم.</w:t>
      </w:r>
    </w:p>
    <w:p w14:paraId="7EE4D8BA" w14:textId="77777777" w:rsidR="00F90BDC" w:rsidRDefault="00F90BDC"/>
    <w:p w14:paraId="2C5B621D" w14:textId="77777777" w:rsidR="00F90BDC" w:rsidRDefault="00F90BDC">
      <w:r xmlns:w="http://schemas.openxmlformats.org/wordprocessingml/2006/main">
        <w:t xml:space="preserve">1: فیلیپیان 4:19 - و خدای من هر نیاز شما را برحسب ثروت خود در جلال در مسیح عیسی برآورده خواهد کرد.</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اشعیا 40:31 -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14:paraId="66244856" w14:textId="77777777" w:rsidR="00F90BDC" w:rsidRDefault="00F90BDC"/>
    <w:p w14:paraId="18F80A79" w14:textId="77777777" w:rsidR="00F90BDC" w:rsidRDefault="00F90BDC">
      <w:r xmlns:w="http://schemas.openxmlformats.org/wordprocessingml/2006/main">
        <w:t xml:space="preserve">متی 6:29 و با این حال به شما می گویم که حتی سلیمان نیز با تمام جلال خود مانند یکی از اینها آراسته نشده بود.</w:t>
      </w:r>
    </w:p>
    <w:p w14:paraId="7EB687C3" w14:textId="77777777" w:rsidR="00F90BDC" w:rsidRDefault="00F90BDC"/>
    <w:p w14:paraId="3B8352CE" w14:textId="77777777" w:rsidR="00F90BDC" w:rsidRDefault="00F90BDC">
      <w:r xmlns:w="http://schemas.openxmlformats.org/wordprocessingml/2006/main">
        <w:t xml:space="preserve">عیسی به زیبایی طبیعت اشاره می‌کند و پیشنهاد می‌کند که حتی سلیمان، با تمام شکوه خود، به خوبی یکی از این مخلوقات خدا لباس پوشیده نبود.</w:t>
      </w:r>
    </w:p>
    <w:p w14:paraId="380C7231" w14:textId="77777777" w:rsidR="00F90BDC" w:rsidRDefault="00F90BDC"/>
    <w:p w14:paraId="508594F8" w14:textId="77777777" w:rsidR="00F90BDC" w:rsidRDefault="00F90BDC">
      <w:r xmlns:w="http://schemas.openxmlformats.org/wordprocessingml/2006/main">
        <w:t xml:space="preserve">1. "عظمت طبیعت: بازتابی از شکوه خدا"</w:t>
      </w:r>
    </w:p>
    <w:p w14:paraId="2FB0DFC3" w14:textId="77777777" w:rsidR="00F90BDC" w:rsidRDefault="00F90BDC"/>
    <w:p w14:paraId="2F85045F" w14:textId="77777777" w:rsidR="00F90BDC" w:rsidRDefault="00F90BDC">
      <w:r xmlns:w="http://schemas.openxmlformats.org/wordprocessingml/2006/main">
        <w:t xml:space="preserve">2. فروتنی انسان: درسی از سلیمان</w:t>
      </w:r>
    </w:p>
    <w:p w14:paraId="1D0583C2" w14:textId="77777777" w:rsidR="00F90BDC" w:rsidRDefault="00F90BDC"/>
    <w:p w14:paraId="779C7BBF" w14:textId="77777777" w:rsidR="00F90BDC" w:rsidRDefault="00F90BDC">
      <w:r xmlns:w="http://schemas.openxmlformats.org/wordprocessingml/2006/main">
        <w:t xml:space="preserve">1. مزمور 19: 1 - "آسمان ها جلال خدا را اعلام می کنند و آسمان ها کار دست های او را اعلام می کنند."</w:t>
      </w:r>
    </w:p>
    <w:p w14:paraId="49443929" w14:textId="77777777" w:rsidR="00F90BDC" w:rsidRDefault="00F90BDC"/>
    <w:p w14:paraId="5951AD97" w14:textId="77777777" w:rsidR="00F90BDC" w:rsidRDefault="00F90BDC">
      <w:r xmlns:w="http://schemas.openxmlformats.org/wordprocessingml/2006/main">
        <w:t xml:space="preserve">2. جامعه 2: 7-8 - "من خوانندگان زن و مرد و همچنین حرمسرا به دست آوردم که لذت قلب یک مرد است. من در اورشلیم قبل از من بسیار بزرگتر شدم. در همه اینها حکمت من با من ماند. "</w:t>
      </w:r>
    </w:p>
    <w:p w14:paraId="2D7D4F93" w14:textId="77777777" w:rsidR="00F90BDC" w:rsidRDefault="00F90BDC"/>
    <w:p w14:paraId="3B628C73" w14:textId="77777777" w:rsidR="00F90BDC" w:rsidRDefault="00F90BDC">
      <w:r xmlns:w="http://schemas.openxmlformats.org/wordprocessingml/2006/main">
        <w:t xml:space="preserve">متی 6:30 پس اگر خدا علف صحرا را که امروز هست و فردا در تنور ریخته می‌شود، اینچنین می‌پوشاند، آیا شما را ای کم‌ایمان‌ها بیشتر نخواهد پوشاند؟</w:t>
      </w:r>
    </w:p>
    <w:p w14:paraId="4EB2EDA5" w14:textId="77777777" w:rsidR="00F90BDC" w:rsidRDefault="00F90BDC"/>
    <w:p w14:paraId="4153B2ED" w14:textId="77777777" w:rsidR="00F90BDC" w:rsidRDefault="00F90BDC">
      <w:r xmlns:w="http://schemas.openxmlformats.org/wordprocessingml/2006/main">
        <w:t xml:space="preserve">خداوند به ما اهمیت می دهد و همه نیازهای ما را تامین می کند.</w:t>
      </w:r>
    </w:p>
    <w:p w14:paraId="4303FBB9" w14:textId="77777777" w:rsidR="00F90BDC" w:rsidRDefault="00F90BDC"/>
    <w:p w14:paraId="0ADCC8F1" w14:textId="77777777" w:rsidR="00F90BDC" w:rsidRDefault="00F90BDC">
      <w:r xmlns:w="http://schemas.openxmlformats.org/wordprocessingml/2006/main">
        <w:t xml:space="preserve">1: خداوند روزی رسان و مراقب است</w:t>
      </w:r>
    </w:p>
    <w:p w14:paraId="53158C22" w14:textId="77777777" w:rsidR="00F90BDC" w:rsidRDefault="00F90BDC"/>
    <w:p w14:paraId="7CADD23C" w14:textId="77777777" w:rsidR="00F90BDC" w:rsidRDefault="00F90BDC">
      <w:r xmlns:w="http://schemas.openxmlformats.org/wordprocessingml/2006/main">
        <w:t xml:space="preserve">2: به روزی خداوند ایمان داشته باشید</w:t>
      </w:r>
    </w:p>
    <w:p w14:paraId="3367387D" w14:textId="77777777" w:rsidR="00F90BDC" w:rsidRDefault="00F90BDC"/>
    <w:p w14:paraId="19EEF472" w14:textId="77777777" w:rsidR="00F90BDC" w:rsidRDefault="00F90BDC">
      <w:r xmlns:w="http://schemas.openxmlformats.org/wordprocessingml/2006/main">
        <w:t xml:space="preserve">1: ارمیا 29:11-13 خداوند می‌گوید: «زیرا می‌دانم که نقشه‌هایی که برای شما دارم، برای سعادت شما و نه آسیب رساندن به شما، برنامه‌ریزی برای دادن امید و آینده به شما، می‌دانم. آنگاه مرا خواهید خواند. و بیا و برای من دعا کن و من به تو گوش خواهم داد، وقتی با تمام وجودت مرا بخواهی مرا می خواهی و می یابی.»</w:t>
      </w:r>
    </w:p>
    <w:p w14:paraId="7F247581" w14:textId="77777777" w:rsidR="00F90BDC" w:rsidRDefault="00F90BDC"/>
    <w:p w14:paraId="34BCC9A1" w14:textId="77777777" w:rsidR="00F90BDC" w:rsidRDefault="00F90BDC">
      <w:r xmlns:w="http://schemas.openxmlformats.org/wordprocessingml/2006/main">
        <w:t xml:space="preserve">2: فیلیپیان 4:19 "و خدای من تمام نیازهای شما را برحسب غنای جلال خود در مسیح عیسی برآورده خواهد کرد."</w:t>
      </w:r>
    </w:p>
    <w:p w14:paraId="498FF164" w14:textId="77777777" w:rsidR="00F90BDC" w:rsidRDefault="00F90BDC"/>
    <w:p w14:paraId="322C633E" w14:textId="77777777" w:rsidR="00F90BDC" w:rsidRDefault="00F90BDC">
      <w:r xmlns:w="http://schemas.openxmlformats.org/wordprocessingml/2006/main">
        <w:t xml:space="preserve">متی 6:31 پس فکر نکنید و نگویید چه بخوریم؟ یا چه بنوشیم؟ یا به چه لباسی بپوشیم؟</w:t>
      </w:r>
    </w:p>
    <w:p w14:paraId="6BE81A29" w14:textId="77777777" w:rsidR="00F90BDC" w:rsidRDefault="00F90BDC"/>
    <w:p w14:paraId="42409287" w14:textId="77777777" w:rsidR="00F90BDC" w:rsidRDefault="00F90BDC">
      <w:r xmlns:w="http://schemas.openxmlformats.org/wordprocessingml/2006/main">
        <w:t xml:space="preserve">این قسمت باعث می‌شود نگران نباشیم که چه چیزی بخوریم، بنوشیم یا بپوشیم.</w:t>
      </w:r>
    </w:p>
    <w:p w14:paraId="424213CB" w14:textId="77777777" w:rsidR="00F90BDC" w:rsidRDefault="00F90BDC"/>
    <w:p w14:paraId="7BFE28E9" w14:textId="77777777" w:rsidR="00F90BDC" w:rsidRDefault="00F90BDC">
      <w:r xmlns:w="http://schemas.openxmlformats.org/wordprocessingml/2006/main">
        <w:t xml:space="preserve">1: نگران نیازهای خود نباشیم، زیرا خداوند عنایت می کند.</w:t>
      </w:r>
    </w:p>
    <w:p w14:paraId="60746E80" w14:textId="77777777" w:rsidR="00F90BDC" w:rsidRDefault="00F90BDC"/>
    <w:p w14:paraId="6DC00814" w14:textId="77777777" w:rsidR="00F90BDC" w:rsidRDefault="00F90BDC">
      <w:r xmlns:w="http://schemas.openxmlformats.org/wordprocessingml/2006/main">
        <w:t xml:space="preserve">2: ما می توانیم به خداوند اعتماد کنیم تا نیازهای ما را تامین کند.</w:t>
      </w:r>
    </w:p>
    <w:p w14:paraId="7B02D076" w14:textId="77777777" w:rsidR="00F90BDC" w:rsidRDefault="00F90BDC"/>
    <w:p w14:paraId="36043FF8" w14:textId="77777777" w:rsidR="00F90BDC" w:rsidRDefault="00F90BDC">
      <w:r xmlns:w="http://schemas.openxmlformats.org/wordprocessingml/2006/main">
        <w:t xml:space="preserve">1: فیلیپیان 4:19 - "و خدای من تمام نیازهای شما را برحسب غنای جلال خود در مسیح عیسی برآورده خواهد کرد."</w:t>
      </w:r>
    </w:p>
    <w:p w14:paraId="5C16E5BC" w14:textId="77777777" w:rsidR="00F90BDC" w:rsidRDefault="00F90BDC"/>
    <w:p w14:paraId="75783290" w14:textId="77777777" w:rsidR="00F90BDC" w:rsidRDefault="00F90BDC">
      <w:r xmlns:w="http://schemas.openxmlformats.org/wordprocessingml/2006/main">
        <w:t xml:space="preserve">2: متی 6: 25-26 - "بنابراین به شما می گویم، نگران جان خود نباشید که چه می خورید یا چه می نوشید، یا نگران بدن خود نباشید که چه خواهید پوشید. آیا زندگی مهمتر از غذا و بدن نیست. مهمتر از لباس؟"</w:t>
      </w:r>
    </w:p>
    <w:p w14:paraId="1F38B347" w14:textId="77777777" w:rsidR="00F90BDC" w:rsidRDefault="00F90BDC"/>
    <w:p w14:paraId="5D427319" w14:textId="77777777" w:rsidR="00F90BDC" w:rsidRDefault="00F90BDC">
      <w:r xmlns:w="http://schemas.openxmlformats.org/wordprocessingml/2006/main">
        <w:t xml:space="preserve">متی 6:32 (زیرا غیریهودیان به دنبال همه این چیزها هستند:) زیرا پدر آسمانی شما می داند که شما به همه این چیزها نیاز دارید.</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نیازهای ما را می‌داند و می‌خواهد به جای اینکه دنبال چیزهای دنیوی باشیم، به او اعتماد کنیم تا ما را تامین کند.</w:t>
      </w:r>
    </w:p>
    <w:p w14:paraId="05DD1352" w14:textId="77777777" w:rsidR="00F90BDC" w:rsidRDefault="00F90BDC"/>
    <w:p w14:paraId="0D3AE8C4" w14:textId="77777777" w:rsidR="00F90BDC" w:rsidRDefault="00F90BDC">
      <w:r xmlns:w="http://schemas.openxmlformats.org/wordprocessingml/2006/main">
        <w:t xml:space="preserve">1. «رضایت: توکل به روزی خدا».</w:t>
      </w:r>
    </w:p>
    <w:p w14:paraId="28004E9E" w14:textId="77777777" w:rsidR="00F90BDC" w:rsidRDefault="00F90BDC"/>
    <w:p w14:paraId="2ED4CBB5" w14:textId="77777777" w:rsidR="00F90BDC" w:rsidRDefault="00F90BDC">
      <w:r xmlns:w="http://schemas.openxmlformats.org/wordprocessingml/2006/main">
        <w:t xml:space="preserve">2. «قلب قناعت: اول قرار دادن خدا»</w:t>
      </w:r>
    </w:p>
    <w:p w14:paraId="34979D18" w14:textId="77777777" w:rsidR="00F90BDC" w:rsidRDefault="00F90BDC"/>
    <w:p w14:paraId="3772805B" w14:textId="77777777" w:rsidR="00F90BDC" w:rsidRDefault="00F90BDC">
      <w:r xmlns:w="http://schemas.openxmlformats.org/wordprocessingml/2006/main">
        <w:t xml:space="preserve">1. فیلیپیان 4: 12-13 - "من می دانم که نیاز چیست و می دانم فراوانی چیست. راز راضی بودن در هر موقعیتی را آموخته ام، چه سیر شده و چه گرسنه، چه در فراوانی زندگی کند و چه در تنگنا."</w:t>
      </w:r>
    </w:p>
    <w:p w14:paraId="3EB2E658" w14:textId="77777777" w:rsidR="00F90BDC" w:rsidRDefault="00F90BDC"/>
    <w:p w14:paraId="703B9C27" w14:textId="77777777" w:rsidR="00F90BDC" w:rsidRDefault="00F90BDC">
      <w:r xmlns:w="http://schemas.openxmlformats.org/wordprocessingml/2006/main">
        <w:t xml:space="preserve">2. اول یوحنا 2: 15-17 - "دنیا و هیچ چیز در جهان را دوست نداشته باشید. اگر کسی جهان را دوست دارد، عشق به پدر در او نیست. شهوت چشم و غرور زندگی از پدر نیست، بلکه از جهان است.</w:t>
      </w:r>
    </w:p>
    <w:p w14:paraId="39E26A5F" w14:textId="77777777" w:rsidR="00F90BDC" w:rsidRDefault="00F90BDC"/>
    <w:p w14:paraId="3E178F0F" w14:textId="77777777" w:rsidR="00F90BDC" w:rsidRDefault="00F90BDC">
      <w:r xmlns:w="http://schemas.openxmlformats.org/wordprocessingml/2006/main">
        <w:t xml:space="preserve">متی 6:33 اما ابتدا ملکوت خدا و عدالت او را بطلبید. و همه این چیزها به شما اضافه خواهد شد.</w:t>
      </w:r>
    </w:p>
    <w:p w14:paraId="28D81668" w14:textId="77777777" w:rsidR="00F90BDC" w:rsidRDefault="00F90BDC"/>
    <w:p w14:paraId="04E05319" w14:textId="77777777" w:rsidR="00F90BDC" w:rsidRDefault="00F90BDC">
      <w:r xmlns:w="http://schemas.openxmlformats.org/wordprocessingml/2006/main">
        <w:t xml:space="preserve">ابتدا خدا را بجویید تا او همه نیازهای ما را برآورده کند.</w:t>
      </w:r>
    </w:p>
    <w:p w14:paraId="2CE0AC37" w14:textId="77777777" w:rsidR="00F90BDC" w:rsidRDefault="00F90BDC"/>
    <w:p w14:paraId="423B946B" w14:textId="77777777" w:rsidR="00F90BDC" w:rsidRDefault="00F90BDC">
      <w:r xmlns:w="http://schemas.openxmlformats.org/wordprocessingml/2006/main">
        <w:t xml:space="preserve">1. خدا را بجویید تا او تأمین کند - متی 6:33</w:t>
      </w:r>
    </w:p>
    <w:p w14:paraId="02B9AFEE" w14:textId="77777777" w:rsidR="00F90BDC" w:rsidRDefault="00F90BDC"/>
    <w:p w14:paraId="289EF5E2" w14:textId="77777777" w:rsidR="00F90BDC" w:rsidRDefault="00F90BDC">
      <w:r xmlns:w="http://schemas.openxmlformats.org/wordprocessingml/2006/main">
        <w:t xml:space="preserve">2. برای عنایت به خدا تکیه کنید - متی 6:33</w:t>
      </w:r>
    </w:p>
    <w:p w14:paraId="754BB053" w14:textId="77777777" w:rsidR="00F90BDC" w:rsidRDefault="00F90BDC"/>
    <w:p w14:paraId="73B84D18" w14:textId="77777777" w:rsidR="00F90BDC" w:rsidRDefault="00F90BDC">
      <w:r xmlns:w="http://schemas.openxmlformats.org/wordprocessingml/2006/main">
        <w:t xml:space="preserve">1. فیلیپیان 4:19 - و خدای من هر نیاز شما را برحسب ثروت خود در جلال در مسیح عیسی برآورده خواهد کرد.</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مزمور 37:25 - من جوان بوده‌ام و اکنون پیر شده‌ام، اما عادل را رها نکرده‌ام یا فرزندانش را که برای نان گدایی می‌کنند، ندیده‌ام.</w:t>
      </w:r>
    </w:p>
    <w:p w14:paraId="600264EB" w14:textId="77777777" w:rsidR="00F90BDC" w:rsidRDefault="00F90BDC"/>
    <w:p w14:paraId="56E675EB" w14:textId="77777777" w:rsidR="00F90BDC" w:rsidRDefault="00F90BDC">
      <w:r xmlns:w="http://schemas.openxmlformats.org/wordprocessingml/2006/main">
        <w:t xml:space="preserve">متی 6:34 پس به فکر فردا نباش، زیرا فردا به فکر خود خواهد بود. برای روز بد آن بس است.</w:t>
      </w:r>
    </w:p>
    <w:p w14:paraId="62469D73" w14:textId="77777777" w:rsidR="00F90BDC" w:rsidRDefault="00F90BDC"/>
    <w:p w14:paraId="4A131FE4" w14:textId="77777777" w:rsidR="00F90BDC" w:rsidRDefault="00F90BDC">
      <w:r xmlns:w="http://schemas.openxmlformats.org/wordprocessingml/2006/main">
        <w:t xml:space="preserve">نگران فردا نباش؛ تمرکز بر امروز و چالش های آن</w:t>
      </w:r>
    </w:p>
    <w:p w14:paraId="5ABB42DF" w14:textId="77777777" w:rsidR="00F90BDC" w:rsidRDefault="00F90BDC"/>
    <w:p w14:paraId="5D014511" w14:textId="77777777" w:rsidR="00F90BDC" w:rsidRDefault="00F90BDC">
      <w:r xmlns:w="http://schemas.openxmlformats.org/wordprocessingml/2006/main">
        <w:t xml:space="preserve">1: در لحظه زندگی کنید - به خدا اعتماد کنید و هر روز را یک قدم بردارید.</w:t>
      </w:r>
    </w:p>
    <w:p w14:paraId="14C39823" w14:textId="77777777" w:rsidR="00F90BDC" w:rsidRDefault="00F90BDC"/>
    <w:p w14:paraId="2EB02CF7" w14:textId="77777777" w:rsidR="00F90BDC" w:rsidRDefault="00F90BDC">
      <w:r xmlns:w="http://schemas.openxmlformats.org/wordprocessingml/2006/main">
        <w:t xml:space="preserve">2: نگران نباش، شاد باش - به خداوند توکل کن و نگرانی های فردا را به فردا بسپار.</w:t>
      </w:r>
    </w:p>
    <w:p w14:paraId="37B9C6B0" w14:textId="77777777" w:rsidR="00F90BDC" w:rsidRDefault="00F90BDC"/>
    <w:p w14:paraId="6D08284C" w14:textId="77777777" w:rsidR="00F90BDC" w:rsidRDefault="00F90BDC">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14:paraId="6CFEEE0F" w14:textId="77777777" w:rsidR="00F90BDC" w:rsidRDefault="00F90BDC"/>
    <w:p w14:paraId="0AFF986F" w14:textId="77777777" w:rsidR="00F90BDC" w:rsidRDefault="00F90BDC">
      <w:r xmlns:w="http://schemas.openxmlformats.org/wordprocessingml/2006/main">
        <w:t xml:space="preserve">2: 1 پطرس 5: 7 - تمام نگرانی خود را بر او بیاندازید زیرا او به شما اهمیت می دهد.</w:t>
      </w:r>
    </w:p>
    <w:p w14:paraId="0A878BDB" w14:textId="77777777" w:rsidR="00F90BDC" w:rsidRDefault="00F90BDC"/>
    <w:p w14:paraId="27B98239" w14:textId="77777777" w:rsidR="00F90BDC" w:rsidRDefault="00F90BDC">
      <w:r xmlns:w="http://schemas.openxmlformats.org/wordprocessingml/2006/main">
        <w:t xml:space="preserve">متی 7 موعظه روی کوه را با عیسی به بحث درباره قضاوت، درخواست کمک از خدا، راه رسیدن به بهشت و اهمیت به کار بستن سخنان او پایان می دهد.</w:t>
      </w:r>
    </w:p>
    <w:p w14:paraId="12C5939C" w14:textId="77777777" w:rsidR="00F90BDC" w:rsidRDefault="00F90BDC"/>
    <w:p w14:paraId="40BC856A" w14:textId="77777777" w:rsidR="00F90BDC" w:rsidRDefault="00F90BDC">
      <w:r xmlns:w="http://schemas.openxmlformats.org/wordprocessingml/2006/main">
        <w:t xml:space="preserve">پاراگراف اول: فصل با دستور عیسی به پیروان خود شروع می شود که دیگران را ریاکارانه قضاوت نکنند. او از استعاره دیدن یک لکه در چشم دیگری استفاده می کند در حالی که تخته ای را در چشم خود نادیده می گیرد. به جای قضاوت سخت دیگران، ابتدا باید خود را بررسی کرد (متی 7: 1-5). او همچنین در مورد دادن چیزهای مقدس به کسانی که نمی توانند قدر آنها را بدانند هشدار می دهد (متی 7:6).</w:t>
      </w:r>
    </w:p>
    <w:p w14:paraId="1B5700C3" w14:textId="77777777" w:rsidR="00F90BDC" w:rsidRDefault="00F90BDC"/>
    <w:p w14:paraId="73C4F6BA" w14:textId="77777777" w:rsidR="00F90BDC" w:rsidRDefault="00F90BDC">
      <w:r xmlns:w="http://schemas.openxmlformats.org/wordprocessingml/2006/main">
        <w:t xml:space="preserve">پاراگراف دوم: بعد، عیسی پیروان خود را تشویق می‌کند تا آنچه را که نیاز دارند از خدا بخواهند، و قول داد که به درخواست‌هایشان پاسخ داده شود. او قانون طلایی را معرفی می کند - رفتار با دیگران همانطور که دوست دارید با شما رفتار کنند - که خلاصه شریعت و پیامبران است (متی 7: 7-12). سپس دو راه را شرح می دهد </w:t>
      </w:r>
      <w:r xmlns:w="http://schemas.openxmlformats.org/wordprocessingml/2006/main">
        <w:lastRenderedPageBreak xmlns:w="http://schemas.openxmlformats.org/wordprocessingml/2006/main"/>
      </w:r>
      <w:r xmlns:w="http://schemas.openxmlformats.org/wordprocessingml/2006/main">
        <w:t xml:space="preserve">: دروازه باریکی که به زندگی منتهی می شود که عده کمی آن را می یابند و دروازه وسیعی که به نابودی منتهی می شود که بسیاری در پیش می گیرند (متی 7: 13-14).</w:t>
      </w:r>
    </w:p>
    <w:p w14:paraId="663A3F1F" w14:textId="77777777" w:rsidR="00F90BDC" w:rsidRDefault="00F90BDC"/>
    <w:p w14:paraId="63946459" w14:textId="77777777" w:rsidR="00F90BDC" w:rsidRDefault="00F90BDC">
      <w:r xmlns:w="http://schemas.openxmlformats.org/wordprocessingml/2006/main">
        <w:t xml:space="preserve">پاراگراف سوم: در این بخش پایانی (متی 7: 15-29)، عیسی درباره پیامبران دروغین هشدار می دهد که بی ضرر به نظر می رسند، اما در باطن مضر هستند. با ثمرات یا اعمالشان باید آنها را شناخت. سپس تأکید می کند که هر کس او را پروردگار می خواند وارد بهشت نمی شود، بلکه فقط کسانی وارد بهشت می شوند که اراده خدا را انجام می دهند. فصل با تمثیلی به پایان می رسد که سازندگان خردمند و احمق را متضاد می کند. کسانی که آموزه های او را می شنوند و آنها را عملی می کنند، مانند سازندگان خردمندی هستند که خانه شان در هنگام طوفان استوار می ماند، و کسانی که نمی شنوند مانند سازندگان احمقی هستند که هنگام طوفان خانه شان خراب می شود.</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متی 7:1 قضاوت نکنید تا داوری نشوید.</w:t>
      </w:r>
    </w:p>
    <w:p w14:paraId="270A18FF" w14:textId="77777777" w:rsidR="00F90BDC" w:rsidRDefault="00F90BDC"/>
    <w:p w14:paraId="496DB645" w14:textId="77777777" w:rsidR="00F90BDC" w:rsidRDefault="00F90BDC">
      <w:r xmlns:w="http://schemas.openxmlformats.org/wordprocessingml/2006/main">
        <w:t xml:space="preserve">این قسمت یادآوری است که دیگران را قضاوت نکنید زیرا خداوند قاضی نهایی خواهد بود.</w:t>
      </w:r>
    </w:p>
    <w:p w14:paraId="10F6416C" w14:textId="77777777" w:rsidR="00F90BDC" w:rsidRDefault="00F90BDC"/>
    <w:p w14:paraId="5238833B" w14:textId="77777777" w:rsidR="00F90BDC" w:rsidRDefault="00F90BDC">
      <w:r xmlns:w="http://schemas.openxmlformats.org/wordprocessingml/2006/main">
        <w:t xml:space="preserve">1. قدرت لطف: چگونه می توانیم بدون قضاوت عشق بورزیم</w:t>
      </w:r>
    </w:p>
    <w:p w14:paraId="5D0F54B6" w14:textId="77777777" w:rsidR="00F90BDC" w:rsidRDefault="00F90BDC"/>
    <w:p w14:paraId="3031A1A2" w14:textId="77777777" w:rsidR="00F90BDC" w:rsidRDefault="00F90BDC">
      <w:r xmlns:w="http://schemas.openxmlformats.org/wordprocessingml/2006/main">
        <w:t xml:space="preserve">2. قلب بخشش: رها کردن از قضاوت</w:t>
      </w:r>
    </w:p>
    <w:p w14:paraId="7B12A3AE" w14:textId="77777777" w:rsidR="00F90BDC" w:rsidRDefault="00F90BDC"/>
    <w:p w14:paraId="151E56A1" w14:textId="77777777" w:rsidR="00F90BDC" w:rsidRDefault="00F90BDC">
      <w:r xmlns:w="http://schemas.openxmlformats.org/wordprocessingml/2006/main">
        <w:t xml:space="preserve">1. یعقوب 4:12 - فقط یک قانونگذار و قاضی وجود دارد، کسی که قادر است نجات دهد و نابود کند.</w:t>
      </w:r>
    </w:p>
    <w:p w14:paraId="47EE2140" w14:textId="77777777" w:rsidR="00F90BDC" w:rsidRDefault="00F90BDC"/>
    <w:p w14:paraId="157E6806" w14:textId="77777777" w:rsidR="00F90BDC" w:rsidRDefault="00F90BDC">
      <w:r xmlns:w="http://schemas.openxmlformats.org/wordprocessingml/2006/main">
        <w:t xml:space="preserve">2. رومیان 14:10-13 - پس شما چرا برادر خود را قضاوت می کنید یا چرا برادر خود را تحقیر می کنید؟ زیرا همه ما در برابر کرسی داوری خدا خواهیم ایستاد.</w:t>
      </w:r>
    </w:p>
    <w:p w14:paraId="2D696481" w14:textId="77777777" w:rsidR="00F90BDC" w:rsidRDefault="00F90BDC"/>
    <w:p w14:paraId="3F4176CA" w14:textId="77777777" w:rsidR="00F90BDC" w:rsidRDefault="00F90BDC">
      <w:r xmlns:w="http://schemas.openxmlformats.org/wordprocessingml/2006/main">
        <w:t xml:space="preserve">متی 7: 2 زیرا با آن داوری که قضاوت کنید، داوری خواهید شد و با اندازه ای که می گیرید، دوباره برای شما سنجیده خواهد شد.</w:t>
      </w:r>
    </w:p>
    <w:p w14:paraId="4D76F9A0" w14:textId="77777777" w:rsidR="00F90BDC" w:rsidRDefault="00F90BDC"/>
    <w:p w14:paraId="68534B96" w14:textId="77777777" w:rsidR="00F90BDC" w:rsidRDefault="00F90BDC">
      <w:r xmlns:w="http://schemas.openxmlformats.org/wordprocessingml/2006/main">
        <w:t xml:space="preserve">قضاوت در مورد دیگران منجر به قضاوت به همان شیوه خواهد شد.</w:t>
      </w:r>
    </w:p>
    <w:p w14:paraId="5E8798E0" w14:textId="77777777" w:rsidR="00F90BDC" w:rsidRDefault="00F90BDC"/>
    <w:p w14:paraId="1300ABFC" w14:textId="77777777" w:rsidR="00F90BDC" w:rsidRDefault="00F90BDC">
      <w:r xmlns:w="http://schemas.openxmlformats.org/wordprocessingml/2006/main">
        <w:t xml:space="preserve">1: قبل از قضاوت دو بار فکر کنید</w:t>
      </w:r>
    </w:p>
    <w:p w14:paraId="1BD29786" w14:textId="77777777" w:rsidR="00F90BDC" w:rsidRDefault="00F90BDC"/>
    <w:p w14:paraId="790BB343" w14:textId="77777777" w:rsidR="00F90BDC" w:rsidRDefault="00F90BDC">
      <w:r xmlns:w="http://schemas.openxmlformats.org/wordprocessingml/2006/main">
        <w:t xml:space="preserve">2: "با دیگران آنگونه رفتار کن که دوست داری با تو رفتار شود"</w:t>
      </w:r>
    </w:p>
    <w:p w14:paraId="50E90B66" w14:textId="77777777" w:rsidR="00F90BDC" w:rsidRDefault="00F90BDC"/>
    <w:p w14:paraId="17671DDA" w14:textId="77777777" w:rsidR="00F90BDC" w:rsidRDefault="00F90BDC">
      <w:r xmlns:w="http://schemas.openxmlformats.org/wordprocessingml/2006/main">
        <w:t xml:space="preserve">1: لوقا 6:37 - "قضاوت نکنید و شما داوری نخواهید شد، محکوم نکنید و محکوم نخواهید شد: ببخشید و بخشیده خواهید شد."</w:t>
      </w:r>
    </w:p>
    <w:p w14:paraId="69F0E6D8" w14:textId="77777777" w:rsidR="00F90BDC" w:rsidRDefault="00F90BDC"/>
    <w:p w14:paraId="59D4E494" w14:textId="77777777" w:rsidR="00F90BDC" w:rsidRDefault="00F90BDC">
      <w:r xmlns:w="http://schemas.openxmlformats.org/wordprocessingml/2006/main">
        <w:t xml:space="preserve">2: یعقوب 4: 11-12 - "ای برادران، به یکدیگر بد صحبت نکنید. کسی که برادر خود را بد می‌گوید و برادر خود را داوری می‌کند، به شریعت بد می‌گوید و شریعت را داوری می‌کند، اما اگر شریعت را داوری کنید، شریعت را انجام نمی‌دهید، بلکه قاضی هستید. یک قانونگذار است که می تواند نجات دهد و نابود کند: تو کی هستی که دیگری را قضاوت می کنی؟»</w:t>
      </w:r>
    </w:p>
    <w:p w14:paraId="5751E21F" w14:textId="77777777" w:rsidR="00F90BDC" w:rsidRDefault="00F90BDC"/>
    <w:p w14:paraId="7B5CAFBA" w14:textId="77777777" w:rsidR="00F90BDC" w:rsidRDefault="00F90BDC">
      <w:r xmlns:w="http://schemas.openxmlformats.org/wordprocessingml/2006/main">
        <w:t xml:space="preserve">متی 7: 3 و چرا بره را که در چشم برادرت است می بینی، اما تیری را که در چشم خود است نمی بینی؟</w:t>
      </w:r>
    </w:p>
    <w:p w14:paraId="2DCE6510" w14:textId="77777777" w:rsidR="00F90BDC" w:rsidRDefault="00F90BDC"/>
    <w:p w14:paraId="6207DF44" w14:textId="77777777" w:rsidR="00F90BDC" w:rsidRDefault="00F90BDC">
      <w:r xmlns:w="http://schemas.openxmlformats.org/wordprocessingml/2006/main">
        <w:t xml:space="preserve">قبل از قضاوت دیگران از عیب های خود آگاه باشید.</w:t>
      </w:r>
    </w:p>
    <w:p w14:paraId="630D2657" w14:textId="77777777" w:rsidR="00F90BDC" w:rsidRDefault="00F90BDC"/>
    <w:p w14:paraId="0A84D45D" w14:textId="77777777" w:rsidR="00F90BDC" w:rsidRDefault="00F90BDC">
      <w:r xmlns:w="http://schemas.openxmlformats.org/wordprocessingml/2006/main">
        <w:t xml:space="preserve">1: فروتن باش و قبل از قضاوت دیگران به درون خود نگاه کن.</w:t>
      </w:r>
    </w:p>
    <w:p w14:paraId="24D3B7D2" w14:textId="77777777" w:rsidR="00F90BDC" w:rsidRDefault="00F90BDC"/>
    <w:p w14:paraId="693FCA6E" w14:textId="77777777" w:rsidR="00F90BDC" w:rsidRDefault="00F90BDC">
      <w:r xmlns:w="http://schemas.openxmlformats.org/wordprocessingml/2006/main">
        <w:t xml:space="preserve">2: غرور را کنار بگذارید و از خدا کمک بگیرید تا بفهمید چرا قضاوت می کنیم.</w:t>
      </w:r>
    </w:p>
    <w:p w14:paraId="4F45C151" w14:textId="77777777" w:rsidR="00F90BDC" w:rsidRDefault="00F90BDC"/>
    <w:p w14:paraId="421614B8" w14:textId="77777777" w:rsidR="00F90BDC" w:rsidRDefault="00F90BDC">
      <w:r xmlns:w="http://schemas.openxmlformats.org/wordprocessingml/2006/main">
        <w:t xml:space="preserve">1: یعقوب 4: 11-12 "ای برادران، به یکدیگر بد نگویید، کسی که بر علیه برادری سخن بگوید یا برادر خود را داوری کند، بر خلاف شریعت سخن بدی می‌کند و شریعت را داوری می‌کند. نه مجری قانون بلکه قاضی.</w:t>
      </w:r>
    </w:p>
    <w:p w14:paraId="6425BDF1" w14:textId="77777777" w:rsidR="00F90BDC" w:rsidRDefault="00F90BDC"/>
    <w:p w14:paraId="16F4C45C" w14:textId="77777777" w:rsidR="00F90BDC" w:rsidRDefault="00F90BDC">
      <w:r xmlns:w="http://schemas.openxmlformats.org/wordprocessingml/2006/main">
        <w:t xml:space="preserve">2: غلاطیان 6: 1-2 "ای برادران، اگر کسی به گناهی گرفتار شد، شما که روحانی هستید باید او را با روحیه نرمی بازگردانید. مراقب خود باشید تا مبادا شما نیز وسوسه شوید. بارهای یکدیگر را به دوش بکشید و </w:t>
      </w:r>
      <w:r xmlns:w="http://schemas.openxmlformats.org/wordprocessingml/2006/main">
        <w:lastRenderedPageBreak xmlns:w="http://schemas.openxmlformats.org/wordprocessingml/2006/main"/>
      </w:r>
      <w:r xmlns:w="http://schemas.openxmlformats.org/wordprocessingml/2006/main">
        <w:t xml:space="preserve">بنابراین شریعت مسیح را به جا آورید."</w:t>
      </w:r>
    </w:p>
    <w:p w14:paraId="471DAFEC" w14:textId="77777777" w:rsidR="00F90BDC" w:rsidRDefault="00F90BDC"/>
    <w:p w14:paraId="58F2DAE8" w14:textId="77777777" w:rsidR="00F90BDC" w:rsidRDefault="00F90BDC">
      <w:r xmlns:w="http://schemas.openxmlformats.org/wordprocessingml/2006/main">
        <w:t xml:space="preserve">متی 7:4 یا چگونه به برادرت می خواهی بگوئی که اجازه بده خال را از چشمت بیرون بیاورم. و اینک تیری در چشم توست؟</w:t>
      </w:r>
    </w:p>
    <w:p w14:paraId="77C4DEE1" w14:textId="77777777" w:rsidR="00F90BDC" w:rsidRDefault="00F90BDC"/>
    <w:p w14:paraId="56A74D75" w14:textId="77777777" w:rsidR="00F90BDC" w:rsidRDefault="00F90BDC">
      <w:r xmlns:w="http://schemas.openxmlformats.org/wordprocessingml/2006/main">
        <w:t xml:space="preserve">مسیح هشدار می دهد که وقتی مشکل بزرگتری داریم، دیگران را قضاوت نکنیم.</w:t>
      </w:r>
    </w:p>
    <w:p w14:paraId="6B5354BF" w14:textId="77777777" w:rsidR="00F90BDC" w:rsidRDefault="00F90BDC"/>
    <w:p w14:paraId="76E71C05" w14:textId="77777777" w:rsidR="00F90BDC" w:rsidRDefault="00F90BDC">
      <w:r xmlns:w="http://schemas.openxmlformats.org/wordprocessingml/2006/main">
        <w:t xml:space="preserve">1: قبل از اینکه به عیب و گناه دیگران اشاره کنیم، باید روی عیوب و گناهان خود تمرکز کنیم.</w:t>
      </w:r>
    </w:p>
    <w:p w14:paraId="1B2AD6BE" w14:textId="77777777" w:rsidR="00F90BDC" w:rsidRDefault="00F90BDC"/>
    <w:p w14:paraId="557CF24A" w14:textId="77777777" w:rsidR="00F90BDC" w:rsidRDefault="00F90BDC">
      <w:r xmlns:w="http://schemas.openxmlformats.org/wordprocessingml/2006/main">
        <w:t xml:space="preserve">2: ما باید تشخیص دهیم که همه ما گناهکار هستیم و در قضاوت های خود فروتن باشیم.</w:t>
      </w:r>
    </w:p>
    <w:p w14:paraId="3567F4B9" w14:textId="77777777" w:rsidR="00F90BDC" w:rsidRDefault="00F90BDC"/>
    <w:p w14:paraId="70243000" w14:textId="77777777" w:rsidR="00F90BDC" w:rsidRDefault="00F90BDC">
      <w:r xmlns:w="http://schemas.openxmlformats.org/wordprocessingml/2006/main">
        <w:t xml:space="preserve">1: رومیان 3: 10-12 - "همانطور که مکتوب است، هیچ عادل نیست، نه، یکی نیست، کسی نیست که بفهمد، کسی نیست که خدا را بجوید. آنها همه از راه خارج شده اند، آنها هستند. با هم بی‌سود می‌شوند، هیچ‌کس نیست که کار نیک انجام دهد، نه، نه یک نفر.»</w:t>
      </w:r>
    </w:p>
    <w:p w14:paraId="37526530" w14:textId="77777777" w:rsidR="00F90BDC" w:rsidRDefault="00F90BDC"/>
    <w:p w14:paraId="6F00BF92" w14:textId="77777777" w:rsidR="00F90BDC" w:rsidRDefault="00F90BDC">
      <w:r xmlns:w="http://schemas.openxmlformats.org/wordprocessingml/2006/main">
        <w:t xml:space="preserve">2: یعقوب 4: 11-12 - "ای برادران، به یکدیگر بد نگویید، کسی که برادر خود را بد می گوید و برادر خود را داوری می کند، شریعت را بد می گوید و شریعت را داوری می کند. تو مجری شریعت نیستی، بلکه یک قاضی هستی. یک قانونگذار است که می تواند نجات دهد و نابود کند، تو کی هستی که دیگری را داوری می کنی؟</w:t>
      </w:r>
    </w:p>
    <w:p w14:paraId="0AC23BC7" w14:textId="77777777" w:rsidR="00F90BDC" w:rsidRDefault="00F90BDC"/>
    <w:p w14:paraId="587BFEF5" w14:textId="77777777" w:rsidR="00F90BDC" w:rsidRDefault="00F90BDC">
      <w:r xmlns:w="http://schemas.openxmlformats.org/wordprocessingml/2006/main">
        <w:t xml:space="preserve">متی 7:5 ای ریاکار، اول تیر را از چشم خود بیرون بیاور. و آنگاه به وضوح خواهی دید تا خال را از چشم برادرت بیرون بیاوری.</w:t>
      </w:r>
    </w:p>
    <w:p w14:paraId="27F0E9A7" w14:textId="77777777" w:rsidR="00F90BDC" w:rsidRDefault="00F90BDC"/>
    <w:p w14:paraId="60406DAE" w14:textId="77777777" w:rsidR="00F90BDC" w:rsidRDefault="00F90BDC">
      <w:r xmlns:w="http://schemas.openxmlformats.org/wordprocessingml/2006/main">
        <w:t xml:space="preserve">تا قبل از اینکه خودمان را قضاوت نکرده باشیم، نباید دیگران را قضاوت کنیم.</w:t>
      </w:r>
    </w:p>
    <w:p w14:paraId="22BC8707" w14:textId="77777777" w:rsidR="00F90BDC" w:rsidRDefault="00F90BDC"/>
    <w:p w14:paraId="3594D0B7" w14:textId="77777777" w:rsidR="00F90BDC" w:rsidRDefault="00F90BDC">
      <w:r xmlns:w="http://schemas.openxmlformats.org/wordprocessingml/2006/main">
        <w:t xml:space="preserve">1. غلبه بر غرور و قضاوت دیگران: مطالعه متی 7:5</w:t>
      </w:r>
    </w:p>
    <w:p w14:paraId="2917C6A9" w14:textId="77777777" w:rsidR="00F90BDC" w:rsidRDefault="00F90BDC"/>
    <w:p w14:paraId="102D147E" w14:textId="77777777" w:rsidR="00F90BDC" w:rsidRDefault="00F90BDC">
      <w:r xmlns:w="http://schemas.openxmlformats.org/wordprocessingml/2006/main">
        <w:t xml:space="preserve">2. واضح دیدن: فروتنی و محبت به برادران و خواهرانمان</w:t>
      </w:r>
    </w:p>
    <w:p w14:paraId="2C77EA1C" w14:textId="77777777" w:rsidR="00F90BDC" w:rsidRDefault="00F90BDC"/>
    <w:p w14:paraId="0F5D00D4" w14:textId="77777777" w:rsidR="00F90BDC" w:rsidRDefault="00F90BDC">
      <w:r xmlns:w="http://schemas.openxmlformats.org/wordprocessingml/2006/main">
        <w:t xml:space="preserve">1. یعقوب 4: 11-12 - «ای برادران، نسبت به یکدیگر بد صحبت نکنید. کسی که علیه برادری سخن می گوید یا برادرش را قضاوت می کند، بر خلاف شرع سخن می گوید و قانون را قضاوت می کند. اما اگر شما قانون را قضاوت کنید، مجری قانون نیستید، بلکه یک قاضی هستید.</w:t>
      </w:r>
    </w:p>
    <w:p w14:paraId="7DF57185" w14:textId="77777777" w:rsidR="00F90BDC" w:rsidRDefault="00F90BDC"/>
    <w:p w14:paraId="4C10F779" w14:textId="77777777" w:rsidR="00F90BDC" w:rsidRDefault="00F90BDC">
      <w:r xmlns:w="http://schemas.openxmlformats.org/wordprocessingml/2006/main">
        <w:t xml:space="preserve">2. رومیان 12: 3 - "زیرا به واسطه فیضی که به من داده شده است به هر یک از شما می گویم که در مورد خود بیش از آنچه باید فکر کند فکر نکنید، بلکه با داوری هشیارانه فکر کنید، هر کدام به اندازه ایمان به خدا. اختصاص داده است.»</w:t>
      </w:r>
    </w:p>
    <w:p w14:paraId="41F2B60C" w14:textId="77777777" w:rsidR="00F90BDC" w:rsidRDefault="00F90BDC"/>
    <w:p w14:paraId="173EC314" w14:textId="77777777" w:rsidR="00F90BDC" w:rsidRDefault="00F90BDC">
      <w:r xmlns:w="http://schemas.openxmlformats.org/wordprocessingml/2006/main">
        <w:t xml:space="preserve">متی 7:6 آنچه را که مقدس است به سگها ندهید و مرواریدهای خود را پیش خوکها نیندازید تا مبادا آنها را زیر پای خود لگدمال کنند و برگردند و شما را بشکنند.</w:t>
      </w:r>
    </w:p>
    <w:p w14:paraId="5DCE8C23" w14:textId="77777777" w:rsidR="00F90BDC" w:rsidRDefault="00F90BDC"/>
    <w:p w14:paraId="57E30B8E" w14:textId="77777777" w:rsidR="00F90BDC" w:rsidRDefault="00F90BDC">
      <w:r xmlns:w="http://schemas.openxmlformats.org/wordprocessingml/2006/main">
        <w:t xml:space="preserve">چیزهای مقدس خود را به کسانی که ارزشی برای آنها قائل نیستند ندهید، یا آنها را به کسانی که قدر آنها را نمی دانند نشان ندهید، زیرا ممکن است باعث آسیب به شما شود.</w:t>
      </w:r>
    </w:p>
    <w:p w14:paraId="3C3F358E" w14:textId="77777777" w:rsidR="00F90BDC" w:rsidRDefault="00F90BDC"/>
    <w:p w14:paraId="5FF662CC" w14:textId="77777777" w:rsidR="00F90BDC" w:rsidRDefault="00F90BDC">
      <w:r xmlns:w="http://schemas.openxmlformats.org/wordprocessingml/2006/main">
        <w:t xml:space="preserve">1. نعمت خود را برای کسانی که قدر آنها را نمی دانند هدر ندهید.</w:t>
      </w:r>
    </w:p>
    <w:p w14:paraId="0A3920A0" w14:textId="77777777" w:rsidR="00F90BDC" w:rsidRDefault="00F90BDC"/>
    <w:p w14:paraId="4CA55EE9" w14:textId="77777777" w:rsidR="00F90BDC" w:rsidRDefault="00F90BDC">
      <w:r xmlns:w="http://schemas.openxmlformats.org/wordprocessingml/2006/main">
        <w:t xml:space="preserve">2. عاقل باشید با کسانی که مواهب معنوی خود را به اشتراک می گذارید.</w:t>
      </w:r>
    </w:p>
    <w:p w14:paraId="7F36E0BD" w14:textId="77777777" w:rsidR="00F90BDC" w:rsidRDefault="00F90BDC"/>
    <w:p w14:paraId="7758B987" w14:textId="77777777" w:rsidR="00F90BDC" w:rsidRDefault="00F90BDC">
      <w:r xmlns:w="http://schemas.openxmlformats.org/wordprocessingml/2006/main">
        <w:t xml:space="preserve">1. امثال 25:12 - "مثل گوشواره ای از طلا و زینتی از طلای مرغوب، سرزنش کننده حکیم بر گوش مطیع است."</w:t>
      </w:r>
    </w:p>
    <w:p w14:paraId="21D26E73" w14:textId="77777777" w:rsidR="00F90BDC" w:rsidRDefault="00F90BDC"/>
    <w:p w14:paraId="20E3F5BD" w14:textId="77777777" w:rsidR="00F90BDC" w:rsidRDefault="00F90BDC">
      <w:r xmlns:w="http://schemas.openxmlformats.org/wordprocessingml/2006/main">
        <w:t xml:space="preserve">2. جامعه 9: 10 - "هر کاری را که دست تو برای انجام دادن یافت، با قدرت خود انجام بده، زیرا در قبر که می روی، نه کار، نه تدبیر، نه دانش، و نه حکمت وجود دارد."</w:t>
      </w:r>
    </w:p>
    <w:p w14:paraId="645723D5" w14:textId="77777777" w:rsidR="00F90BDC" w:rsidRDefault="00F90BDC"/>
    <w:p w14:paraId="7E0689DA" w14:textId="77777777" w:rsidR="00F90BDC" w:rsidRDefault="00F90BDC">
      <w:r xmlns:w="http://schemas.openxmlformats.org/wordprocessingml/2006/main">
        <w:t xml:space="preserve">متی 7:7 بخواهید که به شما داده خواهد شد. جستجو کنید و خواهید یافت. بکوبید و به روی شما باز خواهد شد:</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ما را تشویق می‌کند که بخواهیم، جستجو کنیم و در بزنیم تا آنچه را که نیاز داریم دریافت کنیم.</w:t>
      </w:r>
    </w:p>
    <w:p w14:paraId="37C26D99" w14:textId="77777777" w:rsidR="00F90BDC" w:rsidRDefault="00F90BDC"/>
    <w:p w14:paraId="38F35D93" w14:textId="77777777" w:rsidR="00F90BDC" w:rsidRDefault="00F90BDC">
      <w:r xmlns:w="http://schemas.openxmlformats.org/wordprocessingml/2006/main">
        <w:t xml:space="preserve">1. درب بهشت را بزنید: چگونه از نعمت های خداوند بهره مند شویم</w:t>
      </w:r>
    </w:p>
    <w:p w14:paraId="6B59A5D1" w14:textId="77777777" w:rsidR="00F90BDC" w:rsidRDefault="00F90BDC"/>
    <w:p w14:paraId="693B45D3" w14:textId="77777777" w:rsidR="00F90BDC" w:rsidRDefault="00F90BDC">
      <w:r xmlns:w="http://schemas.openxmlformats.org/wordprocessingml/2006/main">
        <w:t xml:space="preserve">2. درخواست، جستجو و ضربه زدن: دستیابی به موفقیت از طریق ایمان</w:t>
      </w:r>
    </w:p>
    <w:p w14:paraId="21F29615" w14:textId="77777777" w:rsidR="00F90BDC" w:rsidRDefault="00F90BDC"/>
    <w:p w14:paraId="727462B7" w14:textId="77777777" w:rsidR="00F90BDC" w:rsidRDefault="00F90BDC">
      <w:r xmlns:w="http://schemas.openxmlformats.org/wordprocessingml/2006/main">
        <w:t xml:space="preserve">1. یعقوب 4: 2-3 (شما ندارید، زیرا نمی خواهید.)</w:t>
      </w:r>
    </w:p>
    <w:p w14:paraId="75FC046F" w14:textId="77777777" w:rsidR="00F90BDC" w:rsidRDefault="00F90BDC"/>
    <w:p w14:paraId="6042FD33" w14:textId="77777777" w:rsidR="00F90BDC" w:rsidRDefault="00F90BDC">
      <w:r xmlns:w="http://schemas.openxmlformats.org/wordprocessingml/2006/main">
        <w:t xml:space="preserve">2. فیلیپیان 4: 6-7 (مواظب هیچ چیز نباشید، بلکه در هر چیزی با دعا و نیایش و شکرگزاری خواسته های خود را به خدا نشان دهید.)</w:t>
      </w:r>
    </w:p>
    <w:p w14:paraId="04F87681" w14:textId="77777777" w:rsidR="00F90BDC" w:rsidRDefault="00F90BDC"/>
    <w:p w14:paraId="4AE6F8B2" w14:textId="77777777" w:rsidR="00F90BDC" w:rsidRDefault="00F90BDC">
      <w:r xmlns:w="http://schemas.openxmlformats.org/wordprocessingml/2006/main">
        <w:t xml:space="preserve">متی 7:8 زیرا هر که بخواهد دریافت می کند. و هر که جستجو کند، می یابد. و به روی کسی که بکوبد باز خواهد شد.</w:t>
      </w:r>
    </w:p>
    <w:p w14:paraId="19DFA998" w14:textId="77777777" w:rsidR="00F90BDC" w:rsidRDefault="00F90BDC"/>
    <w:p w14:paraId="3479F965" w14:textId="77777777" w:rsidR="00F90BDC" w:rsidRDefault="00F90BDC">
      <w:r xmlns:w="http://schemas.openxmlformats.org/wordprocessingml/2006/main">
        <w:t xml:space="preserve">اگر بخواهیم خداوند آنچه را که می خواهیم به ما می دهد.</w:t>
      </w:r>
    </w:p>
    <w:p w14:paraId="466174FA" w14:textId="77777777" w:rsidR="00F90BDC" w:rsidRDefault="00F90BDC"/>
    <w:p w14:paraId="23D17A22" w14:textId="77777777" w:rsidR="00F90BDC" w:rsidRDefault="00F90BDC">
      <w:r xmlns:w="http://schemas.openxmlformats.org/wordprocessingml/2006/main">
        <w:t xml:space="preserve">1: ما باید در خواسته های خود از خداوند دعا و استقامت داشته باشیم و او مطابق میل خود به ما پاسخ خواهد داد.</w:t>
      </w:r>
    </w:p>
    <w:p w14:paraId="36471FA0" w14:textId="77777777" w:rsidR="00F90BDC" w:rsidRDefault="00F90BDC"/>
    <w:p w14:paraId="61951C95" w14:textId="77777777" w:rsidR="00F90BDC" w:rsidRDefault="00F90BDC">
      <w:r xmlns:w="http://schemas.openxmlformats.org/wordprocessingml/2006/main">
        <w:t xml:space="preserve">2: ایمان این است که به خدا اعتماد کنیم تا آنچه را که نیاز داریم به ما بدهد، حتی اگر آن چیزی که ما می خواهیم نباشد.</w:t>
      </w:r>
    </w:p>
    <w:p w14:paraId="307669B4" w14:textId="77777777" w:rsidR="00F90BDC" w:rsidRDefault="00F90BDC"/>
    <w:p w14:paraId="49C1F59B" w14:textId="77777777" w:rsidR="00F90BDC" w:rsidRDefault="00F90BDC">
      <w:r xmlns:w="http://schemas.openxmlformats.org/wordprocessingml/2006/main">
        <w:t xml:space="preserve">1: یعقوب 4: 2-3 - شما ندارید، زیرا نمی خواهید. می خواهی و نمی گیری، چون به ناحق می خواهی، آن را خرج شهوت خود کنی.</w:t>
      </w:r>
    </w:p>
    <w:p w14:paraId="30F825A2" w14:textId="77777777" w:rsidR="00F90BDC" w:rsidRDefault="00F90BDC"/>
    <w:p w14:paraId="3AC88807" w14:textId="77777777" w:rsidR="00F90BDC" w:rsidRDefault="00F90BDC">
      <w:r xmlns:w="http://schemas.openxmlformats.org/wordprocessingml/2006/main">
        <w:t xml:space="preserve">2: فیلیپیان 4: 6-7 - در مورد هیچ چیز نگران نباشید، بلکه در هر چیزی با دعا و دعا و شکرگزاری درخواستهای خود را به خدا نشان دهید. و صلح خدا که از هر فهمی برتر است، قلب و ذهن شما را در مسیح عیسی حفظ خواهد کرد.</w:t>
      </w:r>
    </w:p>
    <w:p w14:paraId="3A1735A8" w14:textId="77777777" w:rsidR="00F90BDC" w:rsidRDefault="00F90BDC"/>
    <w:p w14:paraId="277241F4" w14:textId="77777777" w:rsidR="00F90BDC" w:rsidRDefault="00F90BDC">
      <w:r xmlns:w="http://schemas.openxmlformats.org/wordprocessingml/2006/main">
        <w:t xml:space="preserve">متی 7:9 یا کدام مرد از شماست که اگر پسرش نان بخواهد به او سنگ می دهد؟</w:t>
      </w:r>
    </w:p>
    <w:p w14:paraId="6558F1E6" w14:textId="77777777" w:rsidR="00F90BDC" w:rsidRDefault="00F90BDC"/>
    <w:p w14:paraId="2044F09B" w14:textId="77777777" w:rsidR="00F90BDC" w:rsidRDefault="00F90BDC">
      <w:r xmlns:w="http://schemas.openxmlformats.org/wordprocessingml/2006/main">
        <w:t xml:space="preserve">عیسی سؤالی بلاغی در مورد تمایل پدر به دادن آنچه پسرش نیاز دارد می پرسد.</w:t>
      </w:r>
    </w:p>
    <w:p w14:paraId="0FCF1AF1" w14:textId="77777777" w:rsidR="00F90BDC" w:rsidRDefault="00F90BDC"/>
    <w:p w14:paraId="17493E9C" w14:textId="77777777" w:rsidR="00F90BDC" w:rsidRDefault="00F90BDC">
      <w:r xmlns:w="http://schemas.openxmlformats.org/wordprocessingml/2006/main">
        <w:t xml:space="preserve">1. قدرت عشق پدر - چگونه عشق یک پدر آنقدر قوی است که او همیشه نیازهای پسرش را تامین می کند.</w:t>
      </w:r>
    </w:p>
    <w:p w14:paraId="6FF39CD8" w14:textId="77777777" w:rsidR="00F90BDC" w:rsidRDefault="00F90BDC"/>
    <w:p w14:paraId="6FD4F0D1" w14:textId="77777777" w:rsidR="00F90BDC" w:rsidRDefault="00F90BDC">
      <w:r xmlns:w="http://schemas.openxmlformats.org/wordprocessingml/2006/main">
        <w:t xml:space="preserve">2. مَثَل نان و سنگ - استفاده از مَثَل عیسی برای نشان دادن اهمیت برآوردن نیازهای کسانی که دوستشان داریم.</w:t>
      </w:r>
    </w:p>
    <w:p w14:paraId="572786EC" w14:textId="77777777" w:rsidR="00F90BDC" w:rsidRDefault="00F90BDC"/>
    <w:p w14:paraId="226FF576" w14:textId="77777777" w:rsidR="00F90BDC" w:rsidRDefault="00F90BDC">
      <w:r xmlns:w="http://schemas.openxmlformats.org/wordprocessingml/2006/main">
        <w:t xml:space="preserve">1. اول یوحنا 3:1 - «ببینید که پدر چه نوع محبتی به ما کرده است تا ما فرزندان خدا خوانده شویم. و ما هم همینطور هستیم.»</w:t>
      </w:r>
    </w:p>
    <w:p w14:paraId="3C286EA8" w14:textId="77777777" w:rsidR="00F90BDC" w:rsidRDefault="00F90BDC"/>
    <w:p w14:paraId="762A051C" w14:textId="77777777" w:rsidR="00F90BDC" w:rsidRDefault="00F90BDC">
      <w:r xmlns:w="http://schemas.openxmlformats.org/wordprocessingml/2006/main">
        <w:t xml:space="preserve">2. رومیان 8:35 - «چه کسی ما را از محبت مسیح جدا خواهد کرد؟ آیا مصیبت، یا پریشانی، یا جفا، یا قحطی، یا برهنگی، یا خطر، یا شمشیر؟»</w:t>
      </w:r>
    </w:p>
    <w:p w14:paraId="4512FA75" w14:textId="77777777" w:rsidR="00F90BDC" w:rsidRDefault="00F90BDC"/>
    <w:p w14:paraId="041F3AF1" w14:textId="77777777" w:rsidR="00F90BDC" w:rsidRDefault="00F90BDC">
      <w:r xmlns:w="http://schemas.openxmlformats.org/wordprocessingml/2006/main">
        <w:t xml:space="preserve">متی 7:10 یا اگر از ماهی بخواهد مار به او خواهد داد؟</w:t>
      </w:r>
    </w:p>
    <w:p w14:paraId="3D24DA43" w14:textId="77777777" w:rsidR="00F90BDC" w:rsidRDefault="00F90BDC"/>
    <w:p w14:paraId="49D60458" w14:textId="77777777" w:rsidR="00F90BDC" w:rsidRDefault="00F90BDC">
      <w:r xmlns:w="http://schemas.openxmlformats.org/wordprocessingml/2006/main">
        <w:t xml:space="preserve">این قطعه یک سوال بلاغی است که در آن می پرسد اگر کودک چیز خوبی را بخواهد، والدین خوب چیزی مضر به کودک می دهد یا خیر؟</w:t>
      </w:r>
    </w:p>
    <w:p w14:paraId="3271932A" w14:textId="77777777" w:rsidR="00F90BDC" w:rsidRDefault="00F90BDC"/>
    <w:p w14:paraId="4A277B03" w14:textId="77777777" w:rsidR="00F90BDC" w:rsidRDefault="00F90BDC">
      <w:r xmlns:w="http://schemas.openxmlformats.org/wordprocessingml/2006/main">
        <w:t xml:space="preserve">1. اهمیت والدینی مهربان و دلسوز.</w:t>
      </w:r>
    </w:p>
    <w:p w14:paraId="67A70A3D" w14:textId="77777777" w:rsidR="00F90BDC" w:rsidRDefault="00F90BDC"/>
    <w:p w14:paraId="0E40B26F" w14:textId="77777777" w:rsidR="00F90BDC" w:rsidRDefault="00F90BDC">
      <w:r xmlns:w="http://schemas.openxmlformats.org/wordprocessingml/2006/main">
        <w:t xml:space="preserve">2. یاد گرفتن اعتماد به خیر و روزی خداوند.</w:t>
      </w:r>
    </w:p>
    <w:p w14:paraId="630A11DB" w14:textId="77777777" w:rsidR="00F90BDC" w:rsidRDefault="00F90BDC"/>
    <w:p w14:paraId="145BEDFB" w14:textId="77777777" w:rsidR="00F90BDC" w:rsidRDefault="00F90BDC">
      <w:r xmlns:w="http://schemas.openxmlformats.org/wordprocessingml/2006/main">
        <w:t xml:space="preserve">1. غلاطیان 6: 7-10 - فریب نخورید: خدا مورد تمسخر قرار نمی گیرد، زیرا هر چه بکارد، همان را </w:t>
      </w:r>
      <w:r xmlns:w="http://schemas.openxmlformats.org/wordprocessingml/2006/main">
        <w:lastRenderedPageBreak xmlns:w="http://schemas.openxmlformats.org/wordprocessingml/2006/main"/>
      </w:r>
      <w:r xmlns:w="http://schemas.openxmlformats.org/wordprocessingml/2006/main">
        <w:t xml:space="preserve">نیز درو خواهد کرد.</w:t>
      </w:r>
    </w:p>
    <w:p w14:paraId="25C56D7C" w14:textId="77777777" w:rsidR="00F90BDC" w:rsidRDefault="00F90BDC"/>
    <w:p w14:paraId="2205E379" w14:textId="77777777" w:rsidR="00F90BDC" w:rsidRDefault="00F90BDC">
      <w:r xmlns:w="http://schemas.openxmlformats.org/wordprocessingml/2006/main">
        <w:t xml:space="preserve">2. لوقا 4:4 - و عیسی به او پاسخ داد: "مکتوب است که انسان تنها با نان زندگی نخواهد کرد."</w:t>
      </w:r>
    </w:p>
    <w:p w14:paraId="56F45FFD" w14:textId="77777777" w:rsidR="00F90BDC" w:rsidRDefault="00F90BDC"/>
    <w:p w14:paraId="78134E3D" w14:textId="77777777" w:rsidR="00F90BDC" w:rsidRDefault="00F90BDC">
      <w:r xmlns:w="http://schemas.openxmlformats.org/wordprocessingml/2006/main">
        <w:t xml:space="preserve">متی 7:11 پس اگر شما که شریر هستید، می‌دانید که چگونه به فرزندان خود هدایای نیک بدهید، چقدر بیشتر پدر شما که در آسمان است به کسانی که از او می‌خواهند چیزهای نیک خواهد بخشید؟</w:t>
      </w:r>
    </w:p>
    <w:p w14:paraId="17AD787E" w14:textId="77777777" w:rsidR="00F90BDC" w:rsidRDefault="00F90BDC"/>
    <w:p w14:paraId="74F436D6" w14:textId="77777777" w:rsidR="00F90BDC" w:rsidRDefault="00F90BDC">
      <w:r xmlns:w="http://schemas.openxmlformats.org/wordprocessingml/2006/main">
        <w:t xml:space="preserve">خدا می‌خواهد به ما هدایای خوبی بدهد که بسیار فراتر از هر چیزی است که می‌توانیم بخواهیم.</w:t>
      </w:r>
    </w:p>
    <w:p w14:paraId="57E8B15E" w14:textId="77777777" w:rsidR="00F90BDC" w:rsidRDefault="00F90BDC"/>
    <w:p w14:paraId="14E94648" w14:textId="77777777" w:rsidR="00F90BDC" w:rsidRDefault="00F90BDC">
      <w:r xmlns:w="http://schemas.openxmlformats.org/wordprocessingml/2006/main">
        <w:t xml:space="preserve">1. فراوانی محبت و لطف خداوند</w:t>
      </w:r>
    </w:p>
    <w:p w14:paraId="5439F78B" w14:textId="77777777" w:rsidR="00F90BDC" w:rsidRDefault="00F90BDC"/>
    <w:p w14:paraId="4EDA82F6" w14:textId="77777777" w:rsidR="00F90BDC" w:rsidRDefault="00F90BDC">
      <w:r xmlns:w="http://schemas.openxmlformats.org/wordprocessingml/2006/main">
        <w:t xml:space="preserve">2. حسن رزق خداوند</w:t>
      </w:r>
    </w:p>
    <w:p w14:paraId="2FDEEDB0" w14:textId="77777777" w:rsidR="00F90BDC" w:rsidRDefault="00F90BDC"/>
    <w:p w14:paraId="16513602" w14:textId="77777777" w:rsidR="00F90BDC" w:rsidRDefault="00F90BDC">
      <w:r xmlns:w="http://schemas.openxmlformats.org/wordprocessingml/2006/main">
        <w:t xml:space="preserve">1. رومیان 8:32: "کسی که پسر خود را دریغ نکرد، بلکه او را برای همه ما سپرد، چگونه با او نیز همه چیز را با مهربانی به ما نخواهد داد؟"</w:t>
      </w:r>
    </w:p>
    <w:p w14:paraId="44919FA0" w14:textId="77777777" w:rsidR="00F90BDC" w:rsidRDefault="00F90BDC"/>
    <w:p w14:paraId="21A5A01C" w14:textId="77777777" w:rsidR="00F90BDC" w:rsidRDefault="00F90BDC">
      <w:r xmlns:w="http://schemas.openxmlformats.org/wordprocessingml/2006/main">
        <w:t xml:space="preserve">2. افسسیان 3: 20: "اکنون به کسی که می تواند بسیار بیشتر از آنچه ما می خواهیم یا فکر می کنیم، مطابق با قدرتی که در درون ما کار می کند، انجام دهد..."</w:t>
      </w:r>
    </w:p>
    <w:p w14:paraId="69FC039F" w14:textId="77777777" w:rsidR="00F90BDC" w:rsidRDefault="00F90BDC"/>
    <w:p w14:paraId="0423E679" w14:textId="77777777" w:rsidR="00F90BDC" w:rsidRDefault="00F90BDC">
      <w:r xmlns:w="http://schemas.openxmlformats.org/wordprocessingml/2006/main">
        <w:t xml:space="preserve">متی 7:12 پس هر آنچه می خواهید که مردم با شما انجام دهند، شما نیز با آنها انجام دهید زیرا این است شریعت و انبیا.</w:t>
      </w:r>
    </w:p>
    <w:p w14:paraId="704D5F29" w14:textId="77777777" w:rsidR="00F90BDC" w:rsidRDefault="00F90BDC"/>
    <w:p w14:paraId="6348925E" w14:textId="77777777" w:rsidR="00F90BDC" w:rsidRDefault="00F90BDC">
      <w:r xmlns:w="http://schemas.openxmlformats.org/wordprocessingml/2006/main">
        <w:t xml:space="preserve">این آیه ما را تشویق می کند که با دیگران آن گونه رفتار کنیم که دوست داریم با ما رفتار کنند، همان طور که شریعت و پیامبران است.</w:t>
      </w:r>
    </w:p>
    <w:p w14:paraId="7223FE55" w14:textId="77777777" w:rsidR="00F90BDC" w:rsidRDefault="00F90BDC"/>
    <w:p w14:paraId="69E0E914" w14:textId="77777777" w:rsidR="00F90BDC" w:rsidRDefault="00F90BDC">
      <w:r xmlns:w="http://schemas.openxmlformats.org/wordprocessingml/2006/main">
        <w:t xml:space="preserve">1. تمرین قانون طلایی: قانون عشق</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زندگی بر اساس قانون رفتار متقابل: آنچه را که با خود می‌کردیم با دیگران انجام دهید</w:t>
      </w:r>
    </w:p>
    <w:p w14:paraId="3FD8FCCD" w14:textId="77777777" w:rsidR="00F90BDC" w:rsidRDefault="00F90BDC"/>
    <w:p w14:paraId="0267188C" w14:textId="77777777" w:rsidR="00F90BDC" w:rsidRDefault="00F90BDC">
      <w:r xmlns:w="http://schemas.openxmlformats.org/wordprocessingml/2006/main">
        <w:t xml:space="preserve">1. لوقا 6:31: "با دیگران چنان کن که دوست داری با تو بکنند."</w:t>
      </w:r>
    </w:p>
    <w:p w14:paraId="48255EB1" w14:textId="77777777" w:rsidR="00F90BDC" w:rsidRDefault="00F90BDC"/>
    <w:p w14:paraId="5CAE901B" w14:textId="77777777" w:rsidR="00F90BDC" w:rsidRDefault="00F90BDC">
      <w:r xmlns:w="http://schemas.openxmlformats.org/wordprocessingml/2006/main">
        <w:t xml:space="preserve">2. غلاطیان 5: 14: "کل شریعت در یک فرمان خلاصه شده است: "همسایه خود را مانند خود دوست بدار."</w:t>
      </w:r>
    </w:p>
    <w:p w14:paraId="2FDB4A8E" w14:textId="77777777" w:rsidR="00F90BDC" w:rsidRDefault="00F90BDC"/>
    <w:p w14:paraId="0AC7EEE6" w14:textId="77777777" w:rsidR="00F90BDC" w:rsidRDefault="00F90BDC">
      <w:r xmlns:w="http://schemas.openxmlformats.org/wordprocessingml/2006/main">
        <w:t xml:space="preserve">متی 7:13 از دروازه تنگ وارد شوید زیرا که دروازه وسیع و راهی است که به هلاکت می‌رود، و بسیارند کسانی که از آن وارد می‌شوند.</w:t>
      </w:r>
    </w:p>
    <w:p w14:paraId="3324A1B5" w14:textId="77777777" w:rsidR="00F90BDC" w:rsidRDefault="00F90BDC"/>
    <w:p w14:paraId="1F5C606B" w14:textId="77777777" w:rsidR="00F90BDC" w:rsidRDefault="00F90BDC">
      <w:r xmlns:w="http://schemas.openxmlformats.org/wordprocessingml/2006/main">
        <w:t xml:space="preserve">راه باریک به زندگی منتهی می شود در حالی که راه وسیع به نابودی منتهی می شود.</w:t>
      </w:r>
    </w:p>
    <w:p w14:paraId="35EB9D2C" w14:textId="77777777" w:rsidR="00F90BDC" w:rsidRDefault="00F90BDC"/>
    <w:p w14:paraId="2AF97295" w14:textId="77777777" w:rsidR="00F90BDC" w:rsidRDefault="00F90BDC">
      <w:r xmlns:w="http://schemas.openxmlformats.org/wordprocessingml/2006/main">
        <w:t xml:space="preserve">1. راه باریک به سوی رستگاری</w:t>
      </w:r>
    </w:p>
    <w:p w14:paraId="3EAD908D" w14:textId="77777777" w:rsidR="00F90BDC" w:rsidRDefault="00F90BDC"/>
    <w:p w14:paraId="238F4392" w14:textId="77777777" w:rsidR="00F90BDC" w:rsidRDefault="00F90BDC">
      <w:r xmlns:w="http://schemas.openxmlformats.org/wordprocessingml/2006/main">
        <w:t xml:space="preserve">2. پیامدهای راه های گسترده</w:t>
      </w:r>
    </w:p>
    <w:p w14:paraId="4A20036B" w14:textId="77777777" w:rsidR="00F90BDC" w:rsidRDefault="00F90BDC"/>
    <w:p w14:paraId="492FEF5F" w14:textId="77777777" w:rsidR="00F90BDC" w:rsidRDefault="00F90BDC">
      <w:r xmlns:w="http://schemas.openxmlformats.org/wordprocessingml/2006/main">
        <w:t xml:space="preserve">1. امثال 14:12 - راهی وجود دارد که برای انسان درست به نظر می رسد، اما پایان آن راه مرگ است.</w:t>
      </w:r>
    </w:p>
    <w:p w14:paraId="4EFEDEA3" w14:textId="77777777" w:rsidR="00F90BDC" w:rsidRDefault="00F90BDC"/>
    <w:p w14:paraId="22AFE5DD" w14:textId="77777777" w:rsidR="00F90BDC" w:rsidRDefault="00F90BDC">
      <w:r xmlns:w="http://schemas.openxmlformats.org/wordprocessingml/2006/main">
        <w:t xml:space="preserve">2. مزمور 16:11 - شما راه زندگی را به من می شناسید. در حضور تو سرشار از شادی است. در دست راست تو تا ابد لذت است.</w:t>
      </w:r>
    </w:p>
    <w:p w14:paraId="5112102C" w14:textId="77777777" w:rsidR="00F90BDC" w:rsidRDefault="00F90BDC"/>
    <w:p w14:paraId="3D034D5D" w14:textId="77777777" w:rsidR="00F90BDC" w:rsidRDefault="00F90BDC">
      <w:r xmlns:w="http://schemas.openxmlformats.org/wordprocessingml/2006/main">
        <w:t xml:space="preserve">متی 7:14 زیرا تنگ است دروازه و باریک راهی که به حیات می‌رود، و اندکی هستند که آن را می‌یابند.</w:t>
      </w:r>
    </w:p>
    <w:p w14:paraId="42BBB968" w14:textId="77777777" w:rsidR="00F90BDC" w:rsidRDefault="00F90BDC"/>
    <w:p w14:paraId="36C4B5B4" w14:textId="77777777" w:rsidR="00F90BDC" w:rsidRDefault="00F90BDC">
      <w:r xmlns:w="http://schemas.openxmlformats.org/wordprocessingml/2006/main">
        <w:t xml:space="preserve">راه زندگی دشوار است و کمتر کسی آن را پیدا خواهد کرد.</w:t>
      </w:r>
    </w:p>
    <w:p w14:paraId="337B9BF3" w14:textId="77777777" w:rsidR="00F90BDC" w:rsidRDefault="00F90BDC"/>
    <w:p w14:paraId="281A7FC9" w14:textId="77777777" w:rsidR="00F90BDC" w:rsidRDefault="00F90BDC">
      <w:r xmlns:w="http://schemas.openxmlformats.org/wordprocessingml/2006/main">
        <w:t xml:space="preserve">1. راه باریک - بررسی متی 7:14</w:t>
      </w:r>
    </w:p>
    <w:p w14:paraId="1BA518F0" w14:textId="77777777" w:rsidR="00F90BDC" w:rsidRDefault="00F90BDC"/>
    <w:p w14:paraId="27BA7DA4" w14:textId="77777777" w:rsidR="00F90BDC" w:rsidRDefault="00F90BDC">
      <w:r xmlns:w="http://schemas.openxmlformats.org/wordprocessingml/2006/main">
        <w:t xml:space="preserve">2. تعداد کمی آن را خواهند یافت - چالش های پیاده روی مسیحی</w:t>
      </w:r>
    </w:p>
    <w:p w14:paraId="3872B6E0" w14:textId="77777777" w:rsidR="00F90BDC" w:rsidRDefault="00F90BDC"/>
    <w:p w14:paraId="23DE6EFE" w14:textId="77777777" w:rsidR="00F90BDC" w:rsidRDefault="00F90BDC">
      <w:r xmlns:w="http://schemas.openxmlformats.org/wordprocessingml/2006/main">
        <w:t xml:space="preserve">1. متی 19:23-24 - عیسی به شاگردان خود گفت: "به راستی به شما می گویم، ورود به ملکوت آسمان برای کسی که ثروتمند است دشوار است. باز هم به شما می گویم که عبور شتر آسان تر است. چشم سوزنی از ورود کسی که ثروتمند به ملکوت خدا باشد.»</w:t>
      </w:r>
    </w:p>
    <w:p w14:paraId="2754C1EB" w14:textId="77777777" w:rsidR="00F90BDC" w:rsidRDefault="00F90BDC"/>
    <w:p w14:paraId="79A01E52" w14:textId="77777777" w:rsidR="00F90BDC" w:rsidRDefault="00F90BDC">
      <w:r xmlns:w="http://schemas.openxmlformats.org/wordprocessingml/2006/main">
        <w:t xml:space="preserve">2. یوحنا 14:6 - عیسی گفت: "من راه و راستی و زندگی هستم. هیچ کس جز به وسیله من نزد پدر نمی آید."</w:t>
      </w:r>
    </w:p>
    <w:p w14:paraId="0EB83AB6" w14:textId="77777777" w:rsidR="00F90BDC" w:rsidRDefault="00F90BDC"/>
    <w:p w14:paraId="4CB1029A" w14:textId="77777777" w:rsidR="00F90BDC" w:rsidRDefault="00F90BDC">
      <w:r xmlns:w="http://schemas.openxmlformats.org/wordprocessingml/2006/main">
        <w:t xml:space="preserve">متی 7:15 از پیامبران دروغین برحذر باشید که در لباس میش نزد شما می آیند، اما در باطن گرگهای درنده هستند.</w:t>
      </w:r>
    </w:p>
    <w:p w14:paraId="3DBDA769" w14:textId="77777777" w:rsidR="00F90BDC" w:rsidRDefault="00F90BDC"/>
    <w:p w14:paraId="2FCC3C57" w14:textId="77777777" w:rsidR="00F90BDC" w:rsidRDefault="00F90BDC">
      <w:r xmlns:w="http://schemas.openxmlformats.org/wordprocessingml/2006/main">
        <w:t xml:space="preserve">برحذر باشید از پیامبران دروغین که با لباس مبدل می آیند.</w:t>
      </w:r>
    </w:p>
    <w:p w14:paraId="49339D3D" w14:textId="77777777" w:rsidR="00F90BDC" w:rsidRDefault="00F90BDC"/>
    <w:p w14:paraId="5C23F983" w14:textId="77777777" w:rsidR="00F90BDC" w:rsidRDefault="00F90BDC">
      <w:r xmlns:w="http://schemas.openxmlformats.org/wordprocessingml/2006/main">
        <w:t xml:space="preserve">1: همیشه مراقب کسانی باشید که با لباس مبدل می آیند و انگیزه هایشان را زیر سوال می برند.</w:t>
      </w:r>
    </w:p>
    <w:p w14:paraId="6B27F3F3" w14:textId="77777777" w:rsidR="00F90BDC" w:rsidRDefault="00F90BDC"/>
    <w:p w14:paraId="76C6978D" w14:textId="77777777" w:rsidR="00F90BDC" w:rsidRDefault="00F90BDC">
      <w:r xmlns:w="http://schemas.openxmlformats.org/wordprocessingml/2006/main">
        <w:t xml:space="preserve">2: مواظب کسانی باشید که در لباس گوسفند می آیند اما گرگهای مبدل هستند.</w:t>
      </w:r>
    </w:p>
    <w:p w14:paraId="3BB0FA2D" w14:textId="77777777" w:rsidR="00F90BDC" w:rsidRDefault="00F90BDC"/>
    <w:p w14:paraId="0F7A773A" w14:textId="77777777" w:rsidR="00F90BDC" w:rsidRDefault="00F90BDC">
      <w:r xmlns:w="http://schemas.openxmlformats.org/wordprocessingml/2006/main">
        <w:t xml:space="preserve">1: 1 یوحنا 4: 1 - "ای عزیزان، به هر روحی ایمان نیاورید، بلکه ارواح را بیازمایید تا ببینید که آیا از جانب خدا هستند یا خیر، زیرا پیامبران دروغین بسیاری به دنیا رفته اند."</w:t>
      </w:r>
    </w:p>
    <w:p w14:paraId="683CAE9B" w14:textId="77777777" w:rsidR="00F90BDC" w:rsidRDefault="00F90BDC"/>
    <w:p w14:paraId="7B035589" w14:textId="77777777" w:rsidR="00F90BDC" w:rsidRDefault="00F90BDC">
      <w:r xmlns:w="http://schemas.openxmlformats.org/wordprocessingml/2006/main">
        <w:t xml:space="preserve">2: امثال 14:15 - "ساده به همه چیز ایمان دارد، اما خردمند به قدم های خود می اندیشد."</w:t>
      </w:r>
    </w:p>
    <w:p w14:paraId="49F551D2" w14:textId="77777777" w:rsidR="00F90BDC" w:rsidRDefault="00F90BDC"/>
    <w:p w14:paraId="6350B23D" w14:textId="77777777" w:rsidR="00F90BDC" w:rsidRDefault="00F90BDC">
      <w:r xmlns:w="http://schemas.openxmlformats.org/wordprocessingml/2006/main">
        <w:t xml:space="preserve">متی 7:16 آنها را از ثمراتشان خواهید شناخت. آیا مردم انگور خار یا انجیر خار جمع می کنند؟</w:t>
      </w:r>
    </w:p>
    <w:p w14:paraId="29D2BCE8" w14:textId="77777777" w:rsidR="00F90BDC" w:rsidRDefault="00F90BDC"/>
    <w:p w14:paraId="14A5D598" w14:textId="77777777" w:rsidR="00F90BDC" w:rsidRDefault="00F90BDC">
      <w:r xmlns:w="http://schemas.openxmlformats.org/wordprocessingml/2006/main">
        <w:t xml:space="preserve">عیسی ما را تشویق می کند که مردم را بر اساس اعمالشان قضاوت کنیم تا گفتارشان.</w:t>
      </w:r>
    </w:p>
    <w:p w14:paraId="38FFDC5F" w14:textId="77777777" w:rsidR="00F90BDC" w:rsidRDefault="00F90BDC"/>
    <w:p w14:paraId="4AB5EC2C" w14:textId="77777777" w:rsidR="00F90BDC" w:rsidRDefault="00F90BDC">
      <w:r xmlns:w="http://schemas.openxmlformats.org/wordprocessingml/2006/main">
        <w:t xml:space="preserve">1. "زندگی با میوه روح"</w:t>
      </w:r>
    </w:p>
    <w:p w14:paraId="40322EA6" w14:textId="77777777" w:rsidR="00F90BDC" w:rsidRDefault="00F90BDC"/>
    <w:p w14:paraId="603467E6" w14:textId="77777777" w:rsidR="00F90BDC" w:rsidRDefault="00F90BDC">
      <w:r xmlns:w="http://schemas.openxmlformats.org/wordprocessingml/2006/main">
        <w:t xml:space="preserve">2. «عدالت و راه خداوند»</w:t>
      </w:r>
    </w:p>
    <w:p w14:paraId="5582DB57" w14:textId="77777777" w:rsidR="00F90BDC" w:rsidRDefault="00F90BDC"/>
    <w:p w14:paraId="18256AF4" w14:textId="77777777" w:rsidR="00F90BDC" w:rsidRDefault="00F90BDC">
      <w:r xmlns:w="http://schemas.openxmlformats.org/wordprocessingml/2006/main">
        <w:t xml:space="preserve">1. غلاطیان 5: 22-23 - "اما ثمره روح محبت، شادی، صلح، صبر، مهربانی، نیکی، وفاداری، نرمی و خویشتن داری است."</w:t>
      </w:r>
    </w:p>
    <w:p w14:paraId="6E84DE04" w14:textId="77777777" w:rsidR="00F90BDC" w:rsidRDefault="00F90BDC"/>
    <w:p w14:paraId="7A463550" w14:textId="77777777" w:rsidR="00F90BDC" w:rsidRDefault="00F90BDC">
      <w:r xmlns:w="http://schemas.openxmlformats.org/wordprocessingml/2006/main">
        <w:t xml:space="preserve">2. یعقوب 1: 22-25 - "اما انجام دهندگان کلام باشید و نه فقط شنوندگان، خود را فریب دهید. زیرا اگر کسی شنونده کلام باشد نه انجام دهنده، مانند کسی است که چهره طبیعی خود را در آینه؛ زیرا او خود را می بیند، می رود و فوراً فراموش می کند که چه جور آدمی بوده است، اما کسی که به قانون کامل آزادی می نگرد و در آن ادامه می دهد و شنونده فراموشکار نیست، بلکه انجام دهنده کار است، این یکی. در آنچه انجام می دهد، برکت خواهد یافت».</w:t>
      </w:r>
    </w:p>
    <w:p w14:paraId="7278339F" w14:textId="77777777" w:rsidR="00F90BDC" w:rsidRDefault="00F90BDC"/>
    <w:p w14:paraId="08615AD1" w14:textId="77777777" w:rsidR="00F90BDC" w:rsidRDefault="00F90BDC">
      <w:r xmlns:w="http://schemas.openxmlformats.org/wordprocessingml/2006/main">
        <w:t xml:space="preserve">متی 7:17 به همین ترتیب هر درخت نیکو میوه نیکو می آورد. اما درخت فاسد میوه بد می آورد.</w:t>
      </w:r>
    </w:p>
    <w:p w14:paraId="19E5C7BD" w14:textId="77777777" w:rsidR="00F90BDC" w:rsidRDefault="00F90BDC"/>
    <w:p w14:paraId="1F2C5FE6" w14:textId="77777777" w:rsidR="00F90BDC" w:rsidRDefault="00F90BDC">
      <w:r xmlns:w="http://schemas.openxmlformats.org/wordprocessingml/2006/main">
        <w:t xml:space="preserve">درخت خوب میوه خوب می دهد، در حالی که درخت فاسد میوه بد می دهد.</w:t>
      </w:r>
    </w:p>
    <w:p w14:paraId="0467C3EA" w14:textId="77777777" w:rsidR="00F90BDC" w:rsidRDefault="00F90BDC"/>
    <w:p w14:paraId="1BD394D1" w14:textId="77777777" w:rsidR="00F90BDC" w:rsidRDefault="00F90BDC">
      <w:r xmlns:w="http://schemas.openxmlformats.org/wordprocessingml/2006/main">
        <w:t xml:space="preserve">1. میوه یک زندگی: زندگی شما چگونه است؟</w:t>
      </w:r>
    </w:p>
    <w:p w14:paraId="1F00E13B" w14:textId="77777777" w:rsidR="00F90BDC" w:rsidRDefault="00F90BDC"/>
    <w:p w14:paraId="7FCD5CF6" w14:textId="77777777" w:rsidR="00F90BDC" w:rsidRDefault="00F90BDC">
      <w:r xmlns:w="http://schemas.openxmlformats.org/wordprocessingml/2006/main">
        <w:t xml:space="preserve">2. انتخاب های ما تأثیری ماندگار دارند: مطالعه ای در متی 7:17</w:t>
      </w:r>
    </w:p>
    <w:p w14:paraId="047442FB" w14:textId="77777777" w:rsidR="00F90BDC" w:rsidRDefault="00F90BDC"/>
    <w:p w14:paraId="7B3A432A" w14:textId="77777777" w:rsidR="00F90BDC" w:rsidRDefault="00F90BDC">
      <w:r xmlns:w="http://schemas.openxmlformats.org/wordprocessingml/2006/main">
        <w:t xml:space="preserve">1. غلاطیان 5: 22-23، "اما ثمره روح محبت، شادی، صلح، صبر، مهربانی، نیکی، وفاداری، ملایمت، خویشتن داری است؛ در برابر این چیزها شریعت وجود ندارد."</w:t>
      </w:r>
    </w:p>
    <w:p w14:paraId="052F9401" w14:textId="77777777" w:rsidR="00F90BDC" w:rsidRDefault="00F90BDC"/>
    <w:p w14:paraId="0D4D93A7" w14:textId="77777777" w:rsidR="00F90BDC" w:rsidRDefault="00F90BDC">
      <w:r xmlns:w="http://schemas.openxmlformats.org/wordprocessingml/2006/main">
        <w:t xml:space="preserve">2. یعقوب 3: 17-18، "اما حکمت از بالا ابتدا پاک است، سپس صلح آمیز، ملایم، برای خرد باز، سرشار از رحمت و میوه های خوب، بی طرف و صادق است. و خرمن عدالت به وسیله آنها در صلح کاشته می شود </w:t>
      </w:r>
      <w:r xmlns:w="http://schemas.openxmlformats.org/wordprocessingml/2006/main">
        <w:lastRenderedPageBreak xmlns:w="http://schemas.openxmlformats.org/wordprocessingml/2006/main"/>
      </w:r>
      <w:r xmlns:w="http://schemas.openxmlformats.org/wordprocessingml/2006/main">
        <w:t xml:space="preserve">. که صلح می کنند."</w:t>
      </w:r>
    </w:p>
    <w:p w14:paraId="7426245D" w14:textId="77777777" w:rsidR="00F90BDC" w:rsidRDefault="00F90BDC"/>
    <w:p w14:paraId="764DF48D" w14:textId="77777777" w:rsidR="00F90BDC" w:rsidRDefault="00F90BDC">
      <w:r xmlns:w="http://schemas.openxmlformats.org/wordprocessingml/2006/main">
        <w:t xml:space="preserve">متی 7:18 درخت خوب نمی تواند میوه بد بدهد و درخت فاسد نمی تواند میوه خوب بیاورد.</w:t>
      </w:r>
    </w:p>
    <w:p w14:paraId="27ABAD4D" w14:textId="77777777" w:rsidR="00F90BDC" w:rsidRDefault="00F90BDC"/>
    <w:p w14:paraId="002421FE" w14:textId="77777777" w:rsidR="00F90BDC" w:rsidRDefault="00F90BDC">
      <w:r xmlns:w="http://schemas.openxmlformats.org/wordprocessingml/2006/main">
        <w:t xml:space="preserve">این قطعه تاکید می کند که خوب و بد متقابل هستند و قابل جمع نیستند.</w:t>
      </w:r>
    </w:p>
    <w:p w14:paraId="0538B789" w14:textId="77777777" w:rsidR="00F90BDC" w:rsidRDefault="00F90BDC"/>
    <w:p w14:paraId="6BE5C754" w14:textId="77777777" w:rsidR="00F90BDC" w:rsidRDefault="00F90BDC">
      <w:r xmlns:w="http://schemas.openxmlformats.org/wordprocessingml/2006/main">
        <w:t xml:space="preserve">1. قدرت انتخاب: درک عواقب اعمال ما</w:t>
      </w:r>
    </w:p>
    <w:p w14:paraId="691CD171" w14:textId="77777777" w:rsidR="00F90BDC" w:rsidRDefault="00F90BDC"/>
    <w:p w14:paraId="119BD3B7" w14:textId="77777777" w:rsidR="00F90BDC" w:rsidRDefault="00F90BDC">
      <w:r xmlns:w="http://schemas.openxmlformats.org/wordprocessingml/2006/main">
        <w:t xml:space="preserve">2. میوه دادن: تشخیص اینکه کاری که انجام می دهیم مهم است</w:t>
      </w:r>
    </w:p>
    <w:p w14:paraId="2215CA08" w14:textId="77777777" w:rsidR="00F90BDC" w:rsidRDefault="00F90BDC"/>
    <w:p w14:paraId="38F45160" w14:textId="77777777" w:rsidR="00F90BDC" w:rsidRDefault="00F90BDC">
      <w:r xmlns:w="http://schemas.openxmlformats.org/wordprocessingml/2006/main">
        <w:t xml:space="preserve">1. غلاطیان 5: 22-23 - "اما ثمره روح محبت، شادی، صلح، صبر، مهربانی، نیکی، وفاداری، نرمی، خویشتن داری است؛ در برابر این چیزها شریعت وجود ندارد."</w:t>
      </w:r>
    </w:p>
    <w:p w14:paraId="0FE299C2" w14:textId="77777777" w:rsidR="00F90BDC" w:rsidRDefault="00F90BDC"/>
    <w:p w14:paraId="03315EB4" w14:textId="77777777" w:rsidR="00F90BDC" w:rsidRDefault="00F90BDC">
      <w:r xmlns:w="http://schemas.openxmlformats.org/wordprocessingml/2006/main">
        <w:t xml:space="preserve">2. یعقوب 3: 17-18 - "اما حکمتی که از بالا است ابتدا خالص است، سپس صلح آمیز، ملایم و قابل توجّه است، سرشار از رحمت و میوه های نیکو، بدون جانبداری و ریا."</w:t>
      </w:r>
    </w:p>
    <w:p w14:paraId="180ACDD9" w14:textId="77777777" w:rsidR="00F90BDC" w:rsidRDefault="00F90BDC"/>
    <w:p w14:paraId="7187C8FC" w14:textId="77777777" w:rsidR="00F90BDC" w:rsidRDefault="00F90BDC">
      <w:r xmlns:w="http://schemas.openxmlformats.org/wordprocessingml/2006/main">
        <w:t xml:space="preserve">متی 7:19 هر درختی که میوه نیکو به بار نمی آورد، کنده می شود و در آتش می ریزد.</w:t>
      </w:r>
    </w:p>
    <w:p w14:paraId="01366383" w14:textId="77777777" w:rsidR="00F90BDC" w:rsidRDefault="00F90BDC"/>
    <w:p w14:paraId="1E9444BA" w14:textId="77777777" w:rsidR="00F90BDC" w:rsidRDefault="00F90BDC">
      <w:r xmlns:w="http://schemas.openxmlformats.org/wordprocessingml/2006/main">
        <w:t xml:space="preserve">افرادی که کارهای نیک انجام نمی دهند محکوم می شوند و در آتش می افتند.</w:t>
      </w:r>
    </w:p>
    <w:p w14:paraId="391D4686" w14:textId="77777777" w:rsidR="00F90BDC" w:rsidRDefault="00F90BDC"/>
    <w:p w14:paraId="33275570" w14:textId="77777777" w:rsidR="00F90BDC" w:rsidRDefault="00F90BDC">
      <w:r xmlns:w="http://schemas.openxmlformats.org/wordprocessingml/2006/main">
        <w:t xml:space="preserve">1. میوه دادن: اهمیت انجام کارهای خوب در زندگی ما.</w:t>
      </w:r>
    </w:p>
    <w:p w14:paraId="07058840" w14:textId="77777777" w:rsidR="00F90BDC" w:rsidRDefault="00F90BDC"/>
    <w:p w14:paraId="7A48BB90" w14:textId="77777777" w:rsidR="00F90BDC" w:rsidRDefault="00F90BDC">
      <w:r xmlns:w="http://schemas.openxmlformats.org/wordprocessingml/2006/main">
        <w:t xml:space="preserve">2. آتش نکوهش: پیامدهای عدم پیمودن راه درست.</w:t>
      </w:r>
    </w:p>
    <w:p w14:paraId="53508BFB" w14:textId="77777777" w:rsidR="00F90BDC" w:rsidRDefault="00F90BDC"/>
    <w:p w14:paraId="54170203" w14:textId="77777777" w:rsidR="00F90BDC" w:rsidRDefault="00F90BDC">
      <w:r xmlns:w="http://schemas.openxmlformats.org/wordprocessingml/2006/main">
        <w:t xml:space="preserve">1. غلاطیان 5: 22-23 - اما ثمره روح عشق، شادی، صلح، صبر، مهربانی، نیکی، وفاداری، نرمی، خویشتن داری است. در برابر چنین چیز هایی قانونی وجود ندارد.</w:t>
      </w:r>
    </w:p>
    <w:p w14:paraId="11B5012A" w14:textId="77777777" w:rsidR="00F90BDC" w:rsidRDefault="00F90BDC"/>
    <w:p w14:paraId="67FA5417" w14:textId="77777777" w:rsidR="00F90BDC" w:rsidRDefault="00F90BDC">
      <w:r xmlns:w="http://schemas.openxmlformats.org/wordprocessingml/2006/main">
        <w:t xml:space="preserve">2. یعقوب 2:17 - همچنین ایمان به خودی خود، اگر اعمال نداشته باشد، مرده است.</w:t>
      </w:r>
    </w:p>
    <w:p w14:paraId="0978DA2A" w14:textId="77777777" w:rsidR="00F90BDC" w:rsidRDefault="00F90BDC"/>
    <w:p w14:paraId="7C562EA2" w14:textId="77777777" w:rsidR="00F90BDC" w:rsidRDefault="00F90BDC">
      <w:r xmlns:w="http://schemas.openxmlformats.org/wordprocessingml/2006/main">
        <w:t xml:space="preserve">متی 7:20 پس آنها را از ثمرات آنها خواهید شناخت.</w:t>
      </w:r>
    </w:p>
    <w:p w14:paraId="1147F198" w14:textId="77777777" w:rsidR="00F90BDC" w:rsidRDefault="00F90BDC"/>
    <w:p w14:paraId="100C07B3" w14:textId="77777777" w:rsidR="00F90BDC" w:rsidRDefault="00F90BDC">
      <w:r xmlns:w="http://schemas.openxmlformats.org/wordprocessingml/2006/main">
        <w:t xml:space="preserve">این آیه بیان می کند که می توان از اعمال انسان برای شناسایی و تعیین شخصیت او استفاده کرد.</w:t>
      </w:r>
    </w:p>
    <w:p w14:paraId="38900956" w14:textId="77777777" w:rsidR="00F90BDC" w:rsidRDefault="00F90BDC"/>
    <w:p w14:paraId="08C301A3" w14:textId="77777777" w:rsidR="00F90BDC" w:rsidRDefault="00F90BDC">
      <w:r xmlns:w="http://schemas.openxmlformats.org/wordprocessingml/2006/main">
        <w:t xml:space="preserve">1. "ثمره روح: چگونه اعمال ما شخصیت ما را آشکار می کند"</w:t>
      </w:r>
    </w:p>
    <w:p w14:paraId="3C227214" w14:textId="77777777" w:rsidR="00F90BDC" w:rsidRDefault="00F90BDC"/>
    <w:p w14:paraId="107F3505" w14:textId="77777777" w:rsidR="00F90BDC" w:rsidRDefault="00F90BDC">
      <w:r xmlns:w="http://schemas.openxmlformats.org/wordprocessingml/2006/main">
        <w:t xml:space="preserve">2. "شناخت مردم از طریق میوه هایشان: بررسی خودمان"</w:t>
      </w:r>
    </w:p>
    <w:p w14:paraId="7B21CCCA" w14:textId="77777777" w:rsidR="00F90BDC" w:rsidRDefault="00F90BDC"/>
    <w:p w14:paraId="5ABA68A1" w14:textId="77777777" w:rsidR="00F90BDC" w:rsidRDefault="00F90BDC">
      <w:r xmlns:w="http://schemas.openxmlformats.org/wordprocessingml/2006/main">
        <w:t xml:space="preserve">1. غلاطیان 5: 22-23 - "اما ثمره روح محبت، شادی، صلح، صبر، مهربانی، نیکی، وفاداری، نرمی، خویشتن داری است؛ در برابر این چیزها شریعت وجود ندارد."</w:t>
      </w:r>
    </w:p>
    <w:p w14:paraId="3C4CBD15" w14:textId="77777777" w:rsidR="00F90BDC" w:rsidRDefault="00F90BDC"/>
    <w:p w14:paraId="66FEAB3D" w14:textId="77777777" w:rsidR="00F90BDC" w:rsidRDefault="00F90BDC">
      <w:r xmlns:w="http://schemas.openxmlformats.org/wordprocessingml/2006/main">
        <w:t xml:space="preserve">2. یعقوب 3: 17 - "اما حکمت از بالا ابتدا خالص است، سپس صلح آمیز، ملایم، گشاده روی عقل، سرشار از رحمت و میوه های خوب، بی طرف و صادق است."</w:t>
      </w:r>
    </w:p>
    <w:p w14:paraId="52FC307B" w14:textId="77777777" w:rsidR="00F90BDC" w:rsidRDefault="00F90BDC"/>
    <w:p w14:paraId="2FDCB90C" w14:textId="77777777" w:rsidR="00F90BDC" w:rsidRDefault="00F90BDC">
      <w:r xmlns:w="http://schemas.openxmlformats.org/wordprocessingml/2006/main">
        <w:t xml:space="preserve">متی 7:21 هر که به من بگوید خداوندا، خداوند، به ملکوت آسمان وارد نخواهد شد. اما کسی که اراده پدر من را که در آسمان است انجام دهد.</w:t>
      </w:r>
    </w:p>
    <w:p w14:paraId="41B3DD72" w14:textId="77777777" w:rsidR="00F90BDC" w:rsidRDefault="00F90BDC"/>
    <w:p w14:paraId="2C434152" w14:textId="77777777" w:rsidR="00F90BDC" w:rsidRDefault="00F90BDC">
      <w:r xmlns:w="http://schemas.openxmlformats.org/wordprocessingml/2006/main">
        <w:t xml:space="preserve">عیسی هشدار می دهد که گفتن «خداوندا، خداوند» ورود به بهشت را تضمین نمی کند، بلکه انجام اراده خدا تضمین کننده است.</w:t>
      </w:r>
    </w:p>
    <w:p w14:paraId="2B2DB7A3" w14:textId="77777777" w:rsidR="00F90BDC" w:rsidRDefault="00F90BDC"/>
    <w:p w14:paraId="13EAC1AF" w14:textId="77777777" w:rsidR="00F90BDC" w:rsidRDefault="00F90BDC">
      <w:r xmlns:w="http://schemas.openxmlformats.org/wordprocessingml/2006/main">
        <w:t xml:space="preserve">1. "به اراده خدا اعتماد کن، نه به کلماتت"</w:t>
      </w:r>
    </w:p>
    <w:p w14:paraId="30150568" w14:textId="77777777" w:rsidR="00F90BDC" w:rsidRDefault="00F90BDC"/>
    <w:p w14:paraId="317D2E6A" w14:textId="77777777" w:rsidR="00F90BDC" w:rsidRDefault="00F90BDC">
      <w:r xmlns:w="http://schemas.openxmlformats.org/wordprocessingml/2006/main">
        <w:t xml:space="preserve">2. "تمرکز بر اطاعت، نه فقط لبیک"</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یعقوب 2: 14-17 - "ای برادران من، چه سودی دارد، اگر کسی بگوید ایمان دارد اما اعمال ندارد؟ آیا ایمان می تواند او را نجات دهد؟ اگر برادر یا خواهری برهنه و فاقد غذای روزانه باشد، و یکی از شما به آنها می گویید: "با آرامش حرکت کنید، گرم شوید و سیر شوید." اما چیزهایی را که برای بدن لازم است به آنها نمی دهید، چه سودی دارد؟ مرده.</w:t>
      </w:r>
    </w:p>
    <w:p w14:paraId="3DB8956F" w14:textId="77777777" w:rsidR="00F90BDC" w:rsidRDefault="00F90BDC"/>
    <w:p w14:paraId="6D499AD7" w14:textId="77777777" w:rsidR="00F90BDC" w:rsidRDefault="00F90BDC">
      <w:r xmlns:w="http://schemas.openxmlformats.org/wordprocessingml/2006/main">
        <w:t xml:space="preserve">2. رومیان 2:13 - زیرا شنوندگان شریعت در نظر خدا عادل نیستند، بلکه انجام دهندگان شریعت عادل خواهند بود.</w:t>
      </w:r>
    </w:p>
    <w:p w14:paraId="3BC609F0" w14:textId="77777777" w:rsidR="00F90BDC" w:rsidRDefault="00F90BDC"/>
    <w:p w14:paraId="37782251" w14:textId="77777777" w:rsidR="00F90BDC" w:rsidRDefault="00F90BDC">
      <w:r xmlns:w="http://schemas.openxmlformats.org/wordprocessingml/2006/main">
        <w:t xml:space="preserve">متی 7:22 در آن روز بسیاری به من خواهند گفت: خداوندا، خداوند، آیا به نام تو نبوت نکرده ایم؟ و به نام تو شیاطین را بیرون کرده‌ای؟ و به نام تو کارهای شگفت انگیز بسیاری انجام داد؟</w:t>
      </w:r>
    </w:p>
    <w:p w14:paraId="16C94702" w14:textId="77777777" w:rsidR="00F90BDC" w:rsidRDefault="00F90BDC"/>
    <w:p w14:paraId="42B5D970" w14:textId="77777777" w:rsidR="00F90BDC" w:rsidRDefault="00F90BDC">
      <w:r xmlns:w="http://schemas.openxmlformats.org/wordprocessingml/2006/main">
        <w:t xml:space="preserve">در روز داوری، بسیاری اعلام خواهند کرد که کارهای بزرگ بسیاری را به نام خداوند انجام داده اند، مانند پیشگویی، بیرون راندن دیوها و انجام کارهای بزرگ.</w:t>
      </w:r>
    </w:p>
    <w:p w14:paraId="556382FD" w14:textId="77777777" w:rsidR="00F90BDC" w:rsidRDefault="00F90BDC"/>
    <w:p w14:paraId="65A513ED" w14:textId="77777777" w:rsidR="00F90BDC" w:rsidRDefault="00F90BDC">
      <w:r xmlns:w="http://schemas.openxmlformats.org/wordprocessingml/2006/main">
        <w:t xml:space="preserve">1. ضرورت تقدس: الف درباره اهمیت زندگی مقدس و پیامدهای انجام ندادن آن در روز قیامت.</w:t>
      </w:r>
    </w:p>
    <w:p w14:paraId="08FA5A25" w14:textId="77777777" w:rsidR="00F90BDC" w:rsidRDefault="00F90BDC"/>
    <w:p w14:paraId="0760F844" w14:textId="77777777" w:rsidR="00F90BDC" w:rsidRDefault="00F90BDC">
      <w:r xmlns:w="http://schemas.openxmlformats.org/wordprocessingml/2006/main">
        <w:t xml:space="preserve">2. قدرت ایمان: در مورد قدرت ایمان و کارهایی که می تواند فرد را برای انجام به نام خداوند قدرت دهد.</w:t>
      </w:r>
    </w:p>
    <w:p w14:paraId="2E20EC5F" w14:textId="77777777" w:rsidR="00F90BDC" w:rsidRDefault="00F90BDC"/>
    <w:p w14:paraId="4018BDAC" w14:textId="77777777" w:rsidR="00F90BDC" w:rsidRDefault="00F90BDC">
      <w:r xmlns:w="http://schemas.openxmlformats.org/wordprocessingml/2006/main">
        <w:t xml:space="preserve">1. متی 5:20 - "زیرا من به شما می گویم که اگر عدالت شما از عدالت کاتبان و فریسیان بیشتر نباشد، هرگز وارد ملکوت آسمان نخواهید شد."</w:t>
      </w:r>
    </w:p>
    <w:p w14:paraId="10313C10" w14:textId="77777777" w:rsidR="00F90BDC" w:rsidRDefault="00F90BDC"/>
    <w:p w14:paraId="4BD9FDB7" w14:textId="77777777" w:rsidR="00F90BDC" w:rsidRDefault="00F90BDC">
      <w:r xmlns:w="http://schemas.openxmlformats.org/wordprocessingml/2006/main">
        <w:t xml:space="preserve">2. یعقوب 2: 14-17 - "ای برادران من، اگر کسی بگوید ایمان دارد و اعمال نداشته باشد، چه سودی دارد؟ آیا ایمان می تواند او را نجات دهد؟ اگر برادر یا خواهری برهنه باشد و از غذای روزانه بی بهره باشد؟ و یکی از شما به آنها می‌گوید: با سلامتی بروید، گرم و سیر شوید، با وجود اینکه چیزهایی را که برای بدن لازم است به آنها نمی‌دهید، چه سودی دارد؟ تنها بودن."</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7:23 و آنگاه به آنها اقرار خواهم کرد که هرگز شما را نشناختم، ای کسانی که گناه می کنید از من دور شوید.</w:t>
      </w:r>
    </w:p>
    <w:p w14:paraId="33BCA826" w14:textId="77777777" w:rsidR="00F90BDC" w:rsidRDefault="00F90BDC"/>
    <w:p w14:paraId="678B8867" w14:textId="77777777" w:rsidR="00F90BDC" w:rsidRDefault="00F90BDC">
      <w:r xmlns:w="http://schemas.openxmlformats.org/wordprocessingml/2006/main">
        <w:t xml:space="preserve">عیسی به کسانی که شرارت می کنند هشدار می دهد که در روز داوری آنها را رد خواهد کرد.</w:t>
      </w:r>
    </w:p>
    <w:p w14:paraId="6EFCC602" w14:textId="77777777" w:rsidR="00F90BDC" w:rsidRDefault="00F90BDC"/>
    <w:p w14:paraId="72453ED3" w14:textId="77777777" w:rsidR="00F90BDC" w:rsidRDefault="00F90BDC">
      <w:r xmlns:w="http://schemas.openxmlformats.org/wordprocessingml/2006/main">
        <w:t xml:space="preserve">1. قبل از اینکه دیر شود، رحمت خدا را در آغوش بگیرید</w:t>
      </w:r>
    </w:p>
    <w:p w14:paraId="6588077B" w14:textId="77777777" w:rsidR="00F90BDC" w:rsidRDefault="00F90BDC"/>
    <w:p w14:paraId="2E93EA01" w14:textId="77777777" w:rsidR="00F90BDC" w:rsidRDefault="00F90BDC">
      <w:r xmlns:w="http://schemas.openxmlformats.org/wordprocessingml/2006/main">
        <w:t xml:space="preserve">2. عدالت را بر شرارت انتخاب کنید</w:t>
      </w:r>
    </w:p>
    <w:p w14:paraId="7B84E68D" w14:textId="77777777" w:rsidR="00F90BDC" w:rsidRDefault="00F90BDC"/>
    <w:p w14:paraId="348DA649" w14:textId="77777777" w:rsidR="00F90BDC" w:rsidRDefault="00F90BDC">
      <w:r xmlns:w="http://schemas.openxmlformats.org/wordprocessingml/2006/main">
        <w:t xml:space="preserve">1. مزمور 97:10: "ای کسانی که خداوند را دوست دارید، از شر متنفر باشید."</w:t>
      </w:r>
    </w:p>
    <w:p w14:paraId="39310A1F" w14:textId="77777777" w:rsidR="00F90BDC" w:rsidRDefault="00F90BDC"/>
    <w:p w14:paraId="295E2BAB" w14:textId="77777777" w:rsidR="00F90BDC" w:rsidRDefault="00F90BDC">
      <w:r xmlns:w="http://schemas.openxmlformats.org/wordprocessingml/2006/main">
        <w:t xml:space="preserve">2. یعقوب 4: 17: "پس هر که می داند نیکی کند و آن را انجام نمی دهد، برای او گناه است."</w:t>
      </w:r>
    </w:p>
    <w:p w14:paraId="1CBE01E2" w14:textId="77777777" w:rsidR="00F90BDC" w:rsidRDefault="00F90BDC"/>
    <w:p w14:paraId="405B0EDF" w14:textId="77777777" w:rsidR="00F90BDC" w:rsidRDefault="00F90BDC">
      <w:r xmlns:w="http://schemas.openxmlformats.org/wordprocessingml/2006/main">
        <w:t xml:space="preserve">متی 7:24 پس هر که این سخنان من را بشنود و آنها را انجام دهد، او را به مرد حکیمی تشبیه خواهم کرد که خانه خود را بر صخره بنا کرد.</w:t>
      </w:r>
    </w:p>
    <w:p w14:paraId="00565DB4" w14:textId="77777777" w:rsidR="00F90BDC" w:rsidRDefault="00F90BDC"/>
    <w:p w14:paraId="0C5569F5" w14:textId="77777777" w:rsidR="00F90BDC" w:rsidRDefault="00F90BDC">
      <w:r xmlns:w="http://schemas.openxmlformats.org/wordprocessingml/2006/main">
        <w:t xml:space="preserve">این قسمت اهمیت پیروی از آموزه ها و دستورات عیسی را به منظور ایجاد یک پایه معنوی قوی در زندگی خود به ما نشان می دهد.</w:t>
      </w:r>
    </w:p>
    <w:p w14:paraId="43CE8BE2" w14:textId="77777777" w:rsidR="00F90BDC" w:rsidRDefault="00F90BDC"/>
    <w:p w14:paraId="65D947F0" w14:textId="77777777" w:rsidR="00F90BDC" w:rsidRDefault="00F90BDC">
      <w:r xmlns:w="http://schemas.openxmlformats.org/wordprocessingml/2006/main">
        <w:t xml:space="preserve">1. "ساختن زندگی ما بر روی صخره: ایجاد پایه ای از ایمان"</w:t>
      </w:r>
    </w:p>
    <w:p w14:paraId="5BA9B3DA" w14:textId="77777777" w:rsidR="00F90BDC" w:rsidRDefault="00F90BDC"/>
    <w:p w14:paraId="1865A118" w14:textId="77777777" w:rsidR="00F90BDC" w:rsidRDefault="00F90BDC">
      <w:r xmlns:w="http://schemas.openxmlformats.org/wordprocessingml/2006/main">
        <w:t xml:space="preserve">2. "توجه به سخنان عیسی: کلید رشد معنوی"</w:t>
      </w:r>
    </w:p>
    <w:p w14:paraId="0DE1C29B" w14:textId="77777777" w:rsidR="00F90BDC" w:rsidRDefault="00F90BDC"/>
    <w:p w14:paraId="28F36038" w14:textId="77777777" w:rsidR="00F90BDC" w:rsidRDefault="00F90BDC">
      <w:r xmlns:w="http://schemas.openxmlformats.org/wordprocessingml/2006/main">
        <w:t xml:space="preserve">1. اول قرنتیان 3: 10-15 - تشبیه پولس از ساختن بر پایه</w:t>
      </w:r>
    </w:p>
    <w:p w14:paraId="1BBF08C1" w14:textId="77777777" w:rsidR="00F90BDC" w:rsidRDefault="00F90BDC"/>
    <w:p w14:paraId="0ABFA7BD" w14:textId="77777777" w:rsidR="00F90BDC" w:rsidRDefault="00F90BDC">
      <w:r xmlns:w="http://schemas.openxmlformats.org/wordprocessingml/2006/main">
        <w:t xml:space="preserve">2. مزمور 40: 1-3 - آهنگ ستایش داوود برای شنیدن و پاسخگویی توسط خدا</w:t>
      </w:r>
    </w:p>
    <w:p w14:paraId="7592A60B" w14:textId="77777777" w:rsidR="00F90BDC" w:rsidRDefault="00F90BDC"/>
    <w:p w14:paraId="15F8F088" w14:textId="77777777" w:rsidR="00F90BDC" w:rsidRDefault="00F90BDC">
      <w:r xmlns:w="http://schemas.openxmlformats.org/wordprocessingml/2006/main">
        <w:t xml:space="preserve">متی 7:25 و باران نازل شد و سیل آمد و بادها وزیدند و بر آن خانه کوبیدند. و سقوط نکرد زیرا بر صخره ای بنا شده بود.</w:t>
      </w:r>
    </w:p>
    <w:p w14:paraId="0A3040B1" w14:textId="77777777" w:rsidR="00F90BDC" w:rsidRDefault="00F90BDC"/>
    <w:p w14:paraId="782E6B03" w14:textId="77777777" w:rsidR="00F90BDC" w:rsidRDefault="00F90BDC">
      <w:r xmlns:w="http://schemas.openxmlformats.org/wordprocessingml/2006/main">
        <w:t xml:space="preserve">این آیه از خانه‌ای سخن می‌گوید که بر صخره‌ای ساخته شده و باران و سیل و باد بر آن اثری نکرده است.</w:t>
      </w:r>
    </w:p>
    <w:p w14:paraId="27CC5272" w14:textId="77777777" w:rsidR="00F90BDC" w:rsidRDefault="00F90BDC"/>
    <w:p w14:paraId="648398BB" w14:textId="77777777" w:rsidR="00F90BDC" w:rsidRDefault="00F90BDC">
      <w:r xmlns:w="http://schemas.openxmlformats.org/wordprocessingml/2006/main">
        <w:t xml:space="preserve">1. قوت یک پایه محکم: ساختن زندگی ما بر صخره عیسی مسیح</w:t>
      </w:r>
    </w:p>
    <w:p w14:paraId="27873C6A" w14:textId="77777777" w:rsidR="00F90BDC" w:rsidRDefault="00F90BDC"/>
    <w:p w14:paraId="0A25795D" w14:textId="77777777" w:rsidR="00F90BDC" w:rsidRDefault="00F90BDC">
      <w:r xmlns:w="http://schemas.openxmlformats.org/wordprocessingml/2006/main">
        <w:t xml:space="preserve">2. طوفان های هوا: چگونه در زمان های سخت ثابت قدم بمانیم</w:t>
      </w:r>
    </w:p>
    <w:p w14:paraId="5AADA9DE" w14:textId="77777777" w:rsidR="00F90BDC" w:rsidRDefault="00F90BDC"/>
    <w:p w14:paraId="535A959F" w14:textId="77777777" w:rsidR="00F90BDC" w:rsidRDefault="00F90BDC">
      <w:r xmlns:w="http://schemas.openxmlformats.org/wordprocessingml/2006/main">
        <w:t xml:space="preserve">1. اشعیا 28:16 - «بنابراین خداوند یهوه چنین می‌گوید: «اینک من در صهیون سنگی می‌گذارم، سنگی آزمایش شده، سنگ بنای گران‌قیمتی که محکم استوار است. "</w:t>
      </w:r>
    </w:p>
    <w:p w14:paraId="552AC4C9" w14:textId="77777777" w:rsidR="00F90BDC" w:rsidRDefault="00F90BDC"/>
    <w:p w14:paraId="64CC2C8F" w14:textId="77777777" w:rsidR="00F90BDC" w:rsidRDefault="00F90BDC">
      <w:r xmlns:w="http://schemas.openxmlformats.org/wordprocessingml/2006/main">
        <w:t xml:space="preserve">2. مزمور 25:5 - "مرا به راستی خود هدایت کن و به من بیاموز، زیرا تو خدای نجات من هستی و تمام روز برای تو منتظرم."</w:t>
      </w:r>
    </w:p>
    <w:p w14:paraId="07D6461D" w14:textId="77777777" w:rsidR="00F90BDC" w:rsidRDefault="00F90BDC"/>
    <w:p w14:paraId="424C8A0C" w14:textId="77777777" w:rsidR="00F90BDC" w:rsidRDefault="00F90BDC">
      <w:r xmlns:w="http://schemas.openxmlformats.org/wordprocessingml/2006/main">
        <w:t xml:space="preserve">متی 7:26 و هر کس این سخنان من را بشنود و آنها را انجام ندهد، به مردی احمق تشبیه خواهد شد که خانه خود را بر شن بنا کرد.</w:t>
      </w:r>
    </w:p>
    <w:p w14:paraId="0D58BB17" w14:textId="77777777" w:rsidR="00F90BDC" w:rsidRDefault="00F90BDC"/>
    <w:p w14:paraId="200E14D5" w14:textId="77777777" w:rsidR="00F90BDC" w:rsidRDefault="00F90BDC">
      <w:r xmlns:w="http://schemas.openxmlformats.org/wordprocessingml/2006/main">
        <w:t xml:space="preserve">عیسی تعلیم می دهد که کسانی که به سخنان او توجه نمی کنند مانند مردی احمق خواهند بود که خانه خود را بر روی ماسه می سازد.</w:t>
      </w:r>
    </w:p>
    <w:p w14:paraId="5742010D" w14:textId="77777777" w:rsidR="00F90BDC" w:rsidRDefault="00F90BDC"/>
    <w:p w14:paraId="1A2F291D" w14:textId="77777777" w:rsidR="00F90BDC" w:rsidRDefault="00F90BDC">
      <w:r xmlns:w="http://schemas.openxmlformats.org/wordprocessingml/2006/main">
        <w:t xml:space="preserve">1. "بنیاد زندگی ما: ساختن روی صخره"</w:t>
      </w:r>
    </w:p>
    <w:p w14:paraId="1E490BC3" w14:textId="77777777" w:rsidR="00F90BDC" w:rsidRDefault="00F90BDC"/>
    <w:p w14:paraId="73550397" w14:textId="77777777" w:rsidR="00F90BDC" w:rsidRDefault="00F90BDC">
      <w:r xmlns:w="http://schemas.openxmlformats.org/wordprocessingml/2006/main">
        <w:t xml:space="preserve">2. «خطر نادیده گرفتن کلام خدا»</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10:25 - "هنگامی که طوفان می گذرد، شریر دیگر نیست، اما عادل پایه ای ابدی دارد."</w:t>
      </w:r>
    </w:p>
    <w:p w14:paraId="5B0B5D9E" w14:textId="77777777" w:rsidR="00F90BDC" w:rsidRDefault="00F90BDC"/>
    <w:p w14:paraId="5E136A29" w14:textId="77777777" w:rsidR="00F90BDC" w:rsidRDefault="00F90BDC">
      <w:r xmlns:w="http://schemas.openxmlformats.org/wordprocessingml/2006/main">
        <w:t xml:space="preserve">2. مزمور 11:3 - "اگر پایه ها ویران شود، عادل چه می تواند بکند؟"</w:t>
      </w:r>
    </w:p>
    <w:p w14:paraId="29DC9916" w14:textId="77777777" w:rsidR="00F90BDC" w:rsidRDefault="00F90BDC"/>
    <w:p w14:paraId="0EE9B3F1" w14:textId="77777777" w:rsidR="00F90BDC" w:rsidRDefault="00F90BDC">
      <w:r xmlns:w="http://schemas.openxmlformats.org/wordprocessingml/2006/main">
        <w:t xml:space="preserve">متی 7:27 و باران نازل شد و سیل آمد و بادها وزیدند و بر آن خانه کوبیدند. و سقوط کرد: و سقوط آن بزرگ بود.</w:t>
      </w:r>
    </w:p>
    <w:p w14:paraId="36A8DAF3" w14:textId="77777777" w:rsidR="00F90BDC" w:rsidRDefault="00F90BDC"/>
    <w:p w14:paraId="06E4712D" w14:textId="77777777" w:rsidR="00F90BDC" w:rsidRDefault="00F90BDC">
      <w:r xmlns:w="http://schemas.openxmlformats.org/wordprocessingml/2006/main">
        <w:t xml:space="preserve">خانه ای که بر پایه ای مستحکم ساخته شده است، که عیسی مسیح است، با وجود طوفان های زندگی استوار خواهد ماند.</w:t>
      </w:r>
    </w:p>
    <w:p w14:paraId="04D6771C" w14:textId="77777777" w:rsidR="00F90BDC" w:rsidRDefault="00F90BDC"/>
    <w:p w14:paraId="32A423A5" w14:textId="77777777" w:rsidR="00F90BDC" w:rsidRDefault="00F90BDC">
      <w:r xmlns:w="http://schemas.openxmlformats.org/wordprocessingml/2006/main">
        <w:t xml:space="preserve">1: ساختن یک خانه بر روی یک پایه جامد</w:t>
      </w:r>
    </w:p>
    <w:p w14:paraId="5DF84CCD" w14:textId="77777777" w:rsidR="00F90BDC" w:rsidRDefault="00F90BDC"/>
    <w:p w14:paraId="19A748D7" w14:textId="77777777" w:rsidR="00F90BDC" w:rsidRDefault="00F90BDC">
      <w:r xmlns:w="http://schemas.openxmlformats.org/wordprocessingml/2006/main">
        <w:t xml:space="preserve">2: محکم ایستادن در طوفان های زندگی</w:t>
      </w:r>
    </w:p>
    <w:p w14:paraId="41A216F4" w14:textId="77777777" w:rsidR="00F90BDC" w:rsidRDefault="00F90BDC"/>
    <w:p w14:paraId="025766FC" w14:textId="77777777" w:rsidR="00F90BDC" w:rsidRDefault="00F90BDC">
      <w:r xmlns:w="http://schemas.openxmlformats.org/wordprocessingml/2006/main">
        <w:t xml:space="preserve">1: مزمور 18:2 - خداوند صخره، قلعه و نجات دهنده من است. خدای من صخره من است که به او پناه می برم، سپر من و شاخ نجات من، دژ من است.</w:t>
      </w:r>
    </w:p>
    <w:p w14:paraId="6E168AF1" w14:textId="77777777" w:rsidR="00F90BDC" w:rsidRDefault="00F90BDC"/>
    <w:p w14:paraId="71DD1EA2" w14:textId="77777777" w:rsidR="00F90BDC" w:rsidRDefault="00F90BDC">
      <w:r xmlns:w="http://schemas.openxmlformats.org/wordprocessingml/2006/main">
        <w:t xml:space="preserve">2: افسسیان 2:20 - بر پایه رسولان و انبیا ساخته شده و خود مسیح عیسی به عنوان سنگ بنای اصلی.</w:t>
      </w:r>
    </w:p>
    <w:p w14:paraId="4AED30F3" w14:textId="77777777" w:rsidR="00F90BDC" w:rsidRDefault="00F90BDC"/>
    <w:p w14:paraId="087BBD1D" w14:textId="77777777" w:rsidR="00F90BDC" w:rsidRDefault="00F90BDC">
      <w:r xmlns:w="http://schemas.openxmlformats.org/wordprocessingml/2006/main">
        <w:t xml:space="preserve">متی 7:28 و هنگامی که عیسی این سخنان را پایان داد، مردم از تعلیم او شگفت زده شدند:</w:t>
      </w:r>
    </w:p>
    <w:p w14:paraId="0E12A50E" w14:textId="77777777" w:rsidR="00F90BDC" w:rsidRDefault="00F90BDC"/>
    <w:p w14:paraId="7C52C14E" w14:textId="77777777" w:rsidR="00F90BDC" w:rsidRDefault="00F90BDC">
      <w:r xmlns:w="http://schemas.openxmlformats.org/wordprocessingml/2006/main">
        <w:t xml:space="preserve">مردم از تعلیم عیسی شگفت زده شدند.</w:t>
      </w:r>
    </w:p>
    <w:p w14:paraId="0DCEC885" w14:textId="77777777" w:rsidR="00F90BDC" w:rsidRDefault="00F90BDC"/>
    <w:p w14:paraId="50EF6178" w14:textId="77777777" w:rsidR="00F90BDC" w:rsidRDefault="00F90BDC">
      <w:r xmlns:w="http://schemas.openxmlformats.org/wordprocessingml/2006/main">
        <w:t xml:space="preserve">1. عیسی: معلم و راهنمای ما</w:t>
      </w:r>
    </w:p>
    <w:p w14:paraId="0A7B198E" w14:textId="77777777" w:rsidR="00F90BDC" w:rsidRDefault="00F90BDC"/>
    <w:p w14:paraId="2F9011B6" w14:textId="77777777" w:rsidR="00F90BDC" w:rsidRDefault="00F90BDC">
      <w:r xmlns:w="http://schemas.openxmlformats.org/wordprocessingml/2006/main">
        <w:t xml:space="preserve">2. قدرت کلام عیسی</w:t>
      </w:r>
    </w:p>
    <w:p w14:paraId="450444A4" w14:textId="77777777" w:rsidR="00F90BDC" w:rsidRDefault="00F90BDC"/>
    <w:p w14:paraId="4FCA1308" w14:textId="77777777" w:rsidR="00F90BDC" w:rsidRDefault="00F90BDC">
      <w:r xmlns:w="http://schemas.openxmlformats.org/wordprocessingml/2006/main">
        <w:t xml:space="preserve">1. افسسیان 4: 20-21 - اما شما مسیح را اینگونه یاد نگرفتید!- با فرض اینکه در مورد او شنیده اید و در او تعلیم داده شده است، همانطور که حقیقت در عیسی است.</w:t>
      </w:r>
    </w:p>
    <w:p w14:paraId="1648F060" w14:textId="77777777" w:rsidR="00F90BDC" w:rsidRDefault="00F90BDC"/>
    <w:p w14:paraId="073A5DE2" w14:textId="77777777" w:rsidR="00F90BDC" w:rsidRDefault="00F90BDC">
      <w:r xmlns:w="http://schemas.openxmlformats.org/wordprocessingml/2006/main">
        <w:t xml:space="preserve">2. کولسیان 3: 16-17 - اجازه دهید پیام مسیح در میان شما پربار ساکن شود، همانطور که با مزامیر، سرودها، و سرودهای روح، یکدیگر را با تمام حکمت تعلیم و نصیحت می کنید، و با شکرگزاری در قلب خود برای خدا آواز می خوانید.</w:t>
      </w:r>
    </w:p>
    <w:p w14:paraId="653053C2" w14:textId="77777777" w:rsidR="00F90BDC" w:rsidRDefault="00F90BDC"/>
    <w:p w14:paraId="0A0A1D36" w14:textId="77777777" w:rsidR="00F90BDC" w:rsidRDefault="00F90BDC">
      <w:r xmlns:w="http://schemas.openxmlformats.org/wordprocessingml/2006/main">
        <w:t xml:space="preserve">متی 7:29 زیرا او آنها را به عنوان صاحب اقتدار تعلیم می داد و نه به عنوان کاتبان.</w:t>
      </w:r>
    </w:p>
    <w:p w14:paraId="410F4B07" w14:textId="77777777" w:rsidR="00F90BDC" w:rsidRDefault="00F90BDC"/>
    <w:p w14:paraId="02BE1E0B" w14:textId="77777777" w:rsidR="00F90BDC" w:rsidRDefault="00F90BDC">
      <w:r xmlns:w="http://schemas.openxmlformats.org/wordprocessingml/2006/main">
        <w:t xml:space="preserve">این قطعه نحوه تعلیم عیسی را در مقایسه با کاتبان، با اقتدار به جای اینکه فقط آنچه را که قبلاً تعلیم داده شده بود، بیان کند، توصیف می کند.</w:t>
      </w:r>
    </w:p>
    <w:p w14:paraId="52933EF2" w14:textId="77777777" w:rsidR="00F90BDC" w:rsidRDefault="00F90BDC"/>
    <w:p w14:paraId="75E2B789" w14:textId="77777777" w:rsidR="00F90BDC" w:rsidRDefault="00F90BDC">
      <w:r xmlns:w="http://schemas.openxmlformats.org/wordprocessingml/2006/main">
        <w:t xml:space="preserve">1. قدرت اقتدار - چگونه عیسی با پیام جدیدی آمد و وضعیت موجود تعالیم دینی را به چالش کشید.</w:t>
      </w:r>
    </w:p>
    <w:p w14:paraId="15A7E9A6" w14:textId="77777777" w:rsidR="00F90BDC" w:rsidRDefault="00F90BDC"/>
    <w:p w14:paraId="65BB47EA" w14:textId="77777777" w:rsidR="00F90BDC" w:rsidRDefault="00F90BDC">
      <w:r xmlns:w="http://schemas.openxmlformats.org/wordprocessingml/2006/main">
        <w:t xml:space="preserve">2. ارزش اطاعت - چگونه پیروی از سخنان عیسی با اقتدار می تواند به زندگی معنادار منجر شود.</w:t>
      </w:r>
    </w:p>
    <w:p w14:paraId="5CC2C834" w14:textId="77777777" w:rsidR="00F90BDC" w:rsidRDefault="00F90BDC"/>
    <w:p w14:paraId="378757D2" w14:textId="77777777" w:rsidR="00F90BDC" w:rsidRDefault="00F90BDC">
      <w:r xmlns:w="http://schemas.openxmlformats.org/wordprocessingml/2006/main">
        <w:t xml:space="preserve">1. اول قرنتیان 12:28 - و خدا در کلیسا اول رسولان، دوم پیامبران، و سوم معلمان را تعیین کرده است.</w:t>
      </w:r>
    </w:p>
    <w:p w14:paraId="5E40E077" w14:textId="77777777" w:rsidR="00F90BDC" w:rsidRDefault="00F90BDC"/>
    <w:p w14:paraId="79F01283" w14:textId="77777777" w:rsidR="00F90BDC" w:rsidRDefault="00F90BDC">
      <w:r xmlns:w="http://schemas.openxmlformats.org/wordprocessingml/2006/main">
        <w:t xml:space="preserve">2. اشعیا 50: 4-5 - خداوند خداوند زبان تعلیم‌شدگان را به من داده است تا بدانم چگونه خسته‌شده‌ای را با کلام حمایت کنم. صبح تا صبح از خواب بیدار می شود. او گوش من را بیدار می کند تا مانند کسانی که آموزش می بینند بشنوم.</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8 معجزات متعددی را ارائه می دهد که توسط عیسی انجام شده است و قدرت او را بر بیماری، طبیعت و قلمرو روحانی نشان می دهد. همچنین هزینه شاگردی را برجسته می کند.</w:t>
      </w:r>
    </w:p>
    <w:p w14:paraId="280D1E56" w14:textId="77777777" w:rsidR="00F90BDC" w:rsidRDefault="00F90BDC"/>
    <w:p w14:paraId="1A518D81" w14:textId="77777777" w:rsidR="00F90BDC" w:rsidRDefault="00F90BDC">
      <w:r xmlns:w="http://schemas.openxmlformats.org/wordprocessingml/2006/main">
        <w:t xml:space="preserve">پاراگراف اول: این فصل با شفای عیسی مرد مبتلا به جذام که با ایمان به او نزدیک می شود، آغاز می شود (متی 8: 1-4). به دنبال این، او خدمتکار یک صدیبان رومی را از راه دور فقط از طریق کلام خود شفا می دهد. این رویداد منجر به ستایش عیسی از ایمان بزرگ صدیقه شد (متی 8: 5-13). سپس به شفای مادرشوهر پطرس و بسیاری دیگر که جن زده یا بیمار بودند می‌پردازد (متی 8: 14-17).</w:t>
      </w:r>
    </w:p>
    <w:p w14:paraId="45AE538C" w14:textId="77777777" w:rsidR="00F90BDC" w:rsidRDefault="00F90BDC"/>
    <w:p w14:paraId="4BC7F8DA" w14:textId="77777777" w:rsidR="00F90BDC" w:rsidRDefault="00F90BDC">
      <w:r xmlns:w="http://schemas.openxmlformats.org/wordprocessingml/2006/main">
        <w:t xml:space="preserve">بند دوم: در متی 8: 18-22، عیسی با شاگردان احتمالی تعامل دارد. وقتی مردی می‌گوید هر جا که او برود از او پیروی می‌کند، عیسی درباره سختی‌هایی که با شاگرد شدن پیش می‌آید هشدار می‌دهد - حتی اینکه جایی برای گذاشتن سر خود ندارد. به دیگری که قبل از دنبال کردن پدرش برای دفن پدرش وقت می‌خواهد، عیسی در پاسخ می‌گوید که باید اجازه دهد مرده مردگان خود را دفن کند. وظیفه او پیروی و اعلام پادشاهی خداست.</w:t>
      </w:r>
    </w:p>
    <w:p w14:paraId="51A2989D" w14:textId="77777777" w:rsidR="00F90BDC" w:rsidRDefault="00F90BDC"/>
    <w:p w14:paraId="65C59B92" w14:textId="77777777" w:rsidR="00F90BDC" w:rsidRDefault="00F90BDC">
      <w:r xmlns:w="http://schemas.openxmlformats.org/wordprocessingml/2006/main">
        <w:t xml:space="preserve">پاراگراف سوم: بخش آخر (متی 8: 23-34) دو معجزه دیگر را ارائه می دهد که در آن عیسی قدرت خود را بر طبیعت و شیاطین نشان می دهد. اول، او طوفان در دریا را با توبیخ باد و امواج نشان می دهد که قدرت خود را بر عناصر طبیعی نشان می دهد (متی 8:23-27). سپس در قلمرو Gadarenes، او شیاطین را از دو مرد به گله خوک‌ها بیرون می‌کند که با عجله از ساحل شیب‌دار به آب می‌روند و می‌میرند. این باعث ترس مردم شهر می شود و آنها را به درخواست از او برای ترک منطقه خود می کشاند.</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متی 8:1 چون از کوه پایین آمد، جماعت بسیار به دنبال او رفتند.</w:t>
      </w:r>
    </w:p>
    <w:p w14:paraId="28306503" w14:textId="77777777" w:rsidR="00F90BDC" w:rsidRDefault="00F90BDC"/>
    <w:p w14:paraId="639FFBAE" w14:textId="77777777" w:rsidR="00F90BDC" w:rsidRDefault="00F90BDC">
      <w:r xmlns:w="http://schemas.openxmlformats.org/wordprocessingml/2006/main">
        <w:t xml:space="preserve">عیسی از کوه فرود آمد تا انبوهی از مردم به دنبال او بیایند.</w:t>
      </w:r>
    </w:p>
    <w:p w14:paraId="0B872904" w14:textId="77777777" w:rsidR="00F90BDC" w:rsidRDefault="00F90BDC"/>
    <w:p w14:paraId="5B3D3A05" w14:textId="77777777" w:rsidR="00F90BDC" w:rsidRDefault="00F90BDC">
      <w:r xmlns:w="http://schemas.openxmlformats.org/wordprocessingml/2006/main">
        <w:t xml:space="preserve">1. عیسی مایل است که بسیاری از او پیروی کنند و از او مراقبت کنند.</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نمونه ای از رهبری فروتن است.</w:t>
      </w:r>
    </w:p>
    <w:p w14:paraId="20BCFB26" w14:textId="77777777" w:rsidR="00F90BDC" w:rsidRDefault="00F90BDC"/>
    <w:p w14:paraId="0CFBAFDC" w14:textId="77777777" w:rsidR="00F90BDC" w:rsidRDefault="00F90BDC">
      <w:r xmlns:w="http://schemas.openxmlformats.org/wordprocessingml/2006/main">
        <w:t xml:space="preserve">1. یوحنا 13:13-17 - شستن پای شاگردان توسط عیسی به عنوان نمونه ای از رهبری فروتن.</w:t>
      </w:r>
    </w:p>
    <w:p w14:paraId="2E96303D" w14:textId="77777777" w:rsidR="00F90BDC" w:rsidRDefault="00F90BDC"/>
    <w:p w14:paraId="52C5592B" w14:textId="77777777" w:rsidR="00F90BDC" w:rsidRDefault="00F90BDC">
      <w:r xmlns:w="http://schemas.openxmlformats.org/wordprocessingml/2006/main">
        <w:t xml:space="preserve">2. متی 19:27-30 - درخواست فرمانروای جوان ثروتمند برای پیروی از عیسی و آنچه که برای شاگرد شدن به همراه دارد.</w:t>
      </w:r>
    </w:p>
    <w:p w14:paraId="77FAAB9F" w14:textId="77777777" w:rsidR="00F90BDC" w:rsidRDefault="00F90BDC"/>
    <w:p w14:paraId="6696ED44" w14:textId="77777777" w:rsidR="00F90BDC" w:rsidRDefault="00F90BDC">
      <w:r xmlns:w="http://schemas.openxmlformats.org/wordprocessingml/2006/main">
        <w:t xml:space="preserve">متی 8:2 و اینک، یک جذامی آمد و او را پرستش کرده، گفت: خداوندا، اگر بخواهی، می‌توانی مرا پاک کنی.</w:t>
      </w:r>
    </w:p>
    <w:p w14:paraId="4719494E" w14:textId="77777777" w:rsidR="00F90BDC" w:rsidRDefault="00F90BDC"/>
    <w:p w14:paraId="301E1BFD" w14:textId="77777777" w:rsidR="00F90BDC" w:rsidRDefault="00F90BDC">
      <w:r xmlns:w="http://schemas.openxmlformats.org/wordprocessingml/2006/main">
        <w:t xml:space="preserve">جذامی نزد عیسی آمد و درخواست شفا یافت و گفت که اگر عیسی بخواهد می تواند او را پاک کند.</w:t>
      </w:r>
    </w:p>
    <w:p w14:paraId="0E248CE8" w14:textId="77777777" w:rsidR="00F90BDC" w:rsidRDefault="00F90BDC"/>
    <w:p w14:paraId="2B3E6B83" w14:textId="77777777" w:rsidR="00F90BDC" w:rsidRDefault="00F90BDC">
      <w:r xmlns:w="http://schemas.openxmlformats.org/wordprocessingml/2006/main">
        <w:t xml:space="preserve">1. قدرت ایمان: عیسی مایل است به دعاهای ایمانی پاسخ دهد و ما را از همه گناهانمان پاک کند.</w:t>
      </w:r>
    </w:p>
    <w:p w14:paraId="14AF4228" w14:textId="77777777" w:rsidR="00F90BDC" w:rsidRDefault="00F90BDC"/>
    <w:p w14:paraId="2289A989" w14:textId="77777777" w:rsidR="00F90BDC" w:rsidRDefault="00F90BDC">
      <w:r xmlns:w="http://schemas.openxmlformats.org/wordprocessingml/2006/main">
        <w:t xml:space="preserve">2. شفقت عیسی: عیسی با شفا دادن به جذامی و بازگرداندن رابطه درست با خدا به او رحم و شفقت نشان داد.</w:t>
      </w:r>
    </w:p>
    <w:p w14:paraId="1639BEAB" w14:textId="77777777" w:rsidR="00F90BDC" w:rsidRDefault="00F90BDC"/>
    <w:p w14:paraId="40546E0D" w14:textId="77777777" w:rsidR="00F90BDC" w:rsidRDefault="00F90BDC">
      <w:r xmlns:w="http://schemas.openxmlformats.org/wordprocessingml/2006/main">
        <w:t xml:space="preserve">1. رومیان 8:38-39 - زیرا من متقاعد شده‌ام که نه مرگ، نه زندگی، نه فرشتگان و نه شیاطین، نه حال و نه آینده، و نه هیچ قدرتی، نه ارتفاع و نه عمق، و نه هیچ چیز دیگری در همه آفرینش قادر نیستند. تا ما را از محبت خدا که در خداوند ما مسیح عیسی است جدا کند.</w:t>
      </w:r>
    </w:p>
    <w:p w14:paraId="020ED0F4" w14:textId="77777777" w:rsidR="00F90BDC" w:rsidRDefault="00F90BDC"/>
    <w:p w14:paraId="0D72C728" w14:textId="77777777" w:rsidR="00F90BDC" w:rsidRDefault="00F90BDC">
      <w:r xmlns:w="http://schemas.openxmlformats.org/wordprocessingml/2006/main">
        <w:t xml:space="preserve">2. مرقس 10:45-46 - زیرا حتی پسر انسان نیامد تا او را خدمت کنند، بلکه برای خدمت کردن و دادن جان خود به عنوان فدیه برای بسیاری آمده است.</w:t>
      </w:r>
    </w:p>
    <w:p w14:paraId="074F0AF3" w14:textId="77777777" w:rsidR="00F90BDC" w:rsidRDefault="00F90BDC"/>
    <w:p w14:paraId="7E63C658" w14:textId="77777777" w:rsidR="00F90BDC" w:rsidRDefault="00F90BDC">
      <w:r xmlns:w="http://schemas.openxmlformats.org/wordprocessingml/2006/main">
        <w:t xml:space="preserve">متی 8:3 عیسی دست خود را دراز کرده، او را لمس کرد و گفت: «می‌خواهم. پاک باش و بلافاصله جذام او پاک شد.</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قسمت داستان شفای یک جذامی توسط عیسی را بازگو می کند.</w:t>
      </w:r>
    </w:p>
    <w:p w14:paraId="764313F4" w14:textId="77777777" w:rsidR="00F90BDC" w:rsidRDefault="00F90BDC"/>
    <w:p w14:paraId="06615EAC" w14:textId="77777777" w:rsidR="00F90BDC" w:rsidRDefault="00F90BDC">
      <w:r xmlns:w="http://schemas.openxmlformats.org/wordprocessingml/2006/main">
        <w:t xml:space="preserve">1: عیسی این قدرت را دارد که ما را شفا دهد و گناهانمان را ببخشد.</w:t>
      </w:r>
    </w:p>
    <w:p w14:paraId="607996AB" w14:textId="77777777" w:rsidR="00F90BDC" w:rsidRDefault="00F90BDC"/>
    <w:p w14:paraId="33960214" w14:textId="77777777" w:rsidR="00F90BDC" w:rsidRDefault="00F90BDC">
      <w:r xmlns:w="http://schemas.openxmlformats.org/wordprocessingml/2006/main">
        <w:t xml:space="preserve">2: شفای جذامی توسط عیسی یادآور قدرت او برای بازگرداندن، تجدید و دگرگونی ما است.</w:t>
      </w:r>
    </w:p>
    <w:p w14:paraId="1CDA7895" w14:textId="77777777" w:rsidR="00F90BDC" w:rsidRDefault="00F90BDC"/>
    <w:p w14:paraId="0450B244" w14:textId="77777777" w:rsidR="00F90BDC" w:rsidRDefault="00F90BDC">
      <w:r xmlns:w="http://schemas.openxmlformats.org/wordprocessingml/2006/main">
        <w:t xml:space="preserve">1: اشعیا 53:4-5 - مطمئناً او غمهای ما را به دوش کشیده و غمهای ما را به دوش کشیده است. با این حال او را مورد ضرب و شتم خدا و مصیبت زده می دانستیم. اما او به خاطر تخلفات ما مجروح شد. او به خاطر گناهان ما درهم شکسته شد. بر او عذابی بود که ما را به آرامش رساند و با زخم های او شفا یافتیم.</w:t>
      </w:r>
    </w:p>
    <w:p w14:paraId="26D38EC8" w14:textId="77777777" w:rsidR="00F90BDC" w:rsidRDefault="00F90BDC"/>
    <w:p w14:paraId="1D194B5A" w14:textId="77777777" w:rsidR="00F90BDC" w:rsidRDefault="00F90BDC">
      <w:r xmlns:w="http://schemas.openxmlformats.org/wordprocessingml/2006/main">
        <w:t xml:space="preserve">2: یعقوب 5:15 - و دعای ایمان، بیمار را نجات خواهد داد و خداوند او را زنده خواهد کرد. و اگر گناه کرده باشد آمرزیده می شود.</w:t>
      </w:r>
    </w:p>
    <w:p w14:paraId="6E6C741D" w14:textId="77777777" w:rsidR="00F90BDC" w:rsidRDefault="00F90BDC"/>
    <w:p w14:paraId="51AF741F" w14:textId="77777777" w:rsidR="00F90BDC" w:rsidRDefault="00F90BDC">
      <w:r xmlns:w="http://schemas.openxmlformats.org/wordprocessingml/2006/main">
        <w:t xml:space="preserve">متی 8:4 عیسی به او گفت: به کسی نگو. اما برو، خودت را به کاهن نشان ده، و هدیه ای را که موسی امر کرده است، تقدیم کن تا شهادتی برای ایشان باشد.</w:t>
      </w:r>
    </w:p>
    <w:p w14:paraId="53069F34" w14:textId="77777777" w:rsidR="00F90BDC" w:rsidRDefault="00F90BDC"/>
    <w:p w14:paraId="401674D8" w14:textId="77777777" w:rsidR="00F90BDC" w:rsidRDefault="00F90BDC">
      <w:r xmlns:w="http://schemas.openxmlformats.org/wordprocessingml/2006/main">
        <w:t xml:space="preserve">عیسی به جذامی شفا یافته دستور می دهد که شفای خود را مخفی نگه دارد، نزد کاهن برود و طبق دستور موسی قربانی کند.</w:t>
      </w:r>
    </w:p>
    <w:p w14:paraId="388D4BF9" w14:textId="77777777" w:rsidR="00F90BDC" w:rsidRDefault="00F90BDC"/>
    <w:p w14:paraId="1FA87091" w14:textId="77777777" w:rsidR="00F90BDC" w:rsidRDefault="00F90BDC">
      <w:r xmlns:w="http://schemas.openxmlformats.org/wordprocessingml/2006/main">
        <w:t xml:space="preserve">1. قدرت اطاعت: چگونه پیروی از فرمان عیسی می تواند به شفای معجزه آسا منجر شود.</w:t>
      </w:r>
    </w:p>
    <w:p w14:paraId="1BF32DBD" w14:textId="77777777" w:rsidR="00F90BDC" w:rsidRDefault="00F90BDC"/>
    <w:p w14:paraId="5B2E74F0" w14:textId="77777777" w:rsidR="00F90BDC" w:rsidRDefault="00F90BDC">
      <w:r xmlns:w="http://schemas.openxmlformats.org/wordprocessingml/2006/main">
        <w:t xml:space="preserve">2. نعمت اطاعت: احترام به احکام خدا چگونه می تواند برکات باورنکردنی به همراه داشته باشد.</w:t>
      </w:r>
    </w:p>
    <w:p w14:paraId="20490DC1" w14:textId="77777777" w:rsidR="00F90BDC" w:rsidRDefault="00F90BDC"/>
    <w:p w14:paraId="2DA1748A" w14:textId="77777777" w:rsidR="00F90BDC" w:rsidRDefault="00F90BDC">
      <w:r xmlns:w="http://schemas.openxmlformats.org/wordprocessingml/2006/main">
        <w:t xml:space="preserve">1. لاویان 14: 2-32 - دستورالعمل به کاهنان در مورد پاکسازی جذامی.</w:t>
      </w:r>
    </w:p>
    <w:p w14:paraId="26009A4A" w14:textId="77777777" w:rsidR="00F90BDC" w:rsidRDefault="00F90BDC"/>
    <w:p w14:paraId="002BDFA7" w14:textId="77777777" w:rsidR="00F90BDC" w:rsidRDefault="00F90BDC">
      <w:r xmlns:w="http://schemas.openxmlformats.org/wordprocessingml/2006/main">
        <w:t xml:space="preserve">2. مرقس 1:45 - دستورات جذامی که در مورد شفای خود به کسی نگوید.</w:t>
      </w:r>
    </w:p>
    <w:p w14:paraId="2E2FCA2F" w14:textId="77777777" w:rsidR="00F90BDC" w:rsidRDefault="00F90BDC"/>
    <w:p w14:paraId="7A6C2F9C" w14:textId="77777777" w:rsidR="00F90BDC" w:rsidRDefault="00F90BDC">
      <w:r xmlns:w="http://schemas.openxmlformats.org/wordprocessingml/2006/main">
        <w:t xml:space="preserve">متی 8:5 و چون عیسی به کفرناحوم وارد شد، صدیقی نزد او آمد و او را التماس کرد.</w:t>
      </w:r>
    </w:p>
    <w:p w14:paraId="236B674A" w14:textId="77777777" w:rsidR="00F90BDC" w:rsidRDefault="00F90BDC"/>
    <w:p w14:paraId="6A663FD9" w14:textId="77777777" w:rsidR="00F90BDC" w:rsidRDefault="00F90BDC">
      <w:r xmlns:w="http://schemas.openxmlformats.org/wordprocessingml/2006/main">
        <w:t xml:space="preserve">سردار نزد عیسی می آید و او را التماس می کند.</w:t>
      </w:r>
    </w:p>
    <w:p w14:paraId="6FAC49FC" w14:textId="77777777" w:rsidR="00F90BDC" w:rsidRDefault="00F90BDC"/>
    <w:p w14:paraId="3F9F46CD" w14:textId="77777777" w:rsidR="00F90BDC" w:rsidRDefault="00F90BDC">
      <w:r xmlns:w="http://schemas.openxmlformats.org/wordprocessingml/2006/main">
        <w:t xml:space="preserve">1. قدرت ایمان: چگونه ایمان به عیسی می تواند به ما کمک کند تا بر چالش های زندگی غلبه کنیم</w:t>
      </w:r>
    </w:p>
    <w:p w14:paraId="5C6C02DC" w14:textId="77777777" w:rsidR="00F90BDC" w:rsidRDefault="00F90BDC"/>
    <w:p w14:paraId="36B68A57" w14:textId="77777777" w:rsidR="00F90BDC" w:rsidRDefault="00F90BDC">
      <w:r xmlns:w="http://schemas.openxmlformats.org/wordprocessingml/2006/main">
        <w:t xml:space="preserve">2. قدرت پشتکار: چگونه بر شک غلبه کنیم و به باور خود ادامه دهیم</w:t>
      </w:r>
    </w:p>
    <w:p w14:paraId="13E5EBF9" w14:textId="77777777" w:rsidR="00F90BDC" w:rsidRDefault="00F90BDC"/>
    <w:p w14:paraId="769A640E" w14:textId="77777777" w:rsidR="00F90BDC" w:rsidRDefault="00F90BDC">
      <w:r xmlns:w="http://schemas.openxmlformats.org/wordprocessingml/2006/main">
        <w:t xml:space="preserve">1. فیلیپیان 4:13 - "من می توانم همه چیز را به وسیله مسیح که مرا تقویت می کند انجام دهم."</w:t>
      </w:r>
    </w:p>
    <w:p w14:paraId="1BFD5A8F" w14:textId="77777777" w:rsidR="00F90BDC" w:rsidRDefault="00F90BDC"/>
    <w:p w14:paraId="6187E1F6" w14:textId="77777777" w:rsidR="00F90BDC" w:rsidRDefault="00F90BDC">
      <w:r xmlns:w="http://schemas.openxmlformats.org/wordprocessingml/2006/main">
        <w:t xml:space="preserve">2. عبرانیان 11: 1 - "اکنون ایمان تضمین چیزهایی است که به آنها امید می رود، اطمینان از چیزهایی که دیده نمی شوند."</w:t>
      </w:r>
    </w:p>
    <w:p w14:paraId="34F4752E" w14:textId="77777777" w:rsidR="00F90BDC" w:rsidRDefault="00F90BDC"/>
    <w:p w14:paraId="2140453F" w14:textId="77777777" w:rsidR="00F90BDC" w:rsidRDefault="00F90BDC">
      <w:r xmlns:w="http://schemas.openxmlformats.org/wordprocessingml/2006/main">
        <w:t xml:space="preserve">متی 8:6 و گفت: «خداوندا، بنده من فلج در خانه دراز کشیده و به شدت عذاب می‌کشد.</w:t>
      </w:r>
    </w:p>
    <w:p w14:paraId="39AD4C11" w14:textId="77777777" w:rsidR="00F90BDC" w:rsidRDefault="00F90BDC"/>
    <w:p w14:paraId="484BFB45" w14:textId="77777777" w:rsidR="00F90BDC" w:rsidRDefault="00F90BDC">
      <w:r xmlns:w="http://schemas.openxmlformats.org/wordprocessingml/2006/main">
        <w:t xml:space="preserve">عیسی یک فلج را شفا می دهد.</w:t>
      </w:r>
    </w:p>
    <w:p w14:paraId="25F370C4" w14:textId="77777777" w:rsidR="00F90BDC" w:rsidRDefault="00F90BDC"/>
    <w:p w14:paraId="0739DBDC" w14:textId="77777777" w:rsidR="00F90BDC" w:rsidRDefault="00F90BDC">
      <w:r xmlns:w="http://schemas.openxmlformats.org/wordprocessingml/2006/main">
        <w:t xml:space="preserve">1. قدرت خدا برای شفای جسم و روح ما.</w:t>
      </w:r>
    </w:p>
    <w:p w14:paraId="51B4336E" w14:textId="77777777" w:rsidR="00F90BDC" w:rsidRDefault="00F90BDC"/>
    <w:p w14:paraId="0925D8C2" w14:textId="77777777" w:rsidR="00F90BDC" w:rsidRDefault="00F90BDC">
      <w:r xmlns:w="http://schemas.openxmlformats.org/wordprocessingml/2006/main">
        <w:t xml:space="preserve">2. اهمیت ایمان و توکل به پروردگار.</w:t>
      </w:r>
    </w:p>
    <w:p w14:paraId="0BF93D22" w14:textId="77777777" w:rsidR="00F90BDC" w:rsidRDefault="00F90BDC"/>
    <w:p w14:paraId="73AAECBB" w14:textId="77777777" w:rsidR="00F90BDC" w:rsidRDefault="00F90BDC">
      <w:r xmlns:w="http://schemas.openxmlformats.org/wordprocessingml/2006/main">
        <w:t xml:space="preserve">1. مرقس 2: 1-12 - عیسی یک فلج را شفا می دهد.</w:t>
      </w:r>
    </w:p>
    <w:p w14:paraId="7F48C8A7" w14:textId="77777777" w:rsidR="00F90BDC" w:rsidRDefault="00F90BDC"/>
    <w:p w14:paraId="26469F49" w14:textId="77777777" w:rsidR="00F90BDC" w:rsidRDefault="00F90BDC">
      <w:r xmlns:w="http://schemas.openxmlformats.org/wordprocessingml/2006/main">
        <w:t xml:space="preserve">2. اشعیا 53:5 - اما او به دلیل گناهان ما مجروح شد، او به دلیل گناهان ما زخمی شد. عذاب </w:t>
      </w:r>
      <w:r xmlns:w="http://schemas.openxmlformats.org/wordprocessingml/2006/main">
        <w:lastRenderedPageBreak xmlns:w="http://schemas.openxmlformats.org/wordprocessingml/2006/main"/>
      </w:r>
      <w:r xmlns:w="http://schemas.openxmlformats.org/wordprocessingml/2006/main">
        <w:t xml:space="preserve">درود ما بر او بود و با زخم های او شفا یافتیم.</w:t>
      </w:r>
    </w:p>
    <w:p w14:paraId="7E598DA8" w14:textId="77777777" w:rsidR="00F90BDC" w:rsidRDefault="00F90BDC"/>
    <w:p w14:paraId="4C9C5393" w14:textId="77777777" w:rsidR="00F90BDC" w:rsidRDefault="00F90BDC">
      <w:r xmlns:w="http://schemas.openxmlformats.org/wordprocessingml/2006/main">
        <w:t xml:space="preserve">متی 8:7 و عیسی به او گفت، من خواهم آمد و او را شفا خواهم داد.</w:t>
      </w:r>
    </w:p>
    <w:p w14:paraId="243F1DD3" w14:textId="77777777" w:rsidR="00F90BDC" w:rsidRDefault="00F90BDC"/>
    <w:p w14:paraId="2467DEF4" w14:textId="77777777" w:rsidR="00F90BDC" w:rsidRDefault="00F90BDC">
      <w:r xmlns:w="http://schemas.openxmlformats.org/wordprocessingml/2006/main">
        <w:t xml:space="preserve">عیسی برای شفای مرد نیازمند پیشنهاد می کند.</w:t>
      </w:r>
    </w:p>
    <w:p w14:paraId="3FE0EC11" w14:textId="77777777" w:rsidR="00F90BDC" w:rsidRDefault="00F90BDC"/>
    <w:p w14:paraId="32CD0F35" w14:textId="77777777" w:rsidR="00F90BDC" w:rsidRDefault="00F90BDC">
      <w:r xmlns:w="http://schemas.openxmlformats.org/wordprocessingml/2006/main">
        <w:t xml:space="preserve">1. رحمت شفابخش خدا - چگونه عیسی همیشه آماده است تا شفای جسمانی و معنوی را برای ما به ارمغان بیاورد.</w:t>
      </w:r>
    </w:p>
    <w:p w14:paraId="7FCD4595" w14:textId="77777777" w:rsidR="00F90BDC" w:rsidRDefault="00F90BDC"/>
    <w:p w14:paraId="00F36376" w14:textId="77777777" w:rsidR="00F90BDC" w:rsidRDefault="00F90BDC">
      <w:r xmlns:w="http://schemas.openxmlformats.org/wordprocessingml/2006/main">
        <w:t xml:space="preserve">2. قدرت ایمان - چگونه ایمان به خدا می تواند برکات خارق العاده ای را برای ما به ارمغان آورد.</w:t>
      </w:r>
    </w:p>
    <w:p w14:paraId="143B62F0" w14:textId="77777777" w:rsidR="00F90BDC" w:rsidRDefault="00F90BDC"/>
    <w:p w14:paraId="454F4617" w14:textId="77777777" w:rsidR="00F90BDC" w:rsidRDefault="00F90BDC">
      <w:r xmlns:w="http://schemas.openxmlformats.org/wordprocessingml/2006/main">
        <w:t xml:space="preserve">1. اشعیا 53:5 - «اما او به خاطر گناهان ما سوراخ شد، او به دلیل گناهان ما درهم شکست. عذابی که ما را به آرامش رساند بر او بود و با جراحات او شفا یافتیم.»</w:t>
      </w:r>
    </w:p>
    <w:p w14:paraId="0D40A87A" w14:textId="77777777" w:rsidR="00F90BDC" w:rsidRDefault="00F90BDC"/>
    <w:p w14:paraId="048C1076" w14:textId="77777777" w:rsidR="00F90BDC" w:rsidRDefault="00F90BDC">
      <w:r xmlns:w="http://schemas.openxmlformats.org/wordprocessingml/2006/main">
        <w:t xml:space="preserve">2. یعقوب 5: 14-16 - «آیا کسی در میان شما بیمار است؟ بگذارید بزرگان کلیسا را بخوانند تا بر آنها دعا کنند و آنها را به نام خداوند با روغن مسح کنند. و نماز با ایمان باعث شفای بیمار می شود. خداوند آنها را زنده خواهد کرد. اگر گناه کرده باشند، آمرزیده می شوند. پس به گناهان خود اعتراف کنید و برای یکدیگر دعا کنید تا شفا پیدا کنید. دعای انسان صالح نیرومند و مؤثر است.»</w:t>
      </w:r>
    </w:p>
    <w:p w14:paraId="0C6044EE" w14:textId="77777777" w:rsidR="00F90BDC" w:rsidRDefault="00F90BDC"/>
    <w:p w14:paraId="64410B91" w14:textId="77777777" w:rsidR="00F90BDC" w:rsidRDefault="00F90BDC">
      <w:r xmlns:w="http://schemas.openxmlformats.org/wordprocessingml/2006/main">
        <w:t xml:space="preserve">متی 8:8 صدیر در جواب گفت: «خداوندا، من لایق این نیستم که تو زیر سقف من بیایی، بلکه فقط کلمه را بگو و بنده من شفا خواهد یافت.</w:t>
      </w:r>
    </w:p>
    <w:p w14:paraId="2E65A0DA" w14:textId="77777777" w:rsidR="00F90BDC" w:rsidRDefault="00F90BDC"/>
    <w:p w14:paraId="0BD8A99C" w14:textId="77777777" w:rsidR="00F90BDC" w:rsidRDefault="00F90BDC">
      <w:r xmlns:w="http://schemas.openxmlformats.org/wordprocessingml/2006/main">
        <w:t xml:space="preserve">ستیز متوجه شد که عیسی قدرت شفای خدمتکار خود را بدون حضور فیزیکی دارد. او متواضعانه به بی لیاقتی خود اعتراف کرد و ایمان خود را به توانایی عیسی در شفا دادن ابراز کرد.</w:t>
      </w:r>
    </w:p>
    <w:p w14:paraId="11EF740E" w14:textId="77777777" w:rsidR="00F90BDC" w:rsidRDefault="00F90BDC"/>
    <w:p w14:paraId="2A440146" w14:textId="77777777" w:rsidR="00F90BDC" w:rsidRDefault="00F90BDC">
      <w:r xmlns:w="http://schemas.openxmlformats.org/wordprocessingml/2006/main">
        <w:t xml:space="preserve">1. فروتنی و ایمان: یادگیری تکیه بر عیسی</w:t>
      </w:r>
    </w:p>
    <w:p w14:paraId="0DF19926" w14:textId="77777777" w:rsidR="00F90BDC" w:rsidRDefault="00F90BDC"/>
    <w:p w14:paraId="088CFB8F" w14:textId="77777777" w:rsidR="00F90BDC" w:rsidRDefault="00F90BDC">
      <w:r xmlns:w="http://schemas.openxmlformats.org/wordprocessingml/2006/main">
        <w:t xml:space="preserve">2. شناخت بی لیاقتی و عظمت خداوند</w:t>
      </w:r>
    </w:p>
    <w:p w14:paraId="239B4BA2" w14:textId="77777777" w:rsidR="00F90BDC" w:rsidRDefault="00F90BDC"/>
    <w:p w14:paraId="17B13F8D" w14:textId="77777777" w:rsidR="00F90BDC" w:rsidRDefault="00F90BDC">
      <w:r xmlns:w="http://schemas.openxmlformats.org/wordprocessingml/2006/main">
        <w:t xml:space="preserve">1. متی 8: 5-13</w:t>
      </w:r>
    </w:p>
    <w:p w14:paraId="05DFB275" w14:textId="77777777" w:rsidR="00F90BDC" w:rsidRDefault="00F90BDC"/>
    <w:p w14:paraId="71CDE8C0" w14:textId="77777777" w:rsidR="00F90BDC" w:rsidRDefault="00F90BDC">
      <w:r xmlns:w="http://schemas.openxmlformats.org/wordprocessingml/2006/main">
        <w:t xml:space="preserve">2. اشعیا 40:28-31</w:t>
      </w:r>
    </w:p>
    <w:p w14:paraId="0366FB13" w14:textId="77777777" w:rsidR="00F90BDC" w:rsidRDefault="00F90BDC"/>
    <w:p w14:paraId="20BABBFB" w14:textId="77777777" w:rsidR="00F90BDC" w:rsidRDefault="00F90BDC">
      <w:r xmlns:w="http://schemas.openxmlformats.org/wordprocessingml/2006/main">
        <w:t xml:space="preserve">متی 8:9 زیرا من مردی تحت فرمان هستم و سربازانی زیر دست خود دارم. و به دیگری بیا و او می آید. و به بنده من این کار را بکن و او انجام می دهد.</w:t>
      </w:r>
    </w:p>
    <w:p w14:paraId="36CA48E0" w14:textId="77777777" w:rsidR="00F90BDC" w:rsidRDefault="00F90BDC"/>
    <w:p w14:paraId="095A982A" w14:textId="77777777" w:rsidR="00F90BDC" w:rsidRDefault="00F90BDC">
      <w:r xmlns:w="http://schemas.openxmlformats.org/wordprocessingml/2006/main">
        <w:t xml:space="preserve">این آیه در مورد اقتدار عیسی و چگونگی دستور او به دیگران برای انجام اراده خود صحبت می کند.</w:t>
      </w:r>
    </w:p>
    <w:p w14:paraId="738C2E1D" w14:textId="77777777" w:rsidR="00F90BDC" w:rsidRDefault="00F90BDC"/>
    <w:p w14:paraId="63D20AD7" w14:textId="77777777" w:rsidR="00F90BDC" w:rsidRDefault="00F90BDC">
      <w:r xmlns:w="http://schemas.openxmlformats.org/wordprocessingml/2006/main">
        <w:t xml:space="preserve">1. اختیار خدا: مثال عیسی از اطاعت</w:t>
      </w:r>
    </w:p>
    <w:p w14:paraId="0BF6C123" w14:textId="77777777" w:rsidR="00F90BDC" w:rsidRDefault="00F90BDC"/>
    <w:p w14:paraId="145C05D4" w14:textId="77777777" w:rsidR="00F90BDC" w:rsidRDefault="00F90BDC">
      <w:r xmlns:w="http://schemas.openxmlformats.org/wordprocessingml/2006/main">
        <w:t xml:space="preserve">2. اطاعت ما از اراده خدا</w:t>
      </w:r>
    </w:p>
    <w:p w14:paraId="29584CA4" w14:textId="77777777" w:rsidR="00F90BDC" w:rsidRDefault="00F90BDC"/>
    <w:p w14:paraId="3B80F304" w14:textId="77777777" w:rsidR="00F90BDC" w:rsidRDefault="00F90BDC">
      <w:r xmlns:w="http://schemas.openxmlformats.org/wordprocessingml/2006/main">
        <w:t xml:space="preserve">1. رومیان 6:16 - آیا نمی دانید که اگر خود را به عنوان غلامان مطیع به کسی نشان دهید، بندگان کسی هستید که از او اطاعت می کنید، یا بندگان گناه، که به مرگ می انجامد، یا اطاعت، که به عدالت می انجامد؟</w:t>
      </w:r>
    </w:p>
    <w:p w14:paraId="5CF7A636" w14:textId="77777777" w:rsidR="00F90BDC" w:rsidRDefault="00F90BDC"/>
    <w:p w14:paraId="23B04394" w14:textId="77777777" w:rsidR="00F90BDC" w:rsidRDefault="00F90BDC">
      <w:r xmlns:w="http://schemas.openxmlformats.org/wordprocessingml/2006/main">
        <w:t xml:space="preserve">2. فیلیپیان 2: 8 - و چون به شکل انسان یافت شد، با اطاعت تا سرحد مرگ، حتی مرگ بر صلیب، خود را فروتن ساخت.</w:t>
      </w:r>
    </w:p>
    <w:p w14:paraId="3C1D5610" w14:textId="77777777" w:rsidR="00F90BDC" w:rsidRDefault="00F90BDC"/>
    <w:p w14:paraId="4C7B80B9" w14:textId="77777777" w:rsidR="00F90BDC" w:rsidRDefault="00F90BDC">
      <w:r xmlns:w="http://schemas.openxmlformats.org/wordprocessingml/2006/main">
        <w:t xml:space="preserve">متی 8:10 وقتی عیسی این را شنید، تعجب کرد و به پیروانش گفت: «آینه به شما می‌گویم، نه، نه در اسرائیل ایمانی به این بزرگی پیدا نکرده‌ام.</w:t>
      </w:r>
    </w:p>
    <w:p w14:paraId="39061C0A" w14:textId="77777777" w:rsidR="00F90BDC" w:rsidRDefault="00F90BDC"/>
    <w:p w14:paraId="3A6E7583" w14:textId="77777777" w:rsidR="00F90BDC" w:rsidRDefault="00F90BDC">
      <w:r xmlns:w="http://schemas.openxmlformats.org/wordprocessingml/2006/main">
        <w:t xml:space="preserve">عیسی از ایمان بزرگ یک سنتوریون رومی شگفت زده می شود.</w:t>
      </w:r>
    </w:p>
    <w:p w14:paraId="3A9F002D" w14:textId="77777777" w:rsidR="00F90BDC" w:rsidRDefault="00F90BDC"/>
    <w:p w14:paraId="00D6932C" w14:textId="77777777" w:rsidR="00F90BDC" w:rsidRDefault="00F90BDC">
      <w:r xmlns:w="http://schemas.openxmlformats.org/wordprocessingml/2006/main">
        <w:t xml:space="preserve">1. دیدن ایمان بزرگ از دید خدا</w:t>
      </w:r>
    </w:p>
    <w:p w14:paraId="42D8A3C6" w14:textId="77777777" w:rsidR="00F90BDC" w:rsidRDefault="00F90BDC"/>
    <w:p w14:paraId="0C0FC3E4" w14:textId="77777777" w:rsidR="00F90BDC" w:rsidRDefault="00F90BDC">
      <w:r xmlns:w="http://schemas.openxmlformats.org/wordprocessingml/2006/main">
        <w:t xml:space="preserve">2. زندگی با ایمان در زندگی روزمره ما</w:t>
      </w:r>
    </w:p>
    <w:p w14:paraId="53DAC26A" w14:textId="77777777" w:rsidR="00F90BDC" w:rsidRDefault="00F90BDC"/>
    <w:p w14:paraId="0A614C61" w14:textId="77777777" w:rsidR="00F90BDC" w:rsidRDefault="00F90BDC">
      <w:r xmlns:w="http://schemas.openxmlformats.org/wordprocessingml/2006/main">
        <w:t xml:space="preserve">1. عبرانیان 11:1 - اکنون ایمان اصل چیزهایی است که به آنها امید می رود، و شاهد چیزهایی است که دیده نمی شوند.</w:t>
      </w:r>
    </w:p>
    <w:p w14:paraId="51BBDFFB" w14:textId="77777777" w:rsidR="00F90BDC" w:rsidRDefault="00F90BDC"/>
    <w:p w14:paraId="2F8C899C" w14:textId="77777777" w:rsidR="00F90BDC" w:rsidRDefault="00F90BDC">
      <w:r xmlns:w="http://schemas.openxmlformats.org/wordprocessingml/2006/main">
        <w:t xml:space="preserve">2. رومیان 10:17 - پس ایمان از شنیدن می آید و شنیدن از طریق کلام مسیح.</w:t>
      </w:r>
    </w:p>
    <w:p w14:paraId="3D87EEF4" w14:textId="77777777" w:rsidR="00F90BDC" w:rsidRDefault="00F90BDC"/>
    <w:p w14:paraId="22E6D2D8" w14:textId="77777777" w:rsidR="00F90BDC" w:rsidRDefault="00F90BDC">
      <w:r xmlns:w="http://schemas.openxmlformats.org/wordprocessingml/2006/main">
        <w:t xml:space="preserve">متی 8:11 و من به شما می گویم که بسیاری از مشرق و مغرب خواهند آمد و با ابراهیم و اسحاق و یعقوب در ملکوت آسمان خواهند نشست.</w:t>
      </w:r>
    </w:p>
    <w:p w14:paraId="0C3377E5" w14:textId="77777777" w:rsidR="00F90BDC" w:rsidRDefault="00F90BDC"/>
    <w:p w14:paraId="2D8B5459" w14:textId="77777777" w:rsidR="00F90BDC" w:rsidRDefault="00F90BDC">
      <w:r xmlns:w="http://schemas.openxmlformats.org/wordprocessingml/2006/main">
        <w:t xml:space="preserve">بسیاری از جهات وارد بهشت خواهند شد.</w:t>
      </w:r>
    </w:p>
    <w:p w14:paraId="552FB119" w14:textId="77777777" w:rsidR="00F90BDC" w:rsidRDefault="00F90BDC"/>
    <w:p w14:paraId="21A9F2F6" w14:textId="77777777" w:rsidR="00F90BDC" w:rsidRDefault="00F90BDC">
      <w:r xmlns:w="http://schemas.openxmlformats.org/wordprocessingml/2006/main">
        <w:t xml:space="preserve">1. استقبال بی پایان از بهشت: عشق و رحمت خدا برای همه</w:t>
      </w:r>
    </w:p>
    <w:p w14:paraId="0FDA89E8" w14:textId="77777777" w:rsidR="00F90BDC" w:rsidRDefault="00F90BDC"/>
    <w:p w14:paraId="4DE94825" w14:textId="77777777" w:rsidR="00F90BDC" w:rsidRDefault="00F90BDC">
      <w:r xmlns:w="http://schemas.openxmlformats.org/wordprocessingml/2006/main">
        <w:t xml:space="preserve">2. استقبال از تنوع: جشن وحدت بهشت</w:t>
      </w:r>
    </w:p>
    <w:p w14:paraId="09819C7F" w14:textId="77777777" w:rsidR="00F90BDC" w:rsidRDefault="00F90BDC"/>
    <w:p w14:paraId="4C5D5A93" w14:textId="77777777" w:rsidR="00F90BDC" w:rsidRDefault="00F90BDC">
      <w:r xmlns:w="http://schemas.openxmlformats.org/wordprocessingml/2006/main">
        <w:t xml:space="preserve">1. افسسیان 2: 13-18 - اما اکنون در مسیح عیسی شما که زمانی دور بودید توسط خون مسیح نزدیک شده اید.</w:t>
      </w:r>
    </w:p>
    <w:p w14:paraId="34689A36" w14:textId="77777777" w:rsidR="00F90BDC" w:rsidRDefault="00F90BDC"/>
    <w:p w14:paraId="2BF0D72B" w14:textId="77777777" w:rsidR="00F90BDC" w:rsidRDefault="00F90BDC">
      <w:r xmlns:w="http://schemas.openxmlformats.org/wordprocessingml/2006/main">
        <w:t xml:space="preserve">2. رومیان 5: 8 - اما خدا عشق خود را به ما در این نشان می دهد: در حالی که ما هنوز گناهکار بودیم، مسیح برای ما مرد.</w:t>
      </w:r>
    </w:p>
    <w:p w14:paraId="517B6662" w14:textId="77777777" w:rsidR="00F90BDC" w:rsidRDefault="00F90BDC"/>
    <w:p w14:paraId="0613AEAC" w14:textId="77777777" w:rsidR="00F90BDC" w:rsidRDefault="00F90BDC">
      <w:r xmlns:w="http://schemas.openxmlformats.org/wordprocessingml/2006/main">
        <w:t xml:space="preserve">متی 8:12 اما فرزندان پادشاهی به تاریکی بیرون رانده خواهند شد: گریه و دندان قروچه خواهد بود.</w:t>
      </w:r>
    </w:p>
    <w:p w14:paraId="3C20B3A2" w14:textId="77777777" w:rsidR="00F90BDC" w:rsidRDefault="00F90BDC"/>
    <w:p w14:paraId="4D981BB4" w14:textId="77777777" w:rsidR="00F90BDC" w:rsidRDefault="00F90BDC">
      <w:r xmlns:w="http://schemas.openxmlformats.org/wordprocessingml/2006/main">
        <w:t xml:space="preserve">این آیه از عواقب نفی ملکوت خدا سخن می گوید: رانده شدن به تاریکی بیرون با گریه و دندان قروچه.</w:t>
      </w:r>
    </w:p>
    <w:p w14:paraId="5F6B97AA" w14:textId="77777777" w:rsidR="00F90BDC" w:rsidRDefault="00F90BDC"/>
    <w:p w14:paraId="3DA63557" w14:textId="77777777" w:rsidR="00F90BDC" w:rsidRDefault="00F90BDC">
      <w:r xmlns:w="http://schemas.openxmlformats.org/wordprocessingml/2006/main">
        <w:t xml:space="preserve">1. بهای رد: پیامدهای امتناع از ملکوت خدا</w:t>
      </w:r>
    </w:p>
    <w:p w14:paraId="2C59299E" w14:textId="77777777" w:rsidR="00F90BDC" w:rsidRDefault="00F90BDC"/>
    <w:p w14:paraId="739E5229" w14:textId="77777777" w:rsidR="00F90BDC" w:rsidRDefault="00F90BDC">
      <w:r xmlns:w="http://schemas.openxmlformats.org/wordprocessingml/2006/main">
        <w:t xml:space="preserve">2. تاریکی گناه: درک شدت رد ملکوت خدا</w:t>
      </w:r>
    </w:p>
    <w:p w14:paraId="1BC2DED7" w14:textId="77777777" w:rsidR="00F90BDC" w:rsidRDefault="00F90BDC"/>
    <w:p w14:paraId="1DEB9FF8" w14:textId="77777777" w:rsidR="00F90BDC" w:rsidRDefault="00F90BDC">
      <w:r xmlns:w="http://schemas.openxmlformats.org/wordprocessingml/2006/main">
        <w:t xml:space="preserve">1. لوقا 13:25-28 - مَثَل گوسفند گمشده</w:t>
      </w:r>
    </w:p>
    <w:p w14:paraId="7364B9F8" w14:textId="77777777" w:rsidR="00F90BDC" w:rsidRDefault="00F90BDC"/>
    <w:p w14:paraId="7A3F46DE" w14:textId="77777777" w:rsidR="00F90BDC" w:rsidRDefault="00F90BDC">
      <w:r xmlns:w="http://schemas.openxmlformats.org/wordprocessingml/2006/main">
        <w:t xml:space="preserve">2. دوم تسالونیکیان 1: 6-10 - خشم خدا آشکار شد</w:t>
      </w:r>
    </w:p>
    <w:p w14:paraId="688EA284" w14:textId="77777777" w:rsidR="00F90BDC" w:rsidRDefault="00F90BDC"/>
    <w:p w14:paraId="42FD8323" w14:textId="77777777" w:rsidR="00F90BDC" w:rsidRDefault="00F90BDC">
      <w:r xmlns:w="http://schemas.openxmlformats.org/wordprocessingml/2006/main">
        <w:t xml:space="preserve">متی 8:13 عیسی به صدیر گفت: برو. و همانطور که ایمان آوردی، با تو نیز چنین شود. و بنده او در همان ساعت شفا یافت.</w:t>
      </w:r>
    </w:p>
    <w:p w14:paraId="129C9FBF" w14:textId="77777777" w:rsidR="00F90BDC" w:rsidRDefault="00F90BDC"/>
    <w:p w14:paraId="1DA9278C" w14:textId="77777777" w:rsidR="00F90BDC" w:rsidRDefault="00F90BDC">
      <w:r xmlns:w="http://schemas.openxmlformats.org/wordprocessingml/2006/main">
        <w:t xml:space="preserve">عیسی از طریق ایمان خدمتکار صدیقه را شفا می دهد.</w:t>
      </w:r>
    </w:p>
    <w:p w14:paraId="7D5EF26F" w14:textId="77777777" w:rsidR="00F90BDC" w:rsidRDefault="00F90BDC"/>
    <w:p w14:paraId="3E877E97" w14:textId="77777777" w:rsidR="00F90BDC" w:rsidRDefault="00F90BDC">
      <w:r xmlns:w="http://schemas.openxmlformats.org/wordprocessingml/2006/main">
        <w:t xml:space="preserve">1. قدرت ایمان و چگونه می تواند شفا دهد</w:t>
      </w:r>
    </w:p>
    <w:p w14:paraId="6F1040D8" w14:textId="77777777" w:rsidR="00F90BDC" w:rsidRDefault="00F90BDC"/>
    <w:p w14:paraId="5D947E13" w14:textId="77777777" w:rsidR="00F90BDC" w:rsidRDefault="00F90BDC">
      <w:r xmlns:w="http://schemas.openxmlformats.org/wordprocessingml/2006/main">
        <w:t xml:space="preserve">2. عیسی شفقت خود را از طریق شفا نشان می دهد</w:t>
      </w:r>
    </w:p>
    <w:p w14:paraId="24B5966A" w14:textId="77777777" w:rsidR="00F90BDC" w:rsidRDefault="00F90BDC"/>
    <w:p w14:paraId="65582F7B" w14:textId="77777777" w:rsidR="00F90BDC" w:rsidRDefault="00F90BDC">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14:paraId="03226CC3" w14:textId="77777777" w:rsidR="00F90BDC" w:rsidRDefault="00F90BDC"/>
    <w:p w14:paraId="5AB3179B" w14:textId="77777777" w:rsidR="00F90BDC" w:rsidRDefault="00F90BDC">
      <w:r xmlns:w="http://schemas.openxmlformats.org/wordprocessingml/2006/main">
        <w:t xml:space="preserve">2. یعقوب 5:15 - "و دعایی که با ایمان انجام می شود، بیمار را بهبود می بخشد، خداوند آنها را زنده می کند. اگر گناه کرده باشند، بخشیده خواهند شد."</w:t>
      </w:r>
    </w:p>
    <w:p w14:paraId="239D79F1" w14:textId="77777777" w:rsidR="00F90BDC" w:rsidRDefault="00F90BDC"/>
    <w:p w14:paraId="6B5BDADB" w14:textId="77777777" w:rsidR="00F90BDC" w:rsidRDefault="00F90BDC">
      <w:r xmlns:w="http://schemas.openxmlformats.org/wordprocessingml/2006/main">
        <w:t xml:space="preserve">متی 8:14 و چون عیسی به خانه پطرس آمد، مادر زنش را دید که دراز کشیده بود و تب داشت.</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به خانه پطرس رفت و مادرشوهرش را دید که در آنجا دراز کشیده بود و از تب رنج می برد.</w:t>
      </w:r>
    </w:p>
    <w:p w14:paraId="4251AA1B" w14:textId="77777777" w:rsidR="00F90BDC" w:rsidRDefault="00F90BDC"/>
    <w:p w14:paraId="51F7ABFE" w14:textId="77777777" w:rsidR="00F90BDC" w:rsidRDefault="00F90BDC">
      <w:r xmlns:w="http://schemas.openxmlformats.org/wordprocessingml/2006/main">
        <w:t xml:space="preserve">1. اعتماد به خدا در مواقع بیماری - یاد بگیرید که در هنگام مواجهه با شرایط سخت به خدا تکیه کنید.</w:t>
      </w:r>
    </w:p>
    <w:p w14:paraId="258E157A" w14:textId="77777777" w:rsidR="00F90BDC" w:rsidRDefault="00F90BDC"/>
    <w:p w14:paraId="56DAB9DE" w14:textId="77777777" w:rsidR="00F90BDC" w:rsidRDefault="00F90BDC">
      <w:r xmlns:w="http://schemas.openxmlformats.org/wordprocessingml/2006/main">
        <w:t xml:space="preserve">2. شفقت عیسی - تشویق از تمایل عیسی برای شفا دادن و خدمت کردن.</w:t>
      </w:r>
    </w:p>
    <w:p w14:paraId="20195D9B" w14:textId="77777777" w:rsidR="00F90BDC" w:rsidRDefault="00F90BDC"/>
    <w:p w14:paraId="0828C2A0" w14:textId="77777777" w:rsidR="00F90BDC" w:rsidRDefault="00F90BDC">
      <w:r xmlns:w="http://schemas.openxmlformats.org/wordprocessingml/2006/main">
        <w:t xml:space="preserve">1. عبرانیان 13: 5-6 - "زندگی خود را از عشق به پول دور نگه دارید و به آنچه دارید راضی باشید، زیرا او گفته است: "من هرگز شما را ترک نمی کنم و شما را رها نمی کنم."</w:t>
      </w:r>
    </w:p>
    <w:p w14:paraId="1EBF3A43" w14:textId="77777777" w:rsidR="00F90BDC" w:rsidRDefault="00F90BDC"/>
    <w:p w14:paraId="292AD06B" w14:textId="77777777" w:rsidR="00F90BDC" w:rsidRDefault="00F90BDC">
      <w:r xmlns:w="http://schemas.openxmlformats.org/wordprocessingml/2006/main">
        <w:t xml:space="preserve">2. یعقوب 5: 14-15 - "آیا کسی از شما مریض است؟ بگذارید بزرگان کلیسا را بخوانند تا بر آنها دعا کنند و آنها را به نام خداوند با روغن مسح کنند. و دعایی که با ایمان انجام می شود، بیماران را بیمار می کند. خوب است، خداوند آنها را زنده خواهد کرد، اگر گناه کرده باشند، بخشیده خواهند شد.»</w:t>
      </w:r>
    </w:p>
    <w:p w14:paraId="6A8A5590" w14:textId="77777777" w:rsidR="00F90BDC" w:rsidRDefault="00F90BDC"/>
    <w:p w14:paraId="58015418" w14:textId="77777777" w:rsidR="00F90BDC" w:rsidRDefault="00F90BDC">
      <w:r xmlns:w="http://schemas.openxmlformats.org/wordprocessingml/2006/main">
        <w:t xml:space="preserve">متی 8:15 و دست او را لمس کرد و تب او را رها کرد و او برخاست و به آنها خدمت کرد.</w:t>
      </w:r>
    </w:p>
    <w:p w14:paraId="4604144E" w14:textId="77777777" w:rsidR="00F90BDC" w:rsidRDefault="00F90BDC"/>
    <w:p w14:paraId="258BCA48" w14:textId="77777777" w:rsidR="00F90BDC" w:rsidRDefault="00F90BDC">
      <w:r xmlns:w="http://schemas.openxmlformats.org/wordprocessingml/2006/main">
        <w:t xml:space="preserve">این قسمت توضیح می دهد که چگونه عیسی زنی را شفا داد و او را از تب رها کرد.</w:t>
      </w:r>
    </w:p>
    <w:p w14:paraId="7EDBECBE" w14:textId="77777777" w:rsidR="00F90BDC" w:rsidRDefault="00F90BDC"/>
    <w:p w14:paraId="561624E4" w14:textId="77777777" w:rsidR="00F90BDC" w:rsidRDefault="00F90BDC">
      <w:r xmlns:w="http://schemas.openxmlformats.org/wordprocessingml/2006/main">
        <w:t xml:space="preserve">1: ما می توانیم به عیسی اعتماد کنیم که در زمان نیاز ما را شفا دهد.</w:t>
      </w:r>
    </w:p>
    <w:p w14:paraId="2A922003" w14:textId="77777777" w:rsidR="00F90BDC" w:rsidRDefault="00F90BDC"/>
    <w:p w14:paraId="42E2DD1F" w14:textId="77777777" w:rsidR="00F90BDC" w:rsidRDefault="00F90BDC">
      <w:r xmlns:w="http://schemas.openxmlformats.org/wordprocessingml/2006/main">
        <w:t xml:space="preserve">2: وقتی عیسی ما را شفا می‌دهد، به ما قدرت می‌دهد تا به دیگران خدمت کنیم.</w:t>
      </w:r>
    </w:p>
    <w:p w14:paraId="1449B36C" w14:textId="77777777" w:rsidR="00F90BDC" w:rsidRDefault="00F90BDC"/>
    <w:p w14:paraId="6A7502CF" w14:textId="77777777" w:rsidR="00F90BDC" w:rsidRDefault="00F90BDC">
      <w:r xmlns:w="http://schemas.openxmlformats.org/wordprocessingml/2006/main">
        <w:t xml:space="preserve">1: اشعیا 53: 5 - "اما او به دلیل گناهان ما مجروح شد و به دلیل گناهان ما زخمی شد: مجازات سلامتی ما بر او بود و با زخم های او شفا یافتیم."</w:t>
      </w:r>
    </w:p>
    <w:p w14:paraId="25F9B177" w14:textId="77777777" w:rsidR="00F90BDC" w:rsidRDefault="00F90BDC"/>
    <w:p w14:paraId="7719FC24" w14:textId="77777777" w:rsidR="00F90BDC" w:rsidRDefault="00F90BDC">
      <w:r xmlns:w="http://schemas.openxmlformats.org/wordprocessingml/2006/main">
        <w:t xml:space="preserve">2: یعقوب 5: 14-15 - "آیا در میان شما مریض است؟ اجازه دهید مشایخ کلیسا را بخواند و بر او دعا کنند و او را با روغن به نام خداوند مسح کنند. و دعای ایمان خواهد بود. جز مریض، خداوند او را زنده خواهد کرد و اگر مرتکب گناهی شده باشد، او را خواهند بخشید.»</w:t>
      </w:r>
    </w:p>
    <w:p w14:paraId="3AEAF015" w14:textId="77777777" w:rsidR="00F90BDC" w:rsidRDefault="00F90BDC"/>
    <w:p w14:paraId="62092AF8" w14:textId="77777777" w:rsidR="00F90BDC" w:rsidRDefault="00F90BDC">
      <w:r xmlns:w="http://schemas.openxmlformats.org/wordprocessingml/2006/main">
        <w:t xml:space="preserve">متی 8:16 چون شام فرا رسید، بسیاری از دیوها را نزد او آوردند و او ارواح را با کلام خود بیرون کرد و همه بیماران را شفا داد.</w:t>
      </w:r>
    </w:p>
    <w:p w14:paraId="14C26807" w14:textId="77777777" w:rsidR="00F90BDC" w:rsidRDefault="00F90BDC"/>
    <w:p w14:paraId="011D98A8" w14:textId="77777777" w:rsidR="00F90BDC" w:rsidRDefault="00F90BDC">
      <w:r xmlns:w="http://schemas.openxmlformats.org/wordprocessingml/2006/main">
        <w:t xml:space="preserve">این قطعه توصیف می کند که عیسی بسیاری از بیماران را شفا می دهد و ارواح شیطانی را با کلام خود بیرون می کند.</w:t>
      </w:r>
    </w:p>
    <w:p w14:paraId="67761CC7" w14:textId="77777777" w:rsidR="00F90BDC" w:rsidRDefault="00F90BDC"/>
    <w:p w14:paraId="393ADD87" w14:textId="77777777" w:rsidR="00F90BDC" w:rsidRDefault="00F90BDC">
      <w:r xmlns:w="http://schemas.openxmlformats.org/wordprocessingml/2006/main">
        <w:t xml:space="preserve">1. خداوند قدرت شفا و محافظت از ما را از شر دارد.</w:t>
      </w:r>
    </w:p>
    <w:p w14:paraId="2251642E" w14:textId="77777777" w:rsidR="00F90BDC" w:rsidRDefault="00F90BDC"/>
    <w:p w14:paraId="277CEDE9" w14:textId="77777777" w:rsidR="00F90BDC" w:rsidRDefault="00F90BDC">
      <w:r xmlns:w="http://schemas.openxmlformats.org/wordprocessingml/2006/main">
        <w:t xml:space="preserve">2. از طریق قدرت عیسی ما می توانیم شفا و تمامیت دریافت کنیم.</w:t>
      </w:r>
    </w:p>
    <w:p w14:paraId="7EBFDC22" w14:textId="77777777" w:rsidR="00F90BDC" w:rsidRDefault="00F90BDC"/>
    <w:p w14:paraId="216CF20C" w14:textId="77777777" w:rsidR="00F90BDC" w:rsidRDefault="00F90BDC">
      <w:r xmlns:w="http://schemas.openxmlformats.org/wordprocessingml/2006/main">
        <w:t xml:space="preserve">1. مزمور 103: 2-3 "ای جان من خداوند را متبارک کن و همه نعمتهای او را فراموش مکن.</w:t>
      </w:r>
    </w:p>
    <w:p w14:paraId="6B8E8D33" w14:textId="77777777" w:rsidR="00F90BDC" w:rsidRDefault="00F90BDC"/>
    <w:p w14:paraId="56CBCB5F" w14:textId="77777777" w:rsidR="00F90BDC" w:rsidRDefault="00F90BDC">
      <w:r xmlns:w="http://schemas.openxmlformats.org/wordprocessingml/2006/main">
        <w:t xml:space="preserve">2. اشعیا 41:10 «نترس، زیرا من با تو هستم، ناامید مباش، زیرا من خدای تو هستم، تو را تقویت خواهم کرد، آری، تو را یاری خواهم کرد، آری، تو را با دست راست حمایت خواهم کرد. عدالت من."</w:t>
      </w:r>
    </w:p>
    <w:p w14:paraId="6345E070" w14:textId="77777777" w:rsidR="00F90BDC" w:rsidRDefault="00F90BDC"/>
    <w:p w14:paraId="0AC01C3B" w14:textId="77777777" w:rsidR="00F90BDC" w:rsidRDefault="00F90BDC">
      <w:r xmlns:w="http://schemas.openxmlformats.org/wordprocessingml/2006/main">
        <w:t xml:space="preserve">متی 8: 17 تا آنچه توسط اشعیا نبی گفته شده بود تحقق یابد که می‌گوید: «نفس ناتوانی‌های ما را گرفت و بیماری‌های ما را آشکار کرد.»</w:t>
      </w:r>
    </w:p>
    <w:p w14:paraId="0707BA5C" w14:textId="77777777" w:rsidR="00F90BDC" w:rsidRDefault="00F90BDC"/>
    <w:p w14:paraId="4E85145E" w14:textId="77777777" w:rsidR="00F90BDC" w:rsidRDefault="00F90BDC">
      <w:r xmlns:w="http://schemas.openxmlformats.org/wordprocessingml/2006/main">
        <w:t xml:space="preserve">عیسی برای تحقق پیشگویی اشعیا بیماران را شفا داد.</w:t>
      </w:r>
    </w:p>
    <w:p w14:paraId="626B35C9" w14:textId="77777777" w:rsidR="00F90BDC" w:rsidRDefault="00F90BDC"/>
    <w:p w14:paraId="45FB3F7A" w14:textId="77777777" w:rsidR="00F90BDC" w:rsidRDefault="00F90BDC">
      <w:r xmlns:w="http://schemas.openxmlformats.org/wordprocessingml/2006/main">
        <w:t xml:space="preserve">1. عیسی شفا می دهد: تأملی در متی 8:17</w:t>
      </w:r>
    </w:p>
    <w:p w14:paraId="52BF14E5" w14:textId="77777777" w:rsidR="00F90BDC" w:rsidRDefault="00F90BDC"/>
    <w:p w14:paraId="07916C69" w14:textId="77777777" w:rsidR="00F90BDC" w:rsidRDefault="00F90BDC">
      <w:r xmlns:w="http://schemas.openxmlformats.org/wordprocessingml/2006/main">
        <w:t xml:space="preserve">2. قدرت تحقق نبوت: مطالعه متی 8:17</w:t>
      </w:r>
    </w:p>
    <w:p w14:paraId="70F8BC1A" w14:textId="77777777" w:rsidR="00F90BDC" w:rsidRDefault="00F90BDC"/>
    <w:p w14:paraId="115527FC" w14:textId="77777777" w:rsidR="00F90BDC" w:rsidRDefault="00F90BDC">
      <w:r xmlns:w="http://schemas.openxmlformats.org/wordprocessingml/2006/main">
        <w:t xml:space="preserve">1. اشعیا 53:4-5 - «همانا او غمهای ما را متحمل شده و اندوه ما را به دوش کشیده است. با این حال او را </w:t>
      </w:r>
      <w:r xmlns:w="http://schemas.openxmlformats.org/wordprocessingml/2006/main">
        <w:t xml:space="preserve">مورد ضرب و شتم خدا و مصیبت زده </w:t>
      </w:r>
      <w:r xmlns:w="http://schemas.openxmlformats.org/wordprocessingml/2006/main">
        <w:t xml:space="preserve">می دانستیم . </w:t>
      </w:r>
      <w:r xmlns:w="http://schemas.openxmlformats.org/wordprocessingml/2006/main">
        <w:lastRenderedPageBreak xmlns:w="http://schemas.openxmlformats.org/wordprocessingml/2006/main"/>
      </w:r>
      <w:r xmlns:w="http://schemas.openxmlformats.org/wordprocessingml/2006/main">
        <w:t xml:space="preserve">اما او به خاطر تخلفات ما مجروح شد. او به خاطر گناهان ما درهم شکسته شد. بر او عذابی بود که ما را به آرامش رساند و با زخم های او شفا یافتیم.»</w:t>
      </w:r>
    </w:p>
    <w:p w14:paraId="0AEBAFD0" w14:textId="77777777" w:rsidR="00F90BDC" w:rsidRDefault="00F90BDC"/>
    <w:p w14:paraId="0EC47A0F" w14:textId="77777777" w:rsidR="00F90BDC" w:rsidRDefault="00F90BDC">
      <w:r xmlns:w="http://schemas.openxmlformats.org/wordprocessingml/2006/main">
        <w:t xml:space="preserve">2. لوقا 4: 18-19 - «روح خداوند بر من است، زیرا او مرا مسح کرده است تا به فقرا بشارت دهم. او مرا فرستاد تا اسیران را آزادگی و نابینایان را بازیابی نمایم و مظلومان را آزاد کنم و سال لطف خداوند را اعلام کنم.»</w:t>
      </w:r>
    </w:p>
    <w:p w14:paraId="228B4D78" w14:textId="77777777" w:rsidR="00F90BDC" w:rsidRDefault="00F90BDC"/>
    <w:p w14:paraId="5527BB06" w14:textId="77777777" w:rsidR="00F90BDC" w:rsidRDefault="00F90BDC">
      <w:r xmlns:w="http://schemas.openxmlformats.org/wordprocessingml/2006/main">
        <w:t xml:space="preserve">متی 8:18 وقتی عیسی جمعیت زیادی را در اطراف خود دید، دستور داد به سوی دیگر بروند.</w:t>
      </w:r>
    </w:p>
    <w:p w14:paraId="703ECB7D" w14:textId="77777777" w:rsidR="00F90BDC" w:rsidRDefault="00F90BDC"/>
    <w:p w14:paraId="34117358" w14:textId="77777777" w:rsidR="00F90BDC" w:rsidRDefault="00F90BDC">
      <w:r xmlns:w="http://schemas.openxmlformats.org/wordprocessingml/2006/main">
        <w:t xml:space="preserve">عیسی جمعیت زیادی را دید و به آنها دستور داد که به طرف دیگر بروند.</w:t>
      </w:r>
    </w:p>
    <w:p w14:paraId="1C82D767" w14:textId="77777777" w:rsidR="00F90BDC" w:rsidRDefault="00F90BDC"/>
    <w:p w14:paraId="628E5B7D" w14:textId="77777777" w:rsidR="00F90BDC" w:rsidRDefault="00F90BDC">
      <w:r xmlns:w="http://schemas.openxmlformats.org/wordprocessingml/2006/main">
        <w:t xml:space="preserve">1. عیسی مثال می‌زند که چگونه می‌توان با شفقت و مراقبت به خیل عظیم پاسخ داد.</w:t>
      </w:r>
    </w:p>
    <w:p w14:paraId="0A58B8C8" w14:textId="77777777" w:rsidR="00F90BDC" w:rsidRDefault="00F90BDC"/>
    <w:p w14:paraId="08B5997E" w14:textId="77777777" w:rsidR="00F90BDC" w:rsidRDefault="00F90BDC">
      <w:r xmlns:w="http://schemas.openxmlformats.org/wordprocessingml/2006/main">
        <w:t xml:space="preserve">2. ما می توانیم یاد بگیریم که قبل از تصمیم گیری یک گام به عقب برداریم و یک موقعیت را ارزیابی کنیم.</w:t>
      </w:r>
    </w:p>
    <w:p w14:paraId="39CE192B" w14:textId="77777777" w:rsidR="00F90BDC" w:rsidRDefault="00F90BDC"/>
    <w:p w14:paraId="32A84869" w14:textId="77777777" w:rsidR="00F90BDC" w:rsidRDefault="00F90BDC">
      <w:r xmlns:w="http://schemas.openxmlformats.org/wordprocessingml/2006/main">
        <w:t xml:space="preserve">1. متی 9:35-38 - عیسی با شفقت به جماعت عظیم پاسخ داد.</w:t>
      </w:r>
    </w:p>
    <w:p w14:paraId="7CEEAA0D" w14:textId="77777777" w:rsidR="00F90BDC" w:rsidRDefault="00F90BDC"/>
    <w:p w14:paraId="6AFEA09E" w14:textId="77777777" w:rsidR="00F90BDC" w:rsidRDefault="00F90BDC">
      <w:r xmlns:w="http://schemas.openxmlformats.org/wordprocessingml/2006/main">
        <w:t xml:space="preserve">2. خروج 14:15 - موسی مثال زد که چگونه می توان با ایمان و توکل به خدا به خیل عظیم پاسخ داد.</w:t>
      </w:r>
    </w:p>
    <w:p w14:paraId="4564BCD1" w14:textId="77777777" w:rsidR="00F90BDC" w:rsidRDefault="00F90BDC"/>
    <w:p w14:paraId="44AC7BA9" w14:textId="77777777" w:rsidR="00F90BDC" w:rsidRDefault="00F90BDC">
      <w:r xmlns:w="http://schemas.openxmlformats.org/wordprocessingml/2006/main">
        <w:t xml:space="preserve">متی 8:19 و کاتبانی آمد و به او گفت: "استاد، هر جا که بروی، از تو پیروی خواهم کرد."</w:t>
      </w:r>
    </w:p>
    <w:p w14:paraId="2810E527" w14:textId="77777777" w:rsidR="00F90BDC" w:rsidRDefault="00F90BDC"/>
    <w:p w14:paraId="2B33CC15" w14:textId="77777777" w:rsidR="00F90BDC" w:rsidRDefault="00F90BDC">
      <w:r xmlns:w="http://schemas.openxmlformats.org/wordprocessingml/2006/main">
        <w:t xml:space="preserve">این کاتب تمایل خود را برای پیروی از عیسی در هر کجا که می رود ابراز کرد.</w:t>
      </w:r>
    </w:p>
    <w:p w14:paraId="7D28FCF8" w14:textId="77777777" w:rsidR="00F90BDC" w:rsidRDefault="00F90BDC"/>
    <w:p w14:paraId="287DB0E7" w14:textId="77777777" w:rsidR="00F90BDC" w:rsidRDefault="00F90BDC">
      <w:r xmlns:w="http://schemas.openxmlformats.org/wordprocessingml/2006/main">
        <w:t xml:space="preserve">1: پیروی از عیسی مستلزم تعهد و تمایل به رفتن به هر کجا که او رهبری می کند.</w:t>
      </w:r>
    </w:p>
    <w:p w14:paraId="78F85CAA" w14:textId="77777777" w:rsidR="00F90BDC" w:rsidRDefault="00F90BDC"/>
    <w:p w14:paraId="6B07E249" w14:textId="77777777" w:rsidR="00F90BDC" w:rsidRDefault="00F90BDC">
      <w:r xmlns:w="http://schemas.openxmlformats.org/wordprocessingml/2006/main">
        <w:t xml:space="preserve">2: ما باید مایل باشیم که مناطق آسایش خود را ترک کنیم و هر کجا که او ما را می برد از عیسی پیروی کنیم.</w:t>
      </w:r>
    </w:p>
    <w:p w14:paraId="28810687" w14:textId="77777777" w:rsidR="00F90BDC" w:rsidRDefault="00F90BDC"/>
    <w:p w14:paraId="78E43431" w14:textId="77777777" w:rsidR="00F90BDC" w:rsidRDefault="00F90BDC">
      <w:r xmlns:w="http://schemas.openxmlformats.org/wordprocessingml/2006/main">
        <w:t xml:space="preserve">1: لوقا 9:23 - و به همه آنها گفت: "اگر کسی می خواهد به دنبال من بیاید، خود را انکار کند و هر روز صلیب خود را بردارد و به دنبال من بیاید.</w:t>
      </w:r>
    </w:p>
    <w:p w14:paraId="65B3431F" w14:textId="77777777" w:rsidR="00F90BDC" w:rsidRDefault="00F90BDC"/>
    <w:p w14:paraId="2922D7E7" w14:textId="77777777" w:rsidR="00F90BDC" w:rsidRDefault="00F90BDC">
      <w:r xmlns:w="http://schemas.openxmlformats.org/wordprocessingml/2006/main">
        <w:t xml:space="preserve">2: یوحنا 10:27 - گوسفندان من صدای مرا می شنوند و من آنها را می شناسم و آنها به دنبال من می آیند.</w:t>
      </w:r>
    </w:p>
    <w:p w14:paraId="38C17204" w14:textId="77777777" w:rsidR="00F90BDC" w:rsidRDefault="00F90BDC"/>
    <w:p w14:paraId="703FC6A9" w14:textId="77777777" w:rsidR="00F90BDC" w:rsidRDefault="00F90BDC">
      <w:r xmlns:w="http://schemas.openxmlformats.org/wordprocessingml/2006/main">
        <w:t xml:space="preserve">متی 8:20 عیسی به او گفت: روباه ها سوراخ دارند و پرندگان آسمان لانه دارند. اما پسر انسان جایی ندارد که سر خود را بگذارد.</w:t>
      </w:r>
    </w:p>
    <w:p w14:paraId="59B53EF9" w14:textId="77777777" w:rsidR="00F90BDC" w:rsidRDefault="00F90BDC"/>
    <w:p w14:paraId="193DC0C8" w14:textId="77777777" w:rsidR="00F90BDC" w:rsidRDefault="00F90BDC">
      <w:r xmlns:w="http://schemas.openxmlformats.org/wordprocessingml/2006/main">
        <w:t xml:space="preserve">عیسی به مردی می گوید که مانند سایر موجودات جایی برای زندگی ندارد، زیرا او پسر انسان است.</w:t>
      </w:r>
    </w:p>
    <w:p w14:paraId="711988D4" w14:textId="77777777" w:rsidR="00F90BDC" w:rsidRDefault="00F90BDC"/>
    <w:p w14:paraId="7BA3147D" w14:textId="77777777" w:rsidR="00F90BDC" w:rsidRDefault="00F90BDC">
      <w:r xmlns:w="http://schemas.openxmlformats.org/wordprocessingml/2006/main">
        <w:t xml:space="preserve">1. قربانی عیسی: بی خانمانی پسر انسان</w:t>
      </w:r>
    </w:p>
    <w:p w14:paraId="3A55F9C5" w14:textId="77777777" w:rsidR="00F90BDC" w:rsidRDefault="00F90BDC"/>
    <w:p w14:paraId="0F5BC5DF" w14:textId="77777777" w:rsidR="00F90BDC" w:rsidRDefault="00F90BDC">
      <w:r xmlns:w="http://schemas.openxmlformats.org/wordprocessingml/2006/main">
        <w:t xml:space="preserve">2. هزینه شاگردی: مثال عیسی از فروتنی</w:t>
      </w:r>
    </w:p>
    <w:p w14:paraId="4EC2C48B" w14:textId="77777777" w:rsidR="00F90BDC" w:rsidRDefault="00F90BDC"/>
    <w:p w14:paraId="20FADBBE" w14:textId="77777777" w:rsidR="00F90BDC" w:rsidRDefault="00F90BDC">
      <w:r xmlns:w="http://schemas.openxmlformats.org/wordprocessingml/2006/main">
        <w:t xml:space="preserve">1. فیلیپیان 2: 5-7 - این فکر در شما باشد که در مسیح عیسی نیز بود: او که در صورت خدا بود، همسان بودن با خدا را دزدی نمی دانست، بلکه خود را بی اعتبار ساخت. به شکل یک خادم درآمد و شبیه انسان شد.</w:t>
      </w:r>
    </w:p>
    <w:p w14:paraId="52CCDA4B" w14:textId="77777777" w:rsidR="00F90BDC" w:rsidRDefault="00F90BDC"/>
    <w:p w14:paraId="17DF5A06" w14:textId="77777777" w:rsidR="00F90BDC" w:rsidRDefault="00F90BDC">
      <w:r xmlns:w="http://schemas.openxmlformats.org/wordprocessingml/2006/main">
        <w:t xml:space="preserve">2. عبرانیان 4: 14-15 - پس چون ما یک کاهن اعظم داریم که به آسمان منتقل شده است، عیسی پسر خدا، بیایید پیشه خود را محکم نگه داریم. زیرا ما کاهن اعظم نداریم که احساس ناتوانی ما را نتوان لمس کرد. اما در همه موارد مانند ما وسوسه شد، اما بدون گناه.</w:t>
      </w:r>
    </w:p>
    <w:p w14:paraId="6E8D456F" w14:textId="77777777" w:rsidR="00F90BDC" w:rsidRDefault="00F90BDC"/>
    <w:p w14:paraId="3CADA870" w14:textId="77777777" w:rsidR="00F90BDC" w:rsidRDefault="00F90BDC">
      <w:r xmlns:w="http://schemas.openxmlformats.org/wordprocessingml/2006/main">
        <w:t xml:space="preserve">متی 8:21 و یکی دیگر از شاگردانش به او گفت: «خداوندا، اول به من اجازه بده تا بروم و پدرم را دفن کنم.</w:t>
      </w:r>
    </w:p>
    <w:p w14:paraId="6D23A6ED" w14:textId="77777777" w:rsidR="00F90BDC" w:rsidRDefault="00F90BDC"/>
    <w:p w14:paraId="0BC7D4ED" w14:textId="77777777" w:rsidR="00F90BDC" w:rsidRDefault="00F90BDC">
      <w:r xmlns:w="http://schemas.openxmlformats.org/wordprocessingml/2006/main">
        <w:t xml:space="preserve">یکی از شاگردان از عیسی خواست تا به او اجازه دهد تا برود و قبل از تعقیب پدرش را دفن کند.</w:t>
      </w:r>
    </w:p>
    <w:p w14:paraId="0C404145" w14:textId="77777777" w:rsidR="00F90BDC" w:rsidRDefault="00F90BDC"/>
    <w:p w14:paraId="1814BE40" w14:textId="77777777" w:rsidR="00F90BDC" w:rsidRDefault="00F90BDC">
      <w:r xmlns:w="http://schemas.openxmlformats.org/wordprocessingml/2006/main">
        <w:t xml:space="preserve">1. "زندگی در لحظه: زمان ما با عیسی اکنون است."</w:t>
      </w:r>
    </w:p>
    <w:p w14:paraId="6ED349FB" w14:textId="77777777" w:rsidR="00F90BDC" w:rsidRDefault="00F90BDC"/>
    <w:p w14:paraId="3ACA0CE2" w14:textId="77777777" w:rsidR="00F90BDC" w:rsidRDefault="00F90BDC">
      <w:r xmlns:w="http://schemas.openxmlformats.org/wordprocessingml/2006/main">
        <w:t xml:space="preserve">2. «ندای خدا: پیروی از او با وجود سایر مسئولیت ها».</w:t>
      </w:r>
    </w:p>
    <w:p w14:paraId="745D06C0" w14:textId="77777777" w:rsidR="00F90BDC" w:rsidRDefault="00F90BDC"/>
    <w:p w14:paraId="2FD8ECFC" w14:textId="77777777" w:rsidR="00F90BDC" w:rsidRDefault="00F90BDC">
      <w:r xmlns:w="http://schemas.openxmlformats.org/wordprocessingml/2006/main">
        <w:t xml:space="preserve">1. لوقا 9: 59-60: "به دیگری گفت: "به دنبال من بیایید." اما او گفت: "خداوندا، اجازه بده ابتدا بروم پدرم را دفن کنم." و عیسی به او گفت: مردگان را بگذار تا مردگان خود را دفن کنند، اما تو برو و پادشاهی خدا را اعلام کن.»</w:t>
      </w:r>
    </w:p>
    <w:p w14:paraId="3008557E" w14:textId="77777777" w:rsidR="00F90BDC" w:rsidRDefault="00F90BDC"/>
    <w:p w14:paraId="4AC4835C" w14:textId="77777777" w:rsidR="00F90BDC" w:rsidRDefault="00F90BDC">
      <w:r xmlns:w="http://schemas.openxmlformats.org/wordprocessingml/2006/main">
        <w:t xml:space="preserve">2. جامعه 11:4: "هر که باد را تماشا کند، کاشت نخواهد کرد، هر که به ابرها نگاه کند، درو نخواهد کرد."</w:t>
      </w:r>
    </w:p>
    <w:p w14:paraId="6FF0504A" w14:textId="77777777" w:rsidR="00F90BDC" w:rsidRDefault="00F90BDC"/>
    <w:p w14:paraId="714507FD" w14:textId="77777777" w:rsidR="00F90BDC" w:rsidRDefault="00F90BDC">
      <w:r xmlns:w="http://schemas.openxmlformats.org/wordprocessingml/2006/main">
        <w:t xml:space="preserve">متی 8:22 اما عیسی به او گفت: «از من پیروی کن. و مردگان مردگان خود را دفن کنند.</w:t>
      </w:r>
    </w:p>
    <w:p w14:paraId="00505E57" w14:textId="77777777" w:rsidR="00F90BDC" w:rsidRDefault="00F90BDC"/>
    <w:p w14:paraId="263FD299" w14:textId="77777777" w:rsidR="00F90BDC" w:rsidRDefault="00F90BDC">
      <w:r xmlns:w="http://schemas.openxmlformats.org/wordprocessingml/2006/main">
        <w:t xml:space="preserve">این قسمت ما را تشویق می‌کند که از عیسی در تمام تعهدات دیگر پیروی کنیم.</w:t>
      </w:r>
    </w:p>
    <w:p w14:paraId="797F0AC0" w14:textId="77777777" w:rsidR="00F90BDC" w:rsidRDefault="00F90BDC"/>
    <w:p w14:paraId="19CC67CE" w14:textId="77777777" w:rsidR="00F90BDC" w:rsidRDefault="00F90BDC">
      <w:r xmlns:w="http://schemas.openxmlformats.org/wordprocessingml/2006/main">
        <w:t xml:space="preserve">1: برداشتن صلیب و پیروی از عیسی.</w:t>
      </w:r>
    </w:p>
    <w:p w14:paraId="51B70DA5" w14:textId="77777777" w:rsidR="00F90BDC" w:rsidRDefault="00F90BDC"/>
    <w:p w14:paraId="76935B8A" w14:textId="77777777" w:rsidR="00F90BDC" w:rsidRDefault="00F90BDC">
      <w:r xmlns:w="http://schemas.openxmlformats.org/wordprocessingml/2006/main">
        <w:t xml:space="preserve">2: رها کردن برنامه های خود برای پیروی از برنامه های خدا.</w:t>
      </w:r>
    </w:p>
    <w:p w14:paraId="0E2BACDB" w14:textId="77777777" w:rsidR="00F90BDC" w:rsidRDefault="00F90BDC"/>
    <w:p w14:paraId="3C92FA71" w14:textId="77777777" w:rsidR="00F90BDC" w:rsidRDefault="00F90BDC">
      <w:r xmlns:w="http://schemas.openxmlformats.org/wordprocessingml/2006/main">
        <w:t xml:space="preserve">1: لوقا 9: 23-24 - "و به همه آنها گفت: "اگر کسی می خواهد به دنبال من بیاید، خود را انکار کند و هر روز صلیب خود را بردارد و به دنبال من بیاید.</w:t>
      </w:r>
    </w:p>
    <w:p w14:paraId="6D9E9352" w14:textId="77777777" w:rsidR="00F90BDC" w:rsidRDefault="00F90BDC"/>
    <w:p w14:paraId="77869B8F" w14:textId="77777777" w:rsidR="00F90BDC" w:rsidRDefault="00F90BDC">
      <w:r xmlns:w="http://schemas.openxmlformats.org/wordprocessingml/2006/main">
        <w:t xml:space="preserve">2: متی 16:24-25 - "سپس عیسی به شاگردان خود گفت: "اگر کسی می خواهد به دنبال من بیاید، خود را انکار کند و صلیب خود را بردارد و از من پیروی کند."</w:t>
      </w:r>
    </w:p>
    <w:p w14:paraId="020AB703" w14:textId="77777777" w:rsidR="00F90BDC" w:rsidRDefault="00F90BDC"/>
    <w:p w14:paraId="701B9D84" w14:textId="77777777" w:rsidR="00F90BDC" w:rsidRDefault="00F90BDC">
      <w:r xmlns:w="http://schemas.openxmlformats.org/wordprocessingml/2006/main">
        <w:t xml:space="preserve">متی 8:23 و چون وارد کشتی شد، شاگردانش به دنبال او رفتند.</w:t>
      </w:r>
    </w:p>
    <w:p w14:paraId="6E76D055" w14:textId="77777777" w:rsidR="00F90BDC" w:rsidRDefault="00F90BDC"/>
    <w:p w14:paraId="5F2335B4" w14:textId="77777777" w:rsidR="00F90BDC" w:rsidRDefault="00F90BDC">
      <w:r xmlns:w="http://schemas.openxmlformats.org/wordprocessingml/2006/main">
        <w:t xml:space="preserve">عیسی و شاگردانش سوار قایق شدند و شروع به حرکت کردند.</w:t>
      </w:r>
    </w:p>
    <w:p w14:paraId="64D018B9" w14:textId="77777777" w:rsidR="00F90BDC" w:rsidRDefault="00F90BDC"/>
    <w:p w14:paraId="1E516559" w14:textId="77777777" w:rsidR="00F90BDC" w:rsidRDefault="00F90BDC">
      <w:r xmlns:w="http://schemas.openxmlformats.org/wordprocessingml/2006/main">
        <w:t xml:space="preserve">1. عیسی منبع قدرت و تشویق ماست</w:t>
      </w:r>
    </w:p>
    <w:p w14:paraId="33A9CFA4" w14:textId="77777777" w:rsidR="00F90BDC" w:rsidRDefault="00F90BDC"/>
    <w:p w14:paraId="148F84EC" w14:textId="77777777" w:rsidR="00F90BDC" w:rsidRDefault="00F90BDC">
      <w:r xmlns:w="http://schemas.openxmlformats.org/wordprocessingml/2006/main">
        <w:t xml:space="preserve">2. پیروی از عیسی: سفری از ایمان</w:t>
      </w:r>
    </w:p>
    <w:p w14:paraId="60EB0A01" w14:textId="77777777" w:rsidR="00F90BDC" w:rsidRDefault="00F90BDC"/>
    <w:p w14:paraId="33EBB203" w14:textId="77777777" w:rsidR="00F90BDC" w:rsidRDefault="00F90BDC">
      <w:r xmlns:w="http://schemas.openxmlformats.org/wordprocessingml/2006/main">
        <w:t xml:space="preserve">1. عبرانیان 13:5 - زندگی خود را از عشق به پول دور نگه دارید و به آنچه دارید راضی باشید، زیرا او گفته است: "من هرگز شما را ترک نخواهم کرد و شما را ترک نمی کنم."</w:t>
      </w:r>
    </w:p>
    <w:p w14:paraId="7418FB46" w14:textId="77777777" w:rsidR="00F90BDC" w:rsidRDefault="00F90BDC"/>
    <w:p w14:paraId="7D6C92A1" w14:textId="77777777" w:rsidR="00F90BDC" w:rsidRDefault="00F90BDC">
      <w:r xmlns:w="http://schemas.openxmlformats.org/wordprocessingml/2006/main">
        <w:t xml:space="preserve">2. یوحنا 10:27 - گوسفندان من صدای مرا می شنوند و من آنها را می شناسم و آنها به دنبال من می آیند.</w:t>
      </w:r>
    </w:p>
    <w:p w14:paraId="49422166" w14:textId="77777777" w:rsidR="00F90BDC" w:rsidRDefault="00F90BDC"/>
    <w:p w14:paraId="09082A16" w14:textId="77777777" w:rsidR="00F90BDC" w:rsidRDefault="00F90BDC">
      <w:r xmlns:w="http://schemas.openxmlformats.org/wordprocessingml/2006/main">
        <w:t xml:space="preserve">متی 8:24 و اینک، طوفان عظیمی در دریا برخاست، به طوری که کشتی را امواج پوشانده بود، اما او خواب بود.</w:t>
      </w:r>
    </w:p>
    <w:p w14:paraId="19435447" w14:textId="77777777" w:rsidR="00F90BDC" w:rsidRDefault="00F90BDC"/>
    <w:p w14:paraId="4704E9CE" w14:textId="77777777" w:rsidR="00F90BDC" w:rsidRDefault="00F90BDC">
      <w:r xmlns:w="http://schemas.openxmlformats.org/wordprocessingml/2006/main">
        <w:t xml:space="preserve">شاگردان از طوفان بزرگ در دریا وحشت کردند، اما عیسی در خواب بود.</w:t>
      </w:r>
    </w:p>
    <w:p w14:paraId="228A5EA7" w14:textId="77777777" w:rsidR="00F90BDC" w:rsidRDefault="00F90BDC"/>
    <w:p w14:paraId="315DE5D7" w14:textId="77777777" w:rsidR="00F90BDC" w:rsidRDefault="00F90BDC">
      <w:r xmlns:w="http://schemas.openxmlformats.org/wordprocessingml/2006/main">
        <w:t xml:space="preserve">1. صلح عیسی در زمان های پر دردسر</w:t>
      </w:r>
    </w:p>
    <w:p w14:paraId="7A473348" w14:textId="77777777" w:rsidR="00F90BDC" w:rsidRDefault="00F90BDC"/>
    <w:p w14:paraId="18874A9E" w14:textId="77777777" w:rsidR="00F90BDC" w:rsidRDefault="00F90BDC">
      <w:r xmlns:w="http://schemas.openxmlformats.org/wordprocessingml/2006/main">
        <w:t xml:space="preserve">2. توکل بر خدا در شرایط سخت</w:t>
      </w:r>
    </w:p>
    <w:p w14:paraId="194653D0" w14:textId="77777777" w:rsidR="00F90BDC" w:rsidRDefault="00F90BDC"/>
    <w:p w14:paraId="3A09FFD2" w14:textId="77777777" w:rsidR="00F90BDC" w:rsidRDefault="00F90BDC">
      <w:r xmlns:w="http://schemas.openxmlformats.org/wordprocessingml/2006/main">
        <w:t xml:space="preserve">1. مزمور 31:24 - شهامت داشته باشید و او قلب شما را قوی خواهد کرد، ای همه امید به خداوند.</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اشعیا 26:3 - او را که فکرش بر تو است در آرامش کامل نگه خواهی داشت، زیرا به تو اعتماد دارد.</w:t>
      </w:r>
    </w:p>
    <w:p w14:paraId="2D9728F8" w14:textId="77777777" w:rsidR="00F90BDC" w:rsidRDefault="00F90BDC"/>
    <w:p w14:paraId="1B0B6F3D" w14:textId="77777777" w:rsidR="00F90BDC" w:rsidRDefault="00F90BDC">
      <w:r xmlns:w="http://schemas.openxmlformats.org/wordprocessingml/2006/main">
        <w:t xml:space="preserve">متی 8:25 و شاگردانش نزد او آمده، او را بیدار کرده، گفتند: «خداوندا، ما را نجات بده، هلاک می شویم.</w:t>
      </w:r>
    </w:p>
    <w:p w14:paraId="20B73308" w14:textId="77777777" w:rsidR="00F90BDC" w:rsidRDefault="00F90BDC"/>
    <w:p w14:paraId="2F2D7267" w14:textId="77777777" w:rsidR="00F90BDC" w:rsidRDefault="00F90BDC">
      <w:r xmlns:w="http://schemas.openxmlformats.org/wordprocessingml/2006/main">
        <w:t xml:space="preserve">شاگردان عیسی ترسیده بودند و از او خواستند که آنها را از خطر نجات دهد.</w:t>
      </w:r>
    </w:p>
    <w:p w14:paraId="7D8AB19B" w14:textId="77777777" w:rsidR="00F90BDC" w:rsidRDefault="00F90BDC"/>
    <w:p w14:paraId="4CCC7F7E" w14:textId="77777777" w:rsidR="00F90BDC" w:rsidRDefault="00F90BDC">
      <w:r xmlns:w="http://schemas.openxmlformats.org/wordprocessingml/2006/main">
        <w:t xml:space="preserve">1. قدرت ایمان در مواقع ناآرام</w:t>
      </w:r>
    </w:p>
    <w:p w14:paraId="5C43EC19" w14:textId="77777777" w:rsidR="00F90BDC" w:rsidRDefault="00F90BDC"/>
    <w:p w14:paraId="34C5676E" w14:textId="77777777" w:rsidR="00F90BDC" w:rsidRDefault="00F90BDC">
      <w:r xmlns:w="http://schemas.openxmlformats.org/wordprocessingml/2006/main">
        <w:t xml:space="preserve">2. روی آوردن به عیسی در زمان نیاز</w:t>
      </w:r>
    </w:p>
    <w:p w14:paraId="141DB377" w14:textId="77777777" w:rsidR="00F90BDC" w:rsidRDefault="00F90BDC"/>
    <w:p w14:paraId="527AA12A" w14:textId="77777777" w:rsidR="00F90BDC" w:rsidRDefault="00F90BDC">
      <w:r xmlns:w="http://schemas.openxmlformats.org/wordprocessingml/2006/main">
        <w:t xml:space="preserve">1. مزمور 91:2 - "از خداوند خواهم گفت که او پناهگاه و قلعه من است، خدای من، بر او توکل خواهم کرد."</w:t>
      </w:r>
    </w:p>
    <w:p w14:paraId="4585A64B" w14:textId="77777777" w:rsidR="00F90BDC" w:rsidRDefault="00F90BDC"/>
    <w:p w14:paraId="33496383" w14:textId="77777777" w:rsidR="00F90BDC" w:rsidRDefault="00F90BDC">
      <w:r xmlns:w="http://schemas.openxmlformats.org/wordprocessingml/2006/main">
        <w:t xml:space="preserve">2. رومیان 10:13 - "زیرا هر که نام خداوند را بخواند، نجات خواهد یافت."</w:t>
      </w:r>
    </w:p>
    <w:p w14:paraId="217B7162" w14:textId="77777777" w:rsidR="00F90BDC" w:rsidRDefault="00F90BDC"/>
    <w:p w14:paraId="17B97972" w14:textId="77777777" w:rsidR="00F90BDC" w:rsidRDefault="00F90BDC">
      <w:r xmlns:w="http://schemas.openxmlformats.org/wordprocessingml/2006/main">
        <w:t xml:space="preserve">متی 8:26 و به آنها گفت: «ای کم ایمانان، چرا می ترسید؟ سپس برخاست و بادها و دریا را ملامت کرد. و آرامش بزرگی حاکم شد</w:t>
      </w:r>
    </w:p>
    <w:p w14:paraId="4174D0C6" w14:textId="77777777" w:rsidR="00F90BDC" w:rsidRDefault="00F90BDC"/>
    <w:p w14:paraId="397A04E9" w14:textId="77777777" w:rsidR="00F90BDC" w:rsidRDefault="00F90BDC">
      <w:r xmlns:w="http://schemas.openxmlformats.org/wordprocessingml/2006/main">
        <w:t xml:space="preserve">عیسی از شاگردانش پرسید که چرا می ترسند و سپس با قدرت خود دریا و باد را آرام کرد.</w:t>
      </w:r>
    </w:p>
    <w:p w14:paraId="191B3557" w14:textId="77777777" w:rsidR="00F90BDC" w:rsidRDefault="00F90BDC"/>
    <w:p w14:paraId="43DA0427" w14:textId="77777777" w:rsidR="00F90BDC" w:rsidRDefault="00F90BDC">
      <w:r xmlns:w="http://schemas.openxmlformats.org/wordprocessingml/2006/main">
        <w:t xml:space="preserve">1. قدرت ایمان: چگونه خداوند به کسانی که ایمان آورده اند پاداش می دهد</w:t>
      </w:r>
    </w:p>
    <w:p w14:paraId="1DDE12D4" w14:textId="77777777" w:rsidR="00F90BDC" w:rsidRDefault="00F90BDC"/>
    <w:p w14:paraId="6B850D81" w14:textId="77777777" w:rsidR="00F90BDC" w:rsidRDefault="00F90BDC">
      <w:r xmlns:w="http://schemas.openxmlformats.org/wordprocessingml/2006/main">
        <w:t xml:space="preserve">2. مواجهه با ترس های خود: چگونه عیسی به ما کمک می کند بر اضطراب غلبه کنیم</w:t>
      </w:r>
    </w:p>
    <w:p w14:paraId="6A63FA6F" w14:textId="77777777" w:rsidR="00F90BDC" w:rsidRDefault="00F90BDC"/>
    <w:p w14:paraId="188B55CF" w14:textId="77777777" w:rsidR="00F90BDC" w:rsidRDefault="00F90BDC">
      <w:r xmlns:w="http://schemas.openxmlformats.org/wordprocessingml/2006/main">
        <w:t xml:space="preserve">1. اشعیا 43:2 - هنگامی که از آبها عبور کنید، من با شما خواهم بود. و از میان نهرها بر شما غلبه نخواهند کرد.</w:t>
      </w:r>
    </w:p>
    <w:p w14:paraId="3467A5BD" w14:textId="77777777" w:rsidR="00F90BDC" w:rsidRDefault="00F90BDC"/>
    <w:p w14:paraId="074E1EB4" w14:textId="77777777" w:rsidR="00F90BDC" w:rsidRDefault="00F90BDC">
      <w:r xmlns:w="http://schemas.openxmlformats.org/wordprocessingml/2006/main">
        <w:t xml:space="preserve">2. فیلیپیان 4: 6-7 - برای هیچ چیز نگران نباشید، بلکه در هر چیزی با دعا و دعا و شکرگزاری، درخواست های خود را به خدا نشان دهید. و صلح خدا که از هر فهمی برتر است، قلب و ذهن شما را در مسیح عیسی حفظ خواهد کرد.</w:t>
      </w:r>
    </w:p>
    <w:p w14:paraId="5AFC871A" w14:textId="77777777" w:rsidR="00F90BDC" w:rsidRDefault="00F90BDC"/>
    <w:p w14:paraId="24D7D4A0" w14:textId="77777777" w:rsidR="00F90BDC" w:rsidRDefault="00F90BDC">
      <w:r xmlns:w="http://schemas.openxmlformats.org/wordprocessingml/2006/main">
        <w:t xml:space="preserve">متی 8:27 اما مردان تعجب کردند و گفتند: این چه آدمی است که بادها و دریا هم از او اطاعت می کنند.</w:t>
      </w:r>
    </w:p>
    <w:p w14:paraId="0704D259" w14:textId="77777777" w:rsidR="00F90BDC" w:rsidRDefault="00F90BDC"/>
    <w:p w14:paraId="5F065A1A" w14:textId="77777777" w:rsidR="00F90BDC" w:rsidRDefault="00F90BDC">
      <w:r xmlns:w="http://schemas.openxmlformats.org/wordprocessingml/2006/main">
        <w:t xml:space="preserve">این قسمت صحنه ای از شگفتی را توصیف می کند که مردان شاهد قدرت عیسی بر باد و دریا هستند.</w:t>
      </w:r>
    </w:p>
    <w:p w14:paraId="11BB7303" w14:textId="77777777" w:rsidR="00F90BDC" w:rsidRDefault="00F90BDC"/>
    <w:p w14:paraId="5F37EC37" w14:textId="77777777" w:rsidR="00F90BDC" w:rsidRDefault="00F90BDC">
      <w:r xmlns:w="http://schemas.openxmlformats.org/wordprocessingml/2006/main">
        <w:t xml:space="preserve">1. هیبت و شگفتی: کشف مجدد قدرت عیسی</w:t>
      </w:r>
    </w:p>
    <w:p w14:paraId="7F6DE7AC" w14:textId="77777777" w:rsidR="00F90BDC" w:rsidRDefault="00F90BDC"/>
    <w:p w14:paraId="365DAEB1" w14:textId="77777777" w:rsidR="00F90BDC" w:rsidRDefault="00F90BDC">
      <w:r xmlns:w="http://schemas.openxmlformats.org/wordprocessingml/2006/main">
        <w:t xml:space="preserve">2. پروردگار آسمان و زمین: قدرت معجزه آسای عیسی</w:t>
      </w:r>
    </w:p>
    <w:p w14:paraId="430383DC" w14:textId="77777777" w:rsidR="00F90BDC" w:rsidRDefault="00F90BDC"/>
    <w:p w14:paraId="78E6544D" w14:textId="77777777" w:rsidR="00F90BDC" w:rsidRDefault="00F90BDC">
      <w:r xmlns:w="http://schemas.openxmlformats.org/wordprocessingml/2006/main">
        <w:t xml:space="preserve">1. ایوب 9: 5-10</w:t>
      </w:r>
    </w:p>
    <w:p w14:paraId="373D15D2" w14:textId="77777777" w:rsidR="00F90BDC" w:rsidRDefault="00F90BDC"/>
    <w:p w14:paraId="3D7AD8E7" w14:textId="77777777" w:rsidR="00F90BDC" w:rsidRDefault="00F90BDC">
      <w:r xmlns:w="http://schemas.openxmlformats.org/wordprocessingml/2006/main">
        <w:t xml:space="preserve">2. اشعیا 55: 8-9</w:t>
      </w:r>
    </w:p>
    <w:p w14:paraId="2CDFF7ED" w14:textId="77777777" w:rsidR="00F90BDC" w:rsidRDefault="00F90BDC"/>
    <w:p w14:paraId="2737090E" w14:textId="77777777" w:rsidR="00F90BDC" w:rsidRDefault="00F90BDC">
      <w:r xmlns:w="http://schemas.openxmlformats.org/wordprocessingml/2006/main">
        <w:t xml:space="preserve">متی 8:28 و چون به آن طرف به سرزمین جرجسنیان رسید، دو دیوونه دیده با او روبرو شدند که از قبرها بیرون می‌آمدند، چنان که هیچ کس از آن راه عبور نکند.</w:t>
      </w:r>
    </w:p>
    <w:p w14:paraId="05631C48" w14:textId="77777777" w:rsidR="00F90BDC" w:rsidRDefault="00F90BDC"/>
    <w:p w14:paraId="4640A07E" w14:textId="77777777" w:rsidR="00F90BDC" w:rsidRDefault="00F90BDC">
      <w:r xmlns:w="http://schemas.openxmlformats.org/wordprocessingml/2006/main">
        <w:t xml:space="preserve">عیسی هنگام سفر به کشور گرگزین ها با دو مرد که توسط دیوها تسخیر شده بودند روبرو شد. مردها آنقدر خشمگین بودند که هیچکس نمی توانست از کنار آنها عبور کند.</w:t>
      </w:r>
    </w:p>
    <w:p w14:paraId="3859CD4D" w14:textId="77777777" w:rsidR="00F90BDC" w:rsidRDefault="00F90BDC"/>
    <w:p w14:paraId="6825E068" w14:textId="77777777" w:rsidR="00F90BDC" w:rsidRDefault="00F90BDC">
      <w:r xmlns:w="http://schemas.openxmlformats.org/wordprocessingml/2006/main">
        <w:t xml:space="preserve">1. پذیرش عیسی به عنوان نجات دهنده ما: هیچ دیو نمی تواند در راه بایستد</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غلبه بر ترس و تردید از طریق ایمان</w:t>
      </w:r>
    </w:p>
    <w:p w14:paraId="512C1565" w14:textId="77777777" w:rsidR="00F90BDC" w:rsidRDefault="00F90BDC"/>
    <w:p w14:paraId="233DA639" w14:textId="77777777" w:rsidR="00F90BDC" w:rsidRDefault="00F90BDC">
      <w:r xmlns:w="http://schemas.openxmlformats.org/wordprocessingml/2006/main">
        <w:t xml:space="preserve">1. یعقوب 4: 7-8 - "پس خود را تسلیم خدا کنید. در برابر شیطان مقاومت کنید و او از شما فرار خواهد کرد. به خدا نزدیک شوید و او به شما نزدیک خواهد شد."</w:t>
      </w:r>
    </w:p>
    <w:p w14:paraId="0F1EAD14" w14:textId="77777777" w:rsidR="00F90BDC" w:rsidRDefault="00F90BDC"/>
    <w:p w14:paraId="26E29FF9" w14:textId="77777777" w:rsidR="00F90BDC" w:rsidRDefault="00F90BDC">
      <w:r xmlns:w="http://schemas.openxmlformats.org/wordprocessingml/2006/main">
        <w:t xml:space="preserve">2. متی 16:24 - "سپس عیسی به شاگردان خود گفت: "هر که می خواهد شاگرد من باشد، باید خود را انکار کند و صلیب خود را برگیرد و از من پیروی کند."</w:t>
      </w:r>
    </w:p>
    <w:p w14:paraId="5F1FE6C7" w14:textId="77777777" w:rsidR="00F90BDC" w:rsidRDefault="00F90BDC"/>
    <w:p w14:paraId="65E53988" w14:textId="77777777" w:rsidR="00F90BDC" w:rsidRDefault="00F90BDC">
      <w:r xmlns:w="http://schemas.openxmlformats.org/wordprocessingml/2006/main">
        <w:t xml:space="preserve">متی 8:29 و اینک آنها فریاد زدند و گفتند: ای عیسی پسر خدا، ما با تو چه کار داریم؟ آیا تو به اینجا آمده ای تا ما را قبل از وقت عذاب دهی؟</w:t>
      </w:r>
    </w:p>
    <w:p w14:paraId="25DCFD0F" w14:textId="77777777" w:rsidR="00F90BDC" w:rsidRDefault="00F90BDC"/>
    <w:p w14:paraId="29E4FC72" w14:textId="77777777" w:rsidR="00F90BDC" w:rsidRDefault="00F90BDC">
      <w:r xmlns:w="http://schemas.openxmlformats.org/wordprocessingml/2006/main">
        <w:t xml:space="preserve">گروهی از شیاطین نزد عیسی فریاد زدند و پرسیدند که چرا او آنجاست تا قبل از اتمام زمانشان آنها را عذاب دهد.</w:t>
      </w:r>
    </w:p>
    <w:p w14:paraId="50B56CA4" w14:textId="77777777" w:rsidR="00F90BDC" w:rsidRDefault="00F90BDC"/>
    <w:p w14:paraId="5B15B781" w14:textId="77777777" w:rsidR="00F90BDC" w:rsidRDefault="00F90BDC">
      <w:r xmlns:w="http://schemas.openxmlformats.org/wordprocessingml/2006/main">
        <w:t xml:space="preserve">1. قدرت عیسی: چگونه او بر همه چیره می شود</w:t>
      </w:r>
    </w:p>
    <w:p w14:paraId="6B2DA73A" w14:textId="77777777" w:rsidR="00F90BDC" w:rsidRDefault="00F90BDC"/>
    <w:p w14:paraId="51755454" w14:textId="77777777" w:rsidR="00F90BDC" w:rsidRDefault="00F90BDC">
      <w:r xmlns:w="http://schemas.openxmlformats.org/wordprocessingml/2006/main">
        <w:t xml:space="preserve">2. عیسی مسیح: تنها امید برای گمشدگان</w:t>
      </w:r>
    </w:p>
    <w:p w14:paraId="1D3108E3" w14:textId="77777777" w:rsidR="00F90BDC" w:rsidRDefault="00F90BDC"/>
    <w:p w14:paraId="7D2EB54B" w14:textId="77777777" w:rsidR="00F90BDC" w:rsidRDefault="00F90BDC">
      <w:r xmlns:w="http://schemas.openxmlformats.org/wordprocessingml/2006/main">
        <w:t xml:space="preserve">1. رومیان 8: 37-39 - نه، در همه این چیزها ما به واسطه او که ما را دوست داشت بیش از پیروز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14:paraId="03EDED5E" w14:textId="77777777" w:rsidR="00F90BDC" w:rsidRDefault="00F90BDC"/>
    <w:p w14:paraId="59B7F102" w14:textId="77777777" w:rsidR="00F90BDC" w:rsidRDefault="00F90BDC">
      <w:r xmlns:w="http://schemas.openxmlformats.org/wordprocessingml/2006/main">
        <w:t xml:space="preserve">2. رومیان 10:13 - زیرا "هر که نام خداوند را بخواند نجات خواهد یافت."</w:t>
      </w:r>
    </w:p>
    <w:p w14:paraId="00A5CCF8" w14:textId="77777777" w:rsidR="00F90BDC" w:rsidRDefault="00F90BDC"/>
    <w:p w14:paraId="73B50781" w14:textId="77777777" w:rsidR="00F90BDC" w:rsidRDefault="00F90BDC">
      <w:r xmlns:w="http://schemas.openxmlformats.org/wordprocessingml/2006/main">
        <w:t xml:space="preserve">متی 8:30 و گله‌ای از خوک‌های زیادی که در حال تغذیه بودند، راه خوبی از آنها دور بود.</w:t>
      </w:r>
    </w:p>
    <w:p w14:paraId="02EDCFA9" w14:textId="77777777" w:rsidR="00F90BDC" w:rsidRDefault="00F90BDC"/>
    <w:p w14:paraId="784445B5" w14:textId="77777777" w:rsidR="00F90BDC" w:rsidRDefault="00F90BDC">
      <w:r xmlns:w="http://schemas.openxmlformats.org/wordprocessingml/2006/main">
        <w:t xml:space="preserve">عیسی هنگام دور شدن از جمعی از مردم با گله ای از خوک ها برخورد کرد.</w:t>
      </w:r>
    </w:p>
    <w:p w14:paraId="6E331D40" w14:textId="77777777" w:rsidR="00F90BDC" w:rsidRDefault="00F90BDC"/>
    <w:p w14:paraId="39F611C4" w14:textId="77777777" w:rsidR="00F90BDC" w:rsidRDefault="00F90BDC">
      <w:r xmlns:w="http://schemas.openxmlformats.org/wordprocessingml/2006/main">
        <w:t xml:space="preserve">1. قدرت عیسی: نمایش اقتدار</w:t>
      </w:r>
    </w:p>
    <w:p w14:paraId="30146D3D" w14:textId="77777777" w:rsidR="00F90BDC" w:rsidRDefault="00F90BDC"/>
    <w:p w14:paraId="1AAF7941" w14:textId="77777777" w:rsidR="00F90BDC" w:rsidRDefault="00F90BDC">
      <w:r xmlns:w="http://schemas.openxmlformats.org/wordprocessingml/2006/main">
        <w:t xml:space="preserve">2. پیامدهای خدمت عیسی بر زندگی دیگران</w:t>
      </w:r>
    </w:p>
    <w:p w14:paraId="58CB8003" w14:textId="77777777" w:rsidR="00F90BDC" w:rsidRDefault="00F90BDC"/>
    <w:p w14:paraId="11FAE549" w14:textId="77777777" w:rsidR="00F90BDC" w:rsidRDefault="00F90BDC">
      <w:r xmlns:w="http://schemas.openxmlformats.org/wordprocessingml/2006/main">
        <w:t xml:space="preserve">1. مرقس 5: 1-17 - عیسی لژیون شیاطین را از مردی به گله خوک بیرون کرد.</w:t>
      </w:r>
    </w:p>
    <w:p w14:paraId="613ACE1A" w14:textId="77777777" w:rsidR="00F90BDC" w:rsidRDefault="00F90BDC"/>
    <w:p w14:paraId="28019835" w14:textId="77777777" w:rsidR="00F90BDC" w:rsidRDefault="00F90BDC">
      <w:r xmlns:w="http://schemas.openxmlformats.org/wordprocessingml/2006/main">
        <w:t xml:space="preserve">2. لوقا 8:26-33 - عیسی لژیونی از شیاطین را از مردی بیرون کرد و به آنها اجازه داد وارد گله خوک شوند.</w:t>
      </w:r>
    </w:p>
    <w:p w14:paraId="6038FE25" w14:textId="77777777" w:rsidR="00F90BDC" w:rsidRDefault="00F90BDC"/>
    <w:p w14:paraId="057AC9EE" w14:textId="77777777" w:rsidR="00F90BDC" w:rsidRDefault="00F90BDC">
      <w:r xmlns:w="http://schemas.openxmlformats.org/wordprocessingml/2006/main">
        <w:t xml:space="preserve">متی 8:31 پس شیاطین به او التماس کردند و گفتند: «اگر ما را بیرون می‌زنی، به ما اجازه بده تا به گله خوک‌ها برویم.</w:t>
      </w:r>
    </w:p>
    <w:p w14:paraId="52A165EF" w14:textId="77777777" w:rsidR="00F90BDC" w:rsidRDefault="00F90BDC"/>
    <w:p w14:paraId="14D05DB0" w14:textId="77777777" w:rsidR="00F90BDC" w:rsidRDefault="00F90BDC">
      <w:r xmlns:w="http://schemas.openxmlformats.org/wordprocessingml/2006/main">
        <w:t xml:space="preserve">شیاطین از عیسی خواستند تا در صورت بیرون راندن خوکها به آنها اجازه دهد وارد گله ای شوند.</w:t>
      </w:r>
    </w:p>
    <w:p w14:paraId="18A6F6F1" w14:textId="77777777" w:rsidR="00F90BDC" w:rsidRDefault="00F90BDC"/>
    <w:p w14:paraId="585C3266" w14:textId="77777777" w:rsidR="00F90BDC" w:rsidRDefault="00F90BDC">
      <w:r xmlns:w="http://schemas.openxmlformats.org/wordprocessingml/2006/main">
        <w:t xml:space="preserve">1: خداوند کنترل نهایی بر نیروهای اهریمنی دارد و به آنها دستور می دهد که از او اطاعت کنند.</w:t>
      </w:r>
    </w:p>
    <w:p w14:paraId="64064B65" w14:textId="77777777" w:rsidR="00F90BDC" w:rsidRDefault="00F90BDC"/>
    <w:p w14:paraId="60874173" w14:textId="77777777" w:rsidR="00F90BDC" w:rsidRDefault="00F90BDC">
      <w:r xmlns:w="http://schemas.openxmlformats.org/wordprocessingml/2006/main">
        <w:t xml:space="preserve">2: باید مراقب نیروهای اهریمنی باشیم و برای محافظت در برابر آنها به خدا توکل کنیم.</w:t>
      </w:r>
    </w:p>
    <w:p w14:paraId="3FE6B7DD" w14:textId="77777777" w:rsidR="00F90BDC" w:rsidRDefault="00F90BDC"/>
    <w:p w14:paraId="11286005" w14:textId="77777777" w:rsidR="00F90BDC" w:rsidRDefault="00F90BDC">
      <w:r xmlns:w="http://schemas.openxmlformats.org/wordprocessingml/2006/main">
        <w:t xml:space="preserve">1: یعقوب 4: 7 - «پس خود را تسلیم خدا کنید. در برابر شیطان مقاومت کن، و او از تو فرار خواهد کرد."</w:t>
      </w:r>
    </w:p>
    <w:p w14:paraId="54F86546" w14:textId="77777777" w:rsidR="00F90BDC" w:rsidRDefault="00F90BDC"/>
    <w:p w14:paraId="585216E1" w14:textId="77777777" w:rsidR="00F90BDC" w:rsidRDefault="00F90BDC">
      <w:r xmlns:w="http://schemas.openxmlformats.org/wordprocessingml/2006/main">
        <w:t xml:space="preserve">2: افسسیان 6: 11-13 - "سلاح کامل خدا را بپوشید تا بتوانید در برابر مکرهای شیطان بایستید. زیرا ما با گوشت و خون مبارزه نمی‌کنیم، بلکه با حاکمان، با مقامات، با قدرت‌های کیهانی بر سر این تاریکی کنونی، با نیروهای روحانی شیطانی در مکان‌های بهشتی مبارزه می‌کنیم.»</w:t>
      </w:r>
    </w:p>
    <w:p w14:paraId="60449785" w14:textId="77777777" w:rsidR="00F90BDC" w:rsidRDefault="00F90BDC"/>
    <w:p w14:paraId="4275A4BB" w14:textId="77777777" w:rsidR="00F90BDC" w:rsidRDefault="00F90BDC">
      <w:r xmlns:w="http://schemas.openxmlformats.org/wordprocessingml/2006/main">
        <w:t xml:space="preserve">متی 8:32 و به آنها گفت: بروید. و چون بیرون آمدند، به گله </w:t>
      </w:r>
      <w:r xmlns:w="http://schemas.openxmlformats.org/wordprocessingml/2006/main">
        <w:lastRenderedPageBreak xmlns:w="http://schemas.openxmlformats.org/wordprocessingml/2006/main"/>
      </w:r>
      <w:r xmlns:w="http://schemas.openxmlformats.org/wordprocessingml/2006/main">
        <w:t xml:space="preserve">خوکها رفتند و اینک، تمام گله خوکها به شدت از یک شیب به دریا دویدند و در آبها هلاک شدند.</w:t>
      </w:r>
    </w:p>
    <w:p w14:paraId="363D647D" w14:textId="77777777" w:rsidR="00F90BDC" w:rsidRDefault="00F90BDC"/>
    <w:p w14:paraId="6C44DEFB" w14:textId="77777777" w:rsidR="00F90BDC" w:rsidRDefault="00F90BDC">
      <w:r xmlns:w="http://schemas.openxmlformats.org/wordprocessingml/2006/main">
        <w:t xml:space="preserve">عیسی به گروهی دو نفره گفت که بروند و وقتی رفتند، گله ای خوک از تپه ای شیب دار پایین دوید و به دریا رفت و در آنجا همگی تلف شدند.</w:t>
      </w:r>
    </w:p>
    <w:p w14:paraId="292B3FA4" w14:textId="77777777" w:rsidR="00F90BDC" w:rsidRDefault="00F90BDC"/>
    <w:p w14:paraId="7B35452D" w14:textId="77777777" w:rsidR="00F90BDC" w:rsidRDefault="00F90BDC">
      <w:r xmlns:w="http://schemas.openxmlformats.org/wordprocessingml/2006/main">
        <w:t xml:space="preserve">1. قدرت کلام عیسی: چگونه اطاعت می تواند به معجزه منجر شود</w:t>
      </w:r>
    </w:p>
    <w:p w14:paraId="45ABBDF1" w14:textId="77777777" w:rsidR="00F90BDC" w:rsidRDefault="00F90BDC"/>
    <w:p w14:paraId="68A2A449" w14:textId="77777777" w:rsidR="00F90BDC" w:rsidRDefault="00F90BDC">
      <w:r xmlns:w="http://schemas.openxmlformats.org/wordprocessingml/2006/main">
        <w:t xml:space="preserve">2. هدایت وسوسه: پیامدهای پیروی از خواسته های ما</w:t>
      </w:r>
    </w:p>
    <w:p w14:paraId="42856746" w14:textId="77777777" w:rsidR="00F90BDC" w:rsidRDefault="00F90BDC"/>
    <w:p w14:paraId="12D7D1B5" w14:textId="77777777" w:rsidR="00F90BDC" w:rsidRDefault="00F90BDC">
      <w:r xmlns:w="http://schemas.openxmlformats.org/wordprocessingml/2006/main">
        <w:t xml:space="preserve">1. یعقوب 4: 7 - پس خود را تسلیم خدا کنید. در برابر شیطان مقاومت کن، و او از تو فرار خواهد کرد.</w:t>
      </w:r>
    </w:p>
    <w:p w14:paraId="7C94C818" w14:textId="77777777" w:rsidR="00F90BDC" w:rsidRDefault="00F90BDC"/>
    <w:p w14:paraId="72CD3B86" w14:textId="77777777" w:rsidR="00F90BDC" w:rsidRDefault="00F90BDC">
      <w:r xmlns:w="http://schemas.openxmlformats.org/wordprocessingml/2006/main">
        <w:t xml:space="preserve">2. اول پطرس 5:8 - هوشیار باشید، هوشیار باشید. زیرا دشمن شما ابلیس، مانند شیری غرش می‌گردد و می‌خواهد چه کسی را ببلعد.</w:t>
      </w:r>
    </w:p>
    <w:p w14:paraId="467178CB" w14:textId="77777777" w:rsidR="00F90BDC" w:rsidRDefault="00F90BDC"/>
    <w:p w14:paraId="0A33D9FE" w14:textId="77777777" w:rsidR="00F90BDC" w:rsidRDefault="00F90BDC">
      <w:r xmlns:w="http://schemas.openxmlformats.org/wordprocessingml/2006/main">
        <w:t xml:space="preserve">متی 8:33 و نگهبانان آنها گریختند و به شهر رفتند و همه چیز و آنچه را که به شیاطین زده شده بود گفتند.</w:t>
      </w:r>
    </w:p>
    <w:p w14:paraId="023E9B60" w14:textId="77777777" w:rsidR="00F90BDC" w:rsidRDefault="00F90BDC"/>
    <w:p w14:paraId="36DB6AE5" w14:textId="77777777" w:rsidR="00F90BDC" w:rsidRDefault="00F90BDC">
      <w:r xmlns:w="http://schemas.openxmlformats.org/wordprocessingml/2006/main">
        <w:t xml:space="preserve">افراد متصرف متواری شدند و خبرهایی را که در شهر اتفاق افتاده بود منتشر کردند.</w:t>
      </w:r>
    </w:p>
    <w:p w14:paraId="1AA0B5CD" w14:textId="77777777" w:rsidR="00F90BDC" w:rsidRDefault="00F90BDC"/>
    <w:p w14:paraId="226B4574" w14:textId="77777777" w:rsidR="00F90BDC" w:rsidRDefault="00F90BDC">
      <w:r xmlns:w="http://schemas.openxmlformats.org/wordprocessingml/2006/main">
        <w:t xml:space="preserve">1. قدرت خداوند برای غلبه بر مشکلات</w:t>
      </w:r>
    </w:p>
    <w:p w14:paraId="08542DAA" w14:textId="77777777" w:rsidR="00F90BDC" w:rsidRDefault="00F90BDC"/>
    <w:p w14:paraId="206880EA" w14:textId="77777777" w:rsidR="00F90BDC" w:rsidRDefault="00F90BDC">
      <w:r xmlns:w="http://schemas.openxmlformats.org/wordprocessingml/2006/main">
        <w:t xml:space="preserve">2. استحکام جامعه در روزگار سخت</w:t>
      </w:r>
    </w:p>
    <w:p w14:paraId="642666A6" w14:textId="77777777" w:rsidR="00F90BDC" w:rsidRDefault="00F90BDC"/>
    <w:p w14:paraId="303CDFBF" w14:textId="77777777" w:rsidR="00F90BDC" w:rsidRDefault="00F90BDC">
      <w:r xmlns:w="http://schemas.openxmlformats.org/wordprocessingml/2006/main">
        <w:t xml:space="preserve">1. مزمور 46: 1 - "خدا پناه و قوت ماست، یاری همیشگی در مشکلات."</w:t>
      </w:r>
    </w:p>
    <w:p w14:paraId="2A607C61" w14:textId="77777777" w:rsidR="00F90BDC" w:rsidRDefault="00F90BDC"/>
    <w:p w14:paraId="52904E7C" w14:textId="77777777" w:rsidR="00F90BDC" w:rsidRDefault="00F90BDC">
      <w:r xmlns:w="http://schemas.openxmlformats.org/wordprocessingml/2006/main">
        <w:t xml:space="preserve">2. اعمال رسولان 16:25-26 - «حدود نیمه شب پولس و سیلاس دعا می کردند و برای خدا سرود می خواندند، و سایر </w:t>
      </w:r>
      <w:r xmlns:w="http://schemas.openxmlformats.org/wordprocessingml/2006/main">
        <w:lastRenderedPageBreak xmlns:w="http://schemas.openxmlformats.org/wordprocessingml/2006/main"/>
      </w:r>
      <w:r xmlns:w="http://schemas.openxmlformats.org/wordprocessingml/2006/main">
        <w:t xml:space="preserve">زندانیان به آنها گوش می دادند. ناگهان زلزله مهیبی رخ داد و زندان تا حد زیادی تکان خورد. همه درها بلافاصله باز شدند و زنجیر هر زندانی از بین رفت!»</w:t>
      </w:r>
    </w:p>
    <w:p w14:paraId="051FBC33" w14:textId="77777777" w:rsidR="00F90BDC" w:rsidRDefault="00F90BDC"/>
    <w:p w14:paraId="2D839924" w14:textId="77777777" w:rsidR="00F90BDC" w:rsidRDefault="00F90BDC">
      <w:r xmlns:w="http://schemas.openxmlformats.org/wordprocessingml/2006/main">
        <w:t xml:space="preserve">متی 8:34 و اینک، تمام شهر به استقبال عیسی بیرون آمدند و چون او را دیدند از او التماس کردند که از کرانه های آنها خارج شود.</w:t>
      </w:r>
    </w:p>
    <w:p w14:paraId="2C96BECA" w14:textId="77777777" w:rsidR="00F90BDC" w:rsidRDefault="00F90BDC"/>
    <w:p w14:paraId="2E221484" w14:textId="77777777" w:rsidR="00F90BDC" w:rsidRDefault="00F90BDC">
      <w:r xmlns:w="http://schemas.openxmlformats.org/wordprocessingml/2006/main">
        <w:t xml:space="preserve">تمام شهر مردم به استقبال عیسی آمدند، اما از او خواستند که سواحل آنها را ترک کند.</w:t>
      </w:r>
    </w:p>
    <w:p w14:paraId="6C79CA37" w14:textId="77777777" w:rsidR="00F90BDC" w:rsidRDefault="00F90BDC"/>
    <w:p w14:paraId="174F9E03" w14:textId="77777777" w:rsidR="00F90BDC" w:rsidRDefault="00F90BDC">
      <w:r xmlns:w="http://schemas.openxmlformats.org/wordprocessingml/2006/main">
        <w:t xml:space="preserve">1: عیسی نمونه ای از فروتنی و تمایل به انجام خواست خداست، حتی زمانی که به معنای عدم استقبال در مکانی باشد.</w:t>
      </w:r>
    </w:p>
    <w:p w14:paraId="646DA0A5" w14:textId="77777777" w:rsidR="00F90BDC" w:rsidRDefault="00F90BDC"/>
    <w:p w14:paraId="5CB8C5B0" w14:textId="77777777" w:rsidR="00F90BDC" w:rsidRDefault="00F90BDC">
      <w:r xmlns:w="http://schemas.openxmlformats.org/wordprocessingml/2006/main">
        <w:t xml:space="preserve">۲: می‌توانیم از عیسی بیاموزیم که بر انجام اراده خدا تمرکز کنیم، صرف نظر از هزینه.</w:t>
      </w:r>
    </w:p>
    <w:p w14:paraId="3784D26C" w14:textId="77777777" w:rsidR="00F90BDC" w:rsidRDefault="00F90BDC"/>
    <w:p w14:paraId="7D8938C5" w14:textId="77777777" w:rsidR="00F90BDC" w:rsidRDefault="00F90BDC">
      <w:r xmlns:w="http://schemas.openxmlformats.org/wordprocessingml/2006/main">
        <w:t xml:space="preserve">1: فیلیپیان 2: 5-8 - "این فکر را در میان خود داشته باشید، که در مسیح عیسی شما است، که با اینکه در صورت خدا بود، برابری با خدا را چیزی ندانست، بلکه خود را خالی کرد، او با در نظر گرفتن صورت خادم و به دنیا آمدن شبیه انسانها و یافتن شکل انسان، با فرمانبرداری تا سرحد مرگ، حتی مرگ بر صلیب، خود را فروتن کرد.»</w:t>
      </w:r>
    </w:p>
    <w:p w14:paraId="1453DEF8" w14:textId="77777777" w:rsidR="00F90BDC" w:rsidRDefault="00F90BDC"/>
    <w:p w14:paraId="709D9E3E" w14:textId="77777777" w:rsidR="00F90BDC" w:rsidRDefault="00F90BDC">
      <w:r xmlns:w="http://schemas.openxmlformats.org/wordprocessingml/2006/main">
        <w:t xml:space="preserve">2: یعقوب 4:10 - "خود را در برابر خداوند فروتن کنید و او شما را سرافراز خواهد کرد."</w:t>
      </w:r>
    </w:p>
    <w:p w14:paraId="69CC9BAB" w14:textId="77777777" w:rsidR="00F90BDC" w:rsidRDefault="00F90BDC"/>
    <w:p w14:paraId="5CCE5D8B" w14:textId="77777777" w:rsidR="00F90BDC" w:rsidRDefault="00F90BDC">
      <w:r xmlns:w="http://schemas.openxmlformats.org/wordprocessingml/2006/main">
        <w:t xml:space="preserve">متی 9 همچنان معجزات عیسی را بازگو می کند و قدرت او را برای بخشش گناهان، شفای بیماران و زنده کردن مردگان نشان می دهد. همچنین در مورد رسالت او برای فراخواندن گناهکاران و نیاز به کارگران در محصول خدا بحث می کند.</w:t>
      </w:r>
    </w:p>
    <w:p w14:paraId="73E78784" w14:textId="77777777" w:rsidR="00F90BDC" w:rsidRDefault="00F90BDC"/>
    <w:p w14:paraId="1446D3FC" w14:textId="77777777" w:rsidR="00F90BDC" w:rsidRDefault="00F90BDC">
      <w:r xmlns:w="http://schemas.openxmlformats.org/wordprocessingml/2006/main">
        <w:t xml:space="preserve">پاراگراف اول: این فصل با شفای عیسی مرد فلج پس از اعلام آمرزش گناهانش آغاز می‌شود و قدرت او را هم بر بیماری جسمی و هم بر بخشش روحانی نشان می‌دهد (متی 9: 1-8). سپس متی، یک باجگیر را فرا می خواند تا از او پیروی کند. این منجر به یک وعده غذایی با سایر باجگیران </w:t>
      </w:r>
      <w:r xmlns:w="http://schemas.openxmlformats.org/wordprocessingml/2006/main">
        <w:lastRenderedPageBreak xmlns:w="http://schemas.openxmlformats.org/wordprocessingml/2006/main"/>
      </w:r>
      <w:r xmlns:w="http://schemas.openxmlformats.org/wordprocessingml/2006/main">
        <w:t xml:space="preserve">و گناهکاران می شود که در آن عیسی توضیح می دهد که او نه برای صالحان، بلکه برای گناهکاران آمده است (متی 9:9-13).</w:t>
      </w:r>
    </w:p>
    <w:p w14:paraId="7C3F15ED" w14:textId="77777777" w:rsidR="00F90BDC" w:rsidRDefault="00F90BDC"/>
    <w:p w14:paraId="1B392BD2" w14:textId="77777777" w:rsidR="00F90BDC" w:rsidRDefault="00F90BDC">
      <w:r xmlns:w="http://schemas.openxmlformats.org/wordprocessingml/2006/main">
        <w:t xml:space="preserve">پاراگراف دوم: بعد سه معجزه دیگر توسط عیسی انجام شد - شفای زنی که دوازده سال خونریزی داشت فقط با لمس کردن خرقه او با ایمان (متی 9: 20-22)، زنده کردن دختر یایروس از مرگ (متی 9:23). -26)، و بازگرداندن بینایی به دو مرد کور که او را پسر داوود می‌دانند و ایمان خود را به او به عنوان مسیحا تأیید می‌کنند (متی 9:27-31). او همچنین دیو را از مردی لال بیرون می‌کند و او را قادر می‌سازد دوباره صحبت کند که جمعیت را شگفت‌زده می‌کند، اما فریسیان را متهم می‌کند که از قدرت شاهزاده شیاطین استفاده می‌کند (متی 9:32-34).</w:t>
      </w:r>
    </w:p>
    <w:p w14:paraId="7B52E18A" w14:textId="77777777" w:rsidR="00F90BDC" w:rsidRDefault="00F90BDC"/>
    <w:p w14:paraId="35A36B90" w14:textId="77777777" w:rsidR="00F90BDC" w:rsidRDefault="00F90BDC">
      <w:r xmlns:w="http://schemas.openxmlformats.org/wordprocessingml/2006/main">
        <w:t xml:space="preserve">بند سوم: در این بخش آخر (متی 9:35-38)، عیسی به تدریس و شفا دادن در شهرها و روستاها ادامه می‌دهد. دیدن جماعت آزار دیده و درمانده مانند گوسفندان بدون شبان، او را نسبت به آنها دلسوز می کند. او با گفتن به شاگردانش به پایان می رسد که در حالی که محصول فراوان است، کارگران اندک هستند. بنابراین، آنها باید برای پروردگار برداشت، یعنی خود خدا، دعا کنند تا کارگران را به مزرعه خود بفرستد.</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متی 9:1 و او سوار کشتی شد و از آنجا گذشت و به شهر خود آمد.</w:t>
      </w:r>
    </w:p>
    <w:p w14:paraId="6B29B06B" w14:textId="77777777" w:rsidR="00F90BDC" w:rsidRDefault="00F90BDC"/>
    <w:p w14:paraId="3961F314" w14:textId="77777777" w:rsidR="00F90BDC" w:rsidRDefault="00F90BDC">
      <w:r xmlns:w="http://schemas.openxmlformats.org/wordprocessingml/2006/main">
        <w:t xml:space="preserve">عیسی با قایق به زادگاهش رفت.</w:t>
      </w:r>
    </w:p>
    <w:p w14:paraId="7DB729FE" w14:textId="77777777" w:rsidR="00F90BDC" w:rsidRDefault="00F90BDC"/>
    <w:p w14:paraId="76D2EC68" w14:textId="77777777" w:rsidR="00F90BDC" w:rsidRDefault="00F90BDC">
      <w:r xmlns:w="http://schemas.openxmlformats.org/wordprocessingml/2006/main">
        <w:t xml:space="preserve">1: عیسی به نقشه خدا اعتماد دارد و برای پیروی از آن خطر می کند.</w:t>
      </w:r>
    </w:p>
    <w:p w14:paraId="14C44ACB" w14:textId="77777777" w:rsidR="00F90BDC" w:rsidRDefault="00F90BDC"/>
    <w:p w14:paraId="49760EB5" w14:textId="77777777" w:rsidR="00F90BDC" w:rsidRDefault="00F90BDC">
      <w:r xmlns:w="http://schemas.openxmlformats.org/wordprocessingml/2006/main">
        <w:t xml:space="preserve">2: عیسی الگو می‌دهد که چگونه می‌توانیم به ریشه‌های خود متصل بمانیم، در حالی که به دنبال پیشرفت ملکوت خدا هستیم.</w:t>
      </w:r>
    </w:p>
    <w:p w14:paraId="511F2219" w14:textId="77777777" w:rsidR="00F90BDC" w:rsidRDefault="00F90BDC"/>
    <w:p w14:paraId="326C0BF3" w14:textId="77777777" w:rsidR="00F90BDC" w:rsidRDefault="00F90BDC">
      <w:r xmlns:w="http://schemas.openxmlformats.org/wordprocessingml/2006/main">
        <w:t xml:space="preserve">1: اشعیا 43:2 - "هنگامی که از آبها بگذری، من با تو خواهم بود، و از طریق رودخانه ها بر تو چیره نخواهند شد، وقتی از میان آتش گذر کنی، نخواهی سوخت و شعله تو را نخواهد سوخت.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4:35 - "آیا نمی گویید، "چهار ماه دیگر باقی مانده است، سپس درو می آید"؟ نگاه کنید، من به شما می گویم، چشمان خود را بلند کنید و ببینید که مزارع برای درو سفید است."</w:t>
      </w:r>
    </w:p>
    <w:p w14:paraId="3E25FE02" w14:textId="77777777" w:rsidR="00F90BDC" w:rsidRDefault="00F90BDC"/>
    <w:p w14:paraId="528E727C" w14:textId="77777777" w:rsidR="00F90BDC" w:rsidRDefault="00F90BDC">
      <w:r xmlns:w="http://schemas.openxmlformats.org/wordprocessingml/2006/main">
        <w:t xml:space="preserve">متی 9:2 و اینک، مردی فلج را که بر تخت دراز کشیده بود، نزد او آوردند. پسر، خوش باش. گناهانت آمرزیده شود</w:t>
      </w:r>
    </w:p>
    <w:p w14:paraId="3DCADE22" w14:textId="77777777" w:rsidR="00F90BDC" w:rsidRDefault="00F90BDC"/>
    <w:p w14:paraId="2AB88516" w14:textId="77777777" w:rsidR="00F90BDC" w:rsidRDefault="00F90BDC">
      <w:r xmlns:w="http://schemas.openxmlformats.org/wordprocessingml/2006/main">
        <w:t xml:space="preserve">مردی فلج را نزد عیسی آوردند و عیسی ایمان افرادی را که او را آوردند دید و به آن مرد گفت که گناهان او بخشیده شده است.</w:t>
      </w:r>
    </w:p>
    <w:p w14:paraId="03D66274" w14:textId="77777777" w:rsidR="00F90BDC" w:rsidRDefault="00F90BDC"/>
    <w:p w14:paraId="528BBE3A" w14:textId="77777777" w:rsidR="00F90BDC" w:rsidRDefault="00F90BDC">
      <w:r xmlns:w="http://schemas.openxmlformats.org/wordprocessingml/2006/main">
        <w:t xml:space="preserve">1. قدرت ایمان به عیسی مسیح</w:t>
      </w:r>
    </w:p>
    <w:p w14:paraId="560D98DA" w14:textId="77777777" w:rsidR="00F90BDC" w:rsidRDefault="00F90BDC"/>
    <w:p w14:paraId="62ADBE9B" w14:textId="77777777" w:rsidR="00F90BDC" w:rsidRDefault="00F90BDC">
      <w:r xmlns:w="http://schemas.openxmlformats.org/wordprocessingml/2006/main">
        <w:t xml:space="preserve">2. هدیه بخشش از طریق عیسی</w:t>
      </w:r>
    </w:p>
    <w:p w14:paraId="3E76313A" w14:textId="77777777" w:rsidR="00F90BDC" w:rsidRDefault="00F90BDC"/>
    <w:p w14:paraId="574B4DA5" w14:textId="77777777" w:rsidR="00F90BDC" w:rsidRDefault="00F90BDC">
      <w:r xmlns:w="http://schemas.openxmlformats.org/wordprocessingml/2006/main">
        <w:t xml:space="preserve">1. عبرانیان 11:1 - اکنون ایمان اصل چیزهایی است که به آنها امید می رود، و شاهد چیزهایی است که دیده نمی شوند.</w:t>
      </w:r>
    </w:p>
    <w:p w14:paraId="7EEE8908" w14:textId="77777777" w:rsidR="00F90BDC" w:rsidRDefault="00F90BDC"/>
    <w:p w14:paraId="200BECCC" w14:textId="77777777" w:rsidR="00F90BDC" w:rsidRDefault="00F90BDC">
      <w:r xmlns:w="http://schemas.openxmlformats.org/wordprocessingml/2006/main">
        <w:t xml:space="preserve">2. افسسیان 1: 7 - ما در او از طریق خون او رستگاری داریم، آمرزش گناهان، مطابق با غنای فیض او.</w:t>
      </w:r>
    </w:p>
    <w:p w14:paraId="04880F60" w14:textId="77777777" w:rsidR="00F90BDC" w:rsidRDefault="00F90BDC"/>
    <w:p w14:paraId="72C2915E" w14:textId="77777777" w:rsidR="00F90BDC" w:rsidRDefault="00F90BDC">
      <w:r xmlns:w="http://schemas.openxmlformats.org/wordprocessingml/2006/main">
        <w:t xml:space="preserve">متی 9:3 و اینک برخی از کاتبان در درون خود گفتند: این مرد کفر می گوید.</w:t>
      </w:r>
    </w:p>
    <w:p w14:paraId="2D4FA588" w14:textId="77777777" w:rsidR="00F90BDC" w:rsidRDefault="00F90BDC"/>
    <w:p w14:paraId="638E18E9" w14:textId="77777777" w:rsidR="00F90BDC" w:rsidRDefault="00F90BDC">
      <w:r xmlns:w="http://schemas.openxmlformats.org/wordprocessingml/2006/main">
        <w:t xml:space="preserve">این آیه نشان می دهد که برخی از علما عیسی را به کفرگویی متهم می کردند.</w:t>
      </w:r>
    </w:p>
    <w:p w14:paraId="5D5E9FEC" w14:textId="77777777" w:rsidR="00F90BDC" w:rsidRDefault="00F90BDC"/>
    <w:p w14:paraId="122A158D" w14:textId="77777777" w:rsidR="00F90BDC" w:rsidRDefault="00F90BDC">
      <w:r xmlns:w="http://schemas.openxmlformats.org/wordprocessingml/2006/main">
        <w:t xml:space="preserve">1: عیسی به ناعادلانه به کفرگویی متهم شد، اما او در تعالیم خود ثابت قدم ماند.</w:t>
      </w:r>
    </w:p>
    <w:p w14:paraId="73897C84" w14:textId="77777777" w:rsidR="00F90BDC" w:rsidRDefault="00F90BDC"/>
    <w:p w14:paraId="7C7AB9ED" w14:textId="77777777" w:rsidR="00F90BDC" w:rsidRDefault="00F90BDC">
      <w:r xmlns:w="http://schemas.openxmlformats.org/wordprocessingml/2006/main">
        <w:t xml:space="preserve">2: حقیقت خدا همیشه به چالش کشیده خواهد شد، اما ایمان ما در برابر ناملایمات تسلیم نخواهد شد.</w:t>
      </w:r>
    </w:p>
    <w:p w14:paraId="0B3BC18C" w14:textId="77777777" w:rsidR="00F90BDC" w:rsidRDefault="00F90BDC"/>
    <w:p w14:paraId="0E7CC27F" w14:textId="77777777" w:rsidR="00F90BDC" w:rsidRDefault="00F90BDC">
      <w:r xmlns:w="http://schemas.openxmlformats.org/wordprocessingml/2006/main">
        <w:t xml:space="preserve">1: اشعیا 53: 7 - «او ستمدیده شد و مصیبت شد، اما دهان خود را باز نکرد. مانند بره ای </w:t>
      </w:r>
      <w:r xmlns:w="http://schemas.openxmlformats.org/wordprocessingml/2006/main">
        <w:lastRenderedPageBreak xmlns:w="http://schemas.openxmlformats.org/wordprocessingml/2006/main"/>
      </w:r>
      <w:r xmlns:w="http://schemas.openxmlformats.org/wordprocessingml/2006/main">
        <w:t xml:space="preserve">که به ذبح می برند و مانند گوسفندی که در برابر قیچیانش خاموش است، پس دهان خود را باز نکرد.»</w:t>
      </w:r>
    </w:p>
    <w:p w14:paraId="633E432C" w14:textId="77777777" w:rsidR="00F90BDC" w:rsidRDefault="00F90BDC"/>
    <w:p w14:paraId="66A3E24C" w14:textId="77777777" w:rsidR="00F90BDC" w:rsidRDefault="00F90BDC">
      <w:r xmlns:w="http://schemas.openxmlformats.org/wordprocessingml/2006/main">
        <w:t xml:space="preserve">2: غلاطیان 6: 9 - "و از انجام نیکوکاری خسته نشویم، زیرا اگر تسلیم نشویم، در فصل مناسب درو خواهیم کرد."</w:t>
      </w:r>
    </w:p>
    <w:p w14:paraId="382D6C5B" w14:textId="77777777" w:rsidR="00F90BDC" w:rsidRDefault="00F90BDC"/>
    <w:p w14:paraId="41A2A45E" w14:textId="77777777" w:rsidR="00F90BDC" w:rsidRDefault="00F90BDC">
      <w:r xmlns:w="http://schemas.openxmlformats.org/wordprocessingml/2006/main">
        <w:t xml:space="preserve">متی 9:4 و عیسی با آگاهی از افکار آنها گفت: «چرا در دل خود بد می اندیشید؟</w:t>
      </w:r>
    </w:p>
    <w:p w14:paraId="178884AA" w14:textId="77777777" w:rsidR="00F90BDC" w:rsidRDefault="00F90BDC"/>
    <w:p w14:paraId="6B56316A" w14:textId="77777777" w:rsidR="00F90BDC" w:rsidRDefault="00F90BDC">
      <w:r xmlns:w="http://schemas.openxmlformats.org/wordprocessingml/2006/main">
        <w:t xml:space="preserve">عیسی افکار مردم را می دانست و از آنها پرسید که چرا در دلشان بد می اندیشند.</w:t>
      </w:r>
    </w:p>
    <w:p w14:paraId="64B2B088" w14:textId="77777777" w:rsidR="00F90BDC" w:rsidRDefault="00F90BDC"/>
    <w:p w14:paraId="362B4984" w14:textId="77777777" w:rsidR="00F90BDC" w:rsidRDefault="00F90BDC">
      <w:r xmlns:w="http://schemas.openxmlformats.org/wordprocessingml/2006/main">
        <w:t xml:space="preserve">1. درک قدرت افکار: چگونه افکار ما بر زندگی ما تأثیر می گذارد</w:t>
      </w:r>
    </w:p>
    <w:p w14:paraId="35B02D50" w14:textId="77777777" w:rsidR="00F90BDC" w:rsidRDefault="00F90BDC"/>
    <w:p w14:paraId="42C7202B" w14:textId="77777777" w:rsidR="00F90BDC" w:rsidRDefault="00F90BDC">
      <w:r xmlns:w="http://schemas.openxmlformats.org/wordprocessingml/2006/main">
        <w:t xml:space="preserve">2. قدرت یک قلب درستکار: نعمت انتخاب درست اندیشیدن</w:t>
      </w:r>
    </w:p>
    <w:p w14:paraId="6C29DDBF" w14:textId="77777777" w:rsidR="00F90BDC" w:rsidRDefault="00F90BDC"/>
    <w:p w14:paraId="1D2CD735" w14:textId="77777777" w:rsidR="00F90BDC" w:rsidRDefault="00F90BDC">
      <w:r xmlns:w="http://schemas.openxmlformats.org/wordprocessingml/2006/main">
        <w:t xml:space="preserve">1. امثال 23:7 - "زیرا همانطور که در دل خود می اندیشد، او نیز هست."</w:t>
      </w:r>
    </w:p>
    <w:p w14:paraId="5C48D89B" w14:textId="77777777" w:rsidR="00F90BDC" w:rsidRDefault="00F90BDC"/>
    <w:p w14:paraId="71AA8FAB" w14:textId="77777777" w:rsidR="00F90BDC" w:rsidRDefault="00F90BDC">
      <w:r xmlns:w="http://schemas.openxmlformats.org/wordprocessingml/2006/main">
        <w:t xml:space="preserve">2. رومیان 8: 6-8 - "زیرا فکر جسمانی مرگ است، اما فکر روحی زندگی و آرامش است. زیرا ذهن جسمانی دشمنی با خدا است، زیرا نه تابع قانون خداست و نه در واقع. می تواند باشد."</w:t>
      </w:r>
    </w:p>
    <w:p w14:paraId="37567966" w14:textId="77777777" w:rsidR="00F90BDC" w:rsidRDefault="00F90BDC"/>
    <w:p w14:paraId="0B7C15A6" w14:textId="77777777" w:rsidR="00F90BDC" w:rsidRDefault="00F90BDC">
      <w:r xmlns:w="http://schemas.openxmlformats.org/wordprocessingml/2006/main">
        <w:t xml:space="preserve">متی 9:5 زیرا گفتن "گناهان تو آمرزیده شود" آسانتر است. یا بگوییم برخیز و راه برو؟</w:t>
      </w:r>
    </w:p>
    <w:p w14:paraId="325741BF" w14:textId="77777777" w:rsidR="00F90BDC" w:rsidRDefault="00F90BDC"/>
    <w:p w14:paraId="5881F7F4" w14:textId="77777777" w:rsidR="00F90BDC" w:rsidRDefault="00F90BDC">
      <w:r xmlns:w="http://schemas.openxmlformats.org/wordprocessingml/2006/main">
        <w:t xml:space="preserve">عیسی این سؤال را مطرح کرد که آیا بخشش گناهان آسان‌تر است یا شفای بیماری‌های جسمانی.</w:t>
      </w:r>
    </w:p>
    <w:p w14:paraId="0D1234FE" w14:textId="77777777" w:rsidR="00F90BDC" w:rsidRDefault="00F90BDC"/>
    <w:p w14:paraId="0E87B697" w14:textId="77777777" w:rsidR="00F90BDC" w:rsidRDefault="00F90BDC">
      <w:r xmlns:w="http://schemas.openxmlformats.org/wordprocessingml/2006/main">
        <w:t xml:space="preserve">1. رحمت بی‌نظیر خدا - چگونه عیسی توانایی خدا در بخشش را نشان می‌دهد</w:t>
      </w:r>
    </w:p>
    <w:p w14:paraId="077468D2" w14:textId="77777777" w:rsidR="00F90BDC" w:rsidRDefault="00F90BDC"/>
    <w:p w14:paraId="17E5E8FA" w14:textId="77777777" w:rsidR="00F90BDC" w:rsidRDefault="00F90BDC">
      <w:r xmlns:w="http://schemas.openxmlformats.org/wordprocessingml/2006/main">
        <w:t xml:space="preserve">2. قدرت عیسی - چگونه قدرت عیسی می تواند زندگی کسانی را که ایمان دارند متحول کند</w:t>
      </w:r>
    </w:p>
    <w:p w14:paraId="6A278A7F" w14:textId="77777777" w:rsidR="00F90BDC" w:rsidRDefault="00F90BDC"/>
    <w:p w14:paraId="09F91583" w14:textId="77777777" w:rsidR="00F90BDC" w:rsidRDefault="00F90BDC">
      <w:r xmlns:w="http://schemas.openxmlformats.org/wordprocessingml/2006/main">
        <w:t xml:space="preserve">1. اشعیا 43:25 - "من، حتی من، کسی هستم که گناهان شما را به خاطر خود محو می کنم، و گناهان شما را به یاد نمی آورم."</w:t>
      </w:r>
    </w:p>
    <w:p w14:paraId="33BB013B" w14:textId="77777777" w:rsidR="00F90BDC" w:rsidRDefault="00F90BDC"/>
    <w:p w14:paraId="282B0894" w14:textId="77777777" w:rsidR="00F90BDC" w:rsidRDefault="00F90BDC">
      <w:r xmlns:w="http://schemas.openxmlformats.org/wordprocessingml/2006/main">
        <w:t xml:space="preserve">2. مزمور 103:12 - "تا آنجا که مشرق از مغرب دور است، تا آنجا که او گناهان ما را از ما دور کرده است."</w:t>
      </w:r>
    </w:p>
    <w:p w14:paraId="15F4EEEF" w14:textId="77777777" w:rsidR="00F90BDC" w:rsidRDefault="00F90BDC"/>
    <w:p w14:paraId="707F0024" w14:textId="77777777" w:rsidR="00F90BDC" w:rsidRDefault="00F90BDC">
      <w:r xmlns:w="http://schemas.openxmlformats.org/wordprocessingml/2006/main">
        <w:t xml:space="preserve">متی 9: 6 اما برای اینکه بدانید پسر انسان بر روی زمین قدرت دارد که گناهان را ببخشد، (سپس به بیمار فلج می گوید:) برخیز، بسترت را بردار و به خانه خود برو.</w:t>
      </w:r>
    </w:p>
    <w:p w14:paraId="5335638E" w14:textId="77777777" w:rsidR="00F90BDC" w:rsidRDefault="00F90BDC"/>
    <w:p w14:paraId="42392FCE" w14:textId="77777777" w:rsidR="00F90BDC" w:rsidRDefault="00F90BDC">
      <w:r xmlns:w="http://schemas.openxmlformats.org/wordprocessingml/2006/main">
        <w:t xml:space="preserve">عیسی قدرت خود را در بخشش گناهان با شفا دادن یک مرد فلج نشان می دهد.</w:t>
      </w:r>
    </w:p>
    <w:p w14:paraId="26EBB6EC" w14:textId="77777777" w:rsidR="00F90BDC" w:rsidRDefault="00F90BDC"/>
    <w:p w14:paraId="3BD54158" w14:textId="77777777" w:rsidR="00F90BDC" w:rsidRDefault="00F90BDC">
      <w:r xmlns:w="http://schemas.openxmlformats.org/wordprocessingml/2006/main">
        <w:t xml:space="preserve">1. قدرت عیسی در بخشش گناهان</w:t>
      </w:r>
    </w:p>
    <w:p w14:paraId="7F389CFD" w14:textId="77777777" w:rsidR="00F90BDC" w:rsidRDefault="00F90BDC"/>
    <w:p w14:paraId="39EB95D0" w14:textId="77777777" w:rsidR="00F90BDC" w:rsidRDefault="00F90BDC">
      <w:r xmlns:w="http://schemas.openxmlformats.org/wordprocessingml/2006/main">
        <w:t xml:space="preserve">2. عیسی شفا می دهد: معجزه ایمان</w:t>
      </w:r>
    </w:p>
    <w:p w14:paraId="1DDF28CD" w14:textId="77777777" w:rsidR="00F90BDC" w:rsidRDefault="00F90BDC"/>
    <w:p w14:paraId="152D0AF4" w14:textId="77777777" w:rsidR="00F90BDC" w:rsidRDefault="00F90BDC">
      <w:r xmlns:w="http://schemas.openxmlformats.org/wordprocessingml/2006/main">
        <w:t xml:space="preserve">1. یوحنا 8:36 - "پس اگر پسر شما را آزاد کند، به راستی آزاد خواهید بود."</w:t>
      </w:r>
    </w:p>
    <w:p w14:paraId="7C09FB3E" w14:textId="77777777" w:rsidR="00F90BDC" w:rsidRDefault="00F90BDC"/>
    <w:p w14:paraId="25F87A1A" w14:textId="77777777" w:rsidR="00F90BDC" w:rsidRDefault="00F90BDC">
      <w:r xmlns:w="http://schemas.openxmlformats.org/wordprocessingml/2006/main">
        <w:t xml:space="preserve">2. اشعیا 53: 5 - "اما او به دلیل گناهان ما سوراخ شد، او به دلیل گناهان ما درهم شکسته شد، مجازاتی که ما را به آرامش رساند بر او بود و با جراحات او شفا یافتیم."</w:t>
      </w:r>
    </w:p>
    <w:p w14:paraId="48710598" w14:textId="77777777" w:rsidR="00F90BDC" w:rsidRDefault="00F90BDC"/>
    <w:p w14:paraId="32F0835E" w14:textId="77777777" w:rsidR="00F90BDC" w:rsidRDefault="00F90BDC">
      <w:r xmlns:w="http://schemas.openxmlformats.org/wordprocessingml/2006/main">
        <w:t xml:space="preserve">متی 9:7 و او برخاست و به خانه خود رفت.</w:t>
      </w:r>
    </w:p>
    <w:p w14:paraId="4FEC7D3F" w14:textId="77777777" w:rsidR="00F90BDC" w:rsidRDefault="00F90BDC"/>
    <w:p w14:paraId="3E8DBA65" w14:textId="77777777" w:rsidR="00F90BDC" w:rsidRDefault="00F90BDC">
      <w:r xmlns:w="http://schemas.openxmlformats.org/wordprocessingml/2006/main">
        <w:t xml:space="preserve">عیسی با بخشش گناهان یک مرد فلج، شفقت و رحمت نشان داد.</w:t>
      </w:r>
    </w:p>
    <w:p w14:paraId="5E348CBB" w14:textId="77777777" w:rsidR="00F90BDC" w:rsidRDefault="00F90BDC"/>
    <w:p w14:paraId="2107CC2F" w14:textId="77777777" w:rsidR="00F90BDC" w:rsidRDefault="00F90BDC">
      <w:r xmlns:w="http://schemas.openxmlformats.org/wordprocessingml/2006/main">
        <w:t xml:space="preserve">1: عیسی همیشه مایل است به نیازمندان رحمت و شفقت نشان دهد.</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 باید تلاش کنیم تا از عیسی پیروی کنیم و به دیگران رحم و شفقت نشان دهیم.</w:t>
      </w:r>
    </w:p>
    <w:p w14:paraId="648132DF" w14:textId="77777777" w:rsidR="00F90BDC" w:rsidRDefault="00F90BDC"/>
    <w:p w14:paraId="4B898328" w14:textId="77777777" w:rsidR="00F90BDC" w:rsidRDefault="00F90BDC">
      <w:r xmlns:w="http://schemas.openxmlformats.org/wordprocessingml/2006/main">
        <w:t xml:space="preserve">1: کولسیان 3: 12-14 - بنابراین، به عنوان قوم برگزیده خدا، مقدس و عزیز، لباس شفقت، مهربانی، فروتنی، ملایمت و صبر بپوشید.</w:t>
      </w:r>
    </w:p>
    <w:p w14:paraId="75796FD1" w14:textId="77777777" w:rsidR="00F90BDC" w:rsidRDefault="00F90BDC"/>
    <w:p w14:paraId="4EC3A068" w14:textId="77777777" w:rsidR="00F90BDC" w:rsidRDefault="00F90BDC">
      <w:r xmlns:w="http://schemas.openxmlformats.org/wordprocessingml/2006/main">
        <w:t xml:space="preserve">2: یعقوب 2:13 - زیرا داوری برای کسی که رحم نکرده است بی رحم است. رحمت بر قضاوت پیروز است.</w:t>
      </w:r>
    </w:p>
    <w:p w14:paraId="41ED9CCF" w14:textId="77777777" w:rsidR="00F90BDC" w:rsidRDefault="00F90BDC"/>
    <w:p w14:paraId="53A581AC" w14:textId="77777777" w:rsidR="00F90BDC" w:rsidRDefault="00F90BDC">
      <w:r xmlns:w="http://schemas.openxmlformats.org/wordprocessingml/2006/main">
        <w:t xml:space="preserve">متی 9: 8 اما وقتی جماعت آن را دیدند، شگفت زده شدند و خدایی را که چنین قدرتی به مردم داده بود تمجید کردند.</w:t>
      </w:r>
    </w:p>
    <w:p w14:paraId="0F6C8079" w14:textId="77777777" w:rsidR="00F90BDC" w:rsidRDefault="00F90BDC"/>
    <w:p w14:paraId="50896564" w14:textId="77777777" w:rsidR="00F90BDC" w:rsidRDefault="00F90BDC">
      <w:r xmlns:w="http://schemas.openxmlformats.org/wordprocessingml/2006/main">
        <w:t xml:space="preserve">انبوه مردم از قدرت عیسی شگفت زده شدند و خدا را به خاطر دادن چنین قدرتی به انسان تمجید کردند.</w:t>
      </w:r>
    </w:p>
    <w:p w14:paraId="42039973" w14:textId="77777777" w:rsidR="00F90BDC" w:rsidRDefault="00F90BDC"/>
    <w:p w14:paraId="1F22AEBD" w14:textId="77777777" w:rsidR="00F90BDC" w:rsidRDefault="00F90BDC">
      <w:r xmlns:w="http://schemas.openxmlformats.org/wordprocessingml/2006/main">
        <w:t xml:space="preserve">1: می توانیم ایمان داشته باشیم که خدا به ما قدرت انجام کارهای بزرگ را داده است.</w:t>
      </w:r>
    </w:p>
    <w:p w14:paraId="109659F6" w14:textId="77777777" w:rsidR="00F90BDC" w:rsidRDefault="00F90BDC"/>
    <w:p w14:paraId="7305E8EA" w14:textId="77777777" w:rsidR="00F90BDC" w:rsidRDefault="00F90BDC">
      <w:r xmlns:w="http://schemas.openxmlformats.org/wordprocessingml/2006/main">
        <w:t xml:space="preserve">2: ما باید همیشه خدا را تمجید کنیم، زیرا او منبع همه قدرت است.</w:t>
      </w:r>
    </w:p>
    <w:p w14:paraId="44C53BD7" w14:textId="77777777" w:rsidR="00F90BDC" w:rsidRDefault="00F90BDC"/>
    <w:p w14:paraId="5D95710F" w14:textId="77777777" w:rsidR="00F90BDC" w:rsidRDefault="00F90BDC">
      <w:r xmlns:w="http://schemas.openxmlformats.org/wordprocessingml/2006/main">
        <w:t xml:space="preserve">1: فیلیپیان 4:13 - "من می توانم همه چیز را به وسیله مسیح که مرا تقویت می کند انجام دهم."</w:t>
      </w:r>
    </w:p>
    <w:p w14:paraId="491F3101" w14:textId="77777777" w:rsidR="00F90BDC" w:rsidRDefault="00F90BDC"/>
    <w:p w14:paraId="4CA7C410" w14:textId="77777777" w:rsidR="00F90BDC" w:rsidRDefault="00F90BDC">
      <w:r xmlns:w="http://schemas.openxmlformats.org/wordprocessingml/2006/main">
        <w:t xml:space="preserve">2: مزمور 62:11 - "خدا یک بار گفته است، دو بار من این را شنیده ام: قدرت از آن خداست."</w:t>
      </w:r>
    </w:p>
    <w:p w14:paraId="5B196557" w14:textId="77777777" w:rsidR="00F90BDC" w:rsidRDefault="00F90BDC"/>
    <w:p w14:paraId="7851980A" w14:textId="77777777" w:rsidR="00F90BDC" w:rsidRDefault="00F90BDC">
      <w:r xmlns:w="http://schemas.openxmlformats.org/wordprocessingml/2006/main">
        <w:t xml:space="preserve">متی 9:9 و چون عیسی از آنجا بیرون می‌رفت، مردی به نام متی را دید که بر سر رسید گمرک نشسته بود و به او گفت: «به دنبال من بیا. و او برخاست و به دنبال او رفت.</w:t>
      </w:r>
    </w:p>
    <w:p w14:paraId="6D42A4E0" w14:textId="77777777" w:rsidR="00F90BDC" w:rsidRDefault="00F90BDC"/>
    <w:p w14:paraId="30BC1F49" w14:textId="77777777" w:rsidR="00F90BDC" w:rsidRDefault="00F90BDC">
      <w:r xmlns:w="http://schemas.openxmlformats.org/wordprocessingml/2006/main">
        <w:t xml:space="preserve">این قسمت داستان چگونگی فراخواندن عیسی متی را به دنبال او بیان می کند.</w:t>
      </w:r>
    </w:p>
    <w:p w14:paraId="3C08FB60" w14:textId="77777777" w:rsidR="00F90BDC" w:rsidRDefault="00F90BDC"/>
    <w:p w14:paraId="3FA07322" w14:textId="77777777" w:rsidR="00F90BDC" w:rsidRDefault="00F90BDC">
      <w:r xmlns:w="http://schemas.openxmlformats.org/wordprocessingml/2006/main">
        <w:t xml:space="preserve">1. دعوت عیسی - اهمیت تمایل به پذیرش و اطاعت از دعوت عیسی.</w:t>
      </w:r>
    </w:p>
    <w:p w14:paraId="096DB05A" w14:textId="77777777" w:rsidR="00F90BDC" w:rsidRDefault="00F90BDC"/>
    <w:p w14:paraId="50132DBB" w14:textId="77777777" w:rsidR="00F90BDC" w:rsidRDefault="00F90BDC">
      <w:r xmlns:w="http://schemas.openxmlformats.org/wordprocessingml/2006/main">
        <w:t xml:space="preserve">2. پیروی از عیسی - اهمیت پیروی از عیسی و پذیرش راهی که او پیش روی ما قرار داده است.</w:t>
      </w:r>
    </w:p>
    <w:p w14:paraId="0ACE5240" w14:textId="77777777" w:rsidR="00F90BDC" w:rsidRDefault="00F90BDC"/>
    <w:p w14:paraId="283629A2" w14:textId="77777777" w:rsidR="00F90BDC" w:rsidRDefault="00F90BDC">
      <w:r xmlns:w="http://schemas.openxmlformats.org/wordprocessingml/2006/main">
        <w:t xml:space="preserve">1. لوقا 5:27-28 - وقتی عیسی ایمان آنها را دید، به فلج گفت: "ای پسر، گناهان تو بخشیده شد." 28 سپس برخی از علما از قدرتی که عیسی با آن صحبت می‌کرد، سؤال کردند.</w:t>
      </w:r>
    </w:p>
    <w:p w14:paraId="40E7F129" w14:textId="77777777" w:rsidR="00F90BDC" w:rsidRDefault="00F90BDC"/>
    <w:p w14:paraId="1D1B8C69" w14:textId="77777777" w:rsidR="00F90BDC" w:rsidRDefault="00F90BDC">
      <w:r xmlns:w="http://schemas.openxmlformats.org/wordprocessingml/2006/main">
        <w:t xml:space="preserve">2. یوحنا 15:16 - شما مرا انتخاب نکردید، بلکه من شما را برگزیدم و تعیین کردم تا بروید و میوه بیاورید - میوه ای ماندگار - و هر چه به نام من بخواهید، پدر به شما بدهد.</w:t>
      </w:r>
    </w:p>
    <w:p w14:paraId="44E65BCE" w14:textId="77777777" w:rsidR="00F90BDC" w:rsidRDefault="00F90BDC"/>
    <w:p w14:paraId="545CC880" w14:textId="77777777" w:rsidR="00F90BDC" w:rsidRDefault="00F90BDC">
      <w:r xmlns:w="http://schemas.openxmlformats.org/wordprocessingml/2006/main">
        <w:t xml:space="preserve">متی 9:10 و چنین واقع شد که چون عیسی در خانه بر سر سفره نشسته بود، اینک بسیاری از باجگیران و گناهکاران آمدند و با او و شاگردانش نشستند.</w:t>
      </w:r>
    </w:p>
    <w:p w14:paraId="0684A81A" w14:textId="77777777" w:rsidR="00F90BDC" w:rsidRDefault="00F90BDC"/>
    <w:p w14:paraId="2A319981" w14:textId="77777777" w:rsidR="00F90BDC" w:rsidRDefault="00F90BDC">
      <w:r xmlns:w="http://schemas.openxmlformats.org/wordprocessingml/2006/main">
        <w:t xml:space="preserve">عیسی با شاگردانش در خانه ای مشغول صرف غذا بود که بسیاری از باجگیران و گناهکاران به او پیوستند.</w:t>
      </w:r>
    </w:p>
    <w:p w14:paraId="4BDABC36" w14:textId="77777777" w:rsidR="00F90BDC" w:rsidRDefault="00F90BDC"/>
    <w:p w14:paraId="21732EFF" w14:textId="77777777" w:rsidR="00F90BDC" w:rsidRDefault="00F90BDC">
      <w:r xmlns:w="http://schemas.openxmlformats.org/wordprocessingml/2006/main">
        <w:t xml:space="preserve">1. عشق و پذیرش بی قید و شرط عیسی</w:t>
      </w:r>
    </w:p>
    <w:p w14:paraId="5ADEBC22" w14:textId="77777777" w:rsidR="00F90BDC" w:rsidRDefault="00F90BDC"/>
    <w:p w14:paraId="2DE459D7" w14:textId="77777777" w:rsidR="00F90BDC" w:rsidRDefault="00F90BDC">
      <w:r xmlns:w="http://schemas.openxmlformats.org/wordprocessingml/2006/main">
        <w:t xml:space="preserve">2. قدرت بخشش</w:t>
      </w:r>
    </w:p>
    <w:p w14:paraId="2C575FC1" w14:textId="77777777" w:rsidR="00F90BDC" w:rsidRDefault="00F90BDC"/>
    <w:p w14:paraId="2F013001" w14:textId="77777777" w:rsidR="00F90BDC" w:rsidRDefault="00F90BDC">
      <w:r xmlns:w="http://schemas.openxmlformats.org/wordprocessingml/2006/main">
        <w:t xml:space="preserve">1. لوقا 19:10 "زیرا پسر انسان آمد تا گمشدگان را بجوید و نجات دهد."</w:t>
      </w:r>
    </w:p>
    <w:p w14:paraId="5B9B5560" w14:textId="77777777" w:rsidR="00F90BDC" w:rsidRDefault="00F90BDC"/>
    <w:p w14:paraId="71273ADC" w14:textId="77777777" w:rsidR="00F90BDC" w:rsidRDefault="00F90BDC">
      <w:r xmlns:w="http://schemas.openxmlformats.org/wordprocessingml/2006/main">
        <w:t xml:space="preserve">2. رومیان 5: 8 "اما خدا محبت خود را به ما از این جهت نشان می دهد که در حالی که ما هنوز گناهکار بودیم، مسیح برای ما مرد."</w:t>
      </w:r>
    </w:p>
    <w:p w14:paraId="0909F4D9" w14:textId="77777777" w:rsidR="00F90BDC" w:rsidRDefault="00F90BDC"/>
    <w:p w14:paraId="5E02E419" w14:textId="77777777" w:rsidR="00F90BDC" w:rsidRDefault="00F90BDC">
      <w:r xmlns:w="http://schemas.openxmlformats.org/wordprocessingml/2006/main">
        <w:t xml:space="preserve">متی 9:11 و چون فریسیان آن را دیدند، به شاگردانش گفتند: «چرا استاد شما با باجگیران و گناهکاران می خورد؟</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به خاطر غذا خوردن با باجگیران و گناهکاران مورد انتقاد فریسیان قرار گرفت.</w:t>
      </w:r>
    </w:p>
    <w:p w14:paraId="0876D63C" w14:textId="77777777" w:rsidR="00F90BDC" w:rsidRDefault="00F90BDC"/>
    <w:p w14:paraId="52057292" w14:textId="77777777" w:rsidR="00F90BDC" w:rsidRDefault="00F90BDC">
      <w:r xmlns:w="http://schemas.openxmlformats.org/wordprocessingml/2006/main">
        <w:t xml:space="preserve">1. ما همه گناهکار هستیم و عیسی با الگوی عشق و پذیرش خود راه رستگاری را به ما نشان داد.</w:t>
      </w:r>
    </w:p>
    <w:p w14:paraId="36091C6A" w14:textId="77777777" w:rsidR="00F90BDC" w:rsidRDefault="00F90BDC"/>
    <w:p w14:paraId="1693CC07" w14:textId="77777777" w:rsidR="00F90BDC" w:rsidRDefault="00F90BDC">
      <w:r xmlns:w="http://schemas.openxmlformats.org/wordprocessingml/2006/main">
        <w:t xml:space="preserve">2. خداوند همه را دوست دارد و وظیفه ما این است که از او الگو بگیریم و به همه ابراز محبت و پذیرش کنیم.</w:t>
      </w:r>
    </w:p>
    <w:p w14:paraId="3F06E0E4" w14:textId="77777777" w:rsidR="00F90BDC" w:rsidRDefault="00F90BDC"/>
    <w:p w14:paraId="05EE5516" w14:textId="77777777" w:rsidR="00F90BDC" w:rsidRDefault="00F90BDC">
      <w:r xmlns:w="http://schemas.openxmlformats.org/wordprocessingml/2006/main">
        <w:t xml:space="preserve">1. لوقا 6:37، "قضاوت نکنید و شما داوری نخواهید شد. محکوم نشوید و محکوم نخواهید شد.</w:t>
      </w:r>
    </w:p>
    <w:p w14:paraId="2342E0B2" w14:textId="77777777" w:rsidR="00F90BDC" w:rsidRDefault="00F90BDC"/>
    <w:p w14:paraId="57B2CCE0" w14:textId="77777777" w:rsidR="00F90BDC" w:rsidRDefault="00F90BDC">
      <w:r xmlns:w="http://schemas.openxmlformats.org/wordprocessingml/2006/main">
        <w:t xml:space="preserve">2. اول یوحنا 4: 7-8، "ای عزیزان، بیایید یکدیگر را دوست داشته باشیم، زیرا محبت از خداست و هر که محبت می کند از خدا زاده شده است و خدا را می شناسد. عشق".</w:t>
      </w:r>
    </w:p>
    <w:p w14:paraId="016AA0C5" w14:textId="77777777" w:rsidR="00F90BDC" w:rsidRDefault="00F90BDC"/>
    <w:p w14:paraId="72A64E8D" w14:textId="77777777" w:rsidR="00F90BDC" w:rsidRDefault="00F90BDC">
      <w:r xmlns:w="http://schemas.openxmlformats.org/wordprocessingml/2006/main">
        <w:t xml:space="preserve">متی 9:12 اما چون عیسی این را شنید، به آنها گفت: «شفا به پزشک نیاز ندارند، بلکه بیماران.</w:t>
      </w:r>
    </w:p>
    <w:p w14:paraId="71205EC6" w14:textId="77777777" w:rsidR="00F90BDC" w:rsidRDefault="00F90BDC"/>
    <w:p w14:paraId="01E0B85C" w14:textId="77777777" w:rsidR="00F90BDC" w:rsidRDefault="00F90BDC">
      <w:r xmlns:w="http://schemas.openxmlformats.org/wordprocessingml/2006/main">
        <w:t xml:space="preserve">عیسی تعلیم می دهد که کسانی که از نظر روحی و جسمی بیمار هستند برای شفای نیاز به پزشک دارند.</w:t>
      </w:r>
    </w:p>
    <w:p w14:paraId="250D6097" w14:textId="77777777" w:rsidR="00F90BDC" w:rsidRDefault="00F90BDC"/>
    <w:p w14:paraId="0D3F390F" w14:textId="77777777" w:rsidR="00F90BDC" w:rsidRDefault="00F90BDC">
      <w:r xmlns:w="http://schemas.openxmlformats.org/wordprocessingml/2006/main">
        <w:t xml:space="preserve">1. بیماران به پزشک نیاز دارند: کاوش در آموزش عیسی در مورد شفا</w:t>
      </w:r>
    </w:p>
    <w:p w14:paraId="4D7CA168" w14:textId="77777777" w:rsidR="00F90BDC" w:rsidRDefault="00F90BDC"/>
    <w:p w14:paraId="4148EC05" w14:textId="77777777" w:rsidR="00F90BDC" w:rsidRDefault="00F90BDC">
      <w:r xmlns:w="http://schemas.openxmlformats.org/wordprocessingml/2006/main">
        <w:t xml:space="preserve">2. خارج از بیماری: چگونه عیسی می تواند تمامیت را بیاورد</w:t>
      </w:r>
    </w:p>
    <w:p w14:paraId="25936278" w14:textId="77777777" w:rsidR="00F90BDC" w:rsidRDefault="00F90BDC"/>
    <w:p w14:paraId="22356997" w14:textId="77777777" w:rsidR="00F90BDC" w:rsidRDefault="00F90BDC">
      <w:r xmlns:w="http://schemas.openxmlformats.org/wordprocessingml/2006/main">
        <w:t xml:space="preserve">1. اشعیا 53:5 - اما او به دلیل گناهان ما مجروح شد، او به دلیل گناهان ما زخمی شد. و با زخمهای او شفا یافتیم.</w:t>
      </w:r>
    </w:p>
    <w:p w14:paraId="76209115" w14:textId="77777777" w:rsidR="00F90BDC" w:rsidRDefault="00F90BDC"/>
    <w:p w14:paraId="5A6ABA8E" w14:textId="77777777" w:rsidR="00F90BDC" w:rsidRDefault="00F90BDC">
      <w:r xmlns:w="http://schemas.openxmlformats.org/wordprocessingml/2006/main">
        <w:t xml:space="preserve">2. یعقوب 5:14 - آیا در میان شما بیمار است؟ اجازه دهید او بزرگان کلیسا را بخواند. و بر او دعا کنند و به نام خداوند او را با روغن مسح کنند.</w:t>
      </w:r>
    </w:p>
    <w:p w14:paraId="4B83B107" w14:textId="77777777" w:rsidR="00F90BDC" w:rsidRDefault="00F90BDC"/>
    <w:p w14:paraId="162B3269" w14:textId="77777777" w:rsidR="00F90BDC" w:rsidRDefault="00F90BDC">
      <w:r xmlns:w="http://schemas.openxmlformats.org/wordprocessingml/2006/main">
        <w:t xml:space="preserve">متی 9:13 اما شما بروید و معنی آن را بیاموزید که من رحم خواهم کرد نه قربانی، زیرا نیامده ام تا عادلان را بخوانم، بلکه گناهکاران را به توبه دعوت کنم.</w:t>
      </w:r>
    </w:p>
    <w:p w14:paraId="1239A9F5" w14:textId="77777777" w:rsidR="00F90BDC" w:rsidRDefault="00F90BDC"/>
    <w:p w14:paraId="4939DE3E" w14:textId="77777777" w:rsidR="00F90BDC" w:rsidRDefault="00F90BDC">
      <w:r xmlns:w="http://schemas.openxmlformats.org/wordprocessingml/2006/main">
        <w:t xml:space="preserve">رحمت از فداکاری ارزشمندتر است. خداوند گناهکاران را به توبه دعوت می کند نه صالحان.</w:t>
      </w:r>
    </w:p>
    <w:p w14:paraId="4C0FB9E1" w14:textId="77777777" w:rsidR="00F90BDC" w:rsidRDefault="00F90BDC"/>
    <w:p w14:paraId="125ABFE9" w14:textId="77777777" w:rsidR="00F90BDC" w:rsidRDefault="00F90BDC">
      <w:r xmlns:w="http://schemas.openxmlformats.org/wordprocessingml/2006/main">
        <w:t xml:space="preserve">1: رحمت مهم است: دستیابی به ناصالحان</w:t>
      </w:r>
    </w:p>
    <w:p w14:paraId="3E8118F3" w14:textId="77777777" w:rsidR="00F90BDC" w:rsidRDefault="00F90BDC"/>
    <w:p w14:paraId="79A6EACE" w14:textId="77777777" w:rsidR="00F90BDC" w:rsidRDefault="00F90BDC">
      <w:r xmlns:w="http://schemas.openxmlformats.org/wordprocessingml/2006/main">
        <w:t xml:space="preserve">2: قدرت توبه</w:t>
      </w:r>
    </w:p>
    <w:p w14:paraId="138ADA73" w14:textId="77777777" w:rsidR="00F90BDC" w:rsidRDefault="00F90BDC"/>
    <w:p w14:paraId="50EB19C2" w14:textId="77777777" w:rsidR="00F90BDC" w:rsidRDefault="00F90BDC">
      <w:r xmlns:w="http://schemas.openxmlformats.org/wordprocessingml/2006/main">
        <w:t xml:space="preserve">1: لوقا 5:32 - عیسی گفت: "من نیامده ام تا عادلان را بخوانم، بلکه گناهکاران را به توبه دعوت کنم."</w:t>
      </w:r>
    </w:p>
    <w:p w14:paraId="66481937" w14:textId="77777777" w:rsidR="00F90BDC" w:rsidRDefault="00F90BDC"/>
    <w:p w14:paraId="76FC48D7" w14:textId="77777777" w:rsidR="00F90BDC" w:rsidRDefault="00F90BDC">
      <w:r xmlns:w="http://schemas.openxmlformats.org/wordprocessingml/2006/main">
        <w:t xml:space="preserve">2: اشعیا 1:10-17 - زیرا اگر گناهان شما مانند قرمز است، مانند برف سفید خواهد شد. اگر چه قرمز مانند زرشکی باشند، مانند پشم خواهند بود.</w:t>
      </w:r>
    </w:p>
    <w:p w14:paraId="47835598" w14:textId="77777777" w:rsidR="00F90BDC" w:rsidRDefault="00F90BDC"/>
    <w:p w14:paraId="14777ADE" w14:textId="77777777" w:rsidR="00F90BDC" w:rsidRDefault="00F90BDC">
      <w:r xmlns:w="http://schemas.openxmlformats.org/wordprocessingml/2006/main">
        <w:t xml:space="preserve">متی 9:14 پس شاگردان یوحنا نزد او آمدند و گفتند: چرا ما و فریسیان اغلب روزه می‌گیریم، اما شاگردان تو روزه نمی‌گیرند؟</w:t>
      </w:r>
    </w:p>
    <w:p w14:paraId="46B15789" w14:textId="77777777" w:rsidR="00F90BDC" w:rsidRDefault="00F90BDC"/>
    <w:p w14:paraId="1C780826" w14:textId="77777777" w:rsidR="00F90BDC" w:rsidRDefault="00F90BDC">
      <w:r xmlns:w="http://schemas.openxmlformats.org/wordprocessingml/2006/main">
        <w:t xml:space="preserve">شاگردان یوحنا می پرسند که چرا شاگردان عیسی اغلب مانند فریسیان روزه نمی گیرند.</w:t>
      </w:r>
    </w:p>
    <w:p w14:paraId="43DD6A6D" w14:textId="77777777" w:rsidR="00F90BDC" w:rsidRDefault="00F90BDC"/>
    <w:p w14:paraId="2048C286" w14:textId="77777777" w:rsidR="00F90BDC" w:rsidRDefault="00F90BDC">
      <w:r xmlns:w="http://schemas.openxmlformats.org/wordprocessingml/2006/main">
        <w:t xml:space="preserve">1. قدرت رستاخیز: چگونه رستاخیز عیسی روزه را متحول می کند</w:t>
      </w:r>
    </w:p>
    <w:p w14:paraId="225B49E0" w14:textId="77777777" w:rsidR="00F90BDC" w:rsidRDefault="00F90BDC"/>
    <w:p w14:paraId="232DDCE2" w14:textId="77777777" w:rsidR="00F90BDC" w:rsidRDefault="00F90BDC">
      <w:r xmlns:w="http://schemas.openxmlformats.org/wordprocessingml/2006/main">
        <w:t xml:space="preserve">2. تشویق روزه: فراخوانی برای احیای مجدد نظم روزه</w:t>
      </w:r>
    </w:p>
    <w:p w14:paraId="317FA105" w14:textId="77777777" w:rsidR="00F90BDC" w:rsidRDefault="00F90BDC"/>
    <w:p w14:paraId="08510B45" w14:textId="77777777" w:rsidR="00F90BDC" w:rsidRDefault="00F90BDC">
      <w:r xmlns:w="http://schemas.openxmlformats.org/wordprocessingml/2006/main">
        <w:t xml:space="preserve">1. متی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8:11 - "اما اگر روح کسی که عیسی را از مردگان برخیزانید در شما ساکن باشد، آن که مسیح را از مردگان برخیزانید، بدنهای فانی شما را نیز به وسیله روح خود که در شما ساکن است، زنده خواهد کرد."</w:t>
      </w:r>
    </w:p>
    <w:p w14:paraId="709E4E0F" w14:textId="77777777" w:rsidR="00F90BDC" w:rsidRDefault="00F90BDC"/>
    <w:p w14:paraId="042585C5" w14:textId="77777777" w:rsidR="00F90BDC" w:rsidRDefault="00F90BDC">
      <w:r xmlns:w="http://schemas.openxmlformats.org/wordprocessingml/2006/main">
        <w:t xml:space="preserve">متی 9:15 عیسی به آنها گفت: «آیا تا زمانی که داماد با آنهاست، می توانند عزاداری کنند؟ اما روزهایی خواهد آمد که داماد را از آنها می گیرند و سپس روزه خواهند گرفت.</w:t>
      </w:r>
    </w:p>
    <w:p w14:paraId="2E8994D5" w14:textId="77777777" w:rsidR="00F90BDC" w:rsidRDefault="00F90BDC"/>
    <w:p w14:paraId="6F1F870B" w14:textId="77777777" w:rsidR="00F90BDC" w:rsidRDefault="00F90BDC">
      <w:r xmlns:w="http://schemas.openxmlformats.org/wordprocessingml/2006/main">
        <w:t xml:space="preserve">عیسی به شاگردانش می گوید که نیازی نیست تا زمانی که او با آنهاست روزه بگیرند، بلکه روزی خواهد رسید که او را خواهند برد و آنگاه روزه خواهند گرفت.</w:t>
      </w:r>
    </w:p>
    <w:p w14:paraId="278C9EC5" w14:textId="77777777" w:rsidR="00F90BDC" w:rsidRDefault="00F90BDC"/>
    <w:p w14:paraId="58B3A316" w14:textId="77777777" w:rsidR="00F90BDC" w:rsidRDefault="00F90BDC">
      <w:r xmlns:w="http://schemas.openxmlformats.org/wordprocessingml/2006/main">
        <w:t xml:space="preserve">1. زندگی شاد در حضور عیسی مسیح</w:t>
      </w:r>
    </w:p>
    <w:p w14:paraId="7E8473AE" w14:textId="77777777" w:rsidR="00F90BDC" w:rsidRDefault="00F90BDC"/>
    <w:p w14:paraId="3A56E19B" w14:textId="77777777" w:rsidR="00F90BDC" w:rsidRDefault="00F90BDC">
      <w:r xmlns:w="http://schemas.openxmlformats.org/wordprocessingml/2006/main">
        <w:t xml:space="preserve">2. آماده شدن برای آمدن داماد</w:t>
      </w:r>
    </w:p>
    <w:p w14:paraId="3219D9D7" w14:textId="77777777" w:rsidR="00F90BDC" w:rsidRDefault="00F90BDC"/>
    <w:p w14:paraId="24C6E17A" w14:textId="77777777" w:rsidR="00F90BDC" w:rsidRDefault="00F90BDC">
      <w:r xmlns:w="http://schemas.openxmlformats.org/wordprocessingml/2006/main">
        <w:t xml:space="preserve">1. رومیان 12:12 - شادی در امید. صبور در مصیبت؛ استمرار لحظه ای در نماز;</w:t>
      </w:r>
    </w:p>
    <w:p w14:paraId="7CC4CD06" w14:textId="77777777" w:rsidR="00F90BDC" w:rsidRDefault="00F90BDC"/>
    <w:p w14:paraId="24FA58DD" w14:textId="77777777" w:rsidR="00F90BDC" w:rsidRDefault="00F90BDC">
      <w:r xmlns:w="http://schemas.openxmlformats.org/wordprocessingml/2006/main">
        <w:t xml:space="preserve">2. لوقا 5: 34-35 - و عیسی به آنها گفت: آیا می توانید تا زمانی که داماد با آنهاست، بچه های عروس را روزه بگیرند؟ اما روزهایی خواهند آمد که داماد را از ایشان می گیرند و در آن روزها روزه خواهند گرفت.</w:t>
      </w:r>
    </w:p>
    <w:p w14:paraId="332FEF87" w14:textId="77777777" w:rsidR="00F90BDC" w:rsidRDefault="00F90BDC"/>
    <w:p w14:paraId="5104CE55" w14:textId="77777777" w:rsidR="00F90BDC" w:rsidRDefault="00F90BDC">
      <w:r xmlns:w="http://schemas.openxmlformats.org/wordprocessingml/2006/main">
        <w:t xml:space="preserve">متی 9:16 هیچ کس یک تکه پارچه نو را بر جامه کهنه نمی‌گذارد، زیرا آنچه برای پر کردن آن می‌پوشانند از جامه برمی‌دارد و کرایه آن بدتر می‌شود.</w:t>
      </w:r>
    </w:p>
    <w:p w14:paraId="406C66E0" w14:textId="77777777" w:rsidR="00F90BDC" w:rsidRDefault="00F90BDC"/>
    <w:p w14:paraId="19B36A9B" w14:textId="77777777" w:rsidR="00F90BDC" w:rsidRDefault="00F90BDC">
      <w:r xmlns:w="http://schemas.openxmlformats.org/wordprocessingml/2006/main">
        <w:t xml:space="preserve">این قسمت بر این ایده تاکید می کند که تلاش برای وصله زدن یک لباس کهنه با یک تکه پارچه جدید فقط باعث بدتر شدن پارگی می شود.</w:t>
      </w:r>
    </w:p>
    <w:p w14:paraId="130D7DE0" w14:textId="77777777" w:rsidR="00F90BDC" w:rsidRDefault="00F90BDC"/>
    <w:p w14:paraId="07A2AB62" w14:textId="77777777" w:rsidR="00F90BDC" w:rsidRDefault="00F90BDC">
      <w:r xmlns:w="http://schemas.openxmlformats.org/wordprocessingml/2006/main">
        <w:t xml:space="preserve">1. ما نباید سعی کنیم روابط از بین رفته را با مادیات اصلاح کنیم. فقط وضعیت را بدتر خواهد کرد.</w:t>
      </w:r>
    </w:p>
    <w:p w14:paraId="06957A24" w14:textId="77777777" w:rsidR="00F90BDC" w:rsidRDefault="00F90BDC"/>
    <w:p w14:paraId="2F7B58A6" w14:textId="77777777" w:rsidR="00F90BDC" w:rsidRDefault="00F90BDC">
      <w:r xmlns:w="http://schemas.openxmlformats.org/wordprocessingml/2006/main">
        <w:t xml:space="preserve">2. نبايد با راه حل هاي خودمان تلاش كنيم گناهانمان را ترميم كنيم. خدا تنها کسی است که می تواند شکستگی ما را دوباره تازه کند.</w:t>
      </w:r>
    </w:p>
    <w:p w14:paraId="2A049A2B" w14:textId="77777777" w:rsidR="00F90BDC" w:rsidRDefault="00F90BDC"/>
    <w:p w14:paraId="0D9B3080" w14:textId="77777777" w:rsidR="00F90BDC" w:rsidRDefault="00F90BDC">
      <w:r xmlns:w="http://schemas.openxmlformats.org/wordprocessingml/2006/main">
        <w:t xml:space="preserve">1. اشعیا 1:18 - خداوند می‌گوید: «اکنون بیایید و بیایید با هم بحث کنیم، اگر گناهان شما مانند قرمز مایل به قرمز باشد، مانند برف سفید خواهد شد، و اگر قرمز مانند قرمز باشد، مانند پشم خواهد بود.»</w:t>
      </w:r>
    </w:p>
    <w:p w14:paraId="15A05FEA" w14:textId="77777777" w:rsidR="00F90BDC" w:rsidRDefault="00F90BDC"/>
    <w:p w14:paraId="448C5D70" w14:textId="77777777" w:rsidR="00F90BDC" w:rsidRDefault="00F90BDC">
      <w:r xmlns:w="http://schemas.openxmlformats.org/wordprocessingml/2006/main">
        <w:t xml:space="preserve">2. 2 قرنتیان 5: 17 - "پس اگر کسی در مسیح باشد، مخلوق جدیدی است. چیزهای قدیمی از بین رفتند، اینک همه چیز جدید شده است."</w:t>
      </w:r>
    </w:p>
    <w:p w14:paraId="57E96BD3" w14:textId="77777777" w:rsidR="00F90BDC" w:rsidRDefault="00F90BDC"/>
    <w:p w14:paraId="30DA6B33" w14:textId="77777777" w:rsidR="00F90BDC" w:rsidRDefault="00F90BDC">
      <w:r xmlns:w="http://schemas.openxmlformats.org/wordprocessingml/2006/main">
        <w:t xml:space="preserve">متی 9:17 و شراب نو را در بطری‌های کهنه نمی‌گذارند، وگرنه بطری‌ها می‌شکنند و شراب تمام می‌شود و بطری‌ها از بین می‌روند، بلکه شراب نو را در بطری‌های نو می‌ریزند و هر دو محفوظ می‌مانند.</w:t>
      </w:r>
    </w:p>
    <w:p w14:paraId="464F4C6F" w14:textId="77777777" w:rsidR="00F90BDC" w:rsidRDefault="00F90BDC"/>
    <w:p w14:paraId="6B340E0C" w14:textId="77777777" w:rsidR="00F90BDC" w:rsidRDefault="00F90BDC">
      <w:r xmlns:w="http://schemas.openxmlformats.org/wordprocessingml/2006/main">
        <w:t xml:space="preserve">این قطعه به ما یادآوری می‌کند که نباید سعی کنیم چیز جدیدی را در چیز قدیمی قرار دهیم، زیرا کهنه نمی‌تواند جدید را در خود جای دهد.</w:t>
      </w:r>
    </w:p>
    <w:p w14:paraId="470BC663" w14:textId="77777777" w:rsidR="00F90BDC" w:rsidRDefault="00F90BDC"/>
    <w:p w14:paraId="29C6B0B0" w14:textId="77777777" w:rsidR="00F90BDC" w:rsidRDefault="00F90BDC">
      <w:r xmlns:w="http://schemas.openxmlformats.org/wordprocessingml/2006/main">
        <w:t xml:space="preserve">1: ما باید همیشه تلاش کنیم تا به روی احتمالات آینده باز باشیم.</w:t>
      </w:r>
    </w:p>
    <w:p w14:paraId="467518EB" w14:textId="77777777" w:rsidR="00F90BDC" w:rsidRDefault="00F90BDC"/>
    <w:p w14:paraId="1549C611" w14:textId="77777777" w:rsidR="00F90BDC" w:rsidRDefault="00F90BDC">
      <w:r xmlns:w="http://schemas.openxmlformats.org/wordprocessingml/2006/main">
        <w:t xml:space="preserve">2: نباید از امتحان کردن چیز جدید هراس داشته باشیم، حتی اگر ناآشنا باشد.</w:t>
      </w:r>
    </w:p>
    <w:p w14:paraId="4A4033B8" w14:textId="77777777" w:rsidR="00F90BDC" w:rsidRDefault="00F90BDC"/>
    <w:p w14:paraId="1C0D06DE" w14:textId="77777777" w:rsidR="00F90BDC" w:rsidRDefault="00F90BDC">
      <w:r xmlns:w="http://schemas.openxmlformats.org/wordprocessingml/2006/main">
        <w:t xml:space="preserve">1: افسسیان 4: 22-24 - "تا در مورد گفتگوی پیشین پیرمرد را که بر اساس شهوات فریبکارانه فاسد است، به تعویق بیندازید، و در روح ذهن خود تجدید شوید، و انسان جدید را بپوشید، که پس از خدا در عدالت و قداست حقیقی آفریده شده است.»</w:t>
      </w:r>
    </w:p>
    <w:p w14:paraId="3ACD3124" w14:textId="77777777" w:rsidR="00F90BDC" w:rsidRDefault="00F90BDC"/>
    <w:p w14:paraId="6CE2F849" w14:textId="77777777" w:rsidR="00F90BDC" w:rsidRDefault="00F90BDC">
      <w:r xmlns:w="http://schemas.openxmlformats.org/wordprocessingml/2006/main">
        <w:t xml:space="preserve">2: اشعیا 43: 18-19 - "چیزهای پیشین را به خاطر بسپارید و چیزهای گذشته را در نظر نگیرید. اینک، من کاری جدید خواهم کرد، اکنون ظهور خواهد کرد، آیا آن را نشناسید؟ من حتی کاری خواهم ساخت. راه در بیابان و رودخانه ها در بیابان.»</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9:18 در حالی که او این چیزها را به آنها می گفت، اینک حاکمی آمده، او را پرستش کرده، گفت: «دخترم هم اکنون مرده است، اما بیا و دست خود را بر او بگذار تا زنده شود.</w:t>
      </w:r>
    </w:p>
    <w:p w14:paraId="4E82FA11" w14:textId="77777777" w:rsidR="00F90BDC" w:rsidRDefault="00F90BDC"/>
    <w:p w14:paraId="11C02BE1" w14:textId="77777777" w:rsidR="00F90BDC" w:rsidRDefault="00F90BDC">
      <w:r xmlns:w="http://schemas.openxmlformats.org/wordprocessingml/2006/main">
        <w:t xml:space="preserve">حاکمی نزد عیسی آمد و از او خواست که بیاید و دست خود را بر دخترش که اخیراً مرده بود بگذارد تا زنده بماند.</w:t>
      </w:r>
    </w:p>
    <w:p w14:paraId="14601814" w14:textId="77777777" w:rsidR="00F90BDC" w:rsidRDefault="00F90BDC"/>
    <w:p w14:paraId="458879BA" w14:textId="77777777" w:rsidR="00F90BDC" w:rsidRDefault="00F90BDC">
      <w:r xmlns:w="http://schemas.openxmlformats.org/wordprocessingml/2006/main">
        <w:t xml:space="preserve">1. قدرت ایمان: چگونه عیسی می تواند زندگی شما را تغییر دهد</w:t>
      </w:r>
    </w:p>
    <w:p w14:paraId="1FB2B2D5" w14:textId="77777777" w:rsidR="00F90BDC" w:rsidRDefault="00F90BDC"/>
    <w:p w14:paraId="25835C30" w14:textId="77777777" w:rsidR="00F90BDC" w:rsidRDefault="00F90BDC">
      <w:r xmlns:w="http://schemas.openxmlformats.org/wordprocessingml/2006/main">
        <w:t xml:space="preserve">2. عشق پدر: هرگز امید خود را از دست ندهید</w:t>
      </w:r>
    </w:p>
    <w:p w14:paraId="3B7469DD" w14:textId="77777777" w:rsidR="00F90BDC" w:rsidRDefault="00F90BDC"/>
    <w:p w14:paraId="7C0E279C" w14:textId="77777777" w:rsidR="00F90BDC" w:rsidRDefault="00F90BDC">
      <w:r xmlns:w="http://schemas.openxmlformats.org/wordprocessingml/2006/main">
        <w:t xml:space="preserve">1. مرقس 5: 21-43 - عیسی شفای زن مبتلا به خونریزی</w:t>
      </w:r>
    </w:p>
    <w:p w14:paraId="46129431" w14:textId="77777777" w:rsidR="00F90BDC" w:rsidRDefault="00F90BDC"/>
    <w:p w14:paraId="51CBF3D7" w14:textId="77777777" w:rsidR="00F90BDC" w:rsidRDefault="00F90BDC">
      <w:r xmlns:w="http://schemas.openxmlformats.org/wordprocessingml/2006/main">
        <w:t xml:space="preserve">2. اول یوحنا 5:14-15 - اعتماد به دعا در دعا برای شفا از خدا</w:t>
      </w:r>
    </w:p>
    <w:p w14:paraId="1856695B" w14:textId="77777777" w:rsidR="00F90BDC" w:rsidRDefault="00F90BDC"/>
    <w:p w14:paraId="46149143" w14:textId="77777777" w:rsidR="00F90BDC" w:rsidRDefault="00F90BDC">
      <w:r xmlns:w="http://schemas.openxmlformats.org/wordprocessingml/2006/main">
        <w:t xml:space="preserve">متی 9:19 و عیسی برخاست و از او پیروی کرد و شاگردانش نیز چنین کردند.</w:t>
      </w:r>
    </w:p>
    <w:p w14:paraId="1E15A2F0" w14:textId="77777777" w:rsidR="00F90BDC" w:rsidRDefault="00F90BDC"/>
    <w:p w14:paraId="3F18A4BC" w14:textId="77777777" w:rsidR="00F90BDC" w:rsidRDefault="00F90BDC">
      <w:r xmlns:w="http://schemas.openxmlformats.org/wordprocessingml/2006/main">
        <w:t xml:space="preserve">عیسی با راه رفتن متواضعانه با باجگیر، الگوی پیروی از خدا را به نمایش می گذارد.</w:t>
      </w:r>
    </w:p>
    <w:p w14:paraId="2F748814" w14:textId="77777777" w:rsidR="00F90BDC" w:rsidRDefault="00F90BDC"/>
    <w:p w14:paraId="2495418E" w14:textId="77777777" w:rsidR="00F90BDC" w:rsidRDefault="00F90BDC">
      <w:r xmlns:w="http://schemas.openxmlformats.org/wordprocessingml/2006/main">
        <w:t xml:space="preserve">1. پیروی از خدا: نمونه ای از فروتنی</w:t>
      </w:r>
    </w:p>
    <w:p w14:paraId="0D00B9B5" w14:textId="77777777" w:rsidR="00F90BDC" w:rsidRDefault="00F90BDC"/>
    <w:p w14:paraId="6FE1156A" w14:textId="77777777" w:rsidR="00F90BDC" w:rsidRDefault="00F90BDC">
      <w:r xmlns:w="http://schemas.openxmlformats.org/wordprocessingml/2006/main">
        <w:t xml:space="preserve">2. عشق به دیگران: قلبی مانند عیسی</w:t>
      </w:r>
    </w:p>
    <w:p w14:paraId="28FF7A59" w14:textId="77777777" w:rsidR="00F90BDC" w:rsidRDefault="00F90BDC"/>
    <w:p w14:paraId="6C055F1A" w14:textId="77777777" w:rsidR="00F90BDC" w:rsidRDefault="00F90BDC">
      <w:r xmlns:w="http://schemas.openxmlformats.org/wordprocessingml/2006/main">
        <w:t xml:space="preserve">1. فیلیپیان 2: 5-8 - "این فکر را در میان خود داشته باشید که در مسیح عیسی شماست، که با اینکه در صورت خدا بود، برابری با خدا را چیزی ندانست، بلکه خود را خالی کرد. او با در نظر گرفتن صورت خادم و به دنیا آمدن شبیه انسانها و یافتن شکل انسان، با فرمانبرداری تا سرحد مرگ، حتی مرگ بر صلیب، خود را فروتن کرد.»</w:t>
      </w:r>
    </w:p>
    <w:p w14:paraId="251E602F" w14:textId="77777777" w:rsidR="00F90BDC" w:rsidRDefault="00F90BDC"/>
    <w:p w14:paraId="195CA8BE" w14:textId="77777777" w:rsidR="00F90BDC" w:rsidRDefault="00F90BDC">
      <w:r xmlns:w="http://schemas.openxmlformats.org/wordprocessingml/2006/main">
        <w:t xml:space="preserve">2. لوقا 19: 1-10 - "او وارد اریحا شد و از آن می گذشت. و مردی بود به نام زکیوس. او رئیس مالیاتگیر و ثروتمند بود. و به دنبال این بود که ببیند عیسی کیست، اما به دلیل از آنجا که قدش کوچک بود نتوانست جمعیت را بپذیرد.پس پیشاپیش دوید و بر درخت چنار رفت تا او را ببیند، زیرا نزدیک بود از آن راه بگذرد. به او گفت: زکائوس، عجله کن و پایین بیا، زیرا امروز باید در خانه تو بمانم. پس عجله کرد و فرود آمد و او را با شادمانی پذیرفت.»</w:t>
      </w:r>
    </w:p>
    <w:p w14:paraId="12C2474F" w14:textId="77777777" w:rsidR="00F90BDC" w:rsidRDefault="00F90BDC"/>
    <w:p w14:paraId="423663B6" w14:textId="77777777" w:rsidR="00F90BDC" w:rsidRDefault="00F90BDC">
      <w:r xmlns:w="http://schemas.openxmlformats.org/wordprocessingml/2006/main">
        <w:t xml:space="preserve">متی 9:20 و اینک زنی که دوازده سال به بیماری خون مبتلا بود، پشت سر او آمد و لبه جامه او را لمس کرد.</w:t>
      </w:r>
    </w:p>
    <w:p w14:paraId="3B9C17EE" w14:textId="77777777" w:rsidR="00F90BDC" w:rsidRDefault="00F90BDC"/>
    <w:p w14:paraId="6E4EE4FE" w14:textId="77777777" w:rsidR="00F90BDC" w:rsidRDefault="00F90BDC">
      <w:r xmlns:w="http://schemas.openxmlformats.org/wordprocessingml/2006/main">
        <w:t xml:space="preserve">این قسمت ایمان یک زن به توانایی عیسی در شفا دادن او را بازگو می کند.</w:t>
      </w:r>
    </w:p>
    <w:p w14:paraId="63B3D4D0" w14:textId="77777777" w:rsidR="00F90BDC" w:rsidRDefault="00F90BDC"/>
    <w:p w14:paraId="04F8292D" w14:textId="77777777" w:rsidR="00F90BDC" w:rsidRDefault="00F90BDC">
      <w:r xmlns:w="http://schemas.openxmlformats.org/wordprocessingml/2006/main">
        <w:t xml:space="preserve">1: قدرت ایمان - داستان زن با مسئله خون، قدرت ایمان در حرکت دادن کوه ها را به تصویر می کشد.</w:t>
      </w:r>
    </w:p>
    <w:p w14:paraId="3F504F42" w14:textId="77777777" w:rsidR="00F90BDC" w:rsidRDefault="00F90BDC"/>
    <w:p w14:paraId="06FD5B64" w14:textId="77777777" w:rsidR="00F90BDC" w:rsidRDefault="00F90BDC">
      <w:r xmlns:w="http://schemas.openxmlformats.org/wordprocessingml/2006/main">
        <w:t xml:space="preserve">2: شفای عیسی - شفقت و قدرت شفای عیسی در داستان زن با مسئله خون به تصویر کشیده شده است.</w:t>
      </w:r>
    </w:p>
    <w:p w14:paraId="40A7B896" w14:textId="77777777" w:rsidR="00F90BDC" w:rsidRDefault="00F90BDC"/>
    <w:p w14:paraId="7D61213D" w14:textId="77777777" w:rsidR="00F90BDC" w:rsidRDefault="00F90BDC">
      <w:r xmlns:w="http://schemas.openxmlformats.org/wordprocessingml/2006/main">
        <w:t xml:space="preserve">1: مرقس 5: 25-34 - عیسی زنی را شفا داد که دچار مشکل خون بود، قدرت خود را نشان داد و نشان داد که ایمان می تواند کوه ها را جابجا کند.</w:t>
      </w:r>
    </w:p>
    <w:p w14:paraId="12451DB2" w14:textId="77777777" w:rsidR="00F90BDC" w:rsidRDefault="00F90BDC"/>
    <w:p w14:paraId="0090E4F3" w14:textId="77777777" w:rsidR="00F90BDC" w:rsidRDefault="00F90BDC">
      <w:r xmlns:w="http://schemas.openxmlformats.org/wordprocessingml/2006/main">
        <w:t xml:space="preserve">2: عبرانیان 11:1 - اکنون ایمان اصل چیزهایی است که به آنها امید می رود، و شاهد چیزهایی است که دیده نمی شوند.</w:t>
      </w:r>
    </w:p>
    <w:p w14:paraId="51ABE2FE" w14:textId="77777777" w:rsidR="00F90BDC" w:rsidRDefault="00F90BDC"/>
    <w:p w14:paraId="4A300443" w14:textId="77777777" w:rsidR="00F90BDC" w:rsidRDefault="00F90BDC">
      <w:r xmlns:w="http://schemas.openxmlformats.org/wordprocessingml/2006/main">
        <w:t xml:space="preserve">متی 9:21 زیرا او در درون خود گفت: "اگر بتوانم جامه او را لمس کنم، سالم خواهم شد."</w:t>
      </w:r>
    </w:p>
    <w:p w14:paraId="2F20696A" w14:textId="77777777" w:rsidR="00F90BDC" w:rsidRDefault="00F90BDC"/>
    <w:p w14:paraId="0978D0A4" w14:textId="77777777" w:rsidR="00F90BDC" w:rsidRDefault="00F90BDC">
      <w:r xmlns:w="http://schemas.openxmlformats.org/wordprocessingml/2006/main">
        <w:t xml:space="preserve">این قسمت در مورد زنی است که دچار اختلال خونریزی شده بود که با دست زدن به لباس عیسی شفا یافت.</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ایمان - اعتماد به خداوند علیرغم همه مشکلات</w:t>
      </w:r>
    </w:p>
    <w:p w14:paraId="7E784D45" w14:textId="77777777" w:rsidR="00F90BDC" w:rsidRDefault="00F90BDC"/>
    <w:p w14:paraId="68393BD0" w14:textId="77777777" w:rsidR="00F90BDC" w:rsidRDefault="00F90BDC">
      <w:r xmlns:w="http://schemas.openxmlformats.org/wordprocessingml/2006/main">
        <w:t xml:space="preserve">2. لمس شفابخش عیسی - چگونه عیسی می تواند شفا را به زندگی ما بیاورد</w:t>
      </w:r>
    </w:p>
    <w:p w14:paraId="76B87C31" w14:textId="77777777" w:rsidR="00F90BDC" w:rsidRDefault="00F90BDC"/>
    <w:p w14:paraId="1E8157A4" w14:textId="77777777" w:rsidR="00F90BDC" w:rsidRDefault="00F90BDC">
      <w:r xmlns:w="http://schemas.openxmlformats.org/wordprocessingml/2006/main">
        <w:t xml:space="preserve">1. عبرانیان 11:1 - اکنون ایمان اصل چیزهایی است که به آنها امید می رود، و شاهد چیزهایی است که دیده نمی شوند.</w:t>
      </w:r>
    </w:p>
    <w:p w14:paraId="630C0186" w14:textId="77777777" w:rsidR="00F90BDC" w:rsidRDefault="00F90BDC"/>
    <w:p w14:paraId="5EA34E70" w14:textId="77777777" w:rsidR="00F90BDC" w:rsidRDefault="00F90BDC">
      <w:r xmlns:w="http://schemas.openxmlformats.org/wordprocessingml/2006/main">
        <w:t xml:space="preserve">2. یعقوب 5: 14-15 - آیا در میان شما بیمار است؟ بگذارید او بزرگان کلیسا را بخواند. و بر او دعا کنند و او را به نام خداوند با روغن مسح کنند. و اگر مرتکب گناهی شده باشد، آمرزیده می شود.</w:t>
      </w:r>
    </w:p>
    <w:p w14:paraId="3A0519F2" w14:textId="77777777" w:rsidR="00F90BDC" w:rsidRDefault="00F90BDC"/>
    <w:p w14:paraId="70C12B08" w14:textId="77777777" w:rsidR="00F90BDC" w:rsidRDefault="00F90BDC">
      <w:r xmlns:w="http://schemas.openxmlformats.org/wordprocessingml/2006/main">
        <w:t xml:space="preserve">متی 9:22 اما عیسی او را برگرداند و چون او را دید، گفت: «دخترم، آسوده باش. ایمانت تو را سالم ساخته است. و زن از آن ساعت شفا یافت.</w:t>
      </w:r>
    </w:p>
    <w:p w14:paraId="3D9CD51B" w14:textId="77777777" w:rsidR="00F90BDC" w:rsidRDefault="00F90BDC"/>
    <w:p w14:paraId="44A848BF" w14:textId="77777777" w:rsidR="00F90BDC" w:rsidRDefault="00F90BDC">
      <w:r xmlns:w="http://schemas.openxmlformats.org/wordprocessingml/2006/main">
        <w:t xml:space="preserve">این قطعه داستان عیسی را بیان می کند که زنی را از مصیبت شفا می دهد، زمانی که او به او ایمان آورد.</w:t>
      </w:r>
    </w:p>
    <w:p w14:paraId="06FB9C5C" w14:textId="77777777" w:rsidR="00F90BDC" w:rsidRDefault="00F90BDC"/>
    <w:p w14:paraId="7DAA2825" w14:textId="77777777" w:rsidR="00F90BDC" w:rsidRDefault="00F90BDC">
      <w:r xmlns:w="http://schemas.openxmlformats.org/wordprocessingml/2006/main">
        <w:t xml:space="preserve">1. قدرت ایمان: چگونه عیسی می تواند زندگی شما را متحول کند</w:t>
      </w:r>
    </w:p>
    <w:p w14:paraId="03D31286" w14:textId="77777777" w:rsidR="00F90BDC" w:rsidRDefault="00F90BDC"/>
    <w:p w14:paraId="537A548D" w14:textId="77777777" w:rsidR="00F90BDC" w:rsidRDefault="00F90BDC">
      <w:r xmlns:w="http://schemas.openxmlformats.org/wordprocessingml/2006/main">
        <w:t xml:space="preserve">2. آسایش در مسیح: یافتن امید در زمان های دشوار</w:t>
      </w:r>
    </w:p>
    <w:p w14:paraId="170A9611" w14:textId="77777777" w:rsidR="00F90BDC" w:rsidRDefault="00F90BDC"/>
    <w:p w14:paraId="0C2BD2C9" w14:textId="77777777" w:rsidR="00F90BDC" w:rsidRDefault="00F90BDC">
      <w:r xmlns:w="http://schemas.openxmlformats.org/wordprocessingml/2006/main">
        <w:t xml:space="preserve">1.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14:paraId="08421CE0" w14:textId="77777777" w:rsidR="00F90BDC" w:rsidRDefault="00F90BDC"/>
    <w:p w14:paraId="6B5A6529" w14:textId="77777777" w:rsidR="00F90BDC" w:rsidRDefault="00F90BDC">
      <w:r xmlns:w="http://schemas.openxmlformats.org/wordprocessingml/2006/main">
        <w:t xml:space="preserve">2. رومیان 10:17 - "پس ایمان از شنیدن و شنیدن از کلام خدا حاصل می شود."</w:t>
      </w:r>
    </w:p>
    <w:p w14:paraId="05E7C10C" w14:textId="77777777" w:rsidR="00F90BDC" w:rsidRDefault="00F90BDC"/>
    <w:p w14:paraId="26E5933F" w14:textId="77777777" w:rsidR="00F90BDC" w:rsidRDefault="00F90BDC">
      <w:r xmlns:w="http://schemas.openxmlformats.org/wordprocessingml/2006/main">
        <w:t xml:space="preserve">متی 9:23 و چون عیسی به خانه حاکم آمد و منکران و مردم را دید که سر و صدا می کنند.</w:t>
      </w:r>
    </w:p>
    <w:p w14:paraId="504E9FF8" w14:textId="77777777" w:rsidR="00F90BDC" w:rsidRDefault="00F90BDC"/>
    <w:p w14:paraId="735BBCE4" w14:textId="77777777" w:rsidR="00F90BDC" w:rsidRDefault="00F90BDC">
      <w:r xmlns:w="http://schemas.openxmlformats.org/wordprocessingml/2006/main">
        <w:t xml:space="preserve">عیسی یک اجتماع پر سر و صدا را در خانه یک حاکم آرام کرد.</w:t>
      </w:r>
    </w:p>
    <w:p w14:paraId="216A61D4" w14:textId="77777777" w:rsidR="00F90BDC" w:rsidRDefault="00F90BDC"/>
    <w:p w14:paraId="0937C42E" w14:textId="77777777" w:rsidR="00F90BDC" w:rsidRDefault="00F90BDC">
      <w:r xmlns:w="http://schemas.openxmlformats.org/wordprocessingml/2006/main">
        <w:t xml:space="preserve">1: عیسی قدرت اقتدار خود را به ما نشان داد و اینکه چگونه می توانیم در حضور او بی حرکت باشیم.</w:t>
      </w:r>
    </w:p>
    <w:p w14:paraId="3B6DDB19" w14:textId="77777777" w:rsidR="00F90BDC" w:rsidRDefault="00F90BDC"/>
    <w:p w14:paraId="007B2561" w14:textId="77777777" w:rsidR="00F90BDC" w:rsidRDefault="00F90BDC">
      <w:r xmlns:w="http://schemas.openxmlformats.org/wordprocessingml/2006/main">
        <w:t xml:space="preserve">2: حتی در میان هرج و مرج، ما می توانیم آرامش را در عیسی پیدا کنیم.</w:t>
      </w:r>
    </w:p>
    <w:p w14:paraId="0F559ECE" w14:textId="77777777" w:rsidR="00F90BDC" w:rsidRDefault="00F90BDC"/>
    <w:p w14:paraId="62BA10E3" w14:textId="77777777" w:rsidR="00F90BDC" w:rsidRDefault="00F90BDC">
      <w:r xmlns:w="http://schemas.openxmlformats.org/wordprocessingml/2006/main">
        <w:t xml:space="preserve">1: لوقا 1:79 - او به کسانی که در تاریکی و در سایه مرگ نشسته اند نور خواهد داد تا پاهای ما را به راه صلح هدایت کند.</w:t>
      </w:r>
    </w:p>
    <w:p w14:paraId="1726C7D2" w14:textId="77777777" w:rsidR="00F90BDC" w:rsidRDefault="00F90BDC"/>
    <w:p w14:paraId="45CC7BEF" w14:textId="77777777" w:rsidR="00F90BDC" w:rsidRDefault="00F90BDC">
      <w:r xmlns:w="http://schemas.openxmlformats.org/wordprocessingml/2006/main">
        <w:t xml:space="preserve">2: یوحنا 14:27 - سلامتی را برای شما می‌گذارم، سلامتی خود را به شما می‌دهم، نه آن‌گونه که جهان می‌دهد، به شما می‌دهم. دلت مضطرب نشود و نترسد.</w:t>
      </w:r>
    </w:p>
    <w:p w14:paraId="50BB65F3" w14:textId="77777777" w:rsidR="00F90BDC" w:rsidRDefault="00F90BDC"/>
    <w:p w14:paraId="40430B38" w14:textId="77777777" w:rsidR="00F90BDC" w:rsidRDefault="00F90BDC">
      <w:r xmlns:w="http://schemas.openxmlformats.org/wordprocessingml/2006/main">
        <w:t xml:space="preserve">متی 9:24 به آنها گفت: جا دهید زیرا کنیز نمرده، بلکه خوابیده است. و او را به تمسخر می خندیدند.</w:t>
      </w:r>
    </w:p>
    <w:p w14:paraId="67124B6B" w14:textId="77777777" w:rsidR="00F90BDC" w:rsidRDefault="00F90BDC"/>
    <w:p w14:paraId="43E42D2D" w14:textId="77777777" w:rsidR="00F90BDC" w:rsidRDefault="00F90BDC">
      <w:r xmlns:w="http://schemas.openxmlformats.org/wordprocessingml/2006/main">
        <w:t xml:space="preserve">مردم به عیسی خندیدند که او گفت دختر نمرده، بلکه فقط خوابیده است.</w:t>
      </w:r>
    </w:p>
    <w:p w14:paraId="23A5E101" w14:textId="77777777" w:rsidR="00F90BDC" w:rsidRDefault="00F90BDC"/>
    <w:p w14:paraId="2DB5AC0C" w14:textId="77777777" w:rsidR="00F90BDC" w:rsidRDefault="00F90BDC">
      <w:r xmlns:w="http://schemas.openxmlformats.org/wordprocessingml/2006/main">
        <w:t xml:space="preserve">1. ایمان بر ترس - نیاز به توکل به خدا حتی در مواقع عدم اطمینان و ترس.</w:t>
      </w:r>
    </w:p>
    <w:p w14:paraId="2D96032E" w14:textId="77777777" w:rsidR="00F90BDC" w:rsidRDefault="00F90BDC"/>
    <w:p w14:paraId="6F04C5BD" w14:textId="77777777" w:rsidR="00F90BDC" w:rsidRDefault="00F90BDC">
      <w:r xmlns:w="http://schemas.openxmlformats.org/wordprocessingml/2006/main">
        <w:t xml:space="preserve">2. امید به عیسی - قدرت عیسی برای زنده کردن کسانی که مرده بودند.</w:t>
      </w:r>
    </w:p>
    <w:p w14:paraId="2522CF2F" w14:textId="77777777" w:rsidR="00F90BDC" w:rsidRDefault="00F90BDC"/>
    <w:p w14:paraId="43730ABA" w14:textId="77777777" w:rsidR="00F90BDC" w:rsidRDefault="00F90BDC">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14:paraId="2F6F5471" w14:textId="77777777" w:rsidR="00F90BDC" w:rsidRDefault="00F90BDC"/>
    <w:p w14:paraId="5D0748D8" w14:textId="77777777" w:rsidR="00F90BDC" w:rsidRDefault="00F90BDC">
      <w:r xmlns:w="http://schemas.openxmlformats.org/wordprocessingml/2006/main">
        <w:t xml:space="preserve">2. یوحنا 11:25-26 - عیسی به او گفت: «من رستاخیز و حیات هستم. هر که به من ایمان آورد، اگر بمیرد، زنده خواهد ماند و هر که زنده است و به من ایمان دارد، هرگز نخواهد مرد. آیا </w:t>
      </w:r>
      <w:r xmlns:w="http://schemas.openxmlformats.org/wordprocessingml/2006/main">
        <w:lastRenderedPageBreak xmlns:w="http://schemas.openxmlformats.org/wordprocessingml/2006/main"/>
      </w:r>
      <w:r xmlns:w="http://schemas.openxmlformats.org/wordprocessingml/2006/main">
        <w:t xml:space="preserve">این را باور داری؟»</w:t>
      </w:r>
    </w:p>
    <w:p w14:paraId="7B825F7B" w14:textId="77777777" w:rsidR="00F90BDC" w:rsidRDefault="00F90BDC"/>
    <w:p w14:paraId="5395E9CB" w14:textId="77777777" w:rsidR="00F90BDC" w:rsidRDefault="00F90BDC">
      <w:r xmlns:w="http://schemas.openxmlformats.org/wordprocessingml/2006/main">
        <w:t xml:space="preserve">متی 9:25 اما چون مردم را بیرون آوردند، داخل شد و دست او را گرفت و کنیز برخاست.</w:t>
      </w:r>
    </w:p>
    <w:p w14:paraId="3936F12E" w14:textId="77777777" w:rsidR="00F90BDC" w:rsidRDefault="00F90BDC"/>
    <w:p w14:paraId="0BCF42C9" w14:textId="77777777" w:rsidR="00F90BDC" w:rsidRDefault="00F90BDC">
      <w:r xmlns:w="http://schemas.openxmlformats.org/wordprocessingml/2006/main">
        <w:t xml:space="preserve">این قطعه توصیف می کند که عیسی زنی را که فلج شده بود شفا می دهد.</w:t>
      </w:r>
    </w:p>
    <w:p w14:paraId="2941E107" w14:textId="77777777" w:rsidR="00F90BDC" w:rsidRDefault="00F90BDC"/>
    <w:p w14:paraId="5F62925F" w14:textId="77777777" w:rsidR="00F90BDC" w:rsidRDefault="00F90BDC">
      <w:r xmlns:w="http://schemas.openxmlformats.org/wordprocessingml/2006/main">
        <w:t xml:space="preserve">1: شفقت عیسی قدرت مهربانی و محبت را به ما نشان می دهد.</w:t>
      </w:r>
    </w:p>
    <w:p w14:paraId="639635A1" w14:textId="77777777" w:rsidR="00F90BDC" w:rsidRDefault="00F90BDC"/>
    <w:p w14:paraId="149449A4" w14:textId="77777777" w:rsidR="00F90BDC" w:rsidRDefault="00F90BDC">
      <w:r xmlns:w="http://schemas.openxmlformats.org/wordprocessingml/2006/main">
        <w:t xml:space="preserve">2: مثال عیسی در مورد شفا دادن اهمیت کمک به نیازمندان را به ما نشان می دهد.</w:t>
      </w:r>
    </w:p>
    <w:p w14:paraId="17D9DE7D" w14:textId="77777777" w:rsidR="00F90BDC" w:rsidRDefault="00F90BDC"/>
    <w:p w14:paraId="1C3926F2" w14:textId="77777777" w:rsidR="00F90BDC" w:rsidRDefault="00F90BDC">
      <w:r xmlns:w="http://schemas.openxmlformats.org/wordprocessingml/2006/main">
        <w:t xml:space="preserve">1: مرقس 5:34-35 - عیسی به زن گفت: «دخترم، ایمانت تو را شفا داد. با آرامش برو و از رنج خود رها شو.»</w:t>
      </w:r>
    </w:p>
    <w:p w14:paraId="5797DAF8" w14:textId="77777777" w:rsidR="00F90BDC" w:rsidRDefault="00F90BDC"/>
    <w:p w14:paraId="77B839C0" w14:textId="77777777" w:rsidR="00F90BDC" w:rsidRDefault="00F90BDC">
      <w:r xmlns:w="http://schemas.openxmlformats.org/wordprocessingml/2006/main">
        <w:t xml:space="preserve">2: لوقا 7: 13-15 - هنگامی که خداوند او را دید، دلش سرشار از شفقت شد. به او گفت: گریه نکن. سپس جلو آمد و تابوت را لمس کرد و حاملان ایستادند. گفت: ای جوان، به تو می گویم برخیز!</w:t>
      </w:r>
    </w:p>
    <w:p w14:paraId="718C7CE6" w14:textId="77777777" w:rsidR="00F90BDC" w:rsidRDefault="00F90BDC"/>
    <w:p w14:paraId="35A07107" w14:textId="77777777" w:rsidR="00F90BDC" w:rsidRDefault="00F90BDC">
      <w:r xmlns:w="http://schemas.openxmlformats.org/wordprocessingml/2006/main">
        <w:t xml:space="preserve">متی 9:26 و شهرت آن در تمام آن سرزمین منتشر شد.</w:t>
      </w:r>
    </w:p>
    <w:p w14:paraId="671CDB8E" w14:textId="77777777" w:rsidR="00F90BDC" w:rsidRDefault="00F90BDC"/>
    <w:p w14:paraId="591FB166" w14:textId="77777777" w:rsidR="00F90BDC" w:rsidRDefault="00F90BDC">
      <w:r xmlns:w="http://schemas.openxmlformats.org/wordprocessingml/2006/main">
        <w:t xml:space="preserve">شهرت شفای عیسی در سراسر سرزمین گسترش یافت.</w:t>
      </w:r>
    </w:p>
    <w:p w14:paraId="2FE57597" w14:textId="77777777" w:rsidR="00F90BDC" w:rsidRDefault="00F90BDC"/>
    <w:p w14:paraId="10DCEC0A" w14:textId="77777777" w:rsidR="00F90BDC" w:rsidRDefault="00F90BDC">
      <w:r xmlns:w="http://schemas.openxmlformats.org/wordprocessingml/2006/main">
        <w:t xml:space="preserve">1. قدرت عشق خدا: چگونه عیسی یک ملت را متحول کرد</w:t>
      </w:r>
    </w:p>
    <w:p w14:paraId="0657E85E" w14:textId="77777777" w:rsidR="00F90BDC" w:rsidRDefault="00F90BDC"/>
    <w:p w14:paraId="757A227B" w14:textId="77777777" w:rsidR="00F90BDC" w:rsidRDefault="00F90BDC">
      <w:r xmlns:w="http://schemas.openxmlformats.org/wordprocessingml/2006/main">
        <w:t xml:space="preserve">2. معجزه ایمان: آنچه می توانیم از شفای عیسی بیاموزیم</w:t>
      </w:r>
    </w:p>
    <w:p w14:paraId="6989BBB2" w14:textId="77777777" w:rsidR="00F90BDC" w:rsidRDefault="00F90BDC"/>
    <w:p w14:paraId="63F294F9" w14:textId="77777777" w:rsidR="00F90BDC" w:rsidRDefault="00F90BDC">
      <w:r xmlns:w="http://schemas.openxmlformats.org/wordprocessingml/2006/main">
        <w:t xml:space="preserve">و بشارت پادشاهی را </w:t>
      </w:r>
      <w:r xmlns:w="http://schemas.openxmlformats.org/wordprocessingml/2006/main">
        <w:t xml:space="preserve">اعلام کرد و هر بیماری و بیماری را در میان مردم شفا داد.</w:t>
      </w:r>
      <w:r xmlns:w="http://schemas.openxmlformats.org/wordprocessingml/2006/main">
        <w:lastRenderedPageBreak xmlns:w="http://schemas.openxmlformats.org/wordprocessingml/2006/main"/>
      </w:r>
    </w:p>
    <w:p w14:paraId="6C49F137" w14:textId="77777777" w:rsidR="00F90BDC" w:rsidRDefault="00F90BDC"/>
    <w:p w14:paraId="6BB7C63C" w14:textId="77777777" w:rsidR="00F90BDC" w:rsidRDefault="00F90BDC">
      <w:r xmlns:w="http://schemas.openxmlformats.org/wordprocessingml/2006/main">
        <w:t xml:space="preserve">2. مرقس 5: 19-20 - عیسی به او اجازه نداد، بلکه گفت: "به خانه خود نزد قوم خود برو و به آنها بگو که خداوند چقدر برای تو انجام داده است و چگونه به تو رحم کرده است." پس آن مرد رفت و در دکاپولیس شروع به گفتن کرد که عیسی چقدر برای او انجام داده است.</w:t>
      </w:r>
    </w:p>
    <w:p w14:paraId="043CE45C" w14:textId="77777777" w:rsidR="00F90BDC" w:rsidRDefault="00F90BDC"/>
    <w:p w14:paraId="2F115AF0" w14:textId="77777777" w:rsidR="00F90BDC" w:rsidRDefault="00F90BDC">
      <w:r xmlns:w="http://schemas.openxmlformats.org/wordprocessingml/2006/main">
        <w:t xml:space="preserve">متی 9:27 و چون عیسی از آنجا رفت، دو مرد نابینا به دنبال او رفتند و گریه کردند و گفتند: ای پسر داوود، به ما رحم کن.</w:t>
      </w:r>
    </w:p>
    <w:p w14:paraId="47DA87E6" w14:textId="77777777" w:rsidR="00F90BDC" w:rsidRDefault="00F90BDC"/>
    <w:p w14:paraId="259C4CD0" w14:textId="77777777" w:rsidR="00F90BDC" w:rsidRDefault="00F90BDC">
      <w:r xmlns:w="http://schemas.openxmlformats.org/wordprocessingml/2006/main">
        <w:t xml:space="preserve">این قسمت در مورد دو مرد کور است که به دنبال عیسی می آیند و از او فریاد می زنند که به آنها رحم کند.</w:t>
      </w:r>
    </w:p>
    <w:p w14:paraId="783B7B43" w14:textId="77777777" w:rsidR="00F90BDC" w:rsidRDefault="00F90BDC"/>
    <w:p w14:paraId="1CF49FEB" w14:textId="77777777" w:rsidR="00F90BDC" w:rsidRDefault="00F90BDC">
      <w:r xmlns:w="http://schemas.openxmlformats.org/wordprocessingml/2006/main">
        <w:t xml:space="preserve">1. قدرت ایمان: چگونه کوری می تواند منجر به بینایی شود</w:t>
      </w:r>
    </w:p>
    <w:p w14:paraId="6FA7C778" w14:textId="77777777" w:rsidR="00F90BDC" w:rsidRDefault="00F90BDC"/>
    <w:p w14:paraId="129C4347" w14:textId="77777777" w:rsidR="00F90BDC" w:rsidRDefault="00F90BDC">
      <w:r xmlns:w="http://schemas.openxmlformats.org/wordprocessingml/2006/main">
        <w:t xml:space="preserve">2. جستجوی کمک از منبع صحیح: توکل بر خداوند</w:t>
      </w:r>
    </w:p>
    <w:p w14:paraId="0FCDB7DD" w14:textId="77777777" w:rsidR="00F90BDC" w:rsidRDefault="00F90BDC"/>
    <w:p w14:paraId="62134E2F" w14:textId="77777777" w:rsidR="00F90BDC" w:rsidRDefault="00F90BDC">
      <w:r xmlns:w="http://schemas.openxmlformats.org/wordprocessingml/2006/main">
        <w:t xml:space="preserve">1. لوقا 18:35-43 - مَثَل گدای کور</w:t>
      </w:r>
    </w:p>
    <w:p w14:paraId="19AB440F" w14:textId="77777777" w:rsidR="00F90BDC" w:rsidRDefault="00F90BDC"/>
    <w:p w14:paraId="5A5EA4E7" w14:textId="77777777" w:rsidR="00F90BDC" w:rsidRDefault="00F90BDC">
      <w:r xmlns:w="http://schemas.openxmlformats.org/wordprocessingml/2006/main">
        <w:t xml:space="preserve">2. متی 21:14-15 - گریه کودکان برای رحمت</w:t>
      </w:r>
    </w:p>
    <w:p w14:paraId="7BE90742" w14:textId="77777777" w:rsidR="00F90BDC" w:rsidRDefault="00F90BDC"/>
    <w:p w14:paraId="35C86AE9" w14:textId="77777777" w:rsidR="00F90BDC" w:rsidRDefault="00F90BDC">
      <w:r xmlns:w="http://schemas.openxmlformats.org/wordprocessingml/2006/main">
        <w:t xml:space="preserve">متی 9:28 و چون به خانه آمد، مردان نابینا نزد او آمدند و عیسی به آنها گفت: «آیا باور می‌کنید که من می‌توانم این کار را انجام دهم؟ آنها به او گفتند: آری خداوندا.</w:t>
      </w:r>
    </w:p>
    <w:p w14:paraId="64BA30E7" w14:textId="77777777" w:rsidR="00F90BDC" w:rsidRDefault="00F90BDC"/>
    <w:p w14:paraId="55F2F9F7" w14:textId="77777777" w:rsidR="00F90BDC" w:rsidRDefault="00F90BDC">
      <w:r xmlns:w="http://schemas.openxmlformats.org/wordprocessingml/2006/main">
        <w:t xml:space="preserve">عیسی با دو مرد نابینا روبرو شد و از آنها پرسید که آیا معتقدند که او می تواند آنها را شفا دهد یا خیر. مردان پاسخ دادند که به او ایمان آوردند.</w:t>
      </w:r>
    </w:p>
    <w:p w14:paraId="656C4FB8" w14:textId="77777777" w:rsidR="00F90BDC" w:rsidRDefault="00F90BDC"/>
    <w:p w14:paraId="073B41A1" w14:textId="77777777" w:rsidR="00F90BDC" w:rsidRDefault="00F90BDC">
      <w:r xmlns:w="http://schemas.openxmlformats.org/wordprocessingml/2006/main">
        <w:t xml:space="preserve">1. به خداوند اعتماد کنید و باور داشته باشید که او می تواند همه کارها را انجام دهد</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قادر به انجام معجزه است</w:t>
      </w:r>
    </w:p>
    <w:p w14:paraId="525C7DDF" w14:textId="77777777" w:rsidR="00F90BDC" w:rsidRDefault="00F90BDC"/>
    <w:p w14:paraId="4155AFB9" w14:textId="77777777" w:rsidR="00F90BDC" w:rsidRDefault="00F90BDC">
      <w:r xmlns:w="http://schemas.openxmlformats.org/wordprocessingml/2006/main">
        <w:t xml:space="preserve">1.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14:paraId="0F4332A3" w14:textId="77777777" w:rsidR="00F90BDC" w:rsidRDefault="00F90BDC"/>
    <w:p w14:paraId="1FFA564F" w14:textId="77777777" w:rsidR="00F90BDC" w:rsidRDefault="00F90BDC">
      <w:r xmlns:w="http://schemas.openxmlformats.org/wordprocessingml/2006/main">
        <w:t xml:space="preserve">2. یوحنا 14: 12-14 - « آمین، آمین به شما می گویم، هر که به من ایمان آورد، کارهایی را که من انجام می دهم، او نیز انجام خواهد داد و کارهای بزرگتر از اینها را انجام خواهد داد؛ زیرا من نزد پدر خود می روم. و هر چه به نام من بخواهید، آن را خواهم کرد تا پدر در پسر جلال یابد. اگر چیزی به نام من بخواهید، آن را انجام خواهم داد.»</w:t>
      </w:r>
    </w:p>
    <w:p w14:paraId="61CDC5ED" w14:textId="77777777" w:rsidR="00F90BDC" w:rsidRDefault="00F90BDC"/>
    <w:p w14:paraId="2E2EFBE7" w14:textId="77777777" w:rsidR="00F90BDC" w:rsidRDefault="00F90BDC">
      <w:r xmlns:w="http://schemas.openxmlformats.org/wordprocessingml/2006/main">
        <w:t xml:space="preserve">متی 9:29 پس چشمان ایشان را لمس کرد و گفت: بر حسب ایمان شما باشد.</w:t>
      </w:r>
    </w:p>
    <w:p w14:paraId="5B82887C" w14:textId="77777777" w:rsidR="00F90BDC" w:rsidRDefault="00F90BDC"/>
    <w:p w14:paraId="39BAE666" w14:textId="77777777" w:rsidR="00F90BDC" w:rsidRDefault="00F90BDC">
      <w:r xmlns:w="http://schemas.openxmlformats.org/wordprocessingml/2006/main">
        <w:t xml:space="preserve">این قسمت نشان می دهد که عیسی دو مرد کور را شفا می دهد و بر اهمیت ایمان تأکید می کند.</w:t>
      </w:r>
    </w:p>
    <w:p w14:paraId="5225995E" w14:textId="77777777" w:rsidR="00F90BDC" w:rsidRDefault="00F90BDC"/>
    <w:p w14:paraId="07797B7A" w14:textId="77777777" w:rsidR="00F90BDC" w:rsidRDefault="00F90BDC">
      <w:r xmlns:w="http://schemas.openxmlformats.org/wordprocessingml/2006/main">
        <w:t xml:space="preserve">1. "قدرت ایمان: دیدن فراتر از شرایط فوری ما"</w:t>
      </w:r>
    </w:p>
    <w:p w14:paraId="5A82A001" w14:textId="77777777" w:rsidR="00F90BDC" w:rsidRDefault="00F90BDC"/>
    <w:p w14:paraId="60413867" w14:textId="77777777" w:rsidR="00F90BDC" w:rsidRDefault="00F90BDC">
      <w:r xmlns:w="http://schemas.openxmlformats.org/wordprocessingml/2006/main">
        <w:t xml:space="preserve">2. "زیبایی باور: معجزه از طریق ایمان"</w:t>
      </w:r>
    </w:p>
    <w:p w14:paraId="411DB2CA" w14:textId="77777777" w:rsidR="00F90BDC" w:rsidRDefault="00F90BDC"/>
    <w:p w14:paraId="2B60D463" w14:textId="77777777" w:rsidR="00F90BDC" w:rsidRDefault="00F90BDC">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14:paraId="3CC0AE1C" w14:textId="77777777" w:rsidR="00F90BDC" w:rsidRDefault="00F90BDC"/>
    <w:p w14:paraId="46E44156" w14:textId="77777777" w:rsidR="00F90BDC" w:rsidRDefault="00F90BDC">
      <w:r xmlns:w="http://schemas.openxmlformats.org/wordprocessingml/2006/main">
        <w:t xml:space="preserve">2. یعقوب 1: 2-4 - "برادران من، وقتی با انواع آزمایشات روبرو می شوید، همه چیز را شادی کنید، زیرا می دانید که آزمایش ایمان شما پایداری ایجاد می کند. کامل و کامل، بدون هیچ چیز.»</w:t>
      </w:r>
    </w:p>
    <w:p w14:paraId="3DAB5FED" w14:textId="77777777" w:rsidR="00F90BDC" w:rsidRDefault="00F90BDC"/>
    <w:p w14:paraId="728BDF36" w14:textId="77777777" w:rsidR="00F90BDC" w:rsidRDefault="00F90BDC">
      <w:r xmlns:w="http://schemas.openxmlformats.org/wordprocessingml/2006/main">
        <w:t xml:space="preserve">متی 9:30 و چشمان ایشان باز شد. و عیسی سخت به آنها دستور داد و گفت: مراقب باشید که هیچ کس آن را بداند.</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دو مرد نابینا را شفا می دهد و به آنها دستور می دهد که آن را مخفی نگه دارند.</w:t>
      </w:r>
    </w:p>
    <w:p w14:paraId="349BCB92" w14:textId="77777777" w:rsidR="00F90BDC" w:rsidRDefault="00F90BDC"/>
    <w:p w14:paraId="57DD72E9" w14:textId="77777777" w:rsidR="00F90BDC" w:rsidRDefault="00F90BDC">
      <w:r xmlns:w="http://schemas.openxmlformats.org/wordprocessingml/2006/main">
        <w:t xml:space="preserve">1. قدرت عیسی برای شفا دادن</w:t>
      </w:r>
    </w:p>
    <w:p w14:paraId="658E2A6F" w14:textId="77777777" w:rsidR="00F90BDC" w:rsidRDefault="00F90BDC"/>
    <w:p w14:paraId="19FEE3B4" w14:textId="77777777" w:rsidR="00F90BDC" w:rsidRDefault="00F90BDC">
      <w:r xmlns:w="http://schemas.openxmlformats.org/wordprocessingml/2006/main">
        <w:t xml:space="preserve">2. اهمیت حفظ دستورات عیسی</w:t>
      </w:r>
    </w:p>
    <w:p w14:paraId="62724223" w14:textId="77777777" w:rsidR="00F90BDC" w:rsidRDefault="00F90BDC"/>
    <w:p w14:paraId="54601912" w14:textId="77777777" w:rsidR="00F90BDC" w:rsidRDefault="00F90BDC">
      <w:r xmlns:w="http://schemas.openxmlformats.org/wordprocessingml/2006/main">
        <w:t xml:space="preserve">1. مرقس 5:43 - "و او به شدت به آنها دستور داد که هیچ کس آن را بداند، و دستور داد که به او چیزی بخورند."</w:t>
      </w:r>
    </w:p>
    <w:p w14:paraId="05AEB803" w14:textId="77777777" w:rsidR="00F90BDC" w:rsidRDefault="00F90BDC"/>
    <w:p w14:paraId="1AD5F0DB" w14:textId="77777777" w:rsidR="00F90BDC" w:rsidRDefault="00F90BDC">
      <w:r xmlns:w="http://schemas.openxmlformats.org/wordprocessingml/2006/main">
        <w:t xml:space="preserve">2. اشعیا 35:5-6 - "آنگاه چشمان نابینا باز خواهد شد و گوش های ناشنوایان باز خواهد شد. آنگاه مرد لنگ مانند گوزن خواهد پرید و زبان گنگ آواز خواهد خواند. بیابان آبها و نهرها در بیابان خواهد فوران کرد.»</w:t>
      </w:r>
    </w:p>
    <w:p w14:paraId="1C85CA04" w14:textId="77777777" w:rsidR="00F90BDC" w:rsidRDefault="00F90BDC"/>
    <w:p w14:paraId="53A3C7BB" w14:textId="77777777" w:rsidR="00F90BDC" w:rsidRDefault="00F90BDC">
      <w:r xmlns:w="http://schemas.openxmlformats.org/wordprocessingml/2006/main">
        <w:t xml:space="preserve">متی 9:31 اما آنها چون رفتند شهرت او را در تمام آن دیار گسترش دادند.</w:t>
      </w:r>
    </w:p>
    <w:p w14:paraId="4D322753" w14:textId="77777777" w:rsidR="00F90BDC" w:rsidRDefault="00F90BDC"/>
    <w:p w14:paraId="181B858E" w14:textId="77777777" w:rsidR="00F90BDC" w:rsidRDefault="00F90BDC">
      <w:r xmlns:w="http://schemas.openxmlformats.org/wordprocessingml/2006/main">
        <w:t xml:space="preserve">این قسمت از چگونگی گسترش شهرت عیسی پس از خروج پیروانش از آن منطقه صحبت می کند.</w:t>
      </w:r>
    </w:p>
    <w:p w14:paraId="72DF495D" w14:textId="77777777" w:rsidR="00F90BDC" w:rsidRDefault="00F90BDC"/>
    <w:p w14:paraId="7B0E5823" w14:textId="77777777" w:rsidR="00F90BDC" w:rsidRDefault="00F90BDC">
      <w:r xmlns:w="http://schemas.openxmlformats.org/wordprocessingml/2006/main">
        <w:t xml:space="preserve">1: ما باید شاهدان مسیح باشیم و پیام او را با اطرافیان خود به اشتراک بگذاریم.</w:t>
      </w:r>
    </w:p>
    <w:p w14:paraId="70583185" w14:textId="77777777" w:rsidR="00F90BDC" w:rsidRDefault="00F90BDC"/>
    <w:p w14:paraId="0270B06F" w14:textId="77777777" w:rsidR="00F90BDC" w:rsidRDefault="00F90BDC">
      <w:r xmlns:w="http://schemas.openxmlformats.org/wordprocessingml/2006/main">
        <w:t xml:space="preserve">2: قدرت خدمت عیسی محدود به افرادی نیست که از نزدیک شاهد آن بودند.</w:t>
      </w:r>
    </w:p>
    <w:p w14:paraId="382D4234" w14:textId="77777777" w:rsidR="00F90BDC" w:rsidRDefault="00F90BDC"/>
    <w:p w14:paraId="3B51A15B" w14:textId="77777777" w:rsidR="00F90BDC" w:rsidRDefault="00F90BDC">
      <w:r xmlns:w="http://schemas.openxmlformats.org/wordprocessingml/2006/main">
        <w:t xml:space="preserve">1: اعمال رسولان 1: 8 - "اما پس از آن که روح القدس بر شما بیاید، قدرت خواهید یافت و برای من در اورشلیم و در تمام یهودیه و در سامره و تا انتها شاهد خواهید بود. زمین."</w:t>
      </w:r>
    </w:p>
    <w:p w14:paraId="45A7F015" w14:textId="77777777" w:rsidR="00F90BDC" w:rsidRDefault="00F90BDC"/>
    <w:p w14:paraId="56B22F2B" w14:textId="77777777" w:rsidR="00F90BDC" w:rsidRDefault="00F90BDC">
      <w:r xmlns:w="http://schemas.openxmlformats.org/wordprocessingml/2006/main">
        <w:t xml:space="preserve">2: متی 28:19-20 - "پس بروید و همه امتها را تعلیم دهید و آنها را به نام پدر و پسر و روح القدس تعمید دهید. : و اینک من همیشه تا پایان جهان با شما هستم. آمین."</w:t>
      </w:r>
    </w:p>
    <w:p w14:paraId="0CC860C9" w14:textId="77777777" w:rsidR="00F90BDC" w:rsidRDefault="00F90BDC"/>
    <w:p w14:paraId="7E35C287" w14:textId="77777777" w:rsidR="00F90BDC" w:rsidRDefault="00F90BDC">
      <w:r xmlns:w="http://schemas.openxmlformats.org/wordprocessingml/2006/main">
        <w:t xml:space="preserve">متی 9:32 چون بیرون می‌رفتند، اینک مرد گنگ دیوید را نزد او آوردند.</w:t>
      </w:r>
    </w:p>
    <w:p w14:paraId="6F74A821" w14:textId="77777777" w:rsidR="00F90BDC" w:rsidRDefault="00F90BDC"/>
    <w:p w14:paraId="6962FA30" w14:textId="77777777" w:rsidR="00F90BDC" w:rsidRDefault="00F90BDC">
      <w:r xmlns:w="http://schemas.openxmlformats.org/wordprocessingml/2006/main">
        <w:t xml:space="preserve">گروهی مردی را نزد عیسی آوردند که قادر به تکلم نبود و جن زده بود.</w:t>
      </w:r>
    </w:p>
    <w:p w14:paraId="1524FB8D" w14:textId="77777777" w:rsidR="00F90BDC" w:rsidRDefault="00F90BDC"/>
    <w:p w14:paraId="46D30A38" w14:textId="77777777" w:rsidR="00F90BDC" w:rsidRDefault="00F90BDC">
      <w:r xmlns:w="http://schemas.openxmlformats.org/wordprocessingml/2006/main">
        <w:t xml:space="preserve">1. قدرت خدا برای غلبه بر شر: مطالعه متی 9:32</w:t>
      </w:r>
    </w:p>
    <w:p w14:paraId="293BD073" w14:textId="77777777" w:rsidR="00F90BDC" w:rsidRDefault="00F90BDC"/>
    <w:p w14:paraId="76B897E7" w14:textId="77777777" w:rsidR="00F90BDC" w:rsidRDefault="00F90BDC">
      <w:r xmlns:w="http://schemas.openxmlformats.org/wordprocessingml/2006/main">
        <w:t xml:space="preserve">2. قدرت ایمان: چگونه عیسی مرد متصرف را شفا داد در متی 9:32</w:t>
      </w:r>
    </w:p>
    <w:p w14:paraId="22A867BD" w14:textId="77777777" w:rsidR="00F90BDC" w:rsidRDefault="00F90BDC"/>
    <w:p w14:paraId="31A08A03" w14:textId="77777777" w:rsidR="00F90BDC" w:rsidRDefault="00F90BDC">
      <w:r xmlns:w="http://schemas.openxmlformats.org/wordprocessingml/2006/main">
        <w:t xml:space="preserve">1. لوقا 11:14، "و او اهریمنی را بیرون می راند که گنگ بود. و واقع شد که چون ابلیس بیرون رفت، گنگ سخن گفت و مردم تعجب کردند."</w:t>
      </w:r>
    </w:p>
    <w:p w14:paraId="76DB7273" w14:textId="77777777" w:rsidR="00F90BDC" w:rsidRDefault="00F90BDC"/>
    <w:p w14:paraId="5BC28C0E" w14:textId="77777777" w:rsidR="00F90BDC" w:rsidRDefault="00F90BDC">
      <w:r xmlns:w="http://schemas.openxmlformats.org/wordprocessingml/2006/main">
        <w:t xml:space="preserve">2. مرقس 9: 25، «وقتی عیسی دید که مردم دوان دوان می‌آیند، روح پلید را ملامت کرده، به او گفت: «ای روح گنگ و کر، به تو فرمان می‌دهم که از او بیرون بیا و دیگر در او وارد نشو. "</w:t>
      </w:r>
    </w:p>
    <w:p w14:paraId="5183CCAD" w14:textId="77777777" w:rsidR="00F90BDC" w:rsidRDefault="00F90BDC"/>
    <w:p w14:paraId="484FEFA6" w14:textId="77777777" w:rsidR="00F90BDC" w:rsidRDefault="00F90BDC">
      <w:r xmlns:w="http://schemas.openxmlformats.org/wordprocessingml/2006/main">
        <w:t xml:space="preserve">متی 9:33 و چون ابلیس بیرون رانده شد، لال سخن گفت و جماعت متحیر شدند و گفتند: هرگز چنین چیزی در اسرائیل دیده نشده بود.</w:t>
      </w:r>
    </w:p>
    <w:p w14:paraId="3DA9953D" w14:textId="77777777" w:rsidR="00F90BDC" w:rsidRDefault="00F90BDC"/>
    <w:p w14:paraId="2DCF0826" w14:textId="77777777" w:rsidR="00F90BDC" w:rsidRDefault="00F90BDC">
      <w:r xmlns:w="http://schemas.openxmlformats.org/wordprocessingml/2006/main">
        <w:t xml:space="preserve">انبوه مردم از قدرت عیسی در بیرون راندن یک دیو شگفت زده شدند و به شخصی که قبلاً لال بود قادر به صحبت کردن بود.</w:t>
      </w:r>
    </w:p>
    <w:p w14:paraId="7A785C1D" w14:textId="77777777" w:rsidR="00F90BDC" w:rsidRDefault="00F90BDC"/>
    <w:p w14:paraId="7672BB38" w14:textId="77777777" w:rsidR="00F90BDC" w:rsidRDefault="00F90BDC">
      <w:r xmlns:w="http://schemas.openxmlformats.org/wordprocessingml/2006/main">
        <w:t xml:space="preserve">1. قدرت عیسی برای شفا و بازگرداندن شکسته ها بی نظیر است.</w:t>
      </w:r>
    </w:p>
    <w:p w14:paraId="2A8548C2" w14:textId="77777777" w:rsidR="00F90BDC" w:rsidRDefault="00F90BDC"/>
    <w:p w14:paraId="5645063A" w14:textId="77777777" w:rsidR="00F90BDC" w:rsidRDefault="00F90BDC">
      <w:r xmlns:w="http://schemas.openxmlformats.org/wordprocessingml/2006/main">
        <w:t xml:space="preserve">2. اعتماد به عیسی در را به روی امکانات بی شماری باز می کند.</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4: 18-19 - «روح خداوند بر من است، زیرا او مرا مسح کرده است تا به فقرا انجیل را بشارت دهم. او مرا فرستاد تا دل شکستگان را شفا دهم، تا اسیران را رهایی بخشم، و بینایی را بازیابی کنم، تا مجروحان را آزاد کنم، ۱۹ تا سال پسندیده خداوند را بشارت دهم.»</w:t>
      </w:r>
    </w:p>
    <w:p w14:paraId="1C1E0311" w14:textId="77777777" w:rsidR="00F90BDC" w:rsidRDefault="00F90BDC"/>
    <w:p w14:paraId="46685275" w14:textId="77777777" w:rsidR="00F90BDC" w:rsidRDefault="00F90BDC">
      <w:r xmlns:w="http://schemas.openxmlformats.org/wordprocessingml/2006/main">
        <w:t xml:space="preserve">2. اعمال رسولان 10:38 - «چگونه خدا عیسی ناصری را به روح القدس و قدرت مسح کرد. زیرا خدا با او بود.»</w:t>
      </w:r>
    </w:p>
    <w:p w14:paraId="2B301D95" w14:textId="77777777" w:rsidR="00F90BDC" w:rsidRDefault="00F90BDC"/>
    <w:p w14:paraId="6FEBB71D" w14:textId="77777777" w:rsidR="00F90BDC" w:rsidRDefault="00F90BDC">
      <w:r xmlns:w="http://schemas.openxmlformats.org/wordprocessingml/2006/main">
        <w:t xml:space="preserve">متی 9:34 اما فریسیان گفتند: او شیاطین را به وسیله امیر شیاطین بیرون می کند.</w:t>
      </w:r>
    </w:p>
    <w:p w14:paraId="40DCD982" w14:textId="77777777" w:rsidR="00F90BDC" w:rsidRDefault="00F90BDC"/>
    <w:p w14:paraId="7391215F" w14:textId="77777777" w:rsidR="00F90BDC" w:rsidRDefault="00F90BDC">
      <w:r xmlns:w="http://schemas.openxmlformats.org/wordprocessingml/2006/main">
        <w:t xml:space="preserve">فریسیان عیسی را متهم به بیرون راندن شیاطین از طریق قدرت شیطان کردند.</w:t>
      </w:r>
    </w:p>
    <w:p w14:paraId="21BA2EDA" w14:textId="77777777" w:rsidR="00F90BDC" w:rsidRDefault="00F90BDC"/>
    <w:p w14:paraId="7EA4260D" w14:textId="77777777" w:rsidR="00F90BDC" w:rsidRDefault="00F90BDC">
      <w:r xmlns:w="http://schemas.openxmlformats.org/wordprocessingml/2006/main">
        <w:t xml:space="preserve">1: ما نباید در قضاوت دیگران عجله کنیم و در عوض به اراده خدا اعتماد کنیم.</w:t>
      </w:r>
    </w:p>
    <w:p w14:paraId="7A54BE26" w14:textId="77777777" w:rsidR="00F90BDC" w:rsidRDefault="00F90BDC"/>
    <w:p w14:paraId="200FBAB5" w14:textId="77777777" w:rsidR="00F90BDC" w:rsidRDefault="00F90BDC">
      <w:r xmlns:w="http://schemas.openxmlformats.org/wordprocessingml/2006/main">
        <w:t xml:space="preserve">2: ایمان ما به خدا نباید با دروغ و سخنان بد متزلزل شود.</w:t>
      </w:r>
    </w:p>
    <w:p w14:paraId="167A71D2" w14:textId="77777777" w:rsidR="00F90BDC" w:rsidRDefault="00F90BDC"/>
    <w:p w14:paraId="726D4460" w14:textId="77777777" w:rsidR="00F90BDC" w:rsidRDefault="00F90BDC">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برنامه‌ریزی می‌کند تا به شما امید و آینده بدهد.»</w:t>
      </w:r>
    </w:p>
    <w:p w14:paraId="64E514D4" w14:textId="77777777" w:rsidR="00F90BDC" w:rsidRDefault="00F90BDC"/>
    <w:p w14:paraId="435CEFE4" w14:textId="77777777" w:rsidR="00F90BDC" w:rsidRDefault="00F90BDC">
      <w:r xmlns:w="http://schemas.openxmlformats.org/wordprocessingml/2006/main">
        <w:t xml:space="preserve">2: 1 پطرس 5: 7 - "تمام نگرانی خود را بر او بیندازید زیرا او به شما اهمیت می دهد."</w:t>
      </w:r>
    </w:p>
    <w:p w14:paraId="5F6BE6BA" w14:textId="77777777" w:rsidR="00F90BDC" w:rsidRDefault="00F90BDC"/>
    <w:p w14:paraId="497F52CC" w14:textId="77777777" w:rsidR="00F90BDC" w:rsidRDefault="00F90BDC">
      <w:r xmlns:w="http://schemas.openxmlformats.org/wordprocessingml/2006/main">
        <w:t xml:space="preserve">متی 9:35 و عیسی در تمام شهرها و روستاها می گشت و در کنیسه های آنها تعلیم می داد و انجیل ملکوت را موعظه می کرد و هر بیماری و هر بیماری را در میان مردم شفا می داد.</w:t>
      </w:r>
    </w:p>
    <w:p w14:paraId="34984529" w14:textId="77777777" w:rsidR="00F90BDC" w:rsidRDefault="00F90BDC"/>
    <w:p w14:paraId="50A202B2" w14:textId="77777777" w:rsidR="00F90BDC" w:rsidRDefault="00F90BDC">
      <w:r xmlns:w="http://schemas.openxmlformats.org/wordprocessingml/2006/main">
        <w:t xml:space="preserve">عیسی در تمام شهرها و روستاها می گشت و در کنیسه ها تعلیم می داد، انجیل ملکوت را موعظه می کرد و همه بیماری ها و بیماری های مردم را شفا می داد.</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انجیل: چگونه عیسی از انجیل برای شفای بیماران استفاده کرد</w:t>
      </w:r>
    </w:p>
    <w:p w14:paraId="0FB7E712" w14:textId="77777777" w:rsidR="00F90BDC" w:rsidRDefault="00F90BDC"/>
    <w:p w14:paraId="1D2848DA" w14:textId="77777777" w:rsidR="00F90BDC" w:rsidRDefault="00F90BDC">
      <w:r xmlns:w="http://schemas.openxmlformats.org/wordprocessingml/2006/main">
        <w:t xml:space="preserve">2. وزارت شفا: دعوتی برای پیروی از مثال عیسی</w:t>
      </w:r>
    </w:p>
    <w:p w14:paraId="2D7F8639" w14:textId="77777777" w:rsidR="00F90BDC" w:rsidRDefault="00F90BDC"/>
    <w:p w14:paraId="104D06EF" w14:textId="77777777" w:rsidR="00F90BDC" w:rsidRDefault="00F90BDC">
      <w:r xmlns:w="http://schemas.openxmlformats.org/wordprocessingml/2006/main">
        <w:t xml:space="preserve">1. اول پطرس 2:24 - "او خود گناهان ما را در بدن خود بر روی درخت حمل کرد تا برای گناه بمیریم و برای عدالت زندگی کنیم. شما با جراحات او شفا یافتید."</w:t>
      </w:r>
    </w:p>
    <w:p w14:paraId="760FCA93" w14:textId="77777777" w:rsidR="00F90BDC" w:rsidRDefault="00F90BDC"/>
    <w:p w14:paraId="56DB5BBE" w14:textId="77777777" w:rsidR="00F90BDC" w:rsidRDefault="00F90BDC">
      <w:r xmlns:w="http://schemas.openxmlformats.org/wordprocessingml/2006/main">
        <w:t xml:space="preserve">2. یعقوب 5: 14-15 - "آیا کسی از شما مریض است؟ اجازه دهید مشایخ کلیسا را بخواند و بر او دعا کنند و او را با روغن به نام خداوند مسح کنند. و دعای ایمان خواهد بود. جز بیمار، خداوند او را زنده خواهد کرد و اگر مرتکب گناه شده باشد بخشیده خواهد شد.»</w:t>
      </w:r>
    </w:p>
    <w:p w14:paraId="385B690E" w14:textId="77777777" w:rsidR="00F90BDC" w:rsidRDefault="00F90BDC"/>
    <w:p w14:paraId="25DA208B" w14:textId="77777777" w:rsidR="00F90BDC" w:rsidRDefault="00F90BDC">
      <w:r xmlns:w="http://schemas.openxmlformats.org/wordprocessingml/2006/main">
        <w:t xml:space="preserve">متی 9:36 اما چون جماعت را دید، بر آنان دلسوزی شد، زیرا بیهوش شدند و مانند گوسفندانی که شبان نداشتند، پراکنده شدند.</w:t>
      </w:r>
    </w:p>
    <w:p w14:paraId="3C1F41E6" w14:textId="77777777" w:rsidR="00F90BDC" w:rsidRDefault="00F90BDC"/>
    <w:p w14:paraId="162FE063" w14:textId="77777777" w:rsidR="00F90BDC" w:rsidRDefault="00F90BDC">
      <w:r xmlns:w="http://schemas.openxmlformats.org/wordprocessingml/2006/main">
        <w:t xml:space="preserve">عیسی نسبت به انبوهی که گمشده و بدون شبان بودند، دلسوزی نشان داد.</w:t>
      </w:r>
    </w:p>
    <w:p w14:paraId="45BFE28C" w14:textId="77777777" w:rsidR="00F90BDC" w:rsidRDefault="00F90BDC"/>
    <w:p w14:paraId="6D62F19E" w14:textId="77777777" w:rsidR="00F90BDC" w:rsidRDefault="00F90BDC">
      <w:r xmlns:w="http://schemas.openxmlformats.org/wordprocessingml/2006/main">
        <w:t xml:space="preserve">1. عیسی و گوسفند گمشده: چگونه شفقت منجر به نجات می شود</w:t>
      </w:r>
    </w:p>
    <w:p w14:paraId="07DC35A9" w14:textId="77777777" w:rsidR="00F90BDC" w:rsidRDefault="00F90BDC"/>
    <w:p w14:paraId="2603403B" w14:textId="77777777" w:rsidR="00F90BDC" w:rsidRDefault="00F90BDC">
      <w:r xmlns:w="http://schemas.openxmlformats.org/wordprocessingml/2006/main">
        <w:t xml:space="preserve">2. بی شبان: یافتن آرامش و قدرت در عیسی</w:t>
      </w:r>
    </w:p>
    <w:p w14:paraId="65C3D4DF" w14:textId="77777777" w:rsidR="00F90BDC" w:rsidRDefault="00F90BDC"/>
    <w:p w14:paraId="24CA6D1E" w14:textId="77777777" w:rsidR="00F90BDC" w:rsidRDefault="00F90BDC">
      <w:r xmlns:w="http://schemas.openxmlformats.org/wordprocessingml/2006/main">
        <w:t xml:space="preserve">1. اشعیا 40:11 - او گله خود را مانند شبان می‌چرخاند: بره‌ها را با بازوی خود جمع می‌کند و در آغوش خود می‌برد و به نرمی بچه‌های جوان را رهبری می‌کند.</w:t>
      </w:r>
    </w:p>
    <w:p w14:paraId="04C8E647" w14:textId="77777777" w:rsidR="00F90BDC" w:rsidRDefault="00F90BDC"/>
    <w:p w14:paraId="2A36E51F" w14:textId="77777777" w:rsidR="00F90BDC" w:rsidRDefault="00F90BDC">
      <w:r xmlns:w="http://schemas.openxmlformats.org/wordprocessingml/2006/main">
        <w:t xml:space="preserve">2. اول پطرس 5:4 - و هنگامی که شبان اعظم ظاهر شود، تاجی از جلال دریافت خواهید کرد که محو نمی شود.</w:t>
      </w:r>
    </w:p>
    <w:p w14:paraId="17009A00" w14:textId="77777777" w:rsidR="00F90BDC" w:rsidRDefault="00F90BDC"/>
    <w:p w14:paraId="0D20AD46" w14:textId="77777777" w:rsidR="00F90BDC" w:rsidRDefault="00F90BDC">
      <w:r xmlns:w="http://schemas.openxmlformats.org/wordprocessingml/2006/main">
        <w:t xml:space="preserve">متی 9:37 سپس به شاگردان خود گفت: «برداشتن بسیار است، اما کارگران </w:t>
      </w:r>
      <w:r xmlns:w="http://schemas.openxmlformats.org/wordprocessingml/2006/main">
        <w:lastRenderedPageBreak xmlns:w="http://schemas.openxmlformats.org/wordprocessingml/2006/main"/>
      </w:r>
      <w:r xmlns:w="http://schemas.openxmlformats.org/wordprocessingml/2006/main">
        <w:t xml:space="preserve">اندک.</w:t>
      </w:r>
    </w:p>
    <w:p w14:paraId="39A3FD8B" w14:textId="77777777" w:rsidR="00F90BDC" w:rsidRDefault="00F90BDC"/>
    <w:p w14:paraId="6342904A" w14:textId="77777777" w:rsidR="00F90BDC" w:rsidRDefault="00F90BDC">
      <w:r xmlns:w="http://schemas.openxmlformats.org/wordprocessingml/2006/main">
        <w:t xml:space="preserve">محصول فراوان است، اما کارگران کم.</w:t>
      </w:r>
    </w:p>
    <w:p w14:paraId="0BA65C13" w14:textId="77777777" w:rsidR="00F90BDC" w:rsidRDefault="00F90BDC"/>
    <w:p w14:paraId="0826FBAE" w14:textId="77777777" w:rsidR="00F90BDC" w:rsidRDefault="00F90BDC">
      <w:r xmlns:w="http://schemas.openxmlformats.org/wordprocessingml/2006/main">
        <w:t xml:space="preserve">1. فراوانی محبت خدا: چرا باید برای درو کردن برکات او قدم برداریم</w:t>
      </w:r>
    </w:p>
    <w:p w14:paraId="5A91ED38" w14:textId="77777777" w:rsidR="00F90BDC" w:rsidRDefault="00F90BDC"/>
    <w:p w14:paraId="2B46613A" w14:textId="77777777" w:rsidR="00F90BDC" w:rsidRDefault="00F90BDC">
      <w:r xmlns:w="http://schemas.openxmlformats.org/wordprocessingml/2006/main">
        <w:t xml:space="preserve">2. فوریت انجیل: چرا باید اکنون برای به اشتراک گذاشتن خبر خوب اقدام کنیم</w:t>
      </w:r>
    </w:p>
    <w:p w14:paraId="460CA66B" w14:textId="77777777" w:rsidR="00F90BDC" w:rsidRDefault="00F90BDC"/>
    <w:p w14:paraId="6E59211F" w14:textId="77777777" w:rsidR="00F90BDC" w:rsidRDefault="00F90BDC">
      <w:r xmlns:w="http://schemas.openxmlformats.org/wordprocessingml/2006/main">
        <w:t xml:space="preserve">1. یوحنا 4: 35-38 - دستور عیسی به شاگردانش که بروند و مژده ملکوت را به جهان اعلام کنند.</w:t>
      </w:r>
    </w:p>
    <w:p w14:paraId="6C58A2B0" w14:textId="77777777" w:rsidR="00F90BDC" w:rsidRDefault="00F90BDC"/>
    <w:p w14:paraId="1F6620AB" w14:textId="77777777" w:rsidR="00F90BDC" w:rsidRDefault="00F90BDC">
      <w:r xmlns:w="http://schemas.openxmlformats.org/wordprocessingml/2006/main">
        <w:t xml:space="preserve">2. مزمور 126:5-6 - شادی قوم خداوند هنگامی که حقیقت او را با دیگران در میان می گذارند.</w:t>
      </w:r>
    </w:p>
    <w:p w14:paraId="2BFFF4CC" w14:textId="77777777" w:rsidR="00F90BDC" w:rsidRDefault="00F90BDC"/>
    <w:p w14:paraId="155F0430" w14:textId="77777777" w:rsidR="00F90BDC" w:rsidRDefault="00F90BDC">
      <w:r xmlns:w="http://schemas.openxmlformats.org/wordprocessingml/2006/main">
        <w:t xml:space="preserve">متی 9:38 پس از خداوند درو دعا کنید که کارگران را برای خرمن خود بفرستد.</w:t>
      </w:r>
    </w:p>
    <w:p w14:paraId="79306340" w14:textId="77777777" w:rsidR="00F90BDC" w:rsidRDefault="00F90BDC"/>
    <w:p w14:paraId="505C88D5" w14:textId="77777777" w:rsidR="00F90BDC" w:rsidRDefault="00F90BDC">
      <w:r xmlns:w="http://schemas.openxmlformats.org/wordprocessingml/2006/main">
        <w:t xml:space="preserve">عیسی از شاگردانش می‌خواهد که از خداوند درو دعا کنند تا کارگرانی را برای کمک به درو بفرستند.</w:t>
      </w:r>
    </w:p>
    <w:p w14:paraId="08FA3384" w14:textId="77777777" w:rsidR="00F90BDC" w:rsidRDefault="00F90BDC"/>
    <w:p w14:paraId="01970428" w14:textId="77777777" w:rsidR="00F90BDC" w:rsidRDefault="00F90BDC">
      <w:r xmlns:w="http://schemas.openxmlformats.org/wordprocessingml/2006/main">
        <w:t xml:space="preserve">1. قدرت دعا: طلب روزی خداوند برای کار او</w:t>
      </w:r>
    </w:p>
    <w:p w14:paraId="198724A9" w14:textId="77777777" w:rsidR="00F90BDC" w:rsidRDefault="00F90BDC"/>
    <w:p w14:paraId="70962EBA" w14:textId="77777777" w:rsidR="00F90BDC" w:rsidRDefault="00F90BDC">
      <w:r xmlns:w="http://schemas.openxmlformats.org/wordprocessingml/2006/main">
        <w:t xml:space="preserve">2. انجام مأموریت بزرگ خدا: پاسخ به دعوت عیسی برای خدمت</w:t>
      </w:r>
    </w:p>
    <w:p w14:paraId="4C8B77EA" w14:textId="77777777" w:rsidR="00F90BDC" w:rsidRDefault="00F90BDC"/>
    <w:p w14:paraId="1D842241" w14:textId="77777777" w:rsidR="00F90BDC" w:rsidRDefault="00F90BDC">
      <w:r xmlns:w="http://schemas.openxmlformats.org/wordprocessingml/2006/main">
        <w:t xml:space="preserve">1. یعقوب 1: 5-8 - اگر کسی از شما فاقد خرد است، از خدا بخواهد که به همه مردم به سخاوت می دهد و سرزنش نمی کند. و به او داده خواهد شد.</w:t>
      </w:r>
    </w:p>
    <w:p w14:paraId="7122CDB5" w14:textId="77777777" w:rsidR="00F90BDC" w:rsidRDefault="00F90BDC"/>
    <w:p w14:paraId="5F3A9E80" w14:textId="77777777" w:rsidR="00F90BDC" w:rsidRDefault="00F90BDC">
      <w:r xmlns:w="http://schemas.openxmlformats.org/wordprocessingml/2006/main">
        <w:t xml:space="preserve">2. اشعیا 6: 8 - همچنین صدای خداوند را شنیدم که می گفت، چه کسی را بفرستم و چه کسی به دنبال ما خواهد رفت؟ </w:t>
      </w:r>
      <w:r xmlns:w="http://schemas.openxmlformats.org/wordprocessingml/2006/main">
        <w:lastRenderedPageBreak xmlns:w="http://schemas.openxmlformats.org/wordprocessingml/2006/main"/>
      </w:r>
      <w:r xmlns:w="http://schemas.openxmlformats.org/wordprocessingml/2006/main">
        <w:t xml:space="preserve">سپس گفتم: اینجا هستم. برای من بفرست.</w:t>
      </w:r>
    </w:p>
    <w:p w14:paraId="66DF772E" w14:textId="77777777" w:rsidR="00F90BDC" w:rsidRDefault="00F90BDC"/>
    <w:p w14:paraId="5F51325C" w14:textId="77777777" w:rsidR="00F90BDC" w:rsidRDefault="00F90BDC">
      <w:r xmlns:w="http://schemas.openxmlformats.org/wordprocessingml/2006/main">
        <w:t xml:space="preserve">متی 10 جزئیات مأموریت دوازده رسول، دستورالعمل های مأموریت آنها و هزینه پیروی از عیسی را شرح می دهد.</w:t>
      </w:r>
    </w:p>
    <w:p w14:paraId="4905CD7C" w14:textId="77777777" w:rsidR="00F90BDC" w:rsidRDefault="00F90BDC"/>
    <w:p w14:paraId="7EA8F49F" w14:textId="77777777" w:rsidR="00F90BDC" w:rsidRDefault="00F90BDC">
      <w:r xmlns:w="http://schemas.openxmlformats.org/wordprocessingml/2006/main">
        <w:t xml:space="preserve">بند اول: فصل با اعطای اختیار عیسی به دوازده شاگرد خود برای بیرون راندن ارواح ناپاک و شفای هر بیماری و بیماری آغاز می شود (متی 10:1-4). سپس از این شاگردان به عنوان رسول نام برده می شود.</w:t>
      </w:r>
    </w:p>
    <w:p w14:paraId="32BD6B27" w14:textId="77777777" w:rsidR="00F90BDC" w:rsidRDefault="00F90BDC"/>
    <w:p w14:paraId="27C48685" w14:textId="77777777" w:rsidR="00F90BDC" w:rsidRDefault="00F90BDC">
      <w:r xmlns:w="http://schemas.openxmlformats.org/wordprocessingml/2006/main">
        <w:t xml:space="preserve">پاراگراف دوم: در متی 10:5-15، عیسی به آنها دستور می دهد که مأموریت خود را انجام دهند - آنها فقط باید نزد گوسفندان گمشده اسرائیل بروند و اعلام کنند که پادشاهی آسمان نزدیک است. همچنین به آنها قدرت شفای بیماران، زنده کردن مردگان، پاکسازی جذامیان و بیرون راندن شیاطین داده شده است. آنها برای سفر خود پول یا لباس اضافی نمی گیرند، بلکه برای امرار معاش به مهمان نوازی محلی تکیه می کنند. اگر شهری از آنها استقبال نمی کند یا به پیام آنها گوش نمی دهد، هنگام خروج باید گرد و غبار خود را از پای خود بزدایند.</w:t>
      </w:r>
    </w:p>
    <w:p w14:paraId="39695D81" w14:textId="77777777" w:rsidR="00F90BDC" w:rsidRDefault="00F90BDC"/>
    <w:p w14:paraId="1A34F8C1" w14:textId="77777777" w:rsidR="00F90BDC" w:rsidRDefault="00F90BDC">
      <w:r xmlns:w="http://schemas.openxmlformats.org/wordprocessingml/2006/main">
        <w:t xml:space="preserve">پاراگراف سوم: بخش آخر (متی 10:16-42) در مورد آزار و شکنجه های آینده هشدار می دهد، اما آنها را تشویق می کند که نترسند زیرا خدا با آنها خواهد بود. آنها باید آماده باشند که خانواده ها به خاطر او از هم جدا شوند. هر که خانواده را بیشتر از او دوست بدارد، شایسته او نیست. هر که به خاطر او جانی را از دست بدهد، آن را خواهد یافت. کسانی که از پیروان او استقبال می کنند نیز از او استقبال می کنند و بر اساس آن پاداشی دریافت خواهند کرد.</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متی 10:1 و چون دوازده شاگرد خود را نزد خود خواند، به آنها قدرت داد تا ارواح ناپاک را بیرون کنند و هر بیماری و هر بیماری را شفا دهند.</w:t>
      </w:r>
    </w:p>
    <w:p w14:paraId="7A83893A" w14:textId="77777777" w:rsidR="00F90BDC" w:rsidRDefault="00F90BDC"/>
    <w:p w14:paraId="23346232" w14:textId="77777777" w:rsidR="00F90BDC" w:rsidRDefault="00F90BDC">
      <w:r xmlns:w="http://schemas.openxmlformats.org/wordprocessingml/2006/main">
        <w:t xml:space="preserve">عیسی به 12 شاگرد خود قدرت داد تا ارواح ناپاک را بیرون کنند و هر نوع بیماری و بیماری را شفا دهند.</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شفا: چگونه عیسی به ما قدرت می‌دهد تا مأموریت خود را انجام دهیم</w:t>
      </w:r>
    </w:p>
    <w:p w14:paraId="40AEAE84" w14:textId="77777777" w:rsidR="00F90BDC" w:rsidRDefault="00F90BDC"/>
    <w:p w14:paraId="0869E129" w14:textId="77777777" w:rsidR="00F90BDC" w:rsidRDefault="00F90BDC">
      <w:r xmlns:w="http://schemas.openxmlformats.org/wordprocessingml/2006/main">
        <w:t xml:space="preserve">2. رهایی از زنجیر بیماری: چگونه عیسی ما را از اسارت بیماری آزاد می کند</w:t>
      </w:r>
    </w:p>
    <w:p w14:paraId="60EFA840" w14:textId="77777777" w:rsidR="00F90BDC" w:rsidRDefault="00F90BDC"/>
    <w:p w14:paraId="65168E97" w14:textId="77777777" w:rsidR="00F90BDC" w:rsidRDefault="00F90BDC">
      <w:r xmlns:w="http://schemas.openxmlformats.org/wordprocessingml/2006/main">
        <w:t xml:space="preserve">1. اعمال رسولان 3:6-7 - سپس پطرس گفت: «نقره یا طلا ندارم، اما آنچه دارم به شما می‌دهم. به نام عیسی مسیح ناصری راه بروید.» او را با دست راست گرفت و به او کمک کرد تا بلند شود و فوراً پاها و مچ پاهای مرد قوی شد.</w:t>
      </w:r>
    </w:p>
    <w:p w14:paraId="2D6933EA" w14:textId="77777777" w:rsidR="00F90BDC" w:rsidRDefault="00F90BDC"/>
    <w:p w14:paraId="37F9518E" w14:textId="77777777" w:rsidR="00F90BDC" w:rsidRDefault="00F90BDC">
      <w:r xmlns:w="http://schemas.openxmlformats.org/wordprocessingml/2006/main">
        <w:t xml:space="preserve">2. اشعیا 53:5 - اما او به دلیل گناهان ما سوراخ شد، او برای گناهان ما درهم شکست. عذابی که ما را به آرامش رساند بر او بود و با جراحات او شفا یافتیم.</w:t>
      </w:r>
    </w:p>
    <w:p w14:paraId="72BA7B3E" w14:textId="77777777" w:rsidR="00F90BDC" w:rsidRDefault="00F90BDC"/>
    <w:p w14:paraId="7716DE60" w14:textId="77777777" w:rsidR="00F90BDC" w:rsidRDefault="00F90BDC">
      <w:r xmlns:w="http://schemas.openxmlformats.org/wordprocessingml/2006/main">
        <w:t xml:space="preserve">متی 10:2 اکنون نام دوازده رسول این است. اولی، شمعون که پطرس نام دارد و برادرش اندریاس. یعقوب پسر زبدی و برادرش یوحنا.</w:t>
      </w:r>
    </w:p>
    <w:p w14:paraId="435DF599" w14:textId="77777777" w:rsidR="00F90BDC" w:rsidRDefault="00F90BDC"/>
    <w:p w14:paraId="06A3B7A4" w14:textId="77777777" w:rsidR="00F90BDC" w:rsidRDefault="00F90BDC">
      <w:r xmlns:w="http://schemas.openxmlformats.org/wordprocessingml/2006/main">
        <w:t xml:space="preserve">عیسی دوازده حواری را مأمور انتشار انجیل کرد.</w:t>
      </w:r>
    </w:p>
    <w:p w14:paraId="51C8C5E0" w14:textId="77777777" w:rsidR="00F90BDC" w:rsidRDefault="00F90BDC"/>
    <w:p w14:paraId="1E5BFE2A" w14:textId="77777777" w:rsidR="00F90BDC" w:rsidRDefault="00F90BDC">
      <w:r xmlns:w="http://schemas.openxmlformats.org/wordprocessingml/2006/main">
        <w:t xml:space="preserve">1: اهمیت پیروی از الگوی عیسی و انتصاب دیگران برای انتشار کلام خدا.</w:t>
      </w:r>
    </w:p>
    <w:p w14:paraId="4A32584A" w14:textId="77777777" w:rsidR="00F90BDC" w:rsidRDefault="00F90BDC"/>
    <w:p w14:paraId="0871F038" w14:textId="77777777" w:rsidR="00F90BDC" w:rsidRDefault="00F90BDC">
      <w:r xmlns:w="http://schemas.openxmlformats.org/wordprocessingml/2006/main">
        <w:t xml:space="preserve">2: اهمیت شاگردی و میراثی که می توانیم از خود به جا بگذاریم.</w:t>
      </w:r>
    </w:p>
    <w:p w14:paraId="161945F3" w14:textId="77777777" w:rsidR="00F90BDC" w:rsidRDefault="00F90BDC"/>
    <w:p w14:paraId="629D3831" w14:textId="77777777" w:rsidR="00F90BDC" w:rsidRDefault="00F90BDC">
      <w:r xmlns:w="http://schemas.openxmlformats.org/wordprocessingml/2006/main">
        <w:t xml:space="preserve">1: اعمال رسولان 1:8 - اما زمانی که روح القدس بر شما نازل شود، قدرت خواهید یافت. و شما شاهدان من در اورشلیم و در تمام یهودیه و سامره و حتی تا دورترین نقاط زمین خواهید بود.</w:t>
      </w:r>
    </w:p>
    <w:p w14:paraId="4481A37D" w14:textId="77777777" w:rsidR="00F90BDC" w:rsidRDefault="00F90BDC"/>
    <w:p w14:paraId="3C69DDA2" w14:textId="77777777" w:rsidR="00F90BDC" w:rsidRDefault="00F90BDC">
      <w:r xmlns:w="http://schemas.openxmlformats.org/wordprocessingml/2006/main">
        <w:t xml:space="preserve">2: مرقس 16:15 - او به آنها گفت: "به تمام جهان بروید و انجیل را به همه مخلوقات موعظه کنید.</w:t>
      </w:r>
    </w:p>
    <w:p w14:paraId="446866EB" w14:textId="77777777" w:rsidR="00F90BDC" w:rsidRDefault="00F90BDC"/>
    <w:p w14:paraId="744121C1" w14:textId="77777777" w:rsidR="00F90BDC" w:rsidRDefault="00F90BDC">
      <w:r xmlns:w="http://schemas.openxmlformats.org/wordprocessingml/2006/main">
        <w:t xml:space="preserve">متی 10:3 فیلیپ و بارتولمیو. توماس و متی باجگیر. یعقوب پسر آلفائوس و لبائوس که تدائوس نام داشت.</w:t>
      </w:r>
    </w:p>
    <w:p w14:paraId="01B8E7E5" w14:textId="77777777" w:rsidR="00F90BDC" w:rsidRDefault="00F90BDC"/>
    <w:p w14:paraId="2DA4FC8E" w14:textId="77777777" w:rsidR="00F90BDC" w:rsidRDefault="00F90BDC">
      <w:r xmlns:w="http://schemas.openxmlformats.org/wordprocessingml/2006/main">
        <w:t xml:space="preserve">عیسی دوازده حواری را منصوب می کند.</w:t>
      </w:r>
    </w:p>
    <w:p w14:paraId="2D79AE8D" w14:textId="77777777" w:rsidR="00F90BDC" w:rsidRDefault="00F90BDC"/>
    <w:p w14:paraId="302A3555" w14:textId="77777777" w:rsidR="00F90BDC" w:rsidRDefault="00F90BDC">
      <w:r xmlns:w="http://schemas.openxmlformats.org/wordprocessingml/2006/main">
        <w:t xml:space="preserve">1. اعتماد به برنامه خدا: عیسی دوازده رسول را منصوب می کند</w:t>
      </w:r>
    </w:p>
    <w:p w14:paraId="5E4CDD1C" w14:textId="77777777" w:rsidR="00F90BDC" w:rsidRDefault="00F90BDC"/>
    <w:p w14:paraId="45CB7634" w14:textId="77777777" w:rsidR="00F90BDC" w:rsidRDefault="00F90BDC">
      <w:r xmlns:w="http://schemas.openxmlformats.org/wordprocessingml/2006/main">
        <w:t xml:space="preserve">2. پیروی از دعوت: دوازده رسول عیسی</w:t>
      </w:r>
    </w:p>
    <w:p w14:paraId="29828C79" w14:textId="77777777" w:rsidR="00F90BDC" w:rsidRDefault="00F90BDC"/>
    <w:p w14:paraId="1053C0CC" w14:textId="77777777" w:rsidR="00F90BDC" w:rsidRDefault="00F90BDC">
      <w:r xmlns:w="http://schemas.openxmlformats.org/wordprocessingml/2006/main">
        <w:t xml:space="preserve">1. یوحنا 15:16 - "شما مرا انتخاب نکردید، بلکه من شما را انتخاب کردم و تعیین کردم تا بروید و میوه بیاورید، میوه ای ماندگار."</w:t>
      </w:r>
    </w:p>
    <w:p w14:paraId="7818067B" w14:textId="77777777" w:rsidR="00F90BDC" w:rsidRDefault="00F90BDC"/>
    <w:p w14:paraId="4CBD9B9D" w14:textId="77777777" w:rsidR="00F90BDC" w:rsidRDefault="00F90BDC">
      <w:r xmlns:w="http://schemas.openxmlformats.org/wordprocessingml/2006/main">
        <w:t xml:space="preserve">2. اول قرنتیان 12: 12-13 - «همانطور که یک بدن، هر چند یکی است، اجزای بسیار دارد، اما همه اعضای بسیار آن یک بدن را تشکیل می دهند، در مورد مسیح نیز چنین است. زیرا همه ما به وسیله یک روح تعمید یافتیم تا یک بدن را تشکیل دهیم - چه یهودی و چه غیر یهودی، برده یا آزاد - و به همه ما روح واحد داده شد تا بنوشیم.</w:t>
      </w:r>
    </w:p>
    <w:p w14:paraId="2107A47D" w14:textId="77777777" w:rsidR="00F90BDC" w:rsidRDefault="00F90BDC"/>
    <w:p w14:paraId="3D3E09B4" w14:textId="77777777" w:rsidR="00F90BDC" w:rsidRDefault="00F90BDC">
      <w:r xmlns:w="http://schemas.openxmlformats.org/wordprocessingml/2006/main">
        <w:t xml:space="preserve">متی 10:4 شمعون کنعانی و یهودای اسخریوطی که او را نیز تسلیم کردند.</w:t>
      </w:r>
    </w:p>
    <w:p w14:paraId="1007245F" w14:textId="77777777" w:rsidR="00F90BDC" w:rsidRDefault="00F90BDC"/>
    <w:p w14:paraId="7D0B0C27" w14:textId="77777777" w:rsidR="00F90BDC" w:rsidRDefault="00F90BDC">
      <w:r xmlns:w="http://schemas.openxmlformats.org/wordprocessingml/2006/main">
        <w:t xml:space="preserve">در این قسمت به شمعون کنعانی و یهودای اسخریوطی اشاره شده است که به عیسی خیانت کردند.</w:t>
      </w:r>
    </w:p>
    <w:p w14:paraId="2BDE247D" w14:textId="77777777" w:rsidR="00F90BDC" w:rsidRDefault="00F90BDC"/>
    <w:p w14:paraId="042A8DAE" w14:textId="77777777" w:rsidR="00F90BDC" w:rsidRDefault="00F90BDC">
      <w:r xmlns:w="http://schemas.openxmlformats.org/wordprocessingml/2006/main">
        <w:t xml:space="preserve">1. خطر خیانت: درس گرفتن از مثال یهودا</w:t>
      </w:r>
    </w:p>
    <w:p w14:paraId="6F89FD83" w14:textId="77777777" w:rsidR="00F90BDC" w:rsidRDefault="00F90BDC"/>
    <w:p w14:paraId="1BCF785D" w14:textId="77777777" w:rsidR="00F90BDC" w:rsidRDefault="00F90BDC">
      <w:r xmlns:w="http://schemas.openxmlformats.org/wordprocessingml/2006/main">
        <w:t xml:space="preserve">2. بخشش عیسی: از شمعون کنعانی تا یهودا اسخریوطی</w:t>
      </w:r>
    </w:p>
    <w:p w14:paraId="01493F50" w14:textId="77777777" w:rsidR="00F90BDC" w:rsidRDefault="00F90BDC"/>
    <w:p w14:paraId="720E8406" w14:textId="77777777" w:rsidR="00F90BDC" w:rsidRDefault="00F90BDC">
      <w:r xmlns:w="http://schemas.openxmlformats.org/wordprocessingml/2006/main">
        <w:t xml:space="preserve">1. متی 18:21-22 - سؤال پطرس از عیسی درباره بخشش</w:t>
      </w:r>
    </w:p>
    <w:p w14:paraId="31EBE194" w14:textId="77777777" w:rsidR="00F90BDC" w:rsidRDefault="00F90BDC"/>
    <w:p w14:paraId="4139B279" w14:textId="77777777" w:rsidR="00F90BDC" w:rsidRDefault="00F90BDC">
      <w:r xmlns:w="http://schemas.openxmlformats.org/wordprocessingml/2006/main">
        <w:t xml:space="preserve">2. لوقا 22:47-48 - عیسی یهودا را به خاطر خیانت سرزنش می کند</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10:5 این دوازده عیسی را فرستاد و به آنها امر کرد و گفت: به راه غیریهودیان نروید و به هیچ شهری از سامریان وارد نشوید.</w:t>
      </w:r>
    </w:p>
    <w:p w14:paraId="6F84598E" w14:textId="77777777" w:rsidR="00F90BDC" w:rsidRDefault="00F90BDC"/>
    <w:p w14:paraId="436C96F2" w14:textId="77777777" w:rsidR="00F90BDC" w:rsidRDefault="00F90BDC">
      <w:r xmlns:w="http://schemas.openxmlformats.org/wordprocessingml/2006/main">
        <w:t xml:space="preserve">عیسی دوازده حواری را با دستور فرستاد که نزد غیریهودیان یا سامریان نروند.</w:t>
      </w:r>
    </w:p>
    <w:p w14:paraId="37E78D38" w14:textId="77777777" w:rsidR="00F90BDC" w:rsidRDefault="00F90BDC"/>
    <w:p w14:paraId="492165E0" w14:textId="77777777" w:rsidR="00F90BDC" w:rsidRDefault="00F90BDC">
      <w:r xmlns:w="http://schemas.openxmlformats.org/wordprocessingml/2006/main">
        <w:t xml:space="preserve">1. دعوت عیسی به خدمت: با اطمینان پیش بروید</w:t>
      </w:r>
    </w:p>
    <w:p w14:paraId="214E159F" w14:textId="77777777" w:rsidR="00F90BDC" w:rsidRDefault="00F90BDC"/>
    <w:p w14:paraId="4BA04708" w14:textId="77777777" w:rsidR="00F90BDC" w:rsidRDefault="00F90BDC">
      <w:r xmlns:w="http://schemas.openxmlformats.org/wordprocessingml/2006/main">
        <w:t xml:space="preserve">2. شناخت رسالت رسولان</w:t>
      </w:r>
    </w:p>
    <w:p w14:paraId="5ED1E8AD" w14:textId="77777777" w:rsidR="00F90BDC" w:rsidRDefault="00F90BDC"/>
    <w:p w14:paraId="35D82ED5" w14:textId="77777777" w:rsidR="00F90BDC" w:rsidRDefault="00F90BDC">
      <w:r xmlns:w="http://schemas.openxmlformats.org/wordprocessingml/2006/main">
        <w:t xml:space="preserve">1. اعمال رسولان 1:8 - اما هنگامی که روح القدس بر شما بیاید قدرت خواهید یافت. و شما شاهدان من در اورشلیم و در تمامی یهودیه و سامره و تا اقصی نقاط جهان خواهید بود.</w:t>
      </w:r>
    </w:p>
    <w:p w14:paraId="41897021" w14:textId="77777777" w:rsidR="00F90BDC" w:rsidRDefault="00F90BDC"/>
    <w:p w14:paraId="509F7828" w14:textId="77777777" w:rsidR="00F90BDC" w:rsidRDefault="00F90BDC">
      <w:r xmlns:w="http://schemas.openxmlformats.org/wordprocessingml/2006/main">
        <w:t xml:space="preserve">2. متی 28:19 - پس بروید و همه امتها را شاگرد کنید و آنها را به نام پدر و پسر و روح القدس تعمید دهید.</w:t>
      </w:r>
    </w:p>
    <w:p w14:paraId="10D16C07" w14:textId="77777777" w:rsidR="00F90BDC" w:rsidRDefault="00F90BDC"/>
    <w:p w14:paraId="4D2A05AF" w14:textId="77777777" w:rsidR="00F90BDC" w:rsidRDefault="00F90BDC">
      <w:r xmlns:w="http://schemas.openxmlformats.org/wordprocessingml/2006/main">
        <w:t xml:space="preserve">متی 10:6 اما بهتر است به سراغ گوسفندان گمشده خاندان اسرائیل بروید.</w:t>
      </w:r>
    </w:p>
    <w:p w14:paraId="6028ECCE" w14:textId="77777777" w:rsidR="00F90BDC" w:rsidRDefault="00F90BDC"/>
    <w:p w14:paraId="1D1179B3" w14:textId="77777777" w:rsidR="00F90BDC" w:rsidRDefault="00F90BDC">
      <w:r xmlns:w="http://schemas.openxmlformats.org/wordprocessingml/2006/main">
        <w:t xml:space="preserve">عیسی به شاگردان خود دستور می دهد که برای انتشار تعالیم او نزد قوم اسرائیل بروند.</w:t>
      </w:r>
    </w:p>
    <w:p w14:paraId="427679DB" w14:textId="77777777" w:rsidR="00F90BDC" w:rsidRDefault="00F90BDC"/>
    <w:p w14:paraId="562D9861" w14:textId="77777777" w:rsidR="00F90BDC" w:rsidRDefault="00F90BDC">
      <w:r xmlns:w="http://schemas.openxmlformats.org/wordprocessingml/2006/main">
        <w:t xml:space="preserve">1. قدرت خدمت عیسی: آوردن گوسفند گمشده به خانه</w:t>
      </w:r>
    </w:p>
    <w:p w14:paraId="2E3BA891" w14:textId="77777777" w:rsidR="00F90BDC" w:rsidRDefault="00F90BDC"/>
    <w:p w14:paraId="41BE88A9" w14:textId="77777777" w:rsidR="00F90BDC" w:rsidRDefault="00F90BDC">
      <w:r xmlns:w="http://schemas.openxmlformats.org/wordprocessingml/2006/main">
        <w:t xml:space="preserve">2. پذیرش دعوت عیسی برای رسیدن به گمشدگان</w:t>
      </w:r>
    </w:p>
    <w:p w14:paraId="458D87E5" w14:textId="77777777" w:rsidR="00F90BDC" w:rsidRDefault="00F90BDC"/>
    <w:p w14:paraId="61A3477D" w14:textId="77777777" w:rsidR="00F90BDC" w:rsidRDefault="00F90BDC">
      <w:r xmlns:w="http://schemas.openxmlformats.org/wordprocessingml/2006/main">
        <w:t xml:space="preserve">1. اشعیا 53: 6 - "همه ما مانند گوسفند گمراه شدیم، هر کس به راه خود برگشتیم و خداوند گناه همه ما را بر او نهاد."</w:t>
      </w:r>
    </w:p>
    <w:p w14:paraId="4FFA6472" w14:textId="77777777" w:rsidR="00F90BDC" w:rsidRDefault="00F90BDC"/>
    <w:p w14:paraId="53EC41AE" w14:textId="77777777" w:rsidR="00F90BDC" w:rsidRDefault="00F90BDC">
      <w:r xmlns:w="http://schemas.openxmlformats.org/wordprocessingml/2006/main">
        <w:t xml:space="preserve">2. حزقیال 34:11-12 - "زیرا خداوند یهوه چنین می‌گوید: اینک من، خود من، گوسفندان خود را می‌جویم و </w:t>
      </w:r>
      <w:r xmlns:w="http://schemas.openxmlformats.org/wordprocessingml/2006/main">
        <w:lastRenderedPageBreak xmlns:w="http://schemas.openxmlformats.org/wordprocessingml/2006/main"/>
      </w:r>
      <w:r xmlns:w="http://schemas.openxmlformats.org/wordprocessingml/2006/main">
        <w:t xml:space="preserve">آنها را می‌جویم. همانطور که شبان گله خود را در روزی که در میان خود است جستجو می‌کند. گوسفندانی که پراکنده شده‌اند، من نیز گوسفندان خود را می‌جویم و آنها را از همه جاهایی که در آن روز ابری و تاریک پراکنده شده‌اند نجات خواهم داد.»</w:t>
      </w:r>
    </w:p>
    <w:p w14:paraId="29A08901" w14:textId="77777777" w:rsidR="00F90BDC" w:rsidRDefault="00F90BDC"/>
    <w:p w14:paraId="0EB4A835" w14:textId="77777777" w:rsidR="00F90BDC" w:rsidRDefault="00F90BDC">
      <w:r xmlns:w="http://schemas.openxmlformats.org/wordprocessingml/2006/main">
        <w:t xml:space="preserve">متی 10:7 و چون می روید، موعظه کنید و بگویید که ملکوت آسمان نزدیک است.</w:t>
      </w:r>
    </w:p>
    <w:p w14:paraId="43A5BF9D" w14:textId="77777777" w:rsidR="00F90BDC" w:rsidRDefault="00F90BDC"/>
    <w:p w14:paraId="48B4B304" w14:textId="77777777" w:rsidR="00F90BDC" w:rsidRDefault="00F90BDC">
      <w:r xmlns:w="http://schemas.openxmlformats.org/wordprocessingml/2006/main">
        <w:t xml:space="preserve">عیسی به شاگردانش می‌گوید که بیرون رفته و موعظه کنند و اعلام کنند که پادشاهی آسمان نزدیک است.</w:t>
      </w:r>
    </w:p>
    <w:p w14:paraId="57447725" w14:textId="77777777" w:rsidR="00F90BDC" w:rsidRDefault="00F90BDC"/>
    <w:p w14:paraId="789BA659" w14:textId="77777777" w:rsidR="00F90BDC" w:rsidRDefault="00F90BDC">
      <w:r xmlns:w="http://schemas.openxmlformats.org/wordprocessingml/2006/main">
        <w:t xml:space="preserve">1. "پادشاهی بهشت نزدیک است: چرا ما باید آن را در همه جا اعلام کنیم"</w:t>
      </w:r>
    </w:p>
    <w:p w14:paraId="0649915B" w14:textId="77777777" w:rsidR="00F90BDC" w:rsidRDefault="00F90BDC"/>
    <w:p w14:paraId="4F5A0EA0" w14:textId="77777777" w:rsidR="00F90BDC" w:rsidRDefault="00F90BDC">
      <w:r xmlns:w="http://schemas.openxmlformats.org/wordprocessingml/2006/main">
        <w:t xml:space="preserve">2. "نزدیک به ملکوت بهشت: چگونه بر زندگی ما تأثیر می گذارد"</w:t>
      </w:r>
    </w:p>
    <w:p w14:paraId="4CEFDD4D" w14:textId="77777777" w:rsidR="00F90BDC" w:rsidRDefault="00F90BDC"/>
    <w:p w14:paraId="2909B043" w14:textId="77777777" w:rsidR="00F90BDC" w:rsidRDefault="00F90BDC">
      <w:r xmlns:w="http://schemas.openxmlformats.org/wordprocessingml/2006/main">
        <w:t xml:space="preserve">1. لوقا 10:9 - "بیمارانی را که در آنجا هستند شفا دهید و به آنها بگویید پادشاهی خدا به شما نزدیک شده است."</w:t>
      </w:r>
    </w:p>
    <w:p w14:paraId="73BBB348" w14:textId="77777777" w:rsidR="00F90BDC" w:rsidRDefault="00F90BDC"/>
    <w:p w14:paraId="02D9D329" w14:textId="77777777" w:rsidR="00F90BDC" w:rsidRDefault="00F90BDC">
      <w:r xmlns:w="http://schemas.openxmlformats.org/wordprocessingml/2006/main">
        <w:t xml:space="preserve">2. اشعیا 52: 7 - "چه زیباست پای کسی که مژده می دهد، که سلامتی می دهد، که مژده می دهد، نجات می دهد، که به صهیون می گوید، خدای تو پادشاهی می کند!"</w:t>
      </w:r>
    </w:p>
    <w:p w14:paraId="79868510" w14:textId="77777777" w:rsidR="00F90BDC" w:rsidRDefault="00F90BDC"/>
    <w:p w14:paraId="38ABA75C" w14:textId="77777777" w:rsidR="00F90BDC" w:rsidRDefault="00F90BDC">
      <w:r xmlns:w="http://schemas.openxmlformats.org/wordprocessingml/2006/main">
        <w:t xml:space="preserve">متی 10:8 بیماران را شفا دهید، جذامیان را پاکسازی کنید، مردگان را زنده کنید، شیاطین را بیرون کنید.</w:t>
      </w:r>
    </w:p>
    <w:p w14:paraId="2C40383C" w14:textId="77777777" w:rsidR="00F90BDC" w:rsidRDefault="00F90BDC"/>
    <w:p w14:paraId="36BA1809" w14:textId="77777777" w:rsidR="00F90BDC" w:rsidRDefault="00F90BDC">
      <w:r xmlns:w="http://schemas.openxmlformats.org/wordprocessingml/2006/main">
        <w:t xml:space="preserve">آنچه را که از خدا گرفته‌اید، مجانی بدهید.</w:t>
      </w:r>
    </w:p>
    <w:p w14:paraId="1C38DAA0" w14:textId="77777777" w:rsidR="00F90BDC" w:rsidRDefault="00F90BDC"/>
    <w:p w14:paraId="4C27FF4C" w14:textId="77777777" w:rsidR="00F90BDC" w:rsidRDefault="00F90BDC">
      <w:r xmlns:w="http://schemas.openxmlformats.org/wordprocessingml/2006/main">
        <w:t xml:space="preserve">1: هدیه دادن - استفاده از هدایایی که خداوند به ما داده است برای خدمت به دیگران</w:t>
      </w:r>
    </w:p>
    <w:p w14:paraId="3579D1EA" w14:textId="77777777" w:rsidR="00F90BDC" w:rsidRDefault="00F90BDC"/>
    <w:p w14:paraId="1D76C68A" w14:textId="77777777" w:rsidR="00F90BDC" w:rsidRDefault="00F90BDC">
      <w:r xmlns:w="http://schemas.openxmlformats.org/wordprocessingml/2006/main">
        <w:t xml:space="preserve">2: آزادانه بخشش - چگونه بخشش را با آنچه خدا به ما داده عملی کنیم</w:t>
      </w:r>
    </w:p>
    <w:p w14:paraId="70AB6F60" w14:textId="77777777" w:rsidR="00F90BDC" w:rsidRDefault="00F90BDC"/>
    <w:p w14:paraId="7BDCAE82" w14:textId="77777777" w:rsidR="00F90BDC" w:rsidRDefault="00F90BDC">
      <w:r xmlns:w="http://schemas.openxmlformats.org/wordprocessingml/2006/main">
        <w:t xml:space="preserve">1: 2 قرنتیان 9: 7 - هر یک از شما باید آنچه را که در قلب خود تصمیم گرفته اید، نه از روی اکراه یا از روی اجبار، ببخشید، زیرا خدا بخشنده شاد را دوست دارد.</w:t>
      </w:r>
    </w:p>
    <w:p w14:paraId="5C1F9C26" w14:textId="77777777" w:rsidR="00F90BDC" w:rsidRDefault="00F90BDC"/>
    <w:p w14:paraId="43B63F70" w14:textId="77777777" w:rsidR="00F90BDC" w:rsidRDefault="00F90BDC">
      <w:r xmlns:w="http://schemas.openxmlformats.org/wordprocessingml/2006/main">
        <w:t xml:space="preserve">2: یعقوب 1:17 - هر هدیه نیکو و هر هدیه کامل از بالا است، از پدر نورها نازل می شود که هیچ گونه تغییر یا سایه ای برای تغییر وجود ندارد.</w:t>
      </w:r>
    </w:p>
    <w:p w14:paraId="41AC792A" w14:textId="77777777" w:rsidR="00F90BDC" w:rsidRDefault="00F90BDC"/>
    <w:p w14:paraId="10B1130F" w14:textId="77777777" w:rsidR="00F90BDC" w:rsidRDefault="00F90BDC">
      <w:r xmlns:w="http://schemas.openxmlformats.org/wordprocessingml/2006/main">
        <w:t xml:space="preserve">متی 10:9 نه طلا، نه نقره و نه برنج در کیف های خود قرار دهید،</w:t>
      </w:r>
    </w:p>
    <w:p w14:paraId="7434CEE8" w14:textId="77777777" w:rsidR="00F90BDC" w:rsidRDefault="00F90BDC"/>
    <w:p w14:paraId="28F29DC8" w14:textId="77777777" w:rsidR="00F90BDC" w:rsidRDefault="00F90BDC">
      <w:r xmlns:w="http://schemas.openxmlformats.org/wordprocessingml/2006/main">
        <w:t xml:space="preserve">این قسمت آموزش عدم حمل پول در هنگام موعظه است.</w:t>
      </w:r>
    </w:p>
    <w:p w14:paraId="7E9BD31A" w14:textId="77777777" w:rsidR="00F90BDC" w:rsidRDefault="00F90BDC"/>
    <w:p w14:paraId="3AFE774B" w14:textId="77777777" w:rsidR="00F90BDC" w:rsidRDefault="00F90BDC">
      <w:r xmlns:w="http://schemas.openxmlformats.org/wordprocessingml/2006/main">
        <w:t xml:space="preserve">1. قدرت بخشش: درک هدف تأمین</w:t>
      </w:r>
    </w:p>
    <w:p w14:paraId="4F3352FC" w14:textId="77777777" w:rsidR="00F90BDC" w:rsidRDefault="00F90BDC"/>
    <w:p w14:paraId="7F03661C" w14:textId="77777777" w:rsidR="00F90BDC" w:rsidRDefault="00F90BDC">
      <w:r xmlns:w="http://schemas.openxmlformats.org/wordprocessingml/2006/main">
        <w:t xml:space="preserve">2. یادگیری زندگی بدون: مزایای رها کردن دارایی های مادی</w:t>
      </w:r>
    </w:p>
    <w:p w14:paraId="407134D6" w14:textId="77777777" w:rsidR="00F90BDC" w:rsidRDefault="00F90BDC"/>
    <w:p w14:paraId="5204C88A" w14:textId="77777777" w:rsidR="00F90BDC" w:rsidRDefault="00F90BDC">
      <w:r xmlns:w="http://schemas.openxmlformats.org/wordprocessingml/2006/main">
        <w:t xml:space="preserve">1. 2 قرنتیان 9: 7 - هر کس همانطور که در دل خود اراده می کند، پس بدهد. نه از روی اکراه، و نه از روی ناچاری، زیرا خداوند بخشنده‌ای را دوست دارد.</w:t>
      </w:r>
    </w:p>
    <w:p w14:paraId="1C8E24F6" w14:textId="77777777" w:rsidR="00F90BDC" w:rsidRDefault="00F90BDC"/>
    <w:p w14:paraId="142CA825" w14:textId="77777777" w:rsidR="00F90BDC" w:rsidRDefault="00F90BDC">
      <w:r xmlns:w="http://schemas.openxmlformats.org/wordprocessingml/2006/main">
        <w:t xml:space="preserve">2. متی 6: 19-20 - برای خود گنج بر روی زمین جمع نکنید، جایی که پروانه و زنگ فساد می کند، و دزدان می شکافند و می دزدند: بلکه برای خود گنج هایی در آسمان جمع کنید، جایی که نه پروانه و نه زنگ فاسد نمی کند. و جایی که دزدها نه می شکند و نه دزدی می کنند.</w:t>
      </w:r>
    </w:p>
    <w:p w14:paraId="103B3E74" w14:textId="77777777" w:rsidR="00F90BDC" w:rsidRDefault="00F90BDC"/>
    <w:p w14:paraId="4BD7A5A8" w14:textId="77777777" w:rsidR="00F90BDC" w:rsidRDefault="00F90BDC">
      <w:r xmlns:w="http://schemas.openxmlformats.org/wordprocessingml/2006/main">
        <w:t xml:space="preserve">متی 10:10 برای سفر خود نه کتانی، نه دو کت، نه کفش و نه چوب، زیرا کارگر لایق غذای خود است.</w:t>
      </w:r>
    </w:p>
    <w:p w14:paraId="2AFAFCBE" w14:textId="77777777" w:rsidR="00F90BDC" w:rsidRDefault="00F90BDC"/>
    <w:p w14:paraId="79BECF46" w14:textId="77777777" w:rsidR="00F90BDC" w:rsidRDefault="00F90BDC">
      <w:r xmlns:w="http://schemas.openxmlformats.org/wordprocessingml/2006/main">
        <w:t xml:space="preserve">کارگر مستحق دستمزدی است که می گیرد.</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برای کار دست ما ارزش قائل است و ما هم باید.</w:t>
      </w:r>
    </w:p>
    <w:p w14:paraId="332FD37C" w14:textId="77777777" w:rsidR="00F90BDC" w:rsidRDefault="00F90BDC"/>
    <w:p w14:paraId="4CD10327" w14:textId="77777777" w:rsidR="00F90BDC" w:rsidRDefault="00F90BDC">
      <w:r xmlns:w="http://schemas.openxmlformats.org/wordprocessingml/2006/main">
        <w:t xml:space="preserve">2: انجام کار با اشتیاق و تعالی موجب عزت خداوند است و ثواب دارد.</w:t>
      </w:r>
    </w:p>
    <w:p w14:paraId="0972D779" w14:textId="77777777" w:rsidR="00F90BDC" w:rsidRDefault="00F90BDC"/>
    <w:p w14:paraId="15C0EA71" w14:textId="77777777" w:rsidR="00F90BDC" w:rsidRDefault="00F90BDC">
      <w:r xmlns:w="http://schemas.openxmlformats.org/wordprocessingml/2006/main">
        <w:t xml:space="preserve">1: کولسیان 3: 23-24، "هر کاری که انجام می دهید، آن را با تمام قلب خود انجام دهید، زیرا برای خداوند کار کنید، نه برای اربابان انسان، زیرا می دانید که میراثی از خداوند به عنوان پاداش دریافت خواهید کرد. این خداوند مسیح است که شما به آن خدمت می کنید.»</w:t>
      </w:r>
    </w:p>
    <w:p w14:paraId="24EEAE58" w14:textId="77777777" w:rsidR="00F90BDC" w:rsidRDefault="00F90BDC"/>
    <w:p w14:paraId="73A32FC5" w14:textId="77777777" w:rsidR="00F90BDC" w:rsidRDefault="00F90BDC">
      <w:r xmlns:w="http://schemas.openxmlformats.org/wordprocessingml/2006/main">
        <w:t xml:space="preserve">2: افسسیان 4: 28، "هر که دزدی کرده است، دیگر دزدی نکند، بلکه باید کار مفیدی را با دستان خود انجام دهد، تا بتواند چیزی برای تقسیم با نیازمندان داشته باشد."</w:t>
      </w:r>
    </w:p>
    <w:p w14:paraId="566C958C" w14:textId="77777777" w:rsidR="00F90BDC" w:rsidRDefault="00F90BDC"/>
    <w:p w14:paraId="1EB1F4CD" w14:textId="77777777" w:rsidR="00F90BDC" w:rsidRDefault="00F90BDC">
      <w:r xmlns:w="http://schemas.openxmlformats.org/wordprocessingml/2006/main">
        <w:t xml:space="preserve">متی 10:11 و به هر شهر یا شهری که وارد شوید، بپرسید که چه کسی در آن شایسته است. و آنجا بمان تا از آنجا بروی.</w:t>
      </w:r>
    </w:p>
    <w:p w14:paraId="2C092741" w14:textId="77777777" w:rsidR="00F90BDC" w:rsidRDefault="00F90BDC"/>
    <w:p w14:paraId="7633A6BA" w14:textId="77777777" w:rsidR="00F90BDC" w:rsidRDefault="00F90BDC">
      <w:r xmlns:w="http://schemas.openxmlformats.org/wordprocessingml/2006/main">
        <w:t xml:space="preserve">این قسمت ما را تشویق می کند که به دنبال افرادی بگردیم و با آنها بمانیم که شایسته همراهی ما هستند.</w:t>
      </w:r>
    </w:p>
    <w:p w14:paraId="36901DAA" w14:textId="77777777" w:rsidR="00F90BDC" w:rsidRDefault="00F90BDC"/>
    <w:p w14:paraId="51CED268" w14:textId="77777777" w:rsidR="00F90BDC" w:rsidRDefault="00F90BDC">
      <w:r xmlns:w="http://schemas.openxmlformats.org/wordprocessingml/2006/main">
        <w:t xml:space="preserve">1. زندگی ارزشمند: جستجو و ماندن در کنار افراد مناسب</w:t>
      </w:r>
    </w:p>
    <w:p w14:paraId="066ABCD9" w14:textId="77777777" w:rsidR="00F90BDC" w:rsidRDefault="00F90BDC"/>
    <w:p w14:paraId="47DB74DF" w14:textId="77777777" w:rsidR="00F90BDC" w:rsidRDefault="00F90BDC">
      <w:r xmlns:w="http://schemas.openxmlformats.org/wordprocessingml/2006/main">
        <w:t xml:space="preserve">2. ارزش همراهی: ارتباط با افرادی که ما را نشاط می بخشند</w:t>
      </w:r>
    </w:p>
    <w:p w14:paraId="491F7703" w14:textId="77777777" w:rsidR="00F90BDC" w:rsidRDefault="00F90BDC"/>
    <w:p w14:paraId="57258C6C" w14:textId="77777777" w:rsidR="00F90BDC" w:rsidRDefault="00F90BDC">
      <w:r xmlns:w="http://schemas.openxmlformats.org/wordprocessingml/2006/main">
        <w:t xml:space="preserve">1. امثال 13:20 - "هر که با عاقل همراه شود عاقل می شود، اما همنشین احمق ها آسیب خواهد دید."</w:t>
      </w:r>
    </w:p>
    <w:p w14:paraId="5688FF5F" w14:textId="77777777" w:rsidR="00F90BDC" w:rsidRDefault="00F90BDC"/>
    <w:p w14:paraId="60B9CE2E" w14:textId="77777777" w:rsidR="00F90BDC" w:rsidRDefault="00F90BDC">
      <w:r xmlns:w="http://schemas.openxmlformats.org/wordprocessingml/2006/main">
        <w:t xml:space="preserve">2. اول تسالونیکیان 5:11- «پس همدیگر را تشویق کنید و یکدیگر را بسازید، همانطور که می‌کنید.»</w:t>
      </w:r>
    </w:p>
    <w:p w14:paraId="53279F6A" w14:textId="77777777" w:rsidR="00F90BDC" w:rsidRDefault="00F90BDC"/>
    <w:p w14:paraId="321B8425" w14:textId="77777777" w:rsidR="00F90BDC" w:rsidRDefault="00F90BDC">
      <w:r xmlns:w="http://schemas.openxmlformats.org/wordprocessingml/2006/main">
        <w:t xml:space="preserve">متی 10:12 و چون به خانه ای آمدید به آن سلام کنید.</w:t>
      </w:r>
    </w:p>
    <w:p w14:paraId="64A942BA" w14:textId="77777777" w:rsidR="00F90BDC" w:rsidRDefault="00F90BDC"/>
    <w:p w14:paraId="4C71B7C1" w14:textId="77777777" w:rsidR="00F90BDC" w:rsidRDefault="00F90BDC">
      <w:r xmlns:w="http://schemas.openxmlformats.org/wordprocessingml/2006/main">
        <w:t xml:space="preserve">این آیه ما را تشویق می کند که در خانه به مردم سلام کنیم.</w:t>
      </w:r>
    </w:p>
    <w:p w14:paraId="41A34D51" w14:textId="77777777" w:rsidR="00F90BDC" w:rsidRDefault="00F90BDC"/>
    <w:p w14:paraId="30D9ECFA" w14:textId="77777777" w:rsidR="00F90BDC" w:rsidRDefault="00F90BDC">
      <w:r xmlns:w="http://schemas.openxmlformats.org/wordprocessingml/2006/main">
        <w:t xml:space="preserve">1. قدرت احوالپرسی با عشق و احترام به دیگران</w:t>
      </w:r>
    </w:p>
    <w:p w14:paraId="3364F06A" w14:textId="77777777" w:rsidR="00F90BDC" w:rsidRDefault="00F90BDC"/>
    <w:p w14:paraId="4267D1D3" w14:textId="77777777" w:rsidR="00F90BDC" w:rsidRDefault="00F90BDC">
      <w:r xmlns:w="http://schemas.openxmlformats.org/wordprocessingml/2006/main">
        <w:t xml:space="preserve">2. قلب مهمان نوازی: استقبال از دیگران در خانه شما</w:t>
      </w:r>
    </w:p>
    <w:p w14:paraId="23E951CA" w14:textId="77777777" w:rsidR="00F90BDC" w:rsidRDefault="00F90BDC"/>
    <w:p w14:paraId="48F36675" w14:textId="77777777" w:rsidR="00F90BDC" w:rsidRDefault="00F90BDC">
      <w:r xmlns:w="http://schemas.openxmlformats.org/wordprocessingml/2006/main">
        <w:t xml:space="preserve">1. رومیان 12:10 - با محبت برادرانه به یکدیگر محبت کنید. به افتخار ترجیح دادن یکدیگر</w:t>
      </w:r>
    </w:p>
    <w:p w14:paraId="3CAE798F" w14:textId="77777777" w:rsidR="00F90BDC" w:rsidRDefault="00F90BDC"/>
    <w:p w14:paraId="0C7A41BD" w14:textId="77777777" w:rsidR="00F90BDC" w:rsidRDefault="00F90BDC">
      <w:r xmlns:w="http://schemas.openxmlformats.org/wordprocessingml/2006/main">
        <w:t xml:space="preserve">2. امثال 3:27 - وقتی که انجام آن در دست توست، خیر را از آنانی که به آنها واجب است دریغ نکن.</w:t>
      </w:r>
    </w:p>
    <w:p w14:paraId="49389A85" w14:textId="77777777" w:rsidR="00F90BDC" w:rsidRDefault="00F90BDC"/>
    <w:p w14:paraId="1B8CB643" w14:textId="77777777" w:rsidR="00F90BDC" w:rsidRDefault="00F90BDC">
      <w:r xmlns:w="http://schemas.openxmlformats.org/wordprocessingml/2006/main">
        <w:t xml:space="preserve">متی 10:13 و اگر خانه شایسته است، سلامتی شما بر آن بیاید، اما اگر شایسته نیست، سلامتی شما به شما بازگردد.</w:t>
      </w:r>
    </w:p>
    <w:p w14:paraId="0038E8EF" w14:textId="77777777" w:rsidR="00F90BDC" w:rsidRDefault="00F90BDC"/>
    <w:p w14:paraId="224CBBF8" w14:textId="77777777" w:rsidR="00F90BDC" w:rsidRDefault="00F90BDC">
      <w:r xmlns:w="http://schemas.openxmlformats.org/wordprocessingml/2006/main">
        <w:t xml:space="preserve">این قطعه ما را تشویق می کند تا صلح را به کسانی که شایسته آن هستند گسترش دهیم و آن را از کسانی که شایسته آن نیستند پس بگیریم.</w:t>
      </w:r>
    </w:p>
    <w:p w14:paraId="74D3D3D6" w14:textId="77777777" w:rsidR="00F90BDC" w:rsidRDefault="00F90BDC"/>
    <w:p w14:paraId="7D72B08D" w14:textId="77777777" w:rsidR="00F90BDC" w:rsidRDefault="00F90BDC">
      <w:r xmlns:w="http://schemas.openxmlformats.org/wordprocessingml/2006/main">
        <w:t xml:space="preserve">1: مراقب باشیم که آرامش خود را به چه کسانی می دهیم و آن را برای کسانی که لیاقت آن را ندارند هدر ندهیم.</w:t>
      </w:r>
    </w:p>
    <w:p w14:paraId="33EBFC25" w14:textId="77777777" w:rsidR="00F90BDC" w:rsidRDefault="00F90BDC"/>
    <w:p w14:paraId="7F34F912" w14:textId="77777777" w:rsidR="00F90BDC" w:rsidRDefault="00F90BDC">
      <w:r xmlns:w="http://schemas.openxmlformats.org/wordprocessingml/2006/main">
        <w:t xml:space="preserve">2: باید تلاش کنیم تا آرامش را به دیگران برسانیم، اما در عین حال تشخیص دهیم که چه کسی سزاوار آن است.</w:t>
      </w:r>
    </w:p>
    <w:p w14:paraId="2E441B61" w14:textId="77777777" w:rsidR="00F90BDC" w:rsidRDefault="00F90BDC"/>
    <w:p w14:paraId="05DB2B30" w14:textId="77777777" w:rsidR="00F90BDC" w:rsidRDefault="00F90BDC">
      <w:r xmlns:w="http://schemas.openxmlformats.org/wordprocessingml/2006/main">
        <w:t xml:space="preserve">1: رومیان 12:18 - اگر ممکن است، تا آنجا که در شما نهفته است، با همه مردم در صلح زندگی کنید.</w:t>
      </w:r>
    </w:p>
    <w:p w14:paraId="441486D6" w14:textId="77777777" w:rsidR="00F90BDC" w:rsidRDefault="00F90BDC"/>
    <w:p w14:paraId="628594A2" w14:textId="77777777" w:rsidR="00F90BDC" w:rsidRDefault="00F90BDC">
      <w:r xmlns:w="http://schemas.openxmlformats.org/wordprocessingml/2006/main">
        <w:t xml:space="preserve">2: یعقوب 3: 17-18 - اما حکمتی که از بالا است ابتدا خالص است، سپس صلح‌آمیز، ملایم و قابل </w:t>
      </w:r>
      <w:r xmlns:w="http://schemas.openxmlformats.org/wordprocessingml/2006/main">
        <w:lastRenderedPageBreak xmlns:w="http://schemas.openxmlformats.org/wordprocessingml/2006/main"/>
      </w:r>
      <w:r xmlns:w="http://schemas.openxmlformats.org/wordprocessingml/2006/main">
        <w:t xml:space="preserve">التماس آسان، سرشار از رحمت و میوه‌های خوب، بدون جانبداری و بدون ریا.</w:t>
      </w:r>
    </w:p>
    <w:p w14:paraId="39A40356" w14:textId="77777777" w:rsidR="00F90BDC" w:rsidRDefault="00F90BDC"/>
    <w:p w14:paraId="6420D714" w14:textId="77777777" w:rsidR="00F90BDC" w:rsidRDefault="00F90BDC">
      <w:r xmlns:w="http://schemas.openxmlformats.org/wordprocessingml/2006/main">
        <w:t xml:space="preserve">متی 10:14 و هر که شما را نپذیرد و سخنان شما را نشنود، هنگامی که از آن خانه یا شهر بیرون می روید، خاک پاهای خود را بکوبید.</w:t>
      </w:r>
    </w:p>
    <w:p w14:paraId="5AE7F620" w14:textId="77777777" w:rsidR="00F90BDC" w:rsidRDefault="00F90BDC"/>
    <w:p w14:paraId="0FDA1DFE" w14:textId="77777777" w:rsidR="00F90BDC" w:rsidRDefault="00F90BDC">
      <w:r xmlns:w="http://schemas.openxmlformats.org/wordprocessingml/2006/main">
        <w:t xml:space="preserve">عیسی به شاگردانش دستور می‌دهد که اگر در خانه یا شهری از آنها استقبال نمی‌کنند، گرد و غبار پاهای خود را از بین ببرند.</w:t>
      </w:r>
    </w:p>
    <w:p w14:paraId="3DBD501F" w14:textId="77777777" w:rsidR="00F90BDC" w:rsidRDefault="00F90BDC"/>
    <w:p w14:paraId="22B78D9B" w14:textId="77777777" w:rsidR="00F90BDC" w:rsidRDefault="00F90BDC">
      <w:r xmlns:w="http://schemas.openxmlformats.org/wordprocessingml/2006/main">
        <w:t xml:space="preserve">1. قدرت رد: چگونه از موقعیت های ناخواسته عبور کنیم</w:t>
      </w:r>
    </w:p>
    <w:p w14:paraId="76C02CB3" w14:textId="77777777" w:rsidR="00F90BDC" w:rsidRDefault="00F90BDC"/>
    <w:p w14:paraId="457FD47A" w14:textId="77777777" w:rsidR="00F90BDC" w:rsidRDefault="00F90BDC">
      <w:r xmlns:w="http://schemas.openxmlformats.org/wordprocessingml/2006/main">
        <w:t xml:space="preserve">2. آسایش عیسی: اعتماد به او در مواجهه با طرد شدن</w:t>
      </w:r>
    </w:p>
    <w:p w14:paraId="54071320" w14:textId="77777777" w:rsidR="00F90BDC" w:rsidRDefault="00F90BDC"/>
    <w:p w14:paraId="2E75A56B" w14:textId="77777777" w:rsidR="00F90BDC" w:rsidRDefault="00F90BDC">
      <w:r xmlns:w="http://schemas.openxmlformats.org/wordprocessingml/2006/main">
        <w:t xml:space="preserve">1. رومیان 12:19-21 - "دوستان عزیز من انتقام نگیرید، بلکه جایی را برای خشم خدا بگذارید، زیرا نوشته شده است: "انتقام از آن من است، من جبران خواهم کرد." برعکس. اگر دشمنت گرسنه است به او غذا بده و اگر تشنه است به او آب بده و با این کار زغال های سوزان را روی سرش انباشته خواهی کرد.</w:t>
      </w:r>
    </w:p>
    <w:p w14:paraId="7257B7D6" w14:textId="77777777" w:rsidR="00F90BDC" w:rsidRDefault="00F90BDC"/>
    <w:p w14:paraId="2A346EE6" w14:textId="77777777" w:rsidR="00F90BDC" w:rsidRDefault="00F90BDC">
      <w:r xmlns:w="http://schemas.openxmlformats.org/wordprocessingml/2006/main">
        <w:t xml:space="preserve">2. امثال 17:13 - "اگر کسی بدی را در مقابل نیکی جبران کند، شر هرگز از خانه خود خارج نخواهد شد."</w:t>
      </w:r>
    </w:p>
    <w:p w14:paraId="388F4599" w14:textId="77777777" w:rsidR="00F90BDC" w:rsidRDefault="00F90BDC"/>
    <w:p w14:paraId="6B6DC277" w14:textId="77777777" w:rsidR="00F90BDC" w:rsidRDefault="00F90BDC">
      <w:r xmlns:w="http://schemas.openxmlformats.org/wordprocessingml/2006/main">
        <w:t xml:space="preserve">متی 10:15 به راستی به شما می گویم که در روز داوری برای سرزمین سدوم و عموره قابل تحمل تر از آن شهر خواهد بود.</w:t>
      </w:r>
    </w:p>
    <w:p w14:paraId="6CCA3ECC" w14:textId="77777777" w:rsidR="00F90BDC" w:rsidRDefault="00F90BDC"/>
    <w:p w14:paraId="25D803C9" w14:textId="77777777" w:rsidR="00F90BDC" w:rsidRDefault="00F90BDC">
      <w:r xmlns:w="http://schemas.openxmlformats.org/wordprocessingml/2006/main">
        <w:t xml:space="preserve">عیسی درباره عواقب رد پیام او هشدار می دهد و بیان می کند که مجازات کسانی که آن را دریافت نمی کنند بیشتر از مجازات سدوم و عمورا خواهد بود.</w:t>
      </w:r>
    </w:p>
    <w:p w14:paraId="6B15EA3E" w14:textId="77777777" w:rsidR="00F90BDC" w:rsidRDefault="00F90BDC"/>
    <w:p w14:paraId="42C83D84" w14:textId="77777777" w:rsidR="00F90BDC" w:rsidRDefault="00F90BDC">
      <w:r xmlns:w="http://schemas.openxmlformats.org/wordprocessingml/2006/main">
        <w:t xml:space="preserve">1. خطر رد کلام خدا</w:t>
      </w:r>
    </w:p>
    <w:p w14:paraId="16ECC780" w14:textId="77777777" w:rsidR="00F90BDC" w:rsidRDefault="00F90BDC"/>
    <w:p w14:paraId="14AE251C" w14:textId="77777777" w:rsidR="00F90BDC" w:rsidRDefault="00F90BDC">
      <w:r xmlns:w="http://schemas.openxmlformats.org/wordprocessingml/2006/main">
        <w:t xml:space="preserve">2. هشدار عیسی در مورد نافرمانی</w:t>
      </w:r>
    </w:p>
    <w:p w14:paraId="77D27211" w14:textId="77777777" w:rsidR="00F90BDC" w:rsidRDefault="00F90BDC"/>
    <w:p w14:paraId="5F6F00A4" w14:textId="77777777" w:rsidR="00F90BDC" w:rsidRDefault="00F90BDC">
      <w:r xmlns:w="http://schemas.openxmlformats.org/wordprocessingml/2006/main">
        <w:t xml:space="preserve">1. حزقیال 16:48-50</w:t>
      </w:r>
    </w:p>
    <w:p w14:paraId="40788731" w14:textId="77777777" w:rsidR="00F90BDC" w:rsidRDefault="00F90BDC"/>
    <w:p w14:paraId="6AE7470D" w14:textId="77777777" w:rsidR="00F90BDC" w:rsidRDefault="00F90BDC">
      <w:r xmlns:w="http://schemas.openxmlformats.org/wordprocessingml/2006/main">
        <w:t xml:space="preserve">2. لوقا 17:26-30</w:t>
      </w:r>
    </w:p>
    <w:p w14:paraId="459DBF46" w14:textId="77777777" w:rsidR="00F90BDC" w:rsidRDefault="00F90BDC"/>
    <w:p w14:paraId="4FBFBC84" w14:textId="77777777" w:rsidR="00F90BDC" w:rsidRDefault="00F90BDC">
      <w:r xmlns:w="http://schemas.openxmlformats.org/wordprocessingml/2006/main">
        <w:t xml:space="preserve">متی 10:16 اینک من شما را مانند گوسفند در میان گرگها می فرستم.</w:t>
      </w:r>
    </w:p>
    <w:p w14:paraId="09AFF6DD" w14:textId="77777777" w:rsidR="00F90BDC" w:rsidRDefault="00F90BDC"/>
    <w:p w14:paraId="3E9E26C5" w14:textId="77777777" w:rsidR="00F90BDC" w:rsidRDefault="00F90BDC">
      <w:r xmlns:w="http://schemas.openxmlformats.org/wordprocessingml/2006/main">
        <w:t xml:space="preserve">مسیح به شاگردان دستور داد که در میان خطر عاقل و بی ضرر باشند.</w:t>
      </w:r>
    </w:p>
    <w:p w14:paraId="54422D08" w14:textId="77777777" w:rsidR="00F90BDC" w:rsidRDefault="00F90BDC"/>
    <w:p w14:paraId="09C6611A" w14:textId="77777777" w:rsidR="00F90BDC" w:rsidRDefault="00F90BDC">
      <w:r xmlns:w="http://schemas.openxmlformats.org/wordprocessingml/2006/main">
        <w:t xml:space="preserve">1. "زندگی عاقلانه در دنیای خطرناک"</w:t>
      </w:r>
    </w:p>
    <w:p w14:paraId="1A87EA14" w14:textId="77777777" w:rsidR="00F90BDC" w:rsidRDefault="00F90BDC"/>
    <w:p w14:paraId="6B2BCD9E" w14:textId="77777777" w:rsidR="00F90BDC" w:rsidRDefault="00F90BDC">
      <w:r xmlns:w="http://schemas.openxmlformats.org/wordprocessingml/2006/main">
        <w:t xml:space="preserve">2. «تعادل خرد و بی ضرری»</w:t>
      </w:r>
    </w:p>
    <w:p w14:paraId="0A7C03C3" w14:textId="77777777" w:rsidR="00F90BDC" w:rsidRDefault="00F90BDC"/>
    <w:p w14:paraId="52A90FE7" w14:textId="77777777" w:rsidR="00F90BDC" w:rsidRDefault="00F90BDC">
      <w:r xmlns:w="http://schemas.openxmlformats.org/wordprocessingml/2006/main">
        <w:t xml:space="preserve">1. امثال 4: 5-7، "حکمت بگیرید، خرد بدست آورید، آن را فراموش نکنید، از سخنان من چشم پوشی نکنید. او را رها نکنید و او شما را حفظ خواهد کرد. او را دوست بدار و او تو را حفظ خواهد کرد. حکمت است. مهم ترین چیز است، پس حکمت را بدست آورید و با تمام بدست آوردن خود، عقل را بدست آورید.»</w:t>
      </w:r>
    </w:p>
    <w:p w14:paraId="3AD3F65F" w14:textId="77777777" w:rsidR="00F90BDC" w:rsidRDefault="00F90BDC"/>
    <w:p w14:paraId="709F721A" w14:textId="77777777" w:rsidR="00F90BDC" w:rsidRDefault="00F90BDC">
      <w:r xmlns:w="http://schemas.openxmlformats.org/wordprocessingml/2006/main">
        <w:t xml:space="preserve">2. یعقوب 1: 5، "اگر یکی از شما فاقد حکمت است، از خدا بخواهد که به همه مردم به سخاوت می دهد و سرزنش نمی کند، و به او داده خواهد شد."</w:t>
      </w:r>
    </w:p>
    <w:p w14:paraId="2FE93640" w14:textId="77777777" w:rsidR="00F90BDC" w:rsidRDefault="00F90BDC"/>
    <w:p w14:paraId="20D2F0D2" w14:textId="77777777" w:rsidR="00F90BDC" w:rsidRDefault="00F90BDC">
      <w:r xmlns:w="http://schemas.openxmlformats.org/wordprocessingml/2006/main">
        <w:t xml:space="preserve">متی 10:17 اما از مردم برحذر باشید زیرا آنها شما را به شوراها تسلیم خواهند کرد و در کنیسه های خود تازیانه خواهند زد.</w:t>
      </w:r>
    </w:p>
    <w:p w14:paraId="576D6B46" w14:textId="77777777" w:rsidR="00F90BDC" w:rsidRDefault="00F90BDC"/>
    <w:p w14:paraId="1BB9451B" w14:textId="77777777" w:rsidR="00F90BDC" w:rsidRDefault="00F90BDC">
      <w:r xmlns:w="http://schemas.openxmlformats.org/wordprocessingml/2006/main">
        <w:t xml:space="preserve">مراقب خطرات آزار و اذیت مردان باشید.</w:t>
      </w:r>
    </w:p>
    <w:p w14:paraId="2D9CED22" w14:textId="77777777" w:rsidR="00F90BDC" w:rsidRDefault="00F90BDC"/>
    <w:p w14:paraId="78420066" w14:textId="77777777" w:rsidR="00F90BDC" w:rsidRDefault="00F90BDC">
      <w:r xmlns:w="http://schemas.openxmlformats.org/wordprocessingml/2006/main">
        <w:t xml:space="preserve">1. به خداوند اعتماد کنید، زیرا او هرگز خود را رها نمی کند.</w:t>
      </w:r>
    </w:p>
    <w:p w14:paraId="17163B19" w14:textId="77777777" w:rsidR="00F90BDC" w:rsidRDefault="00F90BDC"/>
    <w:p w14:paraId="4AE5F33E" w14:textId="77777777" w:rsidR="00F90BDC" w:rsidRDefault="00F90BDC">
      <w:r xmlns:w="http://schemas.openxmlformats.org/wordprocessingml/2006/main">
        <w:t xml:space="preserve">2. خداوند ما را از طریق آزار و اذیت حمایت خواهد کرد.</w:t>
      </w:r>
    </w:p>
    <w:p w14:paraId="72B15E19" w14:textId="77777777" w:rsidR="00F90BDC" w:rsidRDefault="00F90BDC"/>
    <w:p w14:paraId="1973D75A" w14:textId="77777777" w:rsidR="00F90BDC" w:rsidRDefault="00F90BDC">
      <w:r xmlns:w="http://schemas.openxmlformats.org/wordprocessingml/2006/main">
        <w:t xml:space="preserve">1. مزمور 27:10 - "اگرچه پدر و مادرم مرا ترک کنند، خداوند مرا خواهد پذیرفت."</w:t>
      </w:r>
    </w:p>
    <w:p w14:paraId="0C194B53" w14:textId="77777777" w:rsidR="00F90BDC" w:rsidRDefault="00F90BDC"/>
    <w:p w14:paraId="416B6866" w14:textId="77777777" w:rsidR="00F90BDC" w:rsidRDefault="00F90BDC">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14:paraId="5090E234" w14:textId="77777777" w:rsidR="00F90BDC" w:rsidRDefault="00F90BDC"/>
    <w:p w14:paraId="6142B3DD" w14:textId="77777777" w:rsidR="00F90BDC" w:rsidRDefault="00F90BDC">
      <w:r xmlns:w="http://schemas.openxmlformats.org/wordprocessingml/2006/main">
        <w:t xml:space="preserve">متی 10:18 و شما را به خاطر من به حضور فرمانداران و پادشاهان خواهند آورد تا بر آنها و غیریهودیان شهادت دهید.</w:t>
      </w:r>
    </w:p>
    <w:p w14:paraId="56FB105B" w14:textId="77777777" w:rsidR="00F90BDC" w:rsidRDefault="00F90BDC"/>
    <w:p w14:paraId="78AF628C" w14:textId="77777777" w:rsidR="00F90BDC" w:rsidRDefault="00F90BDC">
      <w:r xmlns:w="http://schemas.openxmlformats.org/wordprocessingml/2006/main">
        <w:t xml:space="preserve">عیسی به شاگردان خود می‌گوید که آنها را به حضور حاکمان و پادشاهان خواهند آورد تا بر علیه آنها و غیریهودیان شهادت دهند.</w:t>
      </w:r>
    </w:p>
    <w:p w14:paraId="7B649FD9" w14:textId="77777777" w:rsidR="00F90BDC" w:rsidRDefault="00F90BDC"/>
    <w:p w14:paraId="5E5545EF" w14:textId="77777777" w:rsidR="00F90BDC" w:rsidRDefault="00F90BDC">
      <w:r xmlns:w="http://schemas.openxmlformats.org/wordprocessingml/2006/main">
        <w:t xml:space="preserve">1. قدرت شهادت: نقش ما در گسترش انجیل</w:t>
      </w:r>
    </w:p>
    <w:p w14:paraId="0868D6A4" w14:textId="77777777" w:rsidR="00F90BDC" w:rsidRDefault="00F90BDC"/>
    <w:p w14:paraId="38FF0BE0" w14:textId="77777777" w:rsidR="00F90BDC" w:rsidRDefault="00F90BDC">
      <w:r xmlns:w="http://schemas.openxmlformats.org/wordprocessingml/2006/main">
        <w:t xml:space="preserve">2. غلبه بر ترس و استوار ماندن در ایمانمان</w:t>
      </w:r>
    </w:p>
    <w:p w14:paraId="2B774FFE" w14:textId="77777777" w:rsidR="00F90BDC" w:rsidRDefault="00F90BDC"/>
    <w:p w14:paraId="1B447EEB" w14:textId="77777777" w:rsidR="00F90BDC" w:rsidRDefault="00F90BDC">
      <w:r xmlns:w="http://schemas.openxmlformats.org/wordprocessingml/2006/main">
        <w:t xml:space="preserve">1. اعمال رسولان 4: 29-31 - «و اینک، خداوند، به تهدیدهای آنها نگاه کن و به بندگانت عطا کن که به گفتار کلام تو با شهامت تمام ادامه دهند، در حالی که تو دست خود را برای شفا دراز می کنی و نشانه ها و معجزات از طریق آن انجام می شود. نام بنده مقدس تو عیسی.» و چون دعا کردند، مکانی که در آن جمع شده بودند به لرزه در آمد و همه از روح القدس پر شدند و با شهامت کلام خدا را به زبان آوردند.</w:t>
      </w:r>
    </w:p>
    <w:p w14:paraId="2DC5C754" w14:textId="77777777" w:rsidR="00F90BDC" w:rsidRDefault="00F90BDC"/>
    <w:p w14:paraId="177C9FB5" w14:textId="77777777" w:rsidR="00F90BDC" w:rsidRDefault="00F90BDC">
      <w:r xmlns:w="http://schemas.openxmlformats.org/wordprocessingml/2006/main">
        <w:t xml:space="preserve">2. اول پطرس 3: 14-15 - اما حتی اگر به خاطر عدالت رنج بکشید، برکت خواهید داشت. از آنها نترسید و مضطرب نشوید، بلکه در دل خود مسیح خداوند را به عنوان مقدس گرامی بدارید و همیشه آماده باشید تا در برابر هر کسی که از شما دلیلی برای امیدی که در شماست بخواهد دفاع کنید. با این حال آن را با ملایمت و احترام انجام دهید.</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10:19 اما هنگامی که شما را تسلیم می کنند، فکر نکنید که چگونه و چه صحبت کنید، زیرا در همان ساعت به شما داده خواهد شد که چه بگویید.</w:t>
      </w:r>
    </w:p>
    <w:p w14:paraId="2CFD618F" w14:textId="77777777" w:rsidR="00F90BDC" w:rsidRDefault="00F90BDC"/>
    <w:p w14:paraId="0F9471E9" w14:textId="77777777" w:rsidR="00F90BDC" w:rsidRDefault="00F90BDC">
      <w:r xmlns:w="http://schemas.openxmlformats.org/wordprocessingml/2006/main">
        <w:t xml:space="preserve">این قطعه مردم را تشویق می‌کند که به خدا اعتماد کنند که او کلماتی را در اختیار آنها قرار می‌دهد تا در مواقع نیاز صحبت کنند.</w:t>
      </w:r>
    </w:p>
    <w:p w14:paraId="4CE2ABA5" w14:textId="77777777" w:rsidR="00F90BDC" w:rsidRDefault="00F90BDC"/>
    <w:p w14:paraId="2EDFB508" w14:textId="77777777" w:rsidR="00F90BDC" w:rsidRDefault="00F90BDC">
      <w:r xmlns:w="http://schemas.openxmlformats.org/wordprocessingml/2006/main">
        <w:t xml:space="preserve">1. "به خداوند توکل کن: وعده های او درست است"</w:t>
      </w:r>
    </w:p>
    <w:p w14:paraId="5730B072" w14:textId="77777777" w:rsidR="00F90BDC" w:rsidRDefault="00F90BDC"/>
    <w:p w14:paraId="01EDFCA1" w14:textId="77777777" w:rsidR="00F90BDC" w:rsidRDefault="00F90BDC">
      <w:r xmlns:w="http://schemas.openxmlformats.org/wordprocessingml/2006/main">
        <w:t xml:space="preserve">2. «به خداوند اطمینان داشته باشید و بر قدرت او تکیه کنید»</w:t>
      </w:r>
    </w:p>
    <w:p w14:paraId="22015F97" w14:textId="77777777" w:rsidR="00F90BDC" w:rsidRDefault="00F90BDC"/>
    <w:p w14:paraId="29BCF90E" w14:textId="77777777" w:rsidR="00F90BDC" w:rsidRDefault="00F90BDC">
      <w:r xmlns:w="http://schemas.openxmlformats.org/wordprocessingml/2006/main">
        <w:t xml:space="preserve">1. مزمور 56:3-4 «هر وقت بترسم، بر تو اعتماد خواهم کرد. کلام او را بر خدا ستایش خواهم کرد و بر خدا توکل کردم. من نمی ترسم از آنچه که جسم می تواند با من انجام دهد.»</w:t>
      </w:r>
    </w:p>
    <w:p w14:paraId="51AB465B" w14:textId="77777777" w:rsidR="00F90BDC" w:rsidRDefault="00F90BDC"/>
    <w:p w14:paraId="32B6FAB5" w14:textId="77777777" w:rsidR="00F90BDC" w:rsidRDefault="00F90BDC">
      <w:r xmlns:w="http://schemas.openxmlformats.org/wordprocessingml/2006/main">
        <w:t xml:space="preserve">2. اشعیا 41:10 «نترس. زیرا من با تو هستم. زیرا من خدای تو هستم. آری، من به تو کمک خواهم کرد. آری، با دست راست عدالت خود از تو حمایت خواهم کرد.»</w:t>
      </w:r>
    </w:p>
    <w:p w14:paraId="30BCCFF1" w14:textId="77777777" w:rsidR="00F90BDC" w:rsidRDefault="00F90BDC"/>
    <w:p w14:paraId="56821063" w14:textId="77777777" w:rsidR="00F90BDC" w:rsidRDefault="00F90BDC">
      <w:r xmlns:w="http://schemas.openxmlformats.org/wordprocessingml/2006/main">
        <w:t xml:space="preserve">متی 10:20 زیرا این شما نیستید که صحبت می کنید، بلکه روح پدر شما در شما سخن می گوید.</w:t>
      </w:r>
    </w:p>
    <w:p w14:paraId="56BB9CE0" w14:textId="77777777" w:rsidR="00F90BDC" w:rsidRDefault="00F90BDC"/>
    <w:p w14:paraId="767E2154" w14:textId="77777777" w:rsidR="00F90BDC" w:rsidRDefault="00F90BDC">
      <w:r xmlns:w="http://schemas.openxmlformats.org/wordprocessingml/2006/main">
        <w:t xml:space="preserve">روح خدا از طریق ما صحبت می کند، نه از طریق کلمات خود ما.</w:t>
      </w:r>
    </w:p>
    <w:p w14:paraId="5FD17931" w14:textId="77777777" w:rsidR="00F90BDC" w:rsidRDefault="00F90BDC"/>
    <w:p w14:paraId="02233960" w14:textId="77777777" w:rsidR="00F90BDC" w:rsidRDefault="00F90BDC">
      <w:r xmlns:w="http://schemas.openxmlformats.org/wordprocessingml/2006/main">
        <w:t xml:space="preserve">1. قدرت روح القدس در زندگی ما</w:t>
      </w:r>
    </w:p>
    <w:p w14:paraId="1C5CD2EC" w14:textId="77777777" w:rsidR="00F90BDC" w:rsidRDefault="00F90BDC"/>
    <w:p w14:paraId="3014604F" w14:textId="77777777" w:rsidR="00F90BDC" w:rsidRDefault="00F90BDC">
      <w:r xmlns:w="http://schemas.openxmlformats.org/wordprocessingml/2006/main">
        <w:t xml:space="preserve">2. شاهد زنده بودن عشق خدا</w:t>
      </w:r>
    </w:p>
    <w:p w14:paraId="18BF8680" w14:textId="77777777" w:rsidR="00F90BDC" w:rsidRDefault="00F90BDC"/>
    <w:p w14:paraId="0697A123" w14:textId="77777777" w:rsidR="00F90BDC" w:rsidRDefault="00F90BDC">
      <w:r xmlns:w="http://schemas.openxmlformats.org/wordprocessingml/2006/main">
        <w:t xml:space="preserve">1. یوحنا 14:26 - "اما وکیل، روح القدس، که پدر او را به نام من خواهد فرستاد، همه چیز را به شما خواهد آموخت و آنچه را که به شما گفتم به شما یادآوری خواهد کرد."</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اعمال رسولان 1:8 - «اما هنگامی که روح القدس بر شما بیاید، قدرت خواهید یافت. و شما شاهدان من در اورشلیم و در تمامی یهودیه و سامره و تا اقصی نقاط جهان خواهید بود.»</w:t>
      </w:r>
    </w:p>
    <w:p w14:paraId="35F019EB" w14:textId="77777777" w:rsidR="00F90BDC" w:rsidRDefault="00F90BDC"/>
    <w:p w14:paraId="571F2E4D" w14:textId="77777777" w:rsidR="00F90BDC" w:rsidRDefault="00F90BDC">
      <w:r xmlns:w="http://schemas.openxmlformats.org/wordprocessingml/2006/main">
        <w:t xml:space="preserve">متی 10:21 و برادر برادر را تسلیم خواهد کرد و پدر فرزند را، و فرزندان بر علیه والدین خود قیام کرده، آنها را به قتل خواهند رساند.</w:t>
      </w:r>
    </w:p>
    <w:p w14:paraId="62402952" w14:textId="77777777" w:rsidR="00F90BDC" w:rsidRDefault="00F90BDC"/>
    <w:p w14:paraId="527E1777" w14:textId="77777777" w:rsidR="00F90BDC" w:rsidRDefault="00F90BDC">
      <w:r xmlns:w="http://schemas.openxmlformats.org/wordprocessingml/2006/main">
        <w:t xml:space="preserve">گذر برادران و پدران ممکن است یکدیگر یا فرزندان خود را به قتل برسانند و فرزندان ممکن است علیه والدین خود قیام کنند و باعث مرگ آنها شوند.</w:t>
      </w:r>
    </w:p>
    <w:p w14:paraId="4A57008E" w14:textId="77777777" w:rsidR="00F90BDC" w:rsidRDefault="00F90BDC"/>
    <w:p w14:paraId="06BD16A4" w14:textId="77777777" w:rsidR="00F90BDC" w:rsidRDefault="00F90BDC">
      <w:r xmlns:w="http://schemas.openxmlformats.org/wordprocessingml/2006/main">
        <w:t xml:space="preserve">1. اهمیت عشق خانوادگی در زمان‌های پر دردسر</w:t>
      </w:r>
    </w:p>
    <w:p w14:paraId="1F1A36E5" w14:textId="77777777" w:rsidR="00F90BDC" w:rsidRDefault="00F90BDC"/>
    <w:p w14:paraId="4BB8B433" w14:textId="77777777" w:rsidR="00F90BDC" w:rsidRDefault="00F90BDC">
      <w:r xmlns:w="http://schemas.openxmlformats.org/wordprocessingml/2006/main">
        <w:t xml:space="preserve">2. چالش بخشش هنگامی که خیانت وجود دارد</w:t>
      </w:r>
    </w:p>
    <w:p w14:paraId="07E5ED89" w14:textId="77777777" w:rsidR="00F90BDC" w:rsidRDefault="00F90BDC"/>
    <w:p w14:paraId="1AD64E8E" w14:textId="77777777" w:rsidR="00F90BDC" w:rsidRDefault="00F90BDC">
      <w:r xmlns:w="http://schemas.openxmlformats.org/wordprocessingml/2006/main">
        <w:t xml:space="preserve">1. رومیان 12: 17-21 - به کسی بدی بدی را جبران نکنید، بلکه به آنچه در نظر همه شریف است فکر کنید. در صورت امکان، تا آنجا که به شما بستگی دارد، با همه در صلح و آرامش زندگی کنید. عزیزان، هرگز انتقام خود را نگیرید، بلکه آن را به خشم خدا بسپارید. زیرا نوشته شده است، خداوند می گوید: «انتقام از آن من است، من جبران خواهم کرد.» نه، «اگر دشمنانت گرسنه هستند، به آنها غذا بده. اگر تشنه هستند، به آنها چیزی بنوشید. زیرا با این کار زغال های سوزان را بر سر آنها انباشته خواهید کرد.» بدی بر شما چیره نشود، بلکه با نیکی بر بدی غلبه کنید.</w:t>
      </w:r>
    </w:p>
    <w:p w14:paraId="2A905064" w14:textId="77777777" w:rsidR="00F90BDC" w:rsidRDefault="00F90BDC"/>
    <w:p w14:paraId="7D68C5A5" w14:textId="77777777" w:rsidR="00F90BDC" w:rsidRDefault="00F90BDC">
      <w:r xmlns:w="http://schemas.openxmlformats.org/wordprocessingml/2006/main">
        <w:t xml:space="preserve">2. اول پطرس 4: 8 - مهمتر از همه، محبت دائمی به یکدیگر داشته باشید، زیرا عشق انبوهی از گناهان را می پوشاند.</w:t>
      </w:r>
    </w:p>
    <w:p w14:paraId="3773496C" w14:textId="77777777" w:rsidR="00F90BDC" w:rsidRDefault="00F90BDC"/>
    <w:p w14:paraId="5CD47F16" w14:textId="77777777" w:rsidR="00F90BDC" w:rsidRDefault="00F90BDC">
      <w:r xmlns:w="http://schemas.openxmlformats.org/wordprocessingml/2006/main">
        <w:t xml:space="preserve">متی 10:22 و به خاطر نام من از شما متنفر خواهید شد، اما هر که تا آخر صبر کند، نجات خواهد یافت.</w:t>
      </w:r>
    </w:p>
    <w:p w14:paraId="5F1C5A70" w14:textId="77777777" w:rsidR="00F90BDC" w:rsidRDefault="00F90BDC"/>
    <w:p w14:paraId="5DC666A8" w14:textId="77777777" w:rsidR="00F90BDC" w:rsidRDefault="00F90BDC">
      <w:r xmlns:w="http://schemas.openxmlformats.org/wordprocessingml/2006/main">
        <w:t xml:space="preserve">این قسمت به ما یادآوری می‌کند که ایمان ما به عیسی مستلزم آن است که مایل باشیم که آزار و شکنجه را تحمل کنیم، اما می‌توانیم با دانستن اینکه کسانی که تا آخر وفادار می‌مانند، نجات خواهند یافت، آسوده خاطر شویم.</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در آزار و شکنجه وفادار بمانید: قدرت پایداری در مسیح</w:t>
      </w:r>
    </w:p>
    <w:p w14:paraId="3A7F2B4F" w14:textId="77777777" w:rsidR="00F90BDC" w:rsidRDefault="00F90BDC"/>
    <w:p w14:paraId="3BAD3936" w14:textId="77777777" w:rsidR="00F90BDC" w:rsidRDefault="00F90BDC">
      <w:r xmlns:w="http://schemas.openxmlformats.org/wordprocessingml/2006/main">
        <w:t xml:space="preserve">2. شادی به وعده رستگاری برای مؤمنان</w:t>
      </w:r>
    </w:p>
    <w:p w14:paraId="7F789957" w14:textId="77777777" w:rsidR="00F90BDC" w:rsidRDefault="00F90BDC"/>
    <w:p w14:paraId="509F9ECF" w14:textId="77777777" w:rsidR="00F90BDC" w:rsidRDefault="00F90BDC">
      <w:r xmlns:w="http://schemas.openxmlformats.org/wordprocessingml/2006/main">
        <w:t xml:space="preserve">1. اعمال رسولان 5:41 - "و از حضور شورا بیرون رفتند و از این که شایسته شمرده شدن برای رسوایی نام او خوشحال شدند."</w:t>
      </w:r>
    </w:p>
    <w:p w14:paraId="169C3CF3" w14:textId="77777777" w:rsidR="00F90BDC" w:rsidRDefault="00F90BDC"/>
    <w:p w14:paraId="02DAF047" w14:textId="77777777" w:rsidR="00F90BDC" w:rsidRDefault="00F90BDC">
      <w:r xmlns:w="http://schemas.openxmlformats.org/wordprocessingml/2006/main">
        <w:t xml:space="preserve">2. یعقوب 1: 2-4 - "برادران من، هنگامی که در وسوسه های مختلف گرفتار می شوید، همه چیز را شاد بشمارید، زیرا این را بدانید که تلاش ایمان شما باعث صبر می شود. اما صبر کنید تا کار کامل خود را داشته باشد تا کامل شوید و تمام، بدون هیچ چیز."</w:t>
      </w:r>
    </w:p>
    <w:p w14:paraId="24407789" w14:textId="77777777" w:rsidR="00F90BDC" w:rsidRDefault="00F90BDC"/>
    <w:p w14:paraId="58368EE6" w14:textId="77777777" w:rsidR="00F90BDC" w:rsidRDefault="00F90BDC">
      <w:r xmlns:w="http://schemas.openxmlformats.org/wordprocessingml/2006/main">
        <w:t xml:space="preserve">متی 10:23 اما وقتی در این شهر شما را آزار می‌دهند، به شهر دیگری فرار کنید، زیرا آمین به شما می‌گویم تا پسر انسان نیاید، بر شهرهای اسرائیل نخواهید رفت.</w:t>
      </w:r>
    </w:p>
    <w:p w14:paraId="4014ED03" w14:textId="77777777" w:rsidR="00F90BDC" w:rsidRDefault="00F90BDC"/>
    <w:p w14:paraId="7DD575A9" w14:textId="77777777" w:rsidR="00F90BDC" w:rsidRDefault="00F90BDC">
      <w:r xmlns:w="http://schemas.openxmlformats.org/wordprocessingml/2006/main">
        <w:t xml:space="preserve">عیسی به شاگردان خود می‌گوید که در شهرهای اسرائیل آزار و اذیت خواهند شد، اما باید به شهر دیگری فرار کنند، زیرا او تا زمانی که به تمام شهرها نرود، نخواهد آمد.</w:t>
      </w:r>
    </w:p>
    <w:p w14:paraId="010FD1FA" w14:textId="77777777" w:rsidR="00F90BDC" w:rsidRDefault="00F90BDC"/>
    <w:p w14:paraId="56F727C7" w14:textId="77777777" w:rsidR="00F90BDC" w:rsidRDefault="00F90BDC">
      <w:r xmlns:w="http://schemas.openxmlformats.org/wordprocessingml/2006/main">
        <w:t xml:space="preserve">1. یافتن قدرت در آزار و اذیت: چگونه عیسی ما را به استقامت فرا می خواند</w:t>
      </w:r>
    </w:p>
    <w:p w14:paraId="62BDF3D4" w14:textId="77777777" w:rsidR="00F90BDC" w:rsidRDefault="00F90BDC"/>
    <w:p w14:paraId="2C3FFEF5" w14:textId="77777777" w:rsidR="00F90BDC" w:rsidRDefault="00F90BDC">
      <w:r xmlns:w="http://schemas.openxmlformats.org/wordprocessingml/2006/main">
        <w:t xml:space="preserve">2. وعده بازگشت مسیح: امیدی که در روزگار سخت داریم</w:t>
      </w:r>
    </w:p>
    <w:p w14:paraId="2E24C8E8" w14:textId="77777777" w:rsidR="00F90BDC" w:rsidRDefault="00F90BDC"/>
    <w:p w14:paraId="543C4632" w14:textId="77777777" w:rsidR="00F90BDC" w:rsidRDefault="00F90BDC">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14:paraId="275DC4CE" w14:textId="77777777" w:rsidR="00F90BDC" w:rsidRDefault="00F90BDC"/>
    <w:p w14:paraId="5353E81A" w14:textId="77777777" w:rsidR="00F90BDC" w:rsidRDefault="00F90BDC">
      <w:r xmlns:w="http://schemas.openxmlformats.org/wordprocessingml/2006/main">
        <w:t xml:space="preserve">2. رومیان 8:18 - "زیرا من فکر می کنم که مصائب این زمان با جلالی که در ما آشکار خواهد شد، شایسته مقایسه نیست."</w:t>
      </w:r>
    </w:p>
    <w:p w14:paraId="54FC2268" w14:textId="77777777" w:rsidR="00F90BDC" w:rsidRDefault="00F90BDC"/>
    <w:p w14:paraId="67C0DE60" w14:textId="77777777" w:rsidR="00F90BDC" w:rsidRDefault="00F90BDC">
      <w:r xmlns:w="http://schemas.openxmlformats.org/wordprocessingml/2006/main">
        <w:t xml:space="preserve">متی 10:24 شاگرد بالاتر از استاد خود نیست، و نه خادم بالاتر از ارباب خود.</w:t>
      </w:r>
    </w:p>
    <w:p w14:paraId="6D1FE69C" w14:textId="77777777" w:rsidR="00F90BDC" w:rsidRDefault="00F90BDC"/>
    <w:p w14:paraId="7BDED16D" w14:textId="77777777" w:rsidR="00F90BDC" w:rsidRDefault="00F90BDC">
      <w:r xmlns:w="http://schemas.openxmlformats.org/wordprocessingml/2006/main">
        <w:t xml:space="preserve">عیسی به شاگردانش یادآوری می‌کند که آنها بالاتر یا بزرگتر از او نیستند.</w:t>
      </w:r>
    </w:p>
    <w:p w14:paraId="2E152C06" w14:textId="77777777" w:rsidR="00F90BDC" w:rsidRDefault="00F90BDC"/>
    <w:p w14:paraId="7D46AB88" w14:textId="77777777" w:rsidR="00F90BDC" w:rsidRDefault="00F90BDC">
      <w:r xmlns:w="http://schemas.openxmlformats.org/wordprocessingml/2006/main">
        <w:t xml:space="preserve">1. عیسی استاد است و ما شاگردان او هستیم</w:t>
      </w:r>
    </w:p>
    <w:p w14:paraId="1B2F79F1" w14:textId="77777777" w:rsidR="00F90BDC" w:rsidRDefault="00F90BDC"/>
    <w:p w14:paraId="0765DE02" w14:textId="77777777" w:rsidR="00F90BDC" w:rsidRDefault="00F90BDC">
      <w:r xmlns:w="http://schemas.openxmlformats.org/wordprocessingml/2006/main">
        <w:t xml:space="preserve">2. وفاداری بنده به پروردگارش</w:t>
      </w:r>
    </w:p>
    <w:p w14:paraId="6A02A2D4" w14:textId="77777777" w:rsidR="00F90BDC" w:rsidRDefault="00F90BDC"/>
    <w:p w14:paraId="022D9063" w14:textId="77777777" w:rsidR="00F90BDC" w:rsidRDefault="00F90BDC">
      <w:r xmlns:w="http://schemas.openxmlformats.org/wordprocessingml/2006/main">
        <w:t xml:space="preserve">1. یوحنا 13:15 - "زیرا من برای شما مثالی زدم تا همانطور که من با شما کردم، رفتار کنید."</w:t>
      </w:r>
    </w:p>
    <w:p w14:paraId="2908D2A0" w14:textId="77777777" w:rsidR="00F90BDC" w:rsidRDefault="00F90BDC"/>
    <w:p w14:paraId="5285017E" w14:textId="77777777" w:rsidR="00F90BDC" w:rsidRDefault="00F90BDC">
      <w:r xmlns:w="http://schemas.openxmlformats.org/wordprocessingml/2006/main">
        <w:t xml:space="preserve">2. فیلیپیان 2: 5-8 - "این فکر را در میان خود داشته باشید، که در مسیح عیسی به شما تعلق می گیرد، که با اینکه در صورت خدا بود، برابری با خدا را چیزی ندانست، بلکه خود را هیچ ساخت. او به شکل یک خادم درآمده و به شکل انسان به دنیا آمد و به شکل انسانی یافت و تا سرحد مرگ، حتی مرگ بر صلیب، خود را فروتن کرد.»</w:t>
      </w:r>
    </w:p>
    <w:p w14:paraId="5397268C" w14:textId="77777777" w:rsidR="00F90BDC" w:rsidRDefault="00F90BDC"/>
    <w:p w14:paraId="68AEB8A6" w14:textId="77777777" w:rsidR="00F90BDC" w:rsidRDefault="00F90BDC">
      <w:r xmlns:w="http://schemas.openxmlformats.org/wordprocessingml/2006/main">
        <w:t xml:space="preserve">متی 10:25 برای شاگرد کافی است که او مانند استاد خود و خادم مانند ارباب خود باشد. اگر صاحب خانه را بلزبوب نامیده باشند، چقدر بیشتر آنها را از اهل بیت او بخوانند؟</w:t>
      </w:r>
    </w:p>
    <w:p w14:paraId="11EEB8CF" w14:textId="77777777" w:rsidR="00F90BDC" w:rsidRDefault="00F90BDC"/>
    <w:p w14:paraId="0E34A462" w14:textId="77777777" w:rsidR="00F90BDC" w:rsidRDefault="00F90BDC">
      <w:r xmlns:w="http://schemas.openxmlformats.org/wordprocessingml/2006/main">
        <w:t xml:space="preserve">شاگرد باید بکوشد تا مانند استاد خود باشد، هر چند بیشتر از استادش مورد انتقاد و تهمت قرار گیرد.</w:t>
      </w:r>
    </w:p>
    <w:p w14:paraId="14930C83" w14:textId="77777777" w:rsidR="00F90BDC" w:rsidRDefault="00F90BDC"/>
    <w:p w14:paraId="6853A6F3" w14:textId="77777777" w:rsidR="00F90BDC" w:rsidRDefault="00F90BDC">
      <w:r xmlns:w="http://schemas.openxmlformats.org/wordprocessingml/2006/main">
        <w:t xml:space="preserve">1. در مواجهه با انتقاد قوی باشید - متی 10:25</w:t>
      </w:r>
    </w:p>
    <w:p w14:paraId="6C389C4E" w14:textId="77777777" w:rsidR="00F90BDC" w:rsidRDefault="00F90BDC"/>
    <w:p w14:paraId="52D148FB" w14:textId="77777777" w:rsidR="00F90BDC" w:rsidRDefault="00F90BDC">
      <w:r xmlns:w="http://schemas.openxmlformats.org/wordprocessingml/2006/main">
        <w:t xml:space="preserve">2. زندگی شایسته ای داشته باشید - فیلیپیان 1:27</w:t>
      </w:r>
    </w:p>
    <w:p w14:paraId="41E9ADB5" w14:textId="77777777" w:rsidR="00F90BDC" w:rsidRDefault="00F90BDC"/>
    <w:p w14:paraId="3CB9E181" w14:textId="77777777" w:rsidR="00F90BDC" w:rsidRDefault="00F90BDC">
      <w:r xmlns:w="http://schemas.openxmlformats.org/wordprocessingml/2006/main">
        <w:t xml:space="preserve">1. فیلیپیان 1:27 - "هر کاری که انجام می دهید، با دل و جان انجام دهید، برای خداوند نه برای مردم".</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8: 18 - "زیرا من فکر می کنم که رنج های این زمان ارزش مقایسه با جلالی که قرار است بر ما آشکار شود" نیست.</w:t>
      </w:r>
    </w:p>
    <w:p w14:paraId="75EF70EB" w14:textId="77777777" w:rsidR="00F90BDC" w:rsidRDefault="00F90BDC"/>
    <w:p w14:paraId="7DCBCF38" w14:textId="77777777" w:rsidR="00F90BDC" w:rsidRDefault="00F90BDC">
      <w:r xmlns:w="http://schemas.openxmlformats.org/wordprocessingml/2006/main">
        <w:t xml:space="preserve">متی 10:26 پس از آنها نترسید زیرا چیزی پوشیده نیست که آشکار نشود. و پنهان شد که معلوم نخواهد شد.</w:t>
      </w:r>
    </w:p>
    <w:p w14:paraId="0ED98E42" w14:textId="77777777" w:rsidR="00F90BDC" w:rsidRDefault="00F90BDC"/>
    <w:p w14:paraId="4B3337A4" w14:textId="77777777" w:rsidR="00F90BDC" w:rsidRDefault="00F90BDC">
      <w:r xmlns:w="http://schemas.openxmlformats.org/wordprocessingml/2006/main">
        <w:t xml:space="preserve">خدا نمی خواهد که ما از هیچ موقعیتی بترسیم، زیرا چیزی بر او پوشیده نیست و او همه چیز را می داند.</w:t>
      </w:r>
    </w:p>
    <w:p w14:paraId="06EA7B3A" w14:textId="77777777" w:rsidR="00F90BDC" w:rsidRDefault="00F90BDC"/>
    <w:p w14:paraId="6C862214" w14:textId="77777777" w:rsidR="00F90BDC" w:rsidRDefault="00F90BDC">
      <w:r xmlns:w="http://schemas.openxmlformats.org/wordprocessingml/2006/main">
        <w:t xml:space="preserve">1. خدا همه چیز را می داند: بر او توکل کن</w:t>
      </w:r>
    </w:p>
    <w:p w14:paraId="70D65A70" w14:textId="77777777" w:rsidR="00F90BDC" w:rsidRDefault="00F90BDC"/>
    <w:p w14:paraId="6A588095" w14:textId="77777777" w:rsidR="00F90BDC" w:rsidRDefault="00F90BDC">
      <w:r xmlns:w="http://schemas.openxmlformats.org/wordprocessingml/2006/main">
        <w:t xml:space="preserve">2. شجاعت در برابر ترس</w:t>
      </w:r>
    </w:p>
    <w:p w14:paraId="6049C4BF" w14:textId="77777777" w:rsidR="00F90BDC" w:rsidRDefault="00F90BDC"/>
    <w:p w14:paraId="090DAD74" w14:textId="77777777" w:rsidR="00F90BDC" w:rsidRDefault="00F90BDC">
      <w:r xmlns:w="http://schemas.openxmlformats.org/wordprocessingml/2006/main">
        <w:t xml:space="preserve">1. یوحنا 3:20-21 «زیرا هر که کارهای بد می کند از نور متنفر است و به سوی نور نمی آید، مبادا اعمال او آشکار شود. اما هر که حق را انجام دهد به نور می آید تا آشکار شود که اعمال او در خدا انجام شده است.»</w:t>
      </w:r>
    </w:p>
    <w:p w14:paraId="6CC3FB5A" w14:textId="77777777" w:rsidR="00F90BDC" w:rsidRDefault="00F90BDC"/>
    <w:p w14:paraId="358E9F16" w14:textId="77777777" w:rsidR="00F90BDC" w:rsidRDefault="00F90BDC">
      <w:r xmlns:w="http://schemas.openxmlformats.org/wordprocessingml/2006/main">
        <w:t xml:space="preserve">2. فیلیپیان 4: 6-7 «برای هیچ چیز نگران نباشید، بلکه در هر چیزی با دعا و تضرع و شکرگزاری درخواستهای خود را به خدا نشان دهید. و صلح خدا که از هر فهمی برتر است، قلب و ذهن شما را در مسیح عیسی حفظ خواهد کرد.»</w:t>
      </w:r>
    </w:p>
    <w:p w14:paraId="3B79DE58" w14:textId="77777777" w:rsidR="00F90BDC" w:rsidRDefault="00F90BDC"/>
    <w:p w14:paraId="4D539728" w14:textId="77777777" w:rsidR="00F90BDC" w:rsidRDefault="00F90BDC">
      <w:r xmlns:w="http://schemas.openxmlformats.org/wordprocessingml/2006/main">
        <w:t xml:space="preserve">متی 10:27 آنچه را که در تاریکی به شما می گویم، در نور بگویید و آنچه در گوش می شنوید، بر بام خانه ها موعظه کنید.</w:t>
      </w:r>
    </w:p>
    <w:p w14:paraId="1ADAB46C" w14:textId="77777777" w:rsidR="00F90BDC" w:rsidRDefault="00F90BDC"/>
    <w:p w14:paraId="5348535F" w14:textId="77777777" w:rsidR="00F90BDC" w:rsidRDefault="00F90BDC">
      <w:r xmlns:w="http://schemas.openxmlformats.org/wordprocessingml/2006/main">
        <w:t xml:space="preserve">عیسی شاگردان خود را تشویق می کند که پیام محبت و امید او را به دیگران برسانند.</w:t>
      </w:r>
    </w:p>
    <w:p w14:paraId="18B34FF0" w14:textId="77777777" w:rsidR="00F90BDC" w:rsidRDefault="00F90BDC"/>
    <w:p w14:paraId="320E574C" w14:textId="77777777" w:rsidR="00F90BDC" w:rsidRDefault="00F90BDC">
      <w:r xmlns:w="http://schemas.openxmlformats.org/wordprocessingml/2006/main">
        <w:t xml:space="preserve">1: "به اشتراک گذاشتن عشق و امید خدا"</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"اعلان انجیل به جهان"</w:t>
      </w:r>
    </w:p>
    <w:p w14:paraId="1C693EB0" w14:textId="77777777" w:rsidR="00F90BDC" w:rsidRDefault="00F90BDC"/>
    <w:p w14:paraId="0C96AA20" w14:textId="77777777" w:rsidR="00F90BDC" w:rsidRDefault="00F90BDC">
      <w:r xmlns:w="http://schemas.openxmlformats.org/wordprocessingml/2006/main">
        <w:t xml:space="preserve">1: رومیان 10: 14-15 - "پس چگونه کسی را که به او ایمان نیاورده اند بخوانند و چگونه به کسی که از او نشنیده اند ایمان بیاورند و چگونه بدون موعظه بشنوند؟ و چگونه می توانند موعظه می کنند، مگر اینکه فرستاده شوند، چنانکه مکتوب است: «چه زیباست پای آنانی که بشارت سلامتی می دهند و به چیزهای نیک بشارت می دهند!»</w:t>
      </w:r>
    </w:p>
    <w:p w14:paraId="0B094C58" w14:textId="77777777" w:rsidR="00F90BDC" w:rsidRDefault="00F90BDC"/>
    <w:p w14:paraId="7EC280B7" w14:textId="77777777" w:rsidR="00F90BDC" w:rsidRDefault="00F90BDC">
      <w:r xmlns:w="http://schemas.openxmlformats.org/wordprocessingml/2006/main">
        <w:t xml:space="preserve">2: مرقس 16:15 - "و او به آنها گفت: به تمام جهان بروید و انجیل را به همه موجودات موعظه کنید."</w:t>
      </w:r>
    </w:p>
    <w:p w14:paraId="06D0E7E4" w14:textId="77777777" w:rsidR="00F90BDC" w:rsidRDefault="00F90BDC"/>
    <w:p w14:paraId="175CCF9A" w14:textId="77777777" w:rsidR="00F90BDC" w:rsidRDefault="00F90BDC">
      <w:r xmlns:w="http://schemas.openxmlformats.org/wordprocessingml/2006/main">
        <w:t xml:space="preserve">متی 10:28 و از کسانی که بدن را می کشند نترسید، اما نمی توانند جان را بکشند، بلکه از کسی بترسید که می تواند روح و بدن را در جهنم هلاک کند.</w:t>
      </w:r>
    </w:p>
    <w:p w14:paraId="5E94FC25" w14:textId="77777777" w:rsidR="00F90BDC" w:rsidRDefault="00F90BDC"/>
    <w:p w14:paraId="1499EFEF" w14:textId="77777777" w:rsidR="00F90BDC" w:rsidRDefault="00F90BDC">
      <w:r xmlns:w="http://schemas.openxmlformats.org/wordprocessingml/2006/main">
        <w:t xml:space="preserve">عیسی به ما می گوید از افرادی که فقط می توانند بدن را بکشند نترسید، بلکه از خدایی که می تواند هم جسم و هم روح را در جهنم نابود کند، بترسید.</w:t>
      </w:r>
    </w:p>
    <w:p w14:paraId="70966B27" w14:textId="77777777" w:rsidR="00F90BDC" w:rsidRDefault="00F90BDC"/>
    <w:p w14:paraId="5599B45F" w14:textId="77777777" w:rsidR="00F90BDC" w:rsidRDefault="00F90BDC">
      <w:r xmlns:w="http://schemas.openxmlformats.org/wordprocessingml/2006/main">
        <w:t xml:space="preserve">1. نترسید: اطمینان خاطر در مواقع سخت</w:t>
      </w:r>
    </w:p>
    <w:p w14:paraId="04A98E6F" w14:textId="77777777" w:rsidR="00F90BDC" w:rsidRDefault="00F90BDC"/>
    <w:p w14:paraId="77C9FDB4" w14:textId="77777777" w:rsidR="00F90BDC" w:rsidRDefault="00F90BDC">
      <w:r xmlns:w="http://schemas.openxmlformats.org/wordprocessingml/2006/main">
        <w:t xml:space="preserve">2. قدرت غیر قابل درک خداوند</w:t>
      </w:r>
    </w:p>
    <w:p w14:paraId="1B16EA3D" w14:textId="77777777" w:rsidR="00F90BDC" w:rsidRDefault="00F90BDC"/>
    <w:p w14:paraId="5924E5C6" w14:textId="77777777" w:rsidR="00F90BDC" w:rsidRDefault="00F90BDC">
      <w:r xmlns:w="http://schemas.openxmlformats.org/wordprocessingml/2006/main">
        <w:t xml:space="preserve">1. اشعیا 8: 12-13 "همه آنچه را این قوم توطئه می نامند توطئه مکن و از آنچه می ترسند نترس و نترس، بلکه خداوند صبایوت را به عنوان مقدس گرامی بدارید. بگذارید او برای شما باشد. بترسید و بگذارید او ترس شما باشد.</w:t>
      </w:r>
    </w:p>
    <w:p w14:paraId="778FBEEF" w14:textId="77777777" w:rsidR="00F90BDC" w:rsidRDefault="00F90BDC"/>
    <w:p w14:paraId="609CC724" w14:textId="77777777" w:rsidR="00F90BDC" w:rsidRDefault="00F90BDC">
      <w:r xmlns:w="http://schemas.openxmlformats.org/wordprocessingml/2006/main">
        <w:t xml:space="preserve">2. رومیان 8:38-39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14:paraId="799094B4" w14:textId="77777777" w:rsidR="00F90BDC" w:rsidRDefault="00F90BDC"/>
    <w:p w14:paraId="3AA5BB6C" w14:textId="77777777" w:rsidR="00F90BDC" w:rsidRDefault="00F90BDC">
      <w:r xmlns:w="http://schemas.openxmlformats.org/wordprocessingml/2006/main">
        <w:t xml:space="preserve">متی 10:29 آیا دو گنجشک به یک متر فروخته نمی شود؟ و یکی از آنها </w:t>
      </w:r>
      <w:r xmlns:w="http://schemas.openxmlformats.org/wordprocessingml/2006/main">
        <w:t xml:space="preserve">بدون پدر شما </w:t>
      </w:r>
      <w:r xmlns:w="http://schemas.openxmlformats.org/wordprocessingml/2006/main">
        <w:t xml:space="preserve">بر زمین نخواهد افتاد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خداوند مراقب همه موجودات حتی کوچکترین آنهاست.</w:t>
      </w:r>
    </w:p>
    <w:p w14:paraId="58B86D79" w14:textId="77777777" w:rsidR="00F90BDC" w:rsidRDefault="00F90BDC"/>
    <w:p w14:paraId="364C9180" w14:textId="77777777" w:rsidR="00F90BDC" w:rsidRDefault="00F90BDC">
      <w:r xmlns:w="http://schemas.openxmlformats.org/wordprocessingml/2006/main">
        <w:t xml:space="preserve">1: ما می توانیم ایمان داشته باشیم که خدا همیشه مراقب ما خواهد بود.</w:t>
      </w:r>
    </w:p>
    <w:p w14:paraId="3276AD79" w14:textId="77777777" w:rsidR="00F90BDC" w:rsidRDefault="00F90BDC"/>
    <w:p w14:paraId="0DE9C9DC" w14:textId="77777777" w:rsidR="00F90BDC" w:rsidRDefault="00F90BDC">
      <w:r xmlns:w="http://schemas.openxmlformats.org/wordprocessingml/2006/main">
        <w:t xml:space="preserve">2: محبت و عنایت خداوند نسبت به ما آنقدر زیاد است که حتی می داند گنجشک چه موقع می افتد.</w:t>
      </w:r>
    </w:p>
    <w:p w14:paraId="5CF1BAA9" w14:textId="77777777" w:rsidR="00F90BDC" w:rsidRDefault="00F90BDC"/>
    <w:p w14:paraId="4092D902" w14:textId="77777777" w:rsidR="00F90BDC" w:rsidRDefault="00F90BDC">
      <w:r xmlns:w="http://schemas.openxmlformats.org/wordprocessingml/2006/main">
        <w:t xml:space="preserve">1: اشعیا 40: 12-17 - کسی که آبها را در گودی دست خود اندازه گرفت و بهشت را با دهانه اندازه گرفت و غبار زمین را به اندازه درک کرد و کوهها و تپه ها را با ترازو وزن کرد. در تعادل؟</w:t>
      </w:r>
    </w:p>
    <w:p w14:paraId="5C9C05FB" w14:textId="77777777" w:rsidR="00F90BDC" w:rsidRDefault="00F90BDC"/>
    <w:p w14:paraId="689E495F" w14:textId="77777777" w:rsidR="00F90BDC" w:rsidRDefault="00F90BDC">
      <w:r xmlns:w="http://schemas.openxmlformats.org/wordprocessingml/2006/main">
        <w:t xml:space="preserve">2: مزمور 147:9 - او به حیوان غذای خود و به زاغ های جوانی که فریاد می زنند می دهد.</w:t>
      </w:r>
    </w:p>
    <w:p w14:paraId="1B719D87" w14:textId="77777777" w:rsidR="00F90BDC" w:rsidRDefault="00F90BDC"/>
    <w:p w14:paraId="70B4F99D" w14:textId="77777777" w:rsidR="00F90BDC" w:rsidRDefault="00F90BDC">
      <w:r xmlns:w="http://schemas.openxmlformats.org/wordprocessingml/2006/main">
        <w:t xml:space="preserve">متی 10:30 اما موهای سر شما همه شمرده شده است.</w:t>
      </w:r>
    </w:p>
    <w:p w14:paraId="69D8F75D" w14:textId="77777777" w:rsidR="00F90BDC" w:rsidRDefault="00F90BDC"/>
    <w:p w14:paraId="4396AA63" w14:textId="77777777" w:rsidR="00F90BDC" w:rsidRDefault="00F90BDC">
      <w:r xmlns:w="http://schemas.openxmlformats.org/wordprocessingml/2006/main">
        <w:t xml:space="preserve">عیسی شنوندگان خود را تشویق می کند که نترسند، زیرا خدا حتی کوچکترین جزئیات زندگی آنها را می داند و به آنها اهمیت می دهد.</w:t>
      </w:r>
    </w:p>
    <w:p w14:paraId="06137E9F" w14:textId="77777777" w:rsidR="00F90BDC" w:rsidRDefault="00F90BDC"/>
    <w:p w14:paraId="34ED4765" w14:textId="77777777" w:rsidR="00F90BDC" w:rsidRDefault="00F90BDC">
      <w:r xmlns:w="http://schemas.openxmlformats.org/wordprocessingml/2006/main">
        <w:t xml:space="preserve">1. مراقبت خدا از ما - چگونه شناخت صمیمانه خدا از زندگی ما نشان دهنده عشق عمیق او به ما است.</w:t>
      </w:r>
    </w:p>
    <w:p w14:paraId="0DD8B8EC" w14:textId="77777777" w:rsidR="00F90BDC" w:rsidRDefault="00F90BDC"/>
    <w:p w14:paraId="4E3AF74C" w14:textId="77777777" w:rsidR="00F90BDC" w:rsidRDefault="00F90BDC">
      <w:r xmlns:w="http://schemas.openxmlformats.org/wordprocessingml/2006/main">
        <w:t xml:space="preserve">2. نترسید - چرا باید به خدا توکل کنیم و در هر شرایطی نترسیم.</w:t>
      </w:r>
    </w:p>
    <w:p w14:paraId="472DF5FA" w14:textId="77777777" w:rsidR="00F90BDC" w:rsidRDefault="00F90BDC"/>
    <w:p w14:paraId="494249B7" w14:textId="77777777" w:rsidR="00F90BDC" w:rsidRDefault="00F90BDC">
      <w:r xmlns:w="http://schemas.openxmlformats.org/wordprocessingml/2006/main">
        <w:t xml:space="preserve">1. مزمور 139:1-6 - ای خداوند، تو مرا جستجو کردی و شناختی!</w:t>
      </w:r>
    </w:p>
    <w:p w14:paraId="0F12DFC7" w14:textId="77777777" w:rsidR="00F90BDC" w:rsidRDefault="00F90BDC"/>
    <w:p w14:paraId="621F9727" w14:textId="77777777" w:rsidR="00F90BDC" w:rsidRDefault="00F90BDC">
      <w:r xmlns:w="http://schemas.openxmlformats.org/wordprocessingml/2006/main">
        <w:t xml:space="preserve">2. متی 6:25-34 - بنابراین به شما می گویم، نگران زندگی خود نباشید.</w:t>
      </w:r>
    </w:p>
    <w:p w14:paraId="70F6A668" w14:textId="77777777" w:rsidR="00F90BDC" w:rsidRDefault="00F90BDC"/>
    <w:p w14:paraId="415ACB8F" w14:textId="77777777" w:rsidR="00F90BDC" w:rsidRDefault="00F90BDC">
      <w:r xmlns:w="http://schemas.openxmlformats.org/wordprocessingml/2006/main">
        <w:t xml:space="preserve">متی 10:31 پس نترسید، شما از گنجشکهای بسیار ارزشمندتر هستید.</w:t>
      </w:r>
    </w:p>
    <w:p w14:paraId="533FF674" w14:textId="77777777" w:rsidR="00F90BDC" w:rsidRDefault="00F90BDC"/>
    <w:p w14:paraId="57DEA13F" w14:textId="77777777" w:rsidR="00F90BDC" w:rsidRDefault="00F90BDC">
      <w:r xmlns:w="http://schemas.openxmlformats.org/wordprocessingml/2006/main">
        <w:t xml:space="preserve">عیسی پیروان خود را تشویق می‌کند که نترسند، زیرا ارزش آنها از بسیاری از گنجشک‌ها بیشتر است.</w:t>
      </w:r>
    </w:p>
    <w:p w14:paraId="12DCD750" w14:textId="77777777" w:rsidR="00F90BDC" w:rsidRDefault="00F90BDC"/>
    <w:p w14:paraId="3D3CE158" w14:textId="77777777" w:rsidR="00F90BDC" w:rsidRDefault="00F90BDC">
      <w:r xmlns:w="http://schemas.openxmlformats.org/wordprocessingml/2006/main">
        <w:t xml:space="preserve">1. "ارزش هر زندگی"</w:t>
      </w:r>
    </w:p>
    <w:p w14:paraId="639DB92B" w14:textId="77777777" w:rsidR="00F90BDC" w:rsidRDefault="00F90BDC"/>
    <w:p w14:paraId="34D59C69" w14:textId="77777777" w:rsidR="00F90BDC" w:rsidRDefault="00F90BDC">
      <w:r xmlns:w="http://schemas.openxmlformats.org/wordprocessingml/2006/main">
        <w:t xml:space="preserve">2. «تضمین حفظ خداوند»</w:t>
      </w:r>
    </w:p>
    <w:p w14:paraId="01DE304E" w14:textId="77777777" w:rsidR="00F90BDC" w:rsidRDefault="00F90BDC"/>
    <w:p w14:paraId="43EFD0BD" w14:textId="77777777" w:rsidR="00F90BDC" w:rsidRDefault="00F90BDC">
      <w:r xmlns:w="http://schemas.openxmlformats.org/wordprocessingml/2006/main">
        <w:t xml:space="preserve">1. اشعیا 41:10 - "نترس، زیرا من با تو هستم، هراسان مباش، زیرا من خدای تو هستم. تو را تقویت خواهم کرد و کمکت خواهم کرد و با دست راست عادل خود تو را حمایت خواهم کرد."</w:t>
      </w:r>
    </w:p>
    <w:p w14:paraId="6227C98A" w14:textId="77777777" w:rsidR="00F90BDC" w:rsidRDefault="00F90BDC"/>
    <w:p w14:paraId="2B6B8CAC" w14:textId="77777777" w:rsidR="00F90BDC" w:rsidRDefault="00F90BDC">
      <w:r xmlns:w="http://schemas.openxmlformats.org/wordprocessingml/2006/main">
        <w:t xml:space="preserve">2. مزمور 91: 9-10 - "اگر تعالی را مسکن خود قرار دهید - حتی خداوند را که پناهگاه من است - در این صورت هیچ آسیبی به شما نخواهد رسید و هیچ بلایی به خیمه شما نخواهد رسید."</w:t>
      </w:r>
    </w:p>
    <w:p w14:paraId="58007EA5" w14:textId="77777777" w:rsidR="00F90BDC" w:rsidRDefault="00F90BDC"/>
    <w:p w14:paraId="260769D1" w14:textId="77777777" w:rsidR="00F90BDC" w:rsidRDefault="00F90BDC">
      <w:r xmlns:w="http://schemas.openxmlformats.org/wordprocessingml/2006/main">
        <w:t xml:space="preserve">متی 10:32 پس هر که مرا در حضور مردم اعتراف کند، من نیز در حضور پدر خود که در آسمان است او را اعتراف خواهم کرد.</w:t>
      </w:r>
    </w:p>
    <w:p w14:paraId="057343A8" w14:textId="77777777" w:rsidR="00F90BDC" w:rsidRDefault="00F90BDC"/>
    <w:p w14:paraId="31F73782" w14:textId="77777777" w:rsidR="00F90BDC" w:rsidRDefault="00F90BDC">
      <w:r xmlns:w="http://schemas.openxmlformats.org/wordprocessingml/2006/main">
        <w:t xml:space="preserve">عیسی کسانی را که در برابر مردم به او اعتراف می‌کنند تشویق می‌کند که مطمئن باشند که او با اعتراف به آن‌ها در حضور پدرش در آسمان، لطف خود را برمی‌گرداند.</w:t>
      </w:r>
    </w:p>
    <w:p w14:paraId="741947E5" w14:textId="77777777" w:rsidR="00F90BDC" w:rsidRDefault="00F90BDC"/>
    <w:p w14:paraId="08E81BF3" w14:textId="77777777" w:rsidR="00F90BDC" w:rsidRDefault="00F90BDC">
      <w:r xmlns:w="http://schemas.openxmlformats.org/wordprocessingml/2006/main">
        <w:t xml:space="preserve">1. شجاعت صحبت کردن: قدرت اعتراف به عیسی در برابر مردم</w:t>
      </w:r>
    </w:p>
    <w:p w14:paraId="4B84E137" w14:textId="77777777" w:rsidR="00F90BDC" w:rsidRDefault="00F90BDC"/>
    <w:p w14:paraId="43C0CDB4" w14:textId="77777777" w:rsidR="00F90BDC" w:rsidRDefault="00F90BDC">
      <w:r xmlns:w="http://schemas.openxmlformats.org/wordprocessingml/2006/main">
        <w:t xml:space="preserve">2. وعده اعتراف: یافتن قدرت در سخنان عیسی</w:t>
      </w:r>
    </w:p>
    <w:p w14:paraId="56A03A3F" w14:textId="77777777" w:rsidR="00F90BDC" w:rsidRDefault="00F90BDC"/>
    <w:p w14:paraId="5BE76424" w14:textId="77777777" w:rsidR="00F90BDC" w:rsidRDefault="00F90BDC">
      <w:r xmlns:w="http://schemas.openxmlformats.org/wordprocessingml/2006/main">
        <w:t xml:space="preserve">1. رومیان 10:9-10 - "که اگر با دهان خود اعتراف کنید "عیسی خداوند است" و در دل خود ایمان داشته باشید که خدا او را از مردگان برخیزانید، نجات خواهید یافت. زیرا با دل خود است که ایمان بیاورید و </w:t>
      </w:r>
      <w:r xmlns:w="http://schemas.openxmlformats.org/wordprocessingml/2006/main">
        <w:lastRenderedPageBreak xmlns:w="http://schemas.openxmlformats.org/wordprocessingml/2006/main"/>
      </w:r>
      <w:r xmlns:w="http://schemas.openxmlformats.org/wordprocessingml/2006/main">
        <w:t xml:space="preserve">عادل شوید و با زبان خود اعتراف می کنید و نجات می یابید.»</w:t>
      </w:r>
    </w:p>
    <w:p w14:paraId="56F9B070" w14:textId="77777777" w:rsidR="00F90BDC" w:rsidRDefault="00F90BDC"/>
    <w:p w14:paraId="43F2A017" w14:textId="77777777" w:rsidR="00F90BDC" w:rsidRDefault="00F90BDC">
      <w:r xmlns:w="http://schemas.openxmlformats.org/wordprocessingml/2006/main">
        <w:t xml:space="preserve">2. 1 یوحنا 4:15 - "هر که اعتراف کند که عیسی پسر خدا است، خدا در او می ماند و او در خدا."</w:t>
      </w:r>
    </w:p>
    <w:p w14:paraId="4DF45F4E" w14:textId="77777777" w:rsidR="00F90BDC" w:rsidRDefault="00F90BDC"/>
    <w:p w14:paraId="32F92215" w14:textId="77777777" w:rsidR="00F90BDC" w:rsidRDefault="00F90BDC">
      <w:r xmlns:w="http://schemas.openxmlformats.org/wordprocessingml/2006/main">
        <w:t xml:space="preserve">متی 10:33 اما هر که مرا در حضور مردم انکار کند، من نیز در حضور پدر خود که در آسمان است او را انکار خواهم کرد.</w:t>
      </w:r>
    </w:p>
    <w:p w14:paraId="1A9D44F1" w14:textId="77777777" w:rsidR="00F90BDC" w:rsidRDefault="00F90BDC"/>
    <w:p w14:paraId="1E6A85B4" w14:textId="77777777" w:rsidR="00F90BDC" w:rsidRDefault="00F90BDC">
      <w:r xmlns:w="http://schemas.openxmlformats.org/wordprocessingml/2006/main">
        <w:t xml:space="preserve">عیسی هشدار می دهد که کسانی که او را در برابر مردم انکار می کنند در حضور پدر آسمانی نیز انکار خواهند شد.</w:t>
      </w:r>
    </w:p>
    <w:p w14:paraId="77980E0C" w14:textId="77777777" w:rsidR="00F90BDC" w:rsidRDefault="00F90BDC"/>
    <w:p w14:paraId="1F5FE363" w14:textId="77777777" w:rsidR="00F90BDC" w:rsidRDefault="00F90BDC">
      <w:r xmlns:w="http://schemas.openxmlformats.org/wordprocessingml/2006/main">
        <w:t xml:space="preserve">1. اهمیت ایمان: چرا ما نباید عیسی را انکار کنیم؟</w:t>
      </w:r>
    </w:p>
    <w:p w14:paraId="3CA31EB6" w14:textId="77777777" w:rsidR="00F90BDC" w:rsidRDefault="00F90BDC"/>
    <w:p w14:paraId="58DE0C79" w14:textId="77777777" w:rsidR="00F90BDC" w:rsidRDefault="00F90BDC">
      <w:r xmlns:w="http://schemas.openxmlformats.org/wordprocessingml/2006/main">
        <w:t xml:space="preserve">2. پیامدهای انکار عیسی: چه اتفاقی می‌افتد وقتی تصمیم نمی‌گیریم باور نکنیم</w:t>
      </w:r>
    </w:p>
    <w:p w14:paraId="59916E6C" w14:textId="77777777" w:rsidR="00F90BDC" w:rsidRDefault="00F90BDC"/>
    <w:p w14:paraId="3B4617BA" w14:textId="77777777" w:rsidR="00F90BDC" w:rsidRDefault="00F90BDC">
      <w:r xmlns:w="http://schemas.openxmlformats.org/wordprocessingml/2006/main">
        <w:t xml:space="preserve">1. رومیان 10:9-10 «که اگر با دهان خود به عیسی خداوند اعتراف کنی و در دل خود ایمان بیاوری که خدا او را از مردگان برخیزانده است، نجات خواهی یافت. و با زبان برای نجات اعتراف می شود.»</w:t>
      </w:r>
    </w:p>
    <w:p w14:paraId="0B090308" w14:textId="77777777" w:rsidR="00F90BDC" w:rsidRDefault="00F90BDC"/>
    <w:p w14:paraId="73C5EFD1" w14:textId="77777777" w:rsidR="00F90BDC" w:rsidRDefault="00F90BDC">
      <w:r xmlns:w="http://schemas.openxmlformats.org/wordprocessingml/2006/main">
        <w:t xml:space="preserve">2. اول یوحنا 4:15 "هر که اعتراف کند که عیسی پسر خداست، خدا در او ساکن است و او در خدا."</w:t>
      </w:r>
    </w:p>
    <w:p w14:paraId="0B8E21AF" w14:textId="77777777" w:rsidR="00F90BDC" w:rsidRDefault="00F90BDC"/>
    <w:p w14:paraId="66AEFAAF" w14:textId="77777777" w:rsidR="00F90BDC" w:rsidRDefault="00F90BDC">
      <w:r xmlns:w="http://schemas.openxmlformats.org/wordprocessingml/2006/main">
        <w:t xml:space="preserve">متی 10:34 گمان مبر که آمده ام تا صلح را بر زمین بفرستم، بلکه نیامده ام تا صلح را بفرستم، بلکه شمشیر را بفرستم.</w:t>
      </w:r>
    </w:p>
    <w:p w14:paraId="61D3E9AF" w14:textId="77777777" w:rsidR="00F90BDC" w:rsidRDefault="00F90BDC"/>
    <w:p w14:paraId="19B8BDD0" w14:textId="77777777" w:rsidR="00F90BDC" w:rsidRDefault="00F90BDC">
      <w:r xmlns:w="http://schemas.openxmlformats.org/wordprocessingml/2006/main">
        <w:t xml:space="preserve">عیسی مسیح آمده است تا یک تفرقه و نه صلح در جهان بیاورد.</w:t>
      </w:r>
    </w:p>
    <w:p w14:paraId="5F5682DE" w14:textId="77777777" w:rsidR="00F90BDC" w:rsidRDefault="00F90BDC"/>
    <w:p w14:paraId="14E7623B" w14:textId="77777777" w:rsidR="00F90BDC" w:rsidRDefault="00F90BDC">
      <w:r xmlns:w="http://schemas.openxmlformats.org/wordprocessingml/2006/main">
        <w:t xml:space="preserve">1. شمشیر حقیقت: دعوت عیسی برای جدایی از جهان</w:t>
      </w:r>
    </w:p>
    <w:p w14:paraId="0BB03446" w14:textId="77777777" w:rsidR="00F90BDC" w:rsidRDefault="00F90BDC"/>
    <w:p w14:paraId="01D215CF" w14:textId="77777777" w:rsidR="00F90BDC" w:rsidRDefault="00F90BDC">
      <w:r xmlns:w="http://schemas.openxmlformats.org/wordprocessingml/2006/main">
        <w:t xml:space="preserve">2. وجوب گرفتن شمشیر ایمان</w:t>
      </w:r>
    </w:p>
    <w:p w14:paraId="739B5866" w14:textId="77777777" w:rsidR="00F90BDC" w:rsidRDefault="00F90BDC"/>
    <w:p w14:paraId="299B35B9" w14:textId="77777777" w:rsidR="00F90BDC" w:rsidRDefault="00F90BDC">
      <w:r xmlns:w="http://schemas.openxmlformats.org/wordprocessingml/2006/main">
        <w:t xml:space="preserve">1. افسسیان 6: 10-17 - زره خدا</w:t>
      </w:r>
    </w:p>
    <w:p w14:paraId="4268BD91" w14:textId="77777777" w:rsidR="00F90BDC" w:rsidRDefault="00F90BDC"/>
    <w:p w14:paraId="473D48D4" w14:textId="77777777" w:rsidR="00F90BDC" w:rsidRDefault="00F90BDC">
      <w:r xmlns:w="http://schemas.openxmlformats.org/wordprocessingml/2006/main">
        <w:t xml:space="preserve">2. یعقوب 4:4 - دوستی با جهان دشمنی با خداست</w:t>
      </w:r>
    </w:p>
    <w:p w14:paraId="151FCF1A" w14:textId="77777777" w:rsidR="00F90BDC" w:rsidRDefault="00F90BDC"/>
    <w:p w14:paraId="0058C302" w14:textId="77777777" w:rsidR="00F90BDC" w:rsidRDefault="00F90BDC">
      <w:r xmlns:w="http://schemas.openxmlformats.org/wordprocessingml/2006/main">
        <w:t xml:space="preserve">متی 10:35 زیرا آمده ام تا مرد را از پدرش و دختر را از مادرش و عروس را از مادرشوهرش جدا کنم.</w:t>
      </w:r>
    </w:p>
    <w:p w14:paraId="683DDDCB" w14:textId="77777777" w:rsidR="00F90BDC" w:rsidRDefault="00F90BDC"/>
    <w:p w14:paraId="2872AC2F" w14:textId="77777777" w:rsidR="00F90BDC" w:rsidRDefault="00F90BDC">
      <w:r xmlns:w="http://schemas.openxmlformats.org/wordprocessingml/2006/main">
        <w:t xml:space="preserve">پیام عیسی خانواده‌ها را از هم جدا می‌کند: پیام عیسی انجیل باعث ایجاد تفرقه در خانواده‌ها می‌شود، زمانی که اعضا دارای عقاید و ارزش‌های متفاوتی باشند.</w:t>
      </w:r>
    </w:p>
    <w:p w14:paraId="52445D77" w14:textId="77777777" w:rsidR="00F90BDC" w:rsidRDefault="00F90BDC"/>
    <w:p w14:paraId="23C288A1" w14:textId="77777777" w:rsidR="00F90BDC" w:rsidRDefault="00F90BDC">
      <w:r xmlns:w="http://schemas.openxmlformats.org/wordprocessingml/2006/main">
        <w:t xml:space="preserve">1: اجازه ندهید ایمان شما خانواده شما را از هم جدا کند، در عوض از آن به عنوان ابزاری برای نزدیکتر کردن شما به یکدیگر استفاده کنید.</w:t>
      </w:r>
    </w:p>
    <w:p w14:paraId="79005FA0" w14:textId="77777777" w:rsidR="00F90BDC" w:rsidRDefault="00F90BDC"/>
    <w:p w14:paraId="1E6186D8" w14:textId="77777777" w:rsidR="00F90BDC" w:rsidRDefault="00F90BDC">
      <w:r xmlns:w="http://schemas.openxmlformats.org/wordprocessingml/2006/main">
        <w:t xml:space="preserve">2: حتی در زمان تفرقه، به یاد داشته باشید که پیام عیسی پیام صلح و آشتی بود.</w:t>
      </w:r>
    </w:p>
    <w:p w14:paraId="1E7EE0EA" w14:textId="77777777" w:rsidR="00F90BDC" w:rsidRDefault="00F90BDC"/>
    <w:p w14:paraId="04873FB0" w14:textId="77777777" w:rsidR="00F90BDC" w:rsidRDefault="00F90BDC">
      <w:r xmlns:w="http://schemas.openxmlformats.org/wordprocessingml/2006/main">
        <w:t xml:space="preserve">1: افسسیان 4: 1-3، "بنابراین، من، زندانی خداوند، از شما می خواهم که به گونه ای زندگی کنید که شایسته دعوتی که دریافت کرده اید، با کمال فروتنی و ملایمت، با شکیبایی، و با محبت یکدیگر را تحمل کنید. ، تمام تلاش خود را برای حفظ وحدت روح در پیوند صلح انجام می دهد."</w:t>
      </w:r>
    </w:p>
    <w:p w14:paraId="53A2EBC6" w14:textId="77777777" w:rsidR="00F90BDC" w:rsidRDefault="00F90BDC"/>
    <w:p w14:paraId="2C3BE48C" w14:textId="77777777" w:rsidR="00F90BDC" w:rsidRDefault="00F90BDC">
      <w:r xmlns:w="http://schemas.openxmlformats.org/wordprocessingml/2006/main">
        <w:t xml:space="preserve">2: رومیان 12:18، "اگر ممکن است، تا آنجا که به شما بستگی دارد، با همه در صلح زندگی کنید."</w:t>
      </w:r>
    </w:p>
    <w:p w14:paraId="10BB8BA1" w14:textId="77777777" w:rsidR="00F90BDC" w:rsidRDefault="00F90BDC"/>
    <w:p w14:paraId="05E85EE2" w14:textId="77777777" w:rsidR="00F90BDC" w:rsidRDefault="00F90BDC">
      <w:r xmlns:w="http://schemas.openxmlformats.org/wordprocessingml/2006/main">
        <w:t xml:space="preserve">متی 10:36 و دشمنان انسان از اهل بیت او خواهند بود.</w:t>
      </w:r>
    </w:p>
    <w:p w14:paraId="3E8CAAD7" w14:textId="77777777" w:rsidR="00F90BDC" w:rsidRDefault="00F90BDC"/>
    <w:p w14:paraId="3582D06C" w14:textId="77777777" w:rsidR="00F90BDC" w:rsidRDefault="00F90BDC">
      <w:r xmlns:w="http://schemas.openxmlformats.org/wordprocessingml/2006/main">
        <w:t xml:space="preserve">این قسمت از این صحبت می کند که چگونه دشمنان یک فرد می توانند از درون خانواده خود بیایند.</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بخشش: غلبه بر اختلافات خانوادگی</w:t>
      </w:r>
    </w:p>
    <w:p w14:paraId="04C3B5F3" w14:textId="77777777" w:rsidR="00F90BDC" w:rsidRDefault="00F90BDC"/>
    <w:p w14:paraId="6327EAAA" w14:textId="77777777" w:rsidR="00F90BDC" w:rsidRDefault="00F90BDC">
      <w:r xmlns:w="http://schemas.openxmlformats.org/wordprocessingml/2006/main">
        <w:t xml:space="preserve">2. دشمن غافلگیر کننده: یادگیری دوست داشتن خانواده</w:t>
      </w:r>
    </w:p>
    <w:p w14:paraId="0D626F3A" w14:textId="77777777" w:rsidR="00F90BDC" w:rsidRDefault="00F90BDC"/>
    <w:p w14:paraId="1451B407" w14:textId="77777777" w:rsidR="00F90BDC" w:rsidRDefault="00F90BDC">
      <w:r xmlns:w="http://schemas.openxmlformats.org/wordprocessingml/2006/main">
        <w:t xml:space="preserve">1. متی 5:44 - اما من به شما می گویم که دشمنان خود را دوست داشته باشید و برای کسانی که شما را آزار می دهند دعا کنید.</w:t>
      </w:r>
    </w:p>
    <w:p w14:paraId="1D742D9D" w14:textId="77777777" w:rsidR="00F90BDC" w:rsidRDefault="00F90BDC"/>
    <w:p w14:paraId="0D0694F0" w14:textId="77777777" w:rsidR="00F90BDC" w:rsidRDefault="00F90BDC">
      <w:r xmlns:w="http://schemas.openxmlformats.org/wordprocessingml/2006/main">
        <w:t xml:space="preserve">2. رومیان 12:20 - «اگر دشمن تو گرسنه است، به او غذا بده. اگر تشنه است به او آب بده. با این کار زغال های سوزان را روی سر او انباشته خواهید کرد.»</w:t>
      </w:r>
    </w:p>
    <w:p w14:paraId="508C77CE" w14:textId="77777777" w:rsidR="00F90BDC" w:rsidRDefault="00F90BDC"/>
    <w:p w14:paraId="37DCF1A7" w14:textId="77777777" w:rsidR="00F90BDC" w:rsidRDefault="00F90BDC">
      <w:r xmlns:w="http://schemas.openxmlformats.org/wordprocessingml/2006/main">
        <w:t xml:space="preserve">متی 10:37 هر که پدر یا مادر را بیشتر از من دوست بدارد، لایق من نیست و هر که پسر یا دختر را از من بیشتر دوست بدارد، لایق من نیست.</w:t>
      </w:r>
    </w:p>
    <w:p w14:paraId="322F6903" w14:textId="77777777" w:rsidR="00F90BDC" w:rsidRDefault="00F90BDC"/>
    <w:p w14:paraId="5FDC6DA8" w14:textId="77777777" w:rsidR="00F90BDC" w:rsidRDefault="00F90BDC">
      <w:r xmlns:w="http://schemas.openxmlformats.org/wordprocessingml/2006/main">
        <w:t xml:space="preserve">عیسی خواستار وفاداری مطلق به او در برابر خانواده است.</w:t>
      </w:r>
    </w:p>
    <w:p w14:paraId="2667B082" w14:textId="77777777" w:rsidR="00F90BDC" w:rsidRDefault="00F90BDC"/>
    <w:p w14:paraId="72EB22F8" w14:textId="77777777" w:rsidR="00F90BDC" w:rsidRDefault="00F90BDC">
      <w:r xmlns:w="http://schemas.openxmlformats.org/wordprocessingml/2006/main">
        <w:t xml:space="preserve">1: ما باید عشق خود به خدا را بر عشق خود به خانواده ترجیح دهیم.</w:t>
      </w:r>
    </w:p>
    <w:p w14:paraId="41A989B1" w14:textId="77777777" w:rsidR="00F90BDC" w:rsidRDefault="00F90BDC"/>
    <w:p w14:paraId="2014200C" w14:textId="77777777" w:rsidR="00F90BDC" w:rsidRDefault="00F90BDC">
      <w:r xmlns:w="http://schemas.openxmlformats.org/wordprocessingml/2006/main">
        <w:t xml:space="preserve">2: ما باید خدا را در اولویت زندگی خود قرار دهیم، حتی قبل از نزدیکترین خانواده.</w:t>
      </w:r>
    </w:p>
    <w:p w14:paraId="3F1E308B" w14:textId="77777777" w:rsidR="00F90BDC" w:rsidRDefault="00F90BDC"/>
    <w:p w14:paraId="04392994" w14:textId="77777777" w:rsidR="00F90BDC" w:rsidRDefault="00F90BDC">
      <w:r xmlns:w="http://schemas.openxmlformats.org/wordprocessingml/2006/main">
        <w:t xml:space="preserve">1: متی 22:37-40 - عیسی به او گفت: «خداوند، خدای خود را با تمام قلب و با تمام جان و با تمام ذهن خود دوست بدار.</w:t>
      </w:r>
    </w:p>
    <w:p w14:paraId="1FFCC784" w14:textId="77777777" w:rsidR="00F90BDC" w:rsidRDefault="00F90BDC"/>
    <w:p w14:paraId="3F7EE7FF" w14:textId="77777777" w:rsidR="00F90BDC" w:rsidRDefault="00F90BDC">
      <w:r xmlns:w="http://schemas.openxmlformats.org/wordprocessingml/2006/main">
        <w:t xml:space="preserve">2: رومیان 8:35-39 - چه کسی ما را از عشق مسیح جدا خواهد کرد؟ آیا مصیبت، یا پریشانی، یا جفا، یا قحطی، یا برهنگی، یا خطر، یا شمشیر؟</w:t>
      </w:r>
    </w:p>
    <w:p w14:paraId="029701B3" w14:textId="77777777" w:rsidR="00F90BDC" w:rsidRDefault="00F90BDC"/>
    <w:p w14:paraId="7628DE41" w14:textId="77777777" w:rsidR="00F90BDC" w:rsidRDefault="00F90BDC">
      <w:r xmlns:w="http://schemas.openxmlformats.org/wordprocessingml/2006/main">
        <w:t xml:space="preserve">متی 10:38 و هر که صلیب خود را نگیرد و به دنبال من نیاید، لایق من نیست.</w:t>
      </w:r>
    </w:p>
    <w:p w14:paraId="18E36698" w14:textId="77777777" w:rsidR="00F90BDC" w:rsidRDefault="00F90BDC"/>
    <w:p w14:paraId="66E38CE3" w14:textId="77777777" w:rsidR="00F90BDC" w:rsidRDefault="00F90BDC">
      <w:r xmlns:w="http://schemas.openxmlformats.org/wordprocessingml/2006/main">
        <w:t xml:space="preserve">عیسی تعلیم می دهد که برای اینکه شایسته او باشیم، باید مایل باشیم که صلیب آنها را برداریم و از </w:t>
      </w:r>
      <w:r xmlns:w="http://schemas.openxmlformats.org/wordprocessingml/2006/main">
        <w:lastRenderedPageBreak xmlns:w="http://schemas.openxmlformats.org/wordprocessingml/2006/main"/>
      </w:r>
      <w:r xmlns:w="http://schemas.openxmlformats.org/wordprocessingml/2006/main">
        <w:t xml:space="preserve">او پیروی کنیم.</w:t>
      </w:r>
    </w:p>
    <w:p w14:paraId="42A0DF18" w14:textId="77777777" w:rsidR="00F90BDC" w:rsidRDefault="00F90BDC"/>
    <w:p w14:paraId="309B7483" w14:textId="77777777" w:rsidR="00F90BDC" w:rsidRDefault="00F90BDC">
      <w:r xmlns:w="http://schemas.openxmlformats.org/wordprocessingml/2006/main">
        <w:t xml:space="preserve">1. صلیب عیسی: فراخوانی برای پیروی از او</w:t>
      </w:r>
    </w:p>
    <w:p w14:paraId="56D1826E" w14:textId="77777777" w:rsidR="00F90BDC" w:rsidRDefault="00F90BDC"/>
    <w:p w14:paraId="3E85A2AF" w14:textId="77777777" w:rsidR="00F90BDC" w:rsidRDefault="00F90BDC">
      <w:r xmlns:w="http://schemas.openxmlformats.org/wordprocessingml/2006/main">
        <w:t xml:space="preserve">2. برداشتن صلیب ما: راهی به سوی شایستگی مسیح</w:t>
      </w:r>
    </w:p>
    <w:p w14:paraId="27BEDC8E" w14:textId="77777777" w:rsidR="00F90BDC" w:rsidRDefault="00F90BDC"/>
    <w:p w14:paraId="60200A47" w14:textId="77777777" w:rsidR="00F90BDC" w:rsidRDefault="00F90BDC">
      <w:r xmlns:w="http://schemas.openxmlformats.org/wordprocessingml/2006/main">
        <w:t xml:space="preserve">1. لوقا 9:23 - "و به همه آنها گفت: "اگر کسی می خواهد به دنبال من بیاید، خود را انکار کند و هر روز صلیب خود را بردارد و به دنبال من بیاید."</w:t>
      </w:r>
    </w:p>
    <w:p w14:paraId="483725B3" w14:textId="77777777" w:rsidR="00F90BDC" w:rsidRDefault="00F90BDC"/>
    <w:p w14:paraId="06AE310D" w14:textId="77777777" w:rsidR="00F90BDC" w:rsidRDefault="00F90BDC">
      <w:r xmlns:w="http://schemas.openxmlformats.org/wordprocessingml/2006/main">
        <w:t xml:space="preserve">2. غلاطیان 6: 14 - "اما خدا نكند كه من تجلیل كنم، مگر در صلیب خداوند ما عیسی مسیح، كه به وسیله او جهان برای من مصلوب شده است و من برای جهان."</w:t>
      </w:r>
    </w:p>
    <w:p w14:paraId="639C7E36" w14:textId="77777777" w:rsidR="00F90BDC" w:rsidRDefault="00F90BDC"/>
    <w:p w14:paraId="05A2CA31" w14:textId="77777777" w:rsidR="00F90BDC" w:rsidRDefault="00F90BDC">
      <w:r xmlns:w="http://schemas.openxmlformats.org/wordprocessingml/2006/main">
        <w:t xml:space="preserve">متی 10:39 هر که جان خود را بیابد آن را از دست خواهد داد و هر که جان خود را به خاطر من از دست بدهد آن را خواهد یافت.</w:t>
      </w:r>
    </w:p>
    <w:p w14:paraId="513374D8" w14:textId="77777777" w:rsidR="00F90BDC" w:rsidRDefault="00F90BDC"/>
    <w:p w14:paraId="3E166167" w14:textId="77777777" w:rsidR="00F90BDC" w:rsidRDefault="00F90BDC">
      <w:r xmlns:w="http://schemas.openxmlformats.org/wordprocessingml/2006/main">
        <w:t xml:space="preserve">هر کس جان خود را برای مسیح تسلیم کند، زندگی واقعی را به دست خواهد آورد.</w:t>
      </w:r>
    </w:p>
    <w:p w14:paraId="7BA38B93" w14:textId="77777777" w:rsidR="00F90BDC" w:rsidRDefault="00F90BDC"/>
    <w:p w14:paraId="4C2E7A77" w14:textId="77777777" w:rsidR="00F90BDC" w:rsidRDefault="00F90BDC">
      <w:r xmlns:w="http://schemas.openxmlformats.org/wordprocessingml/2006/main">
        <w:t xml:space="preserve">1. زندگی واقعی از طریق تسلیم زندگی ما به عیسی پیدا می شود</w:t>
      </w:r>
    </w:p>
    <w:p w14:paraId="2E1D0F02" w14:textId="77777777" w:rsidR="00F90BDC" w:rsidRDefault="00F90BDC"/>
    <w:p w14:paraId="2BD58928" w14:textId="77777777" w:rsidR="00F90BDC" w:rsidRDefault="00F90BDC">
      <w:r xmlns:w="http://schemas.openxmlformats.org/wordprocessingml/2006/main">
        <w:t xml:space="preserve">2. زندگی هدفی بالاتر از خواسته های خودمان دارد</w:t>
      </w:r>
    </w:p>
    <w:p w14:paraId="39FB9DAC" w14:textId="77777777" w:rsidR="00F90BDC" w:rsidRDefault="00F90BDC"/>
    <w:p w14:paraId="04DC96AC" w14:textId="77777777" w:rsidR="00F90BDC" w:rsidRDefault="00F90BDC">
      <w:r xmlns:w="http://schemas.openxmlformats.org/wordprocessingml/2006/main">
        <w:t xml:space="preserve">1. یوحنا 12:25 - هر که جان خود را دوست دارد، آن را از دست خواهد داد، و هر که از زندگی خود در این جهان متنفر باشد، آن را برای زندگی ابدی نگه خواهد داشت.</w:t>
      </w:r>
    </w:p>
    <w:p w14:paraId="1D8CE707" w14:textId="77777777" w:rsidR="00F90BDC" w:rsidRDefault="00F90BDC"/>
    <w:p w14:paraId="4187C744" w14:textId="77777777" w:rsidR="00F90BDC" w:rsidRDefault="00F90BDC">
      <w:r xmlns:w="http://schemas.openxmlformats.org/wordprocessingml/2006/main">
        <w:t xml:space="preserve">2. فیلیپیان 1:21 - زیرا زندگی برای من مسیح است و مردن سود.</w:t>
      </w:r>
    </w:p>
    <w:p w14:paraId="10F45FBC" w14:textId="77777777" w:rsidR="00F90BDC" w:rsidRDefault="00F90BDC"/>
    <w:p w14:paraId="0A097595" w14:textId="77777777" w:rsidR="00F90BDC" w:rsidRDefault="00F90BDC">
      <w:r xmlns:w="http://schemas.openxmlformats.org/wordprocessingml/2006/main">
        <w:t xml:space="preserve">متی 10:40 هر که شما را بپذیرد مرا می پذیرد و هر که مرا بپذیرد </w:t>
      </w:r>
      <w:r xmlns:w="http://schemas.openxmlformats.org/wordprocessingml/2006/main">
        <w:lastRenderedPageBreak xmlns:w="http://schemas.openxmlformats.org/wordprocessingml/2006/main"/>
      </w:r>
      <w:r xmlns:w="http://schemas.openxmlformats.org/wordprocessingml/2006/main">
        <w:t xml:space="preserve">فرستنده مرا پذیرفته است.</w:t>
      </w:r>
    </w:p>
    <w:p w14:paraId="27F09724" w14:textId="77777777" w:rsidR="00F90BDC" w:rsidRDefault="00F90BDC"/>
    <w:p w14:paraId="53E31AE4" w14:textId="77777777" w:rsidR="00F90BDC" w:rsidRDefault="00F90BDC">
      <w:r xmlns:w="http://schemas.openxmlformats.org/wordprocessingml/2006/main">
        <w:t xml:space="preserve">پذیرفتن عیسی برای پذیرفتن پدری است که او را فرستاده است.</w:t>
      </w:r>
    </w:p>
    <w:p w14:paraId="4A8B7C5D" w14:textId="77777777" w:rsidR="00F90BDC" w:rsidRDefault="00F90BDC"/>
    <w:p w14:paraId="642EC5F6" w14:textId="77777777" w:rsidR="00F90BDC" w:rsidRDefault="00F90BDC">
      <w:r xmlns:w="http://schemas.openxmlformats.org/wordprocessingml/2006/main">
        <w:t xml:space="preserve">1. عیسی: شخص فرستاده شده توسط پدر</w:t>
      </w:r>
    </w:p>
    <w:p w14:paraId="716D67D3" w14:textId="77777777" w:rsidR="00F90BDC" w:rsidRDefault="00F90BDC"/>
    <w:p w14:paraId="0D34F45B" w14:textId="77777777" w:rsidR="00F90BDC" w:rsidRDefault="00F90BDC">
      <w:r xmlns:w="http://schemas.openxmlformats.org/wordprocessingml/2006/main">
        <w:t xml:space="preserve">2. دریافت عیسی: برکتی از جانب پدر</w:t>
      </w:r>
    </w:p>
    <w:p w14:paraId="438EED59" w14:textId="77777777" w:rsidR="00F90BDC" w:rsidRDefault="00F90BDC"/>
    <w:p w14:paraId="5D344234" w14:textId="77777777" w:rsidR="00F90BDC" w:rsidRDefault="00F90BDC">
      <w:r xmlns:w="http://schemas.openxmlformats.org/wordprocessingml/2006/main">
        <w:t xml:space="preserve">1. یوحنا 14:9 - عیسی گفت: "هر کس مرا دیده باشد، پدر را دیده است."</w:t>
      </w:r>
    </w:p>
    <w:p w14:paraId="38DC9AAF" w14:textId="77777777" w:rsidR="00F90BDC" w:rsidRDefault="00F90BDC"/>
    <w:p w14:paraId="02270498" w14:textId="77777777" w:rsidR="00F90BDC" w:rsidRDefault="00F90BDC">
      <w:r xmlns:w="http://schemas.openxmlformats.org/wordprocessingml/2006/main">
        <w:t xml:space="preserve">2. اشعیا 9: 6 - زیرا برای ما فرزندی به دنیا آمد، پسری به ما داده شد و حکومت بر دوش او خواهد بود. و او را مشاور شگفت انگیز، خدای توانا، پدر جاودان، شاهزاده صلح نامیده خواهند کرد.</w:t>
      </w:r>
    </w:p>
    <w:p w14:paraId="2DE7E69B" w14:textId="77777777" w:rsidR="00F90BDC" w:rsidRDefault="00F90BDC"/>
    <w:p w14:paraId="3486824E" w14:textId="77777777" w:rsidR="00F90BDC" w:rsidRDefault="00F90BDC">
      <w:r xmlns:w="http://schemas.openxmlformats.org/wordprocessingml/2006/main">
        <w:t xml:space="preserve">متی 10:41 هر که نبی را به نام نبی بپذیرد، پاداش نبی را خواهد گرفت. و هر که مرد عادل را به نام مرد عادل بپذیرد، پاداش مرد عادل را خواهد گرفت.</w:t>
      </w:r>
    </w:p>
    <w:p w14:paraId="2741CB72" w14:textId="77777777" w:rsidR="00F90BDC" w:rsidRDefault="00F90BDC"/>
    <w:p w14:paraId="2226977A" w14:textId="77777777" w:rsidR="00F90BDC" w:rsidRDefault="00F90BDC">
      <w:r xmlns:w="http://schemas.openxmlformats.org/wordprocessingml/2006/main">
        <w:t xml:space="preserve">عیسی ما را تشویق می‌کند که به کسانی که کار خدا را انجام می‌دهند، احترام بگذاریم، با همان افتخاری که ما به خدا می‌دهیم به آنها پاداش دهیم.</w:t>
      </w:r>
    </w:p>
    <w:p w14:paraId="3D8DEC9A" w14:textId="77777777" w:rsidR="00F90BDC" w:rsidRDefault="00F90BDC"/>
    <w:p w14:paraId="08BA9C27" w14:textId="77777777" w:rsidR="00F90BDC" w:rsidRDefault="00F90BDC">
      <w:r xmlns:w="http://schemas.openxmlformats.org/wordprocessingml/2006/main">
        <w:t xml:space="preserve">1. «نعمت تکریم بندگان خدا».</w:t>
      </w:r>
    </w:p>
    <w:p w14:paraId="7A052D3A" w14:textId="77777777" w:rsidR="00F90BDC" w:rsidRDefault="00F90BDC"/>
    <w:p w14:paraId="33A4F897" w14:textId="77777777" w:rsidR="00F90BDC" w:rsidRDefault="00F90BDC">
      <w:r xmlns:w="http://schemas.openxmlformats.org/wordprocessingml/2006/main">
        <w:t xml:space="preserve">2. «ثواب الصالح»</w:t>
      </w:r>
    </w:p>
    <w:p w14:paraId="5AE18FB2" w14:textId="77777777" w:rsidR="00F90BDC" w:rsidRDefault="00F90BDC"/>
    <w:p w14:paraId="1A528D83" w14:textId="77777777" w:rsidR="00F90BDC" w:rsidRDefault="00F90BDC">
      <w:r xmlns:w="http://schemas.openxmlformats.org/wordprocessingml/2006/main">
        <w:t xml:space="preserve">1. عبرانیان 6:10 - خدا ظالم نیست. او کار شما و عشقی که به او نشان داده اید را فراموش نخواهد کرد، زیرا به مردمش کمک کرده اید و به کمک آنها ادامه می دهید.</w:t>
      </w:r>
    </w:p>
    <w:p w14:paraId="6C0B9901" w14:textId="77777777" w:rsidR="00F90BDC" w:rsidRDefault="00F90BDC"/>
    <w:p w14:paraId="13F9A0F8" w14:textId="77777777" w:rsidR="00F90BDC" w:rsidRDefault="00F90BDC">
      <w:r xmlns:w="http://schemas.openxmlformats.org/wordprocessingml/2006/main">
        <w:t xml:space="preserve">2. امثال 19:17 - هر که با فقرا مهربان باشد به خداوند قرض می دهد و او به خاطر کارهایی که انجام داده اند به آنها پاداش خواهد داد.</w:t>
      </w:r>
    </w:p>
    <w:p w14:paraId="6AA10942" w14:textId="77777777" w:rsidR="00F90BDC" w:rsidRDefault="00F90BDC"/>
    <w:p w14:paraId="3EED0789" w14:textId="77777777" w:rsidR="00F90BDC" w:rsidRDefault="00F90BDC">
      <w:r xmlns:w="http://schemas.openxmlformats.org/wordprocessingml/2006/main">
        <w:t xml:space="preserve">متی 10:42 و هر که به یکی از این کوچولوها یک فنجان آب سرد فقط به نام شاگردی بنوشد، همانا به شما می‌گویم که پاداش خود را از دست نخواهد داد.</w:t>
      </w:r>
    </w:p>
    <w:p w14:paraId="2646F574" w14:textId="77777777" w:rsidR="00F90BDC" w:rsidRDefault="00F90BDC"/>
    <w:p w14:paraId="0B431F16" w14:textId="77777777" w:rsidR="00F90BDC" w:rsidRDefault="00F90BDC">
      <w:r xmlns:w="http://schemas.openxmlformats.org/wordprocessingml/2006/main">
        <w:t xml:space="preserve">این آیه ما را تشویق می کند که به نیازمندان کمک کنیم، صرف نظر از این که کارشان چقدر کوچک باشد یا پاداش آن چقدر حقیر باشد.</w:t>
      </w:r>
    </w:p>
    <w:p w14:paraId="290C4E75" w14:textId="77777777" w:rsidR="00F90BDC" w:rsidRDefault="00F90BDC"/>
    <w:p w14:paraId="582AB293" w14:textId="77777777" w:rsidR="00F90BDC" w:rsidRDefault="00F90BDC">
      <w:r xmlns:w="http://schemas.openxmlformats.org/wordprocessingml/2006/main">
        <w:t xml:space="preserve">1. "پاداش مهربانی: دادن یک فنجان آب سرد به نام مرید"</w:t>
      </w:r>
    </w:p>
    <w:p w14:paraId="79118398" w14:textId="77777777" w:rsidR="00F90BDC" w:rsidRDefault="00F90BDC"/>
    <w:p w14:paraId="2FF26863" w14:textId="77777777" w:rsidR="00F90BDC" w:rsidRDefault="00F90BDC">
      <w:r xmlns:w="http://schemas.openxmlformats.org/wordprocessingml/2006/main">
        <w:t xml:space="preserve">2. "قدرت اعمال کوچک: چگونه یک فنجان آب سرد می تواند تفاوت بزرگی ایجاد کند"</w:t>
      </w:r>
    </w:p>
    <w:p w14:paraId="019B75B6" w14:textId="77777777" w:rsidR="00F90BDC" w:rsidRDefault="00F90BDC"/>
    <w:p w14:paraId="43FF6F21" w14:textId="77777777" w:rsidR="00F90BDC" w:rsidRDefault="00F90BDC">
      <w:r xmlns:w="http://schemas.openxmlformats.org/wordprocessingml/2006/main">
        <w:t xml:space="preserve">1. لوقا 6:38 - "ببخشید و به شما داده خواهد شد. پیمانه خوب، فشرده، تکان داده شده و دویدن در دامان شما ریخته خواهد شد. زیرا با پیمانه ای که به کار می برید، اندازه گیری می شود. شما."</w:t>
      </w:r>
    </w:p>
    <w:p w14:paraId="39571EAE" w14:textId="77777777" w:rsidR="00F90BDC" w:rsidRDefault="00F90BDC"/>
    <w:p w14:paraId="5E40C869" w14:textId="77777777" w:rsidR="00F90BDC" w:rsidRDefault="00F90BDC">
      <w:r xmlns:w="http://schemas.openxmlformats.org/wordprocessingml/2006/main">
        <w:t xml:space="preserve">2. دوم قرنتیان 9: 6-7 - "این را به خاطر داشته باشید: هر که کم بکارد با کم درو خواهد کرد و هر که سخاوتمندانه بکارد سخاوتمندانه نیز درو خواهد کرد. اجبار، زیرا خداوند بخشنده‌ی شادی‌بخش را دوست دارد».</w:t>
      </w:r>
    </w:p>
    <w:p w14:paraId="76553DC1" w14:textId="77777777" w:rsidR="00F90BDC" w:rsidRDefault="00F90BDC"/>
    <w:p w14:paraId="1E464338" w14:textId="77777777" w:rsidR="00F90BDC" w:rsidRDefault="00F90BDC">
      <w:r xmlns:w="http://schemas.openxmlformats.org/wordprocessingml/2006/main">
        <w:t xml:space="preserve">متی 11 پاسخ عیسی به شک و تردیدهای یحیی تعمید دهنده، انتقاد او از شهرهای توبه نشده و دعوت او برای یافتن آرامش در او را ثبت می کند.</w:t>
      </w:r>
    </w:p>
    <w:p w14:paraId="088D6EAC" w14:textId="77777777" w:rsidR="00F90BDC" w:rsidRDefault="00F90BDC"/>
    <w:p w14:paraId="34DB8038" w14:textId="77777777" w:rsidR="00F90BDC" w:rsidRDefault="00F90BDC">
      <w:r xmlns:w="http://schemas.openxmlformats.org/wordprocessingml/2006/main">
        <w:t xml:space="preserve">پاراگراف اول: این فصل با یحیی باپتیست آغاز می شود که اکنون در زندان است و شاگردان خود را نزد عیسی می فرستد تا تأیید کنند که آیا او واقعاً مسیح است (متی 11: 1-6). عیسی با اشاره به معجزاتی که انجام داده است به عنوان مدرکی بر هویت مسیحایی خود پاسخ می دهد. پس از خروج شاگردان یوحنا، عیسی یوحنا را به عنوان یک نبی و بیش از یک پیامبر - کسی که راه را برای او آماده می کند - ستایش می کند. با این حال، او </w:t>
      </w:r>
      <w:r xmlns:w="http://schemas.openxmlformats.org/wordprocessingml/2006/main">
        <w:lastRenderedPageBreak xmlns:w="http://schemas.openxmlformats.org/wordprocessingml/2006/main"/>
      </w:r>
      <w:r xmlns:w="http://schemas.openxmlformats.org/wordprocessingml/2006/main">
        <w:t xml:space="preserve">همچنین می گوید که کمترین در ملکوت آسمان بزرگتر از یوحنا است (متی 11: 7-15).</w:t>
      </w:r>
    </w:p>
    <w:p w14:paraId="63D2C5F9" w14:textId="77777777" w:rsidR="00F90BDC" w:rsidRDefault="00F90BDC"/>
    <w:p w14:paraId="2801D54C" w14:textId="77777777" w:rsidR="00F90BDC" w:rsidRDefault="00F90BDC">
      <w:r xmlns:w="http://schemas.openxmlformats.org/wordprocessingml/2006/main">
        <w:t xml:space="preserve">پاراگراف دوم: بعد، عیسی از شهرهایی انتقاد می کند که اکثر معجزات او در آنها انجام شده است، اما آنها توبه نکرده اند - کورازین، بیتسایدا و کپرناحوم (متی 11:20-24). او آنها را به طرز نامطلوبی با صور، صیدون و سدوم مقایسه می کند که اگر چنین معجزاتی را می دیدند، پشیمان می شدند. این امر سختی قلب آنها را علیرغم مشاهده نشانه هایی از پادشاهی خدا برجسته می کند.</w:t>
      </w:r>
    </w:p>
    <w:p w14:paraId="69609767" w14:textId="77777777" w:rsidR="00F90BDC" w:rsidRDefault="00F90BDC"/>
    <w:p w14:paraId="399D3F9B" w14:textId="77777777" w:rsidR="00F90BDC" w:rsidRDefault="00F90BDC">
      <w:r xmlns:w="http://schemas.openxmlformats.org/wordprocessingml/2006/main">
        <w:t xml:space="preserve">پاراگراف سوم: در این بخش پایانی (متی 11:25-30)، عیسی دعای سپاسگزاری از خدا برای آشکار ساختن حقایق در مورد خود و ملکوت، نه برای خردمندان و دانش‌آموزان، بلکه برای کودکان کوچک، یعنی کسانی که در برابر خدا فروتن هستند، ارائه می‌کند. سپس از همه خسته و گرفتاران دعوت می کند تا برای استراحت نزد او بیایند. زیرا یوغ او آسان و سبک است و نشان می دهد که پیروی از او باعث رهایی از بارهای تحمیل شده توسط قانون گرایی دینی می شود.</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متی 11:1 و چنین واقع شد که چون عیسی از فرمان دادن به دوازده شاگرد خود به پایان رسید، از آنجا رفت تا در شهرهای آنها تعلیم و موعظه کند.</w:t>
      </w:r>
    </w:p>
    <w:p w14:paraId="2FC88844" w14:textId="77777777" w:rsidR="00F90BDC" w:rsidRDefault="00F90BDC"/>
    <w:p w14:paraId="3B2062F5" w14:textId="77777777" w:rsidR="00F90BDC" w:rsidRDefault="00F90BDC">
      <w:r xmlns:w="http://schemas.openxmlformats.org/wordprocessingml/2006/main">
        <w:t xml:space="preserve">گذر عیسی آموزش دوازده شاگرد خود را به پایان رساند و سپس برای تعلیم و موعظه در شهرهای دیگر رفت.</w:t>
      </w:r>
    </w:p>
    <w:p w14:paraId="64812B11" w14:textId="77777777" w:rsidR="00F90BDC" w:rsidRDefault="00F90BDC"/>
    <w:p w14:paraId="4A5E11C1" w14:textId="77777777" w:rsidR="00F90BDC" w:rsidRDefault="00F90BDC">
      <w:r xmlns:w="http://schemas.openxmlformats.org/wordprocessingml/2006/main">
        <w:t xml:space="preserve">1. "مسئولیت یک شاگرد برای به اشتراک گذاشتن پیام عیسی"</w:t>
      </w:r>
    </w:p>
    <w:p w14:paraId="15DBE624" w14:textId="77777777" w:rsidR="00F90BDC" w:rsidRDefault="00F90BDC"/>
    <w:p w14:paraId="3018C26E" w14:textId="77777777" w:rsidR="00F90BDC" w:rsidRDefault="00F90BDC">
      <w:r xmlns:w="http://schemas.openxmlformats.org/wordprocessingml/2006/main">
        <w:t xml:space="preserve">2. «قدرت موعظه انجیل»</w:t>
      </w:r>
    </w:p>
    <w:p w14:paraId="40E7B726" w14:textId="77777777" w:rsidR="00F90BDC" w:rsidRDefault="00F90BDC"/>
    <w:p w14:paraId="146A07B2" w14:textId="77777777" w:rsidR="00F90BDC" w:rsidRDefault="00F90BDC">
      <w:r xmlns:w="http://schemas.openxmlformats.org/wordprocessingml/2006/main">
        <w:t xml:space="preserve">1. متی 28: 19-20 - "پس بروید و همه امت ها را شاگرد کنید و آنها را به نام پدر و پسر و روح القدس تعمید دهید و به آنها بیاموزید که همه آنچه را به شما امر کرده ام رعایت کنند. و اینک من همیشه تا آخر الزمان با تو هستم.»</w:t>
      </w:r>
    </w:p>
    <w:p w14:paraId="42B5F7CE" w14:textId="77777777" w:rsidR="00F90BDC" w:rsidRDefault="00F90BDC"/>
    <w:p w14:paraId="59F05FE5" w14:textId="77777777" w:rsidR="00F90BDC" w:rsidRDefault="00F90BDC">
      <w:r xmlns:w="http://schemas.openxmlformats.org/wordprocessingml/2006/main">
        <w:t xml:space="preserve">2. اعمال رسولان 1:8 - "اما هنگامی که روح القدس بر شما نازل شود، قدرت خواهید یافت و </w:t>
      </w:r>
      <w:r xmlns:w="http://schemas.openxmlformats.org/wordprocessingml/2006/main">
        <w:lastRenderedPageBreak xmlns:w="http://schemas.openxmlformats.org/wordprocessingml/2006/main"/>
      </w:r>
      <w:r xmlns:w="http://schemas.openxmlformats.org/wordprocessingml/2006/main">
        <w:t xml:space="preserve">شاهدان من در اورشلیم و در تمامی یهودیه و سامره و تا انتهای زمین خواهید بود."</w:t>
      </w:r>
    </w:p>
    <w:p w14:paraId="759BA7A9" w14:textId="77777777" w:rsidR="00F90BDC" w:rsidRDefault="00F90BDC"/>
    <w:p w14:paraId="6F7BE591" w14:textId="77777777" w:rsidR="00F90BDC" w:rsidRDefault="00F90BDC">
      <w:r xmlns:w="http://schemas.openxmlformats.org/wordprocessingml/2006/main">
        <w:t xml:space="preserve">متی 11:2 چون یوحنا در زندان کارهای مسیح را شنید، دو تن از شاگردان خود را فرستاد.</w:t>
      </w:r>
    </w:p>
    <w:p w14:paraId="7F22F085" w14:textId="77777777" w:rsidR="00F90BDC" w:rsidRDefault="00F90BDC"/>
    <w:p w14:paraId="7A722077" w14:textId="77777777" w:rsidR="00F90BDC" w:rsidRDefault="00F90BDC">
      <w:r xmlns:w="http://schemas.openxmlformats.org/wordprocessingml/2006/main">
        <w:t xml:space="preserve">یحیی تعمید دهنده از شاگردانش درباره کارهای عیسی می شنود و دو نفر از آنها را می فرستد تا از عیسی بپرسند که آیا او مسیح است یا خیر.</w:t>
      </w:r>
    </w:p>
    <w:p w14:paraId="075462B4" w14:textId="77777777" w:rsidR="00F90BDC" w:rsidRDefault="00F90BDC"/>
    <w:p w14:paraId="4B5B5567" w14:textId="77777777" w:rsidR="00F90BDC" w:rsidRDefault="00F90BDC">
      <w:r xmlns:w="http://schemas.openxmlformats.org/wordprocessingml/2006/main">
        <w:t xml:space="preserve">1. قدرت شهادت - چگونه یحیی تعمید دهنده، حتی زمانی که زندانی بود، همچنان مایل بود مژده کارهای عیسی را به اشتراک بگذارد.</w:t>
      </w:r>
    </w:p>
    <w:p w14:paraId="09E82B3C" w14:textId="77777777" w:rsidR="00F90BDC" w:rsidRDefault="00F90BDC"/>
    <w:p w14:paraId="2ACF55F8" w14:textId="77777777" w:rsidR="00F90BDC" w:rsidRDefault="00F90BDC">
      <w:r xmlns:w="http://schemas.openxmlformats.org/wordprocessingml/2006/main">
        <w:t xml:space="preserve">2. اهمیت وفاداری - فداکاری تزلزل ناپذیر جان به حقیقت، حتی در مواجهه با ناملایمات</w:t>
      </w:r>
    </w:p>
    <w:p w14:paraId="6F21D545" w14:textId="77777777" w:rsidR="00F90BDC" w:rsidRDefault="00F90BDC"/>
    <w:p w14:paraId="7FFFB186" w14:textId="77777777" w:rsidR="00F90BDC" w:rsidRDefault="00F90BDC">
      <w:r xmlns:w="http://schemas.openxmlformats.org/wordprocessingml/2006/main">
        <w:t xml:space="preserve">1. عبرانیان 11: 1-2 - اکنون ایمان اعتماد به آنچه به آن امید داریم و اطمینان در مورد آنچه نمی بینیم است. این همان چیزی است که گذشتگان را به آن ستودند.</w:t>
      </w:r>
    </w:p>
    <w:p w14:paraId="0F4A4C75" w14:textId="77777777" w:rsidR="00F90BDC" w:rsidRDefault="00F90BDC"/>
    <w:p w14:paraId="3063D1D6" w14:textId="77777777" w:rsidR="00F90BDC" w:rsidRDefault="00F90BDC">
      <w:r xmlns:w="http://schemas.openxmlformats.org/wordprocessingml/2006/main">
        <w:t xml:space="preserve">2. رومیان 10:14-15 - پس چگونه می توانند کسی را که به او ایمان نداشته اند بخوانند؟ و چگونه به کسی که از او نشنیده اند ایمان بیاورند؟ و چگونه می توانند بشنوند بدون اینکه کسی آنها را موعظه کند؟ و چگونه کسی می تواند موعظه کند مگر اینکه فرستاده شود؟</w:t>
      </w:r>
    </w:p>
    <w:p w14:paraId="0075D477" w14:textId="77777777" w:rsidR="00F90BDC" w:rsidRDefault="00F90BDC"/>
    <w:p w14:paraId="436484EA" w14:textId="77777777" w:rsidR="00F90BDC" w:rsidRDefault="00F90BDC">
      <w:r xmlns:w="http://schemas.openxmlformats.org/wordprocessingml/2006/main">
        <w:t xml:space="preserve">متی 11:3 و به او گفت: آیا تو آن کسی هستی که باید بیاید یا ما به دنبال دیگری باشیم؟</w:t>
      </w:r>
    </w:p>
    <w:p w14:paraId="024BDAE2" w14:textId="77777777" w:rsidR="00F90BDC" w:rsidRDefault="00F90BDC"/>
    <w:p w14:paraId="3318AED3" w14:textId="77777777" w:rsidR="00F90BDC" w:rsidRDefault="00F90BDC">
      <w:r xmlns:w="http://schemas.openxmlformats.org/wordprocessingml/2006/main">
        <w:t xml:space="preserve">مردم اورشلیم از یحیی باپتیست پرسیدند که آیا عیسی مسیح مورد انتظار است یا باید به دنبال شخص دیگری بگردند؟</w:t>
      </w:r>
    </w:p>
    <w:p w14:paraId="54F79A43" w14:textId="77777777" w:rsidR="00F90BDC" w:rsidRDefault="00F90BDC"/>
    <w:p w14:paraId="39E5E35E" w14:textId="77777777" w:rsidR="00F90BDC" w:rsidRDefault="00F90BDC">
      <w:r xmlns:w="http://schemas.openxmlformats.org/wordprocessingml/2006/main">
        <w:t xml:space="preserve">1. ما می‌توانیم در خداوند اطمینان پیدا کنیم، حتی زمانی که سؤالات ما بی‌پاسخ مانده است.</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 می توانیم به خداوند اعتماد کنیم، حتی زمانی که انتظاراتمان برآورده نمی شود.</w:t>
      </w:r>
    </w:p>
    <w:p w14:paraId="7B5F7E2F" w14:textId="77777777" w:rsidR="00F90BDC" w:rsidRDefault="00F90BDC"/>
    <w:p w14:paraId="1978BD33" w14:textId="77777777" w:rsidR="00F90BDC" w:rsidRDefault="00F90BDC">
      <w:r xmlns:w="http://schemas.openxmlformats.org/wordprocessingml/2006/main">
        <w:t xml:space="preserve">1.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14:paraId="47FF0533" w14:textId="77777777" w:rsidR="00F90BDC" w:rsidRDefault="00F90BDC"/>
    <w:p w14:paraId="1D774DCC" w14:textId="77777777" w:rsidR="00F90BDC" w:rsidRDefault="00F90BDC">
      <w:r xmlns:w="http://schemas.openxmlformats.org/wordprocessingml/2006/main">
        <w:t xml:space="preserve">2. مزمور 37:3-4 - به خداوند توکل کن و نیکی کن. در زمین ساکن شوید و از چراگاه امن لذت ببرید. از خداوند لذت ببرید و او خواسته های دلتان را به شما خواهد داد.</w:t>
      </w:r>
    </w:p>
    <w:p w14:paraId="04F03D8A" w14:textId="77777777" w:rsidR="00F90BDC" w:rsidRDefault="00F90BDC"/>
    <w:p w14:paraId="0F7593FA" w14:textId="77777777" w:rsidR="00F90BDC" w:rsidRDefault="00F90BDC">
      <w:r xmlns:w="http://schemas.openxmlformats.org/wordprocessingml/2006/main">
        <w:t xml:space="preserve">متی 11:4 عیسی پاسخ داد و به آنها گفت: «بروید و آنچه را که می شنوید و می بینید، به یوحنا بازگو کنید.</w:t>
      </w:r>
    </w:p>
    <w:p w14:paraId="2CBAA42E" w14:textId="77777777" w:rsidR="00F90BDC" w:rsidRDefault="00F90BDC"/>
    <w:p w14:paraId="0F3941B2" w14:textId="77777777" w:rsidR="00F90BDC" w:rsidRDefault="00F90BDC">
      <w:r xmlns:w="http://schemas.openxmlformats.org/wordprocessingml/2006/main">
        <w:t xml:space="preserve">عیسی به مردم می‌گوید که نزد یوحنا برگردند و چیزهای شگفت‌انگیزی را که دیده‌اند و شنیده‌اند به او بگویند.</w:t>
      </w:r>
    </w:p>
    <w:p w14:paraId="2299F9FF" w14:textId="77777777" w:rsidR="00F90BDC" w:rsidRDefault="00F90BDC"/>
    <w:p w14:paraId="0818652F" w14:textId="77777777" w:rsidR="00F90BDC" w:rsidRDefault="00F90BDC">
      <w:r xmlns:w="http://schemas.openxmlformats.org/wordprocessingml/2006/main">
        <w:t xml:space="preserve">1: بیایید برگردیم و چیزهای شگفت انگیزی را که به نام عیسی دیده و شنیده ایم به دیگران بگوییم.</w:t>
      </w:r>
    </w:p>
    <w:p w14:paraId="2AEE82BC" w14:textId="77777777" w:rsidR="00F90BDC" w:rsidRDefault="00F90BDC"/>
    <w:p w14:paraId="1B1A24CA" w14:textId="77777777" w:rsidR="00F90BDC" w:rsidRDefault="00F90BDC">
      <w:r xmlns:w="http://schemas.openxmlformats.org/wordprocessingml/2006/main">
        <w:t xml:space="preserve">2: هرگز نباید فراموش کنیم که مژده مسیح و عشق او را به ما به اشتراک بگذاریم.</w:t>
      </w:r>
    </w:p>
    <w:p w14:paraId="55021F97" w14:textId="77777777" w:rsidR="00F90BDC" w:rsidRDefault="00F90BDC"/>
    <w:p w14:paraId="4D82C543" w14:textId="77777777" w:rsidR="00F90BDC" w:rsidRDefault="00F90BDC">
      <w:r xmlns:w="http://schemas.openxmlformats.org/wordprocessingml/2006/main">
        <w:t xml:space="preserve">1: فیلیپیان 1:27 - "فقط بگذارید شیوه زندگی شما شایسته انجیل مسیح باشد، تا چه بیایم و شما را ببینم و چه غیبت کنم، از شما بشنوم که در یک روح استوار هستید، با یک روح. ذهنی که در کنار هم برای ایمان انجیل تلاش می کند.»</w:t>
      </w:r>
    </w:p>
    <w:p w14:paraId="2CD67A47" w14:textId="77777777" w:rsidR="00F90BDC" w:rsidRDefault="00F90BDC"/>
    <w:p w14:paraId="3B1DAE97" w14:textId="77777777" w:rsidR="00F90BDC" w:rsidRDefault="00F90BDC">
      <w:r xmlns:w="http://schemas.openxmlformats.org/wordprocessingml/2006/main">
        <w:t xml:space="preserve">2: اعمال رسولان 1: 8 - "اما هنگامی که روح القدس بر شما نازل شود قدرت خواهید یافت و شاهدان من در اورشلیم و در تمام یهودیه و سامره و تا انتهای زمین خواهید بود."</w:t>
      </w:r>
    </w:p>
    <w:p w14:paraId="7CBFA48D" w14:textId="77777777" w:rsidR="00F90BDC" w:rsidRDefault="00F90BDC"/>
    <w:p w14:paraId="5F18C349" w14:textId="77777777" w:rsidR="00F90BDC" w:rsidRDefault="00F90BDC">
      <w:r xmlns:w="http://schemas.openxmlformats.org/wordprocessingml/2006/main">
        <w:t xml:space="preserve">متی 11:5 نابینایان بینا می‌شوند و لنگان راه می‌روند، جذامیان پاک می‌شوند و ناشنوایان می‌شنوند، مردگان زنده می‌شوند و انجیل به فقرا موعظه می‌شود.</w:t>
      </w:r>
    </w:p>
    <w:p w14:paraId="5408B058" w14:textId="77777777" w:rsidR="00F90BDC" w:rsidRDefault="00F90BDC"/>
    <w:p w14:paraId="6C61FE3A" w14:textId="77777777" w:rsidR="00F90BDC" w:rsidRDefault="00F90BDC">
      <w:r xmlns:w="http://schemas.openxmlformats.org/wordprocessingml/2006/main">
        <w:t xml:space="preserve">معجزات عیسی قدرت و توجه او را به همه مردم، صرف نظر از موقعیتشان، نشان می دهد.</w:t>
      </w:r>
    </w:p>
    <w:p w14:paraId="0662E43F" w14:textId="77777777" w:rsidR="00F90BDC" w:rsidRDefault="00F90BDC"/>
    <w:p w14:paraId="1ADAEB07" w14:textId="77777777" w:rsidR="00F90BDC" w:rsidRDefault="00F90BDC">
      <w:r xmlns:w="http://schemas.openxmlformats.org/wordprocessingml/2006/main">
        <w:t xml:space="preserve">1: عیسی به همه ما اهمیت می دهد و اگر به او روی آوریم مایل است ما را شفا دهد.</w:t>
      </w:r>
    </w:p>
    <w:p w14:paraId="5B77307A" w14:textId="77777777" w:rsidR="00F90BDC" w:rsidRDefault="00F90BDC"/>
    <w:p w14:paraId="068B965C" w14:textId="77777777" w:rsidR="00F90BDC" w:rsidRDefault="00F90BDC">
      <w:r xmlns:w="http://schemas.openxmlformats.org/wordprocessingml/2006/main">
        <w:t xml:space="preserve">2: عیسی این قدرت را دارد که ما را از تاریکی بیرون بیاورد و به نور شگفت انگیز خود بیاورد.</w:t>
      </w:r>
    </w:p>
    <w:p w14:paraId="3413F953" w14:textId="77777777" w:rsidR="00F90BDC" w:rsidRDefault="00F90BDC"/>
    <w:p w14:paraId="7D50BDF0" w14:textId="77777777" w:rsidR="00F90BDC" w:rsidRDefault="00F90BDC">
      <w:r xmlns:w="http://schemas.openxmlformats.org/wordprocessingml/2006/main">
        <w:t xml:space="preserve">یوحنا 8:12 - "سپس عیسی دوباره با آنها صحبت کرد و گفت: "من نور جهان هستم، کسی که از من پیروی کند در تاریکی راه نخواهد رفت، بلکه نور زندگی خواهد داشت."</w:t>
      </w:r>
    </w:p>
    <w:p w14:paraId="1D93A9C2" w14:textId="77777777" w:rsidR="00F90BDC" w:rsidRDefault="00F90BDC"/>
    <w:p w14:paraId="44E43DD6" w14:textId="77777777" w:rsidR="00F90BDC" w:rsidRDefault="00F90BDC">
      <w:r xmlns:w="http://schemas.openxmlformats.org/wordprocessingml/2006/main">
        <w:t xml:space="preserve">اشعیا 61:1 - «روح خداوند خداوند بر من است، زیرا خداوند مرا مسح کرده است تا به فقرا بشارت دهم. او مرا فرستاد تا دل شکسته‌ها را شفا دهم، تا اسیران را آزادگی و به زندانیان گشایش زندان را اعلام کنم.»</w:t>
      </w:r>
    </w:p>
    <w:p w14:paraId="032503BA" w14:textId="77777777" w:rsidR="00F90BDC" w:rsidRDefault="00F90BDC"/>
    <w:p w14:paraId="3E0CA6E6" w14:textId="77777777" w:rsidR="00F90BDC" w:rsidRDefault="00F90BDC">
      <w:r xmlns:w="http://schemas.openxmlformats.org/wordprocessingml/2006/main">
        <w:t xml:space="preserve">متی 11:6 و خوشا به حال کسی که از من رنجیده نشود.</w:t>
      </w:r>
    </w:p>
    <w:p w14:paraId="066BA578" w14:textId="77777777" w:rsidR="00F90BDC" w:rsidRDefault="00F90BDC"/>
    <w:p w14:paraId="6AB7A3E3" w14:textId="77777777" w:rsidR="00F90BDC" w:rsidRDefault="00F90BDC">
      <w:r xmlns:w="http://schemas.openxmlformats.org/wordprocessingml/2006/main">
        <w:t xml:space="preserve">عیسی کسانی را که از او پیروی می کنند تشویق می کند که از او رنجیده نشوند.</w:t>
      </w:r>
    </w:p>
    <w:p w14:paraId="22173D9E" w14:textId="77777777" w:rsidR="00F90BDC" w:rsidRDefault="00F90BDC"/>
    <w:p w14:paraId="70A39D6E" w14:textId="77777777" w:rsidR="00F90BDC" w:rsidRDefault="00F90BDC">
      <w:r xmlns:w="http://schemas.openxmlformats.org/wordprocessingml/2006/main">
        <w:t xml:space="preserve">1. "برکات اعتماد به عیسی"</w:t>
      </w:r>
    </w:p>
    <w:p w14:paraId="4FDB664B" w14:textId="77777777" w:rsidR="00F90BDC" w:rsidRDefault="00F90BDC"/>
    <w:p w14:paraId="2EF0234A" w14:textId="77777777" w:rsidR="00F90BDC" w:rsidRDefault="00F90BDC">
      <w:r xmlns:w="http://schemas.openxmlformats.org/wordprocessingml/2006/main">
        <w:t xml:space="preserve">2. «قوی ایمان تزلزل ناپذیر»</w:t>
      </w:r>
    </w:p>
    <w:p w14:paraId="4D8691C4" w14:textId="77777777" w:rsidR="00F90BDC" w:rsidRDefault="00F90BDC"/>
    <w:p w14:paraId="3E92FBC6" w14:textId="77777777" w:rsidR="00F90BDC" w:rsidRDefault="00F90BDC">
      <w:r xmlns:w="http://schemas.openxmlformats.org/wordprocessingml/2006/main">
        <w:t xml:space="preserve">1. مزمور 37:5 - راه خود را به خداوند بسپارید، به او اعتماد کنید و او عمل خواهد کرد.</w:t>
      </w:r>
    </w:p>
    <w:p w14:paraId="27D1A02A" w14:textId="77777777" w:rsidR="00F90BDC" w:rsidRDefault="00F90BDC"/>
    <w:p w14:paraId="2FFA3ECE" w14:textId="77777777" w:rsidR="00F90BDC" w:rsidRDefault="00F90BDC">
      <w:r xmlns:w="http://schemas.openxmlformats.org/wordprocessingml/2006/main">
        <w:t xml:space="preserve">2. فیلیپیان 4: 6-7 - برای هیچ چیز نگران نباشید، بلکه در هر چیزی با دعا و دعا و شکرگزاری، درخواست های خود را به خدا نشان دهید. و صلح خدا که از هر فهمی برتر است، قلب و ذهن شما را در مسیح عیسی حفظ خواهد کرد.</w:t>
      </w:r>
    </w:p>
    <w:p w14:paraId="2E482C9E" w14:textId="77777777" w:rsidR="00F90BDC" w:rsidRDefault="00F90BDC"/>
    <w:p w14:paraId="21E483B0" w14:textId="77777777" w:rsidR="00F90BDC" w:rsidRDefault="00F90BDC">
      <w:r xmlns:w="http://schemas.openxmlformats.org/wordprocessingml/2006/main">
        <w:t xml:space="preserve">متی 11:7 و چون رفتند، عیسی در مورد یحیی به مردم گفت: «برای دیدن چه چیزی به بیابان رفتید؟ نی تکان خورده با باد؟</w:t>
      </w:r>
    </w:p>
    <w:p w14:paraId="569CCC0E" w14:textId="77777777" w:rsidR="00F90BDC" w:rsidRDefault="00F90BDC"/>
    <w:p w14:paraId="584D1C1C" w14:textId="77777777" w:rsidR="00F90BDC" w:rsidRDefault="00F90BDC">
      <w:r xmlns:w="http://schemas.openxmlformats.org/wordprocessingml/2006/main">
        <w:t xml:space="preserve">یحیی تعمید دهنده فردی خارق العاده بود و عیسی از مردم پرسید که چرا برای دیدن او به بیابان رفتند.</w:t>
      </w:r>
    </w:p>
    <w:p w14:paraId="213C5503" w14:textId="77777777" w:rsidR="00F90BDC" w:rsidRDefault="00F90BDC"/>
    <w:p w14:paraId="22960AB7" w14:textId="77777777" w:rsidR="00F90BDC" w:rsidRDefault="00F90BDC">
      <w:r xmlns:w="http://schemas.openxmlformats.org/wordprocessingml/2006/main">
        <w:t xml:space="preserve">1: یحیی تعمید دهنده مردی با ایمان و شجاع بود و عیسی از مردم پرسید که چرا برای جستجوی او به بیابان رفتند.</w:t>
      </w:r>
    </w:p>
    <w:p w14:paraId="7125D1EA" w14:textId="77777777" w:rsidR="00F90BDC" w:rsidRDefault="00F90BDC"/>
    <w:p w14:paraId="52F2EA21" w14:textId="77777777" w:rsidR="00F90BDC" w:rsidRDefault="00F90BDC">
      <w:r xmlns:w="http://schemas.openxmlformats.org/wordprocessingml/2006/main">
        <w:t xml:space="preserve">2: عیسی می‌خواست بداند چه انگیزه‌ای باعث شد مردم به دنبال یحیی تعمید دهنده در بیابان باشند. همه ما باید تلاش کنیم تا از ایمان و شجاعت جان تقلید کنیم.</w:t>
      </w:r>
    </w:p>
    <w:p w14:paraId="4C0CD206" w14:textId="77777777" w:rsidR="00F90BDC" w:rsidRDefault="00F90BDC"/>
    <w:p w14:paraId="22E20873" w14:textId="77777777" w:rsidR="00F90BDC" w:rsidRDefault="00F90BDC">
      <w:r xmlns:w="http://schemas.openxmlformats.org/wordprocessingml/2006/main">
        <w:t xml:space="preserve">1: لوقا 7:28 - زیرا به شما می‌گویم، در میان مولود زنان، پیامبری بزرگتر از یحیی تعمید دهنده وجود ندارد.</w:t>
      </w:r>
    </w:p>
    <w:p w14:paraId="546AD634" w14:textId="77777777" w:rsidR="00F90BDC" w:rsidRDefault="00F90BDC"/>
    <w:p w14:paraId="21A86C19" w14:textId="77777777" w:rsidR="00F90BDC" w:rsidRDefault="00F90BDC">
      <w:r xmlns:w="http://schemas.openxmlformats.org/wordprocessingml/2006/main">
        <w:t xml:space="preserve">2: اشعیا 40:3-5 - صدای کسی که در بیابان فریاد می زند، راه خداوند را آماده کنید، در بیابان شاهراهی برای خدای ما درست کنید. هر دره بلند می شود و هر کوه و تپه پست می شود و کج می شود راست و مکان های ناهموار صاف می شود. و جلال خداوند آشکار خواهد شد و همه انسانها آن را با هم خواهند دید زیرا که دهان خداوند آن را گفته است.</w:t>
      </w:r>
    </w:p>
    <w:p w14:paraId="5547C170" w14:textId="77777777" w:rsidR="00F90BDC" w:rsidRDefault="00F90BDC"/>
    <w:p w14:paraId="3CD4D508" w14:textId="77777777" w:rsidR="00F90BDC" w:rsidRDefault="00F90BDC">
      <w:r xmlns:w="http://schemas.openxmlformats.org/wordprocessingml/2006/main">
        <w:t xml:space="preserve">متی 11:8 اما برای دیدن چه بیرون رفتید؟ مردی با لباس نرم؟ اینک کسانی که لباس نرم می پوشند در خانه های پادشاهی هستند.</w:t>
      </w:r>
    </w:p>
    <w:p w14:paraId="4BFD6A99" w14:textId="77777777" w:rsidR="00F90BDC" w:rsidRDefault="00F90BDC"/>
    <w:p w14:paraId="53EF4F7D" w14:textId="77777777" w:rsidR="00F90BDC" w:rsidRDefault="00F90BDC">
      <w:r xmlns:w="http://schemas.openxmlformats.org/wordprocessingml/2006/main">
        <w:t xml:space="preserve">این آیه بر اهمیت نگریستن به ظواهر بیرونی و دارایی های مادی هنگام ارزیابی ارزش شخص دیگر تأکید می کند.</w:t>
      </w:r>
    </w:p>
    <w:p w14:paraId="1EC95B6F" w14:textId="77777777" w:rsidR="00F90BDC" w:rsidRDefault="00F90BDC"/>
    <w:p w14:paraId="2DC56FD1" w14:textId="77777777" w:rsidR="00F90BDC" w:rsidRDefault="00F90BDC">
      <w:r xmlns:w="http://schemas.openxmlformats.org/wordprocessingml/2006/main">
        <w:t xml:space="preserve">1. "لباس پادشاه: درس دیدن فراتر از سطح"</w:t>
      </w:r>
    </w:p>
    <w:p w14:paraId="0A5F6B23" w14:textId="77777777" w:rsidR="00F90BDC" w:rsidRDefault="00F90BDC"/>
    <w:p w14:paraId="099DD8C3" w14:textId="77777777" w:rsidR="00F90BDC" w:rsidRDefault="00F90BDC">
      <w:r xmlns:w="http://schemas.openxmlformats.org/wordprocessingml/2006/main">
        <w:t xml:space="preserve">2. "ثروت پادشاهی: روش خدا برای قضاوت ارزش"</w:t>
      </w:r>
    </w:p>
    <w:p w14:paraId="0791696A" w14:textId="77777777" w:rsidR="00F90BDC" w:rsidRDefault="00F90BDC"/>
    <w:p w14:paraId="7085C04D" w14:textId="77777777" w:rsidR="00F90BDC" w:rsidRDefault="00F90BDC">
      <w:r xmlns:w="http://schemas.openxmlformats.org/wordprocessingml/2006/main">
        <w:t xml:space="preserve">1. لوقا 7:25 - اما برای دیدن چه چیزی بیرون رفتید؟ یک پیامبر؟ بله، من به شما می گویم، و بیش از یک پیامبر.</w:t>
      </w:r>
    </w:p>
    <w:p w14:paraId="562F3E09" w14:textId="77777777" w:rsidR="00F90BDC" w:rsidRDefault="00F90BDC"/>
    <w:p w14:paraId="6D6BC70B" w14:textId="77777777" w:rsidR="00F90BDC" w:rsidRDefault="00F90BDC">
      <w:r xmlns:w="http://schemas.openxmlformats.org/wordprocessingml/2006/main">
        <w:t xml:space="preserve">2. یعقوب 2: 1-7 - برادران من، به خداوند ما عیسی مسیح، خداوند جلال، نسبت به افراد ایمان ندارید.</w:t>
      </w:r>
    </w:p>
    <w:p w14:paraId="5ABFE0CA" w14:textId="77777777" w:rsidR="00F90BDC" w:rsidRDefault="00F90BDC"/>
    <w:p w14:paraId="0E1F7F86" w14:textId="77777777" w:rsidR="00F90BDC" w:rsidRDefault="00F90BDC">
      <w:r xmlns:w="http://schemas.openxmlformats.org/wordprocessingml/2006/main">
        <w:t xml:space="preserve">متی 11:9 اما برای دیدن چه بیرون رفتید؟ یک پیامبر؟ بله، من به شما می گویم، و بیش از یک پیامبر.</w:t>
      </w:r>
    </w:p>
    <w:p w14:paraId="696BFEDC" w14:textId="77777777" w:rsidR="00F90BDC" w:rsidRDefault="00F90BDC"/>
    <w:p w14:paraId="6F1D2D30" w14:textId="77777777" w:rsidR="00F90BDC" w:rsidRDefault="00F90BDC">
      <w:r xmlns:w="http://schemas.openxmlformats.org/wordprocessingml/2006/main">
        <w:t xml:space="preserve">این قطعه از متی از عظمت عیسی سخن می گوید، زیرا او چیزی بیش از یک پیامبر است.</w:t>
      </w:r>
    </w:p>
    <w:p w14:paraId="4D5B8086" w14:textId="77777777" w:rsidR="00F90BDC" w:rsidRDefault="00F90BDC"/>
    <w:p w14:paraId="4A5E78B5" w14:textId="77777777" w:rsidR="00F90BDC" w:rsidRDefault="00F90BDC">
      <w:r xmlns:w="http://schemas.openxmlformats.org/wordprocessingml/2006/main">
        <w:t xml:space="preserve">1. عیسی بزرگترین هدیه ما است: شناخت عیسی به عنوان بیش از یک پیامبر</w:t>
      </w:r>
    </w:p>
    <w:p w14:paraId="2549A467" w14:textId="77777777" w:rsidR="00F90BDC" w:rsidRDefault="00F90BDC"/>
    <w:p w14:paraId="1534C56F" w14:textId="77777777" w:rsidR="00F90BDC" w:rsidRDefault="00F90BDC">
      <w:r xmlns:w="http://schemas.openxmlformats.org/wordprocessingml/2006/main">
        <w:t xml:space="preserve">2. اهمیت عیسی: درک نقش او در زندگی ما</w:t>
      </w:r>
    </w:p>
    <w:p w14:paraId="2486E7C7" w14:textId="77777777" w:rsidR="00F90BDC" w:rsidRDefault="00F90BDC"/>
    <w:p w14:paraId="66767676" w14:textId="77777777" w:rsidR="00F90BDC" w:rsidRDefault="00F90BDC">
      <w:r xmlns:w="http://schemas.openxmlformats.org/wordprocessingml/2006/main">
        <w:t xml:space="preserve">1. اشعیا 9: 6-7 - زیرا برای ما فرزندی به دنیا آمد، پسری به ما داده شد و حکومت بر دوش او خواهد بود و نام او شگفت انگیز، مشاور، خدای توانا، پدر جاودانی خوانده خواهد شد. ، شاهزاده صلح.</w:t>
      </w:r>
    </w:p>
    <w:p w14:paraId="69AB7D68" w14:textId="77777777" w:rsidR="00F90BDC" w:rsidRDefault="00F90BDC"/>
    <w:p w14:paraId="72F6F83D" w14:textId="77777777" w:rsidR="00F90BDC" w:rsidRDefault="00F90BDC">
      <w:r xmlns:w="http://schemas.openxmlformats.org/wordprocessingml/2006/main">
        <w:t xml:space="preserve">2. یوحنا 1: 14-18 - و کلمه جسم شد و در میان ما ساکن شد (و ما جلال او را دیدیم، جلال یگانه زاده پدر) پر از فیض و حقیقت.</w:t>
      </w:r>
    </w:p>
    <w:p w14:paraId="079E26DD" w14:textId="77777777" w:rsidR="00F90BDC" w:rsidRDefault="00F90BDC"/>
    <w:p w14:paraId="59459293" w14:textId="77777777" w:rsidR="00F90BDC" w:rsidRDefault="00F90BDC">
      <w:r xmlns:w="http://schemas.openxmlformats.org/wordprocessingml/2006/main">
        <w:t xml:space="preserve">متی 11:10 زیرا این اوست که درباره او نوشته شده است: اینک من رسول خود را پیش روی تو می فرستم تا راه تو را در حضور تو آماده کند.</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قسمت درباره یحیی تعمید دهنده است که برای آماده کردن راه برای عیسی فرستاده شد.</w:t>
      </w:r>
    </w:p>
    <w:p w14:paraId="069B8EBA" w14:textId="77777777" w:rsidR="00F90BDC" w:rsidRDefault="00F90BDC"/>
    <w:p w14:paraId="18BF20F5" w14:textId="77777777" w:rsidR="00F90BDC" w:rsidRDefault="00F90BDC">
      <w:r xmlns:w="http://schemas.openxmlformats.org/wordprocessingml/2006/main">
        <w:t xml:space="preserve">1. چگونه یحیی باپتیست راه را برای عیسی آماده کرد</w:t>
      </w:r>
    </w:p>
    <w:p w14:paraId="776010FF" w14:textId="77777777" w:rsidR="00F90BDC" w:rsidRDefault="00F90BDC"/>
    <w:p w14:paraId="3B78F71B" w14:textId="77777777" w:rsidR="00F90BDC" w:rsidRDefault="00F90BDC">
      <w:r xmlns:w="http://schemas.openxmlformats.org/wordprocessingml/2006/main">
        <w:t xml:space="preserve">2. اهمیت یحیی باپتیست در کتاب مقدس</w:t>
      </w:r>
    </w:p>
    <w:p w14:paraId="2AAC9303" w14:textId="77777777" w:rsidR="00F90BDC" w:rsidRDefault="00F90BDC"/>
    <w:p w14:paraId="3990A984" w14:textId="77777777" w:rsidR="00F90BDC" w:rsidRDefault="00F90BDC">
      <w:r xmlns:w="http://schemas.openxmlformats.org/wordprocessingml/2006/main">
        <w:t xml:space="preserve">1. اشعیا 40:3-5 - صدای کسی که ندا می دهد: «در بیابان راه را برای خداوند آماده کنید. مستقیم در بیابان شاهراهی برای خدای ما بسازید.</w:t>
      </w:r>
    </w:p>
    <w:p w14:paraId="7DC3F51B" w14:textId="77777777" w:rsidR="00F90BDC" w:rsidRDefault="00F90BDC"/>
    <w:p w14:paraId="619F09F0" w14:textId="77777777" w:rsidR="00F90BDC" w:rsidRDefault="00F90BDC">
      <w:r xmlns:w="http://schemas.openxmlformats.org/wordprocessingml/2006/main">
        <w:t xml:space="preserve">4 هر دره برافراشته و هر کوه و تپه پست خواهد شد. زمین ناهموار مسطح می شود و ناهموارها دشتی را می بینند.</w:t>
      </w:r>
    </w:p>
    <w:p w14:paraId="2D4D2337" w14:textId="77777777" w:rsidR="00F90BDC" w:rsidRDefault="00F90BDC"/>
    <w:p w14:paraId="034CC575" w14:textId="77777777" w:rsidR="00F90BDC" w:rsidRDefault="00F90BDC">
      <w:r xmlns:w="http://schemas.openxmlformats.org/wordprocessingml/2006/main">
        <w:t xml:space="preserve">2. ملاکی 3: 1 - «پیامبر خود را خواهم فرستاد تا راه را پیش روی من آماده کند. آنگاه ناگهان خداوندی که شما در جستجوی آن هستید به معبد او خواهد آمد. خداوند قادر متعال می‌گوید: رسول عهد که شما می‌خواهید خواهد آمد.</w:t>
      </w:r>
    </w:p>
    <w:p w14:paraId="333FD021" w14:textId="77777777" w:rsidR="00F90BDC" w:rsidRDefault="00F90BDC"/>
    <w:p w14:paraId="3220456D" w14:textId="77777777" w:rsidR="00F90BDC" w:rsidRDefault="00F90BDC">
      <w:r xmlns:w="http://schemas.openxmlformats.org/wordprocessingml/2006/main">
        <w:t xml:space="preserve">متی 11:11 به راستی به شما می‌گویم، در میان زنانی که از زنان متولد شده‌اند، بزرگتر از یحیی تعمید دهنده برنخاسته است، با وجود اینکه کوچکترین در ملکوت آسمان از او بزرگتر است.</w:t>
      </w:r>
    </w:p>
    <w:p w14:paraId="1B14435D" w14:textId="77777777" w:rsidR="00F90BDC" w:rsidRDefault="00F90BDC"/>
    <w:p w14:paraId="7368F550" w14:textId="77777777" w:rsidR="00F90BDC" w:rsidRDefault="00F90BDC">
      <w:r xmlns:w="http://schemas.openxmlformats.org/wordprocessingml/2006/main">
        <w:t xml:space="preserve">این آیه به ما می گوید که عیسی یحیی تعمید دهنده را به خاطر تعهدش به پیام خدا بسیار ستایش کرد، اما حتی فروتن ترین فرد در ملکوت بهشت از او بزرگتر است.</w:t>
      </w:r>
    </w:p>
    <w:p w14:paraId="1C97F68D" w14:textId="77777777" w:rsidR="00F90BDC" w:rsidRDefault="00F90BDC"/>
    <w:p w14:paraId="0CDA35B3" w14:textId="77777777" w:rsidR="00F90BDC" w:rsidRDefault="00F90BDC">
      <w:r xmlns:w="http://schemas.openxmlformats.org/wordprocessingml/2006/main">
        <w:t xml:space="preserve">1. عظمت یحیی باپتیست: چگونه می توانیم از او الگو بگیریم</w:t>
      </w:r>
    </w:p>
    <w:p w14:paraId="2A4AC987" w14:textId="77777777" w:rsidR="00F90BDC" w:rsidRDefault="00F90BDC"/>
    <w:p w14:paraId="12220E0C" w14:textId="77777777" w:rsidR="00F90BDC" w:rsidRDefault="00F90BDC">
      <w:r xmlns:w="http://schemas.openxmlformats.org/wordprocessingml/2006/main">
        <w:t xml:space="preserve">2. فروتنی ملکوت بهشت: چگونه می توانیم متواضعانه از تعالیم آن پیروی کنیم</w:t>
      </w:r>
    </w:p>
    <w:p w14:paraId="3F819935" w14:textId="77777777" w:rsidR="00F90BDC" w:rsidRDefault="00F90BDC"/>
    <w:p w14:paraId="69DF5E98" w14:textId="77777777" w:rsidR="00F90BDC" w:rsidRDefault="00F90BDC">
      <w:r xmlns:w="http://schemas.openxmlformats.org/wordprocessingml/2006/main">
        <w:t xml:space="preserve">1. متی 5: 3-12 - خوشا به حال فقیران در روح، زیرا ملکوت آسمان از آن آنهاست.</w:t>
      </w:r>
    </w:p>
    <w:p w14:paraId="393CCCFA" w14:textId="77777777" w:rsidR="00F90BDC" w:rsidRDefault="00F90BDC"/>
    <w:p w14:paraId="6C9071E7" w14:textId="77777777" w:rsidR="00F90BDC" w:rsidRDefault="00F90BDC">
      <w:r xmlns:w="http://schemas.openxmlformats.org/wordprocessingml/2006/main">
        <w:t xml:space="preserve">2. اشعیا 40:3-5 - راه خداوند را آماده کنید. مستقیم در بیابان شاهراهی برای خدای ما بسازید.</w:t>
      </w:r>
    </w:p>
    <w:p w14:paraId="7C6E9803" w14:textId="77777777" w:rsidR="00F90BDC" w:rsidRDefault="00F90BDC"/>
    <w:p w14:paraId="39CA96EA" w14:textId="77777777" w:rsidR="00F90BDC" w:rsidRDefault="00F90BDC">
      <w:r xmlns:w="http://schemas.openxmlformats.org/wordprocessingml/2006/main">
        <w:t xml:space="preserve">متی 11:12 و از ایام یحیی تعمید دهنده تا کنون، پادشاهی آسمان متحمل خشونت می شود و خشونت طلبان آن را به زور می گیرند.</w:t>
      </w:r>
    </w:p>
    <w:p w14:paraId="2C0C512C" w14:textId="77777777" w:rsidR="00F90BDC" w:rsidRDefault="00F90BDC"/>
    <w:p w14:paraId="6F92C75E" w14:textId="77777777" w:rsidR="00F90BDC" w:rsidRDefault="00F90BDC">
      <w:r xmlns:w="http://schemas.openxmlformats.org/wordprocessingml/2006/main">
        <w:t xml:space="preserve">پادشاهی آسمان توسط کسانی که به زور آن را می گیرند به شدت به دنبال آن هستند.</w:t>
      </w:r>
    </w:p>
    <w:p w14:paraId="6CF75ECD" w14:textId="77777777" w:rsidR="00F90BDC" w:rsidRDefault="00F90BDC"/>
    <w:p w14:paraId="68FCCFD6" w14:textId="77777777" w:rsidR="00F90BDC" w:rsidRDefault="00F90BDC">
      <w:r xmlns:w="http://schemas.openxmlformats.org/wordprocessingml/2006/main">
        <w:t xml:space="preserve">1. قدرت ایمان: گرفتن بهشت به زور</w:t>
      </w:r>
    </w:p>
    <w:p w14:paraId="45BE3E33" w14:textId="77777777" w:rsidR="00F90BDC" w:rsidRDefault="00F90BDC"/>
    <w:p w14:paraId="2E65153A" w14:textId="77777777" w:rsidR="00F90BDC" w:rsidRDefault="00F90BDC">
      <w:r xmlns:w="http://schemas.openxmlformats.org/wordprocessingml/2006/main">
        <w:t xml:space="preserve">2. قوت ایمان: تصرف ملکوت بهشت</w:t>
      </w:r>
    </w:p>
    <w:p w14:paraId="76EC1EB8" w14:textId="77777777" w:rsidR="00F90BDC" w:rsidRDefault="00F90BDC"/>
    <w:p w14:paraId="5B637214" w14:textId="77777777" w:rsidR="00F90BDC" w:rsidRDefault="00F90BDC">
      <w:r xmlns:w="http://schemas.openxmlformats.org/wordprocessingml/2006/main">
        <w:t xml:space="preserve">1. لوقا 16:16 - شریعت و انبیا تا یوحنا بودند: از آن زمان پادشاهی خدا موعظه می شود و همه به آن فشار می آورند.</w:t>
      </w:r>
    </w:p>
    <w:p w14:paraId="111C3F36" w14:textId="77777777" w:rsidR="00F90BDC" w:rsidRDefault="00F90BDC"/>
    <w:p w14:paraId="03B1BB36" w14:textId="77777777" w:rsidR="00F90BDC" w:rsidRDefault="00F90BDC">
      <w:r xmlns:w="http://schemas.openxmlformats.org/wordprocessingml/2006/main">
        <w:t xml:space="preserve">2. رومیان 10:17 - پس ایمان از شنیدن و شنیدن از کلام خدا حاصل می شود.</w:t>
      </w:r>
    </w:p>
    <w:p w14:paraId="5467A9C2" w14:textId="77777777" w:rsidR="00F90BDC" w:rsidRDefault="00F90BDC"/>
    <w:p w14:paraId="27E85896" w14:textId="77777777" w:rsidR="00F90BDC" w:rsidRDefault="00F90BDC">
      <w:r xmlns:w="http://schemas.openxmlformats.org/wordprocessingml/2006/main">
        <w:t xml:space="preserve">متی 11:13 زیرا همه انبیا و شریعت تا یوحنا نبوت می کردند.</w:t>
      </w:r>
    </w:p>
    <w:p w14:paraId="179B358E" w14:textId="77777777" w:rsidR="00F90BDC" w:rsidRDefault="00F90BDC"/>
    <w:p w14:paraId="386251DE" w14:textId="77777777" w:rsidR="00F90BDC" w:rsidRDefault="00F90BDC">
      <w:r xmlns:w="http://schemas.openxmlformats.org/wordprocessingml/2006/main">
        <w:t xml:space="preserve">در این قطعه آمده است که همه انبیا و شریعت تا یوحنا نبوت می کردند.</w:t>
      </w:r>
    </w:p>
    <w:p w14:paraId="2EEB7DDA" w14:textId="77777777" w:rsidR="00F90BDC" w:rsidRDefault="00F90BDC"/>
    <w:p w14:paraId="1B47E39F" w14:textId="77777777" w:rsidR="00F90BDC" w:rsidRDefault="00F90BDC">
      <w:r xmlns:w="http://schemas.openxmlformats.org/wordprocessingml/2006/main">
        <w:t xml:space="preserve">1. تحقق نبوت - بررسی چگونگی ورود یحیی تعمید دهنده به تحقق نبوت در کتاب مقدس.</w:t>
      </w:r>
    </w:p>
    <w:p w14:paraId="2FF412EB" w14:textId="77777777" w:rsidR="00F90BDC" w:rsidRDefault="00F90BDC"/>
    <w:p w14:paraId="41869823" w14:textId="77777777" w:rsidR="00F90BDC" w:rsidRDefault="00F90BDC">
      <w:r xmlns:w="http://schemas.openxmlformats.org/wordprocessingml/2006/main">
        <w:t xml:space="preserve">2. پیشرفت نبوت - بررسی اینکه چگونه خدا به تدریج اراده خود را از طریق پیامبران عهد عتیق آشکار کرد.</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اشعیا 40: 3 - "صدای کسی که در بیابان ندا می کند، راه خداوند را آماده کنید، در بیابان شاهراهی برای خدای ما درست کنید."</w:t>
      </w:r>
    </w:p>
    <w:p w14:paraId="35599B58" w14:textId="77777777" w:rsidR="00F90BDC" w:rsidRDefault="00F90BDC"/>
    <w:p w14:paraId="49A941A8" w14:textId="77777777" w:rsidR="00F90BDC" w:rsidRDefault="00F90BDC">
      <w:r xmlns:w="http://schemas.openxmlformats.org/wordprocessingml/2006/main">
        <w:t xml:space="preserve">2. ملاکی 3:1 - "اینک، من رسول خود را می فرستم و او راه را پیش روی من آماده خواهد کرد. در: اینک او خواهد آمد، خداوند صبایوت می گوید.</w:t>
      </w:r>
    </w:p>
    <w:p w14:paraId="7D4896D4" w14:textId="77777777" w:rsidR="00F90BDC" w:rsidRDefault="00F90BDC"/>
    <w:p w14:paraId="64CF4A2F" w14:textId="77777777" w:rsidR="00F90BDC" w:rsidRDefault="00F90BDC">
      <w:r xmlns:w="http://schemas.openxmlformats.org/wordprocessingml/2006/main">
        <w:t xml:space="preserve">متی 11:14 و اگر آن را دریافت کنید، این الیاس است که برای آمدن بود.</w:t>
      </w:r>
    </w:p>
    <w:p w14:paraId="7F5DE0FC" w14:textId="77777777" w:rsidR="00F90BDC" w:rsidRDefault="00F90BDC"/>
    <w:p w14:paraId="4F8D23AC" w14:textId="77777777" w:rsidR="00F90BDC" w:rsidRDefault="00F90BDC">
      <w:r xmlns:w="http://schemas.openxmlformats.org/wordprocessingml/2006/main">
        <w:t xml:space="preserve">عیسی الیاس نبی به عنوان کسی که به حضور او خواهد آمد.</w:t>
      </w:r>
    </w:p>
    <w:p w14:paraId="749E6EB3" w14:textId="77777777" w:rsidR="00F90BDC" w:rsidRDefault="00F90BDC"/>
    <w:p w14:paraId="7D09B479" w14:textId="77777777" w:rsidR="00F90BDC" w:rsidRDefault="00F90BDC">
      <w:r xmlns:w="http://schemas.openxmlformats.org/wordprocessingml/2006/main">
        <w:t xml:space="preserve">1. آمدن ایلیا: شناخت زمان و هدف خداوند</w:t>
      </w:r>
    </w:p>
    <w:p w14:paraId="785D7213" w14:textId="77777777" w:rsidR="00F90BDC" w:rsidRDefault="00F90BDC"/>
    <w:p w14:paraId="33EE474D" w14:textId="77777777" w:rsidR="00F90BDC" w:rsidRDefault="00F90BDC">
      <w:r xmlns:w="http://schemas.openxmlformats.org/wordprocessingml/2006/main">
        <w:t xml:space="preserve">2. اهمیت الیاس در کتاب مقدس: مطالعه در وفاداری خدا</w:t>
      </w:r>
    </w:p>
    <w:p w14:paraId="57322D50" w14:textId="77777777" w:rsidR="00F90BDC" w:rsidRDefault="00F90BDC"/>
    <w:p w14:paraId="3B0135D2" w14:textId="77777777" w:rsidR="00F90BDC" w:rsidRDefault="00F90BDC">
      <w:r xmlns:w="http://schemas.openxmlformats.org/wordprocessingml/2006/main">
        <w:t xml:space="preserve">1. ملاکی 4: 5-6 - "ببینید، من الیاس نبی را پیش از آن که روز بزرگ و هولناک خداوند فرا رسد، برای شما می فرستم. او دل های پدران را به فرزندانشان و دل های فرزندان را به سوی آنها خواهد کرد. پدران، وگرنه من خواهم آمد و زمین را با نابودی کامل خواهم زد.»</w:t>
      </w:r>
    </w:p>
    <w:p w14:paraId="387A9860" w14:textId="77777777" w:rsidR="00F90BDC" w:rsidRDefault="00F90BDC"/>
    <w:p w14:paraId="5234619B" w14:textId="77777777" w:rsidR="00F90BDC" w:rsidRDefault="00F90BDC">
      <w:r xmlns:w="http://schemas.openxmlformats.org/wordprocessingml/2006/main">
        <w:t xml:space="preserve">2. یوحنا 1: 19-21 - «اکنون این شهادت یحیی بود، هنگامی که رهبران یهود در اورشلیم، کاهنان و لاویان را فرستادند تا از او بپرسند که کیست. ' آنها از او پرسیدند: "پس تو کیستی؟ تو الیاس هستی؟" گفت: من نیستم.</w:t>
      </w:r>
    </w:p>
    <w:p w14:paraId="3E916321" w14:textId="77777777" w:rsidR="00F90BDC" w:rsidRDefault="00F90BDC"/>
    <w:p w14:paraId="6A94D170" w14:textId="77777777" w:rsidR="00F90BDC" w:rsidRDefault="00F90BDC">
      <w:r xmlns:w="http://schemas.openxmlformats.org/wordprocessingml/2006/main">
        <w:t xml:space="preserve">متی 11:15 هر که برای شنیدن گوش دارد، بشنود.</w:t>
      </w:r>
    </w:p>
    <w:p w14:paraId="6A339777" w14:textId="77777777" w:rsidR="00F90BDC" w:rsidRDefault="00F90BDC"/>
    <w:p w14:paraId="5846B201" w14:textId="77777777" w:rsidR="00F90BDC" w:rsidRDefault="00F90BDC">
      <w:r xmlns:w="http://schemas.openxmlformats.org/wordprocessingml/2006/main">
        <w:t xml:space="preserve">این قطعه بر اهمیت گوش دادن به سخنان عیسی تأکید می کند.</w:t>
      </w:r>
    </w:p>
    <w:p w14:paraId="2B27C148" w14:textId="77777777" w:rsidR="00F90BDC" w:rsidRDefault="00F90BDC"/>
    <w:p w14:paraId="2F2EB6BB" w14:textId="77777777" w:rsidR="00F90BDC" w:rsidRDefault="00F90BDC">
      <w:r xmlns:w="http://schemas.openxmlformats.org/wordprocessingml/2006/main">
        <w:t xml:space="preserve">1. ما باید به سخنان عیسی توجه داشته باشیم و قدرت و معنای آنها را در </w:t>
      </w:r>
      <w:r xmlns:w="http://schemas.openxmlformats.org/wordprocessingml/2006/main">
        <w:lastRenderedPageBreak xmlns:w="http://schemas.openxmlformats.org/wordprocessingml/2006/main"/>
      </w:r>
      <w:r xmlns:w="http://schemas.openxmlformats.org/wordprocessingml/2006/main">
        <w:t xml:space="preserve">زندگی خود درک کنیم.</w:t>
      </w:r>
    </w:p>
    <w:p w14:paraId="2E24FA07" w14:textId="77777777" w:rsidR="00F90BDC" w:rsidRDefault="00F90BDC"/>
    <w:p w14:paraId="5B98AD11" w14:textId="77777777" w:rsidR="00F90BDC" w:rsidRDefault="00F90BDC">
      <w:r xmlns:w="http://schemas.openxmlformats.org/wordprocessingml/2006/main">
        <w:t xml:space="preserve">2. عیسی مایل است که ما قلب و ذهن خود را به روی تعالیم او باز کنیم تا بتوانیم محبت و فیض او را تجربه کنیم.</w:t>
      </w:r>
    </w:p>
    <w:p w14:paraId="0B344CCE" w14:textId="77777777" w:rsidR="00F90BDC" w:rsidRDefault="00F90BDC"/>
    <w:p w14:paraId="70733654" w14:textId="77777777" w:rsidR="00F90BDC" w:rsidRDefault="00F90BDC">
      <w:r xmlns:w="http://schemas.openxmlformats.org/wordprocessingml/2006/main">
        <w:t xml:space="preserve">1. لوقا 8: 18 - "پس مواظب باشید که چگونه می شنوید، زیرا هر که دارد به او داده خواهد شد و هر که ندارد آنچه به نظر می رسد از او گرفته خواهد شد."</w:t>
      </w:r>
    </w:p>
    <w:p w14:paraId="0EF816E6" w14:textId="77777777" w:rsidR="00F90BDC" w:rsidRDefault="00F90BDC"/>
    <w:p w14:paraId="5E933C10" w14:textId="77777777" w:rsidR="00F90BDC" w:rsidRDefault="00F90BDC">
      <w:r xmlns:w="http://schemas.openxmlformats.org/wordprocessingml/2006/main">
        <w:t xml:space="preserve">2. یعقوب 1:19 - "بنابراین، ای برادران عزیز من، هر کس در شنیدن سریع باشد، در گفتار کند، و در خشم کند."</w:t>
      </w:r>
    </w:p>
    <w:p w14:paraId="517408BB" w14:textId="77777777" w:rsidR="00F90BDC" w:rsidRDefault="00F90BDC"/>
    <w:p w14:paraId="6B7FBC62" w14:textId="77777777" w:rsidR="00F90BDC" w:rsidRDefault="00F90BDC">
      <w:r xmlns:w="http://schemas.openxmlformats.org/wordprocessingml/2006/main">
        <w:t xml:space="preserve">متی 11:16 اما این نسل را به کجا تشبیه کنم؟ مانند کودکانی است که در بازارها می نشینند و همنوعان خود را صدا می کنند.</w:t>
      </w:r>
    </w:p>
    <w:p w14:paraId="1E6ADC43" w14:textId="77777777" w:rsidR="00F90BDC" w:rsidRDefault="00F90BDC"/>
    <w:p w14:paraId="0490B61C" w14:textId="77777777" w:rsidR="00F90BDC" w:rsidRDefault="00F90BDC">
      <w:r xmlns:w="http://schemas.openxmlformats.org/wordprocessingml/2006/main">
        <w:t xml:space="preserve">این قطعه نسل کنونی را با کودکانی که در بازار با یکدیگر تماس می گیرند مقایسه می کند.</w:t>
      </w:r>
    </w:p>
    <w:p w14:paraId="3EA6F363" w14:textId="77777777" w:rsidR="00F90BDC" w:rsidRDefault="00F90BDC"/>
    <w:p w14:paraId="25D4050B" w14:textId="77777777" w:rsidR="00F90BDC" w:rsidRDefault="00F90BDC">
      <w:r xmlns:w="http://schemas.openxmlformats.org/wordprocessingml/2006/main">
        <w:t xml:space="preserve">1. درک نسل ما</w:t>
      </w:r>
    </w:p>
    <w:p w14:paraId="51D235EF" w14:textId="77777777" w:rsidR="00F90BDC" w:rsidRDefault="00F90BDC"/>
    <w:p w14:paraId="086C01D9" w14:textId="77777777" w:rsidR="00F90BDC" w:rsidRDefault="00F90BDC">
      <w:r xmlns:w="http://schemas.openxmlformats.org/wordprocessingml/2006/main">
        <w:t xml:space="preserve">2. جستجوی خرد در بازار</w:t>
      </w:r>
    </w:p>
    <w:p w14:paraId="328F8426" w14:textId="77777777" w:rsidR="00F90BDC" w:rsidRDefault="00F90BDC"/>
    <w:p w14:paraId="46CD86FD" w14:textId="77777777" w:rsidR="00F90BDC" w:rsidRDefault="00F90BDC">
      <w:r xmlns:w="http://schemas.openxmlformats.org/wordprocessingml/2006/main">
        <w:t xml:space="preserve">1. امثال 1:20-33 - حکمت در خیابان ها صدا می کند</w:t>
      </w:r>
    </w:p>
    <w:p w14:paraId="55C061F0" w14:textId="77777777" w:rsidR="00F90BDC" w:rsidRDefault="00F90BDC"/>
    <w:p w14:paraId="507A1FB5" w14:textId="77777777" w:rsidR="00F90BDC" w:rsidRDefault="00F90BDC">
      <w:r xmlns:w="http://schemas.openxmlformats.org/wordprocessingml/2006/main">
        <w:t xml:space="preserve">2. جامعه 12: 1-7 - خطر زندگی بدون خرد</w:t>
      </w:r>
    </w:p>
    <w:p w14:paraId="781F55B1" w14:textId="77777777" w:rsidR="00F90BDC" w:rsidRDefault="00F90BDC"/>
    <w:p w14:paraId="65275991" w14:textId="77777777" w:rsidR="00F90BDC" w:rsidRDefault="00F90BDC">
      <w:r xmlns:w="http://schemas.openxmlformats.org/wordprocessingml/2006/main">
        <w:t xml:space="preserve">متی 11:17 و گفت: «ما برای شما لوله زدیم و نرقصیدید. ما برای شما سوگواری کردیم و شما ناله نکردید.</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مردم علیرغم تلاش های او برای رسیدن به سخنان عیسی به آنها پاسخ نداده اند.</w:t>
      </w:r>
    </w:p>
    <w:p w14:paraId="7CF62D4B" w14:textId="77777777" w:rsidR="00F90BDC" w:rsidRDefault="00F90BDC"/>
    <w:p w14:paraId="0B348BAA" w14:textId="77777777" w:rsidR="00F90BDC" w:rsidRDefault="00F90BDC">
      <w:r xmlns:w="http://schemas.openxmlformats.org/wordprocessingml/2006/main">
        <w:t xml:space="preserve">1. قدرت کلمات عیسی: چگونه باید پاسخ دهیم</w:t>
      </w:r>
    </w:p>
    <w:p w14:paraId="79DE9E25" w14:textId="77777777" w:rsidR="00F90BDC" w:rsidRDefault="00F90BDC"/>
    <w:p w14:paraId="6C65E3C8" w14:textId="77777777" w:rsidR="00F90BDC" w:rsidRDefault="00F90BDC">
      <w:r xmlns:w="http://schemas.openxmlformats.org/wordprocessingml/2006/main">
        <w:t xml:space="preserve">2. اهمیت گوش دادن به هدایت خداوند</w:t>
      </w:r>
    </w:p>
    <w:p w14:paraId="1BE050B1" w14:textId="77777777" w:rsidR="00F90BDC" w:rsidRDefault="00F90BDC"/>
    <w:p w14:paraId="07845279" w14:textId="77777777" w:rsidR="00F90BDC" w:rsidRDefault="00F90BDC">
      <w:r xmlns:w="http://schemas.openxmlformats.org/wordprocessingml/2006/main">
        <w:t xml:space="preserve">1. اشعیا 55:3 - "گوش خود را متمایل کن و نزد من بیا، بشنو و جان تو زنده خواهد شد، و من با تو عهد جاودانی خواهم بست، حتی رحمتهای مطمئن داود."</w:t>
      </w:r>
    </w:p>
    <w:p w14:paraId="7A5C99F6" w14:textId="77777777" w:rsidR="00F90BDC" w:rsidRDefault="00F90BDC"/>
    <w:p w14:paraId="4D8B6070" w14:textId="77777777" w:rsidR="00F90BDC" w:rsidRDefault="00F90BDC">
      <w:r xmlns:w="http://schemas.openxmlformats.org/wordprocessingml/2006/main">
        <w:t xml:space="preserve">2. یعقوب 1:19 - "بنابراین، ای برادران عزیز من، هر کس در شنیدن سریع باشد، در گفتار کند، و در خشم کند."</w:t>
      </w:r>
    </w:p>
    <w:p w14:paraId="76FF7C14" w14:textId="77777777" w:rsidR="00F90BDC" w:rsidRDefault="00F90BDC"/>
    <w:p w14:paraId="424811D6" w14:textId="77777777" w:rsidR="00F90BDC" w:rsidRDefault="00F90BDC">
      <w:r xmlns:w="http://schemas.openxmlformats.org/wordprocessingml/2006/main">
        <w:t xml:space="preserve">متی 11:18 زیرا یحیی آمد که نه می خورد و نه می آشامد و می گویند او شیطان دارد.</w:t>
      </w:r>
    </w:p>
    <w:p w14:paraId="61E12145" w14:textId="77777777" w:rsidR="00F90BDC" w:rsidRDefault="00F90BDC"/>
    <w:p w14:paraId="14C64ECD" w14:textId="77777777" w:rsidR="00F90BDC" w:rsidRDefault="00F90BDC">
      <w:r xmlns:w="http://schemas.openxmlformats.org/wordprocessingml/2006/main">
        <w:t xml:space="preserve">یحیی باپتیست یک زندگی فداکاری و انکار از خود را سپری کرد، با این حال مردم ترجیح دادند از او انتقاد کنند و به دروغ او را به تسخیر شدن توسط یک شیطان متهم کنند.</w:t>
      </w:r>
    </w:p>
    <w:p w14:paraId="16C9D62F" w14:textId="77777777" w:rsidR="00F90BDC" w:rsidRDefault="00F90BDC"/>
    <w:p w14:paraId="582A7608" w14:textId="77777777" w:rsidR="00F90BDC" w:rsidRDefault="00F90BDC">
      <w:r xmlns:w="http://schemas.openxmlformats.org/wordprocessingml/2006/main">
        <w:t xml:space="preserve">1. زندگی با فداکاری و انکار خود اغلب منجر به انتقاد و اتهامات نادرست می شود.</w:t>
      </w:r>
    </w:p>
    <w:p w14:paraId="6FFEEA25" w14:textId="77777777" w:rsidR="00F90BDC" w:rsidRDefault="00F90BDC"/>
    <w:p w14:paraId="21697418" w14:textId="77777777" w:rsidR="00F90BDC" w:rsidRDefault="00F90BDC">
      <w:r xmlns:w="http://schemas.openxmlformats.org/wordprocessingml/2006/main">
        <w:t xml:space="preserve">2. عیسی به ما هشدار می دهد که جهان همیشه مقدس بودن اعمال ما را تشخیص نخواهد داد.</w:t>
      </w:r>
    </w:p>
    <w:p w14:paraId="659790DC" w14:textId="77777777" w:rsidR="00F90BDC" w:rsidRDefault="00F90BDC"/>
    <w:p w14:paraId="029D4774" w14:textId="77777777" w:rsidR="00F90BDC" w:rsidRDefault="00F90BDC">
      <w:r xmlns:w="http://schemas.openxmlformats.org/wordprocessingml/2006/main">
        <w:t xml:space="preserve">1. متی 7: 16-20، "شما آنها را از میوه هایشان خواهید شناخت. آیا مردم انگور خار یا انجیر خار می چینند؟"</w:t>
      </w:r>
    </w:p>
    <w:p w14:paraId="66CAE675" w14:textId="77777777" w:rsidR="00F90BDC" w:rsidRDefault="00F90BDC"/>
    <w:p w14:paraId="10F814FD" w14:textId="77777777" w:rsidR="00F90BDC" w:rsidRDefault="00F90BDC">
      <w:r xmlns:w="http://schemas.openxmlformats.org/wordprocessingml/2006/main">
        <w:t xml:space="preserve">2. اول پطرس 4: 12-14، "ای عزیزان، در مورد آزمایش آتشینی که شما را محاکمه می کند، عجیب فکر نکنید، گویی اتفاق عجیبی برای شما افتاده است."</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11:19 پسر انسان آمد و می خورد و می نوشد و می گویند: اینک مردی پرخور و شرابخوار و دوست باجگیران و گناهکاران. اما خرد از فرزندان او موجه است.</w:t>
      </w:r>
    </w:p>
    <w:p w14:paraId="2287DCE8" w14:textId="77777777" w:rsidR="00F90BDC" w:rsidRDefault="00F90BDC"/>
    <w:p w14:paraId="5132803B" w14:textId="77777777" w:rsidR="00F90BDC" w:rsidRDefault="00F90BDC">
      <w:r xmlns:w="http://schemas.openxmlformats.org/wordprocessingml/2006/main">
        <w:t xml:space="preserve">عیسی متهم به پرخور و مست بود زیرا با گناهکاران و باجگیران غذا می خورد و می آشامید. با این حال، حکمت او توسط کسانی که از او پیروی کردند ثابت شد.</w:t>
      </w:r>
    </w:p>
    <w:p w14:paraId="196E2A02" w14:textId="77777777" w:rsidR="00F90BDC" w:rsidRDefault="00F90BDC"/>
    <w:p w14:paraId="324E48A6" w14:textId="77777777" w:rsidR="00F90BDC" w:rsidRDefault="00F90BDC">
      <w:r xmlns:w="http://schemas.openxmlformats.org/wordprocessingml/2006/main">
        <w:t xml:space="preserve">1. قدرت حکمت عیسی: بررسی تأثیر تعالیم عیسی بر زندگی ما</w:t>
      </w:r>
    </w:p>
    <w:p w14:paraId="0045CB72" w14:textId="77777777" w:rsidR="00F90BDC" w:rsidRDefault="00F90BDC"/>
    <w:p w14:paraId="109A7E4D" w14:textId="77777777" w:rsidR="00F90BDC" w:rsidRDefault="00F90BDC">
      <w:r xmlns:w="http://schemas.openxmlformats.org/wordprocessingml/2006/main">
        <w:t xml:space="preserve">2. زیبایی فروتنی: چگونه فروتنی عیسی می تواند ما را الهام بخشد</w:t>
      </w:r>
    </w:p>
    <w:p w14:paraId="11EC180F" w14:textId="77777777" w:rsidR="00F90BDC" w:rsidRDefault="00F90BDC"/>
    <w:p w14:paraId="2963AF41" w14:textId="77777777" w:rsidR="00F90BDC" w:rsidRDefault="00F90BDC">
      <w:r xmlns:w="http://schemas.openxmlformats.org/wordprocessingml/2006/main">
        <w:t xml:space="preserve">1. یوحنا 5: 39-40 - "شما کتاب مقدس را جستجو می کنید زیرا فکر می کنید در آنها زندگی جاودانی دارید و آنها هستند که در مورد من شهادت می دهند، اما از آمدن نزد من امتناع می ورزی تا زندگی داشته باشید."</w:t>
      </w:r>
    </w:p>
    <w:p w14:paraId="7047184C" w14:textId="77777777" w:rsidR="00F90BDC" w:rsidRDefault="00F90BDC"/>
    <w:p w14:paraId="727C1D28" w14:textId="77777777" w:rsidR="00F90BDC" w:rsidRDefault="00F90BDC">
      <w:r xmlns:w="http://schemas.openxmlformats.org/wordprocessingml/2006/main">
        <w:t xml:space="preserve">2. یعقوب 3: 17 - "اما حکمت از بالا ابتدا خالص است، سپس صلح آمیز، ملایم، گشاده روی عقل، سرشار از رحمت و میوه های خوب، بی طرف و صادق است."</w:t>
      </w:r>
    </w:p>
    <w:p w14:paraId="1E7789FC" w14:textId="77777777" w:rsidR="00F90BDC" w:rsidRDefault="00F90BDC"/>
    <w:p w14:paraId="6AF54529" w14:textId="77777777" w:rsidR="00F90BDC" w:rsidRDefault="00F90BDC">
      <w:r xmlns:w="http://schemas.openxmlformats.org/wordprocessingml/2006/main">
        <w:t xml:space="preserve">متی 11:20 سپس شهرهایی را که در آنها اکثر کارهای قدرتمند او انجام شده بود، سرزنش کرد، زیرا آنها توبه نکردند.</w:t>
      </w:r>
    </w:p>
    <w:p w14:paraId="5E6B3412" w14:textId="77777777" w:rsidR="00F90BDC" w:rsidRDefault="00F90BDC"/>
    <w:p w14:paraId="51B9923F" w14:textId="77777777" w:rsidR="00F90BDC" w:rsidRDefault="00F90BDC">
      <w:r xmlns:w="http://schemas.openxmlformats.org/wordprocessingml/2006/main">
        <w:t xml:space="preserve">عیسی به شدت شهرهایی را که معجزات او را دیده بودند، اما از توبه خودداری کردند، سرزنش کرد.</w:t>
      </w:r>
    </w:p>
    <w:p w14:paraId="572C5074" w14:textId="77777777" w:rsidR="00F90BDC" w:rsidRDefault="00F90BDC"/>
    <w:p w14:paraId="5A175C9D" w14:textId="77777777" w:rsidR="00F90BDC" w:rsidRDefault="00F90BDC">
      <w:r xmlns:w="http://schemas.openxmlformats.org/wordprocessingml/2006/main">
        <w:t xml:space="preserve">1: عیسی ما را به توبه دعوت می کند، بدون توجه به گذشته ما.</w:t>
      </w:r>
    </w:p>
    <w:p w14:paraId="4D48D125" w14:textId="77777777" w:rsidR="00F90BDC" w:rsidRDefault="00F90BDC"/>
    <w:p w14:paraId="7D8C57AC" w14:textId="77777777" w:rsidR="00F90BDC" w:rsidRDefault="00F90BDC">
      <w:r xmlns:w="http://schemas.openxmlformats.org/wordprocessingml/2006/main">
        <w:t xml:space="preserve">2: عیسی فیض را به ما نشان می‌دهد، حتی اگر قبلاً ایمان نیاورده باشیم.</w:t>
      </w:r>
    </w:p>
    <w:p w14:paraId="0C0C5C85" w14:textId="77777777" w:rsidR="00F90BDC" w:rsidRDefault="00F90BDC"/>
    <w:p w14:paraId="514617AF" w14:textId="77777777" w:rsidR="00F90BDC" w:rsidRDefault="00F90BDC">
      <w:r xmlns:w="http://schemas.openxmlformats.org/wordprocessingml/2006/main">
        <w:t xml:space="preserve">1: لوقا 15:7 - "به شما می گویم که به همین ترتیب در آسمان برای یک گناهکار که توبه می کند شادی بیشتری خواهد داشت تا برای نود و نه شخص عادل که نیازی به توبه ندارند."</w:t>
      </w:r>
    </w:p>
    <w:p w14:paraId="0907655A" w14:textId="77777777" w:rsidR="00F90BDC" w:rsidRDefault="00F90BDC"/>
    <w:p w14:paraId="7BC7D9D3" w14:textId="77777777" w:rsidR="00F90BDC" w:rsidRDefault="00F90BDC">
      <w:r xmlns:w="http://schemas.openxmlformats.org/wordprocessingml/2006/main">
        <w:t xml:space="preserve">2: حزقیال 33:11 - "به آنها بگو: "قطعاً خداوند می‌گوید که زنده هستم، از مرگ شریران لذت نمی‌برم، بلکه از راه خود بازگردند و زنده بمانند."</w:t>
      </w:r>
    </w:p>
    <w:p w14:paraId="3CFC7355" w14:textId="77777777" w:rsidR="00F90BDC" w:rsidRDefault="00F90BDC"/>
    <w:p w14:paraId="3BE14B23" w14:textId="77777777" w:rsidR="00F90BDC" w:rsidRDefault="00F90BDC">
      <w:r xmlns:w="http://schemas.openxmlformats.org/wordprocessingml/2006/main">
        <w:t xml:space="preserve">متی 11:21 وای بر تو ای کورازین! وای بر تو ای بتسعیدا! زیرا اگر کارهای عظیمی که در تو انجام شد، در صور و صیدا انجام می‌شد، مدت‌ها پیش در گونی و خاکستر توبه می‌کردند.</w:t>
      </w:r>
    </w:p>
    <w:p w14:paraId="4D0C4D97" w14:textId="77777777" w:rsidR="00F90BDC" w:rsidRDefault="00F90BDC"/>
    <w:p w14:paraId="6C096575" w14:textId="77777777" w:rsidR="00F90BDC" w:rsidRDefault="00F90BDC">
      <w:r xmlns:w="http://schemas.openxmlformats.org/wordprocessingml/2006/main">
        <w:t xml:space="preserve">عیسی با وجود کارهای بزرگی که در آنها انجام شده بود، از کورازین و بیتسایدا ابراز نارضایتی می کند، زیرا اگر همین کارها در صور و صیدا انجام می شد، آنها در اندوه عمیق توبه می کردند.</w:t>
      </w:r>
    </w:p>
    <w:p w14:paraId="3F861DE8" w14:textId="77777777" w:rsidR="00F90BDC" w:rsidRDefault="00F90BDC"/>
    <w:p w14:paraId="17363669" w14:textId="77777777" w:rsidR="00F90BDC" w:rsidRDefault="00F90BDC">
      <w:r xmlns:w="http://schemas.openxmlformats.org/wordprocessingml/2006/main">
        <w:t xml:space="preserve">1. قدرت توبه و مغفرت</w:t>
      </w:r>
    </w:p>
    <w:p w14:paraId="15D2078E" w14:textId="77777777" w:rsidR="00F90BDC" w:rsidRDefault="00F90BDC"/>
    <w:p w14:paraId="357888E9" w14:textId="77777777" w:rsidR="00F90BDC" w:rsidRDefault="00F90BDC">
      <w:r xmlns:w="http://schemas.openxmlformats.org/wordprocessingml/2006/main">
        <w:t xml:space="preserve">2. اهمیت زندگی درست</w:t>
      </w:r>
    </w:p>
    <w:p w14:paraId="6C292091" w14:textId="77777777" w:rsidR="00F90BDC" w:rsidRDefault="00F90BDC"/>
    <w:p w14:paraId="00D35749" w14:textId="77777777" w:rsidR="00F90BDC" w:rsidRDefault="00F90BDC">
      <w:r xmlns:w="http://schemas.openxmlformats.org/wordprocessingml/2006/main">
        <w:t xml:space="preserve">1. اعمال رسولان 2:38 - و پطرس به آنها گفت: توبه کنید و هر یک از شما به نام عیسی مسیح برای آمرزش گناهان تعمید دهید و عطای روح القدس را دریافت خواهید کرد.</w:t>
      </w:r>
    </w:p>
    <w:p w14:paraId="46C841B1" w14:textId="77777777" w:rsidR="00F90BDC" w:rsidRDefault="00F90BDC"/>
    <w:p w14:paraId="0B8D09A8" w14:textId="77777777" w:rsidR="00F90BDC" w:rsidRDefault="00F90BDC">
      <w:r xmlns:w="http://schemas.openxmlformats.org/wordprocessingml/2006/main">
        <w:t xml:space="preserve">2. اول پطرس 1:17 - و اگر از پدری که بی احترامی بر اساس کار هر کس قضاوت می کند بخوانید، زمان اقامت خود را در اینجا با ترس بگذرانید.</w:t>
      </w:r>
    </w:p>
    <w:p w14:paraId="3CB8359E" w14:textId="77777777" w:rsidR="00F90BDC" w:rsidRDefault="00F90BDC"/>
    <w:p w14:paraId="01EDC219" w14:textId="77777777" w:rsidR="00F90BDC" w:rsidRDefault="00F90BDC">
      <w:r xmlns:w="http://schemas.openxmlformats.org/wordprocessingml/2006/main">
        <w:t xml:space="preserve">متی 11:22 اما من به شما می گویم که در روز قیامت برای صور و صیدا از شما قابل تحمل تر خواهد بود.</w:t>
      </w:r>
    </w:p>
    <w:p w14:paraId="193BE870" w14:textId="77777777" w:rsidR="00F90BDC" w:rsidRDefault="00F90BDC"/>
    <w:p w14:paraId="2A50E2BD" w14:textId="77777777" w:rsidR="00F90BDC" w:rsidRDefault="00F90BDC">
      <w:r xmlns:w="http://schemas.openxmlformats.org/wordprocessingml/2006/main">
        <w:t xml:space="preserve">قوم اسرائیل نسبت به صور و صیدا به معیاری بالاتر از قضاوت نگاه خواهند کرد.</w:t>
      </w:r>
    </w:p>
    <w:p w14:paraId="7C17332A" w14:textId="77777777" w:rsidR="00F90BDC" w:rsidRDefault="00F90BDC"/>
    <w:p w14:paraId="2112CF8A" w14:textId="77777777" w:rsidR="00F90BDC" w:rsidRDefault="00F90BDC">
      <w:r xmlns:w="http://schemas.openxmlformats.org/wordprocessingml/2006/main">
        <w:t xml:space="preserve">1: روز قیامت در راه است - برای آن آماده باشید!</w:t>
      </w:r>
    </w:p>
    <w:p w14:paraId="69B0AF95" w14:textId="77777777" w:rsidR="00F90BDC" w:rsidRDefault="00F90BDC"/>
    <w:p w14:paraId="3A4CC7C9" w14:textId="77777777" w:rsidR="00F90BDC" w:rsidRDefault="00F90BDC">
      <w:r xmlns:w="http://schemas.openxmlformats.org/wordprocessingml/2006/main">
        <w:t xml:space="preserve">2: اکنون به خداوند ایمان داشته باشید و از آن پاداش بگیرید</w:t>
      </w:r>
    </w:p>
    <w:p w14:paraId="2E995000" w14:textId="77777777" w:rsidR="00F90BDC" w:rsidRDefault="00F90BDC"/>
    <w:p w14:paraId="4A9ECBA5" w14:textId="77777777" w:rsidR="00F90BDC" w:rsidRDefault="00F90BDC">
      <w:r xmlns:w="http://schemas.openxmlformats.org/wordprocessingml/2006/main">
        <w:t xml:space="preserve">1: مکاشفه 20:11-15 - داوری تخت بزرگ سفید</w:t>
      </w:r>
    </w:p>
    <w:p w14:paraId="48F742E5" w14:textId="77777777" w:rsidR="00F90BDC" w:rsidRDefault="00F90BDC"/>
    <w:p w14:paraId="50CE2FBF" w14:textId="77777777" w:rsidR="00F90BDC" w:rsidRDefault="00F90BDC">
      <w:r xmlns:w="http://schemas.openxmlformats.org/wordprocessingml/2006/main">
        <w:t xml:space="preserve">2: اشعیا 3: 10-11 - داوری خدا بر شریر</w:t>
      </w:r>
    </w:p>
    <w:p w14:paraId="110A8316" w14:textId="77777777" w:rsidR="00F90BDC" w:rsidRDefault="00F90BDC"/>
    <w:p w14:paraId="5B53AE85" w14:textId="77777777" w:rsidR="00F90BDC" w:rsidRDefault="00F90BDC">
      <w:r xmlns:w="http://schemas.openxmlformats.org/wordprocessingml/2006/main">
        <w:t xml:space="preserve">متی 11:23 و تو ای کفرناحوم که تا بهشت برافراشته شده ای، به جهنم فرود خواهی شد، زیرا اگر کارهای عظیمی که در تو انجام شده در سدوم انجام می شد، تا امروز باقی می ماند.</w:t>
      </w:r>
    </w:p>
    <w:p w14:paraId="345B01C1" w14:textId="77777777" w:rsidR="00F90BDC" w:rsidRDefault="00F90BDC"/>
    <w:p w14:paraId="225F0FFF" w14:textId="77777777" w:rsidR="00F90BDC" w:rsidRDefault="00F90BDC">
      <w:r xmlns:w="http://schemas.openxmlformats.org/wordprocessingml/2006/main">
        <w:t xml:space="preserve">این قسمت از هشداری به کفرناحوم صحبت می کند که اگر توبه نکند، مانند سدوم و عموره به جهنم فرود خواهد آمد.</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خداوند به ما هشدار می دهد که اگر توبه نکنیم، مانند کفرناحوم، سدوم و عموره مورد غضب او قرار خواهیم گرفت.</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خداوند صبور و مهربان است، اما ما باید به هشدارهای او توجه کنیم و از گناهان خود برگردیم وگرنه با عواقب آن روبرو شویم.</w:t>
      </w:r>
    </w:p>
    <w:p w14:paraId="56FC7471" w14:textId="77777777" w:rsidR="00F90BDC" w:rsidRDefault="00F90BDC"/>
    <w:p w14:paraId="2E0C06AB" w14:textId="77777777" w:rsidR="00F90BDC" w:rsidRDefault="00F90BDC">
      <w:r xmlns:w="http://schemas.openxmlformats.org/wordprocessingml/2006/main">
        <w:t xml:space="preserve">1: رومیان 2: 4-10 - داوری و رحمت خدا بر کسانی که نیکی و بدی کرده اند.</w:t>
      </w:r>
    </w:p>
    <w:p w14:paraId="1E688C04" w14:textId="77777777" w:rsidR="00F90BDC" w:rsidRDefault="00F90BDC"/>
    <w:p w14:paraId="2BD02A47" w14:textId="77777777" w:rsidR="00F90BDC" w:rsidRDefault="00F90BDC">
      <w:r xmlns:w="http://schemas.openxmlformats.org/wordprocessingml/2006/main">
        <w:t xml:space="preserve">2: لوقا 13: 3-5 - هشدار عیسی برای توبه یا مواجهه با قضاوت.</w:t>
      </w:r>
    </w:p>
    <w:p w14:paraId="6BF2C1CD" w14:textId="77777777" w:rsidR="00F90BDC" w:rsidRDefault="00F90BDC"/>
    <w:p w14:paraId="5B01D7C6" w14:textId="77777777" w:rsidR="00F90BDC" w:rsidRDefault="00F90BDC">
      <w:r xmlns:w="http://schemas.openxmlformats.org/wordprocessingml/2006/main">
        <w:t xml:space="preserve">متی 11:24 اما من به شما می گویم که برای زمین سدوم در روز قیامت قابل تحمل تر از شما خواهد بود.</w:t>
      </w:r>
    </w:p>
    <w:p w14:paraId="70BF9BF8" w14:textId="77777777" w:rsidR="00F90BDC" w:rsidRDefault="00F90BDC"/>
    <w:p w14:paraId="01CF7F85" w14:textId="77777777" w:rsidR="00F90BDC" w:rsidRDefault="00F90BDC">
      <w:r xmlns:w="http://schemas.openxmlformats.org/wordprocessingml/2006/main">
        <w:t xml:space="preserve">قضاوت برای کسانی که عیسی را رد می کنند سخت تر از کسانی است که این کار را نمی کنند.</w:t>
      </w:r>
    </w:p>
    <w:p w14:paraId="105BBFB3" w14:textId="77777777" w:rsidR="00F90BDC" w:rsidRDefault="00F90BDC"/>
    <w:p w14:paraId="2AD5FA37" w14:textId="77777777" w:rsidR="00F90BDC" w:rsidRDefault="00F90BDC">
      <w:r xmlns:w="http://schemas.openxmlformats.org/wordprocessingml/2006/main">
        <w:t xml:space="preserve">1: رد کردن عیسی سخت ترین قضاوت را به همراه دارد.</w:t>
      </w:r>
    </w:p>
    <w:p w14:paraId="6DECE5B2" w14:textId="77777777" w:rsidR="00F90BDC" w:rsidRDefault="00F90BDC"/>
    <w:p w14:paraId="3434D613" w14:textId="77777777" w:rsidR="00F90BDC" w:rsidRDefault="00F90BDC">
      <w:r xmlns:w="http://schemas.openxmlformats.org/wordprocessingml/2006/main">
        <w:t xml:space="preserve">2: پذیرش عیسی رحمت و فیض را به همراه دارد.</w:t>
      </w:r>
    </w:p>
    <w:p w14:paraId="6A056CD8" w14:textId="77777777" w:rsidR="00F90BDC" w:rsidRDefault="00F90BDC"/>
    <w:p w14:paraId="6D2D816B" w14:textId="77777777" w:rsidR="00F90BDC" w:rsidRDefault="00F90BDC">
      <w:r xmlns:w="http://schemas.openxmlformats.org/wordprocessingml/2006/main">
        <w:t xml:space="preserve">1: لوقا 6:37 - "قضاوت نکنید و شما داوری نخواهید شد، محکوم نشوید و محکوم نخواهید شد: ببخشید و بخشیده خواهید شد."</w:t>
      </w:r>
    </w:p>
    <w:p w14:paraId="05CAD5BE" w14:textId="77777777" w:rsidR="00F90BDC" w:rsidRDefault="00F90BDC"/>
    <w:p w14:paraId="517694D7" w14:textId="77777777" w:rsidR="00F90BDC" w:rsidRDefault="00F90BDC">
      <w:r xmlns:w="http://schemas.openxmlformats.org/wordprocessingml/2006/main">
        <w:t xml:space="preserve">2: رومیان 10:9-10 - "که اگر با دهان خود به عیسی خداوند اعتراف کنی و در دل خود ایمان آور که خدا او را از مردگان برخیزانده است، نجات خواهی یافت. زیرا انسان با دل به عدالت ایمان می آورد. و با زبان برای نجات اعتراف می شود.»</w:t>
      </w:r>
    </w:p>
    <w:p w14:paraId="4D38EC7F" w14:textId="77777777" w:rsidR="00F90BDC" w:rsidRDefault="00F90BDC"/>
    <w:p w14:paraId="1BD5AFA9" w14:textId="77777777" w:rsidR="00F90BDC" w:rsidRDefault="00F90BDC">
      <w:r xmlns:w="http://schemas.openxmlformats.org/wordprocessingml/2006/main">
        <w:t xml:space="preserve">متی 11:25 در آن زمان عیسی پاسخ داد و گفت: «ای پدر، ای پروردگار آسمان و زمین، از تو سپاسگزارم، زیرا تو این چیزها را از خردمندان و خردمندان پنهان کردی و به اطفال آشکار کردی.</w:t>
      </w:r>
    </w:p>
    <w:p w14:paraId="6FC0B2F8" w14:textId="77777777" w:rsidR="00F90BDC" w:rsidRDefault="00F90BDC"/>
    <w:p w14:paraId="4E9EC65C" w14:textId="77777777" w:rsidR="00F90BDC" w:rsidRDefault="00F90BDC">
      <w:r xmlns:w="http://schemas.openxmlformats.org/wordprocessingml/2006/main">
        <w:t xml:space="preserve">عیسی خدا را شکر می کند که حقیقت خود را برای فروتنان و ساده لوحان آشکار کرد.</w:t>
      </w:r>
    </w:p>
    <w:p w14:paraId="3C2C9169" w14:textId="77777777" w:rsidR="00F90BDC" w:rsidRDefault="00F90BDC"/>
    <w:p w14:paraId="14D348C2" w14:textId="77777777" w:rsidR="00F90BDC" w:rsidRDefault="00F90BDC">
      <w:r xmlns:w="http://schemas.openxmlformats.org/wordprocessingml/2006/main">
        <w:t xml:space="preserve">1: خداوند حقیقت خود را برای فروتنان آشکار می کند</w:t>
      </w:r>
    </w:p>
    <w:p w14:paraId="089AE544" w14:textId="77777777" w:rsidR="00F90BDC" w:rsidRDefault="00F90BDC"/>
    <w:p w14:paraId="395A0A51" w14:textId="77777777" w:rsidR="00F90BDC" w:rsidRDefault="00F90BDC">
      <w:r xmlns:w="http://schemas.openxmlformats.org/wordprocessingml/2006/main">
        <w:t xml:space="preserve">2: قلب سپاسگزار عیسی برای آشکار ساختن حقیقت از سوی خدا</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یعقوب 4: 6 - "خدا با مغرور مخالفت می کند، اما به فروتنان فیض می بخشد."</w:t>
      </w:r>
    </w:p>
    <w:p w14:paraId="142C281A" w14:textId="77777777" w:rsidR="00F90BDC" w:rsidRDefault="00F90BDC"/>
    <w:p w14:paraId="7D0B1EBF" w14:textId="77777777" w:rsidR="00F90BDC" w:rsidRDefault="00F90BDC">
      <w:r xmlns:w="http://schemas.openxmlformats.org/wordprocessingml/2006/main">
        <w:t xml:space="preserve">2: 1 پطرس 5: 5 - "خدا در مقابل مغرور مقاومت می کند، اما به فروتنان فیض می بخشد."</w:t>
      </w:r>
    </w:p>
    <w:p w14:paraId="2EA77328" w14:textId="77777777" w:rsidR="00F90BDC" w:rsidRDefault="00F90BDC"/>
    <w:p w14:paraId="68F9A36A" w14:textId="77777777" w:rsidR="00F90BDC" w:rsidRDefault="00F90BDC">
      <w:r xmlns:w="http://schemas.openxmlformats.org/wordprocessingml/2006/main">
        <w:t xml:space="preserve">متی 11:26، ای پدر، زیرا در نظر تو خوب به نظر می رسید.</w:t>
      </w:r>
    </w:p>
    <w:p w14:paraId="4BFF0A33" w14:textId="77777777" w:rsidR="00F90BDC" w:rsidRDefault="00F90BDC"/>
    <w:p w14:paraId="12372790" w14:textId="77777777" w:rsidR="00F90BDC" w:rsidRDefault="00F90BDC">
      <w:r xmlns:w="http://schemas.openxmlformats.org/wordprocessingml/2006/main">
        <w:t xml:space="preserve">این آیه از حاکمیت نهایی خدا صحبت می کند که اراده او همیشه انجام می شود و همیشه بهترین است.</w:t>
      </w:r>
    </w:p>
    <w:p w14:paraId="68F57B67" w14:textId="77777777" w:rsidR="00F90BDC" w:rsidRDefault="00F90BDC"/>
    <w:p w14:paraId="2C8C122F" w14:textId="77777777" w:rsidR="00F90BDC" w:rsidRDefault="00F90BDC">
      <w:r xmlns:w="http://schemas.openxmlformats.org/wordprocessingml/2006/main">
        <w:t xml:space="preserve">1: خدا در کنترل است - ما باید اعتماد کنیم که اراده خدا همیشه کامل است، مهم نیست که چقدر دشوار به نظر می رسد.</w:t>
      </w:r>
    </w:p>
    <w:p w14:paraId="14A260E8" w14:textId="77777777" w:rsidR="00F90BDC" w:rsidRDefault="00F90BDC"/>
    <w:p w14:paraId="346C50DD" w14:textId="77777777" w:rsidR="00F90BDC" w:rsidRDefault="00F90BDC">
      <w:r xmlns:w="http://schemas.openxmlformats.org/wordprocessingml/2006/main">
        <w:t xml:space="preserve">2: اراده خدا همیشه بهترین است - باید بپذیریم که اراده خدا همیشه بهترین است و برای انجام آنچه او می خواهد تلاش کنیم.</w:t>
      </w:r>
    </w:p>
    <w:p w14:paraId="3A670B0C" w14:textId="77777777" w:rsidR="00F90BDC" w:rsidRDefault="00F90BDC"/>
    <w:p w14:paraId="1E1FA041"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14:paraId="3E53AFBC" w14:textId="77777777" w:rsidR="00F90BDC" w:rsidRDefault="00F90BDC"/>
    <w:p w14:paraId="2B899C22" w14:textId="77777777" w:rsidR="00F90BDC" w:rsidRDefault="00F90BDC">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14:paraId="5937A036" w14:textId="77777777" w:rsidR="00F90BDC" w:rsidRDefault="00F90BDC"/>
    <w:p w14:paraId="460A2BFB" w14:textId="77777777" w:rsidR="00F90BDC" w:rsidRDefault="00F90BDC">
      <w:r xmlns:w="http://schemas.openxmlformats.org/wordprocessingml/2006/main">
        <w:t xml:space="preserve">متی 11:27 همه چیز از پدرم به من تسلیم شده است. و هیچ کس پسر را جز پدر نمی شناسد. هیچ‌کس پدر را نمی‌شناسد، جز پسر و هر که پسر او را بخواهد.</w:t>
      </w:r>
    </w:p>
    <w:p w14:paraId="0F461966" w14:textId="77777777" w:rsidR="00F90BDC" w:rsidRDefault="00F90BDC"/>
    <w:p w14:paraId="0F491009" w14:textId="77777777" w:rsidR="00F90BDC" w:rsidRDefault="00F90BDC">
      <w:r xmlns:w="http://schemas.openxmlformats.org/wordprocessingml/2006/main">
        <w:t xml:space="preserve">پسر تنها کسی است که می تواند پدر را برای بشر آشکار کند و پدر همه چیز را به پسر تسلیم کرده است.</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شناخت پدر: امتیاز آشکار ساختن خداوند به دیگران</w:t>
      </w:r>
    </w:p>
    <w:p w14:paraId="496E8F34" w14:textId="77777777" w:rsidR="00F90BDC" w:rsidRDefault="00F90BDC"/>
    <w:p w14:paraId="31788ED0" w14:textId="77777777" w:rsidR="00F90BDC" w:rsidRDefault="00F90BDC">
      <w:r xmlns:w="http://schemas.openxmlformats.org/wordprocessingml/2006/main">
        <w:t xml:space="preserve">2. منحصر به فرد بودن مسیح: درک ارتباط بین پدر و پسر</w:t>
      </w:r>
    </w:p>
    <w:p w14:paraId="790BA1FE" w14:textId="77777777" w:rsidR="00F90BDC" w:rsidRDefault="00F90BDC"/>
    <w:p w14:paraId="4E5284B5" w14:textId="77777777" w:rsidR="00F90BDC" w:rsidRDefault="00F90BDC">
      <w:r xmlns:w="http://schemas.openxmlformats.org/wordprocessingml/2006/main">
        <w:t xml:space="preserve">1. یوحنا 14: 9-11، عیسی به او گفت: «آیا این مدت با تو هستم، اما تو مرا نشناختی، فیلیپس؟ هر که مرا دیده است، پدر را دیده است. پس چگونه می توانید بگویید: "پدر را به ما نشان دهید"؟ آیا باور نمی کنید که من در پدر هستم و پدر در من است؟ کلماتی را که با شما می گویم از روی اختیار خودم نمی گویم. اما پدری که در من ساکن است، اعمال را انجام می دهد.</w:t>
      </w:r>
    </w:p>
    <w:p w14:paraId="4EBA0246" w14:textId="77777777" w:rsidR="00F90BDC" w:rsidRDefault="00F90BDC"/>
    <w:p w14:paraId="50F60E32" w14:textId="77777777" w:rsidR="00F90BDC" w:rsidRDefault="00F90BDC">
      <w:r xmlns:w="http://schemas.openxmlformats.org/wordprocessingml/2006/main">
        <w:t xml:space="preserve">11 مرا باور کنید که من در پدر هستم و پدر در من است، وگرنه به خاطر خود اعمال به من ایمان بیاورید.</w:t>
      </w:r>
    </w:p>
    <w:p w14:paraId="0A8B7B0B" w14:textId="77777777" w:rsidR="00F90BDC" w:rsidRDefault="00F90BDC"/>
    <w:p w14:paraId="23FC1789" w14:textId="77777777" w:rsidR="00F90BDC" w:rsidRDefault="00F90BDC">
      <w:r xmlns:w="http://schemas.openxmlformats.org/wordprocessingml/2006/main">
        <w:t xml:space="preserve">2. عبرانیان 1: 1-3، خدایی که در زمانهای مختلف و به طرق مختلف به وسیله انبیا با پدران صحبت می کرد، در این روزهای آخر به وسیله پسرش که او را وارث همه چیز قرار داده است با ما صحبت کرده است. که به وسیله او جهان ها را نیز آفرید. او که درخشندگی جلال او و تصویر آشکار شخص او بود و همه چیز را با کلام قدرت خود حفظ کرد، هنگامی که به تنهایی گناهان ما را پاک کرد، در سمت راست حضرت عالی نشست.</w:t>
      </w:r>
    </w:p>
    <w:p w14:paraId="191FA1A3" w14:textId="77777777" w:rsidR="00F90BDC" w:rsidRDefault="00F90BDC"/>
    <w:p w14:paraId="6D88ACE6" w14:textId="77777777" w:rsidR="00F90BDC" w:rsidRDefault="00F90BDC">
      <w:r xmlns:w="http://schemas.openxmlformats.org/wordprocessingml/2006/main">
        <w:t xml:space="preserve">متی 11:28 نزد من بیایید ای همه زحمتکشان و گران بارها، و من به شما آرامش خواهم داد.</w:t>
      </w:r>
    </w:p>
    <w:p w14:paraId="2F5DE6B9" w14:textId="77777777" w:rsidR="00F90BDC" w:rsidRDefault="00F90BDC"/>
    <w:p w14:paraId="406901BA" w14:textId="77777777" w:rsidR="00F90BDC" w:rsidRDefault="00F90BDC">
      <w:r xmlns:w="http://schemas.openxmlformats.org/wordprocessingml/2006/main">
        <w:t xml:space="preserve">عیسی کسانی را که بار سنگین و خسته هستند دعوت می کند تا برای استراحت نزد او بیایند.</w:t>
      </w:r>
    </w:p>
    <w:p w14:paraId="17741118" w14:textId="77777777" w:rsidR="00F90BDC" w:rsidRDefault="00F90BDC"/>
    <w:p w14:paraId="5AC074FF" w14:textId="77777777" w:rsidR="00F90BDC" w:rsidRDefault="00F90BDC">
      <w:r xmlns:w="http://schemas.openxmlformats.org/wordprocessingml/2006/main">
        <w:t xml:space="preserve">1. برای استراحت نزد عیسی بیایید - متی 11:28</w:t>
      </w:r>
    </w:p>
    <w:p w14:paraId="24554C15" w14:textId="77777777" w:rsidR="00F90BDC" w:rsidRDefault="00F90BDC"/>
    <w:p w14:paraId="77547540" w14:textId="77777777" w:rsidR="00F90BDC" w:rsidRDefault="00F90BDC">
      <w:r xmlns:w="http://schemas.openxmlformats.org/wordprocessingml/2006/main">
        <w:t xml:space="preserve">2. یافتن آرامش در مسیح - متی 11:28</w:t>
      </w:r>
    </w:p>
    <w:p w14:paraId="7E231E38" w14:textId="77777777" w:rsidR="00F90BDC" w:rsidRDefault="00F90BDC"/>
    <w:p w14:paraId="244B41DB" w14:textId="77777777" w:rsidR="00F90BDC" w:rsidRDefault="00F90BDC">
      <w:r xmlns:w="http://schemas.openxmlformats.org/wordprocessingml/2006/main">
        <w:t xml:space="preserve">1. اشعیا 40:29-31 - او به افراد خسته نیرو می بخشد و قدرت ضعیفان را افزایش می دهد.</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مزمور 62:5-7 - او تنها صخره و نجات من است. او قلعه من است، هرگز تکان نخواهم خورد.</w:t>
      </w:r>
    </w:p>
    <w:p w14:paraId="4EF922DB" w14:textId="77777777" w:rsidR="00F90BDC" w:rsidRDefault="00F90BDC"/>
    <w:p w14:paraId="46BAF823" w14:textId="77777777" w:rsidR="00F90BDC" w:rsidRDefault="00F90BDC">
      <w:r xmlns:w="http://schemas.openxmlformats.org/wordprocessingml/2006/main">
        <w:t xml:space="preserve">متی 11:29 یوغ مرا بر خود بگیرید و از من بیاموزید. زیرا من حلیم و دل فروتنم و شما برای جانهای خود آرامش خواهید یافت.</w:t>
      </w:r>
    </w:p>
    <w:p w14:paraId="0DCE229F" w14:textId="77777777" w:rsidR="00F90BDC" w:rsidRDefault="00F90BDC"/>
    <w:p w14:paraId="3812E150" w14:textId="77777777" w:rsidR="00F90BDC" w:rsidRDefault="00F90BDC">
      <w:r xmlns:w="http://schemas.openxmlformats.org/wordprocessingml/2006/main">
        <w:t xml:space="preserve">این قسمت ما را تشویق می کند که از عیسی که حلیم و فروتن است بیاموزیم تا برای روح خود آرامش پیدا کنیم.</w:t>
      </w:r>
    </w:p>
    <w:p w14:paraId="475A92B4" w14:textId="77777777" w:rsidR="00F90BDC" w:rsidRDefault="00F90BDC"/>
    <w:p w14:paraId="78BAD8A8" w14:textId="77777777" w:rsidR="00F90BDC" w:rsidRDefault="00F90BDC">
      <w:r xmlns:w="http://schemas.openxmlformats.org/wordprocessingml/2006/main">
        <w:t xml:space="preserve">1. یاد گرفتن فروتنی: یوغ عیسی را بر خود بگیریم</w:t>
      </w:r>
    </w:p>
    <w:p w14:paraId="331699FF" w14:textId="77777777" w:rsidR="00F90BDC" w:rsidRDefault="00F90BDC"/>
    <w:p w14:paraId="051E93F2" w14:textId="77777777" w:rsidR="00F90BDC" w:rsidRDefault="00F90BDC">
      <w:r xmlns:w="http://schemas.openxmlformats.org/wordprocessingml/2006/main">
        <w:t xml:space="preserve">2. آرامش در صلح او: از عیسی بیاموزیم</w:t>
      </w:r>
    </w:p>
    <w:p w14:paraId="011E6942" w14:textId="77777777" w:rsidR="00F90BDC" w:rsidRDefault="00F90BDC"/>
    <w:p w14:paraId="06B8C140" w14:textId="77777777" w:rsidR="00F90BDC" w:rsidRDefault="00F90BDC">
      <w:r xmlns:w="http://schemas.openxmlformats.org/wordprocessingml/2006/main">
        <w:t xml:space="preserve">1. فیلیپیان 2: 5-8 - این فکر را در بین خود داشته باشید که در مسیح عیسی که با آن که در صورت خدا بود، برابری با خدا را چیزی ندانست، بلکه خود را هیچ ساخت. به شکل یک خدمتکار به دنیا آمدن شبیه انسانها.</w:t>
      </w:r>
    </w:p>
    <w:p w14:paraId="78DA7789" w14:textId="77777777" w:rsidR="00F90BDC" w:rsidRDefault="00F90BDC"/>
    <w:p w14:paraId="7028AC74" w14:textId="77777777" w:rsidR="00F90BDC" w:rsidRDefault="00F90BDC">
      <w:r xmlns:w="http://schemas.openxmlformats.org/wordprocessingml/2006/main">
        <w:t xml:space="preserve">2. مزمور 37:7 - در حضور خداوند ساکن باشید و صبورانه منتظر او باشید. از کسی که در راه او موفق می شود، از کسی که مکرهای شیطانی را انجام می دهد، نگران نباش.</w:t>
      </w:r>
    </w:p>
    <w:p w14:paraId="636CD31A" w14:textId="77777777" w:rsidR="00F90BDC" w:rsidRDefault="00F90BDC"/>
    <w:p w14:paraId="60EB7B1D" w14:textId="77777777" w:rsidR="00F90BDC" w:rsidRDefault="00F90BDC">
      <w:r xmlns:w="http://schemas.openxmlformats.org/wordprocessingml/2006/main">
        <w:t xml:space="preserve">متی 11:30 زیرا یوغ من آسان و بار من سبک است.</w:t>
      </w:r>
    </w:p>
    <w:p w14:paraId="44DEEC3D" w14:textId="77777777" w:rsidR="00F90BDC" w:rsidRDefault="00F90BDC"/>
    <w:p w14:paraId="3719BECC" w14:textId="77777777" w:rsidR="00F90BDC" w:rsidRDefault="00F90BDC">
      <w:r xmlns:w="http://schemas.openxmlformats.org/wordprocessingml/2006/main">
        <w:t xml:space="preserve">این قسمت در مورد وعده عیسی است که باری سبکتر برای کسانی که از او پیروی می کنند.</w:t>
      </w:r>
    </w:p>
    <w:p w14:paraId="71B95B64" w14:textId="77777777" w:rsidR="00F90BDC" w:rsidRDefault="00F90BDC"/>
    <w:p w14:paraId="6EF40FE0" w14:textId="77777777" w:rsidR="00F90BDC" w:rsidRDefault="00F90BDC">
      <w:r xmlns:w="http://schemas.openxmlformats.org/wordprocessingml/2006/main">
        <w:t xml:space="preserve">1: عیسی پاسخ است - یوغ او آسان و بار او سبک است.</w:t>
      </w:r>
    </w:p>
    <w:p w14:paraId="2411EAA7" w14:textId="77777777" w:rsidR="00F90BDC" w:rsidRDefault="00F90BDC"/>
    <w:p w14:paraId="5E63E042" w14:textId="77777777" w:rsidR="00F90BDC" w:rsidRDefault="00F90BDC">
      <w:r xmlns:w="http://schemas.openxmlformats.org/wordprocessingml/2006/main">
        <w:t xml:space="preserve">2: راه عدالت - عیسی راهی برای زندگی به ما ارائه می دهد که بار سختی ندارد.</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مزمور 55:22 - بار خود را بر خداوند بیندازید و او شما را حمایت خواهد کرد.</w:t>
      </w:r>
    </w:p>
    <w:p w14:paraId="1D4AD20F" w14:textId="77777777" w:rsidR="00F90BDC" w:rsidRDefault="00F90BDC"/>
    <w:p w14:paraId="5A694BC2" w14:textId="77777777" w:rsidR="00F90BDC" w:rsidRDefault="00F90BDC">
      <w:r xmlns:w="http://schemas.openxmlformats.org/wordprocessingml/2006/main">
        <w:t xml:space="preserve">2: 1 پطرس 5: 7 - تمام نگرانی های خود را بر او بیاندازید، زیرا او به شما اهمیت می دهد.</w:t>
      </w:r>
    </w:p>
    <w:p w14:paraId="148C482A" w14:textId="77777777" w:rsidR="00F90BDC" w:rsidRDefault="00F90BDC"/>
    <w:p w14:paraId="4EE3A951" w14:textId="77777777" w:rsidR="00F90BDC" w:rsidRDefault="00F90BDC">
      <w:r xmlns:w="http://schemas.openxmlformats.org/wordprocessingml/2006/main">
        <w:t xml:space="preserve">متی 12 تضادهای بین عیسی و فریسیان را بر سر برگزاری سبت، شناسایی خود از معبد و یونس و تعلیم او در مورد خویشاوندی واقعی ارائه می دهد.</w:t>
      </w:r>
    </w:p>
    <w:p w14:paraId="0EE35C6C" w14:textId="77777777" w:rsidR="00F90BDC" w:rsidRDefault="00F90BDC"/>
    <w:p w14:paraId="435D6676" w14:textId="77777777" w:rsidR="00F90BDC" w:rsidRDefault="00F90BDC">
      <w:r xmlns:w="http://schemas.openxmlformats.org/wordprocessingml/2006/main">
        <w:t xml:space="preserve">پاراگراف اول: این فصل با فریسیان شروع می‌شود که شاگردان عیسی را متهم می‌کنند که قانون سبت را با چیدن دانه برای خوردن زیر پا می‌گذارند (متی 12: 1-8). عیسی از آنها دفاع می کند و بیان می کند که نیاز انسان بر شریعت مناسکی ارجحیت دارد. او خود را به عنوان "خداوند روز سبت" اعلام می کند، و قدرت خود را بر سنت های مذهبی ابراز می کند. یکی دیگر از مناقشات سبت زمانی مطرح می شود که او مردی را با دست چروکیده در کنیسه شفا می دهد (متی 12: 9-14). علیرغم مخالفت فریسیان، عیسی استدلال می‌کند که انجام نیکوکاری در روز سبت مجاز است.</w:t>
      </w:r>
    </w:p>
    <w:p w14:paraId="7130A4CA" w14:textId="77777777" w:rsidR="00F90BDC" w:rsidRDefault="00F90BDC"/>
    <w:p w14:paraId="722ED71C" w14:textId="77777777" w:rsidR="00F90BDC" w:rsidRDefault="00F90BDC">
      <w:r xmlns:w="http://schemas.openxmlformats.org/wordprocessingml/2006/main">
        <w:t xml:space="preserve">پاراگراف دوم: عیسی پس از انجام شفاهای بیشتر، از جمله بازگرداندن بینایی و گفتار به یک مرد جن زده، با اتهامات فریسیان مبنی بر استفاده از قدرت بلزبول (شیطان) برای معجزات خود مواجه شد (متی 12:22-37). او با رد این ادعا، اشاره می کند که پادشاهی که بر ضد خود تقسیم شده است، نمی تواند پایدار بماند. بنابراین غیرمنطقی است که بگوییم شیطان به او قدرت می دهد تا شیاطین را بیرون کند. او همچنین در مورد کفر علیه روح القدس هشدار می دهد که بخشیده نخواهد شد - نسبت دادن کار خدا به شیطان. هنگامی که برخی از کاتبان و فریسیان از او علامت خواستند، او به سه روز یونس در شکم ماهی اشاره می کند که از مرگ و رستاخیز خود - "نشانه یونس" پیشگویی می کند.</w:t>
      </w:r>
    </w:p>
    <w:p w14:paraId="09FF4596" w14:textId="77777777" w:rsidR="00F90BDC" w:rsidRDefault="00F90BDC"/>
    <w:p w14:paraId="211D3B13" w14:textId="77777777" w:rsidR="00F90BDC" w:rsidRDefault="00F90BDC">
      <w:r xmlns:w="http://schemas.openxmlformats.org/wordprocessingml/2006/main">
        <w:t xml:space="preserve">پاراگراف سوم: در این بخش پایانی (متی 12:38-50)، عیسی نسلی را که در جستجوی نشانه ها هستند، شرور و زنا توصیف می کند که نشان دهنده بی وفایی آنها نسبت به خدا علیرغم شواهدی است که قبلاً از طریق خدمت او ارائه شده است. سپس وقتی به او گفته شد که مادر و برادرانش بیرون منتظرند و می خواهند با او صحبت کنند، خانواده را نه بر اساس رابطه بیولوژیکی بلکه بر اساس انجام خواست خدا تعریف می کند.</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متی 12:1 در آن زمان عیسی در روز سبت از میان غلات عبور کرد. و شاگردان او گرسنه شده بودند و شروع به چیدن خوشه و خوردن کردند.</w:t>
      </w:r>
    </w:p>
    <w:p w14:paraId="2FE19FDA" w14:textId="77777777" w:rsidR="00F90BDC" w:rsidRDefault="00F90BDC"/>
    <w:p w14:paraId="7DBE335A" w14:textId="77777777" w:rsidR="00F90BDC" w:rsidRDefault="00F90BDC">
      <w:r xmlns:w="http://schemas.openxmlformats.org/wordprocessingml/2006/main">
        <w:t xml:space="preserve">عیسی و شاگردانش در روز سبت ذرت می چینند.</w:t>
      </w:r>
    </w:p>
    <w:p w14:paraId="04C4F6A4" w14:textId="77777777" w:rsidR="00F90BDC" w:rsidRDefault="00F90BDC"/>
    <w:p w14:paraId="13369745" w14:textId="77777777" w:rsidR="00F90BDC" w:rsidRDefault="00F90BDC">
      <w:r xmlns:w="http://schemas.openxmlformats.org/wordprocessingml/2006/main">
        <w:t xml:space="preserve">1: قوانین خدا محدود کننده نیست. در عوض، آنها باید به عنوان راهی برای نزدیکتر کردن ما به او در نظر گرفته شوند.</w:t>
      </w:r>
    </w:p>
    <w:p w14:paraId="3055F38E" w14:textId="77777777" w:rsidR="00F90BDC" w:rsidRDefault="00F90BDC"/>
    <w:p w14:paraId="6C6D5EFB" w14:textId="77777777" w:rsidR="00F90BDC" w:rsidRDefault="00F90BDC">
      <w:r xmlns:w="http://schemas.openxmlformats.org/wordprocessingml/2006/main">
        <w:t xml:space="preserve">2: عیسی نشان داد که محبت و رحمت مهمتر از رعایت قانون است.</w:t>
      </w:r>
    </w:p>
    <w:p w14:paraId="3AE1BF91" w14:textId="77777777" w:rsidR="00F90BDC" w:rsidRDefault="00F90BDC"/>
    <w:p w14:paraId="017EE53D" w14:textId="77777777" w:rsidR="00F90BDC" w:rsidRDefault="00F90BDC">
      <w:r xmlns:w="http://schemas.openxmlformats.org/wordprocessingml/2006/main">
        <w:t xml:space="preserve">1: خروج 20:8-11 - روز سبت را به خاطر داشته باشید تا آن را مقدس نگه دارید.</w:t>
      </w:r>
    </w:p>
    <w:p w14:paraId="7C2CF42D" w14:textId="77777777" w:rsidR="00F90BDC" w:rsidRDefault="00F90BDC"/>
    <w:p w14:paraId="63A06A31" w14:textId="77777777" w:rsidR="00F90BDC" w:rsidRDefault="00F90BDC">
      <w:r xmlns:w="http://schemas.openxmlformats.org/wordprocessingml/2006/main">
        <w:t xml:space="preserve">2: متی 23:23 - وای بر شما ای کاتبان و فریسیان منافق! زیرا شما عشر نعناع و بادیان و زیره را می پردازید و امور مهم شریعت، قضاوت، رحمت و ایمان را حذف کرده اید.</w:t>
      </w:r>
    </w:p>
    <w:p w14:paraId="1C16CB52" w14:textId="77777777" w:rsidR="00F90BDC" w:rsidRDefault="00F90BDC"/>
    <w:p w14:paraId="3182C362" w14:textId="77777777" w:rsidR="00F90BDC" w:rsidRDefault="00F90BDC">
      <w:r xmlns:w="http://schemas.openxmlformats.org/wordprocessingml/2006/main">
        <w:t xml:space="preserve">متی 12:2 اما چون فریسیان این را دیدند، به او گفتند: «اینک، شاگردان تو کاری را انجام می دهند که انجام آن در روز سبت مجاز نیست.</w:t>
      </w:r>
    </w:p>
    <w:p w14:paraId="008E6218" w14:textId="77777777" w:rsidR="00F90BDC" w:rsidRDefault="00F90BDC"/>
    <w:p w14:paraId="7155DDE0" w14:textId="77777777" w:rsidR="00F90BDC" w:rsidRDefault="00F90BDC">
      <w:r xmlns:w="http://schemas.openxmlformats.org/wordprocessingml/2006/main">
        <w:t xml:space="preserve">فریسیان مشاهده کردند که شاگردان عیسی در روز سبت قانون را زیر پا می گذارند.</w:t>
      </w:r>
    </w:p>
    <w:p w14:paraId="062DCC32" w14:textId="77777777" w:rsidR="00F90BDC" w:rsidRDefault="00F90BDC"/>
    <w:p w14:paraId="25FF55E2" w14:textId="77777777" w:rsidR="00F90BDC" w:rsidRDefault="00F90BDC">
      <w:r xmlns:w="http://schemas.openxmlformats.org/wordprocessingml/2006/main">
        <w:t xml:space="preserve">1. سبت زمانی است که ما در خداوند استراحت کنیم و نگران نگرانی های زمینی نباشیم.</w:t>
      </w:r>
    </w:p>
    <w:p w14:paraId="4F8E9006" w14:textId="77777777" w:rsidR="00F90BDC" w:rsidRDefault="00F90BDC"/>
    <w:p w14:paraId="2B38169D" w14:textId="77777777" w:rsidR="00F90BDC" w:rsidRDefault="00F90BDC">
      <w:r xmlns:w="http://schemas.openxmlformats.org/wordprocessingml/2006/main">
        <w:t xml:space="preserve">2. سبت روزی است برای یادآوری عهد خدا با ما و تمام کارهایی که او برای ما انجام داده است.</w:t>
      </w:r>
    </w:p>
    <w:p w14:paraId="21C8561C" w14:textId="77777777" w:rsidR="00F90BDC" w:rsidRDefault="00F90BDC"/>
    <w:p w14:paraId="1D9C382E" w14:textId="77777777" w:rsidR="00F90BDC" w:rsidRDefault="00F90BDC">
      <w:r xmlns:w="http://schemas.openxmlformats.org/wordprocessingml/2006/main">
        <w:t xml:space="preserve">1. خروج 20:8-11 - روز سبت را به خاطر داشته باشید و آن را مقدس نگه دارید.</w:t>
      </w:r>
    </w:p>
    <w:p w14:paraId="0D24058B" w14:textId="77777777" w:rsidR="00F90BDC" w:rsidRDefault="00F90BDC"/>
    <w:p w14:paraId="39F56E41" w14:textId="77777777" w:rsidR="00F90BDC" w:rsidRDefault="00F90BDC">
      <w:r xmlns:w="http://schemas.openxmlformats.org/wordprocessingml/2006/main">
        <w:t xml:space="preserve">2. اشعیا 58: 13-14 - اگر سبت را شادی بدانی، خداوند آرزوی قلبی تو را به تو خواهد داد.</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12:3 اما او به آنها گفت: «آیا نخوانده‌اید که داود در حالی که گرسنه بود، چه کرد؟</w:t>
      </w:r>
    </w:p>
    <w:p w14:paraId="4F5E7A0C" w14:textId="77777777" w:rsidR="00F90BDC" w:rsidRDefault="00F90BDC"/>
    <w:p w14:paraId="767D0DC6" w14:textId="77777777" w:rsidR="00F90BDC" w:rsidRDefault="00F90BDC">
      <w:r xmlns:w="http://schemas.openxmlformats.org/wordprocessingml/2006/main">
        <w:t xml:space="preserve">این قطعه در مورد تعلیم عیسی در مورد اهمیت روز خداوند و نحوه احترام داوود و پیروانش به آن است.</w:t>
      </w:r>
    </w:p>
    <w:p w14:paraId="368668F4" w14:textId="77777777" w:rsidR="00F90BDC" w:rsidRDefault="00F90BDC"/>
    <w:p w14:paraId="5D753493" w14:textId="77777777" w:rsidR="00F90BDC" w:rsidRDefault="00F90BDC">
      <w:r xmlns:w="http://schemas.openxmlformats.org/wordprocessingml/2006/main">
        <w:t xml:space="preserve">1. قدرت اطاعت: چگونه تعالیم عیسی ما را راهنمایی می کند تا به روز خداوند احترام بگذاریم</w:t>
      </w:r>
    </w:p>
    <w:p w14:paraId="746EE6BB" w14:textId="77777777" w:rsidR="00F90BDC" w:rsidRDefault="00F90BDC"/>
    <w:p w14:paraId="5D969363" w14:textId="77777777" w:rsidR="00F90BDC" w:rsidRDefault="00F90BDC">
      <w:r xmlns:w="http://schemas.openxmlformats.org/wordprocessingml/2006/main">
        <w:t xml:space="preserve">2. زندگی با صداقت: پیروی از مثال عیسی از یک زندگی از خودگذشتگی</w:t>
      </w:r>
    </w:p>
    <w:p w14:paraId="74A115C1" w14:textId="77777777" w:rsidR="00F90BDC" w:rsidRDefault="00F90BDC"/>
    <w:p w14:paraId="62CC7051" w14:textId="77777777" w:rsidR="00F90BDC" w:rsidRDefault="00F90BDC">
      <w:r xmlns:w="http://schemas.openxmlformats.org/wordprocessingml/2006/main">
        <w:t xml:space="preserve">1. خروج 20:8-11 - روز سبت را به خاطر داشته باشید تا آن را مقدس نگه دارید.</w:t>
      </w:r>
    </w:p>
    <w:p w14:paraId="57FDC025" w14:textId="77777777" w:rsidR="00F90BDC" w:rsidRDefault="00F90BDC"/>
    <w:p w14:paraId="3CC13AC9" w14:textId="77777777" w:rsidR="00F90BDC" w:rsidRDefault="00F90BDC">
      <w:r xmlns:w="http://schemas.openxmlformats.org/wordprocessingml/2006/main">
        <w:t xml:space="preserve">2. رومیان 12: 1-2 - با این جهان مطابق نشوید، بلکه با تجدید ذهن خود دگرگون شوید، تا با آزمایش دریابید که اراده خدا چیست، چه چیزی خوب، پسندیده و کامل است.</w:t>
      </w:r>
    </w:p>
    <w:p w14:paraId="5BF907B6" w14:textId="77777777" w:rsidR="00F90BDC" w:rsidRDefault="00F90BDC"/>
    <w:p w14:paraId="7BA9B106" w14:textId="77777777" w:rsidR="00F90BDC" w:rsidRDefault="00F90BDC">
      <w:r xmlns:w="http://schemas.openxmlformats.org/wordprocessingml/2006/main">
        <w:t xml:space="preserve">متی 12:4 چگونه به خانه خدا وارد شد و از نان پیشکشی خورد که خوردن آن نه برای او و نه برای کسانی که با او بودند، بلکه فقط برای کاهنان مجاز بود؟</w:t>
      </w:r>
    </w:p>
    <w:p w14:paraId="37F92034" w14:textId="77777777" w:rsidR="00F90BDC" w:rsidRDefault="00F90BDC"/>
    <w:p w14:paraId="6B552974" w14:textId="77777777" w:rsidR="00F90BDC" w:rsidRDefault="00F90BDC">
      <w:r xmlns:w="http://schemas.openxmlformats.org/wordprocessingml/2006/main">
        <w:t xml:space="preserve">عیسی وارد خانه خدا شد و نان نمایش را خورد که فقط برای کاهنان مجاز بود.</w:t>
      </w:r>
    </w:p>
    <w:p w14:paraId="3D243AAE" w14:textId="77777777" w:rsidR="00F90BDC" w:rsidRDefault="00F90BDC"/>
    <w:p w14:paraId="31EC02A6" w14:textId="77777777" w:rsidR="00F90BDC" w:rsidRDefault="00F90BDC">
      <w:r xmlns:w="http://schemas.openxmlformats.org/wordprocessingml/2006/main">
        <w:t xml:space="preserve">1. تمایل عیسی به زیر پا گذاشتن قوانین برای نشان دادن اطاعتش از خدا</w:t>
      </w:r>
    </w:p>
    <w:p w14:paraId="462E6130" w14:textId="77777777" w:rsidR="00F90BDC" w:rsidRDefault="00F90BDC"/>
    <w:p w14:paraId="7C5341D4" w14:textId="77777777" w:rsidR="00F90BDC" w:rsidRDefault="00F90BDC">
      <w:r xmlns:w="http://schemas.openxmlformats.org/wordprocessingml/2006/main">
        <w:t xml:space="preserve">2. چرا الگوی اطاعت عیسی برای ما امروز مهم است</w:t>
      </w:r>
    </w:p>
    <w:p w14:paraId="21116897" w14:textId="77777777" w:rsidR="00F90BDC" w:rsidRDefault="00F90BDC"/>
    <w:p w14:paraId="33E62506" w14:textId="77777777" w:rsidR="00F90BDC" w:rsidRDefault="00F90BDC">
      <w:r xmlns:w="http://schemas.openxmlformats.org/wordprocessingml/2006/main">
        <w:t xml:space="preserve">1. یوحنا 14:15 - "اگر مرا دوست دارید، دستورات مرا نگاه دارید."</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13: 8-10 - "هیچ قرضی باقی نماند، مگر بدهی دائمی برای محبت به یکدیگر، زیرا هر که دیگران را دوست دارد، شریعت را انجام داده است."</w:t>
      </w:r>
    </w:p>
    <w:p w14:paraId="747188C7" w14:textId="77777777" w:rsidR="00F90BDC" w:rsidRDefault="00F90BDC"/>
    <w:p w14:paraId="429939E5" w14:textId="77777777" w:rsidR="00F90BDC" w:rsidRDefault="00F90BDC">
      <w:r xmlns:w="http://schemas.openxmlformats.org/wordprocessingml/2006/main">
        <w:t xml:space="preserve">متی 12:5 یا در شریعت نخوانده‌اید که چگونه در روزهای سبت، کاهنان در معبد، سبت را هتک حرمت می‌کنند و بی‌عیب هستند؟</w:t>
      </w:r>
    </w:p>
    <w:p w14:paraId="0B4EECEC" w14:textId="77777777" w:rsidR="00F90BDC" w:rsidRDefault="00F90BDC"/>
    <w:p w14:paraId="6DE3CE55" w14:textId="77777777" w:rsidR="00F90BDC" w:rsidRDefault="00F90BDC">
      <w:r xmlns:w="http://schemas.openxmlformats.org/wordprocessingml/2006/main">
        <w:t xml:space="preserve">این قسمت در مورد این صحبت می کند که چگونه کشیشان در معبد روز سبت را بی حرمتی می کنند اما همچنان بی تقصیر در نظر گرفته می شوند.</w:t>
      </w:r>
    </w:p>
    <w:p w14:paraId="576F8059" w14:textId="77777777" w:rsidR="00F90BDC" w:rsidRDefault="00F90BDC"/>
    <w:p w14:paraId="6B9BBEB4" w14:textId="77777777" w:rsidR="00F90BDC" w:rsidRDefault="00F90BDC">
      <w:r xmlns:w="http://schemas.openxmlformats.org/wordprocessingml/2006/main">
        <w:t xml:space="preserve">1. قانون خدا بزرگتر از قانون انسان است</w:t>
      </w:r>
    </w:p>
    <w:p w14:paraId="50F00091" w14:textId="77777777" w:rsidR="00F90BDC" w:rsidRDefault="00F90BDC"/>
    <w:p w14:paraId="22529A36" w14:textId="77777777" w:rsidR="00F90BDC" w:rsidRDefault="00F90BDC">
      <w:r xmlns:w="http://schemas.openxmlformats.org/wordprocessingml/2006/main">
        <w:t xml:space="preserve">2. دانستن تفاوت بین درست و نادرست</w:t>
      </w:r>
    </w:p>
    <w:p w14:paraId="55F2D3CC" w14:textId="77777777" w:rsidR="00F90BDC" w:rsidRDefault="00F90BDC"/>
    <w:p w14:paraId="5FB40C34" w14:textId="77777777" w:rsidR="00F90BDC" w:rsidRDefault="00F90BDC">
      <w:r xmlns:w="http://schemas.openxmlformats.org/wordprocessingml/2006/main">
        <w:t xml:space="preserve">1. رومیان 7: 12-14 - بنابراین شریعت مقدس است و فرمان مقدس و عادل و نیک است.</w:t>
      </w:r>
    </w:p>
    <w:p w14:paraId="19451197" w14:textId="77777777" w:rsidR="00F90BDC" w:rsidRDefault="00F90BDC"/>
    <w:p w14:paraId="09C09A83" w14:textId="77777777" w:rsidR="00F90BDC" w:rsidRDefault="00F90BDC">
      <w:r xmlns:w="http://schemas.openxmlformats.org/wordprocessingml/2006/main">
        <w:t xml:space="preserve">2. خروج 20:8-11 - روز سبت را به خاطر داشته باشید تا آن را مقدس نگه دارید.</w:t>
      </w:r>
    </w:p>
    <w:p w14:paraId="3CF44019" w14:textId="77777777" w:rsidR="00F90BDC" w:rsidRDefault="00F90BDC"/>
    <w:p w14:paraId="014BD4E1" w14:textId="77777777" w:rsidR="00F90BDC" w:rsidRDefault="00F90BDC">
      <w:r xmlns:w="http://schemas.openxmlformats.org/wordprocessingml/2006/main">
        <w:t xml:space="preserve">متی 12:6 اما من به شما می گویم که در این مکان بزرگتر از معبد است.</w:t>
      </w:r>
    </w:p>
    <w:p w14:paraId="55326E64" w14:textId="77777777" w:rsidR="00F90BDC" w:rsidRDefault="00F90BDC"/>
    <w:p w14:paraId="0AC1C414" w14:textId="77777777" w:rsidR="00F90BDC" w:rsidRDefault="00F90BDC">
      <w:r xmlns:w="http://schemas.openxmlformats.org/wordprocessingml/2006/main">
        <w:t xml:space="preserve">عیسی تعلیم می دهد که او بزرگتر از معبد است و چیزی بزرگتر از معبد در این مکان وجود دارد.</w:t>
      </w:r>
    </w:p>
    <w:p w14:paraId="468BF8B9" w14:textId="77777777" w:rsidR="00F90BDC" w:rsidRDefault="00F90BDC"/>
    <w:p w14:paraId="02D1B9A9" w14:textId="77777777" w:rsidR="00F90BDC" w:rsidRDefault="00F90BDC">
      <w:r xmlns:w="http://schemas.openxmlformats.org/wordprocessingml/2006/main">
        <w:t xml:space="preserve">1. عیسی بزرگتر از هر معبدی است - کاوش در اهمیت تعالیم عیسی در متی 12:6</w:t>
      </w:r>
    </w:p>
    <w:p w14:paraId="42CC43D0" w14:textId="77777777" w:rsidR="00F90BDC" w:rsidRDefault="00F90BDC"/>
    <w:p w14:paraId="31525DFB" w14:textId="77777777" w:rsidR="00F90BDC" w:rsidRDefault="00F90BDC">
      <w:r xmlns:w="http://schemas.openxmlformats.org/wordprocessingml/2006/main">
        <w:t xml:space="preserve">2. استقبال از حضور چیزی بزرگتر - جشن گرفتن راز الوهیت عیسی</w:t>
      </w:r>
    </w:p>
    <w:p w14:paraId="3FEC2161" w14:textId="77777777" w:rsidR="00F90BDC" w:rsidRDefault="00F90BDC"/>
    <w:p w14:paraId="60C94CBE" w14:textId="77777777" w:rsidR="00F90BDC" w:rsidRDefault="00F90BDC">
      <w:r xmlns:w="http://schemas.openxmlformats.org/wordprocessingml/2006/main">
        <w:t xml:space="preserve">1. یوحنا 10:30 - "من و پدرم یکی هستیم."</w:t>
      </w:r>
    </w:p>
    <w:p w14:paraId="2592124E" w14:textId="77777777" w:rsidR="00F90BDC" w:rsidRDefault="00F90BDC"/>
    <w:p w14:paraId="6FD508C9" w14:textId="77777777" w:rsidR="00F90BDC" w:rsidRDefault="00F90BDC">
      <w:r xmlns:w="http://schemas.openxmlformats.org/wordprocessingml/2006/main">
        <w:t xml:space="preserve">2. کولسیان 2: 9 - "زیرا در او تمام پری الوهیت جسمانی ساکن است."</w:t>
      </w:r>
    </w:p>
    <w:p w14:paraId="5ABEE7AD" w14:textId="77777777" w:rsidR="00F90BDC" w:rsidRDefault="00F90BDC"/>
    <w:p w14:paraId="68CABDF9" w14:textId="77777777" w:rsidR="00F90BDC" w:rsidRDefault="00F90BDC">
      <w:r xmlns:w="http://schemas.openxmlformats.org/wordprocessingml/2006/main">
        <w:t xml:space="preserve">متی 12:7 اما اگر می دانستید که این به چه معناست، من رحم خواهم کرد، نه قربانی، بی گناهان را محکوم نمی کردید.</w:t>
      </w:r>
    </w:p>
    <w:p w14:paraId="44E6E966" w14:textId="77777777" w:rsidR="00F90BDC" w:rsidRDefault="00F90BDC"/>
    <w:p w14:paraId="6994D621" w14:textId="77777777" w:rsidR="00F90BDC" w:rsidRDefault="00F90BDC">
      <w:r xmlns:w="http://schemas.openxmlformats.org/wordprocessingml/2006/main">
        <w:t xml:space="preserve">صله رحم مهمتر از رعایت احکام و احکام دینی است.</w:t>
      </w:r>
    </w:p>
    <w:p w14:paraId="0DE7954B" w14:textId="77777777" w:rsidR="00F90BDC" w:rsidRDefault="00F90BDC"/>
    <w:p w14:paraId="085727E8" w14:textId="77777777" w:rsidR="00F90BDC" w:rsidRDefault="00F90BDC">
      <w:r xmlns:w="http://schemas.openxmlformats.org/wordprocessingml/2006/main">
        <w:t xml:space="preserve">1: محبت و رحمت خدا همیشه پیروز است</w:t>
      </w:r>
    </w:p>
    <w:p w14:paraId="12A2919A" w14:textId="77777777" w:rsidR="00F90BDC" w:rsidRDefault="00F90BDC"/>
    <w:p w14:paraId="01B87BC5" w14:textId="77777777" w:rsidR="00F90BDC" w:rsidRDefault="00F90BDC">
      <w:r xmlns:w="http://schemas.openxmlformats.org/wordprocessingml/2006/main">
        <w:t xml:space="preserve">2: استقبال از لطف و رحمت خداوند</w:t>
      </w:r>
    </w:p>
    <w:p w14:paraId="1D70D83C" w14:textId="77777777" w:rsidR="00F90BDC" w:rsidRDefault="00F90BDC"/>
    <w:p w14:paraId="0D243AF6" w14:textId="77777777" w:rsidR="00F90BDC" w:rsidRDefault="00F90BDC">
      <w:r xmlns:w="http://schemas.openxmlformats.org/wordprocessingml/2006/main">
        <w:t xml:space="preserve">1: یعقوب 2:13 - زیرا داوری برای کسی که رحم نکرده است بی رحم است. رحمت بر قضاوت پیروز است.</w:t>
      </w:r>
    </w:p>
    <w:p w14:paraId="41F6AC95" w14:textId="77777777" w:rsidR="00F90BDC" w:rsidRDefault="00F90BDC"/>
    <w:p w14:paraId="2F47B954" w14:textId="77777777" w:rsidR="00F90BDC" w:rsidRDefault="00F90BDC">
      <w:r xmlns:w="http://schemas.openxmlformats.org/wordprocessingml/2006/main">
        <w:t xml:space="preserve">2: رومیان 5: 8 - اما خدا عشق خود را به ما در این نشان می دهد: در حالی که ما هنوز گناهکار بودیم، مسیح برای ما مرد.</w:t>
      </w:r>
    </w:p>
    <w:p w14:paraId="6D9DA640" w14:textId="77777777" w:rsidR="00F90BDC" w:rsidRDefault="00F90BDC"/>
    <w:p w14:paraId="53FFE42D" w14:textId="77777777" w:rsidR="00F90BDC" w:rsidRDefault="00F90BDC">
      <w:r xmlns:w="http://schemas.openxmlformats.org/wordprocessingml/2006/main">
        <w:t xml:space="preserve">متی 12:8 زیرا پسر انسان خداوند روز سبت است.</w:t>
      </w:r>
    </w:p>
    <w:p w14:paraId="1AE1872A" w14:textId="77777777" w:rsidR="00F90BDC" w:rsidRDefault="00F90BDC"/>
    <w:p w14:paraId="590B108D" w14:textId="77777777" w:rsidR="00F90BDC" w:rsidRDefault="00F90BDC">
      <w:r xmlns:w="http://schemas.openxmlformats.org/wordprocessingml/2006/main">
        <w:t xml:space="preserve">این قسمت بیان می کند که عیسی خداوند سبت است.</w:t>
      </w:r>
    </w:p>
    <w:p w14:paraId="1886D734" w14:textId="77777777" w:rsidR="00F90BDC" w:rsidRDefault="00F90BDC"/>
    <w:p w14:paraId="07FAA18A" w14:textId="77777777" w:rsidR="00F90BDC" w:rsidRDefault="00F90BDC">
      <w:r xmlns:w="http://schemas.openxmlformats.org/wordprocessingml/2006/main">
        <w:t xml:space="preserve">1. «ارباب سبت بودن به چه معناست؟»</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"اهمیت تکریم عیسی به عنوان پروردگار سبت"</w:t>
      </w:r>
    </w:p>
    <w:p w14:paraId="7DDBD089" w14:textId="77777777" w:rsidR="00F90BDC" w:rsidRDefault="00F90BDC"/>
    <w:p w14:paraId="74DC09A8" w14:textId="77777777" w:rsidR="00F90BDC" w:rsidRDefault="00F90BDC">
      <w:r xmlns:w="http://schemas.openxmlformats.org/wordprocessingml/2006/main">
        <w:t xml:space="preserve">1. خروج 20:8-11 - فرمان خدا برای مقدس نگه داشتن روز سبت.</w:t>
      </w:r>
    </w:p>
    <w:p w14:paraId="386B75D5" w14:textId="77777777" w:rsidR="00F90BDC" w:rsidRDefault="00F90BDC"/>
    <w:p w14:paraId="0D943357" w14:textId="77777777" w:rsidR="00F90BDC" w:rsidRDefault="00F90BDC">
      <w:r xmlns:w="http://schemas.openxmlformats.org/wordprocessingml/2006/main">
        <w:t xml:space="preserve">2. کولسیان 2: 16-17 - اهمیت احترام به دستورات خدا در مورد سبت.</w:t>
      </w:r>
    </w:p>
    <w:p w14:paraId="0982449C" w14:textId="77777777" w:rsidR="00F90BDC" w:rsidRDefault="00F90BDC"/>
    <w:p w14:paraId="658ECA65" w14:textId="77777777" w:rsidR="00F90BDC" w:rsidRDefault="00F90BDC">
      <w:r xmlns:w="http://schemas.openxmlformats.org/wordprocessingml/2006/main">
        <w:t xml:space="preserve">متی 12:9 و چون از آنجا رفت، به کنیسه آنها رفت.</w:t>
      </w:r>
    </w:p>
    <w:p w14:paraId="31F76799" w14:textId="77777777" w:rsidR="00F90BDC" w:rsidRDefault="00F90BDC"/>
    <w:p w14:paraId="7B4E296D" w14:textId="77777777" w:rsidR="00F90BDC" w:rsidRDefault="00F90BDC">
      <w:r xmlns:w="http://schemas.openxmlformats.org/wordprocessingml/2006/main">
        <w:t xml:space="preserve">عیسی در کنیسه ای رفت و به مردم تعلیم داد.</w:t>
      </w:r>
    </w:p>
    <w:p w14:paraId="00983A6E" w14:textId="77777777" w:rsidR="00F90BDC" w:rsidRDefault="00F90BDC"/>
    <w:p w14:paraId="6B063CF0" w14:textId="77777777" w:rsidR="00F90BDC" w:rsidRDefault="00F90BDC">
      <w:r xmlns:w="http://schemas.openxmlformats.org/wordprocessingml/2006/main">
        <w:t xml:space="preserve">1. عیسی با حضور در کنیسه اهمیت اجتماع و معاشرت را به ما نشان داد.</w:t>
      </w:r>
    </w:p>
    <w:p w14:paraId="695CBF1E" w14:textId="77777777" w:rsidR="00F90BDC" w:rsidRDefault="00F90BDC"/>
    <w:p w14:paraId="261CD7EA" w14:textId="77777777" w:rsidR="00F90BDC" w:rsidRDefault="00F90BDC">
      <w:r xmlns:w="http://schemas.openxmlformats.org/wordprocessingml/2006/main">
        <w:t xml:space="preserve">2. عیسی با تعلیم در کنیسه، فروتنی و فیض خود را نشان داد.</w:t>
      </w:r>
    </w:p>
    <w:p w14:paraId="3B93E2B5" w14:textId="77777777" w:rsidR="00F90BDC" w:rsidRDefault="00F90BDC"/>
    <w:p w14:paraId="336D0429" w14:textId="77777777" w:rsidR="00F90BDC" w:rsidRDefault="00F90BDC">
      <w:r xmlns:w="http://schemas.openxmlformats.org/wordprocessingml/2006/main">
        <w:t xml:space="preserve">1. عبرانیان 10: 24-25 - بیایید در نظر بگیریم که چگونه یکدیگر را به محبت و اعمال نیک برانگیزانیم، همانطور که برخی عادت دارند از ملاقات با یکدیگر غافل نشویم، بلکه یکدیگر را تشویق کنیم.</w:t>
      </w:r>
    </w:p>
    <w:p w14:paraId="78455A87" w14:textId="77777777" w:rsidR="00F90BDC" w:rsidRDefault="00F90BDC"/>
    <w:p w14:paraId="17AEF1BE" w14:textId="77777777" w:rsidR="00F90BDC" w:rsidRDefault="00F90BDC">
      <w:r xmlns:w="http://schemas.openxmlformats.org/wordprocessingml/2006/main">
        <w:t xml:space="preserve">2. اعمال رسولان 20:7 - در روز اول هفته، هنگامی که برای شکستن نان دور هم جمع شده بودیم، پولس با آنها صحبت کرد و قصد داشت روز بعد برود و سخنرانی خود را تا نیمه شب طولانی کرد.</w:t>
      </w:r>
    </w:p>
    <w:p w14:paraId="2D7CD3E0" w14:textId="77777777" w:rsidR="00F90BDC" w:rsidRDefault="00F90BDC"/>
    <w:p w14:paraId="28D907A7" w14:textId="77777777" w:rsidR="00F90BDC" w:rsidRDefault="00F90BDC">
      <w:r xmlns:w="http://schemas.openxmlformats.org/wordprocessingml/2006/main">
        <w:t xml:space="preserve">متی 12:10 و اینک مردی بود که دستش خشک شده بود. و از او پرسیدند: آیا شفا دادن در روز سبت جایز است؟ تا شاید او را متهم کنند.</w:t>
      </w:r>
    </w:p>
    <w:p w14:paraId="29074BE4" w14:textId="77777777" w:rsidR="00F90BDC" w:rsidRDefault="00F90BDC"/>
    <w:p w14:paraId="17F7227A" w14:textId="77777777" w:rsidR="00F90BDC" w:rsidRDefault="00F90BDC">
      <w:r xmlns:w="http://schemas.openxmlformats.org/wordprocessingml/2006/main">
        <w:t xml:space="preserve">عیسی در روز سبت در پاسخ به سؤالی که فریسیان مطرح کردند، مردی را شفا می دهد که دستش خشک شده بود.</w:t>
      </w:r>
    </w:p>
    <w:p w14:paraId="7EF26215" w14:textId="77777777" w:rsidR="00F90BDC" w:rsidRDefault="00F90BDC"/>
    <w:p w14:paraId="33A9AF93" w14:textId="77777777" w:rsidR="00F90BDC" w:rsidRDefault="00F90BDC">
      <w:r xmlns:w="http://schemas.openxmlformats.org/wordprocessingml/2006/main">
        <w:t xml:space="preserve">1. رحمت خداوند بر قوانین انسان غلبه می کند</w:t>
      </w:r>
    </w:p>
    <w:p w14:paraId="0FC15C45" w14:textId="77777777" w:rsidR="00F90BDC" w:rsidRDefault="00F90BDC"/>
    <w:p w14:paraId="07FD6995" w14:textId="77777777" w:rsidR="00F90BDC" w:rsidRDefault="00F90BDC">
      <w:r xmlns:w="http://schemas.openxmlformats.org/wordprocessingml/2006/main">
        <w:t xml:space="preserve">2. قدرت شفابخش ایمان</w:t>
      </w:r>
    </w:p>
    <w:p w14:paraId="1FC83A8B" w14:textId="77777777" w:rsidR="00F90BDC" w:rsidRDefault="00F90BDC"/>
    <w:p w14:paraId="5F7AAFED" w14:textId="77777777" w:rsidR="00F90BDC" w:rsidRDefault="00F90BDC">
      <w:r xmlns:w="http://schemas.openxmlformats.org/wordprocessingml/2006/main">
        <w:t xml:space="preserve">1. اشعیا 43:25 - "من، همان من، کسی هستم که به خاطر خود گناهان شما را محو می کنم و دیگر گناهان شما را به یاد نمی آورم."</w:t>
      </w:r>
    </w:p>
    <w:p w14:paraId="00BBF13E" w14:textId="77777777" w:rsidR="00F90BDC" w:rsidRDefault="00F90BDC"/>
    <w:p w14:paraId="45227858" w14:textId="77777777" w:rsidR="00F90BDC" w:rsidRDefault="00F90BDC">
      <w:r xmlns:w="http://schemas.openxmlformats.org/wordprocessingml/2006/main">
        <w:t xml:space="preserve">2. یعقوب 5: 15 - «و دعایی که با ایمان انجام می شود، بیمار را شفا می بخشد. خداوند آنها را زنده خواهد کرد. اگر گناه کرده باشند، آمرزیده می شوند.»</w:t>
      </w:r>
    </w:p>
    <w:p w14:paraId="566F90E0" w14:textId="77777777" w:rsidR="00F90BDC" w:rsidRDefault="00F90BDC"/>
    <w:p w14:paraId="1115BC91" w14:textId="77777777" w:rsidR="00F90BDC" w:rsidRDefault="00F90BDC">
      <w:r xmlns:w="http://schemas.openxmlformats.org/wordprocessingml/2006/main">
        <w:t xml:space="preserve">متی 12:11 و به آنها گفت: «چه کسی در میان شما باشد که یک گوسفند داشته باشد، و اگر در روز سبت در گودالی بیفتد، آیا آن را نمی گیرد و بیرون نمی آورد؟</w:t>
      </w:r>
    </w:p>
    <w:p w14:paraId="09EFBC54" w14:textId="77777777" w:rsidR="00F90BDC" w:rsidRDefault="00F90BDC"/>
    <w:p w14:paraId="4D189817" w14:textId="77777777" w:rsidR="00F90BDC" w:rsidRDefault="00F90BDC">
      <w:r xmlns:w="http://schemas.openxmlformats.org/wordprocessingml/2006/main">
        <w:t xml:space="preserve">عیسی در مورد مردی با یک گوسفند که در روز سبت به گودالی افتاد و اینکه او چه خواهد کرد، سؤالی بلاغی پرسید.</w:t>
      </w:r>
    </w:p>
    <w:p w14:paraId="438F7F53" w14:textId="77777777" w:rsidR="00F90BDC" w:rsidRDefault="00F90BDC"/>
    <w:p w14:paraId="73146C3D" w14:textId="77777777" w:rsidR="00F90BDC" w:rsidRDefault="00F90BDC">
      <w:r xmlns:w="http://schemas.openxmlformats.org/wordprocessingml/2006/main">
        <w:t xml:space="preserve">1. قدرت شفقت - چگونه نشان دادن رحمت و مهربانی می تواند حتی از مقدس ترین قوانین فراتر رود.</w:t>
      </w:r>
    </w:p>
    <w:p w14:paraId="71895F3C" w14:textId="77777777" w:rsidR="00F90BDC" w:rsidRDefault="00F90BDC"/>
    <w:p w14:paraId="3E178366" w14:textId="77777777" w:rsidR="00F90BDC" w:rsidRDefault="00F90BDC">
      <w:r xmlns:w="http://schemas.openxmlformats.org/wordprocessingml/2006/main">
        <w:t xml:space="preserve">2. وقت گذاشتن برای مراقبت - درک زمان و چگونگی استراحت از زندگی روزمره</w:t>
      </w:r>
    </w:p>
    <w:p w14:paraId="2718AA9C" w14:textId="77777777" w:rsidR="00F90BDC" w:rsidRDefault="00F90BDC"/>
    <w:p w14:paraId="7855F23E" w14:textId="77777777" w:rsidR="00F90BDC" w:rsidRDefault="00F90BDC">
      <w:r xmlns:w="http://schemas.openxmlformats.org/wordprocessingml/2006/main">
        <w:t xml:space="preserve">1. متی 12: 7 - "اما اگر می دانستید که "من رحمت می خواهم نه قربانی" چیست، بی گناهان را محکوم نمی کردید."</w:t>
      </w:r>
    </w:p>
    <w:p w14:paraId="143B30FB" w14:textId="77777777" w:rsidR="00F90BDC" w:rsidRDefault="00F90BDC"/>
    <w:p w14:paraId="3DD2DBC9" w14:textId="77777777" w:rsidR="00F90BDC" w:rsidRDefault="00F90BDC">
      <w:r xmlns:w="http://schemas.openxmlformats.org/wordprocessingml/2006/main">
        <w:t xml:space="preserve">2. لوقا 6:35-36 - «اما دشمنان خود را دوست بدارید و نیکی کنید و قرض دهید و هیچ انتظاری نداشته باشید. و اجر شما بزرگ خواهد بود و پسران حق تعالی خواهید بود. زیرا او نسبت به ناسپاسان و بدکاران مهربان است.»</w:t>
      </w:r>
    </w:p>
    <w:p w14:paraId="5D467640" w14:textId="77777777" w:rsidR="00F90BDC" w:rsidRDefault="00F90BDC"/>
    <w:p w14:paraId="733352FC" w14:textId="77777777" w:rsidR="00F90BDC" w:rsidRDefault="00F90BDC">
      <w:r xmlns:w="http://schemas.openxmlformats.org/wordprocessingml/2006/main">
        <w:t xml:space="preserve">متی 12:12 پس انسان چقدر بهتر از گوسفند است؟ از این رو نیکوکاری در </w:t>
      </w:r>
      <w:r xmlns:w="http://schemas.openxmlformats.org/wordprocessingml/2006/main">
        <w:lastRenderedPageBreak xmlns:w="http://schemas.openxmlformats.org/wordprocessingml/2006/main"/>
      </w:r>
      <w:r xmlns:w="http://schemas.openxmlformats.org/wordprocessingml/2006/main">
        <w:t xml:space="preserve">روز سبت حلال است.</w:t>
      </w:r>
    </w:p>
    <w:p w14:paraId="1303704E" w14:textId="77777777" w:rsidR="00F90BDC" w:rsidRDefault="00F90BDC"/>
    <w:p w14:paraId="05F82367" w14:textId="77777777" w:rsidR="00F90BDC" w:rsidRDefault="00F90BDC">
      <w:r xmlns:w="http://schemas.openxmlformats.org/wordprocessingml/2006/main">
        <w:t xml:space="preserve">این قطعه بر اهمیت انجام نیکوکاری در روزهای سبت تأکید می‌کند، که به نظر مهم‌تر از گوسفند است.</w:t>
      </w:r>
    </w:p>
    <w:p w14:paraId="1B72C956" w14:textId="77777777" w:rsidR="00F90BDC" w:rsidRDefault="00F90BDC"/>
    <w:p w14:paraId="1DA2B472" w14:textId="77777777" w:rsidR="00F90BDC" w:rsidRDefault="00F90BDC">
      <w:r xmlns:w="http://schemas.openxmlformats.org/wordprocessingml/2006/main">
        <w:t xml:space="preserve">1. "قدرت انجام نیکوکاری در روز سبت"</w:t>
      </w:r>
    </w:p>
    <w:p w14:paraId="05F148D8" w14:textId="77777777" w:rsidR="00F90BDC" w:rsidRDefault="00F90BDC"/>
    <w:p w14:paraId="14842844" w14:textId="77777777" w:rsidR="00F90BDC" w:rsidRDefault="00F90BDC">
      <w:r xmlns:w="http://schemas.openxmlformats.org/wordprocessingml/2006/main">
        <w:t xml:space="preserve">2. "دعوت عالی برای انجام نیکی در روز سبت"</w:t>
      </w:r>
    </w:p>
    <w:p w14:paraId="2D09691C" w14:textId="77777777" w:rsidR="00F90BDC" w:rsidRDefault="00F90BDC"/>
    <w:p w14:paraId="5D1217AF" w14:textId="77777777" w:rsidR="00F90BDC" w:rsidRDefault="00F90BDC">
      <w:r xmlns:w="http://schemas.openxmlformats.org/wordprocessingml/2006/main">
        <w:t xml:space="preserve">1. اشعیا 58: 13-14 - «اگر پاهای خود را از شکستن سبت و انجام آنچه می خواهید در روز مقدس من نگه دارید، اگر سبت را شادی و روز مقدس خداوند را گرامی بدارید، و اگر آن را گرامی بدارید. راه خود را نروید و آنطور که می خواهید عمل نکنید و سخنان بیهوده نگویید، آنگاه شادی خود را در خداوند خواهید یافت.»</w:t>
      </w:r>
    </w:p>
    <w:p w14:paraId="1A237D7A" w14:textId="77777777" w:rsidR="00F90BDC" w:rsidRDefault="00F90BDC"/>
    <w:p w14:paraId="5E91702F" w14:textId="77777777" w:rsidR="00F90BDC" w:rsidRDefault="00F90BDC">
      <w:r xmlns:w="http://schemas.openxmlformats.org/wordprocessingml/2006/main">
        <w:t xml:space="preserve">2. یعقوب 1:27 - "دینی که خدای پدر ما آن را به عنوان پاک و بی عیب می پذیرد این است: مراقبت از یتیمان و بیوه زنان در مصیبت آنها و حفظ خود از آلوده شدن به دنیا."</w:t>
      </w:r>
    </w:p>
    <w:p w14:paraId="0C89A421" w14:textId="77777777" w:rsidR="00F90BDC" w:rsidRDefault="00F90BDC"/>
    <w:p w14:paraId="176A2C6E" w14:textId="77777777" w:rsidR="00F90BDC" w:rsidRDefault="00F90BDC">
      <w:r xmlns:w="http://schemas.openxmlformats.org/wordprocessingml/2006/main">
        <w:t xml:space="preserve">متی 12:13 سپس به آن مرد گفت: دستت را دراز کن. و آن را دراز کرد. و به طور کامل بازسازی شد، مانند دیگری.</w:t>
      </w:r>
    </w:p>
    <w:p w14:paraId="5F373267" w14:textId="77777777" w:rsidR="00F90BDC" w:rsidRDefault="00F90BDC"/>
    <w:p w14:paraId="63958D55" w14:textId="77777777" w:rsidR="00F90BDC" w:rsidRDefault="00F90BDC">
      <w:r xmlns:w="http://schemas.openxmlformats.org/wordprocessingml/2006/main">
        <w:t xml:space="preserve">عیسی دست مردی را شفا داد و به او دستور داد آن را دراز کند.</w:t>
      </w:r>
    </w:p>
    <w:p w14:paraId="7B5BCFA4" w14:textId="77777777" w:rsidR="00F90BDC" w:rsidRDefault="00F90BDC"/>
    <w:p w14:paraId="0C39B7A6" w14:textId="77777777" w:rsidR="00F90BDC" w:rsidRDefault="00F90BDC">
      <w:r xmlns:w="http://schemas.openxmlformats.org/wordprocessingml/2006/main">
        <w:t xml:space="preserve">1. قدرت عیسی برای شفا و بازیابی جسمانی و معنوی ما.</w:t>
      </w:r>
    </w:p>
    <w:p w14:paraId="1D471287" w14:textId="77777777" w:rsidR="00F90BDC" w:rsidRDefault="00F90BDC"/>
    <w:p w14:paraId="4A9E99DD" w14:textId="77777777" w:rsidR="00F90BDC" w:rsidRDefault="00F90BDC">
      <w:r xmlns:w="http://schemas.openxmlformats.org/wordprocessingml/2006/main">
        <w:t xml:space="preserve">2. اهمیت اطاعت از دستورات عیسی.</w:t>
      </w:r>
    </w:p>
    <w:p w14:paraId="41817E70" w14:textId="77777777" w:rsidR="00F90BDC" w:rsidRDefault="00F90BDC"/>
    <w:p w14:paraId="1FDC6FA6" w14:textId="77777777" w:rsidR="00F90BDC" w:rsidRDefault="00F90BDC">
      <w:r xmlns:w="http://schemas.openxmlformats.org/wordprocessingml/2006/main">
        <w:t xml:space="preserve">1. اشعیا 53: 5 - "اما او به دلیل گناهان ما سوراخ شد، او برای گناهان ما درهم شکسته شد. عذابی که ما را به آرامش رساند بر او بود و با جراحات او شفا یافتیم.»</w:t>
      </w:r>
    </w:p>
    <w:p w14:paraId="66B3E86D" w14:textId="77777777" w:rsidR="00F90BDC" w:rsidRDefault="00F90BDC"/>
    <w:p w14:paraId="1EE8957C" w14:textId="77777777" w:rsidR="00F90BDC" w:rsidRDefault="00F90BDC">
      <w:r xmlns:w="http://schemas.openxmlformats.org/wordprocessingml/2006/main">
        <w:t xml:space="preserve">2. مزمور 103:3 - "او همه گناهان شما را می بخشد و همه بیماری های شما را شفا می دهد."</w:t>
      </w:r>
    </w:p>
    <w:p w14:paraId="5BBB8180" w14:textId="77777777" w:rsidR="00F90BDC" w:rsidRDefault="00F90BDC"/>
    <w:p w14:paraId="4363E1F8" w14:textId="77777777" w:rsidR="00F90BDC" w:rsidRDefault="00F90BDC">
      <w:r xmlns:w="http://schemas.openxmlformats.org/wordprocessingml/2006/main">
        <w:t xml:space="preserve">متی 12:14 پس فریسیان بیرون رفته، علیه او مجلسی برپا کردند تا چگونه او را هلاک کنند.</w:t>
      </w:r>
    </w:p>
    <w:p w14:paraId="69E0B218" w14:textId="77777777" w:rsidR="00F90BDC" w:rsidRDefault="00F90BDC"/>
    <w:p w14:paraId="6C1D3C1A" w14:textId="77777777" w:rsidR="00F90BDC" w:rsidRDefault="00F90BDC">
      <w:r xmlns:w="http://schemas.openxmlformats.org/wordprocessingml/2006/main">
        <w:t xml:space="preserve">فریسیان برای نابودی عیسی توطئه کردند.</w:t>
      </w:r>
    </w:p>
    <w:p w14:paraId="3897952D" w14:textId="77777777" w:rsidR="00F90BDC" w:rsidRDefault="00F90BDC"/>
    <w:p w14:paraId="2A42B032" w14:textId="77777777" w:rsidR="00F90BDC" w:rsidRDefault="00F90BDC">
      <w:r xmlns:w="http://schemas.openxmlformats.org/wordprocessingml/2006/main">
        <w:t xml:space="preserve">1: همیشه باید به خاطر داشته باشیم که کسانی را که به ما ظلم می کنند ببخشیم، حتی اگر به نظر می رسد که آنها قصد نابودی ما را دارند.</w:t>
      </w:r>
    </w:p>
    <w:p w14:paraId="5B6E47A1" w14:textId="77777777" w:rsidR="00F90BDC" w:rsidRDefault="00F90BDC"/>
    <w:p w14:paraId="30BEC0AF" w14:textId="77777777" w:rsidR="00F90BDC" w:rsidRDefault="00F90BDC">
      <w:r xmlns:w="http://schemas.openxmlformats.org/wordprocessingml/2006/main">
        <w:t xml:space="preserve">2: ما باید ایمان خود را به خدا حفظ کنیم و به او اعتماد کنیم تا از ما در برابر کسانی که به ما آسیب می رسانند محافظت کند.</w:t>
      </w:r>
    </w:p>
    <w:p w14:paraId="20F2C135" w14:textId="77777777" w:rsidR="00F90BDC" w:rsidRDefault="00F90BDC"/>
    <w:p w14:paraId="1BEADA9C" w14:textId="77777777" w:rsidR="00F90BDC" w:rsidRDefault="00F90BDC">
      <w:r xmlns:w="http://schemas.openxmlformats.org/wordprocessingml/2006/main">
        <w:t xml:space="preserve">1: رومیان 12:19-21 - دوستان عزیز من انتقام نگیرید، بلکه جایی برای خشم خدا بگذارید، زیرا نوشته شده است: "انتقام از آن من است، من جبران خواهم کرد." برعکس: «اگر دشمنت گرسنه است به او غذا بده، اگر تشنه است به او آب بده، با این کار زغال های سوزان را بر سرش انباشته می کنی».</w:t>
      </w:r>
    </w:p>
    <w:p w14:paraId="1BD149AC" w14:textId="77777777" w:rsidR="00F90BDC" w:rsidRDefault="00F90BDC"/>
    <w:p w14:paraId="47040B66" w14:textId="77777777" w:rsidR="00F90BDC" w:rsidRDefault="00F90BDC">
      <w:r xmlns:w="http://schemas.openxmlformats.org/wordprocessingml/2006/main">
        <w:t xml:space="preserve">2: مزمور 27:1 - خداوند نور و نجات من است - از چه کسی بترسم؟ خداوند سنگر زندگی من است - از چه کسی بترسم؟</w:t>
      </w:r>
    </w:p>
    <w:p w14:paraId="01361F93" w14:textId="77777777" w:rsidR="00F90BDC" w:rsidRDefault="00F90BDC"/>
    <w:p w14:paraId="146603E0" w14:textId="77777777" w:rsidR="00F90BDC" w:rsidRDefault="00F90BDC">
      <w:r xmlns:w="http://schemas.openxmlformats.org/wordprocessingml/2006/main">
        <w:t xml:space="preserve">متی 12:15 اما چون عیسی این را دانست، خود را از آنجا دور کرد.</w:t>
      </w:r>
    </w:p>
    <w:p w14:paraId="28AF6811" w14:textId="77777777" w:rsidR="00F90BDC" w:rsidRDefault="00F90BDC"/>
    <w:p w14:paraId="6C382249" w14:textId="77777777" w:rsidR="00F90BDC" w:rsidRDefault="00F90BDC">
      <w:r xmlns:w="http://schemas.openxmlformats.org/wordprocessingml/2006/main">
        <w:t xml:space="preserve">عیسی جمعیت عظیمی را که به دنبال او بودند شفا داد.</w:t>
      </w:r>
    </w:p>
    <w:p w14:paraId="4088455D" w14:textId="77777777" w:rsidR="00F90BDC" w:rsidRDefault="00F90BDC"/>
    <w:p w14:paraId="46D9E62A" w14:textId="77777777" w:rsidR="00F90BDC" w:rsidRDefault="00F90BDC">
      <w:r xmlns:w="http://schemas.openxmlformats.org/wordprocessingml/2006/main">
        <w:t xml:space="preserve">1: عیسی شفا دهنده همه است</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شفا از طریق عیسی</w:t>
      </w:r>
    </w:p>
    <w:p w14:paraId="1903BFF4" w14:textId="77777777" w:rsidR="00F90BDC" w:rsidRDefault="00F90BDC"/>
    <w:p w14:paraId="3FE7BA26" w14:textId="77777777" w:rsidR="00F90BDC" w:rsidRDefault="00F90BDC">
      <w:r xmlns:w="http://schemas.openxmlformats.org/wordprocessingml/2006/main">
        <w:t xml:space="preserve">1: اشعیا 53: 5 - "اما او به دلیل گناهان ما مجروح شد و به دلیل گناهان ما زخمی شد: مجازات سلامتی ما بر او بود و با زخم های او شفا یافتیم."</w:t>
      </w:r>
    </w:p>
    <w:p w14:paraId="37DD1AB9" w14:textId="77777777" w:rsidR="00F90BDC" w:rsidRDefault="00F90BDC"/>
    <w:p w14:paraId="3856F9A8" w14:textId="77777777" w:rsidR="00F90BDC" w:rsidRDefault="00F90BDC">
      <w:r xmlns:w="http://schemas.openxmlformats.org/wordprocessingml/2006/main">
        <w:t xml:space="preserve">2: یعقوب 5: 14-15 - "آیا در میان شما مریض است؟ اجازه دهید مشایخ کلیسا را بخواند و بر او دعا کنند و او را با روغن به نام خداوند مسح کنند. و دعای ایمان خواهد بود. جز مریض، خداوند او را زنده خواهد کرد و اگر مرتکب گناهی شده باشد، او را خواهند بخشید.»</w:t>
      </w:r>
    </w:p>
    <w:p w14:paraId="7BB482AF" w14:textId="77777777" w:rsidR="00F90BDC" w:rsidRDefault="00F90BDC"/>
    <w:p w14:paraId="57067FEA" w14:textId="77777777" w:rsidR="00F90BDC" w:rsidRDefault="00F90BDC">
      <w:r xmlns:w="http://schemas.openxmlformats.org/wordprocessingml/2006/main">
        <w:t xml:space="preserve">متی 12:16 و به آنها دستور داد که او را نشناسند:</w:t>
      </w:r>
    </w:p>
    <w:p w14:paraId="2F661617" w14:textId="77777777" w:rsidR="00F90BDC" w:rsidRDefault="00F90BDC"/>
    <w:p w14:paraId="7A6A4146" w14:textId="77777777" w:rsidR="00F90BDC" w:rsidRDefault="00F90BDC">
      <w:r xmlns:w="http://schemas.openxmlformats.org/wordprocessingml/2006/main">
        <w:t xml:space="preserve">گذر عیسی از شاگردانش خواست که هویت او را مخفی نگه دارند.</w:t>
      </w:r>
    </w:p>
    <w:p w14:paraId="59572139" w14:textId="77777777" w:rsidR="00F90BDC" w:rsidRDefault="00F90BDC"/>
    <w:p w14:paraId="7EA27F37" w14:textId="77777777" w:rsidR="00F90BDC" w:rsidRDefault="00F90BDC">
      <w:r xmlns:w="http://schemas.openxmlformats.org/wordprocessingml/2006/main">
        <w:t xml:space="preserve">1. قدرت سکوت: یادگیری محتاط بودن در ایمان</w:t>
      </w:r>
    </w:p>
    <w:p w14:paraId="3AF75652" w14:textId="77777777" w:rsidR="00F90BDC" w:rsidRDefault="00F90BDC"/>
    <w:p w14:paraId="3DB74CA6" w14:textId="77777777" w:rsidR="00F90BDC" w:rsidRDefault="00F90BDC">
      <w:r xmlns:w="http://schemas.openxmlformats.org/wordprocessingml/2006/main">
        <w:t xml:space="preserve">2. نگه داشتن عیسی در سایه ها: ضرورت رازداری در راهپیمایی ما با خدا</w:t>
      </w:r>
    </w:p>
    <w:p w14:paraId="3C04535F" w14:textId="77777777" w:rsidR="00F90BDC" w:rsidRDefault="00F90BDC"/>
    <w:p w14:paraId="0CFF3FE7" w14:textId="77777777" w:rsidR="00F90BDC" w:rsidRDefault="00F90BDC">
      <w:r xmlns:w="http://schemas.openxmlformats.org/wordprocessingml/2006/main">
        <w:t xml:space="preserve">1. متی 6: 5-6: "و چون دعا می کنید مانند منافقان نباشید، زیرا آنها دوست دارند در کنیسه ها و گوشه خیابان ها ایستاده دعا کنند تا دیگران آنها را ببینند. ثواب آنها کامل است. اما وقتی دعا می کنی، به اتاقت برو و در را ببند و به پدرت که غیب است دعا کن.»</w:t>
      </w:r>
    </w:p>
    <w:p w14:paraId="374332F9" w14:textId="77777777" w:rsidR="00F90BDC" w:rsidRDefault="00F90BDC"/>
    <w:p w14:paraId="28073AD2" w14:textId="77777777" w:rsidR="00F90BDC" w:rsidRDefault="00F90BDC">
      <w:r xmlns:w="http://schemas.openxmlformats.org/wordprocessingml/2006/main">
        <w:t xml:space="preserve">2. کولسیان 4: 5-6: "در رفتار خود با بیگانگان عاقل باشید، از هر فرصتی نهایت استفاده را ببرید. بگذارید گفتگوی شما همیشه سرشار از فیض و مزه دار باشد تا بدانید چگونه به همه پاسخ دهید. "</w:t>
      </w:r>
    </w:p>
    <w:p w14:paraId="38686541" w14:textId="77777777" w:rsidR="00F90BDC" w:rsidRDefault="00F90BDC"/>
    <w:p w14:paraId="180135B9" w14:textId="77777777" w:rsidR="00F90BDC" w:rsidRDefault="00F90BDC">
      <w:r xmlns:w="http://schemas.openxmlformats.org/wordprocessingml/2006/main">
        <w:t xml:space="preserve">متی 12:17 تا آنچه توسط اشعیا نبی گفته شده بود تحقق یابد:</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نبوت اشعیا را تحقق بخشید.</w:t>
      </w:r>
    </w:p>
    <w:p w14:paraId="3DE3F32D" w14:textId="77777777" w:rsidR="00F90BDC" w:rsidRDefault="00F90BDC"/>
    <w:p w14:paraId="6CF4DA9D" w14:textId="77777777" w:rsidR="00F90BDC" w:rsidRDefault="00F90BDC">
      <w:r xmlns:w="http://schemas.openxmlformats.org/wordprocessingml/2006/main">
        <w:t xml:space="preserve">1: عیسی تحقق نبوت است - چگونه او زندگی را از مرگ می آورد.</w:t>
      </w:r>
    </w:p>
    <w:p w14:paraId="0873AE00" w14:textId="77777777" w:rsidR="00F90BDC" w:rsidRDefault="00F90BDC"/>
    <w:p w14:paraId="58E6FE4E" w14:textId="77777777" w:rsidR="00F90BDC" w:rsidRDefault="00F90BDC">
      <w:r xmlns:w="http://schemas.openxmlformats.org/wordprocessingml/2006/main">
        <w:t xml:space="preserve">2: قدرت مأموریت عیسی برای تحقق پیشگویی اشعیا.</w:t>
      </w:r>
    </w:p>
    <w:p w14:paraId="30B6DB0A" w14:textId="77777777" w:rsidR="00F90BDC" w:rsidRDefault="00F90BDC"/>
    <w:p w14:paraId="71FDED44" w14:textId="77777777" w:rsidR="00F90BDC" w:rsidRDefault="00F90BDC">
      <w:r xmlns:w="http://schemas.openxmlformats.org/wordprocessingml/2006/main">
        <w:t xml:space="preserve">1: اشعیا 53:4-5 - بی‌تردید او غم‌های ما را متحمل شده و غم‌های ما را به دوش می‌کشد، اما ما او را ضربه خورده، کوبیده و مصیبت زده از خدا می‌دانستیم. اما او به خاطر گناهان ما مجروح شد و به دلیل گناهان ما زخمی شد. و با زخمهای او شفا یافتیم.</w:t>
      </w:r>
    </w:p>
    <w:p w14:paraId="3584335A" w14:textId="77777777" w:rsidR="00F90BDC" w:rsidRDefault="00F90BDC"/>
    <w:p w14:paraId="2BB2E208" w14:textId="77777777" w:rsidR="00F90BDC" w:rsidRDefault="00F90BDC">
      <w:r xmlns:w="http://schemas.openxmlformats.org/wordprocessingml/2006/main">
        <w:t xml:space="preserve">2: یوحنا 1:45 - فیلیپ ناتانائیل را یافته، به او گفت: «ما او را که موسی در شریعت و انبیا نوشته اند، یافتیم، عیسی ناصری، پسر یوسف.</w:t>
      </w:r>
    </w:p>
    <w:p w14:paraId="08961AAF" w14:textId="77777777" w:rsidR="00F90BDC" w:rsidRDefault="00F90BDC"/>
    <w:p w14:paraId="018A73E2" w14:textId="77777777" w:rsidR="00F90BDC" w:rsidRDefault="00F90BDC">
      <w:r xmlns:w="http://schemas.openxmlformats.org/wordprocessingml/2006/main">
        <w:t xml:space="preserve">متی 12:18 بنده من را که برگزیده ام، بنگر. حبیب من که روح من از او خشنود است، روح خود را بر او خواهم نهاد و او داوری را به غیریهودیان نشان خواهد داد.</w:t>
      </w:r>
    </w:p>
    <w:p w14:paraId="378C6371" w14:textId="77777777" w:rsidR="00F90BDC" w:rsidRDefault="00F90BDC"/>
    <w:p w14:paraId="1FCFC4B0" w14:textId="77777777" w:rsidR="00F90BDC" w:rsidRDefault="00F90BDC">
      <w:r xmlns:w="http://schemas.openxmlformats.org/wordprocessingml/2006/main">
        <w:t xml:space="preserve">این قسمت از بنده برگزیده خدا و مأموریت او در برقراری عدالت برای غیریهودیان صحبت می کند.</w:t>
      </w:r>
    </w:p>
    <w:p w14:paraId="00B962B1" w14:textId="77777777" w:rsidR="00F90BDC" w:rsidRDefault="00F90BDC"/>
    <w:p w14:paraId="630BD01A" w14:textId="77777777" w:rsidR="00F90BDC" w:rsidRDefault="00F90BDC">
      <w:r xmlns:w="http://schemas.openxmlformats.org/wordprocessingml/2006/main">
        <w:t xml:space="preserve">1. قدرت عشق خدا: درک عیسی به عنوان بنده برگزیده خداوند</w:t>
      </w:r>
    </w:p>
    <w:p w14:paraId="573B714D" w14:textId="77777777" w:rsidR="00F90BDC" w:rsidRDefault="00F90BDC"/>
    <w:p w14:paraId="1E7685F2" w14:textId="77777777" w:rsidR="00F90BDC" w:rsidRDefault="00F90BDC">
      <w:r xmlns:w="http://schemas.openxmlformats.org/wordprocessingml/2006/main">
        <w:t xml:space="preserve">2. مأموریت عدالت: اجرای طرح خدا برای غیریهودیان</w:t>
      </w:r>
    </w:p>
    <w:p w14:paraId="43FD48C4" w14:textId="77777777" w:rsidR="00F90BDC" w:rsidRDefault="00F90BDC"/>
    <w:p w14:paraId="66DD555A" w14:textId="77777777" w:rsidR="00F90BDC" w:rsidRDefault="00F90BDC">
      <w:r xmlns:w="http://schemas.openxmlformats.org/wordprocessingml/2006/main">
        <w:t xml:space="preserve">1. اشعیا 42: 1-4 - خادم خداوند</w:t>
      </w:r>
    </w:p>
    <w:p w14:paraId="542048D8" w14:textId="77777777" w:rsidR="00F90BDC" w:rsidRDefault="00F90BDC"/>
    <w:p w14:paraId="75975690" w14:textId="77777777" w:rsidR="00F90BDC" w:rsidRDefault="00F90BDC">
      <w:r xmlns:w="http://schemas.openxmlformats.org/wordprocessingml/2006/main">
        <w:t xml:space="preserve">2. اعمال رسولان 10:34-35 - موعظه به غیریهودیان</w:t>
      </w:r>
    </w:p>
    <w:p w14:paraId="49E0D92F" w14:textId="77777777" w:rsidR="00F90BDC" w:rsidRDefault="00F90BDC"/>
    <w:p w14:paraId="51F8B81D" w14:textId="77777777" w:rsidR="00F90BDC" w:rsidRDefault="00F90BDC">
      <w:r xmlns:w="http://schemas.openxmlformats.org/wordprocessingml/2006/main">
        <w:t xml:space="preserve">متی 12:19 او نباید مجادله کند و نه گریه کند. هیچ کس صدای او را در خیابان ها نخواهد شنید.</w:t>
      </w:r>
    </w:p>
    <w:p w14:paraId="4DBC1AC8" w14:textId="77777777" w:rsidR="00F90BDC" w:rsidRDefault="00F90BDC"/>
    <w:p w14:paraId="445C5A39" w14:textId="77777777" w:rsidR="00F90BDC" w:rsidRDefault="00F90BDC">
      <w:r xmlns:w="http://schemas.openxmlformats.org/wordprocessingml/2006/main">
        <w:t xml:space="preserve">این قسمت از فروتنی عیسی صحبت می کند و تأکید می کند که او در ملاء عام نزاع نکرده و صحنه ای نمی سازد.</w:t>
      </w:r>
    </w:p>
    <w:p w14:paraId="25FE284E" w14:textId="77777777" w:rsidR="00F90BDC" w:rsidRDefault="00F90BDC"/>
    <w:p w14:paraId="225D0BE2" w14:textId="77777777" w:rsidR="00F90BDC" w:rsidRDefault="00F90BDC">
      <w:r xmlns:w="http://schemas.openxmlformats.org/wordprocessingml/2006/main">
        <w:t xml:space="preserve">1. زیبایی فروتنی: آنچه می توانیم از عیسی بیاموزیم</w:t>
      </w:r>
    </w:p>
    <w:p w14:paraId="669DA4E1" w14:textId="77777777" w:rsidR="00F90BDC" w:rsidRDefault="00F90BDC"/>
    <w:p w14:paraId="48CB4C64" w14:textId="77777777" w:rsidR="00F90BDC" w:rsidRDefault="00F90BDC">
      <w:r xmlns:w="http://schemas.openxmlformats.org/wordprocessingml/2006/main">
        <w:t xml:space="preserve">2. قدرت خودکنترلی: یادگیری از مثال عیسی</w:t>
      </w:r>
    </w:p>
    <w:p w14:paraId="3A3E6D73" w14:textId="77777777" w:rsidR="00F90BDC" w:rsidRDefault="00F90BDC"/>
    <w:p w14:paraId="07F99572" w14:textId="77777777" w:rsidR="00F90BDC" w:rsidRDefault="00F90BDC">
      <w:r xmlns:w="http://schemas.openxmlformats.org/wordprocessingml/2006/main">
        <w:t xml:space="preserve">1. امثال 15:1 - "پاسخ آرام خشم را از بین می برد، اما سخن تند خشم را برمی انگیزد."</w:t>
      </w:r>
    </w:p>
    <w:p w14:paraId="0CE6E087" w14:textId="77777777" w:rsidR="00F90BDC" w:rsidRDefault="00F90BDC"/>
    <w:p w14:paraId="104051AB" w14:textId="77777777" w:rsidR="00F90BDC" w:rsidRDefault="00F90BDC">
      <w:r xmlns:w="http://schemas.openxmlformats.org/wordprocessingml/2006/main">
        <w:t xml:space="preserve">2. اول پطرس 3:4 - "در عوض، باید زیبایی درونی شما باشد، زیبایی محو نشدنی روحی ملایم و آرام، که در نظر خدا ارزش زیادی دارد."</w:t>
      </w:r>
    </w:p>
    <w:p w14:paraId="0E89D08F" w14:textId="77777777" w:rsidR="00F90BDC" w:rsidRDefault="00F90BDC"/>
    <w:p w14:paraId="5812C3B5" w14:textId="77777777" w:rsidR="00F90BDC" w:rsidRDefault="00F90BDC">
      <w:r xmlns:w="http://schemas.openxmlformats.org/wordprocessingml/2006/main">
        <w:t xml:space="preserve">متی 12:20 نی شکسته را نخواهد شکست و کتان دود را خاموش نخواهد کرد تا اینکه داوری را به سوی پیروزی بفرستد.</w:t>
      </w:r>
    </w:p>
    <w:p w14:paraId="62EAD4B6" w14:textId="77777777" w:rsidR="00F90BDC" w:rsidRDefault="00F90BDC"/>
    <w:p w14:paraId="65EF41C7" w14:textId="77777777" w:rsidR="00F90BDC" w:rsidRDefault="00F90BDC">
      <w:r xmlns:w="http://schemas.openxmlformats.org/wordprocessingml/2006/main">
        <w:t xml:space="preserve">خداوند ضعیفان را نمی شکند، بلکه نیرو می بخشد تا عدالت اجرا شود.</w:t>
      </w:r>
    </w:p>
    <w:p w14:paraId="26BB4C35" w14:textId="77777777" w:rsidR="00F90BDC" w:rsidRDefault="00F90BDC"/>
    <w:p w14:paraId="7A6749B8" w14:textId="77777777" w:rsidR="00F90BDC" w:rsidRDefault="00F90BDC">
      <w:r xmlns:w="http://schemas.openxmlformats.org/wordprocessingml/2006/main">
        <w:t xml:space="preserve">1: خداوند به ضعیفان قدرتی عطا خواهد کرد تا در مبارزات زندگی استقامت کنند.</w:t>
      </w:r>
    </w:p>
    <w:p w14:paraId="67840816" w14:textId="77777777" w:rsidR="00F90BDC" w:rsidRDefault="00F90BDC"/>
    <w:p w14:paraId="4F3711BA" w14:textId="77777777" w:rsidR="00F90BDC" w:rsidRDefault="00F90BDC">
      <w:r xmlns:w="http://schemas.openxmlformats.org/wordprocessingml/2006/main">
        <w:t xml:space="preserve">2: خداوند برای ستمدیدگان عدالت قرار خواهد داد.</w:t>
      </w:r>
    </w:p>
    <w:p w14:paraId="0EAFEF54" w14:textId="77777777" w:rsidR="00F90BDC" w:rsidRDefault="00F90BDC"/>
    <w:p w14:paraId="0E7D2C6E" w14:textId="77777777" w:rsidR="00F90BDC" w:rsidRDefault="00F90BDC">
      <w:r xmlns:w="http://schemas.openxmlformats.org/wordprocessingml/2006/main">
        <w:t xml:space="preserve">1: اشعیا 40:29 او به ضعیفان قدرت می بخشد. و به کسانی که قدرت ندارند، قدرت را افزایش می دهد.</w:t>
      </w:r>
    </w:p>
    <w:p w14:paraId="731E334D" w14:textId="77777777" w:rsidR="00F90BDC" w:rsidRDefault="00F90BDC"/>
    <w:p w14:paraId="68A30BC7" w14:textId="77777777" w:rsidR="00F90BDC" w:rsidRDefault="00F90BDC">
      <w:r xmlns:w="http://schemas.openxmlformats.org/wordprocessingml/2006/main">
        <w:t xml:space="preserve">2: مزمور 9: 9 خداوند نیز پناهگاه مستضعفان خواهد بود، پناهگاهی در مواقع مصیبت.</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12:21 و غیریهودیان به نام او اعتماد خواهند کرد.</w:t>
      </w:r>
    </w:p>
    <w:p w14:paraId="0BAE94C6" w14:textId="77777777" w:rsidR="00F90BDC" w:rsidRDefault="00F90BDC"/>
    <w:p w14:paraId="438E2D12" w14:textId="77777777" w:rsidR="00F90BDC" w:rsidRDefault="00F90BDC">
      <w:r xmlns:w="http://schemas.openxmlformats.org/wordprocessingml/2006/main">
        <w:t xml:space="preserve">این قسمت اهمیت اعتماد به نام عیسی به عنوان غیریهودیان را برجسته می کند.</w:t>
      </w:r>
    </w:p>
    <w:p w14:paraId="4063EDC5" w14:textId="77777777" w:rsidR="00F90BDC" w:rsidRDefault="00F90BDC"/>
    <w:p w14:paraId="54A57D6D" w14:textId="77777777" w:rsidR="00F90BDC" w:rsidRDefault="00F90BDC">
      <w:r xmlns:w="http://schemas.openxmlformats.org/wordprocessingml/2006/main">
        <w:t xml:space="preserve">1: وقتی به عیسی اعتماد می کنیم، می توانیم ایمان داشته باشیم که او ما را تامین خواهد کرد.</w:t>
      </w:r>
    </w:p>
    <w:p w14:paraId="6BC996C9" w14:textId="77777777" w:rsidR="00F90BDC" w:rsidRDefault="00F90BDC"/>
    <w:p w14:paraId="2FAA9535" w14:textId="77777777" w:rsidR="00F90BDC" w:rsidRDefault="00F90BDC">
      <w:r xmlns:w="http://schemas.openxmlformats.org/wordprocessingml/2006/main">
        <w:t xml:space="preserve">2: وقتی به عیسی تکیه می کنیم، می توانیم در مواقع ضروری به او تکیه کنیم.</w:t>
      </w:r>
    </w:p>
    <w:p w14:paraId="3E2AD338" w14:textId="77777777" w:rsidR="00F90BDC" w:rsidRDefault="00F90BDC"/>
    <w:p w14:paraId="0BF5D155" w14:textId="77777777" w:rsidR="00F90BDC" w:rsidRDefault="00F90BDC">
      <w:r xmlns:w="http://schemas.openxmlformats.org/wordprocessingml/2006/main">
        <w:t xml:space="preserve">1: اشعیا 12:2 - «اینک، خدا نجات من است. اعتماد خواهم کرد و نخواهم ترسید. زیرا یهوه خدا قوت و سرود من است و نجات من شده است.»</w:t>
      </w:r>
    </w:p>
    <w:p w14:paraId="706C5004" w14:textId="77777777" w:rsidR="00F90BDC" w:rsidRDefault="00F90BDC"/>
    <w:p w14:paraId="064694C1" w14:textId="77777777" w:rsidR="00F90BDC" w:rsidRDefault="00F90BDC">
      <w:r xmlns:w="http://schemas.openxmlformats.org/wordprocessingml/2006/main">
        <w:t xml:space="preserve">2: عبرانیان 11: 1 - "اکنون ایمان تضمین چیزهایی است که به آنها امید می رود، و اطمینان از چیزهایی که دیده نمی شوند."</w:t>
      </w:r>
    </w:p>
    <w:p w14:paraId="5CC567C9" w14:textId="77777777" w:rsidR="00F90BDC" w:rsidRDefault="00F90BDC"/>
    <w:p w14:paraId="1C2B624A" w14:textId="77777777" w:rsidR="00F90BDC" w:rsidRDefault="00F90BDC">
      <w:r xmlns:w="http://schemas.openxmlformats.org/wordprocessingml/2006/main">
        <w:t xml:space="preserve">متی 12:22 آنگاه یک دیوونه کور و لال نزد او آوردند و او را شفا داد، چنان که کور و لال هم می گفت و هم می دید.</w:t>
      </w:r>
    </w:p>
    <w:p w14:paraId="4766634F" w14:textId="77777777" w:rsidR="00F90BDC" w:rsidRDefault="00F90BDC"/>
    <w:p w14:paraId="3DFCB0E8" w14:textId="77777777" w:rsidR="00F90BDC" w:rsidRDefault="00F90BDC">
      <w:r xmlns:w="http://schemas.openxmlformats.org/wordprocessingml/2006/main">
        <w:t xml:space="preserve">عیسی مردی را که جن زده بود شفا می‌دهد و به او بینایی و گفتار می‌دهد.</w:t>
      </w:r>
    </w:p>
    <w:p w14:paraId="221B7AA4" w14:textId="77777777" w:rsidR="00F90BDC" w:rsidRDefault="00F90BDC"/>
    <w:p w14:paraId="133CAE90" w14:textId="77777777" w:rsidR="00F90BDC" w:rsidRDefault="00F90BDC">
      <w:r xmlns:w="http://schemas.openxmlformats.org/wordprocessingml/2006/main">
        <w:t xml:space="preserve">1. قدرت عیسی برای شفا دادن</w:t>
      </w:r>
    </w:p>
    <w:p w14:paraId="1A017AA5" w14:textId="77777777" w:rsidR="00F90BDC" w:rsidRDefault="00F90BDC"/>
    <w:p w14:paraId="45CAC57C" w14:textId="77777777" w:rsidR="00F90BDC" w:rsidRDefault="00F90BDC">
      <w:r xmlns:w="http://schemas.openxmlformats.org/wordprocessingml/2006/main">
        <w:t xml:space="preserve">2. عیسی اقتدار الهی را نشان می دهد</w:t>
      </w:r>
    </w:p>
    <w:p w14:paraId="0F071312" w14:textId="77777777" w:rsidR="00F90BDC" w:rsidRDefault="00F90BDC"/>
    <w:p w14:paraId="1D735808" w14:textId="77777777" w:rsidR="00F90BDC" w:rsidRDefault="00F90BDC">
      <w:r xmlns:w="http://schemas.openxmlformats.org/wordprocessingml/2006/main">
        <w:t xml:space="preserve">1. متی 8: 16 - چون غروب شد، بسیاری از دیوانگان را نزد او آوردند، و او ارواح را با سخنی بیرون کرد و همه بیماران را شفا داد.</w:t>
      </w:r>
    </w:p>
    <w:p w14:paraId="6D04F11D" w14:textId="77777777" w:rsidR="00F90BDC" w:rsidRDefault="00F90BDC"/>
    <w:p w14:paraId="71A2C6F0" w14:textId="77777777" w:rsidR="00F90BDC" w:rsidRDefault="00F90BDC">
      <w:r xmlns:w="http://schemas.openxmlformats.org/wordprocessingml/2006/main">
        <w:t xml:space="preserve">2. مرقس 16:17-18 - و این نشانه ها با ایمانداران همراه خواهد بود: به نام من </w:t>
      </w:r>
      <w:r xmlns:w="http://schemas.openxmlformats.org/wordprocessingml/2006/main">
        <w:lastRenderedPageBreak xmlns:w="http://schemas.openxmlformats.org/wordprocessingml/2006/main"/>
      </w:r>
      <w:r xmlns:w="http://schemas.openxmlformats.org/wordprocessingml/2006/main">
        <w:t xml:space="preserve">دیوها را بیرون خواهند کرد. آنها به زبانهای جدید صحبت خواهند کرد. آنها با دستان خود مارها را برمی دارند. و چون زهر مهلک بنوشند، هیچ ضرری به آنها نمی رساند. آنها دست خود را روی افراد بیمار می گذارند و آنها خوب می شوند.</w:t>
      </w:r>
    </w:p>
    <w:p w14:paraId="0CB6EA7D" w14:textId="77777777" w:rsidR="00F90BDC" w:rsidRDefault="00F90BDC"/>
    <w:p w14:paraId="604E7647" w14:textId="77777777" w:rsidR="00F90BDC" w:rsidRDefault="00F90BDC">
      <w:r xmlns:w="http://schemas.openxmlformats.org/wordprocessingml/2006/main">
        <w:t xml:space="preserve">متی 12:23 و همه مردم شگفت زده شدند و گفتند: آیا این پسر داود نیست؟</w:t>
      </w:r>
    </w:p>
    <w:p w14:paraId="3D1C7CD3" w14:textId="77777777" w:rsidR="00F90BDC" w:rsidRDefault="00F90BDC"/>
    <w:p w14:paraId="08ED8E3C" w14:textId="77777777" w:rsidR="00F90BDC" w:rsidRDefault="00F90BDC">
      <w:r xmlns:w="http://schemas.openxmlformats.org/wordprocessingml/2006/main">
        <w:t xml:space="preserve">مردم زمان عیسی از دیدن اینکه او پسر داوود است شگفت زده شدند.</w:t>
      </w:r>
    </w:p>
    <w:p w14:paraId="1C7656A3" w14:textId="77777777" w:rsidR="00F90BDC" w:rsidRDefault="00F90BDC"/>
    <w:p w14:paraId="02E65F98" w14:textId="77777777" w:rsidR="00F90BDC" w:rsidRDefault="00F90BDC">
      <w:r xmlns:w="http://schemas.openxmlformats.org/wordprocessingml/2006/main">
        <w:t xml:space="preserve">1. طرح خدا: پیروی از نبوت پسر داوود</w:t>
      </w:r>
    </w:p>
    <w:p w14:paraId="5AEDFC6B" w14:textId="77777777" w:rsidR="00F90BDC" w:rsidRDefault="00F90BDC"/>
    <w:p w14:paraId="76F98989" w14:textId="77777777" w:rsidR="00F90BDC" w:rsidRDefault="00F90BDC">
      <w:r xmlns:w="http://schemas.openxmlformats.org/wordprocessingml/2006/main">
        <w:t xml:space="preserve">2. به وعده ایمان بیاورید: شادی در پسر داوود</w:t>
      </w:r>
    </w:p>
    <w:p w14:paraId="5E1E367E" w14:textId="77777777" w:rsidR="00F90BDC" w:rsidRDefault="00F90BDC"/>
    <w:p w14:paraId="481D6500" w14:textId="77777777" w:rsidR="00F90BDC" w:rsidRDefault="00F90BDC">
      <w:r xmlns:w="http://schemas.openxmlformats.org/wordprocessingml/2006/main">
        <w:t xml:space="preserve">1. اشعیا 11: 1 - "و از ساقه یسی میله ای بیرون خواهد آمد و شاخه ای از ریشه هایش خواهد رویید."</w:t>
      </w:r>
    </w:p>
    <w:p w14:paraId="2AB89A0D" w14:textId="77777777" w:rsidR="00F90BDC" w:rsidRDefault="00F90BDC"/>
    <w:p w14:paraId="06FAB187" w14:textId="77777777" w:rsidR="00F90BDC" w:rsidRDefault="00F90BDC">
      <w:r xmlns:w="http://schemas.openxmlformats.org/wordprocessingml/2006/main">
        <w:t xml:space="preserve">2. میکاه 5: 2 - "اما تو ای بیت لحم افراته، اگر چه در میان هزاران یهودا کوچک هستی، اما از تو به سوی من خواهد آمد که در اسرائیل فرمانروایی خواهم کرد."</w:t>
      </w:r>
    </w:p>
    <w:p w14:paraId="5A79427C" w14:textId="77777777" w:rsidR="00F90BDC" w:rsidRDefault="00F90BDC"/>
    <w:p w14:paraId="78F882F5" w14:textId="77777777" w:rsidR="00F90BDC" w:rsidRDefault="00F90BDC">
      <w:r xmlns:w="http://schemas.openxmlformats.org/wordprocessingml/2006/main">
        <w:t xml:space="preserve">متی 12:24 اما چون فریسیان آن را شنیدند، گفتند: این شخص شیاطین را بیرون نمی‌کند، مگر به وسیله بلزبوب، امیر شیاطین.</w:t>
      </w:r>
    </w:p>
    <w:p w14:paraId="70C4F121" w14:textId="77777777" w:rsidR="00F90BDC" w:rsidRDefault="00F90BDC"/>
    <w:p w14:paraId="4E637034" w14:textId="77777777" w:rsidR="00F90BDC" w:rsidRDefault="00F90BDC">
      <w:r xmlns:w="http://schemas.openxmlformats.org/wordprocessingml/2006/main">
        <w:t xml:space="preserve">فریسیان عیسی را متهم کردند که با قدرت بلزبوب، شاهزاده شیاطین، شیاطین را بیرون می کند.</w:t>
      </w:r>
    </w:p>
    <w:p w14:paraId="57D46669" w14:textId="77777777" w:rsidR="00F90BDC" w:rsidRDefault="00F90BDC"/>
    <w:p w14:paraId="0A69BD17" w14:textId="77777777" w:rsidR="00F90BDC" w:rsidRDefault="00F90BDC">
      <w:r xmlns:w="http://schemas.openxmlformats.org/wordprocessingml/2006/main">
        <w:t xml:space="preserve">1. قدرت عیسی: چگونه عیسی بر شر غلبه می کند</w:t>
      </w:r>
    </w:p>
    <w:p w14:paraId="1587C0E6" w14:textId="77777777" w:rsidR="00F90BDC" w:rsidRDefault="00F90BDC"/>
    <w:p w14:paraId="13FFEB1C" w14:textId="77777777" w:rsidR="00F90BDC" w:rsidRDefault="00F90BDC">
      <w:r xmlns:w="http://schemas.openxmlformats.org/wordprocessingml/2006/main">
        <w:t xml:space="preserve">2. فریسیان و اتهامات آنها: درک بی ایمانی</w:t>
      </w:r>
    </w:p>
    <w:p w14:paraId="5BEB4373" w14:textId="77777777" w:rsidR="00F90BDC" w:rsidRDefault="00F90BDC"/>
    <w:p w14:paraId="6B87680B" w14:textId="77777777" w:rsidR="00F90BDC" w:rsidRDefault="00F90BDC">
      <w:r xmlns:w="http://schemas.openxmlformats.org/wordprocessingml/2006/main">
        <w:t xml:space="preserve">1. افسسیان 6:12 - زیرا ما با گوشت و خون مبارزه نمی کنیم، بلکه با حکومت ها، با قدرت ها، با حاکمان تاریکی این عصر، با لشکرهای روحانی شرارت در مکان های آسمانی می جنگیم.</w:t>
      </w:r>
    </w:p>
    <w:p w14:paraId="44AF62F6" w14:textId="77777777" w:rsidR="00F90BDC" w:rsidRDefault="00F90BDC"/>
    <w:p w14:paraId="17743FAD" w14:textId="77777777" w:rsidR="00F90BDC" w:rsidRDefault="00F90BDC">
      <w:r xmlns:w="http://schemas.openxmlformats.org/wordprocessingml/2006/main">
        <w:t xml:space="preserve">2. کولسیان 2:15 - او با خلع سلاح حکومت ها و قدرت ها، آنها را به نمایش عمومی درآورد و در آن بر آنها پیروز شد.</w:t>
      </w:r>
    </w:p>
    <w:p w14:paraId="61BB8E30" w14:textId="77777777" w:rsidR="00F90BDC" w:rsidRDefault="00F90BDC"/>
    <w:p w14:paraId="734AA612" w14:textId="77777777" w:rsidR="00F90BDC" w:rsidRDefault="00F90BDC">
      <w:r xmlns:w="http://schemas.openxmlformats.org/wordprocessingml/2006/main">
        <w:t xml:space="preserve">متی 12:25 عیسی افکار آنها را دانست و به آنها گفت: هر پادشاهی که بر ضد خود تقسیم شود ویران می شود. و هر شهر یا خانه ای که در برابر خود تقسیم شود، پایدار نخواهد ماند.</w:t>
      </w:r>
    </w:p>
    <w:p w14:paraId="11D1EA31" w14:textId="77777777" w:rsidR="00F90BDC" w:rsidRDefault="00F90BDC"/>
    <w:p w14:paraId="3D1211C6" w14:textId="77777777" w:rsidR="00F90BDC" w:rsidRDefault="00F90BDC">
      <w:r xmlns:w="http://schemas.openxmlformats.org/wordprocessingml/2006/main">
        <w:t xml:space="preserve">پادشاهی یا خانه تقسیم شده پابرجا نخواهد ماند.</w:t>
      </w:r>
    </w:p>
    <w:p w14:paraId="7940A6B4" w14:textId="77777777" w:rsidR="00F90BDC" w:rsidRDefault="00F90BDC"/>
    <w:p w14:paraId="4048360F" w14:textId="77777777" w:rsidR="00F90BDC" w:rsidRDefault="00F90BDC">
      <w:r xmlns:w="http://schemas.openxmlformats.org/wordprocessingml/2006/main">
        <w:t xml:space="preserve">1. قدرت وحدت: چگونه روابط خود را تقویت کنیم</w:t>
      </w:r>
    </w:p>
    <w:p w14:paraId="2D4EC23B" w14:textId="77777777" w:rsidR="00F90BDC" w:rsidRDefault="00F90BDC"/>
    <w:p w14:paraId="417E10AC" w14:textId="77777777" w:rsidR="00F90BDC" w:rsidRDefault="00F90BDC">
      <w:r xmlns:w="http://schemas.openxmlformats.org/wordprocessingml/2006/main">
        <w:t xml:space="preserve">2. غلبه بر تقسیم: چگونه یک پادشاهی تقسیم شده را متحد کنیم</w:t>
      </w:r>
    </w:p>
    <w:p w14:paraId="1C527C04" w14:textId="77777777" w:rsidR="00F90BDC" w:rsidRDefault="00F90BDC"/>
    <w:p w14:paraId="236C5DA7" w14:textId="77777777" w:rsidR="00F90BDC" w:rsidRDefault="00F90BDC">
      <w:r xmlns:w="http://schemas.openxmlformats.org/wordprocessingml/2006/main">
        <w:t xml:space="preserve">1. افسسیان 4: 1-3 - "بنابراین، من که زندانی برای خداوند هستم، از شما می خواهم که به گونه ای رفتار کنید که شایسته دعوتی است که به آن فرا خوانده شده اید، با کمال فروتنی و ملایمت، با صبر و بردباری با یکدیگر. در عشق، مشتاق حفظ وحدت روح در پیوند صلح.»</w:t>
      </w:r>
    </w:p>
    <w:p w14:paraId="0F518BFD" w14:textId="77777777" w:rsidR="00F90BDC" w:rsidRDefault="00F90BDC"/>
    <w:p w14:paraId="467424DA" w14:textId="77777777" w:rsidR="00F90BDC" w:rsidRDefault="00F90BDC">
      <w:r xmlns:w="http://schemas.openxmlformats.org/wordprocessingml/2006/main">
        <w:t xml:space="preserve">2. مزمور 133:1 - "بنگرید، چه خوب و دلپذیر است که برادران در اتحاد ساکن باشند."</w:t>
      </w:r>
    </w:p>
    <w:p w14:paraId="70B6A505" w14:textId="77777777" w:rsidR="00F90BDC" w:rsidRDefault="00F90BDC"/>
    <w:p w14:paraId="29E5AB40" w14:textId="77777777" w:rsidR="00F90BDC" w:rsidRDefault="00F90BDC">
      <w:r xmlns:w="http://schemas.openxmlformats.org/wordprocessingml/2006/main">
        <w:t xml:space="preserve">متی 12:26 و اگر شیطان شیطان را بیرون کند، بر ضد خود تقسیم شده است. پس پادشاهی او چگونه خواهد ماند؟</w:t>
      </w:r>
    </w:p>
    <w:p w14:paraId="6AE78898" w14:textId="77777777" w:rsidR="00F90BDC" w:rsidRDefault="00F90BDC"/>
    <w:p w14:paraId="4F7020F6" w14:textId="77777777" w:rsidR="00F90BDC" w:rsidRDefault="00F90BDC">
      <w:r xmlns:w="http://schemas.openxmlformats.org/wordprocessingml/2006/main">
        <w:t xml:space="preserve">عیسی می پرسد که چگونه شیطان می تواند شیطان را بیرون کند اگر آنها بر ضد خود تقسیم شوند، زیرا این بدان معناست که پادشاهی او نمی تواند بایستد.</w:t>
      </w:r>
    </w:p>
    <w:p w14:paraId="1BAD4D05" w14:textId="77777777" w:rsidR="00F90BDC" w:rsidRDefault="00F90BDC"/>
    <w:p w14:paraId="62706F83" w14:textId="77777777" w:rsidR="00F90BDC" w:rsidRDefault="00F90BDC">
      <w:r xmlns:w="http://schemas.openxmlformats.org/wordprocessingml/2006/main">
        <w:t xml:space="preserve">1. چگونه بفهمیم که چه زمانی توسط شیطان آزمایش می‌شوی؟</w:t>
      </w:r>
    </w:p>
    <w:p w14:paraId="0E72E55C" w14:textId="77777777" w:rsidR="00F90BDC" w:rsidRDefault="00F90BDC"/>
    <w:p w14:paraId="68D5BC0F" w14:textId="77777777" w:rsidR="00F90BDC" w:rsidRDefault="00F90BDC">
      <w:r xmlns:w="http://schemas.openxmlformats.org/wordprocessingml/2006/main">
        <w:t xml:space="preserve">2. قدرت وحدت در مبارزه با شیطان</w:t>
      </w:r>
    </w:p>
    <w:p w14:paraId="6A9C69C8" w14:textId="77777777" w:rsidR="00F90BDC" w:rsidRDefault="00F90BDC"/>
    <w:p w14:paraId="0D9311CC" w14:textId="77777777" w:rsidR="00F90BDC" w:rsidRDefault="00F90BDC">
      <w:r xmlns:w="http://schemas.openxmlformats.org/wordprocessingml/2006/main">
        <w:t xml:space="preserve">1. افسسیان 6: 10-18 - در خداوند و در قوت قدرت او قوی باشید.</w:t>
      </w:r>
    </w:p>
    <w:p w14:paraId="5E1E876A" w14:textId="77777777" w:rsidR="00F90BDC" w:rsidRDefault="00F90BDC"/>
    <w:p w14:paraId="543DD236" w14:textId="77777777" w:rsidR="00F90BDC" w:rsidRDefault="00F90BDC">
      <w:r xmlns:w="http://schemas.openxmlformats.org/wordprocessingml/2006/main">
        <w:t xml:space="preserve">2. یعقوب 4: 7 - پس خود را تسلیم خدا کنید. در برابر شیطان مقاومت کن، و او از تو فرار خواهد کرد.</w:t>
      </w:r>
    </w:p>
    <w:p w14:paraId="62B64040" w14:textId="77777777" w:rsidR="00F90BDC" w:rsidRDefault="00F90BDC"/>
    <w:p w14:paraId="04CBC0E7" w14:textId="77777777" w:rsidR="00F90BDC" w:rsidRDefault="00F90BDC">
      <w:r xmlns:w="http://schemas.openxmlformats.org/wordprocessingml/2006/main">
        <w:t xml:space="preserve">متی 12:27 و اگر من به وسیله بلزبوب شیاطین را بیرون می کنم، فرزندان شما به وسیله چه کسی آنها را بیرون می کنند؟ پس آنها قضاوت شما خواهند بود.</w:t>
      </w:r>
    </w:p>
    <w:p w14:paraId="17B415BE" w14:textId="77777777" w:rsidR="00F90BDC" w:rsidRDefault="00F90BDC"/>
    <w:p w14:paraId="72B2D9DC" w14:textId="77777777" w:rsidR="00F90BDC" w:rsidRDefault="00F90BDC">
      <w:r xmlns:w="http://schemas.openxmlformats.org/wordprocessingml/2006/main">
        <w:t xml:space="preserve">عیسی با زیر سوال بردن اقتدار فرزندان فریسیان برای انجام همین کار از قدرت خود برای بیرون راندن شیاطین دفاع می کند.</w:t>
      </w:r>
    </w:p>
    <w:p w14:paraId="525CC3D5" w14:textId="77777777" w:rsidR="00F90BDC" w:rsidRDefault="00F90BDC"/>
    <w:p w14:paraId="4BD1A668" w14:textId="77777777" w:rsidR="00F90BDC" w:rsidRDefault="00F90BDC">
      <w:r xmlns:w="http://schemas.openxmlformats.org/wordprocessingml/2006/main">
        <w:t xml:space="preserve">1: عیسی عالی است - خداوند ما عیسی تنها کسی است که بر نیروهای شیطانی قدرت دارد.</w:t>
      </w:r>
    </w:p>
    <w:p w14:paraId="44E9D06D" w14:textId="77777777" w:rsidR="00F90BDC" w:rsidRDefault="00F90BDC"/>
    <w:p w14:paraId="58EDCDF9" w14:textId="77777777" w:rsidR="00F90BDC" w:rsidRDefault="00F90BDC">
      <w:r xmlns:w="http://schemas.openxmlformats.org/wordprocessingml/2006/main">
        <w:t xml:space="preserve">2: قاضی نهایی - ما می توانیم به عیسی اعتماد کنیم تا قضاوت نهایی را انجام دهد، زیرا او قاضی نهایی است.</w:t>
      </w:r>
    </w:p>
    <w:p w14:paraId="3603A445" w14:textId="77777777" w:rsidR="00F90BDC" w:rsidRDefault="00F90BDC"/>
    <w:p w14:paraId="44C1CA9A" w14:textId="77777777" w:rsidR="00F90BDC" w:rsidRDefault="00F90BDC">
      <w:r xmlns:w="http://schemas.openxmlformats.org/wordprocessingml/2006/main">
        <w:t xml:space="preserve">1: کولسیان 1:17 - او قبل از همه چیز است و همه چیز در او ثابت است.</w:t>
      </w:r>
    </w:p>
    <w:p w14:paraId="59864020" w14:textId="77777777" w:rsidR="00F90BDC" w:rsidRDefault="00F90BDC"/>
    <w:p w14:paraId="0E56DEB9" w14:textId="77777777" w:rsidR="00F90BDC" w:rsidRDefault="00F90BDC">
      <w:r xmlns:w="http://schemas.openxmlformats.org/wordprocessingml/2006/main">
        <w:t xml:space="preserve">2: یوحنا 5:22 - زیرا پدر هیچ کس را قضاوت نمی کند، بلکه تمام قضاوت را به پسر داده است.</w:t>
      </w:r>
    </w:p>
    <w:p w14:paraId="35AB238B" w14:textId="77777777" w:rsidR="00F90BDC" w:rsidRDefault="00F90BDC"/>
    <w:p w14:paraId="017F5827" w14:textId="77777777" w:rsidR="00F90BDC" w:rsidRDefault="00F90BDC">
      <w:r xmlns:w="http://schemas.openxmlformats.org/wordprocessingml/2006/main">
        <w:t xml:space="preserve">متی 12:28 اما اگر من شیاطین را به روح خدا بیرون می‌رانم، پادشاهی خدا نزد شما می‌آید.</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ادعا می کند که او از پادشاهی خداست و قدرت بیرون راندن شیاطین و ارواح شیطانی را توسط روح خدا دارد.</w:t>
      </w:r>
    </w:p>
    <w:p w14:paraId="2E404E19" w14:textId="77777777" w:rsidR="00F90BDC" w:rsidRDefault="00F90BDC"/>
    <w:p w14:paraId="7400CF1C" w14:textId="77777777" w:rsidR="00F90BDC" w:rsidRDefault="00F90BDC">
      <w:r xmlns:w="http://schemas.openxmlformats.org/wordprocessingml/2006/main">
        <w:t xml:space="preserve">1. قدرت خدا: چگونه عیسی اقتدار الهی خود را نشان می دهد.</w:t>
      </w:r>
    </w:p>
    <w:p w14:paraId="5E166C4E" w14:textId="77777777" w:rsidR="00F90BDC" w:rsidRDefault="00F90BDC"/>
    <w:p w14:paraId="1D45C9A0" w14:textId="77777777" w:rsidR="00F90BDC" w:rsidRDefault="00F90BDC">
      <w:r xmlns:w="http://schemas.openxmlformats.org/wordprocessingml/2006/main">
        <w:t xml:space="preserve">2. درک پادشاهی خدا: آنچه عیسی واقعاً به ما می گوید.</w:t>
      </w:r>
    </w:p>
    <w:p w14:paraId="1954B813" w14:textId="77777777" w:rsidR="00F90BDC" w:rsidRDefault="00F90BDC"/>
    <w:p w14:paraId="6226662D" w14:textId="77777777" w:rsidR="00F90BDC" w:rsidRDefault="00F90BDC">
      <w:r xmlns:w="http://schemas.openxmlformats.org/wordprocessingml/2006/main">
        <w:t xml:space="preserve">1. لوقا 11:20 - اما اگر من با انگشت خدا شیاطین را بیرون کنم، بدون شک ملکوت خدا بر شما نازل شده است.</w:t>
      </w:r>
    </w:p>
    <w:p w14:paraId="762AABCE" w14:textId="77777777" w:rsidR="00F90BDC" w:rsidRDefault="00F90BDC"/>
    <w:p w14:paraId="5E0DE769" w14:textId="77777777" w:rsidR="00F90BDC" w:rsidRDefault="00F90BDC">
      <w:r xmlns:w="http://schemas.openxmlformats.org/wordprocessingml/2006/main">
        <w:t xml:space="preserve">2. اشعیا 9: 6-7 - زیرا برای ما فرزندی متولد شد، پسری به ما داده شد و حکومت بر دوش او خواهد بود و نام او شگفت انگیز، مشاور، خدای توانا، پدر جاودانی خوانده خواهد شد. ، شاهزاده صلح. افزایش حکومت و صلح او پایانی نخواهد داشت.</w:t>
      </w:r>
    </w:p>
    <w:p w14:paraId="56737E6F" w14:textId="77777777" w:rsidR="00F90BDC" w:rsidRDefault="00F90BDC"/>
    <w:p w14:paraId="27C6599E" w14:textId="77777777" w:rsidR="00F90BDC" w:rsidRDefault="00F90BDC">
      <w:r xmlns:w="http://schemas.openxmlformats.org/wordprocessingml/2006/main">
        <w:t xml:space="preserve">متی 12:29 یا در غیر این صورت چگونه می توان به خانه مرد قوی وارد شد و اموال او را غارت کرد مگر اینکه او ابتدا مرد قوی را ببندد؟ و سپس خانه اش را خراب می کند.</w:t>
      </w:r>
    </w:p>
    <w:p w14:paraId="7F68CE72" w14:textId="77777777" w:rsidR="00F90BDC" w:rsidRDefault="00F90BDC"/>
    <w:p w14:paraId="72C4F9A0" w14:textId="77777777" w:rsidR="00F90BDC" w:rsidRDefault="00F90BDC">
      <w:r xmlns:w="http://schemas.openxmlformats.org/wordprocessingml/2006/main">
        <w:t xml:space="preserve">این قسمت در مورد شیطان است که به منظور نجات عیسی مسیح بسته شده است.</w:t>
      </w:r>
    </w:p>
    <w:p w14:paraId="09A9660A" w14:textId="77777777" w:rsidR="00F90BDC" w:rsidRDefault="00F90BDC"/>
    <w:p w14:paraId="42BC4B4D" w14:textId="77777777" w:rsidR="00F90BDC" w:rsidRDefault="00F90BDC">
      <w:r xmlns:w="http://schemas.openxmlformats.org/wordprocessingml/2006/main">
        <w:t xml:space="preserve">1. قدرت عیسی: بستن مرد قوی و خراب کردن خانه او</w:t>
      </w:r>
    </w:p>
    <w:p w14:paraId="4CA18F41" w14:textId="77777777" w:rsidR="00F90BDC" w:rsidRDefault="00F90BDC"/>
    <w:p w14:paraId="6D0198FC" w14:textId="77777777" w:rsidR="00F90BDC" w:rsidRDefault="00F90BDC">
      <w:r xmlns:w="http://schemas.openxmlformats.org/wordprocessingml/2006/main">
        <w:t xml:space="preserve">2. تأثیر نجات: آزاد کردن شیطان و بازگرداندن ملکوت خدا</w:t>
      </w:r>
    </w:p>
    <w:p w14:paraId="7156FCB8" w14:textId="77777777" w:rsidR="00F90BDC" w:rsidRDefault="00F90BDC"/>
    <w:p w14:paraId="312A24BE" w14:textId="77777777" w:rsidR="00F90BDC" w:rsidRDefault="00F90BDC">
      <w:r xmlns:w="http://schemas.openxmlformats.org/wordprocessingml/2006/main">
        <w:t xml:space="preserve">1. کولسیان 2: 14-15 - "دستخط الزاماتی را که بر خلاف ما بود، از بین برد. او آن را از سر راه برداشت و به صلیب میخ کرد."</w:t>
      </w:r>
    </w:p>
    <w:p w14:paraId="38D05747" w14:textId="77777777" w:rsidR="00F90BDC" w:rsidRDefault="00F90BDC"/>
    <w:p w14:paraId="2BB118DC" w14:textId="77777777" w:rsidR="00F90BDC" w:rsidRDefault="00F90BDC">
      <w:r xmlns:w="http://schemas.openxmlformats.org/wordprocessingml/2006/main">
        <w:t xml:space="preserve">2. رومیان 8: 1-2 - "پس اکنون برای کسانی که در مسیح عیسی هستند محکومیتی وجود ندارد. زیرا </w:t>
      </w:r>
      <w:r xmlns:w="http://schemas.openxmlformats.org/wordprocessingml/2006/main">
        <w:lastRenderedPageBreak xmlns:w="http://schemas.openxmlformats.org/wordprocessingml/2006/main"/>
      </w:r>
      <w:r xmlns:w="http://schemas.openxmlformats.org/wordprocessingml/2006/main">
        <w:t xml:space="preserve">قانون روح زندگی در مسیح عیسی شما را از شریعت گناه و مرگ آزاد کرده است."</w:t>
      </w:r>
    </w:p>
    <w:p w14:paraId="44137023" w14:textId="77777777" w:rsidR="00F90BDC" w:rsidRDefault="00F90BDC"/>
    <w:p w14:paraId="38C1BBBE" w14:textId="77777777" w:rsidR="00F90BDC" w:rsidRDefault="00F90BDC">
      <w:r xmlns:w="http://schemas.openxmlformats.org/wordprocessingml/2006/main">
        <w:t xml:space="preserve">متی 12:30 هر که با من نیست بر ضد من است. و کسی که با من جمع نمی‌کند، پراکنده می‌شود.</w:t>
      </w:r>
    </w:p>
    <w:p w14:paraId="7B4C375F" w14:textId="77777777" w:rsidR="00F90BDC" w:rsidRDefault="00F90BDC"/>
    <w:p w14:paraId="35F51F10" w14:textId="77777777" w:rsidR="00F90BDC" w:rsidRDefault="00F90BDC">
      <w:r xmlns:w="http://schemas.openxmlformats.org/wordprocessingml/2006/main">
        <w:t xml:space="preserve">هر کس با خدا همسو نشود، بر ضد اوست و تلاشش پراکنده خواهد شد.</w:t>
      </w:r>
    </w:p>
    <w:p w14:paraId="17B583DA" w14:textId="77777777" w:rsidR="00F90BDC" w:rsidRDefault="00F90BDC"/>
    <w:p w14:paraId="29901046" w14:textId="77777777" w:rsidR="00F90BDC" w:rsidRDefault="00F90BDC">
      <w:r xmlns:w="http://schemas.openxmlformats.org/wordprocessingml/2006/main">
        <w:t xml:space="preserve">1: اگر می‌خواهیم در کارهایمان موفق باشیم باید با خدا باشیم.</w:t>
      </w:r>
    </w:p>
    <w:p w14:paraId="16CD0B40" w14:textId="77777777" w:rsidR="00F90BDC" w:rsidRDefault="00F90BDC"/>
    <w:p w14:paraId="5335441B" w14:textId="77777777" w:rsidR="00F90BDC" w:rsidRDefault="00F90BDC">
      <w:r xmlns:w="http://schemas.openxmlformats.org/wordprocessingml/2006/main">
        <w:t xml:space="preserve">2: برای همسویی واقعی با خدا، باید با او جمع شویم و تلاش خود را پراکنده نکنیم.</w:t>
      </w:r>
    </w:p>
    <w:p w14:paraId="3D829FF1" w14:textId="77777777" w:rsidR="00F90BDC" w:rsidRDefault="00F90BDC"/>
    <w:p w14:paraId="573EBC1D" w14:textId="77777777" w:rsidR="00F90BDC" w:rsidRDefault="00F90BDC">
      <w:r xmlns:w="http://schemas.openxmlformats.org/wordprocessingml/2006/main">
        <w:t xml:space="preserve">1: جامعه 4: 9-12 - دو نفر بهتر از یک نفر هستند، زیرا با همکاری یکدیگر کارهای بیشتری انجام می دهند.</w:t>
      </w:r>
    </w:p>
    <w:p w14:paraId="1CC37D07" w14:textId="77777777" w:rsidR="00F90BDC" w:rsidRDefault="00F90BDC"/>
    <w:p w14:paraId="12A03CE1" w14:textId="77777777" w:rsidR="00F90BDC" w:rsidRDefault="00F90BDC">
      <w:r xmlns:w="http://schemas.openxmlformats.org/wordprocessingml/2006/main">
        <w:t xml:space="preserve">2: امثال 27:17 - آهن آهن را تیز می کند، بنابراین یک نفر دیگری را تیز می کند.</w:t>
      </w:r>
    </w:p>
    <w:p w14:paraId="284C3438" w14:textId="77777777" w:rsidR="00F90BDC" w:rsidRDefault="00F90BDC"/>
    <w:p w14:paraId="0E7C0FD4" w14:textId="77777777" w:rsidR="00F90BDC" w:rsidRDefault="00F90BDC">
      <w:r xmlns:w="http://schemas.openxmlformats.org/wordprocessingml/2006/main">
        <w:t xml:space="preserve">متی 12:31 از این رو به شما می گویم، هر گونه گناه و کفر برای مردم آمرزیده خواهد شد، اما کفر علیه روح القدس برای مردم آمرزیده نخواهد شد.</w:t>
      </w:r>
    </w:p>
    <w:p w14:paraId="4877F66E" w14:textId="77777777" w:rsidR="00F90BDC" w:rsidRDefault="00F90BDC"/>
    <w:p w14:paraId="3D35BF90" w14:textId="77777777" w:rsidR="00F90BDC" w:rsidRDefault="00F90BDC">
      <w:r xmlns:w="http://schemas.openxmlformats.org/wordprocessingml/2006/main">
        <w:t xml:space="preserve">گناه و کفر را می توان بخشید، اما کفر علیه روح القدس را نمی توان.</w:t>
      </w:r>
    </w:p>
    <w:p w14:paraId="5202DCD7" w14:textId="77777777" w:rsidR="00F90BDC" w:rsidRDefault="00F90BDC"/>
    <w:p w14:paraId="52DF02AA" w14:textId="77777777" w:rsidR="00F90BDC" w:rsidRDefault="00F90BDC">
      <w:r xmlns:w="http://schemas.openxmlformats.org/wordprocessingml/2006/main">
        <w:t xml:space="preserve">1:خداوند مهربان و آمرزنده است، اما ما نباید صبر او را امتحان کنیم.</w:t>
      </w:r>
    </w:p>
    <w:p w14:paraId="50761670" w14:textId="77777777" w:rsidR="00F90BDC" w:rsidRDefault="00F90BDC"/>
    <w:p w14:paraId="5D47A8FE" w14:textId="77777777" w:rsidR="00F90BDC" w:rsidRDefault="00F90BDC">
      <w:r xmlns:w="http://schemas.openxmlformats.org/wordprocessingml/2006/main">
        <w:t xml:space="preserve">2: خدا همچنان بخشنده و دوست داشتنی است حتی زمانی که ما اشتباه کنیم، اما نباید لطف او را بدیهی بدانیم.</w:t>
      </w:r>
    </w:p>
    <w:p w14:paraId="212AFE1A" w14:textId="77777777" w:rsidR="00F90BDC" w:rsidRDefault="00F90BDC"/>
    <w:p w14:paraId="0962FF85" w14:textId="77777777" w:rsidR="00F90BDC" w:rsidRDefault="00F90BDC">
      <w:r xmlns:w="http://schemas.openxmlformats.org/wordprocessingml/2006/main">
        <w:t xml:space="preserve">1: افسسیان 2: 4-5 - اما خدا که در رحمت غنی بود، به دلیل محبت بزرگی که با آن </w:t>
      </w:r>
      <w:r xmlns:w="http://schemas.openxmlformats.org/wordprocessingml/2006/main">
        <w:lastRenderedPageBreak xmlns:w="http://schemas.openxmlformats.org/wordprocessingml/2006/main"/>
      </w:r>
      <w:r xmlns:w="http://schemas.openxmlformats.org/wordprocessingml/2006/main">
        <w:t xml:space="preserve">ما را دوست داشت، حتی زمانی که در گناهان خود مرده بودیم، ما را با مسیح زنده کرد - به فیض شما نجات یافتید. -</w:t>
      </w:r>
    </w:p>
    <w:p w14:paraId="35F13D27" w14:textId="77777777" w:rsidR="00F90BDC" w:rsidRDefault="00F90BDC"/>
    <w:p w14:paraId="02C3BE9D" w14:textId="77777777" w:rsidR="00F90BDC" w:rsidRDefault="00F90BDC">
      <w:r xmlns:w="http://schemas.openxmlformats.org/wordprocessingml/2006/main">
        <w:t xml:space="preserve">2: 1 یوحنا 1: 9 - اگر به گناهان خود اعتراف کنیم، او امین و عادل است تا گناهان ما را ببخشد و ما را از هر ناراستی پاک کند.</w:t>
      </w:r>
    </w:p>
    <w:p w14:paraId="2A743E6A" w14:textId="77777777" w:rsidR="00F90BDC" w:rsidRDefault="00F90BDC"/>
    <w:p w14:paraId="488B36E3" w14:textId="77777777" w:rsidR="00F90BDC" w:rsidRDefault="00F90BDC">
      <w:r xmlns:w="http://schemas.openxmlformats.org/wordprocessingml/2006/main">
        <w:t xml:space="preserve">متی 12:32 و هر که بر ضد پسر انسان سخنی بگوید، آمرزیده خواهد شد، اما هر که بر ضد روح القدس سخن بگوید، نه در این جهان و نه در جهان آینده، بخشیده خواهد شد.</w:t>
      </w:r>
    </w:p>
    <w:p w14:paraId="1FC56CCC" w14:textId="77777777" w:rsidR="00F90BDC" w:rsidRDefault="00F90BDC"/>
    <w:p w14:paraId="73EB88C6" w14:textId="77777777" w:rsidR="00F90BDC" w:rsidRDefault="00F90BDC">
      <w:r xmlns:w="http://schemas.openxmlformats.org/wordprocessingml/2006/main">
        <w:t xml:space="preserve">عیسی تعلیم می دهد که هرکس علیه پسر انسان صحبت کند بخشیده می شود، اما کسانی که بر ضد روح القدس صحبت می کنند، آمرزیده نمی شوند.</w:t>
      </w:r>
    </w:p>
    <w:p w14:paraId="2DEB1CC0" w14:textId="77777777" w:rsidR="00F90BDC" w:rsidRDefault="00F90BDC"/>
    <w:p w14:paraId="2FBABF4D" w14:textId="77777777" w:rsidR="00F90BDC" w:rsidRDefault="00F90BDC">
      <w:r xmlns:w="http://schemas.openxmlformats.org/wordprocessingml/2006/main">
        <w:t xml:space="preserve">1. قدرت بخشش در عیسی</w:t>
      </w:r>
    </w:p>
    <w:p w14:paraId="2A49C6BD" w14:textId="77777777" w:rsidR="00F90BDC" w:rsidRDefault="00F90BDC"/>
    <w:p w14:paraId="6B5A0B5D" w14:textId="77777777" w:rsidR="00F90BDC" w:rsidRDefault="00F90BDC">
      <w:r xmlns:w="http://schemas.openxmlformats.org/wordprocessingml/2006/main">
        <w:t xml:space="preserve">2. حرمت روح القدس</w:t>
      </w:r>
    </w:p>
    <w:p w14:paraId="7872CC4B" w14:textId="77777777" w:rsidR="00F90BDC" w:rsidRDefault="00F90BDC"/>
    <w:p w14:paraId="67144D75" w14:textId="77777777" w:rsidR="00F90BDC" w:rsidRDefault="00F90BDC">
      <w:r xmlns:w="http://schemas.openxmlformats.org/wordprocessingml/2006/main">
        <w:t xml:space="preserve">1. رومیان 8:26-27 - به همین ترتیب روح در ضعف ما به ما کمک می کند. زیرا نمی دانیم که برای چه چیزی باید دعا کنیم، اما خود روح با ناله هایی بسیار عمیق برای ما شفاعت می کند.</w:t>
      </w:r>
    </w:p>
    <w:p w14:paraId="10EC7738" w14:textId="77777777" w:rsidR="00F90BDC" w:rsidRDefault="00F90BDC"/>
    <w:p w14:paraId="5AA66088" w14:textId="77777777" w:rsidR="00F90BDC" w:rsidRDefault="00F90BDC">
      <w:r xmlns:w="http://schemas.openxmlformats.org/wordprocessingml/2006/main">
        <w:t xml:space="preserve">2. 1 یوحنا 1:9 - اگر به گناهان خود اعتراف کنیم، او وفادار و عادل است تا گناهان ما را ببخشد و ما را از هرگونه ناراستی پاک کند.</w:t>
      </w:r>
    </w:p>
    <w:p w14:paraId="3BD21C4B" w14:textId="77777777" w:rsidR="00F90BDC" w:rsidRDefault="00F90BDC"/>
    <w:p w14:paraId="06944FC0" w14:textId="77777777" w:rsidR="00F90BDC" w:rsidRDefault="00F90BDC">
      <w:r xmlns:w="http://schemas.openxmlformats.org/wordprocessingml/2006/main">
        <w:t xml:space="preserve">متی 12:33 یا درخت را نیکو و میوه اش را نیکو کن. یا درخت را فاسد و میوه اش را فاسد کن، زیرا درخت از میوه اش شناخته می شود.</w:t>
      </w:r>
    </w:p>
    <w:p w14:paraId="02C43ED0" w14:textId="77777777" w:rsidR="00F90BDC" w:rsidRDefault="00F90BDC"/>
    <w:p w14:paraId="3DAA5EAB" w14:textId="77777777" w:rsidR="00F90BDC" w:rsidRDefault="00F90BDC">
      <w:r xmlns:w="http://schemas.openxmlformats.org/wordprocessingml/2006/main">
        <w:t xml:space="preserve">درخت از میوه اش شناخته می شود; درختان خوب میوه خوب می دهند و درختان فاسد میوه فاسد می دهند.</w:t>
      </w:r>
    </w:p>
    <w:p w14:paraId="4BFEAD4D" w14:textId="77777777" w:rsidR="00F90BDC" w:rsidRDefault="00F90BDC"/>
    <w:p w14:paraId="044B3207" w14:textId="77777777" w:rsidR="00F90BDC" w:rsidRDefault="00F90BDC">
      <w:r xmlns:w="http://schemas.openxmlformats.org/wordprocessingml/2006/main">
        <w:t xml:space="preserve">1. قدرت اعمال ما: چگونه انتخاب های ما میراث ما را تعیین می کند</w:t>
      </w:r>
    </w:p>
    <w:p w14:paraId="53CADBDB" w14:textId="77777777" w:rsidR="00F90BDC" w:rsidRDefault="00F90BDC"/>
    <w:p w14:paraId="28614BEF" w14:textId="77777777" w:rsidR="00F90BDC" w:rsidRDefault="00F90BDC">
      <w:r xmlns:w="http://schemas.openxmlformats.org/wordprocessingml/2006/main">
        <w:t xml:space="preserve">2. آنچه ما به جهان عرضه می کنیم: پیامدهای گفتار و کردار ما</w:t>
      </w:r>
    </w:p>
    <w:p w14:paraId="37AACE77" w14:textId="77777777" w:rsidR="00F90BDC" w:rsidRDefault="00F90BDC"/>
    <w:p w14:paraId="2EBF7F60" w14:textId="77777777" w:rsidR="00F90BDC" w:rsidRDefault="00F90BDC">
      <w:r xmlns:w="http://schemas.openxmlformats.org/wordprocessingml/2006/main">
        <w:t xml:space="preserve">1. غلاطیان 6: 7-8 - فریب نخورید: خدا مورد تمسخر قرار نمی گیرد، زیرا هر کسی بکارد، همان را نیز درو خواهد کرد. 8زیرا هر که برای بدن خود بکارد از بدن فساد درو خواهد کرد، اما هر که برای روح بکارد از روح حیات جاودانی درو خواهد کرد.</w:t>
      </w:r>
    </w:p>
    <w:p w14:paraId="03865F0B" w14:textId="77777777" w:rsidR="00F90BDC" w:rsidRDefault="00F90BDC"/>
    <w:p w14:paraId="54F8E251" w14:textId="77777777" w:rsidR="00F90BDC" w:rsidRDefault="00F90BDC">
      <w:r xmlns:w="http://schemas.openxmlformats.org/wordprocessingml/2006/main">
        <w:t xml:space="preserve">2. یعقوب 3: 17-18 - اما حکمت از بالا ابتدا خالص است، سپس صلح آمیز، ملایم، به روی عقل باز، سرشار از رحمت و میوه های خوب، بی طرف و صادق است. 18 و خرمن عدالت توسط کسانی که صلح می کنند در صلح کاشته می شود.</w:t>
      </w:r>
    </w:p>
    <w:p w14:paraId="6B0F158A" w14:textId="77777777" w:rsidR="00F90BDC" w:rsidRDefault="00F90BDC"/>
    <w:p w14:paraId="3CBA405A" w14:textId="77777777" w:rsidR="00F90BDC" w:rsidRDefault="00F90BDC">
      <w:r xmlns:w="http://schemas.openxmlformats.org/wordprocessingml/2006/main">
        <w:t xml:space="preserve">متی 12:34 ای نسل افعی‌ها، چگونه می‌توانید که شریر هستید سخنان نیکو بگویید؟ زیرا از فراوانی دل، دهان سخن می گوید.</w:t>
      </w:r>
    </w:p>
    <w:p w14:paraId="504381DA" w14:textId="77777777" w:rsidR="00F90BDC" w:rsidRDefault="00F90BDC"/>
    <w:p w14:paraId="48D97B23" w14:textId="77777777" w:rsidR="00F90BDC" w:rsidRDefault="00F90BDC">
      <w:r xmlns:w="http://schemas.openxmlformats.org/wordprocessingml/2006/main">
        <w:t xml:space="preserve">دهان به وفور قلب سخن می گوید، پس بدکارها نمی توانند سخنان نیک بگویند.</w:t>
      </w:r>
    </w:p>
    <w:p w14:paraId="5A55B99E" w14:textId="77777777" w:rsidR="00F90BDC" w:rsidRDefault="00F90BDC"/>
    <w:p w14:paraId="25BEBC50" w14:textId="77777777" w:rsidR="00F90BDC" w:rsidRDefault="00F90BDC">
      <w:r xmlns:w="http://schemas.openxmlformats.org/wordprocessingml/2006/main">
        <w:t xml:space="preserve">1. قلب موضوع: چگونه فراوانی قلب بر گفتار ما تأثیر می گذارد</w:t>
      </w:r>
    </w:p>
    <w:p w14:paraId="214B21B4" w14:textId="77777777" w:rsidR="00F90BDC" w:rsidRDefault="00F90BDC"/>
    <w:p w14:paraId="5A58CBA8" w14:textId="77777777" w:rsidR="00F90BDC" w:rsidRDefault="00F90BDC">
      <w:r xmlns:w="http://schemas.openxmlformats.org/wordprocessingml/2006/main">
        <w:t xml:space="preserve">2. مراقب آنچه می گویید باشید: چگونه کلمات ما شخصیت ما را آشکار می کنند</w:t>
      </w:r>
    </w:p>
    <w:p w14:paraId="1B89E0FF" w14:textId="77777777" w:rsidR="00F90BDC" w:rsidRDefault="00F90BDC"/>
    <w:p w14:paraId="13895EDF" w14:textId="77777777" w:rsidR="00F90BDC" w:rsidRDefault="00F90BDC">
      <w:r xmlns:w="http://schemas.openxmlformats.org/wordprocessingml/2006/main">
        <w:t xml:space="preserve">1. یعقوب 3: 1-12 - قدرت زبان</w:t>
      </w:r>
    </w:p>
    <w:p w14:paraId="18094863" w14:textId="77777777" w:rsidR="00F90BDC" w:rsidRDefault="00F90BDC"/>
    <w:p w14:paraId="372ABA5C" w14:textId="77777777" w:rsidR="00F90BDC" w:rsidRDefault="00F90BDC">
      <w:r xmlns:w="http://schemas.openxmlformats.org/wordprocessingml/2006/main">
        <w:t xml:space="preserve">2. متی 15:18-20 - آنچه که یک شخص را نجس می کند</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12:35 انسان نیکو از خزانه نیک دل چیزهای نیکو بیرون می آورد و انسان بد از خزانه بد چیزهای بد بیرون می آورد.</w:t>
      </w:r>
    </w:p>
    <w:p w14:paraId="593F42EF" w14:textId="77777777" w:rsidR="00F90BDC" w:rsidRDefault="00F90BDC"/>
    <w:p w14:paraId="6AF7BFDC" w14:textId="77777777" w:rsidR="00F90BDC" w:rsidRDefault="00F90BDC">
      <w:r xmlns:w="http://schemas.openxmlformats.org/wordprocessingml/2006/main">
        <w:t xml:space="preserve">انسان خوب چیزهای خوب را از دل بیرون می آورد و انسان بد چیزهای بد را از قلب خود بیرون می آورد.</w:t>
      </w:r>
    </w:p>
    <w:p w14:paraId="3D88507C" w14:textId="77777777" w:rsidR="00F90BDC" w:rsidRDefault="00F90BDC"/>
    <w:p w14:paraId="31847EBD" w14:textId="77777777" w:rsidR="00F90BDC" w:rsidRDefault="00F90BDC">
      <w:r xmlns:w="http://schemas.openxmlformats.org/wordprocessingml/2006/main">
        <w:t xml:space="preserve">1. قدرت افکار ما: آنچه می اندیشیم، به آن تبدیل می شویم</w:t>
      </w:r>
    </w:p>
    <w:p w14:paraId="42FEDC65" w14:textId="77777777" w:rsidR="00F90BDC" w:rsidRDefault="00F90BDC"/>
    <w:p w14:paraId="4659F053" w14:textId="77777777" w:rsidR="00F90BDC" w:rsidRDefault="00F90BDC">
      <w:r xmlns:w="http://schemas.openxmlformats.org/wordprocessingml/2006/main">
        <w:t xml:space="preserve">2. پرورش قلب تقدس و پاکی</w:t>
      </w:r>
    </w:p>
    <w:p w14:paraId="03656DA2" w14:textId="77777777" w:rsidR="00F90BDC" w:rsidRDefault="00F90BDC"/>
    <w:p w14:paraId="652B8C48" w14:textId="77777777" w:rsidR="00F90BDC" w:rsidRDefault="00F90BDC">
      <w:r xmlns:w="http://schemas.openxmlformats.org/wordprocessingml/2006/main">
        <w:t xml:space="preserve">1. فیلیپیان 4: 8-9 - "سرانجام، ای برادران، هر آنچه که راست است، هر چه محترم است، هر آنچه عادلانه است، هر آنچه پاک است، هر چه دوست داشتنی است، هر آنچه ستودنی است، اگر برتری وجود دارد، اگر چیزی شایسته ستایش، به این چیزها بیندیش. آنچه در من آموخته‌اید، دریافت کرده‌اید، شنیده‌اید و دیده‌اید، این چیزها را عمل کنید، و خدای صلح با شما خواهد بود.»</w:t>
      </w:r>
    </w:p>
    <w:p w14:paraId="52B19B58" w14:textId="77777777" w:rsidR="00F90BDC" w:rsidRDefault="00F90BDC"/>
    <w:p w14:paraId="02A15C1C" w14:textId="77777777" w:rsidR="00F90BDC" w:rsidRDefault="00F90BDC">
      <w:r xmlns:w="http://schemas.openxmlformats.org/wordprocessingml/2006/main">
        <w:t xml:space="preserve">2. عبرانیان 10:22 - "بیایید با قلبی راستین و با اطمینان کامل از ایمان، در حالی که قلب هایمان از وجدان شیطانی پاک شده و بدن هایمان با آب خالص شسته شده است، نزدیک شویم."</w:t>
      </w:r>
    </w:p>
    <w:p w14:paraId="0357492F" w14:textId="77777777" w:rsidR="00F90BDC" w:rsidRDefault="00F90BDC"/>
    <w:p w14:paraId="469F4D98" w14:textId="77777777" w:rsidR="00F90BDC" w:rsidRDefault="00F90BDC">
      <w:r xmlns:w="http://schemas.openxmlformats.org/wordprocessingml/2006/main">
        <w:t xml:space="preserve">متی 12:36 اما من به شما می‌گویم که هر سخن بیهوده‌ای که مردم بگویند، در روز قیامت حساب آن را خواهند داد.</w:t>
      </w:r>
    </w:p>
    <w:p w14:paraId="68708F8E" w14:textId="77777777" w:rsidR="00F90BDC" w:rsidRDefault="00F90BDC"/>
    <w:p w14:paraId="41403937" w14:textId="77777777" w:rsidR="00F90BDC" w:rsidRDefault="00F90BDC">
      <w:r xmlns:w="http://schemas.openxmlformats.org/wordprocessingml/2006/main">
        <w:t xml:space="preserve">هر سخن بیهوده ای که گفته شود در روز قیامت مورد قضاوت قرار می گیرد.</w:t>
      </w:r>
    </w:p>
    <w:p w14:paraId="57DFCBC5" w14:textId="77777777" w:rsidR="00F90BDC" w:rsidRDefault="00F90BDC"/>
    <w:p w14:paraId="3F9927C6" w14:textId="77777777" w:rsidR="00F90BDC" w:rsidRDefault="00F90BDC">
      <w:r xmlns:w="http://schemas.openxmlformats.org/wordprocessingml/2006/main">
        <w:t xml:space="preserve">1: به سخنان خود توجه کنید - متی 12:36</w:t>
      </w:r>
    </w:p>
    <w:p w14:paraId="71979D49" w14:textId="77777777" w:rsidR="00F90BDC" w:rsidRDefault="00F90BDC"/>
    <w:p w14:paraId="6079E8DD" w14:textId="77777777" w:rsidR="00F90BDC" w:rsidRDefault="00F90BDC">
      <w:r xmlns:w="http://schemas.openxmlformats.org/wordprocessingml/2006/main">
        <w:t xml:space="preserve">2: مراقب آنچه می گویید باشید - متی 12:36</w:t>
      </w:r>
    </w:p>
    <w:p w14:paraId="3FE73D21" w14:textId="77777777" w:rsidR="00F90BDC" w:rsidRDefault="00F90BDC"/>
    <w:p w14:paraId="2520E279" w14:textId="77777777" w:rsidR="00F90BDC" w:rsidRDefault="00F90BDC">
      <w:r xmlns:w="http://schemas.openxmlformats.org/wordprocessingml/2006/main">
        <w:t xml:space="preserve">1: یعقوب 3: 1-12 - رام کردن زبان</w:t>
      </w:r>
    </w:p>
    <w:p w14:paraId="799CFA5E" w14:textId="77777777" w:rsidR="00F90BDC" w:rsidRDefault="00F90BDC"/>
    <w:p w14:paraId="163DF41E" w14:textId="77777777" w:rsidR="00F90BDC" w:rsidRDefault="00F90BDC">
      <w:r xmlns:w="http://schemas.openxmlformats.org/wordprocessingml/2006/main">
        <w:t xml:space="preserve">2: امثال 18:21 - قدرت زندگی و مرگ در زبان است.</w:t>
      </w:r>
    </w:p>
    <w:p w14:paraId="61CAE210" w14:textId="77777777" w:rsidR="00F90BDC" w:rsidRDefault="00F90BDC"/>
    <w:p w14:paraId="3F4F5E5F" w14:textId="77777777" w:rsidR="00F90BDC" w:rsidRDefault="00F90BDC">
      <w:r xmlns:w="http://schemas.openxmlformats.org/wordprocessingml/2006/main">
        <w:t xml:space="preserve">متی 12:37 زیرا با گفتار خود عادل خواهی شد و با گفتار خود محکوم خواهی شد.</w:t>
      </w:r>
    </w:p>
    <w:p w14:paraId="62E44531" w14:textId="77777777" w:rsidR="00F90BDC" w:rsidRDefault="00F90BDC"/>
    <w:p w14:paraId="6A3F4B1B" w14:textId="77777777" w:rsidR="00F90BDC" w:rsidRDefault="00F90BDC">
      <w:r xmlns:w="http://schemas.openxmlformats.org/wordprocessingml/2006/main">
        <w:t xml:space="preserve">این آیه می آموزد که سخنان ما توجیه یا محکومیت ما را تعیین می کند.</w:t>
      </w:r>
    </w:p>
    <w:p w14:paraId="193130A4" w14:textId="77777777" w:rsidR="00F90BDC" w:rsidRDefault="00F90BDC"/>
    <w:p w14:paraId="0F23B14A" w14:textId="77777777" w:rsidR="00F90BDC" w:rsidRDefault="00F90BDC">
      <w:r xmlns:w="http://schemas.openxmlformats.org/wordprocessingml/2006/main">
        <w:t xml:space="preserve">1: قدرت کلمات ما - ما باید از کلمات خود عاقلانه استفاده کنیم، زیرا آنها می توانند تأثیر قوی و ماندگاری بر خود و دیگران داشته باشند.</w:t>
      </w:r>
    </w:p>
    <w:p w14:paraId="67550FB7" w14:textId="77777777" w:rsidR="00F90BDC" w:rsidRDefault="00F90BDC"/>
    <w:p w14:paraId="4548C349" w14:textId="77777777" w:rsidR="00F90BDC" w:rsidRDefault="00F90BDC">
      <w:r xmlns:w="http://schemas.openxmlformats.org/wordprocessingml/2006/main">
        <w:t xml:space="preserve">2: پیامدهای کلمات ما - کلمات ما بسته به نحوه استفاده از آنها می توانند پیامدهای مثبت یا منفی ایجاد کنند.</w:t>
      </w:r>
    </w:p>
    <w:p w14:paraId="13789F43" w14:textId="77777777" w:rsidR="00F90BDC" w:rsidRDefault="00F90BDC"/>
    <w:p w14:paraId="15829BB8" w14:textId="77777777" w:rsidR="00F90BDC" w:rsidRDefault="00F90BDC">
      <w:r xmlns:w="http://schemas.openxmlformats.org/wordprocessingml/2006/main">
        <w:t xml:space="preserve">1: یعقوب 3: 5-8 - کلمات ما قدرت برکت دادن یا نفرین کردن را دارند، و ما باید تلاش کنیم تا از آنها به گونه ای استفاده کنیم که باعث ایجاد و تشویق شود.</w:t>
      </w:r>
    </w:p>
    <w:p w14:paraId="4E9C952B" w14:textId="77777777" w:rsidR="00F90BDC" w:rsidRDefault="00F90BDC"/>
    <w:p w14:paraId="68137CB8" w14:textId="77777777" w:rsidR="00F90BDC" w:rsidRDefault="00F90BDC">
      <w:r xmlns:w="http://schemas.openxmlformats.org/wordprocessingml/2006/main">
        <w:t xml:space="preserve">2: امثال 12:18 - کلمات مناسب در زمان مناسب می توانند شفا و آرامش به ارمغان بیاورند.</w:t>
      </w:r>
    </w:p>
    <w:p w14:paraId="4EA4807A" w14:textId="77777777" w:rsidR="00F90BDC" w:rsidRDefault="00F90BDC"/>
    <w:p w14:paraId="17E195CD" w14:textId="77777777" w:rsidR="00F90BDC" w:rsidRDefault="00F90BDC">
      <w:r xmlns:w="http://schemas.openxmlformats.org/wordprocessingml/2006/main">
        <w:t xml:space="preserve">متی 12:38 سپس برخی از کاتبان و فریسیان در جواب گفتند: استاد، ما نشانه ای از تو خواهیم دید.</w:t>
      </w:r>
    </w:p>
    <w:p w14:paraId="443C85E8" w14:textId="77777777" w:rsidR="00F90BDC" w:rsidRDefault="00F90BDC"/>
    <w:p w14:paraId="60E9E41B" w14:textId="77777777" w:rsidR="00F90BDC" w:rsidRDefault="00F90BDC">
      <w:r xmlns:w="http://schemas.openxmlformats.org/wordprocessingml/2006/main">
        <w:t xml:space="preserve">کاتبان و فریسیان از عیسی برای اثبات اقتدار او نشانه ای خواستند.</w:t>
      </w:r>
    </w:p>
    <w:p w14:paraId="07E0BCF3" w14:textId="77777777" w:rsidR="00F90BDC" w:rsidRDefault="00F90BDC"/>
    <w:p w14:paraId="53BD6149" w14:textId="77777777" w:rsidR="00F90BDC" w:rsidRDefault="00F90BDC">
      <w:r xmlns:w="http://schemas.openxmlformats.org/wordprocessingml/2006/main">
        <w:t xml:space="preserve">1) قدرت یک درخواست: چگونه پرسیدن سؤال می تواند به پاسخ منجر شود</w:t>
      </w:r>
    </w:p>
    <w:p w14:paraId="234A1167" w14:textId="77777777" w:rsidR="00F90BDC" w:rsidRDefault="00F90BDC"/>
    <w:p w14:paraId="6B8A54C3" w14:textId="77777777" w:rsidR="00F90BDC" w:rsidRDefault="00F90BDC">
      <w:r xmlns:w="http://schemas.openxmlformats.org/wordprocessingml/2006/main">
        <w:t xml:space="preserve">2) جستجوی نشانه ها: آنچه فریسیان می توانند در مورد ایمان به ما بیاموزند</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16: 1-4</w:t>
      </w:r>
    </w:p>
    <w:p w14:paraId="6A6DF01F" w14:textId="77777777" w:rsidR="00F90BDC" w:rsidRDefault="00F90BDC"/>
    <w:p w14:paraId="16A1C4AF" w14:textId="77777777" w:rsidR="00F90BDC" w:rsidRDefault="00F90BDC">
      <w:r xmlns:w="http://schemas.openxmlformats.org/wordprocessingml/2006/main">
        <w:t xml:space="preserve">2) یوحنا 4:48-51</w:t>
      </w:r>
    </w:p>
    <w:p w14:paraId="570324DF" w14:textId="77777777" w:rsidR="00F90BDC" w:rsidRDefault="00F90BDC"/>
    <w:p w14:paraId="2EAA5ACD" w14:textId="77777777" w:rsidR="00F90BDC" w:rsidRDefault="00F90BDC">
      <w:r xmlns:w="http://schemas.openxmlformats.org/wordprocessingml/2006/main">
        <w:t xml:space="preserve">متی 12:39 اما او پاسخ داد و به آنها گفت: «نسل شریر و زناکار به دنبال نشانه ای هستند. و هیچ نشانی به آن داده نخواهد شد، مگر نشانه یونس نبی:</w:t>
      </w:r>
    </w:p>
    <w:p w14:paraId="586A3181" w14:textId="77777777" w:rsidR="00F90BDC" w:rsidRDefault="00F90BDC"/>
    <w:p w14:paraId="7CFA0331" w14:textId="77777777" w:rsidR="00F90BDC" w:rsidRDefault="00F90BDC">
      <w:r xmlns:w="http://schemas.openxmlformats.org/wordprocessingml/2006/main">
        <w:t xml:space="preserve">عیسی به مردم می گوید که نشانه ای به آنها داده خواهد شد، نشانه یونس نبی.</w:t>
      </w:r>
    </w:p>
    <w:p w14:paraId="1E596D22" w14:textId="77777777" w:rsidR="00F90BDC" w:rsidRDefault="00F90BDC"/>
    <w:p w14:paraId="67BC6E6B" w14:textId="77777777" w:rsidR="00F90BDC" w:rsidRDefault="00F90BDC">
      <w:r xmlns:w="http://schemas.openxmlformats.org/wordprocessingml/2006/main">
        <w:t xml:space="preserve">1. نشانه یونس: آنچه کتاب مقدس در مورد مداخله خدا در زندگی ما به ما می آموزد</w:t>
      </w:r>
    </w:p>
    <w:p w14:paraId="42E4DA22" w14:textId="77777777" w:rsidR="00F90BDC" w:rsidRDefault="00F90BDC"/>
    <w:p w14:paraId="60912D55" w14:textId="77777777" w:rsidR="00F90BDC" w:rsidRDefault="00F90BDC">
      <w:r xmlns:w="http://schemas.openxmlformats.org/wordprocessingml/2006/main">
        <w:t xml:space="preserve">2. جستجوی نشانه ها: شناخت معجزات خداوند در زندگی روزمره</w:t>
      </w:r>
    </w:p>
    <w:p w14:paraId="3C84EDB2" w14:textId="77777777" w:rsidR="00F90BDC" w:rsidRDefault="00F90BDC"/>
    <w:p w14:paraId="529F9B02" w14:textId="77777777" w:rsidR="00F90BDC" w:rsidRDefault="00F90BDC">
      <w:r xmlns:w="http://schemas.openxmlformats.org/wordprocessingml/2006/main">
        <w:t xml:space="preserve">1. لوقا 11: 29-30 - هنگامی که جمعیت زیاد شد، او شروع به گفتن کرد: «این نسل نسل بدی است. به دنبال نشانه ای است، اما هیچ نشانه ای جز نشان یونس به او داده نمی شود.</w:t>
      </w:r>
    </w:p>
    <w:p w14:paraId="500A714B" w14:textId="77777777" w:rsidR="00F90BDC" w:rsidRDefault="00F90BDC"/>
    <w:p w14:paraId="3BA934B8" w14:textId="77777777" w:rsidR="00F90BDC" w:rsidRDefault="00F90BDC">
      <w:r xmlns:w="http://schemas.openxmlformats.org/wordprocessingml/2006/main">
        <w:t xml:space="preserve">2. مزمور 78:12-14 - او دریا را تقسیم کرد و آنها را از آن عبور داد و آبها را مانند توده ای ایستاد. در روز آنها را با ابر و تمام شب را با نور آتشین هدایت می کرد. او صخره‌ها را در بیابان شکافت و مانند از اعماق به آنها نوشیدنی فراوان داد.</w:t>
      </w:r>
    </w:p>
    <w:p w14:paraId="655854F4" w14:textId="77777777" w:rsidR="00F90BDC" w:rsidRDefault="00F90BDC"/>
    <w:p w14:paraId="08BFF3E1" w14:textId="77777777" w:rsidR="00F90BDC" w:rsidRDefault="00F90BDC">
      <w:r xmlns:w="http://schemas.openxmlformats.org/wordprocessingml/2006/main">
        <w:t xml:space="preserve">متی 12:40 چون یونس سه روز و سه شب در شکم نهنگ بود. پسر انسان نیز سه روز و سه شب در دل زمین خواهد ماند.</w:t>
      </w:r>
    </w:p>
    <w:p w14:paraId="46FBAD0B" w14:textId="77777777" w:rsidR="00F90BDC" w:rsidRDefault="00F90BDC"/>
    <w:p w14:paraId="402A6293" w14:textId="77777777" w:rsidR="00F90BDC" w:rsidRDefault="00F90BDC">
      <w:r xmlns:w="http://schemas.openxmlformats.org/wordprocessingml/2006/main">
        <w:t xml:space="preserve">زمان یوناس در شکم نهنگ به عنوان نمادی از مرگ و رستاخیز عیسی عمل می کند.</w:t>
      </w:r>
    </w:p>
    <w:p w14:paraId="35148A9A" w14:textId="77777777" w:rsidR="00F90BDC" w:rsidRDefault="00F90BDC"/>
    <w:p w14:paraId="701610AE" w14:textId="77777777" w:rsidR="00F90BDC" w:rsidRDefault="00F90BDC">
      <w:r xmlns:w="http://schemas.openxmlformats.org/wordprocessingml/2006/main">
        <w:t xml:space="preserve">1: عیسی مرد و دوباره زنده شد تا ما را از گناهانمان نجات دهد.</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رستاخیز و حیات است. ایمان به او زندگی ابدی می آورد.</w:t>
      </w:r>
    </w:p>
    <w:p w14:paraId="593514B3" w14:textId="77777777" w:rsidR="00F90BDC" w:rsidRDefault="00F90BDC"/>
    <w:p w14:paraId="6467FD01" w14:textId="77777777" w:rsidR="00F90BDC" w:rsidRDefault="00F90BDC">
      <w:r xmlns:w="http://schemas.openxmlformats.org/wordprocessingml/2006/main">
        <w:t xml:space="preserve">1: یوحنا 11:25 عیسی به او گفت: «من رستاخیز و حیات هستم. هر که به من ایمان آورد، اگر بمیرد، زنده خواهد ماند.</w:t>
      </w:r>
    </w:p>
    <w:p w14:paraId="0461FF03" w14:textId="77777777" w:rsidR="00F90BDC" w:rsidRDefault="00F90BDC"/>
    <w:p w14:paraId="3E80BBEE" w14:textId="77777777" w:rsidR="00F90BDC" w:rsidRDefault="00F90BDC">
      <w:r xmlns:w="http://schemas.openxmlformats.org/wordprocessingml/2006/main">
        <w:t xml:space="preserve">2: رومیان 5:8 اما خدا محبت خود را به ما از این جهت نشان می‌دهد که در حالی که ما هنوز گناهکار بودیم، مسیح برای ما مرد.</w:t>
      </w:r>
    </w:p>
    <w:p w14:paraId="6BB668E2" w14:textId="77777777" w:rsidR="00F90BDC" w:rsidRDefault="00F90BDC"/>
    <w:p w14:paraId="4FE2949F" w14:textId="77777777" w:rsidR="00F90BDC" w:rsidRDefault="00F90BDC">
      <w:r xmlns:w="http://schemas.openxmlformats.org/wordprocessingml/2006/main">
        <w:t xml:space="preserve">متی 12:41 مردان نینوا در داوری با این نسل قیام خواهند کرد و آن را محکوم خواهند کرد. زیرا آنها از موعظه یونس توبه کردند. و اینک بزرگتر از یونس اینجاست.</w:t>
      </w:r>
    </w:p>
    <w:p w14:paraId="426C6E9B" w14:textId="77777777" w:rsidR="00F90BDC" w:rsidRDefault="00F90BDC"/>
    <w:p w14:paraId="54DBF7CA" w14:textId="77777777" w:rsidR="00F90BDC" w:rsidRDefault="00F90BDC">
      <w:r xmlns:w="http://schemas.openxmlformats.org/wordprocessingml/2006/main">
        <w:t xml:space="preserve">مردان نینوا نشان می دهند که توبه می تواند منجر به نجات شود، حتی زمانی که مردم از خدا دور هستند.</w:t>
      </w:r>
    </w:p>
    <w:p w14:paraId="15BDE52A" w14:textId="77777777" w:rsidR="00F90BDC" w:rsidRDefault="00F90BDC"/>
    <w:p w14:paraId="310D3B80" w14:textId="77777777" w:rsidR="00F90BDC" w:rsidRDefault="00F90BDC">
      <w:r xmlns:w="http://schemas.openxmlformats.org/wordprocessingml/2006/main">
        <w:t xml:space="preserve">1. توبه منجر به رستگاری می شود، مهم نیست در کجای زندگی هستید.</w:t>
      </w:r>
    </w:p>
    <w:p w14:paraId="63B05CAA" w14:textId="77777777" w:rsidR="00F90BDC" w:rsidRDefault="00F90BDC"/>
    <w:p w14:paraId="7FDFC450" w14:textId="77777777" w:rsidR="00F90BDC" w:rsidRDefault="00F90BDC">
      <w:r xmlns:w="http://schemas.openxmlformats.org/wordprocessingml/2006/main">
        <w:t xml:space="preserve">2. لطف خدا بیشتر از آن است که هر یک از ما تصورش را بکنیم.</w:t>
      </w:r>
    </w:p>
    <w:p w14:paraId="467B3A1B" w14:textId="77777777" w:rsidR="00F90BDC" w:rsidRDefault="00F90BDC"/>
    <w:p w14:paraId="00710032" w14:textId="77777777" w:rsidR="00F90BDC" w:rsidRDefault="00F90BDC">
      <w:r xmlns:w="http://schemas.openxmlformats.org/wordprocessingml/2006/main">
        <w:t xml:space="preserve">1. یونس 3: 1-10 - مردم نینوا پیام خدا را باور کردند و توبه کردند.</w:t>
      </w:r>
    </w:p>
    <w:p w14:paraId="0A211E3D" w14:textId="77777777" w:rsidR="00F90BDC" w:rsidRDefault="00F90BDC"/>
    <w:p w14:paraId="3391B3BF" w14:textId="77777777" w:rsidR="00F90BDC" w:rsidRDefault="00F90BDC">
      <w:r xmlns:w="http://schemas.openxmlformats.org/wordprocessingml/2006/main">
        <w:t xml:space="preserve">2. رومیان 5: 8 - اما خدا عشق خود را به ما در این نشان می دهد: در حالی که ما هنوز گناهکار بودیم، مسیح برای ما مرد.</w:t>
      </w:r>
    </w:p>
    <w:p w14:paraId="77A98475" w14:textId="77777777" w:rsidR="00F90BDC" w:rsidRDefault="00F90BDC"/>
    <w:p w14:paraId="3D4B6B70" w14:textId="77777777" w:rsidR="00F90BDC" w:rsidRDefault="00F90BDC">
      <w:r xmlns:w="http://schemas.openxmlformats.org/wordprocessingml/2006/main">
        <w:t xml:space="preserve">متی 12:42 ملکه جنوب در داوری با این نسل قیام خواهد کرد و آن را محکوم خواهد کرد. و اینک بزرگتر از سلیمان اینجاست.</w:t>
      </w:r>
    </w:p>
    <w:p w14:paraId="11656B5A" w14:textId="77777777" w:rsidR="00F90BDC" w:rsidRDefault="00F90BDC"/>
    <w:p w14:paraId="7AD40FFE" w14:textId="77777777" w:rsidR="00F90BDC" w:rsidRDefault="00F90BDC">
      <w:r xmlns:w="http://schemas.openxmlformats.org/wordprocessingml/2006/main">
        <w:t xml:space="preserve">این قسمت از قدرتی بزرگتر از سلیمان صحبت می کند که می آید و این نسل را قضاوت می کند.</w:t>
      </w:r>
    </w:p>
    <w:p w14:paraId="34767B3C" w14:textId="77777777" w:rsidR="00F90BDC" w:rsidRDefault="00F90BDC"/>
    <w:p w14:paraId="40627F4B" w14:textId="77777777" w:rsidR="00F90BDC" w:rsidRDefault="00F90BDC">
      <w:r xmlns:w="http://schemas.openxmlformats.org/wordprocessingml/2006/main">
        <w:t xml:space="preserve">1: ما باید به دنبال حکمت خدا باشیم، همانطور که ملکه جنوب به دنبال حکمت سلیمان بود.</w:t>
      </w:r>
    </w:p>
    <w:p w14:paraId="1DBA3990" w14:textId="77777777" w:rsidR="00F90BDC" w:rsidRDefault="00F90BDC"/>
    <w:p w14:paraId="0C3F1093" w14:textId="77777777" w:rsidR="00F90BDC" w:rsidRDefault="00F90BDC">
      <w:r xmlns:w="http://schemas.openxmlformats.org/wordprocessingml/2006/main">
        <w:t xml:space="preserve">2: ما نباید قدرت خدا را دست کم بگیریم، زیرا او از هر پیشوای دنیا بزرگتر است.</w:t>
      </w:r>
    </w:p>
    <w:p w14:paraId="6A6B80E9" w14:textId="77777777" w:rsidR="00F90BDC" w:rsidRDefault="00F90BDC"/>
    <w:p w14:paraId="393D5C9C" w14:textId="77777777" w:rsidR="00F90BDC" w:rsidRDefault="00F90BDC">
      <w:r xmlns:w="http://schemas.openxmlformats.org/wordprocessingml/2006/main">
        <w:t xml:space="preserve">1: یعقوب 1: 5 - "اگر یکی از شما فاقد خرد است، از خدا بخواهد که به همه مردم می دهد و سرزنش نمی کند و به او داده خواهد شد."</w:t>
      </w:r>
    </w:p>
    <w:p w14:paraId="0216B114" w14:textId="77777777" w:rsidR="00F90BDC" w:rsidRDefault="00F90BDC"/>
    <w:p w14:paraId="3B940F07" w14:textId="77777777" w:rsidR="00F90BDC" w:rsidRDefault="00F90BDC">
      <w:r xmlns:w="http://schemas.openxmlformats.org/wordprocessingml/2006/main">
        <w:t xml:space="preserve">2: امثال 2: 1-5 - "پسرم، اگر می خواهی سخنان مرا بپذیری و احکام مرا نزد خود پنهان کنی، تا گوش خود را به حکمت متمایل کنی، و دلت را به فهم بپردازی، آری، اگر به دنبال دانش فریاد بزنی. و آواز خود را برای فهم بلند کن، اگر او را مانند نقره بجویی، و او را به عنوان گنجینه های مخفی جستجو کنی، آنگاه ترس خداوند را درک خواهی کرد و معرفت خدا را خواهی یافت.»</w:t>
      </w:r>
    </w:p>
    <w:p w14:paraId="3A115351" w14:textId="77777777" w:rsidR="00F90BDC" w:rsidRDefault="00F90BDC"/>
    <w:p w14:paraId="45B617C0" w14:textId="77777777" w:rsidR="00F90BDC" w:rsidRDefault="00F90BDC">
      <w:r xmlns:w="http://schemas.openxmlformats.org/wordprocessingml/2006/main">
        <w:t xml:space="preserve">متی 12:43 هنگامی که روح ناپاک از انسان بیرون می‌آید، در مکان‌های خشک قدم می‌زند و آرامش می‌جوید و نمی‌یابد.</w:t>
      </w:r>
    </w:p>
    <w:p w14:paraId="75BA0BF8" w14:textId="77777777" w:rsidR="00F90BDC" w:rsidRDefault="00F90BDC"/>
    <w:p w14:paraId="7D6A2685" w14:textId="77777777" w:rsidR="00F90BDC" w:rsidRDefault="00F90BDC">
      <w:r xmlns:w="http://schemas.openxmlformats.org/wordprocessingml/2006/main">
        <w:t xml:space="preserve">روح ناپاک به دنبال آرامش در مکان های خشک است، اما نمی یابد.</w:t>
      </w:r>
    </w:p>
    <w:p w14:paraId="6C54BF37" w14:textId="77777777" w:rsidR="00F90BDC" w:rsidRDefault="00F90BDC"/>
    <w:p w14:paraId="0A388769" w14:textId="77777777" w:rsidR="00F90BDC" w:rsidRDefault="00F90BDC">
      <w:r xmlns:w="http://schemas.openxmlformats.org/wordprocessingml/2006/main">
        <w:t xml:space="preserve">1. مبارزه برای یافتن استراحت در دنیای خسته</w:t>
      </w:r>
    </w:p>
    <w:p w14:paraId="35AF864F" w14:textId="77777777" w:rsidR="00F90BDC" w:rsidRDefault="00F90BDC"/>
    <w:p w14:paraId="29C06343" w14:textId="77777777" w:rsidR="00F90BDC" w:rsidRDefault="00F90BDC">
      <w:r xmlns:w="http://schemas.openxmlformats.org/wordprocessingml/2006/main">
        <w:t xml:space="preserve">2. یافتن آرامش در مواقع دلسردی</w:t>
      </w:r>
    </w:p>
    <w:p w14:paraId="54ACBDA8" w14:textId="77777777" w:rsidR="00F90BDC" w:rsidRDefault="00F90BDC"/>
    <w:p w14:paraId="01F4B857" w14:textId="77777777" w:rsidR="00F90BDC" w:rsidRDefault="00F90BDC">
      <w:r xmlns:w="http://schemas.openxmlformats.org/wordprocessingml/2006/main">
        <w:t xml:space="preserve">1. اشعیا 40:30-31 - حتی جوانان بیهوش و خسته خواهند شد و جوانان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14:paraId="2450A112" w14:textId="77777777" w:rsidR="00F90BDC" w:rsidRDefault="00F90BDC"/>
    <w:p w14:paraId="4440039C" w14:textId="77777777" w:rsidR="00F90BDC" w:rsidRDefault="00F90BDC">
      <w:r xmlns:w="http://schemas.openxmlformats.org/wordprocessingml/2006/main">
        <w:t xml:space="preserve">2. مزمور 127:2 - بیهوده است که زود برمی خیزی و دیر به استراحت می پردازی و نان زحمت مضطرب را می خوری </w:t>
      </w:r>
      <w:r xmlns:w="http://schemas.openxmlformats.org/wordprocessingml/2006/main">
        <w:lastRenderedPageBreak xmlns:w="http://schemas.openxmlformats.org/wordprocessingml/2006/main"/>
      </w:r>
      <w:r xmlns:w="http://schemas.openxmlformats.org/wordprocessingml/2006/main">
        <w:t xml:space="preserve">. زیرا او به محبوب خود می خوابد.</w:t>
      </w:r>
    </w:p>
    <w:p w14:paraId="66D760DF" w14:textId="77777777" w:rsidR="00F90BDC" w:rsidRDefault="00F90BDC"/>
    <w:p w14:paraId="6FAC25BF" w14:textId="77777777" w:rsidR="00F90BDC" w:rsidRDefault="00F90BDC">
      <w:r xmlns:w="http://schemas.openxmlformats.org/wordprocessingml/2006/main">
        <w:t xml:space="preserve">متی 12:44 سپس می‌گوید: «از آنجا که بیرون آمدم به خانه‌ام بازخواهم گشت. و وقتی آمد، آن را خالی، جارو شده و تزئین شده می یابد.</w:t>
      </w:r>
    </w:p>
    <w:p w14:paraId="3A310F51" w14:textId="77777777" w:rsidR="00F90BDC" w:rsidRDefault="00F90BDC"/>
    <w:p w14:paraId="072564E1" w14:textId="77777777" w:rsidR="00F90BDC" w:rsidRDefault="00F90BDC">
      <w:r xmlns:w="http://schemas.openxmlformats.org/wordprocessingml/2006/main">
        <w:t xml:space="preserve">عیسی در مورد مردی صحبت می کند که به خانه برمی گردد تا آنجا را خالی و تمیز ببیند.</w:t>
      </w:r>
    </w:p>
    <w:p w14:paraId="409BC608" w14:textId="77777777" w:rsidR="00F90BDC" w:rsidRDefault="00F90BDC"/>
    <w:p w14:paraId="330906E3" w14:textId="77777777" w:rsidR="00F90BDC" w:rsidRDefault="00F90BDC">
      <w:r xmlns:w="http://schemas.openxmlformats.org/wordprocessingml/2006/main">
        <w:t xml:space="preserve">1. "قدرت پاکیزگی: درس هایی از مثل عیسی"</w:t>
      </w:r>
    </w:p>
    <w:p w14:paraId="7C59EE1B" w14:textId="77777777" w:rsidR="00F90BDC" w:rsidRDefault="00F90BDC"/>
    <w:p w14:paraId="21107221" w14:textId="77777777" w:rsidR="00F90BDC" w:rsidRDefault="00F90BDC">
      <w:r xmlns:w="http://schemas.openxmlformats.org/wordprocessingml/2006/main">
        <w:t xml:space="preserve">2. "یافتن رضایت در خانه ای خالی"</w:t>
      </w:r>
    </w:p>
    <w:p w14:paraId="0EF71A42" w14:textId="77777777" w:rsidR="00F90BDC" w:rsidRDefault="00F90BDC"/>
    <w:p w14:paraId="38B70748" w14:textId="77777777" w:rsidR="00F90BDC" w:rsidRDefault="00F90BDC">
      <w:r xmlns:w="http://schemas.openxmlformats.org/wordprocessingml/2006/main">
        <w:t xml:space="preserve">1. اشعیا 40:11 - او مانند یک شبان از گله خود مراقبت خواهد کرد. او بره ها را در آغوش خود جمع خواهد کرد. او آنها را در آغوش خود خواهد برد و با ملایمت کسانی را که با جوانان هستند رهبری خواهد کرد.</w:t>
      </w:r>
    </w:p>
    <w:p w14:paraId="609F1C90" w14:textId="77777777" w:rsidR="00F90BDC" w:rsidRDefault="00F90BDC"/>
    <w:p w14:paraId="53179E1F" w14:textId="77777777" w:rsidR="00F90BDC" w:rsidRDefault="00F90BDC">
      <w:r xmlns:w="http://schemas.openxmlformats.org/wordprocessingml/2006/main">
        <w:t xml:space="preserve">2. امثال 24: 3-4 - با حکمت خانه ای ساخته می شود و با خرد استوار می شود. با دانش، اتاق ها از همه ثروت های گرانبها و دلپذیر پر شده است.</w:t>
      </w:r>
    </w:p>
    <w:p w14:paraId="4C19F4FC" w14:textId="77777777" w:rsidR="00F90BDC" w:rsidRDefault="00F90BDC"/>
    <w:p w14:paraId="1AD84CB4" w14:textId="77777777" w:rsidR="00F90BDC" w:rsidRDefault="00F90BDC">
      <w:r xmlns:w="http://schemas.openxmlformats.org/wordprocessingml/2006/main">
        <w:t xml:space="preserve">متی 12:45 سپس می رود و هفت روح دیگر شریرتر از خود را با خود می گیرد و وارد می شوند و در آنجا ساکن می شوند و وضعیت آخر آن مرد از حالت اول بدتر است. برای این نسل شریر نیز چنین خواهد بود.</w:t>
      </w:r>
    </w:p>
    <w:p w14:paraId="7703511B" w14:textId="77777777" w:rsidR="00F90BDC" w:rsidRDefault="00F90BDC"/>
    <w:p w14:paraId="554B7018" w14:textId="77777777" w:rsidR="00F90BDC" w:rsidRDefault="00F90BDC">
      <w:r xmlns:w="http://schemas.openxmlformats.org/wordprocessingml/2006/main">
        <w:t xml:space="preserve">عیسی به مردم هشدار می دهد که گناه کردن به وضعیت بدتر از گذشته منجر می شود، و همین امر در مورد نسل شریر فعلی نیز صدق می کند.</w:t>
      </w:r>
    </w:p>
    <w:p w14:paraId="4A182927" w14:textId="77777777" w:rsidR="00F90BDC" w:rsidRDefault="00F90BDC"/>
    <w:p w14:paraId="1BEF8E3E" w14:textId="77777777" w:rsidR="00F90BDC" w:rsidRDefault="00F90BDC">
      <w:r xmlns:w="http://schemas.openxmlformats.org/wordprocessingml/2006/main">
        <w:t xml:space="preserve">1. خطر گناه: هشداری از عیسی</w:t>
      </w:r>
    </w:p>
    <w:p w14:paraId="5030A887" w14:textId="77777777" w:rsidR="00F90BDC" w:rsidRDefault="00F90BDC"/>
    <w:p w14:paraId="75BE323C" w14:textId="77777777" w:rsidR="00F90BDC" w:rsidRDefault="00F90BDC">
      <w:r xmlns:w="http://schemas.openxmlformats.org/wordprocessingml/2006/main">
        <w:t xml:space="preserve">2. هزینه شرارت: آموختن از عیسی</w:t>
      </w:r>
    </w:p>
    <w:p w14:paraId="1C9A16EB" w14:textId="77777777" w:rsidR="00F90BDC" w:rsidRDefault="00F90BDC"/>
    <w:p w14:paraId="5E6DF73B" w14:textId="77777777" w:rsidR="00F90BDC" w:rsidRDefault="00F90BDC">
      <w:r xmlns:w="http://schemas.openxmlformats.org/wordprocessingml/2006/main">
        <w:t xml:space="preserve">1. یعقوب 1: 14-15 - اما هر شخصی زمانی که فریفته و فریفته میل خود می شود وسوسه می شود. آنگاه میل پس از باردار شدن، گناه را به دنیا می آورد و گناه هنگامی که به طور کامل رشد کرد، مرگ را به بار می آورد.</w:t>
      </w:r>
    </w:p>
    <w:p w14:paraId="3BB285AD" w14:textId="77777777" w:rsidR="00F90BDC" w:rsidRDefault="00F90BDC"/>
    <w:p w14:paraId="4ABEFF42" w14:textId="77777777" w:rsidR="00F90BDC" w:rsidRDefault="00F90BDC">
      <w:r xmlns:w="http://schemas.openxmlformats.org/wordprocessingml/2006/main">
        <w:t xml:space="preserve">2. امثال 14:12 - راهی وجود دارد که برای انسان درست به نظر می رسد، اما پایان آن راه مرگ است.</w:t>
      </w:r>
    </w:p>
    <w:p w14:paraId="1C5376C6" w14:textId="77777777" w:rsidR="00F90BDC" w:rsidRDefault="00F90BDC"/>
    <w:p w14:paraId="49003DB4" w14:textId="77777777" w:rsidR="00F90BDC" w:rsidRDefault="00F90BDC">
      <w:r xmlns:w="http://schemas.openxmlformats.org/wordprocessingml/2006/main">
        <w:t xml:space="preserve">متی 12:46 در حالی که هنوز با مردم صحبت می کرد، اینک مادر و برادرانش بیرون ایستاده بودند و می خواستند با او صحبت کنند.</w:t>
      </w:r>
    </w:p>
    <w:p w14:paraId="294C0FF0" w14:textId="77777777" w:rsidR="00F90BDC" w:rsidRDefault="00F90BDC"/>
    <w:p w14:paraId="660C3317" w14:textId="77777777" w:rsidR="00F90BDC" w:rsidRDefault="00F90BDC">
      <w:r xmlns:w="http://schemas.openxmlformats.org/wordprocessingml/2006/main">
        <w:t xml:space="preserve">خانواده عیسی سعی کردند با او صحبت کنند در حالی که او به مردم آموزش می داد.</w:t>
      </w:r>
    </w:p>
    <w:p w14:paraId="7D10EF70" w14:textId="77777777" w:rsidR="00F90BDC" w:rsidRDefault="00F90BDC"/>
    <w:p w14:paraId="0DBEA615" w14:textId="77777777" w:rsidR="00F90BDC" w:rsidRDefault="00F90BDC">
      <w:r xmlns:w="http://schemas.openxmlformats.org/wordprocessingml/2006/main">
        <w:t xml:space="preserve">1. اهمیت تمرکز بر روی کار، حتی زمانی که خانواده تلاش می کند حواس ما را پرت کند.</w:t>
      </w:r>
    </w:p>
    <w:p w14:paraId="65F639FC" w14:textId="77777777" w:rsidR="00F90BDC" w:rsidRDefault="00F90BDC"/>
    <w:p w14:paraId="321B67E4" w14:textId="77777777" w:rsidR="00F90BDC" w:rsidRDefault="00F90BDC">
      <w:r xmlns:w="http://schemas.openxmlformats.org/wordprocessingml/2006/main">
        <w:t xml:space="preserve">2. مثال عیسی در مورد چگونگی اولویت دادن به نیازهای دیگران بر خانواده خود.</w:t>
      </w:r>
    </w:p>
    <w:p w14:paraId="606D6C85" w14:textId="77777777" w:rsidR="00F90BDC" w:rsidRDefault="00F90BDC"/>
    <w:p w14:paraId="60E90A39" w14:textId="77777777" w:rsidR="00F90BDC" w:rsidRDefault="00F90BDC">
      <w:r xmlns:w="http://schemas.openxmlformats.org/wordprocessingml/2006/main">
        <w:t xml:space="preserve">1. فیلیپیان 2: 3-4 - هیچ کاری از روی جاه طلبی خودخواهانه یا غرور بیهوده انجام ندهید. بلکه در فروتنی دیگران را بالاتر از خودتان بدانید.</w:t>
      </w:r>
    </w:p>
    <w:p w14:paraId="673A19BA" w14:textId="77777777" w:rsidR="00F90BDC" w:rsidRDefault="00F90BDC"/>
    <w:p w14:paraId="3AF9D96D" w14:textId="77777777" w:rsidR="00F90BDC" w:rsidRDefault="00F90BDC">
      <w:r xmlns:w="http://schemas.openxmlformats.org/wordprocessingml/2006/main">
        <w:t xml:space="preserve">2. مرقس 3:31-35 - مادر و برادران عیسی نزد او آمدند، اما او پاسخ داد: "هر که اراده خدا را انجام دهد، برادر، خواهر و مادر من است."</w:t>
      </w:r>
    </w:p>
    <w:p w14:paraId="1E16F0CF" w14:textId="77777777" w:rsidR="00F90BDC" w:rsidRDefault="00F90BDC"/>
    <w:p w14:paraId="7120F03D" w14:textId="77777777" w:rsidR="00F90BDC" w:rsidRDefault="00F90BDC">
      <w:r xmlns:w="http://schemas.openxmlformats.org/wordprocessingml/2006/main">
        <w:t xml:space="preserve">متی 12:47 پس یکی به او گفت: اینک مادرت و برادرانت بیرون ایستاده‌اند و می‌خواهند با تو صحبت کنند.</w:t>
      </w:r>
    </w:p>
    <w:p w14:paraId="17AD5976" w14:textId="77777777" w:rsidR="00F90BDC" w:rsidRDefault="00F90BDC"/>
    <w:p w14:paraId="704DBCBC" w14:textId="77777777" w:rsidR="00F90BDC" w:rsidRDefault="00F90BDC">
      <w:r xmlns:w="http://schemas.openxmlformats.org/wordprocessingml/2006/main">
        <w:t xml:space="preserve">مادر و خواهر و برادرش که می خواستند با او صحبت کنند به عیسی نزدیک شدند.</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اهمیت خانواده و نیاز به اولویت دادن به روابط با نزدیکترین افراد.</w:t>
      </w:r>
    </w:p>
    <w:p w14:paraId="69F2DEBB" w14:textId="77777777" w:rsidR="00F90BDC" w:rsidRDefault="00F90BDC"/>
    <w:p w14:paraId="2557ABC3" w14:textId="77777777" w:rsidR="00F90BDC" w:rsidRDefault="00F90BDC">
      <w:r xmlns:w="http://schemas.openxmlformats.org/wordprocessingml/2006/main">
        <w:t xml:space="preserve">2. مثال عیسی در وقت گذاشتن برای صحبت با خانواده، حتی در بحبوحه خدمتش.</w:t>
      </w:r>
    </w:p>
    <w:p w14:paraId="2F652D09" w14:textId="77777777" w:rsidR="00F90BDC" w:rsidRDefault="00F90BDC"/>
    <w:p w14:paraId="577D79E6" w14:textId="77777777" w:rsidR="00F90BDC" w:rsidRDefault="00F90BDC">
      <w:r xmlns:w="http://schemas.openxmlformats.org/wordprocessingml/2006/main">
        <w:t xml:space="preserve">1. مرقس 3:31-35 - تلاش خانواده عیسی برای مهار او.</w:t>
      </w:r>
    </w:p>
    <w:p w14:paraId="03BA5F46" w14:textId="77777777" w:rsidR="00F90BDC" w:rsidRDefault="00F90BDC"/>
    <w:p w14:paraId="1FE5B76E" w14:textId="77777777" w:rsidR="00F90BDC" w:rsidRDefault="00F90BDC">
      <w:r xmlns:w="http://schemas.openxmlformats.org/wordprocessingml/2006/main">
        <w:t xml:space="preserve">2. متی 10:37 - آموزش عیسی در مورد اهمیت محبت به خانواده.</w:t>
      </w:r>
    </w:p>
    <w:p w14:paraId="4ABAB6E0" w14:textId="77777777" w:rsidR="00F90BDC" w:rsidRDefault="00F90BDC"/>
    <w:p w14:paraId="780686E3" w14:textId="77777777" w:rsidR="00F90BDC" w:rsidRDefault="00F90BDC">
      <w:r xmlns:w="http://schemas.openxmlformats.org/wordprocessingml/2006/main">
        <w:t xml:space="preserve">متی 12:48 اما او پاسخ داد و به او گفت: مادر من کیست؟ و برادران من چه کسانی هستند؟</w:t>
      </w:r>
    </w:p>
    <w:p w14:paraId="2D71B8AA" w14:textId="77777777" w:rsidR="00F90BDC" w:rsidRDefault="00F90BDC"/>
    <w:p w14:paraId="7EC61185" w14:textId="77777777" w:rsidR="00F90BDC" w:rsidRDefault="00F90BDC">
      <w:r xmlns:w="http://schemas.openxmlformats.org/wordprocessingml/2006/main">
        <w:t xml:space="preserve">عیسی معنای خانواده را زیر سوال می برد و تعریف سنتی را به چالش می کشد.</w:t>
      </w:r>
    </w:p>
    <w:p w14:paraId="0F9B0B43" w14:textId="77777777" w:rsidR="00F90BDC" w:rsidRDefault="00F90BDC"/>
    <w:p w14:paraId="4A0BCB34" w14:textId="77777777" w:rsidR="00F90BDC" w:rsidRDefault="00F90BDC">
      <w:r xmlns:w="http://schemas.openxmlformats.org/wordprocessingml/2006/main">
        <w:t xml:space="preserve">1. خانواده چیزی فراتر از خون است: کاوش در معنای خانواده فراتر از روابط بیولوژیکی</w:t>
      </w:r>
    </w:p>
    <w:p w14:paraId="417F56C4" w14:textId="77777777" w:rsidR="00F90BDC" w:rsidRDefault="00F90BDC"/>
    <w:p w14:paraId="4D3084FA" w14:textId="77777777" w:rsidR="00F90BDC" w:rsidRDefault="00F90BDC">
      <w:r xmlns:w="http://schemas.openxmlformats.org/wordprocessingml/2006/main">
        <w:t xml:space="preserve">2. دعوت به عشق: چالش عیسی برای شناخت انسانیت مشترک ما</w:t>
      </w:r>
    </w:p>
    <w:p w14:paraId="596A5A9D" w14:textId="77777777" w:rsidR="00F90BDC" w:rsidRDefault="00F90BDC"/>
    <w:p w14:paraId="6023132C" w14:textId="77777777" w:rsidR="00F90BDC" w:rsidRDefault="00F90BDC">
      <w:r xmlns:w="http://schemas.openxmlformats.org/wordprocessingml/2006/main">
        <w:t xml:space="preserve">1. متی 22:34-40 - مَثَل عیسی درباره سامری نیکو</w:t>
      </w:r>
    </w:p>
    <w:p w14:paraId="3CA36C88" w14:textId="77777777" w:rsidR="00F90BDC" w:rsidRDefault="00F90BDC"/>
    <w:p w14:paraId="6487664F" w14:textId="77777777" w:rsidR="00F90BDC" w:rsidRDefault="00F90BDC">
      <w:r xmlns:w="http://schemas.openxmlformats.org/wordprocessingml/2006/main">
        <w:t xml:space="preserve">2. مرقس 12:28-31 - فرمان عیسی برای محبت به خدا و همسایه</w:t>
      </w:r>
    </w:p>
    <w:p w14:paraId="396CDAC9" w14:textId="77777777" w:rsidR="00F90BDC" w:rsidRDefault="00F90BDC"/>
    <w:p w14:paraId="2012350D" w14:textId="77777777" w:rsidR="00F90BDC" w:rsidRDefault="00F90BDC">
      <w:r xmlns:w="http://schemas.openxmlformats.org/wordprocessingml/2006/main">
        <w:t xml:space="preserve">متی 12:49 و دست خود را به سوی شاگردان خود دراز کرده، گفت: اینک مادر و برادران من!</w:t>
      </w:r>
    </w:p>
    <w:p w14:paraId="7589FA01" w14:textId="77777777" w:rsidR="00F90BDC" w:rsidRDefault="00F90BDC"/>
    <w:p w14:paraId="4948E0BD" w14:textId="77777777" w:rsidR="00F90BDC" w:rsidRDefault="00F90BDC">
      <w:r xmlns:w="http://schemas.openxmlformats.org/wordprocessingml/2006/main">
        <w:t xml:space="preserve">عیسی اعلام کرد که شاگردانش خانواده او هستند.</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خانواده ای که انتخاب می کنیم می تواند به اندازه خانواده ای که در آن متولد شده ایم مهم باشد.</w:t>
      </w:r>
    </w:p>
    <w:p w14:paraId="47C927D8" w14:textId="77777777" w:rsidR="00F90BDC" w:rsidRDefault="00F90BDC"/>
    <w:p w14:paraId="0B0A5CF1" w14:textId="77777777" w:rsidR="00F90BDC" w:rsidRDefault="00F90BDC">
      <w:r xmlns:w="http://schemas.openxmlformats.org/wordprocessingml/2006/main">
        <w:t xml:space="preserve">2: پیروی از دستورات خداوند می تواند ما را به او نزدیکتر کند و ما را اعضای یک خانواده کند.</w:t>
      </w:r>
    </w:p>
    <w:p w14:paraId="279C4A5E" w14:textId="77777777" w:rsidR="00F90BDC" w:rsidRDefault="00F90BDC"/>
    <w:p w14:paraId="31DDB032" w14:textId="77777777" w:rsidR="00F90BDC" w:rsidRDefault="00F90BDC">
      <w:r xmlns:w="http://schemas.openxmlformats.org/wordprocessingml/2006/main">
        <w:t xml:space="preserve">1: یوحنا 15:13 - "هیچ کس عشقی بزرگتر از این ندارد که انسان جان خود را برای دوستان خود فدا کند."</w:t>
      </w:r>
    </w:p>
    <w:p w14:paraId="20BD42E9" w14:textId="77777777" w:rsidR="00F90BDC" w:rsidRDefault="00F90BDC"/>
    <w:p w14:paraId="17BCA8D5" w14:textId="77777777" w:rsidR="00F90BDC" w:rsidRDefault="00F90BDC">
      <w:r xmlns:w="http://schemas.openxmlformats.org/wordprocessingml/2006/main">
        <w:t xml:space="preserve">2: غلاطیان 6:10 - "بنابراین تا فرصت داریم، به همه مردم، به ویژه به آنها که اهل ایمان هستند، نیکی کنیم."</w:t>
      </w:r>
    </w:p>
    <w:p w14:paraId="3BA5B218" w14:textId="77777777" w:rsidR="00F90BDC" w:rsidRDefault="00F90BDC"/>
    <w:p w14:paraId="5EAE1DD4" w14:textId="77777777" w:rsidR="00F90BDC" w:rsidRDefault="00F90BDC">
      <w:r xmlns:w="http://schemas.openxmlformats.org/wordprocessingml/2006/main">
        <w:t xml:space="preserve">متی 12:50 زیرا هر که اراده پدر من را که در آسمان است انجام دهد، برادر و خواهر و مادر من است.</w:t>
      </w:r>
    </w:p>
    <w:p w14:paraId="58BB496C" w14:textId="77777777" w:rsidR="00F90BDC" w:rsidRDefault="00F90BDC"/>
    <w:p w14:paraId="23FC944B" w14:textId="77777777" w:rsidR="00F90BDC" w:rsidRDefault="00F90BDC">
      <w:r xmlns:w="http://schemas.openxmlformats.org/wordprocessingml/2006/main">
        <w:t xml:space="preserve">این قسمت اهمیت تحقق اراده خدا را به ما می آموزد.</w:t>
      </w:r>
    </w:p>
    <w:p w14:paraId="2BD1D5D7" w14:textId="77777777" w:rsidR="00F90BDC" w:rsidRDefault="00F90BDC"/>
    <w:p w14:paraId="2C0575B8" w14:textId="77777777" w:rsidR="00F90BDC" w:rsidRDefault="00F90BDC">
      <w:r xmlns:w="http://schemas.openxmlformats.org/wordprocessingml/2006/main">
        <w:t xml:space="preserve">1: وقتی از اراده خدا اطاعت می کنیم، همه ما در مسیح متحد می شویم.</w:t>
      </w:r>
    </w:p>
    <w:p w14:paraId="6881DACC" w14:textId="77777777" w:rsidR="00F90BDC" w:rsidRDefault="00F90BDC"/>
    <w:p w14:paraId="58B3C4D6" w14:textId="77777777" w:rsidR="00F90BDC" w:rsidRDefault="00F90BDC">
      <w:r xmlns:w="http://schemas.openxmlformats.org/wordprocessingml/2006/main">
        <w:t xml:space="preserve">2: پیروی از اراده خدا ما را با او و با یکدیگر شراکت می کند.</w:t>
      </w:r>
    </w:p>
    <w:p w14:paraId="039321D5" w14:textId="77777777" w:rsidR="00F90BDC" w:rsidRDefault="00F90BDC"/>
    <w:p w14:paraId="3E85A4EC" w14:textId="77777777" w:rsidR="00F90BDC" w:rsidRDefault="00F90BDC">
      <w:r xmlns:w="http://schemas.openxmlformats.org/wordprocessingml/2006/main">
        <w:t xml:space="preserve">1: یوحنا 15:14 - "اگر آنچه را که من دستور می دهم انجام دهید، دوستان من هستید."</w:t>
      </w:r>
    </w:p>
    <w:p w14:paraId="2814C295" w14:textId="77777777" w:rsidR="00F90BDC" w:rsidRDefault="00F90BDC"/>
    <w:p w14:paraId="3F79A798" w14:textId="77777777" w:rsidR="00F90BDC" w:rsidRDefault="00F90BDC">
      <w:r xmlns:w="http://schemas.openxmlformats.org/wordprocessingml/2006/main">
        <w:t xml:space="preserve">2: اعمال رسولان 10:34-35 - "سپس پطرس دهان خود را گشود و گفت: "به راستی می‌دانم که خدا هیچ جانبداری نشان نمی‌دهد، اما در هر قومی هر که از او بترسد و کار درست را انجام دهد، مورد قبول اوست.</w:t>
      </w:r>
    </w:p>
    <w:p w14:paraId="391F476A" w14:textId="77777777" w:rsidR="00F90BDC" w:rsidRDefault="00F90BDC"/>
    <w:p w14:paraId="4A512CC2" w14:textId="77777777" w:rsidR="00F90BDC" w:rsidRDefault="00F90BDC">
      <w:r xmlns:w="http://schemas.openxmlformats.org/wordprocessingml/2006/main">
        <w:t xml:space="preserve">متی 13 مجموعه ای از تمثیل است که عیسی از آنها برای توصیف ملکوت آسمان استفاده می کند و ارزش، رشد و تحقق نهایی آن را نشان می دهد.</w:t>
      </w:r>
    </w:p>
    <w:p w14:paraId="272EFA13" w14:textId="77777777" w:rsidR="00F90BDC" w:rsidRDefault="00F90BDC"/>
    <w:p w14:paraId="503C7E72" w14:textId="77777777" w:rsidR="00F90BDC" w:rsidRDefault="00F90BDC">
      <w:r xmlns:w="http://schemas.openxmlformats.org/wordprocessingml/2006/main">
        <w:t xml:space="preserve">پاراگراف اول: فصل با مَثَل بذرکار (متی 13:1-9) آغاز می شود، جایی که بذر </w:t>
      </w:r>
      <w:r xmlns:w="http://schemas.openxmlformats.org/wordprocessingml/2006/main">
        <w:lastRenderedPageBreak xmlns:w="http://schemas.openxmlformats.org/wordprocessingml/2006/main"/>
      </w:r>
      <w:r xmlns:w="http://schemas.openxmlformats.org/wordprocessingml/2006/main">
        <w:t xml:space="preserve">کاشته شده در انواع مختلف زمین نشان دهنده پاسخ های گوناگون به کلام خدا است. هنگامی که شاگردانش از او در مورد استفاده او از مثل ها می پرسند، عیسی توضیح می دهد که او از آنها استفاده می کند تا حقایق را برای کسانی که آشکار هستند آشکار کند و آنها را از کسانی که نیستند پنهان کند (متی 13:10-17). او سپس مَثَل بذرپاش را برای شاگردانش تفسیر می کند (متی 13: 18-23).</w:t>
      </w:r>
    </w:p>
    <w:p w14:paraId="3BCBC98F" w14:textId="77777777" w:rsidR="00F90BDC" w:rsidRDefault="00F90BDC"/>
    <w:p w14:paraId="14004D3E" w14:textId="77777777" w:rsidR="00F90BDC" w:rsidRDefault="00F90BDC">
      <w:r xmlns:w="http://schemas.openxmlformats.org/wordprocessingml/2006/main">
        <w:t xml:space="preserve">پاراگراف دوم: عیسی مَثَل های بیشتری در مورد پادشاهی به اشتراک می گذارد - مَثَل علف های هرز در میان گندم که همزیستی خوبی و بدی را تا زمان پایانی که خدا آنها را از هم جدا خواهد کرد توضیح می دهد (متی 13:24-30)، تمثیل های دانه خردل و مخمر با تأکید بر چگونگی پادشاهی کوچک شروع می شود اما به طور قابل توجهی رشد می کند (متی 13:31-33). پس از گفتن این تمثیل ها، عیسی به طور خصوصی برای شاگردانش معنای مَثَل علف های هرز را توضیح می دهد (متی 13:36-43).</w:t>
      </w:r>
    </w:p>
    <w:p w14:paraId="6A9FF247" w14:textId="77777777" w:rsidR="00F90BDC" w:rsidRDefault="00F90BDC"/>
    <w:p w14:paraId="151E74D3" w14:textId="77777777" w:rsidR="00F90BDC" w:rsidRDefault="00F90BDC">
      <w:r xmlns:w="http://schemas.openxmlformats.org/wordprocessingml/2006/main">
        <w:t xml:space="preserve">پاراگراف سوم: در این بخش پایانی، عیسی سه تمثیل کوتاه دیگر را بیان می‌کند - گنج پنهان، تاجر مروارید و تور ماهیگیری - که همگی بر ارزش عظیم ملکوت تأکید می‌کنند و این که چگونه از کسانی که به دنبال آن هستند تعهد کامل می‌طلبد (متی 13:44-50). هنگامی که او این آموزه ها را در زادگاهش ناصره به پایان می رساند، مردم شگفت زده می شوند، اما آزرده خاطر می شوند زیرا خانواده او را می شناسند. بنابراین، علیرغم حکمت و اعمال معجزه‌آسا، به او ایمان نمی‌آورند که عیسی را متذکر می‌شود که یک پیامبر فقط در زادگاهش و در میان خویشاوندانش بی شرف است.</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متی 13:1 در همان روز عیسی از خانه بیرون رفت و در کنار دریا نشست.</w:t>
      </w:r>
    </w:p>
    <w:p w14:paraId="1DAD28E7" w14:textId="77777777" w:rsidR="00F90BDC" w:rsidRDefault="00F90BDC"/>
    <w:p w14:paraId="1706DD85" w14:textId="77777777" w:rsidR="00F90BDC" w:rsidRDefault="00F90BDC">
      <w:r xmlns:w="http://schemas.openxmlformats.org/wordprocessingml/2006/main">
        <w:t xml:space="preserve">عیسی برای تعلیم به کنار دریا رفت.</w:t>
      </w:r>
    </w:p>
    <w:p w14:paraId="7D6CE23F" w14:textId="77777777" w:rsidR="00F90BDC" w:rsidRDefault="00F90BDC"/>
    <w:p w14:paraId="55308E29" w14:textId="77777777" w:rsidR="00F90BDC" w:rsidRDefault="00F90BDC">
      <w:r xmlns:w="http://schemas.openxmlformats.org/wordprocessingml/2006/main">
        <w:t xml:space="preserve">1: عیسی به کنار دریا رفت تا به ما بیاموزد که او همیشه آماده است تا حکمت و دانش خود را با ما در میان بگذارد.</w:t>
      </w:r>
    </w:p>
    <w:p w14:paraId="42CA9DBA" w14:textId="77777777" w:rsidR="00F90BDC" w:rsidRDefault="00F90BDC"/>
    <w:p w14:paraId="7211B272" w14:textId="77777777" w:rsidR="00F90BDC" w:rsidRDefault="00F90BDC">
      <w:r xmlns:w="http://schemas.openxmlformats.org/wordprocessingml/2006/main">
        <w:t xml:space="preserve">2: عیسی به کنار دریا رفت تا به ما نشان دهد که حاضر است از راه خود برای انتشار مژده دست بردارد.</w:t>
      </w:r>
    </w:p>
    <w:p w14:paraId="2BF7C35D" w14:textId="77777777" w:rsidR="00F90BDC" w:rsidRDefault="00F90BDC"/>
    <w:p w14:paraId="5B0E9BAD" w14:textId="77777777" w:rsidR="00F90BDC" w:rsidRDefault="00F90BDC">
      <w:r xmlns:w="http://schemas.openxmlformats.org/wordprocessingml/2006/main">
        <w:t xml:space="preserve">1: مرقس 4: 1-2 - و دوباره در كنار دریا شروع به تعلیم كرد </w:t>
      </w:r>
      <w:r xmlns:w="http://schemas.openxmlformats.org/wordprocessingml/2006/main">
        <w:lastRenderedPageBreak xmlns:w="http://schemas.openxmlformats.org/wordprocessingml/2006/main"/>
      </w:r>
      <w:r xmlns:w="http://schemas.openxmlformats.org/wordprocessingml/2006/main">
        <w:t xml:space="preserve">. و تمام جمعیت در کنار دریا در خشکی بودند.</w:t>
      </w:r>
    </w:p>
    <w:p w14:paraId="5A773455" w14:textId="77777777" w:rsidR="00F90BDC" w:rsidRDefault="00F90BDC"/>
    <w:p w14:paraId="2A1F7DB7" w14:textId="77777777" w:rsidR="00F90BDC" w:rsidRDefault="00F90BDC">
      <w:r xmlns:w="http://schemas.openxmlformats.org/wordprocessingml/2006/main">
        <w:t xml:space="preserve">2: یوحنا 21:25 - و همچنین بسیاری از کارهای دیگر که عیسی انجام داد، که اگر هر کدام نوشته شوند، گمان می‌کنم که حتی خود جهان نیز نمی‌تواند حاوی کتاب‌هایی باشد که باید نوشته شود. آمین</w:t>
      </w:r>
    </w:p>
    <w:p w14:paraId="1526B158" w14:textId="77777777" w:rsidR="00F90BDC" w:rsidRDefault="00F90BDC"/>
    <w:p w14:paraId="086E4AF9" w14:textId="77777777" w:rsidR="00F90BDC" w:rsidRDefault="00F90BDC">
      <w:r xmlns:w="http://schemas.openxmlformats.org/wordprocessingml/2006/main">
        <w:t xml:space="preserve">متی 13:2 و جماعت زیادی نزد او جمع شدند، به طوری که او به کشتی رفت و نشست. و تمام جمعیت در ساحل ایستادند.</w:t>
      </w:r>
    </w:p>
    <w:p w14:paraId="0A3EE94F" w14:textId="77777777" w:rsidR="00F90BDC" w:rsidRDefault="00F90BDC"/>
    <w:p w14:paraId="2A892DAE" w14:textId="77777777" w:rsidR="00F90BDC" w:rsidRDefault="00F90BDC">
      <w:r xmlns:w="http://schemas.openxmlformats.org/wordprocessingml/2006/main">
        <w:t xml:space="preserve">انبوه مردم دور عیسی جمع شدند، پس او سوار کشتی شد و از آنجا با آنها صحبت کرد.</w:t>
      </w:r>
    </w:p>
    <w:p w14:paraId="6BAA259B" w14:textId="77777777" w:rsidR="00F90BDC" w:rsidRDefault="00F90BDC"/>
    <w:p w14:paraId="79718A64" w14:textId="77777777" w:rsidR="00F90BDC" w:rsidRDefault="00F90BDC">
      <w:r xmlns:w="http://schemas.openxmlformats.org/wordprocessingml/2006/main">
        <w:t xml:space="preserve">1. عیسی مایل بود برای رسیدن به مردم مایل بیشتری را طی کند.</w:t>
      </w:r>
    </w:p>
    <w:p w14:paraId="13D70B80" w14:textId="77777777" w:rsidR="00F90BDC" w:rsidRDefault="00F90BDC"/>
    <w:p w14:paraId="3BE0FA01" w14:textId="77777777" w:rsidR="00F90BDC" w:rsidRDefault="00F90BDC">
      <w:r xmlns:w="http://schemas.openxmlformats.org/wordprocessingml/2006/main">
        <w:t xml:space="preserve">2. ما باید همیشه برای ارتباط با دیگران باز باشیم.</w:t>
      </w:r>
    </w:p>
    <w:p w14:paraId="40E3BD4C" w14:textId="77777777" w:rsidR="00F90BDC" w:rsidRDefault="00F90BDC"/>
    <w:p w14:paraId="7BE1EAA4" w14:textId="77777777" w:rsidR="00F90BDC" w:rsidRDefault="00F90BDC">
      <w:r xmlns:w="http://schemas.openxmlformats.org/wordprocessingml/2006/main">
        <w:t xml:space="preserve">1. یوحنا 4: 7-8 - «ای عزیزان، یکدیگر را محبت کنیم، زیرا محبت از جانب خداست و هر که محبت می کند از خدا زاده شده و خدا را می شناسد. هر کس دوست ندارد خدا را نمی شناسد، زیرا خدا عشق است.»</w:t>
      </w:r>
    </w:p>
    <w:p w14:paraId="24F39435" w14:textId="77777777" w:rsidR="00F90BDC" w:rsidRDefault="00F90BDC"/>
    <w:p w14:paraId="2F898E32" w14:textId="77777777" w:rsidR="00F90BDC" w:rsidRDefault="00F90BDC">
      <w:r xmlns:w="http://schemas.openxmlformats.org/wordprocessingml/2006/main">
        <w:t xml:space="preserve">2. مرقس 12: 29-31 - «عیسی پاسخ داد: «مهمتر از همه این است: «ای اسرائیل بشنو: خداوند، خدای ما، خداوند یکی است. و یهوه خدای خود را با تمام دل و با تمام جان و با تمام عقل و با تمام قوت خود محبت کن. دوم این است: "همسایه خود را مانند خود دوست بدار." هیچ فرمانی بزرگتر از اینها نیست.»</w:t>
      </w:r>
    </w:p>
    <w:p w14:paraId="4B20DEF1" w14:textId="77777777" w:rsidR="00F90BDC" w:rsidRDefault="00F90BDC"/>
    <w:p w14:paraId="4715A808" w14:textId="77777777" w:rsidR="00F90BDC" w:rsidRDefault="00F90BDC">
      <w:r xmlns:w="http://schemas.openxmlformats.org/wordprocessingml/2006/main">
        <w:t xml:space="preserve">متی 13:3 و او چیزهای زیادی را در مَثَل به ایشان گفت و گفت: اینک یک بذرکار برای کاشت بیرون آمد.</w:t>
      </w:r>
    </w:p>
    <w:p w14:paraId="24DC04A3" w14:textId="77777777" w:rsidR="00F90BDC" w:rsidRDefault="00F90BDC"/>
    <w:p w14:paraId="27AAB0DE" w14:textId="77777777" w:rsidR="00F90BDC" w:rsidRDefault="00F90BDC">
      <w:r xmlns:w="http://schemas.openxmlformats.org/wordprocessingml/2006/main">
        <w:t xml:space="preserve">عیسی در مورد اهمیت گسترش انجیل از طریق مَثَل بذرپاش درس می دهد.</w:t>
      </w:r>
    </w:p>
    <w:p w14:paraId="5A4FEB58" w14:textId="77777777" w:rsidR="00F90BDC" w:rsidRDefault="00F90BDC"/>
    <w:p w14:paraId="47047FBC" w14:textId="77777777" w:rsidR="00F90BDC" w:rsidRDefault="00F90BDC">
      <w:r xmlns:w="http://schemas.openxmlformats.org/wordprocessingml/2006/main">
        <w:t xml:space="preserve">1: "مثل کاشت: قدرت کلام خدا"</w:t>
      </w:r>
    </w:p>
    <w:p w14:paraId="12A5374D" w14:textId="77777777" w:rsidR="00F90BDC" w:rsidRDefault="00F90BDC"/>
    <w:p w14:paraId="67473CF1" w14:textId="77777777" w:rsidR="00F90BDC" w:rsidRDefault="00F90BDC">
      <w:r xmlns:w="http://schemas.openxmlformats.org/wordprocessingml/2006/main">
        <w:t xml:space="preserve">2: "مثل بذر افشان: آنچه را که می کاریم درو می کنیم"</w:t>
      </w:r>
    </w:p>
    <w:p w14:paraId="32F9DDB1" w14:textId="77777777" w:rsidR="00F90BDC" w:rsidRDefault="00F90BDC"/>
    <w:p w14:paraId="36BA979C" w14:textId="77777777" w:rsidR="00F90BDC" w:rsidRDefault="00F90BDC">
      <w:r xmlns:w="http://schemas.openxmlformats.org/wordprocessingml/2006/main">
        <w:t xml:space="preserve">1: رومیان 10:17 - "پس ایمان از شنیدن می آید و شنیدن از طریق کلام مسیح."</w:t>
      </w:r>
    </w:p>
    <w:p w14:paraId="2F56FA03" w14:textId="77777777" w:rsidR="00F90BDC" w:rsidRDefault="00F90BDC"/>
    <w:p w14:paraId="36C223BA" w14:textId="77777777" w:rsidR="00F90BDC" w:rsidRDefault="00F90BDC">
      <w:r xmlns:w="http://schemas.openxmlformats.org/wordprocessingml/2006/main">
        <w:t xml:space="preserve">2: متی 28: 19-20 - "پس بروید و همه امتها را شاگرد سازید و آنها را به نام پدر و پسر و روح القدس تعمید دهید و به آنها بیاموزید که همه آنچه را که به شما امر کرده ام رعایت کنند."</w:t>
      </w:r>
    </w:p>
    <w:p w14:paraId="50E159DB" w14:textId="77777777" w:rsidR="00F90BDC" w:rsidRDefault="00F90BDC"/>
    <w:p w14:paraId="704104BE" w14:textId="77777777" w:rsidR="00F90BDC" w:rsidRDefault="00F90BDC">
      <w:r xmlns:w="http://schemas.openxmlformats.org/wordprocessingml/2006/main">
        <w:t xml:space="preserve">متی 13:4 و چون کاشت، چند دانه در کنار راه افتاد، و پرندگان آمدند و آنها را بلعیدند.</w:t>
      </w:r>
    </w:p>
    <w:p w14:paraId="095FD33B" w14:textId="77777777" w:rsidR="00F90BDC" w:rsidRDefault="00F90BDC"/>
    <w:p w14:paraId="3C37289E" w14:textId="77777777" w:rsidR="00F90BDC" w:rsidRDefault="00F90BDC">
      <w:r xmlns:w="http://schemas.openxmlformats.org/wordprocessingml/2006/main">
        <w:t xml:space="preserve">مَثَل بذر افشان چگونگی انتشار کلام خدا را توضیح می دهد.</w:t>
      </w:r>
    </w:p>
    <w:p w14:paraId="2B1E195B" w14:textId="77777777" w:rsidR="00F90BDC" w:rsidRDefault="00F90BDC"/>
    <w:p w14:paraId="3CBF7760" w14:textId="77777777" w:rsidR="00F90BDC" w:rsidRDefault="00F90BDC">
      <w:r xmlns:w="http://schemas.openxmlformats.org/wordprocessingml/2006/main">
        <w:t xml:space="preserve">1. «کاشت در ایمان: برداشت محصول برکت»</w:t>
      </w:r>
    </w:p>
    <w:p w14:paraId="18536403" w14:textId="77777777" w:rsidR="00F90BDC" w:rsidRDefault="00F90BDC"/>
    <w:p w14:paraId="52307B2A" w14:textId="77777777" w:rsidR="00F90BDC" w:rsidRDefault="00F90BDC">
      <w:r xmlns:w="http://schemas.openxmlformats.org/wordprocessingml/2006/main">
        <w:t xml:space="preserve">2. «مرغان و بذرپاش: درک قدرت دشمن»</w:t>
      </w:r>
    </w:p>
    <w:p w14:paraId="28F1DD51" w14:textId="77777777" w:rsidR="00F90BDC" w:rsidRDefault="00F90BDC"/>
    <w:p w14:paraId="61C424D8" w14:textId="77777777" w:rsidR="00F90BDC" w:rsidRDefault="00F90BDC">
      <w:r xmlns:w="http://schemas.openxmlformats.org/wordprocessingml/2006/main">
        <w:t xml:space="preserve">1. مرقس 4: 14-20</w:t>
      </w:r>
    </w:p>
    <w:p w14:paraId="3CC66A0E" w14:textId="77777777" w:rsidR="00F90BDC" w:rsidRDefault="00F90BDC"/>
    <w:p w14:paraId="22DF7108" w14:textId="77777777" w:rsidR="00F90BDC" w:rsidRDefault="00F90BDC">
      <w:r xmlns:w="http://schemas.openxmlformats.org/wordprocessingml/2006/main">
        <w:t xml:space="preserve">2. مزمور 126:5-6</w:t>
      </w:r>
    </w:p>
    <w:p w14:paraId="7100007E" w14:textId="77777777" w:rsidR="00F90BDC" w:rsidRDefault="00F90BDC"/>
    <w:p w14:paraId="281FD1A5" w14:textId="77777777" w:rsidR="00F90BDC" w:rsidRDefault="00F90BDC">
      <w:r xmlns:w="http://schemas.openxmlformats.org/wordprocessingml/2006/main">
        <w:t xml:space="preserve">متی 13:5 برخی بر سنگلاخ افتادند، جایی که زمین چندانی نداشتند، و بی‌درنگ رشد کردند، زیرا ژرفای زمین نداشتند.</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مَثَل بذرپاش به ما می آموزد که یک دانه برای رشد کردن باید ریشه های عمیقی داشته باشد.</w:t>
      </w:r>
    </w:p>
    <w:p w14:paraId="1FB0132C" w14:textId="77777777" w:rsidR="00F90BDC" w:rsidRDefault="00F90BDC"/>
    <w:p w14:paraId="40DC4BA3" w14:textId="77777777" w:rsidR="00F90BDC" w:rsidRDefault="00F90BDC">
      <w:r xmlns:w="http://schemas.openxmlformats.org/wordprocessingml/2006/main">
        <w:t xml:space="preserve">1. ریشه عمیق تر، برداشت بیشتر است</w:t>
      </w:r>
    </w:p>
    <w:p w14:paraId="5E4E7F16" w14:textId="77777777" w:rsidR="00F90BDC" w:rsidRDefault="00F90BDC"/>
    <w:p w14:paraId="046E44CA" w14:textId="77777777" w:rsidR="00F90BDC" w:rsidRDefault="00F90BDC">
      <w:r xmlns:w="http://schemas.openxmlformats.org/wordprocessingml/2006/main">
        <w:t xml:space="preserve">2. پرورش قلب ایمان</w:t>
      </w:r>
    </w:p>
    <w:p w14:paraId="1551AC0A" w14:textId="77777777" w:rsidR="00F90BDC" w:rsidRDefault="00F90BDC"/>
    <w:p w14:paraId="7941A703" w14:textId="77777777" w:rsidR="00F90BDC" w:rsidRDefault="00F90BDC">
      <w:r xmlns:w="http://schemas.openxmlformats.org/wordprocessingml/2006/main">
        <w:t xml:space="preserve">1. کولسیان 2: 7 - در او ریشه دوانده و ساخته شده و در ایمانی که به شما تعلیم داده شده است استوار شده و در آن با شکرگزاری فراوان است.</w:t>
      </w:r>
    </w:p>
    <w:p w14:paraId="66B124CF" w14:textId="77777777" w:rsidR="00F90BDC" w:rsidRDefault="00F90BDC"/>
    <w:p w14:paraId="34DE09D1" w14:textId="77777777" w:rsidR="00F90BDC" w:rsidRDefault="00F90BDC">
      <w:r xmlns:w="http://schemas.openxmlformats.org/wordprocessingml/2006/main">
        <w:t xml:space="preserve">2. مزمور 1: 3 - او مانند درختی خواهد بود که در کنار نهرهای آب کاشته شده و میوه خود را در فصل خود می‌دهد. برگ او نیز پژمرده نخواهد شد. و هر کاری که انجام دهد رستگار خواهد شد.</w:t>
      </w:r>
    </w:p>
    <w:p w14:paraId="452B70FD" w14:textId="77777777" w:rsidR="00F90BDC" w:rsidRDefault="00F90BDC"/>
    <w:p w14:paraId="2E9A807D" w14:textId="77777777" w:rsidR="00F90BDC" w:rsidRDefault="00F90BDC">
      <w:r xmlns:w="http://schemas.openxmlformats.org/wordprocessingml/2006/main">
        <w:t xml:space="preserve">متی 13:6 و چون خورشید طلوع کرد، آنها سوختند. و چون ریشه نداشتند، پژمرده شدند.</w:t>
      </w:r>
    </w:p>
    <w:p w14:paraId="7840086F" w14:textId="77777777" w:rsidR="00F90BDC" w:rsidRDefault="00F90BDC"/>
    <w:p w14:paraId="4B908009" w14:textId="77777777" w:rsidR="00F90BDC" w:rsidRDefault="00F90BDC">
      <w:r xmlns:w="http://schemas.openxmlformats.org/wordprocessingml/2006/main">
        <w:t xml:space="preserve">تمثیل بذر افشان تفاوت بین ریشه دار و بی ریشه را نشان می دهد.</w:t>
      </w:r>
    </w:p>
    <w:p w14:paraId="018CC0E6" w14:textId="77777777" w:rsidR="00F90BDC" w:rsidRDefault="00F90BDC"/>
    <w:p w14:paraId="0FD0F30D" w14:textId="77777777" w:rsidR="00F90BDC" w:rsidRDefault="00F90BDC">
      <w:r xmlns:w="http://schemas.openxmlformats.org/wordprocessingml/2006/main">
        <w:t xml:space="preserve">1. ارزش داشتن بنیان محکم در ایمان</w:t>
      </w:r>
    </w:p>
    <w:p w14:paraId="5E08F5BD" w14:textId="77777777" w:rsidR="00F90BDC" w:rsidRDefault="00F90BDC"/>
    <w:p w14:paraId="18C84BF6" w14:textId="77777777" w:rsidR="00F90BDC" w:rsidRDefault="00F90BDC">
      <w:r xmlns:w="http://schemas.openxmlformats.org/wordprocessingml/2006/main">
        <w:t xml:space="preserve">2. خطر داشتن ایمان سطحی</w:t>
      </w:r>
    </w:p>
    <w:p w14:paraId="5716D490" w14:textId="77777777" w:rsidR="00F90BDC" w:rsidRDefault="00F90BDC"/>
    <w:p w14:paraId="21E57AFF" w14:textId="77777777" w:rsidR="00F90BDC" w:rsidRDefault="00F90BDC">
      <w:r xmlns:w="http://schemas.openxmlformats.org/wordprocessingml/2006/main">
        <w:t xml:space="preserve">1. کولسیان 2: 7 - "در او ریشه دار و بنا شده و در ایمان استوار شده، همانطور که به شما تعلیم داده شد، در شکرگزاری فراوان."</w:t>
      </w:r>
    </w:p>
    <w:p w14:paraId="7BAC4493" w14:textId="77777777" w:rsidR="00F90BDC" w:rsidRDefault="00F90BDC"/>
    <w:p w14:paraId="1ACFC799" w14:textId="77777777" w:rsidR="00F90BDC" w:rsidRDefault="00F90BDC">
      <w:r xmlns:w="http://schemas.openxmlformats.org/wordprocessingml/2006/main">
        <w:t xml:space="preserve">2. عبرانیان 11: 1 - "اکنون ایمان تضمین چیزهایی است که به آنها امید می رود، اطمینان از چیزهایی که دیده نمی شوند."</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13:7 و برخی در میان خارها افتاد. و خارها روییدند و آنها را خفه کردند.</w:t>
      </w:r>
    </w:p>
    <w:p w14:paraId="098687F7" w14:textId="77777777" w:rsidR="00F90BDC" w:rsidRDefault="00F90BDC"/>
    <w:p w14:paraId="091AC07D" w14:textId="77777777" w:rsidR="00F90BDC" w:rsidRDefault="00F90BDC">
      <w:r xmlns:w="http://schemas.openxmlformats.org/wordprocessingml/2006/main">
        <w:t xml:space="preserve">مَثَل بذرپاش می آموزد که ایمان برخی از مردم توسط وسوسه های دنیا خفه می شود.</w:t>
      </w:r>
    </w:p>
    <w:p w14:paraId="62571FE6" w14:textId="77777777" w:rsidR="00F90BDC" w:rsidRDefault="00F90BDC"/>
    <w:p w14:paraId="436FA601" w14:textId="77777777" w:rsidR="00F90BDC" w:rsidRDefault="00F90BDC">
      <w:r xmlns:w="http://schemas.openxmlformats.org/wordprocessingml/2006/main">
        <w:t xml:space="preserve">1: ایمان واقعی ریشه در کلام خدا دارد و از وسوسه های جهان مصون است.</w:t>
      </w:r>
    </w:p>
    <w:p w14:paraId="2D4039F9" w14:textId="77777777" w:rsidR="00F90BDC" w:rsidRDefault="00F90BDC"/>
    <w:p w14:paraId="13FCD57C" w14:textId="77777777" w:rsidR="00F90BDC" w:rsidRDefault="00F90BDC">
      <w:r xmlns:w="http://schemas.openxmlformats.org/wordprocessingml/2006/main">
        <w:t xml:space="preserve">2: برای داشتن ایمان قوی، باید روی شنیدن و درک کلام خدا سرمایه گذاری کنیم.</w:t>
      </w:r>
    </w:p>
    <w:p w14:paraId="6596A939" w14:textId="77777777" w:rsidR="00F90BDC" w:rsidRDefault="00F90BDC"/>
    <w:p w14:paraId="5FE6CBDE" w14:textId="77777777" w:rsidR="00F90BDC" w:rsidRDefault="00F90BDC">
      <w:r xmlns:w="http://schemas.openxmlformats.org/wordprocessingml/2006/main">
        <w:t xml:space="preserve">1: کولسیان 3: 2 - فکر خود را به چیزهای بالا معطوف کنید، نه چیزهایی که روی زمین هستند.</w:t>
      </w:r>
    </w:p>
    <w:p w14:paraId="3427ED86" w14:textId="77777777" w:rsidR="00F90BDC" w:rsidRDefault="00F90BDC"/>
    <w:p w14:paraId="7ACFFA67" w14:textId="77777777" w:rsidR="00F90BDC" w:rsidRDefault="00F90BDC">
      <w:r xmlns:w="http://schemas.openxmlformats.org/wordprocessingml/2006/main">
        <w:t xml:space="preserve">2: عبرانیان 12: 1 - بنابراین، از آنجا که ابر شاهدان آنچنان احاطه شده‌ایم، بیایید هر سنگینی و گناهی را که به این شدت چسبیده است کنار بگذاریم و در مسابقه ای که پیش روی ما قرار گرفته است، با استقامت بدویم.</w:t>
      </w:r>
    </w:p>
    <w:p w14:paraId="17C641A0" w14:textId="77777777" w:rsidR="00F90BDC" w:rsidRDefault="00F90BDC"/>
    <w:p w14:paraId="2BD04283" w14:textId="77777777" w:rsidR="00F90BDC" w:rsidRDefault="00F90BDC">
      <w:r xmlns:w="http://schemas.openxmlformats.org/wordprocessingml/2006/main">
        <w:t xml:space="preserve">متی 13:8 اما برخی دیگر در زمین خوب افتاد و میوه آورد، برخی صد، برخی شصت و برخی سی برابر.</w:t>
      </w:r>
    </w:p>
    <w:p w14:paraId="6F945595" w14:textId="77777777" w:rsidR="00F90BDC" w:rsidRDefault="00F90BDC"/>
    <w:p w14:paraId="28A42599" w14:textId="77777777" w:rsidR="00F90BDC" w:rsidRDefault="00F90BDC">
      <w:r xmlns:w="http://schemas.openxmlformats.org/wordprocessingml/2006/main">
        <w:t xml:space="preserve">خاک خوب محصول زیادی به بار می آورد.</w:t>
      </w:r>
    </w:p>
    <w:p w14:paraId="3C432AC9" w14:textId="77777777" w:rsidR="00F90BDC" w:rsidRDefault="00F90BDC"/>
    <w:p w14:paraId="77CD3071" w14:textId="77777777" w:rsidR="00F90BDC" w:rsidRDefault="00F90BDC">
      <w:r xmlns:w="http://schemas.openxmlformats.org/wordprocessingml/2006/main">
        <w:t xml:space="preserve">1: برداشت خوب به خاک خوب بستگی دارد</w:t>
      </w:r>
    </w:p>
    <w:p w14:paraId="15C84D93" w14:textId="77777777" w:rsidR="00F90BDC" w:rsidRDefault="00F90BDC"/>
    <w:p w14:paraId="4054B0E2" w14:textId="77777777" w:rsidR="00F90BDC" w:rsidRDefault="00F90BDC">
      <w:r xmlns:w="http://schemas.openxmlformats.org/wordprocessingml/2006/main">
        <w:t xml:space="preserve">2: خاک خوب فراوانی می آورد</w:t>
      </w:r>
    </w:p>
    <w:p w14:paraId="0C129596" w14:textId="77777777" w:rsidR="00F90BDC" w:rsidRDefault="00F90BDC"/>
    <w:p w14:paraId="400159E8" w14:textId="77777777" w:rsidR="00F90BDC" w:rsidRDefault="00F90BDC">
      <w:r xmlns:w="http://schemas.openxmlformats.org/wordprocessingml/2006/main">
        <w:t xml:space="preserve">1: 2 قرنتیان 9: 6-8 - "اما این را می گویم: هر که کم کار می کند، کم درو می کند و هر که سخاوتمندانه می کارد با فضل نیز درو خواهد کرد. پس هر کس آن گونه که در دل خود می خواهد بدهد، نه با اکراه به ناچار، زیرا خداوند بخشنده‌ی شادی‌بخش را دوست می‌دارد، و خداوند قادر است که بر تو فیض فراوانی بخشد، تا تو که همیشه در همه چیز کفایت می‌کنی، برای هر کار نیک فراوانی داشته باشی».</w:t>
      </w:r>
    </w:p>
    <w:p w14:paraId="0EE2FEE3" w14:textId="77777777" w:rsidR="00F90BDC" w:rsidRDefault="00F90BDC"/>
    <w:p w14:paraId="355909A1" w14:textId="77777777" w:rsidR="00F90BDC" w:rsidRDefault="00F90BDC">
      <w:r xmlns:w="http://schemas.openxmlformats.org/wordprocessingml/2006/main">
        <w:t xml:space="preserve">2: یوحنا 4: 35-38 - "آیا نمی گویید: "هنوز چهار ماه باقی مانده است و بعد از درو می آید"؟ اینک به شما می گویم چشمان خود را بلند کنید و به مزارع بنگرید، زیرا آنها قبلاً سفید شده اند. برای درو و هر که درو می کند مزد می گیرد و میوه برای زندگی جاودانی جمع می کند تا هر که می کارد و دروکننده با هم شادی کنند. من تو را فرستادم تا چیزی را درو کنی که برایش زحمت نکشیده ای؛ دیگران زحمت کشیده اند و تو در کار آنها وارد شده ای.»</w:t>
      </w:r>
    </w:p>
    <w:p w14:paraId="33D3440D" w14:textId="77777777" w:rsidR="00F90BDC" w:rsidRDefault="00F90BDC"/>
    <w:p w14:paraId="4AE6630A" w14:textId="77777777" w:rsidR="00F90BDC" w:rsidRDefault="00F90BDC">
      <w:r xmlns:w="http://schemas.openxmlformats.org/wordprocessingml/2006/main">
        <w:t xml:space="preserve">متی 13:9 هر که برای شنیدن گوش دارد، بشنود.</w:t>
      </w:r>
    </w:p>
    <w:p w14:paraId="037258F1" w14:textId="77777777" w:rsidR="00F90BDC" w:rsidRDefault="00F90BDC"/>
    <w:p w14:paraId="54CAD504" w14:textId="77777777" w:rsidR="00F90BDC" w:rsidRDefault="00F90BDC">
      <w:r xmlns:w="http://schemas.openxmlformats.org/wordprocessingml/2006/main">
        <w:t xml:space="preserve">این قطعه یادآوری است برای گوش دادن به کلام خدا با دل و ذهن باز.</w:t>
      </w:r>
    </w:p>
    <w:p w14:paraId="045ACE87" w14:textId="77777777" w:rsidR="00F90BDC" w:rsidRDefault="00F90BDC"/>
    <w:p w14:paraId="2AB1BCE1" w14:textId="77777777" w:rsidR="00F90BDC" w:rsidRDefault="00F90BDC">
      <w:r xmlns:w="http://schemas.openxmlformats.org/wordprocessingml/2006/main">
        <w:t xml:space="preserve">1. "بیایید به کلام خدا گوش دهیم"</w:t>
      </w:r>
    </w:p>
    <w:p w14:paraId="7FA7C12D" w14:textId="77777777" w:rsidR="00F90BDC" w:rsidRDefault="00F90BDC"/>
    <w:p w14:paraId="61AAD973" w14:textId="77777777" w:rsidR="00F90BDC" w:rsidRDefault="00F90BDC">
      <w:r xmlns:w="http://schemas.openxmlformats.org/wordprocessingml/2006/main">
        <w:t xml:space="preserve">2. "قلب و ذهن خود را برای شنیدن کلام خدا باز کنید"</w:t>
      </w:r>
    </w:p>
    <w:p w14:paraId="72650596" w14:textId="77777777" w:rsidR="00F90BDC" w:rsidRDefault="00F90BDC"/>
    <w:p w14:paraId="28945284" w14:textId="77777777" w:rsidR="00F90BDC" w:rsidRDefault="00F90BDC">
      <w:r xmlns:w="http://schemas.openxmlformats.org/wordprocessingml/2006/main">
        <w:t xml:space="preserve">1. اشعیا 50:4-5 - «خداوند، زبان تعلیم‌شدگان را به من عطا کرده است تا بدانم چگونه خسته‌کننده را با کلام حمایت کنم. صبح تا صبح از خواب بیدار می شود. او گوش من را بیدار می کند تا مانند کسانی که آموزش می بینند بشنوم.»</w:t>
      </w:r>
    </w:p>
    <w:p w14:paraId="5D2E51B7" w14:textId="77777777" w:rsidR="00F90BDC" w:rsidRDefault="00F90BDC"/>
    <w:p w14:paraId="5501C96C" w14:textId="77777777" w:rsidR="00F90BDC" w:rsidRDefault="00F90BDC">
      <w:r xmlns:w="http://schemas.openxmlformats.org/wordprocessingml/2006/main">
        <w:t xml:space="preserve">2. یعقوب 1: 19-21 - «ای برادران عزیز من این را بدانید: هر کس در شنیدن سریع باشد، در سخن گفتن کند و در غضب کند. زیرا خشم انسان موجب عدالت خدا نمی شود. پس هر پلیدی و شرارت افسارگسیخته را کنار بگذارید و کلام کاشته شده را که قادر است جان شما را نجات دهد با نرمی بپذیرید.»</w:t>
      </w:r>
    </w:p>
    <w:p w14:paraId="40991C4F" w14:textId="77777777" w:rsidR="00F90BDC" w:rsidRDefault="00F90BDC"/>
    <w:p w14:paraId="4CDFE800" w14:textId="77777777" w:rsidR="00F90BDC" w:rsidRDefault="00F90BDC">
      <w:r xmlns:w="http://schemas.openxmlformats.org/wordprocessingml/2006/main">
        <w:t xml:space="preserve">متی 13:10 شاگردان آمدند و به او گفتند: «چرا با آنها مثلها صحبت می کنی؟</w:t>
      </w:r>
    </w:p>
    <w:p w14:paraId="44D43805" w14:textId="77777777" w:rsidR="00F90BDC" w:rsidRDefault="00F90BDC"/>
    <w:p w14:paraId="1C75E080" w14:textId="77777777" w:rsidR="00F90BDC" w:rsidRDefault="00F90BDC">
      <w:r xmlns:w="http://schemas.openxmlformats.org/wordprocessingml/2006/main">
        <w:t xml:space="preserve">شاگردان از عیسی پرسیدند که چرا با مردم در مثل ها صحبت می کند.</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به گونه ای با ما صحبت می کند که ما را به دنبال درک عمیق تر می کشد.</w:t>
      </w:r>
    </w:p>
    <w:p w14:paraId="237A7573" w14:textId="77777777" w:rsidR="00F90BDC" w:rsidRDefault="00F90BDC"/>
    <w:p w14:paraId="2BF8895B" w14:textId="77777777" w:rsidR="00F90BDC" w:rsidRDefault="00F90BDC">
      <w:r xmlns:w="http://schemas.openxmlformats.org/wordprocessingml/2006/main">
        <w:t xml:space="preserve">2: خدا در مثلها با ما صحبت می کند تا به ما کمک کند به او نزدیکتر شویم و حقایق روحانی را درک کنیم.</w:t>
      </w:r>
    </w:p>
    <w:p w14:paraId="78BA33F5" w14:textId="77777777" w:rsidR="00F90BDC" w:rsidRDefault="00F90BDC"/>
    <w:p w14:paraId="1A683E49" w14:textId="77777777" w:rsidR="00F90BDC" w:rsidRDefault="00F90BDC">
      <w:r xmlns:w="http://schemas.openxmlformats.org/wordprocessingml/2006/main">
        <w:t xml:space="preserve">1: مزمور 78:2 - دهان خود را در مَثَلی باز خواهم کرد: سخنان تاریک قدیم را به زبان خواهم آورد:</w:t>
      </w:r>
    </w:p>
    <w:p w14:paraId="2C2A28CC" w14:textId="77777777" w:rsidR="00F90BDC" w:rsidRDefault="00F90BDC"/>
    <w:p w14:paraId="686BEF60" w14:textId="77777777" w:rsidR="00F90BDC" w:rsidRDefault="00F90BDC">
      <w:r xmlns:w="http://schemas.openxmlformats.org/wordprocessingml/2006/main">
        <w:t xml:space="preserve">2: لوقا 8: 9-10 - شاگردانش از او پرسیدند و گفتند: این مَثَل چیست؟ و گفت: به شما داده شده است که اسرار ملکوت خدا را بشناسید، اما به دیگران در مثلها. تا با دیدن نبینند و شنیدن نفهمند.</w:t>
      </w:r>
    </w:p>
    <w:p w14:paraId="0FCB2AD7" w14:textId="77777777" w:rsidR="00F90BDC" w:rsidRDefault="00F90BDC"/>
    <w:p w14:paraId="00374257" w14:textId="77777777" w:rsidR="00F90BDC" w:rsidRDefault="00F90BDC">
      <w:r xmlns:w="http://schemas.openxmlformats.org/wordprocessingml/2006/main">
        <w:t xml:space="preserve">متی 13:11 او پاسخ داد و به آنها گفت: زیرا به شما داده شده است که اسرار ملکوت آسمان را بدانید، اما به آنها داده نشده است.</w:t>
      </w:r>
    </w:p>
    <w:p w14:paraId="62F8BAFA" w14:textId="77777777" w:rsidR="00F90BDC" w:rsidRDefault="00F90BDC"/>
    <w:p w14:paraId="7B29EB93" w14:textId="77777777" w:rsidR="00F90BDC" w:rsidRDefault="00F90BDC">
      <w:r xmlns:w="http://schemas.openxmlformats.org/wordprocessingml/2006/main">
        <w:t xml:space="preserve">عیسی راز ملکوت آسمان را برای شاگردانش توضیح می دهد.</w:t>
      </w:r>
    </w:p>
    <w:p w14:paraId="123F5E11" w14:textId="77777777" w:rsidR="00F90BDC" w:rsidRDefault="00F90BDC"/>
    <w:p w14:paraId="240868CD" w14:textId="77777777" w:rsidR="00F90BDC" w:rsidRDefault="00F90BDC">
      <w:r xmlns:w="http://schemas.openxmlformats.org/wordprocessingml/2006/main">
        <w:t xml:space="preserve">1. درک اسرار ملکوت بهشت</w:t>
      </w:r>
    </w:p>
    <w:p w14:paraId="71A943E8" w14:textId="77777777" w:rsidR="00F90BDC" w:rsidRDefault="00F90BDC"/>
    <w:p w14:paraId="059F0768" w14:textId="77777777" w:rsidR="00F90BDC" w:rsidRDefault="00F90BDC">
      <w:r xmlns:w="http://schemas.openxmlformats.org/wordprocessingml/2006/main">
        <w:t xml:space="preserve">2. جستجوی حکمت خدا برای باز کردن اسرار ملکوت بهشت</w:t>
      </w:r>
    </w:p>
    <w:p w14:paraId="40EBD874" w14:textId="77777777" w:rsidR="00F90BDC" w:rsidRDefault="00F90BDC"/>
    <w:p w14:paraId="32DBB268" w14:textId="77777777" w:rsidR="00F90BDC" w:rsidRDefault="00F90BDC">
      <w:r xmlns:w="http://schemas.openxmlformats.org/wordprocessingml/2006/main">
        <w:t xml:space="preserve">1. یعقوب 1: 5 "اگر یکی از شما فاقد خرد است، از خدا بخواهد که به همه بدون ملامت سخاوتمندانه می دهد و به او داده خواهد شد."</w:t>
      </w:r>
    </w:p>
    <w:p w14:paraId="31581893" w14:textId="77777777" w:rsidR="00F90BDC" w:rsidRDefault="00F90BDC"/>
    <w:p w14:paraId="1BB37C3F" w14:textId="77777777" w:rsidR="00F90BDC" w:rsidRDefault="00F90BDC">
      <w:r xmlns:w="http://schemas.openxmlformats.org/wordprocessingml/2006/main">
        <w:t xml:space="preserve">2. مزمور 25:14 "راز خداوند با کسانی است که از او می ترسند و او عهد خود را به آنها نشان خواهد داد."</w:t>
      </w:r>
    </w:p>
    <w:p w14:paraId="4FB2433E" w14:textId="77777777" w:rsidR="00F90BDC" w:rsidRDefault="00F90BDC"/>
    <w:p w14:paraId="04CA90DF" w14:textId="77777777" w:rsidR="00F90BDC" w:rsidRDefault="00F90BDC">
      <w:r xmlns:w="http://schemas.openxmlformats.org/wordprocessingml/2006/main">
        <w:t xml:space="preserve">متی 13:12 زیرا هر که داشته باشد، به او داده خواهد شد و زیادتر خواهد شد، اما هر که ندارد، حتی آنچه دارد از او گرفته خواهد شد.</w:t>
      </w:r>
    </w:p>
    <w:p w14:paraId="6A246B57" w14:textId="77777777" w:rsidR="00F90BDC" w:rsidRDefault="00F90BDC"/>
    <w:p w14:paraId="1236C884" w14:textId="77777777" w:rsidR="00F90BDC" w:rsidRDefault="00F90BDC">
      <w:r xmlns:w="http://schemas.openxmlformats.org/wordprocessingml/2006/main">
        <w:t xml:space="preserve">به کسانی که دارند بیشتر داده می شود و کسانی که ندارند از آنچه دارند محروم می شوند.</w:t>
      </w:r>
    </w:p>
    <w:p w14:paraId="5AB7369C" w14:textId="77777777" w:rsidR="00F90BDC" w:rsidRDefault="00F90BDC"/>
    <w:p w14:paraId="41B6E387" w14:textId="77777777" w:rsidR="00F90BDC" w:rsidRDefault="00F90BDC">
      <w:r xmlns:w="http://schemas.openxmlformats.org/wordprocessingml/2006/main">
        <w:t xml:space="preserve">1. فراوانی خداوند برای قومش: درک نعمت های سعادت</w:t>
      </w:r>
    </w:p>
    <w:p w14:paraId="20437841" w14:textId="77777777" w:rsidR="00F90BDC" w:rsidRDefault="00F90BDC"/>
    <w:p w14:paraId="576910A8" w14:textId="77777777" w:rsidR="00F90BDC" w:rsidRDefault="00F90BDC">
      <w:r xmlns:w="http://schemas.openxmlformats.org/wordprocessingml/2006/main">
        <w:t xml:space="preserve">2. نعمت قناعت: یافتن آرامش در میان مصیبت</w:t>
      </w:r>
    </w:p>
    <w:p w14:paraId="74B0DBF6" w14:textId="77777777" w:rsidR="00F90BDC" w:rsidRDefault="00F90BDC"/>
    <w:p w14:paraId="3FF371E4" w14:textId="77777777" w:rsidR="00F90BDC" w:rsidRDefault="00F90BDC">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 بگذارید پشتکار کار خود را تمام کند تا بالغ و کامل شوید و چیزی کم نداشته باشید.</w:t>
      </w:r>
    </w:p>
    <w:p w14:paraId="796505AD" w14:textId="77777777" w:rsidR="00F90BDC" w:rsidRDefault="00F90BDC"/>
    <w:p w14:paraId="3397B37C" w14:textId="77777777" w:rsidR="00F90BDC" w:rsidRDefault="00F90BDC">
      <w:r xmlns:w="http://schemas.openxmlformats.org/wordprocessingml/2006/main">
        <w:t xml:space="preserve">2. مزمور 37:25 - من جوان بودم و اکنون پیر شده‌ام، اما هرگز عادلان را رها نکرده‌ام یا فرزندانشان را در حال گدایی نان ندیده‌ام.</w:t>
      </w:r>
    </w:p>
    <w:p w14:paraId="5DCD7CC7" w14:textId="77777777" w:rsidR="00F90BDC" w:rsidRDefault="00F90BDC"/>
    <w:p w14:paraId="2F38CB3D" w14:textId="77777777" w:rsidR="00F90BDC" w:rsidRDefault="00F90BDC">
      <w:r xmlns:w="http://schemas.openxmlformats.org/wordprocessingml/2006/main">
        <w:t xml:space="preserve">متی 13:13 پس من به آنها مثلها می گویم زیرا که می بینند نمی بینند. و با شنیدن نمی شنوند و نمی فهمند.</w:t>
      </w:r>
    </w:p>
    <w:p w14:paraId="30D9C10C" w14:textId="77777777" w:rsidR="00F90BDC" w:rsidRDefault="00F90BDC"/>
    <w:p w14:paraId="2CCFB3B1" w14:textId="77777777" w:rsidR="00F90BDC" w:rsidRDefault="00F90BDC">
      <w:r xmlns:w="http://schemas.openxmlformats.org/wordprocessingml/2006/main">
        <w:t xml:space="preserve">عیسی ملکوت آسمان را از طریق تمثیل به مردم تعلیم می دهد زیرا آنها قادر به درک آن نیستند.</w:t>
      </w:r>
    </w:p>
    <w:p w14:paraId="372D47F8" w14:textId="77777777" w:rsidR="00F90BDC" w:rsidRDefault="00F90BDC"/>
    <w:p w14:paraId="5F2ED78C" w14:textId="77777777" w:rsidR="00F90BDC" w:rsidRDefault="00F90BDC">
      <w:r xmlns:w="http://schemas.openxmlformats.org/wordprocessingml/2006/main">
        <w:t xml:space="preserve">1. درک ملکوت بهشت: کاوش در تمثیل های عیسی</w:t>
      </w:r>
    </w:p>
    <w:p w14:paraId="231009A0" w14:textId="77777777" w:rsidR="00F90BDC" w:rsidRDefault="00F90BDC"/>
    <w:p w14:paraId="394E0AF4" w14:textId="77777777" w:rsidR="00F90BDC" w:rsidRDefault="00F90BDC">
      <w:r xmlns:w="http://schemas.openxmlformats.org/wordprocessingml/2006/main">
        <w:t xml:space="preserve">2. تشخیص: شنیدن و دیدن صادقانه آنچه خدا به ما نشان می دهد</w:t>
      </w:r>
    </w:p>
    <w:p w14:paraId="02070597" w14:textId="77777777" w:rsidR="00F90BDC" w:rsidRDefault="00F90BDC"/>
    <w:p w14:paraId="626E2840" w14:textId="77777777" w:rsidR="00F90BDC" w:rsidRDefault="00F90BDC">
      <w:r xmlns:w="http://schemas.openxmlformats.org/wordprocessingml/2006/main">
        <w:t xml:space="preserve">1. امثال 4: 7 - خرد چیز اصلی است. پس حکمت را به دست آورید و با تمام به دست آوردن عقل خود را بدست آورید.</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8: 31-32 - سپس عیسی به یهودیانی که به او ایمان آوردند گفت: «اگر در کلام من بمانید، به راستی شاگردان من هستید. و حقیقت را خواهید شناخت و حقیقت شما را آزاد خواهد کرد.</w:t>
      </w:r>
    </w:p>
    <w:p w14:paraId="14A00E78" w14:textId="77777777" w:rsidR="00F90BDC" w:rsidRDefault="00F90BDC"/>
    <w:p w14:paraId="5B57C7EA" w14:textId="77777777" w:rsidR="00F90BDC" w:rsidRDefault="00F90BDC">
      <w:r xmlns:w="http://schemas.openxmlformats.org/wordprocessingml/2006/main">
        <w:t xml:space="preserve">متی 13:14 و در آنها نبوت اشعیا تحقق می یابد که می گوید: با شنیدن خواهید شنید و نخواهید فهمید. و با دیدن خواهید دید و نخواهید فهمید.</w:t>
      </w:r>
    </w:p>
    <w:p w14:paraId="519D504C" w14:textId="77777777" w:rsidR="00F90BDC" w:rsidRDefault="00F90BDC"/>
    <w:p w14:paraId="1B1E49DB" w14:textId="77777777" w:rsidR="00F90BDC" w:rsidRDefault="00F90BDC">
      <w:r xmlns:w="http://schemas.openxmlformats.org/wordprocessingml/2006/main">
        <w:t xml:space="preserve">نبوت اشعیا در مردمی تحقق می یابد که آنچه را می شنوند نمی فهمند و آنچه را می بینند درک نمی کنند.</w:t>
      </w:r>
    </w:p>
    <w:p w14:paraId="74040CA7" w14:textId="77777777" w:rsidR="00F90BDC" w:rsidRDefault="00F90BDC"/>
    <w:p w14:paraId="5A66686A" w14:textId="77777777" w:rsidR="00F90BDC" w:rsidRDefault="00F90BDC">
      <w:r xmlns:w="http://schemas.openxmlformats.org/wordprocessingml/2006/main">
        <w:t xml:space="preserve">1. «دیدن و شنیدن اما نفهمیدن: تحقق نبوت اشعیا»</w:t>
      </w:r>
    </w:p>
    <w:p w14:paraId="25C08D31" w14:textId="77777777" w:rsidR="00F90BDC" w:rsidRDefault="00F90BDC"/>
    <w:p w14:paraId="66F54CBE" w14:textId="77777777" w:rsidR="00F90BDC" w:rsidRDefault="00F90BDC">
      <w:r xmlns:w="http://schemas.openxmlformats.org/wordprocessingml/2006/main">
        <w:t xml:space="preserve">2. «انتخاب نفهمیدن: غلبه بر تحقق نبوت اشعیا»</w:t>
      </w:r>
    </w:p>
    <w:p w14:paraId="6B8DFAD9" w14:textId="77777777" w:rsidR="00F90BDC" w:rsidRDefault="00F90BDC"/>
    <w:p w14:paraId="40DD5144" w14:textId="77777777" w:rsidR="00F90BDC" w:rsidRDefault="00F90BDC">
      <w:r xmlns:w="http://schemas.openxmlformats.org/wordprocessingml/2006/main">
        <w:t xml:space="preserve">1. اشعیا 6: 9-10 - «و او گفت: بروید و به این قوم بگویید، راستی بشنوید، اما نفهمید، و واقعاً ببینید، اما متوجه نشوید. سنگین، و چشمان خود را ببند، مبادا با چشمان خود ببینند و با گوش خود بشنوند و با قلب خود بفهمند و تبدیل شوند و شفا پیدا کنند.»</w:t>
      </w:r>
    </w:p>
    <w:p w14:paraId="0583700E" w14:textId="77777777" w:rsidR="00F90BDC" w:rsidRDefault="00F90BDC"/>
    <w:p w14:paraId="1E6E6E1A" w14:textId="77777777" w:rsidR="00F90BDC" w:rsidRDefault="00F90BDC">
      <w:r xmlns:w="http://schemas.openxmlformats.org/wordprocessingml/2006/main">
        <w:t xml:space="preserve">2. رومیان 11: 8-10 - "بر اساس مکتوب، خدا به آنها روح خواب، چشمانی که نبینند و گوشهایی که نشنوند تا امروز به آنها عطا کرده است. و داوود می گوید: "اجازه دهید آنها سفره برای آنها دام و دام و مانع و تاوان شود، چشمانشان تاریک شود تا نبینند و همیشه پشت خود را خم کنند.»</w:t>
      </w:r>
    </w:p>
    <w:p w14:paraId="0D82AAF3" w14:textId="77777777" w:rsidR="00F90BDC" w:rsidRDefault="00F90BDC"/>
    <w:p w14:paraId="68E4D509" w14:textId="77777777" w:rsidR="00F90BDC" w:rsidRDefault="00F90BDC">
      <w:r xmlns:w="http://schemas.openxmlformats.org/wordprocessingml/2006/main">
        <w:t xml:space="preserve">متی 13:15 زیرا قلب این قوم زمخت است و گوشهایشان شنوا و چشمانشان بسته است. مبادا با چشمان خود ببینند و با گوش بشنوند و با دل بفهمند و تبدیل شوند و من آنها را شفا دهم.</w:t>
      </w:r>
    </w:p>
    <w:p w14:paraId="2DCDB348" w14:textId="77777777" w:rsidR="00F90BDC" w:rsidRDefault="00F90BDC"/>
    <w:p w14:paraId="4763920B" w14:textId="77777777" w:rsidR="00F90BDC" w:rsidRDefault="00F90BDC">
      <w:r xmlns:w="http://schemas.openxmlformats.org/wordprocessingml/2006/main">
        <w:t xml:space="preserve">این قسمت در مورد این صحبت می کند که چگونه مردم می توانند از نظر روحی در برابر کلام خدا نابینا و ناشنوا باشند.</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چشمان خود را روی کلام خدا نبندید</w:t>
      </w:r>
    </w:p>
    <w:p w14:paraId="329F770F" w14:textId="77777777" w:rsidR="00F90BDC" w:rsidRDefault="00F90BDC"/>
    <w:p w14:paraId="2AA75C02" w14:textId="77777777" w:rsidR="00F90BDC" w:rsidRDefault="00F90BDC">
      <w:r xmlns:w="http://schemas.openxmlformats.org/wordprocessingml/2006/main">
        <w:t xml:space="preserve">2: شنیدن و دیدن کلام خدا با قلبی باز</w:t>
      </w:r>
    </w:p>
    <w:p w14:paraId="71817F3B" w14:textId="77777777" w:rsidR="00F90BDC" w:rsidRDefault="00F90BDC"/>
    <w:p w14:paraId="0FFAF7B8" w14:textId="77777777" w:rsidR="00F90BDC" w:rsidRDefault="00F90BDC">
      <w:r xmlns:w="http://schemas.openxmlformats.org/wordprocessingml/2006/main">
        <w:t xml:space="preserve">1: اشعیا 6: 9-10 - بروید و به این قوم بگویید، واقعاً بشنوید، اما نفهمید. و به راستی می بینید، اما نمی بینید. دل این قوم را فربه کن و گوش هایشان را سنگین کن و چشمانشان را ببند. مبادا با چشمان خود ببینند و با گوش بشنوند و با قلب خود بفهمند و تبدیل شوند و شفا پیدا کنند.</w:t>
      </w:r>
    </w:p>
    <w:p w14:paraId="29FDF5EF" w14:textId="77777777" w:rsidR="00F90BDC" w:rsidRDefault="00F90BDC"/>
    <w:p w14:paraId="0ED08C1F" w14:textId="77777777" w:rsidR="00F90BDC" w:rsidRDefault="00F90BDC">
      <w:r xmlns:w="http://schemas.openxmlformats.org/wordprocessingml/2006/main">
        <w:t xml:space="preserve">2: یوحنا 12: 37-40 - اما با اینکه معجزات بسیار پیش از آنها انجام داده بود، اما آنها به او ایمان نیاوردند، تا کلام اشعیا نبی که گفته بود برآورده شود: خداوندا، کی به گزارش ما ایمان آورده است؟ و بازوی خداوند بر چه کسی آشکار شده است؟ پس نمی‌توانستند ایمان بیاورند، زیرا اشعیا دوباره گفت: «چشمهای ایشان را کور کرده و دلشان را سخت کرده است. که با چشم نبینند و با دل نفهمند و برگردند و من شفاشان دهم.</w:t>
      </w:r>
    </w:p>
    <w:p w14:paraId="719C40E0" w14:textId="77777777" w:rsidR="00F90BDC" w:rsidRDefault="00F90BDC"/>
    <w:p w14:paraId="1271B362" w14:textId="77777777" w:rsidR="00F90BDC" w:rsidRDefault="00F90BDC">
      <w:r xmlns:w="http://schemas.openxmlformats.org/wordprocessingml/2006/main">
        <w:t xml:space="preserve">متی 13:16 اما خوشا به حال چشمان شما که می بینند و گوشهای شما که می شنوند.</w:t>
      </w:r>
    </w:p>
    <w:p w14:paraId="2EFB808F" w14:textId="77777777" w:rsidR="00F90BDC" w:rsidRDefault="00F90BDC"/>
    <w:p w14:paraId="017FAC25" w14:textId="77777777" w:rsidR="00F90BDC" w:rsidRDefault="00F90BDC">
      <w:r xmlns:w="http://schemas.openxmlformats.org/wordprocessingml/2006/main">
        <w:t xml:space="preserve">عیسی کسانی را که می توانند تعالیم او را ببینند و بشنوند برکت می دهد.</w:t>
      </w:r>
    </w:p>
    <w:p w14:paraId="19FBB1C7" w14:textId="77777777" w:rsidR="00F90BDC" w:rsidRDefault="00F90BDC"/>
    <w:p w14:paraId="67DFEAD2" w14:textId="77777777" w:rsidR="00F90BDC" w:rsidRDefault="00F90BDC">
      <w:r xmlns:w="http://schemas.openxmlformats.org/wordprocessingml/2006/main">
        <w:t xml:space="preserve">1. هدیه بینایی و شنوایی: دیدن و شنیدن پیام خداوند.</w:t>
      </w:r>
    </w:p>
    <w:p w14:paraId="1440633B" w14:textId="77777777" w:rsidR="00F90BDC" w:rsidRDefault="00F90BDC"/>
    <w:p w14:paraId="052B7DA4" w14:textId="77777777" w:rsidR="00F90BDC" w:rsidRDefault="00F90BDC">
      <w:r xmlns:w="http://schemas.openxmlformats.org/wordprocessingml/2006/main">
        <w:t xml:space="preserve">2. از نعمت دیدن و شنیدن کلام خدا شاد باشید.</w:t>
      </w:r>
    </w:p>
    <w:p w14:paraId="707FC0AF" w14:textId="77777777" w:rsidR="00F90BDC" w:rsidRDefault="00F90BDC"/>
    <w:p w14:paraId="700FFE0B" w14:textId="77777777" w:rsidR="00F90BDC" w:rsidRDefault="00F90BDC">
      <w:r xmlns:w="http://schemas.openxmlformats.org/wordprocessingml/2006/main">
        <w:t xml:space="preserve">1. رومیان 10:17 - پس ایمان از شنیدن می آید و شنیدن از طریق کلام مسیح.</w:t>
      </w:r>
    </w:p>
    <w:p w14:paraId="3091F198" w14:textId="77777777" w:rsidR="00F90BDC" w:rsidRDefault="00F90BDC"/>
    <w:p w14:paraId="69EE28F6" w14:textId="77777777" w:rsidR="00F90BDC" w:rsidRDefault="00F90BDC">
      <w:r xmlns:w="http://schemas.openxmlformats.org/wordprocessingml/2006/main">
        <w:t xml:space="preserve">2. مزمور 119:18 - چشمانم را بگشا تا چیزهای شگفت انگیز شریعت تو را ببینم.</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13:17 زیرا به راستی به شما می‌گویم که بسیاری از انبیا و مردان عادل خواستند چیزهایی را که شما می‌بینید ببینند، اما آنها را ندیدند. و آنچه را که می شنوید و نشنیده اید بشنوید.</w:t>
      </w:r>
    </w:p>
    <w:p w14:paraId="45E78C2E" w14:textId="77777777" w:rsidR="00F90BDC" w:rsidRDefault="00F90BDC"/>
    <w:p w14:paraId="5EF99CB9" w14:textId="77777777" w:rsidR="00F90BDC" w:rsidRDefault="00F90BDC">
      <w:r xmlns:w="http://schemas.openxmlformats.org/wordprocessingml/2006/main">
        <w:t xml:space="preserve">انبیا و مردان صالح گذشته آرزوی تجربه برکاتی را داشتند که به نسل کنونی داده شده است.</w:t>
      </w:r>
    </w:p>
    <w:p w14:paraId="28FE4125" w14:textId="77777777" w:rsidR="00F90BDC" w:rsidRDefault="00F90BDC"/>
    <w:p w14:paraId="3D15FD69" w14:textId="77777777" w:rsidR="00F90BDC" w:rsidRDefault="00F90BDC">
      <w:r xmlns:w="http://schemas.openxmlformats.org/wordprocessingml/2006/main">
        <w:t xml:space="preserve">1: بیایید برای امتیازاتی که به ما داده شده سپاسگزار باشیم و از آنها برای جلال خدا استفاده کنیم.</w:t>
      </w:r>
    </w:p>
    <w:p w14:paraId="0FA77E3D" w14:textId="77777777" w:rsidR="00F90BDC" w:rsidRDefault="00F90BDC"/>
    <w:p w14:paraId="27A29C84" w14:textId="77777777" w:rsidR="00F90BDC" w:rsidRDefault="00F90BDC">
      <w:r xmlns:w="http://schemas.openxmlformats.org/wordprocessingml/2006/main">
        <w:t xml:space="preserve">2: ما باید تلاش کنیم تا زندگی درستی داشته باشیم تا مانند پیامبران و مردان صالح گذشته، برکاتی را تجربه کنیم.</w:t>
      </w:r>
    </w:p>
    <w:p w14:paraId="245B29D4" w14:textId="77777777" w:rsidR="00F90BDC" w:rsidRDefault="00F90BDC"/>
    <w:p w14:paraId="5860747E" w14:textId="77777777" w:rsidR="00F90BDC" w:rsidRDefault="00F90BDC">
      <w:r xmlns:w="http://schemas.openxmlformats.org/wordprocessingml/2006/main">
        <w:t xml:space="preserve">1: افسسیان 5:20- "همیشه برای همه چیز خدا و پدر را به نام خداوند ما عیسی مسیح شکرگزاری کنید."</w:t>
      </w:r>
    </w:p>
    <w:p w14:paraId="0761F4BF" w14:textId="77777777" w:rsidR="00F90BDC" w:rsidRDefault="00F90BDC"/>
    <w:p w14:paraId="53F6F73C" w14:textId="77777777" w:rsidR="00F90BDC" w:rsidRDefault="00F90BDC">
      <w:r xmlns:w="http://schemas.openxmlformats.org/wordprocessingml/2006/main">
        <w:t xml:space="preserve">2: مزمور 112:1- «خداوند را ستایش کنید. خوشا به حال کسی که از خداوند می ترسد و از اوامر او بسیار لذت می برد.»</w:t>
      </w:r>
    </w:p>
    <w:p w14:paraId="4477AD4F" w14:textId="77777777" w:rsidR="00F90BDC" w:rsidRDefault="00F90BDC"/>
    <w:p w14:paraId="3E409AD9" w14:textId="77777777" w:rsidR="00F90BDC" w:rsidRDefault="00F90BDC">
      <w:r xmlns:w="http://schemas.openxmlformats.org/wordprocessingml/2006/main">
        <w:t xml:space="preserve">متی 13:18 پس مَثَل بذرپاش را بشنوید.</w:t>
      </w:r>
    </w:p>
    <w:p w14:paraId="4F8146EE" w14:textId="77777777" w:rsidR="00F90BDC" w:rsidRDefault="00F90BDC"/>
    <w:p w14:paraId="2D8AF8F8" w14:textId="77777777" w:rsidR="00F90BDC" w:rsidRDefault="00F90BDC">
      <w:r xmlns:w="http://schemas.openxmlformats.org/wordprocessingml/2006/main">
        <w:t xml:space="preserve">مَثَل بذرپاش درسی درباره اهمیت درک کلام خداست.</w:t>
      </w:r>
    </w:p>
    <w:p w14:paraId="477E1A22" w14:textId="77777777" w:rsidR="00F90BDC" w:rsidRDefault="00F90BDC"/>
    <w:p w14:paraId="4BBD7499" w14:textId="77777777" w:rsidR="00F90BDC" w:rsidRDefault="00F90BDC">
      <w:r xmlns:w="http://schemas.openxmlformats.org/wordprocessingml/2006/main">
        <w:t xml:space="preserve">1: بذرپاش و بذر: آنچه مَثَل بذرپاش درباره کلام خدا به ما می‌آموزد</w:t>
      </w:r>
    </w:p>
    <w:p w14:paraId="3E2F0127" w14:textId="77777777" w:rsidR="00F90BDC" w:rsidRDefault="00F90BDC"/>
    <w:p w14:paraId="2C4BFA67" w14:textId="77777777" w:rsidR="00F90BDC" w:rsidRDefault="00F90BDC">
      <w:r xmlns:w="http://schemas.openxmlformats.org/wordprocessingml/2006/main">
        <w:t xml:space="preserve">2: قدرت تمثیل ها: چگونه مثل ها می توانند به ما در درک کلام خدا کمک کنند</w:t>
      </w:r>
    </w:p>
    <w:p w14:paraId="79D214F6" w14:textId="77777777" w:rsidR="00F90BDC" w:rsidRDefault="00F90BDC"/>
    <w:p w14:paraId="0B7B0F84" w14:textId="77777777" w:rsidR="00F90BDC" w:rsidRDefault="00F90BDC">
      <w:r xmlns:w="http://schemas.openxmlformats.org/wordprocessingml/2006/main">
        <w:t xml:space="preserve">1: اشعیا 55: 10-11 - "زیرا همانطور که باران و برف از آسمان نازل می شود و به آنجا باز نمی گردند، بلکه زمین را سیراب می کنند و آن را می رویانند و جوانه می زنند و به کاشت کننده بذر و به خورنده نان می دهند </w:t>
      </w:r>
      <w:r xmlns:w="http://schemas.openxmlformats.org/wordprocessingml/2006/main">
        <w:lastRenderedPageBreak xmlns:w="http://schemas.openxmlformats.org/wordprocessingml/2006/main"/>
      </w:r>
      <w:r xmlns:w="http://schemas.openxmlformats.org/wordprocessingml/2006/main">
        <w:t xml:space="preserve">. آیا کلام من از دهان من خارج می شود؟ خالی نزد من برنمی گردد، بلکه آنچه را که قصد دارم انجام می دهد و در چیزی که برای آن فرستاده ام موفق خواهد شد.</w:t>
      </w:r>
    </w:p>
    <w:p w14:paraId="0B0EEF08" w14:textId="77777777" w:rsidR="00F90BDC" w:rsidRDefault="00F90BDC"/>
    <w:p w14:paraId="56F4C299" w14:textId="77777777" w:rsidR="00F90BDC" w:rsidRDefault="00F90BDC">
      <w:r xmlns:w="http://schemas.openxmlformats.org/wordprocessingml/2006/main">
        <w:t xml:space="preserve">2: 2 تیموتائوس 3: 16-17 - "تمام کتاب مقدس از جانب خدا دمیده شده است و برای تعلیم، سرزنش، اصلاح و تربیت در عدالت مفید است، تا مرد خدا برای هر کار نیکی توانا باشد. ”</w:t>
      </w:r>
    </w:p>
    <w:p w14:paraId="06DA465F" w14:textId="77777777" w:rsidR="00F90BDC" w:rsidRDefault="00F90BDC"/>
    <w:p w14:paraId="7ECA555E" w14:textId="77777777" w:rsidR="00F90BDC" w:rsidRDefault="00F90BDC">
      <w:r xmlns:w="http://schemas.openxmlformats.org/wordprocessingml/2006/main">
        <w:t xml:space="preserve">متی 13:19 هنگامی که کسی کلام ملکوت را می شنود و آن را نمی فهمد، شریر می آید و آنچه را که در دل او کاشته شده است می گیرد. این همان کسی است که در کنار راه بذر گرفت.</w:t>
      </w:r>
    </w:p>
    <w:p w14:paraId="3339F375" w14:textId="77777777" w:rsidR="00F90BDC" w:rsidRDefault="00F90BDC"/>
    <w:p w14:paraId="513D902B" w14:textId="77777777" w:rsidR="00F90BDC" w:rsidRDefault="00F90BDC">
      <w:r xmlns:w="http://schemas.openxmlformats.org/wordprocessingml/2006/main">
        <w:t xml:space="preserve">گذر وقتی کسی کلام ملکوت را می شنود اما آن را نمی فهمد، شریر می آید و بذری را که در قلبش کاشته شده بود می برد.</w:t>
      </w:r>
    </w:p>
    <w:p w14:paraId="41D09218" w14:textId="77777777" w:rsidR="00F90BDC" w:rsidRDefault="00F90BDC"/>
    <w:p w14:paraId="79817FB4" w14:textId="77777777" w:rsidR="00F90BDC" w:rsidRDefault="00F90BDC">
      <w:r xmlns:w="http://schemas.openxmlformats.org/wordprocessingml/2006/main">
        <w:t xml:space="preserve">1. اجازه ندهیم که شریر قلب ما را بدزدد</w:t>
      </w:r>
    </w:p>
    <w:p w14:paraId="780D0630" w14:textId="77777777" w:rsidR="00F90BDC" w:rsidRDefault="00F90BDC"/>
    <w:p w14:paraId="26B34B90" w14:textId="77777777" w:rsidR="00F90BDC" w:rsidRDefault="00F90BDC">
      <w:r xmlns:w="http://schemas.openxmlformats.org/wordprocessingml/2006/main">
        <w:t xml:space="preserve">2. درک کلام ملکوت برای رشد معنوی ضروری است</w:t>
      </w:r>
    </w:p>
    <w:p w14:paraId="47668AFC" w14:textId="77777777" w:rsidR="00F90BDC" w:rsidRDefault="00F90BDC"/>
    <w:p w14:paraId="43EEBDD0" w14:textId="77777777" w:rsidR="00F90BDC" w:rsidRDefault="00F90BDC">
      <w:r xmlns:w="http://schemas.openxmlformats.org/wordprocessingml/2006/main">
        <w:t xml:space="preserve">1. لوقا 8: 11-15 - مَثَل بذرپاش</w:t>
      </w:r>
    </w:p>
    <w:p w14:paraId="38F4AD5A" w14:textId="77777777" w:rsidR="00F90BDC" w:rsidRDefault="00F90BDC"/>
    <w:p w14:paraId="1DAB38E7" w14:textId="77777777" w:rsidR="00F90BDC" w:rsidRDefault="00F90BDC">
      <w:r xmlns:w="http://schemas.openxmlformats.org/wordprocessingml/2006/main">
        <w:t xml:space="preserve">2. افسسیان 6:11-12 - زره کامل خدا را بپوشید</w:t>
      </w:r>
    </w:p>
    <w:p w14:paraId="4CB2BC46" w14:textId="77777777" w:rsidR="00F90BDC" w:rsidRDefault="00F90BDC"/>
    <w:p w14:paraId="7FEDB8C5" w14:textId="77777777" w:rsidR="00F90BDC" w:rsidRDefault="00F90BDC">
      <w:r xmlns:w="http://schemas.openxmlformats.org/wordprocessingml/2006/main">
        <w:t xml:space="preserve">متی 13:20 اما کسی که بذر را در مکان‌های سنگی دریافت کرد، همان است که کلام را می‌شنود و آن را با شادی می‌پذیرد.</w:t>
      </w:r>
    </w:p>
    <w:p w14:paraId="5DD65A9F" w14:textId="77777777" w:rsidR="00F90BDC" w:rsidRDefault="00F90BDC"/>
    <w:p w14:paraId="035F65C0" w14:textId="77777777" w:rsidR="00F90BDC" w:rsidRDefault="00F90BDC">
      <w:r xmlns:w="http://schemas.openxmlformats.org/wordprocessingml/2006/main">
        <w:t xml:space="preserve">کسی که کلام خدا را می شنود و با خوشحالی آن را می پذیرد، کسی است که بذر خود را در زمین سنگلاخی کاشته است.</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لذت پذیرش کلام خدا</w:t>
      </w:r>
    </w:p>
    <w:p w14:paraId="7C1A1A4E" w14:textId="77777777" w:rsidR="00F90BDC" w:rsidRDefault="00F90BDC"/>
    <w:p w14:paraId="10702D8E" w14:textId="77777777" w:rsidR="00F90BDC" w:rsidRDefault="00F90BDC">
      <w:r xmlns:w="http://schemas.openxmlformats.org/wordprocessingml/2006/main">
        <w:t xml:space="preserve">2. کاشت بذر انجیل در زمین سنگی</w:t>
      </w:r>
    </w:p>
    <w:p w14:paraId="3A9066F2" w14:textId="77777777" w:rsidR="00F90BDC" w:rsidRDefault="00F90BDC"/>
    <w:p w14:paraId="50CA1AE5" w14:textId="77777777" w:rsidR="00F90BDC" w:rsidRDefault="00F90BDC">
      <w:r xmlns:w="http://schemas.openxmlformats.org/wordprocessingml/2006/main">
        <w:t xml:space="preserve">1. مزمور 119:162 - من از کلام تو مانند کسی که غنیمت بزرگی می یابد خوشحالم.</w:t>
      </w:r>
    </w:p>
    <w:p w14:paraId="747699E1" w14:textId="77777777" w:rsidR="00F90BDC" w:rsidRDefault="00F90BDC"/>
    <w:p w14:paraId="04FA5304" w14:textId="77777777" w:rsidR="00F90BDC" w:rsidRDefault="00F90BDC">
      <w:r xmlns:w="http://schemas.openxmlformats.org/wordprocessingml/2006/main">
        <w:t xml:space="preserve">2. رومیان 10:17 - پس ایمان از شنیدن و شنیدن از کلام خدا حاصل می شود.</w:t>
      </w:r>
    </w:p>
    <w:p w14:paraId="124F60C0" w14:textId="77777777" w:rsidR="00F90BDC" w:rsidRDefault="00F90BDC"/>
    <w:p w14:paraId="0A3F643E" w14:textId="77777777" w:rsidR="00F90BDC" w:rsidRDefault="00F90BDC">
      <w:r xmlns:w="http://schemas.openxmlformats.org/wordprocessingml/2006/main">
        <w:t xml:space="preserve">متی 13:21 اما او در خود ریشه ندارد، بلکه برای مدتی باقی می‌ماند، زیرا هنگامی که مصیبت یا جفا به خاطر کلام پیش می‌آید، از طریق و به‌واسطه او آزرده می‌شود.</w:t>
      </w:r>
    </w:p>
    <w:p w14:paraId="3CF564BB" w14:textId="77777777" w:rsidR="00F90BDC" w:rsidRDefault="00F90BDC"/>
    <w:p w14:paraId="2D263B58" w14:textId="77777777" w:rsidR="00F90BDC" w:rsidRDefault="00F90BDC">
      <w:r xmlns:w="http://schemas.openxmlformats.org/wordprocessingml/2006/main">
        <w:t xml:space="preserve">بی ریشه ای باعث بی ثباتی در برابر سختی ها می شود.</w:t>
      </w:r>
    </w:p>
    <w:p w14:paraId="2EBF578A" w14:textId="77777777" w:rsidR="00F90BDC" w:rsidRDefault="00F90BDC"/>
    <w:p w14:paraId="7D8E284A" w14:textId="77777777" w:rsidR="00F90BDC" w:rsidRDefault="00F90BDC">
      <w:r xmlns:w="http://schemas.openxmlformats.org/wordprocessingml/2006/main">
        <w:t xml:space="preserve">1: با وجود آزار و اذیت بر ایمان استقامت کنید</w:t>
      </w:r>
    </w:p>
    <w:p w14:paraId="51AC92F2" w14:textId="77777777" w:rsidR="00F90BDC" w:rsidRDefault="00F90BDC"/>
    <w:p w14:paraId="648E35B0" w14:textId="77777777" w:rsidR="00F90BDC" w:rsidRDefault="00F90BDC">
      <w:r xmlns:w="http://schemas.openxmlformats.org/wordprocessingml/2006/main">
        <w:t xml:space="preserve">2: ضرورت داشتن پایه محکم در مسیح</w:t>
      </w:r>
    </w:p>
    <w:p w14:paraId="3EAE90BB" w14:textId="77777777" w:rsidR="00F90BDC" w:rsidRDefault="00F90BDC"/>
    <w:p w14:paraId="49F33012" w14:textId="77777777" w:rsidR="00F90BDC" w:rsidRDefault="00F90BDC">
      <w:r xmlns:w="http://schemas.openxmlformats.org/wordprocessingml/2006/main">
        <w:t xml:space="preserve">1: رومیان 5: 3-5 "نه تنها اینطور نیست، بلکه در رنج های خود نیز افتخار می کنیم، زیرا می دانیم که رنج استقامت می آورد، استقامت، شخصیت و شخصیت امید. و امید ما را شرمنده نمی کند، زیرا محبت خداست. از طریق روح القدس که به ما عطا شده است در قلب ما ریخته شده است.»</w:t>
      </w:r>
    </w:p>
    <w:p w14:paraId="11881016" w14:textId="77777777" w:rsidR="00F90BDC" w:rsidRDefault="00F90BDC"/>
    <w:p w14:paraId="2BDDE4E6" w14:textId="77777777" w:rsidR="00F90BDC" w:rsidRDefault="00F90BDC">
      <w:r xmlns:w="http://schemas.openxmlformats.org/wordprocessingml/2006/main">
        <w:t xml:space="preserve">2: یعقوب 1: 2-4 "ای برادران و خواهران من، هرگاه با آزمایش های مختلف روبرو شدید، این شادی خالص را در نظر بگیرید، زیرا می دانید که آزمایش ایمان شما استقامت ایجاد می کند. بگذارید استقامت کار خود را تمام کند تا بالغ شوید. و کامل، بدون هیچ چیزی."</w:t>
      </w:r>
    </w:p>
    <w:p w14:paraId="7AA31B46" w14:textId="77777777" w:rsidR="00F90BDC" w:rsidRDefault="00F90BDC"/>
    <w:p w14:paraId="5E5A56D2" w14:textId="77777777" w:rsidR="00F90BDC" w:rsidRDefault="00F90BDC">
      <w:r xmlns:w="http://schemas.openxmlformats.org/wordprocessingml/2006/main">
        <w:t xml:space="preserve">متی 13:22 همچنین او که در میان خارها بذر یافت، اوست که کلام را می شنود. و مراقبت از دنیا و فریب ثروت، کلام را خفه می کند و او بی ثمر می شود.</w:t>
      </w:r>
    </w:p>
    <w:p w14:paraId="4AC1A302" w14:textId="77777777" w:rsidR="00F90BDC" w:rsidRDefault="00F90BDC"/>
    <w:p w14:paraId="01977313" w14:textId="77777777" w:rsidR="00F90BDC" w:rsidRDefault="00F90BDC">
      <w:r xmlns:w="http://schemas.openxmlformats.org/wordprocessingml/2006/main">
        <w:t xml:space="preserve">مراقبت از دنیا و فریبکاری ثروت می تواند کلام خدا را خفه کند و بی ثمر کند.</w:t>
      </w:r>
    </w:p>
    <w:p w14:paraId="2A26503C" w14:textId="77777777" w:rsidR="00F90BDC" w:rsidRDefault="00F90BDC"/>
    <w:p w14:paraId="1AE0C758" w14:textId="77777777" w:rsidR="00F90BDC" w:rsidRDefault="00F90BDC">
      <w:r xmlns:w="http://schemas.openxmlformats.org/wordprocessingml/2006/main">
        <w:t xml:space="preserve">1: برای اینکه واقعاً مثمر ثمر باشیم، باید روی خدا تمرکز کنیم، نه دارایی های دنیوی.</w:t>
      </w:r>
    </w:p>
    <w:p w14:paraId="3C4C4D21" w14:textId="77777777" w:rsidR="00F90BDC" w:rsidRDefault="00F90BDC"/>
    <w:p w14:paraId="5637B820" w14:textId="77777777" w:rsidR="00F90BDC" w:rsidRDefault="00F90BDC">
      <w:r xmlns:w="http://schemas.openxmlformats.org/wordprocessingml/2006/main">
        <w:t xml:space="preserve">2: عشق به پول می تواند مانعی برای شنیدن کلام خدا باشد.</w:t>
      </w:r>
    </w:p>
    <w:p w14:paraId="329F9092" w14:textId="77777777" w:rsidR="00F90BDC" w:rsidRDefault="00F90BDC"/>
    <w:p w14:paraId="2E7A0EED" w14:textId="77777777" w:rsidR="00F90BDC" w:rsidRDefault="00F90BDC">
      <w:r xmlns:w="http://schemas.openxmlformats.org/wordprocessingml/2006/main">
        <w:t xml:space="preserve">1: لوقا 12:15 - "و او به آنها گفت: "مواظب باشید و از طمع بپرهیزید، زیرا زندگی فرد به فراوانی دارایی او نیست."</w:t>
      </w:r>
    </w:p>
    <w:p w14:paraId="1B9B646E" w14:textId="77777777" w:rsidR="00F90BDC" w:rsidRDefault="00F90BDC"/>
    <w:p w14:paraId="33688AA2" w14:textId="77777777" w:rsidR="00F90BDC" w:rsidRDefault="00F90BDC">
      <w:r xmlns:w="http://schemas.openxmlformats.org/wordprocessingml/2006/main">
        <w:t xml:space="preserve">2: 1 تیموتائوس 6:10 - "زیرا پول دوستی ریشه انواع شرارت است که به خاطر آن برخی به طمع خود از ایمان منحرف شده اند و خود را با غم و اندوه فراوان فرو می برند."</w:t>
      </w:r>
    </w:p>
    <w:p w14:paraId="4C9B24F2" w14:textId="77777777" w:rsidR="00F90BDC" w:rsidRDefault="00F90BDC"/>
    <w:p w14:paraId="76E52550" w14:textId="77777777" w:rsidR="00F90BDC" w:rsidRDefault="00F90BDC">
      <w:r xmlns:w="http://schemas.openxmlformats.org/wordprocessingml/2006/main">
        <w:t xml:space="preserve">متی 13:23 اما آن که در زمین نیکو بذر یافت، کسی است که کلام را می شنود و آن را می فهمد. که ثمر می دهد و بعضی صد برابر و بعضی شصت و بعضی سی می آورد.</w:t>
      </w:r>
    </w:p>
    <w:p w14:paraId="4FD56041" w14:textId="77777777" w:rsidR="00F90BDC" w:rsidRDefault="00F90BDC"/>
    <w:p w14:paraId="47DA708F" w14:textId="77777777" w:rsidR="00F90BDC" w:rsidRDefault="00F90BDC">
      <w:r xmlns:w="http://schemas.openxmlformats.org/wordprocessingml/2006/main">
        <w:t xml:space="preserve">مَثَل بذرپاش نشان می دهد که کسانی که کلام خدا را می شنوند و آن را می فهمند ثمره زیادی به بار خواهند آورد.</w:t>
      </w:r>
    </w:p>
    <w:p w14:paraId="221CFAB6" w14:textId="77777777" w:rsidR="00F90BDC" w:rsidRDefault="00F90BDC"/>
    <w:p w14:paraId="4CCAED03" w14:textId="77777777" w:rsidR="00F90BDC" w:rsidRDefault="00F90BDC">
      <w:r xmlns:w="http://schemas.openxmlformats.org/wordprocessingml/2006/main">
        <w:t xml:space="preserve">1. میوه دادن: قدرت اطاعت</w:t>
      </w:r>
    </w:p>
    <w:p w14:paraId="1FF35E37" w14:textId="77777777" w:rsidR="00F90BDC" w:rsidRDefault="00F90BDC"/>
    <w:p w14:paraId="56721A74" w14:textId="77777777" w:rsidR="00F90BDC" w:rsidRDefault="00F90BDC">
      <w:r xmlns:w="http://schemas.openxmlformats.org/wordprocessingml/2006/main">
        <w:t xml:space="preserve">2. رشد در ایمان: پاداش شنیدن و درک کلام خدا</w:t>
      </w:r>
    </w:p>
    <w:p w14:paraId="726DB000" w14:textId="77777777" w:rsidR="00F90BDC" w:rsidRDefault="00F90BDC"/>
    <w:p w14:paraId="7505E45C" w14:textId="77777777" w:rsidR="00F90BDC" w:rsidRDefault="00F90BDC">
      <w:r xmlns:w="http://schemas.openxmlformats.org/wordprocessingml/2006/main">
        <w:t xml:space="preserve">1. غلاطیان 5: 22-23 - اما ثمره روح عشق، شادی، صلح، صبر، مهربانی، نیکی، وفاداری، نرمی، خویشتن داری است. در برابر چنین چیز هایی قانونی وجود ندارد.</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مزمور 19: 7-8 - شریعت خداوند کامل است و روح را زنده می کند. شهادت خداوند حتمی است و افراد ساده را عاقل می کند. دستورات خداوند درست است و دل را شاد می کند. فرمان خداوند پاک و روشنگر چشم است.</w:t>
      </w:r>
    </w:p>
    <w:p w14:paraId="12FF566B" w14:textId="77777777" w:rsidR="00F90BDC" w:rsidRDefault="00F90BDC"/>
    <w:p w14:paraId="68A302D0" w14:textId="77777777" w:rsidR="00F90BDC" w:rsidRDefault="00F90BDC">
      <w:r xmlns:w="http://schemas.openxmlformats.org/wordprocessingml/2006/main">
        <w:t xml:space="preserve">متی 13:24 مَثَل دیگری برای ایشان بیان کرد و گفت: ملکوت آسمان به مردی تشبیه شده است که بذر نیکو در مزرعه خود کاشت.</w:t>
      </w:r>
    </w:p>
    <w:p w14:paraId="50AFCB64" w14:textId="77777777" w:rsidR="00F90BDC" w:rsidRDefault="00F90BDC"/>
    <w:p w14:paraId="031A8F67" w14:textId="77777777" w:rsidR="00F90BDC" w:rsidRDefault="00F90BDC">
      <w:r xmlns:w="http://schemas.openxmlformats.org/wordprocessingml/2006/main">
        <w:t xml:space="preserve">عیسی مَثَلی از مردی گفت که بذر نیکو در مزرعه اش کاشت تا ملکوت آسمان را نشان دهد.</w:t>
      </w:r>
    </w:p>
    <w:p w14:paraId="2CFC0E41" w14:textId="77777777" w:rsidR="00F90BDC" w:rsidRDefault="00F90BDC"/>
    <w:p w14:paraId="5CBB910E" w14:textId="77777777" w:rsidR="00F90BDC" w:rsidRDefault="00F90BDC">
      <w:r xmlns:w="http://schemas.openxmlformats.org/wordprocessingml/2006/main">
        <w:t xml:space="preserve">1. برداشت خدا: بذر خوب پادشاهی او</w:t>
      </w:r>
    </w:p>
    <w:p w14:paraId="22B8B4D5" w14:textId="77777777" w:rsidR="00F90BDC" w:rsidRDefault="00F90BDC"/>
    <w:p w14:paraId="22FE14B1" w14:textId="77777777" w:rsidR="00F90BDC" w:rsidRDefault="00F90BDC">
      <w:r xmlns:w="http://schemas.openxmlformats.org/wordprocessingml/2006/main">
        <w:t xml:space="preserve">2. مَثَل بذر افشان: چگونه بذر خوب را در ملکوت بهشت بکاریم</w:t>
      </w:r>
    </w:p>
    <w:p w14:paraId="086C7E74" w14:textId="77777777" w:rsidR="00F90BDC" w:rsidRDefault="00F90BDC"/>
    <w:p w14:paraId="453BEBCD" w14:textId="77777777" w:rsidR="00F90BDC" w:rsidRDefault="00F90BDC">
      <w:r xmlns:w="http://schemas.openxmlformats.org/wordprocessingml/2006/main">
        <w:t xml:space="preserve">1. غلاطیان 6: 7-8 - "فریب نخورید: خدا مورد تمسخر قرار نمی گیرد، زیرا هر کس بکارد، همان را درو خواهد کرد. زیرا هر که برای بدن خود بکارد، از بدن فساد درو خواهد کرد، اما آن یکی کسی که برای روح می کارد، از روح زندگی جاودانی درو خواهد کرد.»</w:t>
      </w:r>
    </w:p>
    <w:p w14:paraId="26D1F223" w14:textId="77777777" w:rsidR="00F90BDC" w:rsidRDefault="00F90BDC"/>
    <w:p w14:paraId="5F42FA4F" w14:textId="77777777" w:rsidR="00F90BDC" w:rsidRDefault="00F90BDC">
      <w:r xmlns:w="http://schemas.openxmlformats.org/wordprocessingml/2006/main">
        <w:t xml:space="preserve">2. متی 7: 15-20 - "از پیامبران دروغین برحذر باشید که در لباس گوسفند نزد شما می آیند اما در باطن گرگ های درنده هستند. آنها را از میوه هایشان خواهید شناخت. آیا انگور از بوته های خار جمع می شود یا انجیر از خار؟ درخت سالم میوه خوب می دهد اما درخت بیمار میوه بد می دهد درخت سالم نمی تواند میوه بد بدهد و درخت بیمار نمی تواند میوه خوب بدهد هر درختی که میوه خوب ندهد قطع می شود و در آتش می اندازد. آنها را از ثمراتشان می شناسد."</w:t>
      </w:r>
    </w:p>
    <w:p w14:paraId="2789A17C" w14:textId="77777777" w:rsidR="00F90BDC" w:rsidRDefault="00F90BDC"/>
    <w:p w14:paraId="6604E464" w14:textId="77777777" w:rsidR="00F90BDC" w:rsidRDefault="00F90BDC">
      <w:r xmlns:w="http://schemas.openxmlformats.org/wordprocessingml/2006/main">
        <w:t xml:space="preserve">متی 13:25 اما در حالی که مردم خواب بودند، دشمن او آمد و گز در میان گندم کاشت و به راه خود رفت.</w:t>
      </w:r>
    </w:p>
    <w:p w14:paraId="64BAC211" w14:textId="77777777" w:rsidR="00F90BDC" w:rsidRDefault="00F90BDC"/>
    <w:p w14:paraId="6BB3FC09" w14:textId="77777777" w:rsidR="00F90BDC" w:rsidRDefault="00F90BDC">
      <w:r xmlns:w="http://schemas.openxmlformats.org/wordprocessingml/2006/main">
        <w:t xml:space="preserve">دشمن قوم خدا در حالی که مردم در خواب بودند در میان گندم ها گز کاشت.</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خطر رضایت در زندگی معنوی</w:t>
      </w:r>
    </w:p>
    <w:p w14:paraId="1C7CE797" w14:textId="77777777" w:rsidR="00F90BDC" w:rsidRDefault="00F90BDC"/>
    <w:p w14:paraId="7ECD51D6" w14:textId="77777777" w:rsidR="00F90BDC" w:rsidRDefault="00F90BDC">
      <w:r xmlns:w="http://schemas.openxmlformats.org/wordprocessingml/2006/main">
        <w:t xml:space="preserve">2. هوشیار ماندن در دنیای وسوسه</w:t>
      </w:r>
    </w:p>
    <w:p w14:paraId="25C9719C" w14:textId="77777777" w:rsidR="00F90BDC" w:rsidRDefault="00F90BDC"/>
    <w:p w14:paraId="3C1832AE" w14:textId="77777777" w:rsidR="00F90BDC" w:rsidRDefault="00F90BDC">
      <w:r xmlns:w="http://schemas.openxmlformats.org/wordprocessingml/2006/main">
        <w:t xml:space="preserve">1. افسسیان 6: 10-18 (سلاح کامل خدا را بپوشید تا بتوانید در برابر نقشه های شیطان بایستید)</w:t>
      </w:r>
    </w:p>
    <w:p w14:paraId="075D2238" w14:textId="77777777" w:rsidR="00F90BDC" w:rsidRDefault="00F90BDC"/>
    <w:p w14:paraId="1AF66C21" w14:textId="77777777" w:rsidR="00F90BDC" w:rsidRDefault="00F90BDC">
      <w:r xmlns:w="http://schemas.openxmlformats.org/wordprocessingml/2006/main">
        <w:t xml:space="preserve">2. اول پطرس 5: 8 (هوشیار باشید، مراقب باشید. دشمن شما شیطان مانند شیری غرش در اطراف می چرخد و به دنبال کسی است که ببلعد).</w:t>
      </w:r>
    </w:p>
    <w:p w14:paraId="7A9EE0C9" w14:textId="77777777" w:rsidR="00F90BDC" w:rsidRDefault="00F90BDC"/>
    <w:p w14:paraId="3C228511" w14:textId="77777777" w:rsidR="00F90BDC" w:rsidRDefault="00F90BDC">
      <w:r xmlns:w="http://schemas.openxmlformats.org/wordprocessingml/2006/main">
        <w:t xml:space="preserve">متی 13:26 اما چون تیغ روییده و میوه آورد، علف نیز ظاهر شد.</w:t>
      </w:r>
    </w:p>
    <w:p w14:paraId="1357B55F" w14:textId="77777777" w:rsidR="00F90BDC" w:rsidRDefault="00F90BDC"/>
    <w:p w14:paraId="26D5A8F9" w14:textId="77777777" w:rsidR="00F90BDC" w:rsidRDefault="00F90BDC">
      <w:r xmlns:w="http://schemas.openxmlformats.org/wordprocessingml/2006/main">
        <w:t xml:space="preserve">مَثَل گندم و گز نشان می دهد که حتی در میان خوبی ها، بدی ها نیز می توانند ظاهر شوند.</w:t>
      </w:r>
    </w:p>
    <w:p w14:paraId="6DC0196B" w14:textId="77777777" w:rsidR="00F90BDC" w:rsidRDefault="00F90BDC"/>
    <w:p w14:paraId="7D9C0A37" w14:textId="77777777" w:rsidR="00F90BDC" w:rsidRDefault="00F90BDC">
      <w:r xmlns:w="http://schemas.openxmlformats.org/wordprocessingml/2006/main">
        <w:t xml:space="preserve">1. تمثیل گندم و تارس: شناخت خوب و بد در زندگی</w:t>
      </w:r>
    </w:p>
    <w:p w14:paraId="6640D2FE" w14:textId="77777777" w:rsidR="00F90BDC" w:rsidRDefault="00F90BDC"/>
    <w:p w14:paraId="5FEB5395" w14:textId="77777777" w:rsidR="00F90BDC" w:rsidRDefault="00F90BDC">
      <w:r xmlns:w="http://schemas.openxmlformats.org/wordprocessingml/2006/main">
        <w:t xml:space="preserve">2. ارزش صبر: عبرت گرفتن از مَثَل گندم و گز</w:t>
      </w:r>
    </w:p>
    <w:p w14:paraId="61F257E3" w14:textId="77777777" w:rsidR="00F90BDC" w:rsidRDefault="00F90BDC"/>
    <w:p w14:paraId="29229AB9" w14:textId="77777777" w:rsidR="00F90BDC" w:rsidRDefault="00F90BDC">
      <w:r xmlns:w="http://schemas.openxmlformats.org/wordprocessingml/2006/main">
        <w:t xml:space="preserve">1. رومیان 12: 2 - "مشکل این جهان نشوید، بلکه با تجدید ذهن خود دگرگون شوید، تا با آزمایش دریابید که اراده خدا چیست، چه چیزی خوب و پسندیده و کامل است."</w:t>
      </w:r>
    </w:p>
    <w:p w14:paraId="2F967D54" w14:textId="77777777" w:rsidR="00F90BDC" w:rsidRDefault="00F90BDC"/>
    <w:p w14:paraId="3B52DC5A" w14:textId="77777777" w:rsidR="00F90BDC" w:rsidRDefault="00F90BDC">
      <w:r xmlns:w="http://schemas.openxmlformats.org/wordprocessingml/2006/main">
        <w:t xml:space="preserve">2. یعقوب 1: 2-4 - "برادران من، وقتی با انواع آزمایشات روبرو می شوید، همه چیز را شادی کنید، زیرا می دانید که آزمایش ایمان شما پایداری ایجاد می کند. کامل و کامل، بدون هیچ چیز.»</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13:27 پس خادمان صاحبخانه آمدند و به او گفتند: «آقا، آیا بذر نیکو در مزرعه خود نکارید؟ پس از کجا می ریزد؟</w:t>
      </w:r>
    </w:p>
    <w:p w14:paraId="26881A91" w14:textId="77777777" w:rsidR="00F90BDC" w:rsidRDefault="00F90BDC"/>
    <w:p w14:paraId="4E6FE59F" w14:textId="77777777" w:rsidR="00F90BDC" w:rsidRDefault="00F90BDC">
      <w:r xmlns:w="http://schemas.openxmlformats.org/wordprocessingml/2006/main">
        <w:t xml:space="preserve">خادمان از صاحبخانه در مورد وجود علف های هرز در مزرعه ای که بذر خوب کاشته شده بود سؤال کردند.</w:t>
      </w:r>
    </w:p>
    <w:p w14:paraId="35C8E066" w14:textId="77777777" w:rsidR="00F90BDC" w:rsidRDefault="00F90BDC"/>
    <w:p w14:paraId="76558883" w14:textId="77777777" w:rsidR="00F90BDC" w:rsidRDefault="00F90BDC">
      <w:r xmlns:w="http://schemas.openxmlformats.org/wordprocessingml/2006/main">
        <w:t xml:space="preserve">1. خدا از نقایص ما برای تحقق اراده کامل خود استفاده می کند.</w:t>
      </w:r>
    </w:p>
    <w:p w14:paraId="4A62F32A" w14:textId="77777777" w:rsidR="00F90BDC" w:rsidRDefault="00F90BDC"/>
    <w:p w14:paraId="5117698C" w14:textId="77777777" w:rsidR="00F90BDC" w:rsidRDefault="00F90BDC">
      <w:r xmlns:w="http://schemas.openxmlformats.org/wordprocessingml/2006/main">
        <w:t xml:space="preserve">2. ما می توانیم به خدا اعتماد کنیم حتی زمانی که نمی فهمیم او چه می کند.</w:t>
      </w:r>
    </w:p>
    <w:p w14:paraId="0A391128" w14:textId="77777777" w:rsidR="00F90BDC" w:rsidRDefault="00F90BDC"/>
    <w:p w14:paraId="4A53D138" w14:textId="77777777" w:rsidR="00F90BDC" w:rsidRDefault="00F90BDC">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14:paraId="0C8E3933" w14:textId="77777777" w:rsidR="00F90BDC" w:rsidRDefault="00F90BDC"/>
    <w:p w14:paraId="47350390" w14:textId="77777777" w:rsidR="00F90BDC" w:rsidRDefault="00F90BDC">
      <w:r xmlns:w="http://schemas.openxmlformats.org/wordprocessingml/2006/main">
        <w:t xml:space="preserve">2. اشعیا 55: 8-9 - خداوند می‌گوید: «زیرا افکار من افکار شما نیست، و راه‌های شما نیز راه‌های من نیست. زیرا همانطور که آسمان از زمین بالاتر است، راه‌های من نیز از راه‌های شما و من بالاتر است. افکار از افکار شما."</w:t>
      </w:r>
    </w:p>
    <w:p w14:paraId="57D68154" w14:textId="77777777" w:rsidR="00F90BDC" w:rsidRDefault="00F90BDC"/>
    <w:p w14:paraId="5B2C616F" w14:textId="77777777" w:rsidR="00F90BDC" w:rsidRDefault="00F90BDC">
      <w:r xmlns:w="http://schemas.openxmlformats.org/wordprocessingml/2006/main">
        <w:t xml:space="preserve">متی 13:28 به آنها گفت: دشمنی این کار را کرده است. غلامان به او گفتند: پس آیا می‌خواهی برویم و آنها را جمع کنیم؟</w:t>
      </w:r>
    </w:p>
    <w:p w14:paraId="50A2CB12" w14:textId="77777777" w:rsidR="00F90BDC" w:rsidRDefault="00F90BDC"/>
    <w:p w14:paraId="10555306" w14:textId="77777777" w:rsidR="00F90BDC" w:rsidRDefault="00F90BDC">
      <w:r xmlns:w="http://schemas.openxmlformats.org/wordprocessingml/2006/main">
        <w:t xml:space="preserve">صاحب خانه متوجه می شود که در مزرعه گندم او علف های هرز کاشته شده است. خدمتکاران او می پرسند که آیا باید بروند و علف های هرز را از بین ببرند، اما ارباب به آنها می گوید که دشمن این کار را کرده است.</w:t>
      </w:r>
    </w:p>
    <w:p w14:paraId="345ECCB8" w14:textId="77777777" w:rsidR="00F90BDC" w:rsidRDefault="00F90BDC"/>
    <w:p w14:paraId="33E089E2" w14:textId="77777777" w:rsidR="00F90BDC" w:rsidRDefault="00F90BDC">
      <w:r xmlns:w="http://schemas.openxmlformats.org/wordprocessingml/2006/main">
        <w:t xml:space="preserve">1. دشمن روح ما به دنبال کاشتن علف های هرز شک و ترس در زندگی ماست.</w:t>
      </w:r>
    </w:p>
    <w:p w14:paraId="4816712D" w14:textId="77777777" w:rsidR="00F90BDC" w:rsidRDefault="00F90BDC"/>
    <w:p w14:paraId="2000AF87" w14:textId="77777777" w:rsidR="00F90BDC" w:rsidRDefault="00F90BDC">
      <w:r xmlns:w="http://schemas.openxmlformats.org/wordprocessingml/2006/main">
        <w:t xml:space="preserve">2. ما هرگز نمی توانیم واقعاً کار دشمن را نادیده بگیریم، بلکه باید هوشیار باشیم و بر برنامه خداوند برای زندگی خود متمرکز بمانیم.</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افسسیان 6: 10-13 - سرانجام، در خداوند و در قوت قدرت او قوی باشید. زره کامل خدا را به تن کن تا بتوانی در مقابل مکرهای شیطان بایستی.</w:t>
      </w:r>
    </w:p>
    <w:p w14:paraId="24F13185" w14:textId="77777777" w:rsidR="00F90BDC" w:rsidRDefault="00F90BDC"/>
    <w:p w14:paraId="540593CE" w14:textId="77777777" w:rsidR="00F90BDC" w:rsidRDefault="00F90BDC">
      <w:r xmlns:w="http://schemas.openxmlformats.org/wordprocessingml/2006/main">
        <w:t xml:space="preserve">2. یعقوب 4: 7 - پس خود را تسلیم خدا کنید. در برابر شیطان مقاومت کن، و او از تو فرار خواهد کرد.</w:t>
      </w:r>
    </w:p>
    <w:p w14:paraId="75043387" w14:textId="77777777" w:rsidR="00F90BDC" w:rsidRDefault="00F90BDC"/>
    <w:p w14:paraId="3D39BF40" w14:textId="77777777" w:rsidR="00F90BDC" w:rsidRDefault="00F90BDC">
      <w:r xmlns:w="http://schemas.openxmlformats.org/wordprocessingml/2006/main">
        <w:t xml:space="preserve">متی 13:29 اما او گفت: نه. مبادا در حین جمع آوری حشرات، گندم را نیز با آن ریشه کن کنید.</w:t>
      </w:r>
    </w:p>
    <w:p w14:paraId="6B6AC1CE" w14:textId="77777777" w:rsidR="00F90BDC" w:rsidRDefault="00F90BDC"/>
    <w:p w14:paraId="7999E794" w14:textId="77777777" w:rsidR="00F90BDC" w:rsidRDefault="00F90BDC">
      <w:r xmlns:w="http://schemas.openxmlformats.org/wordprocessingml/2006/main">
        <w:t xml:space="preserve">تمثیل گندم و تارس به ما می آموزد که هنگام جدا کردن نیکی از بد باید مراقب باشیم زیرا ممکن است ناخواسته در این فرآیند آسیبی ایجاد کنیم.</w:t>
      </w:r>
    </w:p>
    <w:p w14:paraId="205620C3" w14:textId="77777777" w:rsidR="00F90BDC" w:rsidRDefault="00F90BDC"/>
    <w:p w14:paraId="2333A665" w14:textId="77777777" w:rsidR="00F90BDC" w:rsidRDefault="00F90BDC">
      <w:r xmlns:w="http://schemas.openxmlformats.org/wordprocessingml/2006/main">
        <w:t xml:space="preserve">1. "تشخیص خداوند: جدا کردن خیر از شر"</w:t>
      </w:r>
    </w:p>
    <w:p w14:paraId="0F832418" w14:textId="77777777" w:rsidR="00F90BDC" w:rsidRDefault="00F90BDC"/>
    <w:p w14:paraId="350C776C" w14:textId="77777777" w:rsidR="00F90BDC" w:rsidRDefault="00F90BDC">
      <w:r xmlns:w="http://schemas.openxmlformats.org/wordprocessingml/2006/main">
        <w:t xml:space="preserve">2. «مثل گندم و تارس: درس تشخیص»</w:t>
      </w:r>
    </w:p>
    <w:p w14:paraId="3A4E47BF" w14:textId="77777777" w:rsidR="00F90BDC" w:rsidRDefault="00F90BDC"/>
    <w:p w14:paraId="6823383C" w14:textId="77777777" w:rsidR="00F90BDC" w:rsidRDefault="00F90BDC">
      <w:r xmlns:w="http://schemas.openxmlformats.org/wordprocessingml/2006/main">
        <w:t xml:space="preserve">1. یعقوب 1: 5 - "اگر یکی از شما فاقد خرد است، از خدا بخواهد که به همه بدون ملامت سخاوتمندانه می دهد و به او داده خواهد شد."</w:t>
      </w:r>
    </w:p>
    <w:p w14:paraId="2A314B70" w14:textId="77777777" w:rsidR="00F90BDC" w:rsidRDefault="00F90BDC"/>
    <w:p w14:paraId="4027C1E8" w14:textId="77777777" w:rsidR="00F90BDC" w:rsidRDefault="00F90BDC">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14:paraId="5046C04A" w14:textId="77777777" w:rsidR="00F90BDC" w:rsidRDefault="00F90BDC"/>
    <w:p w14:paraId="454BBD03" w14:textId="77777777" w:rsidR="00F90BDC" w:rsidRDefault="00F90BDC">
      <w:r xmlns:w="http://schemas.openxmlformats.org/wordprocessingml/2006/main">
        <w:t xml:space="preserve">متی 13:30 بگذارید هر دو تا درو با هم رشد کنند و در زمان درو به دروگران خواهم گفت: ابتدا حشره را جمع کنید و آنها را در دسته ببندید تا بسوزانید، اما گندم را در انبار من جمع کنید.</w:t>
      </w:r>
    </w:p>
    <w:p w14:paraId="059EE5AC" w14:textId="77777777" w:rsidR="00F90BDC" w:rsidRDefault="00F90BDC"/>
    <w:p w14:paraId="3BDDB932" w14:textId="77777777" w:rsidR="00F90BDC" w:rsidRDefault="00F90BDC">
      <w:r xmlns:w="http://schemas.openxmlformats.org/wordprocessingml/2006/main">
        <w:t xml:space="preserve">عیسی مَثَل گندم و گز را بیان می کند که در آن گندم و گزنه اجازه دارند تا با هم رشد کنند. در زمان درو، به دروگران دستور داده می شود که علف های حشره را به صورت دسته هایی جمع کنند تا بسوزانند و گندم را در انبار ذخیره کنند.</w:t>
      </w:r>
    </w:p>
    <w:p w14:paraId="44169878" w14:textId="77777777" w:rsidR="00F90BDC" w:rsidRDefault="00F90BDC"/>
    <w:p w14:paraId="31E3FD40" w14:textId="77777777" w:rsidR="00F90BDC" w:rsidRDefault="00F90BDC">
      <w:r xmlns:w="http://schemas.openxmlformats.org/wordprocessingml/2006/main">
        <w:t xml:space="preserve">1. مَثَل گندم و تارس: آماده شدن برای درو</w:t>
      </w:r>
    </w:p>
    <w:p w14:paraId="127748EF" w14:textId="77777777" w:rsidR="00F90BDC" w:rsidRDefault="00F90BDC"/>
    <w:p w14:paraId="0535B3A6" w14:textId="77777777" w:rsidR="00F90BDC" w:rsidRDefault="00F90BDC">
      <w:r xmlns:w="http://schemas.openxmlformats.org/wordprocessingml/2006/main">
        <w:t xml:space="preserve">2. پرورش وفاداری: مطالعه متی 13:30</w:t>
      </w:r>
    </w:p>
    <w:p w14:paraId="78398AF8" w14:textId="77777777" w:rsidR="00F90BDC" w:rsidRDefault="00F90BDC"/>
    <w:p w14:paraId="5295379D" w14:textId="77777777" w:rsidR="00F90BDC" w:rsidRDefault="00F90BDC">
      <w:r xmlns:w="http://schemas.openxmlformats.org/wordprocessingml/2006/main">
        <w:t xml:space="preserve">1. غلاطیان 6: 7-9 - فریب نخورید: خدا مورد تمسخر قرار نمی گیرد، زیرا هر چه بکارد، همان را نیز درو خواهد کرد.</w:t>
      </w:r>
    </w:p>
    <w:p w14:paraId="4183750D" w14:textId="77777777" w:rsidR="00F90BDC" w:rsidRDefault="00F90BDC"/>
    <w:p w14:paraId="6B2E4697" w14:textId="77777777" w:rsidR="00F90BDC" w:rsidRDefault="00F90BDC">
      <w:r xmlns:w="http://schemas.openxmlformats.org/wordprocessingml/2006/main">
        <w:t xml:space="preserve">2. یعقوب 3:18 - و به وسیله کسانی که صلح می کنند محصول عدالت در صلح کاشته می شود.</w:t>
      </w:r>
    </w:p>
    <w:p w14:paraId="69570B02" w14:textId="77777777" w:rsidR="00F90BDC" w:rsidRDefault="00F90BDC"/>
    <w:p w14:paraId="4B4E4B2E" w14:textId="77777777" w:rsidR="00F90BDC" w:rsidRDefault="00F90BDC">
      <w:r xmlns:w="http://schemas.openxmlformats.org/wordprocessingml/2006/main">
        <w:t xml:space="preserve">متی 13:31 مَثَل دیگری برای ایشان بیان کرد و گفت: ملکوت آسمان مانند دانه خردل است که مردی آن را برداشت و در مزرعه خود کاشت.</w:t>
      </w:r>
    </w:p>
    <w:p w14:paraId="15A6FC6E" w14:textId="77777777" w:rsidR="00F90BDC" w:rsidRDefault="00F90BDC"/>
    <w:p w14:paraId="422EBDD6" w14:textId="77777777" w:rsidR="00F90BDC" w:rsidRDefault="00F90BDC">
      <w:r xmlns:w="http://schemas.openxmlformats.org/wordprocessingml/2006/main">
        <w:t xml:space="preserve">پادشاهی بهشت با یک دانه خردل ریز مقایسه می شود.</w:t>
      </w:r>
    </w:p>
    <w:p w14:paraId="16358539" w14:textId="77777777" w:rsidR="00F90BDC" w:rsidRDefault="00F90BDC"/>
    <w:p w14:paraId="1E44A451" w14:textId="77777777" w:rsidR="00F90BDC" w:rsidRDefault="00F90BDC">
      <w:r xmlns:w="http://schemas.openxmlformats.org/wordprocessingml/2006/main">
        <w:t xml:space="preserve">1. دانه خردل: نماد ایمان</w:t>
      </w:r>
    </w:p>
    <w:p w14:paraId="4A606B47" w14:textId="77777777" w:rsidR="00F90BDC" w:rsidRDefault="00F90BDC"/>
    <w:p w14:paraId="700050F1" w14:textId="77777777" w:rsidR="00F90BDC" w:rsidRDefault="00F90BDC">
      <w:r xmlns:w="http://schemas.openxmlformats.org/wordprocessingml/2006/main">
        <w:t xml:space="preserve">2. قدرت عمل کوچک اطاعت</w:t>
      </w:r>
    </w:p>
    <w:p w14:paraId="572E18B2" w14:textId="77777777" w:rsidR="00F90BDC" w:rsidRDefault="00F90BDC"/>
    <w:p w14:paraId="1E765B47" w14:textId="77777777" w:rsidR="00F90BDC" w:rsidRDefault="00F90BDC">
      <w:r xmlns:w="http://schemas.openxmlformats.org/wordprocessingml/2006/main">
        <w:t xml:space="preserve">1. لوقا 17:6 - «و خداوند گفت، اگر به اندازه دانه خردل ایمان داشتید، به این درخت چنار بگویید: از ریشه کنده شو و در دریا کاشته شو. و باید از شما اطاعت کند.»</w:t>
      </w:r>
    </w:p>
    <w:p w14:paraId="3D987AE0" w14:textId="77777777" w:rsidR="00F90BDC" w:rsidRDefault="00F90BDC"/>
    <w:p w14:paraId="1DAEB32D" w14:textId="77777777" w:rsidR="00F90BDC" w:rsidRDefault="00F90BDC">
      <w:r xmlns:w="http://schemas.openxmlformats.org/wordprocessingml/2006/main">
        <w:t xml:space="preserve">2. مرقس 4: 31 - "مثل دانه خردل است که وقتی در زمین کاشته شود از همه دانه های روی زمین کمتر است."</w:t>
      </w:r>
    </w:p>
    <w:p w14:paraId="521C89FB" w14:textId="77777777" w:rsidR="00F90BDC" w:rsidRDefault="00F90BDC"/>
    <w:p w14:paraId="2BE64AB6" w14:textId="77777777" w:rsidR="00F90BDC" w:rsidRDefault="00F90BDC">
      <w:r xmlns:w="http://schemas.openxmlformats.org/wordprocessingml/2006/main">
        <w:t xml:space="preserve">متی 13:32 که به راستی از همه دانه‌ها کوچک‌ترین است، اما وقتی رشد می‌کند، در میان گیاهان بزرگ‌تر است </w:t>
      </w:r>
      <w:r xmlns:w="http://schemas.openxmlformats.org/wordprocessingml/2006/main">
        <w:lastRenderedPageBreak xmlns:w="http://schemas.openxmlformats.org/wordprocessingml/2006/main"/>
      </w:r>
      <w:r xmlns:w="http://schemas.openxmlformats.org/wordprocessingml/2006/main">
        <w:t xml:space="preserve">و درخت می‌شود، به طوری که پرندگان آسمان می‌آیند و در شاخه‌های آن اقامت می‌کنند.</w:t>
      </w:r>
    </w:p>
    <w:p w14:paraId="3CCCEA81" w14:textId="77777777" w:rsidR="00F90BDC" w:rsidRDefault="00F90BDC"/>
    <w:p w14:paraId="1C4D2E28" w14:textId="77777777" w:rsidR="00F90BDC" w:rsidRDefault="00F90BDC">
      <w:r xmlns:w="http://schemas.openxmlformats.org/wordprocessingml/2006/main">
        <w:t xml:space="preserve">این قطعه عظمت یک شروع به ظاهر کوچک را نشان می دهد.</w:t>
      </w:r>
    </w:p>
    <w:p w14:paraId="57F07F75" w14:textId="77777777" w:rsidR="00F90BDC" w:rsidRDefault="00F90BDC"/>
    <w:p w14:paraId="40569DEB" w14:textId="77777777" w:rsidR="00F90BDC" w:rsidRDefault="00F90BDC">
      <w:r xmlns:w="http://schemas.openxmlformats.org/wordprocessingml/2006/main">
        <w:t xml:space="preserve">1. "قدرت شروع های کوچک"</w:t>
      </w:r>
    </w:p>
    <w:p w14:paraId="55F52838" w14:textId="77777777" w:rsidR="00F90BDC" w:rsidRDefault="00F90BDC"/>
    <w:p w14:paraId="3914E31B" w14:textId="77777777" w:rsidR="00F90BDC" w:rsidRDefault="00F90BDC">
      <w:r xmlns:w="http://schemas.openxmlformats.org/wordprocessingml/2006/main">
        <w:t xml:space="preserve">2. "بهره گیری از پتانسیل در کوچکترین چیزها"</w:t>
      </w:r>
    </w:p>
    <w:p w14:paraId="715958D3" w14:textId="77777777" w:rsidR="00F90BDC" w:rsidRDefault="00F90BDC"/>
    <w:p w14:paraId="0BB18493" w14:textId="77777777" w:rsidR="00F90BDC" w:rsidRDefault="00F90BDC">
      <w:r xmlns:w="http://schemas.openxmlformats.org/wordprocessingml/2006/main">
        <w:t xml:space="preserve">1. اول قرنتیان 1:27-29 - «اما خدا آنچه را در جهان احمقانه است برگزید تا خردمندان را شرمسار سازد. خداوند آنچه را در دنیا ضعیف است برگزید تا قوی را شرمسار سازد. ۲۸خدا آنچه را که در جهان پست و مطرود است، حتی چیزهایی که نیست، برگزید تا چیزهایی که هست را نابود کند، ۲۹ تا هیچ انسانی در حضور خدا مباهات نکند.»</w:t>
      </w:r>
    </w:p>
    <w:p w14:paraId="3437C0DD" w14:textId="77777777" w:rsidR="00F90BDC" w:rsidRDefault="00F90BDC"/>
    <w:p w14:paraId="59EEA05F" w14:textId="77777777" w:rsidR="00F90BDC" w:rsidRDefault="00F90BDC">
      <w:r xmlns:w="http://schemas.openxmlformats.org/wordprocessingml/2006/main">
        <w:t xml:space="preserve">2. اشعیا 40:31 - «اما منتظران خداوند قوت خود را تجدید خواهند کرد. آنها با بالهایی مانند عقاب سوار خواهند شد. آنها خواهند دوید و خسته نخواهند شد. راه بروند و بیهوش نشوند.»</w:t>
      </w:r>
    </w:p>
    <w:p w14:paraId="328B3E4B" w14:textId="77777777" w:rsidR="00F90BDC" w:rsidRDefault="00F90BDC"/>
    <w:p w14:paraId="22E19EA9" w14:textId="77777777" w:rsidR="00F90BDC" w:rsidRDefault="00F90BDC">
      <w:r xmlns:w="http://schemas.openxmlformats.org/wordprocessingml/2006/main">
        <w:t xml:space="preserve">متی 13:33 مثل دیگری برای آنها گفت. ملکوت آسمان مانند خمیر مایه ای است که زنی آن را گرفت و در سه پیمانه آرد پنهان کرد تا اینکه تمام آن خمیرمایه شد.</w:t>
      </w:r>
    </w:p>
    <w:p w14:paraId="449083F3" w14:textId="77777777" w:rsidR="00F90BDC" w:rsidRDefault="00F90BDC"/>
    <w:p w14:paraId="7722D0D9" w14:textId="77777777" w:rsidR="00F90BDC" w:rsidRDefault="00F90BDC">
      <w:r xmlns:w="http://schemas.openxmlformats.org/wordprocessingml/2006/main">
        <w:t xml:space="preserve">ملکوت آسمان مانند مخمر است که زن آن را در سه پیمانه آرد پنهان کرد تا کاملاً خمیر شود.</w:t>
      </w:r>
    </w:p>
    <w:p w14:paraId="0DB3114B" w14:textId="77777777" w:rsidR="00F90BDC" w:rsidRDefault="00F90BDC"/>
    <w:p w14:paraId="29AB127C" w14:textId="77777777" w:rsidR="00F90BDC" w:rsidRDefault="00F90BDC">
      <w:r xmlns:w="http://schemas.openxmlformats.org/wordprocessingml/2006/main">
        <w:t xml:space="preserve">1. "قدرت کمی ایمان"</w:t>
      </w:r>
    </w:p>
    <w:p w14:paraId="22F0E748" w14:textId="77777777" w:rsidR="00F90BDC" w:rsidRDefault="00F90BDC"/>
    <w:p w14:paraId="0EE56C88" w14:textId="77777777" w:rsidR="00F90BDC" w:rsidRDefault="00F90BDC">
      <w:r xmlns:w="http://schemas.openxmlformats.org/wordprocessingml/2006/main">
        <w:t xml:space="preserve">2. "عمل معجزه آسای ملکوت خدا"</w:t>
      </w:r>
    </w:p>
    <w:p w14:paraId="128159CD" w14:textId="77777777" w:rsidR="00F90BDC" w:rsidRDefault="00F90BDC"/>
    <w:p w14:paraId="075ED063" w14:textId="77777777" w:rsidR="00F90BDC" w:rsidRDefault="00F90BDC">
      <w:r xmlns:w="http://schemas.openxmlformats.org/wordprocessingml/2006/main">
        <w:t xml:space="preserve">1. متی 16: 17، "خوشا به حال تو ای شمعون پسر یونس، زیرا این از گوشت و خون بر تو مکشوف نشد، بلکه توسط پدر من که در آسمان است."</w:t>
      </w:r>
    </w:p>
    <w:p w14:paraId="5B6D214F" w14:textId="77777777" w:rsidR="00F90BDC" w:rsidRDefault="00F90BDC"/>
    <w:p w14:paraId="04A3A826" w14:textId="77777777" w:rsidR="00F90BDC" w:rsidRDefault="00F90BDC">
      <w:r xmlns:w="http://schemas.openxmlformats.org/wordprocessingml/2006/main">
        <w:t xml:space="preserve">2. غلاطیان 5: 9، "کمی مخمر در کل دسته خمیر عمل می کند."</w:t>
      </w:r>
    </w:p>
    <w:p w14:paraId="1576621E" w14:textId="77777777" w:rsidR="00F90BDC" w:rsidRDefault="00F90BDC"/>
    <w:p w14:paraId="799EE818" w14:textId="77777777" w:rsidR="00F90BDC" w:rsidRDefault="00F90BDC">
      <w:r xmlns:w="http://schemas.openxmlformats.org/wordprocessingml/2006/main">
        <w:t xml:space="preserve">متی 13:34 همه این چیزها را عیسی با تمثیل به مردم گفت. و بدون مثل به آنها نگفت:</w:t>
      </w:r>
    </w:p>
    <w:p w14:paraId="603AE0B2" w14:textId="77777777" w:rsidR="00F90BDC" w:rsidRDefault="00F90BDC"/>
    <w:p w14:paraId="4DCAEFCB" w14:textId="77777777" w:rsidR="00F90BDC" w:rsidRDefault="00F90BDC">
      <w:r xmlns:w="http://schemas.openxmlformats.org/wordprocessingml/2006/main">
        <w:t xml:space="preserve">عیسی از طریق تمثیل به مردم تعلیم داد.</w:t>
      </w:r>
    </w:p>
    <w:p w14:paraId="7D5E247F" w14:textId="77777777" w:rsidR="00F90BDC" w:rsidRDefault="00F90BDC"/>
    <w:p w14:paraId="1FAB0F9B" w14:textId="77777777" w:rsidR="00F90BDC" w:rsidRDefault="00F90BDC">
      <w:r xmlns:w="http://schemas.openxmlformats.org/wordprocessingml/2006/main">
        <w:t xml:space="preserve">1: عیسی استاد استاد بود و از تمثیل برای انتقال پیام خود استفاده می کرد.</w:t>
      </w:r>
    </w:p>
    <w:p w14:paraId="00825D58" w14:textId="77777777" w:rsidR="00F90BDC" w:rsidRDefault="00F90BDC"/>
    <w:p w14:paraId="244396A4" w14:textId="77777777" w:rsidR="00F90BDC" w:rsidRDefault="00F90BDC">
      <w:r xmlns:w="http://schemas.openxmlformats.org/wordprocessingml/2006/main">
        <w:t xml:space="preserve">2: مَثَل ها روشی مؤثر برای بیان حقایق معنوی عمیق هستند.</w:t>
      </w:r>
    </w:p>
    <w:p w14:paraId="4FF6E8B8" w14:textId="77777777" w:rsidR="00F90BDC" w:rsidRDefault="00F90BDC"/>
    <w:p w14:paraId="4E4AC9B3" w14:textId="77777777" w:rsidR="00F90BDC" w:rsidRDefault="00F90BDC">
      <w:r xmlns:w="http://schemas.openxmlformats.org/wordprocessingml/2006/main">
        <w:t xml:space="preserve">1: امثال 1: 5-7 - مرد عاقل خواهد شنید و یادگیری را افزایش می دهد، و مرد فهیم به نصیحت عاقلانه دست می یابد.</w:t>
      </w:r>
    </w:p>
    <w:p w14:paraId="2628BAEF" w14:textId="77777777" w:rsidR="00F90BDC" w:rsidRDefault="00F90BDC"/>
    <w:p w14:paraId="039833AD" w14:textId="77777777" w:rsidR="00F90BDC" w:rsidRDefault="00F90BDC">
      <w:r xmlns:w="http://schemas.openxmlformats.org/wordprocessingml/2006/main">
        <w:t xml:space="preserve">2: امثال 9: 9 - به مرد عاقل تعلیم دهید تا عاقل تر شود، به مرد عادل تعلیم دهید و در علم او افزایش یابد.</w:t>
      </w:r>
    </w:p>
    <w:p w14:paraId="010326F4" w14:textId="77777777" w:rsidR="00F90BDC" w:rsidRDefault="00F90BDC"/>
    <w:p w14:paraId="70FA0D78" w14:textId="77777777" w:rsidR="00F90BDC" w:rsidRDefault="00F90BDC">
      <w:r xmlns:w="http://schemas.openxmlformats.org/wordprocessingml/2006/main">
        <w:t xml:space="preserve">متی 13:35 تا آنچه توسط نبی گفته شده است تحقق یابد که می‌گوید: دهان خود را به مَثَل می‌گشایم. من چیزهایی را بیان خواهم کرد که از آغاز جهان مخفی مانده است.</w:t>
      </w:r>
    </w:p>
    <w:p w14:paraId="43E3A297" w14:textId="77777777" w:rsidR="00F90BDC" w:rsidRDefault="00F90BDC"/>
    <w:p w14:paraId="0EE152C0" w14:textId="77777777" w:rsidR="00F90BDC" w:rsidRDefault="00F90BDC">
      <w:r xmlns:w="http://schemas.openxmlformats.org/wordprocessingml/2006/main">
        <w:t xml:space="preserve">خداوند اسرار خود را برای کسانی که گوش می دهند آشکار می کند.</w:t>
      </w:r>
    </w:p>
    <w:p w14:paraId="753045B2" w14:textId="77777777" w:rsidR="00F90BDC" w:rsidRDefault="00F90BDC"/>
    <w:p w14:paraId="57EEB579" w14:textId="77777777" w:rsidR="00F90BDC" w:rsidRDefault="00F90BDC">
      <w:r xmlns:w="http://schemas.openxmlformats.org/wordprocessingml/2006/main">
        <w:t xml:space="preserve">1: گوش دادن به صدای خدا.</w:t>
      </w:r>
    </w:p>
    <w:p w14:paraId="7BB4CDE0" w14:textId="77777777" w:rsidR="00F90BDC" w:rsidRDefault="00F90BDC"/>
    <w:p w14:paraId="624B124B" w14:textId="77777777" w:rsidR="00F90BDC" w:rsidRDefault="00F90BDC">
      <w:r xmlns:w="http://schemas.openxmlformats.org/wordprocessingml/2006/main">
        <w:t xml:space="preserve">2: قدرت تمثیل.</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اشعیا 28:9-10، "به چه کسی دانش را تعلیم دهد؟ و او چه کسی را برای درک آموزه ها وادار خواهد کرد؟ آنها که از شیر گرفته شده و از سینه ها کشیده شده اند. زیرا حکم باید بر حکم باشد، حکم بر حکم. خط به خط، خط به خط; کمی اینجا و کمی آنجا.»</w:t>
      </w:r>
    </w:p>
    <w:p w14:paraId="3A25294F" w14:textId="77777777" w:rsidR="00F90BDC" w:rsidRDefault="00F90BDC"/>
    <w:p w14:paraId="3EAE84AE" w14:textId="77777777" w:rsidR="00F90BDC" w:rsidRDefault="00F90BDC">
      <w:r xmlns:w="http://schemas.openxmlformats.org/wordprocessingml/2006/main">
        <w:t xml:space="preserve">2: مزمور 25:14، «راز خداوند نزد آنانی است که از او می ترسند. و او عهد خود را به آنها نشان خواهد داد.»</w:t>
      </w:r>
    </w:p>
    <w:p w14:paraId="4824DDE7" w14:textId="77777777" w:rsidR="00F90BDC" w:rsidRDefault="00F90BDC"/>
    <w:p w14:paraId="4961C6D3" w14:textId="77777777" w:rsidR="00F90BDC" w:rsidRDefault="00F90BDC">
      <w:r xmlns:w="http://schemas.openxmlformats.org/wordprocessingml/2006/main">
        <w:t xml:space="preserve">متی 13:36 پس عیسی جمعیت را فرستاده، به خانه رفت و شاگردانش نزد او آمده، گفتند: «مثل زرشک را برای ما اعلام کن.</w:t>
      </w:r>
    </w:p>
    <w:p w14:paraId="471579AC" w14:textId="77777777" w:rsidR="00F90BDC" w:rsidRDefault="00F90BDC"/>
    <w:p w14:paraId="1DE9A057" w14:textId="77777777" w:rsidR="00F90BDC" w:rsidRDefault="00F90BDC">
      <w:r xmlns:w="http://schemas.openxmlformats.org/wordprocessingml/2006/main">
        <w:t xml:space="preserve">عیسی جمعیت را فرستاد و به خانه رفت. شاگردانش از او خواستند که مَثَل زرشک مزرعه را توضیح دهد.</w:t>
      </w:r>
    </w:p>
    <w:p w14:paraId="26B8EFD1" w14:textId="77777777" w:rsidR="00F90BDC" w:rsidRDefault="00F90BDC"/>
    <w:p w14:paraId="1FD4DFF9" w14:textId="77777777" w:rsidR="00F90BDC" w:rsidRDefault="00F90BDC">
      <w:r xmlns:w="http://schemas.openxmlformats.org/wordprocessingml/2006/main">
        <w:t xml:space="preserve">1. پرورش وفاداری در زمینه زندگی</w:t>
      </w:r>
    </w:p>
    <w:p w14:paraId="44A10C07" w14:textId="77777777" w:rsidR="00F90BDC" w:rsidRDefault="00F90BDC"/>
    <w:p w14:paraId="715747B3" w14:textId="77777777" w:rsidR="00F90BDC" w:rsidRDefault="00F90BDC">
      <w:r xmlns:w="http://schemas.openxmlformats.org/wordprocessingml/2006/main">
        <w:t xml:space="preserve">2. تمرین صبر و استقامت در میدان ایمان</w:t>
      </w:r>
    </w:p>
    <w:p w14:paraId="3C669218" w14:textId="77777777" w:rsidR="00F90BDC" w:rsidRDefault="00F90BDC"/>
    <w:p w14:paraId="45FF6422" w14:textId="77777777" w:rsidR="00F90BDC" w:rsidRDefault="00F90BDC">
      <w:r xmlns:w="http://schemas.openxmlformats.org/wordprocessingml/2006/main">
        <w:t xml:space="preserve">1. غلاطیان 6: 9 - و از نیکوکاری خسته نباشیم، زیرا اگر غش نکنیم در موسم مقرر درو خواهیم کرد.</w:t>
      </w:r>
    </w:p>
    <w:p w14:paraId="71B135C7" w14:textId="77777777" w:rsidR="00F90BDC" w:rsidRDefault="00F90BDC"/>
    <w:p w14:paraId="366913CC" w14:textId="77777777" w:rsidR="00F90BDC" w:rsidRDefault="00F90BDC">
      <w:r xmlns:w="http://schemas.openxmlformats.org/wordprocessingml/2006/main">
        <w:t xml:space="preserve">2. یعقوب 5: 7 - پس ای برادران تا آمدن خداوند شکیبا باشید. اینک، کشاورز منتظر میوه گرانبهای زمین است و برای آن صبر طولانی دارد تا باران اولیه و آخر را دریافت کند.</w:t>
      </w:r>
    </w:p>
    <w:p w14:paraId="7829405D" w14:textId="77777777" w:rsidR="00F90BDC" w:rsidRDefault="00F90BDC"/>
    <w:p w14:paraId="61972605" w14:textId="77777777" w:rsidR="00F90BDC" w:rsidRDefault="00F90BDC">
      <w:r xmlns:w="http://schemas.openxmlformats.org/wordprocessingml/2006/main">
        <w:t xml:space="preserve">متی 13:37 او پاسخ داد و به آنها گفت: «کسی که بذر نیکو می کارد پسر انسان است.</w:t>
      </w:r>
    </w:p>
    <w:p w14:paraId="7E9A7FEE" w14:textId="77777777" w:rsidR="00F90BDC" w:rsidRDefault="00F90BDC"/>
    <w:p w14:paraId="082ABFCE" w14:textId="77777777" w:rsidR="00F90BDC" w:rsidRDefault="00F90BDC">
      <w:r xmlns:w="http://schemas.openxmlformats.org/wordprocessingml/2006/main">
        <w:t xml:space="preserve">پسر انسان کسی است که بذر نیکو می کارد.</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پسر انسان: نجات دهنده ما و کاشت بذر خوب</w:t>
      </w:r>
    </w:p>
    <w:p w14:paraId="6534EE57" w14:textId="77777777" w:rsidR="00F90BDC" w:rsidRDefault="00F90BDC"/>
    <w:p w14:paraId="3AA85972" w14:textId="77777777" w:rsidR="00F90BDC" w:rsidRDefault="00F90BDC">
      <w:r xmlns:w="http://schemas.openxmlformats.org/wordprocessingml/2006/main">
        <w:t xml:space="preserve">2. اهمیت پسر انسان و ذریت خوب او</w:t>
      </w:r>
    </w:p>
    <w:p w14:paraId="677C3C15" w14:textId="77777777" w:rsidR="00F90BDC" w:rsidRDefault="00F90BDC"/>
    <w:p w14:paraId="2419F162" w14:textId="77777777" w:rsidR="00F90BDC" w:rsidRDefault="00F90BDC">
      <w:r xmlns:w="http://schemas.openxmlformats.org/wordprocessingml/2006/main">
        <w:t xml:space="preserve">1. لوقا 8:11 - "الان مَثَل این است: بذر کلام خداست."</w:t>
      </w:r>
    </w:p>
    <w:p w14:paraId="124E0AD4" w14:textId="77777777" w:rsidR="00F90BDC" w:rsidRDefault="00F90BDC"/>
    <w:p w14:paraId="570232C4" w14:textId="77777777" w:rsidR="00F90BDC" w:rsidRDefault="00F90BDC">
      <w:r xmlns:w="http://schemas.openxmlformats.org/wordprocessingml/2006/main">
        <w:t xml:space="preserve">2. یوحنا 15:5 - "من تاک هستم، شما شاخه ها. هر که در من بماند و من در او، میوه بسیار می دهد، زیرا بدون من هیچ کاری نمی توانید انجام دهید."</w:t>
      </w:r>
    </w:p>
    <w:p w14:paraId="0A627B8C" w14:textId="77777777" w:rsidR="00F90BDC" w:rsidRDefault="00F90BDC"/>
    <w:p w14:paraId="7F2A6460" w14:textId="77777777" w:rsidR="00F90BDC" w:rsidRDefault="00F90BDC">
      <w:r xmlns:w="http://schemas.openxmlformats.org/wordprocessingml/2006/main">
        <w:t xml:space="preserve">متی 13:38 میدان، جهان است. بذر خوب فرزندان پادشاهی هستند. اما گز، فرزندان شریر است.</w:t>
      </w:r>
    </w:p>
    <w:p w14:paraId="1859B1C3" w14:textId="77777777" w:rsidR="00F90BDC" w:rsidRDefault="00F90BDC"/>
    <w:p w14:paraId="4405351F" w14:textId="77777777" w:rsidR="00F90BDC" w:rsidRDefault="00F90BDC">
      <w:r xmlns:w="http://schemas.openxmlformats.org/wordprocessingml/2006/main">
        <w:t xml:space="preserve">این آیه از دنیا به عنوان مزرعه ای با دانه های خوب و بد صحبت می کند که نماینده فرزندان خدا و فرزندان شریر است.</w:t>
      </w:r>
    </w:p>
    <w:p w14:paraId="16D3B158" w14:textId="77777777" w:rsidR="00F90BDC" w:rsidRDefault="00F90BDC"/>
    <w:p w14:paraId="52473098" w14:textId="77777777" w:rsidR="00F90BDC" w:rsidRDefault="00F90BDC">
      <w:r xmlns:w="http://schemas.openxmlformats.org/wordprocessingml/2006/main">
        <w:t xml:space="preserve">1: باید در راه رفتن با خدا هوشیار باشیم، زیرا دنیا پر از تأثیرات خوب و بد است.</w:t>
      </w:r>
    </w:p>
    <w:p w14:paraId="102016D5" w14:textId="77777777" w:rsidR="00F90BDC" w:rsidRDefault="00F90BDC"/>
    <w:p w14:paraId="3A18942A" w14:textId="77777777" w:rsidR="00F90BDC" w:rsidRDefault="00F90BDC">
      <w:r xmlns:w="http://schemas.openxmlformats.org/wordprocessingml/2006/main">
        <w:t xml:space="preserve">2: ما باید مطمئن باشیم که بذرهای خوب را در زندگی خود می کاریم، زیرا محصولی که برداشت می کنیم محصول دانه هایی است که می کاریم.</w:t>
      </w:r>
    </w:p>
    <w:p w14:paraId="5BF8DE3B" w14:textId="77777777" w:rsidR="00F90BDC" w:rsidRDefault="00F90BDC"/>
    <w:p w14:paraId="75726881" w14:textId="77777777" w:rsidR="00F90BDC" w:rsidRDefault="00F90BDC">
      <w:r xmlns:w="http://schemas.openxmlformats.org/wordprocessingml/2006/main">
        <w:t xml:space="preserve">1: غلاطیان 6: 7-8 - "فریب نخورید، خدا مورد تمسخر قرار نمی گیرد، زیرا هر کس بکارد، همان را درو خواهد کرد. زیرا هر که برای بدن خود بکارد، از بدن فساد خواهد دروید، اما آن یکی کسی که برای روح می کارد، از روح زندگی جاودانی درو خواهد کرد.»</w:t>
      </w:r>
    </w:p>
    <w:p w14:paraId="41200C5B" w14:textId="77777777" w:rsidR="00F90BDC" w:rsidRDefault="00F90BDC"/>
    <w:p w14:paraId="0586E3B1" w14:textId="77777777" w:rsidR="00F90BDC" w:rsidRDefault="00F90BDC">
      <w:r xmlns:w="http://schemas.openxmlformats.org/wordprocessingml/2006/main">
        <w:t xml:space="preserve">2: افسسیان 6:11 - "سلاح کامل خدا را بپوشید تا بتوانید در برابر مکرهای شیطان بایستید."</w:t>
      </w:r>
    </w:p>
    <w:p w14:paraId="22D9AE9B" w14:textId="77777777" w:rsidR="00F90BDC" w:rsidRDefault="00F90BDC"/>
    <w:p w14:paraId="140C37B8" w14:textId="77777777" w:rsidR="00F90BDC" w:rsidRDefault="00F90BDC">
      <w:r xmlns:w="http://schemas.openxmlformats.org/wordprocessingml/2006/main">
        <w:t xml:space="preserve">متی 13:39 دشمنی که آنها را کاشت، شیطان است. برداشت پایان جهان است. و </w:t>
      </w:r>
      <w:r xmlns:w="http://schemas.openxmlformats.org/wordprocessingml/2006/main">
        <w:lastRenderedPageBreak xmlns:w="http://schemas.openxmlformats.org/wordprocessingml/2006/main"/>
      </w:r>
      <w:r xmlns:w="http://schemas.openxmlformats.org/wordprocessingml/2006/main">
        <w:t xml:space="preserve">دروگران فرشتگان هستند.</w:t>
      </w:r>
    </w:p>
    <w:p w14:paraId="33C2454B" w14:textId="77777777" w:rsidR="00F90BDC" w:rsidRDefault="00F90BDC"/>
    <w:p w14:paraId="3EE9119B" w14:textId="77777777" w:rsidR="00F90BDC" w:rsidRDefault="00F90BDC">
      <w:r xmlns:w="http://schemas.openxmlformats.org/wordprocessingml/2006/main">
        <w:t xml:space="preserve">شیطان دروغ و باطل را در جهان می کارد، اما خداوند در آخرالزمان به وسیله فرشتگان خود حق و عدالت را به ارمغان می آورد.</w:t>
      </w:r>
    </w:p>
    <w:p w14:paraId="0E554C77" w14:textId="77777777" w:rsidR="00F90BDC" w:rsidRDefault="00F90BDC"/>
    <w:p w14:paraId="79632CF2" w14:textId="77777777" w:rsidR="00F90BDC" w:rsidRDefault="00F90BDC">
      <w:r xmlns:w="http://schemas.openxmlformats.org/wordprocessingml/2006/main">
        <w:t xml:space="preserve">1. مبارزه ما با دروغ و فریب در نهایت پاداش خداوند خواهد بود.</w:t>
      </w:r>
    </w:p>
    <w:p w14:paraId="6CC03733" w14:textId="77777777" w:rsidR="00F90BDC" w:rsidRDefault="00F90BDC"/>
    <w:p w14:paraId="25127FF6" w14:textId="77777777" w:rsidR="00F90BDC" w:rsidRDefault="00F90BDC">
      <w:r xmlns:w="http://schemas.openxmlformats.org/wordprocessingml/2006/main">
        <w:t xml:space="preserve">2. ما می توانیم اعتماد کنیم که فرشتگان خدا در نهایت عدالت را به ارمغان خواهند آورد.</w:t>
      </w:r>
    </w:p>
    <w:p w14:paraId="51C3D184" w14:textId="77777777" w:rsidR="00F90BDC" w:rsidRDefault="00F90BDC"/>
    <w:p w14:paraId="604983ED" w14:textId="77777777" w:rsidR="00F90BDC" w:rsidRDefault="00F90BDC">
      <w:r xmlns:w="http://schemas.openxmlformats.org/wordprocessingml/2006/main">
        <w:t xml:space="preserve">1. یوحنا 8:44 - "شما به پدر خود، شیطان تعلق دارید، و می خواهید خواسته های پدر خود را انجام دهید. او از ابتدا قاتل بود و به حقیقت پایبند نبود، زیرا هیچ حقیقتی در او نیست. او دروغ می گوید، به زبان مادری خود صحبت می کند، زیرا او دروغگو و پدر دروغ است.»</w:t>
      </w:r>
    </w:p>
    <w:p w14:paraId="7F57062B" w14:textId="77777777" w:rsidR="00F90BDC" w:rsidRDefault="00F90BDC"/>
    <w:p w14:paraId="48948F1D" w14:textId="77777777" w:rsidR="00F90BDC" w:rsidRDefault="00F90BDC">
      <w:r xmlns:w="http://schemas.openxmlformats.org/wordprocessingml/2006/main">
        <w:t xml:space="preserve">2. مکاشفه 20:10- "و شیطانی که آنها را فریب داد به دریاچه گوگرد سوزان انداخته شد، جایی که وحش و پیامبر دروغین در آنجا افکنده شده بودند. آنها روز و شب تا ابدالاباد عذاب خواهند بود."</w:t>
      </w:r>
    </w:p>
    <w:p w14:paraId="0643302B" w14:textId="77777777" w:rsidR="00F90BDC" w:rsidRDefault="00F90BDC"/>
    <w:p w14:paraId="5A9B92EC" w14:textId="77777777" w:rsidR="00F90BDC" w:rsidRDefault="00F90BDC">
      <w:r xmlns:w="http://schemas.openxmlformats.org/wordprocessingml/2006/main">
        <w:t xml:space="preserve">متی 13:40 پس گز جمع شده و در آتش سوزانده می شود. در پایان این جهان نیز چنین خواهد بود.</w:t>
      </w:r>
    </w:p>
    <w:p w14:paraId="1D605582" w14:textId="77777777" w:rsidR="00F90BDC" w:rsidRDefault="00F90BDC"/>
    <w:p w14:paraId="13BD13AD" w14:textId="77777777" w:rsidR="00F90BDC" w:rsidRDefault="00F90BDC">
      <w:r xmlns:w="http://schemas.openxmlformats.org/wordprocessingml/2006/main">
        <w:t xml:space="preserve">مَثَل تارس به ما می آموزد که در پایان جهان جدایی رخ خواهد داد.</w:t>
      </w:r>
    </w:p>
    <w:p w14:paraId="57A89735" w14:textId="77777777" w:rsidR="00F90BDC" w:rsidRDefault="00F90BDC"/>
    <w:p w14:paraId="79BDB167" w14:textId="77777777" w:rsidR="00F90BDC" w:rsidRDefault="00F90BDC">
      <w:r xmlns:w="http://schemas.openxmlformats.org/wordprocessingml/2006/main">
        <w:t xml:space="preserve">1. تمثیل تارس: درک قضاوت نهایی</w:t>
      </w:r>
    </w:p>
    <w:p w14:paraId="7D4BC4DC" w14:textId="77777777" w:rsidR="00F90BDC" w:rsidRDefault="00F90BDC"/>
    <w:p w14:paraId="5ECC2348" w14:textId="77777777" w:rsidR="00F90BDC" w:rsidRDefault="00F90BDC">
      <w:r xmlns:w="http://schemas.openxmlformats.org/wordprocessingml/2006/main">
        <w:t xml:space="preserve">2. چگونه تمثیل تارس می تواند به ما کمک کند تا زندگی درستی داشته باشیم</w:t>
      </w:r>
    </w:p>
    <w:p w14:paraId="587268A2" w14:textId="77777777" w:rsidR="00F90BDC" w:rsidRDefault="00F90BDC"/>
    <w:p w14:paraId="3824E2C6" w14:textId="77777777" w:rsidR="00F90BDC" w:rsidRDefault="00F90BDC">
      <w:r xmlns:w="http://schemas.openxmlformats.org/wordprocessingml/2006/main">
        <w:t xml:space="preserve">1. متی 25:31-46 - مَثَل گوسفندان و بزها</w:t>
      </w:r>
    </w:p>
    <w:p w14:paraId="7A1C8A30" w14:textId="77777777" w:rsidR="00F90BDC" w:rsidRDefault="00F90BDC"/>
    <w:p w14:paraId="33EE3F7C" w14:textId="77777777" w:rsidR="00F90BDC" w:rsidRDefault="00F90BDC">
      <w:r xmlns:w="http://schemas.openxmlformats.org/wordprocessingml/2006/main">
        <w:t xml:space="preserve">2. دوم قرنتیان 5:10 - همه ما باید در برابر دادگاه مسیح حاضر شویم.</w:t>
      </w:r>
    </w:p>
    <w:p w14:paraId="56064F30" w14:textId="77777777" w:rsidR="00F90BDC" w:rsidRDefault="00F90BDC"/>
    <w:p w14:paraId="4B18C7CB" w14:textId="77777777" w:rsidR="00F90BDC" w:rsidRDefault="00F90BDC">
      <w:r xmlns:w="http://schemas.openxmlformats.org/wordprocessingml/2006/main">
        <w:t xml:space="preserve">متی 13:41 پسر انسان فرشتگان خود را می فرستد و آنها از ملکوت او همه چیزهای بدکار و گناهکاران را جمع خواهند کرد.</w:t>
      </w:r>
    </w:p>
    <w:p w14:paraId="10B58B0B" w14:textId="77777777" w:rsidR="00F90BDC" w:rsidRDefault="00F90BDC"/>
    <w:p w14:paraId="1FA3E5BD" w14:textId="77777777" w:rsidR="00F90BDC" w:rsidRDefault="00F90BDC">
      <w:r xmlns:w="http://schemas.openxmlformats.org/wordprocessingml/2006/main">
        <w:t xml:space="preserve">پسر انسان فرشتگان خود را می فرستد تا همه کسانی را که باعث آزار و اذیت یا بدی می شوند از پادشاهی او دور کنند.</w:t>
      </w:r>
    </w:p>
    <w:p w14:paraId="6DB134BC" w14:textId="77777777" w:rsidR="00F90BDC" w:rsidRDefault="00F90BDC"/>
    <w:p w14:paraId="42410F86" w14:textId="77777777" w:rsidR="00F90BDC" w:rsidRDefault="00F90BDC">
      <w:r xmlns:w="http://schemas.openxmlformats.org/wordprocessingml/2006/main">
        <w:t xml:space="preserve">1: ما باید تلاش کنیم تا همیشه در عدالت و فروتنی زندگی کنیم تا در ملکوت خدا بمانیم.</w:t>
      </w:r>
    </w:p>
    <w:p w14:paraId="54FD7201" w14:textId="77777777" w:rsidR="00F90BDC" w:rsidRDefault="00F90BDC"/>
    <w:p w14:paraId="1A0B608A" w14:textId="77777777" w:rsidR="00F90BDC" w:rsidRDefault="00F90BDC">
      <w:r xmlns:w="http://schemas.openxmlformats.org/wordprocessingml/2006/main">
        <w:t xml:space="preserve">2: ما باید همیشه هوشیار باشیم و تلاش کنیم تا همه بدی ها را از زندگی و اجتماع خود دور کنیم.</w:t>
      </w:r>
    </w:p>
    <w:p w14:paraId="41834F3F" w14:textId="77777777" w:rsidR="00F90BDC" w:rsidRDefault="00F90BDC"/>
    <w:p w14:paraId="6583F7CE" w14:textId="77777777" w:rsidR="00F90BDC" w:rsidRDefault="00F90BDC">
      <w:r xmlns:w="http://schemas.openxmlformats.org/wordprocessingml/2006/main">
        <w:t xml:space="preserve">1: 1 قرنتیان 6: 9-10 - "آیا نمی دانید که ظالمان وارث ملکوت خدا نخواهند شد؟ فریب نخورید: نه فاسقان، نه مشرکان، نه زناکاران، نه مردانی که همجنس‌بازی می‌کنند، نه دزدان، نه حریصان، نه مستان، نه دشنام‌کنندگان و نه شیادان، وارث ملکوت خدا نخواهند شد.»</w:t>
      </w:r>
    </w:p>
    <w:p w14:paraId="12C68476" w14:textId="77777777" w:rsidR="00F90BDC" w:rsidRDefault="00F90BDC"/>
    <w:p w14:paraId="64D4688C" w14:textId="77777777" w:rsidR="00F90BDC" w:rsidRDefault="00F90BDC">
      <w:r xmlns:w="http://schemas.openxmlformats.org/wordprocessingml/2006/main">
        <w:t xml:space="preserve">2: غلاطیان 5: 19-21 - «اکنون اعمال بدن آشکار است: فسق، ناپاکی، نفسانی، بت پرستی، جادوگری، دشمنی، نزاع، حسادت، حملات خشم، رقابت، اختلاف، تفرقه، حسادت، مستی، عیاشی و چیزهایی از این قبیل همانطور که قبلاً به شما هشدار دادم به شما هشدار می دهم که کسانی که چنین کارهایی انجام می دهند وارث ملکوت خدا نخواهند شد.»</w:t>
      </w:r>
    </w:p>
    <w:p w14:paraId="43BBC037" w14:textId="77777777" w:rsidR="00F90BDC" w:rsidRDefault="00F90BDC"/>
    <w:p w14:paraId="14C9D367" w14:textId="77777777" w:rsidR="00F90BDC" w:rsidRDefault="00F90BDC">
      <w:r xmlns:w="http://schemas.openxmlformats.org/wordprocessingml/2006/main">
        <w:t xml:space="preserve">متی 13:42 و آنها را در کوره ای از آتش می اندازند، ناله و دندان قروچه خواهد بود.</w:t>
      </w:r>
    </w:p>
    <w:p w14:paraId="1DBFCC98" w14:textId="77777777" w:rsidR="00F90BDC" w:rsidRDefault="00F90BDC"/>
    <w:p w14:paraId="6218A335" w14:textId="77777777" w:rsidR="00F90BDC" w:rsidRDefault="00F90BDC">
      <w:r xmlns:w="http://schemas.openxmlformats.org/wordprocessingml/2006/main">
        <w:t xml:space="preserve">عیسی تعلیم می دهد که کسانی که در زندگی خود ثمر نمی دهند در کوره ای از آتش انداخته می شوند که در آن غم و اندوه بسیار وجود خواهد داشت.</w:t>
      </w:r>
    </w:p>
    <w:p w14:paraId="663A06BD" w14:textId="77777777" w:rsidR="00F90BDC" w:rsidRDefault="00F90BDC"/>
    <w:p w14:paraId="5B215C5F" w14:textId="77777777" w:rsidR="00F90BDC" w:rsidRDefault="00F90BDC">
      <w:r xmlns:w="http://schemas.openxmlformats.org/wordprocessingml/2006/main">
        <w:t xml:space="preserve">1. به بار آوردن: ضرورت انجام کار خیر</w:t>
      </w:r>
    </w:p>
    <w:p w14:paraId="29E18EF1" w14:textId="77777777" w:rsidR="00F90BDC" w:rsidRDefault="00F90BDC"/>
    <w:p w14:paraId="4D3572A4" w14:textId="77777777" w:rsidR="00F90BDC" w:rsidRDefault="00F90BDC">
      <w:r xmlns:w="http://schemas.openxmlformats.org/wordprocessingml/2006/main">
        <w:t xml:space="preserve">2. عواقب ثمر ندادن</w:t>
      </w:r>
    </w:p>
    <w:p w14:paraId="167BD52C" w14:textId="77777777" w:rsidR="00F90BDC" w:rsidRDefault="00F90BDC"/>
    <w:p w14:paraId="27ADB96D" w14:textId="77777777" w:rsidR="00F90BDC" w:rsidRDefault="00F90BDC">
      <w:r xmlns:w="http://schemas.openxmlformats.org/wordprocessingml/2006/main">
        <w:t xml:space="preserve">1. غلاطیان 5: 22-23 - اما ثمره روح عشق، شادی، صلح، صبر، مهربانی، نیکی، وفاداری، نرمی و خویشتن داری است.</w:t>
      </w:r>
    </w:p>
    <w:p w14:paraId="4EAF462A" w14:textId="77777777" w:rsidR="00F90BDC" w:rsidRDefault="00F90BDC"/>
    <w:p w14:paraId="3523A29C" w14:textId="77777777" w:rsidR="00F90BDC" w:rsidRDefault="00F90BDC">
      <w:r xmlns:w="http://schemas.openxmlformats.org/wordprocessingml/2006/main">
        <w:t xml:space="preserve">2. متی 7:21-23 - نه هر کس که به من می گوید "خداوندا، خداوند" به ملکوت آسمان وارد می شود، بلکه تنها کسی که اراده پدر من را که در آسمان است انجام می دهد.</w:t>
      </w:r>
    </w:p>
    <w:p w14:paraId="3321FCFC" w14:textId="77777777" w:rsidR="00F90BDC" w:rsidRDefault="00F90BDC"/>
    <w:p w14:paraId="39F31FDF" w14:textId="77777777" w:rsidR="00F90BDC" w:rsidRDefault="00F90BDC">
      <w:r xmlns:w="http://schemas.openxmlformats.org/wordprocessingml/2006/main">
        <w:t xml:space="preserve">متی 13:43 آنگاه عادلان مانند خورشید در پادشاهی پدر خود خواهند درخشید. کسی که گوش برای شنیدن دارد، بشنود.</w:t>
      </w:r>
    </w:p>
    <w:p w14:paraId="3F1A7D10" w14:textId="77777777" w:rsidR="00F90BDC" w:rsidRDefault="00F90BDC"/>
    <w:p w14:paraId="763C9A7D" w14:textId="77777777" w:rsidR="00F90BDC" w:rsidRDefault="00F90BDC">
      <w:r xmlns:w="http://schemas.openxmlformats.org/wordprocessingml/2006/main">
        <w:t xml:space="preserve">صالحان با جلال خدا در ملکوت او خواهند درخشید.</w:t>
      </w:r>
    </w:p>
    <w:p w14:paraId="0DFF98C9" w14:textId="77777777" w:rsidR="00F90BDC" w:rsidRDefault="00F90BDC"/>
    <w:p w14:paraId="219515BD" w14:textId="77777777" w:rsidR="00F90BDC" w:rsidRDefault="00F90BDC">
      <w:r xmlns:w="http://schemas.openxmlformats.org/wordprocessingml/2006/main">
        <w:t xml:space="preserve">1: به تعالیم خداوند گوش دهید و آماده باشید تا جلال او را در ملکوت تجربه کنید.</w:t>
      </w:r>
    </w:p>
    <w:p w14:paraId="6F6FA868" w14:textId="77777777" w:rsidR="00F90BDC" w:rsidRDefault="00F90BDC"/>
    <w:p w14:paraId="299C9931" w14:textId="77777777" w:rsidR="00F90BDC" w:rsidRDefault="00F90BDC">
      <w:r xmlns:w="http://schemas.openxmlformats.org/wordprocessingml/2006/main">
        <w:t xml:space="preserve">2: از عادل بودن شاد باشید تا بخشی از پادشاهی خدا باشید.</w:t>
      </w:r>
    </w:p>
    <w:p w14:paraId="77ADA691" w14:textId="77777777" w:rsidR="00F90BDC" w:rsidRDefault="00F90BDC"/>
    <w:p w14:paraId="5BDC0A9A" w14:textId="77777777" w:rsidR="00F90BDC" w:rsidRDefault="00F90BDC">
      <w:r xmlns:w="http://schemas.openxmlformats.org/wordprocessingml/2006/main">
        <w:t xml:space="preserve">1: فیلیپیان 3: 20-21 - اما شهروندی ما در بهشت است و از آنجا ما در انتظار نجات دهنده ای هستیم، خداوند عیسی مسیح، که بدن پست ما را با قدرتی که او را قادر می سازد تا مانند بدن با شکوه خود تبدیل کند. همه چیز را به خودش بسپارد</w:t>
      </w:r>
    </w:p>
    <w:p w14:paraId="238F8E96" w14:textId="77777777" w:rsidR="00F90BDC" w:rsidRDefault="00F90BDC"/>
    <w:p w14:paraId="555DE5C2" w14:textId="77777777" w:rsidR="00F90BDC" w:rsidRDefault="00F90BDC">
      <w:r xmlns:w="http://schemas.openxmlformats.org/wordprocessingml/2006/main">
        <w:t xml:space="preserve">2: 1 قرنتیان 15:51-53 - ببینید! من به شما یک راز می گویم. همه ما نخواهیم خوابید، اما همه ما در یک لحظه، در یک چشم به هم زدن، در آخرین شیپور تغییر خواهیم کرد. زیرا شیپور به صدا در خواهد آمد و مردگان زوال ناپذیر زنده خواهند شد و ما تغییر خواهیم کرد. زیرا این بدن فانی باید فنا ناپذیر را بپوشد و این بدن فانی باید جاودانگی را بپوشد.</w:t>
      </w:r>
    </w:p>
    <w:p w14:paraId="0E443871" w14:textId="77777777" w:rsidR="00F90BDC" w:rsidRDefault="00F90BDC"/>
    <w:p w14:paraId="6A360F48" w14:textId="77777777" w:rsidR="00F90BDC" w:rsidRDefault="00F90BDC">
      <w:r xmlns:w="http://schemas.openxmlformats.org/wordprocessingml/2006/main">
        <w:t xml:space="preserve">متی 13:44 باز هم، پادشاهی آسمان مانند گنج پنهان در مزرعه است. وقتی کسی آن را پیدا می‌کند، پنهان می‌کند و از خوشحالی می‌رود و هرچه دارد می‌فروشد و آن مزرعه را می‌خرد.</w:t>
      </w:r>
    </w:p>
    <w:p w14:paraId="36F51AE4" w14:textId="77777777" w:rsidR="00F90BDC" w:rsidRDefault="00F90BDC"/>
    <w:p w14:paraId="74157F95" w14:textId="77777777" w:rsidR="00F90BDC" w:rsidRDefault="00F90BDC">
      <w:r xmlns:w="http://schemas.openxmlformats.org/wordprocessingml/2006/main">
        <w:t xml:space="preserve">عیسی مَثَل مردی را می‌گوید که در مزرعه‌ای گنج پنهانی پیدا می‌کند و در شادی، هرچه دارد را می‌فروشد تا مزرعه را بخرد.</w:t>
      </w:r>
    </w:p>
    <w:p w14:paraId="77CC6066" w14:textId="77777777" w:rsidR="00F90BDC" w:rsidRDefault="00F90BDC"/>
    <w:p w14:paraId="769B3132" w14:textId="77777777" w:rsidR="00F90BDC" w:rsidRDefault="00F90BDC">
      <w:r xmlns:w="http://schemas.openxmlformats.org/wordprocessingml/2006/main">
        <w:t xml:space="preserve">1. لذت یافتن ملکوت بهشت</w:t>
      </w:r>
    </w:p>
    <w:p w14:paraId="3ABB4D04" w14:textId="77777777" w:rsidR="00F90BDC" w:rsidRDefault="00F90BDC"/>
    <w:p w14:paraId="3E86640D" w14:textId="77777777" w:rsidR="00F90BDC" w:rsidRDefault="00F90BDC">
      <w:r xmlns:w="http://schemas.openxmlformats.org/wordprocessingml/2006/main">
        <w:t xml:space="preserve">2. هزینه یافتن ملکوت بهشت</w:t>
      </w:r>
    </w:p>
    <w:p w14:paraId="44B91925" w14:textId="77777777" w:rsidR="00F90BDC" w:rsidRDefault="00F90BDC"/>
    <w:p w14:paraId="0C0672CB" w14:textId="77777777" w:rsidR="00F90BDC" w:rsidRDefault="00F90BDC">
      <w:r xmlns:w="http://schemas.openxmlformats.org/wordprocessingml/2006/main">
        <w:t xml:space="preserve">1. مزمور 37:4 - از خداوند لذت ببرید و او خواسته های دلتان را به شما خواهد داد.</w:t>
      </w:r>
    </w:p>
    <w:p w14:paraId="6E6E7AC2" w14:textId="77777777" w:rsidR="00F90BDC" w:rsidRDefault="00F90BDC"/>
    <w:p w14:paraId="1F685A57" w14:textId="77777777" w:rsidR="00F90BDC" w:rsidRDefault="00F90BDC">
      <w:r xmlns:w="http://schemas.openxmlformats.org/wordprocessingml/2006/main">
        <w:t xml:space="preserve">2. کولسیان 3: 12-14 - پس به عنوان برگزیدگان خدا، مقدّس و محبوب، دلهای دلسوز، مهربانی، فروتنی، فروتنی و بردباری بپوشید، یکدیگر را تحمل کنید و اگر کسی از دیگری شکایتی داشته باشد، هر یک را ببخشید. دیگر؛ همانطور که خداوند شما را بخشیده است، شما نیز باید ببخشید. و بالاتر از همه اینها عشق را بپوشید که همه چیز را در هماهنگی کامل به هم پیوند می دهد.</w:t>
      </w:r>
    </w:p>
    <w:p w14:paraId="015E8ACF" w14:textId="77777777" w:rsidR="00F90BDC" w:rsidRDefault="00F90BDC"/>
    <w:p w14:paraId="22FFDA74" w14:textId="77777777" w:rsidR="00F90BDC" w:rsidRDefault="00F90BDC">
      <w:r xmlns:w="http://schemas.openxmlformats.org/wordprocessingml/2006/main">
        <w:t xml:space="preserve">متی 13:45 باز هم پادشاهی آسمان مانند یک تاجر است که در جستجوی مرواریدهای نیکو است.</w:t>
      </w:r>
    </w:p>
    <w:p w14:paraId="4C6C50E9" w14:textId="77777777" w:rsidR="00F90BDC" w:rsidRDefault="00F90BDC"/>
    <w:p w14:paraId="7268C588" w14:textId="77777777" w:rsidR="00F90BDC" w:rsidRDefault="00F90BDC">
      <w:r xmlns:w="http://schemas.openxmlformats.org/wordprocessingml/2006/main">
        <w:t xml:space="preserve">ملکوت آسمان مانند تاجری است که در جستجوی مرواریدهای ارزشمند است.</w:t>
      </w:r>
    </w:p>
    <w:p w14:paraId="386EF47C" w14:textId="77777777" w:rsidR="00F90BDC" w:rsidRDefault="00F90BDC"/>
    <w:p w14:paraId="13A5F91D" w14:textId="77777777" w:rsidR="00F90BDC" w:rsidRDefault="00F90BDC">
      <w:r xmlns:w="http://schemas.openxmlformats.org/wordprocessingml/2006/main">
        <w:t xml:space="preserve">1. ارزش ملکوت بهشت</w:t>
      </w:r>
    </w:p>
    <w:p w14:paraId="61528CA0" w14:textId="77777777" w:rsidR="00F90BDC" w:rsidRDefault="00F90BDC"/>
    <w:p w14:paraId="36E9ADB8" w14:textId="77777777" w:rsidR="00F90BDC" w:rsidRDefault="00F90BDC">
      <w:r xmlns:w="http://schemas.openxmlformats.org/wordprocessingml/2006/main">
        <w:t xml:space="preserve">2. جستجوی مرواریدهای خوب</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6:33 - "اما ابتدا ملکوت خدا و عدالت او را بطلبید و همه این چیزها به شما اضافه خواهد شد."</w:t>
      </w:r>
    </w:p>
    <w:p w14:paraId="33DA3D58" w14:textId="77777777" w:rsidR="00F90BDC" w:rsidRDefault="00F90BDC"/>
    <w:p w14:paraId="56701B47" w14:textId="77777777" w:rsidR="00F90BDC" w:rsidRDefault="00F90BDC">
      <w:r xmlns:w="http://schemas.openxmlformats.org/wordprocessingml/2006/main">
        <w:t xml:space="preserve">2. امثال 8: 10-11 - "آموزش مرا به جای نقره، و دانش را به جای طلای برگزیده انتخاب کن، زیرا حکمت از یاقوت گرانبهاتر است، و هیچ چیزی که آرزو کنی با او قابل مقایسه نیست."</w:t>
      </w:r>
    </w:p>
    <w:p w14:paraId="25D3697B" w14:textId="77777777" w:rsidR="00F90BDC" w:rsidRDefault="00F90BDC"/>
    <w:p w14:paraId="3A8262BC" w14:textId="77777777" w:rsidR="00F90BDC" w:rsidRDefault="00F90BDC">
      <w:r xmlns:w="http://schemas.openxmlformats.org/wordprocessingml/2006/main">
        <w:t xml:space="preserve">متی 13:46 که وقتی یک مروارید گرانبها پیدا کرد، رفت و هر چه داشت فروخت و آن را خرید.</w:t>
      </w:r>
    </w:p>
    <w:p w14:paraId="371291FA" w14:textId="77777777" w:rsidR="00F90BDC" w:rsidRDefault="00F90BDC"/>
    <w:p w14:paraId="5E76E8D4" w14:textId="77777777" w:rsidR="00F90BDC" w:rsidRDefault="00F90BDC">
      <w:r xmlns:w="http://schemas.openxmlformats.org/wordprocessingml/2006/main">
        <w:t xml:space="preserve">این قطعه از متی 13:46 در مورد مردی صحبت می‌کند که مرواریدی با ارزش فراوان پیدا کرد و حاضر بود تمام آنچه را که برای داشتن آن داشت صرف نظر کند.</w:t>
      </w:r>
    </w:p>
    <w:p w14:paraId="12CEF206" w14:textId="77777777" w:rsidR="00F90BDC" w:rsidRDefault="00F90BDC"/>
    <w:p w14:paraId="28277DF6" w14:textId="77777777" w:rsidR="00F90BDC" w:rsidRDefault="00F90BDC">
      <w:r xmlns:w="http://schemas.openxmlformats.org/wordprocessingml/2006/main">
        <w:t xml:space="preserve">1. "ارزش یک روح" - بررسی ارزش یک زندگی انسانی و اینکه چگونه باید مایل باشیم همه چیزهایی را که برای رسیدن به انجیل به دیگران داریم از دست بدهیم.</w:t>
      </w:r>
    </w:p>
    <w:p w14:paraId="0E181F89" w14:textId="77777777" w:rsidR="00F90BDC" w:rsidRDefault="00F90BDC"/>
    <w:p w14:paraId="4E7E8417" w14:textId="77777777" w:rsidR="00F90BDC" w:rsidRDefault="00F90BDC">
      <w:r xmlns:w="http://schemas.openxmlformats.org/wordprocessingml/2006/main">
        <w:t xml:space="preserve">2. "قربانی عشق" - تمرکز بر این که چگونه عیسی تمام آنچه را که داشت برای نجات ما تسلیم کرد و چگونه باید مایل باشیم به خاطر عشق قربانی کنیم.</w:t>
      </w:r>
    </w:p>
    <w:p w14:paraId="669E3E78" w14:textId="77777777" w:rsidR="00F90BDC" w:rsidRDefault="00F90BDC"/>
    <w:p w14:paraId="5FCF72CF" w14:textId="77777777" w:rsidR="00F90BDC" w:rsidRDefault="00F90BDC">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14:paraId="34745AA6" w14:textId="77777777" w:rsidR="00F90BDC" w:rsidRDefault="00F90BDC"/>
    <w:p w14:paraId="6EC657E9" w14:textId="77777777" w:rsidR="00F90BDC" w:rsidRDefault="00F90BDC">
      <w:r xmlns:w="http://schemas.openxmlformats.org/wordprocessingml/2006/main">
        <w:t xml:space="preserve">2. فیلیپیان 2: 5-8 - این فکر را در میان خود داشته باشید، که در مسیح عیسی به شما تعلق می گیرد، که با اینکه در صورت خدا بود، برابری با خدا را چیزی ندانست که قابل درک باشد، بلکه خود را به وسیله آن تخلیه کرد. به شکل یک خدمتکار به دنیا آمدن شبیه انسانها. و چون در قالب انسان یافت شد، با مطیع شدن تا سرحد مرگ، حتی مرگ بر صلیب، خود را فروتن ساخت.</w:t>
      </w:r>
    </w:p>
    <w:p w14:paraId="4A277C08" w14:textId="77777777" w:rsidR="00F90BDC" w:rsidRDefault="00F90BDC"/>
    <w:p w14:paraId="67CE1872" w14:textId="77777777" w:rsidR="00F90BDC" w:rsidRDefault="00F90BDC">
      <w:r xmlns:w="http://schemas.openxmlformats.org/wordprocessingml/2006/main">
        <w:t xml:space="preserve">متی 13:47 باز هم پادشاهی آسمان مانند توری است که در دریا انداخته شده و از هر نوع جمع شده است.</w:t>
      </w:r>
    </w:p>
    <w:p w14:paraId="688CA993" w14:textId="77777777" w:rsidR="00F90BDC" w:rsidRDefault="00F90BDC"/>
    <w:p w14:paraId="77525646" w14:textId="77777777" w:rsidR="00F90BDC" w:rsidRDefault="00F90BDC">
      <w:r xmlns:w="http://schemas.openxmlformats.org/wordprocessingml/2006/main">
        <w:t xml:space="preserve">ملکوت آسمان مانند توری است که انواع ماهی را صید می کند.</w:t>
      </w:r>
    </w:p>
    <w:p w14:paraId="2CC4AE85" w14:textId="77777777" w:rsidR="00F90BDC" w:rsidRDefault="00F90BDC"/>
    <w:p w14:paraId="1067FE29" w14:textId="77777777" w:rsidR="00F90BDC" w:rsidRDefault="00F90BDC">
      <w:r xmlns:w="http://schemas.openxmlformats.org/wordprocessingml/2006/main">
        <w:t xml:space="preserve">1. جامعیت ملکوت خدا - پادشاهی خدا از همه نوع مردم استقبال می کند.</w:t>
      </w:r>
    </w:p>
    <w:p w14:paraId="008E1635" w14:textId="77777777" w:rsidR="00F90BDC" w:rsidRDefault="00F90BDC"/>
    <w:p w14:paraId="65F6A247" w14:textId="77777777" w:rsidR="00F90BDC" w:rsidRDefault="00F90BDC">
      <w:r xmlns:w="http://schemas.openxmlformats.org/wordprocessingml/2006/main">
        <w:t xml:space="preserve">2. حکمت ملکوت خدا - ملکوت خدا حکیم است و همیشه برنامه دارد.</w:t>
      </w:r>
    </w:p>
    <w:p w14:paraId="41BC7262" w14:textId="77777777" w:rsidR="00F90BDC" w:rsidRDefault="00F90BDC"/>
    <w:p w14:paraId="757CF0D1" w14:textId="77777777" w:rsidR="00F90BDC" w:rsidRDefault="00F90BDC">
      <w:r xmlns:w="http://schemas.openxmlformats.org/wordprocessingml/2006/main">
        <w:t xml:space="preserve">1. لوقا 15: 3-7 - مثلهای گوسفند گمشده و سکه گمشده.</w:t>
      </w:r>
    </w:p>
    <w:p w14:paraId="552F6C40" w14:textId="77777777" w:rsidR="00F90BDC" w:rsidRDefault="00F90BDC"/>
    <w:p w14:paraId="1758A380" w14:textId="77777777" w:rsidR="00F90BDC" w:rsidRDefault="00F90BDC">
      <w:r xmlns:w="http://schemas.openxmlformats.org/wordprocessingml/2006/main">
        <w:t xml:space="preserve">2. اشعیا 11:6-9 - گرگ با بره زندگی خواهد کرد و شیر مانند گاو کاه خواهد خورد.</w:t>
      </w:r>
    </w:p>
    <w:p w14:paraId="3E852D95" w14:textId="77777777" w:rsidR="00F90BDC" w:rsidRDefault="00F90BDC"/>
    <w:p w14:paraId="16327CEE" w14:textId="77777777" w:rsidR="00F90BDC" w:rsidRDefault="00F90BDC">
      <w:r xmlns:w="http://schemas.openxmlformats.org/wordprocessingml/2006/main">
        <w:t xml:space="preserve">متی 13:48 که چون پر شد، به ساحل کشیده، نشستند و خوبان را در ظروف جمع کردند، اما بد را دور انداختند.</w:t>
      </w:r>
    </w:p>
    <w:p w14:paraId="29EF7B19" w14:textId="77777777" w:rsidR="00F90BDC" w:rsidRDefault="00F90BDC"/>
    <w:p w14:paraId="6352303E" w14:textId="77777777" w:rsidR="00F90BDC" w:rsidRDefault="00F90BDC">
      <w:r xmlns:w="http://schemas.openxmlformats.org/wordprocessingml/2006/main">
        <w:t xml:space="preserve">تمثیل تور به ما می آموزد که خدا در آخرالزمان خوب را از بد جدا خواهد کرد.</w:t>
      </w:r>
    </w:p>
    <w:p w14:paraId="6311A345" w14:textId="77777777" w:rsidR="00F90BDC" w:rsidRDefault="00F90BDC"/>
    <w:p w14:paraId="36B18BB9" w14:textId="77777777" w:rsidR="00F90BDC" w:rsidRDefault="00F90BDC">
      <w:r xmlns:w="http://schemas.openxmlformats.org/wordprocessingml/2006/main">
        <w:t xml:space="preserve">1: ما باید برای روز قیامت آماده باشیم، زمانی که خداوند صالحان را از شریر جدا خواهد کرد.</w:t>
      </w:r>
    </w:p>
    <w:p w14:paraId="544A0322" w14:textId="77777777" w:rsidR="00F90BDC" w:rsidRDefault="00F90BDC"/>
    <w:p w14:paraId="366721C5" w14:textId="77777777" w:rsidR="00F90BDC" w:rsidRDefault="00F90BDC">
      <w:r xmlns:w="http://schemas.openxmlformats.org/wordprocessingml/2006/main">
        <w:t xml:space="preserve">2: قضاوت خداوند منصفانه و عادلانه است، پس باید تلاش کنیم تا زندگی خوب داشته باشیم و شایسته رحمت او باشیم.</w:t>
      </w:r>
    </w:p>
    <w:p w14:paraId="2D87440E" w14:textId="77777777" w:rsidR="00F90BDC" w:rsidRDefault="00F90BDC"/>
    <w:p w14:paraId="394A9D7C" w14:textId="77777777" w:rsidR="00F90BDC" w:rsidRDefault="00F90BDC">
      <w:r xmlns:w="http://schemas.openxmlformats.org/wordprocessingml/2006/main">
        <w:t xml:space="preserve">1: متی 25:31-46 - مثل عیسی در مورد گوسفندها و بزها.</w:t>
      </w:r>
    </w:p>
    <w:p w14:paraId="7E887410" w14:textId="77777777" w:rsidR="00F90BDC" w:rsidRDefault="00F90BDC"/>
    <w:p w14:paraId="53D977BB" w14:textId="77777777" w:rsidR="00F90BDC" w:rsidRDefault="00F90BDC">
      <w:r xmlns:w="http://schemas.openxmlformats.org/wordprocessingml/2006/main">
        <w:t xml:space="preserve">2: 2 قرنتیان 5:10 - همه ما باید در برابر کرسی داوری مسیح حاضر شویم.</w:t>
      </w:r>
    </w:p>
    <w:p w14:paraId="58D32CC1" w14:textId="77777777" w:rsidR="00F90BDC" w:rsidRDefault="00F90BDC"/>
    <w:p w14:paraId="3868D090" w14:textId="77777777" w:rsidR="00F90BDC" w:rsidRDefault="00F90BDC">
      <w:r xmlns:w="http://schemas.openxmlformats.org/wordprocessingml/2006/main">
        <w:t xml:space="preserve">متی 13:49 در پایان جهان نیز چنین خواهد بود: فرشتگان بیرون خواهند آمد و شریران را </w:t>
      </w:r>
      <w:r xmlns:w="http://schemas.openxmlformats.org/wordprocessingml/2006/main">
        <w:lastRenderedPageBreak xmlns:w="http://schemas.openxmlformats.org/wordprocessingml/2006/main"/>
      </w:r>
      <w:r xmlns:w="http://schemas.openxmlformats.org/wordprocessingml/2006/main">
        <w:t xml:space="preserve">از میان عادلان جدا خواهند کرد.</w:t>
      </w:r>
    </w:p>
    <w:p w14:paraId="28160619" w14:textId="77777777" w:rsidR="00F90BDC" w:rsidRDefault="00F90BDC"/>
    <w:p w14:paraId="6FF4A221" w14:textId="77777777" w:rsidR="00F90BDC" w:rsidRDefault="00F90BDC">
      <w:r xmlns:w="http://schemas.openxmlformats.org/wordprocessingml/2006/main">
        <w:t xml:space="preserve">در پایان جهان، فرشتگان صالحان را از شریر جدا خواهند کرد.</w:t>
      </w:r>
    </w:p>
    <w:p w14:paraId="16FCBCE8" w14:textId="77777777" w:rsidR="00F90BDC" w:rsidRDefault="00F90BDC"/>
    <w:p w14:paraId="78E7DFED" w14:textId="77777777" w:rsidR="00F90BDC" w:rsidRDefault="00F90BDC">
      <w:r xmlns:w="http://schemas.openxmlformats.org/wordprocessingml/2006/main">
        <w:t xml:space="preserve">1: ما باید تلاش کنیم تا درستکار باشیم و از اراده خدا پیروی کنیم، زیرا در پایان جهان، او صالحان را از شریر جدا خواهد کرد.</w:t>
      </w:r>
    </w:p>
    <w:p w14:paraId="72868A85" w14:textId="77777777" w:rsidR="00F90BDC" w:rsidRDefault="00F90BDC"/>
    <w:p w14:paraId="2E7D013C" w14:textId="77777777" w:rsidR="00F90BDC" w:rsidRDefault="00F90BDC">
      <w:r xmlns:w="http://schemas.openxmlformats.org/wordprocessingml/2006/main">
        <w:t xml:space="preserve">2: در پایان، نیکوکاران به خاطر وفاداری خود پاداش خواهند گرفت، در حالی که بدکاران به دلیل نافرمانی خود مجازات خواهند شد.</w:t>
      </w:r>
    </w:p>
    <w:p w14:paraId="0CA52A73" w14:textId="77777777" w:rsidR="00F90BDC" w:rsidRDefault="00F90BDC"/>
    <w:p w14:paraId="375A347A" w14:textId="77777777" w:rsidR="00F90BDC" w:rsidRDefault="00F90BDC">
      <w:r xmlns:w="http://schemas.openxmlformats.org/wordprocessingml/2006/main">
        <w:t xml:space="preserve">1: متی 25:31-46 - مثل عیسی درباره گوسفندها و بزها.</w:t>
      </w:r>
    </w:p>
    <w:p w14:paraId="1A9BF6BA" w14:textId="77777777" w:rsidR="00F90BDC" w:rsidRDefault="00F90BDC"/>
    <w:p w14:paraId="6C54FF35" w14:textId="77777777" w:rsidR="00F90BDC" w:rsidRDefault="00F90BDC">
      <w:r xmlns:w="http://schemas.openxmlformats.org/wordprocessingml/2006/main">
        <w:t xml:space="preserve">2: رومیان 2: 6-10 - داوری خدا در مورد عدالت.</w:t>
      </w:r>
    </w:p>
    <w:p w14:paraId="13CF7297" w14:textId="77777777" w:rsidR="00F90BDC" w:rsidRDefault="00F90BDC"/>
    <w:p w14:paraId="186BD8B5" w14:textId="77777777" w:rsidR="00F90BDC" w:rsidRDefault="00F90BDC">
      <w:r xmlns:w="http://schemas.openxmlformats.org/wordprocessingml/2006/main">
        <w:t xml:space="preserve">متی 13:50 و آنها را در کوره آتش خواهد انداخت، ناله و دندان قروچه خواهد بود.</w:t>
      </w:r>
    </w:p>
    <w:p w14:paraId="7C656706" w14:textId="77777777" w:rsidR="00F90BDC" w:rsidRDefault="00F90BDC"/>
    <w:p w14:paraId="592E5820" w14:textId="77777777" w:rsidR="00F90BDC" w:rsidRDefault="00F90BDC">
      <w:r xmlns:w="http://schemas.openxmlformats.org/wordprocessingml/2006/main">
        <w:t xml:space="preserve">عیسی از سرنوشت شریران صحبت می کند، جایی که آنها را به کوره آتش می اندازند، جایی که آنها ناله و دندان قروچه را تجربه خواهند کرد.</w:t>
      </w:r>
    </w:p>
    <w:p w14:paraId="61F7A2B5" w14:textId="77777777" w:rsidR="00F90BDC" w:rsidRDefault="00F90BDC"/>
    <w:p w14:paraId="7429E6D9" w14:textId="77777777" w:rsidR="00F90BDC" w:rsidRDefault="00F90BDC">
      <w:r xmlns:w="http://schemas.openxmlformats.org/wordprocessingml/2006/main">
        <w:t xml:space="preserve">1. واقعیت جهنم: شناخت عواقب گناه</w:t>
      </w:r>
    </w:p>
    <w:p w14:paraId="0689FEA8" w14:textId="77777777" w:rsidR="00F90BDC" w:rsidRDefault="00F90BDC"/>
    <w:p w14:paraId="76FB3531" w14:textId="77777777" w:rsidR="00F90BDC" w:rsidRDefault="00F90BDC">
      <w:r xmlns:w="http://schemas.openxmlformats.org/wordprocessingml/2006/main">
        <w:t xml:space="preserve">2. اضطرار توبه: زمان اصل است</w:t>
      </w:r>
    </w:p>
    <w:p w14:paraId="1E34818E" w14:textId="77777777" w:rsidR="00F90BDC" w:rsidRDefault="00F90BDC"/>
    <w:p w14:paraId="5F5AD5AA" w14:textId="77777777" w:rsidR="00F90BDC" w:rsidRDefault="00F90BDC">
      <w:r xmlns:w="http://schemas.openxmlformats.org/wordprocessingml/2006/main">
        <w:t xml:space="preserve">1. مکاشفه 14: 10-11 - شریران با آتش و گوگرد در حضور فرشتگان مقدس و در حضور بره عذاب خواهند شد.</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یهودا 1:7 - به همین ترتیب، سدوم و عموره و شهرهای اطراف، که به همین ترتیب به فسق و فجور جنسی پرداختند و به دنبال امیال غیرطبیعی بودند، با تحمل مجازات آتش ابدی به عنوان نمونه عمل می کنند.</w:t>
      </w:r>
    </w:p>
    <w:p w14:paraId="1765ED6D" w14:textId="77777777" w:rsidR="00F90BDC" w:rsidRDefault="00F90BDC"/>
    <w:p w14:paraId="3C5237F4" w14:textId="77777777" w:rsidR="00F90BDC" w:rsidRDefault="00F90BDC">
      <w:r xmlns:w="http://schemas.openxmlformats.org/wordprocessingml/2006/main">
        <w:t xml:space="preserve">متی 13:51 عیسی به آنها گفت: آیا شما همه این چیزها را فهمیده اید؟ آنها به او می گویند، بله، خداوند.</w:t>
      </w:r>
    </w:p>
    <w:p w14:paraId="39396A50" w14:textId="77777777" w:rsidR="00F90BDC" w:rsidRDefault="00F90BDC"/>
    <w:p w14:paraId="6AB058F9" w14:textId="77777777" w:rsidR="00F90BDC" w:rsidRDefault="00F90BDC">
      <w:r xmlns:w="http://schemas.openxmlformats.org/wordprocessingml/2006/main">
        <w:t xml:space="preserve">عیسی از شاگردان پرسید که آیا این تمثیل ها را می فهمند یا خیر، که آنها به آنها پاسخ مثبت دادند.</w:t>
      </w:r>
    </w:p>
    <w:p w14:paraId="0A524777" w14:textId="77777777" w:rsidR="00F90BDC" w:rsidRDefault="00F90BDC"/>
    <w:p w14:paraId="118C4F24" w14:textId="77777777" w:rsidR="00F90BDC" w:rsidRDefault="00F90BDC">
      <w:r xmlns:w="http://schemas.openxmlformats.org/wordprocessingml/2006/main">
        <w:t xml:space="preserve">1: در فهم از طریق ایمان قدم بردارید</w:t>
      </w:r>
    </w:p>
    <w:p w14:paraId="4EC4C050" w14:textId="77777777" w:rsidR="00F90BDC" w:rsidRDefault="00F90BDC"/>
    <w:p w14:paraId="6D12ABA7" w14:textId="77777777" w:rsidR="00F90BDC" w:rsidRDefault="00F90BDC">
      <w:r xmlns:w="http://schemas.openxmlformats.org/wordprocessingml/2006/main">
        <w:t xml:space="preserve">2: درک عمیق‌تر را از طریق عیسی دنبال کنید</w:t>
      </w:r>
    </w:p>
    <w:p w14:paraId="005029C5" w14:textId="77777777" w:rsidR="00F90BDC" w:rsidRDefault="00F90BDC"/>
    <w:p w14:paraId="1E5F2709" w14:textId="77777777" w:rsidR="00F90BDC" w:rsidRDefault="00F90BDC">
      <w:r xmlns:w="http://schemas.openxmlformats.org/wordprocessingml/2006/main">
        <w:t xml:space="preserve">1: امثال 4: 5-7 - حکمت را به دست آورید، خرد بدست آورید: فراموش نکنید. از سخنان من رد شو. او را رها مکن و او تو را حفظ خواهد کرد، او را دوست بدار و او تو را حفظ خواهد کرد. خرد چیز اصلی است. پس حکمت را به دست آورید و با تمام به دست آوردن عقل خود را بدست آورید.</w:t>
      </w:r>
    </w:p>
    <w:p w14:paraId="43694E27" w14:textId="77777777" w:rsidR="00F90BDC" w:rsidRDefault="00F90BDC"/>
    <w:p w14:paraId="39E7F3C7" w14:textId="77777777" w:rsidR="00F90BDC" w:rsidRDefault="00F90BDC">
      <w:r xmlns:w="http://schemas.openxmlformats.org/wordprocessingml/2006/main">
        <w:t xml:space="preserve">2: کولسیان 1: 9-10 - به همین دلیل ما نیز از روزی که آن را شنیدیم، از دعا برای شما دست برنمی داریم و آرزو می کنیم که از دانش اراده او با تمام حکمت و درک روحانی پر شوید. ; تا شایستگی خداوند را برای همه پسندیده گام بردارید و در هر کار نیک ثمربخش باشید و در معرفت خدا افزون شوید.</w:t>
      </w:r>
    </w:p>
    <w:p w14:paraId="127FE952" w14:textId="77777777" w:rsidR="00F90BDC" w:rsidRDefault="00F90BDC"/>
    <w:p w14:paraId="5026A1F7" w14:textId="77777777" w:rsidR="00F90BDC" w:rsidRDefault="00F90BDC">
      <w:r xmlns:w="http://schemas.openxmlformats.org/wordprocessingml/2006/main">
        <w:t xml:space="preserve">متی 13:52 سپس به آنها گفت: «پس هر کاتبی که به ملکوت آسمان تعلیم می‌یابد، مانند مردی است که اهل خانه است که چیزهای جدید و کهنه را از گنجینه خود بیرون می‌آورد.</w:t>
      </w:r>
    </w:p>
    <w:p w14:paraId="75205CE4" w14:textId="77777777" w:rsidR="00F90BDC" w:rsidRDefault="00F90BDC"/>
    <w:p w14:paraId="759880B3" w14:textId="77777777" w:rsidR="00F90BDC" w:rsidRDefault="00F90BDC">
      <w:r xmlns:w="http://schemas.openxmlformats.org/wordprocessingml/2006/main">
        <w:t xml:space="preserve">عیسی کاتبانی را که در ملکوت آسمان آموزش می بینند، با صاحبخانه ای مقایسه می کند که چیزهای جدید و کهنه را از گنجینه خود بیرون می آورد.</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ملکوت بهشت و کاتب: کاوش در تمثیل صاحب خانه.</w:t>
      </w:r>
    </w:p>
    <w:p w14:paraId="4B325C2B" w14:textId="77777777" w:rsidR="00F90BDC" w:rsidRDefault="00F90BDC"/>
    <w:p w14:paraId="6606BA3B" w14:textId="77777777" w:rsidR="00F90BDC" w:rsidRDefault="00F90BDC">
      <w:r xmlns:w="http://schemas.openxmlformats.org/wordprocessingml/2006/main">
        <w:t xml:space="preserve">2. گنج های جدید و قدیمی: کشف مجدد آنچه در ملکوت بهشت مهم است.</w:t>
      </w:r>
    </w:p>
    <w:p w14:paraId="2B2356C1" w14:textId="77777777" w:rsidR="00F90BDC" w:rsidRDefault="00F90BDC"/>
    <w:p w14:paraId="05C4047B" w14:textId="77777777" w:rsidR="00F90BDC" w:rsidRDefault="00F90BDC">
      <w:r xmlns:w="http://schemas.openxmlformats.org/wordprocessingml/2006/main">
        <w:t xml:space="preserve">1. کولسیان 3: 1-2، "پس اگر با مسیح برخاسته اید، چیزهای بالا را بجویید، جایی که مسیح در سمت راست خدا نشسته است. ذهن خود را به چیزهای بالا معطوف کنید، نه چیزهایی که روی زمین هستند.»</w:t>
      </w:r>
    </w:p>
    <w:p w14:paraId="4BEC9868" w14:textId="77777777" w:rsidR="00F90BDC" w:rsidRDefault="00F90BDC"/>
    <w:p w14:paraId="4E9FB0B0" w14:textId="77777777" w:rsidR="00F90BDC" w:rsidRDefault="00F90BDC">
      <w:r xmlns:w="http://schemas.openxmlformats.org/wordprocessingml/2006/main">
        <w:t xml:space="preserve">2. لوقا 12:33، «اموال خود را بفروش و به نیازمندان بده. برای خود کیسه‌های پولی فراهم کنید که کهنه نمی‌شود، گنجی در بهشت که از بین نمی‌رود، جایی که نه دزدی نزدیک می‌شود و نه پروانه‌ای ویران می‌کند.»</w:t>
      </w:r>
    </w:p>
    <w:p w14:paraId="5F4A20C9" w14:textId="77777777" w:rsidR="00F90BDC" w:rsidRDefault="00F90BDC"/>
    <w:p w14:paraId="39D8987C" w14:textId="77777777" w:rsidR="00F90BDC" w:rsidRDefault="00F90BDC">
      <w:r xmlns:w="http://schemas.openxmlformats.org/wordprocessingml/2006/main">
        <w:t xml:space="preserve">متی 13:53 و واقع شد که چون عیسی این مثلها را به پایان رساند، از آنجا رفت.</w:t>
      </w:r>
    </w:p>
    <w:p w14:paraId="455EA23E" w14:textId="77777777" w:rsidR="00F90BDC" w:rsidRDefault="00F90BDC"/>
    <w:p w14:paraId="5A82EC27" w14:textId="77777777" w:rsidR="00F90BDC" w:rsidRDefault="00F90BDC">
      <w:r xmlns:w="http://schemas.openxmlformats.org/wordprocessingml/2006/main">
        <w:t xml:space="preserve">عیسی قبل از حرکت، یک سری مثل به مردم آموزش داد.</w:t>
      </w:r>
    </w:p>
    <w:p w14:paraId="6BAA86E1" w14:textId="77777777" w:rsidR="00F90BDC" w:rsidRDefault="00F90BDC"/>
    <w:p w14:paraId="08056977" w14:textId="77777777" w:rsidR="00F90BDC" w:rsidRDefault="00F90BDC">
      <w:r xmlns:w="http://schemas.openxmlformats.org/wordprocessingml/2006/main">
        <w:t xml:space="preserve">1. مَثَل‌های عیسی درس‌های ارزشمندی درباره ملکوت خدا و زندگی‌مان به ما می‌آموزد.</w:t>
      </w:r>
    </w:p>
    <w:p w14:paraId="52ABBA4B" w14:textId="77777777" w:rsidR="00F90BDC" w:rsidRDefault="00F90BDC"/>
    <w:p w14:paraId="2116B4B4" w14:textId="77777777" w:rsidR="00F90BDC" w:rsidRDefault="00F90BDC">
      <w:r xmlns:w="http://schemas.openxmlformats.org/wordprocessingml/2006/main">
        <w:t xml:space="preserve">2. عیسی برای نشان دادن قدرت ایمان و اطاعت از تمثیل استفاده کرد.</w:t>
      </w:r>
    </w:p>
    <w:p w14:paraId="7F1F0E9D" w14:textId="77777777" w:rsidR="00F90BDC" w:rsidRDefault="00F90BDC"/>
    <w:p w14:paraId="6580AA33" w14:textId="77777777" w:rsidR="00F90BDC" w:rsidRDefault="00F90BDC">
      <w:r xmlns:w="http://schemas.openxmlformats.org/wordprocessingml/2006/main">
        <w:t xml:space="preserve">1. متی 7:24-27 - پس هر که این سخنان من را بشنود و آنها را انجام دهد، او را به مرد حکیمی تشبیه خواهم کرد که خانه خود را بر صخره بنا کرد.</w:t>
      </w:r>
    </w:p>
    <w:p w14:paraId="140E4876" w14:textId="77777777" w:rsidR="00F90BDC" w:rsidRDefault="00F90BDC"/>
    <w:p w14:paraId="02FE99DB" w14:textId="77777777" w:rsidR="00F90BDC" w:rsidRDefault="00F90BDC">
      <w:r xmlns:w="http://schemas.openxmlformats.org/wordprocessingml/2006/main">
        <w:t xml:space="preserve">2. لوقا 18: 15-17 - و کودکانی نیز نزد او آوردند تا آنها را لمس کند، اما شاگردانش چون این را دیدند، آنها را سرزنش کردند.</w:t>
      </w:r>
    </w:p>
    <w:p w14:paraId="7C6128DE" w14:textId="77777777" w:rsidR="00F90BDC" w:rsidRDefault="00F90BDC"/>
    <w:p w14:paraId="3669C357" w14:textId="77777777" w:rsidR="00F90BDC" w:rsidRDefault="00F90BDC">
      <w:r xmlns:w="http://schemas.openxmlformats.org/wordprocessingml/2006/main">
        <w:t xml:space="preserve">متی 13:54 و چون به کشور خود آمد، در کنیسه آنها به آنها تعلیم داد، </w:t>
      </w:r>
      <w:r xmlns:w="http://schemas.openxmlformats.org/wordprocessingml/2006/main">
        <w:lastRenderedPageBreak xmlns:w="http://schemas.openxmlformats.org/wordprocessingml/2006/main"/>
      </w:r>
      <w:r xmlns:w="http://schemas.openxmlformats.org/wordprocessingml/2006/main">
        <w:t xml:space="preserve">چنان که متحیر شدند و گفتند: این حکمت و این کارهای عظیم از کجا آمده است؟</w:t>
      </w:r>
    </w:p>
    <w:p w14:paraId="1277A05F" w14:textId="77777777" w:rsidR="00F90BDC" w:rsidRDefault="00F90BDC"/>
    <w:p w14:paraId="12502618" w14:textId="77777777" w:rsidR="00F90BDC" w:rsidRDefault="00F90BDC">
      <w:r xmlns:w="http://schemas.openxmlformats.org/wordprocessingml/2006/main">
        <w:t xml:space="preserve">عیسی با حکمت و کارهای عظیم خود مردم را شگفت زده کرد.</w:t>
      </w:r>
    </w:p>
    <w:p w14:paraId="27D2286F" w14:textId="77777777" w:rsidR="00F90BDC" w:rsidRDefault="00F90BDC"/>
    <w:p w14:paraId="4465E944" w14:textId="77777777" w:rsidR="00F90BDC" w:rsidRDefault="00F90BDC">
      <w:r xmlns:w="http://schemas.openxmlformats.org/wordprocessingml/2006/main">
        <w:t xml:space="preserve">1: عیسی تجسم حکمت و قدرت است.</w:t>
      </w:r>
    </w:p>
    <w:p w14:paraId="14B29F5C" w14:textId="77777777" w:rsidR="00F90BDC" w:rsidRDefault="00F90BDC"/>
    <w:p w14:paraId="2398551B" w14:textId="77777777" w:rsidR="00F90BDC" w:rsidRDefault="00F90BDC">
      <w:r xmlns:w="http://schemas.openxmlformats.org/wordprocessingml/2006/main">
        <w:t xml:space="preserve">2: عیسی منبع امید و نیرو است.</w:t>
      </w:r>
    </w:p>
    <w:p w14:paraId="2605A7A1" w14:textId="77777777" w:rsidR="00F90BDC" w:rsidRDefault="00F90BDC"/>
    <w:p w14:paraId="41FC9585" w14:textId="77777777" w:rsidR="00F90BDC" w:rsidRDefault="00F90BDC">
      <w:r xmlns:w="http://schemas.openxmlformats.org/wordprocessingml/2006/main">
        <w:t xml:space="preserve">1: امثال 2: 6-7 "زیرا خداوند حکمت می بخشد، از دهان او دانش و فهم می آید. او حکمت سالم را برای درستکاران ذخیره می کند، او سپر است برای کسانی که با درستکاری راه می روند."</w:t>
      </w:r>
    </w:p>
    <w:p w14:paraId="1200D47A" w14:textId="77777777" w:rsidR="00F90BDC" w:rsidRDefault="00F90BDC"/>
    <w:p w14:paraId="44E418E6" w14:textId="77777777" w:rsidR="00F90BDC" w:rsidRDefault="00F90BDC">
      <w:r xmlns:w="http://schemas.openxmlformats.org/wordprocessingml/2006/main">
        <w:t xml:space="preserve">2: اعمال رسولان 10:38 "چگونه خدا عیسی ناصری را به روح القدس و با قدرت مسح کرد. او با نیکی می چرخید و همه ستمدیدگان ابلیس را شفا می داد، زیرا خدا با او بود."</w:t>
      </w:r>
    </w:p>
    <w:p w14:paraId="7D9BFB74" w14:textId="77777777" w:rsidR="00F90BDC" w:rsidRDefault="00F90BDC"/>
    <w:p w14:paraId="640A916A" w14:textId="77777777" w:rsidR="00F90BDC" w:rsidRDefault="00F90BDC">
      <w:r xmlns:w="http://schemas.openxmlformats.org/wordprocessingml/2006/main">
        <w:t xml:space="preserve">متی 13:55 آیا این پسر نجار نیست؟ مادرش مریم نامیده نمی شود؟ و برادرانش، یعقوب، یوشس، و شمعون و یهودا؟</w:t>
      </w:r>
    </w:p>
    <w:p w14:paraId="04798E84" w14:textId="77777777" w:rsidR="00F90BDC" w:rsidRDefault="00F90BDC"/>
    <w:p w14:paraId="465D0CDC" w14:textId="77777777" w:rsidR="00F90BDC" w:rsidRDefault="00F90BDC">
      <w:r xmlns:w="http://schemas.openxmlformats.org/wordprocessingml/2006/main">
        <w:t xml:space="preserve">این قسمت مربوط به شناسایی اعضای خانواده عیسی است.</w:t>
      </w:r>
    </w:p>
    <w:p w14:paraId="7AC32285" w14:textId="77777777" w:rsidR="00F90BDC" w:rsidRDefault="00F90BDC"/>
    <w:p w14:paraId="2B1036EA" w14:textId="77777777" w:rsidR="00F90BDC" w:rsidRDefault="00F90BDC">
      <w:r xmlns:w="http://schemas.openxmlformats.org/wordprocessingml/2006/main">
        <w:t xml:space="preserve">1. عیسی پسر نجار بود، اما او نیز بسیار بیشتر بود.</w:t>
      </w:r>
    </w:p>
    <w:p w14:paraId="28176662" w14:textId="77777777" w:rsidR="00F90BDC" w:rsidRDefault="00F90BDC"/>
    <w:p w14:paraId="24BF79FF" w14:textId="77777777" w:rsidR="00F90BDC" w:rsidRDefault="00F90BDC">
      <w:r xmlns:w="http://schemas.openxmlformats.org/wordprocessingml/2006/main">
        <w:t xml:space="preserve">2. خداوند از طریق مردم عادی برای انجام کارهای خارق العاده کار می کند.</w:t>
      </w:r>
    </w:p>
    <w:p w14:paraId="60B7EE8C" w14:textId="77777777" w:rsidR="00F90BDC" w:rsidRDefault="00F90BDC"/>
    <w:p w14:paraId="0B475292" w14:textId="77777777" w:rsidR="00F90BDC" w:rsidRDefault="00F90BDC">
      <w:r xmlns:w="http://schemas.openxmlformats.org/wordprocessingml/2006/main">
        <w:t xml:space="preserve">1. فیلیپیان 2: 7-8 - "اما خود را بی اعتبار ساخت و به صورت غلام در آمد و شبیه انسان شد. تا حد مرگ، حتی مرگ صلیب، مطیع شدند.»</w:t>
      </w:r>
    </w:p>
    <w:p w14:paraId="4A37591F" w14:textId="77777777" w:rsidR="00F90BDC" w:rsidRDefault="00F90BDC"/>
    <w:p w14:paraId="4862C8F0" w14:textId="77777777" w:rsidR="00F90BDC" w:rsidRDefault="00F90BDC">
      <w:r xmlns:w="http://schemas.openxmlformats.org/wordprocessingml/2006/main">
        <w:t xml:space="preserve">2. متی 12:46-47 - "در حالی که هنوز با مردم صحبت می کرد، اینک مادر و برادرانش بیرون ایستاده بودند و می خواستند با او صحبت کنند. سپس یکی به او گفت: اینک مادرت و برادرانت بیرون ایستاده اند. می خواهم با تو صحبت کنم."</w:t>
      </w:r>
    </w:p>
    <w:p w14:paraId="10C36E64" w14:textId="77777777" w:rsidR="00F90BDC" w:rsidRDefault="00F90BDC"/>
    <w:p w14:paraId="346EA595" w14:textId="77777777" w:rsidR="00F90BDC" w:rsidRDefault="00F90BDC">
      <w:r xmlns:w="http://schemas.openxmlformats.org/wordprocessingml/2006/main">
        <w:t xml:space="preserve">متی 13:56 و آیا خواهران او همه با ما نیستند؟ پس این مرد از کجا این همه چیز دارد؟</w:t>
      </w:r>
    </w:p>
    <w:p w14:paraId="13D301E6" w14:textId="77777777" w:rsidR="00F90BDC" w:rsidRDefault="00F90BDC"/>
    <w:p w14:paraId="20FC93F2" w14:textId="77777777" w:rsidR="00F90BDC" w:rsidRDefault="00F90BDC">
      <w:r xmlns:w="http://schemas.openxmlformats.org/wordprocessingml/2006/main">
        <w:t xml:space="preserve">این قسمت در مورد خانواده عیسی است که توانایی او را برای انجام کارهای معجزه آسا زیر سوال می برند.</w:t>
      </w:r>
    </w:p>
    <w:p w14:paraId="14C47805" w14:textId="77777777" w:rsidR="00F90BDC" w:rsidRDefault="00F90BDC"/>
    <w:p w14:paraId="503D07C5" w14:textId="77777777" w:rsidR="00F90BDC" w:rsidRDefault="00F90BDC">
      <w:r xmlns:w="http://schemas.openxmlformats.org/wordprocessingml/2006/main">
        <w:t xml:space="preserve">1. عیسی به دلیل اینکه از جانب خدا فرستاده شده بود توانست معجزه کند.</w:t>
      </w:r>
    </w:p>
    <w:p w14:paraId="505FF3FF" w14:textId="77777777" w:rsidR="00F90BDC" w:rsidRDefault="00F90BDC"/>
    <w:p w14:paraId="0C2058E7" w14:textId="77777777" w:rsidR="00F90BDC" w:rsidRDefault="00F90BDC">
      <w:r xmlns:w="http://schemas.openxmlformats.org/wordprocessingml/2006/main">
        <w:t xml:space="preserve">2. عیسی نمونه ای از ایمان و توکل به خدا برای پیروان او بود.</w:t>
      </w:r>
    </w:p>
    <w:p w14:paraId="4FFF5289" w14:textId="77777777" w:rsidR="00F90BDC" w:rsidRDefault="00F90BDC"/>
    <w:p w14:paraId="110E2997" w14:textId="77777777" w:rsidR="00F90BDC" w:rsidRDefault="00F90BDC">
      <w:r xmlns:w="http://schemas.openxmlformats.org/wordprocessingml/2006/main">
        <w:t xml:space="preserve">1. اشعیا 9: 6 - زیرا برای ما فرزندی به دنیا می آید و پسری به ما داده می شود. و حکومت بر دوش او خواهد بود و نام او مشاور شگفت انگیز، خدای توانا، پدر جاودان، شاهزاده صلح نامیده خواهد شد.</w:t>
      </w:r>
    </w:p>
    <w:p w14:paraId="675E34D5" w14:textId="77777777" w:rsidR="00F90BDC" w:rsidRDefault="00F90BDC"/>
    <w:p w14:paraId="241DCB50" w14:textId="77777777" w:rsidR="00F90BDC" w:rsidRDefault="00F90BDC">
      <w:r xmlns:w="http://schemas.openxmlformats.org/wordprocessingml/2006/main">
        <w:t xml:space="preserve">2. یوحنا 3: 16-17 - زیرا خدا جهان را چنان محبت کرد که پسر یگانه خود را داد تا هر که به او ایمان آورد هلاک نشود بلکه حیات جاودانی داشته باشد. زیرا خدا پسر خود را به جهان نفرستاد تا جهان را محکوم کند، بلکه برای اینکه جهان به وسیله او نجات یابد.</w:t>
      </w:r>
    </w:p>
    <w:p w14:paraId="260D802D" w14:textId="77777777" w:rsidR="00F90BDC" w:rsidRDefault="00F90BDC"/>
    <w:p w14:paraId="6EFAF617" w14:textId="77777777" w:rsidR="00F90BDC" w:rsidRDefault="00F90BDC">
      <w:r xmlns:w="http://schemas.openxmlformats.org/wordprocessingml/2006/main">
        <w:t xml:space="preserve">متی 13:57 و از او رنجیده شدند. امّا عیسی به آنها گفت: «نبی بی آبرو نیست، مگر در سرزمین خود و در خانه خود.</w:t>
      </w:r>
    </w:p>
    <w:p w14:paraId="2CBFD5F4" w14:textId="77777777" w:rsidR="00F90BDC" w:rsidRDefault="00F90BDC"/>
    <w:p w14:paraId="567FC662" w14:textId="77777777" w:rsidR="00F90BDC" w:rsidRDefault="00F90BDC">
      <w:r xmlns:w="http://schemas.openxmlformats.org/wordprocessingml/2006/main">
        <w:t xml:space="preserve">عیسی تعلیم داد که پیامبران در زادگاهشان پذیرفته نمی شوند.</w:t>
      </w:r>
    </w:p>
    <w:p w14:paraId="7EEA8825" w14:textId="77777777" w:rsidR="00F90BDC" w:rsidRDefault="00F90BDC"/>
    <w:p w14:paraId="0675FEE3" w14:textId="77777777" w:rsidR="00F90BDC" w:rsidRDefault="00F90BDC">
      <w:r xmlns:w="http://schemas.openxmlformats.org/wordprocessingml/2006/main">
        <w:t xml:space="preserve">1. پیامبر ناشناخته: دانستن اینکه چه زمانی باید مخالفت کرد</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شناخت ارزش خود: رد برداشت نامطلوب دیگران</w:t>
      </w:r>
    </w:p>
    <w:p w14:paraId="06D04E22" w14:textId="77777777" w:rsidR="00F90BDC" w:rsidRDefault="00F90BDC"/>
    <w:p w14:paraId="00521CF6" w14:textId="77777777" w:rsidR="00F90BDC" w:rsidRDefault="00F90BDC">
      <w:r xmlns:w="http://schemas.openxmlformats.org/wordprocessingml/2006/main">
        <w:t xml:space="preserve">1. ارمیا 1: 5-7 - «قبل از اینکه تو را در رحم شکل دهم، تو را می‌شناختم و قبل از تولد تو را تقدیس می‌کردم. من تو را پیامبر امت ها قرار دادم.»</w:t>
      </w:r>
    </w:p>
    <w:p w14:paraId="692DBC17" w14:textId="77777777" w:rsidR="00F90BDC" w:rsidRDefault="00F90BDC"/>
    <w:p w14:paraId="1A95BD70" w14:textId="77777777" w:rsidR="00F90BDC" w:rsidRDefault="00F90BDC">
      <w:r xmlns:w="http://schemas.openxmlformats.org/wordprocessingml/2006/main">
        <w:t xml:space="preserve">2. متی 5: 13-14 - «شما نمک زمین هستید، اما اگر نمک مزه خود را از دست داد، چگونه شوری آن باز می گردد؟ دیگر برای هیچ چیز خوب نیست جز اینکه بیرون انداخته شود و زیر پای مردم له شود.»</w:t>
      </w:r>
    </w:p>
    <w:p w14:paraId="7D9135F2" w14:textId="77777777" w:rsidR="00F90BDC" w:rsidRDefault="00F90BDC"/>
    <w:p w14:paraId="46CF70F6" w14:textId="77777777" w:rsidR="00F90BDC" w:rsidRDefault="00F90BDC">
      <w:r xmlns:w="http://schemas.openxmlformats.org/wordprocessingml/2006/main">
        <w:t xml:space="preserve">متی 13:58 و او به دلیل بی ایمانی آنها در آنجا کارهای بزرگ انجام نداد.</w:t>
      </w:r>
    </w:p>
    <w:p w14:paraId="1F2D6483" w14:textId="77777777" w:rsidR="00F90BDC" w:rsidRDefault="00F90BDC"/>
    <w:p w14:paraId="2B75B295" w14:textId="77777777" w:rsidR="00F90BDC" w:rsidRDefault="00F90BDC">
      <w:r xmlns:w="http://schemas.openxmlformats.org/wordprocessingml/2006/main">
        <w:t xml:space="preserve">عیسی معجزات زیادی در یک مکان خاص انجام نداد زیرا مردم به او ایمان نداشتند.</w:t>
      </w:r>
    </w:p>
    <w:p w14:paraId="5D50D26C" w14:textId="77777777" w:rsidR="00F90BDC" w:rsidRDefault="00F90BDC"/>
    <w:p w14:paraId="00A56057" w14:textId="77777777" w:rsidR="00F90BDC" w:rsidRDefault="00F90BDC">
      <w:r xmlns:w="http://schemas.openxmlformats.org/wordprocessingml/2006/main">
        <w:t xml:space="preserve">1. باور یعنی دیدن: چگونه ایمان زندگی ما را تغییر می دهد</w:t>
      </w:r>
    </w:p>
    <w:p w14:paraId="636D9AAF" w14:textId="77777777" w:rsidR="00F90BDC" w:rsidRDefault="00F90BDC"/>
    <w:p w14:paraId="7ED40470" w14:textId="77777777" w:rsidR="00F90BDC" w:rsidRDefault="00F90BDC">
      <w:r xmlns:w="http://schemas.openxmlformats.org/wordprocessingml/2006/main">
        <w:t xml:space="preserve">2. بی باوری: وقتی باور نکنیم چه اتفاقی می افتد</w:t>
      </w:r>
    </w:p>
    <w:p w14:paraId="26BB3254" w14:textId="77777777" w:rsidR="00F90BDC" w:rsidRDefault="00F90BDC"/>
    <w:p w14:paraId="76867AE2" w14:textId="77777777" w:rsidR="00F90BDC" w:rsidRDefault="00F90BDC">
      <w:r xmlns:w="http://schemas.openxmlformats.org/wordprocessingml/2006/main">
        <w:t xml:space="preserve">1. عبرانیان 11: 6 - "و بدون ایمان نمی توان او را خشنود کرد، زیرا هر که به خدا نزدیک شود باید ایمان داشته باشد که او وجود دارد و به کسانی که او را می جویند پاداش می دهد."</w:t>
      </w:r>
    </w:p>
    <w:p w14:paraId="20251D0D" w14:textId="77777777" w:rsidR="00F90BDC" w:rsidRDefault="00F90BDC"/>
    <w:p w14:paraId="4AD83365" w14:textId="77777777" w:rsidR="00F90BDC" w:rsidRDefault="00F90BDC">
      <w:r xmlns:w="http://schemas.openxmlformats.org/wordprocessingml/2006/main">
        <w:t xml:space="preserve">2. یعقوب 1: 6-8 - "اما با ایمان بخواهد، بدون شک، زیرا کسی که شک می کند مانند موج دریا است که باد رانده و پرتاب می کند. زیرا آن شخص نباید گمان کند که او هر چیزی را از خداوند دریافت خواهد کرد، او مردی دو دل است و در تمام راههای خود ناپایدار است.»</w:t>
      </w:r>
    </w:p>
    <w:p w14:paraId="633881F5" w14:textId="77777777" w:rsidR="00F90BDC" w:rsidRDefault="00F90BDC"/>
    <w:p w14:paraId="2E6D93F6" w14:textId="77777777" w:rsidR="00F90BDC" w:rsidRDefault="00F90BDC">
      <w:r xmlns:w="http://schemas.openxmlformats.org/wordprocessingml/2006/main">
        <w:t xml:space="preserve">متی 14 فصل چهاردهم انجیل متی است که شامل رویدادهای مهمی مانند مرگ یحیی تعمید دهنده، غذا دادن عیسی به پنج هزار نفر و راه رفتن عیسی روی آب است.</w:t>
      </w:r>
    </w:p>
    <w:p w14:paraId="3CD2039B" w14:textId="77777777" w:rsidR="00F90BDC" w:rsidRDefault="00F90BDC"/>
    <w:p w14:paraId="5FE136D6" w14:textId="77777777" w:rsidR="00F90BDC" w:rsidRDefault="00F90BDC">
      <w:r xmlns:w="http://schemas.openxmlformats.org/wordprocessingml/2006/main">
        <w:t xml:space="preserve">پاراگراف اول: فصل با شرح واکنش هیرودیس به خدمت عیسی و </w:t>
      </w:r>
      <w:r xmlns:w="http://schemas.openxmlformats.org/wordprocessingml/2006/main">
        <w:lastRenderedPageBreak xmlns:w="http://schemas.openxmlformats.org/wordprocessingml/2006/main"/>
      </w:r>
      <w:r xmlns:w="http://schemas.openxmlformats.org/wordprocessingml/2006/main">
        <w:t xml:space="preserve">اعتقاد اشتباه او مبنی بر اینکه عیسی یحیی تعمید دهنده از مردگان است آغاز می شود (متی 14:1-12). هیرودیس یحیی را به دلیل محکومیت ازدواج غیرقانونی هیرودیس زندانی کرده بود. با این حال، در طول جشن تولد، هیرودیس با عجله قول داد که هر درخواستی را که دخترخوانده‌اش می‌کرد، برآورده کند. او به تشویق مادرش، سر جان را روی یک بشقاب خواست. هیرودیس با اکراه درخواست او را برآورده کرد و یوحنا را اعدام کرد.</w:t>
      </w:r>
    </w:p>
    <w:p w14:paraId="5E018E4D" w14:textId="77777777" w:rsidR="00F90BDC" w:rsidRDefault="00F90BDC"/>
    <w:p w14:paraId="7CBD02A6" w14:textId="77777777" w:rsidR="00F90BDC" w:rsidRDefault="00F90BDC">
      <w:r xmlns:w="http://schemas.openxmlformats.org/wordprocessingml/2006/main">
        <w:t xml:space="preserve">پاراگراف دوم: روایت سپس به سمت عیسی تغییر می‌کند که فقط با پنج قرص نان و دو ماهی به جمعیت زیادی غذا می‌دهد (متی 14:13-21). هنگامی که عیسی از مرگ یحیی مطلع شد، به مکانی خلوت رفت. با این حال، انبوهی پیاده به دنبال او رفتند. عیسی با مشاهده نیاز آنها به غذا، بر آنها دلسوزی کرد و به طور معجزه آسایی نان و ماهی را برای سیر کردن حدود پنج هزار مرد به اضافه زن و کودک زیاد کرد. بعد از اینکه همه راضی شدند، دوازده سبد پر از باقیمانده غذا جمع آوری شد.</w:t>
      </w:r>
    </w:p>
    <w:p w14:paraId="7A1BA2F8" w14:textId="77777777" w:rsidR="00F90BDC" w:rsidRDefault="00F90BDC"/>
    <w:p w14:paraId="1148104A" w14:textId="77777777" w:rsidR="00F90BDC" w:rsidRDefault="00F90BDC">
      <w:r xmlns:w="http://schemas.openxmlformats.org/wordprocessingml/2006/main">
        <w:t xml:space="preserve">پاراگراف سوم: فصل با یک رویداد خارق العاده پایان می یابد که عیسی روی آب راه می رود (متی 14: 22-36). در حالی که شاگردان او در یک شب طوفانی با قایق از دریای جلیل عبور می کردند، چیزی را دیدند که فکر می کردند روحی به سمت آنها می رود. اما در واقع این عیسی بود که به آنها اطمینان داد که نترسند. پیتر نیز اجازه راه رفتن روی آب را خواست اما وقتی شک کرد شروع به فرو رفتن کرد. عیسی او را نجات داد و طوفان را آرام کرد زیرا آنها به مقصد خود در جنسارت رسیدند. پس از ورود، بسیاری از مردم او را به عنوان "پسر خدا" شناختند و بیماران خود را برای شفا آوردند.</w:t>
      </w:r>
    </w:p>
    <w:p w14:paraId="14A594AB" w14:textId="77777777" w:rsidR="00F90BDC" w:rsidRDefault="00F90BDC"/>
    <w:p w14:paraId="2F4516EC" w14:textId="77777777" w:rsidR="00F90BDC" w:rsidRDefault="00F90BDC">
      <w:r xmlns:w="http://schemas.openxmlformats.org/wordprocessingml/2006/main">
        <w:t xml:space="preserve">به طور خلاصه،</w:t>
      </w:r>
    </w:p>
    <w:p w14:paraId="088D3B6C" w14:textId="77777777" w:rsidR="00F90BDC" w:rsidRDefault="00F90BDC">
      <w:r xmlns:w="http://schemas.openxmlformats.org/wordprocessingml/2006/main">
        <w:t xml:space="preserve">فصل چهاردهم متی مرگ یحیی تعمید دهنده به دست هیرودیس را بازگو می کند و به دنبال آن عیسی به طرز معجزه آسایی پنج هزار نفر را با چند نان و ماهی تغذیه کرد.</w:t>
      </w:r>
    </w:p>
    <w:p w14:paraId="2D2D4FFD" w14:textId="77777777" w:rsidR="00F90BDC" w:rsidRDefault="00F90BDC">
      <w:r xmlns:w="http://schemas.openxmlformats.org/wordprocessingml/2006/main">
        <w:t xml:space="preserve">همچنین شامل رویداد خارق‌العاده راه رفتن عیسی بر روی آب و نجات پطرس در یک شب طوفانی در دریای جلیل است.</w:t>
      </w:r>
    </w:p>
    <w:p w14:paraId="3E6267C4" w14:textId="77777777" w:rsidR="00F90BDC" w:rsidRDefault="00F90BDC">
      <w:r xmlns:w="http://schemas.openxmlformats.org/wordprocessingml/2006/main">
        <w:t xml:space="preserve">در این فصل، شفقت عیسی برای انبوه، قدرت الهی او برای انجام معجزات، و اقتدار او بر طبیعت برجسته می شود. این نشان دهنده تمایل او برای تامین نیازهای فیزیکی است و در مواقع ترس به او اطمینان می دهد. این فصل هم انسانیت عیسی و هم صفات الهی او را به نمایش می گذارد زیرا مردم او را به عنوان «پسر خدا» می شناسند و از او شفا می خواهند.</w:t>
      </w:r>
    </w:p>
    <w:p w14:paraId="60338F49" w14:textId="77777777" w:rsidR="00F90BDC" w:rsidRDefault="00F90BDC"/>
    <w:p w14:paraId="350CCF7E" w14:textId="77777777" w:rsidR="00F90BDC" w:rsidRDefault="00F90BDC">
      <w:r xmlns:w="http://schemas.openxmlformats.org/wordprocessingml/2006/main">
        <w:t xml:space="preserve">متی 14:1 در آن زمان هیرودیس چهارسالار شهرت عیسی را شنید.</w:t>
      </w:r>
    </w:p>
    <w:p w14:paraId="4780E4CC" w14:textId="77777777" w:rsidR="00F90BDC" w:rsidRDefault="00F90BDC"/>
    <w:p w14:paraId="36D63FA6" w14:textId="77777777" w:rsidR="00F90BDC" w:rsidRDefault="00F90BDC">
      <w:r xmlns:w="http://schemas.openxmlformats.org/wordprocessingml/2006/main">
        <w:t xml:space="preserve">هیرودیس از شهرت عیسی می شنود.</w:t>
      </w:r>
    </w:p>
    <w:p w14:paraId="54549F77" w14:textId="77777777" w:rsidR="00F90BDC" w:rsidRDefault="00F90BDC"/>
    <w:p w14:paraId="4D76821B" w14:textId="77777777" w:rsidR="00F90BDC" w:rsidRDefault="00F90BDC">
      <w:r xmlns:w="http://schemas.openxmlformats.org/wordprocessingml/2006/main">
        <w:t xml:space="preserve">1. شهرت خدا بسیار گسترده است و همه مردم را بدون توجه به اعتقادات و پیشینه آنها تحت تأثیر قرار می دهد.</w:t>
      </w:r>
    </w:p>
    <w:p w14:paraId="566A1289" w14:textId="77777777" w:rsidR="00F90BDC" w:rsidRDefault="00F90BDC"/>
    <w:p w14:paraId="3E55EB9C" w14:textId="77777777" w:rsidR="00F90BDC" w:rsidRDefault="00F90BDC">
      <w:r xmlns:w="http://schemas.openxmlformats.org/wordprocessingml/2006/main">
        <w:t xml:space="preserve">2. شهرت عیسی می تواند نوری برای کسانی باشد که در تاریکی هستند و به آنها امکان می دهد توانایی های خود را ببینند.</w:t>
      </w:r>
    </w:p>
    <w:p w14:paraId="013C9159" w14:textId="77777777" w:rsidR="00F90BDC" w:rsidRDefault="00F90BDC"/>
    <w:p w14:paraId="0BA0B65D" w14:textId="77777777" w:rsidR="00F90BDC" w:rsidRDefault="00F90BDC">
      <w:r xmlns:w="http://schemas.openxmlformats.org/wordprocessingml/2006/main">
        <w:t xml:space="preserve">1. متی 5: 14-16 - "شما نور جهان هستید. شهری که روی تپه ساخته شده نمی تواند پنهان بماند. مردم هم چراغی روشن نمی کنند و زیر کاسه می گذارند. در عوض آن را روی پایه خود می گذارند و به همه افراد خانه نور می دهد. به همین ترتیب نور شما را بر دیگران بتابان تا اعمال نیک شما را ببینند و پدر آسمانی شما را جلال دهند.»</w:t>
      </w:r>
    </w:p>
    <w:p w14:paraId="2F80B5A6" w14:textId="77777777" w:rsidR="00F90BDC" w:rsidRDefault="00F90BDC"/>
    <w:p w14:paraId="77C5788E" w14:textId="77777777" w:rsidR="00F90BDC" w:rsidRDefault="00F90BDC">
      <w:r xmlns:w="http://schemas.openxmlformats.org/wordprocessingml/2006/main">
        <w:t xml:space="preserve">2. لوقا 4: 18-19 - «روح خداوند بر من است، زیرا او مرا مسح کرده است تا به فقرا بشارت دهم. او مرا فرستاد تا آزادی اسیران و بهبود بینایی را برای نابینایان اعلام کنم، ستمدیدگان را آزاد کنم، و سال لطف خداوند را اعلام کنم.»</w:t>
      </w:r>
    </w:p>
    <w:p w14:paraId="6DAEE093" w14:textId="77777777" w:rsidR="00F90BDC" w:rsidRDefault="00F90BDC"/>
    <w:p w14:paraId="68EA48BB" w14:textId="77777777" w:rsidR="00F90BDC" w:rsidRDefault="00F90BDC">
      <w:r xmlns:w="http://schemas.openxmlformats.org/wordprocessingml/2006/main">
        <w:t xml:space="preserve">متی 14:2 و به بندگان خود گفت: «این یحیی تعمید دهنده است. او از مردگان برخاسته است. و از این رو کارهای عظیم خود را در او نمایان می کند.</w:t>
      </w:r>
    </w:p>
    <w:p w14:paraId="7EF52C56" w14:textId="77777777" w:rsidR="00F90BDC" w:rsidRDefault="00F90BDC"/>
    <w:p w14:paraId="1EB2C97E" w14:textId="77777777" w:rsidR="00F90BDC" w:rsidRDefault="00F90BDC">
      <w:r xmlns:w="http://schemas.openxmlformats.org/wordprocessingml/2006/main">
        <w:t xml:space="preserve">یحیی تعمید دهنده به عنوان برخاسته از مردگان مکشوف می شود و حضور او در کارهای عظیم آشکار می شود.</w:t>
      </w:r>
    </w:p>
    <w:p w14:paraId="4BE8B021" w14:textId="77777777" w:rsidR="00F90BDC" w:rsidRDefault="00F90BDC"/>
    <w:p w14:paraId="38B9B529" w14:textId="77777777" w:rsidR="00F90BDC" w:rsidRDefault="00F90BDC">
      <w:r xmlns:w="http://schemas.openxmlformats.org/wordprocessingml/2006/main">
        <w:t xml:space="preserve">1. قدرت امید: رستاخیز جان باپتیست</w:t>
      </w:r>
    </w:p>
    <w:p w14:paraId="4767B133" w14:textId="77777777" w:rsidR="00F90BDC" w:rsidRDefault="00F90BDC"/>
    <w:p w14:paraId="7005BA0E" w14:textId="77777777" w:rsidR="00F90BDC" w:rsidRDefault="00F90BDC">
      <w:r xmlns:w="http://schemas.openxmlformats.org/wordprocessingml/2006/main">
        <w:t xml:space="preserve">2. زندگی با معجزه: کاوش در میراث جان باپتیست</w:t>
      </w:r>
    </w:p>
    <w:p w14:paraId="26BFA4B2" w14:textId="77777777" w:rsidR="00F90BDC" w:rsidRDefault="00F90BDC"/>
    <w:p w14:paraId="211E1303" w14:textId="77777777" w:rsidR="00F90BDC" w:rsidRDefault="00F90BDC">
      <w:r xmlns:w="http://schemas.openxmlformats.org/wordprocessingml/2006/main">
        <w:t xml:space="preserve">1. رومیان 4: 17 - همانطور که مکتوب است، "من تو را پدر بسیاری از امتها قرار دادم" - در حضور خدایی که به او ایمان آورد، که مردگان را زنده می کند و چیزهایی را که نمی کنند، به وجود می آورد </w:t>
      </w:r>
      <w:r xmlns:w="http://schemas.openxmlformats.org/wordprocessingml/2006/main">
        <w:lastRenderedPageBreak xmlns:w="http://schemas.openxmlformats.org/wordprocessingml/2006/main"/>
      </w:r>
      <w:r xmlns:w="http://schemas.openxmlformats.org/wordprocessingml/2006/main">
        <w:t xml:space="preserve">. وجود داشته باشد.</w:t>
      </w:r>
    </w:p>
    <w:p w14:paraId="19CC2578" w14:textId="77777777" w:rsidR="00F90BDC" w:rsidRDefault="00F90BDC"/>
    <w:p w14:paraId="47C63C18" w14:textId="77777777" w:rsidR="00F90BDC" w:rsidRDefault="00F90BDC">
      <w:r xmlns:w="http://schemas.openxmlformats.org/wordprocessingml/2006/main">
        <w:t xml:space="preserve">2. مرقس 16:19 - پس عیسی خداوند پس از صحبت با آنها، به آسمان برده شد و در دست راست خدا نشست.</w:t>
      </w:r>
    </w:p>
    <w:p w14:paraId="1AFC33D8" w14:textId="77777777" w:rsidR="00F90BDC" w:rsidRDefault="00F90BDC"/>
    <w:p w14:paraId="585DB81D" w14:textId="77777777" w:rsidR="00F90BDC" w:rsidRDefault="00F90BDC">
      <w:r xmlns:w="http://schemas.openxmlformats.org/wordprocessingml/2006/main">
        <w:t xml:space="preserve">متی 14:3 زیرا هیرودیس یحیی را گرفته، به خاطر هیرودیا، زن برادرش فیلیپ، او را بسته و به زندان انداخته بود.</w:t>
      </w:r>
    </w:p>
    <w:p w14:paraId="1E6D17CA" w14:textId="77777777" w:rsidR="00F90BDC" w:rsidRDefault="00F90BDC"/>
    <w:p w14:paraId="5A365F65" w14:textId="77777777" w:rsidR="00F90BDC" w:rsidRDefault="00F90BDC">
      <w:r xmlns:w="http://schemas.openxmlformats.org/wordprocessingml/2006/main">
        <w:t xml:space="preserve">جان باپتیست به دلیل مخالفت با ازدواج غیرقانونی هیرودیس دستگیر و زندانی شد.</w:t>
      </w:r>
    </w:p>
    <w:p w14:paraId="72F69CAD" w14:textId="77777777" w:rsidR="00F90BDC" w:rsidRDefault="00F90BDC"/>
    <w:p w14:paraId="79E583C4" w14:textId="77777777" w:rsidR="00F90BDC" w:rsidRDefault="00F90BDC">
      <w:r xmlns:w="http://schemas.openxmlformats.org/wordprocessingml/2006/main">
        <w:t xml:space="preserve">1. اهمیت ایستادن برای آنچه درست است، حتی زمانی که دشوار است.</w:t>
      </w:r>
    </w:p>
    <w:p w14:paraId="74FCFE32" w14:textId="77777777" w:rsidR="00F90BDC" w:rsidRDefault="00F90BDC"/>
    <w:p w14:paraId="28B0B814" w14:textId="77777777" w:rsidR="00F90BDC" w:rsidRDefault="00F90BDC">
      <w:r xmlns:w="http://schemas.openxmlformats.org/wordprocessingml/2006/main">
        <w:t xml:space="preserve">2. خدا می تواند از اطاعت ما برای انجام اراده خود استفاده کند، حتی اگر عواقب دشواری به دنبال داشته باشد.</w:t>
      </w:r>
    </w:p>
    <w:p w14:paraId="1E92B11B" w14:textId="77777777" w:rsidR="00F90BDC" w:rsidRDefault="00F90BDC"/>
    <w:p w14:paraId="7CA12A7A" w14:textId="77777777" w:rsidR="00F90BDC" w:rsidRDefault="00F90BDC">
      <w:r xmlns:w="http://schemas.openxmlformats.org/wordprocessingml/2006/main">
        <w:t xml:space="preserve">1. اعمال رسولان 5:29 - "اما پطرس و رسولان پاسخ دادند: "ما باید خدا را به جای مردم اطاعت کنیم."</w:t>
      </w:r>
    </w:p>
    <w:p w14:paraId="4DE78A13" w14:textId="77777777" w:rsidR="00F90BDC" w:rsidRDefault="00F90BDC"/>
    <w:p w14:paraId="46A8C934" w14:textId="77777777" w:rsidR="00F90BDC" w:rsidRDefault="00F90BDC">
      <w:r xmlns:w="http://schemas.openxmlformats.org/wordprocessingml/2006/main">
        <w:t xml:space="preserve">2. متی 10:28 - «و از کسانی که بدن را می کشند اما نمی توانند روح را بکشند نترسید. بلکه از کسی بترسید که می تواند روح و جسم را در جهنم نابود کند.»</w:t>
      </w:r>
    </w:p>
    <w:p w14:paraId="543BA29C" w14:textId="77777777" w:rsidR="00F90BDC" w:rsidRDefault="00F90BDC"/>
    <w:p w14:paraId="0EDA28E5" w14:textId="77777777" w:rsidR="00F90BDC" w:rsidRDefault="00F90BDC">
      <w:r xmlns:w="http://schemas.openxmlformats.org/wordprocessingml/2006/main">
        <w:t xml:space="preserve">متی 14:4 زیرا یحیی به او گفت، برای تو حلال نیست که او را داشته باشی.</w:t>
      </w:r>
    </w:p>
    <w:p w14:paraId="625F9415" w14:textId="77777777" w:rsidR="00F90BDC" w:rsidRDefault="00F90BDC"/>
    <w:p w14:paraId="07C0E0FE" w14:textId="77777777" w:rsidR="00F90BDC" w:rsidRDefault="00F90BDC">
      <w:r xmlns:w="http://schemas.openxmlformats.org/wordprocessingml/2006/main">
        <w:t xml:space="preserve">یحیی تعمید دهنده به هرود آنتیپاس هشدار داد که داشتن همسر برادرش، هیرودیا، قانونی نیست.</w:t>
      </w:r>
    </w:p>
    <w:p w14:paraId="0D843151" w14:textId="77777777" w:rsidR="00F90BDC" w:rsidRDefault="00F90BDC"/>
    <w:p w14:paraId="23649704" w14:textId="77777777" w:rsidR="00F90BDC" w:rsidRDefault="00F90BDC">
      <w:r xmlns:w="http://schemas.openxmlformats.org/wordprocessingml/2006/main">
        <w:t xml:space="preserve">1: ما نباید وسوسه شویم که قوانین خدا را زیر پا بگذاریم، حتی زمانی که راحت است.</w:t>
      </w:r>
    </w:p>
    <w:p w14:paraId="65023CD5" w14:textId="77777777" w:rsidR="00F90BDC" w:rsidRDefault="00F90BDC"/>
    <w:p w14:paraId="21E4A30E" w14:textId="77777777" w:rsidR="00F90BDC" w:rsidRDefault="00F90BDC">
      <w:r xmlns:w="http://schemas.openxmlformats.org/wordprocessingml/2006/main">
        <w:t xml:space="preserve">2: باید به یاد داشته باشیم که اعمال ما عواقبی دارد که می تواند بر دیگران تأثیر بگذارد.</w:t>
      </w:r>
    </w:p>
    <w:p w14:paraId="5B50043C" w14:textId="77777777" w:rsidR="00F90BDC" w:rsidRDefault="00F90BDC"/>
    <w:p w14:paraId="27BF5BD2" w14:textId="77777777" w:rsidR="00F90BDC" w:rsidRDefault="00F90BDC">
      <w:r xmlns:w="http://schemas.openxmlformats.org/wordprocessingml/2006/main">
        <w:t xml:space="preserve">1: افسسیان 5: 3 - "اما در میان شما نباید حتی نشانه ای از فحشا، یا هر نوع ناپاکی، یا طمع وجود داشته باشد، زیرا اینها برای قوم مقدس خدا ناشایست است."</w:t>
      </w:r>
    </w:p>
    <w:p w14:paraId="733261F3" w14:textId="77777777" w:rsidR="00F90BDC" w:rsidRDefault="00F90BDC"/>
    <w:p w14:paraId="6EE49F3C" w14:textId="77777777" w:rsidR="00F90BDC" w:rsidRDefault="00F90BDC">
      <w:r xmlns:w="http://schemas.openxmlformats.org/wordprocessingml/2006/main">
        <w:t xml:space="preserve">2: یعقوب 4: 17 - "پس هر که کار درست را می داند و آن را انجام نمی دهد، برای او گناه است."</w:t>
      </w:r>
    </w:p>
    <w:p w14:paraId="53BDB9A8" w14:textId="77777777" w:rsidR="00F90BDC" w:rsidRDefault="00F90BDC"/>
    <w:p w14:paraId="30883B6C" w14:textId="77777777" w:rsidR="00F90BDC" w:rsidRDefault="00F90BDC">
      <w:r xmlns:w="http://schemas.openxmlformats.org/wordprocessingml/2006/main">
        <w:t xml:space="preserve">متی 14:5 و چون می‌خواست او را بکشد، از جمعیت ترسید، زیرا او را نبی می‌شمردند.</w:t>
      </w:r>
    </w:p>
    <w:p w14:paraId="755C6C75" w14:textId="77777777" w:rsidR="00F90BDC" w:rsidRDefault="00F90BDC"/>
    <w:p w14:paraId="75B9B69E" w14:textId="77777777" w:rsidR="00F90BDC" w:rsidRDefault="00F90BDC">
      <w:r xmlns:w="http://schemas.openxmlformats.org/wordprocessingml/2006/main">
        <w:t xml:space="preserve">هیرودیس می خواست یحیی تعمید دهنده را بکشد، اما از این کار می ترسید زیرا مردم او را به عنوان یک پیامبر می دانستند.</w:t>
      </w:r>
    </w:p>
    <w:p w14:paraId="709FBDD0" w14:textId="77777777" w:rsidR="00F90BDC" w:rsidRDefault="00F90BDC"/>
    <w:p w14:paraId="3B41BC7D" w14:textId="77777777" w:rsidR="00F90BDC" w:rsidRDefault="00F90BDC">
      <w:r xmlns:w="http://schemas.openxmlformats.org/wordprocessingml/2006/main">
        <w:t xml:space="preserve">1. حفظ خداوند حتی در برابر خطر</w:t>
      </w:r>
    </w:p>
    <w:p w14:paraId="63E8DED9" w14:textId="77777777" w:rsidR="00F90BDC" w:rsidRDefault="00F90BDC"/>
    <w:p w14:paraId="77BA2A0F" w14:textId="77777777" w:rsidR="00F90BDC" w:rsidRDefault="00F90BDC">
      <w:r xmlns:w="http://schemas.openxmlformats.org/wordprocessingml/2006/main">
        <w:t xml:space="preserve">2. قدرت افکار عمومی</w:t>
      </w:r>
    </w:p>
    <w:p w14:paraId="3BEC6BA0" w14:textId="77777777" w:rsidR="00F90BDC" w:rsidRDefault="00F90BDC"/>
    <w:p w14:paraId="77E99B6F" w14:textId="77777777" w:rsidR="00F90BDC" w:rsidRDefault="00F90BDC">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14:paraId="57FCE802" w14:textId="77777777" w:rsidR="00F90BDC" w:rsidRDefault="00F90BDC"/>
    <w:p w14:paraId="1C5D8A24" w14:textId="77777777" w:rsidR="00F90BDC" w:rsidRDefault="00F90BDC">
      <w:r xmlns:w="http://schemas.openxmlformats.org/wordprocessingml/2006/main">
        <w:t xml:space="preserve">2. امثال 29:25 - ترس از انسان یک دام خواهد بود، اما هر که به خداوند اعتماد کند در امان است.</w:t>
      </w:r>
    </w:p>
    <w:p w14:paraId="4B8952C1" w14:textId="77777777" w:rsidR="00F90BDC" w:rsidRDefault="00F90BDC"/>
    <w:p w14:paraId="6E38A17C" w14:textId="77777777" w:rsidR="00F90BDC" w:rsidRDefault="00F90BDC">
      <w:r xmlns:w="http://schemas.openxmlformats.org/wordprocessingml/2006/main">
        <w:t xml:space="preserve">متی 14:6 اما وقتی روز تولد هیرودیس برگزار شد، دختر هیرودیا در حضور آنها رقصید و هیرودیس را خشنود کرد.</w:t>
      </w:r>
    </w:p>
    <w:p w14:paraId="0D97F70E" w14:textId="77777777" w:rsidR="00F90BDC" w:rsidRDefault="00F90BDC"/>
    <w:p w14:paraId="19ED81DF" w14:textId="77777777" w:rsidR="00F90BDC" w:rsidRDefault="00F90BDC">
      <w:r xmlns:w="http://schemas.openxmlformats.org/wordprocessingml/2006/main">
        <w:t xml:space="preserve">در روز تولد هرود، دخترش رقصید و او را خوشحال کرد.</w:t>
      </w:r>
    </w:p>
    <w:p w14:paraId="479BFAD0" w14:textId="77777777" w:rsidR="00F90BDC" w:rsidRDefault="00F90BDC"/>
    <w:p w14:paraId="45F1DD3F" w14:textId="77777777" w:rsidR="00F90BDC" w:rsidRDefault="00F90BDC">
      <w:r xmlns:w="http://schemas.openxmlformats.org/wordprocessingml/2006/main">
        <w:t xml:space="preserve">1. خطر تسلیم شدن به وسوسه</w:t>
      </w:r>
    </w:p>
    <w:p w14:paraId="6AC19200" w14:textId="77777777" w:rsidR="00F90BDC" w:rsidRDefault="00F90BDC"/>
    <w:p w14:paraId="1F0AFB38" w14:textId="77777777" w:rsidR="00F90BDC" w:rsidRDefault="00F90BDC">
      <w:r xmlns:w="http://schemas.openxmlformats.org/wordprocessingml/2006/main">
        <w:t xml:space="preserve">2. قدرت جلب رضایت دیگران</w:t>
      </w:r>
    </w:p>
    <w:p w14:paraId="0354586F" w14:textId="77777777" w:rsidR="00F90BDC" w:rsidRDefault="00F90BDC"/>
    <w:p w14:paraId="55D13991" w14:textId="77777777" w:rsidR="00F90BDC" w:rsidRDefault="00F90BDC">
      <w:r xmlns:w="http://schemas.openxmlformats.org/wordprocessingml/2006/main">
        <w:t xml:space="preserve">1. کولسیان 3: 17 - و هر کاری که انجام می دهید، در گفتار یا کردار، همه چیز را به نام خداوند عیسی انجام دهید و به وسیله او خدای پدر را شکر کنید.</w:t>
      </w:r>
    </w:p>
    <w:p w14:paraId="569A6610" w14:textId="77777777" w:rsidR="00F90BDC" w:rsidRDefault="00F90BDC"/>
    <w:p w14:paraId="7C4A645A" w14:textId="77777777" w:rsidR="00F90BDC" w:rsidRDefault="00F90BDC">
      <w:r xmlns:w="http://schemas.openxmlformats.org/wordprocessingml/2006/main">
        <w:t xml:space="preserve">2. یعقوب 4: 7 - پس خود را تسلیم خدا کنید. در برابر شیطان مقاومت کن، و او از تو فرار خواهد کرد.</w:t>
      </w:r>
    </w:p>
    <w:p w14:paraId="4CF8CA27" w14:textId="77777777" w:rsidR="00F90BDC" w:rsidRDefault="00F90BDC"/>
    <w:p w14:paraId="7F7024F0" w14:textId="77777777" w:rsidR="00F90BDC" w:rsidRDefault="00F90BDC">
      <w:r xmlns:w="http://schemas.openxmlformats.org/wordprocessingml/2006/main">
        <w:t xml:space="preserve">متی 14:7 پس با سوگند به او قول داد که هر چه او بخواهد به او بدهد.</w:t>
      </w:r>
    </w:p>
    <w:p w14:paraId="0C46052D" w14:textId="77777777" w:rsidR="00F90BDC" w:rsidRDefault="00F90BDC"/>
    <w:p w14:paraId="754137BB" w14:textId="77777777" w:rsidR="00F90BDC" w:rsidRDefault="00F90BDC">
      <w:r xmlns:w="http://schemas.openxmlformats.org/wordprocessingml/2006/main">
        <w:t xml:space="preserve">این قسمت توضیح می دهد که چگونه هیرودیس قول داد که سالومه را با سوگند به او بدهد.</w:t>
      </w:r>
    </w:p>
    <w:p w14:paraId="6203FD76" w14:textId="77777777" w:rsidR="00F90BDC" w:rsidRDefault="00F90BDC"/>
    <w:p w14:paraId="4E1F93DF" w14:textId="77777777" w:rsidR="00F90BDC" w:rsidRDefault="00F90BDC">
      <w:r xmlns:w="http://schemas.openxmlformats.org/wordprocessingml/2006/main">
        <w:t xml:space="preserve">1. قدرت نذر - چگونه یک سوگند می تواند ما را به انجام کاری مقید کند و اهمیت وفای به عهدمان.</w:t>
      </w:r>
    </w:p>
    <w:p w14:paraId="2C78C374" w14:textId="77777777" w:rsidR="00F90BDC" w:rsidRDefault="00F90BDC"/>
    <w:p w14:paraId="2FEF1321" w14:textId="77777777" w:rsidR="00F90BDC" w:rsidRDefault="00F90BDC">
      <w:r xmlns:w="http://schemas.openxmlformats.org/wordprocessingml/2006/main">
        <w:t xml:space="preserve">2. خطر چاپلوسی - عواقب تسلیم در برابر وسوسه و اینکه چگونه می تواند منجر به تصمیم گیری های تکانشی شود.</w:t>
      </w:r>
    </w:p>
    <w:p w14:paraId="01BDB89A" w14:textId="77777777" w:rsidR="00F90BDC" w:rsidRDefault="00F90BDC"/>
    <w:p w14:paraId="665F96BA" w14:textId="77777777" w:rsidR="00F90BDC" w:rsidRDefault="00F90BDC">
      <w:r xmlns:w="http://schemas.openxmlformats.org/wordprocessingml/2006/main">
        <w:t xml:space="preserve">1. جامعه 5: 5 - "بهتر است نذر نکنی تا نذر کنی و به آن عمل نکنی".</w:t>
      </w:r>
    </w:p>
    <w:p w14:paraId="7C2652E8" w14:textId="77777777" w:rsidR="00F90BDC" w:rsidRDefault="00F90BDC"/>
    <w:p w14:paraId="6547905B" w14:textId="77777777" w:rsidR="00F90BDC" w:rsidRDefault="00F90BDC">
      <w:r xmlns:w="http://schemas.openxmlformats.org/wordprocessingml/2006/main">
        <w:t xml:space="preserve">2. مزمور 15:4 - "کسی که به ضرر خود سوگند یاد می کند و تغییر نمی کند".</w:t>
      </w:r>
    </w:p>
    <w:p w14:paraId="0579D97D" w14:textId="77777777" w:rsidR="00F90BDC" w:rsidRDefault="00F90BDC"/>
    <w:p w14:paraId="2E994F80" w14:textId="77777777" w:rsidR="00F90BDC" w:rsidRDefault="00F90BDC">
      <w:r xmlns:w="http://schemas.openxmlformats.org/wordprocessingml/2006/main">
        <w:t xml:space="preserve">متی 14:8 و او که قبلاً از مادرش آموخته شده بود، گفت: «سر جان باپتیست را در شارژر به من بدهید.</w:t>
      </w:r>
    </w:p>
    <w:p w14:paraId="4A8BB917" w14:textId="77777777" w:rsidR="00F90BDC" w:rsidRDefault="00F90BDC"/>
    <w:p w14:paraId="6D488E28" w14:textId="77777777" w:rsidR="00F90BDC" w:rsidRDefault="00F90BDC">
      <w:r xmlns:w="http://schemas.openxmlformats.org/wordprocessingml/2006/main">
        <w:t xml:space="preserve">این قسمت درخواست دختر هرودیا از هیرودیس برای سر یحیی تعمید دهنده را شرح می دهد.</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حتی زمانی که با یک کار یا درخواست دشوار مواجه می شویم، باز هم باید برای عدالت و خرد تلاش کنیم.</w:t>
      </w:r>
    </w:p>
    <w:p w14:paraId="2C51E487" w14:textId="77777777" w:rsidR="00F90BDC" w:rsidRDefault="00F90BDC"/>
    <w:p w14:paraId="5CB8DB3E" w14:textId="77777777" w:rsidR="00F90BDC" w:rsidRDefault="00F90BDC">
      <w:r xmlns:w="http://schemas.openxmlformats.org/wordprocessingml/2006/main">
        <w:t xml:space="preserve">2. ما باید حواسمان به تصمیماتمان باشد و اینکه چگونه اعمالمان می تواند تاثیرات ماندگاری بر اطرافیانمان بگذارد.</w:t>
      </w:r>
    </w:p>
    <w:p w14:paraId="3ABFCF50" w14:textId="77777777" w:rsidR="00F90BDC" w:rsidRDefault="00F90BDC"/>
    <w:p w14:paraId="6B80F837" w14:textId="77777777" w:rsidR="00F90BDC" w:rsidRDefault="00F90BDC">
      <w:r xmlns:w="http://schemas.openxmlformats.org/wordprocessingml/2006/main">
        <w:t xml:space="preserve">1. یعقوب 1: 5-8 - «اگر یکی از شما فاقد خرد است، از خدا بخواهد که به همه بدون ملامت سخاوتمندانه می دهد و به او داده خواهد شد. اما با ایمان بخواهد بدون شک، زیرا کسی که شک می کند مانند موجی از دریا است که باد آن را به حرکت در می آورد. زیرا آن شخص نباید گمان کند که چیزی از خداوند دریافت خواهد کرد. او مردی است دو دل و در همه راه هایش ناپایدار.»</w:t>
      </w:r>
    </w:p>
    <w:p w14:paraId="4DBF531C" w14:textId="77777777" w:rsidR="00F90BDC" w:rsidRDefault="00F90BDC"/>
    <w:p w14:paraId="3FE44033" w14:textId="77777777" w:rsidR="00F90BDC" w:rsidRDefault="00F90BDC">
      <w:r xmlns:w="http://schemas.openxmlformats.org/wordprocessingml/2006/main">
        <w:t xml:space="preserve">2. امثال 3: 5-7 - «با تمام دل خود بر خداوند توکل کن و بر عقل خود تکیه مکن. در تمام راههای خود او را بشناسید و او راههای شما را راست خواهد کرد. از نظر خود عاقل نباش. از خداوند بترسید و از بدی روی گردان.»</w:t>
      </w:r>
    </w:p>
    <w:p w14:paraId="327FB500" w14:textId="77777777" w:rsidR="00F90BDC" w:rsidRDefault="00F90BDC"/>
    <w:p w14:paraId="684F9DFC" w14:textId="77777777" w:rsidR="00F90BDC" w:rsidRDefault="00F90BDC">
      <w:r xmlns:w="http://schemas.openxmlformats.org/wordprocessingml/2006/main">
        <w:t xml:space="preserve">متی 14:9 و پادشاه پشیمان شد، اما به خاطر سوگند و کسانی که با او در سفره بودند، دستور داد که آن را به او بدهند.</w:t>
      </w:r>
    </w:p>
    <w:p w14:paraId="516CB658" w14:textId="77777777" w:rsidR="00F90BDC" w:rsidRDefault="00F90BDC"/>
    <w:p w14:paraId="529C3A17" w14:textId="77777777" w:rsidR="00F90BDC" w:rsidRDefault="00F90BDC">
      <w:r xmlns:w="http://schemas.openxmlformats.org/wordprocessingml/2006/main">
        <w:t xml:space="preserve">پادشاه به سوگند خود وفا کرد هر چند باعث اندوه او شد.</w:t>
      </w:r>
    </w:p>
    <w:p w14:paraId="4E6D6251" w14:textId="77777777" w:rsidR="00F90BDC" w:rsidRDefault="00F90BDC"/>
    <w:p w14:paraId="55618EB9" w14:textId="77777777" w:rsidR="00F90BDC" w:rsidRDefault="00F90BDC">
      <w:r xmlns:w="http://schemas.openxmlformats.org/wordprocessingml/2006/main">
        <w:t xml:space="preserve">1: وفای به قول خود حتی زمانی که سخت است.</w:t>
      </w:r>
    </w:p>
    <w:p w14:paraId="1AAD2C1F" w14:textId="77777777" w:rsidR="00F90BDC" w:rsidRDefault="00F90BDC"/>
    <w:p w14:paraId="00825DBC" w14:textId="77777777" w:rsidR="00F90BDC" w:rsidRDefault="00F90BDC">
      <w:r xmlns:w="http://schemas.openxmlformats.org/wordprocessingml/2006/main">
        <w:t xml:space="preserve">2: وفای به عهد، حتی اگر سخت باشد.</w:t>
      </w:r>
    </w:p>
    <w:p w14:paraId="245298D1" w14:textId="77777777" w:rsidR="00F90BDC" w:rsidRDefault="00F90BDC"/>
    <w:p w14:paraId="0FBD4127" w14:textId="77777777" w:rsidR="00F90BDC" w:rsidRDefault="00F90BDC">
      <w:r xmlns:w="http://schemas.openxmlformats.org/wordprocessingml/2006/main">
        <w:t xml:space="preserve">1: مزمور 15:4، "کسی که به ضرر خود سوگند یاد می کند و تغییر نمی کند."</w:t>
      </w:r>
    </w:p>
    <w:p w14:paraId="6A792F1F" w14:textId="77777777" w:rsidR="00F90BDC" w:rsidRDefault="00F90BDC"/>
    <w:p w14:paraId="4611B86D" w14:textId="77777777" w:rsidR="00F90BDC" w:rsidRDefault="00F90BDC">
      <w:r xmlns:w="http://schemas.openxmlformats.org/wordprocessingml/2006/main">
        <w:t xml:space="preserve">2: یعقوب 5: 12، "اما مهمتر از همه، برادران من، سوگند نخورید - نه به آسمان، نه به زمین و نه به چیز دیگر. بگذارید "بله" شما بله باشد و "نه" شما، نه، وگرنه خواهید بود. محکوم."</w:t>
      </w:r>
    </w:p>
    <w:p w14:paraId="30DD0F01" w14:textId="77777777" w:rsidR="00F90BDC" w:rsidRDefault="00F90BDC"/>
    <w:p w14:paraId="2B95784D" w14:textId="77777777" w:rsidR="00F90BDC" w:rsidRDefault="00F90BDC">
      <w:r xmlns:w="http://schemas.openxmlformats.org/wordprocessingml/2006/main">
        <w:t xml:space="preserve">متی 14:10 و فرستاد و یحیی را در زندان سر برید.</w:t>
      </w:r>
    </w:p>
    <w:p w14:paraId="2034DAC5" w14:textId="77777777" w:rsidR="00F90BDC" w:rsidRDefault="00F90BDC"/>
    <w:p w14:paraId="26B98545" w14:textId="77777777" w:rsidR="00F90BDC" w:rsidRDefault="00F90BDC">
      <w:r xmlns:w="http://schemas.openxmlformats.org/wordprocessingml/2006/main">
        <w:t xml:space="preserve">شهادت جان باپتیست: یحیی باپتیست در نتیجه دستور پادشاه هرود سر بریده شد.</w:t>
      </w:r>
    </w:p>
    <w:p w14:paraId="363A6968" w14:textId="77777777" w:rsidR="00F90BDC" w:rsidRDefault="00F90BDC"/>
    <w:p w14:paraId="79EA7D3D" w14:textId="77777777" w:rsidR="00F90BDC" w:rsidRDefault="00F90BDC">
      <w:r xmlns:w="http://schemas.openxmlformats.org/wordprocessingml/2006/main">
        <w:t xml:space="preserve">1. تدبیر خدا از تدبیر ما بزرگتر است و گاهی باید برای او رنج را بپذیریم و تحمل کنیم.</w:t>
      </w:r>
    </w:p>
    <w:p w14:paraId="33D391C9" w14:textId="77777777" w:rsidR="00F90BDC" w:rsidRDefault="00F90BDC"/>
    <w:p w14:paraId="568C92FA" w14:textId="77777777" w:rsidR="00F90BDC" w:rsidRDefault="00F90BDC">
      <w:r xmlns:w="http://schemas.openxmlformats.org/wordprocessingml/2006/main">
        <w:t xml:space="preserve">2. زندگی ما گذرا است و پاداش واقعی ما در بهشت است.</w:t>
      </w:r>
    </w:p>
    <w:p w14:paraId="69EF5B2E" w14:textId="77777777" w:rsidR="00F90BDC" w:rsidRDefault="00F90BDC"/>
    <w:p w14:paraId="1E89F62A" w14:textId="77777777" w:rsidR="00F90BDC" w:rsidRDefault="00F90BDC">
      <w:r xmlns:w="http://schemas.openxmlformats.org/wordprocessingml/2006/main">
        <w:t xml:space="preserve">1. رومیان 8: 18، "زیرا من فکر می کنم که رنج های این زمان ارزش مقایسه با جلالی که قرار است بر ما آشکار شود."</w:t>
      </w:r>
    </w:p>
    <w:p w14:paraId="2DB565CD" w14:textId="77777777" w:rsidR="00F90BDC" w:rsidRDefault="00F90BDC"/>
    <w:p w14:paraId="230F3A53" w14:textId="77777777" w:rsidR="00F90BDC" w:rsidRDefault="00F90BDC">
      <w:r xmlns:w="http://schemas.openxmlformats.org/wordprocessingml/2006/main">
        <w:t xml:space="preserve">2. دوم قرنتیان 4: 17-18، "زیرا این مصیبت لحظه ای سبک وزنی از جلال ابدی را برای ما آماده می کند که ماورای هر مقایسه ای هستیم، زیرا ما به چیزهای دیده نمی نگریم، بلکه به چیزهای نادیده می نگریم. آنچه دیده می شود گذرا است، اما غیب جاودانه است.»</w:t>
      </w:r>
    </w:p>
    <w:p w14:paraId="1A3D3542" w14:textId="77777777" w:rsidR="00F90BDC" w:rsidRDefault="00F90BDC"/>
    <w:p w14:paraId="3930D3CF" w14:textId="77777777" w:rsidR="00F90BDC" w:rsidRDefault="00F90BDC">
      <w:r xmlns:w="http://schemas.openxmlformats.org/wordprocessingml/2006/main">
        <w:t xml:space="preserve">متی 14:11 و سر او را در ظرفی آوردند و به دختر دادند و او آن را برای مادرش آورد.</w:t>
      </w:r>
    </w:p>
    <w:p w14:paraId="213A73D5" w14:textId="77777777" w:rsidR="00F90BDC" w:rsidRDefault="00F90BDC"/>
    <w:p w14:paraId="5A7A7EBB" w14:textId="77777777" w:rsidR="00F90BDC" w:rsidRDefault="00F90BDC">
      <w:r xmlns:w="http://schemas.openxmlformats.org/wordprocessingml/2006/main">
        <w:t xml:space="preserve">یحیی تعمید دهنده را سر بریدند و سر او را برای دختر هیرودیس فرستادند و او آن را برای مادرش آورد.</w:t>
      </w:r>
    </w:p>
    <w:p w14:paraId="285CA94C" w14:textId="77777777" w:rsidR="00F90BDC" w:rsidRDefault="00F90BDC"/>
    <w:p w14:paraId="05D78887" w14:textId="77777777" w:rsidR="00F90BDC" w:rsidRDefault="00F90BDC">
      <w:r xmlns:w="http://schemas.openxmlformats.org/wordprocessingml/2006/main">
        <w:t xml:space="preserve">1. قدرت استقامت در برابر ناملایمات</w:t>
      </w:r>
    </w:p>
    <w:p w14:paraId="389D5432" w14:textId="77777777" w:rsidR="00F90BDC" w:rsidRDefault="00F90BDC"/>
    <w:p w14:paraId="06B3E200" w14:textId="77777777" w:rsidR="00F90BDC" w:rsidRDefault="00F90BDC">
      <w:r xmlns:w="http://schemas.openxmlformats.org/wordprocessingml/2006/main">
        <w:t xml:space="preserve">2. اهمیت وفاداری به خانواده</w:t>
      </w:r>
    </w:p>
    <w:p w14:paraId="3DF1D9B1" w14:textId="77777777" w:rsidR="00F90BDC" w:rsidRDefault="00F90BDC"/>
    <w:p w14:paraId="02391DEB" w14:textId="77777777" w:rsidR="00F90BDC" w:rsidRDefault="00F90BDC">
      <w:r xmlns:w="http://schemas.openxmlformats.org/wordprocessingml/2006/main">
        <w:t xml:space="preserve">1. مزمور 118:6 - "خداوند با من است، من نمی ترسم. انسان با من چه می تواند بکند؟"</w:t>
      </w:r>
    </w:p>
    <w:p w14:paraId="643D5FD7" w14:textId="77777777" w:rsidR="00F90BDC" w:rsidRDefault="00F90BDC"/>
    <w:p w14:paraId="2192A00A" w14:textId="77777777" w:rsidR="00F90BDC" w:rsidRDefault="00F90BDC">
      <w:r xmlns:w="http://schemas.openxmlformats.org/wordprocessingml/2006/main">
        <w:t xml:space="preserve">2. امثال 17:17 - "دوست همیشه عشق می ورزد و برادر برای مصیبت به دنیا می آید."</w:t>
      </w:r>
    </w:p>
    <w:p w14:paraId="11125D74" w14:textId="77777777" w:rsidR="00F90BDC" w:rsidRDefault="00F90BDC"/>
    <w:p w14:paraId="0897D900" w14:textId="77777777" w:rsidR="00F90BDC" w:rsidRDefault="00F90BDC">
      <w:r xmlns:w="http://schemas.openxmlformats.org/wordprocessingml/2006/main">
        <w:t xml:space="preserve">متی 14:12 و شاگردانش آمدند، جسد را برداشته، دفن کردند و رفتند و به عیسی خبر دادند.</w:t>
      </w:r>
    </w:p>
    <w:p w14:paraId="446C8EC5" w14:textId="77777777" w:rsidR="00F90BDC" w:rsidRDefault="00F90BDC"/>
    <w:p w14:paraId="13ADF722" w14:textId="77777777" w:rsidR="00F90BDC" w:rsidRDefault="00F90BDC">
      <w:r xmlns:w="http://schemas.openxmlformats.org/wordprocessingml/2006/main">
        <w:t xml:space="preserve">شاگردان عیسی جسد او را گرفتند و پس از مرگ او دفن کردند و سپس به عیسی گفتند.</w:t>
      </w:r>
    </w:p>
    <w:p w14:paraId="13EE857B" w14:textId="77777777" w:rsidR="00F90BDC" w:rsidRDefault="00F90BDC"/>
    <w:p w14:paraId="40838704" w14:textId="77777777" w:rsidR="00F90BDC" w:rsidRDefault="00F90BDC">
      <w:r xmlns:w="http://schemas.openxmlformats.org/wordprocessingml/2006/main">
        <w:t xml:space="preserve">1. قدرت عشق: چگونه شاگردان عیسی فداکاری خود را حتی پس از مرگ او نشان دادند</w:t>
      </w:r>
    </w:p>
    <w:p w14:paraId="10DF7B4C" w14:textId="77777777" w:rsidR="00F90BDC" w:rsidRDefault="00F90BDC"/>
    <w:p w14:paraId="6889DA17" w14:textId="77777777" w:rsidR="00F90BDC" w:rsidRDefault="00F90BDC">
      <w:r xmlns:w="http://schemas.openxmlformats.org/wordprocessingml/2006/main">
        <w:t xml:space="preserve">2. مراقبت از مردگان: نمونه شاگردان عیسی</w:t>
      </w:r>
    </w:p>
    <w:p w14:paraId="0B808923" w14:textId="77777777" w:rsidR="00F90BDC" w:rsidRDefault="00F90BDC"/>
    <w:p w14:paraId="5D19C2F4" w14:textId="77777777" w:rsidR="00F90BDC" w:rsidRDefault="00F90BDC">
      <w:r xmlns:w="http://schemas.openxmlformats.org/wordprocessingml/2006/main">
        <w:t xml:space="preserve">1. رومیان 12:15 - "با شادی کنندگان شادی کنید، با کسانی که ماتم می کنند ماتم بگیرید."</w:t>
      </w:r>
    </w:p>
    <w:p w14:paraId="4058F02B" w14:textId="77777777" w:rsidR="00F90BDC" w:rsidRDefault="00F90BDC"/>
    <w:p w14:paraId="2F02802F" w14:textId="77777777" w:rsidR="00F90BDC" w:rsidRDefault="00F90BDC">
      <w:r xmlns:w="http://schemas.openxmlformats.org/wordprocessingml/2006/main">
        <w:t xml:space="preserve">2. اول قرنتیان 13:13 - "و اکنون این سه باقی مانده است: ایمان، امید و عشق. اما بزرگترین آنها عشق است."</w:t>
      </w:r>
    </w:p>
    <w:p w14:paraId="0DFC4765" w14:textId="77777777" w:rsidR="00F90BDC" w:rsidRDefault="00F90BDC"/>
    <w:p w14:paraId="224BA9A3" w14:textId="77777777" w:rsidR="00F90BDC" w:rsidRDefault="00F90BDC">
      <w:r xmlns:w="http://schemas.openxmlformats.org/wordprocessingml/2006/main">
        <w:t xml:space="preserve">متی 14:13 چون عیسی این خبر را شنید، از آنجا با کشتی به مکانی بیابانی حرکت کرد و چون مردم آن را شنیدند، پیاده از شهرها به دنبال او رفتند.</w:t>
      </w:r>
    </w:p>
    <w:p w14:paraId="4BB791AE" w14:textId="77777777" w:rsidR="00F90BDC" w:rsidRDefault="00F90BDC"/>
    <w:p w14:paraId="5C5C9447" w14:textId="77777777" w:rsidR="00F90BDC" w:rsidRDefault="00F90BDC">
      <w:r xmlns:w="http://schemas.openxmlformats.org/wordprocessingml/2006/main">
        <w:t xml:space="preserve">عیسی از وضعیتی مطلع شد و تصمیم گرفت با قایق به مکانی دورافتاده برود. مردم آن را شنیدند و از شهرها پیاده به دنبال او رفتند.</w:t>
      </w:r>
    </w:p>
    <w:p w14:paraId="66B1605A" w14:textId="77777777" w:rsidR="00F90BDC" w:rsidRDefault="00F90BDC"/>
    <w:p w14:paraId="3DCA4080" w14:textId="77777777" w:rsidR="00F90BDC" w:rsidRDefault="00F90BDC">
      <w:r xmlns:w="http://schemas.openxmlformats.org/wordprocessingml/2006/main">
        <w:t xml:space="preserve">1. "به عیسی اعتماد کنید: وقتی زندگی سخت می شود"</w:t>
      </w:r>
    </w:p>
    <w:p w14:paraId="1319463E" w14:textId="77777777" w:rsidR="00F90BDC" w:rsidRDefault="00F90BDC"/>
    <w:p w14:paraId="4BA886E6" w14:textId="77777777" w:rsidR="00F90BDC" w:rsidRDefault="00F90BDC">
      <w:r xmlns:w="http://schemas.openxmlformats.org/wordprocessingml/2006/main">
        <w:t xml:space="preserve">2. «مشیت خدا: پیروی از عیسی در ایمان»</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14:paraId="08DBD066" w14:textId="77777777" w:rsidR="00F90BDC" w:rsidRDefault="00F90BDC"/>
    <w:p w14:paraId="73D6802A" w14:textId="77777777" w:rsidR="00F90BDC" w:rsidRDefault="00F90BDC">
      <w:r xmlns:w="http://schemas.openxmlformats.org/wordprocessingml/2006/main">
        <w:t xml:space="preserve">2. اول پطرس 5:7 - تمام نگرانی خود را بر او بیاندازید زیرا او به شما اهمیت می دهد.</w:t>
      </w:r>
    </w:p>
    <w:p w14:paraId="06FFC46C" w14:textId="77777777" w:rsidR="00F90BDC" w:rsidRDefault="00F90BDC"/>
    <w:p w14:paraId="1D1F0BC6" w14:textId="77777777" w:rsidR="00F90BDC" w:rsidRDefault="00F90BDC">
      <w:r xmlns:w="http://schemas.openxmlformats.org/wordprocessingml/2006/main">
        <w:t xml:space="preserve">متی 14:14 و عیسی بیرون رفت و جمعیت زیادی را دید و بر ایشان دلسوزی شد و بیماران آنها را شفا داد.</w:t>
      </w:r>
    </w:p>
    <w:p w14:paraId="4B1368AC" w14:textId="77777777" w:rsidR="00F90BDC" w:rsidRDefault="00F90BDC"/>
    <w:p w14:paraId="42A35BBC" w14:textId="77777777" w:rsidR="00F90BDC" w:rsidRDefault="00F90BDC">
      <w:r xmlns:w="http://schemas.openxmlformats.org/wordprocessingml/2006/main">
        <w:t xml:space="preserve">عیسی به بیماران دلسوزی کرد و آنها را شفا داد.</w:t>
      </w:r>
    </w:p>
    <w:p w14:paraId="10031F8E" w14:textId="77777777" w:rsidR="00F90BDC" w:rsidRDefault="00F90BDC"/>
    <w:p w14:paraId="62DE3F69" w14:textId="77777777" w:rsidR="00F90BDC" w:rsidRDefault="00F90BDC">
      <w:r xmlns:w="http://schemas.openxmlformats.org/wordprocessingml/2006/main">
        <w:t xml:space="preserve">1: عیسی ما را فرا می خواند تا به همه، حتی کسانی که رنج می برند، محبت و شفقت نشان دهیم.</w:t>
      </w:r>
    </w:p>
    <w:p w14:paraId="03337B29" w14:textId="77777777" w:rsidR="00F90BDC" w:rsidRDefault="00F90BDC"/>
    <w:p w14:paraId="69088977" w14:textId="77777777" w:rsidR="00F90BDC" w:rsidRDefault="00F90BDC">
      <w:r xmlns:w="http://schemas.openxmlformats.org/wordprocessingml/2006/main">
        <w:t xml:space="preserve">2: عیسی به ما نشان می دهد که چگونه زندگی خود را با عشق و مراقبت بی قید و شرط زندگی کنیم.</w:t>
      </w:r>
    </w:p>
    <w:p w14:paraId="078E9592" w14:textId="77777777" w:rsidR="00F90BDC" w:rsidRDefault="00F90BDC"/>
    <w:p w14:paraId="040CA569" w14:textId="77777777" w:rsidR="00F90BDC" w:rsidRDefault="00F90BDC">
      <w:r xmlns:w="http://schemas.openxmlformats.org/wordprocessingml/2006/main">
        <w:t xml:space="preserve">1: لوقا 10:25-37 - مَثَل سامری نیکو.</w:t>
      </w:r>
    </w:p>
    <w:p w14:paraId="7432566D" w14:textId="77777777" w:rsidR="00F90BDC" w:rsidRDefault="00F90BDC"/>
    <w:p w14:paraId="4A2A9706" w14:textId="77777777" w:rsidR="00F90BDC" w:rsidRDefault="00F90BDC">
      <w:r xmlns:w="http://schemas.openxmlformats.org/wordprocessingml/2006/main">
        <w:t xml:space="preserve">2: 1 یوحنا 3: 16-18 - محبت خدا به ما و دعوت او برای دوست داشتن یکدیگر.</w:t>
      </w:r>
    </w:p>
    <w:p w14:paraId="5EF08BBB" w14:textId="77777777" w:rsidR="00F90BDC" w:rsidRDefault="00F90BDC"/>
    <w:p w14:paraId="4D2D7ADF" w14:textId="77777777" w:rsidR="00F90BDC" w:rsidRDefault="00F90BDC">
      <w:r xmlns:w="http://schemas.openxmlformats.org/wordprocessingml/2006/main">
        <w:t xml:space="preserve">متی 14:15 و چون شام شد، شاگردانش نزد او آمدند و گفتند: «این مکان بیابانی است و زمان دیگر گذشته است. جمعیت را بفرست تا به روستاها بروند و برای خود خوراکی بخرند.</w:t>
      </w:r>
    </w:p>
    <w:p w14:paraId="64CF931A" w14:textId="77777777" w:rsidR="00F90BDC" w:rsidRDefault="00F90BDC"/>
    <w:p w14:paraId="0A4B4156" w14:textId="77777777" w:rsidR="00F90BDC" w:rsidRDefault="00F90BDC">
      <w:r xmlns:w="http://schemas.openxmlformats.org/wordprocessingml/2006/main">
        <w:t xml:space="preserve">شاگردان عیسی از او خواستند که جمعیت را بفرستد تا غذا بخرند زیرا عصر بود و در مکانی بیابان بودند.</w:t>
      </w:r>
    </w:p>
    <w:p w14:paraId="04164182" w14:textId="77777777" w:rsidR="00F90BDC" w:rsidRDefault="00F90BDC"/>
    <w:p w14:paraId="64DBD3B8" w14:textId="77777777" w:rsidR="00F90BDC" w:rsidRDefault="00F90BDC">
      <w:r xmlns:w="http://schemas.openxmlformats.org/wordprocessingml/2006/main">
        <w:t xml:space="preserve">1. اگر به او اعتماد کنیم، خداوند همه نیازهای ما را برآورده می کند.</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 باید مراقب برادران و خواهران نیازمند خود باشیم.</w:t>
      </w:r>
    </w:p>
    <w:p w14:paraId="3BDE5BD0" w14:textId="77777777" w:rsidR="00F90BDC" w:rsidRDefault="00F90BDC"/>
    <w:p w14:paraId="5C750D22" w14:textId="77777777" w:rsidR="00F90BDC" w:rsidRDefault="00F90BDC">
      <w:r xmlns:w="http://schemas.openxmlformats.org/wordprocessingml/2006/main">
        <w:t xml:space="preserve">1. فیلیپیان 4:19 - و خدای من هر نیاز شما را برحسب ثروت خود در جلال در مسیح عیسی برآورده خواهد کرد.</w:t>
      </w:r>
    </w:p>
    <w:p w14:paraId="1185B1A3" w14:textId="77777777" w:rsidR="00F90BDC" w:rsidRDefault="00F90BDC"/>
    <w:p w14:paraId="50FC7D5A" w14:textId="77777777" w:rsidR="00F90BDC" w:rsidRDefault="00F90BDC">
      <w:r xmlns:w="http://schemas.openxmlformats.org/wordprocessingml/2006/main">
        <w:t xml:space="preserve">2. یعقوب 2: 15-17 - اگر برادر یا خواهری بدلباس باشد و غذای روزانه نداشته باشد، و یکی از شما به آنها بگوید: "با آرامش بروید، گرم و سیر شوید"، بدون اینکه چیزهای مورد نیاز را به آنها بدهید. بدن، چه فایده ای دارد؟</w:t>
      </w:r>
    </w:p>
    <w:p w14:paraId="0161B5F3" w14:textId="77777777" w:rsidR="00F90BDC" w:rsidRDefault="00F90BDC"/>
    <w:p w14:paraId="1C8DCCFF" w14:textId="77777777" w:rsidR="00F90BDC" w:rsidRDefault="00F90BDC">
      <w:r xmlns:w="http://schemas.openxmlformats.org/wordprocessingml/2006/main">
        <w:t xml:space="preserve">متی 14:16 اما عیسی به آنها گفت: «لازم نیست که بروند. به آنها بدهید تا بخورند.</w:t>
      </w:r>
    </w:p>
    <w:p w14:paraId="06FE2271" w14:textId="77777777" w:rsidR="00F90BDC" w:rsidRDefault="00F90BDC"/>
    <w:p w14:paraId="5E7BF2D2" w14:textId="77777777" w:rsidR="00F90BDC" w:rsidRDefault="00F90BDC">
      <w:r xmlns:w="http://schemas.openxmlformats.org/wordprocessingml/2006/main">
        <w:t xml:space="preserve">عیسی با دستور دادن به شاگردانش که به آنها غذا بدهند، به مردم شفقت نشان داد.</w:t>
      </w:r>
    </w:p>
    <w:p w14:paraId="541F5976" w14:textId="77777777" w:rsidR="00F90BDC" w:rsidRDefault="00F90BDC"/>
    <w:p w14:paraId="51B7ED11" w14:textId="77777777" w:rsidR="00F90BDC" w:rsidRDefault="00F90BDC">
      <w:r xmlns:w="http://schemas.openxmlformats.org/wordprocessingml/2006/main">
        <w:t xml:space="preserve">1: عیسی به ما می آموزد که نسبت به نیازمندان دلسوز و سخاوتمند باشیم.</w:t>
      </w:r>
    </w:p>
    <w:p w14:paraId="180E7FEB" w14:textId="77777777" w:rsidR="00F90BDC" w:rsidRDefault="00F90BDC"/>
    <w:p w14:paraId="7F4E0C92" w14:textId="77777777" w:rsidR="00F90BDC" w:rsidRDefault="00F90BDC">
      <w:r xmlns:w="http://schemas.openxmlformats.org/wordprocessingml/2006/main">
        <w:t xml:space="preserve">2: عیسی به ما نشان می‌دهد که وقتی چیزهایی را که داریم به اشتراک می‌گذاریم، کافی است به اطراف برویم.</w:t>
      </w:r>
    </w:p>
    <w:p w14:paraId="704531B3" w14:textId="77777777" w:rsidR="00F90BDC" w:rsidRDefault="00F90BDC"/>
    <w:p w14:paraId="29909930" w14:textId="77777777" w:rsidR="00F90BDC" w:rsidRDefault="00F90BDC">
      <w:r xmlns:w="http://schemas.openxmlformats.org/wordprocessingml/2006/main">
        <w:t xml:space="preserve">1: متی 25:35-40 - زیرا گرسنه بودم و به من چیزی دادید که بخورم. تشنه بودم و به من آب دادی. من غریبه بودم و تو مرا به داخل دعوت کردی.</w:t>
      </w:r>
    </w:p>
    <w:p w14:paraId="2B519557" w14:textId="77777777" w:rsidR="00F90BDC" w:rsidRDefault="00F90BDC"/>
    <w:p w14:paraId="73DAE858" w14:textId="77777777" w:rsidR="00F90BDC" w:rsidRDefault="00F90BDC">
      <w:r xmlns:w="http://schemas.openxmlformats.org/wordprocessingml/2006/main">
        <w:t xml:space="preserve">2: 1 یوحنا 3: 17-18 - اگر کسی دارایی مادی داشته باشد و برادر یا خواهری را نیازمند ببیند اما به آنها رحم نکند، چگونه می‌تواند محبت خدا در آن شخص باشد؟ فرزندان عزیز، نه با گفتار و نه با گفتار، بلکه با کردار و به راستی محبت کنیم.</w:t>
      </w:r>
    </w:p>
    <w:p w14:paraId="30106B96" w14:textId="77777777" w:rsidR="00F90BDC" w:rsidRDefault="00F90BDC"/>
    <w:p w14:paraId="00FC1776" w14:textId="77777777" w:rsidR="00F90BDC" w:rsidRDefault="00F90BDC">
      <w:r xmlns:w="http://schemas.openxmlformats.org/wordprocessingml/2006/main">
        <w:t xml:space="preserve">متی 14:17 و به او گفتند: ما در اینجا جز پنج نان و دو ماهی داریم.</w:t>
      </w:r>
    </w:p>
    <w:p w14:paraId="621CC5A9" w14:textId="77777777" w:rsidR="00F90BDC" w:rsidRDefault="00F90BDC"/>
    <w:p w14:paraId="04D7BC4A" w14:textId="77777777" w:rsidR="00F90BDC" w:rsidRDefault="00F90BDC">
      <w:r xmlns:w="http://schemas.openxmlformats.org/wordprocessingml/2006/main">
        <w:t xml:space="preserve">عیسی با پنج نان و دو ماهی به 5000 نفر غذا می دهد.</w:t>
      </w:r>
    </w:p>
    <w:p w14:paraId="635F244B" w14:textId="77777777" w:rsidR="00F90BDC" w:rsidRDefault="00F90BDC"/>
    <w:p w14:paraId="5400410A" w14:textId="77777777" w:rsidR="00F90BDC" w:rsidRDefault="00F90BDC">
      <w:r xmlns:w="http://schemas.openxmlformats.org/wordprocessingml/2006/main">
        <w:t xml:space="preserve">1: عیسی قادر است هر نیازی را که ما داریم تأمین کند - صرف نظر از اینکه منابع چقدر کم است.</w:t>
      </w:r>
    </w:p>
    <w:p w14:paraId="28CBF6C6" w14:textId="77777777" w:rsidR="00F90BDC" w:rsidRDefault="00F90BDC"/>
    <w:p w14:paraId="33C6D11D" w14:textId="77777777" w:rsidR="00F90BDC" w:rsidRDefault="00F90BDC">
      <w:r xmlns:w="http://schemas.openxmlformats.org/wordprocessingml/2006/main">
        <w:t xml:space="preserve">2: معجزات عیسی به ما قدرت و اقتدار او را برای تأمین ما نشان می دهد.</w:t>
      </w:r>
    </w:p>
    <w:p w14:paraId="6D510E70" w14:textId="77777777" w:rsidR="00F90BDC" w:rsidRDefault="00F90BDC"/>
    <w:p w14:paraId="59A3D4C6" w14:textId="77777777" w:rsidR="00F90BDC" w:rsidRDefault="00F90BDC">
      <w:r xmlns:w="http://schemas.openxmlformats.org/wordprocessingml/2006/main">
        <w:t xml:space="preserve">1: فیلیپیان 4:19 - و خدای من هر نیاز شما را برحسب ثروت خود در جلال در مسیح عیسی برآورده خواهد کرد.</w:t>
      </w:r>
    </w:p>
    <w:p w14:paraId="7D2693F5" w14:textId="77777777" w:rsidR="00F90BDC" w:rsidRDefault="00F90BDC"/>
    <w:p w14:paraId="4C070AA6" w14:textId="77777777" w:rsidR="00F90BDC" w:rsidRDefault="00F90BDC">
      <w:r xmlns:w="http://schemas.openxmlformats.org/wordprocessingml/2006/main">
        <w:t xml:space="preserve">2: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14:paraId="45306AD4" w14:textId="77777777" w:rsidR="00F90BDC" w:rsidRDefault="00F90BDC"/>
    <w:p w14:paraId="6D7F2FC3" w14:textId="77777777" w:rsidR="00F90BDC" w:rsidRDefault="00F90BDC">
      <w:r xmlns:w="http://schemas.openxmlformats.org/wordprocessingml/2006/main">
        <w:t xml:space="preserve">متی 14:18 او گفت: آنها را نزد من بیاورید.</w:t>
      </w:r>
    </w:p>
    <w:p w14:paraId="4358497F" w14:textId="77777777" w:rsidR="00F90BDC" w:rsidRDefault="00F90BDC"/>
    <w:p w14:paraId="2D085824" w14:textId="77777777" w:rsidR="00F90BDC" w:rsidRDefault="00F90BDC">
      <w:r xmlns:w="http://schemas.openxmlformats.org/wordprocessingml/2006/main">
        <w:t xml:space="preserve">عیسی از شاگردان خواست که مردم را نزد او بیاورند تا او بتواند به آنها غذا بدهد.</w:t>
      </w:r>
    </w:p>
    <w:p w14:paraId="342A301A" w14:textId="77777777" w:rsidR="00F90BDC" w:rsidRDefault="00F90BDC"/>
    <w:p w14:paraId="518412D0" w14:textId="77777777" w:rsidR="00F90BDC" w:rsidRDefault="00F90BDC">
      <w:r xmlns:w="http://schemas.openxmlformats.org/wordprocessingml/2006/main">
        <w:t xml:space="preserve">1: عیسی با تأمین نیازهای ما عشق و مراقبت خود را نسبت به ما نشان می دهد.</w:t>
      </w:r>
    </w:p>
    <w:p w14:paraId="52D28656" w14:textId="77777777" w:rsidR="00F90BDC" w:rsidRDefault="00F90BDC"/>
    <w:p w14:paraId="717863BC" w14:textId="77777777" w:rsidR="00F90BDC" w:rsidRDefault="00F90BDC">
      <w:r xmlns:w="http://schemas.openxmlformats.org/wordprocessingml/2006/main">
        <w:t xml:space="preserve">2: می‌توانیم به عیسی اعتماد کنیم تا ما را تأمین کند، حتی زمانی که احساس غمگینی می‌کنیم.</w:t>
      </w:r>
    </w:p>
    <w:p w14:paraId="329722FA" w14:textId="77777777" w:rsidR="00F90BDC" w:rsidRDefault="00F90BDC"/>
    <w:p w14:paraId="6B259813" w14:textId="77777777" w:rsidR="00F90BDC" w:rsidRDefault="00F90BDC">
      <w:r xmlns:w="http://schemas.openxmlformats.org/wordprocessingml/2006/main">
        <w:t xml:space="preserve">1: فیلیپیان 4:19 - و خدای من هر نیاز شما را برحسب ثروت خود در جلال در مسیح عیسی برآورده خواهد کرد.</w:t>
      </w:r>
    </w:p>
    <w:p w14:paraId="1C480724" w14:textId="77777777" w:rsidR="00F90BDC" w:rsidRDefault="00F90BDC"/>
    <w:p w14:paraId="1246BBD5" w14:textId="77777777" w:rsidR="00F90BDC" w:rsidRDefault="00F90BDC">
      <w:r xmlns:w="http://schemas.openxmlformats.org/wordprocessingml/2006/main">
        <w:t xml:space="preserve">2: متی 6:31-33 - پس مضطرب نباشید و نگویید چه بخوریم؟ یا "چی بنوشیم؟" یا "چی بپوشیم؟" زیرا غیریهودیان به دنبال همه این چیزها هستند و </w:t>
      </w:r>
      <w:r xmlns:w="http://schemas.openxmlformats.org/wordprocessingml/2006/main">
        <w:lastRenderedPageBreak xmlns:w="http://schemas.openxmlformats.org/wordprocessingml/2006/main"/>
      </w:r>
      <w:r xmlns:w="http://schemas.openxmlformats.org/wordprocessingml/2006/main">
        <w:t xml:space="preserve">پدر آسمانی شما می داند که شما به همه آنها نیاز دارید. اما اول ملکوت خدا و عدالت او را بطلبید و همه اینها به شما اضافه خواهد شد.</w:t>
      </w:r>
    </w:p>
    <w:p w14:paraId="3EA0A65B" w14:textId="77777777" w:rsidR="00F90BDC" w:rsidRDefault="00F90BDC"/>
    <w:p w14:paraId="341AD1F1" w14:textId="77777777" w:rsidR="00F90BDC" w:rsidRDefault="00F90BDC">
      <w:r xmlns:w="http://schemas.openxmlformats.org/wordprocessingml/2006/main">
        <w:t xml:space="preserve">متی 14:19 و به مردم دستور داد تا بر علف بنشینند، و پنج نان و دو ماهی را برداشت و به آسمان نگاه کرد، برکت داد و شکست و نان ها را به شاگردان و شاگردان خود داد. به انبوه</w:t>
      </w:r>
    </w:p>
    <w:p w14:paraId="03F4DF13" w14:textId="77777777" w:rsidR="00F90BDC" w:rsidRDefault="00F90BDC"/>
    <w:p w14:paraId="641E8B2E" w14:textId="77777777" w:rsidR="00F90BDC" w:rsidRDefault="00F90BDC">
      <w:r xmlns:w="http://schemas.openxmlformats.org/wordprocessingml/2006/main">
        <w:t xml:space="preserve">عیسی پنج نان و دو ماهی را برکت داد، آنها را شکست و به شاگردان خود داد تا به جمعیّت بدهند.</w:t>
      </w:r>
    </w:p>
    <w:p w14:paraId="02CE5528" w14:textId="77777777" w:rsidR="00F90BDC" w:rsidRDefault="00F90BDC"/>
    <w:p w14:paraId="40A59328" w14:textId="77777777" w:rsidR="00F90BDC" w:rsidRDefault="00F90BDC">
      <w:r xmlns:w="http://schemas.openxmlformats.org/wordprocessingml/2006/main">
        <w:t xml:space="preserve">1. نمونه سخاوت و توجه عیسی مسیح به دیگران.</w:t>
      </w:r>
    </w:p>
    <w:p w14:paraId="2B0B4525" w14:textId="77777777" w:rsidR="00F90BDC" w:rsidRDefault="00F90BDC"/>
    <w:p w14:paraId="6A685E3A" w14:textId="77777777" w:rsidR="00F90BDC" w:rsidRDefault="00F90BDC">
      <w:r xmlns:w="http://schemas.openxmlformats.org/wordprocessingml/2006/main">
        <w:t xml:space="preserve">2. قدرت ایمان و برکت.</w:t>
      </w:r>
    </w:p>
    <w:p w14:paraId="40F3C358" w14:textId="77777777" w:rsidR="00F90BDC" w:rsidRDefault="00F90BDC"/>
    <w:p w14:paraId="6299CC80" w14:textId="77777777" w:rsidR="00F90BDC" w:rsidRDefault="00F90BDC">
      <w:r xmlns:w="http://schemas.openxmlformats.org/wordprocessingml/2006/main">
        <w:t xml:space="preserve">1. فیلیپیان 4:19 - و خدای من تمام نیازهای شما را برحسب غنای جلال خود در مسیح عیسی برآورده خواهد کرد.</w:t>
      </w:r>
    </w:p>
    <w:p w14:paraId="414739EB" w14:textId="77777777" w:rsidR="00F90BDC" w:rsidRDefault="00F90BDC"/>
    <w:p w14:paraId="6485CA08" w14:textId="77777777" w:rsidR="00F90BDC" w:rsidRDefault="00F90BDC">
      <w:r xmlns:w="http://schemas.openxmlformats.org/wordprocessingml/2006/main">
        <w:t xml:space="preserve">2. لوقا 12:22-34 - سپس عیسی به شاگردان خود گفت: «بنابراین به شما می‌گویم که نگران جان خود نباشید که چه خواهید خورد. یا در مورد بدن خود، آنچه را که خواهید پوشید.</w:t>
      </w:r>
    </w:p>
    <w:p w14:paraId="7BA470B1" w14:textId="77777777" w:rsidR="00F90BDC" w:rsidRDefault="00F90BDC"/>
    <w:p w14:paraId="6E8423B2" w14:textId="77777777" w:rsidR="00F90BDC" w:rsidRDefault="00F90BDC">
      <w:r xmlns:w="http://schemas.openxmlformats.org/wordprocessingml/2006/main">
        <w:t xml:space="preserve">متی 14:20 و همه خوردند و سیر شدند و از تکه های باقی مانده دوازده سبد پر برداشتند.</w:t>
      </w:r>
    </w:p>
    <w:p w14:paraId="5E5A44FF" w14:textId="77777777" w:rsidR="00F90BDC" w:rsidRDefault="00F90BDC"/>
    <w:p w14:paraId="4815C2AD" w14:textId="77777777" w:rsidR="00F90BDC" w:rsidRDefault="00F90BDC">
      <w:r xmlns:w="http://schemas.openxmlformats.org/wordprocessingml/2006/main">
        <w:t xml:space="preserve">شاگردان توانستند جمعیت زیادی را با مقدار کمی غذا سیر کنند.</w:t>
      </w:r>
    </w:p>
    <w:p w14:paraId="05DA511A" w14:textId="77777777" w:rsidR="00F90BDC" w:rsidRDefault="00F90BDC"/>
    <w:p w14:paraId="2365F54A" w14:textId="77777777" w:rsidR="00F90BDC" w:rsidRDefault="00F90BDC">
      <w:r xmlns:w="http://schemas.openxmlformats.org/wordprocessingml/2006/main">
        <w:t xml:space="preserve">1: روزی خداوند برای همه نیازهای ما کافی است.</w:t>
      </w:r>
    </w:p>
    <w:p w14:paraId="197FDD1F" w14:textId="77777777" w:rsidR="00F90BDC" w:rsidRDefault="00F90BDC"/>
    <w:p w14:paraId="59529B71" w14:textId="77777777" w:rsidR="00F90BDC" w:rsidRDefault="00F90BDC">
      <w:r xmlns:w="http://schemas.openxmlformats.org/wordprocessingml/2006/main">
        <w:t xml:space="preserve">2: به خداوند توکل کن که تأمین کند.</w:t>
      </w:r>
    </w:p>
    <w:p w14:paraId="51222C32" w14:textId="77777777" w:rsidR="00F90BDC" w:rsidRDefault="00F90BDC"/>
    <w:p w14:paraId="27065474" w14:textId="77777777" w:rsidR="00F90BDC" w:rsidRDefault="00F90BDC">
      <w:r xmlns:w="http://schemas.openxmlformats.org/wordprocessingml/2006/main">
        <w:t xml:space="preserve">1: فیلیپیان 4:19 "و خدای من تمام نیازهای شما را برحسب غنای جلال خود در مسیح عیسی برآورده خواهد کرد."</w:t>
      </w:r>
    </w:p>
    <w:p w14:paraId="38E2BB43" w14:textId="77777777" w:rsidR="00F90BDC" w:rsidRDefault="00F90BDC"/>
    <w:p w14:paraId="6D36BA00" w14:textId="77777777" w:rsidR="00F90BDC" w:rsidRDefault="00F90BDC">
      <w:r xmlns:w="http://schemas.openxmlformats.org/wordprocessingml/2006/main">
        <w:t xml:space="preserve">2: امثال 3: 5-6 "با تمام دل خود بر خداوند توکل کن و بر عقل خود تکیه مکن، در همه راههایت تسلیم او باش و او راههای تو را راست خواهد کرد."</w:t>
      </w:r>
    </w:p>
    <w:p w14:paraId="678A88D6" w14:textId="77777777" w:rsidR="00F90BDC" w:rsidRDefault="00F90BDC"/>
    <w:p w14:paraId="48B056E1" w14:textId="77777777" w:rsidR="00F90BDC" w:rsidRDefault="00F90BDC">
      <w:r xmlns:w="http://schemas.openxmlformats.org/wordprocessingml/2006/main">
        <w:t xml:space="preserve">متی 14:21 و آنهایی که خورده بودند حدود پنج هزار مرد بودند، غیر از زنان و کودکان.</w:t>
      </w:r>
    </w:p>
    <w:p w14:paraId="3001C71D" w14:textId="77777777" w:rsidR="00F90BDC" w:rsidRDefault="00F90BDC"/>
    <w:p w14:paraId="4F40610D" w14:textId="77777777" w:rsidR="00F90BDC" w:rsidRDefault="00F90BDC">
      <w:r xmlns:w="http://schemas.openxmlformats.org/wordprocessingml/2006/main">
        <w:t xml:space="preserve">این قسمت از تغذیه معجزه آسای پنج هزار نفر تنها با پنج قرص نان و دو ماهی صحبت می کند.</w:t>
      </w:r>
    </w:p>
    <w:p w14:paraId="73D80E6E" w14:textId="77777777" w:rsidR="00F90BDC" w:rsidRDefault="00F90BDC"/>
    <w:p w14:paraId="42AE8294" w14:textId="77777777" w:rsidR="00F90BDC" w:rsidRDefault="00F90BDC">
      <w:r xmlns:w="http://schemas.openxmlformats.org/wordprocessingml/2006/main">
        <w:t xml:space="preserve">1. قدرت ایمان: چگونه عیسی به طور معجزه آسایی به پنج هزار نفر با پنج نان و دو ماهی غذا داد</w:t>
      </w:r>
    </w:p>
    <w:p w14:paraId="3BD441E8" w14:textId="77777777" w:rsidR="00F90BDC" w:rsidRDefault="00F90BDC"/>
    <w:p w14:paraId="58F12876" w14:textId="77777777" w:rsidR="00F90BDC" w:rsidRDefault="00F90BDC">
      <w:r xmlns:w="http://schemas.openxmlformats.org/wordprocessingml/2006/main">
        <w:t xml:space="preserve">2. نان زندگی: چگونه عیسی از نان برای نشان دادن عشق خود به نوع بشر استفاده کرد</w:t>
      </w:r>
    </w:p>
    <w:p w14:paraId="36AA2623" w14:textId="77777777" w:rsidR="00F90BDC" w:rsidRDefault="00F90BDC"/>
    <w:p w14:paraId="3885DC70" w14:textId="77777777" w:rsidR="00F90BDC" w:rsidRDefault="00F90BDC">
      <w:r xmlns:w="http://schemas.openxmlformats.org/wordprocessingml/2006/main">
        <w:t xml:space="preserve">1. یوحنا 6: 1-14 - عیسی به پنج هزار نفر غذا می دهد</w:t>
      </w:r>
    </w:p>
    <w:p w14:paraId="026698B9" w14:textId="77777777" w:rsidR="00F90BDC" w:rsidRDefault="00F90BDC"/>
    <w:p w14:paraId="34FD9121" w14:textId="77777777" w:rsidR="00F90BDC" w:rsidRDefault="00F90BDC">
      <w:r xmlns:w="http://schemas.openxmlformats.org/wordprocessingml/2006/main">
        <w:t xml:space="preserve">2. لوقا 9: 10-17 - عیسی به چهار هزار نفر غذا می دهد</w:t>
      </w:r>
    </w:p>
    <w:p w14:paraId="7EB56100" w14:textId="77777777" w:rsidR="00F90BDC" w:rsidRDefault="00F90BDC"/>
    <w:p w14:paraId="0F572ED2" w14:textId="77777777" w:rsidR="00F90BDC" w:rsidRDefault="00F90BDC">
      <w:r xmlns:w="http://schemas.openxmlformats.org/wordprocessingml/2006/main">
        <w:t xml:space="preserve">متی 14:22 و بی درنگ عیسی شاگردان خود را مجبور کرد که سوار کشتی شوند و پیش از او به طرف دیگر بروند تا او جمعیت را روانه کند.</w:t>
      </w:r>
    </w:p>
    <w:p w14:paraId="1EABDE78" w14:textId="77777777" w:rsidR="00F90BDC" w:rsidRDefault="00F90BDC"/>
    <w:p w14:paraId="42827391" w14:textId="77777777" w:rsidR="00F90BDC" w:rsidRDefault="00F90BDC">
      <w:r xmlns:w="http://schemas.openxmlformats.org/wordprocessingml/2006/main">
        <w:t xml:space="preserve">عیسی به شاگردانش دستور داد تا وارد کشتی شوند و در حالی که جمعیت را روانه کرد، به سوی دیگر کشتی بروند.</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 باید از دستورات عیسی اطاعت کنیم، حتی اگر دلیل آن را درک نکنیم.</w:t>
      </w:r>
    </w:p>
    <w:p w14:paraId="2958777B" w14:textId="77777777" w:rsidR="00F90BDC" w:rsidRDefault="00F90BDC"/>
    <w:p w14:paraId="41EC67A6" w14:textId="77777777" w:rsidR="00F90BDC" w:rsidRDefault="00F90BDC">
      <w:r xmlns:w="http://schemas.openxmlformats.org/wordprocessingml/2006/main">
        <w:t xml:space="preserve">2: ما باید آماده باشیم که از عیسی پیروی کنیم هر کجا که او ما را هدایت کند.</w:t>
      </w:r>
    </w:p>
    <w:p w14:paraId="25512D76" w14:textId="77777777" w:rsidR="00F90BDC" w:rsidRDefault="00F90BDC"/>
    <w:p w14:paraId="3649DFC2" w14:textId="77777777" w:rsidR="00F90BDC" w:rsidRDefault="00F90BDC">
      <w:r xmlns:w="http://schemas.openxmlformats.org/wordprocessingml/2006/main">
        <w:t xml:space="preserve">1: لوقا 5: 4-5 - "و چون سخنش تمام شد، به شمعون گفت: "به اعماق بیا و تورهایت را برای صید بیانداز." شمعون جواب داد: «استاد، ما تمام شب را زحمت کشیدیم و چیزی نگرفتیم، اما به قول تو تورها را فرو می‌ریزم.»</w:t>
      </w:r>
    </w:p>
    <w:p w14:paraId="4B19F1CA" w14:textId="77777777" w:rsidR="00F90BDC" w:rsidRDefault="00F90BDC"/>
    <w:p w14:paraId="3D5DA3D5" w14:textId="77777777" w:rsidR="00F90BDC" w:rsidRDefault="00F90BDC">
      <w:r xmlns:w="http://schemas.openxmlformats.org/wordprocessingml/2006/main">
        <w:t xml:space="preserve">2: یوحنا 21:22 - عیسی به او گفت: "اگر اراده من است که او بماند تا من بیایم، برای تو چیست؟ دنبالم بیا!"</w:t>
      </w:r>
    </w:p>
    <w:p w14:paraId="4C62E6DD" w14:textId="77777777" w:rsidR="00F90BDC" w:rsidRDefault="00F90BDC"/>
    <w:p w14:paraId="093F86E1" w14:textId="77777777" w:rsidR="00F90BDC" w:rsidRDefault="00F90BDC">
      <w:r xmlns:w="http://schemas.openxmlformats.org/wordprocessingml/2006/main">
        <w:t xml:space="preserve">متی 14:23 و چون جمعیت را فرستاد، جدا به کوهی رفت تا دعا کند و چون عصر شد، تنها آنجا بود.</w:t>
      </w:r>
    </w:p>
    <w:p w14:paraId="65260A00" w14:textId="77777777" w:rsidR="00F90BDC" w:rsidRDefault="00F90BDC"/>
    <w:p w14:paraId="7F5A9EE7" w14:textId="77777777" w:rsidR="00F90BDC" w:rsidRDefault="00F90BDC">
      <w:r xmlns:w="http://schemas.openxmlformats.org/wordprocessingml/2006/main">
        <w:t xml:space="preserve">عیسی جمعیت را فرستاد و به تنهایی از کوهی بالا رفت تا شام بخواند.</w:t>
      </w:r>
    </w:p>
    <w:p w14:paraId="528EFC41" w14:textId="77777777" w:rsidR="00F90BDC" w:rsidRDefault="00F90BDC"/>
    <w:p w14:paraId="527018A9" w14:textId="77777777" w:rsidR="00F90BDC" w:rsidRDefault="00F90BDC">
      <w:r xmlns:w="http://schemas.openxmlformats.org/wordprocessingml/2006/main">
        <w:t xml:space="preserve">1. یادگیری سکون و یافتن وقت برای نماز.</w:t>
      </w:r>
    </w:p>
    <w:p w14:paraId="316EFD70" w14:textId="77777777" w:rsidR="00F90BDC" w:rsidRDefault="00F90BDC"/>
    <w:p w14:paraId="09FD76B3" w14:textId="77777777" w:rsidR="00F90BDC" w:rsidRDefault="00F90BDC">
      <w:r xmlns:w="http://schemas.openxmlformats.org/wordprocessingml/2006/main">
        <w:t xml:space="preserve">2. نزدیک شدن به خدا از طریق گذراندن وقت با او.</w:t>
      </w:r>
    </w:p>
    <w:p w14:paraId="5BBF6FAB" w14:textId="77777777" w:rsidR="00F90BDC" w:rsidRDefault="00F90BDC"/>
    <w:p w14:paraId="5A2BC744" w14:textId="77777777" w:rsidR="00F90BDC" w:rsidRDefault="00F90BDC">
      <w:r xmlns:w="http://schemas.openxmlformats.org/wordprocessingml/2006/main">
        <w:t xml:space="preserve">1. فیلیپیان 4: 6-7 - «برای هیچ چیز مضطرب نباشید، بلکه در هر موقعیتی، با دعا و استغاثه و شکرگزاری، درخواستهای خود را به خدا ارائه دهید. و صلح خدا که فراتر از هر عقلی است، قلب و ذهن شما را در مسیح عیسی حفظ خواهد کرد.»</w:t>
      </w:r>
    </w:p>
    <w:p w14:paraId="5C8854DE" w14:textId="77777777" w:rsidR="00F90BDC" w:rsidRDefault="00F90BDC"/>
    <w:p w14:paraId="752CA854" w14:textId="77777777" w:rsidR="00F90BDC" w:rsidRDefault="00F90BDC">
      <w:r xmlns:w="http://schemas.openxmlformats.org/wordprocessingml/2006/main">
        <w:t xml:space="preserve">2. مزمور 63:1 - «ای خدا، تو خدای من هستی. صمیمانه به دنبال تو هستم روح من تشنه توست؛ گوشت من برای شما غش می کند، مانند زمین خشک و خسته که آب نیست.»</w:t>
      </w:r>
    </w:p>
    <w:p w14:paraId="4D429CFE" w14:textId="77777777" w:rsidR="00F90BDC" w:rsidRDefault="00F90BDC"/>
    <w:p w14:paraId="0F8DAD7E" w14:textId="77777777" w:rsidR="00F90BDC" w:rsidRDefault="00F90BDC">
      <w:r xmlns:w="http://schemas.openxmlformats.org/wordprocessingml/2006/main">
        <w:t xml:space="preserve">متی 14:24 اما کشتی اکنون در وسط دریا بود و امواج آن را تکان می‌داد، زیرا باد </w:t>
      </w:r>
      <w:r xmlns:w="http://schemas.openxmlformats.org/wordprocessingml/2006/main">
        <w:lastRenderedPageBreak xmlns:w="http://schemas.openxmlformats.org/wordprocessingml/2006/main"/>
      </w:r>
      <w:r xmlns:w="http://schemas.openxmlformats.org/wordprocessingml/2006/main">
        <w:t xml:space="preserve">مخالف بود.</w:t>
      </w:r>
    </w:p>
    <w:p w14:paraId="49457FDB" w14:textId="77777777" w:rsidR="00F90BDC" w:rsidRDefault="00F90BDC"/>
    <w:p w14:paraId="0A46E089" w14:textId="77777777" w:rsidR="00F90BDC" w:rsidRDefault="00F90BDC">
      <w:r xmlns:w="http://schemas.openxmlformats.org/wordprocessingml/2006/main">
        <w:t xml:space="preserve">شاگردان در وسط دریا سوار قایق بودند و امواج بر اثر باد شدید آنها را پرتاب کردند.</w:t>
      </w:r>
    </w:p>
    <w:p w14:paraId="5C20916E" w14:textId="77777777" w:rsidR="00F90BDC" w:rsidRDefault="00F90BDC"/>
    <w:p w14:paraId="68780280" w14:textId="77777777" w:rsidR="00F90BDC" w:rsidRDefault="00F90BDC">
      <w:r xmlns:w="http://schemas.openxmlformats.org/wordprocessingml/2006/main">
        <w:t xml:space="preserve">1. غلبه بر ناملایمات - یافتن قدرت در طوفان های زندگی</w:t>
      </w:r>
    </w:p>
    <w:p w14:paraId="5F04C4A9" w14:textId="77777777" w:rsidR="00F90BDC" w:rsidRDefault="00F90BDC"/>
    <w:p w14:paraId="54F97144" w14:textId="77777777" w:rsidR="00F90BDC" w:rsidRDefault="00F90BDC">
      <w:r xmlns:w="http://schemas.openxmlformats.org/wordprocessingml/2006/main">
        <w:t xml:space="preserve">2. ایمان در برابر ترس - یادگیری اعتماد به برنامه خدا</w:t>
      </w:r>
    </w:p>
    <w:p w14:paraId="007B30CC" w14:textId="77777777" w:rsidR="00F90BDC" w:rsidRDefault="00F90BDC"/>
    <w:p w14:paraId="110BB597" w14:textId="77777777" w:rsidR="00F90BDC" w:rsidRDefault="00F90BDC">
      <w:r xmlns:w="http://schemas.openxmlformats.org/wordprocessingml/2006/main">
        <w:t xml:space="preserve">1. اشعیا 43:2 - «وقتی از آبها بگذری، من با تو خواهم بود. و از طریق نهرها بر شما چیره نخواهند شد. هنگامی که از میان آتش گذر می کنی، نمی سوزی و شعله تو را نمی سوزاند.»</w:t>
      </w:r>
    </w:p>
    <w:p w14:paraId="09420D2B" w14:textId="77777777" w:rsidR="00F90BDC" w:rsidRDefault="00F90BDC"/>
    <w:p w14:paraId="45FFE926" w14:textId="77777777" w:rsidR="00F90BDC" w:rsidRDefault="00F90BDC">
      <w:r xmlns:w="http://schemas.openxmlformats.org/wordprocessingml/2006/main">
        <w:t xml:space="preserve">2. مزمور 46: 1-3 - «خدا پناه و قوت ماست و در مصیبت کمکی بسیار حاضر است. پس ما نخواهیم ترسید هر چند زمین راه برود، هر چند کوهها به دل دریا منتقل شوند، هر چند آبهایش غرش کنند و کف کنند، اگر چه کوهها از ورم آن بلرزند.»</w:t>
      </w:r>
    </w:p>
    <w:p w14:paraId="05A033AF" w14:textId="77777777" w:rsidR="00F90BDC" w:rsidRDefault="00F90BDC"/>
    <w:p w14:paraId="6DEB6656" w14:textId="77777777" w:rsidR="00F90BDC" w:rsidRDefault="00F90BDC">
      <w:r xmlns:w="http://schemas.openxmlformats.org/wordprocessingml/2006/main">
        <w:t xml:space="preserve">متی 14:25 و در چهارمین نگهبانی شب عیسی نزد آنها رفت و بر دریا راه می رفت.</w:t>
      </w:r>
    </w:p>
    <w:p w14:paraId="7AC1E00F" w14:textId="77777777" w:rsidR="00F90BDC" w:rsidRDefault="00F90BDC"/>
    <w:p w14:paraId="7ABD9229" w14:textId="77777777" w:rsidR="00F90BDC" w:rsidRDefault="00F90BDC">
      <w:r xmlns:w="http://schemas.openxmlformats.org/wordprocessingml/2006/main">
        <w:t xml:space="preserve">در چهارمین نگهبانی شب، عیسی با راه رفتن بر روی دریا به شاگردان قدرت خود را نشان داد.</w:t>
      </w:r>
    </w:p>
    <w:p w14:paraId="559D32B1" w14:textId="77777777" w:rsidR="00F90BDC" w:rsidRDefault="00F90BDC"/>
    <w:p w14:paraId="0AAE9DA0" w14:textId="77777777" w:rsidR="00F90BDC" w:rsidRDefault="00F90BDC">
      <w:r xmlns:w="http://schemas.openxmlformats.org/wordprocessingml/2006/main">
        <w:t xml:space="preserve">1. قدرت و اقتدار عیسی بر طبیعت</w:t>
      </w:r>
    </w:p>
    <w:p w14:paraId="67E1B720" w14:textId="77777777" w:rsidR="00F90BDC" w:rsidRDefault="00F90BDC"/>
    <w:p w14:paraId="593B22B6" w14:textId="77777777" w:rsidR="00F90BDC" w:rsidRDefault="00F90BDC">
      <w:r xmlns:w="http://schemas.openxmlformats.org/wordprocessingml/2006/main">
        <w:t xml:space="preserve">2. رزق معجزه آسای عیسی</w:t>
      </w:r>
    </w:p>
    <w:p w14:paraId="4CAF8306" w14:textId="77777777" w:rsidR="00F90BDC" w:rsidRDefault="00F90BDC"/>
    <w:p w14:paraId="04424E08" w14:textId="77777777" w:rsidR="00F90BDC" w:rsidRDefault="00F90BDC">
      <w:r xmlns:w="http://schemas.openxmlformats.org/wordprocessingml/2006/main">
        <w:t xml:space="preserve">1. مرقس 6:45-51 - راه رفتن عیسی روی آب</w:t>
      </w:r>
    </w:p>
    <w:p w14:paraId="7EB83C01" w14:textId="77777777" w:rsidR="00F90BDC" w:rsidRDefault="00F90BDC"/>
    <w:p w14:paraId="7CE2EDEB" w14:textId="77777777" w:rsidR="00F90BDC" w:rsidRDefault="00F90BDC">
      <w:r xmlns:w="http://schemas.openxmlformats.org/wordprocessingml/2006/main">
        <w:t xml:space="preserve">2. مزمور 18:30 - قدرت خدا برای نجات و محافظت</w:t>
      </w:r>
    </w:p>
    <w:p w14:paraId="28CE3E71" w14:textId="77777777" w:rsidR="00F90BDC" w:rsidRDefault="00F90BDC"/>
    <w:p w14:paraId="0B3E4873" w14:textId="77777777" w:rsidR="00F90BDC" w:rsidRDefault="00F90BDC">
      <w:r xmlns:w="http://schemas.openxmlformats.org/wordprocessingml/2006/main">
        <w:t xml:space="preserve">متی 14:26 و چون شاگردان او را دیدند که بر دریا راه می‌رود، مضطرب شدند و گفتند: این روح است. و از ترس فریاد زدند.</w:t>
      </w:r>
    </w:p>
    <w:p w14:paraId="6F6E1D9F" w14:textId="77777777" w:rsidR="00F90BDC" w:rsidRDefault="00F90BDC"/>
    <w:p w14:paraId="6E733F4A" w14:textId="77777777" w:rsidR="00F90BDC" w:rsidRDefault="00F90BDC">
      <w:r xmlns:w="http://schemas.openxmlformats.org/wordprocessingml/2006/main">
        <w:t xml:space="preserve">شاگردان وقتی عیسی را دیدند که روی دریا راه می رفت ترسیدند.</w:t>
      </w:r>
    </w:p>
    <w:p w14:paraId="564FF4B0" w14:textId="77777777" w:rsidR="00F90BDC" w:rsidRDefault="00F90BDC"/>
    <w:p w14:paraId="546AF90D" w14:textId="77777777" w:rsidR="00F90BDC" w:rsidRDefault="00F90BDC">
      <w:r xmlns:w="http://schemas.openxmlformats.org/wordprocessingml/2006/main">
        <w:t xml:space="preserve">1. نترسید: به قدرت خداوند اعتماد کنید</w:t>
      </w:r>
    </w:p>
    <w:p w14:paraId="26E13DE4" w14:textId="77777777" w:rsidR="00F90BDC" w:rsidRDefault="00F90BDC"/>
    <w:p w14:paraId="2A102953" w14:textId="77777777" w:rsidR="00F90BDC" w:rsidRDefault="00F90BDC">
      <w:r xmlns:w="http://schemas.openxmlformats.org/wordprocessingml/2006/main">
        <w:t xml:space="preserve">2. از جهش ایمان نترسید</w:t>
      </w:r>
    </w:p>
    <w:p w14:paraId="490E124B" w14:textId="77777777" w:rsidR="00F90BDC" w:rsidRDefault="00F90BDC"/>
    <w:p w14:paraId="3BE0A97A" w14:textId="77777777" w:rsidR="00F90BDC" w:rsidRDefault="00F90BDC">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14:paraId="34D28C2E" w14:textId="77777777" w:rsidR="00F90BDC" w:rsidRDefault="00F90BDC"/>
    <w:p w14:paraId="0C5898E8" w14:textId="77777777" w:rsidR="00F90BDC" w:rsidRDefault="00F90BDC">
      <w:r xmlns:w="http://schemas.openxmlformats.org/wordprocessingml/2006/main">
        <w:t xml:space="preserve">2. مزمور 46: 1-3 - "خدا پناه و قوت ماست، و یاری همیشگی در مصیبت. بنابراین ما نخواهیم ترسید، هر چند زمین از راه برسد و کوهها به دل دریا بیفتند، با آبهای آن. غرش و کف می کند و کوه ها با هجوم خود می لرزند.»</w:t>
      </w:r>
    </w:p>
    <w:p w14:paraId="3DEEA7BD" w14:textId="77777777" w:rsidR="00F90BDC" w:rsidRDefault="00F90BDC"/>
    <w:p w14:paraId="07A5E4FD" w14:textId="77777777" w:rsidR="00F90BDC" w:rsidRDefault="00F90BDC">
      <w:r xmlns:w="http://schemas.openxmlformats.org/wordprocessingml/2006/main">
        <w:t xml:space="preserve">متی 14:27 اما عیسی بی درنگ با آنها صحبت کرده، گفت: "خوشحال باشید. من هستم نترس.</w:t>
      </w:r>
    </w:p>
    <w:p w14:paraId="024E83E6" w14:textId="77777777" w:rsidR="00F90BDC" w:rsidRDefault="00F90BDC"/>
    <w:p w14:paraId="1926B4B2" w14:textId="77777777" w:rsidR="00F90BDC" w:rsidRDefault="00F90BDC">
      <w:r xmlns:w="http://schemas.openxmlformats.org/wordprocessingml/2006/main">
        <w:t xml:space="preserve">عیسی شاگردان خود را تشویق می کند که شجاعت داشته باشند و نترسند.</w:t>
      </w:r>
    </w:p>
    <w:p w14:paraId="7CEED599" w14:textId="77777777" w:rsidR="00F90BDC" w:rsidRDefault="00F90BDC"/>
    <w:p w14:paraId="7185439E" w14:textId="77777777" w:rsidR="00F90BDC" w:rsidRDefault="00F90BDC">
      <w:r xmlns:w="http://schemas.openxmlformats.org/wordprocessingml/2006/main">
        <w:t xml:space="preserve">1. "خدا با ماست: غلبه بر ترس از طریق ایمان"</w:t>
      </w:r>
    </w:p>
    <w:p w14:paraId="207FFA1D" w14:textId="77777777" w:rsidR="00F90BDC" w:rsidRDefault="00F90BDC"/>
    <w:p w14:paraId="68AAEBCC" w14:textId="77777777" w:rsidR="00F90BDC" w:rsidRDefault="00F90BDC">
      <w:r xmlns:w="http://schemas.openxmlformats.org/wordprocessingml/2006/main">
        <w:t xml:space="preserve">2. "خوشحال باشید: تکیه بر وعده عیسی"</w:t>
      </w:r>
    </w:p>
    <w:p w14:paraId="0024D2F8" w14:textId="77777777" w:rsidR="00F90BDC" w:rsidRDefault="00F90BDC"/>
    <w:p w14:paraId="1FBE301D"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5E488EF8" w14:textId="77777777" w:rsidR="00F90BDC" w:rsidRDefault="00F90BDC"/>
    <w:p w14:paraId="20A19E6E" w14:textId="77777777" w:rsidR="00F90BDC" w:rsidRDefault="00F90BDC">
      <w:r xmlns:w="http://schemas.openxmlformats.org/wordprocessingml/2006/main">
        <w:t xml:space="preserve">2. عبرانیان 13: 5-6 - "زندگی خود را از عشق به پول دور نگه دارید و به آنچه دارید راضی باشید، زیرا او گفته است: "من هرگز شما را ترک نخواهم کرد و شما را ترک نمی کنم." پس می‌توانیم با اطمینان بگوییم: «خداوند یاور من است، نمی‌ترسم؛ انسان با من چه می‌تواند بکند؟»</w:t>
      </w:r>
    </w:p>
    <w:p w14:paraId="7347AFBC" w14:textId="77777777" w:rsidR="00F90BDC" w:rsidRDefault="00F90BDC"/>
    <w:p w14:paraId="202DADF8" w14:textId="77777777" w:rsidR="00F90BDC" w:rsidRDefault="00F90BDC">
      <w:r xmlns:w="http://schemas.openxmlformats.org/wordprocessingml/2006/main">
        <w:t xml:space="preserve">متی 14:28 پطرس در جواب او گفت: «خداوندا، اگر تو هستی، به من دستور بده که بر روی آب نزد تو بیایم.</w:t>
      </w:r>
    </w:p>
    <w:p w14:paraId="1377C183" w14:textId="77777777" w:rsidR="00F90BDC" w:rsidRDefault="00F90BDC"/>
    <w:p w14:paraId="74477DD4" w14:textId="77777777" w:rsidR="00F90BDC" w:rsidRDefault="00F90BDC">
      <w:r xmlns:w="http://schemas.openxmlformats.org/wordprocessingml/2006/main">
        <w:t xml:space="preserve">پطرس به عیسی پاسخ داد که او را صدا زد و پرسید که آیا واقعاً عیسی صحبت می‌کند یا نه، و از عیسی خواست که از او بخواهد که روی آب نزد او بیاید.</w:t>
      </w:r>
    </w:p>
    <w:p w14:paraId="75B3138A" w14:textId="77777777" w:rsidR="00F90BDC" w:rsidRDefault="00F90BDC"/>
    <w:p w14:paraId="72019A21" w14:textId="77777777" w:rsidR="00F90BDC" w:rsidRDefault="00F90BDC">
      <w:r xmlns:w="http://schemas.openxmlformats.org/wordprocessingml/2006/main">
        <w:t xml:space="preserve">1. قدرت ایمان - چگونه اعتماد به عیسی، مانند پطرس، می تواند ما را به مکان هایی برساند که هرگز فکر نمی کردیم ممکن باشد.</w:t>
      </w:r>
    </w:p>
    <w:p w14:paraId="4282CDB6" w14:textId="77777777" w:rsidR="00F90BDC" w:rsidRDefault="00F90BDC"/>
    <w:p w14:paraId="2F1AA459" w14:textId="77777777" w:rsidR="00F90BDC" w:rsidRDefault="00F90BDC">
      <w:r xmlns:w="http://schemas.openxmlformats.org/wordprocessingml/2006/main">
        <w:t xml:space="preserve">2. ریسک کردن برای عیسی - چگونه ریسک کردن برای نشان دادن وفاداری خود به عیسی می تواند به پاداش های بزرگ منجر شود.</w:t>
      </w:r>
    </w:p>
    <w:p w14:paraId="2C1FAD05" w14:textId="77777777" w:rsidR="00F90BDC" w:rsidRDefault="00F90BDC"/>
    <w:p w14:paraId="563D659E" w14:textId="77777777" w:rsidR="00F90BDC" w:rsidRDefault="00F90BDC">
      <w:r xmlns:w="http://schemas.openxmlformats.org/wordprocessingml/2006/main">
        <w:t xml:space="preserve">1. افسسیان 3:20 - اکنون به کسی که می تواند بیش از هر چیزی که ما می خواهیم یا تصور می کنیم، مطابق با قدرت او که در درون ما کار می کند، انجام دهد.</w:t>
      </w:r>
    </w:p>
    <w:p w14:paraId="0C703F36" w14:textId="77777777" w:rsidR="00F90BDC" w:rsidRDefault="00F90BDC"/>
    <w:p w14:paraId="4935A1CE" w14:textId="77777777" w:rsidR="00F90BDC" w:rsidRDefault="00F90BDC">
      <w:r xmlns:w="http://schemas.openxmlformats.org/wordprocessingml/2006/main">
        <w:t xml:space="preserve">2. رومیان 10:17 - پس ایمان از شنیدن می آید و شنیدن از طریق کلام مسیح.</w:t>
      </w:r>
    </w:p>
    <w:p w14:paraId="298D359A" w14:textId="77777777" w:rsidR="00F90BDC" w:rsidRDefault="00F90BDC"/>
    <w:p w14:paraId="294E1FA7" w14:textId="77777777" w:rsidR="00F90BDC" w:rsidRDefault="00F90BDC">
      <w:r xmlns:w="http://schemas.openxmlformats.org/wordprocessingml/2006/main">
        <w:t xml:space="preserve">متی 14:29 و او گفت: بیا. و چون پطرس از کشتی پایین آمد، روی آب رفت تا نزد عیسی برود.</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به پطرس دستور داد که نزد او بیاید و پطرس این کار را با راه رفتن روی آب انجام داد.</w:t>
      </w:r>
    </w:p>
    <w:p w14:paraId="1AB4E492" w14:textId="77777777" w:rsidR="00F90BDC" w:rsidRDefault="00F90BDC"/>
    <w:p w14:paraId="28B16F43" w14:textId="77777777" w:rsidR="00F90BDC" w:rsidRDefault="00F90BDC">
      <w:r xmlns:w="http://schemas.openxmlformats.org/wordprocessingml/2006/main">
        <w:t xml:space="preserve">1. قدرت و ایمان خدا: چگونه پیتر روی آب راه رفت.</w:t>
      </w:r>
    </w:p>
    <w:p w14:paraId="3A0615FC" w14:textId="77777777" w:rsidR="00F90BDC" w:rsidRDefault="00F90BDC"/>
    <w:p w14:paraId="16864AAD" w14:textId="77777777" w:rsidR="00F90BDC" w:rsidRDefault="00F90BDC">
      <w:r xmlns:w="http://schemas.openxmlformats.org/wordprocessingml/2006/main">
        <w:t xml:space="preserve">2. برداشتن گام غیرممکن ایمان با عیسی.</w:t>
      </w:r>
    </w:p>
    <w:p w14:paraId="38EB986E" w14:textId="77777777" w:rsidR="00F90BDC" w:rsidRDefault="00F90BDC"/>
    <w:p w14:paraId="414375AC" w14:textId="77777777" w:rsidR="00F90BDC" w:rsidRDefault="00F90BDC">
      <w:r xmlns:w="http://schemas.openxmlformats.org/wordprocessingml/2006/main">
        <w:t xml:space="preserve">1. عبرانیان 11: 6 - "و بدون ایمان نمی توان خشنود ساختن خدا شد، زیرا هر که نزد او می آید باید ایمان داشته باشد که او وجود دارد و به کسانی که با جدیت او را می جویند پاداش می دهد."</w:t>
      </w:r>
    </w:p>
    <w:p w14:paraId="54062CC9" w14:textId="77777777" w:rsidR="00F90BDC" w:rsidRDefault="00F90BDC"/>
    <w:p w14:paraId="0BF10B0A" w14:textId="77777777" w:rsidR="00F90BDC" w:rsidRDefault="00F90BDC">
      <w:r xmlns:w="http://schemas.openxmlformats.org/wordprocessingml/2006/main">
        <w:t xml:space="preserve">2. یوحنا 14:6 - "عیسی پاسخ داد: "من راه و حقیقت و حیات هستم. هیچ کس نزد پدر نمی آید مگر به وسیله من."</w:t>
      </w:r>
    </w:p>
    <w:p w14:paraId="39414750" w14:textId="77777777" w:rsidR="00F90BDC" w:rsidRDefault="00F90BDC"/>
    <w:p w14:paraId="1859A93F" w14:textId="77777777" w:rsidR="00F90BDC" w:rsidRDefault="00F90BDC">
      <w:r xmlns:w="http://schemas.openxmlformats.org/wordprocessingml/2006/main">
        <w:t xml:space="preserve">متی 14:30 اما چون باد شدید را دید، ترسید. و شروع به غرق شدن کرد، فریاد زد و گفت: خداوندا، مرا نجات بده.</w:t>
      </w:r>
    </w:p>
    <w:p w14:paraId="42BE9FEB" w14:textId="77777777" w:rsidR="00F90BDC" w:rsidRDefault="00F90BDC"/>
    <w:p w14:paraId="2609BF88" w14:textId="77777777" w:rsidR="00F90BDC" w:rsidRDefault="00F90BDC">
      <w:r xmlns:w="http://schemas.openxmlformats.org/wordprocessingml/2006/main">
        <w:t xml:space="preserve">پطرس با دیدن باد شدید شروع به غرق شدن در دریا کرد و به درگاه خداوند فریاد زد که او را نجات دهد.</w:t>
      </w:r>
    </w:p>
    <w:p w14:paraId="5F0590FB" w14:textId="77777777" w:rsidR="00F90BDC" w:rsidRDefault="00F90BDC"/>
    <w:p w14:paraId="7397DF72" w14:textId="77777777" w:rsidR="00F90BDC" w:rsidRDefault="00F90BDC">
      <w:r xmlns:w="http://schemas.openxmlformats.org/wordprocessingml/2006/main">
        <w:t xml:space="preserve">1. غلبه بر ترس با توکل به خداوند</w:t>
      </w:r>
    </w:p>
    <w:p w14:paraId="246418B1" w14:textId="77777777" w:rsidR="00F90BDC" w:rsidRDefault="00F90BDC"/>
    <w:p w14:paraId="2F1416F1" w14:textId="77777777" w:rsidR="00F90BDC" w:rsidRDefault="00F90BDC">
      <w:r xmlns:w="http://schemas.openxmlformats.org/wordprocessingml/2006/main">
        <w:t xml:space="preserve">2. هرگز امید خود را در مواقع دشوار از دست ندهید</w:t>
      </w:r>
    </w:p>
    <w:p w14:paraId="30C0F0D2" w14:textId="77777777" w:rsidR="00F90BDC" w:rsidRDefault="00F90BDC"/>
    <w:p w14:paraId="74E376E3" w14:textId="77777777" w:rsidR="00F90BDC" w:rsidRDefault="00F90BDC">
      <w:r xmlns:w="http://schemas.openxmlformats.org/wordprocessingml/2006/main">
        <w:t xml:space="preserve">1. متی 8: 25-26 - و شاگردانش نزد او آمدند، او را بیدار کردند و گفتند: خداوندا، ما را نجات بده. و به آنها گفت: ای کم ایمانان چرا می ترسید؟</w:t>
      </w:r>
    </w:p>
    <w:p w14:paraId="5554D10F" w14:textId="77777777" w:rsidR="00F90BDC" w:rsidRDefault="00F90BDC"/>
    <w:p w14:paraId="31E50A30" w14:textId="77777777" w:rsidR="00F90BDC" w:rsidRDefault="00F90BDC">
      <w:r xmlns:w="http://schemas.openxmlformats.org/wordprocessingml/2006/main">
        <w:t xml:space="preserve">2. مزمور 34: 17-19 - عادلان فریاد می زنند، و خداوند می شنود، و آنها را از تمام مشکلاتشان رهایی می بخشد. خداوند به کسانی که دل شکسته اند نزدیک است. و کسانی را که دارای روح پشیمان هستند نجات می دهد. مصیبت های عادل بسیار است، اما خداوند او را از همه آنها نجات می دهد.</w:t>
      </w:r>
    </w:p>
    <w:p w14:paraId="3AC48FD5" w14:textId="77777777" w:rsidR="00F90BDC" w:rsidRDefault="00F90BDC"/>
    <w:p w14:paraId="21CEA14B" w14:textId="77777777" w:rsidR="00F90BDC" w:rsidRDefault="00F90BDC">
      <w:r xmlns:w="http://schemas.openxmlformats.org/wordprocessingml/2006/main">
        <w:t xml:space="preserve">متی 14:31 و بلافاصله عیسی دست خود را دراز کرده، او را گرفت و به او گفت: «ای کم ایمان، چرا شک کردی؟</w:t>
      </w:r>
    </w:p>
    <w:p w14:paraId="0F0E7598" w14:textId="77777777" w:rsidR="00F90BDC" w:rsidRDefault="00F90BDC"/>
    <w:p w14:paraId="38C1F64D" w14:textId="77777777" w:rsidR="00F90BDC" w:rsidRDefault="00F90BDC">
      <w:r xmlns:w="http://schemas.openxmlformats.org/wordprocessingml/2006/main">
        <w:t xml:space="preserve">عیسی پطرس را از غرق شدن در دریا نجات داد و او را به خاطر کم ایمانی سرزنش کرد.</w:t>
      </w:r>
    </w:p>
    <w:p w14:paraId="0412B6A7" w14:textId="77777777" w:rsidR="00F90BDC" w:rsidRDefault="00F90BDC"/>
    <w:p w14:paraId="5CF5CD81" w14:textId="77777777" w:rsidR="00F90BDC" w:rsidRDefault="00F90BDC">
      <w:r xmlns:w="http://schemas.openxmlformats.org/wordprocessingml/2006/main">
        <w:t xml:space="preserve">1. قدرت ایمان: چگونه عیسی می تواند در مواقع شک کمک کند</w:t>
      </w:r>
    </w:p>
    <w:p w14:paraId="5CD9A77A" w14:textId="77777777" w:rsidR="00F90BDC" w:rsidRDefault="00F90BDC"/>
    <w:p w14:paraId="24FAD674" w14:textId="77777777" w:rsidR="00F90BDC" w:rsidRDefault="00F90BDC">
      <w:r xmlns:w="http://schemas.openxmlformats.org/wordprocessingml/2006/main">
        <w:t xml:space="preserve">2. عشق عیسی: او همیشه آماده کمک است</w:t>
      </w:r>
    </w:p>
    <w:p w14:paraId="4601DF88" w14:textId="77777777" w:rsidR="00F90BDC" w:rsidRDefault="00F90BDC"/>
    <w:p w14:paraId="50E93182"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1D1D1E8C" w14:textId="77777777" w:rsidR="00F90BDC" w:rsidRDefault="00F90BDC"/>
    <w:p w14:paraId="01299DEE" w14:textId="77777777" w:rsidR="00F90BDC" w:rsidRDefault="00F90BDC">
      <w:r xmlns:w="http://schemas.openxmlformats.org/wordprocessingml/2006/main">
        <w:t xml:space="preserve">2. عبرانیان 11: 6 - "و بدون ایمان نمی توان او را خشنود کرد، زیرا هر که به خدا نزدیک شود باید ایمان داشته باشد که او وجود دارد و به کسانی که او را می جویند پاداش می دهد."</w:t>
      </w:r>
    </w:p>
    <w:p w14:paraId="349C685D" w14:textId="77777777" w:rsidR="00F90BDC" w:rsidRDefault="00F90BDC"/>
    <w:p w14:paraId="6F5C7467" w14:textId="77777777" w:rsidR="00F90BDC" w:rsidRDefault="00F90BDC">
      <w:r xmlns:w="http://schemas.openxmlformats.org/wordprocessingml/2006/main">
        <w:t xml:space="preserve">متی 14:32 و چون به کشتی آمدند، باد قطع شد.</w:t>
      </w:r>
    </w:p>
    <w:p w14:paraId="48EA76BC" w14:textId="77777777" w:rsidR="00F90BDC" w:rsidRDefault="00F90BDC"/>
    <w:p w14:paraId="65D9EE53" w14:textId="77777777" w:rsidR="00F90BDC" w:rsidRDefault="00F90BDC">
      <w:r xmlns:w="http://schemas.openxmlformats.org/wordprocessingml/2006/main">
        <w:t xml:space="preserve">عیسی و شاگردانش سوار کشتی می شوند و باد بلافاصله می ایستد.</w:t>
      </w:r>
    </w:p>
    <w:p w14:paraId="7498D2CC" w14:textId="77777777" w:rsidR="00F90BDC" w:rsidRDefault="00F90BDC"/>
    <w:p w14:paraId="25DBC47D" w14:textId="77777777" w:rsidR="00F90BDC" w:rsidRDefault="00F90BDC">
      <w:r xmlns:w="http://schemas.openxmlformats.org/wordprocessingml/2006/main">
        <w:t xml:space="preserve">1. ما می توانیم از نمونه ایمان و اعتماد عیسی به خدا بیاموزیم.</w:t>
      </w:r>
    </w:p>
    <w:p w14:paraId="7B0DA3EE" w14:textId="77777777" w:rsidR="00F90BDC" w:rsidRDefault="00F90BDC"/>
    <w:p w14:paraId="5556EE53" w14:textId="77777777" w:rsidR="00F90BDC" w:rsidRDefault="00F90BDC">
      <w:r xmlns:w="http://schemas.openxmlformats.org/wordprocessingml/2006/main">
        <w:t xml:space="preserve">2. ما می توانیم آرامش و آسایش را در خدا حتی در زمان های آشفته پیدا کنیم.</w:t>
      </w:r>
    </w:p>
    <w:p w14:paraId="0301D294" w14:textId="77777777" w:rsidR="00F90BDC" w:rsidRDefault="00F90BDC"/>
    <w:p w14:paraId="77F824DF" w14:textId="77777777" w:rsidR="00F90BDC" w:rsidRDefault="00F90BDC">
      <w:r xmlns:w="http://schemas.openxmlformats.org/wordprocessingml/2006/main">
        <w:t xml:space="preserve">1. مزمور 56:3 "وقتی می ترسم، بر تو اعتماد می کنم."</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8: 28 «و می دانیم که برای کسانی که خدا را دوست دارند، همه چیز با هم در جهت خیر است، برای کسانی که بر اساس هدف او خوانده شده اند.»</w:t>
      </w:r>
    </w:p>
    <w:p w14:paraId="07045AE0" w14:textId="77777777" w:rsidR="00F90BDC" w:rsidRDefault="00F90BDC"/>
    <w:p w14:paraId="4D1F0862" w14:textId="77777777" w:rsidR="00F90BDC" w:rsidRDefault="00F90BDC">
      <w:r xmlns:w="http://schemas.openxmlformats.org/wordprocessingml/2006/main">
        <w:t xml:space="preserve">متی 14:33 آنگاه کسانی که در کشتی بودند آمده، او را پرستش کرده، گفتند: به راستی که تو پسر خدا هستی.</w:t>
      </w:r>
    </w:p>
    <w:p w14:paraId="3A917C9B" w14:textId="77777777" w:rsidR="00F90BDC" w:rsidRDefault="00F90BDC"/>
    <w:p w14:paraId="7A661A73" w14:textId="77777777" w:rsidR="00F90BDC" w:rsidRDefault="00F90BDC">
      <w:r xmlns:w="http://schemas.openxmlformats.org/wordprocessingml/2006/main">
        <w:t xml:space="preserve">افرادی که در قایق بودند از قدرت عیسی چنان شگفت زده شدند که او را پرستش کردند و او را پسر خدا اعلام کردند.</w:t>
      </w:r>
    </w:p>
    <w:p w14:paraId="3A11AD4E" w14:textId="77777777" w:rsidR="00F90BDC" w:rsidRDefault="00F90BDC"/>
    <w:p w14:paraId="5332692B" w14:textId="77777777" w:rsidR="00F90BDC" w:rsidRDefault="00F90BDC">
      <w:r xmlns:w="http://schemas.openxmlformats.org/wordprocessingml/2006/main">
        <w:t xml:space="preserve">1. قدرت عیسی: چگونه اعمال معجزه آسای عیسی الوهیت او را نشان می دهد</w:t>
      </w:r>
    </w:p>
    <w:p w14:paraId="4FF97CAC" w14:textId="77777777" w:rsidR="00F90BDC" w:rsidRDefault="00F90BDC"/>
    <w:p w14:paraId="3130BB76" w14:textId="77777777" w:rsidR="00F90BDC" w:rsidRDefault="00F90BDC">
      <w:r xmlns:w="http://schemas.openxmlformats.org/wordprocessingml/2006/main">
        <w:t xml:space="preserve">2. پرستش عیسی: چگونه ما حقیقت پسر بودن عیسی را اعلام می کنیم</w:t>
      </w:r>
    </w:p>
    <w:p w14:paraId="359463B4" w14:textId="77777777" w:rsidR="00F90BDC" w:rsidRDefault="00F90BDC"/>
    <w:p w14:paraId="18C1AEF5" w14:textId="77777777" w:rsidR="00F90BDC" w:rsidRDefault="00F90BDC">
      <w:r xmlns:w="http://schemas.openxmlformats.org/wordprocessingml/2006/main">
        <w:t xml:space="preserve">1. اشعیا 9: 6 - زیرا برای ما فرزندی به دنیا آمد، پسری به ما داده شد و حکومت بر دوش او خواهد بود و نام او شگفت‌انگیز، مشاور، خدای توانا، پدر جاودان، نامیده خواهد شد. شاهزاده صلح.</w:t>
      </w:r>
    </w:p>
    <w:p w14:paraId="5961BA2E" w14:textId="77777777" w:rsidR="00F90BDC" w:rsidRDefault="00F90BDC"/>
    <w:p w14:paraId="15305400" w14:textId="77777777" w:rsidR="00F90BDC" w:rsidRDefault="00F90BDC">
      <w:r xmlns:w="http://schemas.openxmlformats.org/wordprocessingml/2006/main">
        <w:t xml:space="preserve">2. یوحنا 3: 16-17 - زیرا خدا آنقدر جهان را دوست داشت که پسر یگانه خود را داد تا هر که به او ایمان آورد هلاک نگردد، بلکه حیات جاودانی داشته باشد. زیرا خدا پسر خود را به جهان نفرستاد تا دنیا را محکوم کند. بلکه جهان از طریق او نجات یابد.</w:t>
      </w:r>
    </w:p>
    <w:p w14:paraId="7A133CF1" w14:textId="77777777" w:rsidR="00F90BDC" w:rsidRDefault="00F90BDC"/>
    <w:p w14:paraId="4F15EB8D" w14:textId="77777777" w:rsidR="00F90BDC" w:rsidRDefault="00F90BDC">
      <w:r xmlns:w="http://schemas.openxmlformats.org/wordprocessingml/2006/main">
        <w:t xml:space="preserve">متی 14:34 و چون گذشتند، به سرزمین جنسارت آمدند.</w:t>
      </w:r>
    </w:p>
    <w:p w14:paraId="16FA5FC2" w14:textId="77777777" w:rsidR="00F90BDC" w:rsidRDefault="00F90BDC"/>
    <w:p w14:paraId="1E385FA8" w14:textId="77777777" w:rsidR="00F90BDC" w:rsidRDefault="00F90BDC">
      <w:r xmlns:w="http://schemas.openxmlformats.org/wordprocessingml/2006/main">
        <w:t xml:space="preserve">عیسی و شاگردانش از دریای جلیل گذشتند و به سرزمین گنیسارت رسیدند.</w:t>
      </w:r>
    </w:p>
    <w:p w14:paraId="73BA8320" w14:textId="77777777" w:rsidR="00F90BDC" w:rsidRDefault="00F90BDC"/>
    <w:p w14:paraId="55454D52" w14:textId="77777777" w:rsidR="00F90BDC" w:rsidRDefault="00F90BDC">
      <w:r xmlns:w="http://schemas.openxmlformats.org/wordprocessingml/2006/main">
        <w:t xml:space="preserve">1. خداوند منابع لازم برای رسیدن به مقصد را در اختیار ما قرار می دهد.</w:t>
      </w:r>
    </w:p>
    <w:p w14:paraId="5EB435CD" w14:textId="77777777" w:rsidR="00F90BDC" w:rsidRDefault="00F90BDC"/>
    <w:p w14:paraId="4280F2B5" w14:textId="77777777" w:rsidR="00F90BDC" w:rsidRDefault="00F90BDC">
      <w:r xmlns:w="http://schemas.openxmlformats.org/wordprocessingml/2006/main">
        <w:t xml:space="preserve">2. حتی زمانی که غیر ممکن به نظر می رسد، خداوند می تواند ما را به مکان مورد نظرمان هدایت کند.</w:t>
      </w:r>
    </w:p>
    <w:p w14:paraId="67EBDF8B" w14:textId="77777777" w:rsidR="00F90BDC" w:rsidRDefault="00F90BDC"/>
    <w:p w14:paraId="5EEBD6DF" w14:textId="77777777" w:rsidR="00F90BDC" w:rsidRDefault="00F90BDC">
      <w:r xmlns:w="http://schemas.openxmlformats.org/wordprocessingml/2006/main">
        <w:t xml:space="preserve">1. اشعیا 43:2 - "هنگامی که از آبها بگذری، من با تو خواهم بود، و از میان رودخانه ها، تو را غرق نخواهند کرد، وقتی از میان آتش گذر کنی، نخواهی سوخت و شعله تو را نخواهد سوخت. "</w:t>
      </w:r>
    </w:p>
    <w:p w14:paraId="189F2120" w14:textId="77777777" w:rsidR="00F90BDC" w:rsidRDefault="00F90BDC"/>
    <w:p w14:paraId="2BC6829F" w14:textId="77777777" w:rsidR="00F90BDC" w:rsidRDefault="00F90BDC">
      <w:r xmlns:w="http://schemas.openxmlformats.org/wordprocessingml/2006/main">
        <w:t xml:space="preserve">2. مزمور 23:2 - "او مرا در مراتع سبز می خواباند. او مرا در کنار آب های ساکن هدایت می کند."</w:t>
      </w:r>
    </w:p>
    <w:p w14:paraId="798DD7DD" w14:textId="77777777" w:rsidR="00F90BDC" w:rsidRDefault="00F90BDC"/>
    <w:p w14:paraId="519F2BC6" w14:textId="77777777" w:rsidR="00F90BDC" w:rsidRDefault="00F90BDC">
      <w:r xmlns:w="http://schemas.openxmlformats.org/wordprocessingml/2006/main">
        <w:t xml:space="preserve">متی 14:35 و چون مردم آن محل او را شناختند، به تمام آن روستای اطراف فرستاده، همه مریضان را نزد او آوردند.</w:t>
      </w:r>
    </w:p>
    <w:p w14:paraId="625F39BF" w14:textId="77777777" w:rsidR="00F90BDC" w:rsidRDefault="00F90BDC"/>
    <w:p w14:paraId="7A374706" w14:textId="77777777" w:rsidR="00F90BDC" w:rsidRDefault="00F90BDC">
      <w:r xmlns:w="http://schemas.openxmlformats.org/wordprocessingml/2006/main">
        <w:t xml:space="preserve">عیسی بیماران منطقه را شفا داد.</w:t>
      </w:r>
    </w:p>
    <w:p w14:paraId="35ACADF0" w14:textId="77777777" w:rsidR="00F90BDC" w:rsidRDefault="00F90BDC"/>
    <w:p w14:paraId="3C99944C" w14:textId="77777777" w:rsidR="00F90BDC" w:rsidRDefault="00F90BDC">
      <w:r xmlns:w="http://schemas.openxmlformats.org/wordprocessingml/2006/main">
        <w:t xml:space="preserve">1: معجزات شفابخش عیسی: چگونه قدرت او از زمان و مکان فراتر می رود</w:t>
      </w:r>
    </w:p>
    <w:p w14:paraId="6ADB05B8" w14:textId="77777777" w:rsidR="00F90BDC" w:rsidRDefault="00F90BDC"/>
    <w:p w14:paraId="6F774313" w14:textId="77777777" w:rsidR="00F90BDC" w:rsidRDefault="00F90BDC">
      <w:r xmlns:w="http://schemas.openxmlformats.org/wordprocessingml/2006/main">
        <w:t xml:space="preserve">2: معجزات غیرقابل انکار: قدرت عیسی برای شفا دادن</w:t>
      </w:r>
    </w:p>
    <w:p w14:paraId="4D552B02" w14:textId="77777777" w:rsidR="00F90BDC" w:rsidRDefault="00F90BDC"/>
    <w:p w14:paraId="575FD659" w14:textId="77777777" w:rsidR="00F90BDC" w:rsidRDefault="00F90BDC">
      <w:r xmlns:w="http://schemas.openxmlformats.org/wordprocessingml/2006/main">
        <w:t xml:space="preserve">1: اشعیا 53: 5، "اما او به دلیل گناهان ما مجروح شد، به دلیل گناهان ما زخمی شد، مجازات سلامتی ما بر او بود، و با زخم های او شفا یافتیم."</w:t>
      </w:r>
    </w:p>
    <w:p w14:paraId="12AF0062" w14:textId="77777777" w:rsidR="00F90BDC" w:rsidRDefault="00F90BDC"/>
    <w:p w14:paraId="5EAE603A" w14:textId="77777777" w:rsidR="00F90BDC" w:rsidRDefault="00F90BDC">
      <w:r xmlns:w="http://schemas.openxmlformats.org/wordprocessingml/2006/main">
        <w:t xml:space="preserve">2: مزمور 103:3، "کسی که همه گناهان تو را می بخشد و همه بیماری های تو را شفا می دهد."</w:t>
      </w:r>
    </w:p>
    <w:p w14:paraId="62AE8CDA" w14:textId="77777777" w:rsidR="00F90BDC" w:rsidRDefault="00F90BDC"/>
    <w:p w14:paraId="5D5E63BB" w14:textId="77777777" w:rsidR="00F90BDC" w:rsidRDefault="00F90BDC">
      <w:r xmlns:w="http://schemas.openxmlformats.org/wordprocessingml/2006/main">
        <w:t xml:space="preserve">متی 14:36 و از او التماس کردند که فقط لبه جامه او را لمس کنند.</w:t>
      </w:r>
    </w:p>
    <w:p w14:paraId="0924E34A" w14:textId="77777777" w:rsidR="00F90BDC" w:rsidRDefault="00F90BDC"/>
    <w:p w14:paraId="67304601" w14:textId="77777777" w:rsidR="00F90BDC" w:rsidRDefault="00F90BDC">
      <w:r xmlns:w="http://schemas.openxmlformats.org/wordprocessingml/2006/main">
        <w:t xml:space="preserve">مردم جمعیت از عیسی التماس کردند که اجازه دهد لبه جامه او را لمس کنند و کسانی که این کار را کردند شفا یافتند.</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ایمان: یادگیری از رویارویی جمعیت با عیسی</w:t>
      </w:r>
    </w:p>
    <w:p w14:paraId="087DCEF9" w14:textId="77777777" w:rsidR="00F90BDC" w:rsidRDefault="00F90BDC"/>
    <w:p w14:paraId="5D79D7AF" w14:textId="77777777" w:rsidR="00F90BDC" w:rsidRDefault="00F90BDC">
      <w:r xmlns:w="http://schemas.openxmlformats.org/wordprocessingml/2006/main">
        <w:t xml:space="preserve">2. لمس معجزه آسای عیسی: تجربه رهایی و شفا</w:t>
      </w:r>
    </w:p>
    <w:p w14:paraId="26543B61" w14:textId="77777777" w:rsidR="00F90BDC" w:rsidRDefault="00F90BDC"/>
    <w:p w14:paraId="0876B3CF" w14:textId="77777777" w:rsidR="00F90BDC" w:rsidRDefault="00F90BDC">
      <w:r xmlns:w="http://schemas.openxmlformats.org/wordprocessingml/2006/main">
        <w:t xml:space="preserve">1. عبرانیان 11:1 - اکنون ایمان اصل چیزهایی است که به آنها امید می رود، و شاهد چیزهایی است که دیده نمی شوند.</w:t>
      </w:r>
    </w:p>
    <w:p w14:paraId="4CDCCF2F" w14:textId="77777777" w:rsidR="00F90BDC" w:rsidRDefault="00F90BDC"/>
    <w:p w14:paraId="4E0526C0" w14:textId="77777777" w:rsidR="00F90BDC" w:rsidRDefault="00F90BDC">
      <w:r xmlns:w="http://schemas.openxmlformats.org/wordprocessingml/2006/main">
        <w:t xml:space="preserve">2. اشعیا 53:5 - اما او به خاطر گناهان ما مجروح شد، به دلیل گناهان ما زخمی شد. و با زخمهای او شفا یافتیم.</w:t>
      </w:r>
    </w:p>
    <w:p w14:paraId="36AC6413" w14:textId="77777777" w:rsidR="00F90BDC" w:rsidRDefault="00F90BDC"/>
    <w:p w14:paraId="49A2DA6E" w14:textId="77777777" w:rsidR="00F90BDC" w:rsidRDefault="00F90BDC">
      <w:r xmlns:w="http://schemas.openxmlformats.org/wordprocessingml/2006/main">
        <w:t xml:space="preserve">متی 15 آموزه های عیسی را در مورد خلوص واقعی، معجزات شفابخش او و تغذیه چهار هزار نفر ارائه می کند.</w:t>
      </w:r>
    </w:p>
    <w:p w14:paraId="07A281F6" w14:textId="77777777" w:rsidR="00F90BDC" w:rsidRDefault="00F90BDC"/>
    <w:p w14:paraId="00605F3C" w14:textId="77777777" w:rsidR="00F90BDC" w:rsidRDefault="00F90BDC">
      <w:r xmlns:w="http://schemas.openxmlformats.org/wordprocessingml/2006/main">
        <w:t xml:space="preserve">پاراگراف اول: این فصل با فریسیان و معلمان شریعت شروع می شود که شاگردان عیسی را متهم به سنت شکنی با نشویدن دست های خود قبل از غذا می کنند (متی 15:1-2). عیسی با آنها مخالفت می کند و ریاکاری آنها را مورد انتقاد قرار می دهد زیرا آنها خود دستورات خدا را به خاطر سنت می شکنند. او تعلیم می دهد که آنچه انسان را نجس می کند چیزی نیست که به دهان می رود، بلکه آن چیزی است که از دل بیرون می آید - که نشان می دهد ناپاکی اخلاقی از ناپاکی تشریفاتی جدی تر است (متی 15:10-20).</w:t>
      </w:r>
    </w:p>
    <w:p w14:paraId="0C32425D" w14:textId="77777777" w:rsidR="00F90BDC" w:rsidRDefault="00F90BDC"/>
    <w:p w14:paraId="7F289AC9" w14:textId="77777777" w:rsidR="00F90BDC" w:rsidRDefault="00F90BDC">
      <w:r xmlns:w="http://schemas.openxmlformats.org/wordprocessingml/2006/main">
        <w:t xml:space="preserve">پاراگراف دوم: عیسی با خروج از جلیل به سمت منطقه صور و صیدا، با زنی کنعانی روبرو می شود که برای شفای دختر جن زده اش دعا می کند (متی 15:21-28). در ابتدا، عیسی پاسخ داد که او فقط برای گوسفندان گمشده اسرائیل فرستاده شد. اما متاثر از ایمان او که در التماس مداوم و به رسمیت شناختن او به عنوان خداوند ابراز می شود، درخواست او را برآورده می کند.</w:t>
      </w:r>
    </w:p>
    <w:p w14:paraId="53C717A8" w14:textId="77777777" w:rsidR="00F90BDC" w:rsidRDefault="00F90BDC"/>
    <w:p w14:paraId="17E36253" w14:textId="77777777" w:rsidR="00F90BDC" w:rsidRDefault="00F90BDC">
      <w:r xmlns:w="http://schemas.openxmlformats.org/wordprocessingml/2006/main">
        <w:t xml:space="preserve">پاراگراف سوم: عیسی با بازگشت به دریای جلیل، بسیاری از افرادی را که نزد او آورده می‌شوند شفا می‌دهد - لنگ، کور، لال و غیره، و باعث شگفتی جمعیت می‌شود (متی 15:29-31). سرانجام در این فصل معجزه غذا دادن به چهار هزار مرد به غیر از زنان و کودکان با هفت نان و چند ماهی کوچک است (متی 15: 32-39). مانند غذا دادن قبلی به پنج هزار معجزه، این نیز بر دلسوزی او نسبت به نیازمندان و قدرت الهی او تأکید می کند.</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متی 15:1 پس کاتبان و فریسیان که از اورشلیم بودند نزد عیسی آمدند و گفتند:</w:t>
      </w:r>
    </w:p>
    <w:p w14:paraId="587CFB1E" w14:textId="77777777" w:rsidR="00F90BDC" w:rsidRDefault="00F90BDC"/>
    <w:p w14:paraId="4DBAA5A2" w14:textId="77777777" w:rsidR="00F90BDC" w:rsidRDefault="00F90BDC">
      <w:r xmlns:w="http://schemas.openxmlformats.org/wordprocessingml/2006/main">
        <w:t xml:space="preserve">این قسمت نشان می دهد که کاتبان و فریسیان از اورشلیم نزد عیسی آمدند.</w:t>
      </w:r>
    </w:p>
    <w:p w14:paraId="0C711BBC" w14:textId="77777777" w:rsidR="00F90BDC" w:rsidRDefault="00F90BDC"/>
    <w:p w14:paraId="6A41B3A4" w14:textId="77777777" w:rsidR="00F90BDC" w:rsidRDefault="00F90BDC">
      <w:r xmlns:w="http://schemas.openxmlformats.org/wordprocessingml/2006/main">
        <w:t xml:space="preserve">1. ما باید همیشه تلاش کنیم تا از عیسی و تعالیم او الگوبرداری کنیم.</w:t>
      </w:r>
    </w:p>
    <w:p w14:paraId="75958B31" w14:textId="77777777" w:rsidR="00F90BDC" w:rsidRDefault="00F90BDC"/>
    <w:p w14:paraId="0509D73B" w14:textId="77777777" w:rsidR="00F90BDC" w:rsidRDefault="00F90BDC">
      <w:r xmlns:w="http://schemas.openxmlformats.org/wordprocessingml/2006/main">
        <w:t xml:space="preserve">2. بدون توجه به تفاوت های ما، عیسی همه ما را دوست دارد و از آن استقبال می کند.</w:t>
      </w:r>
    </w:p>
    <w:p w14:paraId="6592B2CC" w14:textId="77777777" w:rsidR="00F90BDC" w:rsidRDefault="00F90BDC"/>
    <w:p w14:paraId="47E21712" w14:textId="77777777" w:rsidR="00F90BDC" w:rsidRDefault="00F90BDC">
      <w:r xmlns:w="http://schemas.openxmlformats.org/wordprocessingml/2006/main">
        <w:t xml:space="preserve">1. یوحنا 13:34-35 - "به شما حکم جدیدی می دهم که یکدیگر را دوست بدارید، همانطور که من شما را دوست داشتم شما نیز یکدیگر را دوست بدارید. اگر همه مردم بدانند که شاگردان من هستید، شما به یکدیگر محبت دارید."</w:t>
      </w:r>
    </w:p>
    <w:p w14:paraId="479BFB02" w14:textId="77777777" w:rsidR="00F90BDC" w:rsidRDefault="00F90BDC"/>
    <w:p w14:paraId="45F96407" w14:textId="77777777" w:rsidR="00F90BDC" w:rsidRDefault="00F90BDC">
      <w:r xmlns:w="http://schemas.openxmlformats.org/wordprocessingml/2006/main">
        <w:t xml:space="preserve">2. رومیان 12:10 - "با محبت برادرانه به یکدیگر محبت کنید و به احترام یکدیگر را ترجیح دهید."</w:t>
      </w:r>
    </w:p>
    <w:p w14:paraId="0B7F3464" w14:textId="77777777" w:rsidR="00F90BDC" w:rsidRDefault="00F90BDC"/>
    <w:p w14:paraId="2A099D9F" w14:textId="77777777" w:rsidR="00F90BDC" w:rsidRDefault="00F90BDC">
      <w:r xmlns:w="http://schemas.openxmlformats.org/wordprocessingml/2006/main">
        <w:t xml:space="preserve">متی 15:2 چرا شاگردان تو سنت مشایخ را زیر پا می گذارند؟ زیرا هنگام خوردن نان دستهای خود را نمی شویند.</w:t>
      </w:r>
    </w:p>
    <w:p w14:paraId="4DF0A691" w14:textId="77777777" w:rsidR="00F90BDC" w:rsidRDefault="00F90BDC"/>
    <w:p w14:paraId="2432DF4B" w14:textId="77777777" w:rsidR="00F90BDC" w:rsidRDefault="00F90BDC">
      <w:r xmlns:w="http://schemas.openxmlformats.org/wordprocessingml/2006/main">
        <w:t xml:space="preserve">این قسمت از شاگردان عیسی بحث می‌کند که از سنت بزرگان با نشویدن دست‌های خود هنگام خوردن نان تجاوز می‌کنند.</w:t>
      </w:r>
    </w:p>
    <w:p w14:paraId="4EAD192F" w14:textId="77777777" w:rsidR="00F90BDC" w:rsidRDefault="00F90BDC"/>
    <w:p w14:paraId="61AC1137" w14:textId="77777777" w:rsidR="00F90BDC" w:rsidRDefault="00F90BDC">
      <w:r xmlns:w="http://schemas.openxmlformats.org/wordprocessingml/2006/main">
        <w:t xml:space="preserve">1. اهمیت پیروی از سنت ها و احترام به مرجعیت.</w:t>
      </w:r>
    </w:p>
    <w:p w14:paraId="211D4F76" w14:textId="77777777" w:rsidR="00F90BDC" w:rsidRDefault="00F90BDC"/>
    <w:p w14:paraId="7C7E2B98" w14:textId="77777777" w:rsidR="00F90BDC" w:rsidRDefault="00F90BDC">
      <w:r xmlns:w="http://schemas.openxmlformats.org/wordprocessingml/2006/main">
        <w:t xml:space="preserve">2. درک اینکه چرا کارهایی را که انجام می دهیم انجام می دهیم، به جای اینکه فقط کورکورانه از قوانین پیروی کنیم.</w:t>
      </w:r>
    </w:p>
    <w:p w14:paraId="0F5B5C3C" w14:textId="77777777" w:rsidR="00F90BDC" w:rsidRDefault="00F90BDC"/>
    <w:p w14:paraId="3EEE2092" w14:textId="77777777" w:rsidR="00F90BDC" w:rsidRDefault="00F90BDC">
      <w:r xmlns:w="http://schemas.openxmlformats.org/wordprocessingml/2006/main">
        <w:t xml:space="preserve">1. امثال 3: 5-6 "با تمام دل خود بر خداوند توکل کن و بر عقل خود تکیه مکن. </w:t>
      </w:r>
      <w:r xmlns:w="http://schemas.openxmlformats.org/wordprocessingml/2006/main">
        <w:lastRenderedPageBreak xmlns:w="http://schemas.openxmlformats.org/wordprocessingml/2006/main"/>
      </w:r>
      <w:r xmlns:w="http://schemas.openxmlformats.org/wordprocessingml/2006/main">
        <w:t xml:space="preserve">در همه راههای خود او را بشناسید و او راههای شما را راست خواهد کرد."</w:t>
      </w:r>
    </w:p>
    <w:p w14:paraId="50645269" w14:textId="77777777" w:rsidR="00F90BDC" w:rsidRDefault="00F90BDC"/>
    <w:p w14:paraId="33BA6A06" w14:textId="77777777" w:rsidR="00F90BDC" w:rsidRDefault="00F90BDC">
      <w:r xmlns:w="http://schemas.openxmlformats.org/wordprocessingml/2006/main">
        <w:t xml:space="preserve">2. کولسیان 3: 17 "و هر چه می کنید، در گفتار یا کردار، هر کاری را به نام خداوند عیسی انجام دهید و خدای پدر را بوسیله او شکر کنید."</w:t>
      </w:r>
    </w:p>
    <w:p w14:paraId="118246E4" w14:textId="77777777" w:rsidR="00F90BDC" w:rsidRDefault="00F90BDC"/>
    <w:p w14:paraId="4DE66315" w14:textId="77777777" w:rsidR="00F90BDC" w:rsidRDefault="00F90BDC">
      <w:r xmlns:w="http://schemas.openxmlformats.org/wordprocessingml/2006/main">
        <w:t xml:space="preserve">متی 15:3 اما او پاسخ داد و به آنها گفت: چرا شما نیز به سنت خود از فرمان خدا تجاوز می کنید؟</w:t>
      </w:r>
    </w:p>
    <w:p w14:paraId="1A73F6B2" w14:textId="77777777" w:rsidR="00F90BDC" w:rsidRDefault="00F90BDC"/>
    <w:p w14:paraId="6DCBCAE0" w14:textId="77777777" w:rsidR="00F90BDC" w:rsidRDefault="00F90BDC">
      <w:r xmlns:w="http://schemas.openxmlformats.org/wordprocessingml/2006/main">
        <w:t xml:space="preserve">این آیه حکایت از اهمیت پیروی از دستورات خداوند به جای سنت های بشری دارد.</w:t>
      </w:r>
    </w:p>
    <w:p w14:paraId="3E32E6C4" w14:textId="77777777" w:rsidR="00F90BDC" w:rsidRDefault="00F90BDC"/>
    <w:p w14:paraId="41CBBC8D" w14:textId="77777777" w:rsidR="00F90BDC" w:rsidRDefault="00F90BDC">
      <w:r xmlns:w="http://schemas.openxmlformats.org/wordprocessingml/2006/main">
        <w:t xml:space="preserve">1. اهمیت اطاعت از اوامر خداوند</w:t>
      </w:r>
    </w:p>
    <w:p w14:paraId="400D54C6" w14:textId="77777777" w:rsidR="00F90BDC" w:rsidRDefault="00F90BDC"/>
    <w:p w14:paraId="5A7A0AD1" w14:textId="77777777" w:rsidR="00F90BDC" w:rsidRDefault="00F90BDC">
      <w:r xmlns:w="http://schemas.openxmlformats.org/wordprocessingml/2006/main">
        <w:t xml:space="preserve">2. اجازه ندهید که سنت ها در راه انجام کارهای درست قرار بگیرند</w:t>
      </w:r>
    </w:p>
    <w:p w14:paraId="16FDDA6E" w14:textId="77777777" w:rsidR="00F90BDC" w:rsidRDefault="00F90BDC"/>
    <w:p w14:paraId="23B17405" w14:textId="77777777" w:rsidR="00F90BDC" w:rsidRDefault="00F90BDC">
      <w:r xmlns:w="http://schemas.openxmlformats.org/wordprocessingml/2006/main">
        <w:t xml:space="preserve">1. یوحنا 14:15 - "اگر مرا دوست دارید، احکام مرا نگاه خواهید داشت."</w:t>
      </w:r>
    </w:p>
    <w:p w14:paraId="69BCB749" w14:textId="77777777" w:rsidR="00F90BDC" w:rsidRDefault="00F90BDC"/>
    <w:p w14:paraId="07D052B3" w14:textId="77777777" w:rsidR="00F90BDC" w:rsidRDefault="00F90BDC">
      <w:r xmlns:w="http://schemas.openxmlformats.org/wordprocessingml/2006/main">
        <w:t xml:space="preserve">2. تثنیه 11:26-28 - «ببینید، امروز برکت و لعنت را پیش روی شما قرار می دهم. و لعنت اگر اوامر یهوه خدایت را اطاعت نکنی.»</w:t>
      </w:r>
    </w:p>
    <w:p w14:paraId="5E015512" w14:textId="77777777" w:rsidR="00F90BDC" w:rsidRDefault="00F90BDC"/>
    <w:p w14:paraId="74298EA5" w14:textId="77777777" w:rsidR="00F90BDC" w:rsidRDefault="00F90BDC">
      <w:r xmlns:w="http://schemas.openxmlformats.org/wordprocessingml/2006/main">
        <w:t xml:space="preserve">متی 15:4 زیرا خدا امر فرموده، پدر و مادر خود را گرامی بدار، و هر که پدر یا مادر خود را نفرین می کند، به مرگ بمیرد.</w:t>
      </w:r>
    </w:p>
    <w:p w14:paraId="79523A7C" w14:textId="77777777" w:rsidR="00F90BDC" w:rsidRDefault="00F90BDC"/>
    <w:p w14:paraId="629AB2A3" w14:textId="77777777" w:rsidR="00F90BDC" w:rsidRDefault="00F90BDC">
      <w:r xmlns:w="http://schemas.openxmlformats.org/wordprocessingml/2006/main">
        <w:t xml:space="preserve">خداوند به ما دستور می دهد که به پدر و مادر خود احترام بگذاریم و کسانی که پدر و مادر خود را دشنام دهند مجازات خواهند شد.</w:t>
      </w:r>
    </w:p>
    <w:p w14:paraId="63C40056" w14:textId="77777777" w:rsidR="00F90BDC" w:rsidRDefault="00F90BDC"/>
    <w:p w14:paraId="714DDD5F" w14:textId="77777777" w:rsidR="00F90BDC" w:rsidRDefault="00F90BDC">
      <w:r xmlns:w="http://schemas.openxmlformats.org/wordprocessingml/2006/main">
        <w:t xml:space="preserve">1. فراخوانی برای تکریم والدین - احترام و اطاعت از والدین اساس دستور خداوند است.</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عواقب بی احترامی - لعن و نفرین به والدین جرمی جدی است که عواقب جدی در پی خواهد داشت.</w:t>
      </w:r>
    </w:p>
    <w:p w14:paraId="2A373C46" w14:textId="77777777" w:rsidR="00F90BDC" w:rsidRDefault="00F90BDC"/>
    <w:p w14:paraId="241021C6" w14:textId="77777777" w:rsidR="00F90BDC" w:rsidRDefault="00F90BDC">
      <w:r xmlns:w="http://schemas.openxmlformats.org/wordprocessingml/2006/main">
        <w:t xml:space="preserve">1. افسسیان 6: 1-3 - فرزندان، والدین خود را در خداوند اطاعت کنید، زیرا این درست است. «پدر و مادرت را گرامی بدار» - که اولین فرمان با وعده است - «تا آن را به نیکی برسانی و از عمر طولانی در زمین بهره مند شوی».</w:t>
      </w:r>
    </w:p>
    <w:p w14:paraId="19EC6254" w14:textId="77777777" w:rsidR="00F90BDC" w:rsidRDefault="00F90BDC"/>
    <w:p w14:paraId="1C84E93D" w14:textId="77777777" w:rsidR="00F90BDC" w:rsidRDefault="00F90BDC">
      <w:r xmlns:w="http://schemas.openxmlformats.org/wordprocessingml/2006/main">
        <w:t xml:space="preserve">2. امثال 23:22 - به پدرت که تو را زنده کرد گوش کن و مادرت را در پیری تحقیر مکن.</w:t>
      </w:r>
    </w:p>
    <w:p w14:paraId="31F48FE5" w14:textId="77777777" w:rsidR="00F90BDC" w:rsidRDefault="00F90BDC"/>
    <w:p w14:paraId="0E4109A7" w14:textId="77777777" w:rsidR="00F90BDC" w:rsidRDefault="00F90BDC">
      <w:r xmlns:w="http://schemas.openxmlformats.org/wordprocessingml/2006/main">
        <w:t xml:space="preserve">متی 15:5 اما شما می گویید، هر که به پدر یا مادر خود بگوید، این هدیه است، از هر چه من می توانید سود ببرید.</w:t>
      </w:r>
    </w:p>
    <w:p w14:paraId="701C0DC1" w14:textId="77777777" w:rsidR="00F90BDC" w:rsidRDefault="00F90BDC"/>
    <w:p w14:paraId="7F4886E4" w14:textId="77777777" w:rsidR="00F90BDC" w:rsidRDefault="00F90BDC">
      <w:r xmlns:w="http://schemas.openxmlformats.org/wordprocessingml/2006/main">
        <w:t xml:space="preserve">عیسی تقدیم هدیه به خدا به جای احترام به والدین خود را محکوم می کند.</w:t>
      </w:r>
    </w:p>
    <w:p w14:paraId="1C6BDAAE" w14:textId="77777777" w:rsidR="00F90BDC" w:rsidRDefault="00F90BDC"/>
    <w:p w14:paraId="70B116CE" w14:textId="77777777" w:rsidR="00F90BDC" w:rsidRDefault="00F90BDC">
      <w:r xmlns:w="http://schemas.openxmlformats.org/wordprocessingml/2006/main">
        <w:t xml:space="preserve">1. تکریم والدین امری از جانب خداوند و نشانه ایمان ماست.</w:t>
      </w:r>
    </w:p>
    <w:p w14:paraId="54C4D59F" w14:textId="77777777" w:rsidR="00F90BDC" w:rsidRDefault="00F90BDC"/>
    <w:p w14:paraId="1E44071C" w14:textId="77777777" w:rsidR="00F90BDC" w:rsidRDefault="00F90BDC">
      <w:r xmlns:w="http://schemas.openxmlformats.org/wordprocessingml/2006/main">
        <w:t xml:space="preserve">2. باید تلاش کنیم تا احکام خدا را در زندگی خود بالاتر از هر چیز دیگری قرار دهیم.</w:t>
      </w:r>
    </w:p>
    <w:p w14:paraId="32D1888D" w14:textId="77777777" w:rsidR="00F90BDC" w:rsidRDefault="00F90BDC"/>
    <w:p w14:paraId="2B7058B9" w14:textId="77777777" w:rsidR="00F90BDC" w:rsidRDefault="00F90BDC">
      <w:r xmlns:w="http://schemas.openxmlformats.org/wordprocessingml/2006/main">
        <w:t xml:space="preserve">1. افسسیان 6: 1-3 - "بچه ها، پدر و مادر خود را در خداوند اطاعت کنید، زیرا این درست است. پدر و مادر خود را گرامی بدارید - که اولین فرمان با وعده است - تا برای شما خوب باشد و شما بتوانید از زندگی طولانی بر روی زمین لذت ببرید."</w:t>
      </w:r>
    </w:p>
    <w:p w14:paraId="10088056" w14:textId="77777777" w:rsidR="00F90BDC" w:rsidRDefault="00F90BDC"/>
    <w:p w14:paraId="31300F87" w14:textId="77777777" w:rsidR="00F90BDC" w:rsidRDefault="00F90BDC">
      <w:r xmlns:w="http://schemas.openxmlformats.org/wordprocessingml/2006/main">
        <w:t xml:space="preserve">2. خروج 20:12 - "پدر و مادر خود را گرامی بدار تا در زمینی که یهوه خدایت به تو می دهد زندگی طولانی داشته باشی."</w:t>
      </w:r>
    </w:p>
    <w:p w14:paraId="1BD06EEF" w14:textId="77777777" w:rsidR="00F90BDC" w:rsidRDefault="00F90BDC"/>
    <w:p w14:paraId="263C85D7" w14:textId="77777777" w:rsidR="00F90BDC" w:rsidRDefault="00F90BDC">
      <w:r xmlns:w="http://schemas.openxmlformats.org/wordprocessingml/2006/main">
        <w:t xml:space="preserve">متی 15:6 و به پدر و مادرش احترام نگذارید، او آزاد خواهد بود. بدین ترتیب فرمان خدا را با سنت خود بی اثر کردید.</w:t>
      </w:r>
    </w:p>
    <w:p w14:paraId="7AE759BA" w14:textId="77777777" w:rsidR="00F90BDC" w:rsidRDefault="00F90BDC"/>
    <w:p w14:paraId="186A1F7F" w14:textId="77777777" w:rsidR="00F90BDC" w:rsidRDefault="00F90BDC">
      <w:r xmlns:w="http://schemas.openxmlformats.org/wordprocessingml/2006/main">
        <w:t xml:space="preserve">این قطعه هشداری است از بی اعتنایی به دستورات خداوند به نفع سنت های انسان ساز.</w:t>
      </w:r>
    </w:p>
    <w:p w14:paraId="3A470668" w14:textId="77777777" w:rsidR="00F90BDC" w:rsidRDefault="00F90BDC"/>
    <w:p w14:paraId="51CD9142" w14:textId="77777777" w:rsidR="00F90BDC" w:rsidRDefault="00F90BDC">
      <w:r xmlns:w="http://schemas.openxmlformats.org/wordprocessingml/2006/main">
        <w:t xml:space="preserve">1: ما باید همیشه به یاد داشته باشیم که فرامین خداوند را بیش از هر چیز دیگری محترم بشماریم.</w:t>
      </w:r>
    </w:p>
    <w:p w14:paraId="564A63C5" w14:textId="77777777" w:rsidR="00F90BDC" w:rsidRDefault="00F90BDC"/>
    <w:p w14:paraId="7EE271C0" w14:textId="77777777" w:rsidR="00F90BDC" w:rsidRDefault="00F90BDC">
      <w:r xmlns:w="http://schemas.openxmlformats.org/wordprocessingml/2006/main">
        <w:t xml:space="preserve">2: ما نباید از دستورات خدا غافل شویم یا سنت های خود را جایگزین کنیم.</w:t>
      </w:r>
    </w:p>
    <w:p w14:paraId="5032D640" w14:textId="77777777" w:rsidR="00F90BDC" w:rsidRDefault="00F90BDC"/>
    <w:p w14:paraId="495226B2" w14:textId="77777777" w:rsidR="00F90BDC" w:rsidRDefault="00F90BDC">
      <w:r xmlns:w="http://schemas.openxmlformats.org/wordprocessingml/2006/main">
        <w:t xml:space="preserve">1: تثنیه 10: 12-13 - "و اکنون ای اسرائیل، خداوند، خدایت از تو چه می خواهد، جز اینکه از خداوند خدایت بترسی، در تمامی راه های او گام برداری، او را دوست بداری، خداوند، خدای خود را عبادت کنی. با تمام دل و با تمام جان خود و احکام و فرایض خداوند را که امروز به شما امر می‌کنم به نفع خود نگاه دارید؟»</w:t>
      </w:r>
    </w:p>
    <w:p w14:paraId="6FA36582" w14:textId="77777777" w:rsidR="00F90BDC" w:rsidRDefault="00F90BDC"/>
    <w:p w14:paraId="6A7A2D2D" w14:textId="77777777" w:rsidR="00F90BDC" w:rsidRDefault="00F90BDC">
      <w:r xmlns:w="http://schemas.openxmlformats.org/wordprocessingml/2006/main">
        <w:t xml:space="preserve">2: رومیان 12: 2 - "شکل نشوید با این جهان، بلکه با تجدید ذهن خود دگرگون شوید، تا با آزمایش دریابید که اراده خدا چیست، چه چیزی خوب، پسندیده و کامل است."</w:t>
      </w:r>
    </w:p>
    <w:p w14:paraId="6C240869" w14:textId="77777777" w:rsidR="00F90BDC" w:rsidRDefault="00F90BDC"/>
    <w:p w14:paraId="3D63A805" w14:textId="77777777" w:rsidR="00F90BDC" w:rsidRDefault="00F90BDC">
      <w:r xmlns:w="http://schemas.openxmlformats.org/wordprocessingml/2006/main">
        <w:t xml:space="preserve">متی 15:7 ای ریاکاران، اشعیا در مورد شما نبوّت کرد و گفت:</w:t>
      </w:r>
    </w:p>
    <w:p w14:paraId="333195AB" w14:textId="77777777" w:rsidR="00F90BDC" w:rsidRDefault="00F90BDC"/>
    <w:p w14:paraId="10479066" w14:textId="77777777" w:rsidR="00F90BDC" w:rsidRDefault="00F90BDC">
      <w:r xmlns:w="http://schemas.openxmlformats.org/wordprocessingml/2006/main">
        <w:t xml:space="preserve">این قطعه از متی 15:7 بیان می کند که عیسی فریسیان را به ریاکاری متهم می کند و به پیشگویی اشعیا در مورد آنها اشاره می کند.</w:t>
      </w:r>
    </w:p>
    <w:p w14:paraId="247B5347" w14:textId="77777777" w:rsidR="00F90BDC" w:rsidRDefault="00F90BDC"/>
    <w:p w14:paraId="2A368371" w14:textId="77777777" w:rsidR="00F90BDC" w:rsidRDefault="00F90BDC">
      <w:r xmlns:w="http://schemas.openxmlformats.org/wordprocessingml/2006/main">
        <w:t xml:space="preserve">1. "نفاق در کلیسا"</w:t>
      </w:r>
    </w:p>
    <w:p w14:paraId="085D45D2" w14:textId="77777777" w:rsidR="00F90BDC" w:rsidRDefault="00F90BDC"/>
    <w:p w14:paraId="7D4C2C80" w14:textId="77777777" w:rsidR="00F90BDC" w:rsidRDefault="00F90BDC">
      <w:r xmlns:w="http://schemas.openxmlformats.org/wordprocessingml/2006/main">
        <w:t xml:space="preserve">2. «حکم خداوند بر ستمکاران»</w:t>
      </w:r>
    </w:p>
    <w:p w14:paraId="6E5438F0" w14:textId="77777777" w:rsidR="00F90BDC" w:rsidRDefault="00F90BDC"/>
    <w:p w14:paraId="30193491" w14:textId="77777777" w:rsidR="00F90BDC" w:rsidRDefault="00F90BDC">
      <w:r xmlns:w="http://schemas.openxmlformats.org/wordprocessingml/2006/main">
        <w:t xml:space="preserve">1. اشعیا 29:13 - "و خداوند گفت: "زیرا این قوم با دهان خود به من نزدیک می شوند و با لبهای خود مرا گرامی می دارند، در حالی که دلهایشان از من دور است و ترس آنها از من حکمی است که توسط مردم تعلیم داده شده است.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یعقوب 2: 10 - "زیرا هر که کل شریعت را نگاه دارد اما در یک نکته کوتاهی کند، برای همه آن مسؤول شده است."</w:t>
      </w:r>
    </w:p>
    <w:p w14:paraId="7DAC29DA" w14:textId="77777777" w:rsidR="00F90BDC" w:rsidRDefault="00F90BDC"/>
    <w:p w14:paraId="50CE7D71" w14:textId="77777777" w:rsidR="00F90BDC" w:rsidRDefault="00F90BDC">
      <w:r xmlns:w="http://schemas.openxmlformats.org/wordprocessingml/2006/main">
        <w:t xml:space="preserve">متی 15:8 این قوم با دهان خود به من نزدیک می شوند و با لب های خود مرا گرامی می دارند. اما دل آنها از من دور است.</w:t>
      </w:r>
    </w:p>
    <w:p w14:paraId="1CAF2B99" w14:textId="77777777" w:rsidR="00F90BDC" w:rsidRDefault="00F90BDC"/>
    <w:p w14:paraId="0728545E" w14:textId="77777777" w:rsidR="00F90BDC" w:rsidRDefault="00F90BDC">
      <w:r xmlns:w="http://schemas.openxmlformats.org/wordprocessingml/2006/main">
        <w:t xml:space="preserve">این قسمت از افرادی صحبت می کند که در ظاهر به خدا احترام می گذارند، اما دل هایشان از او دور است.</w:t>
      </w:r>
    </w:p>
    <w:p w14:paraId="31394E13" w14:textId="77777777" w:rsidR="00F90BDC" w:rsidRDefault="00F90BDC"/>
    <w:p w14:paraId="7E750404" w14:textId="77777777" w:rsidR="00F90BDC" w:rsidRDefault="00F90BDC">
      <w:r xmlns:w="http://schemas.openxmlformats.org/wordprocessingml/2006/main">
        <w:t xml:space="preserve">1: ما باید مراقب باشیم که فقط به خدا لبیک ندهیم، بلکه مطمئن باشیم که قلبمان واقعاً به او اختصاص دارد.</w:t>
      </w:r>
    </w:p>
    <w:p w14:paraId="6A281AD7" w14:textId="77777777" w:rsidR="00F90BDC" w:rsidRDefault="00F90BDC"/>
    <w:p w14:paraId="1F9AA105" w14:textId="77777777" w:rsidR="00F90BDC" w:rsidRDefault="00F90BDC">
      <w:r xmlns:w="http://schemas.openxmlformats.org/wordprocessingml/2006/main">
        <w:t xml:space="preserve">2: گرفتار شدن در ظواهر دین آسان است، اما باید قلبی پر از تکریم و عشق به خدا داشته باشیم.</w:t>
      </w:r>
    </w:p>
    <w:p w14:paraId="0A1FFA69" w14:textId="77777777" w:rsidR="00F90BDC" w:rsidRDefault="00F90BDC"/>
    <w:p w14:paraId="07D64D76" w14:textId="77777777" w:rsidR="00F90BDC" w:rsidRDefault="00F90BDC">
      <w:r xmlns:w="http://schemas.openxmlformats.org/wordprocessingml/2006/main">
        <w:t xml:space="preserve">1: یعقوب 1:22 - عمل کننده کلام باشید، نه فقط شنونده، خود را فریب دهید.</w:t>
      </w:r>
    </w:p>
    <w:p w14:paraId="43666E00" w14:textId="77777777" w:rsidR="00F90BDC" w:rsidRDefault="00F90BDC"/>
    <w:p w14:paraId="4B96D070" w14:textId="77777777" w:rsidR="00F90BDC" w:rsidRDefault="00F90BDC">
      <w:r xmlns:w="http://schemas.openxmlformats.org/wordprocessingml/2006/main">
        <w:t xml:space="preserve">2: لوقا 6:45 - انسان نیکوکار از خزانه نیک دل خود چیزهای نیکو بیرون می آورد. و انسان شریر از خزانه بد دل خود آنچه را که بد است بیرون می آورد.</w:t>
      </w:r>
    </w:p>
    <w:p w14:paraId="73C73BBD" w14:textId="77777777" w:rsidR="00F90BDC" w:rsidRDefault="00F90BDC"/>
    <w:p w14:paraId="3D4BC6CF" w14:textId="77777777" w:rsidR="00F90BDC" w:rsidRDefault="00F90BDC">
      <w:r xmlns:w="http://schemas.openxmlformats.org/wordprocessingml/2006/main">
        <w:t xml:space="preserve">متی 15:9 اما بیهوده مرا می پرستند و احکام مردم را برای تعالیم تعلیم می دهند.</w:t>
      </w:r>
    </w:p>
    <w:p w14:paraId="1F16C480" w14:textId="77777777" w:rsidR="00F90BDC" w:rsidRDefault="00F90BDC"/>
    <w:p w14:paraId="477D190C" w14:textId="77777777" w:rsidR="00F90BDC" w:rsidRDefault="00F90BDC">
      <w:r xmlns:w="http://schemas.openxmlformats.org/wordprocessingml/2006/main">
        <w:t xml:space="preserve">عیسی اعلام می‌دارد که پرستش خدا بیهوده است اگر کسی به جای کلام خدا آموزه‌هایی را که بر اساس دستورات انسان‌ها استوار است، تعلیم دهد.</w:t>
      </w:r>
    </w:p>
    <w:p w14:paraId="2536C431" w14:textId="77777777" w:rsidR="00F90BDC" w:rsidRDefault="00F90BDC"/>
    <w:p w14:paraId="411155AE" w14:textId="77777777" w:rsidR="00F90BDC" w:rsidRDefault="00F90BDC">
      <w:r xmlns:w="http://schemas.openxmlformats.org/wordprocessingml/2006/main">
        <w:t xml:space="preserve">1. ما باید از کلام خدا پیروی کنیم نه از خواسته های خودمان</w:t>
      </w:r>
    </w:p>
    <w:p w14:paraId="5110D1CC" w14:textId="77777777" w:rsidR="00F90BDC" w:rsidRDefault="00F90BDC"/>
    <w:p w14:paraId="0D4D53EE" w14:textId="77777777" w:rsidR="00F90BDC" w:rsidRDefault="00F90BDC">
      <w:r xmlns:w="http://schemas.openxmlformats.org/wordprocessingml/2006/main">
        <w:t xml:space="preserve">2. خدا را در روح و در حقیقت پرستش کنید</w:t>
      </w:r>
    </w:p>
    <w:p w14:paraId="6A999C9D" w14:textId="77777777" w:rsidR="00F90BDC" w:rsidRDefault="00F90BDC"/>
    <w:p w14:paraId="221A13FF" w14:textId="77777777" w:rsidR="00F90BDC" w:rsidRDefault="00F90BDC">
      <w:r xmlns:w="http://schemas.openxmlformats.org/wordprocessingml/2006/main">
        <w:t xml:space="preserve">1. یوحنا 4: 24 - "خدا یک روح است و کسانی که او را می پرستند باید او را در روح و حقیقت بپرستند."</w:t>
      </w:r>
    </w:p>
    <w:p w14:paraId="5D7DD2C2" w14:textId="77777777" w:rsidR="00F90BDC" w:rsidRDefault="00F90BDC"/>
    <w:p w14:paraId="3F0B545D" w14:textId="77777777" w:rsidR="00F90BDC" w:rsidRDefault="00F90BDC">
      <w:r xmlns:w="http://schemas.openxmlformats.org/wordprocessingml/2006/main">
        <w:t xml:space="preserve">2. مزمور 119:172 - "زبان من از کلام تو سخن خواهد گفت، زیرا همه احکام تو عدالت است."</w:t>
      </w:r>
    </w:p>
    <w:p w14:paraId="30B03F3D" w14:textId="77777777" w:rsidR="00F90BDC" w:rsidRDefault="00F90BDC"/>
    <w:p w14:paraId="7476DDA0" w14:textId="77777777" w:rsidR="00F90BDC" w:rsidRDefault="00F90BDC">
      <w:r xmlns:w="http://schemas.openxmlformats.org/wordprocessingml/2006/main">
        <w:t xml:space="preserve">متی 15:10 و جمعیت را فرا خواند و به آنها گفت: بشنوید و بفهمید.</w:t>
      </w:r>
    </w:p>
    <w:p w14:paraId="0F21347F" w14:textId="77777777" w:rsidR="00F90BDC" w:rsidRDefault="00F90BDC"/>
    <w:p w14:paraId="07E798DF" w14:textId="77777777" w:rsidR="00F90BDC" w:rsidRDefault="00F90BDC">
      <w:r xmlns:w="http://schemas.openxmlformats.org/wordprocessingml/2006/main">
        <w:t xml:space="preserve">عیسی اهمیت درک کلام خدا را آموزش می دهد.</w:t>
      </w:r>
    </w:p>
    <w:p w14:paraId="5AE06758" w14:textId="77777777" w:rsidR="00F90BDC" w:rsidRDefault="00F90BDC"/>
    <w:p w14:paraId="6DE98DFB" w14:textId="77777777" w:rsidR="00F90BDC" w:rsidRDefault="00F90BDC">
      <w:r xmlns:w="http://schemas.openxmlformats.org/wordprocessingml/2006/main">
        <w:t xml:space="preserve">1: ما باید برای درک کلام خدا تلاش کنیم تا بتوانیم مطابق خواست او زندگی کنیم.</w:t>
      </w:r>
    </w:p>
    <w:p w14:paraId="33F8CF6B" w14:textId="77777777" w:rsidR="00F90BDC" w:rsidRDefault="00F90BDC"/>
    <w:p w14:paraId="6B3A11D0" w14:textId="77777777" w:rsidR="00F90BDC" w:rsidRDefault="00F90BDC">
      <w:r xmlns:w="http://schemas.openxmlformats.org/wordprocessingml/2006/main">
        <w:t xml:space="preserve">2: گوش دادن و درک تعالیم عیسی برای بهره مندی از محبت و فیض او ضروری است.</w:t>
      </w:r>
    </w:p>
    <w:p w14:paraId="2DCA3F84" w14:textId="77777777" w:rsidR="00F90BDC" w:rsidRDefault="00F90BDC"/>
    <w:p w14:paraId="42F3749C" w14:textId="77777777" w:rsidR="00F90BDC" w:rsidRDefault="00F90BDC">
      <w:r xmlns:w="http://schemas.openxmlformats.org/wordprocessingml/2006/main">
        <w:t xml:space="preserve">1: مزمور 119:105 - "کلام تو چراغی است برای هدایت پاهای من و نوری برای راه من."</w:t>
      </w:r>
    </w:p>
    <w:p w14:paraId="10CD4D5B" w14:textId="77777777" w:rsidR="00F90BDC" w:rsidRDefault="00F90BDC"/>
    <w:p w14:paraId="2F1D56E1" w14:textId="77777777" w:rsidR="00F90BDC" w:rsidRDefault="00F90BDC">
      <w:r xmlns:w="http://schemas.openxmlformats.org/wordprocessingml/2006/main">
        <w:t xml:space="preserve">2: 2 تیموتائوس 3: 16-17 - "تمام کتاب مقدس از جانب خدا الهام شده است و مفید است تا به ما بیاموزد چه چیزی درست است و به ما بفهماند چه چیزی در زندگی ما اشتباه است. وقتی اشتباه می کنیم ما را اصلاح می کند و به ما می آموزد که انجام دهیم. چه چیزی درست است."</w:t>
      </w:r>
    </w:p>
    <w:p w14:paraId="139ABFC5" w14:textId="77777777" w:rsidR="00F90BDC" w:rsidRDefault="00F90BDC"/>
    <w:p w14:paraId="32BBADBA" w14:textId="77777777" w:rsidR="00F90BDC" w:rsidRDefault="00F90BDC">
      <w:r xmlns:w="http://schemas.openxmlformats.org/wordprocessingml/2006/main">
        <w:t xml:space="preserve">متی 15:11 چیزی که به دهان می رود انسان را نجس نمی کند. اما آنچه از دهان بیرون می آید، انسان را نجس می کند.</w:t>
      </w:r>
    </w:p>
    <w:p w14:paraId="65048525" w14:textId="77777777" w:rsidR="00F90BDC" w:rsidRDefault="00F90BDC"/>
    <w:p w14:paraId="7974CEB4" w14:textId="77777777" w:rsidR="00F90BDC" w:rsidRDefault="00F90BDC">
      <w:r xmlns:w="http://schemas.openxmlformats.org/wordprocessingml/2006/main">
        <w:t xml:space="preserve">این آیه تأکید می کند که آنچه می خوریم ما را نجس نمی کند، بلکه آنچه می گوییم و چگونه عمل می کنیم.</w:t>
      </w:r>
    </w:p>
    <w:p w14:paraId="112ACFAC" w14:textId="77777777" w:rsidR="00F90BDC" w:rsidRDefault="00F90BDC"/>
    <w:p w14:paraId="326DABC3" w14:textId="77777777" w:rsidR="00F90BDC" w:rsidRDefault="00F90BDC">
      <w:r xmlns:w="http://schemas.openxmlformats.org/wordprocessingml/2006/main">
        <w:t xml:space="preserve">1: کلمات ما قدرت دارند. ما باید با دقت و عاقلانه از آنها استفاده کنیم.</w:t>
      </w:r>
    </w:p>
    <w:p w14:paraId="34632D1C" w14:textId="77777777" w:rsidR="00F90BDC" w:rsidRDefault="00F90BDC"/>
    <w:p w14:paraId="5BC659C5" w14:textId="77777777" w:rsidR="00F90BDC" w:rsidRDefault="00F90BDC">
      <w:r xmlns:w="http://schemas.openxmlformats.org/wordprocessingml/2006/main">
        <w:t xml:space="preserve">2: نمی‌توانیم به نیروهای خارجی تکیه کنیم تا ما را مقدس کنند. این افکار و اعمال درونی ما هستند که مهم هستند.</w:t>
      </w:r>
    </w:p>
    <w:p w14:paraId="636EC929" w14:textId="77777777" w:rsidR="00F90BDC" w:rsidRDefault="00F90BDC"/>
    <w:p w14:paraId="2C2807A2" w14:textId="77777777" w:rsidR="00F90BDC" w:rsidRDefault="00F90BDC">
      <w:r xmlns:w="http://schemas.openxmlformats.org/wordprocessingml/2006/main">
        <w:t xml:space="preserve">1: یعقوب 3: 8-10 - زبان بخش کوچکی از بدن است، اما باعث افتخار است. در نظر بگیرید که چه جنگل بزرگی با یک جرقه کوچک به آتش کشیده می شود.</w:t>
      </w:r>
    </w:p>
    <w:p w14:paraId="16B98E3F" w14:textId="77777777" w:rsidR="00F90BDC" w:rsidRDefault="00F90BDC"/>
    <w:p w14:paraId="6792C9CC" w14:textId="77777777" w:rsidR="00F90BDC" w:rsidRDefault="00F90BDC">
      <w:r xmlns:w="http://schemas.openxmlformats.org/wordprocessingml/2006/main">
        <w:t xml:space="preserve">2: افسسیان 4:29 - اجازه ندهید سخنان فاسد از دهان شما خارج شود، بلکه فقط سخنانی که برای ساختن مناسب است، بر حسب موقعیت خوب است، تا به شنوندگان فیض دهد.</w:t>
      </w:r>
    </w:p>
    <w:p w14:paraId="055478D2" w14:textId="77777777" w:rsidR="00F90BDC" w:rsidRDefault="00F90BDC"/>
    <w:p w14:paraId="14ABBE5F" w14:textId="77777777" w:rsidR="00F90BDC" w:rsidRDefault="00F90BDC">
      <w:r xmlns:w="http://schemas.openxmlformats.org/wordprocessingml/2006/main">
        <w:t xml:space="preserve">متی 15:12 پس شاگردانش آمدند و به او گفتند: «آیا می دانی که فریسیان پس از شنیدن این سخن آزرده شدند؟</w:t>
      </w:r>
    </w:p>
    <w:p w14:paraId="1BB31130" w14:textId="77777777" w:rsidR="00F90BDC" w:rsidRDefault="00F90BDC"/>
    <w:p w14:paraId="3FA72DA3" w14:textId="77777777" w:rsidR="00F90BDC" w:rsidRDefault="00F90BDC">
      <w:r xmlns:w="http://schemas.openxmlformats.org/wordprocessingml/2006/main">
        <w:t xml:space="preserve">هنگامی که عیسی سخنی را بیان کرد، فریسیان بسیار آزرده شدند.</w:t>
      </w:r>
    </w:p>
    <w:p w14:paraId="0B8E9FD5" w14:textId="77777777" w:rsidR="00F90BDC" w:rsidRDefault="00F90BDC"/>
    <w:p w14:paraId="79966B24" w14:textId="77777777" w:rsidR="00F90BDC" w:rsidRDefault="00F90BDC">
      <w:r xmlns:w="http://schemas.openxmlformats.org/wordprocessingml/2006/main">
        <w:t xml:space="preserve">1. سخنان عیسی قوی بود و باعث رنجش مردم شد. ما باید مراقب رفتار و گفتار خود باشیم تا از توهین دیگران جلوگیری کنیم.</w:t>
      </w:r>
    </w:p>
    <w:p w14:paraId="1A995032" w14:textId="77777777" w:rsidR="00F90BDC" w:rsidRDefault="00F90BDC"/>
    <w:p w14:paraId="06A65B6B" w14:textId="77777777" w:rsidR="00F90BDC" w:rsidRDefault="00F90BDC">
      <w:r xmlns:w="http://schemas.openxmlformats.org/wordprocessingml/2006/main">
        <w:t xml:space="preserve">2. عیسی با اقتدار و قاطعیت صحبت کرد و به ما آموخت که علیرغم عواقب آن، برای آنچه به آن اعتقاد داریم بایستیم.</w:t>
      </w:r>
    </w:p>
    <w:p w14:paraId="370DD5C3" w14:textId="77777777" w:rsidR="00F90BDC" w:rsidRDefault="00F90BDC"/>
    <w:p w14:paraId="28CE7508" w14:textId="77777777" w:rsidR="00F90BDC" w:rsidRDefault="00F90BDC">
      <w:r xmlns:w="http://schemas.openxmlformats.org/wordprocessingml/2006/main">
        <w:t xml:space="preserve">1. کولسیان 4: 6 - گفتار شما همیشه مهربان و مزه دار باشد تا بدانید که چگونه باید به همه پاسخ دهید.</w:t>
      </w:r>
    </w:p>
    <w:p w14:paraId="136C698F" w14:textId="77777777" w:rsidR="00F90BDC" w:rsidRDefault="00F90BDC"/>
    <w:p w14:paraId="411A4886" w14:textId="77777777" w:rsidR="00F90BDC" w:rsidRDefault="00F90BDC">
      <w:r xmlns:w="http://schemas.openxmlformats.org/wordprocessingml/2006/main">
        <w:t xml:space="preserve">2. یعقوب 1:19-20 - برادران عزیز من این را بدانید: هر کسی در شنیدن سریع باشد، در سخن گفتن کند و در عصبانیت کند باشد. زیرا خشم انسان موجب عدالت خدا نمی شود.</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15:13 اما او پاسخ داد و گفت: هر گیاهی که پدر آسمانی من نکاشته است، ریشه خواهد کرد.</w:t>
      </w:r>
    </w:p>
    <w:p w14:paraId="26E58969" w14:textId="77777777" w:rsidR="00F90BDC" w:rsidRDefault="00F90BDC"/>
    <w:p w14:paraId="4ED53704" w14:textId="77777777" w:rsidR="00F90BDC" w:rsidRDefault="00F90BDC">
      <w:r xmlns:w="http://schemas.openxmlformats.org/wordprocessingml/2006/main">
        <w:t xml:space="preserve">عیسی هشدار می دهد که هر چیزی که توسط خدا کاشته نشده باشد، سرانجام ریشه کن خواهد شد.</w:t>
      </w:r>
    </w:p>
    <w:p w14:paraId="64AC854B" w14:textId="77777777" w:rsidR="00F90BDC" w:rsidRDefault="00F90BDC"/>
    <w:p w14:paraId="49827D37" w14:textId="77777777" w:rsidR="00F90BDC" w:rsidRDefault="00F90BDC">
      <w:r xmlns:w="http://schemas.openxmlformats.org/wordprocessingml/2006/main">
        <w:t xml:space="preserve">1. «طبیعت ماندگار کاشت خداوند»</w:t>
      </w:r>
    </w:p>
    <w:p w14:paraId="2E0A8132" w14:textId="77777777" w:rsidR="00F90BDC" w:rsidRDefault="00F90BDC"/>
    <w:p w14:paraId="640B2950" w14:textId="77777777" w:rsidR="00F90BDC" w:rsidRDefault="00F90BDC">
      <w:r xmlns:w="http://schemas.openxmlformats.org/wordprocessingml/2006/main">
        <w:t xml:space="preserve">2. «ریشه در عشق خدا»</w:t>
      </w:r>
    </w:p>
    <w:p w14:paraId="1B3CCD36" w14:textId="77777777" w:rsidR="00F90BDC" w:rsidRDefault="00F90BDC"/>
    <w:p w14:paraId="069960B8" w14:textId="77777777" w:rsidR="00F90BDC" w:rsidRDefault="00F90BDC">
      <w:r xmlns:w="http://schemas.openxmlformats.org/wordprocessingml/2006/main">
        <w:t xml:space="preserve">1. اشعیا 61:3 - به همه کسانی که در اسرائیل عزادار هستند، او تاجی زیبایی به جای خاکستر، برکت شادی بخش به جای ماتم، ستایش جشن به جای ناامیدی خواهد داد. در عدالت خود مانند بلوطهای بزرگی خواهند بود که خداوند برای جلال خود کاشته است.</w:t>
      </w:r>
    </w:p>
    <w:p w14:paraId="45202CFD" w14:textId="77777777" w:rsidR="00F90BDC" w:rsidRDefault="00F90BDC"/>
    <w:p w14:paraId="7E6ABDF3" w14:textId="77777777" w:rsidR="00F90BDC" w:rsidRDefault="00F90BDC">
      <w:r xmlns:w="http://schemas.openxmlformats.org/wordprocessingml/2006/main">
        <w:t xml:space="preserve">2. مزمور 92:13 - آنها هنوز در دوران پیری میوه خواهند داد، تازه و سبز خواهند ماند و اعلام می کنند: «خداوند راست است. او صخره من است و هیچ شرارتی در او نیست.»</w:t>
      </w:r>
    </w:p>
    <w:p w14:paraId="6005FD86" w14:textId="77777777" w:rsidR="00F90BDC" w:rsidRDefault="00F90BDC"/>
    <w:p w14:paraId="60DBED65" w14:textId="77777777" w:rsidR="00F90BDC" w:rsidRDefault="00F90BDC">
      <w:r xmlns:w="http://schemas.openxmlformats.org/wordprocessingml/2006/main">
        <w:t xml:space="preserve">متی 15:14 آنها را رها کنید: آنها رهبران کور کوران هستند. و اگر نابینا، نابینا را رهبری کند، هر دو در خندق خواهند افتاد.</w:t>
      </w:r>
    </w:p>
    <w:p w14:paraId="702F3539" w14:textId="77777777" w:rsidR="00F90BDC" w:rsidRDefault="00F90BDC"/>
    <w:p w14:paraId="5E19BD5F" w14:textId="77777777" w:rsidR="00F90BDC" w:rsidRDefault="00F90BDC">
      <w:r xmlns:w="http://schemas.openxmlformats.org/wordprocessingml/2006/main">
        <w:t xml:space="preserve">رهبران کور کسانی را که از آنها پیروی می کنند به خطر می اندازند.</w:t>
      </w:r>
    </w:p>
    <w:p w14:paraId="1C82D47C" w14:textId="77777777" w:rsidR="00F90BDC" w:rsidRDefault="00F90BDC"/>
    <w:p w14:paraId="621E4CE5" w14:textId="77777777" w:rsidR="00F90BDC" w:rsidRDefault="00F90BDC">
      <w:r xmlns:w="http://schemas.openxmlformats.org/wordprocessingml/2006/main">
        <w:t xml:space="preserve">1: ما باید مراقب باشیم که چه کسی را دنبال می کنیم.</w:t>
      </w:r>
    </w:p>
    <w:p w14:paraId="3F78E1B5" w14:textId="77777777" w:rsidR="00F90BDC" w:rsidRDefault="00F90BDC"/>
    <w:p w14:paraId="1B77A18A" w14:textId="77777777" w:rsidR="00F90BDC" w:rsidRDefault="00F90BDC">
      <w:r xmlns:w="http://schemas.openxmlformats.org/wordprocessingml/2006/main">
        <w:t xml:space="preserve">2: خداوند از ما می خواهد که در تصمیم گیری های خود عاقل باشیم و برای راهنمایی به او متوسل شویم.</w:t>
      </w:r>
    </w:p>
    <w:p w14:paraId="577CFB3B" w14:textId="77777777" w:rsidR="00F90BDC" w:rsidRDefault="00F90BDC"/>
    <w:p w14:paraId="70BEE6F0" w14:textId="77777777" w:rsidR="00F90BDC" w:rsidRDefault="00F90BDC">
      <w:r xmlns:w="http://schemas.openxmlformats.org/wordprocessingml/2006/main">
        <w:t xml:space="preserve">1: امثال 3: 5-6 - "با تمام دل خود به خداوند اعتماد کن و بر عقل خود تکیه مکن. در همه راههای خود او را بشناسید و او راههای شما را راست خواهد کرد."</w:t>
      </w:r>
    </w:p>
    <w:p w14:paraId="66AE8397" w14:textId="77777777" w:rsidR="00F90BDC" w:rsidRDefault="00F90BDC"/>
    <w:p w14:paraId="4FFB222E" w14:textId="77777777" w:rsidR="00F90BDC" w:rsidRDefault="00F90BDC">
      <w:r xmlns:w="http://schemas.openxmlformats.org/wordprocessingml/2006/main">
        <w:t xml:space="preserve">2: اشعیا 30:21 - "هرگاه به راست یا چپ بپیچید، گوش های شما از پشت سر شما کلمه ای را می شنوند که "این راه است، در آن راه بروید."</w:t>
      </w:r>
    </w:p>
    <w:p w14:paraId="705B0EE2" w14:textId="77777777" w:rsidR="00F90BDC" w:rsidRDefault="00F90BDC"/>
    <w:p w14:paraId="7056DB93" w14:textId="77777777" w:rsidR="00F90BDC" w:rsidRDefault="00F90BDC">
      <w:r xmlns:w="http://schemas.openxmlformats.org/wordprocessingml/2006/main">
        <w:t xml:space="preserve">متی 15:15 آنگاه پطرس پاسخ داد و به او گفت: «این مَثَل را برای ما بازگو.</w:t>
      </w:r>
    </w:p>
    <w:p w14:paraId="4F3290C2" w14:textId="77777777" w:rsidR="00F90BDC" w:rsidRDefault="00F90BDC"/>
    <w:p w14:paraId="61E85424" w14:textId="77777777" w:rsidR="00F90BDC" w:rsidRDefault="00F90BDC">
      <w:r xmlns:w="http://schemas.openxmlformats.org/wordprocessingml/2006/main">
        <w:t xml:space="preserve">عیسی به اهمیت قلب در عبادت می آموزد.</w:t>
      </w:r>
    </w:p>
    <w:p w14:paraId="28F0D7F9" w14:textId="77777777" w:rsidR="00F90BDC" w:rsidRDefault="00F90BDC"/>
    <w:p w14:paraId="3A9A3EB4" w14:textId="77777777" w:rsidR="00F90BDC" w:rsidRDefault="00F90BDC">
      <w:r xmlns:w="http://schemas.openxmlformats.org/wordprocessingml/2006/main">
        <w:t xml:space="preserve">1: خدا قلب ما را می خواهد</w:t>
      </w:r>
    </w:p>
    <w:p w14:paraId="4A6451A9" w14:textId="77777777" w:rsidR="00F90BDC" w:rsidRDefault="00F90BDC"/>
    <w:p w14:paraId="059DAB2C" w14:textId="77777777" w:rsidR="00F90BDC" w:rsidRDefault="00F90BDC">
      <w:r xmlns:w="http://schemas.openxmlformats.org/wordprocessingml/2006/main">
        <w:t xml:space="preserve">خداوند قلب ما را قبل از هر چیز در عبادت می خواهد. وقتی به حضور او می‌آییم، قلب‌هایمان باید مهم‌ترین پیشکشی باشد که می‌دهیم.</w:t>
      </w:r>
    </w:p>
    <w:p w14:paraId="0CBC643F" w14:textId="77777777" w:rsidR="00F90BDC" w:rsidRDefault="00F90BDC"/>
    <w:p w14:paraId="325E6D46" w14:textId="77777777" w:rsidR="00F90BDC" w:rsidRDefault="00F90BDC">
      <w:r xmlns:w="http://schemas.openxmlformats.org/wordprocessingml/2006/main">
        <w:t xml:space="preserve">2: با زندگی خود به خدا احترام بگذاریم</w:t>
      </w:r>
    </w:p>
    <w:p w14:paraId="6B92EC98" w14:textId="77777777" w:rsidR="00F90BDC" w:rsidRDefault="00F90BDC"/>
    <w:p w14:paraId="7E8B7F12" w14:textId="77777777" w:rsidR="00F90BDC" w:rsidRDefault="00F90BDC">
      <w:r xmlns:w="http://schemas.openxmlformats.org/wordprocessingml/2006/main">
        <w:t xml:space="preserve">خداوند از ما می خواهد که با زندگی خود او را گرامی بداریم. ما باید تلاش کنیم تا همه چیز را برای جلال او انجام دهیم، نه فقط کارهایی که در کلیسا انجام می دهیم.</w:t>
      </w:r>
    </w:p>
    <w:p w14:paraId="4896DF7B" w14:textId="77777777" w:rsidR="00F90BDC" w:rsidRDefault="00F90BDC"/>
    <w:p w14:paraId="5F085AF5" w14:textId="77777777" w:rsidR="00F90BDC" w:rsidRDefault="00F90BDC">
      <w:r xmlns:w="http://schemas.openxmlformats.org/wordprocessingml/2006/main">
        <w:t xml:space="preserve">1: متی 22:37 - عیسی به او گفت: "خداوند، خدای خود را با تمام قلب خود، با تمام جان و با تمام ذهن خود دوست بداری."</w:t>
      </w:r>
    </w:p>
    <w:p w14:paraId="5E964AB5" w14:textId="77777777" w:rsidR="00F90BDC" w:rsidRDefault="00F90BDC"/>
    <w:p w14:paraId="46BCFC90" w14:textId="77777777" w:rsidR="00F90BDC" w:rsidRDefault="00F90BDC">
      <w:r xmlns:w="http://schemas.openxmlformats.org/wordprocessingml/2006/main">
        <w:t xml:space="preserve">2: امثال 4:23 - قلب خود را با تمام کوشش حفظ کنید، زیرا مشکلات زندگی از آن سرچشمه می گیرد.</w:t>
      </w:r>
    </w:p>
    <w:p w14:paraId="5B31EEFC" w14:textId="77777777" w:rsidR="00F90BDC" w:rsidRDefault="00F90BDC"/>
    <w:p w14:paraId="25AA2F1C" w14:textId="77777777" w:rsidR="00F90BDC" w:rsidRDefault="00F90BDC">
      <w:r xmlns:w="http://schemas.openxmlformats.org/wordprocessingml/2006/main">
        <w:t xml:space="preserve">متی 15:16 عیسی گفت: «آیا شما نیز هنوز نفهمیده اید؟</w:t>
      </w:r>
    </w:p>
    <w:p w14:paraId="0CDE1ECA" w14:textId="77777777" w:rsidR="00F90BDC" w:rsidRDefault="00F90BDC"/>
    <w:p w14:paraId="404FE826" w14:textId="77777777" w:rsidR="00F90BDC" w:rsidRDefault="00F90BDC">
      <w:r xmlns:w="http://schemas.openxmlformats.org/wordprocessingml/2006/main">
        <w:t xml:space="preserve">عیسی ناباوری خود را نسبت به عدم درک افراد اطراف خود ابراز می کند.</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حتی عیسی، داناترین همه ما، گاهی از عدم درک تعالیم خود ناامید می شد.</w:t>
      </w:r>
    </w:p>
    <w:p w14:paraId="16234F0B" w14:textId="77777777" w:rsidR="00F90BDC" w:rsidRDefault="00F90BDC"/>
    <w:p w14:paraId="639C1610" w14:textId="77777777" w:rsidR="00F90BDC" w:rsidRDefault="00F90BDC">
      <w:r xmlns:w="http://schemas.openxmlformats.org/wordprocessingml/2006/main">
        <w:t xml:space="preserve">2: قبل از اینکه بتوانیم واقعاً از او پیروی کنیم، باید به دنبال درک تعالیم عیسی باشیم.</w:t>
      </w:r>
    </w:p>
    <w:p w14:paraId="76073F12" w14:textId="77777777" w:rsidR="00F90BDC" w:rsidRDefault="00F90BDC"/>
    <w:p w14:paraId="0F0B9EE3" w14:textId="77777777" w:rsidR="00F90BDC" w:rsidRDefault="00F90BDC">
      <w:r xmlns:w="http://schemas.openxmlformats.org/wordprocessingml/2006/main">
        <w:t xml:space="preserve">1: یعقوب 1: 5 - اگر کسی از شما فاقد خرد است، از خدا بخواهد که به همه مردم به سخاوت می دهد و سرزنش نمی کند. و به او داده خواهد شد.</w:t>
      </w:r>
    </w:p>
    <w:p w14:paraId="4BDB1BFE" w14:textId="77777777" w:rsidR="00F90BDC" w:rsidRDefault="00F90BDC"/>
    <w:p w14:paraId="2FCDBB96" w14:textId="77777777" w:rsidR="00F90BDC" w:rsidRDefault="00F90BDC">
      <w:r xmlns:w="http://schemas.openxmlformats.org/wordprocessingml/2006/main">
        <w:t xml:space="preserve">2: امثال 2: 6-9 - زیرا خداوند حکمت می دهد، از دهان او دانش و فهم بیرون می آید. او حکمت سالمی را برای عادلان قرار می‌دهد و برای کسانی که راست می‌روند سپر است. او راه های داوری را حفظ می کند و راه مقدسین خود را حفظ می کند. آنگاه عدالت و داوری و انصاف را درک خواهی کرد. بله، هر مسیر خوبی</w:t>
      </w:r>
    </w:p>
    <w:p w14:paraId="02A23AF1" w14:textId="77777777" w:rsidR="00F90BDC" w:rsidRDefault="00F90BDC"/>
    <w:p w14:paraId="24BBF40A" w14:textId="77777777" w:rsidR="00F90BDC" w:rsidRDefault="00F90BDC">
      <w:r xmlns:w="http://schemas.openxmlformats.org/wordprocessingml/2006/main">
        <w:t xml:space="preserve">متی 15:17 آیا هنوز نفهمیده‌اید که هر چه از دهان وارد شود به شکم می‌رود و به داخل آب می‌ریزد؟</w:t>
      </w:r>
    </w:p>
    <w:p w14:paraId="598DD7DC" w14:textId="77777777" w:rsidR="00F90BDC" w:rsidRDefault="00F90BDC"/>
    <w:p w14:paraId="319EF48E" w14:textId="77777777" w:rsidR="00F90BDC" w:rsidRDefault="00F90BDC">
      <w:r xmlns:w="http://schemas.openxmlformats.org/wordprocessingml/2006/main">
        <w:t xml:space="preserve">این قسمت از متی 15:17 توضیح می‌دهد که هر آنچه در دهان فرد می‌رود، در نهایت از آن می‌گذرد و بیرون می‌رود.</w:t>
      </w:r>
    </w:p>
    <w:p w14:paraId="3A18B910" w14:textId="77777777" w:rsidR="00F90BDC" w:rsidRDefault="00F90BDC"/>
    <w:p w14:paraId="61806D9B" w14:textId="77777777" w:rsidR="00F90BDC" w:rsidRDefault="00F90BDC">
      <w:r xmlns:w="http://schemas.openxmlformats.org/wordprocessingml/2006/main">
        <w:t xml:space="preserve">1: باید مراقب چیزهایی باشیم که وارد بدن خود می کنیم، زیرا در نهایت دفع می شود.</w:t>
      </w:r>
    </w:p>
    <w:p w14:paraId="16F9C880" w14:textId="77777777" w:rsidR="00F90BDC" w:rsidRDefault="00F90BDC"/>
    <w:p w14:paraId="078D8D47" w14:textId="77777777" w:rsidR="00F90BDC" w:rsidRDefault="00F90BDC">
      <w:r xmlns:w="http://schemas.openxmlformats.org/wordprocessingml/2006/main">
        <w:t xml:space="preserve">2: باید حواسمان به چیزی باشد که مصرف می کنیم، زیرا بدن ما در نهایت آن را رد می کند.</w:t>
      </w:r>
    </w:p>
    <w:p w14:paraId="5C7187CD" w14:textId="77777777" w:rsidR="00F90BDC" w:rsidRDefault="00F90BDC"/>
    <w:p w14:paraId="0A73A75B" w14:textId="77777777" w:rsidR="00F90BDC" w:rsidRDefault="00F90BDC">
      <w:r xmlns:w="http://schemas.openxmlformats.org/wordprocessingml/2006/main">
        <w:t xml:space="preserve">1: امثال 4:23 - "قلب خود را با تمام کوشش حفظ کن، زیرا مسائل زندگی از آن خارج است."</w:t>
      </w:r>
    </w:p>
    <w:p w14:paraId="11E80668" w14:textId="77777777" w:rsidR="00F90BDC" w:rsidRDefault="00F90BDC"/>
    <w:p w14:paraId="0D4A8E0A" w14:textId="77777777" w:rsidR="00F90BDC" w:rsidRDefault="00F90BDC">
      <w:r xmlns:w="http://schemas.openxmlformats.org/wordprocessingml/2006/main">
        <w:t xml:space="preserve">2: فیلیپیان 4: 8 - "سرانجام، برادران، هر آنچه صادق است، هر آنچه صادق است، هر چیز عادلانه است، هر چیز پاک است، هر چیز دوست داشتنی است، هر چیز خوب است، اگر فضیلتی باشد، و اگر ستایشی وجود دارد، به این چیزها بیندیش.»</w:t>
      </w:r>
    </w:p>
    <w:p w14:paraId="0037C956" w14:textId="77777777" w:rsidR="00F90BDC" w:rsidRDefault="00F90BDC"/>
    <w:p w14:paraId="7733A874" w14:textId="77777777" w:rsidR="00F90BDC" w:rsidRDefault="00F90BDC">
      <w:r xmlns:w="http://schemas.openxmlformats.org/wordprocessingml/2006/main">
        <w:t xml:space="preserve">متی 15:18 اما چیزهایی که از دهان بیرون می‌آیند از دل بیرون می‌آیند. و مرد را نجس می کنند.</w:t>
      </w:r>
    </w:p>
    <w:p w14:paraId="13D25D89" w14:textId="77777777" w:rsidR="00F90BDC" w:rsidRDefault="00F90BDC"/>
    <w:p w14:paraId="085B0825" w14:textId="77777777" w:rsidR="00F90BDC" w:rsidRDefault="00F90BDC">
      <w:r xmlns:w="http://schemas.openxmlformats.org/wordprocessingml/2006/main">
        <w:t xml:space="preserve">این قسمت در مورد کلماتی که ما به زبان می‌آوریم از دل ما سرچشمه می‌گیرد، و اینکه چگونه می‌توانند فرد را آلوده کنند، صحبت می‌کند.</w:t>
      </w:r>
    </w:p>
    <w:p w14:paraId="27542FD6" w14:textId="77777777" w:rsidR="00F90BDC" w:rsidRDefault="00F90BDC"/>
    <w:p w14:paraId="63BBE7A7" w14:textId="77777777" w:rsidR="00F90BDC" w:rsidRDefault="00F90BDC">
      <w:r xmlns:w="http://schemas.openxmlformats.org/wordprocessingml/2006/main">
        <w:t xml:space="preserve">1. قدرت کلمات: چگونه کلمات ما می توانند ما را آلوده کنند</w:t>
      </w:r>
    </w:p>
    <w:p w14:paraId="3AB2D360" w14:textId="77777777" w:rsidR="00F90BDC" w:rsidRDefault="00F90BDC"/>
    <w:p w14:paraId="7963DE51" w14:textId="77777777" w:rsidR="00F90BDC" w:rsidRDefault="00F90BDC">
      <w:r xmlns:w="http://schemas.openxmlformats.org/wordprocessingml/2006/main">
        <w:t xml:space="preserve">2. صحبت از زندگی: اجازه می دهیم کلمات ما ساخته شده به جای پاره کردن</w:t>
      </w:r>
    </w:p>
    <w:p w14:paraId="0754BE78" w14:textId="77777777" w:rsidR="00F90BDC" w:rsidRDefault="00F90BDC"/>
    <w:p w14:paraId="591BAA94" w14:textId="77777777" w:rsidR="00F90BDC" w:rsidRDefault="00F90BDC">
      <w:r xmlns:w="http://schemas.openxmlformats.org/wordprocessingml/2006/main">
        <w:t xml:space="preserve">1. امثال 18:21 - مرگ و زندگی در قدرت زبان است.</w:t>
      </w:r>
    </w:p>
    <w:p w14:paraId="156BD752" w14:textId="77777777" w:rsidR="00F90BDC" w:rsidRDefault="00F90BDC"/>
    <w:p w14:paraId="65301950" w14:textId="77777777" w:rsidR="00F90BDC" w:rsidRDefault="00F90BDC">
      <w:r xmlns:w="http://schemas.openxmlformats.org/wordprocessingml/2006/main">
        <w:t xml:space="preserve">2. یعقوب 3: 1-12 - نگاهی به قدرت زبان و اینکه چگونه می تواند فریب دهد و آسیب بزرگی به بار آورد.</w:t>
      </w:r>
    </w:p>
    <w:p w14:paraId="0147F892" w14:textId="77777777" w:rsidR="00F90BDC" w:rsidRDefault="00F90BDC"/>
    <w:p w14:paraId="411798BC" w14:textId="77777777" w:rsidR="00F90BDC" w:rsidRDefault="00F90BDC">
      <w:r xmlns:w="http://schemas.openxmlformats.org/wordprocessingml/2006/main">
        <w:t xml:space="preserve">متی 15:19 زیرا که از دل افکار بد، قتل، زنا، زنا، دزدی، شهادت دروغ، کفرگویی بیرون می آید.</w:t>
      </w:r>
    </w:p>
    <w:p w14:paraId="414B37C5" w14:textId="77777777" w:rsidR="00F90BDC" w:rsidRDefault="00F90BDC"/>
    <w:p w14:paraId="7DA74CD7" w14:textId="77777777" w:rsidR="00F90BDC" w:rsidRDefault="00F90BDC">
      <w:r xmlns:w="http://schemas.openxmlformats.org/wordprocessingml/2006/main">
        <w:t xml:space="preserve">این قطعه در مورد شری که از قلب انسان سرچشمه می گیرد صحبت می کند.</w:t>
      </w:r>
    </w:p>
    <w:p w14:paraId="163BD0DD" w14:textId="77777777" w:rsidR="00F90BDC" w:rsidRDefault="00F90BDC"/>
    <w:p w14:paraId="0FC87266" w14:textId="77777777" w:rsidR="00F90BDC" w:rsidRDefault="00F90BDC">
      <w:r xmlns:w="http://schemas.openxmlformats.org/wordprocessingml/2006/main">
        <w:t xml:space="preserve">1:خداوند ما را فرا می خواند تا از دل های بد خود دور شویم و برای عدالت به سوی او بازگردیم.</w:t>
      </w:r>
    </w:p>
    <w:p w14:paraId="17D96ACE" w14:textId="77777777" w:rsidR="00F90BDC" w:rsidRDefault="00F90BDC"/>
    <w:p w14:paraId="0AE319B6" w14:textId="77777777" w:rsidR="00F90BDC" w:rsidRDefault="00F90BDC">
      <w:r xmlns:w="http://schemas.openxmlformats.org/wordprocessingml/2006/main">
        <w:t xml:space="preserve">2: باید تلاش کنیم که قلبمان پاک و عاری از افکار و اعمال شیطانی باشد.</w:t>
      </w:r>
    </w:p>
    <w:p w14:paraId="455E096C" w14:textId="77777777" w:rsidR="00F90BDC" w:rsidRDefault="00F90BDC"/>
    <w:p w14:paraId="439C57D0" w14:textId="77777777" w:rsidR="00F90BDC" w:rsidRDefault="00F90BDC">
      <w:r xmlns:w="http://schemas.openxmlformats.org/wordprocessingml/2006/main">
        <w:t xml:space="preserve">1: امثال 4:23 - قلب خود را با تمام کوشش حفظ کنید. زیرا مسائل زندگی از آن بیرون است.</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ارمیا 17:9 - دل بیش از همه چیز فریبنده و به شدت شریر است: چه کسی می تواند آن را بشناسد؟</w:t>
      </w:r>
    </w:p>
    <w:p w14:paraId="2FA35455" w14:textId="77777777" w:rsidR="00F90BDC" w:rsidRDefault="00F90BDC"/>
    <w:p w14:paraId="27E70F55" w14:textId="77777777" w:rsidR="00F90BDC" w:rsidRDefault="00F90BDC">
      <w:r xmlns:w="http://schemas.openxmlformats.org/wordprocessingml/2006/main">
        <w:t xml:space="preserve">متی 15:20 اینها چیزهایی است که انسان را نجس می‌کند، اما خوردن با دست‌های شسته، انسان را نجس نمی‌کند.</w:t>
      </w:r>
    </w:p>
    <w:p w14:paraId="6643EA2C" w14:textId="77777777" w:rsidR="00F90BDC" w:rsidRDefault="00F90BDC"/>
    <w:p w14:paraId="567B7FF6" w14:textId="77777777" w:rsidR="00F90BDC" w:rsidRDefault="00F90BDC">
      <w:r xmlns:w="http://schemas.openxmlformats.org/wordprocessingml/2006/main">
        <w:t xml:space="preserve">این قسمت از این صحبت می کند که چگونه اعمال بیرونی لزوماً وضعیت معنوی شخص را تعریف نمی کنند، و تأکید می کند که آنچه به بدن شخص می رود مهم نیست، بلکه آنچه از آن خارج می شود مهم است.</w:t>
      </w:r>
    </w:p>
    <w:p w14:paraId="5AE8E25F" w14:textId="77777777" w:rsidR="00F90BDC" w:rsidRDefault="00F90BDC"/>
    <w:p w14:paraId="334146D5" w14:textId="77777777" w:rsidR="00F90BDC" w:rsidRDefault="00F90BDC">
      <w:r xmlns:w="http://schemas.openxmlformats.org/wordprocessingml/2006/main">
        <w:t xml:space="preserve">1. "قلب موضوع: آنچه در درون است مهمتر است"</w:t>
      </w:r>
    </w:p>
    <w:p w14:paraId="6A471791" w14:textId="77777777" w:rsidR="00F90BDC" w:rsidRDefault="00F90BDC"/>
    <w:p w14:paraId="44600CBD" w14:textId="77777777" w:rsidR="00F90BDC" w:rsidRDefault="00F90BDC">
      <w:r xmlns:w="http://schemas.openxmlformats.org/wordprocessingml/2006/main">
        <w:t xml:space="preserve">2. "دست های پاک یا قلب پاک: معیار واقعی پاکی"</w:t>
      </w:r>
    </w:p>
    <w:p w14:paraId="33D57A30" w14:textId="77777777" w:rsidR="00F90BDC" w:rsidRDefault="00F90BDC"/>
    <w:p w14:paraId="1FBD60E0" w14:textId="77777777" w:rsidR="00F90BDC" w:rsidRDefault="00F90BDC">
      <w:r xmlns:w="http://schemas.openxmlformats.org/wordprocessingml/2006/main">
        <w:t xml:space="preserve">1. یعقوب 3:12 - "آیا یک درخت انجیر، برادران من، می تواند زیتون یا تاک انگور انجیر تولید کند؟ و حوض نمک نیز نمی تواند آب شیرین تولید کند."</w:t>
      </w:r>
    </w:p>
    <w:p w14:paraId="3F3A3842" w14:textId="77777777" w:rsidR="00F90BDC" w:rsidRDefault="00F90BDC"/>
    <w:p w14:paraId="378D0F5F" w14:textId="77777777" w:rsidR="00F90BDC" w:rsidRDefault="00F90BDC">
      <w:r xmlns:w="http://schemas.openxmlformats.org/wordprocessingml/2006/main">
        <w:t xml:space="preserve">2. امثال 4:23 - "بیش از هر چیز، قلب خود را حفظ کنید، زیرا چشمه حیات است."</w:t>
      </w:r>
    </w:p>
    <w:p w14:paraId="39938FB8" w14:textId="77777777" w:rsidR="00F90BDC" w:rsidRDefault="00F90BDC"/>
    <w:p w14:paraId="6CFD685F" w14:textId="77777777" w:rsidR="00F90BDC" w:rsidRDefault="00F90BDC">
      <w:r xmlns:w="http://schemas.openxmlformats.org/wordprocessingml/2006/main">
        <w:t xml:space="preserve">متی 15:21 سپس عیسی از آنجا رفت و به سواحل صور و صیدا رفت.</w:t>
      </w:r>
    </w:p>
    <w:p w14:paraId="5099FF3E" w14:textId="77777777" w:rsidR="00F90BDC" w:rsidRDefault="00F90BDC"/>
    <w:p w14:paraId="3EE1DBBE" w14:textId="77777777" w:rsidR="00F90BDC" w:rsidRDefault="00F90BDC">
      <w:r xmlns:w="http://schemas.openxmlformats.org/wordprocessingml/2006/main">
        <w:t xml:space="preserve">عیسی به سواحل صور و صیدا سفر کرد.</w:t>
      </w:r>
    </w:p>
    <w:p w14:paraId="79B7E947" w14:textId="77777777" w:rsidR="00F90BDC" w:rsidRDefault="00F90BDC"/>
    <w:p w14:paraId="1F7D4028" w14:textId="77777777" w:rsidR="00F90BDC" w:rsidRDefault="00F90BDC">
      <w:r xmlns:w="http://schemas.openxmlformats.org/wordprocessingml/2006/main">
        <w:t xml:space="preserve">1. تمایل عیسی به خارج شدن از راه خود برای رسیدن به همه مردم.</w:t>
      </w:r>
    </w:p>
    <w:p w14:paraId="2312FFA5" w14:textId="77777777" w:rsidR="00F90BDC" w:rsidRDefault="00F90BDC"/>
    <w:p w14:paraId="2AE630DD" w14:textId="77777777" w:rsidR="00F90BDC" w:rsidRDefault="00F90BDC">
      <w:r xmlns:w="http://schemas.openxmlformats.org/wordprocessingml/2006/main">
        <w:t xml:space="preserve">2. قدرت ایمان و اینکه چگونه می تواند به ما در زمان های سخت کمک کند.</w:t>
      </w:r>
    </w:p>
    <w:p w14:paraId="5BED528B" w14:textId="77777777" w:rsidR="00F90BDC" w:rsidRDefault="00F90BDC"/>
    <w:p w14:paraId="3A848A8B" w14:textId="77777777" w:rsidR="00F90BDC" w:rsidRDefault="00F90BDC">
      <w:r xmlns:w="http://schemas.openxmlformats.org/wordprocessingml/2006/main">
        <w:t xml:space="preserve">1. ارمیا 29:11 «زیرا خداوند می‌گوید که برنامه‌هایی که برای شما دارم می‌دانم، برنامه‌هایی برای رفاه و نه </w:t>
      </w:r>
      <w:r xmlns:w="http://schemas.openxmlformats.org/wordprocessingml/2006/main">
        <w:lastRenderedPageBreak xmlns:w="http://schemas.openxmlformats.org/wordprocessingml/2006/main"/>
      </w:r>
      <w:r xmlns:w="http://schemas.openxmlformats.org/wordprocessingml/2006/main">
        <w:t xml:space="preserve">برای شر، تا آینده و امیدی به شما بدهم.»</w:t>
      </w:r>
    </w:p>
    <w:p w14:paraId="09C3CD7E" w14:textId="77777777" w:rsidR="00F90BDC" w:rsidRDefault="00F90BDC"/>
    <w:p w14:paraId="37AF09D4" w14:textId="77777777" w:rsidR="00F90BDC" w:rsidRDefault="00F90BDC">
      <w:r xmlns:w="http://schemas.openxmlformats.org/wordprocessingml/2006/main">
        <w:t xml:space="preserve">2. عبرانیان 11:1 «اینک ایمان تضمین چیزهایی است که به آنها امید می‌رود، و ایمان به چیزهایی که دیده نمی‌شوند.»</w:t>
      </w:r>
    </w:p>
    <w:p w14:paraId="5118E68D" w14:textId="77777777" w:rsidR="00F90BDC" w:rsidRDefault="00F90BDC"/>
    <w:p w14:paraId="43519593" w14:textId="77777777" w:rsidR="00F90BDC" w:rsidRDefault="00F90BDC">
      <w:r xmlns:w="http://schemas.openxmlformats.org/wordprocessingml/2006/main">
        <w:t xml:space="preserve">متی 15:22 و اینک، زنی کنعانی از همان سواحل بیرون آمده، نزد او ندا کرده، گفت: ای خداوند، ای پسر داوود، بر من رحم کن. دختر من به شدت از یک شیطان رنجیده است.</w:t>
      </w:r>
    </w:p>
    <w:p w14:paraId="2BE406E3" w14:textId="77777777" w:rsidR="00F90BDC" w:rsidRDefault="00F90BDC"/>
    <w:p w14:paraId="65E90E2D" w14:textId="77777777" w:rsidR="00F90BDC" w:rsidRDefault="00F90BDC">
      <w:r xmlns:w="http://schemas.openxmlformats.org/wordprocessingml/2006/main">
        <w:t xml:space="preserve">زن کنعانی از عیسی برای دخترش که به شدت مورد آزار و اذیت شیطان قرار گرفته بود فریاد زد.</w:t>
      </w:r>
    </w:p>
    <w:p w14:paraId="38D1BAC7" w14:textId="77777777" w:rsidR="00F90BDC" w:rsidRDefault="00F90BDC"/>
    <w:p w14:paraId="60F72362" w14:textId="77777777" w:rsidR="00F90BDC" w:rsidRDefault="00F90BDC">
      <w:r xmlns:w="http://schemas.openxmlformats.org/wordprocessingml/2006/main">
        <w:t xml:space="preserve">1. قدرت ایمان: اعتماد به توانایی خدا برای شفا</w:t>
      </w:r>
    </w:p>
    <w:p w14:paraId="04153E32" w14:textId="77777777" w:rsidR="00F90BDC" w:rsidRDefault="00F90BDC"/>
    <w:p w14:paraId="3DFFC49A" w14:textId="77777777" w:rsidR="00F90BDC" w:rsidRDefault="00F90BDC">
      <w:r xmlns:w="http://schemas.openxmlformats.org/wordprocessingml/2006/main">
        <w:t xml:space="preserve">2. غلبه بر ناملایمات: تکیه بر عیسی در روزگار سخت</w:t>
      </w:r>
    </w:p>
    <w:p w14:paraId="182629E1" w14:textId="77777777" w:rsidR="00F90BDC" w:rsidRDefault="00F90BDC"/>
    <w:p w14:paraId="0B215FBA" w14:textId="77777777" w:rsidR="00F90BDC" w:rsidRDefault="00F90BDC">
      <w:r xmlns:w="http://schemas.openxmlformats.org/wordprocessingml/2006/main">
        <w:t xml:space="preserve">1. اول پطرس 5:7 - "تمام نگرانی های خود را بر او بیاندازید، زیرا او به شما اهمیت می دهد."</w:t>
      </w:r>
    </w:p>
    <w:p w14:paraId="1A6224E2" w14:textId="77777777" w:rsidR="00F90BDC" w:rsidRDefault="00F90BDC"/>
    <w:p w14:paraId="422DC26D" w14:textId="77777777" w:rsidR="00F90BDC" w:rsidRDefault="00F90BDC">
      <w:r xmlns:w="http://schemas.openxmlformats.org/wordprocessingml/2006/main">
        <w:t xml:space="preserve">2. یعقوب 4: 6 - "اما او فیض بیشتری می بخشد. بنابراین می گوید: "خدا با متکبران مخالفت می کند، اما به فروتنان فیض می بخشد."</w:t>
      </w:r>
    </w:p>
    <w:p w14:paraId="70889EA5" w14:textId="77777777" w:rsidR="00F90BDC" w:rsidRDefault="00F90BDC"/>
    <w:p w14:paraId="443B11FB" w14:textId="77777777" w:rsidR="00F90BDC" w:rsidRDefault="00F90BDC">
      <w:r xmlns:w="http://schemas.openxmlformats.org/wordprocessingml/2006/main">
        <w:t xml:space="preserve">متی 15:23 اما او یک کلمه به او پاسخ نداد. شاگردانش آمدند و التماس کردند و گفتند: «او را رها کن. زیرا او پس از ما گریه می کند.</w:t>
      </w:r>
    </w:p>
    <w:p w14:paraId="292DB5B5" w14:textId="77777777" w:rsidR="00F90BDC" w:rsidRDefault="00F90BDC"/>
    <w:p w14:paraId="59A0AD54" w14:textId="77777777" w:rsidR="00F90BDC" w:rsidRDefault="00F90BDC">
      <w:r xmlns:w="http://schemas.openxmlformats.org/wordprocessingml/2006/main">
        <w:t xml:space="preserve">عیسی از پاسخ دادن به درخواست شفای زن کنعانی خودداری کرد، اما شاگردانش از او درخواست کردند که او را بفرستد.</w:t>
      </w:r>
    </w:p>
    <w:p w14:paraId="042661C9" w14:textId="77777777" w:rsidR="00F90BDC" w:rsidRDefault="00F90BDC"/>
    <w:p w14:paraId="4F820F92" w14:textId="77777777" w:rsidR="00F90BDC" w:rsidRDefault="00F90BDC">
      <w:r xmlns:w="http://schemas.openxmlformats.org/wordprocessingml/2006/main">
        <w:t xml:space="preserve">1. "قدرت پایداری: اعتماد به خدا در مواجهه با مشکلات"</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"قدرت شفاعت: چگونه عیسی به دعاهای ما پاسخ می دهد"</w:t>
      </w:r>
    </w:p>
    <w:p w14:paraId="3CCC1149" w14:textId="77777777" w:rsidR="00F90BDC" w:rsidRDefault="00F90BDC"/>
    <w:p w14:paraId="7BBFE5BF" w14:textId="77777777" w:rsidR="00F90BDC" w:rsidRDefault="00F90BDC">
      <w:r xmlns:w="http://schemas.openxmlformats.org/wordprocessingml/2006/main">
        <w:t xml:space="preserve">1. یعقوب 5: 16 - "بنابراین، گناهان خود را به یکدیگر اعتراف کنید و برای یکدیگر دعا کنید تا شفا پیدا کنید. دعای شخص عادل در عمل قدرت زیادی دارد."</w:t>
      </w:r>
    </w:p>
    <w:p w14:paraId="0BDDD47D" w14:textId="77777777" w:rsidR="00F90BDC" w:rsidRDefault="00F90BDC"/>
    <w:p w14:paraId="582D7BE0" w14:textId="77777777" w:rsidR="00F90BDC" w:rsidRDefault="00F90BDC">
      <w:r xmlns:w="http://schemas.openxmlformats.org/wordprocessingml/2006/main">
        <w:t xml:space="preserve">2. اول یوحنا 5: 14-15 - "و این اطمینانی است که ما نسبت به او داریم، که اگر مطابق میل او چیزی بخواهیم، ما را می شنود. که ما خواسته هایی را داریم که از او خواسته ایم».</w:t>
      </w:r>
    </w:p>
    <w:p w14:paraId="63F6309E" w14:textId="77777777" w:rsidR="00F90BDC" w:rsidRDefault="00F90BDC"/>
    <w:p w14:paraId="76B3FAFB" w14:textId="77777777" w:rsidR="00F90BDC" w:rsidRDefault="00F90BDC">
      <w:r xmlns:w="http://schemas.openxmlformats.org/wordprocessingml/2006/main">
        <w:t xml:space="preserve">متی 15:24 اما او پاسخ داد و گفت: من فرستاده نشده ام مگر نزد گوسفندان گمشده خاندان اسرائیل.</w:t>
      </w:r>
    </w:p>
    <w:p w14:paraId="71B06A5D" w14:textId="77777777" w:rsidR="00F90BDC" w:rsidRDefault="00F90BDC"/>
    <w:p w14:paraId="17ED634E" w14:textId="77777777" w:rsidR="00F90BDC" w:rsidRDefault="00F90BDC">
      <w:r xmlns:w="http://schemas.openxmlformats.org/wordprocessingml/2006/main">
        <w:t xml:space="preserve">مأموریت عیسی برای گوسفندان گمشده اسرائیل.</w:t>
      </w:r>
    </w:p>
    <w:p w14:paraId="09076202" w14:textId="77777777" w:rsidR="00F90BDC" w:rsidRDefault="00F90BDC"/>
    <w:p w14:paraId="7B47A2D1" w14:textId="77777777" w:rsidR="00F90BDC" w:rsidRDefault="00F90BDC">
      <w:r xmlns:w="http://schemas.openxmlformats.org/wordprocessingml/2006/main">
        <w:t xml:space="preserve">1: محبت و توجه عیسی به گوسفندان گمشده اسرائیل.</w:t>
      </w:r>
    </w:p>
    <w:p w14:paraId="063E1FB2" w14:textId="77777777" w:rsidR="00F90BDC" w:rsidRDefault="00F90BDC"/>
    <w:p w14:paraId="18529535" w14:textId="77777777" w:rsidR="00F90BDC" w:rsidRDefault="00F90BDC">
      <w:r xmlns:w="http://schemas.openxmlformats.org/wordprocessingml/2006/main">
        <w:t xml:space="preserve">2: اهمیت مأموریت عیسی برای گوسفندان گمشده اسرائیل.</w:t>
      </w:r>
    </w:p>
    <w:p w14:paraId="3332C5CE" w14:textId="77777777" w:rsidR="00F90BDC" w:rsidRDefault="00F90BDC"/>
    <w:p w14:paraId="3DDB487A" w14:textId="77777777" w:rsidR="00F90BDC" w:rsidRDefault="00F90BDC">
      <w:r xmlns:w="http://schemas.openxmlformats.org/wordprocessingml/2006/main">
        <w:t xml:space="preserve">1: اشعیا 53: 6 - "همه ما مانند گوسفند گمراه شدیم، هر کس به راه خود برگشتیم و خداوند گناه همه ما را بر او نهاد."</w:t>
      </w:r>
    </w:p>
    <w:p w14:paraId="20784597" w14:textId="77777777" w:rsidR="00F90BDC" w:rsidRDefault="00F90BDC"/>
    <w:p w14:paraId="41128075" w14:textId="77777777" w:rsidR="00F90BDC" w:rsidRDefault="00F90BDC">
      <w:r xmlns:w="http://schemas.openxmlformats.org/wordprocessingml/2006/main">
        <w:t xml:space="preserve">2: مزمور 23:1 - "خداوند شبان من است، من نخواهم داشت."</w:t>
      </w:r>
    </w:p>
    <w:p w14:paraId="7DD6D0BB" w14:textId="77777777" w:rsidR="00F90BDC" w:rsidRDefault="00F90BDC"/>
    <w:p w14:paraId="35129A08" w14:textId="77777777" w:rsidR="00F90BDC" w:rsidRDefault="00F90BDC">
      <w:r xmlns:w="http://schemas.openxmlformats.org/wordprocessingml/2006/main">
        <w:t xml:space="preserve">متی 15:25 سپس او آمد و او را پرستش کرد و گفت: خداوندا، مرا یاری کن.</w:t>
      </w:r>
    </w:p>
    <w:p w14:paraId="25AC07BD" w14:textId="77777777" w:rsidR="00F90BDC" w:rsidRDefault="00F90BDC"/>
    <w:p w14:paraId="53B1A78A" w14:textId="77777777" w:rsidR="00F90BDC" w:rsidRDefault="00F90BDC">
      <w:r xmlns:w="http://schemas.openxmlformats.org/wordprocessingml/2006/main">
        <w:t xml:space="preserve">زنی نزد عیسی می آید و درخواست کمک می کند.</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شناخت عیسی به عنوان خداوند: مطالعه متی 15:25</w:t>
      </w:r>
    </w:p>
    <w:p w14:paraId="500315E9" w14:textId="77777777" w:rsidR="00F90BDC" w:rsidRDefault="00F90BDC"/>
    <w:p w14:paraId="216C6C9B" w14:textId="77777777" w:rsidR="00F90BDC" w:rsidRDefault="00F90BDC">
      <w:r xmlns:w="http://schemas.openxmlformats.org/wordprocessingml/2006/main">
        <w:t xml:space="preserve">2. غلبه بر مبارزات و یافتن قدرت در عیسی مسیح</w:t>
      </w:r>
    </w:p>
    <w:p w14:paraId="578F2B6F" w14:textId="77777777" w:rsidR="00F90BDC" w:rsidRDefault="00F90BDC"/>
    <w:p w14:paraId="2A8212D9" w14:textId="77777777" w:rsidR="00F90BDC" w:rsidRDefault="00F90BDC">
      <w:r xmlns:w="http://schemas.openxmlformats.org/wordprocessingml/2006/main">
        <w:t xml:space="preserve">1. متی 11:28-30 - ای همه زحمتکشان و گران بارها نزد من بیایید و من به شما آرامش خواهم داد.</w:t>
      </w:r>
    </w:p>
    <w:p w14:paraId="5B19DA49" w14:textId="77777777" w:rsidR="00F90BDC" w:rsidRDefault="00F90BDC"/>
    <w:p w14:paraId="09D7F8FE" w14:textId="77777777" w:rsidR="00F90BDC" w:rsidRDefault="00F90BDC">
      <w:r xmlns:w="http://schemas.openxmlformats.org/wordprocessingml/2006/main">
        <w:t xml:space="preserve">2. اشعیا 55:6-7 - خداوند را تا زمانی که پیدا می شود بجویید. او را در حالی که نزدیک است بخوانید.</w:t>
      </w:r>
    </w:p>
    <w:p w14:paraId="3D77CCEA" w14:textId="77777777" w:rsidR="00F90BDC" w:rsidRDefault="00F90BDC"/>
    <w:p w14:paraId="37FD0007" w14:textId="77777777" w:rsidR="00F90BDC" w:rsidRDefault="00F90BDC">
      <w:r xmlns:w="http://schemas.openxmlformats.org/wordprocessingml/2006/main">
        <w:t xml:space="preserve">متی 15:26 اما او پاسخ داد و گفت: «نان بچه‌ها را گرفتن و به سگ‌ها انداختن شایسته نیست.»</w:t>
      </w:r>
    </w:p>
    <w:p w14:paraId="7FF6F045" w14:textId="77777777" w:rsidR="00F90BDC" w:rsidRDefault="00F90BDC"/>
    <w:p w14:paraId="3F6C7E34" w14:textId="77777777" w:rsidR="00F90BDC" w:rsidRDefault="00F90BDC">
      <w:r xmlns:w="http://schemas.openxmlformats.org/wordprocessingml/2006/main">
        <w:t xml:space="preserve">عیسی به ما می آموزد که افراد نیازمند را قبل از خودمان اولویت بندی کنیم.</w:t>
      </w:r>
    </w:p>
    <w:p w14:paraId="40326389" w14:textId="77777777" w:rsidR="00F90BDC" w:rsidRDefault="00F90BDC"/>
    <w:p w14:paraId="68216605" w14:textId="77777777" w:rsidR="00F90BDC" w:rsidRDefault="00F90BDC">
      <w:r xmlns:w="http://schemas.openxmlformats.org/wordprocessingml/2006/main">
        <w:t xml:space="preserve">1: همیشه باید قبل از خود مایل به کمک به نیازمندان باشیم.</w:t>
      </w:r>
    </w:p>
    <w:p w14:paraId="6453B331" w14:textId="77777777" w:rsidR="00F90BDC" w:rsidRDefault="00F90BDC"/>
    <w:p w14:paraId="7A0E55C9" w14:textId="77777777" w:rsidR="00F90BDC" w:rsidRDefault="00F90BDC">
      <w:r xmlns:w="http://schemas.openxmlformats.org/wordprocessingml/2006/main">
        <w:t xml:space="preserve">2: عیسی به ما می آموزد که نیازهای دیگران را بر نیازهای خود ترجیح دهیم.</w:t>
      </w:r>
    </w:p>
    <w:p w14:paraId="12FDEAF2" w14:textId="77777777" w:rsidR="00F90BDC" w:rsidRDefault="00F90BDC"/>
    <w:p w14:paraId="322B012F" w14:textId="77777777" w:rsidR="00F90BDC" w:rsidRDefault="00F90BDC">
      <w:r xmlns:w="http://schemas.openxmlformats.org/wordprocessingml/2006/main">
        <w:t xml:space="preserve">1: فیلیپیان 2: 3-4 "هیچ کاری را از روی جاه طلبی خودخواهانه یا خودپسندی بیهوده انجام ندهید. بلکه در فروتنی، دیگران را بالاتر از خودتان بدانید.»</w:t>
      </w:r>
    </w:p>
    <w:p w14:paraId="36D9358D" w14:textId="77777777" w:rsidR="00F90BDC" w:rsidRDefault="00F90BDC"/>
    <w:p w14:paraId="45E83505" w14:textId="77777777" w:rsidR="00F90BDC" w:rsidRDefault="00F90BDC">
      <w:r xmlns:w="http://schemas.openxmlformats.org/wordprocessingml/2006/main">
        <w:t xml:space="preserve">2: یعقوب 2: 15-17 «فرض کنید برادر یا خواهری بدون لباس و غذای روزانه است. اگر یکی از شما به آنها بگوید: با آرامش بروید. گرم بمانند و خوب تغذیه کنند، اما هیچ کاری برای نیازهای بدنی آنها انجام نمی دهد، چه فایده ای دارد؟</w:t>
      </w:r>
    </w:p>
    <w:p w14:paraId="7846CFA3" w14:textId="77777777" w:rsidR="00F90BDC" w:rsidRDefault="00F90BDC"/>
    <w:p w14:paraId="4F98A3B7" w14:textId="77777777" w:rsidR="00F90BDC" w:rsidRDefault="00F90BDC">
      <w:r xmlns:w="http://schemas.openxmlformats.org/wordprocessingml/2006/main">
        <w:t xml:space="preserve">متی 15:27 و او گفت: "حقیقت، خداوند، اما سگها از خرده های سفره اربابان خود می خورند."</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عشق خدا را به همه مردم، حتی آنهایی که بیگانه تلقی می شوند، آشکار می کند.</w:t>
      </w:r>
    </w:p>
    <w:p w14:paraId="5D112880" w14:textId="77777777" w:rsidR="00F90BDC" w:rsidRDefault="00F90BDC"/>
    <w:p w14:paraId="764BA77D" w14:textId="77777777" w:rsidR="00F90BDC" w:rsidRDefault="00F90BDC">
      <w:r xmlns:w="http://schemas.openxmlformats.org/wordprocessingml/2006/main">
        <w:t xml:space="preserve">1: محبت خدا به بیگانگان - لوقا 15:1-2</w:t>
      </w:r>
    </w:p>
    <w:p w14:paraId="4F656351" w14:textId="77777777" w:rsidR="00F90BDC" w:rsidRDefault="00F90BDC"/>
    <w:p w14:paraId="7F9FEC78" w14:textId="77777777" w:rsidR="00F90BDC" w:rsidRDefault="00F90BDC">
      <w:r xmlns:w="http://schemas.openxmlformats.org/wordprocessingml/2006/main">
        <w:t xml:space="preserve">2: رحمت خدا برای همه - افسسیان 2: 4-7</w:t>
      </w:r>
    </w:p>
    <w:p w14:paraId="353FB3D3" w14:textId="77777777" w:rsidR="00F90BDC" w:rsidRDefault="00F90BDC"/>
    <w:p w14:paraId="67E285C9" w14:textId="77777777" w:rsidR="00F90BDC" w:rsidRDefault="00F90BDC">
      <w:r xmlns:w="http://schemas.openxmlformats.org/wordprocessingml/2006/main">
        <w:t xml:space="preserve">1: لوقا 15: 1-2 "حالا باجگیران و گناهکاران همه دور جمع شده بودند تا عیسی را بشنوند. اما فریسیان و معلمان شریعت زمزمه کردند: "این مرد گناهکاران را می پذیرد و با آنها غذا می خورد."</w:t>
      </w:r>
    </w:p>
    <w:p w14:paraId="78334B94" w14:textId="77777777" w:rsidR="00F90BDC" w:rsidRDefault="00F90BDC"/>
    <w:p w14:paraId="62E76B9E" w14:textId="77777777" w:rsidR="00F90BDC" w:rsidRDefault="00F90BDC">
      <w:r xmlns:w="http://schemas.openxmlformats.org/wordprocessingml/2006/main">
        <w:t xml:space="preserve">2: افسسیان 2: 4-7 "اما به دلیل محبت زیاد خود به ما، خدا که از نظر رحمت غنی است، ما را با مسیح زنده کرد، حتی زمانی که در گناهان مرده بودیم - به لطف فیض نجات یافتید. و خدا ما را با مسیح برانگیخت و با او در قلمروهای آسمانی در مسیح عیسی نشاند تا در اعصار آینده غنای بی‌نظیر فیض خود را که در محبت خود به ما در مسیح عیسی نشان داده است نشان دهد.»</w:t>
      </w:r>
    </w:p>
    <w:p w14:paraId="63187A2B" w14:textId="77777777" w:rsidR="00F90BDC" w:rsidRDefault="00F90BDC"/>
    <w:p w14:paraId="3D13A16F" w14:textId="77777777" w:rsidR="00F90BDC" w:rsidRDefault="00F90BDC">
      <w:r xmlns:w="http://schemas.openxmlformats.org/wordprocessingml/2006/main">
        <w:t xml:space="preserve">متی 15:28 عیسی در جواب او گفت: ای زن، ایمان تو بزرگ است. و دخترش از همان ساعت سالم شد.</w:t>
      </w:r>
    </w:p>
    <w:p w14:paraId="3524E2B0" w14:textId="77777777" w:rsidR="00F90BDC" w:rsidRDefault="00F90BDC"/>
    <w:p w14:paraId="631938BA" w14:textId="77777777" w:rsidR="00F90BDC" w:rsidRDefault="00F90BDC">
      <w:r xmlns:w="http://schemas.openxmlformats.org/wordprocessingml/2006/main">
        <w:t xml:space="preserve">این قطعه توصیف می کند که عیسی ایمان بزرگ یک زن را ستایش می کند و دخترش را از همان لحظه شفا می دهد.</w:t>
      </w:r>
    </w:p>
    <w:p w14:paraId="59A219A6" w14:textId="77777777" w:rsidR="00F90BDC" w:rsidRDefault="00F90BDC"/>
    <w:p w14:paraId="3ABEEC97" w14:textId="77777777" w:rsidR="00F90BDC" w:rsidRDefault="00F90BDC">
      <w:r xmlns:w="http://schemas.openxmlformats.org/wordprocessingml/2006/main">
        <w:t xml:space="preserve">1. "قدرت ایمان"</w:t>
      </w:r>
    </w:p>
    <w:p w14:paraId="49873D4A" w14:textId="77777777" w:rsidR="00F90BDC" w:rsidRDefault="00F90BDC"/>
    <w:p w14:paraId="644710F4" w14:textId="77777777" w:rsidR="00F90BDC" w:rsidRDefault="00F90BDC">
      <w:r xmlns:w="http://schemas.openxmlformats.org/wordprocessingml/2006/main">
        <w:t xml:space="preserve">2. «برکت ایمان به عیسی»</w:t>
      </w:r>
    </w:p>
    <w:p w14:paraId="15624F03" w14:textId="77777777" w:rsidR="00F90BDC" w:rsidRDefault="00F90BDC"/>
    <w:p w14:paraId="777DEEEB" w14:textId="77777777" w:rsidR="00F90BDC" w:rsidRDefault="00F90BDC">
      <w:r xmlns:w="http://schemas.openxmlformats.org/wordprocessingml/2006/main">
        <w:t xml:space="preserve">1. عبرانیان 11: 6 - "و بدون ایمان نمی توان خشنود ساختن خدا شد، زیرا هر که نزد او می آید باید ایمان داشته باشد که او وجود دارد و به کسانی که با جدیت او را می جویند پاداش می دهد."</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یعقوب 5: 15 - «و دعایی که با ایمان انجام می شود، بیمار را شفا می بخشد. خداوند آنها را زنده خواهد کرد. اگر گناه کرده باشند، آمرزیده می شوند.»</w:t>
      </w:r>
    </w:p>
    <w:p w14:paraId="4816ED17" w14:textId="77777777" w:rsidR="00F90BDC" w:rsidRDefault="00F90BDC"/>
    <w:p w14:paraId="32927348" w14:textId="77777777" w:rsidR="00F90BDC" w:rsidRDefault="00F90BDC">
      <w:r xmlns:w="http://schemas.openxmlformats.org/wordprocessingml/2006/main">
        <w:t xml:space="preserve">متی 15:29 عیسی از آنجا رفت و به دریای جلیل نزدیک شد. و به کوهی رفت و در آنجا نشست.</w:t>
      </w:r>
    </w:p>
    <w:p w14:paraId="375D6886" w14:textId="77777777" w:rsidR="00F90BDC" w:rsidRDefault="00F90BDC"/>
    <w:p w14:paraId="157FAE94" w14:textId="77777777" w:rsidR="00F90BDC" w:rsidRDefault="00F90BDC">
      <w:r xmlns:w="http://schemas.openxmlformats.org/wordprocessingml/2006/main">
        <w:t xml:space="preserve">عیسی از مکانی خارج می شود و به دریای جلیل می رود، سپس از کوهی بالا می رود و در آنجا می نشیند.</w:t>
      </w:r>
    </w:p>
    <w:p w14:paraId="5E592BB2" w14:textId="77777777" w:rsidR="00F90BDC" w:rsidRDefault="00F90BDC"/>
    <w:p w14:paraId="1DEE33E4" w14:textId="77777777" w:rsidR="00F90BDC" w:rsidRDefault="00F90BDC">
      <w:r xmlns:w="http://schemas.openxmlformats.org/wordprocessingml/2006/main">
        <w:t xml:space="preserve">1. الگوی دعای عیسی: چگونه مثال او می تواند ما را راهنمایی کند</w:t>
      </w:r>
    </w:p>
    <w:p w14:paraId="56497EB4" w14:textId="77777777" w:rsidR="00F90BDC" w:rsidRDefault="00F90BDC"/>
    <w:p w14:paraId="5C8EA72A" w14:textId="77777777" w:rsidR="00F90BDC" w:rsidRDefault="00F90BDC">
      <w:r xmlns:w="http://schemas.openxmlformats.org/wordprocessingml/2006/main">
        <w:t xml:space="preserve">2. قدرت تنهایی: چگونه مسیح در انزوا با خدا ارتباط برقرار کرد</w:t>
      </w:r>
    </w:p>
    <w:p w14:paraId="67AFE60C" w14:textId="77777777" w:rsidR="00F90BDC" w:rsidRDefault="00F90BDC"/>
    <w:p w14:paraId="62195ADC" w14:textId="77777777" w:rsidR="00F90BDC" w:rsidRDefault="00F90BDC">
      <w:r xmlns:w="http://schemas.openxmlformats.org/wordprocessingml/2006/main">
        <w:t xml:space="preserve">1. اشعیا 55:8-9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14:paraId="01BF9779" w14:textId="77777777" w:rsidR="00F90BDC" w:rsidRDefault="00F90BDC"/>
    <w:p w14:paraId="2E229F80" w14:textId="77777777" w:rsidR="00F90BDC" w:rsidRDefault="00F90BDC">
      <w:r xmlns:w="http://schemas.openxmlformats.org/wordprocessingml/2006/main">
        <w:t xml:space="preserve">2. مرقس 1:35 «و صبح، در حالی که قبل از روز، بسیار برخاست، بیرون آمد و به مکانی خلوت رفت و در آنجا دعا کرد.»</w:t>
      </w:r>
    </w:p>
    <w:p w14:paraId="014DC13B" w14:textId="77777777" w:rsidR="00F90BDC" w:rsidRDefault="00F90BDC"/>
    <w:p w14:paraId="1EFAA2BE" w14:textId="77777777" w:rsidR="00F90BDC" w:rsidRDefault="00F90BDC">
      <w:r xmlns:w="http://schemas.openxmlformats.org/wordprocessingml/2006/main">
        <w:t xml:space="preserve">متی 15:30 و جماعت کثیری نزد او آمدند و لنگان، کورها، لالان، معلولان و بسیاری دیگر را همراه خود داشتند و آنها را به پای عیسی انداختند. و آنها را شفا داد:</w:t>
      </w:r>
    </w:p>
    <w:p w14:paraId="1042103F" w14:textId="77777777" w:rsidR="00F90BDC" w:rsidRDefault="00F90BDC"/>
    <w:p w14:paraId="5175E8DC" w14:textId="77777777" w:rsidR="00F90BDC" w:rsidRDefault="00F90BDC">
      <w:r xmlns:w="http://schemas.openxmlformats.org/wordprocessingml/2006/main">
        <w:t xml:space="preserve">هنگامی که انبوهی از مردم دور او جمع شدند، عیسی بسیاری از افرادی را شفا داد که دارای بیماری های جسمی بودند، از جمله افراد لنگ، نابینا، لال و معلول.</w:t>
      </w:r>
    </w:p>
    <w:p w14:paraId="3373294F" w14:textId="77777777" w:rsidR="00F90BDC" w:rsidRDefault="00F90BDC"/>
    <w:p w14:paraId="640494B6" w14:textId="77777777" w:rsidR="00F90BDC" w:rsidRDefault="00F90BDC">
      <w:r xmlns:w="http://schemas.openxmlformats.org/wordprocessingml/2006/main">
        <w:t xml:space="preserve">1. عیسی شفا دهنده ما است - چگونه فیض خدا امید و شفا را برای همه فراهم می کند</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قدرت شفقت - چگونه عشق خدا بیماری های جسمی و روحی را شفا می دهد</w:t>
      </w:r>
    </w:p>
    <w:p w14:paraId="738E8510" w14:textId="77777777" w:rsidR="00F90BDC" w:rsidRDefault="00F90BDC"/>
    <w:p w14:paraId="3D93A94E" w14:textId="77777777" w:rsidR="00F90BDC" w:rsidRDefault="00F90BDC">
      <w:r xmlns:w="http://schemas.openxmlformats.org/wordprocessingml/2006/main">
        <w:t xml:space="preserve">1. اشعیا 53: 4-5 - بی‌تردید او غم‌های ما را متحمل شده و غم‌های ما را به دوش می‌کشد، اما ما او را مضروب، کوبیده و مصیبت زده می‌دانستیم. اما او به خاطر گناهان ما مجروح شد و به دلیل گناهان ما زخمی شد. و با زخمهای او شفا یافتیم.</w:t>
      </w:r>
    </w:p>
    <w:p w14:paraId="64D2DDCA" w14:textId="77777777" w:rsidR="00F90BDC" w:rsidRDefault="00F90BDC"/>
    <w:p w14:paraId="08938107" w14:textId="77777777" w:rsidR="00F90BDC" w:rsidRDefault="00F90BDC">
      <w:r xmlns:w="http://schemas.openxmlformats.org/wordprocessingml/2006/main">
        <w:t xml:space="preserve">2. یعقوب 5: 14-15 - آیا در میان شما بیمار است؟ اجازه دهید او بزرگان کلیسا را بخواند. و بر او دعا کنند و او را به نام خداوند با روغن مسح کنند. و اگر مرتکب گناهی شده باشد، آمرزیده می شود.</w:t>
      </w:r>
    </w:p>
    <w:p w14:paraId="1DC99993" w14:textId="77777777" w:rsidR="00F90BDC" w:rsidRDefault="00F90BDC"/>
    <w:p w14:paraId="5A156070" w14:textId="77777777" w:rsidR="00F90BDC" w:rsidRDefault="00F90BDC">
      <w:r xmlns:w="http://schemas.openxmlformats.org/wordprocessingml/2006/main">
        <w:t xml:space="preserve">متی 15:31 تا آنجا که جماعت متحیر شدند، چون دیدند که گنگ حرف می‌زند، معلولان سالم، لنگ راه می‌رود و نابینا می‌بیند، و خدای اسرائیل را تمجید می‌کردند.</w:t>
      </w:r>
    </w:p>
    <w:p w14:paraId="01217FD5" w14:textId="77777777" w:rsidR="00F90BDC" w:rsidRDefault="00F90BDC"/>
    <w:p w14:paraId="7D31CB5E" w14:textId="77777777" w:rsidR="00F90BDC" w:rsidRDefault="00F90BDC">
      <w:r xmlns:w="http://schemas.openxmlformats.org/wordprocessingml/2006/main">
        <w:t xml:space="preserve">انبوه مردم از شفای معجزه آسای بیماران و ناتوانان شگفت زده شده بودند و خدا را به خاطر خوبی هایش ستایش می کردند.</w:t>
      </w:r>
    </w:p>
    <w:p w14:paraId="7A53CFCE" w14:textId="77777777" w:rsidR="00F90BDC" w:rsidRDefault="00F90BDC"/>
    <w:p w14:paraId="7C58048C" w14:textId="77777777" w:rsidR="00F90BDC" w:rsidRDefault="00F90BDC">
      <w:r xmlns:w="http://schemas.openxmlformats.org/wordprocessingml/2006/main">
        <w:t xml:space="preserve">1. رحمت و شفقت خداوند: بزرگداشت معجزات عیسی</w:t>
      </w:r>
    </w:p>
    <w:p w14:paraId="57B372A8" w14:textId="77777777" w:rsidR="00F90BDC" w:rsidRDefault="00F90BDC"/>
    <w:p w14:paraId="1A42845B" w14:textId="77777777" w:rsidR="00F90BDC" w:rsidRDefault="00F90BDC">
      <w:r xmlns:w="http://schemas.openxmlformats.org/wordprocessingml/2006/main">
        <w:t xml:space="preserve">2. قدرت ایمان: چگونه عشق خدا ما را متحول می کند</w:t>
      </w:r>
    </w:p>
    <w:p w14:paraId="04DC4B10" w14:textId="77777777" w:rsidR="00F90BDC" w:rsidRDefault="00F90BDC"/>
    <w:p w14:paraId="12385A8A" w14:textId="77777777" w:rsidR="00F90BDC" w:rsidRDefault="00F90BDC">
      <w:r xmlns:w="http://schemas.openxmlformats.org/wordprocessingml/2006/main">
        <w:t xml:space="preserve">1. اشعیا 35: 5-6 - "آنگاه چشمان نابینا گشوده و گوشهای ناشنوایان گشوده خواهد شد، آنگاه مرد لنگ مانند آهو خواهد جهید و زبان لال از شادی خواهد سرود."</w:t>
      </w:r>
    </w:p>
    <w:p w14:paraId="16F61CAD" w14:textId="77777777" w:rsidR="00F90BDC" w:rsidRDefault="00F90BDC"/>
    <w:p w14:paraId="7AB6E9B1" w14:textId="77777777" w:rsidR="00F90BDC" w:rsidRDefault="00F90BDC">
      <w:r xmlns:w="http://schemas.openxmlformats.org/wordprocessingml/2006/main">
        <w:t xml:space="preserve">2. مزمور 103:3-5 - "کسی که همه گناهان را می بخشد، همه بیماری های شما را شفا می دهد، کسی که جان شما را از گودال نجات می دهد، که تاج عشق و رحمت استوار بر شما می گذارد."</w:t>
      </w:r>
    </w:p>
    <w:p w14:paraId="56302B21" w14:textId="77777777" w:rsidR="00F90BDC" w:rsidRDefault="00F90BDC"/>
    <w:p w14:paraId="10F36656" w14:textId="77777777" w:rsidR="00F90BDC" w:rsidRDefault="00F90BDC">
      <w:r xmlns:w="http://schemas.openxmlformats.org/wordprocessingml/2006/main">
        <w:t xml:space="preserve">متی 15:32 آنگاه عیسی شاگردان خود را نزد خود خواند و گفت: من بر جمعیّت ترحم می‌کنم، زیرا آنها اکنون سه روز با من می‌مانند و چیزی برای خوردن ندارند. راه</w:t>
      </w:r>
    </w:p>
    <w:p w14:paraId="64A9A072" w14:textId="77777777" w:rsidR="00F90BDC" w:rsidRDefault="00F90BDC"/>
    <w:p w14:paraId="5A7D1FE3" w14:textId="77777777" w:rsidR="00F90BDC" w:rsidRDefault="00F90BDC">
      <w:r xmlns:w="http://schemas.openxmlformats.org/wordprocessingml/2006/main">
        <w:t xml:space="preserve">عیسی به جمعیت زیادی که به مدت سه روز از او پیروی کرده بودند و به غذا نیاز داشتند، دلسوزی کرد.</w:t>
      </w:r>
    </w:p>
    <w:p w14:paraId="0D3D2594" w14:textId="77777777" w:rsidR="00F90BDC" w:rsidRDefault="00F90BDC"/>
    <w:p w14:paraId="7DD757A2" w14:textId="77777777" w:rsidR="00F90BDC" w:rsidRDefault="00F90BDC">
      <w:r xmlns:w="http://schemas.openxmlformats.org/wordprocessingml/2006/main">
        <w:t xml:space="preserve">1. شفقت در عمل: عیسی و پیروانش</w:t>
      </w:r>
    </w:p>
    <w:p w14:paraId="4949DCE2" w14:textId="77777777" w:rsidR="00F90BDC" w:rsidRDefault="00F90BDC"/>
    <w:p w14:paraId="31ABADD5" w14:textId="77777777" w:rsidR="00F90BDC" w:rsidRDefault="00F90BDC">
      <w:r xmlns:w="http://schemas.openxmlformats.org/wordprocessingml/2006/main">
        <w:t xml:space="preserve">2. قدرت ایمان: عیسی و کثرت</w:t>
      </w:r>
    </w:p>
    <w:p w14:paraId="22389527" w14:textId="77777777" w:rsidR="00F90BDC" w:rsidRDefault="00F90BDC"/>
    <w:p w14:paraId="6FBECBA9" w14:textId="77777777" w:rsidR="00F90BDC" w:rsidRDefault="00F90BDC">
      <w:r xmlns:w="http://schemas.openxmlformats.org/wordprocessingml/2006/main">
        <w:t xml:space="preserve">1. یعقوب 2: 15-16 - "اگر برادر یا خواهری بدلباس باشد و غذای روزانه نداشته باشد، و یکی از شما به آنها بگوید: "با آرامش بروید، گرم و سیر شوید"، بدون اینکه چیزهای لازم را به آنها بدهید. بدن، چه فایده ای دارد؟»</w:t>
      </w:r>
    </w:p>
    <w:p w14:paraId="05981214" w14:textId="77777777" w:rsidR="00F90BDC" w:rsidRDefault="00F90BDC"/>
    <w:p w14:paraId="35FA2A29" w14:textId="77777777" w:rsidR="00F90BDC" w:rsidRDefault="00F90BDC">
      <w:r xmlns:w="http://schemas.openxmlformats.org/wordprocessingml/2006/main">
        <w:t xml:space="preserve">2. رومیان 12:15 - "با شادی کنندگان شاد باشید، با گریه کنندگان بگرید."</w:t>
      </w:r>
    </w:p>
    <w:p w14:paraId="593036C4" w14:textId="77777777" w:rsidR="00F90BDC" w:rsidRDefault="00F90BDC"/>
    <w:p w14:paraId="29B1EF2C" w14:textId="77777777" w:rsidR="00F90BDC" w:rsidRDefault="00F90BDC">
      <w:r xmlns:w="http://schemas.openxmlformats.org/wordprocessingml/2006/main">
        <w:t xml:space="preserve">متی 15:33 و شاگردانش به او گفتند: «از کجا باید در بیابان آنقدر نان داشته باشیم که جمعیت زیادی را سیر کنیم؟</w:t>
      </w:r>
    </w:p>
    <w:p w14:paraId="2A312907" w14:textId="77777777" w:rsidR="00F90BDC" w:rsidRDefault="00F90BDC"/>
    <w:p w14:paraId="3AFFB44E" w14:textId="77777777" w:rsidR="00F90BDC" w:rsidRDefault="00F90BDC">
      <w:r xmlns:w="http://schemas.openxmlformats.org/wordprocessingml/2006/main">
        <w:t xml:space="preserve">شاگردان از عیسی پرسیدند که نان کافی برای غذا دادن به جمعیت زیادی در بیابان را از کجا بیابند.</w:t>
      </w:r>
    </w:p>
    <w:p w14:paraId="7EB4E81A" w14:textId="77777777" w:rsidR="00F90BDC" w:rsidRDefault="00F90BDC"/>
    <w:p w14:paraId="7D39307E" w14:textId="77777777" w:rsidR="00F90BDC" w:rsidRDefault="00F90BDC">
      <w:r xmlns:w="http://schemas.openxmlformats.org/wordprocessingml/2006/main">
        <w:t xml:space="preserve">1. قدرت روزی: توکل به فراوانی خداوند</w:t>
      </w:r>
    </w:p>
    <w:p w14:paraId="16064624" w14:textId="77777777" w:rsidR="00F90BDC" w:rsidRDefault="00F90BDC"/>
    <w:p w14:paraId="09BD8A01" w14:textId="77777777" w:rsidR="00F90BDC" w:rsidRDefault="00F90BDC">
      <w:r xmlns:w="http://schemas.openxmlformats.org/wordprocessingml/2006/main">
        <w:t xml:space="preserve">2. غلبه بر شک: یافتن قدرت در پروردگار</w:t>
      </w:r>
    </w:p>
    <w:p w14:paraId="4764014F" w14:textId="77777777" w:rsidR="00F90BDC" w:rsidRDefault="00F90BDC"/>
    <w:p w14:paraId="62930F56" w14:textId="77777777" w:rsidR="00F90BDC" w:rsidRDefault="00F90BDC">
      <w:r xmlns:w="http://schemas.openxmlformats.org/wordprocessingml/2006/main">
        <w:t xml:space="preserve">1. فیلیپیان 4:19 - "و خدای من تمام نیازهای شما را برحسب غنای جلال خود در مسیح عیسی برآورده خواهد کرد."</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با دست راست عادل خود از تو حمایت خواهم کرد.»</w:t>
      </w:r>
    </w:p>
    <w:p w14:paraId="1585D42A" w14:textId="77777777" w:rsidR="00F90BDC" w:rsidRDefault="00F90BDC"/>
    <w:p w14:paraId="4A291338" w14:textId="77777777" w:rsidR="00F90BDC" w:rsidRDefault="00F90BDC">
      <w:r xmlns:w="http://schemas.openxmlformats.org/wordprocessingml/2006/main">
        <w:t xml:space="preserve">متی 15:34 عیسی به آنها گفت: «چند نان دارید؟ و گفتند: هفت و چند ماهی.</w:t>
      </w:r>
    </w:p>
    <w:p w14:paraId="24D31B85" w14:textId="77777777" w:rsidR="00F90BDC" w:rsidRDefault="00F90BDC"/>
    <w:p w14:paraId="51D37E6E" w14:textId="77777777" w:rsidR="00F90BDC" w:rsidRDefault="00F90BDC">
      <w:r xmlns:w="http://schemas.openxmlformats.org/wordprocessingml/2006/main">
        <w:t xml:space="preserve">عیسی از شاگردان پرسید که چند نان و ماهی دارند و آنها در پاسخ با هفت نان و چند ماهی گفتند.</w:t>
      </w:r>
    </w:p>
    <w:p w14:paraId="39A615E2" w14:textId="77777777" w:rsidR="00F90BDC" w:rsidRDefault="00F90BDC"/>
    <w:p w14:paraId="33A2435D" w14:textId="77777777" w:rsidR="00F90BDC" w:rsidRDefault="00F90BDC">
      <w:r xmlns:w="http://schemas.openxmlformats.org/wordprocessingml/2006/main">
        <w:t xml:space="preserve">1. عیسی به نیازهای ما اهمیت می دهد - برداشتن چیزهای اندکی که شاگردان داشتند و افزایش آن برای تغذیه جمعیت، نشان دهنده تمایل عیسی برای تأمین نیازهای ما است.</w:t>
      </w:r>
    </w:p>
    <w:p w14:paraId="72FF0C77" w14:textId="77777777" w:rsidR="00F90BDC" w:rsidRDefault="00F90BDC"/>
    <w:p w14:paraId="3D8E2E96" w14:textId="77777777" w:rsidR="00F90BDC" w:rsidRDefault="00F90BDC">
      <w:r xmlns:w="http://schemas.openxmlformats.org/wordprocessingml/2006/main">
        <w:t xml:space="preserve">2. فراوانی در کمبود - عیسی به ما نشان می‌دهد که می‌توانیم حتی در موقعیت‌هایی که به نظر می‌رسد فاقد منابع هستند، فراوانی پیدا کنیم.</w:t>
      </w:r>
    </w:p>
    <w:p w14:paraId="129E05FD" w14:textId="77777777" w:rsidR="00F90BDC" w:rsidRDefault="00F90BDC"/>
    <w:p w14:paraId="5358780D" w14:textId="77777777" w:rsidR="00F90BDC" w:rsidRDefault="00F90BDC">
      <w:r xmlns:w="http://schemas.openxmlformats.org/wordprocessingml/2006/main">
        <w:t xml:space="preserve">1. دوم قرنتیان 9:8 - و خدا قادر است که همه فیض را نسبت به شما زیاد کند. تا شما که همیشه در همه چیز بسنده هستید، برای هر کار نیکو فراوان باشید.</w:t>
      </w:r>
    </w:p>
    <w:p w14:paraId="04026CF5" w14:textId="77777777" w:rsidR="00F90BDC" w:rsidRDefault="00F90BDC"/>
    <w:p w14:paraId="6C1AAB7F" w14:textId="77777777" w:rsidR="00F90BDC" w:rsidRDefault="00F90BDC">
      <w:r xmlns:w="http://schemas.openxmlformats.org/wordprocessingml/2006/main">
        <w:t xml:space="preserve">2. فیلیپیان 4:19 - اما خدای من تمام نیازهای شما را برحسب ثروت خود در جلال توسط مسیح عیسی برآورده خواهد کرد.</w:t>
      </w:r>
    </w:p>
    <w:p w14:paraId="563225B1" w14:textId="77777777" w:rsidR="00F90BDC" w:rsidRDefault="00F90BDC"/>
    <w:p w14:paraId="5CDCC932" w14:textId="77777777" w:rsidR="00F90BDC" w:rsidRDefault="00F90BDC">
      <w:r xmlns:w="http://schemas.openxmlformats.org/wordprocessingml/2006/main">
        <w:t xml:space="preserve">متی 15:35 و به مردم دستور داد که بر زمین بنشینند.</w:t>
      </w:r>
    </w:p>
    <w:p w14:paraId="1D1F7176" w14:textId="77777777" w:rsidR="00F90BDC" w:rsidRDefault="00F90BDC"/>
    <w:p w14:paraId="5A507DBA" w14:textId="77777777" w:rsidR="00F90BDC" w:rsidRDefault="00F90BDC">
      <w:r xmlns:w="http://schemas.openxmlformats.org/wordprocessingml/2006/main">
        <w:t xml:space="preserve">عیسی با چند قرص نان و مقداری ماهی به مردم غذا داد.</w:t>
      </w:r>
    </w:p>
    <w:p w14:paraId="5CF43BCF" w14:textId="77777777" w:rsidR="00F90BDC" w:rsidRDefault="00F90BDC"/>
    <w:p w14:paraId="20A75BFA" w14:textId="77777777" w:rsidR="00F90BDC" w:rsidRDefault="00F90BDC">
      <w:r xmlns:w="http://schemas.openxmlformats.org/wordprocessingml/2006/main">
        <w:t xml:space="preserve">1. خداوند نیازهای ما را با وجود کمبود ما تامین می کند.</w:t>
      </w:r>
    </w:p>
    <w:p w14:paraId="4F804F40" w14:textId="77777777" w:rsidR="00F90BDC" w:rsidRDefault="00F90BDC"/>
    <w:p w14:paraId="086D2464" w14:textId="77777777" w:rsidR="00F90BDC" w:rsidRDefault="00F90BDC">
      <w:r xmlns:w="http://schemas.openxmlformats.org/wordprocessingml/2006/main">
        <w:t xml:space="preserve">2. ما سعادتمندیم که می توانیم نعمتی برای دیگران باشیم.</w:t>
      </w:r>
    </w:p>
    <w:p w14:paraId="5E19D782" w14:textId="77777777" w:rsidR="00F90BDC" w:rsidRDefault="00F90BDC"/>
    <w:p w14:paraId="206D857F" w14:textId="77777777" w:rsidR="00F90BDC" w:rsidRDefault="00F90BDC">
      <w:r xmlns:w="http://schemas.openxmlformats.org/wordprocessingml/2006/main">
        <w:t xml:space="preserve">1. فیلیپیان 4:19 - "و خدای من هر نیاز شما را برحسب ثروت خود در جلال در مسیح عیسی برآورده خواهد کرد."</w:t>
      </w:r>
    </w:p>
    <w:p w14:paraId="24A728DD" w14:textId="77777777" w:rsidR="00F90BDC" w:rsidRDefault="00F90BDC"/>
    <w:p w14:paraId="3BD763F4" w14:textId="77777777" w:rsidR="00F90BDC" w:rsidRDefault="00F90BDC">
      <w:r xmlns:w="http://schemas.openxmlformats.org/wordprocessingml/2006/main">
        <w:t xml:space="preserve">2. لوقا 6:38 - «ببخشید و به شما داده خواهد شد. یک پیمانه خوب، فشرده، با هم تکان داده شده و دویدن، در دامان شما ریخته می شود. زیرا با پیمانه ای که به کار می برید، برای شما سنجیده می شود.»</w:t>
      </w:r>
    </w:p>
    <w:p w14:paraId="51224DEC" w14:textId="77777777" w:rsidR="00F90BDC" w:rsidRDefault="00F90BDC"/>
    <w:p w14:paraId="2C143F1C" w14:textId="77777777" w:rsidR="00F90BDC" w:rsidRDefault="00F90BDC">
      <w:r xmlns:w="http://schemas.openxmlformats.org/wordprocessingml/2006/main">
        <w:t xml:space="preserve">متی 15:36 و هفت نان و ماهی را گرفت و شکر کرد و آنها را شکست و به شاگردان خود و شاگردان به مردم داد.</w:t>
      </w:r>
    </w:p>
    <w:p w14:paraId="1FC5EFFD" w14:textId="77777777" w:rsidR="00F90BDC" w:rsidRDefault="00F90BDC"/>
    <w:p w14:paraId="07947616" w14:textId="77777777" w:rsidR="00F90BDC" w:rsidRDefault="00F90BDC">
      <w:r xmlns:w="http://schemas.openxmlformats.org/wordprocessingml/2006/main">
        <w:t xml:space="preserve">پس از شکرگزاری عیسی و شکستن آنها، شاگردان هفت نان و ماهی را به جمعیت دادند.</w:t>
      </w:r>
    </w:p>
    <w:p w14:paraId="6582CDCE" w14:textId="77777777" w:rsidR="00F90BDC" w:rsidRDefault="00F90BDC"/>
    <w:p w14:paraId="661E514B" w14:textId="77777777" w:rsidR="00F90BDC" w:rsidRDefault="00F90BDC">
      <w:r xmlns:w="http://schemas.openxmlformats.org/wordprocessingml/2006/main">
        <w:t xml:space="preserve">1. عیسی منبع رزق و برکت است.</w:t>
      </w:r>
    </w:p>
    <w:p w14:paraId="342194F2" w14:textId="77777777" w:rsidR="00F90BDC" w:rsidRDefault="00F90BDC"/>
    <w:p w14:paraId="075BD492" w14:textId="77777777" w:rsidR="00F90BDC" w:rsidRDefault="00F90BDC">
      <w:r xmlns:w="http://schemas.openxmlformats.org/wordprocessingml/2006/main">
        <w:t xml:space="preserve">2. قدرت شکرگزاری.</w:t>
      </w:r>
    </w:p>
    <w:p w14:paraId="68F6918B" w14:textId="77777777" w:rsidR="00F90BDC" w:rsidRDefault="00F90BDC"/>
    <w:p w14:paraId="563A7DA7" w14:textId="77777777" w:rsidR="00F90BDC" w:rsidRDefault="00F90BDC">
      <w:r xmlns:w="http://schemas.openxmlformats.org/wordprocessingml/2006/main">
        <w:t xml:space="preserve">1. فیلیپیان 4: 6-7 «برای هیچ چیز مضطرب نباشید، بلکه در هر موقعیتی، با دعا و استغاثه و شکرگزاری، درخواستهای خود را به خدا ارائه دهید. و صلح خدا که فراتر از هر عقلی است، قلب و ذهن شما را در مسیح عیسی حفظ خواهد کرد.»</w:t>
      </w:r>
    </w:p>
    <w:p w14:paraId="1CF348AF" w14:textId="77777777" w:rsidR="00F90BDC" w:rsidRDefault="00F90BDC"/>
    <w:p w14:paraId="3C383352" w14:textId="77777777" w:rsidR="00F90BDC" w:rsidRDefault="00F90BDC">
      <w:r xmlns:w="http://schemas.openxmlformats.org/wordprocessingml/2006/main">
        <w:t xml:space="preserve">2. افسسیان 5:20 «همیشه و برای همه چیز خدای پدر را به نام خداوند ما عیسی مسیح شکر می کنیم.»</w:t>
      </w:r>
    </w:p>
    <w:p w14:paraId="5315B125" w14:textId="77777777" w:rsidR="00F90BDC" w:rsidRDefault="00F90BDC"/>
    <w:p w14:paraId="0239C8EA" w14:textId="77777777" w:rsidR="00F90BDC" w:rsidRDefault="00F90BDC">
      <w:r xmlns:w="http://schemas.openxmlformats.org/wordprocessingml/2006/main">
        <w:t xml:space="preserve">متی 15:37 و همه خوردند و سیر شدند و از گوشت شکسته باقیمانده هفت سبد پر برداشتند.</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قسمت تعداد زیادی از مردم را توصیف می کند که توسط عیسی و شاگردانش با هفت نان و دو ماهی تغذیه شدند. بعد از اینکه همه مردم خوردند و سیر شدند، هنوز هفت سبد از قطعات شکسته باقی مانده بود.</w:t>
      </w:r>
    </w:p>
    <w:p w14:paraId="29F4AB3F" w14:textId="77777777" w:rsidR="00F90BDC" w:rsidRDefault="00F90BDC"/>
    <w:p w14:paraId="2A5A5D37" w14:textId="77777777" w:rsidR="00F90BDC" w:rsidRDefault="00F90BDC">
      <w:r xmlns:w="http://schemas.openxmlformats.org/wordprocessingml/2006/main">
        <w:t xml:space="preserve">1. خداوند با منابع محدود می تواند کارهای غیرقابل تصوری انجام دهد.</w:t>
      </w:r>
    </w:p>
    <w:p w14:paraId="67B6CBD6" w14:textId="77777777" w:rsidR="00F90BDC" w:rsidRDefault="00F90BDC"/>
    <w:p w14:paraId="6AB6CE2B" w14:textId="77777777" w:rsidR="00F90BDC" w:rsidRDefault="00F90BDC">
      <w:r xmlns:w="http://schemas.openxmlformats.org/wordprocessingml/2006/main">
        <w:t xml:space="preserve">2. فراوانی خداوند می تواند همه ما را سیر کند.</w:t>
      </w:r>
    </w:p>
    <w:p w14:paraId="02104A60" w14:textId="77777777" w:rsidR="00F90BDC" w:rsidRDefault="00F90BDC"/>
    <w:p w14:paraId="4601F6ED" w14:textId="77777777" w:rsidR="00F90BDC" w:rsidRDefault="00F90BDC">
      <w:r xmlns:w="http://schemas.openxmlformats.org/wordprocessingml/2006/main">
        <w:t xml:space="preserve">1. یوحنا 6: 12-13 - هنگامی که آنها سیر شدند، او به شاگردان خود گفت: تکه های باقی مانده را جمع آوری کنید تا چیزی از بین نرود. پس آنها را جمع کردند و دوازده سبد را از تکه های پنج نان جو پر کردند که برای کسانی که خورده بودند باقی مانده بود.</w:t>
      </w:r>
    </w:p>
    <w:p w14:paraId="546AC8D3" w14:textId="77777777" w:rsidR="00F90BDC" w:rsidRDefault="00F90BDC"/>
    <w:p w14:paraId="1FA7389F" w14:textId="77777777" w:rsidR="00F90BDC" w:rsidRDefault="00F90BDC">
      <w:r xmlns:w="http://schemas.openxmlformats.org/wordprocessingml/2006/main">
        <w:t xml:space="preserve">2. لوقا 9: 16-17 - سپس پنج نان و دو ماهی را گرفت و به آسمان نگاه کرد، آنها را برکت داد و شکست و به شاگردان داد تا در حضور جمعیّت بگذارند. و خوردند و همه سیر شدند و از قطعاتی که برای آنها باقی مانده بود دوازده سبد برداشتند.</w:t>
      </w:r>
    </w:p>
    <w:p w14:paraId="6D33E9CD" w14:textId="77777777" w:rsidR="00F90BDC" w:rsidRDefault="00F90BDC"/>
    <w:p w14:paraId="7B9D4698" w14:textId="77777777" w:rsidR="00F90BDC" w:rsidRDefault="00F90BDC">
      <w:r xmlns:w="http://schemas.openxmlformats.org/wordprocessingml/2006/main">
        <w:t xml:space="preserve">متی 15:38 و آنها که خوردند چهار هزار مرد بودند، غیر از زنان و کودکان.</w:t>
      </w:r>
    </w:p>
    <w:p w14:paraId="5BAA2F6D" w14:textId="77777777" w:rsidR="00F90BDC" w:rsidRDefault="00F90BDC"/>
    <w:p w14:paraId="2AEA4C54" w14:textId="77777777" w:rsidR="00F90BDC" w:rsidRDefault="00F90BDC">
      <w:r xmlns:w="http://schemas.openxmlformats.org/wordprocessingml/2006/main">
        <w:t xml:space="preserve">این قسمت از عیسی می گوید که به چهار هزار نفر، بدون از زنان و کودکان، غذا داد.</w:t>
      </w:r>
    </w:p>
    <w:p w14:paraId="797F0349" w14:textId="77777777" w:rsidR="00F90BDC" w:rsidRDefault="00F90BDC"/>
    <w:p w14:paraId="18AE0062" w14:textId="77777777" w:rsidR="00F90BDC" w:rsidRDefault="00F90BDC">
      <w:r xmlns:w="http://schemas.openxmlformats.org/wordprocessingml/2006/main">
        <w:t xml:space="preserve">1. «وفور خدا: معجزه اطعام کثرت»</w:t>
      </w:r>
    </w:p>
    <w:p w14:paraId="665162A0" w14:textId="77777777" w:rsidR="00F90BDC" w:rsidRDefault="00F90BDC"/>
    <w:p w14:paraId="5B4188B6" w14:textId="77777777" w:rsidR="00F90BDC" w:rsidRDefault="00F90BDC">
      <w:r xmlns:w="http://schemas.openxmlformats.org/wordprocessingml/2006/main">
        <w:t xml:space="preserve">2. «قدرت عیسی: تدارک فراطبیعی برای مردمش»</w:t>
      </w:r>
    </w:p>
    <w:p w14:paraId="7C26A03B" w14:textId="77777777" w:rsidR="00F90BDC" w:rsidRDefault="00F90BDC"/>
    <w:p w14:paraId="70DDE9C6" w14:textId="77777777" w:rsidR="00F90BDC" w:rsidRDefault="00F90BDC">
      <w:r xmlns:w="http://schemas.openxmlformats.org/wordprocessingml/2006/main">
        <w:t xml:space="preserve">1. اشعیا 55: 1 - "ای تشنه ها بیایید به آب ها بیایید و ای بی پول بیایید، بخرید و بخورید! بیایید، شراب و شیر را بدون پول و بدون هزینه بخرید."</w:t>
      </w:r>
    </w:p>
    <w:p w14:paraId="0C5E31F7" w14:textId="77777777" w:rsidR="00F90BDC" w:rsidRDefault="00F90BDC"/>
    <w:p w14:paraId="14AF8CE7" w14:textId="77777777" w:rsidR="00F90BDC" w:rsidRDefault="00F90BDC">
      <w:r xmlns:w="http://schemas.openxmlformats.org/wordprocessingml/2006/main">
        <w:t xml:space="preserve">2. دوم پادشاهان 4: 42-44 - مردی از بعل شالیشاه آمد و از اولین میوه ها برای مرد </w:t>
      </w:r>
      <w:r xmlns:w="http://schemas.openxmlformats.org/wordprocessingml/2006/main">
        <w:lastRenderedPageBreak xmlns:w="http://schemas.openxmlformats.org/wordprocessingml/2006/main"/>
      </w:r>
      <w:r xmlns:w="http://schemas.openxmlformats.org/wordprocessingml/2006/main">
        <w:t xml:space="preserve">خدا غذا آورد: بیست قرص جو و خوشه های تازه در کیسه او. الیشع گفت: «آن را به مردم بدهید تا بخورند.» اما غلامش گفت: چگونه می توانم این را در برابر صد مرد قرار دهم؟ او تکرار کرد: «آن را به مردم بدهید و بگذارید بخورند، زیرا خداوند چنین می‌فرماید: «می‌خورند و مقداری باقی می‌مانند.» پس آن را نزد ایشان گذاشت و خوردند و مقداری باقی ماند. طبق کلام خداوند.</w:t>
      </w:r>
    </w:p>
    <w:p w14:paraId="2DBD27ED" w14:textId="77777777" w:rsidR="00F90BDC" w:rsidRDefault="00F90BDC"/>
    <w:p w14:paraId="4CB176CE" w14:textId="77777777" w:rsidR="00F90BDC" w:rsidRDefault="00F90BDC">
      <w:r xmlns:w="http://schemas.openxmlformats.org/wordprocessingml/2006/main">
        <w:t xml:space="preserve">متی 15:39 و جماعت را فرستاده، کشتی را سوار کرده، به سواحل مجدله آمد.</w:t>
      </w:r>
    </w:p>
    <w:p w14:paraId="4F279028" w14:textId="77777777" w:rsidR="00F90BDC" w:rsidRDefault="00F90BDC"/>
    <w:p w14:paraId="3BD227C5" w14:textId="77777777" w:rsidR="00F90BDC" w:rsidRDefault="00F90BDC">
      <w:r xmlns:w="http://schemas.openxmlformats.org/wordprocessingml/2006/main">
        <w:t xml:space="preserve">عیسی جمعیت را فرستاد و با قایق به شهر مجدله رفت.</w:t>
      </w:r>
    </w:p>
    <w:p w14:paraId="084C9739" w14:textId="77777777" w:rsidR="00F90BDC" w:rsidRDefault="00F90BDC"/>
    <w:p w14:paraId="7D521356" w14:textId="77777777" w:rsidR="00F90BDC" w:rsidRDefault="00F90BDC">
      <w:r xmlns:w="http://schemas.openxmlformats.org/wordprocessingml/2006/main">
        <w:t xml:space="preserve">1. قدرت مثال عیسی: عیسی به ما نشان می دهد که چگونه آماده خدمت به دیگران با فروتنی و فیض باشیم.</w:t>
      </w:r>
    </w:p>
    <w:p w14:paraId="50BCBBD5" w14:textId="77777777" w:rsidR="00F90BDC" w:rsidRDefault="00F90BDC"/>
    <w:p w14:paraId="737EC24D" w14:textId="77777777" w:rsidR="00F90BDC" w:rsidRDefault="00F90BDC">
      <w:r xmlns:w="http://schemas.openxmlformats.org/wordprocessingml/2006/main">
        <w:t xml:space="preserve">2. قدرت شفقت: عیسی عشق خود را به دیگران با کمک کردن به آنها نشان می دهد.</w:t>
      </w:r>
    </w:p>
    <w:p w14:paraId="60F101B3" w14:textId="77777777" w:rsidR="00F90BDC" w:rsidRDefault="00F90BDC"/>
    <w:p w14:paraId="18DB2871" w14:textId="77777777" w:rsidR="00F90BDC" w:rsidRDefault="00F90BDC">
      <w:r xmlns:w="http://schemas.openxmlformats.org/wordprocessingml/2006/main">
        <w:t xml:space="preserve">1. فیلیپیان 2: 3-4 «هیچ کاری را از روی جاه طلبی خودخواهانه یا غرور بیهوده انجام ندهید. بلکه با تواضع، دیگران را بالاتر از خود بدانید، نه به نفع خود، بلکه هر یک از شما به نفع دیگران.»</w:t>
      </w:r>
    </w:p>
    <w:p w14:paraId="2AAB268F" w14:textId="77777777" w:rsidR="00F90BDC" w:rsidRDefault="00F90BDC"/>
    <w:p w14:paraId="02F2F593" w14:textId="77777777" w:rsidR="00F90BDC" w:rsidRDefault="00F90BDC">
      <w:r xmlns:w="http://schemas.openxmlformats.org/wordprocessingml/2006/main">
        <w:t xml:space="preserve">2. متی 11:28-29 «ای جمیع خسته و گران بار نزد من بیایید و من به شما آرامش خواهم داد. یوغ مرا بر خود بگیرید و از من بیاموزید، زیرا من نرم و فروتن هستم و برای روح خود آرامش خواهید یافت.»</w:t>
      </w:r>
    </w:p>
    <w:p w14:paraId="3DC3AFAA" w14:textId="77777777" w:rsidR="00F90BDC" w:rsidRDefault="00F90BDC"/>
    <w:p w14:paraId="532027C0" w14:textId="77777777" w:rsidR="00F90BDC" w:rsidRDefault="00F90BDC">
      <w:r xmlns:w="http://schemas.openxmlformats.org/wordprocessingml/2006/main">
        <w:t xml:space="preserve">متی 16 هشدارهای عیسی را در مورد تعالیم فریسیان و صدوقیان، اعتراف پطرس به عیسی به عنوان مسیح، و پیشگویی عیسی درباره مرگ و رستاخیز او ارائه می دهد.</w:t>
      </w:r>
    </w:p>
    <w:p w14:paraId="13A1C32D" w14:textId="77777777" w:rsidR="00F90BDC" w:rsidRDefault="00F90BDC"/>
    <w:p w14:paraId="3FC94155" w14:textId="77777777" w:rsidR="00F90BDC" w:rsidRDefault="00F90BDC">
      <w:r xmlns:w="http://schemas.openxmlformats.org/wordprocessingml/2006/main">
        <w:t xml:space="preserve">پاراگراف اول: این فصل با فریسیان و صدوقیان شروع می شود که عیسی را آزمایش می کنند و از او می خواهند که نشانه ای از آسمان به آنها نشان دهد (متی 16:1-4). او آنها را به دلیل ناتوانی آنها در تفسیر </w:t>
      </w:r>
      <w:r xmlns:w="http://schemas.openxmlformats.org/wordprocessingml/2006/main">
        <w:lastRenderedPageBreak xmlns:w="http://schemas.openxmlformats.org/wordprocessingml/2006/main"/>
      </w:r>
      <w:r xmlns:w="http://schemas.openxmlformats.org/wordprocessingml/2006/main">
        <w:t xml:space="preserve">علائم معنوی با وجود توانایی در تفسیر الگوهای آب و هوا سرزنش می کند. او به آنها می گوید که هیچ نشانه ای جز "نشانه یونس" داده نخواهد شد، که اشاره به مرگ و رستاخیز آینده او دارد. بعداً، او به شاگردان خود در مورد خمیرمایه (تعلیم) فریسیان و صدوقیان هشدار می دهد که آنها آن را به عنوان هشداری علیه آموزه خود می دانند.</w:t>
      </w:r>
    </w:p>
    <w:p w14:paraId="26DC2542" w14:textId="77777777" w:rsidR="00F90BDC" w:rsidRDefault="00F90BDC"/>
    <w:p w14:paraId="668E2479" w14:textId="77777777" w:rsidR="00F90BDC" w:rsidRDefault="00F90BDC">
      <w:r xmlns:w="http://schemas.openxmlformats.org/wordprocessingml/2006/main">
        <w:t xml:space="preserve">پاراگراف دوم: وقتی از شاگردان در مورد اینکه مردم می گویند او کیست سؤال می شود، پاسخ های مختلفی می دهند - یحیی باپتیست، الیاس یا یکی از پیامبران. اما وقتی از پطرس پرسیده شد که فکر می‌کنند او کیست، پطرس اعتراف می‌کند که عیسی «مسیح، پسر خدای زنده» است (متی 16:13-20). عیسی در پاسخ به این مکاشفه ای که توسط پدر آسمانی نه از طریق گوشت و خون داده شد، پطرس را مبارک اعلام کرد و بر روی این صخره (ایمان پطرس یا اعتراف او) کلیسای خود را خواهد ساخت که دروازه های هادس بر آن غلبه نخواهد کرد.</w:t>
      </w:r>
    </w:p>
    <w:p w14:paraId="761A2B71" w14:textId="77777777" w:rsidR="00F90BDC" w:rsidRDefault="00F90BDC"/>
    <w:p w14:paraId="6501870F" w14:textId="77777777" w:rsidR="00F90BDC" w:rsidRDefault="00F90BDC">
      <w:r xmlns:w="http://schemas.openxmlformats.org/wordprocessingml/2006/main">
        <w:t xml:space="preserve">پاراگراف سوم: پس از این نقطه اوج، اولین پیش‌بینی صریح از رنج او می‌آید - که او باید به اورشلیم برود، جایی که به دست بزرگان کاهنان اعظم رنج‌ها را متحمل خواهد شد. . هنگامی که پطرس سعی می کند او را از چنین مسیری منصرف کند، عیسی به شدت او را سرزنش می کند که به جای چیزهای الهی، به چیزهای انسانی فکر می کند. سپس آموزش در مورد گرانی و در عین حال شایستگی پیروی از او، او بیان می‌کند که هر که بخواهد جانی را نجات دهد، آن را از دست خواهد داد، اما به خاطر او زندگی را از دست می‌دهد، آن را با تأکید بر دیدگاه ابدی و زمانی.</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متی 16:1 فریسیان نیز با صدوقیان آمدند و او را وسوسه کردند که نشانه ای از آسمان به آنها نشان دهد.</w:t>
      </w:r>
    </w:p>
    <w:p w14:paraId="3E71258B" w14:textId="77777777" w:rsidR="00F90BDC" w:rsidRDefault="00F90BDC"/>
    <w:p w14:paraId="15BA2389" w14:textId="77777777" w:rsidR="00F90BDC" w:rsidRDefault="00F90BDC">
      <w:r xmlns:w="http://schemas.openxmlformats.org/wordprocessingml/2006/main">
        <w:t xml:space="preserve">فریسیان و صدوقیان از عیسی نشانه ای از آسمان خواستند.</w:t>
      </w:r>
    </w:p>
    <w:p w14:paraId="20F1F0AD" w14:textId="77777777" w:rsidR="00F90BDC" w:rsidRDefault="00F90BDC"/>
    <w:p w14:paraId="7CAACF45" w14:textId="77777777" w:rsidR="00F90BDC" w:rsidRDefault="00F90BDC">
      <w:r xmlns:w="http://schemas.openxmlformats.org/wordprocessingml/2006/main">
        <w:t xml:space="preserve">1. خطر آزمایش خدا</w:t>
      </w:r>
    </w:p>
    <w:p w14:paraId="3FDE93A3" w14:textId="77777777" w:rsidR="00F90BDC" w:rsidRDefault="00F90BDC"/>
    <w:p w14:paraId="58D29A92" w14:textId="77777777" w:rsidR="00F90BDC" w:rsidRDefault="00F90BDC">
      <w:r xmlns:w="http://schemas.openxmlformats.org/wordprocessingml/2006/main">
        <w:t xml:space="preserve">2. اهمیت ایمان</w:t>
      </w:r>
    </w:p>
    <w:p w14:paraId="2280C262" w14:textId="77777777" w:rsidR="00F90BDC" w:rsidRDefault="00F90BDC"/>
    <w:p w14:paraId="40AE004B" w14:textId="77777777" w:rsidR="00F90BDC" w:rsidRDefault="00F90BDC">
      <w:r xmlns:w="http://schemas.openxmlformats.org/wordprocessingml/2006/main">
        <w:t xml:space="preserve">1. تثنیه 6:16 - "یَهُوَه خدای خود را آزمایش مکن"</w:t>
      </w:r>
    </w:p>
    <w:p w14:paraId="6E4E1D27" w14:textId="77777777" w:rsidR="00F90BDC" w:rsidRDefault="00F90BDC"/>
    <w:p w14:paraId="45C14E30" w14:textId="77777777" w:rsidR="00F90BDC" w:rsidRDefault="00F90BDC">
      <w:r xmlns:w="http://schemas.openxmlformats.org/wordprocessingml/2006/main">
        <w:t xml:space="preserve">2. عبرانیان 11: 1 - "اکنون ایمان تضمین چیزهایی است که به آنها امید می رود، اطمینان از چیزهایی که دیده نمی شوند."</w:t>
      </w:r>
    </w:p>
    <w:p w14:paraId="23E16C5E" w14:textId="77777777" w:rsidR="00F90BDC" w:rsidRDefault="00F90BDC"/>
    <w:p w14:paraId="1A071F54" w14:textId="77777777" w:rsidR="00F90BDC" w:rsidRDefault="00F90BDC">
      <w:r xmlns:w="http://schemas.openxmlformats.org/wordprocessingml/2006/main">
        <w:t xml:space="preserve">متی 16:2 او پاسخ داد و به آنها گفت: «وقتی عصر شد، می گویید هوا خوب خواهد بود، زیرا آسمان سرخ است.</w:t>
      </w:r>
    </w:p>
    <w:p w14:paraId="1E499071" w14:textId="77777777" w:rsidR="00F90BDC" w:rsidRDefault="00F90BDC"/>
    <w:p w14:paraId="0736F800" w14:textId="77777777" w:rsidR="00F90BDC" w:rsidRDefault="00F90BDC">
      <w:r xmlns:w="http://schemas.openxmlformats.org/wordprocessingml/2006/main">
        <w:t xml:space="preserve">عیسی به جمعیت در مورد توانایی آنها در پیش بینی آب و هوا بر اساس ظاهر آسمان می آموزد.</w:t>
      </w:r>
    </w:p>
    <w:p w14:paraId="62D4CD46" w14:textId="77777777" w:rsidR="00F90BDC" w:rsidRDefault="00F90BDC"/>
    <w:p w14:paraId="18D3D5E4" w14:textId="77777777" w:rsidR="00F90BDC" w:rsidRDefault="00F90BDC">
      <w:r xmlns:w="http://schemas.openxmlformats.org/wordprocessingml/2006/main">
        <w:t xml:space="preserve">1. خلقت خدا: استفاده از جهان طبیعی برای درک نقشه او</w:t>
      </w:r>
    </w:p>
    <w:p w14:paraId="11C14F0B" w14:textId="77777777" w:rsidR="00F90BDC" w:rsidRDefault="00F90BDC"/>
    <w:p w14:paraId="400209DA" w14:textId="77777777" w:rsidR="00F90BDC" w:rsidRDefault="00F90BDC">
      <w:r xmlns:w="http://schemas.openxmlformats.org/wordprocessingml/2006/main">
        <w:t xml:space="preserve">2. قدرت تشخیص: دانستن آنچه خدا می گوید</w:t>
      </w:r>
    </w:p>
    <w:p w14:paraId="2940B428" w14:textId="77777777" w:rsidR="00F90BDC" w:rsidRDefault="00F90BDC"/>
    <w:p w14:paraId="324C32B5" w14:textId="77777777" w:rsidR="00F90BDC" w:rsidRDefault="00F90BDC">
      <w:r xmlns:w="http://schemas.openxmlformats.org/wordprocessingml/2006/main">
        <w:t xml:space="preserve">1. مزمور 19: 1-2 - "آسمان ها جلال خدا را اعلام می کنند و آسمان ها کار دست های او را اعلام می کنند."</w:t>
      </w:r>
    </w:p>
    <w:p w14:paraId="30420ADE" w14:textId="77777777" w:rsidR="00F90BDC" w:rsidRDefault="00F90BDC"/>
    <w:p w14:paraId="70A7BA91" w14:textId="77777777" w:rsidR="00F90BDC" w:rsidRDefault="00F90BDC">
      <w:r xmlns:w="http://schemas.openxmlformats.org/wordprocessingml/2006/main">
        <w:t xml:space="preserve">2. اول قرنتیان 2: 13-14 - "این چیزی است که ما صحبت می کنیم، نه با کلماتی که توسط حکمت بشری به ما آموخته شده است، بلکه با کلماتی که توسط روح تعلیم داده شده است، واقعیت های روحانی را با کلمات تعلیم داده شده توسط روح توضیح می دهیم. شخص بدون روح نمی پذیرد. چیزهایی که از روح خدا می آید، اما آنها را حماقت می داند و نمی تواند آنها را درک کند، زیرا فقط از طریق روح قابل تشخیص است.»</w:t>
      </w:r>
    </w:p>
    <w:p w14:paraId="6DAD374C" w14:textId="77777777" w:rsidR="00F90BDC" w:rsidRDefault="00F90BDC"/>
    <w:p w14:paraId="292F4ABC" w14:textId="77777777" w:rsidR="00F90BDC" w:rsidRDefault="00F90BDC">
      <w:r xmlns:w="http://schemas.openxmlformats.org/wordprocessingml/2006/main">
        <w:t xml:space="preserve">متی 16:3 و صبح امروز هوای ناخوشایند خواهد بود زیرا آسمان سرخ و فروکش است. ای منافقان، شما می توانید چهره آسمان را تشخیص دهید. اما آیا نمی توانید نشانه های روزگار را تشخیص دهید؟</w:t>
      </w:r>
    </w:p>
    <w:p w14:paraId="1652C5F9" w14:textId="77777777" w:rsidR="00F90BDC" w:rsidRDefault="00F90BDC"/>
    <w:p w14:paraId="0081935D" w14:textId="77777777" w:rsidR="00F90BDC" w:rsidRDefault="00F90BDC">
      <w:r xmlns:w="http://schemas.openxmlformats.org/wordprocessingml/2006/main">
        <w:t xml:space="preserve">عیسی فریسیان و صدوقی‌ها را به‌خاطر فقدان تشخیص روحانیشان، به‌جای تشخیص نشانه‌های زمانه، سرزنش می‌کند.</w:t>
      </w:r>
    </w:p>
    <w:p w14:paraId="05FF0937" w14:textId="77777777" w:rsidR="00F90BDC" w:rsidRDefault="00F90BDC"/>
    <w:p w14:paraId="24113FD3" w14:textId="77777777" w:rsidR="00F90BDC" w:rsidRDefault="00F90BDC">
      <w:r xmlns:w="http://schemas.openxmlformats.org/wordprocessingml/2006/main">
        <w:t xml:space="preserve">1. تشخیص در برابر زمان های تلاش</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نیاز به آگاهی معنوی در دوران مدرن</w:t>
      </w:r>
    </w:p>
    <w:p w14:paraId="10146AD2" w14:textId="77777777" w:rsidR="00F90BDC" w:rsidRDefault="00F90BDC"/>
    <w:p w14:paraId="7A52AEA9" w14:textId="77777777" w:rsidR="00F90BDC" w:rsidRDefault="00F90BDC">
      <w:r xmlns:w="http://schemas.openxmlformats.org/wordprocessingml/2006/main">
        <w:t xml:space="preserve">1. ارمیا 6:16 - «خداوند چنین می‌گوید: «در کنار جاده‌ها بایستید و بنگرید و راه‌های باستانی را که راه نیک است، بخواهید. و در آن گام بردارید و برای ارواح خود آرام بگیرید.»</w:t>
      </w:r>
    </w:p>
    <w:p w14:paraId="51038853" w14:textId="77777777" w:rsidR="00F90BDC" w:rsidRDefault="00F90BDC"/>
    <w:p w14:paraId="0F91A69B" w14:textId="77777777" w:rsidR="00F90BDC" w:rsidRDefault="00F90BDC">
      <w:r xmlns:w="http://schemas.openxmlformats.org/wordprocessingml/2006/main">
        <w:t xml:space="preserve">2. اشعیا 5:20 - "وای بر کسانی که بدی را نیک و نیکی را بد می نامند، که تاریکی را به جای نور و روشنایی را به جای تاریکی، و تلخ را به شیرینی و شیرین را به تلخی می دهند."</w:t>
      </w:r>
    </w:p>
    <w:p w14:paraId="61B1429A" w14:textId="77777777" w:rsidR="00F90BDC" w:rsidRDefault="00F90BDC"/>
    <w:p w14:paraId="6854F3EC" w14:textId="77777777" w:rsidR="00F90BDC" w:rsidRDefault="00F90BDC">
      <w:r xmlns:w="http://schemas.openxmlformats.org/wordprocessingml/2006/main">
        <w:t xml:space="preserve">متی 16:4 نسل شریر و زناکار به دنبال نشانه ای هستند. و هیچ نشانه ای جز نشان یونس نبی به آن داده نخواهد شد. و آنها را رها کرد و رفت.</w:t>
      </w:r>
    </w:p>
    <w:p w14:paraId="1E1E86BE" w14:textId="77777777" w:rsidR="00F90BDC" w:rsidRDefault="00F90BDC"/>
    <w:p w14:paraId="1423F0FB" w14:textId="77777777" w:rsidR="00F90BDC" w:rsidRDefault="00F90BDC">
      <w:r xmlns:w="http://schemas.openxmlformats.org/wordprocessingml/2006/main">
        <w:t xml:space="preserve">نسلی شریر و زناکار به دنبال نشانه هایی هستند، اما تنها نشانه ای که به آنها داده خواهد شد، نشانه یونس نبی است.</w:t>
      </w:r>
    </w:p>
    <w:p w14:paraId="41E08B60" w14:textId="77777777" w:rsidR="00F90BDC" w:rsidRDefault="00F90BDC"/>
    <w:p w14:paraId="5E4FB292" w14:textId="77777777" w:rsidR="00F90BDC" w:rsidRDefault="00F90BDC">
      <w:r xmlns:w="http://schemas.openxmlformats.org/wordprocessingml/2006/main">
        <w:t xml:space="preserve">1. خداوند از دل آگاه است و توسط ستمکاران آزمایش نخواهد شد.</w:t>
      </w:r>
    </w:p>
    <w:p w14:paraId="32827CEE" w14:textId="77777777" w:rsidR="00F90BDC" w:rsidRDefault="00F90BDC"/>
    <w:p w14:paraId="52FF93E5" w14:textId="77777777" w:rsidR="00F90BDC" w:rsidRDefault="00F90BDC">
      <w:r xmlns:w="http://schemas.openxmlformats.org/wordprocessingml/2006/main">
        <w:t xml:space="preserve">2. علامت یونس نبی قدرت فیض خدا را به ما نشان می دهد.</w:t>
      </w:r>
    </w:p>
    <w:p w14:paraId="31D9A570" w14:textId="77777777" w:rsidR="00F90BDC" w:rsidRDefault="00F90BDC"/>
    <w:p w14:paraId="05AC8D16" w14:textId="77777777" w:rsidR="00F90BDC" w:rsidRDefault="00F90BDC">
      <w:r xmlns:w="http://schemas.openxmlformats.org/wordprocessingml/2006/main">
        <w:t xml:space="preserve">1. یونس 1:17 - اکنون خداوند ماهی بزرگی را آماده کرده بود تا یونس را ببلعد. و یونس سه روز و سه شب در شکم ماهی بود.</w:t>
      </w:r>
    </w:p>
    <w:p w14:paraId="47AD3ED6" w14:textId="77777777" w:rsidR="00F90BDC" w:rsidRDefault="00F90BDC"/>
    <w:p w14:paraId="5C507A46" w14:textId="77777777" w:rsidR="00F90BDC" w:rsidRDefault="00F90BDC">
      <w:r xmlns:w="http://schemas.openxmlformats.org/wordprocessingml/2006/main">
        <w:t xml:space="preserve">2. حزقیال 18:31 - تمام گناهانی را که مرتکب شده اید از خود دور کنید و برای خود قلبی جدید و روحی جدید بدست آورید.</w:t>
      </w:r>
    </w:p>
    <w:p w14:paraId="166FA3CD" w14:textId="77777777" w:rsidR="00F90BDC" w:rsidRDefault="00F90BDC"/>
    <w:p w14:paraId="53EBB72E" w14:textId="77777777" w:rsidR="00F90BDC" w:rsidRDefault="00F90BDC">
      <w:r xmlns:w="http://schemas.openxmlformats.org/wordprocessingml/2006/main">
        <w:t xml:space="preserve">متی 16:5 و چون شاگردانش به آن طرف آمدند، نان را فراموش کرده بودند.</w:t>
      </w:r>
    </w:p>
    <w:p w14:paraId="14DF3309" w14:textId="77777777" w:rsidR="00F90BDC" w:rsidRDefault="00F90BDC"/>
    <w:p w14:paraId="51B59325" w14:textId="77777777" w:rsidR="00F90BDC" w:rsidRDefault="00F90BDC">
      <w:r xmlns:w="http://schemas.openxmlformats.org/wordprocessingml/2006/main">
        <w:t xml:space="preserve">شاگردان عیسی وقتی به آن طرف آمدند فراموش کرده بودند نان ببرند.</w:t>
      </w:r>
    </w:p>
    <w:p w14:paraId="3DDAD918" w14:textId="77777777" w:rsidR="00F90BDC" w:rsidRDefault="00F90BDC"/>
    <w:p w14:paraId="0FC741B7" w14:textId="77777777" w:rsidR="00F90BDC" w:rsidRDefault="00F90BDC">
      <w:r xmlns:w="http://schemas.openxmlformats.org/wordprocessingml/2006/main">
        <w:t xml:space="preserve">1. نیاز به آمادگی: درسهایی از شاگردان عیسی</w:t>
      </w:r>
    </w:p>
    <w:p w14:paraId="6A30D4B5" w14:textId="77777777" w:rsidR="00F90BDC" w:rsidRDefault="00F90BDC"/>
    <w:p w14:paraId="6E5D0BAD" w14:textId="77777777" w:rsidR="00F90BDC" w:rsidRDefault="00F90BDC">
      <w:r xmlns:w="http://schemas.openxmlformats.org/wordprocessingml/2006/main">
        <w:t xml:space="preserve">2. قدرت ایمان: غلبه بر چالش ها با عیسی</w:t>
      </w:r>
    </w:p>
    <w:p w14:paraId="0295E995" w14:textId="77777777" w:rsidR="00F90BDC" w:rsidRDefault="00F90BDC"/>
    <w:p w14:paraId="4C2EA4D0" w14:textId="77777777" w:rsidR="00F90BDC" w:rsidRDefault="00F90BDC">
      <w:r xmlns:w="http://schemas.openxmlformats.org/wordprocessingml/2006/main">
        <w:t xml:space="preserve">1. رومیان 12:12 - شادی در امید. صبور در مصیبت؛ ادامه نماز فوری</w:t>
      </w:r>
    </w:p>
    <w:p w14:paraId="3475956F" w14:textId="77777777" w:rsidR="00F90BDC" w:rsidRDefault="00F90BDC"/>
    <w:p w14:paraId="1DF293F3" w14:textId="77777777" w:rsidR="00F90BDC" w:rsidRDefault="00F90BDC">
      <w:r xmlns:w="http://schemas.openxmlformats.org/wordprocessingml/2006/main">
        <w:t xml:space="preserve">2. فیلیپیان 4: 6-7 - مراقب هیچ چیز نباشید. اما در هر چیزی با دعا و نیایش با شکرگزاری، خواسته های خود را به خدا نشان دهید. و صلح خدا که از هر عقلی برتر است، به واسطه مسیح عیسی، دلها و ذهنهای شما را حفظ خواهد کرد.</w:t>
      </w:r>
    </w:p>
    <w:p w14:paraId="7E2295D5" w14:textId="77777777" w:rsidR="00F90BDC" w:rsidRDefault="00F90BDC"/>
    <w:p w14:paraId="0FDB144D" w14:textId="77777777" w:rsidR="00F90BDC" w:rsidRDefault="00F90BDC">
      <w:r xmlns:w="http://schemas.openxmlformats.org/wordprocessingml/2006/main">
        <w:t xml:space="preserve">متی 16:6 عیسی به آنها گفت: مراقب باشید و از خمیر مایه فریسیان و صدوقیان برحذر باشید.</w:t>
      </w:r>
    </w:p>
    <w:p w14:paraId="62A694A1" w14:textId="77777777" w:rsidR="00F90BDC" w:rsidRDefault="00F90BDC"/>
    <w:p w14:paraId="2BA0C958" w14:textId="77777777" w:rsidR="00F90BDC" w:rsidRDefault="00F90BDC">
      <w:r xmlns:w="http://schemas.openxmlformats.org/wordprocessingml/2006/main">
        <w:t xml:space="preserve">عیسی به شاگردان خود هشدار داد که از تعالیم فریسیان و صدوقیان آگاه باشند.</w:t>
      </w:r>
    </w:p>
    <w:p w14:paraId="5258FB2D" w14:textId="77777777" w:rsidR="00F90BDC" w:rsidRDefault="00F90BDC"/>
    <w:p w14:paraId="3AA8CEC1" w14:textId="77777777" w:rsidR="00F90BDC" w:rsidRDefault="00F90BDC">
      <w:r xmlns:w="http://schemas.openxmlformats.org/wordprocessingml/2006/main">
        <w:t xml:space="preserve">1. مراقب تعالیم نادرست باشید</w:t>
      </w:r>
    </w:p>
    <w:p w14:paraId="7910A10B" w14:textId="77777777" w:rsidR="00F90BDC" w:rsidRDefault="00F90BDC"/>
    <w:p w14:paraId="0DFF2886" w14:textId="77777777" w:rsidR="00F90BDC" w:rsidRDefault="00F90BDC">
      <w:r xmlns:w="http://schemas.openxmlformats.org/wordprocessingml/2006/main">
        <w:t xml:space="preserve">2. هشدار عیسی به شاگردانش</w:t>
      </w:r>
    </w:p>
    <w:p w14:paraId="10C2442C" w14:textId="77777777" w:rsidR="00F90BDC" w:rsidRDefault="00F90BDC"/>
    <w:p w14:paraId="07BDF4E6" w14:textId="77777777" w:rsidR="00F90BDC" w:rsidRDefault="00F90BDC">
      <w:r xmlns:w="http://schemas.openxmlformats.org/wordprocessingml/2006/main">
        <w:t xml:space="preserve">1. افسسیان 4:14 - که از این پس دیگر فرزندی نباشیم، به این سو و آن سو پرتاب شده و با هر باد تعالیمی حمل می‌شویم.</w:t>
      </w:r>
    </w:p>
    <w:p w14:paraId="1D68D5C7" w14:textId="77777777" w:rsidR="00F90BDC" w:rsidRDefault="00F90BDC"/>
    <w:p w14:paraId="59DDEBF0" w14:textId="77777777" w:rsidR="00F90BDC" w:rsidRDefault="00F90BDC">
      <w:r xmlns:w="http://schemas.openxmlformats.org/wordprocessingml/2006/main">
        <w:t xml:space="preserve">2. اعمال رسولان 20: 29-31 - زیرا من این را می دانم که پس از رفتن من گرگهای ستمگر در میان شما وارد خواهند شد و به گله رحم نمی کنند. همچنین از خودتان مردانی برمی خیزند و سخنان نادرست خواهند گفت تا شاگردان را به دنبال خود بکشانند. پس مراقب باشید و به خاطر داشته باشید که در عرض سه سال دیگر هر شب و روز با اشک هشدار ندادم.</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16:7 و آنها در میان خود استدلال کردند و گفتند: "به این دلیل است که ما نان نگرفته ایم."</w:t>
      </w:r>
    </w:p>
    <w:p w14:paraId="47BD4370" w14:textId="77777777" w:rsidR="00F90BDC" w:rsidRDefault="00F90BDC"/>
    <w:p w14:paraId="42D10511" w14:textId="77777777" w:rsidR="00F90BDC" w:rsidRDefault="00F90BDC">
      <w:r xmlns:w="http://schemas.openxmlformats.org/wordprocessingml/2006/main">
        <w:t xml:space="preserve">آنها به دلیل گرسنگی فرضیات نادرستی داشتند.</w:t>
      </w:r>
    </w:p>
    <w:p w14:paraId="67BC2DCC" w14:textId="77777777" w:rsidR="00F90BDC" w:rsidRDefault="00F90BDC"/>
    <w:p w14:paraId="3935D608" w14:textId="77777777" w:rsidR="00F90BDC" w:rsidRDefault="00F90BDC">
      <w:r xmlns:w="http://schemas.openxmlformats.org/wordprocessingml/2006/main">
        <w:t xml:space="preserve">1: ایمان ما نباید تحت تأثیر نیازهای جسمانی ما قرار گیرد.</w:t>
      </w:r>
    </w:p>
    <w:p w14:paraId="6160D276" w14:textId="77777777" w:rsidR="00F90BDC" w:rsidRDefault="00F90BDC"/>
    <w:p w14:paraId="5A76E5BD" w14:textId="77777777" w:rsidR="00F90BDC" w:rsidRDefault="00F90BDC">
      <w:r xmlns:w="http://schemas.openxmlformats.org/wordprocessingml/2006/main">
        <w:t xml:space="preserve">2: جستجوی خداوند باید از صمیم قلب و بدون انگیزه باطنی انجام شود.</w:t>
      </w:r>
    </w:p>
    <w:p w14:paraId="1E585A94" w14:textId="77777777" w:rsidR="00F90BDC" w:rsidRDefault="00F90BDC"/>
    <w:p w14:paraId="3E97AE37" w14:textId="77777777" w:rsidR="00F90BDC" w:rsidRDefault="00F90BDC">
      <w:r xmlns:w="http://schemas.openxmlformats.org/wordprocessingml/2006/main">
        <w:t xml:space="preserve">1: فیلیپیان 4:13 "من می توانم همه چیز را به وسیله او که مرا تقویت می کند انجام دهم."</w:t>
      </w:r>
    </w:p>
    <w:p w14:paraId="5C0354A3" w14:textId="77777777" w:rsidR="00F90BDC" w:rsidRDefault="00F90BDC"/>
    <w:p w14:paraId="06D2D732" w14:textId="77777777" w:rsidR="00F90BDC" w:rsidRDefault="00F90BDC">
      <w:r xmlns:w="http://schemas.openxmlformats.org/wordprocessingml/2006/main">
        <w:t xml:space="preserve">2: امثال 3: 5-6 "با تمام دل خود بر خداوند توکل کن و بر عقل خود تکیه مکن. در همه راههای خود او را بشناس و او راههای تو را راست خواهد کرد."</w:t>
      </w:r>
    </w:p>
    <w:p w14:paraId="619654CE" w14:textId="77777777" w:rsidR="00F90BDC" w:rsidRDefault="00F90BDC"/>
    <w:p w14:paraId="5F405327" w14:textId="77777777" w:rsidR="00F90BDC" w:rsidRDefault="00F90BDC">
      <w:r xmlns:w="http://schemas.openxmlformats.org/wordprocessingml/2006/main">
        <w:t xml:space="preserve">متی 16:8 که عیسی متوجه شد، به آنها گفت: «ای کم ایمانان، چرا در میان خود استدلال می‌کنید که نان نیاورده‌اید؟</w:t>
      </w:r>
    </w:p>
    <w:p w14:paraId="41C2E3B9" w14:textId="77777777" w:rsidR="00F90BDC" w:rsidRDefault="00F90BDC"/>
    <w:p w14:paraId="6CA700E7" w14:textId="77777777" w:rsidR="00F90BDC" w:rsidRDefault="00F90BDC">
      <w:r xmlns:w="http://schemas.openxmlformats.org/wordprocessingml/2006/main">
        <w:t xml:space="preserve">عیسی متوجه شد که شاگردان نگران نان آوردن نیستند و آنها را به دلیل بی ایمانی تنبیه کرد.</w:t>
      </w:r>
    </w:p>
    <w:p w14:paraId="5DDA8FCF" w14:textId="77777777" w:rsidR="00F90BDC" w:rsidRDefault="00F90BDC"/>
    <w:p w14:paraId="24CBD5A3" w14:textId="77777777" w:rsidR="00F90BDC" w:rsidRDefault="00F90BDC">
      <w:r xmlns:w="http://schemas.openxmlformats.org/wordprocessingml/2006/main">
        <w:t xml:space="preserve">1. «رزق الهی: تمرکز بر ایمان به جای ترس»</w:t>
      </w:r>
    </w:p>
    <w:p w14:paraId="3ACF9519" w14:textId="77777777" w:rsidR="00F90BDC" w:rsidRDefault="00F90BDC"/>
    <w:p w14:paraId="4897B37A" w14:textId="77777777" w:rsidR="00F90BDC" w:rsidRDefault="00F90BDC">
      <w:r xmlns:w="http://schemas.openxmlformats.org/wordprocessingml/2006/main">
        <w:t xml:space="preserve">2. "نگرانی: نکته چیست؟"</w:t>
      </w:r>
    </w:p>
    <w:p w14:paraId="7ECD2F86" w14:textId="77777777" w:rsidR="00F90BDC" w:rsidRDefault="00F90BDC"/>
    <w:p w14:paraId="20A53093" w14:textId="77777777" w:rsidR="00F90BDC" w:rsidRDefault="00F90BDC">
      <w:r xmlns:w="http://schemas.openxmlformats.org/wordprocessingml/2006/main">
        <w:t xml:space="preserve">1. فیلیپیان 4: 6-7 - «برای هیچ چیز نگران نباشید، بلکه در هر چیزی با دعا و تضرع و شکرگزاری درخواستهای خود را به خدا نشان دهید. و صلح خدا که از هر فهمی برتر است، قلب و ذهن شما را در مسیح عیسی حفظ خواهد کرد.»</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اشعیا 41:10 - «نترس، زیرا من با تو هستم. ناامید مباش، زیرا من خدای تو هستم. من تو را تقویت خواهم کرد، تو را یاری خواهم کرد، با دست راست عادل خود از تو حمایت خواهم کرد.»</w:t>
      </w:r>
    </w:p>
    <w:p w14:paraId="64B05493" w14:textId="77777777" w:rsidR="00F90BDC" w:rsidRDefault="00F90BDC"/>
    <w:p w14:paraId="5BA972F4" w14:textId="77777777" w:rsidR="00F90BDC" w:rsidRDefault="00F90BDC">
      <w:r xmlns:w="http://schemas.openxmlformats.org/wordprocessingml/2006/main">
        <w:t xml:space="preserve">متی 16:9 آیا هنوز نفهمیده اید و پنج نان پنج هزار را به یاد نمی آورید و چند سبد برداشتید؟</w:t>
      </w:r>
    </w:p>
    <w:p w14:paraId="0EABD588" w14:textId="77777777" w:rsidR="00F90BDC" w:rsidRDefault="00F90BDC"/>
    <w:p w14:paraId="712B828B" w14:textId="77777777" w:rsidR="00F90BDC" w:rsidRDefault="00F90BDC">
      <w:r xmlns:w="http://schemas.openxmlformats.org/wordprocessingml/2006/main">
        <w:t xml:space="preserve">عیسی تغذیه معجزه آسای 5000 نفر را با پنج نان و دو ماهی و تعداد سبدهایی که پس از آن برداشته شد را به شاگردان یادآوری می کند.</w:t>
      </w:r>
    </w:p>
    <w:p w14:paraId="2D3BFAEB" w14:textId="77777777" w:rsidR="00F90BDC" w:rsidRDefault="00F90BDC"/>
    <w:p w14:paraId="7115DCEA" w14:textId="77777777" w:rsidR="00F90BDC" w:rsidRDefault="00F90BDC">
      <w:r xmlns:w="http://schemas.openxmlformats.org/wordprocessingml/2006/main">
        <w:t xml:space="preserve">1. قدرت یک ایمان کوچک: عیسی به ما نشان می دهد که کمی ایمان می تواند کوه ها را جابجا کند.</w:t>
      </w:r>
    </w:p>
    <w:p w14:paraId="6EC8EB26" w14:textId="77777777" w:rsidR="00F90BDC" w:rsidRDefault="00F90BDC"/>
    <w:p w14:paraId="2CF2119C" w14:textId="77777777" w:rsidR="00F90BDC" w:rsidRDefault="00F90BDC">
      <w:r xmlns:w="http://schemas.openxmlformats.org/wordprocessingml/2006/main">
        <w:t xml:space="preserve">2. معجزات عیسی: چگونه عیسی به طور معجزه آسایی 5000 نفر را تنها با پنج نان و دو ماهی تغذیه کرد.</w:t>
      </w:r>
    </w:p>
    <w:p w14:paraId="5D9A4A70" w14:textId="77777777" w:rsidR="00F90BDC" w:rsidRDefault="00F90BDC"/>
    <w:p w14:paraId="03269072" w14:textId="77777777" w:rsidR="00F90BDC" w:rsidRDefault="00F90BDC">
      <w:r xmlns:w="http://schemas.openxmlformats.org/wordprocessingml/2006/main">
        <w:t xml:space="preserve">1. مرقس 8: 17-21 - عیسی با هفت نان و چند ماهی کوچک به 4000 نفر غذا می دهد.</w:t>
      </w:r>
    </w:p>
    <w:p w14:paraId="79800C26" w14:textId="77777777" w:rsidR="00F90BDC" w:rsidRDefault="00F90BDC"/>
    <w:p w14:paraId="405F0A7D" w14:textId="77777777" w:rsidR="00F90BDC" w:rsidRDefault="00F90BDC">
      <w:r xmlns:w="http://schemas.openxmlformats.org/wordprocessingml/2006/main">
        <w:t xml:space="preserve">2. لوقا 9: 10-17 - عیسی با پنج نان و دو ماهی به 5000 نفر غذا می دهد.</w:t>
      </w:r>
    </w:p>
    <w:p w14:paraId="1922318F" w14:textId="77777777" w:rsidR="00F90BDC" w:rsidRDefault="00F90BDC"/>
    <w:p w14:paraId="4FD3EDC0" w14:textId="77777777" w:rsidR="00F90BDC" w:rsidRDefault="00F90BDC">
      <w:r xmlns:w="http://schemas.openxmlformats.org/wordprocessingml/2006/main">
        <w:t xml:space="preserve">متی 16:10 نه هفت نان از چهار هزار و چند سبد را برداشتید؟</w:t>
      </w:r>
    </w:p>
    <w:p w14:paraId="1054BE70" w14:textId="77777777" w:rsidR="00F90BDC" w:rsidRDefault="00F90BDC"/>
    <w:p w14:paraId="1E1A8071" w14:textId="77777777" w:rsidR="00F90BDC" w:rsidRDefault="00F90BDC">
      <w:r xmlns:w="http://schemas.openxmlformats.org/wordprocessingml/2006/main">
        <w:t xml:space="preserve">عیسی به شاگردان خود اهمیت یادآوری آنچه را که خدا در گذشته انجام داده بود آموزش می داد.</w:t>
      </w:r>
    </w:p>
    <w:p w14:paraId="79BE39E7" w14:textId="77777777" w:rsidR="00F90BDC" w:rsidRDefault="00F90BDC"/>
    <w:p w14:paraId="11C03E5E" w14:textId="77777777" w:rsidR="00F90BDC" w:rsidRDefault="00F90BDC">
      <w:r xmlns:w="http://schemas.openxmlformats.org/wordprocessingml/2006/main">
        <w:t xml:space="preserve">1: ما باید همیشه نعمت هایی را که خداوند در گذشته به ما داده است و نحوه عملکرد او در زندگی ما به یاد داشته باشیم.</w:t>
      </w:r>
    </w:p>
    <w:p w14:paraId="172561E9" w14:textId="77777777" w:rsidR="00F90BDC" w:rsidRDefault="00F90BDC"/>
    <w:p w14:paraId="1029DF3F" w14:textId="77777777" w:rsidR="00F90BDC" w:rsidRDefault="00F90BDC">
      <w:r xmlns:w="http://schemas.openxmlformats.org/wordprocessingml/2006/main">
        <w:t xml:space="preserve">2: هرگز نباید فراموش کنیم که خداوند چگونه به ما عنایت کرده و چگونه در زندگی ما کار کرده است.</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6:31-33 - پس فکر نکنید و نگویید چه بخوریم؟ یا چه بنوشیم؟ یا به چه لباسی بپوشیم؟ ... اما شما ابتدا ملکوت خدا و عدالت او را بطلبید. و همه این چیزها به شما اضافه خواهد شد.</w:t>
      </w:r>
    </w:p>
    <w:p w14:paraId="1E20F65C" w14:textId="77777777" w:rsidR="00F90BDC" w:rsidRDefault="00F90BDC"/>
    <w:p w14:paraId="7197F14C" w14:textId="77777777" w:rsidR="00F90BDC" w:rsidRDefault="00F90BDC">
      <w:r xmlns:w="http://schemas.openxmlformats.org/wordprocessingml/2006/main">
        <w:t xml:space="preserve">2: مزمور 103:2 - ای جان من خداوند را برکت بده و همه مزایای او را فراموش مکن.</w:t>
      </w:r>
    </w:p>
    <w:p w14:paraId="6D10F48E" w14:textId="77777777" w:rsidR="00F90BDC" w:rsidRDefault="00F90BDC"/>
    <w:p w14:paraId="3E82E6D8" w14:textId="77777777" w:rsidR="00F90BDC" w:rsidRDefault="00F90BDC">
      <w:r xmlns:w="http://schemas.openxmlformats.org/wordprocessingml/2006/main">
        <w:t xml:space="preserve">متی 16:11 چگونه است که نمی‌دانید در مورد نان به شما نگفتم که از خمیر مایه فریسیان و صدوقیان برحذر باشید؟</w:t>
      </w:r>
    </w:p>
    <w:p w14:paraId="3EDEBEAA" w14:textId="77777777" w:rsidR="00F90BDC" w:rsidRDefault="00F90BDC"/>
    <w:p w14:paraId="02456391" w14:textId="77777777" w:rsidR="00F90BDC" w:rsidRDefault="00F90BDC">
      <w:r xmlns:w="http://schemas.openxmlformats.org/wordprocessingml/2006/main">
        <w:t xml:space="preserve">این قسمت هشدار عیسی به شاگردانش را برجسته می کند که مراقب تعالیم فریسیان و صدوقیان باشند.</w:t>
      </w:r>
    </w:p>
    <w:p w14:paraId="3B09630E" w14:textId="77777777" w:rsidR="00F90BDC" w:rsidRDefault="00F90BDC"/>
    <w:p w14:paraId="7229DE76" w14:textId="77777777" w:rsidR="00F90BDC" w:rsidRDefault="00F90BDC">
      <w:r xmlns:w="http://schemas.openxmlformats.org/wordprocessingml/2006/main">
        <w:t xml:space="preserve">1. خطر آموزش نادرست</w:t>
      </w:r>
    </w:p>
    <w:p w14:paraId="4B48458F" w14:textId="77777777" w:rsidR="00F90BDC" w:rsidRDefault="00F90BDC"/>
    <w:p w14:paraId="2EA15FFC" w14:textId="77777777" w:rsidR="00F90BDC" w:rsidRDefault="00F90BDC">
      <w:r xmlns:w="http://schemas.openxmlformats.org/wordprocessingml/2006/main">
        <w:t xml:space="preserve">2. حکمت در تشخیص</w:t>
      </w:r>
    </w:p>
    <w:p w14:paraId="7FEC02A3" w14:textId="77777777" w:rsidR="00F90BDC" w:rsidRDefault="00F90BDC"/>
    <w:p w14:paraId="1C2E1AFB" w14:textId="77777777" w:rsidR="00F90BDC" w:rsidRDefault="00F90BDC">
      <w:r xmlns:w="http://schemas.openxmlformats.org/wordprocessingml/2006/main">
        <w:t xml:space="preserve">1. افسسیان 4: 14 - که از این پس دیگر فرزندانی نباشیم که به این سو و آن سو پرتاب می شوند و با هر باد تعالیمی به وسیله تدبیر و حیله انسان ها به کمین می آیند تا فریب دهند.</w:t>
      </w:r>
    </w:p>
    <w:p w14:paraId="2FCDDB16" w14:textId="77777777" w:rsidR="00F90BDC" w:rsidRDefault="00F90BDC"/>
    <w:p w14:paraId="075AB4E9" w14:textId="77777777" w:rsidR="00F90BDC" w:rsidRDefault="00F90BDC">
      <w:r xmlns:w="http://schemas.openxmlformats.org/wordprocessingml/2006/main">
        <w:t xml:space="preserve">2. اعمال رسولان 20:28-30 - پس مراقب خود و تمام گله باشید که روح القدس شما را بر آنها ناظر قرار داده است تا کلیسای خدا را که او با خون خود خریداری کرده است تغذیه کنید. زیرا این را می دانم که پس از رفتن من، گرگهای ستمگر در میان شما وارد خواهند شد و به گله رحم نخواهند کرد. همچنین از خودتان مردانی برمی خیزند و سخنان نادرست خواهند گفت تا شاگردان را به دنبال خود بکشانند.</w:t>
      </w:r>
    </w:p>
    <w:p w14:paraId="3DDB00EC" w14:textId="77777777" w:rsidR="00F90BDC" w:rsidRDefault="00F90BDC"/>
    <w:p w14:paraId="15BF3301" w14:textId="77777777" w:rsidR="00F90BDC" w:rsidRDefault="00F90BDC">
      <w:r xmlns:w="http://schemas.openxmlformats.org/wordprocessingml/2006/main">
        <w:t xml:space="preserve">متی 16:12 آنگاه فهمیدند که چگونه به آنها دستور داد که از خمیر مایه نان بر حذر نباشند، بلکه از تعلیم فریسیان و صدوقیان بر حذر باشند.</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به شاگردان هشدار داد که مراقب تعالیم فریسیان و صدوقیان باشند، نه از خمیرمایه نان.</w:t>
      </w:r>
    </w:p>
    <w:p w14:paraId="0F4E0D1B" w14:textId="77777777" w:rsidR="00F90BDC" w:rsidRDefault="00F90BDC"/>
    <w:p w14:paraId="40598133" w14:textId="77777777" w:rsidR="00F90BDC" w:rsidRDefault="00F90BDC">
      <w:r xmlns:w="http://schemas.openxmlformats.org/wordprocessingml/2006/main">
        <w:t xml:space="preserve">1. خطر آموزه های نادرست</w:t>
      </w:r>
    </w:p>
    <w:p w14:paraId="44BE6ACD" w14:textId="77777777" w:rsidR="00F90BDC" w:rsidRDefault="00F90BDC"/>
    <w:p w14:paraId="58141C2E" w14:textId="77777777" w:rsidR="00F90BDC" w:rsidRDefault="00F90BDC">
      <w:r xmlns:w="http://schemas.openxmlformats.org/wordprocessingml/2006/main">
        <w:t xml:space="preserve">2. ضرورت تشخیص کتاب مقدس</w:t>
      </w:r>
    </w:p>
    <w:p w14:paraId="1689E528" w14:textId="77777777" w:rsidR="00F90BDC" w:rsidRDefault="00F90BDC"/>
    <w:p w14:paraId="4328FE35" w14:textId="77777777" w:rsidR="00F90BDC" w:rsidRDefault="00F90BDC">
      <w:r xmlns:w="http://schemas.openxmlformats.org/wordprocessingml/2006/main">
        <w:t xml:space="preserve">1. امثال 4: 7 - "حکمت چیز اصلی است، پس حکمت را بدست آورید و با تمام بدست آوردن خود خرد بدست آورید."</w:t>
      </w:r>
    </w:p>
    <w:p w14:paraId="16AD0675" w14:textId="77777777" w:rsidR="00F90BDC" w:rsidRDefault="00F90BDC"/>
    <w:p w14:paraId="06DD69C2" w14:textId="77777777" w:rsidR="00F90BDC" w:rsidRDefault="00F90BDC">
      <w:r xmlns:w="http://schemas.openxmlformats.org/wordprocessingml/2006/main">
        <w:t xml:space="preserve">2. کولسیان 2: 8 - "مواظب باشید که مبادا کسی شما را از طریق فلسفه و نیرنگ بیهوده غارت کند، طبق سنت مردمان، طبق اصول اولیه جهان، و نه پس از مسیح."</w:t>
      </w:r>
    </w:p>
    <w:p w14:paraId="772EF43E" w14:textId="77777777" w:rsidR="00F90BDC" w:rsidRDefault="00F90BDC"/>
    <w:p w14:paraId="5F5CD446" w14:textId="77777777" w:rsidR="00F90BDC" w:rsidRDefault="00F90BDC">
      <w:r xmlns:w="http://schemas.openxmlformats.org/wordprocessingml/2006/main">
        <w:t xml:space="preserve">متی 16:13 وقتی عیسی به سواحل قیصریه فیلیپی آمد، از شاگردان خود پرسید: «مردم می گویند که من پسر انسان کیستم؟</w:t>
      </w:r>
    </w:p>
    <w:p w14:paraId="0748750C" w14:textId="77777777" w:rsidR="00F90BDC" w:rsidRDefault="00F90BDC"/>
    <w:p w14:paraId="01BF0B41" w14:textId="77777777" w:rsidR="00F90BDC" w:rsidRDefault="00F90BDC">
      <w:r xmlns:w="http://schemas.openxmlformats.org/wordprocessingml/2006/main">
        <w:t xml:space="preserve">عیسی از شاگردانش پرسید که مردم فکر می کنند او کیست؟</w:t>
      </w:r>
    </w:p>
    <w:p w14:paraId="191F7171" w14:textId="77777777" w:rsidR="00F90BDC" w:rsidRDefault="00F90BDC"/>
    <w:p w14:paraId="664FB1B3" w14:textId="77777777" w:rsidR="00F90BDC" w:rsidRDefault="00F90BDC">
      <w:r xmlns:w="http://schemas.openxmlformats.org/wordprocessingml/2006/main">
        <w:t xml:space="preserve">1. "به نظر شما عیسی کیست؟"</w:t>
      </w:r>
    </w:p>
    <w:p w14:paraId="1A6112F8" w14:textId="77777777" w:rsidR="00F90BDC" w:rsidRDefault="00F90BDC"/>
    <w:p w14:paraId="19218000" w14:textId="77777777" w:rsidR="00F90BDC" w:rsidRDefault="00F90BDC">
      <w:r xmlns:w="http://schemas.openxmlformats.org/wordprocessingml/2006/main">
        <w:t xml:space="preserve">2. "اهمیت شناخت عیسی"</w:t>
      </w:r>
    </w:p>
    <w:p w14:paraId="3538338D" w14:textId="77777777" w:rsidR="00F90BDC" w:rsidRDefault="00F90BDC"/>
    <w:p w14:paraId="481E80DD" w14:textId="77777777" w:rsidR="00F90BDC" w:rsidRDefault="00F90BDC">
      <w:r xmlns:w="http://schemas.openxmlformats.org/wordprocessingml/2006/main">
        <w:t xml:space="preserve">1. یوحنا 8:12 - عیسی گفت: "من نور جهان هستم. هر که از من پیروی کند هرگز در تاریکی راه نخواهد رفت، بلکه نور زندگی خواهد داشت."</w:t>
      </w:r>
    </w:p>
    <w:p w14:paraId="5542738D" w14:textId="77777777" w:rsidR="00F90BDC" w:rsidRDefault="00F90BDC"/>
    <w:p w14:paraId="7157DD2F" w14:textId="77777777" w:rsidR="00F90BDC" w:rsidRDefault="00F90BDC">
      <w:r xmlns:w="http://schemas.openxmlformats.org/wordprocessingml/2006/main">
        <w:t xml:space="preserve">2. کولسیان 2: 9-10 - زیرا در مسیح تمام پری الوهیت به صورت جسمانی زندگی می کند و در مسیح به کمال رسیده اید. او رئیس هر قدرت و اختیار است.</w:t>
      </w:r>
    </w:p>
    <w:p w14:paraId="52CD42AB" w14:textId="77777777" w:rsidR="00F90BDC" w:rsidRDefault="00F90BDC"/>
    <w:p w14:paraId="278377DC" w14:textId="77777777" w:rsidR="00F90BDC" w:rsidRDefault="00F90BDC">
      <w:r xmlns:w="http://schemas.openxmlformats.org/wordprocessingml/2006/main">
        <w:t xml:space="preserve">متی 16:14 و گفتند: برخی می گویند که تو یحیی تعمید دهنده هستی. و دیگران، ارمیا، یا یکی از پیامبران.</w:t>
      </w:r>
    </w:p>
    <w:p w14:paraId="7999EF50" w14:textId="77777777" w:rsidR="00F90BDC" w:rsidRDefault="00F90BDC"/>
    <w:p w14:paraId="217EB957" w14:textId="77777777" w:rsidR="00F90BDC" w:rsidRDefault="00F90BDC">
      <w:r xmlns:w="http://schemas.openxmlformats.org/wordprocessingml/2006/main">
        <w:t xml:space="preserve">مردم بیت‌سایده و قیصریه فیلیپی از عیسی پرسیدند که آیا او پیامبر است؟</w:t>
      </w:r>
    </w:p>
    <w:p w14:paraId="1598FA07" w14:textId="77777777" w:rsidR="00F90BDC" w:rsidRDefault="00F90BDC"/>
    <w:p w14:paraId="28BC9398" w14:textId="77777777" w:rsidR="00F90BDC" w:rsidRDefault="00F90BDC">
      <w:r xmlns:w="http://schemas.openxmlformats.org/wordprocessingml/2006/main">
        <w:t xml:space="preserve">1. در مواقع عدم اطمینان، باید برای راهنمایی و پاسخ به عیسی مراجعه کنیم.</w:t>
      </w:r>
    </w:p>
    <w:p w14:paraId="6576F8C5" w14:textId="77777777" w:rsidR="00F90BDC" w:rsidRDefault="00F90BDC"/>
    <w:p w14:paraId="20329381" w14:textId="77777777" w:rsidR="00F90BDC" w:rsidRDefault="00F90BDC">
      <w:r xmlns:w="http://schemas.openxmlformats.org/wordprocessingml/2006/main">
        <w:t xml:space="preserve">2. ما می‌توانیم از مردم بیت‌سایدا و قیصریه فیلیپی بیاموزیم که هرگز در ایمان خود به عیسی تزلزل نکنیم.</w:t>
      </w:r>
    </w:p>
    <w:p w14:paraId="4F5191F5" w14:textId="77777777" w:rsidR="00F90BDC" w:rsidRDefault="00F90BDC"/>
    <w:p w14:paraId="07593288" w14:textId="77777777" w:rsidR="00F90BDC" w:rsidRDefault="00F90BDC">
      <w:r xmlns:w="http://schemas.openxmlformats.org/wordprocessingml/2006/main">
        <w:t xml:space="preserve">1. اشعیا 9: 6 - زیرا برای ما فرزندی به دنیا آمد، پسری به ما داده شد و حکومت بر دوش او خواهد بود و نام او شگفت‌انگیز، مشاور، خدای توانا، پدر جاودان، نامیده خواهد شد. شاهزاده صلح.</w:t>
      </w:r>
    </w:p>
    <w:p w14:paraId="03F44CAC" w14:textId="77777777" w:rsidR="00F90BDC" w:rsidRDefault="00F90BDC"/>
    <w:p w14:paraId="4E2E1DFA" w14:textId="77777777" w:rsidR="00F90BDC" w:rsidRDefault="00F90BDC">
      <w:r xmlns:w="http://schemas.openxmlformats.org/wordprocessingml/2006/main">
        <w:t xml:space="preserve">2. یوحنا 14:6 - عیسی به او گفت، من راه، راستی و حیات هستم. هیچکس جز به وسیله من نزد پدر نمی آید.</w:t>
      </w:r>
    </w:p>
    <w:p w14:paraId="5A40E233" w14:textId="77777777" w:rsidR="00F90BDC" w:rsidRDefault="00F90BDC"/>
    <w:p w14:paraId="0632AB54" w14:textId="77777777" w:rsidR="00F90BDC" w:rsidRDefault="00F90BDC">
      <w:r xmlns:w="http://schemas.openxmlformats.org/wordprocessingml/2006/main">
        <w:t xml:space="preserve">متی 16:15 او به آنها گفت، اما شما می گویید که من کیستم؟</w:t>
      </w:r>
    </w:p>
    <w:p w14:paraId="60E35F19" w14:textId="77777777" w:rsidR="00F90BDC" w:rsidRDefault="00F90BDC"/>
    <w:p w14:paraId="0DC43B05" w14:textId="77777777" w:rsidR="00F90BDC" w:rsidRDefault="00F90BDC">
      <w:r xmlns:w="http://schemas.openxmlformats.org/wordprocessingml/2006/main">
        <w:t xml:space="preserve">عیسی از شاگردانش خواست که بگویند او کیست.</w:t>
      </w:r>
    </w:p>
    <w:p w14:paraId="3C18E8BD" w14:textId="77777777" w:rsidR="00F90BDC" w:rsidRDefault="00F90BDC"/>
    <w:p w14:paraId="22A55DCC" w14:textId="77777777" w:rsidR="00F90BDC" w:rsidRDefault="00F90BDC">
      <w:r xmlns:w="http://schemas.openxmlformats.org/wordprocessingml/2006/main">
        <w:t xml:space="preserve">1: "اعلام کنید که عیسی کیست"</w:t>
      </w:r>
    </w:p>
    <w:p w14:paraId="3D0C2B5C" w14:textId="77777777" w:rsidR="00F90BDC" w:rsidRDefault="00F90BDC"/>
    <w:p w14:paraId="16E83081" w14:textId="77777777" w:rsidR="00F90BDC" w:rsidRDefault="00F90BDC">
      <w:r xmlns:w="http://schemas.openxmlformats.org/wordprocessingml/2006/main">
        <w:t xml:space="preserve">2: «در جستجوی شناخت پروردگارمان»</w:t>
      </w:r>
    </w:p>
    <w:p w14:paraId="649994A9" w14:textId="77777777" w:rsidR="00F90BDC" w:rsidRDefault="00F90BDC"/>
    <w:p w14:paraId="72E90264" w14:textId="77777777" w:rsidR="00F90BDC" w:rsidRDefault="00F90BDC">
      <w:r xmlns:w="http://schemas.openxmlformats.org/wordprocessingml/2006/main">
        <w:t xml:space="preserve">1: مرقس 8:29 - و او به آنها گفت، اما شما می گویید که من کیستم؟</w:t>
      </w:r>
    </w:p>
    <w:p w14:paraId="700D9EDA" w14:textId="77777777" w:rsidR="00F90BDC" w:rsidRDefault="00F90BDC"/>
    <w:p w14:paraId="5593FA05" w14:textId="77777777" w:rsidR="00F90BDC" w:rsidRDefault="00F90BDC">
      <w:r xmlns:w="http://schemas.openxmlformats.org/wordprocessingml/2006/main">
        <w:t xml:space="preserve">2: لوقا 9:20 - او به آنها گفت: "اما شما می گویید که من کی هستم؟"</w:t>
      </w:r>
    </w:p>
    <w:p w14:paraId="28EB7027" w14:textId="77777777" w:rsidR="00F90BDC" w:rsidRDefault="00F90BDC"/>
    <w:p w14:paraId="6B3A55F1" w14:textId="77777777" w:rsidR="00F90BDC" w:rsidRDefault="00F90BDC">
      <w:r xmlns:w="http://schemas.openxmlformats.org/wordprocessingml/2006/main">
        <w:t xml:space="preserve">متی 16:16 و شمعون پطرس پاسخ داد و گفت: تو مسیح پسر خدای زنده هستی.</w:t>
      </w:r>
    </w:p>
    <w:p w14:paraId="37FFED38" w14:textId="77777777" w:rsidR="00F90BDC" w:rsidRDefault="00F90BDC"/>
    <w:p w14:paraId="703C621F" w14:textId="77777777" w:rsidR="00F90BDC" w:rsidRDefault="00F90BDC">
      <w:r xmlns:w="http://schemas.openxmlformats.org/wordprocessingml/2006/main">
        <w:t xml:space="preserve">شمعون پطرس اعلام می کند که عیسی مسیح، پسر خدای زنده است.</w:t>
      </w:r>
    </w:p>
    <w:p w14:paraId="578D24DD" w14:textId="77777777" w:rsidR="00F90BDC" w:rsidRDefault="00F90BDC"/>
    <w:p w14:paraId="5CCC17D0" w14:textId="77777777" w:rsidR="00F90BDC" w:rsidRDefault="00F90BDC">
      <w:r xmlns:w="http://schemas.openxmlformats.org/wordprocessingml/2006/main">
        <w:t xml:space="preserve">1. عیسی، پسر خدا - کاوش در الوهیت عیسی</w:t>
      </w:r>
    </w:p>
    <w:p w14:paraId="1CBA6520" w14:textId="77777777" w:rsidR="00F90BDC" w:rsidRDefault="00F90BDC"/>
    <w:p w14:paraId="35C638F1" w14:textId="77777777" w:rsidR="00F90BDC" w:rsidRDefault="00F90BDC">
      <w:r xmlns:w="http://schemas.openxmlformats.org/wordprocessingml/2006/main">
        <w:t xml:space="preserve">2. شناخت خدا - تجربه خدای زنده در زندگی ما</w:t>
      </w:r>
    </w:p>
    <w:p w14:paraId="108357DC" w14:textId="77777777" w:rsidR="00F90BDC" w:rsidRDefault="00F90BDC"/>
    <w:p w14:paraId="19CE5264" w14:textId="77777777" w:rsidR="00F90BDC" w:rsidRDefault="00F90BDC">
      <w:r xmlns:w="http://schemas.openxmlformats.org/wordprocessingml/2006/main">
        <w:t xml:space="preserve">1. اشعیا 9: 6 - زیرا برای ما فرزندی به دنیا آمد، پسری به ما داده شد و حکومت بر دوش او خواهد بود و نام او شگفت‌انگیز، مشاور، خدای توانا، پدر جاودان، نامیده خواهد شد. شاهزاده صلح.</w:t>
      </w:r>
    </w:p>
    <w:p w14:paraId="1B3B7409" w14:textId="77777777" w:rsidR="00F90BDC" w:rsidRDefault="00F90BDC"/>
    <w:p w14:paraId="52DF4F77" w14:textId="77777777" w:rsidR="00F90BDC" w:rsidRDefault="00F90BDC">
      <w:r xmlns:w="http://schemas.openxmlformats.org/wordprocessingml/2006/main">
        <w:t xml:space="preserve">2. یوحنا 1: 1-5 - در ابتدا کلمه بود و کلمه نزد خدا بود و کلمه خدا بود. در ابتدا با خدا هم همینطور بود. همه چیز توسط او ساخته شد. و بدون او چیزی ساخته نشد. در او زندگی بود. و زندگی نور انسانها بود. و نور در تاریکی می درخشد. و تاریکی آن را درک نکرد.</w:t>
      </w:r>
    </w:p>
    <w:p w14:paraId="5BF86C09" w14:textId="77777777" w:rsidR="00F90BDC" w:rsidRDefault="00F90BDC"/>
    <w:p w14:paraId="64556D02" w14:textId="77777777" w:rsidR="00F90BDC" w:rsidRDefault="00F90BDC">
      <w:r xmlns:w="http://schemas.openxmlformats.org/wordprocessingml/2006/main">
        <w:t xml:space="preserve">متی 16:17 عیسی پاسخ داد و به او گفت: «خوشا به حال تو ای سیمون بارجونا، زیرا گوشت و خون آن را بر تو آشکار نکرده است، بلکه پدر من که در آسمان است.</w:t>
      </w:r>
    </w:p>
    <w:p w14:paraId="3C43DA77" w14:textId="77777777" w:rsidR="00F90BDC" w:rsidRDefault="00F90BDC"/>
    <w:p w14:paraId="1220E0EC" w14:textId="77777777" w:rsidR="00F90BDC" w:rsidRDefault="00F90BDC">
      <w:r xmlns:w="http://schemas.openxmlformats.org/wordprocessingml/2006/main">
        <w:t xml:space="preserve">خداوند حقیقت را برای ما آشکار می کند و ما را به خاطر پذیرفتن آن برکت می دهد.</w:t>
      </w:r>
    </w:p>
    <w:p w14:paraId="12618179" w14:textId="77777777" w:rsidR="00F90BDC" w:rsidRDefault="00F90BDC"/>
    <w:p w14:paraId="41B0BA3A" w14:textId="77777777" w:rsidR="00F90BDC" w:rsidRDefault="00F90BDC">
      <w:r xmlns:w="http://schemas.openxmlformats.org/wordprocessingml/2006/main">
        <w:t xml:space="preserve">1: ما باید به روی حقیقتی که خدا به ما آشکار می کند باز باشیم.</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باید شکرگزار نعمت های خداوند در زندگی خود باشیم.</w:t>
      </w:r>
    </w:p>
    <w:p w14:paraId="468504DB" w14:textId="77777777" w:rsidR="00F90BDC" w:rsidRDefault="00F90BDC"/>
    <w:p w14:paraId="781822B1" w14:textId="77777777" w:rsidR="00F90BDC" w:rsidRDefault="00F90BDC">
      <w:r xmlns:w="http://schemas.openxmlformats.org/wordprocessingml/2006/main">
        <w:t xml:space="preserve">1: اشعیا 6: 8 - "سپس صدای خداوند را شنیدم که می گفت: "چه کسی را بفرستم؟ و چه کسی به دنبال ما خواهد رفت؟» و من گفتم: "اینجا هستم. مرا بفرست!"</w:t>
      </w:r>
    </w:p>
    <w:p w14:paraId="50F7D809" w14:textId="77777777" w:rsidR="00F90BDC" w:rsidRDefault="00F90BDC"/>
    <w:p w14:paraId="4F27B54C" w14:textId="77777777" w:rsidR="00F90BDC" w:rsidRDefault="00F90BDC">
      <w:r xmlns:w="http://schemas.openxmlformats.org/wordprocessingml/2006/main">
        <w:t xml:space="preserve">2: یوحنا 14:6 - عیسی به او گفت: "من راه و حقیقت و زندگی هستم. هیچ کس جز به وسیله من نزد پدر نمی آید.</w:t>
      </w:r>
    </w:p>
    <w:p w14:paraId="41631141" w14:textId="77777777" w:rsidR="00F90BDC" w:rsidRDefault="00F90BDC"/>
    <w:p w14:paraId="1099D2FE" w14:textId="77777777" w:rsidR="00F90BDC" w:rsidRDefault="00F90BDC">
      <w:r xmlns:w="http://schemas.openxmlformats.org/wordprocessingml/2006/main">
        <w:t xml:space="preserve">متی 16:18 و من نیز به تو می گویم که تو پطرس هستی و بر این صخره کلیسای خود را خواهم ساخت. و درهای جهنم بر آن چیره نخواهد شد.</w:t>
      </w:r>
    </w:p>
    <w:p w14:paraId="78400EB8" w14:textId="77777777" w:rsidR="00F90BDC" w:rsidRDefault="00F90BDC"/>
    <w:p w14:paraId="4C81AEBD" w14:textId="77777777" w:rsidR="00F90BDC" w:rsidRDefault="00F90BDC">
      <w:r xmlns:w="http://schemas.openxmlformats.org/wordprocessingml/2006/main">
        <w:t xml:space="preserve">عیسی به پطرس می گوید که کلیسای خود را بر روی او بنا خواهد کرد و هیچ نیروی جهنمی قادر به غلبه بر آن نخواهد بود.</w:t>
      </w:r>
    </w:p>
    <w:p w14:paraId="26197947" w14:textId="77777777" w:rsidR="00F90BDC" w:rsidRDefault="00F90BDC"/>
    <w:p w14:paraId="3A4E72DC" w14:textId="77777777" w:rsidR="00F90BDC" w:rsidRDefault="00F90BDC">
      <w:r xmlns:w="http://schemas.openxmlformats.org/wordprocessingml/2006/main">
        <w:t xml:space="preserve">1. قدرت کلیسا - تمرکز بر وعده عیسی مبنی بر اینکه کلیسا هرگز توسط نیروهای جهنم غلبه نخواهد کرد.</w:t>
      </w:r>
    </w:p>
    <w:p w14:paraId="6E992222" w14:textId="77777777" w:rsidR="00F90BDC" w:rsidRDefault="00F90BDC"/>
    <w:p w14:paraId="03BF65BF" w14:textId="77777777" w:rsidR="00F90BDC" w:rsidRDefault="00F90BDC">
      <w:r xmlns:w="http://schemas.openxmlformats.org/wordprocessingml/2006/main">
        <w:t xml:space="preserve">2. بنیاد کلیسا - بررسی اهمیت پیتر و نقش ایمان در ساختن کلیسا.</w:t>
      </w:r>
    </w:p>
    <w:p w14:paraId="60AEF95F" w14:textId="77777777" w:rsidR="00F90BDC" w:rsidRDefault="00F90BDC"/>
    <w:p w14:paraId="33A19910" w14:textId="77777777" w:rsidR="00F90BDC" w:rsidRDefault="00F90BDC">
      <w:r xmlns:w="http://schemas.openxmlformats.org/wordprocessingml/2006/main">
        <w:t xml:space="preserve">1. اشعیا 54:17 - هیچ سلاحی که علیه تو ساخته شده باشد، موفق نخواهد شد. و هر زبانی را که بر ضد تو قیام کند محکوم خواهی کرد.</w:t>
      </w:r>
    </w:p>
    <w:p w14:paraId="5979D5B3" w14:textId="77777777" w:rsidR="00F90BDC" w:rsidRDefault="00F90BDC"/>
    <w:p w14:paraId="32081A88" w14:textId="77777777" w:rsidR="00F90BDC" w:rsidRDefault="00F90BDC">
      <w:r xmlns:w="http://schemas.openxmlformats.org/wordprocessingml/2006/main">
        <w:t xml:space="preserve">2. افسسیان 6:11-12 - زره کامل خدا را بپوشید تا بتوانید در برابر نیرنگ های شیطان بایستید. زیرا ما نه با گوشت و خون، بلکه با حکومت‌ها، با قدرت‌ها، با حاکمان تاریکی این جهان، با شرارت روحانی در مکان‌های بلند مبارزه می‌کنیم.</w:t>
      </w:r>
    </w:p>
    <w:p w14:paraId="7BEE9976" w14:textId="77777777" w:rsidR="00F90BDC" w:rsidRDefault="00F90BDC"/>
    <w:p w14:paraId="0B823DB4" w14:textId="77777777" w:rsidR="00F90BDC" w:rsidRDefault="00F90BDC">
      <w:r xmlns:w="http://schemas.openxmlformats.org/wordprocessingml/2006/main">
        <w:t xml:space="preserve">متی 16:19 و من کلیدهای ملکوت آسمان را به تو خواهم داد و هر چه بر زمین ببندی در آسمان نیز بسته خواهد شد و هر چه بر زمین بگشایی در آسمان گشوده خواهد شد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این قسمت از اختیاری که به عیسی بر ملکوت آسمان داده شده است، بحث می کند.</w:t>
      </w:r>
    </w:p>
    <w:p w14:paraId="0BF2D280" w14:textId="77777777" w:rsidR="00F90BDC" w:rsidRDefault="00F90BDC"/>
    <w:p w14:paraId="7D823D6E" w14:textId="77777777" w:rsidR="00F90BDC" w:rsidRDefault="00F90BDC">
      <w:r xmlns:w="http://schemas.openxmlformats.org/wordprocessingml/2006/main">
        <w:t xml:space="preserve">1. قدرت عیسی: درک اقتدار کلیدهای پادشاهی</w:t>
      </w:r>
    </w:p>
    <w:p w14:paraId="087BA95D" w14:textId="77777777" w:rsidR="00F90BDC" w:rsidRDefault="00F90BDC"/>
    <w:p w14:paraId="0B1D06C4" w14:textId="77777777" w:rsidR="00F90BDC" w:rsidRDefault="00F90BDC">
      <w:r xmlns:w="http://schemas.openxmlformats.org/wordprocessingml/2006/main">
        <w:t xml:space="preserve">2. زندگی با اطاعت: پذیرفتن آنچه عیسی بر روی زمین می‌بندد یا می‌گشاید</w:t>
      </w:r>
    </w:p>
    <w:p w14:paraId="73994698" w14:textId="77777777" w:rsidR="00F90BDC" w:rsidRDefault="00F90BDC"/>
    <w:p w14:paraId="5A363AAA" w14:textId="77777777" w:rsidR="00F90BDC" w:rsidRDefault="00F90BDC">
      <w:r xmlns:w="http://schemas.openxmlformats.org/wordprocessingml/2006/main">
        <w:t xml:space="preserve">1. کولسیان 3:17 - و هر کاری که انجام می دهید، چه در گفتار و چه در عمل، همه را به نام خداوند عیسی انجام دهید و به وسیله او خدای پدر را شکر کنید.</w:t>
      </w:r>
    </w:p>
    <w:p w14:paraId="6D7578ED" w14:textId="77777777" w:rsidR="00F90BDC" w:rsidRDefault="00F90BDC"/>
    <w:p w14:paraId="4EAD0EE3" w14:textId="77777777" w:rsidR="00F90BDC" w:rsidRDefault="00F90BDC">
      <w:r xmlns:w="http://schemas.openxmlformats.org/wordprocessingml/2006/main">
        <w:t xml:space="preserve">2. متی 7:21 - نه هر کس که به من می گوید "خداوندا، خداوند" به ملکوت آسمان وارد می شود، بلکه فقط کسی که اراده پدر من را که در آسمان است انجام می دهد.</w:t>
      </w:r>
    </w:p>
    <w:p w14:paraId="6020FECB" w14:textId="77777777" w:rsidR="00F90BDC" w:rsidRDefault="00F90BDC"/>
    <w:p w14:paraId="6CDB93E6" w14:textId="77777777" w:rsidR="00F90BDC" w:rsidRDefault="00F90BDC">
      <w:r xmlns:w="http://schemas.openxmlformats.org/wordprocessingml/2006/main">
        <w:t xml:space="preserve">متی 16:20 سپس به شاگردان خود دستور داد که به کسی نگویند که او عیسی مسیح است.</w:t>
      </w:r>
    </w:p>
    <w:p w14:paraId="3EC5DCCF" w14:textId="77777777" w:rsidR="00F90BDC" w:rsidRDefault="00F90BDC"/>
    <w:p w14:paraId="47B4CD96" w14:textId="77777777" w:rsidR="00F90BDC" w:rsidRDefault="00F90BDC">
      <w:r xmlns:w="http://schemas.openxmlformats.org/wordprocessingml/2006/main">
        <w:t xml:space="preserve">این متن به عیسی می پردازد که به شاگردانش دستور می دهد که هویت او را به عنوان مسیح آشکار نکنند.</w:t>
      </w:r>
    </w:p>
    <w:p w14:paraId="7E3FCBE7" w14:textId="77777777" w:rsidR="00F90BDC" w:rsidRDefault="00F90BDC"/>
    <w:p w14:paraId="707E6A01" w14:textId="77777777" w:rsidR="00F90BDC" w:rsidRDefault="00F90BDC">
      <w:r xmlns:w="http://schemas.openxmlformats.org/wordprocessingml/2006/main">
        <w:t xml:space="preserve">1. زندگی مخفیانه: چرا عیسی تصمیم گرفت ناشناخته بماند</w:t>
      </w:r>
    </w:p>
    <w:p w14:paraId="3CB5A9C4" w14:textId="77777777" w:rsidR="00F90BDC" w:rsidRDefault="00F90BDC"/>
    <w:p w14:paraId="203E925B" w14:textId="77777777" w:rsidR="00F90BDC" w:rsidRDefault="00F90BDC">
      <w:r xmlns:w="http://schemas.openxmlformats.org/wordprocessingml/2006/main">
        <w:t xml:space="preserve">2. فراخوانی به اختیار: وزن حفظ اسرار خداوند</w:t>
      </w:r>
    </w:p>
    <w:p w14:paraId="1B8171D8" w14:textId="77777777" w:rsidR="00F90BDC" w:rsidRDefault="00F90BDC"/>
    <w:p w14:paraId="4FF93B91" w14:textId="77777777" w:rsidR="00F90BDC" w:rsidRDefault="00F90BDC">
      <w:r xmlns:w="http://schemas.openxmlformats.org/wordprocessingml/2006/main">
        <w:t xml:space="preserve">1. متی 6: 3-4 - "اما وقتی به نیازمندان می‌دهی، دست چپت را بدان که دست راستت چه می‌کند، مباش تا بخشیدن تو در نهان باشد. و پدرت که در نهان می‌بیند پاداش خواهد داد. شما."</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امثال 11:13 - "هر که تهمت بزند اسرار را فاش می کند، اما آن که از نظر روحی امین است، چیزی را پوشیده نگه می دارد."</w:t>
      </w:r>
    </w:p>
    <w:p w14:paraId="4B8D93C8" w14:textId="77777777" w:rsidR="00F90BDC" w:rsidRDefault="00F90BDC"/>
    <w:p w14:paraId="116B4F3A" w14:textId="77777777" w:rsidR="00F90BDC" w:rsidRDefault="00F90BDC">
      <w:r xmlns:w="http://schemas.openxmlformats.org/wordprocessingml/2006/main">
        <w:t xml:space="preserve">متی 16:21 عیسی از آن زمان به بعد شروع کرد تا به شاگردان خود بفهماند که چگونه باید به اورشلیم برود و از مشایخ و رؤسای کاهنان و علما رنج بسیاری بکشد و کشته شود و در روز سوم زنده شود.</w:t>
      </w:r>
    </w:p>
    <w:p w14:paraId="5CCB294D" w14:textId="77777777" w:rsidR="00F90BDC" w:rsidRDefault="00F90BDC"/>
    <w:p w14:paraId="78FC68E1" w14:textId="77777777" w:rsidR="00F90BDC" w:rsidRDefault="00F90BDC">
      <w:r xmlns:w="http://schemas.openxmlformats.org/wordprocessingml/2006/main">
        <w:t xml:space="preserve">عیسی شروع به نشان دادن به شاگردانش می کند که قرار است در اورشلیم رنج بکشد و کشته شود و سه روز بعد زنده خواهد شد.</w:t>
      </w:r>
    </w:p>
    <w:p w14:paraId="06506DE3" w14:textId="77777777" w:rsidR="00F90BDC" w:rsidRDefault="00F90BDC"/>
    <w:p w14:paraId="5694518A" w14:textId="77777777" w:rsidR="00F90BDC" w:rsidRDefault="00F90BDC">
      <w:r xmlns:w="http://schemas.openxmlformats.org/wordprocessingml/2006/main">
        <w:t xml:space="preserve">1. رنج و رستاخیز عیسی: درک قربانی نهایی</w:t>
      </w:r>
    </w:p>
    <w:p w14:paraId="1308FE31" w14:textId="77777777" w:rsidR="00F90BDC" w:rsidRDefault="00F90BDC"/>
    <w:p w14:paraId="5B0C5638" w14:textId="77777777" w:rsidR="00F90BDC" w:rsidRDefault="00F90BDC">
      <w:r xmlns:w="http://schemas.openxmlformats.org/wordprocessingml/2006/main">
        <w:t xml:space="preserve">2. قدرت ایمان: چگونه عیسی شجاعت و استقامت را از خود نشان داد</w:t>
      </w:r>
    </w:p>
    <w:p w14:paraId="035499EF" w14:textId="77777777" w:rsidR="00F90BDC" w:rsidRDefault="00F90BDC"/>
    <w:p w14:paraId="5FA21567" w14:textId="77777777" w:rsidR="00F90BDC" w:rsidRDefault="00F90BDC">
      <w:r xmlns:w="http://schemas.openxmlformats.org/wordprocessingml/2006/main">
        <w:t xml:space="preserve">1. رومیان 4:25 - "او برای گناهان ما تسلیم شد و برای عادل شمرده شدن ما زنده شد."</w:t>
      </w:r>
    </w:p>
    <w:p w14:paraId="681BF75F" w14:textId="77777777" w:rsidR="00F90BDC" w:rsidRDefault="00F90BDC"/>
    <w:p w14:paraId="13EDD806" w14:textId="77777777" w:rsidR="00F90BDC" w:rsidRDefault="00F90BDC">
      <w:r xmlns:w="http://schemas.openxmlformats.org/wordprocessingml/2006/main">
        <w:t xml:space="preserve">2. اول قرنتیان 15:3-4 - "زیرا آنچه را که من نیز دریافت کردم، به شما تحویل دادم: اینکه مسیح برای گناهان ما مطابق با کتاب مقدس مرد، و اینکه او دفن شد، و در روز سوم مطابق با کتاب مقدس.»</w:t>
      </w:r>
    </w:p>
    <w:p w14:paraId="26850FDC" w14:textId="77777777" w:rsidR="00F90BDC" w:rsidRDefault="00F90BDC"/>
    <w:p w14:paraId="59BE2ECE" w14:textId="77777777" w:rsidR="00F90BDC" w:rsidRDefault="00F90BDC">
      <w:r xmlns:w="http://schemas.openxmlformats.org/wordprocessingml/2006/main">
        <w:t xml:space="preserve">متی 16:22 آنگاه پطرس او را گرفت و شروع به سرزنش کرد و گفت: «خداوندا از تو دور باشد، این برای تو نخواهد بود.</w:t>
      </w:r>
    </w:p>
    <w:p w14:paraId="70168467" w14:textId="77777777" w:rsidR="00F90BDC" w:rsidRDefault="00F90BDC"/>
    <w:p w14:paraId="2AE24F04" w14:textId="77777777" w:rsidR="00F90BDC" w:rsidRDefault="00F90BDC">
      <w:r xmlns:w="http://schemas.openxmlformats.org/wordprocessingml/2006/main">
        <w:t xml:space="preserve">پطرس هنگامی که عیسی را پیشگویی می کند مرگ خود را سرزنش می کند.</w:t>
      </w:r>
    </w:p>
    <w:p w14:paraId="46FE2000" w14:textId="77777777" w:rsidR="00F90BDC" w:rsidRDefault="00F90BDC"/>
    <w:p w14:paraId="1E1E67C9" w14:textId="77777777" w:rsidR="00F90BDC" w:rsidRDefault="00F90BDC">
      <w:r xmlns:w="http://schemas.openxmlformats.org/wordprocessingml/2006/main">
        <w:t xml:space="preserve">1. قدرت شاگردی: چگونه از عیسی پیروی کنیم، حتی وقتی دردناک است</w:t>
      </w:r>
    </w:p>
    <w:p w14:paraId="0F803DF3" w14:textId="77777777" w:rsidR="00F90BDC" w:rsidRDefault="00F90BDC"/>
    <w:p w14:paraId="45D54208" w14:textId="77777777" w:rsidR="00F90BDC" w:rsidRDefault="00F90BDC">
      <w:r xmlns:w="http://schemas.openxmlformats.org/wordprocessingml/2006/main">
        <w:t xml:space="preserve">2. هزینه تعهد: زندگی با فداکاری برای خداوند</w:t>
      </w:r>
    </w:p>
    <w:p w14:paraId="215313EF" w14:textId="77777777" w:rsidR="00F90BDC" w:rsidRDefault="00F90BDC"/>
    <w:p w14:paraId="0B30884D" w14:textId="77777777" w:rsidR="00F90BDC" w:rsidRDefault="00F90BDC">
      <w:r xmlns:w="http://schemas.openxmlformats.org/wordprocessingml/2006/main">
        <w:t xml:space="preserve">1. لوقا 9: 23-25 - "و به همه گفت: "اگر کسی می خواهد دنبال من بیاید، خود را انکار کند و صلیب خود را هر روز برگیرد و به دنبال من بیاید. زیرا هر که جان خود را نجات دهد، آن را از دست خواهد داد، اما هر که جان خود را به خاطر من از دست بدهد، آن را نجات خواهد داد. زیرا اگر انسان تمام دنیا را به دست آورد و خود را از دست بدهد یا ببازد چه سودی دارد؟»</w:t>
      </w:r>
    </w:p>
    <w:p w14:paraId="5FE9A898" w14:textId="77777777" w:rsidR="00F90BDC" w:rsidRDefault="00F90BDC"/>
    <w:p w14:paraId="21F5B905" w14:textId="77777777" w:rsidR="00F90BDC" w:rsidRDefault="00F90BDC">
      <w:r xmlns:w="http://schemas.openxmlformats.org/wordprocessingml/2006/main">
        <w:t xml:space="preserve">2. یوحنا 12:23-26 - «و عیسی به آنها پاسخ داد: «ساعت جلال پسر انسان فرا رسیده است. به راستی، به راستی به شما می گویم، اگر دانه ای از گندم در زمین نیفتد و بمیرد، تنها می ماند. اما اگر بمیرد ثمره زیادی می دهد. هر که جان خود را دوست بدارد، آن را از دست داده است، و هر که در این دنیا از جان خود متنفر باشد، آن را برای حیات جاودانی نگاه خواهد داشت. اگر کسی به من خدمت می کند، باید از من پیروی کند. و جایی که من هستم، بنده من نیز آنجا خواهد بود. اگر کسی مرا خدمت کند، پدر او را گرامی خواهد داشت.»</w:t>
      </w:r>
    </w:p>
    <w:p w14:paraId="6AC7BA93" w14:textId="77777777" w:rsidR="00F90BDC" w:rsidRDefault="00F90BDC"/>
    <w:p w14:paraId="0B4D775E" w14:textId="77777777" w:rsidR="00F90BDC" w:rsidRDefault="00F90BDC">
      <w:r xmlns:w="http://schemas.openxmlformats.org/wordprocessingml/2006/main">
        <w:t xml:space="preserve">متی 16:23 اما او برگشته، به پطرس گفت: «ای شیطان، از من دور شو!</w:t>
      </w:r>
    </w:p>
    <w:p w14:paraId="35E8FC3C" w14:textId="77777777" w:rsidR="00F90BDC" w:rsidRDefault="00F90BDC"/>
    <w:p w14:paraId="46214E48" w14:textId="77777777" w:rsidR="00F90BDC" w:rsidRDefault="00F90BDC">
      <w:r xmlns:w="http://schemas.openxmlformats.org/wordprocessingml/2006/main">
        <w:t xml:space="preserve">عیسی پطرس را به خاطر درک نکردن اراده خدا سرزنش کرد.</w:t>
      </w:r>
    </w:p>
    <w:p w14:paraId="06C4FAC0" w14:textId="77777777" w:rsidR="00F90BDC" w:rsidRDefault="00F90BDC"/>
    <w:p w14:paraId="4DD43C04" w14:textId="77777777" w:rsidR="00F90BDC" w:rsidRDefault="00F90BDC">
      <w:r xmlns:w="http://schemas.openxmlformats.org/wordprocessingml/2006/main">
        <w:t xml:space="preserve">1: ما باید به دنبال درک اراده خدا باشیم نه اراده مردم.</w:t>
      </w:r>
    </w:p>
    <w:p w14:paraId="620F3BFE" w14:textId="77777777" w:rsidR="00F90BDC" w:rsidRDefault="00F90BDC"/>
    <w:p w14:paraId="7D7D779B" w14:textId="77777777" w:rsidR="00F90BDC" w:rsidRDefault="00F90BDC">
      <w:r xmlns:w="http://schemas.openxmlformats.org/wordprocessingml/2006/main">
        <w:t xml:space="preserve">2: وقتی مطابق معیارهای خدا زندگی نمی کنیم، باید مایل به پذیرش اصلاح باشیم.</w:t>
      </w:r>
    </w:p>
    <w:p w14:paraId="51626A92" w14:textId="77777777" w:rsidR="00F90BDC" w:rsidRDefault="00F90BDC"/>
    <w:p w14:paraId="479F4738" w14:textId="77777777" w:rsidR="00F90BDC" w:rsidRDefault="00F90BDC">
      <w:r xmlns:w="http://schemas.openxmlformats.org/wordprocessingml/2006/main">
        <w:t xml:space="preserve">1: کولسیان 3: 1-3 - "پس اگر با مسیح برخاسته اید چیزهای بالا را بجویید، جایی که مسیح در سمت راست خدا نشسته است. به چیزهای بالا محبت کنید نه چیزهای روی زمین. شما مرده اید و زندگی شما با مسیح در خدا پنهان است.»</w:t>
      </w:r>
    </w:p>
    <w:p w14:paraId="447C0390" w14:textId="77777777" w:rsidR="00F90BDC" w:rsidRDefault="00F90BDC"/>
    <w:p w14:paraId="64A18B72" w14:textId="77777777" w:rsidR="00F90BDC" w:rsidRDefault="00F90BDC">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14:paraId="246F6FFA" w14:textId="77777777" w:rsidR="00F90BDC" w:rsidRDefault="00F90BDC"/>
    <w:p w14:paraId="6227A24F" w14:textId="77777777" w:rsidR="00F90BDC" w:rsidRDefault="00F90BDC">
      <w:r xmlns:w="http://schemas.openxmlformats.org/wordprocessingml/2006/main">
        <w:t xml:space="preserve">متی 16:24 سپس عیسی به شاگردان خود گفت: «اگر کسی می‌خواهد به دنبال من بیاید، خود را انکار کند </w:t>
      </w:r>
      <w:r xmlns:w="http://schemas.openxmlformats.org/wordprocessingml/2006/main">
        <w:lastRenderedPageBreak xmlns:w="http://schemas.openxmlformats.org/wordprocessingml/2006/main"/>
      </w:r>
      <w:r xmlns:w="http://schemas.openxmlformats.org/wordprocessingml/2006/main">
        <w:t xml:space="preserve">و صلیب خود را بردارد و به دنبال من بیاید.</w:t>
      </w:r>
    </w:p>
    <w:p w14:paraId="258A9E65" w14:textId="77777777" w:rsidR="00F90BDC" w:rsidRDefault="00F90BDC"/>
    <w:p w14:paraId="51EB5F88" w14:textId="77777777" w:rsidR="00F90BDC" w:rsidRDefault="00F90BDC">
      <w:r xmlns:w="http://schemas.openxmlformats.org/wordprocessingml/2006/main">
        <w:t xml:space="preserve">عیسی به شاگردانش دستور می دهد که خود را انکار کنند، صلیب خود را بردارند و از او پیروی کنند.</w:t>
      </w:r>
    </w:p>
    <w:p w14:paraId="4DBCD240" w14:textId="77777777" w:rsidR="00F90BDC" w:rsidRDefault="00F90BDC"/>
    <w:p w14:paraId="5FDAC607" w14:textId="77777777" w:rsidR="00F90BDC" w:rsidRDefault="00F90BDC">
      <w:r xmlns:w="http://schemas.openxmlformats.org/wordprocessingml/2006/main">
        <w:t xml:space="preserve">1. قدرت فداکاری: چگونه انکار خود می تواند شما را به خدا نزدیکتر کند</w:t>
      </w:r>
    </w:p>
    <w:p w14:paraId="66EBE025" w14:textId="77777777" w:rsidR="00F90BDC" w:rsidRDefault="00F90BDC"/>
    <w:p w14:paraId="0202D0F9" w14:textId="77777777" w:rsidR="00F90BDC" w:rsidRDefault="00F90BDC">
      <w:r xmlns:w="http://schemas.openxmlformats.org/wordprocessingml/2006/main">
        <w:t xml:space="preserve">2. صلیب در کانون: چگونه برداشتن صلیب شما می تواند به یک زندگی با ایمان منجر شود</w:t>
      </w:r>
    </w:p>
    <w:p w14:paraId="411798A7" w14:textId="77777777" w:rsidR="00F90BDC" w:rsidRDefault="00F90BDC"/>
    <w:p w14:paraId="4148215A" w14:textId="77777777" w:rsidR="00F90BDC" w:rsidRDefault="00F90BDC">
      <w:r xmlns:w="http://schemas.openxmlformats.org/wordprocessingml/2006/main">
        <w:t xml:space="preserve">1. فیلیپیان 3: 7-8 - "اما هر چه برای من سود بود، اکنون به خاطر مسیح زیان می دانم. علاوه بر این، من همه چیز را زیان می دانم به دلیل ارزش فوق العاده شناختن مسیح عیسی خداوند من، به خاطر او. من همه چیز را از دست داده ام، آنها را زباله می دانم تا مسیح را به دست بیاورم.</w:t>
      </w:r>
    </w:p>
    <w:p w14:paraId="07344CA5" w14:textId="77777777" w:rsidR="00F90BDC" w:rsidRDefault="00F90BDC"/>
    <w:p w14:paraId="7C6D0C56" w14:textId="77777777" w:rsidR="00F90BDC" w:rsidRDefault="00F90BDC">
      <w:r xmlns:w="http://schemas.openxmlformats.org/wordprocessingml/2006/main">
        <w:t xml:space="preserve">2. مرقس 8: 34-35 - "سپس جماعت را همراه با شاگردان خود به نزد خود فرا خواند و گفت: "هر که می خواهد شاگرد من باشد، باید خود را انکار کند و صلیب خود را بردارد و از من پیروی کند. زیرا هر که می خواهد جان خود را نجات دهد. آن را از دست خواهد داد، اما هر که جان خود را به خاطر من و انجیل از دست بدهد، آن را نجات خواهد داد.»</w:t>
      </w:r>
    </w:p>
    <w:p w14:paraId="7E7F3A7F" w14:textId="77777777" w:rsidR="00F90BDC" w:rsidRDefault="00F90BDC"/>
    <w:p w14:paraId="71F412B2" w14:textId="77777777" w:rsidR="00F90BDC" w:rsidRDefault="00F90BDC">
      <w:r xmlns:w="http://schemas.openxmlformats.org/wordprocessingml/2006/main">
        <w:t xml:space="preserve">متی 16:25 زیرا هر که جان خود را نجات دهد، آن را از دست خواهد داد و هر که جان خود را به خاطر من از دست بدهد، آن را خواهد یافت.</w:t>
      </w:r>
    </w:p>
    <w:p w14:paraId="3B7E1A8B" w14:textId="77777777" w:rsidR="00F90BDC" w:rsidRDefault="00F90BDC"/>
    <w:p w14:paraId="6FCD2547" w14:textId="77777777" w:rsidR="00F90BDC" w:rsidRDefault="00F90BDC">
      <w:r xmlns:w="http://schemas.openxmlformats.org/wordprocessingml/2006/main">
        <w:t xml:space="preserve">هر کس به عیسی اعتماد کند زندگی واقعی را خواهد یافت.</w:t>
      </w:r>
    </w:p>
    <w:p w14:paraId="2C1C0C61" w14:textId="77777777" w:rsidR="00F90BDC" w:rsidRDefault="00F90BDC"/>
    <w:p w14:paraId="4B13BB2E" w14:textId="77777777" w:rsidR="00F90BDC" w:rsidRDefault="00F90BDC">
      <w:r xmlns:w="http://schemas.openxmlformats.org/wordprocessingml/2006/main">
        <w:t xml:space="preserve">1: برای به دست آوردن زندگی واقعی در عیسی باید حاضر باشیم جان خود را رها کنیم.</w:t>
      </w:r>
    </w:p>
    <w:p w14:paraId="4F00BAA9" w14:textId="77777777" w:rsidR="00F90BDC" w:rsidRDefault="00F90BDC"/>
    <w:p w14:paraId="6A05D543" w14:textId="77777777" w:rsidR="00F90BDC" w:rsidRDefault="00F90BDC">
      <w:r xmlns:w="http://schemas.openxmlformats.org/wordprocessingml/2006/main">
        <w:t xml:space="preserve">2: ما باید به عیسی اعتماد کنیم و حاضر باشیم جان خود را برای یافتن زندگی واقعی فدا کنیم.</w:t>
      </w:r>
    </w:p>
    <w:p w14:paraId="7CD34C72" w14:textId="77777777" w:rsidR="00F90BDC" w:rsidRDefault="00F90BDC"/>
    <w:p w14:paraId="51289AD6" w14:textId="77777777" w:rsidR="00F90BDC" w:rsidRDefault="00F90BDC">
      <w:r xmlns:w="http://schemas.openxmlformats.org/wordprocessingml/2006/main">
        <w:t xml:space="preserve">1: لوقا 9: 23-24 - "و به همه آنها گفت: "اگر کسی می خواهد به دنبال من بیاید، خود را انکار کند و هر روز صلیب خود را بردارد و به دنبال من بیاید. زیرا هر که بخواهد جان خود را نجات دهد، آن را از دست خواهد داد، اما هر که </w:t>
      </w:r>
      <w:r xmlns:w="http://schemas.openxmlformats.org/wordprocessingml/2006/main">
        <w:lastRenderedPageBreak xmlns:w="http://schemas.openxmlformats.org/wordprocessingml/2006/main"/>
      </w:r>
      <w:r xmlns:w="http://schemas.openxmlformats.org/wordprocessingml/2006/main">
        <w:t xml:space="preserve">جان خود را به خاطر من از دست بدهد، آن را نجات خواهد داد.»</w:t>
      </w:r>
    </w:p>
    <w:p w14:paraId="1DC8F376" w14:textId="77777777" w:rsidR="00F90BDC" w:rsidRDefault="00F90BDC"/>
    <w:p w14:paraId="4130C90A" w14:textId="77777777" w:rsidR="00F90BDC" w:rsidRDefault="00F90BDC">
      <w:r xmlns:w="http://schemas.openxmlformats.org/wordprocessingml/2006/main">
        <w:t xml:space="preserve">2: یوحنا 12: 24-25 - " آمین، آمین به شما می گویم، اگر دانه گندم در زمین نیفتد و بمیرد، تنها می ماند، اما اگر بمیرد، میوه بسیار می آورد. کسی که جان خود را دوست دارد، آن را از دست خواهد داد. و هر که از جان خود در این دنیا متنفر باشد، آن را برای زندگی جاودانی نگاه خواهد داشت.»</w:t>
      </w:r>
    </w:p>
    <w:p w14:paraId="079D4FF1" w14:textId="77777777" w:rsidR="00F90BDC" w:rsidRDefault="00F90BDC"/>
    <w:p w14:paraId="391072B8" w14:textId="77777777" w:rsidR="00F90BDC" w:rsidRDefault="00F90BDC">
      <w:r xmlns:w="http://schemas.openxmlformats.org/wordprocessingml/2006/main">
        <w:t xml:space="preserve">متی 16:26 زیرا انسان چه سودی دارد که تمام جهان را به دست آورد و جان خود را از دست بدهد؟ یا انسان در ازای جان خود چه خواهد داد؟</w:t>
      </w:r>
    </w:p>
    <w:p w14:paraId="470DD017" w14:textId="77777777" w:rsidR="00F90BDC" w:rsidRDefault="00F90BDC"/>
    <w:p w14:paraId="77F4D4A0" w14:textId="77777777" w:rsidR="00F90BDC" w:rsidRDefault="00F90BDC">
      <w:r xmlns:w="http://schemas.openxmlformats.org/wordprocessingml/2006/main">
        <w:t xml:space="preserve">این قطعه اهمیت اولویت دادن به امور معنوی بر دستاوردهای دنیوی را برجسته می کند.</w:t>
      </w:r>
    </w:p>
    <w:p w14:paraId="068DE8E7" w14:textId="77777777" w:rsidR="00F90BDC" w:rsidRDefault="00F90BDC"/>
    <w:p w14:paraId="0D2C9341" w14:textId="77777777" w:rsidR="00F90BDC" w:rsidRDefault="00F90BDC">
      <w:r xmlns:w="http://schemas.openxmlformats.org/wordprocessingml/2006/main">
        <w:t xml:space="preserve">1. روح ما از هر دارایی زمینی ارزش بیشتری دارد</w:t>
      </w:r>
    </w:p>
    <w:p w14:paraId="0219D3F9" w14:textId="77777777" w:rsidR="00F90BDC" w:rsidRDefault="00F90BDC"/>
    <w:p w14:paraId="33E5A324" w14:textId="77777777" w:rsidR="00F90BDC" w:rsidRDefault="00F90BDC">
      <w:r xmlns:w="http://schemas.openxmlformats.org/wordprocessingml/2006/main">
        <w:t xml:space="preserve">2. دنیا را به دست آورید اما نه به قیمت جانتان</w:t>
      </w:r>
    </w:p>
    <w:p w14:paraId="0BB071F4" w14:textId="77777777" w:rsidR="00F90BDC" w:rsidRDefault="00F90BDC"/>
    <w:p w14:paraId="0B1047E7" w14:textId="77777777" w:rsidR="00F90BDC" w:rsidRDefault="00F90BDC">
      <w:r xmlns:w="http://schemas.openxmlformats.org/wordprocessingml/2006/main">
        <w:t xml:space="preserve">1. مرقس 8:36-37 - «زیرا چه سودی برای انسان خواهد داشت که تمام جهان را به دست آورد و جان خود را از دست بدهد؟ یا انسان در ازای جان خود چه بدهد؟»</w:t>
      </w:r>
    </w:p>
    <w:p w14:paraId="0AA32D7B" w14:textId="77777777" w:rsidR="00F90BDC" w:rsidRDefault="00F90BDC"/>
    <w:p w14:paraId="311482E1" w14:textId="77777777" w:rsidR="00F90BDC" w:rsidRDefault="00F90BDC">
      <w:r xmlns:w="http://schemas.openxmlformats.org/wordprocessingml/2006/main">
        <w:t xml:space="preserve">2. لوقا 12:15 - «و او به آنها گفت: احتیاط کنید و از طمع بپرهیزید، زیرا زندگی انسان به فراوانی دارایی او نیست.»</w:t>
      </w:r>
    </w:p>
    <w:p w14:paraId="7AEDB83E" w14:textId="77777777" w:rsidR="00F90BDC" w:rsidRDefault="00F90BDC"/>
    <w:p w14:paraId="0CC21FCF" w14:textId="77777777" w:rsidR="00F90BDC" w:rsidRDefault="00F90BDC">
      <w:r xmlns:w="http://schemas.openxmlformats.org/wordprocessingml/2006/main">
        <w:t xml:space="preserve">متی 16:27 زیرا پسر انسان در جلال پدر خود با فرشتگان خود خواهد آمد. و سپس به هر کس بر اساس اعمالش پاداش خواهد داد.</w:t>
      </w:r>
    </w:p>
    <w:p w14:paraId="0E4AF04A" w14:textId="77777777" w:rsidR="00F90BDC" w:rsidRDefault="00F90BDC"/>
    <w:p w14:paraId="6BF1012D" w14:textId="77777777" w:rsidR="00F90BDC" w:rsidRDefault="00F90BDC">
      <w:r xmlns:w="http://schemas.openxmlformats.org/wordprocessingml/2006/main">
        <w:t xml:space="preserve">پسر انسان با جلال با فرشتگان خود خواهد آمد تا هر کس را بر اساس اعمالشان داوری کند.</w:t>
      </w:r>
    </w:p>
    <w:p w14:paraId="17C70154" w14:textId="77777777" w:rsidR="00F90BDC" w:rsidRDefault="00F90BDC"/>
    <w:p w14:paraId="488AAF3C" w14:textId="77777777" w:rsidR="00F90BDC" w:rsidRDefault="00F90BDC">
      <w:r xmlns:w="http://schemas.openxmlformats.org/wordprocessingml/2006/main">
        <w:t xml:space="preserve">1. زندگی با عدالت: داوری پسر انسان</w:t>
      </w:r>
    </w:p>
    <w:p w14:paraId="0B7161B9" w14:textId="77777777" w:rsidR="00F90BDC" w:rsidRDefault="00F90BDC"/>
    <w:p w14:paraId="17BEB047" w14:textId="77777777" w:rsidR="00F90BDC" w:rsidRDefault="00F90BDC">
      <w:r xmlns:w="http://schemas.openxmlformats.org/wordprocessingml/2006/main">
        <w:t xml:space="preserve">2. آماده شدن برای آمدن پسر انسان: جستجوی داوری عادلانه</w:t>
      </w:r>
    </w:p>
    <w:p w14:paraId="097D64DE" w14:textId="77777777" w:rsidR="00F90BDC" w:rsidRDefault="00F90BDC"/>
    <w:p w14:paraId="2A9360A8" w14:textId="77777777" w:rsidR="00F90BDC" w:rsidRDefault="00F90BDC">
      <w:r xmlns:w="http://schemas.openxmlformats.org/wordprocessingml/2006/main">
        <w:t xml:space="preserve">1. جامعه 12:14 "زیرا خدا هر کاری را با هر چیز پنهانی، خواه خوب و خواه بد، به داوری خواهد آورد."</w:t>
      </w:r>
    </w:p>
    <w:p w14:paraId="72EFD5DC" w14:textId="77777777" w:rsidR="00F90BDC" w:rsidRDefault="00F90BDC"/>
    <w:p w14:paraId="75EC480A" w14:textId="77777777" w:rsidR="00F90BDC" w:rsidRDefault="00F90BDC">
      <w:r xmlns:w="http://schemas.openxmlformats.org/wordprocessingml/2006/main">
        <w:t xml:space="preserve">2. رومیان 2: 6-8 «او به هر کس بر اساس اعمالش انفاق خواهد کرد. اما کسانی که خودخواه هستند و از حق اطاعت نمی کنند، اما از ناحق اطاعت می کنند، خشم و غضب خواهد بود.»</w:t>
      </w:r>
    </w:p>
    <w:p w14:paraId="04948FDD" w14:textId="77777777" w:rsidR="00F90BDC" w:rsidRDefault="00F90BDC"/>
    <w:p w14:paraId="525FB7DF" w14:textId="77777777" w:rsidR="00F90BDC" w:rsidRDefault="00F90BDC">
      <w:r xmlns:w="http://schemas.openxmlformats.org/wordprocessingml/2006/main">
        <w:t xml:space="preserve">متی 16:28 به راستی به شما می‌گویم برخی در اینجا ایستاده‌اند که طعم مرگ را نخواهند چشید تا پسر انسان را ببینند که در پادشاهی خود می‌آید.</w:t>
      </w:r>
    </w:p>
    <w:p w14:paraId="3D1DD4C2" w14:textId="77777777" w:rsidR="00F90BDC" w:rsidRDefault="00F90BDC"/>
    <w:p w14:paraId="3C77DBC9" w14:textId="77777777" w:rsidR="00F90BDC" w:rsidRDefault="00F90BDC">
      <w:r xmlns:w="http://schemas.openxmlformats.org/wordprocessingml/2006/main">
        <w:t xml:space="preserve">عیسی پیش‌بینی کرد که برخی از شاگردانش، پسر انسان را پیش از مرگ در پادشاهی خود خواهند دید.</w:t>
      </w:r>
    </w:p>
    <w:p w14:paraId="5D378888" w14:textId="77777777" w:rsidR="00F90BDC" w:rsidRDefault="00F90BDC"/>
    <w:p w14:paraId="367DB36E" w14:textId="77777777" w:rsidR="00F90BDC" w:rsidRDefault="00F90BDC">
      <w:r xmlns:w="http://schemas.openxmlformats.org/wordprocessingml/2006/main">
        <w:t xml:space="preserve">1: عیسی در وعده بازگشت خود به ما امید می دهد.</w:t>
      </w:r>
    </w:p>
    <w:p w14:paraId="0F595DA1" w14:textId="77777777" w:rsidR="00F90BDC" w:rsidRDefault="00F90BDC"/>
    <w:p w14:paraId="726994B8" w14:textId="77777777" w:rsidR="00F90BDC" w:rsidRDefault="00F90BDC">
      <w:r xmlns:w="http://schemas.openxmlformats.org/wordprocessingml/2006/main">
        <w:t xml:space="preserve">2: برای آمدن خداوند آماده باشید.</w:t>
      </w:r>
    </w:p>
    <w:p w14:paraId="577B4FA1" w14:textId="77777777" w:rsidR="00F90BDC" w:rsidRDefault="00F90BDC"/>
    <w:p w14:paraId="30AAA5D6" w14:textId="77777777" w:rsidR="00F90BDC" w:rsidRDefault="00F90BDC">
      <w:r xmlns:w="http://schemas.openxmlformats.org/wordprocessingml/2006/main">
        <w:t xml:space="preserve">1: مکاشفه 22:12 - "اینک من به سرعت می‌آیم و پاداش من با من است تا به هر کس برحسب کارش بدهم."</w:t>
      </w:r>
    </w:p>
    <w:p w14:paraId="1DA8CE1F" w14:textId="77777777" w:rsidR="00F90BDC" w:rsidRDefault="00F90BDC"/>
    <w:p w14:paraId="6FF84AC2" w14:textId="77777777" w:rsidR="00F90BDC" w:rsidRDefault="00F90BDC">
      <w:r xmlns:w="http://schemas.openxmlformats.org/wordprocessingml/2006/main">
        <w:t xml:space="preserve">2: اعمال رسولان 1:11 - "ای مردان جلیلی، چرا ایستاده اید و به آسمان خیره شده اید؟ همین عیسی که از میان شما به آسمان برده شد، به همین ترتیب خواهد آمد همانطور که او را دیدید که به آسمان رفت.»</w:t>
      </w:r>
    </w:p>
    <w:p w14:paraId="2358E9F7" w14:textId="77777777" w:rsidR="00F90BDC" w:rsidRDefault="00F90BDC"/>
    <w:p w14:paraId="7E6ED20B" w14:textId="77777777" w:rsidR="00F90BDC" w:rsidRDefault="00F90BDC">
      <w:r xmlns:w="http://schemas.openxmlformats.org/wordprocessingml/2006/main">
        <w:t xml:space="preserve">متی 17 تغییر شکل عیسی، شفای پسری جن زده و درسی در مورد ایمان و مالیات را روایت می کند.</w:t>
      </w:r>
    </w:p>
    <w:p w14:paraId="7C7CF524" w14:textId="77777777" w:rsidR="00F90BDC" w:rsidRDefault="00F90BDC"/>
    <w:p w14:paraId="60D55DBD" w14:textId="77777777" w:rsidR="00F90BDC" w:rsidRDefault="00F90BDC">
      <w:r xmlns:w="http://schemas.openxmlformats.org/wordprocessingml/2006/main">
        <w:t xml:space="preserve">بند اول: فصل با تغییر شکل عیسی شروع می شود (متی 17:1-13). عیسی پطرس، یعقوب و یوحنا را به بالای کوهی بلند می برد، جایی که در برابر آنها دگرگون شده است - صورتش مانند خورشید می درخشد و لباس هایش مانند نور سفید می شود. موسی و الیاس در حال صحبت با او ظاهر می شوند. پیتر پیشنهاد می کند سه پناهگاه برای آنها بسازد، اما در حالی که او هنوز صحبت می کند، ابری درخشان آنها را فرا می گیرد و صدایی از ابر می گوید: "این پسر من است که من او را دوست دارم؛ از او خشنود هستم. به او گوش دهید!" وقتی شاگردان این را می شنوند وحشت زده به زمین می افتند اما عیسی آنها را لمس می کند و می گوید نترسید. هنگامی که از کوه پایین می آیند، به آنها دستور می دهد که آنچه را دیده اند، تا پس از زنده شدن او به کسی نگویند.</w:t>
      </w:r>
    </w:p>
    <w:p w14:paraId="7479F8A5" w14:textId="77777777" w:rsidR="00F90BDC" w:rsidRDefault="00F90BDC"/>
    <w:p w14:paraId="0644BBBE" w14:textId="77777777" w:rsidR="00F90BDC" w:rsidRDefault="00F90BDC">
      <w:r xmlns:w="http://schemas.openxmlformats.org/wordprocessingml/2006/main">
        <w:t xml:space="preserve">پاراگراف دوم: در هنگام فرود، جمعیتی از جمله مردی که برای پسر مبتلا به صرع خود که به دلیل تسخیر دیو به شدت رنج می‌برد، التماس می‌کند (متی 17:14-20). شاگردان سعی کرده بودند پسر را شفا دهند، اما شکست خوردند، بنابراین عیسی آنها را به خاطر عدم ایمانشان سرزنش می‌کند.</w:t>
      </w:r>
    </w:p>
    <w:p w14:paraId="15E32DC9" w14:textId="77777777" w:rsidR="00F90BDC" w:rsidRDefault="00F90BDC"/>
    <w:p w14:paraId="47602F9E" w14:textId="77777777" w:rsidR="00F90BDC" w:rsidRDefault="00F90BDC">
      <w:r xmlns:w="http://schemas.openxmlformats.org/wordprocessingml/2006/main">
        <w:t xml:space="preserve">بند سوم: عیسی در خلوت، مرگ و رستاخیز خود را پیش‌بینی می‌کند که باعث ناراحتی شاگردان می‌شود (متی 17:22-23). سپس در کپرناحوم، هنگامی که جمع‌آوران مالیات معابد دو درهمی از پطرس می‌پرسند که آیا معلمش مالیات می‌پردازد، پطرس پاسخ مثبت می‌دهد (متی 17:24-27). اما هنگامی که او وارد خانه می شود قبل از اینکه در مورد آن صحبت کند، عیسی خودش موضوع را مطرح می کند و توضیح می دهد که اگر چه پسران معاف هستند، اما به کسی توهین نکنند، او آن را پرداخت خواهد کرد. برای تامین این پرداخت، او به پیتر می‌گوید که برو ماهی در دریاچه باز، اولین ماهی صید شده، سکه‌ای را که در دهانش یافت می‌شود، بردار که برای هر دو مالیات آن‌ها کافی است و نشان می‌دهد که دانش ماوراء طبیعی او به تعهدات مدنی احترام می‌گذارد.</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متی 17:1 و پس از شش روز عیسی پطرس، یعقوب و برادرش یوحنا را گرفت و آنها را جدا از هم به کوه بلندی برد.</w:t>
      </w:r>
    </w:p>
    <w:p w14:paraId="1B462FAE" w14:textId="77777777" w:rsidR="00F90BDC" w:rsidRDefault="00F90BDC"/>
    <w:p w14:paraId="6E9FEBD1" w14:textId="77777777" w:rsidR="00F90BDC" w:rsidRDefault="00F90BDC">
      <w:r xmlns:w="http://schemas.openxmlformats.org/wordprocessingml/2006/main">
        <w:t xml:space="preserve">عیسی سه تن از شاگردان خود را به کوهی برد تا مکاشفه خاصی از جانب خدا دریافت کند.</w:t>
      </w:r>
    </w:p>
    <w:p w14:paraId="0826A751" w14:textId="77777777" w:rsidR="00F90BDC" w:rsidRDefault="00F90BDC"/>
    <w:p w14:paraId="4DED819A" w14:textId="77777777" w:rsidR="00F90BDC" w:rsidRDefault="00F90BDC">
      <w:r xmlns:w="http://schemas.openxmlformats.org/wordprocessingml/2006/main">
        <w:t xml:space="preserve">1. قدرت تغییر شکل: چگونه عیسی ماهیت واقعی خود را آشکار کرد</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سه شاگرد: چگونه عیسی پیروان خود را به یک مأموریت ویژه فراخواند</w:t>
      </w:r>
    </w:p>
    <w:p w14:paraId="4180FC4D" w14:textId="77777777" w:rsidR="00F90BDC" w:rsidRDefault="00F90BDC"/>
    <w:p w14:paraId="0C5BEFD1" w14:textId="77777777" w:rsidR="00F90BDC" w:rsidRDefault="00F90BDC">
      <w:r xmlns:w="http://schemas.openxmlformats.org/wordprocessingml/2006/main">
        <w:t xml:space="preserve">1. دوم پطرس 1: 16-18 - زیرا وقتی از آمدن خداوندمان عیسی مسیح به قدرت می‌گوییم داستان‌های هوشمندانه را دنبال نکردیم، بلکه شاهدان عینی عظمت او بودیم.</w:t>
      </w:r>
    </w:p>
    <w:p w14:paraId="3E0BD03C" w14:textId="77777777" w:rsidR="00F90BDC" w:rsidRDefault="00F90BDC"/>
    <w:p w14:paraId="6640672F" w14:textId="77777777" w:rsidR="00F90BDC" w:rsidRDefault="00F90BDC">
      <w:r xmlns:w="http://schemas.openxmlformats.org/wordprocessingml/2006/main">
        <w:t xml:space="preserve">2. مرقس 9: 2-8 - پس از شش روز عیسی پطرس، یعقوب و یوحنا را با خود برد و آنها را به بالای کوهی بلند برد، جایی که همه تنها بودند. در آنجا او در برابر آنها مسخ شد. لباس های او سفید خیره کننده شد، سفیدتر از آن چیزی که هر کسی در جهان بتواند آنها را سفید کند.</w:t>
      </w:r>
    </w:p>
    <w:p w14:paraId="4FC36AA9" w14:textId="77777777" w:rsidR="00F90BDC" w:rsidRDefault="00F90BDC"/>
    <w:p w14:paraId="16DFC783" w14:textId="77777777" w:rsidR="00F90BDC" w:rsidRDefault="00F90BDC">
      <w:r xmlns:w="http://schemas.openxmlformats.org/wordprocessingml/2006/main">
        <w:t xml:space="preserve">متی 17:2 و در حضور ایشان دگرگون شد و صورتش مانند خورشید درخشید و لباسش مانند نور سفید شد.</w:t>
      </w:r>
    </w:p>
    <w:p w14:paraId="21F5B892" w14:textId="77777777" w:rsidR="00F90BDC" w:rsidRDefault="00F90BDC"/>
    <w:p w14:paraId="6AB6738E" w14:textId="77777777" w:rsidR="00F90BDC" w:rsidRDefault="00F90BDC">
      <w:r xmlns:w="http://schemas.openxmlformats.org/wordprocessingml/2006/main">
        <w:t xml:space="preserve">عیسی در حضور شاگردانش دگرگون شد، چهره‌اش مانند خورشید می‌درخشید و لباسش مانند نور سفید بود.</w:t>
      </w:r>
    </w:p>
    <w:p w14:paraId="747C0977" w14:textId="77777777" w:rsidR="00F90BDC" w:rsidRDefault="00F90BDC"/>
    <w:p w14:paraId="5584163C" w14:textId="77777777" w:rsidR="00F90BDC" w:rsidRDefault="00F90BDC">
      <w:r xmlns:w="http://schemas.openxmlformats.org/wordprocessingml/2006/main">
        <w:t xml:space="preserve">1. تغییر شکل عیسی: فراخوانی به تقدس</w:t>
      </w:r>
    </w:p>
    <w:p w14:paraId="4755ED50" w14:textId="77777777" w:rsidR="00F90BDC" w:rsidRDefault="00F90BDC"/>
    <w:p w14:paraId="467DF705" w14:textId="77777777" w:rsidR="00F90BDC" w:rsidRDefault="00F90BDC">
      <w:r xmlns:w="http://schemas.openxmlformats.org/wordprocessingml/2006/main">
        <w:t xml:space="preserve">2. درخشش عیسی: نور جهان</w:t>
      </w:r>
    </w:p>
    <w:p w14:paraId="697A564D" w14:textId="77777777" w:rsidR="00F90BDC" w:rsidRDefault="00F90BDC"/>
    <w:p w14:paraId="154DBFDC" w14:textId="77777777" w:rsidR="00F90BDC" w:rsidRDefault="00F90BDC">
      <w:r xmlns:w="http://schemas.openxmlformats.org/wordprocessingml/2006/main">
        <w:t xml:space="preserve">1. دوم قرنتیان 3:18 - «و همه ما با چهره‌ای بی‌حجاب که جلال خداوند را می‌بینیم، از یک درجه جلال به درجه‌ای دیگر به شکل یکسان تبدیل می‌شویم. زیرا این از جانب خداوندی است که روح است.»</w:t>
      </w:r>
    </w:p>
    <w:p w14:paraId="62C6265F" w14:textId="77777777" w:rsidR="00F90BDC" w:rsidRDefault="00F90BDC"/>
    <w:p w14:paraId="66BB0757" w14:textId="77777777" w:rsidR="00F90BDC" w:rsidRDefault="00F90BDC">
      <w:r xmlns:w="http://schemas.openxmlformats.org/wordprocessingml/2006/main">
        <w:t xml:space="preserve">2. اشعیا 6: 1-3 - «در سالی که عزیا پادشاه درگذشت، خداوند را دیدم که بر تختی بلند و برافراشته نشسته بود. و قطار ردای او معبد را پر کرد. بالای سر او سرافیم ایستاده بود. هر کدام شش بال داشت: با دو بال صورت خود را می پوشاند و با دو بال پاهای خود را می پوشاند و با دو بال پرواز می کند. و یکی دیگری را صدا زد و گفت: «قدوس، قدوس، قدوس خداوند صبایوت است. تمام زمین از جلال او پر شده است!»</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17:3 و اینک موسی و الیاس بر ایشان ظاهر شدند که با او صحبت می کردند.</w:t>
      </w:r>
    </w:p>
    <w:p w14:paraId="4C9E500D" w14:textId="77777777" w:rsidR="00F90BDC" w:rsidRDefault="00F90BDC"/>
    <w:p w14:paraId="7071D37E" w14:textId="77777777" w:rsidR="00F90BDC" w:rsidRDefault="00F90BDC">
      <w:r xmlns:w="http://schemas.openxmlformats.org/wordprocessingml/2006/main">
        <w:t xml:space="preserve">این قسمت ظهور موسی و الیاس را به عیسی و صحبت هر سه با هم توصیف می کند.</w:t>
      </w:r>
    </w:p>
    <w:p w14:paraId="59CB81A2" w14:textId="77777777" w:rsidR="00F90BDC" w:rsidRDefault="00F90BDC"/>
    <w:p w14:paraId="6F38FD3D" w14:textId="77777777" w:rsidR="00F90BDC" w:rsidRDefault="00F90BDC">
      <w:r xmlns:w="http://schemas.openxmlformats.org/wordprocessingml/2006/main">
        <w:t xml:space="preserve">1: خداوند کسانی را که او را گرامی می دارند با برکت دادن دیدارهای ویژه به آنها ارج می نهد.</w:t>
      </w:r>
    </w:p>
    <w:p w14:paraId="785801BF" w14:textId="77777777" w:rsidR="00F90BDC" w:rsidRDefault="00F90BDC"/>
    <w:p w14:paraId="6347EE80" w14:textId="77777777" w:rsidR="00F90BDC" w:rsidRDefault="00F90BDC">
      <w:r xmlns:w="http://schemas.openxmlformats.org/wordprocessingml/2006/main">
        <w:t xml:space="preserve">2: ما می توانیم از تعاملات عیسی با موسی و الیاس چیزهای زیادی بیاموزیم.</w:t>
      </w:r>
    </w:p>
    <w:p w14:paraId="599596EA" w14:textId="77777777" w:rsidR="00F90BDC" w:rsidRDefault="00F90BDC"/>
    <w:p w14:paraId="5ACB76DB" w14:textId="77777777" w:rsidR="00F90BDC" w:rsidRDefault="00F90BDC">
      <w:r xmlns:w="http://schemas.openxmlformats.org/wordprocessingml/2006/main">
        <w:t xml:space="preserve">1: عبرانیان 11: 6 - زیرا بدون ایمان نمی‌توان او را خشنود کرد، زیرا کسی که نزد خدا می‌آید باید ایمان داشته باشد که او هست، و او پاداش کسانی است که با جدیت او را می‌جویند.</w:t>
      </w:r>
    </w:p>
    <w:p w14:paraId="4A9BA652" w14:textId="77777777" w:rsidR="00F90BDC" w:rsidRDefault="00F90BDC"/>
    <w:p w14:paraId="50486DCE" w14:textId="77777777" w:rsidR="00F90BDC" w:rsidRDefault="00F90BDC">
      <w:r xmlns:w="http://schemas.openxmlformats.org/wordprocessingml/2006/main">
        <w:t xml:space="preserve">2: یعقوب 4: 8 - به خدا نزدیک شوید تا او به شما نزدیک شود. ای گناهکاران دست های خود را پاک کنید. و دلهای خود را پاکیزه کنید ای دو دل</w:t>
      </w:r>
    </w:p>
    <w:p w14:paraId="05A965C2" w14:textId="77777777" w:rsidR="00F90BDC" w:rsidRDefault="00F90BDC"/>
    <w:p w14:paraId="4EB188DC" w14:textId="77777777" w:rsidR="00F90BDC" w:rsidRDefault="00F90BDC">
      <w:r xmlns:w="http://schemas.openxmlformats.org/wordprocessingml/2006/main">
        <w:t xml:space="preserve">متی 17:4 پس پطرس پاسخ داده، به عیسی گفت: «خداوندا، برای ما خوب است که اینجا باشیم. یکی برای تو و یکی برای موسی و یکی برای الیاس.</w:t>
      </w:r>
    </w:p>
    <w:p w14:paraId="0BDC4168" w14:textId="77777777" w:rsidR="00F90BDC" w:rsidRDefault="00F90BDC"/>
    <w:p w14:paraId="1BC5F253" w14:textId="77777777" w:rsidR="00F90BDC" w:rsidRDefault="00F90BDC">
      <w:r xmlns:w="http://schemas.openxmlformats.org/wordprocessingml/2006/main">
        <w:t xml:space="preserve">پیتر جلال حضور در حضور عیسی، موسی و الیاس را می شناسد و می خواهد خاطره ای ماندگار از این لحظه خاص خلق کند.</w:t>
      </w:r>
    </w:p>
    <w:p w14:paraId="13EE0ED4" w14:textId="77777777" w:rsidR="00F90BDC" w:rsidRDefault="00F90BDC"/>
    <w:p w14:paraId="2EBBA918" w14:textId="77777777" w:rsidR="00F90BDC" w:rsidRDefault="00F90BDC">
      <w:r xmlns:w="http://schemas.openxmlformats.org/wordprocessingml/2006/main">
        <w:t xml:space="preserve">1. اهمیت شناخت جلال عیسی</w:t>
      </w:r>
    </w:p>
    <w:p w14:paraId="7052BB88" w14:textId="77777777" w:rsidR="00F90BDC" w:rsidRDefault="00F90BDC"/>
    <w:p w14:paraId="30F14AFD" w14:textId="77777777" w:rsidR="00F90BDC" w:rsidRDefault="00F90BDC">
      <w:r xmlns:w="http://schemas.openxmlformats.org/wordprocessingml/2006/main">
        <w:t xml:space="preserve">2. ارزش خلق خاطرات ماندگار</w:t>
      </w:r>
    </w:p>
    <w:p w14:paraId="33D6AC0B" w14:textId="77777777" w:rsidR="00F90BDC" w:rsidRDefault="00F90BDC"/>
    <w:p w14:paraId="4D92FD8F" w14:textId="77777777" w:rsidR="00F90BDC" w:rsidRDefault="00F90BDC">
      <w:r xmlns:w="http://schemas.openxmlformats.org/wordprocessingml/2006/main">
        <w:t xml:space="preserve">1. یوحنا 1:14 - و کلام جسم شد و در میان ما ساکن شد (و ما جلال او را دیدیم، جلال یگانه زاده پدر) پر از فیض و راستی.</w:t>
      </w:r>
    </w:p>
    <w:p w14:paraId="1B162F71" w14:textId="77777777" w:rsidR="00F90BDC" w:rsidRDefault="00F90BDC"/>
    <w:p w14:paraId="3D26C962" w14:textId="77777777" w:rsidR="00F90BDC" w:rsidRDefault="00F90BDC">
      <w:r xmlns:w="http://schemas.openxmlformats.org/wordprocessingml/2006/main">
        <w:t xml:space="preserve">2. جامعه 3:11 - او همه چیز را در زمان خود زیبا ساخته است و همچنین جهان را در دل آنها قرار داده است تا هیچ کس نتواند کاری را که خدا از ابتدا تا انتها انجام می دهد دریابد.</w:t>
      </w:r>
    </w:p>
    <w:p w14:paraId="14088B72" w14:textId="77777777" w:rsidR="00F90BDC" w:rsidRDefault="00F90BDC"/>
    <w:p w14:paraId="26DA5BE6" w14:textId="77777777" w:rsidR="00F90BDC" w:rsidRDefault="00F90BDC">
      <w:r xmlns:w="http://schemas.openxmlformats.org/wordprocessingml/2006/main">
        <w:t xml:space="preserve">متی 17:5 در حالی که او هنوز صحبت می کرد، اینک ابری درخشان بر آنها سایه افکند و اینک صدایی از ابر می گوید: «این است پسر حبیب من که از او خشنود هستم. او را بشنوید</w:t>
      </w:r>
    </w:p>
    <w:p w14:paraId="220444F9" w14:textId="77777777" w:rsidR="00F90BDC" w:rsidRDefault="00F90BDC"/>
    <w:p w14:paraId="18D6C3B3" w14:textId="77777777" w:rsidR="00F90BDC" w:rsidRDefault="00F90BDC">
      <w:r xmlns:w="http://schemas.openxmlformats.org/wordprocessingml/2006/main">
        <w:t xml:space="preserve">این قطعه تأیید خدا از عیسی را آشکار می کند و بر اهمیت گوش دادن به عیسی تأکید می کند.</w:t>
      </w:r>
    </w:p>
    <w:p w14:paraId="021E6932" w14:textId="77777777" w:rsidR="00F90BDC" w:rsidRDefault="00F90BDC"/>
    <w:p w14:paraId="63B65B5C" w14:textId="77777777" w:rsidR="00F90BDC" w:rsidRDefault="00F90BDC">
      <w:r xmlns:w="http://schemas.openxmlformats.org/wordprocessingml/2006/main">
        <w:t xml:space="preserve">1: ما باید به عیسی گوش دهیم و از تعالیم او پیروی کنیم.</w:t>
      </w:r>
    </w:p>
    <w:p w14:paraId="65DBBB1A" w14:textId="77777777" w:rsidR="00F90BDC" w:rsidRDefault="00F90BDC"/>
    <w:p w14:paraId="39A5CDC1" w14:textId="77777777" w:rsidR="00F90BDC" w:rsidRDefault="00F90BDC">
      <w:r xmlns:w="http://schemas.openxmlformats.org/wordprocessingml/2006/main">
        <w:t xml:space="preserve">2: ما باید به عیسی فداکار باشیم و به سخنان او اعتماد کنیم.</w:t>
      </w:r>
    </w:p>
    <w:p w14:paraId="28D341E0" w14:textId="77777777" w:rsidR="00F90BDC" w:rsidRDefault="00F90BDC"/>
    <w:p w14:paraId="4B930345" w14:textId="77777777" w:rsidR="00F90BDC" w:rsidRDefault="00F90BDC">
      <w:r xmlns:w="http://schemas.openxmlformats.org/wordprocessingml/2006/main">
        <w:t xml:space="preserve">1: یوحنا 14:15، "اگر مرا دوست دارید، احکام مرا نگاه دارید."</w:t>
      </w:r>
    </w:p>
    <w:p w14:paraId="61F14030" w14:textId="77777777" w:rsidR="00F90BDC" w:rsidRDefault="00F90BDC"/>
    <w:p w14:paraId="7F384E45" w14:textId="77777777" w:rsidR="00F90BDC" w:rsidRDefault="00F90BDC">
      <w:r xmlns:w="http://schemas.openxmlformats.org/wordprocessingml/2006/main">
        <w:t xml:space="preserve">2: اعمال رسولان 4: 12، "در هیچ دیگری نیز نجات نیست، زیرا هیچ نام دیگری در زیر آسمان به مردم داده نشده است تا به وسیله آن نجات یابیم."</w:t>
      </w:r>
    </w:p>
    <w:p w14:paraId="2E1FAF4B" w14:textId="77777777" w:rsidR="00F90BDC" w:rsidRDefault="00F90BDC"/>
    <w:p w14:paraId="10949E66" w14:textId="77777777" w:rsidR="00F90BDC" w:rsidRDefault="00F90BDC">
      <w:r xmlns:w="http://schemas.openxmlformats.org/wordprocessingml/2006/main">
        <w:t xml:space="preserve">متی 17:6 و چون شاگردان آن را شنیدند، به روی خود افتادند و سخت ترسیدند.</w:t>
      </w:r>
    </w:p>
    <w:p w14:paraId="308D73D7" w14:textId="77777777" w:rsidR="00F90BDC" w:rsidRDefault="00F90BDC"/>
    <w:p w14:paraId="3DA1CF34" w14:textId="77777777" w:rsidR="00F90BDC" w:rsidRDefault="00F90BDC">
      <w:r xmlns:w="http://schemas.openxmlformats.org/wordprocessingml/2006/main">
        <w:t xml:space="preserve">این قطعه واکنش شاگردان به هویت الهی عیسی را که بر آنها آشکار شد، توصیف می کند.</w:t>
      </w:r>
    </w:p>
    <w:p w14:paraId="0396DE67" w14:textId="77777777" w:rsidR="00F90BDC" w:rsidRDefault="00F90BDC"/>
    <w:p w14:paraId="4DDEC718" w14:textId="77777777" w:rsidR="00F90BDC" w:rsidRDefault="00F90BDC">
      <w:r xmlns:w="http://schemas.openxmlformats.org/wordprocessingml/2006/main">
        <w:t xml:space="preserve">1: ما باید به هویت الهی عیسی با فروتنی، هیبت و احترام پاسخ دهیم.</w:t>
      </w:r>
    </w:p>
    <w:p w14:paraId="7688CDF7" w14:textId="77777777" w:rsidR="00F90BDC" w:rsidRDefault="00F90BDC"/>
    <w:p w14:paraId="79526C4C" w14:textId="77777777" w:rsidR="00F90BDC" w:rsidRDefault="00F90BDC">
      <w:r xmlns:w="http://schemas.openxmlformats.org/wordprocessingml/2006/main">
        <w:t xml:space="preserve">2: باید مایل باشیم که غرور و ترس خود را کنار بگذاریم تا به درک بیشتری از کیستی عیسی برسیم.</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فیلیپیان 2: 5-11 - عیسی با وجود هویت الهی خود، خود را فروتن کرد و تسلیم اراده خدا شد.</w:t>
      </w:r>
    </w:p>
    <w:p w14:paraId="657D2103" w14:textId="77777777" w:rsidR="00F90BDC" w:rsidRDefault="00F90BDC"/>
    <w:p w14:paraId="0C686D00" w14:textId="77777777" w:rsidR="00F90BDC" w:rsidRDefault="00F90BDC">
      <w:r xmlns:w="http://schemas.openxmlformats.org/wordprocessingml/2006/main">
        <w:t xml:space="preserve">2: اشعیا 6:5 - پاسخ اشعیا از ترس و احترام وقتی که رؤیایی از خداوند را دید.</w:t>
      </w:r>
    </w:p>
    <w:p w14:paraId="1D2A449C" w14:textId="77777777" w:rsidR="00F90BDC" w:rsidRDefault="00F90BDC"/>
    <w:p w14:paraId="7996E391" w14:textId="77777777" w:rsidR="00F90BDC" w:rsidRDefault="00F90BDC">
      <w:r xmlns:w="http://schemas.openxmlformats.org/wordprocessingml/2006/main">
        <w:t xml:space="preserve">متی 17:7 عیسی آمد و آنها را لمس کرد و گفت: برخیزید و نترسید.</w:t>
      </w:r>
    </w:p>
    <w:p w14:paraId="2CA53C25" w14:textId="77777777" w:rsidR="00F90BDC" w:rsidRDefault="00F90BDC"/>
    <w:p w14:paraId="5A0124B1" w14:textId="77777777" w:rsidR="00F90BDC" w:rsidRDefault="00F90BDC">
      <w:r xmlns:w="http://schemas.openxmlformats.org/wordprocessingml/2006/main">
        <w:t xml:space="preserve">این قطعه نشان می‌دهد که عیسی با لمسی اطمینان‌بخش و کلمات ملایم به شاگردانش دلداری می‌دهد.</w:t>
      </w:r>
    </w:p>
    <w:p w14:paraId="78E97E8D" w14:textId="77777777" w:rsidR="00F90BDC" w:rsidRDefault="00F90BDC"/>
    <w:p w14:paraId="30A8E8C6" w14:textId="77777777" w:rsidR="00F90BDC" w:rsidRDefault="00F90BDC">
      <w:r xmlns:w="http://schemas.openxmlformats.org/wordprocessingml/2006/main">
        <w:t xml:space="preserve">1: "عشق خدا: آرامش در زمان ترس"</w:t>
      </w:r>
    </w:p>
    <w:p w14:paraId="5AF6D004" w14:textId="77777777" w:rsidR="00F90BDC" w:rsidRDefault="00F90BDC"/>
    <w:p w14:paraId="49970C5C" w14:textId="77777777" w:rsidR="00F90BDC" w:rsidRDefault="00F90BDC">
      <w:r xmlns:w="http://schemas.openxmlformats.org/wordprocessingml/2006/main">
        <w:t xml:space="preserve">2: "قدرت عیسی: غلبه بر ترس"</w:t>
      </w:r>
    </w:p>
    <w:p w14:paraId="42C1F645" w14:textId="77777777" w:rsidR="00F90BDC" w:rsidRDefault="00F90BDC"/>
    <w:p w14:paraId="26118E88"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0A95CC9A" w14:textId="77777777" w:rsidR="00F90BDC" w:rsidRDefault="00F90BDC"/>
    <w:p w14:paraId="2FD6F794" w14:textId="77777777" w:rsidR="00F90BDC" w:rsidRDefault="00F90BDC">
      <w:r xmlns:w="http://schemas.openxmlformats.org/wordprocessingml/2006/main">
        <w:t xml:space="preserve">2: 2 تیموتائوس 1: 7 - "زیرا خدا به ما روح ترس نداد، بلکه از قدرت و عشق و خویشتن داری عطا کرد."</w:t>
      </w:r>
    </w:p>
    <w:p w14:paraId="64E4B51E" w14:textId="77777777" w:rsidR="00F90BDC" w:rsidRDefault="00F90BDC"/>
    <w:p w14:paraId="35051D43" w14:textId="77777777" w:rsidR="00F90BDC" w:rsidRDefault="00F90BDC">
      <w:r xmlns:w="http://schemas.openxmlformats.org/wordprocessingml/2006/main">
        <w:t xml:space="preserve">متی 17:8 و چون چشمان خود را بلند کردند، جز عیسی کسی را ندیدند.</w:t>
      </w:r>
    </w:p>
    <w:p w14:paraId="20405342" w14:textId="77777777" w:rsidR="00F90BDC" w:rsidRDefault="00F90BDC"/>
    <w:p w14:paraId="5EC6BC21" w14:textId="77777777" w:rsidR="00F90BDC" w:rsidRDefault="00F90BDC">
      <w:r xmlns:w="http://schemas.openxmlformats.org/wordprocessingml/2006/main">
        <w:t xml:space="preserve">شاگردان وقتی به بالا نگاه کردند فقط عیسی را دیدند.</w:t>
      </w:r>
    </w:p>
    <w:p w14:paraId="092C1DD3" w14:textId="77777777" w:rsidR="00F90BDC" w:rsidRDefault="00F90BDC"/>
    <w:p w14:paraId="7C80E757" w14:textId="77777777" w:rsidR="00F90BDC" w:rsidRDefault="00F90BDC">
      <w:r xmlns:w="http://schemas.openxmlformats.org/wordprocessingml/2006/main">
        <w:t xml:space="preserve">1. خدا همیشه با ماست - مهم نیست چه باشد</w:t>
      </w:r>
    </w:p>
    <w:p w14:paraId="7837DD94" w14:textId="77777777" w:rsidR="00F90BDC" w:rsidRDefault="00F90BDC"/>
    <w:p w14:paraId="123C630A" w14:textId="77777777" w:rsidR="00F90BDC" w:rsidRDefault="00F90BDC">
      <w:r xmlns:w="http://schemas.openxmlformats.org/wordprocessingml/2006/main">
        <w:t xml:space="preserve">2. دیدن عیسی در هر کاری که انجام می دهیم</w:t>
      </w:r>
    </w:p>
    <w:p w14:paraId="31B03C3E" w14:textId="77777777" w:rsidR="00F90BDC" w:rsidRDefault="00F90BDC"/>
    <w:p w14:paraId="5103E68C" w14:textId="77777777" w:rsidR="00F90BDC" w:rsidRDefault="00F90BDC">
      <w:r xmlns:w="http://schemas.openxmlformats.org/wordprocessingml/2006/main">
        <w:t xml:space="preserve">1. پیدایش 28:15 - "اینک، من با شما هستم و شما را هر کجا که بروید حفظ خواهم کرد."</w:t>
      </w:r>
    </w:p>
    <w:p w14:paraId="1DB06267" w14:textId="77777777" w:rsidR="00F90BDC" w:rsidRDefault="00F90BDC"/>
    <w:p w14:paraId="12BBBF38" w14:textId="77777777" w:rsidR="00F90BDC" w:rsidRDefault="00F90BDC">
      <w:r xmlns:w="http://schemas.openxmlformats.org/wordprocessingml/2006/main">
        <w:t xml:space="preserve">2. کولسیان 3: 17 - "و هر چه می کنید، در گفتار یا کردار، هر کاری را به نام خداوند عیسی انجام دهید و به وسیله او خدای پدر را شکر کنید."</w:t>
      </w:r>
    </w:p>
    <w:p w14:paraId="47A38ADB" w14:textId="77777777" w:rsidR="00F90BDC" w:rsidRDefault="00F90BDC"/>
    <w:p w14:paraId="6812C048" w14:textId="77777777" w:rsidR="00F90BDC" w:rsidRDefault="00F90BDC">
      <w:r xmlns:w="http://schemas.openxmlformats.org/wordprocessingml/2006/main">
        <w:t xml:space="preserve">متی 17:9 و چون از کوه پایین آمدند، عیسی به آنها امر کرد و گفت: این رؤیا را به کسی نگوئید تا پسر انسان از مردگان برخیزد.</w:t>
      </w:r>
    </w:p>
    <w:p w14:paraId="32678A5C" w14:textId="77777777" w:rsidR="00F90BDC" w:rsidRDefault="00F90BDC"/>
    <w:p w14:paraId="4933BD18" w14:textId="77777777" w:rsidR="00F90BDC" w:rsidRDefault="00F90BDC">
      <w:r xmlns:w="http://schemas.openxmlformats.org/wordprocessingml/2006/main">
        <w:t xml:space="preserve">عیسی به شاگردان دستور داده بود که از رؤیایی که دیده بودند تا پس از برخاستن از مردگان به کسی نگویند.</w:t>
      </w:r>
    </w:p>
    <w:p w14:paraId="60EA1B1B" w14:textId="77777777" w:rsidR="00F90BDC" w:rsidRDefault="00F90BDC"/>
    <w:p w14:paraId="101ECF66" w14:textId="77777777" w:rsidR="00F90BDC" w:rsidRDefault="00F90BDC">
      <w:r xmlns:w="http://schemas.openxmlformats.org/wordprocessingml/2006/main">
        <w:t xml:space="preserve">1. زندگی به امید قیامت</w:t>
      </w:r>
    </w:p>
    <w:p w14:paraId="090747D0" w14:textId="77777777" w:rsidR="00F90BDC" w:rsidRDefault="00F90BDC"/>
    <w:p w14:paraId="775A9C2C" w14:textId="77777777" w:rsidR="00F90BDC" w:rsidRDefault="00F90BDC">
      <w:r xmlns:w="http://schemas.openxmlformats.org/wordprocessingml/2006/main">
        <w:t xml:space="preserve">2. آماده شدن برای روز پروردگار</w:t>
      </w:r>
    </w:p>
    <w:p w14:paraId="6A264B3A" w14:textId="77777777" w:rsidR="00F90BDC" w:rsidRDefault="00F90BDC"/>
    <w:p w14:paraId="5A20EB07" w14:textId="77777777" w:rsidR="00F90BDC" w:rsidRDefault="00F90BDC">
      <w:r xmlns:w="http://schemas.openxmlformats.org/wordprocessingml/2006/main">
        <w:t xml:space="preserve">1. ایوب 19:25-27 - زیرا می دانم که نجات دهنده من زنده است و سرانجام بر روی زمین خواهد ایستاد. و بعد از اینکه پوستم به این ترتیب از بین رفت، با این حال در بدن خود خدا را خواهم دید که او را خودم خواهم دید و چشمان من خواهند دید و نه دیگری.</w:t>
      </w:r>
    </w:p>
    <w:p w14:paraId="3BE54828" w14:textId="77777777" w:rsidR="00F90BDC" w:rsidRDefault="00F90BDC"/>
    <w:p w14:paraId="660DED7D" w14:textId="77777777" w:rsidR="00F90BDC" w:rsidRDefault="00F90BDC">
      <w:r xmlns:w="http://schemas.openxmlformats.org/wordprocessingml/2006/main">
        <w:t xml:space="preserve">2. رومیان 8: 18-25 - زیرا من فکر می کنم که مصائب این زمان با جلالی که قرار است بر ما آشکار شود ارزش مقایسه ندارند. زیرا خلقت با اشتیاق در انتظار ظهور فرزندان خداست.</w:t>
      </w:r>
    </w:p>
    <w:p w14:paraId="3F5CAEC6" w14:textId="77777777" w:rsidR="00F90BDC" w:rsidRDefault="00F90BDC"/>
    <w:p w14:paraId="61A9BE04" w14:textId="77777777" w:rsidR="00F90BDC" w:rsidRDefault="00F90BDC">
      <w:r xmlns:w="http://schemas.openxmlformats.org/wordprocessingml/2006/main">
        <w:t xml:space="preserve">متی 17:10 شاگردانش از او پرسیدند، پس چرا کاتبان می گویند که اول الیاس باید بیاید؟</w:t>
      </w:r>
    </w:p>
    <w:p w14:paraId="47EB825C" w14:textId="77777777" w:rsidR="00F90BDC" w:rsidRDefault="00F90BDC"/>
    <w:p w14:paraId="30F4D445" w14:textId="77777777" w:rsidR="00F90BDC" w:rsidRDefault="00F90BDC">
      <w:r xmlns:w="http://schemas.openxmlformats.org/wordprocessingml/2006/main">
        <w:t xml:space="preserve">شاگردان عیسی از او پرسیدند که چرا کاتبان تعلیم دادند که اول باید الیاس بیاید.</w:t>
      </w:r>
    </w:p>
    <w:p w14:paraId="3B803488" w14:textId="77777777" w:rsidR="00F90BDC" w:rsidRDefault="00F90BDC"/>
    <w:p w14:paraId="406C1A9A" w14:textId="77777777" w:rsidR="00F90BDC" w:rsidRDefault="00F90BDC">
      <w:r xmlns:w="http://schemas.openxmlformats.org/wordprocessingml/2006/main">
        <w:t xml:space="preserve">1. تفاوت تعالیم عیسی با تعالیم کاتبان</w:t>
      </w:r>
    </w:p>
    <w:p w14:paraId="0E454D95" w14:textId="77777777" w:rsidR="00F90BDC" w:rsidRDefault="00F90BDC"/>
    <w:p w14:paraId="13BDF31F" w14:textId="77777777" w:rsidR="00F90BDC" w:rsidRDefault="00F90BDC">
      <w:r xmlns:w="http://schemas.openxmlformats.org/wordprocessingml/2006/main">
        <w:t xml:space="preserve">2. اهمیت پرسش در ایمان</w:t>
      </w:r>
    </w:p>
    <w:p w14:paraId="7924A342" w14:textId="77777777" w:rsidR="00F90BDC" w:rsidRDefault="00F90BDC"/>
    <w:p w14:paraId="0D980142" w14:textId="77777777" w:rsidR="00F90BDC" w:rsidRDefault="00F90BDC">
      <w:r xmlns:w="http://schemas.openxmlformats.org/wordprocessingml/2006/main">
        <w:t xml:space="preserve">1. ملاکی 4: 5-6 - "اینک، الیاس نبی را قبل از آمدن روز بزرگ و هولناک خداوند برای شما می فرستم."</w:t>
      </w:r>
    </w:p>
    <w:p w14:paraId="1B74F235" w14:textId="77777777" w:rsidR="00F90BDC" w:rsidRDefault="00F90BDC"/>
    <w:p w14:paraId="707C9BB1" w14:textId="77777777" w:rsidR="00F90BDC" w:rsidRDefault="00F90BDC">
      <w:r xmlns:w="http://schemas.openxmlformats.org/wordprocessingml/2006/main">
        <w:t xml:space="preserve">2. یعقوب 1: 5-6 - "اگر یکی از شما فاقد حکمت است، از خدا بخواهد که به همه مردم گشاده می دهد و سرزنش نمی کند و به او داده خواهد شد."</w:t>
      </w:r>
    </w:p>
    <w:p w14:paraId="776DB73B" w14:textId="77777777" w:rsidR="00F90BDC" w:rsidRDefault="00F90BDC"/>
    <w:p w14:paraId="471B3BDC" w14:textId="77777777" w:rsidR="00F90BDC" w:rsidRDefault="00F90BDC">
      <w:r xmlns:w="http://schemas.openxmlformats.org/wordprocessingml/2006/main">
        <w:t xml:space="preserve">متی 17:11 عیسی پاسخ داد و به آنها گفت، به راستی که اول الیاس خواهد آمد و همه چیز را باز خواهد گرداند.</w:t>
      </w:r>
    </w:p>
    <w:p w14:paraId="7AD43046" w14:textId="77777777" w:rsidR="00F90BDC" w:rsidRDefault="00F90BDC"/>
    <w:p w14:paraId="394CE6F7" w14:textId="77777777" w:rsidR="00F90BDC" w:rsidRDefault="00F90BDC">
      <w:r xmlns:w="http://schemas.openxmlformats.org/wordprocessingml/2006/main">
        <w:t xml:space="preserve">عیسی به شاگردان می گوید که الیاس باید ابتدا بیاید تا همه چیز را بازگرداند.</w:t>
      </w:r>
    </w:p>
    <w:p w14:paraId="56455D2F" w14:textId="77777777" w:rsidR="00F90BDC" w:rsidRDefault="00F90BDC"/>
    <w:p w14:paraId="3E14AA8B" w14:textId="77777777" w:rsidR="00F90BDC" w:rsidRDefault="00F90BDC">
      <w:r xmlns:w="http://schemas.openxmlformats.org/wordprocessingml/2006/main">
        <w:t xml:space="preserve">1. زمان کامل خدا: آماده کردن راه برای رستگاری</w:t>
      </w:r>
    </w:p>
    <w:p w14:paraId="39DF6180" w14:textId="77777777" w:rsidR="00F90BDC" w:rsidRDefault="00F90BDC"/>
    <w:p w14:paraId="49AC3E85" w14:textId="77777777" w:rsidR="00F90BDC" w:rsidRDefault="00F90BDC">
      <w:r xmlns:w="http://schemas.openxmlformats.org/wordprocessingml/2006/main">
        <w:t xml:space="preserve">2. قدرت بازیابی: چگونه خدا می تواند شکستگی را تغییر دهد</w:t>
      </w:r>
    </w:p>
    <w:p w14:paraId="6FE7580B" w14:textId="77777777" w:rsidR="00F90BDC" w:rsidRDefault="00F90BDC"/>
    <w:p w14:paraId="19299523" w14:textId="77777777" w:rsidR="00F90BDC" w:rsidRDefault="00F90BDC">
      <w:r xmlns:w="http://schemas.openxmlformats.org/wordprocessingml/2006/main">
        <w:t xml:space="preserve">1. ملاکی 4: 5-6 - اینک، الیاس نبی را قبل از آمدن روز بزرگ و هولناک خداوند برای شما می فرستم. فرزندان به پدران خود مبادا بیایم و زمین را لعنت کنم.»</w:t>
      </w:r>
    </w:p>
    <w:p w14:paraId="6B4B0BFF" w14:textId="77777777" w:rsidR="00F90BDC" w:rsidRDefault="00F90BDC"/>
    <w:p w14:paraId="39181CE3" w14:textId="77777777" w:rsidR="00F90BDC" w:rsidRDefault="00F90BDC">
      <w:r xmlns:w="http://schemas.openxmlformats.org/wordprocessingml/2006/main">
        <w:t xml:space="preserve">2. اشعیا 40:3-5 - «صدای کسی که در بیابان فریاد می زند، راه خداوند را آماده کنید، در بیابان شاهراهی برای خدای ما درست کنید. هر دره بلند خواهد شد و هر کوه و تپه پست خواهد شد و کج و ناهموار صاف خواهد شد و جلال خداوند آشکار خواهد شد و همه انسانها آن را با هم خواهند دید. دهان خداوند آن را گفته است.»</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17:12 اما من به شما می‌گویم که الیاس قبلاً آمده است و او را نمی‌شناختند، اما هر آنچه را ذکر کردند با او کردند. به همین ترتیب، پسر انسان نیز از آنها رنج خواهد برد.</w:t>
      </w:r>
    </w:p>
    <w:p w14:paraId="6433C135" w14:textId="77777777" w:rsidR="00F90BDC" w:rsidRDefault="00F90BDC"/>
    <w:p w14:paraId="3087FE93" w14:textId="77777777" w:rsidR="00F90BDC" w:rsidRDefault="00F90BDC">
      <w:r xmlns:w="http://schemas.openxmlformats.org/wordprocessingml/2006/main">
        <w:t xml:space="preserve">عیسی نشان می‌دهد که الیاس قبلاً آمده است، اما مردم او را نشناختند و هر طور که می‌خواستند با او رفتار کردند. عیسی همچنین بیان می کند که همین اتفاق برای پسر انسان نیز خواهد افتاد.</w:t>
      </w:r>
    </w:p>
    <w:p w14:paraId="6C3E0B97" w14:textId="77777777" w:rsidR="00F90BDC" w:rsidRDefault="00F90BDC"/>
    <w:p w14:paraId="234F96EB" w14:textId="77777777" w:rsidR="00F90BDC" w:rsidRDefault="00F90BDC">
      <w:r xmlns:w="http://schemas.openxmlformats.org/wordprocessingml/2006/main">
        <w:t xml:space="preserve">1. شناخت حضور خداوند از راه های غیرمنتظره</w:t>
      </w:r>
    </w:p>
    <w:p w14:paraId="3F5D80F9" w14:textId="77777777" w:rsidR="00F90BDC" w:rsidRDefault="00F90BDC"/>
    <w:p w14:paraId="0129B4DD" w14:textId="77777777" w:rsidR="00F90BDC" w:rsidRDefault="00F90BDC">
      <w:r xmlns:w="http://schemas.openxmlformats.org/wordprocessingml/2006/main">
        <w:t xml:space="preserve">2. آمادگی برای رنج در پیروی از خدا</w:t>
      </w:r>
    </w:p>
    <w:p w14:paraId="380C450C" w14:textId="77777777" w:rsidR="00F90BDC" w:rsidRDefault="00F90BDC"/>
    <w:p w14:paraId="49C1B121" w14:textId="77777777" w:rsidR="00F90BDC" w:rsidRDefault="00F90BDC">
      <w:r xmlns:w="http://schemas.openxmlformats.org/wordprocessingml/2006/main">
        <w:t xml:space="preserve">1. اشعیا 53:3 - او از مردم مطرود و طرد شده است. مردی غمگین و آشنا به غم و اندوه. او را خوار شمردند و ما او را گرامی نداشتیم.</w:t>
      </w:r>
    </w:p>
    <w:p w14:paraId="26B52724" w14:textId="77777777" w:rsidR="00F90BDC" w:rsidRDefault="00F90BDC"/>
    <w:p w14:paraId="0EAB55FD" w14:textId="77777777" w:rsidR="00F90BDC" w:rsidRDefault="00F90BDC">
      <w:r xmlns:w="http://schemas.openxmlformats.org/wordprocessingml/2006/main">
        <w:t xml:space="preserve">2. متی 5: 10-12 - خوشا به حال کسانی که به خاطر عدالت جفا می شوند، زیرا ملکوت آسمان از آن آنهاست. خوشا به حال شما که به خاطر من شما را دشنام داده، آزار و اذیت کنند، و هر نوع بدی را علیه شما به دروغ بگویند. شاد باشید و بسیار مسرور باشید، زیرا پاداش شما در آسمان زیاد است، زیرا پیامبرانی را که پیش از شما بودند، آزار دادند.</w:t>
      </w:r>
    </w:p>
    <w:p w14:paraId="5E0E9071" w14:textId="77777777" w:rsidR="00F90BDC" w:rsidRDefault="00F90BDC"/>
    <w:p w14:paraId="6FC82E77" w14:textId="77777777" w:rsidR="00F90BDC" w:rsidRDefault="00F90BDC">
      <w:r xmlns:w="http://schemas.openxmlformats.org/wordprocessingml/2006/main">
        <w:t xml:space="preserve">متی 17:13 آنگاه شاگردان فهمیدند که او درباره یحیی تعمید دهنده با آنها صحبت کرده است.</w:t>
      </w:r>
    </w:p>
    <w:p w14:paraId="6DAB8F40" w14:textId="77777777" w:rsidR="00F90BDC" w:rsidRDefault="00F90BDC"/>
    <w:p w14:paraId="69A38C8C" w14:textId="77777777" w:rsidR="00F90BDC" w:rsidRDefault="00F90BDC">
      <w:r xmlns:w="http://schemas.openxmlformats.org/wordprocessingml/2006/main">
        <w:t xml:space="preserve">شاگردان متوجه شدند که عیسی هنگام صحبت با آنها به یحیی تعمید دهنده اشاره می کند.</w:t>
      </w:r>
    </w:p>
    <w:p w14:paraId="4253D244" w14:textId="77777777" w:rsidR="00F90BDC" w:rsidRDefault="00F90BDC"/>
    <w:p w14:paraId="24B65AC3" w14:textId="77777777" w:rsidR="00F90BDC" w:rsidRDefault="00F90BDC">
      <w:r xmlns:w="http://schemas.openxmlformats.org/wordprocessingml/2006/main">
        <w:t xml:space="preserve">1. همه ما در برنامه خدا هدفی داریم که باید انجام دهیم.</w:t>
      </w:r>
    </w:p>
    <w:p w14:paraId="02C4BF70" w14:textId="77777777" w:rsidR="00F90BDC" w:rsidRDefault="00F90BDC"/>
    <w:p w14:paraId="50F0E1EF" w14:textId="77777777" w:rsidR="00F90BDC" w:rsidRDefault="00F90BDC">
      <w:r xmlns:w="http://schemas.openxmlformats.org/wordprocessingml/2006/main">
        <w:t xml:space="preserve">2. اهمیت گوش دادن به سخنان عیسی.</w:t>
      </w:r>
    </w:p>
    <w:p w14:paraId="44187B26" w14:textId="77777777" w:rsidR="00F90BDC" w:rsidRDefault="00F90BDC"/>
    <w:p w14:paraId="7A392BCE" w14:textId="77777777" w:rsidR="00F90BDC" w:rsidRDefault="00F90BDC">
      <w:r xmlns:w="http://schemas.openxmlformats.org/wordprocessingml/2006/main">
        <w:t xml:space="preserve">1. یوحنا 1: 6-8، "مردی از جانب خدا فرستاده شد که نامش یوحنا بود. این مرد برای شهادت آمد تا </w:t>
      </w:r>
      <w:r xmlns:w="http://schemas.openxmlformats.org/wordprocessingml/2006/main">
        <w:lastRenderedPageBreak xmlns:w="http://schemas.openxmlformats.org/wordprocessingml/2006/main"/>
      </w:r>
      <w:r xmlns:w="http://schemas.openxmlformats.org/wordprocessingml/2006/main">
        <w:t xml:space="preserve">بر نور شهادت دهد تا همه به وسیله او ایمان بیاورند. او آن نور نبود. اما فرستاده شد تا بر آن نور شهادت دهد.»</w:t>
      </w:r>
    </w:p>
    <w:p w14:paraId="7E527737" w14:textId="77777777" w:rsidR="00F90BDC" w:rsidRDefault="00F90BDC"/>
    <w:p w14:paraId="3CB48313" w14:textId="77777777" w:rsidR="00F90BDC" w:rsidRDefault="00F90BDC">
      <w:r xmlns:w="http://schemas.openxmlformats.org/wordprocessingml/2006/main">
        <w:t xml:space="preserve">2. متی 4: 17، "از آن زمان عیسی شروع به موعظه کرد و گفت: توبه کنید زیرا ملکوت آسمان نزدیک است."</w:t>
      </w:r>
    </w:p>
    <w:p w14:paraId="741540BF" w14:textId="77777777" w:rsidR="00F90BDC" w:rsidRDefault="00F90BDC"/>
    <w:p w14:paraId="6E61DF36" w14:textId="77777777" w:rsidR="00F90BDC" w:rsidRDefault="00F90BDC">
      <w:r xmlns:w="http://schemas.openxmlformats.org/wordprocessingml/2006/main">
        <w:t xml:space="preserve">متی 17:14 و چون نزد جمعیت رسیدند، مردی نزد او آمد و نزد او زانو زد و گفت:</w:t>
      </w:r>
    </w:p>
    <w:p w14:paraId="3BBD1653" w14:textId="77777777" w:rsidR="00F90BDC" w:rsidRDefault="00F90BDC"/>
    <w:p w14:paraId="600E43CB" w14:textId="77777777" w:rsidR="00F90BDC" w:rsidRDefault="00F90BDC">
      <w:r xmlns:w="http://schemas.openxmlformats.org/wordprocessingml/2006/main">
        <w:t xml:space="preserve">این قطعه مردی را توصیف می کند که برای شفای پسرش نزد عیسی آمده است.</w:t>
      </w:r>
    </w:p>
    <w:p w14:paraId="1E4BB431" w14:textId="77777777" w:rsidR="00F90BDC" w:rsidRDefault="00F90BDC"/>
    <w:p w14:paraId="594C6F6D" w14:textId="77777777" w:rsidR="00F90BDC" w:rsidRDefault="00F90BDC">
      <w:r xmlns:w="http://schemas.openxmlformats.org/wordprocessingml/2006/main">
        <w:t xml:space="preserve">1: ما می توانیم در زمان نیاز خود به عیسی روی بیاوریم و او شفای مورد نظر را برای ما فراهم می کند.</w:t>
      </w:r>
    </w:p>
    <w:p w14:paraId="645B8834" w14:textId="77777777" w:rsidR="00F90BDC" w:rsidRDefault="00F90BDC"/>
    <w:p w14:paraId="26852A67" w14:textId="77777777" w:rsidR="00F90BDC" w:rsidRDefault="00F90BDC">
      <w:r xmlns:w="http://schemas.openxmlformats.org/wordprocessingml/2006/main">
        <w:t xml:space="preserve">2: حتی زمانی که احساس می کنیم نمی توانیم به شخص دیگری مراجعه کنیم، عیسی همیشه آماده است تا ما را بشنود و منبع آرامش ما باشد.</w:t>
      </w:r>
    </w:p>
    <w:p w14:paraId="5DB88064" w14:textId="77777777" w:rsidR="00F90BDC" w:rsidRDefault="00F90BDC"/>
    <w:p w14:paraId="0A226767" w14:textId="77777777" w:rsidR="00F90BDC" w:rsidRDefault="00F90BDC">
      <w:r xmlns:w="http://schemas.openxmlformats.org/wordprocessingml/2006/main">
        <w:t xml:space="preserve">1: مزمور 34:18 - خداوند به دل شکستگان نزدیک است و کسانی را که در روح شکسته شده اند نجات می دهد.</w:t>
      </w:r>
    </w:p>
    <w:p w14:paraId="64E5A38C" w14:textId="77777777" w:rsidR="00F90BDC" w:rsidRDefault="00F90BDC"/>
    <w:p w14:paraId="58C0167D" w14:textId="77777777" w:rsidR="00F90BDC" w:rsidRDefault="00F90BDC">
      <w:r xmlns:w="http://schemas.openxmlformats.org/wordprocessingml/2006/main">
        <w:t xml:space="preserve">2: عبرانیان 4: 15-16 - زیرا ما یک کاهن اعظم نداریم که نتواند با ضعف های ما همدردی کند، بلکه کسی را داریم که از هر نظر وسوسه شده است، همانطور که ما هستیم - اما او گناه نکرد. پس بیایید با اطمینان به تخت فیض خدا نزدیک شویم تا در زمان نیاز، رحمت و فیض پیدا کنیم تا به ما کمک کند.</w:t>
      </w:r>
    </w:p>
    <w:p w14:paraId="5C2B9113" w14:textId="77777777" w:rsidR="00F90BDC" w:rsidRDefault="00F90BDC"/>
    <w:p w14:paraId="0E6973AD" w14:textId="77777777" w:rsidR="00F90BDC" w:rsidRDefault="00F90BDC">
      <w:r xmlns:w="http://schemas.openxmlformats.org/wordprocessingml/2006/main">
        <w:t xml:space="preserve">متی 17:15 خداوندا، پسرم را بیامرز، زیرا او دیوانه و بسیار مضطرب است، زیرا بارها در آتش و اغلب در آب می افتد.</w:t>
      </w:r>
    </w:p>
    <w:p w14:paraId="7E876B4B" w14:textId="77777777" w:rsidR="00F90BDC" w:rsidRDefault="00F90BDC"/>
    <w:p w14:paraId="2C2C05F9" w14:textId="77777777" w:rsidR="00F90BDC" w:rsidRDefault="00F90BDC">
      <w:r xmlns:w="http://schemas.openxmlformats.org/wordprocessingml/2006/main">
        <w:t xml:space="preserve">عیسی پسری را شفا می دهد که توسط شیطان تسخیر شده بود.</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رحمت خدا به قدری زیاد است که می تواند حتی برای سخت ترین موقعیت ها شفا بیاورد.</w:t>
      </w:r>
    </w:p>
    <w:p w14:paraId="10E50EE9" w14:textId="77777777" w:rsidR="00F90BDC" w:rsidRDefault="00F90BDC"/>
    <w:p w14:paraId="3E79BB17" w14:textId="77777777" w:rsidR="00F90BDC" w:rsidRDefault="00F90BDC">
      <w:r xmlns:w="http://schemas.openxmlformats.org/wordprocessingml/2006/main">
        <w:t xml:space="preserve">2: ما باید همیشه در زمان نیاز به خدا روی آوریم و به قدرت او اعتماد کنیم تا ما را نجات دهد.</w:t>
      </w:r>
    </w:p>
    <w:p w14:paraId="5F0B2EE8" w14:textId="77777777" w:rsidR="00F90BDC" w:rsidRDefault="00F90BDC"/>
    <w:p w14:paraId="4B13540C" w14:textId="77777777" w:rsidR="00F90BDC" w:rsidRDefault="00F90BDC">
      <w:r xmlns:w="http://schemas.openxmlformats.org/wordprocessingml/2006/main">
        <w:t xml:space="preserve">1: مزمور 107:19-20 - سپس در مصیبت خود نزد خداوند فریاد زدند و او آنها را از ناراحتی نجات داد. او کلام خود را فرستاد و آنها را شفا داد. آنها را از قبر نجات داد.</w:t>
      </w:r>
    </w:p>
    <w:p w14:paraId="3F8C1B10" w14:textId="77777777" w:rsidR="00F90BDC" w:rsidRDefault="00F90BDC"/>
    <w:p w14:paraId="7CF71252" w14:textId="77777777" w:rsidR="00F90BDC" w:rsidRDefault="00F90BDC">
      <w:r xmlns:w="http://schemas.openxmlformats.org/wordprocessingml/2006/main">
        <w:t xml:space="preserve">2: یعقوب 5: 15-16 - و دعایی که با ایمان انجام می شود، شخص بیمار را خوب می کند. خداوند آنها را زنده خواهد کرد. اگر گناه کرده باشند، آمرزیده می شوند. پس به گناهان خود اعتراف کنید و برای یکدیگر دعا کنید تا شفا پیدا کنید.</w:t>
      </w:r>
    </w:p>
    <w:p w14:paraId="2D86C801" w14:textId="77777777" w:rsidR="00F90BDC" w:rsidRDefault="00F90BDC"/>
    <w:p w14:paraId="26B39DB7" w14:textId="77777777" w:rsidR="00F90BDC" w:rsidRDefault="00F90BDC">
      <w:r xmlns:w="http://schemas.openxmlformats.org/wordprocessingml/2006/main">
        <w:t xml:space="preserve">متی 17:16 و او را نزد شاگردان تو آوردم و نتوانستند او را درمان کنند.</w:t>
      </w:r>
    </w:p>
    <w:p w14:paraId="53B636AB" w14:textId="77777777" w:rsidR="00F90BDC" w:rsidRDefault="00F90BDC"/>
    <w:p w14:paraId="105C1903" w14:textId="77777777" w:rsidR="00F90BDC" w:rsidRDefault="00F90BDC">
      <w:r xmlns:w="http://schemas.openxmlformats.org/wordprocessingml/2006/main">
        <w:t xml:space="preserve">این قطعه ناتوانی شاگردان را در شفای پسری با روح شیطانی توصیف می کند.</w:t>
      </w:r>
    </w:p>
    <w:p w14:paraId="3838483B" w14:textId="77777777" w:rsidR="00F90BDC" w:rsidRDefault="00F90BDC"/>
    <w:p w14:paraId="6237C57D" w14:textId="77777777" w:rsidR="00F90BDC" w:rsidRDefault="00F90BDC">
      <w:r xmlns:w="http://schemas.openxmlformats.org/wordprocessingml/2006/main">
        <w:t xml:space="preserve">1: هر چقدر هم که تلاش کنیم، به تنهایی نمی توانیم آن را انجام دهیم. ما باید برای کمک به عیسی مراجعه کنیم.</w:t>
      </w:r>
    </w:p>
    <w:p w14:paraId="10A0463F" w14:textId="77777777" w:rsidR="00F90BDC" w:rsidRDefault="00F90BDC"/>
    <w:p w14:paraId="6FB39FB2" w14:textId="77777777" w:rsidR="00F90BDC" w:rsidRDefault="00F90BDC">
      <w:r xmlns:w="http://schemas.openxmlformats.org/wordprocessingml/2006/main">
        <w:t xml:space="preserve">2: ما در قدرت و توانایی خود محدود هستیم، اما خداوند از مجموع همه ما بزرگتر است.</w:t>
      </w:r>
    </w:p>
    <w:p w14:paraId="59027470" w14:textId="77777777" w:rsidR="00F90BDC" w:rsidRDefault="00F90BDC"/>
    <w:p w14:paraId="4E39C16E" w14:textId="77777777" w:rsidR="00F90BDC" w:rsidRDefault="00F90BDC">
      <w:r xmlns:w="http://schemas.openxmlformats.org/wordprocessingml/2006/main">
        <w:t xml:space="preserve">1: یوحنا 15:5 - "من تاک هستم، شما شاخه ها هستید. اگر در من بمانید و من در شما، ثمره بسیار خواهید آورد، غیر از من هیچ کاری نمی توانید انجام دهید."</w:t>
      </w:r>
    </w:p>
    <w:p w14:paraId="18BE8383" w14:textId="77777777" w:rsidR="00F90BDC" w:rsidRDefault="00F90BDC"/>
    <w:p w14:paraId="5FC7F74E" w14:textId="77777777" w:rsidR="00F90BDC" w:rsidRDefault="00F90BDC">
      <w:r xmlns:w="http://schemas.openxmlformats.org/wordprocessingml/2006/main">
        <w:t xml:space="preserve">2: فیلیپیان 4:13 - "من می توانم همه اینها را به وسیله کسی که به من نیرو می دهد انجام دهم."</w:t>
      </w:r>
    </w:p>
    <w:p w14:paraId="15674674" w14:textId="77777777" w:rsidR="00F90BDC" w:rsidRDefault="00F90BDC"/>
    <w:p w14:paraId="36067ED2" w14:textId="77777777" w:rsidR="00F90BDC" w:rsidRDefault="00F90BDC">
      <w:r xmlns:w="http://schemas.openxmlformats.org/wordprocessingml/2006/main">
        <w:t xml:space="preserve">متی 17:17 عیسی در جواب گفت: ای نسل بی ایمان و منحرف، تا کی با شما باشم؟ تا کی زجرت بکشم او را به اینجا نزد من بیاور</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مردم را به خاطر عدم ایمان و صبرشان سرزنش کرد.</w:t>
      </w:r>
    </w:p>
    <w:p w14:paraId="0B4730B6" w14:textId="77777777" w:rsidR="00F90BDC" w:rsidRDefault="00F90BDC"/>
    <w:p w14:paraId="45247D13" w14:textId="77777777" w:rsidR="00F90BDC" w:rsidRDefault="00F90BDC">
      <w:r xmlns:w="http://schemas.openxmlformats.org/wordprocessingml/2006/main">
        <w:t xml:space="preserve">1: عیسی ما را دعوت می کند که به او ایمان و صبر داشته باشیم.</w:t>
      </w:r>
    </w:p>
    <w:p w14:paraId="23DF1C45" w14:textId="77777777" w:rsidR="00F90BDC" w:rsidRDefault="00F90BDC"/>
    <w:p w14:paraId="414C38CA" w14:textId="77777777" w:rsidR="00F90BDC" w:rsidRDefault="00F90BDC">
      <w:r xmlns:w="http://schemas.openxmlformats.org/wordprocessingml/2006/main">
        <w:t xml:space="preserve">2: عیسی صبور است و می‌خواهد ما را ببخشد، مهم نیست که چقدر او را ناامید می‌کنیم.</w:t>
      </w:r>
    </w:p>
    <w:p w14:paraId="242B804A" w14:textId="77777777" w:rsidR="00F90BDC" w:rsidRDefault="00F90BDC"/>
    <w:p w14:paraId="33E567BB" w14:textId="77777777" w:rsidR="00F90BDC" w:rsidRDefault="00F90BDC">
      <w:r xmlns:w="http://schemas.openxmlformats.org/wordprocessingml/2006/main">
        <w:t xml:space="preserve">1: عبرانیان 11: 1 - "اکنون ایمان مایه چیزهایی است که به آنها امید می رود، و شاهد چیزهایی است که دیده نمی شوند."</w:t>
      </w:r>
    </w:p>
    <w:p w14:paraId="02C94A67" w14:textId="77777777" w:rsidR="00F90BDC" w:rsidRDefault="00F90BDC"/>
    <w:p w14:paraId="7F38003F" w14:textId="77777777" w:rsidR="00F90BDC" w:rsidRDefault="00F90BDC">
      <w:r xmlns:w="http://schemas.openxmlformats.org/wordprocessingml/2006/main">
        <w:t xml:space="preserve">2: رومیان 5: 8 - "اما خدا محبت خود را به ما در این نشان می دهد: در حالی که ما هنوز گناهکار بودیم، مسیح برای ما مرد."</w:t>
      </w:r>
    </w:p>
    <w:p w14:paraId="226E5EE3" w14:textId="77777777" w:rsidR="00F90BDC" w:rsidRDefault="00F90BDC"/>
    <w:p w14:paraId="7F3AE787" w14:textId="77777777" w:rsidR="00F90BDC" w:rsidRDefault="00F90BDC">
      <w:r xmlns:w="http://schemas.openxmlformats.org/wordprocessingml/2006/main">
        <w:t xml:space="preserve">متی 17:18 عیسی شیطان را سرزنش کرد. و او از او بیرون رفت و کودک از همان ساعت شفا یافت.</w:t>
      </w:r>
    </w:p>
    <w:p w14:paraId="11D127AC" w14:textId="77777777" w:rsidR="00F90BDC" w:rsidRDefault="00F90BDC"/>
    <w:p w14:paraId="1FEBAE41" w14:textId="77777777" w:rsidR="00F90BDC" w:rsidRDefault="00F90BDC">
      <w:r xmlns:w="http://schemas.openxmlformats.org/wordprocessingml/2006/main">
        <w:t xml:space="preserve">شیطان سرزنش شد و کودک بلافاصله شفا یافت.</w:t>
      </w:r>
    </w:p>
    <w:p w14:paraId="2F88B301" w14:textId="77777777" w:rsidR="00F90BDC" w:rsidRDefault="00F90BDC"/>
    <w:p w14:paraId="2A47FA77" w14:textId="77777777" w:rsidR="00F90BDC" w:rsidRDefault="00F90BDC">
      <w:r xmlns:w="http://schemas.openxmlformats.org/wordprocessingml/2006/main">
        <w:t xml:space="preserve">1. قدرت سرزنش: مطالعه ای در مورد متی 17:18</w:t>
      </w:r>
    </w:p>
    <w:p w14:paraId="26607D8D" w14:textId="77777777" w:rsidR="00F90BDC" w:rsidRDefault="00F90BDC"/>
    <w:p w14:paraId="5EBD474A" w14:textId="77777777" w:rsidR="00F90BDC" w:rsidRDefault="00F90BDC">
      <w:r xmlns:w="http://schemas.openxmlformats.org/wordprocessingml/2006/main">
        <w:t xml:space="preserve">2. شفا از طریق ایمان: نگاهی به متی 17:18</w:t>
      </w:r>
    </w:p>
    <w:p w14:paraId="1E64BD26" w14:textId="77777777" w:rsidR="00F90BDC" w:rsidRDefault="00F90BDC"/>
    <w:p w14:paraId="19B9176D" w14:textId="77777777" w:rsidR="00F90BDC" w:rsidRDefault="00F90BDC">
      <w:r xmlns:w="http://schemas.openxmlformats.org/wordprocessingml/2006/main">
        <w:t xml:space="preserve">1. یعقوب 4: 7 - "پس خود را تسلیم خدا کنید. در مقابل شیطان مقاومت کنید و او از شما فرار خواهد کرد."</w:t>
      </w:r>
    </w:p>
    <w:p w14:paraId="6CC4620C" w14:textId="77777777" w:rsidR="00F90BDC" w:rsidRDefault="00F90BDC"/>
    <w:p w14:paraId="44F26211" w14:textId="77777777" w:rsidR="00F90BDC" w:rsidRDefault="00F90BDC">
      <w:r xmlns:w="http://schemas.openxmlformats.org/wordprocessingml/2006/main">
        <w:t xml:space="preserve">2. اشعیا 53: 4-5 - "به یقین او غمهای ما را متحمل شده و غمهای ما را به دوش کشیده است، اما ما او را مورد ضرب و شتم، ضرب و شتم خدا و مصیبت می دانستیم. اما او به خاطر گناهان ما مجروح شد، به دلیل گناهان ما درهم شکسته شد. او عذابی بود که ما را به آرامش رساند و با زخم های او شفا یافتیم.»</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17:19 آنگاه شاگردان جدا از هم نزد عیسی آمده، گفتند: «چرا نتوانستیم او را بیرون کنیم؟</w:t>
      </w:r>
    </w:p>
    <w:p w14:paraId="001D5A24" w14:textId="77777777" w:rsidR="00F90BDC" w:rsidRDefault="00F90BDC"/>
    <w:p w14:paraId="0117D067" w14:textId="77777777" w:rsidR="00F90BDC" w:rsidRDefault="00F90BDC">
      <w:r xmlns:w="http://schemas.openxmlformats.org/wordprocessingml/2006/main">
        <w:t xml:space="preserve">عیسی به شاگردانش قدرت ایمان را می آموزد.</w:t>
      </w:r>
    </w:p>
    <w:p w14:paraId="09A2B12D" w14:textId="77777777" w:rsidR="00F90BDC" w:rsidRDefault="00F90BDC"/>
    <w:p w14:paraId="4173BE36" w14:textId="77777777" w:rsidR="00F90BDC" w:rsidRDefault="00F90BDC">
      <w:r xmlns:w="http://schemas.openxmlformats.org/wordprocessingml/2006/main">
        <w:t xml:space="preserve">1: به خداوند اعتماد کنید و او قدرت خود را به شما نشان خواهد داد!</w:t>
      </w:r>
    </w:p>
    <w:p w14:paraId="1054F8E2" w14:textId="77777777" w:rsidR="00F90BDC" w:rsidRDefault="00F90BDC"/>
    <w:p w14:paraId="26DCB2B8" w14:textId="77777777" w:rsidR="00F90BDC" w:rsidRDefault="00F90BDC">
      <w:r xmlns:w="http://schemas.openxmlformats.org/wordprocessingml/2006/main">
        <w:t xml:space="preserve">2: حتی در سخت ترین زمان ها ایمان داشته باشید.</w:t>
      </w:r>
    </w:p>
    <w:p w14:paraId="7BC114A8" w14:textId="77777777" w:rsidR="00F90BDC" w:rsidRDefault="00F90BDC"/>
    <w:p w14:paraId="39426CBD" w14:textId="77777777" w:rsidR="00F90BDC" w:rsidRDefault="00F90BDC">
      <w:r xmlns:w="http://schemas.openxmlformats.org/wordprocessingml/2006/main">
        <w:t xml:space="preserve">1: عبرانیان 11:1 - اکنون ایمان اطمینان از چیزهایی است که به آنها امید می رود، اطمینان از چیزهایی که دیده نمی شوند.</w:t>
      </w:r>
    </w:p>
    <w:p w14:paraId="4452644E" w14:textId="77777777" w:rsidR="00F90BDC" w:rsidRDefault="00F90BDC"/>
    <w:p w14:paraId="27DECF6A" w14:textId="77777777" w:rsidR="00F90BDC" w:rsidRDefault="00F90BDC">
      <w:r xmlns:w="http://schemas.openxmlformats.org/wordprocessingml/2006/main">
        <w:t xml:space="preserve">2: متی 21:21-22 - و عیسی به آنها پاسخ داد: "در حقیقت به شما می گویم، اگر ایمان داشته باشید و شک نکنید، نه تنها آنچه را که با درخت انجیر کرده اند انجام خواهید داد، بلکه حتی اگر بگویید. به این کوه، «برگرفته و به دریا افکنده شو»، این اتفاق خواهد افتاد.</w:t>
      </w:r>
    </w:p>
    <w:p w14:paraId="29C7EF80" w14:textId="77777777" w:rsidR="00F90BDC" w:rsidRDefault="00F90BDC"/>
    <w:p w14:paraId="763BBABE" w14:textId="77777777" w:rsidR="00F90BDC" w:rsidRDefault="00F90BDC">
      <w:r xmlns:w="http://schemas.openxmlformats.org/wordprocessingml/2006/main">
        <w:t xml:space="preserve">متی 17:20 عیسی به آنها گفت: «به خاطر بی ایمانی شما، زیرا آمین به شما می گویم، اگر مانند دانه خردل ایمان دارید، به این کوه بگویید: از اینجا به آنجا بروید. و آن را حذف خواهد کرد. و هیچ چیز برای شما غیر ممکن نخواهد بود.</w:t>
      </w:r>
    </w:p>
    <w:p w14:paraId="6C780288" w14:textId="77777777" w:rsidR="00F90BDC" w:rsidRDefault="00F90BDC"/>
    <w:p w14:paraId="530610D1" w14:textId="77777777" w:rsidR="00F90BDC" w:rsidRDefault="00F90BDC">
      <w:r xmlns:w="http://schemas.openxmlformats.org/wordprocessingml/2006/main">
        <w:t xml:space="preserve">هنگامی که عیسی ایمانداران را تشویق می‌کند تا برای جابه‌جایی کوه‌ها ایمانی به کوچکی یک دانه خردل داشته باشند، بر قدرت ایمان تأکید می‌شود.</w:t>
      </w:r>
    </w:p>
    <w:p w14:paraId="2AC0140B" w14:textId="77777777" w:rsidR="00F90BDC" w:rsidRDefault="00F90BDC"/>
    <w:p w14:paraId="25CDB5FA" w14:textId="77777777" w:rsidR="00F90BDC" w:rsidRDefault="00F90BDC">
      <w:r xmlns:w="http://schemas.openxmlformats.org/wordprocessingml/2006/main">
        <w:t xml:space="preserve">1. "قدرت ایمان"</w:t>
      </w:r>
    </w:p>
    <w:p w14:paraId="5FCAF256" w14:textId="77777777" w:rsidR="00F90BDC" w:rsidRDefault="00F90BDC"/>
    <w:p w14:paraId="07BFC821" w14:textId="77777777" w:rsidR="00F90BDC" w:rsidRDefault="00F90BDC">
      <w:r xmlns:w="http://schemas.openxmlformats.org/wordprocessingml/2006/main">
        <w:t xml:space="preserve">2. «کوه‌ها را با ایمان حرکت می‌دهیم»</w:t>
      </w:r>
    </w:p>
    <w:p w14:paraId="636D4944" w14:textId="77777777" w:rsidR="00F90BDC" w:rsidRDefault="00F90BDC"/>
    <w:p w14:paraId="72A0A724" w14:textId="77777777" w:rsidR="00F90BDC" w:rsidRDefault="00F90BDC">
      <w:r xmlns:w="http://schemas.openxmlformats.org/wordprocessingml/2006/main">
        <w:t xml:space="preserve">1. مرقس 11:22-24 - و عیسی در پاسخ به آنها گفت: به خدا ایمان داشته باشید. زیرا به راستی به شما می‌گویم، هر که به این کوه بگوید: برکنار شو و به دریا افکنده شو. و در دل خود شک نخواهد کرد، بلکه ایمان خواهد آورد که آنچه می گوید </w:t>
      </w:r>
      <w:r xmlns:w="http://schemas.openxmlformats.org/wordprocessingml/2006/main">
        <w:lastRenderedPageBreak xmlns:w="http://schemas.openxmlformats.org/wordprocessingml/2006/main"/>
      </w:r>
      <w:r xmlns:w="http://schemas.openxmlformats.org/wordprocessingml/2006/main">
        <w:t xml:space="preserve">محقق خواهد شد. او هر چه بگوید خواهد داشت.</w:t>
      </w:r>
    </w:p>
    <w:p w14:paraId="1839106F" w14:textId="77777777" w:rsidR="00F90BDC" w:rsidRDefault="00F90BDC"/>
    <w:p w14:paraId="60382BA5" w14:textId="77777777" w:rsidR="00F90BDC" w:rsidRDefault="00F90BDC">
      <w:r xmlns:w="http://schemas.openxmlformats.org/wordprocessingml/2006/main">
        <w:t xml:space="preserve">2. عبرانیان 11:1- اکنون ایمان اصل چیزهایی است که به آنها امید می رود، و شاهد چیزهایی است که دیده نمی شوند.</w:t>
      </w:r>
    </w:p>
    <w:p w14:paraId="65EF310E" w14:textId="77777777" w:rsidR="00F90BDC" w:rsidRDefault="00F90BDC"/>
    <w:p w14:paraId="2439D74E" w14:textId="77777777" w:rsidR="00F90BDC" w:rsidRDefault="00F90BDC">
      <w:r xmlns:w="http://schemas.openxmlformats.org/wordprocessingml/2006/main">
        <w:t xml:space="preserve">متی 17:21 اما این نوع جز با دعا و روزه بیرون نمی‌رود.</w:t>
      </w:r>
    </w:p>
    <w:p w14:paraId="5A05906B" w14:textId="77777777" w:rsidR="00F90BDC" w:rsidRDefault="00F90BDC"/>
    <w:p w14:paraId="228244D8" w14:textId="77777777" w:rsidR="00F90BDC" w:rsidRDefault="00F90BDC">
      <w:r xmlns:w="http://schemas.openxmlformats.org/wordprocessingml/2006/main">
        <w:t xml:space="preserve">این آیه توضیح می دهد که نماز و روزه برای قوت و قدرت معنوی لازم است.</w:t>
      </w:r>
    </w:p>
    <w:p w14:paraId="7A97E27D" w14:textId="77777777" w:rsidR="00F90BDC" w:rsidRDefault="00F90BDC"/>
    <w:p w14:paraId="2FD8D550" w14:textId="77777777" w:rsidR="00F90BDC" w:rsidRDefault="00F90BDC">
      <w:r xmlns:w="http://schemas.openxmlformats.org/wordprocessingml/2006/main">
        <w:t xml:space="preserve">1: باید در نماز و روزه فداکار باشیم تا قدرت خدا را تجربه کنیم.</w:t>
      </w:r>
    </w:p>
    <w:p w14:paraId="2C7C3A4D" w14:textId="77777777" w:rsidR="00F90BDC" w:rsidRDefault="00F90BDC"/>
    <w:p w14:paraId="34D56674" w14:textId="77777777" w:rsidR="00F90BDC" w:rsidRDefault="00F90BDC">
      <w:r xmlns:w="http://schemas.openxmlformats.org/wordprocessingml/2006/main">
        <w:t xml:space="preserve">2: روزه و نماز ما را به خدا نزدیک می کند و قدرت معنوی را باز می کند.</w:t>
      </w:r>
    </w:p>
    <w:p w14:paraId="79C838BE" w14:textId="77777777" w:rsidR="00F90BDC" w:rsidRDefault="00F90BDC"/>
    <w:p w14:paraId="1135D19B" w14:textId="77777777" w:rsidR="00F90BDC" w:rsidRDefault="00F90BDC">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14:paraId="58B6CF18" w14:textId="77777777" w:rsidR="00F90BDC" w:rsidRDefault="00F90BDC"/>
    <w:p w14:paraId="7833B6DD" w14:textId="77777777" w:rsidR="00F90BDC" w:rsidRDefault="00F90BDC">
      <w:r xmlns:w="http://schemas.openxmlformats.org/wordprocessingml/2006/main">
        <w:t xml:space="preserve">2: یعقوب 5:16 - بنابراین به گناهان خود اعتراف کنید و برای یکدیگر دعا کنید تا شفا پیدا کنید. دعای انسان صالح قوی و مؤثر است.</w:t>
      </w:r>
    </w:p>
    <w:p w14:paraId="72FB32BE" w14:textId="77777777" w:rsidR="00F90BDC" w:rsidRDefault="00F90BDC"/>
    <w:p w14:paraId="29D6A9F9" w14:textId="77777777" w:rsidR="00F90BDC" w:rsidRDefault="00F90BDC">
      <w:r xmlns:w="http://schemas.openxmlformats.org/wordprocessingml/2006/main">
        <w:t xml:space="preserve">متی 17:22 و در حالی که در جلیل اقامت داشتند، عیسی به آنها گفت: پسر انسان به دست مردم تسلیم خواهد شد.</w:t>
      </w:r>
    </w:p>
    <w:p w14:paraId="2B436E2E" w14:textId="77777777" w:rsidR="00F90BDC" w:rsidRDefault="00F90BDC"/>
    <w:p w14:paraId="54E6A171" w14:textId="77777777" w:rsidR="00F90BDC" w:rsidRDefault="00F90BDC">
      <w:r xmlns:w="http://schemas.openxmlformats.org/wordprocessingml/2006/main">
        <w:t xml:space="preserve">پاسخ:</w:t>
      </w:r>
    </w:p>
    <w:p w14:paraId="2ECC57E0" w14:textId="77777777" w:rsidR="00F90BDC" w:rsidRDefault="00F90BDC"/>
    <w:p w14:paraId="7053EE76" w14:textId="77777777" w:rsidR="00F90BDC" w:rsidRDefault="00F90BDC">
      <w:r xmlns:w="http://schemas.openxmlformats.org/wordprocessingml/2006/main">
        <w:t xml:space="preserve">پسر انسان به دست مردم تسلیم خواهد شد.</w:t>
      </w:r>
    </w:p>
    <w:p w14:paraId="5EF006A6" w14:textId="77777777" w:rsidR="00F90BDC" w:rsidRDefault="00F90BDC"/>
    <w:p w14:paraId="393BE9CB" w14:textId="77777777" w:rsidR="00F90BDC" w:rsidRDefault="00F90BDC">
      <w:r xmlns:w="http://schemas.openxmlformats.org/wordprocessingml/2006/main">
        <w:t xml:space="preserve">1. وفاداری خداوند در برابر خیانت</w:t>
      </w:r>
    </w:p>
    <w:p w14:paraId="4A84E245" w14:textId="77777777" w:rsidR="00F90BDC" w:rsidRDefault="00F90BDC"/>
    <w:p w14:paraId="66E93C84" w14:textId="77777777" w:rsidR="00F90BDC" w:rsidRDefault="00F90BDC">
      <w:r xmlns:w="http://schemas.openxmlformats.org/wordprocessingml/2006/main">
        <w:t xml:space="preserve">2. دانستن نقشه خدا در میان آزار و اذیت</w:t>
      </w:r>
    </w:p>
    <w:p w14:paraId="1CC390C9" w14:textId="77777777" w:rsidR="00F90BDC" w:rsidRDefault="00F90BDC"/>
    <w:p w14:paraId="15963A07" w14:textId="77777777" w:rsidR="00F90BDC" w:rsidRDefault="00F90BDC">
      <w:r xmlns:w="http://schemas.openxmlformats.org/wordprocessingml/2006/main">
        <w:t xml:space="preserve">1. اشعیا 53: 7-12</w:t>
      </w:r>
    </w:p>
    <w:p w14:paraId="3F3CCB33" w14:textId="77777777" w:rsidR="00F90BDC" w:rsidRDefault="00F90BDC"/>
    <w:p w14:paraId="1A4C4742" w14:textId="77777777" w:rsidR="00F90BDC" w:rsidRDefault="00F90BDC">
      <w:r xmlns:w="http://schemas.openxmlformats.org/wordprocessingml/2006/main">
        <w:t xml:space="preserve">2. یوحنا 13:21-30</w:t>
      </w:r>
    </w:p>
    <w:p w14:paraId="7B567FBF" w14:textId="77777777" w:rsidR="00F90BDC" w:rsidRDefault="00F90BDC"/>
    <w:p w14:paraId="406FBB3F" w14:textId="77777777" w:rsidR="00F90BDC" w:rsidRDefault="00F90BDC">
      <w:r xmlns:w="http://schemas.openxmlformats.org/wordprocessingml/2006/main">
        <w:t xml:space="preserve">متی 17:23 و او را خواهند کشت و روز سوم او دوباره زنده خواهد شد. و آنها بسیار متاسف بودند.</w:t>
      </w:r>
    </w:p>
    <w:p w14:paraId="196F3947" w14:textId="77777777" w:rsidR="00F90BDC" w:rsidRDefault="00F90BDC"/>
    <w:p w14:paraId="5AF52704" w14:textId="77777777" w:rsidR="00F90BDC" w:rsidRDefault="00F90BDC">
      <w:r xmlns:w="http://schemas.openxmlformats.org/wordprocessingml/2006/main">
        <w:t xml:space="preserve">عیسی به شاگردانش می گوید که او کشته خواهد شد و در روز سوم زنده خواهد شد و شاگردانش از این خبر ناراحت شدند.</w:t>
      </w:r>
    </w:p>
    <w:p w14:paraId="09E6B693" w14:textId="77777777" w:rsidR="00F90BDC" w:rsidRDefault="00F90BDC"/>
    <w:p w14:paraId="72F6CB03" w14:textId="77777777" w:rsidR="00F90BDC" w:rsidRDefault="00F90BDC">
      <w:r xmlns:w="http://schemas.openxmlformats.org/wordprocessingml/2006/main">
        <w:t xml:space="preserve">1. «قدرت ایمان در برابر ناملایمات»</w:t>
      </w:r>
    </w:p>
    <w:p w14:paraId="00D73957" w14:textId="77777777" w:rsidR="00F90BDC" w:rsidRDefault="00F90BDC"/>
    <w:p w14:paraId="5BBF6CD6" w14:textId="77777777" w:rsidR="00F90BDC" w:rsidRDefault="00F90BDC">
      <w:r xmlns:w="http://schemas.openxmlformats.org/wordprocessingml/2006/main">
        <w:t xml:space="preserve">2. "اعتماد به عیسی حتی در سخت ترین زمان ها"</w:t>
      </w:r>
    </w:p>
    <w:p w14:paraId="59BF2A5A" w14:textId="77777777" w:rsidR="00F90BDC" w:rsidRDefault="00F90BDC"/>
    <w:p w14:paraId="15C8B77C"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14:paraId="5033BC07" w14:textId="77777777" w:rsidR="00F90BDC" w:rsidRDefault="00F90BDC"/>
    <w:p w14:paraId="6BC14A48" w14:textId="77777777" w:rsidR="00F90BDC" w:rsidRDefault="00F90BDC">
      <w:r xmlns:w="http://schemas.openxmlformats.org/wordprocessingml/2006/main">
        <w:t xml:space="preserve">2. عبرانیان 11:1 - اکنون ایمان اصل چیزهایی است که به آنها امید می رود، و شاهد چیزهایی است که دیده نمی شوند.</w:t>
      </w:r>
    </w:p>
    <w:p w14:paraId="714BA204" w14:textId="77777777" w:rsidR="00F90BDC" w:rsidRDefault="00F90BDC"/>
    <w:p w14:paraId="7D936903" w14:textId="77777777" w:rsidR="00F90BDC" w:rsidRDefault="00F90BDC">
      <w:r xmlns:w="http://schemas.openxmlformats.org/wordprocessingml/2006/main">
        <w:t xml:space="preserve">متی 17:24 و چون به کفرناحوم رسیدند، خراج‌گیرندگان نزد پطرس آمدند و گفتند: «آیا ارباب تو خراج نمی‌دهد؟»</w:t>
      </w:r>
    </w:p>
    <w:p w14:paraId="1B309825" w14:textId="77777777" w:rsidR="00F90BDC" w:rsidRDefault="00F90BDC"/>
    <w:p w14:paraId="32498741" w14:textId="77777777" w:rsidR="00F90BDC" w:rsidRDefault="00F90BDC">
      <w:r xmlns:w="http://schemas.openxmlformats.org/wordprocessingml/2006/main">
        <w:t xml:space="preserve">باجگیران در کپرناحوم به پطرس نزدیک شدند و از او پرسیدند که آیا عیسی مالیاتش را پرداخت کرده است؟</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اطاعت: درک فواید تسلیم در برابر اختیار</w:t>
      </w:r>
    </w:p>
    <w:p w14:paraId="0D317266" w14:textId="77777777" w:rsidR="00F90BDC" w:rsidRDefault="00F90BDC"/>
    <w:p w14:paraId="3CFE57FF" w14:textId="77777777" w:rsidR="00F90BDC" w:rsidRDefault="00F90BDC">
      <w:r xmlns:w="http://schemas.openxmlformats.org/wordprocessingml/2006/main">
        <w:t xml:space="preserve">2. بخشیدن به سزار: مسئولیت ما در پرداخت مالیات</w:t>
      </w:r>
    </w:p>
    <w:p w14:paraId="04829A2C" w14:textId="77777777" w:rsidR="00F90BDC" w:rsidRDefault="00F90BDC"/>
    <w:p w14:paraId="216136DE" w14:textId="77777777" w:rsidR="00F90BDC" w:rsidRDefault="00F90BDC">
      <w:r xmlns:w="http://schemas.openxmlformats.org/wordprocessingml/2006/main">
        <w:t xml:space="preserve">1. رومیان 13: 1-7 - هر شخصی تابع مقامات حاکم باشد. زیرا هیچ اختیاری جز از جانب خدا نیست و آنهایی که وجود دارند از سوی خدا نهاده شده اند.</w:t>
      </w:r>
    </w:p>
    <w:p w14:paraId="2982B4EC" w14:textId="77777777" w:rsidR="00F90BDC" w:rsidRDefault="00F90BDC"/>
    <w:p w14:paraId="16638626" w14:textId="77777777" w:rsidR="00F90BDC" w:rsidRDefault="00F90BDC">
      <w:r xmlns:w="http://schemas.openxmlformats.org/wordprocessingml/2006/main">
        <w:t xml:space="preserve">2. فیلیپیان 4: 4-9 - همیشه در خداوند شاد باشید. باز هم می گویم، شاد باشید. بگذارید منطقی بودن شما برای همه شناخته شود.</w:t>
      </w:r>
    </w:p>
    <w:p w14:paraId="031E0D11" w14:textId="77777777" w:rsidR="00F90BDC" w:rsidRDefault="00F90BDC"/>
    <w:p w14:paraId="32E7ED90" w14:textId="77777777" w:rsidR="00F90BDC" w:rsidRDefault="00F90BDC">
      <w:r xmlns:w="http://schemas.openxmlformats.org/wordprocessingml/2006/main">
        <w:t xml:space="preserve">متی 17:25 او می گوید: بله. و چون به خانه آمد، عیسی جلوی او را گرفت و گفت: «ای شمعون، تو چه می اندیشی؟ پادشاهان زمین از چه کسانی خراج یا خراج می گیرند؟ از بچه های خودشان یا غریبه ها؟</w:t>
      </w:r>
    </w:p>
    <w:p w14:paraId="0691837C" w14:textId="77777777" w:rsidR="00F90BDC" w:rsidRDefault="00F90BDC"/>
    <w:p w14:paraId="176DF22F" w14:textId="77777777" w:rsidR="00F90BDC" w:rsidRDefault="00F90BDC">
      <w:r xmlns:w="http://schemas.openxmlformats.org/wordprocessingml/2006/main">
        <w:t xml:space="preserve">عیسی از شمعون پرسید که آیا پادشاهان زمین از فرزندان خود یا غریبه ها مالیات می گیرند؟</w:t>
      </w:r>
    </w:p>
    <w:p w14:paraId="6FF0A926" w14:textId="77777777" w:rsidR="00F90BDC" w:rsidRDefault="00F90BDC"/>
    <w:p w14:paraId="7E95F9DB" w14:textId="77777777" w:rsidR="00F90BDC" w:rsidRDefault="00F90BDC">
      <w:r xmlns:w="http://schemas.openxmlformats.org/wordprocessingml/2006/main">
        <w:t xml:space="preserve">1. محبت خدا به فرزندانش: چگونه عیسی برای ما مراقبت می کند</w:t>
      </w:r>
    </w:p>
    <w:p w14:paraId="5A9F4BDB" w14:textId="77777777" w:rsidR="00F90BDC" w:rsidRDefault="00F90BDC"/>
    <w:p w14:paraId="2C2DEFCB" w14:textId="77777777" w:rsidR="00F90BDC" w:rsidRDefault="00F90BDC">
      <w:r xmlns:w="http://schemas.openxmlformats.org/wordprocessingml/2006/main">
        <w:t xml:space="preserve">2. ماهیت مالیات ها: چه کسی این بار را به دوش می کشد؟</w:t>
      </w:r>
    </w:p>
    <w:p w14:paraId="79551369" w14:textId="77777777" w:rsidR="00F90BDC" w:rsidRDefault="00F90BDC"/>
    <w:p w14:paraId="4FD6AD16" w14:textId="77777777" w:rsidR="00F90BDC" w:rsidRDefault="00F90BDC">
      <w:r xmlns:w="http://schemas.openxmlformats.org/wordprocessingml/2006/main">
        <w:t xml:space="preserve">1. رومیان 8: 15-17 - زیرا شما روح بردگی را دریافت نکردید تا دوباره به ترس بیفتید، بلکه روح فرزندخواندگی را به عنوان پسران دریافت کرده اید، که به وسیله او فریاد می زنیم: «آبا! پدر!»</w:t>
      </w:r>
    </w:p>
    <w:p w14:paraId="79BB0E43" w14:textId="77777777" w:rsidR="00F90BDC" w:rsidRDefault="00F90BDC"/>
    <w:p w14:paraId="181F286A" w14:textId="77777777" w:rsidR="00F90BDC" w:rsidRDefault="00F90BDC">
      <w:r xmlns:w="http://schemas.openxmlformats.org/wordprocessingml/2006/main">
        <w:t xml:space="preserve">2. عبرانیان 13: 5-6 - زندگی خود را از عشق به پول دور نگه دارید و به آنچه دارید راضی باشید، زیرا او گفته است: "من هرگز شما را ترک نمی کنم و شما را رها نمی کنم."</w:t>
      </w:r>
    </w:p>
    <w:p w14:paraId="7E5E1896" w14:textId="77777777" w:rsidR="00F90BDC" w:rsidRDefault="00F90BDC"/>
    <w:p w14:paraId="7AE22787" w14:textId="77777777" w:rsidR="00F90BDC" w:rsidRDefault="00F90BDC">
      <w:r xmlns:w="http://schemas.openxmlformats.org/wordprocessingml/2006/main">
        <w:t xml:space="preserve">متی 17:26 پطرس به او گفت: از غریبان. عیسی به او گفت: پس بچه ها آزاد می شوند.</w:t>
      </w:r>
    </w:p>
    <w:p w14:paraId="51135BC1" w14:textId="77777777" w:rsidR="00F90BDC" w:rsidRDefault="00F90BDC"/>
    <w:p w14:paraId="6EB3E2BD" w14:textId="77777777" w:rsidR="00F90BDC" w:rsidRDefault="00F90BDC">
      <w:r xmlns:w="http://schemas.openxmlformats.org/wordprocessingml/2006/main">
        <w:t xml:space="preserve">عیسی تعلیم می دهد که کودکان از پرداخت مالیات معابد معاف هستند.</w:t>
      </w:r>
    </w:p>
    <w:p w14:paraId="060E4E85" w14:textId="77777777" w:rsidR="00F90BDC" w:rsidRDefault="00F90BDC"/>
    <w:p w14:paraId="6DE7007B" w14:textId="77777777" w:rsidR="00F90BDC" w:rsidRDefault="00F90BDC">
      <w:r xmlns:w="http://schemas.openxmlformats.org/wordprocessingml/2006/main">
        <w:t xml:space="preserve">1. لطف و رحمت خداوند نسبت به فرزندان</w:t>
      </w:r>
    </w:p>
    <w:p w14:paraId="520A696A" w14:textId="77777777" w:rsidR="00F90BDC" w:rsidRDefault="00F90BDC"/>
    <w:p w14:paraId="747AF5B9" w14:textId="77777777" w:rsidR="00F90BDC" w:rsidRDefault="00F90BDC">
      <w:r xmlns:w="http://schemas.openxmlformats.org/wordprocessingml/2006/main">
        <w:t xml:space="preserve">2. «آزاد بودن» در مسیح به چه معناست</w:t>
      </w:r>
    </w:p>
    <w:p w14:paraId="2C31C1D4" w14:textId="77777777" w:rsidR="00F90BDC" w:rsidRDefault="00F90BDC"/>
    <w:p w14:paraId="0BE5B32B" w14:textId="77777777" w:rsidR="00F90BDC" w:rsidRDefault="00F90BDC">
      <w:r xmlns:w="http://schemas.openxmlformats.org/wordprocessingml/2006/main">
        <w:t xml:space="preserve">1. غلاطیان 3: 26-27 - در مسیح، نه یهودی، نه یونانی، نه برده و نه آزاد وجود دارد.</w:t>
      </w:r>
    </w:p>
    <w:p w14:paraId="0617213C" w14:textId="77777777" w:rsidR="00F90BDC" w:rsidRDefault="00F90BDC"/>
    <w:p w14:paraId="4062BF82" w14:textId="77777777" w:rsidR="00F90BDC" w:rsidRDefault="00F90BDC">
      <w:r xmlns:w="http://schemas.openxmlformats.org/wordprocessingml/2006/main">
        <w:t xml:space="preserve">2. رومیان 8: 15-17 - اگر با او رنج ببریم، ما وارثان خدا و وارثان مسیح هستیم.</w:t>
      </w:r>
    </w:p>
    <w:p w14:paraId="2759A75C" w14:textId="77777777" w:rsidR="00F90BDC" w:rsidRDefault="00F90BDC"/>
    <w:p w14:paraId="357632B0" w14:textId="77777777" w:rsidR="00F90BDC" w:rsidRDefault="00F90BDC">
      <w:r xmlns:w="http://schemas.openxmlformats.org/wordprocessingml/2006/main">
        <w:t xml:space="preserve">متی 17:27 با این حال، مبادا آنها را آزرده کنیم، به دریا برو و قلابی بینداز و ماهی را که اول می آید بردار. و هنگامی که دهان او را باز کردی، پولی خواهی یافت: آن را بگیر و برای من و تو به آنها بده.</w:t>
      </w:r>
    </w:p>
    <w:p w14:paraId="1283619B" w14:textId="77777777" w:rsidR="00F90BDC" w:rsidRDefault="00F90BDC"/>
    <w:p w14:paraId="55443EB7" w14:textId="77777777" w:rsidR="00F90BDC" w:rsidRDefault="00F90BDC">
      <w:r xmlns:w="http://schemas.openxmlformats.org/wordprocessingml/2006/main">
        <w:t xml:space="preserve">عیسی تعلیم می دهد که نسبت به دیگران احترام قائل شوید، حتی اگر نیاز به قربانی داشته باشید.</w:t>
      </w:r>
    </w:p>
    <w:p w14:paraId="3626D04B" w14:textId="77777777" w:rsidR="00F90BDC" w:rsidRDefault="00F90BDC"/>
    <w:p w14:paraId="0A11909C" w14:textId="77777777" w:rsidR="00F90BDC" w:rsidRDefault="00F90BDC">
      <w:r xmlns:w="http://schemas.openxmlformats.org/wordprocessingml/2006/main">
        <w:t xml:space="preserve">1: عیسی ما را فرا می خواند تا دیگران را بر خودمان ترجیح دهیم.</w:t>
      </w:r>
    </w:p>
    <w:p w14:paraId="5EE56F76" w14:textId="77777777" w:rsidR="00F90BDC" w:rsidRDefault="00F90BDC"/>
    <w:p w14:paraId="22F1E3F3" w14:textId="77777777" w:rsidR="00F90BDC" w:rsidRDefault="00F90BDC">
      <w:r xmlns:w="http://schemas.openxmlformats.org/wordprocessingml/2006/main">
        <w:t xml:space="preserve">2: ما باید همیشه تلاش کنیم تا بدون توجه به هزینه، احترام بگذاریم.</w:t>
      </w:r>
    </w:p>
    <w:p w14:paraId="34C2B233" w14:textId="77777777" w:rsidR="00F90BDC" w:rsidRDefault="00F90BDC"/>
    <w:p w14:paraId="2C3B2EF6" w14:textId="77777777" w:rsidR="00F90BDC" w:rsidRDefault="00F90BDC">
      <w:r xmlns:w="http://schemas.openxmlformats.org/wordprocessingml/2006/main">
        <w:t xml:space="preserve">1: فیلیپیان 2: 3-4 "هیچ کاری را از روی جاه طلبی خودخواهانه یا خودپسندی بیهوده انجام ندهید. بلکه با تواضع، دیگران را بالاتر از خود بدانید، نه به نفع خود، بلکه هر یک از شما به نفع دیگران.»</w:t>
      </w:r>
    </w:p>
    <w:p w14:paraId="75856470" w14:textId="77777777" w:rsidR="00F90BDC" w:rsidRDefault="00F90BDC"/>
    <w:p w14:paraId="196B0B0F" w14:textId="77777777" w:rsidR="00F90BDC" w:rsidRDefault="00F90BDC">
      <w:r xmlns:w="http://schemas.openxmlformats.org/wordprocessingml/2006/main">
        <w:t xml:space="preserve">2: 1 پطرس 4: 8-9 «بیش از همه، یکدیگر را عمیقاً محبت کنید، زیرا محبت گناهان زیادی را می پوشاند. بدون غر زدن از یکدیگر پذیرایی کنید. هر یک از شما باید از هر هدیه ای که دریافت کرده اید </w:t>
      </w:r>
      <w:r xmlns:w="http://schemas.openxmlformats.org/wordprocessingml/2006/main">
        <w:lastRenderedPageBreak xmlns:w="http://schemas.openxmlformats.org/wordprocessingml/2006/main"/>
      </w:r>
      <w:r xmlns:w="http://schemas.openxmlformats.org/wordprocessingml/2006/main">
        <w:t xml:space="preserve">برای خدمت به دیگران به عنوان مباشران وفادار فیض خدا در اشکال مختلف آن استفاده کند.»</w:t>
      </w:r>
    </w:p>
    <w:p w14:paraId="3A94075B" w14:textId="77777777" w:rsidR="00F90BDC" w:rsidRDefault="00F90BDC"/>
    <w:p w14:paraId="16BE58DC" w14:textId="77777777" w:rsidR="00F90BDC" w:rsidRDefault="00F90BDC">
      <w:r xmlns:w="http://schemas.openxmlformats.org/wordprocessingml/2006/main">
        <w:t xml:space="preserve">متی 18 در مورد ماهیت عظمت واقعی در ملکوت آسمان، مَثَل گوسفند گمشده، رهنمودهایی برای انضباط کلیسا و مَثَل خادم بی رحم بحث می کند.</w:t>
      </w:r>
    </w:p>
    <w:p w14:paraId="1F639CA8" w14:textId="77777777" w:rsidR="00F90BDC" w:rsidRDefault="00F90BDC"/>
    <w:p w14:paraId="4B7D9D5E" w14:textId="77777777" w:rsidR="00F90BDC" w:rsidRDefault="00F90BDC">
      <w:r xmlns:w="http://schemas.openxmlformats.org/wordprocessingml/2006/main">
        <w:t xml:space="preserve">پاراگراف اول: این فصل با پرسش شاگردان عیسی آغاز می شود که چه کسی در ملکوت آسمان بزرگتر است (متی 18: 1-5). عیسی در پاسخ، کودکی را در میان آنها قرار می‌دهد و می‌گوید تا زمانی که آنها تغییر نکنند و مانند بچه‌ها - متواضع و قابل اعتماد - نشوند، هرگز وارد ملکوت نخواهند شد. او همچنین هشدار می دهد که باعث لغزش یکی از این بچه های کوچک که به او ایمان دارند.</w:t>
      </w:r>
    </w:p>
    <w:p w14:paraId="2D0AEBCD" w14:textId="77777777" w:rsidR="00F90BDC" w:rsidRDefault="00F90BDC"/>
    <w:p w14:paraId="1704EA59" w14:textId="77777777" w:rsidR="00F90BDC" w:rsidRDefault="00F90BDC">
      <w:r xmlns:w="http://schemas.openxmlformats.org/wordprocessingml/2006/main">
        <w:t xml:space="preserve">پاراگراف دوم: بعد مَثَل گوسفند گمشده می آید که در آن عیسی عشق خدا به هر فرد و تمایل او برای از دست ندادن هیچ یک را نشان می دهد (متی 18:10-14). سپس عیسی دستورالعمل هایی را در مورد چگونگی برخورد با گناه در جامعه می دهد. اگر برادری در حق شما گناه کرد، اگر او گوش داد، فقط بین دو تا به او نشان دهید که شما برادرتان را به دست آورده اید، اما اگر او گوش نکرد، یکی دو نفر دیگر را همراهی کنید، سپس اگر از گوش دادن امتناع کرد، اگر حتی در آن زمان هم نپذیرفت، به کلیسا بگویید. با او به عنوان بت پرست یا باجگیر رفتار کنید که بر اهمیت مسئولیت بازگرداندن مصالحه در بدن مسیح تأکید دارد (متی 18:15-20).</w:t>
      </w:r>
    </w:p>
    <w:p w14:paraId="329F07C3" w14:textId="77777777" w:rsidR="00F90BDC" w:rsidRDefault="00F90BDC"/>
    <w:p w14:paraId="19F99CDB" w14:textId="77777777" w:rsidR="00F90BDC" w:rsidRDefault="00F90BDC">
      <w:r xmlns:w="http://schemas.openxmlformats.org/wordprocessingml/2006/main">
        <w:t xml:space="preserve">پاراگراف سوم: پیتر می پرسد که چند بار باید کسی را که به ما گناه می کند ببخشیم. هفت بار؟ عیسی نه هفت، بلکه هفتاد و هفت بار پاسخ می دهد و این موضوع را با تمثیل غلام بی رحم نشان می دهد (متی 18:21-35). در این داستان، پادشاهی بدهی هنگفتی را که خدمتکارش بدهکار است می بخشد، اما همان خدمتکار حاضر نمی شود بدهی کوچک را ببخشد، خدمتکار دیگری به او بدهکار است، وقتی پادشاه از آن مطلع شد، اولین خدمتکار را به زندان می اندازد تا بتواند تمام بدهی خود را بپردازد. هر یک از صمیم قلب برادر را می بخشد و اهمیت بخشش زندگی مسیحی را نشان می دهد.</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متی 18:1 در همان زمان شاگردان نزد عیسی آمده، گفتند: بزرگترین در ملکوت آسمان کیست؟</w:t>
      </w:r>
    </w:p>
    <w:p w14:paraId="5765CAB1" w14:textId="77777777" w:rsidR="00F90BDC" w:rsidRDefault="00F90BDC"/>
    <w:p w14:paraId="771DD71E" w14:textId="77777777" w:rsidR="00F90BDC" w:rsidRDefault="00F90BDC">
      <w:r xmlns:w="http://schemas.openxmlformats.org/wordprocessingml/2006/main">
        <w:t xml:space="preserve">شاگردان از عیسی پرسیدند که در ملکوت آسمان کیست؟</w:t>
      </w:r>
    </w:p>
    <w:p w14:paraId="4ED28C8A" w14:textId="77777777" w:rsidR="00F90BDC" w:rsidRDefault="00F90BDC"/>
    <w:p w14:paraId="7E6660AC" w14:textId="77777777" w:rsidR="00F90BDC" w:rsidRDefault="00F90BDC">
      <w:r xmlns:w="http://schemas.openxmlformats.org/wordprocessingml/2006/main">
        <w:t xml:space="preserve">1. ارزش ما با درجه نیست، بلکه با ایمان به عیسی سنجیده می شود.</w:t>
      </w:r>
    </w:p>
    <w:p w14:paraId="38979ED2" w14:textId="77777777" w:rsidR="00F90BDC" w:rsidRDefault="00F90BDC"/>
    <w:p w14:paraId="2BB4AD57" w14:textId="77777777" w:rsidR="00F90BDC" w:rsidRDefault="00F90BDC">
      <w:r xmlns:w="http://schemas.openxmlformats.org/wordprocessingml/2006/main">
        <w:t xml:space="preserve">2. ما باید تلاش کنیم که در ملکوت آسمان کمترین باشیم.</w:t>
      </w:r>
    </w:p>
    <w:p w14:paraId="4D6AAE48" w14:textId="77777777" w:rsidR="00F90BDC" w:rsidRDefault="00F90BDC"/>
    <w:p w14:paraId="10ACEB88" w14:textId="77777777" w:rsidR="00F90BDC" w:rsidRDefault="00F90BDC">
      <w:r xmlns:w="http://schemas.openxmlformats.org/wordprocessingml/2006/main">
        <w:t xml:space="preserve">1. متی 20:26-27 - "اما در میان شما چنین نخواهد بود، بلکه هر که در میان شما بزرگ باشد، وزیر شما باشد، و هر که از شما بزرگ باشد، خادم شما باشد."</w:t>
      </w:r>
    </w:p>
    <w:p w14:paraId="54D47F0C" w14:textId="77777777" w:rsidR="00F90BDC" w:rsidRDefault="00F90BDC"/>
    <w:p w14:paraId="771AC380" w14:textId="77777777" w:rsidR="00F90BDC" w:rsidRDefault="00F90BDC">
      <w:r xmlns:w="http://schemas.openxmlformats.org/wordprocessingml/2006/main">
        <w:t xml:space="preserve">2. متی 23: 11-12 - "اما هر که در میان شما بزرگتر است، بنده شما خواهد بود.</w:t>
      </w:r>
    </w:p>
    <w:p w14:paraId="58CB0507" w14:textId="77777777" w:rsidR="00F90BDC" w:rsidRDefault="00F90BDC"/>
    <w:p w14:paraId="7F8CBD5F" w14:textId="77777777" w:rsidR="00F90BDC" w:rsidRDefault="00F90BDC">
      <w:r xmlns:w="http://schemas.openxmlformats.org/wordprocessingml/2006/main">
        <w:t xml:space="preserve">متی 18:2 و عیسی طفلی را نزد خود خواند و او را در میان آنها قرار داد.</w:t>
      </w:r>
    </w:p>
    <w:p w14:paraId="5549F1ED" w14:textId="77777777" w:rsidR="00F90BDC" w:rsidRDefault="00F90BDC"/>
    <w:p w14:paraId="10D2FA3A" w14:textId="77777777" w:rsidR="00F90BDC" w:rsidRDefault="00F90BDC">
      <w:r xmlns:w="http://schemas.openxmlformats.org/wordprocessingml/2006/main">
        <w:t xml:space="preserve">عیسی در مورد تواضع و ایمان کودکانه با استفاده از یک کودک به عنوان مثال آموزش می دهد.</w:t>
      </w:r>
    </w:p>
    <w:p w14:paraId="08D6307B" w14:textId="77777777" w:rsidR="00F90BDC" w:rsidRDefault="00F90BDC"/>
    <w:p w14:paraId="1C0E9502" w14:textId="77777777" w:rsidR="00F90BDC" w:rsidRDefault="00F90BDC">
      <w:r xmlns:w="http://schemas.openxmlformats.org/wordprocessingml/2006/main">
        <w:t xml:space="preserve">1: قدرت فروتنی - داشتن نگرش فروتنانه و یادگیری از کودکان می تواند ما را به خدا نزدیکتر کند.</w:t>
      </w:r>
    </w:p>
    <w:p w14:paraId="76773BA6" w14:textId="77777777" w:rsidR="00F90BDC" w:rsidRDefault="00F90BDC"/>
    <w:p w14:paraId="57384BE9" w14:textId="77777777" w:rsidR="00F90BDC" w:rsidRDefault="00F90BDC">
      <w:r xmlns:w="http://schemas.openxmlformats.org/wordprocessingml/2006/main">
        <w:t xml:space="preserve">2: اهمیت ایمان کودکانه - ما باید ایمان ساده کودک را بپذیریم تا با خدا ارتباط برقرار کنیم.</w:t>
      </w:r>
    </w:p>
    <w:p w14:paraId="25C5062F" w14:textId="77777777" w:rsidR="00F90BDC" w:rsidRDefault="00F90BDC"/>
    <w:p w14:paraId="128AF911" w14:textId="77777777" w:rsidR="00F90BDC" w:rsidRDefault="00F90BDC">
      <w:r xmlns:w="http://schemas.openxmlformats.org/wordprocessingml/2006/main">
        <w:t xml:space="preserve">1: متی 18: 3 - "و گفت، آمین به شما می گویم، اگر تبدیل نشوید و مانند کودکان نباشید، به ملکوت آسمان وارد نخواهید شد."</w:t>
      </w:r>
    </w:p>
    <w:p w14:paraId="7881B94B" w14:textId="77777777" w:rsidR="00F90BDC" w:rsidRDefault="00F90BDC"/>
    <w:p w14:paraId="23AE7453" w14:textId="77777777" w:rsidR="00F90BDC" w:rsidRDefault="00F90BDC">
      <w:r xmlns:w="http://schemas.openxmlformats.org/wordprocessingml/2006/main">
        <w:t xml:space="preserve">2: یعقوب 4: 6-10 - "اما او فیض بیشتری می بخشد. از این رو می گوید: خدا در برابر متکبران مقاومت می کند، اما به فروتنان فیض می بخشد. پس خود را تسلیم خدا کنید. در مقابل شیطان مقاومت کنید و او از شما فرار خواهد کرد. به خدا نزدیک شوید و او نیز به شما نزدیک شود، ای گناهکاران دستهای خود را پاک و دلهای خود را پاک سازید، ای دو دل، مصیبت زده و ماتم بگیرید و بگرید، خنده شما به ماتم و شادی شما به سنگینی تبدیل شود </w:t>
      </w:r>
      <w:r xmlns:w="http://schemas.openxmlformats.org/wordprocessingml/2006/main">
        <w:lastRenderedPageBreak xmlns:w="http://schemas.openxmlformats.org/wordprocessingml/2006/main"/>
      </w:r>
      <w:r xmlns:w="http://schemas.openxmlformats.org/wordprocessingml/2006/main">
        <w:t xml:space="preserve">. در نظر خداوند تواضع کنید و او شما را بلند خواهد کرد.»</w:t>
      </w:r>
    </w:p>
    <w:p w14:paraId="76B15437" w14:textId="77777777" w:rsidR="00F90BDC" w:rsidRDefault="00F90BDC"/>
    <w:p w14:paraId="0BF8A770" w14:textId="77777777" w:rsidR="00F90BDC" w:rsidRDefault="00F90BDC">
      <w:r xmlns:w="http://schemas.openxmlformats.org/wordprocessingml/2006/main">
        <w:t xml:space="preserve">متی 18:3 و گفت: آمین به شما می‌گویم، مگر اینکه تبدیل شوید و مانند کودکان نباشید، به ملکوت آسمان وارد نخواهید شد.</w:t>
      </w:r>
    </w:p>
    <w:p w14:paraId="5D3C2510" w14:textId="77777777" w:rsidR="00F90BDC" w:rsidRDefault="00F90BDC"/>
    <w:p w14:paraId="6766CB8C" w14:textId="77777777" w:rsidR="00F90BDC" w:rsidRDefault="00F90BDC">
      <w:r xmlns:w="http://schemas.openxmlformats.org/wordprocessingml/2006/main">
        <w:t xml:space="preserve">این قسمت درباره عیسی است که به شاگردانش می گوید که برای ورود به ملکوت آسمان باید تبدیل شود و مانند یک کودک شود.</w:t>
      </w:r>
    </w:p>
    <w:p w14:paraId="6D9BB9E9" w14:textId="77777777" w:rsidR="00F90BDC" w:rsidRDefault="00F90BDC"/>
    <w:p w14:paraId="0A3809BF" w14:textId="77777777" w:rsidR="00F90BDC" w:rsidRDefault="00F90BDC">
      <w:r xmlns:w="http://schemas.openxmlformats.org/wordprocessingml/2006/main">
        <w:t xml:space="preserve">1. قدرت فروتنی: راه رسیدن به بهشت از طریق ایمان کودکانه</w:t>
      </w:r>
    </w:p>
    <w:p w14:paraId="22DA9FA8" w14:textId="77777777" w:rsidR="00F90BDC" w:rsidRDefault="00F90BDC"/>
    <w:p w14:paraId="382BBD82" w14:textId="77777777" w:rsidR="00F90BDC" w:rsidRDefault="00F90BDC">
      <w:r xmlns:w="http://schemas.openxmlformats.org/wordprocessingml/2006/main">
        <w:t xml:space="preserve">2. اهمیت تبدیل: فرزند خدا شدن</w:t>
      </w:r>
    </w:p>
    <w:p w14:paraId="0111F707" w14:textId="77777777" w:rsidR="00F90BDC" w:rsidRDefault="00F90BDC"/>
    <w:p w14:paraId="293E7002" w14:textId="77777777" w:rsidR="00F90BDC" w:rsidRDefault="00F90BDC">
      <w:r xmlns:w="http://schemas.openxmlformats.org/wordprocessingml/2006/main">
        <w:t xml:space="preserve">1. یعقوب 4:10 - "خود را در برابر خداوند فروتن کنید و او شما را سرافراز خواهد کرد."</w:t>
      </w:r>
    </w:p>
    <w:p w14:paraId="5B5BB380" w14:textId="77777777" w:rsidR="00F90BDC" w:rsidRDefault="00F90BDC"/>
    <w:p w14:paraId="6802125F" w14:textId="77777777" w:rsidR="00F90BDC" w:rsidRDefault="00F90BDC">
      <w:r xmlns:w="http://schemas.openxmlformats.org/wordprocessingml/2006/main">
        <w:t xml:space="preserve">2. افسسیان 2: 8-9 - "زیرا به فیض از طریق ایمان نجات یافته اید. و این کار شما نیست، بلکه عطای خداست، نه نتیجه اعمال، تا هیچ کس مباهات نکند."</w:t>
      </w:r>
    </w:p>
    <w:p w14:paraId="3287B901" w14:textId="77777777" w:rsidR="00F90BDC" w:rsidRDefault="00F90BDC"/>
    <w:p w14:paraId="1BD123D2" w14:textId="77777777" w:rsidR="00F90BDC" w:rsidRDefault="00F90BDC">
      <w:r xmlns:w="http://schemas.openxmlformats.org/wordprocessingml/2006/main">
        <w:t xml:space="preserve">متی 18:4 پس هر که خود را مانند این طفل کوچک فروتن کند، در ملکوت آسمان بزرگتر است.</w:t>
      </w:r>
    </w:p>
    <w:p w14:paraId="4157FB91" w14:textId="77777777" w:rsidR="00F90BDC" w:rsidRDefault="00F90BDC"/>
    <w:p w14:paraId="675AC011" w14:textId="77777777" w:rsidR="00F90BDC" w:rsidRDefault="00F90BDC">
      <w:r xmlns:w="http://schemas.openxmlformats.org/wordprocessingml/2006/main">
        <w:t xml:space="preserve">این آیه تواضع را تشویق می کند و می آموزد که این بزرگترین فضیلتی است که در ملکوت بهشت می توان داشت.</w:t>
      </w:r>
    </w:p>
    <w:p w14:paraId="1F873694" w14:textId="77777777" w:rsidR="00F90BDC" w:rsidRDefault="00F90BDC"/>
    <w:p w14:paraId="21457C8C"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او فضیلت فروتنی: الگویی برای زندگی پادشاهی؟</w:t>
      </w:r>
    </w:p>
    <w:p w14:paraId="01C7C3DB" w14:textId="77777777" w:rsidR="00F90BDC" w:rsidRDefault="00F90BDC"/>
    <w:p w14:paraId="67B1567D"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او برکت فروتنی: مطالعه متی 18:4</w:t>
      </w:r>
    </w:p>
    <w:p w14:paraId="194FE084" w14:textId="77777777" w:rsidR="00F90BDC" w:rsidRDefault="00F90BDC"/>
    <w:p w14:paraId="2864F009" w14:textId="77777777" w:rsidR="00F90BDC" w:rsidRDefault="00F90BDC">
      <w:r xmlns:w="http://schemas.openxmlformats.org/wordprocessingml/2006/main">
        <w:t xml:space="preserve">1. فیلیپیان 2: 3-8 - ? </w:t>
      </w:r>
      <w:r xmlns:w="http://schemas.openxmlformats.org/wordprocessingml/2006/main">
        <w:rPr>
          <w:rFonts w:ascii="맑은 고딕 Semilight" w:hAnsi="맑은 고딕 Semilight"/>
        </w:rPr>
        <w:t xml:space="preserve">쏡 </w:t>
      </w:r>
      <w:r xmlns:w="http://schemas.openxmlformats.org/wordprocessingml/2006/main">
        <w:t xml:space="preserve">o هیچ چیز از روی جاه طلبی خودخواهانه یا غرور بیهوده نیست. بلکه در فروتنی، دیگران را بالاتر از خود بدانید، نه به نفع خود بلکه هر یک از شما به نفع دیگران. در روابط خود با یکدیگر، طرز فکری مشابه مسیح عیسی داشته باشید: او که ذاتاً خدا بود، برابری با خدا را چیزی نمی دانست که به نفع خود باشد. بلکه او با در نظر گرفتن ماهیت یک خدمتکار، که به شکل انسان ساخته شده بود، خود را هیچ ساخت. و چون در ظاهر به عنوان یک مرد یافت شد، خود را با مطیع شدن تا سرحد مرگ فروتن کرد؟حتی مرگ بر صلیب!؟؟</w:t>
      </w:r>
    </w:p>
    <w:p w14:paraId="43595911" w14:textId="77777777" w:rsidR="00F90BDC" w:rsidRDefault="00F90BDC"/>
    <w:p w14:paraId="55BACC2C" w14:textId="77777777" w:rsidR="00F90BDC" w:rsidRDefault="00F90BDC">
      <w:r xmlns:w="http://schemas.openxmlformats.org/wordprocessingml/2006/main">
        <w:t xml:space="preserve">2. یعقوب 4: 6 - ? او به ما فیض بیشتری </w:t>
      </w:r>
      <w:r xmlns:w="http://schemas.openxmlformats.org/wordprocessingml/2006/main">
        <w:rPr>
          <w:rFonts w:ascii="맑은 고딕 Semilight" w:hAnsi="맑은 고딕 Semilight"/>
        </w:rPr>
        <w:t xml:space="preserve">می </w:t>
      </w:r>
      <w:r xmlns:w="http://schemas.openxmlformats.org/wordprocessingml/2006/main">
        <w:t xml:space="preserve">بخشد. به همین دلیل است که کتاب مقدس می گوید: </w:t>
      </w:r>
      <w:r xmlns:w="http://schemas.openxmlformats.org/wordprocessingml/2006/main">
        <w:rPr>
          <w:rFonts w:ascii="맑은 고딕 Semilight" w:hAnsi="맑은 고딕 Semilight"/>
        </w:rPr>
        <w:t xml:space="preserve">آیا </w:t>
      </w:r>
      <w:r xmlns:w="http://schemas.openxmlformats.org/wordprocessingml/2006/main">
        <w:t xml:space="preserve">کسی با مغرور مخالفت می کند اما به فروتن لطف می کند.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متی 18: 5 و هر که چنین کودکی را به نام من بپذیرد، مرا پذیرفته است.</w:t>
      </w:r>
    </w:p>
    <w:p w14:paraId="2C7DC143" w14:textId="77777777" w:rsidR="00F90BDC" w:rsidRDefault="00F90BDC"/>
    <w:p w14:paraId="6F6C0034" w14:textId="77777777" w:rsidR="00F90BDC" w:rsidRDefault="00F90BDC">
      <w:r xmlns:w="http://schemas.openxmlformats.org/wordprocessingml/2006/main">
        <w:t xml:space="preserve">عیسی تعلیم می دهد که پذیرفتن یک کودک به نام او برای پذیرفتن اوست.</w:t>
      </w:r>
    </w:p>
    <w:p w14:paraId="1D50B511" w14:textId="77777777" w:rsidR="00F90BDC" w:rsidRDefault="00F90BDC"/>
    <w:p w14:paraId="3C3F0F7D" w14:textId="77777777" w:rsidR="00F90BDC" w:rsidRDefault="00F90BDC">
      <w:r xmlns:w="http://schemas.openxmlformats.org/wordprocessingml/2006/main">
        <w:t xml:space="preserve">1. «آرایش یک مؤمن واقعی: پذیرایی از کودکان»</w:t>
      </w:r>
    </w:p>
    <w:p w14:paraId="5A41FEBB" w14:textId="77777777" w:rsidR="00F90BDC" w:rsidRDefault="00F90BDC"/>
    <w:p w14:paraId="30D64159" w14:textId="77777777" w:rsidR="00F90BDC" w:rsidRDefault="00F90BDC">
      <w:r xmlns:w="http://schemas.openxmlformats.org/wordprocessingml/2006/main">
        <w:t xml:space="preserve">2. "ماهیت پادشاهی: دریافت عیسی از طریق یک کودک"</w:t>
      </w:r>
    </w:p>
    <w:p w14:paraId="2695BF03" w14:textId="77777777" w:rsidR="00F90BDC" w:rsidRDefault="00F90BDC"/>
    <w:p w14:paraId="59CD9B19" w14:textId="77777777" w:rsidR="00F90BDC" w:rsidRDefault="00F90BDC">
      <w:r xmlns:w="http://schemas.openxmlformats.org/wordprocessingml/2006/main">
        <w:t xml:space="preserve">1. یعقوب 1: 27 - "دین پاک و بی آلایش در برابر خدا، پدر، این است: دیدار یتیمان و بیوه زنان در مصیبت آنها، و خود را از دنیا بی آلایش نگاه داشتن."</w:t>
      </w:r>
    </w:p>
    <w:p w14:paraId="3FC3F316" w14:textId="77777777" w:rsidR="00F90BDC" w:rsidRDefault="00F90BDC"/>
    <w:p w14:paraId="5B516723" w14:textId="77777777" w:rsidR="00F90BDC" w:rsidRDefault="00F90BDC">
      <w:r xmlns:w="http://schemas.openxmlformats.org/wordprocessingml/2006/main">
        <w:t xml:space="preserve">2. لوقا 18: 15-17 - "حالا حتی نوزادان را نزد او می آوردند تا آنها را لمس کند. شاگردان چون این را دیدند، آنها را سرزنش کردند. اما عیسی آنها را نزد خود خواند و گفت: "بچه ها بیایند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به من و آنها را ممانعت نکن زیرا ملکوت خدا از آن چنین است.به راستی که به شما می گویم هر که ملکوت خدا را مانند کودکی نپذیرد داخل آن نخواهد شد.</w:t>
      </w:r>
    </w:p>
    <w:p w14:paraId="5CEE82E1" w14:textId="77777777" w:rsidR="00F90BDC" w:rsidRDefault="00F90BDC"/>
    <w:p w14:paraId="451FD16C" w14:textId="77777777" w:rsidR="00F90BDC" w:rsidRDefault="00F90BDC">
      <w:r xmlns:w="http://schemas.openxmlformats.org/wordprocessingml/2006/main">
        <w:t xml:space="preserve">متی 18:6 اما هر کس یکی از این خردسالان را که به من ایمان دارند آزار دهد، برای او بهتر است </w:t>
      </w:r>
      <w:r xmlns:w="http://schemas.openxmlformats.org/wordprocessingml/2006/main">
        <w:lastRenderedPageBreak xmlns:w="http://schemas.openxmlformats.org/wordprocessingml/2006/main"/>
      </w:r>
      <w:r xmlns:w="http://schemas.openxmlformats.org/wordprocessingml/2006/main">
        <w:t xml:space="preserve">که سنگ آسیابی به گردن او آویخته شود و در اعماق دریا غرق شود.</w:t>
      </w:r>
    </w:p>
    <w:p w14:paraId="70B1F459" w14:textId="77777777" w:rsidR="00F90BDC" w:rsidRDefault="00F90BDC"/>
    <w:p w14:paraId="75F7EB8C" w14:textId="77777777" w:rsidR="00F90BDC" w:rsidRDefault="00F90BDC">
      <w:r xmlns:w="http://schemas.openxmlformats.org/wordprocessingml/2006/main">
        <w:t xml:space="preserve">عیسی هشدار می دهد که کسانی که به یکی از پیروان او آسیب می رسانند باید به شدت مجازات شوند.</w:t>
      </w:r>
    </w:p>
    <w:p w14:paraId="43144562" w14:textId="77777777" w:rsidR="00F90BDC" w:rsidRDefault="00F90BDC"/>
    <w:p w14:paraId="7BB68D40" w14:textId="77777777" w:rsidR="00F90BDC" w:rsidRDefault="00F90BDC">
      <w:r xmlns:w="http://schemas.openxmlformats.org/wordprocessingml/2006/main">
        <w:t xml:space="preserve">1. عواقب آزار فرزندان خدا</w:t>
      </w:r>
    </w:p>
    <w:p w14:paraId="2555C97C" w14:textId="77777777" w:rsidR="00F90BDC" w:rsidRDefault="00F90BDC"/>
    <w:p w14:paraId="671F6FFD" w14:textId="77777777" w:rsidR="00F90BDC" w:rsidRDefault="00F90BDC">
      <w:r xmlns:w="http://schemas.openxmlformats.org/wordprocessingml/2006/main">
        <w:t xml:space="preserve">2. قدرت کلام عیسی</w:t>
      </w:r>
    </w:p>
    <w:p w14:paraId="3C1823DD" w14:textId="77777777" w:rsidR="00F90BDC" w:rsidRDefault="00F90BDC"/>
    <w:p w14:paraId="05249ECB" w14:textId="77777777" w:rsidR="00F90BDC" w:rsidRDefault="00F90BDC">
      <w:r xmlns:w="http://schemas.openxmlformats.org/wordprocessingml/2006/main">
        <w:t xml:space="preserve">1. مزمور 34:18؟ </w:t>
      </w:r>
      <w:r xmlns:w="http://schemas.openxmlformats.org/wordprocessingml/2006/main">
        <w:rPr>
          <w:rFonts w:ascii="맑은 고딕 Semilight" w:hAnsi="맑은 고딕 Semilight"/>
        </w:rPr>
        <w:t xml:space="preserve">쏷 </w:t>
      </w:r>
      <w:r xmlns:w="http://schemas.openxmlformats.org/wordprocessingml/2006/main">
        <w:t xml:space="preserve">او به دل شکستگان نزدیک است و کسانی را که در روح شکسته اند نجات می دهد.</w:t>
      </w:r>
    </w:p>
    <w:p w14:paraId="68EC8C7D" w14:textId="77777777" w:rsidR="00F90BDC" w:rsidRDefault="00F90BDC"/>
    <w:p w14:paraId="55D680D5" w14:textId="77777777" w:rsidR="00F90BDC" w:rsidRDefault="00F90BDC">
      <w:r xmlns:w="http://schemas.openxmlformats.org/wordprocessingml/2006/main">
        <w:t xml:space="preserve">2. امثال 14:31؟ </w:t>
      </w:r>
      <w:r xmlns:w="http://schemas.openxmlformats.org/wordprocessingml/2006/main">
        <w:rPr>
          <w:rFonts w:ascii="맑은 고딕 Semilight" w:hAnsi="맑은 고딕 Semilight"/>
        </w:rPr>
        <w:t xml:space="preserve">هر </w:t>
      </w:r>
      <w:r xmlns:w="http://schemas.openxmlformats.org/wordprocessingml/2006/main">
        <w:t xml:space="preserve">کس به فقرا ستم کند آفریدگار خود را تحقیر می کند، اما هر که با نیازمندان مهربان باشد خدا را گرامی می دارد.</w:t>
      </w:r>
    </w:p>
    <w:p w14:paraId="21195B06" w14:textId="77777777" w:rsidR="00F90BDC" w:rsidRDefault="00F90BDC"/>
    <w:p w14:paraId="64C5C161" w14:textId="77777777" w:rsidR="00F90BDC" w:rsidRDefault="00F90BDC">
      <w:r xmlns:w="http://schemas.openxmlformats.org/wordprocessingml/2006/main">
        <w:t xml:space="preserve">متی 18:7 وای بر دنیا از گناهان! زیرا باید جرایم بیاید. اما وای بر آن مردی که ظلم به او می رسد!</w:t>
      </w:r>
    </w:p>
    <w:p w14:paraId="11989C07" w14:textId="77777777" w:rsidR="00F90BDC" w:rsidRDefault="00F90BDC"/>
    <w:p w14:paraId="26A680B3" w14:textId="77777777" w:rsidR="00F90BDC" w:rsidRDefault="00F90BDC">
      <w:r xmlns:w="http://schemas.openxmlformats.org/wordprocessingml/2006/main">
        <w:t xml:space="preserve">تخلفات اجتناب ناپذیر است اما وای بر کسانی که باعث آن می شوند.</w:t>
      </w:r>
    </w:p>
    <w:p w14:paraId="5CA429CB" w14:textId="77777777" w:rsidR="00F90BDC" w:rsidRDefault="00F90BDC"/>
    <w:p w14:paraId="20E437A0" w14:textId="77777777" w:rsidR="00F90BDC" w:rsidRDefault="00F90BDC">
      <w:r xmlns:w="http://schemas.openxmlformats.org/wordprocessingml/2006/main">
        <w:t xml:space="preserve">1. "خطر جنایات"</w:t>
      </w:r>
    </w:p>
    <w:p w14:paraId="6E36B7A9" w14:textId="77777777" w:rsidR="00F90BDC" w:rsidRDefault="00F90BDC"/>
    <w:p w14:paraId="4430B39F" w14:textId="77777777" w:rsidR="00F90BDC" w:rsidRDefault="00F90BDC">
      <w:r xmlns:w="http://schemas.openxmlformats.org/wordprocessingml/2006/main">
        <w:t xml:space="preserve">2. "مسئولیت توهین به دیگران"</w:t>
      </w:r>
    </w:p>
    <w:p w14:paraId="1B67C3E3" w14:textId="77777777" w:rsidR="00F90BDC" w:rsidRDefault="00F90BDC"/>
    <w:p w14:paraId="76D2AF3B" w14:textId="77777777" w:rsidR="00F90BDC" w:rsidRDefault="00F90BDC">
      <w:r xmlns:w="http://schemas.openxmlformats.org/wordprocessingml/2006/main">
        <w:t xml:space="preserve">1. لوقا 17: 1-2 - عیسی به ما دستور می دهد که مراقب خود باشیم و مراقب خود باشیم، تا مانعی برای دیگران نشویم.</w:t>
      </w:r>
    </w:p>
    <w:p w14:paraId="0B996D7D" w14:textId="77777777" w:rsidR="00F90BDC" w:rsidRDefault="00F90BDC"/>
    <w:p w14:paraId="1809FC0D" w14:textId="77777777" w:rsidR="00F90BDC" w:rsidRDefault="00F90BDC">
      <w:r xmlns:w="http://schemas.openxmlformats.org/wordprocessingml/2006/main">
        <w:t xml:space="preserve">2. یعقوب 3: 2 - ما باید در گفتار و اعمال خود مراقب باشیم تا باعث توهین نشویم.</w:t>
      </w:r>
    </w:p>
    <w:p w14:paraId="52173592" w14:textId="77777777" w:rsidR="00F90BDC" w:rsidRDefault="00F90BDC"/>
    <w:p w14:paraId="5F6EFA61" w14:textId="77777777" w:rsidR="00F90BDC" w:rsidRDefault="00F90BDC">
      <w:r xmlns:w="http://schemas.openxmlformats.org/wordprocessingml/2006/main">
        <w:t xml:space="preserve">متی 18:8 پس اگر دست یا پایت تو را آزار می دهد، آنها را قطع کن و از خود دور کن: بهتر است که متوقف یا معلول به زندگی وارد شوی، نه اینکه دو دست یا دو پا داشته باشی تا در ابد افکنده شوی. آتش.</w:t>
      </w:r>
    </w:p>
    <w:p w14:paraId="3F883AFF" w14:textId="77777777" w:rsidR="00F90BDC" w:rsidRDefault="00F90BDC"/>
    <w:p w14:paraId="684C27B8" w14:textId="77777777" w:rsidR="00F90BDC" w:rsidRDefault="00F90BDC">
      <w:r xmlns:w="http://schemas.openxmlformats.org/wordprocessingml/2006/main">
        <w:t xml:space="preserve">عیسی به ما دستور می‌دهد که هر چیزی را که باعث گناه ما می‌شود، حذف کنیم، حتی اگر به معنای قربانی کردن آسایش جسمی باشد، زیرا بهتر است متحمل ضررهای موقتی شویم تا مجازات ابدی.</w:t>
      </w:r>
    </w:p>
    <w:p w14:paraId="4C9CAAF0" w14:textId="77777777" w:rsidR="00F90BDC" w:rsidRDefault="00F90BDC"/>
    <w:p w14:paraId="3156A503" w14:textId="77777777" w:rsidR="00F90BDC" w:rsidRDefault="00F90BDC">
      <w:r xmlns:w="http://schemas.openxmlformats.org/wordprocessingml/2006/main">
        <w:t xml:space="preserve">1. «هزینه ارتکاب گناه»</w:t>
      </w:r>
    </w:p>
    <w:p w14:paraId="6405262D" w14:textId="77777777" w:rsidR="00F90BDC" w:rsidRDefault="00F90BDC"/>
    <w:p w14:paraId="34966E21" w14:textId="77777777" w:rsidR="00F90BDC" w:rsidRDefault="00F90BDC">
      <w:r xmlns:w="http://schemas.openxmlformats.org/wordprocessingml/2006/main">
        <w:t xml:space="preserve">2. "منافع رفع وسوسه ها"</w:t>
      </w:r>
    </w:p>
    <w:p w14:paraId="0A0BC368" w14:textId="77777777" w:rsidR="00F90BDC" w:rsidRDefault="00F90BDC"/>
    <w:p w14:paraId="005410FA" w14:textId="77777777" w:rsidR="00F90BDC" w:rsidRDefault="00F90BDC">
      <w:r xmlns:w="http://schemas.openxmlformats.org/wordprocessingml/2006/main">
        <w:t xml:space="preserve">1. یعقوب 1: 14-15 - "اما هر کس هنگامی که به خواسته های شیطانی خود کشیده می شود وسوسه می شود. سپس پس از آبستن شدن هوس گناه را به دنیا می آورد و گناه هنگامی که کامل می شود. مرگ را به دنیا می آورد».</w:t>
      </w:r>
    </w:p>
    <w:p w14:paraId="341BF008" w14:textId="77777777" w:rsidR="00F90BDC" w:rsidRDefault="00F90BDC"/>
    <w:p w14:paraId="2ED43900" w14:textId="77777777" w:rsidR="00F90BDC" w:rsidRDefault="00F90BDC">
      <w:r xmlns:w="http://schemas.openxmlformats.org/wordprocessingml/2006/main">
        <w:t xml:space="preserve">2. رومیان 6:23 - "زیرا مزد گناه مرگ است، اما هدیه رایگان خدا زندگی جاودانی در خداوند ما مسیح عیسی است."</w:t>
      </w:r>
    </w:p>
    <w:p w14:paraId="1E9B91EA" w14:textId="77777777" w:rsidR="00F90BDC" w:rsidRDefault="00F90BDC"/>
    <w:p w14:paraId="51397A79" w14:textId="77777777" w:rsidR="00F90BDC" w:rsidRDefault="00F90BDC">
      <w:r xmlns:w="http://schemas.openxmlformats.org/wordprocessingml/2006/main">
        <w:t xml:space="preserve">متی 18:9 و اگر چشمت تو را آزرده کند، آن را بیرون بیاور و از خود بینداز: برای تو بهتر است که با یک چشم وارد زندگی شوی تا اینکه دو چشم داشته باشی تا در آتش جهنم افکنده شوی.</w:t>
      </w:r>
    </w:p>
    <w:p w14:paraId="251C6434" w14:textId="77777777" w:rsidR="00F90BDC" w:rsidRDefault="00F90BDC"/>
    <w:p w14:paraId="4D3CD61D" w14:textId="77777777" w:rsidR="00F90BDC" w:rsidRDefault="00F90BDC">
      <w:r xmlns:w="http://schemas.openxmlformats.org/wordprocessingml/2006/main">
        <w:t xml:space="preserve">عیسی ما را تشویق می‌کند که برای دوری از گناه اقدامات شدیدی انجام دهیم، حتی اگر به معنای کوری باشد، زیرا عواقب گناه بسیار بدتر از ناتوانی جسمی است.</w:t>
      </w:r>
    </w:p>
    <w:p w14:paraId="31EEEB5B" w14:textId="77777777" w:rsidR="00F90BDC" w:rsidRDefault="00F90BDC"/>
    <w:p w14:paraId="35C7CD36" w14:textId="77777777" w:rsidR="00F90BDC" w:rsidRDefault="00F90BDC">
      <w:r xmlns:w="http://schemas.openxmlformats.org/wordprocessingml/2006/main">
        <w:t xml:space="preserve">1: هر چه فداکاری بیشتر باشد، پاداش بیشتر است</w:t>
      </w:r>
    </w:p>
    <w:p w14:paraId="4D187193" w14:textId="77777777" w:rsidR="00F90BDC" w:rsidRDefault="00F90BDC"/>
    <w:p w14:paraId="3DC9EFE4" w14:textId="77777777" w:rsidR="00F90BDC" w:rsidRDefault="00F90BDC">
      <w:r xmlns:w="http://schemas.openxmlformats.org/wordprocessingml/2006/main">
        <w:t xml:space="preserve">2: عواقب گناه سنگین است</w:t>
      </w:r>
    </w:p>
    <w:p w14:paraId="0704CF5B" w14:textId="77777777" w:rsidR="00F90BDC" w:rsidRDefault="00F90BDC"/>
    <w:p w14:paraId="5E937B26" w14:textId="77777777" w:rsidR="00F90BDC" w:rsidRDefault="00F90BDC">
      <w:r xmlns:w="http://schemas.openxmlformats.org/wordprocessingml/2006/main">
        <w:t xml:space="preserve">1: 1 قرنتیان 6: 18، "از فسق جنسی فرار کنید. هر گناه دیگری که شخص مرتکب می شود خارج از بدن است، اما شخص بد اخلاق به بدن خود گناه می کند."</w:t>
      </w:r>
    </w:p>
    <w:p w14:paraId="5AE83745" w14:textId="77777777" w:rsidR="00F90BDC" w:rsidRDefault="00F90BDC"/>
    <w:p w14:paraId="199D4370" w14:textId="77777777" w:rsidR="00F90BDC" w:rsidRDefault="00F90BDC">
      <w:r xmlns:w="http://schemas.openxmlformats.org/wordprocessingml/2006/main">
        <w:t xml:space="preserve">2: رومیان 12: 1-2، "بنابراین، ای برادران، به رحمت خدا از شما درخواست می کنم که بدن های خود را به عنوان قربانی زنده، مقدس و مقبول خدا، که عبادت روحانی شماست، ارائه دهید. در این دنیا، اما با تجدید ذهن خود دگرگون شوید، تا با آزمایش دریابید که اراده خدا چیست، چه چیزی خوب و پسندیده و کامل است.»</w:t>
      </w:r>
    </w:p>
    <w:p w14:paraId="4130CC58" w14:textId="77777777" w:rsidR="00F90BDC" w:rsidRDefault="00F90BDC"/>
    <w:p w14:paraId="081C2FB4" w14:textId="77777777" w:rsidR="00F90BDC" w:rsidRDefault="00F90BDC">
      <w:r xmlns:w="http://schemas.openxmlformats.org/wordprocessingml/2006/main">
        <w:t xml:space="preserve">متی 18:10 مواظب باشید که یکی از این کوچولوها را تحقیر نکنید. زیرا من به شما می گویم که فرشتگان آنها همیشه در آسمان چهره پدر من را که در آسمان است می بینند.</w:t>
      </w:r>
    </w:p>
    <w:p w14:paraId="3C5EB6CD" w14:textId="77777777" w:rsidR="00F90BDC" w:rsidRDefault="00F90BDC"/>
    <w:p w14:paraId="1897A8F9" w14:textId="77777777" w:rsidR="00F90BDC" w:rsidRDefault="00F90BDC">
      <w:r xmlns:w="http://schemas.openxmlformats.org/wordprocessingml/2006/main">
        <w:t xml:space="preserve">خداوند به ما هشدار می دهد که مراقب باشیم با افراد آسیب پذیر جامعه بدرفتاری نکنیم، زیرا فرشتگان در بهشت دائماً از آنها مراقبت می کنند.</w:t>
      </w:r>
    </w:p>
    <w:p w14:paraId="0D3A0B69" w14:textId="77777777" w:rsidR="00F90BDC" w:rsidRDefault="00F90BDC"/>
    <w:p w14:paraId="06D48268" w14:textId="77777777" w:rsidR="00F90BDC" w:rsidRDefault="00F90BDC">
      <w:r xmlns:w="http://schemas.openxmlformats.org/wordprocessingml/2006/main">
        <w:t xml:space="preserve">1. قدرت شفقت: چگونه با افراد آسیب پذیر با وقار رفتار کنیم.</w:t>
      </w:r>
    </w:p>
    <w:p w14:paraId="219B794B" w14:textId="77777777" w:rsidR="00F90BDC" w:rsidRDefault="00F90BDC"/>
    <w:p w14:paraId="6488FDD9" w14:textId="77777777" w:rsidR="00F90BDC" w:rsidRDefault="00F90BDC">
      <w:r xmlns:w="http://schemas.openxmlformats.org/wordprocessingml/2006/main">
        <w:t xml:space="preserve">2. زندگی با عشق: درک ارزش کوچولوها.</w:t>
      </w:r>
    </w:p>
    <w:p w14:paraId="767F523C" w14:textId="77777777" w:rsidR="00F90BDC" w:rsidRDefault="00F90BDC"/>
    <w:p w14:paraId="0D82B0ED" w14:textId="77777777" w:rsidR="00F90BDC" w:rsidRDefault="00F90BDC">
      <w:r xmlns:w="http://schemas.openxmlformats.org/wordprocessingml/2006/main">
        <w:t xml:space="preserve">1. یعقوب 1:27 - "دینی که خدای پدر ما آن را به عنوان پاک و بی عیب می پذیرد این است: مراقبت از یتیمان و بیوه زنان در مصیبت آنها و حفظ خود از آلوده شدن به دنیا."</w:t>
      </w:r>
    </w:p>
    <w:p w14:paraId="69CA2194" w14:textId="77777777" w:rsidR="00F90BDC" w:rsidRDefault="00F90BDC"/>
    <w:p w14:paraId="0A770E6D" w14:textId="77777777" w:rsidR="00F90BDC" w:rsidRDefault="00F90BDC">
      <w:r xmlns:w="http://schemas.openxmlformats.org/wordprocessingml/2006/main">
        <w:t xml:space="preserve">2. متی 25:40 - "پادشاه پاسخ خواهد داد: "به راستی به شما می گویم، هر کاری که برای یکی از کوچکترین این برادران و خواهران من انجام دادید، برای من انجام دادید؟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متی 18:11 زیرا پسر انسان آمده است تا گمشده را نجات دهد.</w:t>
      </w:r>
    </w:p>
    <w:p w14:paraId="45E77531" w14:textId="77777777" w:rsidR="00F90BDC" w:rsidRDefault="00F90BDC"/>
    <w:p w14:paraId="5B87A394" w14:textId="77777777" w:rsidR="00F90BDC" w:rsidRDefault="00F90BDC">
      <w:r xmlns:w="http://schemas.openxmlformats.org/wordprocessingml/2006/main">
        <w:t xml:space="preserve">عیسی آمده است تا گمشدگان را نجات دهد.</w:t>
      </w:r>
    </w:p>
    <w:p w14:paraId="7D9B493E" w14:textId="77777777" w:rsidR="00F90BDC" w:rsidRDefault="00F90BDC"/>
    <w:p w14:paraId="4955BF9E" w14:textId="77777777" w:rsidR="00F90BDC" w:rsidRDefault="00F90BDC">
      <w:r xmlns:w="http://schemas.openxmlformats.org/wordprocessingml/2006/main">
        <w:t xml:space="preserve">1. قدرت رستگاری - چگونه عیسی گمشدگان را نجات می دهد</w:t>
      </w:r>
    </w:p>
    <w:p w14:paraId="79A4E00B" w14:textId="77777777" w:rsidR="00F90BDC" w:rsidRDefault="00F90BDC"/>
    <w:p w14:paraId="4534096C" w14:textId="77777777" w:rsidR="00F90BDC" w:rsidRDefault="00F90BDC">
      <w:r xmlns:w="http://schemas.openxmlformats.org/wordprocessingml/2006/main">
        <w:t xml:space="preserve">2. فراخوانی برای اقدام - انجام ماموریت برای رسیدن به گمشده</w:t>
      </w:r>
    </w:p>
    <w:p w14:paraId="785A3EC9" w14:textId="77777777" w:rsidR="00F90BDC" w:rsidRDefault="00F90BDC"/>
    <w:p w14:paraId="39279AF5" w14:textId="77777777" w:rsidR="00F90BDC" w:rsidRDefault="00F90BDC">
      <w:r xmlns:w="http://schemas.openxmlformats.org/wordprocessingml/2006/main">
        <w:t xml:space="preserve">1. لوقا 19:10 - ? </w:t>
      </w:r>
      <w:r xmlns:w="http://schemas.openxmlformats.org/wordprocessingml/2006/main">
        <w:rPr>
          <w:rFonts w:ascii="맑은 고딕 Semilight" w:hAnsi="맑은 고딕 Semilight"/>
        </w:rPr>
        <w:t xml:space="preserve">쏤 </w:t>
      </w:r>
      <w:r xmlns:w="http://schemas.openxmlformats.org/wordprocessingml/2006/main">
        <w:t xml:space="preserve">یا پسر انسان آمده است تا گمشده را بجوید و نجات دهد.</w:t>
      </w:r>
    </w:p>
    <w:p w14:paraId="3F707F3F" w14:textId="77777777" w:rsidR="00F90BDC" w:rsidRDefault="00F90BDC"/>
    <w:p w14:paraId="59CE7059" w14:textId="77777777" w:rsidR="00F90BDC" w:rsidRDefault="00F90BDC">
      <w:r xmlns:w="http://schemas.openxmlformats.org/wordprocessingml/2006/main">
        <w:t xml:space="preserve">2. رومیان 5: 8 - ? </w:t>
      </w:r>
      <w:r xmlns:w="http://schemas.openxmlformats.org/wordprocessingml/2006/main">
        <w:rPr>
          <w:rFonts w:ascii="맑은 고딕 Semilight" w:hAnsi="맑은 고딕 Semilight"/>
        </w:rPr>
        <w:t xml:space="preserve">خدا </w:t>
      </w:r>
      <w:r xmlns:w="http://schemas.openxmlformats.org/wordprocessingml/2006/main">
        <w:t xml:space="preserve">عشق خود را به ما در این نشان می دهد: در حالی که ما هنوز گناهکار بودیم، مسیح برای ما مرد.</w:t>
      </w:r>
    </w:p>
    <w:p w14:paraId="5FB8E5B7" w14:textId="77777777" w:rsidR="00F90BDC" w:rsidRDefault="00F90BDC"/>
    <w:p w14:paraId="53518016" w14:textId="77777777" w:rsidR="00F90BDC" w:rsidRDefault="00F90BDC">
      <w:r xmlns:w="http://schemas.openxmlformats.org/wordprocessingml/2006/main">
        <w:t xml:space="preserve">متی 18:12 چگونه فکر می کنید؟ اگر کسی صد گوسفند داشته باشد و یکی از آنها گمراه شود، آیا آن نود و نه را رها نمی کند و به کوه نمی رود و گمراه شده را می جوید؟</w:t>
      </w:r>
    </w:p>
    <w:p w14:paraId="78ABA754" w14:textId="77777777" w:rsidR="00F90BDC" w:rsidRDefault="00F90BDC"/>
    <w:p w14:paraId="6C3F2B76" w14:textId="77777777" w:rsidR="00F90BDC" w:rsidRDefault="00F90BDC">
      <w:r xmlns:w="http://schemas.openxmlformats.org/wordprocessingml/2006/main">
        <w:t xml:space="preserve">عیسی مَثَلی از چوپانی می گوید که نود و نه گوسفند خود را در جستجوی گمشده رها می کند.</w:t>
      </w:r>
    </w:p>
    <w:p w14:paraId="4E734813" w14:textId="77777777" w:rsidR="00F90BDC" w:rsidRDefault="00F90BDC"/>
    <w:p w14:paraId="37A0E4A2" w14:textId="77777777" w:rsidR="00F90BDC" w:rsidRDefault="00F90BDC">
      <w:r xmlns:w="http://schemas.openxmlformats.org/wordprocessingml/2006/main">
        <w:t xml:space="preserve">1. عشق خدا به گمشده - تأمل در تمثیل گوسفند گمشده</w:t>
      </w:r>
    </w:p>
    <w:p w14:paraId="326FEBA0" w14:textId="77777777" w:rsidR="00F90BDC" w:rsidRDefault="00F90BDC"/>
    <w:p w14:paraId="0AAF2BA0" w14:textId="77777777" w:rsidR="00F90BDC" w:rsidRDefault="00F90BDC">
      <w:r xmlns:w="http://schemas.openxmlformats.org/wordprocessingml/2006/main">
        <w:t xml:space="preserve">2. لذت یافتن گمشده - جشن وفاداری شبان</w:t>
      </w:r>
    </w:p>
    <w:p w14:paraId="7D294C13" w14:textId="77777777" w:rsidR="00F90BDC" w:rsidRDefault="00F90BDC"/>
    <w:p w14:paraId="34586286" w14:textId="77777777" w:rsidR="00F90BDC" w:rsidRDefault="00F90BDC">
      <w:r xmlns:w="http://schemas.openxmlformats.org/wordprocessingml/2006/main">
        <w:t xml:space="preserve">1. لوقا 15: 3-7 - مَثَل گوسفند گمشده</w:t>
      </w:r>
    </w:p>
    <w:p w14:paraId="3DC87EA1" w14:textId="77777777" w:rsidR="00F90BDC" w:rsidRDefault="00F90BDC"/>
    <w:p w14:paraId="4FAEB90F" w14:textId="77777777" w:rsidR="00F90BDC" w:rsidRDefault="00F90BDC">
      <w:r xmlns:w="http://schemas.openxmlformats.org/wordprocessingml/2006/main">
        <w:t xml:space="preserve">2. حزقیال 34:11-16 - مراقبت خدا از گوسفندانش</w:t>
      </w:r>
    </w:p>
    <w:p w14:paraId="7CFE54BB" w14:textId="77777777" w:rsidR="00F90BDC" w:rsidRDefault="00F90BDC"/>
    <w:p w14:paraId="4405736F" w14:textId="77777777" w:rsidR="00F90BDC" w:rsidRDefault="00F90BDC">
      <w:r xmlns:w="http://schemas.openxmlformats.org/wordprocessingml/2006/main">
        <w:t xml:space="preserve">متی 18:13 و اگر چنین باشد که آن را بیابد، همانا به شما می گویم که از آن گوسفند بیشتر خوشحال می شود تا از نود و نه نفری که گمراه نشدند.</w:t>
      </w:r>
    </w:p>
    <w:p w14:paraId="202A3993" w14:textId="77777777" w:rsidR="00F90BDC" w:rsidRDefault="00F90BDC"/>
    <w:p w14:paraId="0EEF847D" w14:textId="77777777" w:rsidR="00F90BDC" w:rsidRDefault="00F90BDC">
      <w:r xmlns:w="http://schemas.openxmlformats.org/wordprocessingml/2006/main">
        <w:t xml:space="preserve">عیسی تعلیم می دهد که وقتی یک گوسفند گمشده پیدا می شود، شادی بیشتر از نود و نه نفری است که گمراه نشده بودند.</w:t>
      </w:r>
    </w:p>
    <w:p w14:paraId="15BA58D9" w14:textId="77777777" w:rsidR="00F90BDC" w:rsidRDefault="00F90BDC"/>
    <w:p w14:paraId="28EF4178" w14:textId="77777777" w:rsidR="00F90BDC" w:rsidRDefault="00F90BDC">
      <w:r xmlns:w="http://schemas.openxmlformats.org/wordprocessingml/2006/main">
        <w:t xml:space="preserve">1. لذت یافتن گوسفند گمشده</w:t>
      </w:r>
    </w:p>
    <w:p w14:paraId="7DAF5AC1" w14:textId="77777777" w:rsidR="00F90BDC" w:rsidRDefault="00F90BDC"/>
    <w:p w14:paraId="4B3986DD" w14:textId="77777777" w:rsidR="00F90BDC" w:rsidRDefault="00F90BDC">
      <w:r xmlns:w="http://schemas.openxmlformats.org/wordprocessingml/2006/main">
        <w:t xml:space="preserve">2. قدرت یکی: تأثیر اعمال یک نفر</w:t>
      </w:r>
    </w:p>
    <w:p w14:paraId="78F7A3B9" w14:textId="77777777" w:rsidR="00F90BDC" w:rsidRDefault="00F90BDC"/>
    <w:p w14:paraId="4F50EF6F" w14:textId="77777777" w:rsidR="00F90BDC" w:rsidRDefault="00F90BDC">
      <w:r xmlns:w="http://schemas.openxmlformats.org/wordprocessingml/2006/main">
        <w:t xml:space="preserve">1. لوقا 15: 3-7، مَثَل گوسفند گمشده</w:t>
      </w:r>
    </w:p>
    <w:p w14:paraId="6EFE5FA5" w14:textId="77777777" w:rsidR="00F90BDC" w:rsidRDefault="00F90BDC"/>
    <w:p w14:paraId="2FA8337B" w14:textId="77777777" w:rsidR="00F90BDC" w:rsidRDefault="00F90BDC">
      <w:r xmlns:w="http://schemas.openxmlformats.org/wordprocessingml/2006/main">
        <w:t xml:space="preserve">2. لوقا 15:11-32، مَثَل پسر ولگرد</w:t>
      </w:r>
    </w:p>
    <w:p w14:paraId="62CBB6F2" w14:textId="77777777" w:rsidR="00F90BDC" w:rsidRDefault="00F90BDC"/>
    <w:p w14:paraId="3C3643C5" w14:textId="77777777" w:rsidR="00F90BDC" w:rsidRDefault="00F90BDC">
      <w:r xmlns:w="http://schemas.openxmlformats.org/wordprocessingml/2006/main">
        <w:t xml:space="preserve">متی 18:14 با این حال، اراده پدر شما که در آسمان است این نیست که یکی از این خردسالان هلاک شود.</w:t>
      </w:r>
    </w:p>
    <w:p w14:paraId="08D2BEF3" w14:textId="77777777" w:rsidR="00F90BDC" w:rsidRDefault="00F90BDC"/>
    <w:p w14:paraId="17F436B6" w14:textId="77777777" w:rsidR="00F90BDC" w:rsidRDefault="00F90BDC">
      <w:r xmlns:w="http://schemas.openxmlformats.org/wordprocessingml/2006/main">
        <w:t xml:space="preserve">خواست خدا این است که هیچ بچه ای از بین نرود.</w:t>
      </w:r>
    </w:p>
    <w:p w14:paraId="0EE3B412" w14:textId="77777777" w:rsidR="00F90BDC" w:rsidRDefault="00F90BDC"/>
    <w:p w14:paraId="507FC2BF" w14:textId="77777777" w:rsidR="00F90BDC" w:rsidRDefault="00F90BDC">
      <w:r xmlns:w="http://schemas.openxmlformats.org/wordprocessingml/2006/main">
        <w:t xml:space="preserve">1: همه ما باید برای محافظت از جوان و بی گناه تلاش کنیم تا اراده خدا در زمین انجام شود.</w:t>
      </w:r>
    </w:p>
    <w:p w14:paraId="505EF9AB" w14:textId="77777777" w:rsidR="00F90BDC" w:rsidRDefault="00F90BDC"/>
    <w:p w14:paraId="669CFE9E" w14:textId="77777777" w:rsidR="00F90BDC" w:rsidRDefault="00F90BDC">
      <w:r xmlns:w="http://schemas.openxmlformats.org/wordprocessingml/2006/main">
        <w:t xml:space="preserve">2: همه ما باید برای محبت کردن و مهربانی با یکدیگر تلاش کنیم، همانطور که خدا همه ما را دوست دارد.</w:t>
      </w:r>
    </w:p>
    <w:p w14:paraId="2FE0EA03" w14:textId="77777777" w:rsidR="00F90BDC" w:rsidRDefault="00F90BDC"/>
    <w:p w14:paraId="627E3D2B" w14:textId="77777777" w:rsidR="00F90BDC" w:rsidRDefault="00F90BDC">
      <w:r xmlns:w="http://schemas.openxmlformats.org/wordprocessingml/2006/main">
        <w:t xml:space="preserve">1: 1 یوحنا 4: 7-8 ای عزیزان، بیایید یکدیگر را دوست بداریم زیرا محبت از خداست. و هر که دوست دارد از خدا زاده شده و خدا را می شناسد. کسی که دوست ندارد خدا را نمی شناسد. زیرا خدا عشق است</w:t>
      </w:r>
    </w:p>
    <w:p w14:paraId="1FFD90C9" w14:textId="77777777" w:rsidR="00F90BDC" w:rsidRDefault="00F90BDC"/>
    <w:p w14:paraId="5DA833A7" w14:textId="77777777" w:rsidR="00F90BDC" w:rsidRDefault="00F90BDC">
      <w:r xmlns:w="http://schemas.openxmlformats.org/wordprocessingml/2006/main">
        <w:t xml:space="preserve">2: متی 7:12 پس هر آنچه می خواهید که مردم با شما انجام دهند، با آنها نیز چنین کنید، زیرا این است شریعت و انبیا.</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18:15 به علاوه، اگر برادرت به تو تجاوز کرد، برو و عیب او را بین تو و او به تنهایی به او بگو.</w:t>
      </w:r>
    </w:p>
    <w:p w14:paraId="5B59DE83" w14:textId="77777777" w:rsidR="00F90BDC" w:rsidRDefault="00F90BDC"/>
    <w:p w14:paraId="21BA38E2" w14:textId="77777777" w:rsidR="00F90BDC" w:rsidRDefault="00F90BDC">
      <w:r xmlns:w="http://schemas.openxmlformats.org/wordprocessingml/2006/main">
        <w:t xml:space="preserve">این قسمت ما را تشویق می کند که در خلوت به سراغ برادرمان که به ما ظلم کرده است برویم و برای حل مسئله تلاش کنیم.</w:t>
      </w:r>
    </w:p>
    <w:p w14:paraId="00250228" w14:textId="77777777" w:rsidR="00F90BDC" w:rsidRDefault="00F90BDC"/>
    <w:p w14:paraId="26D07A05" w14:textId="77777777" w:rsidR="00F90BDC" w:rsidRDefault="00F90BDC">
      <w:r xmlns:w="http://schemas.openxmlformats.org/wordprocessingml/2006/main">
        <w:t xml:space="preserve">1. قدرت آشتی: چگونه روابط را با دیگران بازگردانیم</w:t>
      </w:r>
    </w:p>
    <w:p w14:paraId="26E5E238" w14:textId="77777777" w:rsidR="00F90BDC" w:rsidRDefault="00F90BDC"/>
    <w:p w14:paraId="5C243C62" w14:textId="77777777" w:rsidR="00F90BDC" w:rsidRDefault="00F90BDC">
      <w:r xmlns:w="http://schemas.openxmlformats.org/wordprocessingml/2006/main">
        <w:t xml:space="preserve">2. بخشش: دوست داشتن دشمنان</w:t>
      </w:r>
    </w:p>
    <w:p w14:paraId="752D64B9" w14:textId="77777777" w:rsidR="00F90BDC" w:rsidRDefault="00F90BDC"/>
    <w:p w14:paraId="697E0757" w14:textId="77777777" w:rsidR="00F90BDC" w:rsidRDefault="00F90BDC">
      <w:r xmlns:w="http://schemas.openxmlformats.org/wordprocessingml/2006/main">
        <w:t xml:space="preserve">1. افسسیان 4:32 - "با یکدیگر مهربان و مهربان باشید و یکدیگر را ببخشید، همانطور که در مسیح خدا شما را بخشید."</w:t>
      </w:r>
    </w:p>
    <w:p w14:paraId="22EC7172" w14:textId="77777777" w:rsidR="00F90BDC" w:rsidRDefault="00F90BDC"/>
    <w:p w14:paraId="63C8D7E9" w14:textId="77777777" w:rsidR="00F90BDC" w:rsidRDefault="00F90BDC">
      <w:r xmlns:w="http://schemas.openxmlformats.org/wordprocessingml/2006/main">
        <w:t xml:space="preserve">2. لوقا 6:37 - "قضاوت نکنید و مورد قضاوت قرار نخواهید گرفت. محکوم نشوید و محکوم نخواهید شد. ببخشید و بخشیده خواهید شد."</w:t>
      </w:r>
    </w:p>
    <w:p w14:paraId="2B0FFA03" w14:textId="77777777" w:rsidR="00F90BDC" w:rsidRDefault="00F90BDC"/>
    <w:p w14:paraId="1EF6FBF1" w14:textId="77777777" w:rsidR="00F90BDC" w:rsidRDefault="00F90BDC">
      <w:r xmlns:w="http://schemas.openxmlformats.org/wordprocessingml/2006/main">
        <w:t xml:space="preserve">متی 18:16 اما اگر تو را نشنود، یک یا دو نفر دیگر را با خود ببر تا هر سخنی به زبان دو یا سه شاهد ثابت شود.</w:t>
      </w:r>
    </w:p>
    <w:p w14:paraId="042BFE88" w14:textId="77777777" w:rsidR="00F90BDC" w:rsidRDefault="00F90BDC"/>
    <w:p w14:paraId="26D060CE" w14:textId="77777777" w:rsidR="00F90BDC" w:rsidRDefault="00F90BDC">
      <w:r xmlns:w="http://schemas.openxmlformats.org/wordprocessingml/2006/main">
        <w:t xml:space="preserve">عیسی به پیروان خود دستور می دهد که هنگام مواجهه با کسی که گناه کرده است، یک یا دو نفر دیگر را با خود ببرند تا حقیقت ثابت شود.</w:t>
      </w:r>
    </w:p>
    <w:p w14:paraId="231E778F" w14:textId="77777777" w:rsidR="00F90BDC" w:rsidRDefault="00F90BDC"/>
    <w:p w14:paraId="62DD6FAE" w14:textId="77777777" w:rsidR="00F90BDC" w:rsidRDefault="00F90BDC">
      <w:r xmlns:w="http://schemas.openxmlformats.org/wordprocessingml/2006/main">
        <w:t xml:space="preserve">1. قدرت اجتماع: یافتن قدرت از طریق اتحاد</w:t>
      </w:r>
    </w:p>
    <w:p w14:paraId="64125208" w14:textId="77777777" w:rsidR="00F90BDC" w:rsidRDefault="00F90BDC"/>
    <w:p w14:paraId="2DE1E55C" w14:textId="77777777" w:rsidR="00F90BDC" w:rsidRDefault="00F90BDC">
      <w:r xmlns:w="http://schemas.openxmlformats.org/wordprocessingml/2006/main">
        <w:t xml:space="preserve">2. نعمت پاسخگویی: پشتوانه شهادت</w:t>
      </w:r>
    </w:p>
    <w:p w14:paraId="4E28B5D7" w14:textId="77777777" w:rsidR="00F90BDC" w:rsidRDefault="00F90BDC"/>
    <w:p w14:paraId="0AD4D486" w14:textId="77777777" w:rsidR="00F90BDC" w:rsidRDefault="00F90BDC">
      <w:r xmlns:w="http://schemas.openxmlformats.org/wordprocessingml/2006/main">
        <w:t xml:space="preserve">1. غلاطیان 6: 1-2 - برادران، شما که روحانی هستید، اگر کسی در عیب و نقصی گرفتار شود، چنین کسی را با روح فروتنی بازگردانید. خودت را در نظر بگیر که مبادا تو نیز وسوسه شوی.</w:t>
      </w:r>
    </w:p>
    <w:p w14:paraId="21E9BCDF" w14:textId="77777777" w:rsidR="00F90BDC" w:rsidRDefault="00F90BDC"/>
    <w:p w14:paraId="1EFF8697" w14:textId="77777777" w:rsidR="00F90BDC" w:rsidRDefault="00F90BDC">
      <w:r xmlns:w="http://schemas.openxmlformats.org/wordprocessingml/2006/main">
        <w:t xml:space="preserve">2. افسسیان 4: 32 - و با یکدیگر مهربان باشید، مهربان باشید و یکدیگر را ببخشید، همانطور که خدا به خاطر مسیح شما را بخشیده است.</w:t>
      </w:r>
    </w:p>
    <w:p w14:paraId="4BDAFE96" w14:textId="77777777" w:rsidR="00F90BDC" w:rsidRDefault="00F90BDC"/>
    <w:p w14:paraId="2B658F05" w14:textId="77777777" w:rsidR="00F90BDC" w:rsidRDefault="00F90BDC">
      <w:r xmlns:w="http://schemas.openxmlformats.org/wordprocessingml/2006/main">
        <w:t xml:space="preserve">متی 18:17 و اگر او از شنیدن آنها غافل شد، آن را به کلیسا بگویید، اما اگر از شنیدن کلیسا کوتاهی کرد، برای شما مانند یک مرد غیر مذهبی و یک باجگیر باشد.</w:t>
      </w:r>
    </w:p>
    <w:p w14:paraId="722C7414" w14:textId="77777777" w:rsidR="00F90BDC" w:rsidRDefault="00F90BDC"/>
    <w:p w14:paraId="2E6E0520" w14:textId="77777777" w:rsidR="00F90BDC" w:rsidRDefault="00F90BDC">
      <w:r xmlns:w="http://schemas.openxmlformats.org/wordprocessingml/2006/main">
        <w:t xml:space="preserve">این قسمت تعلیم می دهد که اگر کسی به توصیه های کلیسا گوش نمی دهد، باید به عنوان یک فرد خارجی با او رفتار شود.</w:t>
      </w:r>
    </w:p>
    <w:p w14:paraId="4DC758CB" w14:textId="77777777" w:rsidR="00F90BDC" w:rsidRDefault="00F90BDC"/>
    <w:p w14:paraId="73A6381D" w14:textId="77777777" w:rsidR="00F90BDC" w:rsidRDefault="00F90BDC">
      <w:r xmlns:w="http://schemas.openxmlformats.org/wordprocessingml/2006/main">
        <w:t xml:space="preserve">1. اهمیت اطاعت از اوامر خداوند</w:t>
      </w:r>
    </w:p>
    <w:p w14:paraId="4AC39E9B" w14:textId="77777777" w:rsidR="00F90BDC" w:rsidRDefault="00F90BDC"/>
    <w:p w14:paraId="4DA873B4" w14:textId="77777777" w:rsidR="00F90BDC" w:rsidRDefault="00F90BDC">
      <w:r xmlns:w="http://schemas.openxmlformats.org/wordprocessingml/2006/main">
        <w:t xml:space="preserve">2. قدرت کلیسا برای تغییر زندگی</w:t>
      </w:r>
    </w:p>
    <w:p w14:paraId="526BA099" w14:textId="77777777" w:rsidR="00F90BDC" w:rsidRDefault="00F90BDC"/>
    <w:p w14:paraId="05FCF01E" w14:textId="77777777" w:rsidR="00F90BDC" w:rsidRDefault="00F90BDC">
      <w:r xmlns:w="http://schemas.openxmlformats.org/wordprocessingml/2006/main">
        <w:t xml:space="preserve">1. عبرانیان 13:17 - از رهبران خود اطاعت کنید و تسلیم اقتدار آنها شوید. آنها به عنوان مردانی که باید حساب باز کنند مراقب شما هستند. از آنها اطاعت کنید تا کارشان مایه خرسندی باشد، نه بار سنگینی، زیرا هیچ سودی برای شما نخواهد داشت.</w:t>
      </w:r>
    </w:p>
    <w:p w14:paraId="53945CE7" w14:textId="77777777" w:rsidR="00F90BDC" w:rsidRDefault="00F90BDC"/>
    <w:p w14:paraId="7DBCF7FC" w14:textId="77777777" w:rsidR="00F90BDC" w:rsidRDefault="00F90BDC">
      <w:r xmlns:w="http://schemas.openxmlformats.org/wordprocessingml/2006/main">
        <w:t xml:space="preserve">2. اول تیموتائوس 3:15 - اگر تأخیر کنم، خواهید دانست که مردم چگونه باید در خانواده خدا رفتار کنند، که کلیسای خدای زنده، ستون و پایه حقیقت است.</w:t>
      </w:r>
    </w:p>
    <w:p w14:paraId="5582783B" w14:textId="77777777" w:rsidR="00F90BDC" w:rsidRDefault="00F90BDC"/>
    <w:p w14:paraId="094B48AD" w14:textId="77777777" w:rsidR="00F90BDC" w:rsidRDefault="00F90BDC">
      <w:r xmlns:w="http://schemas.openxmlformats.org/wordprocessingml/2006/main">
        <w:t xml:space="preserve">متی 18:18 به راستی به شما می‌گویم، هر چه بر روی زمین ببندید در آسمان بسته خواهد شد و هر چه بر روی زمین بگشایید در آسمان نیز گشوده خواهد شد.</w:t>
      </w:r>
    </w:p>
    <w:p w14:paraId="282FD523" w14:textId="77777777" w:rsidR="00F90BDC" w:rsidRDefault="00F90BDC"/>
    <w:p w14:paraId="4E1073B5" w14:textId="77777777" w:rsidR="00F90BDC" w:rsidRDefault="00F90BDC">
      <w:r xmlns:w="http://schemas.openxmlformats.org/wordprocessingml/2006/main">
        <w:t xml:space="preserve">این آیه یادآور این است که گفتار و کردار ما این قدرت را دارد که در قلمرو معنوی تغییر ایجاد کند.</w:t>
      </w:r>
    </w:p>
    <w:p w14:paraId="6833D858" w14:textId="77777777" w:rsidR="00F90BDC" w:rsidRDefault="00F90BDC"/>
    <w:p w14:paraId="27FF8FE5" w14:textId="77777777" w:rsidR="00F90BDC" w:rsidRDefault="00F90BDC">
      <w:r xmlns:w="http://schemas.openxmlformats.org/wordprocessingml/2006/main">
        <w:t xml:space="preserve">1. قدرت کلمات ما: چگونه می توانیم در قلمرو معنوی تأثیر بگذاریم</w:t>
      </w:r>
    </w:p>
    <w:p w14:paraId="12401B90" w14:textId="77777777" w:rsidR="00F90BDC" w:rsidRDefault="00F90BDC"/>
    <w:p w14:paraId="406E0ED9" w14:textId="77777777" w:rsidR="00F90BDC" w:rsidRDefault="00F90BDC">
      <w:r xmlns:w="http://schemas.openxmlformats.org/wordprocessingml/2006/main">
        <w:t xml:space="preserve">2. اختیار و مسئولیت مؤمنان: درک آنچه می توانیم در زمین و بهشت انجام دهیم</w:t>
      </w:r>
    </w:p>
    <w:p w14:paraId="593C62C3" w14:textId="77777777" w:rsidR="00F90BDC" w:rsidRDefault="00F90BDC"/>
    <w:p w14:paraId="7CA5BB10" w14:textId="77777777" w:rsidR="00F90BDC" w:rsidRDefault="00F90BDC">
      <w:r xmlns:w="http://schemas.openxmlformats.org/wordprocessingml/2006/main">
        <w:t xml:space="preserve">1. یعقوب 3: 2-5 - "زیرا همه ما به جهات مختلف لغزش می کنیم. و اگر کسی در آنچه می گوید لغزش نکند، مردی کامل است که می تواند تمام بدن خود را مهار کند. اگر لقمه ها را در دهان بگذاریم. از اسب‌ها تا از ما اطاعت کنند، ما تمام بدن‌شان را هم راهنمایی می‌کنیم.به کشتی‌ها نیز نگاه کنید: اگر چه آن‌ها بسیار بزرگ هستند و توسط بادهای شدید به حرکت در می‌آیند، اما هر جا که اراده خلبان می‌خواهد توسط یک سکان بسیار کوچک هدایت می‌شوند. پس زبان نیز عضو کوچکی است، اما به چیزهای بزرگ می بالد.»</w:t>
      </w:r>
    </w:p>
    <w:p w14:paraId="7D06480C" w14:textId="77777777" w:rsidR="00F90BDC" w:rsidRDefault="00F90BDC"/>
    <w:p w14:paraId="750702A5" w14:textId="77777777" w:rsidR="00F90BDC" w:rsidRDefault="00F90BDC">
      <w:r xmlns:w="http://schemas.openxmlformats.org/wordprocessingml/2006/main">
        <w:t xml:space="preserve">2. امثال 18:21 - "مرگ و زندگی در قدرت زبان است و کسانی که آن را دوست دارند از میوه های آن خواهند خورد."</w:t>
      </w:r>
    </w:p>
    <w:p w14:paraId="28FD71BF" w14:textId="77777777" w:rsidR="00F90BDC" w:rsidRDefault="00F90BDC"/>
    <w:p w14:paraId="1E018554" w14:textId="77777777" w:rsidR="00F90BDC" w:rsidRDefault="00F90BDC">
      <w:r xmlns:w="http://schemas.openxmlformats.org/wordprocessingml/2006/main">
        <w:t xml:space="preserve">متی 18:19 باز هم به شما می گویم که اگر دو نفر از شما بر روی زمین در مورد هر چیزی که بخواهند توافق کنند، از پدر من که در آسمان است برای آنها انجام خواهد شد.</w:t>
      </w:r>
    </w:p>
    <w:p w14:paraId="3B64B24B" w14:textId="77777777" w:rsidR="00F90BDC" w:rsidRDefault="00F90BDC"/>
    <w:p w14:paraId="2118CBBA" w14:textId="77777777" w:rsidR="00F90BDC" w:rsidRDefault="00F90BDC">
      <w:r xmlns:w="http://schemas.openxmlformats.org/wordprocessingml/2006/main">
        <w:t xml:space="preserve">این قطعه از قدرت توافق و اتحاد بین مؤمنان صحبت می کند.</w:t>
      </w:r>
    </w:p>
    <w:p w14:paraId="4F4C684D" w14:textId="77777777" w:rsidR="00F90BDC" w:rsidRDefault="00F90BDC"/>
    <w:p w14:paraId="414A219F" w14:textId="77777777" w:rsidR="00F90BDC" w:rsidRDefault="00F90BDC">
      <w:r xmlns:w="http://schemas.openxmlformats.org/wordprocessingml/2006/main">
        <w:t xml:space="preserve">1: قدرت وحدت - متی 18:19</w:t>
      </w:r>
    </w:p>
    <w:p w14:paraId="53F8ADD2" w14:textId="77777777" w:rsidR="00F90BDC" w:rsidRDefault="00F90BDC"/>
    <w:p w14:paraId="0631420F" w14:textId="77777777" w:rsidR="00F90BDC" w:rsidRDefault="00F90BDC">
      <w:r xmlns:w="http://schemas.openxmlformats.org/wordprocessingml/2006/main">
        <w:t xml:space="preserve">2: استحکام توافق - متی 18:19</w:t>
      </w:r>
    </w:p>
    <w:p w14:paraId="2ABFFB17" w14:textId="77777777" w:rsidR="00F90BDC" w:rsidRDefault="00F90BDC"/>
    <w:p w14:paraId="22105954" w14:textId="77777777" w:rsidR="00F90BDC" w:rsidRDefault="00F90BDC">
      <w:r xmlns:w="http://schemas.openxmlformats.org/wordprocessingml/2006/main">
        <w:t xml:space="preserve">1: جامعه 4: 9-12 - دو نفر بهتر از یک هستند. زیرا آنها برای کار خود پاداش خوبی دارند.</w:t>
      </w:r>
    </w:p>
    <w:p w14:paraId="683FB94A" w14:textId="77777777" w:rsidR="00F90BDC" w:rsidRDefault="00F90BDC"/>
    <w:p w14:paraId="6FB43A8D" w14:textId="77777777" w:rsidR="00F90BDC" w:rsidRDefault="00F90BDC">
      <w:r xmlns:w="http://schemas.openxmlformats.org/wordprocessingml/2006/main">
        <w:t xml:space="preserve">2: فیلیپیان 2:2 - شادی من را برآورده سازید تا همفکر باشید و یک عشق داشته باشید و یکدل و یک فکر باشید.</w:t>
      </w:r>
    </w:p>
    <w:p w14:paraId="703717EC" w14:textId="77777777" w:rsidR="00F90BDC" w:rsidRDefault="00F90BDC"/>
    <w:p w14:paraId="0C9DBDBC" w14:textId="77777777" w:rsidR="00F90BDC" w:rsidRDefault="00F90BDC">
      <w:r xmlns:w="http://schemas.openxmlformats.org/wordprocessingml/2006/main">
        <w:t xml:space="preserve">متی 18:20 زیرا هر جا دو یا سه نفر به نام من جمع شوند، من در میان </w:t>
      </w:r>
      <w:r xmlns:w="http://schemas.openxmlformats.org/wordprocessingml/2006/main">
        <w:lastRenderedPageBreak xmlns:w="http://schemas.openxmlformats.org/wordprocessingml/2006/main"/>
      </w:r>
      <w:r xmlns:w="http://schemas.openxmlformats.org/wordprocessingml/2006/main">
        <w:t xml:space="preserve">آنها هستم.</w:t>
      </w:r>
    </w:p>
    <w:p w14:paraId="1A8498A9" w14:textId="77777777" w:rsidR="00F90BDC" w:rsidRDefault="00F90BDC"/>
    <w:p w14:paraId="6BE14A2F" w14:textId="77777777" w:rsidR="00F90BDC" w:rsidRDefault="00F90BDC">
      <w:r xmlns:w="http://schemas.openxmlformats.org/wordprocessingml/2006/main">
        <w:t xml:space="preserve">عیسی ما را تشویق می‌کند که به نام او گرد هم آییم، زیرا هر جا دو یا سه نفر به نام او جمع شوند، او در میان آنهاست.</w:t>
      </w:r>
    </w:p>
    <w:p w14:paraId="3CE7CF28" w14:textId="77777777" w:rsidR="00F90BDC" w:rsidRDefault="00F90BDC"/>
    <w:p w14:paraId="24030288" w14:textId="77777777" w:rsidR="00F90BDC" w:rsidRDefault="00F90BDC">
      <w:r xmlns:w="http://schemas.openxmlformats.org/wordprocessingml/2006/main">
        <w:t xml:space="preserve">1. قدرت با هم بودن: چگونه عیسی ما را متحد می کند</w:t>
      </w:r>
    </w:p>
    <w:p w14:paraId="2284DC72" w14:textId="77777777" w:rsidR="00F90BDC" w:rsidRDefault="00F90BDC"/>
    <w:p w14:paraId="5E09CE5D" w14:textId="77777777" w:rsidR="00F90BDC" w:rsidRDefault="00F90BDC">
      <w:r xmlns:w="http://schemas.openxmlformats.org/wordprocessingml/2006/main">
        <w:t xml:space="preserve">2. قدرت گرفتن از عیسی: چگونه می توانیم به او تکیه کنیم</w:t>
      </w:r>
    </w:p>
    <w:p w14:paraId="393EB488" w14:textId="77777777" w:rsidR="00F90BDC" w:rsidRDefault="00F90BDC"/>
    <w:p w14:paraId="35A08AB7" w14:textId="77777777" w:rsidR="00F90BDC" w:rsidRDefault="00F90BDC">
      <w:r xmlns:w="http://schemas.openxmlformats.org/wordprocessingml/2006/main">
        <w:t xml:space="preserve">1. فیلیپیان 4:13: </w:t>
      </w:r>
      <w:r xmlns:w="http://schemas.openxmlformats.org/wordprocessingml/2006/main">
        <w:rPr>
          <w:rFonts w:ascii="맑은 고딕 Semilight" w:hAnsi="맑은 고딕 Semilight"/>
        </w:rPr>
        <w:t xml:space="preserve">쏧 </w:t>
      </w:r>
      <w:r xmlns:w="http://schemas.openxmlformats.org/wordprocessingml/2006/main">
        <w:t xml:space="preserve">می توانم همه کارها را از طریق کسی که مرا تقویت می کند انجام دهم.</w:t>
      </w:r>
    </w:p>
    <w:p w14:paraId="6AF668FE" w14:textId="77777777" w:rsidR="00F90BDC" w:rsidRDefault="00F90BDC"/>
    <w:p w14:paraId="0A26C24D" w14:textId="77777777" w:rsidR="00F90BDC" w:rsidRDefault="00F90BDC">
      <w:r xmlns:w="http://schemas.openxmlformats.org/wordprocessingml/2006/main">
        <w:t xml:space="preserve">2. اول یوحنا 4:4: </w:t>
      </w:r>
      <w:r xmlns:w="http://schemas.openxmlformats.org/wordprocessingml/2006/main">
        <w:rPr>
          <w:rFonts w:ascii="맑은 고딕 Semilight" w:hAnsi="맑은 고딕 Semilight"/>
        </w:rPr>
        <w:t xml:space="preserve">ای </w:t>
      </w:r>
      <w:r xmlns:w="http://schemas.openxmlformats.org/wordprocessingml/2006/main">
        <w:t xml:space="preserve">فرزندان، شما از جانب خدا هستید و بر آنها چیره شده اید، زیرا آن که در شماست از آن که در دنیاست بزرگتر است.</w:t>
      </w:r>
    </w:p>
    <w:p w14:paraId="0BF8B85A" w14:textId="77777777" w:rsidR="00F90BDC" w:rsidRDefault="00F90BDC"/>
    <w:p w14:paraId="5FC506E5" w14:textId="77777777" w:rsidR="00F90BDC" w:rsidRDefault="00F90BDC">
      <w:r xmlns:w="http://schemas.openxmlformats.org/wordprocessingml/2006/main">
        <w:t xml:space="preserve">متی 18:21 پس پطرس نزد او آمد و گفت: «خداوندا، چند بار برادرم به من گناه خواهد کرد و من او را ببخشم؟ تا هفت بار؟</w:t>
      </w:r>
    </w:p>
    <w:p w14:paraId="24A673DB" w14:textId="77777777" w:rsidR="00F90BDC" w:rsidRDefault="00F90BDC"/>
    <w:p w14:paraId="20B76B48" w14:textId="77777777" w:rsidR="00F90BDC" w:rsidRDefault="00F90BDC">
      <w:r xmlns:w="http://schemas.openxmlformats.org/wordprocessingml/2006/main">
        <w:t xml:space="preserve">عیسی تعلیم می دهد که ما باید زمان های نامحدودی را ببخشیم.</w:t>
      </w:r>
    </w:p>
    <w:p w14:paraId="379B7103" w14:textId="77777777" w:rsidR="00F90BDC" w:rsidRDefault="00F90BDC"/>
    <w:p w14:paraId="614B6158" w14:textId="77777777" w:rsidR="00F90BDC" w:rsidRDefault="00F90BDC">
      <w:r xmlns:w="http://schemas.openxmlformats.org/wordprocessingml/2006/main">
        <w:t xml:space="preserve">1. بخشش بی قید و شرط: نمونه لطف خداوند</w:t>
      </w:r>
    </w:p>
    <w:p w14:paraId="23E26455" w14:textId="77777777" w:rsidR="00F90BDC" w:rsidRDefault="00F90BDC"/>
    <w:p w14:paraId="3F2FD1EB" w14:textId="77777777" w:rsidR="00F90BDC" w:rsidRDefault="00F90BDC">
      <w:r xmlns:w="http://schemas.openxmlformats.org/wordprocessingml/2006/main">
        <w:t xml:space="preserve">2. قدرت فیض: درک بخشش بی قید و شرط مسیح</w:t>
      </w:r>
    </w:p>
    <w:p w14:paraId="2894F153" w14:textId="77777777" w:rsidR="00F90BDC" w:rsidRDefault="00F90BDC"/>
    <w:p w14:paraId="74FAC588" w14:textId="77777777" w:rsidR="00F90BDC" w:rsidRDefault="00F90BDC">
      <w:r xmlns:w="http://schemas.openxmlformats.org/wordprocessingml/2006/main">
        <w:t xml:space="preserve">1. افسسیان 4:32 - "با یکدیگر مهربان و مهربان باشید و یکدیگر را ببخشید، همانطور که در مسیح خدا شما را بخشید."</w:t>
      </w:r>
    </w:p>
    <w:p w14:paraId="5378DE14" w14:textId="77777777" w:rsidR="00F90BDC" w:rsidRDefault="00F90BDC"/>
    <w:p w14:paraId="5EEC7FDA" w14:textId="77777777" w:rsidR="00F90BDC" w:rsidRDefault="00F90BDC">
      <w:r xmlns:w="http://schemas.openxmlformats.org/wordprocessingml/2006/main">
        <w:t xml:space="preserve">2. کولسیان 3:13 - "یکدیگر را تحمل کنید و اگر یکی از شما از کسی گلایه داشتید </w:t>
      </w:r>
      <w:r xmlns:w="http://schemas.openxmlformats.org/wordprocessingml/2006/main">
        <w:lastRenderedPageBreak xmlns:w="http://schemas.openxmlformats.org/wordprocessingml/2006/main"/>
      </w:r>
      <w:r xmlns:w="http://schemas.openxmlformats.org/wordprocessingml/2006/main">
        <w:t xml:space="preserve">، یکدیگر را ببخشید. همانطور که خداوند شما را بخشید، ببخشید."</w:t>
      </w:r>
    </w:p>
    <w:p w14:paraId="31F1BF30" w14:textId="77777777" w:rsidR="00F90BDC" w:rsidRDefault="00F90BDC"/>
    <w:p w14:paraId="22406AFB" w14:textId="77777777" w:rsidR="00F90BDC" w:rsidRDefault="00F90BDC">
      <w:r xmlns:w="http://schemas.openxmlformats.org/wordprocessingml/2006/main">
        <w:t xml:space="preserve">متی 18:22 عیسی به او گفت، به تو نمی گویم تا هفت بار، بلکه تا هفتاد بار هفت.</w:t>
      </w:r>
    </w:p>
    <w:p w14:paraId="1C54F128" w14:textId="77777777" w:rsidR="00F90BDC" w:rsidRDefault="00F90BDC"/>
    <w:p w14:paraId="01B45A6F" w14:textId="77777777" w:rsidR="00F90BDC" w:rsidRDefault="00F90BDC">
      <w:r xmlns:w="http://schemas.openxmlformats.org/wordprocessingml/2006/main">
        <w:t xml:space="preserve">عیسی مثلی می‌گوید که در آن توصیه می‌کند کسی را نه تنها هفت بار، بلکه هفتاد بار هفت بار ببخشد.</w:t>
      </w:r>
    </w:p>
    <w:p w14:paraId="7EFE1210" w14:textId="77777777" w:rsidR="00F90BDC" w:rsidRDefault="00F90BDC"/>
    <w:p w14:paraId="7407E36D" w14:textId="77777777" w:rsidR="00F90BDC" w:rsidRDefault="00F90BDC">
      <w:r xmlns:w="http://schemas.openxmlformats.org/wordprocessingml/2006/main">
        <w:t xml:space="preserve">1. قدرت بخشش: کاوش در عمق فیض خداوند.</w:t>
      </w:r>
    </w:p>
    <w:p w14:paraId="6DACC7DA" w14:textId="77777777" w:rsidR="00F90BDC" w:rsidRDefault="00F90BDC"/>
    <w:p w14:paraId="187BEEC2" w14:textId="77777777" w:rsidR="00F90BDC" w:rsidRDefault="00F90BDC">
      <w:r xmlns:w="http://schemas.openxmlformats.org/wordprocessingml/2006/main">
        <w:t xml:space="preserve">2. چگونه بدون قید و شرط عشق بورزیم: درک رحمت بیکران عیسی.</w:t>
      </w:r>
    </w:p>
    <w:p w14:paraId="658345FE" w14:textId="77777777" w:rsidR="00F90BDC" w:rsidRDefault="00F90BDC"/>
    <w:p w14:paraId="7820FFFB" w14:textId="77777777" w:rsidR="00F90BDC" w:rsidRDefault="00F90BDC">
      <w:r xmlns:w="http://schemas.openxmlformats.org/wordprocessingml/2006/main">
        <w:t xml:space="preserve">1. کولسیان 3:13 - "یکدیگر را تحمل کنید و اگر یکی از شما از کسی گلایه داشتید، یکدیگر را ببخشید. همانطور که خداوند شما را بخشید، ببخشید."</w:t>
      </w:r>
    </w:p>
    <w:p w14:paraId="250930CE" w14:textId="77777777" w:rsidR="00F90BDC" w:rsidRDefault="00F90BDC"/>
    <w:p w14:paraId="6CA2029C" w14:textId="77777777" w:rsidR="00F90BDC" w:rsidRDefault="00F90BDC">
      <w:r xmlns:w="http://schemas.openxmlformats.org/wordprocessingml/2006/main">
        <w:t xml:space="preserve">2. افسسیان 4:32 - "با یکدیگر مهربان و مهربان باشید و یکدیگر را ببخشید، همانطور که در مسیح خدا شما را بخشید."</w:t>
      </w:r>
    </w:p>
    <w:p w14:paraId="1E4B0838" w14:textId="77777777" w:rsidR="00F90BDC" w:rsidRDefault="00F90BDC"/>
    <w:p w14:paraId="3F871566" w14:textId="77777777" w:rsidR="00F90BDC" w:rsidRDefault="00F90BDC">
      <w:r xmlns:w="http://schemas.openxmlformats.org/wordprocessingml/2006/main">
        <w:t xml:space="preserve">متی 18:23 بنابراین ملکوت آسمان به پادشاهی تشبیه شده است که بخواهد از بندگان خود حساب باز کند.</w:t>
      </w:r>
    </w:p>
    <w:p w14:paraId="3C4CC7B7" w14:textId="77777777" w:rsidR="00F90BDC" w:rsidRDefault="00F90BDC"/>
    <w:p w14:paraId="68969344" w14:textId="77777777" w:rsidR="00F90BDC" w:rsidRDefault="00F90BDC">
      <w:r xmlns:w="http://schemas.openxmlformats.org/wordprocessingml/2006/main">
        <w:t xml:space="preserve">تمثیلی برای نشان دادن مقایسه ای بین ملکوت آسمان و پادشاهی که می خواهد کارنامه بندگانش را حفظ کند، آورده شده است.</w:t>
      </w:r>
    </w:p>
    <w:p w14:paraId="739C8518" w14:textId="77777777" w:rsidR="00F90BDC" w:rsidRDefault="00F90BDC"/>
    <w:p w14:paraId="56AAF16A" w14:textId="77777777" w:rsidR="00F90BDC" w:rsidRDefault="00F90BDC">
      <w:r xmlns:w="http://schemas.openxmlformats.org/wordprocessingml/2006/main">
        <w:t xml:space="preserve">1. مَثَل پادشاه و بندگانش: درک رحمت خداوند</w:t>
      </w:r>
    </w:p>
    <w:p w14:paraId="76FC478C" w14:textId="77777777" w:rsidR="00F90BDC" w:rsidRDefault="00F90BDC"/>
    <w:p w14:paraId="4751B01C" w14:textId="77777777" w:rsidR="00F90BDC" w:rsidRDefault="00F90BDC">
      <w:r xmlns:w="http://schemas.openxmlformats.org/wordprocessingml/2006/main">
        <w:t xml:space="preserve">2. مَثَل پادشاه و بندگانش: اهمیت فروتنی</w:t>
      </w:r>
    </w:p>
    <w:p w14:paraId="23DDEB87" w14:textId="77777777" w:rsidR="00F90BDC" w:rsidRDefault="00F90BDC"/>
    <w:p w14:paraId="13A16D37" w14:textId="77777777" w:rsidR="00F90BDC" w:rsidRDefault="00F90BDC">
      <w:r xmlns:w="http://schemas.openxmlformats.org/wordprocessingml/2006/main">
        <w:t xml:space="preserve">1. لوقا 16: 1-13، مَثَل مباشر ظالم</w:t>
      </w:r>
    </w:p>
    <w:p w14:paraId="32E7A249" w14:textId="77777777" w:rsidR="00F90BDC" w:rsidRDefault="00F90BDC"/>
    <w:p w14:paraId="7B49930C" w14:textId="77777777" w:rsidR="00F90BDC" w:rsidRDefault="00F90BDC">
      <w:r xmlns:w="http://schemas.openxmlformats.org/wordprocessingml/2006/main">
        <w:t xml:space="preserve">2. مزمور 103:8-14، محبت و رحمت بی پایان خدا</w:t>
      </w:r>
    </w:p>
    <w:p w14:paraId="509B2CF8" w14:textId="77777777" w:rsidR="00F90BDC" w:rsidRDefault="00F90BDC"/>
    <w:p w14:paraId="6C18F870" w14:textId="77777777" w:rsidR="00F90BDC" w:rsidRDefault="00F90BDC">
      <w:r xmlns:w="http://schemas.openxmlformats.org/wordprocessingml/2006/main">
        <w:t xml:space="preserve">متی 18:24 و چون شروع به حساب كرد، یكی را نزد او آوردند كه ده هزار استعداد به او بدهكار بود.</w:t>
      </w:r>
    </w:p>
    <w:p w14:paraId="14FFD26E" w14:textId="77777777" w:rsidR="00F90BDC" w:rsidRDefault="00F90BDC"/>
    <w:p w14:paraId="3538959C" w14:textId="77777777" w:rsidR="00F90BDC" w:rsidRDefault="00F90BDC">
      <w:r xmlns:w="http://schemas.openxmlformats.org/wordprocessingml/2006/main">
        <w:t xml:space="preserve">این قسمت مردی را توصیف می کند که مبلغ زیادی پول به دیگری بدهکار است.</w:t>
      </w:r>
    </w:p>
    <w:p w14:paraId="56D05EBB" w14:textId="77777777" w:rsidR="00F90BDC" w:rsidRDefault="00F90BDC"/>
    <w:p w14:paraId="12CF1CB4" w14:textId="77777777" w:rsidR="00F90BDC" w:rsidRDefault="00F90BDC">
      <w:r xmlns:w="http://schemas.openxmlformats.org/wordprocessingml/2006/main">
        <w:t xml:space="preserve">1: بخشش خدا از بدهی ما بیشتر است.</w:t>
      </w:r>
    </w:p>
    <w:p w14:paraId="2E8CE707" w14:textId="77777777" w:rsidR="00F90BDC" w:rsidRDefault="00F90BDC"/>
    <w:p w14:paraId="6E87D5E0" w14:textId="77777777" w:rsidR="00F90BDC" w:rsidRDefault="00F90BDC">
      <w:r xmlns:w="http://schemas.openxmlformats.org/wordprocessingml/2006/main">
        <w:t xml:space="preserve">2: اهمیت درک اینکه چگونه ما توسط خدا بخشیده می شویم.</w:t>
      </w:r>
    </w:p>
    <w:p w14:paraId="6C24E683" w14:textId="77777777" w:rsidR="00F90BDC" w:rsidRDefault="00F90BDC"/>
    <w:p w14:paraId="5EAC1E68" w14:textId="77777777" w:rsidR="00F90BDC" w:rsidRDefault="00F90BDC">
      <w:r xmlns:w="http://schemas.openxmlformats.org/wordprocessingml/2006/main">
        <w:t xml:space="preserve">1: اشعیا 43:25 - "من، حتی من، کسی هستم که گناهان شما را به خاطر خود محو می کنم و دیگر گناهان شما را به یاد نمی آورم."</w:t>
      </w:r>
    </w:p>
    <w:p w14:paraId="0C176E80" w14:textId="77777777" w:rsidR="00F90BDC" w:rsidRDefault="00F90BDC"/>
    <w:p w14:paraId="79F6DB7F" w14:textId="77777777" w:rsidR="00F90BDC" w:rsidRDefault="00F90BDC">
      <w:r xmlns:w="http://schemas.openxmlformats.org/wordprocessingml/2006/main">
        <w:t xml:space="preserve">2: مزمور 103:12 - "تا آنجا که مشرق از مغرب دور است، تا آنجا که گناهان ما را از ما دور کرده است."</w:t>
      </w:r>
    </w:p>
    <w:p w14:paraId="0E4F7D6B" w14:textId="77777777" w:rsidR="00F90BDC" w:rsidRDefault="00F90BDC"/>
    <w:p w14:paraId="1A8B231A" w14:textId="77777777" w:rsidR="00F90BDC" w:rsidRDefault="00F90BDC">
      <w:r xmlns:w="http://schemas.openxmlformats.org/wordprocessingml/2006/main">
        <w:t xml:space="preserve">متی 18:25 اما چون مجبور به پرداخت نبود، اربابش دستور داد که او و زن و فرزندانش و هر چه داشت فروخته شود و پول پرداخت شود.</w:t>
      </w:r>
    </w:p>
    <w:p w14:paraId="66CE5CE2" w14:textId="77777777" w:rsidR="00F90BDC" w:rsidRDefault="00F90BDC"/>
    <w:p w14:paraId="15CE2C09" w14:textId="77777777" w:rsidR="00F90BDC" w:rsidRDefault="00F90BDC">
      <w:r xmlns:w="http://schemas.openxmlformats.org/wordprocessingml/2006/main">
        <w:t xml:space="preserve">مردی در بازپرداخت بدهی به ارباب خود کوتاهی می کند، پس ارباب دستور می دهد که او را همراه با خانواده و دارایی اش بفروشند.</w:t>
      </w:r>
    </w:p>
    <w:p w14:paraId="217C1842" w14:textId="77777777" w:rsidR="00F90BDC" w:rsidRDefault="00F90BDC"/>
    <w:p w14:paraId="30BB5E4A" w14:textId="77777777" w:rsidR="00F90BDC" w:rsidRDefault="00F90BDC">
      <w:r xmlns:w="http://schemas.openxmlformats.org/wordprocessingml/2006/main">
        <w:t xml:space="preserve">1. عواقب عدم پرداخت بدهی.</w:t>
      </w:r>
    </w:p>
    <w:p w14:paraId="1F1D0D35" w14:textId="77777777" w:rsidR="00F90BDC" w:rsidRDefault="00F90BDC"/>
    <w:p w14:paraId="3890794E" w14:textId="77777777" w:rsidR="00F90BDC" w:rsidRDefault="00F90BDC">
      <w:r xmlns:w="http://schemas.openxmlformats.org/wordprocessingml/2006/main">
        <w:t xml:space="preserve">2. اهمیت صادق بودن و مسئولیت پذیری در امور مالی.</w:t>
      </w:r>
    </w:p>
    <w:p w14:paraId="198A7104" w14:textId="77777777" w:rsidR="00F90BDC" w:rsidRDefault="00F90BDC"/>
    <w:p w14:paraId="6F1E6B76" w14:textId="77777777" w:rsidR="00F90BDC" w:rsidRDefault="00F90BDC">
      <w:r xmlns:w="http://schemas.openxmlformats.org/wordprocessingml/2006/main">
        <w:t xml:space="preserve">1. امثال 22:7؟ </w:t>
      </w:r>
      <w:r xmlns:w="http://schemas.openxmlformats.org/wordprocessingml/2006/main">
        <w:rPr>
          <w:rFonts w:ascii="맑은 고딕 Semilight" w:hAnsi="맑은 고딕 Semilight"/>
        </w:rPr>
        <w:t xml:space="preserve">او </w:t>
      </w:r>
      <w:r xmlns:w="http://schemas.openxmlformats.org/wordprocessingml/2006/main">
        <w:t xml:space="preserve">ثروتمند بر فقرا حکومت می کند و قرض گیرنده خدمتگزار قرض دهنده است.</w:t>
      </w:r>
    </w:p>
    <w:p w14:paraId="7D0D72DE" w14:textId="77777777" w:rsidR="00F90BDC" w:rsidRDefault="00F90BDC"/>
    <w:p w14:paraId="07FCA929" w14:textId="77777777" w:rsidR="00F90BDC" w:rsidRDefault="00F90BDC">
      <w:r xmlns:w="http://schemas.openxmlformats.org/wordprocessingml/2006/main">
        <w:t xml:space="preserve">2. متی 6:19-21؟ </w:t>
      </w:r>
      <w:r xmlns:w="http://schemas.openxmlformats.org/wordprocessingml/2006/main">
        <w:t xml:space="preserve">برای خود گنجی در زمین جمع نکنید، جایی که بید و زنگ خراب می کنند و دزدها در آن می شکند و می دزدند، بلکه برای خود گنج هایی در بهشت جمع کنید، جایی که نه پروانه و نه زنگ آن را ویران می کند و جایی که دزدها نمی شکنند و دزدی می کنند </w:t>
      </w:r>
      <w:r xmlns:w="http://schemas.openxmlformats.org/wordprocessingml/2006/main">
        <w:rPr>
          <w:rFonts w:ascii="맑은 고딕 Semilight" w:hAnsi="맑은 고딕 Semilight"/>
        </w:rPr>
        <w:t xml:space="preserve">. </w:t>
      </w:r>
      <w:r xmlns:w="http://schemas.openxmlformats.org/wordprocessingml/2006/main">
        <w:t xml:space="preserve">چون گنج تو آنجاست، دل تو هم آنجاست.</w:t>
      </w:r>
    </w:p>
    <w:p w14:paraId="02F23CC6" w14:textId="77777777" w:rsidR="00F90BDC" w:rsidRDefault="00F90BDC"/>
    <w:p w14:paraId="22123838" w14:textId="77777777" w:rsidR="00F90BDC" w:rsidRDefault="00F90BDC">
      <w:r xmlns:w="http://schemas.openxmlformats.org/wordprocessingml/2006/main">
        <w:t xml:space="preserve">متی 18:26 پس غلام به زمین افتاده، او را پرستش کرده، گفت: «ای خداوند، با من صبر کن و من همه به تو خواهم داد.</w:t>
      </w:r>
    </w:p>
    <w:p w14:paraId="30039058" w14:textId="77777777" w:rsidR="00F90BDC" w:rsidRDefault="00F90BDC"/>
    <w:p w14:paraId="13C53BD7" w14:textId="77777777" w:rsidR="00F90BDC" w:rsidRDefault="00F90BDC">
      <w:r xmlns:w="http://schemas.openxmlformats.org/wordprocessingml/2006/main">
        <w:t xml:space="preserve">خادم متواضعانه طلب صبر کرد و قول داد که بدهی خود را به طور کامل بپردازد.</w:t>
      </w:r>
    </w:p>
    <w:p w14:paraId="10955F9B" w14:textId="77777777" w:rsidR="00F90BDC" w:rsidRDefault="00F90BDC"/>
    <w:p w14:paraId="4D816F23" w14:textId="77777777" w:rsidR="00F90BDC" w:rsidRDefault="00F90BDC">
      <w:r xmlns:w="http://schemas.openxmlformats.org/wordprocessingml/2006/main">
        <w:t xml:space="preserve">1: وقتی بدهکار هستیم با فروتنی طلب صبر کنیم و مسئولیت اعمال خود را بپذیریم.</w:t>
      </w:r>
    </w:p>
    <w:p w14:paraId="79916389" w14:textId="77777777" w:rsidR="00F90BDC" w:rsidRDefault="00F90BDC"/>
    <w:p w14:paraId="59A46618" w14:textId="77777777" w:rsidR="00F90BDC" w:rsidRDefault="00F90BDC">
      <w:r xmlns:w="http://schemas.openxmlformats.org/wordprocessingml/2006/main">
        <w:t xml:space="preserve">2: نباید مغرور باشیم، بلکه باید خود را فروتن کنیم و در مواقع ضروری طلب رحمت کنیم.</w:t>
      </w:r>
    </w:p>
    <w:p w14:paraId="12ED9325" w14:textId="77777777" w:rsidR="00F90BDC" w:rsidRDefault="00F90BDC"/>
    <w:p w14:paraId="3F329F8C" w14:textId="77777777" w:rsidR="00F90BDC" w:rsidRDefault="00F90BDC">
      <w:r xmlns:w="http://schemas.openxmlformats.org/wordprocessingml/2006/main">
        <w:t xml:space="preserve">1: لوقا 18:13-14، ? </w:t>
      </w:r>
      <w:r xmlns:w="http://schemas.openxmlformats.org/wordprocessingml/2006/main">
        <w:rPr>
          <w:rFonts w:ascii="맑은 고딕 Semilight" w:hAnsi="맑은 고딕 Semilight"/>
        </w:rPr>
        <w:t xml:space="preserve">باجگیر </w:t>
      </w:r>
      <w:r xmlns:w="http://schemas.openxmlformats.org/wordprocessingml/2006/main">
        <w:t xml:space="preserve">در فاصله ای ایستاده بود. او حتی به آسمان نگاه نمی کرد، بلکه سینه خود را می زد و می گفت: </w:t>
      </w:r>
      <w:r xmlns:w="http://schemas.openxmlformats.org/wordprocessingml/2006/main">
        <w:rPr>
          <w:rFonts w:ascii="맑은 고딕 Semilight" w:hAnsi="맑은 고딕 Semilight"/>
        </w:rPr>
        <w:t xml:space="preserve">쁆 </w:t>
      </w:r>
      <w:r xmlns:w="http://schemas.openxmlformats.org/wordprocessingml/2006/main">
        <w:t xml:space="preserve">od، به من گناهکار رحم کن. من به شما می گویم که این مرد به جای دیگری، پیش خدا عادل به خانه رفت.</w:t>
      </w:r>
    </w:p>
    <w:p w14:paraId="141FA50A" w14:textId="77777777" w:rsidR="00F90BDC" w:rsidRDefault="00F90BDC"/>
    <w:p w14:paraId="1D0B28AE" w14:textId="77777777" w:rsidR="00F90BDC" w:rsidRDefault="00F90BDC">
      <w:r xmlns:w="http://schemas.openxmlformats.org/wordprocessingml/2006/main">
        <w:t xml:space="preserve">2: یعقوب 4: 6-7، ? او به ما فیض بیشتری </w:t>
      </w:r>
      <w:r xmlns:w="http://schemas.openxmlformats.org/wordprocessingml/2006/main">
        <w:rPr>
          <w:rFonts w:ascii="맑은 고딕 Semilight" w:hAnsi="맑은 고딕 Semilight"/>
        </w:rPr>
        <w:t xml:space="preserve">می </w:t>
      </w:r>
      <w:r xmlns:w="http://schemas.openxmlformats.org/wordprocessingml/2006/main">
        <w:t xml:space="preserve">بخشد. به همین دلیل است که کتاب مقدس می گوید: </w:t>
      </w:r>
      <w:r xmlns:w="http://schemas.openxmlformats.org/wordprocessingml/2006/main">
        <w:rPr>
          <w:rFonts w:ascii="맑은 고딕 Semilight" w:hAnsi="맑은 고딕 Semilight"/>
        </w:rPr>
        <w:t xml:space="preserve">هر </w:t>
      </w:r>
      <w:r xmlns:w="http://schemas.openxmlformats.org/wordprocessingml/2006/main">
        <w:t xml:space="preserve">کس با متکبران مخالفت می کند، اما به فروتنان لطف می کند. پس تسلیم خدا باشید. در برابر شیطان مقاومت کن، و او از تو فرار خواهد کرد.؟؟</w:t>
      </w:r>
    </w:p>
    <w:p w14:paraId="50246FF4" w14:textId="77777777" w:rsidR="00F90BDC" w:rsidRDefault="00F90BDC"/>
    <w:p w14:paraId="20E7CE31" w14:textId="77777777" w:rsidR="00F90BDC" w:rsidRDefault="00F90BDC">
      <w:r xmlns:w="http://schemas.openxmlformats.org/wordprocessingml/2006/main">
        <w:t xml:space="preserve">متی 18:27 آنگاه سرور آن غلام متأثر شد و او را رها کرد و </w:t>
      </w:r>
      <w:r xmlns:w="http://schemas.openxmlformats.org/wordprocessingml/2006/main">
        <w:lastRenderedPageBreak xmlns:w="http://schemas.openxmlformats.org/wordprocessingml/2006/main"/>
      </w:r>
      <w:r xmlns:w="http://schemas.openxmlformats.org/wordprocessingml/2006/main">
        <w:t xml:space="preserve">بدهی او را بخشید.</w:t>
      </w:r>
    </w:p>
    <w:p w14:paraId="77DDEC83" w14:textId="77777777" w:rsidR="00F90BDC" w:rsidRDefault="00F90BDC"/>
    <w:p w14:paraId="17C75F12" w14:textId="77777777" w:rsidR="00F90BDC" w:rsidRDefault="00F90BDC">
      <w:r xmlns:w="http://schemas.openxmlformats.org/wordprocessingml/2006/main">
        <w:t xml:space="preserve">ارباب دلسوزی کرد و قرض بنده را بخشید.</w:t>
      </w:r>
    </w:p>
    <w:p w14:paraId="5696E438" w14:textId="77777777" w:rsidR="00F90BDC" w:rsidRDefault="00F90BDC"/>
    <w:p w14:paraId="75BE1866" w14:textId="77777777" w:rsidR="00F90BDC" w:rsidRDefault="00F90BDC">
      <w:r xmlns:w="http://schemas.openxmlformats.org/wordprocessingml/2006/main">
        <w:t xml:space="preserve">1. قدرت شفقت - چگونه شفقت می تواند منجر به بخشش شود</w:t>
      </w:r>
    </w:p>
    <w:p w14:paraId="18BAFC04" w14:textId="77777777" w:rsidR="00F90BDC" w:rsidRDefault="00F90BDC"/>
    <w:p w14:paraId="5862DBC6" w14:textId="77777777" w:rsidR="00F90BDC" w:rsidRDefault="00F90BDC">
      <w:r xmlns:w="http://schemas.openxmlformats.org/wordprocessingml/2006/main">
        <w:t xml:space="preserve">2. بخشش یک انتخاب است - انتخاب بخشش با وجود شرایط</w:t>
      </w:r>
    </w:p>
    <w:p w14:paraId="63962F37" w14:textId="77777777" w:rsidR="00F90BDC" w:rsidRDefault="00F90BDC"/>
    <w:p w14:paraId="139E4D97" w14:textId="77777777" w:rsidR="00F90BDC" w:rsidRDefault="00F90BDC">
      <w:r xmlns:w="http://schemas.openxmlformats.org/wordprocessingml/2006/main">
        <w:t xml:space="preserve">1. کولسیان 3:13 - "یکدیگر را تحمل کنید و اگر یکی از دیگری شکایتی داشته باشد، یکدیگر را ببخشید؛ همانطور که خداوند شما را بخشیده است، شما نیز باید ببخشید."</w:t>
      </w:r>
    </w:p>
    <w:p w14:paraId="3B134FF4" w14:textId="77777777" w:rsidR="00F90BDC" w:rsidRDefault="00F90BDC"/>
    <w:p w14:paraId="6EEF2306" w14:textId="77777777" w:rsidR="00F90BDC" w:rsidRDefault="00F90BDC">
      <w:r xmlns:w="http://schemas.openxmlformats.org/wordprocessingml/2006/main">
        <w:t xml:space="preserve">2. متی 6: 14-15 - "زیرا اگر شما گناهان دیگران را ببخشید، پدر آسمانی شما نیز شما را خواهد بخشید، اما اگر شما گناهان دیگران را نبخشید، پدر شما نیز گناهان شما را نخواهد بخشید.</w:t>
      </w:r>
    </w:p>
    <w:p w14:paraId="671F7FC9" w14:textId="77777777" w:rsidR="00F90BDC" w:rsidRDefault="00F90BDC"/>
    <w:p w14:paraId="3E761D5C" w14:textId="77777777" w:rsidR="00F90BDC" w:rsidRDefault="00F90BDC">
      <w:r xmlns:w="http://schemas.openxmlformats.org/wordprocessingml/2006/main">
        <w:t xml:space="preserve">متی 18:28 اما همان غلام بیرون رفت و یکی از هم خدمتکاران خود را یافت که به او صد پنسی بدهکار بود و دست بر او گذاشت و گلویش را گرفت و گفت: آنچه را که مدیونی به من بپرداز.</w:t>
      </w:r>
    </w:p>
    <w:p w14:paraId="54511602" w14:textId="77777777" w:rsidR="00F90BDC" w:rsidRDefault="00F90BDC"/>
    <w:p w14:paraId="45C61E6C" w14:textId="77777777" w:rsidR="00F90BDC" w:rsidRDefault="00F90BDC">
      <w:r xmlns:w="http://schemas.openxmlformats.org/wordprocessingml/2006/main">
        <w:t xml:space="preserve">خدمتکاری توسط دیگری بدهکار بود و سعی کرد با گرفتن گلوی همکار خود، پرداخت را به زور بپردازد.</w:t>
      </w:r>
    </w:p>
    <w:p w14:paraId="5C89EAF3" w14:textId="77777777" w:rsidR="00F90BDC" w:rsidRDefault="00F90BDC"/>
    <w:p w14:paraId="320764B0" w14:textId="77777777" w:rsidR="00F90BDC" w:rsidRDefault="00F90BDC">
      <w:r xmlns:w="http://schemas.openxmlformats.org/wordprocessingml/2006/main">
        <w:t xml:space="preserve">1. قدرت بخشش</w:t>
      </w:r>
    </w:p>
    <w:p w14:paraId="60AE89CE" w14:textId="77777777" w:rsidR="00F90BDC" w:rsidRDefault="00F90BDC"/>
    <w:p w14:paraId="22E983D2" w14:textId="77777777" w:rsidR="00F90BDC" w:rsidRDefault="00F90BDC">
      <w:r xmlns:w="http://schemas.openxmlformats.org/wordprocessingml/2006/main">
        <w:t xml:space="preserve">2. بهای حرص و آز</w:t>
      </w:r>
    </w:p>
    <w:p w14:paraId="7372DCE9" w14:textId="77777777" w:rsidR="00F90BDC" w:rsidRDefault="00F90BDC"/>
    <w:p w14:paraId="1891DDBE" w14:textId="77777777" w:rsidR="00F90BDC" w:rsidRDefault="00F90BDC">
      <w:r xmlns:w="http://schemas.openxmlformats.org/wordprocessingml/2006/main">
        <w:t xml:space="preserve">1. لوقا 6:37 - "قضاوت نکنید تا مورد قضاوت قرار نگیرید. محکوم نکنید و محکوم نخواهید شد. ببخشید و بخشیده خواهید شد."</w:t>
      </w:r>
    </w:p>
    <w:p w14:paraId="2EF488AF" w14:textId="77777777" w:rsidR="00F90BDC" w:rsidRDefault="00F90BDC"/>
    <w:p w14:paraId="762C6010" w14:textId="77777777" w:rsidR="00F90BDC" w:rsidRDefault="00F90BDC">
      <w:r xmlns:w="http://schemas.openxmlformats.org/wordprocessingml/2006/main">
        <w:t xml:space="preserve">2. حزقیال 18:20 - "جانی که گناه کند، خواهد مرد. پسر گناه پدر را متحمل نخواهد شد، و پدر گناه پسر را متحمل نخواهد شد. عدالت عادل بر او خواهد بود. شرارت شریر بر او خواهد بود.»</w:t>
      </w:r>
    </w:p>
    <w:p w14:paraId="1F6E3263" w14:textId="77777777" w:rsidR="00F90BDC" w:rsidRDefault="00F90BDC"/>
    <w:p w14:paraId="618FBB15" w14:textId="77777777" w:rsidR="00F90BDC" w:rsidRDefault="00F90BDC">
      <w:r xmlns:w="http://schemas.openxmlformats.org/wordprocessingml/2006/main">
        <w:t xml:space="preserve">متی 18:29 و همکارش به پای او افتاد و از او التماس کرد و گفت: «با من شکیبایی کن تا همه‌ی تو را بپردازم.»</w:t>
      </w:r>
    </w:p>
    <w:p w14:paraId="6208FA88" w14:textId="77777777" w:rsidR="00F90BDC" w:rsidRDefault="00F90BDC"/>
    <w:p w14:paraId="0D800E73" w14:textId="77777777" w:rsidR="00F90BDC" w:rsidRDefault="00F90BDC">
      <w:r xmlns:w="http://schemas.openxmlformats.org/wordprocessingml/2006/main">
        <w:t xml:space="preserve">خادم در اداى قرضش صبر خواست.</w:t>
      </w:r>
    </w:p>
    <w:p w14:paraId="04B6F97E" w14:textId="77777777" w:rsidR="00F90BDC" w:rsidRDefault="00F90BDC"/>
    <w:p w14:paraId="7A8E1496" w14:textId="77777777" w:rsidR="00F90BDC" w:rsidRDefault="00F90BDC">
      <w:r xmlns:w="http://schemas.openxmlformats.org/wordprocessingml/2006/main">
        <w:t xml:space="preserve">1: صبر خداوند برای ما نعمت است و باید در زندگی ما اعمال شود.</w:t>
      </w:r>
    </w:p>
    <w:p w14:paraId="37B8B913" w14:textId="77777777" w:rsidR="00F90BDC" w:rsidRDefault="00F90BDC"/>
    <w:p w14:paraId="44A0EE09" w14:textId="77777777" w:rsidR="00F90BDC" w:rsidRDefault="00F90BDC">
      <w:r xmlns:w="http://schemas.openxmlformats.org/wordprocessingml/2006/main">
        <w:t xml:space="preserve">2: باید از صبر دیگران قدردانی کنیم و از آن سوء استفاده نکنیم.</w:t>
      </w:r>
    </w:p>
    <w:p w14:paraId="6CD8AAD4" w14:textId="77777777" w:rsidR="00F90BDC" w:rsidRDefault="00F90BDC"/>
    <w:p w14:paraId="4F1E85DE" w14:textId="77777777" w:rsidR="00F90BDC" w:rsidRDefault="00F90BDC">
      <w:r xmlns:w="http://schemas.openxmlformats.org/wordprocessingml/2006/main">
        <w:t xml:space="preserve">1: افسسیان 4: 2 - ? </w:t>
      </w:r>
      <w:r xmlns:w="http://schemas.openxmlformats.org/wordprocessingml/2006/main">
        <w:rPr>
          <w:rFonts w:ascii="맑은 고딕 Semilight" w:hAnsi="맑은 고딕 Semilight"/>
        </w:rPr>
        <w:t xml:space="preserve">با </w:t>
      </w:r>
      <w:r xmlns:w="http://schemas.openxmlformats.org/wordprocessingml/2006/main">
        <w:t xml:space="preserve">تمام فروتنی و نرمی، همراه با صبر و بردباری با یکدیگر در عشق.</w:t>
      </w:r>
    </w:p>
    <w:p w14:paraId="6102836B" w14:textId="77777777" w:rsidR="00F90BDC" w:rsidRDefault="00F90BDC"/>
    <w:p w14:paraId="38787DAF" w14:textId="77777777" w:rsidR="00F90BDC" w:rsidRDefault="00F90BDC">
      <w:r xmlns:w="http://schemas.openxmlformats.org/wordprocessingml/2006/main">
        <w:t xml:space="preserve">2: کولسیان 3:13 - ? </w:t>
      </w:r>
      <w:r xmlns:w="http://schemas.openxmlformats.org/wordprocessingml/2006/main">
        <w:rPr>
          <w:rFonts w:ascii="맑은 고딕 Semilight" w:hAnsi="맑은 고딕 Semilight"/>
        </w:rPr>
        <w:t xml:space="preserve">گوش </w:t>
      </w:r>
      <w:r xmlns:w="http://schemas.openxmlformats.org/wordprocessingml/2006/main">
        <w:t xml:space="preserve">دادن به یکدیگر و اگر کسی از دیگری شکایتی داشته باشد، یکدیگر را ببخشد. همانطور که خداوند شما را بخشیده است، شما نیز باید ببخشید.</w:t>
      </w:r>
    </w:p>
    <w:p w14:paraId="017A65F0" w14:textId="77777777" w:rsidR="00F90BDC" w:rsidRDefault="00F90BDC"/>
    <w:p w14:paraId="4FA566FA" w14:textId="77777777" w:rsidR="00F90BDC" w:rsidRDefault="00F90BDC">
      <w:r xmlns:w="http://schemas.openxmlformats.org/wordprocessingml/2006/main">
        <w:t xml:space="preserve">متی 18:30 و او نخواست، بلکه رفت و او را به زندان انداخت تا بدهی را بپردازد.</w:t>
      </w:r>
    </w:p>
    <w:p w14:paraId="176C66E8" w14:textId="77777777" w:rsidR="00F90BDC" w:rsidRDefault="00F90BDC"/>
    <w:p w14:paraId="34B4884E" w14:textId="77777777" w:rsidR="00F90BDC" w:rsidRDefault="00F90BDC">
      <w:r xmlns:w="http://schemas.openxmlformats.org/wordprocessingml/2006/main">
        <w:t xml:space="preserve">مردی از پرداخت بدهی خود امتناع کرد، بنابراین او را تا پرداخت بدهی به زندان انداختند.</w:t>
      </w:r>
    </w:p>
    <w:p w14:paraId="0CDDF0C1" w14:textId="77777777" w:rsidR="00F90BDC" w:rsidRDefault="00F90BDC"/>
    <w:p w14:paraId="3969DC7A" w14:textId="77777777" w:rsidR="00F90BDC" w:rsidRDefault="00F90BDC">
      <w:r xmlns:w="http://schemas.openxmlformats.org/wordprocessingml/2006/main">
        <w:t xml:space="preserve">1. پیامد بدهی های پرداخت نشده: متی 18:30</w:t>
      </w:r>
    </w:p>
    <w:p w14:paraId="2D3C0F49" w14:textId="77777777" w:rsidR="00F90BDC" w:rsidRDefault="00F90BDC"/>
    <w:p w14:paraId="74232AA0" w14:textId="77777777" w:rsidR="00F90BDC" w:rsidRDefault="00F90BDC">
      <w:r xmlns:w="http://schemas.openxmlformats.org/wordprocessingml/2006/main">
        <w:t xml:space="preserve">2. هزینه معنوی بدهی مالی: متی 18:30</w:t>
      </w:r>
    </w:p>
    <w:p w14:paraId="0427246E" w14:textId="77777777" w:rsidR="00F90BDC" w:rsidRDefault="00F90BDC"/>
    <w:p w14:paraId="6CAD3D71" w14:textId="77777777" w:rsidR="00F90BDC" w:rsidRDefault="00F90BDC">
      <w:r xmlns:w="http://schemas.openxmlformats.org/wordprocessingml/2006/main">
        <w:t xml:space="preserve">1. امثال 22:7 - ثروتمند بر فقرا حکومت می کند و قرض گیرنده خدمتگزار قرض دهنده است.</w:t>
      </w:r>
    </w:p>
    <w:p w14:paraId="4D1AFBB4" w14:textId="77777777" w:rsidR="00F90BDC" w:rsidRDefault="00F90BDC"/>
    <w:p w14:paraId="1F3718B6" w14:textId="77777777" w:rsidR="00F90BDC" w:rsidRDefault="00F90BDC">
      <w:r xmlns:w="http://schemas.openxmlformats.org/wordprocessingml/2006/main">
        <w:t xml:space="preserve">2. رومیان 13:8 - به هیچ کس چیزی جز محبت به یکدیگر بدهکار نیستید.</w:t>
      </w:r>
    </w:p>
    <w:p w14:paraId="1FBBBC4F" w14:textId="77777777" w:rsidR="00F90BDC" w:rsidRDefault="00F90BDC"/>
    <w:p w14:paraId="0033F367" w14:textId="77777777" w:rsidR="00F90BDC" w:rsidRDefault="00F90BDC">
      <w:r xmlns:w="http://schemas.openxmlformats.org/wordprocessingml/2006/main">
        <w:t xml:space="preserve">متی 18:31 پس چون همرزمانش آنچه انجام شده را دیدند، بسیار پشیمان شدند و آمدند و آنچه را که انجام شد به ارباب خود گفتند.</w:t>
      </w:r>
    </w:p>
    <w:p w14:paraId="640D5B95" w14:textId="77777777" w:rsidR="00F90BDC" w:rsidRDefault="00F90BDC"/>
    <w:p w14:paraId="6F7F4090" w14:textId="77777777" w:rsidR="00F90BDC" w:rsidRDefault="00F90BDC">
      <w:r xmlns:w="http://schemas.openxmlformats.org/wordprocessingml/2006/main">
        <w:t xml:space="preserve">خادمان ارباب وقتی سخت گیری ارباب را نسبت به بدهکار دیدند بسیار پشیمان شدند.</w:t>
      </w:r>
    </w:p>
    <w:p w14:paraId="7FDCCFF1" w14:textId="77777777" w:rsidR="00F90BDC" w:rsidRDefault="00F90BDC"/>
    <w:p w14:paraId="552245AA" w14:textId="77777777" w:rsidR="00F90BDC" w:rsidRDefault="00F90BDC">
      <w:r xmlns:w="http://schemas.openxmlformats.org/wordprocessingml/2006/main">
        <w:t xml:space="preserve">1. اهمیت نشان دادن رحمت و شفقت به جای قضاوت و خشم.</w:t>
      </w:r>
    </w:p>
    <w:p w14:paraId="1ED76101" w14:textId="77777777" w:rsidR="00F90BDC" w:rsidRDefault="00F90BDC"/>
    <w:p w14:paraId="47B11976" w14:textId="77777777" w:rsidR="00F90BDC" w:rsidRDefault="00F90BDC">
      <w:r xmlns:w="http://schemas.openxmlformats.org/wordprocessingml/2006/main">
        <w:t xml:space="preserve">2. شناخت عواقب اعمال خود و تمایل به پذیرفتن مسئولیت آنها.</w:t>
      </w:r>
    </w:p>
    <w:p w14:paraId="702AA340" w14:textId="77777777" w:rsidR="00F90BDC" w:rsidRDefault="00F90BDC"/>
    <w:p w14:paraId="2EC5B0DB" w14:textId="77777777" w:rsidR="00F90BDC" w:rsidRDefault="00F90BDC">
      <w:r xmlns:w="http://schemas.openxmlformats.org/wordprocessingml/2006/main">
        <w:t xml:space="preserve">1. لوقا 6:36-37؟ </w:t>
      </w:r>
      <w:r xmlns:w="http://schemas.openxmlformats.org/wordprocessingml/2006/main">
        <w:rPr>
          <w:rFonts w:ascii="맑은 고딕 Semilight" w:hAnsi="맑은 고딕 Semilight"/>
        </w:rPr>
        <w:t xml:space="preserve">쏝 </w:t>
      </w:r>
      <w:r xmlns:w="http://schemas.openxmlformats.org/wordprocessingml/2006/main">
        <w:t xml:space="preserve">e مهربان، همانطور که پدر شما مهربان است. قضاوت نکنید و قضاوت نخواهید شد. محکوم نکن تا محکوم نشوی. ببخش و بخشیده خواهی شد</w:t>
      </w:r>
    </w:p>
    <w:p w14:paraId="711E9CE5" w14:textId="77777777" w:rsidR="00F90BDC" w:rsidRDefault="00F90BDC"/>
    <w:p w14:paraId="3E75E724" w14:textId="77777777" w:rsidR="00F90BDC" w:rsidRDefault="00F90BDC">
      <w:r xmlns:w="http://schemas.openxmlformats.org/wordprocessingml/2006/main">
        <w:t xml:space="preserve">2. غلاطیان 6: 7-8؟ </w:t>
      </w:r>
      <w:r xmlns:w="http://schemas.openxmlformats.org/wordprocessingml/2006/main">
        <w:rPr>
          <w:rFonts w:ascii="맑은 고딕 Semilight" w:hAnsi="맑은 고딕 Semilight"/>
        </w:rPr>
        <w:t xml:space="preserve">فریب </w:t>
      </w:r>
      <w:r xmlns:w="http://schemas.openxmlformats.org/wordprocessingml/2006/main">
        <w:t xml:space="preserve">نخورید: خدا را نمی توان مسخره کرد. هر چی کاشتی برداشت میکنی. هر که برای خوشایند بدن خود بکارد، از بدن هلاکت درو خواهد کرد. هر که برای رضای روح بکارد، از روح حیات جاودانی درو خواهد کرد.</w:t>
      </w:r>
    </w:p>
    <w:p w14:paraId="4C3123EC" w14:textId="77777777" w:rsidR="00F90BDC" w:rsidRDefault="00F90BDC"/>
    <w:p w14:paraId="143BF864" w14:textId="77777777" w:rsidR="00F90BDC" w:rsidRDefault="00F90BDC">
      <w:r xmlns:w="http://schemas.openxmlformats.org/wordprocessingml/2006/main">
        <w:t xml:space="preserve">متی 18:32 پس اربابش، پس از آنکه او را خواند، به او گفت: ای غلام شریر، من تمام آن بدهی را به تو بخشیدم، زیرا تو مرا خواستی.</w:t>
      </w:r>
    </w:p>
    <w:p w14:paraId="5BB4DE22" w14:textId="77777777" w:rsidR="00F90BDC" w:rsidRDefault="00F90BDC"/>
    <w:p w14:paraId="44BA94F8" w14:textId="77777777" w:rsidR="00F90BDC" w:rsidRDefault="00F90BDC">
      <w:r xmlns:w="http://schemas.openxmlformats.org/wordprocessingml/2006/main">
        <w:t xml:space="preserve">ارباب بنده را بخشید؟ </w:t>
      </w:r>
      <w:r xmlns:w="http://schemas.openxmlformats.org/wordprocessingml/2006/main">
        <w:rPr>
          <w:rFonts w:ascii="맑은 고딕 Semilight" w:hAnsi="맑은 고딕 Semilight"/>
        </w:rPr>
        <w:t xml:space="preserve">셲 </w:t>
      </w:r>
      <w:r xmlns:w="http://schemas.openxmlformats.org/wordprocessingml/2006/main">
        <w:t xml:space="preserve">بدهی به دلیل درخواست او.</w:t>
      </w:r>
    </w:p>
    <w:p w14:paraId="44F1C709" w14:textId="77777777" w:rsidR="00F90BDC" w:rsidRDefault="00F90BDC"/>
    <w:p w14:paraId="0A6D6F0D" w14:textId="77777777" w:rsidR="00F90BDC" w:rsidRDefault="00F90BDC">
      <w:r xmlns:w="http://schemas.openxmlformats.org/wordprocessingml/2006/main">
        <w:t xml:space="preserve">1: خدا همیشه حاضر است گناهان ما را ببخشد، مهم نیست که چقدر بدهی به او داریم.</w:t>
      </w:r>
    </w:p>
    <w:p w14:paraId="234A03D7" w14:textId="77777777" w:rsidR="00F90BDC" w:rsidRDefault="00F90BDC"/>
    <w:p w14:paraId="698218D5" w14:textId="77777777" w:rsidR="00F90BDC" w:rsidRDefault="00F90BDC">
      <w:r xmlns:w="http://schemas.openxmlformats.org/wordprocessingml/2006/main">
        <w:t xml:space="preserve">2: هر چقدر هم که گناهانمان بزرگ باشد باید همیشه از خدا طلب بخشش کنیم.</w:t>
      </w:r>
    </w:p>
    <w:p w14:paraId="3EFF9964" w14:textId="77777777" w:rsidR="00F90BDC" w:rsidRDefault="00F90BDC"/>
    <w:p w14:paraId="6EAC6E63" w14:textId="77777777" w:rsidR="00F90BDC" w:rsidRDefault="00F90BDC">
      <w:r xmlns:w="http://schemas.openxmlformats.org/wordprocessingml/2006/main">
        <w:t xml:space="preserve">1: افسسیان 1: 7؟ </w:t>
      </w:r>
      <w:r xmlns:w="http://schemas.openxmlformats.org/wordprocessingml/2006/main">
        <w:rPr>
          <w:rFonts w:ascii="맑은 고딕 Semilight" w:hAnsi="맑은 고딕 Semilight"/>
        </w:rPr>
        <w:t xml:space="preserve">ما </w:t>
      </w:r>
      <w:r xmlns:w="http://schemas.openxmlformats.org/wordprocessingml/2006/main">
        <w:t xml:space="preserve">در او به خون او رستگاری داریم و گناهان خود را به اندازه ثروت او بخشش می کنیم.</w:t>
      </w:r>
    </w:p>
    <w:p w14:paraId="6813BCBB" w14:textId="77777777" w:rsidR="00F90BDC" w:rsidRDefault="00F90BDC"/>
    <w:p w14:paraId="583C3A02" w14:textId="77777777" w:rsidR="00F90BDC" w:rsidRDefault="00F90BDC">
      <w:r xmlns:w="http://schemas.openxmlformats.org/wordprocessingml/2006/main">
        <w:t xml:space="preserve">2: مزمور 103:12؟ </w:t>
      </w:r>
      <w:r xmlns:w="http://schemas.openxmlformats.org/wordprocessingml/2006/main">
        <w:rPr>
          <w:rFonts w:ascii="맑은 고딕 Semilight" w:hAnsi="맑은 고딕 Semilight"/>
        </w:rPr>
        <w:t xml:space="preserve">هر </w:t>
      </w:r>
      <w:r xmlns:w="http://schemas.openxmlformats.org/wordprocessingml/2006/main">
        <w:t xml:space="preserve">چه مشرق از مغرب دور است، تا اینجا گناهان ما را از ما دور می کند.</w:t>
      </w:r>
    </w:p>
    <w:p w14:paraId="198A4408" w14:textId="77777777" w:rsidR="00F90BDC" w:rsidRDefault="00F90BDC"/>
    <w:p w14:paraId="6860B08F" w14:textId="77777777" w:rsidR="00F90BDC" w:rsidRDefault="00F90BDC">
      <w:r xmlns:w="http://schemas.openxmlformats.org/wordprocessingml/2006/main">
        <w:t xml:space="preserve">متی 18:33 آیا تو نیز نباید بر همنوع خود دلسوزی می‌کردی، چنانکه من بر تو دلسوزی کردم؟</w:t>
      </w:r>
    </w:p>
    <w:p w14:paraId="60624CFE" w14:textId="77777777" w:rsidR="00F90BDC" w:rsidRDefault="00F90BDC"/>
    <w:p w14:paraId="36308D75" w14:textId="77777777" w:rsidR="00F90BDC" w:rsidRDefault="00F90BDC">
      <w:r xmlns:w="http://schemas.openxmlformats.org/wordprocessingml/2006/main">
        <w:t xml:space="preserve">عیسی به ما می آموزد که شفقت داشته باشیم و دیگران را ببخشیم همانطور که خدا ما را بخشید.</w:t>
      </w:r>
    </w:p>
    <w:p w14:paraId="7FAF8B88" w14:textId="77777777" w:rsidR="00F90BDC" w:rsidRDefault="00F90BDC"/>
    <w:p w14:paraId="0C88CBEF" w14:textId="77777777" w:rsidR="00F90BDC" w:rsidRDefault="00F90BDC">
      <w:r xmlns:w="http://schemas.openxmlformats.org/wordprocessingml/2006/main">
        <w:t xml:space="preserve">1. رحمت خدا: قدرت بخشش</w:t>
      </w:r>
    </w:p>
    <w:p w14:paraId="7704361C" w14:textId="77777777" w:rsidR="00F90BDC" w:rsidRDefault="00F90BDC"/>
    <w:p w14:paraId="779CC967" w14:textId="77777777" w:rsidR="00F90BDC" w:rsidRDefault="00F90BDC">
      <w:r xmlns:w="http://schemas.openxmlformats.org/wordprocessingml/2006/main">
        <w:t xml:space="preserve">2. درک شفقت: مطالعه تعلیم عیسی در متی 18:33</w:t>
      </w:r>
    </w:p>
    <w:p w14:paraId="54E770B9" w14:textId="77777777" w:rsidR="00F90BDC" w:rsidRDefault="00F90BDC"/>
    <w:p w14:paraId="4DDC503C" w14:textId="77777777" w:rsidR="00F90BDC" w:rsidRDefault="00F90BDC">
      <w:r xmlns:w="http://schemas.openxmlformats.org/wordprocessingml/2006/main">
        <w:t xml:space="preserve">1. افسسیان 4:32 - "با یکدیگر مهربان و مهربان باشید و یکدیگر را ببخشید، همانطور که در مسیح خدا شما را بخشید."</w:t>
      </w:r>
    </w:p>
    <w:p w14:paraId="17FEDE46" w14:textId="77777777" w:rsidR="00F90BDC" w:rsidRDefault="00F90BDC"/>
    <w:p w14:paraId="27A1DA0E" w14:textId="77777777" w:rsidR="00F90BDC" w:rsidRDefault="00F90BDC">
      <w:r xmlns:w="http://schemas.openxmlformats.org/wordprocessingml/2006/main">
        <w:t xml:space="preserve">2. لوقا 6:36 - "رحمت کنید، همانطور که پدر شما مهربان است."</w:t>
      </w:r>
    </w:p>
    <w:p w14:paraId="07370E86" w14:textId="77777777" w:rsidR="00F90BDC" w:rsidRDefault="00F90BDC"/>
    <w:p w14:paraId="6634F070" w14:textId="77777777" w:rsidR="00F90BDC" w:rsidRDefault="00F90BDC">
      <w:r xmlns:w="http://schemas.openxmlformats.org/wordprocessingml/2006/main">
        <w:t xml:space="preserve">متی 18:34 و سرورش خشمگین شد و او را به شکنجه‌گران سپرد تا تمام آنچه را که بر عهده او بود بپردازد.</w:t>
      </w:r>
    </w:p>
    <w:p w14:paraId="17F8D6A6" w14:textId="77777777" w:rsidR="00F90BDC" w:rsidRDefault="00F90BDC"/>
    <w:p w14:paraId="404F6F9A" w14:textId="77777777" w:rsidR="00F90BDC" w:rsidRDefault="00F90BDC">
      <w:r xmlns:w="http://schemas.openxmlformats.org/wordprocessingml/2006/main">
        <w:t xml:space="preserve">بنده به اربابش بدهکار است، اما قادر به پرداخت آن نیست. ارباب در خشم او را به دست </w:t>
      </w:r>
      <w:r xmlns:w="http://schemas.openxmlformats.org/wordprocessingml/2006/main">
        <w:lastRenderedPageBreak xmlns:w="http://schemas.openxmlformats.org/wordprocessingml/2006/main"/>
      </w:r>
      <w:r xmlns:w="http://schemas.openxmlformats.org/wordprocessingml/2006/main">
        <w:t xml:space="preserve">شکنجه گران می سپارد تا بدهی به طور کامل پرداخت شود.</w:t>
      </w:r>
    </w:p>
    <w:p w14:paraId="427943DB" w14:textId="77777777" w:rsidR="00F90BDC" w:rsidRDefault="00F90BDC"/>
    <w:p w14:paraId="412D0B64" w14:textId="77777777" w:rsidR="00F90BDC" w:rsidRDefault="00F90BDC">
      <w:r xmlns:w="http://schemas.openxmlformats.org/wordprocessingml/2006/main">
        <w:t xml:space="preserve">1. هزینه نافرمانی: درک عواقب گناه</w:t>
      </w:r>
    </w:p>
    <w:p w14:paraId="781AC534" w14:textId="77777777" w:rsidR="00F90BDC" w:rsidRDefault="00F90BDC"/>
    <w:p w14:paraId="360C5FD7" w14:textId="77777777" w:rsidR="00F90BDC" w:rsidRDefault="00F90BDC">
      <w:r xmlns:w="http://schemas.openxmlformats.org/wordprocessingml/2006/main">
        <w:t xml:space="preserve">2. قدرت فیض: چگونه رحمت خدا می تواند بر بدهی ما غلبه کند</w:t>
      </w:r>
    </w:p>
    <w:p w14:paraId="13C59001" w14:textId="77777777" w:rsidR="00F90BDC" w:rsidRDefault="00F90BDC"/>
    <w:p w14:paraId="1D322220" w14:textId="77777777" w:rsidR="00F90BDC" w:rsidRDefault="00F90BDC">
      <w:r xmlns:w="http://schemas.openxmlformats.org/wordprocessingml/2006/main">
        <w:t xml:space="preserve">1. رومیان 6:23، "زیرا مزد گناه مرگ است، اما هدیه خدا زندگی جاودانی در خداوند ما مسیح عیسی است".</w:t>
      </w:r>
    </w:p>
    <w:p w14:paraId="2753DC1A" w14:textId="77777777" w:rsidR="00F90BDC" w:rsidRDefault="00F90BDC"/>
    <w:p w14:paraId="572F86F1" w14:textId="77777777" w:rsidR="00F90BDC" w:rsidRDefault="00F90BDC">
      <w:r xmlns:w="http://schemas.openxmlformats.org/wordprocessingml/2006/main">
        <w:t xml:space="preserve">2. کولسیان 2: 13-14، "و شما را که در گناهان خود و ختنه نشدن بدن خود مرده بودید، خدا با او زنده کرد و همه گناهان ما را آمرزید، با لغو پرونده بدهی که بر ضد ما بود. با خواسته های قانونی آن. این را کنار گذاشت و آن را به صلیب میخکوب کرد».</w:t>
      </w:r>
    </w:p>
    <w:p w14:paraId="5558BFEA" w14:textId="77777777" w:rsidR="00F90BDC" w:rsidRDefault="00F90BDC"/>
    <w:p w14:paraId="48C75138" w14:textId="77777777" w:rsidR="00F90BDC" w:rsidRDefault="00F90BDC">
      <w:r xmlns:w="http://schemas.openxmlformats.org/wordprocessingml/2006/main">
        <w:t xml:space="preserve">متی 18:35 پدر آسمانی من نیز با شما چنین خواهد کرد، اگر هر یک از دل گناهان برادر خود را نبخشید.</w:t>
      </w:r>
    </w:p>
    <w:p w14:paraId="2183A9B0" w14:textId="77777777" w:rsidR="00F90BDC" w:rsidRDefault="00F90BDC"/>
    <w:p w14:paraId="53117E55" w14:textId="77777777" w:rsidR="00F90BDC" w:rsidRDefault="00F90BDC">
      <w:r xmlns:w="http://schemas.openxmlformats.org/wordprocessingml/2006/main">
        <w:t xml:space="preserve">این آیه از اهمیت بخشش صمیمانه برادرانمان به خاطر گناهانشان سخن می گوید.</w:t>
      </w:r>
    </w:p>
    <w:p w14:paraId="612861F6" w14:textId="77777777" w:rsidR="00F90BDC" w:rsidRDefault="00F90BDC"/>
    <w:p w14:paraId="65430776" w14:textId="77777777" w:rsidR="00F90BDC" w:rsidRDefault="00F90BDC">
      <w:r xmlns:w="http://schemas.openxmlformats.org/wordprocessingml/2006/main">
        <w:t xml:space="preserve">1. قدرت بخشش - چگونه تمایل ما به بخشش می تواند ما را به خدا نزدیکتر کند.</w:t>
      </w:r>
    </w:p>
    <w:p w14:paraId="578225B0" w14:textId="77777777" w:rsidR="00F90BDC" w:rsidRDefault="00F90BDC"/>
    <w:p w14:paraId="36ECB963" w14:textId="77777777" w:rsidR="00F90BDC" w:rsidRDefault="00F90BDC">
      <w:r xmlns:w="http://schemas.openxmlformats.org/wordprocessingml/2006/main">
        <w:t xml:space="preserve">2. رحمت خدا - کشف لطف خدا و تمایل او به بخشش ما.</w:t>
      </w:r>
    </w:p>
    <w:p w14:paraId="3290ECBF" w14:textId="77777777" w:rsidR="00F90BDC" w:rsidRDefault="00F90BDC"/>
    <w:p w14:paraId="7CD736CC" w14:textId="77777777" w:rsidR="00F90BDC" w:rsidRDefault="00F90BDC">
      <w:r xmlns:w="http://schemas.openxmlformats.org/wordprocessingml/2006/main">
        <w:t xml:space="preserve">1. کولسیان 3:13 - اگر کسی از دیگری شکایتی داشته باشد، یکدیگر را تحمل کنید و یکدیگر را ببخشید.</w:t>
      </w:r>
    </w:p>
    <w:p w14:paraId="675E2106" w14:textId="77777777" w:rsidR="00F90BDC" w:rsidRDefault="00F90BDC"/>
    <w:p w14:paraId="2125D932" w14:textId="77777777" w:rsidR="00F90BDC" w:rsidRDefault="00F90BDC">
      <w:r xmlns:w="http://schemas.openxmlformats.org/wordprocessingml/2006/main">
        <w:t xml:space="preserve">2. افسسیان 4:32 - با یکدیگر مهربان باشید، مهربان باشید، یکدیگر را ببخشید، همانطور که خدا در مسیح شما را بخشید.</w:t>
      </w:r>
    </w:p>
    <w:p w14:paraId="440A09DD" w14:textId="77777777" w:rsidR="00F90BDC" w:rsidRDefault="00F90BDC"/>
    <w:p w14:paraId="3871608E" w14:textId="77777777" w:rsidR="00F90BDC" w:rsidRDefault="00F90BDC">
      <w:r xmlns:w="http://schemas.openxmlformats.org/wordprocessingml/2006/main">
        <w:t xml:space="preserve">متی 19 آموزه های عیسی را در مورد طلاق، برکت دادن به فرزندان، ملاقات مرد جوان ثروتمند با عیسی و گفتاری در مورد پاداش در ملکوت آسمان مورد بحث قرار می دهد.</w:t>
      </w:r>
    </w:p>
    <w:p w14:paraId="7091EADE" w14:textId="77777777" w:rsidR="00F90BDC" w:rsidRDefault="00F90BDC"/>
    <w:p w14:paraId="28EC4B33" w14:textId="77777777" w:rsidR="00F90BDC" w:rsidRDefault="00F90BDC">
      <w:r xmlns:w="http://schemas.openxmlformats.org/wordprocessingml/2006/main">
        <w:t xml:space="preserve">پاراگراف اول: فصل با آزمودن عیسی توسط فریسیان در مورد اینکه آیا برای مردی مجاز است همسر خود را به هر دلیلی طلاق دهد، شروع می شود (متی 19:1-9). عیسی آنها را به نظم خلقت بازگرداند، جایی که خداوند آنها را مرد و زن آفرید و ازدواج را به عنوان یک پیوند مادام العمر برقرار کرد. او تأکید می کند که آنچه را که خداوند به هم پیوند داده است، هیچ انسانی نباید از هم جدا شود. او تصدیق می کند که موسی به دلیل سختی قلب آنها طلاق را مجاز دانسته است، اما تصریح می کند که از ابتدا چنین نبوده است و هرکس زن خود را جز به دلیل فسق طلاق دهد و با دیگری ازدواج کند، مرتکب زنا شده است.</w:t>
      </w:r>
    </w:p>
    <w:p w14:paraId="0C0DA372" w14:textId="77777777" w:rsidR="00F90BDC" w:rsidRDefault="00F90BDC"/>
    <w:p w14:paraId="0243FD92" w14:textId="77777777" w:rsidR="00F90BDC" w:rsidRDefault="00F90BDC">
      <w:r xmlns:w="http://schemas.openxmlformats.org/wordprocessingml/2006/main">
        <w:t xml:space="preserve">بند دوم: در مرحله بعد، مردم فرزندان کوچکی را برای برکت او نزد او می آورند. وقتی شاگردان سعی می‌کنند آنها را سرزنش کنند، عیسی اصرار می‌ورزد که به کودکان اجازه دهد نزد او بیایند و پادشاهی آسمان را از این قبیل بدانند (متی 19:13-15)، و ایمان کودکانه را به عنوان الگوی شاگردی برجسته می‌کند.</w:t>
      </w:r>
    </w:p>
    <w:p w14:paraId="05638383" w14:textId="77777777" w:rsidR="00F90BDC" w:rsidRDefault="00F90BDC"/>
    <w:p w14:paraId="55B8F848" w14:textId="77777777" w:rsidR="00F90BDC" w:rsidRDefault="00F90BDC">
      <w:r xmlns:w="http://schemas.openxmlformats.org/wordprocessingml/2006/main">
        <w:t xml:space="preserve">پاراگراف سوم: سپس با مرد جوان ثروتمندی روبرو می شوید که می پرسد چه کار خوبی باید انجام دهد تا به زندگی ابدی دست یابد (متی 19:16-30). پس از بحث اولیه در مورد احکامی که مرد جوان ادعا می‌کند از دوران جوانی همه را رعایت کرده است، عیسی به او می‌گوید که یک چیز کم دارد - فروش دارایی‌ها به فقرا بدهی گنج در بهشت مرا دنبال کن. اما شنیدن این مرد غمگین می شود زیرا او دارای ثروت زیادی بود که نشان می داد ثروت در ورود به پادشاهی دشوار است. این منجر به آموزش می شود که عبور شتر از سوزن چشم آسان تر از ورود یک فرد ثروتمند به پادشاهی است، اما چه چیزی غیرممکن است که انسان ها ممکن است، خدا پیتر سپس در مورد پاداش کسانی که همه چیز را رها کرده اند از او پیروی می کنند که اطمینان حاصل می کند که آنها صد برابر زندگی ابدی را به ارث خواهند برد، اما همچنین هشدار می دهد. توجه داشته باشید اول آخرین آخرین آخرین اول خواهد بود که نشان می دهد معیارهای الهی با معیارهای دنیوی متفاوت است.</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متی 19:1 و چنین واقع شد که چون عیسی این سخنان را به پایان رساند، از جلیل خارج شد و به سواحل یهودیه آن سوی اردن آمد.</w:t>
      </w:r>
    </w:p>
    <w:p w14:paraId="59113D3D" w14:textId="77777777" w:rsidR="00F90BDC" w:rsidRDefault="00F90BDC"/>
    <w:p w14:paraId="056723C8" w14:textId="77777777" w:rsidR="00F90BDC" w:rsidRDefault="00F90BDC">
      <w:r xmlns:w="http://schemas.openxmlformats.org/wordprocessingml/2006/main">
        <w:t xml:space="preserve">عیسی جلیل را ترک کرد و به یهودیه رسید.</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قصد داشت امید و آرامش را برای همه مردم بیاورد و سفر خود را در جلیل آغاز کرد.</w:t>
      </w:r>
    </w:p>
    <w:p w14:paraId="1ED785E2" w14:textId="77777777" w:rsidR="00F90BDC" w:rsidRDefault="00F90BDC"/>
    <w:p w14:paraId="4D37F8D5" w14:textId="77777777" w:rsidR="00F90BDC" w:rsidRDefault="00F90BDC">
      <w:r xmlns:w="http://schemas.openxmlformats.org/wordprocessingml/2006/main">
        <w:t xml:space="preserve">2: زندگی ما باید مانند عیسی باشد و پیوسته در سفر باشد تا امید و آرامش را به اطرافیانمان بیاورد.</w:t>
      </w:r>
    </w:p>
    <w:p w14:paraId="7751D306" w14:textId="77777777" w:rsidR="00F90BDC" w:rsidRDefault="00F90BDC"/>
    <w:p w14:paraId="1919909B" w14:textId="77777777" w:rsidR="00F90BDC" w:rsidRDefault="00F90BDC">
      <w:r xmlns:w="http://schemas.openxmlformats.org/wordprocessingml/2006/main">
        <w:t xml:space="preserve">1: متی 28:19-20 - "پس بروید و همه امتها را تعلیم دهید و آنها را به نام پدر و پسر و روح القدس تعمید دهید. : و، اینک، من همیشه با شما هستم، حتی تا پایان جهان. آمین.»</w:t>
      </w:r>
    </w:p>
    <w:p w14:paraId="04CD54DE" w14:textId="77777777" w:rsidR="00F90BDC" w:rsidRDefault="00F90BDC"/>
    <w:p w14:paraId="543D71DC" w14:textId="77777777" w:rsidR="00F90BDC" w:rsidRDefault="00F90BDC">
      <w:r xmlns:w="http://schemas.openxmlformats.org/wordprocessingml/2006/main">
        <w:t xml:space="preserve">2: یوحنا 14:27 - "سلامتی را برای شما می‌گذارم، سلامتی خود را به شما می‌دهم، نه همانطور که جهان می‌دهد، به شما می‌دهم. دلت مضطرب نشود و نترسد.»</w:t>
      </w:r>
    </w:p>
    <w:p w14:paraId="5445DB03" w14:textId="77777777" w:rsidR="00F90BDC" w:rsidRDefault="00F90BDC"/>
    <w:p w14:paraId="16EFF6FB" w14:textId="77777777" w:rsidR="00F90BDC" w:rsidRDefault="00F90BDC">
      <w:r xmlns:w="http://schemas.openxmlformats.org/wordprocessingml/2006/main">
        <w:t xml:space="preserve">متی 19:2 و جماعت زیادی از او پیروی کردند. و در آنجا آنها را شفا داد.</w:t>
      </w:r>
    </w:p>
    <w:p w14:paraId="0EE2BC73" w14:textId="77777777" w:rsidR="00F90BDC" w:rsidRDefault="00F90BDC"/>
    <w:p w14:paraId="2B644346" w14:textId="77777777" w:rsidR="00F90BDC" w:rsidRDefault="00F90BDC">
      <w:r xmlns:w="http://schemas.openxmlformats.org/wordprocessingml/2006/main">
        <w:t xml:space="preserve">این قطعه توصیف می کند که عیسی بسیاری از مردم را شفا می دهد در حالی که جمعیت زیادی به دنبال او بودند.</w:t>
      </w:r>
    </w:p>
    <w:p w14:paraId="40759073" w14:textId="77777777" w:rsidR="00F90BDC" w:rsidRDefault="00F90BDC"/>
    <w:p w14:paraId="79335235" w14:textId="77777777" w:rsidR="00F90BDC" w:rsidRDefault="00F90BDC">
      <w:r xmlns:w="http://schemas.openxmlformats.org/wordprocessingml/2006/main">
        <w:t xml:space="preserve">1. عیسی بیماران را شفا می دهد و همه مردم را دوست دارد.</w:t>
      </w:r>
    </w:p>
    <w:p w14:paraId="40E5B191" w14:textId="77777777" w:rsidR="00F90BDC" w:rsidRDefault="00F90BDC"/>
    <w:p w14:paraId="46D9DA52" w14:textId="77777777" w:rsidR="00F90BDC" w:rsidRDefault="00F90BDC">
      <w:r xmlns:w="http://schemas.openxmlformats.org/wordprocessingml/2006/main">
        <w:t xml:space="preserve">2. برای شفای روحی و جسمی نزد عیسی بیایید.</w:t>
      </w:r>
    </w:p>
    <w:p w14:paraId="2E99630B" w14:textId="77777777" w:rsidR="00F90BDC" w:rsidRDefault="00F90BDC"/>
    <w:p w14:paraId="4D795C03" w14:textId="77777777" w:rsidR="00F90BDC" w:rsidRDefault="00F90BDC">
      <w:r xmlns:w="http://schemas.openxmlformats.org/wordprocessingml/2006/main">
        <w:t xml:space="preserve">1. اشعیا 53: 5 - "اما او به خاطر گناهان ما مجروح شد، به دلیل گناهان ما زخمی شد، مجازات سلامتی ما بر او بود و از زخم های او شفا یافتیم."</w:t>
      </w:r>
    </w:p>
    <w:p w14:paraId="43CBAFB6" w14:textId="77777777" w:rsidR="00F90BDC" w:rsidRDefault="00F90BDC"/>
    <w:p w14:paraId="7820C409" w14:textId="77777777" w:rsidR="00F90BDC" w:rsidRDefault="00F90BDC">
      <w:r xmlns:w="http://schemas.openxmlformats.org/wordprocessingml/2006/main">
        <w:t xml:space="preserve">2. یعقوب 5: 14-15 - "آیا کسی از شما مریض است؟ اجازه دهید مشایخ کلیسا را بخواند و بر او دعا کنند و او را با روغن به نام خداوند مسح کنند. و دعای ایمان خواهد بود. مریض را نجات دهید و خداوند او را زنده خواهد کرد و اگر مرتکب گناه شده باشد بخشیده خواهد شد.»</w:t>
      </w:r>
    </w:p>
    <w:p w14:paraId="1C0D9531" w14:textId="77777777" w:rsidR="00F90BDC" w:rsidRDefault="00F90BDC"/>
    <w:p w14:paraId="50213F75" w14:textId="77777777" w:rsidR="00F90BDC" w:rsidRDefault="00F90BDC">
      <w:r xmlns:w="http://schemas.openxmlformats.org/wordprocessingml/2006/main">
        <w:t xml:space="preserve">متی 19:3 فریسیان نیز نزد او آمدند و او را وسوسه کردند و به او گفتند: «آیا جایز است </w:t>
      </w:r>
      <w:r xmlns:w="http://schemas.openxmlformats.org/wordprocessingml/2006/main">
        <w:lastRenderedPageBreak xmlns:w="http://schemas.openxmlformats.org/wordprocessingml/2006/main"/>
      </w:r>
      <w:r xmlns:w="http://schemas.openxmlformats.org/wordprocessingml/2006/main">
        <w:t xml:space="preserve">مرد به هر دلیلی زن خود را رها کند؟</w:t>
      </w:r>
    </w:p>
    <w:p w14:paraId="268C505C" w14:textId="77777777" w:rsidR="00F90BDC" w:rsidRDefault="00F90BDC"/>
    <w:p w14:paraId="6FF39FA1" w14:textId="77777777" w:rsidR="00F90BDC" w:rsidRDefault="00F90BDC">
      <w:r xmlns:w="http://schemas.openxmlformats.org/wordprocessingml/2006/main">
        <w:t xml:space="preserve">فریسیان عیسی را امتحان کردند و از او پرسیدند که آیا برای مردی مجاز است که همسرش را به هر دلیلی طلاق دهد؟</w:t>
      </w:r>
    </w:p>
    <w:p w14:paraId="703FC4E4" w14:textId="77777777" w:rsidR="00F90BDC" w:rsidRDefault="00F90BDC"/>
    <w:p w14:paraId="59716420" w14:textId="77777777" w:rsidR="00F90BDC" w:rsidRDefault="00F90BDC">
      <w:r xmlns:w="http://schemas.openxmlformats.org/wordprocessingml/2006/main">
        <w:t xml:space="preserve">1. حرمت ازدواج: دیدگاه کتاب مقدس</w:t>
      </w:r>
    </w:p>
    <w:p w14:paraId="6E1AFEDB" w14:textId="77777777" w:rsidR="00F90BDC" w:rsidRDefault="00F90BDC"/>
    <w:p w14:paraId="1CB01298" w14:textId="77777777" w:rsidR="00F90BDC" w:rsidRDefault="00F90BDC">
      <w:r xmlns:w="http://schemas.openxmlformats.org/wordprocessingml/2006/main">
        <w:t xml:space="preserve">2. طلاق: چگونه از آسیب دیده مراقبت کنیم</w:t>
      </w:r>
    </w:p>
    <w:p w14:paraId="29C60E96" w14:textId="77777777" w:rsidR="00F90BDC" w:rsidRDefault="00F90BDC"/>
    <w:p w14:paraId="2E2A6144" w14:textId="77777777" w:rsidR="00F90BDC" w:rsidRDefault="00F90BDC">
      <w:r xmlns:w="http://schemas.openxmlformats.org/wordprocessingml/2006/main">
        <w:t xml:space="preserve">1. اول قرنتیان 7: 10-11 - "به متاهلین این وظیفه را می دهم (نه من، بلکه خداوند): زن نباید از شوهر خود جدا شود (اما اگر جدا شد، باید مجرد بماند یا در غیر این صورت با او آشتی کند. شوهرش) و شوهر نباید زن خود را طلاق دهد».</w:t>
      </w:r>
    </w:p>
    <w:p w14:paraId="2AE24033" w14:textId="77777777" w:rsidR="00F90BDC" w:rsidRDefault="00F90BDC"/>
    <w:p w14:paraId="44C5BDD8" w14:textId="77777777" w:rsidR="00F90BDC" w:rsidRDefault="00F90BDC">
      <w:r xmlns:w="http://schemas.openxmlformats.org/wordprocessingml/2006/main">
        <w:t xml:space="preserve">2. عبرانیان 13:4 - "ازدواج در میان همه محترم باشد و بستر ازدواج بی آلایش باشد، زیرا خدا فاسقان و زناکاران را داوری خواهد کرد."</w:t>
      </w:r>
    </w:p>
    <w:p w14:paraId="7110CEB9" w14:textId="77777777" w:rsidR="00F90BDC" w:rsidRDefault="00F90BDC"/>
    <w:p w14:paraId="2CD78572" w14:textId="77777777" w:rsidR="00F90BDC" w:rsidRDefault="00F90BDC">
      <w:r xmlns:w="http://schemas.openxmlformats.org/wordprocessingml/2006/main">
        <w:t xml:space="preserve">متی 19:4 و او پاسخ داد و به آنها گفت: آیا نخوانده اید که او که آنها را در ابتدا آفرید آنها را مرد و زن ساخت؟</w:t>
      </w:r>
    </w:p>
    <w:p w14:paraId="6327322A" w14:textId="77777777" w:rsidR="00F90BDC" w:rsidRDefault="00F90BDC"/>
    <w:p w14:paraId="71BC6798" w14:textId="77777777" w:rsidR="00F90BDC" w:rsidRDefault="00F90BDC">
      <w:r xmlns:w="http://schemas.openxmlformats.org/wordprocessingml/2006/main">
        <w:t xml:space="preserve">عیسی تعلیم داد که خداوند انسانها را به صورت مرد و زن آفرید.</w:t>
      </w:r>
    </w:p>
    <w:p w14:paraId="63DF3976" w14:textId="77777777" w:rsidR="00F90BDC" w:rsidRDefault="00F90BDC"/>
    <w:p w14:paraId="05AC5ED4" w14:textId="77777777" w:rsidR="00F90BDC" w:rsidRDefault="00F90BDC">
      <w:r xmlns:w="http://schemas.openxmlformats.org/wordprocessingml/2006/main">
        <w:t xml:space="preserve">1. طرح خداوند در خلقت: زیبایی تنوع</w:t>
      </w:r>
    </w:p>
    <w:p w14:paraId="40BEA144" w14:textId="77777777" w:rsidR="00F90BDC" w:rsidRDefault="00F90BDC"/>
    <w:p w14:paraId="6C3D74A8" w14:textId="77777777" w:rsidR="00F90BDC" w:rsidRDefault="00F90BDC">
      <w:r xmlns:w="http://schemas.openxmlformats.org/wordprocessingml/2006/main">
        <w:t xml:space="preserve">2. نهاد مقدس ازدواج: بنیان خانواده</w:t>
      </w:r>
    </w:p>
    <w:p w14:paraId="0CB151C3" w14:textId="77777777" w:rsidR="00F90BDC" w:rsidRDefault="00F90BDC"/>
    <w:p w14:paraId="099A5BB8" w14:textId="77777777" w:rsidR="00F90BDC" w:rsidRDefault="00F90BDC">
      <w:r xmlns:w="http://schemas.openxmlformats.org/wordprocessingml/2006/main">
        <w:t xml:space="preserve">1. پیدایش 1:27 پس خدا انسانها را به صورت خود آفرید، آنها را به صورت خدا آفرید. نر و ماده را آفرید.</w:t>
      </w:r>
    </w:p>
    <w:p w14:paraId="01BD45F7" w14:textId="77777777" w:rsidR="00F90BDC" w:rsidRDefault="00F90BDC"/>
    <w:p w14:paraId="5531B6F9" w14:textId="77777777" w:rsidR="00F90BDC" w:rsidRDefault="00F90BDC">
      <w:r xmlns:w="http://schemas.openxmlformats.org/wordprocessingml/2006/main">
        <w:t xml:space="preserve">2. افسسیان 5: 31 "به همین دلیل مرد پدر و مادر خود را ترک خواهد کرد و به همسر خود ملحق خواهد شد و هر دو یک جسم خواهند شد."</w:t>
      </w:r>
    </w:p>
    <w:p w14:paraId="6F4548AC" w14:textId="77777777" w:rsidR="00F90BDC" w:rsidRDefault="00F90BDC"/>
    <w:p w14:paraId="5001D3A3" w14:textId="77777777" w:rsidR="00F90BDC" w:rsidRDefault="00F90BDC">
      <w:r xmlns:w="http://schemas.openxmlformats.org/wordprocessingml/2006/main">
        <w:t xml:space="preserve">متی 19:5 و گفت: «به همین دلیل آیا مرد پدر و مادر خود را ترک می‌کند و به زن خود می‌پیوندد و هر دو یک بدن خواهند بود؟»</w:t>
      </w:r>
    </w:p>
    <w:p w14:paraId="7120F671" w14:textId="77777777" w:rsidR="00F90BDC" w:rsidRDefault="00F90BDC"/>
    <w:p w14:paraId="189B5247" w14:textId="77777777" w:rsidR="00F90BDC" w:rsidRDefault="00F90BDC">
      <w:r xmlns:w="http://schemas.openxmlformats.org/wordprocessingml/2006/main">
        <w:t xml:space="preserve">این قطعه اهمیت رابطه زن و مرد را با یکدیگر به عنوان یک زوج متاهل بیان می کند.</w:t>
      </w:r>
    </w:p>
    <w:p w14:paraId="19B01FC6" w14:textId="77777777" w:rsidR="00F90BDC" w:rsidRDefault="00F90BDC"/>
    <w:p w14:paraId="14BFA854" w14:textId="77777777" w:rsidR="00F90BDC" w:rsidRDefault="00F90BDC">
      <w:r xmlns:w="http://schemas.openxmlformats.org/wordprocessingml/2006/main">
        <w:t xml:space="preserve">1. تعهد ازدواج: پیمان عشق</w:t>
      </w:r>
    </w:p>
    <w:p w14:paraId="17A9573D" w14:textId="77777777" w:rsidR="00F90BDC" w:rsidRDefault="00F90BDC"/>
    <w:p w14:paraId="568485E4" w14:textId="77777777" w:rsidR="00F90BDC" w:rsidRDefault="00F90BDC">
      <w:r xmlns:w="http://schemas.openxmlformats.org/wordprocessingml/2006/main">
        <w:t xml:space="preserve">2. برافروختن مجدد شعله تعهد زناشویی</w:t>
      </w:r>
    </w:p>
    <w:p w14:paraId="351167A7" w14:textId="77777777" w:rsidR="00F90BDC" w:rsidRDefault="00F90BDC"/>
    <w:p w14:paraId="77C233C0" w14:textId="77777777" w:rsidR="00F90BDC" w:rsidRDefault="00F90BDC">
      <w:r xmlns:w="http://schemas.openxmlformats.org/wordprocessingml/2006/main">
        <w:t xml:space="preserve">1. پیدایش 2:24 - بنابراین مرد پدر و مادر خود را ترک خواهد کرد و به همسر خود خواهد چسبید و آنها یک تن خواهند بود.</w:t>
      </w:r>
    </w:p>
    <w:p w14:paraId="704854E4" w14:textId="77777777" w:rsidR="00F90BDC" w:rsidRDefault="00F90BDC"/>
    <w:p w14:paraId="21EDB0AE" w14:textId="77777777" w:rsidR="00F90BDC" w:rsidRDefault="00F90BDC">
      <w:r xmlns:w="http://schemas.openxmlformats.org/wordprocessingml/2006/main">
        <w:t xml:space="preserve">2. افسسیان 5:22-33 - همسران، خود را تسلیم شوهران خود کنید، مانند خداوند. زیرا که شوهر سر زن است، همانطور که مسیح سر کلیسا است و او نجات دهنده بدن است. بنابراین، همانطور که کلیسا تابع مسیح است، زنان نیز در هر کاری برای شوهران خود باشند.</w:t>
      </w:r>
    </w:p>
    <w:p w14:paraId="369FD4CF" w14:textId="77777777" w:rsidR="00F90BDC" w:rsidRDefault="00F90BDC"/>
    <w:p w14:paraId="2CB3DB9F" w14:textId="77777777" w:rsidR="00F90BDC" w:rsidRDefault="00F90BDC">
      <w:r xmlns:w="http://schemas.openxmlformats.org/wordprocessingml/2006/main">
        <w:t xml:space="preserve">متی 19:6 بنابراین آنها دیگر دو نفر نیستند، بلکه یک جسم هستند. بنابراین، آنچه را که خدا به هم پیوند داده است، انسان از هم جدا نکند.</w:t>
      </w:r>
    </w:p>
    <w:p w14:paraId="0AFD351D" w14:textId="77777777" w:rsidR="00F90BDC" w:rsidRDefault="00F90BDC"/>
    <w:p w14:paraId="2EEB3E8D" w14:textId="77777777" w:rsidR="00F90BDC" w:rsidRDefault="00F90BDC">
      <w:r xmlns:w="http://schemas.openxmlformats.org/wordprocessingml/2006/main">
        <w:t xml:space="preserve">برنامه خدا برای ازدواج، وحدت است، نه جدایی.</w:t>
      </w:r>
    </w:p>
    <w:p w14:paraId="11CB76BA" w14:textId="77777777" w:rsidR="00F90BDC" w:rsidRDefault="00F90BDC"/>
    <w:p w14:paraId="45966655" w14:textId="77777777" w:rsidR="00F90BDC" w:rsidRDefault="00F90BDC">
      <w:r xmlns:w="http://schemas.openxmlformats.org/wordprocessingml/2006/main">
        <w:t xml:space="preserve">1. "عشق اتحاد است: برنامه خدا برای ازدواج"</w:t>
      </w:r>
    </w:p>
    <w:p w14:paraId="35E09D87" w14:textId="77777777" w:rsidR="00F90BDC" w:rsidRDefault="00F90BDC"/>
    <w:p w14:paraId="050804EF" w14:textId="77777777" w:rsidR="00F90BDC" w:rsidRDefault="00F90BDC">
      <w:r xmlns:w="http://schemas.openxmlformats.org/wordprocessingml/2006/main">
        <w:t xml:space="preserve">2. «قدرت وحدت: برکت خداوند در ازدواج»</w:t>
      </w:r>
    </w:p>
    <w:p w14:paraId="1FB203D7" w14:textId="77777777" w:rsidR="00F90BDC" w:rsidRDefault="00F90BDC"/>
    <w:p w14:paraId="0B4A1FBB" w14:textId="77777777" w:rsidR="00F90BDC" w:rsidRDefault="00F90BDC">
      <w:r xmlns:w="http://schemas.openxmlformats.org/wordprocessingml/2006/main">
        <w:t xml:space="preserve">1. افسسیان 5:21-33</w:t>
      </w:r>
    </w:p>
    <w:p w14:paraId="35B00D7E" w14:textId="77777777" w:rsidR="00F90BDC" w:rsidRDefault="00F90BDC"/>
    <w:p w14:paraId="3E027C55" w14:textId="77777777" w:rsidR="00F90BDC" w:rsidRDefault="00F90BDC">
      <w:r xmlns:w="http://schemas.openxmlformats.org/wordprocessingml/2006/main">
        <w:t xml:space="preserve">2. پیدایش 2:24</w:t>
      </w:r>
    </w:p>
    <w:p w14:paraId="00688F64" w14:textId="77777777" w:rsidR="00F90BDC" w:rsidRDefault="00F90BDC"/>
    <w:p w14:paraId="46519FE2" w14:textId="77777777" w:rsidR="00F90BDC" w:rsidRDefault="00F90BDC">
      <w:r xmlns:w="http://schemas.openxmlformats.org/wordprocessingml/2006/main">
        <w:t xml:space="preserve">متی 19:7 به او گفتند: پس چرا موسی دستور داد که طلاق نامه بدهند و او را کنار بگذارند؟</w:t>
      </w:r>
    </w:p>
    <w:p w14:paraId="446F6F8E" w14:textId="77777777" w:rsidR="00F90BDC" w:rsidRDefault="00F90BDC"/>
    <w:p w14:paraId="02176345" w14:textId="77777777" w:rsidR="00F90BDC" w:rsidRDefault="00F90BDC">
      <w:r xmlns:w="http://schemas.openxmlformats.org/wordprocessingml/2006/main">
        <w:t xml:space="preserve">عیسی در پاسخ به سؤال فریسیان در مورد اینکه چرا موسی به طلاق دستور داد با یادآوری این که دلیل آن سختی قلب مردم بود، پاسخ می دهد.</w:t>
      </w:r>
    </w:p>
    <w:p w14:paraId="564808E2" w14:textId="77777777" w:rsidR="00F90BDC" w:rsidRDefault="00F90BDC"/>
    <w:p w14:paraId="2489B680" w14:textId="77777777" w:rsidR="00F90BDC" w:rsidRDefault="00F90BDC">
      <w:r xmlns:w="http://schemas.openxmlformats.org/wordprocessingml/2006/main">
        <w:t xml:space="preserve">1. عشق عیسی فراتر از قوانین بشری است</w:t>
      </w:r>
    </w:p>
    <w:p w14:paraId="522B024C" w14:textId="77777777" w:rsidR="00F90BDC" w:rsidRDefault="00F90BDC"/>
    <w:p w14:paraId="5704077B" w14:textId="77777777" w:rsidR="00F90BDC" w:rsidRDefault="00F90BDC">
      <w:r xmlns:w="http://schemas.openxmlformats.org/wordprocessingml/2006/main">
        <w:t xml:space="preserve">2. قدرت لطف خدا برای غلبه بر شکستگی انسان</w:t>
      </w:r>
    </w:p>
    <w:p w14:paraId="509FECC6" w14:textId="77777777" w:rsidR="00F90BDC" w:rsidRDefault="00F90BDC"/>
    <w:p w14:paraId="224B41C5" w14:textId="77777777" w:rsidR="00F90BDC" w:rsidRDefault="00F90BDC">
      <w:r xmlns:w="http://schemas.openxmlformats.org/wordprocessingml/2006/main">
        <w:t xml:space="preserve">1. رومیان 3: 23-24 - "زیرا همه گناه کرده اند و از جلال خدا کوتاهی کرده اند و به واسطه فیض او به واسطه فدیه ای که در مسیح عیسی است عادل شمرده شده اند."</w:t>
      </w:r>
    </w:p>
    <w:p w14:paraId="3C26F43D" w14:textId="77777777" w:rsidR="00F90BDC" w:rsidRDefault="00F90BDC"/>
    <w:p w14:paraId="3D74A18D" w14:textId="77777777" w:rsidR="00F90BDC" w:rsidRDefault="00F90BDC">
      <w:r xmlns:w="http://schemas.openxmlformats.org/wordprocessingml/2006/main">
        <w:t xml:space="preserve">2. ارمیا 31:3 - "خداوند از دور بر او ظاهر شد و گفت: "تو را با محبتی جاودانی دوست داشتم، پس تو را با محبت جذب کردم."</w:t>
      </w:r>
    </w:p>
    <w:p w14:paraId="3E666C73" w14:textId="77777777" w:rsidR="00F90BDC" w:rsidRDefault="00F90BDC"/>
    <w:p w14:paraId="7A5B4387" w14:textId="77777777" w:rsidR="00F90BDC" w:rsidRDefault="00F90BDC">
      <w:r xmlns:w="http://schemas.openxmlformats.org/wordprocessingml/2006/main">
        <w:t xml:space="preserve">متی 19:8 به آنها گفت: «موسی به دلیل سختی دلهایتان به شما اجازه داد که زنان خود را رها کنید، اما از ابتدا چنین نبود.</w:t>
      </w:r>
    </w:p>
    <w:p w14:paraId="1A3A8463" w14:textId="77777777" w:rsidR="00F90BDC" w:rsidRDefault="00F90BDC"/>
    <w:p w14:paraId="51F584A2" w14:textId="77777777" w:rsidR="00F90BDC" w:rsidRDefault="00F90BDC">
      <w:r xmlns:w="http://schemas.openxmlformats.org/wordprocessingml/2006/main">
        <w:t xml:space="preserve">در گذشته </w:t>
      </w:r>
      <w:r xmlns:w="http://schemas.openxmlformats.org/wordprocessingml/2006/main">
        <w:t xml:space="preserve">طلاق همیشه آسان نبود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ازدواج هدیه ای از جانب خداوند است و باید آن را جشن گرفت و پرورش داد.</w:t>
      </w:r>
    </w:p>
    <w:p w14:paraId="26BA0A46" w14:textId="77777777" w:rsidR="00F90BDC" w:rsidRDefault="00F90BDC"/>
    <w:p w14:paraId="4A28F260" w14:textId="77777777" w:rsidR="00F90BDC" w:rsidRDefault="00F90BDC">
      <w:r xmlns:w="http://schemas.openxmlformats.org/wordprocessingml/2006/main">
        <w:t xml:space="preserve">2. طلاق نباید گزینه آسانی باشد و در صورت امکان از آن اجتناب شود.</w:t>
      </w:r>
    </w:p>
    <w:p w14:paraId="1FE729A3" w14:textId="77777777" w:rsidR="00F90BDC" w:rsidRDefault="00F90BDC"/>
    <w:p w14:paraId="0235271D" w14:textId="77777777" w:rsidR="00F90BDC" w:rsidRDefault="00F90BDC">
      <w:r xmlns:w="http://schemas.openxmlformats.org/wordprocessingml/2006/main">
        <w:t xml:space="preserve">1. افسسیان 5:22-33 - همسران، مانند خداوند تسلیم شوهران خود باشید. زیرا شوهر سر زن است همانطور که مسیح سر کلیسا و بدن اوست و خود نجات دهنده آن است.</w:t>
      </w:r>
    </w:p>
    <w:p w14:paraId="4C2A2F4B" w14:textId="77777777" w:rsidR="00F90BDC" w:rsidRDefault="00F90BDC"/>
    <w:p w14:paraId="09652D17" w14:textId="77777777" w:rsidR="00F90BDC" w:rsidRDefault="00F90BDC">
      <w:r xmlns:w="http://schemas.openxmlformats.org/wordprocessingml/2006/main">
        <w:t xml:space="preserve">2. اول قرنتیان 7: 10-11 - به متاهلین این وظیفه را می دهم (نه من، بلکه خداوند): زن نباید از شوهر خود جدا شود (اما اگر جدا شد، باید مجرد بماند یا با او آشتی کند. شوهر) و شوهر نباید زن خود را طلاق دهد.</w:t>
      </w:r>
    </w:p>
    <w:p w14:paraId="097F717F" w14:textId="77777777" w:rsidR="00F90BDC" w:rsidRDefault="00F90BDC"/>
    <w:p w14:paraId="7931DA11" w14:textId="77777777" w:rsidR="00F90BDC" w:rsidRDefault="00F90BDC">
      <w:r xmlns:w="http://schemas.openxmlformats.org/wordprocessingml/2006/main">
        <w:t xml:space="preserve">متی 19:9 و من به شما می‌گویم، هر که زن خود را جز برای زنا رها کند و با دیگری ازدواج کند، زنا کرده است و هر که با زن خود ازدواج کند، زنا کرده است.</w:t>
      </w:r>
    </w:p>
    <w:p w14:paraId="0887C294" w14:textId="77777777" w:rsidR="00F90BDC" w:rsidRDefault="00F90BDC"/>
    <w:p w14:paraId="5B4059BE" w14:textId="77777777" w:rsidR="00F90BDC" w:rsidRDefault="00F90BDC">
      <w:r xmlns:w="http://schemas.openxmlformats.org/wordprocessingml/2006/main">
        <w:t xml:space="preserve">در متی 19: 9، عیسی بیان می‌کند که هرکس همسر خود را طلاق دهد، مگر در موارد فسق جنسی، و دوباره ازدواج کند، مرتکب زنا شده است.</w:t>
      </w:r>
    </w:p>
    <w:p w14:paraId="4EBFADC8" w14:textId="77777777" w:rsidR="00F90BDC" w:rsidRDefault="00F90BDC"/>
    <w:p w14:paraId="2A7AB0BE" w14:textId="77777777" w:rsidR="00F90BDC" w:rsidRDefault="00F90BDC">
      <w:r xmlns:w="http://schemas.openxmlformats.org/wordprocessingml/2006/main">
        <w:t xml:space="preserve">1. حرمت ازدواج: دیدگاه کتاب مقدس</w:t>
      </w:r>
    </w:p>
    <w:p w14:paraId="3FDB2FC2" w14:textId="77777777" w:rsidR="00F90BDC" w:rsidRDefault="00F90BDC"/>
    <w:p w14:paraId="56C3EAEF" w14:textId="77777777" w:rsidR="00F90BDC" w:rsidRDefault="00F90BDC">
      <w:r xmlns:w="http://schemas.openxmlformats.org/wordprocessingml/2006/main">
        <w:t xml:space="preserve">2. طلاق و ازدواج مجدد: کلام خدا در مورد موضوع</w:t>
      </w:r>
    </w:p>
    <w:p w14:paraId="3518BB46" w14:textId="77777777" w:rsidR="00F90BDC" w:rsidRDefault="00F90BDC"/>
    <w:p w14:paraId="10D54E37" w14:textId="77777777" w:rsidR="00F90BDC" w:rsidRDefault="00F90BDC">
      <w:r xmlns:w="http://schemas.openxmlformats.org/wordprocessingml/2006/main">
        <w:t xml:space="preserve">1. افسسیان 5:22-33 - همسران، مانند خداوند تسلیم شوهران خود باشید. زیرا شوهر سر زن است همانطور که مسیح سر کلیسا و بدن اوست و خود نجات دهنده آن است.</w:t>
      </w:r>
    </w:p>
    <w:p w14:paraId="62264907" w14:textId="77777777" w:rsidR="00F90BDC" w:rsidRDefault="00F90BDC"/>
    <w:p w14:paraId="71CC8275" w14:textId="77777777" w:rsidR="00F90BDC" w:rsidRDefault="00F90BDC">
      <w:r xmlns:w="http://schemas.openxmlformats.org/wordprocessingml/2006/main">
        <w:t xml:space="preserve">2. عبرانیان 13:4 - ازدواج در میان همه محترم باشد و بستر ازدواج بی آلایش باشد، </w:t>
      </w:r>
      <w:r xmlns:w="http://schemas.openxmlformats.org/wordprocessingml/2006/main">
        <w:lastRenderedPageBreak xmlns:w="http://schemas.openxmlformats.org/wordprocessingml/2006/main"/>
      </w:r>
      <w:r xmlns:w="http://schemas.openxmlformats.org/wordprocessingml/2006/main">
        <w:t xml:space="preserve">زیرا خدا فاسقان و زناکاران را داوری خواهد کرد.</w:t>
      </w:r>
    </w:p>
    <w:p w14:paraId="4DB5B871" w14:textId="77777777" w:rsidR="00F90BDC" w:rsidRDefault="00F90BDC"/>
    <w:p w14:paraId="4F719D4B" w14:textId="77777777" w:rsidR="00F90BDC" w:rsidRDefault="00F90BDC">
      <w:r xmlns:w="http://schemas.openxmlformats.org/wordprocessingml/2006/main">
        <w:t xml:space="preserve">متی 19:10 شاگردانش به او می گویند: «اگر مرد در مورد زنش چنین باشد، ازدواج خوب نیست.</w:t>
      </w:r>
    </w:p>
    <w:p w14:paraId="54AC22B5" w14:textId="77777777" w:rsidR="00F90BDC" w:rsidRDefault="00F90BDC"/>
    <w:p w14:paraId="6ABC5923" w14:textId="77777777" w:rsidR="00F90BDC" w:rsidRDefault="00F90BDC">
      <w:r xmlns:w="http://schemas.openxmlformats.org/wordprocessingml/2006/main">
        <w:t xml:space="preserve">شاگردان عیسی نگرانی خود را در مورد ازدواج بر اساس پرونده مرد و همسرش ابراز می کنند.</w:t>
      </w:r>
    </w:p>
    <w:p w14:paraId="56B47652" w14:textId="77777777" w:rsidR="00F90BDC" w:rsidRDefault="00F90BDC"/>
    <w:p w14:paraId="642C0320" w14:textId="77777777" w:rsidR="00F90BDC" w:rsidRDefault="00F90BDC">
      <w:r xmlns:w="http://schemas.openxmlformats.org/wordprocessingml/2006/main">
        <w:t xml:space="preserve">1. برکات ازدواج: قدردانی از هدیه یک اتحادیه خدا گرا</w:t>
      </w:r>
    </w:p>
    <w:p w14:paraId="0780CC94" w14:textId="77777777" w:rsidR="00F90BDC" w:rsidRDefault="00F90BDC"/>
    <w:p w14:paraId="7334F718" w14:textId="77777777" w:rsidR="00F90BDC" w:rsidRDefault="00F90BDC">
      <w:r xmlns:w="http://schemas.openxmlformats.org/wordprocessingml/2006/main">
        <w:t xml:space="preserve">2. چالش ازدواج: مواجهه با مشکلات به روشی خداپسندانه</w:t>
      </w:r>
    </w:p>
    <w:p w14:paraId="51F84FCD" w14:textId="77777777" w:rsidR="00F90BDC" w:rsidRDefault="00F90BDC"/>
    <w:p w14:paraId="3E1A3D85" w14:textId="77777777" w:rsidR="00F90BDC" w:rsidRDefault="00F90BDC">
      <w:r xmlns:w="http://schemas.openxmlformats.org/wordprocessingml/2006/main">
        <w:t xml:space="preserve">1. افسسیان 5:21-33 - تسلیم و احترام متقابل در ازدواج</w:t>
      </w:r>
    </w:p>
    <w:p w14:paraId="0FB6ED30" w14:textId="77777777" w:rsidR="00F90BDC" w:rsidRDefault="00F90BDC"/>
    <w:p w14:paraId="77B6040E" w14:textId="77777777" w:rsidR="00F90BDC" w:rsidRDefault="00F90BDC">
      <w:r xmlns:w="http://schemas.openxmlformats.org/wordprocessingml/2006/main">
        <w:t xml:space="preserve">2. اول قرنتیان 13: 4-8 - عشق و فداکاری در ازدواج</w:t>
      </w:r>
    </w:p>
    <w:p w14:paraId="1CC68114" w14:textId="77777777" w:rsidR="00F90BDC" w:rsidRDefault="00F90BDC"/>
    <w:p w14:paraId="065296A3" w14:textId="77777777" w:rsidR="00F90BDC" w:rsidRDefault="00F90BDC">
      <w:r xmlns:w="http://schemas.openxmlformats.org/wordprocessingml/2006/main">
        <w:t xml:space="preserve">متی 19:11 اما او به آنها گفت: «همه نمی توانند این سخن را قبول کنند، مگر آنها که به آنها داده شده است.</w:t>
      </w:r>
    </w:p>
    <w:p w14:paraId="2969B1CD" w14:textId="77777777" w:rsidR="00F90BDC" w:rsidRDefault="00F90BDC"/>
    <w:p w14:paraId="56D6BCFE" w14:textId="77777777" w:rsidR="00F90BDC" w:rsidRDefault="00F90BDC">
      <w:r xmlns:w="http://schemas.openxmlformats.org/wordprocessingml/2006/main">
        <w:t xml:space="preserve">عیسی تعلیم داد که همه نمی توانند تعالیم او را بپذیرند، بلکه فقط به کسانی داده می شود که برگزیده شده اند.</w:t>
      </w:r>
    </w:p>
    <w:p w14:paraId="071D4CF8" w14:textId="77777777" w:rsidR="00F90BDC" w:rsidRDefault="00F90BDC"/>
    <w:p w14:paraId="0A1E80C4" w14:textId="77777777" w:rsidR="00F90BDC" w:rsidRDefault="00F90BDC">
      <w:r xmlns:w="http://schemas.openxmlformats.org/wordprocessingml/2006/main">
        <w:t xml:space="preserve">1. قدرت انتخاب: بررسی انتخاب برای پذیرش تعالیم عیسی</w:t>
      </w:r>
    </w:p>
    <w:p w14:paraId="4F3E9B4C" w14:textId="77777777" w:rsidR="00F90BDC" w:rsidRDefault="00F90BDC"/>
    <w:p w14:paraId="2FD88003" w14:textId="77777777" w:rsidR="00F90BDC" w:rsidRDefault="00F90BDC">
      <w:r xmlns:w="http://schemas.openxmlformats.org/wordprocessingml/2006/main">
        <w:t xml:space="preserve">2. هدیه خدا: بررسی هدیه پذیرش تعالیم عیسی</w:t>
      </w:r>
    </w:p>
    <w:p w14:paraId="1FB3BEEB" w14:textId="77777777" w:rsidR="00F90BDC" w:rsidRDefault="00F90BDC"/>
    <w:p w14:paraId="4DB01051" w14:textId="77777777" w:rsidR="00F90BDC" w:rsidRDefault="00F90BDC">
      <w:r xmlns:w="http://schemas.openxmlformats.org/wordprocessingml/2006/main">
        <w:t xml:space="preserve">1. یوحنا 6:44-45 - هیچ کس نمی تواند نزد من بیاید مگر اینکه پدری که من را فرستاده است آنها را بکشد و من آنها را در روز آخر زنده خواهم کرد.</w:t>
      </w:r>
    </w:p>
    <w:p w14:paraId="766ED02F" w14:textId="77777777" w:rsidR="00F90BDC" w:rsidRDefault="00F90BDC"/>
    <w:p w14:paraId="14359656" w14:textId="77777777" w:rsidR="00F90BDC" w:rsidRDefault="00F90BDC">
      <w:r xmlns:w="http://schemas.openxmlformats.org/wordprocessingml/2006/main">
        <w:t xml:space="preserve">2. اعمال رسولان 16:14 - خداوند قلب او را باز کرد تا به آنچه پولس گفته بود توجه کند.</w:t>
      </w:r>
    </w:p>
    <w:p w14:paraId="66D50D13" w14:textId="77777777" w:rsidR="00F90BDC" w:rsidRDefault="00F90BDC"/>
    <w:p w14:paraId="166375B6" w14:textId="77777777" w:rsidR="00F90BDC" w:rsidRDefault="00F90BDC">
      <w:r xmlns:w="http://schemas.openxmlformats.org/wordprocessingml/2006/main">
        <w:t xml:space="preserve">متی 19:12 زیرا برخی از خواجه‌ها هستند که از شکم مادرشان چنین زاده شده‌اند، و برخی از خواجه‌ها هستند که از مردان خواجه می‌شوند و خواجه‌هایی هم هستند که خود را به خاطر ملکوت آسمان خواجه کرده‌اند. کسی که قادر به دریافت آن است، آن را دریافت کند.</w:t>
      </w:r>
    </w:p>
    <w:p w14:paraId="00A77880" w14:textId="77777777" w:rsidR="00F90BDC" w:rsidRDefault="00F90BDC"/>
    <w:p w14:paraId="33C66E83" w14:textId="77777777" w:rsidR="00F90BDC" w:rsidRDefault="00F90BDC">
      <w:r xmlns:w="http://schemas.openxmlformats.org/wordprocessingml/2006/main">
        <w:t xml:space="preserve">در این قسمت، عیسی در مورد خواجه‌ها و راه‌های متفاوتی که می‌توانند به آن‌ها تبدیل شوند، آموزش می‌دهد. او کسانی را که قادر به درک هستند تشویق می کند تا آموزش را دریافت کنند.</w:t>
      </w:r>
    </w:p>
    <w:p w14:paraId="5E8A7147" w14:textId="77777777" w:rsidR="00F90BDC" w:rsidRDefault="00F90BDC"/>
    <w:p w14:paraId="0028A666" w14:textId="77777777" w:rsidR="00F90BDC" w:rsidRDefault="00F90BDC">
      <w:r xmlns:w="http://schemas.openxmlformats.org/wordprocessingml/2006/main">
        <w:t xml:space="preserve">1. پادشاهی بهشت: قربانی کردن برای پیروی از عیسی</w:t>
      </w:r>
    </w:p>
    <w:p w14:paraId="32843A92" w14:textId="77777777" w:rsidR="00F90BDC" w:rsidRDefault="00F90BDC"/>
    <w:p w14:paraId="15C7D0A1" w14:textId="77777777" w:rsidR="00F90BDC" w:rsidRDefault="00F90BDC">
      <w:r xmlns:w="http://schemas.openxmlformats.org/wordprocessingml/2006/main">
        <w:t xml:space="preserve">2. عشق فراگیر عیسی: هیچ کس عقب نمانده است</w:t>
      </w:r>
    </w:p>
    <w:p w14:paraId="2D9B6D55" w14:textId="77777777" w:rsidR="00F90BDC" w:rsidRDefault="00F90BDC"/>
    <w:p w14:paraId="3EBE1C3D" w14:textId="77777777" w:rsidR="00F90BDC" w:rsidRDefault="00F90BDC">
      <w:r xmlns:w="http://schemas.openxmlformats.org/wordprocessingml/2006/main">
        <w:t xml:space="preserve">1. لوقا 14:25-33 - مَثَل شام بزرگ</w:t>
      </w:r>
    </w:p>
    <w:p w14:paraId="1E4E1925" w14:textId="77777777" w:rsidR="00F90BDC" w:rsidRDefault="00F90BDC"/>
    <w:p w14:paraId="352750C5" w14:textId="77777777" w:rsidR="00F90BDC" w:rsidRDefault="00F90BDC">
      <w:r xmlns:w="http://schemas.openxmlformats.org/wordprocessingml/2006/main">
        <w:t xml:space="preserve">2. غلاطیان 5: 1-6 - آزادی در مسیح از شریعت موسی</w:t>
      </w:r>
    </w:p>
    <w:p w14:paraId="4052757A" w14:textId="77777777" w:rsidR="00F90BDC" w:rsidRDefault="00F90BDC"/>
    <w:p w14:paraId="36718FFB" w14:textId="77777777" w:rsidR="00F90BDC" w:rsidRDefault="00F90BDC">
      <w:r xmlns:w="http://schemas.openxmlformats.org/wordprocessingml/2006/main">
        <w:t xml:space="preserve">متی 19:13 پس فرزندان کوچکی را نزد او آوردند تا دستهای خود را بر آنها بگذارد و دعا کند و شاگردان آنها را سرزنش کردند.</w:t>
      </w:r>
    </w:p>
    <w:p w14:paraId="3DAD4EAD" w14:textId="77777777" w:rsidR="00F90BDC" w:rsidRDefault="00F90BDC"/>
    <w:p w14:paraId="3CB0090E" w14:textId="77777777" w:rsidR="00F90BDC" w:rsidRDefault="00F90BDC">
      <w:r xmlns:w="http://schemas.openxmlformats.org/wordprocessingml/2006/main">
        <w:t xml:space="preserve">عیسی کودکان را با آغوش باز پذیرفت و به آنها محبت کرد.</w:t>
      </w:r>
    </w:p>
    <w:p w14:paraId="48583F7E" w14:textId="77777777" w:rsidR="00F90BDC" w:rsidRDefault="00F90BDC"/>
    <w:p w14:paraId="7C88A3B4" w14:textId="77777777" w:rsidR="00F90BDC" w:rsidRDefault="00F90BDC">
      <w:r xmlns:w="http://schemas.openxmlformats.org/wordprocessingml/2006/main">
        <w:t xml:space="preserve">1: عیسی اهمیت استقبال از کودکان و دوست داشتن آنها را به ما نشان داد.</w:t>
      </w:r>
    </w:p>
    <w:p w14:paraId="20FD35EA" w14:textId="77777777" w:rsidR="00F90BDC" w:rsidRDefault="00F90BDC"/>
    <w:p w14:paraId="2D0A1FDC" w14:textId="77777777" w:rsidR="00F90BDC" w:rsidRDefault="00F90BDC">
      <w:r xmlns:w="http://schemas.openxmlformats.org/wordprocessingml/2006/main">
        <w:t xml:space="preserve">2: عیسی قدرت نشان دادن شفقت را به کسانی که بیشتر به آن نیاز دارند نشان داد.</w:t>
      </w:r>
    </w:p>
    <w:p w14:paraId="78750A31" w14:textId="77777777" w:rsidR="00F90BDC" w:rsidRDefault="00F90BDC"/>
    <w:p w14:paraId="3D1500BF" w14:textId="77777777" w:rsidR="00F90BDC" w:rsidRDefault="00F90BDC">
      <w:r xmlns:w="http://schemas.openxmlformats.org/wordprocessingml/2006/main">
        <w:t xml:space="preserve">1: لوقا 18:15-17 - عیسی گفت: "بگذارید بچه ها نزد من بیایند، مانع آنها نشوید، زیرا پادشاهی خدا از آن آنهاست."</w:t>
      </w:r>
    </w:p>
    <w:p w14:paraId="69CA7E78" w14:textId="77777777" w:rsidR="00F90BDC" w:rsidRDefault="00F90BDC"/>
    <w:p w14:paraId="1862AEB1" w14:textId="77777777" w:rsidR="00F90BDC" w:rsidRDefault="00F90BDC">
      <w:r xmlns:w="http://schemas.openxmlformats.org/wordprocessingml/2006/main">
        <w:t xml:space="preserve">2: متی 18: 1-5 - عیسی گفت: "هر که چنین فرزندی را به نام من بپذیرد، مرا پذیرفته است و هر که مرا بپذیرد، من را نمی پذیرد، بلکه فرستنده من را می پذیرد."</w:t>
      </w:r>
    </w:p>
    <w:p w14:paraId="1CD481C3" w14:textId="77777777" w:rsidR="00F90BDC" w:rsidRDefault="00F90BDC"/>
    <w:p w14:paraId="1F82D7EE" w14:textId="77777777" w:rsidR="00F90BDC" w:rsidRDefault="00F90BDC">
      <w:r xmlns:w="http://schemas.openxmlformats.org/wordprocessingml/2006/main">
        <w:t xml:space="preserve">متی 19:14 اما عیسی گفت: به فرزندان اجازه دهید و آنها را منع نکنید که نزد من بیایند، زیرا ملکوت آسمان از آن آنهاست.</w:t>
      </w:r>
    </w:p>
    <w:p w14:paraId="79A280E0" w14:textId="77777777" w:rsidR="00F90BDC" w:rsidRDefault="00F90BDC"/>
    <w:p w14:paraId="6A371326" w14:textId="77777777" w:rsidR="00F90BDC" w:rsidRDefault="00F90BDC">
      <w:r xmlns:w="http://schemas.openxmlformats.org/wordprocessingml/2006/main">
        <w:t xml:space="preserve">عیسی ما را تشویق می‌کند که کودکان را در آغوش بگیریم و در سفر ایمانی خود بگنجانیم، زیرا آنها بخشی از ملکوت بهشت هستند.</w:t>
      </w:r>
    </w:p>
    <w:p w14:paraId="5DE689B8" w14:textId="77777777" w:rsidR="00F90BDC" w:rsidRDefault="00F90BDC"/>
    <w:p w14:paraId="703E4DC7" w14:textId="77777777" w:rsidR="00F90BDC" w:rsidRDefault="00F90BDC">
      <w:r xmlns:w="http://schemas.openxmlformats.org/wordprocessingml/2006/main">
        <w:t xml:space="preserve">1. در آغوش گرفتن فرزندان پادشاهی - چگونه یک جامعه ایمانی فراگیر ایجاد کنیم</w:t>
      </w:r>
    </w:p>
    <w:p w14:paraId="213AC7C0" w14:textId="77777777" w:rsidR="00F90BDC" w:rsidRDefault="00F90BDC"/>
    <w:p w14:paraId="670DDF59" w14:textId="77777777" w:rsidR="00F90BDC" w:rsidRDefault="00F90BDC">
      <w:r xmlns:w="http://schemas.openxmlformats.org/wordprocessingml/2006/main">
        <w:t xml:space="preserve">2. کوچک اما توانا - درک قدرت کودکان در ملکوت بهشت</w:t>
      </w:r>
    </w:p>
    <w:p w14:paraId="1A3E47EE" w14:textId="77777777" w:rsidR="00F90BDC" w:rsidRDefault="00F90BDC"/>
    <w:p w14:paraId="625A2CD5" w14:textId="77777777" w:rsidR="00F90BDC" w:rsidRDefault="00F90BDC">
      <w:r xmlns:w="http://schemas.openxmlformats.org/wordprocessingml/2006/main">
        <w:t xml:space="preserve">1. مرقس 10:14-16 - آموزش عیسی در مورد استقبال از کودکان</w:t>
      </w:r>
    </w:p>
    <w:p w14:paraId="3876CA23" w14:textId="77777777" w:rsidR="00F90BDC" w:rsidRDefault="00F90BDC"/>
    <w:p w14:paraId="403563A0" w14:textId="77777777" w:rsidR="00F90BDC" w:rsidRDefault="00F90BDC">
      <w:r xmlns:w="http://schemas.openxmlformats.org/wordprocessingml/2006/main">
        <w:t xml:space="preserve">2. مزمور 8: 2 - شگفتی کودکان در نظر خدا</w:t>
      </w:r>
    </w:p>
    <w:p w14:paraId="5B3BD2D5" w14:textId="77777777" w:rsidR="00F90BDC" w:rsidRDefault="00F90BDC"/>
    <w:p w14:paraId="211409D3" w14:textId="77777777" w:rsidR="00F90BDC" w:rsidRDefault="00F90BDC">
      <w:r xmlns:w="http://schemas.openxmlformats.org/wordprocessingml/2006/main">
        <w:t xml:space="preserve">متی 19:15 و دست خود را بر آنها نهاد و از آنجا رفت.</w:t>
      </w:r>
    </w:p>
    <w:p w14:paraId="18C9B254" w14:textId="77777777" w:rsidR="00F90BDC" w:rsidRDefault="00F90BDC"/>
    <w:p w14:paraId="0CCB0FB8" w14:textId="77777777" w:rsidR="00F90BDC" w:rsidRDefault="00F90BDC">
      <w:r xmlns:w="http://schemas.openxmlformats.org/wordprocessingml/2006/main">
        <w:t xml:space="preserve">عیسی فرزندان را برکت داد و سپس رفت.</w:t>
      </w:r>
    </w:p>
    <w:p w14:paraId="6526B918" w14:textId="77777777" w:rsidR="00F90BDC" w:rsidRDefault="00F90BDC"/>
    <w:p w14:paraId="1997B0DA" w14:textId="77777777" w:rsidR="00F90BDC" w:rsidRDefault="00F90BDC">
      <w:r xmlns:w="http://schemas.openxmlformats.org/wordprocessingml/2006/main">
        <w:t xml:space="preserve">1. عیسی اهمیت برکت دادن به کودکان را به ما نشان داد.</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 باید از عشق و شفقت عیسی به همه پیروی کنیم.</w:t>
      </w:r>
    </w:p>
    <w:p w14:paraId="38DF129D" w14:textId="77777777" w:rsidR="00F90BDC" w:rsidRDefault="00F90BDC"/>
    <w:p w14:paraId="60D9D512" w14:textId="77777777" w:rsidR="00F90BDC" w:rsidRDefault="00F90BDC">
      <w:r xmlns:w="http://schemas.openxmlformats.org/wordprocessingml/2006/main">
        <w:t xml:space="preserve">1. مرقس 10:16 - "و آنها را در آغوش گرفت و برکت داد و دستان خود را بر آنها گذاشت."</w:t>
      </w:r>
    </w:p>
    <w:p w14:paraId="1FCFEAAF" w14:textId="77777777" w:rsidR="00F90BDC" w:rsidRDefault="00F90BDC"/>
    <w:p w14:paraId="066AF892" w14:textId="77777777" w:rsidR="00F90BDC" w:rsidRDefault="00F90BDC">
      <w:r xmlns:w="http://schemas.openxmlformats.org/wordprocessingml/2006/main">
        <w:t xml:space="preserve">2. لوقا 18: 15-17 - «و نوزادانی نیز نزد او آوردند تا آنها را لمس کند، اما شاگردانش چون این را دیدند، آنها را سرزنش کردند. اما عیسی آنها را نزد خود خواند و گفت: اجازه دهید کودکان کوچک نزد من بیایند و آنها را منع نکنید زیرا ملکوت خدا از آن آنهاست. به راستی به شما می‌گویم، هر که پادشاهی خدا را مانند کودکی نپذیرد، هرگز وارد آن نخواهد شد.»</w:t>
      </w:r>
    </w:p>
    <w:p w14:paraId="50CEA6F8" w14:textId="77777777" w:rsidR="00F90BDC" w:rsidRDefault="00F90BDC"/>
    <w:p w14:paraId="22E85F32" w14:textId="77777777" w:rsidR="00F90BDC" w:rsidRDefault="00F90BDC">
      <w:r xmlns:w="http://schemas.openxmlformats.org/wordprocessingml/2006/main">
        <w:t xml:space="preserve">متی 19:16 و اینک، یکی آمد و به او گفت: "استاد خوب، چه کار نیکو انجام دهم تا زندگی جاودانی داشته باشم؟"</w:t>
      </w:r>
    </w:p>
    <w:p w14:paraId="4798D89B" w14:textId="77777777" w:rsidR="00F90BDC" w:rsidRDefault="00F90BDC"/>
    <w:p w14:paraId="4DBA8B2C" w14:textId="77777777" w:rsidR="00F90BDC" w:rsidRDefault="00F90BDC">
      <w:r xmlns:w="http://schemas.openxmlformats.org/wordprocessingml/2006/main">
        <w:t xml:space="preserve">این قطعه مردی را توصیف می کند که از عیسی می پرسد که برای به دست آوردن زندگی ابدی چه باید بکند.</w:t>
      </w:r>
    </w:p>
    <w:p w14:paraId="087A0129" w14:textId="77777777" w:rsidR="00F90BDC" w:rsidRDefault="00F90BDC"/>
    <w:p w14:paraId="4B8B4421" w14:textId="77777777" w:rsidR="00F90BDC" w:rsidRDefault="00F90BDC">
      <w:r xmlns:w="http://schemas.openxmlformats.org/wordprocessingml/2006/main">
        <w:t xml:space="preserve">1. اهمیت جستجوی زندگی ابدی از طریق عیسی مسیح.</w:t>
      </w:r>
    </w:p>
    <w:p w14:paraId="38C195B5" w14:textId="77777777" w:rsidR="00F90BDC" w:rsidRDefault="00F90BDC"/>
    <w:p w14:paraId="759913EC" w14:textId="77777777" w:rsidR="00F90BDC" w:rsidRDefault="00F90BDC">
      <w:r xmlns:w="http://schemas.openxmlformats.org/wordprocessingml/2006/main">
        <w:t xml:space="preserve">2. قدرت اطاعت از اراده و دستورات خداوند برای به دست آوردن حیات جاودانی.</w:t>
      </w:r>
    </w:p>
    <w:p w14:paraId="0C9E3667" w14:textId="77777777" w:rsidR="00F90BDC" w:rsidRDefault="00F90BDC"/>
    <w:p w14:paraId="2C99D606" w14:textId="77777777" w:rsidR="00F90BDC" w:rsidRDefault="00F90BDC">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14:paraId="24B47E65" w14:textId="77777777" w:rsidR="00F90BDC" w:rsidRDefault="00F90BDC"/>
    <w:p w14:paraId="3B61B6D8" w14:textId="77777777" w:rsidR="00F90BDC" w:rsidRDefault="00F90BDC">
      <w:r xmlns:w="http://schemas.openxmlformats.org/wordprocessingml/2006/main">
        <w:t xml:space="preserve">2. رومیان 6:23 - "زیرا مزد گناه مرگ است، اما هدیه رایگان خدا زندگی جاودانی در خداوند ما مسیح عیسی است."</w:t>
      </w:r>
    </w:p>
    <w:p w14:paraId="2EB04141" w14:textId="77777777" w:rsidR="00F90BDC" w:rsidRDefault="00F90BDC"/>
    <w:p w14:paraId="3AC42AB6" w14:textId="77777777" w:rsidR="00F90BDC" w:rsidRDefault="00F90BDC">
      <w:r xmlns:w="http://schemas.openxmlformats.org/wordprocessingml/2006/main">
        <w:t xml:space="preserve">متی 19:17 و او به او گفت: «چرا مرا نیکو می‌خوانی؟» هیچ خیری جز یکی نیست، یعنی خدا، اما اگر می خواهی وارد زندگی شوی، احکام را نگاه دار.</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تعلیم می دهد که برای ورود به زندگی، باید احکام را حفظ کرد. او همچنین بیان می کند که فقط خدا خوب است.</w:t>
      </w:r>
    </w:p>
    <w:p w14:paraId="43D82782" w14:textId="77777777" w:rsidR="00F90BDC" w:rsidRDefault="00F90BDC"/>
    <w:p w14:paraId="56706F6E" w14:textId="77777777" w:rsidR="00F90BDC" w:rsidRDefault="00F90BDC">
      <w:r xmlns:w="http://schemas.openxmlformats.org/wordprocessingml/2006/main">
        <w:t xml:space="preserve">1. نیکی از دید خدا - درک نیاز ما به اطاعت از فرمان خدا برای دریافت زندگی ابدی.</w:t>
      </w:r>
    </w:p>
    <w:p w14:paraId="326FBA8F" w14:textId="77777777" w:rsidR="00F90BDC" w:rsidRDefault="00F90BDC"/>
    <w:p w14:paraId="0354D380" w14:textId="77777777" w:rsidR="00F90BDC" w:rsidRDefault="00F90BDC">
      <w:r xmlns:w="http://schemas.openxmlformats.org/wordprocessingml/2006/main">
        <w:t xml:space="preserve">2. سرچشمه نیکی - شناخت این که فقط خدا واقعاً خوب است و یاد گرفتن زندگی مطابق با اراده او.</w:t>
      </w:r>
    </w:p>
    <w:p w14:paraId="684276EA" w14:textId="77777777" w:rsidR="00F90BDC" w:rsidRDefault="00F90BDC"/>
    <w:p w14:paraId="58D8EFA9" w14:textId="77777777" w:rsidR="00F90BDC" w:rsidRDefault="00F90BDC">
      <w:r xmlns:w="http://schemas.openxmlformats.org/wordprocessingml/2006/main">
        <w:t xml:space="preserve">1. رومیان 6:23 - زیرا مزد گناه مرگ است. اما عطای خدا حیات جاودانی به وسیله خداوند ما عیسی مسیح است.</w:t>
      </w:r>
    </w:p>
    <w:p w14:paraId="156F1285" w14:textId="77777777" w:rsidR="00F90BDC" w:rsidRDefault="00F90BDC"/>
    <w:p w14:paraId="61262FE9" w14:textId="77777777" w:rsidR="00F90BDC" w:rsidRDefault="00F90BDC">
      <w:r xmlns:w="http://schemas.openxmlformats.org/wordprocessingml/2006/main">
        <w:t xml:space="preserve">2. مزمور 119:172 - زبان من از کلام تو سخن خواهد گفت، زیرا همه احکام تو عدالت است.</w:t>
      </w:r>
    </w:p>
    <w:p w14:paraId="1108F54F" w14:textId="77777777" w:rsidR="00F90BDC" w:rsidRDefault="00F90BDC"/>
    <w:p w14:paraId="1FB78E40" w14:textId="77777777" w:rsidR="00F90BDC" w:rsidRDefault="00F90BDC">
      <w:r xmlns:w="http://schemas.openxmlformats.org/wordprocessingml/2006/main">
        <w:t xml:space="preserve">متی 19:18 او به او گفت: کدام؟ عیسی گفت: قتل مرتکب، زنا مکن، دزدی مکن، شهادت دروغ مکن.</w:t>
      </w:r>
    </w:p>
    <w:p w14:paraId="5FD8E9B7" w14:textId="77777777" w:rsidR="00F90BDC" w:rsidRDefault="00F90BDC"/>
    <w:p w14:paraId="1F8B01BA" w14:textId="77777777" w:rsidR="00F90BDC" w:rsidRDefault="00F90BDC">
      <w:r xmlns:w="http://schemas.openxmlformats.org/wordprocessingml/2006/main">
        <w:t xml:space="preserve">این قسمت فرمانی را که عیسی به فرمانروای جوان ثروتمند برای حفظ احکام داده بود، شرح می دهد.</w:t>
      </w:r>
    </w:p>
    <w:p w14:paraId="32CDF3CB" w14:textId="77777777" w:rsidR="00F90BDC" w:rsidRDefault="00F90BDC"/>
    <w:p w14:paraId="220E8791" w14:textId="77777777" w:rsidR="00F90BDC" w:rsidRDefault="00F90BDC">
      <w:r xmlns:w="http://schemas.openxmlformats.org/wordprocessingml/2006/main">
        <w:t xml:space="preserve">1. قدرت احکام: چگونه حفظ قوانین خدا می تواند زندگی ما را تغییر دهد</w:t>
      </w:r>
    </w:p>
    <w:p w14:paraId="227390D5" w14:textId="77777777" w:rsidR="00F90BDC" w:rsidRDefault="00F90BDC"/>
    <w:p w14:paraId="4687F5F9" w14:textId="77777777" w:rsidR="00F90BDC" w:rsidRDefault="00F90BDC">
      <w:r xmlns:w="http://schemas.openxmlformats.org/wordprocessingml/2006/main">
        <w:t xml:space="preserve">2. حاکم جوان ثروتمند: مطالعه ای در اطاعت</w:t>
      </w:r>
    </w:p>
    <w:p w14:paraId="68F42CF1" w14:textId="77777777" w:rsidR="00F90BDC" w:rsidRDefault="00F90BDC"/>
    <w:p w14:paraId="7A6D116F" w14:textId="77777777" w:rsidR="00F90BDC" w:rsidRDefault="00F90BDC">
      <w:r xmlns:w="http://schemas.openxmlformats.org/wordprocessingml/2006/main">
        <w:t xml:space="preserve">1. خروج 20: 1-17 - ده فرمان</w:t>
      </w:r>
    </w:p>
    <w:p w14:paraId="4542C124" w14:textId="77777777" w:rsidR="00F90BDC" w:rsidRDefault="00F90BDC"/>
    <w:p w14:paraId="2CF8589F" w14:textId="77777777" w:rsidR="00F90BDC" w:rsidRDefault="00F90BDC">
      <w:r xmlns:w="http://schemas.openxmlformats.org/wordprocessingml/2006/main">
        <w:t xml:space="preserve">2. مرقس 12:28-34 - بزرگترین فرمان</w:t>
      </w:r>
    </w:p>
    <w:p w14:paraId="4E6C9DBC" w14:textId="77777777" w:rsidR="00F90BDC" w:rsidRDefault="00F90BDC"/>
    <w:p w14:paraId="37EC0432" w14:textId="77777777" w:rsidR="00F90BDC" w:rsidRDefault="00F90BDC">
      <w:r xmlns:w="http://schemas.openxmlformats.org/wordprocessingml/2006/main">
        <w:t xml:space="preserve">متی 19:19 به پدر و مادرت احترام بگذار و همسایه خود را مانند خود دوست بدار.</w:t>
      </w:r>
    </w:p>
    <w:p w14:paraId="7469D644" w14:textId="77777777" w:rsidR="00F90BDC" w:rsidRDefault="00F90BDC"/>
    <w:p w14:paraId="1B4DE252" w14:textId="77777777" w:rsidR="00F90BDC" w:rsidRDefault="00F90BDC">
      <w:r xmlns:w="http://schemas.openxmlformats.org/wordprocessingml/2006/main">
        <w:t xml:space="preserve">این قطعه بر اهمیت تکریم والدین و دوست داشتن همسایه مانند خود تأکید می کند.</w:t>
      </w:r>
    </w:p>
    <w:p w14:paraId="15F021C2" w14:textId="77777777" w:rsidR="00F90BDC" w:rsidRDefault="00F90BDC"/>
    <w:p w14:paraId="384BCB45" w14:textId="77777777" w:rsidR="00F90BDC" w:rsidRDefault="00F90BDC">
      <w:r xmlns:w="http://schemas.openxmlformats.org/wordprocessingml/2006/main">
        <w:t xml:space="preserve">1. قدرت دوست داشتن همسایگان: چگونه مسیح به ما می آموزد که شفقت و مهربانی نشان دهیم</w:t>
      </w:r>
    </w:p>
    <w:p w14:paraId="4EC1EDF5" w14:textId="77777777" w:rsidR="00F90BDC" w:rsidRDefault="00F90BDC"/>
    <w:p w14:paraId="00D2AC52" w14:textId="77777777" w:rsidR="00F90BDC" w:rsidRDefault="00F90BDC">
      <w:r xmlns:w="http://schemas.openxmlformats.org/wordprocessingml/2006/main">
        <w:t xml:space="preserve">2. احترام به والدین: دیدگاه کتاب مقدس</w:t>
      </w:r>
    </w:p>
    <w:p w14:paraId="2D2970E0" w14:textId="77777777" w:rsidR="00F90BDC" w:rsidRDefault="00F90BDC"/>
    <w:p w14:paraId="29DC05DD" w14:textId="77777777" w:rsidR="00F90BDC" w:rsidRDefault="00F90BDC">
      <w:r xmlns:w="http://schemas.openxmlformats.org/wordprocessingml/2006/main">
        <w:t xml:space="preserve">1. افسسیان 6: 1-3 - فرزندان، والدین خود را در خداوند اطاعت کنید، زیرا این درست است. "پدر و مادرت را گرامی بدار" - که اولین فرمان با وعده است - "تا به تو خوش آید و عمر طولانی در زمین داشته باشی."</w:t>
      </w:r>
    </w:p>
    <w:p w14:paraId="78D9AF02" w14:textId="77777777" w:rsidR="00F90BDC" w:rsidRDefault="00F90BDC"/>
    <w:p w14:paraId="521BDF5E" w14:textId="77777777" w:rsidR="00F90BDC" w:rsidRDefault="00F90BDC">
      <w:r xmlns:w="http://schemas.openxmlformats.org/wordprocessingml/2006/main">
        <w:t xml:space="preserve">2. لاویان 19:18 - "از هیچ کس در میان قوم خود انتقام نگیرید و کینه نداشته باشید، بلکه همسایه خود را مانند خود دوست بدارید، من خداوند هستم.</w:t>
      </w:r>
    </w:p>
    <w:p w14:paraId="1254F025" w14:textId="77777777" w:rsidR="00F90BDC" w:rsidRDefault="00F90BDC"/>
    <w:p w14:paraId="5F8D6A7F" w14:textId="77777777" w:rsidR="00F90BDC" w:rsidRDefault="00F90BDC">
      <w:r xmlns:w="http://schemas.openxmlformats.org/wordprocessingml/2006/main">
        <w:t xml:space="preserve">متی 19:20 جوان به او گفت: «همه این چیزها را از دوران جوانی خود حفظ کرده‌ام.</w:t>
      </w:r>
    </w:p>
    <w:p w14:paraId="4F3B66AC" w14:textId="77777777" w:rsidR="00F90BDC" w:rsidRDefault="00F90BDC"/>
    <w:p w14:paraId="34DEBAD6" w14:textId="77777777" w:rsidR="00F90BDC" w:rsidRDefault="00F90BDC">
      <w:r xmlns:w="http://schemas.openxmlformats.org/wordprocessingml/2006/main">
        <w:t xml:space="preserve">این قسمت در مورد مرد جوانی است که ادعا می کند از دوران جوانی خود احکام را نگه داشته است و در این فکر است که باید چه کار دیگری انجام دهد.</w:t>
      </w:r>
    </w:p>
    <w:p w14:paraId="5FB2823A" w14:textId="77777777" w:rsidR="00F90BDC" w:rsidRDefault="00F90BDC"/>
    <w:p w14:paraId="5E3AC6C8" w14:textId="77777777" w:rsidR="00F90BDC" w:rsidRDefault="00F90BDC">
      <w:r xmlns:w="http://schemas.openxmlformats.org/wordprocessingml/2006/main">
        <w:t xml:space="preserve">1. نیاز به فراتر رفتن از قانون: کاوش در اعماق شاگردی</w:t>
      </w:r>
    </w:p>
    <w:p w14:paraId="0FE8CD16" w14:textId="77777777" w:rsidR="00F90BDC" w:rsidRDefault="00F90BDC"/>
    <w:p w14:paraId="71108414" w14:textId="77777777" w:rsidR="00F90BDC" w:rsidRDefault="00F90BDC">
      <w:r xmlns:w="http://schemas.openxmlformats.org/wordprocessingml/2006/main">
        <w:t xml:space="preserve">2. زندگی با صداقت: تعهد پیروان کاملاً فداکار</w:t>
      </w:r>
    </w:p>
    <w:p w14:paraId="21A7F139" w14:textId="77777777" w:rsidR="00F90BDC" w:rsidRDefault="00F90BDC"/>
    <w:p w14:paraId="42DDD838" w14:textId="77777777" w:rsidR="00F90BDC" w:rsidRDefault="00F90BDC">
      <w:r xmlns:w="http://schemas.openxmlformats.org/wordprocessingml/2006/main">
        <w:t xml:space="preserve">1. لوقا 10:25-37 - مَثَل سامری نیکو</w:t>
      </w:r>
    </w:p>
    <w:p w14:paraId="53BCC53E" w14:textId="77777777" w:rsidR="00F90BDC" w:rsidRDefault="00F90BDC"/>
    <w:p w14:paraId="0BE7C0C1" w14:textId="77777777" w:rsidR="00F90BDC" w:rsidRDefault="00F90BDC">
      <w:r xmlns:w="http://schemas.openxmlformats.org/wordprocessingml/2006/main">
        <w:t xml:space="preserve">2. یعقوب 1:22-25 - انجام دهندگان کلام، نه فقط شنوندگان</w:t>
      </w:r>
    </w:p>
    <w:p w14:paraId="54DA6ECC" w14:textId="77777777" w:rsidR="00F90BDC" w:rsidRDefault="00F90BDC"/>
    <w:p w14:paraId="5AD97B46" w14:textId="77777777" w:rsidR="00F90BDC" w:rsidRDefault="00F90BDC">
      <w:r xmlns:w="http://schemas.openxmlformats.org/wordprocessingml/2006/main">
        <w:t xml:space="preserve">متی 19:21 عیسی به او گفت: «اگر می خواهی کامل باشی، برو و آنچه را که داری بفروش و به فقرا بده تا در آسمان گنجی خواهی داشت و بیا و از من پیروی کن.</w:t>
      </w:r>
    </w:p>
    <w:p w14:paraId="645B0D3C" w14:textId="77777777" w:rsidR="00F90BDC" w:rsidRDefault="00F90BDC"/>
    <w:p w14:paraId="1417AAB7" w14:textId="77777777" w:rsidR="00F90BDC" w:rsidRDefault="00F90BDC">
      <w:r xmlns:w="http://schemas.openxmlformats.org/wordprocessingml/2006/main">
        <w:t xml:space="preserve">عیسی ما را تشویق می کند که دارایی های مادی خود را کنار بگذاریم و به او اعتماد کنیم.</w:t>
      </w:r>
    </w:p>
    <w:p w14:paraId="6AFCE1E1" w14:textId="77777777" w:rsidR="00F90BDC" w:rsidRDefault="00F90BDC"/>
    <w:p w14:paraId="027265CF" w14:textId="77777777" w:rsidR="00F90BDC" w:rsidRDefault="00F90BDC">
      <w:r xmlns:w="http://schemas.openxmlformats.org/wordprocessingml/2006/main">
        <w:t xml:space="preserve">1: ما باید با رها کردن دارایی های زمینی خود به عیسی ایمان بیاوریم.</w:t>
      </w:r>
    </w:p>
    <w:p w14:paraId="79B86D6B" w14:textId="77777777" w:rsidR="00F90BDC" w:rsidRDefault="00F90BDC"/>
    <w:p w14:paraId="334A9D0F" w14:textId="77777777" w:rsidR="00F90BDC" w:rsidRDefault="00F90BDC">
      <w:r xmlns:w="http://schemas.openxmlformats.org/wordprocessingml/2006/main">
        <w:t xml:space="preserve">2: زندگی برای عیسی به این معناست که زندگی خود را روی او سرمایه گذاری کنیم، نه چیزهای مادی.</w:t>
      </w:r>
    </w:p>
    <w:p w14:paraId="50780451" w14:textId="77777777" w:rsidR="00F90BDC" w:rsidRDefault="00F90BDC"/>
    <w:p w14:paraId="274A7649" w14:textId="77777777" w:rsidR="00F90BDC" w:rsidRDefault="00F90BDC">
      <w:r xmlns:w="http://schemas.openxmlformats.org/wordprocessingml/2006/main">
        <w:t xml:space="preserve">1: متی 6: 19-21 "برای خود گنجی در زمین جمع نکنید، جایی که پروانه و زنگ ویران می کند و دزدان می شکافند و می دزدند، بلکه برای خود گنج هایی در بهشت جمع کنید، جایی که نه پروانه و نه زنگ آن را خراب می کند و جایی که دزدان در آن نابود می شوند. وارد نشوید و دزدی نکنید زیرا جایی که گنج توست، دل تو نیز آنجا خواهد بود.»</w:t>
      </w:r>
    </w:p>
    <w:p w14:paraId="6EA8A6B5" w14:textId="77777777" w:rsidR="00F90BDC" w:rsidRDefault="00F90BDC"/>
    <w:p w14:paraId="571065F0" w14:textId="77777777" w:rsidR="00F90BDC" w:rsidRDefault="00F90BDC">
      <w:r xmlns:w="http://schemas.openxmlformats.org/wordprocessingml/2006/main">
        <w:t xml:space="preserve">2: کولسیان 3: 1-2 "پس اگر با مسیح برخاسته اید، آنچه را که در بالاست، جایی که مسیح در سمت راست خدا نشسته است، جستجو کنید. ذهن خود را به چیزهای بالا معطوف کنید، نه چیزهایی که روی زمین هستند.»</w:t>
      </w:r>
    </w:p>
    <w:p w14:paraId="2B238F84" w14:textId="77777777" w:rsidR="00F90BDC" w:rsidRDefault="00F90BDC"/>
    <w:p w14:paraId="0E4580F1" w14:textId="77777777" w:rsidR="00F90BDC" w:rsidRDefault="00F90BDC">
      <w:r xmlns:w="http://schemas.openxmlformats.org/wordprocessingml/2006/main">
        <w:t xml:space="preserve">متی 19:22 امّا جوان چون این سخن را شنید، غمگین رفت، زیرا اموال بسیار داشت.</w:t>
      </w:r>
    </w:p>
    <w:p w14:paraId="1B7043B1" w14:textId="77777777" w:rsidR="00F90BDC" w:rsidRDefault="00F90BDC"/>
    <w:p w14:paraId="3CE1A23C" w14:textId="77777777" w:rsidR="00F90BDC" w:rsidRDefault="00F90BDC">
      <w:r xmlns:w="http://schemas.openxmlformats.org/wordprocessingml/2006/main">
        <w:t xml:space="preserve">این قسمت در مورد مرد جوانی صحبت می کند که با شنیدن سخنی از عیسی، به دلیل دارایی فراوانش، با اندوه آنجا را ترک کرد.</w:t>
      </w:r>
    </w:p>
    <w:p w14:paraId="3719B5D5" w14:textId="77777777" w:rsidR="00F90BDC" w:rsidRDefault="00F90BDC"/>
    <w:p w14:paraId="706184A4" w14:textId="77777777" w:rsidR="00F90BDC" w:rsidRDefault="00F90BDC">
      <w:r xmlns:w="http://schemas.openxmlformats.org/wordprocessingml/2006/main">
        <w:t xml:space="preserve">1. مرد جوان ثروتمند: آنچه که دارایی ها می توانند برای ما هزینه داشته باشند</w:t>
      </w:r>
    </w:p>
    <w:p w14:paraId="682A86BB" w14:textId="77777777" w:rsidR="00F90BDC" w:rsidRDefault="00F90BDC"/>
    <w:p w14:paraId="427F9737" w14:textId="77777777" w:rsidR="00F90BDC" w:rsidRDefault="00F90BDC">
      <w:r xmlns:w="http://schemas.openxmlformats.org/wordprocessingml/2006/main">
        <w:t xml:space="preserve">2. قدرت سفر به سوی خدا: پشت سر گذاشتن آنچه به آن چسبیده ایم</w:t>
      </w:r>
    </w:p>
    <w:p w14:paraId="33D8E64F" w14:textId="77777777" w:rsidR="00F90BDC" w:rsidRDefault="00F90BDC"/>
    <w:p w14:paraId="2308298F" w14:textId="77777777" w:rsidR="00F90BDC" w:rsidRDefault="00F90BDC">
      <w:r xmlns:w="http://schemas.openxmlformats.org/wordprocessingml/2006/main">
        <w:t xml:space="preserve">1. لوقا 12:15 (NIV): «سپس به آنها گفت: «مواظب باشید! مراقب هر گونه حرص و طمع باشید. زندگی شامل فراوانی دارایی نیست.»</w:t>
      </w:r>
    </w:p>
    <w:p w14:paraId="0B2F2A05" w14:textId="77777777" w:rsidR="00F90BDC" w:rsidRDefault="00F90BDC"/>
    <w:p w14:paraId="2B6BB7D7" w14:textId="77777777" w:rsidR="00F90BDC" w:rsidRDefault="00F90BDC">
      <w:r xmlns:w="http://schemas.openxmlformats.org/wordprocessingml/2006/main">
        <w:t xml:space="preserve">2. جامعه 5: 10 (NIV): "کسی که پول را دوست دارد هرگز پول کافی ندارد. کسی که ثروت را دوست دارد هرگز از درآمد خود راضی نیست. این هم بی معنی است.»</w:t>
      </w:r>
    </w:p>
    <w:p w14:paraId="5E788B85" w14:textId="77777777" w:rsidR="00F90BDC" w:rsidRDefault="00F90BDC"/>
    <w:p w14:paraId="518D540B" w14:textId="77777777" w:rsidR="00F90BDC" w:rsidRDefault="00F90BDC">
      <w:r xmlns:w="http://schemas.openxmlformats.org/wordprocessingml/2006/main">
        <w:t xml:space="preserve">متی 19:23 آنگاه عیسی به شاگردان خود گفت: «آینه به شما می‌گویم که مرد ثروتمند به سختی وارد ملکوت آسمان خواهد شد.</w:t>
      </w:r>
    </w:p>
    <w:p w14:paraId="35DE04F6" w14:textId="77777777" w:rsidR="00F90BDC" w:rsidRDefault="00F90BDC"/>
    <w:p w14:paraId="2171187A" w14:textId="77777777" w:rsidR="00F90BDC" w:rsidRDefault="00F90BDC">
      <w:r xmlns:w="http://schemas.openxmlformats.org/wordprocessingml/2006/main">
        <w:t xml:space="preserve">ثروتمندان برای ورود به ملکوت بهشت مشکل دارند.</w:t>
      </w:r>
    </w:p>
    <w:p w14:paraId="0AC4C243" w14:textId="77777777" w:rsidR="00F90BDC" w:rsidRDefault="00F90BDC"/>
    <w:p w14:paraId="395D31D2" w14:textId="77777777" w:rsidR="00F90BDC" w:rsidRDefault="00F90BDC">
      <w:r xmlns:w="http://schemas.openxmlformats.org/wordprocessingml/2006/main">
        <w:t xml:space="preserve">1: با پول نمی توان رستگاری خرید، عشق به خدا قیمتی ندارد.</w:t>
      </w:r>
    </w:p>
    <w:p w14:paraId="474D28F2" w14:textId="77777777" w:rsidR="00F90BDC" w:rsidRDefault="00F90BDC"/>
    <w:p w14:paraId="762895B7" w14:textId="77777777" w:rsidR="00F90BDC" w:rsidRDefault="00F90BDC">
      <w:r xmlns:w="http://schemas.openxmlformats.org/wordprocessingml/2006/main">
        <w:t xml:space="preserve">2: اگرچه پول یک نیروی قدرتمند در جهان است، اما نمی تواند راهی برای ورود به ملکوت بهشت بخرد.</w:t>
      </w:r>
    </w:p>
    <w:p w14:paraId="0E048A77" w14:textId="77777777" w:rsidR="00F90BDC" w:rsidRDefault="00F90BDC"/>
    <w:p w14:paraId="5F40A9CE" w14:textId="77777777" w:rsidR="00F90BDC" w:rsidRDefault="00F90BDC">
      <w:r xmlns:w="http://schemas.openxmlformats.org/wordprocessingml/2006/main">
        <w:t xml:space="preserve">1: مرقس 10:25 "برای شتر آسانتر است که از سوراخ سوزن عبور کند تا اینکه یک ثروتمند وارد ملکوت خدا شود."</w:t>
      </w:r>
    </w:p>
    <w:p w14:paraId="4EBF34FA" w14:textId="77777777" w:rsidR="00F90BDC" w:rsidRDefault="00F90BDC"/>
    <w:p w14:paraId="18603F4D" w14:textId="77777777" w:rsidR="00F90BDC" w:rsidRDefault="00F90BDC">
      <w:r xmlns:w="http://schemas.openxmlformats.org/wordprocessingml/2006/main">
        <w:t xml:space="preserve">2: یعقوب 2: 5-7 "ای برادران و خواهران عزیزم گوش دهید: آیا خدا فقیرانی را که در نظر جهانیان فقیر هستند انتخاب نکرده است تا از نظر ایمان غنی شوند و ملکوتی را که به دوستدارانش وعده داده بود به ارث ببرند؟"</w:t>
      </w:r>
    </w:p>
    <w:p w14:paraId="3F6936B4" w14:textId="77777777" w:rsidR="00F90BDC" w:rsidRDefault="00F90BDC"/>
    <w:p w14:paraId="4264670A" w14:textId="77777777" w:rsidR="00F90BDC" w:rsidRDefault="00F90BDC">
      <w:r xmlns:w="http://schemas.openxmlformats.org/wordprocessingml/2006/main">
        <w:t xml:space="preserve">متی 19:24 و باز به شما می‌گویم، عبور شتر از سوراخ سوزن آسان‌تر از ورود مرد ثروتمند به ملکوت خداست.</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ورود به ملکوت خدا برای یک فرد ثروتمند دشوار است.</w:t>
      </w:r>
    </w:p>
    <w:p w14:paraId="71AFEE2C" w14:textId="77777777" w:rsidR="00F90BDC" w:rsidRDefault="00F90BDC"/>
    <w:p w14:paraId="055112B0" w14:textId="77777777" w:rsidR="00F90BDC" w:rsidRDefault="00F90BDC">
      <w:r xmlns:w="http://schemas.openxmlformats.org/wordprocessingml/2006/main">
        <w:t xml:space="preserve">1: ثروت مانعی برای ورود به ملکوت خدا نیست.</w:t>
      </w:r>
    </w:p>
    <w:p w14:paraId="1246916E" w14:textId="77777777" w:rsidR="00F90BDC" w:rsidRDefault="00F90BDC"/>
    <w:p w14:paraId="3845D1DF" w14:textId="77777777" w:rsidR="00F90BDC" w:rsidRDefault="00F90BDC">
      <w:r xmlns:w="http://schemas.openxmlformats.org/wordprocessingml/2006/main">
        <w:t xml:space="preserve">2: ثروت واقعی در پیروی از مسیح یافت می شود.</w:t>
      </w:r>
    </w:p>
    <w:p w14:paraId="69913898" w14:textId="77777777" w:rsidR="00F90BDC" w:rsidRDefault="00F90BDC"/>
    <w:p w14:paraId="0334FE3B" w14:textId="77777777" w:rsidR="00F90BDC" w:rsidRDefault="00F90BDC">
      <w:r xmlns:w="http://schemas.openxmlformats.org/wordprocessingml/2006/main">
        <w:t xml:space="preserve">1: لوقا 16:13 هیچ خدمتکاری نمی‌تواند دو ارباب را خدمت کند، زیرا یا از یکی متنفر خواهد بود و دیگری را دوست خواهد داشت. وگرنه به یکی می چسبد و دیگری را تحقیر می کند. شما نمی توانید به خدا و مامون خدمت کنید.</w:t>
      </w:r>
    </w:p>
    <w:p w14:paraId="2309DD33" w14:textId="77777777" w:rsidR="00F90BDC" w:rsidRDefault="00F90BDC"/>
    <w:p w14:paraId="4C77B71C" w14:textId="77777777" w:rsidR="00F90BDC" w:rsidRDefault="00F90BDC">
      <w:r xmlns:w="http://schemas.openxmlformats.org/wordprocessingml/2006/main">
        <w:t xml:space="preserve">2: متی 6: 19-21 برای خود گنج‌هایی بر زمین جمع نکنید، جایی که پروانه و زنگ فساد می‌کنند، و دزدان می‌شکنند و می‌دزدند، بلکه برای خود گنج‌هایی در آسمان جمع کنید، جایی که نه پروانه و نه زنگ فاسد نمی‌کند. جایی که دزدها نمی شکافند و دزدی نمی کنند. زیرا جایی که گنج شماست، قلب شما نیز آنجا خواهد بود.</w:t>
      </w:r>
    </w:p>
    <w:p w14:paraId="27B885E4" w14:textId="77777777" w:rsidR="00F90BDC" w:rsidRDefault="00F90BDC"/>
    <w:p w14:paraId="6CF531B3" w14:textId="77777777" w:rsidR="00F90BDC" w:rsidRDefault="00F90BDC">
      <w:r xmlns:w="http://schemas.openxmlformats.org/wordprocessingml/2006/main">
        <w:t xml:space="preserve">متی 19:25 چون شاگردانش این را شنیدند، بسیار متحیر شدند و گفتند: پس چه کسی می تواند نجات یابد؟</w:t>
      </w:r>
    </w:p>
    <w:p w14:paraId="158090DF" w14:textId="77777777" w:rsidR="00F90BDC" w:rsidRDefault="00F90BDC"/>
    <w:p w14:paraId="004283C5" w14:textId="77777777" w:rsidR="00F90BDC" w:rsidRDefault="00F90BDC">
      <w:r xmlns:w="http://schemas.openxmlformats.org/wordprocessingml/2006/main">
        <w:t xml:space="preserve">وقتی عیسی گفت که ورود یک مرد ثروتمند به ملکوت بهشت سخت است، شاگردان شگفت زده شدند و پرسیدند که در این صورت چه کسی می تواند نجات یابد.</w:t>
      </w:r>
    </w:p>
    <w:p w14:paraId="12C5DE5B" w14:textId="77777777" w:rsidR="00F90BDC" w:rsidRDefault="00F90BDC"/>
    <w:p w14:paraId="4BF00EF8" w14:textId="77777777" w:rsidR="00F90BDC" w:rsidRDefault="00F90BDC">
      <w:r xmlns:w="http://schemas.openxmlformats.org/wordprocessingml/2006/main">
        <w:t xml:space="preserve">1. "مشکل ثروت"</w:t>
      </w:r>
    </w:p>
    <w:p w14:paraId="537B13FE" w14:textId="77777777" w:rsidR="00F90BDC" w:rsidRDefault="00F90BDC"/>
    <w:p w14:paraId="33BAE9C4" w14:textId="77777777" w:rsidR="00F90BDC" w:rsidRDefault="00F90BDC">
      <w:r xmlns:w="http://schemas.openxmlformats.org/wordprocessingml/2006/main">
        <w:t xml:space="preserve">2. "چه چیزی برای نجات نیاز دارد؟"</w:t>
      </w:r>
    </w:p>
    <w:p w14:paraId="24A6CCA9" w14:textId="77777777" w:rsidR="00F90BDC" w:rsidRDefault="00F90BDC"/>
    <w:p w14:paraId="2E063BAC" w14:textId="77777777" w:rsidR="00F90BDC" w:rsidRDefault="00F90BDC">
      <w:r xmlns:w="http://schemas.openxmlformats.org/wordprocessingml/2006/main">
        <w:t xml:space="preserve">1. لوقا 18: 24-25 - «و چون عیسی دید که بسیار اندوهگین است، گفت: «چقدر سخت است که صاحبان ثروت به ملکوت خدا وارد شوند، زیرا شتر از سوراخ سوزنی راحت تر است. از اینکه یک مرد ثروتمند وارد ملکوت خدا شود.»</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اعمال رسولان 4: 12 - "در هیچ دیگری هم نجات نیست، زیرا هیچ نام دیگری در زیر آسمان به مردم داده نشده است تا به وسیله آن نجات یابیم."</w:t>
      </w:r>
    </w:p>
    <w:p w14:paraId="7D02D511" w14:textId="77777777" w:rsidR="00F90BDC" w:rsidRDefault="00F90BDC"/>
    <w:p w14:paraId="70B4F6F7" w14:textId="77777777" w:rsidR="00F90BDC" w:rsidRDefault="00F90BDC">
      <w:r xmlns:w="http://schemas.openxmlformats.org/wordprocessingml/2006/main">
        <w:t xml:space="preserve">متی 19:26 اما عیسی آنها را نگریست و به آنها گفت: «این برای مردم غیرممکن است. اما با خدا همه چیز ممکن است.</w:t>
      </w:r>
    </w:p>
    <w:p w14:paraId="6973636E" w14:textId="77777777" w:rsidR="00F90BDC" w:rsidRDefault="00F90BDC"/>
    <w:p w14:paraId="0ABA5CFD" w14:textId="77777777" w:rsidR="00F90BDC" w:rsidRDefault="00F90BDC">
      <w:r xmlns:w="http://schemas.openxmlformats.org/wordprocessingml/2006/main">
        <w:t xml:space="preserve">این آیه تأکید می کند که نزد خداوند همه چیز ممکن است، حتی زمانی که برای انسان غیرممکن به نظر می رسد.</w:t>
      </w:r>
    </w:p>
    <w:p w14:paraId="2A8E0A36" w14:textId="77777777" w:rsidR="00F90BDC" w:rsidRDefault="00F90BDC"/>
    <w:p w14:paraId="262A8B37" w14:textId="77777777" w:rsidR="00F90BDC" w:rsidRDefault="00F90BDC">
      <w:r xmlns:w="http://schemas.openxmlformats.org/wordprocessingml/2006/main">
        <w:t xml:space="preserve">1. خداوند بزرگتر از شک و تردید ماست و می تواند ما را در مبارزات ما یاری کند.</w:t>
      </w:r>
    </w:p>
    <w:p w14:paraId="492B8F67" w14:textId="77777777" w:rsidR="00F90BDC" w:rsidRDefault="00F90BDC"/>
    <w:p w14:paraId="272934C4" w14:textId="77777777" w:rsidR="00F90BDC" w:rsidRDefault="00F90BDC">
      <w:r xmlns:w="http://schemas.openxmlformats.org/wordprocessingml/2006/main">
        <w:t xml:space="preserve">2. هیچ چیز برای خدا خیلی سخت نیست و باید به قدرت او اعتماد کنیم.</w:t>
      </w:r>
    </w:p>
    <w:p w14:paraId="72DA0E94" w14:textId="77777777" w:rsidR="00F90BDC" w:rsidRDefault="00F90BDC"/>
    <w:p w14:paraId="326E39A1" w14:textId="77777777" w:rsidR="00F90BDC" w:rsidRDefault="00F90BDC">
      <w:r xmlns:w="http://schemas.openxmlformats.org/wordprocessingml/2006/main">
        <w:t xml:space="preserve">1. ارمیا 32:17 - آه، خداوندا! اینک آسمانها و زمین را به قدرت عظیم و بازوی دراز خود ساخته ای. هیچ چیز برای شما سخت نیست.</w:t>
      </w:r>
    </w:p>
    <w:p w14:paraId="49A5A4B0" w14:textId="77777777" w:rsidR="00F90BDC" w:rsidRDefault="00F90BDC"/>
    <w:p w14:paraId="72ABCD8D" w14:textId="77777777" w:rsidR="00F90BDC" w:rsidRDefault="00F90BDC">
      <w:r xmlns:w="http://schemas.openxmlformats.org/wordprocessingml/2006/main">
        <w:t xml:space="preserve">2. لوقا 1:37 - زیرا با خدا هیچ چیز غیر ممکن نخواهد بود.</w:t>
      </w:r>
    </w:p>
    <w:p w14:paraId="43F97D5A" w14:textId="77777777" w:rsidR="00F90BDC" w:rsidRDefault="00F90BDC"/>
    <w:p w14:paraId="554ACB86" w14:textId="77777777" w:rsidR="00F90BDC" w:rsidRDefault="00F90BDC">
      <w:r xmlns:w="http://schemas.openxmlformats.org/wordprocessingml/2006/main">
        <w:t xml:space="preserve">متی 19:27 آنگاه پطرس پاسخ داد و به او گفت: اینک ما همه را رها کرده و از تو پیروی کردیم. پس چه خواهیم داشت؟</w:t>
      </w:r>
    </w:p>
    <w:p w14:paraId="316EA7C0" w14:textId="77777777" w:rsidR="00F90BDC" w:rsidRDefault="00F90BDC"/>
    <w:p w14:paraId="7D2642F1" w14:textId="77777777" w:rsidR="00F90BDC" w:rsidRDefault="00F90BDC">
      <w:r xmlns:w="http://schemas.openxmlformats.org/wordprocessingml/2006/main">
        <w:t xml:space="preserve">پطرس از عیسی می پرسد که برای پیروی از او و ترک همه چیز چه پاداشی دریافت خواهند کرد.</w:t>
      </w:r>
    </w:p>
    <w:p w14:paraId="3FE321B8" w14:textId="77777777" w:rsidR="00F90BDC" w:rsidRDefault="00F90BDC"/>
    <w:p w14:paraId="07916797" w14:textId="77777777" w:rsidR="00F90BDC" w:rsidRDefault="00F90BDC">
      <w:r xmlns:w="http://schemas.openxmlformats.org/wordprocessingml/2006/main">
        <w:t xml:space="preserve">1. پاداش خدمات وفادار</w:t>
      </w:r>
    </w:p>
    <w:p w14:paraId="703FB3DD" w14:textId="77777777" w:rsidR="00F90BDC" w:rsidRDefault="00F90BDC"/>
    <w:p w14:paraId="56E42556" w14:textId="77777777" w:rsidR="00F90BDC" w:rsidRDefault="00F90BDC">
      <w:r xmlns:w="http://schemas.openxmlformats.org/wordprocessingml/2006/main">
        <w:t xml:space="preserve">2. هزینه شاگردی</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عبرانیان 11: 24-26 - با ایمان، موسی، وقتی به سن رسید، از خواندن پسر دختر فرعون خودداری کرد. ترجیح دادن مصیبت با قوم خدا، تا لذت بردن از لذت های گناه برای یک فصل. نکوهش مسیح را ثروتی بیشتر از گنجینه های مصر می دانستند، زیرا او به پاداش پاداش احترام می گذاشت.</w:t>
      </w:r>
    </w:p>
    <w:p w14:paraId="6FA06886" w14:textId="77777777" w:rsidR="00F90BDC" w:rsidRDefault="00F90BDC"/>
    <w:p w14:paraId="77D6D636" w14:textId="77777777" w:rsidR="00F90BDC" w:rsidRDefault="00F90BDC">
      <w:r xmlns:w="http://schemas.openxmlformats.org/wordprocessingml/2006/main">
        <w:t xml:space="preserve">2. متی 19:29 - و هر کس که به خاطر نام من خانه ها، یا برادران، یا خواهران، یا پدر، یا مادر، یا همسر، یا فرزندان، یا زمین های خود را ترک کند، صد برابر خواهد گرفت و وارث جاودان خواهد شد. زندگی</w:t>
      </w:r>
    </w:p>
    <w:p w14:paraId="07E4C770" w14:textId="77777777" w:rsidR="00F90BDC" w:rsidRDefault="00F90BDC"/>
    <w:p w14:paraId="6EC3C3DD" w14:textId="77777777" w:rsidR="00F90BDC" w:rsidRDefault="00F90BDC">
      <w:r xmlns:w="http://schemas.openxmlformats.org/wordprocessingml/2006/main">
        <w:t xml:space="preserve">متی 19:28 و عیسی به آنها گفت: آمین به شما می‌گویم که شما که از من پیروی کردید، در تولد دوباره، هنگامی که پسر انسان بر تخت جلال خود بنشیند، شما نیز بر دوازده تخت خواهید نشست و داوری خواهید کرد. دوازده قبیله اسرائیل</w:t>
      </w:r>
    </w:p>
    <w:p w14:paraId="673DED9E" w14:textId="77777777" w:rsidR="00F90BDC" w:rsidRDefault="00F90BDC"/>
    <w:p w14:paraId="4DD1BBD0" w14:textId="77777777" w:rsidR="00F90BDC" w:rsidRDefault="00F90BDC">
      <w:r xmlns:w="http://schemas.openxmlformats.org/wordprocessingml/2006/main">
        <w:t xml:space="preserve">عیسی به شاگردانش قول می‌دهد که برای پیروی از او پاداشی دریافت خواهند کرد، که فرصتی است برای داوری دوازده قبیله اسرائیل هنگامی که پسر انسان بر تخت جلال می‌نشیند.</w:t>
      </w:r>
    </w:p>
    <w:p w14:paraId="021EE63F" w14:textId="77777777" w:rsidR="00F90BDC" w:rsidRDefault="00F90BDC"/>
    <w:p w14:paraId="76739D88" w14:textId="77777777" w:rsidR="00F90BDC" w:rsidRDefault="00F90BDC">
      <w:r xmlns:w="http://schemas.openxmlformats.org/wordprocessingml/2006/main">
        <w:t xml:space="preserve">1. عیسی به شاگردان وفادار وعده پاداش می دهد</w:t>
      </w:r>
    </w:p>
    <w:p w14:paraId="4C6F4F69" w14:textId="77777777" w:rsidR="00F90BDC" w:rsidRDefault="00F90BDC"/>
    <w:p w14:paraId="65465A5D" w14:textId="77777777" w:rsidR="00F90BDC" w:rsidRDefault="00F90BDC">
      <w:r xmlns:w="http://schemas.openxmlformats.org/wordprocessingml/2006/main">
        <w:t xml:space="preserve">2. بازسازی: عرش جلال خدا</w:t>
      </w:r>
    </w:p>
    <w:p w14:paraId="57059F37" w14:textId="77777777" w:rsidR="00F90BDC" w:rsidRDefault="00F90BDC"/>
    <w:p w14:paraId="0DB9DD5F" w14:textId="77777777" w:rsidR="00F90BDC" w:rsidRDefault="00F90BDC">
      <w:r xmlns:w="http://schemas.openxmlformats.org/wordprocessingml/2006/main">
        <w:t xml:space="preserve">1. اول قرنتیان 3: 10-15 - پاداش هایی که ایمانداران برای خدمت صادقانه دریافت خواهند کرد.</w:t>
      </w:r>
    </w:p>
    <w:p w14:paraId="2E6E3791" w14:textId="77777777" w:rsidR="00F90BDC" w:rsidRDefault="00F90BDC"/>
    <w:p w14:paraId="5556760A" w14:textId="77777777" w:rsidR="00F90BDC" w:rsidRDefault="00F90BDC">
      <w:r xmlns:w="http://schemas.openxmlformats.org/wordprocessingml/2006/main">
        <w:t xml:space="preserve">2. مزمور 45:6 - تخت جلال و عظمت خدا</w:t>
      </w:r>
    </w:p>
    <w:p w14:paraId="70FB3898" w14:textId="77777777" w:rsidR="00F90BDC" w:rsidRDefault="00F90BDC"/>
    <w:p w14:paraId="70B70CB0" w14:textId="77777777" w:rsidR="00F90BDC" w:rsidRDefault="00F90BDC">
      <w:r xmlns:w="http://schemas.openxmlformats.org/wordprocessingml/2006/main">
        <w:t xml:space="preserve">متی 19:29 و هر که به خاطر نام من خانه‌ها، یا برادران، یا خواهران، یا پدر، یا مادر، یا همسر، یا فرزندان یا زمین‌ها را ترک کند، صد برابر خواهد یافت و وارث حیات جاودانی خواهد شد.</w:t>
      </w:r>
    </w:p>
    <w:p w14:paraId="396EA450" w14:textId="77777777" w:rsidR="00F90BDC" w:rsidRDefault="00F90BDC"/>
    <w:p w14:paraId="64A26BF3" w14:textId="77777777" w:rsidR="00F90BDC" w:rsidRDefault="00F90BDC">
      <w:r xmlns:w="http://schemas.openxmlformats.org/wordprocessingml/2006/main">
        <w:t xml:space="preserve">عیسی پیروان خود را تشویق می‌کند که به خاطر نام او دارایی‌های مادی و خانواده را ترک کنند، </w:t>
      </w:r>
      <w:r xmlns:w="http://schemas.openxmlformats.org/wordprocessingml/2006/main">
        <w:lastRenderedPageBreak xmlns:w="http://schemas.openxmlformats.org/wordprocessingml/2006/main"/>
      </w:r>
      <w:r xmlns:w="http://schemas.openxmlformats.org/wordprocessingml/2006/main">
        <w:t xml:space="preserve">و وعده داد که در ازای آن صد برابر دریافت خواهند کرد و زندگی جاودانی را به ارث خواهند برد.</w:t>
      </w:r>
    </w:p>
    <w:p w14:paraId="46142FC7" w14:textId="77777777" w:rsidR="00F90BDC" w:rsidRDefault="00F90BDC"/>
    <w:p w14:paraId="0F79D1B8" w14:textId="77777777" w:rsidR="00F90BDC" w:rsidRDefault="00F90BDC">
      <w:r xmlns:w="http://schemas.openxmlformats.org/wordprocessingml/2006/main">
        <w:t xml:space="preserve">1. قدرت فداکاری: یاد بگیریم آنچه را که دوست داریم به خاطر پادشاهی رها کنیم</w:t>
      </w:r>
    </w:p>
    <w:p w14:paraId="4F6F2CF3" w14:textId="77777777" w:rsidR="00F90BDC" w:rsidRDefault="00F90BDC"/>
    <w:p w14:paraId="771C4D73" w14:textId="77777777" w:rsidR="00F90BDC" w:rsidRDefault="00F90BDC">
      <w:r xmlns:w="http://schemas.openxmlformats.org/wordprocessingml/2006/main">
        <w:t xml:space="preserve">2. زندگی فراوان: درو کردن پاداش وفاداری و اطاعت</w:t>
      </w:r>
    </w:p>
    <w:p w14:paraId="13D4398E" w14:textId="77777777" w:rsidR="00F90BDC" w:rsidRDefault="00F90BDC"/>
    <w:p w14:paraId="4FB0AAF7" w14:textId="77777777" w:rsidR="00F90BDC" w:rsidRDefault="00F90BDC">
      <w:r xmlns:w="http://schemas.openxmlformats.org/wordprocessingml/2006/main">
        <w:t xml:space="preserve">1. یوحنا 15:13 - "هیچ کس عشقی بزرگتر از این ندارد که انسان جان خود را برای دوستان خود ببخشد."</w:t>
      </w:r>
    </w:p>
    <w:p w14:paraId="479BB047" w14:textId="77777777" w:rsidR="00F90BDC" w:rsidRDefault="00F90BDC"/>
    <w:p w14:paraId="3AC678DF" w14:textId="77777777" w:rsidR="00F90BDC" w:rsidRDefault="00F90BDC">
      <w:r xmlns:w="http://schemas.openxmlformats.org/wordprocessingml/2006/main">
        <w:t xml:space="preserve">2. اول قرنتیان 13:3 - "و اگر همه اموالم را برای سیر کردن فقرا عطا کنم و بدن خود را بسوزانم و صدقه نداشته باشم، هیچ سودی برای من ندارد."</w:t>
      </w:r>
    </w:p>
    <w:p w14:paraId="6B17DE1F" w14:textId="77777777" w:rsidR="00F90BDC" w:rsidRDefault="00F90BDC"/>
    <w:p w14:paraId="0DB146AC" w14:textId="77777777" w:rsidR="00F90BDC" w:rsidRDefault="00F90BDC">
      <w:r xmlns:w="http://schemas.openxmlformats.org/wordprocessingml/2006/main">
        <w:t xml:space="preserve">متی 19:30 اما بسیاری از اولین‌ها آخرین خواهند بود. و آخرین نفر اول خواهد بود.</w:t>
      </w:r>
    </w:p>
    <w:p w14:paraId="64F0EE41" w14:textId="77777777" w:rsidR="00F90BDC" w:rsidRDefault="00F90BDC"/>
    <w:p w14:paraId="09F10F2E" w14:textId="77777777" w:rsidR="00F90BDC" w:rsidRDefault="00F90BDC">
      <w:r xmlns:w="http://schemas.openxmlformats.org/wordprocessingml/2006/main">
        <w:t xml:space="preserve">عیسی تعلیم می دهد که کسانی که اول هستند ممکن است در نهایت آخرین باشند، در حالی که آنها که آخرین هستند ممکن است اولین باشند.</w:t>
      </w:r>
    </w:p>
    <w:p w14:paraId="7FE009D6" w14:textId="77777777" w:rsidR="00F90BDC" w:rsidRDefault="00F90BDC"/>
    <w:p w14:paraId="50E64470" w14:textId="77777777" w:rsidR="00F90BDC" w:rsidRDefault="00F90BDC">
      <w:r xmlns:w="http://schemas.openxmlformats.org/wordprocessingml/2006/main">
        <w:t xml:space="preserve">1. "ورق زدن جداول: چگونه عیسی ما را متفاوت رتبه بندی می کند"</w:t>
      </w:r>
    </w:p>
    <w:p w14:paraId="2CDC5388" w14:textId="77777777" w:rsidR="00F90BDC" w:rsidRDefault="00F90BDC"/>
    <w:p w14:paraId="1B7D4FE4" w14:textId="77777777" w:rsidR="00F90BDC" w:rsidRDefault="00F90BDC">
      <w:r xmlns:w="http://schemas.openxmlformats.org/wordprocessingml/2006/main">
        <w:t xml:space="preserve">2. "جستجوی پست ترین مکان: چرا فروتنی مهم است"</w:t>
      </w:r>
    </w:p>
    <w:p w14:paraId="316E9C3F" w14:textId="77777777" w:rsidR="00F90BDC" w:rsidRDefault="00F90BDC"/>
    <w:p w14:paraId="7B6CDC1F" w14:textId="77777777" w:rsidR="00F90BDC" w:rsidRDefault="00F90BDC">
      <w:r xmlns:w="http://schemas.openxmlformats.org/wordprocessingml/2006/main">
        <w:t xml:space="preserve">1. لوقا 14: 7-11 - عیسی مثل ضیافت عروسی را آموزش می دهد</w:t>
      </w:r>
    </w:p>
    <w:p w14:paraId="1A459D28" w14:textId="77777777" w:rsidR="00F90BDC" w:rsidRDefault="00F90BDC"/>
    <w:p w14:paraId="7BAABFCD" w14:textId="77777777" w:rsidR="00F90BDC" w:rsidRDefault="00F90BDC">
      <w:r xmlns:w="http://schemas.openxmlformats.org/wordprocessingml/2006/main">
        <w:t xml:space="preserve">2. فیلیپیان 2: 3-8 - تعلیم پولس در مورد فروتنی و از خودگذشتگی</w:t>
      </w:r>
    </w:p>
    <w:p w14:paraId="608D051F" w14:textId="77777777" w:rsidR="00F90BDC" w:rsidRDefault="00F90BDC"/>
    <w:p w14:paraId="114BE3ED" w14:textId="77777777" w:rsidR="00F90BDC" w:rsidRDefault="00F90BDC">
      <w:r xmlns:w="http://schemas.openxmlformats.org/wordprocessingml/2006/main">
        <w:t xml:space="preserve">متی 20 مَثَل کارگران تاکستان، سومین پیشگویی عیسی در مورد مرگ و رستاخیز او، درخواست مقام های افتخار در پادشاهی او و شفای دو مرد کور را ارائه می دهد.</w:t>
      </w:r>
    </w:p>
    <w:p w14:paraId="2773B6D1" w14:textId="77777777" w:rsidR="00F90BDC" w:rsidRDefault="00F90BDC"/>
    <w:p w14:paraId="1D3940DA" w14:textId="77777777" w:rsidR="00F90BDC" w:rsidRDefault="00F90BDC">
      <w:r xmlns:w="http://schemas.openxmlformats.org/wordprocessingml/2006/main">
        <w:t xml:space="preserve">بند اول: فصل با مَثَل کارگران در تاکستان آغاز می شود (متی 20:1-16). در این داستان، یک مالک زمین، کارگرانی را در ساعات مختلف روز استخدام می کند، اما در پایان به همه آنها دستمزد یکسان می دهد - یک دینار. کسانی که استخدام شده اند ابتدا از این بی عدالتی ظاهری شکایت می کنند، اما مالک زمین اصرار دارد که او بی انصافی نکرده است زیرا آنچه را که توافق کرده اند به آنها پرداخت کرده است. این تمثیل نشان می‌دهد که فیض خدا بر ایده‌های انصاف بشری عمل نمی‌کند و «آخرین اولین خواهند بود و اولین‌ها آخرین خواهند بود».</w:t>
      </w:r>
    </w:p>
    <w:p w14:paraId="3879A544" w14:textId="77777777" w:rsidR="00F90BDC" w:rsidRDefault="00F90BDC"/>
    <w:p w14:paraId="2DC5F2C7" w14:textId="77777777" w:rsidR="00F90BDC" w:rsidRDefault="00F90BDC">
      <w:r xmlns:w="http://schemas.openxmlformats.org/wordprocessingml/2006/main">
        <w:t xml:space="preserve">پاراگراف دوم: هنگامی که آنها به اورشلیم می روند، عیسی دوازده شاگرد را کنار می گذارد و برای بار سوم رستاخیز مرگ خود را پیش بینی می کند (متی 20:17-19). او می گوید که به کاهنان اعظم و قانون معلمان خیانت خواهد شد که او را به مرگ محکوم خواهند کرد تا او را با شلاق ساختگی غیریهودیان به صلیب بکشند اما در روز سوم او دوباره زنده خواهد شد.</w:t>
      </w:r>
    </w:p>
    <w:p w14:paraId="1DFF844D" w14:textId="77777777" w:rsidR="00F90BDC" w:rsidRDefault="00F90BDC"/>
    <w:p w14:paraId="6E8346CD" w14:textId="77777777" w:rsidR="00F90BDC" w:rsidRDefault="00F90BDC">
      <w:r xmlns:w="http://schemas.openxmlformats.org/wordprocessingml/2006/main">
        <w:t xml:space="preserve">پاراگراف سوم: سپس پسران مادر زبدی، یعقوب یوحنا می‌آیند و از عیسی می‌خواهند که پسرانش را در سمت چپ پادشاهی خود قرار دهد، اما عیسی می‌گوید این مکان‌ها برای کسانی است که پدر آماده کرده است (متی 20:20-28). این منجر به تعلیم در مورد عظمت در پادشاهی می‌شود که در مورد فرمانروایی بر دیگران نیست، مانند فرمانروایی‌ها که غیریهودیان انجام می‌دهند، بلکه خدمت می‌کنند درست همانطور که پسر انسان نیامده خدمت کند و جان خود را باج دهد. سرانجام فصل با شفا دادن دو مرد نابینا در نزدیکی اریحا به پایان می رسد که برای رحمت فریاد می زنند و او را به عنوان پسر داوود می شناسند و ثابت می کنند که ایمان دارند و بعد از او بینایی می کنند (متی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متی 20:1 زیرا ملکوت آسمان مانند مردی است که صاحب خانه است که صبح زود بیرون رفت تا در تاکستان خود کارگرانی اجیر کند.</w:t>
      </w:r>
    </w:p>
    <w:p w14:paraId="218B20A4" w14:textId="77777777" w:rsidR="00F90BDC" w:rsidRDefault="00F90BDC"/>
    <w:p w14:paraId="716FFD01" w14:textId="77777777" w:rsidR="00F90BDC" w:rsidRDefault="00F90BDC">
      <w:r xmlns:w="http://schemas.openxmlformats.org/wordprocessingml/2006/main">
        <w:t xml:space="preserve">مَثَل صاحب خانه که کارگرانی را برای تاکستان خود اجیر می کند، پادشاهی آسمان را به تصویر می کشد.</w:t>
      </w:r>
    </w:p>
    <w:p w14:paraId="704A0FDD" w14:textId="77777777" w:rsidR="00F90BDC" w:rsidRDefault="00F90BDC"/>
    <w:p w14:paraId="644F7EE7" w14:textId="77777777" w:rsidR="00F90BDC" w:rsidRDefault="00F90BDC">
      <w:r xmlns:w="http://schemas.openxmlformats.org/wordprocessingml/2006/main">
        <w:t xml:space="preserve">1. محبت و لطف خدا شامل حال همه است، صرف نظر از اعمال یا زمان ایمان.</w:t>
      </w:r>
    </w:p>
    <w:p w14:paraId="58C45A3B" w14:textId="77777777" w:rsidR="00F90BDC" w:rsidRDefault="00F90BDC"/>
    <w:p w14:paraId="7FC65C00" w14:textId="77777777" w:rsidR="00F90BDC" w:rsidRDefault="00F90BDC">
      <w:r xmlns:w="http://schemas.openxmlformats.org/wordprocessingml/2006/main">
        <w:t xml:space="preserve">2. همه ما با هر موهبت و توانایی هایی که خداوند به ما داده است دعوت شده ایم تا به خدمتگزاری خداوند بپردازیم.</w:t>
      </w:r>
    </w:p>
    <w:p w14:paraId="77C472A5" w14:textId="77777777" w:rsidR="00F90BDC" w:rsidRDefault="00F90BDC"/>
    <w:p w14:paraId="466F0D84" w14:textId="77777777" w:rsidR="00F90BDC" w:rsidRDefault="00F90BDC">
      <w:r xmlns:w="http://schemas.openxmlformats.org/wordprocessingml/2006/main">
        <w:t xml:space="preserve">1. افسسیان 2: 8-9 - زیرا با فیض از طریق ایمان نجات یافته اید. و این کار شما نیست. این هدیه خداست، نه نتیجه کارها، تا هیچ کس فخر نکند.</w:t>
      </w:r>
    </w:p>
    <w:p w14:paraId="2D66583F" w14:textId="77777777" w:rsidR="00F90BDC" w:rsidRDefault="00F90BDC"/>
    <w:p w14:paraId="4A5433D1" w14:textId="77777777" w:rsidR="00F90BDC" w:rsidRDefault="00F90BDC">
      <w:r xmlns:w="http://schemas.openxmlformats.org/wordprocessingml/2006/main">
        <w:t xml:space="preserve">2. اول پطرس 4:10 - همانطور که هر یک هدیه ای دریافت کرده است، از آن برای خدمت به یکدیگر، به عنوان مباشران خوب فیض متنوع خدا استفاده کنید.</w:t>
      </w:r>
    </w:p>
    <w:p w14:paraId="1B54A4FB" w14:textId="77777777" w:rsidR="00F90BDC" w:rsidRDefault="00F90BDC"/>
    <w:p w14:paraId="1949F2AC" w14:textId="77777777" w:rsidR="00F90BDC" w:rsidRDefault="00F90BDC">
      <w:r xmlns:w="http://schemas.openxmlformats.org/wordprocessingml/2006/main">
        <w:t xml:space="preserve">متی 20:2 و چون با کارگران برای یک پنی در روز توافق کرد، آنها را به تاکستان خود فرستاد.</w:t>
      </w:r>
    </w:p>
    <w:p w14:paraId="44EF80E2" w14:textId="77777777" w:rsidR="00F90BDC" w:rsidRDefault="00F90BDC"/>
    <w:p w14:paraId="3330341F" w14:textId="77777777" w:rsidR="00F90BDC" w:rsidRDefault="00F90BDC">
      <w:r xmlns:w="http://schemas.openxmlformats.org/wordprocessingml/2006/main">
        <w:t xml:space="preserve">یک مالک زمین کارگرانی را برای کار در تاکستان خود استخدام کرد و موافقت کرد که روزانه یک پنی به آنها بپردازد.</w:t>
      </w:r>
    </w:p>
    <w:p w14:paraId="5B4C50D1" w14:textId="77777777" w:rsidR="00F90BDC" w:rsidRDefault="00F90BDC"/>
    <w:p w14:paraId="19C54DAD" w14:textId="77777777" w:rsidR="00F90BDC" w:rsidRDefault="00F90BDC">
      <w:r xmlns:w="http://schemas.openxmlformats.org/wordprocessingml/2006/main">
        <w:t xml:space="preserve">1. سخاوت خدا - چگونه خدا سخاوتمند است و به ما نشان می دهد که همه ما شایسته فیض او هستیم.</w:t>
      </w:r>
    </w:p>
    <w:p w14:paraId="4141A0F7" w14:textId="77777777" w:rsidR="00F90BDC" w:rsidRDefault="00F90BDC"/>
    <w:p w14:paraId="0DC909A3" w14:textId="77777777" w:rsidR="00F90BDC" w:rsidRDefault="00F90BDC">
      <w:r xmlns:w="http://schemas.openxmlformats.org/wordprocessingml/2006/main">
        <w:t xml:space="preserve">2. اهمیت کار - درک اهمیت کار سخت و اینکه چگونه می تواند ما را برکت دهد.</w:t>
      </w:r>
    </w:p>
    <w:p w14:paraId="748366E3" w14:textId="77777777" w:rsidR="00F90BDC" w:rsidRDefault="00F90BDC"/>
    <w:p w14:paraId="700F06E7" w14:textId="77777777" w:rsidR="00F90BDC" w:rsidRDefault="00F90BDC">
      <w:r xmlns:w="http://schemas.openxmlformats.org/wordprocessingml/2006/main">
        <w:t xml:space="preserve">1. مزمور 37:4 - از خداوند لذت ببرید و او خواسته های دلتان را به شما خواهد داد.</w:t>
      </w:r>
    </w:p>
    <w:p w14:paraId="0B88B040" w14:textId="77777777" w:rsidR="00F90BDC" w:rsidRDefault="00F90BDC"/>
    <w:p w14:paraId="15DE431F" w14:textId="77777777" w:rsidR="00F90BDC" w:rsidRDefault="00F90BDC">
      <w:r xmlns:w="http://schemas.openxmlformats.org/wordprocessingml/2006/main">
        <w:t xml:space="preserve">2. افسسیان 2:10 - زیرا ما ساخته او هستیم که در مسیح عیسی برای اعمال نیکی که خدا از قبل آماده کرده بود آفریده شد تا در آنها گام برداریم.</w:t>
      </w:r>
    </w:p>
    <w:p w14:paraId="0AC1B4C3" w14:textId="77777777" w:rsidR="00F90BDC" w:rsidRDefault="00F90BDC"/>
    <w:p w14:paraId="44404EAB" w14:textId="77777777" w:rsidR="00F90BDC" w:rsidRDefault="00F90BDC">
      <w:r xmlns:w="http://schemas.openxmlformats.org/wordprocessingml/2006/main">
        <w:t xml:space="preserve">متی 20:3 و حدود ساعت سوم بیرون رفت و دیگران را دید که بیکار در بازار ایستاده بودند.</w:t>
      </w:r>
    </w:p>
    <w:p w14:paraId="7216C7F1" w14:textId="77777777" w:rsidR="00F90BDC" w:rsidRDefault="00F90BDC"/>
    <w:p w14:paraId="6F014FE0" w14:textId="77777777" w:rsidR="00F90BDC" w:rsidRDefault="00F90BDC">
      <w:r xmlns:w="http://schemas.openxmlformats.org/wordprocessingml/2006/main">
        <w:t xml:space="preserve">این قسمت زمانی را توصیف می کند که عیسی در ساعت سوم مردم را مشاهده کرد که بیکار در بازار ایستاده بودند.</w:t>
      </w:r>
    </w:p>
    <w:p w14:paraId="206230CC" w14:textId="77777777" w:rsidR="00F90BDC" w:rsidRDefault="00F90BDC"/>
    <w:p w14:paraId="71F6D5A7" w14:textId="77777777" w:rsidR="00F90BDC" w:rsidRDefault="00F90BDC">
      <w:r xmlns:w="http://schemas.openxmlformats.org/wordprocessingml/2006/main">
        <w:t xml:space="preserve">1. خداوند از ما می خواهد که برای کار معنادار و زندگی سازنده تلاش کنیم.</w:t>
      </w:r>
    </w:p>
    <w:p w14:paraId="256F55D1" w14:textId="77777777" w:rsidR="00F90BDC" w:rsidRDefault="00F90BDC"/>
    <w:p w14:paraId="3B3BE700" w14:textId="77777777" w:rsidR="00F90BDC" w:rsidRDefault="00F90BDC">
      <w:r xmlns:w="http://schemas.openxmlformats.org/wordprocessingml/2006/main">
        <w:t xml:space="preserve">2. باید از زمان خود عاقلانه استفاده کنیم و برای انجام کارهای مهم تا آخرین لحظه منتظر نمانیم.</w:t>
      </w:r>
    </w:p>
    <w:p w14:paraId="0419CE0F" w14:textId="77777777" w:rsidR="00F90BDC" w:rsidRDefault="00F90BDC"/>
    <w:p w14:paraId="6D02CDDE" w14:textId="77777777" w:rsidR="00F90BDC" w:rsidRDefault="00F90BDC">
      <w:r xmlns:w="http://schemas.openxmlformats.org/wordprocessingml/2006/main">
        <w:t xml:space="preserve">1. امثال 6: 6-11</w:t>
      </w:r>
    </w:p>
    <w:p w14:paraId="1FA0B53C" w14:textId="77777777" w:rsidR="00F90BDC" w:rsidRDefault="00F90BDC"/>
    <w:p w14:paraId="735594BD" w14:textId="77777777" w:rsidR="00F90BDC" w:rsidRDefault="00F90BDC">
      <w:r xmlns:w="http://schemas.openxmlformats.org/wordprocessingml/2006/main">
        <w:t xml:space="preserve">2. افسسیان 5: 15-17</w:t>
      </w:r>
    </w:p>
    <w:p w14:paraId="3537FD9D" w14:textId="77777777" w:rsidR="00F90BDC" w:rsidRDefault="00F90BDC"/>
    <w:p w14:paraId="400939B1" w14:textId="77777777" w:rsidR="00F90BDC" w:rsidRDefault="00F90BDC">
      <w:r xmlns:w="http://schemas.openxmlformats.org/wordprocessingml/2006/main">
        <w:t xml:space="preserve">متی 20:4 و به آنها گفت: شما نیز به تاکستان بروید و هر چه درست است به شما خواهم داد. و راه خود را رفتند.</w:t>
      </w:r>
    </w:p>
    <w:p w14:paraId="3CF703FB" w14:textId="77777777" w:rsidR="00F90BDC" w:rsidRDefault="00F90BDC"/>
    <w:p w14:paraId="6B60955D" w14:textId="77777777" w:rsidR="00F90BDC" w:rsidRDefault="00F90BDC">
      <w:r xmlns:w="http://schemas.openxmlformats.org/wordprocessingml/2006/main">
        <w:t xml:space="preserve">عیسی پیروان خود را دعوت کرد تا در کار او در تاکستان به او بپیوندند و وعده داد که برای هر کاری که انجام دهند به آنها پاداش منصفانه خواهد داد.</w:t>
      </w:r>
    </w:p>
    <w:p w14:paraId="734F012D" w14:textId="77777777" w:rsidR="00F90BDC" w:rsidRDefault="00F90BDC"/>
    <w:p w14:paraId="38ED06DF" w14:textId="77777777" w:rsidR="00F90BDC" w:rsidRDefault="00F90BDC">
      <w:r xmlns:w="http://schemas.openxmlformats.org/wordprocessingml/2006/main">
        <w:t xml:space="preserve">1. دعوت عیسی: کار با هم برای پادشاهی خدا</w:t>
      </w:r>
    </w:p>
    <w:p w14:paraId="782D65A9" w14:textId="77777777" w:rsidR="00F90BDC" w:rsidRDefault="00F90BDC"/>
    <w:p w14:paraId="00A1FDA2" w14:textId="77777777" w:rsidR="00F90BDC" w:rsidRDefault="00F90BDC">
      <w:r xmlns:w="http://schemas.openxmlformats.org/wordprocessingml/2006/main">
        <w:t xml:space="preserve">2. برکات اطاعت: ثواب انجام کاری که درست است</w:t>
      </w:r>
    </w:p>
    <w:p w14:paraId="618BDF6E" w14:textId="77777777" w:rsidR="00F90BDC" w:rsidRDefault="00F90BDC"/>
    <w:p w14:paraId="4E0765EA" w14:textId="77777777" w:rsidR="00F90BDC" w:rsidRDefault="00F90BDC">
      <w:r xmlns:w="http://schemas.openxmlformats.org/wordprocessingml/2006/main">
        <w:t xml:space="preserve">1. کولسیان 3: 23-24 - هر کاری که انجام می دهید، با تمام قلب خود به آن کار کنید، همانطور که برای خداوند کار می کنید، نه برای اربابان انسان.</w:t>
      </w:r>
    </w:p>
    <w:p w14:paraId="0CDD96FB" w14:textId="77777777" w:rsidR="00F90BDC" w:rsidRDefault="00F90BDC"/>
    <w:p w14:paraId="2BF5CDE9" w14:textId="77777777" w:rsidR="00F90BDC" w:rsidRDefault="00F90BDC">
      <w:r xmlns:w="http://schemas.openxmlformats.org/wordprocessingml/2006/main">
        <w:t xml:space="preserve">2. امثال 16:3 - هر کاری که انجام می دهید به خداوند متعهد باشید، و نقشه های شما به نتیجه خواهد رسید.</w:t>
      </w:r>
    </w:p>
    <w:p w14:paraId="0FE93C5D" w14:textId="77777777" w:rsidR="00F90BDC" w:rsidRDefault="00F90BDC"/>
    <w:p w14:paraId="01BD71AA" w14:textId="77777777" w:rsidR="00F90BDC" w:rsidRDefault="00F90BDC">
      <w:r xmlns:w="http://schemas.openxmlformats.org/wordprocessingml/2006/main">
        <w:t xml:space="preserve">متی 20:5 دوباره در ساعت ششم و نهم بیرون رفت و همینطور عمل کرد.</w:t>
      </w:r>
    </w:p>
    <w:p w14:paraId="5BBE2ADF" w14:textId="77777777" w:rsidR="00F90BDC" w:rsidRDefault="00F90BDC"/>
    <w:p w14:paraId="297F9BFC" w14:textId="77777777" w:rsidR="00F90BDC" w:rsidRDefault="00F90BDC">
      <w:r xmlns:w="http://schemas.openxmlformats.org/wordprocessingml/2006/main">
        <w:t xml:space="preserve">این قسمت حکایت از آن دارد که عیسی دو بار دیگر در ساعت ششم و نهم از بازار بازدید کرد و همان بار اول را انجام داد.</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همیشه در دسترس ماست، مهم نیست چند بار او را بخوانیم.</w:t>
      </w:r>
    </w:p>
    <w:p w14:paraId="0534837A" w14:textId="77777777" w:rsidR="00F90BDC" w:rsidRDefault="00F90BDC"/>
    <w:p w14:paraId="4AA4890E" w14:textId="77777777" w:rsidR="00F90BDC" w:rsidRDefault="00F90BDC">
      <w:r xmlns:w="http://schemas.openxmlformats.org/wordprocessingml/2006/main">
        <w:t xml:space="preserve">2. عیسی به ما می آموزد که دیگران را بر خود مقدم داشته باشیم و به خدا اعتماد کنیم.</w:t>
      </w:r>
    </w:p>
    <w:p w14:paraId="252ABE98" w14:textId="77777777" w:rsidR="00F90BDC" w:rsidRDefault="00F90BDC"/>
    <w:p w14:paraId="73DEA542" w14:textId="77777777" w:rsidR="00F90BDC" w:rsidRDefault="00F90BDC">
      <w:r xmlns:w="http://schemas.openxmlformats.org/wordprocessingml/2006/main">
        <w:t xml:space="preserve">1. 1 یوحنا 1:9 - اگر به گناهان خود اعتراف کنیم، او وفادار و عادل است تا گناهان ما را ببخشد و ما را از هرگونه ناراستی پاک کند.</w:t>
      </w:r>
    </w:p>
    <w:p w14:paraId="3F76BF3A" w14:textId="77777777" w:rsidR="00F90BDC" w:rsidRDefault="00F90BDC"/>
    <w:p w14:paraId="4992DD6D" w14:textId="77777777" w:rsidR="00F90BDC" w:rsidRDefault="00F90BDC">
      <w:r xmlns:w="http://schemas.openxmlformats.org/wordprocessingml/2006/main">
        <w:t xml:space="preserve">2. متی 6:33 - اما ابتدا ملکوت خدا و عدالت او را بطلبید و همه این چیزها به شما اضافه خواهد شد.</w:t>
      </w:r>
    </w:p>
    <w:p w14:paraId="224571C5" w14:textId="77777777" w:rsidR="00F90BDC" w:rsidRDefault="00F90BDC"/>
    <w:p w14:paraId="5D2A5DDE" w14:textId="77777777" w:rsidR="00F90BDC" w:rsidRDefault="00F90BDC">
      <w:r xmlns:w="http://schemas.openxmlformats.org/wordprocessingml/2006/main">
        <w:t xml:space="preserve">متی 20:6 و حدود ساعت یازدهم بیرون آمد و دیگران را دید که بیکار ایستاده بودند، و به آنها گفت: «چرا تمام روز را بیکار اینجا می ایستید؟</w:t>
      </w:r>
    </w:p>
    <w:p w14:paraId="3D5FFC8B" w14:textId="77777777" w:rsidR="00F90BDC" w:rsidRDefault="00F90BDC"/>
    <w:p w14:paraId="266833BE" w14:textId="77777777" w:rsidR="00F90BDC" w:rsidRDefault="00F90BDC">
      <w:r xmlns:w="http://schemas.openxmlformats.org/wordprocessingml/2006/main">
        <w:t xml:space="preserve">عیسی متوجه عده ای شد که بیکار ایستاده بودند و از آنها پرسید که چرا کار نمی کنند.</w:t>
      </w:r>
    </w:p>
    <w:p w14:paraId="0695D24C" w14:textId="77777777" w:rsidR="00F90BDC" w:rsidRDefault="00F90BDC"/>
    <w:p w14:paraId="3CB17205" w14:textId="77777777" w:rsidR="00F90BDC" w:rsidRDefault="00F90BDC">
      <w:r xmlns:w="http://schemas.openxmlformats.org/wordprocessingml/2006/main">
        <w:t xml:space="preserve">1: همیشه باید به دنبال راه‌هایی باشیم که از زمان خود به طور سازنده و هدفمند استفاده کنیم.</w:t>
      </w:r>
    </w:p>
    <w:p w14:paraId="7E6FFD6F" w14:textId="77777777" w:rsidR="00F90BDC" w:rsidRDefault="00F90BDC"/>
    <w:p w14:paraId="295A8070" w14:textId="77777777" w:rsidR="00F90BDC" w:rsidRDefault="00F90BDC">
      <w:r xmlns:w="http://schemas.openxmlformats.org/wordprocessingml/2006/main">
        <w:t xml:space="preserve">2: بیکار نباشیم، بلکه در تلاش خود کوشا باشیم و از وقت خود عاقلانه استفاده کنیم.</w:t>
      </w:r>
    </w:p>
    <w:p w14:paraId="0FFE1EEF" w14:textId="77777777" w:rsidR="00F90BDC" w:rsidRDefault="00F90BDC"/>
    <w:p w14:paraId="22F56CED" w14:textId="77777777" w:rsidR="00F90BDC" w:rsidRDefault="00F90BDC">
      <w:r xmlns:w="http://schemas.openxmlformats.org/wordprocessingml/2006/main">
        <w:t xml:space="preserve">1: جامعه 9:10 "هر کاری را که دستت برای انجام دادن پیدا می کند، با تمام توانت انجامش بده."</w:t>
      </w:r>
    </w:p>
    <w:p w14:paraId="3C60791E" w14:textId="77777777" w:rsidR="00F90BDC" w:rsidRDefault="00F90BDC"/>
    <w:p w14:paraId="5C135681" w14:textId="77777777" w:rsidR="00F90BDC" w:rsidRDefault="00F90BDC">
      <w:r xmlns:w="http://schemas.openxmlformats.org/wordprocessingml/2006/main">
        <w:t xml:space="preserve">2: کولسیان 3: 23-24 "هر کاری که انجام می‌دهید، از صمیم قلب کار کنید، نه برای خداوند، نه برای مردم، زیرا می‌دانید که از خداوند میراث را به عنوان پاداش خود خواهید گرفت. شما خداوند مسیح را خدمت می‌کنید."</w:t>
      </w:r>
    </w:p>
    <w:p w14:paraId="6CEA6E33" w14:textId="77777777" w:rsidR="00F90BDC" w:rsidRDefault="00F90BDC"/>
    <w:p w14:paraId="78928479" w14:textId="77777777" w:rsidR="00F90BDC" w:rsidRDefault="00F90BDC">
      <w:r xmlns:w="http://schemas.openxmlformats.org/wordprocessingml/2006/main">
        <w:t xml:space="preserve">متی 20:7 به او می گویند، زیرا کسی ما را اجیر نکرده است. او به آنها گفت: «شما نیز به تاکستان بروید. و هر چه درست است، آن را خواهید گرفت.</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مَثَل کارگران در تاکستان می آموزد که هر کس برای کار خود پاداش خواهد گرفت، صرف نظر از اینکه چه زمانی به کار بپیوندد.</w:t>
      </w:r>
    </w:p>
    <w:p w14:paraId="0F1400B0" w14:textId="77777777" w:rsidR="00F90BDC" w:rsidRDefault="00F90BDC"/>
    <w:p w14:paraId="0D6B0C13" w14:textId="77777777" w:rsidR="00F90BDC" w:rsidRDefault="00F90BDC">
      <w:r xmlns:w="http://schemas.openxmlformats.org/wordprocessingml/2006/main">
        <w:t xml:space="preserve">1. سخاوت خدا - آموزش دریافت لطف بی‌نظیر خدا</w:t>
      </w:r>
    </w:p>
    <w:p w14:paraId="5EBAE7DA" w14:textId="77777777" w:rsidR="00F90BDC" w:rsidRDefault="00F90BDC"/>
    <w:p w14:paraId="435D83D1" w14:textId="77777777" w:rsidR="00F90BDC" w:rsidRDefault="00F90BDC">
      <w:r xmlns:w="http://schemas.openxmlformats.org/wordprocessingml/2006/main">
        <w:t xml:space="preserve">2. لطف خدا - چگونه از مزایای خوبی های خدا بهره مند شویم</w:t>
      </w:r>
    </w:p>
    <w:p w14:paraId="7596B8CC" w14:textId="77777777" w:rsidR="00F90BDC" w:rsidRDefault="00F90BDC"/>
    <w:p w14:paraId="323C5C14" w14:textId="77777777" w:rsidR="00F90BDC" w:rsidRDefault="00F90BDC">
      <w:r xmlns:w="http://schemas.openxmlformats.org/wordprocessingml/2006/main">
        <w:t xml:space="preserve">1. افسسیان 2: 8-9، زیرا به فیض از طریق ایمان نجات یافته اید. و این از شما نیست، این هدیه خداست، نه از اعمال، مبادا کسی فخر کند.</w:t>
      </w:r>
    </w:p>
    <w:p w14:paraId="50A52961" w14:textId="77777777" w:rsidR="00F90BDC" w:rsidRDefault="00F90BDC"/>
    <w:p w14:paraId="6B315E54" w14:textId="77777777" w:rsidR="00F90BDC" w:rsidRDefault="00F90BDC">
      <w:r xmlns:w="http://schemas.openxmlformats.org/wordprocessingml/2006/main">
        <w:t xml:space="preserve">2. فیلیپیان 4:19، اما خدای من تمام نیازهای شما را برحسب ثروت خود در جلال توسط مسیح عیسی برآورده خواهد کرد.</w:t>
      </w:r>
    </w:p>
    <w:p w14:paraId="5FFCB287" w14:textId="77777777" w:rsidR="00F90BDC" w:rsidRDefault="00F90BDC"/>
    <w:p w14:paraId="7C59C22D" w14:textId="77777777" w:rsidR="00F90BDC" w:rsidRDefault="00F90BDC">
      <w:r xmlns:w="http://schemas.openxmlformats.org/wordprocessingml/2006/main">
        <w:t xml:space="preserve">متی 20:8 پس چون غروب شد، صاحب تاکستان به مباشر خود گفت: «کارگران را بخوان و مزدشان را بده، از آخرین تا اولی.</w:t>
      </w:r>
    </w:p>
    <w:p w14:paraId="1A7B3016" w14:textId="77777777" w:rsidR="00F90BDC" w:rsidRDefault="00F90BDC"/>
    <w:p w14:paraId="02F079AA" w14:textId="77777777" w:rsidR="00F90BDC" w:rsidRDefault="00F90BDC">
      <w:r xmlns:w="http://schemas.openxmlformats.org/wordprocessingml/2006/main">
        <w:t xml:space="preserve">گذر ارباب تاکستان به مباشر خود دستور داد که هنگام غروب، از آخر تا اول حقوق کارگران را بدهد.</w:t>
      </w:r>
    </w:p>
    <w:p w14:paraId="5E780EAD" w14:textId="77777777" w:rsidR="00F90BDC" w:rsidRDefault="00F90BDC"/>
    <w:p w14:paraId="3ED7EB3A" w14:textId="77777777" w:rsidR="00F90BDC" w:rsidRDefault="00F90BDC">
      <w:r xmlns:w="http://schemas.openxmlformats.org/wordprocessingml/2006/main">
        <w:t xml:space="preserve">1. خدا به کوچکترین ما اهمیت می دهد: الف در متی 20:8</w:t>
      </w:r>
    </w:p>
    <w:p w14:paraId="7C67DB85" w14:textId="77777777" w:rsidR="00F90BDC" w:rsidRDefault="00F90BDC"/>
    <w:p w14:paraId="375D7A26" w14:textId="77777777" w:rsidR="00F90BDC" w:rsidRDefault="00F90BDC">
      <w:r xmlns:w="http://schemas.openxmlformats.org/wordprocessingml/2006/main">
        <w:t xml:space="preserve">2. اهمیت انصاف: الف در متی 20:8</w:t>
      </w:r>
    </w:p>
    <w:p w14:paraId="1823CEF6" w14:textId="77777777" w:rsidR="00F90BDC" w:rsidRDefault="00F90BDC"/>
    <w:p w14:paraId="30C76DF6" w14:textId="77777777" w:rsidR="00F90BDC" w:rsidRDefault="00F90BDC">
      <w:r xmlns:w="http://schemas.openxmlformats.org/wordprocessingml/2006/main">
        <w:t xml:space="preserve">1. افسسیان 6:9 - و ای اربابان، همین کارها را با آنها انجام دهید و از تهدید خودداری کنید. نه احترام اشخاص نزد اوست.</w:t>
      </w:r>
    </w:p>
    <w:p w14:paraId="6DD251DA" w14:textId="77777777" w:rsidR="00F90BDC" w:rsidRDefault="00F90BDC"/>
    <w:p w14:paraId="389B1015" w14:textId="77777777" w:rsidR="00F90BDC" w:rsidRDefault="00F90BDC">
      <w:r xmlns:w="http://schemas.openxmlformats.org/wordprocessingml/2006/main">
        <w:t xml:space="preserve">2. غلاطیان 6:7 - فریب نخورید. خدا مسخره نمی شود، زیرا انسان هر چه بکارد همان را درو خواهد کرد.</w:t>
      </w:r>
    </w:p>
    <w:p w14:paraId="2FC4C115" w14:textId="77777777" w:rsidR="00F90BDC" w:rsidRDefault="00F90BDC"/>
    <w:p w14:paraId="2A301919" w14:textId="77777777" w:rsidR="00F90BDC" w:rsidRDefault="00F90BDC">
      <w:r xmlns:w="http://schemas.openxmlformats.org/wordprocessingml/2006/main">
        <w:t xml:space="preserve">متی 20:9 و چون آنها که اجیر شده بودند در حدود ساعت یازدهم آمدند، به هر کس یک پنی دریافت کردند.</w:t>
      </w:r>
    </w:p>
    <w:p w14:paraId="123F9F17" w14:textId="77777777" w:rsidR="00F90BDC" w:rsidRDefault="00F90BDC"/>
    <w:p w14:paraId="2DC6E204" w14:textId="77777777" w:rsidR="00F90BDC" w:rsidRDefault="00F90BDC">
      <w:r xmlns:w="http://schemas.openxmlformats.org/wordprocessingml/2006/main">
        <w:t xml:space="preserve">مَثَل کارگران در تاکستان از لطف و عدالت سخاوتمندانه خدا صحبت می کند.</w:t>
      </w:r>
    </w:p>
    <w:p w14:paraId="41D970D2" w14:textId="77777777" w:rsidR="00F90BDC" w:rsidRDefault="00F90BDC"/>
    <w:p w14:paraId="4DC9F910" w14:textId="77777777" w:rsidR="00F90BDC" w:rsidRDefault="00F90BDC">
      <w:r xmlns:w="http://schemas.openxmlformats.org/wordprocessingml/2006/main">
        <w:t xml:space="preserve">1. عدل و فضل خدا: دیر نکردن برای نعمت های خدا</w:t>
      </w:r>
    </w:p>
    <w:p w14:paraId="5864AD4F" w14:textId="77777777" w:rsidR="00F90BDC" w:rsidRDefault="00F90BDC"/>
    <w:p w14:paraId="29598904" w14:textId="77777777" w:rsidR="00F90BDC" w:rsidRDefault="00F90BDC">
      <w:r xmlns:w="http://schemas.openxmlformats.org/wordprocessingml/2006/main">
        <w:t xml:space="preserve">2. سخاوت خداوند: دریافت بیش از آنچه استحقاق ماست</w:t>
      </w:r>
    </w:p>
    <w:p w14:paraId="6AEA25B5" w14:textId="77777777" w:rsidR="00F90BDC" w:rsidRDefault="00F90BDC"/>
    <w:p w14:paraId="33B586FE" w14:textId="77777777" w:rsidR="00F90BDC" w:rsidRDefault="00F90BDC">
      <w:r xmlns:w="http://schemas.openxmlformats.org/wordprocessingml/2006/main">
        <w:t xml:space="preserve">1. افسسیان 2: 8-10 زیرا به فیض از طریق ایمان نجات یافته اید. و این کار شما نیست. این هدیه خداست، 9 نتیجه اعمال نیست، تا کسی فخر نکند. 10 زیرا ما ساخته او هستیم که در مسیح عیسی برای کارهای نیکی که خدا از قبل آماده کرده بود آفریده شد تا در آنها سیر کنیم.</w:t>
      </w:r>
    </w:p>
    <w:p w14:paraId="56088A06" w14:textId="77777777" w:rsidR="00F90BDC" w:rsidRDefault="00F90BDC"/>
    <w:p w14:paraId="20A3FA86" w14:textId="77777777" w:rsidR="00F90BDC" w:rsidRDefault="00F90BDC">
      <w:r xmlns:w="http://schemas.openxmlformats.org/wordprocessingml/2006/main">
        <w:t xml:space="preserve">2. لوقا 6:36 همانگونه که پدر شما مهربان است، مهربان باشید.</w:t>
      </w:r>
    </w:p>
    <w:p w14:paraId="4DCEA133" w14:textId="77777777" w:rsidR="00F90BDC" w:rsidRDefault="00F90BDC"/>
    <w:p w14:paraId="0B0AF60D" w14:textId="77777777" w:rsidR="00F90BDC" w:rsidRDefault="00F90BDC">
      <w:r xmlns:w="http://schemas.openxmlformats.org/wordprocessingml/2006/main">
        <w:t xml:space="preserve">متی 20:10 اما وقتی اولی آمد، گمان کردند که باید بیشتر دریافت می کردند. و آنها نیز به هر کس یک پنی دریافت کردند.</w:t>
      </w:r>
    </w:p>
    <w:p w14:paraId="3E8E0001" w14:textId="77777777" w:rsidR="00F90BDC" w:rsidRDefault="00F90BDC"/>
    <w:p w14:paraId="68A2F170" w14:textId="77777777" w:rsidR="00F90BDC" w:rsidRDefault="00F90BDC">
      <w:r xmlns:w="http://schemas.openxmlformats.org/wordprocessingml/2006/main">
        <w:t xml:space="preserve">کارگران یک تاکستان بدون توجه به اینکه چه زمانی استخدام می شدند، حقوق یکسانی دریافت می کردند.</w:t>
      </w:r>
    </w:p>
    <w:p w14:paraId="4E15560A" w14:textId="77777777" w:rsidR="00F90BDC" w:rsidRDefault="00F90BDC"/>
    <w:p w14:paraId="23929D3E" w14:textId="77777777" w:rsidR="00F90BDC" w:rsidRDefault="00F90BDC">
      <w:r xmlns:w="http://schemas.openxmlformats.org/wordprocessingml/2006/main">
        <w:t xml:space="preserve">1. خداوند در همه معاملات خود سخاوتمند و عادل است.</w:t>
      </w:r>
    </w:p>
    <w:p w14:paraId="4AA724AC" w14:textId="77777777" w:rsidR="00F90BDC" w:rsidRDefault="00F90BDC"/>
    <w:p w14:paraId="0936A976" w14:textId="77777777" w:rsidR="00F90BDC" w:rsidRDefault="00F90BDC">
      <w:r xmlns:w="http://schemas.openxmlformats.org/wordprocessingml/2006/main">
        <w:t xml:space="preserve">2. نباید خود را با دیگران مقایسه کنیم، بلکه به آنچه به ما داده می شود راضی باشیم.</w:t>
      </w:r>
    </w:p>
    <w:p w14:paraId="110FD894" w14:textId="77777777" w:rsidR="00F90BDC" w:rsidRDefault="00F90BDC"/>
    <w:p w14:paraId="27F46EE6" w14:textId="77777777" w:rsidR="00F90BDC" w:rsidRDefault="00F90BDC">
      <w:r xmlns:w="http://schemas.openxmlformats.org/wordprocessingml/2006/main">
        <w:t xml:space="preserve">1. افسسیان 4: 2-3 - "کاملا متواضع و ملایم باشید، صبور باشید و در محبت یکدیگر را تحمل کنید </w:t>
      </w:r>
      <w:r xmlns:w="http://schemas.openxmlformats.org/wordprocessingml/2006/main">
        <w:lastRenderedPageBreak xmlns:w="http://schemas.openxmlformats.org/wordprocessingml/2006/main"/>
      </w:r>
      <w:r xmlns:w="http://schemas.openxmlformats.org/wordprocessingml/2006/main">
        <w:t xml:space="preserve">. تمام تلاش خود را بکنید تا وحدت روح را از طریق پیوند صلح حفظ کنید."</w:t>
      </w:r>
    </w:p>
    <w:p w14:paraId="674F2BD1" w14:textId="77777777" w:rsidR="00F90BDC" w:rsidRDefault="00F90BDC"/>
    <w:p w14:paraId="6350EEF4" w14:textId="77777777" w:rsidR="00F90BDC" w:rsidRDefault="00F90BDC">
      <w:r xmlns:w="http://schemas.openxmlformats.org/wordprocessingml/2006/main">
        <w:t xml:space="preserve">2. فیلیپیان 4: 11-12 - "این را به این دلیل نمی گویم که نیاز دارم، زیرا آموخته ام که در هر شرایطی راضی باشم. می دانم که نیاز چیست و می دانم که داشتن چیست. من راز راضی بودن در هر موقعیتی را آموخته ام، چه سیر شده و چه گرسنه، چه در فراوانی زندگی کنم و چه در تنگنا."</w:t>
      </w:r>
    </w:p>
    <w:p w14:paraId="32EBF469" w14:textId="77777777" w:rsidR="00F90BDC" w:rsidRDefault="00F90BDC"/>
    <w:p w14:paraId="210C3DF5" w14:textId="77777777" w:rsidR="00F90BDC" w:rsidRDefault="00F90BDC">
      <w:r xmlns:w="http://schemas.openxmlformats.org/wordprocessingml/2006/main">
        <w:t xml:space="preserve">متی 20:11 و چون آن را دریافت کردند، بر سرکار خانه زمزمه کردند.</w:t>
      </w:r>
    </w:p>
    <w:p w14:paraId="6DB1A35D" w14:textId="77777777" w:rsidR="00F90BDC" w:rsidRDefault="00F90BDC"/>
    <w:p w14:paraId="52D50BF0" w14:textId="77777777" w:rsidR="00F90BDC" w:rsidRDefault="00F90BDC">
      <w:r xmlns:w="http://schemas.openxmlformats.org/wordprocessingml/2006/main">
        <w:t xml:space="preserve">گذر کارگران مزرعه مزد خود را دریافت کردند، اما علیه صاحب خانه غر زدند.</w:t>
      </w:r>
    </w:p>
    <w:p w14:paraId="5237D86B" w14:textId="77777777" w:rsidR="00F90BDC" w:rsidRDefault="00F90BDC"/>
    <w:p w14:paraId="43765FBB" w14:textId="77777777" w:rsidR="00F90BDC" w:rsidRDefault="00F90BDC">
      <w:r xmlns:w="http://schemas.openxmlformats.org/wordprocessingml/2006/main">
        <w:t xml:space="preserve">1. "لطف خدا: سخاوت سرشار"</w:t>
      </w:r>
    </w:p>
    <w:p w14:paraId="2F436120" w14:textId="77777777" w:rsidR="00F90BDC" w:rsidRDefault="00F90BDC"/>
    <w:p w14:paraId="46F1DA72" w14:textId="77777777" w:rsidR="00F90BDC" w:rsidRDefault="00F90BDC">
      <w:r xmlns:w="http://schemas.openxmlformats.org/wordprocessingml/2006/main">
        <w:t xml:space="preserve">2. «احترام به مقام موعود خدا».</w:t>
      </w:r>
    </w:p>
    <w:p w14:paraId="47562EBD" w14:textId="77777777" w:rsidR="00F90BDC" w:rsidRDefault="00F90BDC"/>
    <w:p w14:paraId="504BF501" w14:textId="77777777" w:rsidR="00F90BDC" w:rsidRDefault="00F90BDC">
      <w:r xmlns:w="http://schemas.openxmlformats.org/wordprocessingml/2006/main">
        <w:t xml:space="preserve">1. افسسیان 6: 5-9 - بردگان، از اربابان زمینی خود با احترام و ترس و با صمیمیت قلب اطاعت کنید، همانطور که از مسیح اطاعت می کنید.</w:t>
      </w:r>
    </w:p>
    <w:p w14:paraId="0D031A3B" w14:textId="77777777" w:rsidR="00F90BDC" w:rsidRDefault="00F90BDC"/>
    <w:p w14:paraId="4B120E5E" w14:textId="77777777" w:rsidR="00F90BDC" w:rsidRDefault="00F90BDC">
      <w:r xmlns:w="http://schemas.openxmlformats.org/wordprocessingml/2006/main">
        <w:t xml:space="preserve">2. یعقوب 2: 1-7 - برادران و خواهران من، آیا با اعمال محبت آمیز خود واقعاً به خداوند باشکوه ما عیسی مسیح اعتقاد دارید؟</w:t>
      </w:r>
    </w:p>
    <w:p w14:paraId="0EBE0A30" w14:textId="77777777" w:rsidR="00F90BDC" w:rsidRDefault="00F90BDC"/>
    <w:p w14:paraId="2B998557" w14:textId="77777777" w:rsidR="00F90BDC" w:rsidRDefault="00F90BDC">
      <w:r xmlns:w="http://schemas.openxmlformats.org/wordprocessingml/2006/main">
        <w:t xml:space="preserve">متی 20:12 می‌گوید: «این آخری‌ها فقط یک ساعت کار کرده‌اند، و تو آنها را با ما که بار و گرمای روز را به دوش کشیده‌ایم برابر ساخته‌ای.</w:t>
      </w:r>
    </w:p>
    <w:p w14:paraId="3B9D3365" w14:textId="77777777" w:rsidR="00F90BDC" w:rsidRDefault="00F90BDC"/>
    <w:p w14:paraId="18C98CE6" w14:textId="77777777" w:rsidR="00F90BDC" w:rsidRDefault="00F90BDC">
      <w:r xmlns:w="http://schemas.openxmlformats.org/wordprocessingml/2006/main">
        <w:t xml:space="preserve">به کارگرانی که فقط یک ساعت کار می کردند، دستمزدی برابر با کارگرانی که تمام روز کار می کردند، داده می شد.</w:t>
      </w:r>
    </w:p>
    <w:p w14:paraId="072F19EB" w14:textId="77777777" w:rsidR="00F90BDC" w:rsidRDefault="00F90BDC"/>
    <w:p w14:paraId="3501EEFD" w14:textId="77777777" w:rsidR="00F90BDC" w:rsidRDefault="00F90BDC">
      <w:r xmlns:w="http://schemas.openxmlformats.org/wordprocessingml/2006/main">
        <w:t xml:space="preserve">1. خدا خدای انصاف است، هرچقدر هم کار کنی، هرکسی پاداش زحماتش را خواهد گرفت.</w:t>
      </w:r>
    </w:p>
    <w:p w14:paraId="263A369B" w14:textId="77777777" w:rsidR="00F90BDC" w:rsidRDefault="00F90BDC"/>
    <w:p w14:paraId="224D91DB" w14:textId="77777777" w:rsidR="00F90BDC" w:rsidRDefault="00F90BDC">
      <w:r xmlns:w="http://schemas.openxmlformats.org/wordprocessingml/2006/main">
        <w:t xml:space="preserve">2. خداوند با فضل خود به ما پاداش می دهد، حتی اگر لیاقت آن را نداشته باشیم.</w:t>
      </w:r>
    </w:p>
    <w:p w14:paraId="14E14538" w14:textId="77777777" w:rsidR="00F90BDC" w:rsidRDefault="00F90BDC"/>
    <w:p w14:paraId="212933D6" w14:textId="77777777" w:rsidR="00F90BDC" w:rsidRDefault="00F90BDC">
      <w:r xmlns:w="http://schemas.openxmlformats.org/wordprocessingml/2006/main">
        <w:t xml:space="preserve">1. کولسیان 3: 23-24 - هر کاری که انجام می دهید، با تمام دل به آن کار کنید، زیرا برای خداوند کار می کنید، نه برای اربابان انسان، زیرا می دانید که میراثی از خداوند به عنوان پاداش دریافت خواهید کرد. این خداوند مسیح است که شما به آن خدمت می کنید.</w:t>
      </w:r>
    </w:p>
    <w:p w14:paraId="44B65EF3" w14:textId="77777777" w:rsidR="00F90BDC" w:rsidRDefault="00F90BDC"/>
    <w:p w14:paraId="236571B0" w14:textId="77777777" w:rsidR="00F90BDC" w:rsidRDefault="00F90BDC">
      <w:r xmlns:w="http://schemas.openxmlformats.org/wordprocessingml/2006/main">
        <w:t xml:space="preserve">2. افسسیان 6: 7-8 - از صمیم قلب خدمت کنید، به گونه ای که گویی در حال خدمت به خداوند هستید، نه مردم، زیرا می دانید که خداوند به هر یک از آنها برای هر کار خیری که انجام دهند، چه برده یا آزاد، پاداش خواهد داد.</w:t>
      </w:r>
    </w:p>
    <w:p w14:paraId="05C72583" w14:textId="77777777" w:rsidR="00F90BDC" w:rsidRDefault="00F90BDC"/>
    <w:p w14:paraId="43F6CB63" w14:textId="77777777" w:rsidR="00F90BDC" w:rsidRDefault="00F90BDC">
      <w:r xmlns:w="http://schemas.openxmlformats.org/wordprocessingml/2006/main">
        <w:t xml:space="preserve">متی 20:13 اما او به یکی از آنها پاسخ داد و گفت: «ای دوست، من به تو ظلمی نمی‌کنم، آیا برای یک ریال با من موافقت نکردی؟</w:t>
      </w:r>
    </w:p>
    <w:p w14:paraId="6DE562AA" w14:textId="77777777" w:rsidR="00F90BDC" w:rsidRDefault="00F90BDC"/>
    <w:p w14:paraId="1406FB76" w14:textId="77777777" w:rsidR="00F90BDC" w:rsidRDefault="00F90BDC">
      <w:r xmlns:w="http://schemas.openxmlformats.org/wordprocessingml/2006/main">
        <w:t xml:space="preserve">این قسمت از عیسی در مورد انصاف و عدالت صحبت می کند.</w:t>
      </w:r>
    </w:p>
    <w:p w14:paraId="6AE9A054" w14:textId="77777777" w:rsidR="00F90BDC" w:rsidRDefault="00F90BDC"/>
    <w:p w14:paraId="1FB894C7" w14:textId="77777777" w:rsidR="00F90BDC" w:rsidRDefault="00F90BDC">
      <w:r xmlns:w="http://schemas.openxmlformats.org/wordprocessingml/2006/main">
        <w:t xml:space="preserve">1. قدرت انصاف: تعلیم عیسی درباره عدالت</w:t>
      </w:r>
    </w:p>
    <w:p w14:paraId="07305D41" w14:textId="77777777" w:rsidR="00F90BDC" w:rsidRDefault="00F90BDC"/>
    <w:p w14:paraId="65763A9D" w14:textId="77777777" w:rsidR="00F90BDC" w:rsidRDefault="00F90BDC">
      <w:r xmlns:w="http://schemas.openxmlformats.org/wordprocessingml/2006/main">
        <w:t xml:space="preserve">2. تمثیل کارگران در تاکستان: درسی در پرداخت عادلانه</w:t>
      </w:r>
    </w:p>
    <w:p w14:paraId="03B37520" w14:textId="77777777" w:rsidR="00F90BDC" w:rsidRDefault="00F90BDC"/>
    <w:p w14:paraId="16A1092B" w14:textId="77777777" w:rsidR="00F90BDC" w:rsidRDefault="00F90BDC">
      <w:r xmlns:w="http://schemas.openxmlformats.org/wordprocessingml/2006/main">
        <w:t xml:space="preserve">1. افسسیان 4: 25-32 - پوشیدن خود جدید و زندگی در عدالت</w:t>
      </w:r>
    </w:p>
    <w:p w14:paraId="3AE98778" w14:textId="77777777" w:rsidR="00F90BDC" w:rsidRDefault="00F90BDC"/>
    <w:p w14:paraId="2BFEE00F" w14:textId="77777777" w:rsidR="00F90BDC" w:rsidRDefault="00F90BDC">
      <w:r xmlns:w="http://schemas.openxmlformats.org/wordprocessingml/2006/main">
        <w:t xml:space="preserve">2. امثال 16:11 - ترازو و ترازو عادلانه از آن خداوند است</w:t>
      </w:r>
    </w:p>
    <w:p w14:paraId="6BE674A4" w14:textId="77777777" w:rsidR="00F90BDC" w:rsidRDefault="00F90BDC"/>
    <w:p w14:paraId="0315A594" w14:textId="77777777" w:rsidR="00F90BDC" w:rsidRDefault="00F90BDC">
      <w:r xmlns:w="http://schemas.openxmlformats.org/wordprocessingml/2006/main">
        <w:t xml:space="preserve">متی 20:14 مال تو را بگیر و برو.</w:t>
      </w:r>
    </w:p>
    <w:p w14:paraId="707DC4C0" w14:textId="77777777" w:rsidR="00F90BDC" w:rsidRDefault="00F90BDC"/>
    <w:p w14:paraId="23F1FD7A" w14:textId="77777777" w:rsidR="00F90BDC" w:rsidRDefault="00F90BDC">
      <w:r xmlns:w="http://schemas.openxmlformats.org/wordprocessingml/2006/main">
        <w:t xml:space="preserve">عیسی به پیروان خود دستور می دهد که آنچه را که به آنها داده شده است بپذیرند و نسبت به نعمت های دیگران حسادت نکنند.</w:t>
      </w:r>
    </w:p>
    <w:p w14:paraId="15960851" w14:textId="77777777" w:rsidR="00F90BDC" w:rsidRDefault="00F90BDC"/>
    <w:p w14:paraId="37C9BA7B" w14:textId="77777777" w:rsidR="00F90BDC" w:rsidRDefault="00F90BDC">
      <w:r xmlns:w="http://schemas.openxmlformats.org/wordprocessingml/2006/main">
        <w:t xml:space="preserve">1. «قناعت در خداوند: یاد بگیریم از آنچه داریم راضی باشیم»</w:t>
      </w:r>
    </w:p>
    <w:p w14:paraId="5103DD38" w14:textId="77777777" w:rsidR="00F90BDC" w:rsidRDefault="00F90BDC"/>
    <w:p w14:paraId="1C4A93B3" w14:textId="77777777" w:rsidR="00F90BDC" w:rsidRDefault="00F90BDC">
      <w:r xmlns:w="http://schemas.openxmlformats.org/wordprocessingml/2006/main">
        <w:t xml:space="preserve">2. "طمع نکن: خطر حسادت"</w:t>
      </w:r>
    </w:p>
    <w:p w14:paraId="7410F225" w14:textId="77777777" w:rsidR="00F90BDC" w:rsidRDefault="00F90BDC"/>
    <w:p w14:paraId="49267784" w14:textId="77777777" w:rsidR="00F90BDC" w:rsidRDefault="00F90BDC">
      <w:r xmlns:w="http://schemas.openxmlformats.org/wordprocessingml/2006/main">
        <w:t xml:space="preserve">1. فیلیپیان 4: 11-13 - "نه این که از نیازمند بودن سخن می گویم، زیرا آموخته ام که در هر موقعیتی که هستم راضی باشم. و در هر شرایطی راز رویارویی با فراوانی و گرسنگی و فراوانی و نیاز را آموخته ام.</w:t>
      </w:r>
    </w:p>
    <w:p w14:paraId="63C3E961" w14:textId="77777777" w:rsidR="00F90BDC" w:rsidRDefault="00F90BDC"/>
    <w:p w14:paraId="6DDD13B0" w14:textId="77777777" w:rsidR="00F90BDC" w:rsidRDefault="00F90BDC">
      <w:r xmlns:w="http://schemas.openxmlformats.org/wordprocessingml/2006/main">
        <w:t xml:space="preserve">2. رومیان 12:15 - "با شادی کنندگان شادی کنید، با گریه کنندگان بگرید."</w:t>
      </w:r>
    </w:p>
    <w:p w14:paraId="554944E4" w14:textId="77777777" w:rsidR="00F90BDC" w:rsidRDefault="00F90BDC"/>
    <w:p w14:paraId="76E4C5B4" w14:textId="77777777" w:rsidR="00F90BDC" w:rsidRDefault="00F90BDC">
      <w:r xmlns:w="http://schemas.openxmlformats.org/wordprocessingml/2006/main">
        <w:t xml:space="preserve">متی 20:15 آیا برای من جایز نیست که آنچه را که می خواهم با خودم انجام دهم؟ آیا چشم تو بد است زیرا من خوبم؟</w:t>
      </w:r>
    </w:p>
    <w:p w14:paraId="4181734A" w14:textId="77777777" w:rsidR="00F90BDC" w:rsidRDefault="00F90BDC"/>
    <w:p w14:paraId="1E30C31D" w14:textId="77777777" w:rsidR="00F90BDC" w:rsidRDefault="00F90BDC">
      <w:r xmlns:w="http://schemas.openxmlformats.org/wordprocessingml/2006/main">
        <w:t xml:space="preserve">عیسی انگیزه مخالفان خود را زیر سوال می برد و می پرسد که آیا از سخاوتمندی او رنجیده اند یا خیر.</w:t>
      </w:r>
    </w:p>
    <w:p w14:paraId="4FB9F239" w14:textId="77777777" w:rsidR="00F90BDC" w:rsidRDefault="00F90BDC"/>
    <w:p w14:paraId="2B8E4183" w14:textId="77777777" w:rsidR="00F90BDC" w:rsidRDefault="00F90BDC">
      <w:r xmlns:w="http://schemas.openxmlformats.org/wordprocessingml/2006/main">
        <w:t xml:space="preserve">1. سخاوت عیسی - چگونه اعمال محبت آمیز عیسی کسانی را که انگیزه های او را زیر سوال می بردند به چالش می کشد.</w:t>
      </w:r>
    </w:p>
    <w:p w14:paraId="0B73F90A" w14:textId="77777777" w:rsidR="00F90BDC" w:rsidRDefault="00F90BDC"/>
    <w:p w14:paraId="7B259BD1" w14:textId="77777777" w:rsidR="00F90BDC" w:rsidRDefault="00F90BDC">
      <w:r xmlns:w="http://schemas.openxmlformats.org/wordprocessingml/2006/main">
        <w:t xml:space="preserve">2. هزینه شفقت - بررسی اهمیت اعمال فداکارانه عیسی و معنای آنها برای امروز.</w:t>
      </w:r>
    </w:p>
    <w:p w14:paraId="6CD7A10D" w14:textId="77777777" w:rsidR="00F90BDC" w:rsidRDefault="00F90BDC"/>
    <w:p w14:paraId="274A60F1" w14:textId="77777777" w:rsidR="00F90BDC" w:rsidRDefault="00F90BDC">
      <w:r xmlns:w="http://schemas.openxmlformats.org/wordprocessingml/2006/main">
        <w:t xml:space="preserve">1. فیلیپیان 2: 3-4 - "هیچ کاری را از روی جاه طلبی خودخواهانه یا غرور بیهوده انجام ندهید. بلکه با فروتنی، دیگران را بالاتر از خود بدانید، نه به نفع خود، بلکه هر یک از شما به نفع دیگران."</w:t>
      </w:r>
    </w:p>
    <w:p w14:paraId="6B75C2B5" w14:textId="77777777" w:rsidR="00F90BDC" w:rsidRDefault="00F90BDC"/>
    <w:p w14:paraId="1FBB8CB2" w14:textId="77777777" w:rsidR="00F90BDC" w:rsidRDefault="00F90BDC">
      <w:r xmlns:w="http://schemas.openxmlformats.org/wordprocessingml/2006/main">
        <w:t xml:space="preserve">2. یوحنا 13: 12-17 - "وقتی از شستن پاهای آنها به پایان رسید، جامه های خود را پوشید و به جای خود بازگشت. "آیا می فهمید من برای شما چه کرده ام؟ او از آنها پرسید: «شما مرا «معلم» </w:t>
      </w:r>
      <w:r xmlns:w="http://schemas.openxmlformats.org/wordprocessingml/2006/main">
        <w:lastRenderedPageBreak xmlns:w="http://schemas.openxmlformats.org/wordprocessingml/2006/main"/>
      </w:r>
      <w:r xmlns:w="http://schemas.openxmlformats.org/wordprocessingml/2006/main">
        <w:t xml:space="preserve">و «رب» می‌خوانید، و به درستی، زیرا من همین هستم. تو را مثال زدم که باید چنان کن که من برای تو کردم، به راستی به تو می گویم که هیچ بنده ای بزرگتر از ارباب خود و رسولی بزرگتر از فرستنده او نیست، اکنون که اینها را می دانی، اگر آنها را انجام دهید، مبارک خواهد بود.»</w:t>
      </w:r>
    </w:p>
    <w:p w14:paraId="791154B7" w14:textId="77777777" w:rsidR="00F90BDC" w:rsidRDefault="00F90BDC"/>
    <w:p w14:paraId="28EBD855" w14:textId="77777777" w:rsidR="00F90BDC" w:rsidRDefault="00F90BDC">
      <w:r xmlns:w="http://schemas.openxmlformats.org/wordprocessingml/2006/main">
        <w:t xml:space="preserve">متی 20:16 پس آخرین اولین خواهند بود و اولی آخر، زیرا بسیاری خوانده می شوند، اما اندک برگزیده می شوند.</w:t>
      </w:r>
    </w:p>
    <w:p w14:paraId="7AD7056C" w14:textId="77777777" w:rsidR="00F90BDC" w:rsidRDefault="00F90BDC"/>
    <w:p w14:paraId="25F80A8E" w14:textId="77777777" w:rsidR="00F90BDC" w:rsidRDefault="00F90BDC">
      <w:r xmlns:w="http://schemas.openxmlformats.org/wordprocessingml/2006/main">
        <w:t xml:space="preserve">تدبیر خداوند این است که کمترین احتمال را به اوج و محتمل ترین را به پایین بیاورد.</w:t>
      </w:r>
    </w:p>
    <w:p w14:paraId="37B9A90D" w14:textId="77777777" w:rsidR="00F90BDC" w:rsidRDefault="00F90BDC"/>
    <w:p w14:paraId="68972BCA" w14:textId="77777777" w:rsidR="00F90BDC" w:rsidRDefault="00F90BDC">
      <w:r xmlns:w="http://schemas.openxmlformats.org/wordprocessingml/2006/main">
        <w:t xml:space="preserve">1. چالش های خدا: معکوس کردن وضعیت موجود</w:t>
      </w:r>
    </w:p>
    <w:p w14:paraId="0A77DCF2" w14:textId="77777777" w:rsidR="00F90BDC" w:rsidRDefault="00F90BDC"/>
    <w:p w14:paraId="3363ED5B" w14:textId="77777777" w:rsidR="00F90BDC" w:rsidRDefault="00F90BDC">
      <w:r xmlns:w="http://schemas.openxmlformats.org/wordprocessingml/2006/main">
        <w:t xml:space="preserve">2. قدرت عشق بی پایان خدا</w:t>
      </w:r>
    </w:p>
    <w:p w14:paraId="1B9593CD" w14:textId="77777777" w:rsidR="00F90BDC" w:rsidRDefault="00F90BDC"/>
    <w:p w14:paraId="5453EDD9"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32D87786" w14:textId="77777777" w:rsidR="00F90BDC" w:rsidRDefault="00F90BDC"/>
    <w:p w14:paraId="356E136A" w14:textId="77777777" w:rsidR="00F90BDC" w:rsidRDefault="00F90BDC">
      <w:r xmlns:w="http://schemas.openxmlformats.org/wordprocessingml/2006/main">
        <w:t xml:space="preserve">2. یعقوب 2: 5 - "ای برادران عزیز من گوش دهید، آیا خدا فقیران جهان را برای ثروتمند شدن در ایمان و وارثان ملکوتی که به دوستداران خود وعده داده است، انتخاب نکرده است؟"</w:t>
      </w:r>
    </w:p>
    <w:p w14:paraId="5AEBAB23" w14:textId="77777777" w:rsidR="00F90BDC" w:rsidRDefault="00F90BDC"/>
    <w:p w14:paraId="1E11518E" w14:textId="77777777" w:rsidR="00F90BDC" w:rsidRDefault="00F90BDC">
      <w:r xmlns:w="http://schemas.openxmlformats.org/wordprocessingml/2006/main">
        <w:t xml:space="preserve">متی 20:17 و عیسی به اورشلیم بالا رفت، دوازده شاگرد را در راه برداشت و به آنها گفت:</w:t>
      </w:r>
    </w:p>
    <w:p w14:paraId="19728762" w14:textId="77777777" w:rsidR="00F90BDC" w:rsidRDefault="00F90BDC"/>
    <w:p w14:paraId="59C0896D" w14:textId="77777777" w:rsidR="00F90BDC" w:rsidRDefault="00F90BDC">
      <w:r xmlns:w="http://schemas.openxmlformats.org/wordprocessingml/2006/main">
        <w:t xml:space="preserve">عیسی به دوازده شاگرد درس های مهمی در مورد فروتنی و خدمت در راه اورشلیم آموخت.</w:t>
      </w:r>
    </w:p>
    <w:p w14:paraId="4A64F7BC" w14:textId="77777777" w:rsidR="00F90BDC" w:rsidRDefault="00F90BDC"/>
    <w:p w14:paraId="1E80B8AC" w14:textId="77777777" w:rsidR="00F90BDC" w:rsidRDefault="00F90BDC">
      <w:r xmlns:w="http://schemas.openxmlformats.org/wordprocessingml/2006/main">
        <w:t xml:space="preserve">1: ما باید متواضع باشیم و به دیگران خدمت کنیم همانطور که عیسی به دوازده شاگرد خدمت کرد.</w:t>
      </w:r>
    </w:p>
    <w:p w14:paraId="4B395C00" w14:textId="77777777" w:rsidR="00F90BDC" w:rsidRDefault="00F90BDC"/>
    <w:p w14:paraId="728B4AB5" w14:textId="77777777" w:rsidR="00F90BDC" w:rsidRDefault="00F90BDC">
      <w:r xmlns:w="http://schemas.openxmlformats.org/wordprocessingml/2006/main">
        <w:t xml:space="preserve">2: عیسی نمونه ماست. ما باید از تواضع و خدمت او الگو بگیریم.</w:t>
      </w:r>
    </w:p>
    <w:p w14:paraId="64BDF25F" w14:textId="77777777" w:rsidR="00F90BDC" w:rsidRDefault="00F90BDC"/>
    <w:p w14:paraId="660800A6" w14:textId="77777777" w:rsidR="00F90BDC" w:rsidRDefault="00F90BDC">
      <w:r xmlns:w="http://schemas.openxmlformats.org/wordprocessingml/2006/main">
        <w:t xml:space="preserve">1: فیلیپیان 2: 3-4 - هیچ کاری از روی جاه طلبی خودخواهانه یا غرور بیهوده انجام ندهید. بلکه در فروتنی دیگران را بالاتر از خودتان بدانید.</w:t>
      </w:r>
    </w:p>
    <w:p w14:paraId="5C0DCDD9" w14:textId="77777777" w:rsidR="00F90BDC" w:rsidRDefault="00F90BDC"/>
    <w:p w14:paraId="189EED1A" w14:textId="77777777" w:rsidR="00F90BDC" w:rsidRDefault="00F90BDC">
      <w:r xmlns:w="http://schemas.openxmlformats.org/wordprocessingml/2006/main">
        <w:t xml:space="preserve">2: مرقس 10:42-45 - عیسی آنها را جمع کرد و گفت: "شما می دانید که کسانی که به عنوان فرمانروای غیریهودیان شناخته می شوند بر آنها مسلط هستند و مقامات عالیه آنها بر آنها اقتدار می کنند. در مورد شما چنین نیست. هر که از شما بخواهد بزرگ شود باید بنده شما باشد.</w:t>
      </w:r>
    </w:p>
    <w:p w14:paraId="23FACE2C" w14:textId="77777777" w:rsidR="00F90BDC" w:rsidRDefault="00F90BDC"/>
    <w:p w14:paraId="67C42BA6" w14:textId="77777777" w:rsidR="00F90BDC" w:rsidRDefault="00F90BDC">
      <w:r xmlns:w="http://schemas.openxmlformats.org/wordprocessingml/2006/main">
        <w:t xml:space="preserve">متی 20:18 اینک ما به اورشلیم می رویم. و پسر انسان به سران کاهنان و کاتبان تسلیم خواهد شد و آنها او را به مرگ محکوم خواهند کرد.</w:t>
      </w:r>
    </w:p>
    <w:p w14:paraId="6BCB6BF3" w14:textId="77777777" w:rsidR="00F90BDC" w:rsidRDefault="00F90BDC"/>
    <w:p w14:paraId="75F931A6" w14:textId="77777777" w:rsidR="00F90BDC" w:rsidRDefault="00F90BDC">
      <w:r xmlns:w="http://schemas.openxmlformats.org/wordprocessingml/2006/main">
        <w:t xml:space="preserve">این قسمت از خیانت به عیسی و محکوم شدن به مرگ صحبت می کند.</w:t>
      </w:r>
    </w:p>
    <w:p w14:paraId="73F2AE8E" w14:textId="77777777" w:rsidR="00F90BDC" w:rsidRDefault="00F90BDC"/>
    <w:p w14:paraId="401F642A" w14:textId="77777777" w:rsidR="00F90BDC" w:rsidRDefault="00F90BDC">
      <w:r xmlns:w="http://schemas.openxmlformats.org/wordprocessingml/2006/main">
        <w:t xml:space="preserve">1: باید ایمان داشته باشیم و اطمینان داشته باشیم که برنامه خدا به نفع ماست، حتی زمانی که درک آن سخت است.</w:t>
      </w:r>
    </w:p>
    <w:p w14:paraId="0F526C5D" w14:textId="77777777" w:rsidR="00F90BDC" w:rsidRDefault="00F90BDC"/>
    <w:p w14:paraId="6813DBBD" w14:textId="77777777" w:rsidR="00F90BDC" w:rsidRDefault="00F90BDC">
      <w:r xmlns:w="http://schemas.openxmlformats.org/wordprocessingml/2006/main">
        <w:t xml:space="preserve">2: عشق فداکارانه عیسی به ما نمونه ای از این است که چگونه باید به یکدیگر خدمت کنیم.</w:t>
      </w:r>
    </w:p>
    <w:p w14:paraId="5CE1C517" w14:textId="77777777" w:rsidR="00F90BDC" w:rsidRDefault="00F90BDC"/>
    <w:p w14:paraId="5C52DE9E" w14:textId="77777777" w:rsidR="00F90BDC" w:rsidRDefault="00F90BDC">
      <w:r xmlns:w="http://schemas.openxmlformats.org/wordprocessingml/2006/main">
        <w:t xml:space="preserve">1: فیلیپیان 2: 5-8 «این فکر را در میان خود داشته باشید که در مسیح عیسی شماست، که با اینکه در صورت خدا بود، برابری با خدا را چیزی ندانست، بلکه خود را هیچ ساخت. به شکل یک خدمتکار به دنیا آمدن شبیه انسانها. و چون در قالب انسان یافت شد، با مطیع شدن تا سرحد مرگ، حتی مرگ بر صلیب، خود را فروتن ساخت.»</w:t>
      </w:r>
    </w:p>
    <w:p w14:paraId="72333660" w14:textId="77777777" w:rsidR="00F90BDC" w:rsidRDefault="00F90BDC"/>
    <w:p w14:paraId="31B9FF0E" w14:textId="77777777" w:rsidR="00F90BDC" w:rsidRDefault="00F90BDC">
      <w:r xmlns:w="http://schemas.openxmlformats.org/wordprocessingml/2006/main">
        <w:t xml:space="preserve">2: رومیان 8:28 "و می دانیم که برای کسانی که خدا را دوست دارند، همه چیز با هم در جهت خیر است، برای کسانی که بر اساس هدف او خوانده شده اند."</w:t>
      </w:r>
    </w:p>
    <w:p w14:paraId="477A916E" w14:textId="77777777" w:rsidR="00F90BDC" w:rsidRDefault="00F90BDC"/>
    <w:p w14:paraId="4429FE87" w14:textId="77777777" w:rsidR="00F90BDC" w:rsidRDefault="00F90BDC">
      <w:r xmlns:w="http://schemas.openxmlformats.org/wordprocessingml/2006/main">
        <w:t xml:space="preserve">متی 20:19 و او را به امتها خواهد سپرد تا او را مسخره کنند و تازیانه بزنند و مصلوب کنند و روز سوم دوباره برخواهد خاست.</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مصلوب شدن عیسی برای تمسخر، تازیانه زدن و مصلوب کردن او بود، اما او در روز سوم دوباره برمی خیزد.</w:t>
      </w:r>
    </w:p>
    <w:p w14:paraId="2C28960C" w14:textId="77777777" w:rsidR="00F90BDC" w:rsidRDefault="00F90BDC"/>
    <w:p w14:paraId="2C111F08" w14:textId="77777777" w:rsidR="00F90BDC" w:rsidRDefault="00F90BDC">
      <w:r xmlns:w="http://schemas.openxmlformats.org/wordprocessingml/2006/main">
        <w:t xml:space="preserve">1. امید به رستاخیز: قدرت پیروزی عیسی</w:t>
      </w:r>
    </w:p>
    <w:p w14:paraId="27E03320" w14:textId="77777777" w:rsidR="00F90BDC" w:rsidRDefault="00F90BDC"/>
    <w:p w14:paraId="5F161576" w14:textId="77777777" w:rsidR="00F90BDC" w:rsidRDefault="00F90BDC">
      <w:r xmlns:w="http://schemas.openxmlformats.org/wordprocessingml/2006/main">
        <w:t xml:space="preserve">2. اهمیت قربانی عیسی: بهای رستگاری</w:t>
      </w:r>
    </w:p>
    <w:p w14:paraId="6D422A9A" w14:textId="77777777" w:rsidR="00F90BDC" w:rsidRDefault="00F90BDC"/>
    <w:p w14:paraId="1E6954E0" w14:textId="77777777" w:rsidR="00F90BDC" w:rsidRDefault="00F90BDC">
      <w:r xmlns:w="http://schemas.openxmlformats.org/wordprocessingml/2006/main">
        <w:t xml:space="preserve">1. اشعیا 53: 4-5 - بی‌تردید او غم و اندوه ما را به دوش کشیده است. با این حال او را مضروب و مضروب و مصیبت دیده می دانستیم. اما او به خاطر گناهان ما مجروح شد و به خاطر گناهان ما زخمی شد. عذاب درود ما بر او بود و با زخم های او شفا یافتیم.</w:t>
      </w:r>
    </w:p>
    <w:p w14:paraId="49E9E3D3" w14:textId="77777777" w:rsidR="00F90BDC" w:rsidRDefault="00F90BDC"/>
    <w:p w14:paraId="2CD5F650" w14:textId="77777777" w:rsidR="00F90BDC" w:rsidRDefault="00F90BDC">
      <w:r xmlns:w="http://schemas.openxmlformats.org/wordprocessingml/2006/main">
        <w:t xml:space="preserve">2. یوحنا 11:25 - عیسی به او گفت: «من رستاخیز و حیات هستم. هر که به من ایمان آورد، اگر چه بمیرد، زنده خواهد ماند.</w:t>
      </w:r>
    </w:p>
    <w:p w14:paraId="27571AAE" w14:textId="77777777" w:rsidR="00F90BDC" w:rsidRDefault="00F90BDC"/>
    <w:p w14:paraId="53A740DA" w14:textId="77777777" w:rsidR="00F90BDC" w:rsidRDefault="00F90BDC">
      <w:r xmlns:w="http://schemas.openxmlformats.org/wordprocessingml/2006/main">
        <w:t xml:space="preserve">متی 20:20 پس مادر فرزندان زبدی با پسرانش نزد او آمد و او را پرستش کرد و چیزی از او خواست.</w:t>
      </w:r>
    </w:p>
    <w:p w14:paraId="526FDB83" w14:textId="77777777" w:rsidR="00F90BDC" w:rsidRDefault="00F90BDC"/>
    <w:p w14:paraId="28451525" w14:textId="77777777" w:rsidR="00F90BDC" w:rsidRDefault="00F90BDC">
      <w:r xmlns:w="http://schemas.openxmlformats.org/wordprocessingml/2006/main">
        <w:t xml:space="preserve">مادر فرزندان زبدی با پسرانش به عیسی نزدیک شد و از او طلب لطف کرد.</w:t>
      </w:r>
    </w:p>
    <w:p w14:paraId="7D48FD23" w14:textId="77777777" w:rsidR="00F90BDC" w:rsidRDefault="00F90BDC"/>
    <w:p w14:paraId="7424199A" w14:textId="77777777" w:rsidR="00F90BDC" w:rsidRDefault="00F90BDC">
      <w:r xmlns:w="http://schemas.openxmlformats.org/wordprocessingml/2006/main">
        <w:t xml:space="preserve">1. عیسی همیشه آماده است تا به درخواست های ما گوش دهد و مطابق میل خود به آنها پاسخ دهد.</w:t>
      </w:r>
    </w:p>
    <w:p w14:paraId="27F72CBF" w14:textId="77777777" w:rsidR="00F90BDC" w:rsidRDefault="00F90BDC"/>
    <w:p w14:paraId="507C6258" w14:textId="77777777" w:rsidR="00F90BDC" w:rsidRDefault="00F90BDC">
      <w:r xmlns:w="http://schemas.openxmlformats.org/wordprocessingml/2006/main">
        <w:t xml:space="preserve">2. قدرت ایمان و دعا در نزدیک شدن به عیسی.</w:t>
      </w:r>
    </w:p>
    <w:p w14:paraId="4ED5A455" w14:textId="77777777" w:rsidR="00F90BDC" w:rsidRDefault="00F90BDC"/>
    <w:p w14:paraId="750E2CF6" w14:textId="77777777" w:rsidR="00F90BDC" w:rsidRDefault="00F90BDC">
      <w:r xmlns:w="http://schemas.openxmlformats.org/wordprocessingml/2006/main">
        <w:t xml:space="preserve">1. متی 7:7-11 - «بخواهید تا به شما داده شود. بگرد و پیدا خواهی کرد؛ بکوب تا به روی تو باز شود. زیرا هر که بخواهد دریافت می‌کند و هر که می‌جوید می‌یابد و برای کسی که بکوبد باز می‌شود. یا کدام مردی در میان شماست که اگر پسرش نان بخواهد به او سنگ بدهد؟ یا اگر ماهی بخواهد به او مار می دهد؟ پس اگر شما که بد هستید، می دانید که چگونه به فرزندان خود هدایای نیک بدهید، چقدر بیشتر پدر شما که در آسمان است به کسانی که از او می خواهند چیزهای نیک خواهد بخشید.</w:t>
      </w:r>
    </w:p>
    <w:p w14:paraId="3BDFE2A3" w14:textId="77777777" w:rsidR="00F90BDC" w:rsidRDefault="00F90BDC"/>
    <w:p w14:paraId="17065811" w14:textId="77777777" w:rsidR="00F90BDC" w:rsidRDefault="00F90BDC">
      <w:r xmlns:w="http://schemas.openxmlformats.org/wordprocessingml/2006/main">
        <w:t xml:space="preserve">2. یعقوب 1: 5-6 - اگر هر یک از شما فاقد خرد است، از خدا بخواهد که به همگان سخاوتمندانه و بدون ملامت می دهد و به او داده خواهد شد. اما با ایمان بخواهد بدون شک، زیرا کسی که شک می کند مانند موج دریا است که باد آن را به حرکت در می آورد.</w:t>
      </w:r>
    </w:p>
    <w:p w14:paraId="696D3746" w14:textId="77777777" w:rsidR="00F90BDC" w:rsidRDefault="00F90BDC"/>
    <w:p w14:paraId="1DEE73FD" w14:textId="77777777" w:rsidR="00F90BDC" w:rsidRDefault="00F90BDC">
      <w:r xmlns:w="http://schemas.openxmlformats.org/wordprocessingml/2006/main">
        <w:t xml:space="preserve">متی 20:21 و او به او گفت: "چه می خواهی؟" او به او گفت: اجازه بده که این دو پسر من در پادشاهی تو بنشینند، یکی در دست راست و دیگری در سمت چپ.</w:t>
      </w:r>
    </w:p>
    <w:p w14:paraId="5FE4788A" w14:textId="77777777" w:rsidR="00F90BDC" w:rsidRDefault="00F90BDC"/>
    <w:p w14:paraId="5AF138D9" w14:textId="77777777" w:rsidR="00F90BDC" w:rsidRDefault="00F90BDC">
      <w:r xmlns:w="http://schemas.openxmlformats.org/wordprocessingml/2006/main">
        <w:t xml:space="preserve">مادر یعقوب و یوحنا از عیسی خواست تا به دو پسرش جایگاه ویژه ای در پادشاهی او اعطا شود تا در دست راست و چپ او بنشینند.</w:t>
      </w:r>
    </w:p>
    <w:p w14:paraId="731EBA31" w14:textId="77777777" w:rsidR="00F90BDC" w:rsidRDefault="00F90BDC"/>
    <w:p w14:paraId="7CD9D013" w14:textId="77777777" w:rsidR="00F90BDC" w:rsidRDefault="00F90BDC">
      <w:r xmlns:w="http://schemas.openxmlformats.org/wordprocessingml/2006/main">
        <w:t xml:space="preserve">1. قدرت ایمان و پایداری - یادگیری از مادر یعقوب و یوحنا</w:t>
      </w:r>
    </w:p>
    <w:p w14:paraId="4B1066DB" w14:textId="77777777" w:rsidR="00F90BDC" w:rsidRDefault="00F90BDC"/>
    <w:p w14:paraId="4F46C66F" w14:textId="77777777" w:rsidR="00F90BDC" w:rsidRDefault="00F90BDC">
      <w:r xmlns:w="http://schemas.openxmlformats.org/wordprocessingml/2006/main">
        <w:t xml:space="preserve">2. فداکاری به خاطر عزیزان - مادر جیمز و جان</w:t>
      </w:r>
    </w:p>
    <w:p w14:paraId="69377939" w14:textId="77777777" w:rsidR="00F90BDC" w:rsidRDefault="00F90BDC"/>
    <w:p w14:paraId="103264F0" w14:textId="77777777" w:rsidR="00F90BDC" w:rsidRDefault="00F90BDC">
      <w:r xmlns:w="http://schemas.openxmlformats.org/wordprocessingml/2006/main">
        <w:t xml:space="preserve">1. افسسیان 2: 8-9 - زیرا به فیض از طریق ایمان نجات یافته اید. و این از خود شما نیست، هدیه خداست. نه در اثر کارها، تا کسی مباهات نکند.</w:t>
      </w:r>
    </w:p>
    <w:p w14:paraId="78570DDF" w14:textId="77777777" w:rsidR="00F90BDC" w:rsidRDefault="00F90BDC"/>
    <w:p w14:paraId="3EBC172D" w14:textId="77777777" w:rsidR="00F90BDC" w:rsidRDefault="00F90BDC">
      <w:r xmlns:w="http://schemas.openxmlformats.org/wordprocessingml/2006/main">
        <w:t xml:space="preserve">2. اول پطرس 5: 6-7 - پس خود را زیر دست نیرومند خدا فروتن کنید تا در وقت مناسب شما را تعالی بخشد و همه نگرانی های خود را بر او بیاندازید، زیرا او به شما اهمیت می دهد.</w:t>
      </w:r>
    </w:p>
    <w:p w14:paraId="50D1FA3B" w14:textId="77777777" w:rsidR="00F90BDC" w:rsidRDefault="00F90BDC"/>
    <w:p w14:paraId="22797DF4" w14:textId="77777777" w:rsidR="00F90BDC" w:rsidRDefault="00F90BDC">
      <w:r xmlns:w="http://schemas.openxmlformats.org/wordprocessingml/2006/main">
        <w:t xml:space="preserve">متی 20:22 اما عیسی پاسخ داد و گفت: «شما نمی دانید چه می خواهید. آیا می توانید از جامی بنوشید که من از آن بنوشم و با تعمیدی که من با آن تعمید می گیرم تعمید دهید؟ به او می گویند ما قادریم.</w:t>
      </w:r>
    </w:p>
    <w:p w14:paraId="29E1CF49" w14:textId="77777777" w:rsidR="00F90BDC" w:rsidRDefault="00F90BDC"/>
    <w:p w14:paraId="56D9EE99" w14:textId="77777777" w:rsidR="00F90BDC" w:rsidRDefault="00F90BDC">
      <w:r xmlns:w="http://schemas.openxmlformats.org/wordprocessingml/2006/main">
        <w:t xml:space="preserve">عیسی وفاداری و تمایل شاگردان برای پیروی از او را با پرسیدن اینکه آیا می توانند همان رنجی را که او با آن روبرو خواهد شد بپذیرند، آزمایش می کند.</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جام رنج: یاد گرفتن بله گفتن به خدا</w:t>
      </w:r>
    </w:p>
    <w:p w14:paraId="6F795673" w14:textId="77777777" w:rsidR="00F90BDC" w:rsidRDefault="00F90BDC"/>
    <w:p w14:paraId="1CF67ABB" w14:textId="77777777" w:rsidR="00F90BDC" w:rsidRDefault="00F90BDC">
      <w:r xmlns:w="http://schemas.openxmlformats.org/wordprocessingml/2006/main">
        <w:t xml:space="preserve">2. تعمید با عیسی: شاگرد مسیح شدن</w:t>
      </w:r>
    </w:p>
    <w:p w14:paraId="36CF22A3" w14:textId="77777777" w:rsidR="00F90BDC" w:rsidRDefault="00F90BDC"/>
    <w:p w14:paraId="4370A4BA" w14:textId="77777777" w:rsidR="00F90BDC" w:rsidRDefault="00F90BDC">
      <w:r xmlns:w="http://schemas.openxmlformats.org/wordprocessingml/2006/main">
        <w:t xml:space="preserve">1. فیلیپیان 3: 10 - "تا او را بشناسم و قدرت رستاخیز او و مشارکت در رنج های او را بشناسم تا با مرگ او مطابقت یابد."</w:t>
      </w:r>
    </w:p>
    <w:p w14:paraId="536C416C" w14:textId="77777777" w:rsidR="00F90BDC" w:rsidRDefault="00F90BDC"/>
    <w:p w14:paraId="7B169B81" w14:textId="77777777" w:rsidR="00F90BDC" w:rsidRDefault="00F90BDC">
      <w:r xmlns:w="http://schemas.openxmlformats.org/wordprocessingml/2006/main">
        <w:t xml:space="preserve">2. رومیان 8: 17 - "و اگر فرزندان، پس وارثان، وارثان خدا، و مشترک وارثان مسیح، اگر چنین است که ما با او رنج می برند، تا ما نیز با هم جلال پیدا کنیم."</w:t>
      </w:r>
    </w:p>
    <w:p w14:paraId="2D58AAD0" w14:textId="77777777" w:rsidR="00F90BDC" w:rsidRDefault="00F90BDC"/>
    <w:p w14:paraId="3D9DA649" w14:textId="77777777" w:rsidR="00F90BDC" w:rsidRDefault="00F90BDC">
      <w:r xmlns:w="http://schemas.openxmlformats.org/wordprocessingml/2006/main">
        <w:t xml:space="preserve">متی 20:23 و به آنها گفت: «از جام من به راستی خواهید نوشید و با تعمیدی که من با آن تعمید می‌دهم تعمید خواهید گرفت، اما نشستن بر دست راست و چپ من نیست که بدهم، به کسانی داده خواهد شد که از طرف پدر من برای آنها آماده شده است.</w:t>
      </w:r>
    </w:p>
    <w:p w14:paraId="64010540" w14:textId="77777777" w:rsidR="00F90BDC" w:rsidRDefault="00F90BDC"/>
    <w:p w14:paraId="16335413" w14:textId="77777777" w:rsidR="00F90BDC" w:rsidRDefault="00F90BDC">
      <w:r xmlns:w="http://schemas.openxmlformats.org/wordprocessingml/2006/main">
        <w:t xml:space="preserve">عیسی درباره اهمیت فروتنی و خدمت تعلیم می دهد.</w:t>
      </w:r>
    </w:p>
    <w:p w14:paraId="4A2D1EFD" w14:textId="77777777" w:rsidR="00F90BDC" w:rsidRDefault="00F90BDC"/>
    <w:p w14:paraId="400AB1B1" w14:textId="77777777" w:rsidR="00F90BDC" w:rsidRDefault="00F90BDC">
      <w:r xmlns:w="http://schemas.openxmlformats.org/wordprocessingml/2006/main">
        <w:t xml:space="preserve">1. قدرت فروتنی: یادگیری خدمت به خدا و دیگران</w:t>
      </w:r>
    </w:p>
    <w:p w14:paraId="754FAEB6" w14:textId="77777777" w:rsidR="00F90BDC" w:rsidRDefault="00F90BDC"/>
    <w:p w14:paraId="0CEE6D0A" w14:textId="77777777" w:rsidR="00F90BDC" w:rsidRDefault="00F90BDC">
      <w:r xmlns:w="http://schemas.openxmlformats.org/wordprocessingml/2006/main">
        <w:t xml:space="preserve">2. شناخت جایگاه ما در برنامه خدا: پاداش خدمت وفادار</w:t>
      </w:r>
    </w:p>
    <w:p w14:paraId="31D9C1EB" w14:textId="77777777" w:rsidR="00F90BDC" w:rsidRDefault="00F90BDC"/>
    <w:p w14:paraId="09F13170" w14:textId="77777777" w:rsidR="00F90BDC" w:rsidRDefault="00F90BDC">
      <w:r xmlns:w="http://schemas.openxmlformats.org/wordprocessingml/2006/main">
        <w:t xml:space="preserve">1. فیلیپیان 2: 3-4: "هیچ کاری را از روی جاه طلبی یا خودپسندی انجام ندهید، بلکه با فروتنی دیگران را مهمتر از خود بدانید. بگذارید هر یک از شما نه تنها به منافع خود، بلکه به منافع دیگران نیز توجه کند."</w:t>
      </w:r>
    </w:p>
    <w:p w14:paraId="050239BB" w14:textId="77777777" w:rsidR="00F90BDC" w:rsidRDefault="00F90BDC"/>
    <w:p w14:paraId="416D7C92" w14:textId="77777777" w:rsidR="00F90BDC" w:rsidRDefault="00F90BDC">
      <w:r xmlns:w="http://schemas.openxmlformats.org/wordprocessingml/2006/main">
        <w:t xml:space="preserve">2. متی 6:24-25: «هیچ کس نمی تواند دو ارباب را خدمت کند، زیرا یا از یکی متنفر است و دیگری را دوست خواهد داشت، یا به یکی دل بسته و دیگری را تحقیر خواهد کرد. شما نمی توانید به خدا و پول خدمت کنید.»</w:t>
      </w:r>
    </w:p>
    <w:p w14:paraId="2050CB60" w14:textId="77777777" w:rsidR="00F90BDC" w:rsidRDefault="00F90BDC"/>
    <w:p w14:paraId="5696EFA6" w14:textId="77777777" w:rsidR="00F90BDC" w:rsidRDefault="00F90BDC">
      <w:r xmlns:w="http://schemas.openxmlformats.org/wordprocessingml/2006/main">
        <w:t xml:space="preserve">متی 20:24 و چون آن ده آن را شنیدند، بر آن دو برادر خشمگین شدند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ده نفر از این دو برادر به خاطر درخواستشان عصبانی شدند.</w:t>
      </w:r>
    </w:p>
    <w:p w14:paraId="749DAD87" w14:textId="77777777" w:rsidR="00F90BDC" w:rsidRDefault="00F90BDC"/>
    <w:p w14:paraId="6016FDB1" w14:textId="77777777" w:rsidR="00F90BDC" w:rsidRDefault="00F90BDC">
      <w:r xmlns:w="http://schemas.openxmlformats.org/wordprocessingml/2006/main">
        <w:t xml:space="preserve">1. خداوند تواضع و قناعت را می خواهد نه حسد و غرور.</w:t>
      </w:r>
    </w:p>
    <w:p w14:paraId="6D0F4DA2" w14:textId="77777777" w:rsidR="00F90BDC" w:rsidRDefault="00F90BDC"/>
    <w:p w14:paraId="7F2233FD" w14:textId="77777777" w:rsidR="00F90BDC" w:rsidRDefault="00F90BDC">
      <w:r xmlns:w="http://schemas.openxmlformats.org/wordprocessingml/2006/main">
        <w:t xml:space="preserve">2. دیگران را مقدم بر خود قرار ده تا خداوند تو را گرامی خواهد داشت.</w:t>
      </w:r>
    </w:p>
    <w:p w14:paraId="5E315FBA" w14:textId="77777777" w:rsidR="00F90BDC" w:rsidRDefault="00F90BDC"/>
    <w:p w14:paraId="2732554A" w14:textId="77777777" w:rsidR="00F90BDC" w:rsidRDefault="00F90BDC">
      <w:r xmlns:w="http://schemas.openxmlformats.org/wordprocessingml/2006/main">
        <w:t xml:space="preserve">1. فیلیپیان 2: 3-4 - هیچ کاری از روی جاه طلبی خودخواهانه یا غرور بیهوده انجام ندهید. بلکه در فروتنی دیگران را بالاتر از خودتان بدانید.</w:t>
      </w:r>
    </w:p>
    <w:p w14:paraId="50FEAEE1" w14:textId="77777777" w:rsidR="00F90BDC" w:rsidRDefault="00F90BDC"/>
    <w:p w14:paraId="5587D404" w14:textId="77777777" w:rsidR="00F90BDC" w:rsidRDefault="00F90BDC">
      <w:r xmlns:w="http://schemas.openxmlformats.org/wordprocessingml/2006/main">
        <w:t xml:space="preserve">2. امثال 22:4 - فروتنی و ترس از خداوند ثروت و عزت و زندگی می آورد.</w:t>
      </w:r>
    </w:p>
    <w:p w14:paraId="56DD74F8" w14:textId="77777777" w:rsidR="00F90BDC" w:rsidRDefault="00F90BDC"/>
    <w:p w14:paraId="08DD2DEE" w14:textId="77777777" w:rsidR="00F90BDC" w:rsidRDefault="00F90BDC">
      <w:r xmlns:w="http://schemas.openxmlformats.org/wordprocessingml/2006/main">
        <w:t xml:space="preserve">متی 20:25 اما عیسی آنها را نزد خود خواند و گفت: «می‌دانید که امیران امت‌ها بر آنها مسلط می‌شوند و بزرگان بر آنها حکومت می‌کنند.</w:t>
      </w:r>
    </w:p>
    <w:p w14:paraId="2837C327" w14:textId="77777777" w:rsidR="00F90BDC" w:rsidRDefault="00F90BDC"/>
    <w:p w14:paraId="7E4671C7" w14:textId="77777777" w:rsidR="00F90BDC" w:rsidRDefault="00F90BDC">
      <w:r xmlns:w="http://schemas.openxmlformats.org/wordprocessingml/2006/main">
        <w:t xml:space="preserve">عیسی به شاگردان خود آموخت که حاکمان غیریهودیان بر مردم آنها تسلط دارند و قدرتمندان بر آنها اقتدار دارند.</w:t>
      </w:r>
    </w:p>
    <w:p w14:paraId="6F87CB7D" w14:textId="77777777" w:rsidR="00F90BDC" w:rsidRDefault="00F90BDC"/>
    <w:p w14:paraId="47965F57" w14:textId="77777777" w:rsidR="00F90BDC" w:rsidRDefault="00F90BDC">
      <w:r xmlns:w="http://schemas.openxmlformats.org/wordprocessingml/2006/main">
        <w:t xml:space="preserve">1. قدرت اختیار: تعلیم عیسی درباره سلطه و عظمت</w:t>
      </w:r>
    </w:p>
    <w:p w14:paraId="6ED459DB" w14:textId="77777777" w:rsidR="00F90BDC" w:rsidRDefault="00F90BDC"/>
    <w:p w14:paraId="63880AD0" w14:textId="77777777" w:rsidR="00F90BDC" w:rsidRDefault="00F90BDC">
      <w:r xmlns:w="http://schemas.openxmlformats.org/wordprocessingml/2006/main">
        <w:t xml:space="preserve">2. درک اعمال سلطه بر دیگران در پرتو تعالیم عیسی</w:t>
      </w:r>
    </w:p>
    <w:p w14:paraId="7513A8E6" w14:textId="77777777" w:rsidR="00F90BDC" w:rsidRDefault="00F90BDC"/>
    <w:p w14:paraId="0E436982" w14:textId="77777777" w:rsidR="00F90BDC" w:rsidRDefault="00F90BDC">
      <w:r xmlns:w="http://schemas.openxmlformats.org/wordprocessingml/2006/main">
        <w:t xml:space="preserve">1. رومیان 13: 1-2 - هر شخصی تابع مقامات حکومتی باشد. زیرا هیچ اختیاری جز از جانب خدا نیست و آنهایی که وجود دارند از سوی خدا نهاده شده اند.</w:t>
      </w:r>
    </w:p>
    <w:p w14:paraId="4B334DB5" w14:textId="77777777" w:rsidR="00F90BDC" w:rsidRDefault="00F90BDC"/>
    <w:p w14:paraId="0A38FC6A" w14:textId="77777777" w:rsidR="00F90BDC" w:rsidRDefault="00F90BDC">
      <w:r xmlns:w="http://schemas.openxmlformats.org/wordprocessingml/2006/main">
        <w:t xml:space="preserve">2. اول پطرس 2: 13-14 - به خاطر خداوند تابع همه نهادهای بشری باشید، خواه به امپراطور </w:t>
      </w:r>
      <w:r xmlns:w="http://schemas.openxmlformats.org/wordprocessingml/2006/main">
        <w:lastRenderedPageBreak xmlns:w="http://schemas.openxmlformats.org/wordprocessingml/2006/main"/>
      </w:r>
      <w:r xmlns:w="http://schemas.openxmlformats.org/wordprocessingml/2006/main">
        <w:t xml:space="preserve">به عنوان عالی، یا فرماندارانی که توسط او فرستاده شده اند تا بدکاران را مجازات کنند و نیکوکاران را ستایش کنند. .</w:t>
      </w:r>
    </w:p>
    <w:p w14:paraId="473811F3" w14:textId="77777777" w:rsidR="00F90BDC" w:rsidRDefault="00F90BDC"/>
    <w:p w14:paraId="4D156DE5" w14:textId="77777777" w:rsidR="00F90BDC" w:rsidRDefault="00F90BDC">
      <w:r xmlns:w="http://schemas.openxmlformats.org/wordprocessingml/2006/main">
        <w:t xml:space="preserve">متی 20:26 اما در میان شما چنین نخواهد بود.</w:t>
      </w:r>
    </w:p>
    <w:p w14:paraId="4A25C322" w14:textId="77777777" w:rsidR="00F90BDC" w:rsidRDefault="00F90BDC"/>
    <w:p w14:paraId="25BBBA22" w14:textId="77777777" w:rsidR="00F90BDC" w:rsidRDefault="00F90BDC">
      <w:r xmlns:w="http://schemas.openxmlformats.org/wordprocessingml/2006/main">
        <w:t xml:space="preserve">عیسی بر اهمیت فروتنی و بندگی در کلیسا تأکید می کند.</w:t>
      </w:r>
    </w:p>
    <w:p w14:paraId="2DE06878" w14:textId="77777777" w:rsidR="00F90BDC" w:rsidRDefault="00F90BDC"/>
    <w:p w14:paraId="15148D53" w14:textId="77777777" w:rsidR="00F90BDC" w:rsidRDefault="00F90BDC">
      <w:r xmlns:w="http://schemas.openxmlformats.org/wordprocessingml/2006/main">
        <w:t xml:space="preserve">1: دعوت عیسی برای خدمت: شناخت عظمت از طریق بندگی.</w:t>
      </w:r>
    </w:p>
    <w:p w14:paraId="507E78CD" w14:textId="77777777" w:rsidR="00F90BDC" w:rsidRDefault="00F90BDC"/>
    <w:p w14:paraId="1EED2D89" w14:textId="77777777" w:rsidR="00F90BDC" w:rsidRDefault="00F90BDC">
      <w:r xmlns:w="http://schemas.openxmlformats.org/wordprocessingml/2006/main">
        <w:t xml:space="preserve">2: قرار دادن دیگران بر خود: فروتنی در عمل.</w:t>
      </w:r>
    </w:p>
    <w:p w14:paraId="0BF8AB2D" w14:textId="77777777" w:rsidR="00F90BDC" w:rsidRDefault="00F90BDC"/>
    <w:p w14:paraId="5DCB9EFC" w14:textId="77777777" w:rsidR="00F90BDC" w:rsidRDefault="00F90BDC">
      <w:r xmlns:w="http://schemas.openxmlformats.org/wordprocessingml/2006/main">
        <w:t xml:space="preserve">1: فیلیپیان 2: 3-4 - "هیچ کاری را از روی جاه طلبی خودخواهانه یا غرور بیهوده انجام ندهید. بلکه با تواضع، دیگران را بالاتر از خود بدانید، نه به نفع خود، بلکه هر یک از شما به نفع دیگران.»</w:t>
      </w:r>
    </w:p>
    <w:p w14:paraId="679F07E1" w14:textId="77777777" w:rsidR="00F90BDC" w:rsidRDefault="00F90BDC"/>
    <w:p w14:paraId="5AFE36E0" w14:textId="77777777" w:rsidR="00F90BDC" w:rsidRDefault="00F90BDC">
      <w:r xmlns:w="http://schemas.openxmlformats.org/wordprocessingml/2006/main">
        <w:t xml:space="preserve">2: 1 پطرس 5: 5-6 - "همه شما نسبت به یکدیگر فروتنی بپوشید، زیرا "خدا با متکبران مخالفت می کند، اما بر فروتنان لطف می کند." پس در زیر دست توانای خدا فروتن باشید تا شما را به موقع بلند کند.»</w:t>
      </w:r>
    </w:p>
    <w:p w14:paraId="658C1E0B" w14:textId="77777777" w:rsidR="00F90BDC" w:rsidRDefault="00F90BDC"/>
    <w:p w14:paraId="4B6970B3" w14:textId="77777777" w:rsidR="00F90BDC" w:rsidRDefault="00F90BDC">
      <w:r xmlns:w="http://schemas.openxmlformats.org/wordprocessingml/2006/main">
        <w:t xml:space="preserve">متی 20:27 و هر که از شما بزرگتر باشد، خادم شما باشد.</w:t>
      </w:r>
    </w:p>
    <w:p w14:paraId="271561AA" w14:textId="77777777" w:rsidR="00F90BDC" w:rsidRDefault="00F90BDC"/>
    <w:p w14:paraId="7A507A0A" w14:textId="77777777" w:rsidR="00F90BDC" w:rsidRDefault="00F90BDC">
      <w:r xmlns:w="http://schemas.openxmlformats.org/wordprocessingml/2006/main">
        <w:t xml:space="preserve">عیسی تعلیم می دهد که راه بزرگ شدن، خدمتگزار بودن است.</w:t>
      </w:r>
    </w:p>
    <w:p w14:paraId="7C66D62D" w14:textId="77777777" w:rsidR="00F90BDC" w:rsidRDefault="00F90BDC"/>
    <w:p w14:paraId="103388FE" w14:textId="77777777" w:rsidR="00F90BDC" w:rsidRDefault="00F90BDC">
      <w:r xmlns:w="http://schemas.openxmlformats.org/wordprocessingml/2006/main">
        <w:t xml:space="preserve">1. رهبری با خدمت: چگونه عیسی به ما می آموزد که از طریق فروتنی و خدمت رهبری کنیم</w:t>
      </w:r>
    </w:p>
    <w:p w14:paraId="241B2981" w14:textId="77777777" w:rsidR="00F90BDC" w:rsidRDefault="00F90BDC"/>
    <w:p w14:paraId="4113FA4D" w14:textId="77777777" w:rsidR="00F90BDC" w:rsidRDefault="00F90BDC">
      <w:r xmlns:w="http://schemas.openxmlformats.org/wordprocessingml/2006/main">
        <w:t xml:space="preserve">2. تسلیم شدن به قدرت: قدرت پیروی از نمونه فروتنی عیسی</w:t>
      </w:r>
    </w:p>
    <w:p w14:paraId="36763DE8" w14:textId="77777777" w:rsidR="00F90BDC" w:rsidRDefault="00F90BDC"/>
    <w:p w14:paraId="7131B044" w14:textId="77777777" w:rsidR="00F90BDC" w:rsidRDefault="00F90BDC">
      <w:r xmlns:w="http://schemas.openxmlformats.org/wordprocessingml/2006/main">
        <w:t xml:space="preserve">1. فیلیپیان 2: 3-11</w:t>
      </w:r>
    </w:p>
    <w:p w14:paraId="1A440961" w14:textId="77777777" w:rsidR="00F90BDC" w:rsidRDefault="00F90BDC"/>
    <w:p w14:paraId="3F289EA3" w14:textId="77777777" w:rsidR="00F90BDC" w:rsidRDefault="00F90BDC">
      <w:r xmlns:w="http://schemas.openxmlformats.org/wordprocessingml/2006/main">
        <w:t xml:space="preserve">2. مرقس 10:35-45</w:t>
      </w:r>
    </w:p>
    <w:p w14:paraId="145AA93C" w14:textId="77777777" w:rsidR="00F90BDC" w:rsidRDefault="00F90BDC"/>
    <w:p w14:paraId="751B2A5A" w14:textId="77777777" w:rsidR="00F90BDC" w:rsidRDefault="00F90BDC">
      <w:r xmlns:w="http://schemas.openxmlformats.org/wordprocessingml/2006/main">
        <w:t xml:space="preserve">متی 20:28 همانطور که پسر انسان نیامد تا او را خدمت کنند، بلکه برای خدمت کردن و فدیه دادن جان خود در قبال بسیاری، نیامد.</w:t>
      </w:r>
    </w:p>
    <w:p w14:paraId="2E34AA72" w14:textId="77777777" w:rsidR="00F90BDC" w:rsidRDefault="00F90BDC"/>
    <w:p w14:paraId="357B92AF" w14:textId="77777777" w:rsidR="00F90BDC" w:rsidRDefault="00F90BDC">
      <w:r xmlns:w="http://schemas.openxmlformats.org/wordprocessingml/2006/main">
        <w:t xml:space="preserve">عیسی آمد تا خدمت کند و جان خود را برای بسیاری فدا کند.</w:t>
      </w:r>
    </w:p>
    <w:p w14:paraId="60B7110C" w14:textId="77777777" w:rsidR="00F90BDC" w:rsidRDefault="00F90BDC"/>
    <w:p w14:paraId="6A15F284" w14:textId="77777777" w:rsidR="00F90BDC" w:rsidRDefault="00F90BDC">
      <w:r xmlns:w="http://schemas.openxmlformats.org/wordprocessingml/2006/main">
        <w:t xml:space="preserve">1: عیسی نمونه نهایی از خودگذشتگی و فداکاری را به ما نشان داد.</w:t>
      </w:r>
    </w:p>
    <w:p w14:paraId="6705A724" w14:textId="77777777" w:rsidR="00F90BDC" w:rsidRDefault="00F90BDC"/>
    <w:p w14:paraId="5EE9ED36" w14:textId="77777777" w:rsidR="00F90BDC" w:rsidRDefault="00F90BDC">
      <w:r xmlns:w="http://schemas.openxmlformats.org/wordprocessingml/2006/main">
        <w:t xml:space="preserve">2: ما می توانیم با پیروی از الگوی عیسی یاد بگیریم که دیگران را دوست داشته باشیم و به آنها خدمت کنیم.</w:t>
      </w:r>
    </w:p>
    <w:p w14:paraId="4F3E285A" w14:textId="77777777" w:rsidR="00F90BDC" w:rsidRDefault="00F90BDC"/>
    <w:p w14:paraId="1E9EE894" w14:textId="77777777" w:rsidR="00F90BDC" w:rsidRDefault="00F90BDC">
      <w:r xmlns:w="http://schemas.openxmlformats.org/wordprocessingml/2006/main">
        <w:t xml:space="preserve">1: فیلیپیان 2: 3-4 - هیچ کاری از روی جاه طلبی خودخواهانه یا غرور بیهوده انجام ندهید. بلکه در فروتنی، دیگران را بالاتر از خود بدانید، نه به نفع خود بلکه هر یک از شما به نفع دیگران.</w:t>
      </w:r>
    </w:p>
    <w:p w14:paraId="514D2E1C" w14:textId="77777777" w:rsidR="00F90BDC" w:rsidRDefault="00F90BDC"/>
    <w:p w14:paraId="18EED8CB" w14:textId="77777777" w:rsidR="00F90BDC" w:rsidRDefault="00F90BDC">
      <w:r xmlns:w="http://schemas.openxmlformats.org/wordprocessingml/2006/main">
        <w:t xml:space="preserve">2: غلاطیان 5:13 - شما، برادران و خواهران من، به آزادی فرا خوانده شده اید. اما از آزادی خود برای لذت بردن از بدن استفاده نکنید. بلکه متواضعانه در عشق به یکدیگر خدمت کنید.</w:t>
      </w:r>
    </w:p>
    <w:p w14:paraId="1DFF9773" w14:textId="77777777" w:rsidR="00F90BDC" w:rsidRDefault="00F90BDC"/>
    <w:p w14:paraId="7161D6FD" w14:textId="77777777" w:rsidR="00F90BDC" w:rsidRDefault="00F90BDC">
      <w:r xmlns:w="http://schemas.openxmlformats.org/wordprocessingml/2006/main">
        <w:t xml:space="preserve">متی 20:29 و چون از اریحا می‌رفتند، جمعیت زیادی به دنبال او می‌آمدند.</w:t>
      </w:r>
    </w:p>
    <w:p w14:paraId="51819B4D" w14:textId="77777777" w:rsidR="00F90BDC" w:rsidRDefault="00F90BDC"/>
    <w:p w14:paraId="742FA852" w14:textId="77777777" w:rsidR="00F90BDC" w:rsidRDefault="00F90BDC">
      <w:r xmlns:w="http://schemas.openxmlformats.org/wordprocessingml/2006/main">
        <w:t xml:space="preserve">مردم اریحا هنگام خروج عیسی از شهرشان به دنبال او رفتند.</w:t>
      </w:r>
    </w:p>
    <w:p w14:paraId="63593957" w14:textId="77777777" w:rsidR="00F90BDC" w:rsidRDefault="00F90BDC"/>
    <w:p w14:paraId="70F999A4" w14:textId="77777777" w:rsidR="00F90BDC" w:rsidRDefault="00F90BDC">
      <w:r xmlns:w="http://schemas.openxmlformats.org/wordprocessingml/2006/main">
        <w:t xml:space="preserve">1: پیروی از عیسی - فراتر رفتن از آسایش شهرهای خود و یافتن شجاعت برای دنبال کردن هدفی بزرگتر.</w:t>
      </w:r>
    </w:p>
    <w:p w14:paraId="32881D05" w14:textId="77777777" w:rsidR="00F90BDC" w:rsidRDefault="00F90BDC"/>
    <w:p w14:paraId="2ACE06C9" w14:textId="77777777" w:rsidR="00F90BDC" w:rsidRDefault="00F90BDC">
      <w:r xmlns:w="http://schemas.openxmlformats.org/wordprocessingml/2006/main">
        <w:t xml:space="preserve">2: خدمت به دیگران - عیسی به ما نشان می دهد که چگونه دیگران را بر خودمان ترجیح دهیم، حتی زمانی که ناراحت کننده است.</w:t>
      </w:r>
    </w:p>
    <w:p w14:paraId="3CE708D0" w14:textId="77777777" w:rsidR="00F90BDC" w:rsidRDefault="00F90BDC"/>
    <w:p w14:paraId="0649EB75" w14:textId="77777777" w:rsidR="00F90BDC" w:rsidRDefault="00F90BDC">
      <w:r xmlns:w="http://schemas.openxmlformats.org/wordprocessingml/2006/main">
        <w:t xml:space="preserve">1: لوقا 9:23 - "سپس به همه آنها گفت: "هر که می خواهد شاگرد من شود باید خود را انکار کند و صلیب خود را هر روز برگیرد و از من پیروی کند."</w:t>
      </w:r>
    </w:p>
    <w:p w14:paraId="5CDA9D73" w14:textId="77777777" w:rsidR="00F90BDC" w:rsidRDefault="00F90BDC"/>
    <w:p w14:paraId="49D73C96" w14:textId="77777777" w:rsidR="00F90BDC" w:rsidRDefault="00F90BDC">
      <w:r xmlns:w="http://schemas.openxmlformats.org/wordprocessingml/2006/main">
        <w:t xml:space="preserve">2: یوحنا 12:26 - "هر که مرا خدمت می کند باید از من پیروی کند. و جایی که من هستم، بنده من نیز خواهد بود. پدر من خدمتگزار من را گرامی خواهد داشت.»</w:t>
      </w:r>
    </w:p>
    <w:p w14:paraId="613C3157" w14:textId="77777777" w:rsidR="00F90BDC" w:rsidRDefault="00F90BDC"/>
    <w:p w14:paraId="5D3DB131" w14:textId="77777777" w:rsidR="00F90BDC" w:rsidRDefault="00F90BDC">
      <w:r xmlns:w="http://schemas.openxmlformats.org/wordprocessingml/2006/main">
        <w:t xml:space="preserve">متی 20:30 و اینک دو مرد کور کنار راه نشسته بودند، چون شنیدند که عیسی از آنجا می گذرد، فریاد برآورده، گفتند: ای خداوند، ای پسر داوود، بر ما رحم کن.</w:t>
      </w:r>
    </w:p>
    <w:p w14:paraId="22C395CB" w14:textId="77777777" w:rsidR="00F90BDC" w:rsidRDefault="00F90BDC"/>
    <w:p w14:paraId="4456634A" w14:textId="77777777" w:rsidR="00F90BDC" w:rsidRDefault="00F90BDC">
      <w:r xmlns:w="http://schemas.openxmlformats.org/wordprocessingml/2006/main">
        <w:t xml:space="preserve">دو مرد نابینا که در کنار جاده نشسته بودند شنیدند که عیسی در حال عبور است و او را صدا زدند و طلب رحمت کردند.</w:t>
      </w:r>
    </w:p>
    <w:p w14:paraId="412BDFDB" w14:textId="77777777" w:rsidR="00F90BDC" w:rsidRDefault="00F90BDC"/>
    <w:p w14:paraId="4B37A375" w14:textId="77777777" w:rsidR="00F90BDC" w:rsidRDefault="00F90BDC">
      <w:r xmlns:w="http://schemas.openxmlformats.org/wordprocessingml/2006/main">
        <w:t xml:space="preserve">1. "فریاد کورها: امید به خداوند"</w:t>
      </w:r>
    </w:p>
    <w:p w14:paraId="3086A39C" w14:textId="77777777" w:rsidR="00F90BDC" w:rsidRDefault="00F90BDC"/>
    <w:p w14:paraId="383F64EC" w14:textId="77777777" w:rsidR="00F90BDC" w:rsidRDefault="00F90BDC">
      <w:r xmlns:w="http://schemas.openxmlformats.org/wordprocessingml/2006/main">
        <w:t xml:space="preserve">2. "ندای ایمان: دستیابی به عیسی"</w:t>
      </w:r>
    </w:p>
    <w:p w14:paraId="730F95FC" w14:textId="77777777" w:rsidR="00F90BDC" w:rsidRDefault="00F90BDC"/>
    <w:p w14:paraId="37F9E619" w14:textId="77777777" w:rsidR="00F90BDC" w:rsidRDefault="00F90BDC">
      <w:r xmlns:w="http://schemas.openxmlformats.org/wordprocessingml/2006/main">
        <w:t xml:space="preserve">1. مزمور 146:8 - "خداوند چشمان نابینا را می گشاید، خداوند کسانی را که خم شده اند برمی انگیزد."</w:t>
      </w:r>
    </w:p>
    <w:p w14:paraId="08FD292C" w14:textId="77777777" w:rsidR="00F90BDC" w:rsidRDefault="00F90BDC"/>
    <w:p w14:paraId="73213986" w14:textId="77777777" w:rsidR="00F90BDC" w:rsidRDefault="00F90BDC">
      <w:r xmlns:w="http://schemas.openxmlformats.org/wordprocessingml/2006/main">
        <w:t xml:space="preserve">2. مرقس 10:46-52 - "سپس به اریحا آمدند. هنگامی که عیسی و شاگردانش همراه با جمعیت زیادی از شهر خارج می شدند، مردی کور به نام بارتیمائوس (که به معنی "پسر تیمائوس" است) نشسته بود. در کنار جاده که گدایی می‌کرد، چون شنید که عیسی ناصری است، فریاد زد: «عیسی پسر داوود، به من رحم کن!» بسیاری او را سرزنش کردند و به او گفتند که ساکت باش، اما او بیش از پیش فریاد زد: «ای پسر داوود، به من رحم کن!» عیسی ایستاد و گفت: او را صدا کن. پس مرد نابینا را صدا زدند: "خوشحال باش! روی پایت باش! او تو را صدا می کند." عبای خود را به کناری انداخت و از جا پرید و نزد عیسی آمد.»</w:t>
      </w:r>
    </w:p>
    <w:p w14:paraId="5CA8C0E4" w14:textId="77777777" w:rsidR="00F90BDC" w:rsidRDefault="00F90BDC"/>
    <w:p w14:paraId="50FCC45E" w14:textId="77777777" w:rsidR="00F90BDC" w:rsidRDefault="00F90BDC">
      <w:r xmlns:w="http://schemas.openxmlformats.org/wordprocessingml/2006/main">
        <w:t xml:space="preserve">متی 20:31 و جماعت آنها را سرزنش کردند، زیرا باید سکوت کنند، اما آنها بیشتر فریاد می زدند و می گفتند: ای خداوند، ای پسر داود بر ما رحم کن.</w:t>
      </w:r>
    </w:p>
    <w:p w14:paraId="0C062650" w14:textId="77777777" w:rsidR="00F90BDC" w:rsidRDefault="00F90BDC"/>
    <w:p w14:paraId="62F88E92" w14:textId="77777777" w:rsidR="00F90BDC" w:rsidRDefault="00F90BDC">
      <w:r xmlns:w="http://schemas.openxmlformats.org/wordprocessingml/2006/main">
        <w:t xml:space="preserve">جمعیت دو مرد نابینا را که از عیسی درخواست رحمت می کردند، سرزنش کردند، اما مردان همچنان به درخواست کمک می گفتند.</w:t>
      </w:r>
    </w:p>
    <w:p w14:paraId="74826A20" w14:textId="77777777" w:rsidR="00F90BDC" w:rsidRDefault="00F90BDC"/>
    <w:p w14:paraId="4A2E4DD4" w14:textId="77777777" w:rsidR="00F90BDC" w:rsidRDefault="00F90BDC">
      <w:r xmlns:w="http://schemas.openxmlformats.org/wordprocessingml/2006/main">
        <w:t xml:space="preserve">1. شفقت برای رادگان: بررسی متی 20:31</w:t>
      </w:r>
    </w:p>
    <w:p w14:paraId="6D6C8FC3" w14:textId="77777777" w:rsidR="00F90BDC" w:rsidRDefault="00F90BDC"/>
    <w:p w14:paraId="78D40C32" w14:textId="77777777" w:rsidR="00F90BDC" w:rsidRDefault="00F90BDC">
      <w:r xmlns:w="http://schemas.openxmlformats.org/wordprocessingml/2006/main">
        <w:t xml:space="preserve">2. غلبه بر موانع: فریاد کمک از متی 20:31</w:t>
      </w:r>
    </w:p>
    <w:p w14:paraId="79E4CAC7" w14:textId="77777777" w:rsidR="00F90BDC" w:rsidRDefault="00F90BDC"/>
    <w:p w14:paraId="594434CB" w14:textId="77777777" w:rsidR="00F90BDC" w:rsidRDefault="00F90BDC">
      <w:r xmlns:w="http://schemas.openxmlformats.org/wordprocessingml/2006/main">
        <w:t xml:space="preserve">1. مزمور 41: 1 "خوشا به حال کسی که به فقیر توجه کند، خداوند او را در زمان سختی نجات خواهد داد."</w:t>
      </w:r>
    </w:p>
    <w:p w14:paraId="28AA3D5E" w14:textId="77777777" w:rsidR="00F90BDC" w:rsidRDefault="00F90BDC"/>
    <w:p w14:paraId="26010F06" w14:textId="77777777" w:rsidR="00F90BDC" w:rsidRDefault="00F90BDC">
      <w:r xmlns:w="http://schemas.openxmlformats.org/wordprocessingml/2006/main">
        <w:t xml:space="preserve">2. یعقوب 2:13 «زیرا او که رحم نکرده است، داوری بدون رحم خواهد داشت. و رحمت در برابر داوری شادی می کند.»</w:t>
      </w:r>
    </w:p>
    <w:p w14:paraId="11AA24C9" w14:textId="77777777" w:rsidR="00F90BDC" w:rsidRDefault="00F90BDC"/>
    <w:p w14:paraId="4751F10F" w14:textId="77777777" w:rsidR="00F90BDC" w:rsidRDefault="00F90BDC">
      <w:r xmlns:w="http://schemas.openxmlformats.org/wordprocessingml/2006/main">
        <w:t xml:space="preserve">متی 20:32 و عیسی ایستاده، آنها را صدا زد و گفت: «چه می خواهید که با شما انجام دهم؟</w:t>
      </w:r>
    </w:p>
    <w:p w14:paraId="2D99B593" w14:textId="77777777" w:rsidR="00F90BDC" w:rsidRDefault="00F90BDC"/>
    <w:p w14:paraId="7CD79C2B" w14:textId="77777777" w:rsidR="00F90BDC" w:rsidRDefault="00F90BDC">
      <w:r xmlns:w="http://schemas.openxmlformats.org/wordprocessingml/2006/main">
        <w:t xml:space="preserve">عیسی از مردان نابینا پرسید که چه کاری می تواند برای کمک به آنها انجام دهد.</w:t>
      </w:r>
    </w:p>
    <w:p w14:paraId="768F20AB" w14:textId="77777777" w:rsidR="00F90BDC" w:rsidRDefault="00F90BDC"/>
    <w:p w14:paraId="6BE5347B" w14:textId="77777777" w:rsidR="00F90BDC" w:rsidRDefault="00F90BDC">
      <w:r xmlns:w="http://schemas.openxmlformats.org/wordprocessingml/2006/main">
        <w:t xml:space="preserve">1. عیسی به ما نشان می دهد که ما باید همیشه مایل باشیم که به دیگران نیازمند کمک کنیم.</w:t>
      </w:r>
    </w:p>
    <w:p w14:paraId="531B5655" w14:textId="77777777" w:rsidR="00F90BDC" w:rsidRDefault="00F90BDC"/>
    <w:p w14:paraId="5ACBDA43" w14:textId="77777777" w:rsidR="00F90BDC" w:rsidRDefault="00F90BDC">
      <w:r xmlns:w="http://schemas.openxmlformats.org/wordprocessingml/2006/main">
        <w:t xml:space="preserve">2. در هنگام مواجهه با چالش ها، هرگز نباید از درخواست کمک از خداوند دریغ کنیم.</w:t>
      </w:r>
    </w:p>
    <w:p w14:paraId="59811EF2" w14:textId="77777777" w:rsidR="00F90BDC" w:rsidRDefault="00F90BDC"/>
    <w:p w14:paraId="498D0540" w14:textId="77777777" w:rsidR="00F90BDC" w:rsidRDefault="00F90BDC">
      <w:r xmlns:w="http://schemas.openxmlformats.org/wordprocessingml/2006/main">
        <w:t xml:space="preserve">1. یعقوب 1: 27 - "دین پاک و بی آلایش در برابر خدا، پدر، این است: دیدار یتیمان و بیوه زنان در مصیبت آنها، و خود را از دنیا بی آلایش نگاه داشتن."</w:t>
      </w:r>
    </w:p>
    <w:p w14:paraId="420F5233" w14:textId="77777777" w:rsidR="00F90BDC" w:rsidRDefault="00F90BDC"/>
    <w:p w14:paraId="60D14238" w14:textId="77777777" w:rsidR="00F90BDC" w:rsidRDefault="00F90BDC">
      <w:r xmlns:w="http://schemas.openxmlformats.org/wordprocessingml/2006/main">
        <w:t xml:space="preserve">2. فیلیپیان 4: 6-7 - "در مورد هیچ چیز نگران نباشید، بلکه در هر چیزی با دعا و دعا و شکرگزاری درخواستهای خود را به خدا نشان دهید. و آرامش خدا که از هر فهمی برتر است، دلهای شما را حفظ خواهد کرد. و ذهن شما در مسیح عیسی."</w:t>
      </w:r>
    </w:p>
    <w:p w14:paraId="56E65A6D" w14:textId="77777777" w:rsidR="00F90BDC" w:rsidRDefault="00F90BDC"/>
    <w:p w14:paraId="5E27D9A5" w14:textId="77777777" w:rsidR="00F90BDC" w:rsidRDefault="00F90BDC">
      <w:r xmlns:w="http://schemas.openxmlformats.org/wordprocessingml/2006/main">
        <w:t xml:space="preserve">متی 20:33 به او گفتند: خداوندا، چشمان ما باز شود.</w:t>
      </w:r>
    </w:p>
    <w:p w14:paraId="39D564CF" w14:textId="77777777" w:rsidR="00F90BDC" w:rsidRDefault="00F90BDC"/>
    <w:p w14:paraId="4A89392F" w14:textId="77777777" w:rsidR="00F90BDC" w:rsidRDefault="00F90BDC">
      <w:r xmlns:w="http://schemas.openxmlformats.org/wordprocessingml/2006/main">
        <w:t xml:space="preserve">عیسی پاسخ داد و گفت: من نور جهان هستم، هر که از من پیروی کند در تاریکی راه نخواهد رفت، بلکه نور حیات خواهد داشت.</w:t>
      </w:r>
    </w:p>
    <w:p w14:paraId="0D638DB4" w14:textId="77777777" w:rsidR="00F90BDC" w:rsidRDefault="00F90BDC"/>
    <w:p w14:paraId="3F3FECC3" w14:textId="77777777" w:rsidR="00F90BDC" w:rsidRDefault="00F90BDC">
      <w:r xmlns:w="http://schemas.openxmlformats.org/wordprocessingml/2006/main">
        <w:t xml:space="preserve">عیسی اعلام می کند که او نور جهان است و کسانی که از او پیروی می کنند در تاریکی راه نمی روند، بلکه نور زندگی خواهند داشت.</w:t>
      </w:r>
    </w:p>
    <w:p w14:paraId="126ABB6D" w14:textId="77777777" w:rsidR="00F90BDC" w:rsidRDefault="00F90BDC"/>
    <w:p w14:paraId="23A4FC1F" w14:textId="77777777" w:rsidR="00F90BDC" w:rsidRDefault="00F90BDC">
      <w:r xmlns:w="http://schemas.openxmlformats.org/wordprocessingml/2006/main">
        <w:t xml:space="preserve">1. عیسی نوری است که راه را روشن می کند.</w:t>
      </w:r>
    </w:p>
    <w:p w14:paraId="0B68FB98" w14:textId="77777777" w:rsidR="00F90BDC" w:rsidRDefault="00F90BDC"/>
    <w:p w14:paraId="5588B0E3" w14:textId="77777777" w:rsidR="00F90BDC" w:rsidRDefault="00F90BDC">
      <w:r xmlns:w="http://schemas.openxmlformats.org/wordprocessingml/2006/main">
        <w:t xml:space="preserve">2. پیروی از عیسی به ما زندگی و امید می دهد.</w:t>
      </w:r>
    </w:p>
    <w:p w14:paraId="77F6D6EB" w14:textId="77777777" w:rsidR="00F90BDC" w:rsidRDefault="00F90BDC"/>
    <w:p w14:paraId="539FE922" w14:textId="77777777" w:rsidR="00F90BDC" w:rsidRDefault="00F90BDC">
      <w:r xmlns:w="http://schemas.openxmlformats.org/wordprocessingml/2006/main">
        <w:t xml:space="preserve">1. دوم قرنتیان 4: 6 زیرا خدایی که گفت: "اجازه دهید نور از تاریکی بدرخشد" در قلب ما درخشیده است تا نور معرفت جلال خدا را در چهره عیسی مسیح ببخشد.</w:t>
      </w:r>
    </w:p>
    <w:p w14:paraId="38BFAF9E" w14:textId="77777777" w:rsidR="00F90BDC" w:rsidRDefault="00F90BDC"/>
    <w:p w14:paraId="2CC11A50" w14:textId="77777777" w:rsidR="00F90BDC" w:rsidRDefault="00F90BDC">
      <w:r xmlns:w="http://schemas.openxmlformats.org/wordprocessingml/2006/main">
        <w:t xml:space="preserve">2. یوحنا 8:12 عیسی دوباره با آنها صحبت کرد و گفت: «من نور جهان هستم. هر که از من پیروی کند در تاریکی راه نخواهد رفت، بلکه نور زندگی خواهد داشت.»</w:t>
      </w:r>
    </w:p>
    <w:p w14:paraId="071B47B5" w14:textId="77777777" w:rsidR="00F90BDC" w:rsidRDefault="00F90BDC"/>
    <w:p w14:paraId="3C9A99A9" w14:textId="77777777" w:rsidR="00F90BDC" w:rsidRDefault="00F90BDC">
      <w:r xmlns:w="http://schemas.openxmlformats.org/wordprocessingml/2006/main">
        <w:t xml:space="preserve">متی 20:34 پس عیسی بر آنها دلسوزی کرد و چشمان ایشان را لمس کرد و فوراً چشمان ایشان بینا شد و به دنبال او رفتند.</w:t>
      </w:r>
    </w:p>
    <w:p w14:paraId="1205B6FF" w14:textId="77777777" w:rsidR="00F90BDC" w:rsidRDefault="00F90BDC"/>
    <w:p w14:paraId="004A1CDF" w14:textId="77777777" w:rsidR="00F90BDC" w:rsidRDefault="00F90BDC">
      <w:r xmlns:w="http://schemas.openxmlformats.org/wordprocessingml/2006/main">
        <w:t xml:space="preserve">عیسی بر مردان نابینا دلسوزی کرد و آنها را شفا داد.</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شفقت: قدرت عشق</w:t>
      </w:r>
    </w:p>
    <w:p w14:paraId="4B6FE2B8" w14:textId="77777777" w:rsidR="00F90BDC" w:rsidRDefault="00F90BDC"/>
    <w:p w14:paraId="1E5989C2" w14:textId="77777777" w:rsidR="00F90BDC" w:rsidRDefault="00F90BDC">
      <w:r xmlns:w="http://schemas.openxmlformats.org/wordprocessingml/2006/main">
        <w:t xml:space="preserve">2. عیسی: شفا دهنده ما</w:t>
      </w:r>
    </w:p>
    <w:p w14:paraId="6C0693F1" w14:textId="77777777" w:rsidR="00F90BDC" w:rsidRDefault="00F90BDC"/>
    <w:p w14:paraId="536674CB" w14:textId="77777777" w:rsidR="00F90BDC" w:rsidRDefault="00F90BDC">
      <w:r xmlns:w="http://schemas.openxmlformats.org/wordprocessingml/2006/main">
        <w:t xml:space="preserve">1. مرقس 5:34 - عیسی گفت: "دخترم، ایمانت تو را شفا داد. با آرامش برو و از رنج خود رها شو."</w:t>
      </w:r>
    </w:p>
    <w:p w14:paraId="1C9B6D7C" w14:textId="77777777" w:rsidR="00F90BDC" w:rsidRDefault="00F90BDC"/>
    <w:p w14:paraId="11C3EA71" w14:textId="77777777" w:rsidR="00F90BDC" w:rsidRDefault="00F90BDC">
      <w:r xmlns:w="http://schemas.openxmlformats.org/wordprocessingml/2006/main">
        <w:t xml:space="preserve">2. اول پطرس 2:24 - او خود گناهان ما را در بدن خود بر روی صلیب حمل کرد تا ما برای گناهان بمیریم و برای عدالت زندگی کنیم. با زخم های او شفا یافتی.</w:t>
      </w:r>
    </w:p>
    <w:p w14:paraId="2405B3F7" w14:textId="77777777" w:rsidR="00F90BDC" w:rsidRDefault="00F90BDC"/>
    <w:p w14:paraId="55497BA3" w14:textId="77777777" w:rsidR="00F90BDC" w:rsidRDefault="00F90BDC">
      <w:r xmlns:w="http://schemas.openxmlformats.org/wordprocessingml/2006/main">
        <w:t xml:space="preserve">متی 21 ورود پیروزمندانه عیسی به اورشلیم، پاکسازی معبد، نفرین کردن درخت انجیر، و درگیر شدن در مناظره با رهبران مذهبی را بازگو می کند.</w:t>
      </w:r>
    </w:p>
    <w:p w14:paraId="7F190FAD" w14:textId="77777777" w:rsidR="00F90BDC" w:rsidRDefault="00F90BDC"/>
    <w:p w14:paraId="7F7B5C86" w14:textId="77777777" w:rsidR="00F90BDC" w:rsidRDefault="00F90BDC">
      <w:r xmlns:w="http://schemas.openxmlformats.org/wordprocessingml/2006/main">
        <w:t xml:space="preserve">بند اول: فصل با ورود پیروزمندانه عیسی به اورشلیم آغاز می شود (متی 21:1-11). او دو شاگرد را می فرستد تا یک الاغ و کلش او را بیاورند. سوار بر اینها برای تحقق نبوت، جماعتی از او استقبال می‌کنند که خرقه‌ها و شاخه‌ها را در جاده پهن می‌کنند و فریاد می‌زنند: «هوسنا به پسر داوود!» "خوشا به حال کسی که به نام خداوند می آید!" "هوسنا بالاترین بهشت!" این امر باعث شور و هیجان در شهر می شود و مردم می پرسند که این شاگردان کیستند که پاسخ می دهند این پیامبر عیسی از ناصره جلیل است.</w:t>
      </w:r>
    </w:p>
    <w:p w14:paraId="3A998A79" w14:textId="77777777" w:rsidR="00F90BDC" w:rsidRDefault="00F90BDC"/>
    <w:p w14:paraId="2F621F4C" w14:textId="77777777" w:rsidR="00F90BDC" w:rsidRDefault="00F90BDC">
      <w:r xmlns:w="http://schemas.openxmlformats.org/wordprocessingml/2006/main">
        <w:t xml:space="preserve">پاراگراف دوم: عیسی به محض ورود به اورشلیم، وارد محوطه معبد می‌شود، میزهای خریدار را بیرون می‌کند. او آنها را متهم می کند که نماز خانه را به دزدان لانه تبدیل کرده اند. سپس لنگان کور نزد او در معبد می آیند و او آنها را شفا می دهد. وقتی کاهنان اعظم معلمان قانون کارهای شگفت انگیزی را می بینند او انجام می دهد کودکان با فریاد حسینا خشمگین می شوند، اما عیسی مزمور را نقل می کند که می گوید آیا هرگز نخوانده ای "تو خداوند از زبان بچه های شیرخوار ستایش خود را خوانده ای"؟ پس از آن او شهر را ترک می کند بیتانی شب را در آنجا می گذراند.</w:t>
      </w:r>
    </w:p>
    <w:p w14:paraId="62576A31" w14:textId="77777777" w:rsidR="00F90BDC" w:rsidRDefault="00F90BDC"/>
    <w:p w14:paraId="4E91D3DC" w14:textId="77777777" w:rsidR="00F90BDC" w:rsidRDefault="00F90BDC">
      <w:r xmlns:w="http://schemas.openxmlformats.org/wordprocessingml/2006/main">
        <w:t xml:space="preserve">پاراگراف سوم: صبح هنگام بازگشت به شهر، درخت انجیر را از راه می بیند، اما چیزی جز برگ روی آن نمی یابد، پس به آن می گوید که دیگر میوه ای از شما نیاید درخت بلافاصله پژمرده می شود (متی 21:18-22). وقتی شاگردان از این تعجب می‌کنند، عیسی درباره دعای قدرت ایمان صحبت می‌کند و می‌گوید اگر ایمان داشته باشند، شک نداشته باشند نه تنها می‌توانند کاری را که انجام شد انجام دهند درخت انجیر، بلکه می‌گوید کوه «برو خودت را دریا بیانداز»، هر دعایی که با ایمان بخواهد انجام می‌شود </w:t>
      </w:r>
      <w:r xmlns:w="http://schemas.openxmlformats.org/wordprocessingml/2006/main">
        <w:lastRenderedPageBreak xmlns:w="http://schemas.openxmlformats.org/wordprocessingml/2006/main"/>
      </w:r>
      <w:r xmlns:w="http://schemas.openxmlformats.org/wordprocessingml/2006/main">
        <w:t xml:space="preserve">. سپس هنگامی که توسط بزرگان کاهنان اعظم در مورد قدرت پشت اعمال او به چالش کشیده شد، او مثل دو پسر کارگران تاکستان را به تصویر می کشد که نپذیرفتن پیام جان باپتیست را نشان می دهند که توبه پادشاهی خداست (متی 21:23-46). علیرغم اینکه می‌دانند تمثیل‌ها درباره آنهاست، اما به دنبال راهی برای دستگیری او هستند، اما از جمعیت می‌ترسند، زیرا جمعیت او را پیامبر می‌دانند.</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متی 21:1 و چون به اورشلیم نزدیک شدند و به بیت فاج، به کوه زیتون رسیدند، عیسی دو شاگرد فرستاد،</w:t>
      </w:r>
    </w:p>
    <w:p w14:paraId="2D38B442" w14:textId="77777777" w:rsidR="00F90BDC" w:rsidRDefault="00F90BDC"/>
    <w:p w14:paraId="736815AD" w14:textId="77777777" w:rsidR="00F90BDC" w:rsidRDefault="00F90BDC">
      <w:r xmlns:w="http://schemas.openxmlformats.org/wordprocessingml/2006/main">
        <w:t xml:space="preserve">عیسی دو تن از شاگردان خود را به بیتفاج در کوه زیتون می فرستد.</w:t>
      </w:r>
    </w:p>
    <w:p w14:paraId="7B14758C" w14:textId="77777777" w:rsidR="00F90BDC" w:rsidRDefault="00F90BDC"/>
    <w:p w14:paraId="5AEE64AF" w14:textId="77777777" w:rsidR="00F90BDC" w:rsidRDefault="00F90BDC">
      <w:r xmlns:w="http://schemas.openxmlformats.org/wordprocessingml/2006/main">
        <w:t xml:space="preserve">1. اهمیت پیروی از الگوی عیسی در فرستادن شاگردان.</w:t>
      </w:r>
    </w:p>
    <w:p w14:paraId="06996BEA" w14:textId="77777777" w:rsidR="00F90BDC" w:rsidRDefault="00F90BDC"/>
    <w:p w14:paraId="46CD976C" w14:textId="77777777" w:rsidR="00F90BDC" w:rsidRDefault="00F90BDC">
      <w:r xmlns:w="http://schemas.openxmlformats.org/wordprocessingml/2006/main">
        <w:t xml:space="preserve">2. اطاعت و اعتماد در فرستادن شاگردان مانند عیسی.</w:t>
      </w:r>
    </w:p>
    <w:p w14:paraId="5836D28A" w14:textId="77777777" w:rsidR="00F90BDC" w:rsidRDefault="00F90BDC"/>
    <w:p w14:paraId="4A37DCD6" w14:textId="77777777" w:rsidR="00F90BDC" w:rsidRDefault="00F90BDC">
      <w:r xmlns:w="http://schemas.openxmlformats.org/wordprocessingml/2006/main">
        <w:t xml:space="preserve">1. لوقا 10: 1-12 - فرستادن هفتاد شاگرد.</w:t>
      </w:r>
    </w:p>
    <w:p w14:paraId="5C1FDC60" w14:textId="77777777" w:rsidR="00F90BDC" w:rsidRDefault="00F90BDC"/>
    <w:p w14:paraId="4D563886" w14:textId="77777777" w:rsidR="00F90BDC" w:rsidRDefault="00F90BDC">
      <w:r xmlns:w="http://schemas.openxmlformats.org/wordprocessingml/2006/main">
        <w:t xml:space="preserve">2. یوحنا 20:21 - مأموریت عیسی از شاگردان برای انتشار انجیل.</w:t>
      </w:r>
    </w:p>
    <w:p w14:paraId="7FC34ADC" w14:textId="77777777" w:rsidR="00F90BDC" w:rsidRDefault="00F90BDC"/>
    <w:p w14:paraId="021BE67E" w14:textId="77777777" w:rsidR="00F90BDC" w:rsidRDefault="00F90BDC">
      <w:r xmlns:w="http://schemas.openxmlformats.org/wordprocessingml/2006/main">
        <w:t xml:space="preserve">متی 21:2 به آنها گفت: به دهکده روبروی خود بروید و فوراً یک الاغ بسته و یک الاغ با او خواهید یافت. آنها را باز کنید و نزد من بیاورید.</w:t>
      </w:r>
    </w:p>
    <w:p w14:paraId="036619F6" w14:textId="77777777" w:rsidR="00F90BDC" w:rsidRDefault="00F90BDC"/>
    <w:p w14:paraId="7EFEAFF5" w14:textId="77777777" w:rsidR="00F90BDC" w:rsidRDefault="00F90BDC">
      <w:r xmlns:w="http://schemas.openxmlformats.org/wordprocessingml/2006/main">
        <w:t xml:space="preserve">عیسی به شاگردانش دستور می دهد که الاغ و کره اش را برای او بیابند و بیاورند.</w:t>
      </w:r>
    </w:p>
    <w:p w14:paraId="0BB146AE" w14:textId="77777777" w:rsidR="00F90BDC" w:rsidRDefault="00F90BDC"/>
    <w:p w14:paraId="2AF12F25" w14:textId="77777777" w:rsidR="00F90BDC" w:rsidRDefault="00F90BDC">
      <w:r xmlns:w="http://schemas.openxmlformats.org/wordprocessingml/2006/main">
        <w:t xml:space="preserve">1: قدرت اطاعت - عیسی به شاگردان خود دستور داد و آنها اطاعت کردند. ما باید تلاش کنیم که همان اطاعت از خداوند را داشته باشیم که شاگردان اینجا نشان دادند.</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می دانست به چه نیاز دارد - عیسی دقیقاً می دانست که چه می خواهد و به چه چیزی نیاز دارد. ما باید اعتماد کنیم که او می داند چه چیزی برای ما بهترین است، حتی زمانی که ممکن است آن چیزی نباشد که ما انتظار داریم.</w:t>
      </w:r>
    </w:p>
    <w:p w14:paraId="570D9409" w14:textId="77777777" w:rsidR="00F90BDC" w:rsidRDefault="00F90BDC"/>
    <w:p w14:paraId="3EF4F814" w14:textId="77777777" w:rsidR="00F90BDC" w:rsidRDefault="00F90BDC">
      <w:r xmlns:w="http://schemas.openxmlformats.org/wordprocessingml/2006/main">
        <w:t xml:space="preserve">1: یوحنا 14:15 - "اگر مرا دوست دارید، احکام مرا نگاه خواهید داشت."</w:t>
      </w:r>
    </w:p>
    <w:p w14:paraId="56DDE5DD" w14:textId="77777777" w:rsidR="00F90BDC" w:rsidRDefault="00F90BDC"/>
    <w:p w14:paraId="19C83DE2" w14:textId="77777777" w:rsidR="00F90BDC" w:rsidRDefault="00F90BDC">
      <w:r xmlns:w="http://schemas.openxmlformats.org/wordprocessingml/2006/main">
        <w:t xml:space="preserve">2: امثال 3: 5-6 - "با تمام دل خود بر خداوند توکل کن و بر عقل خود تکیه مکن. در تمام راههای خود او را بشناسید و او راههای شما را راست خواهد ساخت.»</w:t>
      </w:r>
    </w:p>
    <w:p w14:paraId="31FABE7A" w14:textId="77777777" w:rsidR="00F90BDC" w:rsidRDefault="00F90BDC"/>
    <w:p w14:paraId="7B6A0AB6" w14:textId="77777777" w:rsidR="00F90BDC" w:rsidRDefault="00F90BDC">
      <w:r xmlns:w="http://schemas.openxmlformats.org/wordprocessingml/2006/main">
        <w:t xml:space="preserve">متی 21:3 و اگر کسی چیزی به شما بگوید، بگویید: خداوند به آنها نیاز دارد. و فوراً آنها را خواهد فرستاد.</w:t>
      </w:r>
    </w:p>
    <w:p w14:paraId="2E29D165" w14:textId="77777777" w:rsidR="00F90BDC" w:rsidRDefault="00F90BDC"/>
    <w:p w14:paraId="1552CB1D" w14:textId="77777777" w:rsidR="00F90BDC" w:rsidRDefault="00F90BDC">
      <w:r xmlns:w="http://schemas.openxmlformats.org/wordprocessingml/2006/main">
        <w:t xml:space="preserve">قسمت مربوط به این است که عیسی دو تن از شاگردان خود را برای یافتن یک الاغ و کلاله او برای تحقق یک پیشگویی می فرستد.</w:t>
      </w:r>
    </w:p>
    <w:p w14:paraId="2446CC96" w14:textId="77777777" w:rsidR="00F90BDC" w:rsidRDefault="00F90BDC"/>
    <w:p w14:paraId="4B23610C" w14:textId="77777777" w:rsidR="00F90BDC" w:rsidRDefault="00F90BDC">
      <w:r xmlns:w="http://schemas.openxmlformats.org/wordprocessingml/2006/main">
        <w:t xml:space="preserve">1. اعتماد به برنامه خدا: یادگیری پیروی وفادارانه از دستورات عیسی</w:t>
      </w:r>
    </w:p>
    <w:p w14:paraId="274ED8EF" w14:textId="77777777" w:rsidR="00F90BDC" w:rsidRDefault="00F90BDC"/>
    <w:p w14:paraId="16E51EEB" w14:textId="77777777" w:rsidR="00F90BDC" w:rsidRDefault="00F90BDC">
      <w:r xmlns:w="http://schemas.openxmlformats.org/wordprocessingml/2006/main">
        <w:t xml:space="preserve">2. وقف کردن خود به خداوند: یافتن قدرت در اراده خداوند</w:t>
      </w:r>
    </w:p>
    <w:p w14:paraId="6EDFEBE5" w14:textId="77777777" w:rsidR="00F90BDC" w:rsidRDefault="00F90BDC"/>
    <w:p w14:paraId="1F6997D2" w14:textId="77777777" w:rsidR="00F90BDC" w:rsidRDefault="00F90BDC">
      <w:r xmlns:w="http://schemas.openxmlformats.org/wordprocessingml/2006/main">
        <w:t xml:space="preserve">1. لوقا 22:42 «ای پدر، اگر می خواهی، این جام را از من بگیر. اما نه اراده من، بلکه خواست تو انجام شود.»</w:t>
      </w:r>
    </w:p>
    <w:p w14:paraId="30F20EDC" w14:textId="77777777" w:rsidR="00F90BDC" w:rsidRDefault="00F90BDC"/>
    <w:p w14:paraId="5130D0E8" w14:textId="77777777" w:rsidR="00F90BDC" w:rsidRDefault="00F90BDC">
      <w:r xmlns:w="http://schemas.openxmlformats.org/wordprocessingml/2006/main">
        <w:t xml:space="preserve">2. مزمور 27:14 «در انتظار خداوند باشید. قوی باش و دل کن و منتظر خداوند باش.»</w:t>
      </w:r>
    </w:p>
    <w:p w14:paraId="58CB3CF4" w14:textId="77777777" w:rsidR="00F90BDC" w:rsidRDefault="00F90BDC"/>
    <w:p w14:paraId="07EE5355" w14:textId="77777777" w:rsidR="00F90BDC" w:rsidRDefault="00F90BDC">
      <w:r xmlns:w="http://schemas.openxmlformats.org/wordprocessingml/2006/main">
        <w:t xml:space="preserve">متی 21:4 همه اینها انجام شد تا آنچه توسط نبی گفته شده بود محقق شود:</w:t>
      </w:r>
    </w:p>
    <w:p w14:paraId="5CFF8C90" w14:textId="77777777" w:rsidR="00F90BDC" w:rsidRDefault="00F90BDC"/>
    <w:p w14:paraId="52C0625A" w14:textId="77777777" w:rsidR="00F90BDC" w:rsidRDefault="00F90BDC">
      <w:r xmlns:w="http://schemas.openxmlformats.org/wordprocessingml/2006/main">
        <w:t xml:space="preserve">عیسی زمانی که بر الاغی وارد اورشلیم شد، نبوت زکریا ۹:۹ را برآورده کرد.</w:t>
      </w:r>
    </w:p>
    <w:p w14:paraId="398A0211" w14:textId="77777777" w:rsidR="00F90BDC" w:rsidRDefault="00F90BDC"/>
    <w:p w14:paraId="7E7E2B2D" w14:textId="77777777" w:rsidR="00F90BDC" w:rsidRDefault="00F90BDC">
      <w:r xmlns:w="http://schemas.openxmlformats.org/wordprocessingml/2006/main">
        <w:t xml:space="preserve">1: عیسی آمد تا پیشگویی های عهد عتیق را برآورده سازد و جهان را نجات دهد.</w:t>
      </w:r>
    </w:p>
    <w:p w14:paraId="494B57DB" w14:textId="77777777" w:rsidR="00F90BDC" w:rsidRDefault="00F90BDC"/>
    <w:p w14:paraId="6A7645CC" w14:textId="77777777" w:rsidR="00F90BDC" w:rsidRDefault="00F90BDC">
      <w:r xmlns:w="http://schemas.openxmlformats.org/wordprocessingml/2006/main">
        <w:t xml:space="preserve">2: از طریق ورود فروتنانه عیسی بر الاغ، ما می توانیم تحقق نبوت و قدرت خدا را ببینیم.</w:t>
      </w:r>
    </w:p>
    <w:p w14:paraId="566089C3" w14:textId="77777777" w:rsidR="00F90BDC" w:rsidRDefault="00F90BDC"/>
    <w:p w14:paraId="5091D1D5" w14:textId="77777777" w:rsidR="00F90BDC" w:rsidRDefault="00F90BDC">
      <w:r xmlns:w="http://schemas.openxmlformats.org/wordprocessingml/2006/main">
        <w:t xml:space="preserve">1: زکریا 9:9 - ای دختر صهیون، بسیار شادی کن. ای دختر اورشلیم فریاد بزن، اینک پادشاه تو نزد تو می آید. فرومایه و سوار بر الاغ و بر اسب اسب الاغ.</w:t>
      </w:r>
    </w:p>
    <w:p w14:paraId="052BC9F9" w14:textId="77777777" w:rsidR="00F90BDC" w:rsidRDefault="00F90BDC"/>
    <w:p w14:paraId="7BF01704" w14:textId="77777777" w:rsidR="00F90BDC" w:rsidRDefault="00F90BDC">
      <w:r xmlns:w="http://schemas.openxmlformats.org/wordprocessingml/2006/main">
        <w:t xml:space="preserve">2: متی 11:29 - یوغ مرا بر خود بگیرید و از من بیاموزید. زیرا من حلیم و دل فروتنم و شما برای جانهای خود آرامش خواهید یافت.</w:t>
      </w:r>
    </w:p>
    <w:p w14:paraId="44AFF22F" w14:textId="77777777" w:rsidR="00F90BDC" w:rsidRDefault="00F90BDC"/>
    <w:p w14:paraId="2CEAC71F" w14:textId="77777777" w:rsidR="00F90BDC" w:rsidRDefault="00F90BDC">
      <w:r xmlns:w="http://schemas.openxmlformats.org/wordprocessingml/2006/main">
        <w:t xml:space="preserve">متی 21:5 به دختر سیون بگو، اینک پادشاه تو می آید در حالی که حلیم و بر الاغی نشسته است و بر کره اسبی که بر اسب الاغ است.</w:t>
      </w:r>
    </w:p>
    <w:p w14:paraId="45E5C621" w14:textId="77777777" w:rsidR="00F90BDC" w:rsidRDefault="00F90BDC"/>
    <w:p w14:paraId="1AEEBFF9" w14:textId="77777777" w:rsidR="00F90BDC" w:rsidRDefault="00F90BDC">
      <w:r xmlns:w="http://schemas.openxmlformats.org/wordprocessingml/2006/main">
        <w:t xml:space="preserve">این قسمت ورود عیسی به اورشلیم را بر روی یک کرفس توصیف می کند که نمادی از فروتنی و فروتنی اوست.</w:t>
      </w:r>
    </w:p>
    <w:p w14:paraId="54478115" w14:textId="77777777" w:rsidR="00F90BDC" w:rsidRDefault="00F90BDC"/>
    <w:p w14:paraId="562FE35C" w14:textId="77777777" w:rsidR="00F90BDC" w:rsidRDefault="00F90BDC">
      <w:r xmlns:w="http://schemas.openxmlformats.org/wordprocessingml/2006/main">
        <w:t xml:space="preserve">1. فروتنی عیسی چگونه به ما می آموزد که فروتن باشیم</w:t>
      </w:r>
    </w:p>
    <w:p w14:paraId="06322D5F" w14:textId="77777777" w:rsidR="00F90BDC" w:rsidRDefault="00F90BDC"/>
    <w:p w14:paraId="4E034D08" w14:textId="77777777" w:rsidR="00F90BDC" w:rsidRDefault="00F90BDC">
      <w:r xmlns:w="http://schemas.openxmlformats.org/wordprocessingml/2006/main">
        <w:t xml:space="preserve">2. پیشگویی عیسی سوار بر کلت به اورشلیم</w:t>
      </w:r>
    </w:p>
    <w:p w14:paraId="6FAF1C99" w14:textId="77777777" w:rsidR="00F90BDC" w:rsidRDefault="00F90BDC"/>
    <w:p w14:paraId="2BE8FA9E" w14:textId="77777777" w:rsidR="00F90BDC" w:rsidRDefault="00F90BDC">
      <w:r xmlns:w="http://schemas.openxmlformats.org/wordprocessingml/2006/main">
        <w:t xml:space="preserve">1. فیلیپیان 2: 5-8 - "این فکر را در میان خود داشته باشید که در مسیح عیسی شماست، که با اینکه در صورت خدا بود، برابری با خدا را چیزی ندانست، بلکه خود را خالی کرد. او با در نظر گرفتن صورت خادم و به دنیا آمدن شبیه انسانها و یافتن شکل انسان، با فرمانبرداری تا سرحد مرگ، حتی مرگ بر صلیب، خود را فروتن کرد.»</w:t>
      </w:r>
    </w:p>
    <w:p w14:paraId="23E33B91" w14:textId="77777777" w:rsidR="00F90BDC" w:rsidRDefault="00F90BDC"/>
    <w:p w14:paraId="5F70FE0B" w14:textId="77777777" w:rsidR="00F90BDC" w:rsidRDefault="00F90BDC">
      <w:r xmlns:w="http://schemas.openxmlformats.org/wordprocessingml/2006/main">
        <w:t xml:space="preserve">2. زکریا 9:9 - "ای دختر صهیون، بسیار شادی کن! ای دختر اورشلیم با صدای بلند فریاد بزن! اینک پادشاه تو نزد تو می آید، او عادل و نجات دهنده است، فروتن و بر الاغ و بر کرت سوار شده است </w:t>
      </w:r>
      <w:r xmlns:w="http://schemas.openxmlformats.org/wordprocessingml/2006/main">
        <w:lastRenderedPageBreak xmlns:w="http://schemas.openxmlformats.org/wordprocessingml/2006/main"/>
      </w:r>
      <w:r xmlns:w="http://schemas.openxmlformats.org/wordprocessingml/2006/main">
        <w:t xml:space="preserve">. ، کره الاغ."</w:t>
      </w:r>
    </w:p>
    <w:p w14:paraId="0CCEDA12" w14:textId="77777777" w:rsidR="00F90BDC" w:rsidRDefault="00F90BDC"/>
    <w:p w14:paraId="7690917E" w14:textId="77777777" w:rsidR="00F90BDC" w:rsidRDefault="00F90BDC">
      <w:r xmlns:w="http://schemas.openxmlformats.org/wordprocessingml/2006/main">
        <w:t xml:space="preserve">متی 21:6 و شاگردان رفتند و چنانکه عیسی به آنها دستور داد عمل کردند.</w:t>
      </w:r>
    </w:p>
    <w:p w14:paraId="232A8E61" w14:textId="77777777" w:rsidR="00F90BDC" w:rsidRDefault="00F90BDC"/>
    <w:p w14:paraId="32A4DF9A" w14:textId="77777777" w:rsidR="00F90BDC" w:rsidRDefault="00F90BDC">
      <w:r xmlns:w="http://schemas.openxmlformats.org/wordprocessingml/2006/main">
        <w:t xml:space="preserve">7 و الاغ و كبير را آوردند و جامه‌هايشان را پوشيدند و او را بر آن نهادند.</w:t>
      </w:r>
    </w:p>
    <w:p w14:paraId="7A22F1E8" w14:textId="77777777" w:rsidR="00F90BDC" w:rsidRDefault="00F90BDC"/>
    <w:p w14:paraId="29A73EC1" w14:textId="77777777" w:rsidR="00F90BDC" w:rsidRDefault="00F90BDC">
      <w:r xmlns:w="http://schemas.openxmlformats.org/wordprocessingml/2006/main">
        <w:t xml:space="preserve">عیسی به شاگردان خود دستور داد که یک الاغ و یک کرفس بیاورند و او را بر روی خود بنشانند.</w:t>
      </w:r>
    </w:p>
    <w:p w14:paraId="101F3421" w14:textId="77777777" w:rsidR="00F90BDC" w:rsidRDefault="00F90BDC"/>
    <w:p w14:paraId="181F8A71" w14:textId="77777777" w:rsidR="00F90BDC" w:rsidRDefault="00F90BDC">
      <w:r xmlns:w="http://schemas.openxmlformats.org/wordprocessingml/2006/main">
        <w:t xml:space="preserve">1. اطاعت از شاگردان مسیح</w:t>
      </w:r>
    </w:p>
    <w:p w14:paraId="0D0ECA39" w14:textId="77777777" w:rsidR="00F90BDC" w:rsidRDefault="00F90BDC"/>
    <w:p w14:paraId="0B70B6E4" w14:textId="77777777" w:rsidR="00F90BDC" w:rsidRDefault="00F90BDC">
      <w:r xmlns:w="http://schemas.openxmlformats.org/wordprocessingml/2006/main">
        <w:t xml:space="preserve">2. قدرت اقتدار عیسی</w:t>
      </w:r>
    </w:p>
    <w:p w14:paraId="7E24F58F" w14:textId="77777777" w:rsidR="00F90BDC" w:rsidRDefault="00F90BDC"/>
    <w:p w14:paraId="6AED59A5" w14:textId="77777777" w:rsidR="00F90BDC" w:rsidRDefault="00F90BDC">
      <w:r xmlns:w="http://schemas.openxmlformats.org/wordprocessingml/2006/main">
        <w:t xml:space="preserve">1. یوحنا 14:15 - "اگر مرا دوست دارید، احکام مرا نگاه خواهید داشت."</w:t>
      </w:r>
    </w:p>
    <w:p w14:paraId="2E9501F5" w14:textId="77777777" w:rsidR="00F90BDC" w:rsidRDefault="00F90BDC"/>
    <w:p w14:paraId="2578E6F4" w14:textId="77777777" w:rsidR="00F90BDC" w:rsidRDefault="00F90BDC">
      <w:r xmlns:w="http://schemas.openxmlformats.org/wordprocessingml/2006/main">
        <w:t xml:space="preserve">2. فیلیپیان 2: 8 - "و چون به شکل انسان یافت شد، خود را فروتن کرد و تا سرحد مرگ، حتی مرگ بر صلیب، مطیع شد."</w:t>
      </w:r>
    </w:p>
    <w:p w14:paraId="2A40D50A" w14:textId="77777777" w:rsidR="00F90BDC" w:rsidRDefault="00F90BDC"/>
    <w:p w14:paraId="1439B588" w14:textId="77777777" w:rsidR="00F90BDC" w:rsidRDefault="00F90BDC">
      <w:r xmlns:w="http://schemas.openxmlformats.org/wordprocessingml/2006/main">
        <w:t xml:space="preserve">متی 21:7 و الاغ و کربه را آوردند و جامه هایشان را پوشیدند و او را بر آن نهادند.</w:t>
      </w:r>
    </w:p>
    <w:p w14:paraId="04F5CE2B" w14:textId="77777777" w:rsidR="00F90BDC" w:rsidRDefault="00F90BDC"/>
    <w:p w14:paraId="64F2FE18" w14:textId="77777777" w:rsidR="00F90BDC" w:rsidRDefault="00F90BDC">
      <w:r xmlns:w="http://schemas.openxmlformats.org/wordprocessingml/2006/main">
        <w:t xml:space="preserve">عیسی سوار بر الاغی به اورشلیم رفت و مردم جامه های خود را بر روی آنها گذاشتند.</w:t>
      </w:r>
    </w:p>
    <w:p w14:paraId="590ABA94" w14:textId="77777777" w:rsidR="00F90BDC" w:rsidRDefault="00F90BDC"/>
    <w:p w14:paraId="0BA4B422" w14:textId="77777777" w:rsidR="00F90BDC" w:rsidRDefault="00F90BDC">
      <w:r xmlns:w="http://schemas.openxmlformats.org/wordprocessingml/2006/main">
        <w:t xml:space="preserve">1. قدرت فروتنی: نشان دادن فروتنی عیسی در سوار شدن به اورشلیم بر الاغ.</w:t>
      </w:r>
    </w:p>
    <w:p w14:paraId="489F3333" w14:textId="77777777" w:rsidR="00F90BDC" w:rsidRDefault="00F90BDC"/>
    <w:p w14:paraId="1E7C03DF" w14:textId="77777777" w:rsidR="00F90BDC" w:rsidRDefault="00F90BDC">
      <w:r xmlns:w="http://schemas.openxmlformats.org/wordprocessingml/2006/main">
        <w:t xml:space="preserve">2. قدرت مردم: تمایل مردم به زمین گذاشتن ردای خود به نشانه احترام به عیسی.</w:t>
      </w:r>
    </w:p>
    <w:p w14:paraId="16AD3B69" w14:textId="77777777" w:rsidR="00F90BDC" w:rsidRDefault="00F90BDC"/>
    <w:p w14:paraId="0ECCE3DE" w14:textId="77777777" w:rsidR="00F90BDC" w:rsidRDefault="00F90BDC">
      <w:r xmlns:w="http://schemas.openxmlformats.org/wordprocessingml/2006/main">
        <w:t xml:space="preserve">1. فیلیپیان 2: 5-8 - این فکر در شما باشد، که در مسیح عیسی نیز بود: که در صورت خدا بود، همسان بودن با خدا را دزدی نمی دانست، بلکه خود را بی اعتبار ساخت، و به صورت خادمی بر خود گرفت و شبیه انسان شد: و چون مردی ظاهر شد، خود را فروتن کرد و تا مرگ، حتی مرگ صلیب، مطیع شد.</w:t>
      </w:r>
    </w:p>
    <w:p w14:paraId="654E8261" w14:textId="77777777" w:rsidR="00F90BDC" w:rsidRDefault="00F90BDC"/>
    <w:p w14:paraId="0FECAF10" w14:textId="77777777" w:rsidR="00F90BDC" w:rsidRDefault="00F90BDC">
      <w:r xmlns:w="http://schemas.openxmlformats.org/wordprocessingml/2006/main">
        <w:t xml:space="preserve">2. زکریا 9:9 - ای دختر صهیون بسیار شادی کن. ای دختر اورشلیم فریاد بزن، اینک پادشاه تو نزد تو می آید. فرومایه و سوار بر الاغ و بر اسب اسب الاغ.</w:t>
      </w:r>
    </w:p>
    <w:p w14:paraId="0604BAE7" w14:textId="77777777" w:rsidR="00F90BDC" w:rsidRDefault="00F90BDC"/>
    <w:p w14:paraId="7E82EB55" w14:textId="77777777" w:rsidR="00F90BDC" w:rsidRDefault="00F90BDC">
      <w:r xmlns:w="http://schemas.openxmlformats.org/wordprocessingml/2006/main">
        <w:t xml:space="preserve">متی 21:8 و گروه بسیار زیادی جامه های خود را در راه پهن کردند. برخی دیگر شاخه های درختان را بریدند و در راه نی انداختند.</w:t>
      </w:r>
    </w:p>
    <w:p w14:paraId="7F8B1DA7" w14:textId="77777777" w:rsidR="00F90BDC" w:rsidRDefault="00F90BDC"/>
    <w:p w14:paraId="16FD8096" w14:textId="77777777" w:rsidR="00F90BDC" w:rsidRDefault="00F90BDC">
      <w:r xmlns:w="http://schemas.openxmlformats.org/wordprocessingml/2006/main">
        <w:t xml:space="preserve">جمعیت کثیری جامه های خود را پهن کردند و شاخه های درختان را قطع کردند تا راهی برای عیسی ایجاد کنند.</w:t>
      </w:r>
    </w:p>
    <w:p w14:paraId="163ACA25" w14:textId="77777777" w:rsidR="00F90BDC" w:rsidRDefault="00F90BDC"/>
    <w:p w14:paraId="6869A423" w14:textId="77777777" w:rsidR="00F90BDC" w:rsidRDefault="00F90BDC">
      <w:r xmlns:w="http://schemas.openxmlformats.org/wordprocessingml/2006/main">
        <w:t xml:space="preserve">1. عیسی شایسته احترام و ارادت ماست.</w:t>
      </w:r>
    </w:p>
    <w:p w14:paraId="37CAC37C" w14:textId="77777777" w:rsidR="00F90BDC" w:rsidRDefault="00F90BDC"/>
    <w:p w14:paraId="78BA2DAE" w14:textId="77777777" w:rsidR="00F90BDC" w:rsidRDefault="00F90BDC">
      <w:r xmlns:w="http://schemas.openxmlformats.org/wordprocessingml/2006/main">
        <w:t xml:space="preserve">2. ما باید عیسی را با شادی و شوق جشن بگیریم.</w:t>
      </w:r>
    </w:p>
    <w:p w14:paraId="197770E9" w14:textId="77777777" w:rsidR="00F90BDC" w:rsidRDefault="00F90BDC"/>
    <w:p w14:paraId="1633687F" w14:textId="77777777" w:rsidR="00F90BDC" w:rsidRDefault="00F90BDC">
      <w:r xmlns:w="http://schemas.openxmlformats.org/wordprocessingml/2006/main">
        <w:t xml:space="preserve">1. اشعیا 40:3-5 - صدایی فریاد می‌زند: «در بیابان راه خداوند را آماده کنید. مستقیم در بیابان شاهراهی برای خدای ما بسازید. هر دره بلند می شود و هر کوه و تپه پست می شود. زمین ناهموار صاف خواهد شد و نقاط ناهموار به صورت دشت. و جلال خداوند آشکار خواهد شد و تمام انسانها آن را با هم خواهند دید، زیرا دهان خداوند سخن گفته است.»</w:t>
      </w:r>
    </w:p>
    <w:p w14:paraId="4D3C9F69" w14:textId="77777777" w:rsidR="00F90BDC" w:rsidRDefault="00F90BDC"/>
    <w:p w14:paraId="29BC5FBB" w14:textId="77777777" w:rsidR="00F90BDC" w:rsidRDefault="00F90BDC">
      <w:r xmlns:w="http://schemas.openxmlformats.org/wordprocessingml/2006/main">
        <w:t xml:space="preserve">2. یوحنا 12:12-15 - روز بعد جمعیت زیادی که به عید آمده بودند شنیدند که عیسی به اورشلیم می آید. پس شاخه‌های درخت خرما را گرفتند و به استقبال او رفتند و فریاد زدند: «حُسنا! خوشا به حال کسی که به نام خداوند می آید، یعنی پادشاه اسرائیل!» و عیسی الاغی پیدا کرد و بر آن نشست، چنانکه مکتوب است: «ای دختر صهیون نترس. اینک پادشاه شما می‌آید و روی کربه الاغی می‌نشیند!»</w:t>
      </w:r>
    </w:p>
    <w:p w14:paraId="3AB14194" w14:textId="77777777" w:rsidR="00F90BDC" w:rsidRDefault="00F90BDC"/>
    <w:p w14:paraId="3D2DB0E5" w14:textId="77777777" w:rsidR="00F90BDC" w:rsidRDefault="00F90BDC">
      <w:r xmlns:w="http://schemas.openxmlformats.org/wordprocessingml/2006/main">
        <w:t xml:space="preserve">متی 21:9 و جماعتی که از پیش و پس از آن می‌رفتند، فریاد می‌زدند و می‌گفتند: «حُسنا بر پسر داوود: مبارک باد کسی که به نام خداوند می‌آید. حسنا در بالاترین.</w:t>
      </w:r>
    </w:p>
    <w:p w14:paraId="1CE80AC6" w14:textId="77777777" w:rsidR="00F90BDC" w:rsidRDefault="00F90BDC"/>
    <w:p w14:paraId="0CF20FA5" w14:textId="77777777" w:rsidR="00F90BDC" w:rsidRDefault="00F90BDC">
      <w:r xmlns:w="http://schemas.openxmlformats.org/wordprocessingml/2006/main">
        <w:t xml:space="preserve">جمعیت عیسی را به عنوان پسر داوود ستایش کردند و او را به خاطر آمدن به نام خداوند برکت دادند.</w:t>
      </w:r>
    </w:p>
    <w:p w14:paraId="3D4EEBE2" w14:textId="77777777" w:rsidR="00F90BDC" w:rsidRDefault="00F90BDC"/>
    <w:p w14:paraId="17BC06C2" w14:textId="77777777" w:rsidR="00F90BDC" w:rsidRDefault="00F90BDC">
      <w:r xmlns:w="http://schemas.openxmlformats.org/wordprocessingml/2006/main">
        <w:t xml:space="preserve">1. قدرت ستایش: کاوش در انبوهی که عیسی را جشن گرفتند</w:t>
      </w:r>
    </w:p>
    <w:p w14:paraId="235C0929" w14:textId="77777777" w:rsidR="00F90BDC" w:rsidRDefault="00F90BDC"/>
    <w:p w14:paraId="1CD824B7" w14:textId="77777777" w:rsidR="00F90BDC" w:rsidRDefault="00F90BDC">
      <w:r xmlns:w="http://schemas.openxmlformats.org/wordprocessingml/2006/main">
        <w:t xml:space="preserve">2. امید حسنا: درک نقش عیسی به عنوان پسر داوود</w:t>
      </w:r>
    </w:p>
    <w:p w14:paraId="2B054A83" w14:textId="77777777" w:rsidR="00F90BDC" w:rsidRDefault="00F90BDC"/>
    <w:p w14:paraId="050848C1" w14:textId="77777777" w:rsidR="00F90BDC" w:rsidRDefault="00F90BDC">
      <w:r xmlns:w="http://schemas.openxmlformats.org/wordprocessingml/2006/main">
        <w:t xml:space="preserve">1. مزمور 118:26-27 "خوشا به حال کسی که به نام خداوند می آید. از خانه خداوند شما را برکت می دهیم. خداوند خداست و نور خود را بر ما تابیده است."</w:t>
      </w:r>
    </w:p>
    <w:p w14:paraId="29DBBA54" w14:textId="77777777" w:rsidR="00F90BDC" w:rsidRDefault="00F90BDC"/>
    <w:p w14:paraId="6D87F46A" w14:textId="77777777" w:rsidR="00F90BDC" w:rsidRDefault="00F90BDC">
      <w:r xmlns:w="http://schemas.openxmlformats.org/wordprocessingml/2006/main">
        <w:t xml:space="preserve">2. اشعیا 11: 1-2 "شاخه ای از کنده یسی بیرون خواهد آمد، از ریشه او شاخه ای میوه خواهد داد، روح خداوند بر او خواهد نشست، روح حکمت و خرد، روح نصیحت. و قدرت، روح معرفت و ترس از خداوند.»</w:t>
      </w:r>
    </w:p>
    <w:p w14:paraId="13B886CA" w14:textId="77777777" w:rsidR="00F90BDC" w:rsidRDefault="00F90BDC"/>
    <w:p w14:paraId="2917A5A9" w14:textId="77777777" w:rsidR="00F90BDC" w:rsidRDefault="00F90BDC">
      <w:r xmlns:w="http://schemas.openxmlformats.org/wordprocessingml/2006/main">
        <w:t xml:space="preserve">متی 21:10 و چون به اورشلیم آمد، تمام شهر متحیر شد و گفتند: این کیست؟</w:t>
      </w:r>
    </w:p>
    <w:p w14:paraId="0B3B19AB" w14:textId="77777777" w:rsidR="00F90BDC" w:rsidRDefault="00F90BDC"/>
    <w:p w14:paraId="75545D5B" w14:textId="77777777" w:rsidR="00F90BDC" w:rsidRDefault="00F90BDC">
      <w:r xmlns:w="http://schemas.openxmlformats.org/wordprocessingml/2006/main">
        <w:t xml:space="preserve">مردم اورشلیم با ورود عیسی به شهر پر از شگفتی و هیبت شدند.</w:t>
      </w:r>
    </w:p>
    <w:p w14:paraId="408E5AA7" w14:textId="77777777" w:rsidR="00F90BDC" w:rsidRDefault="00F90BDC"/>
    <w:p w14:paraId="30389668" w14:textId="77777777" w:rsidR="00F90BDC" w:rsidRDefault="00F90BDC">
      <w:r xmlns:w="http://schemas.openxmlformats.org/wordprocessingml/2006/main">
        <w:t xml:space="preserve">1. شگفتی عیسی: بررسی تأثیر حضور عیسی.</w:t>
      </w:r>
    </w:p>
    <w:p w14:paraId="05EED02D" w14:textId="77777777" w:rsidR="00F90BDC" w:rsidRDefault="00F90BDC"/>
    <w:p w14:paraId="35B51142" w14:textId="77777777" w:rsidR="00F90BDC" w:rsidRDefault="00F90BDC">
      <w:r xmlns:w="http://schemas.openxmlformats.org/wordprocessingml/2006/main">
        <w:t xml:space="preserve">2. هیبت و ایمان: کشف مجدد ایمان از طریق مثال عیسی.</w:t>
      </w:r>
    </w:p>
    <w:p w14:paraId="7E63F2AE" w14:textId="77777777" w:rsidR="00F90BDC" w:rsidRDefault="00F90BDC"/>
    <w:p w14:paraId="5B61F804" w14:textId="77777777" w:rsidR="00F90BDC" w:rsidRDefault="00F90BDC">
      <w:r xmlns:w="http://schemas.openxmlformats.org/wordprocessingml/2006/main">
        <w:t xml:space="preserve">1. متی 2: 2 - "ستاره ای که در مشرق دیده بودند از جلوی آنها رفت تا جایی که در جایی </w:t>
      </w:r>
      <w:r xmlns:w="http://schemas.openxmlformats.org/wordprocessingml/2006/main">
        <w:lastRenderedPageBreak xmlns:w="http://schemas.openxmlformats.org/wordprocessingml/2006/main"/>
      </w:r>
      <w:r xmlns:w="http://schemas.openxmlformats.org/wordprocessingml/2006/main">
        <w:t xml:space="preserve">که کودک بود متوقف شد."</w:t>
      </w:r>
    </w:p>
    <w:p w14:paraId="5874A691" w14:textId="77777777" w:rsidR="00F90BDC" w:rsidRDefault="00F90BDC"/>
    <w:p w14:paraId="0E26DED9" w14:textId="77777777" w:rsidR="00F90BDC" w:rsidRDefault="00F90BDC">
      <w:r xmlns:w="http://schemas.openxmlformats.org/wordprocessingml/2006/main">
        <w:t xml:space="preserve">2. مزمور 96:9 - "خداوند را در شکوه قدوسیت او پرستش کنید، ای تمامی زمین، در برابر او بلرزید."</w:t>
      </w:r>
    </w:p>
    <w:p w14:paraId="043FD9F7" w14:textId="77777777" w:rsidR="00F90BDC" w:rsidRDefault="00F90BDC"/>
    <w:p w14:paraId="209995E0" w14:textId="77777777" w:rsidR="00F90BDC" w:rsidRDefault="00F90BDC">
      <w:r xmlns:w="http://schemas.openxmlformats.org/wordprocessingml/2006/main">
        <w:t xml:space="preserve">متی 21:11 جمعیت گفتند: این عیسی نبی ناصره جلیل است.</w:t>
      </w:r>
    </w:p>
    <w:p w14:paraId="3F176E3E" w14:textId="77777777" w:rsidR="00F90BDC" w:rsidRDefault="00F90BDC"/>
    <w:p w14:paraId="00ED1F63" w14:textId="77777777" w:rsidR="00F90BDC" w:rsidRDefault="00F90BDC">
      <w:r xmlns:w="http://schemas.openxmlformats.org/wordprocessingml/2006/main">
        <w:t xml:space="preserve">این قطعه توصیف می کند که مردم عیسی را به عنوان پیامبری از ناصره جلیل می شناسند.</w:t>
      </w:r>
    </w:p>
    <w:p w14:paraId="23D9CACB" w14:textId="77777777" w:rsidR="00F90BDC" w:rsidRDefault="00F90BDC"/>
    <w:p w14:paraId="75459F91" w14:textId="77777777" w:rsidR="00F90BDC" w:rsidRDefault="00F90BDC">
      <w:r xmlns:w="http://schemas.openxmlformats.org/wordprocessingml/2006/main">
        <w:t xml:space="preserve">1. عیسی منبع امید و نجات برای همه است.</w:t>
      </w:r>
    </w:p>
    <w:p w14:paraId="0B077082" w14:textId="77777777" w:rsidR="00F90BDC" w:rsidRDefault="00F90BDC"/>
    <w:p w14:paraId="3773D99C" w14:textId="77777777" w:rsidR="00F90BDC" w:rsidRDefault="00F90BDC">
      <w:r xmlns:w="http://schemas.openxmlformats.org/wordprocessingml/2006/main">
        <w:t xml:space="preserve">2. ما فراخوانده شده ایم تا از عیسی و تعالیم او راهنمایی بجوییم.</w:t>
      </w:r>
    </w:p>
    <w:p w14:paraId="726FF9DB" w14:textId="77777777" w:rsidR="00F90BDC" w:rsidRDefault="00F90BDC"/>
    <w:p w14:paraId="4CD12BA3" w14:textId="77777777" w:rsidR="00F90BDC" w:rsidRDefault="00F90BDC">
      <w:r xmlns:w="http://schemas.openxmlformats.org/wordprocessingml/2006/main">
        <w:t xml:space="preserve">1. اشعیا 9: 6 - "زیرا برای ما فرزندی به دنیا آمد، پسری به ما عطا شد و حکومت بر دوش او خواهد بود و او را مشاور شگفت انگیز، خدای توانا، پدر جاودانی، شاهزاده صلح نامیده خواهد شد. "</w:t>
      </w:r>
    </w:p>
    <w:p w14:paraId="0F83E768" w14:textId="77777777" w:rsidR="00F90BDC" w:rsidRDefault="00F90BDC"/>
    <w:p w14:paraId="5251366E" w14:textId="77777777" w:rsidR="00F90BDC" w:rsidRDefault="00F90BDC">
      <w:r xmlns:w="http://schemas.openxmlformats.org/wordprocessingml/2006/main">
        <w:t xml:space="preserve">2. یوحنا 14:6 - "عیسی پاسخ داد: "من راه و حقیقت و حیات هستم. هیچ کس نزد پدر نمی آید مگر به وسیله من."</w:t>
      </w:r>
    </w:p>
    <w:p w14:paraId="10A1F5E7" w14:textId="77777777" w:rsidR="00F90BDC" w:rsidRDefault="00F90BDC"/>
    <w:p w14:paraId="30634D86" w14:textId="77777777" w:rsidR="00F90BDC" w:rsidRDefault="00F90BDC">
      <w:r xmlns:w="http://schemas.openxmlformats.org/wordprocessingml/2006/main">
        <w:t xml:space="preserve">متی 21:12 و عیسی به معبد خدا رفت و همه کسانی را که در معبد می فروختند و می خریدند بیرون کرد و میز صرافان و صندلی های کبوتر فروشان را زیر و رو کرد.</w:t>
      </w:r>
    </w:p>
    <w:p w14:paraId="6CA1E6C4" w14:textId="77777777" w:rsidR="00F90BDC" w:rsidRDefault="00F90BDC"/>
    <w:p w14:paraId="1A1EEC49" w14:textId="77777777" w:rsidR="00F90BDC" w:rsidRDefault="00F90BDC">
      <w:r xmlns:w="http://schemas.openxmlformats.org/wordprocessingml/2006/main">
        <w:t xml:space="preserve">عیسی معبد را از صرافان و فروشندگان پاک می کند.</w:t>
      </w:r>
    </w:p>
    <w:p w14:paraId="2F5B6265" w14:textId="77777777" w:rsidR="00F90BDC" w:rsidRDefault="00F90BDC"/>
    <w:p w14:paraId="5FDA872B" w14:textId="77777777" w:rsidR="00F90BDC" w:rsidRDefault="00F90BDC">
      <w:r xmlns:w="http://schemas.openxmlformats.org/wordprocessingml/2006/main">
        <w:t xml:space="preserve">1: عیسی به ما می آموزد که خانه خدا باید محل نماز و عبادت باشد نه بازار.</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 باید مثال عیسی را در پاکسازی معبد به عنوان یادآوری در نظر بگیریم تا در زندگی خود هوشیار باشیم و خود را از شر هر چیزی که ما را از خدا منحرف می کند خلاص کنیم.</w:t>
      </w:r>
    </w:p>
    <w:p w14:paraId="490832B0" w14:textId="77777777" w:rsidR="00F90BDC" w:rsidRDefault="00F90BDC"/>
    <w:p w14:paraId="5A8D7515" w14:textId="77777777" w:rsidR="00F90BDC" w:rsidRDefault="00F90BDC">
      <w:r xmlns:w="http://schemas.openxmlformats.org/wordprocessingml/2006/main">
        <w:t xml:space="preserve">1: یوحنا 2: 13-17 - عیسی کسانی را که در معبد خرید و فروش می کردند بیرون کرد و گفت که خانه پدرش باید خانه دعا باشد.</w:t>
      </w:r>
    </w:p>
    <w:p w14:paraId="7FD19D16" w14:textId="77777777" w:rsidR="00F90BDC" w:rsidRDefault="00F90BDC"/>
    <w:p w14:paraId="27845BDD" w14:textId="77777777" w:rsidR="00F90BDC" w:rsidRDefault="00F90BDC">
      <w:r xmlns:w="http://schemas.openxmlformats.org/wordprocessingml/2006/main">
        <w:t xml:space="preserve">2: اشعیا 56: 7 - حتی کسانی که سبت را نگه می دارند و آنچه را که مرا خشنود می کند انتخاب می کنند و به عهد خود محکم می بندند، به کوه مقدس خود خواهم آورد و آنها را در خانه دعای خود شادی خواهم بخشید.</w:t>
      </w:r>
    </w:p>
    <w:p w14:paraId="1BC50554" w14:textId="77777777" w:rsidR="00F90BDC" w:rsidRDefault="00F90BDC"/>
    <w:p w14:paraId="706A2B66" w14:textId="77777777" w:rsidR="00F90BDC" w:rsidRDefault="00F90BDC">
      <w:r xmlns:w="http://schemas.openxmlformats.org/wordprocessingml/2006/main">
        <w:t xml:space="preserve">متی 21:13 و به آنها گفت: مکتوب است که خانه من خانه دعا نامیده خواهد شد. اما شما آن را لانه دزدان قرار داده اید.</w:t>
      </w:r>
    </w:p>
    <w:p w14:paraId="340FD7A0" w14:textId="77777777" w:rsidR="00F90BDC" w:rsidRDefault="00F90BDC"/>
    <w:p w14:paraId="5ECFDA6F" w14:textId="77777777" w:rsidR="00F90BDC" w:rsidRDefault="00F90BDC">
      <w:r xmlns:w="http://schemas.openxmlformats.org/wordprocessingml/2006/main">
        <w:t xml:space="preserve">این آیه بیان می کند که چگونه مردم خانه نماز را به لانه دزدان تبدیل کرده بودند.</w:t>
      </w:r>
    </w:p>
    <w:p w14:paraId="66FBAED6" w14:textId="77777777" w:rsidR="00F90BDC" w:rsidRDefault="00F90BDC"/>
    <w:p w14:paraId="606F31C4" w14:textId="77777777" w:rsidR="00F90BDC" w:rsidRDefault="00F90BDC">
      <w:r xmlns:w="http://schemas.openxmlformats.org/wordprocessingml/2006/main">
        <w:t xml:space="preserve">1. «زندگی با ایمان و نماز: قلب خانه خدا»</w:t>
      </w:r>
    </w:p>
    <w:p w14:paraId="24D506DE" w14:textId="77777777" w:rsidR="00F90BDC" w:rsidRDefault="00F90BDC"/>
    <w:p w14:paraId="1B75443F" w14:textId="77777777" w:rsidR="00F90BDC" w:rsidRDefault="00F90BDC">
      <w:r xmlns:w="http://schemas.openxmlformats.org/wordprocessingml/2006/main">
        <w:t xml:space="preserve">2. «تغییر الصلاة: از گناه تا رستگاری».</w:t>
      </w:r>
    </w:p>
    <w:p w14:paraId="7CC7F74E" w14:textId="77777777" w:rsidR="00F90BDC" w:rsidRDefault="00F90BDC"/>
    <w:p w14:paraId="1E67640C" w14:textId="77777777" w:rsidR="00F90BDC" w:rsidRDefault="00F90BDC">
      <w:r xmlns:w="http://schemas.openxmlformats.org/wordprocessingml/2006/main">
        <w:t xml:space="preserve">1. اشعیا 56:7، "زیرا خانه من خانه دعا برای همه مردم نامیده خواهد شد."</w:t>
      </w:r>
    </w:p>
    <w:p w14:paraId="7F75EBCF" w14:textId="77777777" w:rsidR="00F90BDC" w:rsidRDefault="00F90BDC"/>
    <w:p w14:paraId="69E46107" w14:textId="77777777" w:rsidR="00F90BDC" w:rsidRDefault="00F90BDC">
      <w:r xmlns:w="http://schemas.openxmlformats.org/wordprocessingml/2006/main">
        <w:t xml:space="preserve">2. یعقوب 4: 2-3، «نداری، زیرا نمی‌خواهی. می‌خواهی و نمی‌گیری، زیرا به ناحق می‌خواهی که آن را در شهوت خود خرج کنی.»</w:t>
      </w:r>
    </w:p>
    <w:p w14:paraId="796B3B0E" w14:textId="77777777" w:rsidR="00F90BDC" w:rsidRDefault="00F90BDC"/>
    <w:p w14:paraId="21C58F69" w14:textId="77777777" w:rsidR="00F90BDC" w:rsidRDefault="00F90BDC">
      <w:r xmlns:w="http://schemas.openxmlformats.org/wordprocessingml/2006/main">
        <w:t xml:space="preserve">متی 21:14 و کور و لنگ در معبد نزد او آمدند. و آنها را شفا داد.</w:t>
      </w:r>
    </w:p>
    <w:p w14:paraId="331B646B" w14:textId="77777777" w:rsidR="00F90BDC" w:rsidRDefault="00F90BDC"/>
    <w:p w14:paraId="3CE83C55" w14:textId="77777777" w:rsidR="00F90BDC" w:rsidRDefault="00F90BDC">
      <w:r xmlns:w="http://schemas.openxmlformats.org/wordprocessingml/2006/main">
        <w:t xml:space="preserve">عیسی نابینایان و لنگانی را که در معبد نزد او آمده بودند شفا داد.</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لمس شفابخش عیسی: چگونه شفقت عیسی از همه موانع فراتر می رود</w:t>
      </w:r>
    </w:p>
    <w:p w14:paraId="08D1FC5E" w14:textId="77777777" w:rsidR="00F90BDC" w:rsidRDefault="00F90BDC"/>
    <w:p w14:paraId="7ACB4BF5" w14:textId="77777777" w:rsidR="00F90BDC" w:rsidRDefault="00F90BDC">
      <w:r xmlns:w="http://schemas.openxmlformats.org/wordprocessingml/2006/main">
        <w:t xml:space="preserve">2. معجزه عشق: شفای نابینایان و لنگان توسط عیسی</w:t>
      </w:r>
    </w:p>
    <w:p w14:paraId="642DDD7A" w14:textId="77777777" w:rsidR="00F90BDC" w:rsidRDefault="00F90BDC"/>
    <w:p w14:paraId="4E968BAD" w14:textId="77777777" w:rsidR="00F90BDC" w:rsidRDefault="00F90BDC">
      <w:r xmlns:w="http://schemas.openxmlformats.org/wordprocessingml/2006/main">
        <w:t xml:space="preserve">1. اشعیا 35: 5-7 - آنگاه چشمان نابینا باز خواهد شد و گوش ناشنوایان باز خواهد شد. آنگاه مرد لنگ مانند گوزن خواهد پرید و زبان لال آواز خواهد خواند، زیرا در بیابان آبها و نهرها در بیابان خواهد آمد.</w:t>
      </w:r>
    </w:p>
    <w:p w14:paraId="00795D71" w14:textId="77777777" w:rsidR="00F90BDC" w:rsidRDefault="00F90BDC"/>
    <w:p w14:paraId="4B02799D" w14:textId="77777777" w:rsidR="00F90BDC" w:rsidRDefault="00F90BDC">
      <w:r xmlns:w="http://schemas.openxmlformats.org/wordprocessingml/2006/main">
        <w:t xml:space="preserve">2. مزمور 146: 7-8 - او برای مظلومان داوری می کند: به گرسنگان غذا می دهد. خداوند اسیران را می گشاید و چشمان نابینایان را می گشاید و خمیدگان را برمی انگیزد.</w:t>
      </w:r>
    </w:p>
    <w:p w14:paraId="39005367" w14:textId="77777777" w:rsidR="00F90BDC" w:rsidRDefault="00F90BDC"/>
    <w:p w14:paraId="5C8C73C7" w14:textId="77777777" w:rsidR="00F90BDC" w:rsidRDefault="00F90BDC">
      <w:r xmlns:w="http://schemas.openxmlformats.org/wordprocessingml/2006/main">
        <w:t xml:space="preserve">متی 21:15 و چون سران كاهنان و كاتبان كارهای شگفت‌انگیز او را دیدند و بچه‌ها در معبد گریه می‌كردند و می‌گفتند: حُسنا به پسر داوود. آنها به شدت ناراضی بودند،</w:t>
      </w:r>
    </w:p>
    <w:p w14:paraId="13427F93" w14:textId="77777777" w:rsidR="00F90BDC" w:rsidRDefault="00F90BDC"/>
    <w:p w14:paraId="7924DB8D" w14:textId="77777777" w:rsidR="00F90BDC" w:rsidRDefault="00F90BDC">
      <w:r xmlns:w="http://schemas.openxmlformats.org/wordprocessingml/2006/main">
        <w:t xml:space="preserve">عیسی با اقتدار و صراحت عمل کرد، که به شدت سران کاهنان و کاتبان را ناراضی کرد.</w:t>
      </w:r>
    </w:p>
    <w:p w14:paraId="1607B66C" w14:textId="77777777" w:rsidR="00F90BDC" w:rsidRDefault="00F90BDC"/>
    <w:p w14:paraId="40EE0D00" w14:textId="77777777" w:rsidR="00F90BDC" w:rsidRDefault="00F90BDC">
      <w:r xmlns:w="http://schemas.openxmlformats.org/wordprocessingml/2006/main">
        <w:t xml:space="preserve">1. اقتدار واقعی در عیسی یافت می شود، نه در مؤسسات ساخته دست بشر</w:t>
      </w:r>
    </w:p>
    <w:p w14:paraId="07758295" w14:textId="77777777" w:rsidR="00F90BDC" w:rsidRDefault="00F90BDC"/>
    <w:p w14:paraId="421F4FD7" w14:textId="77777777" w:rsidR="00F90BDC" w:rsidRDefault="00F90BDC">
      <w:r xmlns:w="http://schemas.openxmlformats.org/wordprocessingml/2006/main">
        <w:t xml:space="preserve">2. حسنا به عیسی پسر داوود</w:t>
      </w:r>
    </w:p>
    <w:p w14:paraId="4646D069" w14:textId="77777777" w:rsidR="00F90BDC" w:rsidRDefault="00F90BDC"/>
    <w:p w14:paraId="25B615CD" w14:textId="77777777" w:rsidR="00F90BDC" w:rsidRDefault="00F90BDC">
      <w:r xmlns:w="http://schemas.openxmlformats.org/wordprocessingml/2006/main">
        <w:t xml:space="preserve">1. متی 21:12-17</w:t>
      </w:r>
    </w:p>
    <w:p w14:paraId="556F2227" w14:textId="77777777" w:rsidR="00F90BDC" w:rsidRDefault="00F90BDC"/>
    <w:p w14:paraId="237E135A" w14:textId="77777777" w:rsidR="00F90BDC" w:rsidRDefault="00F90BDC">
      <w:r xmlns:w="http://schemas.openxmlformats.org/wordprocessingml/2006/main">
        <w:t xml:space="preserve">2. مزمور 118:25-29</w:t>
      </w:r>
    </w:p>
    <w:p w14:paraId="36B92DBA" w14:textId="77777777" w:rsidR="00F90BDC" w:rsidRDefault="00F90BDC"/>
    <w:p w14:paraId="791BFDBA" w14:textId="77777777" w:rsidR="00F90BDC" w:rsidRDefault="00F90BDC">
      <w:r xmlns:w="http://schemas.openxmlformats.org/wordprocessingml/2006/main">
        <w:t xml:space="preserve">متی 21:16 و به او گفت: آیا می شنوی اینها چه می گویند؟ و عیسی به آنها گفت: آری. آیا هرگز نخوانده ای که از دهان نوزادان و شیرخواران ستایش را به کمال رساندی؟</w:t>
      </w:r>
    </w:p>
    <w:p w14:paraId="41E1BB83" w14:textId="77777777" w:rsidR="00F90BDC" w:rsidRDefault="00F90BDC"/>
    <w:p w14:paraId="0BE35CA5" w14:textId="77777777" w:rsidR="00F90BDC" w:rsidRDefault="00F90BDC">
      <w:r xmlns:w="http://schemas.openxmlformats.org/wordprocessingml/2006/main">
        <w:t xml:space="preserve">عیسی به سخنان کودکان گوش داد و به کتاب مقدسی اشاره کرد که در آن خداوند از دهان کودکان برای تکمیل ستایش خود استفاده کرد.</w:t>
      </w:r>
    </w:p>
    <w:p w14:paraId="2C65E76E" w14:textId="77777777" w:rsidR="00F90BDC" w:rsidRDefault="00F90BDC"/>
    <w:p w14:paraId="5C6C375C" w14:textId="77777777" w:rsidR="00F90BDC" w:rsidRDefault="00F90BDC">
      <w:r xmlns:w="http://schemas.openxmlformats.org/wordprocessingml/2006/main">
        <w:t xml:space="preserve">1. فرزندان ما، آینده ما: چگونه خداوند از طریق جوان ترین نسل ما به ما امید می دهد</w:t>
      </w:r>
    </w:p>
    <w:p w14:paraId="3E949A71" w14:textId="77777777" w:rsidR="00F90BDC" w:rsidRDefault="00F90BDC"/>
    <w:p w14:paraId="65F5A89B" w14:textId="77777777" w:rsidR="00F90BDC" w:rsidRDefault="00F90BDC">
      <w:r xmlns:w="http://schemas.openxmlformats.org/wordprocessingml/2006/main">
        <w:t xml:space="preserve">2. نسل جدیدی از ستایش: رها کردن و اجازه دادن به خدا از فرزندان ما استفاده کند</w:t>
      </w:r>
    </w:p>
    <w:p w14:paraId="1C522E0F" w14:textId="77777777" w:rsidR="00F90BDC" w:rsidRDefault="00F90BDC"/>
    <w:p w14:paraId="17BDB092" w14:textId="77777777" w:rsidR="00F90BDC" w:rsidRDefault="00F90BDC">
      <w:r xmlns:w="http://schemas.openxmlformats.org/wordprocessingml/2006/main">
        <w:t xml:space="preserve">1. مزمور 8: 2 - از دهان نوزادان و شیرخواران به خاطر دشمنان خود نیرویی مقرر کردی تا دشمن و انتقام‌جو را مهار کنی.</w:t>
      </w:r>
    </w:p>
    <w:p w14:paraId="632B9094" w14:textId="77777777" w:rsidR="00F90BDC" w:rsidRDefault="00F90BDC"/>
    <w:p w14:paraId="195658CE" w14:textId="77777777" w:rsidR="00F90BDC" w:rsidRDefault="00F90BDC">
      <w:r xmlns:w="http://schemas.openxmlformats.org/wordprocessingml/2006/main">
        <w:t xml:space="preserve">2. امثال 22:6 - کودک را در راهی که باید برود تربیت کنید و وقتی پیر شد از آن دور نخواهد شد.</w:t>
      </w:r>
    </w:p>
    <w:p w14:paraId="2099A4EA" w14:textId="77777777" w:rsidR="00F90BDC" w:rsidRDefault="00F90BDC"/>
    <w:p w14:paraId="415862D3" w14:textId="77777777" w:rsidR="00F90BDC" w:rsidRDefault="00F90BDC">
      <w:r xmlns:w="http://schemas.openxmlformats.org/wordprocessingml/2006/main">
        <w:t xml:space="preserve">متی 21:17 و آنها را ترک کرده، از شهر به بیت عنیا رفت. و در آنجا اقامت کرد.</w:t>
      </w:r>
    </w:p>
    <w:p w14:paraId="76D40CDE" w14:textId="77777777" w:rsidR="00F90BDC" w:rsidRDefault="00F90BDC"/>
    <w:p w14:paraId="3FFEA725" w14:textId="77777777" w:rsidR="00F90BDC" w:rsidRDefault="00F90BDC">
      <w:r xmlns:w="http://schemas.openxmlformats.org/wordprocessingml/2006/main">
        <w:t xml:space="preserve">عیسی اورشلیم را ترک کرد و به بیت عنیا رفت و در آنجا ماند.</w:t>
      </w:r>
    </w:p>
    <w:p w14:paraId="275F1215" w14:textId="77777777" w:rsidR="00F90BDC" w:rsidRDefault="00F90BDC"/>
    <w:p w14:paraId="054568BA" w14:textId="77777777" w:rsidR="00F90BDC" w:rsidRDefault="00F90BDC">
      <w:r xmlns:w="http://schemas.openxmlformats.org/wordprocessingml/2006/main">
        <w:t xml:space="preserve">1. عیسی همیشه اراده خدا را بر اراده خود مقدم می داشت.</w:t>
      </w:r>
    </w:p>
    <w:p w14:paraId="52CF6AC8" w14:textId="77777777" w:rsidR="00F90BDC" w:rsidRDefault="00F90BDC"/>
    <w:p w14:paraId="7A4051DF" w14:textId="77777777" w:rsidR="00F90BDC" w:rsidRDefault="00F90BDC">
      <w:r xmlns:w="http://schemas.openxmlformats.org/wordprocessingml/2006/main">
        <w:t xml:space="preserve">2. عیسی حتی در میان مشکلات هرگز تسلیم نشد.</w:t>
      </w:r>
    </w:p>
    <w:p w14:paraId="1091C257" w14:textId="77777777" w:rsidR="00F90BDC" w:rsidRDefault="00F90BDC"/>
    <w:p w14:paraId="42D92D7E" w14:textId="77777777" w:rsidR="00F90BDC" w:rsidRDefault="00F90BDC">
      <w:r xmlns:w="http://schemas.openxmlformats.org/wordprocessingml/2006/main">
        <w:t xml:space="preserve">1. اشعیا 53: 7 او مظلوم و مصیبت بود، اما دهان خود را باز نکرد. او را مانند بره به قتلگاه بردند و مانند گوسفندی که در برابر قیچیانش خاموش است، دهان خود را باز نکرد.</w:t>
      </w:r>
    </w:p>
    <w:p w14:paraId="20B302DB" w14:textId="77777777" w:rsidR="00F90BDC" w:rsidRDefault="00F90BDC"/>
    <w:p w14:paraId="0E815B5C" w14:textId="77777777" w:rsidR="00F90BDC" w:rsidRDefault="00F90BDC">
      <w:r xmlns:w="http://schemas.openxmlformats.org/wordprocessingml/2006/main">
        <w:t xml:space="preserve">2. یعقوب 1: 2-4، برادران و خواهران من، هرگاه با آزمایش‌های گوناگون روبرو می‌شوید، آن را شادی خالص بدانید، زیرا می‌دانید که آزمایش ایمان شما استقامت می‌آورد. بگذارید پشتکار </w:t>
      </w:r>
      <w:r xmlns:w="http://schemas.openxmlformats.org/wordprocessingml/2006/main">
        <w:lastRenderedPageBreak xmlns:w="http://schemas.openxmlformats.org/wordprocessingml/2006/main"/>
      </w:r>
      <w:r xmlns:w="http://schemas.openxmlformats.org/wordprocessingml/2006/main">
        <w:t xml:space="preserve">کار خود را تمام کند تا بالغ و کامل شوید و چیزی کم نداشته باشید.</w:t>
      </w:r>
    </w:p>
    <w:p w14:paraId="139A9D0F" w14:textId="77777777" w:rsidR="00F90BDC" w:rsidRDefault="00F90BDC"/>
    <w:p w14:paraId="2D880A9D" w14:textId="77777777" w:rsidR="00F90BDC" w:rsidRDefault="00F90BDC">
      <w:r xmlns:w="http://schemas.openxmlformats.org/wordprocessingml/2006/main">
        <w:t xml:space="preserve">متی 21:18 صبح هنگام بازگشت به شهر، گرسنه شد.</w:t>
      </w:r>
    </w:p>
    <w:p w14:paraId="570BEB6C" w14:textId="77777777" w:rsidR="00F90BDC" w:rsidRDefault="00F90BDC"/>
    <w:p w14:paraId="7F536586" w14:textId="77777777" w:rsidR="00F90BDC" w:rsidRDefault="00F90BDC">
      <w:r xmlns:w="http://schemas.openxmlformats.org/wordprocessingml/2006/main">
        <w:t xml:space="preserve">عیسی صبح به شهر بازگشت و گرسنه بود.</w:t>
      </w:r>
    </w:p>
    <w:p w14:paraId="3D6AB6F9" w14:textId="77777777" w:rsidR="00F90BDC" w:rsidRDefault="00F90BDC"/>
    <w:p w14:paraId="41FA3A82" w14:textId="77777777" w:rsidR="00F90BDC" w:rsidRDefault="00F90BDC">
      <w:r xmlns:w="http://schemas.openxmlformats.org/wordprocessingml/2006/main">
        <w:t xml:space="preserve">1. عیسی به ما می آموزد که حتی او، پسر خدا، گرسنگی و نیازهای جسمانی را تجربه کرده است.</w:t>
      </w:r>
    </w:p>
    <w:p w14:paraId="37A37514" w14:textId="77777777" w:rsidR="00F90BDC" w:rsidRDefault="00F90BDC"/>
    <w:p w14:paraId="14CF50AB" w14:textId="77777777" w:rsidR="00F90BDC" w:rsidRDefault="00F90BDC">
      <w:r xmlns:w="http://schemas.openxmlformats.org/wordprocessingml/2006/main">
        <w:t xml:space="preserve">2. حتی زمانی که گرسنگی جسمی را تجربه می کنیم باید به خدا توکل کنیم.</w:t>
      </w:r>
    </w:p>
    <w:p w14:paraId="70565FC6" w14:textId="77777777" w:rsidR="00F90BDC" w:rsidRDefault="00F90BDC"/>
    <w:p w14:paraId="3CA51CDA" w14:textId="77777777" w:rsidR="00F90BDC" w:rsidRDefault="00F90BDC">
      <w:r xmlns:w="http://schemas.openxmlformats.org/wordprocessingml/2006/main">
        <w:t xml:space="preserve">1. مزمور 34:10 - کسانی که در جستجوی خداوند هستند هیچ چیز خوبی ندارند.</w:t>
      </w:r>
    </w:p>
    <w:p w14:paraId="25509CA8" w14:textId="77777777" w:rsidR="00F90BDC" w:rsidRDefault="00F90BDC"/>
    <w:p w14:paraId="20969B1F" w14:textId="77777777" w:rsidR="00F90BDC" w:rsidRDefault="00F90BDC">
      <w:r xmlns:w="http://schemas.openxmlformats.org/wordprocessingml/2006/main">
        <w:t xml:space="preserve">2. متی 6:25-34 - نگران زندگی خود نباشید، چه بخورید و چه بنوشید، یا در مورد بدن خود که چه چیزی بپوشید.</w:t>
      </w:r>
    </w:p>
    <w:p w14:paraId="4CC9AFAE" w14:textId="77777777" w:rsidR="00F90BDC" w:rsidRDefault="00F90BDC"/>
    <w:p w14:paraId="7065819F" w14:textId="77777777" w:rsidR="00F90BDC" w:rsidRDefault="00F90BDC">
      <w:r xmlns:w="http://schemas.openxmlformats.org/wordprocessingml/2006/main">
        <w:t xml:space="preserve">متی 21:19 و چون درخت انجیر را در راه دید، نزد آن آمد و چیزی جز برگ در آن نیافت و به او گفت: از این پس تا ابد هیچ میوه ای بر تو نروید. و در حال حاضر درخت انجیر خشک شد.</w:t>
      </w:r>
    </w:p>
    <w:p w14:paraId="012AA1AF" w14:textId="77777777" w:rsidR="00F90BDC" w:rsidRDefault="00F90BDC"/>
    <w:p w14:paraId="5B895FDC" w14:textId="77777777" w:rsidR="00F90BDC" w:rsidRDefault="00F90BDC">
      <w:r xmlns:w="http://schemas.openxmlformats.org/wordprocessingml/2006/main">
        <w:t xml:space="preserve">درخت انجیر را عیسی نفرین کرد زیرا میوه نداد.</w:t>
      </w:r>
    </w:p>
    <w:p w14:paraId="402F57FC" w14:textId="77777777" w:rsidR="00F90BDC" w:rsidRDefault="00F90BDC"/>
    <w:p w14:paraId="734F3469" w14:textId="77777777" w:rsidR="00F90BDC" w:rsidRDefault="00F90BDC">
      <w:r xmlns:w="http://schemas.openxmlformats.org/wordprocessingml/2006/main">
        <w:t xml:space="preserve">1. میوه دادن: تمثیل درخت انجیر</w:t>
      </w:r>
    </w:p>
    <w:p w14:paraId="409AA67E" w14:textId="77777777" w:rsidR="00F90BDC" w:rsidRDefault="00F90BDC"/>
    <w:p w14:paraId="07F1FD7A" w14:textId="77777777" w:rsidR="00F90BDC" w:rsidRDefault="00F90BDC">
      <w:r xmlns:w="http://schemas.openxmlformats.org/wordprocessingml/2006/main">
        <w:t xml:space="preserve">2. قدرت کلمات: درسی از درخت انجیر</w:t>
      </w:r>
    </w:p>
    <w:p w14:paraId="6995F2A8" w14:textId="77777777" w:rsidR="00F90BDC" w:rsidRDefault="00F90BDC"/>
    <w:p w14:paraId="388AFFDB" w14:textId="77777777" w:rsidR="00F90BDC" w:rsidRDefault="00F90BDC">
      <w:r xmlns:w="http://schemas.openxmlformats.org/wordprocessingml/2006/main">
        <w:t xml:space="preserve">1. غلاطیان 5: 22-23 - اما ثمره روح عشق، شادی، صلح، بردباری، مهربانی، نیکی، وفاداری، ملایمت و خویشتن داری است. در برابر چنین چیز هایی قانونی وجود ندارد.</w:t>
      </w:r>
    </w:p>
    <w:p w14:paraId="478652D1" w14:textId="77777777" w:rsidR="00F90BDC" w:rsidRDefault="00F90BDC"/>
    <w:p w14:paraId="0724091A" w14:textId="77777777" w:rsidR="00F90BDC" w:rsidRDefault="00F90BDC">
      <w:r xmlns:w="http://schemas.openxmlformats.org/wordprocessingml/2006/main">
        <w:t xml:space="preserve">2. یعقوب 3: 17-18 - اما حکمتی که از آسمان می آید قبل از هر چیز خالص است. سپس صلح دوست، با ملاحظه، مطیع، سرشار از رحمت و ثمره نیکو، بی طرف و مخلص. صلح طلبانی که در صلح می کارند محصولی از عدالت درو می کنند.</w:t>
      </w:r>
    </w:p>
    <w:p w14:paraId="0C7DD083" w14:textId="77777777" w:rsidR="00F90BDC" w:rsidRDefault="00F90BDC"/>
    <w:p w14:paraId="51B4EF8E" w14:textId="77777777" w:rsidR="00F90BDC" w:rsidRDefault="00F90BDC">
      <w:r xmlns:w="http://schemas.openxmlformats.org/wordprocessingml/2006/main">
        <w:t xml:space="preserve">متی 21:20 و چون شاگردان آن را دیدند تعجب کردند و گفتند: درخت انجیر چقدر زود خشک شد!</w:t>
      </w:r>
    </w:p>
    <w:p w14:paraId="2556FCBE" w14:textId="77777777" w:rsidR="00F90BDC" w:rsidRDefault="00F90BDC"/>
    <w:p w14:paraId="152ADCEB" w14:textId="77777777" w:rsidR="00F90BDC" w:rsidRDefault="00F90BDC">
      <w:r xmlns:w="http://schemas.openxmlformats.org/wordprocessingml/2006/main">
        <w:t xml:space="preserve">شاگردان از دیدن درخت انجیر که به طور ناگهانی خشک شد شگفت زده شدند.</w:t>
      </w:r>
    </w:p>
    <w:p w14:paraId="2869D952" w14:textId="77777777" w:rsidR="00F90BDC" w:rsidRDefault="00F90BDC"/>
    <w:p w14:paraId="7FC2F03C" w14:textId="77777777" w:rsidR="00F90BDC" w:rsidRDefault="00F90BDC">
      <w:r xmlns:w="http://schemas.openxmlformats.org/wordprocessingml/2006/main">
        <w:t xml:space="preserve">1. قدرت خدا بیشتر از هر چیزی است که بتوانیم تصور کنیم.</w:t>
      </w:r>
    </w:p>
    <w:p w14:paraId="748718A4" w14:textId="77777777" w:rsidR="00F90BDC" w:rsidRDefault="00F90BDC"/>
    <w:p w14:paraId="7DC94CAD" w14:textId="77777777" w:rsidR="00F90BDC" w:rsidRDefault="00F90BDC">
      <w:r xmlns:w="http://schemas.openxmlformats.org/wordprocessingml/2006/main">
        <w:t xml:space="preserve">2. حتی زمانی که چیزی غیرممکن به نظر می رسد، خداوند می تواند آن را محقق کند.</w:t>
      </w:r>
    </w:p>
    <w:p w14:paraId="2E8F87DA" w14:textId="77777777" w:rsidR="00F90BDC" w:rsidRDefault="00F90BDC"/>
    <w:p w14:paraId="535B8B8A" w14:textId="77777777" w:rsidR="00F90BDC" w:rsidRDefault="00F90BDC">
      <w:r xmlns:w="http://schemas.openxmlformats.org/wordprocessingml/2006/main">
        <w:t xml:space="preserve">1. مزمور 33:9 - زیرا او گفت و آن را به وجود آمد. او دستور داد و محکم ایستاد.</w:t>
      </w:r>
    </w:p>
    <w:p w14:paraId="7A0502B3" w14:textId="77777777" w:rsidR="00F90BDC" w:rsidRDefault="00F90BDC"/>
    <w:p w14:paraId="2D457780" w14:textId="77777777" w:rsidR="00F90BDC" w:rsidRDefault="00F90BDC">
      <w:r xmlns:w="http://schemas.openxmlformats.org/wordprocessingml/2006/main">
        <w:t xml:space="preserve">2. خروج 14:21 - سپس موسی دست خود را بر دریا دراز کرد و خداوند تمام شب با باد شدید شرقی دریا را به عقب راند و دریا را خشک کرد و آبها تقسیم شد.</w:t>
      </w:r>
    </w:p>
    <w:p w14:paraId="5D0647AF" w14:textId="77777777" w:rsidR="00F90BDC" w:rsidRDefault="00F90BDC"/>
    <w:p w14:paraId="54F8EAC7" w14:textId="77777777" w:rsidR="00F90BDC" w:rsidRDefault="00F90BDC">
      <w:r xmlns:w="http://schemas.openxmlformats.org/wordprocessingml/2006/main">
        <w:t xml:space="preserve">متی 21:21 عیسی پاسخ داد و به آنها گفت: «آینه به شما می‌گویم، اگر ایمان دارید و تردید ندارید، نه تنها آنچه را که در مورد درخت انجیر می‌شود انجام دهید، بلکه اگر به این کوه نیز بگویید، برکنار شو و به دریا افکنده شو. انجام خواهد شد.</w:t>
      </w:r>
    </w:p>
    <w:p w14:paraId="6C53A4D7" w14:textId="77777777" w:rsidR="00F90BDC" w:rsidRDefault="00F90BDC"/>
    <w:p w14:paraId="5FE7B00F" w14:textId="77777777" w:rsidR="00F90BDC" w:rsidRDefault="00F90BDC">
      <w:r xmlns:w="http://schemas.openxmlformats.org/wordprocessingml/2006/main">
        <w:t xml:space="preserve">عیسی تعلیم می دهد که ایمان به او می تواند کوه ها را جابجا کند.</w:t>
      </w:r>
    </w:p>
    <w:p w14:paraId="565A1547" w14:textId="77777777" w:rsidR="00F90BDC" w:rsidRDefault="00F90BDC"/>
    <w:p w14:paraId="58EF18DC" w14:textId="77777777" w:rsidR="00F90BDC" w:rsidRDefault="00F90BDC">
      <w:r xmlns:w="http://schemas.openxmlformats.org/wordprocessingml/2006/main">
        <w:t xml:space="preserve">1: با ایمان هیچ چیز غیر ممکن نیست.</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به عیسی ایمان داشته باشید و هر کاری می توانید انجام دهید.</w:t>
      </w:r>
    </w:p>
    <w:p w14:paraId="3C594527" w14:textId="77777777" w:rsidR="00F90BDC" w:rsidRDefault="00F90BDC"/>
    <w:p w14:paraId="47BEB78B" w14:textId="77777777" w:rsidR="00F90BDC" w:rsidRDefault="00F90BDC">
      <w:r xmlns:w="http://schemas.openxmlformats.org/wordprocessingml/2006/main">
        <w:t xml:space="preserve">1: متی 17:20 - و عیسی به آنها گفت: به دلیل بی ایمانی شما، زیرا آمین به شما می گویم اگر مانند دانه خردل ایمان دارید، به این کوه بگویید: از اینجا به آنجا بروید. و آن را حذف خواهد کرد. و هیچ چیز برای شما غیر ممکن نخواهد بود.</w:t>
      </w:r>
    </w:p>
    <w:p w14:paraId="7A94292F" w14:textId="77777777" w:rsidR="00F90BDC" w:rsidRDefault="00F90BDC"/>
    <w:p w14:paraId="20FCDA2D" w14:textId="77777777" w:rsidR="00F90BDC" w:rsidRDefault="00F90BDC">
      <w:r xmlns:w="http://schemas.openxmlformats.org/wordprocessingml/2006/main">
        <w:t xml:space="preserve">2: فیلیپیان 4:13 - من می توانم همه چیز را به وسیله مسیح که مرا تقویت می کند انجام دهم.</w:t>
      </w:r>
    </w:p>
    <w:p w14:paraId="1F4AAB9E" w14:textId="77777777" w:rsidR="00F90BDC" w:rsidRDefault="00F90BDC"/>
    <w:p w14:paraId="0EA699E1" w14:textId="77777777" w:rsidR="00F90BDC" w:rsidRDefault="00F90BDC">
      <w:r xmlns:w="http://schemas.openxmlformats.org/wordprocessingml/2006/main">
        <w:t xml:space="preserve">متی 21:22 و هر چه در دعا بخواهید با ایمان، خواهید گرفت.</w:t>
      </w:r>
    </w:p>
    <w:p w14:paraId="2869F92C" w14:textId="77777777" w:rsidR="00F90BDC" w:rsidRDefault="00F90BDC"/>
    <w:p w14:paraId="0488DBD0" w14:textId="77777777" w:rsidR="00F90BDC" w:rsidRDefault="00F90BDC">
      <w:r xmlns:w="http://schemas.openxmlformats.org/wordprocessingml/2006/main">
        <w:t xml:space="preserve">عیسی تعلیم می دهد که همه چیزهایی که در دعا با ایمان خواسته شود، داده خواهد شد.</w:t>
      </w:r>
    </w:p>
    <w:p w14:paraId="11657157" w14:textId="77777777" w:rsidR="00F90BDC" w:rsidRDefault="00F90BDC"/>
    <w:p w14:paraId="7BB9C19C" w14:textId="77777777" w:rsidR="00F90BDC" w:rsidRDefault="00F90BDC">
      <w:r xmlns:w="http://schemas.openxmlformats.org/wordprocessingml/2006/main">
        <w:t xml:space="preserve">1. قدرت دعا: چگونه می توان برکات خدا را از طریق ایمان باز کرد</w:t>
      </w:r>
    </w:p>
    <w:p w14:paraId="204587EB" w14:textId="77777777" w:rsidR="00F90BDC" w:rsidRDefault="00F90BDC"/>
    <w:p w14:paraId="267BFACB" w14:textId="77777777" w:rsidR="00F90BDC" w:rsidRDefault="00F90BDC">
      <w:r xmlns:w="http://schemas.openxmlformats.org/wordprocessingml/2006/main">
        <w:t xml:space="preserve">2. داشتن ایمان برای دریافت از خدا: چگونه دعا کنیم و آنچه را که می خواهیم دریافت کنیم</w:t>
      </w:r>
    </w:p>
    <w:p w14:paraId="7D510EF7" w14:textId="77777777" w:rsidR="00F90BDC" w:rsidRDefault="00F90BDC"/>
    <w:p w14:paraId="29B8160A" w14:textId="77777777" w:rsidR="00F90BDC" w:rsidRDefault="00F90BDC">
      <w:r xmlns:w="http://schemas.openxmlformats.org/wordprocessingml/2006/main">
        <w:t xml:space="preserve">1. یعقوب 1: 6-7 - اما با ایمان بخواهد، بدون شک، زیرا کسی که شک می کند مانند موجی از دریا است که باد رانده و پرتاب می کند.</w:t>
      </w:r>
    </w:p>
    <w:p w14:paraId="16323E4C" w14:textId="77777777" w:rsidR="00F90BDC" w:rsidRDefault="00F90BDC"/>
    <w:p w14:paraId="208CBA16" w14:textId="77777777" w:rsidR="00F90BDC" w:rsidRDefault="00F90BDC">
      <w:r xmlns:w="http://schemas.openxmlformats.org/wordprocessingml/2006/main">
        <w:t xml:space="preserve">2. فیلیپیان 4: 6-7 - برای هیچ چیز نگران نباشید، بلکه در هر چیزی با دعا و دعا و شکرگزاری، درخواست های خود را به خدا نشان دهید.</w:t>
      </w:r>
    </w:p>
    <w:p w14:paraId="51CB949D" w14:textId="77777777" w:rsidR="00F90BDC" w:rsidRDefault="00F90BDC"/>
    <w:p w14:paraId="0A1134D6" w14:textId="77777777" w:rsidR="00F90BDC" w:rsidRDefault="00F90BDC">
      <w:r xmlns:w="http://schemas.openxmlformats.org/wordprocessingml/2006/main">
        <w:t xml:space="preserve">متی 21:23 و چون به معبد آمد، سران كاهنان و مشایخ قوم در حال تعلیم نزد او آمدند و گفتند: به چه اختیاری این كارها را انجام می دهی؟ و چه کسی این اختیار را به تو داده است؟</w:t>
      </w:r>
    </w:p>
    <w:p w14:paraId="5124BB80" w14:textId="77777777" w:rsidR="00F90BDC" w:rsidRDefault="00F90BDC"/>
    <w:p w14:paraId="0939FB77" w14:textId="77777777" w:rsidR="00F90BDC" w:rsidRDefault="00F90BDC">
      <w:r xmlns:w="http://schemas.openxmlformats.org/wordprocessingml/2006/main">
        <w:t xml:space="preserve">عیسی در مورد قدرتش برای تعلیم در معبد مورد سوال قرار می گیرد.</w:t>
      </w:r>
    </w:p>
    <w:p w14:paraId="1070AF2B" w14:textId="77777777" w:rsidR="00F90BDC" w:rsidRDefault="00F90BDC"/>
    <w:p w14:paraId="4DFCBB2B" w14:textId="77777777" w:rsidR="00F90BDC" w:rsidRDefault="00F90BDC">
      <w:r xmlns:w="http://schemas.openxmlformats.org/wordprocessingml/2006/main">
        <w:t xml:space="preserve">1. اقتدار در کلیسا: اهمیت داشتن رضایت خداوند.</w:t>
      </w:r>
    </w:p>
    <w:p w14:paraId="73A54373" w14:textId="77777777" w:rsidR="00F90BDC" w:rsidRDefault="00F90BDC"/>
    <w:p w14:paraId="26198306" w14:textId="77777777" w:rsidR="00F90BDC" w:rsidRDefault="00F90BDC">
      <w:r xmlns:w="http://schemas.openxmlformats.org/wordprocessingml/2006/main">
        <w:t xml:space="preserve">2. قدرت تعلیم عیسی: درس فروتنی و ایمان.</w:t>
      </w:r>
    </w:p>
    <w:p w14:paraId="3BC4348D" w14:textId="77777777" w:rsidR="00F90BDC" w:rsidRDefault="00F90BDC"/>
    <w:p w14:paraId="7120E7FA" w14:textId="77777777" w:rsidR="00F90BDC" w:rsidRDefault="00F90BDC">
      <w:r xmlns:w="http://schemas.openxmlformats.org/wordprocessingml/2006/main">
        <w:t xml:space="preserve">1. اعمال رسولان 4: 7-12 - جسارت پطرس و یوحنا در شهادت اقتدار عیسی.</w:t>
      </w:r>
    </w:p>
    <w:p w14:paraId="16704B19" w14:textId="77777777" w:rsidR="00F90BDC" w:rsidRDefault="00F90BDC"/>
    <w:p w14:paraId="6CFDB97F" w14:textId="77777777" w:rsidR="00F90BDC" w:rsidRDefault="00F90BDC">
      <w:r xmlns:w="http://schemas.openxmlformats.org/wordprocessingml/2006/main">
        <w:t xml:space="preserve">2. اول پطرس 5:5 - اجازه می‌دهیم خدا قدرت نهایی در زندگی ما باشد.</w:t>
      </w:r>
    </w:p>
    <w:p w14:paraId="5CC23EE9" w14:textId="77777777" w:rsidR="00F90BDC" w:rsidRDefault="00F90BDC"/>
    <w:p w14:paraId="22F46190" w14:textId="77777777" w:rsidR="00F90BDC" w:rsidRDefault="00F90BDC">
      <w:r xmlns:w="http://schemas.openxmlformats.org/wordprocessingml/2006/main">
        <w:t xml:space="preserve">متی 21:24 عیسی پاسخ داد و به آنها گفت: من نیز از شما یک چیز خواهم پرسید که اگر به من بگویید به شما خواهم گفت که با چه اختیاری این کارها را انجام می دهم.</w:t>
      </w:r>
    </w:p>
    <w:p w14:paraId="144FA0E4" w14:textId="77777777" w:rsidR="00F90BDC" w:rsidRDefault="00F90BDC"/>
    <w:p w14:paraId="4DDBFA8F" w14:textId="77777777" w:rsidR="00F90BDC" w:rsidRDefault="00F90BDC">
      <w:r xmlns:w="http://schemas.openxmlformats.org/wordprocessingml/2006/main">
        <w:t xml:space="preserve">عیسی از مردم سؤالی پرسید و قول داد اگر به سؤال او پاسخ دهند به آنها پاسخ خواهد داد.</w:t>
      </w:r>
    </w:p>
    <w:p w14:paraId="0B280E7A" w14:textId="77777777" w:rsidR="00F90BDC" w:rsidRDefault="00F90BDC"/>
    <w:p w14:paraId="1AC01F96" w14:textId="77777777" w:rsidR="00F90BDC" w:rsidRDefault="00F90BDC">
      <w:r xmlns:w="http://schemas.openxmlformats.org/wordprocessingml/2006/main">
        <w:t xml:space="preserve">1. تعالیم عیسی - اختیار و اطاعت</w:t>
      </w:r>
    </w:p>
    <w:p w14:paraId="578878FC" w14:textId="77777777" w:rsidR="00F90BDC" w:rsidRDefault="00F90BDC"/>
    <w:p w14:paraId="29963DEE" w14:textId="77777777" w:rsidR="00F90BDC" w:rsidRDefault="00F90BDC">
      <w:r xmlns:w="http://schemas.openxmlformats.org/wordprocessingml/2006/main">
        <w:t xml:space="preserve">2. قدرت سؤالات - چگونه سؤال پرسیدن به ما بینش می دهد</w:t>
      </w:r>
    </w:p>
    <w:p w14:paraId="03D299E6" w14:textId="77777777" w:rsidR="00F90BDC" w:rsidRDefault="00F90BDC"/>
    <w:p w14:paraId="4166B624" w14:textId="77777777" w:rsidR="00F90BDC" w:rsidRDefault="00F90BDC">
      <w:r xmlns:w="http://schemas.openxmlformats.org/wordprocessingml/2006/main">
        <w:t xml:space="preserve">1. یوحنا 7: 17 - "اگر کسی اراده خود را انجام دهد، از این تعلیم خواهد دانست که آیا از جانب خداست یا اینکه من از خود صحبت می کنم."</w:t>
      </w:r>
    </w:p>
    <w:p w14:paraId="1C6655A7" w14:textId="77777777" w:rsidR="00F90BDC" w:rsidRDefault="00F90BDC"/>
    <w:p w14:paraId="1CF0A197" w14:textId="77777777" w:rsidR="00F90BDC" w:rsidRDefault="00F90BDC">
      <w:r xmlns:w="http://schemas.openxmlformats.org/wordprocessingml/2006/main">
        <w:t xml:space="preserve">2. اشعیا 1:18 - "خداوند می‌گوید: "اکنون بیایید و بیایید با هم استدلال کنیم، اگر گناهان شما مانند قرمز باشد، مانند برف سفید خواهد شد."</w:t>
      </w:r>
    </w:p>
    <w:p w14:paraId="5673E0FD" w14:textId="77777777" w:rsidR="00F90BDC" w:rsidRDefault="00F90BDC"/>
    <w:p w14:paraId="368B4086" w14:textId="77777777" w:rsidR="00F90BDC" w:rsidRDefault="00F90BDC">
      <w:r xmlns:w="http://schemas.openxmlformats.org/wordprocessingml/2006/main">
        <w:t xml:space="preserve">متی 21:25 تعمید یوحنا از کجا بود؟ از بهشت، یا از مردم؟ و با خود استدلال کردند و گفتند: اگر بگوییم از آسمان. او به ما خواهد گفت: پس چرا به او ایمان نیاوردید؟</w:t>
      </w:r>
    </w:p>
    <w:p w14:paraId="17371CC3" w14:textId="77777777" w:rsidR="00F90BDC" w:rsidRDefault="00F90BDC"/>
    <w:p w14:paraId="385734A4" w14:textId="77777777" w:rsidR="00F90BDC" w:rsidRDefault="00F90BDC">
      <w:r xmlns:w="http://schemas.openxmlformats.org/wordprocessingml/2006/main">
        <w:t xml:space="preserve">مردم منشأ تعمید یحیی باپتیست را زیر سوال بردند.</w:t>
      </w:r>
    </w:p>
    <w:p w14:paraId="048B3C37" w14:textId="77777777" w:rsidR="00F90BDC" w:rsidRDefault="00F90BDC"/>
    <w:p w14:paraId="6C91CC24" w14:textId="77777777" w:rsidR="00F90BDC" w:rsidRDefault="00F90BDC">
      <w:r xmlns:w="http://schemas.openxmlformats.org/wordprocessingml/2006/main">
        <w:t xml:space="preserve">1. به رسولان خدا و خدمت آنها ایمان داشته باشید</w:t>
      </w:r>
    </w:p>
    <w:p w14:paraId="305169D4" w14:textId="77777777" w:rsidR="00F90BDC" w:rsidRDefault="00F90BDC"/>
    <w:p w14:paraId="3E55C175" w14:textId="77777777" w:rsidR="00F90BDC" w:rsidRDefault="00F90BDC">
      <w:r xmlns:w="http://schemas.openxmlformats.org/wordprocessingml/2006/main">
        <w:t xml:space="preserve">2. به قدرت خدا شک نکن</w:t>
      </w:r>
    </w:p>
    <w:p w14:paraId="7AEB7E5E" w14:textId="77777777" w:rsidR="00F90BDC" w:rsidRDefault="00F90BDC"/>
    <w:p w14:paraId="375BC653" w14:textId="77777777" w:rsidR="00F90BDC" w:rsidRDefault="00F90BDC">
      <w:r xmlns:w="http://schemas.openxmlformats.org/wordprocessingml/2006/main">
        <w:t xml:space="preserve">1. مرقس 1: 7 "و موعظه کرد و گفت: "بعد از من قویتر از من می آید که من لایق خم شدن و باز کردن بند کفش او نیستم."</w:t>
      </w:r>
    </w:p>
    <w:p w14:paraId="56D42076" w14:textId="77777777" w:rsidR="00F90BDC" w:rsidRDefault="00F90BDC"/>
    <w:p w14:paraId="22EE458E" w14:textId="77777777" w:rsidR="00F90BDC" w:rsidRDefault="00F90BDC">
      <w:r xmlns:w="http://schemas.openxmlformats.org/wordprocessingml/2006/main">
        <w:t xml:space="preserve">2. رومیان 10:17 "پس ایمان از شنیدن و شنیدن از طریق کلام مسیح حاصل می شود."</w:t>
      </w:r>
    </w:p>
    <w:p w14:paraId="29EF27A3" w14:textId="77777777" w:rsidR="00F90BDC" w:rsidRDefault="00F90BDC"/>
    <w:p w14:paraId="56D063E4" w14:textId="77777777" w:rsidR="00F90BDC" w:rsidRDefault="00F90BDC">
      <w:r xmlns:w="http://schemas.openxmlformats.org/wordprocessingml/2006/main">
        <w:t xml:space="preserve">متی 21:26 اما اگر بگوییم از انسانها. ما از مردم می ترسیم. زیرا همه یحیی را پیامبر می دانند.</w:t>
      </w:r>
    </w:p>
    <w:p w14:paraId="13950D34" w14:textId="77777777" w:rsidR="00F90BDC" w:rsidRDefault="00F90BDC"/>
    <w:p w14:paraId="58284288" w14:textId="77777777" w:rsidR="00F90BDC" w:rsidRDefault="00F90BDC">
      <w:r xmlns:w="http://schemas.openxmlformats.org/wordprocessingml/2006/main">
        <w:t xml:space="preserve">این قسمت معضل کاهنان اعظم و بزرگان را در تصمیم گیری برای پاسخ به سؤال عیسی در مورد اینکه آیا یحیی تعمید دهنده از جانب خدا فرستاده شده است، توضیح می دهد.</w:t>
      </w:r>
    </w:p>
    <w:p w14:paraId="1B8D2F8E" w14:textId="77777777" w:rsidR="00F90BDC" w:rsidRDefault="00F90BDC"/>
    <w:p w14:paraId="12660D64" w14:textId="77777777" w:rsidR="00F90BDC" w:rsidRDefault="00F90BDC">
      <w:r xmlns:w="http://schemas.openxmlformats.org/wordprocessingml/2006/main">
        <w:t xml:space="preserve">1. هنگام مواجهه با تصمیمات دشوار، حتماً شواهد را قبل از انتخاب بررسی کنید.</w:t>
      </w:r>
    </w:p>
    <w:p w14:paraId="701C6EA5" w14:textId="77777777" w:rsidR="00F90BDC" w:rsidRDefault="00F90BDC"/>
    <w:p w14:paraId="0DCDAE6C" w14:textId="77777777" w:rsidR="00F90BDC" w:rsidRDefault="00F90BDC">
      <w:r xmlns:w="http://schemas.openxmlformats.org/wordprocessingml/2006/main">
        <w:t xml:space="preserve">2. در تمام تصمیمات خود هر چقدر هم که سخت باشد باید از خداوند راهنمایی بگیریم.</w:t>
      </w:r>
    </w:p>
    <w:p w14:paraId="26A93017" w14:textId="77777777" w:rsidR="00F90BDC" w:rsidRDefault="00F90BDC"/>
    <w:p w14:paraId="43A6A771" w14:textId="77777777" w:rsidR="00F90BDC" w:rsidRDefault="00F90BDC">
      <w:r xmlns:w="http://schemas.openxmlformats.org/wordprocessingml/2006/main">
        <w:t xml:space="preserve">1. یعقوب 1: 5 - اگر هر یک از شما فاقد خرد است، باید از خدا بخواهید که سخاوتمندانه به همه می دهد بدون اینکه عیب جویی کنید و به شما داده خواهد شد.</w:t>
      </w:r>
    </w:p>
    <w:p w14:paraId="6B725FA8" w14:textId="77777777" w:rsidR="00F90BDC" w:rsidRDefault="00F90BDC"/>
    <w:p w14:paraId="1DCCA66C" w14:textId="77777777" w:rsidR="00F90BDC" w:rsidRDefault="00F90BDC">
      <w:r xmlns:w="http://schemas.openxmlformats.org/wordprocessingml/2006/main">
        <w:t xml:space="preserve">2. امثال 3: 5-6 - با تمام قلب خود به خداوند توکل کنید و بر عقل خود تکیه نکنید. در تمام راههایتان تسلیم او شوید و او راههای شما را راست خواهد کرد.</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21:27 و آنها به عیسی پاسخ دادند و گفتند: نمی توانیم بگوییم. و او به آنها گفت: من هم به شما نمی گویم که با چه اختیاری این کارها را انجام می دهم.</w:t>
      </w:r>
    </w:p>
    <w:p w14:paraId="36428236" w14:textId="77777777" w:rsidR="00F90BDC" w:rsidRDefault="00F90BDC"/>
    <w:p w14:paraId="308A1E58" w14:textId="77777777" w:rsidR="00F90BDC" w:rsidRDefault="00F90BDC">
      <w:r xmlns:w="http://schemas.openxmlformats.org/wordprocessingml/2006/main">
        <w:t xml:space="preserve">عیسی از رهبران دینی پرسید که با چه قدرتی معجزات خود را انجام می دهد، اما آنها نتوانستند به او پاسخ دهند.</w:t>
      </w:r>
    </w:p>
    <w:p w14:paraId="3DBAEFCF" w14:textId="77777777" w:rsidR="00F90BDC" w:rsidRDefault="00F90BDC"/>
    <w:p w14:paraId="478EA9DF" w14:textId="77777777" w:rsidR="00F90BDC" w:rsidRDefault="00F90BDC">
      <w:r xmlns:w="http://schemas.openxmlformats.org/wordprocessingml/2006/main">
        <w:t xml:space="preserve">1. قدرت اقتدار - بررسی مثال عیسی در تسلیم شدن به قدرت خدا.</w:t>
      </w:r>
    </w:p>
    <w:p w14:paraId="4717A967" w14:textId="77777777" w:rsidR="00F90BDC" w:rsidRDefault="00F90BDC"/>
    <w:p w14:paraId="71CAA2A4" w14:textId="77777777" w:rsidR="00F90BDC" w:rsidRDefault="00F90BDC">
      <w:r xmlns:w="http://schemas.openxmlformats.org/wordprocessingml/2006/main">
        <w:t xml:space="preserve">2. جستجوی پاسخ - چگونه می توان حقیقت و درک را پیدا کرد در حالی که ممکن است همه پاسخ ها را نداشته باشیم.</w:t>
      </w:r>
    </w:p>
    <w:p w14:paraId="05CE5FB3" w14:textId="77777777" w:rsidR="00F90BDC" w:rsidRDefault="00F90BDC"/>
    <w:p w14:paraId="5939FBB7" w14:textId="77777777" w:rsidR="00F90BDC" w:rsidRDefault="00F90BDC">
      <w:r xmlns:w="http://schemas.openxmlformats.org/wordprocessingml/2006/main">
        <w:t xml:space="preserve">1. اشعیا 55: 8-9 - خداوند می‌گوید: زیرا افکار من افکار شما و راههای شما راههای من نیستند.</w:t>
      </w:r>
    </w:p>
    <w:p w14:paraId="207A8355" w14:textId="77777777" w:rsidR="00F90BDC" w:rsidRDefault="00F90BDC"/>
    <w:p w14:paraId="170D2448" w14:textId="77777777" w:rsidR="00F90BDC" w:rsidRDefault="00F90BDC">
      <w:r xmlns:w="http://schemas.openxmlformats.org/wordprocessingml/2006/main">
        <w:t xml:space="preserve">9زیرا همان‌طور که آسمان‌ها از زمین بالاتر است، راه‌های من نیز از راه‌های شما و اندیشه‌های من از افکار شما بالاتر است.</w:t>
      </w:r>
    </w:p>
    <w:p w14:paraId="6E358DCF" w14:textId="77777777" w:rsidR="00F90BDC" w:rsidRDefault="00F90BDC"/>
    <w:p w14:paraId="178E2C1F" w14:textId="77777777" w:rsidR="00F90BDC" w:rsidRDefault="00F90BDC">
      <w:r xmlns:w="http://schemas.openxmlformats.org/wordprocessingml/2006/main">
        <w:t xml:space="preserve">2. یوحنا 14:6 - عیسی به او گفت، من راه، راستی و حیات هستم. هیچکس جز به وسیله من نزد پدر نمی آید.</w:t>
      </w:r>
    </w:p>
    <w:p w14:paraId="443F66B8" w14:textId="77777777" w:rsidR="00F90BDC" w:rsidRDefault="00F90BDC"/>
    <w:p w14:paraId="4F54894B" w14:textId="77777777" w:rsidR="00F90BDC" w:rsidRDefault="00F90BDC">
      <w:r xmlns:w="http://schemas.openxmlformats.org/wordprocessingml/2006/main">
        <w:t xml:space="preserve">متی 21:28 اما شما چه فکر می کنید؟ مردی دو پسر داشت. و نزد اولی آمد و گفت: پسر، برو امروز در تاکستان من کار کن.</w:t>
      </w:r>
    </w:p>
    <w:p w14:paraId="7923E406" w14:textId="77777777" w:rsidR="00F90BDC" w:rsidRDefault="00F90BDC"/>
    <w:p w14:paraId="70EFBBF4" w14:textId="77777777" w:rsidR="00F90BDC" w:rsidRDefault="00F90BDC">
      <w:r xmlns:w="http://schemas.openxmlformats.org/wordprocessingml/2006/main">
        <w:t xml:space="preserve">مردی از دو پسرش می خواهد که در تاکستان او کار کنند.</w:t>
      </w:r>
    </w:p>
    <w:p w14:paraId="380A708F" w14:textId="77777777" w:rsidR="00F90BDC" w:rsidRDefault="00F90BDC"/>
    <w:p w14:paraId="038CED9A" w14:textId="77777777" w:rsidR="00F90BDC" w:rsidRDefault="00F90BDC">
      <w:r xmlns:w="http://schemas.openxmlformats.org/wordprocessingml/2006/main">
        <w:t xml:space="preserve">1. دعوت به کار: دعوت پدر از فرزندانش</w:t>
      </w:r>
    </w:p>
    <w:p w14:paraId="5083E3A4" w14:textId="77777777" w:rsidR="00F90BDC" w:rsidRDefault="00F90BDC"/>
    <w:p w14:paraId="6EC0FB58" w14:textId="77777777" w:rsidR="00F90BDC" w:rsidRDefault="00F90BDC">
      <w:r xmlns:w="http://schemas.openxmlformats.org/wordprocessingml/2006/main">
        <w:t xml:space="preserve">2. قدرت اطاعت: پیروی از دستورالعمل ها با وجود چالش ها</w:t>
      </w:r>
    </w:p>
    <w:p w14:paraId="7C7746F7" w14:textId="77777777" w:rsidR="00F90BDC" w:rsidRDefault="00F90BDC"/>
    <w:p w14:paraId="06EA766F" w14:textId="77777777" w:rsidR="00F90BDC" w:rsidRDefault="00F90BDC">
      <w:r xmlns:w="http://schemas.openxmlformats.org/wordprocessingml/2006/main">
        <w:t xml:space="preserve">1. متی 6:33 - اما اول پادشاهی و عدالت او را بجویید و همه این چیزها به شما نیز داده خواهد شد.</w:t>
      </w:r>
    </w:p>
    <w:p w14:paraId="6BCE27CF" w14:textId="77777777" w:rsidR="00F90BDC" w:rsidRDefault="00F90BDC"/>
    <w:p w14:paraId="5EDA25D6" w14:textId="77777777" w:rsidR="00F90BDC" w:rsidRDefault="00F90BDC">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14:paraId="71EA6379" w14:textId="77777777" w:rsidR="00F90BDC" w:rsidRDefault="00F90BDC"/>
    <w:p w14:paraId="47F705E7" w14:textId="77777777" w:rsidR="00F90BDC" w:rsidRDefault="00F90BDC">
      <w:r xmlns:w="http://schemas.openxmlformats.org/wordprocessingml/2006/main">
        <w:t xml:space="preserve">متی 21:29 او پاسخ داد و گفت، نمی خواهم، اما پس از آن توبه کرد و رفت.</w:t>
      </w:r>
    </w:p>
    <w:p w14:paraId="6AAA4CF3" w14:textId="77777777" w:rsidR="00F90BDC" w:rsidRDefault="00F90BDC"/>
    <w:p w14:paraId="225704E9" w14:textId="77777777" w:rsidR="00F90BDC" w:rsidRDefault="00F90BDC">
      <w:r xmlns:w="http://schemas.openxmlformats.org/wordprocessingml/2006/main">
        <w:t xml:space="preserve">عیسی ابتدا از اطاعت خودداری کرد، اما سپس نظر خود را تغییر داد و اطاعت کرد.</w:t>
      </w:r>
    </w:p>
    <w:p w14:paraId="7F641111" w14:textId="77777777" w:rsidR="00F90BDC" w:rsidRDefault="00F90BDC"/>
    <w:p w14:paraId="3CEFC2BF" w14:textId="77777777" w:rsidR="00F90BDC" w:rsidRDefault="00F90BDC">
      <w:r xmlns:w="http://schemas.openxmlformats.org/wordprocessingml/2006/main">
        <w:t xml:space="preserve">1. قدرت توبه - تأکید بر اهمیت تغییر ذهن و انجام آنچه درست است.</w:t>
      </w:r>
    </w:p>
    <w:p w14:paraId="550EDFBE" w14:textId="77777777" w:rsidR="00F90BDC" w:rsidRDefault="00F90BDC"/>
    <w:p w14:paraId="36AA6B5E" w14:textId="77777777" w:rsidR="00F90BDC" w:rsidRDefault="00F90BDC">
      <w:r xmlns:w="http://schemas.openxmlformats.org/wordprocessingml/2006/main">
        <w:t xml:space="preserve">2. حکمت اطاعت - برجسته کردن پاداش پیروی از اراده خدا.</w:t>
      </w:r>
    </w:p>
    <w:p w14:paraId="42E5CBD7" w14:textId="77777777" w:rsidR="00F90BDC" w:rsidRDefault="00F90BDC"/>
    <w:p w14:paraId="04C9D705" w14:textId="77777777" w:rsidR="00F90BDC" w:rsidRDefault="00F90BDC">
      <w:r xmlns:w="http://schemas.openxmlformats.org/wordprocessingml/2006/main">
        <w:t xml:space="preserve">1. اشعیا 55:6-7 - خداوند را تا یافتن او بجویید. او را در حالی که نزدیک است بخوانید. شریر راه خود را ترک کند و انسان ناراست افکار خود را. اجازه دهید به سوی خداوند بازگردد تا بر او و خدای ما دلسوزی کند، زیرا او بسیار خواهد بخشید.</w:t>
      </w:r>
    </w:p>
    <w:p w14:paraId="4E4A7B1C" w14:textId="77777777" w:rsidR="00F90BDC" w:rsidRDefault="00F90BDC"/>
    <w:p w14:paraId="1A61C607" w14:textId="77777777" w:rsidR="00F90BDC" w:rsidRDefault="00F90BDC">
      <w:r xmlns:w="http://schemas.openxmlformats.org/wordprocessingml/2006/main">
        <w:t xml:space="preserve">2. دوم قرنتیان 7:10 - اندوه خدایی باعث توبه می شود که منجر به رستگاری می شود و هیچ پشیمانی بر جای نمی گذارد، اما اندوه دنیوی مرگ را به همراه دارد.</w:t>
      </w:r>
    </w:p>
    <w:p w14:paraId="33F6C0C0" w14:textId="77777777" w:rsidR="00F90BDC" w:rsidRDefault="00F90BDC"/>
    <w:p w14:paraId="1C4D6729" w14:textId="77777777" w:rsidR="00F90BDC" w:rsidRDefault="00F90BDC">
      <w:r xmlns:w="http://schemas.openxmlformats.org/wordprocessingml/2006/main">
        <w:t xml:space="preserve">متی 21:30 و نزد دومی آمد و همینطور گفت. و او پاسخ داد و گفت: آقا می روم و نرفت.</w:t>
      </w:r>
    </w:p>
    <w:p w14:paraId="607B4877" w14:textId="77777777" w:rsidR="00F90BDC" w:rsidRDefault="00F90BDC"/>
    <w:p w14:paraId="7497DC63" w14:textId="77777777" w:rsidR="00F90BDC" w:rsidRDefault="00F90BDC">
      <w:r xmlns:w="http://schemas.openxmlformats.org/wordprocessingml/2006/main">
        <w:t xml:space="preserve">عیسی از دو مرد خواست که با او بیایند، اما تنها یکی از آنها به دنبال او رفت.</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اهمیت اطاعت از دعوت خداوند</w:t>
      </w:r>
    </w:p>
    <w:p w14:paraId="432D9D38" w14:textId="77777777" w:rsidR="00F90BDC" w:rsidRDefault="00F90BDC"/>
    <w:p w14:paraId="47F552F2" w14:textId="77777777" w:rsidR="00F90BDC" w:rsidRDefault="00F90BDC">
      <w:r xmlns:w="http://schemas.openxmlformats.org/wordprocessingml/2006/main">
        <w:t xml:space="preserve">2. قدرت عمل به تعهداتمان</w:t>
      </w:r>
    </w:p>
    <w:p w14:paraId="297BF372" w14:textId="77777777" w:rsidR="00F90BDC" w:rsidRDefault="00F90BDC"/>
    <w:p w14:paraId="1337149D" w14:textId="77777777" w:rsidR="00F90BDC" w:rsidRDefault="00F90BDC">
      <w:r xmlns:w="http://schemas.openxmlformats.org/wordprocessingml/2006/main">
        <w:t xml:space="preserve">1. لوقا 9:23 - "و به همه آنها گفت: "اگر کسی می خواهد به دنبال من بیاید، خود را انکار کند و هر روز صلیب خود را بردارد و به دنبال من بیاید."</w:t>
      </w:r>
    </w:p>
    <w:p w14:paraId="431E875A" w14:textId="77777777" w:rsidR="00F90BDC" w:rsidRDefault="00F90BDC"/>
    <w:p w14:paraId="053B6A01" w14:textId="77777777" w:rsidR="00F90BDC" w:rsidRDefault="00F90BDC">
      <w:r xmlns:w="http://schemas.openxmlformats.org/wordprocessingml/2006/main">
        <w:t xml:space="preserve">2. اول یوحنا 2: 3-6 - "و از این طریق می دانیم که او را می شناسیم، اگر احکام او را نگاه داریم. هر که می گوید من او را می شناسم و احکام او را نگاه نمی دارد، دروغگو است و حقیقت نیست. اما هر کس کلام او را نگاه دارد، محبت خدا در او کامل شده است. از این طریق می دانیم که در او هستیم.</w:t>
      </w:r>
    </w:p>
    <w:p w14:paraId="535E67D4" w14:textId="77777777" w:rsidR="00F90BDC" w:rsidRDefault="00F90BDC"/>
    <w:p w14:paraId="67C20415" w14:textId="77777777" w:rsidR="00F90BDC" w:rsidRDefault="00F90BDC">
      <w:r xmlns:w="http://schemas.openxmlformats.org/wordprocessingml/2006/main">
        <w:t xml:space="preserve">متی 21:31 آیا هر دو وصیت پدرش را انجام دادند؟ آنها به او می گویند: اولین. عیسی به آنها گفت: «آینه به شما می‌گویم که باجگیران و فاحشه‌ها پیش از شما به ملکوت خدا می‌روند.</w:t>
      </w:r>
    </w:p>
    <w:p w14:paraId="19239231" w14:textId="77777777" w:rsidR="00F90BDC" w:rsidRDefault="00F90BDC"/>
    <w:p w14:paraId="04AC1F3F" w14:textId="77777777" w:rsidR="00F90BDC" w:rsidRDefault="00F90BDC">
      <w:r xmlns:w="http://schemas.openxmlformats.org/wordprocessingml/2006/main">
        <w:t xml:space="preserve">عیسی تعلیم می دهد که کسانی که توبه می کنند و فیض خدا را می پذیرند، در حضور رهبران مذهبی به ملکوت خدا وارد خواهند شد.</w:t>
      </w:r>
    </w:p>
    <w:p w14:paraId="5A376543" w14:textId="77777777" w:rsidR="00F90BDC" w:rsidRDefault="00F90BDC"/>
    <w:p w14:paraId="1A34B015" w14:textId="77777777" w:rsidR="00F90BDC" w:rsidRDefault="00F90BDC">
      <w:r xmlns:w="http://schemas.openxmlformats.org/wordprocessingml/2006/main">
        <w:t xml:space="preserve">1. راه راستین به سوی خدا: توبه، ایمان و فضل</w:t>
      </w:r>
    </w:p>
    <w:p w14:paraId="7253C8F4" w14:textId="77777777" w:rsidR="00F90BDC" w:rsidRDefault="00F90BDC"/>
    <w:p w14:paraId="135122BE" w14:textId="77777777" w:rsidR="00F90BDC" w:rsidRDefault="00F90BDC">
      <w:r xmlns:w="http://schemas.openxmlformats.org/wordprocessingml/2006/main">
        <w:t xml:space="preserve">2. قدرت رحمت خدا: چرا حتی گناهکاران در ملکوت خوش آمدند</w:t>
      </w:r>
    </w:p>
    <w:p w14:paraId="2AAE8E4B" w14:textId="77777777" w:rsidR="00F90BDC" w:rsidRDefault="00F90BDC"/>
    <w:p w14:paraId="0595A0BA" w14:textId="77777777" w:rsidR="00F90BDC" w:rsidRDefault="00F90BDC">
      <w:r xmlns:w="http://schemas.openxmlformats.org/wordprocessingml/2006/main">
        <w:t xml:space="preserve">1. رومیان 3: 21-26 - عادل شمرده شدن با ایمان به مسیح</w:t>
      </w:r>
    </w:p>
    <w:p w14:paraId="5843AC00" w14:textId="77777777" w:rsidR="00F90BDC" w:rsidRDefault="00F90BDC"/>
    <w:p w14:paraId="372A7130" w14:textId="77777777" w:rsidR="00F90BDC" w:rsidRDefault="00F90BDC">
      <w:r xmlns:w="http://schemas.openxmlformats.org/wordprocessingml/2006/main">
        <w:t xml:space="preserve">2. لوقا 15:11-32 - مَثَل پسر ولگرد</w:t>
      </w:r>
    </w:p>
    <w:p w14:paraId="72451B92" w14:textId="77777777" w:rsidR="00F90BDC" w:rsidRDefault="00F90BDC"/>
    <w:p w14:paraId="603FA7C6" w14:textId="77777777" w:rsidR="00F90BDC" w:rsidRDefault="00F90BDC">
      <w:r xmlns:w="http://schemas.openxmlformats.org/wordprocessingml/2006/main">
        <w:t xml:space="preserve">متی 21:32 زیرا یحیی در راه عدالت نزد شما آمد و شما به او ایمان نیاوردید، اما </w:t>
      </w:r>
      <w:r xmlns:w="http://schemas.openxmlformats.org/wordprocessingml/2006/main">
        <w:lastRenderedPageBreak xmlns:w="http://schemas.openxmlformats.org/wordprocessingml/2006/main"/>
      </w:r>
      <w:r xmlns:w="http://schemas.openxmlformats.org/wordprocessingml/2006/main">
        <w:t xml:space="preserve">باجگیران و فاحشه‌ها به او ایمان آوردند و شما چون آن را دیدید، پس از آن توبه نکردید تا به او ایمان بیاورید.</w:t>
      </w:r>
    </w:p>
    <w:p w14:paraId="05143AF6" w14:textId="77777777" w:rsidR="00F90BDC" w:rsidRDefault="00F90BDC"/>
    <w:p w14:paraId="7426B5A6" w14:textId="77777777" w:rsidR="00F90BDC" w:rsidRDefault="00F90BDC">
      <w:r xmlns:w="http://schemas.openxmlformats.org/wordprocessingml/2006/main">
        <w:t xml:space="preserve">یحیی تعمید دهنده پیام عدالت را موعظه کرد، اما مردم اورشلیم او را رد کردند. اما باجگیران و فاحشه ها پیام او را پذیرفتند و به او ایمان آوردند. با وجود دیدن حقیقت، مردم اورشلیم هنوز از توبه و باور پیام یوحنا سر باز زدند.</w:t>
      </w:r>
    </w:p>
    <w:p w14:paraId="0C1389AF" w14:textId="77777777" w:rsidR="00F90BDC" w:rsidRDefault="00F90BDC"/>
    <w:p w14:paraId="6495B319" w14:textId="77777777" w:rsidR="00F90BDC" w:rsidRDefault="00F90BDC">
      <w:r xmlns:w="http://schemas.openxmlformats.org/wordprocessingml/2006/main">
        <w:t xml:space="preserve">1. قدرت بخشش: چگونه عشق بی قید و شرط خدا می تواند به ما کمک کند بر مبارزاتمان غلبه کنیم</w:t>
      </w:r>
    </w:p>
    <w:p w14:paraId="5E04AC95" w14:textId="77777777" w:rsidR="00F90BDC" w:rsidRDefault="00F90BDC"/>
    <w:p w14:paraId="745DBC8C" w14:textId="77777777" w:rsidR="00F90BDC" w:rsidRDefault="00F90BDC">
      <w:r xmlns:w="http://schemas.openxmlformats.org/wordprocessingml/2006/main">
        <w:t xml:space="preserve">2. اهمیت ایمان: چرا ضروری است که به کلام خدا ایمان داشته باشیم؟</w:t>
      </w:r>
    </w:p>
    <w:p w14:paraId="4B1740B1" w14:textId="77777777" w:rsidR="00F90BDC" w:rsidRDefault="00F90BDC"/>
    <w:p w14:paraId="5619ADA0" w14:textId="77777777" w:rsidR="00F90BDC" w:rsidRDefault="00F90BDC">
      <w:r xmlns:w="http://schemas.openxmlformats.org/wordprocessingml/2006/main">
        <w:t xml:space="preserve">1. رومیان 5: 8 اما خدا عشق خود را به ما در این نشان می دهد: در حالی که ما هنوز گناهکار بودیم، مسیح برای ما مرد.</w:t>
      </w:r>
    </w:p>
    <w:p w14:paraId="3226BF79" w14:textId="77777777" w:rsidR="00F90BDC" w:rsidRDefault="00F90BDC"/>
    <w:p w14:paraId="138C5176" w14:textId="77777777" w:rsidR="00F90BDC" w:rsidRDefault="00F90BDC">
      <w:r xmlns:w="http://schemas.openxmlformats.org/wordprocessingml/2006/main">
        <w:t xml:space="preserve">2. مرقس 11:22-24 عیسی پاسخ داد: «به خدا ایمان داشته باشید». «به راستی به شما می‌گویم، اگر کسی به این کوه بگوید: «برو، خود را به دریا بینداز» و در دل خود شک نداشته باشد، بلکه باور داشته باشد که آنچه می‌گویند خواهد شد، برای او انجام خواهد شد. بنابراین به شما می‌گویم، هر چه در دعا می‌خواهید، ایمان داشته باشید که آن را دریافت کرده‌اید و از آن شما خواهد بود.»</w:t>
      </w:r>
    </w:p>
    <w:p w14:paraId="091DE0CE" w14:textId="77777777" w:rsidR="00F90BDC" w:rsidRDefault="00F90BDC"/>
    <w:p w14:paraId="5A45F682" w14:textId="77777777" w:rsidR="00F90BDC" w:rsidRDefault="00F90BDC">
      <w:r xmlns:w="http://schemas.openxmlformats.org/wordprocessingml/2006/main">
        <w:t xml:space="preserve">متی 21:33 مَثَل دیگری بشنوید: مردی بود که تاکستانی کاشت و دور آن را پرچین کرد و در آن شرابی حفر کرد و برجی ساخت و آن را به کشاورزان داد و به سرزمینی دور رفت. :</w:t>
      </w:r>
    </w:p>
    <w:p w14:paraId="490EB17E" w14:textId="77777777" w:rsidR="00F90BDC" w:rsidRDefault="00F90BDC"/>
    <w:p w14:paraId="53BC0790" w14:textId="77777777" w:rsidR="00F90BDC" w:rsidRDefault="00F90BDC">
      <w:r xmlns:w="http://schemas.openxmlformats.org/wordprocessingml/2006/main">
        <w:t xml:space="preserve">یک صاحب خانه یک تاکستان می کارد، آن را با پرچینی احاطه می کند، یک شراب می کند، یک برج می سازد، و قبل از رفتن به سفر آن را به کشاورزان اجاره می دهد.</w:t>
      </w:r>
    </w:p>
    <w:p w14:paraId="6F7B0284" w14:textId="77777777" w:rsidR="00F90BDC" w:rsidRDefault="00F90BDC"/>
    <w:p w14:paraId="5D1C6EAC" w14:textId="77777777" w:rsidR="00F90BDC" w:rsidRDefault="00F90BDC">
      <w:r xmlns:w="http://schemas.openxmlformats.org/wordprocessingml/2006/main">
        <w:t xml:space="preserve">1: ما باید مباشران عاقل اموال خود باشیم و از آنها برای جلال خدا و بهره مندی دیگران استفاده کنیم.</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همانطور که منابع خود را به دیگران می سپاریم، باید مطمئن باشیم که به خدا و کسانی که به آنها خدمت می کنیم وفادار می مانیم.</w:t>
      </w:r>
    </w:p>
    <w:p w14:paraId="2927FB8E" w14:textId="77777777" w:rsidR="00F90BDC" w:rsidRDefault="00F90BDC"/>
    <w:p w14:paraId="7DEA3D9D" w14:textId="77777777" w:rsidR="00F90BDC" w:rsidRDefault="00F90BDC">
      <w:r xmlns:w="http://schemas.openxmlformats.org/wordprocessingml/2006/main">
        <w:t xml:space="preserve">1: یعقوب 1:17 - هر هدیه نیکو و هر هدیه کامل از بالا است و از پدر نورها نازل می شود که نه تغییر پذیری و نه سایه بازگشت نزد او است.</w:t>
      </w:r>
    </w:p>
    <w:p w14:paraId="1E4AB7BC" w14:textId="77777777" w:rsidR="00F90BDC" w:rsidRDefault="00F90BDC"/>
    <w:p w14:paraId="337758FA" w14:textId="77777777" w:rsidR="00F90BDC" w:rsidRDefault="00F90BDC">
      <w:r xmlns:w="http://schemas.openxmlformats.org/wordprocessingml/2006/main">
        <w:t xml:space="preserve">2: 1 قرنتیان 4: 2 - علاوه بر این، در مباشران لازم است که یک مرد وفادار پیدا شود.</w:t>
      </w:r>
    </w:p>
    <w:p w14:paraId="049D32B6" w14:textId="77777777" w:rsidR="00F90BDC" w:rsidRDefault="00F90BDC"/>
    <w:p w14:paraId="1DAF12F6" w14:textId="77777777" w:rsidR="00F90BDC" w:rsidRDefault="00F90BDC">
      <w:r xmlns:w="http://schemas.openxmlformats.org/wordprocessingml/2006/main">
        <w:t xml:space="preserve">متی 21:34 و چون زمان میوه نزدیک شد، خادمان خود را نزد کشاورزان فرستاد تا ثمره آن را دریافت کنند.</w:t>
      </w:r>
    </w:p>
    <w:p w14:paraId="60772C99" w14:textId="77777777" w:rsidR="00F90BDC" w:rsidRDefault="00F90BDC"/>
    <w:p w14:paraId="56F6E37D" w14:textId="77777777" w:rsidR="00F90BDC" w:rsidRDefault="00F90BDC">
      <w:r xmlns:w="http://schemas.openxmlformats.org/wordprocessingml/2006/main">
        <w:t xml:space="preserve">عیسی خادمان خود را نزد کشاورزان فرستاد تا میوه های برداشت را جمع کنند.</w:t>
      </w:r>
    </w:p>
    <w:p w14:paraId="5882208E" w14:textId="77777777" w:rsidR="00F90BDC" w:rsidRDefault="00F90BDC"/>
    <w:p w14:paraId="1327C1E1" w14:textId="77777777" w:rsidR="00F90BDC" w:rsidRDefault="00F90BDC">
      <w:r xmlns:w="http://schemas.openxmlformats.org/wordprocessingml/2006/main">
        <w:t xml:space="preserve">1. اهمیت اطاعت در بندگی خدا</w:t>
      </w:r>
    </w:p>
    <w:p w14:paraId="7745837E" w14:textId="77777777" w:rsidR="00F90BDC" w:rsidRDefault="00F90BDC"/>
    <w:p w14:paraId="40D25FCD" w14:textId="77777777" w:rsidR="00F90BDC" w:rsidRDefault="00F90BDC">
      <w:r xmlns:w="http://schemas.openxmlformats.org/wordprocessingml/2006/main">
        <w:t xml:space="preserve">2. قدرت ایثار در انجام اراده خدا</w:t>
      </w:r>
    </w:p>
    <w:p w14:paraId="61B20C05" w14:textId="77777777" w:rsidR="00F90BDC" w:rsidRDefault="00F90BDC"/>
    <w:p w14:paraId="0683FFC6" w14:textId="77777777" w:rsidR="00F90BDC" w:rsidRDefault="00F90BDC">
      <w:r xmlns:w="http://schemas.openxmlformats.org/wordprocessingml/2006/main">
        <w:t xml:space="preserve">1. لوقا 10: 2 - "او به آنها گفت: "درو زیاد است، اما کارگران اندک. بنابراین، با جدیت از خداوند درو دعا کنید تا کارگران را برای درو خود بفرستد."</w:t>
      </w:r>
    </w:p>
    <w:p w14:paraId="10F80E3F" w14:textId="77777777" w:rsidR="00F90BDC" w:rsidRDefault="00F90BDC"/>
    <w:p w14:paraId="17474D06" w14:textId="77777777" w:rsidR="00F90BDC" w:rsidRDefault="00F90BDC">
      <w:r xmlns:w="http://schemas.openxmlformats.org/wordprocessingml/2006/main">
        <w:t xml:space="preserve">2. یعقوب 1:22 - "اما عمل کنندگان کلام باشید و نه فقط شنوندگان، که خود را فریب دهید."</w:t>
      </w:r>
    </w:p>
    <w:p w14:paraId="25629342" w14:textId="77777777" w:rsidR="00F90BDC" w:rsidRDefault="00F90BDC"/>
    <w:p w14:paraId="51B807AB" w14:textId="77777777" w:rsidR="00F90BDC" w:rsidRDefault="00F90BDC">
      <w:r xmlns:w="http://schemas.openxmlformats.org/wordprocessingml/2006/main">
        <w:t xml:space="preserve">متی 21:35 و کشاورزان غلامان او را گرفتند و یکی را زدند و دیگری را کشتند و دیگری را سنگسار کردند.</w:t>
      </w:r>
    </w:p>
    <w:p w14:paraId="1C0B09E8" w14:textId="77777777" w:rsidR="00F90BDC" w:rsidRDefault="00F90BDC"/>
    <w:p w14:paraId="6E87DA80" w14:textId="77777777" w:rsidR="00F90BDC" w:rsidRDefault="00F90BDC">
      <w:r xmlns:w="http://schemas.openxmlformats.org/wordprocessingml/2006/main">
        <w:t xml:space="preserve">مَثَل کشاورزان در متی 21:35 به ما نشان می دهد که کسانی که کلام خدا را رد می کنند با عواقب مواجه خواهند شد.</w:t>
      </w:r>
    </w:p>
    <w:p w14:paraId="6CD65CCE" w14:textId="77777777" w:rsidR="00F90BDC" w:rsidRDefault="00F90BDC"/>
    <w:p w14:paraId="76B331DC" w14:textId="77777777" w:rsidR="00F90BDC" w:rsidRDefault="00F90BDC">
      <w:r xmlns:w="http://schemas.openxmlformats.org/wordprocessingml/2006/main">
        <w:t xml:space="preserve">1. هنگامی که ما کلام خدا را رد کنیم، با عواقب آن روبرو خواهیم شد</w:t>
      </w:r>
    </w:p>
    <w:p w14:paraId="538CBBD5" w14:textId="77777777" w:rsidR="00F90BDC" w:rsidRDefault="00F90BDC"/>
    <w:p w14:paraId="590EBE68" w14:textId="77777777" w:rsidR="00F90BDC" w:rsidRDefault="00F90BDC">
      <w:r xmlns:w="http://schemas.openxmlformats.org/wordprocessingml/2006/main">
        <w:t xml:space="preserve">2. تمثیل شوهران: هشداری برای کسانی که کلام خدا را رد می کنند</w:t>
      </w:r>
    </w:p>
    <w:p w14:paraId="25AB886E" w14:textId="77777777" w:rsidR="00F90BDC" w:rsidRDefault="00F90BDC"/>
    <w:p w14:paraId="409DA5F9" w14:textId="77777777" w:rsidR="00F90BDC" w:rsidRDefault="00F90BDC">
      <w:r xmlns:w="http://schemas.openxmlformats.org/wordprocessingml/2006/main">
        <w:t xml:space="preserve">1. غلاطیان 6: 7-8 - فریب نخورید: خدا مورد تمسخر قرار نمی گیرد، زیرا هر کسی بکارد، همان را نیز درو خواهد کرد. زیرا هر که برای بدن خود بکارد از بدن فساد درو خواهد کرد، اما هر که برای روح بکارد از روح حیات جاودانی درو خواهد کرد.</w:t>
      </w:r>
    </w:p>
    <w:p w14:paraId="7AF51C44" w14:textId="77777777" w:rsidR="00F90BDC" w:rsidRDefault="00F90BDC"/>
    <w:p w14:paraId="284A629A" w14:textId="77777777" w:rsidR="00F90BDC" w:rsidRDefault="00F90BDC">
      <w:r xmlns:w="http://schemas.openxmlformats.org/wordprocessingml/2006/main">
        <w:t xml:space="preserve">2. رومیان 2: 5-6 - اما به دلیل قلب سخت و غیرتمند خود، در روز غضب که داوری عادلانه خدا آشکار می شود، خشم را برای خود ذخیره می کنید. او به هر یک بر حسب کارهایش تقدیم خواهد کرد.</w:t>
      </w:r>
    </w:p>
    <w:p w14:paraId="48B57833" w14:textId="77777777" w:rsidR="00F90BDC" w:rsidRDefault="00F90BDC"/>
    <w:p w14:paraId="74D11697" w14:textId="77777777" w:rsidR="00F90BDC" w:rsidRDefault="00F90BDC">
      <w:r xmlns:w="http://schemas.openxmlformats.org/wordprocessingml/2006/main">
        <w:t xml:space="preserve">متی 21:36 باز هم غلامان دیگر را بیشتر از اولی فرستاد و آنها نیز با آنها چنین کردند.</w:t>
      </w:r>
    </w:p>
    <w:p w14:paraId="145C856F" w14:textId="77777777" w:rsidR="00F90BDC" w:rsidRDefault="00F90BDC"/>
    <w:p w14:paraId="3C77C06D" w14:textId="77777777" w:rsidR="00F90BDC" w:rsidRDefault="00F90BDC">
      <w:r xmlns:w="http://schemas.openxmlformats.org/wordprocessingml/2006/main">
        <w:t xml:space="preserve">این قطعه توصیف می کند که عیسی بعد از نادیده گرفتن اولین گروه از بندگان، خادمان بیشتری فرستاد.</w:t>
      </w:r>
    </w:p>
    <w:p w14:paraId="591DEBEA" w14:textId="77777777" w:rsidR="00F90BDC" w:rsidRDefault="00F90BDC"/>
    <w:p w14:paraId="6BF0536F" w14:textId="77777777" w:rsidR="00F90BDC" w:rsidRDefault="00F90BDC">
      <w:r xmlns:w="http://schemas.openxmlformats.org/wordprocessingml/2006/main">
        <w:t xml:space="preserve">1: خداوند در محبت خود به ما پافشاری می کند، حتی اگر او را نادیده بگیریم، همچنان به ما کمک می کند.</w:t>
      </w:r>
    </w:p>
    <w:p w14:paraId="7DBDCAF2" w14:textId="77777777" w:rsidR="00F90BDC" w:rsidRDefault="00F90BDC"/>
    <w:p w14:paraId="751FAF68" w14:textId="77777777" w:rsidR="00F90BDC" w:rsidRDefault="00F90BDC">
      <w:r xmlns:w="http://schemas.openxmlformats.org/wordprocessingml/2006/main">
        <w:t xml:space="preserve">2: هرگز نباید از ابراز محبت و محبت به دیگران دست بکشیم، مهم نیست که چند بار سرزنش شده ایم.</w:t>
      </w:r>
    </w:p>
    <w:p w14:paraId="5B990E9C" w14:textId="77777777" w:rsidR="00F90BDC" w:rsidRDefault="00F90BDC"/>
    <w:p w14:paraId="19D24AD2" w14:textId="77777777" w:rsidR="00F90BDC" w:rsidRDefault="00F90BDC">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338D0D17" w14:textId="77777777" w:rsidR="00F90BDC" w:rsidRDefault="00F90BDC"/>
    <w:p w14:paraId="453C0B0A" w14:textId="77777777" w:rsidR="00F90BDC" w:rsidRDefault="00F90BDC">
      <w:r xmlns:w="http://schemas.openxmlformats.org/wordprocessingml/2006/main">
        <w:t xml:space="preserve">2: لوقا 6:27-28 - "اما به شما که مرا می شنوید می گویم: دشمنان خود را دوست بدارید، به کسانی که از شما نفرت دارند نیکی کنید، کسانی را که شما را نفرین می کنند برکت دهید، برای کسانی که با شما بدرفتاری می کنند دعا کنید.</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21:37 اما آخر از همه پسر خود را نزد آنها فرستاد و گفت: پسر من را حرمت خواهند داشت.</w:t>
      </w:r>
    </w:p>
    <w:p w14:paraId="35DED565" w14:textId="77777777" w:rsidR="00F90BDC" w:rsidRDefault="00F90BDC"/>
    <w:p w14:paraId="40AD4973" w14:textId="77777777" w:rsidR="00F90BDC" w:rsidRDefault="00F90BDC">
      <w:r xmlns:w="http://schemas.openxmlformats.org/wordprocessingml/2006/main">
        <w:t xml:space="preserve">این قسمت از این صحبت می کند که چگونه خدا پسرش را نزد قومش فرستاد، به این امید که آنها به او احترام بگذارند.</w:t>
      </w:r>
    </w:p>
    <w:p w14:paraId="52E79EBD" w14:textId="77777777" w:rsidR="00F90BDC" w:rsidRDefault="00F90BDC"/>
    <w:p w14:paraId="1AC189F6" w14:textId="77777777" w:rsidR="00F90BDC" w:rsidRDefault="00F90BDC">
      <w:r xmlns:w="http://schemas.openxmlformats.org/wordprocessingml/2006/main">
        <w:t xml:space="preserve">1: ما باید احترام و احترام خود را نسبت به پسر خدا، عیسی مسیح نشان دهیم.</w:t>
      </w:r>
    </w:p>
    <w:p w14:paraId="0DD658EB" w14:textId="77777777" w:rsidR="00F90BDC" w:rsidRDefault="00F90BDC"/>
    <w:p w14:paraId="731DEBD6" w14:textId="77777777" w:rsidR="00F90BDC" w:rsidRDefault="00F90BDC">
      <w:r xmlns:w="http://schemas.openxmlformats.org/wordprocessingml/2006/main">
        <w:t xml:space="preserve">2: ما باید به یاد داشته باشیم که به هدیه خدا از عیسی مسیح احترام بگذاریم و آن را گرامی بداریم.</w:t>
      </w:r>
    </w:p>
    <w:p w14:paraId="5DED60FC" w14:textId="77777777" w:rsidR="00F90BDC" w:rsidRDefault="00F90BDC"/>
    <w:p w14:paraId="76AE8147" w14:textId="77777777" w:rsidR="00F90BDC" w:rsidRDefault="00F90BDC">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14:paraId="1FA289EA" w14:textId="77777777" w:rsidR="00F90BDC" w:rsidRDefault="00F90BDC"/>
    <w:p w14:paraId="39919912" w14:textId="77777777" w:rsidR="00F90BDC" w:rsidRDefault="00F90BDC">
      <w:r xmlns:w="http://schemas.openxmlformats.org/wordprocessingml/2006/main">
        <w:t xml:space="preserve">2: رومیان 10:9 - که اگر با دهان خود به عیسی خداوند اعتراف کنی و در دل خود ایمان آور که خدا او را از مردگان برخیزانده است، نجات خواهی یافت.</w:t>
      </w:r>
    </w:p>
    <w:p w14:paraId="21AA10D2" w14:textId="77777777" w:rsidR="00F90BDC" w:rsidRDefault="00F90BDC"/>
    <w:p w14:paraId="1454147E" w14:textId="77777777" w:rsidR="00F90BDC" w:rsidRDefault="00F90BDC">
      <w:r xmlns:w="http://schemas.openxmlformats.org/wordprocessingml/2006/main">
        <w:t xml:space="preserve">متی 21:38 اما کشاورزان چون پسر را دیدند، به یکدیگر گفتند: این وارث است. بیایید او را بکشیم و میراث او را تصرف کنیم.</w:t>
      </w:r>
    </w:p>
    <w:p w14:paraId="78A2F532" w14:textId="77777777" w:rsidR="00F90BDC" w:rsidRDefault="00F90BDC"/>
    <w:p w14:paraId="1EA56DB0" w14:textId="77777777" w:rsidR="00F90BDC" w:rsidRDefault="00F90BDC">
      <w:r xmlns:w="http://schemas.openxmlformats.org/wordprocessingml/2006/main">
        <w:t xml:space="preserve">کشاورزان وقتی پسر صاحب تاکستان را دیدند با هم توطئه کردند که او را بکشند تا میراث او را بگیرند.</w:t>
      </w:r>
    </w:p>
    <w:p w14:paraId="4B6DA96A" w14:textId="77777777" w:rsidR="00F90BDC" w:rsidRDefault="00F90BDC"/>
    <w:p w14:paraId="4909355A" w14:textId="77777777" w:rsidR="00F90BDC" w:rsidRDefault="00F90BDC">
      <w:r xmlns:w="http://schemas.openxmlformats.org/wordprocessingml/2006/main">
        <w:t xml:space="preserve">1. خطرات طمع و عواقب گناه</w:t>
      </w:r>
    </w:p>
    <w:p w14:paraId="0150A27A" w14:textId="77777777" w:rsidR="00F90BDC" w:rsidRDefault="00F90BDC"/>
    <w:p w14:paraId="0D75E190" w14:textId="77777777" w:rsidR="00F90BDC" w:rsidRDefault="00F90BDC">
      <w:r xmlns:w="http://schemas.openxmlformats.org/wordprocessingml/2006/main">
        <w:t xml:space="preserve">2. قدرت عشق و امید رستگاری</w:t>
      </w:r>
    </w:p>
    <w:p w14:paraId="7E5B107A" w14:textId="77777777" w:rsidR="00F90BDC" w:rsidRDefault="00F90BDC"/>
    <w:p w14:paraId="06940263" w14:textId="77777777" w:rsidR="00F90BDC" w:rsidRDefault="00F90BDC">
      <w:r xmlns:w="http://schemas.openxmlformats.org/wordprocessingml/2006/main">
        <w:t xml:space="preserve">1. امثال 28:20، "مرد وفادار از برکت فراوان خواهد بود، اما کسی که در ثروتمند شدن شتاب می کند بی گناه نخواهد بود."</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8:18، "زیرا من فکر می کنم که مصائب این زمان با جلالی که در ما آشکار خواهد شد، شایسته مقایسه نیست."</w:t>
      </w:r>
    </w:p>
    <w:p w14:paraId="5139073F" w14:textId="77777777" w:rsidR="00F90BDC" w:rsidRDefault="00F90BDC"/>
    <w:p w14:paraId="13D7CCBD" w14:textId="77777777" w:rsidR="00F90BDC" w:rsidRDefault="00F90BDC">
      <w:r xmlns:w="http://schemas.openxmlformats.org/wordprocessingml/2006/main">
        <w:t xml:space="preserve">متی 21:39 و او را گرفتند و از تاکستان بیرون انداخته، او را کشتند.</w:t>
      </w:r>
    </w:p>
    <w:p w14:paraId="58D621C3" w14:textId="77777777" w:rsidR="00F90BDC" w:rsidRDefault="00F90BDC"/>
    <w:p w14:paraId="29DA0B09" w14:textId="77777777" w:rsidR="00F90BDC" w:rsidRDefault="00F90BDC">
      <w:r xmlns:w="http://schemas.openxmlformats.org/wordprocessingml/2006/main">
        <w:t xml:space="preserve">مستأجران تاکستان پسر مالک را کشتند.</w:t>
      </w:r>
    </w:p>
    <w:p w14:paraId="2CE61FE7" w14:textId="77777777" w:rsidR="00F90BDC" w:rsidRDefault="00F90BDC"/>
    <w:p w14:paraId="1362AD46" w14:textId="77777777" w:rsidR="00F90BDC" w:rsidRDefault="00F90BDC">
      <w:r xmlns:w="http://schemas.openxmlformats.org/wordprocessingml/2006/main">
        <w:t xml:space="preserve">1. اهمیت اطاعت از اراده خداوند.</w:t>
      </w:r>
    </w:p>
    <w:p w14:paraId="4B9E0D6D" w14:textId="77777777" w:rsidR="00F90BDC" w:rsidRDefault="00F90BDC"/>
    <w:p w14:paraId="0975F4E1" w14:textId="77777777" w:rsidR="00F90BDC" w:rsidRDefault="00F90BDC">
      <w:r xmlns:w="http://schemas.openxmlformats.org/wordprocessingml/2006/main">
        <w:t xml:space="preserve">2. عواقب نافرمانی از اراده خداوند.</w:t>
      </w:r>
    </w:p>
    <w:p w14:paraId="0D400CE5" w14:textId="77777777" w:rsidR="00F90BDC" w:rsidRDefault="00F90BDC"/>
    <w:p w14:paraId="6D3B66A9" w14:textId="77777777" w:rsidR="00F90BDC" w:rsidRDefault="00F90BDC">
      <w:r xmlns:w="http://schemas.openxmlformats.org/wordprocessingml/2006/main">
        <w:t xml:space="preserve">1. امثال 1: 7 - "ترس از خداوند آغاز دانش است، احمق ها حکمت و آموزش را تحقیر می کنند."</w:t>
      </w:r>
    </w:p>
    <w:p w14:paraId="1ADE4773" w14:textId="77777777" w:rsidR="00F90BDC" w:rsidRDefault="00F90BDC"/>
    <w:p w14:paraId="5C67C989" w14:textId="77777777" w:rsidR="00F90BDC" w:rsidRDefault="00F90BDC">
      <w:r xmlns:w="http://schemas.openxmlformats.org/wordprocessingml/2006/main">
        <w:t xml:space="preserve">2. یوحنا 14:15 - "اگر مرا دوست دارید، احکام مرا نگاه خواهید داشت."</w:t>
      </w:r>
    </w:p>
    <w:p w14:paraId="14AB86E8" w14:textId="77777777" w:rsidR="00F90BDC" w:rsidRDefault="00F90BDC"/>
    <w:p w14:paraId="1363289B" w14:textId="77777777" w:rsidR="00F90BDC" w:rsidRDefault="00F90BDC">
      <w:r xmlns:w="http://schemas.openxmlformats.org/wordprocessingml/2006/main">
        <w:t xml:space="preserve">متی 21:40 پس وقتی سرور تاکستان بیاید، با آن کشاورزان چه خواهد کرد؟</w:t>
      </w:r>
    </w:p>
    <w:p w14:paraId="5E19903C" w14:textId="77777777" w:rsidR="00F90BDC" w:rsidRDefault="00F90BDC"/>
    <w:p w14:paraId="15BF240B" w14:textId="77777777" w:rsidR="00F90BDC" w:rsidRDefault="00F90BDC">
      <w:r xmlns:w="http://schemas.openxmlformats.org/wordprocessingml/2006/main">
        <w:t xml:space="preserve">گذر عیسی مَثَلی از ارباب تاکستانی می گوید که وقتی برای جمع آوری آن می آید، مستأجران سهم او از محصول را به او نمی دهند.</w:t>
      </w:r>
    </w:p>
    <w:p w14:paraId="60D67018" w14:textId="77777777" w:rsidR="00F90BDC" w:rsidRDefault="00F90BDC"/>
    <w:p w14:paraId="1D97281B" w14:textId="77777777" w:rsidR="00F90BDC" w:rsidRDefault="00F90BDC">
      <w:r xmlns:w="http://schemas.openxmlformats.org/wordprocessingml/2006/main">
        <w:t xml:space="preserve">1. مَثَل مستاجرین: درک تعالیم عیسی در مورد اطاعت و فداکاری</w:t>
      </w:r>
    </w:p>
    <w:p w14:paraId="4AEA500D" w14:textId="77777777" w:rsidR="00F90BDC" w:rsidRDefault="00F90BDC"/>
    <w:p w14:paraId="1A0DDE10" w14:textId="77777777" w:rsidR="00F90BDC" w:rsidRDefault="00F90BDC">
      <w:r xmlns:w="http://schemas.openxmlformats.org/wordprocessingml/2006/main">
        <w:t xml:space="preserve">2. مسئولیت های یک مباشر خوب: پیروی از برنامه خدا برای نحوه رفتار ما با دیگران</w:t>
      </w:r>
    </w:p>
    <w:p w14:paraId="210CCF66" w14:textId="77777777" w:rsidR="00F90BDC" w:rsidRDefault="00F90BDC"/>
    <w:p w14:paraId="037D4FC1" w14:textId="77777777" w:rsidR="00F90BDC" w:rsidRDefault="00F90BDC">
      <w:r xmlns:w="http://schemas.openxmlformats.org/wordprocessingml/2006/main">
        <w:t xml:space="preserve">1. رومیان 12:10 - در عشق به یکدیگر فداکار باشید. به یکدیگر بالاتر از خود احترام بگذارید.</w:t>
      </w:r>
    </w:p>
    <w:p w14:paraId="79694E77" w14:textId="77777777" w:rsidR="00F90BDC" w:rsidRDefault="00F90BDC"/>
    <w:p w14:paraId="57F423A4" w14:textId="77777777" w:rsidR="00F90BDC" w:rsidRDefault="00F90BDC">
      <w:r xmlns:w="http://schemas.openxmlformats.org/wordprocessingml/2006/main">
        <w:t xml:space="preserve">2. کولسیان 3:23 - هر کاری که انجام می‌دهید، با تمام دل به آن بپردازید، همانطور که برای خداوند کار می‌کنید، نه برای اربابان بشر.</w:t>
      </w:r>
    </w:p>
    <w:p w14:paraId="4C082085" w14:textId="77777777" w:rsidR="00F90BDC" w:rsidRDefault="00F90BDC"/>
    <w:p w14:paraId="6ED47544" w14:textId="77777777" w:rsidR="00F90BDC" w:rsidRDefault="00F90BDC">
      <w:r xmlns:w="http://schemas.openxmlformats.org/wordprocessingml/2006/main">
        <w:t xml:space="preserve">متی 21:41 آنها به او می گویند، او آن مردان شریر را با بدبختی هلاک خواهد کرد و تاکستان خود را در اختیار کشاورزان دیگری قرار خواهد داد که میوه ها را در فصول خود به او می دهند.</w:t>
      </w:r>
    </w:p>
    <w:p w14:paraId="67A3A192" w14:textId="77777777" w:rsidR="00F90BDC" w:rsidRDefault="00F90BDC"/>
    <w:p w14:paraId="0B7A3F39" w14:textId="77777777" w:rsidR="00F90BDC" w:rsidRDefault="00F90BDC">
      <w:r xmlns:w="http://schemas.openxmlformats.org/wordprocessingml/2006/main">
        <w:t xml:space="preserve">عیسی مَثَل مستاجران شریر را آموزش می‌دهد و بر قضاوت و رحمت خدا تأکید می‌کند.</w:t>
      </w:r>
    </w:p>
    <w:p w14:paraId="6BD837BC" w14:textId="77777777" w:rsidR="00F90BDC" w:rsidRDefault="00F90BDC"/>
    <w:p w14:paraId="60DF12D1" w14:textId="77777777" w:rsidR="00F90BDC" w:rsidRDefault="00F90BDC">
      <w:r xmlns:w="http://schemas.openxmlformats.org/wordprocessingml/2006/main">
        <w:t xml:space="preserve">1. داوری خدا عادل است - متی 21:41</w:t>
      </w:r>
    </w:p>
    <w:p w14:paraId="68E1CEF0" w14:textId="77777777" w:rsidR="00F90BDC" w:rsidRDefault="00F90BDC"/>
    <w:p w14:paraId="39CCC66C" w14:textId="77777777" w:rsidR="00F90BDC" w:rsidRDefault="00F90BDC">
      <w:r xmlns:w="http://schemas.openxmlformats.org/wordprocessingml/2006/main">
        <w:t xml:space="preserve">2. رحمت خدا مهربان است - متی 21:41</w:t>
      </w:r>
    </w:p>
    <w:p w14:paraId="7FE4F306" w14:textId="77777777" w:rsidR="00F90BDC" w:rsidRDefault="00F90BDC"/>
    <w:p w14:paraId="0D4C2C90" w14:textId="77777777" w:rsidR="00F90BDC" w:rsidRDefault="00F90BDC">
      <w:r xmlns:w="http://schemas.openxmlformats.org/wordprocessingml/2006/main">
        <w:t xml:space="preserve">1. رومیان 12:19 - انتقام نگیرید، بلکه جایی برای خشم خدا بگذارید، زیرا نوشته شده است: "انتقام از آن من است، من جبران خواهم کرد."</w:t>
      </w:r>
    </w:p>
    <w:p w14:paraId="3E563BB2" w14:textId="77777777" w:rsidR="00F90BDC" w:rsidRDefault="00F90BDC"/>
    <w:p w14:paraId="0D3CFC06" w14:textId="77777777" w:rsidR="00F90BDC" w:rsidRDefault="00F90BDC">
      <w:r xmlns:w="http://schemas.openxmlformats.org/wordprocessingml/2006/main">
        <w:t xml:space="preserve">2. یعقوب 4:12 - تنها یک قانونگذار و قاضی وجود دارد، کسی که قادر به نجات و نابودی است. اما شما - شما کی هستید که همسایه خود را قضاوت می کنید؟</w:t>
      </w:r>
    </w:p>
    <w:p w14:paraId="779D3C48" w14:textId="77777777" w:rsidR="00F90BDC" w:rsidRDefault="00F90BDC"/>
    <w:p w14:paraId="661E88A5" w14:textId="77777777" w:rsidR="00F90BDC" w:rsidRDefault="00F90BDC">
      <w:r xmlns:w="http://schemas.openxmlformats.org/wordprocessingml/2006/main">
        <w:t xml:space="preserve">متی 21:42 عیسی به آنها گفت: «آیا هرگز در کتب مقدس نخوانده‌اید که سنگی که سازندگان آن را رد کردند، همان سنگ سر گوشه شد. این کار خداوند است و در نظر ما شگفت‌انگیز است؟»</w:t>
      </w:r>
    </w:p>
    <w:p w14:paraId="3C6D10C3" w14:textId="77777777" w:rsidR="00F90BDC" w:rsidRDefault="00F90BDC"/>
    <w:p w14:paraId="3F28D51E" w14:textId="77777777" w:rsidR="00F90BDC" w:rsidRDefault="00F90BDC">
      <w:r xmlns:w="http://schemas.openxmlformats.org/wordprocessingml/2006/main">
        <w:t xml:space="preserve">عیسی از مردم پرسید که آیا تا به حال در کتاب مقدس در مورد سنگی که سازندگان آن را رد کردند و سنگ بنای اصلی شده بود، خوانده‌اند. او اعلام کرد که این کار خداوند بود و برای همه شگفت‌انگیز بود.</w:t>
      </w:r>
    </w:p>
    <w:p w14:paraId="1C84B64B" w14:textId="77777777" w:rsidR="00F90BDC" w:rsidRDefault="00F90BDC"/>
    <w:p w14:paraId="2A521F48" w14:textId="77777777" w:rsidR="00F90BDC" w:rsidRDefault="00F90BDC">
      <w:r xmlns:w="http://schemas.openxmlformats.org/wordprocessingml/2006/main">
        <w:t xml:space="preserve">1. عنایت معجزه آسای خداوند: دیدن دست خدا در مکان های غیرمنتظره</w:t>
      </w:r>
    </w:p>
    <w:p w14:paraId="2B86E44D" w14:textId="77777777" w:rsidR="00F90BDC" w:rsidRDefault="00F90BDC"/>
    <w:p w14:paraId="70F11AF6" w14:textId="77777777" w:rsidR="00F90BDC" w:rsidRDefault="00F90BDC">
      <w:r xmlns:w="http://schemas.openxmlformats.org/wordprocessingml/2006/main">
        <w:t xml:space="preserve">2. مردود به تعالی: درک رستگاری خداوند در پست ترین مکان ها</w:t>
      </w:r>
    </w:p>
    <w:p w14:paraId="6CA44A06" w14:textId="77777777" w:rsidR="00F90BDC" w:rsidRDefault="00F90BDC"/>
    <w:p w14:paraId="75B8AF5A" w14:textId="77777777" w:rsidR="00F90BDC" w:rsidRDefault="00F90BDC">
      <w:r xmlns:w="http://schemas.openxmlformats.org/wordprocessingml/2006/main">
        <w:t xml:space="preserve">1. اشعیا 28:16 - بنابراین خداوند یهوه چنین می‌گوید، اینک من در صهیون برای پایه سنگی، سنگ آزموده‌شده، سنگ گوشه گرانبها، پایه‌ای مطمئن می‌گذارم.</w:t>
      </w:r>
    </w:p>
    <w:p w14:paraId="492C148B" w14:textId="77777777" w:rsidR="00F90BDC" w:rsidRDefault="00F90BDC"/>
    <w:p w14:paraId="3B1CF449" w14:textId="77777777" w:rsidR="00F90BDC" w:rsidRDefault="00F90BDC">
      <w:r xmlns:w="http://schemas.openxmlformats.org/wordprocessingml/2006/main">
        <w:t xml:space="preserve">2. مزمور 118:22 - سنگی که سازندگان از آن امتناع کردند، سنگ سر گوشه می شود.</w:t>
      </w:r>
    </w:p>
    <w:p w14:paraId="60D45B8D" w14:textId="77777777" w:rsidR="00F90BDC" w:rsidRDefault="00F90BDC"/>
    <w:p w14:paraId="4DC9118E" w14:textId="77777777" w:rsidR="00F90BDC" w:rsidRDefault="00F90BDC">
      <w:r xmlns:w="http://schemas.openxmlformats.org/wordprocessingml/2006/main">
        <w:t xml:space="preserve">متی 21:43 پس به شما می‌گویم، پادشاهی خدا از شما گرفته خواهد شد و به قومی داده خواهد شد که ثمره آن را می‌آورد.</w:t>
      </w:r>
    </w:p>
    <w:p w14:paraId="35B34C8D" w14:textId="77777777" w:rsidR="00F90BDC" w:rsidRDefault="00F90BDC"/>
    <w:p w14:paraId="3A8CA081" w14:textId="77777777" w:rsidR="00F90BDC" w:rsidRDefault="00F90BDC">
      <w:r xmlns:w="http://schemas.openxmlformats.org/wordprocessingml/2006/main">
        <w:t xml:space="preserve">پادشاهی خدا از مردم سلب خواهد شد و به ملتی داده خواهد شد که میوه های آن را تولید کند.</w:t>
      </w:r>
    </w:p>
    <w:p w14:paraId="3FF64231" w14:textId="77777777" w:rsidR="00F90BDC" w:rsidRDefault="00F90BDC"/>
    <w:p w14:paraId="655616A8" w14:textId="77777777" w:rsidR="00F90BDC" w:rsidRDefault="00F90BDC">
      <w:r xmlns:w="http://schemas.openxmlformats.org/wordprocessingml/2006/main">
        <w:t xml:space="preserve">1. اهمیت ثمر دادن در ملکوت خدا</w:t>
      </w:r>
    </w:p>
    <w:p w14:paraId="32B02876" w14:textId="77777777" w:rsidR="00F90BDC" w:rsidRDefault="00F90BDC"/>
    <w:p w14:paraId="2B0D1341" w14:textId="77777777" w:rsidR="00F90BDC" w:rsidRDefault="00F90BDC">
      <w:r xmlns:w="http://schemas.openxmlformats.org/wordprocessingml/2006/main">
        <w:t xml:space="preserve">2. لطف و وفای خداوند نسبت به مؤمنان</w:t>
      </w:r>
    </w:p>
    <w:p w14:paraId="2FA87D08" w14:textId="77777777" w:rsidR="00F90BDC" w:rsidRDefault="00F90BDC"/>
    <w:p w14:paraId="6DD15C44" w14:textId="77777777" w:rsidR="00F90BDC" w:rsidRDefault="00F90BDC">
      <w:r xmlns:w="http://schemas.openxmlformats.org/wordprocessingml/2006/main">
        <w:t xml:space="preserve">1. غلاطیان 5: 22-23 - "اما میوه روح محبت، شادی، صلح، بردباری، مهربانی، نیکی، وفاداری، نرمی و خویشتن داری است."</w:t>
      </w:r>
    </w:p>
    <w:p w14:paraId="13CD9E08" w14:textId="77777777" w:rsidR="00F90BDC" w:rsidRDefault="00F90BDC"/>
    <w:p w14:paraId="5234602A" w14:textId="77777777" w:rsidR="00F90BDC" w:rsidRDefault="00F90BDC">
      <w:r xmlns:w="http://schemas.openxmlformats.org/wordprocessingml/2006/main">
        <w:t xml:space="preserve">2. یعقوب 2: 17 - "به همین ترتیب، ایمان به خودی خود، اگر با عمل همراه نباشد، مرده است."</w:t>
      </w:r>
    </w:p>
    <w:p w14:paraId="3E59FB22" w14:textId="77777777" w:rsidR="00F90BDC" w:rsidRDefault="00F90BDC"/>
    <w:p w14:paraId="1D0412F5" w14:textId="77777777" w:rsidR="00F90BDC" w:rsidRDefault="00F90BDC">
      <w:r xmlns:w="http://schemas.openxmlformats.org/wordprocessingml/2006/main">
        <w:t xml:space="preserve">متی 21:44 و هر که بر این سنگ بیفتد، شکسته خواهد شد، اما بر هر که بیفتد، او را خرد خواهد کرد.</w:t>
      </w:r>
    </w:p>
    <w:p w14:paraId="4057FF0B" w14:textId="77777777" w:rsidR="00F90BDC" w:rsidRDefault="00F90BDC"/>
    <w:p w14:paraId="0AE03220" w14:textId="77777777" w:rsidR="00F90BDC" w:rsidRDefault="00F90BDC">
      <w:r xmlns:w="http://schemas.openxmlformats.org/wordprocessingml/2006/main">
        <w:t xml:space="preserve">عیسی هشدار می دهد که کسانی که تعالیم او را نپذیرند، درهم شکسته خواهند شد، اما کسانی که </w:t>
      </w:r>
      <w:r xmlns:w="http://schemas.openxmlformats.org/wordprocessingml/2006/main">
        <w:lastRenderedPageBreak xmlns:w="http://schemas.openxmlformats.org/wordprocessingml/2006/main"/>
      </w:r>
      <w:r xmlns:w="http://schemas.openxmlformats.org/wordprocessingml/2006/main">
        <w:t xml:space="preserve">آن را قبول کنند، نجات خواهند یافت.</w:t>
      </w:r>
    </w:p>
    <w:p w14:paraId="55EFA308" w14:textId="77777777" w:rsidR="00F90BDC" w:rsidRDefault="00F90BDC"/>
    <w:p w14:paraId="654E4697" w14:textId="77777777" w:rsidR="00F90BDC" w:rsidRDefault="00F90BDC">
      <w:r xmlns:w="http://schemas.openxmlformats.org/wordprocessingml/2006/main">
        <w:t xml:space="preserve">1: تعلیم عیسی را بپذیرید و نجات پیدا کنید.</w:t>
      </w:r>
    </w:p>
    <w:p w14:paraId="06F70326" w14:textId="77777777" w:rsidR="00F90BDC" w:rsidRDefault="00F90BDC"/>
    <w:p w14:paraId="4D4078AF" w14:textId="77777777" w:rsidR="00F90BDC" w:rsidRDefault="00F90BDC">
      <w:r xmlns:w="http://schemas.openxmlformats.org/wordprocessingml/2006/main">
        <w:t xml:space="preserve">2: تعالیم عیسی را رد کنید و شکسته شوید.</w:t>
      </w:r>
    </w:p>
    <w:p w14:paraId="3D62AE09" w14:textId="77777777" w:rsidR="00F90BDC" w:rsidRDefault="00F90BDC"/>
    <w:p w14:paraId="0DBB6EA8" w14:textId="77777777" w:rsidR="00F90BDC" w:rsidRDefault="00F90BDC">
      <w:r xmlns:w="http://schemas.openxmlformats.org/wordprocessingml/2006/main">
        <w:t xml:space="preserve">1: اشعیا 8: 14-15 - "او مکانی مقدس خواهد بود، هم برای اسرائیل و هم برای یهودا سنگی خواهد بود که مردم را لغزش می کند و صخره ای است که آنها را می اندازد. و برای مردم اورشلیم او یک سنگ خواهد بود. تله و دام، بسیاری از آنها لغزش خواهند کرد، خواهند افتاد و شکسته خواهند شد، به دام و اسیر خواهند شد.»</w:t>
      </w:r>
    </w:p>
    <w:p w14:paraId="6A90DF45" w14:textId="77777777" w:rsidR="00F90BDC" w:rsidRDefault="00F90BDC"/>
    <w:p w14:paraId="52D25BC4" w14:textId="77777777" w:rsidR="00F90BDC" w:rsidRDefault="00F90BDC">
      <w:r xmlns:w="http://schemas.openxmlformats.org/wordprocessingml/2006/main">
        <w:t xml:space="preserve">2: اول پطرس 2: 6-7 - "زیرا در کتاب مقدس است: "ببینید، من در صهیون سنگی می گذارم، سنگ بنای برگزیده و گرانبها، و هر که به او اعتماد کند هرگز شرمنده نخواهد شد." اکنون برای شما که ایمان آورده اید، این سنگ گرانبها است.»</w:t>
      </w:r>
    </w:p>
    <w:p w14:paraId="6B175826" w14:textId="77777777" w:rsidR="00F90BDC" w:rsidRDefault="00F90BDC"/>
    <w:p w14:paraId="799DA3DC" w14:textId="77777777" w:rsidR="00F90BDC" w:rsidRDefault="00F90BDC">
      <w:r xmlns:w="http://schemas.openxmlformats.org/wordprocessingml/2006/main">
        <w:t xml:space="preserve">متی 21:45 و چون سران کاهنان و فریسیان مَثَل های او را شنیدند، متوجه شدند که او درباره آنها صحبت می کند.</w:t>
      </w:r>
    </w:p>
    <w:p w14:paraId="2FA42B14" w14:textId="77777777" w:rsidR="00F90BDC" w:rsidRDefault="00F90BDC"/>
    <w:p w14:paraId="4815775B" w14:textId="77777777" w:rsidR="00F90BDC" w:rsidRDefault="00F90BDC">
      <w:r xmlns:w="http://schemas.openxmlformats.org/wordprocessingml/2006/main">
        <w:t xml:space="preserve">رؤسای کاهنان و فریسیان دریافتند که مثلهای عیسی درباره آنهاست.</w:t>
      </w:r>
    </w:p>
    <w:p w14:paraId="7A90B6C5" w14:textId="77777777" w:rsidR="00F90BDC" w:rsidRDefault="00F90BDC"/>
    <w:p w14:paraId="1CC0A62B" w14:textId="77777777" w:rsidR="00F90BDC" w:rsidRDefault="00F90BDC">
      <w:r xmlns:w="http://schemas.openxmlformats.org/wordprocessingml/2006/main">
        <w:t xml:space="preserve">1. خطر نادیده گرفتن پیام خدا</w:t>
      </w:r>
    </w:p>
    <w:p w14:paraId="25B38A2D" w14:textId="77777777" w:rsidR="00F90BDC" w:rsidRDefault="00F90BDC"/>
    <w:p w14:paraId="73C8AFEB" w14:textId="77777777" w:rsidR="00F90BDC" w:rsidRDefault="00F90BDC">
      <w:r xmlns:w="http://schemas.openxmlformats.org/wordprocessingml/2006/main">
        <w:t xml:space="preserve">2. اهمیت گوش دادن به خدا</w:t>
      </w:r>
    </w:p>
    <w:p w14:paraId="7511C6D3" w14:textId="77777777" w:rsidR="00F90BDC" w:rsidRDefault="00F90BDC"/>
    <w:p w14:paraId="4605819E" w14:textId="77777777" w:rsidR="00F90BDC" w:rsidRDefault="00F90BDC">
      <w:r xmlns:w="http://schemas.openxmlformats.org/wordprocessingml/2006/main">
        <w:t xml:space="preserve">1. اشعیا 1: 18-19 - خداوند می‌گوید: «اکنون بیایید تا با هم استدلال کنیم. اگر چه قرمز مانند زرشکی باشند، مانند پشم خواهند شد. 19 اگر مایل باشید و مطیع باشید، خوب زمین را بخورید.</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اما اگر امتناع کنید و عصیان کنید، شمشیر خواهید خورد. زیرا دهان خداوند سخن گفته است.»</w:t>
      </w:r>
    </w:p>
    <w:p w14:paraId="66647F5A" w14:textId="77777777" w:rsidR="00F90BDC" w:rsidRDefault="00F90BDC"/>
    <w:p w14:paraId="38768958" w14:textId="77777777" w:rsidR="00F90BDC" w:rsidRDefault="00F90BDC">
      <w:r xmlns:w="http://schemas.openxmlformats.org/wordprocessingml/2006/main">
        <w:t xml:space="preserve">2. یوحنا 10:27-30 - «گوسفندان من صدای مرا می شنوند و من آنها را می شناسم و آنها از من پیروی می کنند. 28 من به ایشان حیات جاودانی می‌دهم و هرگز هلاک نخواهند شد و کسی آنها را از دست من نخواهد گرفت. 29 پدر من که آنها را به من داده است از همه بزرگتر است و هیچ کس نمی تواند آنها را از دست پدر ربوده باشد. 30 من و پدر یکی هستیم.»</w:t>
      </w:r>
    </w:p>
    <w:p w14:paraId="367FD328" w14:textId="77777777" w:rsidR="00F90BDC" w:rsidRDefault="00F90BDC"/>
    <w:p w14:paraId="60D4655E" w14:textId="77777777" w:rsidR="00F90BDC" w:rsidRDefault="00F90BDC">
      <w:r xmlns:w="http://schemas.openxmlformats.org/wordprocessingml/2006/main">
        <w:t xml:space="preserve">متی 21:46 اما چون خواستند بر او دست بگذارند، از جمعیت ترسیدند، زیرا او را نبی گرفته بودند.</w:t>
      </w:r>
    </w:p>
    <w:p w14:paraId="4F41BE0F" w14:textId="77777777" w:rsidR="00F90BDC" w:rsidRDefault="00F90BDC"/>
    <w:p w14:paraId="28252968" w14:textId="77777777" w:rsidR="00F90BDC" w:rsidRDefault="00F90BDC">
      <w:r xmlns:w="http://schemas.openxmlformats.org/wordprocessingml/2006/main">
        <w:t xml:space="preserve">عیسی در معبد مشغول تعلیم بود که برخی از کاهنان اعظم و بزرگان قوم خواستند او را دستگیر کنند، اما بسیاری از تعالیم او چنان تحت تأثیر قرار گرفتند که از دست زدن به او ترسیدند.</w:t>
      </w:r>
    </w:p>
    <w:p w14:paraId="34B23A19" w14:textId="77777777" w:rsidR="00F90BDC" w:rsidRDefault="00F90BDC"/>
    <w:p w14:paraId="346B9737" w14:textId="77777777" w:rsidR="00F90BDC" w:rsidRDefault="00F90BDC">
      <w:r xmlns:w="http://schemas.openxmlformats.org/wordprocessingml/2006/main">
        <w:t xml:space="preserve">1. قدرت موعظه: چگونه عیسی از کلام خدا برای تغییر زندگی استفاده کرد</w:t>
      </w:r>
    </w:p>
    <w:p w14:paraId="1E94F36C" w14:textId="77777777" w:rsidR="00F90BDC" w:rsidRDefault="00F90BDC"/>
    <w:p w14:paraId="534B32ED" w14:textId="77777777" w:rsidR="00F90BDC" w:rsidRDefault="00F90BDC">
      <w:r xmlns:w="http://schemas.openxmlformats.org/wordprocessingml/2006/main">
        <w:t xml:space="preserve">2. اقتدار عیسی: چگونه تعالیم او رهبران مذهبی را به چالش کشید</w:t>
      </w:r>
    </w:p>
    <w:p w14:paraId="06ED8CE3" w14:textId="77777777" w:rsidR="00F90BDC" w:rsidRDefault="00F90BDC"/>
    <w:p w14:paraId="62428B52" w14:textId="77777777" w:rsidR="00F90BDC" w:rsidRDefault="00F90BDC">
      <w:r xmlns:w="http://schemas.openxmlformats.org/wordprocessingml/2006/main">
        <w:t xml:space="preserve">1. لوقا 4: 31-32 - عیسی در کنیسه ناصره</w:t>
      </w:r>
    </w:p>
    <w:p w14:paraId="2DE7C519" w14:textId="77777777" w:rsidR="00F90BDC" w:rsidRDefault="00F90BDC"/>
    <w:p w14:paraId="2F8110AC" w14:textId="77777777" w:rsidR="00F90BDC" w:rsidRDefault="00F90BDC">
      <w:r xmlns:w="http://schemas.openxmlformats.org/wordprocessingml/2006/main">
        <w:t xml:space="preserve">2. مرقس 11:27-33 - قدرت عیسی در معبد به چالش کشیده شد</w:t>
      </w:r>
    </w:p>
    <w:p w14:paraId="05695FFE" w14:textId="77777777" w:rsidR="00F90BDC" w:rsidRDefault="00F90BDC"/>
    <w:p w14:paraId="5345CA46" w14:textId="77777777" w:rsidR="00F90BDC" w:rsidRDefault="00F90BDC">
      <w:r xmlns:w="http://schemas.openxmlformats.org/wordprocessingml/2006/main">
        <w:t xml:space="preserve">متی 22 فصل بیست و دوم انجیل متی است که شامل چندین مثل و آموزه از عیسی است. در این فصل، عیسی با رهبران مذهبی به بحث می پردازد، به سؤالاتی در مورد پرداخت مالیات می پردازد، و مَثَل جشن عروسی را بیان می کند.</w:t>
      </w:r>
    </w:p>
    <w:p w14:paraId="376DBFA3" w14:textId="77777777" w:rsidR="00F90BDC" w:rsidRDefault="00F90BDC"/>
    <w:p w14:paraId="085DB2C0" w14:textId="77777777" w:rsidR="00F90BDC" w:rsidRDefault="00F90BDC">
      <w:r xmlns:w="http://schemas.openxmlformats.org/wordprocessingml/2006/main">
        <w:t xml:space="preserve">بند اول: فصل با تمثیلی به نام جشن عروسی یا تمثیل پسر پادشاه شروع می شود (متی 22: 1-14). عیسی پادشاهی آسمان را با پادشاهی مقایسه می‌کند که برای پسرش ضیافت عروسی آماده کرد، اما دریافت که دعوت‌شدگان از آمدن خودداری کردند. سپس پادشاه </w:t>
      </w:r>
      <w:r xmlns:w="http://schemas.openxmlformats.org/wordprocessingml/2006/main">
        <w:lastRenderedPageBreak xmlns:w="http://schemas.openxmlformats.org/wordprocessingml/2006/main"/>
      </w:r>
      <w:r xmlns:w="http://schemas.openxmlformats.org/wordprocessingml/2006/main">
        <w:t xml:space="preserve">از همه اقشار جامعه دعوت می کند تا سالن ضیافت او را پر کنند. با این حال، یک مهمان که لباس مناسبی نداشت به تاریکی بیرون رانده می شود. این مثل دعوت خدا به نجات را نشان می دهد و تأکید می کند که بسیاری از کسانی که در ابتدا انتخاب شده بودند ممکن است آن را رد کنند در حالی که دیگران آن را بپذیرند.</w:t>
      </w:r>
    </w:p>
    <w:p w14:paraId="0D9F1DC2" w14:textId="77777777" w:rsidR="00F90BDC" w:rsidRDefault="00F90BDC"/>
    <w:p w14:paraId="2C45632F" w14:textId="77777777" w:rsidR="00F90BDC" w:rsidRDefault="00F90BDC">
      <w:r xmlns:w="http://schemas.openxmlformats.org/wordprocessingml/2006/main">
        <w:t xml:space="preserve">پاراگراف دوم: رهبران مذهبی سعی می کنند عیسی را با سؤالاتی در مورد پرداخت مالیات به دام بیاندازند (متی 22: 15-22). آنها می پرسند که آیا پرداخت مالیات به سزار حلال است یا خیر؟ در پاسخ، عیسی زیرکانه درخواست یک سکه می کند و اعلام می کند که آنچه را که متعلق به اوست به سزار بدهیم و آنچه را که متعلق به اوست به خدا بدهیم، مناسب است. پاسخ او از به دام افتادن اجتناب می کند و در عین حال مسئولیت مدنی و فداکاری معنوی را برجسته می کند.</w:t>
      </w:r>
    </w:p>
    <w:p w14:paraId="7CFAD564" w14:textId="77777777" w:rsidR="00F90BDC" w:rsidRDefault="00F90BDC"/>
    <w:p w14:paraId="3DD95CEE" w14:textId="77777777" w:rsidR="00F90BDC" w:rsidRDefault="00F90BDC">
      <w:r xmlns:w="http://schemas.openxmlformats.org/wordprocessingml/2006/main">
        <w:t xml:space="preserve">پاراگراف سوم: گروه دیگری از رهبران مذهبی - صدوقیان - با سؤالی در مورد ازدواج در رستاخیز به عیسی نزدیک می شوند (متی 22:23-33). آنها یک سناریوی فرضی شامل هفت برادر را ارائه می دهند که به دلیل آداب و رسوم ازدواج متوالی با یک زن ازدواج می کنند. صدوقیان می پرسند که زن چه کسی در بهشت خواهد بود؟ عیسی با توضیح این که ازدواج در بهشت وجود ندارد، پاسخ می دهد، اما با ارجاع به سخنان خدا در بوته سوزان، زمانی که خود را «خدای ابراهیم، اسحاق و یعقوب» معرفی کرد، واقعیت رستاخیز را تأیید می کند. این برخورد نشان دهنده اقتدار عیسی بر مسائل الهیاتی و توانایی او در رد باورهای نادرست است.</w:t>
      </w:r>
    </w:p>
    <w:p w14:paraId="56CEFD30" w14:textId="77777777" w:rsidR="00F90BDC" w:rsidRDefault="00F90BDC"/>
    <w:p w14:paraId="5DD3F566" w14:textId="77777777" w:rsidR="00F90BDC" w:rsidRDefault="00F90BDC">
      <w:r xmlns:w="http://schemas.openxmlformats.org/wordprocessingml/2006/main">
        <w:t xml:space="preserve">به طور خلاصه،</w:t>
      </w:r>
    </w:p>
    <w:p w14:paraId="277A3787" w14:textId="77777777" w:rsidR="00F90BDC" w:rsidRDefault="00F90BDC">
      <w:r xmlns:w="http://schemas.openxmlformats.org/wordprocessingml/2006/main">
        <w:t xml:space="preserve">فصل بیست و دوم متی مَثَل جشن عروسی را نشان می دهد که دعوت خدا به نجات و پذیرش یا رد آن دعوت را نشان می دهد.</w:t>
      </w:r>
    </w:p>
    <w:p w14:paraId="16B0F7FC" w14:textId="77777777" w:rsidR="00F90BDC" w:rsidRDefault="00F90BDC">
      <w:r xmlns:w="http://schemas.openxmlformats.org/wordprocessingml/2006/main">
        <w:t xml:space="preserve">عیسی در مورد پرداخت مالیات با رهبران مذهبی مناظره می‌کند و به پرسش‌هایی درباره ازدواج در رستاخیز می‌پردازد.</w:t>
      </w:r>
    </w:p>
    <w:p w14:paraId="1E262C08" w14:textId="77777777" w:rsidR="00F90BDC" w:rsidRDefault="00F90BDC">
      <w:r xmlns:w="http://schemas.openxmlformats.org/wordprocessingml/2006/main">
        <w:t xml:space="preserve">این فصل به حکمت عیسی، توانایی او در جهت یابی در موقعیت های چالش برانگیز و اقتدار او بر مسائل الهیاتی اشاره می کند. این امر بر اهمیت پذیرش دعوت خداوند به رستگاری و زندگی با درک صحیح مسئولیت مدنی و فداکاری معنوی تأکید می کند.</w:t>
      </w:r>
    </w:p>
    <w:p w14:paraId="3973EC33" w14:textId="77777777" w:rsidR="00F90BDC" w:rsidRDefault="00F90BDC"/>
    <w:p w14:paraId="2F392A55" w14:textId="77777777" w:rsidR="00F90BDC" w:rsidRDefault="00F90BDC">
      <w:r xmlns:w="http://schemas.openxmlformats.org/wordprocessingml/2006/main">
        <w:t xml:space="preserve">متی 22:1 و عیسی پاسخ داد و دوباره با مثلها با آنها گفت و گفت:</w:t>
      </w:r>
    </w:p>
    <w:p w14:paraId="3F19D57F" w14:textId="77777777" w:rsidR="00F90BDC" w:rsidRDefault="00F90BDC"/>
    <w:p w14:paraId="5D204213" w14:textId="77777777" w:rsidR="00F90BDC" w:rsidRDefault="00F90BDC">
      <w:r xmlns:w="http://schemas.openxmlformats.org/wordprocessingml/2006/main">
        <w:t xml:space="preserve">مَثَل جشن عروسی: عیسی به رهبران دینی با تمثیلی در مورد جشن عروسی پاسخ داد.</w:t>
      </w:r>
    </w:p>
    <w:p w14:paraId="3993C40B" w14:textId="77777777" w:rsidR="00F90BDC" w:rsidRDefault="00F90BDC"/>
    <w:p w14:paraId="74D4BE79" w14:textId="77777777" w:rsidR="00F90BDC" w:rsidRDefault="00F90BDC">
      <w:r xmlns:w="http://schemas.openxmlformats.org/wordprocessingml/2006/main">
        <w:t xml:space="preserve">1: عیسی از طریق این مَثَل به ما می آموزد که همه دعوت شده اند تا به شادی ملکوت آسمان بپیوندند.</w:t>
      </w:r>
    </w:p>
    <w:p w14:paraId="209C180D" w14:textId="77777777" w:rsidR="00F90BDC" w:rsidRDefault="00F90BDC"/>
    <w:p w14:paraId="1F537A60" w14:textId="77777777" w:rsidR="00F90BDC" w:rsidRDefault="00F90BDC">
      <w:r xmlns:w="http://schemas.openxmlformats.org/wordprocessingml/2006/main">
        <w:t xml:space="preserve">2: عیسی به ما یادآوری می کند که باید دعوت به جشن عروسی ملکوت آسمان را بپذیریم و به شادی آن بپیوندیم.</w:t>
      </w:r>
    </w:p>
    <w:p w14:paraId="608A6B92" w14:textId="77777777" w:rsidR="00F90BDC" w:rsidRDefault="00F90BDC"/>
    <w:p w14:paraId="394DB0CF" w14:textId="77777777" w:rsidR="00F90BDC" w:rsidRDefault="00F90BDC">
      <w:r xmlns:w="http://schemas.openxmlformats.org/wordprocessingml/2006/main">
        <w:t xml:space="preserve">1: مکاشفه 19:7-9 - بیایید شادی کنیم و خوشحال باشیم و او را جلال دهیم! زیرا عروسی بره فرا رسیده است و عروس او خود را آماده کرده است.</w:t>
      </w:r>
    </w:p>
    <w:p w14:paraId="7484B6D5" w14:textId="77777777" w:rsidR="00F90BDC" w:rsidRDefault="00F90BDC"/>
    <w:p w14:paraId="22670E14" w14:textId="77777777" w:rsidR="00F90BDC" w:rsidRDefault="00F90BDC">
      <w:r xmlns:w="http://schemas.openxmlformats.org/wordprocessingml/2006/main">
        <w:t xml:space="preserve">2: لوقا 14: 15-24 - سپس ارباب به خدمتکار خود گفت: "به جاده ها و کوچه های روستایی برو و آنها را مجبور کن که داخل شوند تا خانه من پر شود."</w:t>
      </w:r>
    </w:p>
    <w:p w14:paraId="6693E31D" w14:textId="77777777" w:rsidR="00F90BDC" w:rsidRDefault="00F90BDC"/>
    <w:p w14:paraId="527CC52C" w14:textId="77777777" w:rsidR="00F90BDC" w:rsidRDefault="00F90BDC">
      <w:r xmlns:w="http://schemas.openxmlformats.org/wordprocessingml/2006/main">
        <w:t xml:space="preserve">متی 22:2 ملکوت آسمان مانند پادشاهی است که برای پسر خود ازدواج کرد.</w:t>
      </w:r>
    </w:p>
    <w:p w14:paraId="17A50992" w14:textId="77777777" w:rsidR="00F90BDC" w:rsidRDefault="00F90BDC"/>
    <w:p w14:paraId="316CDEB0" w14:textId="77777777" w:rsidR="00F90BDC" w:rsidRDefault="00F90BDC">
      <w:r xmlns:w="http://schemas.openxmlformats.org/wordprocessingml/2006/main">
        <w:t xml:space="preserve">تمثیل جشن ازدواج نشان می دهد که خداوند همه مردم را دعوت می کند تا دعوت او را برای ورود به ملکوتش بپذیرند.</w:t>
      </w:r>
    </w:p>
    <w:p w14:paraId="38A7C5B4" w14:textId="77777777" w:rsidR="00F90BDC" w:rsidRDefault="00F90BDC"/>
    <w:p w14:paraId="175853F9" w14:textId="77777777" w:rsidR="00F90BDC" w:rsidRDefault="00F90BDC">
      <w:r xmlns:w="http://schemas.openxmlformats.org/wordprocessingml/2006/main">
        <w:t xml:space="preserve">1. دعوت خداوند: پذیرش هدیه رایگان او</w:t>
      </w:r>
    </w:p>
    <w:p w14:paraId="329A392C" w14:textId="77777777" w:rsidR="00F90BDC" w:rsidRDefault="00F90BDC"/>
    <w:p w14:paraId="61900BEC" w14:textId="77777777" w:rsidR="00F90BDC" w:rsidRDefault="00F90BDC">
      <w:r xmlns:w="http://schemas.openxmlformats.org/wordprocessingml/2006/main">
        <w:t xml:space="preserve">2. جشن ازدواج پادشاهی: فرصتی برای همه</w:t>
      </w:r>
    </w:p>
    <w:p w14:paraId="6E264CC0" w14:textId="77777777" w:rsidR="00F90BDC" w:rsidRDefault="00F90BDC"/>
    <w:p w14:paraId="4E5B50CB" w14:textId="77777777" w:rsidR="00F90BDC" w:rsidRDefault="00F90BDC">
      <w:r xmlns:w="http://schemas.openxmlformats.org/wordprocessingml/2006/main">
        <w:t xml:space="preserve">1. یوحنا 3: 16 - "زیرا خدا آنقدر جهان را دوست داشت که پسر یگانه خود را داد تا هر که به او ایمان آورد هلاک نگردد، بلکه حیات جاودانی داشته باشد."</w:t>
      </w:r>
    </w:p>
    <w:p w14:paraId="20375D15" w14:textId="77777777" w:rsidR="00F90BDC" w:rsidRDefault="00F90BDC"/>
    <w:p w14:paraId="06FAA03C" w14:textId="77777777" w:rsidR="00F90BDC" w:rsidRDefault="00F90BDC">
      <w:r xmlns:w="http://schemas.openxmlformats.org/wordprocessingml/2006/main">
        <w:t xml:space="preserve">2. اشعیا 55: 1 - "ای تشنگان بیایید به آبها بیایید و شما که پول ندارید بیایید بخرید و بخورید! بیایید شراب و شیر را بدون پول و بدون هزینه بخرید."</w:t>
      </w:r>
    </w:p>
    <w:p w14:paraId="57E1DAB6" w14:textId="77777777" w:rsidR="00F90BDC" w:rsidRDefault="00F90BDC"/>
    <w:p w14:paraId="0E906BCF" w14:textId="77777777" w:rsidR="00F90BDC" w:rsidRDefault="00F90BDC">
      <w:r xmlns:w="http://schemas.openxmlformats.org/wordprocessingml/2006/main">
        <w:t xml:space="preserve">متی 22:3 و خادمان خود را فرستاد تا دعوت شدگان را به عروسی بخوانند و حاضر نشدند بیایند.</w:t>
      </w:r>
    </w:p>
    <w:p w14:paraId="5584A90F" w14:textId="77777777" w:rsidR="00F90BDC" w:rsidRDefault="00F90BDC"/>
    <w:p w14:paraId="5D567B84" w14:textId="77777777" w:rsidR="00F90BDC" w:rsidRDefault="00F90BDC">
      <w:r xmlns:w="http://schemas.openxmlformats.org/wordprocessingml/2006/main">
        <w:t xml:space="preserve">مَثَل جشن عروسی در متی 22:3 درباره دعوت خدا برای نجات است که توسط بسیاری رد شده است.</w:t>
      </w:r>
    </w:p>
    <w:p w14:paraId="59CD5357" w14:textId="77777777" w:rsidR="00F90BDC" w:rsidRDefault="00F90BDC"/>
    <w:p w14:paraId="35030906" w14:textId="77777777" w:rsidR="00F90BDC" w:rsidRDefault="00F90BDC">
      <w:r xmlns:w="http://schemas.openxmlformats.org/wordprocessingml/2006/main">
        <w:t xml:space="preserve">1. دعوت خدا به نجات: تأملی در متی 22:3</w:t>
      </w:r>
    </w:p>
    <w:p w14:paraId="507DEB8B" w14:textId="77777777" w:rsidR="00F90BDC" w:rsidRDefault="00F90BDC"/>
    <w:p w14:paraId="09C20E76" w14:textId="77777777" w:rsidR="00F90BDC" w:rsidRDefault="00F90BDC">
      <w:r xmlns:w="http://schemas.openxmlformats.org/wordprocessingml/2006/main">
        <w:t xml:space="preserve">2. دعوت بی قید و شرط خدا: مَثَل عیسی از جشن عروسی</w:t>
      </w:r>
    </w:p>
    <w:p w14:paraId="74B18BF9" w14:textId="77777777" w:rsidR="00F90BDC" w:rsidRDefault="00F90BDC"/>
    <w:p w14:paraId="5A53B7C2" w14:textId="77777777" w:rsidR="00F90BDC" w:rsidRDefault="00F90BDC">
      <w:r xmlns:w="http://schemas.openxmlformats.org/wordprocessingml/2006/main">
        <w:t xml:space="preserve">1. لوقا 14:23 - سپس ارباب به خادم گفت: "به شاهراه ها و پرچین ها برو و آنها را مجبور کن که داخل شوند تا خانه من پر شود."</w:t>
      </w:r>
    </w:p>
    <w:p w14:paraId="58BD6152" w14:textId="77777777" w:rsidR="00F90BDC" w:rsidRDefault="00F90BDC"/>
    <w:p w14:paraId="744B6A71" w14:textId="77777777" w:rsidR="00F90BDC" w:rsidRDefault="00F90BDC">
      <w:r xmlns:w="http://schemas.openxmlformats.org/wordprocessingml/2006/main">
        <w:t xml:space="preserve">2. یوحنا 6:37 - هر چه پدر به من می دهد به من خواهد آمد. و کسی را که نزد من می‌آید، هرگز بیرون نمی‌کنم.</w:t>
      </w:r>
    </w:p>
    <w:p w14:paraId="0C3F6139" w14:textId="77777777" w:rsidR="00F90BDC" w:rsidRDefault="00F90BDC"/>
    <w:p w14:paraId="76817808" w14:textId="77777777" w:rsidR="00F90BDC" w:rsidRDefault="00F90BDC">
      <w:r xmlns:w="http://schemas.openxmlformats.org/wordprocessingml/2006/main">
        <w:t xml:space="preserve">متی 22:4 4 بار دیگر، غلامان دیگر را فرستاد و گفت: به دعوت شدگان بگویید، اینک من شام خود را آماده کرده ام.</w:t>
      </w:r>
    </w:p>
    <w:p w14:paraId="5FE6D12D" w14:textId="77777777" w:rsidR="00F90BDC" w:rsidRDefault="00F90BDC"/>
    <w:p w14:paraId="34F3985F" w14:textId="77777777" w:rsidR="00F90BDC" w:rsidRDefault="00F90BDC">
      <w:r xmlns:w="http://schemas.openxmlformats.org/wordprocessingml/2006/main">
        <w:t xml:space="preserve">عیسی خدمتکارانی را می فرستد تا مردم را به ضیافتی که با گاو و گوشت گاو پرواری به عنوان غذای اصلی آماده کرده است دعوت کنند.</w:t>
      </w:r>
    </w:p>
    <w:p w14:paraId="00293302" w14:textId="77777777" w:rsidR="00F90BDC" w:rsidRDefault="00F90BDC"/>
    <w:p w14:paraId="47967392" w14:textId="77777777" w:rsidR="00F90BDC" w:rsidRDefault="00F90BDC">
      <w:r xmlns:w="http://schemas.openxmlformats.org/wordprocessingml/2006/main">
        <w:t xml:space="preserve">1. عیسی ما را دعوت می کند تا با او جشن بگیریم و برکات حضور او را جشن بگیریم.</w:t>
      </w:r>
    </w:p>
    <w:p w14:paraId="71DC8972" w14:textId="77777777" w:rsidR="00F90BDC" w:rsidRDefault="00F90BDC"/>
    <w:p w14:paraId="3491C7BC" w14:textId="77777777" w:rsidR="00F90BDC" w:rsidRDefault="00F90BDC">
      <w:r xmlns:w="http://schemas.openxmlformats.org/wordprocessingml/2006/main">
        <w:t xml:space="preserve">2. پذیرش دعوت عیسی به ضیافت زندگی موجب شادی و رضایت می شود.</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11:28-30 - ای همه زحمتکشان و گران بارها نزد من بیایید و من به شما آرامش خواهم داد. یوغ مرا بر خود بگیرید و از من بیاموزید، زیرا من نرم و فروتن هستم و برای جان خود آرامش خواهید یافت.</w:t>
      </w:r>
    </w:p>
    <w:p w14:paraId="1733677C" w14:textId="77777777" w:rsidR="00F90BDC" w:rsidRDefault="00F90BDC"/>
    <w:p w14:paraId="2A15AAFC" w14:textId="77777777" w:rsidR="00F90BDC" w:rsidRDefault="00F90BDC">
      <w:r xmlns:w="http://schemas.openxmlformats.org/wordprocessingml/2006/main">
        <w:t xml:space="preserve">2. اول قرنتیان 5:7b-8 - برای مسیح، بره فصح ما، قربانی شده است. پس عید را نه با خمیرمایه کهنه، خمیرمایه کینه و شر، بلکه با نان فطیر صداقت و راستی جشن بگیریم.</w:t>
      </w:r>
    </w:p>
    <w:p w14:paraId="1C4D3C19" w14:textId="77777777" w:rsidR="00F90BDC" w:rsidRDefault="00F90BDC"/>
    <w:p w14:paraId="5A07478C" w14:textId="77777777" w:rsidR="00F90BDC" w:rsidRDefault="00F90BDC">
      <w:r xmlns:w="http://schemas.openxmlformats.org/wordprocessingml/2006/main">
        <w:t xml:space="preserve">متی 22: 5 اما آنها آن را ساده انگاری کردند و یکی به مزرعه خود و دیگری به تجارت خود رفتند.</w:t>
      </w:r>
    </w:p>
    <w:p w14:paraId="6450B61A" w14:textId="77777777" w:rsidR="00F90BDC" w:rsidRDefault="00F90BDC"/>
    <w:p w14:paraId="0766E109" w14:textId="77777777" w:rsidR="00F90BDC" w:rsidRDefault="00F90BDC">
      <w:r xmlns:w="http://schemas.openxmlformats.org/wordprocessingml/2006/main">
        <w:t xml:space="preserve">این مثل در مورد افرادی صحبت می کند که به یک ضیافت دعوت شده بودند اما دعوت را رد کردند.</w:t>
      </w:r>
    </w:p>
    <w:p w14:paraId="10D3C4BA" w14:textId="77777777" w:rsidR="00F90BDC" w:rsidRDefault="00F90BDC"/>
    <w:p w14:paraId="272EDEBA" w14:textId="77777777" w:rsidR="00F90BDC" w:rsidRDefault="00F90BDC">
      <w:r xmlns:w="http://schemas.openxmlformats.org/wordprocessingml/2006/main">
        <w:t xml:space="preserve">1. خدا از ما دعوت می کند تا در ضیافت زندگی ابدی به او بپیوندیم، اما بسیاری از آنها دعوت را نادیده می گیرند.</w:t>
      </w:r>
    </w:p>
    <w:p w14:paraId="4C23402A" w14:textId="77777777" w:rsidR="00F90BDC" w:rsidRDefault="00F90BDC"/>
    <w:p w14:paraId="7F6166BE" w14:textId="77777777" w:rsidR="00F90BDC" w:rsidRDefault="00F90BDC">
      <w:r xmlns:w="http://schemas.openxmlformats.org/wordprocessingml/2006/main">
        <w:t xml:space="preserve">2. باید دعوت خداوند را به ضیافت نجات بپذیریم و آن را سبک نسازیم.</w:t>
      </w:r>
    </w:p>
    <w:p w14:paraId="56AF7EE8" w14:textId="77777777" w:rsidR="00F90BDC" w:rsidRDefault="00F90BDC"/>
    <w:p w14:paraId="25A47C19" w14:textId="77777777" w:rsidR="00F90BDC" w:rsidRDefault="00F90BDC">
      <w:r xmlns:w="http://schemas.openxmlformats.org/wordprocessingml/2006/main">
        <w:t xml:space="preserve">1. لوقا 14:16-24 - مَثَل ضیافت بزرگ</w:t>
      </w:r>
    </w:p>
    <w:p w14:paraId="3239A18D" w14:textId="77777777" w:rsidR="00F90BDC" w:rsidRDefault="00F90BDC"/>
    <w:p w14:paraId="67F76939" w14:textId="77777777" w:rsidR="00F90BDC" w:rsidRDefault="00F90BDC">
      <w:r xmlns:w="http://schemas.openxmlformats.org/wordprocessingml/2006/main">
        <w:t xml:space="preserve">2. اشعیا 55: 1-7 - دعوت از تشنگان و گرسنگان</w:t>
      </w:r>
    </w:p>
    <w:p w14:paraId="198CA918" w14:textId="77777777" w:rsidR="00F90BDC" w:rsidRDefault="00F90BDC"/>
    <w:p w14:paraId="443FBB16" w14:textId="77777777" w:rsidR="00F90BDC" w:rsidRDefault="00F90BDC">
      <w:r xmlns:w="http://schemas.openxmlformats.org/wordprocessingml/2006/main">
        <w:t xml:space="preserve">متی 22:6 و باقیمانده خادمان او را گرفتند و به آنها بدخواهی کردند و آنها را کشتند.</w:t>
      </w:r>
    </w:p>
    <w:p w14:paraId="5BF90BC3" w14:textId="77777777" w:rsidR="00F90BDC" w:rsidRDefault="00F90BDC"/>
    <w:p w14:paraId="7C4530B2" w14:textId="77777777" w:rsidR="00F90BDC" w:rsidRDefault="00F90BDC">
      <w:r xmlns:w="http://schemas.openxmlformats.org/wordprocessingml/2006/main">
        <w:t xml:space="preserve">بازماندگان میهمانان در تمثیل جشن عروسی با خادمان پادشاه بدرفتاری کردند و آنها را کشتند.</w:t>
      </w:r>
    </w:p>
    <w:p w14:paraId="056A1C59" w14:textId="77777777" w:rsidR="00F90BDC" w:rsidRDefault="00F90BDC"/>
    <w:p w14:paraId="52CE233A" w14:textId="77777777" w:rsidR="00F90BDC" w:rsidRDefault="00F90BDC">
      <w:r xmlns:w="http://schemas.openxmlformats.org/wordprocessingml/2006/main">
        <w:t xml:space="preserve">1. دعوت خدا به سوی نجات، ندای عشق است، اما ما نباید محبت او را بدیهی بدانیم.</w:t>
      </w:r>
    </w:p>
    <w:p w14:paraId="492A37F2" w14:textId="77777777" w:rsidR="00F90BDC" w:rsidRDefault="00F90BDC"/>
    <w:p w14:paraId="73B10A84" w14:textId="77777777" w:rsidR="00F90BDC" w:rsidRDefault="00F90BDC">
      <w:r xmlns:w="http://schemas.openxmlformats.org/wordprocessingml/2006/main">
        <w:t xml:space="preserve">2. ما باید با اطاعت و خدمت محبت آمیز قدردانی خود را به خداوند نشان دهیم.</w:t>
      </w:r>
    </w:p>
    <w:p w14:paraId="69ED4E5B" w14:textId="77777777" w:rsidR="00F90BDC" w:rsidRDefault="00F90BDC"/>
    <w:p w14:paraId="4FE3E22F" w14:textId="77777777" w:rsidR="00F90BDC" w:rsidRDefault="00F90BDC">
      <w:r xmlns:w="http://schemas.openxmlformats.org/wordprocessingml/2006/main">
        <w:t xml:space="preserve">1. رومیان 6: 13، "هیچ بخشی از وجود خود را به عنوان ابزار شرارت به گناه تقدیم نکنید، بلکه خود را به عنوان کسانی که از مرگ به زندگی آورده شده اند، به خدا تقدیم کنید و هر عضوی از خود را به او تقدیم کنید. ابزار عدالت."</w:t>
      </w:r>
    </w:p>
    <w:p w14:paraId="7468F8D7" w14:textId="77777777" w:rsidR="00F90BDC" w:rsidRDefault="00F90BDC"/>
    <w:p w14:paraId="7A1F5327" w14:textId="77777777" w:rsidR="00F90BDC" w:rsidRDefault="00F90BDC">
      <w:r xmlns:w="http://schemas.openxmlformats.org/wordprocessingml/2006/main">
        <w:t xml:space="preserve">2. افسسیان 5: 2، "و در عشق زندگی کنید، همانطور که مسیح ما را دوست داشت و خود را برای ما تسلیم کرد، قربانی و قربانی خوشبو برای خدا."</w:t>
      </w:r>
    </w:p>
    <w:p w14:paraId="1EC5F389" w14:textId="77777777" w:rsidR="00F90BDC" w:rsidRDefault="00F90BDC"/>
    <w:p w14:paraId="2B1C85B2" w14:textId="77777777" w:rsidR="00F90BDC" w:rsidRDefault="00F90BDC">
      <w:r xmlns:w="http://schemas.openxmlformats.org/wordprocessingml/2006/main">
        <w:t xml:space="preserve">متی 22:7 اما وقتی پادشاه این را شنید، خشمگین شد و لشکر خود را فرستاد و آن قاتلان را هلاک کرد و شهر آنها را به آتش کشید.</w:t>
      </w:r>
    </w:p>
    <w:p w14:paraId="0041B69D" w14:textId="77777777" w:rsidR="00F90BDC" w:rsidRDefault="00F90BDC"/>
    <w:p w14:paraId="74075A4E" w14:textId="77777777" w:rsidR="00F90BDC" w:rsidRDefault="00F90BDC">
      <w:r xmlns:w="http://schemas.openxmlformats.org/wordprocessingml/2006/main">
        <w:t xml:space="preserve">پادشاه از قتل خادمان خشمگین شد و در پاسخ قاتلان و شهر آنها را ویران کرد.</w:t>
      </w:r>
    </w:p>
    <w:p w14:paraId="59206828" w14:textId="77777777" w:rsidR="00F90BDC" w:rsidRDefault="00F90BDC"/>
    <w:p w14:paraId="4B48BE7E" w14:textId="77777777" w:rsidR="00F90BDC" w:rsidRDefault="00F90BDC">
      <w:r xmlns:w="http://schemas.openxmlformats.org/wordprocessingml/2006/main">
        <w:t xml:space="preserve">1. عدالت خدا: پاسخ پادشاه به قتل بندگانش</w:t>
      </w:r>
    </w:p>
    <w:p w14:paraId="40C0BA32" w14:textId="77777777" w:rsidR="00F90BDC" w:rsidRDefault="00F90BDC"/>
    <w:p w14:paraId="3CB3E283" w14:textId="77777777" w:rsidR="00F90BDC" w:rsidRDefault="00F90BDC">
      <w:r xmlns:w="http://schemas.openxmlformats.org/wordprocessingml/2006/main">
        <w:t xml:space="preserve">2. انتقام از آن من است: عذاب عادلانه خدا</w:t>
      </w:r>
    </w:p>
    <w:p w14:paraId="5C0586F7" w14:textId="77777777" w:rsidR="00F90BDC" w:rsidRDefault="00F90BDC"/>
    <w:p w14:paraId="5B17A797" w14:textId="77777777" w:rsidR="00F90BDC" w:rsidRDefault="00F90BDC">
      <w:r xmlns:w="http://schemas.openxmlformats.org/wordprocessingml/2006/main">
        <w:t xml:space="preserve">1. رومیان 12:19 - دوستان عزیز من انتقام نگیرید، بلکه جایی را برای خشم خدا بگذارید، زیرا نوشته شده است: «انتقام از آن من است. خداوند می گوید من جبران خواهم کرد.</w:t>
      </w:r>
    </w:p>
    <w:p w14:paraId="35854158" w14:textId="77777777" w:rsidR="00F90BDC" w:rsidRDefault="00F90BDC"/>
    <w:p w14:paraId="54289F9D" w14:textId="77777777" w:rsidR="00F90BDC" w:rsidRDefault="00F90BDC">
      <w:r xmlns:w="http://schemas.openxmlformats.org/wordprocessingml/2006/main">
        <w:t xml:space="preserve">2. مزمور 94:1 - ای خداوند، خدای انتقام گیرنده، بدرخش. ای قاضی زمین برخیز. به افراد مغرور آنچه را که لیاقتش را دارند برگردانید.</w:t>
      </w:r>
    </w:p>
    <w:p w14:paraId="3580314A" w14:textId="77777777" w:rsidR="00F90BDC" w:rsidRDefault="00F90BDC"/>
    <w:p w14:paraId="11EFA2E7" w14:textId="77777777" w:rsidR="00F90BDC" w:rsidRDefault="00F90BDC">
      <w:r xmlns:w="http://schemas.openxmlformats.org/wordprocessingml/2006/main">
        <w:t xml:space="preserve">متی 22:8 سپس به خادمان خود گفت: عروسی آماده است، اما دعوت شدگان شایسته نبودند.</w:t>
      </w:r>
    </w:p>
    <w:p w14:paraId="3149222E" w14:textId="77777777" w:rsidR="00F90BDC" w:rsidRDefault="00F90BDC"/>
    <w:p w14:paraId="5DB10345" w14:textId="77777777" w:rsidR="00F90BDC" w:rsidRDefault="00F90BDC">
      <w:r xmlns:w="http://schemas.openxmlformats.org/wordprocessingml/2006/main">
        <w:t xml:space="preserve">عیسی به خادمان خود می گوید که جشن عروسی آماده است، علیرغم این واقعیت که مهمانان دعوت شده شایسته حضور نیستند.</w:t>
      </w:r>
    </w:p>
    <w:p w14:paraId="6AD74F9F" w14:textId="77777777" w:rsidR="00F90BDC" w:rsidRDefault="00F90BDC"/>
    <w:p w14:paraId="611673A1" w14:textId="77777777" w:rsidR="00F90BDC" w:rsidRDefault="00F90BDC">
      <w:r xmlns:w="http://schemas.openxmlformats.org/wordprocessingml/2006/main">
        <w:t xml:space="preserve">1. بی لیاقتی انسان و سخاوت خداوند</w:t>
      </w:r>
    </w:p>
    <w:p w14:paraId="355EE4D8" w14:textId="77777777" w:rsidR="00F90BDC" w:rsidRDefault="00F90BDC"/>
    <w:p w14:paraId="147E07E4" w14:textId="77777777" w:rsidR="00F90BDC" w:rsidRDefault="00F90BDC">
      <w:r xmlns:w="http://schemas.openxmlformats.org/wordprocessingml/2006/main">
        <w:t xml:space="preserve">2. دعوت عیسی به جشن عروسی</w:t>
      </w:r>
    </w:p>
    <w:p w14:paraId="42016C00" w14:textId="77777777" w:rsidR="00F90BDC" w:rsidRDefault="00F90BDC"/>
    <w:p w14:paraId="4B99225A" w14:textId="77777777" w:rsidR="00F90BDC" w:rsidRDefault="00F90BDC">
      <w:r xmlns:w="http://schemas.openxmlformats.org/wordprocessingml/2006/main">
        <w:t xml:space="preserve">1. رومیان 3: 10-12 - "هیچ عادل نیست، هیچ، هیچ کس نیست، کسی نیست که بفهمد، کسی نیست که خدا را بجوید. آنها همه از راه خارج شده اند، آنها با هم بی فایده می شوند. هیچ کس نیست که کار نیک انجام دهد، نه، یکی نیست.»</w:t>
      </w:r>
    </w:p>
    <w:p w14:paraId="4CC7B52E" w14:textId="77777777" w:rsidR="00F90BDC" w:rsidRDefault="00F90BDC"/>
    <w:p w14:paraId="247E816D" w14:textId="77777777" w:rsidR="00F90BDC" w:rsidRDefault="00F90BDC">
      <w:r xmlns:w="http://schemas.openxmlformats.org/wordprocessingml/2006/main">
        <w:t xml:space="preserve">2. لوقا 14: 15-24 - مَثَل ضیافت بزرگ - «و چون یکی از آنهایی که با او می‌نشستند این چیزها را شنید، به او گفت: خوشا به حال کسی که در ملکوت خدا نان بخورد. او به او گفت: «مردی شام بزرگی درست کرد و خیلی ها را دعوت کرد و غلام خود را در وقت شام فرستاد تا به دعوت شدگان بگوید بیایید، زیرا همه چیز اکنون آماده است.»</w:t>
      </w:r>
    </w:p>
    <w:p w14:paraId="2437F2AA" w14:textId="77777777" w:rsidR="00F90BDC" w:rsidRDefault="00F90BDC"/>
    <w:p w14:paraId="116522DA" w14:textId="77777777" w:rsidR="00F90BDC" w:rsidRDefault="00F90BDC">
      <w:r xmlns:w="http://schemas.openxmlformats.org/wordprocessingml/2006/main">
        <w:t xml:space="preserve">متی 22:9 پس به شاهراهها بروید و هر کس را پیدا کردید به ازدواج دعوت کنید.</w:t>
      </w:r>
    </w:p>
    <w:p w14:paraId="6FF6B66C" w14:textId="77777777" w:rsidR="00F90BDC" w:rsidRDefault="00F90BDC"/>
    <w:p w14:paraId="66C13409" w14:textId="77777777" w:rsidR="00F90BDC" w:rsidRDefault="00F90BDC">
      <w:r xmlns:w="http://schemas.openxmlformats.org/wordprocessingml/2006/main">
        <w:t xml:space="preserve">عیسی به پیروان خود دستور می دهد که همه مردم را به جشن ازدواج دعوت کنند.</w:t>
      </w:r>
    </w:p>
    <w:p w14:paraId="1CF61F34" w14:textId="77777777" w:rsidR="00F90BDC" w:rsidRDefault="00F90BDC"/>
    <w:p w14:paraId="2917D0E1" w14:textId="77777777" w:rsidR="00F90BDC" w:rsidRDefault="00F90BDC">
      <w:r xmlns:w="http://schemas.openxmlformats.org/wordprocessingml/2006/main">
        <w:t xml:space="preserve">1. "دعوت به جشن عروسی: دعوتی که همه باید بپذیرند"</w:t>
      </w:r>
    </w:p>
    <w:p w14:paraId="11B50A0E" w14:textId="77777777" w:rsidR="00F90BDC" w:rsidRDefault="00F90BDC"/>
    <w:p w14:paraId="694F650B" w14:textId="77777777" w:rsidR="00F90BDC" w:rsidRDefault="00F90BDC">
      <w:r xmlns:w="http://schemas.openxmlformats.org/wordprocessingml/2006/main">
        <w:t xml:space="preserve">2. "دعوت خدا برای همه: یک عشق فراگیر"</w:t>
      </w:r>
    </w:p>
    <w:p w14:paraId="25E44C69" w14:textId="77777777" w:rsidR="00F90BDC" w:rsidRDefault="00F90BDC"/>
    <w:p w14:paraId="425423D3" w14:textId="77777777" w:rsidR="00F90BDC" w:rsidRDefault="00F90BDC">
      <w:r xmlns:w="http://schemas.openxmlformats.org/wordprocessingml/2006/main">
        <w:t xml:space="preserve">1. اشعیا 55: 1-7 - بیایید، ای همه تشنه ها، به سوی آب ها بیایید. و تو که پول نداری بیا بخر و بخور! بیا، شراب و شیر را بدون پول و بدون هزینه بخر.</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5: 8 - اما خدا عشق خود را به ما در این نشان می دهد: در حالی که ما هنوز گناهکار بودیم، مسیح برای ما مرد.</w:t>
      </w:r>
    </w:p>
    <w:p w14:paraId="7C3BDF32" w14:textId="77777777" w:rsidR="00F90BDC" w:rsidRDefault="00F90BDC"/>
    <w:p w14:paraId="1FEE80B2" w14:textId="77777777" w:rsidR="00F90BDC" w:rsidRDefault="00F90BDC">
      <w:r xmlns:w="http://schemas.openxmlformats.org/wordprocessingml/2006/main">
        <w:t xml:space="preserve">متی 22:10 پس آن غلامان به شاهراهها رفتند و هر کس را که یافتند، اعم از بد و خوب، جمع کردند و عروسی با مهمانان تجهیز شد.</w:t>
      </w:r>
    </w:p>
    <w:p w14:paraId="1BCBE623" w14:textId="77777777" w:rsidR="00F90BDC" w:rsidRDefault="00F90BDC"/>
    <w:p w14:paraId="78488C67" w14:textId="77777777" w:rsidR="00F90BDC" w:rsidRDefault="00F90BDC">
      <w:r xmlns:w="http://schemas.openxmlformats.org/wordprocessingml/2006/main">
        <w:t xml:space="preserve">خادمان افراد خوب و بد را جمع کردند تا جشن عروسی را برپا کنند.</w:t>
      </w:r>
    </w:p>
    <w:p w14:paraId="123F3465" w14:textId="77777777" w:rsidR="00F90BDC" w:rsidRDefault="00F90BDC"/>
    <w:p w14:paraId="1DC9CC9A" w14:textId="77777777" w:rsidR="00F90BDC" w:rsidRDefault="00F90BDC">
      <w:r xmlns:w="http://schemas.openxmlformats.org/wordprocessingml/2006/main">
        <w:t xml:space="preserve">1. دعوت خدا: چگونه از نالایق استقبال می کند</w:t>
      </w:r>
    </w:p>
    <w:p w14:paraId="61BAF57A" w14:textId="77777777" w:rsidR="00F90BDC" w:rsidRDefault="00F90BDC"/>
    <w:p w14:paraId="5C6838BD" w14:textId="77777777" w:rsidR="00F90BDC" w:rsidRDefault="00F90BDC">
      <w:r xmlns:w="http://schemas.openxmlformats.org/wordprocessingml/2006/main">
        <w:t xml:space="preserve">2. قدرت اطاعت: چگونه شادی و رضایت را به ارمغان می آورد</w:t>
      </w:r>
    </w:p>
    <w:p w14:paraId="25558853" w14:textId="77777777" w:rsidR="00F90BDC" w:rsidRDefault="00F90BDC"/>
    <w:p w14:paraId="5D5B8D93" w14:textId="77777777" w:rsidR="00F90BDC" w:rsidRDefault="00F90BDC">
      <w:r xmlns:w="http://schemas.openxmlformats.org/wordprocessingml/2006/main">
        <w:t xml:space="preserve">1. لوقا 14: 15-24 - مَثَل ضیافت بزرگ</w:t>
      </w:r>
    </w:p>
    <w:p w14:paraId="1C532DCD" w14:textId="77777777" w:rsidR="00F90BDC" w:rsidRDefault="00F90BDC"/>
    <w:p w14:paraId="3E10CC71" w14:textId="77777777" w:rsidR="00F90BDC" w:rsidRDefault="00F90BDC">
      <w:r xmlns:w="http://schemas.openxmlformats.org/wordprocessingml/2006/main">
        <w:t xml:space="preserve">2. رومیان 5: 8 - محبت خدا به افراد نالایق</w:t>
      </w:r>
    </w:p>
    <w:p w14:paraId="257FE305" w14:textId="77777777" w:rsidR="00F90BDC" w:rsidRDefault="00F90BDC"/>
    <w:p w14:paraId="3634F3BC" w14:textId="77777777" w:rsidR="00F90BDC" w:rsidRDefault="00F90BDC">
      <w:r xmlns:w="http://schemas.openxmlformats.org/wordprocessingml/2006/main">
        <w:t xml:space="preserve">متی 22:11 و چون پادشاه برای دیدن مهمانان وارد شد، مردی را دید که لباس عروسی بر تن نداشت:</w:t>
      </w:r>
    </w:p>
    <w:p w14:paraId="287740A0" w14:textId="77777777" w:rsidR="00F90BDC" w:rsidRDefault="00F90BDC"/>
    <w:p w14:paraId="01F6FEFD" w14:textId="77777777" w:rsidR="00F90BDC" w:rsidRDefault="00F90BDC">
      <w:r xmlns:w="http://schemas.openxmlformats.org/wordprocessingml/2006/main">
        <w:t xml:space="preserve">پادشاه مهمانی را دید که لباس عروسی به تن نداشت.</w:t>
      </w:r>
    </w:p>
    <w:p w14:paraId="7BA0E09C" w14:textId="77777777" w:rsidR="00F90BDC" w:rsidRDefault="00F90BDC"/>
    <w:p w14:paraId="65D5C36C" w14:textId="77777777" w:rsidR="00F90BDC" w:rsidRDefault="00F90BDC">
      <w:r xmlns:w="http://schemas.openxmlformats.org/wordprocessingml/2006/main">
        <w:t xml:space="preserve">1. قدرت ارائه - اینکه چگونه خود را در یک موقعیت معین نشان دهیم می تواند پیامدهای جدی داشته باشد.</w:t>
      </w:r>
    </w:p>
    <w:p w14:paraId="54B6F5A7" w14:textId="77777777" w:rsidR="00F90BDC" w:rsidRDefault="00F90BDC"/>
    <w:p w14:paraId="09FAE555" w14:textId="77777777" w:rsidR="00F90BDC" w:rsidRDefault="00F90BDC">
      <w:r xmlns:w="http://schemas.openxmlformats.org/wordprocessingml/2006/main">
        <w:t xml:space="preserve">2. لباس مناسب بپوشید - همیشه باید تلاش کنیم تا خود را به شکلی محترمانه و مناسب نشان دهیم.</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افسسیان 6:11-13 - زره کامل خدا را بپوشید تا بتوانید در برابر نیرنگ های شیطان بایستید.</w:t>
      </w:r>
    </w:p>
    <w:p w14:paraId="269B2D7B" w14:textId="77777777" w:rsidR="00F90BDC" w:rsidRDefault="00F90BDC"/>
    <w:p w14:paraId="2A2C9FA7" w14:textId="77777777" w:rsidR="00F90BDC" w:rsidRDefault="00F90BDC">
      <w:r xmlns:w="http://schemas.openxmlformats.org/wordprocessingml/2006/main">
        <w:t xml:space="preserve">2. کولسیان 3: 12-14 - بنابراین، به عنوان برگزیدگان خدا، مقدّس و محبوب، غواصی از رحمت، مهربانی، فروتنی، فروتنی، بردباری بپوشید.</w:t>
      </w:r>
    </w:p>
    <w:p w14:paraId="0CF58697" w14:textId="77777777" w:rsidR="00F90BDC" w:rsidRDefault="00F90BDC"/>
    <w:p w14:paraId="4238F5D2" w14:textId="77777777" w:rsidR="00F90BDC" w:rsidRDefault="00F90BDC">
      <w:r xmlns:w="http://schemas.openxmlformats.org/wordprocessingml/2006/main">
        <w:t xml:space="preserve">متی 22:12 و او به او گفت: «ای دوست، چگونه به اینجا آمدی که لباس عروسی نداشتی؟ و او لال بود.</w:t>
      </w:r>
    </w:p>
    <w:p w14:paraId="1E3B3E27" w14:textId="77777777" w:rsidR="00F90BDC" w:rsidRDefault="00F90BDC"/>
    <w:p w14:paraId="61CC0EDF" w14:textId="77777777" w:rsidR="00F90BDC" w:rsidRDefault="00F90BDC">
      <w:r xmlns:w="http://schemas.openxmlformats.org/wordprocessingml/2006/main">
        <w:t xml:space="preserve">مرد لباس مناسب برای عروسی نپوشیده بود و وقتی در مورد آن سؤال شد، لال شد.</w:t>
      </w:r>
    </w:p>
    <w:p w14:paraId="6C635D65" w14:textId="77777777" w:rsidR="00F90BDC" w:rsidRDefault="00F90BDC"/>
    <w:p w14:paraId="3B02EA78" w14:textId="77777777" w:rsidR="00F90BDC" w:rsidRDefault="00F90BDC">
      <w:r xmlns:w="http://schemas.openxmlformats.org/wordprocessingml/2006/main">
        <w:t xml:space="preserve">1. اهمیت لباس پوشیدن مناسب برای موقعیت های خاص.</w:t>
      </w:r>
    </w:p>
    <w:p w14:paraId="79E9E451" w14:textId="77777777" w:rsidR="00F90BDC" w:rsidRDefault="00F90BDC"/>
    <w:p w14:paraId="1CE8F8C1" w14:textId="77777777" w:rsidR="00F90BDC" w:rsidRDefault="00F90BDC">
      <w:r xmlns:w="http://schemas.openxmlformats.org/wordprocessingml/2006/main">
        <w:t xml:space="preserve">2. نیاز به تفکر دقیق قبل از حضور در هر رویداد.</w:t>
      </w:r>
    </w:p>
    <w:p w14:paraId="309BCB5F" w14:textId="77777777" w:rsidR="00F90BDC" w:rsidRDefault="00F90BDC"/>
    <w:p w14:paraId="63D5CB62" w14:textId="77777777" w:rsidR="00F90BDC" w:rsidRDefault="00F90BDC">
      <w:r xmlns:w="http://schemas.openxmlformats.org/wordprocessingml/2006/main">
        <w:t xml:space="preserve">1. اول پطرس 3: 3-4 - "زیبایی شما نباید از زینت ظاهری باشد، مانند مدل موی ظریف و پوشیدن جواهرات طلا یا لباسهای زیبا. بلکه باید زیبایی درونی شما باشد، زیبایی محو نشدنی یک روحی لطیف و آرام که در نزد خداوند ارزش زیادی دارد.»</w:t>
      </w:r>
    </w:p>
    <w:p w14:paraId="1BE86092" w14:textId="77777777" w:rsidR="00F90BDC" w:rsidRDefault="00F90BDC"/>
    <w:p w14:paraId="3CCD7F15" w14:textId="77777777" w:rsidR="00F90BDC" w:rsidRDefault="00F90BDC">
      <w:r xmlns:w="http://schemas.openxmlformats.org/wordprocessingml/2006/main">
        <w:t xml:space="preserve">2. امثال 31:22 - "او برای رختخواب خود پوشش می کند و لباس کتان نازک و ارغوانی می پوشد."</w:t>
      </w:r>
    </w:p>
    <w:p w14:paraId="32910B64" w14:textId="77777777" w:rsidR="00F90BDC" w:rsidRDefault="00F90BDC"/>
    <w:p w14:paraId="016ECF1A" w14:textId="77777777" w:rsidR="00F90BDC" w:rsidRDefault="00F90BDC">
      <w:r xmlns:w="http://schemas.openxmlformats.org/wordprocessingml/2006/main">
        <w:t xml:space="preserve">متی 22:13 پس پادشاه به غلامان گفت: دست و پای او را ببندید و او را بردارید و در تاریکی بیرون بیندازید. گریه و دندان قروچه خواهد بود.</w:t>
      </w:r>
    </w:p>
    <w:p w14:paraId="130BCEC5" w14:textId="77777777" w:rsidR="00F90BDC" w:rsidRDefault="00F90BDC"/>
    <w:p w14:paraId="4708297E" w14:textId="77777777" w:rsidR="00F90BDC" w:rsidRDefault="00F90BDC">
      <w:r xmlns:w="http://schemas.openxmlformats.org/wordprocessingml/2006/main">
        <w:t xml:space="preserve">پادشاه به خادمان خود دستور می دهد که با انداختن آنها به تاریکی بیرونی با گریه و دندان قروچه مجازات کنند.</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 نباید مجازات های خداوند را بدیهی بدانیم، زیرا آنها بسیار جدی تر از آن چیزی هستند که می توانیم تصور کنیم.</w:t>
      </w:r>
    </w:p>
    <w:p w14:paraId="1A9BA48C" w14:textId="77777777" w:rsidR="00F90BDC" w:rsidRDefault="00F90BDC"/>
    <w:p w14:paraId="60044901" w14:textId="77777777" w:rsidR="00F90BDC" w:rsidRDefault="00F90BDC">
      <w:r xmlns:w="http://schemas.openxmlformats.org/wordprocessingml/2006/main">
        <w:t xml:space="preserve">2: هرگز نباید آنقدر احمق باشیم که از خداوند نافرمانی کرده و خشم او را به خطر بیندازیم.</w:t>
      </w:r>
    </w:p>
    <w:p w14:paraId="1F718368" w14:textId="77777777" w:rsidR="00F90BDC" w:rsidRDefault="00F90BDC"/>
    <w:p w14:paraId="60CAF0AA" w14:textId="77777777" w:rsidR="00F90BDC" w:rsidRDefault="00F90BDC">
      <w:r xmlns:w="http://schemas.openxmlformats.org/wordprocessingml/2006/main">
        <w:t xml:space="preserve">1: رومیان 6:23 - زیرا مزد گناه مرگ است. اما عطای خدا حیات جاودانی به وسیله خداوند ما عیسی مسیح است.</w:t>
      </w:r>
    </w:p>
    <w:p w14:paraId="647F9953" w14:textId="77777777" w:rsidR="00F90BDC" w:rsidRDefault="00F90BDC"/>
    <w:p w14:paraId="0E29F0C1" w14:textId="77777777" w:rsidR="00F90BDC" w:rsidRDefault="00F90BDC">
      <w:r xmlns:w="http://schemas.openxmlformats.org/wordprocessingml/2006/main">
        <w:t xml:space="preserve">2: عبرانیان 10:31 - افتادن به دست خدای زنده چیز ترسناکی است.</w:t>
      </w:r>
    </w:p>
    <w:p w14:paraId="7A05C94B" w14:textId="77777777" w:rsidR="00F90BDC" w:rsidRDefault="00F90BDC"/>
    <w:p w14:paraId="4B083064" w14:textId="77777777" w:rsidR="00F90BDC" w:rsidRDefault="00F90BDC">
      <w:r xmlns:w="http://schemas.openxmlformats.org/wordprocessingml/2006/main">
        <w:t xml:space="preserve">متی 22:14 زیرا بسیاری خوانده می شوند، اما اندکی برگزیده می شوند.</w:t>
      </w:r>
    </w:p>
    <w:p w14:paraId="143546C5" w14:textId="77777777" w:rsidR="00F90BDC" w:rsidRDefault="00F90BDC"/>
    <w:p w14:paraId="5AE8B042" w14:textId="77777777" w:rsidR="00F90BDC" w:rsidRDefault="00F90BDC">
      <w:r xmlns:w="http://schemas.openxmlformats.org/wordprocessingml/2006/main">
        <w:t xml:space="preserve">بسیاری به پادشاهی خدا دعوت می شوند، اما تعداد کمی از آنها دعوت را می پذیرند.</w:t>
      </w:r>
    </w:p>
    <w:p w14:paraId="2BBEB2C3" w14:textId="77777777" w:rsidR="00F90BDC" w:rsidRDefault="00F90BDC"/>
    <w:p w14:paraId="4DDCB410" w14:textId="77777777" w:rsidR="00F90BDC" w:rsidRDefault="00F90BDC">
      <w:r xmlns:w="http://schemas.openxmlformats.org/wordprocessingml/2006/main">
        <w:t xml:space="preserve">1: ما از طرف خدا دعوت شده ایم و انتخاب پذیرش و پیروی از دعوت او در نهایت با ماست.</w:t>
      </w:r>
    </w:p>
    <w:p w14:paraId="26F49FC2" w14:textId="77777777" w:rsidR="00F90BDC" w:rsidRDefault="00F90BDC"/>
    <w:p w14:paraId="11A19611" w14:textId="77777777" w:rsidR="00F90BDC" w:rsidRDefault="00F90BDC">
      <w:r xmlns:w="http://schemas.openxmlformats.org/wordprocessingml/2006/main">
        <w:t xml:space="preserve">2: دعوت خدا برای پیوستن به پادشاهی او برای همه باز است، اما فقط کسانی انتخاب خواهند شد که آن را بپذیرند.</w:t>
      </w:r>
    </w:p>
    <w:p w14:paraId="7F06D3AD" w14:textId="77777777" w:rsidR="00F90BDC" w:rsidRDefault="00F90BDC"/>
    <w:p w14:paraId="43F39B51" w14:textId="77777777" w:rsidR="00F90BDC" w:rsidRDefault="00F90BDC">
      <w:r xmlns:w="http://schemas.openxmlformats.org/wordprocessingml/2006/main">
        <w:t xml:space="preserve">1: لوقا 14: 15-24 - مَثَل ضیافت بزرگ.</w:t>
      </w:r>
    </w:p>
    <w:p w14:paraId="739A5BD9" w14:textId="77777777" w:rsidR="00F90BDC" w:rsidRDefault="00F90BDC"/>
    <w:p w14:paraId="03C2837B" w14:textId="77777777" w:rsidR="00F90BDC" w:rsidRDefault="00F90BDC">
      <w:r xmlns:w="http://schemas.openxmlformats.org/wordprocessingml/2006/main">
        <w:t xml:space="preserve">2: یوحنا 15:16 - شما مرا انتخاب نکردید، بلکه من شما را انتخاب کردم.</w:t>
      </w:r>
    </w:p>
    <w:p w14:paraId="583AABAC" w14:textId="77777777" w:rsidR="00F90BDC" w:rsidRDefault="00F90BDC"/>
    <w:p w14:paraId="5DD8C2D8" w14:textId="77777777" w:rsidR="00F90BDC" w:rsidRDefault="00F90BDC">
      <w:r xmlns:w="http://schemas.openxmlformats.org/wordprocessingml/2006/main">
        <w:t xml:space="preserve">متی 22:15 سپس فریسیان رفتند و مشورت کردند که چگونه او را در سخنانش گرفتار کنند.</w:t>
      </w:r>
    </w:p>
    <w:p w14:paraId="5FB7BEBF" w14:textId="77777777" w:rsidR="00F90BDC" w:rsidRDefault="00F90BDC"/>
    <w:p w14:paraId="271D7CE8" w14:textId="77777777" w:rsidR="00F90BDC" w:rsidRDefault="00F90BDC">
      <w:r xmlns:w="http://schemas.openxmlformats.org/wordprocessingml/2006/main">
        <w:t xml:space="preserve">فریسیان نقشه کشیدند تا عیسی را به قول خودش به دام بیاندازند.</w:t>
      </w:r>
    </w:p>
    <w:p w14:paraId="314D89C1" w14:textId="77777777" w:rsidR="00F90BDC" w:rsidRDefault="00F90BDC"/>
    <w:p w14:paraId="06AA70CE" w14:textId="77777777" w:rsidR="00F90BDC" w:rsidRDefault="00F90BDC">
      <w:r xmlns:w="http://schemas.openxmlformats.org/wordprocessingml/2006/main">
        <w:t xml:space="preserve">1: حکمت خدا از نقشه های انسان بیشتر است.</w:t>
      </w:r>
    </w:p>
    <w:p w14:paraId="53B65172" w14:textId="77777777" w:rsidR="00F90BDC" w:rsidRDefault="00F90BDC"/>
    <w:p w14:paraId="145F6E9D" w14:textId="77777777" w:rsidR="00F90BDC" w:rsidRDefault="00F90BDC">
      <w:r xmlns:w="http://schemas.openxmlformats.org/wordprocessingml/2006/main">
        <w:t xml:space="preserve">2: همیشه باید مراقب گفتار و اعمال خود باشیم.</w:t>
      </w:r>
    </w:p>
    <w:p w14:paraId="2C233B9A" w14:textId="77777777" w:rsidR="00F90BDC" w:rsidRDefault="00F90BDC"/>
    <w:p w14:paraId="5EB2501F" w14:textId="77777777" w:rsidR="00F90BDC" w:rsidRDefault="00F90BDC">
      <w:r xmlns:w="http://schemas.openxmlformats.org/wordprocessingml/2006/main">
        <w:t xml:space="preserve">1: امثال 16:9 - انسانها در دل خود مسیر خود را برنامه ریزی می کنند، اما خداوند قدم های آنها را ثابت می کند.</w:t>
      </w:r>
    </w:p>
    <w:p w14:paraId="79B8928B" w14:textId="77777777" w:rsidR="00F90BDC" w:rsidRDefault="00F90BDC"/>
    <w:p w14:paraId="38DAE42B" w14:textId="77777777" w:rsidR="00F90BDC" w:rsidRDefault="00F90BDC">
      <w:r xmlns:w="http://schemas.openxmlformats.org/wordprocessingml/2006/main">
        <w:t xml:space="preserve">2: کولسیان 4: 6 - بگذارید گفتگوی شما همیشه سرشار از فیض و مزه دار با نمک باشد تا بدانید چگونه به همه پاسخ دهید.</w:t>
      </w:r>
    </w:p>
    <w:p w14:paraId="40702142" w14:textId="77777777" w:rsidR="00F90BDC" w:rsidRDefault="00F90BDC"/>
    <w:p w14:paraId="28B8C070" w14:textId="77777777" w:rsidR="00F90BDC" w:rsidRDefault="00F90BDC">
      <w:r xmlns:w="http://schemas.openxmlformats.org/wordprocessingml/2006/main">
        <w:t xml:space="preserve">متی 22:16 و آنها شاگردان خود را با هیرودیان نزد او فرستادند و گفتند: "استاد، ما می دانیم که تو راستی و راه خدا را به راستی تعلیم می دهی و به هیچ کس اهمیت نمی دهی، زیرا تو به شخصیت او توجه نمی کنی. مردان.</w:t>
      </w:r>
    </w:p>
    <w:p w14:paraId="52BB4BE6" w14:textId="77777777" w:rsidR="00F90BDC" w:rsidRDefault="00F90BDC"/>
    <w:p w14:paraId="765B8DC5" w14:textId="77777777" w:rsidR="00F90BDC" w:rsidRDefault="00F90BDC">
      <w:r xmlns:w="http://schemas.openxmlformats.org/wordprocessingml/2006/main">
        <w:t xml:space="preserve">هیرودیسیان شاگردان خود را نزد عیسی فرستادند و اذعان داشتند که او راست است و راه خدا را به راستی و بدون جانبداری تعلیم می دهد.</w:t>
      </w:r>
    </w:p>
    <w:p w14:paraId="315AA8E4" w14:textId="77777777" w:rsidR="00F90BDC" w:rsidRDefault="00F90BDC"/>
    <w:p w14:paraId="7E0E0313" w14:textId="77777777" w:rsidR="00F90BDC" w:rsidRDefault="00F90BDC">
      <w:r xmlns:w="http://schemas.openxmlformats.org/wordprocessingml/2006/main">
        <w:t xml:space="preserve">1. قدرت حقیقت - چگونه عیسی بدون جانبداری آموزش داد</w:t>
      </w:r>
    </w:p>
    <w:p w14:paraId="7A98DE58" w14:textId="77777777" w:rsidR="00F90BDC" w:rsidRDefault="00F90BDC"/>
    <w:p w14:paraId="5596CC48" w14:textId="77777777" w:rsidR="00F90BDC" w:rsidRDefault="00F90BDC">
      <w:r xmlns:w="http://schemas.openxmlformats.org/wordprocessingml/2006/main">
        <w:t xml:space="preserve">2. عشق بی پایان خدا - شناخت عیسی به عنوان منبع حقیقت</w:t>
      </w:r>
    </w:p>
    <w:p w14:paraId="1527B8CE" w14:textId="77777777" w:rsidR="00F90BDC" w:rsidRDefault="00F90BDC"/>
    <w:p w14:paraId="2FE977BA" w14:textId="77777777" w:rsidR="00F90BDC" w:rsidRDefault="00F90BDC">
      <w:r xmlns:w="http://schemas.openxmlformats.org/wordprocessingml/2006/main">
        <w:t xml:space="preserve">1. یعقوب 2: 1-13 - مَثَل مرد ثروتمند و ایلعازر</w:t>
      </w:r>
    </w:p>
    <w:p w14:paraId="2AA2D996" w14:textId="77777777" w:rsidR="00F90BDC" w:rsidRDefault="00F90BDC"/>
    <w:p w14:paraId="4482201D" w14:textId="77777777" w:rsidR="00F90BDC" w:rsidRDefault="00F90BDC">
      <w:r xmlns:w="http://schemas.openxmlformats.org/wordprocessingml/2006/main">
        <w:t xml:space="preserve">2. رومیان 2: 11-16 - داوری خدا بر اساس حقیقت</w:t>
      </w:r>
    </w:p>
    <w:p w14:paraId="4F16E375" w14:textId="77777777" w:rsidR="00F90BDC" w:rsidRDefault="00F90BDC"/>
    <w:p w14:paraId="3C20E110" w14:textId="77777777" w:rsidR="00F90BDC" w:rsidRDefault="00F90BDC">
      <w:r xmlns:w="http://schemas.openxmlformats.org/wordprocessingml/2006/main">
        <w:t xml:space="preserve">متی 22:17 پس به ما بگو، چه فکر می کنی؟ آیا دادن خراج به قیصر جایز است یا نه؟</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تعلیم داد که دادن مالیات به سزار مجاز است.</w:t>
      </w:r>
    </w:p>
    <w:p w14:paraId="43DA7F34" w14:textId="77777777" w:rsidR="00F90BDC" w:rsidRDefault="00F90BDC"/>
    <w:p w14:paraId="304ECE8D" w14:textId="77777777" w:rsidR="00F90BDC" w:rsidRDefault="00F90BDC">
      <w:r xmlns:w="http://schemas.openxmlformats.org/wordprocessingml/2006/main">
        <w:t xml:space="preserve">1: عیسی به ما آموخت که از قوانین کشور اطاعت کنیم.</w:t>
      </w:r>
    </w:p>
    <w:p w14:paraId="5A56B6D6" w14:textId="77777777" w:rsidR="00F90BDC" w:rsidRDefault="00F90BDC"/>
    <w:p w14:paraId="4BB111BF" w14:textId="77777777" w:rsidR="00F90BDC" w:rsidRDefault="00F90BDC">
      <w:r xmlns:w="http://schemas.openxmlformats.org/wordprocessingml/2006/main">
        <w:t xml:space="preserve">2: ادای احترام به سزار نشان از اطاعت ما از خدا دارد.</w:t>
      </w:r>
    </w:p>
    <w:p w14:paraId="6302BCB4" w14:textId="77777777" w:rsidR="00F90BDC" w:rsidRDefault="00F90BDC"/>
    <w:p w14:paraId="7B0E29F1" w14:textId="77777777" w:rsidR="00F90BDC" w:rsidRDefault="00F90BDC">
      <w:r xmlns:w="http://schemas.openxmlformats.org/wordprocessingml/2006/main">
        <w:t xml:space="preserve">1: رومیان 13: 1-7 - هر نفسی تابع نیروهای برتر باشد.</w:t>
      </w:r>
    </w:p>
    <w:p w14:paraId="696BF99C" w14:textId="77777777" w:rsidR="00F90BDC" w:rsidRDefault="00F90BDC"/>
    <w:p w14:paraId="6E53C7A3" w14:textId="77777777" w:rsidR="00F90BDC" w:rsidRDefault="00F90BDC">
      <w:r xmlns:w="http://schemas.openxmlformats.org/wordprocessingml/2006/main">
        <w:t xml:space="preserve">2: متی 5:43-48 - دشمنان خود را دوست بدارید و به کسانی که از شما متنفرند نیکی کنید.</w:t>
      </w:r>
    </w:p>
    <w:p w14:paraId="1F1E9C9F" w14:textId="77777777" w:rsidR="00F90BDC" w:rsidRDefault="00F90BDC"/>
    <w:p w14:paraId="746B4285" w14:textId="77777777" w:rsidR="00F90BDC" w:rsidRDefault="00F90BDC">
      <w:r xmlns:w="http://schemas.openxmlformats.org/wordprocessingml/2006/main">
        <w:t xml:space="preserve">متی 22:18 اما عیسی شرارت آنها را درک کرده، گفت: «ای ریاکاران، چرا مرا وسوسه می‌کنید؟</w:t>
      </w:r>
    </w:p>
    <w:p w14:paraId="51E3E273" w14:textId="77777777" w:rsidR="00F90BDC" w:rsidRDefault="00F90BDC"/>
    <w:p w14:paraId="2E73329D" w14:textId="77777777" w:rsidR="00F90BDC" w:rsidRDefault="00F90BDC">
      <w:r xmlns:w="http://schemas.openxmlformats.org/wordprocessingml/2006/main">
        <w:t xml:space="preserve">عیسی از نیت بد کسانی که از او سؤال می کردند آگاه بود و آنها را به ریاکاری دعوت کرد.</w:t>
      </w:r>
    </w:p>
    <w:p w14:paraId="14698CE6" w14:textId="77777777" w:rsidR="00F90BDC" w:rsidRDefault="00F90BDC"/>
    <w:p w14:paraId="304F218E" w14:textId="77777777" w:rsidR="00F90BDC" w:rsidRDefault="00F90BDC">
      <w:r xmlns:w="http://schemas.openxmlformats.org/wordprocessingml/2006/main">
        <w:t xml:space="preserve">1. خطر نفاق: چگونگی شناسایی و اجتناب از آن</w:t>
      </w:r>
    </w:p>
    <w:p w14:paraId="66C721CB" w14:textId="77777777" w:rsidR="00F90BDC" w:rsidRDefault="00F90BDC"/>
    <w:p w14:paraId="00686774" w14:textId="77777777" w:rsidR="00F90BDC" w:rsidRDefault="00F90BDC">
      <w:r xmlns:w="http://schemas.openxmlformats.org/wordprocessingml/2006/main">
        <w:t xml:space="preserve">2. عیسی: راهنمای ما در زمان وسوسه</w:t>
      </w:r>
    </w:p>
    <w:p w14:paraId="40558689" w14:textId="77777777" w:rsidR="00F90BDC" w:rsidRDefault="00F90BDC"/>
    <w:p w14:paraId="2C1714DB" w14:textId="77777777" w:rsidR="00F90BDC" w:rsidRDefault="00F90BDC">
      <w:r xmlns:w="http://schemas.openxmlformats.org/wordprocessingml/2006/main">
        <w:t xml:space="preserve">1. متی 6: 1-2 - "از انجام عدالت خود در حضور دیگران بپرهیزید تا توسط آنها دیده شوید، زیرا در آن صورت از پدر خود که در آسمان است پاداشی نخواهید داشت. مانند ریاکاران در کنیسه‌ها و کوچه‌ها، در مقابل خود شیپور ننوازید تا مورد ستایش دیگران قرار گیرند.»</w:t>
      </w:r>
    </w:p>
    <w:p w14:paraId="0C87EAAE" w14:textId="77777777" w:rsidR="00F90BDC" w:rsidRDefault="00F90BDC"/>
    <w:p w14:paraId="5542D5E0" w14:textId="77777777" w:rsidR="00F90BDC" w:rsidRDefault="00F90BDC">
      <w:r xmlns:w="http://schemas.openxmlformats.org/wordprocessingml/2006/main">
        <w:t xml:space="preserve">2. یعقوب 1: 12-13 - "خوشا به حال کسی که در آزمایش ثابت قدم می شود، زیرا هنگامی که در آزمایش ایستادگی کرد، تاج حیات را که خدا به دوستدارانش وعده داده است، دریافت خواهد کرد. کسی نگوید چه زمانی او وسوسه می‌شود که «خداوند من را وسوسه می‌کند.» زیرا خدا را نمی‌توان با شر وسوسه کرد و خودش کسی را وسوسه نمی‌کند.»</w:t>
      </w:r>
    </w:p>
    <w:p w14:paraId="0013C2DA" w14:textId="77777777" w:rsidR="00F90BDC" w:rsidRDefault="00F90BDC"/>
    <w:p w14:paraId="1126DBD2" w14:textId="77777777" w:rsidR="00F90BDC" w:rsidRDefault="00F90BDC">
      <w:r xmlns:w="http://schemas.openxmlformats.org/wordprocessingml/2006/main">
        <w:t xml:space="preserve">متی 22:19 پول خراج را به من نشان دهید. و یک سکه نزد او آوردند.</w:t>
      </w:r>
    </w:p>
    <w:p w14:paraId="1ACBCABA" w14:textId="77777777" w:rsidR="00F90BDC" w:rsidRDefault="00F90BDC"/>
    <w:p w14:paraId="172D14FD" w14:textId="77777777" w:rsidR="00F90BDC" w:rsidRDefault="00F90BDC">
      <w:r xmlns:w="http://schemas.openxmlformats.org/wordprocessingml/2006/main">
        <w:t xml:space="preserve">عیسی از فریسیان خواست تا یک پنی را به عنوان نمونه ای از پول خراج به او نشان دهند.</w:t>
      </w:r>
    </w:p>
    <w:p w14:paraId="378ADFE3" w14:textId="77777777" w:rsidR="00F90BDC" w:rsidRDefault="00F90BDC"/>
    <w:p w14:paraId="65BBE739" w14:textId="77777777" w:rsidR="00F90BDC" w:rsidRDefault="00F90BDC">
      <w:r xmlns:w="http://schemas.openxmlformats.org/wordprocessingml/2006/main">
        <w:t xml:space="preserve">1. قدرت یک پنی: چگونه کوچکترین اقدامات ما می تواند تفاوت بزرگی ایجاد کند.</w:t>
      </w:r>
    </w:p>
    <w:p w14:paraId="74A254CA" w14:textId="77777777" w:rsidR="00F90BDC" w:rsidRDefault="00F90BDC"/>
    <w:p w14:paraId="129BB67B" w14:textId="77777777" w:rsidR="00F90BDC" w:rsidRDefault="00F90BDC">
      <w:r xmlns:w="http://schemas.openxmlformats.org/wordprocessingml/2006/main">
        <w:t xml:space="preserve">2. عیسی معلم: آموختن آنچه باید از استاد بدانیم.</w:t>
      </w:r>
    </w:p>
    <w:p w14:paraId="7AB45224" w14:textId="77777777" w:rsidR="00F90BDC" w:rsidRDefault="00F90BDC"/>
    <w:p w14:paraId="72C01787" w14:textId="77777777" w:rsidR="00F90BDC" w:rsidRDefault="00F90BDC">
      <w:r xmlns:w="http://schemas.openxmlformats.org/wordprocessingml/2006/main">
        <w:t xml:space="preserve">1. امثال 22:7 - "ثروتمند بر فقرا حکومت می کند و قرض گیرنده خدمتگزار قرض دهنده است."</w:t>
      </w:r>
    </w:p>
    <w:p w14:paraId="4E5377F9" w14:textId="77777777" w:rsidR="00F90BDC" w:rsidRDefault="00F90BDC"/>
    <w:p w14:paraId="732E74E1" w14:textId="77777777" w:rsidR="00F90BDC" w:rsidRDefault="00F90BDC">
      <w:r xmlns:w="http://schemas.openxmlformats.org/wordprocessingml/2006/main">
        <w:t xml:space="preserve">2. لوقا 12:48 - "زیرا به هر که بسیار داده شود، از او بسیار خواسته خواهد شد، و هر که انسان بسیار تعهد کرده باشد، از او بیشتر خواهد خواست."</w:t>
      </w:r>
    </w:p>
    <w:p w14:paraId="5846CB61" w14:textId="77777777" w:rsidR="00F90BDC" w:rsidRDefault="00F90BDC"/>
    <w:p w14:paraId="2EF53AF4" w14:textId="77777777" w:rsidR="00F90BDC" w:rsidRDefault="00F90BDC">
      <w:r xmlns:w="http://schemas.openxmlformats.org/wordprocessingml/2006/main">
        <w:t xml:space="preserve">متی 22:20 و به آنها گفت: این تصویر و نوشته از آن کیست؟</w:t>
      </w:r>
    </w:p>
    <w:p w14:paraId="10E38001" w14:textId="77777777" w:rsidR="00F90BDC" w:rsidRDefault="00F90BDC"/>
    <w:p w14:paraId="02B26648" w14:textId="77777777" w:rsidR="00F90BDC" w:rsidRDefault="00F90BDC">
      <w:r xmlns:w="http://schemas.openxmlformats.org/wordprocessingml/2006/main">
        <w:t xml:space="preserve">عیسی از فریسیان می خواهد که تصویر و کتیبه چه کسی روی سکه است را شناسایی کنند.</w:t>
      </w:r>
    </w:p>
    <w:p w14:paraId="110A8950" w14:textId="77777777" w:rsidR="00F90BDC" w:rsidRDefault="00F90BDC"/>
    <w:p w14:paraId="5C427B89" w14:textId="77777777" w:rsidR="00F90BDC" w:rsidRDefault="00F90BDC">
      <w:r xmlns:w="http://schemas.openxmlformats.org/wordprocessingml/2006/main">
        <w:t xml:space="preserve">1. به چه کسی خدمت می کنید؟</w:t>
      </w:r>
    </w:p>
    <w:p w14:paraId="7D8A0D75" w14:textId="77777777" w:rsidR="00F90BDC" w:rsidRDefault="00F90BDC"/>
    <w:p w14:paraId="343347C7" w14:textId="77777777" w:rsidR="00F90BDC" w:rsidRDefault="00F90BDC">
      <w:r xmlns:w="http://schemas.openxmlformats.org/wordprocessingml/2006/main">
        <w:t xml:space="preserve">2. اول قرار دادن خدا در زندگی</w:t>
      </w:r>
    </w:p>
    <w:p w14:paraId="2E5563F4" w14:textId="77777777" w:rsidR="00F90BDC" w:rsidRDefault="00F90BDC"/>
    <w:p w14:paraId="1CE84622" w14:textId="77777777" w:rsidR="00F90BDC" w:rsidRDefault="00F90BDC">
      <w:r xmlns:w="http://schemas.openxmlformats.org/wordprocessingml/2006/main">
        <w:t xml:space="preserve">1. متی 6:24 «هیچ کس نمی تواند دو ارباب را خدمت کند، زیرا یا از یکی متنفر خواهد شد و دیگری را دوست خواهد داشت و یا به یکی دل بسته و دیگری را تحقیر خواهد کرد. شما نمی توانید به خدا و پول خدمت کنید.»</w:t>
      </w:r>
    </w:p>
    <w:p w14:paraId="15D74C90" w14:textId="77777777" w:rsidR="00F90BDC" w:rsidRDefault="00F90BDC"/>
    <w:p w14:paraId="7FA0EB5A" w14:textId="77777777" w:rsidR="00F90BDC" w:rsidRDefault="00F90BDC">
      <w:r xmlns:w="http://schemas.openxmlformats.org/wordprocessingml/2006/main">
        <w:t xml:space="preserve">2. متی 6:33 «اما ابتدا ملکوت خدا و عدالت او را بطلبید و همه این چیزها </w:t>
      </w:r>
      <w:r xmlns:w="http://schemas.openxmlformats.org/wordprocessingml/2006/main">
        <w:lastRenderedPageBreak xmlns:w="http://schemas.openxmlformats.org/wordprocessingml/2006/main"/>
      </w:r>
      <w:r xmlns:w="http://schemas.openxmlformats.org/wordprocessingml/2006/main">
        <w:t xml:space="preserve">به شما اضافه خواهد شد.»</w:t>
      </w:r>
    </w:p>
    <w:p w14:paraId="5B71E0FE" w14:textId="77777777" w:rsidR="00F90BDC" w:rsidRDefault="00F90BDC"/>
    <w:p w14:paraId="3AD14F82" w14:textId="77777777" w:rsidR="00F90BDC" w:rsidRDefault="00F90BDC">
      <w:r xmlns:w="http://schemas.openxmlformats.org/wordprocessingml/2006/main">
        <w:t xml:space="preserve">متی 22:21 به او گفتند: مال قیصر. سپس به آنها گفت: «پس آنچه را که قیصر است به قیصر بدهید. و آنچه از آن خداست به خدا.</w:t>
      </w:r>
    </w:p>
    <w:p w14:paraId="0AE402E6" w14:textId="77777777" w:rsidR="00F90BDC" w:rsidRDefault="00F90BDC"/>
    <w:p w14:paraId="684FEEC5" w14:textId="77777777" w:rsidR="00F90BDC" w:rsidRDefault="00F90BDC">
      <w:r xmlns:w="http://schemas.openxmlformats.org/wordprocessingml/2006/main">
        <w:t xml:space="preserve">عیسی تعلیم می دهد که ما باید هم از خدا و هم از مقامات حاکم اطاعت کنیم.</w:t>
      </w:r>
    </w:p>
    <w:p w14:paraId="5D87E4C4" w14:textId="77777777" w:rsidR="00F90BDC" w:rsidRDefault="00F90BDC"/>
    <w:p w14:paraId="41600DF1" w14:textId="77777777" w:rsidR="00F90BDC" w:rsidRDefault="00F90BDC">
      <w:r xmlns:w="http://schemas.openxmlformats.org/wordprocessingml/2006/main">
        <w:t xml:space="preserve">1: بخشیدن آنچه از آن خداست به خدا: متی 22:21</w:t>
      </w:r>
    </w:p>
    <w:p w14:paraId="1D03AF1E" w14:textId="77777777" w:rsidR="00F90BDC" w:rsidRDefault="00F90BDC"/>
    <w:p w14:paraId="3161E033" w14:textId="77777777" w:rsidR="00F90BDC" w:rsidRDefault="00F90BDC">
      <w:r xmlns:w="http://schemas.openxmlformats.org/wordprocessingml/2006/main">
        <w:t xml:space="preserve">2: زندگی خود را برای جلال خدا زندگی کنیم: رومیان 12:1-2</w:t>
      </w:r>
    </w:p>
    <w:p w14:paraId="12E2D740" w14:textId="77777777" w:rsidR="00F90BDC" w:rsidRDefault="00F90BDC"/>
    <w:p w14:paraId="23687A1C" w14:textId="77777777" w:rsidR="00F90BDC" w:rsidRDefault="00F90BDC">
      <w:r xmlns:w="http://schemas.openxmlformats.org/wordprocessingml/2006/main">
        <w:t xml:space="preserve">1: رومیان 13: 1-7</w:t>
      </w:r>
    </w:p>
    <w:p w14:paraId="7A213F10" w14:textId="77777777" w:rsidR="00F90BDC" w:rsidRDefault="00F90BDC"/>
    <w:p w14:paraId="687D402C" w14:textId="77777777" w:rsidR="00F90BDC" w:rsidRDefault="00F90BDC">
      <w:r xmlns:w="http://schemas.openxmlformats.org/wordprocessingml/2006/main">
        <w:t xml:space="preserve">2: دانیال 3: 16-18</w:t>
      </w:r>
    </w:p>
    <w:p w14:paraId="2813BF76" w14:textId="77777777" w:rsidR="00F90BDC" w:rsidRDefault="00F90BDC"/>
    <w:p w14:paraId="18A4E5CA" w14:textId="77777777" w:rsidR="00F90BDC" w:rsidRDefault="00F90BDC">
      <w:r xmlns:w="http://schemas.openxmlformats.org/wordprocessingml/2006/main">
        <w:t xml:space="preserve">متی 22:22 چون این سخنان را شنیدند، شگفت زده شده، او را رها کرده، رفتند.</w:t>
      </w:r>
    </w:p>
    <w:p w14:paraId="09103AA5" w14:textId="77777777" w:rsidR="00F90BDC" w:rsidRDefault="00F90BDC"/>
    <w:p w14:paraId="4EA691A0" w14:textId="77777777" w:rsidR="00F90BDC" w:rsidRDefault="00F90BDC">
      <w:r xmlns:w="http://schemas.openxmlformats.org/wordprocessingml/2006/main">
        <w:t xml:space="preserve">رهبران مذهبی از سخنان عیسی شگفت زده شدند و بدون پاسخ رفتند.</w:t>
      </w:r>
    </w:p>
    <w:p w14:paraId="672D7E1D" w14:textId="77777777" w:rsidR="00F90BDC" w:rsidRDefault="00F90BDC"/>
    <w:p w14:paraId="574C1A51" w14:textId="77777777" w:rsidR="00F90BDC" w:rsidRDefault="00F90BDC">
      <w:r xmlns:w="http://schemas.openxmlformats.org/wordprocessingml/2006/main">
        <w:t xml:space="preserve">1. قدرت کلام خدا - چگونه کلمات عیسی می توانند زندگی ها را متحول کنند</w:t>
      </w:r>
    </w:p>
    <w:p w14:paraId="1D9A71F7" w14:textId="77777777" w:rsidR="00F90BDC" w:rsidRDefault="00F90BDC"/>
    <w:p w14:paraId="4912D0B8" w14:textId="77777777" w:rsidR="00F90BDC" w:rsidRDefault="00F90BDC">
      <w:r xmlns:w="http://schemas.openxmlformats.org/wordprocessingml/2006/main">
        <w:t xml:space="preserve">2. قدرت سؤالات - چگونه پرسیدن سؤالات درست می تواند وضوح را به ارمغان آورد</w:t>
      </w:r>
    </w:p>
    <w:p w14:paraId="71DE0153" w14:textId="77777777" w:rsidR="00F90BDC" w:rsidRDefault="00F90BDC"/>
    <w:p w14:paraId="6CE5CF3A" w14:textId="77777777" w:rsidR="00F90BDC" w:rsidRDefault="00F90BDC">
      <w:r xmlns:w="http://schemas.openxmlformats.org/wordprocessingml/2006/main">
        <w:t xml:space="preserve">1. اعمال رسولان 4: 13 - وقتی آنها جسارت پطرس و یوحنا را دیدند و دریافتند که آنها مردانی بی تربیت و آموزش ندیده بودند، شگفت زده شدند. و متوجه شدند که با عیسی بوده اند.</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4:32 - و از تعلیم او شگفت زده شدند، زیرا کلام او با اقتدار بود.</w:t>
      </w:r>
    </w:p>
    <w:p w14:paraId="57910B51" w14:textId="77777777" w:rsidR="00F90BDC" w:rsidRDefault="00F90BDC"/>
    <w:p w14:paraId="726C051B" w14:textId="77777777" w:rsidR="00F90BDC" w:rsidRDefault="00F90BDC">
      <w:r xmlns:w="http://schemas.openxmlformats.org/wordprocessingml/2006/main">
        <w:t xml:space="preserve">متی 22:23 در همان روز صدوقیان که می گویند رستاخیز نیست نزد او آمدند و از او پرسیدند:</w:t>
      </w:r>
    </w:p>
    <w:p w14:paraId="350CBF1E" w14:textId="77777777" w:rsidR="00F90BDC" w:rsidRDefault="00F90BDC"/>
    <w:p w14:paraId="450CA15D" w14:textId="77777777" w:rsidR="00F90BDC" w:rsidRDefault="00F90BDC">
      <w:r xmlns:w="http://schemas.openxmlformats.org/wordprocessingml/2006/main">
        <w:t xml:space="preserve">صدوقیان نزد عیسی آمدند و از او پرسیدند که آیا رستاخیز وجود دارد؟</w:t>
      </w:r>
    </w:p>
    <w:p w14:paraId="109740DC" w14:textId="77777777" w:rsidR="00F90BDC" w:rsidRDefault="00F90BDC"/>
    <w:p w14:paraId="159FE3C2" w14:textId="77777777" w:rsidR="00F90BDC" w:rsidRDefault="00F90BDC">
      <w:r xmlns:w="http://schemas.openxmlformats.org/wordprocessingml/2006/main">
        <w:t xml:space="preserve">1. درک رستاخیز - چگونه تعالیم عیسی درباره رستاخیز می تواند زندگی شما را تغییر دهد</w:t>
      </w:r>
    </w:p>
    <w:p w14:paraId="31F146EB" w14:textId="77777777" w:rsidR="00F90BDC" w:rsidRDefault="00F90BDC"/>
    <w:p w14:paraId="103A7D1E" w14:textId="77777777" w:rsidR="00F90BDC" w:rsidRDefault="00F90BDC">
      <w:r xmlns:w="http://schemas.openxmlformats.org/wordprocessingml/2006/main">
        <w:t xml:space="preserve">2. رویارویی با کافران - چگونه در ایمان خود به قیامت استوار بایستیم؟</w:t>
      </w:r>
    </w:p>
    <w:p w14:paraId="2EDE8FE9" w14:textId="77777777" w:rsidR="00F90BDC" w:rsidRDefault="00F90BDC"/>
    <w:p w14:paraId="2B43B756" w14:textId="77777777" w:rsidR="00F90BDC" w:rsidRDefault="00F90BDC">
      <w:r xmlns:w="http://schemas.openxmlformats.org/wordprocessingml/2006/main">
        <w:t xml:space="preserve">1. یوحنا 11:25-26 - عیسی به او گفت: «من رستاخیز و حیات هستم. هر که به من ایمان آورد، اگر بمیرد، زنده خواهد ماند و هر که زنده است و به من ایمان دارد، هرگز نخواهد مرد.</w:t>
      </w:r>
    </w:p>
    <w:p w14:paraId="5FDD21FA" w14:textId="77777777" w:rsidR="00F90BDC" w:rsidRDefault="00F90BDC"/>
    <w:p w14:paraId="416D5574" w14:textId="77777777" w:rsidR="00F90BDC" w:rsidRDefault="00F90BDC">
      <w:r xmlns:w="http://schemas.openxmlformats.org/wordprocessingml/2006/main">
        <w:t xml:space="preserve">2. اول قرنتیان 15:12-19 - حال اگر مسیح از مردگان برخاسته اعلام شود، چگونه برخی از شما می توانید بگویید که رستاخیز مردگان وجود ندارد؟ اما اگر رستاخیز مردگان وجود نداشته باشد، پس حتی مسیح نیز زنده نشده است. و اگر مسیح زنده نشده است، موعظه ما بیهوده است و ایمان شما بیهوده است. حتی مشخص شد که ما خدا را نادرست معرفی می کنیم، زیرا در مورد خدا شهادت دادیم که او مسیح را زنده کرد، در صورتی که درست است که مردگان زنده نمی شوند، او را زنده نکرد. زیرا اگر مردگان زنده نشوند، حتی مسیح نیز زنده نشده است. و اگر مسیح زنده نشده باشد، ایمان شما بیهوده است و هنوز در گناهان خود هستید. سپس کسانی که در مسیح به خواب رفته اند نیز هلاک شده اند. اگر فقط به این زندگی امید به مسیح داشته باشیم، از همه مردم قابل ترحم هستیم.</w:t>
      </w:r>
    </w:p>
    <w:p w14:paraId="1A74109E" w14:textId="77777777" w:rsidR="00F90BDC" w:rsidRDefault="00F90BDC"/>
    <w:p w14:paraId="71AE5031" w14:textId="77777777" w:rsidR="00F90BDC" w:rsidRDefault="00F90BDC">
      <w:r xmlns:w="http://schemas.openxmlformats.org/wordprocessingml/2006/main">
        <w:t xml:space="preserve">متی 22:24 گفت: «استاد، موسی گفت: «اگر مردی بمیرد و فرزندی نداشته باشد، برادرش باید با زن او ازدواج کند و برای برادرش نسلی بیاورد.</w:t>
      </w:r>
    </w:p>
    <w:p w14:paraId="47475CFD" w14:textId="77777777" w:rsidR="00F90BDC" w:rsidRDefault="00F90BDC"/>
    <w:p w14:paraId="17C7330C" w14:textId="77777777" w:rsidR="00F90BDC" w:rsidRDefault="00F90BDC">
      <w:r xmlns:w="http://schemas.openxmlformats.org/wordprocessingml/2006/main">
        <w:t xml:space="preserve">سؤالی از عیسی پرسیده می‌شود که آیا اگر مردی بدون فرزند بمیرد، شریعت موسی اعمال می‌شود یا خیر - که برادرش باید با همسرش ازدواج کند تا نسلش را پرورش دهد.</w:t>
      </w:r>
    </w:p>
    <w:p w14:paraId="4FFE24BB" w14:textId="77777777" w:rsidR="00F90BDC" w:rsidRDefault="00F90BDC"/>
    <w:p w14:paraId="63D3FDD0" w14:textId="77777777" w:rsidR="00F90BDC" w:rsidRDefault="00F90BDC">
      <w:r xmlns:w="http://schemas.openxmlformats.org/wordprocessingml/2006/main">
        <w:t xml:space="preserve">1. اهمیت به جا گذاشتن میراث</w:t>
      </w:r>
    </w:p>
    <w:p w14:paraId="56BCF345" w14:textId="77777777" w:rsidR="00F90BDC" w:rsidRDefault="00F90BDC"/>
    <w:p w14:paraId="29CD8EAF" w14:textId="77777777" w:rsidR="00F90BDC" w:rsidRDefault="00F90BDC">
      <w:r xmlns:w="http://schemas.openxmlformats.org/wordprocessingml/2006/main">
        <w:t xml:space="preserve">2. محبت و پیوندهای خانوادگی در برابر ضرر</w:t>
      </w:r>
    </w:p>
    <w:p w14:paraId="4DE7A9A3" w14:textId="77777777" w:rsidR="00F90BDC" w:rsidRDefault="00F90BDC"/>
    <w:p w14:paraId="4B63B8CB" w14:textId="77777777" w:rsidR="00F90BDC" w:rsidRDefault="00F90BDC">
      <w:r xmlns:w="http://schemas.openxmlformats.org/wordprocessingml/2006/main">
        <w:t xml:space="preserve">1. لوقا 14: 26-27 - «اگر کسی نزد من بیاید و از پدر و مادر و زن و فرزندان و برادران و خواهران خود و حتی جان خود متنفر نباشد، نمی تواند شاگرد من باشد. کسی که صلیب خود را بر دوش نگیرد و به دنبال من نیاید، نمی تواند شاگرد من باشد.»</w:t>
      </w:r>
    </w:p>
    <w:p w14:paraId="4BB510C6" w14:textId="77777777" w:rsidR="00F90BDC" w:rsidRDefault="00F90BDC"/>
    <w:p w14:paraId="7C514B47" w14:textId="77777777" w:rsidR="00F90BDC" w:rsidRDefault="00F90BDC">
      <w:r xmlns:w="http://schemas.openxmlformats.org/wordprocessingml/2006/main">
        <w:t xml:space="preserve">2. امثال 13:22 - "مرد خوب برای فرزندان فرزندان خود ارث می گذارد، اما ثروت گناهکار برای صالحان ذخیره می شود."</w:t>
      </w:r>
    </w:p>
    <w:p w14:paraId="55C1CA58" w14:textId="77777777" w:rsidR="00F90BDC" w:rsidRDefault="00F90BDC"/>
    <w:p w14:paraId="067C6D03" w14:textId="77777777" w:rsidR="00F90BDC" w:rsidRDefault="00F90BDC">
      <w:r xmlns:w="http://schemas.openxmlformats.org/wordprocessingml/2006/main">
        <w:t xml:space="preserve">متی 22:25 با ما هفت برادر بودیم، و اولی، چون زن گرفت، درگذشت، و چون مشکلی نداشت، زن خود را به برادرش سپرد.</w:t>
      </w:r>
    </w:p>
    <w:p w14:paraId="6E6EB3CD" w14:textId="77777777" w:rsidR="00F90BDC" w:rsidRDefault="00F90BDC"/>
    <w:p w14:paraId="27F4A3A7" w14:textId="77777777" w:rsidR="00F90BDC" w:rsidRDefault="00F90BDC">
      <w:r xmlns:w="http://schemas.openxmlformats.org/wordprocessingml/2006/main">
        <w:t xml:space="preserve">مَثَلی از عیسی نشان می‌دهد که چگونه شریعت موسی اجازه می‌دهد تا ازدواج به‌صورت شرعی انجام شود.</w:t>
      </w:r>
    </w:p>
    <w:p w14:paraId="6F3711F6" w14:textId="77777777" w:rsidR="00F90BDC" w:rsidRDefault="00F90BDC"/>
    <w:p w14:paraId="2EB8F178" w14:textId="77777777" w:rsidR="00F90BDC" w:rsidRDefault="00F90BDC">
      <w:r xmlns:w="http://schemas.openxmlformats.org/wordprocessingml/2006/main">
        <w:t xml:space="preserve">1. عشق و اطاعت: زندگی بر اساس قوانین خدا در روابط انسانی</w:t>
      </w:r>
    </w:p>
    <w:p w14:paraId="0814600A" w14:textId="77777777" w:rsidR="00F90BDC" w:rsidRDefault="00F90BDC"/>
    <w:p w14:paraId="10B51223" w14:textId="77777777" w:rsidR="00F90BDC" w:rsidRDefault="00F90BDC">
      <w:r xmlns:w="http://schemas.openxmlformats.org/wordprocessingml/2006/main">
        <w:t xml:space="preserve">2. قدرت عشق: عهد خدا از عشق از طریق ازدواج Levirate</w:t>
      </w:r>
    </w:p>
    <w:p w14:paraId="0D858C87" w14:textId="77777777" w:rsidR="00F90BDC" w:rsidRDefault="00F90BDC"/>
    <w:p w14:paraId="576CD947" w14:textId="77777777" w:rsidR="00F90BDC" w:rsidRDefault="00F90BDC">
      <w:r xmlns:w="http://schemas.openxmlformats.org/wordprocessingml/2006/main">
        <w:t xml:space="preserve">1. تثنیه 25:5-6</w:t>
      </w:r>
    </w:p>
    <w:p w14:paraId="05D86884" w14:textId="77777777" w:rsidR="00F90BDC" w:rsidRDefault="00F90BDC"/>
    <w:p w14:paraId="5A2E3CC2" w14:textId="77777777" w:rsidR="00F90BDC" w:rsidRDefault="00F90BDC">
      <w:r xmlns:w="http://schemas.openxmlformats.org/wordprocessingml/2006/main">
        <w:t xml:space="preserve">2. روت 1: 4-5</w:t>
      </w:r>
    </w:p>
    <w:p w14:paraId="3ADDD025" w14:textId="77777777" w:rsidR="00F90BDC" w:rsidRDefault="00F90BDC"/>
    <w:p w14:paraId="6A86E3F8" w14:textId="77777777" w:rsidR="00F90BDC" w:rsidRDefault="00F90BDC">
      <w:r xmlns:w="http://schemas.openxmlformats.org/wordprocessingml/2006/main">
        <w:t xml:space="preserve">متی 22:26 به همین ترتیب دومی و سومی تا هفتم.</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آیه دوم تا هفتم را ذکر کرده است.</w:t>
      </w:r>
    </w:p>
    <w:p w14:paraId="6AEBE72A" w14:textId="77777777" w:rsidR="00F90BDC" w:rsidRDefault="00F90BDC"/>
    <w:p w14:paraId="7710303D" w14:textId="77777777" w:rsidR="00F90BDC" w:rsidRDefault="00F90BDC">
      <w:r xmlns:w="http://schemas.openxmlformats.org/wordprocessingml/2006/main">
        <w:t xml:space="preserve">1. زندگی ما باید مبتنی بر تعهد به عمل به دستورات خداوند از دوم تا هفتم باشد.</w:t>
      </w:r>
    </w:p>
    <w:p w14:paraId="43178946" w14:textId="77777777" w:rsidR="00F90BDC" w:rsidRDefault="00F90BDC"/>
    <w:p w14:paraId="78FA18AB" w14:textId="77777777" w:rsidR="00F90BDC" w:rsidRDefault="00F90BDC">
      <w:r xmlns:w="http://schemas.openxmlformats.org/wordprocessingml/2006/main">
        <w:t xml:space="preserve">2. ما باید از دوم تا هفتم برای اطاعت از پروردگار تلاش کنیم.</w:t>
      </w:r>
    </w:p>
    <w:p w14:paraId="2D915AF3" w14:textId="77777777" w:rsidR="00F90BDC" w:rsidRDefault="00F90BDC"/>
    <w:p w14:paraId="3C5AD573" w14:textId="77777777" w:rsidR="00F90BDC" w:rsidRDefault="00F90BDC">
      <w:r xmlns:w="http://schemas.openxmlformats.org/wordprocessingml/2006/main">
        <w:t xml:space="preserve">1. تثنیه 6: 4-5 - "ای اسرائیل بشنو: یهوه خدای ما، یهوه یکی است. یهوه خدای خود را با تمام دل و با تمام جان و با تمام قوت خود محبت کن."</w:t>
      </w:r>
    </w:p>
    <w:p w14:paraId="03BB66F6" w14:textId="77777777" w:rsidR="00F90BDC" w:rsidRDefault="00F90BDC"/>
    <w:p w14:paraId="47699819" w14:textId="77777777" w:rsidR="00F90BDC" w:rsidRDefault="00F90BDC">
      <w:r xmlns:w="http://schemas.openxmlformats.org/wordprocessingml/2006/main">
        <w:t xml:space="preserve">2. متی 22:37-40 - "و او به او گفت: "خداوند، خدای خود را با تمام دل و با تمام جان و با تمام ذهن خود دوست بدار. این فرمان بزرگ و اول است. و دومی مانند آن: همسایه خود را مانند خود دوست بداری. تمام شریعت و انبیا به این دو فرمان بستگی دارد.»</w:t>
      </w:r>
    </w:p>
    <w:p w14:paraId="38FCE1C8" w14:textId="77777777" w:rsidR="00F90BDC" w:rsidRDefault="00F90BDC"/>
    <w:p w14:paraId="586E824F" w14:textId="77777777" w:rsidR="00F90BDC" w:rsidRDefault="00F90BDC">
      <w:r xmlns:w="http://schemas.openxmlformats.org/wordprocessingml/2006/main">
        <w:t xml:space="preserve">متی 22:27 و آخر از همه زن نیز مرد.</w:t>
      </w:r>
    </w:p>
    <w:p w14:paraId="2289E392" w14:textId="77777777" w:rsidR="00F90BDC" w:rsidRDefault="00F90BDC"/>
    <w:p w14:paraId="1EEC2DD6" w14:textId="77777777" w:rsidR="00F90BDC" w:rsidRDefault="00F90BDC">
      <w:r xmlns:w="http://schemas.openxmlformats.org/wordprocessingml/2006/main">
        <w:t xml:space="preserve">زن داستان آخرین بار مرد.</w:t>
      </w:r>
    </w:p>
    <w:p w14:paraId="65A71D64" w14:textId="77777777" w:rsidR="00F90BDC" w:rsidRDefault="00F90BDC"/>
    <w:p w14:paraId="571F7D70" w14:textId="77777777" w:rsidR="00F90BDC" w:rsidRDefault="00F90BDC">
      <w:r xmlns:w="http://schemas.openxmlformats.org/wordprocessingml/2006/main">
        <w:t xml:space="preserve">1: هیچ چیز در این زندگی ماندگار نیست، حتی خود زندگی.</w:t>
      </w:r>
    </w:p>
    <w:p w14:paraId="6E1C120B" w14:textId="77777777" w:rsidR="00F90BDC" w:rsidRDefault="00F90BDC"/>
    <w:p w14:paraId="45ED2077" w14:textId="77777777" w:rsidR="00F90BDC" w:rsidRDefault="00F90BDC">
      <w:r xmlns:w="http://schemas.openxmlformats.org/wordprocessingml/2006/main">
        <w:t xml:space="preserve">2: ما باید هر روز را طوری زندگی کنیم که انگار آخرین روزمان است.</w:t>
      </w:r>
    </w:p>
    <w:p w14:paraId="3503416F" w14:textId="77777777" w:rsidR="00F90BDC" w:rsidRDefault="00F90BDC"/>
    <w:p w14:paraId="58F20EBF" w14:textId="77777777" w:rsidR="00F90BDC" w:rsidRDefault="00F90BDC">
      <w:r xmlns:w="http://schemas.openxmlformats.org/wordprocessingml/2006/main">
        <w:t xml:space="preserve">1: یعقوب 4: 13-14 - اکنون بیایید، ای کسانی که می گویید: "امروز یا فردا به فلان شهر می رویم و یک سال را در آنجا می گذرانیم و تجارت می کنیم و سود می کنیم." - 14 اما نمی دانید فردا چه می شود. خواهد آورد. زندگی شما چیست؟ زیرا تو غباری هستی که برای مدتی کوتاه ظاهر می شود و سپس ناپدید می شود.</w:t>
      </w:r>
    </w:p>
    <w:p w14:paraId="592CA3E8" w14:textId="77777777" w:rsidR="00F90BDC" w:rsidRDefault="00F90BDC"/>
    <w:p w14:paraId="2098D20D" w14:textId="77777777" w:rsidR="00F90BDC" w:rsidRDefault="00F90BDC">
      <w:r xmlns:w="http://schemas.openxmlformats.org/wordprocessingml/2006/main">
        <w:t xml:space="preserve">2: جامعه 3: 1-2 - برای هر چیزی یک فصل و زمانی برای هر موضوعی در زیر بهشت وجود دارد: </w:t>
      </w:r>
      <w:r xmlns:w="http://schemas.openxmlformats.org/wordprocessingml/2006/main">
        <w:lastRenderedPageBreak xmlns:w="http://schemas.openxmlformats.org/wordprocessingml/2006/main"/>
      </w:r>
      <w:r xmlns:w="http://schemas.openxmlformats.org/wordprocessingml/2006/main">
        <w:t xml:space="preserve">2 زمانی برای تولد و زمانی برای مردن.</w:t>
      </w:r>
    </w:p>
    <w:p w14:paraId="21BEFD3D" w14:textId="77777777" w:rsidR="00F90BDC" w:rsidRDefault="00F90BDC"/>
    <w:p w14:paraId="3705CFB3" w14:textId="77777777" w:rsidR="00F90BDC" w:rsidRDefault="00F90BDC">
      <w:r xmlns:w="http://schemas.openxmlformats.org/wordprocessingml/2006/main">
        <w:t xml:space="preserve">متی 22:28 پس در رستاخیز زن کدام یک از آن هفت نفر خواهد بود؟ زیرا همه او را داشتند.</w:t>
      </w:r>
    </w:p>
    <w:p w14:paraId="74FDC4E4" w14:textId="77777777" w:rsidR="00F90BDC" w:rsidRDefault="00F90BDC"/>
    <w:p w14:paraId="467747E1" w14:textId="77777777" w:rsidR="00F90BDC" w:rsidRDefault="00F90BDC">
      <w:r xmlns:w="http://schemas.openxmlformats.org/wordprocessingml/2006/main">
        <w:t xml:space="preserve">در رستاخیز، صدوقیان از عیسی سؤالی درباره زنی پرسیدند که با هفت مرد مختلف ازدواج کرده بود. پرسیدند در قیامت همسر کیست؟</w:t>
      </w:r>
    </w:p>
    <w:p w14:paraId="690D4FB0" w14:textId="77777777" w:rsidR="00F90BDC" w:rsidRDefault="00F90BDC"/>
    <w:p w14:paraId="3EB701AF" w14:textId="77777777" w:rsidR="00F90BDC" w:rsidRDefault="00F90BDC">
      <w:r xmlns:w="http://schemas.openxmlformats.org/wordprocessingml/2006/main">
        <w:t xml:space="preserve">1. محبت خدا بی قید و شرط است: سؤال صدوقیان در مورد عیسی چه چیزی را آشکار می کند</w:t>
      </w:r>
    </w:p>
    <w:p w14:paraId="0DC85BE3" w14:textId="77777777" w:rsidR="00F90BDC" w:rsidRDefault="00F90BDC"/>
    <w:p w14:paraId="5A79C79D" w14:textId="77777777" w:rsidR="00F90BDC" w:rsidRDefault="00F90BDC">
      <w:r xmlns:w="http://schemas.openxmlformats.org/wordprocessingml/2006/main">
        <w:t xml:space="preserve">2. قدرت رستاخیز: تجسم مجدد زندگی پس از مرگ</w:t>
      </w:r>
    </w:p>
    <w:p w14:paraId="0CEBBC10" w14:textId="77777777" w:rsidR="00F90BDC" w:rsidRDefault="00F90BDC"/>
    <w:p w14:paraId="4A9A661D" w14:textId="77777777" w:rsidR="00F90BDC" w:rsidRDefault="00F90BDC">
      <w:r xmlns:w="http://schemas.openxmlformats.org/wordprocessingml/2006/main">
        <w:t xml:space="preserve">1. متی 22:37-40 - عیسی پاسخ داد: "خداوند، خدای خود را با تمام دل و با تمام جان و با تمام ذهن خود دوست بدار."</w:t>
      </w:r>
    </w:p>
    <w:p w14:paraId="204C3822" w14:textId="77777777" w:rsidR="00F90BDC" w:rsidRDefault="00F90BDC"/>
    <w:p w14:paraId="271242C6" w14:textId="77777777" w:rsidR="00F90BDC" w:rsidRDefault="00F90BDC">
      <w:r xmlns:w="http://schemas.openxmlformats.org/wordprocessingml/2006/main">
        <w:t xml:space="preserve">2. رومیان 6:4 - بنابراین ما از طریق تعمید به مرگ با او دفن شدیم تا همانطور که مسیح به واسطه جلال پدر از مردگان برخیزید، ما نیز زندگی جدیدی داشته باشیم.</w:t>
      </w:r>
    </w:p>
    <w:p w14:paraId="02987848" w14:textId="77777777" w:rsidR="00F90BDC" w:rsidRDefault="00F90BDC"/>
    <w:p w14:paraId="2E4B072C" w14:textId="77777777" w:rsidR="00F90BDC" w:rsidRDefault="00F90BDC">
      <w:r xmlns:w="http://schemas.openxmlformats.org/wordprocessingml/2006/main">
        <w:t xml:space="preserve">متی 22:29 عیسی پاسخ داد و به آنها گفت: «شما اشتباه می‌کنید، زیرا کتاب مقدس و قدرت خدا را نمی‌دانید.</w:t>
      </w:r>
    </w:p>
    <w:p w14:paraId="0F5EF27D" w14:textId="77777777" w:rsidR="00F90BDC" w:rsidRDefault="00F90BDC"/>
    <w:p w14:paraId="4889652D" w14:textId="77777777" w:rsidR="00F90BDC" w:rsidRDefault="00F90BDC">
      <w:r xmlns:w="http://schemas.openxmlformats.org/wordprocessingml/2006/main">
        <w:t xml:space="preserve">عیسی رهبران مذهبی را به دلیل ندانستن کتاب مقدس یا قدرت خدا تنبیه می کند.</w:t>
      </w:r>
    </w:p>
    <w:p w14:paraId="59FB38ED" w14:textId="77777777" w:rsidR="00F90BDC" w:rsidRDefault="00F90BDC"/>
    <w:p w14:paraId="15C3C42D" w14:textId="77777777" w:rsidR="00F90BDC" w:rsidRDefault="00F90BDC">
      <w:r xmlns:w="http://schemas.openxmlformats.org/wordprocessingml/2006/main">
        <w:t xml:space="preserve">1. قدرت خدا: درک کتاب مقدس</w:t>
      </w:r>
    </w:p>
    <w:p w14:paraId="1249B14A" w14:textId="77777777" w:rsidR="00F90BDC" w:rsidRDefault="00F90BDC"/>
    <w:p w14:paraId="30232D8A" w14:textId="77777777" w:rsidR="00F90BDC" w:rsidRDefault="00F90BDC">
      <w:r xmlns:w="http://schemas.openxmlformats.org/wordprocessingml/2006/main">
        <w:t xml:space="preserve">2. شناخت کتاب مقدس: آشکار ساختن قدرت خدا</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 از زمین بالاتر است، راه‌های من نیز از راه‌های شما و افکار من بالاتر است. از افکارت."</w:t>
      </w:r>
    </w:p>
    <w:p w14:paraId="122D4C6B" w14:textId="77777777" w:rsidR="00F90BDC" w:rsidRDefault="00F90BDC"/>
    <w:p w14:paraId="6ED96A07" w14:textId="77777777" w:rsidR="00F90BDC" w:rsidRDefault="00F90BDC">
      <w:r xmlns:w="http://schemas.openxmlformats.org/wordprocessingml/2006/main">
        <w:t xml:space="preserve">2. رومیان 1: 16-17 "زیرا من از انجیل مسیح خجالت نمی کشم، زیرا این قدرت خدا برای نجات هر ایماندار است، اول یهودی و همچنین یونانی. زیرا در آن است عدالت خدا از ایمان به ایمان نازل شد: چنانکه مکتوب است عادل به ایمان زندگی خواهد کرد.»</w:t>
      </w:r>
    </w:p>
    <w:p w14:paraId="25C5817C" w14:textId="77777777" w:rsidR="00F90BDC" w:rsidRDefault="00F90BDC"/>
    <w:p w14:paraId="25053E1A" w14:textId="77777777" w:rsidR="00F90BDC" w:rsidRDefault="00F90BDC">
      <w:r xmlns:w="http://schemas.openxmlformats.org/wordprocessingml/2006/main">
        <w:t xml:space="preserve">متی 22:30 زیرا در قیامت نه ازدواج می کنند و نه ازدواج می کنند، بلکه مانند فرشتگان خدا در آسمان هستند.</w:t>
      </w:r>
    </w:p>
    <w:p w14:paraId="552C2CEF" w14:textId="77777777" w:rsidR="00F90BDC" w:rsidRDefault="00F90BDC"/>
    <w:p w14:paraId="1AC49D3A" w14:textId="77777777" w:rsidR="00F90BDC" w:rsidRDefault="00F90BDC">
      <w:r xmlns:w="http://schemas.openxmlformats.org/wordprocessingml/2006/main">
        <w:t xml:space="preserve">این آیه از ماهیت معاد و تفاوت آن با زندگی روی زمین صحبت می کند.</w:t>
      </w:r>
    </w:p>
    <w:p w14:paraId="03D069BB" w14:textId="77777777" w:rsidR="00F90BDC" w:rsidRDefault="00F90BDC"/>
    <w:p w14:paraId="6D74CC20" w14:textId="77777777" w:rsidR="00F90BDC" w:rsidRDefault="00F90BDC">
      <w:r xmlns:w="http://schemas.openxmlformats.org/wordprocessingml/2006/main">
        <w:t xml:space="preserve">1: عشق ابدی است - کاوش در ماهیت عشق فراتر از قبر</w:t>
      </w:r>
    </w:p>
    <w:p w14:paraId="34C7D35F" w14:textId="77777777" w:rsidR="00F90BDC" w:rsidRDefault="00F90BDC"/>
    <w:p w14:paraId="7104C524" w14:textId="77777777" w:rsidR="00F90BDC" w:rsidRDefault="00F90BDC">
      <w:r xmlns:w="http://schemas.openxmlformats.org/wordprocessingml/2006/main">
        <w:t xml:space="preserve">2: شبیه شدن به فرشتگان - آماده شدن برای قیامت</w:t>
      </w:r>
    </w:p>
    <w:p w14:paraId="5F0BE9EA" w14:textId="77777777" w:rsidR="00F90BDC" w:rsidRDefault="00F90BDC"/>
    <w:p w14:paraId="6719AF51" w14:textId="77777777" w:rsidR="00F90BDC" w:rsidRDefault="00F90BDC">
      <w:r xmlns:w="http://schemas.openxmlformats.org/wordprocessingml/2006/main">
        <w:t xml:space="preserve">1: اول قرنتیان 15:35-49 - بحث پولس در مورد ماهیت رستاخیز</w:t>
      </w:r>
    </w:p>
    <w:p w14:paraId="5F67932F" w14:textId="77777777" w:rsidR="00F90BDC" w:rsidRDefault="00F90BDC"/>
    <w:p w14:paraId="23866D55" w14:textId="77777777" w:rsidR="00F90BDC" w:rsidRDefault="00F90BDC">
      <w:r xmlns:w="http://schemas.openxmlformats.org/wordprocessingml/2006/main">
        <w:t xml:space="preserve">2: لوقا 20:27-38 - پاسخ عیسی به صدوقیان در مورد زندگی پس از مرگ.</w:t>
      </w:r>
    </w:p>
    <w:p w14:paraId="771D27FF" w14:textId="77777777" w:rsidR="00F90BDC" w:rsidRDefault="00F90BDC"/>
    <w:p w14:paraId="349464D6" w14:textId="77777777" w:rsidR="00F90BDC" w:rsidRDefault="00F90BDC">
      <w:r xmlns:w="http://schemas.openxmlformats.org/wordprocessingml/2006/main">
        <w:t xml:space="preserve">متی 22:31 اما در مورد رستاخیز مردگان، آیا آنچه را که خدا به شما گفته بود، نخوانده‌اید:</w:t>
      </w:r>
    </w:p>
    <w:p w14:paraId="3BED41AE" w14:textId="77777777" w:rsidR="00F90BDC" w:rsidRDefault="00F90BDC"/>
    <w:p w14:paraId="17FD852F" w14:textId="77777777" w:rsidR="00F90BDC" w:rsidRDefault="00F90BDC">
      <w:r xmlns:w="http://schemas.openxmlformats.org/wordprocessingml/2006/main">
        <w:t xml:space="preserve">عیسی در متی 22 درباره رستاخیز مردگان تعلیم می دهد.</w:t>
      </w:r>
    </w:p>
    <w:p w14:paraId="73EB0ECC" w14:textId="77777777" w:rsidR="00F90BDC" w:rsidRDefault="00F90BDC"/>
    <w:p w14:paraId="1BA3A731" w14:textId="77777777" w:rsidR="00F90BDC" w:rsidRDefault="00F90BDC">
      <w:r xmlns:w="http://schemas.openxmlformats.org/wordprocessingml/2006/main">
        <w:t xml:space="preserve">1. امید به رستاخیز: چگونه عیسی به وعده زندگی ابدی پایبند است</w:t>
      </w:r>
    </w:p>
    <w:p w14:paraId="7051B8AC" w14:textId="77777777" w:rsidR="00F90BDC" w:rsidRDefault="00F90BDC"/>
    <w:p w14:paraId="0A268F54" w14:textId="77777777" w:rsidR="00F90BDC" w:rsidRDefault="00F90BDC">
      <w:r xmlns:w="http://schemas.openxmlformats.org/wordprocessingml/2006/main">
        <w:t xml:space="preserve">2. چگونه رستاخیز نوید یک زندگی جدید در مسیح را می دهد</w:t>
      </w:r>
    </w:p>
    <w:p w14:paraId="04555246" w14:textId="77777777" w:rsidR="00F90BDC" w:rsidRDefault="00F90BDC"/>
    <w:p w14:paraId="58420937" w14:textId="77777777" w:rsidR="00F90BDC" w:rsidRDefault="00F90BDC">
      <w:r xmlns:w="http://schemas.openxmlformats.org/wordprocessingml/2006/main">
        <w:t xml:space="preserve">1. افسسیان 2: 4-6 - اما خدایی که در رحمت غنی است، به خاطر محبت عظیم خود که ما را محبت کرد، حتی زمانی که در گناهان مرده بودیم، ما را با مسیح زنده کرد (به فیض شما نجات یافتید). و ما را با هم برانگیخت و در مکانهای آسمانی در مسیح عیسی با هم نشست.</w:t>
      </w:r>
    </w:p>
    <w:p w14:paraId="78686F40" w14:textId="77777777" w:rsidR="00F90BDC" w:rsidRDefault="00F90BDC"/>
    <w:p w14:paraId="5980D625" w14:textId="77777777" w:rsidR="00F90BDC" w:rsidRDefault="00F90BDC">
      <w:r xmlns:w="http://schemas.openxmlformats.org/wordprocessingml/2006/main">
        <w:t xml:space="preserve">2. رومیان 8:11 - اما اگر روح کسی که عیسی را از مردگان برخیزانید در شما ساکن باشد، آن کسی که مسیح را از مردگان برخیزانید بدنهای فانی شما را نیز به وسیله روح خود که در شما ساکن است زنده خواهد کرد.</w:t>
      </w:r>
    </w:p>
    <w:p w14:paraId="3EA438DC" w14:textId="77777777" w:rsidR="00F90BDC" w:rsidRDefault="00F90BDC"/>
    <w:p w14:paraId="3D262D95" w14:textId="77777777" w:rsidR="00F90BDC" w:rsidRDefault="00F90BDC">
      <w:r xmlns:w="http://schemas.openxmlformats.org/wordprocessingml/2006/main">
        <w:t xml:space="preserve">متی 22:32 من خدای ابراهیم و خدای اسحاق و خدای یعقوب هستم؟ خدا خدای مردگان نیست، بلکه خدای زندگان است.</w:t>
      </w:r>
    </w:p>
    <w:p w14:paraId="7CAF88EA" w14:textId="77777777" w:rsidR="00F90BDC" w:rsidRDefault="00F90BDC"/>
    <w:p w14:paraId="75246666" w14:textId="77777777" w:rsidR="00F90BDC" w:rsidRDefault="00F90BDC">
      <w:r xmlns:w="http://schemas.openxmlformats.org/wordprocessingml/2006/main">
        <w:t xml:space="preserve">عیسی تأیید می کند که خدا خدای زندگان است و نه خدای مردگان.</w:t>
      </w:r>
    </w:p>
    <w:p w14:paraId="10795EC1" w14:textId="77777777" w:rsidR="00F90BDC" w:rsidRDefault="00F90BDC"/>
    <w:p w14:paraId="1B34C3CB" w14:textId="77777777" w:rsidR="00F90BDC" w:rsidRDefault="00F90BDC">
      <w:r xmlns:w="http://schemas.openxmlformats.org/wordprocessingml/2006/main">
        <w:t xml:space="preserve">1. وفاداری تغییر ناپذیر خداوند</w:t>
      </w:r>
    </w:p>
    <w:p w14:paraId="524806A1" w14:textId="77777777" w:rsidR="00F90BDC" w:rsidRDefault="00F90BDC"/>
    <w:p w14:paraId="30333E0F" w14:textId="77777777" w:rsidR="00F90BDC" w:rsidRDefault="00F90BDC">
      <w:r xmlns:w="http://schemas.openxmlformats.org/wordprocessingml/2006/main">
        <w:t xml:space="preserve">2. خدای زنده ها، نه مردگان</w:t>
      </w:r>
    </w:p>
    <w:p w14:paraId="38E08AAF" w14:textId="77777777" w:rsidR="00F90BDC" w:rsidRDefault="00F90BDC"/>
    <w:p w14:paraId="19352F1F" w14:textId="77777777" w:rsidR="00F90BDC" w:rsidRDefault="00F90BDC">
      <w:r xmlns:w="http://schemas.openxmlformats.org/wordprocessingml/2006/main">
        <w:t xml:space="preserve">1. رومیان 4: 16-17 - "بنابراین، وعده از طریق ایمان می آید، تا از طریق فیض باشد و برای همه فرزندان ابراهیم تضمین شود - نه فقط برای کسانی که از شریعت هستند، بلکه برای کسانی که از شریعت برخوردارند. ایمان ابراهیم او پدر همه ماست.</w:t>
      </w:r>
    </w:p>
    <w:p w14:paraId="285D800B" w14:textId="77777777" w:rsidR="00F90BDC" w:rsidRDefault="00F90BDC"/>
    <w:p w14:paraId="26060049" w14:textId="77777777" w:rsidR="00F90BDC" w:rsidRDefault="00F90BDC">
      <w:r xmlns:w="http://schemas.openxmlformats.org/wordprocessingml/2006/main">
        <w:t xml:space="preserve">2. عبرانیان 11:13-16 - همه این مردم هنگام مرگ هنوز با ایمان زندگی می کردند. آنها چیزهای وعده داده شده را دریافت نکردند. آنها فقط آنها را دیدند و از راه دور به استقبال آنها رفتند و اعتراف کردند که آنها بیگانه و بیگانه روی زمین هستند. افرادی که چنین حرف هایی می زنند نشان می دهند که به دنبال کشوری برای خودشان هستند. اگر آنها به کشوری که ترک کرده بودند فکر می کردند، فرصتی برای بازگشت داشتند. در عوض، آنها در آرزوی کشوری بهتر بودند - کشوری بهشتی. بنابراین </w:t>
      </w:r>
      <w:r xmlns:w="http://schemas.openxmlformats.org/wordprocessingml/2006/main">
        <w:lastRenderedPageBreak xmlns:w="http://schemas.openxmlformats.org/wordprocessingml/2006/main"/>
      </w:r>
      <w:r xmlns:w="http://schemas.openxmlformats.org/wordprocessingml/2006/main">
        <w:t xml:space="preserve">خدا شرم ندارد که خدای آنها خوانده شود، زیرا برای آنها شهری آماده کرده است.</w:t>
      </w:r>
    </w:p>
    <w:p w14:paraId="4F45C5A3" w14:textId="77777777" w:rsidR="00F90BDC" w:rsidRDefault="00F90BDC"/>
    <w:p w14:paraId="42BBE53E" w14:textId="77777777" w:rsidR="00F90BDC" w:rsidRDefault="00F90BDC">
      <w:r xmlns:w="http://schemas.openxmlformats.org/wordprocessingml/2006/main">
        <w:t xml:space="preserve">متی 22:33 و چون جمعیت این را شنیدند، از تعلیم او متحیر شدند.</w:t>
      </w:r>
    </w:p>
    <w:p w14:paraId="3D564BFF" w14:textId="77777777" w:rsidR="00F90BDC" w:rsidRDefault="00F90BDC"/>
    <w:p w14:paraId="32AE52A0" w14:textId="77777777" w:rsidR="00F90BDC" w:rsidRDefault="00F90BDC">
      <w:r xmlns:w="http://schemas.openxmlformats.org/wordprocessingml/2006/main">
        <w:t xml:space="preserve">جمعیت از تعالیم عیسی شگفت زده شدند.</w:t>
      </w:r>
    </w:p>
    <w:p w14:paraId="64A4878F" w14:textId="77777777" w:rsidR="00F90BDC" w:rsidRDefault="00F90BDC"/>
    <w:p w14:paraId="16F16513" w14:textId="77777777" w:rsidR="00F90BDC" w:rsidRDefault="00F90BDC">
      <w:r xmlns:w="http://schemas.openxmlformats.org/wordprocessingml/2006/main">
        <w:t xml:space="preserve">1. درک دکترین عیسی - چگونه گوش کنیم و بیاموزیم</w:t>
      </w:r>
    </w:p>
    <w:p w14:paraId="45BF4180" w14:textId="77777777" w:rsidR="00F90BDC" w:rsidRDefault="00F90BDC"/>
    <w:p w14:paraId="55409CCC" w14:textId="77777777" w:rsidR="00F90BDC" w:rsidRDefault="00F90BDC">
      <w:r xmlns:w="http://schemas.openxmlformats.org/wordprocessingml/2006/main">
        <w:t xml:space="preserve">2. تأثیر تعالیم عیسی - حتی بسیاری را شگفت زده کرد</w:t>
      </w:r>
    </w:p>
    <w:p w14:paraId="2ACC1B06" w14:textId="77777777" w:rsidR="00F90BDC" w:rsidRDefault="00F90BDC"/>
    <w:p w14:paraId="733571A5" w14:textId="77777777" w:rsidR="00F90BDC" w:rsidRDefault="00F90BDC">
      <w:r xmlns:w="http://schemas.openxmlformats.org/wordprocessingml/2006/main">
        <w:t xml:space="preserve">1. متی 7:28-29 - و هنگامی که عیسی این سخنان را به پایان رساند، مردم از تعلیم او شگفت زده شدند: زیرا او آنها را مانند صاحب اقتدار تعلیم می داد و نه مانند کاتبان.</w:t>
      </w:r>
    </w:p>
    <w:p w14:paraId="6455B72F" w14:textId="77777777" w:rsidR="00F90BDC" w:rsidRDefault="00F90BDC"/>
    <w:p w14:paraId="476163CF" w14:textId="77777777" w:rsidR="00F90BDC" w:rsidRDefault="00F90BDC">
      <w:r xmlns:w="http://schemas.openxmlformats.org/wordprocessingml/2006/main">
        <w:t xml:space="preserve">2. اعمال رسولان 2:42 - و در تعلیم و مشارکت رسولان و شکستن نان و دعاها استوارانه ادامه دادند.</w:t>
      </w:r>
    </w:p>
    <w:p w14:paraId="7E3EDEF4" w14:textId="77777777" w:rsidR="00F90BDC" w:rsidRDefault="00F90BDC"/>
    <w:p w14:paraId="4CFC1FEA" w14:textId="77777777" w:rsidR="00F90BDC" w:rsidRDefault="00F90BDC">
      <w:r xmlns:w="http://schemas.openxmlformats.org/wordprocessingml/2006/main">
        <w:t xml:space="preserve">متی 22:34 اما چون فریسیان شنیدند که او صدوقیان را ساکت کرده است، جمع شدند.</w:t>
      </w:r>
    </w:p>
    <w:p w14:paraId="7F6135C9" w14:textId="77777777" w:rsidR="00F90BDC" w:rsidRDefault="00F90BDC"/>
    <w:p w14:paraId="4F5961CB" w14:textId="77777777" w:rsidR="00F90BDC" w:rsidRDefault="00F90BDC">
      <w:r xmlns:w="http://schemas.openxmlformats.org/wordprocessingml/2006/main">
        <w:t xml:space="preserve">وقتی عیسی صدوقیان را در بحثی ساکت کرد، فریسیان خشمگین شدند.</w:t>
      </w:r>
    </w:p>
    <w:p w14:paraId="330999AA" w14:textId="77777777" w:rsidR="00F90BDC" w:rsidRDefault="00F90BDC"/>
    <w:p w14:paraId="1258DE56" w14:textId="77777777" w:rsidR="00F90BDC" w:rsidRDefault="00F90BDC">
      <w:r xmlns:w="http://schemas.openxmlformats.org/wordprocessingml/2006/main">
        <w:t xml:space="preserve">1. قدرت دانش: چگونه عیسی از اقتدار خود برای خاموش کردن صدوقیان استفاده کرد</w:t>
      </w:r>
    </w:p>
    <w:p w14:paraId="765638F8" w14:textId="77777777" w:rsidR="00F90BDC" w:rsidRDefault="00F90BDC"/>
    <w:p w14:paraId="64D476FB" w14:textId="77777777" w:rsidR="00F90BDC" w:rsidRDefault="00F90BDC">
      <w:r xmlns:w="http://schemas.openxmlformats.org/wordprocessingml/2006/main">
        <w:t xml:space="preserve">2. اهمیت پایبندی به باورهای شما: واکنش فریسیان به پیروزی عیسی</w:t>
      </w:r>
    </w:p>
    <w:p w14:paraId="45E562CF" w14:textId="77777777" w:rsidR="00F90BDC" w:rsidRDefault="00F90BDC"/>
    <w:p w14:paraId="0C0C810F" w14:textId="77777777" w:rsidR="00F90BDC" w:rsidRDefault="00F90BDC">
      <w:r xmlns:w="http://schemas.openxmlformats.org/wordprocessingml/2006/main">
        <w:t xml:space="preserve">1. امثال 15: 2 - "زبان خردمندان علم را زینت می دهد، اما دهان احمق حماقت را می جوشاند."</w:t>
      </w:r>
    </w:p>
    <w:p w14:paraId="56BFD877" w14:textId="77777777" w:rsidR="00F90BDC" w:rsidRDefault="00F90BDC"/>
    <w:p w14:paraId="18E03A07" w14:textId="77777777" w:rsidR="00F90BDC" w:rsidRDefault="00F90BDC">
      <w:r xmlns:w="http://schemas.openxmlformats.org/wordprocessingml/2006/main">
        <w:t xml:space="preserve">2. یعقوب 1:19 - "ای برادران عزیز من این را بدانید: هر کسی در شنیدن سریع باشد، در گفتار کند و در عصبانیت کند."</w:t>
      </w:r>
    </w:p>
    <w:p w14:paraId="6D1EEE7D" w14:textId="77777777" w:rsidR="00F90BDC" w:rsidRDefault="00F90BDC"/>
    <w:p w14:paraId="56B02A58" w14:textId="77777777" w:rsidR="00F90BDC" w:rsidRDefault="00F90BDC">
      <w:r xmlns:w="http://schemas.openxmlformats.org/wordprocessingml/2006/main">
        <w:t xml:space="preserve">متی 22:35 سپس یکی از آنها که وکیل بود از او سؤالی کرد و او را وسوسه کرد و گفت:</w:t>
      </w:r>
    </w:p>
    <w:p w14:paraId="3F555267" w14:textId="77777777" w:rsidR="00F90BDC" w:rsidRDefault="00F90BDC"/>
    <w:p w14:paraId="47470A7E" w14:textId="77777777" w:rsidR="00F90BDC" w:rsidRDefault="00F90BDC">
      <w:r xmlns:w="http://schemas.openxmlformats.org/wordprocessingml/2006/main">
        <w:t xml:space="preserve">عیسی در مورد اهمیت محبت به خدا و همسایه تعلیم می دهد.</w:t>
      </w:r>
    </w:p>
    <w:p w14:paraId="0B6A4BC8" w14:textId="77777777" w:rsidR="00F90BDC" w:rsidRDefault="00F90BDC"/>
    <w:p w14:paraId="07EA007E" w14:textId="77777777" w:rsidR="00F90BDC" w:rsidRDefault="00F90BDC">
      <w:r xmlns:w="http://schemas.openxmlformats.org/wordprocessingml/2006/main">
        <w:t xml:space="preserve">1: خدا را دوست بدار و همسایه خود را دوست بدار - متی 22:35-40</w:t>
      </w:r>
    </w:p>
    <w:p w14:paraId="3721842B" w14:textId="77777777" w:rsidR="00F90BDC" w:rsidRDefault="00F90BDC"/>
    <w:p w14:paraId="1BD82769" w14:textId="77777777" w:rsidR="00F90BDC" w:rsidRDefault="00F90BDC">
      <w:r xmlns:w="http://schemas.openxmlformats.org/wordprocessingml/2006/main">
        <w:t xml:space="preserve">2: انجام بزرگترین فرمان - متی 22:35-40</w:t>
      </w:r>
    </w:p>
    <w:p w14:paraId="4E6CAD0D" w14:textId="77777777" w:rsidR="00F90BDC" w:rsidRDefault="00F90BDC"/>
    <w:p w14:paraId="3A37B79F" w14:textId="77777777" w:rsidR="00F90BDC" w:rsidRDefault="00F90BDC">
      <w:r xmlns:w="http://schemas.openxmlformats.org/wordprocessingml/2006/main">
        <w:t xml:space="preserve">1: تثنیه 6:5 - یهوه خدای خود را با تمام دل و با تمام جان و با تمام قوت خود دوست بدارید.</w:t>
      </w:r>
    </w:p>
    <w:p w14:paraId="068C17D2" w14:textId="77777777" w:rsidR="00F90BDC" w:rsidRDefault="00F90BDC"/>
    <w:p w14:paraId="477A8A96" w14:textId="77777777" w:rsidR="00F90BDC" w:rsidRDefault="00F90BDC">
      <w:r xmlns:w="http://schemas.openxmlformats.org/wordprocessingml/2006/main">
        <w:t xml:space="preserve">2: لاویان 19:18 - همسایه خود را مانند خود دوست بدار.</w:t>
      </w:r>
    </w:p>
    <w:p w14:paraId="43237848" w14:textId="77777777" w:rsidR="00F90BDC" w:rsidRDefault="00F90BDC"/>
    <w:p w14:paraId="42CA2930" w14:textId="77777777" w:rsidR="00F90BDC" w:rsidRDefault="00F90BDC">
      <w:r xmlns:w="http://schemas.openxmlformats.org/wordprocessingml/2006/main">
        <w:t xml:space="preserve">متی 22:36 استاد، فرمان بزرگ در شریعت کدام است؟</w:t>
      </w:r>
    </w:p>
    <w:p w14:paraId="609AF7C5" w14:textId="77777777" w:rsidR="00F90BDC" w:rsidRDefault="00F90BDC"/>
    <w:p w14:paraId="34201889" w14:textId="77777777" w:rsidR="00F90BDC" w:rsidRDefault="00F90BDC">
      <w:r xmlns:w="http://schemas.openxmlformats.org/wordprocessingml/2006/main">
        <w:t xml:space="preserve">عیسی پاسخ داد: یهوه خدای خود را با تمام دل و با تمام جان و با تمام ذهن خود دوست بدار.</w:t>
      </w:r>
    </w:p>
    <w:p w14:paraId="4E59FCB0" w14:textId="77777777" w:rsidR="00F90BDC" w:rsidRDefault="00F90BDC"/>
    <w:p w14:paraId="6D3FB943" w14:textId="77777777" w:rsidR="00F90BDC" w:rsidRDefault="00F90BDC">
      <w:r xmlns:w="http://schemas.openxmlformats.org/wordprocessingml/2006/main">
        <w:t xml:space="preserve">عیسی به سؤالی در مورد فرمان بزرگ در شریعت پاسخ داد و گفت که این بود که خداوند خدای خود را با تمام قلب، روح و ذهن خود دوست بدارید.</w:t>
      </w:r>
    </w:p>
    <w:p w14:paraId="40B32A90" w14:textId="77777777" w:rsidR="00F90BDC" w:rsidRDefault="00F90BDC"/>
    <w:p w14:paraId="3474AD75" w14:textId="77777777" w:rsidR="00F90BDC" w:rsidRDefault="00F90BDC">
      <w:r xmlns:w="http://schemas.openxmlformats.org/wordprocessingml/2006/main">
        <w:t xml:space="preserve">1. "عشق به پروردگار: فراخوانی برای فداکاری کامل"</w:t>
      </w:r>
    </w:p>
    <w:p w14:paraId="7B2F1E7E" w14:textId="77777777" w:rsidR="00F90BDC" w:rsidRDefault="00F90BDC"/>
    <w:p w14:paraId="59B1C26E" w14:textId="77777777" w:rsidR="00F90BDC" w:rsidRDefault="00F90BDC">
      <w:r xmlns:w="http://schemas.openxmlformats.org/wordprocessingml/2006/main">
        <w:t xml:space="preserve">2. «یک قلب، یک روح و یک ذهن: همه برای خدا».</w:t>
      </w:r>
    </w:p>
    <w:p w14:paraId="137CDD24" w14:textId="77777777" w:rsidR="00F90BDC" w:rsidRDefault="00F90BDC"/>
    <w:p w14:paraId="383C6620" w14:textId="77777777" w:rsidR="00F90BDC" w:rsidRDefault="00F90BDC">
      <w:r xmlns:w="http://schemas.openxmlformats.org/wordprocessingml/2006/main">
        <w:t xml:space="preserve">1. تثنیه 6:5 - "یهوه خدای خود را با تمام دل و با تمام جان و با تمام قوت خود دوست بدار."</w:t>
      </w:r>
    </w:p>
    <w:p w14:paraId="0026AE60" w14:textId="77777777" w:rsidR="00F90BDC" w:rsidRDefault="00F90BDC"/>
    <w:p w14:paraId="66FC36B2" w14:textId="77777777" w:rsidR="00F90BDC" w:rsidRDefault="00F90BDC">
      <w:r xmlns:w="http://schemas.openxmlformats.org/wordprocessingml/2006/main">
        <w:t xml:space="preserve">2. مرقس 12:30 - "یهوه خدای خود را با تمام دل و با تمام جان و با تمام ذهن و با تمام قوت خود دوست بدار."</w:t>
      </w:r>
    </w:p>
    <w:p w14:paraId="74CB2FBE" w14:textId="77777777" w:rsidR="00F90BDC" w:rsidRDefault="00F90BDC"/>
    <w:p w14:paraId="31F37586" w14:textId="77777777" w:rsidR="00F90BDC" w:rsidRDefault="00F90BDC">
      <w:r xmlns:w="http://schemas.openxmlformats.org/wordprocessingml/2006/main">
        <w:t xml:space="preserve">متی 22:37 عیسی به او گفت: «یَهُوَه، خدای خود را با تمام دل و با تمام جان و با تمام ذهنت دوست بدار.</w:t>
      </w:r>
    </w:p>
    <w:p w14:paraId="63F065ED" w14:textId="77777777" w:rsidR="00F90BDC" w:rsidRDefault="00F90BDC"/>
    <w:p w14:paraId="1883238B" w14:textId="77777777" w:rsidR="00F90BDC" w:rsidRDefault="00F90BDC">
      <w:r xmlns:w="http://schemas.openxmlformats.org/wordprocessingml/2006/main">
        <w:t xml:space="preserve">عیسی به ما می گوید که خدا را با تمام قلب، روح و ذهن خود دوست داشته باشیم.</w:t>
      </w:r>
    </w:p>
    <w:p w14:paraId="79F75B4B" w14:textId="77777777" w:rsidR="00F90BDC" w:rsidRDefault="00F90BDC"/>
    <w:p w14:paraId="2176373F" w14:textId="77777777" w:rsidR="00F90BDC" w:rsidRDefault="00F90BDC">
      <w:r xmlns:w="http://schemas.openxmlformats.org/wordprocessingml/2006/main">
        <w:t xml:space="preserve">1. «خدا را با تمام قلب، روح و ذهن خود دوست داشته باشید»</w:t>
      </w:r>
    </w:p>
    <w:p w14:paraId="4F322E0C" w14:textId="77777777" w:rsidR="00F90BDC" w:rsidRDefault="00F90BDC"/>
    <w:p w14:paraId="531D6B1C" w14:textId="77777777" w:rsidR="00F90BDC" w:rsidRDefault="00F90BDC">
      <w:r xmlns:w="http://schemas.openxmlformats.org/wordprocessingml/2006/main">
        <w:t xml:space="preserve">2. "زندگی در بزرگترین فرمان"</w:t>
      </w:r>
    </w:p>
    <w:p w14:paraId="2AA2E877" w14:textId="77777777" w:rsidR="00F90BDC" w:rsidRDefault="00F90BDC"/>
    <w:p w14:paraId="46BCE829" w14:textId="77777777" w:rsidR="00F90BDC" w:rsidRDefault="00F90BDC">
      <w:r xmlns:w="http://schemas.openxmlformats.org/wordprocessingml/2006/main">
        <w:t xml:space="preserve">1. تثنیه 6:5 - "یهوه خدای خود را با تمام دل و با تمام جان و با تمام قوت خود دوست بدار."</w:t>
      </w:r>
    </w:p>
    <w:p w14:paraId="582338F2" w14:textId="77777777" w:rsidR="00F90BDC" w:rsidRDefault="00F90BDC"/>
    <w:p w14:paraId="5A4C83C3" w14:textId="77777777" w:rsidR="00F90BDC" w:rsidRDefault="00F90BDC">
      <w:r xmlns:w="http://schemas.openxmlformats.org/wordprocessingml/2006/main">
        <w:t xml:space="preserve">2. اول یوحنا 4: 7-8 - "ای عزیزان، یکدیگر را محبت کنیم، زیرا محبت از جانب خداست و هر که محبت می کند از خدا زاده شده است و خدا را می شناسد. هر که دوست ندارد خدا را نمی شناسد، زیرا خداست عشق."</w:t>
      </w:r>
    </w:p>
    <w:p w14:paraId="4467C69A" w14:textId="77777777" w:rsidR="00F90BDC" w:rsidRDefault="00F90BDC"/>
    <w:p w14:paraId="5C3AD7F6" w14:textId="77777777" w:rsidR="00F90BDC" w:rsidRDefault="00F90BDC">
      <w:r xmlns:w="http://schemas.openxmlformats.org/wordprocessingml/2006/main">
        <w:t xml:space="preserve">متی 22:38 این فرمان اول و بزرگ است.</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اولین و بزرگترین فرمان این است که خدا را با تمام قلب و روح و ذهن خود دوست بدارید.</w:t>
      </w:r>
    </w:p>
    <w:p w14:paraId="097F9430" w14:textId="77777777" w:rsidR="00F90BDC" w:rsidRDefault="00F90BDC"/>
    <w:p w14:paraId="7E64B4F9" w14:textId="77777777" w:rsidR="00F90BDC" w:rsidRDefault="00F90BDC">
      <w:r xmlns:w="http://schemas.openxmlformats.org/wordprocessingml/2006/main">
        <w:t xml:space="preserve">1. قدرت عشق: یاد بگیریم خدا را با تمام قلب، روح و ذهن خود دوست داشته باشیم</w:t>
      </w:r>
    </w:p>
    <w:p w14:paraId="787FB5DB" w14:textId="77777777" w:rsidR="00F90BDC" w:rsidRDefault="00F90BDC"/>
    <w:p w14:paraId="56708712" w14:textId="77777777" w:rsidR="00F90BDC" w:rsidRDefault="00F90BDC">
      <w:r xmlns:w="http://schemas.openxmlformats.org/wordprocessingml/2006/main">
        <w:t xml:space="preserve">2. بزرگترین فرمان: دوست داشتن خدا بیش از هر چیز</w:t>
      </w:r>
    </w:p>
    <w:p w14:paraId="35FAA8C3" w14:textId="77777777" w:rsidR="00F90BDC" w:rsidRDefault="00F90BDC"/>
    <w:p w14:paraId="6C2917E7" w14:textId="77777777" w:rsidR="00F90BDC" w:rsidRDefault="00F90BDC">
      <w:r xmlns:w="http://schemas.openxmlformats.org/wordprocessingml/2006/main">
        <w:t xml:space="preserve">1. تثنیه 6:5 - "یهوه خدای خود را با تمام دل و با تمام جان و با تمام قوت خود دوست بدار."</w:t>
      </w:r>
    </w:p>
    <w:p w14:paraId="7F86FBAA" w14:textId="77777777" w:rsidR="00F90BDC" w:rsidRDefault="00F90BDC"/>
    <w:p w14:paraId="7871A79C" w14:textId="77777777" w:rsidR="00F90BDC" w:rsidRDefault="00F90BDC">
      <w:r xmlns:w="http://schemas.openxmlformats.org/wordprocessingml/2006/main">
        <w:t xml:space="preserve">2. یوحنا 14:15 - "اگر مرا دوست دارید، دستورات مرا نگاه دارید."</w:t>
      </w:r>
    </w:p>
    <w:p w14:paraId="3B37F971" w14:textId="77777777" w:rsidR="00F90BDC" w:rsidRDefault="00F90BDC"/>
    <w:p w14:paraId="6D6941EF" w14:textId="77777777" w:rsidR="00F90BDC" w:rsidRDefault="00F90BDC">
      <w:r xmlns:w="http://schemas.openxmlformats.org/wordprocessingml/2006/main">
        <w:t xml:space="preserve">متی 22:39 و دومی مانند آن است، همسایه خود را مانند خود دوست بدار.</w:t>
      </w:r>
    </w:p>
    <w:p w14:paraId="7A135E83" w14:textId="77777777" w:rsidR="00F90BDC" w:rsidRDefault="00F90BDC"/>
    <w:p w14:paraId="541DCEFC" w14:textId="77777777" w:rsidR="00F90BDC" w:rsidRDefault="00F90BDC">
      <w:r xmlns:w="http://schemas.openxmlformats.org/wordprocessingml/2006/main">
        <w:t xml:space="preserve">عیسی تعلیم می دهد که دومین فرمان بزرگ این است که همسایه خود را مانند خود دوست بداریم.</w:t>
      </w:r>
    </w:p>
    <w:p w14:paraId="169A7C15" w14:textId="77777777" w:rsidR="00F90BDC" w:rsidRDefault="00F90BDC"/>
    <w:p w14:paraId="3F96DFA3" w14:textId="77777777" w:rsidR="00F90BDC" w:rsidRDefault="00F90BDC">
      <w:r xmlns:w="http://schemas.openxmlformats.org/wordprocessingml/2006/main">
        <w:t xml:space="preserve">1. همسایه خود را دوست بدارید: زندگی در اجرای دومین فرمان بزرگ</w:t>
      </w:r>
    </w:p>
    <w:p w14:paraId="1A0E37ED" w14:textId="77777777" w:rsidR="00F90BDC" w:rsidRDefault="00F90BDC"/>
    <w:p w14:paraId="2E842C0E" w14:textId="77777777" w:rsidR="00F90BDC" w:rsidRDefault="00F90BDC">
      <w:r xmlns:w="http://schemas.openxmlformats.org/wordprocessingml/2006/main">
        <w:t xml:space="preserve">2. قدرت عشق: عمل به فرمان عیسی</w:t>
      </w:r>
    </w:p>
    <w:p w14:paraId="1F9AEE54" w14:textId="77777777" w:rsidR="00F90BDC" w:rsidRDefault="00F90BDC"/>
    <w:p w14:paraId="15B5CCCF" w14:textId="77777777" w:rsidR="00F90BDC" w:rsidRDefault="00F90BDC">
      <w:r xmlns:w="http://schemas.openxmlformats.org/wordprocessingml/2006/main">
        <w:t xml:space="preserve">1. اول یوحنا 4: 7-12 - ای عزیزان، بیایید یکدیگر را دوست بداریم زیرا محبت از خداست. و هر که دوست دارد از خدا زاده شده و خدا را می شناسد.</w:t>
      </w:r>
    </w:p>
    <w:p w14:paraId="7A7ECED4" w14:textId="77777777" w:rsidR="00F90BDC" w:rsidRDefault="00F90BDC"/>
    <w:p w14:paraId="6DD18C9B" w14:textId="77777777" w:rsidR="00F90BDC" w:rsidRDefault="00F90BDC">
      <w:r xmlns:w="http://schemas.openxmlformats.org/wordprocessingml/2006/main">
        <w:t xml:space="preserve">2. رومیان 12: 9-10 - بگذار عشق بدون تقلب باشد. از آنچه بد است بیزار باشید; به آنچه خوب است بچسب</w:t>
      </w:r>
    </w:p>
    <w:p w14:paraId="1B0BFE3D" w14:textId="77777777" w:rsidR="00F90BDC" w:rsidRDefault="00F90BDC"/>
    <w:p w14:paraId="36251B3D" w14:textId="77777777" w:rsidR="00F90BDC" w:rsidRDefault="00F90BDC">
      <w:r xmlns:w="http://schemas.openxmlformats.org/wordprocessingml/2006/main">
        <w:t xml:space="preserve">متی 22:40 تمام شریعت و انبیا بر این دو فرمان است.</w:t>
      </w:r>
    </w:p>
    <w:p w14:paraId="4892CC06" w14:textId="77777777" w:rsidR="00F90BDC" w:rsidRDefault="00F90BDC"/>
    <w:p w14:paraId="42A9EC5A" w14:textId="77777777" w:rsidR="00F90BDC" w:rsidRDefault="00F90BDC">
      <w:r xmlns:w="http://schemas.openxmlformats.org/wordprocessingml/2006/main">
        <w:t xml:space="preserve">عیسی تعلیم می دهد که تمام شریعت و انبیا را می توان در دو فرمان خلاصه کرد.</w:t>
      </w:r>
    </w:p>
    <w:p w14:paraId="0BDD214C" w14:textId="77777777" w:rsidR="00F90BDC" w:rsidRDefault="00F90BDC"/>
    <w:p w14:paraId="3D5329F7" w14:textId="77777777" w:rsidR="00F90BDC" w:rsidRDefault="00F90BDC">
      <w:r xmlns:w="http://schemas.openxmlformats.org/wordprocessingml/2006/main">
        <w:t xml:space="preserve">1. "قلب قانون: خدا را دوست بدار و همسایه خود را دوست بدار"</w:t>
      </w:r>
    </w:p>
    <w:p w14:paraId="3A7DBBE7" w14:textId="77777777" w:rsidR="00F90BDC" w:rsidRDefault="00F90BDC"/>
    <w:p w14:paraId="049E583A" w14:textId="77777777" w:rsidR="00F90BDC" w:rsidRDefault="00F90BDC">
      <w:r xmlns:w="http://schemas.openxmlformats.org/wordprocessingml/2006/main">
        <w:t xml:space="preserve">2. "زندگی در کمال قانون: سفری از ایمان"</w:t>
      </w:r>
    </w:p>
    <w:p w14:paraId="49AB4B3D" w14:textId="77777777" w:rsidR="00F90BDC" w:rsidRDefault="00F90BDC"/>
    <w:p w14:paraId="4B723668" w14:textId="77777777" w:rsidR="00F90BDC" w:rsidRDefault="00F90BDC">
      <w:r xmlns:w="http://schemas.openxmlformats.org/wordprocessingml/2006/main">
        <w:t xml:space="preserve">1. تثنیه 6: 5-6; لاویان 19:18 - "یَهُوَه خدای خود را با تمام قلب و جان و قوت خود دوست بدار و همسایه خود را مانند خود دوست بدار."</w:t>
      </w:r>
    </w:p>
    <w:p w14:paraId="779E060D" w14:textId="77777777" w:rsidR="00F90BDC" w:rsidRDefault="00F90BDC"/>
    <w:p w14:paraId="045B0B80" w14:textId="77777777" w:rsidR="00F90BDC" w:rsidRDefault="00F90BDC">
      <w:r xmlns:w="http://schemas.openxmlformats.org/wordprocessingml/2006/main">
        <w:t xml:space="preserve">2. رومیان 13: 8-10 - "به هیچ کس مدیون نباشید، مگر اینکه یکدیگر را دوست بدارید، زیرا هر که دیگری را دوست دارد، شریعت را انجام داده است."</w:t>
      </w:r>
    </w:p>
    <w:p w14:paraId="33D4DAD5" w14:textId="77777777" w:rsidR="00F90BDC" w:rsidRDefault="00F90BDC"/>
    <w:p w14:paraId="07DBF31A" w14:textId="77777777" w:rsidR="00F90BDC" w:rsidRDefault="00F90BDC">
      <w:r xmlns:w="http://schemas.openxmlformats.org/wordprocessingml/2006/main">
        <w:t xml:space="preserve">متی 22:41 در حالی که فریسیان دور هم جمع شده بودند، عیسی از آنها پرسید:</w:t>
      </w:r>
    </w:p>
    <w:p w14:paraId="1C09D822" w14:textId="77777777" w:rsidR="00F90BDC" w:rsidRDefault="00F90BDC"/>
    <w:p w14:paraId="40B53FDB" w14:textId="77777777" w:rsidR="00F90BDC" w:rsidRDefault="00F90BDC">
      <w:r xmlns:w="http://schemas.openxmlformats.org/wordprocessingml/2006/main">
        <w:t xml:space="preserve">عیسی فریسیان را با سؤالی در مورد مسیح به چالش می کشد.</w:t>
      </w:r>
    </w:p>
    <w:p w14:paraId="045F948C" w14:textId="77777777" w:rsidR="00F90BDC" w:rsidRDefault="00F90BDC"/>
    <w:p w14:paraId="61D2661F" w14:textId="77777777" w:rsidR="00F90BDC" w:rsidRDefault="00F90BDC">
      <w:r xmlns:w="http://schemas.openxmlformats.org/wordprocessingml/2006/main">
        <w:t xml:space="preserve">1: ما می‌توانیم در پرسش‌های عیسی حکمت بیابیم و برای یافتن پاسخ به چالش کشیده شویم.</w:t>
      </w:r>
    </w:p>
    <w:p w14:paraId="5FA493FE" w14:textId="77777777" w:rsidR="00F90BDC" w:rsidRDefault="00F90BDC"/>
    <w:p w14:paraId="47CE6438" w14:textId="77777777" w:rsidR="00F90BDC" w:rsidRDefault="00F90BDC">
      <w:r xmlns:w="http://schemas.openxmlformats.org/wordprocessingml/2006/main">
        <w:t xml:space="preserve">2: سؤال عیسی از فریسیان اهمیت درک کلام خدا را به ما یادآوری می کند.</w:t>
      </w:r>
    </w:p>
    <w:p w14:paraId="53E7963A" w14:textId="77777777" w:rsidR="00F90BDC" w:rsidRDefault="00F90BDC"/>
    <w:p w14:paraId="767B1FC2" w14:textId="77777777" w:rsidR="00F90BDC" w:rsidRDefault="00F90BDC">
      <w:r xmlns:w="http://schemas.openxmlformats.org/wordprocessingml/2006/main">
        <w:t xml:space="preserve">1: یعقوب 1: 5 - اگر هر یک از شما فاقد خرد است، از خدا بخواهد که به همه گشاده و بدون ملامت می دهد و به او داده خواهد شد.</w:t>
      </w:r>
    </w:p>
    <w:p w14:paraId="6C7E5CDF" w14:textId="77777777" w:rsidR="00F90BDC" w:rsidRDefault="00F90BDC"/>
    <w:p w14:paraId="46BDB98B" w14:textId="77777777" w:rsidR="00F90BDC" w:rsidRDefault="00F90BDC">
      <w:r xmlns:w="http://schemas.openxmlformats.org/wordprocessingml/2006/main">
        <w:t xml:space="preserve">2: فیلیپیان 4: 6-7 - برای هیچ چیز نگران نباشید، بلکه در هر چیزی با دعا و نیایش و با شکرگزاری، درخواست های خود را به خدا نشان دهید. و صلح خدا، که از هر فهمی برتر است، به واسطه مسیح عیسی، دل و ذهن شما را حفظ خواهد کرد.</w:t>
      </w:r>
    </w:p>
    <w:p w14:paraId="7783DDF0" w14:textId="77777777" w:rsidR="00F90BDC" w:rsidRDefault="00F90BDC"/>
    <w:p w14:paraId="18E6353A" w14:textId="77777777" w:rsidR="00F90BDC" w:rsidRDefault="00F90BDC">
      <w:r xmlns:w="http://schemas.openxmlformats.org/wordprocessingml/2006/main">
        <w:t xml:space="preserve">متی 22:42 گفت: "در مورد مسیح چه فکر می کنید؟" پسر کیست؟ به او گفتند: پسر داوود.</w:t>
      </w:r>
    </w:p>
    <w:p w14:paraId="5294C16B" w14:textId="77777777" w:rsidR="00F90BDC" w:rsidRDefault="00F90BDC"/>
    <w:p w14:paraId="2FCD0D6C" w14:textId="77777777" w:rsidR="00F90BDC" w:rsidRDefault="00F90BDC">
      <w:r xmlns:w="http://schemas.openxmlformats.org/wordprocessingml/2006/main">
        <w:t xml:space="preserve">عیسی رهبران مذهبی زمان خود را به چالش کشید تا به سؤالی در مورد هویت مسیح پاسخ دهند.</w:t>
      </w:r>
    </w:p>
    <w:p w14:paraId="6888C31F" w14:textId="77777777" w:rsidR="00F90BDC" w:rsidRDefault="00F90BDC"/>
    <w:p w14:paraId="61B262C3" w14:textId="77777777" w:rsidR="00F90BDC" w:rsidRDefault="00F90BDC">
      <w:r xmlns:w="http://schemas.openxmlformats.org/wordprocessingml/2006/main">
        <w:t xml:space="preserve">1. هویت مسیح: عیسی مسیح کیست؟</w:t>
      </w:r>
    </w:p>
    <w:p w14:paraId="1383BF44" w14:textId="77777777" w:rsidR="00F90BDC" w:rsidRDefault="00F90BDC"/>
    <w:p w14:paraId="404D40CF" w14:textId="77777777" w:rsidR="00F90BDC" w:rsidRDefault="00F90BDC">
      <w:r xmlns:w="http://schemas.openxmlformats.org/wordprocessingml/2006/main">
        <w:t xml:space="preserve">2. استفاده از کتاب مقدس برای شناسایی پسر داوود</w:t>
      </w:r>
    </w:p>
    <w:p w14:paraId="6EBC2C5F" w14:textId="77777777" w:rsidR="00F90BDC" w:rsidRDefault="00F90BDC"/>
    <w:p w14:paraId="43FF3D49" w14:textId="77777777" w:rsidR="00F90BDC" w:rsidRDefault="00F90BDC">
      <w:r xmlns:w="http://schemas.openxmlformats.org/wordprocessingml/2006/main">
        <w:t xml:space="preserve">1. اشعیا 9: 6-7 - "زیرا برای ما فرزندی متولد شد، به ما پسری داده شد، و حکومت بر دوش او خواهد بود، و نام او شگفت انگیز، مشاور، خدای توانا، جاودان خواهد بود. پدر، شاهزاده صلح."</w:t>
      </w:r>
    </w:p>
    <w:p w14:paraId="31DEEE44" w14:textId="77777777" w:rsidR="00F90BDC" w:rsidRDefault="00F90BDC"/>
    <w:p w14:paraId="50676AE3" w14:textId="77777777" w:rsidR="00F90BDC" w:rsidRDefault="00F90BDC">
      <w:r xmlns:w="http://schemas.openxmlformats.org/wordprocessingml/2006/main">
        <w:t xml:space="preserve">2. رومیان 1: 3-4 - "درباره پسرش عیسی مسیح، خداوند ما، که بر حسب جسم از نسل داوود آفریده شد، و بر حسب روح قدوسیت، پسر خدا با قدرت اعلام شد. رستاخیز از مردگان».</w:t>
      </w:r>
    </w:p>
    <w:p w14:paraId="2A7C6B8B" w14:textId="77777777" w:rsidR="00F90BDC" w:rsidRDefault="00F90BDC"/>
    <w:p w14:paraId="02368E9D" w14:textId="77777777" w:rsidR="00F90BDC" w:rsidRDefault="00F90BDC">
      <w:r xmlns:w="http://schemas.openxmlformats.org/wordprocessingml/2006/main">
        <w:t xml:space="preserve">متی 22:43 به آنها گفت: پس چگونه داوود در روح او را خداوند می خواند و می گوید:</w:t>
      </w:r>
    </w:p>
    <w:p w14:paraId="0209CBB8" w14:textId="77777777" w:rsidR="00F90BDC" w:rsidRDefault="00F90BDC"/>
    <w:p w14:paraId="4CD90B8A" w14:textId="77777777" w:rsidR="00F90BDC" w:rsidRDefault="00F90BDC">
      <w:r xmlns:w="http://schemas.openxmlformats.org/wordprocessingml/2006/main">
        <w:t xml:space="preserve">این قطعه به این موضوع می پردازد که چگونه عیسی از فریسیان سؤال می کند که چگونه داوود در روح او را خداوند می خواند.</w:t>
      </w:r>
    </w:p>
    <w:p w14:paraId="3D9C98BA" w14:textId="77777777" w:rsidR="00F90BDC" w:rsidRDefault="00F90BDC"/>
    <w:p w14:paraId="3B9BE379" w14:textId="77777777" w:rsidR="00F90BDC" w:rsidRDefault="00F90BDC">
      <w:r xmlns:w="http://schemas.openxmlformats.org/wordprocessingml/2006/main">
        <w:t xml:space="preserve">1. قدرت عیسی - چگونه عیسی خداوند است و چگونه می توانیم قدرت او را تشخیص دهیم.</w:t>
      </w:r>
    </w:p>
    <w:p w14:paraId="667272DE" w14:textId="77777777" w:rsidR="00F90BDC" w:rsidRDefault="00F90BDC"/>
    <w:p w14:paraId="4FADADA7" w14:textId="77777777" w:rsidR="00F90BDC" w:rsidRDefault="00F90BDC">
      <w:r xmlns:w="http://schemas.openxmlformats.org/wordprocessingml/2006/main">
        <w:t xml:space="preserve">2. سخنان داوود - چگونه سخنان داوود هنوز هم امروزه مرتبط هستند و چگونه می توانند درباره عیسی به ما بیاموزند.</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فیلیپیان 2: 5-11 - بحث در مورد فروتنی و تعالی عیسی.</w:t>
      </w:r>
    </w:p>
    <w:p w14:paraId="3614F29D" w14:textId="77777777" w:rsidR="00F90BDC" w:rsidRDefault="00F90BDC"/>
    <w:p w14:paraId="5CAC4EC5" w14:textId="77777777" w:rsidR="00F90BDC" w:rsidRDefault="00F90BDC">
      <w:r xmlns:w="http://schemas.openxmlformats.org/wordprocessingml/2006/main">
        <w:t xml:space="preserve">2. مزمور 110 - بحث درباره ربوبیت عیسی.</w:t>
      </w:r>
    </w:p>
    <w:p w14:paraId="5956BE52" w14:textId="77777777" w:rsidR="00F90BDC" w:rsidRDefault="00F90BDC"/>
    <w:p w14:paraId="6FD03910" w14:textId="77777777" w:rsidR="00F90BDC" w:rsidRDefault="00F90BDC">
      <w:r xmlns:w="http://schemas.openxmlformats.org/wordprocessingml/2006/main">
        <w:t xml:space="preserve">متی 22:44 خداوند به خداوند من گفت: "در دست راست من بنشین تا دشمنانت را زیر پای تو قرار دهم؟"</w:t>
      </w:r>
    </w:p>
    <w:p w14:paraId="2229FC85" w14:textId="77777777" w:rsidR="00F90BDC" w:rsidRDefault="00F90BDC"/>
    <w:p w14:paraId="3FC94EC3" w14:textId="77777777" w:rsidR="00F90BDC" w:rsidRDefault="00F90BDC">
      <w:r xmlns:w="http://schemas.openxmlformats.org/wordprocessingml/2006/main">
        <w:t xml:space="preserve">عیسی مزمور 110 را در متی 22:44 نقل می کند و به وعده خدا برای دادن جایگاه افتخار و اقتدار به عیسی اشاره می کند تا زمانی که دشمنان او شکست بخورند.</w:t>
      </w:r>
    </w:p>
    <w:p w14:paraId="28DF5D84" w14:textId="77777777" w:rsidR="00F90BDC" w:rsidRDefault="00F90BDC"/>
    <w:p w14:paraId="1C136028" w14:textId="77777777" w:rsidR="00F90BDC" w:rsidRDefault="00F90BDC">
      <w:r xmlns:w="http://schemas.openxmlformats.org/wordprocessingml/2006/main">
        <w:t xml:space="preserve">1. قدرت اقتدار مسیح</w:t>
      </w:r>
    </w:p>
    <w:p w14:paraId="2E5C91C9" w14:textId="77777777" w:rsidR="00F90BDC" w:rsidRDefault="00F90BDC"/>
    <w:p w14:paraId="305188CA" w14:textId="77777777" w:rsidR="00F90BDC" w:rsidRDefault="00F90BDC">
      <w:r xmlns:w="http://schemas.openxmlformats.org/wordprocessingml/2006/main">
        <w:t xml:space="preserve">2. حاکمیت خداوند: وعده سلطنت او</w:t>
      </w:r>
    </w:p>
    <w:p w14:paraId="42F96CC6" w14:textId="77777777" w:rsidR="00F90BDC" w:rsidRDefault="00F90BDC"/>
    <w:p w14:paraId="75CEB507" w14:textId="77777777" w:rsidR="00F90BDC" w:rsidRDefault="00F90BDC">
      <w:r xmlns:w="http://schemas.openxmlformats.org/wordprocessingml/2006/main">
        <w:t xml:space="preserve">1. اشعیا 9: 6-7 - زیرا برای ما فرزندی به دنیا آمد و پسری به ما داده شد. و حکومت بر دوش او خواهد بود و نام او مشاور شگفت انگیز، خدای توانا، پدر جاودان، شاهزاده صلح نامیده خواهد شد. افزایش حکومت و صلح او پایانی نخواهد داشت، بر تاج و تخت داوود و بر پادشاهی او، تا آن را استوار کند و از این زمان به بعد و تا ابدالاباد به عدالت و عدالت حمایت کند.</w:t>
      </w:r>
    </w:p>
    <w:p w14:paraId="1603CA3A" w14:textId="77777777" w:rsidR="00F90BDC" w:rsidRDefault="00F90BDC"/>
    <w:p w14:paraId="2A71D023" w14:textId="77777777" w:rsidR="00F90BDC" w:rsidRDefault="00F90BDC">
      <w:r xmlns:w="http://schemas.openxmlformats.org/wordprocessingml/2006/main">
        <w:t xml:space="preserve">2. مزمور 110:1 - خداوند به خداوند من می گوید: "در دست راست من بنشین تا دشمنانت را زیر پای تو قرار دهم."</w:t>
      </w:r>
    </w:p>
    <w:p w14:paraId="6B4AA9FA" w14:textId="77777777" w:rsidR="00F90BDC" w:rsidRDefault="00F90BDC"/>
    <w:p w14:paraId="2A67BECD" w14:textId="77777777" w:rsidR="00F90BDC" w:rsidRDefault="00F90BDC">
      <w:r xmlns:w="http://schemas.openxmlformats.org/wordprocessingml/2006/main">
        <w:t xml:space="preserve">متی 22:45 اگر داوود او را خداوند می خواند، پسرش چگونه است؟</w:t>
      </w:r>
    </w:p>
    <w:p w14:paraId="690F965D" w14:textId="77777777" w:rsidR="00F90BDC" w:rsidRDefault="00F90BDC"/>
    <w:p w14:paraId="16084A1A" w14:textId="77777777" w:rsidR="00F90BDC" w:rsidRDefault="00F90BDC">
      <w:r xmlns:w="http://schemas.openxmlformats.org/wordprocessingml/2006/main">
        <w:t xml:space="preserve">این قطعه رابطه بین عیسی و داوود را زیر سوال می برد، اگر عیسی خداوند نامیده شود.</w:t>
      </w:r>
    </w:p>
    <w:p w14:paraId="570F7287" w14:textId="77777777" w:rsidR="00F90BDC" w:rsidRDefault="00F90BDC"/>
    <w:p w14:paraId="06A98FE5" w14:textId="77777777" w:rsidR="00F90BDC" w:rsidRDefault="00F90BDC">
      <w:r xmlns:w="http://schemas.openxmlformats.org/wordprocessingml/2006/main">
        <w:t xml:space="preserve">1. ربوبیت عیسی: چگونه عیسی ثابت می کند که پسر داوود است</w:t>
      </w:r>
    </w:p>
    <w:p w14:paraId="3201F86B" w14:textId="77777777" w:rsidR="00F90BDC" w:rsidRDefault="00F90BDC"/>
    <w:p w14:paraId="10A3EB81" w14:textId="77777777" w:rsidR="00F90BDC" w:rsidRDefault="00F90BDC">
      <w:r xmlns:w="http://schemas.openxmlformats.org/wordprocessingml/2006/main">
        <w:t xml:space="preserve">2. رمز و راز عیسی: کشف پارادوکس طبیعت او</w:t>
      </w:r>
    </w:p>
    <w:p w14:paraId="7B8E640A" w14:textId="77777777" w:rsidR="00F90BDC" w:rsidRDefault="00F90BDC"/>
    <w:p w14:paraId="20A0CBF8" w14:textId="77777777" w:rsidR="00F90BDC" w:rsidRDefault="00F90BDC">
      <w:r xmlns:w="http://schemas.openxmlformats.org/wordprocessingml/2006/main">
        <w:t xml:space="preserve">1. اشعیا 7:14: «بنابراین خداوند خود نشانه ای به شما خواهد داد. اینک باکره آبستن شده و پسری خواهد آورد و نام او را عمانوئیل خواهد گذاشت.»</w:t>
      </w:r>
    </w:p>
    <w:p w14:paraId="53BDB824" w14:textId="77777777" w:rsidR="00F90BDC" w:rsidRDefault="00F90BDC"/>
    <w:p w14:paraId="304E2F1F" w14:textId="77777777" w:rsidR="00F90BDC" w:rsidRDefault="00F90BDC">
      <w:r xmlns:w="http://schemas.openxmlformats.org/wordprocessingml/2006/main">
        <w:t xml:space="preserve">2. مکاشفه 22:16: «من، عیسی، فرشته خود را فرستادم تا در مورد این چیزها برای کلیساها به شما شهادت دهد. من ریشه و از نسل داوود، ستاره درخشان صبح هستم.»</w:t>
      </w:r>
    </w:p>
    <w:p w14:paraId="42727D45" w14:textId="77777777" w:rsidR="00F90BDC" w:rsidRDefault="00F90BDC"/>
    <w:p w14:paraId="3D3CA512" w14:textId="77777777" w:rsidR="00F90BDC" w:rsidRDefault="00F90BDC">
      <w:r xmlns:w="http://schemas.openxmlformats.org/wordprocessingml/2006/main">
        <w:t xml:space="preserve">متی 22:46 و هیچ کس نتوانست یک کلمه به او پاسخ دهد و از آن روز به بعد کسی جرأت نکرد که از او سؤالی بپرسد.</w:t>
      </w:r>
    </w:p>
    <w:p w14:paraId="5A9577AF" w14:textId="77777777" w:rsidR="00F90BDC" w:rsidRDefault="00F90BDC"/>
    <w:p w14:paraId="331D4DBD" w14:textId="77777777" w:rsidR="00F90BDC" w:rsidRDefault="00F90BDC">
      <w:r xmlns:w="http://schemas.openxmlformats.org/wordprocessingml/2006/main">
        <w:t xml:space="preserve">از عیسی سؤالی پرسیده شد و او به گونه ای به آن پاسخ داد که هیچ کس نمی تواند پاسخ دهد یا حتی بعد از آن سؤال دیگری از او بپرسد.</w:t>
      </w:r>
    </w:p>
    <w:p w14:paraId="063C2B59" w14:textId="77777777" w:rsidR="00F90BDC" w:rsidRDefault="00F90BDC"/>
    <w:p w14:paraId="4D57A715" w14:textId="77777777" w:rsidR="00F90BDC" w:rsidRDefault="00F90BDC">
      <w:r xmlns:w="http://schemas.openxmlformats.org/wordprocessingml/2006/main">
        <w:t xml:space="preserve">1. قدرت کلام عیسی: چگونه پاسخ های او منجر به پرسش های بی پاسخ می شود</w:t>
      </w:r>
    </w:p>
    <w:p w14:paraId="36B1C1D9" w14:textId="77777777" w:rsidR="00F90BDC" w:rsidRDefault="00F90BDC"/>
    <w:p w14:paraId="5C6666EA" w14:textId="77777777" w:rsidR="00F90BDC" w:rsidRDefault="00F90BDC">
      <w:r xmlns:w="http://schemas.openxmlformats.org/wordprocessingml/2006/main">
        <w:t xml:space="preserve">2. اهمیت گوش دادن به عیسی: چگونه پاسخ های او معیاری را برای همه تعیین می کند</w:t>
      </w:r>
    </w:p>
    <w:p w14:paraId="5F870AFA" w14:textId="77777777" w:rsidR="00F90BDC" w:rsidRDefault="00F90BDC"/>
    <w:p w14:paraId="5ABD0F35" w14:textId="77777777" w:rsidR="00F90BDC" w:rsidRDefault="00F90BDC">
      <w:r xmlns:w="http://schemas.openxmlformats.org/wordprocessingml/2006/main">
        <w:t xml:space="preserve">1. امثال 18:13 - "کسی که قبل از شنیدن پاسخ دهد، برای او حماقت و شرم است."</w:t>
      </w:r>
    </w:p>
    <w:p w14:paraId="21FD3DCC" w14:textId="77777777" w:rsidR="00F90BDC" w:rsidRDefault="00F90BDC"/>
    <w:p w14:paraId="0B3870E9" w14:textId="77777777" w:rsidR="00F90BDC" w:rsidRDefault="00F90BDC">
      <w:r xmlns:w="http://schemas.openxmlformats.org/wordprocessingml/2006/main">
        <w:t xml:space="preserve">2. یعقوب 1:19 - "پس ای برادران عزیز من، هر کس در شنیدن سریع باشد، در گفتار کند و در خشم آهسته باشد."</w:t>
      </w:r>
    </w:p>
    <w:p w14:paraId="0F505E29" w14:textId="77777777" w:rsidR="00F90BDC" w:rsidRDefault="00F90BDC"/>
    <w:p w14:paraId="17831E63" w14:textId="77777777" w:rsidR="00F90BDC" w:rsidRDefault="00F90BDC">
      <w:r xmlns:w="http://schemas.openxmlformats.org/wordprocessingml/2006/main">
        <w:t xml:space="preserve">متی 23 حاوی انتقادات عیسی از کاتبان و فریسیان است که نسبت به ریاکاری هشدار می دهد و زاری او بر اورشلیم.</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پاراگراف اول: این فصل با صحبت عیسی با جمعیت و شاگردان درباره کاتبان فریسیان آغاز می شود (متی 23: 1-12). او اقتدار آنها را تصدیق می کند اما از ریاکاری و خودفروشی آنها انتقاد می کند. بارهای سنگینی را که به سختی تحمل می شود می بندند و بر دوش مردم می گذارند، اما خودشان حاضر نیستند انگشتی را برای حرکت دادنشان بلند کنند. همه کارهایشان را انجام می دهند تا دیگران دیده شوند. در مقابل، او پیروان خود را تشویق می‌کند که فروتنی کنند و می‌گوید: «هر که خود را برتری دهد، فروتن خواهد شد و هر که خود را فروتن کند، سرفراز خواهد شد».</w:t>
      </w:r>
    </w:p>
    <w:p w14:paraId="16ADEAFE" w14:textId="77777777" w:rsidR="00F90BDC" w:rsidRDefault="00F90BDC"/>
    <w:p w14:paraId="291CCC02" w14:textId="77777777" w:rsidR="00F90BDC" w:rsidRDefault="00F90BDC">
      <w:r xmlns:w="http://schemas.openxmlformats.org/wordprocessingml/2006/main">
        <w:t xml:space="preserve">پاراگراف دوم: سپس عیسی هفت مصیبت بر فریسیان کاتبان اعلام کرد (متی 23:13-36). او آنها را محکوم می‌کند که بهشت ملکوتی را مسدود نمی‌کنند تا خودشان وارد شوند و به دیگران اجازه ورود نمی‌دهند. برای تمرکز بر مسائل جزئی قانون، غفلت از موارد مهمتر مانند عدالت رحمت وفاداری؛ برای ارائه ظاهر ظاهری پاک و در عین حال طمع کامل در خود اغراق. برای ساختن مقبره‌ها، پیامبران ادعا می‌کردند که در کشتن پیامبران شرکت نمی‌کرده‌اند، به این معنی که آنها به اندازه اجدادی که پیامبران را می‌کشتند مقصر هستند.</w:t>
      </w:r>
    </w:p>
    <w:p w14:paraId="50CB2D9F" w14:textId="77777777" w:rsidR="00F90BDC" w:rsidRDefault="00F90BDC"/>
    <w:p w14:paraId="1DA21A7F" w14:textId="77777777" w:rsidR="00F90BDC" w:rsidRDefault="00F90BDC">
      <w:r xmlns:w="http://schemas.openxmlformats.org/wordprocessingml/2006/main">
        <w:t xml:space="preserve">پاراگراف سوم: سرانجام، عیسی بر شهر اورشلیم ناله می‌کند که سنگ‌های پیامبران را می‌کشد، کسانی که برای ابراز تمایل به آن فرستاده شده‌اند، بچه‌ها را دور هم جمع می‌کنند، همانطور که مرغ بچه‌های خود را زیر بال جمع می‌کند، اما شهر ناخواسته در این محافظت سهیم است (متی 23: 37-39). او پیش‌بینی می‌کند که معبد ویرانی می‌گوید که دیگر او را نخواهند دید مگر اینکه نگویند "خوشا به حال کسی که به نام خداوند می‌آید." این نشان دهنده غم و اندوه عمیق در مورد قضاوت قریب الوقوع است، اما زمانی که آنها او را مسیح می دانند، امیدوار به آشتی آینده هستند.</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متی 23:1 سپس عیسی به جمعیت و شاگردان خود گفت:</w:t>
      </w:r>
    </w:p>
    <w:p w14:paraId="33FC0CDE" w14:textId="77777777" w:rsidR="00F90BDC" w:rsidRDefault="00F90BDC"/>
    <w:p w14:paraId="678662CF" w14:textId="77777777" w:rsidR="00F90BDC" w:rsidRDefault="00F90BDC">
      <w:r xmlns:w="http://schemas.openxmlformats.org/wordprocessingml/2006/main">
        <w:t xml:space="preserve">عیسی با انبوه و شاگردان درباره فروتنی و اهمیت اطاعت از خدا صحبت می کند.</w:t>
      </w:r>
    </w:p>
    <w:p w14:paraId="298987F3" w14:textId="77777777" w:rsidR="00F90BDC" w:rsidRDefault="00F90BDC"/>
    <w:p w14:paraId="1C314C92" w14:textId="77777777" w:rsidR="00F90BDC" w:rsidRDefault="00F90BDC">
      <w:r xmlns:w="http://schemas.openxmlformats.org/wordprocessingml/2006/main">
        <w:t xml:space="preserve">1. فروتنی اطاعت: چرا باید از اراده خدا پیروی کنیم؟</w:t>
      </w:r>
    </w:p>
    <w:p w14:paraId="2A5347F8" w14:textId="77777777" w:rsidR="00F90BDC" w:rsidRDefault="00F90BDC"/>
    <w:p w14:paraId="57FCC125" w14:textId="77777777" w:rsidR="00F90BDC" w:rsidRDefault="00F90BDC">
      <w:r xmlns:w="http://schemas.openxmlformats.org/wordprocessingml/2006/main">
        <w:t xml:space="preserve">2. اهمیت گوش دادن به سخنان عیسی</w:t>
      </w:r>
    </w:p>
    <w:p w14:paraId="168A904B" w14:textId="77777777" w:rsidR="00F90BDC" w:rsidRDefault="00F90BDC"/>
    <w:p w14:paraId="5CCE5DA5" w14:textId="77777777" w:rsidR="00F90BDC" w:rsidRDefault="00F90BDC">
      <w:r xmlns:w="http://schemas.openxmlformats.org/wordprocessingml/2006/main">
        <w:t xml:space="preserve">1. فیلیپیان 2: 5-8 - این فکر را در میان خود داشته باشید، که در مسیح عیسی به شما تعلق دارد، که با وجود اینکه </w:t>
      </w:r>
      <w:r xmlns:w="http://schemas.openxmlformats.org/wordprocessingml/2006/main">
        <w:lastRenderedPageBreak xmlns:w="http://schemas.openxmlformats.org/wordprocessingml/2006/main"/>
      </w:r>
      <w:r xmlns:w="http://schemas.openxmlformats.org/wordprocessingml/2006/main">
        <w:t xml:space="preserve">در صورت خدا بود، برابری با خدا را چیزی ندانست، بلکه خود را به وسیله آن تخلیه کرد. به شکل یک خدمتکار به دنیا آمدن شبیه انسانها.</w:t>
      </w:r>
    </w:p>
    <w:p w14:paraId="73EB58F5" w14:textId="77777777" w:rsidR="00F90BDC" w:rsidRDefault="00F90BDC"/>
    <w:p w14:paraId="26C09CED" w14:textId="77777777" w:rsidR="00F90BDC" w:rsidRDefault="00F90BDC">
      <w:r xmlns:w="http://schemas.openxmlformats.org/wordprocessingml/2006/main">
        <w:t xml:space="preserve">2. 1 یوحنا 5:3 - زیرا محبت خدا این است که احکام او را نگاه داریم. و اوامر او سنگین نیست.</w:t>
      </w:r>
    </w:p>
    <w:p w14:paraId="4650F58E" w14:textId="77777777" w:rsidR="00F90BDC" w:rsidRDefault="00F90BDC"/>
    <w:p w14:paraId="2AE9310A" w14:textId="77777777" w:rsidR="00F90BDC" w:rsidRDefault="00F90BDC">
      <w:r xmlns:w="http://schemas.openxmlformats.org/wordprocessingml/2006/main">
        <w:t xml:space="preserve">متی 23:2 گفت: کاتبان و فریسیان بر مسند موسی نشسته اند.</w:t>
      </w:r>
    </w:p>
    <w:p w14:paraId="4F0B080D" w14:textId="77777777" w:rsidR="00F90BDC" w:rsidRDefault="00F90BDC"/>
    <w:p w14:paraId="7540B622" w14:textId="77777777" w:rsidR="00F90BDC" w:rsidRDefault="00F90BDC">
      <w:r xmlns:w="http://schemas.openxmlformats.org/wordprocessingml/2006/main">
        <w:t xml:space="preserve">عیسی درباره ریاکاری رهبران مذهبی زمان خود هشدار می دهد.</w:t>
      </w:r>
    </w:p>
    <w:p w14:paraId="4E982745" w14:textId="77777777" w:rsidR="00F90BDC" w:rsidRDefault="00F90BDC"/>
    <w:p w14:paraId="3E2751B7" w14:textId="77777777" w:rsidR="00F90BDC" w:rsidRDefault="00F90BDC">
      <w:r xmlns:w="http://schemas.openxmlformats.org/wordprocessingml/2006/main">
        <w:t xml:space="preserve">1. خطر ریاکاری در کلیسا</w:t>
      </w:r>
    </w:p>
    <w:p w14:paraId="0576B68C" w14:textId="77777777" w:rsidR="00F90BDC" w:rsidRDefault="00F90BDC"/>
    <w:p w14:paraId="3645BCE7" w14:textId="77777777" w:rsidR="00F90BDC" w:rsidRDefault="00F90BDC">
      <w:r xmlns:w="http://schemas.openxmlformats.org/wordprocessingml/2006/main">
        <w:t xml:space="preserve">2. قدرت فروتنی در رهبری معنوی</w:t>
      </w:r>
    </w:p>
    <w:p w14:paraId="2C6CAB8F" w14:textId="77777777" w:rsidR="00F90BDC" w:rsidRDefault="00F90BDC"/>
    <w:p w14:paraId="5FFE44EB" w14:textId="77777777" w:rsidR="00F90BDC" w:rsidRDefault="00F90BDC">
      <w:r xmlns:w="http://schemas.openxmlformats.org/wordprocessingml/2006/main">
        <w:t xml:space="preserve">1. یعقوب 4: 6 - "اما او فیض بیشتری می دهد. بنابراین می گوید: "خدا با متکبران مخالفت می کند اما به فروتنان فیض می بخشد."</w:t>
      </w:r>
    </w:p>
    <w:p w14:paraId="38A6DF83" w14:textId="77777777" w:rsidR="00F90BDC" w:rsidRDefault="00F90BDC"/>
    <w:p w14:paraId="74D96CE5" w14:textId="77777777" w:rsidR="00F90BDC" w:rsidRDefault="00F90BDC">
      <w:r xmlns:w="http://schemas.openxmlformats.org/wordprocessingml/2006/main">
        <w:t xml:space="preserve">2. متی 5: 3-5 - «خوشا به حال فقیران در روح، زیرا ملکوت آسمان از آن آنهاست. خوشا به حال عزاداران، زیرا آنها تسلی خواهند یافت. خوشا به حال حلیمان، زیرا آنها وارث زمین خواهند بود.»</w:t>
      </w:r>
    </w:p>
    <w:p w14:paraId="543371E5" w14:textId="77777777" w:rsidR="00F90BDC" w:rsidRDefault="00F90BDC"/>
    <w:p w14:paraId="54A53CD3" w14:textId="77777777" w:rsidR="00F90BDC" w:rsidRDefault="00F90BDC">
      <w:r xmlns:w="http://schemas.openxmlformats.org/wordprocessingml/2006/main">
        <w:t xml:space="preserve">متی 23:3 پس هر چه از شما می خواهند رعایت کنید و انجام دهید. اما شما به دنبال اعمال آنها نباشید، زیرا آنها می گویند و نمی کنند.</w:t>
      </w:r>
    </w:p>
    <w:p w14:paraId="621B544D" w14:textId="77777777" w:rsidR="00F90BDC" w:rsidRDefault="00F90BDC"/>
    <w:p w14:paraId="4D7DEC28" w14:textId="77777777" w:rsidR="00F90BDC" w:rsidRDefault="00F90BDC">
      <w:r xmlns:w="http://schemas.openxmlformats.org/wordprocessingml/2006/main">
        <w:t xml:space="preserve">1. اطاعت از قانون در مقابل پیروی از نمونه های ایمان</w:t>
      </w:r>
    </w:p>
    <w:p w14:paraId="72D9A0BB" w14:textId="77777777" w:rsidR="00F90BDC" w:rsidRDefault="00F90BDC"/>
    <w:p w14:paraId="21F81CD9" w14:textId="77777777" w:rsidR="00F90BDC" w:rsidRDefault="00F90BDC">
      <w:r xmlns:w="http://schemas.openxmlformats.org/wordprocessingml/2006/main">
        <w:t xml:space="preserve">2. عمل به دستورات خدا با وجود مثال های بد</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یعقوب 1:22-25 - اما عاملان کلام باشید، نه فقط شنوندگان، بلکه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14:paraId="45F9E308" w14:textId="77777777" w:rsidR="00F90BDC" w:rsidRDefault="00F90BDC"/>
    <w:p w14:paraId="1E8784CC" w14:textId="77777777" w:rsidR="00F90BDC" w:rsidRDefault="00F90BDC">
      <w:r xmlns:w="http://schemas.openxmlformats.org/wordprocessingml/2006/main">
        <w:t xml:space="preserve">2. فیلیپیان 3: 17 - برادران، به تقلید از من بپیوندید و چشمان خود را به کسانی که طبق الگوی شما در ما راه می‌روند نگاه دارید.</w:t>
      </w:r>
    </w:p>
    <w:p w14:paraId="4FFE463F" w14:textId="77777777" w:rsidR="00F90BDC" w:rsidRDefault="00F90BDC"/>
    <w:p w14:paraId="68D9CB4E" w14:textId="77777777" w:rsidR="00F90BDC" w:rsidRDefault="00F90BDC">
      <w:r xmlns:w="http://schemas.openxmlformats.org/wordprocessingml/2006/main">
        <w:t xml:space="preserve">متی 23:4 زیرا بارهای سنگین و دردناک را می‌بندند و بر دوش مردان می‌گذارند. اما خودشان آنها را با یک انگشت حرکت نمی دهند.</w:t>
      </w:r>
    </w:p>
    <w:p w14:paraId="0659692C" w14:textId="77777777" w:rsidR="00F90BDC" w:rsidRDefault="00F90BDC"/>
    <w:p w14:paraId="2F247DCC" w14:textId="77777777" w:rsidR="00F90BDC" w:rsidRDefault="00F90BDC">
      <w:r xmlns:w="http://schemas.openxmlformats.org/wordprocessingml/2006/main">
        <w:t xml:space="preserve">رهبران مذهبی زمان عیسی ریاکار بودند و بارهای غیرممکن را بر دوش دیگران می گذاشتند و در عین حال از بلند کردن انگشت برای کمک خودداری می کردند.</w:t>
      </w:r>
    </w:p>
    <w:p w14:paraId="25FAD985" w14:textId="77777777" w:rsidR="00F90BDC" w:rsidRDefault="00F90BDC"/>
    <w:p w14:paraId="23779810" w14:textId="77777777" w:rsidR="00F90BDC" w:rsidRDefault="00F90BDC">
      <w:r xmlns:w="http://schemas.openxmlformats.org/wordprocessingml/2006/main">
        <w:t xml:space="preserve">1. "بار ریاکاری: آموختن از سخنان عیسی"</w:t>
      </w:r>
    </w:p>
    <w:p w14:paraId="3E1161FF" w14:textId="77777777" w:rsidR="00F90BDC" w:rsidRDefault="00F90BDC"/>
    <w:p w14:paraId="3BE958B7" w14:textId="77777777" w:rsidR="00F90BDC" w:rsidRDefault="00F90BDC">
      <w:r xmlns:w="http://schemas.openxmlformats.org/wordprocessingml/2006/main">
        <w:t xml:space="preserve">2. "وزن تحمل ناپذیر انتظارات ناعادلانه"</w:t>
      </w:r>
    </w:p>
    <w:p w14:paraId="01FD3F99" w14:textId="77777777" w:rsidR="00F90BDC" w:rsidRDefault="00F90BDC"/>
    <w:p w14:paraId="6B7D7F43" w14:textId="77777777" w:rsidR="00F90BDC" w:rsidRDefault="00F90BDC">
      <w:r xmlns:w="http://schemas.openxmlformats.org/wordprocessingml/2006/main">
        <w:t xml:space="preserve">1. اشعیا 58:6-7 - "آیا این روزه ای نیست که من برگزیده ام؟ باز کردن بندهای شرارت، بازکردن بارهای سنگین، و رها کردن ستمدیدگان، و اینکه شما هر یوغی را بشکنید؟ نان خود را به گرسنگان ندهی و فقیران را که بیرون رانده شده اند به خانه خود بیاوری، وقتی برهنه را می بینی، او را بپوشانی و خود را از بدن خود پنهان نکنی؟»</w:t>
      </w:r>
    </w:p>
    <w:p w14:paraId="48880D66" w14:textId="77777777" w:rsidR="00F90BDC" w:rsidRDefault="00F90BDC"/>
    <w:p w14:paraId="2676EDBB" w14:textId="77777777" w:rsidR="00F90BDC" w:rsidRDefault="00F90BDC">
      <w:r xmlns:w="http://schemas.openxmlformats.org/wordprocessingml/2006/main">
        <w:t xml:space="preserve">2. غلاطیان 6: 2 - "بارهای یکدیگر را به دوش بکشید و شریعت مسیح را به انجام برسانید."</w:t>
      </w:r>
    </w:p>
    <w:p w14:paraId="3B8AD316" w14:textId="77777777" w:rsidR="00F90BDC" w:rsidRDefault="00F90BDC"/>
    <w:p w14:paraId="57D0B6A7" w14:textId="77777777" w:rsidR="00F90BDC" w:rsidRDefault="00F90BDC">
      <w:r xmlns:w="http://schemas.openxmlformats.org/wordprocessingml/2006/main">
        <w:t xml:space="preserve">متی 23:5 اما همه کارهای خود را برای دیده شدن مردم انجام می‌دهند: دخمه‌های خود را گسترده می‌کنند و مرزهای جامه‌های خود را بزرگ می‌کنند.</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قسمت متی 23:5 بیان می کند که کارهای فریسیان به جای جلال خدا برای دیده شدن و ستایش دیگران انجام می شد.</w:t>
      </w:r>
    </w:p>
    <w:p w14:paraId="2C99E7D1" w14:textId="77777777" w:rsidR="00F90BDC" w:rsidRDefault="00F90BDC"/>
    <w:p w14:paraId="275F163E" w14:textId="77777777" w:rsidR="00F90BDC" w:rsidRDefault="00F90BDC">
      <w:r xmlns:w="http://schemas.openxmlformats.org/wordprocessingml/2006/main">
        <w:t xml:space="preserve">1. "انجام کارهای خوب به دلایل درست"</w:t>
      </w:r>
    </w:p>
    <w:p w14:paraId="05E50FC9" w14:textId="77777777" w:rsidR="00F90BDC" w:rsidRDefault="00F90BDC"/>
    <w:p w14:paraId="3F9B3B88" w14:textId="77777777" w:rsidR="00F90BDC" w:rsidRDefault="00F90BDC">
      <w:r xmlns:w="http://schemas.openxmlformats.org/wordprocessingml/2006/main">
        <w:t xml:space="preserve">2. «تمرکز بر جلال خدا، نه جلال ما»</w:t>
      </w:r>
    </w:p>
    <w:p w14:paraId="41479C02" w14:textId="77777777" w:rsidR="00F90BDC" w:rsidRDefault="00F90BDC"/>
    <w:p w14:paraId="7338DD21" w14:textId="77777777" w:rsidR="00F90BDC" w:rsidRDefault="00F90BDC">
      <w:r xmlns:w="http://schemas.openxmlformats.org/wordprocessingml/2006/main">
        <w:t xml:space="preserve">1. افسسیان 2:10 - زیرا ما کار او هستیم، که در مسیح عیسی برای اعمال نیکو آفریده شده است، که خدا قبلاً مقرر کرده است که در آنها گام برداریم.</w:t>
      </w:r>
    </w:p>
    <w:p w14:paraId="6788241C" w14:textId="77777777" w:rsidR="00F90BDC" w:rsidRDefault="00F90BDC"/>
    <w:p w14:paraId="6CDE4061" w14:textId="77777777" w:rsidR="00F90BDC" w:rsidRDefault="00F90BDC">
      <w:r xmlns:w="http://schemas.openxmlformats.org/wordprocessingml/2006/main">
        <w:t xml:space="preserve">2. کولسیان 3:23 - و هر کاری که انجام می‌دهید، با دل و جان انجام دهید، مانند خداوند، نه برای مردم.</w:t>
      </w:r>
    </w:p>
    <w:p w14:paraId="2558ACE5" w14:textId="77777777" w:rsidR="00F90BDC" w:rsidRDefault="00F90BDC"/>
    <w:p w14:paraId="55ED9725" w14:textId="77777777" w:rsidR="00F90BDC" w:rsidRDefault="00F90BDC">
      <w:r xmlns:w="http://schemas.openxmlformats.org/wordprocessingml/2006/main">
        <w:t xml:space="preserve">متی 23:6 و در اعیاد اتاق‌های بالاتر و صندلی‌های اصلی کنیسه‌ها را دوست بدارید.</w:t>
      </w:r>
    </w:p>
    <w:p w14:paraId="16CC4AFF" w14:textId="77777777" w:rsidR="00F90BDC" w:rsidRDefault="00F90BDC"/>
    <w:p w14:paraId="3665E956" w14:textId="77777777" w:rsidR="00F90BDC" w:rsidRDefault="00F90BDC">
      <w:r xmlns:w="http://schemas.openxmlformats.org/wordprocessingml/2006/main">
        <w:t xml:space="preserve">این قطعه درباره دوست داشتن بهترین مکان ها در جشن ها یا مؤسسات مذهبی است.</w:t>
      </w:r>
    </w:p>
    <w:p w14:paraId="7EB553C4" w14:textId="77777777" w:rsidR="00F90BDC" w:rsidRDefault="00F90BDC"/>
    <w:p w14:paraId="0D5B8A01" w14:textId="77777777" w:rsidR="00F90BDC" w:rsidRDefault="00F90BDC">
      <w:r xmlns:w="http://schemas.openxmlformats.org/wordprocessingml/2006/main">
        <w:t xml:space="preserve">1. لذت خدمت به دیگران</w:t>
      </w:r>
    </w:p>
    <w:p w14:paraId="0BCA0F53" w14:textId="77777777" w:rsidR="00F90BDC" w:rsidRDefault="00F90BDC"/>
    <w:p w14:paraId="61BA9727" w14:textId="77777777" w:rsidR="00F90BDC" w:rsidRDefault="00F90BDC">
      <w:r xmlns:w="http://schemas.openxmlformats.org/wordprocessingml/2006/main">
        <w:t xml:space="preserve">2. تواضع در زمان جشن ها</w:t>
      </w:r>
    </w:p>
    <w:p w14:paraId="4E458F41" w14:textId="77777777" w:rsidR="00F90BDC" w:rsidRDefault="00F90BDC"/>
    <w:p w14:paraId="5D959384" w14:textId="77777777" w:rsidR="00F90BDC" w:rsidRDefault="00F90BDC">
      <w:r xmlns:w="http://schemas.openxmlformats.org/wordprocessingml/2006/main">
        <w:t xml:space="preserve">1. فیلیپیان 2: 3-4 - هیچ کاری از روی جاه طلبی خودخواهانه یا غرور بیهوده انجام ندهید. بلکه در فروتنی دیگران را بالاتر از خودتان بدانید</w:t>
      </w:r>
    </w:p>
    <w:p w14:paraId="4E49262A" w14:textId="77777777" w:rsidR="00F90BDC" w:rsidRDefault="00F90BDC"/>
    <w:p w14:paraId="6749F2B8" w14:textId="77777777" w:rsidR="00F90BDC" w:rsidRDefault="00F90BDC">
      <w:r xmlns:w="http://schemas.openxmlformats.org/wordprocessingml/2006/main">
        <w:t xml:space="preserve">2. لوقا 14: 7-14 - عیسی مَثَلی در مورد فروتنی بیان کرد و گفت: «زیرا همه کسانی که خود را بالا می‌برند، فروتن می‌شوند و آنانی که خود را فروتن می‌سازند، سربلند می‌شوند».</w:t>
      </w:r>
    </w:p>
    <w:p w14:paraId="1AF17867" w14:textId="77777777" w:rsidR="00F90BDC" w:rsidRDefault="00F90BDC"/>
    <w:p w14:paraId="3CA4CF0D" w14:textId="77777777" w:rsidR="00F90BDC" w:rsidRDefault="00F90BDC">
      <w:r xmlns:w="http://schemas.openxmlformats.org/wordprocessingml/2006/main">
        <w:t xml:space="preserve">متی 23:7 و در بازارها درود می فرستند و از مردم خوانده می شوند، خاخام، خاخام.</w:t>
      </w:r>
    </w:p>
    <w:p w14:paraId="19A7F214" w14:textId="77777777" w:rsidR="00F90BDC" w:rsidRDefault="00F90BDC"/>
    <w:p w14:paraId="5AFEA043" w14:textId="77777777" w:rsidR="00F90BDC" w:rsidRDefault="00F90BDC">
      <w:r xmlns:w="http://schemas.openxmlformats.org/wordprocessingml/2006/main">
        <w:t xml:space="preserve">این قسمت از خطر تمایل به شناخت و تحسین از سوی افراد دیگر صحبت می کند.</w:t>
      </w:r>
    </w:p>
    <w:p w14:paraId="7557109D" w14:textId="77777777" w:rsidR="00F90BDC" w:rsidRDefault="00F90BDC"/>
    <w:p w14:paraId="282554EB" w14:textId="77777777" w:rsidR="00F90BDC" w:rsidRDefault="00F90BDC">
      <w:r xmlns:w="http://schemas.openxmlformats.org/wordprocessingml/2006/main">
        <w:t xml:space="preserve">1: غرور قبل از سقوط پیش می رود - امثال 16:18</w:t>
      </w:r>
    </w:p>
    <w:p w14:paraId="3B3774D7" w14:textId="77777777" w:rsidR="00F90BDC" w:rsidRDefault="00F90BDC"/>
    <w:p w14:paraId="598A4228" w14:textId="77777777" w:rsidR="00F90BDC" w:rsidRDefault="00F90BDC">
      <w:r xmlns:w="http://schemas.openxmlformats.org/wordprocessingml/2006/main">
        <w:t xml:space="preserve">2: فروتن باشید و به دیگران خدمت کنید - فیلیپیان 2: 3-4</w:t>
      </w:r>
    </w:p>
    <w:p w14:paraId="2818E182" w14:textId="77777777" w:rsidR="00F90BDC" w:rsidRDefault="00F90BDC"/>
    <w:p w14:paraId="5D8FFE0F" w14:textId="77777777" w:rsidR="00F90BDC" w:rsidRDefault="00F90BDC">
      <w:r xmlns:w="http://schemas.openxmlformats.org/wordprocessingml/2006/main">
        <w:t xml:space="preserve">1: یعقوب 4:10 - در برابر خداوند فروتن باشید و او شما را سرافراز خواهد کرد.</w:t>
      </w:r>
    </w:p>
    <w:p w14:paraId="78126A60" w14:textId="77777777" w:rsidR="00F90BDC" w:rsidRDefault="00F90BDC"/>
    <w:p w14:paraId="7587D869" w14:textId="77777777" w:rsidR="00F90BDC" w:rsidRDefault="00F90BDC">
      <w:r xmlns:w="http://schemas.openxmlformats.org/wordprocessingml/2006/main">
        <w:t xml:space="preserve">2: متی 6: 1-4 - مانند منافقانی نباشید که به دنبال شناسایی و تحسین دیگران هستند.</w:t>
      </w:r>
    </w:p>
    <w:p w14:paraId="778637F1" w14:textId="77777777" w:rsidR="00F90BDC" w:rsidRDefault="00F90BDC"/>
    <w:p w14:paraId="731D05DE" w14:textId="77777777" w:rsidR="00F90BDC" w:rsidRDefault="00F90BDC">
      <w:r xmlns:w="http://schemas.openxmlformats.org/wordprocessingml/2006/main">
        <w:t xml:space="preserve">متی 23:8 اما شما را خاخام نخوانند، زیرا یک استاد شما است، یعنی مسیح. و همه شما برادر هستید.</w:t>
      </w:r>
    </w:p>
    <w:p w14:paraId="3B771673" w14:textId="77777777" w:rsidR="00F90BDC" w:rsidRDefault="00F90BDC"/>
    <w:p w14:paraId="62A51CE8" w14:textId="77777777" w:rsidR="00F90BDC" w:rsidRDefault="00F90BDC">
      <w:r xmlns:w="http://schemas.openxmlformats.org/wordprocessingml/2006/main">
        <w:t xml:space="preserve">عیسی تعلیم می دهد که همه ایمانداران برابر هستند و به هیچ کس نباید عنوانی بالاتر از دیگری داده شود.</w:t>
      </w:r>
    </w:p>
    <w:p w14:paraId="7352D608" w14:textId="77777777" w:rsidR="00F90BDC" w:rsidRDefault="00F90BDC"/>
    <w:p w14:paraId="4BE9E45F" w14:textId="77777777" w:rsidR="00F90BDC" w:rsidRDefault="00F90BDC">
      <w:r xmlns:w="http://schemas.openxmlformats.org/wordprocessingml/2006/main">
        <w:t xml:space="preserve">1. ارزش برابری در کلیسا</w:t>
      </w:r>
    </w:p>
    <w:p w14:paraId="66EAE6E7" w14:textId="77777777" w:rsidR="00F90BDC" w:rsidRDefault="00F90BDC"/>
    <w:p w14:paraId="5CA91651" w14:textId="77777777" w:rsidR="00F90BDC" w:rsidRDefault="00F90BDC">
      <w:r xmlns:w="http://schemas.openxmlformats.org/wordprocessingml/2006/main">
        <w:t xml:space="preserve">2. قدرت خدمت در فروتنی</w:t>
      </w:r>
    </w:p>
    <w:p w14:paraId="5DC9F891" w14:textId="77777777" w:rsidR="00F90BDC" w:rsidRDefault="00F90BDC"/>
    <w:p w14:paraId="2851B608" w14:textId="77777777" w:rsidR="00F90BDC" w:rsidRDefault="00F90BDC">
      <w:r xmlns:w="http://schemas.openxmlformats.org/wordprocessingml/2006/main">
        <w:t xml:space="preserve">1. غلاطیان 3:28 - "نه یهودی و نه یونانی وجود دارد، نه برده و نه آزاد، هیچ مرد و زن وجود ندارد، زیرا شما همه در مسیح عیسی یکی هستید."</w:t>
      </w:r>
    </w:p>
    <w:p w14:paraId="61C12533" w14:textId="77777777" w:rsidR="00F90BDC" w:rsidRDefault="00F90BDC"/>
    <w:p w14:paraId="49BCFCA1" w14:textId="77777777" w:rsidR="00F90BDC" w:rsidRDefault="00F90BDC">
      <w:r xmlns:w="http://schemas.openxmlformats.org/wordprocessingml/2006/main">
        <w:t xml:space="preserve">2. فیلیپیان 2: 3-4 - "هیچ کاری را از روی رقابت یا خودپسندی انجام ندهید، بلکه با فروتنی دیگران را مهمتر از خود بدانید. بگذارید هر یک از شما نه تنها به منافع خود، بلکه به منافع دیگران نیز توجه کند."</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23:9 و هیچکس را بر روی زمین پدر خود نخوانید، زیرا یکی پدر شماست که در آسمان است.</w:t>
      </w:r>
    </w:p>
    <w:p w14:paraId="5C1CCC79" w14:textId="77777777" w:rsidR="00F90BDC" w:rsidRDefault="00F90BDC"/>
    <w:p w14:paraId="57DD347E" w14:textId="77777777" w:rsidR="00F90BDC" w:rsidRDefault="00F90BDC">
      <w:r xmlns:w="http://schemas.openxmlformats.org/wordprocessingml/2006/main">
        <w:t xml:space="preserve">عیسی به پیروان خود دستور می دهد که به هیچ انسانی روی زمین احترام نگذارند، زیرا تنها خدا پدر آنهاست که در بهشت است.</w:t>
      </w:r>
    </w:p>
    <w:p w14:paraId="5C33AD3F" w14:textId="77777777" w:rsidR="00F90BDC" w:rsidRDefault="00F90BDC"/>
    <w:p w14:paraId="458A442B" w14:textId="77777777" w:rsidR="00F90BDC" w:rsidRDefault="00F90BDC">
      <w:r xmlns:w="http://schemas.openxmlformats.org/wordprocessingml/2006/main">
        <w:t xml:space="preserve">1. "پدر نهایی ما: تصدیق خدا به عنوان پدر آسمانی ما"</w:t>
      </w:r>
    </w:p>
    <w:p w14:paraId="6466103E" w14:textId="77777777" w:rsidR="00F90BDC" w:rsidRDefault="00F90BDC"/>
    <w:p w14:paraId="3A8A0692" w14:textId="77777777" w:rsidR="00F90BDC" w:rsidRDefault="00F90BDC">
      <w:r xmlns:w="http://schemas.openxmlformats.org/wordprocessingml/2006/main">
        <w:t xml:space="preserve">2. "به خداوند احترام بگذار: امتناع از قرار دادن هر انسانی بر روی یک پایه"</w:t>
      </w:r>
    </w:p>
    <w:p w14:paraId="5C2AE608" w14:textId="77777777" w:rsidR="00F90BDC" w:rsidRDefault="00F90BDC"/>
    <w:p w14:paraId="74C79652" w14:textId="77777777" w:rsidR="00F90BDC" w:rsidRDefault="00F90BDC">
      <w:r xmlns:w="http://schemas.openxmlformats.org/wordprocessingml/2006/main">
        <w:t xml:space="preserve">1. افسسیان 3: 14-15 «از این جهت در برابر پدری که هر خانواده در آسمان و روی زمین از او نام گرفته اند، زانو می زنم.»</w:t>
      </w:r>
    </w:p>
    <w:p w14:paraId="27DECAB1" w14:textId="77777777" w:rsidR="00F90BDC" w:rsidRDefault="00F90BDC"/>
    <w:p w14:paraId="2912A85E" w14:textId="77777777" w:rsidR="00F90BDC" w:rsidRDefault="00F90BDC">
      <w:r xmlns:w="http://schemas.openxmlformats.org/wordprocessingml/2006/main">
        <w:t xml:space="preserve">2. اشعیا 40:25 «پس مرا با چه کسی مقایسه خواهید کرد تا مانند او باشم؟ مقدس می گوید.»</w:t>
      </w:r>
    </w:p>
    <w:p w14:paraId="4BD1DD3D" w14:textId="77777777" w:rsidR="00F90BDC" w:rsidRDefault="00F90BDC"/>
    <w:p w14:paraId="4D2144C0" w14:textId="77777777" w:rsidR="00F90BDC" w:rsidRDefault="00F90BDC">
      <w:r xmlns:w="http://schemas.openxmlformats.org/wordprocessingml/2006/main">
        <w:t xml:space="preserve">متی 23:10 به شما ارباب نگویند، زیرا یک استاد شما است، یعنی مسیح.</w:t>
      </w:r>
    </w:p>
    <w:p w14:paraId="1057608E" w14:textId="77777777" w:rsidR="00F90BDC" w:rsidRDefault="00F90BDC"/>
    <w:p w14:paraId="031FE328" w14:textId="77777777" w:rsidR="00F90BDC" w:rsidRDefault="00F90BDC">
      <w:r xmlns:w="http://schemas.openxmlformats.org/wordprocessingml/2006/main">
        <w:t xml:space="preserve">عیسی هشدار می دهد که خود را استاد خطاب نکنید، زیرا او تنها استاد واقعی است.</w:t>
      </w:r>
    </w:p>
    <w:p w14:paraId="795A3884" w14:textId="77777777" w:rsidR="00F90BDC" w:rsidRDefault="00F90BDC"/>
    <w:p w14:paraId="153708A2" w14:textId="77777777" w:rsidR="00F90BDC" w:rsidRDefault="00F90BDC">
      <w:r xmlns:w="http://schemas.openxmlformats.org/wordprocessingml/2006/main">
        <w:t xml:space="preserve">1. "مسیح استاد ما است: این برای ما چه معنایی دارد؟"</w:t>
      </w:r>
    </w:p>
    <w:p w14:paraId="7B52EFD0" w14:textId="77777777" w:rsidR="00F90BDC" w:rsidRDefault="00F90BDC"/>
    <w:p w14:paraId="37C6EAE9" w14:textId="77777777" w:rsidR="00F90BDC" w:rsidRDefault="00F90BDC">
      <w:r xmlns:w="http://schemas.openxmlformats.org/wordprocessingml/2006/main">
        <w:t xml:space="preserve">2. "خطر غرور: قرار دادن خود در برابر مسیح"</w:t>
      </w:r>
    </w:p>
    <w:p w14:paraId="652EB94B" w14:textId="77777777" w:rsidR="00F90BDC" w:rsidRDefault="00F90BDC"/>
    <w:p w14:paraId="4C876B7B" w14:textId="77777777" w:rsidR="00F90BDC" w:rsidRDefault="00F90BDC">
      <w:r xmlns:w="http://schemas.openxmlformats.org/wordprocessingml/2006/main">
        <w:t xml:space="preserve">1. امثال 16:18 "غرور پیش از نابودی است و روح متکبر پیش از سقوط."</w:t>
      </w:r>
    </w:p>
    <w:p w14:paraId="0233237B" w14:textId="77777777" w:rsidR="00F90BDC" w:rsidRDefault="00F90BDC"/>
    <w:p w14:paraId="7EE4D855" w14:textId="77777777" w:rsidR="00F90BDC" w:rsidRDefault="00F90BDC">
      <w:r xmlns:w="http://schemas.openxmlformats.org/wordprocessingml/2006/main">
        <w:t xml:space="preserve">2. فیلیپیان 2: 3 "هیچ کاری را از روی جاه طلبی یا خودپسندی انجام ندهید، بلکه با فروتنی دیگران را مهمتر از خود بدانید."</w:t>
      </w:r>
    </w:p>
    <w:p w14:paraId="2C4C2CFE" w14:textId="77777777" w:rsidR="00F90BDC" w:rsidRDefault="00F90BDC"/>
    <w:p w14:paraId="0166DD46" w14:textId="77777777" w:rsidR="00F90BDC" w:rsidRDefault="00F90BDC">
      <w:r xmlns:w="http://schemas.openxmlformats.org/wordprocessingml/2006/main">
        <w:t xml:space="preserve">متی 23:11 اما هر که در میان شما بزرگتر است، خادم شما باشد.</w:t>
      </w:r>
    </w:p>
    <w:p w14:paraId="62438777" w14:textId="77777777" w:rsidR="00F90BDC" w:rsidRDefault="00F90BDC"/>
    <w:p w14:paraId="53B0D38C" w14:textId="77777777" w:rsidR="00F90BDC" w:rsidRDefault="00F90BDC">
      <w:r xmlns:w="http://schemas.openxmlformats.org/wordprocessingml/2006/main">
        <w:t xml:space="preserve">عیسی تعلیم می دهد که بزرگترین در میان ما باید فروتن باشد و به دیگران خدمت کند.</w:t>
      </w:r>
    </w:p>
    <w:p w14:paraId="41B075B4" w14:textId="77777777" w:rsidR="00F90BDC" w:rsidRDefault="00F90BDC"/>
    <w:p w14:paraId="29A05E0C" w14:textId="77777777" w:rsidR="00F90BDC" w:rsidRDefault="00F90BDC">
      <w:r xmlns:w="http://schemas.openxmlformats.org/wordprocessingml/2006/main">
        <w:t xml:space="preserve">1. "عظمت واقعی در خدمت نهفته است"</w:t>
      </w:r>
    </w:p>
    <w:p w14:paraId="0844BC2B" w14:textId="77777777" w:rsidR="00F90BDC" w:rsidRDefault="00F90BDC"/>
    <w:p w14:paraId="4FF36DE0" w14:textId="77777777" w:rsidR="00F90BDC" w:rsidRDefault="00F90BDC">
      <w:r xmlns:w="http://schemas.openxmlformats.org/wordprocessingml/2006/main">
        <w:t xml:space="preserve">2. "خدمت به دیگران: مسیر تحقق"</w:t>
      </w:r>
    </w:p>
    <w:p w14:paraId="48CB0351" w14:textId="77777777" w:rsidR="00F90BDC" w:rsidRDefault="00F90BDC"/>
    <w:p w14:paraId="2F4B0535" w14:textId="77777777" w:rsidR="00F90BDC" w:rsidRDefault="00F90BDC">
      <w:r xmlns:w="http://schemas.openxmlformats.org/wordprocessingml/2006/main">
        <w:t xml:space="preserve">1. فیلیپیان 2: 5-8</w:t>
      </w:r>
    </w:p>
    <w:p w14:paraId="6C13805E" w14:textId="77777777" w:rsidR="00F90BDC" w:rsidRDefault="00F90BDC"/>
    <w:p w14:paraId="4330863E" w14:textId="77777777" w:rsidR="00F90BDC" w:rsidRDefault="00F90BDC">
      <w:r xmlns:w="http://schemas.openxmlformats.org/wordprocessingml/2006/main">
        <w:t xml:space="preserve">2. لوقا 22:24-27</w:t>
      </w:r>
    </w:p>
    <w:p w14:paraId="379AC82C" w14:textId="77777777" w:rsidR="00F90BDC" w:rsidRDefault="00F90BDC"/>
    <w:p w14:paraId="47FE1D0C" w14:textId="77777777" w:rsidR="00F90BDC" w:rsidRDefault="00F90BDC">
      <w:r xmlns:w="http://schemas.openxmlformats.org/wordprocessingml/2006/main">
        <w:t xml:space="preserve">متی 23:12 و هر که خود را برتری دهد، ذلیل خواهد شد. و کسی که خود را فروتن کند، سربلند خواهد شد.</w:t>
      </w:r>
    </w:p>
    <w:p w14:paraId="7AAD1FC3" w14:textId="77777777" w:rsidR="00F90BDC" w:rsidRDefault="00F90BDC"/>
    <w:p w14:paraId="5EA863D7" w14:textId="77777777" w:rsidR="00F90BDC" w:rsidRDefault="00F90BDC">
      <w:r xmlns:w="http://schemas.openxmlformats.org/wordprocessingml/2006/main">
        <w:t xml:space="preserve">خودت را فروتن کن و سربلند خواهی شد. خودت را سربلند کن و فروتن خواهی شد.</w:t>
      </w:r>
    </w:p>
    <w:p w14:paraId="7D0B0D70" w14:textId="77777777" w:rsidR="00F90BDC" w:rsidRDefault="00F90BDC"/>
    <w:p w14:paraId="2C0F75D4" w14:textId="77777777" w:rsidR="00F90BDC" w:rsidRDefault="00F90BDC">
      <w:r xmlns:w="http://schemas.openxmlformats.org/wordprocessingml/2006/main">
        <w:t xml:space="preserve">1. خداوند کسانی را که عزت او را از طریق فروتنی انتخاب می کنند، ارج می نهد.</w:t>
      </w:r>
    </w:p>
    <w:p w14:paraId="68280E78" w14:textId="77777777" w:rsidR="00F90BDC" w:rsidRDefault="00F90BDC"/>
    <w:p w14:paraId="63C0043B" w14:textId="77777777" w:rsidR="00F90BDC" w:rsidRDefault="00F90BDC">
      <w:r xmlns:w="http://schemas.openxmlformats.org/wordprocessingml/2006/main">
        <w:t xml:space="preserve">2. غرور و تکبر موجب هلاکت می شود، اما فروتنی به عزت می انجامد.</w:t>
      </w:r>
    </w:p>
    <w:p w14:paraId="586F4830" w14:textId="77777777" w:rsidR="00F90BDC" w:rsidRDefault="00F90BDC"/>
    <w:p w14:paraId="403143D6" w14:textId="77777777" w:rsidR="00F90BDC" w:rsidRDefault="00F90BDC">
      <w:r xmlns:w="http://schemas.openxmlformats.org/wordprocessingml/2006/main">
        <w:t xml:space="preserve">1. یعقوب 4:10 - در برابر خداوند فروتن باشید و او شما را سرافراز خواهد کرد.</w:t>
      </w:r>
    </w:p>
    <w:p w14:paraId="3D043FE2" w14:textId="77777777" w:rsidR="00F90BDC" w:rsidRDefault="00F90BDC"/>
    <w:p w14:paraId="6713A474" w14:textId="77777777" w:rsidR="00F90BDC" w:rsidRDefault="00F90BDC">
      <w:r xmlns:w="http://schemas.openxmlformats.org/wordprocessingml/2006/main">
        <w:t xml:space="preserve">2. امثال 16:18- غرور قبل از نابودی است و روح متکبر قبل از سقوط.</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23:13 اما وای بر شما ای کاتبان و فریسیان ریاکار! زیرا که پادشاهی آسمان را بر مردم می‌بندید، زیرا نه خود می‌روید و نه اجازه می‌دهید که وارد شوند.</w:t>
      </w:r>
    </w:p>
    <w:p w14:paraId="4E1A540F" w14:textId="77777777" w:rsidR="00F90BDC" w:rsidRDefault="00F90BDC"/>
    <w:p w14:paraId="63179C50" w14:textId="77777777" w:rsidR="00F90BDC" w:rsidRDefault="00F90BDC">
      <w:r xmlns:w="http://schemas.openxmlformats.org/wordprocessingml/2006/main">
        <w:t xml:space="preserve">عیسی ریاکاری کاتبان و فریسیان را محکوم می کند که خود از ورود به ملکوت آسمان امتناع می ورزند و از ورود دیگران جلوگیری می کنند.</w:t>
      </w:r>
    </w:p>
    <w:p w14:paraId="1BD4933D" w14:textId="77777777" w:rsidR="00F90BDC" w:rsidRDefault="00F90BDC"/>
    <w:p w14:paraId="45214D66" w14:textId="77777777" w:rsidR="00F90BDC" w:rsidRDefault="00F90BDC">
      <w:r xmlns:w="http://schemas.openxmlformats.org/wordprocessingml/2006/main">
        <w:t xml:space="preserve">1. خطر ریاکاری: هشداری از عیسی</w:t>
      </w:r>
    </w:p>
    <w:p w14:paraId="29A30B69" w14:textId="77777777" w:rsidR="00F90BDC" w:rsidRDefault="00F90BDC"/>
    <w:p w14:paraId="6EF98E50" w14:textId="77777777" w:rsidR="00F90BDC" w:rsidRDefault="00F90BDC">
      <w:r xmlns:w="http://schemas.openxmlformats.org/wordprocessingml/2006/main">
        <w:t xml:space="preserve">2. عمل به آنچه ما موعظه می کنیم: زندگی بر اساس ایمان</w:t>
      </w:r>
    </w:p>
    <w:p w14:paraId="76D584BA" w14:textId="77777777" w:rsidR="00F90BDC" w:rsidRDefault="00F90BDC"/>
    <w:p w14:paraId="7851C289" w14:textId="77777777" w:rsidR="00F90BDC" w:rsidRDefault="00F90BDC">
      <w:r xmlns:w="http://schemas.openxmlformats.org/wordprocessingml/2006/main">
        <w:t xml:space="preserve">1. یعقوب 1:22: "اما عمل کنندگان کلام باشید و نه فقط شنوندگان، که خود را فریب دهید."</w:t>
      </w:r>
    </w:p>
    <w:p w14:paraId="73A1026B" w14:textId="77777777" w:rsidR="00F90BDC" w:rsidRDefault="00F90BDC"/>
    <w:p w14:paraId="02E6BE6F" w14:textId="77777777" w:rsidR="00F90BDC" w:rsidRDefault="00F90BDC">
      <w:r xmlns:w="http://schemas.openxmlformats.org/wordprocessingml/2006/main">
        <w:t xml:space="preserve">2. اول یوحنا 1: 9: "اگر به گناهان خود اعتراف کنیم، او امین و عادل است تا گناهان ما را ببخشد و ما را از هر ناراستی پاک کند."</w:t>
      </w:r>
    </w:p>
    <w:p w14:paraId="692449AA" w14:textId="77777777" w:rsidR="00F90BDC" w:rsidRDefault="00F90BDC"/>
    <w:p w14:paraId="302AF872" w14:textId="77777777" w:rsidR="00F90BDC" w:rsidRDefault="00F90BDC">
      <w:r xmlns:w="http://schemas.openxmlformats.org/wordprocessingml/2006/main">
        <w:t xml:space="preserve">متی 23:14 وای بر شما ای کاتبان و فریسیان ریاکار! زیرا خانه‌های بیوه‌زنان را می‌خورید و به تظاهر دعای طولانی می‌کنید.</w:t>
      </w:r>
    </w:p>
    <w:p w14:paraId="7B89F74A" w14:textId="77777777" w:rsidR="00F90BDC" w:rsidRDefault="00F90BDC"/>
    <w:p w14:paraId="76E0D5D4" w14:textId="77777777" w:rsidR="00F90BDC" w:rsidRDefault="00F90BDC">
      <w:r xmlns:w="http://schemas.openxmlformats.org/wordprocessingml/2006/main">
        <w:t xml:space="preserve">عیسی کاتبان و فریسیان را به دلیل سوء استفاده از زنان بیوه و تظاهر به مذهبی بودن با دعاهای طولانی محکوم می کند.</w:t>
      </w:r>
    </w:p>
    <w:p w14:paraId="2A782146" w14:textId="77777777" w:rsidR="00F90BDC" w:rsidRDefault="00F90BDC"/>
    <w:p w14:paraId="5DA14CA0" w14:textId="77777777" w:rsidR="00F90BDC" w:rsidRDefault="00F90BDC">
      <w:r xmlns:w="http://schemas.openxmlformats.org/wordprocessingml/2006/main">
        <w:t xml:space="preserve">1. خطر تظاهر به مذهبی</w:t>
      </w:r>
    </w:p>
    <w:p w14:paraId="100579EF" w14:textId="77777777" w:rsidR="00F90BDC" w:rsidRDefault="00F90BDC"/>
    <w:p w14:paraId="3D237734" w14:textId="77777777" w:rsidR="00F90BDC" w:rsidRDefault="00F90BDC">
      <w:r xmlns:w="http://schemas.openxmlformats.org/wordprocessingml/2006/main">
        <w:t xml:space="preserve">2. از کسانی که نیاز دارند استفاده نکنید</w:t>
      </w:r>
    </w:p>
    <w:p w14:paraId="14A0D445" w14:textId="77777777" w:rsidR="00F90BDC" w:rsidRDefault="00F90BDC"/>
    <w:p w14:paraId="78FC0E64" w14:textId="77777777" w:rsidR="00F90BDC" w:rsidRDefault="00F90BDC">
      <w:r xmlns:w="http://schemas.openxmlformats.org/wordprocessingml/2006/main">
        <w:t xml:space="preserve">1. یعقوب 2: 15-17 - "اگر برادر یا خواهری بدلباس باشد و غذای روزانه نداشته باشد، و یکی از شما به آنها بگوید: "با آرامش بروید، گرم و سیر شوید"، بدون اینکه چیزهای لازم را به آنها بدهید. بدن </w:t>
      </w:r>
      <w:r xmlns:w="http://schemas.openxmlformats.org/wordprocessingml/2006/main">
        <w:lastRenderedPageBreak xmlns:w="http://schemas.openxmlformats.org/wordprocessingml/2006/main"/>
      </w:r>
      <w:r xmlns:w="http://schemas.openxmlformats.org/wordprocessingml/2006/main">
        <w:t xml:space="preserve">، چه فایده ای دارد؟"</w:t>
      </w:r>
    </w:p>
    <w:p w14:paraId="78C0FC6C" w14:textId="77777777" w:rsidR="00F90BDC" w:rsidRDefault="00F90BDC"/>
    <w:p w14:paraId="1EA0C33B" w14:textId="77777777" w:rsidR="00F90BDC" w:rsidRDefault="00F90BDC">
      <w:r xmlns:w="http://schemas.openxmlformats.org/wordprocessingml/2006/main">
        <w:t xml:space="preserve">2. اول یوحنا 3: 17-18 - "اما اگر کسی دارایی دنیا را داشته باشد و برادر خود را محتاج ببیند، اما دل خود را بر او ببندد، چگونه محبت خدا در او می ماند؟ فرزندان، بیایید در کلام یا محبت نکنیم. حرف بزن، اما در عمل و حقیقت».</w:t>
      </w:r>
    </w:p>
    <w:p w14:paraId="186E7BFD" w14:textId="77777777" w:rsidR="00F90BDC" w:rsidRDefault="00F90BDC"/>
    <w:p w14:paraId="61974C4F" w14:textId="77777777" w:rsidR="00F90BDC" w:rsidRDefault="00F90BDC">
      <w:r xmlns:w="http://schemas.openxmlformats.org/wordprocessingml/2006/main">
        <w:t xml:space="preserve">متی 23:15 وای بر شما ای کاتبان و فریسیان ریاکار! زیرا که دریا و خشکی را می‌پیمایید تا یکی را دین‌دار بسازید، و هنگامی که او ساخته شد، او را دو برابر بیشتر از خود فرزند جهنم می‌سازید.</w:t>
      </w:r>
    </w:p>
    <w:p w14:paraId="045763C5" w14:textId="77777777" w:rsidR="00F90BDC" w:rsidRDefault="00F90BDC"/>
    <w:p w14:paraId="279B33B7" w14:textId="77777777" w:rsidR="00F90BDC" w:rsidRDefault="00F90BDC">
      <w:r xmlns:w="http://schemas.openxmlformats.org/wordprocessingml/2006/main">
        <w:t xml:space="preserve">کاتبان و فریسیان به دلیل تلاش برای تغییر دین و بدتر کردن آنها از خود محکوم شدند.</w:t>
      </w:r>
    </w:p>
    <w:p w14:paraId="081BC156" w14:textId="77777777" w:rsidR="00F90BDC" w:rsidRDefault="00F90BDC"/>
    <w:p w14:paraId="2BD4A928" w14:textId="77777777" w:rsidR="00F90BDC" w:rsidRDefault="00F90BDC">
      <w:r xmlns:w="http://schemas.openxmlformats.org/wordprocessingml/2006/main">
        <w:t xml:space="preserve">1. خطر ریاکاری: هشداری از عیسی</w:t>
      </w:r>
    </w:p>
    <w:p w14:paraId="186A1DC1" w14:textId="77777777" w:rsidR="00F90BDC" w:rsidRDefault="00F90BDC"/>
    <w:p w14:paraId="3A042DC2" w14:textId="77777777" w:rsidR="00F90BDC" w:rsidRDefault="00F90BDC">
      <w:r xmlns:w="http://schemas.openxmlformats.org/wordprocessingml/2006/main">
        <w:t xml:space="preserve">2. Walking the Walk: Living a Authenticity Life</w:t>
      </w:r>
    </w:p>
    <w:p w14:paraId="4D5C519A" w14:textId="77777777" w:rsidR="00F90BDC" w:rsidRDefault="00F90BDC"/>
    <w:p w14:paraId="69B370E3" w14:textId="77777777" w:rsidR="00F90BDC" w:rsidRDefault="00F90BDC">
      <w:r xmlns:w="http://schemas.openxmlformats.org/wordprocessingml/2006/main">
        <w:t xml:space="preserve">1. یعقوب 4: 17 - "پس هر که کار درست را می داند و آن را انجام نمی دهد، برای او گناه است."</w:t>
      </w:r>
    </w:p>
    <w:p w14:paraId="23FE9C8B" w14:textId="77777777" w:rsidR="00F90BDC" w:rsidRDefault="00F90BDC"/>
    <w:p w14:paraId="79C83F6F" w14:textId="77777777" w:rsidR="00F90BDC" w:rsidRDefault="00F90BDC">
      <w:r xmlns:w="http://schemas.openxmlformats.org/wordprocessingml/2006/main">
        <w:t xml:space="preserve">2. افسسیان 4: 15 - "به جای آن که با محبت حقیقت را بگوییم، باید از هر جهت در او که سر است در مسیح بزرگ شویم."</w:t>
      </w:r>
    </w:p>
    <w:p w14:paraId="12367558" w14:textId="77777777" w:rsidR="00F90BDC" w:rsidRDefault="00F90BDC"/>
    <w:p w14:paraId="4E4079B9" w14:textId="77777777" w:rsidR="00F90BDC" w:rsidRDefault="00F90BDC">
      <w:r xmlns:w="http://schemas.openxmlformats.org/wordprocessingml/2006/main">
        <w:t xml:space="preserve">متی 23:16 وای بر شما ای راهنمایان کور که می گویید هر که به معبد سوگند یاد کند چیزی نیست. اما هر که به طلای معبد سوگند یاد کند، بدهکار است.</w:t>
      </w:r>
    </w:p>
    <w:p w14:paraId="1A8A965C" w14:textId="77777777" w:rsidR="00F90BDC" w:rsidRDefault="00F90BDC"/>
    <w:p w14:paraId="51B70D54" w14:textId="77777777" w:rsidR="00F90BDC" w:rsidRDefault="00F90BDC">
      <w:r xmlns:w="http://schemas.openxmlformats.org/wordprocessingml/2006/main">
        <w:t xml:space="preserve">عیسی از فریسیان انتقاد کرد که به مردم اجازه می‌دادند به معبد سوگند یاد کنند و در عین حال از آنها می‌خواستند که به طلای معبد سوگند بخورند، که منجر به بدهی بزرگ‌تر شد.</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خطر گمراه کردن مردم: چگونه فریسیان نتوانستند به مسئولیت های خود عمل کنند</w:t>
      </w:r>
    </w:p>
    <w:p w14:paraId="21AAE40D" w14:textId="77777777" w:rsidR="00F90BDC" w:rsidRDefault="00F90BDC"/>
    <w:p w14:paraId="33FB831E" w14:textId="77777777" w:rsidR="00F90BDC" w:rsidRDefault="00F90BDC">
      <w:r xmlns:w="http://schemas.openxmlformats.org/wordprocessingml/2006/main">
        <w:t xml:space="preserve">2. قدرت کلمات: چگونه کلمات ما عواقب دارند و بر دیگران تأثیر می گذارند</w:t>
      </w:r>
    </w:p>
    <w:p w14:paraId="52E1D8CF" w14:textId="77777777" w:rsidR="00F90BDC" w:rsidRDefault="00F90BDC"/>
    <w:p w14:paraId="3D475EE8" w14:textId="77777777" w:rsidR="00F90BDC" w:rsidRDefault="00F90BDC">
      <w:r xmlns:w="http://schemas.openxmlformats.org/wordprocessingml/2006/main">
        <w:t xml:space="preserve">1. امثال 11: 9 - منافق با دهان خود همسایه خود را هلاک می کند، اما عادل از طریق دانش رهایی می یابد.</w:t>
      </w:r>
    </w:p>
    <w:p w14:paraId="7610BEB9" w14:textId="77777777" w:rsidR="00F90BDC" w:rsidRDefault="00F90BDC"/>
    <w:p w14:paraId="7B71B43E" w14:textId="77777777" w:rsidR="00F90BDC" w:rsidRDefault="00F90BDC">
      <w:r xmlns:w="http://schemas.openxmlformats.org/wordprocessingml/2006/main">
        <w:t xml:space="preserve">2. امثال 12:13 - شریر به دام گناه لبهای خود گرفتار می شود، اما عادل از دردسر بیرون می آید.</w:t>
      </w:r>
    </w:p>
    <w:p w14:paraId="541CA43C" w14:textId="77777777" w:rsidR="00F90BDC" w:rsidRDefault="00F90BDC"/>
    <w:p w14:paraId="69D5796C" w14:textId="77777777" w:rsidR="00F90BDC" w:rsidRDefault="00F90BDC">
      <w:r xmlns:w="http://schemas.openxmlformats.org/wordprocessingml/2006/main">
        <w:t xml:space="preserve">متی 23:17 ای احمقان و کوران، زیرا طلا بزرگتر است یا معبدی که طلا را تقدیس می کند؟</w:t>
      </w:r>
    </w:p>
    <w:p w14:paraId="3DA00617" w14:textId="77777777" w:rsidR="00F90BDC" w:rsidRDefault="00F90BDC"/>
    <w:p w14:paraId="3F1682BD" w14:textId="77777777" w:rsidR="00F90BDC" w:rsidRDefault="00F90BDC">
      <w:r xmlns:w="http://schemas.openxmlformats.org/wordprocessingml/2006/main">
        <w:t xml:space="preserve">این قطعه مقایسه بین طلا و معبدی را که آن را تقدیس می‌کند، برجسته می‌کند و می‌پرسد کدام یک بزرگ‌تر است.</w:t>
      </w:r>
    </w:p>
    <w:p w14:paraId="5DA25317" w14:textId="77777777" w:rsidR="00F90BDC" w:rsidRDefault="00F90BDC"/>
    <w:p w14:paraId="375A8FAB" w14:textId="77777777" w:rsidR="00F90BDC" w:rsidRDefault="00F90BDC">
      <w:r xmlns:w="http://schemas.openxmlformats.org/wordprocessingml/2006/main">
        <w:t xml:space="preserve">1. اهمیت تقدیس - برجسته کردن چگونگی ارزشمندتر شدن طلا با بودن در معبد.</w:t>
      </w:r>
    </w:p>
    <w:p w14:paraId="284665B2" w14:textId="77777777" w:rsidR="00F90BDC" w:rsidRDefault="00F90BDC"/>
    <w:p w14:paraId="2FB81796" w14:textId="77777777" w:rsidR="00F90BDC" w:rsidRDefault="00F90BDC">
      <w:r xmlns:w="http://schemas.openxmlformats.org/wordprocessingml/2006/main">
        <w:t xml:space="preserve">2. ارزش واقعی اشیا - تأکید بر این که طلا ارزش واقعی نیست، بلکه معبدی است که آن را تقدیس می کند.</w:t>
      </w:r>
    </w:p>
    <w:p w14:paraId="446D98A1" w14:textId="77777777" w:rsidR="00F90BDC" w:rsidRDefault="00F90BDC"/>
    <w:p w14:paraId="3B8528BD" w14:textId="77777777" w:rsidR="00F90BDC" w:rsidRDefault="00F90BDC">
      <w:r xmlns:w="http://schemas.openxmlformats.org/wordprocessingml/2006/main">
        <w:t xml:space="preserve">1. اول پطرس 1: 7 - "تا اصالت آزمایش شده ایمان شما - گرانبهاتر از طلایی که از بین می رود هر چند با آتش آزمایش شود - در مکاشفه عیسی مسیح باعث ستایش و جلال و افتخار شود."</w:t>
      </w:r>
    </w:p>
    <w:p w14:paraId="7E78A2BD" w14:textId="77777777" w:rsidR="00F90BDC" w:rsidRDefault="00F90BDC"/>
    <w:p w14:paraId="750822D2" w14:textId="77777777" w:rsidR="00F90BDC" w:rsidRDefault="00F90BDC">
      <w:r xmlns:w="http://schemas.openxmlformats.org/wordprocessingml/2006/main">
        <w:t xml:space="preserve">2. اول قرنتیان 3: 16-17 - "آیا نمی دانید که شما معبد خدا هستید و روح خدا در شما ساکن است؟ اگر کسی معبد خدا را ویران کند، خدا او را ویران خواهد کرد. زیرا معبد خدا مقدس است و شما آن معبد هستید. "</w:t>
      </w:r>
    </w:p>
    <w:p w14:paraId="542CBD5C" w14:textId="77777777" w:rsidR="00F90BDC" w:rsidRDefault="00F90BDC"/>
    <w:p w14:paraId="536961FD" w14:textId="77777777" w:rsidR="00F90BDC" w:rsidRDefault="00F90BDC">
      <w:r xmlns:w="http://schemas.openxmlformats.org/wordprocessingml/2006/main">
        <w:t xml:space="preserve">متی 23:18 و هر که به قربانگاه سوگند یاد کند چیزی نیست. اما هر کس به هدیه ای که بر آن است سوگند یاد کند گناهکار است.</w:t>
      </w:r>
    </w:p>
    <w:p w14:paraId="0CE11283" w14:textId="77777777" w:rsidR="00F90BDC" w:rsidRDefault="00F90BDC"/>
    <w:p w14:paraId="318FD8C6" w14:textId="77777777" w:rsidR="00F90BDC" w:rsidRDefault="00F90BDC">
      <w:r xmlns:w="http://schemas.openxmlformats.org/wordprocessingml/2006/main">
        <w:t xml:space="preserve">عیسی به پیروان خود می‌آموزد که سوگند خوردن در قربانگاه اشتباه نیست، اما اگر به هدیه‌ای که در آن است سوگند یاد کنند، گناهکار است.</w:t>
      </w:r>
    </w:p>
    <w:p w14:paraId="767BEBB5" w14:textId="77777777" w:rsidR="00F90BDC" w:rsidRDefault="00F90BDC"/>
    <w:p w14:paraId="0B0E7F69" w14:textId="77777777" w:rsidR="00F90BDC" w:rsidRDefault="00F90BDC">
      <w:r xmlns:w="http://schemas.openxmlformats.org/wordprocessingml/2006/main">
        <w:t xml:space="preserve">1. قدرت سوگند: آنچه عیسی درباره وعده دادن به ما می آموزد</w:t>
      </w:r>
    </w:p>
    <w:p w14:paraId="463A8DFA" w14:textId="77777777" w:rsidR="00F90BDC" w:rsidRDefault="00F90BDC"/>
    <w:p w14:paraId="4F657773" w14:textId="77777777" w:rsidR="00F90BDC" w:rsidRDefault="00F90BDC">
      <w:r xmlns:w="http://schemas.openxmlformats.org/wordprocessingml/2006/main">
        <w:t xml:space="preserve">2. درک تعالیم عیسی در مورد اهمیت نذر</w:t>
      </w:r>
    </w:p>
    <w:p w14:paraId="02A4697F" w14:textId="77777777" w:rsidR="00F90BDC" w:rsidRDefault="00F90BDC"/>
    <w:p w14:paraId="786FE422" w14:textId="77777777" w:rsidR="00F90BDC" w:rsidRDefault="00F90BDC">
      <w:r xmlns:w="http://schemas.openxmlformats.org/wordprocessingml/2006/main">
        <w:t xml:space="preserve">1. یعقوب 5:12 - "اما مهمتر از همه، برادران من، سوگند نخورید - نه به آسمان، نه به زمین و نه به چیز دیگر. بگذارید "بله" شما بله باشد، و "نه" شما، نه، وگرنه خواهید بود. محکوم.</w:t>
      </w:r>
    </w:p>
    <w:p w14:paraId="778FD2A1" w14:textId="77777777" w:rsidR="00F90BDC" w:rsidRDefault="00F90BDC"/>
    <w:p w14:paraId="63905901" w14:textId="77777777" w:rsidR="00F90BDC" w:rsidRDefault="00F90BDC">
      <w:r xmlns:w="http://schemas.openxmlformats.org/wordprocessingml/2006/main">
        <w:t xml:space="preserve">2. جامعه 5: 4-5 - «هنگامی که با خدا عهد می کنید، در انجام آن تأخیر نکنید. او هیچ لذتی از احمق ها ندارد. به عهد خود وفا کن نذر نكردن بهتر از عهد كردن و انجام ندادن آن است.</w:t>
      </w:r>
    </w:p>
    <w:p w14:paraId="33B37892" w14:textId="77777777" w:rsidR="00F90BDC" w:rsidRDefault="00F90BDC"/>
    <w:p w14:paraId="07254086" w14:textId="77777777" w:rsidR="00F90BDC" w:rsidRDefault="00F90BDC">
      <w:r xmlns:w="http://schemas.openxmlformats.org/wordprocessingml/2006/main">
        <w:t xml:space="preserve">متی 23:19 ای نادانان و کوران، زیرا که آیا بزرگتر است، هدیه یا قربانگاهی که هدیه را تقدیس می کند؟</w:t>
      </w:r>
    </w:p>
    <w:p w14:paraId="3B291318" w14:textId="77777777" w:rsidR="00F90BDC" w:rsidRDefault="00F90BDC"/>
    <w:p w14:paraId="31CE6553" w14:textId="77777777" w:rsidR="00F90BDC" w:rsidRDefault="00F90BDC">
      <w:r xmlns:w="http://schemas.openxmlformats.org/wordprocessingml/2006/main">
        <w:t xml:space="preserve">عیسی فریسیان را به خاطر ریاکاری آنها در عشریه سرزنش می کند، در حالی که عدالت و رحمت را نادیده می گیرند.</w:t>
      </w:r>
    </w:p>
    <w:p w14:paraId="5611E051" w14:textId="77777777" w:rsidR="00F90BDC" w:rsidRDefault="00F90BDC"/>
    <w:p w14:paraId="06D761FD" w14:textId="77777777" w:rsidR="00F90BDC" w:rsidRDefault="00F90BDC">
      <w:r xmlns:w="http://schemas.openxmlformats.org/wordprocessingml/2006/main">
        <w:t xml:space="preserve">1. "وزن کلام ما: عیسی و فریسیان"</w:t>
      </w:r>
    </w:p>
    <w:p w14:paraId="0FD6E33B" w14:textId="77777777" w:rsidR="00F90BDC" w:rsidRDefault="00F90BDC"/>
    <w:p w14:paraId="41D80A60" w14:textId="77777777" w:rsidR="00F90BDC" w:rsidRDefault="00F90BDC">
      <w:r xmlns:w="http://schemas.openxmlformats.org/wordprocessingml/2006/main">
        <w:t xml:space="preserve">2. "اولویت عشق: قربانی کردن هدایای خود برای خدا"</w:t>
      </w:r>
    </w:p>
    <w:p w14:paraId="1812EAB5" w14:textId="77777777" w:rsidR="00F90BDC" w:rsidRDefault="00F90BDC"/>
    <w:p w14:paraId="28C2CF76" w14:textId="77777777" w:rsidR="00F90BDC" w:rsidRDefault="00F90BDC">
      <w:r xmlns:w="http://schemas.openxmlformats.org/wordprocessingml/2006/main">
        <w:t xml:space="preserve">1. لوقا 6: 37-38 - "قضاوت نکنید و داوری نخواهید شد. محکوم نشوید </w:t>
      </w:r>
      <w:r xmlns:w="http://schemas.openxmlformats.org/wordprocessingml/2006/main">
        <w:lastRenderedPageBreak xmlns:w="http://schemas.openxmlformats.org/wordprocessingml/2006/main"/>
      </w:r>
      <w:r xmlns:w="http://schemas.openxmlformats.org/wordprocessingml/2006/main">
        <w:t xml:space="preserve">و محکوم نخواهید شد.</w:t>
      </w:r>
    </w:p>
    <w:p w14:paraId="549DB410" w14:textId="77777777" w:rsidR="00F90BDC" w:rsidRDefault="00F90BDC"/>
    <w:p w14:paraId="4111AD9E" w14:textId="77777777" w:rsidR="00F90BDC" w:rsidRDefault="00F90BDC">
      <w:r xmlns:w="http://schemas.openxmlformats.org/wordprocessingml/2006/main">
        <w:t xml:space="preserve">2. یعقوب 2: 14-17 - "ای برادران من، اگر کسی بگوید ایمان دارد و اعمال ندارد، چه سودی دارد؟ آیا ایمان می تواند او را نجات دهد؟"</w:t>
      </w:r>
    </w:p>
    <w:p w14:paraId="5E3E5E23" w14:textId="77777777" w:rsidR="00F90BDC" w:rsidRDefault="00F90BDC"/>
    <w:p w14:paraId="19AE5975" w14:textId="77777777" w:rsidR="00F90BDC" w:rsidRDefault="00F90BDC">
      <w:r xmlns:w="http://schemas.openxmlformats.org/wordprocessingml/2006/main">
        <w:t xml:space="preserve">متی 23:20 پس هر که به مذبح سوگند یاد کند، به آن و به هر آنچه در آن است سوگند یاد می کند.</w:t>
      </w:r>
    </w:p>
    <w:p w14:paraId="50AA90D4" w14:textId="77777777" w:rsidR="00F90BDC" w:rsidRDefault="00F90BDC"/>
    <w:p w14:paraId="3A82FF1D" w14:textId="77777777" w:rsidR="00F90BDC" w:rsidRDefault="00F90BDC">
      <w:r xmlns:w="http://schemas.openxmlformats.org/wordprocessingml/2006/main">
        <w:t xml:space="preserve">عیسی تعلیم می دهد که وقتی کسی به قربانگاه سوگند یاد می کند، به همه چیزهایی که در آن است نیز سوگند یاد می کند.</w:t>
      </w:r>
    </w:p>
    <w:p w14:paraId="4E81DD2B" w14:textId="77777777" w:rsidR="00F90BDC" w:rsidRDefault="00F90BDC"/>
    <w:p w14:paraId="670E8818" w14:textId="77777777" w:rsidR="00F90BDC" w:rsidRDefault="00F90BDC">
      <w:r xmlns:w="http://schemas.openxmlformats.org/wordprocessingml/2006/main">
        <w:t xml:space="preserve">1. قدرت کلام ما: درک معنای سوگند</w:t>
      </w:r>
    </w:p>
    <w:p w14:paraId="3387F9E1" w14:textId="77777777" w:rsidR="00F90BDC" w:rsidRDefault="00F90BDC"/>
    <w:p w14:paraId="0289FB91" w14:textId="77777777" w:rsidR="00F90BDC" w:rsidRDefault="00F90BDC">
      <w:r xmlns:w="http://schemas.openxmlformats.org/wordprocessingml/2006/main">
        <w:t xml:space="preserve">2. اهمیت تقدس: عمل به وعده هایمان</w:t>
      </w:r>
    </w:p>
    <w:p w14:paraId="0284A074" w14:textId="77777777" w:rsidR="00F90BDC" w:rsidRDefault="00F90BDC"/>
    <w:p w14:paraId="350C2D27" w14:textId="77777777" w:rsidR="00F90BDC" w:rsidRDefault="00F90BDC">
      <w:r xmlns:w="http://schemas.openxmlformats.org/wordprocessingml/2006/main">
        <w:t xml:space="preserve">1. یعقوب 5:12 - "اما مهمتر از همه، برادران من، سوگند نخورید - نه به آسمان، نه به زمین و نه به چیز دیگر. بگذارید "بله" شما بله باشد، و "نه" شما، نه، وگرنه خواهید بود. محکوم."</w:t>
      </w:r>
    </w:p>
    <w:p w14:paraId="2F2D05AF" w14:textId="77777777" w:rsidR="00F90BDC" w:rsidRDefault="00F90BDC"/>
    <w:p w14:paraId="6D3FD892" w14:textId="77777777" w:rsidR="00F90BDC" w:rsidRDefault="00F90BDC">
      <w:r xmlns:w="http://schemas.openxmlformats.org/wordprocessingml/2006/main">
        <w:t xml:space="preserve">2. جامعه 5: 2-4 - «در دهان خود عجله مکن، در دل خود برای گفتن چیزی در حضور خدا عجله مکن. خداوند در آسمان است و شما در زمین، پس سخنتان کم باشد. یک رویا وقتی می آید که نگرانی های زیادی وجود دارد و کلمات زیادی نشانگر گفتار یک احمق است.</w:t>
      </w:r>
    </w:p>
    <w:p w14:paraId="45645C9D" w14:textId="77777777" w:rsidR="00F90BDC" w:rsidRDefault="00F90BDC"/>
    <w:p w14:paraId="3641CB60" w14:textId="77777777" w:rsidR="00F90BDC" w:rsidRDefault="00F90BDC">
      <w:r xmlns:w="http://schemas.openxmlformats.org/wordprocessingml/2006/main">
        <w:t xml:space="preserve">متی 23:21 و هر که به معبد سوگند یاد کند، به آن و به کسی که در آن ساکن است سوگند یاد می کند.</w:t>
      </w:r>
    </w:p>
    <w:p w14:paraId="152401A3" w14:textId="77777777" w:rsidR="00F90BDC" w:rsidRDefault="00F90BDC"/>
    <w:p w14:paraId="215F82F0" w14:textId="77777777" w:rsidR="00F90BDC" w:rsidRDefault="00F90BDC">
      <w:r xmlns:w="http://schemas.openxmlformats.org/wordprocessingml/2006/main">
        <w:t xml:space="preserve">عیسی تعلیم می دهد که کسانی که به معبد سوگند یاد می کنند، در واقع به خدایی که در معبد ساکن است سوگند یاد می کنند.</w:t>
      </w:r>
    </w:p>
    <w:p w14:paraId="682EF7EB" w14:textId="77777777" w:rsidR="00F90BDC" w:rsidRDefault="00F90BDC"/>
    <w:p w14:paraId="6CE9DE31" w14:textId="77777777" w:rsidR="00F90BDC" w:rsidRDefault="00F90BDC">
      <w:r xmlns:w="http://schemas.openxmlformats.org/wordprocessingml/2006/main">
        <w:t xml:space="preserve">1. قدرت سوگند: کشف جاذبه سوگند خوردن توسط معبد و اهمیت </w:t>
      </w:r>
      <w:r xmlns:w="http://schemas.openxmlformats.org/wordprocessingml/2006/main">
        <w:lastRenderedPageBreak xmlns:w="http://schemas.openxmlformats.org/wordprocessingml/2006/main"/>
      </w:r>
      <w:r xmlns:w="http://schemas.openxmlformats.org/wordprocessingml/2006/main">
        <w:t xml:space="preserve">خدایی که در آن ساکن است.</w:t>
      </w:r>
    </w:p>
    <w:p w14:paraId="62FDE640" w14:textId="77777777" w:rsidR="00F90BDC" w:rsidRDefault="00F90BDC"/>
    <w:p w14:paraId="4177072E" w14:textId="77777777" w:rsidR="00F90BDC" w:rsidRDefault="00F90BDC">
      <w:r xmlns:w="http://schemas.openxmlformats.org/wordprocessingml/2006/main">
        <w:t xml:space="preserve">2. ادای سوگند: بررسی رابطه ما با معبد و اهمیت احترام به خدا از طریق کلماتمان.</w:t>
      </w:r>
    </w:p>
    <w:p w14:paraId="0E5B5910" w14:textId="77777777" w:rsidR="00F90BDC" w:rsidRDefault="00F90BDC"/>
    <w:p w14:paraId="61747D1F" w14:textId="77777777" w:rsidR="00F90BDC" w:rsidRDefault="00F90BDC">
      <w:r xmlns:w="http://schemas.openxmlformats.org/wordprocessingml/2006/main">
        <w:t xml:space="preserve">1. یعقوب 5: 12-14 - "اما برادران من، مهمتر از همه، به آسمان و زمین یا به هیچ سوگند دیگری قسم نخورید، بلکه "بله" شما آری و "نه" شما نه باشد. تا در نکوهش قرار نگیرید. آیا کسی از شما در رنج است؟ بگذارید دعا کند.</w:t>
      </w:r>
    </w:p>
    <w:p w14:paraId="4CF104F3" w14:textId="77777777" w:rsidR="00F90BDC" w:rsidRDefault="00F90BDC"/>
    <w:p w14:paraId="5557AD53" w14:textId="77777777" w:rsidR="00F90BDC" w:rsidRDefault="00F90BDC">
      <w:r xmlns:w="http://schemas.openxmlformats.org/wordprocessingml/2006/main">
        <w:t xml:space="preserve">2. اشعیا 65:16 - "هر که در زمین برکتی بخواند، به خدای وفاداری خواهد کرد، و هر که در زمین سوگند یاد کند، به خدای وفادار سوگند یاد خواهد کرد."</w:t>
      </w:r>
    </w:p>
    <w:p w14:paraId="1FA13B32" w14:textId="77777777" w:rsidR="00F90BDC" w:rsidRDefault="00F90BDC"/>
    <w:p w14:paraId="0768B22D" w14:textId="77777777" w:rsidR="00F90BDC" w:rsidRDefault="00F90BDC">
      <w:r xmlns:w="http://schemas.openxmlformats.org/wordprocessingml/2006/main">
        <w:t xml:space="preserve">متی 23:22 و کسی که به آسمان سوگند یاد می کند، به تخت خدا و به کسی که بر آن می نشیند سوگند یاد می کند.</w:t>
      </w:r>
    </w:p>
    <w:p w14:paraId="568826FD" w14:textId="77777777" w:rsidR="00F90BDC" w:rsidRDefault="00F90BDC"/>
    <w:p w14:paraId="404C8C0E" w14:textId="77777777" w:rsidR="00F90BDC" w:rsidRDefault="00F90BDC">
      <w:r xmlns:w="http://schemas.openxmlformats.org/wordprocessingml/2006/main">
        <w:t xml:space="preserve">این آیه بر اهمیت سوگند به خدا و عرش او تأکید دارد.</w:t>
      </w:r>
    </w:p>
    <w:p w14:paraId="53A5CE40" w14:textId="77777777" w:rsidR="00F90BDC" w:rsidRDefault="00F90BDC"/>
    <w:p w14:paraId="1AE64CF0" w14:textId="77777777" w:rsidR="00F90BDC" w:rsidRDefault="00F90BDC">
      <w:r xmlns:w="http://schemas.openxmlformats.org/wordprocessingml/2006/main">
        <w:t xml:space="preserve">1: "در سوگندهای خود خداوند را گرامی بدار"</w:t>
      </w:r>
    </w:p>
    <w:p w14:paraId="102244F1" w14:textId="77777777" w:rsidR="00F90BDC" w:rsidRDefault="00F90BDC"/>
    <w:p w14:paraId="0DBB9C68" w14:textId="77777777" w:rsidR="00F90BDC" w:rsidRDefault="00F90BDC">
      <w:r xmlns:w="http://schemas.openxmlformats.org/wordprocessingml/2006/main">
        <w:t xml:space="preserve">2: «قدرت عرش خدا»</w:t>
      </w:r>
    </w:p>
    <w:p w14:paraId="716C06DD" w14:textId="77777777" w:rsidR="00F90BDC" w:rsidRDefault="00F90BDC"/>
    <w:p w14:paraId="58503841" w14:textId="77777777" w:rsidR="00F90BDC" w:rsidRDefault="00F90BDC">
      <w:r xmlns:w="http://schemas.openxmlformats.org/wordprocessingml/2006/main">
        <w:t xml:space="preserve">1: اشعیا 66:1 - "خداوند چنین می گوید: "آسمان تخت من است و زمین زیر پای من است. خانه ای که برای من می سازید کجاست؟"</w:t>
      </w:r>
    </w:p>
    <w:p w14:paraId="188B0C14" w14:textId="77777777" w:rsidR="00F90BDC" w:rsidRDefault="00F90BDC"/>
    <w:p w14:paraId="295B1569" w14:textId="77777777" w:rsidR="00F90BDC" w:rsidRDefault="00F90BDC">
      <w:r xmlns:w="http://schemas.openxmlformats.org/wordprocessingml/2006/main">
        <w:t xml:space="preserve">2: ارمیا 17:12 - "تخت بلند با شکوه از ابتدا مکان مقدس ما است."</w:t>
      </w:r>
    </w:p>
    <w:p w14:paraId="26513530" w14:textId="77777777" w:rsidR="00F90BDC" w:rsidRDefault="00F90BDC"/>
    <w:p w14:paraId="14723653" w14:textId="77777777" w:rsidR="00F90BDC" w:rsidRDefault="00F90BDC">
      <w:r xmlns:w="http://schemas.openxmlformats.org/wordprocessingml/2006/main">
        <w:t xml:space="preserve">متی 23:23 وای بر شما ای کاتبان و فریسیان ریاکار! زیرا شما عشر نعناع و </w:t>
      </w:r>
      <w:r xmlns:w="http://schemas.openxmlformats.org/wordprocessingml/2006/main">
        <w:lastRenderedPageBreak xmlns:w="http://schemas.openxmlformats.org/wordprocessingml/2006/main"/>
      </w:r>
      <w:r xmlns:w="http://schemas.openxmlformats.org/wordprocessingml/2006/main">
        <w:t xml:space="preserve">بادیان و زیره را می پردازید و امور مهم شریعت، قضاوت، رحمت و ایمان را حذف کرده اید.</w:t>
      </w:r>
    </w:p>
    <w:p w14:paraId="7C9AD75B" w14:textId="77777777" w:rsidR="00F90BDC" w:rsidRDefault="00F90BDC"/>
    <w:p w14:paraId="5B44A9A7" w14:textId="77777777" w:rsidR="00F90BDC" w:rsidRDefault="00F90BDC">
      <w:r xmlns:w="http://schemas.openxmlformats.org/wordprocessingml/2006/main">
        <w:t xml:space="preserve">این قطعه در متی 23:23 از ریاکاری کاتبان و فریسیان به دلیل تمرکز بر مسائل جزئی شریعت و در عین حال غفلت از موضوعات مهمتر داوری، رحمت و ایمان صحبت می کند.</w:t>
      </w:r>
    </w:p>
    <w:p w14:paraId="742D6593" w14:textId="77777777" w:rsidR="00F90BDC" w:rsidRDefault="00F90BDC"/>
    <w:p w14:paraId="0C9EA68D" w14:textId="77777777" w:rsidR="00F90BDC" w:rsidRDefault="00F90BDC">
      <w:r xmlns:w="http://schemas.openxmlformats.org/wordprocessingml/2006/main">
        <w:t xml:space="preserve">1. «طلب عدالت و رحمت: سنگین‌تر مسائل قانون»</w:t>
      </w:r>
    </w:p>
    <w:p w14:paraId="3D68234C" w14:textId="77777777" w:rsidR="00F90BDC" w:rsidRDefault="00F90BDC"/>
    <w:p w14:paraId="5F1EFDAA" w14:textId="77777777" w:rsidR="00F90BDC" w:rsidRDefault="00F90BDC">
      <w:r xmlns:w="http://schemas.openxmlformats.org/wordprocessingml/2006/main">
        <w:t xml:space="preserve">2. "زندگی صادقانه و درست: تأملی در متی 23:23"</w:t>
      </w:r>
    </w:p>
    <w:p w14:paraId="42F6418B" w14:textId="77777777" w:rsidR="00F90BDC" w:rsidRDefault="00F90BDC"/>
    <w:p w14:paraId="7C3D42B7" w14:textId="77777777" w:rsidR="00F90BDC" w:rsidRDefault="00F90BDC">
      <w:r xmlns:w="http://schemas.openxmlformats.org/wordprocessingml/2006/main">
        <w:t xml:space="preserve">1. میکاه 6: 8 "ای انسان به تو نشان داد که چه چیزی خوب است. و خداوند از تو چه می خواهد؟ عدالت رفتار کنی و رحمت را دوست بداری و با خدای خود فروتنانه رفتار کنی."</w:t>
      </w:r>
    </w:p>
    <w:p w14:paraId="553562C9" w14:textId="77777777" w:rsidR="00F90BDC" w:rsidRDefault="00F90BDC"/>
    <w:p w14:paraId="7C1BA00B" w14:textId="77777777" w:rsidR="00F90BDC" w:rsidRDefault="00F90BDC">
      <w:r xmlns:w="http://schemas.openxmlformats.org/wordprocessingml/2006/main">
        <w:t xml:space="preserve">2. غلاطیان 5: 22-23 "اما ثمره روح محبت، شادی، صلح، بردباری، مهربانی، نیکی، وفاداری، ملایمت و خویشتن داری است. در برابر این چیزها هیچ قانونی وجود ندارد."</w:t>
      </w:r>
    </w:p>
    <w:p w14:paraId="4AD7BCD5" w14:textId="77777777" w:rsidR="00F90BDC" w:rsidRDefault="00F90BDC"/>
    <w:p w14:paraId="51741484" w14:textId="77777777" w:rsidR="00F90BDC" w:rsidRDefault="00F90BDC">
      <w:r xmlns:w="http://schemas.openxmlformats.org/wordprocessingml/2006/main">
        <w:t xml:space="preserve">متی 23:24 ای راهنمایان کور، که پشه را صاف می کنید و شتر را می بلعید.</w:t>
      </w:r>
    </w:p>
    <w:p w14:paraId="6D43DD53" w14:textId="77777777" w:rsidR="00F90BDC" w:rsidRDefault="00F90BDC"/>
    <w:p w14:paraId="5F8E9D08" w14:textId="77777777" w:rsidR="00F90BDC" w:rsidRDefault="00F90BDC">
      <w:r xmlns:w="http://schemas.openxmlformats.org/wordprocessingml/2006/main">
        <w:t xml:space="preserve">این آیه در مورد نفاق پیشوایان دینی است که به جزییات جزئی توجه می کنند، اما از مسائل بزرگتر چشم پوشی می کنند.</w:t>
      </w:r>
    </w:p>
    <w:p w14:paraId="7D2B1AB0" w14:textId="77777777" w:rsidR="00F90BDC" w:rsidRDefault="00F90BDC"/>
    <w:p w14:paraId="79ABC985" w14:textId="77777777" w:rsidR="00F90BDC" w:rsidRDefault="00F90BDC">
      <w:r xmlns:w="http://schemas.openxmlformats.org/wordprocessingml/2006/main">
        <w:t xml:space="preserve">1. دیدن تصویر بزرگ: افشای ریاکاری در زندگی ما</w:t>
      </w:r>
    </w:p>
    <w:p w14:paraId="4E5EEF9F" w14:textId="77777777" w:rsidR="00F90BDC" w:rsidRDefault="00F90BDC"/>
    <w:p w14:paraId="2B1B8DCA" w14:textId="77777777" w:rsidR="00F90BDC" w:rsidRDefault="00F90BDC">
      <w:r xmlns:w="http://schemas.openxmlformats.org/wordprocessingml/2006/main">
        <w:t xml:space="preserve">2. از گربه تا شتر: خطر اطاعت انتخابی</w:t>
      </w:r>
    </w:p>
    <w:p w14:paraId="5B1B4EDB" w14:textId="77777777" w:rsidR="00F90BDC" w:rsidRDefault="00F90BDC"/>
    <w:p w14:paraId="41AD048B" w14:textId="77777777" w:rsidR="00F90BDC" w:rsidRDefault="00F90BDC">
      <w:r xmlns:w="http://schemas.openxmlformats.org/wordprocessingml/2006/main">
        <w:t xml:space="preserve">1. اشعیا 29: 13-14 - وای بر کسانی که احکام ناعادلانه صادر می کنند و ظلم هایی را که مقرر کرده اند می نویسند. تا نیازمندان را از قضاوت دور کنم و حق </w:t>
      </w:r>
      <w:r xmlns:w="http://schemas.openxmlformats.org/wordprocessingml/2006/main">
        <w:t xml:space="preserve">را از فقیران قوم خود </w:t>
      </w:r>
      <w:r xmlns:w="http://schemas.openxmlformats.org/wordprocessingml/2006/main">
        <w:t xml:space="preserve">بگیرم تا بیوه زنان طعمه آنها شوند و یتیمان را غارت کنند.</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یعقوب 1:22-25 - اما شما انجام دهندگان کلام باشید، نه فقط شنونده، و خود را فریب دهید. زیرا اگر کسی شنونده کلام باشد و عمل کننده نباشد، مانند کسی است که صورت طبیعی خود را در شیشه می بیند، زیرا او خود را می بیند و راه خود را می بیند و بی درنگ فراموش می کند که چگونه انسان بود. اما هر کس به قانون کامل آزادی نگاه کند و در آن ادامه دهد، زیرا شنونده فراموشکار نیست، بلکه انجام دهنده کار است، این مرد در عمل خود برکت خواهد داشت.</w:t>
      </w:r>
    </w:p>
    <w:p w14:paraId="413D1B1C" w14:textId="77777777" w:rsidR="00F90BDC" w:rsidRDefault="00F90BDC"/>
    <w:p w14:paraId="6045D278" w14:textId="77777777" w:rsidR="00F90BDC" w:rsidRDefault="00F90BDC">
      <w:r xmlns:w="http://schemas.openxmlformats.org/wordprocessingml/2006/main">
        <w:t xml:space="preserve">متی 23:25 وای بر شما ای کاتبان و فریسیان ریاکار! زیرا بیرون پیاله و بشقاب را تمیز می کنید، اما درون آنها پر از زورگویی و افراط است.</w:t>
      </w:r>
    </w:p>
    <w:p w14:paraId="71A82281" w14:textId="77777777" w:rsidR="00F90BDC" w:rsidRDefault="00F90BDC"/>
    <w:p w14:paraId="5A4091B1" w14:textId="77777777" w:rsidR="00F90BDC" w:rsidRDefault="00F90BDC">
      <w:r xmlns:w="http://schemas.openxmlformats.org/wordprocessingml/2006/main">
        <w:t xml:space="preserve">کاتبان و فریسیان به جای تغییر درونی بر ظاهر ظاهری تمرکز داشتند.</w:t>
      </w:r>
    </w:p>
    <w:p w14:paraId="7A22239D" w14:textId="77777777" w:rsidR="00F90BDC" w:rsidRDefault="00F90BDC"/>
    <w:p w14:paraId="0ABD48F5" w14:textId="77777777" w:rsidR="00F90BDC" w:rsidRDefault="00F90BDC">
      <w:r xmlns:w="http://schemas.openxmlformats.org/wordprocessingml/2006/main">
        <w:t xml:space="preserve">1: تمرکز ما باید روی دگرگونی درونی باشد تا ظواهر بیرونی.</w:t>
      </w:r>
    </w:p>
    <w:p w14:paraId="1AA4897E" w14:textId="77777777" w:rsidR="00F90BDC" w:rsidRDefault="00F90BDC"/>
    <w:p w14:paraId="353B59E0" w14:textId="77777777" w:rsidR="00F90BDC" w:rsidRDefault="00F90BDC">
      <w:r xmlns:w="http://schemas.openxmlformats.org/wordprocessingml/2006/main">
        <w:t xml:space="preserve">2: باید بر پیروی از دستورات خداوند و زندگی با قلبی پاک تمرکز کنیم.</w:t>
      </w:r>
    </w:p>
    <w:p w14:paraId="40F3BB92" w14:textId="77777777" w:rsidR="00F90BDC" w:rsidRDefault="00F90BDC"/>
    <w:p w14:paraId="616F97AB" w14:textId="77777777" w:rsidR="00F90BDC" w:rsidRDefault="00F90BDC">
      <w:r xmlns:w="http://schemas.openxmlformats.org/wordprocessingml/2006/main">
        <w:t xml:space="preserve">1: کولسیان 3: 12-17 - پس به عنوان برگزیدگان خدا، مقدّس و محبوب، دلهای دلسوز، مهربانی، فروتنی، فروتنی و بردباری بپوشید.</w:t>
      </w:r>
    </w:p>
    <w:p w14:paraId="111A6DD7" w14:textId="77777777" w:rsidR="00F90BDC" w:rsidRDefault="00F90BDC"/>
    <w:p w14:paraId="3DF4881A" w14:textId="77777777" w:rsidR="00F90BDC" w:rsidRDefault="00F90BDC">
      <w:r xmlns:w="http://schemas.openxmlformats.org/wordprocessingml/2006/main">
        <w:t xml:space="preserve">2: یعقوب 1: 22-25 - اما عاملان کلام باشید و نه فقط شنونده، خود را فریب دهید.</w:t>
      </w:r>
    </w:p>
    <w:p w14:paraId="691633B8" w14:textId="77777777" w:rsidR="00F90BDC" w:rsidRDefault="00F90BDC"/>
    <w:p w14:paraId="13CB17BA" w14:textId="77777777" w:rsidR="00F90BDC" w:rsidRDefault="00F90BDC">
      <w:r xmlns:w="http://schemas.openxmlformats.org/wordprocessingml/2006/main">
        <w:t xml:space="preserve">متی 23:26 ای فریسی کور، ابتدا آنچه را که درون جام و بشقاب است پاک کن تا بیرون آنها نیز پاک باشد.</w:t>
      </w:r>
    </w:p>
    <w:p w14:paraId="7159F40A" w14:textId="77777777" w:rsidR="00F90BDC" w:rsidRDefault="00F90BDC"/>
    <w:p w14:paraId="22F409B0" w14:textId="77777777" w:rsidR="00F90BDC" w:rsidRDefault="00F90BDC">
      <w:r xmlns:w="http://schemas.openxmlformats.org/wordprocessingml/2006/main">
        <w:t xml:space="preserve">این قطعه از اهمیت توجه به درون قلب قبل از نگرانی در مورد ظاهر بیرونی صحبت می کند.</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"قلب موضوع: ابتدا درون را تمیز کنید"</w:t>
      </w:r>
    </w:p>
    <w:p w14:paraId="2FD69BCC" w14:textId="77777777" w:rsidR="00F90BDC" w:rsidRDefault="00F90BDC"/>
    <w:p w14:paraId="5723AF09" w14:textId="77777777" w:rsidR="00F90BDC" w:rsidRDefault="00F90BDC">
      <w:r xmlns:w="http://schemas.openxmlformats.org/wordprocessingml/2006/main">
        <w:t xml:space="preserve">2. "ظاهر می تواند فریبنده باشد: نیاز به تطهیر درون"</w:t>
      </w:r>
    </w:p>
    <w:p w14:paraId="0EFEC284" w14:textId="77777777" w:rsidR="00F90BDC" w:rsidRDefault="00F90BDC"/>
    <w:p w14:paraId="5E78F80D" w14:textId="77777777" w:rsidR="00F90BDC" w:rsidRDefault="00F90BDC">
      <w:r xmlns:w="http://schemas.openxmlformats.org/wordprocessingml/2006/main">
        <w:t xml:space="preserve">1. مزمور 51:10 - "ای خدا، قلب پاکی را در من بیافرین و روحی درست را در من تازه کن."</w:t>
      </w:r>
    </w:p>
    <w:p w14:paraId="61D0EA1B" w14:textId="77777777" w:rsidR="00F90BDC" w:rsidRDefault="00F90BDC"/>
    <w:p w14:paraId="26B1F06B" w14:textId="77777777" w:rsidR="00F90BDC" w:rsidRDefault="00F90BDC">
      <w:r xmlns:w="http://schemas.openxmlformats.org/wordprocessingml/2006/main">
        <w:t xml:space="preserve">2. امثال 4:23 - "قلب خود را با تمام اهتمام حفظ کن، زیرا مسائل زندگی از آن خارج است."</w:t>
      </w:r>
    </w:p>
    <w:p w14:paraId="1360EDD9" w14:textId="77777777" w:rsidR="00F90BDC" w:rsidRDefault="00F90BDC"/>
    <w:p w14:paraId="0891616C" w14:textId="77777777" w:rsidR="00F90BDC" w:rsidRDefault="00F90BDC">
      <w:r xmlns:w="http://schemas.openxmlformats.org/wordprocessingml/2006/main">
        <w:t xml:space="preserve">متی 23:27 وای بر شما ای کاتبان و فریسیان ریاکار! زیرا شما مانند مقبره‌های سفید شده‌ای هستید که در ظاهر زیبا به نظر می‌رسند، اما درونشان پر از استخوان‌های مردگان و از هرگونه ناپاکی است.</w:t>
      </w:r>
    </w:p>
    <w:p w14:paraId="4C531991" w14:textId="77777777" w:rsidR="00F90BDC" w:rsidRDefault="00F90BDC"/>
    <w:p w14:paraId="2B08A565" w14:textId="77777777" w:rsidR="00F90BDC" w:rsidRDefault="00F90BDC">
      <w:r xmlns:w="http://schemas.openxmlformats.org/wordprocessingml/2006/main">
        <w:t xml:space="preserve">عیسی کاتبان و فریسیان را محکوم می کند که در ظاهر مقدس جلوه می کنند در حالی که قلب هایشان پر از گناه و فساد است.</w:t>
      </w:r>
    </w:p>
    <w:p w14:paraId="05BDE5BE" w14:textId="77777777" w:rsidR="00F90BDC" w:rsidRDefault="00F90BDC"/>
    <w:p w14:paraId="61235987" w14:textId="77777777" w:rsidR="00F90BDC" w:rsidRDefault="00F90BDC">
      <w:r xmlns:w="http://schemas.openxmlformats.org/wordprocessingml/2006/main">
        <w:t xml:space="preserve">1. هشدار عیسی علیه ریاکاری</w:t>
      </w:r>
    </w:p>
    <w:p w14:paraId="242E7007" w14:textId="77777777" w:rsidR="00F90BDC" w:rsidRDefault="00F90BDC"/>
    <w:p w14:paraId="248C8A2C" w14:textId="77777777" w:rsidR="00F90BDC" w:rsidRDefault="00F90BDC">
      <w:r xmlns:w="http://schemas.openxmlformats.org/wordprocessingml/2006/main">
        <w:t xml:space="preserve">2. خطر مبدل ساختن تقوا</w:t>
      </w:r>
    </w:p>
    <w:p w14:paraId="3E9D745B" w14:textId="77777777" w:rsidR="00F90BDC" w:rsidRDefault="00F90BDC"/>
    <w:p w14:paraId="39858DA4" w14:textId="77777777" w:rsidR="00F90BDC" w:rsidRDefault="00F90BDC">
      <w:r xmlns:w="http://schemas.openxmlformats.org/wordprocessingml/2006/main">
        <w:t xml:space="preserve">1. رومیان 3:23 - زیرا همه گناه کرده اند و از جلال خدا کوتاه آمده اند.</w:t>
      </w:r>
    </w:p>
    <w:p w14:paraId="5397AA76" w14:textId="77777777" w:rsidR="00F90BDC" w:rsidRDefault="00F90BDC"/>
    <w:p w14:paraId="7C73618E" w14:textId="77777777" w:rsidR="00F90BDC" w:rsidRDefault="00F90BDC">
      <w:r xmlns:w="http://schemas.openxmlformats.org/wordprocessingml/2006/main">
        <w:t xml:space="preserve">2. یعقوب 4: 17 - پس برای کسی که می داند نیکی کند و آن را انجام نمی دهد، برای او گناه است.</w:t>
      </w:r>
    </w:p>
    <w:p w14:paraId="71728BFB" w14:textId="77777777" w:rsidR="00F90BDC" w:rsidRDefault="00F90BDC"/>
    <w:p w14:paraId="5270FEB7" w14:textId="77777777" w:rsidR="00F90BDC" w:rsidRDefault="00F90BDC">
      <w:r xmlns:w="http://schemas.openxmlformats.org/wordprocessingml/2006/main">
        <w:t xml:space="preserve">متی 23:28 همچنین شما نیز در ظاهر برای مردم عادل جلوه می‌کنید، اما از درون پر از ریا و گناه هستید.</w:t>
      </w:r>
    </w:p>
    <w:p w14:paraId="53E886EC" w14:textId="77777777" w:rsidR="00F90BDC" w:rsidRDefault="00F90BDC"/>
    <w:p w14:paraId="1A8D00C6" w14:textId="77777777" w:rsidR="00F90BDC" w:rsidRDefault="00F90BDC">
      <w:r xmlns:w="http://schemas.openxmlformats.org/wordprocessingml/2006/main">
        <w:t xml:space="preserve">این قسمت هشدار می دهد که در ظاهر عادل جلوه کنید و در عین حال نفاق و گناه درونی خود را پنهان کنید </w:t>
      </w:r>
      <w:r xmlns:w="http://schemas.openxmlformats.org/wordprocessingml/2006/main">
        <w:lastRenderedPageBreak xmlns:w="http://schemas.openxmlformats.org/wordprocessingml/2006/main"/>
      </w:r>
      <w:r xmlns:w="http://schemas.openxmlformats.org/wordprocessingml/2006/main">
        <w:t xml:space="preserve">.</w:t>
      </w:r>
    </w:p>
    <w:p w14:paraId="2E637B21" w14:textId="77777777" w:rsidR="00F90BDC" w:rsidRDefault="00F90BDC"/>
    <w:p w14:paraId="39777A9A" w14:textId="77777777" w:rsidR="00F90BDC" w:rsidRDefault="00F90BDC">
      <w:r xmlns:w="http://schemas.openxmlformats.org/wordprocessingml/2006/main">
        <w:t xml:space="preserve">1: عدالت واقعی از درون سرچشمه می گیرد، نه از ظاهر بیرونی.</w:t>
      </w:r>
    </w:p>
    <w:p w14:paraId="37A74914" w14:textId="77777777" w:rsidR="00F90BDC" w:rsidRDefault="00F90BDC"/>
    <w:p w14:paraId="27AB43A8" w14:textId="77777777" w:rsidR="00F90BDC" w:rsidRDefault="00F90BDC">
      <w:r xmlns:w="http://schemas.openxmlformats.org/wordprocessingml/2006/main">
        <w:t xml:space="preserve">2: ما باید با خود صادق باشیم و برای درستی واقعی تلاش کنیم، نه فقط ظاهر آن.</w:t>
      </w:r>
    </w:p>
    <w:p w14:paraId="704F5121" w14:textId="77777777" w:rsidR="00F90BDC" w:rsidRDefault="00F90BDC"/>
    <w:p w14:paraId="2DE85BAC" w14:textId="77777777" w:rsidR="00F90BDC" w:rsidRDefault="00F90BDC">
      <w:r xmlns:w="http://schemas.openxmlformats.org/wordprocessingml/2006/main">
        <w:t xml:space="preserve">1: فیلیپیان 3: 8-9 - "در واقع، من همه چیز را به دلیل ارزش فوق العاده شناخت مسیح عیسی خداوند من زیان می دانم. به خاطر او همه چیز را متحمل شده ام و آنها را زباله می شمارم تا من ممکن است مسیح را به دست آورید."</w:t>
      </w:r>
    </w:p>
    <w:p w14:paraId="4611928D" w14:textId="77777777" w:rsidR="00F90BDC" w:rsidRDefault="00F90BDC"/>
    <w:p w14:paraId="2B30067D" w14:textId="77777777" w:rsidR="00F90BDC" w:rsidRDefault="00F90BDC">
      <w:r xmlns:w="http://schemas.openxmlformats.org/wordprocessingml/2006/main">
        <w:t xml:space="preserve">2: 1 یوحنا 1: 8-10 - "اگر بگوییم گناه نداریم، خود را فریب می دهیم و حقیقت در ما نیست. اگر به گناهان خود اعتراف کنیم، او امین و عادل است تا گناهان ما را ببخشد و ما را پاک کند. اگر بگوییم گناه نکرده‌ایم، او را دروغگو می‌کنیم و کلام او در ما نیست.»</w:t>
      </w:r>
    </w:p>
    <w:p w14:paraId="6C75A606" w14:textId="77777777" w:rsidR="00F90BDC" w:rsidRDefault="00F90BDC"/>
    <w:p w14:paraId="786F325B" w14:textId="77777777" w:rsidR="00F90BDC" w:rsidRDefault="00F90BDC">
      <w:r xmlns:w="http://schemas.openxmlformats.org/wordprocessingml/2006/main">
        <w:t xml:space="preserve">متی 23:29 وای بر شما ای کاتبان و فریسیان ریاکار! زیرا قبرهای انبیا را می سازید و مقبره های صالحان را تزئین می کنید.</w:t>
      </w:r>
    </w:p>
    <w:p w14:paraId="5CEBC8C4" w14:textId="77777777" w:rsidR="00F90BDC" w:rsidRDefault="00F90BDC"/>
    <w:p w14:paraId="5C81DCD8" w14:textId="77777777" w:rsidR="00F90BDC" w:rsidRDefault="00F90BDC">
      <w:r xmlns:w="http://schemas.openxmlformats.org/wordprocessingml/2006/main">
        <w:t xml:space="preserve">کاتبان و فریسیان برای ادای احترام به کسانی که مورد آزار و شکنجه قرار می دادند، منافق هستند.</w:t>
      </w:r>
    </w:p>
    <w:p w14:paraId="7D023BE8" w14:textId="77777777" w:rsidR="00F90BDC" w:rsidRDefault="00F90BDC"/>
    <w:p w14:paraId="59C133A2" w14:textId="77777777" w:rsidR="00F90BDC" w:rsidRDefault="00F90BDC">
      <w:r xmlns:w="http://schemas.openxmlformats.org/wordprocessingml/2006/main">
        <w:t xml:space="preserve">1. نفاق ادای احترام</w:t>
      </w:r>
    </w:p>
    <w:p w14:paraId="63E6AD88" w14:textId="77777777" w:rsidR="00F90BDC" w:rsidRDefault="00F90BDC"/>
    <w:p w14:paraId="239C38E3" w14:textId="77777777" w:rsidR="00F90BDC" w:rsidRDefault="00F90BDC">
      <w:r xmlns:w="http://schemas.openxmlformats.org/wordprocessingml/2006/main">
        <w:t xml:space="preserve">2. خطرات نفاق</w:t>
      </w:r>
    </w:p>
    <w:p w14:paraId="3B3F2752" w14:textId="77777777" w:rsidR="00F90BDC" w:rsidRDefault="00F90BDC"/>
    <w:p w14:paraId="00D439E1" w14:textId="77777777" w:rsidR="00F90BDC" w:rsidRDefault="00F90BDC">
      <w:r xmlns:w="http://schemas.openxmlformats.org/wordprocessingml/2006/main">
        <w:t xml:space="preserve">1. اشعیا 29:13 - "این قوم با دهان خود به من نزدیک می شوند و با لب های خود مرا گرامی می دارند، اما دلشان از من دور است."</w:t>
      </w:r>
    </w:p>
    <w:p w14:paraId="68BD0BFB" w14:textId="77777777" w:rsidR="00F90BDC" w:rsidRDefault="00F90BDC"/>
    <w:p w14:paraId="37819293" w14:textId="77777777" w:rsidR="00F90BDC" w:rsidRDefault="00F90BDC">
      <w:r xmlns:w="http://schemas.openxmlformats.org/wordprocessingml/2006/main">
        <w:t xml:space="preserve">2. یعقوب 2: 17 - "همچنین ایمان، اگر اعمال نداشته باشد، مرده است و تنهاست."</w:t>
      </w:r>
    </w:p>
    <w:p w14:paraId="00E0D00C" w14:textId="77777777" w:rsidR="00F90BDC" w:rsidRDefault="00F90BDC"/>
    <w:p w14:paraId="4B9A0A24" w14:textId="77777777" w:rsidR="00F90BDC" w:rsidRDefault="00F90BDC">
      <w:r xmlns:w="http://schemas.openxmlformats.org/wordprocessingml/2006/main">
        <w:t xml:space="preserve">متی 23:30 و بگو: اگر در ایام پدران خود بودیم، در خون انبیا با آنها شریک نبودیم.</w:t>
      </w:r>
    </w:p>
    <w:p w14:paraId="6F83E03E" w14:textId="77777777" w:rsidR="00F90BDC" w:rsidRDefault="00F90BDC"/>
    <w:p w14:paraId="313E95AC" w14:textId="77777777" w:rsidR="00F90BDC" w:rsidRDefault="00F90BDC">
      <w:r xmlns:w="http://schemas.openxmlformats.org/wordprocessingml/2006/main">
        <w:t xml:space="preserve">مردم زمان عیسی ریاکاری می کردند و ادعا می کردند که مانند اجدادشان به پیامبران جفا نمی کردند، در حالی که در واقع آنها نیز همین کار را می کردند.</w:t>
      </w:r>
    </w:p>
    <w:p w14:paraId="4900B7BB" w14:textId="77777777" w:rsidR="00F90BDC" w:rsidRDefault="00F90BDC"/>
    <w:p w14:paraId="3B956F61" w14:textId="77777777" w:rsidR="00F90BDC" w:rsidRDefault="00F90BDC">
      <w:r xmlns:w="http://schemas.openxmlformats.org/wordprocessingml/2006/main">
        <w:t xml:space="preserve">1. خطر نفاق: شناخت و دوری از باطل</w:t>
      </w:r>
    </w:p>
    <w:p w14:paraId="6EDEAC09" w14:textId="77777777" w:rsidR="00F90BDC" w:rsidRDefault="00F90BDC"/>
    <w:p w14:paraId="6F7AC044" w14:textId="77777777" w:rsidR="00F90BDC" w:rsidRDefault="00F90BDC">
      <w:r xmlns:w="http://schemas.openxmlformats.org/wordprocessingml/2006/main">
        <w:t xml:space="preserve">2. صادق ماندن در زمان مخالفت: استوار ماندن در ایمان</w:t>
      </w:r>
    </w:p>
    <w:p w14:paraId="532ED93A" w14:textId="77777777" w:rsidR="00F90BDC" w:rsidRDefault="00F90BDC"/>
    <w:p w14:paraId="47506EE5" w14:textId="77777777" w:rsidR="00F90BDC" w:rsidRDefault="00F90BDC">
      <w:r xmlns:w="http://schemas.openxmlformats.org/wordprocessingml/2006/main">
        <w:t xml:space="preserve">1. اشعیا 29:13 - "و خداوند گفت: "زیرا این قوم با دهان خود به من نزدیک می شوند و با لبهای خود مرا گرامی می دارند در حالی که دلهایشان از من دور است و ترس آنها از من حکمی است که توسط مردم تعلیم داده شده است."</w:t>
      </w:r>
    </w:p>
    <w:p w14:paraId="73BB2573" w14:textId="77777777" w:rsidR="00F90BDC" w:rsidRDefault="00F90BDC"/>
    <w:p w14:paraId="6D9899F2" w14:textId="77777777" w:rsidR="00F90BDC" w:rsidRDefault="00F90BDC">
      <w:r xmlns:w="http://schemas.openxmlformats.org/wordprocessingml/2006/main">
        <w:t xml:space="preserve">2. یعقوب 2:17 - "پس ایمان نیز به خودی خود، اگر اعمال نداشته باشد، مرده است."</w:t>
      </w:r>
    </w:p>
    <w:p w14:paraId="1256CBC8" w14:textId="77777777" w:rsidR="00F90BDC" w:rsidRDefault="00F90BDC"/>
    <w:p w14:paraId="26D47CAB" w14:textId="77777777" w:rsidR="00F90BDC" w:rsidRDefault="00F90BDC">
      <w:r xmlns:w="http://schemas.openxmlformats.org/wordprocessingml/2006/main">
        <w:t xml:space="preserve">متی 23:31 پس شما بر خود گواه باشید که فرزندان کسانی هستید که انبیا را کشتند.</w:t>
      </w:r>
    </w:p>
    <w:p w14:paraId="40BF6AC3" w14:textId="77777777" w:rsidR="00F90BDC" w:rsidRDefault="00F90BDC"/>
    <w:p w14:paraId="0A6F8EFD" w14:textId="77777777" w:rsidR="00F90BDC" w:rsidRDefault="00F90BDC">
      <w:r xmlns:w="http://schemas.openxmlformats.org/wordprocessingml/2006/main">
        <w:t xml:space="preserve">عیسی به فریسیان هشدار می دهد که آنها فرزندان کسانی هستند که پیامبران را کشتند.</w:t>
      </w:r>
    </w:p>
    <w:p w14:paraId="74CD32B5" w14:textId="77777777" w:rsidR="00F90BDC" w:rsidRDefault="00F90BDC"/>
    <w:p w14:paraId="7F1F4FCC" w14:textId="77777777" w:rsidR="00F90BDC" w:rsidRDefault="00F90BDC">
      <w:r xmlns:w="http://schemas.openxmlformats.org/wordprocessingml/2006/main">
        <w:t xml:space="preserve">1. پیامدهای اعمال ما</w:t>
      </w:r>
    </w:p>
    <w:p w14:paraId="6F4543A9" w14:textId="77777777" w:rsidR="00F90BDC" w:rsidRDefault="00F90BDC"/>
    <w:p w14:paraId="4F41A2A7" w14:textId="77777777" w:rsidR="00F90BDC" w:rsidRDefault="00F90BDC">
      <w:r xmlns:w="http://schemas.openxmlformats.org/wordprocessingml/2006/main">
        <w:t xml:space="preserve">2. خطر غرور معنوی</w:t>
      </w:r>
    </w:p>
    <w:p w14:paraId="2409CF0A" w14:textId="77777777" w:rsidR="00F90BDC" w:rsidRDefault="00F90BDC"/>
    <w:p w14:paraId="27587B77" w14:textId="77777777" w:rsidR="00F90BDC" w:rsidRDefault="00F90BDC">
      <w:r xmlns:w="http://schemas.openxmlformats.org/wordprocessingml/2006/main">
        <w:t xml:space="preserve">1. رومیان 6:23 - زیرا مزد گناه مرگ است، اما هدیه رایگان خدا زندگی جاودانی در </w:t>
      </w:r>
      <w:r xmlns:w="http://schemas.openxmlformats.org/wordprocessingml/2006/main">
        <w:lastRenderedPageBreak xmlns:w="http://schemas.openxmlformats.org/wordprocessingml/2006/main"/>
      </w:r>
      <w:r xmlns:w="http://schemas.openxmlformats.org/wordprocessingml/2006/main">
        <w:t xml:space="preserve">خداوند ما مسیح عیسی است.</w:t>
      </w:r>
    </w:p>
    <w:p w14:paraId="08854CFD" w14:textId="77777777" w:rsidR="00F90BDC" w:rsidRDefault="00F90BDC"/>
    <w:p w14:paraId="7CE747B2" w14:textId="77777777" w:rsidR="00F90BDC" w:rsidRDefault="00F90BDC">
      <w:r xmlns:w="http://schemas.openxmlformats.org/wordprocessingml/2006/main">
        <w:t xml:space="preserve">2. یعقوب 1:19-20 - برادران عزیز من این را بدانید: هر کسی در شنیدن سریع باشد، در سخن گفتن کند و در عصبانیت کند باشد. زیرا خشم انسان عدالتی را که خدا می خواهد به وجود نمی آورد.</w:t>
      </w:r>
    </w:p>
    <w:p w14:paraId="4FB663EF" w14:textId="77777777" w:rsidR="00F90BDC" w:rsidRDefault="00F90BDC"/>
    <w:p w14:paraId="2324B3CC" w14:textId="77777777" w:rsidR="00F90BDC" w:rsidRDefault="00F90BDC">
      <w:r xmlns:w="http://schemas.openxmlformats.org/wordprocessingml/2006/main">
        <w:t xml:space="preserve">متی 23:32 پس پیمانه پدران خود را پر کنید.</w:t>
      </w:r>
    </w:p>
    <w:p w14:paraId="52126922" w14:textId="77777777" w:rsidR="00F90BDC" w:rsidRDefault="00F90BDC"/>
    <w:p w14:paraId="275816E5" w14:textId="77777777" w:rsidR="00F90BDC" w:rsidRDefault="00F90BDC">
      <w:r xmlns:w="http://schemas.openxmlformats.org/wordprocessingml/2006/main">
        <w:t xml:space="preserve">عیسی با یادآوری گناهان اجدادشان به فریسیان و علما از خطرات ریاکاری آنها هشدار می دهد.</w:t>
      </w:r>
    </w:p>
    <w:p w14:paraId="797304FD" w14:textId="77777777" w:rsidR="00F90BDC" w:rsidRDefault="00F90BDC"/>
    <w:p w14:paraId="4C9347C9" w14:textId="77777777" w:rsidR="00F90BDC" w:rsidRDefault="00F90BDC">
      <w:r xmlns:w="http://schemas.openxmlformats.org/wordprocessingml/2006/main">
        <w:t xml:space="preserve">1. اهمیت صداقت و فروتنی در راه رفتن ما با خدا</w:t>
      </w:r>
    </w:p>
    <w:p w14:paraId="4935B6D2" w14:textId="77777777" w:rsidR="00F90BDC" w:rsidRDefault="00F90BDC"/>
    <w:p w14:paraId="2CB37719" w14:textId="77777777" w:rsidR="00F90BDC" w:rsidRDefault="00F90BDC">
      <w:r xmlns:w="http://schemas.openxmlformats.org/wordprocessingml/2006/main">
        <w:t xml:space="preserve">2. عواقب سرپیچی از اوامر خداوند</w:t>
      </w:r>
    </w:p>
    <w:p w14:paraId="7BECC7A1" w14:textId="77777777" w:rsidR="00F90BDC" w:rsidRDefault="00F90BDC"/>
    <w:p w14:paraId="45B36B9E" w14:textId="77777777" w:rsidR="00F90BDC" w:rsidRDefault="00F90BDC">
      <w:r xmlns:w="http://schemas.openxmlformats.org/wordprocessingml/2006/main">
        <w:t xml:space="preserve">1. رومیان 6:23 - زیرا مزد گناه مرگ است، اما هدیه رایگان خدا زندگی جاودانی در خداوند ما مسیح عیسی است.</w:t>
      </w:r>
    </w:p>
    <w:p w14:paraId="0F345741" w14:textId="77777777" w:rsidR="00F90BDC" w:rsidRDefault="00F90BDC"/>
    <w:p w14:paraId="66041DB2" w14:textId="77777777" w:rsidR="00F90BDC" w:rsidRDefault="00F90BDC">
      <w:r xmlns:w="http://schemas.openxmlformats.org/wordprocessingml/2006/main">
        <w:t xml:space="preserve">2. امثال 28:13 - هر که گناهان خود را پنهان کند رستگار نخواهد شد، اما کسی که آنها را اعتراف کند و ترک کند رحمت خواهد یافت.</w:t>
      </w:r>
    </w:p>
    <w:p w14:paraId="46F421A3" w14:textId="77777777" w:rsidR="00F90BDC" w:rsidRDefault="00F90BDC"/>
    <w:p w14:paraId="1EBB3A3E" w14:textId="77777777" w:rsidR="00F90BDC" w:rsidRDefault="00F90BDC">
      <w:r xmlns:w="http://schemas.openxmlformats.org/wordprocessingml/2006/main">
        <w:t xml:space="preserve">متی 23:33 ای مارها، ای نسل افعی ها، چگونه می توانید از لعنت جهنم فرار کنید؟</w:t>
      </w:r>
    </w:p>
    <w:p w14:paraId="0FB60FB4" w14:textId="77777777" w:rsidR="00F90BDC" w:rsidRDefault="00F90BDC"/>
    <w:p w14:paraId="56852230" w14:textId="77777777" w:rsidR="00F90BDC" w:rsidRDefault="00F90BDC">
      <w:r xmlns:w="http://schemas.openxmlformats.org/wordprocessingml/2006/main">
        <w:t xml:space="preserve">عیسی فریسیان را به دلیل ریاکاری محکوم می کند و به آنها در مورد عواقب اعمال شیطانی آنها هشدار می دهد.</w:t>
      </w:r>
    </w:p>
    <w:p w14:paraId="4C7D7550" w14:textId="77777777" w:rsidR="00F90BDC" w:rsidRDefault="00F90BDC"/>
    <w:p w14:paraId="040A4ACB" w14:textId="77777777" w:rsidR="00F90BDC" w:rsidRDefault="00F90BDC">
      <w:r xmlns:w="http://schemas.openxmlformats.org/wordprocessingml/2006/main">
        <w:t xml:space="preserve">1. ریا: گناهی که نمی توان از آن اجتناب کرد</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هزینه رد حقیقت خدا</w:t>
      </w:r>
    </w:p>
    <w:p w14:paraId="054797A2" w14:textId="77777777" w:rsidR="00F90BDC" w:rsidRDefault="00F90BDC"/>
    <w:p w14:paraId="2690C9B7" w14:textId="77777777" w:rsidR="00F90BDC" w:rsidRDefault="00F90BDC">
      <w:r xmlns:w="http://schemas.openxmlformats.org/wordprocessingml/2006/main">
        <w:t xml:space="preserve">1. رومیان 2: 1-5 - بنابراین، ای انسان، هر یک از شما که قضاوت می کنید، هیچ عذری ندارید. زیرا با قضاوت کردن بر دیگری، خود را محکوم می‌کنی، زیرا تو، قاضی، همین کارها را انجام می‌دهی.</w:t>
      </w:r>
    </w:p>
    <w:p w14:paraId="1B973D3C" w14:textId="77777777" w:rsidR="00F90BDC" w:rsidRDefault="00F90BDC"/>
    <w:p w14:paraId="1414F2C7" w14:textId="77777777" w:rsidR="00F90BDC" w:rsidRDefault="00F90BDC">
      <w:r xmlns:w="http://schemas.openxmlformats.org/wordprocessingml/2006/main">
        <w:t xml:space="preserve">2. یعقوب 4:17 - پس هر که کار درست را بداند و آن را انجام ندهد، برای او گناه است.</w:t>
      </w:r>
    </w:p>
    <w:p w14:paraId="02B276D1" w14:textId="77777777" w:rsidR="00F90BDC" w:rsidRDefault="00F90BDC"/>
    <w:p w14:paraId="1384DE16" w14:textId="77777777" w:rsidR="00F90BDC" w:rsidRDefault="00F90BDC">
      <w:r xmlns:w="http://schemas.openxmlformats.org/wordprocessingml/2006/main">
        <w:t xml:space="preserve">متی 23:34 بنابراین، اینک، من برای شما پیامبران و حکیمان و علما می فرستم. و برخی از آنها را در کنیسه های خود تازیانه بزنید و از شهری به شهر دیگر آنها را آزار دهید.</w:t>
      </w:r>
    </w:p>
    <w:p w14:paraId="6B48A146" w14:textId="77777777" w:rsidR="00F90BDC" w:rsidRDefault="00F90BDC"/>
    <w:p w14:paraId="5C5FDC82" w14:textId="77777777" w:rsidR="00F90BDC" w:rsidRDefault="00F90BDC">
      <w:r xmlns:w="http://schemas.openxmlformats.org/wordprocessingml/2006/main">
        <w:t xml:space="preserve">عیسی نسبت به آزار و اذیت بندگان خدا هشدار می دهد.</w:t>
      </w:r>
    </w:p>
    <w:p w14:paraId="649B5E96" w14:textId="77777777" w:rsidR="00F90BDC" w:rsidRDefault="00F90BDC"/>
    <w:p w14:paraId="378887E5" w14:textId="77777777" w:rsidR="00F90BDC" w:rsidRDefault="00F90BDC">
      <w:r xmlns:w="http://schemas.openxmlformats.org/wordprocessingml/2006/main">
        <w:t xml:space="preserve">1. آزار و اذیت بندگان خدا: استوار ایستادن با وجود ناملایمات</w:t>
      </w:r>
    </w:p>
    <w:p w14:paraId="0BD22925" w14:textId="77777777" w:rsidR="00F90BDC" w:rsidRDefault="00F90BDC"/>
    <w:p w14:paraId="188138D3" w14:textId="77777777" w:rsidR="00F90BDC" w:rsidRDefault="00F90BDC">
      <w:r xmlns:w="http://schemas.openxmlformats.org/wordprocessingml/2006/main">
        <w:t xml:space="preserve">2. فراخوان ما: دوست داشتن با وجود آزار و شکنجه</w:t>
      </w:r>
    </w:p>
    <w:p w14:paraId="306DBBF6" w14:textId="77777777" w:rsidR="00F90BDC" w:rsidRDefault="00F90BDC"/>
    <w:p w14:paraId="7CD0A6E1" w14:textId="77777777" w:rsidR="00F90BDC" w:rsidRDefault="00F90BDC">
      <w:r xmlns:w="http://schemas.openxmlformats.org/wordprocessingml/2006/main">
        <w:t xml:space="preserve">1. عبرانیان 11:35-40 - ایمان بندگان خدا</w:t>
      </w:r>
    </w:p>
    <w:p w14:paraId="6B9EEFC2" w14:textId="77777777" w:rsidR="00F90BDC" w:rsidRDefault="00F90BDC"/>
    <w:p w14:paraId="4B60E694" w14:textId="77777777" w:rsidR="00F90BDC" w:rsidRDefault="00F90BDC">
      <w:r xmlns:w="http://schemas.openxmlformats.org/wordprocessingml/2006/main">
        <w:t xml:space="preserve">2. یوحنا 15: 17-19 - عشق به بندگان خدا</w:t>
      </w:r>
    </w:p>
    <w:p w14:paraId="5F7A9467" w14:textId="77777777" w:rsidR="00F90BDC" w:rsidRDefault="00F90BDC"/>
    <w:p w14:paraId="7C9C2F0C" w14:textId="77777777" w:rsidR="00F90BDC" w:rsidRDefault="00F90BDC">
      <w:r xmlns:w="http://schemas.openxmlformats.org/wordprocessingml/2006/main">
        <w:t xml:space="preserve">متی 23:35 تا تمام خون عادل که بر زمین ریخته شده است، بر شما بیاید، از خون هابیل عادل تا خون زکریا بن باراکیا، که او را بین معبد و مذبح کشتید.</w:t>
      </w:r>
    </w:p>
    <w:p w14:paraId="0EC5D453" w14:textId="77777777" w:rsidR="00F90BDC" w:rsidRDefault="00F90BDC"/>
    <w:p w14:paraId="566F3C75" w14:textId="77777777" w:rsidR="00F90BDC" w:rsidRDefault="00F90BDC">
      <w:r xmlns:w="http://schemas.openxmlformats.org/wordprocessingml/2006/main">
        <w:t xml:space="preserve">این قسمت از قضاوت خداوند بر مردم به خاطر گناهانشان، به ویژه برای ریختن خون بیگناه، صحبت می کند.</w:t>
      </w:r>
    </w:p>
    <w:p w14:paraId="046F3936" w14:textId="77777777" w:rsidR="00F90BDC" w:rsidRDefault="00F90BDC"/>
    <w:p w14:paraId="39F284E4" w14:textId="77777777" w:rsidR="00F90BDC" w:rsidRDefault="00F90BDC">
      <w:r xmlns:w="http://schemas.openxmlformats.org/wordprocessingml/2006/main">
        <w:t xml:space="preserve">1: پیامدهای گناه</w:t>
      </w:r>
    </w:p>
    <w:p w14:paraId="27E0E21E" w14:textId="77777777" w:rsidR="00F90BDC" w:rsidRDefault="00F90BDC"/>
    <w:p w14:paraId="794F50B8" w14:textId="77777777" w:rsidR="00F90BDC" w:rsidRDefault="00F90BDC">
      <w:r xmlns:w="http://schemas.openxmlformats.org/wordprocessingml/2006/main">
        <w:t xml:space="preserve">2: خشم خدا</w:t>
      </w:r>
    </w:p>
    <w:p w14:paraId="72D8890B" w14:textId="77777777" w:rsidR="00F90BDC" w:rsidRDefault="00F90BDC"/>
    <w:p w14:paraId="780E61E7" w14:textId="77777777" w:rsidR="00F90BDC" w:rsidRDefault="00F90BDC">
      <w:r xmlns:w="http://schemas.openxmlformats.org/wordprocessingml/2006/main">
        <w:t xml:space="preserve">1: پیدایش 4:10 - و او گفت، چه کردی؟ صدای خون برادرت از زمین به سوی من می‌گوید.</w:t>
      </w:r>
    </w:p>
    <w:p w14:paraId="5ACEE54F" w14:textId="77777777" w:rsidR="00F90BDC" w:rsidRDefault="00F90BDC"/>
    <w:p w14:paraId="4E3FF46B" w14:textId="77777777" w:rsidR="00F90BDC" w:rsidRDefault="00F90BDC">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 گوید من جبران خواهم کرد.</w:t>
      </w:r>
    </w:p>
    <w:p w14:paraId="06909C38" w14:textId="77777777" w:rsidR="00F90BDC" w:rsidRDefault="00F90BDC"/>
    <w:p w14:paraId="74C5C0AB" w14:textId="77777777" w:rsidR="00F90BDC" w:rsidRDefault="00F90BDC">
      <w:r xmlns:w="http://schemas.openxmlformats.org/wordprocessingml/2006/main">
        <w:t xml:space="preserve">متی 23:36 آمین به شما می گویم، همه این چیزها بر این نسل خواهد آمد.</w:t>
      </w:r>
    </w:p>
    <w:p w14:paraId="617D6664" w14:textId="77777777" w:rsidR="00F90BDC" w:rsidRDefault="00F90BDC"/>
    <w:p w14:paraId="22CDF75A" w14:textId="77777777" w:rsidR="00F90BDC" w:rsidRDefault="00F90BDC">
      <w:r xmlns:w="http://schemas.openxmlformats.org/wordprocessingml/2006/main">
        <w:t xml:space="preserve">این قسمت از قضاوتی صحبت می کند که بر نسل کنونی خواهد آمد.</w:t>
      </w:r>
    </w:p>
    <w:p w14:paraId="5296F62F" w14:textId="77777777" w:rsidR="00F90BDC" w:rsidRDefault="00F90BDC"/>
    <w:p w14:paraId="046F55A6" w14:textId="77777777" w:rsidR="00F90BDC" w:rsidRDefault="00F90BDC">
      <w:r xmlns:w="http://schemas.openxmlformats.org/wordprocessingml/2006/main">
        <w:t xml:space="preserve">1. ما باید طوری زندگی کنیم که به خدا احترام بگذاریم و به او احترام بگذاریم، مبادا بر خودمان قضاوت کنیم.</w:t>
      </w:r>
    </w:p>
    <w:p w14:paraId="3E357C59" w14:textId="77777777" w:rsidR="00F90BDC" w:rsidRDefault="00F90BDC"/>
    <w:p w14:paraId="24F04145" w14:textId="77777777" w:rsidR="00F90BDC" w:rsidRDefault="00F90BDC">
      <w:r xmlns:w="http://schemas.openxmlformats.org/wordprocessingml/2006/main">
        <w:t xml:space="preserve">2. اعمال ما عواقبی دارد، هم در این زندگی و هم در زندگی آینده.</w:t>
      </w:r>
    </w:p>
    <w:p w14:paraId="3004ACDD" w14:textId="77777777" w:rsidR="00F90BDC" w:rsidRDefault="00F90BDC"/>
    <w:p w14:paraId="3E6867FC" w14:textId="77777777" w:rsidR="00F90BDC" w:rsidRDefault="00F90BDC">
      <w:r xmlns:w="http://schemas.openxmlformats.org/wordprocessingml/2006/main">
        <w:t xml:space="preserve">1. عبرانیان 9: 27 - "و همانطور که برای انسان مقرر شده است که یک بار بمیرد و پس از آن داوری شود."</w:t>
      </w:r>
    </w:p>
    <w:p w14:paraId="466A163F" w14:textId="77777777" w:rsidR="00F90BDC" w:rsidRDefault="00F90BDC"/>
    <w:p w14:paraId="6EE457B5" w14:textId="77777777" w:rsidR="00F90BDC" w:rsidRDefault="00F90BDC">
      <w:r xmlns:w="http://schemas.openxmlformats.org/wordprocessingml/2006/main">
        <w:t xml:space="preserve">2. رومیان 2: 5-6 - "اما به خاطر قلب سخت و بی توبه خود خشم را برای خود در روز غضب که داوری عادلانه خدا آشکار خواهد شد جمع می کنید."</w:t>
      </w:r>
    </w:p>
    <w:p w14:paraId="4905BF60" w14:textId="77777777" w:rsidR="00F90BDC" w:rsidRDefault="00F90BDC"/>
    <w:p w14:paraId="7C8BB331" w14:textId="77777777" w:rsidR="00F90BDC" w:rsidRDefault="00F90BDC">
      <w:r xmlns:w="http://schemas.openxmlformats.org/wordprocessingml/2006/main">
        <w:t xml:space="preserve">متی 23:37 ای اورشلیم، ای اورشلیم، ای اورشلیم، ای که انبیا را می کشی و آنها را که برای تو فرستاده شده اند سنگسار می کنی، چقدر دوست داشتم فرزندانت را جمع کنم، چنانکه مرغی جوجه های خود را زیر بال های خود جمع می کند، اما شما نخواستید!</w:t>
      </w:r>
    </w:p>
    <w:p w14:paraId="16665F88" w14:textId="77777777" w:rsidR="00F90BDC" w:rsidRDefault="00F90BDC"/>
    <w:p w14:paraId="706B9A47" w14:textId="77777777" w:rsidR="00F90BDC" w:rsidRDefault="00F90BDC">
      <w:r xmlns:w="http://schemas.openxmlformats.org/wordprocessingml/2006/main">
        <w:t xml:space="preserve">عیسی از امتناع اورشلیم از پذیرش او، علیرغم پیامبران زیادی که در طول تاریخ برای او فرستاده شده اند، ابراز تأسف می کند.</w:t>
      </w:r>
    </w:p>
    <w:p w14:paraId="6B0A86A2" w14:textId="77777777" w:rsidR="00F90BDC" w:rsidRDefault="00F90BDC"/>
    <w:p w14:paraId="0DDBE3F9" w14:textId="77777777" w:rsidR="00F90BDC" w:rsidRDefault="00F90BDC">
      <w:r xmlns:w="http://schemas.openxmlformats.org/wordprocessingml/2006/main">
        <w:t xml:space="preserve">1. عشق خدا پایدار است: عشق بی قید و شرط عیسی به اورشلیم</w:t>
      </w:r>
    </w:p>
    <w:p w14:paraId="47C58952" w14:textId="77777777" w:rsidR="00F90BDC" w:rsidRDefault="00F90BDC"/>
    <w:p w14:paraId="0031DBAB" w14:textId="77777777" w:rsidR="00F90BDC" w:rsidRDefault="00F90BDC">
      <w:r xmlns:w="http://schemas.openxmlformats.org/wordprocessingml/2006/main">
        <w:t xml:space="preserve">2. رد دعوت: پیامدهای رد پیشنهاد نجات خداوند</w:t>
      </w:r>
    </w:p>
    <w:p w14:paraId="13C4F089" w14:textId="77777777" w:rsidR="00F90BDC" w:rsidRDefault="00F90BDC"/>
    <w:p w14:paraId="054C8134" w14:textId="77777777" w:rsidR="00F90BDC" w:rsidRDefault="00F90BDC">
      <w:r xmlns:w="http://schemas.openxmlformats.org/wordprocessingml/2006/main">
        <w:t xml:space="preserve">1. اشعیا 53: 3 - "او توسط مردم تحقیر و طرد شد، مردی غمگین و آشنا به اندوه"</w:t>
      </w:r>
    </w:p>
    <w:p w14:paraId="63056A08" w14:textId="77777777" w:rsidR="00F90BDC" w:rsidRDefault="00F90BDC"/>
    <w:p w14:paraId="61C1A581" w14:textId="77777777" w:rsidR="00F90BDC" w:rsidRDefault="00F90BDC">
      <w:r xmlns:w="http://schemas.openxmlformats.org/wordprocessingml/2006/main">
        <w:t xml:space="preserve">2. ارمیا 29:13 - "وقتی مرا با تمام وجود خود بجویید مرا خواهید جست و مرا خواهید یافت"</w:t>
      </w:r>
    </w:p>
    <w:p w14:paraId="5CF727CB" w14:textId="77777777" w:rsidR="00F90BDC" w:rsidRDefault="00F90BDC"/>
    <w:p w14:paraId="10BE8019" w14:textId="77777777" w:rsidR="00F90BDC" w:rsidRDefault="00F90BDC">
      <w:r xmlns:w="http://schemas.openxmlformats.org/wordprocessingml/2006/main">
        <w:t xml:space="preserve">متی 23:38 اینک خانه شما برای شما ویران شده است.</w:t>
      </w:r>
    </w:p>
    <w:p w14:paraId="77450164" w14:textId="77777777" w:rsidR="00F90BDC" w:rsidRDefault="00F90BDC"/>
    <w:p w14:paraId="2D535004" w14:textId="77777777" w:rsidR="00F90BDC" w:rsidRDefault="00F90BDC">
      <w:r xmlns:w="http://schemas.openxmlformats.org/wordprocessingml/2006/main">
        <w:t xml:space="preserve">عیسی به فریسیان هشدار داد که به دلیل امتناع آنها از توبه، خانه آنها ویران خواهد شد.</w:t>
      </w:r>
    </w:p>
    <w:p w14:paraId="70317880" w14:textId="77777777" w:rsidR="00F90BDC" w:rsidRDefault="00F90BDC"/>
    <w:p w14:paraId="34E8B88B" w14:textId="77777777" w:rsidR="00F90BDC" w:rsidRDefault="00F90BDC">
      <w:r xmlns:w="http://schemas.openxmlformats.org/wordprocessingml/2006/main">
        <w:t xml:space="preserve">1. پیامدهای دلهای سخت - الف در متی 23:38</w:t>
      </w:r>
    </w:p>
    <w:p w14:paraId="5EFC71A7" w14:textId="77777777" w:rsidR="00F90BDC" w:rsidRDefault="00F90BDC"/>
    <w:p w14:paraId="15A1069C" w14:textId="77777777" w:rsidR="00F90BDC" w:rsidRDefault="00F90BDC">
      <w:r xmlns:w="http://schemas.openxmlformats.org/wordprocessingml/2006/main">
        <w:t xml:space="preserve">2. رد توبه - الف در بی ایمانی فریسیان و ویران شدن خانه آنها در نتیجه</w:t>
      </w:r>
    </w:p>
    <w:p w14:paraId="5D875A93" w14:textId="77777777" w:rsidR="00F90BDC" w:rsidRDefault="00F90BDC"/>
    <w:p w14:paraId="2CAA9351" w14:textId="77777777" w:rsidR="00F90BDC" w:rsidRDefault="00F90BDC">
      <w:r xmlns:w="http://schemas.openxmlformats.org/wordprocessingml/2006/main">
        <w:t xml:space="preserve">1. عبرانیان 3: 7-14 - هشدار در برابر سخت شدن قلبها.</w:t>
      </w:r>
    </w:p>
    <w:p w14:paraId="26E26311" w14:textId="77777777" w:rsidR="00F90BDC" w:rsidRDefault="00F90BDC"/>
    <w:p w14:paraId="55FF5871" w14:textId="77777777" w:rsidR="00F90BDC" w:rsidRDefault="00F90BDC">
      <w:r xmlns:w="http://schemas.openxmlformats.org/wordprocessingml/2006/main">
        <w:t xml:space="preserve">2. اشعیا 6: 9-10 - دعوت خدا برای توبه.</w:t>
      </w:r>
    </w:p>
    <w:p w14:paraId="3FF0DC04" w14:textId="77777777" w:rsidR="00F90BDC" w:rsidRDefault="00F90BDC"/>
    <w:p w14:paraId="16354DB0" w14:textId="77777777" w:rsidR="00F90BDC" w:rsidRDefault="00F90BDC">
      <w:r xmlns:w="http://schemas.openxmlformats.org/wordprocessingml/2006/main">
        <w:t xml:space="preserve">متی 23:39 زیرا به شما می‌گویم که از این پس مرا نخواهید دید تا زمانی که گویید، خوشا به حال کسی </w:t>
      </w:r>
      <w:r xmlns:w="http://schemas.openxmlformats.org/wordprocessingml/2006/main">
        <w:lastRenderedPageBreak xmlns:w="http://schemas.openxmlformats.org/wordprocessingml/2006/main"/>
      </w:r>
      <w:r xmlns:w="http://schemas.openxmlformats.org/wordprocessingml/2006/main">
        <w:t xml:space="preserve">که به نام خداوند می‌آید.</w:t>
      </w:r>
    </w:p>
    <w:p w14:paraId="15F21050" w14:textId="77777777" w:rsidR="00F90BDC" w:rsidRDefault="00F90BDC"/>
    <w:p w14:paraId="02688975" w14:textId="77777777" w:rsidR="00F90BDC" w:rsidRDefault="00F90BDC">
      <w:r xmlns:w="http://schemas.openxmlformats.org/wordprocessingml/2006/main">
        <w:t xml:space="preserve">عیسی اعلام کرد که تا زمانی که مردم اقتدار او را از جانب خداوند تشخیص ندهند، دیگر دیده نخواهد شد.</w:t>
      </w:r>
    </w:p>
    <w:p w14:paraId="7F6E1069" w14:textId="77777777" w:rsidR="00F90BDC" w:rsidRDefault="00F90BDC"/>
    <w:p w14:paraId="3C789438" w14:textId="77777777" w:rsidR="00F90BDC" w:rsidRDefault="00F90BDC">
      <w:r xmlns:w="http://schemas.openxmlformats.org/wordprocessingml/2006/main">
        <w:t xml:space="preserve">1. قدرت تشخیص: چگونه قدرت خدا را در زندگی خود بشناسیم</w:t>
      </w:r>
    </w:p>
    <w:p w14:paraId="78DAED80" w14:textId="77777777" w:rsidR="00F90BDC" w:rsidRDefault="00F90BDC"/>
    <w:p w14:paraId="01D63A72" w14:textId="77777777" w:rsidR="00F90BDC" w:rsidRDefault="00F90BDC">
      <w:r xmlns:w="http://schemas.openxmlformats.org/wordprocessingml/2006/main">
        <w:t xml:space="preserve">2. ارزش برکت: تجربه لذت شادی در خداوند</w:t>
      </w:r>
    </w:p>
    <w:p w14:paraId="128CCD1B" w14:textId="77777777" w:rsidR="00F90BDC" w:rsidRDefault="00F90BDC"/>
    <w:p w14:paraId="3EA5464C" w14:textId="77777777" w:rsidR="00F90BDC" w:rsidRDefault="00F90BDC">
      <w:r xmlns:w="http://schemas.openxmlformats.org/wordprocessingml/2006/main">
        <w:t xml:space="preserve">1. اشعیا 11:10 - "و در آن روز ریشه ای از یسی خواهد بود که به عنوان نشان قوم خواهد بود، غیریهودیان در جستجوی آن خواهند بود و آسایش او با شکوه خواهد بود."</w:t>
      </w:r>
    </w:p>
    <w:p w14:paraId="6586B902" w14:textId="77777777" w:rsidR="00F90BDC" w:rsidRDefault="00F90BDC"/>
    <w:p w14:paraId="7C74750A" w14:textId="77777777" w:rsidR="00F90BDC" w:rsidRDefault="00F90BDC">
      <w:r xmlns:w="http://schemas.openxmlformats.org/wordprocessingml/2006/main">
        <w:t xml:space="preserve">2. مزمور 118:26 - "متبارک باد کسی که به نام خداوند می آید. ما شما را از خانه خداوند برکت داده ایم."</w:t>
      </w:r>
    </w:p>
    <w:p w14:paraId="1ABAEF61" w14:textId="77777777" w:rsidR="00F90BDC" w:rsidRDefault="00F90BDC"/>
    <w:p w14:paraId="166E6631" w14:textId="77777777" w:rsidR="00F90BDC" w:rsidRDefault="00F90BDC">
      <w:r xmlns:w="http://schemas.openxmlformats.org/wordprocessingml/2006/main">
        <w:t xml:space="preserve">متی 24 در مورد تخریب معبد، نشانه های آخرالزمان و اهمیت هوشیاری در انتظار بازگشت عیسی بحث می کند.</w:t>
      </w:r>
    </w:p>
    <w:p w14:paraId="2453196E" w14:textId="77777777" w:rsidR="00F90BDC" w:rsidRDefault="00F90BDC"/>
    <w:p w14:paraId="23034A35" w14:textId="77777777" w:rsidR="00F90BDC" w:rsidRDefault="00F90BDC">
      <w:r xmlns:w="http://schemas.openxmlformats.org/wordprocessingml/2006/main">
        <w:t xml:space="preserve">پاراگراف اول: فصل با پیشگویی عیسی برای تخریب معبد آغاز می شود (متی 24:1-2). هنگامی که شاگردان در مورد نشانه عصر پایانی او می پرسند، او به آنها هشدار می دهد که توسط مسیحیان دروغین گمراه نشوند یا توسط جنگ ها آشفته نشوند، شایعات جنگ، زیرا این چیزها باید اتفاق بیفتند اما پایان هنوز در راه است. او در مورد قیام ملت علیه پادشاهی ملت در برابر قحطی پادشاهی در مکان های مختلف صحبت می کند، اما اینها تازه شروع دردهای تولد هستند (متی 24: 3-8).</w:t>
      </w:r>
    </w:p>
    <w:p w14:paraId="5042A467" w14:textId="77777777" w:rsidR="00F90BDC" w:rsidRDefault="00F90BDC"/>
    <w:p w14:paraId="27A9D265" w14:textId="77777777" w:rsidR="00F90BDC" w:rsidRDefault="00F90BDC">
      <w:r xmlns:w="http://schemas.openxmlformats.org/wordprocessingml/2006/main">
        <w:t xml:space="preserve">پاراگراف دوم: او سپس آزار و شکنجه را توصیف می کند که ایمانداران با پیامبران دروغین روبرو می شوند که بسیاری را فریب می دهند شرارت را افزایش می دهند. پادشاهی انجیل در سراسر جهان موعظه خواهد شد و همه ملتها شهادت خواهند داد سپس پایان خواهد آمد (متی 24:9-14). او به «ویرانی مکروه» اشاره می‌کند که از طریق دانیال نبی که در مکان مقدس ایستاده است، به کسانی که در یهودیه هستند هشدار می‌دهد که بدون تأخیر از کوه‌ها فرار کنند، زیرا ناراحتی بزرگی وجود خواهد داشت که از آغاز جهان تا کنون بی‌شکل است و هرگز دوباره با آن برابری نخواهد کرد.</w:t>
      </w:r>
    </w:p>
    <w:p w14:paraId="38F93167" w14:textId="77777777" w:rsidR="00F90BDC" w:rsidRDefault="00F90BDC"/>
    <w:p w14:paraId="4AE9058C" w14:textId="77777777" w:rsidR="00F90BDC" w:rsidRDefault="00F90BDC">
      <w:r xmlns:w="http://schemas.openxmlformats.org/wordprocessingml/2006/main">
        <w:t xml:space="preserve">پاراگراف سوم: عیسی بلافاصله پس از روزهای پریشانی به بحث درباره علائم ادامه می‌دهد ماه خورشید ستاره‌های ماه تاریک بدن‌های آسمانی را تکان می‌دهند پسر مرد ابرها به آسمان می‌آید با شکوه عظیم فرشتگان را با صدای بلند شیپور می‌فرستد برگزیدگان را از چهار باد جمع می‌کند، یک سر آن آسمان‌ها (متی 24:29-31). ). او به درخت انجیر مَثَل می‌گوید وقتی شاخه‌هایش برگ‌های لطیف بیرون می‌آیند، می‌دانیم که تابستان نزدیک است، وقتی همه این چیزها را ببینی، بدان که درست در نزدیکی در است. اما ساعت دقیق روز هیچ کس نمی داند حتی فرشتگان آسمان و پسر تنها پدر. همانطور که در روزگار نوح بود، در آینده نیز چنین خواهد بود پسر مرد مردمی که می خورند، می نوشند، ازدواج می کنند، ازدواج می کنند، روزی که نوح وارد کشتی می شود، چیزی نمی دانستند که طوفان آنها را با خود برد که چگونه آمدن پسر مرد خواهد بود، بنابراین باید همیشه مراقب باشید زیرا نمی دانم در خداوند شما چه روزی خواهد آمد (متی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متی 24:1 عیسی بیرون آمد و از معبد بیرون رفت و شاگردانش نزد او آمدند تا ساختمانهای معبد را به او نشان دهند.</w:t>
      </w:r>
    </w:p>
    <w:p w14:paraId="63B86D4B" w14:textId="77777777" w:rsidR="00F90BDC" w:rsidRDefault="00F90BDC"/>
    <w:p w14:paraId="3545BFF9" w14:textId="77777777" w:rsidR="00F90BDC" w:rsidRDefault="00F90BDC">
      <w:r xmlns:w="http://schemas.openxmlformats.org/wordprocessingml/2006/main">
        <w:t xml:space="preserve">عیسی معبد را ترک کرد و شاگردانش ساختمانهای معبد را به او نشان دادند.</w:t>
      </w:r>
    </w:p>
    <w:p w14:paraId="4FE2723F" w14:textId="77777777" w:rsidR="00F90BDC" w:rsidRDefault="00F90BDC"/>
    <w:p w14:paraId="3D45BCF8" w14:textId="77777777" w:rsidR="00F90BDC" w:rsidRDefault="00F90BDC">
      <w:r xmlns:w="http://schemas.openxmlformats.org/wordprocessingml/2006/main">
        <w:t xml:space="preserve">1. حضور خدا در همه جا است: درک معنای خروج عیسی از معبد</w:t>
      </w:r>
    </w:p>
    <w:p w14:paraId="376F4704" w14:textId="77777777" w:rsidR="00F90BDC" w:rsidRDefault="00F90BDC"/>
    <w:p w14:paraId="430444E3" w14:textId="77777777" w:rsidR="00F90BDC" w:rsidRDefault="00F90BDC">
      <w:r xmlns:w="http://schemas.openxmlformats.org/wordprocessingml/2006/main">
        <w:t xml:space="preserve">2. اهمیت احترام و هیبت: قدردانی از ساختمان های معبد</w:t>
      </w:r>
    </w:p>
    <w:p w14:paraId="15D3898A" w14:textId="77777777" w:rsidR="00F90BDC" w:rsidRDefault="00F90BDC"/>
    <w:p w14:paraId="6F503B23" w14:textId="77777777" w:rsidR="00F90BDC" w:rsidRDefault="00F90BDC">
      <w:r xmlns:w="http://schemas.openxmlformats.org/wordprocessingml/2006/main">
        <w:t xml:space="preserve">1. مزمور 46: 4-5 «نهری است که نهرهایش شهر خدا را شادی می بخشد، مسکن مقدس حضرت اعلی. خدا در میان اوست. او نباید حرکت کند. وقتی صبح شد، خداوند او را یاری می کند.»</w:t>
      </w:r>
    </w:p>
    <w:p w14:paraId="73F99CE8" w14:textId="77777777" w:rsidR="00F90BDC" w:rsidRDefault="00F90BDC"/>
    <w:p w14:paraId="4A055F66" w14:textId="77777777" w:rsidR="00F90BDC" w:rsidRDefault="00F90BDC">
      <w:r xmlns:w="http://schemas.openxmlformats.org/wordprocessingml/2006/main">
        <w:t xml:space="preserve">2. اشعیا 66:1 «خداوند چنین می‌گوید: «آسمان تخت من است و زمین پای من است. خانه ای که برای من می سازید چیست و چه جای استراحت من است؟»</w:t>
      </w:r>
    </w:p>
    <w:p w14:paraId="4B29B448" w14:textId="77777777" w:rsidR="00F90BDC" w:rsidRDefault="00F90BDC"/>
    <w:p w14:paraId="19F5FB09" w14:textId="77777777" w:rsidR="00F90BDC" w:rsidRDefault="00F90BDC">
      <w:r xmlns:w="http://schemas.openxmlformats.org/wordprocessingml/2006/main">
        <w:t xml:space="preserve">متی 24:2 عیسی به آنها گفت: آیا همه این چیزها را نمی بینید؟ به راستی به شما می‌گویم، </w:t>
      </w:r>
      <w:r xmlns:w="http://schemas.openxmlformats.org/wordprocessingml/2006/main">
        <w:lastRenderedPageBreak xmlns:w="http://schemas.openxmlformats.org/wordprocessingml/2006/main"/>
      </w:r>
      <w:r xmlns:w="http://schemas.openxmlformats.org/wordprocessingml/2006/main">
        <w:t xml:space="preserve">اینجا سنگی بر سنگی باقی نخواهد ماند که فرو ریخته نشود.</w:t>
      </w:r>
    </w:p>
    <w:p w14:paraId="0CAC49AF" w14:textId="77777777" w:rsidR="00F90BDC" w:rsidRDefault="00F90BDC"/>
    <w:p w14:paraId="48938801" w14:textId="77777777" w:rsidR="00F90BDC" w:rsidRDefault="00F90BDC">
      <w:r xmlns:w="http://schemas.openxmlformats.org/wordprocessingml/2006/main">
        <w:t xml:space="preserve">عیسی نابودی معبد اورشلیم را پیشگویی می کند.</w:t>
      </w:r>
    </w:p>
    <w:p w14:paraId="5ED56880" w14:textId="77777777" w:rsidR="00F90BDC" w:rsidRDefault="00F90BDC"/>
    <w:p w14:paraId="3C16E40C" w14:textId="77777777" w:rsidR="00F90BDC" w:rsidRDefault="00F90BDC">
      <w:r xmlns:w="http://schemas.openxmlformats.org/wordprocessingml/2006/main">
        <w:t xml:space="preserve">1: ما باید برای چیزهای غیرمنتظره آماده باشیم، همانطور که عیسی به ما هشدار داد که نابودی ممکن است.</w:t>
      </w:r>
    </w:p>
    <w:p w14:paraId="55376943" w14:textId="77777777" w:rsidR="00F90BDC" w:rsidRDefault="00F90BDC"/>
    <w:p w14:paraId="49CE256D" w14:textId="77777777" w:rsidR="00F90BDC" w:rsidRDefault="00F90BDC">
      <w:r xmlns:w="http://schemas.openxmlformats.org/wordprocessingml/2006/main">
        <w:t xml:space="preserve">2: ما باید به برنامه خداوند اعتماد کنیم، حتی زمانی که به نظر سخت یا دشوار می رسد.</w:t>
      </w:r>
    </w:p>
    <w:p w14:paraId="047EAAA2" w14:textId="77777777" w:rsidR="00F90BDC" w:rsidRDefault="00F90BDC"/>
    <w:p w14:paraId="0A64A8C6" w14:textId="77777777" w:rsidR="00F90BDC" w:rsidRDefault="00F90BDC">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14:paraId="52AB75F1" w14:textId="77777777" w:rsidR="00F90BDC" w:rsidRDefault="00F90BDC"/>
    <w:p w14:paraId="16D8795E" w14:textId="77777777" w:rsidR="00F90BDC" w:rsidRDefault="00F90BDC">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14:paraId="09B4C453" w14:textId="77777777" w:rsidR="00F90BDC" w:rsidRDefault="00F90BDC"/>
    <w:p w14:paraId="76DC47F7" w14:textId="77777777" w:rsidR="00F90BDC" w:rsidRDefault="00F90BDC">
      <w:r xmlns:w="http://schemas.openxmlformats.org/wordprocessingml/2006/main">
        <w:t xml:space="preserve">متی 24:3 و هنگامی که او بر کوه زیتون نشسته بود، شاگردان در خلوت نزد او آمدند و گفتند: به ما بگو، این چیزها کی خواهد بود؟ و نشانه آمدن تو و پایان جهان چه خواهد بود؟</w:t>
      </w:r>
    </w:p>
    <w:p w14:paraId="7BC1C830" w14:textId="77777777" w:rsidR="00F90BDC" w:rsidRDefault="00F90BDC"/>
    <w:p w14:paraId="5429C436" w14:textId="77777777" w:rsidR="00F90BDC" w:rsidRDefault="00F90BDC">
      <w:r xmlns:w="http://schemas.openxmlformats.org/wordprocessingml/2006/main">
        <w:t xml:space="preserve">شاگردان از عیسی در مورد نشانه های آمدن ثانویه و پایان جهان هنگامی که بر کوه زیتون نشسته بود سؤال کردند.</w:t>
      </w:r>
    </w:p>
    <w:p w14:paraId="61591F4F" w14:textId="77777777" w:rsidR="00F90BDC" w:rsidRDefault="00F90BDC"/>
    <w:p w14:paraId="331315C8" w14:textId="77777777" w:rsidR="00F90BDC" w:rsidRDefault="00F90BDC">
      <w:r xmlns:w="http://schemas.openxmlformats.org/wordprocessingml/2006/main">
        <w:t xml:space="preserve">1. قدرت ایمان: چگونه برای آمدن دوم عیسی آماده شویم</w:t>
      </w:r>
    </w:p>
    <w:p w14:paraId="7E376BB3" w14:textId="77777777" w:rsidR="00F90BDC" w:rsidRDefault="00F90BDC"/>
    <w:p w14:paraId="2F2BAE43" w14:textId="77777777" w:rsidR="00F90BDC" w:rsidRDefault="00F90BDC">
      <w:r xmlns:w="http://schemas.openxmlformats.org/wordprocessingml/2006/main">
        <w:t xml:space="preserve">2. اهمیت تماشا و انتظار: بازگشت عیسی و پایان جهان</w:t>
      </w:r>
    </w:p>
    <w:p w14:paraId="39C8FA1C" w14:textId="77777777" w:rsidR="00F90BDC" w:rsidRDefault="00F90BDC"/>
    <w:p w14:paraId="6E2FDFBB" w14:textId="77777777" w:rsidR="00F90BDC" w:rsidRDefault="00F90BDC">
      <w:r xmlns:w="http://schemas.openxmlformats.org/wordprocessingml/2006/main">
        <w:t xml:space="preserve">1. رومیان 13: 11-12 «علاوه بر این زمان را می دانید که ساعت بیدار شدن شما از خواب فرا رسیده است. زیرا نجات اکنون به ما نزدیکتر از زمانی است که برای اولین بار ایمان آوردیم. شب گذشته است. روز نزدیک است پس بیایید کارهای تاریکی را دور بریزیم و زره نور بپوشیم.»</w:t>
      </w:r>
    </w:p>
    <w:p w14:paraId="3DA707CA" w14:textId="77777777" w:rsidR="00F90BDC" w:rsidRDefault="00F90BDC"/>
    <w:p w14:paraId="4BE297CA" w14:textId="77777777" w:rsidR="00F90BDC" w:rsidRDefault="00F90BDC">
      <w:r xmlns:w="http://schemas.openxmlformats.org/wordprocessingml/2006/main">
        <w:t xml:space="preserve">2. تیطوس 2: 11-14 «زیرا فیض خدا ظاهر شده است که نجات همه مردم را به ارمغان می آورد و ما را تربیت می کند که از بی خدایی و هوس های دنیوی چشم پوشی کنیم و در عصر حاضر زندگی خویشتن دار، راستگو و خداپسندانه داشته باشیم و منتظر باشیم. برای امید مبارک ما، ظهور جلال خدای بزرگ و نجات دهنده ما عیسی مسیح، که خود را برای ما فدا کرد تا ما را از هرگونه بی قانونی نجات دهد و برای خود قومی را برای مالکیت خود خالص کند که به کارهای نیک غیرت دارند.»</w:t>
      </w:r>
    </w:p>
    <w:p w14:paraId="4EE5FE31" w14:textId="77777777" w:rsidR="00F90BDC" w:rsidRDefault="00F90BDC"/>
    <w:p w14:paraId="68558786" w14:textId="77777777" w:rsidR="00F90BDC" w:rsidRDefault="00F90BDC">
      <w:r xmlns:w="http://schemas.openxmlformats.org/wordprocessingml/2006/main">
        <w:t xml:space="preserve">متی 24:4 عیسی پاسخ داد و به آنها گفت: مواظب باشید که کسی شما را فریب ندهد.</w:t>
      </w:r>
    </w:p>
    <w:p w14:paraId="343D04D5" w14:textId="77777777" w:rsidR="00F90BDC" w:rsidRDefault="00F90BDC"/>
    <w:p w14:paraId="23EF4176" w14:textId="77777777" w:rsidR="00F90BDC" w:rsidRDefault="00F90BDC">
      <w:r xmlns:w="http://schemas.openxmlformats.org/wordprocessingml/2006/main">
        <w:t xml:space="preserve">عیسی به شاگردان خود هشدار می دهد که از کسانی که سعی در فریب آنها دارند آگاه باشند.</w:t>
      </w:r>
    </w:p>
    <w:p w14:paraId="2CAF1CCB" w14:textId="77777777" w:rsidR="00F90BDC" w:rsidRDefault="00F90BDC"/>
    <w:p w14:paraId="54F051D1" w14:textId="77777777" w:rsidR="00F90BDC" w:rsidRDefault="00F90BDC">
      <w:r xmlns:w="http://schemas.openxmlformats.org/wordprocessingml/2006/main">
        <w:t xml:space="preserve">1. "خطرات فریب"</w:t>
      </w:r>
    </w:p>
    <w:p w14:paraId="227F9000" w14:textId="77777777" w:rsidR="00F90BDC" w:rsidRDefault="00F90BDC"/>
    <w:p w14:paraId="12C41802" w14:textId="77777777" w:rsidR="00F90BDC" w:rsidRDefault="00F90BDC">
      <w:r xmlns:w="http://schemas.openxmlformats.org/wordprocessingml/2006/main">
        <w:t xml:space="preserve">2. «قدرت تشخیص»</w:t>
      </w:r>
    </w:p>
    <w:p w14:paraId="07D9CD90" w14:textId="77777777" w:rsidR="00F90BDC" w:rsidRDefault="00F90BDC"/>
    <w:p w14:paraId="49AFAFB4" w14:textId="77777777" w:rsidR="00F90BDC" w:rsidRDefault="00F90BDC">
      <w:r xmlns:w="http://schemas.openxmlformats.org/wordprocessingml/2006/main">
        <w:t xml:space="preserve">1. افسسیان 5: 15-17; "پس بسیار مراقب باشید که چگونه زندگی می کنید - نه به عنوان نابخردانه بلکه عاقلانه، از هر فرصتی نهایت استفاده را ببرید، زیرا روزها بد هستند. پس احمق نباشید، بلکه درک کنید که اراده خداوند چیست."</w:t>
      </w:r>
    </w:p>
    <w:p w14:paraId="73F4748A" w14:textId="77777777" w:rsidR="00F90BDC" w:rsidRDefault="00F90BDC"/>
    <w:p w14:paraId="0427BE68" w14:textId="77777777" w:rsidR="00F90BDC" w:rsidRDefault="00F90BDC">
      <w:r xmlns:w="http://schemas.openxmlformats.org/wordprocessingml/2006/main">
        <w:t xml:space="preserve">2. امثال 14:15; "ساده ها هر چیزی را باور می کنند، اما خردمندان به قدم های خود فکر می کنند."</w:t>
      </w:r>
    </w:p>
    <w:p w14:paraId="03C06165" w14:textId="77777777" w:rsidR="00F90BDC" w:rsidRDefault="00F90BDC"/>
    <w:p w14:paraId="0665095B" w14:textId="77777777" w:rsidR="00F90BDC" w:rsidRDefault="00F90BDC">
      <w:r xmlns:w="http://schemas.openxmlformats.org/wordprocessingml/2006/main">
        <w:t xml:space="preserve">متی 24:5 زیرا بسیاری به نام من خواهند آمد و خواهند گفت: من مسیح هستم. و بسیاری را فریب خواهد داد.</w:t>
      </w:r>
    </w:p>
    <w:p w14:paraId="6D249B3B" w14:textId="77777777" w:rsidR="00F90BDC" w:rsidRDefault="00F90BDC"/>
    <w:p w14:paraId="306428F6" w14:textId="77777777" w:rsidR="00F90BDC" w:rsidRDefault="00F90BDC">
      <w:r xmlns:w="http://schemas.openxmlformats.org/wordprocessingml/2006/main">
        <w:t xml:space="preserve">بسیاری از معلمان دروغین به نام عیسی خواهند آمد و بسیاری را گمراه خواهند کرد.</w:t>
      </w:r>
    </w:p>
    <w:p w14:paraId="0D842908" w14:textId="77777777" w:rsidR="00F90BDC" w:rsidRDefault="00F90BDC"/>
    <w:p w14:paraId="2226CC35" w14:textId="77777777" w:rsidR="00F90BDC" w:rsidRDefault="00F90BDC">
      <w:r xmlns:w="http://schemas.openxmlformats.org/wordprocessingml/2006/main">
        <w:t xml:space="preserve">1. پیامبران دروغین: خطر فریب</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اقتدار مسیح: اجتناب از تعالیم نادرست</w:t>
      </w:r>
    </w:p>
    <w:p w14:paraId="2DE136BF" w14:textId="77777777" w:rsidR="00F90BDC" w:rsidRDefault="00F90BDC"/>
    <w:p w14:paraId="33FE08C4" w14:textId="77777777" w:rsidR="00F90BDC" w:rsidRDefault="00F90BDC">
      <w:r xmlns:w="http://schemas.openxmlformats.org/wordprocessingml/2006/main">
        <w:t xml:space="preserve">1. اعمال 20:29-31 - هشدار پولس در برابر معلمان دروغین</w:t>
      </w:r>
    </w:p>
    <w:p w14:paraId="33A316B4" w14:textId="77777777" w:rsidR="00F90BDC" w:rsidRDefault="00F90BDC"/>
    <w:p w14:paraId="12AAC685" w14:textId="77777777" w:rsidR="00F90BDC" w:rsidRDefault="00F90BDC">
      <w:r xmlns:w="http://schemas.openxmlformats.org/wordprocessingml/2006/main">
        <w:t xml:space="preserve">2. دوم پطرس 2: 1-3 - پیامبران دروغین و مجازات آنها</w:t>
      </w:r>
    </w:p>
    <w:p w14:paraId="3C8E8899" w14:textId="77777777" w:rsidR="00F90BDC" w:rsidRDefault="00F90BDC"/>
    <w:p w14:paraId="431B3CD5" w14:textId="77777777" w:rsidR="00F90BDC" w:rsidRDefault="00F90BDC">
      <w:r xmlns:w="http://schemas.openxmlformats.org/wordprocessingml/2006/main">
        <w:t xml:space="preserve">متی 24:6 و در مورد جنگها و شایعات جنگ خواهید شنید، مراقب باشید که مضطرب نشوید، زیرا همه اینها باید واقع شود، اما پایان هنوز فرا نرسیده است.</w:t>
      </w:r>
    </w:p>
    <w:p w14:paraId="06F99CC3" w14:textId="77777777" w:rsidR="00F90BDC" w:rsidRDefault="00F90BDC"/>
    <w:p w14:paraId="30FF8F1A" w14:textId="77777777" w:rsidR="00F90BDC" w:rsidRDefault="00F90BDC">
      <w:r xmlns:w="http://schemas.openxmlformats.org/wordprocessingml/2006/main">
        <w:t xml:space="preserve">قسمت مربوط به این است که از جنگ ها یا شایعات جنگ هایی که به وقوع می پیوندند ناراحت نشوید، زیرا هنوز پایان آن فرا نرسیده است.</w:t>
      </w:r>
    </w:p>
    <w:p w14:paraId="57219D01" w14:textId="77777777" w:rsidR="00F90BDC" w:rsidRDefault="00F90BDC"/>
    <w:p w14:paraId="3F9110EC" w14:textId="77777777" w:rsidR="00F90BDC" w:rsidRDefault="00F90BDC">
      <w:r xmlns:w="http://schemas.openxmlformats.org/wordprocessingml/2006/main">
        <w:t xml:space="preserve">1. نگران نباشید، وفادار باشید - به جای ناراحت شدن از مسائل دنیوی، روی اعتماد به خدا تمرکز کنید.</w:t>
      </w:r>
    </w:p>
    <w:p w14:paraId="3B42F43E" w14:textId="77777777" w:rsidR="00F90BDC" w:rsidRDefault="00F90BDC"/>
    <w:p w14:paraId="12A0C571" w14:textId="77777777" w:rsidR="00F90BDC" w:rsidRDefault="00F90BDC">
      <w:r xmlns:w="http://schemas.openxmlformats.org/wordprocessingml/2006/main">
        <w:t xml:space="preserve">2. تحمل مشکلات در روزهای آخر - با حفظ ایمان و تسلیم نشدن در برابر ترس، برای آخرالزمان آماده شوید.</w:t>
      </w:r>
    </w:p>
    <w:p w14:paraId="3CC34E80" w14:textId="77777777" w:rsidR="00F90BDC" w:rsidRDefault="00F90BDC"/>
    <w:p w14:paraId="2BA76529" w14:textId="77777777" w:rsidR="00F90BDC" w:rsidRDefault="00F90BDC">
      <w:r xmlns:w="http://schemas.openxmlformats.org/wordprocessingml/2006/main">
        <w:t xml:space="preserve">1. رومیان 8:18 "زیرا من فکر می کنم که رنج های این زمان ارزش مقایسه با جلالی که قرار است بر ما آشکار شود."</w:t>
      </w:r>
    </w:p>
    <w:p w14:paraId="4FE09582" w14:textId="77777777" w:rsidR="00F90BDC" w:rsidRDefault="00F90BDC"/>
    <w:p w14:paraId="75D47E3B" w14:textId="77777777" w:rsidR="00F90BDC" w:rsidRDefault="00F90BDC">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14:paraId="73FB8DC0" w14:textId="77777777" w:rsidR="00F90BDC" w:rsidRDefault="00F90BDC"/>
    <w:p w14:paraId="1479E362" w14:textId="77777777" w:rsidR="00F90BDC" w:rsidRDefault="00F90BDC">
      <w:r xmlns:w="http://schemas.openxmlformats.org/wordprocessingml/2006/main">
        <w:t xml:space="preserve">متی 24:7 زیرا قومی بر ضد قوم و پادشاهی بر پادشاهی برخواهد خاست و قحطی و طاعون و زلزله در مکان‌های گوناگون خواهد بود.</w:t>
      </w:r>
    </w:p>
    <w:p w14:paraId="2314D7FB" w14:textId="77777777" w:rsidR="00F90BDC" w:rsidRDefault="00F90BDC"/>
    <w:p w14:paraId="71AE868E" w14:textId="77777777" w:rsidR="00F90BDC" w:rsidRDefault="00F90BDC">
      <w:r xmlns:w="http://schemas.openxmlformats.org/wordprocessingml/2006/main">
        <w:t xml:space="preserve">این قطعه در مورد چگونگی درگیری بین ملت ها، قحطی، طاعون و زلزله در نقاط مختلف صحبت می کند.</w:t>
      </w:r>
    </w:p>
    <w:p w14:paraId="4F6CF5A3" w14:textId="77777777" w:rsidR="00F90BDC" w:rsidRDefault="00F90BDC"/>
    <w:p w14:paraId="22185864" w14:textId="77777777" w:rsidR="00F90BDC" w:rsidRDefault="00F90BDC">
      <w:r xmlns:w="http://schemas.openxmlformats.org/wordprocessingml/2006/main">
        <w:t xml:space="preserve">1. خدا حتی در مواقع پریشانی همچنان کنترل دارد.</w:t>
      </w:r>
    </w:p>
    <w:p w14:paraId="1B03B691" w14:textId="77777777" w:rsidR="00F90BDC" w:rsidRDefault="00F90BDC"/>
    <w:p w14:paraId="787FA207" w14:textId="77777777" w:rsidR="00F90BDC" w:rsidRDefault="00F90BDC">
      <w:r xmlns:w="http://schemas.openxmlformats.org/wordprocessingml/2006/main">
        <w:t xml:space="preserve">2. نگران اتفاقات دنیا نباشیم، بلکه به خدا توکل کنیم.</w:t>
      </w:r>
    </w:p>
    <w:p w14:paraId="5377E013" w14:textId="77777777" w:rsidR="00F90BDC" w:rsidRDefault="00F90BDC"/>
    <w:p w14:paraId="38DC2AB8" w14:textId="77777777" w:rsidR="00F90BDC" w:rsidRDefault="00F90BDC">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14:paraId="715FAB4F" w14:textId="77777777" w:rsidR="00F90BDC" w:rsidRDefault="00F90BDC"/>
    <w:p w14:paraId="7E3BE710" w14:textId="77777777" w:rsidR="00F90BDC" w:rsidRDefault="00F90BDC">
      <w:r xmlns:w="http://schemas.openxmlformats.org/wordprocessingml/2006/main">
        <w:t xml:space="preserve">2. مزمور 46: 1-3 - "خدا پناه و قوت ماست، و یاری همیشگی در مصیبت. بنابراین ما نخواهیم ترسید، هر چند زمین از راه برسد و کوهها به دل دریا بیفتند، با آبهای آن. غرش و کف می کند و کوه ها با هجوم خود می لرزند.»</w:t>
      </w:r>
    </w:p>
    <w:p w14:paraId="5B1C4A45" w14:textId="77777777" w:rsidR="00F90BDC" w:rsidRDefault="00F90BDC"/>
    <w:p w14:paraId="675A23D6" w14:textId="77777777" w:rsidR="00F90BDC" w:rsidRDefault="00F90BDC">
      <w:r xmlns:w="http://schemas.openxmlformats.org/wordprocessingml/2006/main">
        <w:t xml:space="preserve">متی 24:8 همه اینها آغاز غم و اندوه است.</w:t>
      </w:r>
    </w:p>
    <w:p w14:paraId="081DC2BB" w14:textId="77777777" w:rsidR="00F90BDC" w:rsidRDefault="00F90BDC"/>
    <w:p w14:paraId="78C42851" w14:textId="77777777" w:rsidR="00F90BDC" w:rsidRDefault="00F90BDC">
      <w:r xmlns:w="http://schemas.openxmlformats.org/wordprocessingml/2006/main">
        <w:t xml:space="preserve">عیسی هشدار می دهد که زمان های دشوار بسیاری پیش از پایان جهان فرا خواهد رسید.</w:t>
      </w:r>
    </w:p>
    <w:p w14:paraId="184BA7F6" w14:textId="77777777" w:rsidR="00F90BDC" w:rsidRDefault="00F90BDC"/>
    <w:p w14:paraId="297737A6" w14:textId="77777777" w:rsidR="00F90BDC" w:rsidRDefault="00F90BDC">
      <w:r xmlns:w="http://schemas.openxmlformats.org/wordprocessingml/2006/main">
        <w:t xml:space="preserve">1. "غم و اندوه آخرالزمان: هشدار عیسی برای ما"</w:t>
      </w:r>
    </w:p>
    <w:p w14:paraId="5D9EA662" w14:textId="77777777" w:rsidR="00F90BDC" w:rsidRDefault="00F90BDC"/>
    <w:p w14:paraId="2A61D798" w14:textId="77777777" w:rsidR="00F90BDC" w:rsidRDefault="00F90BDC">
      <w:r xmlns:w="http://schemas.openxmlformats.org/wordprocessingml/2006/main">
        <w:t xml:space="preserve">2. "قدرت کلام عیسی: آماده شدن برای آنچه که در راه است"</w:t>
      </w:r>
    </w:p>
    <w:p w14:paraId="06989B78" w14:textId="77777777" w:rsidR="00F90BDC" w:rsidRDefault="00F90BDC"/>
    <w:p w14:paraId="2790F561" w14:textId="77777777" w:rsidR="00F90BDC" w:rsidRDefault="00F90BDC">
      <w:r xmlns:w="http://schemas.openxmlformats.org/wordprocessingml/2006/main">
        <w:t xml:space="preserve">1. اشعیا 61:1-2 - «روح خداوند مقتدر بر من است، زیرا خداوند مرا مسح کرده است تا به فقرا بشارت دهم. او مرا فرستاده تا دل شکسته ها را ببندم و آزادی اسیران و رهایی از تاریکی را برای اسیران اعلام کنم.»</w:t>
      </w:r>
    </w:p>
    <w:p w14:paraId="7F225936" w14:textId="77777777" w:rsidR="00F90BDC" w:rsidRDefault="00F90BDC"/>
    <w:p w14:paraId="63C557B0" w14:textId="77777777" w:rsidR="00F90BDC" w:rsidRDefault="00F90BDC">
      <w:r xmlns:w="http://schemas.openxmlformats.org/wordprocessingml/2006/main">
        <w:t xml:space="preserve">2. رومیان 8: 18-19 - «من فکر می کنم که رنج های کنونی ما ارزش مقایسه با جلالی که در ما آشکار خواهد شد را ندارند. زیرا خلقت مشتاقانه منتظر ظهور فرزندان خداست.»</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24:9 آنگاه شما را به مصیبت تسلیم خواهند کرد و شما را خواهند کشت و به خاطر نام من از همه امتها نفرت خواهید داشت.</w:t>
      </w:r>
    </w:p>
    <w:p w14:paraId="5B587C69" w14:textId="77777777" w:rsidR="00F90BDC" w:rsidRDefault="00F90BDC"/>
    <w:p w14:paraId="6CA9B649" w14:textId="77777777" w:rsidR="00F90BDC" w:rsidRDefault="00F90BDC">
      <w:r xmlns:w="http://schemas.openxmlformats.org/wordprocessingml/2006/main">
        <w:t xml:space="preserve">پیروان عیسی به خاطر نام او مورد آزار و اذیت قرار خواهند گرفت و کشته خواهند شد.</w:t>
      </w:r>
    </w:p>
    <w:p w14:paraId="45C30F2C" w14:textId="77777777" w:rsidR="00F90BDC" w:rsidRDefault="00F90BDC"/>
    <w:p w14:paraId="6729E02D" w14:textId="77777777" w:rsidR="00F90BDC" w:rsidRDefault="00F90BDC">
      <w:r xmlns:w="http://schemas.openxmlformats.org/wordprocessingml/2006/main">
        <w:t xml:space="preserve">1. عیسی ما را به وفاداری حتی در مواجهه با آزار و اذیت فرا می خواند.</w:t>
      </w:r>
    </w:p>
    <w:p w14:paraId="4C8A0C58" w14:textId="77777777" w:rsidR="00F90BDC" w:rsidRDefault="00F90BDC"/>
    <w:p w14:paraId="67085852" w14:textId="77777777" w:rsidR="00F90BDC" w:rsidRDefault="00F90BDC">
      <w:r xmlns:w="http://schemas.openxmlformats.org/wordprocessingml/2006/main">
        <w:t xml:space="preserve">2. قدرت نام عیسی ارزش دفاع دارد.</w:t>
      </w:r>
    </w:p>
    <w:p w14:paraId="46311F26" w14:textId="77777777" w:rsidR="00F90BDC" w:rsidRDefault="00F90BDC"/>
    <w:p w14:paraId="6584DB14" w14:textId="77777777" w:rsidR="00F90BDC" w:rsidRDefault="00F90BDC">
      <w:r xmlns:w="http://schemas.openxmlformats.org/wordprocessingml/2006/main">
        <w:t xml:space="preserve">1. یوحنا 15: 18-20 - "اگر جهان از شما متنفر است، به خاطر داشته باشید که اول از من متنفر بود. اگر شما متعلق به جهان بودید، شما را مانند خود دوست می داشت. همانطور که هست، شما متعلق به جهان نیستید. دنیا، اما من تو را از دنیا برگزیده ام، به همین دلیل است که دنیا از تو متنفر است، آنچه را که به تو گفتم به خاطر بسپار: «بنده از اربابش بزرگتر نیست». اگر به من جفا کردند، شما را هم آزار خواهند داد.»</w:t>
      </w:r>
    </w:p>
    <w:p w14:paraId="34D58C25" w14:textId="77777777" w:rsidR="00F90BDC" w:rsidRDefault="00F90BDC"/>
    <w:p w14:paraId="7F6E4745" w14:textId="77777777" w:rsidR="00F90BDC" w:rsidRDefault="00F90BDC">
      <w:r xmlns:w="http://schemas.openxmlformats.org/wordprocessingml/2006/main">
        <w:t xml:space="preserve">2. اول پطرس 4: 12-13 - "دوستان عزیز، از مصیبت آتشینی که برای آزمایش شما بر سر شما آمده است تعجب نکنید، گویی اتفاق عجیبی برای شما می افتد. اما از آنجایی که در مصائب شرکت می کنید شاد باشید. مسیح، تا هنگامی که جلال او آشکار می شود، بسیار شادمان شوید.»</w:t>
      </w:r>
    </w:p>
    <w:p w14:paraId="44B12E7B" w14:textId="77777777" w:rsidR="00F90BDC" w:rsidRDefault="00F90BDC"/>
    <w:p w14:paraId="5C510DCE" w14:textId="77777777" w:rsidR="00F90BDC" w:rsidRDefault="00F90BDC">
      <w:r xmlns:w="http://schemas.openxmlformats.org/wordprocessingml/2006/main">
        <w:t xml:space="preserve">متی 24:10 و آنگاه بسیاری متاهل خواهند شد و یکدیگر را تسلیم خواهند کرد و از یکدیگر متنفر خواهند شد.</w:t>
      </w:r>
    </w:p>
    <w:p w14:paraId="2C8B91F8" w14:textId="77777777" w:rsidR="00F90BDC" w:rsidRDefault="00F90BDC"/>
    <w:p w14:paraId="016BB3C9" w14:textId="77777777" w:rsidR="00F90BDC" w:rsidRDefault="00F90BDC">
      <w:r xmlns:w="http://schemas.openxmlformats.org/wordprocessingml/2006/main">
        <w:t xml:space="preserve">بسیاری آزرده خاطر خواهند شد و علیه همدیگر روی خواهند آورد که منجر به نفرت خواهد شد.</w:t>
      </w:r>
    </w:p>
    <w:p w14:paraId="1BDCCD96" w14:textId="77777777" w:rsidR="00F90BDC" w:rsidRDefault="00F90BDC"/>
    <w:p w14:paraId="00C7A360" w14:textId="77777777" w:rsidR="00F90BDC" w:rsidRDefault="00F90BDC">
      <w:r xmlns:w="http://schemas.openxmlformats.org/wordprocessingml/2006/main">
        <w:t xml:space="preserve">1. "همسایه خود را دوست داشته باشید: خطر توهین به دیگران"</w:t>
      </w:r>
    </w:p>
    <w:p w14:paraId="05D35B7B" w14:textId="77777777" w:rsidR="00F90BDC" w:rsidRDefault="00F90BDC"/>
    <w:p w14:paraId="18691EFE" w14:textId="77777777" w:rsidR="00F90BDC" w:rsidRDefault="00F90BDC">
      <w:r xmlns:w="http://schemas.openxmlformats.org/wordprocessingml/2006/main">
        <w:t xml:space="preserve">2. "هزینه خیانت: تأملاتی در متی 24:10"</w:t>
      </w:r>
    </w:p>
    <w:p w14:paraId="13D6BE6D" w14:textId="77777777" w:rsidR="00F90BDC" w:rsidRDefault="00F90BDC"/>
    <w:p w14:paraId="30542ABE" w14:textId="77777777" w:rsidR="00F90BDC" w:rsidRDefault="00F90BDC">
      <w:r xmlns:w="http://schemas.openxmlformats.org/wordprocessingml/2006/main">
        <w:t xml:space="preserve">1. یوحنا 15:13 - "هیچ کس عشقی بزرگتر از این ندارد که انسان جان خود را برای دوستان خود ببخشد."</w:t>
      </w:r>
    </w:p>
    <w:p w14:paraId="27F885D3" w14:textId="77777777" w:rsidR="00F90BDC" w:rsidRDefault="00F90BDC"/>
    <w:p w14:paraId="0432A5E8" w14:textId="77777777" w:rsidR="00F90BDC" w:rsidRDefault="00F90BDC">
      <w:r xmlns:w="http://schemas.openxmlformats.org/wordprocessingml/2006/main">
        <w:t xml:space="preserve">2. اول قرنتیان 13: 4-7 - "عشق صبور و مهربان است، عشق حسادت نمی کند و فخر نمی کند، متکبر یا گستاخ نیست، بر راه خود پافشاری نمی کند، تحریک پذیر یا کینه توز نیست، نمی کند. از خطاکاری شادی کن، اما با حقیقت شادی می کند. عشق همه چیز را تحمل می کند، همه چیز را باور دارد، به همه چیز امیدوار است، همه چیز را تحمل می کند.»</w:t>
      </w:r>
    </w:p>
    <w:p w14:paraId="261355E1" w14:textId="77777777" w:rsidR="00F90BDC" w:rsidRDefault="00F90BDC"/>
    <w:p w14:paraId="4ED24CBD" w14:textId="77777777" w:rsidR="00F90BDC" w:rsidRDefault="00F90BDC">
      <w:r xmlns:w="http://schemas.openxmlformats.org/wordprocessingml/2006/main">
        <w:t xml:space="preserve">متی 24:11 و بسیاری از انبیای دروغین ظهور خواهند کرد و بسیاری را فریب خواهند داد.</w:t>
      </w:r>
    </w:p>
    <w:p w14:paraId="74D6CABE" w14:textId="77777777" w:rsidR="00F90BDC" w:rsidRDefault="00F90BDC"/>
    <w:p w14:paraId="6F2CE44A" w14:textId="77777777" w:rsidR="00F90BDC" w:rsidRDefault="00F90BDC">
      <w:r xmlns:w="http://schemas.openxmlformats.org/wordprocessingml/2006/main">
        <w:t xml:space="preserve">بسیاری از پیامبران دروغین تعالیم نادرست را منتشر خواهند کرد و بسیاری را گمراه خواهند کرد.</w:t>
      </w:r>
    </w:p>
    <w:p w14:paraId="283EE218" w14:textId="77777777" w:rsidR="00F90BDC" w:rsidRDefault="00F90BDC"/>
    <w:p w14:paraId="0F748C43" w14:textId="77777777" w:rsidR="00F90BDC" w:rsidRDefault="00F90BDC">
      <w:r xmlns:w="http://schemas.openxmlformats.org/wordprocessingml/2006/main">
        <w:t xml:space="preserve">1. از پیامبران دروغین برحذر باشید - غلاطیان 1: 6-9</w:t>
      </w:r>
    </w:p>
    <w:p w14:paraId="05359C24" w14:textId="77777777" w:rsidR="00F90BDC" w:rsidRDefault="00F90BDC"/>
    <w:p w14:paraId="74B3D496" w14:textId="77777777" w:rsidR="00F90BDC" w:rsidRDefault="00F90BDC">
      <w:r xmlns:w="http://schemas.openxmlformats.org/wordprocessingml/2006/main">
        <w:t xml:space="preserve">2. همه چیز را امتحان کنید - اول تسالونیکیان 5:21-22</w:t>
      </w:r>
    </w:p>
    <w:p w14:paraId="31EF7195" w14:textId="77777777" w:rsidR="00F90BDC" w:rsidRDefault="00F90BDC"/>
    <w:p w14:paraId="49E53AF8" w14:textId="77777777" w:rsidR="00F90BDC" w:rsidRDefault="00F90BDC">
      <w:r xmlns:w="http://schemas.openxmlformats.org/wordprocessingml/2006/main">
        <w:t xml:space="preserve">1. ارمیا 14:14; 23:25-32</w:t>
      </w:r>
    </w:p>
    <w:p w14:paraId="7A140DC3" w14:textId="77777777" w:rsidR="00F90BDC" w:rsidRDefault="00F90BDC"/>
    <w:p w14:paraId="6E60F197" w14:textId="77777777" w:rsidR="00F90BDC" w:rsidRDefault="00F90BDC">
      <w:r xmlns:w="http://schemas.openxmlformats.org/wordprocessingml/2006/main">
        <w:t xml:space="preserve">2. دوم پطرس 2: 1-3; مکاشفه 19:20</w:t>
      </w:r>
    </w:p>
    <w:p w14:paraId="18212286" w14:textId="77777777" w:rsidR="00F90BDC" w:rsidRDefault="00F90BDC"/>
    <w:p w14:paraId="4A361B1D" w14:textId="77777777" w:rsidR="00F90BDC" w:rsidRDefault="00F90BDC">
      <w:r xmlns:w="http://schemas.openxmlformats.org/wordprocessingml/2006/main">
        <w:t xml:space="preserve">متی 24:12 و چون گناه زیاد خواهد شد، محبت بسیاری سرد خواهد شد.</w:t>
      </w:r>
    </w:p>
    <w:p w14:paraId="18BAF65D" w14:textId="77777777" w:rsidR="00F90BDC" w:rsidRDefault="00F90BDC"/>
    <w:p w14:paraId="578A048E" w14:textId="77777777" w:rsidR="00F90BDC" w:rsidRDefault="00F90BDC">
      <w:r xmlns:w="http://schemas.openxmlformats.org/wordprocessingml/2006/main">
        <w:t xml:space="preserve">فراوانی گناه باعث کاهش محبت می شود.</w:t>
      </w:r>
    </w:p>
    <w:p w14:paraId="64DDB352" w14:textId="77777777" w:rsidR="00F90BDC" w:rsidRDefault="00F90BDC"/>
    <w:p w14:paraId="283534AC" w14:textId="77777777" w:rsidR="00F90BDC" w:rsidRDefault="00F90BDC">
      <w:r xmlns:w="http://schemas.openxmlformats.org/wordprocessingml/2006/main">
        <w:t xml:space="preserve">1: ما باید با وسوسه گناه مبارزه کنیم و در عوض عشق را در زندگی خود پرورش دهیم.</w:t>
      </w:r>
    </w:p>
    <w:p w14:paraId="1C3262D5" w14:textId="77777777" w:rsidR="00F90BDC" w:rsidRDefault="00F90BDC"/>
    <w:p w14:paraId="54064FA2" w14:textId="77777777" w:rsidR="00F90BDC" w:rsidRDefault="00F90BDC">
      <w:r xmlns:w="http://schemas.openxmlformats.org/wordprocessingml/2006/main">
        <w:t xml:space="preserve">2: باید در ایمان خود هوشیار باشیم و نگذاریم گناه بر ما غلبه کند.</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رومیان 12:9-10 - عشق باید خالصانه باشد. از آنچه بد است متنفر باشید. به آنچه خوب است بچسب</w:t>
      </w:r>
    </w:p>
    <w:p w14:paraId="61D7AD84" w14:textId="77777777" w:rsidR="00F90BDC" w:rsidRDefault="00F90BDC"/>
    <w:p w14:paraId="2A2896AB" w14:textId="77777777" w:rsidR="00F90BDC" w:rsidRDefault="00F90BDC">
      <w:r xmlns:w="http://schemas.openxmlformats.org/wordprocessingml/2006/main">
        <w:t xml:space="preserve">2: 1 یوحنا 4: 7-8 - ای عزیزان، بیایید یکدیگر را محبت کنیم، زیرا عشق از جانب خداست و هر که محبت می کند از خدا زاده شده و خدا را می شناسد.</w:t>
      </w:r>
    </w:p>
    <w:p w14:paraId="7228DF4E" w14:textId="77777777" w:rsidR="00F90BDC" w:rsidRDefault="00F90BDC"/>
    <w:p w14:paraId="250BB497" w14:textId="77777777" w:rsidR="00F90BDC" w:rsidRDefault="00F90BDC">
      <w:r xmlns:w="http://schemas.openxmlformats.org/wordprocessingml/2006/main">
        <w:t xml:space="preserve">متی 24:13 اما کسی که تا آخر صبر کند، نجات خواهد یافت.</w:t>
      </w:r>
    </w:p>
    <w:p w14:paraId="4D1BC512" w14:textId="77777777" w:rsidR="00F90BDC" w:rsidRDefault="00F90BDC"/>
    <w:p w14:paraId="3D641091" w14:textId="77777777" w:rsidR="00F90BDC" w:rsidRDefault="00F90BDC">
      <w:r xmlns:w="http://schemas.openxmlformats.org/wordprocessingml/2006/main">
        <w:t xml:space="preserve">این آیه بر اهمیت استقامت برای رستگاری تاکید دارد.</w:t>
      </w:r>
    </w:p>
    <w:p w14:paraId="42DC5A06" w14:textId="77777777" w:rsidR="00F90BDC" w:rsidRDefault="00F90BDC"/>
    <w:p w14:paraId="1A767FBC" w14:textId="77777777" w:rsidR="00F90BDC" w:rsidRDefault="00F90BDC">
      <w:r xmlns:w="http://schemas.openxmlformats.org/wordprocessingml/2006/main">
        <w:t xml:space="preserve">1: محکم ایستادن در مواقع سخت - تمرکز بر اهمیت استقامت در مواجهه با ناملایمات</w:t>
      </w:r>
    </w:p>
    <w:p w14:paraId="4F0F03D2" w14:textId="77777777" w:rsidR="00F90BDC" w:rsidRDefault="00F90BDC"/>
    <w:p w14:paraId="0E1275CB" w14:textId="77777777" w:rsidR="00F90BDC" w:rsidRDefault="00F90BDC">
      <w:r xmlns:w="http://schemas.openxmlformats.org/wordprocessingml/2006/main">
        <w:t xml:space="preserve">2: ایمان پایدار قدیسان - برجسته کردن پاداش های وفاداری</w:t>
      </w:r>
    </w:p>
    <w:p w14:paraId="753DB2CD" w14:textId="77777777" w:rsidR="00F90BDC" w:rsidRDefault="00F90BDC"/>
    <w:p w14:paraId="5B015C4E" w14:textId="77777777" w:rsidR="00F90BDC" w:rsidRDefault="00F90BDC">
      <w:r xmlns:w="http://schemas.openxmlformats.org/wordprocessingml/2006/main">
        <w:t xml:space="preserve">1: عبرانیان 10: 35-36 - "پس اعتماد خود را دور مگذارید، زیرا پاداش بزرگی دارد، زیرا شما به صبر نیاز دارید تا پس از انجام اراده خدا، وعده را دریافت کنید. "</w:t>
      </w:r>
    </w:p>
    <w:p w14:paraId="5E3F03A9" w14:textId="77777777" w:rsidR="00F90BDC" w:rsidRDefault="00F90BDC"/>
    <w:p w14:paraId="327C56BE" w14:textId="77777777" w:rsidR="00F90BDC" w:rsidRDefault="00F90BDC">
      <w:r xmlns:w="http://schemas.openxmlformats.org/wordprocessingml/2006/main">
        <w:t xml:space="preserve">2: یعقوب 1:12 - "خوشا به حال کسی که در آزمایش استقامت کند، زیرا هنگامی که در آزمایش ایستادگی کرد، تاج حیاتی را که خدا به دوستدارانش وعده داده است، دریافت خواهد کرد."</w:t>
      </w:r>
    </w:p>
    <w:p w14:paraId="67188386" w14:textId="77777777" w:rsidR="00F90BDC" w:rsidRDefault="00F90BDC"/>
    <w:p w14:paraId="327A96FA" w14:textId="77777777" w:rsidR="00F90BDC" w:rsidRDefault="00F90BDC">
      <w:r xmlns:w="http://schemas.openxmlformats.org/wordprocessingml/2006/main">
        <w:t xml:space="preserve">متی 24:14 و این انجیل ملکوت در تمام جهان موعظه خواهد شد تا شاهدی برای همه امتها باشد. و سپس پایان فرا خواهد رسید.</w:t>
      </w:r>
    </w:p>
    <w:p w14:paraId="23FED2DB" w14:textId="77777777" w:rsidR="00F90BDC" w:rsidRDefault="00F90BDC"/>
    <w:p w14:paraId="01EBF3D4" w14:textId="77777777" w:rsidR="00F90BDC" w:rsidRDefault="00F90BDC">
      <w:r xmlns:w="http://schemas.openxmlformats.org/wordprocessingml/2006/main">
        <w:t xml:space="preserve">این قطعه در مورد اهمیت موعظه کلام خدا و چگونگی نشانه پایان زمان صحبت می کند.</w:t>
      </w:r>
    </w:p>
    <w:p w14:paraId="53F5BE71" w14:textId="77777777" w:rsidR="00F90BDC" w:rsidRDefault="00F90BDC"/>
    <w:p w14:paraId="1597D843" w14:textId="77777777" w:rsidR="00F90BDC" w:rsidRDefault="00F90BDC">
      <w:r xmlns:w="http://schemas.openxmlformats.org/wordprocessingml/2006/main">
        <w:t xml:space="preserve">1. قدرت موعظه: چگونه کلام خدا ما را متحد می کند و ما را برای ابدیت آماده می کند</w:t>
      </w:r>
    </w:p>
    <w:p w14:paraId="7D503955" w14:textId="77777777" w:rsidR="00F90BDC" w:rsidRDefault="00F90BDC"/>
    <w:p w14:paraId="09B47E86" w14:textId="77777777" w:rsidR="00F90BDC" w:rsidRDefault="00F90BDC">
      <w:r xmlns:w="http://schemas.openxmlformats.org/wordprocessingml/2006/main">
        <w:t xml:space="preserve">2. مأموریت بزرگ: چگونه می توانیم پیام خدا را به اشتراک بگذاریم و پایان پایان را نزدیک کنیم</w:t>
      </w:r>
    </w:p>
    <w:p w14:paraId="6C668BE8" w14:textId="77777777" w:rsidR="00F90BDC" w:rsidRDefault="00F90BDC"/>
    <w:p w14:paraId="35122A15" w14:textId="77777777" w:rsidR="00F90BDC" w:rsidRDefault="00F90BDC">
      <w:r xmlns:w="http://schemas.openxmlformats.org/wordprocessingml/2006/main">
        <w:t xml:space="preserve">1. اعمال رسولان 1:8 - اما هنگامی که روح القدس بر شما بیاید قدرت خواهید یافت. و شما شاهدان من در اورشلیم و در تمامی یهودیه و سامره و تا اقصی نقاط جهان خواهید بود.</w:t>
      </w:r>
    </w:p>
    <w:p w14:paraId="14E54990" w14:textId="77777777" w:rsidR="00F90BDC" w:rsidRDefault="00F90BDC"/>
    <w:p w14:paraId="3B43DC4D" w14:textId="77777777" w:rsidR="00F90BDC" w:rsidRDefault="00F90BDC">
      <w:r xmlns:w="http://schemas.openxmlformats.org/wordprocessingml/2006/main">
        <w:t xml:space="preserve">2. اشعیا 55:11 - کلام من نیز چنین خواهد بود که از دهان من بیرون می‌آید.</w:t>
      </w:r>
    </w:p>
    <w:p w14:paraId="35673849" w14:textId="77777777" w:rsidR="00F90BDC" w:rsidRDefault="00F90BDC"/>
    <w:p w14:paraId="53E718D7" w14:textId="77777777" w:rsidR="00F90BDC" w:rsidRDefault="00F90BDC">
      <w:r xmlns:w="http://schemas.openxmlformats.org/wordprocessingml/2006/main">
        <w:t xml:space="preserve">متی 24:15 پس چون مکروه ویرانی را که دانیال نبی از آن سخن می گوید، دیدید، در مکان مقدس بایستید (هر که می خواند، بفهمد.)</w:t>
      </w:r>
    </w:p>
    <w:p w14:paraId="63B0E584" w14:textId="77777777" w:rsidR="00F90BDC" w:rsidRDefault="00F90BDC"/>
    <w:p w14:paraId="1461EAFF" w14:textId="77777777" w:rsidR="00F90BDC" w:rsidRDefault="00F90BDC">
      <w:r xmlns:w="http://schemas.openxmlformats.org/wordprocessingml/2006/main">
        <w:t xml:space="preserve">عیسی به پیروان خود هشدار می‌دهد که هوشیار باشند و از «نفوذ ویرانی» که دانیال نبی از آن سخن می‌گوید آگاه باشند.</w:t>
      </w:r>
    </w:p>
    <w:p w14:paraId="0B80FDA6" w14:textId="77777777" w:rsidR="00F90BDC" w:rsidRDefault="00F90BDC"/>
    <w:p w14:paraId="6E8F87F1" w14:textId="77777777" w:rsidR="00F90BDC" w:rsidRDefault="00F90BDC">
      <w:r xmlns:w="http://schemas.openxmlformats.org/wordprocessingml/2006/main">
        <w:t xml:space="preserve">1. مکروه ویرانی: چه معنایی برای ما امروز دارد</w:t>
      </w:r>
    </w:p>
    <w:p w14:paraId="135F2310" w14:textId="77777777" w:rsidR="00F90BDC" w:rsidRDefault="00F90BDC"/>
    <w:p w14:paraId="43D0CFB0" w14:textId="77777777" w:rsidR="00F90BDC" w:rsidRDefault="00F90BDC">
      <w:r xmlns:w="http://schemas.openxmlformats.org/wordprocessingml/2006/main">
        <w:t xml:space="preserve">2. آماده باشید: هشدار عیسی در متی 24</w:t>
      </w:r>
    </w:p>
    <w:p w14:paraId="3CBC7997" w14:textId="77777777" w:rsidR="00F90BDC" w:rsidRDefault="00F90BDC"/>
    <w:p w14:paraId="259169DA" w14:textId="77777777" w:rsidR="00F90BDC" w:rsidRDefault="00F90BDC">
      <w:r xmlns:w="http://schemas.openxmlformats.org/wordprocessingml/2006/main">
        <w:t xml:space="preserve">1. دانیال 9:27 - "و عهد را با بسیاری برای یک هفته ثابت خواهد کرد، و در میانه هفته قربانی و قربانی را متوقف خواهد کرد، و به دلیل گسترش بیش از حد کارهای زشت، آن را ویران خواهد کرد. حتی تا زمان کمال، و آن مصمم بر ویرانه ریخته خواهد شد.»</w:t>
      </w:r>
    </w:p>
    <w:p w14:paraId="56969B6C" w14:textId="77777777" w:rsidR="00F90BDC" w:rsidRDefault="00F90BDC"/>
    <w:p w14:paraId="6AD56628" w14:textId="77777777" w:rsidR="00F90BDC" w:rsidRDefault="00F90BDC">
      <w:r xmlns:w="http://schemas.openxmlformats.org/wordprocessingml/2006/main">
        <w:t xml:space="preserve">2. 2 تسالونیکیان 2: 3 - "هیچ کس شما را به هیچ وجه فریب ندهد، زیرا آن روز نخواهد آمد، مگر اینکه ابتدا سقوطی رخ دهد، و آن مرد گناه، پسر هلاکت، آشکار شود."</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24:16 پس کسانی که در یهودیه هستند به کوهها فرار کنند.</w:t>
      </w:r>
    </w:p>
    <w:p w14:paraId="00E071D6" w14:textId="77777777" w:rsidR="00F90BDC" w:rsidRDefault="00F90BDC"/>
    <w:p w14:paraId="3D7BD85D" w14:textId="77777777" w:rsidR="00F90BDC" w:rsidRDefault="00F90BDC">
      <w:r xmlns:w="http://schemas.openxmlformats.org/wordprocessingml/2006/main">
        <w:t xml:space="preserve">این گذرگاه به کسانی که در یهودیه هستند توصیه می کند که در مواقع خطر به کوه ها فرار کنند.</w:t>
      </w:r>
    </w:p>
    <w:p w14:paraId="53283569" w14:textId="77777777" w:rsidR="00F90BDC" w:rsidRDefault="00F90BDC"/>
    <w:p w14:paraId="4895E957" w14:textId="77777777" w:rsidR="00F90BDC" w:rsidRDefault="00F90BDC">
      <w:r xmlns:w="http://schemas.openxmlformats.org/wordprocessingml/2006/main">
        <w:t xml:space="preserve">1. ما باید آماده فرار باشیم که خطر نزدیک است.</w:t>
      </w:r>
    </w:p>
    <w:p w14:paraId="3A259389" w14:textId="77777777" w:rsidR="00F90BDC" w:rsidRDefault="00F90BDC"/>
    <w:p w14:paraId="4E99BBF2" w14:textId="77777777" w:rsidR="00F90BDC" w:rsidRDefault="00F90BDC">
      <w:r xmlns:w="http://schemas.openxmlformats.org/wordprocessingml/2006/main">
        <w:t xml:space="preserve">2. برای حفظ امنیت باید به هشدارهای خداوند توجه کنیم.</w:t>
      </w:r>
    </w:p>
    <w:p w14:paraId="7ACC1032" w14:textId="77777777" w:rsidR="00F90BDC" w:rsidRDefault="00F90BDC"/>
    <w:p w14:paraId="019653D7" w14:textId="77777777" w:rsidR="00F90BDC" w:rsidRDefault="00F90BDC">
      <w:r xmlns:w="http://schemas.openxmlformats.org/wordprocessingml/2006/main">
        <w:t xml:space="preserve">1. امثال 22:3 - مرد عاقل بدی را پیش بینی می کند و خود را پنهان می کند، اما ساده لوحان می گذرند و مجازات می شوند.</w:t>
      </w:r>
    </w:p>
    <w:p w14:paraId="7F1B1460" w14:textId="77777777" w:rsidR="00F90BDC" w:rsidRDefault="00F90BDC"/>
    <w:p w14:paraId="4CE9ACB3" w14:textId="77777777" w:rsidR="00F90BDC" w:rsidRDefault="00F90BDC">
      <w:r xmlns:w="http://schemas.openxmlformats.org/wordprocessingml/2006/main">
        <w:t xml:space="preserve">2. مزمور 91:14-16 - چون او محبت خود را بر من نهاده است، پس او را نجات خواهم داد. او مرا خواهد خواند و من او را اجابت خواهم کرد. من او را نجات خواهم داد و او را گرامی خواهم داشت. با عمر طولانی او را راضی خواهم کرد و نجات خود را به او نشان خواهم داد.</w:t>
      </w:r>
    </w:p>
    <w:p w14:paraId="3B931DC7" w14:textId="77777777" w:rsidR="00F90BDC" w:rsidRDefault="00F90BDC"/>
    <w:p w14:paraId="15EA3177" w14:textId="77777777" w:rsidR="00F90BDC" w:rsidRDefault="00F90BDC">
      <w:r xmlns:w="http://schemas.openxmlformats.org/wordprocessingml/2006/main">
        <w:t xml:space="preserve">متی 24:17 کسی که بالای بام است فرود نیاید تا چیزی از خانه خود بیرون آورد.</w:t>
      </w:r>
    </w:p>
    <w:p w14:paraId="5478515C" w14:textId="77777777" w:rsidR="00F90BDC" w:rsidRDefault="00F90BDC"/>
    <w:p w14:paraId="26D619EE" w14:textId="77777777" w:rsidR="00F90BDC" w:rsidRDefault="00F90BDC">
      <w:r xmlns:w="http://schemas.openxmlformats.org/wordprocessingml/2006/main">
        <w:t xml:space="preserve">عیسی به مردم دستور می دهد که هنگام فرار از شهری به خانه های خود باز نگردند.</w:t>
      </w:r>
    </w:p>
    <w:p w14:paraId="7EAD7B53" w14:textId="77777777" w:rsidR="00F90BDC" w:rsidRDefault="00F90BDC"/>
    <w:p w14:paraId="60612460" w14:textId="77777777" w:rsidR="00F90BDC" w:rsidRDefault="00F90BDC">
      <w:r xmlns:w="http://schemas.openxmlformats.org/wordprocessingml/2006/main">
        <w:t xml:space="preserve">1. خدا می داند چه چیزی برای ما بهتر است و از ما محافظت لازم را برای حفظ امنیت ما فراهم می کند.</w:t>
      </w:r>
    </w:p>
    <w:p w14:paraId="09BD4F38" w14:textId="77777777" w:rsidR="00F90BDC" w:rsidRDefault="00F90BDC"/>
    <w:p w14:paraId="3E94D0BD" w14:textId="77777777" w:rsidR="00F90BDC" w:rsidRDefault="00F90BDC">
      <w:r xmlns:w="http://schemas.openxmlformats.org/wordprocessingml/2006/main">
        <w:t xml:space="preserve">2. ایمان ما به خدا زمانی پاداش خواهد گرفت که به دستورات او گوش دهیم و پیروی کنیم.</w:t>
      </w:r>
    </w:p>
    <w:p w14:paraId="6E18C1BE" w14:textId="77777777" w:rsidR="00F90BDC" w:rsidRDefault="00F90BDC"/>
    <w:p w14:paraId="46CD831E"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6:25-33 - "بنابراین به شما می گویم، نگران جان خود نباشید، چه بخورید یا چه بنوشید، و نه برای بدن خود، که چه بپوشید. آیا زندگی بیش از غذا نیست. و بدن بیش از لباس؟</w:t>
      </w:r>
    </w:p>
    <w:p w14:paraId="16589708" w14:textId="77777777" w:rsidR="00F90BDC" w:rsidRDefault="00F90BDC"/>
    <w:p w14:paraId="5FA6C2F4" w14:textId="77777777" w:rsidR="00F90BDC" w:rsidRDefault="00F90BDC">
      <w:r xmlns:w="http://schemas.openxmlformats.org/wordprocessingml/2006/main">
        <w:t xml:space="preserve">متی 24:18 و کسی که در مزرعه است برای برداشتن لباس خود برنگردد.</w:t>
      </w:r>
    </w:p>
    <w:p w14:paraId="1B91FB8F" w14:textId="77777777" w:rsidR="00F90BDC" w:rsidRDefault="00F90BDC"/>
    <w:p w14:paraId="4A6C6C86" w14:textId="77777777" w:rsidR="00F90BDC" w:rsidRDefault="00F90BDC">
      <w:r xmlns:w="http://schemas.openxmlformats.org/wordprocessingml/2006/main">
        <w:t xml:space="preserve">این آیه نسبت به ترک کار با عجله به ویژه در مواجهه با خطر قریب الوقوع هشدار می دهد.</w:t>
      </w:r>
    </w:p>
    <w:p w14:paraId="3C8C26C6" w14:textId="77777777" w:rsidR="00F90BDC" w:rsidRDefault="00F90BDC"/>
    <w:p w14:paraId="67B84874" w14:textId="77777777" w:rsidR="00F90BDC" w:rsidRDefault="00F90BDC">
      <w:r xmlns:w="http://schemas.openxmlformats.org/wordprocessingml/2006/main">
        <w:t xml:space="preserve">1. پی بردن به کوتاهی زندگی: تأملاتی در متی 24:18.</w:t>
      </w:r>
    </w:p>
    <w:p w14:paraId="23C071C5" w14:textId="77777777" w:rsidR="00F90BDC" w:rsidRDefault="00F90BDC"/>
    <w:p w14:paraId="28D94E10" w14:textId="77777777" w:rsidR="00F90BDC" w:rsidRDefault="00F90BDC">
      <w:r xmlns:w="http://schemas.openxmlformats.org/wordprocessingml/2006/main">
        <w:t xml:space="preserve">2. خود را برای چالش های غیرمنتظره آماده کنیم: مطالعه متی 24:18.</w:t>
      </w:r>
    </w:p>
    <w:p w14:paraId="339477D5" w14:textId="77777777" w:rsidR="00F90BDC" w:rsidRDefault="00F90BDC"/>
    <w:p w14:paraId="61C5ECCF" w14:textId="77777777" w:rsidR="00F90BDC" w:rsidRDefault="00F90BDC">
      <w:r xmlns:w="http://schemas.openxmlformats.org/wordprocessingml/2006/main">
        <w:t xml:space="preserve">1. لوقا 14: 28-30 - "زیرا کدام یک از شما که می خواهد برجی بسازد، اول ننشیند و هزینه را حساب نکند، آیا برای تکمیل آن کافی است یا نه؟ وگرنه وقتی پایه ای گذاشته و نیست. تمام کسانی که آن را می بینند شروع به مسخره کردن او می کنند و می گویند: "این مرد شروع به ساختن کرد و نتوانست تمام کند."</w:t>
      </w:r>
    </w:p>
    <w:p w14:paraId="011AB784" w14:textId="77777777" w:rsidR="00F90BDC" w:rsidRDefault="00F90BDC"/>
    <w:p w14:paraId="78FEEF28" w14:textId="77777777" w:rsidR="00F90BDC" w:rsidRDefault="00F90BDC">
      <w:r xmlns:w="http://schemas.openxmlformats.org/wordprocessingml/2006/main">
        <w:t xml:space="preserve">2. عبرانیان 10: 35-36 - «پس اطمینان خود را که پاداش بزرگی دارد، دور نریزید. زیرا شما نیاز به استقامت دارید، تا هنگامی که اراده خدا را انجام دادید، آنچه را که وعده داده شده است دریافت کنید.»</w:t>
      </w:r>
    </w:p>
    <w:p w14:paraId="6729D82D" w14:textId="77777777" w:rsidR="00F90BDC" w:rsidRDefault="00F90BDC"/>
    <w:p w14:paraId="4B572B76" w14:textId="77777777" w:rsidR="00F90BDC" w:rsidRDefault="00F90BDC">
      <w:r xmlns:w="http://schemas.openxmlformats.org/wordprocessingml/2006/main">
        <w:t xml:space="preserve">متی 24:19 و وای بر آنها که باردار هستند و در آن روزها شیر می دهند!</w:t>
      </w:r>
    </w:p>
    <w:p w14:paraId="6A2B2408" w14:textId="77777777" w:rsidR="00F90BDC" w:rsidRDefault="00F90BDC"/>
    <w:p w14:paraId="141242C4" w14:textId="77777777" w:rsidR="00F90BDC" w:rsidRDefault="00F90BDC">
      <w:r xmlns:w="http://schemas.openxmlformats.org/wordprocessingml/2006/main">
        <w:t xml:space="preserve">در متی 24:19، عیسی درباره سختی‌هایی که در آخرالزمان برای مادران باردار و شیرده پیش خواهد آمد، هشدار می‌دهد.</w:t>
      </w:r>
    </w:p>
    <w:p w14:paraId="1B981659" w14:textId="77777777" w:rsidR="00F90BDC" w:rsidRDefault="00F90BDC"/>
    <w:p w14:paraId="349E1033" w14:textId="77777777" w:rsidR="00F90BDC" w:rsidRDefault="00F90BDC">
      <w:r xmlns:w="http://schemas.openxmlformats.org/wordprocessingml/2006/main">
        <w:t xml:space="preserve">1. "سخت ترین زمان: مادران باردار و شیرده در آخرالزمان"</w:t>
      </w:r>
    </w:p>
    <w:p w14:paraId="2EE05363" w14:textId="77777777" w:rsidR="00F90BDC" w:rsidRDefault="00F90BDC"/>
    <w:p w14:paraId="6EEBD527" w14:textId="77777777" w:rsidR="00F90BDC" w:rsidRDefault="00F90BDC">
      <w:r xmlns:w="http://schemas.openxmlformats.org/wordprocessingml/2006/main">
        <w:t xml:space="preserve">2. "هشدارهای عیسی: تحمل مشکلات برای مادران"</w:t>
      </w:r>
    </w:p>
    <w:p w14:paraId="685D315A" w14:textId="77777777" w:rsidR="00F90BDC" w:rsidRDefault="00F90BDC"/>
    <w:p w14:paraId="5A3B3105" w14:textId="77777777" w:rsidR="00F90BDC" w:rsidRDefault="00F90BDC">
      <w:r xmlns:w="http://schemas.openxmlformats.org/wordprocessingml/2006/main">
        <w:t xml:space="preserve">1. اشعیا 40:11 - "او مانند یک شبان از گله خود مراقبت خواهد کرد، بره ها را در آغوش خود جمع خواهد کرد، آنها را در آغوش خود خواهد برد و به نرمی آنها را که با جوان هستند رهبری خواهد کرد."</w:t>
      </w:r>
    </w:p>
    <w:p w14:paraId="2BD4792A" w14:textId="77777777" w:rsidR="00F90BDC" w:rsidRDefault="00F90BDC"/>
    <w:p w14:paraId="11390CC3" w14:textId="77777777" w:rsidR="00F90BDC" w:rsidRDefault="00F90BDC">
      <w:r xmlns:w="http://schemas.openxmlformats.org/wordprocessingml/2006/main">
        <w:t xml:space="preserve">2. 1 تسالونیکیان 5: 3 - "زیرا هنگامی که آنها می گویند: "سلامتی و ایمنی"، آنگاه هلاکت ناگهانی بر آنها می آید، مانند زحمات یک زن باردار، و آنها نمی توانند فرار کنند."</w:t>
      </w:r>
    </w:p>
    <w:p w14:paraId="54AB59C6" w14:textId="77777777" w:rsidR="00F90BDC" w:rsidRDefault="00F90BDC"/>
    <w:p w14:paraId="4C9FDEF7" w14:textId="77777777" w:rsidR="00F90BDC" w:rsidRDefault="00F90BDC">
      <w:r xmlns:w="http://schemas.openxmlformats.org/wordprocessingml/2006/main">
        <w:t xml:space="preserve">متی 24:20 اما دعا کنید که پرواز شما در زمستان و در روز سبت نباشد.</w:t>
      </w:r>
    </w:p>
    <w:p w14:paraId="2C3981FF" w14:textId="77777777" w:rsidR="00F90BDC" w:rsidRDefault="00F90BDC"/>
    <w:p w14:paraId="353CEC6D" w14:textId="77777777" w:rsidR="00F90BDC" w:rsidRDefault="00F90BDC">
      <w:r xmlns:w="http://schemas.openxmlformats.org/wordprocessingml/2006/main">
        <w:t xml:space="preserve">این قسمت هشدار می دهد که در روز سبت یا در زمستان فرار نکنید.</w:t>
      </w:r>
    </w:p>
    <w:p w14:paraId="7D46F4CD" w14:textId="77777777" w:rsidR="00F90BDC" w:rsidRDefault="00F90BDC"/>
    <w:p w14:paraId="262A4932" w14:textId="77777777" w:rsidR="00F90BDC" w:rsidRDefault="00F90BDC">
      <w:r xmlns:w="http://schemas.openxmlformats.org/wordprocessingml/2006/main">
        <w:t xml:space="preserve">1: ایمان ما را دعوت می کند که آماده باشیم، اما همچنین مراقب تعهدات خود در برابر خدا باشیم.</w:t>
      </w:r>
    </w:p>
    <w:p w14:paraId="3F46CC38" w14:textId="77777777" w:rsidR="00F90BDC" w:rsidRDefault="00F90BDC"/>
    <w:p w14:paraId="1A155E02" w14:textId="77777777" w:rsidR="00F90BDC" w:rsidRDefault="00F90BDC">
      <w:r xmlns:w="http://schemas.openxmlformats.org/wordprocessingml/2006/main">
        <w:t xml:space="preserve">2: ناامیدی های زندگی نباید ما را به فراموشی فرامین خدا سوق دهد.</w:t>
      </w:r>
    </w:p>
    <w:p w14:paraId="40C42827" w14:textId="77777777" w:rsidR="00F90BDC" w:rsidRDefault="00F90BDC"/>
    <w:p w14:paraId="40452733" w14:textId="77777777" w:rsidR="00F90BDC" w:rsidRDefault="00F90BDC">
      <w:r xmlns:w="http://schemas.openxmlformats.org/wordprocessingml/2006/main">
        <w:t xml:space="preserve">1: تثنیه 5: 12-15 - به سبت احترام بگذارید و آن را مقدس نگه دارید.</w:t>
      </w:r>
    </w:p>
    <w:p w14:paraId="37FDB0DC" w14:textId="77777777" w:rsidR="00F90BDC" w:rsidRDefault="00F90BDC"/>
    <w:p w14:paraId="1A76BFE4" w14:textId="77777777" w:rsidR="00F90BDC" w:rsidRDefault="00F90BDC">
      <w:r xmlns:w="http://schemas.openxmlformats.org/wordprocessingml/2006/main">
        <w:t xml:space="preserve">2: اشعیا 40:31 - کسانی که در انتظار خداوند هستند، نیروی خود را تجدید خواهند کرد.</w:t>
      </w:r>
    </w:p>
    <w:p w14:paraId="58AC4ABE" w14:textId="77777777" w:rsidR="00F90BDC" w:rsidRDefault="00F90BDC"/>
    <w:p w14:paraId="64BC4EB6" w14:textId="77777777" w:rsidR="00F90BDC" w:rsidRDefault="00F90BDC">
      <w:r xmlns:w="http://schemas.openxmlformats.org/wordprocessingml/2006/main">
        <w:t xml:space="preserve">متی 24:21 زیرا آنگاه مصیبت بزرگی خواهد بود که از آغاز جهان تا به امروز نبوده و هرگز نخواهد بود.</w:t>
      </w:r>
    </w:p>
    <w:p w14:paraId="27248757" w14:textId="77777777" w:rsidR="00F90BDC" w:rsidRDefault="00F90BDC"/>
    <w:p w14:paraId="3F68EBAC" w14:textId="77777777" w:rsidR="00F90BDC" w:rsidRDefault="00F90BDC">
      <w:r xmlns:w="http://schemas.openxmlformats.org/wordprocessingml/2006/main">
        <w:t xml:space="preserve">مصیبت بزرگ دوره ای از رنج شدید است که قبل از بازگشت عیسی رخ خواهد داد.</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کنترل دارد و ما را از مصیبت بزرگ عبور خواهد داد.</w:t>
      </w:r>
    </w:p>
    <w:p w14:paraId="73715C52" w14:textId="77777777" w:rsidR="00F90BDC" w:rsidRDefault="00F90BDC"/>
    <w:p w14:paraId="5EEFB71D" w14:textId="77777777" w:rsidR="00F90BDC" w:rsidRDefault="00F90BDC">
      <w:r xmlns:w="http://schemas.openxmlformats.org/wordprocessingml/2006/main">
        <w:t xml:space="preserve">2: ما باید به خدا توکل کنیم و در مصیبت بزرگ به او وفادار بمانیم.</w:t>
      </w:r>
    </w:p>
    <w:p w14:paraId="2D50C128" w14:textId="77777777" w:rsidR="00F90BDC" w:rsidRDefault="00F90BDC"/>
    <w:p w14:paraId="0E0EEB68" w14:textId="77777777" w:rsidR="00F90BDC" w:rsidRDefault="00F90BDC">
      <w:r xmlns:w="http://schemas.openxmlformats.org/wordprocessingml/2006/main">
        <w:t xml:space="preserve">1: رومیان 8:31-39 - هیچ چیز نمی تواند ما را از عشق خدا جدا کند.</w:t>
      </w:r>
    </w:p>
    <w:p w14:paraId="6D69C062" w14:textId="77777777" w:rsidR="00F90BDC" w:rsidRDefault="00F90BDC"/>
    <w:p w14:paraId="0D065402" w14:textId="77777777" w:rsidR="00F90BDC" w:rsidRDefault="00F90BDC">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14:paraId="46D1937D" w14:textId="77777777" w:rsidR="00F90BDC" w:rsidRDefault="00F90BDC"/>
    <w:p w14:paraId="7113F62D" w14:textId="77777777" w:rsidR="00F90BDC" w:rsidRDefault="00F90BDC">
      <w:r xmlns:w="http://schemas.openxmlformats.org/wordprocessingml/2006/main">
        <w:t xml:space="preserve">متی 24:22 و اگر آن روزها کوتاه نشود، هیچ جسمی نجات نخواهد یافت، بلکه به خاطر برگزیدگان، آن روزها کوتاه خواهد شد.</w:t>
      </w:r>
    </w:p>
    <w:p w14:paraId="25D81F66" w14:textId="77777777" w:rsidR="00F90BDC" w:rsidRDefault="00F90BDC"/>
    <w:p w14:paraId="6F395A0D" w14:textId="77777777" w:rsidR="00F90BDC" w:rsidRDefault="00F90BDC">
      <w:r xmlns:w="http://schemas.openxmlformats.org/wordprocessingml/2006/main">
        <w:t xml:space="preserve">خداوند روزهای مصیبت را به خاطر برگزیدگان کوتاه خواهد کرد.</w:t>
      </w:r>
    </w:p>
    <w:p w14:paraId="0640A84D" w14:textId="77777777" w:rsidR="00F90BDC" w:rsidRDefault="00F90BDC"/>
    <w:p w14:paraId="798543F2" w14:textId="77777777" w:rsidR="00F90BDC" w:rsidRDefault="00F90BDC">
      <w:r xmlns:w="http://schemas.openxmlformats.org/wordprocessingml/2006/main">
        <w:t xml:space="preserve">1. محبت خدا به برگزیدگانش: چگونه رحمت خدا از مردمش در مواقع دشوار محافظت می کند</w:t>
      </w:r>
    </w:p>
    <w:p w14:paraId="088CA10A" w14:textId="77777777" w:rsidR="00F90BDC" w:rsidRDefault="00F90BDC"/>
    <w:p w14:paraId="160AB582" w14:textId="77777777" w:rsidR="00F90BDC" w:rsidRDefault="00F90BDC">
      <w:r xmlns:w="http://schemas.openxmlformats.org/wordprocessingml/2006/main">
        <w:t xml:space="preserve">2. وعده حمایت خداوند: چگونه روزی خدا ما را از مصیبت نجات می دهد</w:t>
      </w:r>
    </w:p>
    <w:p w14:paraId="33E1EA89" w14:textId="77777777" w:rsidR="00F90BDC" w:rsidRDefault="00F90BDC"/>
    <w:p w14:paraId="7CEF46FC"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14:paraId="02831AC0" w14:textId="77777777" w:rsidR="00F90BDC" w:rsidRDefault="00F90BDC"/>
    <w:p w14:paraId="7AA5EC1F" w14:textId="77777777" w:rsidR="00F90BDC" w:rsidRDefault="00F90BDC">
      <w:r xmlns:w="http://schemas.openxmlformats.org/wordprocessingml/2006/main">
        <w:t xml:space="preserve">2. اشعیا 54:17 - هیچ سلاحی که بر ضد تو ساخته شود موفق نخواهد شد. و هر زبانی را که بر ضد تو قیام کند محکوم خواهی کرد. خداوند می گوید این میراث بندگان خداوند است و عدالت ایشان از من است.</w:t>
      </w:r>
    </w:p>
    <w:p w14:paraId="4A606031" w14:textId="77777777" w:rsidR="00F90BDC" w:rsidRDefault="00F90BDC"/>
    <w:p w14:paraId="6E571D2D" w14:textId="77777777" w:rsidR="00F90BDC" w:rsidRDefault="00F90BDC">
      <w:r xmlns:w="http://schemas.openxmlformats.org/wordprocessingml/2006/main">
        <w:t xml:space="preserve">متی 24:23 پس اگر کسی به شما بگوید، اینک مسیح یا آنجاست. باور نکن</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به شاگردانش توصیه می‌کند که به کسی که ادعا می‌کند مسیح است، باور نکنند، حتی اگر در مکانی خاص ادعا کنند که او هستند.</w:t>
      </w:r>
    </w:p>
    <w:p w14:paraId="39BCF308" w14:textId="77777777" w:rsidR="00F90BDC" w:rsidRDefault="00F90BDC"/>
    <w:p w14:paraId="20C44091" w14:textId="77777777" w:rsidR="00F90BDC" w:rsidRDefault="00F90BDC">
      <w:r xmlns:w="http://schemas.openxmlformats.org/wordprocessingml/2006/main">
        <w:t xml:space="preserve">1. «از پیامبران دروغین برحذر باشید»</w:t>
      </w:r>
    </w:p>
    <w:p w14:paraId="23EDB92B" w14:textId="77777777" w:rsidR="00F90BDC" w:rsidRDefault="00F90BDC"/>
    <w:p w14:paraId="71E56CD4" w14:textId="77777777" w:rsidR="00F90BDC" w:rsidRDefault="00F90BDC">
      <w:r xmlns:w="http://schemas.openxmlformats.org/wordprocessingml/2006/main">
        <w:t xml:space="preserve">2. «خطر باور به ادعاهای دروغین»</w:t>
      </w:r>
    </w:p>
    <w:p w14:paraId="098CE26D" w14:textId="77777777" w:rsidR="00F90BDC" w:rsidRDefault="00F90BDC"/>
    <w:p w14:paraId="7CD7282A" w14:textId="77777777" w:rsidR="00F90BDC" w:rsidRDefault="00F90BDC">
      <w:r xmlns:w="http://schemas.openxmlformats.org/wordprocessingml/2006/main">
        <w:t xml:space="preserve">1. ارمیا 29:8-9 «زیرا خداوند صبایوت، خدای اسرائیل چنین می‌گوید: مبادا انبیا و پیشگویان شما که در میان شما هستند، شما را فریب دهند و به رویاهای خود که می‌بینید گوش ندهید. خداوند می‌گوید که آنها به دروغ برای شما پیشگویی می‌کنند.</w:t>
      </w:r>
    </w:p>
    <w:p w14:paraId="652CD8C7" w14:textId="77777777" w:rsidR="00F90BDC" w:rsidRDefault="00F90BDC"/>
    <w:p w14:paraId="04853E83" w14:textId="77777777" w:rsidR="00F90BDC" w:rsidRDefault="00F90BDC">
      <w:r xmlns:w="http://schemas.openxmlformats.org/wordprocessingml/2006/main">
        <w:t xml:space="preserve">2. دوم پطرس 2: 1-3 "اما در میان مردم انبیای دروغین نیز وجود داشتند، همانطور که معلمان دروغین در میان شما خواهند بود، که در پنهان بدعت های نفرین آوری وارد خواهند کرد، حتی خداوند را که آنها را خریده است انکار کرده و بر خود خواهند آورد. ویرانی سریع و بسیاری از راههای زیانبار آنها پیروی خواهند کرد که به واسطه آنها راه راستی بد گفته خواهد شد و با طمع با سخنان ساختگی شما را معامله خواهند کرد. لعنت خواب نمی برد."</w:t>
      </w:r>
    </w:p>
    <w:p w14:paraId="06BBD081" w14:textId="77777777" w:rsidR="00F90BDC" w:rsidRDefault="00F90BDC"/>
    <w:p w14:paraId="6E3A9F14" w14:textId="77777777" w:rsidR="00F90BDC" w:rsidRDefault="00F90BDC">
      <w:r xmlns:w="http://schemas.openxmlformats.org/wordprocessingml/2006/main">
        <w:t xml:space="preserve">متی 24:24 زیرا مسیحیان کاذب و انبیای دروغین ظهور خواهند کرد و نشانه‌ها و شگفتی‌های بزرگ را نشان خواهند داد. به گونه ای که اگر ممکن بود، برگزیدگان را فریب دهند.</w:t>
      </w:r>
    </w:p>
    <w:p w14:paraId="59F5C7A3" w14:textId="77777777" w:rsidR="00F90BDC" w:rsidRDefault="00F90BDC"/>
    <w:p w14:paraId="44F89E58" w14:textId="77777777" w:rsidR="00F90BDC" w:rsidRDefault="00F90BDC">
      <w:r xmlns:w="http://schemas.openxmlformats.org/wordprocessingml/2006/main">
        <w:t xml:space="preserve">معلمان و پیامبران دروغین حتی برگزیدگان را فریب خواهند داد، اگر ممکن باشد.</w:t>
      </w:r>
    </w:p>
    <w:p w14:paraId="10DF5F8D" w14:textId="77777777" w:rsidR="00F90BDC" w:rsidRDefault="00F90BDC"/>
    <w:p w14:paraId="646165EF" w14:textId="77777777" w:rsidR="00F90BDC" w:rsidRDefault="00F90BDC">
      <w:r xmlns:w="http://schemas.openxmlformats.org/wordprocessingml/2006/main">
        <w:t xml:space="preserve">1. شناخت معلمان و پیامبران دروغین</w:t>
      </w:r>
    </w:p>
    <w:p w14:paraId="07906722" w14:textId="77777777" w:rsidR="00F90BDC" w:rsidRDefault="00F90BDC"/>
    <w:p w14:paraId="49D126A4" w14:textId="77777777" w:rsidR="00F90BDC" w:rsidRDefault="00F90BDC">
      <w:r xmlns:w="http://schemas.openxmlformats.org/wordprocessingml/2006/main">
        <w:t xml:space="preserve">2. فریب آموزه های غلط را نخورید</w:t>
      </w:r>
    </w:p>
    <w:p w14:paraId="77C4509E" w14:textId="77777777" w:rsidR="00F90BDC" w:rsidRDefault="00F90BDC"/>
    <w:p w14:paraId="4155C4F2" w14:textId="77777777" w:rsidR="00F90BDC" w:rsidRDefault="00F90BDC">
      <w:r xmlns:w="http://schemas.openxmlformats.org/wordprocessingml/2006/main">
        <w:t xml:space="preserve">1. متی 7: 15-20 - از پیامبران دروغین برحذر باشید</w:t>
      </w:r>
    </w:p>
    <w:p w14:paraId="12714205" w14:textId="77777777" w:rsidR="00F90BDC" w:rsidRDefault="00F90BDC"/>
    <w:p w14:paraId="1DFE85F2" w14:textId="77777777" w:rsidR="00F90BDC" w:rsidRDefault="00F90BDC">
      <w:r xmlns:w="http://schemas.openxmlformats.org/wordprocessingml/2006/main">
        <w:t xml:space="preserve">2. 1 یوحنا 4: 1-6 - ارواح را آزمایش کنید تا ببینید آیا آنها از جانب خدا هستند یا خیر</w:t>
      </w:r>
    </w:p>
    <w:p w14:paraId="48655D5F" w14:textId="77777777" w:rsidR="00F90BDC" w:rsidRDefault="00F90BDC"/>
    <w:p w14:paraId="73BBD1C9" w14:textId="77777777" w:rsidR="00F90BDC" w:rsidRDefault="00F90BDC">
      <w:r xmlns:w="http://schemas.openxmlformats.org/wordprocessingml/2006/main">
        <w:t xml:space="preserve">متی 24:25 اینک من قبلاً به شما گفته ام.</w:t>
      </w:r>
    </w:p>
    <w:p w14:paraId="076C08C7" w14:textId="77777777" w:rsidR="00F90BDC" w:rsidRDefault="00F90BDC"/>
    <w:p w14:paraId="56997E67" w14:textId="77777777" w:rsidR="00F90BDC" w:rsidRDefault="00F90BDC">
      <w:r xmlns:w="http://schemas.openxmlformats.org/wordprocessingml/2006/main">
        <w:t xml:space="preserve">عیسی به شاگردانش هشدار می دهد که هوشیار و آماده آمدن ملکوت خدا باشند.</w:t>
      </w:r>
    </w:p>
    <w:p w14:paraId="59931387" w14:textId="77777777" w:rsidR="00F90BDC" w:rsidRDefault="00F90BDC"/>
    <w:p w14:paraId="7A610146" w14:textId="77777777" w:rsidR="00F90BDC" w:rsidRDefault="00F90BDC">
      <w:r xmlns:w="http://schemas.openxmlformats.org/wordprocessingml/2006/main">
        <w:t xml:space="preserve">1. آگاه باشید: عیسی ما را ترغیب می کند که برای آمدن ملکوت خدا آماده باشیم</w:t>
      </w:r>
    </w:p>
    <w:p w14:paraId="767AD575" w14:textId="77777777" w:rsidR="00F90BDC" w:rsidRDefault="00F90BDC"/>
    <w:p w14:paraId="615BF398" w14:textId="77777777" w:rsidR="00F90BDC" w:rsidRDefault="00F90BDC">
      <w:r xmlns:w="http://schemas.openxmlformats.org/wordprocessingml/2006/main">
        <w:t xml:space="preserve">2. اهمیت توجه به هشدارهای عیسی</w:t>
      </w:r>
    </w:p>
    <w:p w14:paraId="1F9D056F" w14:textId="77777777" w:rsidR="00F90BDC" w:rsidRDefault="00F90BDC"/>
    <w:p w14:paraId="65E6266C" w14:textId="77777777" w:rsidR="00F90BDC" w:rsidRDefault="00F90BDC">
      <w:r xmlns:w="http://schemas.openxmlformats.org/wordprocessingml/2006/main">
        <w:t xml:space="preserve">1. اول تسالونیکیان 5: 2-4 - زیرا به خوبی می دانید که روز خداوند مانند دزدی در شب خواهد آمد.</w:t>
      </w:r>
    </w:p>
    <w:p w14:paraId="495CF8CA" w14:textId="77777777" w:rsidR="00F90BDC" w:rsidRDefault="00F90BDC"/>
    <w:p w14:paraId="0EC14B62" w14:textId="77777777" w:rsidR="00F90BDC" w:rsidRDefault="00F90BDC">
      <w:r xmlns:w="http://schemas.openxmlformats.org/wordprocessingml/2006/main">
        <w:t xml:space="preserve">2. اول قرنتیان 16:13 - مراقب باشید، در ایمان ثابت قدم باشید، مانند مردان رفتار کنید، قوی باشید.</w:t>
      </w:r>
    </w:p>
    <w:p w14:paraId="28759498" w14:textId="77777777" w:rsidR="00F90BDC" w:rsidRDefault="00F90BDC"/>
    <w:p w14:paraId="41D24237" w14:textId="77777777" w:rsidR="00F90BDC" w:rsidRDefault="00F90BDC">
      <w:r xmlns:w="http://schemas.openxmlformats.org/wordprocessingml/2006/main">
        <w:t xml:space="preserve">متی 24:26 پس اگر به شما بگویند اینک او در بیابان است. بیرون نرو. اینک او در اتاق های مخفی است. باور نکن</w:t>
      </w:r>
    </w:p>
    <w:p w14:paraId="3A431E42" w14:textId="77777777" w:rsidR="00F90BDC" w:rsidRDefault="00F90BDC"/>
    <w:p w14:paraId="3BECA17E" w14:textId="77777777" w:rsidR="00F90BDC" w:rsidRDefault="00F90BDC">
      <w:r xmlns:w="http://schemas.openxmlformats.org/wordprocessingml/2006/main">
        <w:t xml:space="preserve">این آیه به ما هشدار می دهد که به پیامبران دروغین ایمان نیاوریم و در عوض به کلام خدا اعتماد کنیم.</w:t>
      </w:r>
    </w:p>
    <w:p w14:paraId="7FFC3E9A" w14:textId="77777777" w:rsidR="00F90BDC" w:rsidRDefault="00F90BDC"/>
    <w:p w14:paraId="0AFAA65D" w14:textId="77777777" w:rsidR="00F90BDC" w:rsidRDefault="00F90BDC">
      <w:r xmlns:w="http://schemas.openxmlformats.org/wordprocessingml/2006/main">
        <w:t xml:space="preserve">1. دروغ ها را باور نکنید: اعتماد به کلام خدا</w:t>
      </w:r>
    </w:p>
    <w:p w14:paraId="4CCD008C" w14:textId="77777777" w:rsidR="00F90BDC" w:rsidRDefault="00F90BDC"/>
    <w:p w14:paraId="6F9ACEA0" w14:textId="77777777" w:rsidR="00F90BDC" w:rsidRDefault="00F90BDC">
      <w:r xmlns:w="http://schemas.openxmlformats.org/wordprocessingml/2006/main">
        <w:t xml:space="preserve">2. پیامبران دروغین: تشخیص در دنیای امروز</w:t>
      </w:r>
    </w:p>
    <w:p w14:paraId="20F5D32D" w14:textId="77777777" w:rsidR="00F90BDC" w:rsidRDefault="00F90BDC"/>
    <w:p w14:paraId="11B3335A" w14:textId="77777777" w:rsidR="00F90BDC" w:rsidRDefault="00F90BDC">
      <w:r xmlns:w="http://schemas.openxmlformats.org/wordprocessingml/2006/main">
        <w:t xml:space="preserve">1. دوم تیموتائوس 3: 16-17 "تمام کتاب مقدس از جانب خدا دمیده شده و برای تعلیم، سرزنش، </w:t>
      </w:r>
      <w:r xmlns:w="http://schemas.openxmlformats.org/wordprocessingml/2006/main">
        <w:lastRenderedPageBreak xmlns:w="http://schemas.openxmlformats.org/wordprocessingml/2006/main"/>
      </w:r>
      <w:r xmlns:w="http://schemas.openxmlformats.org/wordprocessingml/2006/main">
        <w:t xml:space="preserve">اصلاح و تربیت در عدالت سودمند است، تا مرد خدا کامل شود و برای هر کار نیکی مجهز شود."</w:t>
      </w:r>
    </w:p>
    <w:p w14:paraId="22C5BA8C" w14:textId="77777777" w:rsidR="00F90BDC" w:rsidRDefault="00F90BDC"/>
    <w:p w14:paraId="16923ED7" w14:textId="77777777" w:rsidR="00F90BDC" w:rsidRDefault="00F90BDC">
      <w:r xmlns:w="http://schemas.openxmlformats.org/wordprocessingml/2006/main">
        <w:t xml:space="preserve">2. اشعیا 8:20 "به تعلیم و شهادت! اگر مطابق این کلام صحبت نمی کنند، به این دلیل است که سحر ندارند."</w:t>
      </w:r>
    </w:p>
    <w:p w14:paraId="03817781" w14:textId="77777777" w:rsidR="00F90BDC" w:rsidRDefault="00F90BDC"/>
    <w:p w14:paraId="18D24896" w14:textId="77777777" w:rsidR="00F90BDC" w:rsidRDefault="00F90BDC">
      <w:r xmlns:w="http://schemas.openxmlformats.org/wordprocessingml/2006/main">
        <w:t xml:space="preserve">متی 24:27 زیرا مانند رعد و برق از مشرق بیرون می آید و حتی تا غرب می درخشد. آمدن پسر انسان نیز چنین خواهد بود.</w:t>
      </w:r>
    </w:p>
    <w:p w14:paraId="56376939" w14:textId="77777777" w:rsidR="00F90BDC" w:rsidRDefault="00F90BDC"/>
    <w:p w14:paraId="26CC9B88" w14:textId="77777777" w:rsidR="00F90BDC" w:rsidRDefault="00F90BDC">
      <w:r xmlns:w="http://schemas.openxmlformats.org/wordprocessingml/2006/main">
        <w:t xml:space="preserve">آمدن پسر انسان مانند رعد و برق خواهد بود که برای همه قابل مشاهده است.</w:t>
      </w:r>
    </w:p>
    <w:p w14:paraId="1277727F" w14:textId="77777777" w:rsidR="00F90BDC" w:rsidRDefault="00F90BDC"/>
    <w:p w14:paraId="0B702D8F" w14:textId="77777777" w:rsidR="00F90BDC" w:rsidRDefault="00F90BDC">
      <w:r xmlns:w="http://schemas.openxmlformats.org/wordprocessingml/2006/main">
        <w:t xml:space="preserve">1. نور جهان: الف درباره آمدن پسر انسان</w:t>
      </w:r>
    </w:p>
    <w:p w14:paraId="69907BFF" w14:textId="77777777" w:rsidR="00F90BDC" w:rsidRDefault="00F90BDC"/>
    <w:p w14:paraId="66F1D68D" w14:textId="77777777" w:rsidR="00F90BDC" w:rsidRDefault="00F90BDC">
      <w:r xmlns:w="http://schemas.openxmlformats.org/wordprocessingml/2006/main">
        <w:t xml:space="preserve">2. عیسی در حال آمدن است: مطلبی در مورد امید و رستگاری</w:t>
      </w:r>
    </w:p>
    <w:p w14:paraId="66C0D528" w14:textId="77777777" w:rsidR="00F90BDC" w:rsidRDefault="00F90BDC"/>
    <w:p w14:paraId="0EBE5BFE" w14:textId="77777777" w:rsidR="00F90BDC" w:rsidRDefault="00F90BDC">
      <w:r xmlns:w="http://schemas.openxmlformats.org/wordprocessingml/2006/main">
        <w:t xml:space="preserve">1. اعمال رسولان 1:11: "همین عیسی که از میان شما به آسمان برده شد، همانطور که او را دیدید که به آسمان رفت، به همین ترتیب خواهد آمد."</w:t>
      </w:r>
    </w:p>
    <w:p w14:paraId="37DBC770" w14:textId="77777777" w:rsidR="00F90BDC" w:rsidRDefault="00F90BDC"/>
    <w:p w14:paraId="057ED4F4" w14:textId="77777777" w:rsidR="00F90BDC" w:rsidRDefault="00F90BDC">
      <w:r xmlns:w="http://schemas.openxmlformats.org/wordprocessingml/2006/main">
        <w:t xml:space="preserve">2. اشعیا 9: 2: "قومی که در تاریکی راه می‌رفتند، نور عظیمی دیده‌اند: آنها که در زمین سایه مرگ ساکن هستند، نور بر آنها تابیده است."</w:t>
      </w:r>
    </w:p>
    <w:p w14:paraId="6DBC5022" w14:textId="77777777" w:rsidR="00F90BDC" w:rsidRDefault="00F90BDC"/>
    <w:p w14:paraId="6C5B0ABB" w14:textId="77777777" w:rsidR="00F90BDC" w:rsidRDefault="00F90BDC">
      <w:r xmlns:w="http://schemas.openxmlformats.org/wordprocessingml/2006/main">
        <w:t xml:space="preserve">متی 24:28 زیرا هر جا که لاشه باشد، عقابها در آنجا جمع خواهند شد.</w:t>
      </w:r>
    </w:p>
    <w:p w14:paraId="7BB794CD" w14:textId="77777777" w:rsidR="00F90BDC" w:rsidRDefault="00F90BDC"/>
    <w:p w14:paraId="4CD479D4" w14:textId="77777777" w:rsidR="00F90BDC" w:rsidRDefault="00F90BDC">
      <w:r xmlns:w="http://schemas.openxmlformats.org/wordprocessingml/2006/main">
        <w:t xml:space="preserve">این آیه بیانگر بیانیه عیسی است که مرگ و نابودی توجه را به این رویداد جلب می کند.</w:t>
      </w:r>
    </w:p>
    <w:p w14:paraId="0E528F83" w14:textId="77777777" w:rsidR="00F90BDC" w:rsidRDefault="00F90BDC"/>
    <w:p w14:paraId="105851BC" w14:textId="77777777" w:rsidR="00F90BDC" w:rsidRDefault="00F90BDC">
      <w:r xmlns:w="http://schemas.openxmlformats.org/wordprocessingml/2006/main">
        <w:t xml:space="preserve">1: گردهمایی عقاب ها نماد مرگ و نابودی است و باید ما را به تفکر در مورد شکنندگی زندگی سوق دهد.</w:t>
      </w:r>
    </w:p>
    <w:p w14:paraId="2744552B" w14:textId="77777777" w:rsidR="00F90BDC" w:rsidRDefault="00F90BDC"/>
    <w:p w14:paraId="03840B1F" w14:textId="77777777" w:rsidR="00F90BDC" w:rsidRDefault="00F90BDC">
      <w:r xmlns:w="http://schemas.openxmlformats.org/wordprocessingml/2006/main">
        <w:t xml:space="preserve">2: گردهمایی عقاب ها یادآور هشدار عیسی است که مرگ و نابودی نصیب کسانی خواهد شد که آماده نیستند.</w:t>
      </w:r>
    </w:p>
    <w:p w14:paraId="7BAB5616" w14:textId="77777777" w:rsidR="00F90BDC" w:rsidRDefault="00F90BDC"/>
    <w:p w14:paraId="7712822D" w14:textId="77777777" w:rsidR="00F90BDC" w:rsidRDefault="00F90BDC">
      <w:r xmlns:w="http://schemas.openxmlformats.org/wordprocessingml/2006/main">
        <w:t xml:space="preserve">1: مزمور 34:18 - خداوند به دل شکسته ها نزدیک است و روح له شده را نجات می دهد.</w:t>
      </w:r>
    </w:p>
    <w:p w14:paraId="1C18DFAD" w14:textId="77777777" w:rsidR="00F90BDC" w:rsidRDefault="00F90BDC"/>
    <w:p w14:paraId="0149B5E9" w14:textId="77777777" w:rsidR="00F90BDC" w:rsidRDefault="00F90BDC">
      <w:r xmlns:w="http://schemas.openxmlformats.org/wordprocessingml/2006/main">
        <w:t xml:space="preserve">2: یعقوب 4:14 - شما نمی دانید فردا چه خواهد آورد. زندگی شما چیست؟ زیرا تو غباری هستی که برای مدتی کوتاه ظاهر می شود و سپس ناپدید می شود.</w:t>
      </w:r>
    </w:p>
    <w:p w14:paraId="03D458C1" w14:textId="77777777" w:rsidR="00F90BDC" w:rsidRDefault="00F90BDC"/>
    <w:p w14:paraId="045DA4EE" w14:textId="77777777" w:rsidR="00F90BDC" w:rsidRDefault="00F90BDC">
      <w:r xmlns:w="http://schemas.openxmlformats.org/wordprocessingml/2006/main">
        <w:t xml:space="preserve">متی 24:29 بلافاصله پس از مصیبت آن روزها خورشید تاریک خواهد شد و ماه نور خود را نخواهد داد و ستارگان از آسمان فرو خواهند ریخت و قوای آسمان متزلزل خواهند شد.</w:t>
      </w:r>
    </w:p>
    <w:p w14:paraId="178D0202" w14:textId="77777777" w:rsidR="00F90BDC" w:rsidRDefault="00F90BDC"/>
    <w:p w14:paraId="1792BC21" w14:textId="77777777" w:rsidR="00F90BDC" w:rsidRDefault="00F90BDC">
      <w:r xmlns:w="http://schemas.openxmlformats.org/wordprocessingml/2006/main">
        <w:t xml:space="preserve">عیسی پیش بینی می کند که پس از مدتی مصیبت، خورشید تاریک می شود و ماه نور خود را نخواهد داد و ستارگان از آسمان فرو می ریزند و قدرت های آسمان متزلزل می شود.</w:t>
      </w:r>
    </w:p>
    <w:p w14:paraId="7348053E" w14:textId="77777777" w:rsidR="00F90BDC" w:rsidRDefault="00F90BDC"/>
    <w:p w14:paraId="2CFE11C3" w14:textId="77777777" w:rsidR="00F90BDC" w:rsidRDefault="00F90BDC">
      <w:r xmlns:w="http://schemas.openxmlformats.org/wordprocessingml/2006/main">
        <w:t xml:space="preserve">1. چگونه برای مشکلات زندگی آماده شویم - متی 24:29</w:t>
      </w:r>
    </w:p>
    <w:p w14:paraId="29FC3198" w14:textId="77777777" w:rsidR="00F90BDC" w:rsidRDefault="00F90BDC"/>
    <w:p w14:paraId="4B076032" w14:textId="77777777" w:rsidR="00F90BDC" w:rsidRDefault="00F90BDC">
      <w:r xmlns:w="http://schemas.openxmlformats.org/wordprocessingml/2006/main">
        <w:t xml:space="preserve">2. تکیه بر محافظت خدا در مواقع دشوار - متی 24:29</w:t>
      </w:r>
    </w:p>
    <w:p w14:paraId="75023F0B" w14:textId="77777777" w:rsidR="00F90BDC" w:rsidRDefault="00F90BDC"/>
    <w:p w14:paraId="723983E0" w14:textId="77777777" w:rsidR="00F90BDC" w:rsidRDefault="00F90BDC">
      <w:r xmlns:w="http://schemas.openxmlformats.org/wordprocessingml/2006/main">
        <w:t xml:space="preserve">1. اشعیا 13:10 - زیرا ستارگان آسمان و صور فلکی آن نور خود را نخواهند داد: خورشید در خروجش تاریک خواهد شد و ماه نور خود را نخواهد تابانید.</w:t>
      </w:r>
    </w:p>
    <w:p w14:paraId="23852462" w14:textId="77777777" w:rsidR="00F90BDC" w:rsidRDefault="00F90BDC"/>
    <w:p w14:paraId="45D18EC1" w14:textId="77777777" w:rsidR="00F90BDC" w:rsidRDefault="00F90BDC">
      <w:r xmlns:w="http://schemas.openxmlformats.org/wordprocessingml/2006/main">
        <w:t xml:space="preserve">2. عبرانیان 12:26-27 - صدای او که پس از آن زمین را به لرزه درآورد، اما اکنون او وعده داده است، و می گوید، یک بار دیگر نه تنها زمین، بلکه آسمان را نیز تکان می دهم. و این کلمه، یک بار دیگر، به معنای حذف آن چیزهایی است که تکان می‌خورند، مانند چیزهایی که ساخته می‌شوند، تا آن چیزهایی که نمی‌توان تکان خورد، باقی بمانند.</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24:30 و آنگاه علامت پسر انسان در آسمان ظاهر خواهد شد و آنگاه تمام اقوام زمین ماتم خواهند کرد و پسر انسان را خواهند دید که بر ابرهای آسمان با قدرت و جلال عظیم می آید.</w:t>
      </w:r>
    </w:p>
    <w:p w14:paraId="7FFB2F10" w14:textId="77777777" w:rsidR="00F90BDC" w:rsidRDefault="00F90BDC"/>
    <w:p w14:paraId="62496AA0" w14:textId="77777777" w:rsidR="00F90BDC" w:rsidRDefault="00F90BDC">
      <w:r xmlns:w="http://schemas.openxmlformats.org/wordprocessingml/2006/main">
        <w:t xml:space="preserve">آمدن دوم عیسی یک رویداد باشکوه با نشان پسر انسان در آسمان و آمدن عیسی در ابرها خواهد بود.</w:t>
      </w:r>
    </w:p>
    <w:p w14:paraId="358C7908" w14:textId="77777777" w:rsidR="00F90BDC" w:rsidRDefault="00F90BDC"/>
    <w:p w14:paraId="690BF9E0" w14:textId="77777777" w:rsidR="00F90BDC" w:rsidRDefault="00F90BDC">
      <w:r xmlns:w="http://schemas.openxmlformats.org/wordprocessingml/2006/main">
        <w:t xml:space="preserve">1. عظمت ظهور دوم عیسی</w:t>
      </w:r>
    </w:p>
    <w:p w14:paraId="0B7DFBA4" w14:textId="77777777" w:rsidR="00F90BDC" w:rsidRDefault="00F90BDC"/>
    <w:p w14:paraId="7B2B8051" w14:textId="77777777" w:rsidR="00F90BDC" w:rsidRDefault="00F90BDC">
      <w:r xmlns:w="http://schemas.openxmlformats.org/wordprocessingml/2006/main">
        <w:t xml:space="preserve">2. برای بازگشت پادشاه آماده شوید</w:t>
      </w:r>
    </w:p>
    <w:p w14:paraId="4EE6970A" w14:textId="77777777" w:rsidR="00F90BDC" w:rsidRDefault="00F90BDC"/>
    <w:p w14:paraId="7F3D3EF5" w14:textId="77777777" w:rsidR="00F90BDC" w:rsidRDefault="00F90BDC">
      <w:r xmlns:w="http://schemas.openxmlformats.org/wordprocessingml/2006/main">
        <w:t xml:space="preserve">1. مکاشفه 1:7 - اینک او با ابرها می آید. و هر چشمی او را خواهد دید و آنانی که او را سوراخ کردند، و تمامی اقوام زمین برای او ناله خواهند کرد.</w:t>
      </w:r>
    </w:p>
    <w:p w14:paraId="6BA54585" w14:textId="77777777" w:rsidR="00F90BDC" w:rsidRDefault="00F90BDC"/>
    <w:p w14:paraId="3E68FDB9" w14:textId="77777777" w:rsidR="00F90BDC" w:rsidRDefault="00F90BDC">
      <w:r xmlns:w="http://schemas.openxmlformats.org/wordprocessingml/2006/main">
        <w:t xml:space="preserve">2. زکریا 14:5 - و به دره کوهها فرار خواهید کرد، زیرا دره کوهها تا عزال خواهد رسید: آری، مانند آنچه از قبل از زلزله در ایام عزیا پادشاه فرار کردید، خواهید گریخت. یهودا: و یهوه خدای من و همه مقدسین با تو خواهند آمد.</w:t>
      </w:r>
    </w:p>
    <w:p w14:paraId="5CDA662A" w14:textId="77777777" w:rsidR="00F90BDC" w:rsidRDefault="00F90BDC"/>
    <w:p w14:paraId="418E4FCB" w14:textId="77777777" w:rsidR="00F90BDC" w:rsidRDefault="00F90BDC">
      <w:r xmlns:w="http://schemas.openxmlformats.org/wordprocessingml/2006/main">
        <w:t xml:space="preserve">متی 24:31 و او فرشتگان خود را با صدای بلند شیپور خواهد فرستاد و برگزیدگان او را از چهار باد، از یک سر تا آن سوی آسمان، جمع خواهند کرد.</w:t>
      </w:r>
    </w:p>
    <w:p w14:paraId="0B98063A" w14:textId="77777777" w:rsidR="00F90BDC" w:rsidRDefault="00F90BDC"/>
    <w:p w14:paraId="62338CA0" w14:textId="77777777" w:rsidR="00F90BDC" w:rsidRDefault="00F90BDC">
      <w:r xmlns:w="http://schemas.openxmlformats.org/wordprocessingml/2006/main">
        <w:t xml:space="preserve">عیسی فرشتگان را با صدای بلند شیپور خواهد فرستاد تا برگزیدگان را از چهار گوشه زمین جمع کنند.</w:t>
      </w:r>
    </w:p>
    <w:p w14:paraId="6EA6C0BF" w14:textId="77777777" w:rsidR="00F90BDC" w:rsidRDefault="00F90BDC"/>
    <w:p w14:paraId="0E3D4B70" w14:textId="77777777" w:rsidR="00F90BDC" w:rsidRDefault="00F90BDC">
      <w:r xmlns:w="http://schemas.openxmlformats.org/wordprocessingml/2006/main">
        <w:t xml:space="preserve">1: شیپوری به صدا در خواهد آمد که بازگشت عیسی و جمع شدن قوم او را اعلام می کند.</w:t>
      </w:r>
    </w:p>
    <w:p w14:paraId="6083B877" w14:textId="77777777" w:rsidR="00F90BDC" w:rsidRDefault="00F90BDC"/>
    <w:p w14:paraId="38489096" w14:textId="77777777" w:rsidR="00F90BDC" w:rsidRDefault="00F90BDC">
      <w:r xmlns:w="http://schemas.openxmlformats.org/wordprocessingml/2006/main">
        <w:t xml:space="preserve">2: همه ما با عیسی متحد خواهیم شد، مهم نیست چقدر پراکنده شده ایم.</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تسالونیکیان 4: 16-17 - زیرا خداوند خود با فریاد فرمان، با صدای یک فرشته بزرگ و با صدای شیپور خدا از آسمان فرود خواهد آمد. و مردگان در مسیح ابتدا زنده خواهند شد.</w:t>
      </w:r>
    </w:p>
    <w:p w14:paraId="67CFB8B3" w14:textId="77777777" w:rsidR="00F90BDC" w:rsidRDefault="00F90BDC"/>
    <w:p w14:paraId="26EDAA42" w14:textId="77777777" w:rsidR="00F90BDC" w:rsidRDefault="00F90BDC">
      <w:r xmlns:w="http://schemas.openxmlformats.org/wordprocessingml/2006/main">
        <w:t xml:space="preserve">2 مکاشفه 11:15 - سپس فرشته هفتم در شیپور خود دمید و صداهای بلند در آسمان شنیده شد و گفت: "پادشاهی جهان پادشاهی خداوند ما و مسیح او شده است و او تا ابدالاباد سلطنت خواهد کرد. "</w:t>
      </w:r>
    </w:p>
    <w:p w14:paraId="06A969CA" w14:textId="77777777" w:rsidR="00F90BDC" w:rsidRDefault="00F90BDC"/>
    <w:p w14:paraId="2C4C2C9F" w14:textId="77777777" w:rsidR="00F90BDC" w:rsidRDefault="00F90BDC">
      <w:r xmlns:w="http://schemas.openxmlformats.org/wordprocessingml/2006/main">
        <w:t xml:space="preserve">متی 24:32 اکنون مَثَلی از درخت انجیر یاد بگیرید. هنگامی که شاخه او هنوز نازک است و برگ می دهد، می دانید که تابستان نزدیک است.</w:t>
      </w:r>
    </w:p>
    <w:p w14:paraId="0158991F" w14:textId="77777777" w:rsidR="00F90BDC" w:rsidRDefault="00F90BDC"/>
    <w:p w14:paraId="3EF6E712" w14:textId="77777777" w:rsidR="00F90BDC" w:rsidRDefault="00F90BDC">
      <w:r xmlns:w="http://schemas.openxmlformats.org/wordprocessingml/2006/main">
        <w:t xml:space="preserve">مَثَل درخت انجیر: تابستان نزدیک است که شاخه نرم شود و برگ ظاهر شود.</w:t>
      </w:r>
    </w:p>
    <w:p w14:paraId="210B68D8" w14:textId="77777777" w:rsidR="00F90BDC" w:rsidRDefault="00F90BDC"/>
    <w:p w14:paraId="4DC1FA76" w14:textId="77777777" w:rsidR="00F90BDC" w:rsidRDefault="00F90BDC">
      <w:r xmlns:w="http://schemas.openxmlformats.org/wordprocessingml/2006/main">
        <w:t xml:space="preserve">1. امید یک فصل جدید</w:t>
      </w:r>
    </w:p>
    <w:p w14:paraId="25B27276" w14:textId="77777777" w:rsidR="00F90BDC" w:rsidRDefault="00F90BDC"/>
    <w:p w14:paraId="49DDDA6E" w14:textId="77777777" w:rsidR="00F90BDC" w:rsidRDefault="00F90BDC">
      <w:r xmlns:w="http://schemas.openxmlformats.org/wordprocessingml/2006/main">
        <w:t xml:space="preserve">2. آمادگی برای تغییر</w:t>
      </w:r>
    </w:p>
    <w:p w14:paraId="5F118553" w14:textId="77777777" w:rsidR="00F90BDC" w:rsidRDefault="00F90BDC"/>
    <w:p w14:paraId="3E34B96A" w14:textId="77777777" w:rsidR="00F90BDC" w:rsidRDefault="00F90BDC">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07B9DF71" w14:textId="77777777" w:rsidR="00F90BDC" w:rsidRDefault="00F90BDC"/>
    <w:p w14:paraId="00BDB3EB" w14:textId="77777777" w:rsidR="00F90BDC" w:rsidRDefault="00F90BDC">
      <w:r xmlns:w="http://schemas.openxmlformats.org/wordprocessingml/2006/main">
        <w:t xml:space="preserve">2. غلاطیان 6:9 - و از نیکوکاری خسته نشویم، زیرا اگر غش نکنیم در موسم مقرر درو خواهیم کرد.</w:t>
      </w:r>
    </w:p>
    <w:p w14:paraId="08ABE4E3" w14:textId="77777777" w:rsidR="00F90BDC" w:rsidRDefault="00F90BDC"/>
    <w:p w14:paraId="457899E1" w14:textId="77777777" w:rsidR="00F90BDC" w:rsidRDefault="00F90BDC">
      <w:r xmlns:w="http://schemas.openxmlformats.org/wordprocessingml/2006/main">
        <w:t xml:space="preserve">متی 24:33 پس شما نیز وقتی همه این چیزها را دیدید، بدانید که نزدیک است، حتی بر درها.</w:t>
      </w:r>
    </w:p>
    <w:p w14:paraId="3EB421AB" w14:textId="77777777" w:rsidR="00F90BDC" w:rsidRDefault="00F90BDC"/>
    <w:p w14:paraId="1F7C85E0" w14:textId="77777777" w:rsidR="00F90BDC" w:rsidRDefault="00F90BDC">
      <w:r xmlns:w="http://schemas.openxmlformats.org/wordprocessingml/2006/main">
        <w:t xml:space="preserve">عیسی به ما می گوید که نشانه های آمدنش را بشناسیم و برای آن آماده باشیم.</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"آماده باشید: نشانه های ظهور خداوند"</w:t>
      </w:r>
    </w:p>
    <w:p w14:paraId="55A016C1" w14:textId="77777777" w:rsidR="00F90BDC" w:rsidRDefault="00F90BDC"/>
    <w:p w14:paraId="7995D1F6" w14:textId="77777777" w:rsidR="00F90BDC" w:rsidRDefault="00F90BDC">
      <w:r xmlns:w="http://schemas.openxmlformats.org/wordprocessingml/2006/main">
        <w:t xml:space="preserve">2. «قرب الربّ: علم به اینکه او نزدیک است».</w:t>
      </w:r>
    </w:p>
    <w:p w14:paraId="03A4C122" w14:textId="77777777" w:rsidR="00F90BDC" w:rsidRDefault="00F90BDC"/>
    <w:p w14:paraId="6291E514" w14:textId="77777777" w:rsidR="00F90BDC" w:rsidRDefault="00F90BDC">
      <w:r xmlns:w="http://schemas.openxmlformats.org/wordprocessingml/2006/main">
        <w:t xml:space="preserve">1. لوقا 21:28 - "اکنون وقتی این چیزها شروع شد، راست شده و سرهای خود را بلند کنید، زیرا رستگاری شما نزدیک است."</w:t>
      </w:r>
    </w:p>
    <w:p w14:paraId="120E2528" w14:textId="77777777" w:rsidR="00F90BDC" w:rsidRDefault="00F90BDC"/>
    <w:p w14:paraId="43B430CB" w14:textId="77777777" w:rsidR="00F90BDC" w:rsidRDefault="00F90BDC">
      <w:r xmlns:w="http://schemas.openxmlformats.org/wordprocessingml/2006/main">
        <w:t xml:space="preserve">2. متی 24:44 - "بنابراین شما نیز باید آماده باشید، زیرا پسر انسان در ساعتی می آید که شما انتظارش را ندارید."</w:t>
      </w:r>
    </w:p>
    <w:p w14:paraId="72C0BD9A" w14:textId="77777777" w:rsidR="00F90BDC" w:rsidRDefault="00F90BDC"/>
    <w:p w14:paraId="67369F53" w14:textId="77777777" w:rsidR="00F90BDC" w:rsidRDefault="00F90BDC">
      <w:r xmlns:w="http://schemas.openxmlformats.org/wordprocessingml/2006/main">
        <w:t xml:space="preserve">متی 24:34 آمین به شما می گویم، این نسل نخواهد گذشت تا همه این چیزها محقق شود.</w:t>
      </w:r>
    </w:p>
    <w:p w14:paraId="358B2006" w14:textId="77777777" w:rsidR="00F90BDC" w:rsidRDefault="00F90BDC"/>
    <w:p w14:paraId="35585D19" w14:textId="77777777" w:rsidR="00F90BDC" w:rsidRDefault="00F90BDC">
      <w:r xmlns:w="http://schemas.openxmlformats.org/wordprocessingml/2006/main">
        <w:t xml:space="preserve">این قطعه بیان می کند که تمام وقایع پیشگویی شده در نسل کنونی اتفاق خواهد افتاد.</w:t>
      </w:r>
    </w:p>
    <w:p w14:paraId="19F85689" w14:textId="77777777" w:rsidR="00F90BDC" w:rsidRDefault="00F90BDC"/>
    <w:p w14:paraId="671C8010" w14:textId="77777777" w:rsidR="00F90BDC" w:rsidRDefault="00F90BDC">
      <w:r xmlns:w="http://schemas.openxmlformats.org/wordprocessingml/2006/main">
        <w:t xml:space="preserve">1. کلام خدا صادق است: ما می توانیم به آنچه او وعده می دهد اعتماد کنیم</w:t>
      </w:r>
    </w:p>
    <w:p w14:paraId="4B69CBCA" w14:textId="77777777" w:rsidR="00F90BDC" w:rsidRDefault="00F90BDC"/>
    <w:p w14:paraId="34BBE664" w14:textId="77777777" w:rsidR="00F90BDC" w:rsidRDefault="00F90BDC">
      <w:r xmlns:w="http://schemas.openxmlformats.org/wordprocessingml/2006/main">
        <w:t xml:space="preserve">2. زندگی در پرتو رویدادهای پیشگویی شده: اکنون اقدام کنید</w:t>
      </w:r>
    </w:p>
    <w:p w14:paraId="27825449" w14:textId="77777777" w:rsidR="00F90BDC" w:rsidRDefault="00F90BDC"/>
    <w:p w14:paraId="4DE832B6" w14:textId="77777777" w:rsidR="00F90BDC" w:rsidRDefault="00F90BDC">
      <w:r xmlns:w="http://schemas.openxmlformats.org/wordprocessingml/2006/main">
        <w:t xml:space="preserve">1. اشعیا 40:8: "علف خشک می شود، گل پژمرده می شود، اما کلام خدای ما تا ابد باقی خواهد ماند."</w:t>
      </w:r>
    </w:p>
    <w:p w14:paraId="5FEE40D0" w14:textId="77777777" w:rsidR="00F90BDC" w:rsidRDefault="00F90BDC"/>
    <w:p w14:paraId="52395D74" w14:textId="77777777" w:rsidR="00F90BDC" w:rsidRDefault="00F90BDC">
      <w:r xmlns:w="http://schemas.openxmlformats.org/wordprocessingml/2006/main">
        <w:t xml:space="preserve">2. افسسیان 1:13-14: «شما نیز در او، چون کلام راستی، انجیل نجات خود را شنیدید، و به او ایمان آوردید، با روح القدس موعود، که ضامن میراث ماست تا زمانی که برای ستایش جلال او، آن را به دست می آوریم.»</w:t>
      </w:r>
    </w:p>
    <w:p w14:paraId="7DC30893" w14:textId="77777777" w:rsidR="00F90BDC" w:rsidRDefault="00F90BDC"/>
    <w:p w14:paraId="3E2CDCA6" w14:textId="77777777" w:rsidR="00F90BDC" w:rsidRDefault="00F90BDC">
      <w:r xmlns:w="http://schemas.openxmlformats.org/wordprocessingml/2006/main">
        <w:t xml:space="preserve">متی 24:35 آسمان و زمین از بین خواهند رفت، اما سخنان من از بین نخواهد رفت.</w:t>
      </w:r>
    </w:p>
    <w:p w14:paraId="5A199FD9" w14:textId="77777777" w:rsidR="00F90BDC" w:rsidRDefault="00F90BDC"/>
    <w:p w14:paraId="241635FB" w14:textId="77777777" w:rsidR="00F90BDC" w:rsidRDefault="00F90BDC">
      <w:r xmlns:w="http://schemas.openxmlformats.org/wordprocessingml/2006/main">
        <w:t xml:space="preserve">این آیه اعلام می کند که سخنان خدا ثابت خواهد ماند، حتی زمانی که همه چیز شکست بخورد.</w:t>
      </w:r>
    </w:p>
    <w:p w14:paraId="0321921D" w14:textId="77777777" w:rsidR="00F90BDC" w:rsidRDefault="00F90BDC"/>
    <w:p w14:paraId="39EF114B" w14:textId="77777777" w:rsidR="00F90BDC" w:rsidRDefault="00F90BDC">
      <w:r xmlns:w="http://schemas.openxmlformats.org/wordprocessingml/2006/main">
        <w:t xml:space="preserve">1. کلام خدا دائمی است</w:t>
      </w:r>
    </w:p>
    <w:p w14:paraId="23772AEA" w14:textId="77777777" w:rsidR="00F90BDC" w:rsidRDefault="00F90BDC"/>
    <w:p w14:paraId="2DB6141F" w14:textId="77777777" w:rsidR="00F90BDC" w:rsidRDefault="00F90BDC">
      <w:r xmlns:w="http://schemas.openxmlformats.org/wordprocessingml/2006/main">
        <w:t xml:space="preserve">2. ماهیت تغییر ناپذیر کلام خدا</w:t>
      </w:r>
    </w:p>
    <w:p w14:paraId="3D2EBD2F" w14:textId="77777777" w:rsidR="00F90BDC" w:rsidRDefault="00F90BDC"/>
    <w:p w14:paraId="451C7855" w14:textId="77777777" w:rsidR="00F90BDC" w:rsidRDefault="00F90BDC">
      <w:r xmlns:w="http://schemas.openxmlformats.org/wordprocessingml/2006/main">
        <w:t xml:space="preserve">1. اشعیا 40:8 - "علف پژمرده می شود، گل پژمرده می شود، اما کلام خدای ما تا ابد باقی خواهد ماند."</w:t>
      </w:r>
    </w:p>
    <w:p w14:paraId="704140EC" w14:textId="77777777" w:rsidR="00F90BDC" w:rsidRDefault="00F90BDC"/>
    <w:p w14:paraId="12649B18" w14:textId="77777777" w:rsidR="00F90BDC" w:rsidRDefault="00F90BDC">
      <w:r xmlns:w="http://schemas.openxmlformats.org/wordprocessingml/2006/main">
        <w:t xml:space="preserve">2. اول پطرس 1:25 - «اما کلام خداوند تا ابد باقی می ماند. و این کلام بشارتی است که به شما موعظه شد.»</w:t>
      </w:r>
    </w:p>
    <w:p w14:paraId="389E96D9" w14:textId="77777777" w:rsidR="00F90BDC" w:rsidRDefault="00F90BDC"/>
    <w:p w14:paraId="370DE656" w14:textId="77777777" w:rsidR="00F90BDC" w:rsidRDefault="00F90BDC">
      <w:r xmlns:w="http://schemas.openxmlformats.org/wordprocessingml/2006/main">
        <w:t xml:space="preserve">متی 24:36 اما هیچ کس از آن روز و ساعت، نه فرشتگان آسمان، جز پدر من، نمی داند.</w:t>
      </w:r>
    </w:p>
    <w:p w14:paraId="2B4A537A" w14:textId="77777777" w:rsidR="00F90BDC" w:rsidRDefault="00F90BDC"/>
    <w:p w14:paraId="5D7127D1" w14:textId="77777777" w:rsidR="00F90BDC" w:rsidRDefault="00F90BDC">
      <w:r xmlns:w="http://schemas.openxmlformats.org/wordprocessingml/2006/main">
        <w:t xml:space="preserve">هیچ کس نمی داند آخر دنیا کی خواهد آمد، فقط خدا می داند.</w:t>
      </w:r>
    </w:p>
    <w:p w14:paraId="5911551D" w14:textId="77777777" w:rsidR="00F90BDC" w:rsidRDefault="00F90BDC"/>
    <w:p w14:paraId="08FB31B9" w14:textId="77777777" w:rsidR="00F90BDC" w:rsidRDefault="00F90BDC">
      <w:r xmlns:w="http://schemas.openxmlformats.org/wordprocessingml/2006/main">
        <w:t xml:space="preserve">1. اهمیت اعتماد به زمان خداوند.</w:t>
      </w:r>
    </w:p>
    <w:p w14:paraId="27AF472C" w14:textId="77777777" w:rsidR="00F90BDC" w:rsidRDefault="00F90BDC"/>
    <w:p w14:paraId="0A4A28F9" w14:textId="77777777" w:rsidR="00F90BDC" w:rsidRDefault="00F90BDC">
      <w:r xmlns:w="http://schemas.openxmlformats.org/wordprocessingml/2006/main">
        <w:t xml:space="preserve">2. چگونه برای یک روز ناشناخته آماده شویم.</w:t>
      </w:r>
    </w:p>
    <w:p w14:paraId="5A127E98" w14:textId="77777777" w:rsidR="00F90BDC" w:rsidRDefault="00F90BDC"/>
    <w:p w14:paraId="128F7885" w14:textId="77777777" w:rsidR="00F90BDC" w:rsidRDefault="00F90BDC">
      <w:r xmlns:w="http://schemas.openxmlformats.org/wordprocessingml/2006/main">
        <w:t xml:space="preserve">1. ارمیا 29:11 خداوند می‌گوید: «زیرا می‌دانم که نقشه‌هایی که برای شما دارم، برای سعادت شما و نه آسیب رساندن به شما، برنامه‌ریزی برای دادن امید و آینده به شما است.»</w:t>
      </w:r>
    </w:p>
    <w:p w14:paraId="250F3DFD" w14:textId="77777777" w:rsidR="00F90BDC" w:rsidRDefault="00F90BDC"/>
    <w:p w14:paraId="54C9EB2D" w14:textId="77777777" w:rsidR="00F90BDC" w:rsidRDefault="00F90BDC">
      <w:r xmlns:w="http://schemas.openxmlformats.org/wordprocessingml/2006/main">
        <w:t xml:space="preserve">2. مزمور 31:15 "زمان من در دست توست."</w:t>
      </w:r>
    </w:p>
    <w:p w14:paraId="614FF623" w14:textId="77777777" w:rsidR="00F90BDC" w:rsidRDefault="00F90BDC"/>
    <w:p w14:paraId="53A27FEB" w14:textId="77777777" w:rsidR="00F90BDC" w:rsidRDefault="00F90BDC">
      <w:r xmlns:w="http://schemas.openxmlformats.org/wordprocessingml/2006/main">
        <w:t xml:space="preserve">متی 24:37 اما همانطور که ایام نوح بود، آمدن پسر انسان نیز چنین خواهد بود.</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آمدن پسر انسان شبیه روزهای نوح خواهد بود.</w:t>
      </w:r>
    </w:p>
    <w:p w14:paraId="6045A5B8" w14:textId="77777777" w:rsidR="00F90BDC" w:rsidRDefault="00F90BDC"/>
    <w:p w14:paraId="6AF363C0" w14:textId="77777777" w:rsidR="00F90BDC" w:rsidRDefault="00F90BDC">
      <w:r xmlns:w="http://schemas.openxmlformats.org/wordprocessingml/2006/main">
        <w:t xml:space="preserve">1: در روزگار نوح، جهان مملو از گناه و شرارت بود، اما خداوند هنوز از طریق نوح و خانواده اش راه نجات و وعده امیدی را فراهم کرد.</w:t>
      </w:r>
    </w:p>
    <w:p w14:paraId="1646A9C6" w14:textId="77777777" w:rsidR="00F90BDC" w:rsidRDefault="00F90BDC"/>
    <w:p w14:paraId="2FEBCF7F" w14:textId="77777777" w:rsidR="00F90BDC" w:rsidRDefault="00F90BDC">
      <w:r xmlns:w="http://schemas.openxmlformats.org/wordprocessingml/2006/main">
        <w:t xml:space="preserve">2: همیشه باید به یاد داشته باشیم که به خدا ایمان و اعتماد داشته باشیم، حتی زمانی که به نظر می رسد دنیای اطراف ما پر از شرارت و گناه است.</w:t>
      </w:r>
    </w:p>
    <w:p w14:paraId="04840851" w14:textId="77777777" w:rsidR="00F90BDC" w:rsidRDefault="00F90BDC"/>
    <w:p w14:paraId="583FC259" w14:textId="77777777" w:rsidR="00F90BDC" w:rsidRDefault="00F90BDC">
      <w:r xmlns:w="http://schemas.openxmlformats.org/wordprocessingml/2006/main">
        <w:t xml:space="preserve">1: پیدایش 6: 5-9 - خداوند دید که شرارت نسل بشر بر روی زمین چقدر بزرگ شده است، و هر تمایلی که در افکار قلب انسان وجود دارد همیشه شیطانی است.</w:t>
      </w:r>
    </w:p>
    <w:p w14:paraId="210FAFA5" w14:textId="77777777" w:rsidR="00F90BDC" w:rsidRDefault="00F90BDC"/>
    <w:p w14:paraId="71D20236" w14:textId="77777777" w:rsidR="00F90BDC" w:rsidRDefault="00F90BDC">
      <w:r xmlns:w="http://schemas.openxmlformats.org/wordprocessingml/2006/main">
        <w:t xml:space="preserve">2: رومیان 5: 12-14 - بنابراین، همانطور که گناه به وسیله یک انسان وارد جهان شد و به وسیله گناه مرگ، و بدین ترتیب مرگ بر همه مردم رسید، زیرا همه گناه کردند -</w:t>
      </w:r>
    </w:p>
    <w:p w14:paraId="20ABD771" w14:textId="77777777" w:rsidR="00F90BDC" w:rsidRDefault="00F90BDC"/>
    <w:p w14:paraId="7B74CD68" w14:textId="77777777" w:rsidR="00F90BDC" w:rsidRDefault="00F90BDC">
      <w:r xmlns:w="http://schemas.openxmlformats.org/wordprocessingml/2006/main">
        <w:t xml:space="preserve">متی 24:38 زیرا مانند روزهای قبل از طوفان می‌خوردند و می‌نوشیدند، ازدواج می‌کردند و ازدواج می‌کردند، تا روزی که نوح به کشتی وارد شد،</w:t>
      </w:r>
    </w:p>
    <w:p w14:paraId="4AF91A4C" w14:textId="77777777" w:rsidR="00F90BDC" w:rsidRDefault="00F90BDC"/>
    <w:p w14:paraId="5172B7D7" w14:textId="77777777" w:rsidR="00F90BDC" w:rsidRDefault="00F90BDC">
      <w:r xmlns:w="http://schemas.openxmlformats.org/wordprocessingml/2006/main">
        <w:t xml:space="preserve">در روزهای قبل از سیل، مردم زندگی روزمره خود را بدون توجه به قضاوت قریب الوقوع انجام می دادند.</w:t>
      </w:r>
    </w:p>
    <w:p w14:paraId="390391F7" w14:textId="77777777" w:rsidR="00F90BDC" w:rsidRDefault="00F90BDC"/>
    <w:p w14:paraId="590388EB" w14:textId="77777777" w:rsidR="00F90BDC" w:rsidRDefault="00F90BDC">
      <w:r xmlns:w="http://schemas.openxmlformats.org/wordprocessingml/2006/main">
        <w:t xml:space="preserve">1: زندگی ما زودگذر است. ما همیشه باید برای قضاوت آماده باشیم، زیرا ممکن است در هر زمانی رخ دهد.</w:t>
      </w:r>
    </w:p>
    <w:p w14:paraId="77A8978E" w14:textId="77777777" w:rsidR="00F90BDC" w:rsidRDefault="00F90BDC"/>
    <w:p w14:paraId="19CB09EA" w14:textId="77777777" w:rsidR="00F90BDC" w:rsidRDefault="00F90BDC">
      <w:r xmlns:w="http://schemas.openxmlformats.org/wordprocessingml/2006/main">
        <w:t xml:space="preserve">2: نباید جانی را که خداوند به ما داده است بدیهی بگیریم، زیرا می توان آن را در یک لحظه از ما گرفت.</w:t>
      </w:r>
    </w:p>
    <w:p w14:paraId="1D481C11" w14:textId="77777777" w:rsidR="00F90BDC" w:rsidRDefault="00F90BDC"/>
    <w:p w14:paraId="72698BA5" w14:textId="77777777" w:rsidR="00F90BDC" w:rsidRDefault="00F90BDC">
      <w:r xmlns:w="http://schemas.openxmlformats.org/wordprocessingml/2006/main">
        <w:t xml:space="preserve">1: پیدایش 6: 5-8 - خدا دید که شرارت انسان در زمین زیاد است، و هر تصوری که از افکار دل او می گذرد پیوسته بد نیست.</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پطرس 3:20 - که گاهی نافرمانی می کردند، زمانی که یک بار صبر و بردباری خدا در روزهای نوح منتظر بود، در حالی که کشتی آماده سازی بود، که در آن تعداد کمی، یعنی هشت نفر توسط آب نجات یافتند.</w:t>
      </w:r>
    </w:p>
    <w:p w14:paraId="7D48744F" w14:textId="77777777" w:rsidR="00F90BDC" w:rsidRDefault="00F90BDC"/>
    <w:p w14:paraId="5FA3077D" w14:textId="77777777" w:rsidR="00F90BDC" w:rsidRDefault="00F90BDC">
      <w:r xmlns:w="http://schemas.openxmlformats.org/wordprocessingml/2006/main">
        <w:t xml:space="preserve">متی 24:39 و نمی دانست تا اینکه طوفان آمد و همه آنها را برد. آمدن پسر انسان نیز چنین خواهد بود.</w:t>
      </w:r>
    </w:p>
    <w:p w14:paraId="0C6342DF" w14:textId="77777777" w:rsidR="00F90BDC" w:rsidRDefault="00F90BDC"/>
    <w:p w14:paraId="57090D2C" w14:textId="77777777" w:rsidR="00F90BDC" w:rsidRDefault="00F90BDC">
      <w:r xmlns:w="http://schemas.openxmlformats.org/wordprocessingml/2006/main">
        <w:t xml:space="preserve">آمدن پسر انسان مانند سیل ناگهانی و غیرمنتظره خواهد بود.</w:t>
      </w:r>
    </w:p>
    <w:p w14:paraId="114B389D" w14:textId="77777777" w:rsidR="00F90BDC" w:rsidRDefault="00F90BDC"/>
    <w:p w14:paraId="0DC79A88" w14:textId="77777777" w:rsidR="00F90BDC" w:rsidRDefault="00F90BDC">
      <w:r xmlns:w="http://schemas.openxmlformats.org/wordprocessingml/2006/main">
        <w:t xml:space="preserve">1: برای آمدن خداوند آماده باشید</w:t>
      </w:r>
    </w:p>
    <w:p w14:paraId="3D800F6D" w14:textId="77777777" w:rsidR="00F90BDC" w:rsidRDefault="00F90BDC"/>
    <w:p w14:paraId="74DC8F07" w14:textId="77777777" w:rsidR="00F90BDC" w:rsidRDefault="00F90BDC">
      <w:r xmlns:w="http://schemas.openxmlformats.org/wordprocessingml/2006/main">
        <w:t xml:space="preserve">2: برای بازگشت مسیح آماده باشید</w:t>
      </w:r>
    </w:p>
    <w:p w14:paraId="4C67F5DB" w14:textId="77777777" w:rsidR="00F90BDC" w:rsidRDefault="00F90BDC"/>
    <w:p w14:paraId="4B4FA534" w14:textId="77777777" w:rsidR="00F90BDC" w:rsidRDefault="00F90BDC">
      <w:r xmlns:w="http://schemas.openxmlformats.org/wordprocessingml/2006/main">
        <w:t xml:space="preserve">1: لوقا 12:35-40 - برای آمدن خداوند آماده باشید</w:t>
      </w:r>
    </w:p>
    <w:p w14:paraId="4981A324" w14:textId="77777777" w:rsidR="00F90BDC" w:rsidRDefault="00F90BDC"/>
    <w:p w14:paraId="0D5C8176" w14:textId="77777777" w:rsidR="00F90BDC" w:rsidRDefault="00F90BDC">
      <w:r xmlns:w="http://schemas.openxmlformats.org/wordprocessingml/2006/main">
        <w:t xml:space="preserve">2: 1 تسالونیکیان 5: 1-11 - هوشیار و آماده برای بازگشت خداوند باشید.</w:t>
      </w:r>
    </w:p>
    <w:p w14:paraId="30DF3621" w14:textId="77777777" w:rsidR="00F90BDC" w:rsidRDefault="00F90BDC"/>
    <w:p w14:paraId="7E2C548B" w14:textId="77777777" w:rsidR="00F90BDC" w:rsidRDefault="00F90BDC">
      <w:r xmlns:w="http://schemas.openxmlformats.org/wordprocessingml/2006/main">
        <w:t xml:space="preserve">متی 24:40 آنگاه دو نفر در صحرا خواهند بود. یکی گرفته می شود و دیگری رها می شود.</w:t>
      </w:r>
    </w:p>
    <w:p w14:paraId="05B4606B" w14:textId="77777777" w:rsidR="00F90BDC" w:rsidRDefault="00F90BDC"/>
    <w:p w14:paraId="73E3AF87" w14:textId="77777777" w:rsidR="00F90BDC" w:rsidRDefault="00F90BDC">
      <w:r xmlns:w="http://schemas.openxmlformats.org/wordprocessingml/2006/main">
        <w:t xml:space="preserve">دو نفر در یک مزرعه از هم جدا می شوند، یکی را می گیرند و دیگری را ترک می کنند.</w:t>
      </w:r>
    </w:p>
    <w:p w14:paraId="00D1B2E7" w14:textId="77777777" w:rsidR="00F90BDC" w:rsidRDefault="00F90BDC"/>
    <w:p w14:paraId="07C8E7EB" w14:textId="77777777" w:rsidR="00F90BDC" w:rsidRDefault="00F90BDC">
      <w:r xmlns:w="http://schemas.openxmlformats.org/wordprocessingml/2006/main">
        <w:t xml:space="preserve">1. قضاوت خداوند بی طرف است و هیچکس از آن فرار نمی کند.</w:t>
      </w:r>
    </w:p>
    <w:p w14:paraId="4175C4FD" w14:textId="77777777" w:rsidR="00F90BDC" w:rsidRDefault="00F90BDC"/>
    <w:p w14:paraId="5E13001A" w14:textId="77777777" w:rsidR="00F90BDC" w:rsidRDefault="00F90BDC">
      <w:r xmlns:w="http://schemas.openxmlformats.org/wordprocessingml/2006/main">
        <w:t xml:space="preserve">2. آمادگی برای قضاوت خداوند ضروری است.</w:t>
      </w:r>
    </w:p>
    <w:p w14:paraId="19F7D40B" w14:textId="77777777" w:rsidR="00F90BDC" w:rsidRDefault="00F90BDC"/>
    <w:p w14:paraId="538E615E" w14:textId="77777777" w:rsidR="00F90BDC" w:rsidRDefault="00F90BDC">
      <w:r xmlns:w="http://schemas.openxmlformats.org/wordprocessingml/2006/main">
        <w:t xml:space="preserve">1. 2 قرنتیان 5:10 - زیرا همه ما باید در برابر کرسی داوری مسیح حاضر شویم تا هر کس آنچه را که در بدن انجام داده است، مطابق آنچه انجام داده است، چه خوب و چه بد، دریافت کند.</w:t>
      </w:r>
    </w:p>
    <w:p w14:paraId="183A35E8" w14:textId="77777777" w:rsidR="00F90BDC" w:rsidRDefault="00F90BDC"/>
    <w:p w14:paraId="0C32C832" w14:textId="77777777" w:rsidR="00F90BDC" w:rsidRDefault="00F90BDC">
      <w:r xmlns:w="http://schemas.openxmlformats.org/wordprocessingml/2006/main">
        <w:t xml:space="preserve">2. رومیان 14:12 - پس هر یک از ما باید حساب خود را به خدا بدهیم.</w:t>
      </w:r>
    </w:p>
    <w:p w14:paraId="1336E183" w14:textId="77777777" w:rsidR="00F90BDC" w:rsidRDefault="00F90BDC"/>
    <w:p w14:paraId="3B760CAC" w14:textId="77777777" w:rsidR="00F90BDC" w:rsidRDefault="00F90BDC">
      <w:r xmlns:w="http://schemas.openxmlformats.org/wordprocessingml/2006/main">
        <w:t xml:space="preserve">متی 24:41 دو زن در آسیاب آسیاب خواهند شد. یکی گرفته می شود و دیگری رها می شود.</w:t>
      </w:r>
    </w:p>
    <w:p w14:paraId="3AD0F129" w14:textId="77777777" w:rsidR="00F90BDC" w:rsidRDefault="00F90BDC"/>
    <w:p w14:paraId="7CC08117" w14:textId="77777777" w:rsidR="00F90BDC" w:rsidRDefault="00F90BDC">
      <w:r xmlns:w="http://schemas.openxmlformats.org/wordprocessingml/2006/main">
        <w:t xml:space="preserve">دو نفر همان کار را انجام می دهند، اما یکی گرفته می شود و دیگری رها می شود.</w:t>
      </w:r>
    </w:p>
    <w:p w14:paraId="00254F56" w14:textId="77777777" w:rsidR="00F90BDC" w:rsidRDefault="00F90BDC"/>
    <w:p w14:paraId="32615303" w14:textId="77777777" w:rsidR="00F90BDC" w:rsidRDefault="00F90BDC">
      <w:r xmlns:w="http://schemas.openxmlformats.org/wordprocessingml/2006/main">
        <w:t xml:space="preserve">1. اهمیت آمادگی برای ظهور خداوند.</w:t>
      </w:r>
    </w:p>
    <w:p w14:paraId="5ABA597B" w14:textId="77777777" w:rsidR="00F90BDC" w:rsidRDefault="00F90BDC"/>
    <w:p w14:paraId="3A079F2C" w14:textId="77777777" w:rsidR="00F90BDC" w:rsidRDefault="00F90BDC">
      <w:r xmlns:w="http://schemas.openxmlformats.org/wordprocessingml/2006/main">
        <w:t xml:space="preserve">2. هر یک از ما باید خود را برای آمدن خداوند آماده کنیم.</w:t>
      </w:r>
    </w:p>
    <w:p w14:paraId="51722C81" w14:textId="77777777" w:rsidR="00F90BDC" w:rsidRDefault="00F90BDC"/>
    <w:p w14:paraId="242242AE" w14:textId="77777777" w:rsidR="00F90BDC" w:rsidRDefault="00F90BDC">
      <w:r xmlns:w="http://schemas.openxmlformats.org/wordprocessingml/2006/main">
        <w:t xml:space="preserve">1. اول تسالونیکیان 5: 2-4 - زیرا خود شما کاملاً آگاه هستید که روز خداوند مانند دزدی در شب خواهد آمد. در حالی که مردم می گویند: "آرامش و امنیت است"، آنگاه هلاکت ناگهانی بر آنها وارد می شود، همانطور که درد زایمان بر زن باردار می رسد و آنها نمی توانند فرار کنند.</w:t>
      </w:r>
    </w:p>
    <w:p w14:paraId="5164E3AD" w14:textId="77777777" w:rsidR="00F90BDC" w:rsidRDefault="00F90BDC"/>
    <w:p w14:paraId="267F5537" w14:textId="77777777" w:rsidR="00F90BDC" w:rsidRDefault="00F90BDC">
      <w:r xmlns:w="http://schemas.openxmlformats.org/wordprocessingml/2006/main">
        <w:t xml:space="preserve">2. لوقا 21: 34-36 - «اما مراقب خود باشید مبادا دلهای شما از کسالت و مستی و دغدغه های این زندگی سنگین شود و آن روز ناگهان مانند دام بر شما بیاید. زیرا بر همه ساکنان روی تمام زمین خواهد آمد. اما همیشه بیدار باشید و دعا کنید تا قدرت داشته باشید تا از همه این چیزهایی که قرار است رخ دهد فرار کنید و در برابر پسر انسان بایستید.»</w:t>
      </w:r>
    </w:p>
    <w:p w14:paraId="7DF4F1FF" w14:textId="77777777" w:rsidR="00F90BDC" w:rsidRDefault="00F90BDC"/>
    <w:p w14:paraId="38F4CDBB" w14:textId="77777777" w:rsidR="00F90BDC" w:rsidRDefault="00F90BDC">
      <w:r xmlns:w="http://schemas.openxmlformats.org/wordprocessingml/2006/main">
        <w:t xml:space="preserve">متی 24:42 پس بیدار باشید زیرا نمی دانید خداوند شما در چه ساعتی می آید.</w:t>
      </w:r>
    </w:p>
    <w:p w14:paraId="22854FC9" w14:textId="77777777" w:rsidR="00F90BDC" w:rsidRDefault="00F90BDC"/>
    <w:p w14:paraId="6F52851E" w14:textId="77777777" w:rsidR="00F90BDC" w:rsidRDefault="00F90BDC">
      <w:r xmlns:w="http://schemas.openxmlformats.org/wordprocessingml/2006/main">
        <w:t xml:space="preserve">عیسی تعلیم می دهد که ما باید دائماً مراقب آمدن او باشیم، زیرا نمی دانیم او چه زمانی خواهد آمد.</w:t>
      </w:r>
    </w:p>
    <w:p w14:paraId="4BC9CB74" w14:textId="77777777" w:rsidR="00F90BDC" w:rsidRDefault="00F90BDC"/>
    <w:p w14:paraId="178F0F37" w14:textId="77777777" w:rsidR="00F90BDC" w:rsidRDefault="00F90BDC">
      <w:r xmlns:w="http://schemas.openxmlformats.org/wordprocessingml/2006/main">
        <w:t xml:space="preserve">1. "مدار و منتظر باشید: برای آمدن خداوند آماده باشید"</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"هوشیار باشید: بازگشت عیسی را از دست ندهید"</w:t>
      </w:r>
    </w:p>
    <w:p w14:paraId="1B69D141" w14:textId="77777777" w:rsidR="00F90BDC" w:rsidRDefault="00F90BDC"/>
    <w:p w14:paraId="458D583F" w14:textId="77777777" w:rsidR="00F90BDC" w:rsidRDefault="00F90BDC">
      <w:r xmlns:w="http://schemas.openxmlformats.org/wordprocessingml/2006/main">
        <w:t xml:space="preserve">1. عبرانیان 9:28 - "بنابراین مسیح یک بار تقدیم شد تا گناهان بسیاری را به دوش بکشد. برای کسانی که مشتاقانه منتظر او هستند، او بار دوم، جدا از گناه، برای نجات ظاهر خواهد شد."</w:t>
      </w:r>
    </w:p>
    <w:p w14:paraId="5A7F341D" w14:textId="77777777" w:rsidR="00F90BDC" w:rsidRDefault="00F90BDC"/>
    <w:p w14:paraId="5CFF2476" w14:textId="77777777" w:rsidR="00F90BDC" w:rsidRDefault="00F90BDC">
      <w:r xmlns:w="http://schemas.openxmlformats.org/wordprocessingml/2006/main">
        <w:t xml:space="preserve">2. اول تسالونیکیان 5: 2-4 - "زیرا خود شما کاملاً می دانید که روز خداوند مانند دزدی در شب فرا می رسد. زیرا وقتی می گویند: "سلام و امنیت!" آنگاه هلاکت ناگهانی بر آنها می‌رسد، مانند درد زایمان بر زن باردار، و آنها نجات نخواهند یافت.»</w:t>
      </w:r>
    </w:p>
    <w:p w14:paraId="43269A3C" w14:textId="77777777" w:rsidR="00F90BDC" w:rsidRDefault="00F90BDC"/>
    <w:p w14:paraId="3AF7C1B2" w14:textId="77777777" w:rsidR="00F90BDC" w:rsidRDefault="00F90BDC">
      <w:r xmlns:w="http://schemas.openxmlformats.org/wordprocessingml/2006/main">
        <w:t xml:space="preserve">متی 24:43 اما این را بدانید که اگر صاحب خانه می‌دانست که دزد در چه ساعتی می‌آید، مراقب بود و اجازه نمی‌داد که خانه‌اش خراب شود.</w:t>
      </w:r>
    </w:p>
    <w:p w14:paraId="4DCE9198" w14:textId="77777777" w:rsidR="00F90BDC" w:rsidRDefault="00F90BDC"/>
    <w:p w14:paraId="08B45C73" w14:textId="77777777" w:rsidR="00F90BDC" w:rsidRDefault="00F90BDC">
      <w:r xmlns:w="http://schemas.openxmlformats.org/wordprocessingml/2006/main">
        <w:t xml:space="preserve">خیر خانه اگر می دانست دزد کی می آید آماده می شد.</w:t>
      </w:r>
    </w:p>
    <w:p w14:paraId="0A4B4E4B" w14:textId="77777777" w:rsidR="00F90BDC" w:rsidRDefault="00F90BDC"/>
    <w:p w14:paraId="060754AA" w14:textId="77777777" w:rsidR="00F90BDC" w:rsidRDefault="00F90BDC">
      <w:r xmlns:w="http://schemas.openxmlformats.org/wordprocessingml/2006/main">
        <w:t xml:space="preserve">1. برای چیزهای غیرمنتظره آماده باشید - متی 24:43</w:t>
      </w:r>
    </w:p>
    <w:p w14:paraId="6247A0D3" w14:textId="77777777" w:rsidR="00F90BDC" w:rsidRDefault="00F90BDC"/>
    <w:p w14:paraId="70F198CA" w14:textId="77777777" w:rsidR="00F90BDC" w:rsidRDefault="00F90BDC">
      <w:r xmlns:w="http://schemas.openxmlformats.org/wordprocessingml/2006/main">
        <w:t xml:space="preserve">2. غافل نشوید - متی 24:43</w:t>
      </w:r>
    </w:p>
    <w:p w14:paraId="7F7F6AED" w14:textId="77777777" w:rsidR="00F90BDC" w:rsidRDefault="00F90BDC"/>
    <w:p w14:paraId="5635F584" w14:textId="77777777" w:rsidR="00F90BDC" w:rsidRDefault="00F90BDC">
      <w:r xmlns:w="http://schemas.openxmlformats.org/wordprocessingml/2006/main">
        <w:t xml:space="preserve">1. امثال 22:3 - مرد عاقل بدی را پیش بینی می کند و خود را پنهان می کند، اما ساده لوحان می گذرند و مجازات می شوند.</w:t>
      </w:r>
    </w:p>
    <w:p w14:paraId="6F18A6B0" w14:textId="77777777" w:rsidR="00F90BDC" w:rsidRDefault="00F90BDC"/>
    <w:p w14:paraId="1FBF90B2" w14:textId="77777777" w:rsidR="00F90BDC" w:rsidRDefault="00F90BDC">
      <w:r xmlns:w="http://schemas.openxmlformats.org/wordprocessingml/2006/main">
        <w:t xml:space="preserve">2. اول پطرس 5:8 - هوشیار باشید، هوشیار باشید. زیرا دشمن شما ابلیس، مانند شیری غرش می‌گردد و می‌خواهد چه کسی را ببلعد.</w:t>
      </w:r>
    </w:p>
    <w:p w14:paraId="131EBFBA" w14:textId="77777777" w:rsidR="00F90BDC" w:rsidRDefault="00F90BDC"/>
    <w:p w14:paraId="1DAE0BDA" w14:textId="77777777" w:rsidR="00F90BDC" w:rsidRDefault="00F90BDC">
      <w:r xmlns:w="http://schemas.openxmlformats.org/wordprocessingml/2006/main">
        <w:t xml:space="preserve">متی 24:44 پس شما نیز آماده باشید، زیرا در ساعتی که گمان نمی برید پسر انسان می آید.</w:t>
      </w:r>
    </w:p>
    <w:p w14:paraId="39097666" w14:textId="77777777" w:rsidR="00F90BDC" w:rsidRDefault="00F90BDC"/>
    <w:p w14:paraId="3B0FF67B" w14:textId="77777777" w:rsidR="00F90BDC" w:rsidRDefault="00F90BDC">
      <w:r xmlns:w="http://schemas.openxmlformats.org/wordprocessingml/2006/main">
        <w:t xml:space="preserve">پسر انسان در ساعتی غیرمنتظره خواهد آمد، پس آماده باشید.</w:t>
      </w:r>
    </w:p>
    <w:p w14:paraId="6E6F94D6" w14:textId="77777777" w:rsidR="00F90BDC" w:rsidRDefault="00F90BDC"/>
    <w:p w14:paraId="49ADD2DF" w14:textId="77777777" w:rsidR="00F90BDC" w:rsidRDefault="00F90BDC">
      <w:r xmlns:w="http://schemas.openxmlformats.org/wordprocessingml/2006/main">
        <w:t xml:space="preserve">1. "آماده باشید: آماده شدن برای بازگشت غیرمنتظره پسر انسان"</w:t>
      </w:r>
    </w:p>
    <w:p w14:paraId="2C7F9C0A" w14:textId="77777777" w:rsidR="00F90BDC" w:rsidRDefault="00F90BDC"/>
    <w:p w14:paraId="3691FC1B" w14:textId="77777777" w:rsidR="00F90BDC" w:rsidRDefault="00F90BDC">
      <w:r xmlns:w="http://schemas.openxmlformats.org/wordprocessingml/2006/main">
        <w:t xml:space="preserve">2. "آماده بمانید: زندگی در انتظار بازگشت پسر انسان"</w:t>
      </w:r>
    </w:p>
    <w:p w14:paraId="198174CC" w14:textId="77777777" w:rsidR="00F90BDC" w:rsidRDefault="00F90BDC"/>
    <w:p w14:paraId="166A798C" w14:textId="77777777" w:rsidR="00F90BDC" w:rsidRDefault="00F90BDC">
      <w:r xmlns:w="http://schemas.openxmlformats.org/wordprocessingml/2006/main">
        <w:t xml:space="preserve">1. اول تسالونیکیان 5: 2-4 - "زیرا خود شما کاملاً می دانید که روز خداوند مانند دزدی در شب خواهد آمد. در حالی که مردم می گویند: "آرامش و امنیت است"، آنگاه هلاکت ناگهانی خواهد آمد. بر آنها چون درد زایمان بر زن حامله می‌آید و نمی‌گریزند، اما برادران، شما در تاریکی نیستید تا آن روز شما را مانند دزد غافلگیر کند.</w:t>
      </w:r>
    </w:p>
    <w:p w14:paraId="0DC5B59F" w14:textId="77777777" w:rsidR="00F90BDC" w:rsidRDefault="00F90BDC"/>
    <w:p w14:paraId="74D54C5B" w14:textId="77777777" w:rsidR="00F90BDC" w:rsidRDefault="00F90BDC">
      <w:r xmlns:w="http://schemas.openxmlformats.org/wordprocessingml/2006/main">
        <w:t xml:space="preserve">2. یعقوب 5: 7-8 - پس ای برادران تا ظهور خداوند شکیبا باشید. ببینید کشاورز چگونه منتظر میوه گرانبهای زمین است و در برابر آن صبر می کند تا باران های اولیه و دیررس به آن برسد. شما هم صبور باش دلهای خود را تثبیت کنید، زیرا ظهور خداوند نزدیک است.</w:t>
      </w:r>
    </w:p>
    <w:p w14:paraId="35DF36B8" w14:textId="77777777" w:rsidR="00F90BDC" w:rsidRDefault="00F90BDC"/>
    <w:p w14:paraId="4F430DD4" w14:textId="77777777" w:rsidR="00F90BDC" w:rsidRDefault="00F90BDC">
      <w:r xmlns:w="http://schemas.openxmlformats.org/wordprocessingml/2006/main">
        <w:t xml:space="preserve">متی 24:45 پس خدمتگزار امین و دانا کیست که خداوند او را بر خاندان خود حاکم کرده است تا در موعد مقرر به آنها غذا بدهد؟</w:t>
      </w:r>
    </w:p>
    <w:p w14:paraId="5A7667D0" w14:textId="77777777" w:rsidR="00F90BDC" w:rsidRDefault="00F90BDC"/>
    <w:p w14:paraId="0B7982B0" w14:textId="77777777" w:rsidR="00F90BDC" w:rsidRDefault="00F90BDC">
      <w:r xmlns:w="http://schemas.openxmlformats.org/wordprocessingml/2006/main">
        <w:t xml:space="preserve">این قطعه اهمیت خدمتگزار وفادار و خردمند خداوند بودن را برجسته می کند.</w:t>
      </w:r>
    </w:p>
    <w:p w14:paraId="4F975189" w14:textId="77777777" w:rsidR="00F90BDC" w:rsidRDefault="00F90BDC"/>
    <w:p w14:paraId="7B1FC610" w14:textId="77777777" w:rsidR="00F90BDC" w:rsidRDefault="00F90BDC">
      <w:r xmlns:w="http://schemas.openxmlformats.org/wordprocessingml/2006/main">
        <w:t xml:space="preserve">1. دعوت به بندگان مؤمن و خردمند</w:t>
      </w:r>
    </w:p>
    <w:p w14:paraId="0CFE5717" w14:textId="77777777" w:rsidR="00F90BDC" w:rsidRDefault="00F90BDC"/>
    <w:p w14:paraId="145FC9D3" w14:textId="77777777" w:rsidR="00F90BDC" w:rsidRDefault="00F90BDC">
      <w:r xmlns:w="http://schemas.openxmlformats.org/wordprocessingml/2006/main">
        <w:t xml:space="preserve">2. «ایفای وظایف خود به عنوان بندگان خدا»</w:t>
      </w:r>
    </w:p>
    <w:p w14:paraId="39CE6D88" w14:textId="77777777" w:rsidR="00F90BDC" w:rsidRDefault="00F90BDC"/>
    <w:p w14:paraId="3F4CD7FE" w14:textId="77777777" w:rsidR="00F90BDC" w:rsidRDefault="00F90BDC">
      <w:r xmlns:w="http://schemas.openxmlformats.org/wordprocessingml/2006/main">
        <w:t xml:space="preserve">1. امثال 2: 6-9 - زیرا خداوند حکمت می دهد، از دهان او دانش و فهم بیرون می آید. او حکمت سالمی را برای عادلان قرار می‌دهد و برای کسانی که راست می‌روند سپر است. او راه های داوری را حفظ می کند و راه مقدسین خود را حفظ می کند. آنگاه عدالت و داوری و انصاف را درک خواهی کرد. بله، هر مسیر خوبی</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یعقوب 1: 5-8 - اگر کسی از شما فاقد خرد است، از خدا بخواهد که به همه مردم گشاده دستی می دهد و سرزنش نمی کند. و به او داده خواهد شد. اما اجازه دهید او با ایمان بپرسد، هیچ چیز متزلزل نیست. زیرا کسی که متزلزل است مانند موجی از دریا است که باد رانده و پرتاب شده است. زیرا آن مرد گمان نکند که چیزی از خداوند خواهد گرفت. یک مرد دو فکر در همه راه های خود ناپایدار است.</w:t>
      </w:r>
    </w:p>
    <w:p w14:paraId="215342F9" w14:textId="77777777" w:rsidR="00F90BDC" w:rsidRDefault="00F90BDC"/>
    <w:p w14:paraId="123D1696" w14:textId="77777777" w:rsidR="00F90BDC" w:rsidRDefault="00F90BDC">
      <w:r xmlns:w="http://schemas.openxmlformats.org/wordprocessingml/2006/main">
        <w:t xml:space="preserve">متی 24:46 خوشا به حال آن غلام که وقتی ارباب او بیاید او را در حال انجام آن بیابد.</w:t>
      </w:r>
    </w:p>
    <w:p w14:paraId="4C9840F3" w14:textId="77777777" w:rsidR="00F90BDC" w:rsidRDefault="00F90BDC"/>
    <w:p w14:paraId="0800768F" w14:textId="77777777" w:rsidR="00F90BDC" w:rsidRDefault="00F90BDC">
      <w:r xmlns:w="http://schemas.openxmlformats.org/wordprocessingml/2006/main">
        <w:t xml:space="preserve">عیسی پیروان خود را تشویق می‌کند که در خدمت خود وفادار و کوشا بمانند، زیرا وقتی خداوند برگردد پاداش خواهند گرفت.</w:t>
      </w:r>
    </w:p>
    <w:p w14:paraId="14D0FBFB" w14:textId="77777777" w:rsidR="00F90BDC" w:rsidRDefault="00F90BDC"/>
    <w:p w14:paraId="305F9038" w14:textId="77777777" w:rsidR="00F90BDC" w:rsidRDefault="00F90BDC">
      <w:r xmlns:w="http://schemas.openxmlformats.org/wordprocessingml/2006/main">
        <w:t xml:space="preserve">1. تا زمان بازگشت خداوند وفادار بمانید</w:t>
      </w:r>
    </w:p>
    <w:p w14:paraId="5D2C8B7C" w14:textId="77777777" w:rsidR="00F90BDC" w:rsidRDefault="00F90BDC"/>
    <w:p w14:paraId="10EFF768" w14:textId="77777777" w:rsidR="00F90BDC" w:rsidRDefault="00F90BDC">
      <w:r xmlns:w="http://schemas.openxmlformats.org/wordprocessingml/2006/main">
        <w:t xml:space="preserve">2. درو كردن ثواب خدمت وظیفه شناسانه</w:t>
      </w:r>
    </w:p>
    <w:p w14:paraId="60F2FEB6" w14:textId="77777777" w:rsidR="00F90BDC" w:rsidRDefault="00F90BDC"/>
    <w:p w14:paraId="65227337" w14:textId="77777777" w:rsidR="00F90BDC" w:rsidRDefault="00F90BDC">
      <w:r xmlns:w="http://schemas.openxmlformats.org/wordprocessingml/2006/main">
        <w:t xml:space="preserve">1. امثال 13: 4 - روح تنبل میل می کند و چیزی به دست نمی آورد، در حالی که روح کوشا بسیار تامین می شود.</w:t>
      </w:r>
    </w:p>
    <w:p w14:paraId="75AB02C8" w14:textId="77777777" w:rsidR="00F90BDC" w:rsidRDefault="00F90BDC"/>
    <w:p w14:paraId="3C96B1E3" w14:textId="77777777" w:rsidR="00F90BDC" w:rsidRDefault="00F90BDC">
      <w:r xmlns:w="http://schemas.openxmlformats.org/wordprocessingml/2006/main">
        <w:t xml:space="preserve">2. کولسیان 3: 23-24 - هر کاری که انجام می دهید، از صمیم قلب کار کنید، نه برای خداوند، نه برای مردم، زیرا بدانید که میراث را به عنوان پاداش خود از خداوند خواهید گرفت. شما در حال خدمت به خداوند مسیح هستید.</w:t>
      </w:r>
    </w:p>
    <w:p w14:paraId="7C33156C" w14:textId="77777777" w:rsidR="00F90BDC" w:rsidRDefault="00F90BDC"/>
    <w:p w14:paraId="4EC9C6C5" w14:textId="77777777" w:rsidR="00F90BDC" w:rsidRDefault="00F90BDC">
      <w:r xmlns:w="http://schemas.openxmlformats.org/wordprocessingml/2006/main">
        <w:t xml:space="preserve">متی 24:47 آمین به شما می‌گویم که او را بر تمام دارایی‌های خود حاکم خواهد ساخت.</w:t>
      </w:r>
    </w:p>
    <w:p w14:paraId="2DDB5B32" w14:textId="77777777" w:rsidR="00F90BDC" w:rsidRDefault="00F90BDC"/>
    <w:p w14:paraId="534648A8" w14:textId="77777777" w:rsidR="00F90BDC" w:rsidRDefault="00F90BDC">
      <w:r xmlns:w="http://schemas.openxmlformats.org/wordprocessingml/2006/main">
        <w:t xml:space="preserve">این قطعه در مورد یک خدمتکار وفادار صحبت می کند که بر همه کالاهای ارباب خود حاکم می شود.</w:t>
      </w:r>
    </w:p>
    <w:p w14:paraId="4A5E3769" w14:textId="77777777" w:rsidR="00F90BDC" w:rsidRDefault="00F90BDC"/>
    <w:p w14:paraId="1B80A3F1" w14:textId="77777777" w:rsidR="00F90BDC" w:rsidRDefault="00F90BDC">
      <w:r xmlns:w="http://schemas.openxmlformats.org/wordprocessingml/2006/main">
        <w:t xml:space="preserve">1: وفاداری ما پاداش خواهد گرفت، زیرا ما حاکمان همه کالاهای خدا هستیم.</w:t>
      </w:r>
    </w:p>
    <w:p w14:paraId="311E2480" w14:textId="77777777" w:rsidR="00F90BDC" w:rsidRDefault="00F90BDC"/>
    <w:p w14:paraId="6C6B1512" w14:textId="77777777" w:rsidR="00F90BDC" w:rsidRDefault="00F90BDC">
      <w:r xmlns:w="http://schemas.openxmlformats.org/wordprocessingml/2006/main">
        <w:t xml:space="preserve">2: ما باید به خدا وفادار بمانیم و مطیع اراده او باشیم، زیرا این ما را به پاداش های بزرگتر می رساند.</w:t>
      </w:r>
    </w:p>
    <w:p w14:paraId="631433D2" w14:textId="77777777" w:rsidR="00F90BDC" w:rsidRDefault="00F90BDC"/>
    <w:p w14:paraId="1914E8DE" w14:textId="77777777" w:rsidR="00F90BDC" w:rsidRDefault="00F90BDC">
      <w:r xmlns:w="http://schemas.openxmlformats.org/wordprocessingml/2006/main">
        <w:t xml:space="preserve">1: عبرانیان 11: 6 - و بدون ایمان نمی توان خشنود ساختن خدا شد، زیرا هر که نزد او می آید باید باور داشته باشد که او وجود دارد و به کسانی که با جدیت او را می جویند پاداش می دهد.</w:t>
      </w:r>
    </w:p>
    <w:p w14:paraId="52363D80" w14:textId="77777777" w:rsidR="00F90BDC" w:rsidRDefault="00F90BDC"/>
    <w:p w14:paraId="05E241D4" w14:textId="77777777" w:rsidR="00F90BDC" w:rsidRDefault="00F90BDC">
      <w:r xmlns:w="http://schemas.openxmlformats.org/wordprocessingml/2006/main">
        <w:t xml:space="preserve">2: کولسیان 3:23 - هر کاری که انجام می‌دهید، با تمام وجود در آن کار کنید، همانطور که برای خداوند کار می‌کنید، نه برای اربابان بشر.</w:t>
      </w:r>
    </w:p>
    <w:p w14:paraId="54040BD3" w14:textId="77777777" w:rsidR="00F90BDC" w:rsidRDefault="00F90BDC"/>
    <w:p w14:paraId="3A468521" w14:textId="77777777" w:rsidR="00F90BDC" w:rsidRDefault="00F90BDC">
      <w:r xmlns:w="http://schemas.openxmlformats.org/wordprocessingml/2006/main">
        <w:t xml:space="preserve">متی 24:48 اما اگر آن غلام شریر در دل خود بگوید، سرورم آمدنش را به تأخیر می اندازد.</w:t>
      </w:r>
    </w:p>
    <w:p w14:paraId="3E6E16E9" w14:textId="77777777" w:rsidR="00F90BDC" w:rsidRDefault="00F90BDC"/>
    <w:p w14:paraId="2071ACE8" w14:textId="77777777" w:rsidR="00F90BDC" w:rsidRDefault="00F90BDC">
      <w:r xmlns:w="http://schemas.openxmlformats.org/wordprocessingml/2006/main">
        <w:t xml:space="preserve">این قطعه در مورد احساس رضایت و عدم ایمان هنگام انتظار برای بازگشت عیسی هشدار می دهد.</w:t>
      </w:r>
    </w:p>
    <w:p w14:paraId="440305F7" w14:textId="77777777" w:rsidR="00F90BDC" w:rsidRDefault="00F90BDC"/>
    <w:p w14:paraId="4308ABB9" w14:textId="77777777" w:rsidR="00F90BDC" w:rsidRDefault="00F90BDC">
      <w:r xmlns:w="http://schemas.openxmlformats.org/wordprocessingml/2006/main">
        <w:t xml:space="preserve">1: مراقب باشید و برای آمدن خداوند آماده باشید.</w:t>
      </w:r>
    </w:p>
    <w:p w14:paraId="3EB0ADA0" w14:textId="77777777" w:rsidR="00F90BDC" w:rsidRDefault="00F90BDC"/>
    <w:p w14:paraId="1B01AFAA" w14:textId="77777777" w:rsidR="00F90BDC" w:rsidRDefault="00F90BDC">
      <w:r xmlns:w="http://schemas.openxmlformats.org/wordprocessingml/2006/main">
        <w:t xml:space="preserve">2: ایمان داشته باشید که خداوند در زمان خودش خواهد آمد.</w:t>
      </w:r>
    </w:p>
    <w:p w14:paraId="2ABCCCC0" w14:textId="77777777" w:rsidR="00F90BDC" w:rsidRDefault="00F90BDC"/>
    <w:p w14:paraId="280799E0" w14:textId="77777777" w:rsidR="00F90BDC" w:rsidRDefault="00F90BDC">
      <w:r xmlns:w="http://schemas.openxmlformats.org/wordprocessingml/2006/main">
        <w:t xml:space="preserve">1: لوقا 12:35-40 - "خوشا به حال آن بندگانی که وقتی ارباب بیدار می یابند."</w:t>
      </w:r>
    </w:p>
    <w:p w14:paraId="46A6DBB9" w14:textId="77777777" w:rsidR="00F90BDC" w:rsidRDefault="00F90BDC"/>
    <w:p w14:paraId="0A482EA3" w14:textId="77777777" w:rsidR="00F90BDC" w:rsidRDefault="00F90BDC">
      <w:r xmlns:w="http://schemas.openxmlformats.org/wordprocessingml/2006/main">
        <w:t xml:space="preserve">2: 1 پطرس 4: 7 - "پایان همه چیز نزدیک است. پس هوشیار و هوشیار باشید تا دعا کنید."</w:t>
      </w:r>
    </w:p>
    <w:p w14:paraId="0E31E24F" w14:textId="77777777" w:rsidR="00F90BDC" w:rsidRDefault="00F90BDC"/>
    <w:p w14:paraId="2AC3A1EE" w14:textId="77777777" w:rsidR="00F90BDC" w:rsidRDefault="00F90BDC">
      <w:r xmlns:w="http://schemas.openxmlformats.org/wordprocessingml/2006/main">
        <w:t xml:space="preserve">متی 24:49 و شروع به ضرب و شتم همنوعان خود خواهد کرد و با مستیان می خورد و می آشامد.</w:t>
      </w:r>
    </w:p>
    <w:p w14:paraId="2E27E7E7" w14:textId="77777777" w:rsidR="00F90BDC" w:rsidRDefault="00F90BDC"/>
    <w:p w14:paraId="4BF8447C" w14:textId="77777777" w:rsidR="00F90BDC" w:rsidRDefault="00F90BDC">
      <w:r xmlns:w="http://schemas.openxmlformats.org/wordprocessingml/2006/main">
        <w:t xml:space="preserve">این قسمت در مورد کسی صحبت می کند که شروع به بدرفتاری با خدمتکاران خود می کند و به مستی می پردازد.</w:t>
      </w:r>
    </w:p>
    <w:p w14:paraId="0E683266" w14:textId="77777777" w:rsidR="00F90BDC" w:rsidRDefault="00F90BDC"/>
    <w:p w14:paraId="4E62355E" w14:textId="77777777" w:rsidR="00F90BDC" w:rsidRDefault="00F90BDC">
      <w:r xmlns:w="http://schemas.openxmlformats.org/wordprocessingml/2006/main">
        <w:t xml:space="preserve">1: خودخواه نباشیم و با دیگران بدرفتاری نکنیم، بلکه به همه مهربانی و محبت نشان دهیم.</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مستی نکنیم که گناه و ناخوشایند خداست.</w:t>
      </w:r>
    </w:p>
    <w:p w14:paraId="3B504468" w14:textId="77777777" w:rsidR="00F90BDC" w:rsidRDefault="00F90BDC"/>
    <w:p w14:paraId="115D0ECB" w14:textId="77777777" w:rsidR="00F90BDC" w:rsidRDefault="00F90BDC">
      <w:r xmlns:w="http://schemas.openxmlformats.org/wordprocessingml/2006/main">
        <w:t xml:space="preserve">1: افسسیان 4: 31-32 - "هر گونه تلخی و خشم و غضب و هیاهو و تهمت همراه با هر بدی از شما دور شود. نسبت به یکدیگر مهربان باشید، مهربان باشید و یکدیگر را ببخشید، همانطور که خدا در مسیح شما را آمرزید. "</w:t>
      </w:r>
    </w:p>
    <w:p w14:paraId="3A0D4063" w14:textId="77777777" w:rsidR="00F90BDC" w:rsidRDefault="00F90BDC"/>
    <w:p w14:paraId="296BEA1C" w14:textId="77777777" w:rsidR="00F90BDC" w:rsidRDefault="00F90BDC">
      <w:r xmlns:w="http://schemas.openxmlformats.org/wordprocessingml/2006/main">
        <w:t xml:space="preserve">2: امثال 20: 1 - "شراب مسخره کننده است، نوشیدنی قوی نزاع کننده است، و هر که توسط آن گمراه شود عاقل نیست."</w:t>
      </w:r>
    </w:p>
    <w:p w14:paraId="2C010D57" w14:textId="77777777" w:rsidR="00F90BDC" w:rsidRDefault="00F90BDC"/>
    <w:p w14:paraId="3F697BED" w14:textId="77777777" w:rsidR="00F90BDC" w:rsidRDefault="00F90BDC">
      <w:r xmlns:w="http://schemas.openxmlformats.org/wordprocessingml/2006/main">
        <w:t xml:space="preserve">متی 24:50 سرور آن غلام در روزی خواهد آمد که او را نمی‌نگرد و در ساعتی که از آن بی خبر است.</w:t>
      </w:r>
    </w:p>
    <w:p w14:paraId="4CC40B36" w14:textId="77777777" w:rsidR="00F90BDC" w:rsidRDefault="00F90BDC"/>
    <w:p w14:paraId="17EF07D6" w14:textId="77777777" w:rsidR="00F90BDC" w:rsidRDefault="00F90BDC">
      <w:r xmlns:w="http://schemas.openxmlformats.org/wordprocessingml/2006/main">
        <w:t xml:space="preserve">خداوند زمانی خواهد آمد که کمتر انتظار می رود.</w:t>
      </w:r>
    </w:p>
    <w:p w14:paraId="480C61D3" w14:textId="77777777" w:rsidR="00F90BDC" w:rsidRDefault="00F90BDC"/>
    <w:p w14:paraId="1E11C7A0" w14:textId="77777777" w:rsidR="00F90BDC" w:rsidRDefault="00F90BDC">
      <w:r xmlns:w="http://schemas.openxmlformats.org/wordprocessingml/2006/main">
        <w:t xml:space="preserve">1: همیشه برای بازگشت خداوند آماده باشید.</w:t>
      </w:r>
    </w:p>
    <w:p w14:paraId="2B241526" w14:textId="77777777" w:rsidR="00F90BDC" w:rsidRDefault="00F90BDC"/>
    <w:p w14:paraId="224C2C59" w14:textId="77777777" w:rsidR="00F90BDC" w:rsidRDefault="00F90BDC">
      <w:r xmlns:w="http://schemas.openxmlformats.org/wordprocessingml/2006/main">
        <w:t xml:space="preserve">2: در ایمان خود راضی نباشید، زیرا نمی دانید که خداوند کی خواهد آمد.</w:t>
      </w:r>
    </w:p>
    <w:p w14:paraId="5F4E0821" w14:textId="77777777" w:rsidR="00F90BDC" w:rsidRDefault="00F90BDC"/>
    <w:p w14:paraId="4F9AC3DD" w14:textId="77777777" w:rsidR="00F90BDC" w:rsidRDefault="00F90BDC">
      <w:r xmlns:w="http://schemas.openxmlformats.org/wordprocessingml/2006/main">
        <w:t xml:space="preserve">1: لوقا 12:35-40 - عیسی پیروان خود را تشویق می کند که برای بازگشت او آماده و هوشیار باشند.</w:t>
      </w:r>
    </w:p>
    <w:p w14:paraId="7F58C202" w14:textId="77777777" w:rsidR="00F90BDC" w:rsidRDefault="00F90BDC"/>
    <w:p w14:paraId="0B17C6EF" w14:textId="77777777" w:rsidR="00F90BDC" w:rsidRDefault="00F90BDC">
      <w:r xmlns:w="http://schemas.openxmlformats.org/wordprocessingml/2006/main">
        <w:t xml:space="preserve">2: 1 تسالونیکیان 5: 2-4 - پولس کلیسا را تشویق می کند که مراقب و هوشیار باشد و در تاریکی زندگی نکند.</w:t>
      </w:r>
    </w:p>
    <w:p w14:paraId="2A376A36" w14:textId="77777777" w:rsidR="00F90BDC" w:rsidRDefault="00F90BDC"/>
    <w:p w14:paraId="2AF2539D" w14:textId="77777777" w:rsidR="00F90BDC" w:rsidRDefault="00F90BDC">
      <w:r xmlns:w="http://schemas.openxmlformats.org/wordprocessingml/2006/main">
        <w:t xml:space="preserve">متی 24:51 و او را از هم جدا خواهند کرد و سهم خود را با منافقان قرار خواهند داد. آنجا گریه و دندان قروچه خواهد بود.</w:t>
      </w:r>
    </w:p>
    <w:p w14:paraId="2D7E7824" w14:textId="77777777" w:rsidR="00F90BDC" w:rsidRDefault="00F90BDC"/>
    <w:p w14:paraId="67D3C934" w14:textId="77777777" w:rsidR="00F90BDC" w:rsidRDefault="00F90BDC">
      <w:r xmlns:w="http://schemas.openxmlformats.org/wordprocessingml/2006/main">
        <w:t xml:space="preserve">عیسی درباره عواقب وفا نکردن هشدار می دهد، که شامل جدا شدن از خدا و تقسیم بخشی با منافقین است که گریه و دندان قروچه را تجربه خواهند کرد.</w:t>
      </w:r>
    </w:p>
    <w:p w14:paraId="42DABEB6" w14:textId="77777777" w:rsidR="00F90BDC" w:rsidRDefault="00F90BDC"/>
    <w:p w14:paraId="5CD31865" w14:textId="77777777" w:rsidR="00F90BDC" w:rsidRDefault="00F90BDC">
      <w:r xmlns:w="http://schemas.openxmlformats.org/wordprocessingml/2006/main">
        <w:t xml:space="preserve">1. هشدار عیسی: آماده شدن برای داوری نهایی</w:t>
      </w:r>
    </w:p>
    <w:p w14:paraId="295BB116" w14:textId="77777777" w:rsidR="00F90BDC" w:rsidRDefault="00F90BDC"/>
    <w:p w14:paraId="3DA55D07" w14:textId="77777777" w:rsidR="00F90BDC" w:rsidRDefault="00F90BDC">
      <w:r xmlns:w="http://schemas.openxmlformats.org/wordprocessingml/2006/main">
        <w:t xml:space="preserve">2. وفادار باشید یا با عواقب آن روبرو شوید: گریه و دندان قروچه</w:t>
      </w:r>
    </w:p>
    <w:p w14:paraId="0BEEACB0" w14:textId="77777777" w:rsidR="00F90BDC" w:rsidRDefault="00F90BDC"/>
    <w:p w14:paraId="5E6398ED" w14:textId="77777777" w:rsidR="00F90BDC" w:rsidRDefault="00F90BDC">
      <w:r xmlns:w="http://schemas.openxmlformats.org/wordprocessingml/2006/main">
        <w:t xml:space="preserve">1. مزمور 35:13 - امّا من هنگامی که آنها بیمار بودند، جامه ی من بود. و دعای من به آغوش خودم بازگشت.</w:t>
      </w:r>
    </w:p>
    <w:p w14:paraId="2DEEB6C2" w14:textId="77777777" w:rsidR="00F90BDC" w:rsidRDefault="00F90BDC"/>
    <w:p w14:paraId="39E5F137" w14:textId="77777777" w:rsidR="00F90BDC" w:rsidRDefault="00F90BDC">
      <w:r xmlns:w="http://schemas.openxmlformats.org/wordprocessingml/2006/main">
        <w:t xml:space="preserve">2. متی 25:41 - سپس به آنها در سمت چپ نیز خواهد گفت: ای نفرین شده از من خارج شوید به آتش جاودانی که برای شیطان و فرشتگان او آماده شده است.</w:t>
      </w:r>
    </w:p>
    <w:p w14:paraId="4563A26C" w14:textId="77777777" w:rsidR="00F90BDC" w:rsidRDefault="00F90BDC"/>
    <w:p w14:paraId="7403E317" w14:textId="77777777" w:rsidR="00F90BDC" w:rsidRDefault="00F90BDC">
      <w:r xmlns:w="http://schemas.openxmlformats.org/wordprocessingml/2006/main">
        <w:t xml:space="preserve">متی 25 شامل مَثَل‌های ده باکره، استعدادها است و با داوری ملل پایان می‌یابد.</w:t>
      </w:r>
    </w:p>
    <w:p w14:paraId="542BE2F7" w14:textId="77777777" w:rsidR="00F90BDC" w:rsidRDefault="00F90BDC"/>
    <w:p w14:paraId="32AEF014" w14:textId="77777777" w:rsidR="00F90BDC" w:rsidRDefault="00F90BDC">
      <w:r xmlns:w="http://schemas.openxmlformats.org/wordprocessingml/2006/main">
        <w:t xml:space="preserve">پاراگراف اول: فصل با تمثیل ده باکره آغاز می شود (متی 25:1-13). در این مَثَل، ده باکره چراغ های خود را به ملاقات داماد می برند. پنج عاقل هستند و روغن اضافی بیاورند در حالی که پنج نفر احمق هستند و این کار را نمی کنند. وقتی داماد به تأخیر می افتد، همه به خواب می روند. نیمه شب فریاد می آید: «اینجا داماد! برای ملاقات با او بیرون بیا! همه باکره‌ها بیدار می‌شوند چراغ‌هایشان را بچینند، اما احمق‌ها روغنشان تمام شده است، از عاقل‌ها بخواه که لامپ‌هایشان را به اشتراک بگذارند، اما عاقل‌ها امتناع می‌کنند می‌گویند ممکن است برای هر دوی ما کافی نباشد، برو برای خودت بخر. در حالی که برای خرید نفت در راه بودند، داماد از راه رسید. آنهایی که آماده بودند با او وارد شدند تا در ضیافت عروسی بسته شد. بعداً دیگران نیز آمدند و گفتند: "پروردگارا در را به روی ما باز کن!" اما او پاسخ داد: "به راستی به شما می گویم که شما را نمی شناسم." بنابراین عیسی هشدار می دهد که همیشه آماده باشید زیرا روز یا ساعت را نمی شناسید.</w:t>
      </w:r>
    </w:p>
    <w:p w14:paraId="7C3CFAA4" w14:textId="77777777" w:rsidR="00F90BDC" w:rsidRDefault="00F90BDC"/>
    <w:p w14:paraId="4A685B71" w14:textId="77777777" w:rsidR="00F90BDC" w:rsidRDefault="00F90BDC">
      <w:r xmlns:w="http://schemas.openxmlformats.org/wordprocessingml/2006/main">
        <w:t xml:space="preserve">بند دوم: پس از آن مَثَل استعدادها آمده است (متی 25:14-30). مردی که به سفر می رود، اموال خود را بر حسب توانایی، یکی پنج استعداد دیگر، دو تا یکی دیگر، به بندگانش می سپارد. دو نفر اول بیشتر سود می‌برند اما سومی استعداد او را از استاد ترس پنهان می‌کند. وقتی ارباب برمی‌گردد، دو خدمتکار اول را ستایش می‌کند، اما خدمتکار سوم را محکوم می‌کند، فقدان ابتکار شکست، از آنچه به او داده شده است، به طور مؤثری استفاده می‌کند و می‌گوید: «به هر کسی که دارد، بیشتر داده می‌شود و به فراوانی خواهد داشت، هر که حتی آنچه را که دارد ندارد، گرفته می‌شود. از آنها."</w:t>
      </w:r>
    </w:p>
    <w:p w14:paraId="2088CD41" w14:textId="77777777" w:rsidR="00F90BDC" w:rsidRDefault="00F90BDC"/>
    <w:p w14:paraId="3B36E9DD" w14:textId="77777777" w:rsidR="00F90BDC" w:rsidRDefault="00F90BDC">
      <w:r xmlns:w="http://schemas.openxmlformats.org/wordprocessingml/2006/main">
        <w:t xml:space="preserve">پاراگراف 3: سرانجام عیسی ملل داوری را توصیف می کند (متی 25:31-46) جایی که پسر انسان در جلال خود می آید بر تخت جلال خود می نشیند ملت ها در مقابل او جمع شده اند و مردم را از یکدیگر جدا می کند همانطور که شبان گوسفندان را از بزها جدا می کند و گوسفندان را بر روی بزهای راست خود می گذارد. سمت چپ او. او سپس کسانی را دعوت می کند که پادشاهی راست خود را به ارث می برند که از ابتدا برای آنها آماده شده بود زیرا وقتی گرسنه بود غریبه تشنه برهنه در زندان به او غذا می دادند و به او نوشیدنی می دادند و از او لباس می پوشیدند و مراقب بود که او او را ملاقات کرد در حالی که آنهایی که سمت چپ او بودند این کارها را انجام نمی دادند. برو عذاب ابدی عادل زندگی ابدی نشان می دهد اهمیت کمترین مراقبت در میان ما به عنوان که ما مراقبت از خود مسیح است.</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متی 25:1 آنگاه ملکوت آسمان به ده باکره تشبیه خواهد شد که چراغهای خود را گرفته، به استقبال داماد بیرون رفتند.</w:t>
      </w:r>
    </w:p>
    <w:p w14:paraId="72D6265E" w14:textId="77777777" w:rsidR="00F90BDC" w:rsidRDefault="00F90BDC"/>
    <w:p w14:paraId="1C8AC795" w14:textId="77777777" w:rsidR="00F90BDC" w:rsidRDefault="00F90BDC">
      <w:r xmlns:w="http://schemas.openxmlformats.org/wordprocessingml/2006/main">
        <w:t xml:space="preserve">در متی 25:1، عیسی ملکوت آسمان را با ده باکره مقایسه می‌کند که چراغ‌های خود را برای ملاقات داماد برداشتند.</w:t>
      </w:r>
    </w:p>
    <w:p w14:paraId="1317541B" w14:textId="77777777" w:rsidR="00F90BDC" w:rsidRDefault="00F90BDC"/>
    <w:p w14:paraId="01025366" w14:textId="77777777" w:rsidR="00F90BDC" w:rsidRDefault="00F90BDC">
      <w:r xmlns:w="http://schemas.openxmlformats.org/wordprocessingml/2006/main">
        <w:t xml:space="preserve">1. اهمیت آمادگی: چگونه مَثَل ده باکره ما را تشویق می کند که برای بازگشت مسیح آماده باشیم</w:t>
      </w:r>
    </w:p>
    <w:p w14:paraId="51461D63" w14:textId="77777777" w:rsidR="00F90BDC" w:rsidRDefault="00F90BDC"/>
    <w:p w14:paraId="09E234B0" w14:textId="77777777" w:rsidR="00F90BDC" w:rsidRDefault="00F90BDC">
      <w:r xmlns:w="http://schemas.openxmlformats.org/wordprocessingml/2006/main">
        <w:t xml:space="preserve">2. خردمند و نادان: بررسی نتایج مختلف ده باکره</w:t>
      </w:r>
    </w:p>
    <w:p w14:paraId="460BFB16" w14:textId="77777777" w:rsidR="00F90BDC" w:rsidRDefault="00F90BDC"/>
    <w:p w14:paraId="54AC48D7" w14:textId="77777777" w:rsidR="00F90BDC" w:rsidRDefault="00F90BDC">
      <w:r xmlns:w="http://schemas.openxmlformats.org/wordprocessingml/2006/main">
        <w:t xml:space="preserve">1. دوم پطرس 3: 14 - "پس ای عزیزان، چون منتظر اینها هستید، کوشا باشید که او را بی عیب و نقص و در آرامش پیدا کند."</w:t>
      </w:r>
    </w:p>
    <w:p w14:paraId="707355BE" w14:textId="77777777" w:rsidR="00F90BDC" w:rsidRDefault="00F90BDC"/>
    <w:p w14:paraId="13AD3A9C" w14:textId="77777777" w:rsidR="00F90BDC" w:rsidRDefault="00F90BDC">
      <w:r xmlns:w="http://schemas.openxmlformats.org/wordprocessingml/2006/main">
        <w:t xml:space="preserve">2. فیلیپیان 4: 5 - «معقول بودن شما برای همه معلوم شود. خداوند نزدیک است.»</w:t>
      </w:r>
    </w:p>
    <w:p w14:paraId="77AE2B64" w14:textId="77777777" w:rsidR="00F90BDC" w:rsidRDefault="00F90BDC"/>
    <w:p w14:paraId="6FC3886C" w14:textId="77777777" w:rsidR="00F90BDC" w:rsidRDefault="00F90BDC">
      <w:r xmlns:w="http://schemas.openxmlformats.org/wordprocessingml/2006/main">
        <w:t xml:space="preserve">متی 25:2 و پنج نفر از آنها دانا و پنج نفر نادان بودند.</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مَثَل ده باکره می آموزد که عاقلانه است که برای بازگشت مسیح آماده باشیم.</w:t>
      </w:r>
    </w:p>
    <w:p w14:paraId="1E98816D" w14:textId="77777777" w:rsidR="00F90BDC" w:rsidRDefault="00F90BDC"/>
    <w:p w14:paraId="5BA9E386" w14:textId="77777777" w:rsidR="00F90BDC" w:rsidRDefault="00F90BDC">
      <w:r xmlns:w="http://schemas.openxmlformats.org/wordprocessingml/2006/main">
        <w:t xml:space="preserve">1. آماده باشید: آماده شدن برای بازگشت مسیح</w:t>
      </w:r>
    </w:p>
    <w:p w14:paraId="1F8A7CF9" w14:textId="77777777" w:rsidR="00F90BDC" w:rsidRDefault="00F90BDC"/>
    <w:p w14:paraId="1EE92883" w14:textId="77777777" w:rsidR="00F90BDC" w:rsidRDefault="00F90BDC">
      <w:r xmlns:w="http://schemas.openxmlformats.org/wordprocessingml/2006/main">
        <w:t xml:space="preserve">2. زندگی خردمندانه: درس هایی از تمثیل ده باکره</w:t>
      </w:r>
    </w:p>
    <w:p w14:paraId="71C3EB13" w14:textId="77777777" w:rsidR="00F90BDC" w:rsidRDefault="00F90BDC"/>
    <w:p w14:paraId="041E2EAB" w14:textId="77777777" w:rsidR="00F90BDC" w:rsidRDefault="00F90BDC">
      <w:r xmlns:w="http://schemas.openxmlformats.org/wordprocessingml/2006/main">
        <w:t xml:space="preserve">1. لوقا 12:35-48 - مَثَل خادم امین</w:t>
      </w:r>
    </w:p>
    <w:p w14:paraId="14F105DA" w14:textId="77777777" w:rsidR="00F90BDC" w:rsidRDefault="00F90BDC"/>
    <w:p w14:paraId="7D7A4AB7" w14:textId="77777777" w:rsidR="00F90BDC" w:rsidRDefault="00F90BDC">
      <w:r xmlns:w="http://schemas.openxmlformats.org/wordprocessingml/2006/main">
        <w:t xml:space="preserve">2. رومیان 13:11-14 - زره نور را بپوشید</w:t>
      </w:r>
    </w:p>
    <w:p w14:paraId="57915C78" w14:textId="77777777" w:rsidR="00F90BDC" w:rsidRDefault="00F90BDC"/>
    <w:p w14:paraId="7E954986" w14:textId="77777777" w:rsidR="00F90BDC" w:rsidRDefault="00F90BDC">
      <w:r xmlns:w="http://schemas.openxmlformats.org/wordprocessingml/2006/main">
        <w:t xml:space="preserve">متی 25:3 احمقان چراغهای خود را گرفتند و روغنی با خود نبردند.</w:t>
      </w:r>
    </w:p>
    <w:p w14:paraId="40328307" w14:textId="77777777" w:rsidR="00F90BDC" w:rsidRDefault="00F90BDC"/>
    <w:p w14:paraId="6CD98C5E" w14:textId="77777777" w:rsidR="00F90BDC" w:rsidRDefault="00F90BDC">
      <w:r xmlns:w="http://schemas.openxmlformats.org/wordprocessingml/2006/main">
        <w:t xml:space="preserve">احمقان چراغ های خود را گرفتند، اما برای آماده شدن برای سفر، روغن نیاوردند.</w:t>
      </w:r>
    </w:p>
    <w:p w14:paraId="70EAD068" w14:textId="77777777" w:rsidR="00F90BDC" w:rsidRDefault="00F90BDC"/>
    <w:p w14:paraId="7B4A1319" w14:textId="77777777" w:rsidR="00F90BDC" w:rsidRDefault="00F90BDC">
      <w:r xmlns:w="http://schemas.openxmlformats.org/wordprocessingml/2006/main">
        <w:t xml:space="preserve">1: ما باید آماده باشیم تا با تمام چیزهایی که برای موفقیت نیاز داریم، با سفر خود در زندگی روبرو شویم.</w:t>
      </w:r>
    </w:p>
    <w:p w14:paraId="63CBA6E2" w14:textId="77777777" w:rsidR="00F90BDC" w:rsidRDefault="00F90BDC"/>
    <w:p w14:paraId="16CE0F3C" w14:textId="77777777" w:rsidR="00F90BDC" w:rsidRDefault="00F90BDC">
      <w:r xmlns:w="http://schemas.openxmlformats.org/wordprocessingml/2006/main">
        <w:t xml:space="preserve">2: باید حواسمان به منابعی باشد که برای موفقیت نیاز داریم و در استفاده از آنها عاقلانه عمل کنیم.</w:t>
      </w:r>
    </w:p>
    <w:p w14:paraId="7A2B302F" w14:textId="77777777" w:rsidR="00F90BDC" w:rsidRDefault="00F90BDC"/>
    <w:p w14:paraId="65E46E89" w14:textId="77777777" w:rsidR="00F90BDC" w:rsidRDefault="00F90BDC">
      <w:r xmlns:w="http://schemas.openxmlformats.org/wordprocessingml/2006/main">
        <w:t xml:space="preserve">1: امثال 16:9، "دل انسان راه خود را تدبیر می کند، اما خداوند قدم های او را هدایت می کند."</w:t>
      </w:r>
    </w:p>
    <w:p w14:paraId="07717A87" w14:textId="77777777" w:rsidR="00F90BDC" w:rsidRDefault="00F90BDC"/>
    <w:p w14:paraId="27765114" w14:textId="77777777" w:rsidR="00F90BDC" w:rsidRDefault="00F90BDC">
      <w:r xmlns:w="http://schemas.openxmlformats.org/wordprocessingml/2006/main">
        <w:t xml:space="preserve">2: افسسیان 6: 10-18، "سرانجام، در خداوند و در قوت قدرت او قوی باشید. زره کامل خدا را بپوشید تا بتوانید در برابر مکرهای شیطان بایستید."</w:t>
      </w:r>
    </w:p>
    <w:p w14:paraId="01114369" w14:textId="77777777" w:rsidR="00F90BDC" w:rsidRDefault="00F90BDC"/>
    <w:p w14:paraId="0E53D024" w14:textId="77777777" w:rsidR="00F90BDC" w:rsidRDefault="00F90BDC">
      <w:r xmlns:w="http://schemas.openxmlformats.org/wordprocessingml/2006/main">
        <w:t xml:space="preserve">متی 25:4 اما خردمندان با چراغهای خود در ظروف خود روغن گرفتند.</w:t>
      </w:r>
    </w:p>
    <w:p w14:paraId="4064A303" w14:textId="77777777" w:rsidR="00F90BDC" w:rsidRDefault="00F90BDC"/>
    <w:p w14:paraId="6FCE7654" w14:textId="77777777" w:rsidR="00F90BDC" w:rsidRDefault="00F90BDC">
      <w:r xmlns:w="http://schemas.openxmlformats.org/wordprocessingml/2006/main">
        <w:t xml:space="preserve">باکره های خردمند در مَثَل ده باکره روغن اضافی در ظروف خود گرفتند تا با </w:t>
      </w:r>
      <w:r xmlns:w="http://schemas.openxmlformats.org/wordprocessingml/2006/main">
        <w:lastRenderedPageBreak xmlns:w="http://schemas.openxmlformats.org/wordprocessingml/2006/main"/>
      </w:r>
      <w:r xmlns:w="http://schemas.openxmlformats.org/wordprocessingml/2006/main">
        <w:t xml:space="preserve">چراغ های خود بروند.</w:t>
      </w:r>
    </w:p>
    <w:p w14:paraId="5E9E5A91" w14:textId="77777777" w:rsidR="00F90BDC" w:rsidRDefault="00F90BDC"/>
    <w:p w14:paraId="7C0555CC" w14:textId="77777777" w:rsidR="00F90BDC" w:rsidRDefault="00F90BDC">
      <w:r xmlns:w="http://schemas.openxmlformats.org/wordprocessingml/2006/main">
        <w:t xml:space="preserve">1. حکمت آماده شدن برای چالش های غیرمنتظره زندگی</w:t>
      </w:r>
    </w:p>
    <w:p w14:paraId="73B96D3D" w14:textId="77777777" w:rsidR="00F90BDC" w:rsidRDefault="00F90BDC"/>
    <w:p w14:paraId="2BA0C05C" w14:textId="77777777" w:rsidR="00F90BDC" w:rsidRDefault="00F90BDC">
      <w:r xmlns:w="http://schemas.openxmlformats.org/wordprocessingml/2006/main">
        <w:t xml:space="preserve">2. فواید آمادگی برای ناشناخته های زندگی</w:t>
      </w:r>
    </w:p>
    <w:p w14:paraId="5100655C" w14:textId="77777777" w:rsidR="00F90BDC" w:rsidRDefault="00F90BDC"/>
    <w:p w14:paraId="173D4F65" w14:textId="77777777" w:rsidR="00F90BDC" w:rsidRDefault="00F90BDC">
      <w:r xmlns:w="http://schemas.openxmlformats.org/wordprocessingml/2006/main">
        <w:t xml:space="preserve">1. یعقوب 4: 13-15 - اکنون بیایید، ای کسانی که می گویید: "امروز یا فردا به فلان شهر می رویم و یک سال را در آنجا می گذرانیم و تجارت می کنیم و سود می کنیم." 14 اما نمی دانید فردا چه می شود. خواهد آورد. زندگی شما چیست؟ زیرا تو غباری هستی که برای مدتی کوتاه ظاهر می شود و سپس ناپدید می شود. 15 در عوض باید بگویید: "اگر خداوند بخواهد، ما زنده خواهیم ماند و این یا آن را انجام خواهیم داد."</w:t>
      </w:r>
    </w:p>
    <w:p w14:paraId="261B886B" w14:textId="77777777" w:rsidR="00F90BDC" w:rsidRDefault="00F90BDC"/>
    <w:p w14:paraId="094D4997" w14:textId="77777777" w:rsidR="00F90BDC" w:rsidRDefault="00F90BDC">
      <w:r xmlns:w="http://schemas.openxmlformats.org/wordprocessingml/2006/main">
        <w:t xml:space="preserve">2. امثال 21:5 - برنامه های کوشا قطعاً به فراوانی می انجامد، اما هر که عجله می کند فقط به فقر می رسد.</w:t>
      </w:r>
    </w:p>
    <w:p w14:paraId="750CDBBA" w14:textId="77777777" w:rsidR="00F90BDC" w:rsidRDefault="00F90BDC"/>
    <w:p w14:paraId="09565F6A" w14:textId="77777777" w:rsidR="00F90BDC" w:rsidRDefault="00F90BDC">
      <w:r xmlns:w="http://schemas.openxmlformats.org/wordprocessingml/2006/main">
        <w:t xml:space="preserve">متی 25:5 در حالی که داماد معطل بود، همه خوابیدند و خوابیدند.</w:t>
      </w:r>
    </w:p>
    <w:p w14:paraId="51972E43" w14:textId="77777777" w:rsidR="00F90BDC" w:rsidRDefault="00F90BDC"/>
    <w:p w14:paraId="2FD6A87E" w14:textId="77777777" w:rsidR="00F90BDC" w:rsidRDefault="00F90BDC">
      <w:r xmlns:w="http://schemas.openxmlformats.org/wordprocessingml/2006/main">
        <w:t xml:space="preserve">این قطعه صبر داماد را در انتظار آمدن مهمانانش برجسته می کند.</w:t>
      </w:r>
    </w:p>
    <w:p w14:paraId="590AAFAE" w14:textId="77777777" w:rsidR="00F90BDC" w:rsidRDefault="00F90BDC"/>
    <w:p w14:paraId="0A02921C" w14:textId="77777777" w:rsidR="00F90BDC" w:rsidRDefault="00F90BDC">
      <w:r xmlns:w="http://schemas.openxmlformats.org/wordprocessingml/2006/main">
        <w:t xml:space="preserve">1: صبر یک فضیلت است - امثال 16:32</w:t>
      </w:r>
    </w:p>
    <w:p w14:paraId="1FAC053B" w14:textId="77777777" w:rsidR="00F90BDC" w:rsidRDefault="00F90BDC"/>
    <w:p w14:paraId="25515FBC" w14:textId="77777777" w:rsidR="00F90BDC" w:rsidRDefault="00F90BDC">
      <w:r xmlns:w="http://schemas.openxmlformats.org/wordprocessingml/2006/main">
        <w:t xml:space="preserve">2: انتظار خداوند برکت می آورد - اشعیا 40:31</w:t>
      </w:r>
    </w:p>
    <w:p w14:paraId="3DD264B9" w14:textId="77777777" w:rsidR="00F90BDC" w:rsidRDefault="00F90BDC"/>
    <w:p w14:paraId="4B6ED43D" w14:textId="77777777" w:rsidR="00F90BDC" w:rsidRDefault="00F90BDC">
      <w:r xmlns:w="http://schemas.openxmlformats.org/wordprocessingml/2006/main">
        <w:t xml:space="preserve">1: لوقا 12:35-36 - برای آمدن خداوند آماده باشید</w:t>
      </w:r>
    </w:p>
    <w:p w14:paraId="75D1097D" w14:textId="77777777" w:rsidR="00F90BDC" w:rsidRDefault="00F90BDC"/>
    <w:p w14:paraId="6F65FEBD" w14:textId="77777777" w:rsidR="00F90BDC" w:rsidRDefault="00F90BDC">
      <w:r xmlns:w="http://schemas.openxmlformats.org/wordprocessingml/2006/main">
        <w:t xml:space="preserve">2: رومیان 12:12 - در امید شاد باشید، در مصیبت صبور باشید</w:t>
      </w:r>
    </w:p>
    <w:p w14:paraId="36EA7C17" w14:textId="77777777" w:rsidR="00F90BDC" w:rsidRDefault="00F90BDC"/>
    <w:p w14:paraId="5CA759B1" w14:textId="77777777" w:rsidR="00F90BDC" w:rsidRDefault="00F90BDC">
      <w:r xmlns:w="http://schemas.openxmlformats.org/wordprocessingml/2006/main">
        <w:t xml:space="preserve">متی 25:6 و در نیمه شب فریاد زد که اینک داماد می آید. برو بیرون </w:t>
      </w:r>
      <w:r xmlns:w="http://schemas.openxmlformats.org/wordprocessingml/2006/main">
        <w:lastRenderedPageBreak xmlns:w="http://schemas.openxmlformats.org/wordprocessingml/2006/main"/>
      </w:r>
      <w:r xmlns:w="http://schemas.openxmlformats.org/wordprocessingml/2006/main">
        <w:t xml:space="preserve">تا او را ملاقات کنی</w:t>
      </w:r>
    </w:p>
    <w:p w14:paraId="1B28C541" w14:textId="77777777" w:rsidR="00F90BDC" w:rsidRDefault="00F90BDC"/>
    <w:p w14:paraId="0623FBF3" w14:textId="77777777" w:rsidR="00F90BDC" w:rsidRDefault="00F90BDC">
      <w:r xmlns:w="http://schemas.openxmlformats.org/wordprocessingml/2006/main">
        <w:t xml:space="preserve">نیمه شب ندا می دهند که بیرون برویم و داماد را ملاقات کنیم.</w:t>
      </w:r>
    </w:p>
    <w:p w14:paraId="2D8548A2" w14:textId="77777777" w:rsidR="00F90BDC" w:rsidRDefault="00F90BDC"/>
    <w:p w14:paraId="6D4040E5" w14:textId="77777777" w:rsidR="00F90BDC" w:rsidRDefault="00F90BDC">
      <w:r xmlns:w="http://schemas.openxmlformats.org/wordprocessingml/2006/main">
        <w:t xml:space="preserve">1. داماد: آماده شدن برای آمدن او</w:t>
      </w:r>
    </w:p>
    <w:p w14:paraId="55068D6C" w14:textId="77777777" w:rsidR="00F90BDC" w:rsidRDefault="00F90BDC"/>
    <w:p w14:paraId="776C485D" w14:textId="77777777" w:rsidR="00F90BDC" w:rsidRDefault="00F90BDC">
      <w:r xmlns:w="http://schemas.openxmlformats.org/wordprocessingml/2006/main">
        <w:t xml:space="preserve">2. آماده بودن برای عیسی: آماده شدن برای ملاقات با داماد</w:t>
      </w:r>
    </w:p>
    <w:p w14:paraId="102119B7" w14:textId="77777777" w:rsidR="00F90BDC" w:rsidRDefault="00F90BDC"/>
    <w:p w14:paraId="60E433C1" w14:textId="77777777" w:rsidR="00F90BDC" w:rsidRDefault="00F90BDC">
      <w:r xmlns:w="http://schemas.openxmlformats.org/wordprocessingml/2006/main">
        <w:t xml:space="preserve">1. اشعیا 62:5 - زیرا همانطور که جوانی با باکره ازدواج می کند، پسران تو نیز با تو ازدواج خواهند کرد و همانطور که داماد بر عروس شادی می کند، خدایت نیز بر تو شادی خواهد کرد.</w:t>
      </w:r>
    </w:p>
    <w:p w14:paraId="2DA26EBF" w14:textId="77777777" w:rsidR="00F90BDC" w:rsidRDefault="00F90BDC"/>
    <w:p w14:paraId="4B7F63FC" w14:textId="77777777" w:rsidR="00F90BDC" w:rsidRDefault="00F90BDC">
      <w:r xmlns:w="http://schemas.openxmlformats.org/wordprocessingml/2006/main">
        <w:t xml:space="preserve">2. مکاشفه 19:7 - بیایید شاد باشیم و شادی کنیم و او را گرامی بداریم، زیرا ازدواج بره فرا رسیده است و همسرش خود را آماده کرده است.</w:t>
      </w:r>
    </w:p>
    <w:p w14:paraId="712BA923" w14:textId="77777777" w:rsidR="00F90BDC" w:rsidRDefault="00F90BDC"/>
    <w:p w14:paraId="3304A7D1" w14:textId="77777777" w:rsidR="00F90BDC" w:rsidRDefault="00F90BDC">
      <w:r xmlns:w="http://schemas.openxmlformats.org/wordprocessingml/2006/main">
        <w:t xml:space="preserve">متی 25:7 آنگاه همه آن دوشیزگان برخاستند و چراغهای خود را اصلاح کردند.</w:t>
      </w:r>
    </w:p>
    <w:p w14:paraId="54A6B964" w14:textId="77777777" w:rsidR="00F90BDC" w:rsidRDefault="00F90BDC"/>
    <w:p w14:paraId="1B232193" w14:textId="77777777" w:rsidR="00F90BDC" w:rsidRDefault="00F90BDC">
      <w:r xmlns:w="http://schemas.openxmlformats.org/wordprocessingml/2006/main">
        <w:t xml:space="preserve">این قسمت از مَثَل باکره های دانا و احمق صحبت می کند، جایی که باکره های خردمند آماده شده بودند و روغن کافی برای چراغ های خود داشتند در حالی که باکره های احمق این کار را نمی کردند.</w:t>
      </w:r>
    </w:p>
    <w:p w14:paraId="2DCBBBA0" w14:textId="77777777" w:rsidR="00F90BDC" w:rsidRDefault="00F90BDC"/>
    <w:p w14:paraId="7BE9BDF1" w14:textId="77777777" w:rsidR="00F90BDC" w:rsidRDefault="00F90BDC">
      <w:r xmlns:w="http://schemas.openxmlformats.org/wordprocessingml/2006/main">
        <w:t xml:space="preserve">1. آماده شدن برای آینده با خردمندی و سرمایه گذاری بر کلام خدا.</w:t>
      </w:r>
    </w:p>
    <w:p w14:paraId="5128B811" w14:textId="77777777" w:rsidR="00F90BDC" w:rsidRDefault="00F90BDC"/>
    <w:p w14:paraId="222A4536" w14:textId="77777777" w:rsidR="00F90BDC" w:rsidRDefault="00F90BDC">
      <w:r xmlns:w="http://schemas.openxmlformats.org/wordprocessingml/2006/main">
        <w:t xml:space="preserve">2. وقت گذاشتن برای گرایش به رابطه خود با خدا و کوشا بودن در ایمان.</w:t>
      </w:r>
    </w:p>
    <w:p w14:paraId="4AADE4B6" w14:textId="77777777" w:rsidR="00F90BDC" w:rsidRDefault="00F90BDC"/>
    <w:p w14:paraId="0C2BE786" w14:textId="77777777" w:rsidR="00F90BDC" w:rsidRDefault="00F90BDC">
      <w:r xmlns:w="http://schemas.openxmlformats.org/wordprocessingml/2006/main">
        <w:t xml:space="preserve">1. امثال 6: 6-11 - به سراغ مورچه برو، ای تنبل. راه های آن را در نظر بگیرید و عاقل باشید!</w:t>
      </w:r>
    </w:p>
    <w:p w14:paraId="0B5DA526" w14:textId="77777777" w:rsidR="00F90BDC" w:rsidRDefault="00F90BDC"/>
    <w:p w14:paraId="22954F64" w14:textId="77777777" w:rsidR="00F90BDC" w:rsidRDefault="00F90BDC">
      <w:r xmlns:w="http://schemas.openxmlformats.org/wordprocessingml/2006/main">
        <w:t xml:space="preserve">2. یعقوب 1: 5 - اگر هر یک از شما فاقد خرد است، باید از خدا بخواهید که سخاوتمندانه به همه می دهد بدون اینکه عیب جویی کنید و به شما داده خواهد شد.</w:t>
      </w:r>
    </w:p>
    <w:p w14:paraId="551365BA" w14:textId="77777777" w:rsidR="00F90BDC" w:rsidRDefault="00F90BDC"/>
    <w:p w14:paraId="64326576" w14:textId="77777777" w:rsidR="00F90BDC" w:rsidRDefault="00F90BDC">
      <w:r xmlns:w="http://schemas.openxmlformats.org/wordprocessingml/2006/main">
        <w:t xml:space="preserve">متی 25:8 و نادان به خردمندان گفت: از روغن خود به ما بدهید. زیرا چراغ های ما خاموش شده اند.</w:t>
      </w:r>
    </w:p>
    <w:p w14:paraId="7C6B5859" w14:textId="77777777" w:rsidR="00F90BDC" w:rsidRDefault="00F90BDC"/>
    <w:p w14:paraId="3D295188" w14:textId="77777777" w:rsidR="00F90BDC" w:rsidRDefault="00F90BDC">
      <w:r xmlns:w="http://schemas.openxmlformats.org/wordprocessingml/2006/main">
        <w:t xml:space="preserve">باکره های خردمند برای چراغ های خود روغن داشتند، در حالی که احمق ها نداشتند، بنابراین از خردمندان مقداری از روغن خود را خواستند.</w:t>
      </w:r>
    </w:p>
    <w:p w14:paraId="7529AA57" w14:textId="77777777" w:rsidR="00F90BDC" w:rsidRDefault="00F90BDC"/>
    <w:p w14:paraId="5A78C6F0" w14:textId="77777777" w:rsidR="00F90BDC" w:rsidRDefault="00F90BDC">
      <w:r xmlns:w="http://schemas.openxmlformats.org/wordprocessingml/2006/main">
        <w:t xml:space="preserve">1: مسیح ما را فرا می خواند تا برای آمدن او آماده شویم.</w:t>
      </w:r>
    </w:p>
    <w:p w14:paraId="6674BE6D" w14:textId="77777777" w:rsidR="00F90BDC" w:rsidRDefault="00F90BDC"/>
    <w:p w14:paraId="27BA4240" w14:textId="77777777" w:rsidR="00F90BDC" w:rsidRDefault="00F90BDC">
      <w:r xmlns:w="http://schemas.openxmlformats.org/wordprocessingml/2006/main">
        <w:t xml:space="preserve">2: باید در ایمان خود کوشا باشیم و برای موارد غیر منتظره آماده باشیم.</w:t>
      </w:r>
    </w:p>
    <w:p w14:paraId="2F8C653F" w14:textId="77777777" w:rsidR="00F90BDC" w:rsidRDefault="00F90BDC"/>
    <w:p w14:paraId="3814ED1E" w14:textId="77777777" w:rsidR="00F90BDC" w:rsidRDefault="00F90BDC">
      <w:r xmlns:w="http://schemas.openxmlformats.org/wordprocessingml/2006/main">
        <w:t xml:space="preserve">1: متی 24:44، "بنابراین شما نیز باید آماده باشید، زیرا پسر انسان در ساعتی می آید که شما انتظارش را ندارید."</w:t>
      </w:r>
    </w:p>
    <w:p w14:paraId="15D95977" w14:textId="77777777" w:rsidR="00F90BDC" w:rsidRDefault="00F90BDC"/>
    <w:p w14:paraId="4E49DB3C" w14:textId="77777777" w:rsidR="00F90BDC" w:rsidRDefault="00F90BDC">
      <w:r xmlns:w="http://schemas.openxmlformats.org/wordprocessingml/2006/main">
        <w:t xml:space="preserve">2: امثال 19: 2، "آرزوی بدون دانش خوب نیست، و هر که با پاهای خود عجله کند راه خود را گم کرده است."</w:t>
      </w:r>
    </w:p>
    <w:p w14:paraId="026C5EB3" w14:textId="77777777" w:rsidR="00F90BDC" w:rsidRDefault="00F90BDC"/>
    <w:p w14:paraId="12799A99" w14:textId="77777777" w:rsidR="00F90BDC" w:rsidRDefault="00F90BDC">
      <w:r xmlns:w="http://schemas.openxmlformats.org/wordprocessingml/2006/main">
        <w:t xml:space="preserve">متی 25:9 اما حکیمان پاسخ دادند و گفتند: نه. مبادا برای ما و شما کافی نباشد.</w:t>
      </w:r>
    </w:p>
    <w:p w14:paraId="5E2CA172" w14:textId="77777777" w:rsidR="00F90BDC" w:rsidRDefault="00F90BDC"/>
    <w:p w14:paraId="713A764A" w14:textId="77777777" w:rsidR="00F90BDC" w:rsidRDefault="00F90BDC">
      <w:r xmlns:w="http://schemas.openxmlformats.org/wordprocessingml/2006/main">
        <w:t xml:space="preserve">خردمندان توصیه می کنند که منابع خود را به اشتراک نگذارید، در عوض پیشنهاد می کنند برای خود بیشتر بخرند.</w:t>
      </w:r>
    </w:p>
    <w:p w14:paraId="6AD8F9F4" w14:textId="77777777" w:rsidR="00F90BDC" w:rsidRDefault="00F90BDC"/>
    <w:p w14:paraId="20F9F643" w14:textId="77777777" w:rsidR="00F90BDC" w:rsidRDefault="00F90BDC">
      <w:r xmlns:w="http://schemas.openxmlformats.org/wordprocessingml/2006/main">
        <w:t xml:space="preserve">1. هنگام تصمیم گیری به حکمت خداوند اعتماد کنید.</w:t>
      </w:r>
    </w:p>
    <w:p w14:paraId="30691C1E" w14:textId="77777777" w:rsidR="00F90BDC" w:rsidRDefault="00F90BDC"/>
    <w:p w14:paraId="4B687214" w14:textId="77777777" w:rsidR="00F90BDC" w:rsidRDefault="00F90BDC">
      <w:r xmlns:w="http://schemas.openxmlformats.org/wordprocessingml/2006/main">
        <w:t xml:space="preserve">2. از عواقب اشتراک منابع آگاه باشید.</w:t>
      </w:r>
    </w:p>
    <w:p w14:paraId="00ED588A" w14:textId="77777777" w:rsidR="00F90BDC" w:rsidRDefault="00F90BDC"/>
    <w:p w14:paraId="2C6A4F7F" w14:textId="77777777" w:rsidR="00F90BDC" w:rsidRDefault="00F90BDC">
      <w:r xmlns:w="http://schemas.openxmlformats.org/wordprocessingml/2006/main">
        <w:t xml:space="preserve">1. جامعه 11:2 - "به هفت سهم بدهید، بله، حتی به هشت، زیرا نمی دانید چه بلایی ممکن است بر زمین بیاید."</w:t>
      </w:r>
    </w:p>
    <w:p w14:paraId="057878CF" w14:textId="77777777" w:rsidR="00F90BDC" w:rsidRDefault="00F90BDC"/>
    <w:p w14:paraId="79BF489E" w14:textId="77777777" w:rsidR="00F90BDC" w:rsidRDefault="00F90BDC">
      <w:r xmlns:w="http://schemas.openxmlformats.org/wordprocessingml/2006/main">
        <w:t xml:space="preserve">2. امثال 11:24 - «کسی مجانی می بخشد، اما ثروتمندتر می شود. دیگری آنچه را که باید بدهد، دریغ می‌کند و فقط از کمبود رنج می‌برد.»</w:t>
      </w:r>
    </w:p>
    <w:p w14:paraId="3A51CC6C" w14:textId="77777777" w:rsidR="00F90BDC" w:rsidRDefault="00F90BDC"/>
    <w:p w14:paraId="6F1C2692" w14:textId="77777777" w:rsidR="00F90BDC" w:rsidRDefault="00F90BDC">
      <w:r xmlns:w="http://schemas.openxmlformats.org/wordprocessingml/2006/main">
        <w:t xml:space="preserve">متی 25:10 و چون برای خرید رفتند، داماد آمد. و کسانی که آماده بودند با او به عروسی رفتند و در بسته شد.</w:t>
      </w:r>
    </w:p>
    <w:p w14:paraId="260098FD" w14:textId="77777777" w:rsidR="00F90BDC" w:rsidRDefault="00F90BDC"/>
    <w:p w14:paraId="7FF9F5C0" w14:textId="77777777" w:rsidR="00F90BDC" w:rsidRDefault="00F90BDC">
      <w:r xmlns:w="http://schemas.openxmlformats.org/wordprocessingml/2006/main">
        <w:t xml:space="preserve">داماد در حالی آمد که پنج باکره خردمند برای خرید روغن دور بودند و فقط کسانی که آماده بودند توانستند وارد عروسی شوند.</w:t>
      </w:r>
    </w:p>
    <w:p w14:paraId="3355D0C5" w14:textId="77777777" w:rsidR="00F90BDC" w:rsidRDefault="00F90BDC"/>
    <w:p w14:paraId="7E36DF84" w14:textId="77777777" w:rsidR="00F90BDC" w:rsidRDefault="00F90BDC">
      <w:r xmlns:w="http://schemas.openxmlformats.org/wordprocessingml/2006/main">
        <w:t xml:space="preserve">1. آماده بودن: آماده شدن برای بازگشت داماد</w:t>
      </w:r>
    </w:p>
    <w:p w14:paraId="1A29D5DF" w14:textId="77777777" w:rsidR="00F90BDC" w:rsidRDefault="00F90BDC"/>
    <w:p w14:paraId="51FE9CDC" w14:textId="77777777" w:rsidR="00F90BDC" w:rsidRDefault="00F90BDC">
      <w:r xmlns:w="http://schemas.openxmlformats.org/wordprocessingml/2006/main">
        <w:t xml:space="preserve">2. ضرورت آمادگی برای غیرمنتظره</w:t>
      </w:r>
    </w:p>
    <w:p w14:paraId="2FD47D63" w14:textId="77777777" w:rsidR="00F90BDC" w:rsidRDefault="00F90BDC"/>
    <w:p w14:paraId="05DB142A" w14:textId="77777777" w:rsidR="00F90BDC" w:rsidRDefault="00F90BDC">
      <w:r xmlns:w="http://schemas.openxmlformats.org/wordprocessingml/2006/main">
        <w:t xml:space="preserve">1. رومیان 13: 11-14 - عیسی مسیح خداوند را بپوشید و هیچ تدارک جسمی برای برآوردن شهواتش نکنید.</w:t>
      </w:r>
    </w:p>
    <w:p w14:paraId="40A13087" w14:textId="77777777" w:rsidR="00F90BDC" w:rsidRDefault="00F90BDC"/>
    <w:p w14:paraId="02CF7766" w14:textId="77777777" w:rsidR="00F90BDC" w:rsidRDefault="00F90BDC">
      <w:r xmlns:w="http://schemas.openxmlformats.org/wordprocessingml/2006/main">
        <w:t xml:space="preserve">2. جامعه 9:10 - هر کاری را که دست شما برای انجام دادن پیدا می کند، با تمام قوا انجام دهید، زیرا در قبری که می روید هیچ کار یا وسیله یا دانشی نیست.</w:t>
      </w:r>
    </w:p>
    <w:p w14:paraId="6C243B0D" w14:textId="77777777" w:rsidR="00F90BDC" w:rsidRDefault="00F90BDC"/>
    <w:p w14:paraId="44FA4801" w14:textId="77777777" w:rsidR="00F90BDC" w:rsidRDefault="00F90BDC">
      <w:r xmlns:w="http://schemas.openxmlformats.org/wordprocessingml/2006/main">
        <w:t xml:space="preserve">متی 25:11 پس از آن باکره های دیگر نیز آمدند و گفتند: خداوندا، خداوندا، برای ما باز کن.</w:t>
      </w:r>
    </w:p>
    <w:p w14:paraId="50A91685" w14:textId="77777777" w:rsidR="00F90BDC" w:rsidRDefault="00F90BDC"/>
    <w:p w14:paraId="01D1C316" w14:textId="77777777" w:rsidR="00F90BDC" w:rsidRDefault="00F90BDC">
      <w:r xmlns:w="http://schemas.openxmlformats.org/wordprocessingml/2006/main">
        <w:t xml:space="preserve">مَثَل ده باکره می آموزد که ما باید برای بازگشت خداوند آماده و مراقب باشیم.</w:t>
      </w:r>
    </w:p>
    <w:p w14:paraId="6735E381" w14:textId="77777777" w:rsidR="00F90BDC" w:rsidRDefault="00F90BDC"/>
    <w:p w14:paraId="1965B4C5" w14:textId="77777777" w:rsidR="00F90BDC" w:rsidRDefault="00F90BDC">
      <w:r xmlns:w="http://schemas.openxmlformats.org/wordprocessingml/2006/main">
        <w:t xml:space="preserve">1. برای بازگشت خداوند آماده و آماده باشید</w:t>
      </w:r>
    </w:p>
    <w:p w14:paraId="6DD49912" w14:textId="77777777" w:rsidR="00F90BDC" w:rsidRDefault="00F90BDC"/>
    <w:p w14:paraId="10012787" w14:textId="77777777" w:rsidR="00F90BDC" w:rsidRDefault="00F90BDC">
      <w:r xmlns:w="http://schemas.openxmlformats.org/wordprocessingml/2006/main">
        <w:t xml:space="preserve">2. هوشیاری و هوشیاری در برابر عدم قطعیت</w:t>
      </w:r>
    </w:p>
    <w:p w14:paraId="17560D62" w14:textId="77777777" w:rsidR="00F90BDC" w:rsidRDefault="00F90BDC"/>
    <w:p w14:paraId="5B4C29F0" w14:textId="77777777" w:rsidR="00F90BDC" w:rsidRDefault="00F90BDC">
      <w:r xmlns:w="http://schemas.openxmlformats.org/wordprocessingml/2006/main">
        <w:t xml:space="preserve">1. متی 24:42-44</w:t>
      </w:r>
    </w:p>
    <w:p w14:paraId="13F1C504" w14:textId="77777777" w:rsidR="00F90BDC" w:rsidRDefault="00F90BDC"/>
    <w:p w14:paraId="3D1FE25A" w14:textId="77777777" w:rsidR="00F90BDC" w:rsidRDefault="00F90BDC">
      <w:r xmlns:w="http://schemas.openxmlformats.org/wordprocessingml/2006/main">
        <w:t xml:space="preserve">2. لوقا 12:35-40</w:t>
      </w:r>
    </w:p>
    <w:p w14:paraId="0B3B5D82" w14:textId="77777777" w:rsidR="00F90BDC" w:rsidRDefault="00F90BDC"/>
    <w:p w14:paraId="7F7EEA49" w14:textId="77777777" w:rsidR="00F90BDC" w:rsidRDefault="00F90BDC">
      <w:r xmlns:w="http://schemas.openxmlformats.org/wordprocessingml/2006/main">
        <w:t xml:space="preserve">متی 25:12 اما او پاسخ داد و گفت: "آمین به شما می گویم که شما را نمی شناسم."</w:t>
      </w:r>
    </w:p>
    <w:p w14:paraId="42EEFD36" w14:textId="77777777" w:rsidR="00F90BDC" w:rsidRDefault="00F90BDC"/>
    <w:p w14:paraId="6574E2D9" w14:textId="77777777" w:rsidR="00F90BDC" w:rsidRDefault="00F90BDC">
      <w:r xmlns:w="http://schemas.openxmlformats.org/wordprocessingml/2006/main">
        <w:t xml:space="preserve">این قطعه از متی 25:12 بر اهمیت شناخت عیسی برای دریافت زندگی ابدی تأکید می کند.</w:t>
      </w:r>
    </w:p>
    <w:p w14:paraId="502F7DB1" w14:textId="77777777" w:rsidR="00F90BDC" w:rsidRDefault="00F90BDC"/>
    <w:p w14:paraId="48F5C77E" w14:textId="77777777" w:rsidR="00F90BDC" w:rsidRDefault="00F90BDC">
      <w:r xmlns:w="http://schemas.openxmlformats.org/wordprocessingml/2006/main">
        <w:t xml:space="preserve">1. "تشخیص ارزش شناخت عیسی"</w:t>
      </w:r>
    </w:p>
    <w:p w14:paraId="17F2FE99" w14:textId="77777777" w:rsidR="00F90BDC" w:rsidRDefault="00F90BDC"/>
    <w:p w14:paraId="601DF48B" w14:textId="77777777" w:rsidR="00F90BDC" w:rsidRDefault="00F90BDC">
      <w:r xmlns:w="http://schemas.openxmlformats.org/wordprocessingml/2006/main">
        <w:t xml:space="preserve">2. «ضرورت شناخت منجی»</w:t>
      </w:r>
    </w:p>
    <w:p w14:paraId="783B64D7" w14:textId="77777777" w:rsidR="00F90BDC" w:rsidRDefault="00F90BDC"/>
    <w:p w14:paraId="19987EF9" w14:textId="77777777" w:rsidR="00F90BDC" w:rsidRDefault="00F90BDC">
      <w:r xmlns:w="http://schemas.openxmlformats.org/wordprocessingml/2006/main">
        <w:t xml:space="preserve">1. یوحنا 17:3، "و این است حیات جاودانی، تا تو را تنها خدای حقیقی و عیسی مسیح را که فرستادی بشناسند."</w:t>
      </w:r>
    </w:p>
    <w:p w14:paraId="0A4BDB78" w14:textId="77777777" w:rsidR="00F90BDC" w:rsidRDefault="00F90BDC"/>
    <w:p w14:paraId="1B2F493D" w14:textId="77777777" w:rsidR="00F90BDC" w:rsidRDefault="00F90BDC">
      <w:r xmlns:w="http://schemas.openxmlformats.org/wordprocessingml/2006/main">
        <w:t xml:space="preserve">2. اول یوحنا 5:12، "هر که پسر را دارد، حیات دارد و هر که پسر خدا را ندارد، حیات ندارد."</w:t>
      </w:r>
    </w:p>
    <w:p w14:paraId="001956F2" w14:textId="77777777" w:rsidR="00F90BDC" w:rsidRDefault="00F90BDC"/>
    <w:p w14:paraId="672934B7" w14:textId="77777777" w:rsidR="00F90BDC" w:rsidRDefault="00F90BDC">
      <w:r xmlns:w="http://schemas.openxmlformats.org/wordprocessingml/2006/main">
        <w:t xml:space="preserve">متی 25:13 پس بیدار باشید، زیرا نه روز می‌دانید و نه ساعتی که پسر انسان می‌آید.</w:t>
      </w:r>
    </w:p>
    <w:p w14:paraId="32D8302B" w14:textId="77777777" w:rsidR="00F90BDC" w:rsidRDefault="00F90BDC"/>
    <w:p w14:paraId="2ABCA103" w14:textId="77777777" w:rsidR="00F90BDC" w:rsidRDefault="00F90BDC">
      <w:r xmlns:w="http://schemas.openxmlformats.org/wordprocessingml/2006/main">
        <w:t xml:space="preserve">مراقب باشید و برای آمدن خداوند آماده باشید.</w:t>
      </w:r>
    </w:p>
    <w:p w14:paraId="2179BD31" w14:textId="77777777" w:rsidR="00F90BDC" w:rsidRDefault="00F90BDC"/>
    <w:p w14:paraId="565BD71E" w14:textId="77777777" w:rsidR="00F90BDC" w:rsidRDefault="00F90BDC">
      <w:r xmlns:w="http://schemas.openxmlformats.org/wordprocessingml/2006/main">
        <w:t xml:space="preserve">1: مراقب باشید و برای آمدن خداوند آماده شوید.</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برای بازگشت عیسی آماده و بیدار باشید.</w:t>
      </w:r>
    </w:p>
    <w:p w14:paraId="12F1E747" w14:textId="77777777" w:rsidR="00F90BDC" w:rsidRDefault="00F90BDC"/>
    <w:p w14:paraId="6542403E" w14:textId="77777777" w:rsidR="00F90BDC" w:rsidRDefault="00F90BDC">
      <w:r xmlns:w="http://schemas.openxmlformats.org/wordprocessingml/2006/main">
        <w:t xml:space="preserve">1: متی 24:36-44 - هیچ کس روز یا ساعت دقیق بازگشت عیسی را نمی داند، بنابراین ما باید هوشیار و آماده باشیم.</w:t>
      </w:r>
    </w:p>
    <w:p w14:paraId="39A7863B" w14:textId="77777777" w:rsidR="00F90BDC" w:rsidRDefault="00F90BDC"/>
    <w:p w14:paraId="6AD55B00" w14:textId="77777777" w:rsidR="00F90BDC" w:rsidRDefault="00F90BDC">
      <w:r xmlns:w="http://schemas.openxmlformats.org/wordprocessingml/2006/main">
        <w:t xml:space="preserve">2: لوقا 12:35-40 - ما باید آماده باشیم و زره روحانی خود را بپوشیم تا بتوانیم هنگام بازگشت عیسی آماده باشیم.</w:t>
      </w:r>
    </w:p>
    <w:p w14:paraId="1610F97A" w14:textId="77777777" w:rsidR="00F90BDC" w:rsidRDefault="00F90BDC"/>
    <w:p w14:paraId="243F7525" w14:textId="77777777" w:rsidR="00F90BDC" w:rsidRDefault="00F90BDC">
      <w:r xmlns:w="http://schemas.openxmlformats.org/wordprocessingml/2006/main">
        <w:t xml:space="preserve">متی 25:14 زیرا پادشاهی آسمان مانند مردی است که به سرزمینی دور سفر می کند، که بندگان خود را فرا خوانده، اموال خود را به آنها تسلیم کرده است.</w:t>
      </w:r>
    </w:p>
    <w:p w14:paraId="317DCC48" w14:textId="77777777" w:rsidR="00F90BDC" w:rsidRDefault="00F90BDC"/>
    <w:p w14:paraId="4212B6B4" w14:textId="77777777" w:rsidR="00F90BDC" w:rsidRDefault="00F90BDC">
      <w:r xmlns:w="http://schemas.openxmlformats.org/wordprocessingml/2006/main">
        <w:t xml:space="preserve">مَثَل استعدادها بر اهمیت استفاده مسئولانه و سازنده از مواهب خداوند تأکید دارد.</w:t>
      </w:r>
    </w:p>
    <w:p w14:paraId="62F7FB58" w14:textId="77777777" w:rsidR="00F90BDC" w:rsidRDefault="00F90BDC"/>
    <w:p w14:paraId="5E7244A5" w14:textId="77777777" w:rsidR="00F90BDC" w:rsidRDefault="00F90BDC">
      <w:r xmlns:w="http://schemas.openxmlformats.org/wordprocessingml/2006/main">
        <w:t xml:space="preserve">1: ما باید از هدایایی که خدا به ما داده است برای کمک به ساختن پادشاهی او استفاده کنیم.</w:t>
      </w:r>
    </w:p>
    <w:p w14:paraId="60C05A70" w14:textId="77777777" w:rsidR="00F90BDC" w:rsidRDefault="00F90BDC"/>
    <w:p w14:paraId="4E5A5520" w14:textId="77777777" w:rsidR="00F90BDC" w:rsidRDefault="00F90BDC">
      <w:r xmlns:w="http://schemas.openxmlformats.org/wordprocessingml/2006/main">
        <w:t xml:space="preserve">2: ما باید مباشران وفادار هدایایی باشیم که خدا به ما داده است تا مایه برکت دیگران باشیم.</w:t>
      </w:r>
    </w:p>
    <w:p w14:paraId="7A808FAD" w14:textId="77777777" w:rsidR="00F90BDC" w:rsidRDefault="00F90BDC"/>
    <w:p w14:paraId="3114E4FF" w14:textId="77777777" w:rsidR="00F90BDC" w:rsidRDefault="00F90BDC">
      <w:r xmlns:w="http://schemas.openxmlformats.org/wordprocessingml/2006/main">
        <w:t xml:space="preserve">1: کولسیان 3: 23-24 - هر کاری که انجام می دهید، با دل و جان کار کنید، نه برای خداوند، نه برای مردم، زیرا بدانید که از خداوند میراث را به عنوان پاداش خود خواهید گرفت. شما در حال خدمت به خداوند مسیح هستید.</w:t>
      </w:r>
    </w:p>
    <w:p w14:paraId="09A1DBF0" w14:textId="77777777" w:rsidR="00F90BDC" w:rsidRDefault="00F90BDC"/>
    <w:p w14:paraId="217F3CBD" w14:textId="77777777" w:rsidR="00F90BDC" w:rsidRDefault="00F90BDC">
      <w:r xmlns:w="http://schemas.openxmlformats.org/wordprocessingml/2006/main">
        <w:t xml:space="preserve">2: 1 قرنتیان 4: 2 - علاوه بر این، از مباشران خواسته می شود که وفادار باشند.</w:t>
      </w:r>
    </w:p>
    <w:p w14:paraId="2949DB21" w14:textId="77777777" w:rsidR="00F90BDC" w:rsidRDefault="00F90BDC"/>
    <w:p w14:paraId="11684ADF" w14:textId="77777777" w:rsidR="00F90BDC" w:rsidRDefault="00F90BDC">
      <w:r xmlns:w="http://schemas.openxmlformats.org/wordprocessingml/2006/main">
        <w:t xml:space="preserve">متی 25:15 و به یکی پنج قنط، به دیگری دو و به دیگری یک قرص داد. به هر کس با توجه به توانایی های متعددش. و بلافاصله سفر خود را آغاز کرد.</w:t>
      </w:r>
    </w:p>
    <w:p w14:paraId="690D043B" w14:textId="77777777" w:rsidR="00F90BDC" w:rsidRDefault="00F90BDC"/>
    <w:p w14:paraId="3368469E" w14:textId="77777777" w:rsidR="00F90BDC" w:rsidRDefault="00F90BDC">
      <w:r xmlns:w="http://schemas.openxmlformats.org/wordprocessingml/2006/main">
        <w:t xml:space="preserve">عیسی با توجه به توانایی های فردی هر فرد استعدادهایی می دهد و سپس به راه خود ادامه می دهد.</w:t>
      </w:r>
    </w:p>
    <w:p w14:paraId="4269E68D" w14:textId="77777777" w:rsidR="00F90BDC" w:rsidRDefault="00F90BDC"/>
    <w:p w14:paraId="73BE902D" w14:textId="77777777" w:rsidR="00F90BDC" w:rsidRDefault="00F90BDC">
      <w:r xmlns:w="http://schemas.openxmlformats.org/wordprocessingml/2006/main">
        <w:t xml:space="preserve">1. خداوند هدایایی را بر اساس توانایی ما به ما می سپارد و ما را فرا می خواند تا از آنها برای جلال خود استفاده کنیم.</w:t>
      </w:r>
    </w:p>
    <w:p w14:paraId="70AE1032" w14:textId="77777777" w:rsidR="00F90BDC" w:rsidRDefault="00F90BDC"/>
    <w:p w14:paraId="60B0461F" w14:textId="77777777" w:rsidR="00F90BDC" w:rsidRDefault="00F90BDC">
      <w:r xmlns:w="http://schemas.openxmlformats.org/wordprocessingml/2006/main">
        <w:t xml:space="preserve">2. مَثَل استعدادها به ما می آموزد که از مواهب خود برای احترام به خدا و برکت دادن به دیگران استفاده کنیم.</w:t>
      </w:r>
    </w:p>
    <w:p w14:paraId="657F0C1E" w14:textId="77777777" w:rsidR="00F90BDC" w:rsidRDefault="00F90BDC"/>
    <w:p w14:paraId="5600DA93" w14:textId="77777777" w:rsidR="00F90BDC" w:rsidRDefault="00F90BDC">
      <w:r xmlns:w="http://schemas.openxmlformats.org/wordprocessingml/2006/main">
        <w:t xml:space="preserve">1. رومیان 12: 6-8 - ما با توجه به فیضی که به ما داده شده است، هدایای مختلفی داریم و باید از آنها برای خیر عمومی استفاده کنیم.</w:t>
      </w:r>
    </w:p>
    <w:p w14:paraId="79CE2705" w14:textId="77777777" w:rsidR="00F90BDC" w:rsidRDefault="00F90BDC"/>
    <w:p w14:paraId="74BBE10D" w14:textId="77777777" w:rsidR="00F90BDC" w:rsidRDefault="00F90BDC">
      <w:r xmlns:w="http://schemas.openxmlformats.org/wordprocessingml/2006/main">
        <w:t xml:space="preserve">2. اول پطرس 4: 10-11 - هر کس باید از هر هدیه ای که دریافت کرده است برای خدمت به دیگران استفاده کند و فیض خدا را در اشکال مختلف آن صادقانه اجرا کند.</w:t>
      </w:r>
    </w:p>
    <w:p w14:paraId="66B5A1D6" w14:textId="77777777" w:rsidR="00F90BDC" w:rsidRDefault="00F90BDC"/>
    <w:p w14:paraId="610E8128" w14:textId="77777777" w:rsidR="00F90BDC" w:rsidRDefault="00F90BDC">
      <w:r xmlns:w="http://schemas.openxmlformats.org/wordprocessingml/2006/main">
        <w:t xml:space="preserve">متی 25:16 آنگاه کسی که پنج قنطار را دریافت کرده بود، رفت و با آن معامله کرد و پنج قنطار دیگر برای آنها ساخت.</w:t>
      </w:r>
    </w:p>
    <w:p w14:paraId="047DC363" w14:textId="77777777" w:rsidR="00F90BDC" w:rsidRDefault="00F90BDC"/>
    <w:p w14:paraId="67BD56FF" w14:textId="77777777" w:rsidR="00F90BDC" w:rsidRDefault="00F90BDC">
      <w:r xmlns:w="http://schemas.openxmlformats.org/wordprocessingml/2006/main">
        <w:t xml:space="preserve">این قسمت از مردی می گوید که به او پنج استعداد داده شد و توانست از آنها برای ساختن پنج استعداد دیگر استفاده کند.</w:t>
      </w:r>
    </w:p>
    <w:p w14:paraId="65BF7104" w14:textId="77777777" w:rsidR="00F90BDC" w:rsidRDefault="00F90BDC"/>
    <w:p w14:paraId="7C5F945F" w14:textId="77777777" w:rsidR="00F90BDC" w:rsidRDefault="00F90BDC">
      <w:r xmlns:w="http://schemas.openxmlformats.org/wordprocessingml/2006/main">
        <w:t xml:space="preserve">1. بهترین استفاده را از آنچه به شما داده شده است</w:t>
      </w:r>
    </w:p>
    <w:p w14:paraId="79CBEC41" w14:textId="77777777" w:rsidR="00F90BDC" w:rsidRDefault="00F90BDC"/>
    <w:p w14:paraId="1F33819C" w14:textId="77777777" w:rsidR="00F90BDC" w:rsidRDefault="00F90BDC">
      <w:r xmlns:w="http://schemas.openxmlformats.org/wordprocessingml/2006/main">
        <w:t xml:space="preserve">2. سرمایه گذاری در ملکوت خدا</w:t>
      </w:r>
    </w:p>
    <w:p w14:paraId="16000B3A" w14:textId="77777777" w:rsidR="00F90BDC" w:rsidRDefault="00F90BDC"/>
    <w:p w14:paraId="1ABB6379" w14:textId="77777777" w:rsidR="00F90BDC" w:rsidRDefault="00F90BDC">
      <w:r xmlns:w="http://schemas.openxmlformats.org/wordprocessingml/2006/main">
        <w:t xml:space="preserve">1. امثال 13:11 - ثروتی که عجولانه به دست می آید کاهش می یابد، اما هر که اندک اندک جمع کند بر آن افزوده خواهد شد.</w:t>
      </w:r>
    </w:p>
    <w:p w14:paraId="21E3E3AA" w14:textId="77777777" w:rsidR="00F90BDC" w:rsidRDefault="00F90BDC"/>
    <w:p w14:paraId="3EA1A7E8" w14:textId="77777777" w:rsidR="00F90BDC" w:rsidRDefault="00F90BDC">
      <w:r xmlns:w="http://schemas.openxmlformats.org/wordprocessingml/2006/main">
        <w:t xml:space="preserve">2. متی 6:20-21 - برای خود گنجینه هایی در بهشت جمع کنید، جایی که نه پروانه و نه زنگ آن را از بین می برد و دزدها در آن نفوذ نمی کنند و دزدی نمی کنند. زیرا جایی که گنج توست، دل تو نیز آنجا خواهد بود.</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25:17 و به همین ترتیب، کسی که دو را دریافت کرده بود، دو نفر دیگر را نیز به دست آورد.</w:t>
      </w:r>
    </w:p>
    <w:p w14:paraId="26B3AAB6" w14:textId="77777777" w:rsidR="00F90BDC" w:rsidRDefault="00F90BDC"/>
    <w:p w14:paraId="55A8C0C3" w14:textId="77777777" w:rsidR="00F90BDC" w:rsidRDefault="00F90BDC">
      <w:r xmlns:w="http://schemas.openxmlformats.org/wordprocessingml/2006/main">
        <w:t xml:space="preserve">فردی که به او دو استعداد داده شد توانست دو استعداد دیگر به دست آورد.</w:t>
      </w:r>
    </w:p>
    <w:p w14:paraId="45F7DEF8" w14:textId="77777777" w:rsidR="00F90BDC" w:rsidRDefault="00F90BDC"/>
    <w:p w14:paraId="513199AC" w14:textId="77777777" w:rsidR="00F90BDC" w:rsidRDefault="00F90BDC">
      <w:r xmlns:w="http://schemas.openxmlformats.org/wordprocessingml/2006/main">
        <w:t xml:space="preserve">1. "قدرت سرمایه گذاری" - چگونه سرمایه گذاری بر روی استعدادهای ما می تواند منجر به بازده چند برابر شود.</w:t>
      </w:r>
    </w:p>
    <w:p w14:paraId="76E1438F" w14:textId="77777777" w:rsidR="00F90BDC" w:rsidRDefault="00F90BDC"/>
    <w:p w14:paraId="3AE9AA41" w14:textId="77777777" w:rsidR="00F90BDC" w:rsidRDefault="00F90BDC">
      <w:r xmlns:w="http://schemas.openxmlformats.org/wordprocessingml/2006/main">
        <w:t xml:space="preserve">2. «سخاوت خدا» – چگونه خداوند به کسانی که وفادارند با آنچه که دارند، پاداش می دهد و بر آنها می افزاید.</w:t>
      </w:r>
    </w:p>
    <w:p w14:paraId="31354945" w14:textId="77777777" w:rsidR="00F90BDC" w:rsidRDefault="00F90BDC"/>
    <w:p w14:paraId="6448A4BF" w14:textId="77777777" w:rsidR="00F90BDC" w:rsidRDefault="00F90BDC">
      <w:r xmlns:w="http://schemas.openxmlformats.org/wordprocessingml/2006/main">
        <w:t xml:space="preserve">1. امثال 22:29 - "آیا مردی را در کار خود ماهر می بینید؟ او در برابر پادشاهان خواهد ایستاد. او در برابر مردان گمنام نخواهد ایستاد.»</w:t>
      </w:r>
    </w:p>
    <w:p w14:paraId="51E51491" w14:textId="77777777" w:rsidR="00F90BDC" w:rsidRDefault="00F90BDC"/>
    <w:p w14:paraId="5C52EF11" w14:textId="77777777" w:rsidR="00F90BDC" w:rsidRDefault="00F90BDC">
      <w:r xmlns:w="http://schemas.openxmlformats.org/wordprocessingml/2006/main">
        <w:t xml:space="preserve">2. افسسیان 4: 28 - «دزد دیگر دزدی نکند، بلکه اجازه دهید او زحمت بکشد و با دستان خود صادقانه کار کند تا با هر که نیازمند است، چیزی برای تقسیم داشته باشد.»</w:t>
      </w:r>
    </w:p>
    <w:p w14:paraId="74AA4AB2" w14:textId="77777777" w:rsidR="00F90BDC" w:rsidRDefault="00F90BDC"/>
    <w:p w14:paraId="4400819B" w14:textId="77777777" w:rsidR="00F90BDC" w:rsidRDefault="00F90BDC">
      <w:r xmlns:w="http://schemas.openxmlformats.org/wordprocessingml/2006/main">
        <w:t xml:space="preserve">متی 25:18 اما کسی که یکی را دریافت کرده بود، رفت و در زمین حفر کرد و پول ارباب خود را پنهان کرد.</w:t>
      </w:r>
    </w:p>
    <w:p w14:paraId="6278E35C" w14:textId="77777777" w:rsidR="00F90BDC" w:rsidRDefault="00F90BDC"/>
    <w:p w14:paraId="52B72846" w14:textId="77777777" w:rsidR="00F90BDC" w:rsidRDefault="00F90BDC">
      <w:r xmlns:w="http://schemas.openxmlformats.org/wordprocessingml/2006/main">
        <w:t xml:space="preserve">مَثَلی که عیسی بیان کرد نشان می‌دهد که به شخصی که چیزی به او داده شده است باید آن را عاقلانه و مسئولانه استفاده کند.</w:t>
      </w:r>
    </w:p>
    <w:p w14:paraId="5790D5D4" w14:textId="77777777" w:rsidR="00F90BDC" w:rsidRDefault="00F90BDC"/>
    <w:p w14:paraId="6A67FC08" w14:textId="77777777" w:rsidR="00F90BDC" w:rsidRDefault="00F90BDC">
      <w:r xmlns:w="http://schemas.openxmlformats.org/wordprocessingml/2006/main">
        <w:t xml:space="preserve">1. تمثیل استعدادها: استفاده مسئولانه از هدایای ما</w:t>
      </w:r>
    </w:p>
    <w:p w14:paraId="323CACD4" w14:textId="77777777" w:rsidR="00F90BDC" w:rsidRDefault="00F90BDC"/>
    <w:p w14:paraId="5CBF0666" w14:textId="77777777" w:rsidR="00F90BDC" w:rsidRDefault="00F90BDC">
      <w:r xmlns:w="http://schemas.openxmlformats.org/wordprocessingml/2006/main">
        <w:t xml:space="preserve">2. سرمایه گذاری در ملکوت خدا: آنچه که تمثیل استعدادها به ما می آموزد</w:t>
      </w:r>
    </w:p>
    <w:p w14:paraId="2765588A" w14:textId="77777777" w:rsidR="00F90BDC" w:rsidRDefault="00F90BDC"/>
    <w:p w14:paraId="760265AB" w14:textId="77777777" w:rsidR="00F90BDC" w:rsidRDefault="00F90BDC">
      <w:r xmlns:w="http://schemas.openxmlformats.org/wordprocessingml/2006/main">
        <w:t xml:space="preserve">1. امثال 3: 9-10 - خداوند را با ثروت خود و با اولین ثمره همه محصول خود گرامی بدارید.</w:t>
      </w:r>
    </w:p>
    <w:p w14:paraId="55035285" w14:textId="77777777" w:rsidR="00F90BDC" w:rsidRDefault="00F90BDC"/>
    <w:p w14:paraId="7B81ACD4" w14:textId="77777777" w:rsidR="00F90BDC" w:rsidRDefault="00F90BDC">
      <w:r xmlns:w="http://schemas.openxmlformats.org/wordprocessingml/2006/main">
        <w:t xml:space="preserve">2. لوقا 16:10 - کسی که در اندک وفادار است در بسیاری نیز وفادار است.</w:t>
      </w:r>
    </w:p>
    <w:p w14:paraId="38D02C2A" w14:textId="77777777" w:rsidR="00F90BDC" w:rsidRDefault="00F90BDC"/>
    <w:p w14:paraId="253B1782" w14:textId="77777777" w:rsidR="00F90BDC" w:rsidRDefault="00F90BDC">
      <w:r xmlns:w="http://schemas.openxmlformats.org/wordprocessingml/2006/main">
        <w:t xml:space="preserve">متی 25:19 پس از مدتی طولانی، سرور آن غلامان می آید و با آنها حساب می کند.</w:t>
      </w:r>
    </w:p>
    <w:p w14:paraId="67019E4E" w14:textId="77777777" w:rsidR="00F90BDC" w:rsidRDefault="00F90BDC"/>
    <w:p w14:paraId="44230C7F" w14:textId="77777777" w:rsidR="00F90BDC" w:rsidRDefault="00F90BDC">
      <w:r xmlns:w="http://schemas.openxmlformats.org/wordprocessingml/2006/main">
        <w:t xml:space="preserve">اربابى پول را به خدمتگزارانش سپرد و پس از مدتى طولانى باز مى گردد تا آنها را در قبال كارى كه با آن كرده اند بازخواست كند.</w:t>
      </w:r>
    </w:p>
    <w:p w14:paraId="0FA34F23" w14:textId="77777777" w:rsidR="00F90BDC" w:rsidRDefault="00F90BDC"/>
    <w:p w14:paraId="071FB3E1" w14:textId="77777777" w:rsidR="00F90BDC" w:rsidRDefault="00F90BDC">
      <w:r xmlns:w="http://schemas.openxmlformats.org/wordprocessingml/2006/main">
        <w:t xml:space="preserve">1. خداوند ناظر است: مباشرت در مَثَل استعدادها</w:t>
      </w:r>
    </w:p>
    <w:p w14:paraId="6644811F" w14:textId="77777777" w:rsidR="00F90BDC" w:rsidRDefault="00F90BDC"/>
    <w:p w14:paraId="6D1A7FEA" w14:textId="77777777" w:rsidR="00F90BDC" w:rsidRDefault="00F90BDC">
      <w:r xmlns:w="http://schemas.openxmlformats.org/wordprocessingml/2006/main">
        <w:t xml:space="preserve">2. آماده باشید: آماده شدن برای آمدن خداوند</w:t>
      </w:r>
    </w:p>
    <w:p w14:paraId="2CAA254D" w14:textId="77777777" w:rsidR="00F90BDC" w:rsidRDefault="00F90BDC"/>
    <w:p w14:paraId="1665C707" w14:textId="77777777" w:rsidR="00F90BDC" w:rsidRDefault="00F90BDC">
      <w:r xmlns:w="http://schemas.openxmlformats.org/wordprocessingml/2006/main">
        <w:t xml:space="preserve">1. متی 24:44-51 - پس شما نیز آماده باشید، زیرا در ساعتی که گمان نمی برید پسر انسان می آید.</w:t>
      </w:r>
    </w:p>
    <w:p w14:paraId="59911907" w14:textId="77777777" w:rsidR="00F90BDC" w:rsidRDefault="00F90BDC"/>
    <w:p w14:paraId="2E7A184E" w14:textId="77777777" w:rsidR="00F90BDC" w:rsidRDefault="00F90BDC">
      <w:r xmlns:w="http://schemas.openxmlformats.org/wordprocessingml/2006/main">
        <w:t xml:space="preserve">2. لوقا 12:35-38 - کمرتان را ببندید و چراغهایتان را فروزان. و شما مانند مردانی هستید که منتظر پروردگار خود هستند تا کی از عروسی بازگردد.</w:t>
      </w:r>
    </w:p>
    <w:p w14:paraId="1D033E5B" w14:textId="77777777" w:rsidR="00F90BDC" w:rsidRDefault="00F90BDC"/>
    <w:p w14:paraId="207BF09E" w14:textId="77777777" w:rsidR="00F90BDC" w:rsidRDefault="00F90BDC">
      <w:r xmlns:w="http://schemas.openxmlformats.org/wordprocessingml/2006/main">
        <w:t xml:space="preserve">متی 25:20 پس آن که پنج قنطار دریافت کرده بود آمد و پنج قنطار دیگر آورد و گفت: «خداوندا، پنج قنطار را به من سپردی، اینک، به غیر از آنها پنج قنطار دیگر به دست آوردم.</w:t>
      </w:r>
    </w:p>
    <w:p w14:paraId="4DCAA2C8" w14:textId="77777777" w:rsidR="00F90BDC" w:rsidRDefault="00F90BDC"/>
    <w:p w14:paraId="71D3B423" w14:textId="77777777" w:rsidR="00F90BDC" w:rsidRDefault="00F90BDC">
      <w:r xmlns:w="http://schemas.openxmlformats.org/wordprocessingml/2006/main">
        <w:t xml:space="preserve">به مردی پنج استعداد داده شد و او پنج استعداد دیگر را پس گرفت، زیرا از سرمایه گذاری اولیه خود سود به دست آورده بود.</w:t>
      </w:r>
    </w:p>
    <w:p w14:paraId="61B2889E" w14:textId="77777777" w:rsidR="00F90BDC" w:rsidRDefault="00F90BDC"/>
    <w:p w14:paraId="192FF070" w14:textId="77777777" w:rsidR="00F90BDC" w:rsidRDefault="00F90BDC">
      <w:r xmlns:w="http://schemas.openxmlformats.org/wordprocessingml/2006/main">
        <w:t xml:space="preserve">1. تمثیل سرمایه گذاری: یادگیری مدیریت منابع خدا</w:t>
      </w:r>
    </w:p>
    <w:p w14:paraId="5F27C6C3" w14:textId="77777777" w:rsidR="00F90BDC" w:rsidRDefault="00F90BDC"/>
    <w:p w14:paraId="14010B06" w14:textId="77777777" w:rsidR="00F90BDC" w:rsidRDefault="00F90BDC">
      <w:r xmlns:w="http://schemas.openxmlformats.org/wordprocessingml/2006/main">
        <w:t xml:space="preserve">2. استفاده حداکثری از فرصت ها: تبدیل نعمت ها به نعمت های مضاعف</w:t>
      </w:r>
    </w:p>
    <w:p w14:paraId="0710930A" w14:textId="77777777" w:rsidR="00F90BDC" w:rsidRDefault="00F90BDC"/>
    <w:p w14:paraId="21E5A068" w14:textId="77777777" w:rsidR="00F90BDC" w:rsidRDefault="00F90BDC">
      <w:r xmlns:w="http://schemas.openxmlformats.org/wordprocessingml/2006/main">
        <w:t xml:space="preserve">1. امثال 13:11 - ثروت حاصل از طرح های سریع ثروتمند شدن به سرعت ناپدید می شود. ثروت حاصل از کار سخت </w:t>
      </w:r>
      <w:r xmlns:w="http://schemas.openxmlformats.org/wordprocessingml/2006/main">
        <w:lastRenderedPageBreak xmlns:w="http://schemas.openxmlformats.org/wordprocessingml/2006/main"/>
      </w:r>
      <w:r xmlns:w="http://schemas.openxmlformats.org/wordprocessingml/2006/main">
        <w:t xml:space="preserve">در طول زمان افزایش می یابد.</w:t>
      </w:r>
    </w:p>
    <w:p w14:paraId="01476AFC" w14:textId="77777777" w:rsidR="00F90BDC" w:rsidRDefault="00F90BDC"/>
    <w:p w14:paraId="2BDFF7AD" w14:textId="77777777" w:rsidR="00F90BDC" w:rsidRDefault="00F90BDC">
      <w:r xmlns:w="http://schemas.openxmlformats.org/wordprocessingml/2006/main">
        <w:t xml:space="preserve">2. اول قرنتیان 4: 2 - اکنون لازم است که کسانی که به آنها امانت داده شده باید وفادار باشند.</w:t>
      </w:r>
    </w:p>
    <w:p w14:paraId="4A2D6F2E" w14:textId="77777777" w:rsidR="00F90BDC" w:rsidRDefault="00F90BDC"/>
    <w:p w14:paraId="4C0F1A0E" w14:textId="77777777" w:rsidR="00F90BDC" w:rsidRDefault="00F90BDC">
      <w:r xmlns:w="http://schemas.openxmlformats.org/wordprocessingml/2006/main">
        <w:t xml:space="preserve">متی 25:21 سرورش به او گفت: «آفرین، ای بنده نیکو و امین، تو بر چیزهای اندک وفادار بودی، من تو را بر بسیاری چیزها حاکم خواهم ساخت. به شادی پروردگارت وارد شو.</w:t>
      </w:r>
    </w:p>
    <w:p w14:paraId="7A676140" w14:textId="77777777" w:rsidR="00F90BDC" w:rsidRDefault="00F90BDC"/>
    <w:p w14:paraId="6B0AD01B" w14:textId="77777777" w:rsidR="00F90BDC" w:rsidRDefault="00F90BDC">
      <w:r xmlns:w="http://schemas.openxmlformats.org/wordprocessingml/2006/main">
        <w:t xml:space="preserve">این قسمت درباره عیسی مسیح است که یک خدمتکار وفادار را ستایش می کند و به آنها مسئولیت های بیشتری را پاداش می دهد.</w:t>
      </w:r>
    </w:p>
    <w:p w14:paraId="18DE7F64" w14:textId="77777777" w:rsidR="00F90BDC" w:rsidRDefault="00F90BDC"/>
    <w:p w14:paraId="2AC9E23E" w14:textId="77777777" w:rsidR="00F90BDC" w:rsidRDefault="00F90BDC">
      <w:r xmlns:w="http://schemas.openxmlformats.org/wordprocessingml/2006/main">
        <w:t xml:space="preserve">1. پاداش وفاداری - چگونه وفاداری به خدا منجر به برکات بیشتر می شود.</w:t>
      </w:r>
    </w:p>
    <w:p w14:paraId="1DF91FDE" w14:textId="77777777" w:rsidR="00F90BDC" w:rsidRDefault="00F90BDC"/>
    <w:p w14:paraId="79485C17" w14:textId="77777777" w:rsidR="00F90BDC" w:rsidRDefault="00F90BDC">
      <w:r xmlns:w="http://schemas.openxmlformats.org/wordprocessingml/2006/main">
        <w:t xml:space="preserve">2. لذت خدمت - شادی ناشی از تحقق اراده خدا.</w:t>
      </w:r>
    </w:p>
    <w:p w14:paraId="6801D364" w14:textId="77777777" w:rsidR="00F90BDC" w:rsidRDefault="00F90BDC"/>
    <w:p w14:paraId="2917990B" w14:textId="77777777" w:rsidR="00F90BDC" w:rsidRDefault="00F90BDC">
      <w:r xmlns:w="http://schemas.openxmlformats.org/wordprocessingml/2006/main">
        <w:t xml:space="preserve">1. اول قرنتیان 15:58 - بنابراین، برادران عزیز من، استوار و بی حرکت باشید، همیشه در کار خداوند فراوان باشید، زیرا می دانید که زحمت شما در خداوند بیهوده نیست.</w:t>
      </w:r>
    </w:p>
    <w:p w14:paraId="0956FC30" w14:textId="77777777" w:rsidR="00F90BDC" w:rsidRDefault="00F90BDC"/>
    <w:p w14:paraId="691571F6" w14:textId="77777777" w:rsidR="00F90BDC" w:rsidRDefault="00F90BDC">
      <w:r xmlns:w="http://schemas.openxmlformats.org/wordprocessingml/2006/main">
        <w:t xml:space="preserve">2. مزمور 37:3-5 - به خداوند اعتماد کنید و نیکی کنید. پس در زمین ساکن خواهی شد و به یقین سیراب خواهی شد. خودت را نیز در خداوند خوشنود کن. و او خواسته های دلت را به تو خواهد داد. راه خود را به خداوند بسپار. همچنین به او اعتماد کنید; و او آن را تحقق خواهد بخشید.</w:t>
      </w:r>
    </w:p>
    <w:p w14:paraId="76C1D0DE" w14:textId="77777777" w:rsidR="00F90BDC" w:rsidRDefault="00F90BDC"/>
    <w:p w14:paraId="0476C113" w14:textId="77777777" w:rsidR="00F90BDC" w:rsidRDefault="00F90BDC">
      <w:r xmlns:w="http://schemas.openxmlformats.org/wordprocessingml/2006/main">
        <w:t xml:space="preserve">متی 25:22 او نیز که دو قنطار دریافت کرده بود آمد و گفت: «خداوندا، دو قنطار را به من دادی، اینک، دو استعداد دیگر به جز آنها به دست آورده‌ام.</w:t>
      </w:r>
    </w:p>
    <w:p w14:paraId="5AD9A315" w14:textId="77777777" w:rsidR="00F90BDC" w:rsidRDefault="00F90BDC"/>
    <w:p w14:paraId="6A524AC5" w14:textId="77777777" w:rsidR="00F90BDC" w:rsidRDefault="00F90BDC">
      <w:r xmlns:w="http://schemas.openxmlformats.org/wordprocessingml/2006/main">
        <w:t xml:space="preserve">مردی که دو استعداد داشت به خاطر کسب دو استعداد دیگر پاداش گرفت.</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خداوند پاداش کار سخت را می دهد.</w:t>
      </w:r>
    </w:p>
    <w:p w14:paraId="2706F2E5" w14:textId="77777777" w:rsidR="00F90BDC" w:rsidRDefault="00F90BDC"/>
    <w:p w14:paraId="50A10BAA" w14:textId="77777777" w:rsidR="00F90BDC" w:rsidRDefault="00F90BDC">
      <w:r xmlns:w="http://schemas.openxmlformats.org/wordprocessingml/2006/main">
        <w:t xml:space="preserve">2. سرمایه گذاری در پادشاهی بازده به همراه دارد.</w:t>
      </w:r>
    </w:p>
    <w:p w14:paraId="4D4955BE" w14:textId="77777777" w:rsidR="00F90BDC" w:rsidRDefault="00F90BDC"/>
    <w:p w14:paraId="116B43D3" w14:textId="77777777" w:rsidR="00F90BDC" w:rsidRDefault="00F90BDC">
      <w:r xmlns:w="http://schemas.openxmlformats.org/wordprocessingml/2006/main">
        <w:t xml:space="preserve">1. فیلیپیان 4:19 - "و خدای من هر نیاز شما را برحسب ثروت خود در جلال در مسیح عیسی برآورده خواهد کرد."</w:t>
      </w:r>
    </w:p>
    <w:p w14:paraId="5B15BB69" w14:textId="77777777" w:rsidR="00F90BDC" w:rsidRDefault="00F90BDC"/>
    <w:p w14:paraId="6BC3891A" w14:textId="77777777" w:rsidR="00F90BDC" w:rsidRDefault="00F90BDC">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14:paraId="476FA21B" w14:textId="77777777" w:rsidR="00F90BDC" w:rsidRDefault="00F90BDC"/>
    <w:p w14:paraId="20AAC2CC" w14:textId="77777777" w:rsidR="00F90BDC" w:rsidRDefault="00F90BDC">
      <w:r xmlns:w="http://schemas.openxmlformats.org/wordprocessingml/2006/main">
        <w:t xml:space="preserve">متی 25:23 سرورش به او گفت: «آفرین، ای بنده خوب و امین. تو بر چیزهای اندک وفادار بودی، من تو را بر بسیاری چیزها حاکم خواهم ساخت: به شادی پروردگارت وارد شو.</w:t>
      </w:r>
    </w:p>
    <w:p w14:paraId="51FFCF8B" w14:textId="77777777" w:rsidR="00F90BDC" w:rsidRDefault="00F90BDC"/>
    <w:p w14:paraId="5DC9F39E" w14:textId="77777777" w:rsidR="00F90BDC" w:rsidRDefault="00F90BDC">
      <w:r xmlns:w="http://schemas.openxmlformats.org/wordprocessingml/2006/main">
        <w:t xml:space="preserve">این قسمت در مورد یک خدمتگزار مؤمن است که به خاطر زحمات خود پاداش می گیرد.</w:t>
      </w:r>
    </w:p>
    <w:p w14:paraId="2793D25C" w14:textId="77777777" w:rsidR="00F90BDC" w:rsidRDefault="00F90BDC"/>
    <w:p w14:paraId="6CF9E4B7" w14:textId="77777777" w:rsidR="00F90BDC" w:rsidRDefault="00F90BDC">
      <w:r xmlns:w="http://schemas.openxmlformats.org/wordprocessingml/2006/main">
        <w:t xml:space="preserve">1. "پاداش برای خدمت صادقانه"</w:t>
      </w:r>
    </w:p>
    <w:p w14:paraId="49C843C1" w14:textId="77777777" w:rsidR="00F90BDC" w:rsidRDefault="00F90BDC"/>
    <w:p w14:paraId="22DC25F2" w14:textId="77777777" w:rsidR="00F90BDC" w:rsidRDefault="00F90BDC">
      <w:r xmlns:w="http://schemas.openxmlformats.org/wordprocessingml/2006/main">
        <w:t xml:space="preserve">2. «لذت از نعمت خدا»</w:t>
      </w:r>
    </w:p>
    <w:p w14:paraId="72A87ECA" w14:textId="77777777" w:rsidR="00F90BDC" w:rsidRDefault="00F90BDC"/>
    <w:p w14:paraId="45150F55" w14:textId="77777777" w:rsidR="00F90BDC" w:rsidRDefault="00F90BDC">
      <w:r xmlns:w="http://schemas.openxmlformats.org/wordprocessingml/2006/main">
        <w:t xml:space="preserve">1. کولسیان 3: 23-24 - "هر کاری که انجام می دهید، با تمام دل به آن کار کنید، برای خداوند، نه برای اربابان بشر، زیرا می دانید که میراثی از خداوند به عنوان پاداش دریافت خواهید کرد. خداوند مسیح است که شما به آن خدمت می کنید.»</w:t>
      </w:r>
    </w:p>
    <w:p w14:paraId="53FA04C6" w14:textId="77777777" w:rsidR="00F90BDC" w:rsidRDefault="00F90BDC"/>
    <w:p w14:paraId="3995F20D" w14:textId="77777777" w:rsidR="00F90BDC" w:rsidRDefault="00F90BDC">
      <w:r xmlns:w="http://schemas.openxmlformats.org/wordprocessingml/2006/main">
        <w:t xml:space="preserve">2. یعقوب 1:12 - "خوشا به حال کسی که در آزمایش استقامت می کند، زیرا آن شخص با پشت سر گذاشتن آزمایش، تاج حیاتی را که خداوند به دوستدارانش وعده داده است، دریافت خواهد کرد."</w:t>
      </w:r>
    </w:p>
    <w:p w14:paraId="4873B98F" w14:textId="77777777" w:rsidR="00F90BDC" w:rsidRDefault="00F90BDC"/>
    <w:p w14:paraId="1AA27ED0" w14:textId="77777777" w:rsidR="00F90BDC" w:rsidRDefault="00F90BDC">
      <w:r xmlns:w="http://schemas.openxmlformats.org/wordprocessingml/2006/main">
        <w:t xml:space="preserve">متی 25:24 آنگاه کسی که یک قرص را دریافت کرده بود آمد و گفت: «خداوندا، من تو را می‌دانستم که مرد سختی هستی، از جایی که نکاشته‌ای، درو می‌کنی و از جایی که کاه نریخته‌ای، جمع می‌کنی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مردی با یک استعداد نزد خداوند می‌آید و از شخصیت خداوند شکایت می‌کند و ادعا می‌کند که جایی درو می‌کند که نکاشته است.</w:t>
      </w:r>
    </w:p>
    <w:p w14:paraId="7861F104" w14:textId="77777777" w:rsidR="00F90BDC" w:rsidRDefault="00F90BDC"/>
    <w:p w14:paraId="60682C93" w14:textId="77777777" w:rsidR="00F90BDC" w:rsidRDefault="00F90BDC">
      <w:r xmlns:w="http://schemas.openxmlformats.org/wordprocessingml/2006/main">
        <w:t xml:space="preserve">1. شخصیت خدا - شناخت لطف و رحمت خداوند</w:t>
      </w:r>
    </w:p>
    <w:p w14:paraId="1782E2A4" w14:textId="77777777" w:rsidR="00F90BDC" w:rsidRDefault="00F90BDC"/>
    <w:p w14:paraId="133D5BE3" w14:textId="77777777" w:rsidR="00F90BDC" w:rsidRDefault="00F90BDC">
      <w:r xmlns:w="http://schemas.openxmlformats.org/wordprocessingml/2006/main">
        <w:t xml:space="preserve">2. قدرت یک زندگی با استعداد - بهترین استفاده را از آنچه دارید</w:t>
      </w:r>
    </w:p>
    <w:p w14:paraId="33FAD0AF" w14:textId="77777777" w:rsidR="00F90BDC" w:rsidRDefault="00F90BDC"/>
    <w:p w14:paraId="38248C69" w14:textId="77777777" w:rsidR="00F90BDC" w:rsidRDefault="00F90BDC">
      <w:r xmlns:w="http://schemas.openxmlformats.org/wordprocessingml/2006/main">
        <w:t xml:space="preserve">1. مزمور 145:8-9 - خداوند بخشنده و مهربان است، دیر خشمگین و سرشار از محبت استوار.</w:t>
      </w:r>
    </w:p>
    <w:p w14:paraId="6D2B72E1" w14:textId="77777777" w:rsidR="00F90BDC" w:rsidRDefault="00F90BDC"/>
    <w:p w14:paraId="36E320AB" w14:textId="77777777" w:rsidR="00F90BDC" w:rsidRDefault="00F90BDC">
      <w:r xmlns:w="http://schemas.openxmlformats.org/wordprocessingml/2006/main">
        <w:t xml:space="preserve">2. یعقوب 2: 14-17 - چه فایده ای برادران من، اگر کسی بگوید ایمان دارد اما اعمال ندارد؟ آیا ایمانش نجاتش می دهد؟ اگر برادر یا خواهری بدلباس باشد و غذای روزانه نداشته باشد و یکی از شما به آنها بگوید: «با آرامش برو، گرم شو و سیر شو»، بدون اینکه چیزهای مورد نیاز بدن را به آنها بدهد، چه فایده ای دارد؟</w:t>
      </w:r>
    </w:p>
    <w:p w14:paraId="42690E92" w14:textId="77777777" w:rsidR="00F90BDC" w:rsidRDefault="00F90BDC"/>
    <w:p w14:paraId="5360D7B2" w14:textId="77777777" w:rsidR="00F90BDC" w:rsidRDefault="00F90BDC">
      <w:r xmlns:w="http://schemas.openxmlformats.org/wordprocessingml/2006/main">
        <w:t xml:space="preserve">متی 25:25 و من ترسیدم، رفتم و استعداد تو را در زمین پنهان کردم.</w:t>
      </w:r>
    </w:p>
    <w:p w14:paraId="453FADA4" w14:textId="77777777" w:rsidR="00F90BDC" w:rsidRDefault="00F90BDC"/>
    <w:p w14:paraId="36F54E96" w14:textId="77777777" w:rsidR="00F90BDC" w:rsidRDefault="00F90BDC">
      <w:r xmlns:w="http://schemas.openxmlformats.org/wordprocessingml/2006/main">
        <w:t xml:space="preserve">انسان می ترسد و استعداد خود را به جای استفاده از آن در زمین دفن می کند.</w:t>
      </w:r>
    </w:p>
    <w:p w14:paraId="7BD49A71" w14:textId="77777777" w:rsidR="00F90BDC" w:rsidRDefault="00F90BDC"/>
    <w:p w14:paraId="2635EBF8" w14:textId="77777777" w:rsidR="00F90BDC" w:rsidRDefault="00F90BDC">
      <w:r xmlns:w="http://schemas.openxmlformats.org/wordprocessingml/2006/main">
        <w:t xml:space="preserve">1. "خطر ترس: غلبه بر ترس برای استفاده از استعدادهای خدادادی"</w:t>
      </w:r>
    </w:p>
    <w:p w14:paraId="7DAA59F0" w14:textId="77777777" w:rsidR="00F90BDC" w:rsidRDefault="00F90BDC"/>
    <w:p w14:paraId="0B494C05" w14:textId="77777777" w:rsidR="00F90BDC" w:rsidRDefault="00F90BDC">
      <w:r xmlns:w="http://schemas.openxmlformats.org/wordprocessingml/2006/main">
        <w:t xml:space="preserve">2. «بهره گیری از هدایای خود برای تسبیح خدا»</w:t>
      </w:r>
    </w:p>
    <w:p w14:paraId="15F60ACD" w14:textId="77777777" w:rsidR="00F90BDC" w:rsidRDefault="00F90BDC"/>
    <w:p w14:paraId="1B0909AE"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44C51C52" w14:textId="77777777" w:rsidR="00F90BDC" w:rsidRDefault="00F90BDC"/>
    <w:p w14:paraId="58DC53E6" w14:textId="77777777" w:rsidR="00F90BDC" w:rsidRDefault="00F90BDC">
      <w:r xmlns:w="http://schemas.openxmlformats.org/wordprocessingml/2006/main">
        <w:t xml:space="preserve">2. فیلیپیان 4:13 - "من می توانم همه چیز را به وسیله کسی که مرا تقویت می کند انجام دهم."</w:t>
      </w:r>
    </w:p>
    <w:p w14:paraId="178B7DCB" w14:textId="77777777" w:rsidR="00F90BDC" w:rsidRDefault="00F90BDC"/>
    <w:p w14:paraId="5D65830D" w14:textId="77777777" w:rsidR="00F90BDC" w:rsidRDefault="00F90BDC">
      <w:r xmlns:w="http://schemas.openxmlformats.org/wordprocessingml/2006/main">
        <w:t xml:space="preserve">متی 25:26 سرورش پاسخ داد و به او گفت: «ای غلام شریر و تنبل، تو می‌دانستی که از جایی که کاوش نکرده‌ام درو می‌کنم و از جایی که کاه ندیده‌ام جمع می‌کنم.</w:t>
      </w:r>
    </w:p>
    <w:p w14:paraId="1A616D4E" w14:textId="77777777" w:rsidR="00F90BDC" w:rsidRDefault="00F90BDC"/>
    <w:p w14:paraId="26AB0C2D" w14:textId="77777777" w:rsidR="00F90BDC" w:rsidRDefault="00F90BDC">
      <w:r xmlns:w="http://schemas.openxmlformats.org/wordprocessingml/2006/main">
        <w:t xml:space="preserve">ارباب، خدمتکار تنبل خود را به خاطر انجام ندادن کارش سرزنش می کند و توجه می کند که او فرصت کافی برای انجام این کار داشته است.</w:t>
      </w:r>
    </w:p>
    <w:p w14:paraId="0AFECEBA" w14:textId="77777777" w:rsidR="00F90BDC" w:rsidRDefault="00F90BDC"/>
    <w:p w14:paraId="6C4D67C5" w14:textId="77777777" w:rsidR="00F90BDC" w:rsidRDefault="00F90BDC">
      <w:r xmlns:w="http://schemas.openxmlformats.org/wordprocessingml/2006/main">
        <w:t xml:space="preserve">1. خطر تنبلی در زندگی مسیحی</w:t>
      </w:r>
    </w:p>
    <w:p w14:paraId="7092E53A" w14:textId="77777777" w:rsidR="00F90BDC" w:rsidRDefault="00F90BDC"/>
    <w:p w14:paraId="4E70DB3B" w14:textId="77777777" w:rsidR="00F90BDC" w:rsidRDefault="00F90BDC">
      <w:r xmlns:w="http://schemas.openxmlformats.org/wordprocessingml/2006/main">
        <w:t xml:space="preserve">2. وعده نعمت از طریق کوشش</w:t>
      </w:r>
    </w:p>
    <w:p w14:paraId="5A973555" w14:textId="77777777" w:rsidR="00F90BDC" w:rsidRDefault="00F90BDC"/>
    <w:p w14:paraId="75E5E1FB" w14:textId="77777777" w:rsidR="00F90BDC" w:rsidRDefault="00F90BDC">
      <w:r xmlns:w="http://schemas.openxmlformats.org/wordprocessingml/2006/main">
        <w:t xml:space="preserve">1. امثال 12:24 - دست‌های کوشا حکومت خواهند کرد، اما تنبلی به کار اجباری ختم می‌شود.</w:t>
      </w:r>
    </w:p>
    <w:p w14:paraId="0F1B4DCD" w14:textId="77777777" w:rsidR="00F90BDC" w:rsidRDefault="00F90BDC"/>
    <w:p w14:paraId="25846F71" w14:textId="77777777" w:rsidR="00F90BDC" w:rsidRDefault="00F90BDC">
      <w:r xmlns:w="http://schemas.openxmlformats.org/wordprocessingml/2006/main">
        <w:t xml:space="preserve">2. متی 6:33 - اما اول پادشاهی و عدالت او را بجویید و همه این چیزها به شما نیز داده خواهد شد.</w:t>
      </w:r>
    </w:p>
    <w:p w14:paraId="64B3FDD7" w14:textId="77777777" w:rsidR="00F90BDC" w:rsidRDefault="00F90BDC"/>
    <w:p w14:paraId="681E1F5C" w14:textId="77777777" w:rsidR="00F90BDC" w:rsidRDefault="00F90BDC">
      <w:r xmlns:w="http://schemas.openxmlformats.org/wordprocessingml/2006/main">
        <w:t xml:space="preserve">متی 25:27 پس باید پول مرا به صرافی ها می دادی و پس از آمدن من پول خود را با ربا می گرفتم.</w:t>
      </w:r>
    </w:p>
    <w:p w14:paraId="66A5E8BB" w14:textId="77777777" w:rsidR="00F90BDC" w:rsidRDefault="00F90BDC"/>
    <w:p w14:paraId="05DE45BF" w14:textId="77777777" w:rsidR="00F90BDC" w:rsidRDefault="00F90BDC">
      <w:r xmlns:w="http://schemas.openxmlformats.org/wordprocessingml/2006/main">
        <w:t xml:space="preserve">این قسمت اهمیت برنامه ریزی پیش رو و سرمایه گذاری عاقلانه را آموزش می دهد.</w:t>
      </w:r>
    </w:p>
    <w:p w14:paraId="3B2674DF" w14:textId="77777777" w:rsidR="00F90BDC" w:rsidRDefault="00F90BDC"/>
    <w:p w14:paraId="4D5E6999" w14:textId="77777777" w:rsidR="00F90BDC" w:rsidRDefault="00F90BDC">
      <w:r xmlns:w="http://schemas.openxmlformats.org/wordprocessingml/2006/main">
        <w:t xml:space="preserve">1. سرمایه گذاری در پادشاهی: مزایای برنامه ریزی عاقلانه</w:t>
      </w:r>
    </w:p>
    <w:p w14:paraId="3A060393" w14:textId="77777777" w:rsidR="00F90BDC" w:rsidRDefault="00F90BDC"/>
    <w:p w14:paraId="13C3F4F3" w14:textId="77777777" w:rsidR="00F90BDC" w:rsidRDefault="00F90BDC">
      <w:r xmlns:w="http://schemas.openxmlformats.org/wordprocessingml/2006/main">
        <w:t xml:space="preserve">2. قرار دادن پول خود به کار: آنچه می توانیم از تمثیل استعدادها بیاموزیم</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13:11 - پول نادرست کم می شود، اما هر که پول جمع کند کم کم باعث رشد آن می شود.</w:t>
      </w:r>
    </w:p>
    <w:p w14:paraId="44EDBBE4" w14:textId="77777777" w:rsidR="00F90BDC" w:rsidRDefault="00F90BDC"/>
    <w:p w14:paraId="6F4DE714" w14:textId="77777777" w:rsidR="00F90BDC" w:rsidRDefault="00F90BDC">
      <w:r xmlns:w="http://schemas.openxmlformats.org/wordprocessingml/2006/main">
        <w:t xml:space="preserve">2. فیلیپیان 4:19 - و خدای من تمام نیازهای شما را برحسب غنای جلال خود در مسیح عیسی برآورده خواهد کرد.</w:t>
      </w:r>
    </w:p>
    <w:p w14:paraId="1AA6D9FC" w14:textId="77777777" w:rsidR="00F90BDC" w:rsidRDefault="00F90BDC"/>
    <w:p w14:paraId="0E056BCC" w14:textId="77777777" w:rsidR="00F90BDC" w:rsidRDefault="00F90BDC">
      <w:r xmlns:w="http://schemas.openxmlformats.org/wordprocessingml/2006/main">
        <w:t xml:space="preserve">متی 25:28 پس استعداد را از او بگیرید و به کسی که ده استعداد دارد بدهید.</w:t>
      </w:r>
    </w:p>
    <w:p w14:paraId="01051D06" w14:textId="77777777" w:rsidR="00F90BDC" w:rsidRDefault="00F90BDC"/>
    <w:p w14:paraId="3C370D3A" w14:textId="77777777" w:rsidR="00F90BDC" w:rsidRDefault="00F90BDC">
      <w:r xmlns:w="http://schemas.openxmlformats.org/wordprocessingml/2006/main">
        <w:t xml:space="preserve">تمثیل استعدادها می آموزد که خداوند از ما انتظار دارد که از مواهب و استعدادهایی که به ما داده است به خوبی استفاده کنیم.</w:t>
      </w:r>
    </w:p>
    <w:p w14:paraId="27033DB1" w14:textId="77777777" w:rsidR="00F90BDC" w:rsidRDefault="00F90BDC"/>
    <w:p w14:paraId="42628984" w14:textId="77777777" w:rsidR="00F90BDC" w:rsidRDefault="00F90BDC">
      <w:r xmlns:w="http://schemas.openxmlformats.org/wordprocessingml/2006/main">
        <w:t xml:space="preserve">1: خداوند همه مواهب و استعدادها را به ما عطا کرده است و این وظیفه ماست که از آنها عاقلانه و در حد توان خود استفاده کنیم.</w:t>
      </w:r>
    </w:p>
    <w:p w14:paraId="59425B1A" w14:textId="77777777" w:rsidR="00F90BDC" w:rsidRDefault="00F90BDC"/>
    <w:p w14:paraId="61ADDF97" w14:textId="77777777" w:rsidR="00F90BDC" w:rsidRDefault="00F90BDC">
      <w:r xmlns:w="http://schemas.openxmlformats.org/wordprocessingml/2006/main">
        <w:t xml:space="preserve">2: ما باید از مواهب و استعدادهایی که خداوند به ما داده است برای احترام به او و خدمت به دیگران استفاده کنیم.</w:t>
      </w:r>
    </w:p>
    <w:p w14:paraId="66679A51" w14:textId="77777777" w:rsidR="00F90BDC" w:rsidRDefault="00F90BDC"/>
    <w:p w14:paraId="2F97F5EF" w14:textId="77777777" w:rsidR="00F90BDC" w:rsidRDefault="00F90BDC">
      <w:r xmlns:w="http://schemas.openxmlformats.org/wordprocessingml/2006/main">
        <w:t xml:space="preserve">1: افسسیان 4: 7-8 - اما به هر یک از ما فیض داده شده است همانطور که مسیح آن را تقسیم کرده است. از این رو می فرماید: «هنگامی که به عروج رسید، اسیران را در قطار خود هدایت کرد و به مردان هدیه داد».</w:t>
      </w:r>
    </w:p>
    <w:p w14:paraId="73C2A9DD" w14:textId="77777777" w:rsidR="00F90BDC" w:rsidRDefault="00F90BDC"/>
    <w:p w14:paraId="0DFB6D89" w14:textId="77777777" w:rsidR="00F90BDC" w:rsidRDefault="00F90BDC">
      <w:r xmlns:w="http://schemas.openxmlformats.org/wordprocessingml/2006/main">
        <w:t xml:space="preserve">2: 1 پطرس 4:10 - هر کس باید از هر هدیه ای که دریافت کرده است برای خدمت به دیگران استفاده کند و فیض خدا را در اشکال مختلف آن صادقانه اجرا کند.</w:t>
      </w:r>
    </w:p>
    <w:p w14:paraId="01A5EA21" w14:textId="77777777" w:rsidR="00F90BDC" w:rsidRDefault="00F90BDC"/>
    <w:p w14:paraId="5513A0CB" w14:textId="77777777" w:rsidR="00F90BDC" w:rsidRDefault="00F90BDC">
      <w:r xmlns:w="http://schemas.openxmlformats.org/wordprocessingml/2006/main">
        <w:t xml:space="preserve">متی 25:29 زیرا به هر که دارد داده خواهد شد و او فراوان خواهد بود، اما از آن که ندارد حتی آنچه دارد گرفته خواهد شد.</w:t>
      </w:r>
    </w:p>
    <w:p w14:paraId="6D0C7D69" w14:textId="77777777" w:rsidR="00F90BDC" w:rsidRDefault="00F90BDC"/>
    <w:p w14:paraId="13341F81" w14:textId="77777777" w:rsidR="00F90BDC" w:rsidRDefault="00F90BDC">
      <w:r xmlns:w="http://schemas.openxmlformats.org/wordprocessingml/2006/main">
        <w:t xml:space="preserve">به کسانی که دارند، بیشتر داده می شود، در حالی که به کسانی که چیزی ندارند، حتی آن را نیز گرفته می شود.</w:t>
      </w:r>
    </w:p>
    <w:p w14:paraId="51A9632A" w14:textId="77777777" w:rsidR="00F90BDC" w:rsidRDefault="00F90BDC"/>
    <w:p w14:paraId="6A4E3126" w14:textId="77777777" w:rsidR="00F90BDC" w:rsidRDefault="00F90BDC">
      <w:r xmlns:w="http://schemas.openxmlformats.org/wordprocessingml/2006/main">
        <w:t xml:space="preserve">1: باید قدردان داشته هایمان باشیم، زیرا خداوند به خاطر داشته هایمان بیشتر برکت می دهد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باید داشته هایمان را با کسانی که کمتر دارند تقسیم کنیم، زیرا ممکن است خداوند چیزهای کم آنها را از آنها بگیرد.</w:t>
      </w:r>
    </w:p>
    <w:p w14:paraId="63065910" w14:textId="77777777" w:rsidR="00F90BDC" w:rsidRDefault="00F90BDC"/>
    <w:p w14:paraId="0593B4E0" w14:textId="77777777" w:rsidR="00F90BDC" w:rsidRDefault="00F90BDC">
      <w:r xmlns:w="http://schemas.openxmlformats.org/wordprocessingml/2006/main">
        <w:t xml:space="preserve">1: یعقوب 1:17 - هر هدیه نیکو و هر هدیه کامل از بالا است و از پدر نورها نازل می شود که نه تغییر پذیری و نه سایه بازگشت نزد او است.</w:t>
      </w:r>
    </w:p>
    <w:p w14:paraId="0E8EA4BC" w14:textId="77777777" w:rsidR="00F90BDC" w:rsidRDefault="00F90BDC"/>
    <w:p w14:paraId="11526BFC" w14:textId="77777777" w:rsidR="00F90BDC" w:rsidRDefault="00F90BDC">
      <w:r xmlns:w="http://schemas.openxmlformats.org/wordprocessingml/2006/main">
        <w:t xml:space="preserve">2: امثال 19:17 - کسی که بر فقرا ترحم می کند به خداوند قرض می دهد. و آنچه را که داده است دوباره به او خواهد پرداخت.</w:t>
      </w:r>
    </w:p>
    <w:p w14:paraId="2205520E" w14:textId="77777777" w:rsidR="00F90BDC" w:rsidRDefault="00F90BDC"/>
    <w:p w14:paraId="41299CB5" w14:textId="77777777" w:rsidR="00F90BDC" w:rsidRDefault="00F90BDC">
      <w:r xmlns:w="http://schemas.openxmlformats.org/wordprocessingml/2006/main">
        <w:t xml:space="preserve">متی 25:30 و بنده بی فایده را به تاریکی بیرون بیندازید، در آنجا گریه و دندان قروچه خواهد بود.</w:t>
      </w:r>
    </w:p>
    <w:p w14:paraId="746D9960" w14:textId="77777777" w:rsidR="00F90BDC" w:rsidRDefault="00F90BDC"/>
    <w:p w14:paraId="2BA1FEF9" w14:textId="77777777" w:rsidR="00F90BDC" w:rsidRDefault="00F90BDC">
      <w:r xmlns:w="http://schemas.openxmlformats.org/wordprocessingml/2006/main">
        <w:t xml:space="preserve">بنده بی سود به تاریکی بیرون رانده خواهد شد، جایی که گریه و دندان قروچه خواهد بود.</w:t>
      </w:r>
    </w:p>
    <w:p w14:paraId="00BF5D1E" w14:textId="77777777" w:rsidR="00F90BDC" w:rsidRDefault="00F90BDC"/>
    <w:p w14:paraId="48640663" w14:textId="77777777" w:rsidR="00F90BDC" w:rsidRDefault="00F90BDC">
      <w:r xmlns:w="http://schemas.openxmlformats.org/wordprocessingml/2006/main">
        <w:t xml:space="preserve">1. "پیامدهای اعمال ما: آنچه خدمتکاران بی سود درو می کنند"</w:t>
      </w:r>
    </w:p>
    <w:p w14:paraId="4055F08A" w14:textId="77777777" w:rsidR="00F90BDC" w:rsidRDefault="00F90BDC"/>
    <w:p w14:paraId="3BF9A4A4" w14:textId="77777777" w:rsidR="00F90BDC" w:rsidRDefault="00F90BDC">
      <w:r xmlns:w="http://schemas.openxmlformats.org/wordprocessingml/2006/main">
        <w:t xml:space="preserve">2. «حکم خداوند بر بندگان بی منفعت»</w:t>
      </w:r>
    </w:p>
    <w:p w14:paraId="732DFE7E" w14:textId="77777777" w:rsidR="00F90BDC" w:rsidRDefault="00F90BDC"/>
    <w:p w14:paraId="46891C96" w14:textId="77777777" w:rsidR="00F90BDC" w:rsidRDefault="00F90BDC">
      <w:r xmlns:w="http://schemas.openxmlformats.org/wordprocessingml/2006/main">
        <w:t xml:space="preserve">1. امثال 6: 1-5 - پسرم، اگر برای دوست خود ضامن باشی، اگر دست خود را با غریبه زده ای، در دام سخنان خود گرفتار شده ای، با سخنان خود گرفتار شده ای. پسرم اکنون این کار را بکن و وقتی به دست دوستت رسیدی خود را رهایی بخش. برو، تواضع کن و از دوستت مطمئن شو. نه به چشمت خواب بده و نه به پلکت خواب. خود را مانند قلیه از دست صیاد و مانند پرنده از دست صیاد رهایی بخش.</w:t>
      </w:r>
    </w:p>
    <w:p w14:paraId="151A873A" w14:textId="77777777" w:rsidR="00F90BDC" w:rsidRDefault="00F90BDC"/>
    <w:p w14:paraId="35C282A7" w14:textId="77777777" w:rsidR="00F90BDC" w:rsidRDefault="00F90BDC">
      <w:r xmlns:w="http://schemas.openxmlformats.org/wordprocessingml/2006/main">
        <w:t xml:space="preserve">2. امثال 21:13 - هر که گوش خود را بر فریاد فقرا ببندد، خود نیز گریه خواهد کرد، اما شنیده نخواهد شد.</w:t>
      </w:r>
    </w:p>
    <w:p w14:paraId="021B1E8F" w14:textId="77777777" w:rsidR="00F90BDC" w:rsidRDefault="00F90BDC"/>
    <w:p w14:paraId="656FF7EA" w14:textId="77777777" w:rsidR="00F90BDC" w:rsidRDefault="00F90BDC">
      <w:r xmlns:w="http://schemas.openxmlformats.org/wordprocessingml/2006/main">
        <w:t xml:space="preserve">متی 25:31 هنگامی که پسر انسان در جلال خود و تمامی فرشتگان مقدس با او بیاید، آنگاه بر تخت جلال خود خواهد نشست.</w:t>
      </w:r>
    </w:p>
    <w:p w14:paraId="1386AD0C" w14:textId="77777777" w:rsidR="00F90BDC" w:rsidRDefault="00F90BDC"/>
    <w:p w14:paraId="30A95218" w14:textId="77777777" w:rsidR="00F90BDC" w:rsidRDefault="00F90BDC">
      <w:r xmlns:w="http://schemas.openxmlformats.org/wordprocessingml/2006/main">
        <w:t xml:space="preserve">عیسی دوباره با جلال و با همراهی فرشتگان مقدس خواهد آمد و جای خود را بر تخت جلال خود خواهد گرفت.</w:t>
      </w:r>
    </w:p>
    <w:p w14:paraId="6ABF270D" w14:textId="77777777" w:rsidR="00F90BDC" w:rsidRDefault="00F90BDC"/>
    <w:p w14:paraId="424A10BD" w14:textId="77777777" w:rsidR="00F90BDC" w:rsidRDefault="00F90BDC">
      <w:r xmlns:w="http://schemas.openxmlformats.org/wordprocessingml/2006/main">
        <w:t xml:space="preserve">1. بازگشت باشکوه مسیح</w:t>
      </w:r>
    </w:p>
    <w:p w14:paraId="2E70F588" w14:textId="77777777" w:rsidR="00F90BDC" w:rsidRDefault="00F90BDC"/>
    <w:p w14:paraId="3E883833" w14:textId="77777777" w:rsidR="00F90BDC" w:rsidRDefault="00F90BDC">
      <w:r xmlns:w="http://schemas.openxmlformats.org/wordprocessingml/2006/main">
        <w:t xml:space="preserve">2. عظمت بهشت: آماده شدن برای بازگشت مسیح</w:t>
      </w:r>
    </w:p>
    <w:p w14:paraId="0AE0D58C" w14:textId="77777777" w:rsidR="00F90BDC" w:rsidRDefault="00F90BDC"/>
    <w:p w14:paraId="6E6D073E" w14:textId="77777777" w:rsidR="00F90BDC" w:rsidRDefault="00F90BDC">
      <w:r xmlns:w="http://schemas.openxmlformats.org/wordprocessingml/2006/main">
        <w:t xml:space="preserve">1. مکاشفه 22:12 - "اینک، من به سرعت می‌آیم، و پاداش من با من است تا هر کس را برحسب کارش بدهم."</w:t>
      </w:r>
    </w:p>
    <w:p w14:paraId="67BBB5E1" w14:textId="77777777" w:rsidR="00F90BDC" w:rsidRDefault="00F90BDC"/>
    <w:p w14:paraId="273D695B" w14:textId="77777777" w:rsidR="00F90BDC" w:rsidRDefault="00F90BDC">
      <w:r xmlns:w="http://schemas.openxmlformats.org/wordprocessingml/2006/main">
        <w:t xml:space="preserve">2. مزمور 96:13 - "در پیشگاه خداوند، زیرا او می‌آید، زیرا می‌آید تا زمین را داوری کند. او جهان را به عدالت داوری خواهد کرد و مردم را به راستی خود داوری خواهد کرد."</w:t>
      </w:r>
    </w:p>
    <w:p w14:paraId="79FFA21F" w14:textId="77777777" w:rsidR="00F90BDC" w:rsidRDefault="00F90BDC"/>
    <w:p w14:paraId="5EFB65D6" w14:textId="77777777" w:rsidR="00F90BDC" w:rsidRDefault="00F90BDC">
      <w:r xmlns:w="http://schemas.openxmlformats.org/wordprocessingml/2006/main">
        <w:t xml:space="preserve">متی 25:32 و همه امتها در حضور او جمع خواهند شد و آنها را از یکدیگر جدا خواهد کرد، همانطور که شبان گوسفندان خود را از بزها جدا می کند.</w:t>
      </w:r>
    </w:p>
    <w:p w14:paraId="6D7EB634" w14:textId="77777777" w:rsidR="00F90BDC" w:rsidRDefault="00F90BDC"/>
    <w:p w14:paraId="3120E593" w14:textId="77777777" w:rsidR="00F90BDC" w:rsidRDefault="00F90BDC">
      <w:r xmlns:w="http://schemas.openxmlformats.org/wordprocessingml/2006/main">
        <w:t xml:space="preserve">این قطعه گرد آمدن همه امت ها در پیشگاه خدا و جدایی او از آنها به گوسفند و بز را توصیف می کند.</w:t>
      </w:r>
    </w:p>
    <w:p w14:paraId="5613F578" w14:textId="77777777" w:rsidR="00F90BDC" w:rsidRDefault="00F90BDC"/>
    <w:p w14:paraId="56BCD7DB" w14:textId="77777777" w:rsidR="00F90BDC" w:rsidRDefault="00F90BDC">
      <w:r xmlns:w="http://schemas.openxmlformats.org/wordprocessingml/2006/main">
        <w:t xml:space="preserve">1. قضاوت نهایی: چه کسی در پایان از هم جدا خواهد شد؟</w:t>
      </w:r>
    </w:p>
    <w:p w14:paraId="25B1CF8A" w14:textId="77777777" w:rsidR="00F90BDC" w:rsidRDefault="00F90BDC"/>
    <w:p w14:paraId="3173B8F3" w14:textId="77777777" w:rsidR="00F90BDC" w:rsidRDefault="00F90BDC">
      <w:r xmlns:w="http://schemas.openxmlformats.org/wordprocessingml/2006/main">
        <w:t xml:space="preserve">2. گوسفند و بز: چه چیزی سرنوشت ما را تعیین می کند؟</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اشعیا 10:17 - «و نور اسرائیل آتش و قدوسش شعله خواهد شد. و خارها و خارهای او را در یک روز خواهد سوزاند و می بلعد.»</w:t>
      </w:r>
    </w:p>
    <w:p w14:paraId="25B0F4FE" w14:textId="77777777" w:rsidR="00F90BDC" w:rsidRDefault="00F90BDC"/>
    <w:p w14:paraId="10B36C06" w14:textId="77777777" w:rsidR="00F90BDC" w:rsidRDefault="00F90BDC">
      <w:r xmlns:w="http://schemas.openxmlformats.org/wordprocessingml/2006/main">
        <w:t xml:space="preserve">2. لوقا 17:24-25 - «زیرا همانطور که رعد و برق آسمان را از این سو به سوی دیگر روشن می کند، پسر انسان نیز در روزگار خود خواهد بود. اما ابتدا او باید رنج های زیادی را متحمل شود و توسط این نسل طرد شود.»</w:t>
      </w:r>
    </w:p>
    <w:p w14:paraId="4E43DB0D" w14:textId="77777777" w:rsidR="00F90BDC" w:rsidRDefault="00F90BDC"/>
    <w:p w14:paraId="1C375665" w14:textId="77777777" w:rsidR="00F90BDC" w:rsidRDefault="00F90BDC">
      <w:r xmlns:w="http://schemas.openxmlformats.org/wordprocessingml/2006/main">
        <w:t xml:space="preserve">متی 25:33 و گوسفندها را در دست راست خود بگذارد و بزها را در سمت چپ.</w:t>
      </w:r>
    </w:p>
    <w:p w14:paraId="11FA1DE9" w14:textId="77777777" w:rsidR="00F90BDC" w:rsidRDefault="00F90BDC"/>
    <w:p w14:paraId="435A367B" w14:textId="77777777" w:rsidR="00F90BDC" w:rsidRDefault="00F90BDC">
      <w:r xmlns:w="http://schemas.openxmlformats.org/wordprocessingml/2006/main">
        <w:t xml:space="preserve">در این قطعه آمده است که صالحان در دست راست و ناصالحان در سمت چپ قرار دارند.</w:t>
      </w:r>
    </w:p>
    <w:p w14:paraId="76E8E76B" w14:textId="77777777" w:rsidR="00F90BDC" w:rsidRDefault="00F90BDC"/>
    <w:p w14:paraId="6002F2CC" w14:textId="77777777" w:rsidR="00F90BDC" w:rsidRDefault="00F90BDC">
      <w:r xmlns:w="http://schemas.openxmlformats.org/wordprocessingml/2006/main">
        <w:t xml:space="preserve">1. شکاف بزرگ: صالحان و ناصالحان</w:t>
      </w:r>
    </w:p>
    <w:p w14:paraId="6C2970EC" w14:textId="77777777" w:rsidR="00F90BDC" w:rsidRDefault="00F90BDC"/>
    <w:p w14:paraId="0CDDEE65" w14:textId="77777777" w:rsidR="00F90BDC" w:rsidRDefault="00F90BDC">
      <w:r xmlns:w="http://schemas.openxmlformats.org/wordprocessingml/2006/main">
        <w:t xml:space="preserve">2. روز قیامت: جدا کردن گوسفند از بز</w:t>
      </w:r>
    </w:p>
    <w:p w14:paraId="390F5875" w14:textId="77777777" w:rsidR="00F90BDC" w:rsidRDefault="00F90BDC"/>
    <w:p w14:paraId="1CC14A16" w14:textId="77777777" w:rsidR="00F90BDC" w:rsidRDefault="00F90BDC">
      <w:r xmlns:w="http://schemas.openxmlformats.org/wordprocessingml/2006/main">
        <w:t xml:space="preserve">1. متی 7:21-23 - "نه هر که به من بگوید "خداوندا، خداوند" به ملکوت آسمان وارد خواهد شد، بلکه تنها کسی که اراده پدر من را که در آسمان است انجام دهد. در آن روز بسیاری به من خواهد گفت: "خداوندا، خداوندا، آیا ما به نام تو نبوّت نکردیم و به نام تو دیوها را بیرون نکردیم و به نام تو معجزات بسیاری انجام ندادیم؟" سپس آشکارا به آنها خواهم گفت: "من هرگز شما را نشناختم. ای بدکاران از من دور شوید!"</w:t>
      </w:r>
    </w:p>
    <w:p w14:paraId="3E43EFB4" w14:textId="77777777" w:rsidR="00F90BDC" w:rsidRDefault="00F90BDC"/>
    <w:p w14:paraId="4F4FB1B1" w14:textId="77777777" w:rsidR="00F90BDC" w:rsidRDefault="00F90BDC">
      <w:r xmlns:w="http://schemas.openxmlformats.org/wordprocessingml/2006/main">
        <w:t xml:space="preserve">2. رومیان 2: 6-8 - خدا «هر کس را بر اساس آنچه انجام داده است، پاداش خواهد داد. به آنانی که با پافشاری در انجام نیکی در پی جلال و افتخار و جاودانگی هستند، او حیات جاودانی خواهد بخشید. اما کسانی که خودخواه هستند و حق را رد می کنند و از بدی پیروی می کنند، خشم و غضب خواهد بود. برای هر انسانی که بدی کند، گرفتاری و ناراحتی خواهد بود.»</w:t>
      </w:r>
    </w:p>
    <w:p w14:paraId="3F60C352" w14:textId="77777777" w:rsidR="00F90BDC" w:rsidRDefault="00F90BDC"/>
    <w:p w14:paraId="7E31E977" w14:textId="77777777" w:rsidR="00F90BDC" w:rsidRDefault="00F90BDC">
      <w:r xmlns:w="http://schemas.openxmlformats.org/wordprocessingml/2006/main">
        <w:t xml:space="preserve">متی 25:34 آنگاه پادشاه به آنها در سمت راست خود خواهد گفت: ای برکت دهندگان پدر من بیایید، ملکوتی را که از آغاز جهان برای شما آماده شده است، به ارث ببرید.</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پادشاه عادلان را به ملکوتی که از آغاز جهان آماده شده است، خواهد پذیرفت.</w:t>
      </w:r>
    </w:p>
    <w:p w14:paraId="04670A30" w14:textId="77777777" w:rsidR="00F90BDC" w:rsidRDefault="00F90BDC"/>
    <w:p w14:paraId="7FFE7587" w14:textId="77777777" w:rsidR="00F90BDC" w:rsidRDefault="00F90BDC">
      <w:r xmlns:w="http://schemas.openxmlformats.org/wordprocessingml/2006/main">
        <w:t xml:space="preserve">1. خدا همیشه برای ما برنامه نجات و زندگی ابدی داشته است.</w:t>
      </w:r>
    </w:p>
    <w:p w14:paraId="5FEFAEAF" w14:textId="77777777" w:rsidR="00F90BDC" w:rsidRDefault="00F90BDC"/>
    <w:p w14:paraId="090D461F" w14:textId="77777777" w:rsidR="00F90BDC" w:rsidRDefault="00F90BDC">
      <w:r xmlns:w="http://schemas.openxmlformats.org/wordprocessingml/2006/main">
        <w:t xml:space="preserve">2. زندگی صالح، پاداشی است که از هر ثروت و لذت زمینی بیشتر است.</w:t>
      </w:r>
    </w:p>
    <w:p w14:paraId="5D47BEDE" w14:textId="77777777" w:rsidR="00F90BDC" w:rsidRDefault="00F90BDC"/>
    <w:p w14:paraId="24723FEA" w14:textId="77777777" w:rsidR="00F90BDC" w:rsidRDefault="00F90BDC">
      <w:r xmlns:w="http://schemas.openxmlformats.org/wordprocessingml/2006/main">
        <w:t xml:space="preserve">1. افسسیان 2: 8-9: زیرا به فیض از طریق ایمان نجات یافته اید. و این از شما نیست، این هدیه خداست، نه از اعمال، مبادا کسی فخر کند.</w:t>
      </w:r>
    </w:p>
    <w:p w14:paraId="4E0AB1C0" w14:textId="77777777" w:rsidR="00F90BDC" w:rsidRDefault="00F90BDC"/>
    <w:p w14:paraId="0B51E001" w14:textId="77777777" w:rsidR="00F90BDC" w:rsidRDefault="00F90BDC">
      <w:r xmlns:w="http://schemas.openxmlformats.org/wordprocessingml/2006/main">
        <w:t xml:space="preserve">2. اول پطرس 1: 3-4: متبارک است خدا و پدر خداوند ما عیسی مسیح، که برحسب رحمت فراوان خود ما را دوباره به امیدی زنده با رستاخیز عیسی مسیح از مردگان، به میراثی فاسد ناپذیر متولد کرد. و بی آلایش، که محو نمی شود، در بهشت برای شما محفوظ است.</w:t>
      </w:r>
    </w:p>
    <w:p w14:paraId="5F0B4441" w14:textId="77777777" w:rsidR="00F90BDC" w:rsidRDefault="00F90BDC"/>
    <w:p w14:paraId="4E464CCD" w14:textId="77777777" w:rsidR="00F90BDC" w:rsidRDefault="00F90BDC">
      <w:r xmlns:w="http://schemas.openxmlformats.org/wordprocessingml/2006/main">
        <w:t xml:space="preserve">متی 25:35 زیرا گرسنه بودم و به من غذا دادید، تشنه بودم و به من نوشیدنی دادید، غریب بودم و مرا داخل کردید.</w:t>
      </w:r>
    </w:p>
    <w:p w14:paraId="79FD307B" w14:textId="77777777" w:rsidR="00F90BDC" w:rsidRDefault="00F90BDC"/>
    <w:p w14:paraId="0139E0FD" w14:textId="77777777" w:rsidR="00F90BDC" w:rsidRDefault="00F90BDC">
      <w:r xmlns:w="http://schemas.openxmlformats.org/wordprocessingml/2006/main">
        <w:t xml:space="preserve">این قطعه بر اهمیت مراقبت از افراد نیازمند تأکید می کند.</w:t>
      </w:r>
    </w:p>
    <w:p w14:paraId="2478F898" w14:textId="77777777" w:rsidR="00F90BDC" w:rsidRDefault="00F90BDC"/>
    <w:p w14:paraId="4FE598EA" w14:textId="77777777" w:rsidR="00F90BDC" w:rsidRDefault="00F90BDC">
      <w:r xmlns:w="http://schemas.openxmlformats.org/wordprocessingml/2006/main">
        <w:t xml:space="preserve">1: همه ما فراخوانده شده ایم که مهمان نوازی و خدمت فداکارانه را به نفع برادران و خواهران نیازمند خود انجام دهیم.</w:t>
      </w:r>
    </w:p>
    <w:p w14:paraId="3628291B" w14:textId="77777777" w:rsidR="00F90BDC" w:rsidRDefault="00F90BDC"/>
    <w:p w14:paraId="3DBDB5BE" w14:textId="77777777" w:rsidR="00F90BDC" w:rsidRDefault="00F90BDC">
      <w:r xmlns:w="http://schemas.openxmlformats.org/wordprocessingml/2006/main">
        <w:t xml:space="preserve">2: عیسی ما را فرا می خواند تا مراقب نیازهای دیگران باشیم و در وقت، منابع و مراقبت خود سخاوتمند باشیم.</w:t>
      </w:r>
    </w:p>
    <w:p w14:paraId="31F2180F" w14:textId="77777777" w:rsidR="00F90BDC" w:rsidRDefault="00F90BDC"/>
    <w:p w14:paraId="2F91CFB7" w14:textId="77777777" w:rsidR="00F90BDC" w:rsidRDefault="00F90BDC">
      <w:r xmlns:w="http://schemas.openxmlformats.org/wordprocessingml/2006/main">
        <w:t xml:space="preserve">1: یعقوب 2: 14-17 - چه فایده ای دارد، برادران من، اگر کسی بگوید ایمان دارد اما هیچ عملی ندارد؟ آیا ایمانش نجاتش می دهد؟</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مرقس 12:31 - "همسایه خود را مانند خود دوست بدارید."</w:t>
      </w:r>
    </w:p>
    <w:p w14:paraId="62438DC9" w14:textId="77777777" w:rsidR="00F90BDC" w:rsidRDefault="00F90BDC"/>
    <w:p w14:paraId="54A3475D" w14:textId="77777777" w:rsidR="00F90BDC" w:rsidRDefault="00F90BDC">
      <w:r xmlns:w="http://schemas.openxmlformats.org/wordprocessingml/2006/main">
        <w:t xml:space="preserve">متی 25:36 برهنه و لباس مرا پوشاندید.</w:t>
      </w:r>
    </w:p>
    <w:p w14:paraId="16F5917B" w14:textId="77777777" w:rsidR="00F90BDC" w:rsidRDefault="00F90BDC"/>
    <w:p w14:paraId="65DAD53A" w14:textId="77777777" w:rsidR="00F90BDC" w:rsidRDefault="00F90BDC">
      <w:r xmlns:w="http://schemas.openxmlformats.org/wordprocessingml/2006/main">
        <w:t xml:space="preserve">این قطعه بر اهمیت خدمت دلسوزانه به نیازمندان تأکید می کند.</w:t>
      </w:r>
    </w:p>
    <w:p w14:paraId="1732FF18" w14:textId="77777777" w:rsidR="00F90BDC" w:rsidRDefault="00F90BDC"/>
    <w:p w14:paraId="1A70FA36" w14:textId="77777777" w:rsidR="00F90BDC" w:rsidRDefault="00F90BDC">
      <w:r xmlns:w="http://schemas.openxmlformats.org/wordprocessingml/2006/main">
        <w:t xml:space="preserve">1. دعوت مهربانانه ما: انجام خدمت عیسی</w:t>
      </w:r>
    </w:p>
    <w:p w14:paraId="7B3BAFD2" w14:textId="77777777" w:rsidR="00F90BDC" w:rsidRDefault="00F90BDC"/>
    <w:p w14:paraId="3BD5130F" w14:textId="77777777" w:rsidR="00F90BDC" w:rsidRDefault="00F90BDC">
      <w:r xmlns:w="http://schemas.openxmlformats.org/wordprocessingml/2006/main">
        <w:t xml:space="preserve">2. خدمت به دیگران با عشق مسیح</w:t>
      </w:r>
    </w:p>
    <w:p w14:paraId="78490561" w14:textId="77777777" w:rsidR="00F90BDC" w:rsidRDefault="00F90BDC"/>
    <w:p w14:paraId="24605FC3" w14:textId="77777777" w:rsidR="00F90BDC" w:rsidRDefault="00F90BDC">
      <w:r xmlns:w="http://schemas.openxmlformats.org/wordprocessingml/2006/main">
        <w:t xml:space="preserve">1. غلاطیان 5: 13-14 - "زیرا ای برادران، شما به آزادی فرا خوانده شده اید، فقط از آزادی برای مناسبتی برای جسم استفاده نکنید، بلکه با محبت یکدیگر را خدمت کنید. زیرا تمام شریعت در یک کلمه تحقق می یابد، حتی در این، همسایه خود را مانند خود دوست بدار.»</w:t>
      </w:r>
    </w:p>
    <w:p w14:paraId="204689B1" w14:textId="77777777" w:rsidR="00F90BDC" w:rsidRDefault="00F90BDC"/>
    <w:p w14:paraId="4D1D1A93" w14:textId="77777777" w:rsidR="00F90BDC" w:rsidRDefault="00F90BDC">
      <w:r xmlns:w="http://schemas.openxmlformats.org/wordprocessingml/2006/main">
        <w:t xml:space="preserve">2. یعقوب 1:27 - "دین پاک و بی آلایش در پیشگاه خدا و پدر این است که یتیمان و بیوه زنان را در مصیبتشان ملاقات کند و خود را از دنیا پاک نگاه دارد."</w:t>
      </w:r>
    </w:p>
    <w:p w14:paraId="709159FB" w14:textId="77777777" w:rsidR="00F90BDC" w:rsidRDefault="00F90BDC"/>
    <w:p w14:paraId="1335F78F" w14:textId="77777777" w:rsidR="00F90BDC" w:rsidRDefault="00F90BDC">
      <w:r xmlns:w="http://schemas.openxmlformats.org/wordprocessingml/2006/main">
        <w:t xml:space="preserve">متی 25:37 آنگاه عادلان به او پاسخ خواهند داد و خواهند گفت: «خداوندا، کی تو را گرسنه دیدیم و به تو سیر کردیم؟ یا تشنه، و به تو آب داد؟</w:t>
      </w:r>
    </w:p>
    <w:p w14:paraId="1866E8B7" w14:textId="77777777" w:rsidR="00F90BDC" w:rsidRDefault="00F90BDC"/>
    <w:p w14:paraId="3EFA7E0F" w14:textId="77777777" w:rsidR="00F90BDC" w:rsidRDefault="00F90BDC">
      <w:r xmlns:w="http://schemas.openxmlformats.org/wordprocessingml/2006/main">
        <w:t xml:space="preserve">این قسمت از پاسخ عادلان به سؤال خدا در مورد اینکه چه زمانی از گرسنگان و تشنه ها مراقبت کرده اند صحبت می کند.</w:t>
      </w:r>
    </w:p>
    <w:p w14:paraId="2AC2ED87" w14:textId="77777777" w:rsidR="00F90BDC" w:rsidRDefault="00F90BDC"/>
    <w:p w14:paraId="131F12FC" w14:textId="77777777" w:rsidR="00F90BDC" w:rsidRDefault="00F90BDC">
      <w:r xmlns:w="http://schemas.openxmlformats.org/wordprocessingml/2006/main">
        <w:t xml:space="preserve">1: باید قلبی داشته باشیم که به افراد کم بخت خدمت کنیم و با مراقبت از گرسنگان و تشنه ها محبت خدا را نشان دهیم.</w:t>
      </w:r>
    </w:p>
    <w:p w14:paraId="2A281734" w14:textId="77777777" w:rsidR="00F90BDC" w:rsidRDefault="00F90BDC"/>
    <w:p w14:paraId="5F0EEE92" w14:textId="77777777" w:rsidR="00F90BDC" w:rsidRDefault="00F90BDC">
      <w:r xmlns:w="http://schemas.openxmlformats.org/wordprocessingml/2006/main">
        <w:t xml:space="preserve">2: ما باید آماده پاسخگویی به دلیل زندگی با ایمان به مسیح باشیم و </w:t>
      </w:r>
      <w:r xmlns:w="http://schemas.openxmlformats.org/wordprocessingml/2006/main">
        <w:lastRenderedPageBreak xmlns:w="http://schemas.openxmlformats.org/wordprocessingml/2006/main"/>
      </w:r>
      <w:r xmlns:w="http://schemas.openxmlformats.org/wordprocessingml/2006/main">
        <w:t xml:space="preserve">آن را از طریق اعمال خود نشان دهیم.</w:t>
      </w:r>
    </w:p>
    <w:p w14:paraId="5AE33838" w14:textId="77777777" w:rsidR="00F90BDC" w:rsidRDefault="00F90BDC"/>
    <w:p w14:paraId="59F0ACBC" w14:textId="77777777" w:rsidR="00F90BDC" w:rsidRDefault="00F90BDC">
      <w:r xmlns:w="http://schemas.openxmlformats.org/wordprocessingml/2006/main">
        <w:t xml:space="preserve">1: متی 22:37-40 - "عیسی به او گفت: "خداوند، خدای خود را با تمام قلب خود و با تمام جان و با تمام ذهن خود دوست داشته باش. این فرمان اول و بزرگ است. و دومی مانند آن است، همسایه خود را مانند خود دوست بدار. تمام شریعت و انبیا بر این دو فرمان آویزان است.»</w:t>
      </w:r>
    </w:p>
    <w:p w14:paraId="011F93D3" w14:textId="77777777" w:rsidR="00F90BDC" w:rsidRDefault="00F90BDC"/>
    <w:p w14:paraId="3376ABDE" w14:textId="77777777" w:rsidR="00F90BDC" w:rsidRDefault="00F90BDC">
      <w:r xmlns:w="http://schemas.openxmlformats.org/wordprocessingml/2006/main">
        <w:t xml:space="preserve">2: یعقوب 2: 14-17 - "ای برادران من، اگر کسی بگوید ایمان دارد و اعمال ندارد، چه سودی دارد؟ آیا ایمان می تواند او را نجات دهد؟ اگر برادر یا خواهری برهنه و از غذای روزانه بی بهره باشد، و یکی از شما به آنها می‌گوید: با سلامتی بروید، گرم و سیر شوید، با وجود اینکه چیزهایی را که برای بدن لازم است به آنها نمی‌دهید، چه سودی دارد؟ تنها بودن."</w:t>
      </w:r>
    </w:p>
    <w:p w14:paraId="6AAC2F8D" w14:textId="77777777" w:rsidR="00F90BDC" w:rsidRDefault="00F90BDC"/>
    <w:p w14:paraId="6AA919A3" w14:textId="77777777" w:rsidR="00F90BDC" w:rsidRDefault="00F90BDC">
      <w:r xmlns:w="http://schemas.openxmlformats.org/wordprocessingml/2006/main">
        <w:t xml:space="preserve">متی 25:38 کی تو را غریب دیدیم و تو را پذیرفتیم؟ یا برهنه، و تو را پوشاند؟</w:t>
      </w:r>
    </w:p>
    <w:p w14:paraId="74496977" w14:textId="77777777" w:rsidR="00F90BDC" w:rsidRDefault="00F90BDC"/>
    <w:p w14:paraId="3F5FDF9C" w14:textId="77777777" w:rsidR="00F90BDC" w:rsidRDefault="00F90BDC">
      <w:r xmlns:w="http://schemas.openxmlformats.org/wordprocessingml/2006/main">
        <w:t xml:space="preserve">این قطعه بر اهمیت مهمان نوازی و مراقبت از نیازمندان تأکید می کند.</w:t>
      </w:r>
    </w:p>
    <w:p w14:paraId="5C12345E" w14:textId="77777777" w:rsidR="00F90BDC" w:rsidRDefault="00F90BDC"/>
    <w:p w14:paraId="416FEC0A" w14:textId="77777777" w:rsidR="00F90BDC" w:rsidRDefault="00F90BDC">
      <w:r xmlns:w="http://schemas.openxmlformats.org/wordprocessingml/2006/main">
        <w:t xml:space="preserve">1: همانطور که در متی 25:38 ذکر شده است، فرا خوانده شده ایم تا سخاوتمند و مهمان نواز باشیم.</w:t>
      </w:r>
    </w:p>
    <w:p w14:paraId="7DBF1911" w14:textId="77777777" w:rsidR="00F90BDC" w:rsidRDefault="00F90BDC"/>
    <w:p w14:paraId="27318E6C" w14:textId="77777777" w:rsidR="00F90BDC" w:rsidRDefault="00F90BDC">
      <w:r xmlns:w="http://schemas.openxmlformats.org/wordprocessingml/2006/main">
        <w:t xml:space="preserve">2: ما باید غریبه ها را فرزندان خدا بدانیم و همانطور که در متی 25:38 آموزش داده شده است به آنها مهربانی و شفقت نشان دهیم.</w:t>
      </w:r>
    </w:p>
    <w:p w14:paraId="333198C8" w14:textId="77777777" w:rsidR="00F90BDC" w:rsidRDefault="00F90BDC"/>
    <w:p w14:paraId="10BEF871" w14:textId="77777777" w:rsidR="00F90BDC" w:rsidRDefault="00F90BDC">
      <w:r xmlns:w="http://schemas.openxmlformats.org/wordprocessingml/2006/main">
        <w:t xml:space="preserve">1: عبرانیان 13: 2 - "از مهمان نوازی با بیگانگان غافل نشوید، زیرا برخی از این طریق فرشتگان را ناآگاه پذیرفته اند."</w:t>
      </w:r>
    </w:p>
    <w:p w14:paraId="094DBAFB" w14:textId="77777777" w:rsidR="00F90BDC" w:rsidRDefault="00F90BDC"/>
    <w:p w14:paraId="060ADDF1" w14:textId="77777777" w:rsidR="00F90BDC" w:rsidRDefault="00F90BDC">
      <w:r xmlns:w="http://schemas.openxmlformats.org/wordprocessingml/2006/main">
        <w:t xml:space="preserve">2: یعقوب 2: 15-16 - "اگر برادر یا خواهری بدلباس باشد و غذای روزانه کم داشته باشد، و یکی از شما به آنها بگوید: "با آرامش بروید، گرم و سیر شوید"، بدون اینکه چیزهای لازم را به آنها بدهید. بدن، چه فایده ای دارد؟"</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25:39 یا کی تو را مریض یا در زندان دیدیم و نزد تو آمدیم؟</w:t>
      </w:r>
    </w:p>
    <w:p w14:paraId="62FAF420" w14:textId="77777777" w:rsidR="00F90BDC" w:rsidRDefault="00F90BDC"/>
    <w:p w14:paraId="5074596C" w14:textId="77777777" w:rsidR="00F90BDC" w:rsidRDefault="00F90BDC">
      <w:r xmlns:w="http://schemas.openxmlformats.org/wordprocessingml/2006/main">
        <w:t xml:space="preserve">این قسمت از اهمیت مراقبت از بیماران و زندانیان صحبت می کند.</w:t>
      </w:r>
    </w:p>
    <w:p w14:paraId="1A97705C" w14:textId="77777777" w:rsidR="00F90BDC" w:rsidRDefault="00F90BDC"/>
    <w:p w14:paraId="3EBE3105" w14:textId="77777777" w:rsidR="00F90BDC" w:rsidRDefault="00F90BDC">
      <w:r xmlns:w="http://schemas.openxmlformats.org/wordprocessingml/2006/main">
        <w:t xml:space="preserve">1. "شفقت عیسی: مراقبت از بیماران و زندانیان"</w:t>
      </w:r>
    </w:p>
    <w:p w14:paraId="216B5E1E" w14:textId="77777777" w:rsidR="00F90BDC" w:rsidRDefault="00F90BDC"/>
    <w:p w14:paraId="2F065B73" w14:textId="77777777" w:rsidR="00F90BDC" w:rsidRDefault="00F90BDC">
      <w:r xmlns:w="http://schemas.openxmlformats.org/wordprocessingml/2006/main">
        <w:t xml:space="preserve">2. "قدرت عشق: نشان دادن رحمت به ضعیفان و آسیب دیده"</w:t>
      </w:r>
    </w:p>
    <w:p w14:paraId="21EF073F" w14:textId="77777777" w:rsidR="00F90BDC" w:rsidRDefault="00F90BDC"/>
    <w:p w14:paraId="69F5C5C4" w14:textId="77777777" w:rsidR="00F90BDC" w:rsidRDefault="00F90BDC">
      <w:r xmlns:w="http://schemas.openxmlformats.org/wordprocessingml/2006/main">
        <w:t xml:space="preserve">1. یعقوب 2: 14-17 - "ای برادران و خواهران من، چه فایده ای دارد، اگر کسی ادعا کند ایمان دارد اما عملی ندارد؟ آیا چنین ایمانی می تواند او را نجات دهد؟ فرض کنید برادر یا خواهری بدون لباس و غذای روزانه است. اگر یکی از شما به آنها بگوید: «با آرامش بروید، گرم و سیر شوید»، اما برای نیازهای جسمانی آنها کاری انجام ندهید، چه فایده ای دارد؟ مرده."</w:t>
      </w:r>
    </w:p>
    <w:p w14:paraId="14B0CDCB" w14:textId="77777777" w:rsidR="00F90BDC" w:rsidRDefault="00F90BDC"/>
    <w:p w14:paraId="5DD39333" w14:textId="77777777" w:rsidR="00F90BDC" w:rsidRDefault="00F90BDC">
      <w:r xmlns:w="http://schemas.openxmlformats.org/wordprocessingml/2006/main">
        <w:t xml:space="preserve">2. اشعیا 58: 6-7 - "آیا این نوع روزه ای نیست که من انتخاب کرده ام: گشودن زنجیرهای ظلم و گشودن بندهای یوغ، آزاد کردن ستمدیدگان و شکستن هر یوغ؟ آیا شریک شدن نیست؟ غذای خود را نزد گرسنگان، و سرگردان فقیر را سرپناهی قرار دهید، چون برهنه ها را می بینید، آنها را بپوشانید و از گوشت و خون خود روی گردانید؟»</w:t>
      </w:r>
    </w:p>
    <w:p w14:paraId="18C2FD0C" w14:textId="77777777" w:rsidR="00F90BDC" w:rsidRDefault="00F90BDC"/>
    <w:p w14:paraId="0B726FF5" w14:textId="77777777" w:rsidR="00F90BDC" w:rsidRDefault="00F90BDC">
      <w:r xmlns:w="http://schemas.openxmlformats.org/wordprocessingml/2006/main">
        <w:t xml:space="preserve">متی 25:40 و پادشاه پاسخ خواهد داد و به آنها خواهد گفت: "آینه به شما می گویم، تا آنجا که این کار را برای یکی از کوچکترین برادرانم انجام دادید، برای من نیز چنین کردید."</w:t>
      </w:r>
    </w:p>
    <w:p w14:paraId="403DBF21" w14:textId="77777777" w:rsidR="00F90BDC" w:rsidRDefault="00F90BDC"/>
    <w:p w14:paraId="1BDA2683" w14:textId="77777777" w:rsidR="00F90BDC" w:rsidRDefault="00F90BDC">
      <w:r xmlns:w="http://schemas.openxmlformats.org/wordprocessingml/2006/main">
        <w:t xml:space="preserve">این قطعه بر اهمیت کمک به کوچکترین برادرانمان تأکید می کند، همانطور که ما به خود مسیح کمک می کنیم.</w:t>
      </w:r>
    </w:p>
    <w:p w14:paraId="1B043B0C" w14:textId="77777777" w:rsidR="00F90BDC" w:rsidRDefault="00F90BDC"/>
    <w:p w14:paraId="0C59EB78" w14:textId="77777777" w:rsidR="00F90BDC" w:rsidRDefault="00F90BDC">
      <w:r xmlns:w="http://schemas.openxmlformats.org/wordprocessingml/2006/main">
        <w:t xml:space="preserve">1. "زندگی با شفقت: خدمت به کمترین برادرانمان"</w:t>
      </w:r>
    </w:p>
    <w:p w14:paraId="70AAFF3B" w14:textId="77777777" w:rsidR="00F90BDC" w:rsidRDefault="00F90BDC"/>
    <w:p w14:paraId="6B0E73D1" w14:textId="77777777" w:rsidR="00F90BDC" w:rsidRDefault="00F90BDC">
      <w:r xmlns:w="http://schemas.openxmlformats.org/wordprocessingml/2006/main">
        <w:t xml:space="preserve">2. "قدرت عشق: خدمت به عنوان بیان ایمان"</w:t>
      </w:r>
    </w:p>
    <w:p w14:paraId="247DFCA8" w14:textId="77777777" w:rsidR="00F90BDC" w:rsidRDefault="00F90BDC"/>
    <w:p w14:paraId="105289E2" w14:textId="77777777" w:rsidR="00F90BDC" w:rsidRDefault="00F90BDC">
      <w:r xmlns:w="http://schemas.openxmlformats.org/wordprocessingml/2006/main">
        <w:t xml:space="preserve">1. یعقوب 2: 14-17</w:t>
      </w:r>
    </w:p>
    <w:p w14:paraId="49805634" w14:textId="77777777" w:rsidR="00F90BDC" w:rsidRDefault="00F90BDC"/>
    <w:p w14:paraId="5B77DE15" w14:textId="77777777" w:rsidR="00F90BDC" w:rsidRDefault="00F90BDC">
      <w:r xmlns:w="http://schemas.openxmlformats.org/wordprocessingml/2006/main">
        <w:t xml:space="preserve">2. لوقا 10:25-37</w:t>
      </w:r>
    </w:p>
    <w:p w14:paraId="208FB9A0" w14:textId="77777777" w:rsidR="00F90BDC" w:rsidRDefault="00F90BDC"/>
    <w:p w14:paraId="44D0FB7A" w14:textId="77777777" w:rsidR="00F90BDC" w:rsidRDefault="00F90BDC">
      <w:r xmlns:w="http://schemas.openxmlformats.org/wordprocessingml/2006/main">
        <w:t xml:space="preserve">متی 25:41 سپس به آنها در سمت چپ نیز خواهد گفت: ای نفرین شده از من خارج شوید به آتش جاودانی که برای شیطان و فرشتگان او آماده شده است.</w:t>
      </w:r>
    </w:p>
    <w:p w14:paraId="204C54AF" w14:textId="77777777" w:rsidR="00F90BDC" w:rsidRDefault="00F90BDC"/>
    <w:p w14:paraId="2B597D7D" w14:textId="77777777" w:rsidR="00F90BDC" w:rsidRDefault="00F90BDC">
      <w:r xmlns:w="http://schemas.openxmlformats.org/wordprocessingml/2006/main">
        <w:t xml:space="preserve">شریران به آتش ابدی فرستاده خواهند شد که برای شیطان و فرشتگانش آماده شده است.</w:t>
      </w:r>
    </w:p>
    <w:p w14:paraId="232FFBEE" w14:textId="77777777" w:rsidR="00F90BDC" w:rsidRDefault="00F90BDC"/>
    <w:p w14:paraId="02E092EF" w14:textId="77777777" w:rsidR="00F90BDC" w:rsidRDefault="00F90BDC">
      <w:r xmlns:w="http://schemas.openxmlformats.org/wordprocessingml/2006/main">
        <w:t xml:space="preserve">1: عاقبت شر لعنت ابدی است.</w:t>
      </w:r>
    </w:p>
    <w:p w14:paraId="7C719A83" w14:textId="77777777" w:rsidR="00F90BDC" w:rsidRDefault="00F90BDC"/>
    <w:p w14:paraId="2D417C91" w14:textId="77777777" w:rsidR="00F90BDC" w:rsidRDefault="00F90BDC">
      <w:r xmlns:w="http://schemas.openxmlformats.org/wordprocessingml/2006/main">
        <w:t xml:space="preserve">2: فریب وعده های شیطانی را نخورید، زیرا این کار فقط به نابودی منجر می شود.</w:t>
      </w:r>
    </w:p>
    <w:p w14:paraId="4454A383" w14:textId="77777777" w:rsidR="00F90BDC" w:rsidRDefault="00F90BDC"/>
    <w:p w14:paraId="7E11B473" w14:textId="77777777" w:rsidR="00F90BDC" w:rsidRDefault="00F90BDC">
      <w:r xmlns:w="http://schemas.openxmlformats.org/wordprocessingml/2006/main">
        <w:t xml:space="preserve">1: مکاشفه 20: 10-15 - و شیطانی که آنها را فریب داد به دریاچه آتش و گوگرد، جایی که وحش و نبی دروغین در آنجا هستند، انداخته شد و روز و شب تا ابدالاباد عذاب خواهند بود.</w:t>
      </w:r>
    </w:p>
    <w:p w14:paraId="08449425" w14:textId="77777777" w:rsidR="00F90BDC" w:rsidRDefault="00F90BDC"/>
    <w:p w14:paraId="49F4065D" w14:textId="77777777" w:rsidR="00F90BDC" w:rsidRDefault="00F90BDC">
      <w:r xmlns:w="http://schemas.openxmlformats.org/wordprocessingml/2006/main">
        <w:t xml:space="preserve">2: 2 تسالونیکیان 1: 7-9 - و برای شما که مضطرب هستید با ما آرام باشید، هنگامی که عیسی خداوند با فرشتگان قدرتمند خود از آسمان ظاهر شود، در آتشی شعله ور از آنانی که خدا را نمی شناسند و اطاعت نمی کنند انتقام می گیرد. انجیل خداوند ما عیسی مسیح: که با هلاکت ابدی از حضور خداوند و از جلال قدرت او مجازات خواهد شد.</w:t>
      </w:r>
    </w:p>
    <w:p w14:paraId="31A4FD18" w14:textId="77777777" w:rsidR="00F90BDC" w:rsidRDefault="00F90BDC"/>
    <w:p w14:paraId="218E5D5C" w14:textId="77777777" w:rsidR="00F90BDC" w:rsidRDefault="00F90BDC">
      <w:r xmlns:w="http://schemas.openxmlformats.org/wordprocessingml/2006/main">
        <w:t xml:space="preserve">متی 25:42 زیرا گرسنه بودم و به من غذا ندادید، تشنه بودم و به من آب ندادید.</w:t>
      </w:r>
    </w:p>
    <w:p w14:paraId="6DA04B84" w14:textId="77777777" w:rsidR="00F90BDC" w:rsidRDefault="00F90BDC"/>
    <w:p w14:paraId="397DF087" w14:textId="77777777" w:rsidR="00F90BDC" w:rsidRDefault="00F90BDC">
      <w:r xmlns:w="http://schemas.openxmlformats.org/wordprocessingml/2006/main">
        <w:t xml:space="preserve">این آیه از عدم رزق و روزی نیازمندان صحبت می کند.</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"بخشش به نیازمندان: فراخوانی برای شفقت"</w:t>
      </w:r>
    </w:p>
    <w:p w14:paraId="3B726C0A" w14:textId="77777777" w:rsidR="00F90BDC" w:rsidRDefault="00F90BDC"/>
    <w:p w14:paraId="2FA77D1F" w14:textId="77777777" w:rsidR="00F90BDC" w:rsidRDefault="00F90BDC">
      <w:r xmlns:w="http://schemas.openxmlformats.org/wordprocessingml/2006/main">
        <w:t xml:space="preserve">2. «کمک به غیر: مسئولیت مؤمنان»</w:t>
      </w:r>
    </w:p>
    <w:p w14:paraId="4777DEA9" w14:textId="77777777" w:rsidR="00F90BDC" w:rsidRDefault="00F90BDC"/>
    <w:p w14:paraId="5CA5CF69" w14:textId="77777777" w:rsidR="00F90BDC" w:rsidRDefault="00F90BDC">
      <w:r xmlns:w="http://schemas.openxmlformats.org/wordprocessingml/2006/main">
        <w:t xml:space="preserve">1. یعقوب 2: 15-16 "اگر برادر یا خواهری بدلباس باشد و غذای روزانه نداشته باشد، و یکی از شما به آنها بگوید: "با آرامش بروید، گرم و سیر شوید"، بدون اینکه چیزهای مورد نیاز را به آنها بدهید. بدن، چه فایده ای دارد؟"</w:t>
      </w:r>
    </w:p>
    <w:p w14:paraId="6012DD10" w14:textId="77777777" w:rsidR="00F90BDC" w:rsidRDefault="00F90BDC"/>
    <w:p w14:paraId="4EB79A8F" w14:textId="77777777" w:rsidR="00F90BDC" w:rsidRDefault="00F90BDC">
      <w:r xmlns:w="http://schemas.openxmlformats.org/wordprocessingml/2006/main">
        <w:t xml:space="preserve">2. اول یوحنا 3: 17-18 "اما اگر کسی مال دنیا را داشته باشد و برادر خود را نیازمند ببیند، اما قلب خود را بر او ببندد، چگونه محبت خدا در او می ماند؟ فرزندان، در کلام و گفتار محبت نکنیم. اما در عمل و حقیقت.»</w:t>
      </w:r>
    </w:p>
    <w:p w14:paraId="74B1416E" w14:textId="77777777" w:rsidR="00F90BDC" w:rsidRDefault="00F90BDC"/>
    <w:p w14:paraId="4F27FEDD" w14:textId="77777777" w:rsidR="00F90BDC" w:rsidRDefault="00F90BDC">
      <w:r xmlns:w="http://schemas.openxmlformats.org/wordprocessingml/2006/main">
        <w:t xml:space="preserve">متی 25:43 من غریبه بودم و مرا نبردید، برهنه و لباس نپوشیدید، بیمار بودم و در زندان بودم و مرا ملاقات نکردید.</w:t>
      </w:r>
    </w:p>
    <w:p w14:paraId="4C693F53" w14:textId="77777777" w:rsidR="00F90BDC" w:rsidRDefault="00F90BDC"/>
    <w:p w14:paraId="7CAF2139" w14:textId="77777777" w:rsidR="00F90BDC" w:rsidRDefault="00F90BDC">
      <w:r xmlns:w="http://schemas.openxmlformats.org/wordprocessingml/2006/main">
        <w:t xml:space="preserve">این آیه ما را تشویق می کند که مهمان نواز باشیم و به نیازمندان کمک کنیم.</w:t>
      </w:r>
    </w:p>
    <w:p w14:paraId="659A923F" w14:textId="77777777" w:rsidR="00F90BDC" w:rsidRDefault="00F90BDC"/>
    <w:p w14:paraId="75E9758B" w14:textId="77777777" w:rsidR="00F90BDC" w:rsidRDefault="00F90BDC">
      <w:r xmlns:w="http://schemas.openxmlformats.org/wordprocessingml/2006/main">
        <w:t xml:space="preserve">1: ما فرا خوانده شده ایم تا در برابر نیازمندان مهمان نواز باشیم.</w:t>
      </w:r>
    </w:p>
    <w:p w14:paraId="184F3C9A" w14:textId="77777777" w:rsidR="00F90BDC" w:rsidRDefault="00F90BDC"/>
    <w:p w14:paraId="32D49106" w14:textId="77777777" w:rsidR="00F90BDC" w:rsidRDefault="00F90BDC">
      <w:r xmlns:w="http://schemas.openxmlformats.org/wordprocessingml/2006/main">
        <w:t xml:space="preserve">2: ما باید با کمک به کسانی که در رنج و نیاز هستند، شفقت و رحمت نشان دهیم.</w:t>
      </w:r>
    </w:p>
    <w:p w14:paraId="1FCC6C0C" w14:textId="77777777" w:rsidR="00F90BDC" w:rsidRDefault="00F90BDC"/>
    <w:p w14:paraId="0059CC2C" w14:textId="77777777" w:rsidR="00F90BDC" w:rsidRDefault="00F90BDC">
      <w:r xmlns:w="http://schemas.openxmlformats.org/wordprocessingml/2006/main">
        <w:t xml:space="preserve">1: یعقوب 1: 27 - دین پاک و بی آلایش در برابر خدا و پدر این است: دیدار یتیمان و بیوه زنان در مصیبتشان، و خود را از دنیا پاک نگاه داشتن.</w:t>
      </w:r>
    </w:p>
    <w:p w14:paraId="0FFA7639" w14:textId="77777777" w:rsidR="00F90BDC" w:rsidRDefault="00F90BDC"/>
    <w:p w14:paraId="16963211" w14:textId="77777777" w:rsidR="00F90BDC" w:rsidRDefault="00F90BDC">
      <w:r xmlns:w="http://schemas.openxmlformats.org/wordprocessingml/2006/main">
        <w:t xml:space="preserve">2: اشعیا 58:7 - آیا این نیست که نان خود را با گرسنگان تقسیم کنید و فقیران را که بیرون رانده شده اند به خانه خود بیاورید؟ وقتی برهنه را می بینی، او را می پوشانی و خود را از بدن خود پنهان نمی کنی؟</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25:44 پس آنها نیز به او پاسخ خواهند داد و خواهند گفت: «خداوندا، کی تو را گرسنه یا تشنه یا غریب یا برهنه یا بیمار یا در زندان دیدیم و به تو خدمت نکردیم؟</w:t>
      </w:r>
    </w:p>
    <w:p w14:paraId="5826CC47" w14:textId="77777777" w:rsidR="00F90BDC" w:rsidRDefault="00F90BDC"/>
    <w:p w14:paraId="6377ACA9" w14:textId="77777777" w:rsidR="00F90BDC" w:rsidRDefault="00F90BDC">
      <w:r xmlns:w="http://schemas.openxmlformats.org/wordprocessingml/2006/main">
        <w:t xml:space="preserve">این قسمت از این صحبت می کند که چگونه باید با دیگران، حتی با کسانی که نیازمند هستند، طوری رفتار کنیم که انگار خود مسیح هستند.</w:t>
      </w:r>
    </w:p>
    <w:p w14:paraId="0127CCAE" w14:textId="77777777" w:rsidR="00F90BDC" w:rsidRDefault="00F90BDC"/>
    <w:p w14:paraId="6EE3D74C" w14:textId="77777777" w:rsidR="00F90BDC" w:rsidRDefault="00F90BDC">
      <w:r xmlns:w="http://schemas.openxmlformats.org/wordprocessingml/2006/main">
        <w:t xml:space="preserve">1. فراخوانی به شفقت: وظیفه ما برای محبت و خدمت به نیازمندان</w:t>
      </w:r>
    </w:p>
    <w:p w14:paraId="35C75F45" w14:textId="77777777" w:rsidR="00F90BDC" w:rsidRDefault="00F90BDC"/>
    <w:p w14:paraId="3C9EA538" w14:textId="77777777" w:rsidR="00F90BDC" w:rsidRDefault="00F90BDC">
      <w:r xmlns:w="http://schemas.openxmlformats.org/wordprocessingml/2006/main">
        <w:t xml:space="preserve">2. قانون طلایی: با دیگران آن گونه رفتار کنید که دوست دارید با شما رفتار شود</w:t>
      </w:r>
    </w:p>
    <w:p w14:paraId="2D35364D" w14:textId="77777777" w:rsidR="00F90BDC" w:rsidRDefault="00F90BDC"/>
    <w:p w14:paraId="6D710375" w14:textId="77777777" w:rsidR="00F90BDC" w:rsidRDefault="00F90BDC">
      <w:r xmlns:w="http://schemas.openxmlformats.org/wordprocessingml/2006/main">
        <w:t xml:space="preserve">1. غلاطیان 6: 9-10 - "از انجام نیکوکاری خسته نشویم، زیرا اگر تسلیم نشویم در زمان مناسب محصول درو خواهیم کرد. پس تا فرصت داریم به همه مردم نیکی کنیم. مخصوصاً برای کسانی که از خاندان مؤمنان هستند.»</w:t>
      </w:r>
    </w:p>
    <w:p w14:paraId="239E9764" w14:textId="77777777" w:rsidR="00F90BDC" w:rsidRDefault="00F90BDC"/>
    <w:p w14:paraId="1622A2C9" w14:textId="77777777" w:rsidR="00F90BDC" w:rsidRDefault="00F90BDC">
      <w:r xmlns:w="http://schemas.openxmlformats.org/wordprocessingml/2006/main">
        <w:t xml:space="preserve">2. یعقوب 2: 14-17 - "ای برادران و خواهران من، چه فایده ای دارد، اگر کسی ادعا کند ایمان دارد اما عملی ندارد؟ آیا چنین ایمانی می تواند او را نجات دهد؟ فرض کنید برادر یا خواهری بدون لباس و غذای روزانه است. اگر یکی از شما به آنها بگوید: «با آرامش بروید، گرم و سیر شوید»، اما برای نیازهای جسمانی آنها کاری انجام ندهید، چه فایده ای دارد؟ مرده."</w:t>
      </w:r>
    </w:p>
    <w:p w14:paraId="49CBA920" w14:textId="77777777" w:rsidR="00F90BDC" w:rsidRDefault="00F90BDC"/>
    <w:p w14:paraId="2523FBA1" w14:textId="77777777" w:rsidR="00F90BDC" w:rsidRDefault="00F90BDC">
      <w:r xmlns:w="http://schemas.openxmlformats.org/wordprocessingml/2006/main">
        <w:t xml:space="preserve">متی 25:45 آنگاه به آنها پاسخ خواهد داد و خواهد گفت: «آینه به شما می‌گویم، چون این کار را به یکی از کوچکترین آنها نکردید، به من هم نکردید.»</w:t>
      </w:r>
    </w:p>
    <w:p w14:paraId="70792282" w14:textId="77777777" w:rsidR="00F90BDC" w:rsidRDefault="00F90BDC"/>
    <w:p w14:paraId="722DB8F4" w14:textId="77777777" w:rsidR="00F90BDC" w:rsidRDefault="00F90BDC">
      <w:r xmlns:w="http://schemas.openxmlformats.org/wordprocessingml/2006/main">
        <w:t xml:space="preserve">عیسی تعلیم می دهد که وقتی به نیازمندان کمک می کنیم، مانند کمک به اوست.</w:t>
      </w:r>
    </w:p>
    <w:p w14:paraId="5F1D5FDA" w14:textId="77777777" w:rsidR="00F90BDC" w:rsidRDefault="00F90BDC"/>
    <w:p w14:paraId="04F307BD" w14:textId="77777777" w:rsidR="00F90BDC" w:rsidRDefault="00F90BDC">
      <w:r xmlns:w="http://schemas.openxmlformats.org/wordprocessingml/2006/main">
        <w:t xml:space="preserve">1: عیسی ما را فرا می خواند تا به نیازمندان خدمت کنیم تا به او خدمت کنیم.</w:t>
      </w:r>
    </w:p>
    <w:p w14:paraId="7A7C9375" w14:textId="77777777" w:rsidR="00F90BDC" w:rsidRDefault="00F90BDC"/>
    <w:p w14:paraId="1831D961" w14:textId="77777777" w:rsidR="00F90BDC" w:rsidRDefault="00F90BDC">
      <w:r xmlns:w="http://schemas.openxmlformats.org/wordprocessingml/2006/main">
        <w:t xml:space="preserve">2: خدمت ما به دیگران نشان دهنده عشق ما به عیسی است.</w:t>
      </w:r>
    </w:p>
    <w:p w14:paraId="4B6D2B0A" w14:textId="77777777" w:rsidR="00F90BDC" w:rsidRDefault="00F90BDC"/>
    <w:p w14:paraId="3618FF71" w14:textId="77777777" w:rsidR="00F90BDC" w:rsidRDefault="00F90BDC">
      <w:r xmlns:w="http://schemas.openxmlformats.org/wordprocessingml/2006/main">
        <w:t xml:space="preserve">1: غلاطیان 6: 9-10 - از انجام نیکوکاری خسته نشویم، زیرا اگر تسلیم نشویم در زمان مناسب محصول درو خواهیم کرد. پس تا فرصت داریم به همه مردم به ویژه کسانی که از خاندان مؤمنان هستند نیکی کنیم.</w:t>
      </w:r>
    </w:p>
    <w:p w14:paraId="780C5F99" w14:textId="77777777" w:rsidR="00F90BDC" w:rsidRDefault="00F90BDC"/>
    <w:p w14:paraId="0DBC70B6" w14:textId="77777777" w:rsidR="00F90BDC" w:rsidRDefault="00F90BDC">
      <w:r xmlns:w="http://schemas.openxmlformats.org/wordprocessingml/2006/main">
        <w:t xml:space="preserve">2: یعقوب 2: 14-17 - ای برادران و خواهران من، چه سودی دارد که کسی ادعا کند ایمان دارد اما عملی نداشته باشد؟ آیا چنین ایمانی می تواند آنها را نجات دهد؟ فرض کنید برادر یا خواهری بدون لباس و غذای روزانه هستند. اگر یکی از شما به آنها بگوید: «به سلامتی بروید. گرم نگه دارید و خوب تغذیه کنید، اما هیچ کاری در مورد نیازهای بدنی آنها انجام نمی دهد، چه فایده ای دارد؟ همین طور ایمان به خودی خود اگر همراه با عمل نباشد مرده است.</w:t>
      </w:r>
    </w:p>
    <w:p w14:paraId="113CC0F9" w14:textId="77777777" w:rsidR="00F90BDC" w:rsidRDefault="00F90BDC"/>
    <w:p w14:paraId="62C3D58A" w14:textId="77777777" w:rsidR="00F90BDC" w:rsidRDefault="00F90BDC">
      <w:r xmlns:w="http://schemas.openxmlformats.org/wordprocessingml/2006/main">
        <w:t xml:space="preserve">متی 25:46 و اینها به عذاب جاودانی خواهند رفت، اما عادلان به حیات جاودانی.</w:t>
      </w:r>
    </w:p>
    <w:p w14:paraId="0DE3FB1C" w14:textId="77777777" w:rsidR="00F90BDC" w:rsidRDefault="00F90BDC"/>
    <w:p w14:paraId="7E250AD4" w14:textId="77777777" w:rsidR="00F90BDC" w:rsidRDefault="00F90BDC">
      <w:r xmlns:w="http://schemas.openxmlformats.org/wordprocessingml/2006/main">
        <w:t xml:space="preserve">این متن تأکید می کند که افراد ناعادل با مجازات ابدی روبرو خواهند شد، در حالی که صالحان زندگی ابدی را دریافت خواهند کرد.</w:t>
      </w:r>
    </w:p>
    <w:p w14:paraId="6E1D66EA" w14:textId="77777777" w:rsidR="00F90BDC" w:rsidRDefault="00F90BDC"/>
    <w:p w14:paraId="7902219B" w14:textId="77777777" w:rsidR="00F90BDC" w:rsidRDefault="00F90BDC">
      <w:r xmlns:w="http://schemas.openxmlformats.org/wordprocessingml/2006/main">
        <w:t xml:space="preserve">1. انتخاب ابدیت: مواجهه با پیامدهای اعمال ما</w:t>
      </w:r>
    </w:p>
    <w:p w14:paraId="61D02839" w14:textId="77777777" w:rsidR="00F90BDC" w:rsidRDefault="00F90BDC"/>
    <w:p w14:paraId="09A408B9" w14:textId="77777777" w:rsidR="00F90BDC" w:rsidRDefault="00F90BDC">
      <w:r xmlns:w="http://schemas.openxmlformats.org/wordprocessingml/2006/main">
        <w:t xml:space="preserve">2. وعده زندگی ابدی: دعوتی برای تحول معنوی</w:t>
      </w:r>
    </w:p>
    <w:p w14:paraId="74EF57E7" w14:textId="77777777" w:rsidR="00F90BDC" w:rsidRDefault="00F90BDC"/>
    <w:p w14:paraId="1D0C29B0" w14:textId="77777777" w:rsidR="00F90BDC" w:rsidRDefault="00F90BDC">
      <w:r xmlns:w="http://schemas.openxmlformats.org/wordprocessingml/2006/main">
        <w:t xml:space="preserve">1. رومیان 6:23 - زیرا مزد گناه مرگ است، اما هدیه رایگان خدا زندگی جاودانی در خداوند ما مسیح عیسی است.</w:t>
      </w:r>
    </w:p>
    <w:p w14:paraId="76A806A6" w14:textId="77777777" w:rsidR="00F90BDC" w:rsidRDefault="00F90BDC"/>
    <w:p w14:paraId="2713F39C" w14:textId="77777777" w:rsidR="00F90BDC" w:rsidRDefault="00F90BDC">
      <w:r xmlns:w="http://schemas.openxmlformats.org/wordprocessingml/2006/main">
        <w:t xml:space="preserve">2. اول قرنتیان 15:19-22 - اگر فقط در این زندگی به مسیح امید داشته باشیم، از همه مردم بدبخت تریم. اما اکنون مسیح از مردگان برخاسته است و اولین ثمره خفتگان است. زیرا از آنجا که مرگ به وسیله انسان آمد، رستاخیز مردگان نیز به وسیله انسان آمد. زیرا همانطور که در آدم همه می میرند، در مسیح نیز همه زنده خواهند شد.</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26 توطئه علیه عیسی، مسح او در بیت عنیا، شام آخر، دعای او در جتسیمانی، دستگیری و محاکمه های بعدی در برابر کاهن اعظم و انکار پطرس از او را بازگو می کند.</w:t>
      </w:r>
    </w:p>
    <w:p w14:paraId="5560DB7B" w14:textId="77777777" w:rsidR="00F90BDC" w:rsidRDefault="00F90BDC"/>
    <w:p w14:paraId="7FD0D2F3" w14:textId="77777777" w:rsidR="00F90BDC" w:rsidRDefault="00F90BDC">
      <w:r xmlns:w="http://schemas.openxmlformats.org/wordprocessingml/2006/main">
        <w:t xml:space="preserve">پاراگراف اول: این فصل با پیشگویی عیسی مرگ خود در دو روز در طول عید فصح آغاز می شود (متی 26:1-5). در همین حال، کاهنان اعظم و بزرگان در حال نقشه کشیدن برای دستگیری او هستند. در بیت عنیا، زنی با عطر گران قیمتی که یهودا اسخریوطی آن را اسراف می‌داند، عیسی را مسح می‌کند. این امر باعث می شود که یهودا با خیانت به عیسی برای سی قطعه نقره موافقت کند (متی 26:6-16).</w:t>
      </w:r>
    </w:p>
    <w:p w14:paraId="0939A93E" w14:textId="77777777" w:rsidR="00F90BDC" w:rsidRDefault="00F90BDC"/>
    <w:p w14:paraId="041E77D5" w14:textId="77777777" w:rsidR="00F90BDC" w:rsidRDefault="00F90BDC">
      <w:r xmlns:w="http://schemas.openxmlformats.org/wordprocessingml/2006/main">
        <w:t xml:space="preserve">پاراگراف دوم: در طول شام آخر، عیسی نان و شراب را با شاگردانش به عنوان نمادهای بدن و خون خود تقسیم می کند که برای بسیاری برای آمرزش گناهان داده می شود (متی 26: 17-29). او همچنین پیش‌بینی می‌کند که یکی از آنها به او خیانت می‌کند که منجر به این می‌شود که هر شاگردی بپرسد که آیا آنها یکی هستند یا خیر. بعد از شام به کوه زیتون می روند، جایی که عیسی قبل از بانگ خروس انکار پطرس را پیش بینی می کند. علی‌رغم مخالفت‌های شدید پیتر که می‌گفت او هرگز مسیح را انکار نمی‌کند، حتی اگر دیگران چنین کنند.</w:t>
      </w:r>
    </w:p>
    <w:p w14:paraId="1FE7E4B9" w14:textId="77777777" w:rsidR="00F90BDC" w:rsidRDefault="00F90BDC"/>
    <w:p w14:paraId="1E3E457B" w14:textId="77777777" w:rsidR="00F90BDC" w:rsidRDefault="00F90BDC">
      <w:r xmlns:w="http://schemas.openxmlformats.org/wordprocessingml/2006/main">
        <w:t xml:space="preserve">پاراگراف سوم: در جتسیمانی، در حالی که مشتاقانه در مورد مرگ رنج قریب‌الوقوع دعا می‌کند، از شاگردان می‌خواهد بیدار بمانند، دعا کنند، اما آنها را در حالت خواب می‌بیند که ضعف انسانی را در مقابل قدرت الهی قرار می‌دهند (متی 26:36-46). به زودی پس از ورود یهودا با شمشیرهای مسلح جمعیتی که توسط بزرگان کاهنان فرستاده شده بود به عیسی خیانت می کند که منجر به دستگیری او می شود. شاگردی به خدمتکار کاهن اعظم ضربه می زند و گوش او را می برد اما عیسی او را سرزنش می کند خدمتکار را شفا می دهد و می گوید کسانی که با شمشیر زندگی می کنند با شمشیر می میرند و سپس او را می برند کاهن اعظم قیافا جایی که معلمان مشایخ قانون گرد هم آمده اند در همین حال پطرس از فاصله دور می رود کاهن اعظم حیاط بیرون دیده می شود. او انکار می‌کند که مسیح سه بار خروس بانگ می‌زند، درست همانطور که مسیح پیش‌بینی کرده بود که آنچه قبلاً گفته شد متی 26:47-75 انجام شود.</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متی 26:1 و این واقع شد که چون عیسی تمام این سخنان را به پایان رساند، به شاگردان خود گفت:</w:t>
      </w:r>
    </w:p>
    <w:p w14:paraId="5AC35E2F" w14:textId="77777777" w:rsidR="00F90BDC" w:rsidRDefault="00F90BDC"/>
    <w:p w14:paraId="14011508" w14:textId="77777777" w:rsidR="00F90BDC" w:rsidRDefault="00F90BDC">
      <w:r xmlns:w="http://schemas.openxmlformats.org/wordprocessingml/2006/main">
        <w:t xml:space="preserve">عیسی تعلیم شاگردان خود را به پایان رساند و آماده رویارویی با آزمایشاتی بود که در پیش رو داشت.</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مهم نیست چه آزمایش هایی بر سر راه ما قرار می گیرد، باید وفادار بمانیم و به خداوند اعتماد کنیم.</w:t>
      </w:r>
    </w:p>
    <w:p w14:paraId="3ED58D8B" w14:textId="77777777" w:rsidR="00F90BDC" w:rsidRDefault="00F90BDC"/>
    <w:p w14:paraId="21A3F08E" w14:textId="77777777" w:rsidR="00F90BDC" w:rsidRDefault="00F90BDC">
      <w:r xmlns:w="http://schemas.openxmlformats.org/wordprocessingml/2006/main">
        <w:t xml:space="preserve">2: ما باید برای پیروی از عیسی و برداشتن صلیب های خود در زندگی آماده باشیم.</w:t>
      </w:r>
    </w:p>
    <w:p w14:paraId="29503002" w14:textId="77777777" w:rsidR="00F90BDC" w:rsidRDefault="00F90BDC"/>
    <w:p w14:paraId="044E8DF4"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14:paraId="54A87938" w14:textId="77777777" w:rsidR="00F90BDC" w:rsidRDefault="00F90BDC"/>
    <w:p w14:paraId="5E3F404B" w14:textId="77777777" w:rsidR="00F90BDC" w:rsidRDefault="00F90BDC">
      <w:r xmlns:w="http://schemas.openxmlformats.org/wordprocessingml/2006/main">
        <w:t xml:space="preserve">2: کولسیان 3: 23-24 - هر کاری که انجام می‌دهید، از صمیم قلب کار کنید، نه برای خداوند، نه برای مردم، زیرا می‌دانید که از خداوند میراث را به عنوان پاداش خود خواهید گرفت. شما در حال خدمت به خداوند مسیح هستید.</w:t>
      </w:r>
    </w:p>
    <w:p w14:paraId="3B926D1D" w14:textId="77777777" w:rsidR="00F90BDC" w:rsidRDefault="00F90BDC"/>
    <w:p w14:paraId="7B70D2A4" w14:textId="77777777" w:rsidR="00F90BDC" w:rsidRDefault="00F90BDC">
      <w:r xmlns:w="http://schemas.openxmlformats.org/wordprocessingml/2006/main">
        <w:t xml:space="preserve">متی 26:2 می دانید که پس از دو روز عید فصح است و پسر انسان تسلیم می شود تا مصلوب شود.</w:t>
      </w:r>
    </w:p>
    <w:p w14:paraId="324DC701" w14:textId="77777777" w:rsidR="00F90BDC" w:rsidRDefault="00F90BDC"/>
    <w:p w14:paraId="6CD83AB7" w14:textId="77777777" w:rsidR="00F90BDC" w:rsidRDefault="00F90BDC">
      <w:r xmlns:w="http://schemas.openxmlformats.org/wordprocessingml/2006/main">
        <w:t xml:space="preserve">این قسمت در مورد عید فصح و خیانت و مصلوب شدن عیسی است.</w:t>
      </w:r>
    </w:p>
    <w:p w14:paraId="3E517804" w14:textId="77777777" w:rsidR="00F90BDC" w:rsidRDefault="00F90BDC"/>
    <w:p w14:paraId="5675FCE8" w14:textId="77777777" w:rsidR="00F90BDC" w:rsidRDefault="00F90BDC">
      <w:r xmlns:w="http://schemas.openxmlformats.org/wordprocessingml/2006/main">
        <w:t xml:space="preserve">1. قربانی عیسی: هدیه نهایی</w:t>
      </w:r>
    </w:p>
    <w:p w14:paraId="077426C1" w14:textId="77777777" w:rsidR="00F90BDC" w:rsidRDefault="00F90BDC"/>
    <w:p w14:paraId="0DFF5EC2" w14:textId="77777777" w:rsidR="00F90BDC" w:rsidRDefault="00F90BDC">
      <w:r xmlns:w="http://schemas.openxmlformats.org/wordprocessingml/2006/main">
        <w:t xml:space="preserve">2. تحقق غیرممکن نقشه خداوند</w:t>
      </w:r>
    </w:p>
    <w:p w14:paraId="18E2E523" w14:textId="77777777" w:rsidR="00F90BDC" w:rsidRDefault="00F90BDC"/>
    <w:p w14:paraId="537D2D15" w14:textId="77777777" w:rsidR="00F90BDC" w:rsidRDefault="00F90BDC">
      <w:r xmlns:w="http://schemas.openxmlformats.org/wordprocessingml/2006/main">
        <w:t xml:space="preserve">1. اشعیا 53: 4-6 (بی‌تردید او غم‌های ما را به دوش کشید و غم‌های ما را به دوش کشید، اما ما او را ضربه خورده، کوبیده و مصیبت زده می‌دانستیم. اما او به خاطر گناهان ما مجروح شد و به خاطر گناهان ما زخمی شد. عذاب سلام ما بر او بود و با جراحات او شفا یافتیم و همه ما مانند گوسفند گمراه شدیم و هرکسی به راه خود برگشتیم و خداوند گناه همه ما را بر او نهاد.</w:t>
      </w:r>
    </w:p>
    <w:p w14:paraId="04374F68" w14:textId="77777777" w:rsidR="00F90BDC" w:rsidRDefault="00F90BDC"/>
    <w:p w14:paraId="58EDF4EA" w14:textId="77777777" w:rsidR="00F90BDC" w:rsidRDefault="00F90BDC">
      <w:r xmlns:w="http://schemas.openxmlformats.org/wordprocessingml/2006/main">
        <w:t xml:space="preserve">2. عبرانیان 9: 14-15 (چقدر بیشتر خون مسیح که از طریق روح ابدی خود را بدون عیب به خدا تقدیم کرد، وجدان شما را از کارهای مرده پاک می کند تا خدای زنده را خدمت کنید؟ و به همین دلیل او واسطه است. از عهد جدید، تا از طریق مرگ، برای فدیه گناهانی که تحت عهد اول بود، کسانی که خوانده شده‌اند، </w:t>
      </w:r>
      <w:r xmlns:w="http://schemas.openxmlformats.org/wordprocessingml/2006/main">
        <w:lastRenderedPageBreak xmlns:w="http://schemas.openxmlformats.org/wordprocessingml/2006/main"/>
      </w:r>
      <w:r xmlns:w="http://schemas.openxmlformats.org/wordprocessingml/2006/main">
        <w:t xml:space="preserve">وعده میراث ابدی را دریافت کنند.)</w:t>
      </w:r>
    </w:p>
    <w:p w14:paraId="3BD98E53" w14:textId="77777777" w:rsidR="00F90BDC" w:rsidRDefault="00F90BDC"/>
    <w:p w14:paraId="2435CD69" w14:textId="77777777" w:rsidR="00F90BDC" w:rsidRDefault="00F90BDC">
      <w:r xmlns:w="http://schemas.openxmlformats.org/wordprocessingml/2006/main">
        <w:t xml:space="preserve">متی 26:3 پس سران کاهنان و علما و مشایخ قوم را در کاخ کاهن اعظم که قیافا نام داشت جمع کردند.</w:t>
      </w:r>
    </w:p>
    <w:p w14:paraId="3F160505" w14:textId="77777777" w:rsidR="00F90BDC" w:rsidRDefault="00F90BDC"/>
    <w:p w14:paraId="4ACB5C6B" w14:textId="77777777" w:rsidR="00F90BDC" w:rsidRDefault="00F90BDC">
      <w:r xmlns:w="http://schemas.openxmlformats.org/wordprocessingml/2006/main">
        <w:t xml:space="preserve">رؤسای کاهنان، کاتبان و بزرگان قوم در کاخ قیافا کاهن اعظم گرد آمدند.</w:t>
      </w:r>
    </w:p>
    <w:p w14:paraId="76A55946" w14:textId="77777777" w:rsidR="00F90BDC" w:rsidRDefault="00F90BDC"/>
    <w:p w14:paraId="405EBB8E" w14:textId="77777777" w:rsidR="00F90BDC" w:rsidRDefault="00F90BDC">
      <w:r xmlns:w="http://schemas.openxmlformats.org/wordprocessingml/2006/main">
        <w:t xml:space="preserve">1. پیروزی عیسی بر گناه - چگونه مرگ و رستاخیز عیسی به ما قدرت غلبه بر گناه را می دهد.</w:t>
      </w:r>
    </w:p>
    <w:p w14:paraId="0D4E0A6F" w14:textId="77777777" w:rsidR="00F90BDC" w:rsidRDefault="00F90BDC"/>
    <w:p w14:paraId="05F3019F" w14:textId="77777777" w:rsidR="00F90BDC" w:rsidRDefault="00F90BDC">
      <w:r xmlns:w="http://schemas.openxmlformats.org/wordprocessingml/2006/main">
        <w:t xml:space="preserve">2. قدرت وحدت - چگونه کار با هم می تواند به ما در رسیدن به اهدافمان کمک کند.</w:t>
      </w:r>
    </w:p>
    <w:p w14:paraId="5691D434" w14:textId="77777777" w:rsidR="00F90BDC" w:rsidRDefault="00F90BDC"/>
    <w:p w14:paraId="3386A582" w14:textId="77777777" w:rsidR="00F90BDC" w:rsidRDefault="00F90BDC">
      <w:r xmlns:w="http://schemas.openxmlformats.org/wordprocessingml/2006/main">
        <w:t xml:space="preserve">1. متی 18:20 - "زیرا هر جا که دو یا سه نفر به نام من جمع شوند، من در میان آنها هستم."</w:t>
      </w:r>
    </w:p>
    <w:p w14:paraId="4F88452A" w14:textId="77777777" w:rsidR="00F90BDC" w:rsidRDefault="00F90BDC"/>
    <w:p w14:paraId="39D24D66" w14:textId="77777777" w:rsidR="00F90BDC" w:rsidRDefault="00F90BDC">
      <w:r xmlns:w="http://schemas.openxmlformats.org/wordprocessingml/2006/main">
        <w:t xml:space="preserve">2. رومیان 6:23 - "زیرا مزد گناه مرگ است، اما عطای خدا حیات جاودانی به واسطه خداوند ما عیسی مسیح است."</w:t>
      </w:r>
    </w:p>
    <w:p w14:paraId="53F02688" w14:textId="77777777" w:rsidR="00F90BDC" w:rsidRDefault="00F90BDC"/>
    <w:p w14:paraId="3F031F80" w14:textId="77777777" w:rsidR="00F90BDC" w:rsidRDefault="00F90BDC">
      <w:r xmlns:w="http://schemas.openxmlformats.org/wordprocessingml/2006/main">
        <w:t xml:space="preserve">متی 26:4 و مشورت کردند تا عیسی را با زیرکانه بگیرند و بکشند.</w:t>
      </w:r>
    </w:p>
    <w:p w14:paraId="75DC4125" w14:textId="77777777" w:rsidR="00F90BDC" w:rsidRDefault="00F90BDC"/>
    <w:p w14:paraId="1DBC2BDE" w14:textId="77777777" w:rsidR="00F90BDC" w:rsidRDefault="00F90BDC">
      <w:r xmlns:w="http://schemas.openxmlformats.org/wordprocessingml/2006/main">
        <w:t xml:space="preserve">رؤسای کاهنان و کاتبان به دنبال راهی برای گرفتن عیسی و کشتن او بدون ایجاد مزاحمت بودند.</w:t>
      </w:r>
    </w:p>
    <w:p w14:paraId="56EBAE33" w14:textId="77777777" w:rsidR="00F90BDC" w:rsidRDefault="00F90BDC"/>
    <w:p w14:paraId="2A86D077" w14:textId="77777777" w:rsidR="00F90BDC" w:rsidRDefault="00F90BDC">
      <w:r xmlns:w="http://schemas.openxmlformats.org/wordprocessingml/2006/main">
        <w:t xml:space="preserve">1. حاکمیت خدا در سختی ها - ما می توانیم اعتماد کنیم که خدا حتی زمانی که با شرایط سختی روبرو هستیم، کنترل را در دست دارد.</w:t>
      </w:r>
    </w:p>
    <w:p w14:paraId="10F83B54" w14:textId="77777777" w:rsidR="00F90BDC" w:rsidRDefault="00F90BDC"/>
    <w:p w14:paraId="1E08ADAE" w14:textId="77777777" w:rsidR="00F90BDC" w:rsidRDefault="00F90BDC">
      <w:r xmlns:w="http://schemas.openxmlformats.org/wordprocessingml/2006/main">
        <w:t xml:space="preserve">2. خطر غرور - باید مراقب باشیم که تسلیم غرور نشویم و به دنبال این باشیم که امور را به دست خود بگیریم.</w:t>
      </w:r>
    </w:p>
    <w:p w14:paraId="4DFBAD79" w14:textId="77777777" w:rsidR="00F90BDC" w:rsidRDefault="00F90BDC"/>
    <w:p w14:paraId="4B3ADCD0" w14:textId="77777777" w:rsidR="00F90BDC" w:rsidRDefault="00F90BDC">
      <w:r xmlns:w="http://schemas.openxmlformats.org/wordprocessingml/2006/main">
        <w:t xml:space="preserve">1. اشعیا 55: 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14:paraId="2C35F9F2" w14:textId="77777777" w:rsidR="00F90BDC" w:rsidRDefault="00F90BDC"/>
    <w:p w14:paraId="2DC27F59" w14:textId="77777777" w:rsidR="00F90BDC" w:rsidRDefault="00F90BDC">
      <w:r xmlns:w="http://schemas.openxmlformats.org/wordprocessingml/2006/main">
        <w:t xml:space="preserve">2. یعقوب 4: 13-17 - شما که می گویید، اکنون بیایید؟ </w:t>
      </w:r>
      <w:r xmlns:w="http://schemas.openxmlformats.org/wordprocessingml/2006/main">
        <w:rPr>
          <w:rFonts w:ascii="맑은 고딕 Semilight" w:hAnsi="맑은 고딕 Semilight"/>
        </w:rPr>
        <w:t xml:space="preserve">امروز </w:t>
      </w:r>
      <w:r xmlns:w="http://schemas.openxmlformats.org/wordprocessingml/2006/main">
        <w:t xml:space="preserve">یا فردا به فلان شهر برویم و یک سال در آنجا بگذرانیم و تجارت کنیم و سود ببریم؟ </w:t>
      </w:r>
      <w:r xmlns:w="http://schemas.openxmlformats.org/wordprocessingml/2006/main">
        <w:rPr>
          <w:rFonts w:ascii="맑은 고딕 Semilight" w:hAnsi="맑은 고딕 Semilight"/>
        </w:rPr>
        <w:t xml:space="preserve">앪 </w:t>
      </w:r>
      <w:r xmlns:w="http://schemas.openxmlformats.org/wordprocessingml/2006/main">
        <w:t xml:space="preserve">€؟ هنوز نمی دانید فردا چه خواهد آورد. زندگی شما چیست؟ زیرا تو غباری هستی که برای مدتی کوتاه ظاهر می شود و سپس ناپدید می شود. در عوض شما باید بگویید،؟ </w:t>
      </w:r>
      <w:r xmlns:w="http://schemas.openxmlformats.org/wordprocessingml/2006/main">
        <w:rPr>
          <w:rFonts w:ascii="맑은 고딕 Semilight" w:hAnsi="맑은 고딕 Semilight"/>
        </w:rPr>
        <w:t xml:space="preserve">اگر </w:t>
      </w:r>
      <w:r xmlns:w="http://schemas.openxmlformats.org/wordprocessingml/2006/main">
        <w:t xml:space="preserve">خداوند بخواهد، ما زندگی خواهیم کرد و این یا آن را انجام خواهیم داد. همه این لاف زدن ها شر است. پس هر کس کار درست را بداند و از انجام آن کوتاهی کند، برای او گناه است.</w:t>
      </w:r>
    </w:p>
    <w:p w14:paraId="199C4948" w14:textId="77777777" w:rsidR="00F90BDC" w:rsidRDefault="00F90BDC"/>
    <w:p w14:paraId="1BB421BB" w14:textId="77777777" w:rsidR="00F90BDC" w:rsidRDefault="00F90BDC">
      <w:r xmlns:w="http://schemas.openxmlformats.org/wordprocessingml/2006/main">
        <w:t xml:space="preserve">متی 26:5 اما گفتند: نه در روز عید، مبادا در میان مردم غوغایی به پا شود.</w:t>
      </w:r>
    </w:p>
    <w:p w14:paraId="687EBCDA" w14:textId="77777777" w:rsidR="00F90BDC" w:rsidRDefault="00F90BDC"/>
    <w:p w14:paraId="611FE0B1" w14:textId="77777777" w:rsidR="00F90BDC" w:rsidRDefault="00F90BDC">
      <w:r xmlns:w="http://schemas.openxmlformats.org/wordprocessingml/2006/main">
        <w:t xml:space="preserve">مردم به مسح عیسی در بیت عنیا اعتراض کردند زیرا روز عید بود.</w:t>
      </w:r>
    </w:p>
    <w:p w14:paraId="1EFBDCEA" w14:textId="77777777" w:rsidR="00F90BDC" w:rsidRDefault="00F90BDC"/>
    <w:p w14:paraId="3F56C517" w14:textId="77777777" w:rsidR="00F90BDC" w:rsidRDefault="00F90BDC">
      <w:r xmlns:w="http://schemas.openxmlformats.org/wordprocessingml/2006/main">
        <w:t xml:space="preserve">1. اهمیت احترام به اوقات تعیین شده خداوند.</w:t>
      </w:r>
    </w:p>
    <w:p w14:paraId="7ED3D327" w14:textId="77777777" w:rsidR="00F90BDC" w:rsidRDefault="00F90BDC"/>
    <w:p w14:paraId="1F586A2B" w14:textId="77777777" w:rsidR="00F90BDC" w:rsidRDefault="00F90BDC">
      <w:r xmlns:w="http://schemas.openxmlformats.org/wordprocessingml/2006/main">
        <w:t xml:space="preserve">2. عمل به حکمت الهی در میان مخالفت ها.</w:t>
      </w:r>
    </w:p>
    <w:p w14:paraId="1DEDB5C9" w14:textId="77777777" w:rsidR="00F90BDC" w:rsidRDefault="00F90BDC"/>
    <w:p w14:paraId="4363A268" w14:textId="77777777" w:rsidR="00F90BDC" w:rsidRDefault="00F90BDC">
      <w:r xmlns:w="http://schemas.openxmlformats.org/wordprocessingml/2006/main">
        <w:t xml:space="preserve">1. تثنیه 16:16 - "سه بار در سال همه نرهای شما در مکانی که خداوند خدای شما انتخاب می کند به حضور خداوند ظاهر خواهند شد: در عید فطیر، در عید هفته ها، و در عید خیمه ها. و دست خالی در حضور خداوند ظاهر نخواهند شد.»</w:t>
      </w:r>
    </w:p>
    <w:p w14:paraId="605A4712" w14:textId="77777777" w:rsidR="00F90BDC" w:rsidRDefault="00F90BDC"/>
    <w:p w14:paraId="02656ED6" w14:textId="77777777" w:rsidR="00F90BDC" w:rsidRDefault="00F90BDC">
      <w:r xmlns:w="http://schemas.openxmlformats.org/wordprocessingml/2006/main">
        <w:t xml:space="preserve">2. امثال 15: 2 - "زبان خردمندان دانش را به درستی به کار می برد، اما از دهان احمق ها حماقت بیرون می آید."</w:t>
      </w:r>
    </w:p>
    <w:p w14:paraId="0859AD6F" w14:textId="77777777" w:rsidR="00F90BDC" w:rsidRDefault="00F90BDC"/>
    <w:p w14:paraId="735F3CD0" w14:textId="77777777" w:rsidR="00F90BDC" w:rsidRDefault="00F90BDC">
      <w:r xmlns:w="http://schemas.openxmlformats.org/wordprocessingml/2006/main">
        <w:t xml:space="preserve">متی 26:6 و هنگامی که عیسی در بیت عنیا در خانه شمعون جذامی بود.</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در بیت عنیا در خانه شمعون جذامی بود.</w:t>
      </w:r>
    </w:p>
    <w:p w14:paraId="3BFBBE82" w14:textId="77777777" w:rsidR="00F90BDC" w:rsidRDefault="00F90BDC"/>
    <w:p w14:paraId="43C8615C" w14:textId="77777777" w:rsidR="00F90BDC" w:rsidRDefault="00F90BDC">
      <w:r xmlns:w="http://schemas.openxmlformats.org/wordprocessingml/2006/main">
        <w:t xml:space="preserve">1. قدرت بی قید و شرط: بررسی دیدار عیسی از خانه یک جذامی</w:t>
      </w:r>
    </w:p>
    <w:p w14:paraId="794BE1FB" w14:textId="77777777" w:rsidR="00F90BDC" w:rsidRDefault="00F90BDC"/>
    <w:p w14:paraId="6F295909" w14:textId="77777777" w:rsidR="00F90BDC" w:rsidRDefault="00F90BDC">
      <w:r xmlns:w="http://schemas.openxmlformats.org/wordprocessingml/2006/main">
        <w:t xml:space="preserve">2. شفقت مسیح: عشق عیسی به کسانی که نالایق تلقی می شوند</w:t>
      </w:r>
    </w:p>
    <w:p w14:paraId="20499C0B" w14:textId="77777777" w:rsidR="00F90BDC" w:rsidRDefault="00F90BDC"/>
    <w:p w14:paraId="42F40985" w14:textId="77777777" w:rsidR="00F90BDC" w:rsidRDefault="00F90BDC">
      <w:r xmlns:w="http://schemas.openxmlformats.org/wordprocessingml/2006/main">
        <w:t xml:space="preserve">1. متی 9: 12 - اما چون عیسی این را شنید، به آنها گفت: «آنان که سالم هستند به پزشک نیاز ندارند، بلکه بیماران.</w:t>
      </w:r>
    </w:p>
    <w:p w14:paraId="271DFDA6" w14:textId="77777777" w:rsidR="00F90BDC" w:rsidRDefault="00F90BDC"/>
    <w:p w14:paraId="449883F9" w14:textId="77777777" w:rsidR="00F90BDC" w:rsidRDefault="00F90BDC">
      <w:r xmlns:w="http://schemas.openxmlformats.org/wordprocessingml/2006/main">
        <w:t xml:space="preserve">2. یوحنا 8: 7 - پس چون همچنان از او سؤال می‌کردند، خود را برافراشت و به آنها گفت: «کسی که در میان شما گناهی ندارد، ابتدا به سوی او سنگ بیندازد.</w:t>
      </w:r>
    </w:p>
    <w:p w14:paraId="2A0BC9EA" w14:textId="77777777" w:rsidR="00F90BDC" w:rsidRDefault="00F90BDC"/>
    <w:p w14:paraId="214DE369" w14:textId="77777777" w:rsidR="00F90BDC" w:rsidRDefault="00F90BDC">
      <w:r xmlns:w="http://schemas.openxmlformats.org/wordprocessingml/2006/main">
        <w:t xml:space="preserve">متی 26:7 زنی نزد او آمد که جعبه ای از مرمع بسیار گرانبها داشت و آن را بر سر او ریخت، در حالی که بر سر غذا می نشست.</w:t>
      </w:r>
    </w:p>
    <w:p w14:paraId="4419FEF9" w14:textId="77777777" w:rsidR="00F90BDC" w:rsidRDefault="00F90BDC"/>
    <w:p w14:paraId="34576967" w14:textId="77777777" w:rsidR="00F90BDC" w:rsidRDefault="00F90BDC">
      <w:r xmlns:w="http://schemas.openxmlformats.org/wordprocessingml/2006/main">
        <w:t xml:space="preserve">این قسمت از زنی می گوید که عیسی را با مرهم بسیار گرانبهایی مسح می کند.</w:t>
      </w:r>
    </w:p>
    <w:p w14:paraId="1873712F" w14:textId="77777777" w:rsidR="00F90BDC" w:rsidRDefault="00F90BDC"/>
    <w:p w14:paraId="1FC9C69B" w14:textId="77777777" w:rsidR="00F90BDC" w:rsidRDefault="00F90BDC">
      <w:r xmlns:w="http://schemas.openxmlformats.org/wordprocessingml/2006/main">
        <w:t xml:space="preserve">1: عیسی شایسته مسح شدن است - لوقا 4: 18-19</w:t>
      </w:r>
    </w:p>
    <w:p w14:paraId="1AD4FA6F" w14:textId="77777777" w:rsidR="00F90BDC" w:rsidRDefault="00F90BDC"/>
    <w:p w14:paraId="77982ACB" w14:textId="77777777" w:rsidR="00F90BDC" w:rsidRDefault="00F90BDC">
      <w:r xmlns:w="http://schemas.openxmlformats.org/wordprocessingml/2006/main">
        <w:t xml:space="preserve">2: نشان دادن عشق و احترام به عیسی از طریق اعمال خدمت - یوحنا 12: 1-8</w:t>
      </w:r>
    </w:p>
    <w:p w14:paraId="23AEAFF9" w14:textId="77777777" w:rsidR="00F90BDC" w:rsidRDefault="00F90BDC"/>
    <w:p w14:paraId="7FA1B19B" w14:textId="77777777" w:rsidR="00F90BDC" w:rsidRDefault="00F90BDC">
      <w:r xmlns:w="http://schemas.openxmlformats.org/wordprocessingml/2006/main">
        <w:t xml:space="preserve">1: مزمور 133:2 - چه خوب و خوشایند است وقتی قوم خدا با هم در وحدت زندگی می کنند!</w:t>
      </w:r>
    </w:p>
    <w:p w14:paraId="79277274" w14:textId="77777777" w:rsidR="00F90BDC" w:rsidRDefault="00F90BDC"/>
    <w:p w14:paraId="795EC2C0" w14:textId="77777777" w:rsidR="00F90BDC" w:rsidRDefault="00F90BDC">
      <w:r xmlns:w="http://schemas.openxmlformats.org/wordprocessingml/2006/main">
        <w:t xml:space="preserve">2: یوحنا 13:34-35 - فرمان جدیدی به شما می‌دهم که یکدیگر را دوست بدارید: همانطور که من شما را دوست داشتم، شما نیز یکدیگر را دوست بدارید.</w:t>
      </w:r>
    </w:p>
    <w:p w14:paraId="43622E45" w14:textId="77777777" w:rsidR="00F90BDC" w:rsidRDefault="00F90BDC"/>
    <w:p w14:paraId="2895E3E9" w14:textId="77777777" w:rsidR="00F90BDC" w:rsidRDefault="00F90BDC">
      <w:r xmlns:w="http://schemas.openxmlformats.org/wordprocessingml/2006/main">
        <w:t xml:space="preserve">متی 26:8 اما شاگردانش چون این را دیدند، خشمگین شدند و گفتند: این </w:t>
      </w:r>
      <w:r xmlns:w="http://schemas.openxmlformats.org/wordprocessingml/2006/main">
        <w:lastRenderedPageBreak xmlns:w="http://schemas.openxmlformats.org/wordprocessingml/2006/main"/>
      </w:r>
      <w:r xmlns:w="http://schemas.openxmlformats.org/wordprocessingml/2006/main">
        <w:t xml:space="preserve">هدر دادن به چه منظور است؟</w:t>
      </w:r>
    </w:p>
    <w:p w14:paraId="19552921" w14:textId="77777777" w:rsidR="00F90BDC" w:rsidRDefault="00F90BDC"/>
    <w:p w14:paraId="73179567" w14:textId="77777777" w:rsidR="00F90BDC" w:rsidRDefault="00F90BDC">
      <w:r xmlns:w="http://schemas.openxmlformats.org/wordprocessingml/2006/main">
        <w:t xml:space="preserve">این قطعه خشم شاگردان را هنگامی که دیدند عیسی عطر را هدر می دهد، برجسته می کند.</w:t>
      </w:r>
    </w:p>
    <w:p w14:paraId="6ACB7605" w14:textId="77777777" w:rsidR="00F90BDC" w:rsidRDefault="00F90BDC"/>
    <w:p w14:paraId="1A7B8359" w14:textId="77777777" w:rsidR="00F90BDC" w:rsidRDefault="00F90BDC">
      <w:r xmlns:w="http://schemas.openxmlformats.org/wordprocessingml/2006/main">
        <w:t xml:space="preserve">1: نباید اسراف کنیم، بلکه در عوض از منابع خود برای نفع دیگران استفاده کنیم.</w:t>
      </w:r>
    </w:p>
    <w:p w14:paraId="0F6AA59B" w14:textId="77777777" w:rsidR="00F90BDC" w:rsidRDefault="00F90BDC"/>
    <w:p w14:paraId="095FEE99" w14:textId="77777777" w:rsidR="00F90BDC" w:rsidRDefault="00F90BDC">
      <w:r xmlns:w="http://schemas.openxmlformats.org/wordprocessingml/2006/main">
        <w:t xml:space="preserve">2: ما باید مراقب منابع خود باشیم، به ویژه در مورد خدمت به خداوند.</w:t>
      </w:r>
    </w:p>
    <w:p w14:paraId="40511B67" w14:textId="77777777" w:rsidR="00F90BDC" w:rsidRDefault="00F90BDC"/>
    <w:p w14:paraId="029524A0" w14:textId="77777777" w:rsidR="00F90BDC" w:rsidRDefault="00F90BDC">
      <w:r xmlns:w="http://schemas.openxmlformats.org/wordprocessingml/2006/main">
        <w:t xml:space="preserve">1: امثال 21:20 - در خانه حکیم گنج و روغن گرانبها وجود دارد، اما مرد نادان آن را خرج می کند.</w:t>
      </w:r>
    </w:p>
    <w:p w14:paraId="2EAAB850" w14:textId="77777777" w:rsidR="00F90BDC" w:rsidRDefault="00F90BDC"/>
    <w:p w14:paraId="666D92A7" w14:textId="77777777" w:rsidR="00F90BDC" w:rsidRDefault="00F90BDC">
      <w:r xmlns:w="http://schemas.openxmlformats.org/wordprocessingml/2006/main">
        <w:t xml:space="preserve">2: 2 قرنتیان 8: 7 - بنابراین، همانطور که در هر چیز، در ایمان، گفتار، و دانش، و در تمام اهتمام و در محبت خود نسبت به ما فراوان هستید، توجه داشته باشید که در این فیض نیز فراوان باشید.</w:t>
      </w:r>
    </w:p>
    <w:p w14:paraId="14A00D5A" w14:textId="77777777" w:rsidR="00F90BDC" w:rsidRDefault="00F90BDC"/>
    <w:p w14:paraId="5B2CF2C3" w14:textId="77777777" w:rsidR="00F90BDC" w:rsidRDefault="00F90BDC">
      <w:r xmlns:w="http://schemas.openxmlformats.org/wordprocessingml/2006/main">
        <w:t xml:space="preserve">متی 26:9 زیرا ممکن بود این مرهم به قیمت بسیار فروخته شود و به فقرا داده شود.</w:t>
      </w:r>
    </w:p>
    <w:p w14:paraId="6669FE1A" w14:textId="77777777" w:rsidR="00F90BDC" w:rsidRDefault="00F90BDC"/>
    <w:p w14:paraId="0B460E6E" w14:textId="77777777" w:rsidR="00F90BDC" w:rsidRDefault="00F90BDC">
      <w:r xmlns:w="http://schemas.openxmlformats.org/wordprocessingml/2006/main">
        <w:t xml:space="preserve">این قسمت از اقدام سخاوتمندانه عیسی در استفاده از مقدار زیادی مرهم ارزشمند برای مسح بدن او برای دفن صحبت می کند.</w:t>
      </w:r>
    </w:p>
    <w:p w14:paraId="19A4436B" w14:textId="77777777" w:rsidR="00F90BDC" w:rsidRDefault="00F90BDC"/>
    <w:p w14:paraId="4DBB0EDA" w14:textId="77777777" w:rsidR="00F90BDC" w:rsidRDefault="00F90BDC">
      <w:r xmlns:w="http://schemas.openxmlformats.org/wordprocessingml/2006/main">
        <w:t xml:space="preserve">1. قدرت سخاوت: انتخاب دادن سخاوتمندانه از روی عشق</w:t>
      </w:r>
    </w:p>
    <w:p w14:paraId="1C3596C4" w14:textId="77777777" w:rsidR="00F90BDC" w:rsidRDefault="00F90BDC"/>
    <w:p w14:paraId="4EE5A150" w14:textId="77777777" w:rsidR="00F90BDC" w:rsidRDefault="00F90BDC">
      <w:r xmlns:w="http://schemas.openxmlformats.org/wordprocessingml/2006/main">
        <w:t xml:space="preserve">2. هزینه شفقت: فداکاری برای دیگران</w:t>
      </w:r>
    </w:p>
    <w:p w14:paraId="5A6A582C" w14:textId="77777777" w:rsidR="00F90BDC" w:rsidRDefault="00F90BDC"/>
    <w:p w14:paraId="3CC56F38" w14:textId="77777777" w:rsidR="00F90BDC" w:rsidRDefault="00F90BDC">
      <w:r xmlns:w="http://schemas.openxmlformats.org/wordprocessingml/2006/main">
        <w:t xml:space="preserve">1. 2 قرنتیان 8: 9 - زیرا فیض خداوند ما عیسی مسیح را می‌دانید که اگر چه او ثروتمند بود، اما به خاطر شما فقیر شد تا از طریق فقر او ثروتمند شوید.</w:t>
      </w:r>
    </w:p>
    <w:p w14:paraId="7D488C02" w14:textId="77777777" w:rsidR="00F90BDC" w:rsidRDefault="00F90BDC"/>
    <w:p w14:paraId="633032AB" w14:textId="77777777" w:rsidR="00F90BDC" w:rsidRDefault="00F90BDC">
      <w:r xmlns:w="http://schemas.openxmlformats.org/wordprocessingml/2006/main">
        <w:t xml:space="preserve">2. لوقا 6:38 - بدهید و به شما داده خواهد شد. پیمانه خوب، فشرده شده، با </w:t>
      </w:r>
      <w:r xmlns:w="http://schemas.openxmlformats.org/wordprocessingml/2006/main">
        <w:lastRenderedPageBreak xmlns:w="http://schemas.openxmlformats.org/wordprocessingml/2006/main"/>
      </w:r>
      <w:r xmlns:w="http://schemas.openxmlformats.org/wordprocessingml/2006/main">
        <w:t xml:space="preserve">هم تکان داده شده، و در حال دویدن، مردم به آغوش شما خواهند داد. زیرا با همان اندازه ای که می سنجید، دوباره برای شما سنجیده خواهد شد.</w:t>
      </w:r>
    </w:p>
    <w:p w14:paraId="4B14B365" w14:textId="77777777" w:rsidR="00F90BDC" w:rsidRDefault="00F90BDC"/>
    <w:p w14:paraId="74330B65" w14:textId="77777777" w:rsidR="00F90BDC" w:rsidRDefault="00F90BDC">
      <w:r xmlns:w="http://schemas.openxmlformats.org/wordprocessingml/2006/main">
        <w:t xml:space="preserve">متی 26:10 چون عیسی آن را فهمید، به آنها گفت: «چرا آن زن را اذیت می کنید؟ زیرا او کار نیکی بر من انجام داده است.</w:t>
      </w:r>
    </w:p>
    <w:p w14:paraId="65491C7F" w14:textId="77777777" w:rsidR="00F90BDC" w:rsidRDefault="00F90BDC"/>
    <w:p w14:paraId="40D72940" w14:textId="77777777" w:rsidR="00F90BDC" w:rsidRDefault="00F90BDC">
      <w:r xmlns:w="http://schemas.openxmlformats.org/wordprocessingml/2006/main">
        <w:t xml:space="preserve">عیسی به زنی که او را با روغن گران قیمت مسح کرده بود، شفقت نشان داد.</w:t>
      </w:r>
    </w:p>
    <w:p w14:paraId="1956526C" w14:textId="77777777" w:rsidR="00F90BDC" w:rsidRDefault="00F90BDC"/>
    <w:p w14:paraId="1FA4A85E" w14:textId="77777777" w:rsidR="00F90BDC" w:rsidRDefault="00F90BDC">
      <w:r xmlns:w="http://schemas.openxmlformats.org/wordprocessingml/2006/main">
        <w:t xml:space="preserve">1. شفقت در عمل: پیروی از مثال عیسی</w:t>
      </w:r>
    </w:p>
    <w:p w14:paraId="0ADBDB4B" w14:textId="77777777" w:rsidR="00F90BDC" w:rsidRDefault="00F90BDC"/>
    <w:p w14:paraId="2F78881D" w14:textId="77777777" w:rsidR="00F90BDC" w:rsidRDefault="00F90BDC">
      <w:r xmlns:w="http://schemas.openxmlformats.org/wordprocessingml/2006/main">
        <w:t xml:space="preserve">2. عمل از خود پرستی: تکریم خدا با منابع خود</w:t>
      </w:r>
    </w:p>
    <w:p w14:paraId="3E0A9F65" w14:textId="77777777" w:rsidR="00F90BDC" w:rsidRDefault="00F90BDC"/>
    <w:p w14:paraId="3891BDE2" w14:textId="77777777" w:rsidR="00F90BDC" w:rsidRDefault="00F90BDC">
      <w:r xmlns:w="http://schemas.openxmlformats.org/wordprocessingml/2006/main">
        <w:t xml:space="preserve">1. فیلیپیان 2: 3-4 - هیچ کاری از روی جاه طلبی خودخواهانه یا غرور بیهوده انجام ندهید، بلکه با فروتنی دیگران را بهتر از خود بدانید.</w:t>
      </w:r>
    </w:p>
    <w:p w14:paraId="4A2E58EC" w14:textId="77777777" w:rsidR="00F90BDC" w:rsidRDefault="00F90BDC"/>
    <w:p w14:paraId="6F163D0F" w14:textId="77777777" w:rsidR="00F90BDC" w:rsidRDefault="00F90BDC">
      <w:r xmlns:w="http://schemas.openxmlformats.org/wordprocessingml/2006/main">
        <w:t xml:space="preserve">2. لوقا 10:25-37 - مَثَل سامری نیکو.</w:t>
      </w:r>
    </w:p>
    <w:p w14:paraId="433154CC" w14:textId="77777777" w:rsidR="00F90BDC" w:rsidRDefault="00F90BDC"/>
    <w:p w14:paraId="568EE2C3" w14:textId="77777777" w:rsidR="00F90BDC" w:rsidRDefault="00F90BDC">
      <w:r xmlns:w="http://schemas.openxmlformats.org/wordprocessingml/2006/main">
        <w:t xml:space="preserve">متی 26:11 زیرا شما فقرا را همیشه با خود دارید. اما شما همیشه من را ندارید.</w:t>
      </w:r>
    </w:p>
    <w:p w14:paraId="429E25B6" w14:textId="77777777" w:rsidR="00F90BDC" w:rsidRDefault="00F90BDC"/>
    <w:p w14:paraId="48198CE9" w14:textId="77777777" w:rsidR="00F90BDC" w:rsidRDefault="00F90BDC">
      <w:r xmlns:w="http://schemas.openxmlformats.org/wordprocessingml/2006/main">
        <w:t xml:space="preserve">این قطعه از متی تأکید می کند که عیسی همیشه با ما حضور نخواهد داشت، اما فقرا همیشه در جامعه ما حضور خواهند داشت.</w:t>
      </w:r>
    </w:p>
    <w:p w14:paraId="173F9FAA" w14:textId="77777777" w:rsidR="00F90BDC" w:rsidRDefault="00F90BDC"/>
    <w:p w14:paraId="7EDCE823" w14:textId="77777777" w:rsidR="00F90BDC" w:rsidRDefault="00F90BDC">
      <w:r xmlns:w="http://schemas.openxmlformats.org/wordprocessingml/2006/main">
        <w:t xml:space="preserve">1: عیسی به ما می آموزد که همیشه مراقب فقرا و مراقبت از آنها باشیم.</w:t>
      </w:r>
    </w:p>
    <w:p w14:paraId="7BC28D6F" w14:textId="77777777" w:rsidR="00F90BDC" w:rsidRDefault="00F90BDC"/>
    <w:p w14:paraId="71B8CBF0" w14:textId="77777777" w:rsidR="00F90BDC" w:rsidRDefault="00F90BDC">
      <w:r xmlns:w="http://schemas.openxmlformats.org/wordprocessingml/2006/main">
        <w:t xml:space="preserve">2: باید به یاد داشته باشیم که عیسی همیشه با ما نخواهد بود و از تعالیم او برای هدایت زندگی خود استفاده کنیم.</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یعقوب 1:27 - دینی که در برابر خدا، پدر، پاک و بی آلایش است، این است: دیدار یتیمان و بیوه زنان در مصیبت آنها، و خود را از دنیا بی آلایش نگاه داشتن.</w:t>
      </w:r>
    </w:p>
    <w:p w14:paraId="7ED81CD2" w14:textId="77777777" w:rsidR="00F90BDC" w:rsidRDefault="00F90BDC"/>
    <w:p w14:paraId="43D69668" w14:textId="77777777" w:rsidR="00F90BDC" w:rsidRDefault="00F90BDC">
      <w:r xmlns:w="http://schemas.openxmlformats.org/wordprocessingml/2006/main">
        <w:t xml:space="preserve">2: سفر تثنیه 15:7-8 - ? </w:t>
      </w:r>
      <w:r xmlns:w="http://schemas.openxmlformats.org/wordprocessingml/2006/main">
        <w:rPr>
          <w:rFonts w:ascii="맑은 고딕 Semilight" w:hAnsi="맑은 고딕 Semilight"/>
        </w:rPr>
        <w:t xml:space="preserve">اگر </w:t>
      </w:r>
      <w:r xmlns:w="http://schemas.openxmlformats.org/wordprocessingml/2006/main">
        <w:t xml:space="preserve">در میان شما، یکی از برادرانتان فقیر شود، در هر یک از شهرهایتان در سرزمینتان که یهوه خدایت به شما می دهد، دل خود را سخت نگیرید و دست خود را بر برادر فقیرتان نبندید، بلکه باید خود را باز کنید. به او بسپارید و برای نیازش هر چه باشد به او قرض دهید.</w:t>
      </w:r>
    </w:p>
    <w:p w14:paraId="1A54DFD6" w14:textId="77777777" w:rsidR="00F90BDC" w:rsidRDefault="00F90BDC"/>
    <w:p w14:paraId="451BD63B" w14:textId="77777777" w:rsidR="00F90BDC" w:rsidRDefault="00F90BDC">
      <w:r xmlns:w="http://schemas.openxmlformats.org/wordprocessingml/2006/main">
        <w:t xml:space="preserve">متی 26:12 زیرا چون این مرهم را بر بدن من ریخت، برای دفن من انجام داد.</w:t>
      </w:r>
    </w:p>
    <w:p w14:paraId="57F665D5" w14:textId="77777777" w:rsidR="00F90BDC" w:rsidRDefault="00F90BDC"/>
    <w:p w14:paraId="22AD7266" w14:textId="77777777" w:rsidR="00F90BDC" w:rsidRDefault="00F90BDC">
      <w:r xmlns:w="http://schemas.openxmlformats.org/wordprocessingml/2006/main">
        <w:t xml:space="preserve">این زن با مسح کردن بدن او با مرهم برای تدارک دفن او، محبت و احترام عیسی را نشان داد.</w:t>
      </w:r>
    </w:p>
    <w:p w14:paraId="730A7A9C" w14:textId="77777777" w:rsidR="00F90BDC" w:rsidRDefault="00F90BDC"/>
    <w:p w14:paraId="740E9E6A" w14:textId="77777777" w:rsidR="00F90BDC" w:rsidRDefault="00F90BDC">
      <w:r xmlns:w="http://schemas.openxmlformats.org/wordprocessingml/2006/main">
        <w:t xml:space="preserve">1: عیسی دریافت کننده محبت و احترام زیادی از سوی اطرافیانش بود، حتی در مواجهه با مرگ.</w:t>
      </w:r>
    </w:p>
    <w:p w14:paraId="6FE05080" w14:textId="77777777" w:rsidR="00F90BDC" w:rsidRDefault="00F90BDC"/>
    <w:p w14:paraId="0B7D326B" w14:textId="77777777" w:rsidR="00F90BDC" w:rsidRDefault="00F90BDC">
      <w:r xmlns:w="http://schemas.openxmlformats.org/wordprocessingml/2006/main">
        <w:t xml:space="preserve">2: حرکت زن مبنی بر مسح کردن عیسی با مرهم عملی از روی ایمان و احترام بود.</w:t>
      </w:r>
    </w:p>
    <w:p w14:paraId="5D03E658" w14:textId="77777777" w:rsidR="00F90BDC" w:rsidRDefault="00F90BDC"/>
    <w:p w14:paraId="79A8B600" w14:textId="77777777" w:rsidR="00F90BDC" w:rsidRDefault="00F90BDC">
      <w:r xmlns:w="http://schemas.openxmlformats.org/wordprocessingml/2006/main">
        <w:t xml:space="preserve">1: مرقس 14: 8 او آنچه را که می توانست انجام داده است: او پیشاپیش آمده است تا جسد مرا برای دفن مسح کند.</w:t>
      </w:r>
    </w:p>
    <w:p w14:paraId="585B1DC0" w14:textId="77777777" w:rsidR="00F90BDC" w:rsidRDefault="00F90BDC"/>
    <w:p w14:paraId="3A91436A" w14:textId="77777777" w:rsidR="00F90BDC" w:rsidRDefault="00F90BDC">
      <w:r xmlns:w="http://schemas.openxmlformats.org/wordprocessingml/2006/main">
        <w:t xml:space="preserve">2: یوحنا 12:3 پس مریم یک مثقال مرهم گرانبها را گرفت و پاهای عیسی را مسح کرد و با موهایش پاهای او را مسح کرد و خانه از بوی عطر پر شد.</w:t>
      </w:r>
    </w:p>
    <w:p w14:paraId="71D40C3A" w14:textId="77777777" w:rsidR="00F90BDC" w:rsidRDefault="00F90BDC"/>
    <w:p w14:paraId="6EE5FB4A" w14:textId="77777777" w:rsidR="00F90BDC" w:rsidRDefault="00F90BDC">
      <w:r xmlns:w="http://schemas.openxmlformats.org/wordprocessingml/2006/main">
        <w:t xml:space="preserve">متی 26:13 به راستی به شما می‌گویم، هر جا که این انجیل در تمام جهان موعظه شود، در آنجا نیز آنچه این زن انجام داده است، به یاد او گفته خواهد شد.</w:t>
      </w:r>
    </w:p>
    <w:p w14:paraId="07E62738" w14:textId="77777777" w:rsidR="00F90BDC" w:rsidRDefault="00F90BDC"/>
    <w:p w14:paraId="237B4106" w14:textId="77777777" w:rsidR="00F90BDC" w:rsidRDefault="00F90BDC">
      <w:r xmlns:w="http://schemas.openxmlformats.org/wordprocessingml/2006/main">
        <w:t xml:space="preserve">این قطعه بر اهمیت یادآوری اعمال محبت آمیز و خدمات انجام شده توسط زنان تأکید می کند.</w:t>
      </w:r>
    </w:p>
    <w:p w14:paraId="4A7A4710" w14:textId="77777777" w:rsidR="00F90BDC" w:rsidRDefault="00F90BDC"/>
    <w:p w14:paraId="50052061" w14:textId="77777777" w:rsidR="00F90BDC" w:rsidRDefault="00F90BDC">
      <w:r xmlns:w="http://schemas.openxmlformats.org/wordprocessingml/2006/main">
        <w:t xml:space="preserve">1: ما باید اعمال نیکی را که زنان در حق ما انجام داده اند گرامی بداریم و به یاد بیاوریم زیرا یادگار آنهاست.</w:t>
      </w:r>
    </w:p>
    <w:p w14:paraId="6FB814D5" w14:textId="77777777" w:rsidR="00F90BDC" w:rsidRDefault="00F90BDC"/>
    <w:p w14:paraId="0404294B" w14:textId="77777777" w:rsidR="00F90BDC" w:rsidRDefault="00F90BDC">
      <w:r xmlns:w="http://schemas.openxmlformats.org/wordprocessingml/2006/main">
        <w:t xml:space="preserve">2: کسانی را که کارهای نیکو و خدمت انجام داده‌اند جشن بگیرید، زیرا آنها تا ابد در یاد خواهند ماند.</w:t>
      </w:r>
    </w:p>
    <w:p w14:paraId="2EB0C3BE" w14:textId="77777777" w:rsidR="00F90BDC" w:rsidRDefault="00F90BDC"/>
    <w:p w14:paraId="4E520AEB" w14:textId="77777777" w:rsidR="00F90BDC" w:rsidRDefault="00F90BDC">
      <w:r xmlns:w="http://schemas.openxmlformats.org/wordprocessingml/2006/main">
        <w:t xml:space="preserve">1: امثال 31:30-31 - ? </w:t>
      </w:r>
      <w:r xmlns:w="http://schemas.openxmlformats.org/wordprocessingml/2006/main">
        <w:rPr>
          <w:rFonts w:ascii="맑은 고딕 Semilight" w:hAnsi="맑은 고딕 Semilight"/>
        </w:rPr>
        <w:t xml:space="preserve">쏞 </w:t>
      </w:r>
      <w:r xmlns:w="http://schemas.openxmlformats.org/wordprocessingml/2006/main">
        <w:t xml:space="preserve">ضرر فریبنده است و زیبایی بیهوده است، اما زنی که از خداوند می ترسد قابل ستایش است. از ثمره دست هایش به او بده و بگذار آثارش در دروازه ها او را ستایش کنند.</w:t>
      </w:r>
    </w:p>
    <w:p w14:paraId="3C79AA5E" w14:textId="77777777" w:rsidR="00F90BDC" w:rsidRDefault="00F90BDC"/>
    <w:p w14:paraId="2289BF8D" w14:textId="77777777" w:rsidR="00F90BDC" w:rsidRDefault="00F90BDC">
      <w:r xmlns:w="http://schemas.openxmlformats.org/wordprocessingml/2006/main">
        <w:t xml:space="preserve">2: متی 25:34-40 - ? </w:t>
      </w:r>
      <w:r xmlns:w="http://schemas.openxmlformats.org/wordprocessingml/2006/main">
        <w:rPr>
          <w:rFonts w:ascii="맑은 고딕 Semilight" w:hAnsi="맑은 고딕 Semilight"/>
        </w:rPr>
        <w:t xml:space="preserve">쏷 </w:t>
      </w:r>
      <w:r xmlns:w="http://schemas.openxmlformats.org/wordprocessingml/2006/main">
        <w:t xml:space="preserve">پادشاه به کسانی که در سمت راستش هستند می گوید: </w:t>
      </w:r>
      <w:r xmlns:w="http://schemas.openxmlformats.org/wordprocessingml/2006/main">
        <w:rPr>
          <w:rFonts w:ascii="맑은 고딕 Semilight" w:hAnsi="맑은 고딕 Semilight"/>
        </w:rPr>
        <w:t xml:space="preserve">ای </w:t>
      </w:r>
      <w:r xmlns:w="http://schemas.openxmlformats.org/wordprocessingml/2006/main">
        <w:t xml:space="preserve">ای که پدر من برکت داده است، ملکوتی را که از ابتدا برای شما آماده شده است، به ارث ببرید. زیرا گرسنه بودم و به من غذا دادی، تشنه بودم و به من آب دادی، غریب بودم و به من پذیرایی کردی، برهنه بودم و مرا پوشاندی، مریض بودم و مرا عیادت کردی، در زندان بودم و تو نزد من آمد. آنگاه صالحان به او پاسخ می دهند و می گویند: </w:t>
      </w:r>
      <w:r xmlns:w="http://schemas.openxmlformats.org/wordprocessingml/2006/main">
        <w:rPr>
          <w:rFonts w:ascii="맑은 고딕 Semilight" w:hAnsi="맑은 고딕 Semilight"/>
        </w:rPr>
        <w:t xml:space="preserve">خوب </w:t>
      </w:r>
      <w:r xmlns:w="http://schemas.openxmlformats.org/wordprocessingml/2006/main">
        <w:t xml:space="preserve">، کی دیدیم گرسنه بودی و سیرت می‌کردیم، یا تشنه بودی و به تو می‌نوشیدیم؟ و چه زمانی تو را غریب دیدیم و به تو خوش آمد گفتیم یا برهنه و لباس پوشاندیم؟ و چه زمانی شما را مریض یا در زندان دیدیم و عیادت کردیم؟؟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متی 26:14 پس یکی از آن دوازده به نام یهودا اسخریوطی نزد رؤسای کاهنان رفت.</w:t>
      </w:r>
    </w:p>
    <w:p w14:paraId="7A67123D" w14:textId="77777777" w:rsidR="00F90BDC" w:rsidRDefault="00F90BDC"/>
    <w:p w14:paraId="5F33AF09" w14:textId="77777777" w:rsidR="00F90BDC" w:rsidRDefault="00F90BDC">
      <w:r xmlns:w="http://schemas.openxmlformats.org/wordprocessingml/2006/main">
        <w:t xml:space="preserve">یهودا عیسی را به سران کاهنان خیانت می کند.</w:t>
      </w:r>
    </w:p>
    <w:p w14:paraId="5CCED64B" w14:textId="77777777" w:rsidR="00F90BDC" w:rsidRDefault="00F90BDC"/>
    <w:p w14:paraId="05FFD5EA" w14:textId="77777777" w:rsidR="00F90BDC" w:rsidRDefault="00F90BDC">
      <w:r xmlns:w="http://schemas.openxmlformats.org/wordprocessingml/2006/main">
        <w:t xml:space="preserve">1. خطر خیانت - چگونه خیانت یهودا به عیسی به عنوان هشداری برای ما در مورد قدرت گناه و وسوسه عمل می کند.</w:t>
      </w:r>
    </w:p>
    <w:p w14:paraId="42BE1D3E" w14:textId="77777777" w:rsidR="00F90BDC" w:rsidRDefault="00F90BDC"/>
    <w:p w14:paraId="1274A5F3" w14:textId="77777777" w:rsidR="00F90BDC" w:rsidRDefault="00F90BDC">
      <w:r xmlns:w="http://schemas.openxmlformats.org/wordprocessingml/2006/main">
        <w:t xml:space="preserve">2. قدرت بخشش - چگونه پاسخ عیسی به خیانت یهودا قدرت شفابخش فیض و بخشش را نشان می دهد.</w:t>
      </w:r>
    </w:p>
    <w:p w14:paraId="200F0743" w14:textId="77777777" w:rsidR="00F90BDC" w:rsidRDefault="00F90BDC"/>
    <w:p w14:paraId="7B9660B7" w14:textId="77777777" w:rsidR="00F90BDC" w:rsidRDefault="00F90BDC">
      <w:r xmlns:w="http://schemas.openxmlformats.org/wordprocessingml/2006/main">
        <w:t xml:space="preserve">1. مرقس 14: 10-11 - پیشگویی عیسی مبنی بر اینکه یکی از شاگردانش به او خیانت خواهد کرد.</w:t>
      </w:r>
    </w:p>
    <w:p w14:paraId="53094258" w14:textId="77777777" w:rsidR="00F90BDC" w:rsidRDefault="00F90BDC"/>
    <w:p w14:paraId="2542F92B" w14:textId="77777777" w:rsidR="00F90BDC" w:rsidRDefault="00F90BDC">
      <w:r xmlns:w="http://schemas.openxmlformats.org/wordprocessingml/2006/main">
        <w:t xml:space="preserve">2. رومیان 5:8 - نشان دادن محبت خدا به ما در حالی که ما هنوز گناهکار بودیم.</w:t>
      </w:r>
    </w:p>
    <w:p w14:paraId="155DC03D" w14:textId="77777777" w:rsidR="00F90BDC" w:rsidRDefault="00F90BDC"/>
    <w:p w14:paraId="48A4A0ED" w14:textId="77777777" w:rsidR="00F90BDC" w:rsidRDefault="00F90BDC">
      <w:r xmlns:w="http://schemas.openxmlformats.org/wordprocessingml/2006/main">
        <w:t xml:space="preserve">متی 26:15 و به آنها گفت: "چه چیزی به من می دهید تا او را به شما تسلیم کنم؟" و سی نقره با او عهد بستند.</w:t>
      </w:r>
    </w:p>
    <w:p w14:paraId="6EBE89D9" w14:textId="77777777" w:rsidR="00F90BDC" w:rsidRDefault="00F90BDC"/>
    <w:p w14:paraId="1EBB3D4D" w14:textId="77777777" w:rsidR="00F90BDC" w:rsidRDefault="00F90BDC">
      <w:r xmlns:w="http://schemas.openxmlformats.org/wordprocessingml/2006/main">
        <w:t xml:space="preserve">رؤسای کاهنان و علمای دین به یهودای اسخریوطی سی قطعه نقره برای خیانت به عیسی تقدیم کردند.</w:t>
      </w:r>
    </w:p>
    <w:p w14:paraId="102B6301" w14:textId="77777777" w:rsidR="00F90BDC" w:rsidRDefault="00F90BDC"/>
    <w:p w14:paraId="6B81E165" w14:textId="77777777" w:rsidR="00F90BDC" w:rsidRDefault="00F90BDC">
      <w:r xmlns:w="http://schemas.openxmlformats.org/wordprocessingml/2006/main">
        <w:t xml:space="preserve">1. هزینه بالای خیانت: چه چیزی ارزش آن را دارد که برای چیزی که به آن اعتقاد داریم کنار بگذاریم؟</w:t>
      </w:r>
    </w:p>
    <w:p w14:paraId="70B0DD32" w14:textId="77777777" w:rsidR="00F90BDC" w:rsidRDefault="00F90BDC"/>
    <w:p w14:paraId="4C22AA98" w14:textId="77777777" w:rsidR="00F90BDC" w:rsidRDefault="00F90BDC">
      <w:r xmlns:w="http://schemas.openxmlformats.org/wordprocessingml/2006/main">
        <w:t xml:space="preserve">2. خطر طمع: شناخت وسوسه طمع.</w:t>
      </w:r>
    </w:p>
    <w:p w14:paraId="68F7648E" w14:textId="77777777" w:rsidR="00F90BDC" w:rsidRDefault="00F90BDC"/>
    <w:p w14:paraId="75D98588" w14:textId="77777777" w:rsidR="00F90BDC" w:rsidRDefault="00F90BDC">
      <w:r xmlns:w="http://schemas.openxmlformats.org/wordprocessingml/2006/main">
        <w:t xml:space="preserve">1. امثال 15:16 - کمی با ترس از خداوند بهتر از گنج بزرگ و دردسر است.</w:t>
      </w:r>
    </w:p>
    <w:p w14:paraId="34E4AC77" w14:textId="77777777" w:rsidR="00F90BDC" w:rsidRDefault="00F90BDC"/>
    <w:p w14:paraId="43B92706" w14:textId="77777777" w:rsidR="00F90BDC" w:rsidRDefault="00F90BDC">
      <w:r xmlns:w="http://schemas.openxmlformats.org/wordprocessingml/2006/main">
        <w:t xml:space="preserve">2. یعقوب 4: 2-3 - شما شهوت دارید و ندارید: می‌کشید و می‌خواهید داشته باشید و نمی‌توانید بدست آورید. می‌جنگید و می‌جنگید، اما ندارید، زیرا نمی‌خواهید. شما می‌خواهید و نمی‌گیرید، زیرا ناخواسته درخواست می‌کنید تا آن را در شهوات خود مصرف کنید.</w:t>
      </w:r>
    </w:p>
    <w:p w14:paraId="311AEA32" w14:textId="77777777" w:rsidR="00F90BDC" w:rsidRDefault="00F90BDC"/>
    <w:p w14:paraId="709751E8" w14:textId="77777777" w:rsidR="00F90BDC" w:rsidRDefault="00F90BDC">
      <w:r xmlns:w="http://schemas.openxmlformats.org/wordprocessingml/2006/main">
        <w:t xml:space="preserve">متی 26:16 و از آن زمان به دنبال فرصتی بود تا به او خیانت کند.</w:t>
      </w:r>
    </w:p>
    <w:p w14:paraId="782E3800" w14:textId="77777777" w:rsidR="00F90BDC" w:rsidRDefault="00F90BDC"/>
    <w:p w14:paraId="2027489F" w14:textId="77777777" w:rsidR="00F90BDC" w:rsidRDefault="00F90BDC">
      <w:r xmlns:w="http://schemas.openxmlformats.org/wordprocessingml/2006/main">
        <w:t xml:space="preserve">از لحظه ای که یهودا اسخریوطی تصمیم به خیانت به عیسی گرفت، فعالانه به دنبال فرصتی برای این کار بود.</w:t>
      </w:r>
    </w:p>
    <w:p w14:paraId="1E19AF8A" w14:textId="77777777" w:rsidR="00F90BDC" w:rsidRDefault="00F90BDC"/>
    <w:p w14:paraId="5A700850" w14:textId="77777777" w:rsidR="00F90BDC" w:rsidRDefault="00F90BDC">
      <w:r xmlns:w="http://schemas.openxmlformats.org/wordprocessingml/2006/main">
        <w:t xml:space="preserve">1. خیانت عیسی: بررسی اعمال یهودا.</w:t>
      </w:r>
    </w:p>
    <w:p w14:paraId="16FBD455" w14:textId="77777777" w:rsidR="00F90BDC" w:rsidRDefault="00F90BDC"/>
    <w:p w14:paraId="560D909A" w14:textId="77777777" w:rsidR="00F90BDC" w:rsidRDefault="00F90BDC">
      <w:r xmlns:w="http://schemas.openxmlformats.org/wordprocessingml/2006/main">
        <w:t xml:space="preserve">2. یادگیری از یهودا: بررسی اعمال خودمان.</w:t>
      </w:r>
    </w:p>
    <w:p w14:paraId="617147F9" w14:textId="77777777" w:rsidR="00F90BDC" w:rsidRDefault="00F90BDC"/>
    <w:p w14:paraId="51E3081A" w14:textId="77777777" w:rsidR="00F90BDC" w:rsidRDefault="00F90BDC">
      <w:r xmlns:w="http://schemas.openxmlformats.org/wordprocessingml/2006/main">
        <w:t xml:space="preserve">1. لوقا 22: 3-6 - عیسی از نقشه یهودا برای خیانت به او آگاه بود، اما اجازه داد این اتفاق بیفتد.</w:t>
      </w:r>
    </w:p>
    <w:p w14:paraId="0DBAB5D3" w14:textId="77777777" w:rsidR="00F90BDC" w:rsidRDefault="00F90BDC"/>
    <w:p w14:paraId="4EDE141A" w14:textId="77777777" w:rsidR="00F90BDC" w:rsidRDefault="00F90BDC">
      <w:r xmlns:w="http://schemas.openxmlformats.org/wordprocessingml/2006/main">
        <w:t xml:space="preserve">2. یوحنا 13:21-30 - عیسی عشق خود را به یهودا حتی پس از اینکه یهودا به او خیانت کرد نشان می دهد.</w:t>
      </w:r>
    </w:p>
    <w:p w14:paraId="38B608FB" w14:textId="77777777" w:rsidR="00F90BDC" w:rsidRDefault="00F90BDC"/>
    <w:p w14:paraId="3A834F5D" w14:textId="77777777" w:rsidR="00F90BDC" w:rsidRDefault="00F90BDC">
      <w:r xmlns:w="http://schemas.openxmlformats.org/wordprocessingml/2006/main">
        <w:t xml:space="preserve">متی 26:17 و در روز اول عید فطیر، شاگردان نزد عیسی آمده، به او گفتند: «کجا می‌خواهی برای خوردن عید فصح برای تو آماده کنیم؟</w:t>
      </w:r>
    </w:p>
    <w:p w14:paraId="5A8875E1" w14:textId="77777777" w:rsidR="00F90BDC" w:rsidRDefault="00F90BDC"/>
    <w:p w14:paraId="401F2370" w14:textId="77777777" w:rsidR="00F90BDC" w:rsidRDefault="00F90BDC">
      <w:r xmlns:w="http://schemas.openxmlformats.org/wordprocessingml/2006/main">
        <w:t xml:space="preserve">عیسی به شاگردان دستور داد تا برای عید فصح آماده شوند.</w:t>
      </w:r>
    </w:p>
    <w:p w14:paraId="059F4C58" w14:textId="77777777" w:rsidR="00F90BDC" w:rsidRDefault="00F90BDC"/>
    <w:p w14:paraId="4B40787A" w14:textId="77777777" w:rsidR="00F90BDC" w:rsidRDefault="00F90BDC">
      <w:r xmlns:w="http://schemas.openxmlformats.org/wordprocessingml/2006/main">
        <w:t xml:space="preserve">1. فراخوان عیسی برای آماده شدن برای عید فصح: امروز برای ما چه معنایی دارد؟</w:t>
      </w:r>
    </w:p>
    <w:p w14:paraId="035AB61E" w14:textId="77777777" w:rsidR="00F90BDC" w:rsidRDefault="00F90BDC"/>
    <w:p w14:paraId="4A094F8D" w14:textId="77777777" w:rsidR="00F90BDC" w:rsidRDefault="00F90BDC">
      <w:r xmlns:w="http://schemas.openxmlformats.org/wordprocessingml/2006/main">
        <w:t xml:space="preserve">2. یادآوری عید فصح: درس های ایمان و اطاعت از عیسی.</w:t>
      </w:r>
    </w:p>
    <w:p w14:paraId="623DA5F8" w14:textId="77777777" w:rsidR="00F90BDC" w:rsidRDefault="00F90BDC"/>
    <w:p w14:paraId="7214FB73" w14:textId="77777777" w:rsidR="00F90BDC" w:rsidRDefault="00F90BDC">
      <w:r xmlns:w="http://schemas.openxmlformats.org/wordprocessingml/2006/main">
        <w:t xml:space="preserve">1. خروج 12: 3-14 - دستورات خدا به بنی اسرائیل برای برگزاری عید فصح.</w:t>
      </w:r>
    </w:p>
    <w:p w14:paraId="29FF5B3F" w14:textId="77777777" w:rsidR="00F90BDC" w:rsidRDefault="00F90BDC"/>
    <w:p w14:paraId="445C4C17" w14:textId="77777777" w:rsidR="00F90BDC" w:rsidRDefault="00F90BDC">
      <w:r xmlns:w="http://schemas.openxmlformats.org/wordprocessingml/2006/main">
        <w:t xml:space="preserve">2. لوقا 22: 15-18 - موسسه عیسی شام خداوند در عید فصح.</w:t>
      </w:r>
    </w:p>
    <w:p w14:paraId="23DFDDC8" w14:textId="77777777" w:rsidR="00F90BDC" w:rsidRDefault="00F90BDC"/>
    <w:p w14:paraId="5E4C09D0" w14:textId="77777777" w:rsidR="00F90BDC" w:rsidRDefault="00F90BDC">
      <w:r xmlns:w="http://schemas.openxmlformats.org/wordprocessingml/2006/main">
        <w:t xml:space="preserve">متی 26:18 و او گفت: نزد چنین شخصی به شهر برو و به او بگو: استاد می گوید: وقت من نزدیک است. من عید فصح را در خانه تو با شاگردانم برگزار خواهم کرد.</w:t>
      </w:r>
    </w:p>
    <w:p w14:paraId="26214755" w14:textId="77777777" w:rsidR="00F90BDC" w:rsidRDefault="00F90BDC"/>
    <w:p w14:paraId="65BA4864" w14:textId="77777777" w:rsidR="00F90BDC" w:rsidRDefault="00F90BDC">
      <w:r xmlns:w="http://schemas.openxmlformats.org/wordprocessingml/2006/main">
        <w:t xml:space="preserve">عیسی به شاگردان خود دستور داد که برای تهیه غذای عید فصح نزد مردی در شهر بروند.</w:t>
      </w:r>
    </w:p>
    <w:p w14:paraId="36780D3B" w14:textId="77777777" w:rsidR="00F90BDC" w:rsidRDefault="00F90BDC"/>
    <w:p w14:paraId="36A04F4D" w14:textId="77777777" w:rsidR="00F90BDC" w:rsidRDefault="00F90BDC">
      <w:r xmlns:w="http://schemas.openxmlformats.org/wordprocessingml/2006/main">
        <w:t xml:space="preserve">1. اهمیت آمادگی برای عید فصح</w:t>
      </w:r>
    </w:p>
    <w:p w14:paraId="3F0EFFA9" w14:textId="77777777" w:rsidR="00F90BDC" w:rsidRDefault="00F90BDC"/>
    <w:p w14:paraId="3D72C332" w14:textId="77777777" w:rsidR="00F90BDC" w:rsidRDefault="00F90BDC">
      <w:r xmlns:w="http://schemas.openxmlformats.org/wordprocessingml/2006/main">
        <w:t xml:space="preserve">2. زمان عیسی همیشه عالی است</w:t>
      </w:r>
    </w:p>
    <w:p w14:paraId="76B735F8" w14:textId="77777777" w:rsidR="00F90BDC" w:rsidRDefault="00F90BDC"/>
    <w:p w14:paraId="6D9E5F01" w14:textId="77777777" w:rsidR="00F90BDC" w:rsidRDefault="00F90BDC">
      <w:r xmlns:w="http://schemas.openxmlformats.org/wordprocessingml/2006/main">
        <w:t xml:space="preserve">1. لوقا 22: 7-13 - عیسی به شاگردان دستور می دهد تا برای عید پسح آماده شوند.</w:t>
      </w:r>
    </w:p>
    <w:p w14:paraId="6FAFA990" w14:textId="77777777" w:rsidR="00F90BDC" w:rsidRDefault="00F90BDC"/>
    <w:p w14:paraId="4108F16C" w14:textId="77777777" w:rsidR="00F90BDC" w:rsidRDefault="00F90BDC">
      <w:r xmlns:w="http://schemas.openxmlformats.org/wordprocessingml/2006/main">
        <w:t xml:space="preserve">2. خروج 12:1-14 - دستورات خدا برای عید پسح</w:t>
      </w:r>
    </w:p>
    <w:p w14:paraId="0F229CAC" w14:textId="77777777" w:rsidR="00F90BDC" w:rsidRDefault="00F90BDC"/>
    <w:p w14:paraId="3DE11D32" w14:textId="77777777" w:rsidR="00F90BDC" w:rsidRDefault="00F90BDC">
      <w:r xmlns:w="http://schemas.openxmlformats.org/wordprocessingml/2006/main">
        <w:t xml:space="preserve">متی 26:19 و شاگردان چنان کردند که عیسی آنها را مقرر کرده بود. و عید فصح را آماده کردند.</w:t>
      </w:r>
    </w:p>
    <w:p w14:paraId="0029CF2D" w14:textId="77777777" w:rsidR="00F90BDC" w:rsidRDefault="00F90BDC"/>
    <w:p w14:paraId="5EFD93D0" w14:textId="77777777" w:rsidR="00F90BDC" w:rsidRDefault="00F90BDC">
      <w:r xmlns:w="http://schemas.openxmlformats.org/wordprocessingml/2006/main">
        <w:t xml:space="preserve">شاگردان دستورات عیسی را دنبال کردند و غذای عید فصح را آماده کردند.</w:t>
      </w:r>
    </w:p>
    <w:p w14:paraId="411C81AF" w14:textId="77777777" w:rsidR="00F90BDC" w:rsidRDefault="00F90BDC"/>
    <w:p w14:paraId="7DA7E6BE" w14:textId="77777777" w:rsidR="00F90BDC" w:rsidRDefault="00F90BDC">
      <w:r xmlns:w="http://schemas.openxmlformats.org/wordprocessingml/2006/main">
        <w:t xml:space="preserve">1. اطاعت: قدرت عمل به اوامر خداوند</w:t>
      </w:r>
    </w:p>
    <w:p w14:paraId="2D4C14DD" w14:textId="77777777" w:rsidR="00F90BDC" w:rsidRDefault="00F90BDC"/>
    <w:p w14:paraId="5AC93647" w14:textId="77777777" w:rsidR="00F90BDC" w:rsidRDefault="00F90BDC">
      <w:r xmlns:w="http://schemas.openxmlformats.org/wordprocessingml/2006/main">
        <w:t xml:space="preserve">2. آمادگی: آماده شدن برای آنچه خدا ما را به آن فرا خوانده است</w:t>
      </w:r>
    </w:p>
    <w:p w14:paraId="74343362" w14:textId="77777777" w:rsidR="00F90BDC" w:rsidRDefault="00F90BDC"/>
    <w:p w14:paraId="11A41E88" w14:textId="77777777" w:rsidR="00F90BDC" w:rsidRDefault="00F90BDC">
      <w:r xmlns:w="http://schemas.openxmlformats.org/wordprocessingml/2006/main">
        <w:t xml:space="preserve">1. یوحنا 14:15 - "اگر مرا دوست دارید، احکام مرا نگاه خواهید داشت."</w:t>
      </w:r>
    </w:p>
    <w:p w14:paraId="6033F87C" w14:textId="77777777" w:rsidR="00F90BDC" w:rsidRDefault="00F90BDC"/>
    <w:p w14:paraId="44D085E9" w14:textId="77777777" w:rsidR="00F90BDC" w:rsidRDefault="00F90BDC">
      <w:r xmlns:w="http://schemas.openxmlformats.org/wordprocessingml/2006/main">
        <w:t xml:space="preserve">2. مزمور 119:60 - "برای حفظ اوامر تو عجله می کنم و درنگ نمی کنم."</w:t>
      </w:r>
    </w:p>
    <w:p w14:paraId="0EAE25D2" w14:textId="77777777" w:rsidR="00F90BDC" w:rsidRDefault="00F90BDC"/>
    <w:p w14:paraId="49EDAB87" w14:textId="77777777" w:rsidR="00F90BDC" w:rsidRDefault="00F90BDC">
      <w:r xmlns:w="http://schemas.openxmlformats.org/wordprocessingml/2006/main">
        <w:t xml:space="preserve">متی 26:20 و چون شب شد، با آن دوازده نشست.</w:t>
      </w:r>
    </w:p>
    <w:p w14:paraId="3DDA2366" w14:textId="77777777" w:rsidR="00F90BDC" w:rsidRDefault="00F90BDC"/>
    <w:p w14:paraId="748CD339" w14:textId="77777777" w:rsidR="00F90BDC" w:rsidRDefault="00F90BDC">
      <w:r xmlns:w="http://schemas.openxmlformats.org/wordprocessingml/2006/main">
        <w:t xml:space="preserve">این قطعه توصیف می کند که عیسی با شاگردانش برای غذای عید فصح جمع شده است.</w:t>
      </w:r>
    </w:p>
    <w:p w14:paraId="5990235F" w14:textId="77777777" w:rsidR="00F90BDC" w:rsidRDefault="00F90BDC"/>
    <w:p w14:paraId="09A9E27C" w14:textId="77777777" w:rsidR="00F90BDC" w:rsidRDefault="00F90BDC">
      <w:r xmlns:w="http://schemas.openxmlformats.org/wordprocessingml/2006/main">
        <w:t xml:space="preserve">1: مثال عیسی در شکستن نان با شاگردانش اهمیت دور هم جمع شدن با عزیزان و دوستانمان را به ما می آموزد.</w:t>
      </w:r>
    </w:p>
    <w:p w14:paraId="556262E5" w14:textId="77777777" w:rsidR="00F90BDC" w:rsidRDefault="00F90BDC"/>
    <w:p w14:paraId="3A78DFB5" w14:textId="77777777" w:rsidR="00F90BDC" w:rsidRDefault="00F90BDC">
      <w:r xmlns:w="http://schemas.openxmlformats.org/wordprocessingml/2006/main">
        <w:t xml:space="preserve">2: گردهمایی عیسی با شاگردانش به ما یادآوری می کند که برای روابط خود سپاسگزار باشیم و </w:t>
      </w:r>
      <w:r xmlns:w="http://schemas.openxmlformats.org/wordprocessingml/2006/main">
        <w:lastRenderedPageBreak xmlns:w="http://schemas.openxmlformats.org/wordprocessingml/2006/main"/>
      </w:r>
      <w:r xmlns:w="http://schemas.openxmlformats.org/wordprocessingml/2006/main">
        <w:t xml:space="preserve">آنها را گرامی بداریم.</w:t>
      </w:r>
    </w:p>
    <w:p w14:paraId="4A2AE78A" w14:textId="77777777" w:rsidR="00F90BDC" w:rsidRDefault="00F90BDC"/>
    <w:p w14:paraId="6B01693B" w14:textId="77777777" w:rsidR="00F90BDC" w:rsidRDefault="00F90BDC">
      <w:r xmlns:w="http://schemas.openxmlformats.org/wordprocessingml/2006/main">
        <w:t xml:space="preserve">1: اعمال رسولان 2: 42-46 - کلیسای اولیه با هم جمع شدند و نان را شکستند.</w:t>
      </w:r>
    </w:p>
    <w:p w14:paraId="302EDCF1" w14:textId="77777777" w:rsidR="00F90BDC" w:rsidRDefault="00F90BDC"/>
    <w:p w14:paraId="10DEE198" w14:textId="77777777" w:rsidR="00F90BDC" w:rsidRDefault="00F90BDC">
      <w:r xmlns:w="http://schemas.openxmlformats.org/wordprocessingml/2006/main">
        <w:t xml:space="preserve">2: مزمور 133:1 - "بنگرید، چه خوب و دلپذیر است وقتی برادران در وحدت زندگی می کنند!"</w:t>
      </w:r>
    </w:p>
    <w:p w14:paraId="5181481A" w14:textId="77777777" w:rsidR="00F90BDC" w:rsidRDefault="00F90BDC"/>
    <w:p w14:paraId="67B7FD03" w14:textId="77777777" w:rsidR="00F90BDC" w:rsidRDefault="00F90BDC">
      <w:r xmlns:w="http://schemas.openxmlformats.org/wordprocessingml/2006/main">
        <w:t xml:space="preserve">متی 26:21 و چون غذا می‌خوردند، گفت: «آینه به شما می‌گویم که یکی از شما به من تسلیم خواهد شد.</w:t>
      </w:r>
    </w:p>
    <w:p w14:paraId="187247B1" w14:textId="77777777" w:rsidR="00F90BDC" w:rsidRDefault="00F90BDC"/>
    <w:p w14:paraId="7334FE7B" w14:textId="77777777" w:rsidR="00F90BDC" w:rsidRDefault="00F90BDC">
      <w:r xmlns:w="http://schemas.openxmlformats.org/wordprocessingml/2006/main">
        <w:t xml:space="preserve">به شاگردان هشدار داده شد که یکی از آنها به عیسی خیانت کند.</w:t>
      </w:r>
    </w:p>
    <w:p w14:paraId="5313A2D4" w14:textId="77777777" w:rsidR="00F90BDC" w:rsidRDefault="00F90BDC"/>
    <w:p w14:paraId="335A7975" w14:textId="77777777" w:rsidR="00F90BDC" w:rsidRDefault="00F90BDC">
      <w:r xmlns:w="http://schemas.openxmlformats.org/wordprocessingml/2006/main">
        <w:t xml:space="preserve">1 - دعوت به توبه: درس گرفتن از خیانت شاگردان</w:t>
      </w:r>
    </w:p>
    <w:p w14:paraId="30F23A32" w14:textId="77777777" w:rsidR="00F90BDC" w:rsidRDefault="00F90BDC"/>
    <w:p w14:paraId="57AF6EF2" w14:textId="77777777" w:rsidR="00F90BDC" w:rsidRDefault="00F90BDC">
      <w:r xmlns:w="http://schemas.openxmlformats.org/wordprocessingml/2006/main">
        <w:t xml:space="preserve">2 - دعوت به وفاداری: وفادار بودن با وجود شرایط دشوار</w:t>
      </w:r>
    </w:p>
    <w:p w14:paraId="00403181" w14:textId="77777777" w:rsidR="00F90BDC" w:rsidRDefault="00F90BDC"/>
    <w:p w14:paraId="39B7D172" w14:textId="77777777" w:rsidR="00F90BDC" w:rsidRDefault="00F90BDC">
      <w:r xmlns:w="http://schemas.openxmlformats.org/wordprocessingml/2006/main">
        <w:t xml:space="preserve">1 - لوقا 22:21-22؟ </w:t>
      </w:r>
      <w:r xmlns:w="http://schemas.openxmlformats.org/wordprocessingml/2006/main">
        <w:rPr>
          <w:rFonts w:ascii="맑은 고딕 Semilight" w:hAnsi="맑은 고딕 Semilight"/>
        </w:rPr>
        <w:t xml:space="preserve">اینک </w:t>
      </w:r>
      <w:r xmlns:w="http://schemas.openxmlformats.org/wordprocessingml/2006/main">
        <w:t xml:space="preserve">دست کسی که به من خیانت می کند با من روی میز است. و به راستی که پسر انسان همانطور که مقرر شد می رود: اما وای بر آن مردی که به دست او تسلیم شود.</w:t>
      </w:r>
    </w:p>
    <w:p w14:paraId="5BEAC301" w14:textId="77777777" w:rsidR="00F90BDC" w:rsidRDefault="00F90BDC"/>
    <w:p w14:paraId="5847D541" w14:textId="77777777" w:rsidR="00F90BDC" w:rsidRDefault="00F90BDC">
      <w:r xmlns:w="http://schemas.openxmlformats.org/wordprocessingml/2006/main">
        <w:t xml:space="preserve">2 - یوحنا 13:21-30؟ </w:t>
      </w:r>
      <w:r xmlns:w="http://schemas.openxmlformats.org/wordprocessingml/2006/main">
        <w:rPr>
          <w:rFonts w:ascii="맑은 고딕 Semilight" w:hAnsi="맑은 고딕 Semilight"/>
        </w:rPr>
        <w:t xml:space="preserve">هنگامی </w:t>
      </w:r>
      <w:r xmlns:w="http://schemas.openxmlformats.org/wordprocessingml/2006/main">
        <w:t xml:space="preserve">که عیسی چنین گفته بود، روحش پریشان شد و شهادت داد و گفت: «آقا، همانا من به شما می گویم که یکی از شما به من خیانت خواهد کرد.</w:t>
      </w:r>
    </w:p>
    <w:p w14:paraId="56CCFAED" w14:textId="77777777" w:rsidR="00F90BDC" w:rsidRDefault="00F90BDC"/>
    <w:p w14:paraId="10C3278C" w14:textId="77777777" w:rsidR="00F90BDC" w:rsidRDefault="00F90BDC">
      <w:r xmlns:w="http://schemas.openxmlformats.org/wordprocessingml/2006/main">
        <w:t xml:space="preserve">متی 26:22 و آنها بسیار اندوهگین شدند و هر یک از آنها شروع کردند به او بگویند: "خداوندا، آیا من هستم؟"</w:t>
      </w:r>
    </w:p>
    <w:p w14:paraId="29D0EA58" w14:textId="77777777" w:rsidR="00F90BDC" w:rsidRDefault="00F90BDC"/>
    <w:p w14:paraId="4EBB0C8E" w14:textId="77777777" w:rsidR="00F90BDC" w:rsidRDefault="00F90BDC">
      <w:r xmlns:w="http://schemas.openxmlformats.org/wordprocessingml/2006/main">
        <w:t xml:space="preserve">شاگردان پر از اندوه شدند و از عیسی پرسیدند که آیا به آنها اشاره می کند که گفت که یکی از آنها به او خیانت خواهد کرد؟</w:t>
      </w:r>
    </w:p>
    <w:p w14:paraId="78DD9493" w14:textId="77777777" w:rsidR="00F90BDC" w:rsidRDefault="00F90BDC"/>
    <w:p w14:paraId="6799C84E" w14:textId="77777777" w:rsidR="00F90BDC" w:rsidRDefault="00F90BDC">
      <w:r xmlns:w="http://schemas.openxmlformats.org/wordprocessingml/2006/main">
        <w:t xml:space="preserve">1. قدرت بازتاب خود: مواجهه با شکست های خودمان</w:t>
      </w:r>
    </w:p>
    <w:p w14:paraId="11A650C0" w14:textId="77777777" w:rsidR="00F90BDC" w:rsidRDefault="00F90BDC"/>
    <w:p w14:paraId="34748541" w14:textId="77777777" w:rsidR="00F90BDC" w:rsidRDefault="00F90BDC">
      <w:r xmlns:w="http://schemas.openxmlformats.org/wordprocessingml/2006/main">
        <w:t xml:space="preserve">2. زندگی با شفقت: نشان دادن رحمت در روابط ما</w:t>
      </w:r>
    </w:p>
    <w:p w14:paraId="7528EE98" w14:textId="77777777" w:rsidR="00F90BDC" w:rsidRDefault="00F90BDC"/>
    <w:p w14:paraId="3E563135" w14:textId="77777777" w:rsidR="00F90BDC" w:rsidRDefault="00F90BDC">
      <w:r xmlns:w="http://schemas.openxmlformats.org/wordprocessingml/2006/main">
        <w:t xml:space="preserve">1. فیلیپیان 3: 12-14 - نه اینکه قبلاً آن را به دست آورده‌ام یا قبلاً کامل شده‌ام، بلکه فشار می‌آورم تا بتوانم آنچه را که مسیح عیسی به خاطر آن به آن چنگ زده بود، بگیرم. برادران، من فکر نمی کنم که هنوز به آن دست یافته ام. اما یک کار را انجام می‌دهم: فراموش کردن آنچه پشت سر است و رسیدن به آنچه در پیش است، به سوی هدف برای جایزه دعوت خدا در مسیح عیسی پیش می‌روم.</w:t>
      </w:r>
    </w:p>
    <w:p w14:paraId="0BAA9EFD" w14:textId="77777777" w:rsidR="00F90BDC" w:rsidRDefault="00F90BDC"/>
    <w:p w14:paraId="2BA2167F" w14:textId="77777777" w:rsidR="00F90BDC" w:rsidRDefault="00F90BDC">
      <w:r xmlns:w="http://schemas.openxmlformats.org/wordprocessingml/2006/main">
        <w:t xml:space="preserve">2. یعقوب 5:16 - بنابراین، گناهان خود را به یکدیگر اعتراف کنید و برای یکدیگر دعا کنید تا شفا پیدا کنید. دعای مؤثر یک مرد صالح می‌تواند کارهای زیادی انجام دهد.</w:t>
      </w:r>
    </w:p>
    <w:p w14:paraId="0445BDAA" w14:textId="77777777" w:rsidR="00F90BDC" w:rsidRDefault="00F90BDC"/>
    <w:p w14:paraId="0289C6BA" w14:textId="77777777" w:rsidR="00F90BDC" w:rsidRDefault="00F90BDC">
      <w:r xmlns:w="http://schemas.openxmlformats.org/wordprocessingml/2006/main">
        <w:t xml:space="preserve">متی 26:23 و او پاسخ داد و گفت: هر که دست خود را با من در ظرف فرو برد، او مرا تسلیم خواهد کرد.</w:t>
      </w:r>
    </w:p>
    <w:p w14:paraId="7A99883C" w14:textId="77777777" w:rsidR="00F90BDC" w:rsidRDefault="00F90BDC"/>
    <w:p w14:paraId="6F0C6E9E" w14:textId="77777777" w:rsidR="00F90BDC" w:rsidRDefault="00F90BDC">
      <w:r xmlns:w="http://schemas.openxmlformats.org/wordprocessingml/2006/main">
        <w:t xml:space="preserve">عیسی پیش بینی کرد که یکی از شاگردانش به او خیانت خواهد کرد.</w:t>
      </w:r>
    </w:p>
    <w:p w14:paraId="4AFC87E0" w14:textId="77777777" w:rsidR="00F90BDC" w:rsidRDefault="00F90BDC"/>
    <w:p w14:paraId="54F58C8B" w14:textId="77777777" w:rsidR="00F90BDC" w:rsidRDefault="00F90BDC">
      <w:r xmlns:w="http://schemas.openxmlformats.org/wordprocessingml/2006/main">
        <w:t xml:space="preserve">1. خیانت ها و اعتماد شکسته: مطالعه متی 26:23</w:t>
      </w:r>
    </w:p>
    <w:p w14:paraId="6B1D871C" w14:textId="77777777" w:rsidR="00F90BDC" w:rsidRDefault="00F90BDC"/>
    <w:p w14:paraId="66D53C79" w14:textId="77777777" w:rsidR="00F90BDC" w:rsidRDefault="00F90BDC">
      <w:r xmlns:w="http://schemas.openxmlformats.org/wordprocessingml/2006/main">
        <w:t xml:space="preserve">2. پیامدهای خیانت: درس گرفتن از خیانت عیسی در متی 26:23</w:t>
      </w:r>
    </w:p>
    <w:p w14:paraId="1D7DDF2D" w14:textId="77777777" w:rsidR="00F90BDC" w:rsidRDefault="00F90BDC"/>
    <w:p w14:paraId="00E78670" w14:textId="77777777" w:rsidR="00F90BDC" w:rsidRDefault="00F90BDC">
      <w:r xmlns:w="http://schemas.openxmlformats.org/wordprocessingml/2006/main">
        <w:t xml:space="preserve">1. یوحنا 13:21-26 - عیسی خیانت خود را پیش بینی می کند.</w:t>
      </w:r>
    </w:p>
    <w:p w14:paraId="4D1D15EF" w14:textId="77777777" w:rsidR="00F90BDC" w:rsidRDefault="00F90BDC"/>
    <w:p w14:paraId="6FDF41D9" w14:textId="77777777" w:rsidR="00F90BDC" w:rsidRDefault="00F90BDC">
      <w:r xmlns:w="http://schemas.openxmlformats.org/wordprocessingml/2006/main">
        <w:t xml:space="preserve">2. مزمور 41:9 - خیانت به یک دوست.</w:t>
      </w:r>
    </w:p>
    <w:p w14:paraId="62EE06D5" w14:textId="77777777" w:rsidR="00F90BDC" w:rsidRDefault="00F90BDC"/>
    <w:p w14:paraId="608913E3" w14:textId="77777777" w:rsidR="00F90BDC" w:rsidRDefault="00F90BDC">
      <w:r xmlns:w="http://schemas.openxmlformats.org/wordprocessingml/2006/main">
        <w:t xml:space="preserve">متی 26:24 همانطور که در مورد او نوشته شده است، پسر انسان می رود، اما وای بر آن مردی که پسر انسان به دست او تسلیم شود. اگر به دنیا نمی آمد برای آن مرد خوب بود.</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قسمت از خیانت به عیسی هشدار می دهد، زیرا اگر آن مرد هرگز به دنیا نمی آمد بهتر بود.</w:t>
      </w:r>
    </w:p>
    <w:p w14:paraId="6BFE5419" w14:textId="77777777" w:rsidR="00F90BDC" w:rsidRDefault="00F90BDC"/>
    <w:p w14:paraId="16ED344D" w14:textId="77777777" w:rsidR="00F90BDC" w:rsidRDefault="00F90BDC">
      <w:r xmlns:w="http://schemas.openxmlformats.org/wordprocessingml/2006/main">
        <w:t xml:space="preserve">1. هزینه خیانت: چگونه از سرنوشتی بدتر از مرگ جلوگیری کنیم</w:t>
      </w:r>
    </w:p>
    <w:p w14:paraId="24FC3322" w14:textId="77777777" w:rsidR="00F90BDC" w:rsidRDefault="00F90BDC"/>
    <w:p w14:paraId="7A426BED" w14:textId="77777777" w:rsidR="00F90BDC" w:rsidRDefault="00F90BDC">
      <w:r xmlns:w="http://schemas.openxmlformats.org/wordprocessingml/2006/main">
        <w:t xml:space="preserve">2. خطرات پشت کردن به عیسی</w:t>
      </w:r>
    </w:p>
    <w:p w14:paraId="6133555D" w14:textId="77777777" w:rsidR="00F90BDC" w:rsidRDefault="00F90BDC"/>
    <w:p w14:paraId="095EAAC7" w14:textId="77777777" w:rsidR="00F90BDC" w:rsidRDefault="00F90BDC">
      <w:r xmlns:w="http://schemas.openxmlformats.org/wordprocessingml/2006/main">
        <w:t xml:space="preserve">1. لوقا 22:22 - "و به راستی که پسر انسان همانطور که مقرر شد می رود، اما وای بر آن مردی که به دست او تسلیم شود!"</w:t>
      </w:r>
    </w:p>
    <w:p w14:paraId="0FCA4D8B" w14:textId="77777777" w:rsidR="00F90BDC" w:rsidRDefault="00F90BDC"/>
    <w:p w14:paraId="5F0D7847" w14:textId="77777777" w:rsidR="00F90BDC" w:rsidRDefault="00F90BDC">
      <w:r xmlns:w="http://schemas.openxmlformats.org/wordprocessingml/2006/main">
        <w:t xml:space="preserve">2. اشعیا 53: 3 - "او خوار و طرد شده از مردم است، مرد غم و اندوه آشناست. و ما چهره های خود را از او پنهان کردیم، او خوار شد، و ما او را گرامی نداشتیم."</w:t>
      </w:r>
    </w:p>
    <w:p w14:paraId="22CC3122" w14:textId="77777777" w:rsidR="00F90BDC" w:rsidRDefault="00F90BDC"/>
    <w:p w14:paraId="0E85AA10" w14:textId="77777777" w:rsidR="00F90BDC" w:rsidRDefault="00F90BDC">
      <w:r xmlns:w="http://schemas.openxmlformats.org/wordprocessingml/2006/main">
        <w:t xml:space="preserve">متی 26:25 آنگاه یهودا که او را تسلیم کرد، پاسخ داد و گفت: «استاد، آیا من هستم؟ او به او گفت: تو گفتی.</w:t>
      </w:r>
    </w:p>
    <w:p w14:paraId="38D9F0F1" w14:textId="77777777" w:rsidR="00F90BDC" w:rsidRDefault="00F90BDC"/>
    <w:p w14:paraId="1BFD322F" w14:textId="77777777" w:rsidR="00F90BDC" w:rsidRDefault="00F90BDC">
      <w:r xmlns:w="http://schemas.openxmlformats.org/wordprocessingml/2006/main">
        <w:t xml:space="preserve">یهودا از عیسی پرسید که آیا او کسی است که به او خیانت می کند؟ عیسی تایید کرد که او بود.</w:t>
      </w:r>
    </w:p>
    <w:p w14:paraId="5B7AE660" w14:textId="77777777" w:rsidR="00F90BDC" w:rsidRDefault="00F90BDC"/>
    <w:p w14:paraId="14E4DEA6" w14:textId="77777777" w:rsidR="00F90BDC" w:rsidRDefault="00F90BDC">
      <w:r xmlns:w="http://schemas.openxmlformats.org/wordprocessingml/2006/main">
        <w:t xml:space="preserve">1. زندگی در صداقت: درک عواقب خیانت</w:t>
      </w:r>
    </w:p>
    <w:p w14:paraId="2B3E3DC1" w14:textId="77777777" w:rsidR="00F90BDC" w:rsidRDefault="00F90BDC"/>
    <w:p w14:paraId="0DD3D87A" w14:textId="77777777" w:rsidR="00F90BDC" w:rsidRDefault="00F90BDC">
      <w:r xmlns:w="http://schemas.openxmlformats.org/wordprocessingml/2006/main">
        <w:t xml:space="preserve">2. فیض عیسی: شفقت با وجود خیانت</w:t>
      </w:r>
    </w:p>
    <w:p w14:paraId="13247F1D" w14:textId="77777777" w:rsidR="00F90BDC" w:rsidRDefault="00F90BDC"/>
    <w:p w14:paraId="7A2D3740" w14:textId="77777777" w:rsidR="00F90BDC" w:rsidRDefault="00F90BDC">
      <w:r xmlns:w="http://schemas.openxmlformats.org/wordprocessingml/2006/main">
        <w:t xml:space="preserve">1. مزمور 55:12-14؟ </w:t>
      </w:r>
      <w:r xmlns:w="http://schemas.openxmlformats.org/wordprocessingml/2006/main">
        <w:rPr>
          <w:rFonts w:ascii="맑은 고딕 Semilight" w:hAnsi="맑은 고딕 Semilight"/>
        </w:rPr>
        <w:t xml:space="preserve">쏤 </w:t>
      </w:r>
      <w:r xmlns:w="http://schemas.openxmlformats.org/wordprocessingml/2006/main">
        <w:t xml:space="preserve">یا دشمنی نیست که مرا سرزنش کند. پس من می توانستم آن را تحمل کنم. آنگاه من خود را از او پنهان می‌کردم، اما تو بودی، مردی که با من برابر بود، راهنمای من و آشنای من. با هم مشورت کردیم و با هم به سمت خانه خدا رفتیم.</w:t>
      </w:r>
    </w:p>
    <w:p w14:paraId="33AD8989" w14:textId="77777777" w:rsidR="00F90BDC" w:rsidRDefault="00F90BDC"/>
    <w:p w14:paraId="23822D34" w14:textId="77777777" w:rsidR="00F90BDC" w:rsidRDefault="00F90BDC">
      <w:r xmlns:w="http://schemas.openxmlformats.org/wordprocessingml/2006/main">
        <w:t xml:space="preserve">2. رومیان 2:4 "یا ثروت نیکویی و بردباری و بردباری او را تحقیر می کنی، نمی دانی که نیکویی خدا تو را به توبه می کشاند؟"</w:t>
      </w:r>
    </w:p>
    <w:p w14:paraId="540CF4F6" w14:textId="77777777" w:rsidR="00F90BDC" w:rsidRDefault="00F90BDC"/>
    <w:p w14:paraId="101E6FBD" w14:textId="77777777" w:rsidR="00F90BDC" w:rsidRDefault="00F90BDC">
      <w:r xmlns:w="http://schemas.openxmlformats.org/wordprocessingml/2006/main">
        <w:t xml:space="preserve">متی 26:26 و چون غذا می‌خوردند، عیسی نان گرفت و برکت داد و پاره کرد و به شاگردان داد و گفت: «بگیرید، بخورید. این بدن من است</w:t>
      </w:r>
    </w:p>
    <w:p w14:paraId="7AB16E7D" w14:textId="77777777" w:rsidR="00F90BDC" w:rsidRDefault="00F90BDC"/>
    <w:p w14:paraId="03E8A088" w14:textId="77777777" w:rsidR="00F90BDC" w:rsidRDefault="00F90BDC">
      <w:r xmlns:w="http://schemas.openxmlformats.org/wordprocessingml/2006/main">
        <w:t xml:space="preserve">این آیه توضیح می دهد که چگونه عیسی نان را برکت داد و به شاگردانش داد تا بخورند و گفت که آن بدن اوست.</w:t>
      </w:r>
    </w:p>
    <w:p w14:paraId="0E634346" w14:textId="77777777" w:rsidR="00F90BDC" w:rsidRDefault="00F90BDC"/>
    <w:p w14:paraId="11187AF2" w14:textId="77777777" w:rsidR="00F90BDC" w:rsidRDefault="00F90BDC">
      <w:r xmlns:w="http://schemas.openxmlformats.org/wordprocessingml/2006/main">
        <w:t xml:space="preserve">1. عیسی نان زندگی است: کاوش در اهمیت عیسی؟ </w:t>
      </w:r>
      <w:r xmlns:w="http://schemas.openxmlformats.org/wordprocessingml/2006/main">
        <w:rPr>
          <w:rFonts w:ascii="맑은 고딕 Semilight" w:hAnsi="맑은 고딕 Semilight"/>
        </w:rPr>
        <w:t xml:space="preserve">셲 </w:t>
      </w:r>
      <w:r xmlns:w="http://schemas.openxmlformats.org/wordprocessingml/2006/main">
        <w:t xml:space="preserve">فداکاری</w:t>
      </w:r>
    </w:p>
    <w:p w14:paraId="73315753" w14:textId="77777777" w:rsidR="00F90BDC" w:rsidRDefault="00F90BDC"/>
    <w:p w14:paraId="46EFFAF2" w14:textId="77777777" w:rsidR="00F90BDC" w:rsidRDefault="00F90BDC">
      <w:r xmlns:w="http://schemas.openxmlformats.org/wordprocessingml/2006/main">
        <w:t xml:space="preserve">2. خوردن نان زندگی: چگونه خدا را بپذیریم؟ </w:t>
      </w:r>
      <w:r xmlns:w="http://schemas.openxmlformats.org/wordprocessingml/2006/main">
        <w:rPr>
          <w:rFonts w:ascii="맑은 고딕 Semilight" w:hAnsi="맑은 고딕 Semilight"/>
        </w:rPr>
        <w:t xml:space="preserve">셲 </w:t>
      </w:r>
      <w:r xmlns:w="http://schemas.openxmlformats.org/wordprocessingml/2006/main">
        <w:t xml:space="preserve">هدیه نجات</w:t>
      </w:r>
    </w:p>
    <w:p w14:paraId="7F7AF00D" w14:textId="77777777" w:rsidR="00F90BDC" w:rsidRDefault="00F90BDC"/>
    <w:p w14:paraId="2A581045" w14:textId="77777777" w:rsidR="00F90BDC" w:rsidRDefault="00F90BDC">
      <w:r xmlns:w="http://schemas.openxmlformats.org/wordprocessingml/2006/main">
        <w:t xml:space="preserve">1. یوحنا 6:35 - ? </w:t>
      </w:r>
      <w:r xmlns:w="http://schemas.openxmlformats.org/wordprocessingml/2006/main">
        <w:rPr>
          <w:rFonts w:ascii="맑은 고딕 Semilight" w:hAnsi="맑은 고딕 Semilight"/>
        </w:rPr>
        <w:t xml:space="preserve">ایسوس </w:t>
      </w:r>
      <w:r xmlns:w="http://schemas.openxmlformats.org/wordprocessingml/2006/main">
        <w:t xml:space="preserve">به آنها گفت: </w:t>
      </w:r>
      <w:r xmlns:w="http://schemas.openxmlformats.org/wordprocessingml/2006/main">
        <w:t xml:space="preserve">من نان زندگی هستم </w:t>
      </w:r>
      <w:r xmlns:w="http://schemas.openxmlformats.org/wordprocessingml/2006/main">
        <w:rPr>
          <w:rFonts w:ascii="맑은 고딕 Semilight" w:hAnsi="맑은 고딕 Semilight"/>
        </w:rPr>
        <w:t xml:space="preserve">. </w:t>
      </w:r>
      <w:r xmlns:w="http://schemas.openxmlformats.org/wordprocessingml/2006/main">
        <w:t xml:space="preserve">هر که نزد من آید گرسنه نخواهد شد و هر که به من ایمان آورد هرگز تشنه نخواهد شد.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اشعیا 55: 1-3 - ? </w:t>
      </w:r>
      <w:r xmlns:w="http://schemas.openxmlformats.org/wordprocessingml/2006/main">
        <w:rPr>
          <w:rFonts w:ascii="맑은 고딕 Semilight" w:hAnsi="맑은 고딕 Semilight"/>
        </w:rPr>
        <w:t xml:space="preserve">쏞 </w:t>
      </w:r>
      <w:r xmlns:w="http://schemas.openxmlformats.org/wordprocessingml/2006/main">
        <w:t xml:space="preserve">اوه، هر که تشنه است، به سوی آبها بیاید. و آن که پول ندارد بیا بخر و بخور! بیا، شراب و شیر را بی پول و بی قیمت بخر. چرا پول خود را برای چیزی که نان نیست و زحمت خود را برای چیزی که سیر نمی کند خرج می کنید؟ با جدیت به سخنان من گوش دهید و آنچه را که خوب است بخورید و از غذای غنی لذت ببرید.</w:t>
      </w:r>
    </w:p>
    <w:p w14:paraId="11D8E386" w14:textId="77777777" w:rsidR="00F90BDC" w:rsidRDefault="00F90BDC"/>
    <w:p w14:paraId="489D52B6" w14:textId="77777777" w:rsidR="00F90BDC" w:rsidRDefault="00F90BDC">
      <w:r xmlns:w="http://schemas.openxmlformats.org/wordprocessingml/2006/main">
        <w:t xml:space="preserve">متی 26:27 پس جام را گرفت و شکر کرد و به ایشان داد و گفت: «همه از آن بنوشید.</w:t>
      </w:r>
    </w:p>
    <w:p w14:paraId="567AF173" w14:textId="77777777" w:rsidR="00F90BDC" w:rsidRDefault="00F90BDC"/>
    <w:p w14:paraId="458DA0BE" w14:textId="77777777" w:rsidR="00F90BDC" w:rsidRDefault="00F90BDC">
      <w:r xmlns:w="http://schemas.openxmlformats.org/wordprocessingml/2006/main">
        <w:t xml:space="preserve">عیسی جام نجات را با شاگردان خود تقسیم کرد و به آنها دستور داد که از آن شریک شوند.</w:t>
      </w:r>
    </w:p>
    <w:p w14:paraId="655C7C4D" w14:textId="77777777" w:rsidR="00F90BDC" w:rsidRDefault="00F90BDC"/>
    <w:p w14:paraId="281989AA" w14:textId="77777777" w:rsidR="00F90BDC" w:rsidRDefault="00F90BDC">
      <w:r xmlns:w="http://schemas.openxmlformats.org/wordprocessingml/2006/main">
        <w:t xml:space="preserve">1. جام نجات: نوشیدن در وعده های خدا</w:t>
      </w:r>
    </w:p>
    <w:p w14:paraId="76C3039D" w14:textId="77777777" w:rsidR="00F90BDC" w:rsidRDefault="00F90BDC"/>
    <w:p w14:paraId="326E9B77" w14:textId="77777777" w:rsidR="00F90BDC" w:rsidRDefault="00F90BDC">
      <w:r xmlns:w="http://schemas.openxmlformats.org/wordprocessingml/2006/main">
        <w:t xml:space="preserve">2. پاسخ تشنگی ما: تجربه عشق عیسی از طریق جام</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اشعیا 55:1 - ? </w:t>
      </w:r>
      <w:r xmlns:w="http://schemas.openxmlformats.org/wordprocessingml/2006/main">
        <w:rPr>
          <w:rFonts w:ascii="맑은 고딕 Semilight" w:hAnsi="맑은 고딕 Semilight"/>
        </w:rPr>
        <w:t xml:space="preserve">쏞 </w:t>
      </w:r>
      <w:r xmlns:w="http://schemas.openxmlformats.org/wordprocessingml/2006/main">
        <w:t xml:space="preserve">اوه، هر که تشنه است، به سوی آبها بیاید. و آن که پول ندارد بیا بخر و بخور! بیا شراب و شیر بی پول و بی قیمت بخر.؟؟</w:t>
      </w:r>
    </w:p>
    <w:p w14:paraId="68C23711" w14:textId="77777777" w:rsidR="00F90BDC" w:rsidRDefault="00F90BDC"/>
    <w:p w14:paraId="7DC7893F" w14:textId="77777777" w:rsidR="00F90BDC" w:rsidRDefault="00F90BDC">
      <w:r xmlns:w="http://schemas.openxmlformats.org/wordprocessingml/2006/main">
        <w:t xml:space="preserve">2. مزمور 116:13 - ? </w:t>
      </w:r>
      <w:r xmlns:w="http://schemas.openxmlformats.org/wordprocessingml/2006/main">
        <w:rPr>
          <w:rFonts w:ascii="맑은 고딕 Semilight" w:hAnsi="맑은 고딕 Semilight"/>
        </w:rPr>
        <w:t xml:space="preserve">쏧 </w:t>
      </w:r>
      <w:r xmlns:w="http://schemas.openxmlformats.org/wordprocessingml/2006/main">
        <w:t xml:space="preserve">جام نجات را برمی دارد و نام خداوند را می خواند.</w:t>
      </w:r>
    </w:p>
    <w:p w14:paraId="6AE942AD" w14:textId="77777777" w:rsidR="00F90BDC" w:rsidRDefault="00F90BDC"/>
    <w:p w14:paraId="11AFCC61" w14:textId="77777777" w:rsidR="00F90BDC" w:rsidRDefault="00F90BDC">
      <w:r xmlns:w="http://schemas.openxmlformats.org/wordprocessingml/2006/main">
        <w:t xml:space="preserve">متی 26:28 زیرا این خون عهد جدید من است که برای بسیاری برای آمرزش گناهان ریخته می شود.</w:t>
      </w:r>
    </w:p>
    <w:p w14:paraId="20405D83" w14:textId="77777777" w:rsidR="00F90BDC" w:rsidRDefault="00F90BDC"/>
    <w:p w14:paraId="60502DE0" w14:textId="77777777" w:rsidR="00F90BDC" w:rsidRDefault="00F90BDC">
      <w:r xmlns:w="http://schemas.openxmlformats.org/wordprocessingml/2006/main">
        <w:t xml:space="preserve">این قسمت از قربانی عیسی برای آمرزش گناه صحبت می کند.</w:t>
      </w:r>
    </w:p>
    <w:p w14:paraId="7EFCC88E" w14:textId="77777777" w:rsidR="00F90BDC" w:rsidRDefault="00F90BDC"/>
    <w:p w14:paraId="42A6FC27" w14:textId="77777777" w:rsidR="00F90BDC" w:rsidRDefault="00F90BDC">
      <w:r xmlns:w="http://schemas.openxmlformats.org/wordprocessingml/2006/main">
        <w:t xml:space="preserve">1: عیسی، بره خدا - هدیه باورنکردنی او از فیض و رحمت.</w:t>
      </w:r>
    </w:p>
    <w:p w14:paraId="1B2434B8" w14:textId="77777777" w:rsidR="00F90BDC" w:rsidRDefault="00F90BDC"/>
    <w:p w14:paraId="5707346F" w14:textId="77777777" w:rsidR="00F90BDC" w:rsidRDefault="00F90BDC">
      <w:r xmlns:w="http://schemas.openxmlformats.org/wordprocessingml/2006/main">
        <w:t xml:space="preserve">2: عیسی، خدمتکار رنجور - عمل نهایی عشق و فداکاری او.</w:t>
      </w:r>
    </w:p>
    <w:p w14:paraId="4A736C00" w14:textId="77777777" w:rsidR="00F90BDC" w:rsidRDefault="00F90BDC"/>
    <w:p w14:paraId="4903287F" w14:textId="77777777" w:rsidR="00F90BDC" w:rsidRDefault="00F90BDC">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19356A94" w14:textId="77777777" w:rsidR="00F90BDC" w:rsidRDefault="00F90BDC"/>
    <w:p w14:paraId="31466C75" w14:textId="77777777" w:rsidR="00F90BDC" w:rsidRDefault="00F90BDC">
      <w:r xmlns:w="http://schemas.openxmlformats.org/wordprocessingml/2006/main">
        <w:t xml:space="preserve">2: افسسیان 1: 7 - ما در او رستگاری از طریق خون او، آمرزش گناهان، مطابق با غنای فیض خدا داریم.</w:t>
      </w:r>
    </w:p>
    <w:p w14:paraId="75BBA349" w14:textId="77777777" w:rsidR="00F90BDC" w:rsidRDefault="00F90BDC"/>
    <w:p w14:paraId="3A741F1B" w14:textId="77777777" w:rsidR="00F90BDC" w:rsidRDefault="00F90BDC">
      <w:r xmlns:w="http://schemas.openxmlformats.org/wordprocessingml/2006/main">
        <w:t xml:space="preserve">متی 26:29 اما من به شما می گویم که از این پس از این میوه انگور تا آن روز که آن را در پادشاهی پدرم با شما تازه بنوشم، نخواهم نوشید.</w:t>
      </w:r>
    </w:p>
    <w:p w14:paraId="13DA24C1" w14:textId="77777777" w:rsidR="00F90BDC" w:rsidRDefault="00F90BDC"/>
    <w:p w14:paraId="32C0C0B4" w14:textId="77777777" w:rsidR="00F90BDC" w:rsidRDefault="00F90BDC">
      <w:r xmlns:w="http://schemas.openxmlformats.org/wordprocessingml/2006/main">
        <w:t xml:space="preserve">این قسمت از قول عیسی صحبت می کند که از میوه انگور تا زمانی که آن را دوباره در پادشاهی پدرش ننوشد، نمی نوشد.</w:t>
      </w:r>
    </w:p>
    <w:p w14:paraId="27AD82E6" w14:textId="77777777" w:rsidR="00F90BDC" w:rsidRDefault="00F90BDC"/>
    <w:p w14:paraId="46836C4C" w14:textId="77777777" w:rsidR="00F90BDC" w:rsidRDefault="00F90BDC">
      <w:r xmlns:w="http://schemas.openxmlformats.org/wordprocessingml/2006/main">
        <w:t xml:space="preserve">1. امید بهشت: بازگشت موعود عیسی</w:t>
      </w:r>
    </w:p>
    <w:p w14:paraId="3ADE8909" w14:textId="77777777" w:rsidR="00F90BDC" w:rsidRDefault="00F90BDC"/>
    <w:p w14:paraId="063BE78E" w14:textId="77777777" w:rsidR="00F90BDC" w:rsidRDefault="00F90BDC">
      <w:r xmlns:w="http://schemas.openxmlformats.org/wordprocessingml/2006/main">
        <w:t xml:space="preserve">2. یافتن قدرت در زمان دشواری: سخنان تسلی دهنده عیسی</w:t>
      </w:r>
    </w:p>
    <w:p w14:paraId="432ED86D" w14:textId="77777777" w:rsidR="00F90BDC" w:rsidRDefault="00F90BDC"/>
    <w:p w14:paraId="77319D05" w14:textId="77777777" w:rsidR="00F90BDC" w:rsidRDefault="00F90BDC">
      <w:r xmlns:w="http://schemas.openxmlformats.org/wordprocessingml/2006/main">
        <w:t xml:space="preserve">1. مکاشفه 21: 1-4 - وعده آسمان جدید و زمین جدید</w:t>
      </w:r>
    </w:p>
    <w:p w14:paraId="4561B756" w14:textId="77777777" w:rsidR="00F90BDC" w:rsidRDefault="00F90BDC"/>
    <w:p w14:paraId="50C33515" w14:textId="77777777" w:rsidR="00F90BDC" w:rsidRDefault="00F90BDC">
      <w:r xmlns:w="http://schemas.openxmlformats.org/wordprocessingml/2006/main">
        <w:t xml:space="preserve">2. اشعیا 25:6-9 - خداوند اشک را از همه چهره ها پاک خواهد کرد</w:t>
      </w:r>
    </w:p>
    <w:p w14:paraId="6BD85479" w14:textId="77777777" w:rsidR="00F90BDC" w:rsidRDefault="00F90BDC"/>
    <w:p w14:paraId="652D8ABC" w14:textId="77777777" w:rsidR="00F90BDC" w:rsidRDefault="00F90BDC">
      <w:r xmlns:w="http://schemas.openxmlformats.org/wordprocessingml/2006/main">
        <w:t xml:space="preserve">متی 26:30 و چون سرود خواندند، به کوه زیتون رفتند.</w:t>
      </w:r>
    </w:p>
    <w:p w14:paraId="1F3033FA" w14:textId="77777777" w:rsidR="00F90BDC" w:rsidRDefault="00F90BDC"/>
    <w:p w14:paraId="1746C3F5" w14:textId="77777777" w:rsidR="00F90BDC" w:rsidRDefault="00F90BDC">
      <w:r xmlns:w="http://schemas.openxmlformats.org/wordprocessingml/2006/main">
        <w:t xml:space="preserve">پس از خواندن سرود، عیسی و شاگردانش به کوه زیتون رفتند.</w:t>
      </w:r>
    </w:p>
    <w:p w14:paraId="10D84215" w14:textId="77777777" w:rsidR="00F90BDC" w:rsidRDefault="00F90BDC"/>
    <w:p w14:paraId="536BDC52" w14:textId="77777777" w:rsidR="00F90BDC" w:rsidRDefault="00F90BDC">
      <w:r xmlns:w="http://schemas.openxmlformats.org/wordprocessingml/2006/main">
        <w:t xml:space="preserve">1. اهمیت نماز و عبادت در زندگی ما</w:t>
      </w:r>
    </w:p>
    <w:p w14:paraId="6BF01492" w14:textId="77777777" w:rsidR="00F90BDC" w:rsidRDefault="00F90BDC"/>
    <w:p w14:paraId="74521C9F" w14:textId="77777777" w:rsidR="00F90BDC" w:rsidRDefault="00F90BDC">
      <w:r xmlns:w="http://schemas.openxmlformats.org/wordprocessingml/2006/main">
        <w:t xml:space="preserve">2. درک اهمیت کوه زیتون در زندگی عیسی</w:t>
      </w:r>
    </w:p>
    <w:p w14:paraId="0D20FC12" w14:textId="77777777" w:rsidR="00F90BDC" w:rsidRDefault="00F90BDC"/>
    <w:p w14:paraId="4572FF34" w14:textId="77777777" w:rsidR="00F90BDC" w:rsidRDefault="00F90BDC">
      <w:r xmlns:w="http://schemas.openxmlformats.org/wordprocessingml/2006/main">
        <w:t xml:space="preserve">1. مرقس 14:26، "و چون سرود خواندند، به کوه زیتون رفتند."</w:t>
      </w:r>
    </w:p>
    <w:p w14:paraId="67B53E5D" w14:textId="77777777" w:rsidR="00F90BDC" w:rsidRDefault="00F90BDC"/>
    <w:p w14:paraId="2F2652C6" w14:textId="77777777" w:rsidR="00F90BDC" w:rsidRDefault="00F90BDC">
      <w:r xmlns:w="http://schemas.openxmlformats.org/wordprocessingml/2006/main">
        <w:t xml:space="preserve">2. لوقا 22:39، "و بیرون آمد و طبق عادت خود به کوه زیتون رفت و شاگردان نیز از او پیروی کردند."</w:t>
      </w:r>
    </w:p>
    <w:p w14:paraId="6C42395D" w14:textId="77777777" w:rsidR="00F90BDC" w:rsidRDefault="00F90BDC"/>
    <w:p w14:paraId="439F90E8" w14:textId="77777777" w:rsidR="00F90BDC" w:rsidRDefault="00F90BDC">
      <w:r xmlns:w="http://schemas.openxmlformats.org/wordprocessingml/2006/main">
        <w:t xml:space="preserve">متی 26:31 سپس عیسی به آنها گفت: «همگی در این شب به خاطر من آزرده خواهید شد، زیرا نوشته شده است که شبان را خواهم زد و گوسفندان گله پراکنده خواهند شد.</w:t>
      </w:r>
    </w:p>
    <w:p w14:paraId="5B86F251" w14:textId="77777777" w:rsidR="00F90BDC" w:rsidRDefault="00F90BDC"/>
    <w:p w14:paraId="630AE5B1" w14:textId="77777777" w:rsidR="00F90BDC" w:rsidRDefault="00F90BDC">
      <w:r xmlns:w="http://schemas.openxmlformats.org/wordprocessingml/2006/main">
        <w:t xml:space="preserve">عیسی به شاگردانش می گوید که به خاطر او آزرده خواهند شد و نوشته شده است که شبان کوبیده می شود و گوسفندان گله پراکنده می شوند.</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پراکندگی گوسفندان: تأملی در متی 26:31</w:t>
      </w:r>
    </w:p>
    <w:p w14:paraId="51DA4BAB" w14:textId="77777777" w:rsidR="00F90BDC" w:rsidRDefault="00F90BDC"/>
    <w:p w14:paraId="3E95CE8A" w14:textId="77777777" w:rsidR="00F90BDC" w:rsidRDefault="00F90BDC">
      <w:r xmlns:w="http://schemas.openxmlformats.org/wordprocessingml/2006/main">
        <w:t xml:space="preserve">2. درک ضربه زدن به شبان: الف در ایمان و استقامت</w:t>
      </w:r>
    </w:p>
    <w:p w14:paraId="142161CC" w14:textId="77777777" w:rsidR="00F90BDC" w:rsidRDefault="00F90BDC"/>
    <w:p w14:paraId="5FB18488" w14:textId="77777777" w:rsidR="00F90BDC" w:rsidRDefault="00F90BDC">
      <w:r xmlns:w="http://schemas.openxmlformats.org/wordprocessingml/2006/main">
        <w:t xml:space="preserve">1. زکریا 13:7 - ? </w:t>
      </w:r>
      <w:r xmlns:w="http://schemas.openxmlformats.org/wordprocessingml/2006/main">
        <w:rPr>
          <w:rFonts w:ascii="맑은 고딕 Semilight" w:hAnsi="맑은 고딕 Semilight"/>
        </w:rPr>
        <w:t xml:space="preserve">쏛 </w:t>
      </w:r>
      <w:r xmlns:w="http://schemas.openxmlformats.org/wordprocessingml/2006/main">
        <w:t xml:space="preserve">ای شمشیر بر ضد شبان من و بر مردی که همتای من است بیدار شو، خداوند صبایوت می گوید: شبان را بزن و گوسفندان پراکنده خواهند شد و من دست خود را بر کوچولوها خواهم گردانید.</w:t>
      </w:r>
    </w:p>
    <w:p w14:paraId="383642CD" w14:textId="77777777" w:rsidR="00F90BDC" w:rsidRDefault="00F90BDC"/>
    <w:p w14:paraId="14AD93CF" w14:textId="77777777" w:rsidR="00F90BDC" w:rsidRDefault="00F90BDC">
      <w:r xmlns:w="http://schemas.openxmlformats.org/wordprocessingml/2006/main">
        <w:t xml:space="preserve">2. عبرانیان 13:20 - ? </w:t>
      </w:r>
      <w:r xmlns:w="http://schemas.openxmlformats.org/wordprocessingml/2006/main">
        <w:rPr>
          <w:rFonts w:ascii="맑은 고딕 Semilight" w:hAnsi="맑은 고딕 Semilight"/>
        </w:rPr>
        <w:t xml:space="preserve">ای </w:t>
      </w:r>
      <w:r xmlns:w="http://schemas.openxmlformats.org/wordprocessingml/2006/main">
        <w:t xml:space="preserve">خدای صلح، که خداوند ما عیسی، آن شبان بزرگ گوسفندان را از طریق خون عهد جاودانی از مردگان بازگرداند.</w:t>
      </w:r>
    </w:p>
    <w:p w14:paraId="620C1DCD" w14:textId="77777777" w:rsidR="00F90BDC" w:rsidRDefault="00F90BDC"/>
    <w:p w14:paraId="05E024C2" w14:textId="77777777" w:rsidR="00F90BDC" w:rsidRDefault="00F90BDC">
      <w:r xmlns:w="http://schemas.openxmlformats.org/wordprocessingml/2006/main">
        <w:t xml:space="preserve">متی 26:32 اما پس از برخاستن دوباره، پیش از شما به جلیل خواهم رفت.</w:t>
      </w:r>
    </w:p>
    <w:p w14:paraId="02EECD71" w14:textId="77777777" w:rsidR="00F90BDC" w:rsidRDefault="00F90BDC"/>
    <w:p w14:paraId="1E4C2CEA" w14:textId="77777777" w:rsidR="00F90BDC" w:rsidRDefault="00F90BDC">
      <w:r xmlns:w="http://schemas.openxmlformats.org/wordprocessingml/2006/main">
        <w:t xml:space="preserve">عیسی به شاگردانش می‌گوید که دوباره برمی‌خیزد و پیش از آنها به جلیل خواهد رفت.</w:t>
      </w:r>
    </w:p>
    <w:p w14:paraId="6B63BDB6" w14:textId="77777777" w:rsidR="00F90BDC" w:rsidRDefault="00F90BDC"/>
    <w:p w14:paraId="6C71E281" w14:textId="77777777" w:rsidR="00F90BDC" w:rsidRDefault="00F90BDC">
      <w:r xmlns:w="http://schemas.openxmlformats.org/wordprocessingml/2006/main">
        <w:t xml:space="preserve">1. قدرت امید و ایمان: رستاخیز عیسی و سفر ایمانی ما</w:t>
      </w:r>
    </w:p>
    <w:p w14:paraId="680B6493" w14:textId="77777777" w:rsidR="00F90BDC" w:rsidRDefault="00F90BDC"/>
    <w:p w14:paraId="181E4308" w14:textId="77777777" w:rsidR="00F90BDC" w:rsidRDefault="00F90BDC">
      <w:r xmlns:w="http://schemas.openxmlformats.org/wordprocessingml/2006/main">
        <w:t xml:space="preserve">2. وعده مسیح برخاسته: درک و به کارگیری امید به رستاخیز</w:t>
      </w:r>
    </w:p>
    <w:p w14:paraId="5BFE4566" w14:textId="77777777" w:rsidR="00F90BDC" w:rsidRDefault="00F90BDC"/>
    <w:p w14:paraId="44B93C70" w14:textId="77777777" w:rsidR="00F90BDC" w:rsidRDefault="00F90BDC">
      <w:r xmlns:w="http://schemas.openxmlformats.org/wordprocessingml/2006/main">
        <w:t xml:space="preserve">1. رومیان 8:24-25 - زیرا به این امید ما نجات یافتیم. حالا امیدی که دیده می شود امید نیست. زیرا چه کسی به آنچه می بیند امیدوار است؟ اما اگر به چیزی که نمی بینیم امیدوار باشیم، با صبر و حوصله منتظر آن هستیم.</w:t>
      </w:r>
    </w:p>
    <w:p w14:paraId="11505B20" w14:textId="77777777" w:rsidR="00F90BDC" w:rsidRDefault="00F90BDC"/>
    <w:p w14:paraId="52C48436" w14:textId="77777777" w:rsidR="00F90BDC" w:rsidRDefault="00F90BDC">
      <w:r xmlns:w="http://schemas.openxmlformats.org/wordprocessingml/2006/main">
        <w:t xml:space="preserve">2. اول قرنتیان 15:13-14 - اما اگر رستاخیز مردگان وجود نداشته باشد، پس حتی مسیح نیز زنده نشده است. و اگر مسیح زنده نشده است، موعظه ما بیهوده است و ایمان شما بیهوده است.</w:t>
      </w:r>
    </w:p>
    <w:p w14:paraId="5810DE30" w14:textId="77777777" w:rsidR="00F90BDC" w:rsidRDefault="00F90BDC"/>
    <w:p w14:paraId="1A28B7B9" w14:textId="77777777" w:rsidR="00F90BDC" w:rsidRDefault="00F90BDC">
      <w:r xmlns:w="http://schemas.openxmlformats.org/wordprocessingml/2006/main">
        <w:t xml:space="preserve">متی 26:33 پطرس پاسخ داد و به او گفت: «اگرچه همه به خاطر تو آزرده شوند، من هرگز آزرده نخواهم شد.</w:t>
      </w:r>
    </w:p>
    <w:p w14:paraId="271CF758" w14:textId="77777777" w:rsidR="00F90BDC" w:rsidRDefault="00F90BDC"/>
    <w:p w14:paraId="1D49BB38" w14:textId="77777777" w:rsidR="00F90BDC" w:rsidRDefault="00F90BDC">
      <w:r xmlns:w="http://schemas.openxmlformats.org/wordprocessingml/2006/main">
        <w:t xml:space="preserve">پطرس وفاداری تزلزل ناپذیر خود را به عیسی علیرغم اینکه دیگران تهدید می کنند که او را رها می کنند، ابراز می کند.</w:t>
      </w:r>
    </w:p>
    <w:p w14:paraId="30A01B6D" w14:textId="77777777" w:rsidR="00F90BDC" w:rsidRDefault="00F90BDC"/>
    <w:p w14:paraId="0948F466" w14:textId="77777777" w:rsidR="00F90BDC" w:rsidRDefault="00F90BDC">
      <w:r xmlns:w="http://schemas.openxmlformats.org/wordprocessingml/2006/main">
        <w:t xml:space="preserve">1. ثابت قدم ماندن در ایمان: متعهد ماندن به عیسی حتی در مواقع دشوار</w:t>
      </w:r>
    </w:p>
    <w:p w14:paraId="4ED4B1B0" w14:textId="77777777" w:rsidR="00F90BDC" w:rsidRDefault="00F90BDC"/>
    <w:p w14:paraId="50B19576" w14:textId="77777777" w:rsidR="00F90BDC" w:rsidRDefault="00F90BDC">
      <w:r xmlns:w="http://schemas.openxmlformats.org/wordprocessingml/2006/main">
        <w:t xml:space="preserve">2. وفاداری به عیسی: پطرس؟ </w:t>
      </w:r>
      <w:r xmlns:w="http://schemas.openxmlformats.org/wordprocessingml/2006/main">
        <w:rPr>
          <w:rFonts w:ascii="맑은 고딕 Semilight" w:hAnsi="맑은 고딕 Semilight"/>
        </w:rPr>
        <w:t xml:space="preserve">셲 </w:t>
      </w:r>
      <w:r xmlns:w="http://schemas.openxmlformats.org/wordprocessingml/2006/main">
        <w:t xml:space="preserve">نمونه ای از تعهد تزلزل ناپذیر</w:t>
      </w:r>
    </w:p>
    <w:p w14:paraId="47BFB89E" w14:textId="77777777" w:rsidR="00F90BDC" w:rsidRDefault="00F90BDC"/>
    <w:p w14:paraId="211A5CB1" w14:textId="77777777" w:rsidR="00F90BDC" w:rsidRDefault="00F90BDC">
      <w:r xmlns:w="http://schemas.openxmlformats.org/wordprocessingml/2006/main">
        <w:t xml:space="preserve">1. عبرانیان 11:1- اکنون ایمان عبارت است از اطمینان به آنچه به آن امید داریم و اطمینان در مورد آنچه نمی بینیم.</w:t>
      </w:r>
    </w:p>
    <w:p w14:paraId="0B62BD3C" w14:textId="77777777" w:rsidR="00F90BDC" w:rsidRDefault="00F90BDC"/>
    <w:p w14:paraId="66024C7C" w14:textId="77777777" w:rsidR="00F90BDC" w:rsidRDefault="00F90BDC">
      <w:r xmlns:w="http://schemas.openxmlformats.org/wordprocessingml/2006/main">
        <w:t xml:space="preserve">2. رومیان 12:9- عشق باید خالصانه باشد. از آنچه بد است متنفر باشید. به آنچه خوب است بچسب</w:t>
      </w:r>
    </w:p>
    <w:p w14:paraId="013D18E7" w14:textId="77777777" w:rsidR="00F90BDC" w:rsidRDefault="00F90BDC"/>
    <w:p w14:paraId="1FF0FFF4" w14:textId="77777777" w:rsidR="00F90BDC" w:rsidRDefault="00F90BDC">
      <w:r xmlns:w="http://schemas.openxmlformats.org/wordprocessingml/2006/main">
        <w:t xml:space="preserve">متی 26:34 عیسی به او گفت: «آینه به تو می‌گویم که امروز، پیش از بانگ خروس، سه بار مرا انکار خواهی کرد.»</w:t>
      </w:r>
    </w:p>
    <w:p w14:paraId="7B9809A8" w14:textId="77777777" w:rsidR="00F90BDC" w:rsidRDefault="00F90BDC"/>
    <w:p w14:paraId="12B76B75" w14:textId="77777777" w:rsidR="00F90BDC" w:rsidRDefault="00F90BDC">
      <w:r xmlns:w="http://schemas.openxmlformats.org/wordprocessingml/2006/main">
        <w:t xml:space="preserve">عیسی قبل از بانگ خروس در مورد انکار قریب‌الوقوع او از او هشدار می‌دهد.</w:t>
      </w:r>
    </w:p>
    <w:p w14:paraId="21A2154A" w14:textId="77777777" w:rsidR="00F90BDC" w:rsidRDefault="00F90BDC"/>
    <w:p w14:paraId="62176AAF" w14:textId="77777777" w:rsidR="00F90BDC" w:rsidRDefault="00F90BDC">
      <w:r xmlns:w="http://schemas.openxmlformats.org/wordprocessingml/2006/main">
        <w:t xml:space="preserve">1: در تعهدات خود به خدا عجله نکنید</w:t>
      </w:r>
    </w:p>
    <w:p w14:paraId="37649B42" w14:textId="77777777" w:rsidR="00F90BDC" w:rsidRDefault="00F90BDC"/>
    <w:p w14:paraId="29A50B18" w14:textId="77777777" w:rsidR="00F90BDC" w:rsidRDefault="00F90BDC">
      <w:r xmlns:w="http://schemas.openxmlformats.org/wordprocessingml/2006/main">
        <w:t xml:space="preserve">2: ایمان واقعی در کلام نیست، بلکه در عمل است</w:t>
      </w:r>
    </w:p>
    <w:p w14:paraId="3BA76293" w14:textId="77777777" w:rsidR="00F90BDC" w:rsidRDefault="00F90BDC"/>
    <w:p w14:paraId="1F7D667D" w14:textId="77777777" w:rsidR="00F90BDC" w:rsidRDefault="00F90BDC">
      <w:r xmlns:w="http://schemas.openxmlformats.org/wordprocessingml/2006/main">
        <w:t xml:space="preserve">1: یعقوب 2: 17-18 - "همچنین ایمان، اگر اعمال نداشته باشد، در تنهایی مرده است. آری، ممکن است کسی بگوید تو ایمان داری و من اعمال دارم، ایمان خود را بدون اعمالت به من نشان بده. و ایمان خود را با اعمالم به تو نشان خواهم داد.»</w:t>
      </w:r>
    </w:p>
    <w:p w14:paraId="28D18F05" w14:textId="77777777" w:rsidR="00F90BDC" w:rsidRDefault="00F90BDC"/>
    <w:p w14:paraId="0A6882D8" w14:textId="77777777" w:rsidR="00F90BDC" w:rsidRDefault="00F90BDC">
      <w:r xmlns:w="http://schemas.openxmlformats.org/wordprocessingml/2006/main">
        <w:t xml:space="preserve">2: امثال 14:23 - "در هر کار منفعتی است، اما صحبت از لب تنها به فقر می انجامد."</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26:35 پطرس به او گفت: «اگر باید با تو بمیرم، تو را انکار نخواهم کرد.» همه شاگردان نیز همینطور گفتند.</w:t>
      </w:r>
    </w:p>
    <w:p w14:paraId="56863051" w14:textId="77777777" w:rsidR="00F90BDC" w:rsidRDefault="00F90BDC"/>
    <w:p w14:paraId="74F88696" w14:textId="77777777" w:rsidR="00F90BDC" w:rsidRDefault="00F90BDC">
      <w:r xmlns:w="http://schemas.openxmlformats.org/wordprocessingml/2006/main">
        <w:t xml:space="preserve">شاگردان وفاداری تزلزل ناپذیر خود را به عیسی حتی اگر به معنای مرگ باشد، اعلام کردند.</w:t>
      </w:r>
    </w:p>
    <w:p w14:paraId="7D502FA9" w14:textId="77777777" w:rsidR="00F90BDC" w:rsidRDefault="00F90BDC"/>
    <w:p w14:paraId="08415A50" w14:textId="77777777" w:rsidR="00F90BDC" w:rsidRDefault="00F90BDC">
      <w:r xmlns:w="http://schemas.openxmlformats.org/wordprocessingml/2006/main">
        <w:t xml:space="preserve">1: ما نباید هراس داشته باشیم که برای ایمان خود به هر قیمتی بایستیم.</w:t>
      </w:r>
    </w:p>
    <w:p w14:paraId="4E32628A" w14:textId="77777777" w:rsidR="00F90BDC" w:rsidRDefault="00F90BDC"/>
    <w:p w14:paraId="7DFB19CD" w14:textId="77777777" w:rsidR="00F90BDC" w:rsidRDefault="00F90BDC">
      <w:r xmlns:w="http://schemas.openxmlformats.org/wordprocessingml/2006/main">
        <w:t xml:space="preserve">2: بیایید به عیسی و تعالیم او متعهد بمانیم.</w:t>
      </w:r>
    </w:p>
    <w:p w14:paraId="2519CD3A" w14:textId="77777777" w:rsidR="00F90BDC" w:rsidRDefault="00F90BDC"/>
    <w:p w14:paraId="69E2F85E" w14:textId="77777777" w:rsidR="00F90BDC" w:rsidRDefault="00F90BDC">
      <w:r xmlns:w="http://schemas.openxmlformats.org/wordprocessingml/2006/main">
        <w:t xml:space="preserve">1: رومیان 8:31-39 - اگر خدا با ما باشد، چه کسی می تواند علیه ما باشد؟</w:t>
      </w:r>
    </w:p>
    <w:p w14:paraId="435F273C" w14:textId="77777777" w:rsidR="00F90BDC" w:rsidRDefault="00F90BDC"/>
    <w:p w14:paraId="3470F0A7" w14:textId="77777777" w:rsidR="00F90BDC" w:rsidRDefault="00F90BDC">
      <w:r xmlns:w="http://schemas.openxmlformats.org/wordprocessingml/2006/main">
        <w:t xml:space="preserve">2: فیلیپیان 1:21 - زیرا برای من زندگی کردن مسیح و مردن سود است.</w:t>
      </w:r>
    </w:p>
    <w:p w14:paraId="6BCD17EC" w14:textId="77777777" w:rsidR="00F90BDC" w:rsidRDefault="00F90BDC"/>
    <w:p w14:paraId="361BB019" w14:textId="77777777" w:rsidR="00F90BDC" w:rsidRDefault="00F90BDC">
      <w:r xmlns:w="http://schemas.openxmlformats.org/wordprocessingml/2006/main">
        <w:t xml:space="preserve">متی 26:36 سپس عیسی با آنها به محلی به نام جتسیمانی آمد و به شاگردان گفت: «اینجا بنشینید تا من بروم و در آنجا دعا کنم.</w:t>
      </w:r>
    </w:p>
    <w:p w14:paraId="5F3F7031" w14:textId="77777777" w:rsidR="00F90BDC" w:rsidRDefault="00F90BDC"/>
    <w:p w14:paraId="1FC00216" w14:textId="77777777" w:rsidR="00F90BDC" w:rsidRDefault="00F90BDC">
      <w:r xmlns:w="http://schemas.openxmlformats.org/wordprocessingml/2006/main">
        <w:t xml:space="preserve">عیسی شاگردان خود را به مکانی به نام جتسیمانی برد و از آنها خواست تا زمانی که او برای دعا می رود منتظر او باشند.</w:t>
      </w:r>
    </w:p>
    <w:p w14:paraId="241CCA41" w14:textId="77777777" w:rsidR="00F90BDC" w:rsidRDefault="00F90BDC"/>
    <w:p w14:paraId="7F87E54B" w14:textId="77777777" w:rsidR="00F90BDC" w:rsidRDefault="00F90BDC">
      <w:r xmlns:w="http://schemas.openxmlformats.org/wordprocessingml/2006/main">
        <w:t xml:space="preserve">1. قدرت دعا: یادگیری از مثال عیسی</w:t>
      </w:r>
    </w:p>
    <w:p w14:paraId="1B746B9B" w14:textId="77777777" w:rsidR="00F90BDC" w:rsidRDefault="00F90BDC"/>
    <w:p w14:paraId="5C50C870" w14:textId="77777777" w:rsidR="00F90BDC" w:rsidRDefault="00F90BDC">
      <w:r xmlns:w="http://schemas.openxmlformats.org/wordprocessingml/2006/main">
        <w:t xml:space="preserve">2. قدرت حضور او: اعتماد به خدا در زمان آزمایش</w:t>
      </w:r>
    </w:p>
    <w:p w14:paraId="22265432" w14:textId="77777777" w:rsidR="00F90BDC" w:rsidRDefault="00F90BDC"/>
    <w:p w14:paraId="3378BE08" w14:textId="77777777" w:rsidR="00F90BDC" w:rsidRDefault="00F90BDC">
      <w:r xmlns:w="http://schemas.openxmlformats.org/wordprocessingml/2006/main">
        <w:t xml:space="preserve">1. مزمور 139:7-10 - از روح تو به کجا بروم؟ یا از حضور تو کجا فرار کنم؟</w:t>
      </w:r>
    </w:p>
    <w:p w14:paraId="3A1F17C4" w14:textId="77777777" w:rsidR="00F90BDC" w:rsidRDefault="00F90BDC"/>
    <w:p w14:paraId="55DF9265" w14:textId="77777777" w:rsidR="00F90BDC" w:rsidRDefault="00F90BDC">
      <w:r xmlns:w="http://schemas.openxmlformats.org/wordprocessingml/2006/main">
        <w:t xml:space="preserve">2. اشعیا 40:31 -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14:paraId="7CFFFE82" w14:textId="77777777" w:rsidR="00F90BDC" w:rsidRDefault="00F90BDC"/>
    <w:p w14:paraId="03D3CEEC" w14:textId="77777777" w:rsidR="00F90BDC" w:rsidRDefault="00F90BDC">
      <w:r xmlns:w="http://schemas.openxmlformats.org/wordprocessingml/2006/main">
        <w:t xml:space="preserve">متی 26:37 و پطرس و دو پسر زبدی را با خود برد و غمگین و بسیار سنگین شد.</w:t>
      </w:r>
    </w:p>
    <w:p w14:paraId="6FB5D36D" w14:textId="77777777" w:rsidR="00F90BDC" w:rsidRDefault="00F90BDC"/>
    <w:p w14:paraId="2D7CF66F" w14:textId="77777777" w:rsidR="00F90BDC" w:rsidRDefault="00F90BDC">
      <w:r xmlns:w="http://schemas.openxmlformats.org/wordprocessingml/2006/main">
        <w:t xml:space="preserve">شاگردان عیسی او را همراهی کردند که او غمگین و سنگین شد.</w:t>
      </w:r>
    </w:p>
    <w:p w14:paraId="2E06C14A" w14:textId="77777777" w:rsidR="00F90BDC" w:rsidRDefault="00F90BDC"/>
    <w:p w14:paraId="5431F9DD" w14:textId="77777777" w:rsidR="00F90BDC" w:rsidRDefault="00F90BDC">
      <w:r xmlns:w="http://schemas.openxmlformats.org/wordprocessingml/2006/main">
        <w:t xml:space="preserve">1: عیسی به ما نشان می‌دهد که ناراحتی و ناامیدی در زندگی‌مان اشکالی ندارد، و از اینکه از دوستان و خانواده‌مان آرامش بجوییم، خجالت نکشیم.</w:t>
      </w:r>
    </w:p>
    <w:p w14:paraId="1C4B8627" w14:textId="77777777" w:rsidR="00F90BDC" w:rsidRDefault="00F90BDC"/>
    <w:p w14:paraId="18664B1B" w14:textId="77777777" w:rsidR="00F90BDC" w:rsidRDefault="00F90BDC">
      <w:r xmlns:w="http://schemas.openxmlformats.org/wordprocessingml/2006/main">
        <w:t xml:space="preserve">2: عیسی به ما اهمیت داشتن افرادی را در زندگی ما نشان می دهد که در مواقع سختی از ما حمایت کنند.</w:t>
      </w:r>
    </w:p>
    <w:p w14:paraId="275C027B" w14:textId="77777777" w:rsidR="00F90BDC" w:rsidRDefault="00F90BDC"/>
    <w:p w14:paraId="0FD800F4" w14:textId="77777777" w:rsidR="00F90BDC" w:rsidRDefault="00F90BDC">
      <w:r xmlns:w="http://schemas.openxmlformats.org/wordprocessingml/2006/main">
        <w:t xml:space="preserve">1: جامعه 4: 9-10 - ? </w:t>
      </w:r>
      <w:r xmlns:w="http://schemas.openxmlformats.org/wordprocessingml/2006/main">
        <w:rPr>
          <w:rFonts w:ascii="맑은 고딕 Semilight" w:hAnsi="맑은 고딕 Semilight"/>
        </w:rPr>
        <w:t xml:space="preserve">쏷 </w:t>
      </w:r>
      <w:r xmlns:w="http://schemas.openxmlformats.org/wordprocessingml/2006/main">
        <w:t xml:space="preserve">واى بهتر از يكى است، زيرا براى زحماتشان ثواب خوبى دارد. زیرا اگر بیفتند، همنوع خود را بلند می کند. اما وای به حال کسی که وقتی می افتد تنهاست و دیگری ندارد که او را بلند کند!؟؟</w:t>
      </w:r>
    </w:p>
    <w:p w14:paraId="6CA94311" w14:textId="77777777" w:rsidR="00F90BDC" w:rsidRDefault="00F90BDC"/>
    <w:p w14:paraId="347EC662" w14:textId="77777777" w:rsidR="00F90BDC" w:rsidRDefault="00F90BDC">
      <w:r xmlns:w="http://schemas.openxmlformats.org/wordprocessingml/2006/main">
        <w:t xml:space="preserve">2: امثال 17:17 - ? دوست </w:t>
      </w:r>
      <w:r xmlns:w="http://schemas.openxmlformats.org/wordprocessingml/2006/main">
        <w:rPr>
          <w:rFonts w:ascii="맑은 고딕 Semilight" w:hAnsi="맑은 고딕 Semilight"/>
        </w:rPr>
        <w:t xml:space="preserve">همیشه </w:t>
      </w:r>
      <w:r xmlns:w="http://schemas.openxmlformats.org/wordprocessingml/2006/main">
        <w:t xml:space="preserve">عاشق است و برادر برای مصیبت به دنیا می آید.</w:t>
      </w:r>
    </w:p>
    <w:p w14:paraId="7E8D63F5" w14:textId="77777777" w:rsidR="00F90BDC" w:rsidRDefault="00F90BDC"/>
    <w:p w14:paraId="11409D5A" w14:textId="77777777" w:rsidR="00F90BDC" w:rsidRDefault="00F90BDC">
      <w:r xmlns:w="http://schemas.openxmlformats.org/wordprocessingml/2006/main">
        <w:t xml:space="preserve">متی 26:38 سپس به آنها گفت: جان من بسیار اندوهگین است تا حد مرگ، اینجا بمانید و با من بیدار باشید.</w:t>
      </w:r>
    </w:p>
    <w:p w14:paraId="76E1362C" w14:textId="77777777" w:rsidR="00F90BDC" w:rsidRDefault="00F90BDC"/>
    <w:p w14:paraId="38E823D4" w14:textId="77777777" w:rsidR="00F90BDC" w:rsidRDefault="00F90BDC">
      <w:r xmlns:w="http://schemas.openxmlformats.org/wordprocessingml/2006/main">
        <w:t xml:space="preserve">عیسی ناراحتی عمیق خود را ابراز می کند و از شاگردانش می خواهد که با او بمانند و تماشا کنند.</w:t>
      </w:r>
    </w:p>
    <w:p w14:paraId="3CB360F2" w14:textId="77777777" w:rsidR="00F90BDC" w:rsidRDefault="00F90BDC"/>
    <w:p w14:paraId="489AF117" w14:textId="77777777" w:rsidR="00F90BDC" w:rsidRDefault="00F90BDC">
      <w:r xmlns:w="http://schemas.openxmlformats.org/wordprocessingml/2006/main">
        <w:t xml:space="preserve">1. قدرت مشارکت واقعی - چگونه درخواست عیسی از شاگردانش برای ماندن و تماشا کردن با او به ما درباره استحکام اجتماع می‌آموزد.</w:t>
      </w:r>
    </w:p>
    <w:p w14:paraId="7B1FDCA3" w14:textId="77777777" w:rsidR="00F90BDC" w:rsidRDefault="00F90BDC"/>
    <w:p w14:paraId="10605EE4" w14:textId="77777777" w:rsidR="00F90BDC" w:rsidRDefault="00F90BDC">
      <w:r xmlns:w="http://schemas.openxmlformats.org/wordprocessingml/2006/main">
        <w:t xml:space="preserve">2. عمق عشق عیسی - درخواست او از شاگردانش برای ماندن و تماشا با او نشان دهنده میزان شفقت اوست.</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مزمور 23:4 - حتی اگر در وادی سایه مرگ قدم بردارم، از هیچ بدی نمی ترسم، زیرا تو با من هستی. عصای تو و عصای تو مرا دلداری می دهند.</w:t>
      </w:r>
    </w:p>
    <w:p w14:paraId="15DE717F" w14:textId="77777777" w:rsidR="00F90BDC" w:rsidRDefault="00F90BDC"/>
    <w:p w14:paraId="11B4C5FE" w14:textId="77777777" w:rsidR="00F90BDC" w:rsidRDefault="00F90BDC">
      <w:r xmlns:w="http://schemas.openxmlformats.org/wordprocessingml/2006/main">
        <w:t xml:space="preserve">2. عبرانیان 13:5 - زندگی خود را از عشق به پول دور نگه دارید و به آنچه دارید راضی باشید زیرا او گفته است؟ </w:t>
      </w:r>
      <w:r xmlns:w="http://schemas.openxmlformats.org/wordprocessingml/2006/main">
        <w:rPr>
          <w:rFonts w:ascii="맑은 고딕 Semilight" w:hAnsi="맑은 고딕 Semilight"/>
        </w:rPr>
        <w:t xml:space="preserve">هرگز </w:t>
      </w:r>
      <w:r xmlns:w="http://schemas.openxmlformats.org/wordprocessingml/2006/main">
        <w:t xml:space="preserve">شما را ترک نمی کند و شما را رها نمی کند.</w:t>
      </w:r>
    </w:p>
    <w:p w14:paraId="5F1C653B" w14:textId="77777777" w:rsidR="00F90BDC" w:rsidRDefault="00F90BDC"/>
    <w:p w14:paraId="5F647EF8" w14:textId="77777777" w:rsidR="00F90BDC" w:rsidRDefault="00F90BDC">
      <w:r xmlns:w="http://schemas.openxmlformats.org/wordprocessingml/2006/main">
        <w:t xml:space="preserve">متی 26:39 و کمی جلوتر رفت و به روی خود افتاده، دعا کرده، گفت: ای پدر من، اگر ممکن است، این جام را از من بگذران، اما نه آنطور که من می خواهم، بلکه آنچنان که تو می خواهی.</w:t>
      </w:r>
    </w:p>
    <w:p w14:paraId="2D67D792" w14:textId="77777777" w:rsidR="00F90BDC" w:rsidRDefault="00F90BDC"/>
    <w:p w14:paraId="03C5CFF6" w14:textId="77777777" w:rsidR="00F90BDC" w:rsidRDefault="00F90BDC">
      <w:r xmlns:w="http://schemas.openxmlformats.org/wordprocessingml/2006/main">
        <w:t xml:space="preserve">عیسی به درگاه خدا دعا کرد و از او خواست که جام رنج از او گرفته شود، اما اراده او، نه اراده عیسی، انجام شود.</w:t>
      </w:r>
    </w:p>
    <w:p w14:paraId="56C7D4A0" w14:textId="77777777" w:rsidR="00F90BDC" w:rsidRDefault="00F90BDC"/>
    <w:p w14:paraId="4B34EA2C" w14:textId="77777777" w:rsidR="00F90BDC" w:rsidRDefault="00F90BDC">
      <w:r xmlns:w="http://schemas.openxmlformats.org/wordprocessingml/2006/main">
        <w:t xml:space="preserve">1. زندگی تسلیم شده: درک اراده خدا</w:t>
      </w:r>
    </w:p>
    <w:p w14:paraId="480870FA" w14:textId="77777777" w:rsidR="00F90BDC" w:rsidRDefault="00F90BDC"/>
    <w:p w14:paraId="06E2FC3E" w14:textId="77777777" w:rsidR="00F90BDC" w:rsidRDefault="00F90BDC">
      <w:r xmlns:w="http://schemas.openxmlformats.org/wordprocessingml/2006/main">
        <w:t xml:space="preserve">2. زندگی مصلوب: تجربه رنج خدا</w:t>
      </w:r>
    </w:p>
    <w:p w14:paraId="4CF38CB2" w14:textId="77777777" w:rsidR="00F90BDC" w:rsidRDefault="00F90BDC"/>
    <w:p w14:paraId="36696F04" w14:textId="77777777" w:rsidR="00F90BDC" w:rsidRDefault="00F90BDC">
      <w:r xmlns:w="http://schemas.openxmlformats.org/wordprocessingml/2006/main">
        <w:t xml:space="preserve">1. فیلیپیان 2: 8-11 - عیسی خود را فروتن کرد و تا سرحد مرگ، حتی مرگ بر صلیب، مطیع شد.</w:t>
      </w:r>
    </w:p>
    <w:p w14:paraId="05D4CAF1" w14:textId="77777777" w:rsidR="00F90BDC" w:rsidRDefault="00F90BDC"/>
    <w:p w14:paraId="4F7A34E6" w14:textId="77777777" w:rsidR="00F90BDC" w:rsidRDefault="00F90BDC">
      <w:r xmlns:w="http://schemas.openxmlformats.org/wordprocessingml/2006/main">
        <w:t xml:space="preserve">2. اشعیا 53: 10-12 - اما اراده خداوند این بود که او را در هم بکوبد و او را رنج دهد، و اگر چه خداوند جان او را قربانی گناه می کند، فرزندانش را خواهد دید و روزهایش را طولانی خواهد کرد، و اراده او خداوند در دست او موفق خواهد شد.</w:t>
      </w:r>
    </w:p>
    <w:p w14:paraId="1E4C41FC" w14:textId="77777777" w:rsidR="00F90BDC" w:rsidRDefault="00F90BDC"/>
    <w:p w14:paraId="6E8C1FA2" w14:textId="77777777" w:rsidR="00F90BDC" w:rsidRDefault="00F90BDC">
      <w:r xmlns:w="http://schemas.openxmlformats.org/wordprocessingml/2006/main">
        <w:t xml:space="preserve">متی 26:40 پس نزد شاگردان آمده، آنها را در خواب یافت و به پطرس گفت: «چرا، نمی توانستی یک ساعت با من بیدار بمانی؟</w:t>
      </w:r>
    </w:p>
    <w:p w14:paraId="10A687CF" w14:textId="77777777" w:rsidR="00F90BDC" w:rsidRDefault="00F90BDC"/>
    <w:p w14:paraId="5FB4D0B6" w14:textId="77777777" w:rsidR="00F90BDC" w:rsidRDefault="00F90BDC">
      <w:r xmlns:w="http://schemas.openxmlformats.org/wordprocessingml/2006/main">
        <w:t xml:space="preserve">شاگردان نتوانستند با عیسی در زمان نیاز او بیدار بمانند.</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 باید در ایمان خود هوشیار باشیم و با وجود مشکلات آماده باشیم تا با عیسی بیدار بمانیم.</w:t>
      </w:r>
    </w:p>
    <w:p w14:paraId="0F09B944" w14:textId="77777777" w:rsidR="00F90BDC" w:rsidRDefault="00F90BDC"/>
    <w:p w14:paraId="03150C25" w14:textId="77777777" w:rsidR="00F90BDC" w:rsidRDefault="00F90BDC">
      <w:r xmlns:w="http://schemas.openxmlformats.org/wordprocessingml/2006/main">
        <w:t xml:space="preserve">2. ما باید حتی در سخت ترین زمان ها در کنار عیسی باشیم تا فداکاری و فداکاری خود را به او نشان دهیم.</w:t>
      </w:r>
    </w:p>
    <w:p w14:paraId="597FA1E2" w14:textId="77777777" w:rsidR="00F90BDC" w:rsidRDefault="00F90BDC"/>
    <w:p w14:paraId="10724F05" w14:textId="77777777" w:rsidR="00F90BDC" w:rsidRDefault="00F90BDC">
      <w:r xmlns:w="http://schemas.openxmlformats.org/wordprocessingml/2006/main">
        <w:t xml:space="preserve">1. افسسیان 6: 10-18 - زره کامل خدا را بپوشید تا بتوانید در برابر نقشه های شیطان بایستید.</w:t>
      </w:r>
    </w:p>
    <w:p w14:paraId="0C4E3D39" w14:textId="77777777" w:rsidR="00F90BDC" w:rsidRDefault="00F90BDC"/>
    <w:p w14:paraId="308F7558" w14:textId="77777777" w:rsidR="00F90BDC" w:rsidRDefault="00F90BDC">
      <w:r xmlns:w="http://schemas.openxmlformats.org/wordprocessingml/2006/main">
        <w:t xml:space="preserve">2. رومیان 12:12 - در امید شاد باشید، در مصیبت صبور باشید، در دعا ثابت قدم باشید.</w:t>
      </w:r>
    </w:p>
    <w:p w14:paraId="0A958F4F" w14:textId="77777777" w:rsidR="00F90BDC" w:rsidRDefault="00F90BDC"/>
    <w:p w14:paraId="26A7711D" w14:textId="77777777" w:rsidR="00F90BDC" w:rsidRDefault="00F90BDC">
      <w:r xmlns:w="http://schemas.openxmlformats.org/wordprocessingml/2006/main">
        <w:t xml:space="preserve">متی 26:41 بیدار باشید و دعا کنید تا دچار وسوسه نشوید، زیرا روح مشتاق است، اما جسم ضعیف است.</w:t>
      </w:r>
    </w:p>
    <w:p w14:paraId="00AB2DD8" w14:textId="77777777" w:rsidR="00F90BDC" w:rsidRDefault="00F90BDC"/>
    <w:p w14:paraId="420A75CF" w14:textId="77777777" w:rsidR="00F90BDC" w:rsidRDefault="00F90BDC">
      <w:r xmlns:w="http://schemas.openxmlformats.org/wordprocessingml/2006/main">
        <w:t xml:space="preserve">این آیه ما را به تماشا و دعا تشویق می کند تا از وسوسه دوری کنیم و با وجود ذات ضعیف انسانی، روحیه خود را راضی نگه داریم.</w:t>
      </w:r>
    </w:p>
    <w:p w14:paraId="265664D6" w14:textId="77777777" w:rsidR="00F90BDC" w:rsidRDefault="00F90BDC"/>
    <w:p w14:paraId="5B67347E" w14:textId="77777777" w:rsidR="00F90BDC" w:rsidRDefault="00F90BDC">
      <w:r xmlns:w="http://schemas.openxmlformats.org/wordprocessingml/2006/main">
        <w:t xml:space="preserve">1. "قدرت دعا: تقویت خود در برابر وسوسه"</w:t>
      </w:r>
    </w:p>
    <w:p w14:paraId="21559BF1" w14:textId="77777777" w:rsidR="00F90BDC" w:rsidRDefault="00F90BDC"/>
    <w:p w14:paraId="6C4C420B" w14:textId="77777777" w:rsidR="00F90BDC" w:rsidRDefault="00F90BDC">
      <w:r xmlns:w="http://schemas.openxmlformats.org/wordprocessingml/2006/main">
        <w:t xml:space="preserve">2. "تماشا کنید و دعا کنید: مراقبت از خود در برابر وسوسه"</w:t>
      </w:r>
    </w:p>
    <w:p w14:paraId="448E8380" w14:textId="77777777" w:rsidR="00F90BDC" w:rsidRDefault="00F90BDC"/>
    <w:p w14:paraId="2A57A7BC" w14:textId="77777777" w:rsidR="00F90BDC" w:rsidRDefault="00F90BDC">
      <w:r xmlns:w="http://schemas.openxmlformats.org/wordprocessingml/2006/main">
        <w:t xml:space="preserve">1. یعقوب 4: 7 - "پس خود را تسلیم خدا کنید. در برابر شیطان مقاومت کنید و او از شما فرار خواهد کرد."</w:t>
      </w:r>
    </w:p>
    <w:p w14:paraId="7FCA8FCA" w14:textId="77777777" w:rsidR="00F90BDC" w:rsidRDefault="00F90BDC"/>
    <w:p w14:paraId="18FB36F0" w14:textId="77777777" w:rsidR="00F90BDC" w:rsidRDefault="00F90BDC">
      <w:r xmlns:w="http://schemas.openxmlformats.org/wordprocessingml/2006/main">
        <w:t xml:space="preserve">2. اول قرنتیان 10:13 - "هیچ وسوسه‌ای که برای انسان عادی نباشد به شما نرسیده است. خدا امین است و نمی‌گذارد بیش از توانایی خود وسوسه شوید، اما با این وسوسه راه فرار را نیز فراهم می‌کند. تا بتوانید آن را تحمل کنید.»</w:t>
      </w:r>
    </w:p>
    <w:p w14:paraId="78776715" w14:textId="77777777" w:rsidR="00F90BDC" w:rsidRDefault="00F90BDC"/>
    <w:p w14:paraId="17BA7EED" w14:textId="77777777" w:rsidR="00F90BDC" w:rsidRDefault="00F90BDC">
      <w:r xmlns:w="http://schemas.openxmlformats.org/wordprocessingml/2006/main">
        <w:t xml:space="preserve">متی 26:42 بار دیگر رفت و دعا کرد و گفت: «ای پدر، اگر این جام از من نگذرد مگر اینکه آن را بنوشم، اراده تو انجام شود.</w:t>
      </w:r>
    </w:p>
    <w:p w14:paraId="68A40BF5" w14:textId="77777777" w:rsidR="00F90BDC" w:rsidRDefault="00F90BDC"/>
    <w:p w14:paraId="786BA93E" w14:textId="77777777" w:rsidR="00F90BDC" w:rsidRDefault="00F90BDC">
      <w:r xmlns:w="http://schemas.openxmlformats.org/wordprocessingml/2006/main">
        <w:t xml:space="preserve">عیسی به خدا دعا کرد و اراده او را پذیرفت، حتی اگر به معنای نوشیدن جام رنج باشد.</w:t>
      </w:r>
    </w:p>
    <w:p w14:paraId="5548974C" w14:textId="77777777" w:rsidR="00F90BDC" w:rsidRDefault="00F90BDC"/>
    <w:p w14:paraId="5CE12E7A" w14:textId="77777777" w:rsidR="00F90BDC" w:rsidRDefault="00F90BDC">
      <w:r xmlns:w="http://schemas.openxmlformats.org/wordprocessingml/2006/main">
        <w:t xml:space="preserve">1. جام رنج: قبول اراده خدا</w:t>
      </w:r>
    </w:p>
    <w:p w14:paraId="45C0DF6D" w14:textId="77777777" w:rsidR="00F90BDC" w:rsidRDefault="00F90BDC"/>
    <w:p w14:paraId="13484206" w14:textId="77777777" w:rsidR="00F90BDC" w:rsidRDefault="00F90BDC">
      <w:r xmlns:w="http://schemas.openxmlformats.org/wordprocessingml/2006/main">
        <w:t xml:space="preserve">2. «قدرت دعا: یادگیری تسلیم شدن در برابر نقشه خدا»</w:t>
      </w:r>
    </w:p>
    <w:p w14:paraId="5619A975" w14:textId="77777777" w:rsidR="00F90BDC" w:rsidRDefault="00F90BDC"/>
    <w:p w14:paraId="3186E012" w14:textId="77777777" w:rsidR="00F90BDC" w:rsidRDefault="00F90BDC">
      <w:r xmlns:w="http://schemas.openxmlformats.org/wordprocessingml/2006/main">
        <w:t xml:space="preserve">1. یعقوب 4: 13-15 - "اکنون بیایید، ای شما که می گویید، </w:t>
      </w:r>
      <w:r xmlns:w="http://schemas.openxmlformats.org/wordprocessingml/2006/main">
        <w:rPr>
          <w:rFonts w:ascii="맑은 고딕 Semilight" w:hAnsi="맑은 고딕 Semilight"/>
        </w:rPr>
        <w:t xml:space="preserve">امروز </w:t>
      </w:r>
      <w:r xmlns:w="http://schemas.openxmlformats.org/wordprocessingml/2006/main">
        <w:t xml:space="preserve">یا فردا به فلان شهر می رویم، یک سال را در آنجا می گذرانیم، خرید و فروش می کنیم، و سود می بریم؟ نمی دانم فردا چه خواهد شد. زیرا زندگی شما چیست؟ حتی بخاری است که برای مدتی ظاهر می شود و سپس ناپدید می شود. در عوض شما باید بگویید: "اگر خداوند بخواهد، ما زندگی خواهیم کرد و </w:t>
      </w:r>
      <w:r xmlns:w="http://schemas.openxmlformats.org/wordprocessingml/2006/main">
        <w:rPr>
          <w:rFonts w:ascii="맑은 고딕 Semilight" w:hAnsi="맑은 고딕 Semilight"/>
        </w:rPr>
        <w:t xml:space="preserve">این </w:t>
      </w:r>
      <w:r xmlns:w="http://schemas.openxmlformats.org/wordprocessingml/2006/main">
        <w:t xml:space="preserve">یا آن کار را انجام خواهیم داد. .؟؟</w:t>
      </w:r>
    </w:p>
    <w:p w14:paraId="1E4EE1F7" w14:textId="77777777" w:rsidR="00F90BDC" w:rsidRDefault="00F90BDC"/>
    <w:p w14:paraId="533F88E3" w14:textId="77777777" w:rsidR="00F90BDC" w:rsidRDefault="00F90BDC">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 و با این دنیا منطبق نشوید، بلکه با تجدید ذهن خود متحول شوید تا ثابت کنید آن اراده نیک و پسندیده و کامل خداوند چیست.</w:t>
      </w:r>
    </w:p>
    <w:p w14:paraId="4773433B" w14:textId="77777777" w:rsidR="00F90BDC" w:rsidRDefault="00F90BDC"/>
    <w:p w14:paraId="2BE71550" w14:textId="77777777" w:rsidR="00F90BDC" w:rsidRDefault="00F90BDC">
      <w:r xmlns:w="http://schemas.openxmlformats.org/wordprocessingml/2006/main">
        <w:t xml:space="preserve">متی 26:43 پس آمد و آنها را در خواب دید، زیرا چشمانشان سنگین شده بود.</w:t>
      </w:r>
    </w:p>
    <w:p w14:paraId="5B296099" w14:textId="77777777" w:rsidR="00F90BDC" w:rsidRDefault="00F90BDC"/>
    <w:p w14:paraId="5D6BB2CF" w14:textId="77777777" w:rsidR="00F90BDC" w:rsidRDefault="00F90BDC">
      <w:r xmlns:w="http://schemas.openxmlformats.org/wordprocessingml/2006/main">
        <w:t xml:space="preserve">عیسی شاگردانش را با وجود خستگی دوباره در خواب یافت.</w:t>
      </w:r>
    </w:p>
    <w:p w14:paraId="07B79841" w14:textId="77777777" w:rsidR="00F90BDC" w:rsidRDefault="00F90BDC"/>
    <w:p w14:paraId="29589C0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e Ready: بیدار و هوشیار باشید؟</w:t>
      </w:r>
    </w:p>
    <w:p w14:paraId="47677F88" w14:textId="77777777" w:rsidR="00F90BDC" w:rsidRDefault="00F90BDC"/>
    <w:p w14:paraId="689451F4"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쏝 </w:t>
      </w:r>
      <w:r xmlns:w="http://schemas.openxmlformats.org/wordprocessingml/2006/main">
        <w:t xml:space="preserve">e Faithful: یاد عیسی؟?قربانی??</w:t>
      </w:r>
    </w:p>
    <w:p w14:paraId="1D18FDC5" w14:textId="77777777" w:rsidR="00F90BDC" w:rsidRDefault="00F90BDC"/>
    <w:p w14:paraId="62CC3945" w14:textId="77777777" w:rsidR="00F90BDC" w:rsidRDefault="00F90BDC">
      <w:r xmlns:w="http://schemas.openxmlformats.org/wordprocessingml/2006/main">
        <w:t xml:space="preserve">1. اشعیا 40:31 - ? </w:t>
      </w:r>
      <w:r xmlns:w="http://schemas.openxmlformats.org/wordprocessingml/2006/main">
        <w:rPr>
          <w:rFonts w:ascii="맑은 고딕 Semilight" w:hAnsi="맑은 고딕 Semilight"/>
        </w:rPr>
        <w:t xml:space="preserve">زیرا </w:t>
      </w:r>
      <w:r xmlns:w="http://schemas.openxmlformats.org/wordprocessingml/2006/main">
        <w:t xml:space="preserve">کسانی که بر خداوند انتظار می‌کشند نیروی خود را تجدید خواهند کرد. آنها با بال مانند عقاب سوار خواهند شد. آنها خواهند دوید و خسته نخواهند شد. و آنها راه می روند و غش نمی کنند.</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11:1 - ? </w:t>
      </w:r>
      <w:r xmlns:w="http://schemas.openxmlformats.org/wordprocessingml/2006/main">
        <w:rPr>
          <w:rFonts w:ascii="맑은 고딕 Semilight" w:hAnsi="맑은 고딕 Semilight"/>
        </w:rPr>
        <w:t xml:space="preserve">وای </w:t>
      </w:r>
      <w:r xmlns:w="http://schemas.openxmlformats.org/wordprocessingml/2006/main">
        <w:t xml:space="preserve">ایمان، جوهر چیزهایی است که به آنها امید می رود، شاهد چیزهایی است که دیده نمی شوند.</w:t>
      </w:r>
    </w:p>
    <w:p w14:paraId="503C9CAC" w14:textId="77777777" w:rsidR="00F90BDC" w:rsidRDefault="00F90BDC"/>
    <w:p w14:paraId="40535311" w14:textId="77777777" w:rsidR="00F90BDC" w:rsidRDefault="00F90BDC">
      <w:r xmlns:w="http://schemas.openxmlformats.org/wordprocessingml/2006/main">
        <w:t xml:space="preserve">متی 26:44 و آنها را رها کرد و دوباره رفت و بار سوم دعا کرد و همان کلمات را گفت.</w:t>
      </w:r>
    </w:p>
    <w:p w14:paraId="57A6922F" w14:textId="77777777" w:rsidR="00F90BDC" w:rsidRDefault="00F90BDC"/>
    <w:p w14:paraId="2C42FB34" w14:textId="77777777" w:rsidR="00F90BDC" w:rsidRDefault="00F90BDC">
      <w:r xmlns:w="http://schemas.openxmlformats.org/wordprocessingml/2006/main">
        <w:t xml:space="preserve">عیسی سه بار در باغ جتسیمانی دعا کرد و هر بار همان کلمات را تکرار کرد.</w:t>
      </w:r>
    </w:p>
    <w:p w14:paraId="20ABC379" w14:textId="77777777" w:rsidR="00F90BDC" w:rsidRDefault="00F90BDC"/>
    <w:p w14:paraId="7876BAAB" w14:textId="77777777" w:rsidR="00F90BDC" w:rsidRDefault="00F90BDC">
      <w:r xmlns:w="http://schemas.openxmlformats.org/wordprocessingml/2006/main">
        <w:t xml:space="preserve">1. قدرت دعا: مثال عیسی در باغ جتسیمانی</w:t>
      </w:r>
    </w:p>
    <w:p w14:paraId="7DE4176C" w14:textId="77777777" w:rsidR="00F90BDC" w:rsidRDefault="00F90BDC"/>
    <w:p w14:paraId="32637A41" w14:textId="77777777" w:rsidR="00F90BDC" w:rsidRDefault="00F90BDC">
      <w:r xmlns:w="http://schemas.openxmlformats.org/wordprocessingml/2006/main">
        <w:t xml:space="preserve">2. آسایش تکرار دعا: مثال عیسی در باغ جتسیمانی</w:t>
      </w:r>
    </w:p>
    <w:p w14:paraId="2D55D85F" w14:textId="77777777" w:rsidR="00F90BDC" w:rsidRDefault="00F90BDC"/>
    <w:p w14:paraId="515A764C" w14:textId="77777777" w:rsidR="00F90BDC" w:rsidRDefault="00F90BDC">
      <w:r xmlns:w="http://schemas.openxmlformats.org/wordprocessingml/2006/main">
        <w:t xml:space="preserve">1. فیلیپیان 4: 6-7 - ? برای هیچ چیز مضطرب </w:t>
      </w:r>
      <w:r xmlns:w="http://schemas.openxmlformats.org/wordprocessingml/2006/main">
        <w:rPr>
          <w:rFonts w:ascii="맑은 고딕 Semilight" w:hAnsi="맑은 고딕 Semilight"/>
        </w:rPr>
        <w:t xml:space="preserve">نباشید </w:t>
      </w:r>
      <w:r xmlns:w="http://schemas.openxmlformats.org/wordprocessingml/2006/main">
        <w:t xml:space="preserve">، بلکه در هر کاری با دعا و نیایش و شکرگزاری خواسته های خود را به خدا اعلام کنید. و صلح خدا، که از هر فهمی برتر است، قلب و ذهن شما را در مسیح عیسی حفظ خواهد کرد.</w:t>
      </w:r>
    </w:p>
    <w:p w14:paraId="16792DE2" w14:textId="77777777" w:rsidR="00F90BDC" w:rsidRDefault="00F90BDC"/>
    <w:p w14:paraId="41E1FCA3" w14:textId="77777777" w:rsidR="00F90BDC" w:rsidRDefault="00F90BDC">
      <w:r xmlns:w="http://schemas.openxmlformats.org/wordprocessingml/2006/main">
        <w:t xml:space="preserve">2. یعقوب 5:16 - ? </w:t>
      </w:r>
      <w:r xmlns:w="http://schemas.openxmlformats.org/wordprocessingml/2006/main">
        <w:rPr>
          <w:rFonts w:ascii="맑은 고딕 Semilight" w:hAnsi="맑은 고딕 Semilight"/>
        </w:rPr>
        <w:t xml:space="preserve">بنابراین </w:t>
      </w:r>
      <w:r xmlns:w="http://schemas.openxmlformats.org/wordprocessingml/2006/main">
        <w:t xml:space="preserve">، به گناهان خود برای یکدیگر اعتراف کنید و برای یکدیگر دعا کنید تا شفا پیدا کنید. دعای عادل در کارکردش قدرت زیادی دارد.</w:t>
      </w:r>
    </w:p>
    <w:p w14:paraId="15A5C246" w14:textId="77777777" w:rsidR="00F90BDC" w:rsidRDefault="00F90BDC"/>
    <w:p w14:paraId="131AAEBB" w14:textId="77777777" w:rsidR="00F90BDC" w:rsidRDefault="00F90BDC">
      <w:r xmlns:w="http://schemas.openxmlformats.org/wordprocessingml/2006/main">
        <w:t xml:space="preserve">متی 26:45 پس نزد شاگردان خود آمده، به آنها گفت: «حالا بخوابید و استراحت کنید، اینک ساعت نزدیک است و پسر انسان به دست گناهکاران تسلیم می شود.</w:t>
      </w:r>
    </w:p>
    <w:p w14:paraId="01ADF15D" w14:textId="77777777" w:rsidR="00F90BDC" w:rsidRDefault="00F90BDC"/>
    <w:p w14:paraId="09111D75" w14:textId="77777777" w:rsidR="00F90BDC" w:rsidRDefault="00F90BDC">
      <w:r xmlns:w="http://schemas.openxmlformats.org/wordprocessingml/2006/main">
        <w:t xml:space="preserve">عیسی نزد شاگردانش می رود و به آنها می گوید که استراحت کنند زیرا ساعت خیانت او نزدیک است.</w:t>
      </w:r>
    </w:p>
    <w:p w14:paraId="70A3CC79" w14:textId="77777777" w:rsidR="00F90BDC" w:rsidRDefault="00F90BDC"/>
    <w:p w14:paraId="56E82CEA" w14:textId="77777777" w:rsidR="00F90BDC" w:rsidRDefault="00F90BDC">
      <w:r xmlns:w="http://schemas.openxmlformats.org/wordprocessingml/2006/main">
        <w:t xml:space="preserve">1. اهمیت استراحت در زمان آزمایش</w:t>
      </w:r>
    </w:p>
    <w:p w14:paraId="240FFE60" w14:textId="77777777" w:rsidR="00F90BDC" w:rsidRDefault="00F90BDC"/>
    <w:p w14:paraId="149E7BE6" w14:textId="77777777" w:rsidR="00F90BDC" w:rsidRDefault="00F90BDC">
      <w:r xmlns:w="http://schemas.openxmlformats.org/wordprocessingml/2006/main">
        <w:t xml:space="preserve">2. درک و پذیرش برنامه خداوند</w:t>
      </w:r>
    </w:p>
    <w:p w14:paraId="1F03E3EC" w14:textId="77777777" w:rsidR="00F90BDC" w:rsidRDefault="00F90BDC"/>
    <w:p w14:paraId="734BA581" w14:textId="77777777" w:rsidR="00F90BDC" w:rsidRDefault="00F90BDC">
      <w:r xmlns:w="http://schemas.openxmlformats.org/wordprocessingml/2006/main">
        <w:t xml:space="preserve">1. مزمور 4: 8 - در آرامش هم دراز خواهم کشید و هم می خوابم. زیرا خداوندا، تنها تو مرا در امنیت ساکن کن.</w:t>
      </w:r>
    </w:p>
    <w:p w14:paraId="38193EB9" w14:textId="77777777" w:rsidR="00F90BDC" w:rsidRDefault="00F90BDC"/>
    <w:p w14:paraId="3B881899" w14:textId="77777777" w:rsidR="00F90BDC" w:rsidRDefault="00F90BDC">
      <w:r xmlns:w="http://schemas.openxmlformats.org/wordprocessingml/2006/main">
        <w:t xml:space="preserve">2.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6F2473CE" w14:textId="77777777" w:rsidR="00F90BDC" w:rsidRDefault="00F90BDC"/>
    <w:p w14:paraId="647B97F3" w14:textId="77777777" w:rsidR="00F90BDC" w:rsidRDefault="00F90BDC">
      <w:r xmlns:w="http://schemas.openxmlformats.org/wordprocessingml/2006/main">
        <w:t xml:space="preserve">متی 26:46 برخیز، بگذار برویم، اینک او نزدیک است که مرا تسلیم می کند.</w:t>
      </w:r>
    </w:p>
    <w:p w14:paraId="748137B1" w14:textId="77777777" w:rsidR="00F90BDC" w:rsidRDefault="00F90BDC"/>
    <w:p w14:paraId="1C426927" w14:textId="77777777" w:rsidR="00F90BDC" w:rsidRDefault="00F90BDC">
      <w:r xmlns:w="http://schemas.openxmlformats.org/wordprocessingml/2006/main">
        <w:t xml:space="preserve">این قسمت از خیانت قریب الوقوع عیسی صحبت می کند.</w:t>
      </w:r>
    </w:p>
    <w:p w14:paraId="3AC8CDB7" w14:textId="77777777" w:rsidR="00F90BDC" w:rsidRDefault="00F90BDC"/>
    <w:p w14:paraId="4488C96F" w14:textId="77777777" w:rsidR="00F90BDC" w:rsidRDefault="00F90BDC">
      <w:r xmlns:w="http://schemas.openxmlformats.org/wordprocessingml/2006/main">
        <w:t xml:space="preserve">1. قدرت عیسی در برابر خیانت</w:t>
      </w:r>
    </w:p>
    <w:p w14:paraId="4EA48D00" w14:textId="77777777" w:rsidR="00F90BDC" w:rsidRDefault="00F90BDC"/>
    <w:p w14:paraId="19C22580" w14:textId="77777777" w:rsidR="00F90BDC" w:rsidRDefault="00F90BDC">
      <w:r xmlns:w="http://schemas.openxmlformats.org/wordprocessingml/2006/main">
        <w:t xml:space="preserve">2. قدرت بخشش در برابر ناملایمات</w:t>
      </w:r>
    </w:p>
    <w:p w14:paraId="48255393" w14:textId="77777777" w:rsidR="00F90BDC" w:rsidRDefault="00F90BDC"/>
    <w:p w14:paraId="5B041175" w14:textId="77777777" w:rsidR="00F90BDC" w:rsidRDefault="00F90BDC">
      <w:r xmlns:w="http://schemas.openxmlformats.org/wordprocessingml/2006/main">
        <w:t xml:space="preserve">1. اشعیا 43:2 - "هنگامی که از آبها بگذری، من با تو خواهم بود، و از میان رودخانه ها، تو را غرق نخواهند کرد، وقتی از میان آتش گذر کنی، نخواهی سوخت و شعله تو را نخواهد سوخت. "</w:t>
      </w:r>
    </w:p>
    <w:p w14:paraId="461E944A" w14:textId="77777777" w:rsidR="00F90BDC" w:rsidRDefault="00F90BDC"/>
    <w:p w14:paraId="1E2BAC1C" w14:textId="77777777" w:rsidR="00F90BDC" w:rsidRDefault="00F90BDC">
      <w:r xmlns:w="http://schemas.openxmlformats.org/wordprocessingml/2006/main">
        <w:t xml:space="preserve">2. یوحنا 14:27 - "سلامتی را برای شما می‌گذارم، سلامتی خود را به شما می‌دهم. نه آن‌گونه که دنیا می‌دهد به شما می‌دهم. دل‌های شما مضطرب نشود و نترسند."</w:t>
      </w:r>
    </w:p>
    <w:p w14:paraId="0C765DC1" w14:textId="77777777" w:rsidR="00F90BDC" w:rsidRDefault="00F90BDC"/>
    <w:p w14:paraId="33F775B4" w14:textId="77777777" w:rsidR="00F90BDC" w:rsidRDefault="00F90BDC">
      <w:r xmlns:w="http://schemas.openxmlformats.org/wordprocessingml/2006/main">
        <w:t xml:space="preserve">متی 26:47 و در حالی که هنوز صحبت می کرد، اینک یهودا، یکی از آن دوازده، آمد، و با او جمعی عظیم با شمشیر و چوب، از سران کاهنان و مشایخ قوم.</w:t>
      </w:r>
    </w:p>
    <w:p w14:paraId="376B43E5" w14:textId="77777777" w:rsidR="00F90BDC" w:rsidRDefault="00F90BDC"/>
    <w:p w14:paraId="2918894D" w14:textId="77777777" w:rsidR="00F90BDC" w:rsidRDefault="00F90BDC">
      <w:r xmlns:w="http://schemas.openxmlformats.org/wordprocessingml/2006/main">
        <w:t xml:space="preserve">یهودا، یکی از دوازده شاگرد عیسی، با جمعیت زیادی از سران کاهنان و بزرگان قوم، مسلح به شمشیر و عصا وارد شد.</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خیانت یهودا: خطر سازش ایمان</w:t>
      </w:r>
    </w:p>
    <w:p w14:paraId="15C0696D" w14:textId="77777777" w:rsidR="00F90BDC" w:rsidRDefault="00F90BDC"/>
    <w:p w14:paraId="11994A06" w14:textId="77777777" w:rsidR="00F90BDC" w:rsidRDefault="00F90BDC">
      <w:r xmlns:w="http://schemas.openxmlformats.org/wordprocessingml/2006/main">
        <w:t xml:space="preserve">2. استوار ایستادن در زمان‌های سخت: درس‌هایی از دستگیری عیسی</w:t>
      </w:r>
    </w:p>
    <w:p w14:paraId="40B99056" w14:textId="77777777" w:rsidR="00F90BDC" w:rsidRDefault="00F90BDC"/>
    <w:p w14:paraId="29E30A03" w14:textId="77777777" w:rsidR="00F90BDC" w:rsidRDefault="00F90BDC">
      <w:r xmlns:w="http://schemas.openxmlformats.org/wordprocessingml/2006/main">
        <w:t xml:space="preserve">1. اول قرنتیان 10:13 - "هیچ وسوسه ای به شما نرسیده است، مگر آنچه در بین مردم عادی است. و خدا امین است؛ او نمی گذارد شما بیش از آنچه می توانید تحمل کنید، وسوسه شوید. اما هنگامی که وسوسه شوید، او نیز به شما کمک خواهد کرد. راهی برای اینکه بتوانید آن را تحمل کنید."</w:t>
      </w:r>
    </w:p>
    <w:p w14:paraId="0603D59B" w14:textId="77777777" w:rsidR="00F90BDC" w:rsidRDefault="00F90BDC"/>
    <w:p w14:paraId="5C265DD8" w14:textId="77777777" w:rsidR="00F90BDC" w:rsidRDefault="00F90BDC">
      <w:r xmlns:w="http://schemas.openxmlformats.org/wordprocessingml/2006/main">
        <w:t xml:space="preserve">2. مزمور 37:5-7 - "راه خود را به خداوند بسپارید، به او اعتماد کنید و او این کار را انجام خواهد داد: او عدالت شما را مانند سپیده دم می درخشد، عدالت شما را مانند خورشید ظهر می درخشد. پروردگارا و در انتظار او باش، هنگامی که مردم در راه خود موفق می شوند، هنگامی که نقشه های شیطانی خود را انجام می دهند، ناراحت مباش.»</w:t>
      </w:r>
    </w:p>
    <w:p w14:paraId="46EB0CB2" w14:textId="77777777" w:rsidR="00F90BDC" w:rsidRDefault="00F90BDC"/>
    <w:p w14:paraId="4252F1B7" w14:textId="77777777" w:rsidR="00F90BDC" w:rsidRDefault="00F90BDC">
      <w:r xmlns:w="http://schemas.openxmlformats.org/wordprocessingml/2006/main">
        <w:t xml:space="preserve">متی 26:48 و آن که او را تسلیم کرد به آنها نشانه ای داد و گفت: هر که را ببوسم او همان است، او را محکم بگیرید.</w:t>
      </w:r>
    </w:p>
    <w:p w14:paraId="030FC649" w14:textId="77777777" w:rsidR="00F90BDC" w:rsidRDefault="00F90BDC"/>
    <w:p w14:paraId="0F3698F8" w14:textId="77777777" w:rsidR="00F90BDC" w:rsidRDefault="00F90BDC">
      <w:r xmlns:w="http://schemas.openxmlformats.org/wordprocessingml/2006/main">
        <w:t xml:space="preserve">عیسی به شاگردان خود دستور می دهد که از طریق نشانه ای خیانت کننده را بشناسند.</w:t>
      </w:r>
    </w:p>
    <w:p w14:paraId="3C970949" w14:textId="77777777" w:rsidR="00F90BDC" w:rsidRDefault="00F90BDC"/>
    <w:p w14:paraId="094BFFED" w14:textId="77777777" w:rsidR="00F90BDC" w:rsidRDefault="00F90BDC">
      <w:r xmlns:w="http://schemas.openxmlformats.org/wordprocessingml/2006/main">
        <w:t xml:space="preserve">1. خیانت عیسی: درک اهمیت دستورات عیسی. 2. کشف قدرت عشق عیسی با وجود خیانت.</w:t>
      </w:r>
    </w:p>
    <w:p w14:paraId="43A5E8BC" w14:textId="77777777" w:rsidR="00F90BDC" w:rsidRDefault="00F90BDC"/>
    <w:p w14:paraId="4EDE52A2" w14:textId="77777777" w:rsidR="00F90BDC" w:rsidRDefault="00F90BDC">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 2. لوقا 22:48 - عیسی به او گفت: </w:t>
      </w:r>
      <w:r xmlns:w="http://schemas.openxmlformats.org/wordprocessingml/2006/main">
        <w:rPr>
          <w:rFonts w:ascii="맑은 고딕 Semilight" w:hAnsi="맑은 고딕 Semilight"/>
        </w:rPr>
        <w:t xml:space="preserve">쏪 </w:t>
      </w:r>
      <w:r xmlns:w="http://schemas.openxmlformats.org/wordprocessingml/2006/main">
        <w:t xml:space="preserve">udas، آیا با یک بوسه به پسر انسان خیانت می کنی؟</w:t>
      </w:r>
    </w:p>
    <w:p w14:paraId="4214DEA1" w14:textId="77777777" w:rsidR="00F90BDC" w:rsidRDefault="00F90BDC"/>
    <w:p w14:paraId="35AD8ECC" w14:textId="77777777" w:rsidR="00F90BDC" w:rsidRDefault="00F90BDC">
      <w:r xmlns:w="http://schemas.openxmlformats.org/wordprocessingml/2006/main">
        <w:t xml:space="preserve">متی 26:49 بی درنگ نزد عیسی آمد و گفت: «سلام استاد. و او را بوسید.</w:t>
      </w:r>
    </w:p>
    <w:p w14:paraId="5E4BE673" w14:textId="77777777" w:rsidR="00F90BDC" w:rsidRDefault="00F90BDC"/>
    <w:p w14:paraId="20D4A86A" w14:textId="77777777" w:rsidR="00F90BDC" w:rsidRDefault="00F90BDC">
      <w:r xmlns:w="http://schemas.openxmlformats.org/wordprocessingml/2006/main">
        <w:t xml:space="preserve">یکی از شاگردان عیسی، یهودا، با بوسه ای به عیسی سلام کرد.</w:t>
      </w:r>
    </w:p>
    <w:p w14:paraId="194DADCC" w14:textId="77777777" w:rsidR="00F90BDC" w:rsidRDefault="00F90BDC"/>
    <w:p w14:paraId="541122EE" w14:textId="77777777" w:rsidR="00F90BDC" w:rsidRDefault="00F90BDC">
      <w:r xmlns:w="http://schemas.openxmlformats.org/wordprocessingml/2006/main">
        <w:t xml:space="preserve">1. قدرت یک بوسه: چه چیزی می توانیم از یهودا بیاموزیم؟</w:t>
      </w:r>
    </w:p>
    <w:p w14:paraId="3075EAAA" w14:textId="77777777" w:rsidR="00F90BDC" w:rsidRDefault="00F90BDC"/>
    <w:p w14:paraId="36B84C4E" w14:textId="77777777" w:rsidR="00F90BDC" w:rsidRDefault="00F90BDC">
      <w:r xmlns:w="http://schemas.openxmlformats.org/wordprocessingml/2006/main">
        <w:t xml:space="preserve">2. خیانت در باغ: درک اعمال یهودا.</w:t>
      </w:r>
    </w:p>
    <w:p w14:paraId="5754304A" w14:textId="77777777" w:rsidR="00F90BDC" w:rsidRDefault="00F90BDC"/>
    <w:p w14:paraId="53CD6C8F" w14:textId="77777777" w:rsidR="00F90BDC" w:rsidRDefault="00F90BDC">
      <w:r xmlns:w="http://schemas.openxmlformats.org/wordprocessingml/2006/main">
        <w:t xml:space="preserve">1. لوقا 22:47-48، ? </w:t>
      </w:r>
      <w:r xmlns:w="http://schemas.openxmlformats.org/wordprocessingml/2006/main">
        <w:rPr>
          <w:rFonts w:ascii="맑은 고딕 Semilight" w:hAnsi="맑은 고딕 Semilight"/>
        </w:rPr>
        <w:t xml:space="preserve">و </w:t>
      </w:r>
      <w:r xmlns:w="http://schemas.openxmlformats.org/wordprocessingml/2006/main">
        <w:t xml:space="preserve">در حالی که او هنوز صحبت می کرد، اینک جماعتی، و او که یهودا نام داشت، یکی از آن دوازده، پیشاپیش آنها رفت و نزد عیسی نزدیک شد تا او را ببوسد. اما عیسی به او گفت، یهودا، پسر انسان را با بوسه تسلیم می کنی؟</w:t>
      </w:r>
    </w:p>
    <w:p w14:paraId="0ACA9673" w14:textId="77777777" w:rsidR="00F90BDC" w:rsidRDefault="00F90BDC"/>
    <w:p w14:paraId="18FA6DDB" w14:textId="77777777" w:rsidR="00F90BDC" w:rsidRDefault="00F90BDC">
      <w:r xmlns:w="http://schemas.openxmlformats.org/wordprocessingml/2006/main">
        <w:t xml:space="preserve">2. دوم قرنتیان 11:14،؟ </w:t>
      </w:r>
      <w:r xmlns:w="http://schemas.openxmlformats.org/wordprocessingml/2006/main">
        <w:rPr>
          <w:rFonts w:ascii="맑은 고딕 Semilight" w:hAnsi="맑은 고딕 Semilight"/>
        </w:rPr>
        <w:t xml:space="preserve">쏛 </w:t>
      </w:r>
      <w:r xmlns:w="http://schemas.openxmlformats.org/wordprocessingml/2006/main">
        <w:t xml:space="preserve">و هیچ شگفتی نیست. زیرا شیطان خود به فرشته نور تبدیل شده است.</w:t>
      </w:r>
    </w:p>
    <w:p w14:paraId="5A552740" w14:textId="77777777" w:rsidR="00F90BDC" w:rsidRDefault="00F90BDC"/>
    <w:p w14:paraId="0FCFA10A" w14:textId="77777777" w:rsidR="00F90BDC" w:rsidRDefault="00F90BDC">
      <w:r xmlns:w="http://schemas.openxmlformats.org/wordprocessingml/2006/main">
        <w:t xml:space="preserve">متی 26:50 عیسی به او گفت: ای دوست، برای چه آمده ای؟ آنگاه آمدند و دست بر عیسی نهادند و او را گرفتند.</w:t>
      </w:r>
    </w:p>
    <w:p w14:paraId="2B61A77E" w14:textId="77777777" w:rsidR="00F90BDC" w:rsidRDefault="00F90BDC"/>
    <w:p w14:paraId="5C6362B7" w14:textId="77777777" w:rsidR="00F90BDC" w:rsidRDefault="00F90BDC">
      <w:r xmlns:w="http://schemas.openxmlformats.org/wordprocessingml/2006/main">
        <w:t xml:space="preserve">عیسی مورد خیانت قرار می گیرد و دستگیر می شود.</w:t>
      </w:r>
    </w:p>
    <w:p w14:paraId="6BCEED6E" w14:textId="77777777" w:rsidR="00F90BDC" w:rsidRDefault="00F90BDC"/>
    <w:p w14:paraId="7C7784D3" w14:textId="77777777" w:rsidR="00F90BDC" w:rsidRDefault="00F90BDC">
      <w:r xmlns:w="http://schemas.openxmlformats.org/wordprocessingml/2006/main">
        <w:t xml:space="preserve">1: عیسی عشق و دوستی را حتی در مواجهه با خیانت الگو قرار می دهد.</w:t>
      </w:r>
    </w:p>
    <w:p w14:paraId="102F9A33" w14:textId="77777777" w:rsidR="00F90BDC" w:rsidRDefault="00F90BDC"/>
    <w:p w14:paraId="0D3B60A3" w14:textId="77777777" w:rsidR="00F90BDC" w:rsidRDefault="00F90BDC">
      <w:r xmlns:w="http://schemas.openxmlformats.org/wordprocessingml/2006/main">
        <w:t xml:space="preserve">2: عیسی نمونه ای از این است که چگونه می توان با وجود شرایط دشوار به خدا وفادار ماند.</w:t>
      </w:r>
    </w:p>
    <w:p w14:paraId="39F6F2FB" w14:textId="77777777" w:rsidR="00F90BDC" w:rsidRDefault="00F90BDC"/>
    <w:p w14:paraId="51D44FA3" w14:textId="77777777" w:rsidR="00F90BDC" w:rsidRDefault="00F90BDC">
      <w:r xmlns:w="http://schemas.openxmlformats.org/wordprocessingml/2006/main">
        <w:t xml:space="preserve">1: یوحنا 3: 16-17 - زیرا خدا جهان را چنان محبت کرد که پسر یگانه خود را داد تا هر که به او ایمان آورد هلاک نگردد، بلکه حیات جاودانی داشته باشد.</w:t>
      </w:r>
    </w:p>
    <w:p w14:paraId="590012DB" w14:textId="77777777" w:rsidR="00F90BDC" w:rsidRDefault="00F90BDC"/>
    <w:p w14:paraId="72E031F3" w14:textId="77777777" w:rsidR="00F90BDC" w:rsidRDefault="00F90BDC">
      <w:r xmlns:w="http://schemas.openxmlformats.org/wordprocessingml/2006/main">
        <w:t xml:space="preserve">17 زیرا خدا پسر خود را به جهان نفرستاد تا جهان را محکوم کند. بلکه جهان از طریق او نجات یابد.</w:t>
      </w:r>
    </w:p>
    <w:p w14:paraId="1DE921AE" w14:textId="77777777" w:rsidR="00F90BDC" w:rsidRDefault="00F90BDC"/>
    <w:p w14:paraId="13BDC0FE" w14:textId="77777777" w:rsidR="00F90BDC" w:rsidRDefault="00F90BDC">
      <w:r xmlns:w="http://schemas.openxmlformats.org/wordprocessingml/2006/main">
        <w:t xml:space="preserve">2: یعقوب 1: 2-4 - برادران من، وقتی در وسوسه‌های گوناگون گرفتار می‌شوید، این همه شادی محسوب می‌شوید.</w:t>
      </w:r>
    </w:p>
    <w:p w14:paraId="71A18D43" w14:textId="77777777" w:rsidR="00F90BDC" w:rsidRDefault="00F90BDC"/>
    <w:p w14:paraId="5DB53DFF" w14:textId="77777777" w:rsidR="00F90BDC" w:rsidRDefault="00F90BDC">
      <w:r xmlns:w="http://schemas.openxmlformats.org/wordprocessingml/2006/main">
        <w:t xml:space="preserve">3 این را بدانید که تلاش ایمان شما صبر را به بار می آورد.</w:t>
      </w:r>
    </w:p>
    <w:p w14:paraId="0D1846D1" w14:textId="77777777" w:rsidR="00F90BDC" w:rsidRDefault="00F90BDC"/>
    <w:p w14:paraId="776177F8" w14:textId="77777777" w:rsidR="00F90BDC" w:rsidRDefault="00F90BDC">
      <w:r xmlns:w="http://schemas.openxmlformats.org/wordprocessingml/2006/main">
        <w:t xml:space="preserve">4اما صبر و شکیبایی کار کامل خود را داشته باشد، تا شما کامل و کامل باشید و هیچ چیز نخواهید.</w:t>
      </w:r>
    </w:p>
    <w:p w14:paraId="71446033" w14:textId="77777777" w:rsidR="00F90BDC" w:rsidRDefault="00F90BDC"/>
    <w:p w14:paraId="672B6F26" w14:textId="77777777" w:rsidR="00F90BDC" w:rsidRDefault="00F90BDC">
      <w:r xmlns:w="http://schemas.openxmlformats.org/wordprocessingml/2006/main">
        <w:t xml:space="preserve">متی 26:51 و اینک یکی از آنها که با عیسی بودند دست خود را دراز کرده، شمشیر خود را بیرون آورده، غلام کاهن اعظم را زد و گوش او را زد.</w:t>
      </w:r>
    </w:p>
    <w:p w14:paraId="0853F0EE" w14:textId="77777777" w:rsidR="00F90BDC" w:rsidRDefault="00F90BDC"/>
    <w:p w14:paraId="174E920F" w14:textId="77777777" w:rsidR="00F90BDC" w:rsidRDefault="00F90BDC">
      <w:r xmlns:w="http://schemas.openxmlformats.org/wordprocessingml/2006/main">
        <w:t xml:space="preserve">عیسی شاگردانش را از اعمال خشونت برای محافظت از او باز داشت.</w:t>
      </w:r>
    </w:p>
    <w:p w14:paraId="3C461ABF" w14:textId="77777777" w:rsidR="00F90BDC" w:rsidRDefault="00F90BDC"/>
    <w:p w14:paraId="687CEE4C" w14:textId="77777777" w:rsidR="00F90BDC" w:rsidRDefault="00F90BDC">
      <w:r xmlns:w="http://schemas.openxmlformats.org/wordprocessingml/2006/main">
        <w:t xml:space="preserve">1: برای حل مشکلات خود نباید سریع دست به خشونت بزنیم.</w:t>
      </w:r>
    </w:p>
    <w:p w14:paraId="1BCEBC71" w14:textId="77777777" w:rsidR="00F90BDC" w:rsidRDefault="00F90BDC"/>
    <w:p w14:paraId="652004EE" w14:textId="77777777" w:rsidR="00F90BDC" w:rsidRDefault="00F90BDC">
      <w:r xmlns:w="http://schemas.openxmlformats.org/wordprocessingml/2006/main">
        <w:t xml:space="preserve">2: با چرخاندن گونه دیگر در شرایط دشوار، از عیسی الگو بگیرید.</w:t>
      </w:r>
    </w:p>
    <w:p w14:paraId="1869FC0D" w14:textId="77777777" w:rsidR="00F90BDC" w:rsidRDefault="00F90BDC"/>
    <w:p w14:paraId="34F72D2E" w14:textId="77777777" w:rsidR="00F90BDC" w:rsidRDefault="00F90BDC">
      <w:r xmlns:w="http://schemas.openxmlformats.org/wordprocessingml/2006/main">
        <w:t xml:space="preserve">1: رومیان 12: 17-21 - بدی را به هیچ کس جبران نکنید، بلکه فکر کنید آنچه را که در نظر همه محترم است انجام دهید. در صورت امکان، تا آنجا که به شما بستگی دارد، با همه در صلح و آرامش زندگی کنید.</w:t>
      </w:r>
    </w:p>
    <w:p w14:paraId="098D08DE" w14:textId="77777777" w:rsidR="00F90BDC" w:rsidRDefault="00F90BDC"/>
    <w:p w14:paraId="0299E73F" w14:textId="77777777" w:rsidR="00F90BDC" w:rsidRDefault="00F90BDC">
      <w:r xmlns:w="http://schemas.openxmlformats.org/wordprocessingml/2006/main">
        <w:t xml:space="preserve">2: متی 5:38-42 - شنیده اید که گفته شده است،؟ </w:t>
      </w:r>
      <w:r xmlns:w="http://schemas.openxmlformats.org/wordprocessingml/2006/main">
        <w:rPr>
          <w:rFonts w:ascii="맑은 고딕 Semilight" w:hAnsi="맑은 고딕 Semilight"/>
        </w:rPr>
        <w:t xml:space="preserve">쁀 </w:t>
      </w:r>
      <w:r xmlns:w="http://schemas.openxmlformats.org/wordprocessingml/2006/main">
        <w:t xml:space="preserve">n چشم در برابر چشم و دندان در مقابل دندان. اما اگر كسي به گونه راست شما سيلي زد، ديگري را نيز به او بازگردانيد.</w:t>
      </w:r>
    </w:p>
    <w:p w14:paraId="65491102" w14:textId="77777777" w:rsidR="00F90BDC" w:rsidRDefault="00F90BDC"/>
    <w:p w14:paraId="3F1E719D" w14:textId="77777777" w:rsidR="00F90BDC" w:rsidRDefault="00F90BDC">
      <w:r xmlns:w="http://schemas.openxmlformats.org/wordprocessingml/2006/main">
        <w:t xml:space="preserve">متی 26:52 سپس عیسی به او گفت: «شمشیر خود را به جای او باز کن زیرا همه کسانی که شمشیر می گیرند با شمشیر هلاک می شوند.</w:t>
      </w:r>
    </w:p>
    <w:p w14:paraId="0DF9767F" w14:textId="77777777" w:rsidR="00F90BDC" w:rsidRDefault="00F90BDC"/>
    <w:p w14:paraId="36438D2D" w14:textId="77777777" w:rsidR="00F90BDC" w:rsidRDefault="00F90BDC">
      <w:r xmlns:w="http://schemas.openxmlformats.org/wordprocessingml/2006/main">
        <w:t xml:space="preserve">عیسی به شاگردی می‌گوید که شمشیر خود را کنار بگذارد و به آنها هشدار داد که کسانی که شمشیر را به دست می‌گیرند توسط آن هلاک خواهند شد.</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اعمال ما عواقبی دارد - امثال 16:18</w:t>
      </w:r>
    </w:p>
    <w:p w14:paraId="0A6CE203" w14:textId="77777777" w:rsidR="00F90BDC" w:rsidRDefault="00F90BDC"/>
    <w:p w14:paraId="0E273BA0" w14:textId="77777777" w:rsidR="00F90BDC" w:rsidRDefault="00F90BDC">
      <w:r xmlns:w="http://schemas.openxmlformats.org/wordprocessingml/2006/main">
        <w:t xml:space="preserve">2. چرخاندن گونه دیگر - متی 5:38-39</w:t>
      </w:r>
    </w:p>
    <w:p w14:paraId="122714E3" w14:textId="77777777" w:rsidR="00F90BDC" w:rsidRDefault="00F90BDC"/>
    <w:p w14:paraId="0058FEF1" w14:textId="77777777" w:rsidR="00F90BDC" w:rsidRDefault="00F90BDC">
      <w:r xmlns:w="http://schemas.openxmlformats.org/wordprocessingml/2006/main">
        <w:t xml:space="preserve">1. رومیان 12:19-21</w:t>
      </w:r>
    </w:p>
    <w:p w14:paraId="7139190C" w14:textId="77777777" w:rsidR="00F90BDC" w:rsidRDefault="00F90BDC"/>
    <w:p w14:paraId="3682D5BA" w14:textId="77777777" w:rsidR="00F90BDC" w:rsidRDefault="00F90BDC">
      <w:r xmlns:w="http://schemas.openxmlformats.org/wordprocessingml/2006/main">
        <w:t xml:space="preserve">2. یعقوب 4: 1-3</w:t>
      </w:r>
    </w:p>
    <w:p w14:paraId="544E05E1" w14:textId="77777777" w:rsidR="00F90BDC" w:rsidRDefault="00F90BDC"/>
    <w:p w14:paraId="50446340" w14:textId="77777777" w:rsidR="00F90BDC" w:rsidRDefault="00F90BDC">
      <w:r xmlns:w="http://schemas.openxmlformats.org/wordprocessingml/2006/main">
        <w:t xml:space="preserve">متی 26:53 آیا فکر می‌کنی اکنون نمی‌توانم به پدرم دعا کنم و او در حال حاضر بیش از دوازده لشکر فرشتگان را به من خواهد داد؟</w:t>
      </w:r>
    </w:p>
    <w:p w14:paraId="6AA07845" w14:textId="77777777" w:rsidR="00F90BDC" w:rsidRDefault="00F90BDC"/>
    <w:p w14:paraId="2932F018" w14:textId="77777777" w:rsidR="00F90BDC" w:rsidRDefault="00F90BDC">
      <w:r xmlns:w="http://schemas.openxmlformats.org/wordprocessingml/2006/main">
        <w:t xml:space="preserve">این قسمت قدرت عیسی را نشان می‌دهد، زیرا می‌گوید که می‌تواند از پدرش بخواهد تا بیش از دوازده لژیون فرشته را برای او بفرستد.</w:t>
      </w:r>
    </w:p>
    <w:p w14:paraId="22319A51" w14:textId="77777777" w:rsidR="00F90BDC" w:rsidRDefault="00F90BDC"/>
    <w:p w14:paraId="63F9E7D8" w14:textId="77777777" w:rsidR="00F90BDC" w:rsidRDefault="00F90BDC">
      <w:r xmlns:w="http://schemas.openxmlformats.org/wordprocessingml/2006/main">
        <w:t xml:space="preserve">1. قدرت دعا: آموختن از مثال عیسی</w:t>
      </w:r>
    </w:p>
    <w:p w14:paraId="0540422F" w14:textId="77777777" w:rsidR="00F90BDC" w:rsidRDefault="00F90BDC"/>
    <w:p w14:paraId="0D37AA18" w14:textId="77777777" w:rsidR="00F90BDC" w:rsidRDefault="00F90BDC">
      <w:r xmlns:w="http://schemas.openxmlformats.org/wordprocessingml/2006/main">
        <w:t xml:space="preserve">2. ایمان به قادر متعال: تکیه بر قدرت و قوت خداوند</w:t>
      </w:r>
    </w:p>
    <w:p w14:paraId="2B8503DB" w14:textId="77777777" w:rsidR="00F90BDC" w:rsidRDefault="00F90BDC"/>
    <w:p w14:paraId="28F1B7AF" w14:textId="77777777" w:rsidR="00F90BDC" w:rsidRDefault="00F90BDC">
      <w:r xmlns:w="http://schemas.openxmlformats.org/wordprocessingml/2006/main">
        <w:t xml:space="preserve">1. لوقا 18:27 - عیسی به فرمانروای ثروتمندی که پرسید برای به ارث بردن زندگی ابدی چه باید بکند، پاسخ داد: </w:t>
      </w:r>
      <w:r xmlns:w="http://schemas.openxmlformats.org/wordprocessingml/2006/main">
        <w:rPr>
          <w:rFonts w:ascii="맑은 고딕 Semilight" w:hAnsi="맑은 고딕 Semilight"/>
        </w:rPr>
        <w:t xml:space="preserve">کلاه </w:t>
      </w:r>
      <w:r xmlns:w="http://schemas.openxmlformats.org/wordprocessingml/2006/main">
        <w:t xml:space="preserve">با انسان محال است با خدا ممکن است.</w:t>
      </w:r>
    </w:p>
    <w:p w14:paraId="5C208738" w14:textId="77777777" w:rsidR="00F90BDC" w:rsidRDefault="00F90BDC"/>
    <w:p w14:paraId="66F05698" w14:textId="77777777" w:rsidR="00F90BDC" w:rsidRDefault="00F90BDC">
      <w:r xmlns:w="http://schemas.openxmlformats.org/wordprocessingml/2006/main">
        <w:t xml:space="preserve">2. افسسیان 3:20 - ? </w:t>
      </w:r>
      <w:r xmlns:w="http://schemas.openxmlformats.org/wordprocessingml/2006/main">
        <w:rPr>
          <w:rFonts w:ascii="맑은 고딕 Semilight" w:hAnsi="맑은 고딕 Semilight"/>
        </w:rPr>
        <w:t xml:space="preserve">درود </w:t>
      </w:r>
      <w:r xmlns:w="http://schemas.openxmlformats.org/wordprocessingml/2006/main">
        <w:t xml:space="preserve">بر کسی که می تواند بسیار فراتر از هر چیزی که ما می خواهیم یا فکر می کنیم، با توجه به قدرتی که در درون ما کار می کند، انجام دهد.</w:t>
      </w:r>
    </w:p>
    <w:p w14:paraId="2D36EA99" w14:textId="77777777" w:rsidR="00F90BDC" w:rsidRDefault="00F90BDC"/>
    <w:p w14:paraId="2ED2C035" w14:textId="77777777" w:rsidR="00F90BDC" w:rsidRDefault="00F90BDC">
      <w:r xmlns:w="http://schemas.openxmlformats.org/wordprocessingml/2006/main">
        <w:t xml:space="preserve">متی 26:54 اما پس چگونه کتاب مقدس تحقق خواهد یافت که چنین باید باشد؟</w:t>
      </w:r>
    </w:p>
    <w:p w14:paraId="662475D0" w14:textId="77777777" w:rsidR="00F90BDC" w:rsidRDefault="00F90BDC"/>
    <w:p w14:paraId="1FC88E1F" w14:textId="77777777" w:rsidR="00F90BDC" w:rsidRDefault="00F90BDC">
      <w:r xmlns:w="http://schemas.openxmlformats.org/wordprocessingml/2006/main">
        <w:t xml:space="preserve">عیسی به کتاب مقدس اشاره می کند تا توضیح دهد که برای تحقق نبوت باید اتفاقی بیفتد.</w:t>
      </w:r>
    </w:p>
    <w:p w14:paraId="6C0101C4" w14:textId="77777777" w:rsidR="00F90BDC" w:rsidRDefault="00F90BDC"/>
    <w:p w14:paraId="7DADB97B" w14:textId="77777777" w:rsidR="00F90BDC" w:rsidRDefault="00F90BDC">
      <w:r xmlns:w="http://schemas.openxmlformats.org/wordprocessingml/2006/main">
        <w:t xml:space="preserve">1. قدرت نبوت: چگونه کلام خدا زندگی ما را برآورده می کند</w:t>
      </w:r>
    </w:p>
    <w:p w14:paraId="0CB19880" w14:textId="77777777" w:rsidR="00F90BDC" w:rsidRDefault="00F90BDC"/>
    <w:p w14:paraId="143420DF" w14:textId="77777777" w:rsidR="00F90BDC" w:rsidRDefault="00F90BDC">
      <w:r xmlns:w="http://schemas.openxmlformats.org/wordprocessingml/2006/main">
        <w:t xml:space="preserve">2. زندگی بر اساس کتاب مقدس: چگونه می توانیم نبوت را به حقیقت تبدیل کنیم</w:t>
      </w:r>
    </w:p>
    <w:p w14:paraId="2EDDD198" w14:textId="77777777" w:rsidR="00F90BDC" w:rsidRDefault="00F90BDC"/>
    <w:p w14:paraId="0EBE921B" w14:textId="77777777" w:rsidR="00F90BDC" w:rsidRDefault="00F90BDC">
      <w:r xmlns:w="http://schemas.openxmlformats.org/wordprocessingml/2006/main">
        <w:t xml:space="preserve">1. اشعیا 46: 10-11 - من پایان را از ابتدا، از زمان های قدیم، آنچه هنوز در راه است، می شناسم. من می گویم، ؟ این هدف </w:t>
      </w:r>
      <w:r xmlns:w="http://schemas.openxmlformats.org/wordprocessingml/2006/main">
        <w:rPr>
          <w:rFonts w:ascii="맑은 고딕 Semilight" w:hAnsi="맑은 고딕 Semilight"/>
        </w:rPr>
        <w:t xml:space="preserve">پابرجا </w:t>
      </w:r>
      <w:r xmlns:w="http://schemas.openxmlformats.org/wordprocessingml/2006/main">
        <w:t xml:space="preserve">خواهد ماند و من هر کاری که بخواهم انجام خواهم داد.</w:t>
      </w:r>
    </w:p>
    <w:p w14:paraId="3FF7E023" w14:textId="77777777" w:rsidR="00F90BDC" w:rsidRDefault="00F90BDC"/>
    <w:p w14:paraId="235E7FC0" w14:textId="77777777" w:rsidR="00F90BDC" w:rsidRDefault="00F90BDC">
      <w:r xmlns:w="http://schemas.openxmlformats.org/wordprocessingml/2006/main">
        <w:t xml:space="preserve">2. غلاطیان 3: 8 - کتاب مقدس پیش بینی کرد که خدا غیریهودیان را با ایمان عادل شمرده و انجیل را از قبل به ابراهیم اعلام کرد: </w:t>
      </w:r>
      <w:r xmlns:w="http://schemas.openxmlformats.org/wordprocessingml/2006/main">
        <w:rPr>
          <w:rFonts w:ascii="맑은 고딕 Semilight" w:hAnsi="맑은 고딕 Semilight"/>
        </w:rPr>
        <w:t xml:space="preserve">همه </w:t>
      </w:r>
      <w:r xmlns:w="http://schemas.openxmlformats.org/wordprocessingml/2006/main">
        <w:t xml:space="preserve">ملت ها از طریق شما برکت خواهند یافت.</w:t>
      </w:r>
    </w:p>
    <w:p w14:paraId="7B57A4D7" w14:textId="77777777" w:rsidR="00F90BDC" w:rsidRDefault="00F90BDC"/>
    <w:p w14:paraId="6C5BBFDE" w14:textId="77777777" w:rsidR="00F90BDC" w:rsidRDefault="00F90BDC">
      <w:r xmlns:w="http://schemas.openxmlformats.org/wordprocessingml/2006/main">
        <w:t xml:space="preserve">متی 26:55 در همان ساعت عیسی به جمعیّت گفت: «آیا شما با شمشیرها و چوب‌ها مانند دزدی بیرون آمده‌اید تا مرا بگیرید؟ من هر روز با شما در معبد تعلیم می‌کردم و شما مرا نگرفتید.</w:t>
      </w:r>
    </w:p>
    <w:p w14:paraId="16DC99EB" w14:textId="77777777" w:rsidR="00F90BDC" w:rsidRDefault="00F90BDC"/>
    <w:p w14:paraId="28098000" w14:textId="77777777" w:rsidR="00F90BDC" w:rsidRDefault="00F90BDC">
      <w:r xmlns:w="http://schemas.openxmlformats.org/wordprocessingml/2006/main">
        <w:t xml:space="preserve">عیسی ریاکاری انبوه مردم را در دستگیری او به همان روشی که یک دزد در حالی که او هر روز آشکارا در معبد تدریس می کرد، صدا می کند.</w:t>
      </w:r>
    </w:p>
    <w:p w14:paraId="0F803940" w14:textId="77777777" w:rsidR="00F90BDC" w:rsidRDefault="00F90BDC"/>
    <w:p w14:paraId="4520F709" w14:textId="77777777" w:rsidR="00F90BDC" w:rsidRDefault="00F90BDC">
      <w:r xmlns:w="http://schemas.openxmlformats.org/wordprocessingml/2006/main">
        <w:t xml:space="preserve">1. خطر ریاکاری: چگونه عیسی مردم را به دلیل اعمال ناعادلانه آنها محکوم کرد</w:t>
      </w:r>
    </w:p>
    <w:p w14:paraId="1CB1E33F" w14:textId="77777777" w:rsidR="00F90BDC" w:rsidRDefault="00F90BDC"/>
    <w:p w14:paraId="6F67AC98" w14:textId="77777777" w:rsidR="00F90BDC" w:rsidRDefault="00F90BDC">
      <w:r xmlns:w="http://schemas.openxmlformats.org/wordprocessingml/2006/main">
        <w:t xml:space="preserve">2. عدالت خدا: چگونه عیسی به درستی بسیاری را به خاطر اشتباهشان فرا خواند</w:t>
      </w:r>
    </w:p>
    <w:p w14:paraId="775532B6" w14:textId="77777777" w:rsidR="00F90BDC" w:rsidRDefault="00F90BDC"/>
    <w:p w14:paraId="1A8754C0" w14:textId="77777777" w:rsidR="00F90BDC" w:rsidRDefault="00F90BDC">
      <w:r xmlns:w="http://schemas.openxmlformats.org/wordprocessingml/2006/main">
        <w:t xml:space="preserve">1. متی 23:27-28 - "وای بر شما ای کاتبان و فریسیان ریاکار، زیرا شما مانند قبرهای سفید شده هستید که از ظاهر زیبا به نظر می رسند، اما درونشان پر از استخوان های مردگان و از هر ناپاکی است. شما نیز در ظاهر برای مردم عادل جلوه می‌کنید، اما از درون پر از ریا و گناه هستید.»</w:t>
      </w:r>
    </w:p>
    <w:p w14:paraId="54CAFB20" w14:textId="77777777" w:rsidR="00F90BDC" w:rsidRDefault="00F90BDC"/>
    <w:p w14:paraId="0A10EF5E" w14:textId="77777777" w:rsidR="00F90BDC" w:rsidRDefault="00F90BDC">
      <w:r xmlns:w="http://schemas.openxmlformats.org/wordprocessingml/2006/main">
        <w:t xml:space="preserve">2. رومیان 2: 1-3 - "بنابراین، ای انسان، هر که تو هستی که داوری می‌کنی، معذرت‌ناپذیر هستی، زیرا </w:t>
      </w:r>
      <w:r xmlns:w="http://schemas.openxmlformats.org/wordprocessingml/2006/main">
        <w:lastRenderedPageBreak xmlns:w="http://schemas.openxmlformats.org/wordprocessingml/2006/main"/>
      </w:r>
      <w:r xmlns:w="http://schemas.openxmlformats.org/wordprocessingml/2006/main">
        <w:t xml:space="preserve">در آنچه دیگری را داوری می‌کنی، خود را محکوم می‌کنی، زیرا تو که داوری می‌کنی همین کارها را می‌کنی. اما ما مطمئن هستیم که داوری خداوند بر طبق حق علیه کسانی است که مرتکب چنین کارهایی می شوند. و ای انسان، تو این فکر را می کنی که بر کسانی که چنین کارهایی را انجام می دهند داوری می کنی و همین کار را انجام می دهی که از داوری خدا فرار خواهی کرد؟</w:t>
      </w:r>
    </w:p>
    <w:p w14:paraId="46BB9C79" w14:textId="77777777" w:rsidR="00F90BDC" w:rsidRDefault="00F90BDC"/>
    <w:p w14:paraId="266EB80F" w14:textId="77777777" w:rsidR="00F90BDC" w:rsidRDefault="00F90BDC">
      <w:r xmlns:w="http://schemas.openxmlformats.org/wordprocessingml/2006/main">
        <w:t xml:space="preserve">متی 26:56 اما همه اینها انجام شد تا کتاب مقدس انبیا محقق شود. سپس همه شاگردان او را ترک کردند و فرار کردند.</w:t>
      </w:r>
    </w:p>
    <w:p w14:paraId="0097D2B9" w14:textId="77777777" w:rsidR="00F90BDC" w:rsidRDefault="00F90BDC"/>
    <w:p w14:paraId="5B7BAA51" w14:textId="77777777" w:rsidR="00F90BDC" w:rsidRDefault="00F90BDC">
      <w:r xmlns:w="http://schemas.openxmlformats.org/wordprocessingml/2006/main">
        <w:t xml:space="preserve">این قطعه توضیح می دهد که چگونه شاگردان عیسی را برای تحقق پیشگویی های عهد عتیق رها کردند.</w:t>
      </w:r>
    </w:p>
    <w:p w14:paraId="3241DE96" w14:textId="77777777" w:rsidR="00F90BDC" w:rsidRDefault="00F90BDC"/>
    <w:p w14:paraId="2404FAC8" w14:textId="77777777" w:rsidR="00F90BDC" w:rsidRDefault="00F90BDC">
      <w:r xmlns:w="http://schemas.openxmlformats.org/wordprocessingml/2006/main">
        <w:t xml:space="preserve">1. «استوار ایستادن در برابر ناملایمات: درسهایی از حواریون و عیسی»</w:t>
      </w:r>
    </w:p>
    <w:p w14:paraId="6E159FC6" w14:textId="77777777" w:rsidR="00F90BDC" w:rsidRDefault="00F90BDC"/>
    <w:p w14:paraId="4E9F55F5" w14:textId="77777777" w:rsidR="00F90BDC" w:rsidRDefault="00F90BDC">
      <w:r xmlns:w="http://schemas.openxmlformats.org/wordprocessingml/2006/main">
        <w:t xml:space="preserve">2. «تحقق برنامه خدا: حواریون، عیسی و کتاب مقدس پیامبران»</w:t>
      </w:r>
    </w:p>
    <w:p w14:paraId="51B1688D" w14:textId="77777777" w:rsidR="00F90BDC" w:rsidRDefault="00F90BDC"/>
    <w:p w14:paraId="1E04CD2E" w14:textId="77777777" w:rsidR="00F90BDC" w:rsidRDefault="00F90BDC">
      <w:r xmlns:w="http://schemas.openxmlformats.org/wordprocessingml/2006/main">
        <w:t xml:space="preserve">1. مزمور 22:1-31 - خدای من، خدای من، چرا مرا ترک کردی؟</w:t>
      </w:r>
    </w:p>
    <w:p w14:paraId="39401D07" w14:textId="77777777" w:rsidR="00F90BDC" w:rsidRDefault="00F90BDC"/>
    <w:p w14:paraId="6BA65BAC" w14:textId="77777777" w:rsidR="00F90BDC" w:rsidRDefault="00F90BDC">
      <w:r xmlns:w="http://schemas.openxmlformats.org/wordprocessingml/2006/main">
        <w:t xml:space="preserve">2. اشعیا 53:5 - اما او به دلیل گناهان ما سوراخ شد، او برای گناهان ما درهم شکست. عذابی که ما را به آرامش رساند بر او بود و با جراحات او شفا یافتیم.</w:t>
      </w:r>
    </w:p>
    <w:p w14:paraId="6817D649" w14:textId="77777777" w:rsidR="00F90BDC" w:rsidRDefault="00F90BDC"/>
    <w:p w14:paraId="758491A6" w14:textId="77777777" w:rsidR="00F90BDC" w:rsidRDefault="00F90BDC">
      <w:r xmlns:w="http://schemas.openxmlformats.org/wordprocessingml/2006/main">
        <w:t xml:space="preserve">متی 26:57 و کسانی که عیسی را گرفته بودند، او را نزد قیافا کاهن اعظم بردند، جایی که علما و بزرگان در آنجا جمع شده بودند.</w:t>
      </w:r>
    </w:p>
    <w:p w14:paraId="79D4730E" w14:textId="77777777" w:rsidR="00F90BDC" w:rsidRDefault="00F90BDC"/>
    <w:p w14:paraId="664ED3B3" w14:textId="77777777" w:rsidR="00F90BDC" w:rsidRDefault="00F90BDC">
      <w:r xmlns:w="http://schemas.openxmlformats.org/wordprocessingml/2006/main">
        <w:t xml:space="preserve">عیسی را اسیر می کنند و نزد قیافا کاهن اعظم می آورند که کاتبان و بزرگان او را همراهی می کنند.</w:t>
      </w:r>
    </w:p>
    <w:p w14:paraId="791C5E5A" w14:textId="77777777" w:rsidR="00F90BDC" w:rsidRDefault="00F90BDC"/>
    <w:p w14:paraId="505CAB37" w14:textId="77777777" w:rsidR="00F90BDC" w:rsidRDefault="00F90BDC">
      <w:r xmlns:w="http://schemas.openxmlformats.org/wordprocessingml/2006/main">
        <w:t xml:space="preserve">1. معنای دستگیری عیسی - دستگیر شدن و محاکمه شدن به چه معناست؟</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اهمیت قیافا کاهن اعظم - نقش کاهن اعظم چگونه بر داستان عیسی تأثیر می گذارد؟</w:t>
      </w:r>
    </w:p>
    <w:p w14:paraId="1D75B462" w14:textId="77777777" w:rsidR="00F90BDC" w:rsidRDefault="00F90BDC"/>
    <w:p w14:paraId="4795D8D6" w14:textId="77777777" w:rsidR="00F90BDC" w:rsidRDefault="00F90BDC">
      <w:r xmlns:w="http://schemas.openxmlformats.org/wordprocessingml/2006/main">
        <w:t xml:space="preserve">1. یوحنا 18: 12-14 - سپس گروه و فرماندهان و افسران یهودیان عیسی را گرفتند و او را بستند و ابتدا نزد حنا بردند. زیرا او پدر شوهر قیافا بود که در همان سال کاهن اعظم بود.</w:t>
      </w:r>
    </w:p>
    <w:p w14:paraId="5AAC5D49" w14:textId="77777777" w:rsidR="00F90BDC" w:rsidRDefault="00F90BDC"/>
    <w:p w14:paraId="2183A7AB" w14:textId="77777777" w:rsidR="00F90BDC" w:rsidRDefault="00F90BDC">
      <w:r xmlns:w="http://schemas.openxmlformats.org/wordprocessingml/2006/main">
        <w:t xml:space="preserve">2. اعمال رسولان 4: 5-7 - و در فردای آن روز، حاکمان و مشایخ و کاتبان و حنا کاهن اعظم و قیافا و یوحنا و اسکندر و همه کسانی که از آنها بودند. اقوام کاهن اعظم در اورشلیم جمع شدند.</w:t>
      </w:r>
    </w:p>
    <w:p w14:paraId="52C3FF0C" w14:textId="77777777" w:rsidR="00F90BDC" w:rsidRDefault="00F90BDC"/>
    <w:p w14:paraId="441C447A" w14:textId="77777777" w:rsidR="00F90BDC" w:rsidRDefault="00F90BDC">
      <w:r xmlns:w="http://schemas.openxmlformats.org/wordprocessingml/2006/main">
        <w:t xml:space="preserve">متی 26:58 اما پطرس از دور به دنبال او تا قصر کاهن اعظم رفت و داخل شد و با غلامان نشست تا پایان را ببیند.</w:t>
      </w:r>
    </w:p>
    <w:p w14:paraId="0B7BE35A" w14:textId="77777777" w:rsidR="00F90BDC" w:rsidRDefault="00F90BDC"/>
    <w:p w14:paraId="2ACD9DCE" w14:textId="77777777" w:rsidR="00F90BDC" w:rsidRDefault="00F90BDC">
      <w:r xmlns:w="http://schemas.openxmlformats.org/wordprocessingml/2006/main">
        <w:t xml:space="preserve">پطرس علیرغم خطرات به دنبال عیسی به کاخ کاهن اعظم رفت.</w:t>
      </w:r>
    </w:p>
    <w:p w14:paraId="2D2BC4D3" w14:textId="77777777" w:rsidR="00F90BDC" w:rsidRDefault="00F90BDC"/>
    <w:p w14:paraId="032A9618" w14:textId="77777777" w:rsidR="00F90BDC" w:rsidRDefault="00F90BDC">
      <w:r xmlns:w="http://schemas.openxmlformats.org/wordprocessingml/2006/main">
        <w:t xml:space="preserve">1. ما می توانیم از شجاعت و ایمان پطرس برای پیروی از عیسی علیرغم خطرات، بیاموزیم.</w:t>
      </w:r>
    </w:p>
    <w:p w14:paraId="13CCB61E" w14:textId="77777777" w:rsidR="00F90BDC" w:rsidRDefault="00F90BDC"/>
    <w:p w14:paraId="2F735480" w14:textId="77777777" w:rsidR="00F90BDC" w:rsidRDefault="00F90BDC">
      <w:r xmlns:w="http://schemas.openxmlformats.org/wordprocessingml/2006/main">
        <w:t xml:space="preserve">2. حتی زمانی که احساس می کنیم از خدا دور هستیم، باز هم می توانیم برای نزدیک شدن به او گام برداریم.</w:t>
      </w:r>
    </w:p>
    <w:p w14:paraId="767D746F" w14:textId="77777777" w:rsidR="00F90BDC" w:rsidRDefault="00F90BDC"/>
    <w:p w14:paraId="45E8C088" w14:textId="77777777" w:rsidR="00F90BDC" w:rsidRDefault="00F90BDC">
      <w:r xmlns:w="http://schemas.openxmlformats.org/wordprocessingml/2006/main">
        <w:t xml:space="preserve">1. عبرانیان 11: 8-10 - با ایمان، ابراهیم، هنگامی که او را فراخواندند تا به مکانی که پس از آن باید به عنوان میراث دریافت کند، برود، اطاعت کرد. و او بیرون رفت، بدون اینکه بداند کجا رفته است.</w:t>
      </w:r>
    </w:p>
    <w:p w14:paraId="0D2F0524" w14:textId="77777777" w:rsidR="00F90BDC" w:rsidRDefault="00F90BDC"/>
    <w:p w14:paraId="5FE4E07C" w14:textId="77777777" w:rsidR="00F90BDC" w:rsidRDefault="00F90BDC">
      <w:r xmlns:w="http://schemas.openxmlformats.org/wordprocessingml/2006/main">
        <w:t xml:space="preserve">2. متی 14:29 - و او گفت، بیا. و چون پطرس از کشتی پایین آمد، روی آب رفت تا نزد عیسی برود.</w:t>
      </w:r>
    </w:p>
    <w:p w14:paraId="6A84EDE7" w14:textId="77777777" w:rsidR="00F90BDC" w:rsidRDefault="00F90BDC"/>
    <w:p w14:paraId="08A7B699" w14:textId="77777777" w:rsidR="00F90BDC" w:rsidRDefault="00F90BDC">
      <w:r xmlns:w="http://schemas.openxmlformats.org/wordprocessingml/2006/main">
        <w:t xml:space="preserve">متی 26:59 و سران کاهنان و مشایخ و تمامی شورا در پی شهادت دروغ علیه عیسی بودند تا او را بکشند.</w:t>
      </w:r>
    </w:p>
    <w:p w14:paraId="2514D2D7" w14:textId="77777777" w:rsidR="00F90BDC" w:rsidRDefault="00F90BDC"/>
    <w:p w14:paraId="2AE951FB" w14:textId="77777777" w:rsidR="00F90BDC" w:rsidRDefault="00F90BDC">
      <w:r xmlns:w="http://schemas.openxmlformats.org/wordprocessingml/2006/main">
        <w:t xml:space="preserve">رؤسای کاهنان و دیگر مقامات مذهبی به دنبال شهادت دروغین برای محکوم کردن عیسی به مرگ بودند.</w:t>
      </w:r>
    </w:p>
    <w:p w14:paraId="53FAD5C9" w14:textId="77777777" w:rsidR="00F90BDC" w:rsidRDefault="00F90BDC"/>
    <w:p w14:paraId="58E8646C" w14:textId="77777777" w:rsidR="00F90BDC" w:rsidRDefault="00F90BDC">
      <w:r xmlns:w="http://schemas.openxmlformats.org/wordprocessingml/2006/main">
        <w:t xml:space="preserve">1. خطر اتهامات واهی</w:t>
      </w:r>
    </w:p>
    <w:p w14:paraId="66616C5B" w14:textId="77777777" w:rsidR="00F90BDC" w:rsidRDefault="00F90BDC"/>
    <w:p w14:paraId="4286D931" w14:textId="77777777" w:rsidR="00F90BDC" w:rsidRDefault="00F90BDC">
      <w:r xmlns:w="http://schemas.openxmlformats.org/wordprocessingml/2006/main">
        <w:t xml:space="preserve">2. قدرت حقیقت</w:t>
      </w:r>
    </w:p>
    <w:p w14:paraId="4A47097D" w14:textId="77777777" w:rsidR="00F90BDC" w:rsidRDefault="00F90BDC"/>
    <w:p w14:paraId="2243CE56" w14:textId="77777777" w:rsidR="00F90BDC" w:rsidRDefault="00F90BDC">
      <w:r xmlns:w="http://schemas.openxmlformats.org/wordprocessingml/2006/main">
        <w:t xml:space="preserve">1. مزمور 25:2-3 - "ای خدای من، من بر تو اعتماد دارم، مبادا شرمنده شوم، مبادا دشمنان من بر من شادی کنند. همانا هر که منتظر تو باشد شرمنده نخواهد شد. شرم کنید کسانی که خیانت بار هستند.»</w:t>
      </w:r>
    </w:p>
    <w:p w14:paraId="1E4F8F7D" w14:textId="77777777" w:rsidR="00F90BDC" w:rsidRDefault="00F90BDC"/>
    <w:p w14:paraId="6D406482" w14:textId="77777777" w:rsidR="00F90BDC" w:rsidRDefault="00F90BDC">
      <w:r xmlns:w="http://schemas.openxmlformats.org/wordprocessingml/2006/main">
        <w:t xml:space="preserve">2. امثال 12:17 - "هر که راست می گوید دلیل صادقانه می دهد، اما شاهد دروغین فریب می زند."</w:t>
      </w:r>
    </w:p>
    <w:p w14:paraId="5A5CAE9C" w14:textId="77777777" w:rsidR="00F90BDC" w:rsidRDefault="00F90BDC"/>
    <w:p w14:paraId="30A3795B" w14:textId="77777777" w:rsidR="00F90BDC" w:rsidRDefault="00F90BDC">
      <w:r xmlns:w="http://schemas.openxmlformats.org/wordprocessingml/2006/main">
        <w:t xml:space="preserve">متی 26:60 اما هیچ کس را نیافت؛ آری، اگرچه شاهدان دروغین بسیاری آمدند، اما هیچ یک را نیافتند. سرانجام دو شاهد دروغین آمدند،</w:t>
      </w:r>
    </w:p>
    <w:p w14:paraId="0A735401" w14:textId="77777777" w:rsidR="00F90BDC" w:rsidRDefault="00F90BDC"/>
    <w:p w14:paraId="056A69D5" w14:textId="77777777" w:rsidR="00F90BDC" w:rsidRDefault="00F90BDC">
      <w:r xmlns:w="http://schemas.openxmlformats.org/wordprocessingml/2006/main">
        <w:t xml:space="preserve">کاهن اعظم و سنهدرین در یافتن شاهدانی برای شهادت علیه عیسی مشکل داشتند و سرانجام دو شاهد دروغین پیدا کردند.</w:t>
      </w:r>
    </w:p>
    <w:p w14:paraId="5E6ABE15" w14:textId="77777777" w:rsidR="00F90BDC" w:rsidRDefault="00F90BDC"/>
    <w:p w14:paraId="400B2430" w14:textId="77777777" w:rsidR="00F90BDC" w:rsidRDefault="00F90BDC">
      <w:r xmlns:w="http://schemas.openxmlformats.org/wordprocessingml/2006/main">
        <w:t xml:space="preserve">1. قدرت حقیقت: حتی شاهدان دروغین نیز نمی توانند دروغ را وادار کنند.</w:t>
      </w:r>
    </w:p>
    <w:p w14:paraId="0678293F" w14:textId="77777777" w:rsidR="00F90BDC" w:rsidRDefault="00F90BDC"/>
    <w:p w14:paraId="4AD30744" w14:textId="77777777" w:rsidR="00F90BDC" w:rsidRDefault="00F90BDC">
      <w:r xmlns:w="http://schemas.openxmlformats.org/wordprocessingml/2006/main">
        <w:t xml:space="preserve">2. اهميت استوار ايستادن در ايمان، حتي هنگام مواجهه با شهادت دروغ.</w:t>
      </w:r>
    </w:p>
    <w:p w14:paraId="1CCA8A15" w14:textId="77777777" w:rsidR="00F90BDC" w:rsidRDefault="00F90BDC"/>
    <w:p w14:paraId="211FFAF5" w14:textId="77777777" w:rsidR="00F90BDC" w:rsidRDefault="00F90BDC">
      <w:r xmlns:w="http://schemas.openxmlformats.org/wordprocessingml/2006/main">
        <w:t xml:space="preserve">1. مزمور 119:160 - "مجموع کلام تو راست است، و هر یک از داوری های عادلانه تو تا ابدالاباد است."</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8:44 - "شما از پدر خود شیطان هستید و شهوات پدر خود را انجام خواهید داد. او از ابتدا قاتل بود و در حقیقت ساکن نبود، زیرا هیچ حقیقتی در او نیست. او دروغ می گوید، از خود می گوید، زیرا او دروغگو و پدر آن است.»</w:t>
      </w:r>
    </w:p>
    <w:p w14:paraId="2CA29AB9" w14:textId="77777777" w:rsidR="00F90BDC" w:rsidRDefault="00F90BDC"/>
    <w:p w14:paraId="75167E26" w14:textId="77777777" w:rsidR="00F90BDC" w:rsidRDefault="00F90BDC">
      <w:r xmlns:w="http://schemas.openxmlformats.org/wordprocessingml/2006/main">
        <w:t xml:space="preserve">متی 26:61 و گفت: این شخص گفت: من می توانم معبد خدا را ویران کنم و در سه روز آن را بسازم.</w:t>
      </w:r>
    </w:p>
    <w:p w14:paraId="7AF27AED" w14:textId="77777777" w:rsidR="00F90BDC" w:rsidRDefault="00F90BDC"/>
    <w:p w14:paraId="4362D181" w14:textId="77777777" w:rsidR="00F90BDC" w:rsidRDefault="00F90BDC">
      <w:r xmlns:w="http://schemas.openxmlformats.org/wordprocessingml/2006/main">
        <w:t xml:space="preserve">کاهن اعظم عیسی را متهم کرد که ادعا می کند می تواند معبد خدا را خراب کند و آن را در سه روز بازسازی کند.</w:t>
      </w:r>
    </w:p>
    <w:p w14:paraId="410C21FF" w14:textId="77777777" w:rsidR="00F90BDC" w:rsidRDefault="00F90BDC"/>
    <w:p w14:paraId="09810F34" w14:textId="77777777" w:rsidR="00F90BDC" w:rsidRDefault="00F90BDC">
      <w:r xmlns:w="http://schemas.openxmlformats.org/wordprocessingml/2006/main">
        <w:t xml:space="preserve">1: قدرت کلمات - چگونه کلماتی که به زبان می آوریم قدرت ایجاد یا تخریب دارند.</w:t>
      </w:r>
    </w:p>
    <w:p w14:paraId="3730F005" w14:textId="77777777" w:rsidR="00F90BDC" w:rsidRDefault="00F90BDC"/>
    <w:p w14:paraId="6B74B725" w14:textId="77777777" w:rsidR="00F90BDC" w:rsidRDefault="00F90BDC">
      <w:r xmlns:w="http://schemas.openxmlformats.org/wordprocessingml/2006/main">
        <w:t xml:space="preserve">2: اقتدار عیسی - اقتدار الهی عیسی از طریق سخنان او نشان داده شد.</w:t>
      </w:r>
    </w:p>
    <w:p w14:paraId="77A303A5" w14:textId="77777777" w:rsidR="00F90BDC" w:rsidRDefault="00F90BDC"/>
    <w:p w14:paraId="43CFBEDC" w14:textId="77777777" w:rsidR="00F90BDC" w:rsidRDefault="00F90BDC">
      <w:r xmlns:w="http://schemas.openxmlformats.org/wordprocessingml/2006/main">
        <w:t xml:space="preserve">1: یعقوب 3: 5-6 - "به همین ترتیب زبان نیز عضو کوچکی است، اما به چیزهای بزرگ می بالد. چه جنگل بزرگی با چنین آتش کوچکی شعله ور می شود! و زبان آتش است، دنیای بی عدالتی. زبان در میان اعضای ما قرار می گیرد و تمام بدن را لکه دار می کند و تمام طول زندگی را به آتش می کشد و جهنم به آتش می کشد.</w:t>
      </w:r>
    </w:p>
    <w:p w14:paraId="13D9E9BF" w14:textId="77777777" w:rsidR="00F90BDC" w:rsidRDefault="00F90BDC"/>
    <w:p w14:paraId="29E9067A" w14:textId="77777777" w:rsidR="00F90BDC" w:rsidRDefault="00F90BDC">
      <w:r xmlns:w="http://schemas.openxmlformats.org/wordprocessingml/2006/main">
        <w:t xml:space="preserve">2: امثال 18:21 - "مرگ و زندگی در قدرت زبان است و کسانی که آن را دوست دارند از میوه های آن خواهند خورد."</w:t>
      </w:r>
    </w:p>
    <w:p w14:paraId="6BAA31BC" w14:textId="77777777" w:rsidR="00F90BDC" w:rsidRDefault="00F90BDC"/>
    <w:p w14:paraId="7B42FB12" w14:textId="77777777" w:rsidR="00F90BDC" w:rsidRDefault="00F90BDC">
      <w:r xmlns:w="http://schemas.openxmlformats.org/wordprocessingml/2006/main">
        <w:t xml:space="preserve">متی 26:62 و کاهن اعظم برخاست و به او گفت: "چیزی جواب نمی دهی؟" اینها بر علیه تو چه شهادت می دهند؟</w:t>
      </w:r>
    </w:p>
    <w:p w14:paraId="53A6D275" w14:textId="77777777" w:rsidR="00F90BDC" w:rsidRDefault="00F90BDC"/>
    <w:p w14:paraId="41E4A227" w14:textId="77777777" w:rsidR="00F90BDC" w:rsidRDefault="00F90BDC">
      <w:r xmlns:w="http://schemas.openxmlformats.org/wordprocessingml/2006/main">
        <w:t xml:space="preserve">کاهن اعظم بدون اینکه فرصتی برای پاسخ دادن به او بدهد از عیسی سؤال می کند.</w:t>
      </w:r>
    </w:p>
    <w:p w14:paraId="7B2D8F3A" w14:textId="77777777" w:rsidR="00F90BDC" w:rsidRDefault="00F90BDC"/>
    <w:p w14:paraId="1DDC94D7" w14:textId="77777777" w:rsidR="00F90BDC" w:rsidRDefault="00F90BDC">
      <w:r xmlns:w="http://schemas.openxmlformats.org/wordprocessingml/2006/main">
        <w:t xml:space="preserve">1: هرگز نباید آنقدر سریع قضاوت کنیم و سؤال کنیم که فرصت پاسخگویی به مردم ندهیم.</w:t>
      </w:r>
    </w:p>
    <w:p w14:paraId="3246BDD2" w14:textId="77777777" w:rsidR="00F90BDC" w:rsidRDefault="00F90BDC"/>
    <w:p w14:paraId="5EECE03A" w14:textId="77777777" w:rsidR="00F90BDC" w:rsidRDefault="00F90BDC">
      <w:r xmlns:w="http://schemas.openxmlformats.org/wordprocessingml/2006/main">
        <w:t xml:space="preserve">2: حواستان به کلماتی باشد که به زبان می‌آوریم، به‌ویژه زمانی که با افراد صاحب مقام خطاب می‌کنیم.</w:t>
      </w:r>
    </w:p>
    <w:p w14:paraId="40630117" w14:textId="77777777" w:rsidR="00F90BDC" w:rsidRDefault="00F90BDC"/>
    <w:p w14:paraId="312D980A" w14:textId="77777777" w:rsidR="00F90BDC" w:rsidRDefault="00F90BDC">
      <w:r xmlns:w="http://schemas.openxmlformats.org/wordprocessingml/2006/main">
        <w:t xml:space="preserve">1: یعقوب 1:19 - برادران عزیز من این را بدانید: هر کسی در شنیدن سریع باشد، در سخن گفتن کند و در عصبانیت کند باشد.</w:t>
      </w:r>
    </w:p>
    <w:p w14:paraId="3D2E7274" w14:textId="77777777" w:rsidR="00F90BDC" w:rsidRDefault="00F90BDC"/>
    <w:p w14:paraId="39E9962C" w14:textId="77777777" w:rsidR="00F90BDC" w:rsidRDefault="00F90BDC">
      <w:r xmlns:w="http://schemas.openxmlformats.org/wordprocessingml/2006/main">
        <w:t xml:space="preserve">2: امثال 18:13 - اگر کسی قبل از شنیدن پاسخی بدهد، حماقت و شرم اوست.</w:t>
      </w:r>
    </w:p>
    <w:p w14:paraId="5132DB24" w14:textId="77777777" w:rsidR="00F90BDC" w:rsidRDefault="00F90BDC"/>
    <w:p w14:paraId="270DE705" w14:textId="77777777" w:rsidR="00F90BDC" w:rsidRDefault="00F90BDC">
      <w:r xmlns:w="http://schemas.openxmlformats.org/wordprocessingml/2006/main">
        <w:t xml:space="preserve">متی 26:63 اما عیسی سکوت کرد. و کاهن اعظم در جواب او گفت: تو را به خدای زنده سوگند می دهم که به ما بگو که آیا تو مسیح پسر خدا هستی.</w:t>
      </w:r>
    </w:p>
    <w:p w14:paraId="5B6476B8" w14:textId="77777777" w:rsidR="00F90BDC" w:rsidRDefault="00F90BDC"/>
    <w:p w14:paraId="382B4AC2" w14:textId="77777777" w:rsidR="00F90BDC" w:rsidRDefault="00F90BDC">
      <w:r xmlns:w="http://schemas.openxmlformats.org/wordprocessingml/2006/main">
        <w:t xml:space="preserve">کاهن اعظم از عیسی پرسید که آیا او مسیح، پسر خداست، اما عیسی پاسخی نداد.</w:t>
      </w:r>
    </w:p>
    <w:p w14:paraId="6FDFCD1D" w14:textId="77777777" w:rsidR="00F90BDC" w:rsidRDefault="00F90BDC"/>
    <w:p w14:paraId="77CCCD2A" w14:textId="77777777" w:rsidR="00F90BDC" w:rsidRDefault="00F90BDC">
      <w:r xmlns:w="http://schemas.openxmlformats.org/wordprocessingml/2006/main">
        <w:t xml:space="preserve">1. هنگامی که با انتخاب های دشوار روبرو می شوید، خواست خدا را بجویید و به هدایت او اعتماد کنید.</w:t>
      </w:r>
    </w:p>
    <w:p w14:paraId="06E7B960" w14:textId="77777777" w:rsidR="00F90BDC" w:rsidRDefault="00F90BDC"/>
    <w:p w14:paraId="02BF47C2" w14:textId="77777777" w:rsidR="00F90BDC" w:rsidRDefault="00F90BDC">
      <w:r xmlns:w="http://schemas.openxmlformats.org/wordprocessingml/2006/main">
        <w:t xml:space="preserve">2. حتی در سخت ترین شرایط، می توانیم به برنامه خدا برای خود وفادار بمانیم.</w:t>
      </w:r>
    </w:p>
    <w:p w14:paraId="7F309392" w14:textId="77777777" w:rsidR="00F90BDC" w:rsidRDefault="00F90BDC"/>
    <w:p w14:paraId="059A4DCB" w14:textId="77777777" w:rsidR="00F90BDC" w:rsidRDefault="00F90BDC">
      <w:r xmlns:w="http://schemas.openxmlformats.org/wordprocessingml/2006/main">
        <w:t xml:space="preserve">1. یوحنا 14:27 - "سلامتی را برای شما می‌گذارم، سلامتی خود را به شما می‌دهم. نه آن‌گونه که دنیا می‌دهد، به شما می‌دهم. دل شما مضطرب نشود و بترسد."</w:t>
      </w:r>
    </w:p>
    <w:p w14:paraId="0BA711A2" w14:textId="77777777" w:rsidR="00F90BDC" w:rsidRDefault="00F90BDC"/>
    <w:p w14:paraId="235C1FC3" w14:textId="77777777" w:rsidR="00F90BDC" w:rsidRDefault="00F90BDC">
      <w:r xmlns:w="http://schemas.openxmlformats.org/wordprocessingml/2006/main">
        <w:t xml:space="preserve">2. اشعیا 26: 3 - "تو او را در آرامش کامل نگاه خواهی داشت که فکرش بر تو است زیرا بر تو اعتماد دارد."</w:t>
      </w:r>
    </w:p>
    <w:p w14:paraId="203B4040" w14:textId="77777777" w:rsidR="00F90BDC" w:rsidRDefault="00F90BDC"/>
    <w:p w14:paraId="1C1CAADF" w14:textId="77777777" w:rsidR="00F90BDC" w:rsidRDefault="00F90BDC">
      <w:r xmlns:w="http://schemas.openxmlformats.org/wordprocessingml/2006/main">
        <w:t xml:space="preserve">متی 26:64 عیسی به او گفت، تو گفتی، با این حال به تو می گویم، از این پس پسر انسان را خواهید دید که در سمت راست قدرت نشسته و بر ابرهای آسمان می آید.</w:t>
      </w:r>
    </w:p>
    <w:p w14:paraId="12D3FBC4" w14:textId="77777777" w:rsidR="00F90BDC" w:rsidRDefault="00F90BDC"/>
    <w:p w14:paraId="696E3E01" w14:textId="77777777" w:rsidR="00F90BDC" w:rsidRDefault="00F90BDC">
      <w:r xmlns:w="http://schemas.openxmlformats.org/wordprocessingml/2006/main">
        <w:t xml:space="preserve">عیسی اقتدار و قدرت خود را به عنوان پسر انسان اعلام می کند.</w:t>
      </w:r>
    </w:p>
    <w:p w14:paraId="454DA838" w14:textId="77777777" w:rsidR="00F90BDC" w:rsidRDefault="00F90BDC"/>
    <w:p w14:paraId="4F3B4FD9" w14:textId="77777777" w:rsidR="00F90BDC" w:rsidRDefault="00F90BDC">
      <w:r xmlns:w="http://schemas.openxmlformats.org/wordprocessingml/2006/main">
        <w:t xml:space="preserve">1: عیسی پادشاه پادشاهان و پروردگار خداوندان است.</w:t>
      </w:r>
    </w:p>
    <w:p w14:paraId="31731A10" w14:textId="77777777" w:rsidR="00F90BDC" w:rsidRDefault="00F90BDC"/>
    <w:p w14:paraId="27BBB6AC" w14:textId="77777777" w:rsidR="00F90BDC" w:rsidRDefault="00F90BDC">
      <w:r xmlns:w="http://schemas.openxmlformats.org/wordprocessingml/2006/main">
        <w:t xml:space="preserve">2: عیسی مسیحی است که دوباره در ابرها خواهد آمد.</w:t>
      </w:r>
    </w:p>
    <w:p w14:paraId="675BBCAC" w14:textId="77777777" w:rsidR="00F90BDC" w:rsidRDefault="00F90BDC"/>
    <w:p w14:paraId="45620AAB" w14:textId="77777777" w:rsidR="00F90BDC" w:rsidRDefault="00F90BDC">
      <w:r xmlns:w="http://schemas.openxmlformats.org/wordprocessingml/2006/main">
        <w:t xml:space="preserve">1: مکاشفه 19: 11-16 - عیسی پادشاه پادشاهان و خداوند پروردگاران است.</w:t>
      </w:r>
    </w:p>
    <w:p w14:paraId="5D402972" w14:textId="77777777" w:rsidR="00F90BDC" w:rsidRDefault="00F90BDC"/>
    <w:p w14:paraId="0182E6C4" w14:textId="77777777" w:rsidR="00F90BDC" w:rsidRDefault="00F90BDC">
      <w:r xmlns:w="http://schemas.openxmlformats.org/wordprocessingml/2006/main">
        <w:t xml:space="preserve">2: زکریا 14:4-5 - عیسی با ابرها خواهد آمد.</w:t>
      </w:r>
    </w:p>
    <w:p w14:paraId="15DB9358" w14:textId="77777777" w:rsidR="00F90BDC" w:rsidRDefault="00F90BDC"/>
    <w:p w14:paraId="23B05BE8" w14:textId="77777777" w:rsidR="00F90BDC" w:rsidRDefault="00F90BDC">
      <w:r xmlns:w="http://schemas.openxmlformats.org/wordprocessingml/2006/main">
        <w:t xml:space="preserve">متی 26:65 سپس کاهن اعظم جامه های خود را پاره کرد و گفت: کفر گفته است. دیگر چه نیازی به شاهد داریم؟ اینک، اکنون کفر او را شنیدید.</w:t>
      </w:r>
    </w:p>
    <w:p w14:paraId="3FC29674" w14:textId="77777777" w:rsidR="00F90BDC" w:rsidRDefault="00F90BDC"/>
    <w:p w14:paraId="2712C70E" w14:textId="77777777" w:rsidR="00F90BDC" w:rsidRDefault="00F90BDC">
      <w:r xmlns:w="http://schemas.openxmlformats.org/wordprocessingml/2006/main">
        <w:t xml:space="preserve">کاهن اعظم عیسی را به کفرگویی محکوم می کند.</w:t>
      </w:r>
    </w:p>
    <w:p w14:paraId="166B3D41" w14:textId="77777777" w:rsidR="00F90BDC" w:rsidRDefault="00F90BDC"/>
    <w:p w14:paraId="2B199FEF" w14:textId="77777777" w:rsidR="00F90BDC" w:rsidRDefault="00F90BDC">
      <w:r xmlns:w="http://schemas.openxmlformats.org/wordprocessingml/2006/main">
        <w:t xml:space="preserve">1: حقیقت خدا را حتی در مواقعی که سخت است بگویید.</w:t>
      </w:r>
    </w:p>
    <w:p w14:paraId="11196BF1" w14:textId="77777777" w:rsidR="00F90BDC" w:rsidRDefault="00F90BDC"/>
    <w:p w14:paraId="174EC768" w14:textId="77777777" w:rsidR="00F90BDC" w:rsidRDefault="00F90BDC">
      <w:r xmlns:w="http://schemas.openxmlformats.org/wordprocessingml/2006/main">
        <w:t xml:space="preserve">2: از ایستادگی برای چیزی که به آن اعتقاد دارید نترسید.</w:t>
      </w:r>
    </w:p>
    <w:p w14:paraId="4444A5DD" w14:textId="77777777" w:rsidR="00F90BDC" w:rsidRDefault="00F90BDC"/>
    <w:p w14:paraId="189BFB42" w14:textId="77777777" w:rsidR="00F90BDC" w:rsidRDefault="00F90BDC">
      <w:r xmlns:w="http://schemas.openxmlformats.org/wordprocessingml/2006/main">
        <w:t xml:space="preserve">1: یوحنا 15:13 - هیچ کس عشقی بزرگتر از این ندارد که انسان جان خود را برای دوستان خود فدا کند.</w:t>
      </w:r>
    </w:p>
    <w:p w14:paraId="3302E300" w14:textId="77777777" w:rsidR="00F90BDC" w:rsidRDefault="00F90BDC"/>
    <w:p w14:paraId="10CB508B" w14:textId="77777777" w:rsidR="00F90BDC" w:rsidRDefault="00F90BDC">
      <w:r xmlns:w="http://schemas.openxmlformats.org/wordprocessingml/2006/main">
        <w:t xml:space="preserve">2: 1 قرنتیان 15:58 - پس ای برادران عزیز من، استوار و بی حرکت باشید و همیشه در کار خداوند فراوان باشید، زیرا می دانید که زحمت شما در خداوند بیهوده نیست.</w:t>
      </w:r>
    </w:p>
    <w:p w14:paraId="62DD9A4B" w14:textId="77777777" w:rsidR="00F90BDC" w:rsidRDefault="00F90BDC"/>
    <w:p w14:paraId="6A75191E" w14:textId="77777777" w:rsidR="00F90BDC" w:rsidRDefault="00F90BDC">
      <w:r xmlns:w="http://schemas.openxmlformats.org/wordprocessingml/2006/main">
        <w:t xml:space="preserve">متی 26:66 شما چه فکر می کنید؟ جواب دادند و گفتند: او مقصر مرگ است.</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قسمت حکم متهمان عیسی را که او را به خاطر مرگ گناهکار اعلام کردند، شرح می دهد.</w:t>
      </w:r>
    </w:p>
    <w:p w14:paraId="207CA46D" w14:textId="77777777" w:rsidR="00F90BDC" w:rsidRDefault="00F90BDC"/>
    <w:p w14:paraId="68BC9C9F" w14:textId="77777777" w:rsidR="00F90BDC" w:rsidRDefault="00F90BDC">
      <w:r xmlns:w="http://schemas.openxmlformats.org/wordprocessingml/2006/main">
        <w:t xml:space="preserve">1. بهای شاگردی: قربانی عیسی برای نجات بشر</w:t>
      </w:r>
    </w:p>
    <w:p w14:paraId="26D1745A" w14:textId="77777777" w:rsidR="00F90BDC" w:rsidRDefault="00F90BDC"/>
    <w:p w14:paraId="4C696C73" w14:textId="77777777" w:rsidR="00F90BDC" w:rsidRDefault="00F90BDC">
      <w:r xmlns:w="http://schemas.openxmlformats.org/wordprocessingml/2006/main">
        <w:t xml:space="preserve">2. قدرت صلیب: درک مرگ و رستاخیز عیسی</w:t>
      </w:r>
    </w:p>
    <w:p w14:paraId="037243C2" w14:textId="77777777" w:rsidR="00F90BDC" w:rsidRDefault="00F90BDC"/>
    <w:p w14:paraId="519E23FF" w14:textId="77777777" w:rsidR="00F90BDC" w:rsidRDefault="00F90BDC">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3AD7C228" w14:textId="77777777" w:rsidR="00F90BDC" w:rsidRDefault="00F90BDC"/>
    <w:p w14:paraId="02404E2E" w14:textId="77777777" w:rsidR="00F90BDC" w:rsidRDefault="00F90BDC">
      <w:r xmlns:w="http://schemas.openxmlformats.org/wordprocessingml/2006/main">
        <w:t xml:space="preserve">2. یوحنا 3:16 - زیرا خدا آنقدر جهان را دوست داشت که پسر یگانه خود را داد تا هر که به او ایمان آورد هلاک نشود بلکه حیات جاودانی داشته باشد.</w:t>
      </w:r>
    </w:p>
    <w:p w14:paraId="7803DF6C" w14:textId="77777777" w:rsidR="00F90BDC" w:rsidRDefault="00F90BDC"/>
    <w:p w14:paraId="479F3297" w14:textId="77777777" w:rsidR="00F90BDC" w:rsidRDefault="00F90BDC">
      <w:r xmlns:w="http://schemas.openxmlformats.org/wordprocessingml/2006/main">
        <w:t xml:space="preserve">متی 26:67 سپس به صورت او آب دهان انداختند و او را زدند. و دیگران او را با کف دستان خود زدند،</w:t>
      </w:r>
    </w:p>
    <w:p w14:paraId="41649B1B" w14:textId="77777777" w:rsidR="00F90BDC" w:rsidRDefault="00F90BDC"/>
    <w:p w14:paraId="4B9F22E4" w14:textId="77777777" w:rsidR="00F90BDC" w:rsidRDefault="00F90BDC">
      <w:r xmlns:w="http://schemas.openxmlformats.org/wordprocessingml/2006/main">
        <w:t xml:space="preserve">عیسی مورد تحقیر و آزار فیزیکی قرار گرفت.</w:t>
      </w:r>
    </w:p>
    <w:p w14:paraId="330A54A1" w14:textId="77777777" w:rsidR="00F90BDC" w:rsidRDefault="00F90BDC"/>
    <w:p w14:paraId="2E5D6920" w14:textId="77777777" w:rsidR="00F90BDC" w:rsidRDefault="00F90BDC">
      <w:r xmlns:w="http://schemas.openxmlformats.org/wordprocessingml/2006/main">
        <w:t xml:space="preserve">1: ما نباید رنج عیسی را فراموش کنیم و اینکه چگونه او مایل بود آن را برای ما بگذراند.</w:t>
      </w:r>
    </w:p>
    <w:p w14:paraId="5096B2C9" w14:textId="77777777" w:rsidR="00F90BDC" w:rsidRDefault="00F90BDC"/>
    <w:p w14:paraId="4055B1C5" w14:textId="77777777" w:rsidR="00F90BDC" w:rsidRDefault="00F90BDC">
      <w:r xmlns:w="http://schemas.openxmlformats.org/wordprocessingml/2006/main">
        <w:t xml:space="preserve">2: ما باید تلاش کنیم که در برابر خدا فروتنی و اطاعت کنیم، حتی در زمان آزمایش.</w:t>
      </w:r>
    </w:p>
    <w:p w14:paraId="3291A9DC" w14:textId="77777777" w:rsidR="00F90BDC" w:rsidRDefault="00F90BDC"/>
    <w:p w14:paraId="192E27DA" w14:textId="77777777" w:rsidR="00F90BDC" w:rsidRDefault="00F90BDC">
      <w:r xmlns:w="http://schemas.openxmlformats.org/wordprocessingml/2006/main">
        <w:t xml:space="preserve">1: اشعیا 50:6 "پشت خود را به کوبنده‌ها و گونه‌هایم را به آنانی که مو می‌کنند، دادم. صورت خود را از شرم و آب دهان پنهان نکردم."</w:t>
      </w:r>
    </w:p>
    <w:p w14:paraId="1ABBA240" w14:textId="77777777" w:rsidR="00F90BDC" w:rsidRDefault="00F90BDC"/>
    <w:p w14:paraId="2B4C32BD" w14:textId="77777777" w:rsidR="00F90BDC" w:rsidRDefault="00F90BDC">
      <w:r xmlns:w="http://schemas.openxmlformats.org/wordprocessingml/2006/main">
        <w:t xml:space="preserve">2: عبرانیان 12: 2-3 «به عیسی می‌نگریم که مؤلف و تکمیل‌کننده ایمان ماست، که به خاطر شادی پیش روی او صلیب را تحمل کرد و شرم را تحقیر کرد و در سمت راست تخت خدا نشست. "</w:t>
      </w:r>
    </w:p>
    <w:p w14:paraId="25434D0F" w14:textId="77777777" w:rsidR="00F90BDC" w:rsidRDefault="00F90BDC"/>
    <w:p w14:paraId="21F00E78" w14:textId="77777777" w:rsidR="00F90BDC" w:rsidRDefault="00F90BDC">
      <w:r xmlns:w="http://schemas.openxmlformats.org/wordprocessingml/2006/main">
        <w:t xml:space="preserve">متی 26:68 گفت: ای مسیح به ما نبوت کن، کسی که تو را زد کیست؟</w:t>
      </w:r>
    </w:p>
    <w:p w14:paraId="1167D927" w14:textId="77777777" w:rsidR="00F90BDC" w:rsidRDefault="00F90BDC"/>
    <w:p w14:paraId="5802728D" w14:textId="77777777" w:rsidR="00F90BDC" w:rsidRDefault="00F90BDC">
      <w:r xmlns:w="http://schemas.openxmlformats.org/wordprocessingml/2006/main">
        <w:t xml:space="preserve">این قسمت به تمسخر عیسی توسط کاهن اعظم و خادمانش در جریان محاکمه او می پردازد.</w:t>
      </w:r>
    </w:p>
    <w:p w14:paraId="70F16CB4" w14:textId="77777777" w:rsidR="00F90BDC" w:rsidRDefault="00F90BDC"/>
    <w:p w14:paraId="78E41B4A" w14:textId="77777777" w:rsidR="00F90BDC" w:rsidRDefault="00F90BDC">
      <w:r xmlns:w="http://schemas.openxmlformats.org/wordprocessingml/2006/main">
        <w:t xml:space="preserve">1: مثال عیسی از صبر، فروتنی و بخشش، الگویی برای ما در مواقع سخت است.</w:t>
      </w:r>
    </w:p>
    <w:p w14:paraId="61F7E748" w14:textId="77777777" w:rsidR="00F90BDC" w:rsidRDefault="00F90BDC"/>
    <w:p w14:paraId="7E70A9AB" w14:textId="77777777" w:rsidR="00F90BDC" w:rsidRDefault="00F90BDC">
      <w:r xmlns:w="http://schemas.openxmlformats.org/wordprocessingml/2006/main">
        <w:t xml:space="preserve">2: ما می‌توانیم از مثال عیسی در مورد شجاعت و ایمان در مواجهه با سختی‌ها بیاموزیم.</w:t>
      </w:r>
    </w:p>
    <w:p w14:paraId="4329F045" w14:textId="77777777" w:rsidR="00F90BDC" w:rsidRDefault="00F90BDC"/>
    <w:p w14:paraId="3AF35751" w14:textId="77777777" w:rsidR="00F90BDC" w:rsidRDefault="00F90BDC">
      <w:r xmlns:w="http://schemas.openxmlformats.org/wordprocessingml/2006/main">
        <w:t xml:space="preserve">1: اشعیا 53:7 - او مظلوم و مصیبت بود، اما دهان خود را باز نکرد. او را مانند بره به قتلگاه بردند و مانند گوسفندی که در برابر قیچیانش خاموش است، دهان خود را باز نکرد.</w:t>
      </w:r>
    </w:p>
    <w:p w14:paraId="24698682" w14:textId="77777777" w:rsidR="00F90BDC" w:rsidRDefault="00F90BDC"/>
    <w:p w14:paraId="7F59F906" w14:textId="77777777" w:rsidR="00F90BDC" w:rsidRDefault="00F90BDC">
      <w:r xmlns:w="http://schemas.openxmlformats.org/wordprocessingml/2006/main">
        <w:t xml:space="preserve">2: 1 پطرس 2: 21-23 - شما به این امر خوانده شده اید، زیرا مسیح برای شما رنج کشید و نمونه ای برای شما باقی گذاشت که باید مراحل او را دنبال کنید. ? </w:t>
      </w:r>
      <w:r xmlns:w="http://schemas.openxmlformats.org/wordprocessingml/2006/main">
        <w:rPr>
          <w:rFonts w:ascii="맑은 고딕 Semilight" w:hAnsi="맑은 고딕 Semilight"/>
        </w:rPr>
        <w:t xml:space="preserve">او </w:t>
      </w:r>
      <w:r xmlns:w="http://schemas.openxmlformats.org/wordprocessingml/2006/main">
        <w:t xml:space="preserve">هیچ گناهی مرتکب نشد و در دهان او نیرنگی یافت نشد. وقتی رنج می برد، هیچ تهدیدی نمی کرد. در عوض، خود را به کسی سپرد که عادلانه قضاوت می کند.</w:t>
      </w:r>
    </w:p>
    <w:p w14:paraId="39B3462E" w14:textId="77777777" w:rsidR="00F90BDC" w:rsidRDefault="00F90BDC"/>
    <w:p w14:paraId="2D9814E0" w14:textId="77777777" w:rsidR="00F90BDC" w:rsidRDefault="00F90BDC">
      <w:r xmlns:w="http://schemas.openxmlformats.org/wordprocessingml/2006/main">
        <w:t xml:space="preserve">متی 26:69 پطرس بیرون در قصر نشسته بود و دختری نزد او آمد و گفت: تو نیز با عیسی جلیلی بودی.</w:t>
      </w:r>
    </w:p>
    <w:p w14:paraId="3E6597C3" w14:textId="77777777" w:rsidR="00F90BDC" w:rsidRDefault="00F90BDC"/>
    <w:p w14:paraId="5A7BEB21" w14:textId="77777777" w:rsidR="00F90BDC" w:rsidRDefault="00F90BDC">
      <w:r xmlns:w="http://schemas.openxmlformats.org/wordprocessingml/2006/main">
        <w:t xml:space="preserve">پطرس سه بار عیسی را انکار کرد و این قسمت از انکار سوم صحبت می کند.</w:t>
      </w:r>
    </w:p>
    <w:p w14:paraId="5EF84247" w14:textId="77777777" w:rsidR="00F90BDC" w:rsidRDefault="00F90BDC"/>
    <w:p w14:paraId="75139035" w14:textId="77777777" w:rsidR="00F90BDC" w:rsidRDefault="00F90BDC">
      <w:r xmlns:w="http://schemas.openxmlformats.org/wordprocessingml/2006/main">
        <w:t xml:space="preserve">1: اعمال ما عواقبی دارد و باید مراقب باشیم که زندگی ای داشته باشیم که نشان دهنده ایمان ما باشد.</w:t>
      </w:r>
    </w:p>
    <w:p w14:paraId="0A90291C" w14:textId="77777777" w:rsidR="00F90BDC" w:rsidRDefault="00F90BDC"/>
    <w:p w14:paraId="5785C15B" w14:textId="77777777" w:rsidR="00F90BDC" w:rsidRDefault="00F90BDC">
      <w:r xmlns:w="http://schemas.openxmlformats.org/wordprocessingml/2006/main">
        <w:t xml:space="preserve">2: باید کوشش کنیم که متواضع بمانیم و بدون توجه به فشارهای خارجی از اعلام ایمان خود خجالت نکشیم.</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یوحنا 2:28 - و اکنون، فرزندان کوچک، در او بمانید. تا هنگامی که او ظهور کند، اطمینان داشته باشیم و در حضور او شرمنده نشویم.</w:t>
      </w:r>
    </w:p>
    <w:p w14:paraId="47F707B3" w14:textId="77777777" w:rsidR="00F90BDC" w:rsidRDefault="00F90BDC"/>
    <w:p w14:paraId="6AEF3877" w14:textId="77777777" w:rsidR="00F90BDC" w:rsidRDefault="00F90BDC">
      <w:r xmlns:w="http://schemas.openxmlformats.org/wordprocessingml/2006/main">
        <w:t xml:space="preserve">2: متی 10:33 - اما هر که مرا در حضور مردم انکار کند، من نیز در حضور پدر خود که در آسمان است او را انکار خواهم کرد.</w:t>
      </w:r>
    </w:p>
    <w:p w14:paraId="76561048" w14:textId="77777777" w:rsidR="00F90BDC" w:rsidRDefault="00F90BDC"/>
    <w:p w14:paraId="5EBB9F74" w14:textId="77777777" w:rsidR="00F90BDC" w:rsidRDefault="00F90BDC">
      <w:r xmlns:w="http://schemas.openxmlformats.org/wordprocessingml/2006/main">
        <w:t xml:space="preserve">متی 26:70 اما او در حضور همه آنها را تکذیب کرد و گفت: نمی دانم چه می گویی.</w:t>
      </w:r>
    </w:p>
    <w:p w14:paraId="5EE1045F" w14:textId="77777777" w:rsidR="00F90BDC" w:rsidRDefault="00F90BDC"/>
    <w:p w14:paraId="7971AB8A" w14:textId="77777777" w:rsidR="00F90BDC" w:rsidRDefault="00F90BDC">
      <w:r xmlns:w="http://schemas.openxmlformats.org/wordprocessingml/2006/main">
        <w:t xml:space="preserve">این قطعه سه بار انکار عیسی توسط پطرس را بازگو می کند.</w:t>
      </w:r>
    </w:p>
    <w:p w14:paraId="18CED714" w14:textId="77777777" w:rsidR="00F90BDC" w:rsidRDefault="00F90BDC"/>
    <w:p w14:paraId="521DDD2D" w14:textId="77777777" w:rsidR="00F90BDC" w:rsidRDefault="00F90BDC">
      <w:r xmlns:w="http://schemas.openxmlformats.org/wordprocessingml/2006/main">
        <w:t xml:space="preserve">1: در مواجهه با ناملایمات، باید به ایمان خود وفادار بمانیم و در اعتقادات خود ثابت قدم باشیم.</w:t>
      </w:r>
    </w:p>
    <w:p w14:paraId="5EBAE90D" w14:textId="77777777" w:rsidR="00F90BDC" w:rsidRDefault="00F90BDC"/>
    <w:p w14:paraId="438B9288" w14:textId="77777777" w:rsidR="00F90BDC" w:rsidRDefault="00F90BDC">
      <w:r xmlns:w="http://schemas.openxmlformats.org/wordprocessingml/2006/main">
        <w:t xml:space="preserve">2: هرگز نباید شرمنده اعتراف کنیم که عیسی را می شناسیم، حتی در مواجهه با فشار یا خطر.</w:t>
      </w:r>
    </w:p>
    <w:p w14:paraId="5C813A14" w14:textId="77777777" w:rsidR="00F90BDC" w:rsidRDefault="00F90BDC"/>
    <w:p w14:paraId="649E06D4" w14:textId="77777777" w:rsidR="00F90BDC" w:rsidRDefault="00F90BDC">
      <w:r xmlns:w="http://schemas.openxmlformats.org/wordprocessingml/2006/main">
        <w:t xml:space="preserve">1: یوحنا 16:33 - "این چیزها را به شما گفتم تا در من سلامتی داشته باشید. در جهان مصیبت خواهید داشت. اما دل بگیرید؛ من بر جهان غلبه کردم.</w:t>
      </w:r>
    </w:p>
    <w:p w14:paraId="1D78CCA2" w14:textId="77777777" w:rsidR="00F90BDC" w:rsidRDefault="00F90BDC"/>
    <w:p w14:paraId="3E4F1F9E" w14:textId="77777777" w:rsidR="00F90BDC" w:rsidRDefault="00F90BDC">
      <w:r xmlns:w="http://schemas.openxmlformats.org/wordprocessingml/2006/main">
        <w:t xml:space="preserve">2: 1 تیموتائوس 6:12 - ? </w:t>
      </w:r>
      <w:r xmlns:w="http://schemas.openxmlformats.org/wordprocessingml/2006/main">
        <w:t xml:space="preserve">مبارزه نیک ایمان را </w:t>
      </w:r>
      <w:r xmlns:w="http://schemas.openxmlformats.org/wordprocessingml/2006/main">
        <w:rPr>
          <w:rFonts w:ascii="맑은 고딕 Semilight" w:hAnsi="맑은 고딕 Semilight"/>
        </w:rPr>
        <w:t xml:space="preserve">انجام دهید . </w:t>
      </w:r>
      <w:r xmlns:w="http://schemas.openxmlformats.org/wordprocessingml/2006/main">
        <w:t xml:space="preserve">زندگی جاودانی را که به سوی آن فراخوانده شده اید و در حضور شاهدان بسیار به آن اعتراف کرده اید، دست بگیرید.</w:t>
      </w:r>
    </w:p>
    <w:p w14:paraId="7C7CD626" w14:textId="77777777" w:rsidR="00F90BDC" w:rsidRDefault="00F90BDC"/>
    <w:p w14:paraId="5C306345" w14:textId="77777777" w:rsidR="00F90BDC" w:rsidRDefault="00F90BDC">
      <w:r xmlns:w="http://schemas.openxmlformats.org/wordprocessingml/2006/main">
        <w:t xml:space="preserve">متی 26:71 و چون به ایوان بیرون رفت، کنیز دیگری او را دید و به کسانی که آنجا بودند گفت: «این شخص نیز با عیسی ناصری بود.</w:t>
      </w:r>
    </w:p>
    <w:p w14:paraId="475D2475" w14:textId="77777777" w:rsidR="00F90BDC" w:rsidRDefault="00F90BDC"/>
    <w:p w14:paraId="5B4C86E7" w14:textId="77777777" w:rsidR="00F90BDC" w:rsidRDefault="00F90BDC">
      <w:r xmlns:w="http://schemas.openxmlformats.org/wordprocessingml/2006/main">
        <w:t xml:space="preserve">کنیز پطرس را به عنوان کسی که با عیسی ناصری بوده است شناخت.</w:t>
      </w:r>
    </w:p>
    <w:p w14:paraId="21E02310" w14:textId="77777777" w:rsidR="00F90BDC" w:rsidRDefault="00F90BDC"/>
    <w:p w14:paraId="2EADD9CE" w14:textId="77777777" w:rsidR="00F90BDC" w:rsidRDefault="00F90BDC">
      <w:r xmlns:w="http://schemas.openxmlformats.org/wordprocessingml/2006/main">
        <w:t xml:space="preserve">1: ما باید همیشه از عیسی پیروی کنیم، حتی زمانی که مردم ما را به خاطر آن نمی شناسند.</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حتی در مواجهه با انتقاد می توانیم از ایمان خود دفاع کنیم.</w:t>
      </w:r>
    </w:p>
    <w:p w14:paraId="5225E6CC" w14:textId="77777777" w:rsidR="00F90BDC" w:rsidRDefault="00F90BDC"/>
    <w:p w14:paraId="1313F8FA" w14:textId="77777777" w:rsidR="00F90BDC" w:rsidRDefault="00F90BDC">
      <w:r xmlns:w="http://schemas.openxmlformats.org/wordprocessingml/2006/main">
        <w:t xml:space="preserve">1: متی 10:32-33؟ </w:t>
      </w:r>
      <w:r xmlns:w="http://schemas.openxmlformats.org/wordprocessingml/2006/main">
        <w:rPr>
          <w:rFonts w:ascii="맑은 고딕 Semilight" w:hAnsi="맑은 고딕 Semilight"/>
        </w:rPr>
        <w:t xml:space="preserve">پس </w:t>
      </w:r>
      <w:r xmlns:w="http://schemas.openxmlformats.org/wordprocessingml/2006/main">
        <w:t xml:space="preserve">هر که مرا در حضور مردم اعتراف کند، من نیز در حضور پدر خود که در آسمان است او را اعتراف خواهم کرد. اما هر که مرا در برابر مردم انکار کند، من نیز او را در حضور پدرم که در آسمان است انکار خواهم کرد.</w:t>
      </w:r>
    </w:p>
    <w:p w14:paraId="004352A2" w14:textId="77777777" w:rsidR="00F90BDC" w:rsidRDefault="00F90BDC"/>
    <w:p w14:paraId="31C5D317" w14:textId="77777777" w:rsidR="00F90BDC" w:rsidRDefault="00F90BDC">
      <w:r xmlns:w="http://schemas.openxmlformats.org/wordprocessingml/2006/main">
        <w:t xml:space="preserve">2: فیلیپیان 1:27-28؟ </w:t>
      </w:r>
      <w:r xmlns:w="http://schemas.openxmlformats.org/wordprocessingml/2006/main">
        <w:rPr>
          <w:rFonts w:ascii="맑은 고딕 Semilight" w:hAnsi="맑은 고딕 Semilight"/>
        </w:rPr>
        <w:t xml:space="preserve">فقط </w:t>
      </w:r>
      <w:r xmlns:w="http://schemas.openxmlformats.org/wordprocessingml/2006/main">
        <w:t xml:space="preserve">رفتار شما شایسته انجیل مسیح باشد، تا چه بیایم و شما را ببینم و چه غیبت کنم، از امور شما بشنوم، تا در یک روح بایستید و با همدیگر برای ایمان مسیح تلاش کنید. انجیل.؟؟</w:t>
      </w:r>
    </w:p>
    <w:p w14:paraId="0D3FE2B7" w14:textId="77777777" w:rsidR="00F90BDC" w:rsidRDefault="00F90BDC"/>
    <w:p w14:paraId="66E941AC" w14:textId="77777777" w:rsidR="00F90BDC" w:rsidRDefault="00F90BDC">
      <w:r xmlns:w="http://schemas.openxmlformats.org/wordprocessingml/2006/main">
        <w:t xml:space="preserve">متی 26:72 و دوباره با سوگند انکار کرد که من آن مرد را نمی شناسم.</w:t>
      </w:r>
    </w:p>
    <w:p w14:paraId="1D89505C" w14:textId="77777777" w:rsidR="00F90BDC" w:rsidRDefault="00F90BDC"/>
    <w:p w14:paraId="37DC89FA" w14:textId="77777777" w:rsidR="00F90BDC" w:rsidRDefault="00F90BDC">
      <w:r xmlns:w="http://schemas.openxmlformats.org/wordprocessingml/2006/main">
        <w:t xml:space="preserve">پطرس حتی پس از سوگند خوردن، سه بار شناخت عیسی را انکار کرد.</w:t>
      </w:r>
    </w:p>
    <w:p w14:paraId="22A60A46" w14:textId="77777777" w:rsidR="00F90BDC" w:rsidRDefault="00F90BDC"/>
    <w:p w14:paraId="56E4D9B9" w14:textId="77777777" w:rsidR="00F90BDC" w:rsidRDefault="00F90BDC">
      <w:r xmlns:w="http://schemas.openxmlformats.org/wordprocessingml/2006/main">
        <w:t xml:space="preserve">1. خطر انکار مسیح - چگونه می توانیم از همان اشتباهی که پیتر مرتکب شد اجتناب کنیم.</w:t>
      </w:r>
    </w:p>
    <w:p w14:paraId="24817430" w14:textId="77777777" w:rsidR="00F90BDC" w:rsidRDefault="00F90BDC"/>
    <w:p w14:paraId="15531115" w14:textId="77777777" w:rsidR="00F90BDC" w:rsidRDefault="00F90BDC">
      <w:r xmlns:w="http://schemas.openxmlformats.org/wordprocessingml/2006/main">
        <w:t xml:space="preserve">2. قدرت فیض خدا - چگونه عیسی علیرغم انکار پطرس برای او بخشش کرد.</w:t>
      </w:r>
    </w:p>
    <w:p w14:paraId="2EC31C96" w14:textId="77777777" w:rsidR="00F90BDC" w:rsidRDefault="00F90BDC"/>
    <w:p w14:paraId="0E2C64B0" w14:textId="77777777" w:rsidR="00F90BDC" w:rsidRDefault="00F90BDC">
      <w:r xmlns:w="http://schemas.openxmlformats.org/wordprocessingml/2006/main">
        <w:t xml:space="preserve">1. رومیان 10:9-10 - که اگر با دهان خود به عیسی خداوند اعتراف کنید و در قلب خود ایمان داشته باشید که خدا او را از مردگان برخیزانده است، نجات خواهید یافت.</w:t>
      </w:r>
    </w:p>
    <w:p w14:paraId="581F5E45" w14:textId="77777777" w:rsidR="00F90BDC" w:rsidRDefault="00F90BDC"/>
    <w:p w14:paraId="46706EF5" w14:textId="77777777" w:rsidR="00F90BDC" w:rsidRDefault="00F90BDC">
      <w:r xmlns:w="http://schemas.openxmlformats.org/wordprocessingml/2006/main">
        <w:t xml:space="preserve">2. 1 یوحنا 1: 9 - اگر به گناهان خود اعتراف کنیم، او وفادار و عادل است تا گناهان ما را ببخشد و ما را از هرگونه ناراستی پاک کند.</w:t>
      </w:r>
    </w:p>
    <w:p w14:paraId="625D8A70" w14:textId="77777777" w:rsidR="00F90BDC" w:rsidRDefault="00F90BDC"/>
    <w:p w14:paraId="3994D7EF" w14:textId="77777777" w:rsidR="00F90BDC" w:rsidRDefault="00F90BDC">
      <w:r xmlns:w="http://schemas.openxmlformats.org/wordprocessingml/2006/main">
        <w:t xml:space="preserve">متی 26:73 پس از مدتی، حاضران نزد او آمدند و به پطرس گفتند: «بی تردید تو نیز یکی از آنها هستی. زیرا گفتار تو تو را فریب می دهد.</w:t>
      </w:r>
    </w:p>
    <w:p w14:paraId="1E2CBF39" w14:textId="77777777" w:rsidR="00F90BDC" w:rsidRDefault="00F90BDC"/>
    <w:p w14:paraId="35B0A78D" w14:textId="77777777" w:rsidR="00F90BDC" w:rsidRDefault="00F90BDC">
      <w:r xmlns:w="http://schemas.openxmlformats.org/wordprocessingml/2006/main">
        <w:t xml:space="preserve">پطرس سه بار عیسی را انکار می کند که یکی از شاگردان او شناخته می شود.</w:t>
      </w:r>
    </w:p>
    <w:p w14:paraId="5518AEC1" w14:textId="77777777" w:rsidR="00F90BDC" w:rsidRDefault="00F90BDC"/>
    <w:p w14:paraId="2EF4F67C" w14:textId="77777777" w:rsidR="00F90BDC" w:rsidRDefault="00F90BDC">
      <w:r xmlns:w="http://schemas.openxmlformats.org/wordprocessingml/2006/main">
        <w:t xml:space="preserve">1: مانند پیتر نباشید - در ایمان و اعتقادات خود ثابت قدم باشید.</w:t>
      </w:r>
    </w:p>
    <w:p w14:paraId="06A0BAC2" w14:textId="77777777" w:rsidR="00F90BDC" w:rsidRDefault="00F90BDC"/>
    <w:p w14:paraId="5F29516F" w14:textId="77777777" w:rsidR="00F90BDC" w:rsidRDefault="00F90BDC">
      <w:r xmlns:w="http://schemas.openxmlformats.org/wordprocessingml/2006/main">
        <w:t xml:space="preserve">2: در برابر سختی ها شجاع باشید و از صحبت کردن نترسید.</w:t>
      </w:r>
    </w:p>
    <w:p w14:paraId="4F25E890" w14:textId="77777777" w:rsidR="00F90BDC" w:rsidRDefault="00F90BDC"/>
    <w:p w14:paraId="7C57C2F6" w14:textId="77777777" w:rsidR="00F90BDC" w:rsidRDefault="00F90BDC">
      <w:r xmlns:w="http://schemas.openxmlformats.org/wordprocessingml/2006/main">
        <w:t xml:space="preserve">1: یوشع 1:9 - "آیا من به شما دستور نداده ام؟ قوی و شجاع باشید. نترسید و هراسان مباشید، زیرا یهوه خدای شما هر کجا که بروید با شماست."</w:t>
      </w:r>
    </w:p>
    <w:p w14:paraId="4DDF51B9" w14:textId="77777777" w:rsidR="00F90BDC" w:rsidRDefault="00F90BDC"/>
    <w:p w14:paraId="0B4F17E0" w14:textId="77777777" w:rsidR="00F90BDC" w:rsidRDefault="00F90BDC">
      <w:r xmlns:w="http://schemas.openxmlformats.org/wordprocessingml/2006/main">
        <w:t xml:space="preserve">2: عبرانیان 10:35 - "بنابراین اعتماد خود را که پاداش بزرگی دارد دور نریزید."</w:t>
      </w:r>
    </w:p>
    <w:p w14:paraId="7453B4E7" w14:textId="77777777" w:rsidR="00F90BDC" w:rsidRDefault="00F90BDC"/>
    <w:p w14:paraId="4A4FFB87" w14:textId="77777777" w:rsidR="00F90BDC" w:rsidRDefault="00F90BDC">
      <w:r xmlns:w="http://schemas.openxmlformats.org/wordprocessingml/2006/main">
        <w:t xml:space="preserve">متی 26:74 سپس شروع به نفرین و سوگند کرد و گفت: من آن مرد را نمی شناسم. و بلافاصله خروس خروس.</w:t>
      </w:r>
    </w:p>
    <w:p w14:paraId="79713C63" w14:textId="77777777" w:rsidR="00F90BDC" w:rsidRDefault="00F90BDC"/>
    <w:p w14:paraId="082693B6" w14:textId="77777777" w:rsidR="00F90BDC" w:rsidRDefault="00F90BDC">
      <w:r xmlns:w="http://schemas.openxmlformats.org/wordprocessingml/2006/main">
        <w:t xml:space="preserve">این قسمت سه بار قبل از بانگ زدن خروس، عیسی را انکار کرد.</w:t>
      </w:r>
    </w:p>
    <w:p w14:paraId="4AFD5667" w14:textId="77777777" w:rsidR="00F90BDC" w:rsidRDefault="00F90BDC"/>
    <w:p w14:paraId="73E88A7A" w14:textId="77777777" w:rsidR="00F90BDC" w:rsidRDefault="00F90BDC">
      <w:r xmlns:w="http://schemas.openxmlformats.org/wordprocessingml/2006/main">
        <w:t xml:space="preserve">1. خطر انکار مسیح: بررسی انکار پطرس</w:t>
      </w:r>
    </w:p>
    <w:p w14:paraId="3B155B17" w14:textId="77777777" w:rsidR="00F90BDC" w:rsidRDefault="00F90BDC"/>
    <w:p w14:paraId="3D544311" w14:textId="77777777" w:rsidR="00F90BDC" w:rsidRDefault="00F90BDC">
      <w:r xmlns:w="http://schemas.openxmlformats.org/wordprocessingml/2006/main">
        <w:t xml:space="preserve">2. قدرت یک لحظه: اهمیت زمان در انکار پیتر</w:t>
      </w:r>
    </w:p>
    <w:p w14:paraId="649DC87A" w14:textId="77777777" w:rsidR="00F90BDC" w:rsidRDefault="00F90BDC"/>
    <w:p w14:paraId="1420E057" w14:textId="77777777" w:rsidR="00F90BDC" w:rsidRDefault="00F90BDC">
      <w:r xmlns:w="http://schemas.openxmlformats.org/wordprocessingml/2006/main">
        <w:t xml:space="preserve">1. متی 26:31-35 - عیسی انکار پطرس را پیشگویی می کند</w:t>
      </w:r>
    </w:p>
    <w:p w14:paraId="4C4B3249" w14:textId="77777777" w:rsidR="00F90BDC" w:rsidRDefault="00F90BDC"/>
    <w:p w14:paraId="7BD4FBB3" w14:textId="77777777" w:rsidR="00F90BDC" w:rsidRDefault="00F90BDC">
      <w:r xmlns:w="http://schemas.openxmlformats.org/wordprocessingml/2006/main">
        <w:t xml:space="preserve">2. اول پطرس 5:8 - هوشیار و هوشیار باشید، دشمن شما شیطان مانند شیری غرش به اطراف می چرخد و به دنبال کسی است که ببلعد.</w:t>
      </w:r>
    </w:p>
    <w:p w14:paraId="34C8F26C" w14:textId="77777777" w:rsidR="00F90BDC" w:rsidRDefault="00F90BDC"/>
    <w:p w14:paraId="1C08DE65" w14:textId="77777777" w:rsidR="00F90BDC" w:rsidRDefault="00F90BDC">
      <w:r xmlns:w="http://schemas.openxmlformats.org/wordprocessingml/2006/main">
        <w:t xml:space="preserve">متی 26:75 و پطرس کلام عیسی را به یاد آورد که به او گفته بود: «پیش از بانگ خروس، سه بار مرا انکار کن.» و بیرون رفت و به شدت گریه کرد.</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علیرغم هشداری که عیسی به او داد، سه بار عیسی را انکار کرد.</w:t>
      </w:r>
    </w:p>
    <w:p w14:paraId="0EA35B03" w14:textId="77777777" w:rsidR="00F90BDC" w:rsidRDefault="00F90BDC"/>
    <w:p w14:paraId="2BE7345E" w14:textId="77777777" w:rsidR="00F90BDC" w:rsidRDefault="00F90BDC">
      <w:r xmlns:w="http://schemas.openxmlformats.org/wordprocessingml/2006/main">
        <w:t xml:space="preserve">1: ما باید از اشتباهات پیتر درس بگیریم و در ایمان خود ثابت قدم بمانیم، حتی در شرایط دشوار.</w:t>
      </w:r>
    </w:p>
    <w:p w14:paraId="5FD0CF6A" w14:textId="77777777" w:rsidR="00F90BDC" w:rsidRDefault="00F90BDC"/>
    <w:p w14:paraId="68B20A78" w14:textId="77777777" w:rsidR="00F90BDC" w:rsidRDefault="00F90BDC">
      <w:r xmlns:w="http://schemas.openxmlformats.org/wordprocessingml/2006/main">
        <w:t xml:space="preserve">2: وقتی عیسی درباره چیزی به ما هشدار می دهد، مهم است که آن را جدی بگیریم و به راهنمایی او اعتماد کنیم.</w:t>
      </w:r>
    </w:p>
    <w:p w14:paraId="11488C31" w14:textId="77777777" w:rsidR="00F90BDC" w:rsidRDefault="00F90BDC"/>
    <w:p w14:paraId="2736EB2D" w14:textId="77777777" w:rsidR="00F90BDC" w:rsidRDefault="00F90BDC">
      <w:r xmlns:w="http://schemas.openxmlformats.org/wordprocessingml/2006/main">
        <w:t xml:space="preserve">1: لوقا 22:31-32 - "خداوند گفت: </w:t>
      </w:r>
      <w:r xmlns:w="http://schemas.openxmlformats.org/wordprocessingml/2006/main">
        <w:rPr>
          <w:rFonts w:ascii="맑은 고딕 Semilight" w:hAnsi="맑은 고딕 Semilight"/>
        </w:rPr>
        <w:t xml:space="preserve">ایمون </w:t>
      </w:r>
      <w:r xmlns:w="http://schemas.openxmlformats.org/wordprocessingml/2006/main">
        <w:t xml:space="preserve">، شمعون! همانا شیطان تو را خواسته است تا تو را مانند گندم غربال کند. اما من برای تو دعا کردم تا ایمانت از بین نرود. و چون به سوی من بازگشتید، برادران خود را تقویت کنید.</w:t>
      </w:r>
    </w:p>
    <w:p w14:paraId="00E8D9BE" w14:textId="77777777" w:rsidR="00F90BDC" w:rsidRDefault="00F90BDC"/>
    <w:p w14:paraId="7FF610EE" w14:textId="77777777" w:rsidR="00F90BDC" w:rsidRDefault="00F90BDC">
      <w:r xmlns:w="http://schemas.openxmlformats.org/wordprocessingml/2006/main">
        <w:t xml:space="preserve">2: یعقوب 1:12 - "خوشا به حال کسی که وسوسه را تحمل می کند، زیرا هنگامی که مورد تایید قرار گرفت، تاج حیات را که خداوند به دوستداران خود وعده داده است، دریافت خواهد کرد."</w:t>
      </w:r>
    </w:p>
    <w:p w14:paraId="1DF48289" w14:textId="77777777" w:rsidR="00F90BDC" w:rsidRDefault="00F90BDC"/>
    <w:p w14:paraId="270E8845" w14:textId="77777777" w:rsidR="00F90BDC" w:rsidRDefault="00F90BDC">
      <w:r xmlns:w="http://schemas.openxmlformats.org/wordprocessingml/2006/main">
        <w:t xml:space="preserve">متی 27 فصل بیست و هفتم انجیل متی است که بر وقایع منتهی به مصلوب شدن، مرگ و دفن عیسی و از جمله آن تمرکز دارد.</w:t>
      </w:r>
    </w:p>
    <w:p w14:paraId="738E77A2" w14:textId="77777777" w:rsidR="00F90BDC" w:rsidRDefault="00F90BDC"/>
    <w:p w14:paraId="3B908760" w14:textId="77777777" w:rsidR="00F90BDC" w:rsidRDefault="00F90BDC">
      <w:r xmlns:w="http://schemas.openxmlformats.org/wordprocessingml/2006/main">
        <w:t xml:space="preserve">بند اول: فصل با خیانت و محاکمه عیسی شروع می شود (متی 27:1-26). یهودا اسخریوطی، یکی از شاگردان عیسی، از خیانت خود پشیمان می شود و سی قطعه نقره را به سران کاهنان پس می دهد. یهودا غرق در گناه، خود را حلق آویز کرد. در همین حین، عیسی را نزد پیلاطس، فرماندار رومی می آورند. پیلاطس علیرغم اینکه هیچ تقصیری در او نمی‌یابد، تسلیم فشار جمعیت می‌شود و به جای عیسی، بارابا - جنایتکار بدنام - را آزاد می‌کند. سپس پیلاطس دستور می دهد تا عیسی را شلاق بزنند و برای مصلوب شدن تحویل دهند.</w:t>
      </w:r>
    </w:p>
    <w:p w14:paraId="32A63BBA" w14:textId="77777777" w:rsidR="00F90BDC" w:rsidRDefault="00F90BDC"/>
    <w:p w14:paraId="2E4E1DD9" w14:textId="77777777" w:rsidR="00F90BDC" w:rsidRDefault="00F90BDC">
      <w:r xmlns:w="http://schemas.openxmlformats.org/wordprocessingml/2006/main">
        <w:t xml:space="preserve">پاراگراف دوم: سربازان قبل از اینکه او را برای مصلوب شدن به گلگوتا ببرند، عیسی را مسخره و مورد آزار قرار می دهند (متی 27:27-44). آنها او را جامه قرمز مایل به قرمز می پوشانند و او را با خار تاج می گذارند در حالی که او را به عنوان پادشاه یهودیان طعنه می زنند. در کنار دو جنایتکار، عیسی به صلیب بین آنها میخکوب شده است. رهگذران به تمسخر او می‌پیوندند در حالی که رهبران مذهبی ادعاهای او را در مورد توانایی نجات خود به چالش می‌کشند. تاریکی از ظهر تا سه بعدازظهر بر روی زمین می افتد.</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پاراگراف سوم: هنگامی که عیسی آخرین نفس خود را بر روی صلیب می دمد (متی 27:45-66)، زلزله ای رخ می دهد، مقبره ها باز می شوند و برخی از مقدسین مرده زنده می شوند. یک صدارت اعتراف می کند که واقعاً "این پسر خدا بود." یوسف اهل آریماتیا - شاگردی که مخفیانه عیسی را دنبال می کند - شجاعانه از پیلاطس اجازه می خواهد تا مسئولیت جسد عیسی را برای دفن بر عهده بگیرد. یوسف آن را در پارچه کتانی تمیز می‌پیچد و در قبر جدید خود که از صخره حکاکی شده است قرار می‌دهد در حالی که مریم مجدلیه و مریم دیگری مشاهده می‌کنند.</w:t>
      </w:r>
    </w:p>
    <w:p w14:paraId="36C8E110" w14:textId="77777777" w:rsidR="00F90BDC" w:rsidRDefault="00F90BDC"/>
    <w:p w14:paraId="536EEC64" w14:textId="77777777" w:rsidR="00F90BDC" w:rsidRDefault="00F90BDC">
      <w:r xmlns:w="http://schemas.openxmlformats.org/wordprocessingml/2006/main">
        <w:t xml:space="preserve">به طور خلاصه،</w:t>
      </w:r>
    </w:p>
    <w:p w14:paraId="616FA067" w14:textId="77777777" w:rsidR="00F90BDC" w:rsidRDefault="00F90BDC">
      <w:r xmlns:w="http://schemas.openxmlformats.org/wordprocessingml/2006/main">
        <w:t xml:space="preserve">فصل بیست و هفتم متی پشیمانی و خودکشی یهودا، محاکمه عیسی در برابر پیلاطس، مصلوب شدن او در کنار جنایتکاران و مرگ و دفن نهایی او را به تصویر می کشد.</w:t>
      </w:r>
    </w:p>
    <w:p w14:paraId="126974B9" w14:textId="77777777" w:rsidR="00F90BDC" w:rsidRDefault="00F90BDC">
      <w:r xmlns:w="http://schemas.openxmlformats.org/wordprocessingml/2006/main">
        <w:t xml:space="preserve">سربازان عیسی را مسخره می کنند، او را مورد آزار قرار می دهند و او را برای مصلوب شدن به گلگوتا می برند. تاریکی زمین را می پوشاند در حالی که رهگذران به او طعنه می زنند و رهبران مذهبی ادعاهای او را به چالش می کشند.</w:t>
      </w:r>
    </w:p>
    <w:p w14:paraId="72AFA6DC" w14:textId="77777777" w:rsidR="00F90BDC" w:rsidRDefault="00F90BDC">
      <w:r xmlns:w="http://schemas.openxmlformats.org/wordprocessingml/2006/main">
        <w:t xml:space="preserve">هنگامی که عیسی بر روی صلیب می میرد، زلزله ای رخ می دهد، مقبره ها باز می شوند و یک صدیبان اعتراف می کند که او پسر خداست. یوسف اهل آریماته در حالی که مریم مجدلیه و مریم دیگری مشاهده می کنند، جسورانه از عیسی درخواست می کند تا در قبر خودش دفن شود. این فصل وقایع غم انگیز پیرامون قربانی عیسی برای نجات بشریت را ارائه می دهد.</w:t>
      </w:r>
    </w:p>
    <w:p w14:paraId="57A134F7" w14:textId="77777777" w:rsidR="00F90BDC" w:rsidRDefault="00F90BDC"/>
    <w:p w14:paraId="5E79C910" w14:textId="77777777" w:rsidR="00F90BDC" w:rsidRDefault="00F90BDC">
      <w:r xmlns:w="http://schemas.openxmlformats.org/wordprocessingml/2006/main">
        <w:t xml:space="preserve">متی 27:1 چون صبح شد، همه سران کاهنان و مشایخ قوم علیه عیسی مشورت کردند تا او را بکشند.</w:t>
      </w:r>
    </w:p>
    <w:p w14:paraId="012342C8" w14:textId="77777777" w:rsidR="00F90BDC" w:rsidRDefault="00F90BDC"/>
    <w:p w14:paraId="40C5AF93" w14:textId="77777777" w:rsidR="00F90BDC" w:rsidRDefault="00F90BDC">
      <w:r xmlns:w="http://schemas.openxmlformats.org/wordprocessingml/2006/main">
        <w:t xml:space="preserve">رؤسای کاهنان و بزرگان علیه عیسی توطئه کردند تا او را بکشند.</w:t>
      </w:r>
    </w:p>
    <w:p w14:paraId="7AED67BA" w14:textId="77777777" w:rsidR="00F90BDC" w:rsidRDefault="00F90BDC"/>
    <w:p w14:paraId="00B14143" w14:textId="77777777" w:rsidR="00F90BDC" w:rsidRDefault="00F90BDC">
      <w:r xmlns:w="http://schemas.openxmlformats.org/wordprocessingml/2006/main">
        <w:t xml:space="preserve">1. خدمت به خدا و نه مردم - اعمال رسولان 5:29</w:t>
      </w:r>
    </w:p>
    <w:p w14:paraId="2B215007" w14:textId="77777777" w:rsidR="00F90BDC" w:rsidRDefault="00F90BDC"/>
    <w:p w14:paraId="3807E839" w14:textId="77777777" w:rsidR="00F90BDC" w:rsidRDefault="00F90BDC">
      <w:r xmlns:w="http://schemas.openxmlformats.org/wordprocessingml/2006/main">
        <w:t xml:space="preserve">2. اجازه ندهید دنیا شما را در قالب خود بفشارد - رومیان 12:2</w:t>
      </w:r>
    </w:p>
    <w:p w14:paraId="2264A338" w14:textId="77777777" w:rsidR="00F90BDC" w:rsidRDefault="00F90BDC"/>
    <w:p w14:paraId="09D668AC" w14:textId="77777777" w:rsidR="00F90BDC" w:rsidRDefault="00F90BDC">
      <w:r xmlns:w="http://schemas.openxmlformats.org/wordprocessingml/2006/main">
        <w:t xml:space="preserve">1. رومیان 3:23، "زیرا همه گناه کرده اند و از جلال خدا کوتاهی کرده اند."</w:t>
      </w:r>
    </w:p>
    <w:p w14:paraId="017A5359" w14:textId="77777777" w:rsidR="00F90BDC" w:rsidRDefault="00F90BDC"/>
    <w:p w14:paraId="4CDC2E09" w14:textId="77777777" w:rsidR="00F90BDC" w:rsidRDefault="00F90BDC">
      <w:r xmlns:w="http://schemas.openxmlformats.org/wordprocessingml/2006/main">
        <w:t xml:space="preserve">2. رومیان 5: 8، "اما خدا محبت خود را به ما در این نشان می دهد: در حالی که ما هنوز گناهکار بودیم، مسیح </w:t>
      </w:r>
      <w:r xmlns:w="http://schemas.openxmlformats.org/wordprocessingml/2006/main">
        <w:lastRenderedPageBreak xmlns:w="http://schemas.openxmlformats.org/wordprocessingml/2006/main"/>
      </w:r>
      <w:r xmlns:w="http://schemas.openxmlformats.org/wordprocessingml/2006/main">
        <w:t xml:space="preserve">برای ما مرد."</w:t>
      </w:r>
    </w:p>
    <w:p w14:paraId="35DEEBA9" w14:textId="77777777" w:rsidR="00F90BDC" w:rsidRDefault="00F90BDC"/>
    <w:p w14:paraId="44036FE9" w14:textId="77777777" w:rsidR="00F90BDC" w:rsidRDefault="00F90BDC">
      <w:r xmlns:w="http://schemas.openxmlformats.org/wordprocessingml/2006/main">
        <w:t xml:space="preserve">متی 27:2 و چون او را بستند، بردند و به پونتیوس پیلاطس والی سپردند.</w:t>
      </w:r>
    </w:p>
    <w:p w14:paraId="52E91C5A" w14:textId="77777777" w:rsidR="00F90BDC" w:rsidRDefault="00F90BDC"/>
    <w:p w14:paraId="53F19950" w14:textId="77777777" w:rsidR="00F90BDC" w:rsidRDefault="00F90BDC">
      <w:r xmlns:w="http://schemas.openxmlformats.org/wordprocessingml/2006/main">
        <w:t xml:space="preserve">عیسی دستگیر و مقید شد، سپس به پونتیوس پیلاطس، فرماندار، تحویل داده شد.</w:t>
      </w:r>
    </w:p>
    <w:p w14:paraId="76936C20" w14:textId="77777777" w:rsidR="00F90BDC" w:rsidRDefault="00F90BDC"/>
    <w:p w14:paraId="10A7EE34" w14:textId="77777777" w:rsidR="00F90BDC" w:rsidRDefault="00F90BDC">
      <w:r xmlns:w="http://schemas.openxmlformats.org/wordprocessingml/2006/main">
        <w:t xml:space="preserve">1. قدرت ایمان در برابر آزار و اذیت</w:t>
      </w:r>
    </w:p>
    <w:p w14:paraId="156A0DFF" w14:textId="77777777" w:rsidR="00F90BDC" w:rsidRDefault="00F90BDC"/>
    <w:p w14:paraId="20A79F98" w14:textId="77777777" w:rsidR="00F90BDC" w:rsidRDefault="00F90BDC">
      <w:r xmlns:w="http://schemas.openxmlformats.org/wordprocessingml/2006/main">
        <w:t xml:space="preserve">2. عشق معجزه آسای عیسی</w:t>
      </w:r>
    </w:p>
    <w:p w14:paraId="59A24749" w14:textId="77777777" w:rsidR="00F90BDC" w:rsidRDefault="00F90BDC"/>
    <w:p w14:paraId="419596C8" w14:textId="77777777" w:rsidR="00F90BDC" w:rsidRDefault="00F90BDC">
      <w:r xmlns:w="http://schemas.openxmlformats.org/wordprocessingml/2006/main">
        <w:t xml:space="preserve">1. اعمال رسولان 4: 19-20 - اما پطرس و یوحنا پاسخ دادند و به آنها گفتند: آیا در نظر خدا درست است که به شما بیشتر از خدا گوش فرا دهیم، قضاوت کنید. زیرا ما نمی توانیم چیزهایی را که دیده و شنیده ایم بیان نکنیم.</w:t>
      </w:r>
    </w:p>
    <w:p w14:paraId="22C659A3" w14:textId="77777777" w:rsidR="00F90BDC" w:rsidRDefault="00F90BDC"/>
    <w:p w14:paraId="2E699A08" w14:textId="77777777" w:rsidR="00F90BDC" w:rsidRDefault="00F90BDC">
      <w:r xmlns:w="http://schemas.openxmlformats.org/wordprocessingml/2006/main">
        <w:t xml:space="preserve">2. اول پطرس 2: 21-22 - زیرا به همین دلیل نیز خوانده شده‌اید، زیرا مسیح نیز برای ما رنج کشید و برای ما سرمشقی گذاشت تا از مراحل او پیروی کنید.</w:t>
      </w:r>
    </w:p>
    <w:p w14:paraId="2446FA40" w14:textId="77777777" w:rsidR="00F90BDC" w:rsidRDefault="00F90BDC"/>
    <w:p w14:paraId="51FB3ED1" w14:textId="77777777" w:rsidR="00F90BDC" w:rsidRDefault="00F90BDC">
      <w:r xmlns:w="http://schemas.openxmlformats.org/wordprocessingml/2006/main">
        <w:t xml:space="preserve">متی 27:3 آنگاه یهودا که او را تسلیم کرده بود، چون دید که او محکوم شد، توبه کرد و سی قطعه نقره را نزد سران کاهنان و مشایخ آورد.</w:t>
      </w:r>
    </w:p>
    <w:p w14:paraId="2EA5C266" w14:textId="77777777" w:rsidR="00F90BDC" w:rsidRDefault="00F90BDC"/>
    <w:p w14:paraId="281FA12B" w14:textId="77777777" w:rsidR="00F90BDC" w:rsidRDefault="00F90BDC">
      <w:r xmlns:w="http://schemas.openxmlformats.org/wordprocessingml/2006/main">
        <w:t xml:space="preserve">یهودا پشیمان شد و پولی را که به خاطر خیانت به عیسی به او داده شده بود پس داد.</w:t>
      </w:r>
    </w:p>
    <w:p w14:paraId="6076A77D" w14:textId="77777777" w:rsidR="00F90BDC" w:rsidRDefault="00F90BDC"/>
    <w:p w14:paraId="43046171" w14:textId="77777777" w:rsidR="00F90BDC" w:rsidRDefault="00F90BDC">
      <w:r xmlns:w="http://schemas.openxmlformats.org/wordprocessingml/2006/main">
        <w:t xml:space="preserve">1: همیشه باید عواقب اعمال خود را بشناسیم و برای بخشش به خدا مراجعه کنیم.</w:t>
      </w:r>
    </w:p>
    <w:p w14:paraId="1A1B0FA2" w14:textId="77777777" w:rsidR="00F90BDC" w:rsidRDefault="00F90BDC"/>
    <w:p w14:paraId="1B337CB1" w14:textId="77777777" w:rsidR="00F90BDC" w:rsidRDefault="00F90BDC">
      <w:r xmlns:w="http://schemas.openxmlformats.org/wordprocessingml/2006/main">
        <w:t xml:space="preserve">2: وقتی شکست می خوریم، باید با فروتنی توبه کنیم و کارهای نادرست خود را جبران کنیم.</w:t>
      </w:r>
    </w:p>
    <w:p w14:paraId="214346AE" w14:textId="77777777" w:rsidR="00F90BDC" w:rsidRDefault="00F90BDC"/>
    <w:p w14:paraId="2CFB336A" w14:textId="77777777" w:rsidR="00F90BDC" w:rsidRDefault="00F90BDC">
      <w:r xmlns:w="http://schemas.openxmlformats.org/wordprocessingml/2006/main">
        <w:t xml:space="preserve">1: ارمیا 31:19 «زیرا پس از بازگشت، توبه کردم. و پس از تعلیم، بر ران خود زدم. شرمنده و تحقیر شدم، زیرا سرزنش دوران جوانی خود را تحمل کردم.»</w:t>
      </w:r>
    </w:p>
    <w:p w14:paraId="3BF037CF" w14:textId="77777777" w:rsidR="00F90BDC" w:rsidRDefault="00F90BDC"/>
    <w:p w14:paraId="0999D2EC" w14:textId="77777777" w:rsidR="00F90BDC" w:rsidRDefault="00F90BDC">
      <w:r xmlns:w="http://schemas.openxmlformats.org/wordprocessingml/2006/main">
        <w:t xml:space="preserve">2: لوقا 17:3-4 «به خود توجه کنید! اگر برادرت گناه کرد او را سرزنش کن و اگر توبه کرد او را ببخش و اگر روزی هفت بار بر تو گناه کرد و هفت بار به تو رو کرد و گفت توبه کردم باید او را ببخشی.</w:t>
      </w:r>
    </w:p>
    <w:p w14:paraId="6D3D6F97" w14:textId="77777777" w:rsidR="00F90BDC" w:rsidRDefault="00F90BDC"/>
    <w:p w14:paraId="68EED51C" w14:textId="77777777" w:rsidR="00F90BDC" w:rsidRDefault="00F90BDC">
      <w:r xmlns:w="http://schemas.openxmlformats.org/wordprocessingml/2006/main">
        <w:t xml:space="preserve">متی 27:4 گفت: گناه کردم که به خون بیگناه خیانت کردم. و گفتند: این به ما چیست؟ تو را به آن می بینم</w:t>
      </w:r>
    </w:p>
    <w:p w14:paraId="2D728AAF" w14:textId="77777777" w:rsidR="00F90BDC" w:rsidRDefault="00F90BDC"/>
    <w:p w14:paraId="1E3F2A8D" w14:textId="77777777" w:rsidR="00F90BDC" w:rsidRDefault="00F90BDC">
      <w:r xmlns:w="http://schemas.openxmlformats.org/wordprocessingml/2006/main">
        <w:t xml:space="preserve">پیلاطس از یهودیان پرسید که با عیسی چه کند، و آنها در پاسخ به پیلاطوس گفتند که این مسئولیت اوست که با عیسی چه کند.</w:t>
      </w:r>
    </w:p>
    <w:p w14:paraId="785027EE" w14:textId="77777777" w:rsidR="00F90BDC" w:rsidRDefault="00F90BDC"/>
    <w:p w14:paraId="3618C4F5" w14:textId="77777777" w:rsidR="00F90BDC" w:rsidRDefault="00F90BDC">
      <w:r xmlns:w="http://schemas.openxmlformats.org/wordprocessingml/2006/main">
        <w:t xml:space="preserve">1. اهمیت مسئولیت پذیری برای اقدامات ما</w:t>
      </w:r>
    </w:p>
    <w:p w14:paraId="6F48A944" w14:textId="77777777" w:rsidR="00F90BDC" w:rsidRDefault="00F90BDC"/>
    <w:p w14:paraId="519293BB" w14:textId="77777777" w:rsidR="00F90BDC" w:rsidRDefault="00F90BDC">
      <w:r xmlns:w="http://schemas.openxmlformats.org/wordprocessingml/2006/main">
        <w:t xml:space="preserve">2. نیاز به شفقت و بخشش</w:t>
      </w:r>
    </w:p>
    <w:p w14:paraId="7F3A5ADA" w14:textId="77777777" w:rsidR="00F90BDC" w:rsidRDefault="00F90BDC"/>
    <w:p w14:paraId="7CBC48F0" w14:textId="77777777" w:rsidR="00F90BDC" w:rsidRDefault="00F90BDC">
      <w:r xmlns:w="http://schemas.openxmlformats.org/wordprocessingml/2006/main">
        <w:t xml:space="preserve">1. ارمیا 17:9-10 - "قلب از همه چیز فریبنده و ناامیدانه شریر است. چه کسی می تواند آن را بشناسد؟ من خداوند قلب را جستجو می کنم، افسارها را امتحان می کنم، حتی تا هر کس را بر اساس راه هایش بدهم، و با توجه به ثمره اعمال او"</w:t>
      </w:r>
    </w:p>
    <w:p w14:paraId="5E47272E" w14:textId="77777777" w:rsidR="00F90BDC" w:rsidRDefault="00F90BDC"/>
    <w:p w14:paraId="6AB7039F" w14:textId="77777777" w:rsidR="00F90BDC" w:rsidRDefault="00F90BDC">
      <w:r xmlns:w="http://schemas.openxmlformats.org/wordprocessingml/2006/main">
        <w:t xml:space="preserve">2. یعقوب 3: 17-18 - "اما حکمتی که از بالا است ابتدا خالص است، سپس صلح آمیز، ملایم و قابل توجّه است، پر از رحمت و میوه های نیکو، بدون جانبداری و ریا. و میوه عدالت در صلح کسانی که صلح می کنند کاشته می شود.»</w:t>
      </w:r>
    </w:p>
    <w:p w14:paraId="0A12EAE5" w14:textId="77777777" w:rsidR="00F90BDC" w:rsidRDefault="00F90BDC"/>
    <w:p w14:paraId="12C9F789" w14:textId="77777777" w:rsidR="00F90BDC" w:rsidRDefault="00F90BDC">
      <w:r xmlns:w="http://schemas.openxmlformats.org/wordprocessingml/2006/main">
        <w:t xml:space="preserve">متی 27:5 و قطعات نقره را در معبد انداخت و رفت و رفت و خود را حلق آویز کرد.</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یهودا اسخریوطی یکی از شاگردان عیسی به او خیانت کرد و پشیمان شد. او پولی را که به خاطر خیانتش به او پرداخت شده بود پس داد و سپس خود را حلق آویز کرد.</w:t>
      </w:r>
    </w:p>
    <w:p w14:paraId="720EABFA" w14:textId="77777777" w:rsidR="00F90BDC" w:rsidRDefault="00F90BDC"/>
    <w:p w14:paraId="37E89CC4" w14:textId="77777777" w:rsidR="00F90BDC" w:rsidRDefault="00F90BDC">
      <w:r xmlns:w="http://schemas.openxmlformats.org/wordprocessingml/2006/main">
        <w:t xml:space="preserve">1. خطر خیانت - چگونه عمل خیانت یهودا بر زندگی عیسی و زندگی او تأثیر گذاشت.</w:t>
      </w:r>
    </w:p>
    <w:p w14:paraId="71D2EA49" w14:textId="77777777" w:rsidR="00F90BDC" w:rsidRDefault="00F90BDC"/>
    <w:p w14:paraId="4372DF9E" w14:textId="77777777" w:rsidR="00F90BDC" w:rsidRDefault="00F90BDC">
      <w:r xmlns:w="http://schemas.openxmlformats.org/wordprocessingml/2006/main">
        <w:t xml:space="preserve">2. قدرت توبه - چگونه عمل توبه و پشیمانی یهودا قدرت رویگردانی از گناه را نشان داد.</w:t>
      </w:r>
    </w:p>
    <w:p w14:paraId="28F975DC" w14:textId="77777777" w:rsidR="00F90BDC" w:rsidRDefault="00F90BDC"/>
    <w:p w14:paraId="052B3B03" w14:textId="77777777" w:rsidR="00F90BDC" w:rsidRDefault="00F90BDC">
      <w:r xmlns:w="http://schemas.openxmlformats.org/wordprocessingml/2006/main">
        <w:t xml:space="preserve">1. مزمور 51:17 - "قربانی های خدا روح شکسته است، ای خدا، دل شکسته و پشیمان را تحقیر نخواهی کرد."</w:t>
      </w:r>
    </w:p>
    <w:p w14:paraId="66839D82" w14:textId="77777777" w:rsidR="00F90BDC" w:rsidRDefault="00F90BDC"/>
    <w:p w14:paraId="623E5FA3" w14:textId="77777777" w:rsidR="00F90BDC" w:rsidRDefault="00F90BDC">
      <w:r xmlns:w="http://schemas.openxmlformats.org/wordprocessingml/2006/main">
        <w:t xml:space="preserve">2. لوقا 15: 11-32 - مَثَل پسر اسراف - داستان عیسی درباره پسری که توبه کرد و نزد پدرش بازگشت.</w:t>
      </w:r>
    </w:p>
    <w:p w14:paraId="0DE7E123" w14:textId="77777777" w:rsidR="00F90BDC" w:rsidRDefault="00F90BDC"/>
    <w:p w14:paraId="13B4A4EE" w14:textId="77777777" w:rsidR="00F90BDC" w:rsidRDefault="00F90BDC">
      <w:r xmlns:w="http://schemas.openxmlformats.org/wordprocessingml/2006/main">
        <w:t xml:space="preserve">متی 27:6 و رؤسای کاهنان قطعات نقره را گرفتند و گفتند: گذاشتن آنها در خزانه جایز نیست، زیرا بهای خون است.</w:t>
      </w:r>
    </w:p>
    <w:p w14:paraId="1427EE31" w14:textId="77777777" w:rsidR="00F90BDC" w:rsidRDefault="00F90BDC"/>
    <w:p w14:paraId="5AE99C53" w14:textId="77777777" w:rsidR="00F90BDC" w:rsidRDefault="00F90BDC">
      <w:r xmlns:w="http://schemas.openxmlformats.org/wordprocessingml/2006/main">
        <w:t xml:space="preserve">رؤسای کاهنان قطعات نقره را که بهای خون بود، گرفتند، اما گفتند گذاشتن آن در خزانه جایز نیست.</w:t>
      </w:r>
    </w:p>
    <w:p w14:paraId="4F1F03C7" w14:textId="77777777" w:rsidR="00F90BDC" w:rsidRDefault="00F90BDC"/>
    <w:p w14:paraId="73E0CB25" w14:textId="77777777" w:rsidR="00F90BDC" w:rsidRDefault="00F90BDC">
      <w:r xmlns:w="http://schemas.openxmlformats.org/wordprocessingml/2006/main">
        <w:t xml:space="preserve">1. هنگامی که ما برای کارهای اشتباه خود پول دریافت می کنیم، نباید از آن برای منافع خود استفاده کنیم.</w:t>
      </w:r>
    </w:p>
    <w:p w14:paraId="11DE5330" w14:textId="77777777" w:rsidR="00F90BDC" w:rsidRDefault="00F90BDC"/>
    <w:p w14:paraId="192A1EF3" w14:textId="77777777" w:rsidR="00F90BDC" w:rsidRDefault="00F90BDC">
      <w:r xmlns:w="http://schemas.openxmlformats.org/wordprocessingml/2006/main">
        <w:t xml:space="preserve">2. ما باید در قبال منابعی که به ما داده می شود، مسئولیت پذیر باشیم، حتی اگر از منابع مشکوک باشد.</w:t>
      </w:r>
    </w:p>
    <w:p w14:paraId="7FF200D4" w14:textId="77777777" w:rsidR="00F90BDC" w:rsidRDefault="00F90BDC"/>
    <w:p w14:paraId="0216B9D5" w14:textId="77777777" w:rsidR="00F90BDC" w:rsidRDefault="00F90BDC">
      <w:r xmlns:w="http://schemas.openxmlformats.org/wordprocessingml/2006/main">
        <w:t xml:space="preserve">1. امثال 16: 8 - اندک با عدالت بهتر از درآمد زیاد بدون حق است.</w:t>
      </w:r>
    </w:p>
    <w:p w14:paraId="3CE3DAC0" w14:textId="77777777" w:rsidR="00F90BDC" w:rsidRDefault="00F90BDC"/>
    <w:p w14:paraId="0C4BBE57" w14:textId="77777777" w:rsidR="00F90BDC" w:rsidRDefault="00F90BDC">
      <w:r xmlns:w="http://schemas.openxmlformats.org/wordprocessingml/2006/main">
        <w:t xml:space="preserve">2. اول پطرس 4: 3-4 - زیرا زمان گذشته برای انجام آنچه غیریهودیان می‌خواهند انجام دهند، یعنی زندگی در </w:t>
      </w:r>
      <w:r xmlns:w="http://schemas.openxmlformats.org/wordprocessingml/2006/main">
        <w:lastRenderedPageBreak xmlns:w="http://schemas.openxmlformats.org/wordprocessingml/2006/main"/>
      </w:r>
      <w:r xmlns:w="http://schemas.openxmlformats.org/wordprocessingml/2006/main">
        <w:t xml:space="preserve">نفسانیات، اشتیاق، مستی، عیاشی، مهمانی‌های مشروب‌خوری و بت‌پرستی بی‌قانون کافی است. با توجه به این، وقتی شما در همان سیل فسق و فجور با آنها همراه نمی شوید، تعجب می کنند و شما را بدگویی می کنند.</w:t>
      </w:r>
    </w:p>
    <w:p w14:paraId="50D1B7C4" w14:textId="77777777" w:rsidR="00F90BDC" w:rsidRDefault="00F90BDC"/>
    <w:p w14:paraId="1883C1D5" w14:textId="77777777" w:rsidR="00F90BDC" w:rsidRDefault="00F90BDC">
      <w:r xmlns:w="http://schemas.openxmlformats.org/wordprocessingml/2006/main">
        <w:t xml:space="preserve">متی 27:7 پس مشورت کردند و با آنها مزرعه سفالگر را خریدند تا غریبان را در آن دفن کنند.</w:t>
      </w:r>
    </w:p>
    <w:p w14:paraId="11AFC3E0" w14:textId="77777777" w:rsidR="00F90BDC" w:rsidRDefault="00F90BDC"/>
    <w:p w14:paraId="1EFA2465" w14:textId="77777777" w:rsidR="00F90BDC" w:rsidRDefault="00F90BDC">
      <w:r xmlns:w="http://schemas.openxmlformats.org/wordprocessingml/2006/main">
        <w:t xml:space="preserve">رؤسای کاهنان و بزرگان قوم با هم مشورت کردند و از پولی که برای خیانت به عیسی دریافت کرده بودند، مزرعه ای خریدند که برای دفن غریبه ها در آن استفاده می شد.</w:t>
      </w:r>
    </w:p>
    <w:p w14:paraId="7D52FD1F" w14:textId="77777777" w:rsidR="00F90BDC" w:rsidRDefault="00F90BDC"/>
    <w:p w14:paraId="73C58492" w14:textId="77777777" w:rsidR="00F90BDC" w:rsidRDefault="00F90BDC">
      <w:r xmlns:w="http://schemas.openxmlformats.org/wordprocessingml/2006/main">
        <w:t xml:space="preserve">1. "زندگی بی خود: نمونه سران کاهنان و بزرگان"</w:t>
      </w:r>
    </w:p>
    <w:p w14:paraId="7B7BCE0C" w14:textId="77777777" w:rsidR="00F90BDC" w:rsidRDefault="00F90BDC"/>
    <w:p w14:paraId="579C89AF" w14:textId="77777777" w:rsidR="00F90BDC" w:rsidRDefault="00F90BDC">
      <w:r xmlns:w="http://schemas.openxmlformats.org/wordprocessingml/2006/main">
        <w:t xml:space="preserve">2. "قدرت شفقت: مزرعه سفالگر"</w:t>
      </w:r>
    </w:p>
    <w:p w14:paraId="2B5AEAFF" w14:textId="77777777" w:rsidR="00F90BDC" w:rsidRDefault="00F90BDC"/>
    <w:p w14:paraId="59F60C1B" w14:textId="77777777" w:rsidR="00F90BDC" w:rsidRDefault="00F90BDC">
      <w:r xmlns:w="http://schemas.openxmlformats.org/wordprocessingml/2006/main">
        <w:t xml:space="preserve">1. یوحنا 13:34-35 - "به شما فرمان جدیدی می دهم که یکدیگر را دوست بدارید: همانطور که من شما را دوست داشتم شما نیز یکدیگر را دوست بدارید. از این طریق همه مردم خواهند دانست که شما شاگردان من هستید. اگر به یکدیگر عشق ورزیدید.»</w:t>
      </w:r>
    </w:p>
    <w:p w14:paraId="4F3B4EFC" w14:textId="77777777" w:rsidR="00F90BDC" w:rsidRDefault="00F90BDC"/>
    <w:p w14:paraId="3151F7F5" w14:textId="77777777" w:rsidR="00F90BDC" w:rsidRDefault="00F90BDC">
      <w:r xmlns:w="http://schemas.openxmlformats.org/wordprocessingml/2006/main">
        <w:t xml:space="preserve">2. اشعیا 58: 6-7 - «آیا این روزه ای نیست که من انتخاب می کنم: گشودن بندهای شرارت، باز کردن بندهای یوغ، آزاد کردن مظلومان و شکستن هر یوغ؟ آیا این نیست که نان خود را با گرسنگان تقسیم کنی و فقیران بی خانمان را به خانه خود بیاوری؟ هنگامی که برهنه را می بینی، او را بپوشانی و خود را از بدن خود پنهان نکنی؟»</w:t>
      </w:r>
    </w:p>
    <w:p w14:paraId="30A246C0" w14:textId="77777777" w:rsidR="00F90BDC" w:rsidRDefault="00F90BDC"/>
    <w:p w14:paraId="5C80F7EF" w14:textId="77777777" w:rsidR="00F90BDC" w:rsidRDefault="00F90BDC">
      <w:r xmlns:w="http://schemas.openxmlformats.org/wordprocessingml/2006/main">
        <w:t xml:space="preserve">متی 27:8 از این رو آن مزرعه تا به امروز مزرعه خون نامیده شد.</w:t>
      </w:r>
    </w:p>
    <w:p w14:paraId="5AB470E7" w14:textId="77777777" w:rsidR="00F90BDC" w:rsidRDefault="00F90BDC"/>
    <w:p w14:paraId="575C2908" w14:textId="77777777" w:rsidR="00F90BDC" w:rsidRDefault="00F90BDC">
      <w:r xmlns:w="http://schemas.openxmlformats.org/wordprocessingml/2006/main">
        <w:t xml:space="preserve">مزرعه آکلداما با پولی که با خیانت یهودا اسخریوطی به عیسی به دست آورده بود خریداری شد و به همین دلیل مزرعه خون نامیده شد.</w:t>
      </w:r>
    </w:p>
    <w:p w14:paraId="059EECF4" w14:textId="77777777" w:rsidR="00F90BDC" w:rsidRDefault="00F90BDC"/>
    <w:p w14:paraId="3CF50656" w14:textId="77777777" w:rsidR="00F90BDC" w:rsidRDefault="00F90BDC">
      <w:r xmlns:w="http://schemas.openxmlformats.org/wordprocessingml/2006/main">
        <w:t xml:space="preserve">1. خیانت به مسیح: بررسی عواقب گناه</w:t>
      </w:r>
    </w:p>
    <w:p w14:paraId="1F00E5D7" w14:textId="77777777" w:rsidR="00F90BDC" w:rsidRDefault="00F90BDC"/>
    <w:p w14:paraId="007E1F5C" w14:textId="77777777" w:rsidR="00F90BDC" w:rsidRDefault="00F90BDC">
      <w:r xmlns:w="http://schemas.openxmlformats.org/wordprocessingml/2006/main">
        <w:t xml:space="preserve">2. هزینه شاگردی: رها کردن همه چیز برای عیسی</w:t>
      </w:r>
    </w:p>
    <w:p w14:paraId="0185AD05" w14:textId="77777777" w:rsidR="00F90BDC" w:rsidRDefault="00F90BDC"/>
    <w:p w14:paraId="004B4CD2" w14:textId="77777777" w:rsidR="00F90BDC" w:rsidRDefault="00F90BDC">
      <w:r xmlns:w="http://schemas.openxmlformats.org/wordprocessingml/2006/main">
        <w:t xml:space="preserve">1. اعمال رسولان 1: 18-19، که خرید مزرعه آکلداما را ثبت کرده است</w:t>
      </w:r>
    </w:p>
    <w:p w14:paraId="63CED583" w14:textId="77777777" w:rsidR="00F90BDC" w:rsidRDefault="00F90BDC"/>
    <w:p w14:paraId="10E1DD27" w14:textId="77777777" w:rsidR="00F90BDC" w:rsidRDefault="00F90BDC">
      <w:r xmlns:w="http://schemas.openxmlformats.org/wordprocessingml/2006/main">
        <w:t xml:space="preserve">2. لوقا 14: 25-33، که در مورد هزینه شاگردی بحث می کند</w:t>
      </w:r>
    </w:p>
    <w:p w14:paraId="43EDDBC3" w14:textId="77777777" w:rsidR="00F90BDC" w:rsidRDefault="00F90BDC"/>
    <w:p w14:paraId="1714A355" w14:textId="77777777" w:rsidR="00F90BDC" w:rsidRDefault="00F90BDC">
      <w:r xmlns:w="http://schemas.openxmlformats.org/wordprocessingml/2006/main">
        <w:t xml:space="preserve">متی 27:9 آنگاه سخنی که ارمی نبی گفته بود به پایان رسید، و سی قطعه نقره را گرفتند، بهای آن کسی که از بنی‌اسرائیل ارزش قائل بودند.</w:t>
      </w:r>
    </w:p>
    <w:p w14:paraId="0DCA9F0A" w14:textId="77777777" w:rsidR="00F90BDC" w:rsidRDefault="00F90BDC"/>
    <w:p w14:paraId="31440E16" w14:textId="77777777" w:rsidR="00F90BDC" w:rsidRDefault="00F90BDC">
      <w:r xmlns:w="http://schemas.openxmlformats.org/wordprocessingml/2006/main">
        <w:t xml:space="preserve">این قسمت از چگونگی تحقق نبوت ارمیا نبی هنگام پرداخت سی قطعه نقره برای عیسی صحبت می کند.</w:t>
      </w:r>
    </w:p>
    <w:p w14:paraId="1ADD3876" w14:textId="77777777" w:rsidR="00F90BDC" w:rsidRDefault="00F90BDC"/>
    <w:p w14:paraId="33CBD1DF" w14:textId="77777777" w:rsidR="00F90BDC" w:rsidRDefault="00F90BDC">
      <w:r xmlns:w="http://schemas.openxmlformats.org/wordprocessingml/2006/main">
        <w:t xml:space="preserve">1: نقشه خدا همیشه برآورده می شود.</w:t>
      </w:r>
    </w:p>
    <w:p w14:paraId="2D3F2B09" w14:textId="77777777" w:rsidR="00F90BDC" w:rsidRDefault="00F90BDC"/>
    <w:p w14:paraId="6B62B5A2" w14:textId="77777777" w:rsidR="00F90BDC" w:rsidRDefault="00F90BDC">
      <w:r xmlns:w="http://schemas.openxmlformats.org/wordprocessingml/2006/main">
        <w:t xml:space="preserve">2: اعتماد به اراده و برنامه خداوند.</w:t>
      </w:r>
    </w:p>
    <w:p w14:paraId="44DEFEFD" w14:textId="77777777" w:rsidR="00F90BDC" w:rsidRDefault="00F90BDC"/>
    <w:p w14:paraId="39E9028F" w14:textId="77777777" w:rsidR="00F90BDC" w:rsidRDefault="00F90BDC">
      <w:r xmlns:w="http://schemas.openxmlformats.org/wordprocessingml/2006/main">
        <w:t xml:space="preserve">1: اشعیا 55:11 "کلام من نیز چنین خواهد بود که از دهان من بیرون می‌آید، به من خالی نخواهد شد، بلکه آنچه را که من بخواهم به انجام خواهد رساند و در چیزی که برای آن فرستادم موفق خواهد شد."</w:t>
      </w:r>
    </w:p>
    <w:p w14:paraId="3B13E8D6" w14:textId="77777777" w:rsidR="00F90BDC" w:rsidRDefault="00F90BDC"/>
    <w:p w14:paraId="05D83F20" w14:textId="77777777" w:rsidR="00F90BDC" w:rsidRDefault="00F90BDC">
      <w:r xmlns:w="http://schemas.openxmlformats.org/wordprocessingml/2006/main">
        <w:t xml:space="preserve">2: امثال 16: 3 "اعمال خود را به خداوند بسپارید و افکار شما ثابت خواهد شد."</w:t>
      </w:r>
    </w:p>
    <w:p w14:paraId="53FA58E2" w14:textId="77777777" w:rsidR="00F90BDC" w:rsidRDefault="00F90BDC"/>
    <w:p w14:paraId="4630C106" w14:textId="77777777" w:rsidR="00F90BDC" w:rsidRDefault="00F90BDC">
      <w:r xmlns:w="http://schemas.openxmlformats.org/wordprocessingml/2006/main">
        <w:t xml:space="preserve">متی 27:10 و آنها را برای مزرعه سفالگر داد، همانطور که خداوند مرا تعیین کرده بود.</w:t>
      </w:r>
    </w:p>
    <w:p w14:paraId="5769E4BC" w14:textId="77777777" w:rsidR="00F90BDC" w:rsidRDefault="00F90BDC"/>
    <w:p w14:paraId="1478ED2C" w14:textId="77777777" w:rsidR="00F90BDC" w:rsidRDefault="00F90BDC">
      <w:r xmlns:w="http://schemas.openxmlformats.org/wordprocessingml/2006/main">
        <w:t xml:space="preserve">خداوند به پیلاطوس دستور داده بود که سی قطعه نقره را به سفالگری بدهد و او از آن برای خرید مزرعه ای برای دفن غریبه ها استفاده کرد.</w:t>
      </w:r>
    </w:p>
    <w:p w14:paraId="7E2F6189" w14:textId="77777777" w:rsidR="00F90BDC" w:rsidRDefault="00F90BDC"/>
    <w:p w14:paraId="7ABDB994" w14:textId="77777777" w:rsidR="00F90BDC" w:rsidRDefault="00F90BDC">
      <w:r xmlns:w="http://schemas.openxmlformats.org/wordprocessingml/2006/main">
        <w:t xml:space="preserve">1. ایجاد تفاوت با اطاعت از خدا - چگونه اطاعت پیلاتس از خداوند بر زندگی دیگران تأثیر گذاشت.</w:t>
      </w:r>
    </w:p>
    <w:p w14:paraId="5B8569DC" w14:textId="77777777" w:rsidR="00F90BDC" w:rsidRDefault="00F90BDC"/>
    <w:p w14:paraId="283B09F2" w14:textId="77777777" w:rsidR="00F90BDC" w:rsidRDefault="00F90BDC">
      <w:r xmlns:w="http://schemas.openxmlformats.org/wordprocessingml/2006/main">
        <w:t xml:space="preserve">2. قدرت یک هدیه کوچک - چگونه یک هدیه به ظاهر ناچیز می تواند تأثیرات عظیم و ماندگاری داشته باشد.</w:t>
      </w:r>
    </w:p>
    <w:p w14:paraId="7BF94767" w14:textId="77777777" w:rsidR="00F90BDC" w:rsidRDefault="00F90BDC"/>
    <w:p w14:paraId="253526FE" w14:textId="77777777" w:rsidR="00F90BDC" w:rsidRDefault="00F90BDC">
      <w:r xmlns:w="http://schemas.openxmlformats.org/wordprocessingml/2006/main">
        <w:t xml:space="preserve">1. اعمال 10:38 - چگونه خدا در عشق و مراقبت خود نسبت به همه مردم جانبداری نشان نمی دهد.</w:t>
      </w:r>
    </w:p>
    <w:p w14:paraId="03259965" w14:textId="77777777" w:rsidR="00F90BDC" w:rsidRDefault="00F90BDC"/>
    <w:p w14:paraId="547A773B" w14:textId="77777777" w:rsidR="00F90BDC" w:rsidRDefault="00F90BDC">
      <w:r xmlns:w="http://schemas.openxmlformats.org/wordprocessingml/2006/main">
        <w:t xml:space="preserve">2. امثال 19:17 - کسی که با فقیر مهربان است به خداوند قرض می دهد و او به خاطر کارهایی که کرده است به او پاداش خواهد داد.</w:t>
      </w:r>
    </w:p>
    <w:p w14:paraId="793CED78" w14:textId="77777777" w:rsidR="00F90BDC" w:rsidRDefault="00F90BDC"/>
    <w:p w14:paraId="316F2009" w14:textId="77777777" w:rsidR="00F90BDC" w:rsidRDefault="00F90BDC">
      <w:r xmlns:w="http://schemas.openxmlformats.org/wordprocessingml/2006/main">
        <w:t xml:space="preserve">متی 27:11 عیسی در برابر فرماندار ایستاد و فرماندار از او پرسید: آیا تو پادشاه یهودیان هستی؟ و عیسی به او گفت: تو می گویی.</w:t>
      </w:r>
    </w:p>
    <w:p w14:paraId="0F2CD476" w14:textId="77777777" w:rsidR="00F90BDC" w:rsidRDefault="00F90BDC"/>
    <w:p w14:paraId="45DF6884" w14:textId="77777777" w:rsidR="00F90BDC" w:rsidRDefault="00F90BDC">
      <w:r xmlns:w="http://schemas.openxmlformats.org/wordprocessingml/2006/main">
        <w:t xml:space="preserve">عیسی هنگامی که از پیلاطس پرسیده شد، پادشاهی خود را تأیید کرد.</w:t>
      </w:r>
    </w:p>
    <w:p w14:paraId="26B96BE4" w14:textId="77777777" w:rsidR="00F90BDC" w:rsidRDefault="00F90BDC"/>
    <w:p w14:paraId="326CDECC" w14:textId="77777777" w:rsidR="00F90BDC" w:rsidRDefault="00F90BDC">
      <w:r xmlns:w="http://schemas.openxmlformats.org/wordprocessingml/2006/main">
        <w:t xml:space="preserve">1: عیسی پادشاه پادشاهان و خداوند پروردگاران است - مکاشفه 19:16</w:t>
      </w:r>
    </w:p>
    <w:p w14:paraId="15AC1134" w14:textId="77777777" w:rsidR="00F90BDC" w:rsidRDefault="00F90BDC"/>
    <w:p w14:paraId="051CAA3F" w14:textId="77777777" w:rsidR="00F90BDC" w:rsidRDefault="00F90BDC">
      <w:r xmlns:w="http://schemas.openxmlformats.org/wordprocessingml/2006/main">
        <w:t xml:space="preserve">2: عیسی از این جهان نیست - یوحنا 18:36</w:t>
      </w:r>
    </w:p>
    <w:p w14:paraId="37BBE8C3" w14:textId="77777777" w:rsidR="00F90BDC" w:rsidRDefault="00F90BDC"/>
    <w:p w14:paraId="3EDD4B52" w14:textId="77777777" w:rsidR="00F90BDC" w:rsidRDefault="00F90BDC">
      <w:r xmlns:w="http://schemas.openxmlformats.org/wordprocessingml/2006/main">
        <w:t xml:space="preserve">1: عیسی پادشاه جلال است - مزمور 24:10</w:t>
      </w:r>
    </w:p>
    <w:p w14:paraId="4A9F5165" w14:textId="77777777" w:rsidR="00F90BDC" w:rsidRDefault="00F90BDC"/>
    <w:p w14:paraId="5D0269E7" w14:textId="77777777" w:rsidR="00F90BDC" w:rsidRDefault="00F90BDC">
      <w:r xmlns:w="http://schemas.openxmlformats.org/wordprocessingml/2006/main">
        <w:t xml:space="preserve">2: پیلاطس از عیسی پرسید که آیا او پادشاه یهودیان است - مرقس 15:2</w:t>
      </w:r>
    </w:p>
    <w:p w14:paraId="40A5B76F" w14:textId="77777777" w:rsidR="00F90BDC" w:rsidRDefault="00F90BDC"/>
    <w:p w14:paraId="307AE21C" w14:textId="77777777" w:rsidR="00F90BDC" w:rsidRDefault="00F90BDC">
      <w:r xmlns:w="http://schemas.openxmlformats.org/wordprocessingml/2006/main">
        <w:t xml:space="preserve">متی 27:12 و چون از سران کاهنان و مشایخ او را متهم کردند، هیچ پاسخی نداد.</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قسمت توصیف می کند که عیسی توسط سران کاهنان و بزرگان متهم شده است، اما او سکوت می کند و پاسخی نمی دهد.</w:t>
      </w:r>
    </w:p>
    <w:p w14:paraId="6A86D671" w14:textId="77777777" w:rsidR="00F90BDC" w:rsidRDefault="00F90BDC"/>
    <w:p w14:paraId="51DD974C" w14:textId="77777777" w:rsidR="00F90BDC" w:rsidRDefault="00F90BDC">
      <w:r xmlns:w="http://schemas.openxmlformats.org/wordprocessingml/2006/main">
        <w:t xml:space="preserve">1. قدرت سکوت: بررسی پاسخ عیسی به متهمانش</w:t>
      </w:r>
    </w:p>
    <w:p w14:paraId="3D022E2E" w14:textId="77777777" w:rsidR="00F90BDC" w:rsidRDefault="00F90BDC"/>
    <w:p w14:paraId="17B25FF3" w14:textId="77777777" w:rsidR="00F90BDC" w:rsidRDefault="00F90BDC">
      <w:r xmlns:w="http://schemas.openxmlformats.org/wordprocessingml/2006/main">
        <w:t xml:space="preserve">2. یادگیری صحبت کردن: چه زمانی از صدای خود استفاده کنیم</w:t>
      </w:r>
    </w:p>
    <w:p w14:paraId="31179A76" w14:textId="77777777" w:rsidR="00F90BDC" w:rsidRDefault="00F90BDC"/>
    <w:p w14:paraId="718D68A5" w14:textId="77777777" w:rsidR="00F90BDC" w:rsidRDefault="00F90BDC">
      <w:r xmlns:w="http://schemas.openxmlformats.org/wordprocessingml/2006/main">
        <w:t xml:space="preserve">1. اشعیا 53:7 - او تحت ستم و رنج بود، اما دهان خود را باز نکرد. او را مانند بره به قتلگاه بردند و مانند گوسفندی که در برابر قیچیانش خاموش است، دهان خود را باز نکرد.</w:t>
      </w:r>
    </w:p>
    <w:p w14:paraId="58F48298" w14:textId="77777777" w:rsidR="00F90BDC" w:rsidRDefault="00F90BDC"/>
    <w:p w14:paraId="3742D66A" w14:textId="77777777" w:rsidR="00F90BDC" w:rsidRDefault="00F90BDC">
      <w:r xmlns:w="http://schemas.openxmlformats.org/wordprocessingml/2006/main">
        <w:t xml:space="preserve">2. یعقوب 1:19 - برادران و خواهران عزیزم، به این نکته توجه داشته باشید: همه باید در گوش دادن سریع، در صحبت کردن و در عصبانی شدن کند باشند.</w:t>
      </w:r>
    </w:p>
    <w:p w14:paraId="1A286824" w14:textId="77777777" w:rsidR="00F90BDC" w:rsidRDefault="00F90BDC"/>
    <w:p w14:paraId="1B2FF96F" w14:textId="77777777" w:rsidR="00F90BDC" w:rsidRDefault="00F90BDC">
      <w:r xmlns:w="http://schemas.openxmlformats.org/wordprocessingml/2006/main">
        <w:t xml:space="preserve">متی 27:13 پس پیلاطس به او گفت: «آیا نمی شنوی چقدر بر علیه تو شهادت می دهند؟</w:t>
      </w:r>
    </w:p>
    <w:p w14:paraId="1A80CE53" w14:textId="77777777" w:rsidR="00F90BDC" w:rsidRDefault="00F90BDC"/>
    <w:p w14:paraId="5A780611" w14:textId="77777777" w:rsidR="00F90BDC" w:rsidRDefault="00F90BDC">
      <w:r xmlns:w="http://schemas.openxmlformats.org/wordprocessingml/2006/main">
        <w:t xml:space="preserve">مردم عیسی را به چیزهای زیادی متهم کردند، اما پیلاطس پرسید که آیا عیسی آنها را شنید؟</w:t>
      </w:r>
    </w:p>
    <w:p w14:paraId="498D91B1" w14:textId="77777777" w:rsidR="00F90BDC" w:rsidRDefault="00F90BDC"/>
    <w:p w14:paraId="571B1322" w14:textId="77777777" w:rsidR="00F90BDC" w:rsidRDefault="00F90BDC">
      <w:r xmlns:w="http://schemas.openxmlformats.org/wordprocessingml/2006/main">
        <w:t xml:space="preserve">1. پاسخ عیسی به اتهامات: چگونه عیسی با رفتاری آرام و مسالمت آمیز با اتهام مواجه شد.</w:t>
      </w:r>
    </w:p>
    <w:p w14:paraId="44B9E567" w14:textId="77777777" w:rsidR="00F90BDC" w:rsidRDefault="00F90BDC"/>
    <w:p w14:paraId="2AA28965" w14:textId="77777777" w:rsidR="00F90BDC" w:rsidRDefault="00F90BDC">
      <w:r xmlns:w="http://schemas.openxmlformats.org/wordprocessingml/2006/main">
        <w:t xml:space="preserve">2. مقاومت در برابر میل به واکنش: عدم پاسخ به اتهامات نادرست با خشم یا تلخی.</w:t>
      </w:r>
    </w:p>
    <w:p w14:paraId="387DAD86" w14:textId="77777777" w:rsidR="00F90BDC" w:rsidRDefault="00F90BDC"/>
    <w:p w14:paraId="4876D29C" w14:textId="77777777" w:rsidR="00F90BDC" w:rsidRDefault="00F90BDC">
      <w:r xmlns:w="http://schemas.openxmlformats.org/wordprocessingml/2006/main">
        <w:t xml:space="preserve">1. اول پطرس 2:23 - وقتی او را دشنام دادند، او در عوض دشنام نداد. هنگامی که او رنج می برد، او تهدید نکرد، بلکه خود را به کسی که عادلانه قضاوت می کند، سپرد.</w:t>
      </w:r>
    </w:p>
    <w:p w14:paraId="117A77DA" w14:textId="77777777" w:rsidR="00F90BDC" w:rsidRDefault="00F90BDC"/>
    <w:p w14:paraId="22549D1F" w14:textId="77777777" w:rsidR="00F90BDC" w:rsidRDefault="00F90BDC">
      <w:r xmlns:w="http://schemas.openxmlformats.org/wordprocessingml/2006/main">
        <w:t xml:space="preserve">2. متی 5:43-44 - شنیده اید که گفته شده است: "همسایه خود را دوست بداری و از دشمن خود متنفر باش." اما من به شما می گویم که دشمنان خود را دوست بدارید، کسانی را که شما را نفرین می کنند برکت دهید، به کسانی که از شما متنفرند نیکی کنید.</w:t>
      </w:r>
    </w:p>
    <w:p w14:paraId="231C6736" w14:textId="77777777" w:rsidR="00F90BDC" w:rsidRDefault="00F90BDC"/>
    <w:p w14:paraId="13B037E5" w14:textId="77777777" w:rsidR="00F90BDC" w:rsidRDefault="00F90BDC">
      <w:r xmlns:w="http://schemas.openxmlformats.org/wordprocessingml/2006/main">
        <w:t xml:space="preserve">متی 27:14 و او به او پاسخ داد که هرگز یک کلمه. به طوری که فرماندار بسیار شگفت زده شد.</w:t>
      </w:r>
    </w:p>
    <w:p w14:paraId="6A5D0549" w14:textId="77777777" w:rsidR="00F90BDC" w:rsidRDefault="00F90BDC"/>
    <w:p w14:paraId="0DA0AB19" w14:textId="77777777" w:rsidR="00F90BDC" w:rsidRDefault="00F90BDC">
      <w:r xmlns:w="http://schemas.openxmlformats.org/wordprocessingml/2006/main">
        <w:t xml:space="preserve">سکوت عیسی در برابر پیلاطس نشان دهنده تعهد او به اراده خداست.</w:t>
      </w:r>
    </w:p>
    <w:p w14:paraId="67D08EEF" w14:textId="77777777" w:rsidR="00F90BDC" w:rsidRDefault="00F90BDC"/>
    <w:p w14:paraId="47085126" w14:textId="77777777" w:rsidR="00F90BDC" w:rsidRDefault="00F90BDC">
      <w:r xmlns:w="http://schemas.openxmlformats.org/wordprocessingml/2006/main">
        <w:t xml:space="preserve">1: تعهد عیسی به اراده خدا به قدری قوی بود که حتی در برابر مرگ نیز ساکت ماند.</w:t>
      </w:r>
    </w:p>
    <w:p w14:paraId="251DEEFB" w14:textId="77777777" w:rsidR="00F90BDC" w:rsidRDefault="00F90BDC"/>
    <w:p w14:paraId="0865D44D" w14:textId="77777777" w:rsidR="00F90BDC" w:rsidRDefault="00F90BDC">
      <w:r xmlns:w="http://schemas.openxmlformats.org/wordprocessingml/2006/main">
        <w:t xml:space="preserve">2: اطاعت عیسی از اراده خدا به حدی بود که او بدون تردید جان خود را رها کرد.</w:t>
      </w:r>
    </w:p>
    <w:p w14:paraId="458E3B87" w14:textId="77777777" w:rsidR="00F90BDC" w:rsidRDefault="00F90BDC"/>
    <w:p w14:paraId="7C8E94AA" w14:textId="77777777" w:rsidR="00F90BDC" w:rsidRDefault="00F90BDC">
      <w:r xmlns:w="http://schemas.openxmlformats.org/wordprocessingml/2006/main">
        <w:t xml:space="preserve">1: فیلیپیان 2: 5-8 - عیسی خود را فروتن کرد و به شکل یک خدمتکار درآمد و او مطیعانه جان خود را تسلیم کرد.</w:t>
      </w:r>
    </w:p>
    <w:p w14:paraId="04EA29CF" w14:textId="77777777" w:rsidR="00F90BDC" w:rsidRDefault="00F90BDC"/>
    <w:p w14:paraId="26529AFB" w14:textId="77777777" w:rsidR="00F90BDC" w:rsidRDefault="00F90BDC">
      <w:r xmlns:w="http://schemas.openxmlformats.org/wordprocessingml/2006/main">
        <w:t xml:space="preserve">2: اشعیا 53:7 - او مظلوم و مصیبت بود، اما دهان خود را باز نکرد. او را مانند بره به قتلگاه بردند.</w:t>
      </w:r>
    </w:p>
    <w:p w14:paraId="4A104C2D" w14:textId="77777777" w:rsidR="00F90BDC" w:rsidRDefault="00F90BDC"/>
    <w:p w14:paraId="6E472EA4" w14:textId="77777777" w:rsidR="00F90BDC" w:rsidRDefault="00F90BDC">
      <w:r xmlns:w="http://schemas.openxmlformats.org/wordprocessingml/2006/main">
        <w:t xml:space="preserve">متی 27:15 اکنون در آن عید، حاکم عادت داشت که برای مردم یک زندانی را آزاد کند که آنها بخواهند.</w:t>
      </w:r>
    </w:p>
    <w:p w14:paraId="3BD530AE" w14:textId="77777777" w:rsidR="00F90BDC" w:rsidRDefault="00F90BDC"/>
    <w:p w14:paraId="7CB95AA6" w14:textId="77777777" w:rsidR="00F90BDC" w:rsidRDefault="00F90BDC">
      <w:r xmlns:w="http://schemas.openxmlformats.org/wordprocessingml/2006/main">
        <w:t xml:space="preserve">در یک جشن خاص، پیلاطس معمولاً یک زندانی را که مردم انتخاب می‌کردند آزاد می‌کرد.</w:t>
      </w:r>
    </w:p>
    <w:p w14:paraId="6DD79188" w14:textId="77777777" w:rsidR="00F90BDC" w:rsidRDefault="00F90BDC"/>
    <w:p w14:paraId="01F6F8BC" w14:textId="77777777" w:rsidR="00F90BDC" w:rsidRDefault="00F90BDC">
      <w:r xmlns:w="http://schemas.openxmlformats.org/wordprocessingml/2006/main">
        <w:t xml:space="preserve">1. قدرت رحمت: بررسی مثال پیلاطس در متی 27:15</w:t>
      </w:r>
    </w:p>
    <w:p w14:paraId="7AB0EE2E" w14:textId="77777777" w:rsidR="00F90BDC" w:rsidRDefault="00F90BDC"/>
    <w:p w14:paraId="70AE4928" w14:textId="77777777" w:rsidR="00F90BDC" w:rsidRDefault="00F90BDC">
      <w:r xmlns:w="http://schemas.openxmlformats.org/wordprocessingml/2006/main">
        <w:t xml:space="preserve">2. انتخاب شفقت بر انتقام: بررسی انتخاب پیلاطس در متی 27:15</w:t>
      </w:r>
    </w:p>
    <w:p w14:paraId="69396A68" w14:textId="77777777" w:rsidR="00F90BDC" w:rsidRDefault="00F90BDC"/>
    <w:p w14:paraId="5AB400C1" w14:textId="77777777" w:rsidR="00F90BDC" w:rsidRDefault="00F90BDC">
      <w:r xmlns:w="http://schemas.openxmlformats.org/wordprocessingml/2006/main">
        <w:t xml:space="preserve">1. خروج 34:7 - "حفظ رحمت برای هزاران، بخشش گناه، گناه و گناه، و این به هیچ وجه مجرمان را پاک نمی کند."</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12:19-21 - "ای عزیزان، انتقام خود را نگیرید، بلکه جای خشم را بدهید، زیرا مکتوب است که انتقام از آن من است، خداوند می‌گوید من جبران خواهم کرد. پس اگر دشمن تو گرسنه است، او را سیر کن. اگر تشنه است به او بنوشید زیرا با این کار زغال های آتش بر سر او انباشته خواهید شد.</w:t>
      </w:r>
    </w:p>
    <w:p w14:paraId="64B974AA" w14:textId="77777777" w:rsidR="00F90BDC" w:rsidRDefault="00F90BDC"/>
    <w:p w14:paraId="39BD7B0B" w14:textId="77777777" w:rsidR="00F90BDC" w:rsidRDefault="00F90BDC">
      <w:r xmlns:w="http://schemas.openxmlformats.org/wordprocessingml/2006/main">
        <w:t xml:space="preserve">متی 27:16 و در آن زمان یک زندانی برجسته به نام باراباس داشتند.</w:t>
      </w:r>
    </w:p>
    <w:p w14:paraId="3526344E" w14:textId="77777777" w:rsidR="00F90BDC" w:rsidRDefault="00F90BDC"/>
    <w:p w14:paraId="15B16FFA" w14:textId="77777777" w:rsidR="00F90BDC" w:rsidRDefault="00F90BDC">
      <w:r xmlns:w="http://schemas.openxmlformats.org/wordprocessingml/2006/main">
        <w:t xml:space="preserve">این قطعه در متی 27:16 به باراباس، زندانی برجسته اشاره می کند.</w:t>
      </w:r>
    </w:p>
    <w:p w14:paraId="532182EA" w14:textId="77777777" w:rsidR="00F90BDC" w:rsidRDefault="00F90BDC"/>
    <w:p w14:paraId="47A83495" w14:textId="77777777" w:rsidR="00F90BDC" w:rsidRDefault="00F90BDC">
      <w:r xmlns:w="http://schemas.openxmlformats.org/wordprocessingml/2006/main">
        <w:t xml:space="preserve">1. معنای بخشش - چگونه عیسی باراباس را بخشید</w:t>
      </w:r>
    </w:p>
    <w:p w14:paraId="1AF60F59" w14:textId="77777777" w:rsidR="00F90BDC" w:rsidRDefault="00F90BDC"/>
    <w:p w14:paraId="6CB78D4A" w14:textId="77777777" w:rsidR="00F90BDC" w:rsidRDefault="00F90BDC">
      <w:r xmlns:w="http://schemas.openxmlformats.org/wordprocessingml/2006/main">
        <w:t xml:space="preserve">2. قدرت رحمت - چگونه عیسی به باراباس رحم کرد</w:t>
      </w:r>
    </w:p>
    <w:p w14:paraId="58B4466B" w14:textId="77777777" w:rsidR="00F90BDC" w:rsidRDefault="00F90BDC"/>
    <w:p w14:paraId="16FE5E80" w14:textId="77777777" w:rsidR="00F90BDC" w:rsidRDefault="00F90BDC">
      <w:r xmlns:w="http://schemas.openxmlformats.org/wordprocessingml/2006/main">
        <w:t xml:space="preserve">1. لوقا 23: 13-25 - پیلاطس پیشنهاد می کند عیسی یا بارابا را آزاد کند</w:t>
      </w:r>
    </w:p>
    <w:p w14:paraId="377C0FFE" w14:textId="77777777" w:rsidR="00F90BDC" w:rsidRDefault="00F90BDC"/>
    <w:p w14:paraId="2D7E65A8" w14:textId="77777777" w:rsidR="00F90BDC" w:rsidRDefault="00F90BDC">
      <w:r xmlns:w="http://schemas.openxmlformats.org/wordprocessingml/2006/main">
        <w:t xml:space="preserve">2. افسسیان 2: 4-9 - رحمت و فیض خدا از طریق عیسی</w:t>
      </w:r>
    </w:p>
    <w:p w14:paraId="650EA476" w14:textId="77777777" w:rsidR="00F90BDC" w:rsidRDefault="00F90BDC"/>
    <w:p w14:paraId="7DC8392D" w14:textId="77777777" w:rsidR="00F90BDC" w:rsidRDefault="00F90BDC">
      <w:r xmlns:w="http://schemas.openxmlformats.org/wordprocessingml/2006/main">
        <w:t xml:space="preserve">متی 27:17 پس چون دور هم جمع شدند، پیلاطس به آنها گفت، چه کسی را می خواهید که برای شما آزاد کنم؟ باراباس یا عیسی که مسیح نامیده می شود؟</w:t>
      </w:r>
    </w:p>
    <w:p w14:paraId="05466C49" w14:textId="77777777" w:rsidR="00F90BDC" w:rsidRDefault="00F90BDC"/>
    <w:p w14:paraId="79B4E696" w14:textId="77777777" w:rsidR="00F90BDC" w:rsidRDefault="00F90BDC">
      <w:r xmlns:w="http://schemas.openxmlformats.org/wordprocessingml/2006/main">
        <w:t xml:space="preserve">پیلاطس از جمعیت پرسید که آیا باید بارابا را آزاد کند یا عیسی را که به مسیح معروف است؟</w:t>
      </w:r>
    </w:p>
    <w:p w14:paraId="2BFEFFEE" w14:textId="77777777" w:rsidR="00F90BDC" w:rsidRDefault="00F90BDC"/>
    <w:p w14:paraId="70AD159D" w14:textId="77777777" w:rsidR="00F90BDC" w:rsidRDefault="00F90BDC">
      <w:r xmlns:w="http://schemas.openxmlformats.org/wordprocessingml/2006/main">
        <w:t xml:space="preserve">1. هدیه آزادی: چگونه فیض خدا ما را آزاد می کند</w:t>
      </w:r>
    </w:p>
    <w:p w14:paraId="3B23252B" w14:textId="77777777" w:rsidR="00F90BDC" w:rsidRDefault="00F90BDC"/>
    <w:p w14:paraId="4E55A349" w14:textId="77777777" w:rsidR="00F90BDC" w:rsidRDefault="00F90BDC">
      <w:r xmlns:w="http://schemas.openxmlformats.org/wordprocessingml/2006/main">
        <w:t xml:space="preserve">2. قدرت انتخاب: چگونه ما برای تصمیم گیری عاقلانه فراخوانده شده ایم</w:t>
      </w:r>
    </w:p>
    <w:p w14:paraId="4665F7FE" w14:textId="77777777" w:rsidR="00F90BDC" w:rsidRDefault="00F90BDC"/>
    <w:p w14:paraId="50E7A842" w14:textId="77777777" w:rsidR="00F90BDC" w:rsidRDefault="00F90BDC">
      <w:r xmlns:w="http://schemas.openxmlformats.org/wordprocessingml/2006/main">
        <w:t xml:space="preserve">1. رومیان 6: 14-15 - زیرا گناه بر شما مسلط نخواهد شد، زیرا شما تحت شریعت نیستید، بلکه </w:t>
      </w:r>
      <w:r xmlns:w="http://schemas.openxmlformats.org/wordprocessingml/2006/main">
        <w:lastRenderedPageBreak xmlns:w="http://schemas.openxmlformats.org/wordprocessingml/2006/main"/>
      </w:r>
      <w:r xmlns:w="http://schemas.openxmlformats.org/wordprocessingml/2006/main">
        <w:t xml:space="preserve">تحت فیض هستید.</w:t>
      </w:r>
    </w:p>
    <w:p w14:paraId="622ED5C6" w14:textId="77777777" w:rsidR="00F90BDC" w:rsidRDefault="00F90BDC"/>
    <w:p w14:paraId="39CBF90D" w14:textId="77777777" w:rsidR="00F90BDC" w:rsidRDefault="00F90BDC">
      <w:r xmlns:w="http://schemas.openxmlformats.org/wordprocessingml/2006/main">
        <w:t xml:space="preserve">2. افسسیان 4: 17-19 - پس این را می گویم و در خداوند شهادت می دهم که از این پس مانند سایر غیریهودیان در بیهودگی فکر خود راه نروید.</w:t>
      </w:r>
    </w:p>
    <w:p w14:paraId="611E45AE" w14:textId="77777777" w:rsidR="00F90BDC" w:rsidRDefault="00F90BDC"/>
    <w:p w14:paraId="61641BDF" w14:textId="77777777" w:rsidR="00F90BDC" w:rsidRDefault="00F90BDC">
      <w:r xmlns:w="http://schemas.openxmlformats.org/wordprocessingml/2006/main">
        <w:t xml:space="preserve">متی 27:18 زیرا می دانست که از حسادت او را تسلیم کرده اند.</w:t>
      </w:r>
    </w:p>
    <w:p w14:paraId="588E16EC" w14:textId="77777777" w:rsidR="00F90BDC" w:rsidRDefault="00F90BDC"/>
    <w:p w14:paraId="5E123E90" w14:textId="77777777" w:rsidR="00F90BDC" w:rsidRDefault="00F90BDC">
      <w:r xmlns:w="http://schemas.openxmlformats.org/wordprocessingml/2006/main">
        <w:t xml:space="preserve">عیسی مورد خیانت قرار گرفت و از روی حسادت توسط قوم خود به صلیب کشیده شد.</w:t>
      </w:r>
    </w:p>
    <w:p w14:paraId="7CF70A8D" w14:textId="77777777" w:rsidR="00F90BDC" w:rsidRDefault="00F90BDC"/>
    <w:p w14:paraId="2C5CC72C" w14:textId="77777777" w:rsidR="00F90BDC" w:rsidRDefault="00F90BDC">
      <w:r xmlns:w="http://schemas.openxmlformats.org/wordprocessingml/2006/main">
        <w:t xml:space="preserve">1. قدرت حسادت: چگونه می تواند منجر به نابودی شود</w:t>
      </w:r>
    </w:p>
    <w:p w14:paraId="7E51B7E0" w14:textId="77777777" w:rsidR="00F90BDC" w:rsidRDefault="00F90BDC"/>
    <w:p w14:paraId="200804DD" w14:textId="77777777" w:rsidR="00F90BDC" w:rsidRDefault="00F90BDC">
      <w:r xmlns:w="http://schemas.openxmlformats.org/wordprocessingml/2006/main">
        <w:t xml:space="preserve">2. بزرگترین هدیه عشق: فداکاری عیسی برای بشریت</w:t>
      </w:r>
    </w:p>
    <w:p w14:paraId="6EAF48C1" w14:textId="77777777" w:rsidR="00F90BDC" w:rsidRDefault="00F90BDC"/>
    <w:p w14:paraId="55871656" w14:textId="77777777" w:rsidR="00F90BDC" w:rsidRDefault="00F90BDC">
      <w:r xmlns:w="http://schemas.openxmlformats.org/wordprocessingml/2006/main">
        <w:t xml:space="preserve">1. امثال 14:30 - قلب سالم حیات گوشت است، اما به پوسیدگی استخوان ها حسادت کنید.</w:t>
      </w:r>
    </w:p>
    <w:p w14:paraId="3A70D5C2" w14:textId="77777777" w:rsidR="00F90BDC" w:rsidRDefault="00F90BDC"/>
    <w:p w14:paraId="15C53843" w14:textId="77777777" w:rsidR="00F90BDC" w:rsidRDefault="00F90BDC">
      <w:r xmlns:w="http://schemas.openxmlformats.org/wordprocessingml/2006/main">
        <w:t xml:space="preserve">2. رومیان 5: 8 - اما خدا محبت خود را نسبت به ما ستوده است، زیرا در حالی که ما هنوز گناهکار بودیم، مسیح برای ما مرد.</w:t>
      </w:r>
    </w:p>
    <w:p w14:paraId="4A0C3270" w14:textId="77777777" w:rsidR="00F90BDC" w:rsidRDefault="00F90BDC"/>
    <w:p w14:paraId="50F7D332" w14:textId="77777777" w:rsidR="00F90BDC" w:rsidRDefault="00F90BDC">
      <w:r xmlns:w="http://schemas.openxmlformats.org/wordprocessingml/2006/main">
        <w:t xml:space="preserve">متی 27:19 هنگامی که او بر صندلی داوری نشست، همسرش نزد او فرستاد و گفت: «با آن مرد عادل کاری نداشته باشی، زیرا امروز در خواب به خاطر او رنج های زیادی کشیده ام.</w:t>
      </w:r>
    </w:p>
    <w:p w14:paraId="4E6DFD34" w14:textId="77777777" w:rsidR="00F90BDC" w:rsidRDefault="00F90BDC"/>
    <w:p w14:paraId="6C979E23" w14:textId="77777777" w:rsidR="00F90BDC" w:rsidRDefault="00F90BDC">
      <w:r xmlns:w="http://schemas.openxmlformats.org/wordprocessingml/2006/main">
        <w:t xml:space="preserve">این قسمت هشدار زن پیلاطس به شوهرش در مورد بی گناهی عیسی را بازگو می کند.</w:t>
      </w:r>
    </w:p>
    <w:p w14:paraId="0F9A9449" w14:textId="77777777" w:rsidR="00F90BDC" w:rsidRDefault="00F90BDC"/>
    <w:p w14:paraId="383779D4" w14:textId="77777777" w:rsidR="00F90BDC" w:rsidRDefault="00F90BDC">
      <w:r xmlns:w="http://schemas.openxmlformats.org/wordprocessingml/2006/main">
        <w:t xml:space="preserve">1. خداوند از ابزارهای ماوراء الطبیعه برای محافظت از افراد بی گناه استفاده می کند.</w:t>
      </w:r>
    </w:p>
    <w:p w14:paraId="43499487" w14:textId="77777777" w:rsidR="00F90BDC" w:rsidRDefault="00F90BDC"/>
    <w:p w14:paraId="78D3E910" w14:textId="77777777" w:rsidR="00F90BDC" w:rsidRDefault="00F90BDC">
      <w:r xmlns:w="http://schemas.openxmlformats.org/wordprocessingml/2006/main">
        <w:t xml:space="preserve">2. قدرت نفوذ همسر.</w:t>
      </w:r>
    </w:p>
    <w:p w14:paraId="74A10BD6" w14:textId="77777777" w:rsidR="00F90BDC" w:rsidRDefault="00F90BDC"/>
    <w:p w14:paraId="615008DA" w14:textId="77777777" w:rsidR="00F90BDC" w:rsidRDefault="00F90BDC">
      <w:r xmlns:w="http://schemas.openxmlformats.org/wordprocessingml/2006/main">
        <w:t xml:space="preserve">1. دانیال 2:28-30 - خدا اسرار را برای کسانی که انتخاب کرده است آشکار می کند.</w:t>
      </w:r>
    </w:p>
    <w:p w14:paraId="567073A1" w14:textId="77777777" w:rsidR="00F90BDC" w:rsidRDefault="00F90BDC"/>
    <w:p w14:paraId="3310B890" w14:textId="77777777" w:rsidR="00F90BDC" w:rsidRDefault="00F90BDC">
      <w:r xmlns:w="http://schemas.openxmlformats.org/wordprocessingml/2006/main">
        <w:t xml:space="preserve">2. امثال 31:11-12 - نصیحت همسر را باید جستجو کرد و به آن توجه کرد.</w:t>
      </w:r>
    </w:p>
    <w:p w14:paraId="23853452" w14:textId="77777777" w:rsidR="00F90BDC" w:rsidRDefault="00F90BDC"/>
    <w:p w14:paraId="4834F69F" w14:textId="77777777" w:rsidR="00F90BDC" w:rsidRDefault="00F90BDC">
      <w:r xmlns:w="http://schemas.openxmlformats.org/wordprocessingml/2006/main">
        <w:t xml:space="preserve">متی 27:20 اما رؤسای کاهنان و بزرگان جمعیت را متقاعد کردند که از بارابا بپرسند و عیسی را نابود کنند.</w:t>
      </w:r>
    </w:p>
    <w:p w14:paraId="32E5FA85" w14:textId="77777777" w:rsidR="00F90BDC" w:rsidRDefault="00F90BDC"/>
    <w:p w14:paraId="3BC8821B" w14:textId="77777777" w:rsidR="00F90BDC" w:rsidRDefault="00F90BDC">
      <w:r xmlns:w="http://schemas.openxmlformats.org/wordprocessingml/2006/main">
        <w:t xml:space="preserve">رؤسای کاهنان و بزرگان جمعیت را متقاعد کردند که بخواهند بارابا به جای عیسی آزاد شود و این امر منجر به مرگ عیسی شد.</w:t>
      </w:r>
    </w:p>
    <w:p w14:paraId="16340BB8" w14:textId="77777777" w:rsidR="00F90BDC" w:rsidRDefault="00F90BDC"/>
    <w:p w14:paraId="65B25760" w14:textId="77777777" w:rsidR="00F90BDC" w:rsidRDefault="00F90BDC">
      <w:r xmlns:w="http://schemas.openxmlformats.org/wordprocessingml/2006/main">
        <w:t xml:space="preserve">1. اراده خداوند بزرگتر از انتخاب انسان است.</w:t>
      </w:r>
    </w:p>
    <w:p w14:paraId="05CEED4C" w14:textId="77777777" w:rsidR="00F90BDC" w:rsidRDefault="00F90BDC"/>
    <w:p w14:paraId="6E7233E7" w14:textId="77777777" w:rsidR="00F90BDC" w:rsidRDefault="00F90BDC">
      <w:r xmlns:w="http://schemas.openxmlformats.org/wordprocessingml/2006/main">
        <w:t xml:space="preserve">2. تصمیم گیری درست بر اساس ایمان، نه اقناع.</w:t>
      </w:r>
    </w:p>
    <w:p w14:paraId="2E3E2712" w14:textId="77777777" w:rsidR="00F90BDC" w:rsidRDefault="00F90BDC"/>
    <w:p w14:paraId="216DA4A6" w14:textId="77777777" w:rsidR="00F90BDC" w:rsidRDefault="00F90BDC">
      <w:r xmlns:w="http://schemas.openxmlformats.org/wordprocessingml/2006/main">
        <w:t xml:space="preserve">1. اشعیا 55: 8-9 - خداوند می‌گوید: «زیرا افکار من افکار شما و راههای شما راههای من نیست. زیرا همانطور که آسمانها از زمین بالاتر است راههای من نیز از راههای شما و افکار من بالاتر است. از افکارت."</w:t>
      </w:r>
    </w:p>
    <w:p w14:paraId="0652363F" w14:textId="77777777" w:rsidR="00F90BDC" w:rsidRDefault="00F90BDC"/>
    <w:p w14:paraId="1AF7BC5F" w14:textId="77777777" w:rsidR="00F90BDC" w:rsidRDefault="00F90BDC">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14:paraId="2D0245CE" w14:textId="77777777" w:rsidR="00F90BDC" w:rsidRDefault="00F90BDC"/>
    <w:p w14:paraId="4B3CB9A4" w14:textId="77777777" w:rsidR="00F90BDC" w:rsidRDefault="00F90BDC">
      <w:r xmlns:w="http://schemas.openxmlformats.org/wordprocessingml/2006/main">
        <w:t xml:space="preserve">متی 27:21 والی پاسخ داد و به آنها گفت: کدام یک از آن دو را می خواهید که برای شما آزاد کنم؟ گفتند براباس.</w:t>
      </w:r>
    </w:p>
    <w:p w14:paraId="73AA9F31" w14:textId="77777777" w:rsidR="00F90BDC" w:rsidRDefault="00F90BDC"/>
    <w:p w14:paraId="73AA1A1A" w14:textId="77777777" w:rsidR="00F90BDC" w:rsidRDefault="00F90BDC">
      <w:r xmlns:w="http://schemas.openxmlformats.org/wordprocessingml/2006/main">
        <w:t xml:space="preserve">جمعیت بارابا را بر عیسی برگزیدند.</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"انجام کار درست در مقابل انجام کار محبوب"</w:t>
      </w:r>
    </w:p>
    <w:p w14:paraId="122111F3" w14:textId="77777777" w:rsidR="00F90BDC" w:rsidRDefault="00F90BDC"/>
    <w:p w14:paraId="19BA632F" w14:textId="77777777" w:rsidR="00F90BDC" w:rsidRDefault="00F90BDC">
      <w:r xmlns:w="http://schemas.openxmlformats.org/wordprocessingml/2006/main">
        <w:t xml:space="preserve">2. "پیروی از عیسی به چه معناست؟"</w:t>
      </w:r>
    </w:p>
    <w:p w14:paraId="1E7BB5A1" w14:textId="77777777" w:rsidR="00F90BDC" w:rsidRDefault="00F90BDC"/>
    <w:p w14:paraId="0AF393C5" w14:textId="77777777" w:rsidR="00F90BDC" w:rsidRDefault="00F90BDC">
      <w:r xmlns:w="http://schemas.openxmlformats.org/wordprocessingml/2006/main">
        <w:t xml:space="preserve">1. اشعیا 53:12 - "بنابراین او را با بزرگان قسمت خواهم کرد، و او غنائم را با قوی تقسیم خواهد کرد، زیرا جان خود را به سوی مرگ ریخت."</w:t>
      </w:r>
    </w:p>
    <w:p w14:paraId="3D789B79" w14:textId="77777777" w:rsidR="00F90BDC" w:rsidRDefault="00F90BDC"/>
    <w:p w14:paraId="56F13F8E" w14:textId="77777777" w:rsidR="00F90BDC" w:rsidRDefault="00F90BDC">
      <w:r xmlns:w="http://schemas.openxmlformats.org/wordprocessingml/2006/main">
        <w:t xml:space="preserve">2. متی 16:24 - "سپس عیسی به شاگردان خود گفت: "اگر کسی می خواهد به دنبال من بیاید، خود را انکار کند و صلیب خود را بردارد و از من پیروی کند."</w:t>
      </w:r>
    </w:p>
    <w:p w14:paraId="0020192F" w14:textId="77777777" w:rsidR="00F90BDC" w:rsidRDefault="00F90BDC"/>
    <w:p w14:paraId="6A72D772" w14:textId="77777777" w:rsidR="00F90BDC" w:rsidRDefault="00F90BDC">
      <w:r xmlns:w="http://schemas.openxmlformats.org/wordprocessingml/2006/main">
        <w:t xml:space="preserve">متی 27:22 پیلاطس به آنها گفت: پس با عیسی که مسیح نامیده می شود چه کنم؟ همه به او گفتند: بگذار مصلوب شود.</w:t>
      </w:r>
    </w:p>
    <w:p w14:paraId="52C0132C" w14:textId="77777777" w:rsidR="00F90BDC" w:rsidRDefault="00F90BDC"/>
    <w:p w14:paraId="2DAC5048" w14:textId="77777777" w:rsidR="00F90BDC" w:rsidRDefault="00F90BDC">
      <w:r xmlns:w="http://schemas.openxmlformats.org/wordprocessingml/2006/main">
        <w:t xml:space="preserve">مردم خواستار مصلوب شدن عیسی شدند.</w:t>
      </w:r>
    </w:p>
    <w:p w14:paraId="4690B711" w14:textId="77777777" w:rsidR="00F90BDC" w:rsidRDefault="00F90BDC"/>
    <w:p w14:paraId="38CBEA02" w14:textId="77777777" w:rsidR="00F90BDC" w:rsidRDefault="00F90BDC">
      <w:r xmlns:w="http://schemas.openxmlformats.org/wordprocessingml/2006/main">
        <w:t xml:space="preserve">1: عیسی قربانی نهایی ماست.</w:t>
      </w:r>
    </w:p>
    <w:p w14:paraId="01DD189C" w14:textId="77777777" w:rsidR="00F90BDC" w:rsidRDefault="00F90BDC"/>
    <w:p w14:paraId="1A05CFE6" w14:textId="77777777" w:rsidR="00F90BDC" w:rsidRDefault="00F90BDC">
      <w:r xmlns:w="http://schemas.openxmlformats.org/wordprocessingml/2006/main">
        <w:t xml:space="preserve">2: قدرت مردم و اقتدار حکومت.</w:t>
      </w:r>
    </w:p>
    <w:p w14:paraId="6C055903" w14:textId="77777777" w:rsidR="00F90BDC" w:rsidRDefault="00F90BDC"/>
    <w:p w14:paraId="2434AA3F" w14:textId="77777777" w:rsidR="00F90BDC" w:rsidRDefault="00F90BDC">
      <w:r xmlns:w="http://schemas.openxmlformats.org/wordprocessingml/2006/main">
        <w:t xml:space="preserve">1: اشعیا 53:5 - اما او به دلیل گناهان ما سوراخ شد، او برای گناهان ما درهم شکست. عذابی که ما را به آرامش رساند بر او بود و با جراحات او شفا یافتیم.</w:t>
      </w:r>
    </w:p>
    <w:p w14:paraId="13740AEE" w14:textId="77777777" w:rsidR="00F90BDC" w:rsidRDefault="00F90BDC"/>
    <w:p w14:paraId="65D41058" w14:textId="77777777" w:rsidR="00F90BDC" w:rsidRDefault="00F90BDC">
      <w:r xmlns:w="http://schemas.openxmlformats.org/wordprocessingml/2006/main">
        <w:t xml:space="preserve">2: یوحنا 19:11 - عیسی پاسخ داد، "اگر از بالا به شما داده نمی شد، هیچ قدرتی بر من نخواهید داشت. بنابراین، کسی که مرا به شما تسلیم کرد، مرتکب گناه بزرگتر است."</w:t>
      </w:r>
    </w:p>
    <w:p w14:paraId="1383EF8A" w14:textId="77777777" w:rsidR="00F90BDC" w:rsidRDefault="00F90BDC"/>
    <w:p w14:paraId="4789465E" w14:textId="77777777" w:rsidR="00F90BDC" w:rsidRDefault="00F90BDC">
      <w:r xmlns:w="http://schemas.openxmlformats.org/wordprocessingml/2006/main">
        <w:t xml:space="preserve">متی 27:23 و فرماندار گفت: چرا، چه بدی کرده است؟ اما آنها بیشتر فریاد زدند و گفتند: بگذارید مصلوب شود.</w:t>
      </w:r>
    </w:p>
    <w:p w14:paraId="785D57B1" w14:textId="77777777" w:rsidR="00F90BDC" w:rsidRDefault="00F90BDC"/>
    <w:p w14:paraId="2FFA0F72" w14:textId="77777777" w:rsidR="00F90BDC" w:rsidRDefault="00F90BDC">
      <w:r xmlns:w="http://schemas.openxmlformats.org/wordprocessingml/2006/main">
        <w:t xml:space="preserve">جمعیت خواستار مصلوب شدن عیسی شدند، حتی پس از اینکه پیلاطس از او پرسید که چرا عیسی اشتباه کرده است.</w:t>
      </w:r>
    </w:p>
    <w:p w14:paraId="272F62DB" w14:textId="77777777" w:rsidR="00F90BDC" w:rsidRDefault="00F90BDC"/>
    <w:p w14:paraId="5FF02840" w14:textId="77777777" w:rsidR="00F90BDC" w:rsidRDefault="00F90BDC">
      <w:r xmlns:w="http://schemas.openxmlformats.org/wordprocessingml/2006/main">
        <w:t xml:space="preserve">1. قدرت جمعیت: چگونه فشار همسالان می تواند منجر به قضاوت نادرست شود</w:t>
      </w:r>
    </w:p>
    <w:p w14:paraId="1B44FE09" w14:textId="77777777" w:rsidR="00F90BDC" w:rsidRDefault="00F90BDC"/>
    <w:p w14:paraId="40D2707E" w14:textId="77777777" w:rsidR="00F90BDC" w:rsidRDefault="00F90BDC">
      <w:r xmlns:w="http://schemas.openxmlformats.org/wordprocessingml/2006/main">
        <w:t xml:space="preserve">2. مصلوب شدن عیسی: بزرگترین نمونه ما از فداکاری و بخشش</w:t>
      </w:r>
    </w:p>
    <w:p w14:paraId="643267B7" w14:textId="77777777" w:rsidR="00F90BDC" w:rsidRDefault="00F90BDC"/>
    <w:p w14:paraId="7CC1BE6E" w14:textId="77777777" w:rsidR="00F90BDC" w:rsidRDefault="00F90BDC">
      <w:r xmlns:w="http://schemas.openxmlformats.org/wordprocessingml/2006/main">
        <w:t xml:space="preserve">1. متی 27:23 - "بگذارید او مصلوب شود"</w:t>
      </w:r>
    </w:p>
    <w:p w14:paraId="2FB371D5" w14:textId="77777777" w:rsidR="00F90BDC" w:rsidRDefault="00F90BDC"/>
    <w:p w14:paraId="1222B333" w14:textId="77777777" w:rsidR="00F90BDC" w:rsidRDefault="00F90BDC">
      <w:r xmlns:w="http://schemas.openxmlformats.org/wordprocessingml/2006/main">
        <w:t xml:space="preserve">2. رومیان 5: 8 - "اما خدا محبت خود را به ما در این نشان می دهد: در حالی که ما هنوز گناهکار بودیم، مسیح برای ما مرد."</w:t>
      </w:r>
    </w:p>
    <w:p w14:paraId="5841758E" w14:textId="77777777" w:rsidR="00F90BDC" w:rsidRDefault="00F90BDC"/>
    <w:p w14:paraId="6247B41B" w14:textId="77777777" w:rsidR="00F90BDC" w:rsidRDefault="00F90BDC">
      <w:r xmlns:w="http://schemas.openxmlformats.org/wordprocessingml/2006/main">
        <w:t xml:space="preserve">متی 27:24 چون پیلاطس دید که نمی تواند بر چیزی چیره شود، بلکه غوغا برپا شده است، آب گرفت و دستان خود را در حضور جمعیت شست و گفت: من از خون این شخص عادل بی گناهم. .</w:t>
      </w:r>
    </w:p>
    <w:p w14:paraId="73D562BF" w14:textId="77777777" w:rsidR="00F90BDC" w:rsidRDefault="00F90BDC"/>
    <w:p w14:paraId="5C3A2BA7" w14:textId="77777777" w:rsidR="00F90BDC" w:rsidRDefault="00F90BDC">
      <w:r xmlns:w="http://schemas.openxmlformats.org/wordprocessingml/2006/main">
        <w:t xml:space="preserve">پیلاطس که قادر به کنترل جمعیت نبود، دست های خود را به عنوان نمادی از بی گناهی خود در مرگ عیسی شست.</w:t>
      </w:r>
    </w:p>
    <w:p w14:paraId="3EA97FA8" w14:textId="77777777" w:rsidR="00F90BDC" w:rsidRDefault="00F90BDC"/>
    <w:p w14:paraId="07932FA5" w14:textId="77777777" w:rsidR="00F90BDC" w:rsidRDefault="00F90BDC">
      <w:r xmlns:w="http://schemas.openxmlformats.org/wordprocessingml/2006/main">
        <w:t xml:space="preserve">1. قدرت سمبولیسم در کتاب مقدس</w:t>
      </w:r>
    </w:p>
    <w:p w14:paraId="349777BA" w14:textId="77777777" w:rsidR="00F90BDC" w:rsidRDefault="00F90BDC"/>
    <w:p w14:paraId="31D8E98C" w14:textId="77777777" w:rsidR="00F90BDC" w:rsidRDefault="00F90BDC">
      <w:r xmlns:w="http://schemas.openxmlformats.org/wordprocessingml/2006/main">
        <w:t xml:space="preserve">2. تعارض حقانیت و ناحق</w:t>
      </w:r>
    </w:p>
    <w:p w14:paraId="69846491" w14:textId="77777777" w:rsidR="00F90BDC" w:rsidRDefault="00F90BDC"/>
    <w:p w14:paraId="1712FE2C" w14:textId="77777777" w:rsidR="00F90BDC" w:rsidRDefault="00F90BDC">
      <w:r xmlns:w="http://schemas.openxmlformats.org/wordprocessingml/2006/main">
        <w:t xml:space="preserve">1. اشعیا 1: 15-18 - وقتی دستهای خود را برای دعا دراز کنید، چشمانم را از شما پنهان خواهم کرد. حتی اگر زیاد نماز بخوانی گوش نمی کنم. دستانت پر از خون!</w:t>
      </w:r>
    </w:p>
    <w:p w14:paraId="4EAD9C40" w14:textId="77777777" w:rsidR="00F90BDC" w:rsidRDefault="00F90BDC"/>
    <w:p w14:paraId="75501AEA" w14:textId="77777777" w:rsidR="00F90BDC" w:rsidRDefault="00F90BDC">
      <w:r xmlns:w="http://schemas.openxmlformats.org/wordprocessingml/2006/main">
        <w:t xml:space="preserve">2. مزمور 51: 1-2 - ای خدا بر حسب محبت بی پایان خود بر من رحم کن. بر حسب </w:t>
      </w:r>
      <w:r xmlns:w="http://schemas.openxmlformats.org/wordprocessingml/2006/main">
        <w:lastRenderedPageBreak xmlns:w="http://schemas.openxmlformats.org/wordprocessingml/2006/main"/>
      </w:r>
      <w:r xmlns:w="http://schemas.openxmlformats.org/wordprocessingml/2006/main">
        <w:t xml:space="preserve">شفقت بزرگ خود، گناهان مرا محو کن. تمام گناهانم را بشویید و مرا از گناهم پاک کنید.</w:t>
      </w:r>
    </w:p>
    <w:p w14:paraId="1D2570C8" w14:textId="77777777" w:rsidR="00F90BDC" w:rsidRDefault="00F90BDC"/>
    <w:p w14:paraId="4064602E" w14:textId="77777777" w:rsidR="00F90BDC" w:rsidRDefault="00F90BDC">
      <w:r xmlns:w="http://schemas.openxmlformats.org/wordprocessingml/2006/main">
        <w:t xml:space="preserve">متی 27:25 آنگاه همه مردم پاسخ دادند و گفتند: خون او بر ما و فرزندان ما باد.</w:t>
      </w:r>
    </w:p>
    <w:p w14:paraId="65CA8F0A" w14:textId="77777777" w:rsidR="00F90BDC" w:rsidRDefault="00F90BDC"/>
    <w:p w14:paraId="26DE53AB" w14:textId="77777777" w:rsidR="00F90BDC" w:rsidRDefault="00F90BDC">
      <w:r xmlns:w="http://schemas.openxmlformats.org/wordprocessingml/2006/main">
        <w:t xml:space="preserve">این آیه از تمایل مردم به پذیرش عواقب مرگ عیسی به عنوان عواقب خود صحبت می کند.</w:t>
      </w:r>
    </w:p>
    <w:p w14:paraId="3A3C8337" w14:textId="77777777" w:rsidR="00F90BDC" w:rsidRDefault="00F90BDC"/>
    <w:p w14:paraId="3E82A262" w14:textId="77777777" w:rsidR="00F90BDC" w:rsidRDefault="00F90BDC">
      <w:r xmlns:w="http://schemas.openxmlformats.org/wordprocessingml/2006/main">
        <w:t xml:space="preserve">1. "قدرت کلمات: مالکیت کلمات و اعمال ما"</w:t>
      </w:r>
    </w:p>
    <w:p w14:paraId="349C556E" w14:textId="77777777" w:rsidR="00F90BDC" w:rsidRDefault="00F90BDC"/>
    <w:p w14:paraId="6C862FE7" w14:textId="77777777" w:rsidR="00F90BDC" w:rsidRDefault="00F90BDC">
      <w:r xmlns:w="http://schemas.openxmlformats.org/wordprocessingml/2006/main">
        <w:t xml:space="preserve">2. "خون عیسی: قربانی او، نجات ما"</w:t>
      </w:r>
    </w:p>
    <w:p w14:paraId="72E8B40A" w14:textId="77777777" w:rsidR="00F90BDC" w:rsidRDefault="00F90BDC"/>
    <w:p w14:paraId="644FDF0A" w14:textId="77777777" w:rsidR="00F90BDC" w:rsidRDefault="00F90BDC">
      <w:r xmlns:w="http://schemas.openxmlformats.org/wordprocessingml/2006/main">
        <w:t xml:space="preserve">1. رومیان 5: 8 - "اما خدا محبت خود را به ما در این نشان می دهد که در حالی که ما هنوز گناهکار بودیم، مسیح برای ما مرد."</w:t>
      </w:r>
    </w:p>
    <w:p w14:paraId="672C62C4" w14:textId="77777777" w:rsidR="00F90BDC" w:rsidRDefault="00F90BDC"/>
    <w:p w14:paraId="2CD5D4C4" w14:textId="77777777" w:rsidR="00F90BDC" w:rsidRDefault="00F90BDC">
      <w:r xmlns:w="http://schemas.openxmlformats.org/wordprocessingml/2006/main">
        <w:t xml:space="preserve">2. لوقا 23:34 - "و عیسی گفت: "ای پدر، آنها را ببخش، زیرا نمی دانند چه می کنند."</w:t>
      </w:r>
    </w:p>
    <w:p w14:paraId="22503BB2" w14:textId="77777777" w:rsidR="00F90BDC" w:rsidRDefault="00F90BDC"/>
    <w:p w14:paraId="7B0EE2FE" w14:textId="77777777" w:rsidR="00F90BDC" w:rsidRDefault="00F90BDC">
      <w:r xmlns:w="http://schemas.openxmlformats.org/wordprocessingml/2006/main">
        <w:t xml:space="preserve">متی 27:26 پس بارابا را برای آنها آزاد کرد و چون عیسی را تازیانه زد، او را تسلیم کرد تا مصلوب شود.</w:t>
      </w:r>
    </w:p>
    <w:p w14:paraId="0527277C" w14:textId="77777777" w:rsidR="00F90BDC" w:rsidRDefault="00F90BDC"/>
    <w:p w14:paraId="4A22613D" w14:textId="77777777" w:rsidR="00F90BDC" w:rsidRDefault="00F90BDC">
      <w:r xmlns:w="http://schemas.openxmlformats.org/wordprocessingml/2006/main">
        <w:t xml:space="preserve">پیلاطس بارابا را آزاد کرد و عیسی را قبل از اینکه او را برای مصلوب شدن تحویل دهد تازیانه زد.</w:t>
      </w:r>
    </w:p>
    <w:p w14:paraId="23F94CE9" w14:textId="77777777" w:rsidR="00F90BDC" w:rsidRDefault="00F90BDC"/>
    <w:p w14:paraId="2E0841C4" w14:textId="77777777" w:rsidR="00F90BDC" w:rsidRDefault="00F90BDC">
      <w:r xmlns:w="http://schemas.openxmlformats.org/wordprocessingml/2006/main">
        <w:t xml:space="preserve">1. هزینه رستگاری ما: عشق قربانی و صلیب</w:t>
      </w:r>
    </w:p>
    <w:p w14:paraId="0DCFBBBF" w14:textId="77777777" w:rsidR="00F90BDC" w:rsidRDefault="00F90BDC"/>
    <w:p w14:paraId="7562430F" w14:textId="77777777" w:rsidR="00F90BDC" w:rsidRDefault="00F90BDC">
      <w:r xmlns:w="http://schemas.openxmlformats.org/wordprocessingml/2006/main">
        <w:t xml:space="preserve">2. قدرت بخشش: بزرگترین هدیه عیسی</w:t>
      </w:r>
    </w:p>
    <w:p w14:paraId="55B38AE3" w14:textId="77777777" w:rsidR="00F90BDC" w:rsidRDefault="00F90BDC"/>
    <w:p w14:paraId="63E40ACB" w14:textId="77777777" w:rsidR="00F90BDC" w:rsidRDefault="00F90BDC">
      <w:r xmlns:w="http://schemas.openxmlformats.org/wordprocessingml/2006/main">
        <w:t xml:space="preserve">1. لوقا 23:34 - سپس عیسی گفت: پدر، آنها را ببخش. زیرا آنها نمی دانند چه می کنند.</w:t>
      </w:r>
    </w:p>
    <w:p w14:paraId="3E7EEFE7" w14:textId="77777777" w:rsidR="00F90BDC" w:rsidRDefault="00F90BDC"/>
    <w:p w14:paraId="26C648D0" w14:textId="77777777" w:rsidR="00F90BDC" w:rsidRDefault="00F90BDC">
      <w:r xmlns:w="http://schemas.openxmlformats.org/wordprocessingml/2006/main">
        <w:t xml:space="preserve">2. رومیان 5: 8 - اما خدا محبت خود را نسبت به ما ستوده است، زیرا در حالی که ما هنوز گناهکار بودیم، مسیح برای ما مرد.</w:t>
      </w:r>
    </w:p>
    <w:p w14:paraId="1FE40983" w14:textId="77777777" w:rsidR="00F90BDC" w:rsidRDefault="00F90BDC"/>
    <w:p w14:paraId="0A4DB80A" w14:textId="77777777" w:rsidR="00F90BDC" w:rsidRDefault="00F90BDC">
      <w:r xmlns:w="http://schemas.openxmlformats.org/wordprocessingml/2006/main">
        <w:t xml:space="preserve">متی 27:27 سپس سربازان فرماندار عیسی را به سالن عمومی بردند و تمام گروه سربازان را نزد او جمع کردند.</w:t>
      </w:r>
    </w:p>
    <w:p w14:paraId="629A1C1E" w14:textId="77777777" w:rsidR="00F90BDC" w:rsidRDefault="00F90BDC"/>
    <w:p w14:paraId="4D35857C" w14:textId="77777777" w:rsidR="00F90BDC" w:rsidRDefault="00F90BDC">
      <w:r xmlns:w="http://schemas.openxmlformats.org/wordprocessingml/2006/main">
        <w:t xml:space="preserve">سربازان فرماندار عیسی را به سالن عمومی بردند و گروه زیادی از سربازان را جمع کردند.</w:t>
      </w:r>
    </w:p>
    <w:p w14:paraId="194ED70B" w14:textId="77777777" w:rsidR="00F90BDC" w:rsidRDefault="00F90BDC"/>
    <w:p w14:paraId="009C712E" w14:textId="77777777" w:rsidR="00F90BDC" w:rsidRDefault="00F90BDC">
      <w:r xmlns:w="http://schemas.openxmlformats.org/wordprocessingml/2006/main">
        <w:t xml:space="preserve">1. خداوند برای ما برنامه ای دارد و حتی در تاریک ترین لحظات ما همچنان با ماست.</w:t>
      </w:r>
    </w:p>
    <w:p w14:paraId="0CAE9D53" w14:textId="77777777" w:rsidR="00F90BDC" w:rsidRDefault="00F90BDC"/>
    <w:p w14:paraId="21D621B1" w14:textId="77777777" w:rsidR="00F90BDC" w:rsidRDefault="00F90BDC">
      <w:r xmlns:w="http://schemas.openxmlformats.org/wordprocessingml/2006/main">
        <w:t xml:space="preserve">2. ما باید تمایل داشته باشیم که با عواقب اعمال خود روبرو شویم و خواست خدا را بپذیریم.</w:t>
      </w:r>
    </w:p>
    <w:p w14:paraId="2ED74C8B" w14:textId="77777777" w:rsidR="00F90BDC" w:rsidRDefault="00F90BDC"/>
    <w:p w14:paraId="14A04C66" w14:textId="77777777" w:rsidR="00F90BDC" w:rsidRDefault="00F90BDC">
      <w:r xmlns:w="http://schemas.openxmlformats.org/wordprocessingml/2006/main">
        <w:t xml:space="preserve">1. اشعیا 43: 1-2 - «اما اکنون خداوند چنین می‌گوید: او که تو را آفرید، یعقوب، او که تو را ساخت، اسرائیل: «نترس، زیرا من تو را فدیه دادم. من تو را به نام احضار کردم. تو مال منی وقتی از آب ها عبور کنی، من با تو خواهم بود. و چون از نهرها بگذری، تو را نخواهند گرفت. هنگامی که از میان آتش عبور کنید، نخواهید سوخت. شعله های آتش شما را آتش نخواهد زد.»</w:t>
      </w:r>
    </w:p>
    <w:p w14:paraId="649FA35B" w14:textId="77777777" w:rsidR="00F90BDC" w:rsidRDefault="00F90BDC"/>
    <w:p w14:paraId="5B4AC864" w14:textId="77777777" w:rsidR="00F90BDC" w:rsidRDefault="00F90BDC">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با دست راست عادل خود از تو حمایت خواهم کرد.»</w:t>
      </w:r>
    </w:p>
    <w:p w14:paraId="5EF67CE4" w14:textId="77777777" w:rsidR="00F90BDC" w:rsidRDefault="00F90BDC"/>
    <w:p w14:paraId="31222B7E" w14:textId="77777777" w:rsidR="00F90BDC" w:rsidRDefault="00F90BDC">
      <w:r xmlns:w="http://schemas.openxmlformats.org/wordprocessingml/2006/main">
        <w:t xml:space="preserve">متی 27:28 و او را برهنه کردند و جامه‌ای قرمز بر تن او کردند.</w:t>
      </w:r>
    </w:p>
    <w:p w14:paraId="06EB5380" w14:textId="77777777" w:rsidR="00F90BDC" w:rsidRDefault="00F90BDC"/>
    <w:p w14:paraId="0CEEF6FF" w14:textId="77777777" w:rsidR="00F90BDC" w:rsidRDefault="00F90BDC">
      <w:r xmlns:w="http://schemas.openxmlformats.org/wordprocessingml/2006/main">
        <w:t xml:space="preserve">سربازان عیسی را برهنه کردند و جامه ای قرمز رنگ به او پوشاندند.</w:t>
      </w:r>
    </w:p>
    <w:p w14:paraId="46864F88" w14:textId="77777777" w:rsidR="00F90BDC" w:rsidRDefault="00F90BDC"/>
    <w:p w14:paraId="29A5E568" w14:textId="77777777" w:rsidR="00F90BDC" w:rsidRDefault="00F90BDC">
      <w:r xmlns:w="http://schemas.openxmlformats.org/wordprocessingml/2006/main">
        <w:t xml:space="preserve">1. لباس قرمز مایل به زرد: قربانی عیسی برای رستگاری ما</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لباس فروتنی: درس فروتنی از پادشاه پادشاهان</w:t>
      </w:r>
    </w:p>
    <w:p w14:paraId="154C22E8" w14:textId="77777777" w:rsidR="00F90BDC" w:rsidRDefault="00F90BDC"/>
    <w:p w14:paraId="24E3E398" w14:textId="77777777" w:rsidR="00F90BDC" w:rsidRDefault="00F90BDC">
      <w:r xmlns:w="http://schemas.openxmlformats.org/wordprocessingml/2006/main">
        <w:t xml:space="preserve">1. اشعیا 53: 3: "مردم او را تحقیر و طرد کردند، مردی غمگین و آشنا به غم و اندوه، و مانند کسی که مردم چهره های خود را از او پنهان می دارند، تحقیر شده بود، و ما او را گرامی نمی داشتیم."</w:t>
      </w:r>
    </w:p>
    <w:p w14:paraId="559EF25E" w14:textId="77777777" w:rsidR="00F90BDC" w:rsidRDefault="00F90BDC"/>
    <w:p w14:paraId="4DC4EA2C" w14:textId="77777777" w:rsidR="00F90BDC" w:rsidRDefault="00F90BDC">
      <w:r xmlns:w="http://schemas.openxmlformats.org/wordprocessingml/2006/main">
        <w:t xml:space="preserve">2. فیلیپیان 2: 5-8: "این فکر را در میان خود داشته باشید که در مسیح عیسی به شما تعلق می گیرد، که با اینکه در صورت خدا بود، برابری با خدا را چیزی نمی شمرد، بلکه خود را خالی کرد. او با در نظر گرفتن صورت خادم و به دنیا آمدن شبیه انسانها و یافتن شکل انسان، با فرمانبرداری تا سرحد مرگ، حتی مرگ بر صلیب، خود را فروتن کرد.»</w:t>
      </w:r>
    </w:p>
    <w:p w14:paraId="165874A7" w14:textId="77777777" w:rsidR="00F90BDC" w:rsidRDefault="00F90BDC"/>
    <w:p w14:paraId="5A7FD5E6" w14:textId="77777777" w:rsidR="00F90BDC" w:rsidRDefault="00F90BDC">
      <w:r xmlns:w="http://schemas.openxmlformats.org/wordprocessingml/2006/main">
        <w:t xml:space="preserve">متی 27:29 و چون تاجی از خار نهادند، آن را بر سر او گذاشتند و نی در دست راست او گذاشتند و در برابر او زانو زدند و او را مسخره کردند و گفتند: سلام ای پادشاه یهود!</w:t>
      </w:r>
    </w:p>
    <w:p w14:paraId="753DD156" w14:textId="77777777" w:rsidR="00F90BDC" w:rsidRDefault="00F90BDC"/>
    <w:p w14:paraId="5F94C8F3" w14:textId="77777777" w:rsidR="00F90BDC" w:rsidRDefault="00F90BDC">
      <w:r xmlns:w="http://schemas.openxmlformats.org/wordprocessingml/2006/main">
        <w:t xml:space="preserve">سربازان تاجی از خار بر سر عیسی گذاشتند، نی در دست راست او گذاشتند و او را مسخره کردند و گفتند: "سلام ای پادشاه یهود!"</w:t>
      </w:r>
    </w:p>
    <w:p w14:paraId="69EE0417" w14:textId="77777777" w:rsidR="00F90BDC" w:rsidRDefault="00F90BDC"/>
    <w:p w14:paraId="6B1FE32F" w14:textId="77777777" w:rsidR="00F90BDC" w:rsidRDefault="00F90BDC">
      <w:r xmlns:w="http://schemas.openxmlformats.org/wordprocessingml/2006/main">
        <w:t xml:space="preserve">1. قدرت تمسخر: چگونه عیسی در تحقیر پیروز شد</w:t>
      </w:r>
    </w:p>
    <w:p w14:paraId="415B7371" w14:textId="77777777" w:rsidR="00F90BDC" w:rsidRDefault="00F90BDC"/>
    <w:p w14:paraId="6C688925" w14:textId="77777777" w:rsidR="00F90BDC" w:rsidRDefault="00F90BDC">
      <w:r xmlns:w="http://schemas.openxmlformats.org/wordprocessingml/2006/main">
        <w:t xml:space="preserve">2. پادشاه واقعی: چگونه عیسی با وجود رنجش شناخته شد</w:t>
      </w:r>
    </w:p>
    <w:p w14:paraId="01623B25" w14:textId="77777777" w:rsidR="00F90BDC" w:rsidRDefault="00F90BDC"/>
    <w:p w14:paraId="3083A0BB" w14:textId="77777777" w:rsidR="00F90BDC" w:rsidRDefault="00F90BDC">
      <w:r xmlns:w="http://schemas.openxmlformats.org/wordprocessingml/2006/main">
        <w:t xml:space="preserve">1. اشعیا 53: 3-5 - او از مردم مطرود و طرد شده است. مردی غمگین و آشنا به غم و اندوه. او را خوار شمردند و ما او را گرامی نداشتیم.</w:t>
      </w:r>
    </w:p>
    <w:p w14:paraId="44B9F8CE" w14:textId="77777777" w:rsidR="00F90BDC" w:rsidRDefault="00F90BDC"/>
    <w:p w14:paraId="2D8AD822" w14:textId="77777777" w:rsidR="00F90BDC" w:rsidRDefault="00F90BDC">
      <w:r xmlns:w="http://schemas.openxmlformats.org/wordprocessingml/2006/main">
        <w:t xml:space="preserve">2. فیلیپیان 2: 8-11 - و به عنوان یک مرد ظاهر شد، خود را فروتن کرد و تا مرگ، حتی مرگ صلیب، مطیع شد.</w:t>
      </w:r>
    </w:p>
    <w:p w14:paraId="429251B0" w14:textId="77777777" w:rsidR="00F90BDC" w:rsidRDefault="00F90BDC"/>
    <w:p w14:paraId="0254B5C4" w14:textId="77777777" w:rsidR="00F90BDC" w:rsidRDefault="00F90BDC">
      <w:r xmlns:w="http://schemas.openxmlformats.org/wordprocessingml/2006/main">
        <w:t xml:space="preserve">متی 27:30 بر او آب دهان انداخته، نی را گرفته، بر سر او زدند.</w:t>
      </w:r>
    </w:p>
    <w:p w14:paraId="06CDD81A" w14:textId="77777777" w:rsidR="00F90BDC" w:rsidRDefault="00F90BDC"/>
    <w:p w14:paraId="21E82442" w14:textId="77777777" w:rsidR="00F90BDC" w:rsidRDefault="00F90BDC">
      <w:r xmlns:w="http://schemas.openxmlformats.org/wordprocessingml/2006/main">
        <w:t xml:space="preserve">سربازان عیسی را مسخره کردند و به او حمله کردند.</w:t>
      </w:r>
    </w:p>
    <w:p w14:paraId="61C3B508" w14:textId="77777777" w:rsidR="00F90BDC" w:rsidRDefault="00F90BDC"/>
    <w:p w14:paraId="2C04E649" w14:textId="77777777" w:rsidR="00F90BDC" w:rsidRDefault="00F90BDC">
      <w:r xmlns:w="http://schemas.openxmlformats.org/wordprocessingml/2006/main">
        <w:t xml:space="preserve">1: عیسی مایل بود برای نجات ما از تحقیر و درد جسمی متحمل شود.</w:t>
      </w:r>
    </w:p>
    <w:p w14:paraId="53034FBE" w14:textId="77777777" w:rsidR="00F90BDC" w:rsidRDefault="00F90BDC"/>
    <w:p w14:paraId="411701F7" w14:textId="77777777" w:rsidR="00F90BDC" w:rsidRDefault="00F90BDC">
      <w:r xmlns:w="http://schemas.openxmlformats.org/wordprocessingml/2006/main">
        <w:t xml:space="preserve">2: ما باید مایل باشیم که از الگوی عیسی پیروی کنیم و رنج را با فیض تحمل کنیم.</w:t>
      </w:r>
    </w:p>
    <w:p w14:paraId="2AB347AF" w14:textId="77777777" w:rsidR="00F90BDC" w:rsidRDefault="00F90BDC"/>
    <w:p w14:paraId="3AD1CE14" w14:textId="77777777" w:rsidR="00F90BDC" w:rsidRDefault="00F90BDC">
      <w:r xmlns:w="http://schemas.openxmlformats.org/wordprocessingml/2006/main">
        <w:t xml:space="preserve">1: 1 پطرس 2:20-21 "زیرا چه اعتباری دارد که وقتی گناه کردی و بخاطر آن کتک خوردی تحمل کنی؟ امّا اگر هنگامى كه كار خوبى كردى و به خاطر آن رنج كشيدى تحمل كردى، اين كار در نزد خدا لطفى است. زیرا شما به این امر خوانده شدید، زیرا مسیح نیز برای ما رنج کشید و برای ما سرمشقی گذاشت که از مراحل او پیروی کنید.»</w:t>
      </w:r>
    </w:p>
    <w:p w14:paraId="1DDBB660" w14:textId="77777777" w:rsidR="00F90BDC" w:rsidRDefault="00F90BDC"/>
    <w:p w14:paraId="10F043F0" w14:textId="77777777" w:rsidR="00F90BDC" w:rsidRDefault="00F90BDC">
      <w:r xmlns:w="http://schemas.openxmlformats.org/wordprocessingml/2006/main">
        <w:t xml:space="preserve">2: اشعیا 53: 5-6 «اما او به خاطر گناهان ما سوراخ شد. او به خاطر گناهان ما درهم شکسته شد. بر او عذابی بود که ما را به آرامش رساند و با جراحات او شفا یافتیم. همه ما مانند گوسفندان گمراه شده اند. ما هر کس به راه خود برگشته ایم. و خداوند گناه همه ما را بر او نهاده است.»</w:t>
      </w:r>
    </w:p>
    <w:p w14:paraId="6C6B1777" w14:textId="77777777" w:rsidR="00F90BDC" w:rsidRDefault="00F90BDC"/>
    <w:p w14:paraId="637022CB" w14:textId="77777777" w:rsidR="00F90BDC" w:rsidRDefault="00F90BDC">
      <w:r xmlns:w="http://schemas.openxmlformats.org/wordprocessingml/2006/main">
        <w:t xml:space="preserve">متی 27:31 و پس از آن که او را مسخره کردند، جامه را از او درآوردند و جامه خود را بر او پوشانده، او را بردند تا او را مصلوب کنند.</w:t>
      </w:r>
    </w:p>
    <w:p w14:paraId="5FF3BB9B" w14:textId="77777777" w:rsidR="00F90BDC" w:rsidRDefault="00F90BDC"/>
    <w:p w14:paraId="24711ECC" w14:textId="77777777" w:rsidR="00F90BDC" w:rsidRDefault="00F90BDC">
      <w:r xmlns:w="http://schemas.openxmlformats.org/wordprocessingml/2006/main">
        <w:t xml:space="preserve">عیسی را مسخره کردند و سپس بردند تا مصلوب شود.</w:t>
      </w:r>
    </w:p>
    <w:p w14:paraId="22B74AC2" w14:textId="77777777" w:rsidR="00F90BDC" w:rsidRDefault="00F90BDC"/>
    <w:p w14:paraId="6CBBB55D" w14:textId="77777777" w:rsidR="00F90BDC" w:rsidRDefault="00F90BDC">
      <w:r xmlns:w="http://schemas.openxmlformats.org/wordprocessingml/2006/main">
        <w:t xml:space="preserve">1: مهم نیست که چقدر ما را مورد تمسخر و آزار و اذیت قرار می دهند، عیسی نمونه نهایی فروتنی و شجاعت در برابر ناملایمات بود.</w:t>
      </w:r>
    </w:p>
    <w:p w14:paraId="78299629" w14:textId="77777777" w:rsidR="00F90BDC" w:rsidRDefault="00F90BDC"/>
    <w:p w14:paraId="6E7299F4" w14:textId="77777777" w:rsidR="00F90BDC" w:rsidRDefault="00F90BDC">
      <w:r xmlns:w="http://schemas.openxmlformats.org/wordprocessingml/2006/main">
        <w:t xml:space="preserve">2: ما باید از مثال عیسی در استقامت و ایمان در مواجهه با مخالفت ها آرامش داشته باشیم.</w:t>
      </w:r>
    </w:p>
    <w:p w14:paraId="3D89179B" w14:textId="77777777" w:rsidR="00F90BDC" w:rsidRDefault="00F90BDC"/>
    <w:p w14:paraId="4F5B79C9" w14:textId="77777777" w:rsidR="00F90BDC" w:rsidRDefault="00F90BDC">
      <w:r xmlns:w="http://schemas.openxmlformats.org/wordprocessingml/2006/main">
        <w:t xml:space="preserve">1: فیلیپیان 2: 5-8 - این فکر را در میان خود داشته باشید که در مسیح عیسی شماست، که با اینکه </w:t>
      </w:r>
      <w:r xmlns:w="http://schemas.openxmlformats.org/wordprocessingml/2006/main">
        <w:lastRenderedPageBreak xmlns:w="http://schemas.openxmlformats.org/wordprocessingml/2006/main"/>
      </w:r>
      <w:r xmlns:w="http://schemas.openxmlformats.org/wordprocessingml/2006/main">
        <w:t xml:space="preserve">در صورت خدا بود، برابری با خدا را چیزی ندانست، بلکه خود را هیچ ساخت. به شکل یک خدمتکار به دنیا آمدن شبیه انسانها.</w:t>
      </w:r>
    </w:p>
    <w:p w14:paraId="035C041E" w14:textId="77777777" w:rsidR="00F90BDC" w:rsidRDefault="00F90BDC"/>
    <w:p w14:paraId="7C169C2E" w14:textId="77777777" w:rsidR="00F90BDC" w:rsidRDefault="00F90BDC">
      <w:r xmlns:w="http://schemas.openxmlformats.org/wordprocessingml/2006/main">
        <w:t xml:space="preserve">2: 1 پطرس 2: 21-23 - زیرا به این امر خوانده شده اید، زیرا مسیح نیز برای شما رنج کشید و برای شما مثالی گذاشت تا گام های او را دنبال کنید. او گناهی مرتکب نشد و نیرنگی در دهانش یافت نشد. هنگامی که او را دشنام دادند، در عوض دشنام نداد; وقتی رنج می‌کشید، تهدید نمی‌کرد، بلکه خود را به کسی سپرد که عادلانه قضاوت می‌کرد.</w:t>
      </w:r>
    </w:p>
    <w:p w14:paraId="0A729424" w14:textId="77777777" w:rsidR="00F90BDC" w:rsidRDefault="00F90BDC"/>
    <w:p w14:paraId="68A9CD44" w14:textId="77777777" w:rsidR="00F90BDC" w:rsidRDefault="00F90BDC">
      <w:r xmlns:w="http://schemas.openxmlformats.org/wordprocessingml/2006/main">
        <w:t xml:space="preserve">متی 27:32 و چون بیرون آمدند، مردی از اهل سیرنه به نام شمعون را یافتند و او را وادار کردند تا صلیب او را حمل کند.</w:t>
      </w:r>
    </w:p>
    <w:p w14:paraId="55349FA4" w14:textId="77777777" w:rsidR="00F90BDC" w:rsidRDefault="00F90BDC"/>
    <w:p w14:paraId="5EDD2CAB" w14:textId="77777777" w:rsidR="00F90BDC" w:rsidRDefault="00F90BDC">
      <w:r xmlns:w="http://schemas.openxmlformats.org/wordprocessingml/2006/main">
        <w:t xml:space="preserve">دو سرباز رومی، شمعون کورنه ای را مجبور می کنند تا به آنها کمک کند تا صلیب عیسی مسیح را حمل کنند.</w:t>
      </w:r>
    </w:p>
    <w:p w14:paraId="66079102" w14:textId="77777777" w:rsidR="00F90BDC" w:rsidRDefault="00F90BDC"/>
    <w:p w14:paraId="4B52E15A" w14:textId="77777777" w:rsidR="00F90BDC" w:rsidRDefault="00F90BDC">
      <w:r xmlns:w="http://schemas.openxmlformats.org/wordprocessingml/2006/main">
        <w:t xml:space="preserve">1. عیسی با کمک دیگران بر رنج و اندوه غلبه کرد.</w:t>
      </w:r>
    </w:p>
    <w:p w14:paraId="459C1B8D" w14:textId="77777777" w:rsidR="00F90BDC" w:rsidRDefault="00F90BDC"/>
    <w:p w14:paraId="10D9D29B" w14:textId="77777777" w:rsidR="00F90BDC" w:rsidRDefault="00F90BDC">
      <w:r xmlns:w="http://schemas.openxmlformats.org/wordprocessingml/2006/main">
        <w:t xml:space="preserve">2. حمل بارهای یکدیگر، حمل صلیب مسیح است.</w:t>
      </w:r>
    </w:p>
    <w:p w14:paraId="0F714ABF" w14:textId="77777777" w:rsidR="00F90BDC" w:rsidRDefault="00F90BDC"/>
    <w:p w14:paraId="084D2AFA" w14:textId="77777777" w:rsidR="00F90BDC" w:rsidRDefault="00F90BDC">
      <w:r xmlns:w="http://schemas.openxmlformats.org/wordprocessingml/2006/main">
        <w:t xml:space="preserve">1. غلاطیان 6: 2 - "بارهای یکدیگر را تحمل کنید و شریعت مسیح را به انجام برسانید."</w:t>
      </w:r>
    </w:p>
    <w:p w14:paraId="13766508" w14:textId="77777777" w:rsidR="00F90BDC" w:rsidRDefault="00F90BDC"/>
    <w:p w14:paraId="400E9DD3" w14:textId="77777777" w:rsidR="00F90BDC" w:rsidRDefault="00F90BDC">
      <w:r xmlns:w="http://schemas.openxmlformats.org/wordprocessingml/2006/main">
        <w:t xml:space="preserve">2. متی 11: 28-30 - "ای همه زحمتکشان و گران بارها نزد من بیایید و من به شما آرامش خواهم داد. یوغ مرا بر خود بگیرید و از من بیاموزید، زیرا من نرم و فروتن هستم، و برای جانهای خود آرامش خواهید یافت زیرا یوغ من آسان و بار من سبک است.»</w:t>
      </w:r>
    </w:p>
    <w:p w14:paraId="0BC99128" w14:textId="77777777" w:rsidR="00F90BDC" w:rsidRDefault="00F90BDC"/>
    <w:p w14:paraId="4ED2556A" w14:textId="77777777" w:rsidR="00F90BDC" w:rsidRDefault="00F90BDC">
      <w:r xmlns:w="http://schemas.openxmlformats.org/wordprocessingml/2006/main">
        <w:t xml:space="preserve">متی 27:33 و چون به محلی به نام جلجتا رسیدند، یعنی جای جمجمه،</w:t>
      </w:r>
    </w:p>
    <w:p w14:paraId="7623B1F3" w14:textId="77777777" w:rsidR="00F90BDC" w:rsidRDefault="00F90BDC"/>
    <w:p w14:paraId="526EAD70" w14:textId="77777777" w:rsidR="00F90BDC" w:rsidRDefault="00F90BDC">
      <w:r xmlns:w="http://schemas.openxmlformats.org/wordprocessingml/2006/main">
        <w:t xml:space="preserve">محل مصلوب شدن عیسی گلگوتا نام داشت که به معنی "محل جمجمه" است.</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جمجمه عیسی: نمادی از رستگاری ما</w:t>
      </w:r>
    </w:p>
    <w:p w14:paraId="246457B9" w14:textId="77777777" w:rsidR="00F90BDC" w:rsidRDefault="00F90BDC"/>
    <w:p w14:paraId="38862BE0" w14:textId="77777777" w:rsidR="00F90BDC" w:rsidRDefault="00F90BDC">
      <w:r xmlns:w="http://schemas.openxmlformats.org/wordprocessingml/2006/main">
        <w:t xml:space="preserve">2. اهمیت گلگوتا: مکان مصلوب شدن</w:t>
      </w:r>
    </w:p>
    <w:p w14:paraId="0E4DF7C9" w14:textId="77777777" w:rsidR="00F90BDC" w:rsidRDefault="00F90BDC"/>
    <w:p w14:paraId="60279177" w14:textId="77777777" w:rsidR="00F90BDC" w:rsidRDefault="00F90BDC">
      <w:r xmlns:w="http://schemas.openxmlformats.org/wordprocessingml/2006/main">
        <w:t xml:space="preserve">1. لوقا 23: 33-34 - وقتی به مکانی که جمجمه نامیده می شود رسیدند، در آنجا او را و جنایتکاران را به صلیب کشیدند، یکی در سمت راست و دیگری در سمت چپ او.</w:t>
      </w:r>
    </w:p>
    <w:p w14:paraId="69046BF4" w14:textId="77777777" w:rsidR="00F90BDC" w:rsidRDefault="00F90BDC"/>
    <w:p w14:paraId="69AE54CB" w14:textId="77777777" w:rsidR="00F90BDC" w:rsidRDefault="00F90BDC">
      <w:r xmlns:w="http://schemas.openxmlformats.org/wordprocessingml/2006/main">
        <w:t xml:space="preserve">2. یوحنا 19: 17-18 - پس عیسی را بردند، و او در حالی که صلیب خود را بر دوش می‌کشید، بیرون رفت و به محلی به نام جمجمه که به عبری گلگوتا نامیده می‌شود، رفت. در آنجا او را مصلوب کردند، و با او دو مرد دیگر، یکی در دو طرف، و عیسی در میان.</w:t>
      </w:r>
    </w:p>
    <w:p w14:paraId="5FF7D1D3" w14:textId="77777777" w:rsidR="00F90BDC" w:rsidRDefault="00F90BDC"/>
    <w:p w14:paraId="413982F0" w14:textId="77777777" w:rsidR="00F90BDC" w:rsidRDefault="00F90BDC">
      <w:r xmlns:w="http://schemas.openxmlformats.org/wordprocessingml/2006/main">
        <w:t xml:space="preserve">متی 27:34 سرکه آمیخته با صفرا به او دادند و چون آن را چشید، ننوشید.</w:t>
      </w:r>
    </w:p>
    <w:p w14:paraId="5661119F" w14:textId="77777777" w:rsidR="00F90BDC" w:rsidRDefault="00F90BDC"/>
    <w:p w14:paraId="64EDD1D5" w14:textId="77777777" w:rsidR="00F90BDC" w:rsidRDefault="00F90BDC">
      <w:r xmlns:w="http://schemas.openxmlformats.org/wordprocessingml/2006/main">
        <w:t xml:space="preserve">سربازان به عیسی مخلوطی از سرکه و صفرا تعارف کردند، اما او از نوشیدن آن خودداری کرد.</w:t>
      </w:r>
    </w:p>
    <w:p w14:paraId="1297C6C0" w14:textId="77777777" w:rsidR="00F90BDC" w:rsidRDefault="00F90BDC"/>
    <w:p w14:paraId="63B07C94" w14:textId="77777777" w:rsidR="00F90BDC" w:rsidRDefault="00F90BDC">
      <w:r xmlns:w="http://schemas.openxmlformats.org/wordprocessingml/2006/main">
        <w:t xml:space="preserve">1. رنج عیسی: چگونه می توان وقتی همه چیز ناامید به نظر می رسد پاسخ داد</w:t>
      </w:r>
    </w:p>
    <w:p w14:paraId="04A828E3" w14:textId="77777777" w:rsidR="00F90BDC" w:rsidRDefault="00F90BDC"/>
    <w:p w14:paraId="42354E41" w14:textId="77777777" w:rsidR="00F90BDC" w:rsidRDefault="00F90BDC">
      <w:r xmlns:w="http://schemas.openxmlformats.org/wordprocessingml/2006/main">
        <w:t xml:space="preserve">2. ایمان و اعتماد ناپذیر عیسی به نقشه خدا</w:t>
      </w:r>
    </w:p>
    <w:p w14:paraId="1207D986" w14:textId="77777777" w:rsidR="00F90BDC" w:rsidRDefault="00F90BDC"/>
    <w:p w14:paraId="5230AF36" w14:textId="77777777" w:rsidR="00F90BDC" w:rsidRDefault="00F90BDC">
      <w:r xmlns:w="http://schemas.openxmlformats.org/wordprocessingml/2006/main">
        <w:t xml:space="preserve">1. اشعیا 53: 7 - او مظلوم بود و رنج می‌برد، اما دهان خود را باز نکرد: او را مانند بره به قتلگاه می‌برند و مانند گوسفندی که در برابر قیچی‌کنندگانش گنگ است، دهان خود را نمی‌گشاید.</w:t>
      </w:r>
    </w:p>
    <w:p w14:paraId="30BE9A09" w14:textId="77777777" w:rsidR="00F90BDC" w:rsidRDefault="00F90BDC"/>
    <w:p w14:paraId="1B2828EF" w14:textId="77777777" w:rsidR="00F90BDC" w:rsidRDefault="00F90BDC">
      <w:r xmlns:w="http://schemas.openxmlformats.org/wordprocessingml/2006/main">
        <w:t xml:space="preserve">2. متی 26:39 - و کمی جلوتر رفت و به روی خود افتاد و دعا کرد و گفت: ای پدر من، اگر ممکن است این جام از من بگذرد، اما نه آنطور که من می خواهم، بلکه همانطور که تو پژمردگی</w:t>
      </w:r>
    </w:p>
    <w:p w14:paraId="6EB70E3F" w14:textId="77777777" w:rsidR="00F90BDC" w:rsidRDefault="00F90BDC"/>
    <w:p w14:paraId="7FAA7447" w14:textId="77777777" w:rsidR="00F90BDC" w:rsidRDefault="00F90BDC">
      <w:r xmlns:w="http://schemas.openxmlformats.org/wordprocessingml/2006/main">
        <w:t xml:space="preserve">متی 27:35 و او را مصلوب کردند و جامه هایش را به قرعه انداختند تا آنچه </w:t>
      </w:r>
      <w:r xmlns:w="http://schemas.openxmlformats.org/wordprocessingml/2006/main">
        <w:lastRenderedPageBreak xmlns:w="http://schemas.openxmlformats.org/wordprocessingml/2006/main"/>
      </w:r>
      <w:r xmlns:w="http://schemas.openxmlformats.org/wordprocessingml/2006/main">
        <w:t xml:space="preserve">از نبی گفته شده محقق شود که جامه های مرا در میان خود تقسیم کردند و بر لباس من قرعه انداختند.</w:t>
      </w:r>
    </w:p>
    <w:p w14:paraId="493BCF7D" w14:textId="77777777" w:rsidR="00F90BDC" w:rsidRDefault="00F90BDC"/>
    <w:p w14:paraId="1693C674" w14:textId="77777777" w:rsidR="00F90BDC" w:rsidRDefault="00F90BDC">
      <w:r xmlns:w="http://schemas.openxmlformats.org/wordprocessingml/2006/main">
        <w:t xml:space="preserve">عیسی مصلوب شد و جامه‌هایش بین مردم تقسیم شد و پیشگویی را برآورده ساخت که لباس‌هایش به قرعه‌کشی تقسیم می‌شد.</w:t>
      </w:r>
    </w:p>
    <w:p w14:paraId="3E311407" w14:textId="77777777" w:rsidR="00F90BDC" w:rsidRDefault="00F90BDC"/>
    <w:p w14:paraId="7BDA19BF" w14:textId="77777777" w:rsidR="00F90BDC" w:rsidRDefault="00F90BDC">
      <w:r xmlns:w="http://schemas.openxmlformats.org/wordprocessingml/2006/main">
        <w:t xml:space="preserve">1. وفاداری عیسی: تحقق نبوت</w:t>
      </w:r>
    </w:p>
    <w:p w14:paraId="791A9FFB" w14:textId="77777777" w:rsidR="00F90BDC" w:rsidRDefault="00F90BDC"/>
    <w:p w14:paraId="0D785A18" w14:textId="77777777" w:rsidR="00F90BDC" w:rsidRDefault="00F90BDC">
      <w:r xmlns:w="http://schemas.openxmlformats.org/wordprocessingml/2006/main">
        <w:t xml:space="preserve">2. قدرت تصمیمات ما: اهمیت قرعه کشی</w:t>
      </w:r>
    </w:p>
    <w:p w14:paraId="5D251293" w14:textId="77777777" w:rsidR="00F90BDC" w:rsidRDefault="00F90BDC"/>
    <w:p w14:paraId="724672A8" w14:textId="77777777" w:rsidR="00F90BDC" w:rsidRDefault="00F90BDC">
      <w:r xmlns:w="http://schemas.openxmlformats.org/wordprocessingml/2006/main">
        <w:t xml:space="preserve">1. اشعیا 53:12 «بنابراین او را با بزرگان قسمت خواهم کرد و او غنائم را با قوی تقسیم خواهد کرد، زیرا جان خود را تا سرحد مرگ ریخته است. گناه بسیاری کرد و برای متجاوزان شفاعت کرد.»</w:t>
      </w:r>
    </w:p>
    <w:p w14:paraId="13A98E65" w14:textId="77777777" w:rsidR="00F90BDC" w:rsidRDefault="00F90BDC"/>
    <w:p w14:paraId="6AC879CD" w14:textId="77777777" w:rsidR="00F90BDC" w:rsidRDefault="00F90BDC">
      <w:r xmlns:w="http://schemas.openxmlformats.org/wordprocessingml/2006/main">
        <w:t xml:space="preserve">2. امثال 16:33 "قرعه در دامن انداخته می شود، اما تمام اختیار آن از آن خداوند است."</w:t>
      </w:r>
    </w:p>
    <w:p w14:paraId="27F5A7C2" w14:textId="77777777" w:rsidR="00F90BDC" w:rsidRDefault="00F90BDC"/>
    <w:p w14:paraId="163181BD" w14:textId="77777777" w:rsidR="00F90BDC" w:rsidRDefault="00F90BDC">
      <w:r xmlns:w="http://schemas.openxmlformats.org/wordprocessingml/2006/main">
        <w:t xml:space="preserve">متی 27:36 و در آنجا نشسته بودند و او را تماشا کردند.</w:t>
      </w:r>
    </w:p>
    <w:p w14:paraId="044AF559" w14:textId="77777777" w:rsidR="00F90BDC" w:rsidRDefault="00F90BDC"/>
    <w:p w14:paraId="4AB307F6" w14:textId="77777777" w:rsidR="00F90BDC" w:rsidRDefault="00F90BDC">
      <w:r xmlns:w="http://schemas.openxmlformats.org/wordprocessingml/2006/main">
        <w:t xml:space="preserve">سربازان در حالی که عیسی را به صلیب کشیده بودند تماشا کردند.</w:t>
      </w:r>
    </w:p>
    <w:p w14:paraId="51453DC9" w14:textId="77777777" w:rsidR="00F90BDC" w:rsidRDefault="00F90BDC"/>
    <w:p w14:paraId="6860248E" w14:textId="77777777" w:rsidR="00F90BDC" w:rsidRDefault="00F90BDC">
      <w:r xmlns:w="http://schemas.openxmlformats.org/wordprocessingml/2006/main">
        <w:t xml:space="preserve">1. قدرت شهادت: یادگیری از سربازان در صلیب</w:t>
      </w:r>
    </w:p>
    <w:p w14:paraId="4B6741F0" w14:textId="77777777" w:rsidR="00F90BDC" w:rsidRDefault="00F90BDC"/>
    <w:p w14:paraId="535972AC" w14:textId="77777777" w:rsidR="00F90BDC" w:rsidRDefault="00F90BDC">
      <w:r xmlns:w="http://schemas.openxmlformats.org/wordprocessingml/2006/main">
        <w:t xml:space="preserve">2. قربانی عیسی: بیان نهایی عشق</w:t>
      </w:r>
    </w:p>
    <w:p w14:paraId="29910C33" w14:textId="77777777" w:rsidR="00F90BDC" w:rsidRDefault="00F90BDC"/>
    <w:p w14:paraId="3C8DC097" w14:textId="77777777" w:rsidR="00F90BDC" w:rsidRDefault="00F90BDC">
      <w:r xmlns:w="http://schemas.openxmlformats.org/wordprocessingml/2006/main">
        <w:t xml:space="preserve">1. اشعیا 53: 5 - "اما او به دلیل گناهان ما سوراخ شد، او به دلیل گناهان ما درهم شکسته شد، مجازاتی که ما را به آرامش رساند بر او بود، و با جراحات او شفا یافتیم."</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15:13 - "هیچکس عشقی بزرگتر از این ندارد: جان خود را برای دوستان خود ببخشد."</w:t>
      </w:r>
    </w:p>
    <w:p w14:paraId="4C7A29AF" w14:textId="77777777" w:rsidR="00F90BDC" w:rsidRDefault="00F90BDC"/>
    <w:p w14:paraId="059E0082" w14:textId="77777777" w:rsidR="00F90BDC" w:rsidRDefault="00F90BDC">
      <w:r xmlns:w="http://schemas.openxmlformats.org/wordprocessingml/2006/main">
        <w:t xml:space="preserve">متی 27:37 و تهمت خود را بالای سر او گذاشت که این عیسی است، پادشاه یهودیان.</w:t>
      </w:r>
    </w:p>
    <w:p w14:paraId="19863E37" w14:textId="77777777" w:rsidR="00F90BDC" w:rsidRDefault="00F90BDC"/>
    <w:p w14:paraId="4E0D864B" w14:textId="77777777" w:rsidR="00F90BDC" w:rsidRDefault="00F90BDC">
      <w:r xmlns:w="http://schemas.openxmlformats.org/wordprocessingml/2006/main">
        <w:t xml:space="preserve">تابلویی بالای سر عیسی بر روی صلیب نصب شده بود که روی آن نوشته شده بود: «این عیسی است، پادشاه یهودیان».</w:t>
      </w:r>
    </w:p>
    <w:p w14:paraId="77E5BB91" w14:textId="77777777" w:rsidR="00F90BDC" w:rsidRDefault="00F90BDC"/>
    <w:p w14:paraId="43599F17" w14:textId="77777777" w:rsidR="00F90BDC" w:rsidRDefault="00F90BDC">
      <w:r xmlns:w="http://schemas.openxmlformats.org/wordprocessingml/2006/main">
        <w:t xml:space="preserve">1. پادشاهی عیسی: چه معنایی برای ما دارد</w:t>
      </w:r>
    </w:p>
    <w:p w14:paraId="6039011B" w14:textId="77777777" w:rsidR="00F90BDC" w:rsidRDefault="00F90BDC"/>
    <w:p w14:paraId="05EC5B27" w14:textId="77777777" w:rsidR="00F90BDC" w:rsidRDefault="00F90BDC">
      <w:r xmlns:w="http://schemas.openxmlformats.org/wordprocessingml/2006/main">
        <w:t xml:space="preserve">2. نشانه پادشاهی عیسی: چه معنایی برای ما دارد</w:t>
      </w:r>
    </w:p>
    <w:p w14:paraId="5771A1B0" w14:textId="77777777" w:rsidR="00F90BDC" w:rsidRDefault="00F90BDC"/>
    <w:p w14:paraId="3D54B175" w14:textId="77777777" w:rsidR="00F90BDC" w:rsidRDefault="00F90BDC">
      <w:r xmlns:w="http://schemas.openxmlformats.org/wordprocessingml/2006/main">
        <w:t xml:space="preserve">1. یوحنا 3: 17 - "زیرا خدا پسر خود را به جهان نفرستاد تا جهان را محکوم کند، بلکه برای اینکه جهان به وسیله او نجات یابد."</w:t>
      </w:r>
    </w:p>
    <w:p w14:paraId="7528AB25" w14:textId="77777777" w:rsidR="00F90BDC" w:rsidRDefault="00F90BDC"/>
    <w:p w14:paraId="343A9BE2" w14:textId="77777777" w:rsidR="00F90BDC" w:rsidRDefault="00F90BDC">
      <w:r xmlns:w="http://schemas.openxmlformats.org/wordprocessingml/2006/main">
        <w:t xml:space="preserve">2. رومیان 8: 1-3 - "پس اکنون برای کسانی که در مسیح عیسی هستند هیچ محکومیتی وجود ندارد. زیرا قانون روح زندگی شما را در مسیح عیسی از شریعت گناه و مرگ آزاد کرده است. زیرا خدا کاری را کرد که شریعت که توسط جسم ضعیف شده بود، نتوانست انجام دهد. او با فرستادن پسر خود به صورت جسم گناهکار و برای گناه، گناه را در بدن محکوم کرد.»</w:t>
      </w:r>
    </w:p>
    <w:p w14:paraId="477B073D" w14:textId="77777777" w:rsidR="00F90BDC" w:rsidRDefault="00F90BDC"/>
    <w:p w14:paraId="55D19CB4" w14:textId="77777777" w:rsidR="00F90BDC" w:rsidRDefault="00F90BDC">
      <w:r xmlns:w="http://schemas.openxmlformats.org/wordprocessingml/2006/main">
        <w:t xml:space="preserve">متی 27:38 سپس دو دزد با او مصلوب شدند، یکی در دست راست و دیگری در سمت چپ.</w:t>
      </w:r>
    </w:p>
    <w:p w14:paraId="657594A8" w14:textId="77777777" w:rsidR="00F90BDC" w:rsidRDefault="00F90BDC"/>
    <w:p w14:paraId="6AD4E71E" w14:textId="77777777" w:rsidR="00F90BDC" w:rsidRDefault="00F90BDC">
      <w:r xmlns:w="http://schemas.openxmlformats.org/wordprocessingml/2006/main">
        <w:t xml:space="preserve">عیسی با دو جنایتکار، یکی در سمت راست و دیگری در سمت چپ، مصلوب شد.</w:t>
      </w:r>
    </w:p>
    <w:p w14:paraId="04B34DEF" w14:textId="77777777" w:rsidR="00F90BDC" w:rsidRDefault="00F90BDC"/>
    <w:p w14:paraId="6DC169D1" w14:textId="77777777" w:rsidR="00F90BDC" w:rsidRDefault="00F90BDC">
      <w:r xmlns:w="http://schemas.openxmlformats.org/wordprocessingml/2006/main">
        <w:t xml:space="preserve">1. معنای مصلوب شدن عیسی: درک اهمیت ساعات پایانی او</w:t>
      </w:r>
    </w:p>
    <w:p w14:paraId="30056645" w14:textId="77777777" w:rsidR="00F90BDC" w:rsidRDefault="00F90BDC"/>
    <w:p w14:paraId="5A313BE8" w14:textId="77777777" w:rsidR="00F90BDC" w:rsidRDefault="00F90BDC">
      <w:r xmlns:w="http://schemas.openxmlformats.org/wordprocessingml/2006/main">
        <w:t xml:space="preserve">2. قدرت بخشش: مثال عیسی از فروتنی و رحمت</w:t>
      </w:r>
    </w:p>
    <w:p w14:paraId="2DD42121" w14:textId="77777777" w:rsidR="00F90BDC" w:rsidRDefault="00F90BDC"/>
    <w:p w14:paraId="3E07AD67" w14:textId="77777777" w:rsidR="00F90BDC" w:rsidRDefault="00F90BDC">
      <w:r xmlns:w="http://schemas.openxmlformats.org/wordprocessingml/2006/main">
        <w:t xml:space="preserve">1. لوقا 23:43 - و عیسی به او گفت: "به راستی به تو می گویم، امروز با من در بهشت خواهی بود."</w:t>
      </w:r>
    </w:p>
    <w:p w14:paraId="47942E05" w14:textId="77777777" w:rsidR="00F90BDC" w:rsidRDefault="00F90BDC"/>
    <w:p w14:paraId="1AB65B59" w14:textId="77777777" w:rsidR="00F90BDC" w:rsidRDefault="00F90BDC">
      <w:r xmlns:w="http://schemas.openxmlformats.org/wordprocessingml/2006/main">
        <w:t xml:space="preserve">2. یوحنا 8: 1-11 - اما عیسی به کوه زیتون رفت. صبح زود دوباره به معبد آمد. همه مردم نزد او آمدند و او نشست و به آنها تعلیم داد.</w:t>
      </w:r>
    </w:p>
    <w:p w14:paraId="60DB1D87" w14:textId="77777777" w:rsidR="00F90BDC" w:rsidRDefault="00F90BDC"/>
    <w:p w14:paraId="5108A6B9" w14:textId="77777777" w:rsidR="00F90BDC" w:rsidRDefault="00F90BDC">
      <w:r xmlns:w="http://schemas.openxmlformats.org/wordprocessingml/2006/main">
        <w:t xml:space="preserve">متی 27:39 و رهگذران او را دشنام دادند و سرهای خود را تکان دادند.</w:t>
      </w:r>
    </w:p>
    <w:p w14:paraId="53F0E983" w14:textId="77777777" w:rsidR="00F90BDC" w:rsidRDefault="00F90BDC"/>
    <w:p w14:paraId="5C3B2C6A" w14:textId="77777777" w:rsidR="00F90BDC" w:rsidRDefault="00F90BDC">
      <w:r xmlns:w="http://schemas.openxmlformats.org/wordprocessingml/2006/main">
        <w:t xml:space="preserve">مردمی که از کنار عیسی می گذشتند او را مسخره کردند و نارضایتی خود را نشان دادند.</w:t>
      </w:r>
    </w:p>
    <w:p w14:paraId="6523D8F0" w14:textId="77777777" w:rsidR="00F90BDC" w:rsidRDefault="00F90BDC"/>
    <w:p w14:paraId="2B4667C0" w14:textId="77777777" w:rsidR="00F90BDC" w:rsidRDefault="00F90BDC">
      <w:r xmlns:w="http://schemas.openxmlformats.org/wordprocessingml/2006/main">
        <w:t xml:space="preserve">1. "قدرت کلمات: چگونه می توانیم برای ساختن یا شکستن انتخاب کنیم"</w:t>
      </w:r>
    </w:p>
    <w:p w14:paraId="4706EE31" w14:textId="77777777" w:rsidR="00F90BDC" w:rsidRDefault="00F90BDC"/>
    <w:p w14:paraId="6FECA58A" w14:textId="77777777" w:rsidR="00F90BDC" w:rsidRDefault="00F90BDC">
      <w:r xmlns:w="http://schemas.openxmlformats.org/wordprocessingml/2006/main">
        <w:t xml:space="preserve">2. "درک رنج عیسی: ایستادن با او در ساعت نیاز او"</w:t>
      </w:r>
    </w:p>
    <w:p w14:paraId="649793DF" w14:textId="77777777" w:rsidR="00F90BDC" w:rsidRDefault="00F90BDC"/>
    <w:p w14:paraId="2610ABDA" w14:textId="77777777" w:rsidR="00F90BDC" w:rsidRDefault="00F90BDC">
      <w:r xmlns:w="http://schemas.openxmlformats.org/wordprocessingml/2006/main">
        <w:t xml:space="preserve">1. عبرانیان 13: 12-13 - "بنابراین عیسی نیز برای اینکه بتواند مردم را با خون خود تقدیس کند، بدون دروازه رنج کشید. پس بیایید با تحمل سرزنش او، بدون اردوگاه نزد او برویم."</w:t>
      </w:r>
    </w:p>
    <w:p w14:paraId="689D9BDD" w14:textId="77777777" w:rsidR="00F90BDC" w:rsidRDefault="00F90BDC"/>
    <w:p w14:paraId="01716D0B" w14:textId="77777777" w:rsidR="00F90BDC" w:rsidRDefault="00F90BDC">
      <w:r xmlns:w="http://schemas.openxmlformats.org/wordprocessingml/2006/main">
        <w:t xml:space="preserve">2. امثال 18:21 - "مرگ و زندگی در قدرت زبان است و دوستداران آن میوه آن را خواهند خورد."</w:t>
      </w:r>
    </w:p>
    <w:p w14:paraId="7770E6DB" w14:textId="77777777" w:rsidR="00F90BDC" w:rsidRDefault="00F90BDC"/>
    <w:p w14:paraId="415551AD" w14:textId="77777777" w:rsidR="00F90BDC" w:rsidRDefault="00F90BDC">
      <w:r xmlns:w="http://schemas.openxmlformats.org/wordprocessingml/2006/main">
        <w:t xml:space="preserve">متی 27:40 و گفت: ای که معبد را ویران می‌کنی و آن را در سه روز می‌سازی، خودت را نجات ده. اگر پسر خدا هستی از صلیب پایین بیا.</w:t>
      </w:r>
    </w:p>
    <w:p w14:paraId="012B3171" w14:textId="77777777" w:rsidR="00F90BDC" w:rsidRDefault="00F90BDC"/>
    <w:p w14:paraId="71147C7D" w14:textId="77777777" w:rsidR="00F90BDC" w:rsidRDefault="00F90BDC">
      <w:r xmlns:w="http://schemas.openxmlformats.org/wordprocessingml/2006/main">
        <w:t xml:space="preserve">جمعیت عیسی را مسخره کردند و به او گفتند که اگر پسر خداست خود را نجات دهد.</w:t>
      </w:r>
    </w:p>
    <w:p w14:paraId="39F8A958" w14:textId="77777777" w:rsidR="00F90BDC" w:rsidRDefault="00F90BDC"/>
    <w:p w14:paraId="13856392" w14:textId="77777777" w:rsidR="00F90BDC" w:rsidRDefault="00F90BDC">
      <w:r xmlns:w="http://schemas.openxmlformats.org/wordprocessingml/2006/main">
        <w:t xml:space="preserve">1: چگونه عیسی قدرت ایمان را به ما نشان می دهد، حتی در مواجهه با ناملایمات و تردیدها.</w:t>
      </w:r>
    </w:p>
    <w:p w14:paraId="7F49A044" w14:textId="77777777" w:rsidR="00F90BDC" w:rsidRDefault="00F90BDC"/>
    <w:p w14:paraId="469654CD" w14:textId="77777777" w:rsidR="00F90BDC" w:rsidRDefault="00F90BDC">
      <w:r xmlns:w="http://schemas.openxmlformats.org/wordprocessingml/2006/main">
        <w:t xml:space="preserve">2: درک اهمیت اعتماد به خدا، حتی زمانی که به نظر می رسد تمام دنیا علیه ما هستند.</w:t>
      </w:r>
    </w:p>
    <w:p w14:paraId="10401F4E" w14:textId="77777777" w:rsidR="00F90BDC" w:rsidRDefault="00F90BDC"/>
    <w:p w14:paraId="06FDBD38" w14:textId="77777777" w:rsidR="00F90BDC" w:rsidRDefault="00F90BDC">
      <w:r xmlns:w="http://schemas.openxmlformats.org/wordprocessingml/2006/main">
        <w:t xml:space="preserve">1: عبرانیان 11: 1 - "اکنون ایمان تضمین چیزهایی است که به آنها امید می رود، اطمینان از چیزهایی که دیده نمی شوند."</w:t>
      </w:r>
    </w:p>
    <w:p w14:paraId="4F50C491" w14:textId="77777777" w:rsidR="00F90BDC" w:rsidRDefault="00F90BDC"/>
    <w:p w14:paraId="6891C37E" w14:textId="77777777" w:rsidR="00F90BDC" w:rsidRDefault="00F90BDC">
      <w:r xmlns:w="http://schemas.openxmlformats.org/wordprocessingml/2006/main">
        <w:t xml:space="preserve">2: متی 16:24-26 - "سپس عیسی به شاگردان خود گفت: "اگر کسی می خواهد به دنبال من بیاید، خود را انکار کند و صلیب خود را بردارد و به دنبال من بیاید. زیرا هر که جان خود را نجات دهد آن را از دست خواهد داد، اما هر که زیان دهد. جان او به خاطر من آن را خواهد یافت. زیرا اگر انسان تمام دنیا را به دست آورد و جان خود را از دست بدهد چه سودی دارد یا در ازای جان خود چه چیزی بدهد؟»</w:t>
      </w:r>
    </w:p>
    <w:p w14:paraId="3B05AA4A" w14:textId="77777777" w:rsidR="00F90BDC" w:rsidRDefault="00F90BDC"/>
    <w:p w14:paraId="6362B9D7" w14:textId="77777777" w:rsidR="00F90BDC" w:rsidRDefault="00F90BDC">
      <w:r xmlns:w="http://schemas.openxmlformats.org/wordprocessingml/2006/main">
        <w:t xml:space="preserve">متی 27:41 همچنین سران کاهنان با علما و مشایخ او را مسخره کردند و گفتند:</w:t>
      </w:r>
    </w:p>
    <w:p w14:paraId="5D804897" w14:textId="77777777" w:rsidR="00F90BDC" w:rsidRDefault="00F90BDC"/>
    <w:p w14:paraId="1D6DC0BE" w14:textId="77777777" w:rsidR="00F90BDC" w:rsidRDefault="00F90BDC">
      <w:r xmlns:w="http://schemas.openxmlformats.org/wordprocessingml/2006/main">
        <w:t xml:space="preserve">رؤسای کاهنان، کاتبان و بزرگان عیسی را مسخره کردند.</w:t>
      </w:r>
    </w:p>
    <w:p w14:paraId="1688047B" w14:textId="77777777" w:rsidR="00F90BDC" w:rsidRDefault="00F90BDC"/>
    <w:p w14:paraId="7B2092C9" w14:textId="77777777" w:rsidR="00F90BDC" w:rsidRDefault="00F90BDC">
      <w:r xmlns:w="http://schemas.openxmlformats.org/wordprocessingml/2006/main">
        <w:t xml:space="preserve">1: خطر تمسخر</w:t>
      </w:r>
    </w:p>
    <w:p w14:paraId="2BAC1A63" w14:textId="77777777" w:rsidR="00F90BDC" w:rsidRDefault="00F90BDC"/>
    <w:p w14:paraId="047D1B10" w14:textId="77777777" w:rsidR="00F90BDC" w:rsidRDefault="00F90BDC">
      <w:r xmlns:w="http://schemas.openxmlformats.org/wordprocessingml/2006/main">
        <w:t xml:space="preserve">2: قدرت فروتنی</w:t>
      </w:r>
    </w:p>
    <w:p w14:paraId="4E83F926" w14:textId="77777777" w:rsidR="00F90BDC" w:rsidRDefault="00F90BDC"/>
    <w:p w14:paraId="37F9F375" w14:textId="77777777" w:rsidR="00F90BDC" w:rsidRDefault="00F90BDC">
      <w:r xmlns:w="http://schemas.openxmlformats.org/wordprocessingml/2006/main">
        <w:t xml:space="preserve">1: یعقوب 4:10، "خود را در برابر خداوند فروتن کنید و او شما را سرافراز خواهد کرد."</w:t>
      </w:r>
    </w:p>
    <w:p w14:paraId="0AFDA261" w14:textId="77777777" w:rsidR="00F90BDC" w:rsidRDefault="00F90BDC"/>
    <w:p w14:paraId="3F4B12AB" w14:textId="77777777" w:rsidR="00F90BDC" w:rsidRDefault="00F90BDC">
      <w:r xmlns:w="http://schemas.openxmlformats.org/wordprocessingml/2006/main">
        <w:t xml:space="preserve">2: افسسیان 4: 29، "نباید سخنان فاسد از دهان شما بیرون بیاید، بلکه فقط چیزهایی که برای ساختن خوب است، به اقتضای موقعیت، تا شنوندگان را فیض کند."</w:t>
      </w:r>
    </w:p>
    <w:p w14:paraId="3E180323" w14:textId="77777777" w:rsidR="00F90BDC" w:rsidRDefault="00F90BDC"/>
    <w:p w14:paraId="3A3D2776" w14:textId="77777777" w:rsidR="00F90BDC" w:rsidRDefault="00F90BDC">
      <w:r xmlns:w="http://schemas.openxmlformats.org/wordprocessingml/2006/main">
        <w:t xml:space="preserve">متی 27:42 دیگران را نجات داد. خودش را نمی تواند نجات دهد. اگر او پادشاه اسرائیل است، بگذارید اکنون از صلیب پایین بیاید و ما به او ایمان خواهیم آورد.</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مردم عیسی را به دلیل ادعای پادشاه اسرائیل مسخره کردند و از او خواستند که اگر می‌خواهد به او ایمان بیاورند از صلیب پایین بیاید.</w:t>
      </w:r>
    </w:p>
    <w:p w14:paraId="3C5E437A" w14:textId="77777777" w:rsidR="00F90BDC" w:rsidRDefault="00F90BDC"/>
    <w:p w14:paraId="074F67C8" w14:textId="77777777" w:rsidR="00F90BDC" w:rsidRDefault="00F90BDC">
      <w:r xmlns:w="http://schemas.openxmlformats.org/wordprocessingml/2006/main">
        <w:t xml:space="preserve">1. فروتنی عیسی: چگونه عیسی خود را در مرگ بر صلیب برای نجات ما فروتن کرد.</w:t>
      </w:r>
    </w:p>
    <w:p w14:paraId="0C4D0993" w14:textId="77777777" w:rsidR="00F90BDC" w:rsidRDefault="00F90BDC"/>
    <w:p w14:paraId="0274FC6F" w14:textId="77777777" w:rsidR="00F90BDC" w:rsidRDefault="00F90BDC">
      <w:r xmlns:w="http://schemas.openxmlformats.org/wordprocessingml/2006/main">
        <w:t xml:space="preserve">2. قدرت ایمان: چگونه ایمان به عیسی می تواند ما را با وجود تردیدها و ترس ها نجات دهد.</w:t>
      </w:r>
    </w:p>
    <w:p w14:paraId="5D04F25C" w14:textId="77777777" w:rsidR="00F90BDC" w:rsidRDefault="00F90BDC"/>
    <w:p w14:paraId="21D28A91" w14:textId="77777777" w:rsidR="00F90BDC" w:rsidRDefault="00F90BDC">
      <w:r xmlns:w="http://schemas.openxmlformats.org/wordprocessingml/2006/main">
        <w:t xml:space="preserve">1. فیلیپیان 2: 7-8 - "اما خود را بی اعتبار ساخت و به صورت غلام در آمد و شبیه انسان شد. تا حد مرگ، حتی مرگ صلیب، مطیع شدند.»</w:t>
      </w:r>
    </w:p>
    <w:p w14:paraId="251AB0AC" w14:textId="77777777" w:rsidR="00F90BDC" w:rsidRDefault="00F90BDC"/>
    <w:p w14:paraId="0BF881B7" w14:textId="77777777" w:rsidR="00F90BDC" w:rsidRDefault="00F90BDC">
      <w:r xmlns:w="http://schemas.openxmlformats.org/wordprocessingml/2006/main">
        <w:t xml:space="preserve">2. عبرانیان 11: 1 - "اینک ایمان مایه چیزهایی است که به آنها امید می رود، و شاهد چیزهایی است که دیده نمی شوند."</w:t>
      </w:r>
    </w:p>
    <w:p w14:paraId="57950B0B" w14:textId="77777777" w:rsidR="00F90BDC" w:rsidRDefault="00F90BDC"/>
    <w:p w14:paraId="0BD57C5E" w14:textId="77777777" w:rsidR="00F90BDC" w:rsidRDefault="00F90BDC">
      <w:r xmlns:w="http://schemas.openxmlformats.org/wordprocessingml/2006/main">
        <w:t xml:space="preserve">متی 27:43 او بر خدا توکل کرد. اگر او را بخواهد، اکنون او را رهایی دهد، زیرا گفت: من پسر خدا هستم.</w:t>
      </w:r>
    </w:p>
    <w:p w14:paraId="1810CDAF" w14:textId="77777777" w:rsidR="00F90BDC" w:rsidRDefault="00F90BDC"/>
    <w:p w14:paraId="57AF7A81" w14:textId="77777777" w:rsidR="00F90BDC" w:rsidRDefault="00F90BDC">
      <w:r xmlns:w="http://schemas.openxmlformats.org/wordprocessingml/2006/main">
        <w:t xml:space="preserve">رؤسای کاهنان و معلمان شریعت عیسی را مسخره می‌کنند و از خدا می‌خواهند که اگر واقعاً پسر خداست، او را نجات دهد.</w:t>
      </w:r>
    </w:p>
    <w:p w14:paraId="01FB8F18" w14:textId="77777777" w:rsidR="00F90BDC" w:rsidRDefault="00F90BDC"/>
    <w:p w14:paraId="2AAD323C" w14:textId="77777777" w:rsidR="00F90BDC" w:rsidRDefault="00F90BDC">
      <w:r xmlns:w="http://schemas.openxmlformats.org/wordprocessingml/2006/main">
        <w:t xml:space="preserve">1. طرح خدا برای نجات: چگونه رنج عیسی برای ما امید می آورد</w:t>
      </w:r>
    </w:p>
    <w:p w14:paraId="516CE936" w14:textId="77777777" w:rsidR="00F90BDC" w:rsidRDefault="00F90BDC"/>
    <w:p w14:paraId="5A3B9D0C" w14:textId="77777777" w:rsidR="00F90BDC" w:rsidRDefault="00F90BDC">
      <w:r xmlns:w="http://schemas.openxmlformats.org/wordprocessingml/2006/main">
        <w:t xml:space="preserve">2. قدرت اعتماد: یادگیری پیروی از خدا علیرغم شرایطمان</w:t>
      </w:r>
    </w:p>
    <w:p w14:paraId="3C04CCCC" w14:textId="77777777" w:rsidR="00F90BDC" w:rsidRDefault="00F90BDC"/>
    <w:p w14:paraId="1F31761E" w14:textId="77777777" w:rsidR="00F90BDC" w:rsidRDefault="00F90BDC">
      <w:r xmlns:w="http://schemas.openxmlformats.org/wordprocessingml/2006/main">
        <w:t xml:space="preserve">1. اشعیا 53: 4-5 - "به یقین او غمهای ما را متحمل شده و غمهای ما را به دوش کشیده است، با این حال ما او را مورد ضرب و شتم، ضرب و شتم خدا و مصیبت می دانستیم. اما او به دلیل گناهان ما سوراخ شد، او به دلیل گناهان ما درهم شکسته شد. او عذابی بود که ما را به آرامش رساند و با جراحات او شفا یافتیم.»</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12: 2 - «به عیسی بنیانگذار و کامل‌کننده ایمان خود می‌نگریم که برای شادی پیش روی او صلیب را تحمل کرد و شرم را تحقیر کرد و در سمت راست تخت خدا نشسته است. "</w:t>
      </w:r>
    </w:p>
    <w:p w14:paraId="04B12B17" w14:textId="77777777" w:rsidR="00F90BDC" w:rsidRDefault="00F90BDC"/>
    <w:p w14:paraId="1BCED744" w14:textId="77777777" w:rsidR="00F90BDC" w:rsidRDefault="00F90BDC">
      <w:r xmlns:w="http://schemas.openxmlformats.org/wordprocessingml/2006/main">
        <w:t xml:space="preserve">متی 27:44 دزدان نیز که با او مصلوب شدند، همان را در دندانهای او انداختند.</w:t>
      </w:r>
    </w:p>
    <w:p w14:paraId="6925113C" w14:textId="77777777" w:rsidR="00F90BDC" w:rsidRDefault="00F90BDC"/>
    <w:p w14:paraId="4E131A37" w14:textId="77777777" w:rsidR="00F90BDC" w:rsidRDefault="00F90BDC">
      <w:r xmlns:w="http://schemas.openxmlformats.org/wordprocessingml/2006/main">
        <w:t xml:space="preserve">دزدانی که با عیسی مصلوب شده بودند او را مسخره کردند.</w:t>
      </w:r>
    </w:p>
    <w:p w14:paraId="4DE18DA4" w14:textId="77777777" w:rsidR="00F90BDC" w:rsidRDefault="00F90BDC"/>
    <w:p w14:paraId="6103A85D" w14:textId="77777777" w:rsidR="00F90BDC" w:rsidRDefault="00F90BDC">
      <w:r xmlns:w="http://schemas.openxmlformats.org/wordprocessingml/2006/main">
        <w:t xml:space="preserve">1: عیسی تمسخر را تحمل کرد و حتی در تاریک ترین ساعت خود در ایمان خود قوی ماند.</w:t>
      </w:r>
    </w:p>
    <w:p w14:paraId="645EE52E" w14:textId="77777777" w:rsidR="00F90BDC" w:rsidRDefault="00F90BDC"/>
    <w:p w14:paraId="278AF70B" w14:textId="77777777" w:rsidR="00F90BDC" w:rsidRDefault="00F90BDC">
      <w:r xmlns:w="http://schemas.openxmlformats.org/wordprocessingml/2006/main">
        <w:t xml:space="preserve">2: ما می توانیم از عیسی بیاموزیم که در هر شرایطی وفادار بمانیم، حتی زمانی که مورد تمسخر قرار می گیریم.</w:t>
      </w:r>
    </w:p>
    <w:p w14:paraId="193438F7" w14:textId="77777777" w:rsidR="00F90BDC" w:rsidRDefault="00F90BDC"/>
    <w:p w14:paraId="037A18A7" w14:textId="77777777" w:rsidR="00F90BDC" w:rsidRDefault="00F90BDC">
      <w:r xmlns:w="http://schemas.openxmlformats.org/wordprocessingml/2006/main">
        <w:t xml:space="preserve">1: 1 پطرس 2: 21-23 "زیرا به همین دلیل نیز خوانده شدید، زیرا مسیح نیز برای ما رنج کشید و برای ما سرمشقی گذاشت که از مراحل او پیروی کنید. هنگامی که او را دشنام دادند، دیگر دشنام داده نشد. هنگامی که او رنج می برد، او تهدید نمی کرد. اما خود را به کسی که عادلانه قضاوت می کند متعهد است.»</w:t>
      </w:r>
    </w:p>
    <w:p w14:paraId="7E1065A1" w14:textId="77777777" w:rsidR="00F90BDC" w:rsidRDefault="00F90BDC"/>
    <w:p w14:paraId="5617BCB6" w14:textId="77777777" w:rsidR="00F90BDC" w:rsidRDefault="00F90BDC">
      <w:r xmlns:w="http://schemas.openxmlformats.org/wordprocessingml/2006/main">
        <w:t xml:space="preserve">2: عبرانیان 12: 2-3 «نگاه به عیسی، خالق و تکمیل کننده ایمان ما. او که برای شادی پیش روی او بود، صلیب را تحمل کرد و شرم را تحقیر کرد و در سمت راست تخت خدا نشست. زیرا او را در نظر بگیرید که چنین تضاد گناهکاران را با خود تحمل کرد، مبادا خسته و بیهوش شوید.»</w:t>
      </w:r>
    </w:p>
    <w:p w14:paraId="67AF6942" w14:textId="77777777" w:rsidR="00F90BDC" w:rsidRDefault="00F90BDC"/>
    <w:p w14:paraId="4F65EC55" w14:textId="77777777" w:rsidR="00F90BDC" w:rsidRDefault="00F90BDC">
      <w:r xmlns:w="http://schemas.openxmlformats.org/wordprocessingml/2006/main">
        <w:t xml:space="preserve">متی 27:45 و از ساعت ششم تا ساعت نهم تاریکی سراسر زمین را فرا گرفت.</w:t>
      </w:r>
    </w:p>
    <w:p w14:paraId="14284D2D" w14:textId="77777777" w:rsidR="00F90BDC" w:rsidRDefault="00F90BDC"/>
    <w:p w14:paraId="69257815" w14:textId="77777777" w:rsidR="00F90BDC" w:rsidRDefault="00F90BDC">
      <w:r xmlns:w="http://schemas.openxmlformats.org/wordprocessingml/2006/main">
        <w:t xml:space="preserve">ظهر روز سه ساعت تاریکی سراسر زمین را فرا گرفت.</w:t>
      </w:r>
    </w:p>
    <w:p w14:paraId="5D7CBB6F" w14:textId="77777777" w:rsidR="00F90BDC" w:rsidRDefault="00F90BDC"/>
    <w:p w14:paraId="152F6A31" w14:textId="77777777" w:rsidR="00F90BDC" w:rsidRDefault="00F90BDC">
      <w:r xmlns:w="http://schemas.openxmlformats.org/wordprocessingml/2006/main">
        <w:t xml:space="preserve">1: قربانی عیسی راهی برای آشتی ما با خدا فراهم کرد.</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هنگامی که عیسی بر روی صلیب درگذشت، زمان تاریک و تاریکی برای جهان بود.</w:t>
      </w:r>
    </w:p>
    <w:p w14:paraId="6C9110C8" w14:textId="77777777" w:rsidR="00F90BDC" w:rsidRDefault="00F90BDC"/>
    <w:p w14:paraId="143DC231" w14:textId="77777777" w:rsidR="00F90BDC" w:rsidRDefault="00F90BDC">
      <w:r xmlns:w="http://schemas.openxmlformats.org/wordprocessingml/2006/main">
        <w:t xml:space="preserve">1: اشعیا 53: 5 - "اما او به خاطر گناهان ما سوراخ شد. او به خاطر گناهان ما درهم شکسته شد. بر او عذابی بود که ما را به آرامش رساند و با جراحات او شفا یافتیم.»</w:t>
      </w:r>
    </w:p>
    <w:p w14:paraId="204F9D41" w14:textId="77777777" w:rsidR="00F90BDC" w:rsidRDefault="00F90BDC"/>
    <w:p w14:paraId="29509D15" w14:textId="77777777" w:rsidR="00F90BDC" w:rsidRDefault="00F90BDC">
      <w:r xmlns:w="http://schemas.openxmlformats.org/wordprocessingml/2006/main">
        <w:t xml:space="preserve">2: لوقا 23:44-46 - «اکنون حدود ساعت ششم بود و تاریکی تمام زمین را تا ساعت نهم فرا گرفت، زیرا خورشید دیگر نمی تابد. و پرده معبد به دو نیم شد. عیسی با صدای بلند فریاد زد: "ای پدر، روح خود را به دست تو می سپارم." وقتی این را گفت، نفسش را سپری کرد.»</w:t>
      </w:r>
    </w:p>
    <w:p w14:paraId="14A6F9A3" w14:textId="77777777" w:rsidR="00F90BDC" w:rsidRDefault="00F90BDC"/>
    <w:p w14:paraId="64C38EDF" w14:textId="77777777" w:rsidR="00F90BDC" w:rsidRDefault="00F90BDC">
      <w:r xmlns:w="http://schemas.openxmlformats.org/wordprocessingml/2006/main">
        <w:t xml:space="preserve">متی 27:46 و حدود ساعت نهم عیسی با صدای بلند فریاد زد و گفت: الی، الی، لاما ساباکتانی؟ یعنی خدای من، خدای من، چرا مرا رها کردی؟</w:t>
      </w:r>
    </w:p>
    <w:p w14:paraId="3D4CE4BE" w14:textId="77777777" w:rsidR="00F90BDC" w:rsidRDefault="00F90BDC"/>
    <w:p w14:paraId="49F01DCC" w14:textId="77777777" w:rsidR="00F90BDC" w:rsidRDefault="00F90BDC">
      <w:r xmlns:w="http://schemas.openxmlformats.org/wordprocessingml/2006/main">
        <w:t xml:space="preserve">عیسی، در ساعت نهم رنج خود بر روی صلیب، با اندوه به خدا فریاد زد و پرسید که چرا او را رها کرده اند.</w:t>
      </w:r>
    </w:p>
    <w:p w14:paraId="1BB3ED9C" w14:textId="77777777" w:rsidR="00F90BDC" w:rsidRDefault="00F90BDC"/>
    <w:p w14:paraId="60AF2C9F" w14:textId="77777777" w:rsidR="00F90BDC" w:rsidRDefault="00F90BDC">
      <w:r xmlns:w="http://schemas.openxmlformats.org/wordprocessingml/2006/main">
        <w:t xml:space="preserve">1. عذاب عیسی: درک قربانی نجات دهنده ما</w:t>
      </w:r>
    </w:p>
    <w:p w14:paraId="3B4FBD62" w14:textId="77777777" w:rsidR="00F90BDC" w:rsidRDefault="00F90BDC"/>
    <w:p w14:paraId="7D212879" w14:textId="77777777" w:rsidR="00F90BDC" w:rsidRDefault="00F90BDC">
      <w:r xmlns:w="http://schemas.openxmlformats.org/wordprocessingml/2006/main">
        <w:t xml:space="preserve">2. عمل نهایی عشق: کاوش در مورد رها شدن عیسی</w:t>
      </w:r>
    </w:p>
    <w:p w14:paraId="7C1A9BEB" w14:textId="77777777" w:rsidR="00F90BDC" w:rsidRDefault="00F90BDC"/>
    <w:p w14:paraId="23DC9137" w14:textId="77777777" w:rsidR="00F90BDC" w:rsidRDefault="00F90BDC">
      <w:r xmlns:w="http://schemas.openxmlformats.org/wordprocessingml/2006/main">
        <w:t xml:space="preserve">1. مزمور 22: 1-2 - "خدای من، خدای من، چرا مرا ترک کردی؟ چرا اینقدر از نجات من دوری، از فریاد غم و اندوه من دوری؟ خدای من، من هر روز فریاد می زنم، اما تو. شب جواب نده، اما آرامشی نمی یابم.»</w:t>
      </w:r>
    </w:p>
    <w:p w14:paraId="5FBBB4C9" w14:textId="77777777" w:rsidR="00F90BDC" w:rsidRDefault="00F90BDC"/>
    <w:p w14:paraId="3F1359A3" w14:textId="77777777" w:rsidR="00F90BDC" w:rsidRDefault="00F90BDC">
      <w:r xmlns:w="http://schemas.openxmlformats.org/wordprocessingml/2006/main">
        <w:t xml:space="preserve">2. اشعیا 53: 3-4 - "او از سوی مردم تحقیر و طرد شد، مردی رنجور و آشنا به درد. او مانند کسی که مردم چهره های خود را از او پنهان می کنند، تحقیر شده بود و ما او را کم ارزش می دانستیم. درد ما را تحمل کرد و رنج ما را متحمل شد."</w:t>
      </w:r>
    </w:p>
    <w:p w14:paraId="64629B27" w14:textId="77777777" w:rsidR="00F90BDC" w:rsidRDefault="00F90BDC"/>
    <w:p w14:paraId="35E71850" w14:textId="77777777" w:rsidR="00F90BDC" w:rsidRDefault="00F90BDC">
      <w:r xmlns:w="http://schemas.openxmlformats.org/wordprocessingml/2006/main">
        <w:t xml:space="preserve">متی 27:47 برخی از کسانی که آنجا ایستاده بودند، چون شنیدند، گفتند: «این مرد </w:t>
      </w:r>
      <w:r xmlns:w="http://schemas.openxmlformats.org/wordprocessingml/2006/main">
        <w:lastRenderedPageBreak xmlns:w="http://schemas.openxmlformats.org/wordprocessingml/2006/main"/>
      </w:r>
      <w:r xmlns:w="http://schemas.openxmlformats.org/wordprocessingml/2006/main">
        <w:t xml:space="preserve">الیاس را می‌خواند.</w:t>
      </w:r>
    </w:p>
    <w:p w14:paraId="7D9C732D" w14:textId="77777777" w:rsidR="00F90BDC" w:rsidRDefault="00F90BDC"/>
    <w:p w14:paraId="75FB7570" w14:textId="77777777" w:rsidR="00F90BDC" w:rsidRDefault="00F90BDC">
      <w:r xmlns:w="http://schemas.openxmlformats.org/wordprocessingml/2006/main">
        <w:t xml:space="preserve">این قسمت بیان می کند که چگونه برخی از تماشاگران در مصلوب شدن عیسی پاسخ دادند و گفتند که عیسی الیاس را می خواند.</w:t>
      </w:r>
    </w:p>
    <w:p w14:paraId="4AD53FB3" w14:textId="77777777" w:rsidR="00F90BDC" w:rsidRDefault="00F90BDC"/>
    <w:p w14:paraId="71F99329" w14:textId="77777777" w:rsidR="00F90BDC" w:rsidRDefault="00F90BDC">
      <w:r xmlns:w="http://schemas.openxmlformats.org/wordprocessingml/2006/main">
        <w:t xml:space="preserve">1. مصلوب شدن عیسی: فرصتی برای رستگاری</w:t>
      </w:r>
    </w:p>
    <w:p w14:paraId="0E8F83A2" w14:textId="77777777" w:rsidR="00F90BDC" w:rsidRDefault="00F90BDC"/>
    <w:p w14:paraId="32B99B85" w14:textId="77777777" w:rsidR="00F90BDC" w:rsidRDefault="00F90BDC">
      <w:r xmlns:w="http://schemas.openxmlformats.org/wordprocessingml/2006/main">
        <w:t xml:space="preserve">2. هدف خدا در مرگ عیسی</w:t>
      </w:r>
    </w:p>
    <w:p w14:paraId="1590039A" w14:textId="77777777" w:rsidR="00F90BDC" w:rsidRDefault="00F90BDC"/>
    <w:p w14:paraId="50E6ECF5" w14:textId="77777777" w:rsidR="00F90BDC" w:rsidRDefault="00F90BDC">
      <w:r xmlns:w="http://schemas.openxmlformats.org/wordprocessingml/2006/main">
        <w:t xml:space="preserve">1. مزمور 22: 1-21 - پیشگویی مسیحایی درباره مرگ عیسی بر صلیب</w:t>
      </w:r>
    </w:p>
    <w:p w14:paraId="461D4DD1" w14:textId="77777777" w:rsidR="00F90BDC" w:rsidRDefault="00F90BDC"/>
    <w:p w14:paraId="6D3F2A75" w14:textId="77777777" w:rsidR="00F90BDC" w:rsidRDefault="00F90BDC">
      <w:r xmlns:w="http://schemas.openxmlformats.org/wordprocessingml/2006/main">
        <w:t xml:space="preserve">2. اشعیا 53:4-6 - نبوت مرگ عیسی و نجاتی که او خواهد آورد.</w:t>
      </w:r>
    </w:p>
    <w:p w14:paraId="2B4CBB0C" w14:textId="77777777" w:rsidR="00F90BDC" w:rsidRDefault="00F90BDC"/>
    <w:p w14:paraId="39B08E9B" w14:textId="77777777" w:rsidR="00F90BDC" w:rsidRDefault="00F90BDC">
      <w:r xmlns:w="http://schemas.openxmlformats.org/wordprocessingml/2006/main">
        <w:t xml:space="preserve">متی 27:48 و بی درنگ یکی از آنها دوید و اسفنجی گرفت و از سرکه پر کرد و بر نی گذاشت و به او داد تا بنوشد.</w:t>
      </w:r>
    </w:p>
    <w:p w14:paraId="455BA294" w14:textId="77777777" w:rsidR="00F90BDC" w:rsidRDefault="00F90BDC"/>
    <w:p w14:paraId="6778F289" w14:textId="77777777" w:rsidR="00F90BDC" w:rsidRDefault="00F90BDC">
      <w:r xmlns:w="http://schemas.openxmlformats.org/wordprocessingml/2006/main">
        <w:t xml:space="preserve">در حالی که عیسی بر روی صلیب بود، سرکه را بر روی نی دادند تا بنوشد.</w:t>
      </w:r>
    </w:p>
    <w:p w14:paraId="25FD6BC1" w14:textId="77777777" w:rsidR="00F90BDC" w:rsidRDefault="00F90BDC"/>
    <w:p w14:paraId="061B99DE" w14:textId="77777777" w:rsidR="00F90BDC" w:rsidRDefault="00F90BDC">
      <w:r xmlns:w="http://schemas.openxmlformats.org/wordprocessingml/2006/main">
        <w:t xml:space="preserve">1. قدرت عشق قربانی</w:t>
      </w:r>
    </w:p>
    <w:p w14:paraId="6BEA8973" w14:textId="77777777" w:rsidR="00F90BDC" w:rsidRDefault="00F90BDC"/>
    <w:p w14:paraId="1FA7FCA3" w14:textId="77777777" w:rsidR="00F90BDC" w:rsidRDefault="00F90BDC">
      <w:r xmlns:w="http://schemas.openxmlformats.org/wordprocessingml/2006/main">
        <w:t xml:space="preserve">2. اثبات ایمان خود از طریق اعمال</w:t>
      </w:r>
    </w:p>
    <w:p w14:paraId="0A93B66F" w14:textId="77777777" w:rsidR="00F90BDC" w:rsidRDefault="00F90BDC"/>
    <w:p w14:paraId="5FCA8329" w14:textId="77777777" w:rsidR="00F90BDC" w:rsidRDefault="00F90BDC">
      <w:r xmlns:w="http://schemas.openxmlformats.org/wordprocessingml/2006/main">
        <w:t xml:space="preserve">1. یوحنا 15:13 - هیچکس محبتی بزرگتر از این ندارد که انسان جان خود را برای دوستان خود فدا کند.</w:t>
      </w:r>
    </w:p>
    <w:p w14:paraId="771696A1" w14:textId="77777777" w:rsidR="00F90BDC" w:rsidRDefault="00F90BDC"/>
    <w:p w14:paraId="389D9D6B" w14:textId="77777777" w:rsidR="00F90BDC" w:rsidRDefault="00F90BDC">
      <w:r xmlns:w="http://schemas.openxmlformats.org/wordprocessingml/2006/main">
        <w:t xml:space="preserve">2. فیلیپیان 2: 7-8 - اما خود را بی اعتبار ساخت و به صورت غلام در آمد و شبیه انسان شد. اطاعت تا مرگ، حتی مرگ صلیب.</w:t>
      </w:r>
    </w:p>
    <w:p w14:paraId="11ACE053" w14:textId="77777777" w:rsidR="00F90BDC" w:rsidRDefault="00F90BDC"/>
    <w:p w14:paraId="30268A73" w14:textId="77777777" w:rsidR="00F90BDC" w:rsidRDefault="00F90BDC">
      <w:r xmlns:w="http://schemas.openxmlformats.org/wordprocessingml/2006/main">
        <w:t xml:space="preserve">متی 27:49 بقیه گفتند: بگذار ببینیم آیا الیاس برای نجات او خواهد آمد.</w:t>
      </w:r>
    </w:p>
    <w:p w14:paraId="519A1D64" w14:textId="77777777" w:rsidR="00F90BDC" w:rsidRDefault="00F90BDC"/>
    <w:p w14:paraId="20666756" w14:textId="77777777" w:rsidR="00F90BDC" w:rsidRDefault="00F90BDC">
      <w:r xmlns:w="http://schemas.openxmlformats.org/wordprocessingml/2006/main">
        <w:t xml:space="preserve">جمعیت هنگام مصلوب شدن عیسی سؤال می کردند که آیا الیاس برای نجات عیسی می آید یا خیر.</w:t>
      </w:r>
    </w:p>
    <w:p w14:paraId="13971833" w14:textId="77777777" w:rsidR="00F90BDC" w:rsidRDefault="00F90BDC"/>
    <w:p w14:paraId="26881AB8" w14:textId="77777777" w:rsidR="00F90BDC" w:rsidRDefault="00F90BDC">
      <w:r xmlns:w="http://schemas.openxmlformats.org/wordprocessingml/2006/main">
        <w:t xml:space="preserve">1: ما نباید نقشه خدا را زیر سوال ببریم، بلکه باید به اراده او اعتماد کنیم.</w:t>
      </w:r>
    </w:p>
    <w:p w14:paraId="4E75D58A" w14:textId="77777777" w:rsidR="00F90BDC" w:rsidRDefault="00F90BDC"/>
    <w:p w14:paraId="198E0107" w14:textId="77777777" w:rsidR="00F90BDC" w:rsidRDefault="00F90BDC">
      <w:r xmlns:w="http://schemas.openxmlformats.org/wordprocessingml/2006/main">
        <w:t xml:space="preserve">2: ما باید به الگوی عیسی بنگریم و به قربانی او اعتماد کنیم.</w:t>
      </w:r>
    </w:p>
    <w:p w14:paraId="77CA209D" w14:textId="77777777" w:rsidR="00F90BDC" w:rsidRDefault="00F90BDC"/>
    <w:p w14:paraId="20521448" w14:textId="77777777" w:rsidR="00F90BDC" w:rsidRDefault="00F90BDC">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14:paraId="07E0E1B4" w14:textId="77777777" w:rsidR="00F90BDC" w:rsidRDefault="00F90BDC"/>
    <w:p w14:paraId="593F7E2C" w14:textId="77777777" w:rsidR="00F90BDC" w:rsidRDefault="00F90BDC">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14:paraId="73D83845" w14:textId="77777777" w:rsidR="00F90BDC" w:rsidRDefault="00F90BDC"/>
    <w:p w14:paraId="48F3AA8C" w14:textId="77777777" w:rsidR="00F90BDC" w:rsidRDefault="00F90BDC">
      <w:r xmlns:w="http://schemas.openxmlformats.org/wordprocessingml/2006/main">
        <w:t xml:space="preserve">متی 27:50 عیسی هنگامی که دوباره با صدای بلند گریه کرد، روح را تسلیم کرد.</w:t>
      </w:r>
    </w:p>
    <w:p w14:paraId="46E2A3E3" w14:textId="77777777" w:rsidR="00F90BDC" w:rsidRDefault="00F90BDC"/>
    <w:p w14:paraId="7FB60BEF" w14:textId="77777777" w:rsidR="00F90BDC" w:rsidRDefault="00F90BDC">
      <w:r xmlns:w="http://schemas.openxmlformats.org/wordprocessingml/2006/main">
        <w:t xml:space="preserve">عیسی پس از اعلام مرگ خود با صدای بلند درگذشت.</w:t>
      </w:r>
    </w:p>
    <w:p w14:paraId="05F4D32D" w14:textId="77777777" w:rsidR="00F90BDC" w:rsidRDefault="00F90BDC"/>
    <w:p w14:paraId="1C5628DC" w14:textId="77777777" w:rsidR="00F90BDC" w:rsidRDefault="00F90BDC">
      <w:r xmlns:w="http://schemas.openxmlformats.org/wordprocessingml/2006/main">
        <w:t xml:space="preserve">1. قربانی عیسی: عمل نهایی عشق و اطاعت</w:t>
      </w:r>
    </w:p>
    <w:p w14:paraId="306A4CA6" w14:textId="77777777" w:rsidR="00F90BDC" w:rsidRDefault="00F90BDC"/>
    <w:p w14:paraId="790B5624" w14:textId="77777777" w:rsidR="00F90BDC" w:rsidRDefault="00F90BDC">
      <w:r xmlns:w="http://schemas.openxmlformats.org/wordprocessingml/2006/main">
        <w:t xml:space="preserve">2. آخرین سخنان عیسی: گواهی قدرتمند ایمان</w:t>
      </w:r>
    </w:p>
    <w:p w14:paraId="42F49B1D" w14:textId="77777777" w:rsidR="00F90BDC" w:rsidRDefault="00F90BDC"/>
    <w:p w14:paraId="3CEF8113" w14:textId="77777777" w:rsidR="00F90BDC" w:rsidRDefault="00F90BDC">
      <w:r xmlns:w="http://schemas.openxmlformats.org/wordprocessingml/2006/main">
        <w:t xml:space="preserve">1. رومیان 5: 8: اما خدا محبت خود را به ما از این جهت نشان می دهد که در حالی که ما هنوز گناهکار بودیم، مسیح برای ما مرد.</w:t>
      </w:r>
    </w:p>
    <w:p w14:paraId="4B379210" w14:textId="77777777" w:rsidR="00F90BDC" w:rsidRDefault="00F90BDC"/>
    <w:p w14:paraId="2DEB59B0" w14:textId="77777777" w:rsidR="00F90BDC" w:rsidRDefault="00F90BDC">
      <w:r xmlns:w="http://schemas.openxmlformats.org/wordprocessingml/2006/main">
        <w:t xml:space="preserve">2. فیلیپیان 2: 8: و چون در قالب انسان یافت شد، با اطاعت تا </w:t>
      </w:r>
      <w:r xmlns:w="http://schemas.openxmlformats.org/wordprocessingml/2006/main">
        <w:lastRenderedPageBreak xmlns:w="http://schemas.openxmlformats.org/wordprocessingml/2006/main"/>
      </w:r>
      <w:r xmlns:w="http://schemas.openxmlformats.org/wordprocessingml/2006/main">
        <w:t xml:space="preserve">سرحد مرگ، حتی مرگ بر صلیب، خود را فروتن ساخت.</w:t>
      </w:r>
    </w:p>
    <w:p w14:paraId="38DC81AA" w14:textId="77777777" w:rsidR="00F90BDC" w:rsidRDefault="00F90BDC"/>
    <w:p w14:paraId="7E673098" w14:textId="77777777" w:rsidR="00F90BDC" w:rsidRDefault="00F90BDC">
      <w:r xmlns:w="http://schemas.openxmlformats.org/wordprocessingml/2006/main">
        <w:t xml:space="preserve">متی 27:51 و اینک پرده معبد از بالا تا پایین به دو قسمت پاره شد. و زمین لرزید و صخره ها پاره شد.</w:t>
      </w:r>
    </w:p>
    <w:p w14:paraId="57C02F41" w14:textId="77777777" w:rsidR="00F90BDC" w:rsidRDefault="00F90BDC"/>
    <w:p w14:paraId="02E1AA28" w14:textId="77777777" w:rsidR="00F90BDC" w:rsidRDefault="00F90BDC">
      <w:r xmlns:w="http://schemas.openxmlformats.org/wordprocessingml/2006/main">
        <w:t xml:space="preserve">پرده معبد از بالا به پایین دو نیم شد و زمین لرزید و صخره ها شکافت.</w:t>
      </w:r>
    </w:p>
    <w:p w14:paraId="26497655" w14:textId="77777777" w:rsidR="00F90BDC" w:rsidRDefault="00F90BDC"/>
    <w:p w14:paraId="6B4D5E64" w14:textId="77777777" w:rsidR="00F90BDC" w:rsidRDefault="00F90BDC">
      <w:r xmlns:w="http://schemas.openxmlformats.org/wordprocessingml/2006/main">
        <w:t xml:space="preserve">1. خدا حجاب را جدا کرد: دیدن جلال خدا در زندگی ما</w:t>
      </w:r>
    </w:p>
    <w:p w14:paraId="122B0610" w14:textId="77777777" w:rsidR="00F90BDC" w:rsidRDefault="00F90BDC"/>
    <w:p w14:paraId="17943E4D" w14:textId="77777777" w:rsidR="00F90BDC" w:rsidRDefault="00F90BDC">
      <w:r xmlns:w="http://schemas.openxmlformats.org/wordprocessingml/2006/main">
        <w:t xml:space="preserve">2. زمین لرزید و صخره ها شکافتند: تجربه قدرت خدا از طریق دعا</w:t>
      </w:r>
    </w:p>
    <w:p w14:paraId="2D26C313" w14:textId="77777777" w:rsidR="00F90BDC" w:rsidRDefault="00F90BDC"/>
    <w:p w14:paraId="43168519" w14:textId="77777777" w:rsidR="00F90BDC" w:rsidRDefault="00F90BDC">
      <w:r xmlns:w="http://schemas.openxmlformats.org/wordprocessingml/2006/main">
        <w:t xml:space="preserve">1. اشعیا 64:1 - "ای کاش آسمانها را می شکافتی و فرود می آمدی، که کوه ها در برابر تو می لرزیدند!"</w:t>
      </w:r>
    </w:p>
    <w:p w14:paraId="51FCD7B6" w14:textId="77777777" w:rsidR="00F90BDC" w:rsidRDefault="00F90BDC"/>
    <w:p w14:paraId="6BEC53D4" w14:textId="77777777" w:rsidR="00F90BDC" w:rsidRDefault="00F90BDC">
      <w:r xmlns:w="http://schemas.openxmlformats.org/wordprocessingml/2006/main">
        <w:t xml:space="preserve">2. مزمور 18: 6-7 - "در تنگی خود خداوند را صدا زدم، از خدای خود کمک خواستم. او صدای مرا از معبد او شنید و فریاد من به گوش او رسید."</w:t>
      </w:r>
    </w:p>
    <w:p w14:paraId="6458EFBD" w14:textId="77777777" w:rsidR="00F90BDC" w:rsidRDefault="00F90BDC"/>
    <w:p w14:paraId="42F20C16" w14:textId="77777777" w:rsidR="00F90BDC" w:rsidRDefault="00F90BDC">
      <w:r xmlns:w="http://schemas.openxmlformats.org/wordprocessingml/2006/main">
        <w:t xml:space="preserve">متی 27:52 و قبرها گشوده شد. و بسیاری از اجساد مقدسین که خوابیده بودند برخاستند،</w:t>
      </w:r>
    </w:p>
    <w:p w14:paraId="5AC68D72" w14:textId="77777777" w:rsidR="00F90BDC" w:rsidRDefault="00F90BDC"/>
    <w:p w14:paraId="0E2D2602" w14:textId="77777777" w:rsidR="00F90BDC" w:rsidRDefault="00F90BDC">
      <w:r xmlns:w="http://schemas.openxmlformats.org/wordprocessingml/2006/main">
        <w:t xml:space="preserve">این قسمت از زنده شدن مردگان پس از مصلوب شدن عیسی می گوید.</w:t>
      </w:r>
    </w:p>
    <w:p w14:paraId="7517DB29" w14:textId="77777777" w:rsidR="00F90BDC" w:rsidRDefault="00F90BDC"/>
    <w:p w14:paraId="2F3FBC31" w14:textId="77777777" w:rsidR="00F90BDC" w:rsidRDefault="00F90BDC">
      <w:r xmlns:w="http://schemas.openxmlformats.org/wordprocessingml/2006/main">
        <w:t xml:space="preserve">1. قدرت عیسی برای غلبه بر مرگ</w:t>
      </w:r>
    </w:p>
    <w:p w14:paraId="3B2366DD" w14:textId="77777777" w:rsidR="00F90BDC" w:rsidRDefault="00F90BDC"/>
    <w:p w14:paraId="582DF590" w14:textId="77777777" w:rsidR="00F90BDC" w:rsidRDefault="00F90BDC">
      <w:r xmlns:w="http://schemas.openxmlformats.org/wordprocessingml/2006/main">
        <w:t xml:space="preserve">2. وعده قیامت اولیای الهی</w:t>
      </w:r>
    </w:p>
    <w:p w14:paraId="763287E0" w14:textId="77777777" w:rsidR="00F90BDC" w:rsidRDefault="00F90BDC"/>
    <w:p w14:paraId="0B93922A" w14:textId="77777777" w:rsidR="00F90BDC" w:rsidRDefault="00F90BDC">
      <w:r xmlns:w="http://schemas.openxmlformats.org/wordprocessingml/2006/main">
        <w:t xml:space="preserve">1. اشعیا 25:8 - او مرگ را در پیروزی خواهد بلعید</w:t>
      </w:r>
    </w:p>
    <w:p w14:paraId="375B1D6A" w14:textId="77777777" w:rsidR="00F90BDC" w:rsidRDefault="00F90BDC"/>
    <w:p w14:paraId="3D844246" w14:textId="77777777" w:rsidR="00F90BDC" w:rsidRDefault="00F90BDC">
      <w:r xmlns:w="http://schemas.openxmlformats.org/wordprocessingml/2006/main">
        <w:t xml:space="preserve">2. یوحنا 11:25-26 - عیسی گفت: «من رستاخیز و حیات هستم. هر که به من ایمان آورد، اگر بمیرد، زنده خواهد ماند.»</w:t>
      </w:r>
    </w:p>
    <w:p w14:paraId="15EF5E4F" w14:textId="77777777" w:rsidR="00F90BDC" w:rsidRDefault="00F90BDC"/>
    <w:p w14:paraId="1B01BF3D" w14:textId="77777777" w:rsidR="00F90BDC" w:rsidRDefault="00F90BDC">
      <w:r xmlns:w="http://schemas.openxmlformats.org/wordprocessingml/2006/main">
        <w:t xml:space="preserve">متی 27:53 و پس از رستاخیز از قبرها بیرون آمد و به شهر مقدس رفت و بر بسیاری ظاهر شد.</w:t>
      </w:r>
    </w:p>
    <w:p w14:paraId="2D124607" w14:textId="77777777" w:rsidR="00F90BDC" w:rsidRDefault="00F90BDC"/>
    <w:p w14:paraId="31153D3B" w14:textId="77777777" w:rsidR="00F90BDC" w:rsidRDefault="00F90BDC">
      <w:r xmlns:w="http://schemas.openxmlformats.org/wordprocessingml/2006/main">
        <w:t xml:space="preserve">پس از رستاخیز عیسی، او از قبرها بیرون آمد و به اورشلیم رفت تا بر بسیاری از مردم ظاهر شود.</w:t>
      </w:r>
    </w:p>
    <w:p w14:paraId="16DACD3D" w14:textId="77777777" w:rsidR="00F90BDC" w:rsidRDefault="00F90BDC"/>
    <w:p w14:paraId="6300579A" w14:textId="77777777" w:rsidR="00F90BDC" w:rsidRDefault="00F90BDC">
      <w:r xmlns:w="http://schemas.openxmlformats.org/wordprocessingml/2006/main">
        <w:t xml:space="preserve">1. قدرت رستاخیز: چگونه رستاخیز مسیح زندگی ما را متحول می کند</w:t>
      </w:r>
    </w:p>
    <w:p w14:paraId="1F2DA2DD" w14:textId="77777777" w:rsidR="00F90BDC" w:rsidRDefault="00F90BDC"/>
    <w:p w14:paraId="34CDABB0" w14:textId="77777777" w:rsidR="00F90BDC" w:rsidRDefault="00F90BDC">
      <w:r xmlns:w="http://schemas.openxmlformats.org/wordprocessingml/2006/main">
        <w:t xml:space="preserve">2. اهمیت ظهور عیسی پس از قیام او</w:t>
      </w:r>
    </w:p>
    <w:p w14:paraId="514049A4" w14:textId="77777777" w:rsidR="00F90BDC" w:rsidRDefault="00F90BDC"/>
    <w:p w14:paraId="2A55F617" w14:textId="77777777" w:rsidR="00F90BDC" w:rsidRDefault="00F90BDC">
      <w:r xmlns:w="http://schemas.openxmlformats.org/wordprocessingml/2006/main">
        <w:t xml:space="preserve">1. رومیان 6:4-5 - ما نیز ممکن است در زندگی جدید قدم برداریم.</w:t>
      </w:r>
    </w:p>
    <w:p w14:paraId="3ECE9E35" w14:textId="77777777" w:rsidR="00F90BDC" w:rsidRDefault="00F90BDC"/>
    <w:p w14:paraId="17982688" w14:textId="77777777" w:rsidR="00F90BDC" w:rsidRDefault="00F90BDC">
      <w:r xmlns:w="http://schemas.openxmlformats.org/wordprocessingml/2006/main">
        <w:t xml:space="preserve">2. یوحنا 21: 1-14 - عیسی در ساحل به شاگردان ظاهر شد.</w:t>
      </w:r>
    </w:p>
    <w:p w14:paraId="430AE9A0" w14:textId="77777777" w:rsidR="00F90BDC" w:rsidRDefault="00F90BDC"/>
    <w:p w14:paraId="14B17E23" w14:textId="77777777" w:rsidR="00F90BDC" w:rsidRDefault="00F90BDC">
      <w:r xmlns:w="http://schemas.openxmlformats.org/wordprocessingml/2006/main">
        <w:t xml:space="preserve">متی 27:54 هنگامی که صدیر و کسانی که با او بودند و عیسی را تماشا می کردند، زلزله و آنچه را که انجام داده بود دیدند، بسیار ترسیدند و گفتند: «به راستی که این پسر خدا بود.</w:t>
      </w:r>
    </w:p>
    <w:p w14:paraId="7840C47A" w14:textId="77777777" w:rsidR="00F90BDC" w:rsidRDefault="00F90BDC"/>
    <w:p w14:paraId="67BE6C43" w14:textId="77777777" w:rsidR="00F90BDC" w:rsidRDefault="00F90BDC">
      <w:r xmlns:w="http://schemas.openxmlformats.org/wordprocessingml/2006/main">
        <w:t xml:space="preserve">این قطعه عکس العمل صدیبان و کسانی که همراه او بودند را در هنگام مشاهده زلزله و سایر حوادث پیرامون مرگ عیسی توضیح می دهد. آنها متوجه شدند که عیسی پسر خداست.</w:t>
      </w:r>
    </w:p>
    <w:p w14:paraId="0F4C2E92" w14:textId="77777777" w:rsidR="00F90BDC" w:rsidRDefault="00F90BDC"/>
    <w:p w14:paraId="78A33D8D" w14:textId="77777777" w:rsidR="00F90BDC" w:rsidRDefault="00F90BDC">
      <w:r xmlns:w="http://schemas.openxmlformats.org/wordprocessingml/2006/main">
        <w:t xml:space="preserve">1. قدرت عیسی: چگونه سانتوریون پسر خدا را شناخت</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شاهد معجزات عیسی: در آغوش گرفتن قدرت او</w:t>
      </w:r>
    </w:p>
    <w:p w14:paraId="23D17CF9" w14:textId="77777777" w:rsidR="00F90BDC" w:rsidRDefault="00F90BDC"/>
    <w:p w14:paraId="36B41F85" w14:textId="77777777" w:rsidR="00F90BDC" w:rsidRDefault="00F90BDC">
      <w:r xmlns:w="http://schemas.openxmlformats.org/wordprocessingml/2006/main">
        <w:t xml:space="preserve">1. اشعیا 9: 6 - زیرا برای ما فرزندی به دنیا می آید و پسری به ما داده می شود. و حکومت بر دوش او خواهد بود و نام او مشاور شگفت انگیز، خدای توانا، پدر جاودان، شاهزاده صلح نامیده خواهد شد.</w:t>
      </w:r>
    </w:p>
    <w:p w14:paraId="3729FA99" w14:textId="77777777" w:rsidR="00F90BDC" w:rsidRDefault="00F90BDC"/>
    <w:p w14:paraId="607F8BC8" w14:textId="77777777" w:rsidR="00F90BDC" w:rsidRDefault="00F90BDC">
      <w:r xmlns:w="http://schemas.openxmlformats.org/wordprocessingml/2006/main">
        <w:t xml:space="preserve">2. یوحنا 20:30-31 - اکنون عیسی نشانه های بسیار دیگری در حضور شاگردان انجام داد که در این کتاب نوشته نشده است. اما اینها نوشته شده است تا ایمان بیاورید که عیسی مسیح، پسر خداست، و با ایمان آوردن به نام او زندگی داشته باشید.</w:t>
      </w:r>
    </w:p>
    <w:p w14:paraId="18226D72" w14:textId="77777777" w:rsidR="00F90BDC" w:rsidRDefault="00F90BDC"/>
    <w:p w14:paraId="7BCD7691" w14:textId="77777777" w:rsidR="00F90BDC" w:rsidRDefault="00F90BDC">
      <w:r xmlns:w="http://schemas.openxmlformats.org/wordprocessingml/2006/main">
        <w:t xml:space="preserve">متی 27:55 و زنان زیادی آنجا بودند که از دور می‌دیدند و از جلیل به دنبال عیسی می‌آمدند و او را خدمت می‌کردند.</w:t>
      </w:r>
    </w:p>
    <w:p w14:paraId="144A95CF" w14:textId="77777777" w:rsidR="00F90BDC" w:rsidRDefault="00F90BDC"/>
    <w:p w14:paraId="0C61E6DE" w14:textId="77777777" w:rsidR="00F90BDC" w:rsidRDefault="00F90BDC">
      <w:r xmlns:w="http://schemas.openxmlformats.org/wordprocessingml/2006/main">
        <w:t xml:space="preserve">این قطعه اشاره می کند که بسیاری از زنان به دنبال عیسی از جلیل به اورشلیم رفته بودند تا به او خدمت کنند.</w:t>
      </w:r>
    </w:p>
    <w:p w14:paraId="22E27CC3" w14:textId="77777777" w:rsidR="00F90BDC" w:rsidRDefault="00F90BDC"/>
    <w:p w14:paraId="65D8FB76" w14:textId="77777777" w:rsidR="00F90BDC" w:rsidRDefault="00F90BDC">
      <w:r xmlns:w="http://schemas.openxmlformats.org/wordprocessingml/2006/main">
        <w:t xml:space="preserve">1: اطرافیانش حتی تا آخر به عیسی بسیار توجه داشتند.</w:t>
      </w:r>
    </w:p>
    <w:p w14:paraId="5033C7AA" w14:textId="77777777" w:rsidR="00F90BDC" w:rsidRDefault="00F90BDC"/>
    <w:p w14:paraId="6D7FB0E0" w14:textId="77777777" w:rsidR="00F90BDC" w:rsidRDefault="00F90BDC">
      <w:r xmlns:w="http://schemas.openxmlformats.org/wordprocessingml/2006/main">
        <w:t xml:space="preserve">2: در حمایت از خواهران و برادران ما در مسیح، قدرت، عشق و آسایش زیادی وجود دارد.</w:t>
      </w:r>
    </w:p>
    <w:p w14:paraId="56B185B3" w14:textId="77777777" w:rsidR="00F90BDC" w:rsidRDefault="00F90BDC"/>
    <w:p w14:paraId="7362F579" w14:textId="77777777" w:rsidR="00F90BDC" w:rsidRDefault="00F90BDC">
      <w:r xmlns:w="http://schemas.openxmlformats.org/wordprocessingml/2006/main">
        <w:t xml:space="preserve">1: مرقس 14: 3-9 - مریم عیسی را با روغن گرانبها مسح می کند که نشانه عشق او به اوست.</w:t>
      </w:r>
    </w:p>
    <w:p w14:paraId="36700DCE" w14:textId="77777777" w:rsidR="00F90BDC" w:rsidRDefault="00F90BDC"/>
    <w:p w14:paraId="03CE7294" w14:textId="77777777" w:rsidR="00F90BDC" w:rsidRDefault="00F90BDC">
      <w:r xmlns:w="http://schemas.openxmlformats.org/wordprocessingml/2006/main">
        <w:t xml:space="preserve">2: امثال 31: 10-31 - زن ایده آل، زنی که از مواهب و توانایی های خود برای خدمت و خدمت به دیگران استفاده می کند.</w:t>
      </w:r>
    </w:p>
    <w:p w14:paraId="220E49F8" w14:textId="77777777" w:rsidR="00F90BDC" w:rsidRDefault="00F90BDC"/>
    <w:p w14:paraId="19387D66" w14:textId="77777777" w:rsidR="00F90BDC" w:rsidRDefault="00F90BDC">
      <w:r xmlns:w="http://schemas.openxmlformats.org/wordprocessingml/2006/main">
        <w:t xml:space="preserve">متی 27:56 از جمله مریم مجدلیه و مریم مادر یعقوب و یوشس و مادر فرزندان زبدی.</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مریم مجدلیه، مریم مادر یعقوب و یوسیس و مادر فرزندان زبدی از جمله افرادی بودند که شاهد مصلوب شدن عیسی بودند.</w:t>
      </w:r>
    </w:p>
    <w:p w14:paraId="1457610C" w14:textId="77777777" w:rsidR="00F90BDC" w:rsidRDefault="00F90BDC"/>
    <w:p w14:paraId="7732B3FE" w14:textId="77777777" w:rsidR="00F90BDC" w:rsidRDefault="00F90BDC">
      <w:r xmlns:w="http://schemas.openxmlformats.org/wordprocessingml/2006/main">
        <w:t xml:space="preserve">1. شاهد وفادار: بررسی شجاعت مریم مجدلیه و مریم، مادر یعقوب و ژوزه</w:t>
      </w:r>
    </w:p>
    <w:p w14:paraId="6F2FFEAC" w14:textId="77777777" w:rsidR="00F90BDC" w:rsidRDefault="00F90BDC"/>
    <w:p w14:paraId="1F49FFCD" w14:textId="77777777" w:rsidR="00F90BDC" w:rsidRDefault="00F90BDC">
      <w:r xmlns:w="http://schemas.openxmlformats.org/wordprocessingml/2006/main">
        <w:t xml:space="preserve">2. ایستادن در همبستگی: چگونه مصلوب شدن عیسی ایمان ما را متحد می کند</w:t>
      </w:r>
    </w:p>
    <w:p w14:paraId="74E723ED" w14:textId="77777777" w:rsidR="00F90BDC" w:rsidRDefault="00F90BDC"/>
    <w:p w14:paraId="625A2DBC" w14:textId="77777777" w:rsidR="00F90BDC" w:rsidRDefault="00F90BDC">
      <w:r xmlns:w="http://schemas.openxmlformats.org/wordprocessingml/2006/main">
        <w:t xml:space="preserve">1. عبرانیان 12: 1-2 - "بنابراین، از آنجایی که ابر شاهدان آنچنان ما را احاطه کرده است، بیایید هر سنگینی و گناهی را که بسیار نزدیک است کنار بگذاریم، و با استقامت در مسابقه ای که تعیین شده است بدویم. قبل از ما."</w:t>
      </w:r>
    </w:p>
    <w:p w14:paraId="38998234" w14:textId="77777777" w:rsidR="00F90BDC" w:rsidRDefault="00F90BDC"/>
    <w:p w14:paraId="7424D6DC" w14:textId="77777777" w:rsidR="00F90BDC" w:rsidRDefault="00F90BDC">
      <w:r xmlns:w="http://schemas.openxmlformats.org/wordprocessingml/2006/main">
        <w:t xml:space="preserve">2. یوحنا 11:25-26 - «عیسی به او گفت: «من رستاخیز و حیات هستم. آیا این را باور داری؟»</w:t>
      </w:r>
    </w:p>
    <w:p w14:paraId="4453AB2F" w14:textId="77777777" w:rsidR="00F90BDC" w:rsidRDefault="00F90BDC"/>
    <w:p w14:paraId="58DB0E41" w14:textId="77777777" w:rsidR="00F90BDC" w:rsidRDefault="00F90BDC">
      <w:r xmlns:w="http://schemas.openxmlformats.org/wordprocessingml/2006/main">
        <w:t xml:space="preserve">متی 27:57 چون غروب شد، مردی ثروتمند از اریمته به نام یوسف آمد که خود نیز شاگرد عیسی بود.</w:t>
      </w:r>
    </w:p>
    <w:p w14:paraId="66BEA7D5" w14:textId="77777777" w:rsidR="00F90BDC" w:rsidRDefault="00F90BDC"/>
    <w:p w14:paraId="3B397683" w14:textId="77777777" w:rsidR="00F90BDC" w:rsidRDefault="00F90BDC">
      <w:r xmlns:w="http://schemas.openxmlformats.org/wordprocessingml/2006/main">
        <w:t xml:space="preserve">یوسف آریماتیایی شاگرد فداکار عیسی بود که دفن مناسبی برای عیسی فراهم کرد.</w:t>
      </w:r>
    </w:p>
    <w:p w14:paraId="26845B27" w14:textId="77777777" w:rsidR="00F90BDC" w:rsidRDefault="00F90BDC"/>
    <w:p w14:paraId="3EA9BFA9" w14:textId="77777777" w:rsidR="00F90BDC" w:rsidRDefault="00F90BDC">
      <w:r xmlns:w="http://schemas.openxmlformats.org/wordprocessingml/2006/main">
        <w:t xml:space="preserve">1. ارادت یوسف آریماتیایی: الگویی برای پیروی از عیسی</w:t>
      </w:r>
    </w:p>
    <w:p w14:paraId="112A7DBB" w14:textId="77777777" w:rsidR="00F90BDC" w:rsidRDefault="00F90BDC"/>
    <w:p w14:paraId="26261F6A" w14:textId="77777777" w:rsidR="00F90BDC" w:rsidRDefault="00F90BDC">
      <w:r xmlns:w="http://schemas.openxmlformats.org/wordprocessingml/2006/main">
        <w:t xml:space="preserve">2. قدرت قربانی: چگونه یوسف اهل آریماته ایمان خود را نشان داد</w:t>
      </w:r>
    </w:p>
    <w:p w14:paraId="1F8FECFE" w14:textId="77777777" w:rsidR="00F90BDC" w:rsidRDefault="00F90BDC"/>
    <w:p w14:paraId="6F838AB0" w14:textId="77777777" w:rsidR="00F90BDC" w:rsidRDefault="00F90BDC">
      <w:r xmlns:w="http://schemas.openxmlformats.org/wordprocessingml/2006/main">
        <w:t xml:space="preserve">1. یوحنا 19:38-42 - دفن عیسی توسط یوسف اهل آریماتی</w:t>
      </w:r>
    </w:p>
    <w:p w14:paraId="246C678B" w14:textId="77777777" w:rsidR="00F90BDC" w:rsidRDefault="00F90BDC"/>
    <w:p w14:paraId="6DCCFEA8" w14:textId="77777777" w:rsidR="00F90BDC" w:rsidRDefault="00F90BDC">
      <w:r xmlns:w="http://schemas.openxmlformats.org/wordprocessingml/2006/main">
        <w:t xml:space="preserve">2. مرقس 15:43-46 - درخواست یوسف آریماتیایی از پیلاطس برای بدن عیسی</w:t>
      </w:r>
    </w:p>
    <w:p w14:paraId="6C5277F4" w14:textId="77777777" w:rsidR="00F90BDC" w:rsidRDefault="00F90BDC"/>
    <w:p w14:paraId="32D0AE79" w14:textId="77777777" w:rsidR="00F90BDC" w:rsidRDefault="00F90BDC">
      <w:r xmlns:w="http://schemas.openxmlformats.org/wordprocessingml/2006/main">
        <w:t xml:space="preserve">متی 27:58 نزد پیلاطس رفت و جسد عیسی را التماس کرد. سپس پیلاطس دستور داد جسد را تحویل دهند.</w:t>
      </w:r>
    </w:p>
    <w:p w14:paraId="0AC221EA" w14:textId="77777777" w:rsidR="00F90BDC" w:rsidRDefault="00F90BDC"/>
    <w:p w14:paraId="549BCC33" w14:textId="77777777" w:rsidR="00F90BDC" w:rsidRDefault="00F90BDC">
      <w:r xmlns:w="http://schemas.openxmlformats.org/wordprocessingml/2006/main">
        <w:t xml:space="preserve">پیلاطس درخواست یوسف اهل آریماتیا را برای گرفتن جسد عیسی پس از التماس او اجابت کرد.</w:t>
      </w:r>
    </w:p>
    <w:p w14:paraId="77F59139" w14:textId="77777777" w:rsidR="00F90BDC" w:rsidRDefault="00F90BDC"/>
    <w:p w14:paraId="22D1299A" w14:textId="77777777" w:rsidR="00F90BDC" w:rsidRDefault="00F90BDC">
      <w:r xmlns:w="http://schemas.openxmlformats.org/wordprocessingml/2006/main">
        <w:t xml:space="preserve">1. قدرت ایمان و استقامتی که یوسف آریماتیایی در درخواستش برای بدن عیسی نشان داد.</w:t>
      </w:r>
    </w:p>
    <w:p w14:paraId="4D35B004" w14:textId="77777777" w:rsidR="00F90BDC" w:rsidRDefault="00F90BDC"/>
    <w:p w14:paraId="1FAE76B3" w14:textId="77777777" w:rsidR="00F90BDC" w:rsidRDefault="00F90BDC">
      <w:r xmlns:w="http://schemas.openxmlformats.org/wordprocessingml/2006/main">
        <w:t xml:space="preserve">2. اهمیت درخواست ما از خدا در دعا، همانطور که یوسف آریماتیایی نشان داد.</w:t>
      </w:r>
    </w:p>
    <w:p w14:paraId="030C846D" w14:textId="77777777" w:rsidR="00F90BDC" w:rsidRDefault="00F90BDC"/>
    <w:p w14:paraId="12410372" w14:textId="77777777" w:rsidR="00F90BDC" w:rsidRDefault="00F90BDC">
      <w:r xmlns:w="http://schemas.openxmlformats.org/wordprocessingml/2006/main">
        <w:t xml:space="preserve">1. یعقوب 5: 16 - "دعای یک شخص عادل در عمل قدرت زیادی دارد."</w:t>
      </w:r>
    </w:p>
    <w:p w14:paraId="632DE895" w14:textId="77777777" w:rsidR="00F90BDC" w:rsidRDefault="00F90BDC"/>
    <w:p w14:paraId="73408780" w14:textId="77777777" w:rsidR="00F90BDC" w:rsidRDefault="00F90BDC">
      <w:r xmlns:w="http://schemas.openxmlformats.org/wordprocessingml/2006/main">
        <w:t xml:space="preserve">2. متی 21:22 - "و هر چه در دعا بخواهید، اگر ایمان داشته باشید، خواهید گرفت."</w:t>
      </w:r>
    </w:p>
    <w:p w14:paraId="0D9B1E82" w14:textId="77777777" w:rsidR="00F90BDC" w:rsidRDefault="00F90BDC"/>
    <w:p w14:paraId="12EE0F03" w14:textId="77777777" w:rsidR="00F90BDC" w:rsidRDefault="00F90BDC">
      <w:r xmlns:w="http://schemas.openxmlformats.org/wordprocessingml/2006/main">
        <w:t xml:space="preserve">متی 27:59 و چون یوسف جسد را گرفت، آن را در پارچه کتانی تمیزی پیچید.</w:t>
      </w:r>
    </w:p>
    <w:p w14:paraId="51C298E4" w14:textId="77777777" w:rsidR="00F90BDC" w:rsidRDefault="00F90BDC"/>
    <w:p w14:paraId="31704283" w14:textId="77777777" w:rsidR="00F90BDC" w:rsidRDefault="00F90BDC">
      <w:r xmlns:w="http://schemas.openxmlformats.org/wordprocessingml/2006/main">
        <w:t xml:space="preserve">یوسف عشق خود را به عیسی با پیچیدن بدن عیسی در پارچه کتانی تمیز نشان داد.</w:t>
      </w:r>
    </w:p>
    <w:p w14:paraId="3AB473B5" w14:textId="77777777" w:rsidR="00F90BDC" w:rsidRDefault="00F90BDC"/>
    <w:p w14:paraId="37C7B19C" w14:textId="77777777" w:rsidR="00F90BDC" w:rsidRDefault="00F90BDC">
      <w:r xmlns:w="http://schemas.openxmlformats.org/wordprocessingml/2006/main">
        <w:t xml:space="preserve">1: عشق یک عمل است نه یک احساس. ما می توانیم عشق خود را به عیسی از طریق اعمال خود نشان دهیم، درست مانند یوسف.</w:t>
      </w:r>
    </w:p>
    <w:p w14:paraId="02F572C3" w14:textId="77777777" w:rsidR="00F90BDC" w:rsidRDefault="00F90BDC"/>
    <w:p w14:paraId="1D404216" w14:textId="77777777" w:rsidR="00F90BDC" w:rsidRDefault="00F90BDC">
      <w:r xmlns:w="http://schemas.openxmlformats.org/wordprocessingml/2006/main">
        <w:t xml:space="preserve">2: مثال یوسف از فروتنی و خدمت به عیسی می تواند به ما یادآوری کند که هرگز خدمت به پروردگارمان را فراموش نکنیم.</w:t>
      </w:r>
    </w:p>
    <w:p w14:paraId="45341605" w14:textId="77777777" w:rsidR="00F90BDC" w:rsidRDefault="00F90BDC"/>
    <w:p w14:paraId="7A3D87FE" w14:textId="77777777" w:rsidR="00F90BDC" w:rsidRDefault="00F90BDC">
      <w:r xmlns:w="http://schemas.openxmlformats.org/wordprocessingml/2006/main">
        <w:t xml:space="preserve">1: یوحنا 13:34-35، "به شما فرمان جدیدی می‌دهم که یکدیگر را دوست بدارید: همانطور که من شما را </w:t>
      </w:r>
      <w:r xmlns:w="http://schemas.openxmlformats.org/wordprocessingml/2006/main">
        <w:lastRenderedPageBreak xmlns:w="http://schemas.openxmlformats.org/wordprocessingml/2006/main"/>
      </w:r>
      <w:r xmlns:w="http://schemas.openxmlformats.org/wordprocessingml/2006/main">
        <w:t xml:space="preserve">دوست داشتم، شما نیز یکدیگر را دوست بدارید. از این طریق همه مردم خواهند دانست که شما شاگردان من هستید، اگر به یکدیگر محبت کنید.»</w:t>
      </w:r>
    </w:p>
    <w:p w14:paraId="259714BC" w14:textId="77777777" w:rsidR="00F90BDC" w:rsidRDefault="00F90BDC"/>
    <w:p w14:paraId="300334B5" w14:textId="77777777" w:rsidR="00F90BDC" w:rsidRDefault="00F90BDC">
      <w:r xmlns:w="http://schemas.openxmlformats.org/wordprocessingml/2006/main">
        <w:t xml:space="preserve">2: 1 یوحنا 4: 19-21، "ما دوست داریم زیرا او ابتدا ما را محبت کرد. هر کس ادعا کند که خدا را دوست دارد، اما از برادر یا خواهری متنفر است، دروغگو است. زیرا هر که برادر و خواهر خود را که آنها را دیده اند دوست نداشته باشد، نمی تواند خدایی را که ندیده است دوست داشته باشد. و به ما دستور داده است: هر که خدا را دوست دارد باید برادر و خواهر خود را نیز دوست داشته باشد.</w:t>
      </w:r>
    </w:p>
    <w:p w14:paraId="0609D761" w14:textId="77777777" w:rsidR="00F90BDC" w:rsidRDefault="00F90BDC"/>
    <w:p w14:paraId="42984CA0" w14:textId="77777777" w:rsidR="00F90BDC" w:rsidRDefault="00F90BDC">
      <w:r xmlns:w="http://schemas.openxmlformats.org/wordprocessingml/2006/main">
        <w:t xml:space="preserve">متی 27:60 و آن را در قبر جدید خود که در صخره تراشیده بود گذاشت و سنگ بزرگی را به در قبر غلتان کرد و رفت.</w:t>
      </w:r>
    </w:p>
    <w:p w14:paraId="67C06C4A" w14:textId="77777777" w:rsidR="00F90BDC" w:rsidRDefault="00F90BDC"/>
    <w:p w14:paraId="5C074EBD" w14:textId="77777777" w:rsidR="00F90BDC" w:rsidRDefault="00F90BDC">
      <w:r xmlns:w="http://schemas.openxmlformats.org/wordprocessingml/2006/main">
        <w:t xml:space="preserve">یوسف اهل آریماتیا جسد عیسی را از پیلاطس خواست و آن را در قبر جدیدی که از صخره تراشیده بود، گذاشت و قبر را با سنگی بزرگ مهر و موم کرد.</w:t>
      </w:r>
    </w:p>
    <w:p w14:paraId="1F648C2B" w14:textId="77777777" w:rsidR="00F90BDC" w:rsidRDefault="00F90BDC"/>
    <w:p w14:paraId="6F62097C" w14:textId="77777777" w:rsidR="00F90BDC" w:rsidRDefault="00F90BDC">
      <w:r xmlns:w="http://schemas.openxmlformats.org/wordprocessingml/2006/main">
        <w:t xml:space="preserve">1. مرگ و دفن عیسی: زندگی او بیهوده نگرفت.</w:t>
      </w:r>
    </w:p>
    <w:p w14:paraId="1F12DF46" w14:textId="77777777" w:rsidR="00F90BDC" w:rsidRDefault="00F90BDC"/>
    <w:p w14:paraId="320C3268" w14:textId="77777777" w:rsidR="00F90BDC" w:rsidRDefault="00F90BDC">
      <w:r xmlns:w="http://schemas.openxmlformats.org/wordprocessingml/2006/main">
        <w:t xml:space="preserve">2. اهمیت ایمان یوسف آریماتیایی و اطاعت از اراده خدا.</w:t>
      </w:r>
    </w:p>
    <w:p w14:paraId="18F69F8B" w14:textId="77777777" w:rsidR="00F90BDC" w:rsidRDefault="00F90BDC"/>
    <w:p w14:paraId="48535037" w14:textId="77777777" w:rsidR="00F90BDC" w:rsidRDefault="00F90BDC">
      <w:r xmlns:w="http://schemas.openxmlformats.org/wordprocessingml/2006/main">
        <w:t xml:space="preserve">1. اشعیا 53: 9 - "و قبر خود را با شریر و با ثروتمند در مرگ خود ساخت..."</w:t>
      </w:r>
    </w:p>
    <w:p w14:paraId="3F393B14" w14:textId="77777777" w:rsidR="00F90BDC" w:rsidRDefault="00F90BDC"/>
    <w:p w14:paraId="119C33BA" w14:textId="77777777" w:rsidR="00F90BDC" w:rsidRDefault="00F90BDC">
      <w:r xmlns:w="http://schemas.openxmlformats.org/wordprocessingml/2006/main">
        <w:t xml:space="preserve">2. لوقا 23: 50-53 - «و اینک مردی بود به نام یوسف، مشاوری که مردی نیکو و عادل بود. او از اریمتیا، شهری یهودیان بود و خود نیز منتظر پادشاهی خدا بود، این مرد نزد پیلاطس رفت و جسد عیسی را التماس کرد و آن را پایین آورد و در کتان پیچید و در آن نهاد. مقبره ای که در سنگ تراشیده شده بود و هیچ کس در آن دفن نشده بود.»</w:t>
      </w:r>
    </w:p>
    <w:p w14:paraId="307928A9" w14:textId="77777777" w:rsidR="00F90BDC" w:rsidRDefault="00F90BDC"/>
    <w:p w14:paraId="331996D0" w14:textId="77777777" w:rsidR="00F90BDC" w:rsidRDefault="00F90BDC">
      <w:r xmlns:w="http://schemas.openxmlformats.org/wordprocessingml/2006/main">
        <w:t xml:space="preserve">متی 27:61 و مریم مجدلیه و مریم دیگر در مقابل قبر نشسته بودند.</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قسمت حضور مریم مجدلیه و مریم دیگر را در مقبره عیسی شرح می دهد.</w:t>
      </w:r>
    </w:p>
    <w:p w14:paraId="60B17386" w14:textId="77777777" w:rsidR="00F90BDC" w:rsidRDefault="00F90BDC"/>
    <w:p w14:paraId="12A9B8D2" w14:textId="77777777" w:rsidR="00F90BDC" w:rsidRDefault="00F90BDC">
      <w:r xmlns:w="http://schemas.openxmlformats.org/wordprocessingml/2006/main">
        <w:t xml:space="preserve">1. شادی در رستاخیز - چگونه شاگردان عیسی با شهادت به دفن و رستاخیز او شجاعت و ایمان خود را نشان دادند.</w:t>
      </w:r>
    </w:p>
    <w:p w14:paraId="1423FB4D" w14:textId="77777777" w:rsidR="00F90BDC" w:rsidRDefault="00F90BDC"/>
    <w:p w14:paraId="436C767D" w14:textId="77777777" w:rsidR="00F90BDC" w:rsidRDefault="00F90BDC">
      <w:r xmlns:w="http://schemas.openxmlformats.org/wordprocessingml/2006/main">
        <w:t xml:space="preserve">2. اندوه وفادار - چگونه مریم مجدلیه و مریم دیگر در سوگ مرگ او فداکاری خود را به عیسی نشان دادند</w:t>
      </w:r>
    </w:p>
    <w:p w14:paraId="330A781F" w14:textId="77777777" w:rsidR="00F90BDC" w:rsidRDefault="00F90BDC"/>
    <w:p w14:paraId="33AF0784" w14:textId="77777777" w:rsidR="00F90BDC" w:rsidRDefault="00F90BDC">
      <w:r xmlns:w="http://schemas.openxmlformats.org/wordprocessingml/2006/main">
        <w:t xml:space="preserve">1. یوحنا 20: 1-18 - رستاخیز عیسی</w:t>
      </w:r>
    </w:p>
    <w:p w14:paraId="5CC02D04" w14:textId="77777777" w:rsidR="00F90BDC" w:rsidRDefault="00F90BDC"/>
    <w:p w14:paraId="538BD907" w14:textId="77777777" w:rsidR="00F90BDC" w:rsidRDefault="00F90BDC">
      <w:r xmlns:w="http://schemas.openxmlformats.org/wordprocessingml/2006/main">
        <w:t xml:space="preserve">2. لوقا 24: 1-12 - داستان ظاهر شدن عیسی قیام یافته به شاگردان</w:t>
      </w:r>
    </w:p>
    <w:p w14:paraId="3711D4EF" w14:textId="77777777" w:rsidR="00F90BDC" w:rsidRDefault="00F90BDC"/>
    <w:p w14:paraId="4222A42C" w14:textId="77777777" w:rsidR="00F90BDC" w:rsidRDefault="00F90BDC">
      <w:r xmlns:w="http://schemas.openxmlformats.org/wordprocessingml/2006/main">
        <w:t xml:space="preserve">متی 27:62 و فردای آن روز، پس از روز آماده سازی، سران کاهنان و فریسیان نزد پیلاطس آمدند.</w:t>
      </w:r>
    </w:p>
    <w:p w14:paraId="46011389" w14:textId="77777777" w:rsidR="00F90BDC" w:rsidRDefault="00F90BDC"/>
    <w:p w14:paraId="325749A9" w14:textId="77777777" w:rsidR="00F90BDC" w:rsidRDefault="00F90BDC">
      <w:r xmlns:w="http://schemas.openxmlformats.org/wordprocessingml/2006/main">
        <w:t xml:space="preserve">سران کاهنان و فریسیان یک روز پس از روز آماده سازی نزد پیلاطس آمدند.</w:t>
      </w:r>
    </w:p>
    <w:p w14:paraId="59B19888" w14:textId="77777777" w:rsidR="00F90BDC" w:rsidRDefault="00F90BDC"/>
    <w:p w14:paraId="0D3585D5" w14:textId="77777777" w:rsidR="00F90BDC" w:rsidRDefault="00F90BDC">
      <w:r xmlns:w="http://schemas.openxmlformats.org/wordprocessingml/2006/main">
        <w:t xml:space="preserve">1: قدرت آمادگی - متی 27:62</w:t>
      </w:r>
    </w:p>
    <w:p w14:paraId="595BE97C" w14:textId="77777777" w:rsidR="00F90BDC" w:rsidRDefault="00F90BDC"/>
    <w:p w14:paraId="36192139" w14:textId="77777777" w:rsidR="00F90BDC" w:rsidRDefault="00F90BDC">
      <w:r xmlns:w="http://schemas.openxmlformats.org/wordprocessingml/2006/main">
        <w:t xml:space="preserve">2: دانستن زمان عمل - متی 27:62</w:t>
      </w:r>
    </w:p>
    <w:p w14:paraId="7D1C661D" w14:textId="77777777" w:rsidR="00F90BDC" w:rsidRDefault="00F90BDC"/>
    <w:p w14:paraId="458661A4" w14:textId="77777777" w:rsidR="00F90BDC" w:rsidRDefault="00F90BDC">
      <w:r xmlns:w="http://schemas.openxmlformats.org/wordprocessingml/2006/main">
        <w:t xml:space="preserve">1: لوقا 14:28-30 - زیرا کدام یک از شما که قصد ساختن برجی را دارد، اول نمی نشیند و هزینه را حساب نمی کند که آیا برای اتمام آن کافی است یا خیر؟</w:t>
      </w:r>
    </w:p>
    <w:p w14:paraId="4F5CBB33" w14:textId="77777777" w:rsidR="00F90BDC" w:rsidRDefault="00F90BDC"/>
    <w:p w14:paraId="33867F93" w14:textId="77777777" w:rsidR="00F90BDC" w:rsidRDefault="00F90BDC">
      <w:r xmlns:w="http://schemas.openxmlformats.org/wordprocessingml/2006/main">
        <w:t xml:space="preserve">2: افسسیان 5: 15-17 - پس توجه کنید که با احتیاط رفتار کنید، نه به عنوان احمق، بلکه به عنوان عاقل و فدیه زمان، زیرا روزها بد است.</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27:63 گفت: آقا، به یاد داریم که آن فریبکار در حالی که زنده بود گفت: پس از سه روز دوباره برخواهم خاست.</w:t>
      </w:r>
    </w:p>
    <w:p w14:paraId="0B28EFB6" w14:textId="77777777" w:rsidR="00F90BDC" w:rsidRDefault="00F90BDC"/>
    <w:p w14:paraId="3C80D91B" w14:textId="77777777" w:rsidR="00F90BDC" w:rsidRDefault="00F90BDC">
      <w:r xmlns:w="http://schemas.openxmlformats.org/wordprocessingml/2006/main">
        <w:t xml:space="preserve">رهبران یهود از پیشگویی عیسی درباره رستاخیز او پس از سه روز آگاه بودند.</w:t>
      </w:r>
    </w:p>
    <w:p w14:paraId="3615BF4B" w14:textId="77777777" w:rsidR="00F90BDC" w:rsidRDefault="00F90BDC"/>
    <w:p w14:paraId="7B587BF4" w14:textId="77777777" w:rsidR="00F90BDC" w:rsidRDefault="00F90BDC">
      <w:r xmlns:w="http://schemas.openxmlformats.org/wordprocessingml/2006/main">
        <w:t xml:space="preserve">1. وفاداری خدا: تأملاتی در مورد پیشگویی عیسی درباره رستاخیز او</w:t>
      </w:r>
    </w:p>
    <w:p w14:paraId="0C984C6F" w14:textId="77777777" w:rsidR="00F90BDC" w:rsidRDefault="00F90BDC"/>
    <w:p w14:paraId="49B8FD7D" w14:textId="77777777" w:rsidR="00F90BDC" w:rsidRDefault="00F90BDC">
      <w:r xmlns:w="http://schemas.openxmlformats.org/wordprocessingml/2006/main">
        <w:t xml:space="preserve">2. قدرت عیسی: بررسی تأثیر کلام او</w:t>
      </w:r>
    </w:p>
    <w:p w14:paraId="58E182F8" w14:textId="77777777" w:rsidR="00F90BDC" w:rsidRDefault="00F90BDC"/>
    <w:p w14:paraId="5E6A46C6" w14:textId="77777777" w:rsidR="00F90BDC" w:rsidRDefault="00F90BDC">
      <w:r xmlns:w="http://schemas.openxmlformats.org/wordprocessingml/2006/main">
        <w:t xml:space="preserve">1. دانیال 6:20-23 - تأملی در مورد وفاداری خدا در رهایی دانیال از لانه شیر</w:t>
      </w:r>
    </w:p>
    <w:p w14:paraId="2E29FC3D" w14:textId="77777777" w:rsidR="00F90BDC" w:rsidRDefault="00F90BDC"/>
    <w:p w14:paraId="1BBE6FA1" w14:textId="77777777" w:rsidR="00F90BDC" w:rsidRDefault="00F90BDC">
      <w:r xmlns:w="http://schemas.openxmlformats.org/wordprocessingml/2006/main">
        <w:t xml:space="preserve">2. مزمور 16:10 - تفکر در مورد پیروزی عیسی بر مرگ و رستاخیز</w:t>
      </w:r>
    </w:p>
    <w:p w14:paraId="73CD2131" w14:textId="77777777" w:rsidR="00F90BDC" w:rsidRDefault="00F90BDC"/>
    <w:p w14:paraId="1F7F4D5D" w14:textId="77777777" w:rsidR="00F90BDC" w:rsidRDefault="00F90BDC">
      <w:r xmlns:w="http://schemas.openxmlformats.org/wordprocessingml/2006/main">
        <w:t xml:space="preserve">متی 27:64 پس دستور دهید که قبر تا روز سوم مطمئن شود، مبادا شاگردانش شبانه بیایند و او را بدزدند و به مردم بگویند که او از مردگان برخاسته است، پس آخرین خطا از آن بدتر خواهد بود. اولین.</w:t>
      </w:r>
    </w:p>
    <w:p w14:paraId="71C7A64C" w14:textId="77777777" w:rsidR="00F90BDC" w:rsidRDefault="00F90BDC"/>
    <w:p w14:paraId="1343B6AF" w14:textId="77777777" w:rsidR="00F90BDC" w:rsidRDefault="00F90BDC">
      <w:r xmlns:w="http://schemas.openxmlformats.org/wordprocessingml/2006/main">
        <w:t xml:space="preserve">سران کاهنان و فریسیان نگران بودند که شاگردان عیسی جسد او را بدزدند و به مردم بگویند که او از مردگان برخاسته است، بنابراین از پیلاطس خواستند که قبر را ایمن کند.</w:t>
      </w:r>
    </w:p>
    <w:p w14:paraId="27C421D4" w14:textId="77777777" w:rsidR="00F90BDC" w:rsidRDefault="00F90BDC"/>
    <w:p w14:paraId="2A529C15" w14:textId="77777777" w:rsidR="00F90BDC" w:rsidRDefault="00F90BDC">
      <w:r xmlns:w="http://schemas.openxmlformats.org/wordprocessingml/2006/main">
        <w:t xml:space="preserve">1. ترس و بی ایمانی: چگونه سران کاهنان و فریسیان به رستاخیز عیسی واکنش نشان دادند</w:t>
      </w:r>
    </w:p>
    <w:p w14:paraId="3E3A91D8" w14:textId="77777777" w:rsidR="00F90BDC" w:rsidRDefault="00F90BDC"/>
    <w:p w14:paraId="67F9D87E" w14:textId="77777777" w:rsidR="00F90BDC" w:rsidRDefault="00F90BDC">
      <w:r xmlns:w="http://schemas.openxmlformats.org/wordprocessingml/2006/main">
        <w:t xml:space="preserve">2. آماده شدن برای غیرمنتظره: نیاز به ایمان در زمان های دشوار</w:t>
      </w:r>
    </w:p>
    <w:p w14:paraId="76F34F7C" w14:textId="77777777" w:rsidR="00F90BDC" w:rsidRDefault="00F90BDC"/>
    <w:p w14:paraId="6F3D2F98" w14:textId="77777777" w:rsidR="00F90BDC" w:rsidRDefault="00F90BDC">
      <w:r xmlns:w="http://schemas.openxmlformats.org/wordprocessingml/2006/main">
        <w:t xml:space="preserve">1. عبرانیان 11: 1 - "اکنون ایمان تضمین چیزهایی است که به آنها امید می رود، اطمینان از چیزهایی که دیده نمی شوند."</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10:17 - "پس ایمان از شنیدن و شنیدن از طریق کلام مسیح حاصل می شود."</w:t>
      </w:r>
    </w:p>
    <w:p w14:paraId="0F0E45CC" w14:textId="77777777" w:rsidR="00F90BDC" w:rsidRDefault="00F90BDC"/>
    <w:p w14:paraId="31984CD8" w14:textId="77777777" w:rsidR="00F90BDC" w:rsidRDefault="00F90BDC">
      <w:r xmlns:w="http://schemas.openxmlformats.org/wordprocessingml/2006/main">
        <w:t xml:space="preserve">متی 27:65 پیلاطس به آنها گفت: «شما نگهبان دارید، بروید و تا می توانید مطمئن شوید.</w:t>
      </w:r>
    </w:p>
    <w:p w14:paraId="3AC8DAFA" w14:textId="77777777" w:rsidR="00F90BDC" w:rsidRDefault="00F90BDC"/>
    <w:p w14:paraId="468580DC" w14:textId="77777777" w:rsidR="00F90BDC" w:rsidRDefault="00F90BDC">
      <w:r xmlns:w="http://schemas.openxmlformats.org/wordprocessingml/2006/main">
        <w:t xml:space="preserve">پیلاطس سران کاهنان و مشایخ را تشویق می کند که هر طور که می خواهند عیسی را تامین کنند.</w:t>
      </w:r>
    </w:p>
    <w:p w14:paraId="0AAD622C" w14:textId="77777777" w:rsidR="00F90BDC" w:rsidRDefault="00F90BDC"/>
    <w:p w14:paraId="389BFB31" w14:textId="77777777" w:rsidR="00F90BDC" w:rsidRDefault="00F90BDC">
      <w:r xmlns:w="http://schemas.openxmlformats.org/wordprocessingml/2006/main">
        <w:t xml:space="preserve">1. قدرت مسئولیت ما: پیامدهای انتخاب های ما چگونه است</w:t>
      </w:r>
    </w:p>
    <w:p w14:paraId="53004C09" w14:textId="77777777" w:rsidR="00F90BDC" w:rsidRDefault="00F90BDC"/>
    <w:p w14:paraId="4D71C8D0" w14:textId="77777777" w:rsidR="00F90BDC" w:rsidRDefault="00F90BDC">
      <w:r xmlns:w="http://schemas.openxmlformats.org/wordprocessingml/2006/main">
        <w:t xml:space="preserve">2. اطمینان از ایمان: اعتماد به برنامه خدا</w:t>
      </w:r>
    </w:p>
    <w:p w14:paraId="2131C1B6" w14:textId="77777777" w:rsidR="00F90BDC" w:rsidRDefault="00F90BDC"/>
    <w:p w14:paraId="0CE1170C" w14:textId="77777777" w:rsidR="00F90BDC" w:rsidRDefault="00F90BDC">
      <w:r xmlns:w="http://schemas.openxmlformats.org/wordprocessingml/2006/main">
        <w:t xml:space="preserve">1. حزقیال 18:20 - جانی که گناه کند، خواهد مرد. پسر گناه پدر را متحمل نخواهد شد و پدر گناه پسر را متحمل نخواهد شد: عدالت عادل بر او خواهد بود و شرارت شریر بر او خواهد بود.</w:t>
      </w:r>
    </w:p>
    <w:p w14:paraId="323DD61E" w14:textId="77777777" w:rsidR="00F90BDC" w:rsidRDefault="00F90BDC"/>
    <w:p w14:paraId="094BFD91" w14:textId="77777777" w:rsidR="00F90BDC" w:rsidRDefault="00F90BDC">
      <w:r xmlns:w="http://schemas.openxmlformats.org/wordprocessingml/2006/main">
        <w:t xml:space="preserve">2. متی 6:34 - بنابراین نگران فردا نباشید، زیرا فردا نگران خود خواهد بود. هر روز به اندازه کافی برای خودش مشکل دارد.</w:t>
      </w:r>
    </w:p>
    <w:p w14:paraId="434B4DC9" w14:textId="77777777" w:rsidR="00F90BDC" w:rsidRDefault="00F90BDC"/>
    <w:p w14:paraId="3AF3F502" w14:textId="77777777" w:rsidR="00F90BDC" w:rsidRDefault="00F90BDC">
      <w:r xmlns:w="http://schemas.openxmlformats.org/wordprocessingml/2006/main">
        <w:t xml:space="preserve">متی 27:66 پس رفتند و قبر را مطمئن ساختند و سنگ را مهر کردند و نگهبانی گذاشتند.</w:t>
      </w:r>
    </w:p>
    <w:p w14:paraId="3C0B112A" w14:textId="77777777" w:rsidR="00F90BDC" w:rsidRDefault="00F90BDC"/>
    <w:p w14:paraId="0F9E3E05" w14:textId="77777777" w:rsidR="00F90BDC" w:rsidRDefault="00F90BDC">
      <w:r xmlns:w="http://schemas.openxmlformats.org/wordprocessingml/2006/main">
        <w:t xml:space="preserve">نگهبانان مقبره را مهر و موم کردند و بر آن نگهبانی ایستادند.</w:t>
      </w:r>
    </w:p>
    <w:p w14:paraId="44BDFD6A" w14:textId="77777777" w:rsidR="00F90BDC" w:rsidRDefault="00F90BDC"/>
    <w:p w14:paraId="47AF9CCE" w14:textId="77777777" w:rsidR="00F90BDC" w:rsidRDefault="00F90BDC">
      <w:r xmlns:w="http://schemas.openxmlformats.org/wordprocessingml/2006/main">
        <w:t xml:space="preserve">1. رستاخیز عیسی: پیروزی نهایی بر مرگ</w:t>
      </w:r>
    </w:p>
    <w:p w14:paraId="371F67BF" w14:textId="77777777" w:rsidR="00F90BDC" w:rsidRDefault="00F90BDC"/>
    <w:p w14:paraId="4ADBED38" w14:textId="77777777" w:rsidR="00F90BDC" w:rsidRDefault="00F90BDC">
      <w:r xmlns:w="http://schemas.openxmlformats.org/wordprocessingml/2006/main">
        <w:t xml:space="preserve">2. قدرت قربانی مسیح: چگونه مرگ او بر گناه غلبه کرد</w:t>
      </w:r>
    </w:p>
    <w:p w14:paraId="72284738" w14:textId="77777777" w:rsidR="00F90BDC" w:rsidRDefault="00F90BDC"/>
    <w:p w14:paraId="0E41334C" w14:textId="77777777" w:rsidR="00F90BDC" w:rsidRDefault="00F90BDC">
      <w:r xmlns:w="http://schemas.openxmlformats.org/wordprocessingml/2006/main">
        <w:t xml:space="preserve">1. اشعیا 53: 10-11 - با این حال اراده خداوند این بود که او را درهم بشکند و او را رنج دهد، و اگر چه خداوند جان او را قربانی گناه می کند، فرزندانش را خواهد دید و روزهایش را طولانی خواهد کرد، و اراده </w:t>
      </w:r>
      <w:r xmlns:w="http://schemas.openxmlformats.org/wordprocessingml/2006/main">
        <w:lastRenderedPageBreak xmlns:w="http://schemas.openxmlformats.org/wordprocessingml/2006/main"/>
      </w:r>
      <w:r xmlns:w="http://schemas.openxmlformats.org/wordprocessingml/2006/main">
        <w:t xml:space="preserve">او خداوند در دست او موفق خواهد شد.</w:t>
      </w:r>
    </w:p>
    <w:p w14:paraId="76599923" w14:textId="77777777" w:rsidR="00F90BDC" w:rsidRDefault="00F90BDC"/>
    <w:p w14:paraId="6654CC33" w14:textId="77777777" w:rsidR="00F90BDC" w:rsidRDefault="00F90BDC">
      <w:r xmlns:w="http://schemas.openxmlformats.org/wordprocessingml/2006/main">
        <w:t xml:space="preserve">2. یوحنا 10:17-18 - دلیل اینکه پدرم مرا دوست دارد این است که جانم را می‌سپارم—فقط برای اینکه دوباره آن را بگیرم. هیچ کس آن را از من نمی گیرد، اما من به میل خودم آن را می گذارم. من اختیار دارم که آن را بگذارم و اختیار دارم که دوباره آن را بردارم. این فرمان را از پدرم دریافت کردم.</w:t>
      </w:r>
    </w:p>
    <w:p w14:paraId="5E2A9D5D" w14:textId="77777777" w:rsidR="00F90BDC" w:rsidRDefault="00F90BDC"/>
    <w:p w14:paraId="308A9DDC" w14:textId="77777777" w:rsidR="00F90BDC" w:rsidRDefault="00F90BDC">
      <w:r xmlns:w="http://schemas.openxmlformats.org/wordprocessingml/2006/main">
        <w:t xml:space="preserve">متی 28 رستاخیز عیسی، ظهور او به زنان و شاگردان، و مأموریت بزرگی را که به پیروانش می دهد، توصیف می کند.</w:t>
      </w:r>
    </w:p>
    <w:p w14:paraId="50D6C51B" w14:textId="77777777" w:rsidR="00F90BDC" w:rsidRDefault="00F90BDC"/>
    <w:p w14:paraId="5A5481E3" w14:textId="77777777" w:rsidR="00F90BDC" w:rsidRDefault="00F90BDC">
      <w:r xmlns:w="http://schemas.openxmlformats.org/wordprocessingml/2006/main">
        <w:t xml:space="preserve">پاراگراف اول: فصل با مریم مجدلیه و مریم دیگر شروع می شود که به آرامگاهی که عیسی در آن دفن شده بود نگاه می کنند. فرشته خداوند از آسمان فرود می‌آید، سنگی را که قبر را پوشانده است به عقب می‌غلتد، روی آن می‌نشیند و به آنها می‌گوید که عیسی همانطور که گفته بود برخاسته است (متی 28: 1-7). فرشته به آنها دستور می دهد که سریع بروند و به شاگردانش بگویند که او از مردگان برخاسته است و پیشاپیش آنها به جلیل می رود و در آنجا او را خواهند دید. آنها پر از شادی آمیخته با ترس می روند.</w:t>
      </w:r>
    </w:p>
    <w:p w14:paraId="7707BC93" w14:textId="77777777" w:rsidR="00F90BDC" w:rsidRDefault="00F90BDC"/>
    <w:p w14:paraId="7EDA4ECE" w14:textId="77777777" w:rsidR="00F90BDC" w:rsidRDefault="00F90BDC">
      <w:r xmlns:w="http://schemas.openxmlformats.org/wordprocessingml/2006/main">
        <w:t xml:space="preserve">پاراگراف دوم: هنگامی که آنها در راه رساندن این پیام هستند، خود عیسی با آنها ملاقات می کند. در برابر او به زمین می افتند و پاهایش را در هم می بندند و او را می پرستند. عیسی به آنها می گوید نترسید بلکه بروید به برادران بگویید که به جلیل بروند آنجا او را خواهند دید (متی 28:8-10). در همین حال، هنگامی که نگهبانان مقبره گزارش می کنند که چه اتفاقی افتاده است، بزرگان کاهنان نقشه ای می اندیشند که به سربازان پول هنگفتی رشوه بدهند، آنها می گویند "شاگردانش در شب آمدند او را در حالی که ما خواب بودیم دزدیدند" وعده محافظت از سربازان از هرگونه مجازات احتمالی برای بدن گاردشان (متیو) 28:11-15).</w:t>
      </w:r>
    </w:p>
    <w:p w14:paraId="180E3B56" w14:textId="77777777" w:rsidR="00F90BDC" w:rsidRDefault="00F90BDC"/>
    <w:p w14:paraId="75070783" w14:textId="77777777" w:rsidR="00F90BDC" w:rsidRDefault="00F90BDC">
      <w:r xmlns:w="http://schemas.openxmlformats.org/wordprocessingml/2006/main">
        <w:t xml:space="preserve">پاراگراف سوم: یازده شاگرد سپس به جلیل رفتند و در آنجا عیسی را بر روی کوهی ملاقات کردند. برخی او را پرستش کردند اما برخی دیگر تردید کردند. در چیزی که به عنوان "هیئت بزرگ" شناخته می شود، عیسی جلو می آید و دستورات نهایی را می دهد و می گوید تمام قدرت در آسمان زمین به او داده شده است بنابراین آنها باید بروند همه ملت ها را شاگرد کنند و آنها را به نام پدر پسر روح القدس تعمید دهند و به آنها آموزش دهد که از همه چیز اطاعت کنند. دستور داده شده که همیشه در آخرالزمان باشد (متی 28:16-20). این اوج را نشان می‌دهد که انجیل متی بر مأموریت مستمر کلیسا در گسترش انجیل در سراسر جهان تأکید دارد.</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متی 28:1 در پایان روز سبت، هنگامی که به سپیده دم در روز اول هفته می رسید، مریم مجدلیه و مریم دیگر آمدند تا قبر را ببینند.</w:t>
      </w:r>
    </w:p>
    <w:p w14:paraId="4CFE068E" w14:textId="77777777" w:rsidR="00F90BDC" w:rsidRDefault="00F90BDC"/>
    <w:p w14:paraId="484E4682" w14:textId="77777777" w:rsidR="00F90BDC" w:rsidRDefault="00F90BDC">
      <w:r xmlns:w="http://schemas.openxmlformats.org/wordprocessingml/2006/main">
        <w:t xml:space="preserve">آن دو مریم در سحرگاه اول هفته به آرامگاه آمدند.</w:t>
      </w:r>
    </w:p>
    <w:p w14:paraId="7DF3C9A8" w14:textId="77777777" w:rsidR="00F90BDC" w:rsidRDefault="00F90BDC"/>
    <w:p w14:paraId="0C8C2978" w14:textId="77777777" w:rsidR="00F90BDC" w:rsidRDefault="00F90BDC">
      <w:r xmlns:w="http://schemas.openxmlformats.org/wordprocessingml/2006/main">
        <w:t xml:space="preserve">1: امید به رستاخیز: حتی در تاریک ترین روزها، عیسی برای ما امید می آورد.</w:t>
      </w:r>
    </w:p>
    <w:p w14:paraId="781FA8BF" w14:textId="77777777" w:rsidR="00F90BDC" w:rsidRDefault="00F90BDC"/>
    <w:p w14:paraId="7199A484" w14:textId="77777777" w:rsidR="00F90BDC" w:rsidRDefault="00F90BDC">
      <w:r xmlns:w="http://schemas.openxmlformats.org/wordprocessingml/2006/main">
        <w:t xml:space="preserve">2: ایمان به مرگ: دلداری می‌دهیم که حتی در مرگ، خداوند ما عیسی مسیح با ما است.</w:t>
      </w:r>
    </w:p>
    <w:p w14:paraId="2E4942FB" w14:textId="77777777" w:rsidR="00F90BDC" w:rsidRDefault="00F90BDC"/>
    <w:p w14:paraId="4B9B67BB" w14:textId="77777777" w:rsidR="00F90BDC" w:rsidRDefault="00F90BDC">
      <w:r xmlns:w="http://schemas.openxmlformats.org/wordprocessingml/2006/main">
        <w:t xml:space="preserve">1: یوحنا 11:25-26 - عیسی به او گفت: "من رستاخیز و حیات هستم. هر که به من ایمان آورد، اگر بمیرد، زنده خواهد ماند و هر که زنده است و به من ایمان دارد، هرگز نخواهد مرد.</w:t>
      </w:r>
    </w:p>
    <w:p w14:paraId="23E754E4" w14:textId="77777777" w:rsidR="00F90BDC" w:rsidRDefault="00F90BDC"/>
    <w:p w14:paraId="7CB06E24" w14:textId="77777777" w:rsidR="00F90BDC" w:rsidRDefault="00F90BDC">
      <w:r xmlns:w="http://schemas.openxmlformats.org/wordprocessingml/2006/main">
        <w:t xml:space="preserve">2: 1 قرنتیان 15:55-57 - "ای مرگ، پیروزی تو کجاست؟ ای مرگ نیش تو کجاست؟» نیش مرگ گناه است و قدرت گناه قانون است. اما خدا را شکر که به واسطه خداوند ما عیسی مسیح به ما پیروز شد.</w:t>
      </w:r>
    </w:p>
    <w:p w14:paraId="177E4794" w14:textId="77777777" w:rsidR="00F90BDC" w:rsidRDefault="00F90BDC"/>
    <w:p w14:paraId="628CACD7" w14:textId="77777777" w:rsidR="00F90BDC" w:rsidRDefault="00F90BDC">
      <w:r xmlns:w="http://schemas.openxmlformats.org/wordprocessingml/2006/main">
        <w:t xml:space="preserve">متی 28:2 و اینک، زلزله بزرگی رخ داد، زیرا فرشته خداوند از آسمان فرود آمد، آمد و سنگ را از در عقب غلتانید و بر آن نشست.</w:t>
      </w:r>
    </w:p>
    <w:p w14:paraId="49CF9729" w14:textId="77777777" w:rsidR="00F90BDC" w:rsidRDefault="00F90BDC"/>
    <w:p w14:paraId="3BE6DEAE" w14:textId="77777777" w:rsidR="00F90BDC" w:rsidRDefault="00F90BDC">
      <w:r xmlns:w="http://schemas.openxmlformats.org/wordprocessingml/2006/main">
        <w:t xml:space="preserve">فرشته خداوند از آسمان نازل شد و زلزله ای به وجود آورد که سنگ را از در عقب غلتانید.</w:t>
      </w:r>
    </w:p>
    <w:p w14:paraId="22F98A6F" w14:textId="77777777" w:rsidR="00F90BDC" w:rsidRDefault="00F90BDC"/>
    <w:p w14:paraId="5A409A44" w14:textId="77777777" w:rsidR="00F90BDC" w:rsidRDefault="00F90BDC">
      <w:r xmlns:w="http://schemas.openxmlformats.org/wordprocessingml/2006/main">
        <w:t xml:space="preserve">1. قدرت خدا در عمل</w:t>
      </w:r>
    </w:p>
    <w:p w14:paraId="7B6B09A7" w14:textId="77777777" w:rsidR="00F90BDC" w:rsidRDefault="00F90BDC"/>
    <w:p w14:paraId="545E3B89" w14:textId="77777777" w:rsidR="00F90BDC" w:rsidRDefault="00F90BDC">
      <w:r xmlns:w="http://schemas.openxmlformats.org/wordprocessingml/2006/main">
        <w:t xml:space="preserve">2. فرشته خداوند کار خدا را انجام می دهد</w:t>
      </w:r>
    </w:p>
    <w:p w14:paraId="3E1ED7F4" w14:textId="77777777" w:rsidR="00F90BDC" w:rsidRDefault="00F90BDC"/>
    <w:p w14:paraId="404F75AC" w14:textId="77777777" w:rsidR="00F90BDC" w:rsidRDefault="00F90BDC">
      <w:r xmlns:w="http://schemas.openxmlformats.org/wordprocessingml/2006/main">
        <w:t xml:space="preserve">1. اعمال رسولان 4:31 «و همه از روح القدس پر شدند و کلام خدا را با شهامت بیان کردند.»</w:t>
      </w:r>
    </w:p>
    <w:p w14:paraId="43620CA5" w14:textId="77777777" w:rsidR="00F90BDC" w:rsidRDefault="00F90BDC"/>
    <w:p w14:paraId="238BE285" w14:textId="77777777" w:rsidR="00F90BDC" w:rsidRDefault="00F90BDC">
      <w:r xmlns:w="http://schemas.openxmlformats.org/wordprocessingml/2006/main">
        <w:t xml:space="preserve">2. اشعیا 30:30 «و خداوند آواز جلال خود را شنیده خواهد کرد و روشنایی بازوی خود را با خشم خشم خود و با شعله آتش سوزان با پراکندگی و طوفان نشان خواهد داد. و تگرگ.»</w:t>
      </w:r>
    </w:p>
    <w:p w14:paraId="487DD438" w14:textId="77777777" w:rsidR="00F90BDC" w:rsidRDefault="00F90BDC"/>
    <w:p w14:paraId="1E434243" w14:textId="77777777" w:rsidR="00F90BDC" w:rsidRDefault="00F90BDC">
      <w:r xmlns:w="http://schemas.openxmlformats.org/wordprocessingml/2006/main">
        <w:t xml:space="preserve">متی 28:3 چهره او مانند برق بود و لباسش مانند برف سفید.</w:t>
      </w:r>
    </w:p>
    <w:p w14:paraId="1551B69F" w14:textId="77777777" w:rsidR="00F90BDC" w:rsidRDefault="00F90BDC"/>
    <w:p w14:paraId="7AD7A0AA" w14:textId="77777777" w:rsidR="00F90BDC" w:rsidRDefault="00F90BDC">
      <w:r xmlns:w="http://schemas.openxmlformats.org/wordprocessingml/2006/main">
        <w:t xml:space="preserve">فرشته مقبره عیسی به طرز خیره کننده ای درخشان بود و لباس سفید پوشیده بود.</w:t>
      </w:r>
    </w:p>
    <w:p w14:paraId="3D3B8EB9" w14:textId="77777777" w:rsidR="00F90BDC" w:rsidRDefault="00F90BDC"/>
    <w:p w14:paraId="30DF1784" w14:textId="77777777" w:rsidR="00F90BDC" w:rsidRDefault="00F90BDC">
      <w:r xmlns:w="http://schemas.openxmlformats.org/wordprocessingml/2006/main">
        <w:t xml:space="preserve">1: همیشه باید تلاش کنیم تا از درخشندگی فرشته در مقبره عیسی تقلید کنیم.</w:t>
      </w:r>
    </w:p>
    <w:p w14:paraId="7995E14A" w14:textId="77777777" w:rsidR="00F90BDC" w:rsidRDefault="00F90BDC"/>
    <w:p w14:paraId="05F0D8E2" w14:textId="77777777" w:rsidR="00F90BDC" w:rsidRDefault="00F90BDC">
      <w:r xmlns:w="http://schemas.openxmlformats.org/wordprocessingml/2006/main">
        <w:t xml:space="preserve">2: با وجود نقص های ما، خدا هنوز هم می تواند از ما به عنوان ابزار خود استفاده کند.</w:t>
      </w:r>
    </w:p>
    <w:p w14:paraId="03BD1977" w14:textId="77777777" w:rsidR="00F90BDC" w:rsidRDefault="00F90BDC"/>
    <w:p w14:paraId="0886A906" w14:textId="77777777" w:rsidR="00F90BDC" w:rsidRDefault="00F90BDC">
      <w:r xmlns:w="http://schemas.openxmlformats.org/wordprocessingml/2006/main">
        <w:t xml:space="preserve">1: اشعیا 6: 1-7 - رؤیای اشعیای خداوند بر تخت او، که توسط سرافیم احاطه شده بود که فریاد می زد "قدوس، مقدس، مقدس."</w:t>
      </w:r>
    </w:p>
    <w:p w14:paraId="310F06E6" w14:textId="77777777" w:rsidR="00F90BDC" w:rsidRDefault="00F90BDC"/>
    <w:p w14:paraId="2888767B" w14:textId="77777777" w:rsidR="00F90BDC" w:rsidRDefault="00F90BDC">
      <w:r xmlns:w="http://schemas.openxmlformats.org/wordprocessingml/2006/main">
        <w:t xml:space="preserve">2: متی 5: 14-16 - عیسی بر کوه است، تعلیم می دهد که ما باید "نور جهان" باشیم.</w:t>
      </w:r>
    </w:p>
    <w:p w14:paraId="163606C2" w14:textId="77777777" w:rsidR="00F90BDC" w:rsidRDefault="00F90BDC"/>
    <w:p w14:paraId="31ADEB30" w14:textId="77777777" w:rsidR="00F90BDC" w:rsidRDefault="00F90BDC">
      <w:r xmlns:w="http://schemas.openxmlformats.org/wordprocessingml/2006/main">
        <w:t xml:space="preserve">متی 28:4 و نگهبانان از ترس او لرزیدند و مانند مردگان شدند.</w:t>
      </w:r>
    </w:p>
    <w:p w14:paraId="78245871" w14:textId="77777777" w:rsidR="00F90BDC" w:rsidRDefault="00F90BDC"/>
    <w:p w14:paraId="2561D63F" w14:textId="77777777" w:rsidR="00F90BDC" w:rsidRDefault="00F90BDC">
      <w:r xmlns:w="http://schemas.openxmlformats.org/wordprocessingml/2006/main">
        <w:t xml:space="preserve">نگهبانان قبر با دیدن عیسی برخاسته از ترس پر شدند و مانند مردگان شدند.</w:t>
      </w:r>
    </w:p>
    <w:p w14:paraId="3564F7A5" w14:textId="77777777" w:rsidR="00F90BDC" w:rsidRDefault="00F90BDC"/>
    <w:p w14:paraId="7D7D36BA" w14:textId="77777777" w:rsidR="00F90BDC" w:rsidRDefault="00F90BDC">
      <w:r xmlns:w="http://schemas.openxmlformats.org/wordprocessingml/2006/main">
        <w:t xml:space="preserve">1. ترس از خداوند آغاز حکمت است.</w:t>
      </w:r>
    </w:p>
    <w:p w14:paraId="47A969D7" w14:textId="77777777" w:rsidR="00F90BDC" w:rsidRDefault="00F90BDC"/>
    <w:p w14:paraId="494E4914" w14:textId="77777777" w:rsidR="00F90BDC" w:rsidRDefault="00F90BDC">
      <w:r xmlns:w="http://schemas.openxmlformats.org/wordprocessingml/2006/main">
        <w:t xml:space="preserve">2. قدرت رستاخیز عیسی باید ما را مملو از هیبت و احترام کند.</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9:10 - ترس از خداوند سرآغاز حکمت است و معرفت قدوس بصیرت است.</w:t>
      </w:r>
    </w:p>
    <w:p w14:paraId="1F3B2F66" w14:textId="77777777" w:rsidR="00F90BDC" w:rsidRDefault="00F90BDC"/>
    <w:p w14:paraId="3C961F91" w14:textId="77777777" w:rsidR="00F90BDC" w:rsidRDefault="00F90BDC">
      <w:r xmlns:w="http://schemas.openxmlformats.org/wordprocessingml/2006/main">
        <w:t xml:space="preserve">2. رومیان 1:4 - و با رستاخیز او از مردگان، خداوند ما عیسی مسیح، بر حسب روح القدس، پسر خدا با قدرت اعلام شد.</w:t>
      </w:r>
    </w:p>
    <w:p w14:paraId="6645CA66" w14:textId="77777777" w:rsidR="00F90BDC" w:rsidRDefault="00F90BDC"/>
    <w:p w14:paraId="1E72AB42" w14:textId="77777777" w:rsidR="00F90BDC" w:rsidRDefault="00F90BDC">
      <w:r xmlns:w="http://schemas.openxmlformats.org/wordprocessingml/2006/main">
        <w:t xml:space="preserve">متی 28:5 فرشته پاسخ داد و به زنان گفت: «نترسید، زیرا می‌دانم که عیسی مصلوب را می‌جویید.</w:t>
      </w:r>
    </w:p>
    <w:p w14:paraId="3020D4A6" w14:textId="77777777" w:rsidR="00F90BDC" w:rsidRDefault="00F90BDC"/>
    <w:p w14:paraId="768ABDB1" w14:textId="77777777" w:rsidR="00F90BDC" w:rsidRDefault="00F90BDC">
      <w:r xmlns:w="http://schemas.openxmlformats.org/wordprocessingml/2006/main">
        <w:t xml:space="preserve">فرشته به زنان گفت که نترسند زیرا می دانست که به دنبال عیسی هستند که مصلوب شده بود.</w:t>
      </w:r>
    </w:p>
    <w:p w14:paraId="439C23E4" w14:textId="77777777" w:rsidR="00F90BDC" w:rsidRDefault="00F90BDC"/>
    <w:p w14:paraId="5819AD94" w14:textId="77777777" w:rsidR="00F90BDC" w:rsidRDefault="00F90BDC">
      <w:r xmlns:w="http://schemas.openxmlformats.org/wordprocessingml/2006/main">
        <w:t xml:space="preserve">1. آسایش شناخت عیسی</w:t>
      </w:r>
    </w:p>
    <w:p w14:paraId="6C24F91B" w14:textId="77777777" w:rsidR="00F90BDC" w:rsidRDefault="00F90BDC"/>
    <w:p w14:paraId="617561B0" w14:textId="77777777" w:rsidR="00F90BDC" w:rsidRDefault="00F90BDC">
      <w:r xmlns:w="http://schemas.openxmlformats.org/wordprocessingml/2006/main">
        <w:t xml:space="preserve">2. قوت ایمان در برابر ترس</w:t>
      </w:r>
    </w:p>
    <w:p w14:paraId="6F3197E4" w14:textId="77777777" w:rsidR="00F90BDC" w:rsidRDefault="00F90BDC"/>
    <w:p w14:paraId="5C9D08CD"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0F678DCC" w14:textId="77777777" w:rsidR="00F90BDC" w:rsidRDefault="00F90BDC"/>
    <w:p w14:paraId="12B77F1D" w14:textId="77777777" w:rsidR="00F90BDC" w:rsidRDefault="00F90BDC">
      <w:r xmlns:w="http://schemas.openxmlformats.org/wordprocessingml/2006/main">
        <w:t xml:space="preserve">2. مزمور 56: 3-4 - "وقتی می ترسم، بر تو توکل می کنم. به خدایی که کلام او را ستایش می کنم، بر خدا توکل می کنم، نخواهم ترسید. جسم با من چه می تواند بکند؟"</w:t>
      </w:r>
    </w:p>
    <w:p w14:paraId="24943143" w14:textId="77777777" w:rsidR="00F90BDC" w:rsidRDefault="00F90BDC"/>
    <w:p w14:paraId="643293E1" w14:textId="77777777" w:rsidR="00F90BDC" w:rsidRDefault="00F90BDC">
      <w:r xmlns:w="http://schemas.openxmlformats.org/wordprocessingml/2006/main">
        <w:t xml:space="preserve">متی 28:6 او اینجا نیست، زیرا همانطور که گفته بود برخاسته است. بیا، جایی که خداوند در آن خوابیده است را ببین.</w:t>
      </w:r>
    </w:p>
    <w:p w14:paraId="036015F4" w14:textId="77777777" w:rsidR="00F90BDC" w:rsidRDefault="00F90BDC"/>
    <w:p w14:paraId="1836E4BF" w14:textId="77777777" w:rsidR="00F90BDC" w:rsidRDefault="00F90BDC">
      <w:r xmlns:w="http://schemas.openxmlformats.org/wordprocessingml/2006/main">
        <w:t xml:space="preserve">عیسی از مردگان برخاسته است و از شاگردانش دعوت شده است که بروند و مکانی را که او در آن خوابیده بود ببینند.</w:t>
      </w:r>
    </w:p>
    <w:p w14:paraId="0CF22238" w14:textId="77777777" w:rsidR="00F90BDC" w:rsidRDefault="00F90BDC"/>
    <w:p w14:paraId="401785FA" w14:textId="77777777" w:rsidR="00F90BDC" w:rsidRDefault="00F90BDC">
      <w:r xmlns:w="http://schemas.openxmlformats.org/wordprocessingml/2006/main">
        <w:t xml:space="preserve">1. رستاخیز مسیح: جشن امید</w:t>
      </w:r>
    </w:p>
    <w:p w14:paraId="617B942C" w14:textId="77777777" w:rsidR="00F90BDC" w:rsidRDefault="00F90BDC"/>
    <w:p w14:paraId="5CF03958" w14:textId="77777777" w:rsidR="00F90BDC" w:rsidRDefault="00F90BDC">
      <w:r xmlns:w="http://schemas.openxmlformats.org/wordprocessingml/2006/main">
        <w:t xml:space="preserve">2. قدرت قربانی عیسی: فراخوانی به ایمان</w:t>
      </w:r>
    </w:p>
    <w:p w14:paraId="06D4CB40" w14:textId="77777777" w:rsidR="00F90BDC" w:rsidRDefault="00F90BDC"/>
    <w:p w14:paraId="2C860768" w14:textId="77777777" w:rsidR="00F90BDC" w:rsidRDefault="00F90BDC">
      <w:r xmlns:w="http://schemas.openxmlformats.org/wordprocessingml/2006/main">
        <w:t xml:space="preserve">1. رومیان 6: 9-10 - «زیرا می دانیم که مسیح پس از برخاستن از مردگان، دیگر هرگز نخواهد مرد. مرگ دیگر بر او تسلط ندارد. به خاطر مرگی که مرد، یک بار برای همیشه به گناه مرد، اما زندگی را که زندگی می کند برای خدا زندگی می کند.»</w:t>
      </w:r>
    </w:p>
    <w:p w14:paraId="2CD6DA41" w14:textId="77777777" w:rsidR="00F90BDC" w:rsidRDefault="00F90BDC"/>
    <w:p w14:paraId="497FAF4D" w14:textId="77777777" w:rsidR="00F90BDC" w:rsidRDefault="00F90BDC">
      <w:r xmlns:w="http://schemas.openxmlformats.org/wordprocessingml/2006/main">
        <w:t xml:space="preserve">2. اول قرنتیان 15:20-22 - "اما در واقع مسیح از مردگان برخاسته است، اولین ثمره کسانی است که به خواب رفته اند. زیرا همانطور که مرگ به وسیله یک انسان آمد، رستاخیز مردگان نیز به وسیله یک انسان رسید. زیرا همانطور که در آدم همه می میرند، در مسیح نیز همه زنده خواهند شد.»</w:t>
      </w:r>
    </w:p>
    <w:p w14:paraId="427505F3" w14:textId="77777777" w:rsidR="00F90BDC" w:rsidRDefault="00F90BDC"/>
    <w:p w14:paraId="1E72011D" w14:textId="77777777" w:rsidR="00F90BDC" w:rsidRDefault="00F90BDC">
      <w:r xmlns:w="http://schemas.openxmlformats.org/wordprocessingml/2006/main">
        <w:t xml:space="preserve">متی 28:7 و به سرعت بروید و به شاگردانش بگویید که او از مردگان برخاسته است. و اینک او پیش از شما به جلیل می رود. در آنجا او را خواهید دید. اینک من به شما گفته ام.</w:t>
      </w:r>
    </w:p>
    <w:p w14:paraId="16A1741A" w14:textId="77777777" w:rsidR="00F90BDC" w:rsidRDefault="00F90BDC"/>
    <w:p w14:paraId="4AEFD69F" w14:textId="77777777" w:rsidR="00F90BDC" w:rsidRDefault="00F90BDC">
      <w:r xmlns:w="http://schemas.openxmlformats.org/wordprocessingml/2006/main">
        <w:t xml:space="preserve">عیسی از مردگان برخاسته است و در حضور شاگردان خود به جلیل می رود و در آنجا او را خواهند دید.</w:t>
      </w:r>
    </w:p>
    <w:p w14:paraId="6E096F0C" w14:textId="77777777" w:rsidR="00F90BDC" w:rsidRDefault="00F90BDC"/>
    <w:p w14:paraId="7AF5FEAA" w14:textId="77777777" w:rsidR="00F90BDC" w:rsidRDefault="00F90BDC">
      <w:r xmlns:w="http://schemas.openxmlformats.org/wordprocessingml/2006/main">
        <w:t xml:space="preserve">1. قدرت رستاخیز: جشن بازگشت پیروزمندانه عیسی</w:t>
      </w:r>
    </w:p>
    <w:p w14:paraId="4A37C1C2" w14:textId="77777777" w:rsidR="00F90BDC" w:rsidRDefault="00F90BDC"/>
    <w:p w14:paraId="58110F02" w14:textId="77777777" w:rsidR="00F90BDC" w:rsidRDefault="00F90BDC">
      <w:r xmlns:w="http://schemas.openxmlformats.org/wordprocessingml/2006/main">
        <w:t xml:space="preserve">2. امید مسیح برخاسته: در آغوش گرفتن خبر خوش تغییر دهنده زندگی</w:t>
      </w:r>
    </w:p>
    <w:p w14:paraId="2179B045" w14:textId="77777777" w:rsidR="00F90BDC" w:rsidRDefault="00F90BDC"/>
    <w:p w14:paraId="546C1A29" w14:textId="77777777" w:rsidR="00F90BDC" w:rsidRDefault="00F90BDC">
      <w:r xmlns:w="http://schemas.openxmlformats.org/wordprocessingml/2006/main">
        <w:t xml:space="preserve">1. یوحنا 11:25-26 - عیسی به او گفت: «من رستاخیز و حیات هستم. هر که به من ایمان آورد، اگر بمیرد، زنده خواهد ماند و هر که زنده است و به من ایمان دارد، هرگز نخواهد مرد.</w:t>
      </w:r>
    </w:p>
    <w:p w14:paraId="52348197" w14:textId="77777777" w:rsidR="00F90BDC" w:rsidRDefault="00F90BDC"/>
    <w:p w14:paraId="435C70DF" w14:textId="77777777" w:rsidR="00F90BDC" w:rsidRDefault="00F90BDC">
      <w:r xmlns:w="http://schemas.openxmlformats.org/wordprocessingml/2006/main">
        <w:t xml:space="preserve">2. رومیان 8:11 - اگر روح کسی که عیسی را از مردگان برخیزانید، در شما ساکن است، او که مسیح عیسی را از مردگان برخیزانید، به وسیله روح خود که در شما ساکن است، اجساد فانی شما را نیز زنده خواهد کرد.</w:t>
      </w:r>
    </w:p>
    <w:p w14:paraId="4C62EDE2" w14:textId="77777777" w:rsidR="00F90BDC" w:rsidRDefault="00F90BDC"/>
    <w:p w14:paraId="0A4CCCE6" w14:textId="77777777" w:rsidR="00F90BDC" w:rsidRDefault="00F90BDC">
      <w:r xmlns:w="http://schemas.openxmlformats.org/wordprocessingml/2006/main">
        <w:t xml:space="preserve">متی 28:8 و به سرعت از قبر با ترس و شادی فراوان بیرون رفتند. و دوید </w:t>
      </w:r>
      <w:r xmlns:w="http://schemas.openxmlformats.org/wordprocessingml/2006/main">
        <w:lastRenderedPageBreak xmlns:w="http://schemas.openxmlformats.org/wordprocessingml/2006/main"/>
      </w:r>
      <w:r xmlns:w="http://schemas.openxmlformats.org/wordprocessingml/2006/main">
        <w:t xml:space="preserve">تا به شاگردانش خبر دهد.</w:t>
      </w:r>
    </w:p>
    <w:p w14:paraId="3F5D4635" w14:textId="77777777" w:rsidR="00F90BDC" w:rsidRDefault="00F90BDC"/>
    <w:p w14:paraId="785B30FF" w14:textId="77777777" w:rsidR="00F90BDC" w:rsidRDefault="00F90BDC">
      <w:r xmlns:w="http://schemas.openxmlformats.org/wordprocessingml/2006/main">
        <w:t xml:space="preserve">زنان قبر عیسی را خالی یافتند و پر از شادی و ترس رفتند.</w:t>
      </w:r>
    </w:p>
    <w:p w14:paraId="5D73AD5B" w14:textId="77777777" w:rsidR="00F90BDC" w:rsidRDefault="00F90BDC"/>
    <w:p w14:paraId="39CE6CAD" w14:textId="77777777" w:rsidR="00F90BDC" w:rsidRDefault="00F90BDC">
      <w:r xmlns:w="http://schemas.openxmlformats.org/wordprocessingml/2006/main">
        <w:t xml:space="preserve">1. چگونه قبر خالی عیسی ما را سرشار از شادی و امید می کند</w:t>
      </w:r>
    </w:p>
    <w:p w14:paraId="3F2C02E9" w14:textId="77777777" w:rsidR="00F90BDC" w:rsidRDefault="00F90BDC"/>
    <w:p w14:paraId="16788B39" w14:textId="77777777" w:rsidR="00F90BDC" w:rsidRDefault="00F90BDC">
      <w:r xmlns:w="http://schemas.openxmlformats.org/wordprocessingml/2006/main">
        <w:t xml:space="preserve">2. غلبه بر ترس از طریق شادی در عیسی</w:t>
      </w:r>
    </w:p>
    <w:p w14:paraId="2981D6BC" w14:textId="77777777" w:rsidR="00F90BDC" w:rsidRDefault="00F90BDC"/>
    <w:p w14:paraId="7517B9A5" w14:textId="77777777" w:rsidR="00F90BDC" w:rsidRDefault="00F90BDC">
      <w:r xmlns:w="http://schemas.openxmlformats.org/wordprocessingml/2006/main">
        <w:t xml:space="preserve">1. اشعیا 9: 6-7 - زیرا برای ما فرزندی به دنیا آمد و پسری به ما داده شد. و حکومت بر دوش او خواهد بود و نام او مشاور شگفت انگیز، خدای توانا، پدر جاودان، شاهزاده صلح نامیده خواهد شد. افزایش حکومت و صلح او پایانی نخواهد داشت، بر تاج و تخت داوود و بر پادشاهی او، تا آن را استوار کند و از این زمان به بعد و تا ابدالاباد به عدالت و عدالت حمایت کند.</w:t>
      </w:r>
    </w:p>
    <w:p w14:paraId="2A39D67E" w14:textId="77777777" w:rsidR="00F90BDC" w:rsidRDefault="00F90BDC"/>
    <w:p w14:paraId="07E67AD1" w14:textId="77777777" w:rsidR="00F90BDC" w:rsidRDefault="00F90BDC">
      <w:r xmlns:w="http://schemas.openxmlformats.org/wordprocessingml/2006/main">
        <w:t xml:space="preserve">2. یوحنا 20: 19-22 - در غروب آن روز، اولین روز هفته، درهایی که شاگردان از ترس یهودیان قفل شده بودند، عیسی آمد و در میان آنها ایستاد و به آنها گفت: «سلام. با تو بودن." چون این را گفت، دست و پهلوی خود را به آنها نشان داد. آنگاه شاگردان وقتی خداوند را دیدند خوشحال شدند. عیسی دوباره به آنها گفت: «سلام بر شما باد. همانطور که پدر مرا فرستاده است، من نیز شما را می فرستم.» و چون این را گفت، بر ایشان دمید و به ایشان گفت: «روح القدس را دریافت کنید.</w:t>
      </w:r>
    </w:p>
    <w:p w14:paraId="30024BA4" w14:textId="77777777" w:rsidR="00F90BDC" w:rsidRDefault="00F90BDC"/>
    <w:p w14:paraId="631C9064" w14:textId="77777777" w:rsidR="00F90BDC" w:rsidRDefault="00F90BDC">
      <w:r xmlns:w="http://schemas.openxmlformats.org/wordprocessingml/2006/main">
        <w:t xml:space="preserve">متی 28:9 و چون رفتند تا به شاگردانش بگویند، اینک عیسی با آنها روبرو شد و گفت: سلام بر شما. و آمدند و پاهای او را گرفتند و او را پرستش کردند.</w:t>
      </w:r>
    </w:p>
    <w:p w14:paraId="59DC46E9" w14:textId="77777777" w:rsidR="00F90BDC" w:rsidRDefault="00F90BDC"/>
    <w:p w14:paraId="729938C6" w14:textId="77777777" w:rsidR="00F90BDC" w:rsidRDefault="00F90BDC">
      <w:r xmlns:w="http://schemas.openxmlformats.org/wordprocessingml/2006/main">
        <w:t xml:space="preserve">عیسی با دو تن از شاگردان خود ملاقات کرد و آنها به پای او گرفتند و او را پرستش کردند.</w:t>
      </w:r>
    </w:p>
    <w:p w14:paraId="7B2405DA" w14:textId="77777777" w:rsidR="00F90BDC" w:rsidRDefault="00F90BDC"/>
    <w:p w14:paraId="30017B33" w14:textId="77777777" w:rsidR="00F90BDC" w:rsidRDefault="00F90BDC">
      <w:r xmlns:w="http://schemas.openxmlformats.org/wordprocessingml/2006/main">
        <w:t xml:space="preserve">1. پرستش عیسی: شناخت اقتدار و قدرت او</w:t>
      </w:r>
    </w:p>
    <w:p w14:paraId="43E028DF" w14:textId="77777777" w:rsidR="00F90BDC" w:rsidRDefault="00F90BDC"/>
    <w:p w14:paraId="098CC895" w14:textId="77777777" w:rsidR="00F90BDC" w:rsidRDefault="00F90BDC">
      <w:r xmlns:w="http://schemas.openxmlformats.org/wordprocessingml/2006/main">
        <w:t xml:space="preserve">2. قدرت حضور عیسی: حضور در حضور منجی</w:t>
      </w:r>
    </w:p>
    <w:p w14:paraId="78F7C03C" w14:textId="77777777" w:rsidR="00F90BDC" w:rsidRDefault="00F90BDC"/>
    <w:p w14:paraId="5396C245" w14:textId="77777777" w:rsidR="00F90BDC" w:rsidRDefault="00F90BDC">
      <w:r xmlns:w="http://schemas.openxmlformats.org/wordprocessingml/2006/main">
        <w:t xml:space="preserve">1. فیلیپیان 2: 10-11 - که هر زانویی در آسمان و روی زمین و زیر زمین به نام عیسی تعظیم کند و هر زبانی برای جلال خدای پدر اعتراف کند که عیسی مسیح خداوند است.</w:t>
      </w:r>
    </w:p>
    <w:p w14:paraId="59A7B04D" w14:textId="77777777" w:rsidR="00F90BDC" w:rsidRDefault="00F90BDC"/>
    <w:p w14:paraId="11234EA5" w14:textId="77777777" w:rsidR="00F90BDC" w:rsidRDefault="00F90BDC">
      <w:r xmlns:w="http://schemas.openxmlformats.org/wordprocessingml/2006/main">
        <w:t xml:space="preserve">2. عبرانیان 12: 2 - به عیسی بنیانگذار و کامل‌کننده ایمان خود نگاه می‌کنیم، که برای شادی پیش روی او صلیب را تحمل کرد و شرم را تحقیر کرد و در سمت راست تخت خدا نشسته است.</w:t>
      </w:r>
    </w:p>
    <w:p w14:paraId="128CCD29" w14:textId="77777777" w:rsidR="00F90BDC" w:rsidRDefault="00F90BDC"/>
    <w:p w14:paraId="3EA760BB" w14:textId="77777777" w:rsidR="00F90BDC" w:rsidRDefault="00F90BDC">
      <w:r xmlns:w="http://schemas.openxmlformats.org/wordprocessingml/2006/main">
        <w:t xml:space="preserve">متی 28:10 عیسی به آنها گفت: نترسید، بروید به برادرانم بگویید که به جلیل بروند و آنجا مرا خواهند دید.</w:t>
      </w:r>
    </w:p>
    <w:p w14:paraId="3636C0AC" w14:textId="77777777" w:rsidR="00F90BDC" w:rsidRDefault="00F90BDC"/>
    <w:p w14:paraId="6D8A5F0C" w14:textId="77777777" w:rsidR="00F90BDC" w:rsidRDefault="00F90BDC">
      <w:r xmlns:w="http://schemas.openxmlformats.org/wordprocessingml/2006/main">
        <w:t xml:space="preserve">عیسی شاگردان خود را تشویق می‌کند که نترسند و به برادرانش بگویند که به جلیل بروند، جایی که او را خواهند دید.</w:t>
      </w:r>
    </w:p>
    <w:p w14:paraId="706D4405" w14:textId="77777777" w:rsidR="00F90BDC" w:rsidRDefault="00F90BDC"/>
    <w:p w14:paraId="2AD76CFA" w14:textId="77777777" w:rsidR="00F90BDC" w:rsidRDefault="00F90BDC">
      <w:r xmlns:w="http://schemas.openxmlformats.org/wordprocessingml/2006/main">
        <w:t xml:space="preserve">1. شجاعت به خرج دهید: عیسی ما را فرا می خواند که نترسیم</w:t>
      </w:r>
    </w:p>
    <w:p w14:paraId="257C81B9" w14:textId="77777777" w:rsidR="00F90BDC" w:rsidRDefault="00F90BDC"/>
    <w:p w14:paraId="348953F3" w14:textId="77777777" w:rsidR="00F90BDC" w:rsidRDefault="00F90BDC">
      <w:r xmlns:w="http://schemas.openxmlformats.org/wordprocessingml/2006/main">
        <w:t xml:space="preserve">2. دست درازی: عیسی ما را می فرستد تا انجیل را پخش کنیم</w:t>
      </w:r>
    </w:p>
    <w:p w14:paraId="13665E88" w14:textId="77777777" w:rsidR="00F90BDC" w:rsidRDefault="00F90BDC"/>
    <w:p w14:paraId="5945454C" w14:textId="77777777" w:rsidR="00F90BDC" w:rsidRDefault="00F90BDC">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14:paraId="51804FCC" w14:textId="77777777" w:rsidR="00F90BDC" w:rsidRDefault="00F90BDC"/>
    <w:p w14:paraId="4282211F" w14:textId="77777777" w:rsidR="00F90BDC" w:rsidRDefault="00F90BDC">
      <w:r xmlns:w="http://schemas.openxmlformats.org/wordprocessingml/2006/main">
        <w:t xml:space="preserve">2. اول یوحنا 4: 7-12 - عزیزان، بیایید یکدیگر را محبت کنیم، زیرا عشق از جانب خداست و هر که محبت می کند از خدا زاده شده و خدا را می شناسد.</w:t>
      </w:r>
    </w:p>
    <w:p w14:paraId="153D7E34" w14:textId="77777777" w:rsidR="00F90BDC" w:rsidRDefault="00F90BDC"/>
    <w:p w14:paraId="731F3F7E" w14:textId="77777777" w:rsidR="00F90BDC" w:rsidRDefault="00F90BDC">
      <w:r xmlns:w="http://schemas.openxmlformats.org/wordprocessingml/2006/main">
        <w:t xml:space="preserve">متی 28:11 و چون می‌رفتند، اینک عده‌ای از دیده‌بانان به شهر آمدند و همه آنچه را که انجام شده بود به سران کاهنان گفتند.</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برخی از دیده بانان از وقایعی که در قبر عیسی رخ داده بود به سران کاهنان گزارش دادند.</w:t>
      </w:r>
    </w:p>
    <w:p w14:paraId="6E4F8420" w14:textId="77777777" w:rsidR="00F90BDC" w:rsidRDefault="00F90BDC"/>
    <w:p w14:paraId="7B8CAC58" w14:textId="77777777" w:rsidR="00F90BDC" w:rsidRDefault="00F90BDC">
      <w:r xmlns:w="http://schemas.openxmlformats.org/wordprocessingml/2006/main">
        <w:t xml:space="preserve">1. قدرت شهادت: وفاداری خداوند در استفاده از ساعت برای شهادت قدرت او.</w:t>
      </w:r>
    </w:p>
    <w:p w14:paraId="5EBC9B63" w14:textId="77777777" w:rsidR="00F90BDC" w:rsidRDefault="00F90BDC"/>
    <w:p w14:paraId="04A202B4" w14:textId="77777777" w:rsidR="00F90BDC" w:rsidRDefault="00F90BDC">
      <w:r xmlns:w="http://schemas.openxmlformats.org/wordprocessingml/2006/main">
        <w:t xml:space="preserve">2. ثواب وفادار: وفاداری خداوند در پاداش دادن به کسانی که به او وفادارند.</w:t>
      </w:r>
    </w:p>
    <w:p w14:paraId="564E6FC8" w14:textId="77777777" w:rsidR="00F90BDC" w:rsidRDefault="00F90BDC"/>
    <w:p w14:paraId="1A2334EF" w14:textId="77777777" w:rsidR="00F90BDC" w:rsidRDefault="00F90BDC">
      <w:r xmlns:w="http://schemas.openxmlformats.org/wordprocessingml/2006/main">
        <w:t xml:space="preserve">1. مزمور 37:3-4 "به خداوند توکل کن و نیکی کن، در زمین ساکن شو و با وفاداری دوستی کن. از خداوند لذت ببر و او خواسته های دلت را به تو خواهد داد."</w:t>
      </w:r>
    </w:p>
    <w:p w14:paraId="53B2702B" w14:textId="77777777" w:rsidR="00F90BDC" w:rsidRDefault="00F90BDC"/>
    <w:p w14:paraId="7F85F610" w14:textId="77777777" w:rsidR="00F90BDC" w:rsidRDefault="00F90BDC">
      <w:r xmlns:w="http://schemas.openxmlformats.org/wordprocessingml/2006/main">
        <w:t xml:space="preserve">2. اعمال رسولان 1: 8 "اما هنگامی که روح القدس بر شما نازل شود قدرت خواهید یافت و شاهدان من در اورشلیم و در تمامی یهودیه و سامره و تا انتهای زمین خواهید بود."</w:t>
      </w:r>
    </w:p>
    <w:p w14:paraId="513DB8DA" w14:textId="77777777" w:rsidR="00F90BDC" w:rsidRDefault="00F90BDC"/>
    <w:p w14:paraId="47E9528B" w14:textId="77777777" w:rsidR="00F90BDC" w:rsidRDefault="00F90BDC">
      <w:r xmlns:w="http://schemas.openxmlformats.org/wordprocessingml/2006/main">
        <w:t xml:space="preserve">متی 28:12 و چون با مشایخ جمع شدند و مشورت کردند، پول زیادی به سربازان دادند.</w:t>
      </w:r>
    </w:p>
    <w:p w14:paraId="5D10860C" w14:textId="77777777" w:rsidR="00F90BDC" w:rsidRDefault="00F90BDC"/>
    <w:p w14:paraId="5DF3553F" w14:textId="77777777" w:rsidR="00F90BDC" w:rsidRDefault="00F90BDC">
      <w:r xmlns:w="http://schemas.openxmlformats.org/wordprocessingml/2006/main">
        <w:t xml:space="preserve">بزرگان و سربازان مشورت کردند و بزرگان به سربازان پول دادند.</w:t>
      </w:r>
    </w:p>
    <w:p w14:paraId="5B1A3863" w14:textId="77777777" w:rsidR="00F90BDC" w:rsidRDefault="00F90BDC"/>
    <w:p w14:paraId="17F21A64" w14:textId="77777777" w:rsidR="00F90BDC" w:rsidRDefault="00F90BDC">
      <w:r xmlns:w="http://schemas.openxmlformats.org/wordprocessingml/2006/main">
        <w:t xml:space="preserve">1. قدرت مشاوره: یادگیری از بزرگان</w:t>
      </w:r>
    </w:p>
    <w:p w14:paraId="3DEB1B6F" w14:textId="77777777" w:rsidR="00F90BDC" w:rsidRDefault="00F90BDC"/>
    <w:p w14:paraId="7F88587F" w14:textId="77777777" w:rsidR="00F90BDC" w:rsidRDefault="00F90BDC">
      <w:r xmlns:w="http://schemas.openxmlformats.org/wordprocessingml/2006/main">
        <w:t xml:space="preserve">2. مباشرت: استفاده از منابع برای جلال خدا</w:t>
      </w:r>
    </w:p>
    <w:p w14:paraId="2CB804E9" w14:textId="77777777" w:rsidR="00F90BDC" w:rsidRDefault="00F90BDC"/>
    <w:p w14:paraId="2AA13364" w14:textId="77777777" w:rsidR="00F90BDC" w:rsidRDefault="00F90BDC">
      <w:r xmlns:w="http://schemas.openxmlformats.org/wordprocessingml/2006/main">
        <w:t xml:space="preserve">1. امثال 11:14 - "جایی که هدایت نیست، قومی سقوط می کند، اما در فراوانی مشاوران امنیت است."</w:t>
      </w:r>
    </w:p>
    <w:p w14:paraId="053D4784" w14:textId="77777777" w:rsidR="00F90BDC" w:rsidRDefault="00F90BDC"/>
    <w:p w14:paraId="1AED51AC" w14:textId="77777777" w:rsidR="00F90BDC" w:rsidRDefault="00F90BDC">
      <w:r xmlns:w="http://schemas.openxmlformats.org/wordprocessingml/2006/main">
        <w:t xml:space="preserve">2. اعمال رسولان 4: 32-35 - "اکنون تعداد کامل کسانی که ایمان آوردند یک دل و جان بودند و هیچ کس نگفت که هیچ یک از چیزهای او متعلق به اوست، بلکه همه چیز مشترک داشتند. رسولان با قدرت فراوان به رستاخیز خداوند عیسی شهادت می دادند و فیض عظیمی بر همه آنها بود و در میان آنها هیچ نیازمندی وجود نداشت زیرا صاحبان زمین </w:t>
      </w:r>
      <w:r xmlns:w="http://schemas.openxmlformats.org/wordprocessingml/2006/main">
        <w:lastRenderedPageBreak xmlns:w="http://schemas.openxmlformats.org/wordprocessingml/2006/main"/>
      </w:r>
      <w:r xmlns:w="http://schemas.openxmlformats.org/wordprocessingml/2006/main">
        <w:t xml:space="preserve">یا خانه آنها را فروختند و عواید را آوردند. از آنچه فروخته شد، آن را به پای رسولان گذاشتند و بر حسب نیاز به هر یک تقسیم شد.»</w:t>
      </w:r>
    </w:p>
    <w:p w14:paraId="1D62E83D" w14:textId="77777777" w:rsidR="00F90BDC" w:rsidRDefault="00F90BDC"/>
    <w:p w14:paraId="76741AD6" w14:textId="77777777" w:rsidR="00F90BDC" w:rsidRDefault="00F90BDC">
      <w:r xmlns:w="http://schemas.openxmlformats.org/wordprocessingml/2006/main">
        <w:t xml:space="preserve">متی 28:13 گفت: «بگویید، شاگردانش شبانه آمدند و در حالی که ما خواب بودیم او را دزدیدند.</w:t>
      </w:r>
    </w:p>
    <w:p w14:paraId="5F368A29" w14:textId="77777777" w:rsidR="00F90BDC" w:rsidRDefault="00F90BDC"/>
    <w:p w14:paraId="4A5F4200" w14:textId="77777777" w:rsidR="00F90BDC" w:rsidRDefault="00F90BDC">
      <w:r xmlns:w="http://schemas.openxmlformats.org/wordprocessingml/2006/main">
        <w:t xml:space="preserve">این قسمت اتهام دروغین کاهنان اعظم و بزرگان را توصیف می کند که شاگردان عیسی جسد او را در حالی که خواب بودند ربودند.</w:t>
      </w:r>
    </w:p>
    <w:p w14:paraId="4373E48C" w14:textId="77777777" w:rsidR="00F90BDC" w:rsidRDefault="00F90BDC"/>
    <w:p w14:paraId="5013B3F0" w14:textId="77777777" w:rsidR="00F90BDC" w:rsidRDefault="00F90BDC">
      <w:r xmlns:w="http://schemas.openxmlformats.org/wordprocessingml/2006/main">
        <w:t xml:space="preserve">1. قدرت خدا: درک معجزه قیامت</w:t>
      </w:r>
    </w:p>
    <w:p w14:paraId="1EEAD94D" w14:textId="77777777" w:rsidR="00F90BDC" w:rsidRDefault="00F90BDC"/>
    <w:p w14:paraId="329F3404" w14:textId="77777777" w:rsidR="00F90BDC" w:rsidRDefault="00F90BDC">
      <w:r xmlns:w="http://schemas.openxmlformats.org/wordprocessingml/2006/main">
        <w:t xml:space="preserve">2. ایمان شجاعانه: استوار ایستادن در برابر مخالفان</w:t>
      </w:r>
    </w:p>
    <w:p w14:paraId="209B5D83" w14:textId="77777777" w:rsidR="00F90BDC" w:rsidRDefault="00F90BDC"/>
    <w:p w14:paraId="035F3F30" w14:textId="77777777" w:rsidR="00F90BDC" w:rsidRDefault="00F90BDC">
      <w:r xmlns:w="http://schemas.openxmlformats.org/wordprocessingml/2006/main">
        <w:t xml:space="preserve">1. یوحنا 11:25-26 - عیسی به او گفت: «من رستاخیز و حیات هستم. هر که به من ایمان آورد، اگر بمیرد، زنده خواهد ماند و هر که زنده است و به من ایمان دارد، هرگز نخواهد مرد.</w:t>
      </w:r>
    </w:p>
    <w:p w14:paraId="7807CAAF" w14:textId="77777777" w:rsidR="00F90BDC" w:rsidRDefault="00F90BDC"/>
    <w:p w14:paraId="5DF788E5" w14:textId="77777777" w:rsidR="00F90BDC" w:rsidRDefault="00F90BDC">
      <w:r xmlns:w="http://schemas.openxmlformats.org/wordprocessingml/2006/main">
        <w:t xml:space="preserve">2. اول تسالونیکیان 5:21 - اما همه چیز را بیازمایید. آنچه خوب است را محکم نگه دار</w:t>
      </w:r>
    </w:p>
    <w:p w14:paraId="7C4B93A0" w14:textId="77777777" w:rsidR="00F90BDC" w:rsidRDefault="00F90BDC"/>
    <w:p w14:paraId="7A6B6A8A" w14:textId="77777777" w:rsidR="00F90BDC" w:rsidRDefault="00F90BDC">
      <w:r xmlns:w="http://schemas.openxmlformats.org/wordprocessingml/2006/main">
        <w:t xml:space="preserve">متی 28:14 و اگر این به گوش فرماندار برسد، او را متقاعد خواهیم کرد و شما را ایمن خواهیم کرد.</w:t>
      </w:r>
    </w:p>
    <w:p w14:paraId="05E3356F" w14:textId="77777777" w:rsidR="00F90BDC" w:rsidRDefault="00F90BDC"/>
    <w:p w14:paraId="78859C31" w14:textId="77777777" w:rsidR="00F90BDC" w:rsidRDefault="00F90BDC">
      <w:r xmlns:w="http://schemas.openxmlformats.org/wordprocessingml/2006/main">
        <w:t xml:space="preserve">این قطعه توضیح می‌دهد که چگونه شاگردان مایل بودند از متقاعد کردن برای محافظت از عیسی در برابر مقامات استفاده کنند.</w:t>
      </w:r>
    </w:p>
    <w:p w14:paraId="38C5FED5" w14:textId="77777777" w:rsidR="00F90BDC" w:rsidRDefault="00F90BDC"/>
    <w:p w14:paraId="1ECE151C" w14:textId="77777777" w:rsidR="00F90BDC" w:rsidRDefault="00F90BDC">
      <w:r xmlns:w="http://schemas.openxmlformats.org/wordprocessingml/2006/main">
        <w:t xml:space="preserve">1: ما باید برای آنچه درست است ایستادگی کنیم، حتی اگر به معنای آسیب رساندن به خودمان باشد.</w:t>
      </w:r>
    </w:p>
    <w:p w14:paraId="630CA3F1" w14:textId="77777777" w:rsidR="00F90BDC" w:rsidRDefault="00F90BDC"/>
    <w:p w14:paraId="76FA4D68" w14:textId="77777777" w:rsidR="00F90BDC" w:rsidRDefault="00F90BDC">
      <w:r xmlns:w="http://schemas.openxmlformats.org/wordprocessingml/2006/main">
        <w:t xml:space="preserve">2: ما باید ایمان داشته باشیم که خداوند به ما شجاعت و قدرت برای انجام آنچه درست است عنایت خواهد کرد.</w:t>
      </w:r>
    </w:p>
    <w:p w14:paraId="7B788E75" w14:textId="77777777" w:rsidR="00F90BDC" w:rsidRDefault="00F90BDC"/>
    <w:p w14:paraId="5AFE0C1F" w14:textId="77777777" w:rsidR="00F90BDC" w:rsidRDefault="00F90BDC">
      <w:r xmlns:w="http://schemas.openxmlformats.org/wordprocessingml/2006/main">
        <w:t xml:space="preserve">1: امثال 28:1 - شریران وقتی کسی را تعقیب نمی‌کنند فرار می‌کنند، اما عادلان مانند شیر جسور هستند.</w:t>
      </w:r>
    </w:p>
    <w:p w14:paraId="5F23F792" w14:textId="77777777" w:rsidR="00F90BDC" w:rsidRDefault="00F90BDC"/>
    <w:p w14:paraId="01DD94FA" w14:textId="77777777" w:rsidR="00F90BDC" w:rsidRDefault="00F90BDC">
      <w:r xmlns:w="http://schemas.openxmlformats.org/wordprocessingml/2006/main">
        <w:t xml:space="preserve">2: دانیال 3: 17-18 - اگر چنین باشد، خدای ما که به او خدمت می‌کنیم می‌تواند ما را از کوره آتش سوزان رهایی بخشد، و ای پادشاه ما را از دست تو نجات خواهد داد. اما اگر نه، ای پادشاه، تو را بدان که ما خدایان تو را خدمت نخواهیم کرد و تمثال طلایی را که بر پا کرده ای، نخواهیم پرستید.</w:t>
      </w:r>
    </w:p>
    <w:p w14:paraId="2CA8F4BE" w14:textId="77777777" w:rsidR="00F90BDC" w:rsidRDefault="00F90BDC"/>
    <w:p w14:paraId="68C1E029" w14:textId="77777777" w:rsidR="00F90BDC" w:rsidRDefault="00F90BDC">
      <w:r xmlns:w="http://schemas.openxmlformats.org/wordprocessingml/2006/main">
        <w:t xml:space="preserve">متی 28:15 پس پولها را گرفتند و طبق تعلیم خود عمل کردند و این سخن در میان یهودیان تا به امروز رایج است.</w:t>
      </w:r>
    </w:p>
    <w:p w14:paraId="70C16C25" w14:textId="77777777" w:rsidR="00F90BDC" w:rsidRDefault="00F90BDC"/>
    <w:p w14:paraId="475EACD2" w14:textId="77777777" w:rsidR="00F90BDC" w:rsidRDefault="00F90BDC">
      <w:r xmlns:w="http://schemas.openxmlformats.org/wordprocessingml/2006/main">
        <w:t xml:space="preserve">یهودیان برای انتشار یک داستان دروغ در مورد عیسی پول می پذیرفتند و این داستان دروغ تا به امروز تکرار شده است.</w:t>
      </w:r>
    </w:p>
    <w:p w14:paraId="1618C4FD" w14:textId="77777777" w:rsidR="00F90BDC" w:rsidRDefault="00F90BDC"/>
    <w:p w14:paraId="4F49E970" w14:textId="77777777" w:rsidR="00F90BDC" w:rsidRDefault="00F90BDC">
      <w:r xmlns:w="http://schemas.openxmlformats.org/wordprocessingml/2006/main">
        <w:t xml:space="preserve">1: ما باید مراقب باشیم که در مورد عیسی حقیقت را منتشر کنیم نه دروغ.</w:t>
      </w:r>
    </w:p>
    <w:p w14:paraId="618D4B1F" w14:textId="77777777" w:rsidR="00F90BDC" w:rsidRDefault="00F90BDC"/>
    <w:p w14:paraId="0487D183" w14:textId="77777777" w:rsidR="00F90BDC" w:rsidRDefault="00F90BDC">
      <w:r xmlns:w="http://schemas.openxmlformats.org/wordprocessingml/2006/main">
        <w:t xml:space="preserve">2: باید مراقب داستان هایی که می شنویم باشیم و صحت آنها را دوچندان کنیم.</w:t>
      </w:r>
    </w:p>
    <w:p w14:paraId="697D3B9F" w14:textId="77777777" w:rsidR="00F90BDC" w:rsidRDefault="00F90BDC"/>
    <w:p w14:paraId="046522F9" w14:textId="77777777" w:rsidR="00F90BDC" w:rsidRDefault="00F90BDC">
      <w:r xmlns:w="http://schemas.openxmlformats.org/wordprocessingml/2006/main">
        <w:t xml:space="preserve">1: کولسیان 2: 8 - مواظب باشید که هیچ کس شما را اسیر فلسفه و نیرنگ توخالی نکند، طبق سنت بشری، مطابق ارواح اساسی جهان، و نه بر اساس مسیح.</w:t>
      </w:r>
    </w:p>
    <w:p w14:paraId="36FB66A0" w14:textId="77777777" w:rsidR="00F90BDC" w:rsidRDefault="00F90BDC"/>
    <w:p w14:paraId="659CDC7E" w14:textId="77777777" w:rsidR="00F90BDC" w:rsidRDefault="00F90BDC">
      <w:r xmlns:w="http://schemas.openxmlformats.org/wordprocessingml/2006/main">
        <w:t xml:space="preserve">2: 1 یوحنا 4: 1 - ای عزیزان، به هر روحی ایمان نیاورید، بلکه ارواح را بیازمایید تا ببینید از جانب خدا هستند یا خیر، زیرا پیامبران دروغین بسیاری به دنیا رفته اند.</w:t>
      </w:r>
    </w:p>
    <w:p w14:paraId="4DC3BBD8" w14:textId="77777777" w:rsidR="00F90BDC" w:rsidRDefault="00F90BDC"/>
    <w:p w14:paraId="690A20C9" w14:textId="77777777" w:rsidR="00F90BDC" w:rsidRDefault="00F90BDC">
      <w:r xmlns:w="http://schemas.openxmlformats.org/wordprocessingml/2006/main">
        <w:t xml:space="preserve">متی 28:16 سپس یازده شاگرد به جلیل رفتند، به کوهی که عیسی آنها را در آنجا تعیین کرده بود.</w:t>
      </w:r>
    </w:p>
    <w:p w14:paraId="4498BE9F" w14:textId="77777777" w:rsidR="00F90BDC" w:rsidRDefault="00F90BDC"/>
    <w:p w14:paraId="32D5C06A" w14:textId="77777777" w:rsidR="00F90BDC" w:rsidRDefault="00F90BDC">
      <w:r xmlns:w="http://schemas.openxmlformats.org/wordprocessingml/2006/main">
        <w:t xml:space="preserve">یازده شاگرد به کوهی در جلیل رفتند، جایی که عیسی به آنها دستور داده بود که ملاقات کنند.</w:t>
      </w:r>
    </w:p>
    <w:p w14:paraId="4D437680" w14:textId="77777777" w:rsidR="00F90BDC" w:rsidRDefault="00F90BDC"/>
    <w:p w14:paraId="3025FE18" w14:textId="77777777" w:rsidR="00F90BDC" w:rsidRDefault="00F90BDC">
      <w:r xmlns:w="http://schemas.openxmlformats.org/wordprocessingml/2006/main">
        <w:t xml:space="preserve">1. پیروی از عیسی: فراخوانی برای شاگرد شدن</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ایمان تزلزل ناپذیر: زندگی در فراخوان عیسی</w:t>
      </w:r>
    </w:p>
    <w:p w14:paraId="66130393" w14:textId="77777777" w:rsidR="00F90BDC" w:rsidRDefault="00F90BDC"/>
    <w:p w14:paraId="027D0CB3" w14:textId="77777777" w:rsidR="00F90BDC" w:rsidRDefault="00F90BDC">
      <w:r xmlns:w="http://schemas.openxmlformats.org/wordprocessingml/2006/main">
        <w:t xml:space="preserve">1. متی 4: 19-20 - "و او به آنها گفت: "از من پیروی کنید تا شما را ماهیگیران انسان کنم." بلافاصله تورهای خود را رها کردند و به دنبال او رفتند.</w:t>
      </w:r>
    </w:p>
    <w:p w14:paraId="125CF0E4" w14:textId="77777777" w:rsidR="00F90BDC" w:rsidRDefault="00F90BDC"/>
    <w:p w14:paraId="129227B6" w14:textId="77777777" w:rsidR="00F90BDC" w:rsidRDefault="00F90BDC">
      <w:r xmlns:w="http://schemas.openxmlformats.org/wordprocessingml/2006/main">
        <w:t xml:space="preserve">2. عبرانیان 11: 1 - "اکنون ایمان تضمین چیزهایی است که به آنها امید می رود، اطمینان از چیزهایی که دیده نمی شوند."</w:t>
      </w:r>
    </w:p>
    <w:p w14:paraId="0C0A232C" w14:textId="77777777" w:rsidR="00F90BDC" w:rsidRDefault="00F90BDC"/>
    <w:p w14:paraId="7BF40F58" w14:textId="77777777" w:rsidR="00F90BDC" w:rsidRDefault="00F90BDC">
      <w:r xmlns:w="http://schemas.openxmlformats.org/wordprocessingml/2006/main">
        <w:t xml:space="preserve">متی 28:17 و چون او را دیدند، او را پرستش کردند، اما برخی تردید کردند.</w:t>
      </w:r>
    </w:p>
    <w:p w14:paraId="5CFDA44B" w14:textId="77777777" w:rsidR="00F90BDC" w:rsidRDefault="00F90BDC"/>
    <w:p w14:paraId="0994BEDF" w14:textId="77777777" w:rsidR="00F90BDC" w:rsidRDefault="00F90BDC">
      <w:r xmlns:w="http://schemas.openxmlformats.org/wordprocessingml/2006/main">
        <w:t xml:space="preserve">این قطعه در مورد واکنش شاگردان عیسی به زنده دیدن او پس از رستاخیز صحبت می کند - برخی او را پرستش کردند، اما برخی شک کردند.</w:t>
      </w:r>
    </w:p>
    <w:p w14:paraId="2A6B1A86" w14:textId="77777777" w:rsidR="00F90BDC" w:rsidRDefault="00F90BDC"/>
    <w:p w14:paraId="69E55248" w14:textId="77777777" w:rsidR="00F90BDC" w:rsidRDefault="00F90BDC">
      <w:r xmlns:w="http://schemas.openxmlformats.org/wordprocessingml/2006/main">
        <w:t xml:space="preserve">1: همه ما فرا خوانده شده ایم تا به قدرت و خوبی خدا ایمان بیاوریم و ایمان خود را به او از طریق عبادت نشان دهیم.</w:t>
      </w:r>
    </w:p>
    <w:p w14:paraId="1D927890" w14:textId="77777777" w:rsidR="00F90BDC" w:rsidRDefault="00F90BDC"/>
    <w:p w14:paraId="1727EF14" w14:textId="77777777" w:rsidR="00F90BDC" w:rsidRDefault="00F90BDC">
      <w:r xmlns:w="http://schemas.openxmlformats.org/wordprocessingml/2006/main">
        <w:t xml:space="preserve">2: ایمان حتی در صورت مواجهه با حوادث معجزه آسا می تواند شکننده و متزلزل باشد، اما لطف خداوند فراوان است و او بر ما صبور است.</w:t>
      </w:r>
    </w:p>
    <w:p w14:paraId="720B7FAB" w14:textId="77777777" w:rsidR="00F90BDC" w:rsidRDefault="00F90BDC"/>
    <w:p w14:paraId="3E2DC62C" w14:textId="77777777" w:rsidR="00F90BDC" w:rsidRDefault="00F90BDC">
      <w:r xmlns:w="http://schemas.openxmlformats.org/wordprocessingml/2006/main">
        <w:t xml:space="preserve">1: رومیان 4: 17-21 - ابراهیم به خدا ایمان آورد و آن را به عنوان عدالت به حساب آورد.</w:t>
      </w:r>
    </w:p>
    <w:p w14:paraId="7D1853FB" w14:textId="77777777" w:rsidR="00F90BDC" w:rsidRDefault="00F90BDC"/>
    <w:p w14:paraId="295AC7C2" w14:textId="77777777" w:rsidR="00F90BDC" w:rsidRDefault="00F90BDC">
      <w:r xmlns:w="http://schemas.openxmlformats.org/wordprocessingml/2006/main">
        <w:t xml:space="preserve">2: عبرانیان 11: 1-3 - با ایمان می فهمیم که جهان با کلام خدا آفریده شده است، به طوری که آنچه دیده می شود از چیزهای قابل مشاهده ساخته نشده است.</w:t>
      </w:r>
    </w:p>
    <w:p w14:paraId="1AAE35D2" w14:textId="77777777" w:rsidR="00F90BDC" w:rsidRDefault="00F90BDC"/>
    <w:p w14:paraId="285372B0" w14:textId="77777777" w:rsidR="00F90BDC" w:rsidRDefault="00F90BDC">
      <w:r xmlns:w="http://schemas.openxmlformats.org/wordprocessingml/2006/main">
        <w:t xml:space="preserve">متی 28:18 عیسی آمد و با آنها صحبت کرد و گفت: تمام قدرت در آسمان و زمین به من داده شده است.</w:t>
      </w:r>
    </w:p>
    <w:p w14:paraId="246382A9" w14:textId="77777777" w:rsidR="00F90BDC" w:rsidRDefault="00F90BDC"/>
    <w:p w14:paraId="18985421" w14:textId="77777777" w:rsidR="00F90BDC" w:rsidRDefault="00F90BDC">
      <w:r xmlns:w="http://schemas.openxmlformats.org/wordprocessingml/2006/main">
        <w:t xml:space="preserve">این متن بیان می کند که به عیسی تمام قدرت در آسمان و زمین داده شده است.</w:t>
      </w:r>
    </w:p>
    <w:p w14:paraId="26E03B73" w14:textId="77777777" w:rsidR="00F90BDC" w:rsidRDefault="00F90BDC"/>
    <w:p w14:paraId="03556CDE" w14:textId="77777777" w:rsidR="00F90BDC" w:rsidRDefault="00F90BDC">
      <w:r xmlns:w="http://schemas.openxmlformats.org/wordprocessingml/2006/main">
        <w:t xml:space="preserve">1. قدرت و اقتدار عیسی بر ما و جهان به ما یادآوری می شود.</w:t>
      </w:r>
    </w:p>
    <w:p w14:paraId="7F3E3C10" w14:textId="77777777" w:rsidR="00F90BDC" w:rsidRDefault="00F90BDC"/>
    <w:p w14:paraId="11933398" w14:textId="77777777" w:rsidR="00F90BDC" w:rsidRDefault="00F90BDC">
      <w:r xmlns:w="http://schemas.openxmlformats.org/wordprocessingml/2006/main">
        <w:t xml:space="preserve">2. ما می توانیم به قدرت عیسی اعتماد کنیم و در همه چیز به او تکیه کنیم.</w:t>
      </w:r>
    </w:p>
    <w:p w14:paraId="572F097C" w14:textId="77777777" w:rsidR="00F90BDC" w:rsidRDefault="00F90BDC"/>
    <w:p w14:paraId="428BCDE3" w14:textId="77777777" w:rsidR="00F90BDC" w:rsidRDefault="00F90BDC">
      <w:r xmlns:w="http://schemas.openxmlformats.org/wordprocessingml/2006/main">
        <w:t xml:space="preserve">1. فیلیپیان 2: 9-11 - از این رو خدا او را بسیار عالی کرده و نامی را که بالاتر از هر نامی است به او عطا کرده است.</w:t>
      </w:r>
    </w:p>
    <w:p w14:paraId="08665044" w14:textId="77777777" w:rsidR="00F90BDC" w:rsidRDefault="00F90BDC"/>
    <w:p w14:paraId="5821E92A" w14:textId="77777777" w:rsidR="00F90BDC" w:rsidRDefault="00F90BDC">
      <w:r xmlns:w="http://schemas.openxmlformats.org/wordprocessingml/2006/main">
        <w:t xml:space="preserve">2. دانیال 4: 34-35 - در پایان روزها من، نبوکدنصر، چشمان خود را به آسمان بلند کردم، و عقلم به من بازگشت، و خدای متعال را برکت دادم، و او را که تا ابد زنده است، به خاطر او ستایش و تکریم کردم. فرمانروایی سلطنتی ابدی است و پادشاهی او نسل به نسل پابرجاست.</w:t>
      </w:r>
    </w:p>
    <w:p w14:paraId="27FACD65" w14:textId="77777777" w:rsidR="00F90BDC" w:rsidRDefault="00F90BDC"/>
    <w:p w14:paraId="5BA66D10" w14:textId="77777777" w:rsidR="00F90BDC" w:rsidRDefault="00F90BDC">
      <w:r xmlns:w="http://schemas.openxmlformats.org/wordprocessingml/2006/main">
        <w:t xml:space="preserve">متی 28:19 پس بروید و همه امتها را تعلیم دهید و آنها را به نام پدر و پسر و روح القدس تعمید دهید.</w:t>
      </w:r>
    </w:p>
    <w:p w14:paraId="1AB2E2B2" w14:textId="77777777" w:rsidR="00F90BDC" w:rsidRDefault="00F90BDC"/>
    <w:p w14:paraId="5BAF7F02" w14:textId="77777777" w:rsidR="00F90BDC" w:rsidRDefault="00F90BDC">
      <w:r xmlns:w="http://schemas.openxmlformats.org/wordprocessingml/2006/main">
        <w:t xml:space="preserve">خداوند به ما دستور می دهد که پیام خود را در سراسر جهان منتشر کنیم.</w:t>
      </w:r>
    </w:p>
    <w:p w14:paraId="76A86057" w14:textId="77777777" w:rsidR="00F90BDC" w:rsidRDefault="00F90BDC"/>
    <w:p w14:paraId="3484EA09" w14:textId="77777777" w:rsidR="00F90BDC" w:rsidRDefault="00F90BDC">
      <w:r xmlns:w="http://schemas.openxmlformats.org/wordprocessingml/2006/main">
        <w:t xml:space="preserve">1: عیسی به ما مأموریت بزرگی داده است، که بیرون برویم و مژده انجیل را با همه ملت‌ها به اشتراک بگذاریم.</w:t>
      </w:r>
    </w:p>
    <w:p w14:paraId="6A131BA1" w14:textId="77777777" w:rsidR="00F90BDC" w:rsidRDefault="00F90BDC"/>
    <w:p w14:paraId="7A17F0D0" w14:textId="77777777" w:rsidR="00F90BDC" w:rsidRDefault="00F90BDC">
      <w:r xmlns:w="http://schemas.openxmlformats.org/wordprocessingml/2006/main">
        <w:t xml:space="preserve">2: باید به خاطر داشته باشیم که همه ما فرا خوانده شده ایم تا شاگرد عیسی باشیم و شاهد محبت او باشیم.</w:t>
      </w:r>
    </w:p>
    <w:p w14:paraId="037E4909" w14:textId="77777777" w:rsidR="00F90BDC" w:rsidRDefault="00F90BDC"/>
    <w:p w14:paraId="1EC4A049" w14:textId="77777777" w:rsidR="00F90BDC" w:rsidRDefault="00F90BDC">
      <w:r xmlns:w="http://schemas.openxmlformats.org/wordprocessingml/2006/main">
        <w:t xml:space="preserve">1: اعمال رسولان 1:8 اما پس از آن که روح القدس بر شما نازل شود، قدرت خواهید یافت و برای من در اورشلیم و در تمام یهودیه و در سامره و تا اقصی نقاط زمین شاهد خواهید بود. .</w:t>
      </w:r>
    </w:p>
    <w:p w14:paraId="7845C4F7" w14:textId="77777777" w:rsidR="00F90BDC" w:rsidRDefault="00F90BDC"/>
    <w:p w14:paraId="27A23DA1" w14:textId="77777777" w:rsidR="00F90BDC" w:rsidRDefault="00F90BDC">
      <w:r xmlns:w="http://schemas.openxmlformats.org/wordprocessingml/2006/main">
        <w:t xml:space="preserve">2: اشعیا 6:8 همچنین صدای خداوند را شنیدم که می‌گفت چه کسی را بفرستم و چه کسی به دنبال ما خواهد رفت؟ </w:t>
      </w:r>
      <w:r xmlns:w="http://schemas.openxmlformats.org/wordprocessingml/2006/main">
        <w:lastRenderedPageBreak xmlns:w="http://schemas.openxmlformats.org/wordprocessingml/2006/main"/>
      </w:r>
      <w:r xmlns:w="http://schemas.openxmlformats.org/wordprocessingml/2006/main">
        <w:t xml:space="preserve">سپس گفتم: اینجا هستم. برای من بفرست.</w:t>
      </w:r>
    </w:p>
    <w:p w14:paraId="162313BF" w14:textId="77777777" w:rsidR="00F90BDC" w:rsidRDefault="00F90BDC"/>
    <w:p w14:paraId="5AB93A16" w14:textId="77777777" w:rsidR="00F90BDC" w:rsidRDefault="00F90BDC">
      <w:r xmlns:w="http://schemas.openxmlformats.org/wordprocessingml/2006/main">
        <w:t xml:space="preserve">متی 28:20 به آنها تعلیم دهید که همه آنچه را که به شما امر کرده ام مراعات کنند و اینک من همیشه تا پایان جهان با شما هستم. آمین</w:t>
      </w:r>
    </w:p>
    <w:p w14:paraId="0EF64493" w14:textId="77777777" w:rsidR="00F90BDC" w:rsidRDefault="00F90BDC"/>
    <w:p w14:paraId="18B16211" w14:textId="77777777" w:rsidR="00F90BDC" w:rsidRDefault="00F90BDC">
      <w:r xmlns:w="http://schemas.openxmlformats.org/wordprocessingml/2006/main">
        <w:t xml:space="preserve">عیسی به شاگردان خود دستور می دهد که تمام تعالیم او را رعایت کنند و وعده می دهد که تا پایان جهان با آنها خواهد بود.</w:t>
      </w:r>
    </w:p>
    <w:p w14:paraId="680BF586" w14:textId="77777777" w:rsidR="00F90BDC" w:rsidRDefault="00F90BDC"/>
    <w:p w14:paraId="2DD6FD3B" w14:textId="77777777" w:rsidR="00F90BDC" w:rsidRDefault="00F90BDC">
      <w:r xmlns:w="http://schemas.openxmlformats.org/wordprocessingml/2006/main">
        <w:t xml:space="preserve">1. قدرت حضور عیسی - کاوش در وعده عیسی که همیشه با ما خواهد بود.</w:t>
      </w:r>
    </w:p>
    <w:p w14:paraId="2BBD9B53" w14:textId="77777777" w:rsidR="00F90BDC" w:rsidRDefault="00F90BDC"/>
    <w:p w14:paraId="23FC7F4B" w14:textId="77777777" w:rsidR="00F90BDC" w:rsidRDefault="00F90BDC">
      <w:r xmlns:w="http://schemas.openxmlformats.org/wordprocessingml/2006/main">
        <w:t xml:space="preserve">2. حفظ دستورات عیسی - درک اهمیت پیروی از تعالیم عیسی.</w:t>
      </w:r>
    </w:p>
    <w:p w14:paraId="28AC264E" w14:textId="77777777" w:rsidR="00F90BDC" w:rsidRDefault="00F90BDC"/>
    <w:p w14:paraId="6F4651CE" w14:textId="77777777" w:rsidR="00F90BDC" w:rsidRDefault="00F90BDC">
      <w:r xmlns:w="http://schemas.openxmlformats.org/wordprocessingml/2006/main">
        <w:t xml:space="preserve">1. اشعیا 41:10 - «نترس، زیرا من با تو هستم. ناامید مباش، زیرا من خدای تو هستم. من تو را تقویت خواهم کرد، تو را یاری خواهم کرد، با دست راست عادل خود از تو حمایت خواهم کرد.»</w:t>
      </w:r>
    </w:p>
    <w:p w14:paraId="77BD3302" w14:textId="77777777" w:rsidR="00F90BDC" w:rsidRDefault="00F90BDC"/>
    <w:p w14:paraId="305AD893" w14:textId="77777777" w:rsidR="00F90BDC" w:rsidRDefault="00F90BDC">
      <w:r xmlns:w="http://schemas.openxmlformats.org/wordprocessingml/2006/main">
        <w:t xml:space="preserve">2. تثنیه 31:6 - «قوی و شجاع باشید. از آنها نترسید و نترسید، زیرا خداوند خدای شماست که با شما می‌آید. او شما را ترک نخواهد کرد و شما را رها نخواهد کرد.»</w:t>
      </w:r>
    </w:p>
    <w:p w14:paraId="28335B31" w14:textId="77777777" w:rsidR="00F90BDC" w:rsidRDefault="00F90BDC"/>
    <w:p w14:paraId="2B48317E" w14:textId="77777777" w:rsidR="00F90BDC" w:rsidRDefault="00F90BDC">
      <w:r xmlns:w="http://schemas.openxmlformats.org/wordprocessingml/2006/main">
        <w:t xml:space="preserve">مرقس 1 خدمت یحیی تعمید دهنده، تعمید و وسوسه عیسی، آغاز خدمت عمومی عیسی و شفاهای مختلف انجام شده توسط او را معرفی می کند.</w:t>
      </w:r>
    </w:p>
    <w:p w14:paraId="0B9F8B2A" w14:textId="77777777" w:rsidR="00F90BDC" w:rsidRDefault="00F90BDC"/>
    <w:p w14:paraId="02AA7C50" w14:textId="77777777" w:rsidR="00F90BDC" w:rsidRDefault="00F90BDC">
      <w:r xmlns:w="http://schemas.openxmlformats.org/wordprocessingml/2006/main">
        <w:t xml:space="preserve">پاراگراف اول: فصل با پیشگویی از اشعیا در مورد رسولی شروع می شود که راه را برای خداوند آماده می کند. این در یحیی باپتیست که در بیابان موعظه می کند و مردم را به توبه دعوت می کند و در رود اردن تعمید می دهد، تحقق می یابد (مرقس 1: 1-8). سپس عیسی از ناصره نزد یوحنا می آید تا تعمید یابد. هنگامی که او از آب بیرون می آید، آسمان ها باز می شوند و روح مانند کبوتری بر او نازل می شود، در حالی که صدایی از آسمان می گوید: "تو پسر من هستی که او را دوست دارم، از تو راضی هستم" (مرقس 1: 9-11).</w:t>
      </w:r>
    </w:p>
    <w:p w14:paraId="616FC96D" w14:textId="77777777" w:rsidR="00F90BDC" w:rsidRDefault="00F90BDC"/>
    <w:p w14:paraId="188F3591" w14:textId="77777777" w:rsidR="00F90BDC" w:rsidRDefault="00F90BDC">
      <w:r xmlns:w="http://schemas.openxmlformats.org/wordprocessingml/2006/main">
        <w:t xml:space="preserve">پاراگراف دوم: روح بلافاصله پس از غسل تعمید او، عیسی را به بیابان هدایت می کند، جایی که </w:t>
      </w:r>
      <w:r xmlns:w="http://schemas.openxmlformats.org/wordprocessingml/2006/main">
        <w:lastRenderedPageBreak xmlns:w="http://schemas.openxmlformats.org/wordprocessingml/2006/main"/>
      </w:r>
      <w:r xmlns:w="http://schemas.openxmlformats.org/wordprocessingml/2006/main">
        <w:t xml:space="preserve">شیطان برای چهل روز وسوسه می شود، اما ثابت قدم می ماند (مرقس 1: 12-13). پس از دستگیری یحیی، عیسی به جلیل می‌رود و مژده‌ای را درباره پادشاهی خدا اعلام می‌کند و گفت: «زمان فرا رسیده است». "پادشاهی خدا نزدیک شده است. توبه کنید و بشارت را باور کنید!" (مرقس 1:14-15). همانطور که او در کنار دریای جلیل راه می‌رود، سیمون پیتر اندرو جیمز پسرش زبدی را صدا می‌زند که برادرش جان شاگرد می‌شوند و به آنها قول می‌دهد که ماهیگیران کنند و تورها را فوراً دنبالش کنند.</w:t>
      </w:r>
    </w:p>
    <w:p w14:paraId="4906B36C" w14:textId="77777777" w:rsidR="00F90BDC" w:rsidRDefault="00F90BDC"/>
    <w:p w14:paraId="211E1578" w14:textId="77777777" w:rsidR="00F90BDC" w:rsidRDefault="00F90BDC">
      <w:r xmlns:w="http://schemas.openxmlformats.org/wordprocessingml/2006/main">
        <w:t xml:space="preserve">پاراگراف 3: آنها به کفرناحوم می روند جایی که عیسی در روز سبت در کنیسه تدریس می کند و برخلاف قانون معلمان، مردم را با اقتدار خود شگفت زده می کند (مرقس 1: 21-22). در آنجا او یک روح ناپاک را بیرون می راند و او را به عنوان خدای یگانه قدوس می شناسد و مردم شگفت انگیزی که شهرت آنها به سرعت در سراسر منطقه گسترش می یابد (مرقس 1: 23-28). سپس در خانه سیمون پیتر تب درازکش مادرشوهر را شفا می‌دهد و به زودی شروع به خدمت به آنها می‌کند. هنگام غروب که خورشید غروب می کند تمام شهر جمع می شود درب را می آورد که دیو بیمار شفا یافت انواع مختلف بیماری ها را بیرون کرد بسیاری از شیاطین اجازه ندادند شیاطین صحبت کنند زیرا می دانستند او کیست. صبح روز بعد در حالی که هوا هنوز تاریک است به مکان انفرادی می رود، شمعون را دعا کنید دیگران او را پیدا کنند می گوید همه به دنبال شما می گردند، اما او پاسخ می دهد اجازه دهید به جای دیگری برویم روستاهای مجاور می توانند آنجا موعظه کنند که چرا در سراسر جلیل سفر کرده اند و کنیسه ها را بیرون می کنند (مرقس 1: 29-39). در نهایت جذام مردی را شفا می‌دهد و به او التماس می‌کند که زانو بزند و گفت: "اگر می‌خواهی می‌توانی مرا پاک کنی"، با دلسوزی عیسی دستش را دراز کرد و او را لمس کرد و گفت: "من حاضرم پاک شوم" بلافاصله جذام چپ مرد پاک می‌شود به او هشدار می‌دهد به کسی نگو برو به خود کشیش نشان بده که موسی به عنوان شهادت به آنها دستور داد، اما مرد اخبار را چنان منتشر کرد که دیگر نمی توانست آشکارا وارد شهر شود و در خارج از مکان های خلوت ماند، اما مردم هر ربع به او می آمدند.</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مرقس 1:1 آغاز انجیل عیسی مسیح، پسر خدا.</w:t>
      </w:r>
    </w:p>
    <w:p w14:paraId="7373A5C6" w14:textId="77777777" w:rsidR="00F90BDC" w:rsidRDefault="00F90BDC"/>
    <w:p w14:paraId="36AB9BDC" w14:textId="77777777" w:rsidR="00F90BDC" w:rsidRDefault="00F90BDC">
      <w:r xmlns:w="http://schemas.openxmlformats.org/wordprocessingml/2006/main">
        <w:t xml:space="preserve">قسمت مربوط به آغاز بشارت عیسی مسیح، پسر خدا است.</w:t>
      </w:r>
    </w:p>
    <w:p w14:paraId="7087155F" w14:textId="77777777" w:rsidR="00F90BDC" w:rsidRDefault="00F90BDC"/>
    <w:p w14:paraId="094BBE2C" w14:textId="77777777" w:rsidR="00F90BDC" w:rsidRDefault="00F90BDC">
      <w:r xmlns:w="http://schemas.openxmlformats.org/wordprocessingml/2006/main">
        <w:t xml:space="preserve">1. منشأ واقعی خبر خوب</w:t>
      </w:r>
    </w:p>
    <w:p w14:paraId="39CB5DC0" w14:textId="77777777" w:rsidR="00F90BDC" w:rsidRDefault="00F90BDC"/>
    <w:p w14:paraId="49D85854" w14:textId="77777777" w:rsidR="00F90BDC" w:rsidRDefault="00F90BDC">
      <w:r xmlns:w="http://schemas.openxmlformats.org/wordprocessingml/2006/main">
        <w:t xml:space="preserve">2. قدرت انجیل</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رومیان 1: 1-4 - پولس، خادم مسیح عیسی، که به عنوان رسول خوانده شد، برای انجیل خدا جدا شد.</w:t>
      </w:r>
    </w:p>
    <w:p w14:paraId="55E2428C" w14:textId="77777777" w:rsidR="00F90BDC" w:rsidRDefault="00F90BDC"/>
    <w:p w14:paraId="641FE3E7" w14:textId="77777777" w:rsidR="00F90BDC" w:rsidRDefault="00F90BDC">
      <w:r xmlns:w="http://schemas.openxmlformats.org/wordprocessingml/2006/main">
        <w:t xml:space="preserve">2. اشعیا 9: 6-7 - زیرا برای ما فرزندی به دنیا می آید و پسری به ما داده می شود. و حکومت بر دوش او خواهد بود و نام او مشاور شگفت انگیز، خدای توانا، پدر جاودان، شاهزاده صلح نامیده خواهد شد.</w:t>
      </w:r>
    </w:p>
    <w:p w14:paraId="3676F61A" w14:textId="77777777" w:rsidR="00F90BDC" w:rsidRDefault="00F90BDC"/>
    <w:p w14:paraId="0CCC0D7A" w14:textId="77777777" w:rsidR="00F90BDC" w:rsidRDefault="00F90BDC">
      <w:r xmlns:w="http://schemas.openxmlformats.org/wordprocessingml/2006/main">
        <w:t xml:space="preserve">مرقس 1:2 همانطور که در انبیا مکتوب است، اینک، من رسول خود را پیش روی تو می فرستم تا راه تو را در حضور تو آماده کند.</w:t>
      </w:r>
    </w:p>
    <w:p w14:paraId="0B2DC67C" w14:textId="77777777" w:rsidR="00F90BDC" w:rsidRDefault="00F90BDC"/>
    <w:p w14:paraId="76242942" w14:textId="77777777" w:rsidR="00F90BDC" w:rsidRDefault="00F90BDC">
      <w:r xmlns:w="http://schemas.openxmlformats.org/wordprocessingml/2006/main">
        <w:t xml:space="preserve">رسول پیش از آمدن خداوند راه را برای او آماده می کند.</w:t>
      </w:r>
    </w:p>
    <w:p w14:paraId="644FBB3E" w14:textId="77777777" w:rsidR="00F90BDC" w:rsidRDefault="00F90BDC"/>
    <w:p w14:paraId="61CF1383" w14:textId="77777777" w:rsidR="00F90BDC" w:rsidRDefault="00F90BDC">
      <w:r xmlns:w="http://schemas.openxmlformats.org/wordprocessingml/2006/main">
        <w:t xml:space="preserve">1: آماده کردن راه برای خداوند: فضاسازی برای حضور خدا.</w:t>
      </w:r>
    </w:p>
    <w:p w14:paraId="602C6832" w14:textId="77777777" w:rsidR="00F90BDC" w:rsidRDefault="00F90BDC"/>
    <w:p w14:paraId="22A63DAD" w14:textId="77777777" w:rsidR="00F90BDC" w:rsidRDefault="00F90BDC">
      <w:r xmlns:w="http://schemas.openxmlformats.org/wordprocessingml/2006/main">
        <w:t xml:space="preserve">2: صوت نبوی: گوش دادن به کلام خداوند.</w:t>
      </w:r>
    </w:p>
    <w:p w14:paraId="5E98E4D2" w14:textId="77777777" w:rsidR="00F90BDC" w:rsidRDefault="00F90BDC"/>
    <w:p w14:paraId="2A8F375D" w14:textId="77777777" w:rsidR="00F90BDC" w:rsidRDefault="00F90BDC">
      <w:r xmlns:w="http://schemas.openxmlformats.org/wordprocessingml/2006/main">
        <w:t xml:space="preserve">1: اشعیا 40:3 - صدای کسی که ندا می دهد: «در بیابان راه را برای خداوند آماده کنید. مستقیم در بیابان شاهراهی برای خدای ما بسازید.</w:t>
      </w:r>
    </w:p>
    <w:p w14:paraId="534BB3EA" w14:textId="77777777" w:rsidR="00F90BDC" w:rsidRDefault="00F90BDC"/>
    <w:p w14:paraId="1A41FCA4" w14:textId="77777777" w:rsidR="00F90BDC" w:rsidRDefault="00F90BDC">
      <w:r xmlns:w="http://schemas.openxmlformats.org/wordprocessingml/2006/main">
        <w:t xml:space="preserve">2: زکریا 3:8 - ای یوشع کاهن اعظم، تو و یارانت را که پیش روی تو نشسته‌ای بشنو، زیرا آنها نشانه‌ای شگفت‌انگیز هستند. زیرا اینک، بنده خود را شعبه می‌آورم.</w:t>
      </w:r>
    </w:p>
    <w:p w14:paraId="7085D0E1" w14:textId="77777777" w:rsidR="00F90BDC" w:rsidRDefault="00F90BDC"/>
    <w:p w14:paraId="58AB3582" w14:textId="77777777" w:rsidR="00F90BDC" w:rsidRDefault="00F90BDC">
      <w:r xmlns:w="http://schemas.openxmlformats.org/wordprocessingml/2006/main">
        <w:t xml:space="preserve">مرقس 1:3 صدای کسی که در بیابان فریاد می‌زند، راه خداوند را آماده کنید، راههای او را راست کنید.</w:t>
      </w:r>
    </w:p>
    <w:p w14:paraId="3B309A1D" w14:textId="77777777" w:rsidR="00F90BDC" w:rsidRDefault="00F90BDC"/>
    <w:p w14:paraId="529514DD" w14:textId="77777777" w:rsidR="00F90BDC" w:rsidRDefault="00F90BDC">
      <w:r xmlns:w="http://schemas.openxmlformats.org/wordprocessingml/2006/main">
        <w:t xml:space="preserve">صدای یحیی تعمید دهنده مردم را فرا می خواند تا برای آمدن عیسی آماده شوند و راه های او را صاف کنند.</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فراخوانی برای آماده شدن برای عیسی: پاسخ به پیام یحیی باپتیست</w:t>
      </w:r>
    </w:p>
    <w:p w14:paraId="47ED1781" w14:textId="77777777" w:rsidR="00F90BDC" w:rsidRDefault="00F90BDC"/>
    <w:p w14:paraId="6DAB7BB0" w14:textId="77777777" w:rsidR="00F90BDC" w:rsidRDefault="00F90BDC">
      <w:r xmlns:w="http://schemas.openxmlformats.org/wordprocessingml/2006/main">
        <w:t xml:space="preserve">2. ایجاد مسیرهای مستقیم: تأملی در اهمیت آمادگی برای خداوند</w:t>
      </w:r>
    </w:p>
    <w:p w14:paraId="66B5083F" w14:textId="77777777" w:rsidR="00F90BDC" w:rsidRDefault="00F90BDC"/>
    <w:p w14:paraId="4A0A35B9" w14:textId="77777777" w:rsidR="00F90BDC" w:rsidRDefault="00F90BDC">
      <w:r xmlns:w="http://schemas.openxmlformats.org/wordprocessingml/2006/main">
        <w:t xml:space="preserve">1. اشعیا 40: 3-5 - خدای شما می گوید: تسلی دهید، قوم من را تسلی دهید. با اورشلیم با ملایمت صحبت کن و به او اعلام کن که خدمت سخت او به پایان رسیده است، تاوان گناه او پرداخت شده است، و به خاطر همه گناهانش از دست خداوند مضاعف دریافت کرده است.</w:t>
      </w:r>
    </w:p>
    <w:p w14:paraId="04BBD613" w14:textId="77777777" w:rsidR="00F90BDC" w:rsidRDefault="00F90BDC"/>
    <w:p w14:paraId="35103E8A" w14:textId="77777777" w:rsidR="00F90BDC" w:rsidRDefault="00F90BDC">
      <w:r xmlns:w="http://schemas.openxmlformats.org/wordprocessingml/2006/main">
        <w:t xml:space="preserve">2. لوقا 3: 4-6 - همانطور که در کتاب سخنان اشعیا نبی آمده است: «صدای کسی که در بیابان ندا می‌دهد که راه را برای خداوند آماده کنید، راههای مستقیم برای او بسازید. هر دره پر می شود و هر کوه و تپه پست می شود. جاده های کج صاف و راه های ناهموار صاف خواهند شد. و همه مردم نجات خدا را خواهند دید.»</w:t>
      </w:r>
    </w:p>
    <w:p w14:paraId="4B3C1158" w14:textId="77777777" w:rsidR="00F90BDC" w:rsidRDefault="00F90BDC"/>
    <w:p w14:paraId="5A72354F" w14:textId="77777777" w:rsidR="00F90BDC" w:rsidRDefault="00F90BDC">
      <w:r xmlns:w="http://schemas.openxmlformats.org/wordprocessingml/2006/main">
        <w:t xml:space="preserve">مرقس 1:4 یحیی در بیابان تعمید داد و برای آمرزش گناهان تعمید توبه را موعظه کرد.</w:t>
      </w:r>
    </w:p>
    <w:p w14:paraId="6A73F775" w14:textId="77777777" w:rsidR="00F90BDC" w:rsidRDefault="00F90BDC"/>
    <w:p w14:paraId="7DE92296" w14:textId="77777777" w:rsidR="00F90BDC" w:rsidRDefault="00F90BDC">
      <w:r xmlns:w="http://schemas.openxmlformats.org/wordprocessingml/2006/main">
        <w:t xml:space="preserve">یحیی تعمید دهنده نیاز به توبه و آمرزش گناهان را موعظه کرد.</w:t>
      </w:r>
    </w:p>
    <w:p w14:paraId="73E0C196" w14:textId="77777777" w:rsidR="00F90BDC" w:rsidRDefault="00F90BDC"/>
    <w:p w14:paraId="106F8351" w14:textId="77777777" w:rsidR="00F90BDC" w:rsidRDefault="00F90BDC">
      <w:r xmlns:w="http://schemas.openxmlformats.org/wordprocessingml/2006/main">
        <w:t xml:space="preserve">1. قدرت توبه: شناخت نیاز ما به بخشش</w:t>
      </w:r>
    </w:p>
    <w:p w14:paraId="210D7C97" w14:textId="77777777" w:rsidR="00F90BDC" w:rsidRDefault="00F90BDC"/>
    <w:p w14:paraId="1D716F3F" w14:textId="77777777" w:rsidR="00F90BDC" w:rsidRDefault="00F90BDC">
      <w:r xmlns:w="http://schemas.openxmlformats.org/wordprocessingml/2006/main">
        <w:t xml:space="preserve">2. اهمیت اعمال ما: پذیرش نیاز به توبه</w:t>
      </w:r>
    </w:p>
    <w:p w14:paraId="23C574D1" w14:textId="77777777" w:rsidR="00F90BDC" w:rsidRDefault="00F90BDC"/>
    <w:p w14:paraId="691F40DA" w14:textId="77777777" w:rsidR="00F90BDC" w:rsidRDefault="00F90BDC">
      <w:r xmlns:w="http://schemas.openxmlformats.org/wordprocessingml/2006/main">
        <w:t xml:space="preserve">1. حزقیال 18:21-32 - عدالت از طریق توبه</w:t>
      </w:r>
    </w:p>
    <w:p w14:paraId="6F07DD9C" w14:textId="77777777" w:rsidR="00F90BDC" w:rsidRDefault="00F90BDC"/>
    <w:p w14:paraId="1BCD9186" w14:textId="77777777" w:rsidR="00F90BDC" w:rsidRDefault="00F90BDC">
      <w:r xmlns:w="http://schemas.openxmlformats.org/wordprocessingml/2006/main">
        <w:t xml:space="preserve">2. لوقا 24:47 - توبه و آمرزش گناهان به نام عیسی</w:t>
      </w:r>
    </w:p>
    <w:p w14:paraId="3854923A" w14:textId="77777777" w:rsidR="00F90BDC" w:rsidRDefault="00F90BDC"/>
    <w:p w14:paraId="1F7A9F07" w14:textId="77777777" w:rsidR="00F90BDC" w:rsidRDefault="00F90BDC">
      <w:r xmlns:w="http://schemas.openxmlformats.org/wordprocessingml/2006/main">
        <w:t xml:space="preserve">مرقس 1:5 و تمام سرزمین یهودیه و اورشلیم نزد او رفتند و همه از او در رود اردن تعمید گرفتند و به گناهان خود اعتراف کردند.</w:t>
      </w:r>
    </w:p>
    <w:p w14:paraId="3E338EDC" w14:textId="77777777" w:rsidR="00F90BDC" w:rsidRDefault="00F90BDC"/>
    <w:p w14:paraId="5AFC540E" w14:textId="77777777" w:rsidR="00F90BDC" w:rsidRDefault="00F90BDC">
      <w:r xmlns:w="http://schemas.openxmlformats.org/wordprocessingml/2006/main">
        <w:t xml:space="preserve">مردم یهودا و اورشلیم برای غسل تعمید توسط یحیی تعمید دهنده در رود اردن بیرون رفتند و به گناهان خود اعتراف کردند.</w:t>
      </w:r>
    </w:p>
    <w:p w14:paraId="1D317787" w14:textId="77777777" w:rsidR="00F90BDC" w:rsidRDefault="00F90BDC"/>
    <w:p w14:paraId="0DC332BD" w14:textId="77777777" w:rsidR="00F90BDC" w:rsidRDefault="00F90BDC">
      <w:r xmlns:w="http://schemas.openxmlformats.org/wordprocessingml/2006/main">
        <w:t xml:space="preserve">1: قدرت اعتراف - اعتراف به گناه گام مهمی در سفر ایمان است.</w:t>
      </w:r>
    </w:p>
    <w:p w14:paraId="147E3516" w14:textId="77777777" w:rsidR="00F90BDC" w:rsidRDefault="00F90BDC"/>
    <w:p w14:paraId="48C737DA" w14:textId="77777777" w:rsidR="00F90BDC" w:rsidRDefault="00F90BDC">
      <w:r xmlns:w="http://schemas.openxmlformats.org/wordprocessingml/2006/main">
        <w:t xml:space="preserve">2: قدرت تعمید - غسل تعمید نشانه ظاهری تغییر درونی و نماد قدرتمند ایمان است.</w:t>
      </w:r>
    </w:p>
    <w:p w14:paraId="1DB67C24" w14:textId="77777777" w:rsidR="00F90BDC" w:rsidRDefault="00F90BDC"/>
    <w:p w14:paraId="7CC531AA" w14:textId="77777777" w:rsidR="00F90BDC" w:rsidRDefault="00F90BDC">
      <w:r xmlns:w="http://schemas.openxmlformats.org/wordprocessingml/2006/main">
        <w:t xml:space="preserve">1: 1 یوحنا 1: 9 - اگر به گناهان خود اعتراف کنیم، او امین و عادل است و گناهان ما را خواهد بخشید و ما را از هر گونه ناراستی پاک خواهد کرد.</w:t>
      </w:r>
    </w:p>
    <w:p w14:paraId="340F36A0" w14:textId="77777777" w:rsidR="00F90BDC" w:rsidRDefault="00F90BDC"/>
    <w:p w14:paraId="46AF794F" w14:textId="77777777" w:rsidR="00F90BDC" w:rsidRDefault="00F90BDC">
      <w:r xmlns:w="http://schemas.openxmlformats.org/wordprocessingml/2006/main">
        <w:t xml:space="preserve">2: رومیان 6: 3-4 - یا نمی دانید که همه ما که در مسیح عیسی تعمید یافتیم در مرگ او تعمید یافتیم؟ پس ما از طریق تعمید به مرگ با او دفن شدیم تا همانطور که مسیح به واسطه جلال پدر از مردگان برخیزید، ما نیز زندگی جدیدی داشته باشیم.</w:t>
      </w:r>
    </w:p>
    <w:p w14:paraId="54CD95BA" w14:textId="77777777" w:rsidR="00F90BDC" w:rsidRDefault="00F90BDC"/>
    <w:p w14:paraId="6DF5EC17" w14:textId="77777777" w:rsidR="00F90BDC" w:rsidRDefault="00F90BDC">
      <w:r xmlns:w="http://schemas.openxmlformats.org/wordprocessingml/2006/main">
        <w:t xml:space="preserve">مرقس 1:6 و یحیی ملبس به پشم شتر و کمربندی از پوست در اطراف کمر خود بود. و ملخ و عسل وحشی خورد.</w:t>
      </w:r>
    </w:p>
    <w:p w14:paraId="0E6F214D" w14:textId="77777777" w:rsidR="00F90BDC" w:rsidRDefault="00F90BDC"/>
    <w:p w14:paraId="585D2CA9" w14:textId="77777777" w:rsidR="00F90BDC" w:rsidRDefault="00F90BDC">
      <w:r xmlns:w="http://schemas.openxmlformats.org/wordprocessingml/2006/main">
        <w:t xml:space="preserve">یحیی باپتیست مردی متواضع و ریاضت بود که با پوشیدن لباس ساده و خوردن غذای ساده زندگی فداکارانه را نشان داد.</w:t>
      </w:r>
    </w:p>
    <w:p w14:paraId="09873740" w14:textId="77777777" w:rsidR="00F90BDC" w:rsidRDefault="00F90BDC"/>
    <w:p w14:paraId="235F3C49" w14:textId="77777777" w:rsidR="00F90BDC" w:rsidRDefault="00F90BDC">
      <w:r xmlns:w="http://schemas.openxmlformats.org/wordprocessingml/2006/main">
        <w:t xml:space="preserve">1. زندگی با فداکاری و فروتنی</w:t>
      </w:r>
    </w:p>
    <w:p w14:paraId="1798928A" w14:textId="77777777" w:rsidR="00F90BDC" w:rsidRDefault="00F90BDC"/>
    <w:p w14:paraId="533A7FB0" w14:textId="77777777" w:rsidR="00F90BDC" w:rsidRDefault="00F90BDC">
      <w:r xmlns:w="http://schemas.openxmlformats.org/wordprocessingml/2006/main">
        <w:t xml:space="preserve">2. نمونه یحیی تعمید دهنده</w:t>
      </w:r>
    </w:p>
    <w:p w14:paraId="06416EB0" w14:textId="77777777" w:rsidR="00F90BDC" w:rsidRDefault="00F90BDC"/>
    <w:p w14:paraId="1740110F" w14:textId="77777777" w:rsidR="00F90BDC" w:rsidRDefault="00F90BDC">
      <w:r xmlns:w="http://schemas.openxmlformats.org/wordprocessingml/2006/main">
        <w:t xml:space="preserve">1. متی 3:4 - خود یحیی ملبس به پشم شتر بود و کمربند چرمی به دور کمرش بسته بود. </w:t>
      </w:r>
      <w:r xmlns:w="http://schemas.openxmlformats.org/wordprocessingml/2006/main">
        <w:lastRenderedPageBreak xmlns:w="http://schemas.openxmlformats.org/wordprocessingml/2006/main"/>
      </w:r>
      <w:r xmlns:w="http://schemas.openxmlformats.org/wordprocessingml/2006/main">
        <w:t xml:space="preserve">و غذای او ملخ و عسل وحشی بود.</w:t>
      </w:r>
    </w:p>
    <w:p w14:paraId="0FDB2BFE" w14:textId="77777777" w:rsidR="00F90BDC" w:rsidRDefault="00F90BDC"/>
    <w:p w14:paraId="663363F2" w14:textId="77777777" w:rsidR="00F90BDC" w:rsidRDefault="00F90BDC">
      <w:r xmlns:w="http://schemas.openxmlformats.org/wordprocessingml/2006/main">
        <w:t xml:space="preserve">2. میکاه 6:8 - ای انسان به تو گفته است که چه چیزی خوب است. و خداوند از شما چه می خواهد جز اینکه عدالت را رعایت کنید، مهربانی را دوست بدارید و با خدای خود فروتنانه راه بروید؟</w:t>
      </w:r>
    </w:p>
    <w:p w14:paraId="5C8E2F5A" w14:textId="77777777" w:rsidR="00F90BDC" w:rsidRDefault="00F90BDC"/>
    <w:p w14:paraId="55BB73E0" w14:textId="77777777" w:rsidR="00F90BDC" w:rsidRDefault="00F90BDC">
      <w:r xmlns:w="http://schemas.openxmlformats.org/wordprocessingml/2006/main">
        <w:t xml:space="preserve">مرقس 1:7 و موعظه کرد و گفت: پس از من یکی قویتر از من می آید که من لایق خم شدن و باز کردن بند کفشهای او نیستم.</w:t>
      </w:r>
    </w:p>
    <w:p w14:paraId="13592C99" w14:textId="77777777" w:rsidR="00F90BDC" w:rsidRDefault="00F90BDC"/>
    <w:p w14:paraId="5F10A35A" w14:textId="77777777" w:rsidR="00F90BDC" w:rsidRDefault="00F90BDC">
      <w:r xmlns:w="http://schemas.openxmlformats.org/wordprocessingml/2006/main">
        <w:t xml:space="preserve">عیسی اعلام کرد که کسی قدرتمندتر از او به دنبال او می آید و او حتی لیاقت باز کردن بند صندل خود را ندارد.</w:t>
      </w:r>
    </w:p>
    <w:p w14:paraId="1C578F43" w14:textId="77777777" w:rsidR="00F90BDC" w:rsidRDefault="00F90BDC"/>
    <w:p w14:paraId="661FAF77" w14:textId="77777777" w:rsidR="00F90BDC" w:rsidRDefault="00F90BDC">
      <w:r xmlns:w="http://schemas.openxmlformats.org/wordprocessingml/2006/main">
        <w:t xml:space="preserve">1. قدرت فروتنی - عیسی به ما می آموزد که قلب های فروتن می توانند ما را به خدا نزدیکتر کنند.</w:t>
      </w:r>
    </w:p>
    <w:p w14:paraId="689B55EC" w14:textId="77777777" w:rsidR="00F90BDC" w:rsidRDefault="00F90BDC"/>
    <w:p w14:paraId="2A3C3BF1" w14:textId="77777777" w:rsidR="00F90BDC" w:rsidRDefault="00F90BDC">
      <w:r xmlns:w="http://schemas.openxmlformats.org/wordprocessingml/2006/main">
        <w:t xml:space="preserve">2. آمدن خداوند - عیسی آمدن قدرتمندتر از او را پیشگویی می کند.</w:t>
      </w:r>
    </w:p>
    <w:p w14:paraId="63D45408" w14:textId="77777777" w:rsidR="00F90BDC" w:rsidRDefault="00F90BDC"/>
    <w:p w14:paraId="63A89BAF" w14:textId="77777777" w:rsidR="00F90BDC" w:rsidRDefault="00F90BDC">
      <w:r xmlns:w="http://schemas.openxmlformats.org/wordprocessingml/2006/main">
        <w:t xml:space="preserve">1. متی 3: 1-2 - در آن روزها یحیی تعمید دهنده آمد و در بیابان یهودیه موعظه کرد و گفت: توبه کنید زیرا ملکوت آسمان نزدیک است.</w:t>
      </w:r>
    </w:p>
    <w:p w14:paraId="56696E2D" w14:textId="77777777" w:rsidR="00F90BDC" w:rsidRDefault="00F90BDC"/>
    <w:p w14:paraId="25B499E1" w14:textId="77777777" w:rsidR="00F90BDC" w:rsidRDefault="00F90BDC">
      <w:r xmlns:w="http://schemas.openxmlformats.org/wordprocessingml/2006/main">
        <w:t xml:space="preserve">2. متی 4:17 - از آن زمان عیسی شروع به موعظه کرد و گفت: توبه کنید زیرا ملکوت آسمان نزدیک است.</w:t>
      </w:r>
    </w:p>
    <w:p w14:paraId="1C8004F0" w14:textId="77777777" w:rsidR="00F90BDC" w:rsidRDefault="00F90BDC"/>
    <w:p w14:paraId="764A2780" w14:textId="77777777" w:rsidR="00F90BDC" w:rsidRDefault="00F90BDC">
      <w:r xmlns:w="http://schemas.openxmlformats.org/wordprocessingml/2006/main">
        <w:t xml:space="preserve">مرقس 1: 8 من شما را با آب تعمید دادم، اما او شما را به روح القدس تعمید خواهد داد.</w:t>
      </w:r>
    </w:p>
    <w:p w14:paraId="15DA622C" w14:textId="77777777" w:rsidR="00F90BDC" w:rsidRDefault="00F90BDC"/>
    <w:p w14:paraId="75F4F172" w14:textId="77777777" w:rsidR="00F90BDC" w:rsidRDefault="00F90BDC">
      <w:r xmlns:w="http://schemas.openxmlformats.org/wordprocessingml/2006/main">
        <w:t xml:space="preserve">این قسمت از تعمید عیسی مردم با روح القدس صحبت می کند.</w:t>
      </w:r>
    </w:p>
    <w:p w14:paraId="50DF9CD9" w14:textId="77777777" w:rsidR="00F90BDC" w:rsidRDefault="00F90BDC"/>
    <w:p w14:paraId="2D91032E" w14:textId="77777777" w:rsidR="00F90BDC" w:rsidRDefault="00F90BDC">
      <w:r xmlns:w="http://schemas.openxmlformats.org/wordprocessingml/2006/main">
        <w:t xml:space="preserve">1: عیسی خود را به کسانی که در جستجوی او هستند آشکار می کند و به آنها عطای روح القدس می دهد.</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توبه و ایمان به عیسی ما را به رابطه با خدا و قدرت بخشیدن به روح القدس می رساند.</w:t>
      </w:r>
    </w:p>
    <w:p w14:paraId="1C4D7CAF" w14:textId="77777777" w:rsidR="00F90BDC" w:rsidRDefault="00F90BDC"/>
    <w:p w14:paraId="63B51838" w14:textId="77777777" w:rsidR="00F90BDC" w:rsidRDefault="00F90BDC">
      <w:r xmlns:w="http://schemas.openxmlformats.org/wordprocessingml/2006/main">
        <w:t xml:space="preserve">1: اعمال رسولان 2:38 - و پطرس به آنها گفت: توبه کنید و هر یک از شما به نام عیسی مسیح برای آمرزش گناهان تعمید دهید و عطای روح القدس را دریافت خواهید کرد.</w:t>
      </w:r>
    </w:p>
    <w:p w14:paraId="356F0399" w14:textId="77777777" w:rsidR="00F90BDC" w:rsidRDefault="00F90BDC"/>
    <w:p w14:paraId="7EE9C398" w14:textId="77777777" w:rsidR="00F90BDC" w:rsidRDefault="00F90BDC">
      <w:r xmlns:w="http://schemas.openxmlformats.org/wordprocessingml/2006/main">
        <w:t xml:space="preserve">2: رومیان 8: 14-15 - زیرا همه کسانی که توسط روح خدا هدایت می شوند، پسران خدا هستند. زیرا شما روح اسارت را برای ترس دوباره دریافت نکرده اید. اما شما روح فرزندخواندگی را دریافت کرده اید که به وسیله آن فریاد می زنیم ابا ای پدر.</w:t>
      </w:r>
    </w:p>
    <w:p w14:paraId="69019534" w14:textId="77777777" w:rsidR="00F90BDC" w:rsidRDefault="00F90BDC"/>
    <w:p w14:paraId="7CC5D6CF" w14:textId="77777777" w:rsidR="00F90BDC" w:rsidRDefault="00F90BDC">
      <w:r xmlns:w="http://schemas.openxmlformats.org/wordprocessingml/2006/main">
        <w:t xml:space="preserve">مرقس 1:9 و در آن روزها واقع شد که عیسی از ناصره جلیل آمد و در اردن از یوحنا تعمید یافت.</w:t>
      </w:r>
    </w:p>
    <w:p w14:paraId="4CCECB1E" w14:textId="77777777" w:rsidR="00F90BDC" w:rsidRDefault="00F90BDC"/>
    <w:p w14:paraId="34532AEC" w14:textId="77777777" w:rsidR="00F90BDC" w:rsidRDefault="00F90BDC">
      <w:r xmlns:w="http://schemas.openxmlformats.org/wordprocessingml/2006/main">
        <w:t xml:space="preserve">عیسی توسط یوحنا در اردن غسل تعمید داده شد.</w:t>
      </w:r>
    </w:p>
    <w:p w14:paraId="75A25E39" w14:textId="77777777" w:rsidR="00F90BDC" w:rsidRDefault="00F90BDC"/>
    <w:p w14:paraId="71059D47" w14:textId="77777777" w:rsidR="00F90BDC" w:rsidRDefault="00F90BDC">
      <w:r xmlns:w="http://schemas.openxmlformats.org/wordprocessingml/2006/main">
        <w:t xml:space="preserve">1: قدرت تعمید: چگونه غسل تعمید عیسی برای ما مثالی است</w:t>
      </w:r>
    </w:p>
    <w:p w14:paraId="7F6F8E45" w14:textId="77777777" w:rsidR="00F90BDC" w:rsidRDefault="00F90BDC"/>
    <w:p w14:paraId="75B1F967" w14:textId="77777777" w:rsidR="00F90BDC" w:rsidRDefault="00F90BDC">
      <w:r xmlns:w="http://schemas.openxmlformats.org/wordprocessingml/2006/main">
        <w:t xml:space="preserve">2: معنای غسل تعمید: تعمید چه معنایی برای ایمان ما دارد</w:t>
      </w:r>
    </w:p>
    <w:p w14:paraId="47B9ECDD" w14:textId="77777777" w:rsidR="00F90BDC" w:rsidRDefault="00F90BDC"/>
    <w:p w14:paraId="42C0AB48" w14:textId="77777777" w:rsidR="00F90BDC" w:rsidRDefault="00F90BDC">
      <w:r xmlns:w="http://schemas.openxmlformats.org/wordprocessingml/2006/main">
        <w:t xml:space="preserve">1: متی 3: 13-17 - تعمید عیسی توسط یوحنا</w:t>
      </w:r>
    </w:p>
    <w:p w14:paraId="7477D08E" w14:textId="77777777" w:rsidR="00F90BDC" w:rsidRDefault="00F90BDC"/>
    <w:p w14:paraId="3388CAE7" w14:textId="77777777" w:rsidR="00F90BDC" w:rsidRDefault="00F90BDC">
      <w:r xmlns:w="http://schemas.openxmlformats.org/wordprocessingml/2006/main">
        <w:t xml:space="preserve">2: اعمال رسولان 2:38 - دریافت هدیه روح القدس از طریق تعمید</w:t>
      </w:r>
    </w:p>
    <w:p w14:paraId="21DCC860" w14:textId="77777777" w:rsidR="00F90BDC" w:rsidRDefault="00F90BDC"/>
    <w:p w14:paraId="2DFFD727" w14:textId="77777777" w:rsidR="00F90BDC" w:rsidRDefault="00F90BDC">
      <w:r xmlns:w="http://schemas.openxmlformats.org/wordprocessingml/2006/main">
        <w:t xml:space="preserve">مرقس 1:10 و بی‌درنگ از آب بیرون آمد، آسمان را گشوده دید و روح را مانند کبوتری بر او نازل کرد.</w:t>
      </w:r>
    </w:p>
    <w:p w14:paraId="4AEDC98F" w14:textId="77777777" w:rsidR="00F90BDC" w:rsidRDefault="00F90BDC"/>
    <w:p w14:paraId="1F5A5D5A" w14:textId="77777777" w:rsidR="00F90BDC" w:rsidRDefault="00F90BDC">
      <w:r xmlns:w="http://schemas.openxmlformats.org/wordprocessingml/2006/main">
        <w:t xml:space="preserve">عیسی در رود اردن تعمید یافت و هنگامی که از آب بیرون آمد آسمان را باز دید و روح را مانند کبوتری بر او نازل کرد.</w:t>
      </w:r>
    </w:p>
    <w:p w14:paraId="68BBF679" w14:textId="77777777" w:rsidR="00F90BDC" w:rsidRDefault="00F90BDC"/>
    <w:p w14:paraId="0DEB6351" w14:textId="77777777" w:rsidR="00F90BDC" w:rsidRDefault="00F90BDC">
      <w:r xmlns:w="http://schemas.openxmlformats.org/wordprocessingml/2006/main">
        <w:t xml:space="preserve">1. قدرت عیسی و ذات الهی او</w:t>
      </w:r>
    </w:p>
    <w:p w14:paraId="1A4DC85C" w14:textId="77777777" w:rsidR="00F90BDC" w:rsidRDefault="00F90BDC"/>
    <w:p w14:paraId="350C3229" w14:textId="77777777" w:rsidR="00F90BDC" w:rsidRDefault="00F90BDC">
      <w:r xmlns:w="http://schemas.openxmlformats.org/wordprocessingml/2006/main">
        <w:t xml:space="preserve">2. اهمیت غسل تعمید در زندگی ما</w:t>
      </w:r>
    </w:p>
    <w:p w14:paraId="2FED2656" w14:textId="77777777" w:rsidR="00F90BDC" w:rsidRDefault="00F90BDC"/>
    <w:p w14:paraId="37E48A1C" w14:textId="77777777" w:rsidR="00F90BDC" w:rsidRDefault="00F90BDC">
      <w:r xmlns:w="http://schemas.openxmlformats.org/wordprocessingml/2006/main">
        <w:t xml:space="preserve">1. متی 3: 16-17 - هنگامی که عیسی تعمید یافت، صدایی از آسمان گفت: "این پسر محبوب من است که از او خشنود هستم."</w:t>
      </w:r>
    </w:p>
    <w:p w14:paraId="559317FB" w14:textId="77777777" w:rsidR="00F90BDC" w:rsidRDefault="00F90BDC"/>
    <w:p w14:paraId="070BE0CA" w14:textId="77777777" w:rsidR="00F90BDC" w:rsidRDefault="00F90BDC">
      <w:r xmlns:w="http://schemas.openxmlformats.org/wordprocessingml/2006/main">
        <w:t xml:space="preserve">2. اشعیا 42:1 - اینک بنده من که از او حمایت می کنم. برگزیده من که روح من در او مسرور است. من روح خود را بر او نهادم. او عدالت را برای ملتها به اجرا خواهد گذاشت.</w:t>
      </w:r>
    </w:p>
    <w:p w14:paraId="6DBB485F" w14:textId="77777777" w:rsidR="00F90BDC" w:rsidRDefault="00F90BDC"/>
    <w:p w14:paraId="44D45E0C" w14:textId="77777777" w:rsidR="00F90BDC" w:rsidRDefault="00F90BDC">
      <w:r xmlns:w="http://schemas.openxmlformats.org/wordprocessingml/2006/main">
        <w:t xml:space="preserve">مرقس 1:11 و صدایی از آسمان آمد که گفت: تو پسر محبوب من هستی که من از او راضی هستم.</w:t>
      </w:r>
    </w:p>
    <w:p w14:paraId="2228BDD0" w14:textId="77777777" w:rsidR="00F90BDC" w:rsidRDefault="00F90BDC"/>
    <w:p w14:paraId="1006AB08" w14:textId="77777777" w:rsidR="00F90BDC" w:rsidRDefault="00F90BDC">
      <w:r xmlns:w="http://schemas.openxmlformats.org/wordprocessingml/2006/main">
        <w:t xml:space="preserve">صدای خدا از آسمان عیسی را به عنوان پسر محبوب او که پدر از او خشنود بود، اعلام کرد.</w:t>
      </w:r>
    </w:p>
    <w:p w14:paraId="6ADC1CE8" w14:textId="77777777" w:rsidR="00F90BDC" w:rsidRDefault="00F90BDC"/>
    <w:p w14:paraId="194DE9AB" w14:textId="77777777" w:rsidR="00F90BDC" w:rsidRDefault="00F90BDC">
      <w:r xmlns:w="http://schemas.openxmlformats.org/wordprocessingml/2006/main">
        <w:t xml:space="preserve">1: عشق پدر به پسرش</w:t>
      </w:r>
    </w:p>
    <w:p w14:paraId="5D0A027C" w14:textId="77777777" w:rsidR="00F90BDC" w:rsidRDefault="00F90BDC"/>
    <w:p w14:paraId="640E462E" w14:textId="77777777" w:rsidR="00F90BDC" w:rsidRDefault="00F90BDC">
      <w:r xmlns:w="http://schemas.openxmlformats.org/wordprocessingml/2006/main">
        <w:t xml:space="preserve">2: لذت پدر در پسرش</w:t>
      </w:r>
    </w:p>
    <w:p w14:paraId="12A74B93" w14:textId="77777777" w:rsidR="00F90BDC" w:rsidRDefault="00F90BDC"/>
    <w:p w14:paraId="370AF95B" w14:textId="77777777" w:rsidR="00F90BDC" w:rsidRDefault="00F90BDC">
      <w:r xmlns:w="http://schemas.openxmlformats.org/wordprocessingml/2006/main">
        <w:t xml:space="preserve">1: لوقا 3:22 - و روح القدس به شکل بدنی مانند کبوتر بر او نازل شد و صدایی از آسمان آمد که گفت: تو پسر محبوب من هستی. من از تو راضی هستم</w:t>
      </w:r>
    </w:p>
    <w:p w14:paraId="3B0CDF51" w14:textId="77777777" w:rsidR="00F90BDC" w:rsidRDefault="00F90BDC"/>
    <w:p w14:paraId="77DFF64C" w14:textId="77777777" w:rsidR="00F90BDC" w:rsidRDefault="00F90BDC">
      <w:r xmlns:w="http://schemas.openxmlformats.org/wordprocessingml/2006/main">
        <w:t xml:space="preserve">2: متی 3:17 - و اینک صدایی از آسمان می‌گوید: این است پسر محبوب من که از او خشنود هستم.</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1:12 و روح بلافاصله او را به بیابان می برد.</w:t>
      </w:r>
    </w:p>
    <w:p w14:paraId="5F2B91D4" w14:textId="77777777" w:rsidR="00F90BDC" w:rsidRDefault="00F90BDC"/>
    <w:p w14:paraId="25866808" w14:textId="77777777" w:rsidR="00F90BDC" w:rsidRDefault="00F90BDC">
      <w:r xmlns:w="http://schemas.openxmlformats.org/wordprocessingml/2006/main">
        <w:t xml:space="preserve">این قسمت نشان می‌دهد که عیسی توسط روح برای مدتی روزه و دعا به بیابان رانده شده است.</w:t>
      </w:r>
    </w:p>
    <w:p w14:paraId="3051B19B" w14:textId="77777777" w:rsidR="00F90BDC" w:rsidRDefault="00F90BDC"/>
    <w:p w14:paraId="491751B6" w14:textId="77777777" w:rsidR="00F90BDC" w:rsidRDefault="00F90BDC">
      <w:r xmlns:w="http://schemas.openxmlformats.org/wordprocessingml/2006/main">
        <w:t xml:space="preserve">1. زندگی در اطاعت: درک قدرت روح در زندگی ما</w:t>
      </w:r>
    </w:p>
    <w:p w14:paraId="1EA69B1F" w14:textId="77777777" w:rsidR="00F90BDC" w:rsidRDefault="00F90BDC"/>
    <w:p w14:paraId="7899AC3B" w14:textId="77777777" w:rsidR="00F90BDC" w:rsidRDefault="00F90BDC">
      <w:r xmlns:w="http://schemas.openxmlformats.org/wordprocessingml/2006/main">
        <w:t xml:space="preserve">2. روزه و نماز: بخش ضروری ایمان ما</w:t>
      </w:r>
    </w:p>
    <w:p w14:paraId="3A714793" w14:textId="77777777" w:rsidR="00F90BDC" w:rsidRDefault="00F90BDC"/>
    <w:p w14:paraId="26D39ADC" w14:textId="77777777" w:rsidR="00F90BDC" w:rsidRDefault="00F90BDC">
      <w:r xmlns:w="http://schemas.openxmlformats.org/wordprocessingml/2006/main">
        <w:t xml:space="preserve">1. اعمال رسولان 1: 2 - "تا روزی که در آن قیام کرد، پس از آن که به واسطه روح القدس به رسولانی که برگزیده بود، احکامی داد."</w:t>
      </w:r>
    </w:p>
    <w:p w14:paraId="1EE8B634" w14:textId="77777777" w:rsidR="00F90BDC" w:rsidRDefault="00F90BDC"/>
    <w:p w14:paraId="60A298EB" w14:textId="77777777" w:rsidR="00F90BDC" w:rsidRDefault="00F90BDC">
      <w:r xmlns:w="http://schemas.openxmlformats.org/wordprocessingml/2006/main">
        <w:t xml:space="preserve">2. لوقا 4: 1-2 - "سپس عیسی که از روح القدس پر شده بود، از اردن بازگشت و روح او را به بیابان برد و چهل روز توسط شیطان وسوسه شد."</w:t>
      </w:r>
    </w:p>
    <w:p w14:paraId="58D159C5" w14:textId="77777777" w:rsidR="00F90BDC" w:rsidRDefault="00F90BDC"/>
    <w:p w14:paraId="726DB1B5" w14:textId="77777777" w:rsidR="00F90BDC" w:rsidRDefault="00F90BDC">
      <w:r xmlns:w="http://schemas.openxmlformats.org/wordprocessingml/2006/main">
        <w:t xml:space="preserve">مرقس 1:13 و چهل روز در آنجا در بیابان بود و شیطان او را وسوسه می کرد. و با حیوانات وحشی بود. و فرشتگان او را خدمت کردند.</w:t>
      </w:r>
    </w:p>
    <w:p w14:paraId="7547501B" w14:textId="77777777" w:rsidR="00F90BDC" w:rsidRDefault="00F90BDC"/>
    <w:p w14:paraId="4BD9169E" w14:textId="77777777" w:rsidR="00F90BDC" w:rsidRDefault="00F90BDC">
      <w:r xmlns:w="http://schemas.openxmlformats.org/wordprocessingml/2006/main">
        <w:t xml:space="preserve">این قطعه زمان عیسی را به مدت 40 روز در بیابان، مواجه شدن با وسوسه شیطان، و خدمت فرشتگان توصیف می کند.</w:t>
      </w:r>
    </w:p>
    <w:p w14:paraId="62457A25" w14:textId="77777777" w:rsidR="00F90BDC" w:rsidRDefault="00F90BDC"/>
    <w:p w14:paraId="1E6BD9F9" w14:textId="77777777" w:rsidR="00F90BDC" w:rsidRDefault="00F90BDC">
      <w:r xmlns:w="http://schemas.openxmlformats.org/wordprocessingml/2006/main">
        <w:t xml:space="preserve">1. قدرت عیسی: چگونه عیسی با وسوسه در بیابان روبرو شد</w:t>
      </w:r>
    </w:p>
    <w:p w14:paraId="2A95FAF4" w14:textId="77777777" w:rsidR="00F90BDC" w:rsidRDefault="00F90BDC"/>
    <w:p w14:paraId="56C91FC8" w14:textId="77777777" w:rsidR="00F90BDC" w:rsidRDefault="00F90BDC">
      <w:r xmlns:w="http://schemas.openxmlformats.org/wordprocessingml/2006/main">
        <w:t xml:space="preserve">2. قدرت ایمان: غلبه بر وسوسه با کمک فرشتگان</w:t>
      </w:r>
    </w:p>
    <w:p w14:paraId="7CD51DE2" w14:textId="77777777" w:rsidR="00F90BDC" w:rsidRDefault="00F90BDC"/>
    <w:p w14:paraId="16E86C54" w14:textId="77777777" w:rsidR="00F90BDC" w:rsidRDefault="00F90BDC">
      <w:r xmlns:w="http://schemas.openxmlformats.org/wordprocessingml/2006/main">
        <w:t xml:space="preserve">1. یعقوب 1: 12-15 - خوشا به حال کسی که در آزمایش ثابت قدم بماند، زیرا هنگامی که در امتحان ایستادگی کرد، تاج حیات را که خدا به کسانی که او را دوست دارند وعده داده است، دریافت خواهد کرد.</w:t>
      </w:r>
    </w:p>
    <w:p w14:paraId="6D90847E" w14:textId="77777777" w:rsidR="00F90BDC" w:rsidRDefault="00F90BDC"/>
    <w:p w14:paraId="5C37B588" w14:textId="77777777" w:rsidR="00F90BDC" w:rsidRDefault="00F90BDC">
      <w:r xmlns:w="http://schemas.openxmlformats.org/wordprocessingml/2006/main">
        <w:t xml:space="preserve">2. افسسیان 6: 10-18 - زره کامل خدا را بپوشید تا بتوانید در برابر نقشه های شیطان بایستید.</w:t>
      </w:r>
    </w:p>
    <w:p w14:paraId="603C01A3" w14:textId="77777777" w:rsidR="00F90BDC" w:rsidRDefault="00F90BDC"/>
    <w:p w14:paraId="7917C53E" w14:textId="77777777" w:rsidR="00F90BDC" w:rsidRDefault="00F90BDC">
      <w:r xmlns:w="http://schemas.openxmlformats.org/wordprocessingml/2006/main">
        <w:t xml:space="preserve">مرقس 1:14 پس از زندانی شدن یحیی، عیسی به جلیل آمد و انجیل پادشاهی خدا را موعظه می کرد.</w:t>
      </w:r>
    </w:p>
    <w:p w14:paraId="1FF6E578" w14:textId="77777777" w:rsidR="00F90BDC" w:rsidRDefault="00F90BDC"/>
    <w:p w14:paraId="5DCDEF81" w14:textId="77777777" w:rsidR="00F90BDC" w:rsidRDefault="00F90BDC">
      <w:r xmlns:w="http://schemas.openxmlformats.org/wordprocessingml/2006/main">
        <w:t xml:space="preserve">عیسی پس از زندانی شدن یوحنا، موعظه انجیل پادشاهی خدا را در جلیل آغاز کرد.</w:t>
      </w:r>
    </w:p>
    <w:p w14:paraId="406A0992" w14:textId="77777777" w:rsidR="00F90BDC" w:rsidRDefault="00F90BDC"/>
    <w:p w14:paraId="3EFDFA7C" w14:textId="77777777" w:rsidR="00F90BDC" w:rsidRDefault="00F90BDC">
      <w:r xmlns:w="http://schemas.openxmlformats.org/wordprocessingml/2006/main">
        <w:t xml:space="preserve">1. قدرت بخشش: خدمت عیسی پس از زندانی شدن یوحنا</w:t>
      </w:r>
    </w:p>
    <w:p w14:paraId="307F35B9" w14:textId="77777777" w:rsidR="00F90BDC" w:rsidRDefault="00F90BDC"/>
    <w:p w14:paraId="1B3CC969" w14:textId="77777777" w:rsidR="00F90BDC" w:rsidRDefault="00F90BDC">
      <w:r xmlns:w="http://schemas.openxmlformats.org/wordprocessingml/2006/main">
        <w:t xml:space="preserve">2. انجیل پادشاهی خدا: پیام عیسی به جلیل</w:t>
      </w:r>
    </w:p>
    <w:p w14:paraId="06077466" w14:textId="77777777" w:rsidR="00F90BDC" w:rsidRDefault="00F90BDC"/>
    <w:p w14:paraId="670929D2" w14:textId="77777777" w:rsidR="00F90BDC" w:rsidRDefault="00F90BDC">
      <w:r xmlns:w="http://schemas.openxmlformats.org/wordprocessingml/2006/main">
        <w:t xml:space="preserve">1. لوقا 6: 37-38، "قضاوت نکنید و داوری نخواهید شد. محکوم نکنید و محکوم نخواهید شد. ببخشید و بخشیده خواهید شد."</w:t>
      </w:r>
    </w:p>
    <w:p w14:paraId="6596430A" w14:textId="77777777" w:rsidR="00F90BDC" w:rsidRDefault="00F90BDC"/>
    <w:p w14:paraId="5096CA19" w14:textId="77777777" w:rsidR="00F90BDC" w:rsidRDefault="00F90BDC">
      <w:r xmlns:w="http://schemas.openxmlformats.org/wordprocessingml/2006/main">
        <w:t xml:space="preserve">2. متی 11: 2-5، «وقتی یحیی در زندان کارهای مسیح را شنید، دو تن از شاگردان خود را فرستاد و به او گفت: «تویی که باید بیایی یا به دنبال دیگری باشیم؟ پاسخ داد و به آنها گفت: «بروید و چیزهایی را که می‌شنوید و می‌بینید، دوباره به یوحنا نشان دهید: کورها بینا می‌شوند و لنگان راه می‌روند، جذامیان پاک می‌شوند، و کرها می‌شنوند، مرده‌ها زنده می‌شوند و فقرا. انجیل به آنها موعظه شود.»</w:t>
      </w:r>
    </w:p>
    <w:p w14:paraId="43D3F766" w14:textId="77777777" w:rsidR="00F90BDC" w:rsidRDefault="00F90BDC"/>
    <w:p w14:paraId="35C6E77C" w14:textId="77777777" w:rsidR="00F90BDC" w:rsidRDefault="00F90BDC">
      <w:r xmlns:w="http://schemas.openxmlformats.org/wordprocessingml/2006/main">
        <w:t xml:space="preserve">مرقس 1:15 و گفت: زمان به پایان رسیده است و ملکوت خدا نزدیک است، توبه کنید و به انجیل ایمان بیاورید.</w:t>
      </w:r>
    </w:p>
    <w:p w14:paraId="2AAB5B50" w14:textId="77777777" w:rsidR="00F90BDC" w:rsidRDefault="00F90BDC"/>
    <w:p w14:paraId="0ADAC8AF" w14:textId="77777777" w:rsidR="00F90BDC" w:rsidRDefault="00F90BDC">
      <w:r xmlns:w="http://schemas.openxmlformats.org/wordprocessingml/2006/main">
        <w:t xml:space="preserve">زمان آن فرا رسیده است که مردم توبه کنند و بشارت پادشاهی خدا را باور کنند.</w:t>
      </w:r>
    </w:p>
    <w:p w14:paraId="06519308" w14:textId="77777777" w:rsidR="00F90BDC" w:rsidRDefault="00F90BDC"/>
    <w:p w14:paraId="028248E4" w14:textId="77777777" w:rsidR="00F90BDC" w:rsidRDefault="00F90BDC">
      <w:r xmlns:w="http://schemas.openxmlformats.org/wordprocessingml/2006/main">
        <w:t xml:space="preserve">1: توبه کنید و برای ملکوت خدا زندگی کنید</w:t>
      </w:r>
    </w:p>
    <w:p w14:paraId="5B330208" w14:textId="77777777" w:rsidR="00F90BDC" w:rsidRDefault="00F90BDC"/>
    <w:p w14:paraId="4EE1D762" w14:textId="77777777" w:rsidR="00F90BDC" w:rsidRDefault="00F90BDC">
      <w:r xmlns:w="http://schemas.openxmlformats.org/wordprocessingml/2006/main">
        <w:t xml:space="preserve">2: به انجیل برای زندگی ابدی ایمان داشته باشید</w:t>
      </w:r>
    </w:p>
    <w:p w14:paraId="4910995A" w14:textId="77777777" w:rsidR="00F90BDC" w:rsidRDefault="00F90BDC"/>
    <w:p w14:paraId="1CD7E7DE" w14:textId="77777777" w:rsidR="00F90BDC" w:rsidRDefault="00F90BDC">
      <w:r xmlns:w="http://schemas.openxmlformats.org/wordprocessingml/2006/main">
        <w:t xml:space="preserve">1: لوقا 17:20-21 - عیسی گفت: "پادشاهی خدا با چیزهای قابل مشاهده نخواهد آمد، و نخواهند گفت: "ببینید، اینجاست!" یا "اینجاست!" زیرا در واقع پادشاهی خدا در میان شماست.»</w:t>
      </w:r>
    </w:p>
    <w:p w14:paraId="21E6DEC8" w14:textId="77777777" w:rsidR="00F90BDC" w:rsidRDefault="00F90BDC"/>
    <w:p w14:paraId="30FD5BCD" w14:textId="77777777" w:rsidR="00F90BDC" w:rsidRDefault="00F90BDC">
      <w:r xmlns:w="http://schemas.openxmlformats.org/wordprocessingml/2006/main">
        <w:t xml:space="preserve">2: رومیان 10:9-10 - که اگر با دهان خود اعتراف کنید "عیسی خداوند است" و در دل خود ایمان داشته باشید که خدا او را از مردگان برخیزانید، نجات خواهید یافت. زیرا با قلب خود است که ایمان می آورید و عادل می شوید و با زبان خود اعتراف می کنید و نجات می یابید.</w:t>
      </w:r>
    </w:p>
    <w:p w14:paraId="02B78358" w14:textId="77777777" w:rsidR="00F90BDC" w:rsidRDefault="00F90BDC"/>
    <w:p w14:paraId="55367F77" w14:textId="77777777" w:rsidR="00F90BDC" w:rsidRDefault="00F90BDC">
      <w:r xmlns:w="http://schemas.openxmlformats.org/wordprocessingml/2006/main">
        <w:t xml:space="preserve">مرقس 1:16 و چون در کنار دریای جلیل راه می‌رفت، شمعون و برادرش اندریاس را دید که توری به دریا می‌اندازند، زیرا ماهیگیر بودند.</w:t>
      </w:r>
    </w:p>
    <w:p w14:paraId="26C4D06D" w14:textId="77777777" w:rsidR="00F90BDC" w:rsidRDefault="00F90BDC"/>
    <w:p w14:paraId="677CA80F" w14:textId="77777777" w:rsidR="00F90BDC" w:rsidRDefault="00F90BDC">
      <w:r xmlns:w="http://schemas.openxmlformats.org/wordprocessingml/2006/main">
        <w:t xml:space="preserve">شمعون و اندرو ماهیگیرانی بودند که در کنار دریای جلیل قدم می‌زدند.</w:t>
      </w:r>
    </w:p>
    <w:p w14:paraId="344825B6" w14:textId="77777777" w:rsidR="00F90BDC" w:rsidRDefault="00F90BDC"/>
    <w:p w14:paraId="4EDB7DED" w14:textId="77777777" w:rsidR="00F90BDC" w:rsidRDefault="00F90BDC">
      <w:r xmlns:w="http://schemas.openxmlformats.org/wordprocessingml/2006/main">
        <w:t xml:space="preserve">1: خدا ما را دعوت می کند تا صیاد انسان باشیم، بدون توجه به وظیفه.</w:t>
      </w:r>
    </w:p>
    <w:p w14:paraId="557AB986" w14:textId="77777777" w:rsidR="00F90BDC" w:rsidRDefault="00F90BDC"/>
    <w:p w14:paraId="602C2E02" w14:textId="77777777" w:rsidR="00F90BDC" w:rsidRDefault="00F90BDC">
      <w:r xmlns:w="http://schemas.openxmlformats.org/wordprocessingml/2006/main">
        <w:t xml:space="preserve">2: عیسی شمعون و اندریاس را دید و آنها را به شاگردان خود خواند.</w:t>
      </w:r>
    </w:p>
    <w:p w14:paraId="19EDE4E3" w14:textId="77777777" w:rsidR="00F90BDC" w:rsidRDefault="00F90BDC"/>
    <w:p w14:paraId="567289FE" w14:textId="77777777" w:rsidR="00F90BDC" w:rsidRDefault="00F90BDC">
      <w:r xmlns:w="http://schemas.openxmlformats.org/wordprocessingml/2006/main">
        <w:t xml:space="preserve">1: متی 4:19 - عیسی گفت: "بیا، دنبال من بیا، و من تو را برای ماهیگیری برای مردم می فرستم."</w:t>
      </w:r>
    </w:p>
    <w:p w14:paraId="0324B197" w14:textId="77777777" w:rsidR="00F90BDC" w:rsidRDefault="00F90BDC"/>
    <w:p w14:paraId="31BD98F1" w14:textId="77777777" w:rsidR="00F90BDC" w:rsidRDefault="00F90BDC">
      <w:r xmlns:w="http://schemas.openxmlformats.org/wordprocessingml/2006/main">
        <w:t xml:space="preserve">2: لوقا 5:10 - عیسی به شمعون گفت: «نترس. از این به بعد برای مردم ماهیگیری خواهید کرد.»</w:t>
      </w:r>
    </w:p>
    <w:p w14:paraId="51A11A09" w14:textId="77777777" w:rsidR="00F90BDC" w:rsidRDefault="00F90BDC"/>
    <w:p w14:paraId="2C70BCDD" w14:textId="77777777" w:rsidR="00F90BDC" w:rsidRDefault="00F90BDC">
      <w:r xmlns:w="http://schemas.openxmlformats.org/wordprocessingml/2006/main">
        <w:t xml:space="preserve">مرقس 1:17 و عیسی به آنها گفت: «به دنبال من بیایید تا شما را صیاد مردم کنم.</w:t>
      </w:r>
    </w:p>
    <w:p w14:paraId="7C0A2BD8" w14:textId="77777777" w:rsidR="00F90BDC" w:rsidRDefault="00F90BDC"/>
    <w:p w14:paraId="2D40FB33" w14:textId="77777777" w:rsidR="00F90BDC" w:rsidRDefault="00F90BDC">
      <w:r xmlns:w="http://schemas.openxmlformats.org/wordprocessingml/2006/main">
        <w:t xml:space="preserve">عیسی شاگردان را فرا می خواند تا از او پیروی کنند و صیاد انسان شوند.</w:t>
      </w:r>
    </w:p>
    <w:p w14:paraId="30F1A593" w14:textId="77777777" w:rsidR="00F90BDC" w:rsidRDefault="00F90BDC"/>
    <w:p w14:paraId="4169CE45" w14:textId="77777777" w:rsidR="00F90BDC" w:rsidRDefault="00F90BDC">
      <w:r xmlns:w="http://schemas.openxmlformats.org/wordprocessingml/2006/main">
        <w:t xml:space="preserve">1: پیروی از عیسی: مسیر تحقق واقعی</w:t>
      </w:r>
    </w:p>
    <w:p w14:paraId="131B0D0D" w14:textId="77777777" w:rsidR="00F90BDC" w:rsidRDefault="00F90BDC"/>
    <w:p w14:paraId="0FD0795A" w14:textId="77777777" w:rsidR="00F90BDC" w:rsidRDefault="00F90BDC">
      <w:r xmlns:w="http://schemas.openxmlformats.org/wordprocessingml/2006/main">
        <w:t xml:space="preserve">2: تبدیل شدن به یک ماهیگیر از مردان: فراخوانی برای شاگرد شدن</w:t>
      </w:r>
    </w:p>
    <w:p w14:paraId="4BCC2C10" w14:textId="77777777" w:rsidR="00F90BDC" w:rsidRDefault="00F90BDC"/>
    <w:p w14:paraId="72C34EC1" w14:textId="77777777" w:rsidR="00F90BDC" w:rsidRDefault="00F90BDC">
      <w:r xmlns:w="http://schemas.openxmlformats.org/wordprocessingml/2006/main">
        <w:t xml:space="preserve">1: یوحنا 15:8 - به این وسیله پدر من جلال می یابد، که شما میوه بسیار می آورید و شاگردان من هستید.</w:t>
      </w:r>
    </w:p>
    <w:p w14:paraId="49B1465D" w14:textId="77777777" w:rsidR="00F90BDC" w:rsidRDefault="00F90BDC"/>
    <w:p w14:paraId="30E52831" w14:textId="77777777" w:rsidR="00F90BDC" w:rsidRDefault="00F90BDC">
      <w:r xmlns:w="http://schemas.openxmlformats.org/wordprocessingml/2006/main">
        <w:t xml:space="preserve">2: متی 4:19 - و او به آنها گفت: "از من پیروی کنید تا شما را ماهیگیران انسان کنم."</w:t>
      </w:r>
    </w:p>
    <w:p w14:paraId="6243A170" w14:textId="77777777" w:rsidR="00F90BDC" w:rsidRDefault="00F90BDC"/>
    <w:p w14:paraId="57952405" w14:textId="77777777" w:rsidR="00F90BDC" w:rsidRDefault="00F90BDC">
      <w:r xmlns:w="http://schemas.openxmlformats.org/wordprocessingml/2006/main">
        <w:t xml:space="preserve">مرقس 1:18 و بی درنگ تورهای خود را رها کرده، به دنبال او رفتند.</w:t>
      </w:r>
    </w:p>
    <w:p w14:paraId="0F93C7F5" w14:textId="77777777" w:rsidR="00F90BDC" w:rsidRDefault="00F90BDC"/>
    <w:p w14:paraId="336ACA50" w14:textId="77777777" w:rsidR="00F90BDC" w:rsidRDefault="00F90BDC">
      <w:r xmlns:w="http://schemas.openxmlformats.org/wordprocessingml/2006/main">
        <w:t xml:space="preserve">دو ماهیگیر بلافاصله پس از صحبت عیسی با آنها دنبال کردند.</w:t>
      </w:r>
    </w:p>
    <w:p w14:paraId="22E01D68" w14:textId="77777777" w:rsidR="00F90BDC" w:rsidRDefault="00F90BDC"/>
    <w:p w14:paraId="0AD4D70E" w14:textId="77777777" w:rsidR="00F90BDC" w:rsidRDefault="00F90BDC">
      <w:r xmlns:w="http://schemas.openxmlformats.org/wordprocessingml/2006/main">
        <w:t xml:space="preserve">1. پیروی از عیسی بدون توجه به آنچه - چگونه عیسی ما را فرا می خواند تا همه چیز را رها کنیم و از او پیروی کنیم</w:t>
      </w:r>
    </w:p>
    <w:p w14:paraId="224AF760" w14:textId="77777777" w:rsidR="00F90BDC" w:rsidRDefault="00F90BDC"/>
    <w:p w14:paraId="3100D5B3" w14:textId="77777777" w:rsidR="00F90BDC" w:rsidRDefault="00F90BDC">
      <w:r xmlns:w="http://schemas.openxmlformats.org/wordprocessingml/2006/main">
        <w:t xml:space="preserve">2. پیروی از عیسی بدون تردید - چرا باید بدون تأخیر به او اعتماد کنیم و از او اطاعت کنیم</w:t>
      </w:r>
    </w:p>
    <w:p w14:paraId="0812F3DF" w14:textId="77777777" w:rsidR="00F90BDC" w:rsidRDefault="00F90BDC"/>
    <w:p w14:paraId="5A225C32" w14:textId="77777777" w:rsidR="00F90BDC" w:rsidRDefault="00F90BDC">
      <w:r xmlns:w="http://schemas.openxmlformats.org/wordprocessingml/2006/main">
        <w:t xml:space="preserve">1. متی 16:24-25 - "سپس عیسی به شاگردان خود گفت: "اگر کسی می خواهد به دنبال من بیاید، خود را انکار کند و صلیب خود را بردارد و از من پیروی کند. زیرا هر که بخواهد جان خود را نجات دهد زیان خواهد کرد. اما هر که جان خود را به خاطر من از دست بدهد، آن را خواهد یافت.»</w:t>
      </w:r>
    </w:p>
    <w:p w14:paraId="7337CE1E" w14:textId="77777777" w:rsidR="00F90BDC" w:rsidRDefault="00F90BDC"/>
    <w:p w14:paraId="3EEB3A94" w14:textId="77777777" w:rsidR="00F90BDC" w:rsidRDefault="00F90BDC">
      <w:r xmlns:w="http://schemas.openxmlformats.org/wordprocessingml/2006/main">
        <w:t xml:space="preserve">2. یوحنا 10:27 - "گوسفندان من صدای مرا می شنوند و من آنها را می شناسم و آنها از من پیروی می کنند."</w:t>
      </w:r>
    </w:p>
    <w:p w14:paraId="613305F9" w14:textId="77777777" w:rsidR="00F90BDC" w:rsidRDefault="00F90BDC"/>
    <w:p w14:paraId="7D7902DC" w14:textId="77777777" w:rsidR="00F90BDC" w:rsidRDefault="00F90BDC">
      <w:r xmlns:w="http://schemas.openxmlformats.org/wordprocessingml/2006/main">
        <w:t xml:space="preserve">مرقس 1:19 و چون از آنجا کمی دورتر رفت، یعقوب پسر زبدی و برادرش یوحنا را دید که آنها نیز در کشتی بودند و تورهای خود را ترمیم می کردند.</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یعقوب و یوحنا را فرا می خواند تا از او پیروی کنند و صیاد انسان شوند.</w:t>
      </w:r>
    </w:p>
    <w:p w14:paraId="4AA0086F" w14:textId="77777777" w:rsidR="00F90BDC" w:rsidRDefault="00F90BDC"/>
    <w:p w14:paraId="78706DE7" w14:textId="77777777" w:rsidR="00F90BDC" w:rsidRDefault="00F90BDC">
      <w:r xmlns:w="http://schemas.openxmlformats.org/wordprocessingml/2006/main">
        <w:t xml:space="preserve">1. عیسی ما را فرا می خواند تا مناطق آسایش خود را ترک کرده و از او پیروی کنیم.</w:t>
      </w:r>
    </w:p>
    <w:p w14:paraId="0C35201F" w14:textId="77777777" w:rsidR="00F90BDC" w:rsidRDefault="00F90BDC"/>
    <w:p w14:paraId="6D1DF9A2" w14:textId="77777777" w:rsidR="00F90BDC" w:rsidRDefault="00F90BDC">
      <w:r xmlns:w="http://schemas.openxmlformats.org/wordprocessingml/2006/main">
        <w:t xml:space="preserve">2. هدف ما در زندگی این است که ماهیگیر مردان شویم.</w:t>
      </w:r>
    </w:p>
    <w:p w14:paraId="31FEBAC8" w14:textId="77777777" w:rsidR="00F90BDC" w:rsidRDefault="00F90BDC"/>
    <w:p w14:paraId="1450591C" w14:textId="77777777" w:rsidR="00F90BDC" w:rsidRDefault="00F90BDC">
      <w:r xmlns:w="http://schemas.openxmlformats.org/wordprocessingml/2006/main">
        <w:t xml:space="preserve">1. متی 4: 19 - "و او به آنها گفت: "از من پیروی کنید تا شما را صیاد انسان کنم."</w:t>
      </w:r>
    </w:p>
    <w:p w14:paraId="69774177" w14:textId="77777777" w:rsidR="00F90BDC" w:rsidRDefault="00F90BDC"/>
    <w:p w14:paraId="1F175836" w14:textId="77777777" w:rsidR="00F90BDC" w:rsidRDefault="00F90BDC">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14:paraId="5D9FCB42" w14:textId="77777777" w:rsidR="00F90BDC" w:rsidRDefault="00F90BDC"/>
    <w:p w14:paraId="5645934B" w14:textId="77777777" w:rsidR="00F90BDC" w:rsidRDefault="00F90BDC">
      <w:r xmlns:w="http://schemas.openxmlformats.org/wordprocessingml/2006/main">
        <w:t xml:space="preserve">مرقس 1:20 و فوراً آنها را صدا زد و آنها پدر خود زبدی را با اجیرها در کشتی گذاشتند و به دنبال او رفتند.</w:t>
      </w:r>
    </w:p>
    <w:p w14:paraId="463088CD" w14:textId="77777777" w:rsidR="00F90BDC" w:rsidRDefault="00F90BDC"/>
    <w:p w14:paraId="4EFCF12B" w14:textId="77777777" w:rsidR="00F90BDC" w:rsidRDefault="00F90BDC">
      <w:r xmlns:w="http://schemas.openxmlformats.org/wordprocessingml/2006/main">
        <w:t xml:space="preserve">عیسی صدا می زند و شاگردان پدر خود را رها می کنند تا به دنبال او بیایند.</w:t>
      </w:r>
    </w:p>
    <w:p w14:paraId="58BCF083" w14:textId="77777777" w:rsidR="00F90BDC" w:rsidRDefault="00F90BDC"/>
    <w:p w14:paraId="6363AF06" w14:textId="77777777" w:rsidR="00F90BDC" w:rsidRDefault="00F90BDC">
      <w:r xmlns:w="http://schemas.openxmlformats.org/wordprocessingml/2006/main">
        <w:t xml:space="preserve">1) پیروی از عیسی گاهی نیاز به فداکاری دارد - حتی پشت سر گذاشتن خانواده.</w:t>
      </w:r>
    </w:p>
    <w:p w14:paraId="023E666E" w14:textId="77777777" w:rsidR="00F90BDC" w:rsidRDefault="00F90BDC"/>
    <w:p w14:paraId="2EEC36FF" w14:textId="77777777" w:rsidR="00F90BDC" w:rsidRDefault="00F90BDC">
      <w:r xmlns:w="http://schemas.openxmlformats.org/wordprocessingml/2006/main">
        <w:t xml:space="preserve">2) دعوت عیسی می تواند آنقدر قوی باشد که بر سایر مسئولیت ها و روابط ما غلبه کند.</w:t>
      </w:r>
    </w:p>
    <w:p w14:paraId="37068E7C" w14:textId="77777777" w:rsidR="00F90BDC" w:rsidRDefault="00F90BDC"/>
    <w:p w14:paraId="1194FE38" w14:textId="77777777" w:rsidR="00F90BDC" w:rsidRDefault="00F90BDC">
      <w:r xmlns:w="http://schemas.openxmlformats.org/wordprocessingml/2006/main">
        <w:t xml:space="preserve">1) متی 8: 21-22 - «و یکی دیگر از شاگردانش به او گفت: «خداوندا، ابتدا به من اجازه بده تا بروم و پدرم را دفن کنم. اما عیسی به او گفت: مرا دنبال کن. و بگذارید مردگان مردگان خود را دفن کنند.»</w:t>
      </w:r>
    </w:p>
    <w:p w14:paraId="1BE975A6" w14:textId="77777777" w:rsidR="00F90BDC" w:rsidRDefault="00F90BDC"/>
    <w:p w14:paraId="665329D5" w14:textId="77777777" w:rsidR="00F90BDC" w:rsidRDefault="00F90BDC">
      <w:r xmlns:w="http://schemas.openxmlformats.org/wordprocessingml/2006/main">
        <w:t xml:space="preserve">2) لوقا 9: 59-62 - «و به دیگری گفت: مرا دنبال کن. اما او گفت: خداوندا، اول به من اجازه بده تا بروم و پدرم را دفن کنم. عیسی به او گفت: بگذار مردگان مردگان خود را دفن کنند، اما تو برو و پادشاهی خدا را موعظه کن. و دیگری نیز گفت: خداوندا، من از تو پیروی خواهم کرد. اما اجازه دهید ابتدا بروم و آنها را که در خانه من هستند، خداحافظی کنم. عیسی به او گفت: «هیچ کس که دست خود را روی گاوآهن گذاشته </w:t>
      </w:r>
      <w:r xmlns:w="http://schemas.openxmlformats.org/wordprocessingml/2006/main">
        <w:lastRenderedPageBreak xmlns:w="http://schemas.openxmlformats.org/wordprocessingml/2006/main"/>
      </w:r>
      <w:r xmlns:w="http://schemas.openxmlformats.org/wordprocessingml/2006/main">
        <w:t xml:space="preserve">و به عقب نگاه کند، شایسته ملکوت خدا نیست.»</w:t>
      </w:r>
    </w:p>
    <w:p w14:paraId="1F78C9FD" w14:textId="77777777" w:rsidR="00F90BDC" w:rsidRDefault="00F90BDC"/>
    <w:p w14:paraId="77E9C12E" w14:textId="77777777" w:rsidR="00F90BDC" w:rsidRDefault="00F90BDC">
      <w:r xmlns:w="http://schemas.openxmlformats.org/wordprocessingml/2006/main">
        <w:t xml:space="preserve">مرقس 1:21 و به کفرناحوم رفتند. و بی درنگ در روز سبت وارد کنیسه شد و تعلیم داد.</w:t>
      </w:r>
    </w:p>
    <w:p w14:paraId="5DA4EC7B" w14:textId="77777777" w:rsidR="00F90BDC" w:rsidRDefault="00F90BDC"/>
    <w:p w14:paraId="1B1124BF" w14:textId="77777777" w:rsidR="00F90BDC" w:rsidRDefault="00F90BDC">
      <w:r xmlns:w="http://schemas.openxmlformats.org/wordprocessingml/2006/main">
        <w:t xml:space="preserve">عیسی وارد کنیسه در کفرناحوم شد و در روز سبت تعلیم داد.</w:t>
      </w:r>
    </w:p>
    <w:p w14:paraId="7BBB62BD" w14:textId="77777777" w:rsidR="00F90BDC" w:rsidRDefault="00F90BDC"/>
    <w:p w14:paraId="5EC7E512" w14:textId="77777777" w:rsidR="00F90BDC" w:rsidRDefault="00F90BDC">
      <w:r xmlns:w="http://schemas.openxmlformats.org/wordprocessingml/2006/main">
        <w:t xml:space="preserve">1: عیسی به ما نشان داد که ایمان و زندگی روحانی باید در اولویت باشد، حتی در میان برنامه‌های شلوغ ما.</w:t>
      </w:r>
    </w:p>
    <w:p w14:paraId="35ABB97C" w14:textId="77777777" w:rsidR="00F90BDC" w:rsidRDefault="00F90BDC"/>
    <w:p w14:paraId="17F78AA3" w14:textId="77777777" w:rsidR="00F90BDC" w:rsidRDefault="00F90BDC">
      <w:r xmlns:w="http://schemas.openxmlformats.org/wordprocessingml/2006/main">
        <w:t xml:space="preserve">2: عیسی نمونه ای از وفاداری بود و به ما نشان داد که حتی یک عمل ساده اطاعت می تواند تأثیر عمیقی داشته باشد.</w:t>
      </w:r>
    </w:p>
    <w:p w14:paraId="0E8E58B9" w14:textId="77777777" w:rsidR="00F90BDC" w:rsidRDefault="00F90BDC"/>
    <w:p w14:paraId="05EE6BF4" w14:textId="77777777" w:rsidR="00F90BDC" w:rsidRDefault="00F90BDC">
      <w:r xmlns:w="http://schemas.openxmlformats.org/wordprocessingml/2006/main">
        <w:t xml:space="preserve">1: عبرانیان 10:22-25 - "بیایید با قلبی راستین با اطمینان کامل از ایمان نزدیک شویم، زیرا قلبهایمان از وجدان شیطانی پاشیده شده و بدنمان با آب خالص شسته شده است. بیایید بدون تزلزل، اظهار ایمان خود را محکم نگه داریم. (زیرا او که وعده داده است وفادار است.) و یکدیگر را برای تحریک به محبت و اعمال نیک در نظر بگیریم. بلکه یکدیگر را نصیحت می کنند و هر چه می بینید که روز نزدیک می شود، بسیار بیشتر.»</w:t>
      </w:r>
    </w:p>
    <w:p w14:paraId="26B032B4" w14:textId="77777777" w:rsidR="00F90BDC" w:rsidRDefault="00F90BDC"/>
    <w:p w14:paraId="5095ECAB" w14:textId="77777777" w:rsidR="00F90BDC" w:rsidRDefault="00F90BDC">
      <w:r xmlns:w="http://schemas.openxmlformats.org/wordprocessingml/2006/main">
        <w:t xml:space="preserve">2: یعقوب 2: 17-18 - "همچنین ایمان، اگر اعمال نداشته باشد، مرده است و تنهاست. آری، ممکن است کسی بگوید تو ایمان داری و من کارهایی دارم، ایمانت را بدون اعمالت به من نشان بده و من ایمان خود را با اعمالم به تو نشان خواهم داد.»</w:t>
      </w:r>
    </w:p>
    <w:p w14:paraId="22A54EB0" w14:textId="77777777" w:rsidR="00F90BDC" w:rsidRDefault="00F90BDC"/>
    <w:p w14:paraId="3AC8855D" w14:textId="77777777" w:rsidR="00F90BDC" w:rsidRDefault="00F90BDC">
      <w:r xmlns:w="http://schemas.openxmlformats.org/wordprocessingml/2006/main">
        <w:t xml:space="preserve">مرقس 1:22 و آنها از تعلیم او شگفت زده شدند، زیرا او آنها را مانند صاحب اقتدار تعلیم می داد و نه مانند کاتبان.</w:t>
      </w:r>
    </w:p>
    <w:p w14:paraId="39B108F1" w14:textId="77777777" w:rsidR="00F90BDC" w:rsidRDefault="00F90BDC"/>
    <w:p w14:paraId="57B0DC51" w14:textId="77777777" w:rsidR="00F90BDC" w:rsidRDefault="00F90BDC">
      <w:r xmlns:w="http://schemas.openxmlformats.org/wordprocessingml/2006/main">
        <w:t xml:space="preserve">مردم از تعالیم عیسی شگفت زده شدند، زیرا او برخلاف کاتبان با قدرت صحبت می کرد.</w:t>
      </w:r>
    </w:p>
    <w:p w14:paraId="3700F64E" w14:textId="77777777" w:rsidR="00F90BDC" w:rsidRDefault="00F90BDC"/>
    <w:p w14:paraId="3AF5D0DF" w14:textId="77777777" w:rsidR="00F90BDC" w:rsidRDefault="00F90BDC">
      <w:r xmlns:w="http://schemas.openxmlformats.org/wordprocessingml/2006/main">
        <w:t xml:space="preserve">1. عیسی مرجع نهایی حقیقت و عدالت است.</w:t>
      </w:r>
    </w:p>
    <w:p w14:paraId="035AE03E" w14:textId="77777777" w:rsidR="00F90BDC" w:rsidRDefault="00F90BDC"/>
    <w:p w14:paraId="50596D35" w14:textId="77777777" w:rsidR="00F90BDC" w:rsidRDefault="00F90BDC">
      <w:r xmlns:w="http://schemas.openxmlformats.org/wordprocessingml/2006/main">
        <w:t xml:space="preserve">2. کلام خدا مرجع نهایی زندگی است.</w:t>
      </w:r>
    </w:p>
    <w:p w14:paraId="11BF7D6C" w14:textId="77777777" w:rsidR="00F90BDC" w:rsidRDefault="00F90BDC"/>
    <w:p w14:paraId="7A3B52AD" w14:textId="77777777" w:rsidR="00F90BDC" w:rsidRDefault="00F90BDC">
      <w:r xmlns:w="http://schemas.openxmlformats.org/wordprocessingml/2006/main">
        <w:t xml:space="preserve">1. یوحنا 17:17، «آنها را در حقیقت تقدیس کنید. حرف تو حقیقت است.»</w:t>
      </w:r>
    </w:p>
    <w:p w14:paraId="50DFAAC3" w14:textId="77777777" w:rsidR="00F90BDC" w:rsidRDefault="00F90BDC"/>
    <w:p w14:paraId="2FA6D4AE" w14:textId="77777777" w:rsidR="00F90BDC" w:rsidRDefault="00F90BDC">
      <w:r xmlns:w="http://schemas.openxmlformats.org/wordprocessingml/2006/main">
        <w:t xml:space="preserve">2. مزمور 119:105، "کلام تو چراغی برای پای من و نوری برای راه من است."</w:t>
      </w:r>
    </w:p>
    <w:p w14:paraId="2E39E8E2" w14:textId="77777777" w:rsidR="00F90BDC" w:rsidRDefault="00F90BDC"/>
    <w:p w14:paraId="7EA7FF7D" w14:textId="77777777" w:rsidR="00F90BDC" w:rsidRDefault="00F90BDC">
      <w:r xmlns:w="http://schemas.openxmlformats.org/wordprocessingml/2006/main">
        <w:t xml:space="preserve">مرقس 1:23 و در کنیسه آنها مردی بود که روح ناپاک داشت. و فریاد زد</w:t>
      </w:r>
    </w:p>
    <w:p w14:paraId="0E015300" w14:textId="77777777" w:rsidR="00F90BDC" w:rsidRDefault="00F90BDC"/>
    <w:p w14:paraId="63D9F2C0" w14:textId="77777777" w:rsidR="00F90BDC" w:rsidRDefault="00F90BDC">
      <w:r xmlns:w="http://schemas.openxmlformats.org/wordprocessingml/2006/main">
        <w:t xml:space="preserve">عیسی قدرت خود را بر ارواح شیطانی از طریق قدرت جن گیری خود نشان می دهد.</w:t>
      </w:r>
    </w:p>
    <w:p w14:paraId="3B42A217" w14:textId="77777777" w:rsidR="00F90BDC" w:rsidRDefault="00F90BDC"/>
    <w:p w14:paraId="06512D3E" w14:textId="77777777" w:rsidR="00F90BDC" w:rsidRDefault="00F90BDC">
      <w:r xmlns:w="http://schemas.openxmlformats.org/wordprocessingml/2006/main">
        <w:t xml:space="preserve">1: ما باید قدرت عیسی را برای غلبه بر شرور بشناسیم.</w:t>
      </w:r>
    </w:p>
    <w:p w14:paraId="734151AD" w14:textId="77777777" w:rsidR="00F90BDC" w:rsidRDefault="00F90BDC"/>
    <w:p w14:paraId="2BE755DB" w14:textId="77777777" w:rsidR="00F90BDC" w:rsidRDefault="00F90BDC">
      <w:r xmlns:w="http://schemas.openxmlformats.org/wordprocessingml/2006/main">
        <w:t xml:space="preserve">2: بیایید از قدرت عیسی برای تطهیر قلب خود در هراس باشیم.</w:t>
      </w:r>
    </w:p>
    <w:p w14:paraId="64D57DB6" w14:textId="77777777" w:rsidR="00F90BDC" w:rsidRDefault="00F90BDC"/>
    <w:p w14:paraId="6D449012" w14:textId="77777777" w:rsidR="00F90BDC" w:rsidRDefault="00F90BDC">
      <w:r xmlns:w="http://schemas.openxmlformats.org/wordprocessingml/2006/main">
        <w:t xml:space="preserve">1: 2 قرنتیان 10: 4-5 - زیرا سلاح های جنگی ما جسمانی نیستند، بلکه از طریق خدا نیرومند هستند تا سنگرها را خراب کنند، استدلال ها و هر چیز بلندی را که خود را در برابر معرفت خدا بالا می برد، به زیر بکشند.</w:t>
      </w:r>
    </w:p>
    <w:p w14:paraId="7A580463" w14:textId="77777777" w:rsidR="00F90BDC" w:rsidRDefault="00F90BDC"/>
    <w:p w14:paraId="1DAD41ED" w14:textId="77777777" w:rsidR="00F90BDC" w:rsidRDefault="00F90BDC">
      <w:r xmlns:w="http://schemas.openxmlformats.org/wordprocessingml/2006/main">
        <w:t xml:space="preserve">2: متی 16:23 - اما او برگشت و به پطرس گفت: «ای شیطان از من دور شو! تو برای من مانعی هستی. شما دغدغه های خدا را در نظر ندارید، بلکه فقط دغدغه های انسانی را در نظر دارید.»</w:t>
      </w:r>
    </w:p>
    <w:p w14:paraId="1AC6F399" w14:textId="77777777" w:rsidR="00F90BDC" w:rsidRDefault="00F90BDC"/>
    <w:p w14:paraId="5D7BE788" w14:textId="77777777" w:rsidR="00F90BDC" w:rsidRDefault="00F90BDC">
      <w:r xmlns:w="http://schemas.openxmlformats.org/wordprocessingml/2006/main">
        <w:t xml:space="preserve">مرقس 1:24 گفت: ما را رها کن. ای عیسی ناصری، ما با تو چه کار داریم؟ آیا آمده ای که ما را نابود کنی؟ من تو را می شناسم که هستی، ای قدوس خدا.</w:t>
      </w:r>
    </w:p>
    <w:p w14:paraId="756E3A06" w14:textId="77777777" w:rsidR="00F90BDC" w:rsidRDefault="00F90BDC"/>
    <w:p w14:paraId="20B4EE6B" w14:textId="77777777" w:rsidR="00F90BDC" w:rsidRDefault="00F90BDC">
      <w:r xmlns:w="http://schemas.openxmlformats.org/wordprocessingml/2006/main">
        <w:t xml:space="preserve">این قطعه توصیف می کند که عیسی با روح ناپاک در کنیسه کپرناحوم مواجه شده است. روح عیسی را به عنوان قدوس خدا می شناسد.</w:t>
      </w:r>
    </w:p>
    <w:p w14:paraId="582B4A9F" w14:textId="77777777" w:rsidR="00F90BDC" w:rsidRDefault="00F90BDC"/>
    <w:p w14:paraId="0FDAA81B" w14:textId="77777777" w:rsidR="00F90BDC" w:rsidRDefault="00F90BDC">
      <w:r xmlns:w="http://schemas.openxmlformats.org/wordprocessingml/2006/main">
        <w:t xml:space="preserve">1: عیسی قدوس خداست که شایسته ستایش و تسلیم ماست.</w:t>
      </w:r>
    </w:p>
    <w:p w14:paraId="526FCE54" w14:textId="77777777" w:rsidR="00F90BDC" w:rsidRDefault="00F90BDC"/>
    <w:p w14:paraId="264B4109" w14:textId="77777777" w:rsidR="00F90BDC" w:rsidRDefault="00F90BDC">
      <w:r xmlns:w="http://schemas.openxmlformats.org/wordprocessingml/2006/main">
        <w:t xml:space="preserve">2: ما باید عیسی را به عنوان قدوس خدا بشناسیم و با دلی متواضع نزد او بیاییم.</w:t>
      </w:r>
    </w:p>
    <w:p w14:paraId="300ACBEA" w14:textId="77777777" w:rsidR="00F90BDC" w:rsidRDefault="00F90BDC"/>
    <w:p w14:paraId="293D9B16" w14:textId="77777777" w:rsidR="00F90BDC" w:rsidRDefault="00F90BDC">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14:paraId="3B7374FB" w14:textId="77777777" w:rsidR="00F90BDC" w:rsidRDefault="00F90BDC"/>
    <w:p w14:paraId="575BA0CA" w14:textId="77777777" w:rsidR="00F90BDC" w:rsidRDefault="00F90BDC">
      <w:r xmlns:w="http://schemas.openxmlformats.org/wordprocessingml/2006/main">
        <w:t xml:space="preserve">2: 1 پطرس 2: 9 - اما شما یک نژاد برگزیده، یک کهانت سلطنتی، یک ملت مقدس، یک قوم برای مالکیت او هستید، تا تعالیات او را که شما را از تاریکی به نور شگفت انگیز خود فراخواند، اعلام کنید.</w:t>
      </w:r>
    </w:p>
    <w:p w14:paraId="71345CE4" w14:textId="77777777" w:rsidR="00F90BDC" w:rsidRDefault="00F90BDC"/>
    <w:p w14:paraId="00DC8C2C" w14:textId="77777777" w:rsidR="00F90BDC" w:rsidRDefault="00F90BDC">
      <w:r xmlns:w="http://schemas.openxmlformats.org/wordprocessingml/2006/main">
        <w:t xml:space="preserve">مرقس 1:25 عیسی او را سرزنش کرد و گفت: «ساکت باش و از او بیرون بیا.</w:t>
      </w:r>
    </w:p>
    <w:p w14:paraId="27FA127B" w14:textId="77777777" w:rsidR="00F90BDC" w:rsidRDefault="00F90BDC"/>
    <w:p w14:paraId="3FA3CFC0" w14:textId="77777777" w:rsidR="00F90BDC" w:rsidRDefault="00F90BDC">
      <w:r xmlns:w="http://schemas.openxmlformats.org/wordprocessingml/2006/main">
        <w:t xml:space="preserve">این قطعه توصیف می کند که عیسی مردی را سرزنش می کند و به او دستور می دهد که سکوت کند و بدن آن مرد را ترک کند.</w:t>
      </w:r>
    </w:p>
    <w:p w14:paraId="0A65E0A4" w14:textId="77777777" w:rsidR="00F90BDC" w:rsidRDefault="00F90BDC"/>
    <w:p w14:paraId="0167B452" w14:textId="77777777" w:rsidR="00F90BDC" w:rsidRDefault="00F90BDC">
      <w:r xmlns:w="http://schemas.openxmlformats.org/wordprocessingml/2006/main">
        <w:t xml:space="preserve">1. عیسی تنها کسی است که می تواند آرامش و آزادی درونی را به ارمغان بیاورد.</w:t>
      </w:r>
    </w:p>
    <w:p w14:paraId="027D5EDF" w14:textId="77777777" w:rsidR="00F90BDC" w:rsidRDefault="00F90BDC"/>
    <w:p w14:paraId="1EAD4384" w14:textId="77777777" w:rsidR="00F90BDC" w:rsidRDefault="00F90BDC">
      <w:r xmlns:w="http://schemas.openxmlformats.org/wordprocessingml/2006/main">
        <w:t xml:space="preserve">2. اوست که می تواند شفا، ترمیم و رهایی بیاورد.</w:t>
      </w:r>
    </w:p>
    <w:p w14:paraId="7803EE42" w14:textId="77777777" w:rsidR="00F90BDC" w:rsidRDefault="00F90BDC"/>
    <w:p w14:paraId="49D86096" w14:textId="77777777" w:rsidR="00F90BDC" w:rsidRDefault="00F90BDC">
      <w:r xmlns:w="http://schemas.openxmlformats.org/wordprocessingml/2006/main">
        <w:t xml:space="preserve">1. اشعیا 53: 4-5 - "به یقین او غمهای ما را متحمل شده و غمهای ما را به دوش کشیده است، اما ما او را مورد ضرب و شتم، ضرب و شتم خدا و مصیبت می دانستیم. اما او به خاطر گناهان ما مجروح شد، به دلیل گناهان ما درهم شکسته شد. او عذابی بود که ما را به آرامش رساند و با زخم های او شفا یافتیم.»</w:t>
      </w:r>
    </w:p>
    <w:p w14:paraId="0CFE2D71" w14:textId="77777777" w:rsidR="00F90BDC" w:rsidRDefault="00F90BDC"/>
    <w:p w14:paraId="0E21FE74" w14:textId="77777777" w:rsidR="00F90BDC" w:rsidRDefault="00F90BDC">
      <w:r xmlns:w="http://schemas.openxmlformats.org/wordprocessingml/2006/main">
        <w:t xml:space="preserve">2. متی 8:16 - چون غروب شد، بسیاری از جن زده ها را نزد او آوردند، و او ارواح را با سخنی بیرون کرد و همه بیماران را شفا داد.</w:t>
      </w:r>
    </w:p>
    <w:p w14:paraId="492B56AC" w14:textId="77777777" w:rsidR="00F90BDC" w:rsidRDefault="00F90BDC"/>
    <w:p w14:paraId="1EA8D69C" w14:textId="77777777" w:rsidR="00F90BDC" w:rsidRDefault="00F90BDC">
      <w:r xmlns:w="http://schemas.openxmlformats.org/wordprocessingml/2006/main">
        <w:t xml:space="preserve">مرقس 1:26 و چون روح ناپاک او را دریده، به آواز بلند فریاد زد، از او بیرون آمد.</w:t>
      </w:r>
    </w:p>
    <w:p w14:paraId="4E3DD525" w14:textId="77777777" w:rsidR="00F90BDC" w:rsidRDefault="00F90BDC"/>
    <w:p w14:paraId="3526C84E" w14:textId="77777777" w:rsidR="00F90BDC" w:rsidRDefault="00F90BDC">
      <w:r xmlns:w="http://schemas.openxmlformats.org/wordprocessingml/2006/main">
        <w:t xml:space="preserve">مردی توسط روح ناپاک تسخیر شد و پس از فریاد بلند، روح مرد را ترک کرد.</w:t>
      </w:r>
    </w:p>
    <w:p w14:paraId="2BDF2656" w14:textId="77777777" w:rsidR="00F90BDC" w:rsidRDefault="00F90BDC"/>
    <w:p w14:paraId="2ACE8E74" w14:textId="77777777" w:rsidR="00F90BDC" w:rsidRDefault="00F90BDC">
      <w:r xmlns:w="http://schemas.openxmlformats.org/wordprocessingml/2006/main">
        <w:t xml:space="preserve">1. عیسی قدرت بیرون راندن ارواح ناپاک را دارد.</w:t>
      </w:r>
    </w:p>
    <w:p w14:paraId="513BD07B" w14:textId="77777777" w:rsidR="00F90BDC" w:rsidRDefault="00F90BDC"/>
    <w:p w14:paraId="7EB9DE70" w14:textId="77777777" w:rsidR="00F90BDC" w:rsidRDefault="00F90BDC">
      <w:r xmlns:w="http://schemas.openxmlformats.org/wordprocessingml/2006/main">
        <w:t xml:space="preserve">2. خداوند همیشه ما را از شر ارواح شیطانی محافظت و رهایی خواهد داد.</w:t>
      </w:r>
    </w:p>
    <w:p w14:paraId="3B977423" w14:textId="77777777" w:rsidR="00F90BDC" w:rsidRDefault="00F90BDC"/>
    <w:p w14:paraId="3C4F2986" w14:textId="77777777" w:rsidR="00F90BDC" w:rsidRDefault="00F90BDC">
      <w:r xmlns:w="http://schemas.openxmlformats.org/wordprocessingml/2006/main">
        <w:t xml:space="preserve">1. افسسیان 6:12 - زیرا ما با گوشت و خون مبارزه نمی کنیم، بلکه با حکومت ها، با قدرت ها، با حاکمان تاریکی این عصر، با لشکرهای روحانی شرارت در مکان های آسمانی می جنگیم.</w:t>
      </w:r>
    </w:p>
    <w:p w14:paraId="43F8C61B" w14:textId="77777777" w:rsidR="00F90BDC" w:rsidRDefault="00F90BDC"/>
    <w:p w14:paraId="39D4DE23" w14:textId="77777777" w:rsidR="00F90BDC" w:rsidRDefault="00F90BDC">
      <w:r xmlns:w="http://schemas.openxmlformats.org/wordprocessingml/2006/main">
        <w:t xml:space="preserve">2. یعقوب 4: 7 - بنابراین تسلیم خدا باشید. در برابر شیطان مقاومت کن، و او از تو فرار خواهد کرد.</w:t>
      </w:r>
    </w:p>
    <w:p w14:paraId="365AC6DF" w14:textId="77777777" w:rsidR="00F90BDC" w:rsidRDefault="00F90BDC"/>
    <w:p w14:paraId="538C30E7" w14:textId="77777777" w:rsidR="00F90BDC" w:rsidRDefault="00F90BDC">
      <w:r xmlns:w="http://schemas.openxmlformats.org/wordprocessingml/2006/main">
        <w:t xml:space="preserve">مرقس 1:27 و همه متحیر شدند، چنان که از خود پرسیدند: «این چیست؟ این چه دکترین جدیدی است؟ زیرا او حتی ارواح ناپاک را با قدرت فرمان می‌دهد و آنها از او اطاعت می‌کنند.</w:t>
      </w:r>
    </w:p>
    <w:p w14:paraId="443CEA3B" w14:textId="77777777" w:rsidR="00F90BDC" w:rsidRDefault="00F90BDC"/>
    <w:p w14:paraId="6FF2AAE1" w14:textId="77777777" w:rsidR="00F90BDC" w:rsidRDefault="00F90BDC">
      <w:r xmlns:w="http://schemas.openxmlformats.org/wordprocessingml/2006/main">
        <w:t xml:space="preserve">مردم از قدرتی که عیسی بر ارواح ناپاک داشت و از او اطاعت می کردند شگفت زده شدند.</w:t>
      </w:r>
    </w:p>
    <w:p w14:paraId="4B926496" w14:textId="77777777" w:rsidR="00F90BDC" w:rsidRDefault="00F90BDC"/>
    <w:p w14:paraId="4A29A93B" w14:textId="77777777" w:rsidR="00F90BDC" w:rsidRDefault="00F90BDC">
      <w:r xmlns:w="http://schemas.openxmlformats.org/wordprocessingml/2006/main">
        <w:t xml:space="preserve">1: اقتدار عیسی بر همه چیز باید جشن گرفته شود.</w:t>
      </w:r>
    </w:p>
    <w:p w14:paraId="3B4E1500" w14:textId="77777777" w:rsidR="00F90BDC" w:rsidRDefault="00F90BDC"/>
    <w:p w14:paraId="3D886F4D" w14:textId="77777777" w:rsidR="00F90BDC" w:rsidRDefault="00F90BDC">
      <w:r xmlns:w="http://schemas.openxmlformats.org/wordprocessingml/2006/main">
        <w:t xml:space="preserve">2: اقتدار عیسی بر گناه و مرگ را باید ستود.</w:t>
      </w:r>
    </w:p>
    <w:p w14:paraId="3622AFB2" w14:textId="77777777" w:rsidR="00F90BDC" w:rsidRDefault="00F90BDC"/>
    <w:p w14:paraId="6BBB0785" w14:textId="77777777" w:rsidR="00F90BDC" w:rsidRDefault="00F90BDC">
      <w:r xmlns:w="http://schemas.openxmlformats.org/wordprocessingml/2006/main">
        <w:t xml:space="preserve">1: کولسیان 2: 15 - "و پس از خلع سلاح قدرتها و مقامات، آنها را در معرض دید عموم قرار داد </w:t>
      </w:r>
      <w:r xmlns:w="http://schemas.openxmlformats.org/wordprocessingml/2006/main">
        <w:lastRenderedPageBreak xmlns:w="http://schemas.openxmlformats.org/wordprocessingml/2006/main"/>
      </w:r>
      <w:r xmlns:w="http://schemas.openxmlformats.org/wordprocessingml/2006/main">
        <w:t xml:space="preserve">و با صلیب بر آنها پیروز شد."</w:t>
      </w:r>
    </w:p>
    <w:p w14:paraId="011C5A94" w14:textId="77777777" w:rsidR="00F90BDC" w:rsidRDefault="00F90BDC"/>
    <w:p w14:paraId="37CB8A8D" w14:textId="77777777" w:rsidR="00F90BDC" w:rsidRDefault="00F90BDC">
      <w:r xmlns:w="http://schemas.openxmlformats.org/wordprocessingml/2006/main">
        <w:t xml:space="preserve">2: عبرانیان 2: 14-15 - "از آنجایی که فرزندان گوشت و خون دارند، او نیز در انسانیت آنها شریک بود تا با مرگ خود قدرت کسی را که قدرت مرگ را در دست دارد - یعنی شیطان - بشکند - و آنهایی را که تمام عمرشان به خاطر ترس از مرگ در بردگی بود را آزاد کنید.»</w:t>
      </w:r>
    </w:p>
    <w:p w14:paraId="168F1233" w14:textId="77777777" w:rsidR="00F90BDC" w:rsidRDefault="00F90BDC"/>
    <w:p w14:paraId="09B9FEB4" w14:textId="77777777" w:rsidR="00F90BDC" w:rsidRDefault="00F90BDC">
      <w:r xmlns:w="http://schemas.openxmlformats.org/wordprocessingml/2006/main">
        <w:t xml:space="preserve">مرقس 1:28 و آوازه او فوراً در سراسر جلیل فراگیر شد.</w:t>
      </w:r>
    </w:p>
    <w:p w14:paraId="3F6D0081" w14:textId="77777777" w:rsidR="00F90BDC" w:rsidRDefault="00F90BDC"/>
    <w:p w14:paraId="53B928C8" w14:textId="77777777" w:rsidR="00F90BDC" w:rsidRDefault="00F90BDC">
      <w:r xmlns:w="http://schemas.openxmlformats.org/wordprocessingml/2006/main">
        <w:t xml:space="preserve">عیسی شفای شگفت انگیزی از مردی با روح ناپاک در کنیسه کفرناحوم انجام داد و این خبر به سرعت در سراسر منطقه جلیل پخش شد.</w:t>
      </w:r>
    </w:p>
    <w:p w14:paraId="015E6B49" w14:textId="77777777" w:rsidR="00F90BDC" w:rsidRDefault="00F90BDC"/>
    <w:p w14:paraId="1E466ED8" w14:textId="77777777" w:rsidR="00F90BDC" w:rsidRDefault="00F90BDC">
      <w:r xmlns:w="http://schemas.openxmlformats.org/wordprocessingml/2006/main">
        <w:t xml:space="preserve">1. درک قدرت معجزه آسای عیسی</w:t>
      </w:r>
    </w:p>
    <w:p w14:paraId="0F17051A" w14:textId="77777777" w:rsidR="00F90BDC" w:rsidRDefault="00F90BDC"/>
    <w:p w14:paraId="012B7102" w14:textId="77777777" w:rsidR="00F90BDC" w:rsidRDefault="00F90BDC">
      <w:r xmlns:w="http://schemas.openxmlformats.org/wordprocessingml/2006/main">
        <w:t xml:space="preserve">2. تأثیر یک شفای معجزه آسا</w:t>
      </w:r>
    </w:p>
    <w:p w14:paraId="7A9AF82F" w14:textId="77777777" w:rsidR="00F90BDC" w:rsidRDefault="00F90BDC"/>
    <w:p w14:paraId="263009D7" w14:textId="77777777" w:rsidR="00F90BDC" w:rsidRDefault="00F90BDC">
      <w:r xmlns:w="http://schemas.openxmlformats.org/wordprocessingml/2006/main">
        <w:t xml:space="preserve">1. اعمال رسولان 3:16 - "و نام او به واسطه ایمان به نام او، این مرد را که شما او را می بینید و می شناسید، قوی ساخته است. آری، ایمانی که از طریق او می آید این سلامت کامل را در حضور همه شما به او بخشیده است. "</w:t>
      </w:r>
    </w:p>
    <w:p w14:paraId="1BF653F3" w14:textId="77777777" w:rsidR="00F90BDC" w:rsidRDefault="00F90BDC"/>
    <w:p w14:paraId="53FF58C2" w14:textId="77777777" w:rsidR="00F90BDC" w:rsidRDefault="00F90BDC">
      <w:r xmlns:w="http://schemas.openxmlformats.org/wordprocessingml/2006/main">
        <w:t xml:space="preserve">2. متی 8:16 - "وقتی شام شد، بسیاری از جن زده ها را نزد او آوردند و او ارواح را با سخنی بیرون کرد و همه بیماران را شفا داد."</w:t>
      </w:r>
    </w:p>
    <w:p w14:paraId="05FCEF42" w14:textId="77777777" w:rsidR="00F90BDC" w:rsidRDefault="00F90BDC"/>
    <w:p w14:paraId="53737637" w14:textId="77777777" w:rsidR="00F90BDC" w:rsidRDefault="00F90BDC">
      <w:r xmlns:w="http://schemas.openxmlformats.org/wordprocessingml/2006/main">
        <w:t xml:space="preserve">مرقس 1:29 و چون از کنیسه بیرون آمدند، با یعقوب و یوحنا به خانه شمعون و اندریاس وارد شدند.</w:t>
      </w:r>
    </w:p>
    <w:p w14:paraId="0F8B0183" w14:textId="77777777" w:rsidR="00F90BDC" w:rsidRDefault="00F90BDC"/>
    <w:p w14:paraId="62C5B6C9" w14:textId="77777777" w:rsidR="00F90BDC" w:rsidRDefault="00F90BDC">
      <w:r xmlns:w="http://schemas.openxmlformats.org/wordprocessingml/2006/main">
        <w:t xml:space="preserve">عیسی و شاگردانش پس از حضور در کنیسه وارد خانه شمعون و اندریاس می شوند.</w:t>
      </w:r>
    </w:p>
    <w:p w14:paraId="56021FB3" w14:textId="77777777" w:rsidR="00F90BDC" w:rsidRDefault="00F90BDC"/>
    <w:p w14:paraId="2A86F856" w14:textId="77777777" w:rsidR="00F90BDC" w:rsidRDefault="00F90BDC">
      <w:r xmlns:w="http://schemas.openxmlformats.org/wordprocessingml/2006/main">
        <w:t xml:space="preserve">1. اهمیت معاشرت با عیسی و شاگردانش.</w:t>
      </w:r>
    </w:p>
    <w:p w14:paraId="16F1BAB6" w14:textId="77777777" w:rsidR="00F90BDC" w:rsidRDefault="00F90BDC"/>
    <w:p w14:paraId="529485D3" w14:textId="77777777" w:rsidR="00F90BDC" w:rsidRDefault="00F90BDC">
      <w:r xmlns:w="http://schemas.openxmlformats.org/wordprocessingml/2006/main">
        <w:t xml:space="preserve">2. فواید حضور در کنیسه.</w:t>
      </w:r>
    </w:p>
    <w:p w14:paraId="26DEC1DA" w14:textId="77777777" w:rsidR="00F90BDC" w:rsidRDefault="00F90BDC"/>
    <w:p w14:paraId="4ABF85A3" w14:textId="77777777" w:rsidR="00F90BDC" w:rsidRDefault="00F90BDC">
      <w:r xmlns:w="http://schemas.openxmlformats.org/wordprocessingml/2006/main">
        <w:t xml:space="preserve">1. اعمال رسولان 2: 42-47 - رسولان خود را وقف مشارکت، شکستن نان و دعا کردند.</w:t>
      </w:r>
    </w:p>
    <w:p w14:paraId="307695F5" w14:textId="77777777" w:rsidR="00F90BDC" w:rsidRDefault="00F90BDC"/>
    <w:p w14:paraId="5063A661" w14:textId="77777777" w:rsidR="00F90BDC" w:rsidRDefault="00F90BDC">
      <w:r xmlns:w="http://schemas.openxmlformats.org/wordprocessingml/2006/main">
        <w:t xml:space="preserve">2. عبرانیان 10: 24-25 - بیایید در نظر بگیریم که چگونه یکدیگر را به محبت و اعمال نیک برانگیزانیم و از ملاقات با هم غافل نشویم، همانطور که عادت برخی است.</w:t>
      </w:r>
    </w:p>
    <w:p w14:paraId="19F2B0EE" w14:textId="77777777" w:rsidR="00F90BDC" w:rsidRDefault="00F90BDC"/>
    <w:p w14:paraId="0E7A5E33" w14:textId="77777777" w:rsidR="00F90BDC" w:rsidRDefault="00F90BDC">
      <w:r xmlns:w="http://schemas.openxmlformats.org/wordprocessingml/2006/main">
        <w:t xml:space="preserve">مرقس 1:30 اما مادر زن شمعون به تب درازکشیده بود و هر روز از او خبر دادند.</w:t>
      </w:r>
    </w:p>
    <w:p w14:paraId="077C85CD" w14:textId="77777777" w:rsidR="00F90BDC" w:rsidRDefault="00F90BDC"/>
    <w:p w14:paraId="4F25B096" w14:textId="77777777" w:rsidR="00F90BDC" w:rsidRDefault="00F90BDC">
      <w:r xmlns:w="http://schemas.openxmlformats.org/wordprocessingml/2006/main">
        <w:t xml:space="preserve">مادر همسر سیمون دچار تب شده بود و به زودی این خبر به او مخابره شد.</w:t>
      </w:r>
    </w:p>
    <w:p w14:paraId="73F43D49" w14:textId="77777777" w:rsidR="00F90BDC" w:rsidRDefault="00F90BDC"/>
    <w:p w14:paraId="7BE00EB4" w14:textId="77777777" w:rsidR="00F90BDC" w:rsidRDefault="00F90BDC">
      <w:r xmlns:w="http://schemas.openxmlformats.org/wordprocessingml/2006/main">
        <w:t xml:space="preserve">1. هیچ بیماری نمی تواند ما را از محبت خدا جدا کند - رومیان 8:38-39</w:t>
      </w:r>
    </w:p>
    <w:p w14:paraId="5DA112E3" w14:textId="77777777" w:rsidR="00F90BDC" w:rsidRDefault="00F90BDC"/>
    <w:p w14:paraId="075E8647" w14:textId="77777777" w:rsidR="00F90BDC" w:rsidRDefault="00F90BDC">
      <w:r xmlns:w="http://schemas.openxmlformats.org/wordprocessingml/2006/main">
        <w:t xml:space="preserve">2. قدرت ایمان از طریق مصیبت - یعقوب 1: 2-4</w:t>
      </w:r>
    </w:p>
    <w:p w14:paraId="50521647" w14:textId="77777777" w:rsidR="00F90BDC" w:rsidRDefault="00F90BDC"/>
    <w:p w14:paraId="782D7C61" w14:textId="77777777" w:rsidR="00F90BDC" w:rsidRDefault="00F90BDC">
      <w:r xmlns:w="http://schemas.openxmlformats.org/wordprocessingml/2006/main">
        <w:t xml:space="preserve">1. متی 8: 14-15 - عیسی مادرشوهر شمعون را شفا داد.</w:t>
      </w:r>
    </w:p>
    <w:p w14:paraId="0409863C" w14:textId="77777777" w:rsidR="00F90BDC" w:rsidRDefault="00F90BDC"/>
    <w:p w14:paraId="7C6F5BF9" w14:textId="77777777" w:rsidR="00F90BDC" w:rsidRDefault="00F90BDC">
      <w:r xmlns:w="http://schemas.openxmlformats.org/wordprocessingml/2006/main">
        <w:t xml:space="preserve">2. اول پطرس 5: 7 - تمام نگرانی خود را بر او بیاندازید زیرا او به شما اهمیت می دهد.</w:t>
      </w:r>
    </w:p>
    <w:p w14:paraId="572857CA" w14:textId="77777777" w:rsidR="00F90BDC" w:rsidRDefault="00F90BDC"/>
    <w:p w14:paraId="41BCD5CC" w14:textId="77777777" w:rsidR="00F90BDC" w:rsidRDefault="00F90BDC">
      <w:r xmlns:w="http://schemas.openxmlformats.org/wordprocessingml/2006/main">
        <w:t xml:space="preserve">مرقس 1:31 پس آمد و دست او را گرفت و او را بلند کرد. و بلافاصله تب او را رها کرد و او به آنها خدمت کرد.</w:t>
      </w:r>
    </w:p>
    <w:p w14:paraId="0462BECA" w14:textId="77777777" w:rsidR="00F90BDC" w:rsidRDefault="00F90BDC"/>
    <w:p w14:paraId="5B3E1064" w14:textId="77777777" w:rsidR="00F90BDC" w:rsidRDefault="00F90BDC">
      <w:r xmlns:w="http://schemas.openxmlformats.org/wordprocessingml/2006/main">
        <w:t xml:space="preserve">عیسی زنی را از تب شفا داد و او در عوض به آنها خدمت کرد.</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همه چیزت را به خدا بسپار تا او به تو روزی دهد.</w:t>
      </w:r>
    </w:p>
    <w:p w14:paraId="7094656B" w14:textId="77777777" w:rsidR="00F90BDC" w:rsidRDefault="00F90BDC"/>
    <w:p w14:paraId="0803A09A" w14:textId="77777777" w:rsidR="00F90BDC" w:rsidRDefault="00F90BDC">
      <w:r xmlns:w="http://schemas.openxmlformats.org/wordprocessingml/2006/main">
        <w:t xml:space="preserve">2. قدرت عیسی برای شفا و تغییر زندگی.</w:t>
      </w:r>
    </w:p>
    <w:p w14:paraId="0E34E8A0" w14:textId="77777777" w:rsidR="00F90BDC" w:rsidRDefault="00F90BDC"/>
    <w:p w14:paraId="1ECCE9D7" w14:textId="77777777" w:rsidR="00F90BDC" w:rsidRDefault="00F90BDC">
      <w:r xmlns:w="http://schemas.openxmlformats.org/wordprocessingml/2006/main">
        <w:t xml:space="preserve">1. متی 11:28-30 - «ای همه زحمتکشان و گران بارها نزد من بیایید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14:paraId="36339AEC" w14:textId="77777777" w:rsidR="00F90BDC" w:rsidRDefault="00F90BDC"/>
    <w:p w14:paraId="74CB23F3" w14:textId="77777777" w:rsidR="00F90BDC" w:rsidRDefault="00F90BDC">
      <w:r xmlns:w="http://schemas.openxmlformats.org/wordprocessingml/2006/main">
        <w:t xml:space="preserve">2. یعقوب 5: 14-15 - «آیا کسی از شما بیمار است؟ بگذارید مشایخ کلیسا را بخواند و بر او دعا کنند و به نام خداوند او را با روغن مسح کنند. و دعای ایمان بیمار را نجات خواهد داد و خداوند او را زنده خواهد کرد. و اگر مرتکب گناه شده باشد، آمرزیده می شود.»</w:t>
      </w:r>
    </w:p>
    <w:p w14:paraId="302F27C6" w14:textId="77777777" w:rsidR="00F90BDC" w:rsidRDefault="00F90BDC"/>
    <w:p w14:paraId="1C15B292" w14:textId="77777777" w:rsidR="00F90BDC" w:rsidRDefault="00F90BDC">
      <w:r xmlns:w="http://schemas.openxmlformats.org/wordprocessingml/2006/main">
        <w:t xml:space="preserve">مرقس 1:32 و در شب هنگام غروب خورشید، همه مریضان و شیاطین را نزد او آوردند.</w:t>
      </w:r>
    </w:p>
    <w:p w14:paraId="07704423" w14:textId="77777777" w:rsidR="00F90BDC" w:rsidRDefault="00F90BDC"/>
    <w:p w14:paraId="78F2B5EC" w14:textId="77777777" w:rsidR="00F90BDC" w:rsidRDefault="00F90BDC">
      <w:r xmlns:w="http://schemas.openxmlformats.org/wordprocessingml/2006/main">
        <w:t xml:space="preserve">مردم هنگام غروب آفتاب، بیماران و جن زدگان را نزد عیسی آوردند.</w:t>
      </w:r>
    </w:p>
    <w:p w14:paraId="123A1C51" w14:textId="77777777" w:rsidR="00F90BDC" w:rsidRDefault="00F90BDC"/>
    <w:p w14:paraId="5A5D1362" w14:textId="77777777" w:rsidR="00F90BDC" w:rsidRDefault="00F90BDC">
      <w:r xmlns:w="http://schemas.openxmlformats.org/wordprocessingml/2006/main">
        <w:t xml:space="preserve">1. عیسی به همه کسانی که به او نیاز دارند اهمیت می دهد</w:t>
      </w:r>
    </w:p>
    <w:p w14:paraId="3FBD8D23" w14:textId="77777777" w:rsidR="00F90BDC" w:rsidRDefault="00F90BDC"/>
    <w:p w14:paraId="65DC5F30" w14:textId="77777777" w:rsidR="00F90BDC" w:rsidRDefault="00F90BDC">
      <w:r xmlns:w="http://schemas.openxmlformats.org/wordprocessingml/2006/main">
        <w:t xml:space="preserve">2. شفا و رهایی از طریق عیسی</w:t>
      </w:r>
    </w:p>
    <w:p w14:paraId="523CAEB8" w14:textId="77777777" w:rsidR="00F90BDC" w:rsidRDefault="00F90BDC"/>
    <w:p w14:paraId="7D07B377" w14:textId="77777777" w:rsidR="00F90BDC" w:rsidRDefault="00F90BDC">
      <w:r xmlns:w="http://schemas.openxmlformats.org/wordprocessingml/2006/main">
        <w:t xml:space="preserve">1. اشعیا 53: 4-5 - "به یقین او غمهای ما را متحمل شده و غمهای ما را به دوش کشیده است، اما ما او را مورد ضرب و شتم، ضرب و شتم خدا و مصیبت می دانستیم. اما او به خاطر گناهان ما مجروح شد، به دلیل گناهان ما درهم شکسته شد. او عذابی بود که ما را به آرامش رساند و با زخم های او شفا یافتیم.»</w:t>
      </w:r>
    </w:p>
    <w:p w14:paraId="2B7CC847" w14:textId="77777777" w:rsidR="00F90BDC" w:rsidRDefault="00F90BDC"/>
    <w:p w14:paraId="6D1C22EF" w14:textId="77777777" w:rsidR="00F90BDC" w:rsidRDefault="00F90BDC">
      <w:r xmlns:w="http://schemas.openxmlformats.org/wordprocessingml/2006/main">
        <w:t xml:space="preserve">2. متی 8:16 - چون غروب شد، بسیاری از جن زده ها را نزد او آوردند، و او ارواح را با سخنی بیرون کرد و همه بیماران را شفا داد.</w:t>
      </w:r>
    </w:p>
    <w:p w14:paraId="6B750E2D" w14:textId="77777777" w:rsidR="00F90BDC" w:rsidRDefault="00F90BDC"/>
    <w:p w14:paraId="04ADCF29" w14:textId="77777777" w:rsidR="00F90BDC" w:rsidRDefault="00F90BDC">
      <w:r xmlns:w="http://schemas.openxmlformats.org/wordprocessingml/2006/main">
        <w:t xml:space="preserve">مرقس 1:33 و تمام شهر بر در جمع شده بود.</w:t>
      </w:r>
    </w:p>
    <w:p w14:paraId="1AF10049" w14:textId="77777777" w:rsidR="00F90BDC" w:rsidRDefault="00F90BDC"/>
    <w:p w14:paraId="2AA4A053" w14:textId="77777777" w:rsidR="00F90BDC" w:rsidRDefault="00F90BDC">
      <w:r xmlns:w="http://schemas.openxmlformats.org/wordprocessingml/2006/main">
        <w:t xml:space="preserve">وقتی عیسی آمد، همه در شهر دم در جمع شدند.</w:t>
      </w:r>
    </w:p>
    <w:p w14:paraId="08A765A6" w14:textId="77777777" w:rsidR="00F90BDC" w:rsidRDefault="00F90BDC"/>
    <w:p w14:paraId="18F34E73" w14:textId="77777777" w:rsidR="00F90BDC" w:rsidRDefault="00F90BDC">
      <w:r xmlns:w="http://schemas.openxmlformats.org/wordprocessingml/2006/main">
        <w:t xml:space="preserve">1. قدرت حضور عیسی: چگونه عیسی به ما الهام می‌دهد تا با هم بیاییم</w:t>
      </w:r>
    </w:p>
    <w:p w14:paraId="49154DA5" w14:textId="77777777" w:rsidR="00F90BDC" w:rsidRDefault="00F90BDC"/>
    <w:p w14:paraId="515091CD" w14:textId="77777777" w:rsidR="00F90BDC" w:rsidRDefault="00F90BDC">
      <w:r xmlns:w="http://schemas.openxmlformats.org/wordprocessingml/2006/main">
        <w:t xml:space="preserve">2. قدرت اجتماع: چگونه عیسی ما را در مشارکت متحد می کند</w:t>
      </w:r>
    </w:p>
    <w:p w14:paraId="1AF63DAA" w14:textId="77777777" w:rsidR="00F90BDC" w:rsidRDefault="00F90BDC"/>
    <w:p w14:paraId="73A87494" w14:textId="77777777" w:rsidR="00F90BDC" w:rsidRDefault="00F90BDC">
      <w:r xmlns:w="http://schemas.openxmlformats.org/wordprocessingml/2006/main">
        <w:t xml:space="preserve">1. متی 8: 16-17، "در آن شب، بسیاری را که توسط دیوها تحت ستم بودند، نزد او آوردند، و او ارواح را با کلامی بیرون کرد و همه بیماران را شفا داد. : او بیماری های ما را گرفت و بیماری های ما را تحمل کرد.</w:t>
      </w:r>
    </w:p>
    <w:p w14:paraId="208D3918" w14:textId="77777777" w:rsidR="00F90BDC" w:rsidRDefault="00F90BDC"/>
    <w:p w14:paraId="64D413C6" w14:textId="77777777" w:rsidR="00F90BDC" w:rsidRDefault="00F90BDC">
      <w:r xmlns:w="http://schemas.openxmlformats.org/wordprocessingml/2006/main">
        <w:t xml:space="preserve">2. اعمال رسولان 2: 44-45، "و همه کسانی که ایمان آوردند با هم بودند و همه چیز مشترک داشتند. و اموال و اموال خود را می فروختند و عواید حاصله را بر حسب نیاز بین همگان تقسیم می کردند.»</w:t>
      </w:r>
    </w:p>
    <w:p w14:paraId="37078CC4" w14:textId="77777777" w:rsidR="00F90BDC" w:rsidRDefault="00F90BDC"/>
    <w:p w14:paraId="37AFFC04" w14:textId="77777777" w:rsidR="00F90BDC" w:rsidRDefault="00F90BDC">
      <w:r xmlns:w="http://schemas.openxmlformats.org/wordprocessingml/2006/main">
        <w:t xml:space="preserve">مرقس 1:34 و بسیاری از بیماران را شفا داد و بسیاری از شیاطین را بیرون کرد. و به شیاطین اجازه نداد که صحبت کنند، زیرا او را می شناختند.</w:t>
      </w:r>
    </w:p>
    <w:p w14:paraId="756403DC" w14:textId="77777777" w:rsidR="00F90BDC" w:rsidRDefault="00F90BDC"/>
    <w:p w14:paraId="18F50A08" w14:textId="77777777" w:rsidR="00F90BDC" w:rsidRDefault="00F90BDC">
      <w:r xmlns:w="http://schemas.openxmlformats.org/wordprocessingml/2006/main">
        <w:t xml:space="preserve">عیسی بسیاری از مردم را شفا داد و بسیاری از شیاطین را بیرون کرد، اما آنها را از صحبت کردن باز داشت زیرا آنها او را شناختند.</w:t>
      </w:r>
    </w:p>
    <w:p w14:paraId="0B8E992B" w14:textId="77777777" w:rsidR="00F90BDC" w:rsidRDefault="00F90BDC"/>
    <w:p w14:paraId="7896CC4D" w14:textId="77777777" w:rsidR="00F90BDC" w:rsidRDefault="00F90BDC">
      <w:r xmlns:w="http://schemas.openxmlformats.org/wordprocessingml/2006/main">
        <w:t xml:space="preserve">1. عیسی قدرت و اقتدار خود را بر بیماری و شیاطین نشان داد.</w:t>
      </w:r>
    </w:p>
    <w:p w14:paraId="4C28A354" w14:textId="77777777" w:rsidR="00F90BDC" w:rsidRDefault="00F90BDC"/>
    <w:p w14:paraId="4E0EA302" w14:textId="77777777" w:rsidR="00F90BDC" w:rsidRDefault="00F90BDC">
      <w:r xmlns:w="http://schemas.openxmlformats.org/wordprocessingml/2006/main">
        <w:t xml:space="preserve">2. محبت خدا نیروی قدرتمندی است که بر شر غلبه می کند.</w:t>
      </w:r>
    </w:p>
    <w:p w14:paraId="2290673C" w14:textId="77777777" w:rsidR="00F90BDC" w:rsidRDefault="00F90BDC"/>
    <w:p w14:paraId="18D524AB" w14:textId="77777777" w:rsidR="00F90BDC" w:rsidRDefault="00F90BDC">
      <w:r xmlns:w="http://schemas.openxmlformats.org/wordprocessingml/2006/main">
        <w:t xml:space="preserve">1. متی 12:22-30 - عیسی دیو را بیرون می کند و مردم از قدرت او شگفت زده می شوند.</w:t>
      </w:r>
    </w:p>
    <w:p w14:paraId="43EC6C9E" w14:textId="77777777" w:rsidR="00F90BDC" w:rsidRDefault="00F90BDC"/>
    <w:p w14:paraId="600FC196" w14:textId="77777777" w:rsidR="00F90BDC" w:rsidRDefault="00F90BDC">
      <w:r xmlns:w="http://schemas.openxmlformats.org/wordprocessingml/2006/main">
        <w:t xml:space="preserve">2. مزمور 103:3 - "او همه گناهان شما را می بخشد و همه بیماری های شما را شفا می دهد."</w:t>
      </w:r>
    </w:p>
    <w:p w14:paraId="57828FAD" w14:textId="77777777" w:rsidR="00F90BDC" w:rsidRDefault="00F90BDC"/>
    <w:p w14:paraId="46CEC72C" w14:textId="77777777" w:rsidR="00F90BDC" w:rsidRDefault="00F90BDC">
      <w:r xmlns:w="http://schemas.openxmlformats.org/wordprocessingml/2006/main">
        <w:t xml:space="preserve">مرقس 1:35 و بامداد، اندکی قبل از روز برخاست، بیرون آمد و به جای خلوتی رفت و در آنجا دعا کرد.</w:t>
      </w:r>
    </w:p>
    <w:p w14:paraId="05BBCF56" w14:textId="77777777" w:rsidR="00F90BDC" w:rsidRDefault="00F90BDC"/>
    <w:p w14:paraId="110DBC62" w14:textId="77777777" w:rsidR="00F90BDC" w:rsidRDefault="00F90BDC">
      <w:r xmlns:w="http://schemas.openxmlformats.org/wordprocessingml/2006/main">
        <w:t xml:space="preserve">عیسی قبل از شروع روز در خلوت دعا کرد.</w:t>
      </w:r>
    </w:p>
    <w:p w14:paraId="5700C089" w14:textId="77777777" w:rsidR="00F90BDC" w:rsidRDefault="00F90BDC"/>
    <w:p w14:paraId="52E725CE" w14:textId="77777777" w:rsidR="00F90BDC" w:rsidRDefault="00F90BDC">
      <w:r xmlns:w="http://schemas.openxmlformats.org/wordprocessingml/2006/main">
        <w:t xml:space="preserve">1: پناه بردن به خداوند در مواقع سختی.</w:t>
      </w:r>
    </w:p>
    <w:p w14:paraId="08A2281B" w14:textId="77777777" w:rsidR="00F90BDC" w:rsidRDefault="00F90BDC"/>
    <w:p w14:paraId="4FE9463C" w14:textId="77777777" w:rsidR="00F90BDC" w:rsidRDefault="00F90BDC">
      <w:r xmlns:w="http://schemas.openxmlformats.org/wordprocessingml/2006/main">
        <w:t xml:space="preserve">2: آرامش یافتن در نماز.</w:t>
      </w:r>
    </w:p>
    <w:p w14:paraId="43384F01" w14:textId="77777777" w:rsidR="00F90BDC" w:rsidRDefault="00F90BDC"/>
    <w:p w14:paraId="623B9FB8" w14:textId="77777777" w:rsidR="00F90BDC" w:rsidRDefault="00F90BDC">
      <w:r xmlns:w="http://schemas.openxmlformats.org/wordprocessingml/2006/main">
        <w:t xml:space="preserve">1: مزمور 91: 1-2 - کسی که در پناه حق تعالی ساکن است در سایه خداوند قادر مطلق خواهد ماند. به خداوند، پناهگاه و قلعه من، خدای من که بر او توکل دارم، خواهم گفت.</w:t>
      </w:r>
    </w:p>
    <w:p w14:paraId="246B4530" w14:textId="77777777" w:rsidR="00F90BDC" w:rsidRDefault="00F90BDC"/>
    <w:p w14:paraId="424A1921" w14:textId="77777777" w:rsidR="00F90BDC" w:rsidRDefault="00F90BDC">
      <w:r xmlns:w="http://schemas.openxmlformats.org/wordprocessingml/2006/main">
        <w:t xml:space="preserve">2: متی 6:6 - اما وقتی دعا می کنید، به اتاق خود بروید و در را ببندید و به پدر خود که در نهان است دعا کنید. و پدر شما که در نهان می بیند به شما پاداش خواهد داد.</w:t>
      </w:r>
    </w:p>
    <w:p w14:paraId="2FB2E6E6" w14:textId="77777777" w:rsidR="00F90BDC" w:rsidRDefault="00F90BDC"/>
    <w:p w14:paraId="7D50CC35" w14:textId="77777777" w:rsidR="00F90BDC" w:rsidRDefault="00F90BDC">
      <w:r xmlns:w="http://schemas.openxmlformats.org/wordprocessingml/2006/main">
        <w:t xml:space="preserve">مرقس 1:36 و شمعون و کسانی که با او بودند به دنبال او رفتند.</w:t>
      </w:r>
    </w:p>
    <w:p w14:paraId="1FB71879" w14:textId="77777777" w:rsidR="00F90BDC" w:rsidRDefault="00F90BDC"/>
    <w:p w14:paraId="4E32A050" w14:textId="77777777" w:rsidR="00F90BDC" w:rsidRDefault="00F90BDC">
      <w:r xmlns:w="http://schemas.openxmlformats.org/wordprocessingml/2006/main">
        <w:t xml:space="preserve">عیسی به خانه شمعون رفت و مردمی که با او بودند به دنبال او رفتند.</w:t>
      </w:r>
    </w:p>
    <w:p w14:paraId="073D0C69" w14:textId="77777777" w:rsidR="00F90BDC" w:rsidRDefault="00F90BDC"/>
    <w:p w14:paraId="4C11C879" w14:textId="77777777" w:rsidR="00F90BDC" w:rsidRDefault="00F90BDC">
      <w:r xmlns:w="http://schemas.openxmlformats.org/wordprocessingml/2006/main">
        <w:t xml:space="preserve">1. قدرت حضور عیسی: چگونه پیروی از عیسی می تواند زندگی شما را تغییر دهد</w:t>
      </w:r>
    </w:p>
    <w:p w14:paraId="6144A9DD" w14:textId="77777777" w:rsidR="00F90BDC" w:rsidRDefault="00F90BDC"/>
    <w:p w14:paraId="2235704F" w14:textId="77777777" w:rsidR="00F90BDC" w:rsidRDefault="00F90BDC">
      <w:r xmlns:w="http://schemas.openxmlformats.org/wordprocessingml/2006/main">
        <w:t xml:space="preserve">2. قدرت اجتماع: چگونه پیروی از عیسی با هم می تواند ایمان شما را تقویت کند</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4: 18-22 - عیسی اولین شاگردان را فرا می خواند</w:t>
      </w:r>
    </w:p>
    <w:p w14:paraId="3FA94135" w14:textId="77777777" w:rsidR="00F90BDC" w:rsidRDefault="00F90BDC"/>
    <w:p w14:paraId="5B37743B" w14:textId="77777777" w:rsidR="00F90BDC" w:rsidRDefault="00F90BDC">
      <w:r xmlns:w="http://schemas.openxmlformats.org/wordprocessingml/2006/main">
        <w:t xml:space="preserve">2. اول قرنتیان 12:12-27 - بدن مسیح و اهمیت آن</w:t>
      </w:r>
    </w:p>
    <w:p w14:paraId="7972DD70" w14:textId="77777777" w:rsidR="00F90BDC" w:rsidRDefault="00F90BDC"/>
    <w:p w14:paraId="46A60201" w14:textId="77777777" w:rsidR="00F90BDC" w:rsidRDefault="00F90BDC">
      <w:r xmlns:w="http://schemas.openxmlformats.org/wordprocessingml/2006/main">
        <w:t xml:space="preserve">مرقس 1:37 و چون او را یافتند، به او گفتند: همه تو را می‌جویند.</w:t>
      </w:r>
    </w:p>
    <w:p w14:paraId="69A7C4FD" w14:textId="77777777" w:rsidR="00F90BDC" w:rsidRDefault="00F90BDC"/>
    <w:p w14:paraId="643D1BF0" w14:textId="77777777" w:rsidR="00F90BDC" w:rsidRDefault="00F90BDC">
      <w:r xmlns:w="http://schemas.openxmlformats.org/wordprocessingml/2006/main">
        <w:t xml:space="preserve">همه مردم به دنبال عیسی بودند.</w:t>
      </w:r>
    </w:p>
    <w:p w14:paraId="1765B3F6" w14:textId="77777777" w:rsidR="00F90BDC" w:rsidRDefault="00F90BDC"/>
    <w:p w14:paraId="33B59BD1" w14:textId="77777777" w:rsidR="00F90BDC" w:rsidRDefault="00F90BDC">
      <w:r xmlns:w="http://schemas.openxmlformats.org/wordprocessingml/2006/main">
        <w:t xml:space="preserve">1: به دنبال عیسی باشید و آرامش خواهید یافت.</w:t>
      </w:r>
    </w:p>
    <w:p w14:paraId="59276449" w14:textId="77777777" w:rsidR="00F90BDC" w:rsidRDefault="00F90BDC"/>
    <w:p w14:paraId="573F29AC" w14:textId="77777777" w:rsidR="00F90BDC" w:rsidRDefault="00F90BDC">
      <w:r xmlns:w="http://schemas.openxmlformats.org/wordprocessingml/2006/main">
        <w:t xml:space="preserve">2: عیسی منبع تمام نیرو و امید است.</w:t>
      </w:r>
    </w:p>
    <w:p w14:paraId="2D2E8D91" w14:textId="77777777" w:rsidR="00F90BDC" w:rsidRDefault="00F90BDC"/>
    <w:p w14:paraId="6DF9C499" w14:textId="77777777" w:rsidR="00F90BDC" w:rsidRDefault="00F90BDC">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14:paraId="21F80204" w14:textId="77777777" w:rsidR="00F90BDC" w:rsidRDefault="00F90BDC"/>
    <w:p w14:paraId="4272249A" w14:textId="77777777" w:rsidR="00F90BDC" w:rsidRDefault="00F90BDC">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راست خواهد کرد.</w:t>
      </w:r>
    </w:p>
    <w:p w14:paraId="2FF2F6EC" w14:textId="77777777" w:rsidR="00F90BDC" w:rsidRDefault="00F90BDC"/>
    <w:p w14:paraId="16F78072" w14:textId="77777777" w:rsidR="00F90BDC" w:rsidRDefault="00F90BDC">
      <w:r xmlns:w="http://schemas.openxmlformats.org/wordprocessingml/2006/main">
        <w:t xml:space="preserve">مرقس 1:38 و به آنها گفت: «بیایید به شهرهای بعدی برویم تا در آنجا نیز موعظه کنم، زیرا که من بیرون آمدم.</w:t>
      </w:r>
    </w:p>
    <w:p w14:paraId="30075E8C" w14:textId="77777777" w:rsidR="00F90BDC" w:rsidRDefault="00F90BDC"/>
    <w:p w14:paraId="25C2DF20" w14:textId="77777777" w:rsidR="00F90BDC" w:rsidRDefault="00F90BDC">
      <w:r xmlns:w="http://schemas.openxmlformats.org/wordprocessingml/2006/main">
        <w:t xml:space="preserve">عیسی از پیروانش می خواهد که به شهر بعدی بروند تا او بتواند در آنجا موعظه کند.</w:t>
      </w:r>
    </w:p>
    <w:p w14:paraId="3FF6A64B" w14:textId="77777777" w:rsidR="00F90BDC" w:rsidRDefault="00F90BDC"/>
    <w:p w14:paraId="745652A6" w14:textId="77777777" w:rsidR="00F90BDC" w:rsidRDefault="00F90BDC">
      <w:r xmlns:w="http://schemas.openxmlformats.org/wordprocessingml/2006/main">
        <w:t xml:space="preserve">1. عیسی به ما نشان می دهد که چگونه انجیل را موعظه کنیم</w:t>
      </w:r>
    </w:p>
    <w:p w14:paraId="2EADAE7B" w14:textId="77777777" w:rsidR="00F90BDC" w:rsidRDefault="00F90BDC"/>
    <w:p w14:paraId="580B680B" w14:textId="77777777" w:rsidR="00F90BDC" w:rsidRDefault="00F90BDC">
      <w:r xmlns:w="http://schemas.openxmlformats.org/wordprocessingml/2006/main">
        <w:t xml:space="preserve">2. قدرت موعظه عیسی</w:t>
      </w:r>
    </w:p>
    <w:p w14:paraId="48A35326" w14:textId="77777777" w:rsidR="00F90BDC" w:rsidRDefault="00F90BDC"/>
    <w:p w14:paraId="3CB9BAE3" w14:textId="77777777" w:rsidR="00F90BDC" w:rsidRDefault="00F90BDC">
      <w:r xmlns:w="http://schemas.openxmlformats.org/wordprocessingml/2006/main">
        <w:t xml:space="preserve">1.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14:paraId="3C436763" w14:textId="77777777" w:rsidR="00F90BDC" w:rsidRDefault="00F90BDC"/>
    <w:p w14:paraId="00E22167" w14:textId="77777777" w:rsidR="00F90BDC" w:rsidRDefault="00F90BDC">
      <w:r xmlns:w="http://schemas.openxmlformats.org/wordprocessingml/2006/main">
        <w:t xml:space="preserve">2. اعمال رسولان 1: 8 - "اما هنگامی که روح القدس بر شما نازل شود قدرت خواهید یافت و شاهدان من در اورشلیم و در تمام یهودیه و سامره و تا انتهای زمین خواهید بود."</w:t>
      </w:r>
    </w:p>
    <w:p w14:paraId="7E281720" w14:textId="77777777" w:rsidR="00F90BDC" w:rsidRDefault="00F90BDC"/>
    <w:p w14:paraId="630C14FE" w14:textId="77777777" w:rsidR="00F90BDC" w:rsidRDefault="00F90BDC">
      <w:r xmlns:w="http://schemas.openxmlformats.org/wordprocessingml/2006/main">
        <w:t xml:space="preserve">مرقس 1:39 و در کنیسه های آنها در سراسر جلیل موعظه می کرد و شیاطین را بیرون می کرد.</w:t>
      </w:r>
    </w:p>
    <w:p w14:paraId="618E4F14" w14:textId="77777777" w:rsidR="00F90BDC" w:rsidRDefault="00F90BDC"/>
    <w:p w14:paraId="2B7CA74E" w14:textId="77777777" w:rsidR="00F90BDC" w:rsidRDefault="00F90BDC">
      <w:r xmlns:w="http://schemas.openxmlformats.org/wordprocessingml/2006/main">
        <w:t xml:space="preserve">عیسی در سراسر جلیل موعظه کرد و شیاطین را بیرون کرد.</w:t>
      </w:r>
    </w:p>
    <w:p w14:paraId="682B2A88" w14:textId="77777777" w:rsidR="00F90BDC" w:rsidRDefault="00F90BDC"/>
    <w:p w14:paraId="5B0BA362" w14:textId="77777777" w:rsidR="00F90BDC" w:rsidRDefault="00F90BDC">
      <w:r xmlns:w="http://schemas.openxmlformats.org/wordprocessingml/2006/main">
        <w:t xml:space="preserve">1: ما باید از عیسی پیروی کنیم و کلام او را بدون توجه به محیط اطرافمان موعظه کنیم.</w:t>
      </w:r>
    </w:p>
    <w:p w14:paraId="6887C9BB" w14:textId="77777777" w:rsidR="00F90BDC" w:rsidRDefault="00F90BDC"/>
    <w:p w14:paraId="3C52F0B0" w14:textId="77777777" w:rsidR="00F90BDC" w:rsidRDefault="00F90BDC">
      <w:r xmlns:w="http://schemas.openxmlformats.org/wordprocessingml/2006/main">
        <w:t xml:space="preserve">2: ما باید برای گسترش انجیل و رد شر در زندگی خود تلاش کنیم.</w:t>
      </w:r>
    </w:p>
    <w:p w14:paraId="54E85D0A" w14:textId="77777777" w:rsidR="00F90BDC" w:rsidRDefault="00F90BDC"/>
    <w:p w14:paraId="71461EF3" w14:textId="77777777" w:rsidR="00F90BDC" w:rsidRDefault="00F90BDC">
      <w:r xmlns:w="http://schemas.openxmlformats.org/wordprocessingml/2006/main">
        <w:t xml:space="preserve">1: متی 28: 19-20، "پس بروید و همه امت ها را شاگرد کنید،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14:paraId="2A1E33B5" w14:textId="77777777" w:rsidR="00F90BDC" w:rsidRDefault="00F90BDC"/>
    <w:p w14:paraId="63B28217" w14:textId="77777777" w:rsidR="00F90BDC" w:rsidRDefault="00F90BDC">
      <w:r xmlns:w="http://schemas.openxmlformats.org/wordprocessingml/2006/main">
        <w:t xml:space="preserve">2: لوقا 4: 18-19، "روح خداوند بر من است، زیرا او مرا مسح کرده است تا به فقرا بشارت دهم. او مرا فرستاد تا اسیران را آزادگی و نابینایان را بازیابی نمایم و مظلومان را آزاد کنم و سال لطف خداوند را اعلام کنم.»</w:t>
      </w:r>
    </w:p>
    <w:p w14:paraId="5235964E" w14:textId="77777777" w:rsidR="00F90BDC" w:rsidRDefault="00F90BDC"/>
    <w:p w14:paraId="6CD40207" w14:textId="77777777" w:rsidR="00F90BDC" w:rsidRDefault="00F90BDC">
      <w:r xmlns:w="http://schemas.openxmlformats.org/wordprocessingml/2006/main">
        <w:t xml:space="preserve">مرقس 1:40 و یک جذامی نزد او آمد و او را التماس کرد و نزد او زانو زد و به او گفت: «اگر بخواهی، می‌توانی مرا پاک کنی.»</w:t>
      </w:r>
    </w:p>
    <w:p w14:paraId="1C5EC2A0" w14:textId="77777777" w:rsidR="00F90BDC" w:rsidRDefault="00F90BDC"/>
    <w:p w14:paraId="7A5D462B" w14:textId="77777777" w:rsidR="00F90BDC" w:rsidRDefault="00F90BDC">
      <w:r xmlns:w="http://schemas.openxmlformats.org/wordprocessingml/2006/main">
        <w:t xml:space="preserve">جذامی نزد عیسی آمد و درخواست شفا یافت.</w:t>
      </w:r>
    </w:p>
    <w:p w14:paraId="6759DBDA" w14:textId="77777777" w:rsidR="00F90BDC" w:rsidRDefault="00F90BDC"/>
    <w:p w14:paraId="7D541A53" w14:textId="77777777" w:rsidR="00F90BDC" w:rsidRDefault="00F90BDC">
      <w:r xmlns:w="http://schemas.openxmlformats.org/wordprocessingml/2006/main">
        <w:t xml:space="preserve">1: عیسی همیشه آماده است تا به کسانی که با ایمان و فروتنی نزد او می آیند کمک کند.</w:t>
      </w:r>
    </w:p>
    <w:p w14:paraId="1E82E415" w14:textId="77777777" w:rsidR="00F90BDC" w:rsidRDefault="00F90BDC"/>
    <w:p w14:paraId="1E74ABE8" w14:textId="77777777" w:rsidR="00F90BDC" w:rsidRDefault="00F90BDC">
      <w:r xmlns:w="http://schemas.openxmlformats.org/wordprocessingml/2006/main">
        <w:t xml:space="preserve">2: عیسی می‌خواهد ما را شفا دهد و بازگرداند، بدون توجه به شرایط ما.</w:t>
      </w:r>
    </w:p>
    <w:p w14:paraId="7CF3B88C" w14:textId="77777777" w:rsidR="00F90BDC" w:rsidRDefault="00F90BDC"/>
    <w:p w14:paraId="2CFBC7D3" w14:textId="77777777" w:rsidR="00F90BDC" w:rsidRDefault="00F90BDC">
      <w:r xmlns:w="http://schemas.openxmlformats.org/wordprocessingml/2006/main">
        <w:t xml:space="preserve">1: متی 11:28 - ای تمام کسانی که زحمت می کشند و سنگین هستند، نزد من بیایید و من به شما آرامش خواهم داد.</w:t>
      </w:r>
    </w:p>
    <w:p w14:paraId="522DB1F5" w14:textId="77777777" w:rsidR="00F90BDC" w:rsidRDefault="00F90BDC"/>
    <w:p w14:paraId="3E10E8B5" w14:textId="77777777" w:rsidR="00F90BDC" w:rsidRDefault="00F90BDC">
      <w:r xmlns:w="http://schemas.openxmlformats.org/wordprocessingml/2006/main">
        <w:t xml:space="preserve">2: یعقوب 4: 6-7 - اما او فیض بیشتری می دهد. بنابراین می فرماید: «خداوند با متکبران مخالفت می کند، اما به فروتنان فیض می بخشد». پس خود را به خدا بسپارید. در برابر شیطان مقاومت کن، و او از تو فرار خواهد کرد.</w:t>
      </w:r>
    </w:p>
    <w:p w14:paraId="29BC4664" w14:textId="77777777" w:rsidR="00F90BDC" w:rsidRDefault="00F90BDC"/>
    <w:p w14:paraId="36E52D9D" w14:textId="77777777" w:rsidR="00F90BDC" w:rsidRDefault="00F90BDC">
      <w:r xmlns:w="http://schemas.openxmlformats.org/wordprocessingml/2006/main">
        <w:t xml:space="preserve">مرقس 1:41 و عیسی با دلسوزی، دست خود را دراز کرده، او را لمس کرده، به او گفت: «می‌خواهم. پاک باش</w:t>
      </w:r>
    </w:p>
    <w:p w14:paraId="1113BE39" w14:textId="77777777" w:rsidR="00F90BDC" w:rsidRDefault="00F90BDC"/>
    <w:p w14:paraId="3D75508C" w14:textId="77777777" w:rsidR="00F90BDC" w:rsidRDefault="00F90BDC">
      <w:r xmlns:w="http://schemas.openxmlformats.org/wordprocessingml/2006/main">
        <w:t xml:space="preserve">عیسی با شفای یک جذامی به او دلسوزی نشان داد.</w:t>
      </w:r>
    </w:p>
    <w:p w14:paraId="589FDB68" w14:textId="77777777" w:rsidR="00F90BDC" w:rsidRDefault="00F90BDC"/>
    <w:p w14:paraId="07B108BD" w14:textId="77777777" w:rsidR="00F90BDC" w:rsidRDefault="00F90BDC">
      <w:r xmlns:w="http://schemas.openxmlformats.org/wordprocessingml/2006/main">
        <w:t xml:space="preserve">1: شفقت بخش اساسی پیروی از عیسی است - لوقا 6:36-38</w:t>
      </w:r>
    </w:p>
    <w:p w14:paraId="2DA8F9FA" w14:textId="77777777" w:rsidR="00F90BDC" w:rsidRDefault="00F90BDC"/>
    <w:p w14:paraId="468AB1F4" w14:textId="77777777" w:rsidR="00F90BDC" w:rsidRDefault="00F90BDC">
      <w:r xmlns:w="http://schemas.openxmlformats.org/wordprocessingml/2006/main">
        <w:t xml:space="preserve">2: قدرت شفا دادن عیسی نمونه ای از رحمت اوست - لوقا 5: 17-26</w:t>
      </w:r>
    </w:p>
    <w:p w14:paraId="51D9B814" w14:textId="77777777" w:rsidR="00F90BDC" w:rsidRDefault="00F90BDC"/>
    <w:p w14:paraId="2877BA53" w14:textId="77777777" w:rsidR="00F90BDC" w:rsidRDefault="00F90BDC">
      <w:r xmlns:w="http://schemas.openxmlformats.org/wordprocessingml/2006/main">
        <w:t xml:space="preserve">1: 1 پطرس 3: 8 - در نهایت، همه شما همفکر باشید، همدردی کنید، یکدیگر را دوست بدارید، دلسوز و فروتن باشید.</w:t>
      </w:r>
    </w:p>
    <w:p w14:paraId="1433BA94" w14:textId="77777777" w:rsidR="00F90BDC" w:rsidRDefault="00F90BDC"/>
    <w:p w14:paraId="1F896AA0" w14:textId="77777777" w:rsidR="00F90BDC" w:rsidRDefault="00F90BDC">
      <w:r xmlns:w="http://schemas.openxmlformats.org/wordprocessingml/2006/main">
        <w:t xml:space="preserve">2: عبرانیان 4: 15-16 - زیرا ما یک کاهن اعظم نداریم که نتواند با ضعف های ما همدردی کند، بلکه کسی را داریم که از هر نظر وسوسه شده است، همانطور که ما هستیم - اما او گناه نکرد. پس بیایید با اطمینان به تخت فیض خدا نزدیک شویم تا در زمان نیاز، رحمت و فیض پیدا کنیم تا به ما کمک کند.</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1:42 و به محض سخن گفتن، جذام از او جدا شد و پاک شد.</w:t>
      </w:r>
    </w:p>
    <w:p w14:paraId="3EB6E4A5" w14:textId="77777777" w:rsidR="00F90BDC" w:rsidRDefault="00F90BDC"/>
    <w:p w14:paraId="096E56A0" w14:textId="77777777" w:rsidR="00F90BDC" w:rsidRDefault="00F90BDC">
      <w:r xmlns:w="http://schemas.openxmlformats.org/wordprocessingml/2006/main">
        <w:t xml:space="preserve">یک جذامی برای شفا به عیسی نزدیک شد و عیسی کلمه شفا را گفت و باعث شد جذامی فوراً از جذام پاک شود.</w:t>
      </w:r>
    </w:p>
    <w:p w14:paraId="68FDF2F1" w14:textId="77777777" w:rsidR="00F90BDC" w:rsidRDefault="00F90BDC"/>
    <w:p w14:paraId="715DF7F1" w14:textId="77777777" w:rsidR="00F90BDC" w:rsidRDefault="00F90BDC">
      <w:r xmlns:w="http://schemas.openxmlformats.org/wordprocessingml/2006/main">
        <w:t xml:space="preserve">1. عیسی این قدرت را دارد که ما را از بیماری های جسمی و روحی ما شفا دهد.</w:t>
      </w:r>
    </w:p>
    <w:p w14:paraId="3CFDC413" w14:textId="77777777" w:rsidR="00F90BDC" w:rsidRDefault="00F90BDC"/>
    <w:p w14:paraId="6E57D98D" w14:textId="77777777" w:rsidR="00F90BDC" w:rsidRDefault="00F90BDC">
      <w:r xmlns:w="http://schemas.openxmlformats.org/wordprocessingml/2006/main">
        <w:t xml:space="preserve">2. کلام عیسی قدرتمند است و می تواند زندگی ما را متحول کند.</w:t>
      </w:r>
    </w:p>
    <w:p w14:paraId="3B41EF75" w14:textId="77777777" w:rsidR="00F90BDC" w:rsidRDefault="00F90BDC"/>
    <w:p w14:paraId="6B8C3172" w14:textId="77777777" w:rsidR="00F90BDC" w:rsidRDefault="00F90BDC">
      <w:r xmlns:w="http://schemas.openxmlformats.org/wordprocessingml/2006/main">
        <w:t xml:space="preserve">1. اشعیا 53:5 - «اما او به خاطر گناهان ما سوراخ شد، او به دلیل گناهان ما درهم شکست. عذابی که ما را به آرامش رساند بر او بود و با جراحات او شفا یافتیم.»</w:t>
      </w:r>
    </w:p>
    <w:p w14:paraId="7C51C95D" w14:textId="77777777" w:rsidR="00F90BDC" w:rsidRDefault="00F90BDC"/>
    <w:p w14:paraId="68A6E4CD" w14:textId="77777777" w:rsidR="00F90BDC" w:rsidRDefault="00F90BDC">
      <w:r xmlns:w="http://schemas.openxmlformats.org/wordprocessingml/2006/main">
        <w:t xml:space="preserve">2. متی 8: 2-3 - «مرد جذامی نزد او آمد و زانو زده از او التماس کرد که اگر بخواهی، می توانی مرا پاک کنی. عیسی خشمگین شد. دستش را دراز کرد و مرد را لمس کرد. او گفت: من مایلم. "پاک باش!"</w:t>
      </w:r>
    </w:p>
    <w:p w14:paraId="65A47B97" w14:textId="77777777" w:rsidR="00F90BDC" w:rsidRDefault="00F90BDC"/>
    <w:p w14:paraId="72263801" w14:textId="77777777" w:rsidR="00F90BDC" w:rsidRDefault="00F90BDC">
      <w:r xmlns:w="http://schemas.openxmlformats.org/wordprocessingml/2006/main">
        <w:t xml:space="preserve">مرقس 1:43 و او سخت به او دستور داد و فوراً او را روانه کرد.</w:t>
      </w:r>
    </w:p>
    <w:p w14:paraId="3F3F6AA3" w14:textId="77777777" w:rsidR="00F90BDC" w:rsidRDefault="00F90BDC"/>
    <w:p w14:paraId="7EEAB4D2" w14:textId="77777777" w:rsidR="00F90BDC" w:rsidRDefault="00F90BDC">
      <w:r xmlns:w="http://schemas.openxmlformats.org/wordprocessingml/2006/main">
        <w:t xml:space="preserve">عیسی به مردی که شفا داده بود دستور داد که از معجزه ای که انجام داده به کسی نگوید.</w:t>
      </w:r>
    </w:p>
    <w:p w14:paraId="0D27D2AE" w14:textId="77777777" w:rsidR="00F90BDC" w:rsidRDefault="00F90BDC"/>
    <w:p w14:paraId="4BCA1063" w14:textId="77777777" w:rsidR="00F90BDC" w:rsidRDefault="00F90BDC">
      <w:r xmlns:w="http://schemas.openxmlformats.org/wordprocessingml/2006/main">
        <w:t xml:space="preserve">1. قدرت عیسی: اثبات معجزه</w:t>
      </w:r>
    </w:p>
    <w:p w14:paraId="21E38221" w14:textId="77777777" w:rsidR="00F90BDC" w:rsidRDefault="00F90BDC"/>
    <w:p w14:paraId="3003EF80" w14:textId="77777777" w:rsidR="00F90BDC" w:rsidRDefault="00F90BDC">
      <w:r xmlns:w="http://schemas.openxmlformats.org/wordprocessingml/2006/main">
        <w:t xml:space="preserve">2. اهمیت اطاعت: پیروی از فرمان عیسی</w:t>
      </w:r>
    </w:p>
    <w:p w14:paraId="2207CE3B" w14:textId="77777777" w:rsidR="00F90BDC" w:rsidRDefault="00F90BDC"/>
    <w:p w14:paraId="207F60E9" w14:textId="77777777" w:rsidR="00F90BDC" w:rsidRDefault="00F90BDC">
      <w:r xmlns:w="http://schemas.openxmlformats.org/wordprocessingml/2006/main">
        <w:t xml:space="preserve">1. متی 8: 4 - "و عیسی به او گفت: "مواظب باش به کسی چیزی نگویی، بلکه برو، خود را به کاهن نشان ده و هدیه ای را که موسی دستور داده است، برای اثبات آنها تقدیم کن."</w:t>
      </w:r>
    </w:p>
    <w:p w14:paraId="51B59C51" w14:textId="77777777" w:rsidR="00F90BDC" w:rsidRDefault="00F90BDC"/>
    <w:p w14:paraId="3F3AA8D1" w14:textId="77777777" w:rsidR="00F90BDC" w:rsidRDefault="00F90BDC">
      <w:r xmlns:w="http://schemas.openxmlformats.org/wordprocessingml/2006/main">
        <w:t xml:space="preserve">2. یوحنا 14:15 - "اگر مرا دوست دارید، احکام مرا نگاه خواهید داشت."</w:t>
      </w:r>
    </w:p>
    <w:p w14:paraId="486B2827" w14:textId="77777777" w:rsidR="00F90BDC" w:rsidRDefault="00F90BDC"/>
    <w:p w14:paraId="51F02BEB" w14:textId="77777777" w:rsidR="00F90BDC" w:rsidRDefault="00F90BDC">
      <w:r xmlns:w="http://schemas.openxmlformats.org/wordprocessingml/2006/main">
        <w:t xml:space="preserve">مرقس 1:44 و به او گفت: ببین به کسی چیزی نمی گویی، بلکه برو و خود را به کاهن نشان ده و آنچه را که موسی امر فرموده است برای تطهیر خود تقدیم کن تا شهادتی برای ایشان باشد.</w:t>
      </w:r>
    </w:p>
    <w:p w14:paraId="05D1C8B7" w14:textId="77777777" w:rsidR="00F90BDC" w:rsidRDefault="00F90BDC"/>
    <w:p w14:paraId="5C0DCF00" w14:textId="77777777" w:rsidR="00F90BDC" w:rsidRDefault="00F90BDC">
      <w:r xmlns:w="http://schemas.openxmlformats.org/wordprocessingml/2006/main">
        <w:t xml:space="preserve">این قسمت در مورد عیسی است که به مردی دستور می دهد که شفای خود را مخفی نگه دارد و نزد کاهن برود تا مواردی را که موسی به عنوان شهادت دستور داده بود ارائه دهد.</w:t>
      </w:r>
    </w:p>
    <w:p w14:paraId="18CB0786" w14:textId="77777777" w:rsidR="00F90BDC" w:rsidRDefault="00F90BDC"/>
    <w:p w14:paraId="3FEC4EF6" w14:textId="77777777" w:rsidR="00F90BDC" w:rsidRDefault="00F90BDC">
      <w:r xmlns:w="http://schemas.openxmlformats.org/wordprocessingml/2006/main">
        <w:t xml:space="preserve">1: شفا و روزی خداوند</w:t>
      </w:r>
    </w:p>
    <w:p w14:paraId="679DFE71" w14:textId="77777777" w:rsidR="00F90BDC" w:rsidRDefault="00F90BDC"/>
    <w:p w14:paraId="33373567" w14:textId="77777777" w:rsidR="00F90BDC" w:rsidRDefault="00F90BDC">
      <w:r xmlns:w="http://schemas.openxmlformats.org/wordprocessingml/2006/main">
        <w:t xml:space="preserve">2: قدرت شهادت</w:t>
      </w:r>
    </w:p>
    <w:p w14:paraId="68089006" w14:textId="77777777" w:rsidR="00F90BDC" w:rsidRDefault="00F90BDC"/>
    <w:p w14:paraId="2B8A2DB1" w14:textId="77777777" w:rsidR="00F90BDC" w:rsidRDefault="00F90BDC">
      <w:r xmlns:w="http://schemas.openxmlformats.org/wordprocessingml/2006/main">
        <w:t xml:space="preserve">1: خروج 12: 3-5 "به تمامی جماعت اسرائیل بگویید، در روز دهم این ماه، هر کس یک بره بر حسب خاندان پدران خود، یک بره برای یک خانه برای خود خواهند برد. : و اگر اهل خانه برای بره کم است، او و همسایه‌اش در کنار خانه‌اش آن را به تعداد ارواح ببرند؛ هر کس برحسب خوردنش شما را برای بره حساب کند، بره شما بدون آن باشد. عیب، نر یکساله، آن را از گوسفند یا بز بیرون آورید.»</w:t>
      </w:r>
    </w:p>
    <w:p w14:paraId="6F07AE46" w14:textId="77777777" w:rsidR="00F90BDC" w:rsidRDefault="00F90BDC"/>
    <w:p w14:paraId="14B59E81" w14:textId="77777777" w:rsidR="00F90BDC" w:rsidRDefault="00F90BDC">
      <w:r xmlns:w="http://schemas.openxmlformats.org/wordprocessingml/2006/main">
        <w:t xml:space="preserve">2: یوحنا 8:32 "و حقیقت را خواهید شناخت و حقیقت شما را آزاد خواهد کرد."</w:t>
      </w:r>
    </w:p>
    <w:p w14:paraId="168E8412" w14:textId="77777777" w:rsidR="00F90BDC" w:rsidRDefault="00F90BDC"/>
    <w:p w14:paraId="746D6BC5" w14:textId="77777777" w:rsidR="00F90BDC" w:rsidRDefault="00F90BDC">
      <w:r xmlns:w="http://schemas.openxmlformats.org/wordprocessingml/2006/main">
        <w:t xml:space="preserve">مرقس 1:45 اما او بیرون رفت و شروع به انتشار بسیار کرد و این موضوع را آشکار کرد، به طوری که عیسی دیگر نمی توانست آشکارا وارد شهر شود، بلکه بیرون در مکان های بیابانی بود و از هر طرف نزد او می آمدند. .</w:t>
      </w:r>
    </w:p>
    <w:p w14:paraId="24CC5E7A" w14:textId="77777777" w:rsidR="00F90BDC" w:rsidRDefault="00F90BDC"/>
    <w:p w14:paraId="4F51362D" w14:textId="77777777" w:rsidR="00F90BDC" w:rsidRDefault="00F90BDC">
      <w:r xmlns:w="http://schemas.openxmlformats.org/wordprocessingml/2006/main">
        <w:t xml:space="preserve">شهرت عیسی به سرعت گسترش یافت و مردم از همه جا نزد او آمدند، اما او دیگر نتوانست آشکارا وارد شهر شود.</w:t>
      </w:r>
    </w:p>
    <w:p w14:paraId="79983D9A" w14:textId="77777777" w:rsidR="00F90BDC" w:rsidRDefault="00F90BDC"/>
    <w:p w14:paraId="6080344E" w14:textId="77777777" w:rsidR="00F90BDC" w:rsidRDefault="00F90BDC">
      <w:r xmlns:w="http://schemas.openxmlformats.org/wordprocessingml/2006/main">
        <w:t xml:space="preserve">1. پیروی از مسیح حتی زمانی که محبوب یا راحت نیست.</w:t>
      </w:r>
    </w:p>
    <w:p w14:paraId="31637BD0" w14:textId="77777777" w:rsidR="00F90BDC" w:rsidRDefault="00F90BDC"/>
    <w:p w14:paraId="5091AE7B" w14:textId="77777777" w:rsidR="00F90BDC" w:rsidRDefault="00F90BDC">
      <w:r xmlns:w="http://schemas.openxmlformats.org/wordprocessingml/2006/main">
        <w:t xml:space="preserve">2. دانستن اینکه چه زمانی باید عقب نشینی کرد و به خدا اجازه داد تا به روش خودش کار کند.</w:t>
      </w:r>
    </w:p>
    <w:p w14:paraId="7FDF8F4E" w14:textId="77777777" w:rsidR="00F90BDC" w:rsidRDefault="00F90BDC"/>
    <w:p w14:paraId="3E898F62" w14:textId="77777777" w:rsidR="00F90BDC" w:rsidRDefault="00F90BDC">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14:paraId="3E4E79BE" w14:textId="77777777" w:rsidR="00F90BDC" w:rsidRDefault="00F90BDC"/>
    <w:p w14:paraId="63A15160" w14:textId="77777777" w:rsidR="00F90BDC" w:rsidRDefault="00F90BDC">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14:paraId="3EBBCA88" w14:textId="77777777" w:rsidR="00F90BDC" w:rsidRDefault="00F90BDC"/>
    <w:p w14:paraId="3E776B52" w14:textId="77777777" w:rsidR="00F90BDC" w:rsidRDefault="00F90BDC">
      <w:r xmlns:w="http://schemas.openxmlformats.org/wordprocessingml/2006/main">
        <w:t xml:space="preserve">مرقس 2 شرح خدمت عیسی، از جمله معجزات و تعالیم شفابخش او، و همچنین مخالفت فزاینده رهبران مذهبی را ادامه می دهد.</w:t>
      </w:r>
    </w:p>
    <w:p w14:paraId="065D01F5" w14:textId="77777777" w:rsidR="00F90BDC" w:rsidRDefault="00F90BDC"/>
    <w:p w14:paraId="3920CD53" w14:textId="77777777" w:rsidR="00F90BDC" w:rsidRDefault="00F90BDC">
      <w:r xmlns:w="http://schemas.openxmlformats.org/wordprocessingml/2006/main">
        <w:t xml:space="preserve">پاراگراف اول: فصل با شفای عیسی مرد فلج در کفرناحوم آغاز می شود. وقتی چهار مرد به دلیل ازدحام جمعیت فلج را از پشت بام پایین می‌آورند، عیسی ابتدا گناهان او را می‌بخشد و باعث می‌شود برخی از معلمان حقوق حاضر فکر کنند که او کفر می‌گوید زیرا فقط خدا می‌تواند گناهان را ببخشد. عیسی برای نشان دادن اقتدار خود بر روی زمین برای بخشش گناهان، مردی را شفا می‌دهد که پس از آن حصیر خود را برمی‌دارد و در مقابل دیدگان همه آنها بیرون می‌رود (مرقس 2: 1-12).</w:t>
      </w:r>
    </w:p>
    <w:p w14:paraId="3A71C145" w14:textId="77777777" w:rsidR="00F90BDC" w:rsidRDefault="00F90BDC"/>
    <w:p w14:paraId="39103EEC" w14:textId="77777777" w:rsidR="00F90BDC" w:rsidRDefault="00F90BDC">
      <w:r xmlns:w="http://schemas.openxmlformats.org/wordprocessingml/2006/main">
        <w:t xml:space="preserve">پاراگراف دوم: سپس عیسی لاوی (متی) را باجگیر فرا می خواند تا از او پیروی کند که او بلافاصله انجام می دهد. بعداً در خانه لاوی هنگام صرف غذا با بسیاری از باجگیران و گناهکاران، فریسیان می پرسند که چرا او با چنین افرادی غذا می خورد. عیسی پاسخ می‌دهد که آن‌هایی که به پزشک نیاز دارند، سالم نیستند، اما بیماران عادل نمی‌گویند، بلکه گناهکاران هستند (مرقس 2: 13-17). بعدها شاگردان یحیی فریسیان روزه دار هستند مردم می پرسند چرا شاگردان یوحنا، فریسیان روزه می گیرند اما شاگردان او نه. او توضیح می دهد که با استفاده از استعاره های شراب جدید مشک های شراب قدیمی میهمانان عروسی داماد نشان می دهد که حضور او آغازگر دوره جدید است و اعمال قدیمی مانند روزه را برای زمان نامناسب می کند (مرقس 2: 18-22).</w:t>
      </w:r>
    </w:p>
    <w:p w14:paraId="3F4AA8D2" w14:textId="77777777" w:rsidR="00F90BDC" w:rsidRDefault="00F90BDC"/>
    <w:p w14:paraId="2E3B45E6" w14:textId="77777777" w:rsidR="00F90BDC" w:rsidRDefault="00F90BDC">
      <w:r xmlns:w="http://schemas.openxmlformats.org/wordprocessingml/2006/main">
        <w:t xml:space="preserve">پاراگراف سوم: فصل با دو بحث سبت به پایان می رسد. ابتدا، در حالی که در روز سبت در میان مزارع غلات قدم می زدند، شاگردان او شروع به چیدن کله غلات می کنند که فریسیان آن را در </w:t>
      </w:r>
      <w:r xmlns:w="http://schemas.openxmlformats.org/wordprocessingml/2006/main">
        <w:lastRenderedPageBreak xmlns:w="http://schemas.openxmlformats.org/wordprocessingml/2006/main"/>
      </w:r>
      <w:r xmlns:w="http://schemas.openxmlformats.org/wordprocessingml/2006/main">
        <w:t xml:space="preserve">روز سبت غیرقانونی می دانند. در پاسخ، عیسی به مثالی اشاره می‌کند که داوود وقتی گرسنه بود، نان تقدیمی می‌خورد و استدلال می‌کرد که «سبت برای انسان ساخته شد، نه انسان برای سبت» که نشان‌دهنده انعطاف‌پذیری در برابر قانون‌گرایی سخت‌گیرانه است (مرقس 2:23-28). در نمونه دوم در کنیسه، مردی با دست چروکیده وجود دارد که او را در روز سبت شفا می‌دهد، علیرغم مشاهده فریسیان که به دنبال دلیل می‌گردند و او را متهم می‌کنند. این امر باعث می‌شود که فریسیان فوراً بیرون بروند، هیرودیس‌ها نقشه‌ای می‌کشند که چگونه او را بکشند که نشان از تشدید تنش بین مقامات مذهبی عیسی دارد.</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مرقس 2:1 و پس از چند روز دوباره به کفرناحوم وارد شد. و سر و صدا شد که او در خانه است.</w:t>
      </w:r>
    </w:p>
    <w:p w14:paraId="2F090503" w14:textId="77777777" w:rsidR="00F90BDC" w:rsidRDefault="00F90BDC"/>
    <w:p w14:paraId="081210E5" w14:textId="77777777" w:rsidR="00F90BDC" w:rsidRDefault="00F90BDC">
      <w:r xmlns:w="http://schemas.openxmlformats.org/wordprocessingml/2006/main">
        <w:t xml:space="preserve">عیسی پس از مدتی وارد کفرناحوم شد و خبر رسید که او در خانه است.</w:t>
      </w:r>
    </w:p>
    <w:p w14:paraId="381EDBA3" w14:textId="77777777" w:rsidR="00F90BDC" w:rsidRDefault="00F90BDC"/>
    <w:p w14:paraId="12DCC9C5" w14:textId="77777777" w:rsidR="00F90BDC" w:rsidRDefault="00F90BDC">
      <w:r xmlns:w="http://schemas.openxmlformats.org/wordprocessingml/2006/main">
        <w:t xml:space="preserve">1. قدرت حضور عیسی: چگونه عیسی امید و شفا می آورد</w:t>
      </w:r>
    </w:p>
    <w:p w14:paraId="3B353DF8" w14:textId="77777777" w:rsidR="00F90BDC" w:rsidRDefault="00F90BDC"/>
    <w:p w14:paraId="04971DCD" w14:textId="77777777" w:rsidR="00F90BDC" w:rsidRDefault="00F90BDC">
      <w:r xmlns:w="http://schemas.openxmlformats.org/wordprocessingml/2006/main">
        <w:t xml:space="preserve">2. پارادوکس عیسی: چگونه او می تواند یکباره همه جا باشد</w:t>
      </w:r>
    </w:p>
    <w:p w14:paraId="345EF89F" w14:textId="77777777" w:rsidR="00F90BDC" w:rsidRDefault="00F90BDC"/>
    <w:p w14:paraId="3A74B99D" w14:textId="77777777" w:rsidR="00F90BDC" w:rsidRDefault="00F90BDC">
      <w:r xmlns:w="http://schemas.openxmlformats.org/wordprocessingml/2006/main">
        <w:t xml:space="preserve">1. مزمور 107:20 - او کلام خود را فرستاد و آنها را شفا داد. آنها را از قبر نجات داد.</w:t>
      </w:r>
    </w:p>
    <w:p w14:paraId="2B018B50" w14:textId="77777777" w:rsidR="00F90BDC" w:rsidRDefault="00F90BDC"/>
    <w:p w14:paraId="754A3647" w14:textId="77777777" w:rsidR="00F90BDC" w:rsidRDefault="00F90BDC">
      <w:r xmlns:w="http://schemas.openxmlformats.org/wordprocessingml/2006/main">
        <w:t xml:space="preserve">2. متی 18:20 - زیرا هر جا دو یا سه نفر به نام من جمع شوند، من در میان آنها هستم.</w:t>
      </w:r>
    </w:p>
    <w:p w14:paraId="3B11472A" w14:textId="77777777" w:rsidR="00F90BDC" w:rsidRDefault="00F90BDC"/>
    <w:p w14:paraId="20E3FC63" w14:textId="77777777" w:rsidR="00F90BDC" w:rsidRDefault="00F90BDC">
      <w:r xmlns:w="http://schemas.openxmlformats.org/wordprocessingml/2006/main">
        <w:t xml:space="preserve">مرقس 2:2 و فوراً بسیاری جمع شدند، به طوری که جایی برای پذیرایی از آنها وجود نداشت، نه، نه به اندازه در، و او کلام را به آنها موعظه کرد.</w:t>
      </w:r>
    </w:p>
    <w:p w14:paraId="65562B8B" w14:textId="77777777" w:rsidR="00F90BDC" w:rsidRDefault="00F90BDC"/>
    <w:p w14:paraId="35D15B93" w14:textId="77777777" w:rsidR="00F90BDC" w:rsidRDefault="00F90BDC">
      <w:r xmlns:w="http://schemas.openxmlformats.org/wordprocessingml/2006/main">
        <w:t xml:space="preserve">بسیاری از مردم دور هم جمع شدند تا عیسی را بشنوند که این کلام را موعظه می کند.</w:t>
      </w:r>
    </w:p>
    <w:p w14:paraId="3BB2D558" w14:textId="77777777" w:rsidR="00F90BDC" w:rsidRDefault="00F90BDC"/>
    <w:p w14:paraId="56AF5A9F" w14:textId="77777777" w:rsidR="00F90BDC" w:rsidRDefault="00F90BDC">
      <w:r xmlns:w="http://schemas.openxmlformats.org/wordprocessingml/2006/main">
        <w:t xml:space="preserve">1. قدرت موعظه - چگونه عیسی توانست جمعیتی را جذب کند و کلام را موعظه کند.</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ایجاد فضا برای خدا - چگونه می توانیم در زندگی خود فضایی برای کلام خدا ایجاد کنیم.</w:t>
      </w:r>
    </w:p>
    <w:p w14:paraId="07455DD9" w14:textId="77777777" w:rsidR="00F90BDC" w:rsidRDefault="00F90BDC"/>
    <w:p w14:paraId="0B2E12FF" w14:textId="77777777" w:rsidR="00F90BDC" w:rsidRDefault="00F90BDC">
      <w:r xmlns:w="http://schemas.openxmlformats.org/wordprocessingml/2006/main">
        <w:t xml:space="preserve">1. اعمال رسولان 2:42 - و آنها خود را وقف تعلیم و مشارکت رسولان، شکستن نان و دعا کردند.</w:t>
      </w:r>
    </w:p>
    <w:p w14:paraId="019B66DB" w14:textId="77777777" w:rsidR="00F90BDC" w:rsidRDefault="00F90BDC"/>
    <w:p w14:paraId="41C58519" w14:textId="77777777" w:rsidR="00F90BDC" w:rsidRDefault="00F90BDC">
      <w:r xmlns:w="http://schemas.openxmlformats.org/wordprocessingml/2006/main">
        <w:t xml:space="preserve">2. کولسیان 3:16 - اجازه دهید کلام مسیح در شما پربار ساکن شود، یکدیگر را با تمام حکمت تعلیم و نصیحت کنید، مزامیر و سرودها و سرودهای روحانی را با شکرگزاری در قلب خود از خدا بخوانید.</w:t>
      </w:r>
    </w:p>
    <w:p w14:paraId="518FE9FF" w14:textId="77777777" w:rsidR="00F90BDC" w:rsidRDefault="00F90BDC"/>
    <w:p w14:paraId="1910BFBE" w14:textId="77777777" w:rsidR="00F90BDC" w:rsidRDefault="00F90BDC">
      <w:r xmlns:w="http://schemas.openxmlformats.org/wordprocessingml/2006/main">
        <w:t xml:space="preserve">مرقس 2:3 و نزد او آمدند و یک بیمار فلج را آوردند که از چهار نفر به دنیا آمد.</w:t>
      </w:r>
    </w:p>
    <w:p w14:paraId="3298A947" w14:textId="77777777" w:rsidR="00F90BDC" w:rsidRDefault="00F90BDC"/>
    <w:p w14:paraId="25A2C6B0" w14:textId="77777777" w:rsidR="00F90BDC" w:rsidRDefault="00F90BDC">
      <w:r xmlns:w="http://schemas.openxmlformats.org/wordprocessingml/2006/main">
        <w:t xml:space="preserve">آن چهار مرد یک مرد فلج را برای شفا نزد عیسی آوردند.</w:t>
      </w:r>
    </w:p>
    <w:p w14:paraId="70AD02C2" w14:textId="77777777" w:rsidR="00F90BDC" w:rsidRDefault="00F90BDC"/>
    <w:p w14:paraId="384FCEDA" w14:textId="77777777" w:rsidR="00F90BDC" w:rsidRDefault="00F90BDC">
      <w:r xmlns:w="http://schemas.openxmlformats.org/wordprocessingml/2006/main">
        <w:t xml:space="preserve">1: عیسی قدرت شفا و بازیابی ما را دارد.</w:t>
      </w:r>
    </w:p>
    <w:p w14:paraId="68BF5D21" w14:textId="77777777" w:rsidR="00F90BDC" w:rsidRDefault="00F90BDC"/>
    <w:p w14:paraId="1064B653" w14:textId="77777777" w:rsidR="00F90BDC" w:rsidRDefault="00F90BDC">
      <w:r xmlns:w="http://schemas.openxmlformats.org/wordprocessingml/2006/main">
        <w:t xml:space="preserve">2: ما می توانیم بزرگترین چالش های خود را به عیسی بیاوریم و به قدرت او برای کمک به ما اعتماد کنیم.</w:t>
      </w:r>
    </w:p>
    <w:p w14:paraId="02B340E2" w14:textId="77777777" w:rsidR="00F90BDC" w:rsidRDefault="00F90BDC"/>
    <w:p w14:paraId="31CCD074" w14:textId="77777777" w:rsidR="00F90BDC" w:rsidRDefault="00F90BDC">
      <w:r xmlns:w="http://schemas.openxmlformats.org/wordprocessingml/2006/main">
        <w:t xml:space="preserve">1: اشعیا 40:31 "اما منتظران خداوند قوت خود را تجدید خواهند کرد، با بال مانند عقاب سوار خواهند شد، خواهند دوید و خسته نخواهند شد، و راه خواهند رفت و بیهوش نخواهند شد."</w:t>
      </w:r>
    </w:p>
    <w:p w14:paraId="1965CE62" w14:textId="77777777" w:rsidR="00F90BDC" w:rsidRDefault="00F90BDC"/>
    <w:p w14:paraId="71AB40B8" w14:textId="77777777" w:rsidR="00F90BDC" w:rsidRDefault="00F90BDC">
      <w:r xmlns:w="http://schemas.openxmlformats.org/wordprocessingml/2006/main">
        <w:t xml:space="preserve">2: یعقوب 5: 16 "عیب های خود را به یکدیگر اعتراف کنید و برای یکدیگر دعا کنید تا شفا پیدا کنید. دعای پرشور مرد عادل بسیار سودمند است."</w:t>
      </w:r>
    </w:p>
    <w:p w14:paraId="51DEB8BF" w14:textId="77777777" w:rsidR="00F90BDC" w:rsidRDefault="00F90BDC"/>
    <w:p w14:paraId="6862526C" w14:textId="77777777" w:rsidR="00F90BDC" w:rsidRDefault="00F90BDC">
      <w:r xmlns:w="http://schemas.openxmlformats.org/wordprocessingml/2006/main">
        <w:t xml:space="preserve">مرقس 2:4 و چون نتوانستند برای مطبوعات به او نزدیک شوند، سقف را در جایی که او بود باز کردند و چون آن را شکستند، تختی را که بیمار فلج در آن خوابیده بود فرود آوردند.</w:t>
      </w:r>
    </w:p>
    <w:p w14:paraId="1F00EDAD" w14:textId="77777777" w:rsidR="00F90BDC" w:rsidRDefault="00F90BDC"/>
    <w:p w14:paraId="01AAC3AB" w14:textId="77777777" w:rsidR="00F90BDC" w:rsidRDefault="00F90BDC">
      <w:r xmlns:w="http://schemas.openxmlformats.org/wordprocessingml/2006/main">
        <w:t xml:space="preserve">عیسی یک مرد فلج را شفا داد حتی زمانی که جمعیت مانع دسترسی او به او شدند.</w:t>
      </w:r>
    </w:p>
    <w:p w14:paraId="0F2124FB" w14:textId="77777777" w:rsidR="00F90BDC" w:rsidRDefault="00F90BDC"/>
    <w:p w14:paraId="05946AF6" w14:textId="77777777" w:rsidR="00F90BDC" w:rsidRDefault="00F90BDC">
      <w:r xmlns:w="http://schemas.openxmlformats.org/wordprocessingml/2006/main">
        <w:t xml:space="preserve">1. قدرت ایمان: چگونه عیسی بر موانع غلبه می کند تا شفا یابد</w:t>
      </w:r>
    </w:p>
    <w:p w14:paraId="29D80535" w14:textId="77777777" w:rsidR="00F90BDC" w:rsidRDefault="00F90BDC"/>
    <w:p w14:paraId="5F4C91AD" w14:textId="77777777" w:rsidR="00F90BDC" w:rsidRDefault="00F90BDC">
      <w:r xmlns:w="http://schemas.openxmlformats.org/wordprocessingml/2006/main">
        <w:t xml:space="preserve">2. شفقت عیسی: ملاقات با مردم در جایی که هستند</w:t>
      </w:r>
    </w:p>
    <w:p w14:paraId="177D885F" w14:textId="77777777" w:rsidR="00F90BDC" w:rsidRDefault="00F90BDC"/>
    <w:p w14:paraId="45E554EA" w14:textId="77777777" w:rsidR="00F90BDC" w:rsidRDefault="00F90BDC">
      <w:r xmlns:w="http://schemas.openxmlformats.org/wordprocessingml/2006/main">
        <w:t xml:space="preserve">1. متی 17:20 - و عیسی به آنها گفت: به دلیل بی ایمانی شما، زیرا آمین به شما می گویم اگر مانند دانه خردل ایمان دارید، به این کوه بگویید: از اینجا به آنجا بروید. و آن را حذف خواهد کرد. و هیچ چیز برای شما غیر ممکن نخواهد بود.</w:t>
      </w:r>
    </w:p>
    <w:p w14:paraId="09F77BE3" w14:textId="77777777" w:rsidR="00F90BDC" w:rsidRDefault="00F90BDC"/>
    <w:p w14:paraId="76587600" w14:textId="77777777" w:rsidR="00F90BDC" w:rsidRDefault="00F90BDC">
      <w:r xmlns:w="http://schemas.openxmlformats.org/wordprocessingml/2006/main">
        <w:t xml:space="preserve">2. لوقا 5: 17-26 - و در روزی که او تعلیم می داد، فریسیان و پزشکان شریعت نشسته بودند که از همه شهرهای جلیل و یهودیه آمده بودند و اورشلیم: و قدرت خداوند برای شفای ایشان حاضر بود.</w:t>
      </w:r>
    </w:p>
    <w:p w14:paraId="3AB3C33B" w14:textId="77777777" w:rsidR="00F90BDC" w:rsidRDefault="00F90BDC"/>
    <w:p w14:paraId="1D557132" w14:textId="77777777" w:rsidR="00F90BDC" w:rsidRDefault="00F90BDC">
      <w:r xmlns:w="http://schemas.openxmlformats.org/wordprocessingml/2006/main">
        <w:t xml:space="preserve">مرقس 2:5 چون عیسی ایمان آنها را دید، به بیمار فلج گفت: «ای پسر، گناهانت آمرزیده شود.</w:t>
      </w:r>
    </w:p>
    <w:p w14:paraId="71E45EEE" w14:textId="77777777" w:rsidR="00F90BDC" w:rsidRDefault="00F90BDC"/>
    <w:p w14:paraId="611AD382" w14:textId="77777777" w:rsidR="00F90BDC" w:rsidRDefault="00F90BDC">
      <w:r xmlns:w="http://schemas.openxmlformats.org/wordprocessingml/2006/main">
        <w:t xml:space="preserve">عیسی ایمان اطرافیان مرد فلج را دید و گفت که گناهان او بخشیده شده است.</w:t>
      </w:r>
    </w:p>
    <w:p w14:paraId="5D311697" w14:textId="77777777" w:rsidR="00F90BDC" w:rsidRDefault="00F90BDC"/>
    <w:p w14:paraId="3F3C7C11" w14:textId="77777777" w:rsidR="00F90BDC" w:rsidRDefault="00F90BDC">
      <w:r xmlns:w="http://schemas.openxmlformats.org/wordprocessingml/2006/main">
        <w:t xml:space="preserve">1. قدرت ایمان برای غلبه بر ناملایمات</w:t>
      </w:r>
    </w:p>
    <w:p w14:paraId="0E707085" w14:textId="77777777" w:rsidR="00F90BDC" w:rsidRDefault="00F90BDC"/>
    <w:p w14:paraId="0A9957B7" w14:textId="77777777" w:rsidR="00F90BDC" w:rsidRDefault="00F90BDC">
      <w:r xmlns:w="http://schemas.openxmlformats.org/wordprocessingml/2006/main">
        <w:t xml:space="preserve">2. لطف خدا که گناهان ما را ببخشد</w:t>
      </w:r>
    </w:p>
    <w:p w14:paraId="37C6C034" w14:textId="77777777" w:rsidR="00F90BDC" w:rsidRDefault="00F90BDC"/>
    <w:p w14:paraId="5EC8519F" w14:textId="77777777" w:rsidR="00F90BDC" w:rsidRDefault="00F90BDC">
      <w:r xmlns:w="http://schemas.openxmlformats.org/wordprocessingml/2006/main">
        <w:t xml:space="preserve">1. عبرانیان 11:1 - اکنون ایمان تضمین چیزهایی است که به آنها امید می‌رود، و ایمان به چیزهایی که دیده نمی‌شوند.</w:t>
      </w:r>
    </w:p>
    <w:p w14:paraId="45F02C95" w14:textId="77777777" w:rsidR="00F90BDC" w:rsidRDefault="00F90BDC"/>
    <w:p w14:paraId="29EB3895" w14:textId="77777777" w:rsidR="00F90BDC" w:rsidRDefault="00F90BDC">
      <w:r xmlns:w="http://schemas.openxmlformats.org/wordprocessingml/2006/main">
        <w:t xml:space="preserve">2. رومیان 5: 8 - اما خدا محبت خود را به ما از این جهت نشان می دهد که در حالی که ما هنوز گناهکار بودیم، مسیح برای ما مرد.</w:t>
      </w:r>
    </w:p>
    <w:p w14:paraId="3FE6678C" w14:textId="77777777" w:rsidR="00F90BDC" w:rsidRDefault="00F90BDC"/>
    <w:p w14:paraId="051F4147" w14:textId="77777777" w:rsidR="00F90BDC" w:rsidRDefault="00F90BDC">
      <w:r xmlns:w="http://schemas.openxmlformats.org/wordprocessingml/2006/main">
        <w:t xml:space="preserve">مرقس 2:6 اما برخی از کاتبان در آنجا نشسته بودند و در دل خود استدلال می کردند.</w:t>
      </w:r>
    </w:p>
    <w:p w14:paraId="1B17E4FC" w14:textId="77777777" w:rsidR="00F90BDC" w:rsidRDefault="00F90BDC"/>
    <w:p w14:paraId="7EB8671E" w14:textId="77777777" w:rsidR="00F90BDC" w:rsidRDefault="00F90BDC">
      <w:r xmlns:w="http://schemas.openxmlformats.org/wordprocessingml/2006/main">
        <w:t xml:space="preserve">عیسی در حضور کاتبان مرد فلج را شفا می دهد.</w:t>
      </w:r>
    </w:p>
    <w:p w14:paraId="0358E65C" w14:textId="77777777" w:rsidR="00F90BDC" w:rsidRDefault="00F90BDC"/>
    <w:p w14:paraId="0489FFAA" w14:textId="77777777" w:rsidR="00F90BDC" w:rsidRDefault="00F90BDC">
      <w:r xmlns:w="http://schemas.openxmlformats.org/wordprocessingml/2006/main">
        <w:t xml:space="preserve">1. قدرت عیسی برای شفا و بازیابی.</w:t>
      </w:r>
    </w:p>
    <w:p w14:paraId="3D21BEA0" w14:textId="77777777" w:rsidR="00F90BDC" w:rsidRDefault="00F90BDC"/>
    <w:p w14:paraId="529ADDDC" w14:textId="77777777" w:rsidR="00F90BDC" w:rsidRDefault="00F90BDC">
      <w:r xmlns:w="http://schemas.openxmlformats.org/wordprocessingml/2006/main">
        <w:t xml:space="preserve">2. اهمیت ایمان در شرایط سخت.</w:t>
      </w:r>
    </w:p>
    <w:p w14:paraId="1A3E23AE" w14:textId="77777777" w:rsidR="00F90BDC" w:rsidRDefault="00F90BDC"/>
    <w:p w14:paraId="5CEB8D1F" w14:textId="77777777" w:rsidR="00F90BDC" w:rsidRDefault="00F90BDC">
      <w:r xmlns:w="http://schemas.openxmlformats.org/wordprocessingml/2006/main">
        <w:t xml:space="preserve">1. متی 9: 1-8 - عیسی یک مرد فلج را شفا می دهد.</w:t>
      </w:r>
    </w:p>
    <w:p w14:paraId="5391BFF8" w14:textId="77777777" w:rsidR="00F90BDC" w:rsidRDefault="00F90BDC"/>
    <w:p w14:paraId="197E618A" w14:textId="77777777" w:rsidR="00F90BDC" w:rsidRDefault="00F90BDC">
      <w:r xmlns:w="http://schemas.openxmlformats.org/wordprocessingml/2006/main">
        <w:t xml:space="preserve">2. عبرانیان 11:1 - اکنون ایمان اصل چیزهایی است که به آنها امید می رود، و شاهد چیزهایی است که دیده نمی شوند.</w:t>
      </w:r>
    </w:p>
    <w:p w14:paraId="2070B9CF" w14:textId="77777777" w:rsidR="00F90BDC" w:rsidRDefault="00F90BDC"/>
    <w:p w14:paraId="1F950967" w14:textId="77777777" w:rsidR="00F90BDC" w:rsidRDefault="00F90BDC">
      <w:r xmlns:w="http://schemas.openxmlformats.org/wordprocessingml/2006/main">
        <w:t xml:space="preserve">مرقس 2:7 چرا این مرد اینگونه کفر می گوید؟ چه کسی جز خدا می تواند گناهان را ببخشد؟</w:t>
      </w:r>
    </w:p>
    <w:p w14:paraId="339667AC" w14:textId="77777777" w:rsidR="00F90BDC" w:rsidRDefault="00F90BDC"/>
    <w:p w14:paraId="2C13EE41" w14:textId="77777777" w:rsidR="00F90BDC" w:rsidRDefault="00F90BDC">
      <w:r xmlns:w="http://schemas.openxmlformats.org/wordprocessingml/2006/main">
        <w:t xml:space="preserve">عیسی قدرت الهی خود را با بخشش گناهان یک مرد فلج نشان می دهد.</w:t>
      </w:r>
    </w:p>
    <w:p w14:paraId="13A7F301" w14:textId="77777777" w:rsidR="00F90BDC" w:rsidRDefault="00F90BDC"/>
    <w:p w14:paraId="2D223A77" w14:textId="77777777" w:rsidR="00F90BDC" w:rsidRDefault="00F90BDC">
      <w:r xmlns:w="http://schemas.openxmlformats.org/wordprocessingml/2006/main">
        <w:t xml:space="preserve">1: عیسی خداست و تنها او قدرت دارد که گناهان ما را ببخشد.</w:t>
      </w:r>
    </w:p>
    <w:p w14:paraId="1529BD8D" w14:textId="77777777" w:rsidR="00F90BDC" w:rsidRDefault="00F90BDC"/>
    <w:p w14:paraId="7D598749" w14:textId="77777777" w:rsidR="00F90BDC" w:rsidRDefault="00F90BDC">
      <w:r xmlns:w="http://schemas.openxmlformats.org/wordprocessingml/2006/main">
        <w:t xml:space="preserve">2: ما باید عیسی را به عنوان موجودی الهی بشناسیم که او هست و قدرت او را برای بخشش گناهانمان بپذیریم.</w:t>
      </w:r>
    </w:p>
    <w:p w14:paraId="6EA7FD25" w14:textId="77777777" w:rsidR="00F90BDC" w:rsidRDefault="00F90BDC"/>
    <w:p w14:paraId="3DA75792" w14:textId="77777777" w:rsidR="00F90BDC" w:rsidRDefault="00F90BDC">
      <w:r xmlns:w="http://schemas.openxmlformats.org/wordprocessingml/2006/main">
        <w:t xml:space="preserve">1: کولسیان 2: 13-14 - خدا ما را با مسیح زنده کرده است، حتی زمانی که در گناهان مرده بودیم.</w:t>
      </w:r>
    </w:p>
    <w:p w14:paraId="57D761DE" w14:textId="77777777" w:rsidR="00F90BDC" w:rsidRDefault="00F90BDC"/>
    <w:p w14:paraId="7CD255B7" w14:textId="77777777" w:rsidR="00F90BDC" w:rsidRDefault="00F90BDC">
      <w:r xmlns:w="http://schemas.openxmlformats.org/wordprocessingml/2006/main">
        <w:t xml:space="preserve">2: اشعیا 43:25 - من، حتی من، کسی هستم که به خاطر خود گناهان شما را محو می کنم و دیگر گناهان شما را به یاد نمی آورم.</w:t>
      </w:r>
    </w:p>
    <w:p w14:paraId="2C2F460B" w14:textId="77777777" w:rsidR="00F90BDC" w:rsidRDefault="00F90BDC"/>
    <w:p w14:paraId="2C9ED184" w14:textId="77777777" w:rsidR="00F90BDC" w:rsidRDefault="00F90BDC">
      <w:r xmlns:w="http://schemas.openxmlformats.org/wordprocessingml/2006/main">
        <w:t xml:space="preserve">مرقس 2:8 و چون عيسي در روح خود دريافت كه آنها در درون خود چنين استدلال مي‌كنند، </w:t>
      </w:r>
      <w:r xmlns:w="http://schemas.openxmlformats.org/wordprocessingml/2006/main">
        <w:lastRenderedPageBreak xmlns:w="http://schemas.openxmlformats.org/wordprocessingml/2006/main"/>
      </w:r>
      <w:r xmlns:w="http://schemas.openxmlformats.org/wordprocessingml/2006/main">
        <w:t xml:space="preserve">به ايشان گفت: «چرا اينها را در دل خود تعقل مي‌كنيد؟</w:t>
      </w:r>
    </w:p>
    <w:p w14:paraId="63D86D4C" w14:textId="77777777" w:rsidR="00F90BDC" w:rsidRDefault="00F90BDC"/>
    <w:p w14:paraId="00E5ED3B" w14:textId="77777777" w:rsidR="00F90BDC" w:rsidRDefault="00F90BDC">
      <w:r xmlns:w="http://schemas.openxmlformats.org/wordprocessingml/2006/main">
        <w:t xml:space="preserve">قسمت مرقس 2: 8 نشان می دهد که عیسی از افکار مردم آگاه بود و استدلال آنها را زیر سوال برد.</w:t>
      </w:r>
    </w:p>
    <w:p w14:paraId="0FCAA423" w14:textId="77777777" w:rsidR="00F90BDC" w:rsidRDefault="00F90BDC"/>
    <w:p w14:paraId="6C0792ED" w14:textId="77777777" w:rsidR="00F90BDC" w:rsidRDefault="00F90BDC">
      <w:r xmlns:w="http://schemas.openxmlformats.org/wordprocessingml/2006/main">
        <w:t xml:space="preserve">1. عیسی افکار ما را می داند - متی 12:25</w:t>
      </w:r>
    </w:p>
    <w:p w14:paraId="799C8CFC" w14:textId="77777777" w:rsidR="00F90BDC" w:rsidRDefault="00F90BDC"/>
    <w:p w14:paraId="05D9A3F3" w14:textId="77777777" w:rsidR="00F90BDC" w:rsidRDefault="00F90BDC">
      <w:r xmlns:w="http://schemas.openxmlformats.org/wordprocessingml/2006/main">
        <w:t xml:space="preserve">2. چگونه فکر می کنیم مهم است - امثال 23:7</w:t>
      </w:r>
    </w:p>
    <w:p w14:paraId="09735342" w14:textId="77777777" w:rsidR="00F90BDC" w:rsidRDefault="00F90BDC"/>
    <w:p w14:paraId="284DC460" w14:textId="77777777" w:rsidR="00F90BDC" w:rsidRDefault="00F90BDC">
      <w:r xmlns:w="http://schemas.openxmlformats.org/wordprocessingml/2006/main">
        <w:t xml:space="preserve">1. متی 12:25 - "و عیسی افکار آنها را دانست و به آنها گفت: "هر پادشاهی که بر ضد خود تقسیم شود ویران می شود و هر شهر یا خانه ای که بر ضد خود تقسیم شود، باقی نخواهد ماند."</w:t>
      </w:r>
    </w:p>
    <w:p w14:paraId="4A734F98" w14:textId="77777777" w:rsidR="00F90BDC" w:rsidRDefault="00F90BDC"/>
    <w:p w14:paraId="44C16750" w14:textId="77777777" w:rsidR="00F90BDC" w:rsidRDefault="00F90BDC">
      <w:r xmlns:w="http://schemas.openxmlformats.org/wordprocessingml/2006/main">
        <w:t xml:space="preserve">2. امثال 23: 7 - "زیرا همانطور که او در دل خود می اندیشد، چنین است: بخور و بیاشام، به تو می گوید، اما دل او با تو نیست."</w:t>
      </w:r>
    </w:p>
    <w:p w14:paraId="4AA553E2" w14:textId="77777777" w:rsidR="00F90BDC" w:rsidRDefault="00F90BDC"/>
    <w:p w14:paraId="438FED8D" w14:textId="77777777" w:rsidR="00F90BDC" w:rsidRDefault="00F90BDC">
      <w:r xmlns:w="http://schemas.openxmlformats.org/wordprocessingml/2006/main">
        <w:t xml:space="preserve">مرقس 2:9 آیا گفتن به بیمار فلج آسانتر است که گناهانت آمرزیده شود. یا بگوید برخیز و بسترت را بردار و راه برو؟</w:t>
      </w:r>
    </w:p>
    <w:p w14:paraId="03991C02" w14:textId="77777777" w:rsidR="00F90BDC" w:rsidRDefault="00F90BDC"/>
    <w:p w14:paraId="23D42DC7" w14:textId="77777777" w:rsidR="00F90BDC" w:rsidRDefault="00F90BDC">
      <w:r xmlns:w="http://schemas.openxmlformats.org/wordprocessingml/2006/main">
        <w:t xml:space="preserve">عیسی جمعیت را به چالش می‌کشد تا تصمیم بگیرند کدامیک دشوارتر است: بخشیدن گناهان یا شفای بیماران.</w:t>
      </w:r>
    </w:p>
    <w:p w14:paraId="1DECF5D9" w14:textId="77777777" w:rsidR="00F90BDC" w:rsidRDefault="00F90BDC"/>
    <w:p w14:paraId="26A05568" w14:textId="77777777" w:rsidR="00F90BDC" w:rsidRDefault="00F90BDC">
      <w:r xmlns:w="http://schemas.openxmlformats.org/wordprocessingml/2006/main">
        <w:t xml:space="preserve">1. قدرت بخشش: چگونه معجزه بخشش عیسی می تواند زندگی ما را متحول کند</w:t>
      </w:r>
    </w:p>
    <w:p w14:paraId="6FF94CDF" w14:textId="77777777" w:rsidR="00F90BDC" w:rsidRDefault="00F90BDC"/>
    <w:p w14:paraId="4A06FBE6" w14:textId="77777777" w:rsidR="00F90BDC" w:rsidRDefault="00F90BDC">
      <w:r xmlns:w="http://schemas.openxmlformats.org/wordprocessingml/2006/main">
        <w:t xml:space="preserve">2. معجزات الهی: درک معنای پشت شفاهای معجزه آسای عیسی</w:t>
      </w:r>
    </w:p>
    <w:p w14:paraId="08FA8E2F" w14:textId="77777777" w:rsidR="00F90BDC" w:rsidRDefault="00F90BDC"/>
    <w:p w14:paraId="0F2D5C92" w14:textId="77777777" w:rsidR="00F90BDC" w:rsidRDefault="00F90BDC">
      <w:r xmlns:w="http://schemas.openxmlformats.org/wordprocessingml/2006/main">
        <w:t xml:space="preserve">1. لوقا 5:20-24 - عیسی یک مرد فلج را شفا می دهد و گناهان او را می بخشد.</w:t>
      </w:r>
    </w:p>
    <w:p w14:paraId="5A45090E" w14:textId="77777777" w:rsidR="00F90BDC" w:rsidRDefault="00F90BDC"/>
    <w:p w14:paraId="25794AE2" w14:textId="77777777" w:rsidR="00F90BDC" w:rsidRDefault="00F90BDC">
      <w:r xmlns:w="http://schemas.openxmlformats.org/wordprocessingml/2006/main">
        <w:t xml:space="preserve">2. متی 21:21-22 - عیسی درخت انجیر را شفا می دهد و در مورد ایمان و بخشش تعلیم می دهد.</w:t>
      </w:r>
    </w:p>
    <w:p w14:paraId="393A900D" w14:textId="77777777" w:rsidR="00F90BDC" w:rsidRDefault="00F90BDC"/>
    <w:p w14:paraId="16B5154C" w14:textId="77777777" w:rsidR="00F90BDC" w:rsidRDefault="00F90BDC">
      <w:r xmlns:w="http://schemas.openxmlformats.org/wordprocessingml/2006/main">
        <w:t xml:space="preserve">مرقس 2:10 اما برای اینکه بدانید پسر انسان بر روی زمین قدرت دارد که گناهان را ببخشد (به بیمار فلج می گوید:)</w:t>
      </w:r>
    </w:p>
    <w:p w14:paraId="3BFEBE88" w14:textId="77777777" w:rsidR="00F90BDC" w:rsidRDefault="00F90BDC"/>
    <w:p w14:paraId="36E02A8B" w14:textId="77777777" w:rsidR="00F90BDC" w:rsidRDefault="00F90BDC">
      <w:r xmlns:w="http://schemas.openxmlformats.org/wordprocessingml/2006/main">
        <w:t xml:space="preserve">عیسی قدرت خود را در بخشش گناهان با شفای فلج یک مرد نشان داد.</w:t>
      </w:r>
    </w:p>
    <w:p w14:paraId="50CCE6BE" w14:textId="77777777" w:rsidR="00F90BDC" w:rsidRDefault="00F90BDC"/>
    <w:p w14:paraId="5FBCF577" w14:textId="77777777" w:rsidR="00F90BDC" w:rsidRDefault="00F90BDC">
      <w:r xmlns:w="http://schemas.openxmlformats.org/wordprocessingml/2006/main">
        <w:t xml:space="preserve">1: عیسی منبع نهایی شفا و بخشش است.</w:t>
      </w:r>
    </w:p>
    <w:p w14:paraId="6F21CC64" w14:textId="77777777" w:rsidR="00F90BDC" w:rsidRDefault="00F90BDC"/>
    <w:p w14:paraId="7EAB0352" w14:textId="77777777" w:rsidR="00F90BDC" w:rsidRDefault="00F90BDC">
      <w:r xmlns:w="http://schemas.openxmlformats.org/wordprocessingml/2006/main">
        <w:t xml:space="preserve">2: به عیسی و قدرت او در بخشش و شفا ایمان بیاورید.</w:t>
      </w:r>
    </w:p>
    <w:p w14:paraId="01AB6FAE" w14:textId="77777777" w:rsidR="00F90BDC" w:rsidRDefault="00F90BDC"/>
    <w:p w14:paraId="28E828AD" w14:textId="77777777" w:rsidR="00F90BDC" w:rsidRDefault="00F90BDC">
      <w:r xmlns:w="http://schemas.openxmlformats.org/wordprocessingml/2006/main">
        <w:t xml:space="preserve">1: اشعیا 53:5 - اما او به دلیل گناهان ما سوراخ شد، او برای گناهان ما درهم شکست. عذابی که ما را به آرامش رساند بر او بود و با جراحات او شفا یافتیم.</w:t>
      </w:r>
    </w:p>
    <w:p w14:paraId="6D6D2CBE" w14:textId="77777777" w:rsidR="00F90BDC" w:rsidRDefault="00F90BDC"/>
    <w:p w14:paraId="105A7933" w14:textId="77777777" w:rsidR="00F90BDC" w:rsidRDefault="00F90BDC">
      <w:r xmlns:w="http://schemas.openxmlformats.org/wordprocessingml/2006/main">
        <w:t xml:space="preserve">2: یعقوب 5:15 - و دعایی که با ایمان انجام می شود، شخص بیمار را خوب می کند. خداوند آنها را زنده خواهد کرد. اگر گناه کرده باشند، آمرزیده می شوند.</w:t>
      </w:r>
    </w:p>
    <w:p w14:paraId="79E85CE2" w14:textId="77777777" w:rsidR="00F90BDC" w:rsidRDefault="00F90BDC"/>
    <w:p w14:paraId="6240559E" w14:textId="77777777" w:rsidR="00F90BDC" w:rsidRDefault="00F90BDC">
      <w:r xmlns:w="http://schemas.openxmlformats.org/wordprocessingml/2006/main">
        <w:t xml:space="preserve">مرقس 2:11 به تو می گویم برخیز و بسترت را بردار و به خانه خود برو.</w:t>
      </w:r>
    </w:p>
    <w:p w14:paraId="592170A1" w14:textId="77777777" w:rsidR="00F90BDC" w:rsidRDefault="00F90BDC"/>
    <w:p w14:paraId="72EAAF58" w14:textId="77777777" w:rsidR="00F90BDC" w:rsidRDefault="00F90BDC">
      <w:r xmlns:w="http://schemas.openxmlformats.org/wordprocessingml/2006/main">
        <w:t xml:space="preserve">عیسی یک مرد فلج را شفا داد و به او گفت که تختش را بردار و به خانه برود.</w:t>
      </w:r>
    </w:p>
    <w:p w14:paraId="3055C186" w14:textId="77777777" w:rsidR="00F90BDC" w:rsidRDefault="00F90BDC"/>
    <w:p w14:paraId="64EE0393" w14:textId="77777777" w:rsidR="00F90BDC" w:rsidRDefault="00F90BDC">
      <w:r xmlns:w="http://schemas.openxmlformats.org/wordprocessingml/2006/main">
        <w:t xml:space="preserve">1. «معجزات خدا: قدرت ایمان»</w:t>
      </w:r>
    </w:p>
    <w:p w14:paraId="1A0C0CB3" w14:textId="77777777" w:rsidR="00F90BDC" w:rsidRDefault="00F90BDC"/>
    <w:p w14:paraId="5B4FF0E3" w14:textId="77777777" w:rsidR="00F90BDC" w:rsidRDefault="00F90BDC">
      <w:r xmlns:w="http://schemas.openxmlformats.org/wordprocessingml/2006/main">
        <w:t xml:space="preserve">2. "توانایی حرکت رو به جلو: برداشتن بارهای ما"</w:t>
      </w:r>
    </w:p>
    <w:p w14:paraId="24D927B5" w14:textId="77777777" w:rsidR="00F90BDC" w:rsidRDefault="00F90BDC"/>
    <w:p w14:paraId="39D50C2B" w14:textId="77777777" w:rsidR="00F90BDC" w:rsidRDefault="00F90BDC">
      <w:r xmlns:w="http://schemas.openxmlformats.org/wordprocessingml/2006/main">
        <w:t xml:space="preserve">1. اشعیا 35:3-6 - تقویت ضعیفان</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افسسیان 3:20 - قدرت خدا در درون ما کار می کند</w:t>
      </w:r>
    </w:p>
    <w:p w14:paraId="12079078" w14:textId="77777777" w:rsidR="00F90BDC" w:rsidRDefault="00F90BDC"/>
    <w:p w14:paraId="473E14A6" w14:textId="77777777" w:rsidR="00F90BDC" w:rsidRDefault="00F90BDC">
      <w:r xmlns:w="http://schemas.openxmlformats.org/wordprocessingml/2006/main">
        <w:t xml:space="preserve">مرقس 2:12 و بی درنگ برخاسته، تخت را برداشته، پیش همه بیرون رفت. به گونه ای که همگی شگفت زده شدند و خدا را تسبیح گفتند و گفتند: ما هرگز چنین چیزی را ندیدیم.</w:t>
      </w:r>
    </w:p>
    <w:p w14:paraId="33AB01F7" w14:textId="77777777" w:rsidR="00F90BDC" w:rsidRDefault="00F90BDC"/>
    <w:p w14:paraId="42773C85" w14:textId="77777777" w:rsidR="00F90BDC" w:rsidRDefault="00F90BDC">
      <w:r xmlns:w="http://schemas.openxmlformats.org/wordprocessingml/2006/main">
        <w:t xml:space="preserve">عیسی یک مرد فلج را شفا داد و قدرت و جلال خود را به مردم نشان داد که با هیبت خدا را ستایش کردند.</w:t>
      </w:r>
    </w:p>
    <w:p w14:paraId="73598158" w14:textId="77777777" w:rsidR="00F90BDC" w:rsidRDefault="00F90BDC"/>
    <w:p w14:paraId="4BC414AA" w14:textId="77777777" w:rsidR="00F90BDC" w:rsidRDefault="00F90BDC">
      <w:r xmlns:w="http://schemas.openxmlformats.org/wordprocessingml/2006/main">
        <w:t xml:space="preserve">1: عیسی همیشه با ما است و آماده ارائه شفا و امید است.</w:t>
      </w:r>
    </w:p>
    <w:p w14:paraId="3C5995CD" w14:textId="77777777" w:rsidR="00F90BDC" w:rsidRDefault="00F90BDC"/>
    <w:p w14:paraId="53D49D5B" w14:textId="77777777" w:rsidR="00F90BDC" w:rsidRDefault="00F90BDC">
      <w:r xmlns:w="http://schemas.openxmlformats.org/wordprocessingml/2006/main">
        <w:t xml:space="preserve">2: به قدرت عیسی برای شفا و تغییر زندگی ما ایمان داشته باشیم.</w:t>
      </w:r>
    </w:p>
    <w:p w14:paraId="1EA59BA1" w14:textId="77777777" w:rsidR="00F90BDC" w:rsidRDefault="00F90BDC"/>
    <w:p w14:paraId="525034B9" w14:textId="77777777" w:rsidR="00F90BDC" w:rsidRDefault="00F90BDC">
      <w:r xmlns:w="http://schemas.openxmlformats.org/wordprocessingml/2006/main">
        <w:t xml:space="preserve">1: ارمیا 33:6؟ </w:t>
      </w:r>
      <w:r xmlns:w="http://schemas.openxmlformats.org/wordprocessingml/2006/main">
        <w:rPr>
          <w:rFonts w:ascii="맑은 고딕 Semilight" w:hAnsi="맑은 고딕 Semilight"/>
        </w:rPr>
        <w:t xml:space="preserve">خدایا </w:t>
      </w:r>
      <w:r xmlns:w="http://schemas.openxmlformats.org/wordprocessingml/2006/main">
        <w:t xml:space="preserve">من سلامتی و درمان را برای آن به ارمغان می‌آورم و آنها را درمان می‌کنم و فراوانی صلح و حقیقت را برایشان آشکار می‌سازم.</w:t>
      </w:r>
    </w:p>
    <w:p w14:paraId="6A0370C0" w14:textId="77777777" w:rsidR="00F90BDC" w:rsidRDefault="00F90BDC"/>
    <w:p w14:paraId="210963E6" w14:textId="77777777" w:rsidR="00F90BDC" w:rsidRDefault="00F90BDC">
      <w:r xmlns:w="http://schemas.openxmlformats.org/wordprocessingml/2006/main">
        <w:t xml:space="preserve">2: متی 8:17؟ </w:t>
      </w:r>
      <w:r xmlns:w="http://schemas.openxmlformats.org/wordprocessingml/2006/main">
        <w:rPr>
          <w:rFonts w:ascii="맑은 고딕 Semilight" w:hAnsi="맑은 고딕 Semilight"/>
        </w:rPr>
        <w:t xml:space="preserve">쏷 </w:t>
      </w:r>
      <w:r xmlns:w="http://schemas.openxmlformats.org/wordprocessingml/2006/main">
        <w:t xml:space="preserve">ممکن است آنچه توسط اشعیا نبی گفته شده بود، برآورده شود که او ناتوانی های ما را گرفت و بیماری های ما را برملا کرد.</w:t>
      </w:r>
    </w:p>
    <w:p w14:paraId="004A227C" w14:textId="77777777" w:rsidR="00F90BDC" w:rsidRDefault="00F90BDC"/>
    <w:p w14:paraId="37199DCE" w14:textId="77777777" w:rsidR="00F90BDC" w:rsidRDefault="00F90BDC">
      <w:r xmlns:w="http://schemas.openxmlformats.org/wordprocessingml/2006/main">
        <w:t xml:space="preserve">مرقس 2:13 و دوباره در کنار دریا بیرون رفت. و همه مردم به او پناه بردند و او به آنها تعلیم داد.</w:t>
      </w:r>
    </w:p>
    <w:p w14:paraId="6CC7A880" w14:textId="77777777" w:rsidR="00F90BDC" w:rsidRDefault="00F90BDC"/>
    <w:p w14:paraId="4298155C" w14:textId="77777777" w:rsidR="00F90BDC" w:rsidRDefault="00F90BDC">
      <w:r xmlns:w="http://schemas.openxmlformats.org/wordprocessingml/2006/main">
        <w:t xml:space="preserve">عیسی در کنار دریا تدریس کرد و جمعیت زیادی را به خود جلب کرد.</w:t>
      </w:r>
    </w:p>
    <w:p w14:paraId="5F7842C3" w14:textId="77777777" w:rsidR="00F90BDC" w:rsidRDefault="00F90BDC"/>
    <w:p w14:paraId="23A6129A" w14:textId="77777777" w:rsidR="00F90BDC" w:rsidRDefault="00F90BDC">
      <w:r xmlns:w="http://schemas.openxmlformats.org/wordprocessingml/2006/main">
        <w:t xml:space="preserve">1. قدرت تعلیم عیسی: بررسی سبک تدریس استاد</w:t>
      </w:r>
    </w:p>
    <w:p w14:paraId="352456AB" w14:textId="77777777" w:rsidR="00F90BDC" w:rsidRDefault="00F90BDC"/>
    <w:p w14:paraId="4E1DA4DA" w14:textId="77777777" w:rsidR="00F90BDC" w:rsidRDefault="00F90BDC">
      <w:r xmlns:w="http://schemas.openxmlformats.org/wordprocessingml/2006/main">
        <w:t xml:space="preserve">2. کشش به سوی عیسی: قدرت کلمات عیسی برای جلب جمعیت</w:t>
      </w:r>
    </w:p>
    <w:p w14:paraId="624A2B04" w14:textId="77777777" w:rsidR="00F90BDC" w:rsidRDefault="00F90BDC"/>
    <w:p w14:paraId="526120E7" w14:textId="77777777" w:rsidR="00F90BDC" w:rsidRDefault="00F90BDC">
      <w:r xmlns:w="http://schemas.openxmlformats.org/wordprocessingml/2006/main">
        <w:t xml:space="preserve">1. متی 5: 1-2 - "و چون جمعیت را دید، به کوهی بالا رفت و چون غروب شد، </w:t>
      </w:r>
      <w:r xmlns:w="http://schemas.openxmlformats.org/wordprocessingml/2006/main">
        <w:lastRenderedPageBreak xmlns:w="http://schemas.openxmlformats.org/wordprocessingml/2006/main"/>
      </w:r>
      <w:r xmlns:w="http://schemas.openxmlformats.org/wordprocessingml/2006/main">
        <w:t xml:space="preserve">شاگردانش نزد او آمدند و دهان خود را گشود و به آنها تعلیم داد و گفت..."</w:t>
      </w:r>
    </w:p>
    <w:p w14:paraId="73381FB2" w14:textId="77777777" w:rsidR="00F90BDC" w:rsidRDefault="00F90BDC"/>
    <w:p w14:paraId="4B24F171" w14:textId="77777777" w:rsidR="00F90BDC" w:rsidRDefault="00F90BDC">
      <w:r xmlns:w="http://schemas.openxmlformats.org/wordprocessingml/2006/main">
        <w:t xml:space="preserve">2. یوحنا 6: 60-63 - "بسیاری از شاگردانش چون این را شنیدند، گفتند: "این سخن سخت است، چه کسی می تواند آن را بشنود؟ وقتی عیسی در خود دانست که شاگردانش در این باره زمزمه می کنند، به او گفت: " آیا این شما را آزار می دهد؟چه می شود و اگر ببینید پسر انسان به جایی که قبلا بود بالا می رود؟روح است که زنده می کند، جسم هیچ سودی ندارد، سخنانی که به شما می گویم، روح هستند و آنها زندگی هستند."</w:t>
      </w:r>
    </w:p>
    <w:p w14:paraId="634F469A" w14:textId="77777777" w:rsidR="00F90BDC" w:rsidRDefault="00F90BDC"/>
    <w:p w14:paraId="735477E1" w14:textId="77777777" w:rsidR="00F90BDC" w:rsidRDefault="00F90BDC">
      <w:r xmlns:w="http://schemas.openxmlformats.org/wordprocessingml/2006/main">
        <w:t xml:space="preserve">مرقس 2:14 و چون از آنجا عبور می کرد، لاوی پسر آلفائوس را دید که بر سر رسید گمرک نشسته، به او گفت: «به دنبال من بیا. و او برخاست و به دنبال او رفت.</w:t>
      </w:r>
    </w:p>
    <w:p w14:paraId="0A87EF33" w14:textId="77777777" w:rsidR="00F90BDC" w:rsidRDefault="00F90BDC"/>
    <w:p w14:paraId="1BF01FC4" w14:textId="77777777" w:rsidR="00F90BDC" w:rsidRDefault="00F90BDC">
      <w:r xmlns:w="http://schemas.openxmlformats.org/wordprocessingml/2006/main">
        <w:t xml:space="preserve">عیسی لاوی را فرا خواند تا او را دنبال کند و او اطاعت کرد.</w:t>
      </w:r>
    </w:p>
    <w:p w14:paraId="65FF6A6F" w14:textId="77777777" w:rsidR="00F90BDC" w:rsidRDefault="00F90BDC"/>
    <w:p w14:paraId="12A30210" w14:textId="77777777" w:rsidR="00F90BDC" w:rsidRDefault="00F90BDC">
      <w:r xmlns:w="http://schemas.openxmlformats.org/wordprocessingml/2006/main">
        <w:t xml:space="preserve">1. اهمیت اطاعت از دعوت مسیح.</w:t>
      </w:r>
    </w:p>
    <w:p w14:paraId="1292DC35" w14:textId="77777777" w:rsidR="00F90BDC" w:rsidRDefault="00F90BDC"/>
    <w:p w14:paraId="2716A02B" w14:textId="77777777" w:rsidR="00F90BDC" w:rsidRDefault="00F90BDC">
      <w:r xmlns:w="http://schemas.openxmlformats.org/wordprocessingml/2006/main">
        <w:t xml:space="preserve">2. قدرت دعوت عیسی.</w:t>
      </w:r>
    </w:p>
    <w:p w14:paraId="2A0B4CF7" w14:textId="77777777" w:rsidR="00F90BDC" w:rsidRDefault="00F90BDC"/>
    <w:p w14:paraId="0E94742E" w14:textId="77777777" w:rsidR="00F90BDC" w:rsidRDefault="00F90BDC">
      <w:r xmlns:w="http://schemas.openxmlformats.org/wordprocessingml/2006/main">
        <w:t xml:space="preserve">1. رومیان 12:1-2 - بنابراین، ای برادران و خواهران، از نظر خدا از شما می خواهم؟ </w:t>
      </w:r>
      <w:r xmlns:w="http://schemas.openxmlformats.org/wordprocessingml/2006/main">
        <w:rPr>
          <w:rFonts w:ascii="맑은 고딕 Semilight" w:hAnsi="맑은 고딕 Semilight"/>
        </w:rPr>
        <w:t xml:space="preserve">셲 </w:t>
      </w:r>
      <w:r xmlns:w="http://schemas.openxmlformats.org/wordprocessingml/2006/main">
        <w:t xml:space="preserve">رحمت، برای تقدیم بدن خود به عنوان قربانی زنده، مقدس و پسندیده خداوند؟ </w:t>
      </w:r>
      <w:r xmlns:w="http://schemas.openxmlformats.org/wordprocessingml/2006/main">
        <w:rPr>
          <w:rFonts w:ascii="맑은 고딕 Semilight" w:hAnsi="맑은 고딕 Semilight"/>
        </w:rPr>
        <w:t xml:space="preserve">او </w:t>
      </w:r>
      <w:r xmlns:w="http://schemas.openxmlformats.org/wordprocessingml/2006/main">
        <w:t xml:space="preserve">عبادت راستین و شایسته شماست. با الگوی این جهان مطابقت نداشته باشید، بلکه با تجدید ذهن خود متحول شوید. آنگاه قادر خواهید بود چه خدایی را آزمایش و تأیید کنید؟ </w:t>
      </w:r>
      <w:r xmlns:w="http://schemas.openxmlformats.org/wordprocessingml/2006/main">
        <w:rPr>
          <w:rFonts w:ascii="맑은 고딕 Semilight" w:hAnsi="맑은 고딕 Semilight"/>
        </w:rPr>
        <w:t xml:space="preserve">셲 </w:t>
      </w:r>
      <w:r xmlns:w="http://schemas.openxmlformats.org/wordprocessingml/2006/main">
        <w:t xml:space="preserve">اراده است؟ </w:t>
      </w:r>
      <w:r xmlns:w="http://schemas.openxmlformats.org/wordprocessingml/2006/main">
        <w:rPr>
          <w:rFonts w:ascii="맑은 고딕 Semilight" w:hAnsi="맑은 고딕 Semilight"/>
        </w:rPr>
        <w:t xml:space="preserve">봦 </w:t>
      </w:r>
      <w:r xmlns:w="http://schemas.openxmlformats.org/wordprocessingml/2006/main">
        <w:t xml:space="preserve">اراده خوب، پسندیده و کامل است.</w:t>
      </w:r>
    </w:p>
    <w:p w14:paraId="7039B105" w14:textId="77777777" w:rsidR="00F90BDC" w:rsidRDefault="00F90BDC"/>
    <w:p w14:paraId="70490260" w14:textId="77777777" w:rsidR="00F90BDC" w:rsidRDefault="00F90BDC">
      <w:r xmlns:w="http://schemas.openxmlformats.org/wordprocessingml/2006/main">
        <w:t xml:space="preserve">2. متی 4:19 - عیسی به آنها گفت: </w:t>
      </w:r>
      <w:r xmlns:w="http://schemas.openxmlformats.org/wordprocessingml/2006/main">
        <w:rPr>
          <w:rFonts w:ascii="맑은 고딕 Semilight" w:hAnsi="맑은 고딕 Semilight"/>
        </w:rPr>
        <w:t xml:space="preserve">اوه </w:t>
      </w:r>
      <w:r xmlns:w="http://schemas.openxmlformats.org/wordprocessingml/2006/main">
        <w:t xml:space="preserve">، مرا دنبال کن تا من تو را صیاد مردان کنم.</w:t>
      </w:r>
    </w:p>
    <w:p w14:paraId="3BED1CEE" w14:textId="77777777" w:rsidR="00F90BDC" w:rsidRDefault="00F90BDC"/>
    <w:p w14:paraId="127B9A46" w14:textId="77777777" w:rsidR="00F90BDC" w:rsidRDefault="00F90BDC">
      <w:r xmlns:w="http://schemas.openxmlformats.org/wordprocessingml/2006/main">
        <w:t xml:space="preserve">مرقس 2:15 و چنین واقع شد که چون عیسی در خانه خود بر سر سفره نشسته بود، بسیاری از باجگیران و گناهکاران نیز با عیسی و شاگردانش نشسته بودند، زیرا بسیار بودند و به دنبال او رفتند.</w:t>
      </w:r>
    </w:p>
    <w:p w14:paraId="2ADA31AB" w14:textId="77777777" w:rsidR="00F90BDC" w:rsidRDefault="00F90BDC"/>
    <w:p w14:paraId="0FB0367B" w14:textId="77777777" w:rsidR="00F90BDC" w:rsidRDefault="00F90BDC">
      <w:r xmlns:w="http://schemas.openxmlformats.org/wordprocessingml/2006/main">
        <w:t xml:space="preserve">عیسی گناهکاران را برای مشارکت در خانه خود پذیرفت.</w:t>
      </w:r>
    </w:p>
    <w:p w14:paraId="7626B97D" w14:textId="77777777" w:rsidR="00F90BDC" w:rsidRDefault="00F90BDC"/>
    <w:p w14:paraId="46A6E214" w14:textId="77777777" w:rsidR="00F90BDC" w:rsidRDefault="00F90BDC">
      <w:r xmlns:w="http://schemas.openxmlformats.org/wordprocessingml/2006/main">
        <w:t xml:space="preserve">1: مثال عیسی در مورد استقبال و پذیرش گناهکاران.</w:t>
      </w:r>
    </w:p>
    <w:p w14:paraId="0B3BE1E0" w14:textId="77777777" w:rsidR="00F90BDC" w:rsidRDefault="00F90BDC"/>
    <w:p w14:paraId="1355023A" w14:textId="77777777" w:rsidR="00F90BDC" w:rsidRDefault="00F90BDC">
      <w:r xmlns:w="http://schemas.openxmlformats.org/wordprocessingml/2006/main">
        <w:t xml:space="preserve">2: عشق بی قید و شرط عیسی به همه.</w:t>
      </w:r>
    </w:p>
    <w:p w14:paraId="3F433939" w14:textId="77777777" w:rsidR="00F90BDC" w:rsidRDefault="00F90BDC"/>
    <w:p w14:paraId="10F7047F" w14:textId="77777777" w:rsidR="00F90BDC" w:rsidRDefault="00F90BDC">
      <w:r xmlns:w="http://schemas.openxmlformats.org/wordprocessingml/2006/main">
        <w:t xml:space="preserve">1: لوقا 5:31-32 - عیسی به آنها پاسخ داد: "این افراد سالم نیستند که به پزشک نیاز دارند، بلکه بیماران هستند. من نیامده ام تا عادلان را دعوت کنم، بلکه گناهکاران را به توبه دعوت کنم."</w:t>
      </w:r>
    </w:p>
    <w:p w14:paraId="6F7425DF" w14:textId="77777777" w:rsidR="00F90BDC" w:rsidRDefault="00F90BDC"/>
    <w:p w14:paraId="55DDBC85" w14:textId="77777777" w:rsidR="00F90BDC" w:rsidRDefault="00F90BDC">
      <w:r xmlns:w="http://schemas.openxmlformats.org/wordprocessingml/2006/main">
        <w:t xml:space="preserve">2: یوحنا 8: 1-11 - عیسی به کوه زیتون رفت. صبح زود دوباره به معبد آمد. همه مردم نزد او آمدند و او نشست و به آنها تعلیم داد.</w:t>
      </w:r>
    </w:p>
    <w:p w14:paraId="3696125C" w14:textId="77777777" w:rsidR="00F90BDC" w:rsidRDefault="00F90BDC"/>
    <w:p w14:paraId="364B174F" w14:textId="77777777" w:rsidR="00F90BDC" w:rsidRDefault="00F90BDC">
      <w:r xmlns:w="http://schemas.openxmlformats.org/wordprocessingml/2006/main">
        <w:t xml:space="preserve">مرقس 2:16 و چون کاتبان و فریسیان او را دیدند که با باجگیران و گناهکاران غذا می خورد، به شاگردانش گفتند: چگونه است که با باجگیران و گناهکاران می خورد و می نوشد؟</w:t>
      </w:r>
    </w:p>
    <w:p w14:paraId="79C9FAE7" w14:textId="77777777" w:rsidR="00F90BDC" w:rsidRDefault="00F90BDC"/>
    <w:p w14:paraId="54AB5B84" w14:textId="77777777" w:rsidR="00F90BDC" w:rsidRDefault="00F90BDC">
      <w:r xmlns:w="http://schemas.openxmlformats.org/wordprocessingml/2006/main">
        <w:t xml:space="preserve">عیسی با گناهکاران غذا می خورد و عشق و پذیرش خدا نسبت به آنها را نشان می دهد.</w:t>
      </w:r>
    </w:p>
    <w:p w14:paraId="4CE2AA7F" w14:textId="77777777" w:rsidR="00F90BDC" w:rsidRDefault="00F90BDC"/>
    <w:p w14:paraId="2EB3B848" w14:textId="77777777" w:rsidR="00F90BDC" w:rsidRDefault="00F90BDC">
      <w:r xmlns:w="http://schemas.openxmlformats.org/wordprocessingml/2006/main">
        <w:t xml:space="preserve">1: عیسی با آغوش باز از گناهکاران استقبال می کند و به ما یادآوری می کند که مردم را با وجود گناهانشان دوست داشته باشیم و بپذیریم.</w:t>
      </w:r>
    </w:p>
    <w:p w14:paraId="3FB17C72" w14:textId="77777777" w:rsidR="00F90BDC" w:rsidRDefault="00F90BDC"/>
    <w:p w14:paraId="16FFF689" w14:textId="77777777" w:rsidR="00F90BDC" w:rsidRDefault="00F90BDC">
      <w:r xmlns:w="http://schemas.openxmlformats.org/wordprocessingml/2006/main">
        <w:t xml:space="preserve">2: عیسی به ما نشان می دهد که فیض و رحمت خدا در دسترس همه است، صرف نظر از گذشته آنها.</w:t>
      </w:r>
    </w:p>
    <w:p w14:paraId="74A1A66E" w14:textId="77777777" w:rsidR="00F90BDC" w:rsidRDefault="00F90BDC"/>
    <w:p w14:paraId="787AC0CB" w14:textId="77777777" w:rsidR="00F90BDC" w:rsidRDefault="00F90BDC">
      <w:r xmlns:w="http://schemas.openxmlformats.org/wordprocessingml/2006/main">
        <w:t xml:space="preserve">1: لوقا 15: 1-2 "حالا باجگیران و گناهکاران همه دور جمع شده بودند تا عیسی را بشنوند. اما فریسیان و معلمان شریعت زمزمه کردند: "مردش گناهکاران را </w:t>
      </w:r>
      <w:r xmlns:w="http://schemas.openxmlformats.org/wordprocessingml/2006/main">
        <w:rPr>
          <w:rFonts w:ascii="맑은 고딕 Semilight" w:hAnsi="맑은 고딕 Semilight"/>
        </w:rPr>
        <w:t xml:space="preserve">پذیرا </w:t>
      </w:r>
      <w:r xmlns:w="http://schemas.openxmlformats.org/wordprocessingml/2006/main">
        <w:t xml:space="preserve">می شود و با آنها غذا می خورد."</w:t>
      </w:r>
    </w:p>
    <w:p w14:paraId="18432F3F" w14:textId="77777777" w:rsidR="00F90BDC" w:rsidRDefault="00F90BDC"/>
    <w:p w14:paraId="64785555" w14:textId="77777777" w:rsidR="00F90BDC" w:rsidRDefault="00F90BDC">
      <w:r xmlns:w="http://schemas.openxmlformats.org/wordprocessingml/2006/main">
        <w:t xml:space="preserve">2: رومیان 5: 8؟ </w:t>
      </w:r>
      <w:r xmlns:w="http://schemas.openxmlformats.org/wordprocessingml/2006/main">
        <w:rPr>
          <w:rFonts w:ascii="맑은 고딕 Semilight" w:hAnsi="맑은 고딕 Semilight"/>
        </w:rPr>
        <w:t xml:space="preserve">خدا </w:t>
      </w:r>
      <w:r xmlns:w="http://schemas.openxmlformats.org/wordprocessingml/2006/main">
        <w:t xml:space="preserve">عشق خود را به ما در این نشان می دهد: در حالی که ما هنوز گناهکار بودیم، مسیح برای ما مرد.</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2:17 چون عیسی این را شنید، به ایشان گفت: «شادها به طبیب نیازی ندارند، بلکه بیماران.</w:t>
      </w:r>
    </w:p>
    <w:p w14:paraId="5CAB4999" w14:textId="77777777" w:rsidR="00F90BDC" w:rsidRDefault="00F90BDC"/>
    <w:p w14:paraId="32335018" w14:textId="77777777" w:rsidR="00F90BDC" w:rsidRDefault="00F90BDC">
      <w:r xmlns:w="http://schemas.openxmlformats.org/wordprocessingml/2006/main">
        <w:t xml:space="preserve">عیسی تعلیم می دهد که او آمد تا گناهکاران را به توبه دعوت کند، نه صالحان.</w:t>
      </w:r>
    </w:p>
    <w:p w14:paraId="75947691" w14:textId="77777777" w:rsidR="00F90BDC" w:rsidRDefault="00F90BDC"/>
    <w:p w14:paraId="5B958E50" w14:textId="77777777" w:rsidR="00F90BDC" w:rsidRDefault="00F90BDC">
      <w:r xmlns:w="http://schemas.openxmlformats.org/wordprocessingml/2006/main">
        <w:t xml:space="preserve">1. قدرت توبه: امید رستگاری</w:t>
      </w:r>
    </w:p>
    <w:p w14:paraId="138173CC" w14:textId="77777777" w:rsidR="00F90BDC" w:rsidRDefault="00F90BDC"/>
    <w:p w14:paraId="68441FB1" w14:textId="77777777" w:rsidR="00F90BDC" w:rsidRDefault="00F90BDC">
      <w:r xmlns:w="http://schemas.openxmlformats.org/wordprocessingml/2006/main">
        <w:t xml:space="preserve">2. محبت بی قید و شرط خدا: دعوت گناهکاران به توبه</w:t>
      </w:r>
    </w:p>
    <w:p w14:paraId="1880A730" w14:textId="77777777" w:rsidR="00F90BDC" w:rsidRDefault="00F90BDC"/>
    <w:p w14:paraId="1A9AA6C5" w14:textId="77777777" w:rsidR="00F90BDC" w:rsidRDefault="00F90BDC">
      <w:r xmlns:w="http://schemas.openxmlformats.org/wordprocessingml/2006/main">
        <w:t xml:space="preserve">1. رومیان 3:23-25؟ </w:t>
      </w:r>
      <w:r xmlns:w="http://schemas.openxmlformats.org/wordprocessingml/2006/main">
        <w:rPr>
          <w:rFonts w:ascii="맑은 고딕 Semilight" w:hAnsi="맑은 고딕 Semilight"/>
        </w:rPr>
        <w:t xml:space="preserve">یا </w:t>
      </w:r>
      <w:r xmlns:w="http://schemas.openxmlformats.org/wordprocessingml/2006/main">
        <w:t xml:space="preserve">همه گناه کرده‌اند و از جلال خدا کوتاهی کرده‌اند، و به‌خاطر فیض او آزادانه عادل شمرده شده‌اند، به‌واسطه فدیه‌ای که در مسیح عیسی است، که خدا او را به‌واسطه‌ی خون خود، به‌واسطه ایمان، به عنوان کفاره قرار داد تا عدالت خود را نشان دهد، زیرا در بردباری او خداوند بر گناهانی که قبلا مرتکب شده بودند گذشت.</w:t>
      </w:r>
    </w:p>
    <w:p w14:paraId="39FC8E3C" w14:textId="77777777" w:rsidR="00F90BDC" w:rsidRDefault="00F90BDC"/>
    <w:p w14:paraId="28E97641" w14:textId="77777777" w:rsidR="00F90BDC" w:rsidRDefault="00F90BDC">
      <w:r xmlns:w="http://schemas.openxmlformats.org/wordprocessingml/2006/main">
        <w:t xml:space="preserve">2. لوقا 5:31-32؟ </w:t>
      </w:r>
      <w:r xmlns:w="http://schemas.openxmlformats.org/wordprocessingml/2006/main">
        <w:rPr>
          <w:rFonts w:ascii="맑은 고딕 Semilight" w:hAnsi="맑은 고딕 Semilight"/>
        </w:rPr>
        <w:t xml:space="preserve">쏛 </w:t>
      </w:r>
      <w:r xmlns:w="http://schemas.openxmlformats.org/wordprocessingml/2006/main">
        <w:t xml:space="preserve">و عیسی در پاسخ به آنها گفت: آنها که سالم هستند نیازی به پزشک ندارند. اما آنها که بیمار هستند من نیامده ام که صالحان را دعوت کنم، بلکه گناهکاران را به توبه دعوت کنم.</w:t>
      </w:r>
    </w:p>
    <w:p w14:paraId="1F6A6904" w14:textId="77777777" w:rsidR="00F90BDC" w:rsidRDefault="00F90BDC"/>
    <w:p w14:paraId="504B8A48" w14:textId="77777777" w:rsidR="00F90BDC" w:rsidRDefault="00F90BDC">
      <w:r xmlns:w="http://schemas.openxmlformats.org/wordprocessingml/2006/main">
        <w:t xml:space="preserve">مرقس 2:18 و شاگردان یوحنا و فریسیان روزه می‌گرفتند و آمدند و به او گفتند: «چرا شاگردان یوحنا و فریسیان روزه می‌گیرند، اما شاگردان تو روزه نمی‌گیرند؟</w:t>
      </w:r>
    </w:p>
    <w:p w14:paraId="7D04BF19" w14:textId="77777777" w:rsidR="00F90BDC" w:rsidRDefault="00F90BDC"/>
    <w:p w14:paraId="3A242535" w14:textId="77777777" w:rsidR="00F90BDC" w:rsidRDefault="00F90BDC">
      <w:r xmlns:w="http://schemas.openxmlformats.org/wordprocessingml/2006/main">
        <w:t xml:space="preserve">شاگردان یوحنا و فریسیان از عیسی سؤال کردند که چرا شاگردانش در حالی که شاگردان آنها روزه نمی‌گیرند؟</w:t>
      </w:r>
    </w:p>
    <w:p w14:paraId="17B4374D" w14:textId="77777777" w:rsidR="00F90BDC" w:rsidRDefault="00F90BDC"/>
    <w:p w14:paraId="77BA3EAA" w14:textId="77777777" w:rsidR="00F90BDC" w:rsidRDefault="00F90BDC">
      <w:r xmlns:w="http://schemas.openxmlformats.org/wordprocessingml/2006/main">
        <w:t xml:space="preserve">1. اهمیت روزه در زندگی معنوی ما.</w:t>
      </w:r>
    </w:p>
    <w:p w14:paraId="3F02FAB7" w14:textId="77777777" w:rsidR="00F90BDC" w:rsidRDefault="00F90BDC"/>
    <w:p w14:paraId="70591B2A" w14:textId="77777777" w:rsidR="00F90BDC" w:rsidRDefault="00F90BDC">
      <w:r xmlns:w="http://schemas.openxmlformats.org/wordprocessingml/2006/main">
        <w:t xml:space="preserve">2. شاگردی: آموختن از عیسی و پیروی از او.</w:t>
      </w:r>
    </w:p>
    <w:p w14:paraId="25740E8C" w14:textId="77777777" w:rsidR="00F90BDC" w:rsidRDefault="00F90BDC"/>
    <w:p w14:paraId="705EE719" w14:textId="77777777" w:rsidR="00F90BDC" w:rsidRDefault="00F90BDC">
      <w:r xmlns:w="http://schemas.openxmlformats.org/wordprocessingml/2006/main">
        <w:t xml:space="preserve">1. متی 6: 16-18 - روزه به عنوان بخشی از یک تمرین معنوی.</w:t>
      </w:r>
    </w:p>
    <w:p w14:paraId="03D4ACE9" w14:textId="77777777" w:rsidR="00F90BDC" w:rsidRDefault="00F90BDC"/>
    <w:p w14:paraId="10FA1FD1" w14:textId="77777777" w:rsidR="00F90BDC" w:rsidRDefault="00F90BDC">
      <w:r xmlns:w="http://schemas.openxmlformats.org/wordprocessingml/2006/main">
        <w:t xml:space="preserve">2. یوحنا 15:1-5 - ماندن در مسیح و شاگرد بودن.</w:t>
      </w:r>
    </w:p>
    <w:p w14:paraId="66A35F1A" w14:textId="77777777" w:rsidR="00F90BDC" w:rsidRDefault="00F90BDC"/>
    <w:p w14:paraId="248461E8" w14:textId="77777777" w:rsidR="00F90BDC" w:rsidRDefault="00F90BDC">
      <w:r xmlns:w="http://schemas.openxmlformats.org/wordprocessingml/2006/main">
        <w:t xml:space="preserve">مرقس 2:19 عیسی به آنها گفت: «آیا می‌توانند تا زمانی که داماد با آنهاست، عروسی‌ها روزه بگیرند؟ تا زمانی که داماد همراهشان باشد، نمی توانند روزه بگیرند.</w:t>
      </w:r>
    </w:p>
    <w:p w14:paraId="05ACC59F" w14:textId="77777777" w:rsidR="00F90BDC" w:rsidRDefault="00F90BDC"/>
    <w:p w14:paraId="50260B0D" w14:textId="77777777" w:rsidR="00F90BDC" w:rsidRDefault="00F90BDC">
      <w:r xmlns:w="http://schemas.openxmlformats.org/wordprocessingml/2006/main">
        <w:t xml:space="preserve">عیسی تعلیم می دهد که تا زمانی که داماد هنوز حضور دارد، روزه گرفتن لازم نیست.</w:t>
      </w:r>
    </w:p>
    <w:p w14:paraId="5E82C498" w14:textId="77777777" w:rsidR="00F90BDC" w:rsidRDefault="00F90BDC"/>
    <w:p w14:paraId="59BCD103" w14:textId="77777777" w:rsidR="00F90BDC" w:rsidRDefault="00F90BDC">
      <w:r xmlns:w="http://schemas.openxmlformats.org/wordprocessingml/2006/main">
        <w:t xml:space="preserve">1. وقتی شادی زیاد است، روزه لازم نیست</w:t>
      </w:r>
    </w:p>
    <w:p w14:paraId="3BAB391B" w14:textId="77777777" w:rsidR="00F90BDC" w:rsidRDefault="00F90BDC"/>
    <w:p w14:paraId="32BA928E" w14:textId="77777777" w:rsidR="00F90BDC" w:rsidRDefault="00F90BDC">
      <w:r xmlns:w="http://schemas.openxmlformats.org/wordprocessingml/2006/main">
        <w:t xml:space="preserve">2. زندگی در لحظه: لذت بردن از حضور داماد</w:t>
      </w:r>
    </w:p>
    <w:p w14:paraId="3A9531F2" w14:textId="77777777" w:rsidR="00F90BDC" w:rsidRDefault="00F90BDC"/>
    <w:p w14:paraId="08A9DB06" w14:textId="77777777" w:rsidR="00F90BDC" w:rsidRDefault="00F90BDC">
      <w:r xmlns:w="http://schemas.openxmlformats.org/wordprocessingml/2006/main">
        <w:t xml:space="preserve">1. یوحنا 16:20-22 - عیسی از شادی خود قبل از مرگ می گوید.</w:t>
      </w:r>
    </w:p>
    <w:p w14:paraId="77441AF1" w14:textId="77777777" w:rsidR="00F90BDC" w:rsidRDefault="00F90BDC"/>
    <w:p w14:paraId="0ACA7E60" w14:textId="77777777" w:rsidR="00F90BDC" w:rsidRDefault="00F90BDC">
      <w:r xmlns:w="http://schemas.openxmlformats.org/wordprocessingml/2006/main">
        <w:t xml:space="preserve">2. اشعیا 58: 3-5 - خدا رحمت و شادی را بیشتر از روزه می خواهد.</w:t>
      </w:r>
    </w:p>
    <w:p w14:paraId="155ECEDE" w14:textId="77777777" w:rsidR="00F90BDC" w:rsidRDefault="00F90BDC"/>
    <w:p w14:paraId="7132D1A5" w14:textId="77777777" w:rsidR="00F90BDC" w:rsidRDefault="00F90BDC">
      <w:r xmlns:w="http://schemas.openxmlformats.org/wordprocessingml/2006/main">
        <w:t xml:space="preserve">مرقس 2:20 اما روزهایی خواهند آمد که داماد از ایشان گرفته خواهد شد و در آن روزها روزه خواهند گرفت.</w:t>
      </w:r>
    </w:p>
    <w:p w14:paraId="45A18D38" w14:textId="77777777" w:rsidR="00F90BDC" w:rsidRDefault="00F90BDC"/>
    <w:p w14:paraId="61B374EF" w14:textId="77777777" w:rsidR="00F90BDC" w:rsidRDefault="00F90BDC">
      <w:r xmlns:w="http://schemas.openxmlformats.org/wordprocessingml/2006/main">
        <w:t xml:space="preserve">روزهایی فرا می رسد که داماد را می برند و وقت روزه گرفتن فرا می رسد.</w:t>
      </w:r>
    </w:p>
    <w:p w14:paraId="3C99DBA0" w14:textId="77777777" w:rsidR="00F90BDC" w:rsidRDefault="00F90BDC"/>
    <w:p w14:paraId="758B6B0E" w14:textId="77777777" w:rsidR="00F90BDC" w:rsidRDefault="00F90BDC">
      <w:r xmlns:w="http://schemas.openxmlformats.org/wordprocessingml/2006/main">
        <w:t xml:space="preserve">1: روزه گرفتن در هنگام غم و اندوه</w:t>
      </w:r>
    </w:p>
    <w:p w14:paraId="0096E170" w14:textId="77777777" w:rsidR="00F90BDC" w:rsidRDefault="00F90BDC"/>
    <w:p w14:paraId="37534826" w14:textId="77777777" w:rsidR="00F90BDC" w:rsidRDefault="00F90BDC">
      <w:r xmlns:w="http://schemas.openxmlformats.org/wordprocessingml/2006/main">
        <w:t xml:space="preserve">2: قدرت یافتن در مواقع غم انگیز</w:t>
      </w:r>
    </w:p>
    <w:p w14:paraId="1103B812" w14:textId="77777777" w:rsidR="00F90BDC" w:rsidRDefault="00F90BDC"/>
    <w:p w14:paraId="56B93672" w14:textId="77777777" w:rsidR="00F90BDC" w:rsidRDefault="00F90BDC">
      <w:r xmlns:w="http://schemas.openxmlformats.org/wordprocessingml/2006/main">
        <w:t xml:space="preserve">1: اشعیا 58: 6-9</w:t>
      </w:r>
    </w:p>
    <w:p w14:paraId="1A6A9E31" w14:textId="77777777" w:rsidR="00F90BDC" w:rsidRDefault="00F90BDC"/>
    <w:p w14:paraId="07436B10" w14:textId="77777777" w:rsidR="00F90BDC" w:rsidRDefault="00F90BDC">
      <w:r xmlns:w="http://schemas.openxmlformats.org/wordprocessingml/2006/main">
        <w:t xml:space="preserve">2: متی 6:16-18</w:t>
      </w:r>
    </w:p>
    <w:p w14:paraId="406EED33" w14:textId="77777777" w:rsidR="00F90BDC" w:rsidRDefault="00F90BDC"/>
    <w:p w14:paraId="7A8E93B1" w14:textId="77777777" w:rsidR="00F90BDC" w:rsidRDefault="00F90BDC">
      <w:r xmlns:w="http://schemas.openxmlformats.org/wordprocessingml/2006/main">
        <w:t xml:space="preserve">مرقس 2:21 هیچ کس نیز تکه پارچه نو را بر جامه کهنه نمی دوزد، وگرنه پارچه جدید که آن را پر کرده است از کهنه می برد و کرایه بدتر می شود.</w:t>
      </w:r>
    </w:p>
    <w:p w14:paraId="4AC4E928" w14:textId="77777777" w:rsidR="00F90BDC" w:rsidRDefault="00F90BDC"/>
    <w:p w14:paraId="7F31871B" w14:textId="77777777" w:rsidR="00F90BDC" w:rsidRDefault="00F90BDC">
      <w:r xmlns:w="http://schemas.openxmlformats.org/wordprocessingml/2006/main">
        <w:t xml:space="preserve">این آیه از احمقانه تلاش برای وصله کردن لباس کهنه با یک تکه پارچه جدید صحبت می کند، زیرا فقط باعث بدتر شدن پارگی می شود.</w:t>
      </w:r>
    </w:p>
    <w:p w14:paraId="2A19265F" w14:textId="77777777" w:rsidR="00F90BDC" w:rsidRDefault="00F90BDC"/>
    <w:p w14:paraId="21E1E541" w14:textId="77777777" w:rsidR="00F90BDC" w:rsidRDefault="00F90BDC">
      <w:r xmlns:w="http://schemas.openxmlformats.org/wordprocessingml/2006/main">
        <w:t xml:space="preserve">1: ما نباید سعی کنیم روش های قدیمی زندگی خود را با عادات جدید وصله کنیم زیرا فقط اوضاع را بدتر می کند.</w:t>
      </w:r>
    </w:p>
    <w:p w14:paraId="7224A0D0" w14:textId="77777777" w:rsidR="00F90BDC" w:rsidRDefault="00F90BDC"/>
    <w:p w14:paraId="023A403B" w14:textId="77777777" w:rsidR="00F90BDC" w:rsidRDefault="00F90BDC">
      <w:r xmlns:w="http://schemas.openxmlformats.org/wordprocessingml/2006/main">
        <w:t xml:space="preserve">2: ما باید مایل باشیم که روش های قدیمی خود را رها کنیم و زندگی جدیدی را که در عیسی مسیح یافت می شود بپذیریم.</w:t>
      </w:r>
    </w:p>
    <w:p w14:paraId="0FBEC3DF" w14:textId="77777777" w:rsidR="00F90BDC" w:rsidRDefault="00F90BDC"/>
    <w:p w14:paraId="246CEA7A" w14:textId="77777777" w:rsidR="00F90BDC" w:rsidRDefault="00F90BDC">
      <w:r xmlns:w="http://schemas.openxmlformats.org/wordprocessingml/2006/main">
        <w:t xml:space="preserve">1: افسسیان 4: 22-24 - "تا در مورد گفتگوی پیشین پیرمرد را که بر اساس شهوات فریبکارانه فاسد است، به تعویق بیندازید، و در روح ذهن خود تجدید شوید، و انسان جدید را بپوشید، که پس از خدا در عدالت و قداست حقیقی آفریده شده است.»</w:t>
      </w:r>
    </w:p>
    <w:p w14:paraId="016C181A" w14:textId="77777777" w:rsidR="00F90BDC" w:rsidRDefault="00F90BDC"/>
    <w:p w14:paraId="2AE53F64" w14:textId="77777777" w:rsidR="00F90BDC" w:rsidRDefault="00F90BDC">
      <w:r xmlns:w="http://schemas.openxmlformats.org/wordprocessingml/2006/main">
        <w:t xml:space="preserve">2: کولسیان 3: 5-10 - "پس اعضای خود را که بر روی زمین هستند، فدا کنید؛ زنا، ناپاکی، محبت بی اندازه، هوس بد، و طمع که بت پرستی است، به خاطر آنها خشم خدا بر فرزندان می آید. از نافرمانی: زمانی که در آن زندگی می‌کردید، مدتی در آن راه می‌رفتید، اما اکنون نیز همه اینها را کنار می‌گذارید، خشم، غضب، کینه توزی، کفر و سخنان کثیف از دهانتان بیرون می‌آید. انسان قدیم را با اعمالش از تن درآورده‌اید، و انسان جدید را بر تن کرده‌اید که در علم به شکلی که او را آفریده است، تجدید می‌شود.»</w:t>
      </w:r>
    </w:p>
    <w:p w14:paraId="37BD9DAC" w14:textId="77777777" w:rsidR="00F90BDC" w:rsidRDefault="00F90BDC"/>
    <w:p w14:paraId="00569343" w14:textId="77777777" w:rsidR="00F90BDC" w:rsidRDefault="00F90BDC">
      <w:r xmlns:w="http://schemas.openxmlformats.org/wordprocessingml/2006/main">
        <w:t xml:space="preserve">مرقس 2:22 و هیچ‌کس شراب نو را در بطری‌های کهنه نمی‌گذارد، وگرنه شراب نو مشک‌ها را می‌ترکد و شراب ریخته می‌شود و بطری‌ها خراب می‌شوند، اما شراب نو باید در بطری‌های نو ریخته شود.</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شراب جدید را نباید در بطری های قدیمی ریخت، زیرا باعث ترکیدن بطری ها و ریختن شراب می شود.</w:t>
      </w:r>
    </w:p>
    <w:p w14:paraId="2B6961D2" w14:textId="77777777" w:rsidR="00F90BDC" w:rsidRDefault="00F90BDC"/>
    <w:p w14:paraId="04DA859E" w14:textId="77777777" w:rsidR="00F90BDC" w:rsidRDefault="00F90BDC">
      <w:r xmlns:w="http://schemas.openxmlformats.org/wordprocessingml/2006/main">
        <w:t xml:space="preserve">1. تغییر ضروری است - چالش های تجدید</w:t>
      </w:r>
    </w:p>
    <w:p w14:paraId="4E44A715" w14:textId="77777777" w:rsidR="00F90BDC" w:rsidRDefault="00F90BDC"/>
    <w:p w14:paraId="3ACAC2AC" w14:textId="77777777" w:rsidR="00F90BDC" w:rsidRDefault="00F90BDC">
      <w:r xmlns:w="http://schemas.openxmlformats.org/wordprocessingml/2006/main">
        <w:t xml:space="preserve">2. ایجاد فضا برای رشد - آماده شدن برای برکات جدید</w:t>
      </w:r>
    </w:p>
    <w:p w14:paraId="0F9B057F" w14:textId="77777777" w:rsidR="00F90BDC" w:rsidRDefault="00F90BDC"/>
    <w:p w14:paraId="492E97C7" w14:textId="77777777" w:rsidR="00F90BDC" w:rsidRDefault="00F90BDC">
      <w:r xmlns:w="http://schemas.openxmlformats.org/wordprocessingml/2006/main">
        <w:t xml:space="preserve">1. اشعیا 43:18-19؟ چیزهای پیشین را به خاطر </w:t>
      </w:r>
      <w:r xmlns:w="http://schemas.openxmlformats.org/wordprocessingml/2006/main">
        <w:rPr>
          <w:rFonts w:ascii="맑은 고딕 Semilight" w:hAnsi="맑은 고딕 Semilight"/>
        </w:rPr>
        <w:t xml:space="preserve">بسپارید </w:t>
      </w:r>
      <w:r xmlns:w="http://schemas.openxmlformats.org/wordprocessingml/2006/main">
        <w:t xml:space="preserve">و چیزهای گذشته را در نظر نگیرید. اینک من کار جدیدی انجام می دهم. اکنون می روید، آیا آن را درک نمی کنید؟ راهی در بیابان و رودخانه های بیابان خواهم ساخت.</w:t>
      </w:r>
    </w:p>
    <w:p w14:paraId="1B818171" w14:textId="77777777" w:rsidR="00F90BDC" w:rsidRDefault="00F90BDC"/>
    <w:p w14:paraId="524F7EDA" w14:textId="77777777" w:rsidR="00F90BDC" w:rsidRDefault="00F90BDC">
      <w:r xmlns:w="http://schemas.openxmlformats.org/wordprocessingml/2006/main">
        <w:t xml:space="preserve">2. دوم قرنتیان 5:17؟ </w:t>
      </w:r>
      <w:r xmlns:w="http://schemas.openxmlformats.org/wordprocessingml/2006/main">
        <w:rPr>
          <w:rFonts w:ascii="맑은 고딕 Semilight" w:hAnsi="맑은 고딕 Semilight"/>
        </w:rPr>
        <w:t xml:space="preserve">بنابراین </w:t>
      </w:r>
      <w:r xmlns:w="http://schemas.openxmlformats.org/wordprocessingml/2006/main">
        <w:t xml:space="preserve">، اگر کسی در مسیح باشد، مخلوق جدیدی است. پیر از دنیا رفته است. ببین جدید اومده؟؟</w:t>
      </w:r>
    </w:p>
    <w:p w14:paraId="4EC250E1" w14:textId="77777777" w:rsidR="00F90BDC" w:rsidRDefault="00F90BDC"/>
    <w:p w14:paraId="0FA59FDB" w14:textId="77777777" w:rsidR="00F90BDC" w:rsidRDefault="00F90BDC">
      <w:r xmlns:w="http://schemas.openxmlformats.org/wordprocessingml/2006/main">
        <w:t xml:space="preserve">مرقس 2:23 و واقع شد که در روز سبت از مزارع ذرت گذشت. و شاگردانش در حالی که می رفتند شروع به چیدن خوشه ها کردند.</w:t>
      </w:r>
    </w:p>
    <w:p w14:paraId="5FF25F69" w14:textId="77777777" w:rsidR="00F90BDC" w:rsidRDefault="00F90BDC"/>
    <w:p w14:paraId="70432A97" w14:textId="77777777" w:rsidR="00F90BDC" w:rsidRDefault="00F90BDC">
      <w:r xmlns:w="http://schemas.openxmlformats.org/wordprocessingml/2006/main">
        <w:t xml:space="preserve">گذر عیسی و شاگردانش در روز سبت در میان مزارع ذرت قدم می زدند و شاگردانش شروع به چیدن خوشه های ذرت کردند.</w:t>
      </w:r>
    </w:p>
    <w:p w14:paraId="5BC5CED3" w14:textId="77777777" w:rsidR="00F90BDC" w:rsidRDefault="00F90BDC"/>
    <w:p w14:paraId="4E9C6B1D" w14:textId="77777777" w:rsidR="00F90BDC" w:rsidRDefault="00F90BDC">
      <w:r xmlns:w="http://schemas.openxmlformats.org/wordprocessingml/2006/main">
        <w:t xml:space="preserve">1. اهمیت استراحت روز شنبه</w:t>
      </w:r>
    </w:p>
    <w:p w14:paraId="61C6180B" w14:textId="77777777" w:rsidR="00F90BDC" w:rsidRDefault="00F90BDC"/>
    <w:p w14:paraId="0795360A" w14:textId="77777777" w:rsidR="00F90BDC" w:rsidRDefault="00F90BDC">
      <w:r xmlns:w="http://schemas.openxmlformats.org/wordprocessingml/2006/main">
        <w:t xml:space="preserve">2. اطاعت از خدا در زندگی روزمره</w:t>
      </w:r>
    </w:p>
    <w:p w14:paraId="0246E186" w14:textId="77777777" w:rsidR="00F90BDC" w:rsidRDefault="00F90BDC"/>
    <w:p w14:paraId="74467485" w14:textId="77777777" w:rsidR="00F90BDC" w:rsidRDefault="00F90BDC">
      <w:r xmlns:w="http://schemas.openxmlformats.org/wordprocessingml/2006/main">
        <w:t xml:space="preserve">1. خروج 20:8-11 - روز سبت را به خاطر داشته باشید تا آن را مقدس نگه دارید.</w:t>
      </w:r>
    </w:p>
    <w:p w14:paraId="4DF0FDEA" w14:textId="77777777" w:rsidR="00F90BDC" w:rsidRDefault="00F90BDC"/>
    <w:p w14:paraId="3149E4A2" w14:textId="77777777" w:rsidR="00F90BDC" w:rsidRDefault="00F90BDC">
      <w:r xmlns:w="http://schemas.openxmlformats.org/wordprocessingml/2006/main">
        <w:t xml:space="preserve">2. تثنیه 5: 12-15 - روز سبت را نگه دارید تا آن را مقدس نگه دارید، همانطور که یهوه خدایت به شما دستور داده است.</w:t>
      </w:r>
    </w:p>
    <w:p w14:paraId="7AD4E088" w14:textId="77777777" w:rsidR="00F90BDC" w:rsidRDefault="00F90BDC"/>
    <w:p w14:paraId="53B6BEC3" w14:textId="77777777" w:rsidR="00F90BDC" w:rsidRDefault="00F90BDC">
      <w:r xmlns:w="http://schemas.openxmlformats.org/wordprocessingml/2006/main">
        <w:t xml:space="preserve">مرقس 2:24 و فریسیان به او گفتند: «ببین، چرا در روز سبت کاری را انجام می دهند که حلال نیست؟</w:t>
      </w:r>
    </w:p>
    <w:p w14:paraId="24C11456" w14:textId="77777777" w:rsidR="00F90BDC" w:rsidRDefault="00F90BDC"/>
    <w:p w14:paraId="1E35E463" w14:textId="77777777" w:rsidR="00F90BDC" w:rsidRDefault="00F90BDC">
      <w:r xmlns:w="http://schemas.openxmlformats.org/wordprocessingml/2006/main">
        <w:t xml:space="preserve">فریسیان از عیسی می پرسند که چرا شاگردانش در روز سبت از شریعت پیروی نمی کنند.</w:t>
      </w:r>
    </w:p>
    <w:p w14:paraId="148765D6" w14:textId="77777777" w:rsidR="00F90BDC" w:rsidRDefault="00F90BDC"/>
    <w:p w14:paraId="295A7B3D" w14:textId="77777777" w:rsidR="00F90BDC" w:rsidRDefault="00F90BDC">
      <w:r xmlns:w="http://schemas.openxmlformats.org/wordprocessingml/2006/main">
        <w:t xml:space="preserve">1. "قدرت بخشش: یافتن آزادی از قانونگرایی"</w:t>
      </w:r>
    </w:p>
    <w:p w14:paraId="0F36AB5B" w14:textId="77777777" w:rsidR="00F90BDC" w:rsidRDefault="00F90BDC"/>
    <w:p w14:paraId="3F586D84" w14:textId="77777777" w:rsidR="00F90BDC" w:rsidRDefault="00F90BDC">
      <w:r xmlns:w="http://schemas.openxmlformats.org/wordprocessingml/2006/main">
        <w:t xml:space="preserve">2. «معنای سبت: روز استراحت و شادی»</w:t>
      </w:r>
    </w:p>
    <w:p w14:paraId="3E6E4848" w14:textId="77777777" w:rsidR="00F90BDC" w:rsidRDefault="00F90BDC"/>
    <w:p w14:paraId="27D7B824" w14:textId="77777777" w:rsidR="00F90BDC" w:rsidRDefault="00F90BDC">
      <w:r xmlns:w="http://schemas.openxmlformats.org/wordprocessingml/2006/main">
        <w:t xml:space="preserve">1. لوقا 6: 1-5 - شاگردان عیسی در روز سبت و پاسخ رحمت عیسی غلات می چینند.</w:t>
      </w:r>
    </w:p>
    <w:p w14:paraId="19C00995" w14:textId="77777777" w:rsidR="00F90BDC" w:rsidRDefault="00F90BDC"/>
    <w:p w14:paraId="773C5E0F" w14:textId="77777777" w:rsidR="00F90BDC" w:rsidRDefault="00F90BDC">
      <w:r xmlns:w="http://schemas.openxmlformats.org/wordprocessingml/2006/main">
        <w:t xml:space="preserve">2. کولسیان 2: 16-17 - هشدار پولس در برابر قانون گرایی.</w:t>
      </w:r>
    </w:p>
    <w:p w14:paraId="61F169D9" w14:textId="77777777" w:rsidR="00F90BDC" w:rsidRDefault="00F90BDC"/>
    <w:p w14:paraId="0576822D" w14:textId="77777777" w:rsidR="00F90BDC" w:rsidRDefault="00F90BDC">
      <w:r xmlns:w="http://schemas.openxmlformats.org/wordprocessingml/2006/main">
        <w:t xml:space="preserve">مرقس 2:25 و به آنها گفت: «آیا هرگز نخوانده‌اید که داوود در هنگام نیاز و گرسنگی خود و کسانی که با او بودند، چه کرد؟</w:t>
      </w:r>
    </w:p>
    <w:p w14:paraId="2E6CB1BE" w14:textId="77777777" w:rsidR="00F90BDC" w:rsidRDefault="00F90BDC"/>
    <w:p w14:paraId="1AEBA51C" w14:textId="77777777" w:rsidR="00F90BDC" w:rsidRDefault="00F90BDC">
      <w:r xmlns:w="http://schemas.openxmlformats.org/wordprocessingml/2006/main">
        <w:t xml:space="preserve">عیسی شاگردان خود را تشویق کرد که مثال داوود و نحوه ایمان او را در زمان‌های سخت به یاد آورند.</w:t>
      </w:r>
    </w:p>
    <w:p w14:paraId="5D29E9E7" w14:textId="77777777" w:rsidR="00F90BDC" w:rsidRDefault="00F90BDC"/>
    <w:p w14:paraId="2BFF2EBE" w14:textId="77777777" w:rsidR="00F90BDC" w:rsidRDefault="00F90BDC">
      <w:r xmlns:w="http://schemas.openxmlformats.org/wordprocessingml/2006/main">
        <w:t xml:space="preserve">1. ایمان به خدا در مواقع ضروری نشان داده می شود.</w:t>
      </w:r>
    </w:p>
    <w:p w14:paraId="77B0F11B" w14:textId="77777777" w:rsidR="00F90BDC" w:rsidRDefault="00F90BDC"/>
    <w:p w14:paraId="5A1EA0F4" w14:textId="77777777" w:rsidR="00F90BDC" w:rsidRDefault="00F90BDC">
      <w:r xmlns:w="http://schemas.openxmlformats.org/wordprocessingml/2006/main">
        <w:t xml:space="preserve">2. به خدا توکل کنیم تا او نیازهای ما را تامین کند.</w:t>
      </w:r>
    </w:p>
    <w:p w14:paraId="64118C20" w14:textId="77777777" w:rsidR="00F90BDC" w:rsidRDefault="00F90BDC"/>
    <w:p w14:paraId="10399F83" w14:textId="77777777" w:rsidR="00F90BDC" w:rsidRDefault="00F90BDC">
      <w:r xmlns:w="http://schemas.openxmlformats.org/wordprocessingml/2006/main">
        <w:t xml:space="preserve">1. مزمور 37:25 - من جوان بودم و اکنون پیر شده‌ام، اما هرگز عادلان را رها نکرده‌ام یا فرزندانشان را در حال گدایی نان ندیده‌ام.</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فیلیپیان 4:19 - و خدای من تمام نیازهای شما را برحسب غنای جلال خود در مسیح عیسی برآورده خواهد کرد.</w:t>
      </w:r>
    </w:p>
    <w:p w14:paraId="08105C3D" w14:textId="77777777" w:rsidR="00F90BDC" w:rsidRDefault="00F90BDC"/>
    <w:p w14:paraId="76AF3CD0" w14:textId="77777777" w:rsidR="00F90BDC" w:rsidRDefault="00F90BDC">
      <w:r xmlns:w="http://schemas.openxmlformats.org/wordprocessingml/2006/main">
        <w:t xml:space="preserve">مرقس 2:26 چگونه در ایام ابیاتار کاهن اعظم به خانه خدا رفت و از نان نمایشی که خوردن آن جز برای کاهنان مجاز نیست خورد و به کسانی که با او بودند نیز داد؟</w:t>
      </w:r>
    </w:p>
    <w:p w14:paraId="3BBD01A8" w14:textId="77777777" w:rsidR="00F90BDC" w:rsidRDefault="00F90BDC"/>
    <w:p w14:paraId="5CF55AE1" w14:textId="77777777" w:rsidR="00F90BDC" w:rsidRDefault="00F90BDC">
      <w:r xmlns:w="http://schemas.openxmlformats.org/wordprocessingml/2006/main">
        <w:t xml:space="preserve">این قطعه توضیح می دهد که چگونه عیسی در روزگار ابیاتار کاهن اعظم به معبد رفت و از نان نمایشی که فقط باید توسط کاهنان خورده می شد خورد و مقداری به پیروان خود داد.</w:t>
      </w:r>
    </w:p>
    <w:p w14:paraId="4BAC4334" w14:textId="77777777" w:rsidR="00F90BDC" w:rsidRDefault="00F90BDC"/>
    <w:p w14:paraId="2A9AF716" w14:textId="77777777" w:rsidR="00F90BDC" w:rsidRDefault="00F90BDC">
      <w:r xmlns:w="http://schemas.openxmlformats.org/wordprocessingml/2006/main">
        <w:t xml:space="preserve">1: عیسی با فروتنی خود حتی در حضور کاهن اعظم نمونه ای از فروتنی را به ما نشان داد.</w:t>
      </w:r>
    </w:p>
    <w:p w14:paraId="1605CEA0" w14:textId="77777777" w:rsidR="00F90BDC" w:rsidRDefault="00F90BDC"/>
    <w:p w14:paraId="77D49C79" w14:textId="77777777" w:rsidR="00F90BDC" w:rsidRDefault="00F90BDC">
      <w:r xmlns:w="http://schemas.openxmlformats.org/wordprocessingml/2006/main">
        <w:t xml:space="preserve">2: عیسی با تقدیم نان نمایش به پیروان خود، تمایل خود را برای خدمت به دیگران نشان داد.</w:t>
      </w:r>
    </w:p>
    <w:p w14:paraId="3283D1AF" w14:textId="77777777" w:rsidR="00F90BDC" w:rsidRDefault="00F90BDC"/>
    <w:p w14:paraId="060FE6A4" w14:textId="77777777" w:rsidR="00F90BDC" w:rsidRDefault="00F90BDC">
      <w:r xmlns:w="http://schemas.openxmlformats.org/wordprocessingml/2006/main">
        <w:t xml:space="preserve">1: فیلیپیان 2: 5-8 - ? این فکر را در میان خود </w:t>
      </w:r>
      <w:r xmlns:w="http://schemas.openxmlformats.org/wordprocessingml/2006/main">
        <w:rPr>
          <w:rFonts w:ascii="맑은 고딕 Semilight" w:hAnsi="맑은 고딕 Semilight"/>
        </w:rPr>
        <w:t xml:space="preserve">داشته باشید </w:t>
      </w:r>
      <w:r xmlns:w="http://schemas.openxmlformats.org/wordprocessingml/2006/main">
        <w:t xml:space="preserve">که در مسیح عیسی متعلق به شماست، که با اینکه در قالب خدا بود، برابری با خدا را چیزی ندانست که باید درک کرد، بلکه خود را به شکل یک خادم تهی کرد. شبیه مردان به دنیا آمد. و با یافتن به شکل انسان، با مطیع شدن تا سرحد مرگ، حتی مرگ بر صلیب، خود را فروتن کرد.</w:t>
      </w:r>
    </w:p>
    <w:p w14:paraId="2B0FE0AB" w14:textId="77777777" w:rsidR="00F90BDC" w:rsidRDefault="00F90BDC"/>
    <w:p w14:paraId="1B2AD7B7" w14:textId="77777777" w:rsidR="00F90BDC" w:rsidRDefault="00F90BDC">
      <w:r xmlns:w="http://schemas.openxmlformats.org/wordprocessingml/2006/main">
        <w:t xml:space="preserve">2: یوحنا 13:12-17 ??? </w:t>
      </w:r>
      <w:r xmlns:w="http://schemas.openxmlformats.org/wordprocessingml/2006/main">
        <w:rPr>
          <w:rFonts w:ascii="맑은 고딕 Semilight" w:hAnsi="맑은 고딕 Semilight"/>
        </w:rPr>
        <w:t xml:space="preserve">وقتی </w:t>
      </w:r>
      <w:r xmlns:w="http://schemas.openxmlformats.org/wordprocessingml/2006/main">
        <w:t xml:space="preserve">او پاهای آنها را شسته و جامه های بیرونی خود را پوشیده بود و به جای خود بازگشته بود، به آنها گفت: </w:t>
      </w:r>
      <w:r xmlns:w="http://schemas.openxmlformats.org/wordprocessingml/2006/main">
        <w:rPr>
          <w:rFonts w:ascii="맑은 고딕 Semilight" w:hAnsi="맑은 고딕 Semilight"/>
        </w:rPr>
        <w:t xml:space="preserve">میفهمی </w:t>
      </w:r>
      <w:r xmlns:w="http://schemas.openxmlformats.org/wordprocessingml/2006/main">
        <w:t xml:space="preserve">من با تو چه کردم؟ شما مرا معلم و خداوند می نامید و حق با شماست، زیرا من نیز چنین هستم. پس اگر من، پروردگار و معلم شما، پاهای شما را شستم، شما نیز باید پای یکدیگر را بشویید. زیرا من برای شما مثالی زدم که شما نیز همانگونه که من با شما کردم رفتار کنید. به راستی، به راستی به شما می گویم، نه بنده ای بزرگتر از ارباب خود است و نه رسولی بزرگتر از فرستنده او. اگر این چیزها را می دانید، خوشا به حال شما اگر آنها را انجام دهید.</w:t>
      </w:r>
    </w:p>
    <w:p w14:paraId="55A247EB" w14:textId="77777777" w:rsidR="00F90BDC" w:rsidRDefault="00F90BDC"/>
    <w:p w14:paraId="4DADE44D" w14:textId="77777777" w:rsidR="00F90BDC" w:rsidRDefault="00F90BDC">
      <w:r xmlns:w="http://schemas.openxmlformats.org/wordprocessingml/2006/main">
        <w:t xml:space="preserve">مرقس 2:27 و به آنها گفت: سبت برای انسان ساخته شد و نه انسان برای سبت.</w:t>
      </w:r>
    </w:p>
    <w:p w14:paraId="231C4753" w14:textId="77777777" w:rsidR="00F90BDC" w:rsidRDefault="00F90BDC"/>
    <w:p w14:paraId="0EE8FD78" w14:textId="77777777" w:rsidR="00F90BDC" w:rsidRDefault="00F90BDC">
      <w:r xmlns:w="http://schemas.openxmlformats.org/wordprocessingml/2006/main">
        <w:t xml:space="preserve">سبت خلق شد تا برای انسان برکت باشد، نه بار.</w:t>
      </w:r>
    </w:p>
    <w:p w14:paraId="1B508E8E" w14:textId="77777777" w:rsidR="00F90BDC" w:rsidRDefault="00F90BDC"/>
    <w:p w14:paraId="7C79ACA2" w14:textId="77777777" w:rsidR="00F90BDC" w:rsidRDefault="00F90BDC">
      <w:r xmlns:w="http://schemas.openxmlformats.org/wordprocessingml/2006/main">
        <w:t xml:space="preserve">1: خداوند روز سبت را روز استراحت و تأمل قرار داد نه استرس و فشار.</w:t>
      </w:r>
    </w:p>
    <w:p w14:paraId="62E0B4E4" w14:textId="77777777" w:rsidR="00F90BDC" w:rsidRDefault="00F90BDC"/>
    <w:p w14:paraId="61887A59" w14:textId="77777777" w:rsidR="00F90BDC" w:rsidRDefault="00F90BDC">
      <w:r xmlns:w="http://schemas.openxmlformats.org/wordprocessingml/2006/main">
        <w:t xml:space="preserve">2: خداوند سبت را به ما داد تا برکت باشد، نه بار.</w:t>
      </w:r>
    </w:p>
    <w:p w14:paraId="4BCA9B46" w14:textId="77777777" w:rsidR="00F90BDC" w:rsidRDefault="00F90BDC"/>
    <w:p w14:paraId="36B39855" w14:textId="77777777" w:rsidR="00F90BDC" w:rsidRDefault="00F90BDC">
      <w:r xmlns:w="http://schemas.openxmlformats.org/wordprocessingml/2006/main">
        <w:t xml:space="preserve">1: پیدایش 2:2-3 - ? </w:t>
      </w:r>
      <w:r xmlns:w="http://schemas.openxmlformats.org/wordprocessingml/2006/main">
        <w:t xml:space="preserve">در روز هفتم خدا کار آفرینش خود را به پایان رسانده بود، پس از همه کارهای خود استراحت کرد </w:t>
      </w:r>
      <w:r xmlns:w="http://schemas.openxmlformats.org/wordprocessingml/2006/main">
        <w:rPr>
          <w:rFonts w:ascii="맑은 고딕 Semilight" w:hAnsi="맑은 고딕 Semilight"/>
        </w:rPr>
        <w:t xml:space="preserve">. </w:t>
      </w:r>
      <w:r xmlns:w="http://schemas.openxmlformats.org/wordprocessingml/2006/main">
        <w:t xml:space="preserve">سپس خداوند روز هفتم را برکت داد و آن را مقدس اعلام کرد، زیرا روزی بود که از کار خلقت خود استراحت کرد.</w:t>
      </w:r>
    </w:p>
    <w:p w14:paraId="22E7CECC" w14:textId="77777777" w:rsidR="00F90BDC" w:rsidRDefault="00F90BDC"/>
    <w:p w14:paraId="31F51A63" w14:textId="77777777" w:rsidR="00F90BDC" w:rsidRDefault="00F90BDC">
      <w:r xmlns:w="http://schemas.openxmlformats.org/wordprocessingml/2006/main">
        <w:t xml:space="preserve">2: خروج 20:8-11 - ? </w:t>
      </w:r>
      <w:r xmlns:w="http://schemas.openxmlformats.org/wordprocessingml/2006/main">
        <w:rPr>
          <w:rFonts w:ascii="맑은 고딕 Semilight" w:hAnsi="맑은 고딕 Semilight"/>
        </w:rPr>
        <w:t xml:space="preserve">쏳 </w:t>
      </w:r>
      <w:r xmlns:w="http://schemas.openxmlformats.org/wordprocessingml/2006/main">
        <w:t xml:space="preserve">عضویت کنید تا روز سبت را مقدس نگه دارید. شما هر هفته شش روز برای کار معمولی خود فرصت دارید، اما روز هفتم، روز سبت است که به خداوند خدای شما اختصاص داده شده است. در آن روز هیچ کس در خانواده شما نمی تواند کاری انجام دهد. این شامل شما، پسران و دخترانتان، خدمتکاران زن و مرد شما، دام های شما و هر خارجی که در میان شما زندگی می کند، می شود. زیرا خداوند در شش روز آسمانها و زمین و دریا و هر آنچه را در آنهاست آفرید. اما در روز هفتم استراحت کرد. به همین دلیل است که خداوند روز سبت را برکت داد و آن را مقدس کرد.</w:t>
      </w:r>
    </w:p>
    <w:p w14:paraId="23021D3C" w14:textId="77777777" w:rsidR="00F90BDC" w:rsidRDefault="00F90BDC"/>
    <w:p w14:paraId="23285566" w14:textId="77777777" w:rsidR="00F90BDC" w:rsidRDefault="00F90BDC">
      <w:r xmlns:w="http://schemas.openxmlformats.org/wordprocessingml/2006/main">
        <w:t xml:space="preserve">مرقس 2:28 پس پسر انسان خداوند سبت نیز هست.</w:t>
      </w:r>
    </w:p>
    <w:p w14:paraId="5D60F249" w14:textId="77777777" w:rsidR="00F90BDC" w:rsidRDefault="00F90BDC"/>
    <w:p w14:paraId="6B3BB841" w14:textId="77777777" w:rsidR="00F90BDC" w:rsidRDefault="00F90BDC">
      <w:r xmlns:w="http://schemas.openxmlformats.org/wordprocessingml/2006/main">
        <w:t xml:space="preserve">پسر انسان پروردگار سبت است.</w:t>
      </w:r>
    </w:p>
    <w:p w14:paraId="6D18785E" w14:textId="77777777" w:rsidR="00F90BDC" w:rsidRDefault="00F90BDC"/>
    <w:p w14:paraId="5ECE9792" w14:textId="77777777" w:rsidR="00F90BDC" w:rsidRDefault="00F90BDC">
      <w:r xmlns:w="http://schemas.openxmlformats.org/wordprocessingml/2006/main">
        <w:t xml:space="preserve">1. خداوند بر همه چیز مسلط است</w:t>
      </w:r>
    </w:p>
    <w:p w14:paraId="3699ABC2" w14:textId="77777777" w:rsidR="00F90BDC" w:rsidRDefault="00F90BDC"/>
    <w:p w14:paraId="405F04A6" w14:textId="77777777" w:rsidR="00F90BDC" w:rsidRDefault="00F90BDC">
      <w:r xmlns:w="http://schemas.openxmlformats.org/wordprocessingml/2006/main">
        <w:t xml:space="preserve">2. ما باید از دستورات خدا پیروی کنیم</w:t>
      </w:r>
    </w:p>
    <w:p w14:paraId="18421F9C" w14:textId="77777777" w:rsidR="00F90BDC" w:rsidRDefault="00F90BDC"/>
    <w:p w14:paraId="3BC36C34" w14:textId="77777777" w:rsidR="00F90BDC" w:rsidRDefault="00F90BDC">
      <w:r xmlns:w="http://schemas.openxmlformats.org/wordprocessingml/2006/main">
        <w:t xml:space="preserve">1. مزمور 46:10؟ </w:t>
      </w:r>
      <w:r xmlns:w="http://schemas.openxmlformats.org/wordprocessingml/2006/main">
        <w:rPr>
          <w:rFonts w:ascii="맑은 고딕 Semilight" w:hAnsi="맑은 고딕 Semilight"/>
        </w:rPr>
        <w:t xml:space="preserve">هنوزم </w:t>
      </w:r>
      <w:r xmlns:w="http://schemas.openxmlformats.org/wordprocessingml/2006/main">
        <w:t xml:space="preserve">، و می دانی که من خدا هستم.</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5: 17-19؟ </w:t>
      </w:r>
      <w:r xmlns:w="http://schemas.openxmlformats.org/wordprocessingml/2006/main">
        <w:rPr>
          <w:rFonts w:ascii="맑은 고딕 Semilight" w:hAnsi="맑은 고딕 Semilight"/>
        </w:rPr>
        <w:t xml:space="preserve">گمان </w:t>
      </w:r>
      <w:r xmlns:w="http://schemas.openxmlformats.org/wordprocessingml/2006/main">
        <w:t xml:space="preserve">نکنید که من آمده ام تا شریعت یا پیامبران را لغو کنم. من نیامده ام که آنها را از بین ببرم، بلکه برای تحقق آنها نیامده ام. زیرا به راستی به شما می گویم تا آسمان و زمین از بین برود، نه ذره ای و نه نقطه ای از شریعت نمی گذرد تا همه چیز به انجام برسد. بنابراین، هر کس یکی از کمترین احکام را آرام کند و به دیگران نیز همین کار را بیاموزد، در ملکوت آسمان کمترین خوانده خواهد شد، اما هر که آنها را انجام دهد و تعلیم دهد، در ملکوت آسمان بزرگ خوانده خواهد شد.</w:t>
      </w:r>
    </w:p>
    <w:p w14:paraId="5829A852" w14:textId="77777777" w:rsidR="00F90BDC" w:rsidRDefault="00F90BDC"/>
    <w:p w14:paraId="42006EA1" w14:textId="77777777" w:rsidR="00F90BDC" w:rsidRDefault="00F90BDC">
      <w:r xmlns:w="http://schemas.openxmlformats.org/wordprocessingml/2006/main">
        <w:t xml:space="preserve">مرقس 3 شرح خدمت عیسی را ادامه می دهد، از جمله انتخاب دوازده رسول او، انجام معجزات، و مقابله با اتهامات رهبران مذهبی.</w:t>
      </w:r>
    </w:p>
    <w:p w14:paraId="25A0EE9B" w14:textId="77777777" w:rsidR="00F90BDC" w:rsidRDefault="00F90BDC"/>
    <w:p w14:paraId="29EE7B2A" w14:textId="77777777" w:rsidR="00F90BDC" w:rsidRDefault="00F90BDC">
      <w:r xmlns:w="http://schemas.openxmlformats.org/wordprocessingml/2006/main">
        <w:t xml:space="preserve">بند اول: فصل با شفای عیسی مردی با دست چروکیده در روز سبت در کنیسه آغاز می شود. هنگامی که از فریسیان می پرسد که آیا انجام نیکی یا بد در روز سبت مجاز است، آنها سکوت می کنند. او پس از اینکه با خشم به اطراف نگاه کرد و در دل های سرسختشان به شدت مضطرب شد، مردی را شفا داد که باعث می شود فریسیان بیرون بروند و با هیرودیس ها نقشه بکشند که چگونه می توانند او را بکشند (مرقس 3: 1-6). سپس عیسی با شاگردانش به دریاچه رفت و جمعیت زیادی از جلیل به دنبال آن رفتند. هنگامی که او بسیاری را شفا داد، همه کسانی که بیماری داشتند به اطراف او فشار آوردند تا او را لمس کنند. و هرگاه ارواح ناپاک او را می دیدند، پیش از او به زمین می افتادند و فریاد می زدند: «تو پسر خدا هستی»، اما او به آنها دستور شدیدی داد که دیگران از او مطلع نشوند (مرقس 3: 7-12).</w:t>
      </w:r>
    </w:p>
    <w:p w14:paraId="3CF7BF58" w14:textId="77777777" w:rsidR="00F90BDC" w:rsidRDefault="00F90BDC"/>
    <w:p w14:paraId="07745895" w14:textId="77777777" w:rsidR="00F90BDC" w:rsidRDefault="00F90BDC">
      <w:r xmlns:w="http://schemas.openxmlformats.org/wordprocessingml/2006/main">
        <w:t xml:space="preserve">پاراگراف دوم: بعد، عیسی به کوه می‌رود و کسانی را که می‌خواست فرا می‌خواند، آنها آمدند، دوازده حواری را منصوب می‌کند تا با او باشند تا قدرت موعظه را برایشان بفرستند (مرقس 3: 13-19). اینها عبارتند از سیمون که او را پیتر جیمز جان نامید و او را بوانرگس نامید به معنای پسران رعد و برق اندرو فیلیپ بارتولومئو متی توماس جیمز پسر آلفائوس تادائوس سیمون متعصب یهودا اسخریوطی که به او خیانت می کند.</w:t>
      </w:r>
    </w:p>
    <w:p w14:paraId="1576F5CB" w14:textId="77777777" w:rsidR="00F90BDC" w:rsidRDefault="00F90BDC"/>
    <w:p w14:paraId="0FC01FED" w14:textId="77777777" w:rsidR="00F90BDC" w:rsidRDefault="00F90BDC">
      <w:r xmlns:w="http://schemas.openxmlformats.org/wordprocessingml/2006/main">
        <w:t xml:space="preserve">پاراگراف سوم: پس از بازگشت دوباره به خانه، جمعیتی جمع می شوند که حتی خوردن غذا را برای آنها غیرممکن می کند، وقتی خانواده اش این موضوع را می شنوند، به او می گویند: "او از ذهنش خارج شده است". قانون معلمان می گوید: "او توسط شاهزاده شیاطین تسخیر شده است و شیاطین را بیرون می کند". در پاسخ عیسی مسیح می گوید خانه تقسیم شده علیه خودش نمی تواند به طور مشابه بایستد اگر شیطان با خود مخالفت کند تقسیم نمی تواند تحمل کند پایان او فرا رسیده است و سپس در مورد کفر علیه روح القدس صحبت می کند که هرگز بخشیده نخواهد شد و نشانه گناه ابدی است که نشان می دهد کار طرد روح القدس نابخشودنی است زیرا به منزله رد فیض خدا است. نجات را فراهم می کند سرانجام برادران مادرش ایستاده بیرون می آیند کسی را می فرستند که او را صدا بزنند جمعیتی که دور هم نشسته اند می گویند "برادران مادرم چه کسانی هستند؟" شاگردان با اشاره می‌گویند </w:t>
      </w:r>
      <w:r xmlns:w="http://schemas.openxmlformats.org/wordprocessingml/2006/main">
        <w:lastRenderedPageBreak xmlns:w="http://schemas.openxmlformats.org/wordprocessingml/2006/main"/>
      </w:r>
      <w:r xmlns:w="http://schemas.openxmlformats.org/wordprocessingml/2006/main">
        <w:t xml:space="preserve">: «این‌ها برادران مادرم هستند، هر که به خدا بخواهد برادر من خواهر مادر است» که نشان می‌دهد پیوند معنوی بین مؤمنان بر روابط زیستی ارجحیت دارد.</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مرقس 3:1 و دوباره به کنیسه وارد شد. و مردی در آنجا بود که دستش خشک شده بود.</w:t>
      </w:r>
    </w:p>
    <w:p w14:paraId="2A422EC2" w14:textId="77777777" w:rsidR="00F90BDC" w:rsidRDefault="00F90BDC"/>
    <w:p w14:paraId="48089A39" w14:textId="77777777" w:rsidR="00F90BDC" w:rsidRDefault="00F90BDC">
      <w:r xmlns:w="http://schemas.openxmlformats.org/wordprocessingml/2006/main">
        <w:t xml:space="preserve">عیسی مردی را با دست خشک شده در کنیسه شفا می دهد.</w:t>
      </w:r>
    </w:p>
    <w:p w14:paraId="0D115D11" w14:textId="77777777" w:rsidR="00F90BDC" w:rsidRDefault="00F90BDC"/>
    <w:p w14:paraId="6E2C1F47" w14:textId="77777777" w:rsidR="00F90BDC" w:rsidRDefault="00F90BDC">
      <w:r xmlns:w="http://schemas.openxmlformats.org/wordprocessingml/2006/main">
        <w:t xml:space="preserve">1: عیسی حتی در مأیوس‌ترین موقعیت‌ها از ما مراقبت می‌کند.</w:t>
      </w:r>
    </w:p>
    <w:p w14:paraId="2DB8D949" w14:textId="77777777" w:rsidR="00F90BDC" w:rsidRDefault="00F90BDC"/>
    <w:p w14:paraId="27748DFA" w14:textId="77777777" w:rsidR="00F90BDC" w:rsidRDefault="00F90BDC">
      <w:r xmlns:w="http://schemas.openxmlformats.org/wordprocessingml/2006/main">
        <w:t xml:space="preserve">2: معجزات هنوز هم اتفاق می افتد.</w:t>
      </w:r>
    </w:p>
    <w:p w14:paraId="3D777C19" w14:textId="77777777" w:rsidR="00F90BDC" w:rsidRDefault="00F90BDC"/>
    <w:p w14:paraId="2BE0A17A" w14:textId="77777777" w:rsidR="00F90BDC" w:rsidRDefault="00F90BDC">
      <w:r xmlns:w="http://schemas.openxmlformats.org/wordprocessingml/2006/main">
        <w:t xml:space="preserve">1: اشعیا 41:13 - "زیرا من یهوه خدایت دست راستت را میگیرم و به تو میگویم نترس، من به تو کمک خواهم کرد."</w:t>
      </w:r>
    </w:p>
    <w:p w14:paraId="639F895A" w14:textId="77777777" w:rsidR="00F90BDC" w:rsidRDefault="00F90BDC"/>
    <w:p w14:paraId="7A653F32" w14:textId="77777777" w:rsidR="00F90BDC" w:rsidRDefault="00F90BDC">
      <w:r xmlns:w="http://schemas.openxmlformats.org/wordprocessingml/2006/main">
        <w:t xml:space="preserve">2: عبرانیان 4: 15-16 - "زیرا ما کاهن اعظمی نداریم که نتواند با ضعفهای ما همدردی کند، بلکه مانند ما در همه موارد وسوسه شده باشد، اما گناهی نداشته باشد. پس بیایید با شجاعت به تخت فیض بیاییم. تا رحمت برآییم و در هنگام نیاز، فیض یاری پیدا کنیم.»</w:t>
      </w:r>
    </w:p>
    <w:p w14:paraId="19366AE3" w14:textId="77777777" w:rsidR="00F90BDC" w:rsidRDefault="00F90BDC"/>
    <w:p w14:paraId="57AF348B" w14:textId="77777777" w:rsidR="00F90BDC" w:rsidRDefault="00F90BDC">
      <w:r xmlns:w="http://schemas.openxmlformats.org/wordprocessingml/2006/main">
        <w:t xml:space="preserve">مرقس 3:2 و او را می‌دیدند که آیا او را در روز سبت شفا خواهد داد. تا شاید او را متهم کنند.</w:t>
      </w:r>
    </w:p>
    <w:p w14:paraId="777FAD88" w14:textId="77777777" w:rsidR="00F90BDC" w:rsidRDefault="00F90BDC"/>
    <w:p w14:paraId="78312FF7" w14:textId="77777777" w:rsidR="00F90BDC" w:rsidRDefault="00F90BDC">
      <w:r xmlns:w="http://schemas.openxmlformats.org/wordprocessingml/2006/main">
        <w:t xml:space="preserve">این قسمت در مورد این صحبت می کند که چگونه رهبران یهود در حال تماشای عیسی بودند تا ببینند آیا او مردی را در روز سبت شفا می دهد تا بتوانند او را متهم کنند.</w:t>
      </w:r>
    </w:p>
    <w:p w14:paraId="120A16C9" w14:textId="77777777" w:rsidR="00F90BDC" w:rsidRDefault="00F90BDC"/>
    <w:p w14:paraId="2818E0D5" w14:textId="77777777" w:rsidR="00F90BDC" w:rsidRDefault="00F90BDC">
      <w:r xmlns:w="http://schemas.openxmlformats.org/wordprocessingml/2006/main">
        <w:t xml:space="preserve">1. قدرت و اقتدار عیسی: چگونه عیسی بر موانع غلبه می کند</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محبت و شفقت عیسی: مراقبت از دیگران با وجود مخالفت</w:t>
      </w:r>
    </w:p>
    <w:p w14:paraId="1D35D249" w14:textId="77777777" w:rsidR="00F90BDC" w:rsidRDefault="00F90BDC"/>
    <w:p w14:paraId="34D105D3" w14:textId="77777777" w:rsidR="00F90BDC" w:rsidRDefault="00F90BDC">
      <w:r xmlns:w="http://schemas.openxmlformats.org/wordprocessingml/2006/main">
        <w:t xml:space="preserve">1. متی 12: 1-14 - تعلیم عیسی در روز سبت</w:t>
      </w:r>
    </w:p>
    <w:p w14:paraId="51D9382F" w14:textId="77777777" w:rsidR="00F90BDC" w:rsidRDefault="00F90BDC"/>
    <w:p w14:paraId="154D3653" w14:textId="77777777" w:rsidR="00F90BDC" w:rsidRDefault="00F90BDC">
      <w:r xmlns:w="http://schemas.openxmlformats.org/wordprocessingml/2006/main">
        <w:t xml:space="preserve">2. لوقا 6: 6-11 - شفای عیسی در روز سبت</w:t>
      </w:r>
    </w:p>
    <w:p w14:paraId="4E29BA0F" w14:textId="77777777" w:rsidR="00F90BDC" w:rsidRDefault="00F90BDC"/>
    <w:p w14:paraId="31D3BC39" w14:textId="77777777" w:rsidR="00F90BDC" w:rsidRDefault="00F90BDC">
      <w:r xmlns:w="http://schemas.openxmlformats.org/wordprocessingml/2006/main">
        <w:t xml:space="preserve">مرقس 3:3 و به مردی که دستش خشک شده بود گفت: بیرون بایست.</w:t>
      </w:r>
    </w:p>
    <w:p w14:paraId="22E8AA54" w14:textId="77777777" w:rsidR="00F90BDC" w:rsidRDefault="00F90BDC"/>
    <w:p w14:paraId="52DB2744" w14:textId="77777777" w:rsidR="00F90BDC" w:rsidRDefault="00F90BDC">
      <w:r xmlns:w="http://schemas.openxmlformats.org/wordprocessingml/2006/main">
        <w:t xml:space="preserve">عیسی به مردی با دست خشک دستور می دهد که بیرون بیاید.</w:t>
      </w:r>
    </w:p>
    <w:p w14:paraId="3C7E31DF" w14:textId="77777777" w:rsidR="00F90BDC" w:rsidRDefault="00F90BDC"/>
    <w:p w14:paraId="504C0D81" w14:textId="77777777" w:rsidR="00F90BDC" w:rsidRDefault="00F90BDC">
      <w:r xmlns:w="http://schemas.openxmlformats.org/wordprocessingml/2006/main">
        <w:t xml:space="preserve">1. خدا فقط یک شفا دهنده نیست; او هم دلدار است.</w:t>
      </w:r>
    </w:p>
    <w:p w14:paraId="10AEF15F" w14:textId="77777777" w:rsidR="00F90BDC" w:rsidRDefault="00F90BDC"/>
    <w:p w14:paraId="226E8562" w14:textId="77777777" w:rsidR="00F90BDC" w:rsidRDefault="00F90BDC">
      <w:r xmlns:w="http://schemas.openxmlformats.org/wordprocessingml/2006/main">
        <w:t xml:space="preserve">2. در دفاع از آنچه حق است، قدرت وجود دارد.</w:t>
      </w:r>
    </w:p>
    <w:p w14:paraId="04FFB91A" w14:textId="77777777" w:rsidR="00F90BDC" w:rsidRDefault="00F90BDC"/>
    <w:p w14:paraId="616CCC45" w14:textId="77777777" w:rsidR="00F90BDC" w:rsidRDefault="00F90BDC">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14:paraId="25E56B41" w14:textId="77777777" w:rsidR="00F90BDC" w:rsidRDefault="00F90BDC"/>
    <w:p w14:paraId="6D505D93" w14:textId="77777777" w:rsidR="00F90BDC" w:rsidRDefault="00F90BDC">
      <w:r xmlns:w="http://schemas.openxmlformats.org/wordprocessingml/2006/main">
        <w:t xml:space="preserve">2. مزمور 46: 1 - خدا پناهگاه و قوت ماست، کمکی بسیار حاضر در مشکلات.</w:t>
      </w:r>
    </w:p>
    <w:p w14:paraId="3F22BCC0" w14:textId="77777777" w:rsidR="00F90BDC" w:rsidRDefault="00F90BDC"/>
    <w:p w14:paraId="32AFDE67" w14:textId="77777777" w:rsidR="00F90BDC" w:rsidRDefault="00F90BDC">
      <w:r xmlns:w="http://schemas.openxmlformats.org/wordprocessingml/2006/main">
        <w:t xml:space="preserve">مرقس 3:4 و به آنها گفت: «آیا نیکی کردن در روز سبت جایز است یا انجام بدی؟ برای نجات جان یا کشتن؟ اما آنها سکوت کردند.</w:t>
      </w:r>
    </w:p>
    <w:p w14:paraId="1FF3E84A" w14:textId="77777777" w:rsidR="00F90BDC" w:rsidRDefault="00F90BDC"/>
    <w:p w14:paraId="6B2334AC" w14:textId="77777777" w:rsidR="00F90BDC" w:rsidRDefault="00F90BDC">
      <w:r xmlns:w="http://schemas.openxmlformats.org/wordprocessingml/2006/main">
        <w:t xml:space="preserve">عیسی با پرسیدن سؤالی در مورد شریعت و کاربرد آن در انجام نیکوکاری در روز سبت، رهبران مذهبی زمان خود را به چالش کشید.</w:t>
      </w:r>
    </w:p>
    <w:p w14:paraId="40A8A9DD" w14:textId="77777777" w:rsidR="00F90BDC" w:rsidRDefault="00F90BDC"/>
    <w:p w14:paraId="21895509" w14:textId="77777777" w:rsidR="00F90BDC" w:rsidRDefault="00F90BDC">
      <w:r xmlns:w="http://schemas.openxmlformats.org/wordprocessingml/2006/main">
        <w:t xml:space="preserve">1: ما باید در همه شرایط، حتی در روز سبت، برای انجام کارهای خوب تلاش کنیم.</w:t>
      </w:r>
    </w:p>
    <w:p w14:paraId="2C8FF444" w14:textId="77777777" w:rsidR="00F90BDC" w:rsidRDefault="00F90BDC"/>
    <w:p w14:paraId="299A9ECF" w14:textId="77777777" w:rsidR="00F90BDC" w:rsidRDefault="00F90BDC">
      <w:r xmlns:w="http://schemas.openxmlformats.org/wordprocessingml/2006/main">
        <w:t xml:space="preserve">2: ما باید از شریعت خدا پیروی کنیم، اما نه به قیمت انجام کارهای خوب.</w:t>
      </w:r>
    </w:p>
    <w:p w14:paraId="2BCB3754" w14:textId="77777777" w:rsidR="00F90BDC" w:rsidRDefault="00F90BDC"/>
    <w:p w14:paraId="2E1659F9" w14:textId="77777777" w:rsidR="00F90BDC" w:rsidRDefault="00F90BDC">
      <w:r xmlns:w="http://schemas.openxmlformats.org/wordprocessingml/2006/main">
        <w:t xml:space="preserve">1: متی 12:12 "بنابراین به شما می گویم، هر چه در دعا بخواهید، ایمان داشته باشید که آن را دریافت کرده اید و مال شما خواهد بود."</w:t>
      </w:r>
    </w:p>
    <w:p w14:paraId="2A8671BC" w14:textId="77777777" w:rsidR="00F90BDC" w:rsidRDefault="00F90BDC"/>
    <w:p w14:paraId="02C60FB1" w14:textId="77777777" w:rsidR="00F90BDC" w:rsidRDefault="00F90BDC">
      <w:r xmlns:w="http://schemas.openxmlformats.org/wordprocessingml/2006/main">
        <w:t xml:space="preserve">2: یعقوب 2: 14-17 "ای برادران و خواهران من، چه فایده ای دارد، اگر کسی ادعا کند ایمان دارد اما عملی ندارد؟ آیا چنین ایمانی می تواند او را نجات دهد؟ فرض کنید برادر یا خواهری بدون لباس و غذای روزانه است. یکی از شما به آنها می‌گوید: در آرامش </w:t>
      </w:r>
      <w:r xmlns:w="http://schemas.openxmlformats.org/wordprocessingml/2006/main">
        <w:rPr>
          <w:rFonts w:ascii="맑은 고딕 Semilight" w:hAnsi="맑은 고딕 Semilight"/>
        </w:rPr>
        <w:t xml:space="preserve">باشید </w:t>
      </w:r>
      <w:r xmlns:w="http://schemas.openxmlformats.org/wordprocessingml/2006/main">
        <w:t xml:space="preserve">، گرم باشید و سیر شوید، اما برای نیازهای بدنی آنها کاری انجام نمی‌دهد، چه فایده‌ای دارد، همین‌طور ایمان به خودی خود اگر با عمل همراه نباشد. ، مرده."</w:t>
      </w:r>
    </w:p>
    <w:p w14:paraId="0354BD57" w14:textId="77777777" w:rsidR="00F90BDC" w:rsidRDefault="00F90BDC"/>
    <w:p w14:paraId="64F06362" w14:textId="77777777" w:rsidR="00F90BDC" w:rsidRDefault="00F90BDC">
      <w:r xmlns:w="http://schemas.openxmlformats.org/wordprocessingml/2006/main">
        <w:t xml:space="preserve">مرقس 3:5 و چون با خشم به اطرافشان نگریست و از سختی دلشان اندوهگین شده بود، به آن مرد گفت: دستت را دراز کن. و آن را دراز کرد و دستش مانند دست دیگر سالم شد.</w:t>
      </w:r>
    </w:p>
    <w:p w14:paraId="7521A0F4" w14:textId="77777777" w:rsidR="00F90BDC" w:rsidRDefault="00F90BDC"/>
    <w:p w14:paraId="26289A97" w14:textId="77777777" w:rsidR="00F90BDC" w:rsidRDefault="00F90BDC">
      <w:r xmlns:w="http://schemas.openxmlformats.org/wordprocessingml/2006/main">
        <w:t xml:space="preserve">عیسی از سختی قلب مردم خشمگین و اندوهگین بود، اما باز هم دست آن مرد را شفا داد.</w:t>
      </w:r>
    </w:p>
    <w:p w14:paraId="7EBF66B2" w14:textId="77777777" w:rsidR="00F90BDC" w:rsidRDefault="00F90BDC"/>
    <w:p w14:paraId="0FD3C4AF" w14:textId="77777777" w:rsidR="00F90BDC" w:rsidRDefault="00F90BDC">
      <w:r xmlns:w="http://schemas.openxmlformats.org/wordprocessingml/2006/main">
        <w:t xml:space="preserve">1. شفقت و محبت عیسی نسبت به کسانی که او را طرد کردند</w:t>
      </w:r>
    </w:p>
    <w:p w14:paraId="4A2D3787" w14:textId="77777777" w:rsidR="00F90BDC" w:rsidRDefault="00F90BDC"/>
    <w:p w14:paraId="43B81A99" w14:textId="77777777" w:rsidR="00F90BDC" w:rsidRDefault="00F90BDC">
      <w:r xmlns:w="http://schemas.openxmlformats.org/wordprocessingml/2006/main">
        <w:t xml:space="preserve">2. قدرت خدا برای شفا با وجود گناهان ما</w:t>
      </w:r>
    </w:p>
    <w:p w14:paraId="08E13049" w14:textId="77777777" w:rsidR="00F90BDC" w:rsidRDefault="00F90BDC"/>
    <w:p w14:paraId="420605AF" w14:textId="77777777" w:rsidR="00F90BDC" w:rsidRDefault="00F90BDC">
      <w:r xmlns:w="http://schemas.openxmlformats.org/wordprocessingml/2006/main">
        <w:t xml:space="preserve">1. رومیان 5: 8 - اما خدا محبت خود را به ما از این جهت نشان می دهد که در حالی که ما هنوز گناهکار بودیم، مسیح برای ما مرد.</w:t>
      </w:r>
    </w:p>
    <w:p w14:paraId="7C14E802" w14:textId="77777777" w:rsidR="00F90BDC" w:rsidRDefault="00F90BDC"/>
    <w:p w14:paraId="491581F9" w14:textId="77777777" w:rsidR="00F90BDC" w:rsidRDefault="00F90BDC">
      <w:r xmlns:w="http://schemas.openxmlformats.org/wordprocessingml/2006/main">
        <w:t xml:space="preserve">2. دانیال 4:35 - همه ساکنان زمین هیچ شمرده می شوند و او در میان لشکر آسمان و در میان ساکنان زمین مطابق میل خود عمل می کند. و هیچ کس نمی تواند دست او را نگه دارد یا به او بگوید: "چه کردی؟"</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3:6 و فریسیان بیرون رفتند و بی درنگ با هیرودیان بر ضد او مشورت کردند که چگونه او را هلاک کنند.</w:t>
      </w:r>
    </w:p>
    <w:p w14:paraId="223EA4BB" w14:textId="77777777" w:rsidR="00F90BDC" w:rsidRDefault="00F90BDC"/>
    <w:p w14:paraId="58426F20" w14:textId="77777777" w:rsidR="00F90BDC" w:rsidRDefault="00F90BDC">
      <w:r xmlns:w="http://schemas.openxmlformats.org/wordprocessingml/2006/main">
        <w:t xml:space="preserve">فریسیان با هیرودیان ها توطئه کردند تا عیسی را نابود کنند.</w:t>
      </w:r>
    </w:p>
    <w:p w14:paraId="07AE0CA0" w14:textId="77777777" w:rsidR="00F90BDC" w:rsidRDefault="00F90BDC"/>
    <w:p w14:paraId="3B26FC1D" w14:textId="77777777" w:rsidR="00F90BDC" w:rsidRDefault="00F90BDC">
      <w:r xmlns:w="http://schemas.openxmlformats.org/wordprocessingml/2006/main">
        <w:t xml:space="preserve">1: هرگز نباید فراموش کنیم که عیسی با نفرت و خیانت نزدیکترین افراد به خود مواجه شد.</w:t>
      </w:r>
    </w:p>
    <w:p w14:paraId="61A2C1E5" w14:textId="77777777" w:rsidR="00F90BDC" w:rsidRDefault="00F90BDC"/>
    <w:p w14:paraId="3BF55478" w14:textId="77777777" w:rsidR="00F90BDC" w:rsidRDefault="00F90BDC">
      <w:r xmlns:w="http://schemas.openxmlformats.org/wordprocessingml/2006/main">
        <w:t xml:space="preserve">2: خداوند و نجات دهنده ما حتی از جانب کسانی که باید به او ایمان می آوردند، آزار و اذیت را تحمل کرد.</w:t>
      </w:r>
    </w:p>
    <w:p w14:paraId="4DB6571C" w14:textId="77777777" w:rsidR="00F90BDC" w:rsidRDefault="00F90BDC"/>
    <w:p w14:paraId="6738AD01" w14:textId="77777777" w:rsidR="00F90BDC" w:rsidRDefault="00F90BDC">
      <w:r xmlns:w="http://schemas.openxmlformats.org/wordprocessingml/2006/main">
        <w:t xml:space="preserve">1: یوحنا 15:18-19؟ </w:t>
      </w:r>
      <w:r xmlns:w="http://schemas.openxmlformats.org/wordprocessingml/2006/main">
        <w:rPr>
          <w:rFonts w:ascii="맑은 고딕 Semilight" w:hAnsi="맑은 고딕 Semilight"/>
        </w:rPr>
        <w:t xml:space="preserve">اگر </w:t>
      </w:r>
      <w:r xmlns:w="http://schemas.openxmlformats.org/wordprocessingml/2006/main">
        <w:t xml:space="preserve">دنیا از شما متنفر است، بدانید که قبل از اینکه از شما متنفر باشد از من متنفر بوده است. اگر شما از جهان بودید، جهان هم خود را دوست می داشت، اما چون شما از جهان نیستید، بلکه من شما را از جهان برگزیده ام، پس دنیا از شما متنفر است.</w:t>
      </w:r>
    </w:p>
    <w:p w14:paraId="0451E56B" w14:textId="77777777" w:rsidR="00F90BDC" w:rsidRDefault="00F90BDC"/>
    <w:p w14:paraId="54DAFC7B" w14:textId="77777777" w:rsidR="00F90BDC" w:rsidRDefault="00F90BDC">
      <w:r xmlns:w="http://schemas.openxmlformats.org/wordprocessingml/2006/main">
        <w:t xml:space="preserve">2: امثال 24:17-18؟ </w:t>
      </w:r>
      <w:r xmlns:w="http://schemas.openxmlformats.org/wordprocessingml/2006/main">
        <w:rPr>
          <w:rFonts w:ascii="맑은 고딕 Semilight" w:hAnsi="맑은 고딕 Semilight"/>
        </w:rPr>
        <w:t xml:space="preserve">쏳 </w:t>
      </w:r>
      <w:r xmlns:w="http://schemas.openxmlformats.org/wordprocessingml/2006/main">
        <w:t xml:space="preserve">هنگام افتادن دشمنت شادی مکن و هنگام لغزش دلت شاد نگردد: مبادا خداوند آن را ببیند و او را خشمگین کند و خشم خود را از او دور سازد.</w:t>
      </w:r>
    </w:p>
    <w:p w14:paraId="7014E6E1" w14:textId="77777777" w:rsidR="00F90BDC" w:rsidRDefault="00F90BDC"/>
    <w:p w14:paraId="6CEA2AAA" w14:textId="77777777" w:rsidR="00F90BDC" w:rsidRDefault="00F90BDC">
      <w:r xmlns:w="http://schemas.openxmlformats.org/wordprocessingml/2006/main">
        <w:t xml:space="preserve">مرقس 3:7 اما عیسی خود را با شاگردانش به کنار دریا کشید و جمعیت زیادی از جلیل و از یهودیه به دنبال او رفتند.</w:t>
      </w:r>
    </w:p>
    <w:p w14:paraId="6E73AF5F" w14:textId="77777777" w:rsidR="00F90BDC" w:rsidRDefault="00F90BDC"/>
    <w:p w14:paraId="671BB3D7" w14:textId="77777777" w:rsidR="00F90BDC" w:rsidRDefault="00F90BDC">
      <w:r xmlns:w="http://schemas.openxmlformats.org/wordprocessingml/2006/main">
        <w:t xml:space="preserve">عیسی خود را با شاگردانش به دریا می‌کشد و جمعیت زیادی از جلیل و یهودیه به دنبال او می‌آیند.</w:t>
      </w:r>
    </w:p>
    <w:p w14:paraId="2CCF2157" w14:textId="77777777" w:rsidR="00F90BDC" w:rsidRDefault="00F90BDC"/>
    <w:p w14:paraId="213EBF1B" w14:textId="77777777" w:rsidR="00F90BDC" w:rsidRDefault="00F90BDC">
      <w:r xmlns:w="http://schemas.openxmlformats.org/wordprocessingml/2006/main">
        <w:t xml:space="preserve">1. قدرت حضور عیسی: پیروی از عیسی حتی زمانی که او کناره گیری می کند</w:t>
      </w:r>
    </w:p>
    <w:p w14:paraId="7F3620A2" w14:textId="77777777" w:rsidR="00F90BDC" w:rsidRDefault="00F90BDC"/>
    <w:p w14:paraId="5A8EDF09" w14:textId="77777777" w:rsidR="00F90BDC" w:rsidRDefault="00F90BDC">
      <w:r xmlns:w="http://schemas.openxmlformats.org/wordprocessingml/2006/main">
        <w:t xml:space="preserve">2. ایمان استوار: پیروی از عیسی علیرغم مشکلات</w:t>
      </w:r>
    </w:p>
    <w:p w14:paraId="360F4399" w14:textId="77777777" w:rsidR="00F90BDC" w:rsidRDefault="00F90BDC"/>
    <w:p w14:paraId="02A10A92" w14:textId="77777777" w:rsidR="00F90BDC" w:rsidRDefault="00F90BDC">
      <w:r xmlns:w="http://schemas.openxmlformats.org/wordprocessingml/2006/main">
        <w:t xml:space="preserve">1. متی 14:22-23 - بلافاصله عیسی شاگردان را مجبور کرد که سوار قایق شوند و به طرف دیگر بروند، در حالی که او جمعیت را رها کرد. و پس از آنکه آنها را برانداخت، </w:t>
      </w:r>
      <w:r xmlns:w="http://schemas.openxmlformats.org/wordprocessingml/2006/main">
        <w:t xml:space="preserve">به تنهایی </w:t>
      </w:r>
      <w:r xmlns:w="http://schemas.openxmlformats.org/wordprocessingml/2006/main">
        <w:t xml:space="preserve">به تپه ها رفت تا دعا کند.</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یوحنا 6: 1-3 - پس از این، عیسی از دریای جلیل (یا طبریا) عبور کرد. جمعیت زیادی به دنبال او رفتند، زیرا نشانه هایی را دیدند که او بر بیماران انجام می داد. سپس عیسی از کوهی بالا رفت و با شاگردانش در آنجا نشست.</w:t>
      </w:r>
    </w:p>
    <w:p w14:paraId="7C1C450D" w14:textId="77777777" w:rsidR="00F90BDC" w:rsidRDefault="00F90BDC"/>
    <w:p w14:paraId="63920041" w14:textId="77777777" w:rsidR="00F90BDC" w:rsidRDefault="00F90BDC">
      <w:r xmlns:w="http://schemas.openxmlformats.org/wordprocessingml/2006/main">
        <w:t xml:space="preserve">مرقس 3:8 و از اورشلیم و از عدومه و از آن سوی اردن. و در صور و صیدون، جماعتی عظیم، چون شنیدند چه کارهای بزرگی انجام داده است، نزد او آمدند.</w:t>
      </w:r>
    </w:p>
    <w:p w14:paraId="73209EA5" w14:textId="77777777" w:rsidR="00F90BDC" w:rsidRDefault="00F90BDC"/>
    <w:p w14:paraId="45730266" w14:textId="77777777" w:rsidR="00F90BDC" w:rsidRDefault="00F90BDC">
      <w:r xmlns:w="http://schemas.openxmlformats.org/wordprocessingml/2006/main">
        <w:t xml:space="preserve">انبوهی از اورشلیم، ادومیه، آن سوی اردن، صور و صیدون، کارهای بزرگ عیسی را شنیدند و نزد او آمدند.</w:t>
      </w:r>
    </w:p>
    <w:p w14:paraId="682FD09A" w14:textId="77777777" w:rsidR="00F90BDC" w:rsidRDefault="00F90BDC"/>
    <w:p w14:paraId="0D62A413" w14:textId="77777777" w:rsidR="00F90BDC" w:rsidRDefault="00F90BDC">
      <w:r xmlns:w="http://schemas.openxmlformats.org/wordprocessingml/2006/main">
        <w:t xml:space="preserve">1. کارهای بزرگ عیسی همه مردم را به سوی او می کشاند</w:t>
      </w:r>
    </w:p>
    <w:p w14:paraId="1C3D379C" w14:textId="77777777" w:rsidR="00F90BDC" w:rsidRDefault="00F90BDC"/>
    <w:p w14:paraId="738B12D1" w14:textId="77777777" w:rsidR="00F90BDC" w:rsidRDefault="00F90BDC">
      <w:r xmlns:w="http://schemas.openxmlformats.org/wordprocessingml/2006/main">
        <w:t xml:space="preserve">2. معجزات عیسی مردم را از همه اقشار متحد می کند</w:t>
      </w:r>
    </w:p>
    <w:p w14:paraId="395DD024" w14:textId="77777777" w:rsidR="00F90BDC" w:rsidRDefault="00F90BDC"/>
    <w:p w14:paraId="5F06C46D" w14:textId="77777777" w:rsidR="00F90BDC" w:rsidRDefault="00F90BDC">
      <w:r xmlns:w="http://schemas.openxmlformats.org/wordprocessingml/2006/main">
        <w:t xml:space="preserve">1. یوحنا 11:43-44 - و چون این را گفت، با صدای بلند فریاد زد: ایلعازر، بیرون بیا. و آن مرده بیرون آمد، دست و پایش را به جامه قبر بسته بود و صورتش را با دستمال بسته بود. عیسی به آنها گفت: او را رها کنید و بگذارید برود.</w:t>
      </w:r>
    </w:p>
    <w:p w14:paraId="21AA7127" w14:textId="77777777" w:rsidR="00F90BDC" w:rsidRDefault="00F90BDC"/>
    <w:p w14:paraId="22C399B2" w14:textId="77777777" w:rsidR="00F90BDC" w:rsidRDefault="00F90BDC">
      <w:r xmlns:w="http://schemas.openxmlformats.org/wordprocessingml/2006/main">
        <w:t xml:space="preserve">2. اعمال رسولان 2: 41-42 - سپس کسانی که کلام او را با خوشحالی پذیرفتند تعمید گرفتند و در همان روز حدود سه هزار نفر بر آنها افزوده شد. و در تعلیم و معاشرت رسولان و شکستن نان و دعاها استوارانه ادامه دادند.</w:t>
      </w:r>
    </w:p>
    <w:p w14:paraId="44EC01CD" w14:textId="77777777" w:rsidR="00F90BDC" w:rsidRDefault="00F90BDC"/>
    <w:p w14:paraId="2D0E01E5" w14:textId="77777777" w:rsidR="00F90BDC" w:rsidRDefault="00F90BDC">
      <w:r xmlns:w="http://schemas.openxmlformats.org/wordprocessingml/2006/main">
        <w:t xml:space="preserve">مرقس 3: 9 و به شاگردان خود گفت که کشتی کوچکی در انتظار او باشد، به دلیل جمعیت، مبادا او را ازدحام کنند.</w:t>
      </w:r>
    </w:p>
    <w:p w14:paraId="0D6B81AA" w14:textId="77777777" w:rsidR="00F90BDC" w:rsidRDefault="00F90BDC"/>
    <w:p w14:paraId="705A1791" w14:textId="77777777" w:rsidR="00F90BDC" w:rsidRDefault="00F90BDC">
      <w:r xmlns:w="http://schemas.openxmlformats.org/wordprocessingml/2006/main">
        <w:t xml:space="preserve">عیسی به شاگردانش دستور داد که یک قایق کوچک بیاورند تا جمعیت او را غرق نکنند.</w:t>
      </w:r>
    </w:p>
    <w:p w14:paraId="4B471A73" w14:textId="77777777" w:rsidR="00F90BDC" w:rsidRDefault="00F90BDC"/>
    <w:p w14:paraId="01CE8286" w14:textId="77777777" w:rsidR="00F90BDC" w:rsidRDefault="00F90BDC">
      <w:r xmlns:w="http://schemas.openxmlformats.org/wordprocessingml/2006/main">
        <w:t xml:space="preserve">1. اهمیت اطاعت: پیروی از دستورات عیسی در مرقس 3: 9.</w:t>
      </w:r>
    </w:p>
    <w:p w14:paraId="6A7212DD" w14:textId="77777777" w:rsidR="00F90BDC" w:rsidRDefault="00F90BDC"/>
    <w:p w14:paraId="354A8D5E" w14:textId="77777777" w:rsidR="00F90BDC" w:rsidRDefault="00F90BDC">
      <w:r xmlns:w="http://schemas.openxmlformats.org/wordprocessingml/2006/main">
        <w:t xml:space="preserve">2. قدرت جمعیت: چگونه از غرق شدن در مرقس 3: 9 جلوگیری کنیم.</w:t>
      </w:r>
    </w:p>
    <w:p w14:paraId="081E1AE8" w14:textId="77777777" w:rsidR="00F90BDC" w:rsidRDefault="00F90BDC"/>
    <w:p w14:paraId="05FADBE6" w14:textId="77777777" w:rsidR="00F90BDC" w:rsidRDefault="00F90BDC">
      <w:r xmlns:w="http://schemas.openxmlformats.org/wordprocessingml/2006/main">
        <w:t xml:space="preserve">1. متی 8: 18-22 - عیسی طوفان را آرام می کند.</w:t>
      </w:r>
    </w:p>
    <w:p w14:paraId="03D2C114" w14:textId="77777777" w:rsidR="00F90BDC" w:rsidRDefault="00F90BDC"/>
    <w:p w14:paraId="4745CA6C" w14:textId="77777777" w:rsidR="00F90BDC" w:rsidRDefault="00F90BDC">
      <w:r xmlns:w="http://schemas.openxmlformats.org/wordprocessingml/2006/main">
        <w:t xml:space="preserve">2. لوقا 9: 10-17 - غذا دادن به پنج هزار.</w:t>
      </w:r>
    </w:p>
    <w:p w14:paraId="5B7366E0" w14:textId="77777777" w:rsidR="00F90BDC" w:rsidRDefault="00F90BDC"/>
    <w:p w14:paraId="753E90D0" w14:textId="77777777" w:rsidR="00F90BDC" w:rsidRDefault="00F90BDC">
      <w:r xmlns:w="http://schemas.openxmlformats.org/wordprocessingml/2006/main">
        <w:t xml:space="preserve">مرقس 3:10 زیرا او بسیاری را شفا داده بود. به گونه‌ای که بر او فشار آوردند تا او را لمس کند، آن‌هایی که طاعون داشتند.</w:t>
      </w:r>
    </w:p>
    <w:p w14:paraId="7C467BE9" w14:textId="77777777" w:rsidR="00F90BDC" w:rsidRDefault="00F90BDC"/>
    <w:p w14:paraId="370C9FB1" w14:textId="77777777" w:rsidR="00F90BDC" w:rsidRDefault="00F90BDC">
      <w:r xmlns:w="http://schemas.openxmlformats.org/wordprocessingml/2006/main">
        <w:t xml:space="preserve">عیسی بسیاری از مردم را شفا داد، و آنها به دلیل معجزاتی که انجام داد به دنبال لمس او بودند.</w:t>
      </w:r>
    </w:p>
    <w:p w14:paraId="7A57217D" w14:textId="77777777" w:rsidR="00F90BDC" w:rsidRDefault="00F90BDC"/>
    <w:p w14:paraId="7BACB098" w14:textId="77777777" w:rsidR="00F90BDC" w:rsidRDefault="00F90BDC">
      <w:r xmlns:w="http://schemas.openxmlformats.org/wordprocessingml/2006/main">
        <w:t xml:space="preserve">1. قدرت معجزه</w:t>
      </w:r>
    </w:p>
    <w:p w14:paraId="2AFF9E8C" w14:textId="77777777" w:rsidR="00F90BDC" w:rsidRDefault="00F90BDC"/>
    <w:p w14:paraId="2B7226EB" w14:textId="77777777" w:rsidR="00F90BDC" w:rsidRDefault="00F90BDC">
      <w:r xmlns:w="http://schemas.openxmlformats.org/wordprocessingml/2006/main">
        <w:t xml:space="preserve">2. اهمیت لمس</w:t>
      </w:r>
    </w:p>
    <w:p w14:paraId="554BD8D7" w14:textId="77777777" w:rsidR="00F90BDC" w:rsidRDefault="00F90BDC"/>
    <w:p w14:paraId="59CA9748" w14:textId="77777777" w:rsidR="00F90BDC" w:rsidRDefault="00F90BDC">
      <w:r xmlns:w="http://schemas.openxmlformats.org/wordprocessingml/2006/main">
        <w:t xml:space="preserve">1. اعمال رسولان 3: 1-10 - پطرس و یوحنا مردی لنگ را شفا دادند</w:t>
      </w:r>
    </w:p>
    <w:p w14:paraId="4C1A8391" w14:textId="77777777" w:rsidR="00F90BDC" w:rsidRDefault="00F90BDC"/>
    <w:p w14:paraId="3036266C" w14:textId="77777777" w:rsidR="00F90BDC" w:rsidRDefault="00F90BDC">
      <w:r xmlns:w="http://schemas.openxmlformats.org/wordprocessingml/2006/main">
        <w:t xml:space="preserve">2. اشعیا 53:4 - او ناتوانی های ما را گرفت و بیماری های ما را تحمل کرد</w:t>
      </w:r>
    </w:p>
    <w:p w14:paraId="286CC16C" w14:textId="77777777" w:rsidR="00F90BDC" w:rsidRDefault="00F90BDC"/>
    <w:p w14:paraId="6F450AF2" w14:textId="77777777" w:rsidR="00F90BDC" w:rsidRDefault="00F90BDC">
      <w:r xmlns:w="http://schemas.openxmlformats.org/wordprocessingml/2006/main">
        <w:t xml:space="preserve">مرقس 3:11 و ارواح ناپاک چون او را دیدند، پیش او افتادند و فریاد زدند و گفتند: تو پسر خدا هستی.</w:t>
      </w:r>
    </w:p>
    <w:p w14:paraId="46C1E764" w14:textId="77777777" w:rsidR="00F90BDC" w:rsidRDefault="00F90BDC"/>
    <w:p w14:paraId="17D6BC60" w14:textId="77777777" w:rsidR="00F90BDC" w:rsidRDefault="00F90BDC">
      <w:r xmlns:w="http://schemas.openxmlformats.org/wordprocessingml/2006/main">
        <w:t xml:space="preserve">عیسی پسر خداست و شایسته پرستش است.</w:t>
      </w:r>
    </w:p>
    <w:p w14:paraId="24056892" w14:textId="77777777" w:rsidR="00F90BDC" w:rsidRDefault="00F90BDC"/>
    <w:p w14:paraId="7E897DA1" w14:textId="77777777" w:rsidR="00F90BDC" w:rsidRDefault="00F90BDC">
      <w:r xmlns:w="http://schemas.openxmlformats.org/wordprocessingml/2006/main">
        <w:t xml:space="preserve">1. چگونه پرستش ما از عیسی اعتقاد ما به الوهیت او را منعکس می کند</w:t>
      </w:r>
    </w:p>
    <w:p w14:paraId="7BA58C76" w14:textId="77777777" w:rsidR="00F90BDC" w:rsidRDefault="00F90BDC"/>
    <w:p w14:paraId="190A7831" w14:textId="77777777" w:rsidR="00F90BDC" w:rsidRDefault="00F90BDC">
      <w:r xmlns:w="http://schemas.openxmlformats.org/wordprocessingml/2006/main">
        <w:t xml:space="preserve">2. ارزش پرستش و آنچه در مورد عیسی به ما می آموزد</w:t>
      </w:r>
    </w:p>
    <w:p w14:paraId="41B1A3E0" w14:textId="77777777" w:rsidR="00F90BDC" w:rsidRDefault="00F90BDC"/>
    <w:p w14:paraId="56E8AB6E" w14:textId="77777777" w:rsidR="00F90BDC" w:rsidRDefault="00F90BDC">
      <w:r xmlns:w="http://schemas.openxmlformats.org/wordprocessingml/2006/main">
        <w:t xml:space="preserve">1. فیلیپیان 2: 9-11 - بنابراین خدا او را به بالاترین مکان برافراشت و نامی را که بالاتر از هر نامی است به او داد تا به نام عیسی هر زانویی در آسمان و زمین و زیر زمین خم شود. هر زبانی تصدیق می کند که عیسی مسیح خداوند است، برای جلال خدای پدر.</w:t>
      </w:r>
    </w:p>
    <w:p w14:paraId="370579BF" w14:textId="77777777" w:rsidR="00F90BDC" w:rsidRDefault="00F90BDC"/>
    <w:p w14:paraId="681C659B" w14:textId="77777777" w:rsidR="00F90BDC" w:rsidRDefault="00F90BDC">
      <w:r xmlns:w="http://schemas.openxmlformats.org/wordprocessingml/2006/main">
        <w:t xml:space="preserve">2. مکاشفه 5: 12-13 - با صدای بلند می گفتند: </w:t>
      </w:r>
      <w:r xmlns:w="http://schemas.openxmlformats.org/wordprocessingml/2006/main">
        <w:rPr>
          <w:rFonts w:ascii="맑은 고딕 Semilight" w:hAnsi="맑은 고딕 Semilight"/>
        </w:rPr>
        <w:t xml:space="preserve">쏻 </w:t>
      </w:r>
      <w:r xmlns:w="http://schemas.openxmlformats.org/wordprocessingml/2006/main">
        <w:t xml:space="preserve">بره ای که کشته شد برای دریافت قدرت و ثروت و حکمت و قدرت و عزت و جلال و ستایش حق است! در آنها است، می گوید: ? </w:t>
      </w:r>
      <w:r xmlns:w="http://schemas.openxmlformats.org/wordprocessingml/2006/main">
        <w:rPr>
          <w:rFonts w:ascii="맑은 고딕 Semilight" w:hAnsi="맑은 고딕 Semilight"/>
        </w:rPr>
        <w:t xml:space="preserve">ای </w:t>
      </w:r>
      <w:r xmlns:w="http://schemas.openxmlformats.org/wordprocessingml/2006/main">
        <w:t xml:space="preserve">کسی که بر تخت و بره می نشیند ستایش و عزت و جلال و قدرت تا ابدالاباد!</w:t>
      </w:r>
    </w:p>
    <w:p w14:paraId="2472E79E" w14:textId="77777777" w:rsidR="00F90BDC" w:rsidRDefault="00F90BDC"/>
    <w:p w14:paraId="672C58FC" w14:textId="77777777" w:rsidR="00F90BDC" w:rsidRDefault="00F90BDC">
      <w:r xmlns:w="http://schemas.openxmlformats.org/wordprocessingml/2006/main">
        <w:t xml:space="preserve">مرقس 3:12 و او سخت به آنها دستور داد که او را نشناسند.</w:t>
      </w:r>
    </w:p>
    <w:p w14:paraId="2B5EAB6B" w14:textId="77777777" w:rsidR="00F90BDC" w:rsidRDefault="00F90BDC"/>
    <w:p w14:paraId="69E2E29D" w14:textId="77777777" w:rsidR="00F90BDC" w:rsidRDefault="00F90BDC">
      <w:r xmlns:w="http://schemas.openxmlformats.org/wordprocessingml/2006/main">
        <w:t xml:space="preserve">عیسی به دوازده شاگرد خود دستور داد که هویت او را مخفی نگه دارند.</w:t>
      </w:r>
    </w:p>
    <w:p w14:paraId="401C8A76" w14:textId="77777777" w:rsidR="00F90BDC" w:rsidRDefault="00F90BDC"/>
    <w:p w14:paraId="21F89A26" w14:textId="77777777" w:rsidR="00F90BDC" w:rsidRDefault="00F90BDC">
      <w:r xmlns:w="http://schemas.openxmlformats.org/wordprocessingml/2006/main">
        <w:t xml:space="preserve">1. قدرت رازداری: اهمیت احترام به خواسته های عیسی مسیح و اینکه چگونه می تواند به ما در سفر ایمانی ما کمک کند.</w:t>
      </w:r>
    </w:p>
    <w:p w14:paraId="593E7001" w14:textId="77777777" w:rsidR="00F90BDC" w:rsidRDefault="00F90BDC"/>
    <w:p w14:paraId="4B5BCC26" w14:textId="77777777" w:rsidR="00F90BDC" w:rsidRDefault="00F90BDC">
      <w:r xmlns:w="http://schemas.openxmlformats.org/wordprocessingml/2006/main">
        <w:t xml:space="preserve">2. قدرت صمیمیت: چگونگی رابطه خاص عیسی با شاگردانش اهمیت رابطه شخصی با خدا را آشکار می کند.</w:t>
      </w:r>
    </w:p>
    <w:p w14:paraId="1BB3BC54" w14:textId="77777777" w:rsidR="00F90BDC" w:rsidRDefault="00F90BDC"/>
    <w:p w14:paraId="594C92EB" w14:textId="77777777" w:rsidR="00F90BDC" w:rsidRDefault="00F90BDC">
      <w:r xmlns:w="http://schemas.openxmlformats.org/wordprocessingml/2006/main">
        <w:t xml:space="preserve">1. لوقا 9:21 - عیسی به شدت به آنها هشدار داد که این را به کسی نگویند.</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6:6 - اما هنگامی که دعا می کنید، به اتاق خود بروید و در را ببندید و به پدر خود که در نهان است دعا کنید.</w:t>
      </w:r>
    </w:p>
    <w:p w14:paraId="6AFBC13F" w14:textId="77777777" w:rsidR="00F90BDC" w:rsidRDefault="00F90BDC"/>
    <w:p w14:paraId="573176EF" w14:textId="77777777" w:rsidR="00F90BDC" w:rsidRDefault="00F90BDC">
      <w:r xmlns:w="http://schemas.openxmlformats.org/wordprocessingml/2006/main">
        <w:t xml:space="preserve">مرقس 3:13 و به کوهی رفت و هر که را بخواهد نزد او می خواند و آنها نزد او آمدند.</w:t>
      </w:r>
    </w:p>
    <w:p w14:paraId="1FACA224" w14:textId="77777777" w:rsidR="00F90BDC" w:rsidRDefault="00F90BDC"/>
    <w:p w14:paraId="3CD50776" w14:textId="77777777" w:rsidR="00F90BDC" w:rsidRDefault="00F90BDC">
      <w:r xmlns:w="http://schemas.openxmlformats.org/wordprocessingml/2006/main">
        <w:t xml:space="preserve">عیسی پیروان خود را فرا می خواند تا بر روی کوه نزد او بیایند.</w:t>
      </w:r>
    </w:p>
    <w:p w14:paraId="538BFF2D" w14:textId="77777777" w:rsidR="00F90BDC" w:rsidRDefault="00F90BDC"/>
    <w:p w14:paraId="3CC93BDD" w14:textId="77777777" w:rsidR="00F90BDC" w:rsidRDefault="00F90BDC">
      <w:r xmlns:w="http://schemas.openxmlformats.org/wordprocessingml/2006/main">
        <w:t xml:space="preserve">1. دعوت عیسی: اجابت دعوت خداوند.</w:t>
      </w:r>
    </w:p>
    <w:p w14:paraId="0F0A50F3" w14:textId="77777777" w:rsidR="00F90BDC" w:rsidRDefault="00F90BDC"/>
    <w:p w14:paraId="19D02E94" w14:textId="77777777" w:rsidR="00F90BDC" w:rsidRDefault="00F90BDC">
      <w:r xmlns:w="http://schemas.openxmlformats.org/wordprocessingml/2006/main">
        <w:t xml:space="preserve">2. وقت گذاشتن برای بودن با عیسی: اهمیت جستجوی خدا.</w:t>
      </w:r>
    </w:p>
    <w:p w14:paraId="6297B55C" w14:textId="77777777" w:rsidR="00F90BDC" w:rsidRDefault="00F90BDC"/>
    <w:p w14:paraId="71158334" w14:textId="77777777" w:rsidR="00F90BDC" w:rsidRDefault="00F90BDC">
      <w:r xmlns:w="http://schemas.openxmlformats.org/wordprocessingml/2006/main">
        <w:t xml:space="preserve">1. لوقا 5:16 ??? </w:t>
      </w:r>
      <w:r xmlns:w="http://schemas.openxmlformats.org/wordprocessingml/2006/main">
        <w:rPr>
          <w:rFonts w:ascii="맑은 고딕 Semilight" w:hAnsi="맑은 고딕 Semilight"/>
        </w:rPr>
        <w:t xml:space="preserve">쏝 </w:t>
      </w:r>
      <w:r xmlns:w="http://schemas.openxmlformats.org/wordprocessingml/2006/main">
        <w:t xml:space="preserve">ut عیسی اغلب به مکان های خلوت می رفت و دعا می کرد.</w:t>
      </w:r>
    </w:p>
    <w:p w14:paraId="61575A99" w14:textId="77777777" w:rsidR="00F90BDC" w:rsidRDefault="00F90BDC"/>
    <w:p w14:paraId="6F3B9165" w14:textId="77777777" w:rsidR="00F90BDC" w:rsidRDefault="00F90BDC">
      <w:r xmlns:w="http://schemas.openxmlformats.org/wordprocessingml/2006/main">
        <w:t xml:space="preserve">2. مزمور 27:4 ??? </w:t>
      </w:r>
      <w:r xmlns:w="http://schemas.openxmlformats.org/wordprocessingml/2006/main">
        <w:rPr>
          <w:rFonts w:ascii="맑은 고딕 Semilight" w:hAnsi="맑은 고딕 Semilight"/>
        </w:rPr>
        <w:t xml:space="preserve">چیزی </w:t>
      </w:r>
      <w:r xmlns:w="http://schemas.openxmlformats.org/wordprocessingml/2006/main">
        <w:t xml:space="preserve">که از خداوند می‌خواهم، فقط این را می‌طلبم: تا تمام روزهای زندگی‌ام را در خانه خداوند ساکن کنم و به جمال خداوند بنگرم و او را در معبدش جستجو کنم.</w:t>
      </w:r>
    </w:p>
    <w:p w14:paraId="5B45CC85" w14:textId="77777777" w:rsidR="00F90BDC" w:rsidRDefault="00F90BDC"/>
    <w:p w14:paraId="1FC3FBD6" w14:textId="77777777" w:rsidR="00F90BDC" w:rsidRDefault="00F90BDC">
      <w:r xmlns:w="http://schemas.openxmlformats.org/wordprocessingml/2006/main">
        <w:t xml:space="preserve">مرقس 3:14 و او دوازده نفر را مقرر کرد که با او باشند و آنها را برای موعظه بفرستد.</w:t>
      </w:r>
    </w:p>
    <w:p w14:paraId="3CA0FB56" w14:textId="77777777" w:rsidR="00F90BDC" w:rsidRDefault="00F90BDC"/>
    <w:p w14:paraId="06D6EDBC" w14:textId="77777777" w:rsidR="00F90BDC" w:rsidRDefault="00F90BDC">
      <w:r xmlns:w="http://schemas.openxmlformats.org/wordprocessingml/2006/main">
        <w:t xml:space="preserve">این قسمت در مورد عیسی صحبت می کند که دوازده شاگرد را برای همراهی و موعظه منصوب کرد.</w:t>
      </w:r>
    </w:p>
    <w:p w14:paraId="7E6AF074" w14:textId="77777777" w:rsidR="00F90BDC" w:rsidRDefault="00F90BDC"/>
    <w:p w14:paraId="679783F4" w14:textId="77777777" w:rsidR="00F90BDC" w:rsidRDefault="00F90BDC">
      <w:r xmlns:w="http://schemas.openxmlformats.org/wordprocessingml/2006/main">
        <w:t xml:space="preserve">1. قدرت مشارکت مسیحی: چگونه وحدت ایمان را تقویت می کند</w:t>
      </w:r>
    </w:p>
    <w:p w14:paraId="3AAE248C" w14:textId="77777777" w:rsidR="00F90BDC" w:rsidRDefault="00F90BDC"/>
    <w:p w14:paraId="45BCE0D5" w14:textId="77777777" w:rsidR="00F90BDC" w:rsidRDefault="00F90BDC">
      <w:r xmlns:w="http://schemas.openxmlformats.org/wordprocessingml/2006/main">
        <w:t xml:space="preserve">2. دعوت به موعظه: مطالعه ای در مورد کمیسیون بزرگ</w:t>
      </w:r>
    </w:p>
    <w:p w14:paraId="7A0A1A46" w14:textId="77777777" w:rsidR="00F90BDC" w:rsidRDefault="00F90BDC"/>
    <w:p w14:paraId="709EF9E5" w14:textId="77777777" w:rsidR="00F90BDC" w:rsidRDefault="00F90BDC">
      <w:r xmlns:w="http://schemas.openxmlformats.org/wordprocessingml/2006/main">
        <w:t xml:space="preserve">1. اعمال رسولان 1:8 - اما هنگامی که روح القدس بر شما بیاید قدرت خواهید یافت. و شما </w:t>
      </w:r>
      <w:r xmlns:w="http://schemas.openxmlformats.org/wordprocessingml/2006/main">
        <w:t xml:space="preserve">شاهدان من در اورشلیم و در تمامی یهودیه و سامره و تا اقصی نقاط جهان </w:t>
      </w:r>
      <w:r xmlns:w="http://schemas.openxmlformats.org/wordprocessingml/2006/main">
        <w:t xml:space="preserve">خواهید بود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هر آنچه را که به شما امر کرده ام اطاعت کنند. و مطمئناً من همیشه تا آخر زمان با شما هستم.</w:t>
      </w:r>
    </w:p>
    <w:p w14:paraId="12DE456B" w14:textId="77777777" w:rsidR="00F90BDC" w:rsidRDefault="00F90BDC"/>
    <w:p w14:paraId="7419CB65" w14:textId="77777777" w:rsidR="00F90BDC" w:rsidRDefault="00F90BDC">
      <w:r xmlns:w="http://schemas.openxmlformats.org/wordprocessingml/2006/main">
        <w:t xml:space="preserve">مرقس 3:15 و قدرت شفای بیماریها و بیرون راندن شیاطین.</w:t>
      </w:r>
    </w:p>
    <w:p w14:paraId="1C9CE45E" w14:textId="77777777" w:rsidR="00F90BDC" w:rsidRDefault="00F90BDC"/>
    <w:p w14:paraId="49F1BB98" w14:textId="77777777" w:rsidR="00F90BDC" w:rsidRDefault="00F90BDC">
      <w:r xmlns:w="http://schemas.openxmlformats.org/wordprocessingml/2006/main">
        <w:t xml:space="preserve">به عیسی قدرت شفای بیماران و بیرون راندن شیاطین داده شده است.</w:t>
      </w:r>
    </w:p>
    <w:p w14:paraId="59B6A111" w14:textId="77777777" w:rsidR="00F90BDC" w:rsidRDefault="00F90BDC"/>
    <w:p w14:paraId="4E4DE3C3" w14:textId="77777777" w:rsidR="00F90BDC" w:rsidRDefault="00F90BDC">
      <w:r xmlns:w="http://schemas.openxmlformats.org/wordprocessingml/2006/main">
        <w:t xml:space="preserve">1. "قدرت معجزه آسای عیسی: چگونه در زندگی خود شفا دریافت کنید"</w:t>
      </w:r>
    </w:p>
    <w:p w14:paraId="1D27A0D6" w14:textId="77777777" w:rsidR="00F90BDC" w:rsidRDefault="00F90BDC"/>
    <w:p w14:paraId="1451E1ED" w14:textId="77777777" w:rsidR="00F90BDC" w:rsidRDefault="00F90BDC">
      <w:r xmlns:w="http://schemas.openxmlformats.org/wordprocessingml/2006/main">
        <w:t xml:space="preserve">2. «اقتدار عیسی: غلبه بر ظلم شیطانی»</w:t>
      </w:r>
    </w:p>
    <w:p w14:paraId="2454ECB5" w14:textId="77777777" w:rsidR="00F90BDC" w:rsidRDefault="00F90BDC"/>
    <w:p w14:paraId="6909AAA7" w14:textId="77777777" w:rsidR="00F90BDC" w:rsidRDefault="00F90BDC">
      <w:r xmlns:w="http://schemas.openxmlformats.org/wordprocessingml/2006/main">
        <w:t xml:space="preserve">1. اشعیا 53: 4-5 - اما او به دلیل گناهان ما مجروح شد، او به دلیل گناهان ما زخمی شد. و با زخمهای او شفا یافتیم.</w:t>
      </w:r>
    </w:p>
    <w:p w14:paraId="32E4ACC6" w14:textId="77777777" w:rsidR="00F90BDC" w:rsidRDefault="00F90BDC"/>
    <w:p w14:paraId="09C4F52F" w14:textId="77777777" w:rsidR="00F90BDC" w:rsidRDefault="00F90BDC">
      <w:r xmlns:w="http://schemas.openxmlformats.org/wordprocessingml/2006/main">
        <w:t xml:space="preserve">2. یعقوب 5: 14-15 - آیا در میان شما بیمار است؟ اجازه دهید او بزرگان کلیسا را بخواند. و بر او دعا کنند و او را به نام خداوند با روغن مسح کنند. و اگر مرتکب گناهی شده باشد، آمرزیده می شود.</w:t>
      </w:r>
    </w:p>
    <w:p w14:paraId="63FEC9F7" w14:textId="77777777" w:rsidR="00F90BDC" w:rsidRDefault="00F90BDC"/>
    <w:p w14:paraId="4096E3EB" w14:textId="77777777" w:rsidR="00F90BDC" w:rsidRDefault="00F90BDC">
      <w:r xmlns:w="http://schemas.openxmlformats.org/wordprocessingml/2006/main">
        <w:t xml:space="preserve">مرقس 3:16 و شمعون را پطرس نامید.</w:t>
      </w:r>
    </w:p>
    <w:p w14:paraId="77B28A61" w14:textId="77777777" w:rsidR="00F90BDC" w:rsidRDefault="00F90BDC"/>
    <w:p w14:paraId="1773AD8B" w14:textId="77777777" w:rsidR="00F90BDC" w:rsidRDefault="00F90BDC">
      <w:r xmlns:w="http://schemas.openxmlformats.org/wordprocessingml/2006/main">
        <w:t xml:space="preserve">عیسی دوازده شاگرد را منصوب کرد و به هر یک از آنها هدف خاصی داد. او همچنین نام‌های جدیدی به آنها داد تا نشان دهد زندگی جدیدی که در خدمت او خواهند بود.</w:t>
      </w:r>
    </w:p>
    <w:p w14:paraId="4BD55C2D" w14:textId="77777777" w:rsidR="00F90BDC" w:rsidRDefault="00F90BDC"/>
    <w:p w14:paraId="533E0A68" w14:textId="77777777" w:rsidR="00F90BDC" w:rsidRDefault="00F90BDC">
      <w:r xmlns:w="http://schemas.openxmlformats.org/wordprocessingml/2006/main">
        <w:t xml:space="preserve">1: عیسی ما را به یک زندگی جدید خدمت فرا می خواند و به ما قدرت انجام این کار را می دهد.</w:t>
      </w:r>
    </w:p>
    <w:p w14:paraId="0E220C61" w14:textId="77777777" w:rsidR="00F90BDC" w:rsidRDefault="00F90BDC"/>
    <w:p w14:paraId="4B419B7C" w14:textId="77777777" w:rsidR="00F90BDC" w:rsidRDefault="00F90BDC">
      <w:r xmlns:w="http://schemas.openxmlformats.org/wordprocessingml/2006/main">
        <w:t xml:space="preserve">2: عیسی هنگامی که از او پیروی می کنیم، هدف و هویت منحصر به فردی به ما می دهد.</w:t>
      </w:r>
    </w:p>
    <w:p w14:paraId="2EF6D15E" w14:textId="77777777" w:rsidR="00F90BDC" w:rsidRDefault="00F90BDC"/>
    <w:p w14:paraId="4DCADD83" w14:textId="77777777" w:rsidR="00F90BDC" w:rsidRDefault="00F90BDC">
      <w:r xmlns:w="http://schemas.openxmlformats.org/wordprocessingml/2006/main">
        <w:t xml:space="preserve">1: لوقا 6:13 - عیسی دوازده نفر از آنها را برگزید و آنها را رسول نامید.</w:t>
      </w:r>
    </w:p>
    <w:p w14:paraId="7AA0C6AC" w14:textId="77777777" w:rsidR="00F90BDC" w:rsidRDefault="00F90BDC"/>
    <w:p w14:paraId="04F2BDC2" w14:textId="77777777" w:rsidR="00F90BDC" w:rsidRDefault="00F90BDC">
      <w:r xmlns:w="http://schemas.openxmlformats.org/wordprocessingml/2006/main">
        <w:t xml:space="preserve">2: رومیان 8:29 - برای کسانی که خدا از قبل می‌دانست او نیز از پیش مقدر کرده بود که با شمایل پسرش مطابقت داشته باشند.</w:t>
      </w:r>
    </w:p>
    <w:p w14:paraId="6F6665F5" w14:textId="77777777" w:rsidR="00F90BDC" w:rsidRDefault="00F90BDC"/>
    <w:p w14:paraId="466267D5" w14:textId="77777777" w:rsidR="00F90BDC" w:rsidRDefault="00F90BDC">
      <w:r xmlns:w="http://schemas.openxmlformats.org/wordprocessingml/2006/main">
        <w:t xml:space="preserve">مرقس 3:17 و یعقوب پسر زبدی و یوحنا برادر یعقوب. و آنها را بونرگس نامید که پسران رعد است.</w:t>
      </w:r>
    </w:p>
    <w:p w14:paraId="48362BB9" w14:textId="77777777" w:rsidR="00F90BDC" w:rsidRDefault="00F90BDC"/>
    <w:p w14:paraId="61382DC6" w14:textId="77777777" w:rsidR="00F90BDC" w:rsidRDefault="00F90BDC">
      <w:r xmlns:w="http://schemas.openxmlformats.org/wordprocessingml/2006/main">
        <w:t xml:space="preserve">عیسی به یعقوب و یوحنا، پسران زبدی، نام های بوانرگس را که به معنای «فرزندان رعد و برق» است، داد.</w:t>
      </w:r>
    </w:p>
    <w:p w14:paraId="4340EF67" w14:textId="77777777" w:rsidR="00F90BDC" w:rsidRDefault="00F90BDC"/>
    <w:p w14:paraId="2D2D2088" w14:textId="77777777" w:rsidR="00F90BDC" w:rsidRDefault="00F90BDC">
      <w:r xmlns:w="http://schemas.openxmlformats.org/wordprocessingml/2006/main">
        <w:t xml:space="preserve">1. زندگی با ایمان رعد و برق</w:t>
      </w:r>
    </w:p>
    <w:p w14:paraId="3745BA47" w14:textId="77777777" w:rsidR="00F90BDC" w:rsidRDefault="00F90BDC"/>
    <w:p w14:paraId="09080A77" w14:textId="77777777" w:rsidR="00F90BDC" w:rsidRDefault="00F90BDC">
      <w:r xmlns:w="http://schemas.openxmlformats.org/wordprocessingml/2006/main">
        <w:t xml:space="preserve">2. بازتاب تأثیر وزارت</w:t>
      </w:r>
    </w:p>
    <w:p w14:paraId="14863473" w14:textId="77777777" w:rsidR="00F90BDC" w:rsidRDefault="00F90BDC"/>
    <w:p w14:paraId="7B96E29C" w14:textId="77777777" w:rsidR="00F90BDC" w:rsidRDefault="00F90BDC">
      <w:r xmlns:w="http://schemas.openxmlformats.org/wordprocessingml/2006/main">
        <w:t xml:space="preserve">1. متی 4: 18-22 - عیسی یعقوب و یوحنا را فرا می خواند تا از او پیروی کنند</w:t>
      </w:r>
    </w:p>
    <w:p w14:paraId="66807BC5" w14:textId="77777777" w:rsidR="00F90BDC" w:rsidRDefault="00F90BDC"/>
    <w:p w14:paraId="6A193391" w14:textId="77777777" w:rsidR="00F90BDC" w:rsidRDefault="00F90BDC">
      <w:r xmlns:w="http://schemas.openxmlformats.org/wordprocessingml/2006/main">
        <w:t xml:space="preserve">2. لوقا 9: 51-56 - عیسی در مورد ساختن پادشاهی خود بر اساس نماز و روزه صحبت می کند.</w:t>
      </w:r>
    </w:p>
    <w:p w14:paraId="63DC3D4E" w14:textId="77777777" w:rsidR="00F90BDC" w:rsidRDefault="00F90BDC"/>
    <w:p w14:paraId="1328CE4D" w14:textId="77777777" w:rsidR="00F90BDC" w:rsidRDefault="00F90BDC">
      <w:r xmlns:w="http://schemas.openxmlformats.org/wordprocessingml/2006/main">
        <w:t xml:space="preserve">مرقس 3:18 و اندریاس و فیلیپ و بارتولمیو و متی و توماس و یعقوب پسر آلفائوس و تادائوس و شمعون کنعانی،</w:t>
      </w:r>
    </w:p>
    <w:p w14:paraId="1F7F2835" w14:textId="77777777" w:rsidR="00F90BDC" w:rsidRDefault="00F90BDC"/>
    <w:p w14:paraId="6C3630A0" w14:textId="77777777" w:rsidR="00F90BDC" w:rsidRDefault="00F90BDC">
      <w:r xmlns:w="http://schemas.openxmlformats.org/wordprocessingml/2006/main">
        <w:t xml:space="preserve">عیسی 12 شاگرد را برای انتشار انجیل خود منصوب کرد.</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مردم عادی را برای انجام کارهای خارق العاده انتخاب کرد.</w:t>
      </w:r>
    </w:p>
    <w:p w14:paraId="13D53D9E" w14:textId="77777777" w:rsidR="00F90BDC" w:rsidRDefault="00F90BDC"/>
    <w:p w14:paraId="76A98334" w14:textId="77777777" w:rsidR="00F90BDC" w:rsidRDefault="00F90BDC">
      <w:r xmlns:w="http://schemas.openxmlformats.org/wordprocessingml/2006/main">
        <w:t xml:space="preserve">2: قدرت عشق عیسی غیر قابل مقایسه است.</w:t>
      </w:r>
    </w:p>
    <w:p w14:paraId="601B538E" w14:textId="77777777" w:rsidR="00F90BDC" w:rsidRDefault="00F90BDC"/>
    <w:p w14:paraId="13615D8F" w14:textId="77777777" w:rsidR="00F90BDC" w:rsidRDefault="00F90BDC">
      <w:r xmlns:w="http://schemas.openxmlformats.org/wordprocessingml/2006/main">
        <w:t xml:space="preserve">1: لوقا 6: 13-16 - عیسی 12 حواری را منصوب کرد و آنها را از بین مردم عادی برگزید.</w:t>
      </w:r>
    </w:p>
    <w:p w14:paraId="194EEACD" w14:textId="77777777" w:rsidR="00F90BDC" w:rsidRDefault="00F90BDC"/>
    <w:p w14:paraId="039288A0" w14:textId="77777777" w:rsidR="00F90BDC" w:rsidRDefault="00F90BDC">
      <w:r xmlns:w="http://schemas.openxmlformats.org/wordprocessingml/2006/main">
        <w:t xml:space="preserve">2: یوحنا 15:13 - عیسی به پیروان خود قدرت انجام کارهای خارق العاده را از طریق عشق بی نظیر خود می دهد.</w:t>
      </w:r>
    </w:p>
    <w:p w14:paraId="279026E9" w14:textId="77777777" w:rsidR="00F90BDC" w:rsidRDefault="00F90BDC"/>
    <w:p w14:paraId="603188BE" w14:textId="77777777" w:rsidR="00F90BDC" w:rsidRDefault="00F90BDC">
      <w:r xmlns:w="http://schemas.openxmlformats.org/wordprocessingml/2006/main">
        <w:t xml:space="preserve">مرقس 3:19 و یهودا اسخریوطی که او را تسلیم کرد و به خانه ای رفتند.</w:t>
      </w:r>
    </w:p>
    <w:p w14:paraId="6757C187" w14:textId="77777777" w:rsidR="00F90BDC" w:rsidRDefault="00F90BDC"/>
    <w:p w14:paraId="2CA85673" w14:textId="77777777" w:rsidR="00F90BDC" w:rsidRDefault="00F90BDC">
      <w:r xmlns:w="http://schemas.openxmlformats.org/wordprocessingml/2006/main">
        <w:t xml:space="preserve">عیسی و شاگردانش با یهودا اسخریوطی که به او خیانت کرده بود به خانه ای رفتند.</w:t>
      </w:r>
    </w:p>
    <w:p w14:paraId="51093DA9" w14:textId="77777777" w:rsidR="00F90BDC" w:rsidRDefault="00F90BDC"/>
    <w:p w14:paraId="6A8F6BF6" w14:textId="77777777" w:rsidR="00F90BDC" w:rsidRDefault="00F90BDC">
      <w:r xmlns:w="http://schemas.openxmlformats.org/wordprocessingml/2006/main">
        <w:t xml:space="preserve">1. قدرت خیانت - چگونه از خیانت جلوگیری کنیم و بر آن غلبه کنیم</w:t>
      </w:r>
    </w:p>
    <w:p w14:paraId="1B2DA7F7" w14:textId="77777777" w:rsidR="00F90BDC" w:rsidRDefault="00F90BDC"/>
    <w:p w14:paraId="41918247" w14:textId="77777777" w:rsidR="00F90BDC" w:rsidRDefault="00F90BDC">
      <w:r xmlns:w="http://schemas.openxmlformats.org/wordprocessingml/2006/main">
        <w:t xml:space="preserve">2. رستگاری یهودا اسخریوطی - لطف و بخشش خدا</w:t>
      </w:r>
    </w:p>
    <w:p w14:paraId="063FA594" w14:textId="77777777" w:rsidR="00F90BDC" w:rsidRDefault="00F90BDC"/>
    <w:p w14:paraId="52BFD2B1" w14:textId="77777777" w:rsidR="00F90BDC" w:rsidRDefault="00F90BDC">
      <w:r xmlns:w="http://schemas.openxmlformats.org/wordprocessingml/2006/main">
        <w:t xml:space="preserve">1. متی 26:14-16 - دانش عیسی از خیانت یهودا</w:t>
      </w:r>
    </w:p>
    <w:p w14:paraId="2402A56C" w14:textId="77777777" w:rsidR="00F90BDC" w:rsidRDefault="00F90BDC"/>
    <w:p w14:paraId="1490E0E7" w14:textId="77777777" w:rsidR="00F90BDC" w:rsidRDefault="00F90BDC">
      <w:r xmlns:w="http://schemas.openxmlformats.org/wordprocessingml/2006/main">
        <w:t xml:space="preserve">2. مزمور 41:9 - خیانت به یک دوست صمیمی</w:t>
      </w:r>
    </w:p>
    <w:p w14:paraId="1510A808" w14:textId="77777777" w:rsidR="00F90BDC" w:rsidRDefault="00F90BDC"/>
    <w:p w14:paraId="3B0AF188" w14:textId="77777777" w:rsidR="00F90BDC" w:rsidRDefault="00F90BDC">
      <w:r xmlns:w="http://schemas.openxmlformats.org/wordprocessingml/2006/main">
        <w:t xml:space="preserve">مرقس 3:20 و جماعت دوباره گرد آمدند، به طوری که نتوانستند نان بخورند.</w:t>
      </w:r>
    </w:p>
    <w:p w14:paraId="2DE0B1D8" w14:textId="77777777" w:rsidR="00F90BDC" w:rsidRDefault="00F90BDC"/>
    <w:p w14:paraId="2013713B" w14:textId="77777777" w:rsidR="00F90BDC" w:rsidRDefault="00F90BDC">
      <w:r xmlns:w="http://schemas.openxmlformats.org/wordprocessingml/2006/main">
        <w:t xml:space="preserve">جمعیت زیادی برای شنیدن تعلیم عیسی جمع شده بودند و آنقدر در آنجا ماندند که فرصتی برای خوردن نداشتند.</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اهمیت گوش دادن به عیسی: چرا باید برای آنچه مهمتر است وقت بگذاریم؟</w:t>
      </w:r>
    </w:p>
    <w:p w14:paraId="56ED97CD" w14:textId="77777777" w:rsidR="00F90BDC" w:rsidRDefault="00F90BDC"/>
    <w:p w14:paraId="73E5764D" w14:textId="77777777" w:rsidR="00F90BDC" w:rsidRDefault="00F90BDC">
      <w:r xmlns:w="http://schemas.openxmlformats.org/wordprocessingml/2006/main">
        <w:t xml:space="preserve">2. عیسی با کلام خود ما را تغذیه می کند: چگونه روح خود را با کتاب مقدس تغذیه کنیم</w:t>
      </w:r>
    </w:p>
    <w:p w14:paraId="44F85837" w14:textId="77777777" w:rsidR="00F90BDC" w:rsidRDefault="00F90BDC"/>
    <w:p w14:paraId="065D13B8" w14:textId="77777777" w:rsidR="00F90BDC" w:rsidRDefault="00F90BDC">
      <w:r xmlns:w="http://schemas.openxmlformats.org/wordprocessingml/2006/main">
        <w:t xml:space="preserve">1. عبرانیان 4: 12 زیرا کلام خدا زنده و فعال است و از هر شمشیر دو لبه تیزتر است و تا تقسیم روح و روح و مفاصل و مغز استخوان نفوذ می کند و افکار و نیات قلب را تشخیص می دهد.</w:t>
      </w:r>
    </w:p>
    <w:p w14:paraId="3BCA363D" w14:textId="77777777" w:rsidR="00F90BDC" w:rsidRDefault="00F90BDC"/>
    <w:p w14:paraId="578F8512" w14:textId="77777777" w:rsidR="00F90BDC" w:rsidRDefault="00F90BDC">
      <w:r xmlns:w="http://schemas.openxmlformats.org/wordprocessingml/2006/main">
        <w:t xml:space="preserve">2. فیلیپیان 4:19 و خدای من هر نیاز شما را مطابق ثروت خود در جلال در مسیح عیسی برآورده خواهد کرد.</w:t>
      </w:r>
    </w:p>
    <w:p w14:paraId="37F0E53F" w14:textId="77777777" w:rsidR="00F90BDC" w:rsidRDefault="00F90BDC"/>
    <w:p w14:paraId="2F977655" w14:textId="77777777" w:rsidR="00F90BDC" w:rsidRDefault="00F90BDC">
      <w:r xmlns:w="http://schemas.openxmlformats.org/wordprocessingml/2006/main">
        <w:t xml:space="preserve">مرقس 3:21 و چون دوستانش این خبر را شنیدند بیرون رفتند تا او را بگیرند زیرا می گفتند که او بی حال است.</w:t>
      </w:r>
    </w:p>
    <w:p w14:paraId="60A3698D" w14:textId="77777777" w:rsidR="00F90BDC" w:rsidRDefault="00F90BDC"/>
    <w:p w14:paraId="78153BC8" w14:textId="77777777" w:rsidR="00F90BDC" w:rsidRDefault="00F90BDC">
      <w:r xmlns:w="http://schemas.openxmlformats.org/wordprocessingml/2006/main">
        <w:t xml:space="preserve">دوستان عیسی فکر می‌کردند که او از هوش رفته است.</w:t>
      </w:r>
    </w:p>
    <w:p w14:paraId="61A367A2" w14:textId="77777777" w:rsidR="00F90BDC" w:rsidRDefault="00F90BDC"/>
    <w:p w14:paraId="54CB94FB" w14:textId="77777777" w:rsidR="00F90BDC" w:rsidRDefault="00F90BDC">
      <w:r xmlns:w="http://schemas.openxmlformats.org/wordprocessingml/2006/main">
        <w:t xml:space="preserve">1: ما نباید دیگران را خیلی سریع قضاوت کنیم، بلکه سعی کنیم اعمال آنها را درک کنیم.</w:t>
      </w:r>
    </w:p>
    <w:p w14:paraId="211F46F0" w14:textId="77777777" w:rsidR="00F90BDC" w:rsidRDefault="00F90BDC"/>
    <w:p w14:paraId="47F1324A" w14:textId="77777777" w:rsidR="00F90BDC" w:rsidRDefault="00F90BDC">
      <w:r xmlns:w="http://schemas.openxmlformats.org/wordprocessingml/2006/main">
        <w:t xml:space="preserve">2: باید مراقب باشیم که احساسات ما را به تصمیم گیری های عجولانه سوق ندهیم.</w:t>
      </w:r>
    </w:p>
    <w:p w14:paraId="0B231734" w14:textId="77777777" w:rsidR="00F90BDC" w:rsidRDefault="00F90BDC"/>
    <w:p w14:paraId="5C3DE2F5" w14:textId="77777777" w:rsidR="00F90BDC" w:rsidRDefault="00F90BDC">
      <w:r xmlns:w="http://schemas.openxmlformats.org/wordprocessingml/2006/main">
        <w:t xml:space="preserve">1: یعقوب 4: 11-12 - "ای برادران، به یکدیگر بد نگویید، کسی که بر علیه برادری سخن بگوید یا برادر خود را داوری کند، بر خلاف شریعت سخن بدی می‌کند و شریعت را داوری می‌کند. آنها مجری قانون نیستند، بلکه قاضی هستند.»</w:t>
      </w:r>
    </w:p>
    <w:p w14:paraId="4D38AC44" w14:textId="77777777" w:rsidR="00F90BDC" w:rsidRDefault="00F90BDC"/>
    <w:p w14:paraId="12358FB0" w14:textId="77777777" w:rsidR="00F90BDC" w:rsidRDefault="00F90BDC">
      <w:r xmlns:w="http://schemas.openxmlformats.org/wordprocessingml/2006/main">
        <w:t xml:space="preserve">2: متی 7: 1-2 - "قضاوت نکنید تا داوری نشوید. زیرا با داوری که بیان می کنید داوری خواهید شد و با اندازه ای که استفاده می کنید برای شما سنجیده خواهد شد."</w:t>
      </w:r>
    </w:p>
    <w:p w14:paraId="2BD60464" w14:textId="77777777" w:rsidR="00F90BDC" w:rsidRDefault="00F90BDC"/>
    <w:p w14:paraId="4C7345AC" w14:textId="77777777" w:rsidR="00F90BDC" w:rsidRDefault="00F90BDC">
      <w:r xmlns:w="http://schemas.openxmlformats.org/wordprocessingml/2006/main">
        <w:t xml:space="preserve">مرقس 3:22 و کاتبانی که از اورشلیم فرود آمدند گفتند: او بلزبوب را دارد و به وسیله امیر </w:t>
      </w:r>
      <w:r xmlns:w="http://schemas.openxmlformats.org/wordprocessingml/2006/main">
        <w:lastRenderedPageBreak xmlns:w="http://schemas.openxmlformats.org/wordprocessingml/2006/main"/>
      </w:r>
      <w:r xmlns:w="http://schemas.openxmlformats.org/wordprocessingml/2006/main">
        <w:t xml:space="preserve">شیاطین شیاطین را بیرون می کند.</w:t>
      </w:r>
    </w:p>
    <w:p w14:paraId="7D44AD0D" w14:textId="77777777" w:rsidR="00F90BDC" w:rsidRDefault="00F90BDC"/>
    <w:p w14:paraId="4EAFB632" w14:textId="77777777" w:rsidR="00F90BDC" w:rsidRDefault="00F90BDC">
      <w:r xmlns:w="http://schemas.openxmlformats.org/wordprocessingml/2006/main">
        <w:t xml:space="preserve">کاتبان از اورشلیم عیسی را متهم کردند که از بلزبوب، شاهزاده شیاطین، برای بیرون راندن شیاطین استفاده کرده است.</w:t>
      </w:r>
    </w:p>
    <w:p w14:paraId="45ED7A59" w14:textId="77777777" w:rsidR="00F90BDC" w:rsidRDefault="00F90BDC"/>
    <w:p w14:paraId="427B8E89" w14:textId="77777777" w:rsidR="00F90BDC" w:rsidRDefault="00F90BDC">
      <w:r xmlns:w="http://schemas.openxmlformats.org/wordprocessingml/2006/main">
        <w:t xml:space="preserve">1. عیسی از شیطان نیست، بلکه از خداست و تمام قدرت او از خداست.</w:t>
      </w:r>
    </w:p>
    <w:p w14:paraId="1917EE52" w14:textId="77777777" w:rsidR="00F90BDC" w:rsidRDefault="00F90BDC"/>
    <w:p w14:paraId="461E7D61" w14:textId="77777777" w:rsidR="00F90BDC" w:rsidRDefault="00F90BDC">
      <w:r xmlns:w="http://schemas.openxmlformats.org/wordprocessingml/2006/main">
        <w:t xml:space="preserve">2. گفتار و اعمال ما باید همیشه نشان دهنده عشق عیسی باشد، نه اتهامات جهان.</w:t>
      </w:r>
    </w:p>
    <w:p w14:paraId="1ABCD7EB" w14:textId="77777777" w:rsidR="00F90BDC" w:rsidRDefault="00F90BDC"/>
    <w:p w14:paraId="59B41881" w14:textId="77777777" w:rsidR="00F90BDC" w:rsidRDefault="00F90BDC">
      <w:r xmlns:w="http://schemas.openxmlformats.org/wordprocessingml/2006/main">
        <w:t xml:space="preserve">1. متی 12:28-29 - ? </w:t>
      </w:r>
      <w:r xmlns:w="http://schemas.openxmlformats.org/wordprocessingml/2006/main">
        <w:rPr>
          <w:rFonts w:ascii="맑은 고딕 Semilight" w:hAnsi="맑은 고딕 Semilight"/>
        </w:rPr>
        <w:t xml:space="preserve">اگر </w:t>
      </w:r>
      <w:r xmlns:w="http://schemas.openxmlformats.org/wordprocessingml/2006/main">
        <w:t xml:space="preserve">من شیاطین را به وسیله روح خدا بیرون کنم، پادشاهی خدا نزد شما خواهد آمد. یا اینکه چگونه می توان وارد یک مرد قوی شد؟ خانه </w:t>
      </w:r>
      <w:r xmlns:w="http://schemas.openxmlformats.org/wordprocessingml/2006/main">
        <w:rPr>
          <w:rFonts w:ascii="맑은 고딕 Semilight" w:hAnsi="맑은 고딕 Semilight"/>
        </w:rPr>
        <w:t xml:space="preserve">داری </w:t>
      </w:r>
      <w:r xmlns:w="http://schemas.openxmlformats.org/wordprocessingml/2006/main">
        <w:t xml:space="preserve">، و اموال او را غارت می کنی، مگر اینکه اول مرد قوی را ببندد؟ و بعد خانه اش را خراب می کند.</w:t>
      </w:r>
    </w:p>
    <w:p w14:paraId="6D1CE74D" w14:textId="77777777" w:rsidR="00F90BDC" w:rsidRDefault="00F90BDC"/>
    <w:p w14:paraId="08E25808" w14:textId="77777777" w:rsidR="00F90BDC" w:rsidRDefault="00F90BDC">
      <w:r xmlns:w="http://schemas.openxmlformats.org/wordprocessingml/2006/main">
        <w:t xml:space="preserve">2. یوحنا 10:30 - ? </w:t>
      </w:r>
      <w:r xmlns:w="http://schemas.openxmlformats.org/wordprocessingml/2006/main">
        <w:rPr>
          <w:rFonts w:ascii="맑은 고딕 Semilight" w:hAnsi="맑은 고딕 Semilight"/>
        </w:rPr>
        <w:t xml:space="preserve">쏧 </w:t>
      </w:r>
      <w:r xmlns:w="http://schemas.openxmlformats.org/wordprocessingml/2006/main">
        <w:t xml:space="preserve">و پدر من یکی هستند.</w:t>
      </w:r>
    </w:p>
    <w:p w14:paraId="6E57E37A" w14:textId="77777777" w:rsidR="00F90BDC" w:rsidRDefault="00F90BDC"/>
    <w:p w14:paraId="3CBE9E7B" w14:textId="77777777" w:rsidR="00F90BDC" w:rsidRDefault="00F90BDC">
      <w:r xmlns:w="http://schemas.openxmlformats.org/wordprocessingml/2006/main">
        <w:t xml:space="preserve">مرقس 3:23 و آنها را نزد خود خواند و در مثلها به آنها گفت: چگونه شیطان می تواند شیطان را بیرون کند؟</w:t>
      </w:r>
    </w:p>
    <w:p w14:paraId="77D2A288" w14:textId="77777777" w:rsidR="00F90BDC" w:rsidRDefault="00F90BDC"/>
    <w:p w14:paraId="66B2310B" w14:textId="77777777" w:rsidR="00F90BDC" w:rsidRDefault="00F90BDC">
      <w:r xmlns:w="http://schemas.openxmlformats.org/wordprocessingml/2006/main">
        <w:t xml:space="preserve">عیسی از شاگردانش پرسید که چگونه شیطان می تواند شیطان را در قالب یک مثل بیرون کند.</w:t>
      </w:r>
    </w:p>
    <w:p w14:paraId="5D1053BA" w14:textId="77777777" w:rsidR="00F90BDC" w:rsidRDefault="00F90BDC"/>
    <w:p w14:paraId="5668F384" w14:textId="77777777" w:rsidR="00F90BDC" w:rsidRDefault="00F90BDC">
      <w:r xmlns:w="http://schemas.openxmlformats.org/wordprocessingml/2006/main">
        <w:t xml:space="preserve">1. قدرت عیسی: چگونه او بر شیطان فرمان می دهد</w:t>
      </w:r>
    </w:p>
    <w:p w14:paraId="1352ECD7" w14:textId="77777777" w:rsidR="00F90BDC" w:rsidRDefault="00F90BDC"/>
    <w:p w14:paraId="6F54BE6F" w14:textId="77777777" w:rsidR="00F90BDC" w:rsidRDefault="00F90BDC">
      <w:r xmlns:w="http://schemas.openxmlformats.org/wordprocessingml/2006/main">
        <w:t xml:space="preserve">2. اختیار خداوند: شیطان قادر مطلق نیست</w:t>
      </w:r>
    </w:p>
    <w:p w14:paraId="211A895C" w14:textId="77777777" w:rsidR="00F90BDC" w:rsidRDefault="00F90BDC"/>
    <w:p w14:paraId="12144A98" w14:textId="77777777" w:rsidR="00F90BDC" w:rsidRDefault="00F90BDC">
      <w:r xmlns:w="http://schemas.openxmlformats.org/wordprocessingml/2006/main">
        <w:t xml:space="preserve">1. متی 12:25-29 - قدرت عیسی برای بیرون راندن شیاطین</w:t>
      </w:r>
    </w:p>
    <w:p w14:paraId="2F7E573A" w14:textId="77777777" w:rsidR="00F90BDC" w:rsidRDefault="00F90BDC"/>
    <w:p w14:paraId="1CE513C7" w14:textId="77777777" w:rsidR="00F90BDC" w:rsidRDefault="00F90BDC">
      <w:r xmlns:w="http://schemas.openxmlformats.org/wordprocessingml/2006/main">
        <w:t xml:space="preserve">2. اول یوحنا 3: 8 - شکست نهایی شیطان از عیسی</w:t>
      </w:r>
    </w:p>
    <w:p w14:paraId="1B348C9E" w14:textId="77777777" w:rsidR="00F90BDC" w:rsidRDefault="00F90BDC"/>
    <w:p w14:paraId="4A033C46" w14:textId="77777777" w:rsidR="00F90BDC" w:rsidRDefault="00F90BDC">
      <w:r xmlns:w="http://schemas.openxmlformats.org/wordprocessingml/2006/main">
        <w:t xml:space="preserve">مرقس 3:24 و اگر پادشاهی بر ضد خود تقسیم شود، آن پادشاهی نمی تواند پایدار بماند.</w:t>
      </w:r>
    </w:p>
    <w:p w14:paraId="792C3014" w14:textId="77777777" w:rsidR="00F90BDC" w:rsidRDefault="00F90BDC"/>
    <w:p w14:paraId="2F3D69A0" w14:textId="77777777" w:rsidR="00F90BDC" w:rsidRDefault="00F90BDC">
      <w:r xmlns:w="http://schemas.openxmlformats.org/wordprocessingml/2006/main">
        <w:t xml:space="preserve">عیسی تعلیم می دهد که پادشاهی که بر ضد خود تقسیم شده است نمی تواند بایستد.</w:t>
      </w:r>
    </w:p>
    <w:p w14:paraId="6209EA6D" w14:textId="77777777" w:rsidR="00F90BDC" w:rsidRDefault="00F90BDC"/>
    <w:p w14:paraId="3173467E" w14:textId="77777777" w:rsidR="00F90BDC" w:rsidRDefault="00F90BDC">
      <w:r xmlns:w="http://schemas.openxmlformats.org/wordprocessingml/2006/main">
        <w:t xml:space="preserve">1. وحدت در ملکوت خدا</w:t>
      </w:r>
    </w:p>
    <w:p w14:paraId="2E642305" w14:textId="77777777" w:rsidR="00F90BDC" w:rsidRDefault="00F90BDC"/>
    <w:p w14:paraId="52A04916" w14:textId="77777777" w:rsidR="00F90BDC" w:rsidRDefault="00F90BDC">
      <w:r xmlns:w="http://schemas.openxmlformats.org/wordprocessingml/2006/main">
        <w:t xml:space="preserve">2. خطر تقسیم</w:t>
      </w:r>
    </w:p>
    <w:p w14:paraId="6A20BBC3" w14:textId="77777777" w:rsidR="00F90BDC" w:rsidRDefault="00F90BDC"/>
    <w:p w14:paraId="04D021D4" w14:textId="77777777" w:rsidR="00F90BDC" w:rsidRDefault="00F90BDC">
      <w:r xmlns:w="http://schemas.openxmlformats.org/wordprocessingml/2006/main">
        <w:t xml:space="preserve">1. افسسیان 4: 3 - "تمام تلاش برای حفظ وحدت روح از طریق پیوند صلح."</w:t>
      </w:r>
    </w:p>
    <w:p w14:paraId="3FAE6A67" w14:textId="77777777" w:rsidR="00F90BDC" w:rsidRDefault="00F90BDC"/>
    <w:p w14:paraId="2134C796" w14:textId="77777777" w:rsidR="00F90BDC" w:rsidRDefault="00F90BDC">
      <w:r xmlns:w="http://schemas.openxmlformats.org/wordprocessingml/2006/main">
        <w:t xml:space="preserve">2. اول قرنتیان 1:10 - "ای برادران و خواهران، به نام خداوند ما عیسی مسیح از شما درخواست می کنم که همه شما در آنچه می گویید با یکدیگر موافق باشید و در میان شما اختلافی وجود نداشته باشد، بلکه شما کاملاً در ذهن و فکر متحد باشید."</w:t>
      </w:r>
    </w:p>
    <w:p w14:paraId="00D99AFD" w14:textId="77777777" w:rsidR="00F90BDC" w:rsidRDefault="00F90BDC"/>
    <w:p w14:paraId="371B990D" w14:textId="77777777" w:rsidR="00F90BDC" w:rsidRDefault="00F90BDC">
      <w:r xmlns:w="http://schemas.openxmlformats.org/wordprocessingml/2006/main">
        <w:t xml:space="preserve">مرقس 3:25 و اگر خانه ای بر ضد خود تقسیم شود، آن خانه نمی تواند پایدار بماند.</w:t>
      </w:r>
    </w:p>
    <w:p w14:paraId="38CB69F5" w14:textId="77777777" w:rsidR="00F90BDC" w:rsidRDefault="00F90BDC"/>
    <w:p w14:paraId="6EAC9FF6" w14:textId="77777777" w:rsidR="00F90BDC" w:rsidRDefault="00F90BDC">
      <w:r xmlns:w="http://schemas.openxmlformats.org/wordprocessingml/2006/main">
        <w:t xml:space="preserve">این آیه با تأکید بر اهمیت وحدت توضیح می دهد که خانه تقسیم شده نمی تواند ایستادگی کند.</w:t>
      </w:r>
    </w:p>
    <w:p w14:paraId="6F8196E7" w14:textId="77777777" w:rsidR="00F90BDC" w:rsidRDefault="00F90BDC"/>
    <w:p w14:paraId="5987038B" w14:textId="77777777" w:rsidR="00F90BDC" w:rsidRDefault="00F90BDC">
      <w:r xmlns:w="http://schemas.openxmlformats.org/wordprocessingml/2006/main">
        <w:t xml:space="preserve">1. "خانه متحد: اهمیت وحدت"</w:t>
      </w:r>
    </w:p>
    <w:p w14:paraId="2B9FCD6E" w14:textId="77777777" w:rsidR="00F90BDC" w:rsidRDefault="00F90BDC"/>
    <w:p w14:paraId="2C98B7F3" w14:textId="77777777" w:rsidR="00F90BDC" w:rsidRDefault="00F90BDC">
      <w:r xmlns:w="http://schemas.openxmlformats.org/wordprocessingml/2006/main">
        <w:t xml:space="preserve">2. «استوار ایستادن: چگونه در هنگام تقسیم شدن متحد شویم».</w:t>
      </w:r>
    </w:p>
    <w:p w14:paraId="79D5A796" w14:textId="77777777" w:rsidR="00F90BDC" w:rsidRDefault="00F90BDC"/>
    <w:p w14:paraId="148B1C2E" w14:textId="77777777" w:rsidR="00F90BDC" w:rsidRDefault="00F90BDC">
      <w:r xmlns:w="http://schemas.openxmlformats.org/wordprocessingml/2006/main">
        <w:t xml:space="preserve">1. مزمور 133:1 - "ببینید، چه خوب و چه خوشایند است که برادران در یکپارچگی با هم زندگی کنند!"</w:t>
      </w:r>
    </w:p>
    <w:p w14:paraId="37C4DFC3" w14:textId="77777777" w:rsidR="00F90BDC" w:rsidRDefault="00F90BDC"/>
    <w:p w14:paraId="16C90785" w14:textId="77777777" w:rsidR="00F90BDC" w:rsidRDefault="00F90BDC">
      <w:r xmlns:w="http://schemas.openxmlformats.org/wordprocessingml/2006/main">
        <w:t xml:space="preserve">2. افسسیان 4: 3 - "تلاش برای حفظ وحدت روح در پیوند صلح."</w:t>
      </w:r>
    </w:p>
    <w:p w14:paraId="39323E53" w14:textId="77777777" w:rsidR="00F90BDC" w:rsidRDefault="00F90BDC"/>
    <w:p w14:paraId="578DDB28" w14:textId="77777777" w:rsidR="00F90BDC" w:rsidRDefault="00F90BDC">
      <w:r xmlns:w="http://schemas.openxmlformats.org/wordprocessingml/2006/main">
        <w:t xml:space="preserve">مرقس 3:26 و اگر شیطان بر ضد خود قیام کند و متفرق شود، نمی تواند بایستد، بلکه پایان دارد.</w:t>
      </w:r>
    </w:p>
    <w:p w14:paraId="781D61AC" w14:textId="77777777" w:rsidR="00F90BDC" w:rsidRDefault="00F90BDC"/>
    <w:p w14:paraId="1A390304" w14:textId="77777777" w:rsidR="00F90BDC" w:rsidRDefault="00F90BDC">
      <w:r xmlns:w="http://schemas.openxmlformats.org/wordprocessingml/2006/main">
        <w:t xml:space="preserve">شیطان وقتی بر ضد خودش تقسیم می شود نمی تواند ایستادگی کند.</w:t>
      </w:r>
    </w:p>
    <w:p w14:paraId="183569ED" w14:textId="77777777" w:rsidR="00F90BDC" w:rsidRDefault="00F90BDC"/>
    <w:p w14:paraId="542D68C9" w14:textId="77777777" w:rsidR="00F90BDC" w:rsidRDefault="00F90BDC">
      <w:r xmlns:w="http://schemas.openxmlformats.org/wordprocessingml/2006/main">
        <w:t xml:space="preserve">1: وقتی دودستیم، ضعیف هستیم. اگر کنار هم باشیم می توانیم قوی باشیم.</w:t>
      </w:r>
    </w:p>
    <w:p w14:paraId="6D19CFFE" w14:textId="77777777" w:rsidR="00F90BDC" w:rsidRDefault="00F90BDC"/>
    <w:p w14:paraId="124D2F79" w14:textId="77777777" w:rsidR="00F90BDC" w:rsidRDefault="00F90BDC">
      <w:r xmlns:w="http://schemas.openxmlformats.org/wordprocessingml/2006/main">
        <w:t xml:space="preserve">2: اگر در ایمان و فداکاری خود به خدا متحد باشیم، می توانیم قدرت های شیطانی را شکست دهیم.</w:t>
      </w:r>
    </w:p>
    <w:p w14:paraId="3622F386" w14:textId="77777777" w:rsidR="00F90BDC" w:rsidRDefault="00F90BDC"/>
    <w:p w14:paraId="75E528DA" w14:textId="77777777" w:rsidR="00F90BDC" w:rsidRDefault="00F90BDC">
      <w:r xmlns:w="http://schemas.openxmlformats.org/wordprocessingml/2006/main">
        <w:t xml:space="preserve">1: افسسیان 6:11-12 - ? از تمام زره خدا استفاده </w:t>
      </w:r>
      <w:r xmlns:w="http://schemas.openxmlformats.org/wordprocessingml/2006/main">
        <w:rPr>
          <w:rFonts w:ascii="맑은 고딕 Semilight" w:hAnsi="맑은 고딕 Semilight"/>
        </w:rPr>
        <w:t xml:space="preserve">کنید </w:t>
      </w:r>
      <w:r xmlns:w="http://schemas.openxmlformats.org/wordprocessingml/2006/main">
        <w:t xml:space="preserve">تا بتوانید در برابر مکرهای شیطان بایستید. زیرا ما با گوشت و خون مبارزه نمی کنیم، بلکه با حاکمان، علیه مقامات، با قدرت های کیهانی بر سر این تاریکی کنونی، با نیروهای روحانی شیطانی در مکان های بهشتی مبارزه می کنیم.</w:t>
      </w:r>
    </w:p>
    <w:p w14:paraId="735D36D7" w14:textId="77777777" w:rsidR="00F90BDC" w:rsidRDefault="00F90BDC"/>
    <w:p w14:paraId="5A0DDBDA" w14:textId="77777777" w:rsidR="00F90BDC" w:rsidRDefault="00F90BDC">
      <w:r xmlns:w="http://schemas.openxmlformats.org/wordprocessingml/2006/main">
        <w:t xml:space="preserve">2: غلاطیان 5:22-23 - ? </w:t>
      </w:r>
      <w:r xmlns:w="http://schemas.openxmlformats.org/wordprocessingml/2006/main">
        <w:rPr>
          <w:rFonts w:ascii="맑은 고딕 Semilight" w:hAnsi="맑은 고딕 Semilight"/>
        </w:rPr>
        <w:t xml:space="preserve">زیرا </w:t>
      </w:r>
      <w:r xmlns:w="http://schemas.openxmlformats.org/wordprocessingml/2006/main">
        <w:t xml:space="preserve">ثمره روح عشق، شادی، صلح، صبر، مهربانی، نیکی، وفاداری، نرمی، خویشتن داری است. در برابر چنین چیز هایی قانونی وجود ندارد.؟؟</w:t>
      </w:r>
    </w:p>
    <w:p w14:paraId="60B81CE0" w14:textId="77777777" w:rsidR="00F90BDC" w:rsidRDefault="00F90BDC"/>
    <w:p w14:paraId="12389FAF" w14:textId="77777777" w:rsidR="00F90BDC" w:rsidRDefault="00F90BDC">
      <w:r xmlns:w="http://schemas.openxmlformats.org/wordprocessingml/2006/main">
        <w:t xml:space="preserve">مرقس 3:27 هیچ کس نمی تواند وارد خانه مرد قوی شود و اموال او را غارت کند، مگر اینکه او ابتدا مرد قوی را ببندد. و سپس خانه اش را خراب می کند.</w:t>
      </w:r>
    </w:p>
    <w:p w14:paraId="2152BC0A" w14:textId="77777777" w:rsidR="00F90BDC" w:rsidRDefault="00F90BDC"/>
    <w:p w14:paraId="7E049FB3" w14:textId="77777777" w:rsidR="00F90BDC" w:rsidRDefault="00F90BDC">
      <w:r xmlns:w="http://schemas.openxmlformats.org/wordprocessingml/2006/main">
        <w:t xml:space="preserve">هیچ مردی نمی تواند وارد خانه یک مرد قوی شود و ادعای پیروزی کند بدون اینکه ابتدا مرد قوی را مقید کند.</w:t>
      </w:r>
    </w:p>
    <w:p w14:paraId="126F8E97" w14:textId="77777777" w:rsidR="00F90BDC" w:rsidRDefault="00F90BDC"/>
    <w:p w14:paraId="5CBDF45F" w14:textId="77777777" w:rsidR="00F90BDC" w:rsidRDefault="00F90BDC">
      <w:r xmlns:w="http://schemas.openxmlformats.org/wordprocessingml/2006/main">
        <w:t xml:space="preserve">1: خدا به ما این قدرت را داده است که مرد قوی را در زندگی خود ببندیم و بر سنگرهایی غلبه کنیم که در غیر این صورت ما را از پیروزی باز می دارند.</w:t>
      </w:r>
    </w:p>
    <w:p w14:paraId="7E54BF38" w14:textId="77777777" w:rsidR="00F90BDC" w:rsidRDefault="00F90BDC"/>
    <w:p w14:paraId="1438B7F7" w14:textId="77777777" w:rsidR="00F90BDC" w:rsidRDefault="00F90BDC">
      <w:r xmlns:w="http://schemas.openxmlformats.org/wordprocessingml/2006/main">
        <w:t xml:space="preserve">2: قبل از اینکه بتوانیم ادعای پیروزی کنیم، باید مرد قوی زندگی خود را ببندیم.</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12:29 - "وگرنه چگونه می توان به خانه مرد قوی وارد شد و اموال او را غارت کرد، مگر اینکه ابتدا مرد قوی را ببندد؟ سپس خانه او را غارت کند."</w:t>
      </w:r>
    </w:p>
    <w:p w14:paraId="5FD7C10C" w14:textId="77777777" w:rsidR="00F90BDC" w:rsidRDefault="00F90BDC"/>
    <w:p w14:paraId="7315DF72" w14:textId="77777777" w:rsidR="00F90BDC" w:rsidRDefault="00F90BDC">
      <w:r xmlns:w="http://schemas.openxmlformats.org/wordprocessingml/2006/main">
        <w:t xml:space="preserve">2: افسسیان 6:10-11 - "سرانجام، در خداوند و در قدرت قدرتمند او قوی باشید. زره کامل خدا را بپوشید تا بتوانید در برابر شیطان ایستادگی کنید؟ 셲 نقشه ها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مرقس 3:28 به راستی به شما می‌گویم، همه گناهان برای پسران انسان آمرزیده می‌شود، و کفرهایی که به آن کفر می‌گویند.</w:t>
      </w:r>
    </w:p>
    <w:p w14:paraId="3887DFE9" w14:textId="77777777" w:rsidR="00F90BDC" w:rsidRDefault="00F90BDC"/>
    <w:p w14:paraId="4FA5C456" w14:textId="77777777" w:rsidR="00F90BDC" w:rsidRDefault="00F90BDC">
      <w:r xmlns:w="http://schemas.openxmlformats.org/wordprocessingml/2006/main">
        <w:t xml:space="preserve">این آیه نشان می دهد که تمام گناهان برای کسانی که توبه کنند بخشیده می شود.</w:t>
      </w:r>
    </w:p>
    <w:p w14:paraId="2569F727" w14:textId="77777777" w:rsidR="00F90BDC" w:rsidRDefault="00F90BDC"/>
    <w:p w14:paraId="6D3B59D3" w14:textId="77777777" w:rsidR="00F90BDC" w:rsidRDefault="00F90BDC">
      <w:r xmlns:w="http://schemas.openxmlformats.org/wordprocessingml/2006/main">
        <w:t xml:space="preserve">1: توبه کنید و آمرزش بگیرید</w:t>
      </w:r>
    </w:p>
    <w:p w14:paraId="18F1D882" w14:textId="77777777" w:rsidR="00F90BDC" w:rsidRDefault="00F90BDC"/>
    <w:p w14:paraId="110BB996" w14:textId="77777777" w:rsidR="00F90BDC" w:rsidRDefault="00F90BDC">
      <w:r xmlns:w="http://schemas.openxmlformats.org/wordprocessingml/2006/main">
        <w:t xml:space="preserve">2: بخشش خداوند را بپذیرید و زندگی مقدس داشته باشید</w:t>
      </w:r>
    </w:p>
    <w:p w14:paraId="09DB787A" w14:textId="77777777" w:rsidR="00F90BDC" w:rsidRDefault="00F90BDC"/>
    <w:p w14:paraId="43A990A6" w14:textId="77777777" w:rsidR="00F90BDC" w:rsidRDefault="00F90BDC">
      <w:r xmlns:w="http://schemas.openxmlformats.org/wordprocessingml/2006/main">
        <w:t xml:space="preserve">1: یعقوب 5: 15-16 - دعا برای اعتراف و شفا</w:t>
      </w:r>
    </w:p>
    <w:p w14:paraId="5B1F1036" w14:textId="77777777" w:rsidR="00F90BDC" w:rsidRDefault="00F90BDC"/>
    <w:p w14:paraId="51BDD4A3" w14:textId="77777777" w:rsidR="00F90BDC" w:rsidRDefault="00F90BDC">
      <w:r xmlns:w="http://schemas.openxmlformats.org/wordprocessingml/2006/main">
        <w:t xml:space="preserve">2: رومیان 8:1 - بدون محکومیت در مسیح عیسی</w:t>
      </w:r>
    </w:p>
    <w:p w14:paraId="7A935611" w14:textId="77777777" w:rsidR="00F90BDC" w:rsidRDefault="00F90BDC"/>
    <w:p w14:paraId="0159B6C0" w14:textId="77777777" w:rsidR="00F90BDC" w:rsidRDefault="00F90BDC">
      <w:r xmlns:w="http://schemas.openxmlformats.org/wordprocessingml/2006/main">
        <w:t xml:space="preserve">مرقس 3:29 اما کسی که به روح القدس کفر گوید هرگز آمرزیده نخواهد شد، بلکه در خطر لعنت ابدی است.</w:t>
      </w:r>
    </w:p>
    <w:p w14:paraId="69C49EDE" w14:textId="77777777" w:rsidR="00F90BDC" w:rsidRDefault="00F90BDC"/>
    <w:p w14:paraId="370F908E" w14:textId="77777777" w:rsidR="00F90BDC" w:rsidRDefault="00F90BDC">
      <w:r xmlns:w="http://schemas.openxmlformats.org/wordprocessingml/2006/main">
        <w:t xml:space="preserve">عیسی هشدار می دهد که کفر به روح القدس بخشیده نخواهد شد و منجر به لعنت ابدی خواهد شد.</w:t>
      </w:r>
    </w:p>
    <w:p w14:paraId="6B2957B9" w14:textId="77777777" w:rsidR="00F90BDC" w:rsidRDefault="00F90BDC"/>
    <w:p w14:paraId="2C1740A1" w14:textId="77777777" w:rsidR="00F90BDC" w:rsidRDefault="00F90BDC">
      <w:r xmlns:w="http://schemas.openxmlformats.org/wordprocessingml/2006/main">
        <w:t xml:space="preserve">1. خطر توهین به روح القدس</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درک جدی بودن توهین به مقدسات</w:t>
      </w:r>
    </w:p>
    <w:p w14:paraId="72B29E02" w14:textId="77777777" w:rsidR="00F90BDC" w:rsidRDefault="00F90BDC"/>
    <w:p w14:paraId="4964AE48" w14:textId="77777777" w:rsidR="00F90BDC" w:rsidRDefault="00F90BDC">
      <w:r xmlns:w="http://schemas.openxmlformats.org/wordprocessingml/2006/main">
        <w:t xml:space="preserve">1. لوقا 12:10 ??? </w:t>
      </w:r>
      <w:r xmlns:w="http://schemas.openxmlformats.org/wordprocessingml/2006/main">
        <w:rPr>
          <w:rFonts w:ascii="맑은 고딕 Semilight" w:hAnsi="맑은 고딕 Semilight"/>
        </w:rPr>
        <w:t xml:space="preserve">و </w:t>
      </w:r>
      <w:r xmlns:w="http://schemas.openxmlformats.org/wordprocessingml/2006/main">
        <w:t xml:space="preserve">هر کس علیه پسر انسان سخنی بگوید بخشیده خواهد شد، اما هر که بر ضد روح القدس سخن بگوید بخشوده نخواهد شد، چه در این عصر و چه در عصر آینده.</w:t>
      </w:r>
    </w:p>
    <w:p w14:paraId="367EEE3A" w14:textId="77777777" w:rsidR="00F90BDC" w:rsidRDefault="00F90BDC"/>
    <w:p w14:paraId="3E85FA64" w14:textId="77777777" w:rsidR="00F90BDC" w:rsidRDefault="00F90BDC">
      <w:r xmlns:w="http://schemas.openxmlformats.org/wordprocessingml/2006/main">
        <w:t xml:space="preserve">2. متی 12:31-32 ??? </w:t>
      </w:r>
      <w:r xmlns:w="http://schemas.openxmlformats.org/wordprocessingml/2006/main">
        <w:rPr>
          <w:rFonts w:ascii="맑은 고딕 Semilight" w:hAnsi="맑은 고딕 Semilight"/>
        </w:rPr>
        <w:t xml:space="preserve">쏷 </w:t>
      </w:r>
      <w:r xmlns:w="http://schemas.openxmlformats.org/wordprocessingml/2006/main">
        <w:t xml:space="preserve">از این رو به شما می گویم، هر گناه و کفری بخشیده خواهد شد، اما کفر به روح بخشیده نخواهد شد. و هر که سخنی بر ضد پسر انسان بگوید بخشیده خواهد شد، اما هر که بر ضد روح القدس سخن بگوید، در این عصر یا در عصر آینده بخشیده نخواهد شد.</w:t>
      </w:r>
    </w:p>
    <w:p w14:paraId="34E3A792" w14:textId="77777777" w:rsidR="00F90BDC" w:rsidRDefault="00F90BDC"/>
    <w:p w14:paraId="1CA04C54" w14:textId="77777777" w:rsidR="00F90BDC" w:rsidRDefault="00F90BDC">
      <w:r xmlns:w="http://schemas.openxmlformats.org/wordprocessingml/2006/main">
        <w:t xml:space="preserve">مرقس 3:30 زیرا گفتند روح ناپاک دارد.</w:t>
      </w:r>
    </w:p>
    <w:p w14:paraId="4C9D0683" w14:textId="77777777" w:rsidR="00F90BDC" w:rsidRDefault="00F90BDC"/>
    <w:p w14:paraId="3F0F9AD1" w14:textId="77777777" w:rsidR="00F90BDC" w:rsidRDefault="00F90BDC">
      <w:r xmlns:w="http://schemas.openxmlformats.org/wordprocessingml/2006/main">
        <w:t xml:space="preserve">عیسی به داشتن روح ناپاک متهم شد.</w:t>
      </w:r>
    </w:p>
    <w:p w14:paraId="54B32BDA" w14:textId="77777777" w:rsidR="00F90BDC" w:rsidRDefault="00F90BDC"/>
    <w:p w14:paraId="78A6218F" w14:textId="77777777" w:rsidR="00F90BDC" w:rsidRDefault="00F90BDC">
      <w:r xmlns:w="http://schemas.openxmlformats.org/wordprocessingml/2006/main">
        <w:t xml:space="preserve">1: می‌توانیم از مثال عیسی در رسیدگی به اتهامات نادرست با لطف و صبر بیاموزیم.</w:t>
      </w:r>
    </w:p>
    <w:p w14:paraId="18626336" w14:textId="77777777" w:rsidR="00F90BDC" w:rsidRDefault="00F90BDC"/>
    <w:p w14:paraId="1184D6A0" w14:textId="77777777" w:rsidR="00F90BDC" w:rsidRDefault="00F90BDC">
      <w:r xmlns:w="http://schemas.openxmlformats.org/wordprocessingml/2006/main">
        <w:t xml:space="preserve">2: در این قسمت، خداوند به ما نشان می دهد که چگونه در مواجهه با افرادی که در مورد ما اشتباه قضاوت کرده اند، واکنش نشان دهیم.</w:t>
      </w:r>
    </w:p>
    <w:p w14:paraId="302A80F5" w14:textId="77777777" w:rsidR="00F90BDC" w:rsidRDefault="00F90BDC"/>
    <w:p w14:paraId="69A1FFC2" w14:textId="77777777" w:rsidR="00F90BDC" w:rsidRDefault="00F90BDC">
      <w:r xmlns:w="http://schemas.openxmlformats.org/wordprocessingml/2006/main">
        <w:t xml:space="preserve">1: متی 5:11-12؟ </w:t>
      </w:r>
      <w:r xmlns:w="http://schemas.openxmlformats.org/wordprocessingml/2006/main">
        <w:rPr>
          <w:rFonts w:ascii="맑은 고딕 Semilight" w:hAnsi="맑은 고딕 Semilight"/>
        </w:rPr>
        <w:t xml:space="preserve">خوشا </w:t>
      </w:r>
      <w:r xmlns:w="http://schemas.openxmlformats.org/wordprocessingml/2006/main">
        <w:t xml:space="preserve">به حال شما وقتی که دیگران شما را دشنام می دهند و آزار و اذیت می کنند و هر نوع بدی را به دروغ به شما می گویند. شاد باشید و خوشحال باشید، زیرا پاداش شما در بهشت بسیار است، زیرا آنها به پیامبران قبل از شما جفا کردند.</w:t>
      </w:r>
    </w:p>
    <w:p w14:paraId="06DD9DA1" w14:textId="77777777" w:rsidR="00F90BDC" w:rsidRDefault="00F90BDC"/>
    <w:p w14:paraId="7EF4EF65" w14:textId="77777777" w:rsidR="00F90BDC" w:rsidRDefault="00F90BDC">
      <w:r xmlns:w="http://schemas.openxmlformats.org/wordprocessingml/2006/main">
        <w:t xml:space="preserve">2: رومیان 12:14-15 کسانی را که به شما جفا می کنند، برکت دهید. برکت بده و آنها را نفرین نکن. با کسانی که شادی می کنند شاد باشید، با گریه کنندگان بگرید.</w:t>
      </w:r>
    </w:p>
    <w:p w14:paraId="1590E197" w14:textId="77777777" w:rsidR="00F90BDC" w:rsidRDefault="00F90BDC"/>
    <w:p w14:paraId="722B26E8" w14:textId="77777777" w:rsidR="00F90BDC" w:rsidRDefault="00F90BDC">
      <w:r xmlns:w="http://schemas.openxmlformats.org/wordprocessingml/2006/main">
        <w:t xml:space="preserve">مرقس 3:31 پس برادران و مادرش آمدند و بیرون ایستاده نزد او فرستادند و او را صدا زدند.</w:t>
      </w:r>
    </w:p>
    <w:p w14:paraId="7C80964D" w14:textId="77777777" w:rsidR="00F90BDC" w:rsidRDefault="00F90BDC"/>
    <w:p w14:paraId="6C130A45" w14:textId="77777777" w:rsidR="00F90BDC" w:rsidRDefault="00F90BDC">
      <w:r xmlns:w="http://schemas.openxmlformats.org/wordprocessingml/2006/main">
        <w:t xml:space="preserve">اعضای خانواده عیسی، مادر و برادرانش، سعی کردند از بیرون خانه او را صدا کنند.</w:t>
      </w:r>
    </w:p>
    <w:p w14:paraId="317DF479" w14:textId="77777777" w:rsidR="00F90BDC" w:rsidRDefault="00F90BDC"/>
    <w:p w14:paraId="4818A617" w14:textId="77777777" w:rsidR="00F90BDC" w:rsidRDefault="00F90BDC">
      <w:r xmlns:w="http://schemas.openxmlformats.org/wordprocessingml/2006/main">
        <w:t xml:space="preserve">1. اهمیت خانواده و اینکه چگونه می توانیم محبت خود را به آنها نشان دهیم.</w:t>
      </w:r>
    </w:p>
    <w:p w14:paraId="74A89BEA" w14:textId="77777777" w:rsidR="00F90BDC" w:rsidRDefault="00F90BDC"/>
    <w:p w14:paraId="03725EDE" w14:textId="77777777" w:rsidR="00F90BDC" w:rsidRDefault="00F90BDC">
      <w:r xmlns:w="http://schemas.openxmlformats.org/wordprocessingml/2006/main">
        <w:t xml:space="preserve">2. قدرت ایمان و اینکه چگونه می تواند در مواقع ضروری به ما کمک کند.</w:t>
      </w:r>
    </w:p>
    <w:p w14:paraId="55AE0BB1" w14:textId="77777777" w:rsidR="00F90BDC" w:rsidRDefault="00F90BDC"/>
    <w:p w14:paraId="1103631D" w14:textId="77777777" w:rsidR="00F90BDC" w:rsidRDefault="00F90BDC">
      <w:r xmlns:w="http://schemas.openxmlformats.org/wordprocessingml/2006/main">
        <w:t xml:space="preserve">1. متی 12:46-50 - پاسخ عیسی به خانواده اش هنگامی که آنها او را صدا زدند.</w:t>
      </w:r>
    </w:p>
    <w:p w14:paraId="49FE12E5" w14:textId="77777777" w:rsidR="00F90BDC" w:rsidRDefault="00F90BDC"/>
    <w:p w14:paraId="3327C059" w14:textId="77777777" w:rsidR="00F90BDC" w:rsidRDefault="00F90BDC">
      <w:r xmlns:w="http://schemas.openxmlformats.org/wordprocessingml/2006/main">
        <w:t xml:space="preserve">2. افسسیان 6: 1-3 - دستورالعمل برای احترام و اطاعت از والدین.</w:t>
      </w:r>
    </w:p>
    <w:p w14:paraId="170AD20D" w14:textId="77777777" w:rsidR="00F90BDC" w:rsidRDefault="00F90BDC"/>
    <w:p w14:paraId="15290DA6" w14:textId="77777777" w:rsidR="00F90BDC" w:rsidRDefault="00F90BDC">
      <w:r xmlns:w="http://schemas.openxmlformats.org/wordprocessingml/2006/main">
        <w:t xml:space="preserve">مرقس 3:32 و جماعت اطراف او نشسته، به او گفتند: اینک مادرت و برادرانت تو را نمی‌جویند.</w:t>
      </w:r>
    </w:p>
    <w:p w14:paraId="62FD535F" w14:textId="77777777" w:rsidR="00F90BDC" w:rsidRDefault="00F90BDC"/>
    <w:p w14:paraId="2B745AF3" w14:textId="77777777" w:rsidR="00F90BDC" w:rsidRDefault="00F90BDC">
      <w:r xmlns:w="http://schemas.openxmlformats.org/wordprocessingml/2006/main">
        <w:t xml:space="preserve">مادر و برادران عیسی خواستند با او صحبت کنند و انبوهی از مردم دور او جمع شدند.</w:t>
      </w:r>
    </w:p>
    <w:p w14:paraId="29D1E449" w14:textId="77777777" w:rsidR="00F90BDC" w:rsidRDefault="00F90BDC"/>
    <w:p w14:paraId="742F8D59" w14:textId="77777777" w:rsidR="00F90BDC" w:rsidRDefault="00F90BDC">
      <w:r xmlns:w="http://schemas.openxmlformats.org/wordprocessingml/2006/main">
        <w:t xml:space="preserve">1. محبت خانواده عیسی به او علیرغم مأموریت و هدف او</w:t>
      </w:r>
    </w:p>
    <w:p w14:paraId="5F4E7E73" w14:textId="77777777" w:rsidR="00F90BDC" w:rsidRDefault="00F90BDC"/>
    <w:p w14:paraId="6155EA00" w14:textId="77777777" w:rsidR="00F90BDC" w:rsidRDefault="00F90BDC">
      <w:r xmlns:w="http://schemas.openxmlformats.org/wordprocessingml/2006/main">
        <w:t xml:space="preserve">2. اهمیت روابط خانوادگی</w:t>
      </w:r>
    </w:p>
    <w:p w14:paraId="37FEF53E" w14:textId="77777777" w:rsidR="00F90BDC" w:rsidRDefault="00F90BDC"/>
    <w:p w14:paraId="4B130CEF" w14:textId="77777777" w:rsidR="00F90BDC" w:rsidRDefault="00F90BDC">
      <w:r xmlns:w="http://schemas.openxmlformats.org/wordprocessingml/2006/main">
        <w:t xml:space="preserve">1. متی 12:46-50 - عشق خانواده عیسی به او علیرغم مأموریت و هدف او</w:t>
      </w:r>
    </w:p>
    <w:p w14:paraId="34E41C9E" w14:textId="77777777" w:rsidR="00F90BDC" w:rsidRDefault="00F90BDC"/>
    <w:p w14:paraId="2E2AB38A" w14:textId="77777777" w:rsidR="00F90BDC" w:rsidRDefault="00F90BDC">
      <w:r xmlns:w="http://schemas.openxmlformats.org/wordprocessingml/2006/main">
        <w:t xml:space="preserve">2. افسسیان 5:21-33 - اهمیت روابط خانوادگی</w:t>
      </w:r>
    </w:p>
    <w:p w14:paraId="37367C51" w14:textId="77777777" w:rsidR="00F90BDC" w:rsidRDefault="00F90BDC"/>
    <w:p w14:paraId="404BF855" w14:textId="77777777" w:rsidR="00F90BDC" w:rsidRDefault="00F90BDC">
      <w:r xmlns:w="http://schemas.openxmlformats.org/wordprocessingml/2006/main">
        <w:t xml:space="preserve">مرقس 3:33 و او به آنها پاسخ داد، گفت: مادر یا برادران من کیست؟</w:t>
      </w:r>
    </w:p>
    <w:p w14:paraId="3D82A49A" w14:textId="77777777" w:rsidR="00F90BDC" w:rsidRDefault="00F90BDC"/>
    <w:p w14:paraId="57F18BF9" w14:textId="77777777" w:rsidR="00F90BDC" w:rsidRDefault="00F90BDC">
      <w:r xmlns:w="http://schemas.openxmlformats.org/wordprocessingml/2006/main">
        <w:t xml:space="preserve">عیسی با پرسیدن اینکه مادر یا برادرانش چه کسانی هستند، اقتدار خانواده خود را زیر سوال می برد.</w:t>
      </w:r>
    </w:p>
    <w:p w14:paraId="6893BC1A" w14:textId="77777777" w:rsidR="00F90BDC" w:rsidRDefault="00F90BDC"/>
    <w:p w14:paraId="06A419D3" w14:textId="77777777" w:rsidR="00F90BDC" w:rsidRDefault="00F90BDC">
      <w:r xmlns:w="http://schemas.openxmlformats.org/wordprocessingml/2006/main">
        <w:t xml:space="preserve">1: عیسی نشان می دهد که خانواده واقعی در کسانی یافت می شود که از خدا پیروی می کنند.</w:t>
      </w:r>
    </w:p>
    <w:p w14:paraId="607F681A" w14:textId="77777777" w:rsidR="00F90BDC" w:rsidRDefault="00F90BDC"/>
    <w:p w14:paraId="12C98CFB" w14:textId="77777777" w:rsidR="00F90BDC" w:rsidRDefault="00F90BDC">
      <w:r xmlns:w="http://schemas.openxmlformats.org/wordprocessingml/2006/main">
        <w:t xml:space="preserve">2: عیسی اهمیت اولویت دادن به ایمان را بر پیوندهای خونی نشان می دهد.</w:t>
      </w:r>
    </w:p>
    <w:p w14:paraId="5932435D" w14:textId="77777777" w:rsidR="00F90BDC" w:rsidRDefault="00F90BDC"/>
    <w:p w14:paraId="784F19E1" w14:textId="77777777" w:rsidR="00F90BDC" w:rsidRDefault="00F90BDC">
      <w:r xmlns:w="http://schemas.openxmlformats.org/wordprocessingml/2006/main">
        <w:t xml:space="preserve">1: متی 12:48-50 - عیسی توضیح می دهد که هر که اراده پدرش را انجام دهد، یک عضو واقعی خانواده است.</w:t>
      </w:r>
    </w:p>
    <w:p w14:paraId="0DA0B771" w14:textId="77777777" w:rsidR="00F90BDC" w:rsidRDefault="00F90BDC"/>
    <w:p w14:paraId="69AA1056" w14:textId="77777777" w:rsidR="00F90BDC" w:rsidRDefault="00F90BDC">
      <w:r xmlns:w="http://schemas.openxmlformats.org/wordprocessingml/2006/main">
        <w:t xml:space="preserve">2: غلاطیان 6:10 - کارهای نیک مهمتر از پیوند خونی است.</w:t>
      </w:r>
    </w:p>
    <w:p w14:paraId="3C41AC7A" w14:textId="77777777" w:rsidR="00F90BDC" w:rsidRDefault="00F90BDC"/>
    <w:p w14:paraId="3E829A1D" w14:textId="77777777" w:rsidR="00F90BDC" w:rsidRDefault="00F90BDC">
      <w:r xmlns:w="http://schemas.openxmlformats.org/wordprocessingml/2006/main">
        <w:t xml:space="preserve">مرقس 3:34 و به اطرافیان که در اطراف او نشسته بودند نگاه کرد و گفت: اینک مادر و برادران من!</w:t>
      </w:r>
    </w:p>
    <w:p w14:paraId="335F238D" w14:textId="77777777" w:rsidR="00F90BDC" w:rsidRDefault="00F90BDC"/>
    <w:p w14:paraId="63E3A9F8" w14:textId="77777777" w:rsidR="00F90BDC" w:rsidRDefault="00F90BDC">
      <w:r xmlns:w="http://schemas.openxmlformats.org/wordprocessingml/2006/main">
        <w:t xml:space="preserve">عیسی اعلام کرد که خانواده واقعی او گروهی از افرادی بودند که از او پیروی کردند و به تعالیم او ایمان داشتند.</w:t>
      </w:r>
    </w:p>
    <w:p w14:paraId="2FFC6F74" w14:textId="77777777" w:rsidR="00F90BDC" w:rsidRDefault="00F90BDC"/>
    <w:p w14:paraId="024C7F40" w14:textId="77777777" w:rsidR="00F90BDC" w:rsidRDefault="00F90BDC">
      <w:r xmlns:w="http://schemas.openxmlformats.org/wordprocessingml/2006/main">
        <w:t xml:space="preserve">1. همه ما بخشی از خانواده خدا هستیم - مرقس 3:34</w:t>
      </w:r>
    </w:p>
    <w:p w14:paraId="4BBA6003" w14:textId="77777777" w:rsidR="00F90BDC" w:rsidRDefault="00F90BDC"/>
    <w:p w14:paraId="480241E9" w14:textId="77777777" w:rsidR="00F90BDC" w:rsidRDefault="00F90BDC">
      <w:r xmlns:w="http://schemas.openxmlformats.org/wordprocessingml/2006/main">
        <w:t xml:space="preserve">2. ایمان به عیسی ما را متحد می کند - مرقس 3:34</w:t>
      </w:r>
    </w:p>
    <w:p w14:paraId="19A76AED" w14:textId="77777777" w:rsidR="00F90BDC" w:rsidRDefault="00F90BDC"/>
    <w:p w14:paraId="46BDD36C" w14:textId="77777777" w:rsidR="00F90BDC" w:rsidRDefault="00F90BDC">
      <w:r xmlns:w="http://schemas.openxmlformats.org/wordprocessingml/2006/main">
        <w:t xml:space="preserve">1. غلاطیان 3: 26-29 - زیرا همه شما از طریق ایمان به مسیح عیسی پسران خدا هستید.</w:t>
      </w:r>
    </w:p>
    <w:p w14:paraId="7B64C174" w14:textId="77777777" w:rsidR="00F90BDC" w:rsidRDefault="00F90BDC"/>
    <w:p w14:paraId="635E7C92" w14:textId="77777777" w:rsidR="00F90BDC" w:rsidRDefault="00F90BDC">
      <w:r xmlns:w="http://schemas.openxmlformats.org/wordprocessingml/2006/main">
        <w:t xml:space="preserve">2. افسسیان 2:19 - پس شما دیگر غریبه و بیگانه نیستید، بلکه با مقدسین و اعضای خاندان خدا همشهری هستید.</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3:35 زیرا هر که اراده خدا را انجام دهد برادر و خواهر و مادر من است.</w:t>
      </w:r>
    </w:p>
    <w:p w14:paraId="128FB49A" w14:textId="77777777" w:rsidR="00F90BDC" w:rsidRDefault="00F90BDC"/>
    <w:p w14:paraId="2E102D4C" w14:textId="77777777" w:rsidR="00F90BDC" w:rsidRDefault="00F90BDC">
      <w:r xmlns:w="http://schemas.openxmlformats.org/wordprocessingml/2006/main">
        <w:t xml:space="preserve">این آیه بر اهمیت پیروی از اراده خدا برای عضویت در خانواده عیسی تأکید می کند.</w:t>
      </w:r>
    </w:p>
    <w:p w14:paraId="3DA67CAC" w14:textId="77777777" w:rsidR="00F90BDC" w:rsidRDefault="00F90BDC"/>
    <w:p w14:paraId="3709B7F0" w14:textId="77777777" w:rsidR="00F90BDC" w:rsidRDefault="00F90BDC">
      <w:r xmlns:w="http://schemas.openxmlformats.org/wordprocessingml/2006/main">
        <w:t xml:space="preserve">1. "قدرت اراده: خانواده و تعلق به پادشاهی عیسی"</w:t>
      </w:r>
    </w:p>
    <w:p w14:paraId="0AE249C8" w14:textId="77777777" w:rsidR="00F90BDC" w:rsidRDefault="00F90BDC"/>
    <w:p w14:paraId="26353E19" w14:textId="77777777" w:rsidR="00F90BDC" w:rsidRDefault="00F90BDC">
      <w:r xmlns:w="http://schemas.openxmlformats.org/wordprocessingml/2006/main">
        <w:t xml:space="preserve">2. «هزینه شاگردی: انجام اراده خدا و خانواده شدن»</w:t>
      </w:r>
    </w:p>
    <w:p w14:paraId="639C00A6" w14:textId="77777777" w:rsidR="00F90BDC" w:rsidRDefault="00F90BDC"/>
    <w:p w14:paraId="72D1C9A7" w14:textId="77777777" w:rsidR="00F90BDC" w:rsidRDefault="00F90BDC">
      <w:r xmlns:w="http://schemas.openxmlformats.org/wordprocessingml/2006/main">
        <w:t xml:space="preserve">1. رومیان 12: 1-2 - "بنابراین، ای برادران و </w:t>
      </w:r>
      <w:r xmlns:w="http://schemas.openxmlformats.org/wordprocessingml/2006/main">
        <w:rPr>
          <w:rFonts w:ascii="맑은 고딕 Semilight" w:hAnsi="맑은 고딕 Semilight"/>
        </w:rPr>
        <w:t xml:space="preserve">خواهران </w:t>
      </w:r>
      <w:r xmlns:w="http://schemas.openxmlformats.org/wordprocessingml/2006/main">
        <w:rPr>
          <w:rFonts w:ascii="맑은 고딕 Semilight" w:hAnsi="맑은 고딕 Semilight"/>
        </w:rPr>
        <w:t xml:space="preserve">، </w:t>
      </w:r>
      <w:r xmlns:w="http://schemas.openxmlformats.org/wordprocessingml/2006/main">
        <w:t xml:space="preserve">از نظر خدا از شما می خواهم </w:t>
      </w:r>
      <w:r xmlns:w="http://schemas.openxmlformats.org/wordprocessingml/2006/main">
        <w:t xml:space="preserve">؟ </w:t>
      </w:r>
      <w:r xmlns:w="http://schemas.openxmlformats.org/wordprocessingml/2006/main">
        <w:t xml:space="preserve">عبادت کن. با الگوی این جهان مطابقت نداشته باش، بلکه با تجدید ذهن خود دگرگون شو. آنگاه می‌توانی آنچه را که خدا آزمایش کرده و تأیید کنی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اراده </w:t>
      </w:r>
      <w:r xmlns:w="http://schemas.openxmlformats.org/wordprocessingml/2006/main">
        <w:t xml:space="preserve">است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اول یوحنا 2: 15-17 - "دنیا و هیچ چیز در جهان را دوست نداشته باشید. اگر کسی جهان را دوست دارد، عشق به پدر در آنها نیست. برای هر چیزی که در جهان </w:t>
      </w:r>
      <w:r xmlns:w="http://schemas.openxmlformats.org/wordprocessingml/2006/main">
        <w:rPr>
          <w:rFonts w:ascii="맑은 고딕 Semilight" w:hAnsi="맑은 고딕 Semilight"/>
        </w:rPr>
        <w:t xml:space="preserve">است </w:t>
      </w:r>
      <w:r xmlns:w="http://schemas.openxmlformats.org/wordprocessingml/2006/main">
        <w:t xml:space="preserve">؟ شهوت چشم و غرور زندگی؟ </w:t>
      </w:r>
      <w:r xmlns:w="http://schemas.openxmlformats.org/wordprocessingml/2006/main">
        <w:rPr>
          <w:rFonts w:ascii="맑은 고딕 Semilight" w:hAnsi="맑은 고딕 Semilight"/>
        </w:rPr>
        <w:t xml:space="preserve">봠 </w:t>
      </w:r>
      <w:r xmlns:w="http://schemas.openxmlformats.org/wordprocessingml/2006/main">
        <w:t xml:space="preserve">از جانب پدر نیست، بلکه از جهان است.</w:t>
      </w:r>
    </w:p>
    <w:p w14:paraId="40E9803E" w14:textId="77777777" w:rsidR="00F90BDC" w:rsidRDefault="00F90BDC"/>
    <w:p w14:paraId="17434E02" w14:textId="77777777" w:rsidR="00F90BDC" w:rsidRDefault="00F90BDC">
      <w:r xmlns:w="http://schemas.openxmlformats.org/wordprocessingml/2006/main">
        <w:t xml:space="preserve">مرقس 4 به آموزش عیسی در مَثَلهایی، از جمله مَثَل بذرکار، مَثَل چراغ، و مَثَل دانه خردل اشاره می کند. همچنین معجزه ای را ثبت می کند که عیسی طوفان را آرام می کند.</w:t>
      </w:r>
    </w:p>
    <w:p w14:paraId="0C145CA6" w14:textId="77777777" w:rsidR="00F90BDC" w:rsidRDefault="00F90BDC"/>
    <w:p w14:paraId="04330F72" w14:textId="77777777" w:rsidR="00F90BDC" w:rsidRDefault="00F90BDC">
      <w:r xmlns:w="http://schemas.openxmlformats.org/wordprocessingml/2006/main">
        <w:t xml:space="preserve">پاراگراف اول: فصل با آموزش عیسی به جمعیت زیادی در کنار دریاچه با استفاده از تمثیل آغاز می شود. در «مثل بذرکار»، او کشاورزی را توصیف می‌کند که دانه‌هایی را بر روی انواع مختلف خاک می‌کارد که نشان‌دهنده پاسخ‌های گوناگون به کلام خدا است (مرقس 4: 1-9). هنگامی که با شاگردانش و اطرافیانش خلوت می کند، معنای مثل را توضیح می دهد و می گوید بذر کلمه خداست و چهار نوع خاک نشان دهنده چهار پاسخ به آن است - آنهایی که در مسیری هستند که کلمه کاشته می شود اما شیطان می آید کلمه کاشته شده در آنها را می برد و دیگران مانند دانه کاشته شده در مکان های صخره ای کلمه را فورا می شنوند با شادی دریافت می کنند، اما از آنجایی که ریشه ندارند فقط زمانی کوتاه می مانند که آزار و اذیت به دلیل کلمه به سرعت از بین می رود، دیگران مانند بذری که در میان خار کاشته شده است می شنوند کلمه نگرانی زندگی فریبکاری ثروت آرزوی چیزهای دیگر وارد می </w:t>
      </w:r>
      <w:r xmlns:w="http://schemas.openxmlformats.org/wordprocessingml/2006/main">
        <w:lastRenderedPageBreak xmlns:w="http://schemas.openxmlformats.org/wordprocessingml/2006/main"/>
      </w:r>
      <w:r xmlns:w="http://schemas.openxmlformats.org/wordprocessingml/2006/main">
        <w:t xml:space="preserve">شود خفه کردن آن را بی ثمر می کند سرانجام دیگران مانند بذر کاشته شده خاک خوب می شنوند کلمه قبول تولید محصول سی شصت و صد برابر می شود (مرقس 4: 10-20).</w:t>
      </w:r>
    </w:p>
    <w:p w14:paraId="35E4324D" w14:textId="77777777" w:rsidR="00F90BDC" w:rsidRDefault="00F90BDC"/>
    <w:p w14:paraId="0E6A7C0F" w14:textId="77777777" w:rsidR="00F90BDC" w:rsidRDefault="00F90BDC">
      <w:r xmlns:w="http://schemas.openxmlformats.org/wordprocessingml/2006/main">
        <w:t xml:space="preserve">پاراگراف دوم: پس از آن «مثل چراغ» آمده است که تأکید می‌کند هیچ چیز پنهانی باقی نمی‌ماند تا چراغی که نیامده در زیر کاسه یا تخت پنهان شود، به جای آن بر روی پایه گذاشته شود تا آنچه پنهان است آشکار شود (مرقس 4: 21-25). به دنبال آن «دانه خردل مثلی» کوچک‌ترین دانه‌ها را می‌ریزند که هنوز وقتی کاشته می‌شوند بزرگ‌تر می‌شوند همه گیاهان باغی با چنین شاخه‌های بزرگی، پرندگان می‌توانند روی شاخه‌های آن بنشینند و نشان دهند که چگونه پادشاهی خدا از کوچک شروع می‌کند، به‌طور تصاعدی رشد می‌کند (مرقس 4: 26-34). همه این آموزه‌ها به شکل تمثیل بر اساس درک مردم ارائه می‌شوند، در حالی که توضیحات به طور خصوصی به شاگردان او داده می‌شود.</w:t>
      </w:r>
    </w:p>
    <w:p w14:paraId="2625F4E3" w14:textId="77777777" w:rsidR="00F90BDC" w:rsidRDefault="00F90BDC"/>
    <w:p w14:paraId="19306D1A" w14:textId="77777777" w:rsidR="00F90BDC" w:rsidRDefault="00F90BDC">
      <w:r xmlns:w="http://schemas.openxmlformats.org/wordprocessingml/2006/main">
        <w:t xml:space="preserve">پاراگراف سوم: فصل با شرحی پایان می یابد که عیسی طوفان را آرام می کند. همانطور که آنها با قایق از دریاچه عبور می کنند طوفان شدیدی به وجود می آید که باعث می شود امواج روی قایق بشکنند و تقریباً آن را باتلاق کنند. در حالی که شاگردان از ترس جان خود وحشت می کنند، عیسی روی بالشتک در پشت می خوابد. آنها او را بیدار می کنند و از او می پرسند که آیا برایش مهم نیست که غرق شوند. پس از سرزنش باد که به امواج گفت: ساکت باش! باعث می شود باد خاموش شود دریای کاملا آرام به آنها می گوید "چرا اینقدر می ترسی؟ آیا هنوز ایمان ندارید؟" شاگردان را با وحشت از یکدیگر می‌پرسیدند که این مرد حتی امواج باد از او اطاعت می‌کنند و اقتدار خود را بر عناصر طبیعی نشان می‌دهند (مرقس 4: 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مرقس 4:1 و او دوباره شروع به تعلیم در کنار دریا کرد و جماعتی عظیم نزد او گرد آمدند، به طوری که او سوار کشتی شد و در دریا نشست. و تمام جمعیت در کنار دریا در خشکی بودند.</w:t>
      </w:r>
    </w:p>
    <w:p w14:paraId="2253BCB2" w14:textId="77777777" w:rsidR="00F90BDC" w:rsidRDefault="00F90BDC"/>
    <w:p w14:paraId="017ABC7A" w14:textId="77777777" w:rsidR="00F90BDC" w:rsidRDefault="00F90BDC">
      <w:r xmlns:w="http://schemas.openxmlformats.org/wordprocessingml/2006/main">
        <w:t xml:space="preserve">عیسی در کنار دریا به جمعیت زیادی تعلیم داد و برای ادامه تدریس سوار قایق شد.</w:t>
      </w:r>
    </w:p>
    <w:p w14:paraId="5C9D568E" w14:textId="77777777" w:rsidR="00F90BDC" w:rsidRDefault="00F90BDC"/>
    <w:p w14:paraId="1B0E754F" w14:textId="77777777" w:rsidR="00F90BDC" w:rsidRDefault="00F90BDC">
      <w:r xmlns:w="http://schemas.openxmlformats.org/wordprocessingml/2006/main">
        <w:t xml:space="preserve">1. اجازه ندهید جمعیت زیاد شما را از انتشار کلام خدا منصرف کنند.</w:t>
      </w:r>
    </w:p>
    <w:p w14:paraId="14B70FF9" w14:textId="77777777" w:rsidR="00F90BDC" w:rsidRDefault="00F90BDC"/>
    <w:p w14:paraId="4DEC86BE" w14:textId="77777777" w:rsidR="00F90BDC" w:rsidRDefault="00F90BDC">
      <w:r xmlns:w="http://schemas.openxmlformats.org/wordprocessingml/2006/main">
        <w:t xml:space="preserve">2. به عیسی ایمان داشته باشید تا شما را در مواقع سخت راهنمایی کند.</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اشعیا 40:31: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0B99610E" w14:textId="77777777" w:rsidR="00F90BDC" w:rsidRDefault="00F90BDC"/>
    <w:p w14:paraId="162D13AE" w14:textId="77777777" w:rsidR="00F90BDC" w:rsidRDefault="00F90BDC">
      <w:r xmlns:w="http://schemas.openxmlformats.org/wordprocessingml/2006/main">
        <w:t xml:space="preserve">2. متی 11:28-30: نزد من بیایید ای همه زحمتکشان و گران بارها، و من به شما آرامش خواهم داد. یوغ مرا بر خود بگیرید و از من بیاموزید. زیرا من حلیم و دل فروتنم و شما برای جانهای خود آرامش خواهید یافت. زیرا یوغ من آسان و بار من سبک است.</w:t>
      </w:r>
    </w:p>
    <w:p w14:paraId="5A58B986" w14:textId="77777777" w:rsidR="00F90BDC" w:rsidRDefault="00F90BDC"/>
    <w:p w14:paraId="18D2362E" w14:textId="77777777" w:rsidR="00F90BDC" w:rsidRDefault="00F90BDC">
      <w:r xmlns:w="http://schemas.openxmlformats.org/wordprocessingml/2006/main">
        <w:t xml:space="preserve">مرقس 4: 2 و با مثلها چیزهای زیادی به آنها تعلیم داد و در تعلیم خود به آنها گفت:</w:t>
      </w:r>
    </w:p>
    <w:p w14:paraId="537536C9" w14:textId="77777777" w:rsidR="00F90BDC" w:rsidRDefault="00F90BDC"/>
    <w:p w14:paraId="52C3A013" w14:textId="77777777" w:rsidR="00F90BDC" w:rsidRDefault="00F90BDC">
      <w:r xmlns:w="http://schemas.openxmlformats.org/wordprocessingml/2006/main">
        <w:t xml:space="preserve">این قسمت از آموزش عیسی به پیروان خود از طریق تمثیل ها و آموزه ها صحبت می کند.</w:t>
      </w:r>
    </w:p>
    <w:p w14:paraId="35E0D7B0" w14:textId="77777777" w:rsidR="00F90BDC" w:rsidRDefault="00F90BDC"/>
    <w:p w14:paraId="0DBF4C2A" w14:textId="77777777" w:rsidR="00F90BDC" w:rsidRDefault="00F90BDC">
      <w:r xmlns:w="http://schemas.openxmlformats.org/wordprocessingml/2006/main">
        <w:t xml:space="preserve">1. پیروی از تعالیم عیسی با قلب و ذهن باز</w:t>
      </w:r>
    </w:p>
    <w:p w14:paraId="7ED996D5" w14:textId="77777777" w:rsidR="00F90BDC" w:rsidRDefault="00F90BDC"/>
    <w:p w14:paraId="7C7C76B1" w14:textId="77777777" w:rsidR="00F90BDC" w:rsidRDefault="00F90BDC">
      <w:r xmlns:w="http://schemas.openxmlformats.org/wordprocessingml/2006/main">
        <w:t xml:space="preserve">2. قدرت تمثیل ها در زندگی ما</w:t>
      </w:r>
    </w:p>
    <w:p w14:paraId="4DE25451" w14:textId="77777777" w:rsidR="00F90BDC" w:rsidRDefault="00F90BDC"/>
    <w:p w14:paraId="7EC9968A" w14:textId="77777777" w:rsidR="00F90BDC" w:rsidRDefault="00F90BDC">
      <w:r xmlns:w="http://schemas.openxmlformats.org/wordprocessingml/2006/main">
        <w:t xml:space="preserve">1. متی 13: 34-35 - عیسی همه اینها را در مثلها برای جمعیت گفت. او بدون استفاده از مثل چیزی به آنها نگفت. 35 پس آنچه از طریق نبی گفته شده بود تحقق یافت: «دهان خود را به مَثَل باز خواهم کرد و چیزهای پنهان از زمان خلقت جهان را بیان خواهم کرد.»</w:t>
      </w:r>
    </w:p>
    <w:p w14:paraId="16A13AA6" w14:textId="77777777" w:rsidR="00F90BDC" w:rsidRDefault="00F90BDC"/>
    <w:p w14:paraId="4253B85D" w14:textId="77777777" w:rsidR="00F90BDC" w:rsidRDefault="00F90BDC">
      <w:r xmlns:w="http://schemas.openxmlformats.org/wordprocessingml/2006/main">
        <w:t xml:space="preserve">2. لوقا 8: 9-10 - شاگردانش از او پرسیدند که این مَثَل به چه معناست؟ 10 او گفت: «آگاهی از اسرار ملکوت خدا به شما داده شده است، اما برای دیگران مثل‌ها سخن می‌گویم تا اگر ببینند، نبینند. اگر چه می شنوند، ممکن است نفهمند.»</w:t>
      </w:r>
    </w:p>
    <w:p w14:paraId="20D49B42" w14:textId="77777777" w:rsidR="00F90BDC" w:rsidRDefault="00F90BDC"/>
    <w:p w14:paraId="1754F3CB" w14:textId="77777777" w:rsidR="00F90BDC" w:rsidRDefault="00F90BDC">
      <w:r xmlns:w="http://schemas.openxmlformats.org/wordprocessingml/2006/main">
        <w:t xml:space="preserve">مرقس 4:3 گوش فرا دهید. اینک یک بذر افشان برای کاشت بیرون آمد:</w:t>
      </w:r>
    </w:p>
    <w:p w14:paraId="31196ACB" w14:textId="77777777" w:rsidR="00F90BDC" w:rsidRDefault="00F90BDC"/>
    <w:p w14:paraId="3722C27E" w14:textId="77777777" w:rsidR="00F90BDC" w:rsidRDefault="00F90BDC">
      <w:r xmlns:w="http://schemas.openxmlformats.org/wordprocessingml/2006/main">
        <w:t xml:space="preserve">مَثَل بذرپاش اهمیت گوش دادن به کلام خدا را به ما می آموزد.</w:t>
      </w:r>
    </w:p>
    <w:p w14:paraId="4B8C1FF5" w14:textId="77777777" w:rsidR="00F90BDC" w:rsidRDefault="00F90BDC"/>
    <w:p w14:paraId="59B2DF15" w14:textId="77777777" w:rsidR="00F90BDC" w:rsidRDefault="00F90BDC">
      <w:r xmlns:w="http://schemas.openxmlformats.org/wordprocessingml/2006/main">
        <w:t xml:space="preserve">1. "کاشت بذرهای ایمان: مَثَل بذر افشان"</w:t>
      </w:r>
    </w:p>
    <w:p w14:paraId="3E2503BE" w14:textId="77777777" w:rsidR="00F90BDC" w:rsidRDefault="00F90BDC"/>
    <w:p w14:paraId="2D0D6512" w14:textId="77777777" w:rsidR="00F90BDC" w:rsidRDefault="00F90BDC">
      <w:r xmlns:w="http://schemas.openxmlformats.org/wordprocessingml/2006/main">
        <w:t xml:space="preserve">2. "هدیه گوش دادن: چگونه کلام خدا زندگی ما را تغییر می دهد"</w:t>
      </w:r>
    </w:p>
    <w:p w14:paraId="75EB1D3B" w14:textId="77777777" w:rsidR="00F90BDC" w:rsidRDefault="00F90BDC"/>
    <w:p w14:paraId="57CD5B64" w14:textId="77777777" w:rsidR="00F90BDC" w:rsidRDefault="00F90BDC">
      <w:r xmlns:w="http://schemas.openxmlformats.org/wordprocessingml/2006/main">
        <w:t xml:space="preserve">1. مزمور 19: 7-11 - "شریعت خداوند کامل است، روح را زنده می کند، شهادت خداوند یقین دارد و ساده لوح را عاقل می کند."</w:t>
      </w:r>
    </w:p>
    <w:p w14:paraId="7C37E803" w14:textId="77777777" w:rsidR="00F90BDC" w:rsidRDefault="00F90BDC"/>
    <w:p w14:paraId="07CCAF62" w14:textId="77777777" w:rsidR="00F90BDC" w:rsidRDefault="00F90BDC">
      <w:r xmlns:w="http://schemas.openxmlformats.org/wordprocessingml/2006/main">
        <w:t xml:space="preserve">2. یعقوب 1: 22-25 - "اما عمل کنندگان کلام باشید و نه فقط شنوندگان که خود را فریب دهید."</w:t>
      </w:r>
    </w:p>
    <w:p w14:paraId="5270F27B" w14:textId="77777777" w:rsidR="00F90BDC" w:rsidRDefault="00F90BDC"/>
    <w:p w14:paraId="52133525" w14:textId="77777777" w:rsidR="00F90BDC" w:rsidRDefault="00F90BDC">
      <w:r xmlns:w="http://schemas.openxmlformats.org/wordprocessingml/2006/main">
        <w:t xml:space="preserve">مرقس 4:4 و چون کاشت می‌کرد، تعدادی کنار راه افتاد و پرندگان آسمان آمدند و آن را بلعیدند.</w:t>
      </w:r>
    </w:p>
    <w:p w14:paraId="45EAABD3" w14:textId="77777777" w:rsidR="00F90BDC" w:rsidRDefault="00F90BDC"/>
    <w:p w14:paraId="56CEA042" w14:textId="77777777" w:rsidR="00F90BDC" w:rsidRDefault="00F90BDC">
      <w:r xmlns:w="http://schemas.openxmlformats.org/wordprocessingml/2006/main">
        <w:t xml:space="preserve">مَثَل بذرپاش توضیح می‌دهد که چگونه کلام خدا توزیع می‌شود و برخی از آن‌ها قبل از اینکه ریشه‌دار شوند، از بین می‌روند.</w:t>
      </w:r>
    </w:p>
    <w:p w14:paraId="4FE6DF50" w14:textId="77777777" w:rsidR="00F90BDC" w:rsidRDefault="00F90BDC"/>
    <w:p w14:paraId="6711EA02" w14:textId="77777777" w:rsidR="00F90BDC" w:rsidRDefault="00F90BDC">
      <w:r xmlns:w="http://schemas.openxmlformats.org/wordprocessingml/2006/main">
        <w:t xml:space="preserve">1. اجازه ندهید شیطان کلام خدا را از بین ببرد - شناسایی دشمن ایمان ما</w:t>
      </w:r>
    </w:p>
    <w:p w14:paraId="354B48C9" w14:textId="77777777" w:rsidR="00F90BDC" w:rsidRDefault="00F90BDC"/>
    <w:p w14:paraId="24341CBD" w14:textId="77777777" w:rsidR="00F90BDC" w:rsidRDefault="00F90BDC">
      <w:r xmlns:w="http://schemas.openxmlformats.org/wordprocessingml/2006/main">
        <w:t xml:space="preserve">2. کاشت بذر ملکوت - پرورش ایمان با استقامت</w:t>
      </w:r>
    </w:p>
    <w:p w14:paraId="7E3F50B4" w14:textId="77777777" w:rsidR="00F90BDC" w:rsidRDefault="00F90BDC"/>
    <w:p w14:paraId="5E08059F" w14:textId="77777777" w:rsidR="00F90BDC" w:rsidRDefault="00F90BDC">
      <w:r xmlns:w="http://schemas.openxmlformats.org/wordprocessingml/2006/main">
        <w:t xml:space="preserve">1. اول پطرس 5:8 - "هوشیار باشید، هوشیار باشید، زیرا دشمن شما ابلیس، مانند شیری غرغر، راه می‌رود تا کسی را ببلعد."</w:t>
      </w:r>
    </w:p>
    <w:p w14:paraId="74CC84E4" w14:textId="77777777" w:rsidR="00F90BDC" w:rsidRDefault="00F90BDC"/>
    <w:p w14:paraId="651320C0" w14:textId="77777777" w:rsidR="00F90BDC" w:rsidRDefault="00F90BDC">
      <w:r xmlns:w="http://schemas.openxmlformats.org/wordprocessingml/2006/main">
        <w:t xml:space="preserve">2. کولسیان 3:23 - "و هر کاری که انجام می دهید، آن را از صمیم قلب انجام دهید، مانند خداوند، نه برای مردم."</w:t>
      </w:r>
    </w:p>
    <w:p w14:paraId="29DC64C1" w14:textId="77777777" w:rsidR="00F90BDC" w:rsidRDefault="00F90BDC"/>
    <w:p w14:paraId="07121563" w14:textId="77777777" w:rsidR="00F90BDC" w:rsidRDefault="00F90BDC">
      <w:r xmlns:w="http://schemas.openxmlformats.org/wordprocessingml/2006/main">
        <w:t xml:space="preserve">مرقس 4:5 و برخی بر زمین سنگی افتاد، جایی که زمین چندانی نداشت. و فوراً رویید، زیرا عمق زمین نداشت.</w:t>
      </w:r>
    </w:p>
    <w:p w14:paraId="5BCB1F33" w14:textId="77777777" w:rsidR="00F90BDC" w:rsidRDefault="00F90BDC"/>
    <w:p w14:paraId="1A78D620" w14:textId="77777777" w:rsidR="00F90BDC" w:rsidRDefault="00F90BDC">
      <w:r xmlns:w="http://schemas.openxmlformats.org/wordprocessingml/2006/main">
        <w:t xml:space="preserve">بذری روی زمین سنگی افتاد، با زمین کم، اما به دلیل کمبود عمق، رویید.</w:t>
      </w:r>
    </w:p>
    <w:p w14:paraId="28BB4100" w14:textId="77777777" w:rsidR="00F90BDC" w:rsidRDefault="00F90BDC"/>
    <w:p w14:paraId="32B95965" w14:textId="77777777" w:rsidR="00F90BDC" w:rsidRDefault="00F90BDC">
      <w:r xmlns:w="http://schemas.openxmlformats.org/wordprocessingml/2006/main">
        <w:t xml:space="preserve">1. خدا می تواند غیرممکن ها را انجام دهد، هر چقدر هم که شرایط سخت باشد.</w:t>
      </w:r>
    </w:p>
    <w:p w14:paraId="0BA73A9B" w14:textId="77777777" w:rsidR="00F90BDC" w:rsidRDefault="00F90BDC"/>
    <w:p w14:paraId="298007A7" w14:textId="77777777" w:rsidR="00F90BDC" w:rsidRDefault="00F90BDC">
      <w:r xmlns:w="http://schemas.openxmlformats.org/wordprocessingml/2006/main">
        <w:t xml:space="preserve">2. خداوند می تواند کمترین را از ما بگیرد و ما را بزرگ کند.</w:t>
      </w:r>
    </w:p>
    <w:p w14:paraId="2FB2661D" w14:textId="77777777" w:rsidR="00F90BDC" w:rsidRDefault="00F90BDC"/>
    <w:p w14:paraId="6A043535" w14:textId="77777777" w:rsidR="00F90BDC" w:rsidRDefault="00F90BDC">
      <w:r xmlns:w="http://schemas.openxmlformats.org/wordprocessingml/2006/main">
        <w:t xml:space="preserve">1. مزمور 40: 2 «مرا نیز از گودالی وحشتناک، از خاک گلی بیرون آورد، و پاهایم را بر صخره ای نهاد و راههایم را استوار کرد.»</w:t>
      </w:r>
    </w:p>
    <w:p w14:paraId="3E7A27D1" w14:textId="77777777" w:rsidR="00F90BDC" w:rsidRDefault="00F90BDC"/>
    <w:p w14:paraId="6F56568A" w14:textId="77777777" w:rsidR="00F90BDC" w:rsidRDefault="00F90BDC">
      <w:r xmlns:w="http://schemas.openxmlformats.org/wordprocessingml/2006/main">
        <w:t xml:space="preserve">2. رومیان 8:31 «پس به این چیزها چه بگوییم؟ اگر خدا با ما باشد، چه کسی می تواند بر علیه ما باشد؟»</w:t>
      </w:r>
    </w:p>
    <w:p w14:paraId="5E42CF43" w14:textId="77777777" w:rsidR="00F90BDC" w:rsidRDefault="00F90BDC"/>
    <w:p w14:paraId="4416232B" w14:textId="77777777" w:rsidR="00F90BDC" w:rsidRDefault="00F90BDC">
      <w:r xmlns:w="http://schemas.openxmlformats.org/wordprocessingml/2006/main">
        <w:t xml:space="preserve">مرقس 4:6 اما چون خورشید طلوع کرد، سوخت. و چون ریشه نداشت، پژمرده شد.</w:t>
      </w:r>
    </w:p>
    <w:p w14:paraId="204FFCB1" w14:textId="77777777" w:rsidR="00F90BDC" w:rsidRDefault="00F90BDC"/>
    <w:p w14:paraId="379DE47F" w14:textId="77777777" w:rsidR="00F90BDC" w:rsidRDefault="00F90BDC">
      <w:r xmlns:w="http://schemas.openxmlformats.org/wordprocessingml/2006/main">
        <w:t xml:space="preserve">این قسمت در مورد بذری است که کاشته شد، اما ریشه ای برای زنده نگه داشتن آن نداشت و به همین دلیل پژمرده شد.</w:t>
      </w:r>
    </w:p>
    <w:p w14:paraId="3F53BFF1" w14:textId="77777777" w:rsidR="00F90BDC" w:rsidRDefault="00F90BDC"/>
    <w:p w14:paraId="0AF7584C" w14:textId="77777777" w:rsidR="00F90BDC" w:rsidRDefault="00F90BDC">
      <w:r xmlns:w="http://schemas.openxmlformats.org/wordprocessingml/2006/main">
        <w:t xml:space="preserve">1. اهمیت داشتن پایه محکم در ایمان.</w:t>
      </w:r>
    </w:p>
    <w:p w14:paraId="4E03039F" w14:textId="77777777" w:rsidR="00F90BDC" w:rsidRDefault="00F90BDC"/>
    <w:p w14:paraId="64AEC473" w14:textId="77777777" w:rsidR="00F90BDC" w:rsidRDefault="00F90BDC">
      <w:r xmlns:w="http://schemas.openxmlformats.org/wordprocessingml/2006/main">
        <w:t xml:space="preserve">2. قدرت خورشید در سوزاندن و از بین بردن چیزی که ریشه ندارد.</w:t>
      </w:r>
    </w:p>
    <w:p w14:paraId="1FB359E1" w14:textId="77777777" w:rsidR="00F90BDC" w:rsidRDefault="00F90BDC"/>
    <w:p w14:paraId="3E8BC802" w14:textId="77777777" w:rsidR="00F90BDC" w:rsidRDefault="00F90BDC">
      <w:r xmlns:w="http://schemas.openxmlformats.org/wordprocessingml/2006/main">
        <w:t xml:space="preserve">1. متی 13: 5-6 - "برخی بر روی مکانهای صخره ای افتادند، جایی که خاک زیادی نداشت. به سرعت رشد کرد، زیرا خاک کم عمق بود. اما هنگامی که خورشید طلوع کرد، گیاهان سوخته و خشک شدند. چون ریشه نداشتند.»</w:t>
      </w:r>
    </w:p>
    <w:p w14:paraId="1384C235" w14:textId="77777777" w:rsidR="00F90BDC" w:rsidRDefault="00F90BDC"/>
    <w:p w14:paraId="671B17AF" w14:textId="77777777" w:rsidR="00F90BDC" w:rsidRDefault="00F90BDC">
      <w:r xmlns:w="http://schemas.openxmlformats.org/wordprocessingml/2006/main">
        <w:t xml:space="preserve">2. مزمور 1: 1-3 - "خوشا به حال کسی که با شریران همگام نمی شود و در راهی که گناهکاران می گیرند یا در جمع مسخره کنندگان می نشینند نمی ایستد، بلکه در شریعت خداوند لذت می برد. و کسی که شب و روز در شریعت خود می اندیشد، آن شخص مانند درختی است که در کنار نهرهای آبی کاشته شده است که میوه خود را در فصل می دهد و برگ هایش پژمرده نمی شود، و هر چه بکنند ثمربخش است.»</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4:7 و مقداری در میان خارها افتاد و خارها رشد کردند و آن را خفه کردند و ثمری نداد.</w:t>
      </w:r>
    </w:p>
    <w:p w14:paraId="6BD27A31" w14:textId="77777777" w:rsidR="00F90BDC" w:rsidRDefault="00F90BDC"/>
    <w:p w14:paraId="04A68DAF" w14:textId="77777777" w:rsidR="00F90BDC" w:rsidRDefault="00F90BDC">
      <w:r xmlns:w="http://schemas.openxmlformats.org/wordprocessingml/2006/main">
        <w:t xml:space="preserve">مَثَل بذرپاش اهمیت محل کاشت بذر را برجسته می کند، زیرا برخی در میان خارها می افتند و میوه ای نمی دهند.</w:t>
      </w:r>
    </w:p>
    <w:p w14:paraId="04962B00" w14:textId="77777777" w:rsidR="00F90BDC" w:rsidRDefault="00F90BDC"/>
    <w:p w14:paraId="0FFC49DD" w14:textId="77777777" w:rsidR="00F90BDC" w:rsidRDefault="00F90BDC">
      <w:r xmlns:w="http://schemas.openxmlformats.org/wordprocessingml/2006/main">
        <w:t xml:space="preserve">1: مسیحی ثمربخش بودن - کاشتن کلام خدا در خاک حاصلخیز.</w:t>
      </w:r>
    </w:p>
    <w:p w14:paraId="5CAA52DD" w14:textId="77777777" w:rsidR="00F90BDC" w:rsidRDefault="00F90BDC"/>
    <w:p w14:paraId="0D39CF3D" w14:textId="77777777" w:rsidR="00F90BDC" w:rsidRDefault="00F90BDC">
      <w:r xmlns:w="http://schemas.openxmlformats.org/wordprocessingml/2006/main">
        <w:t xml:space="preserve">2: رشد در ایمان - با کاشت در مکان های مناسب، ایمان خود را پرورش دهید.</w:t>
      </w:r>
    </w:p>
    <w:p w14:paraId="7DD020A9" w14:textId="77777777" w:rsidR="00F90BDC" w:rsidRDefault="00F90BDC"/>
    <w:p w14:paraId="3481FADE" w14:textId="77777777" w:rsidR="00F90BDC" w:rsidRDefault="00F90BDC">
      <w:r xmlns:w="http://schemas.openxmlformats.org/wordprocessingml/2006/main">
        <w:t xml:space="preserve">1: لوقا 8: 4-15 - درک مَثَل بذرپاش و اهمیت آن.</w:t>
      </w:r>
    </w:p>
    <w:p w14:paraId="7981D9B5" w14:textId="77777777" w:rsidR="00F90BDC" w:rsidRDefault="00F90BDC"/>
    <w:p w14:paraId="0589E467" w14:textId="77777777" w:rsidR="00F90BDC" w:rsidRDefault="00F90BDC">
      <w:r xmlns:w="http://schemas.openxmlformats.org/wordprocessingml/2006/main">
        <w:t xml:space="preserve">2: کولسیان 1:6 - رشد در شناخت خدا.</w:t>
      </w:r>
    </w:p>
    <w:p w14:paraId="160BE969" w14:textId="77777777" w:rsidR="00F90BDC" w:rsidRDefault="00F90BDC"/>
    <w:p w14:paraId="62061824" w14:textId="77777777" w:rsidR="00F90BDC" w:rsidRDefault="00F90BDC">
      <w:r xmlns:w="http://schemas.openxmlformats.org/wordprocessingml/2006/main">
        <w:t xml:space="preserve">مرقس 4:8 و برخی دیگر بر زمین نیکو افتادند و میوه دادند که رویید و زیاد شد. و برخی را سی و برخی شصت و برخی را صد.</w:t>
      </w:r>
    </w:p>
    <w:p w14:paraId="1ED9035C" w14:textId="77777777" w:rsidR="00F90BDC" w:rsidRDefault="00F90BDC"/>
    <w:p w14:paraId="06629194" w14:textId="77777777" w:rsidR="00F90BDC" w:rsidRDefault="00F90BDC">
      <w:r xmlns:w="http://schemas.openxmlformats.org/wordprocessingml/2006/main">
        <w:t xml:space="preserve">مَثَل بذر افشان نشان می دهد که دانه های مختلف مقادیر متفاوتی میوه می دهند.</w:t>
      </w:r>
    </w:p>
    <w:p w14:paraId="0E77943D" w14:textId="77777777" w:rsidR="00F90BDC" w:rsidRDefault="00F90BDC"/>
    <w:p w14:paraId="1C7EA7DA" w14:textId="77777777" w:rsidR="00F90BDC" w:rsidRDefault="00F90BDC">
      <w:r xmlns:w="http://schemas.openxmlformats.org/wordprocessingml/2006/main">
        <w:t xml:space="preserve">1. «فراوانی خدا: برکت برداشت صد برابر»</w:t>
      </w:r>
    </w:p>
    <w:p w14:paraId="41FA18CF" w14:textId="77777777" w:rsidR="00F90BDC" w:rsidRDefault="00F90BDC"/>
    <w:p w14:paraId="32968309" w14:textId="77777777" w:rsidR="00F90BDC" w:rsidRDefault="00F90BDC">
      <w:r xmlns:w="http://schemas.openxmlformats.org/wordprocessingml/2006/main">
        <w:t xml:space="preserve">2. "توانایی تولید میوه فراوان"</w:t>
      </w:r>
    </w:p>
    <w:p w14:paraId="532DAED5" w14:textId="77777777" w:rsidR="00F90BDC" w:rsidRDefault="00F90BDC"/>
    <w:p w14:paraId="1A9914EC" w14:textId="77777777" w:rsidR="00F90BDC" w:rsidRDefault="00F90BDC">
      <w:r xmlns:w="http://schemas.openxmlformats.org/wordprocessingml/2006/main">
        <w:t xml:space="preserve">1. یوحنا 15:5 - "من تاک هستم، شما شاخه ها هستید. هر که در من بماند و من در او، اوست که میوه بسیار می دهد، زیرا بدون من هیچ کاری نمی توانید انجام دهید."</w:t>
      </w:r>
    </w:p>
    <w:p w14:paraId="7DC458A7" w14:textId="77777777" w:rsidR="00F90BDC" w:rsidRDefault="00F90BDC"/>
    <w:p w14:paraId="708A0456" w14:textId="77777777" w:rsidR="00F90BDC" w:rsidRDefault="00F90BDC">
      <w:r xmlns:w="http://schemas.openxmlformats.org/wordprocessingml/2006/main">
        <w:t xml:space="preserve">2. متی 13:23 - "اما آنچه در زمین نیکو کاشته شده است، این است که کلام را می شنود و </w:t>
      </w:r>
      <w:r xmlns:w="http://schemas.openxmlformats.org/wordprocessingml/2006/main">
        <w:lastRenderedPageBreak xmlns:w="http://schemas.openxmlformats.org/wordprocessingml/2006/main"/>
      </w:r>
      <w:r xmlns:w="http://schemas.openxmlformats.org/wordprocessingml/2006/main">
        <w:t xml:space="preserve">آن را می فهمد. او واقعاً میوه می دهد و می دهد، در یک مورد صد برابر، در مورد دیگر شصت و در مورد دیگر سی برابر. "</w:t>
      </w:r>
    </w:p>
    <w:p w14:paraId="79D5593D" w14:textId="77777777" w:rsidR="00F90BDC" w:rsidRDefault="00F90BDC"/>
    <w:p w14:paraId="08CD7F10" w14:textId="77777777" w:rsidR="00F90BDC" w:rsidRDefault="00F90BDC">
      <w:r xmlns:w="http://schemas.openxmlformats.org/wordprocessingml/2006/main">
        <w:t xml:space="preserve">مرقس 4:9 و به آنها گفت: هر که برای شنیدن گوش دارد، بشنود.</w:t>
      </w:r>
    </w:p>
    <w:p w14:paraId="4E902CB4" w14:textId="77777777" w:rsidR="00F90BDC" w:rsidRDefault="00F90BDC"/>
    <w:p w14:paraId="0C0FCF75" w14:textId="77777777" w:rsidR="00F90BDC" w:rsidRDefault="00F90BDC">
      <w:r xmlns:w="http://schemas.openxmlformats.org/wordprocessingml/2006/main">
        <w:t xml:space="preserve">عیسی کسانی را که گوش دارند تشویق می کند که بشنوند تا فعالانه به تعالیم او گوش دهند.</w:t>
      </w:r>
    </w:p>
    <w:p w14:paraId="55967BB7" w14:textId="77777777" w:rsidR="00F90BDC" w:rsidRDefault="00F90BDC"/>
    <w:p w14:paraId="09150EE0" w14:textId="77777777" w:rsidR="00F90BDC" w:rsidRDefault="00F90BDC">
      <w:r xmlns:w="http://schemas.openxmlformats.org/wordprocessingml/2006/main">
        <w:t xml:space="preserve">1. قدرت گوش دادن: چگونه صدای خدا را بشنویم</w:t>
      </w:r>
    </w:p>
    <w:p w14:paraId="07E8505D" w14:textId="77777777" w:rsidR="00F90BDC" w:rsidRDefault="00F90BDC"/>
    <w:p w14:paraId="765FC0F8" w14:textId="77777777" w:rsidR="00F90BDC" w:rsidRDefault="00F90BDC">
      <w:r xmlns:w="http://schemas.openxmlformats.org/wordprocessingml/2006/main">
        <w:t xml:space="preserve">2. پرورش قلب گوش دادن: یادگیری تشخیص اراده خدا</w:t>
      </w:r>
    </w:p>
    <w:p w14:paraId="527AEB58" w14:textId="77777777" w:rsidR="00F90BDC" w:rsidRDefault="00F90BDC"/>
    <w:p w14:paraId="50A3758B" w14:textId="77777777" w:rsidR="00F90BDC" w:rsidRDefault="00F90BDC">
      <w:r xmlns:w="http://schemas.openxmlformats.org/wordprocessingml/2006/main">
        <w:t xml:space="preserve">1. یعقوب 1:19 - "در شنیدن سریع، در صحبت کردن آهسته و در عصبانی شدن آهسته باشید."</w:t>
      </w:r>
    </w:p>
    <w:p w14:paraId="29E148E3" w14:textId="77777777" w:rsidR="00F90BDC" w:rsidRDefault="00F90BDC"/>
    <w:p w14:paraId="42B5FBD0" w14:textId="77777777" w:rsidR="00F90BDC" w:rsidRDefault="00F90BDC">
      <w:r xmlns:w="http://schemas.openxmlformats.org/wordprocessingml/2006/main">
        <w:t xml:space="preserve">2. امثال 18:13 - "کسی که قبل از شنیدن پاسخ دهد، برای او حماقت و شرم است."</w:t>
      </w:r>
    </w:p>
    <w:p w14:paraId="5A8A421D" w14:textId="77777777" w:rsidR="00F90BDC" w:rsidRDefault="00F90BDC"/>
    <w:p w14:paraId="05172D6D" w14:textId="77777777" w:rsidR="00F90BDC" w:rsidRDefault="00F90BDC">
      <w:r xmlns:w="http://schemas.openxmlformats.org/wordprocessingml/2006/main">
        <w:t xml:space="preserve">مرقس 4:10 و چون تنها شد، اطرافیانش با دوازده نفر از او این مَثَل را پرسیدند.</w:t>
      </w:r>
    </w:p>
    <w:p w14:paraId="65366EBC" w14:textId="77777777" w:rsidR="00F90BDC" w:rsidRDefault="00F90BDC"/>
    <w:p w14:paraId="74430EB7" w14:textId="77777777" w:rsidR="00F90BDC" w:rsidRDefault="00F90BDC">
      <w:r xmlns:w="http://schemas.openxmlformats.org/wordprocessingml/2006/main">
        <w:t xml:space="preserve">عیسی به شاگردان مثل ها می آموزد.</w:t>
      </w:r>
    </w:p>
    <w:p w14:paraId="4B987C50" w14:textId="77777777" w:rsidR="00F90BDC" w:rsidRDefault="00F90BDC"/>
    <w:p w14:paraId="33E5F064" w14:textId="77777777" w:rsidR="00F90BDC" w:rsidRDefault="00F90BDC">
      <w:r xmlns:w="http://schemas.openxmlformats.org/wordprocessingml/2006/main">
        <w:t xml:space="preserve">1. حکمت خدا از طریق مثل ها: چگونه می توانیم تعالیم عیسی را درک کنیم</w:t>
      </w:r>
    </w:p>
    <w:p w14:paraId="1743F250" w14:textId="77777777" w:rsidR="00F90BDC" w:rsidRDefault="00F90BDC"/>
    <w:p w14:paraId="24B3B391" w14:textId="77777777" w:rsidR="00F90BDC" w:rsidRDefault="00F90BDC">
      <w:r xmlns:w="http://schemas.openxmlformats.org/wordprocessingml/2006/main">
        <w:t xml:space="preserve">2. تمثیل های عیسی: به دست آوردن بینش در مورد پادشاهی خدا</w:t>
      </w:r>
    </w:p>
    <w:p w14:paraId="1CFC869D" w14:textId="77777777" w:rsidR="00F90BDC" w:rsidRDefault="00F90BDC"/>
    <w:p w14:paraId="1EC4ECB6" w14:textId="77777777" w:rsidR="00F90BDC" w:rsidRDefault="00F90BDC">
      <w:r xmlns:w="http://schemas.openxmlformats.org/wordprocessingml/2006/main">
        <w:t xml:space="preserve">1. متی 13: 34-35 - عیسی همه اینها را در مثلها برای جمعیت گفت. او بدون استفاده از مثل چیزی به آنها نگفت. پس آنچه از زبان نبی گفته شد تحقق یافت: «دهان خود را به مَثَل می گشایم و چیزهای پنهان از زمان خلقت جهان را بیان خواهم کرد.»</w:t>
      </w:r>
    </w:p>
    <w:p w14:paraId="03B9B406" w14:textId="77777777" w:rsidR="00F90BDC" w:rsidRDefault="00F90BDC"/>
    <w:p w14:paraId="063BFC9C" w14:textId="77777777" w:rsidR="00F90BDC" w:rsidRDefault="00F90BDC">
      <w:r xmlns:w="http://schemas.openxmlformats.org/wordprocessingml/2006/main">
        <w:t xml:space="preserve">2. لوقا 8: 9-10 - شاگردانش از او پرسیدند که این مَثَل به چه معناست؟ او گفت: «آگاهی از اسرار ملکوت خدا به شما داده شده است، اما برای دیگران مثل ها صحبت می کنم تا اگر ببینند، نبینند. اگر چه می شنوند، ممکن است نفهمند.»</w:t>
      </w:r>
    </w:p>
    <w:p w14:paraId="4656A983" w14:textId="77777777" w:rsidR="00F90BDC" w:rsidRDefault="00F90BDC"/>
    <w:p w14:paraId="05B1F351" w14:textId="77777777" w:rsidR="00F90BDC" w:rsidRDefault="00F90BDC">
      <w:r xmlns:w="http://schemas.openxmlformats.org/wordprocessingml/2006/main">
        <w:t xml:space="preserve">مرقس 4:11 و به آنها گفت: «به شما داده شده است که راز ملکوت خدا را بشناسید، اما برای بیرونی‌ها همه اینها در مثلها انجام می‌شود.</w:t>
      </w:r>
    </w:p>
    <w:p w14:paraId="16D00D0C" w14:textId="77777777" w:rsidR="00F90BDC" w:rsidRDefault="00F90BDC"/>
    <w:p w14:paraId="469135B0" w14:textId="77777777" w:rsidR="00F90BDC" w:rsidRDefault="00F90BDC">
      <w:r xmlns:w="http://schemas.openxmlformats.org/wordprocessingml/2006/main">
        <w:t xml:space="preserve">عیسی اسرار پادشاهی خدا را برای کسانی که برگزیده است آشکار می کند، اما برای کسانی که بیرون هستند، به صورت مثل ها صحبت می کند.</w:t>
      </w:r>
    </w:p>
    <w:p w14:paraId="4BC580D8" w14:textId="77777777" w:rsidR="00F90BDC" w:rsidRDefault="00F90BDC"/>
    <w:p w14:paraId="72ECCB7D" w14:textId="77777777" w:rsidR="00F90BDC" w:rsidRDefault="00F90BDC">
      <w:r xmlns:w="http://schemas.openxmlformats.org/wordprocessingml/2006/main">
        <w:t xml:space="preserve">1. راز پادشاهی خدا: فراخوانی به پیروان عیسی</w:t>
      </w:r>
    </w:p>
    <w:p w14:paraId="01475F45" w14:textId="77777777" w:rsidR="00F90BDC" w:rsidRDefault="00F90BDC"/>
    <w:p w14:paraId="2A1E7A10" w14:textId="77777777" w:rsidR="00F90BDC" w:rsidRDefault="00F90BDC">
      <w:r xmlns:w="http://schemas.openxmlformats.org/wordprocessingml/2006/main">
        <w:t xml:space="preserve">2. معنای بخشی از ملکوت خدا بودن چیست؟</w:t>
      </w:r>
    </w:p>
    <w:p w14:paraId="6E3D80CB" w14:textId="77777777" w:rsidR="00F90BDC" w:rsidRDefault="00F90BDC"/>
    <w:p w14:paraId="4882CDF0" w14:textId="77777777" w:rsidR="00F90BDC" w:rsidRDefault="00F90BDC">
      <w:r xmlns:w="http://schemas.openxmlformats.org/wordprocessingml/2006/main">
        <w:t xml:space="preserve">1. متی 13:10-17 - عیسی مثل ها را توضیح می دهد</w:t>
      </w:r>
    </w:p>
    <w:p w14:paraId="5D235EDB" w14:textId="77777777" w:rsidR="00F90BDC" w:rsidRDefault="00F90BDC"/>
    <w:p w14:paraId="30FADC43" w14:textId="77777777" w:rsidR="00F90BDC" w:rsidRDefault="00F90BDC">
      <w:r xmlns:w="http://schemas.openxmlformats.org/wordprocessingml/2006/main">
        <w:t xml:space="preserve">2. دوم قرنتیان 4: 3-4 - پولس از اسرار خدا که از طریق ایمان آشکار شده صحبت می کند.</w:t>
      </w:r>
    </w:p>
    <w:p w14:paraId="22E0D4FA" w14:textId="77777777" w:rsidR="00F90BDC" w:rsidRDefault="00F90BDC"/>
    <w:p w14:paraId="26573E1C" w14:textId="77777777" w:rsidR="00F90BDC" w:rsidRDefault="00F90BDC">
      <w:r xmlns:w="http://schemas.openxmlformats.org/wordprocessingml/2006/main">
        <w:t xml:space="preserve">مرقس 4:12 تا ببینند و نفهمند. و با شنیدن ممکن است بشنوند و نفهمند. مبادا در هر زمان تبدیل شوند و گناهانشان آمرزیده شود.</w:t>
      </w:r>
    </w:p>
    <w:p w14:paraId="7BF66FFD" w14:textId="77777777" w:rsidR="00F90BDC" w:rsidRDefault="00F90BDC"/>
    <w:p w14:paraId="3833497A" w14:textId="77777777" w:rsidR="00F90BDC" w:rsidRDefault="00F90BDC">
      <w:r xmlns:w="http://schemas.openxmlformats.org/wordprocessingml/2006/main">
        <w:t xml:space="preserve">عیسی به مردم هشدار می دهد که ممکن است سخنان او را بشنوند، اما متوجه نشوند یا تبدیل نشوند و گناهانشان آمرزیده شود.</w:t>
      </w:r>
    </w:p>
    <w:p w14:paraId="22969DDF" w14:textId="77777777" w:rsidR="00F90BDC" w:rsidRDefault="00F90BDC"/>
    <w:p w14:paraId="0733319B" w14:textId="77777777" w:rsidR="00F90BDC" w:rsidRDefault="00F90BDC">
      <w:r xmlns:w="http://schemas.openxmlformats.org/wordprocessingml/2006/main">
        <w:t xml:space="preserve">1: کلام خدا قدرتمند و تغییر دهنده زندگی است</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همه تبدیل نخواهند شد</w:t>
      </w:r>
    </w:p>
    <w:p w14:paraId="164BF46B" w14:textId="77777777" w:rsidR="00F90BDC" w:rsidRDefault="00F90BDC"/>
    <w:p w14:paraId="7AEC698F" w14:textId="77777777" w:rsidR="00F90BDC" w:rsidRDefault="00F90BDC">
      <w:r xmlns:w="http://schemas.openxmlformats.org/wordprocessingml/2006/main">
        <w:t xml:space="preserve">1: رومیان 10:14-17 - پس چگونه کسی را که به او ایمان نیاورده‌اند بخوانند؟ و چگونه به کسی که از او نشنیده اند ایمان بیاورند؟ و چگونه بدون واعظ بشنوند؟</w:t>
      </w:r>
    </w:p>
    <w:p w14:paraId="5A9A9818" w14:textId="77777777" w:rsidR="00F90BDC" w:rsidRDefault="00F90BDC"/>
    <w:p w14:paraId="77C9C860" w14:textId="77777777" w:rsidR="00F90BDC" w:rsidRDefault="00F90BDC">
      <w:r xmlns:w="http://schemas.openxmlformats.org/wordprocessingml/2006/main">
        <w:t xml:space="preserve">2: یعقوب 1:22-25 - اما شما انجام دهندگان کلام باشید، نه فقط شنونده، که خود را فریب دهید.</w:t>
      </w:r>
    </w:p>
    <w:p w14:paraId="13190E27" w14:textId="77777777" w:rsidR="00F90BDC" w:rsidRDefault="00F90BDC"/>
    <w:p w14:paraId="4340AAA3" w14:textId="77777777" w:rsidR="00F90BDC" w:rsidRDefault="00F90BDC">
      <w:r xmlns:w="http://schemas.openxmlformats.org/wordprocessingml/2006/main">
        <w:t xml:space="preserve">مرقس 4:13 و به آنها گفت: آیا این مثل را نمی دانید؟ پس چگونه همه مثلها را خواهید دانست؟</w:t>
      </w:r>
    </w:p>
    <w:p w14:paraId="22DEF919" w14:textId="77777777" w:rsidR="00F90BDC" w:rsidRDefault="00F90BDC"/>
    <w:p w14:paraId="5F06EB4D" w14:textId="77777777" w:rsidR="00F90BDC" w:rsidRDefault="00F90BDC">
      <w:r xmlns:w="http://schemas.openxmlformats.org/wordprocessingml/2006/main">
        <w:t xml:space="preserve">عیسی از شاگردانش پرسید که آیا آن مَثَل را می‌فهمند یا نه و از آنها خواست که همه مثل‌ها را بفهمند.</w:t>
      </w:r>
    </w:p>
    <w:p w14:paraId="277DE428" w14:textId="77777777" w:rsidR="00F90BDC" w:rsidRDefault="00F90BDC"/>
    <w:p w14:paraId="23A69DB0" w14:textId="77777777" w:rsidR="00F90BDC" w:rsidRDefault="00F90BDC">
      <w:r xmlns:w="http://schemas.openxmlformats.org/wordprocessingml/2006/main">
        <w:t xml:space="preserve">1: اگر قلب خود را به روی او بگشاییم، خداوند به ما توانایی درک تعالیم خود را می دهد.</w:t>
      </w:r>
    </w:p>
    <w:p w14:paraId="49FC2388" w14:textId="77777777" w:rsidR="00F90BDC" w:rsidRDefault="00F90BDC"/>
    <w:p w14:paraId="68EBF3E4" w14:textId="77777777" w:rsidR="00F90BDC" w:rsidRDefault="00F90BDC">
      <w:r xmlns:w="http://schemas.openxmlformats.org/wordprocessingml/2006/main">
        <w:t xml:space="preserve">۲: اگر می‌خواهیم در ملکوت خدا زندگی کنیم، باید برای درک حقایق روحانی تلاش کنیم.</w:t>
      </w:r>
    </w:p>
    <w:p w14:paraId="3EF869B7" w14:textId="77777777" w:rsidR="00F90BDC" w:rsidRDefault="00F90BDC"/>
    <w:p w14:paraId="5AFC5CEF" w14:textId="77777777" w:rsidR="00F90BDC" w:rsidRDefault="00F90BDC">
      <w:r xmlns:w="http://schemas.openxmlformats.org/wordprocessingml/2006/main">
        <w:t xml:space="preserve">1: کولسیان 1: 9-10 - به همین دلیل، از روزی که در مورد شما شنیدیم، از دعا برای شما دست برنداشته ایم و از خدا می خواهیم که شما را با آگاهی از اراده خود با تمام خرد و درک روحانی پر کند.</w:t>
      </w:r>
    </w:p>
    <w:p w14:paraId="1E86134B" w14:textId="77777777" w:rsidR="00F90BDC" w:rsidRDefault="00F90BDC"/>
    <w:p w14:paraId="189EEF41" w14:textId="77777777" w:rsidR="00F90BDC" w:rsidRDefault="00F90BDC">
      <w:r xmlns:w="http://schemas.openxmlformats.org/wordprocessingml/2006/main">
        <w:t xml:space="preserve">2: رومیان 12:2 - مطابق این جهان نباشید، بلکه با تجدید ذهن خود دگرگون شوید، تا با آزمایش دریابید که اراده خدا چیست، چه چیزی خوب، پسندیده و کامل است.</w:t>
      </w:r>
    </w:p>
    <w:p w14:paraId="244D3D46" w14:textId="77777777" w:rsidR="00F90BDC" w:rsidRDefault="00F90BDC"/>
    <w:p w14:paraId="423463CC" w14:textId="77777777" w:rsidR="00F90BDC" w:rsidRDefault="00F90BDC">
      <w:r xmlns:w="http://schemas.openxmlformats.org/wordprocessingml/2006/main">
        <w:t xml:space="preserve">مرقس 4:14 کاشف کلام را می کارد.</w:t>
      </w:r>
    </w:p>
    <w:p w14:paraId="6EE559E1" w14:textId="77777777" w:rsidR="00F90BDC" w:rsidRDefault="00F90BDC"/>
    <w:p w14:paraId="6FB60598" w14:textId="77777777" w:rsidR="00F90BDC" w:rsidRDefault="00F90BDC">
      <w:r xmlns:w="http://schemas.openxmlformats.org/wordprocessingml/2006/main">
        <w:t xml:space="preserve">این قطعه اهمیت کاشت کلام خدا را مورد بحث قرار می دهد.</w:t>
      </w:r>
    </w:p>
    <w:p w14:paraId="350197F9" w14:textId="77777777" w:rsidR="00F90BDC" w:rsidRDefault="00F90BDC"/>
    <w:p w14:paraId="192FF9C3" w14:textId="77777777" w:rsidR="00F90BDC" w:rsidRDefault="00F90BDC">
      <w:r xmlns:w="http://schemas.openxmlformats.org/wordprocessingml/2006/main">
        <w:t xml:space="preserve">1. کلام خدا: اساس ایمان ما</w:t>
      </w:r>
    </w:p>
    <w:p w14:paraId="608D5A32" w14:textId="77777777" w:rsidR="00F90BDC" w:rsidRDefault="00F90BDC"/>
    <w:p w14:paraId="29CA1E63" w14:textId="77777777" w:rsidR="00F90BDC" w:rsidRDefault="00F90BDC">
      <w:r xmlns:w="http://schemas.openxmlformats.org/wordprocessingml/2006/main">
        <w:t xml:space="preserve">2. فواید کاشت کلام خدا</w:t>
      </w:r>
    </w:p>
    <w:p w14:paraId="49FC76DC" w14:textId="77777777" w:rsidR="00F90BDC" w:rsidRDefault="00F90BDC"/>
    <w:p w14:paraId="7568A6EB" w14:textId="77777777" w:rsidR="00F90BDC" w:rsidRDefault="00F90BDC">
      <w:r xmlns:w="http://schemas.openxmlformats.org/wordprocessingml/2006/main">
        <w:t xml:space="preserve">1. اشعیا 55: 10-11 - «زیرا همانطور که باران و برف از آسمان نازل می‌شود و به آنجا باز نمی‌گردند، بلکه زمین را سیراب می‌کنند و آن را بیرون می‌آورند و جوانه می‌زنند و به کاشت کننده بذر و به خورنده نان می‌دهند. آیا کلام من از دهان من خارج می شود؟ خالی نزد من برنمی گردد، بلکه آن چیزی را که من قصد دارم انجام می دهد و در چیزی که برای آن فرستاده ام موفق می شود.»</w:t>
      </w:r>
    </w:p>
    <w:p w14:paraId="4AD86CC6" w14:textId="77777777" w:rsidR="00F90BDC" w:rsidRDefault="00F90BDC"/>
    <w:p w14:paraId="6BD1B4E1" w14:textId="77777777" w:rsidR="00F90BDC" w:rsidRDefault="00F90BDC">
      <w:r xmlns:w="http://schemas.openxmlformats.org/wordprocessingml/2006/main">
        <w:t xml:space="preserve">2. یعقوب 1: 21-22 - «بنابراین هر پلیدی و شرارت شایع را کنار بگذارید و کلام کاشته شده را که قادر است جان شما را نجات دهد، با فروتنی دریافت کنید. اما عمل کننده کلام باشید و نه تنها شنونده که خود را فریب دهید.»</w:t>
      </w:r>
    </w:p>
    <w:p w14:paraId="67150A7B" w14:textId="77777777" w:rsidR="00F90BDC" w:rsidRDefault="00F90BDC"/>
    <w:p w14:paraId="2D3FFC82" w14:textId="77777777" w:rsidR="00F90BDC" w:rsidRDefault="00F90BDC">
      <w:r xmlns:w="http://schemas.openxmlformats.org/wordprocessingml/2006/main">
        <w:t xml:space="preserve">مرقس 4:15 و اینها در کنار راه هستند، جایی که کلمه کاشته می شود. اما چون شنیدند، شیطان بی‌درنگ می‌آید و کلامی را که در دل‌هایشان کاشته شده بود، برمی‌دارد.</w:t>
      </w:r>
    </w:p>
    <w:p w14:paraId="0AC6C951" w14:textId="77777777" w:rsidR="00F90BDC" w:rsidRDefault="00F90BDC"/>
    <w:p w14:paraId="0725E3D9" w14:textId="77777777" w:rsidR="00F90BDC" w:rsidRDefault="00F90BDC">
      <w:r xmlns:w="http://schemas.openxmlformats.org/wordprocessingml/2006/main">
        <w:t xml:space="preserve">کلام خدا در دل کسانی که آن را می شنوند کاشته می شود، اما شیطان به سرعت می آید تا آن را ببرد.</w:t>
      </w:r>
    </w:p>
    <w:p w14:paraId="53A2B0E1" w14:textId="77777777" w:rsidR="00F90BDC" w:rsidRDefault="00F90BDC"/>
    <w:p w14:paraId="236898A8" w14:textId="77777777" w:rsidR="00F90BDC" w:rsidRDefault="00F90BDC">
      <w:r xmlns:w="http://schemas.openxmlformats.org/wordprocessingml/2006/main">
        <w:t xml:space="preserve">1. قدرت کلام خدا: ایستادگی قوی در برابر دشمن</w:t>
      </w:r>
    </w:p>
    <w:p w14:paraId="7EB5349A" w14:textId="77777777" w:rsidR="00F90BDC" w:rsidRDefault="00F90BDC"/>
    <w:p w14:paraId="08AFF468" w14:textId="77777777" w:rsidR="00F90BDC" w:rsidRDefault="00F90BDC">
      <w:r xmlns:w="http://schemas.openxmlformats.org/wordprocessingml/2006/main">
        <w:t xml:space="preserve">2. مقاومت در برابر حمله شیطان به قلب ما</w:t>
      </w:r>
    </w:p>
    <w:p w14:paraId="613FE204" w14:textId="77777777" w:rsidR="00F90BDC" w:rsidRDefault="00F90BDC"/>
    <w:p w14:paraId="6ACEA20C" w14:textId="77777777" w:rsidR="00F90BDC" w:rsidRDefault="00F90BDC">
      <w:r xmlns:w="http://schemas.openxmlformats.org/wordprocessingml/2006/main">
        <w:t xml:space="preserve">1. یعقوب 4: 7 - "پس خود را تسلیم خدا کنید. در برابر شیطان مقاومت کنید و او از شما فرار خواهد کرد."</w:t>
      </w:r>
    </w:p>
    <w:p w14:paraId="142B8419" w14:textId="77777777" w:rsidR="00F90BDC" w:rsidRDefault="00F90BDC"/>
    <w:p w14:paraId="64776F8C" w14:textId="77777777" w:rsidR="00F90BDC" w:rsidRDefault="00F90BDC">
      <w:r xmlns:w="http://schemas.openxmlformats.org/wordprocessingml/2006/main">
        <w:t xml:space="preserve">2. افسسیان 6: 10-11 - "سرانجام، در خداوند و در قوت قدرت او قوی باشید. زره کامل خدا را بپوشید تا بتوانید در برابر مکرهای شیطان بایستید."</w:t>
      </w:r>
    </w:p>
    <w:p w14:paraId="54FF3E1A" w14:textId="77777777" w:rsidR="00F90BDC" w:rsidRDefault="00F90BDC"/>
    <w:p w14:paraId="5EFE4907" w14:textId="77777777" w:rsidR="00F90BDC" w:rsidRDefault="00F90BDC">
      <w:r xmlns:w="http://schemas.openxmlformats.org/wordprocessingml/2006/main">
        <w:t xml:space="preserve">مرقس 4:16 و اینها نیز هستند که در زمین سنگی کاشته می‌شوند. که چون کلام را می شنوند، فوراً آن را با خوشحالی می پذیرند.</w:t>
      </w:r>
    </w:p>
    <w:p w14:paraId="5C448CB9" w14:textId="77777777" w:rsidR="00F90BDC" w:rsidRDefault="00F90BDC"/>
    <w:p w14:paraId="4CD786B9" w14:textId="77777777" w:rsidR="00F90BDC" w:rsidRDefault="00F90BDC">
      <w:r xmlns:w="http://schemas.openxmlformats.org/wordprocessingml/2006/main">
        <w:t xml:space="preserve">مَثَل عیسی درباره کسانی است که کلام خدا را با خوشحالی دریافت می کنند.</w:t>
      </w:r>
    </w:p>
    <w:p w14:paraId="0358482B" w14:textId="77777777" w:rsidR="00F90BDC" w:rsidRDefault="00F90BDC"/>
    <w:p w14:paraId="6CD54EBE" w14:textId="77777777" w:rsidR="00F90BDC" w:rsidRDefault="00F90BDC">
      <w:r xmlns:w="http://schemas.openxmlformats.org/wordprocessingml/2006/main">
        <w:t xml:space="preserve">1. «کلام خدا را با خوشحالی دریافت کنید»</w:t>
      </w:r>
    </w:p>
    <w:p w14:paraId="4E3AC6E8" w14:textId="77777777" w:rsidR="00F90BDC" w:rsidRDefault="00F90BDC"/>
    <w:p w14:paraId="3FEDA419" w14:textId="77777777" w:rsidR="00F90BDC" w:rsidRDefault="00F90BDC">
      <w:r xmlns:w="http://schemas.openxmlformats.org/wordprocessingml/2006/main">
        <w:t xml:space="preserve">2. «لذت شنیدن و پذیرش کلام خدا»</w:t>
      </w:r>
    </w:p>
    <w:p w14:paraId="1ABD298D" w14:textId="77777777" w:rsidR="00F90BDC" w:rsidRDefault="00F90BDC"/>
    <w:p w14:paraId="65EFD139" w14:textId="77777777" w:rsidR="00F90BDC" w:rsidRDefault="00F90BDC">
      <w:r xmlns:w="http://schemas.openxmlformats.org/wordprocessingml/2006/main">
        <w:t xml:space="preserve">1. لوقا 8: 13 - "آنهایی که روی صخره هستند کسانی هستند که با شنیدن کلام با شادی می پذیرند، اما ریشه ندارند. آنها مدتی ایمان می آورند، اما در زمان آزمایش از بین می روند."</w:t>
      </w:r>
    </w:p>
    <w:p w14:paraId="3C3A7117" w14:textId="77777777" w:rsidR="00F90BDC" w:rsidRDefault="00F90BDC"/>
    <w:p w14:paraId="29116316" w14:textId="77777777" w:rsidR="00F90BDC" w:rsidRDefault="00F90BDC">
      <w:r xmlns:w="http://schemas.openxmlformats.org/wordprocessingml/2006/main">
        <w:t xml:space="preserve">2. رومیان 10:17 - "پس ایمان از شنیدن و شنیدن از طریق کلام مسیح حاصل می شود."</w:t>
      </w:r>
    </w:p>
    <w:p w14:paraId="1B1313C4" w14:textId="77777777" w:rsidR="00F90BDC" w:rsidRDefault="00F90BDC"/>
    <w:p w14:paraId="45EA18B3" w14:textId="77777777" w:rsidR="00F90BDC" w:rsidRDefault="00F90BDC">
      <w:r xmlns:w="http://schemas.openxmlformats.org/wordprocessingml/2006/main">
        <w:t xml:space="preserve">مرقس 4:17 و در خود ریشه ندارند و جز برای مدتی دوام می‌آورند. پس از آن، چون مصیبت یا جفا به خاطر کلام پیش آید، فوراً آزرده می‌شوند.</w:t>
      </w:r>
    </w:p>
    <w:p w14:paraId="40C26458" w14:textId="77777777" w:rsidR="00F90BDC" w:rsidRDefault="00F90BDC"/>
    <w:p w14:paraId="7C904B39" w14:textId="77777777" w:rsidR="00F90BDC" w:rsidRDefault="00F90BDC">
      <w:r xmlns:w="http://schemas.openxmlformats.org/wordprocessingml/2006/main">
        <w:t xml:space="preserve">این قطعه در مورد این صحبت می کند که چگونه افرادی که ایمان قوی ندارند ممکن است به راحتی در هنگام مواجهه با مصیبت یا آزار و اذیت برای کلام خدا آزرده شوند و تسلیم شوند.</w:t>
      </w:r>
    </w:p>
    <w:p w14:paraId="46A2BFF2" w14:textId="77777777" w:rsidR="00F90BDC" w:rsidRDefault="00F90BDC"/>
    <w:p w14:paraId="6CAA72AA" w14:textId="77777777" w:rsidR="00F90BDC" w:rsidRDefault="00F90BDC">
      <w:r xmlns:w="http://schemas.openxmlformats.org/wordprocessingml/2006/main">
        <w:t xml:space="preserve">1: استوار ایستادن در برابر ناملایمات</w:t>
      </w:r>
    </w:p>
    <w:p w14:paraId="61FDD619" w14:textId="77777777" w:rsidR="00F90BDC" w:rsidRDefault="00F90BDC"/>
    <w:p w14:paraId="620B5E1D" w14:textId="77777777" w:rsidR="00F90BDC" w:rsidRDefault="00F90BDC">
      <w:r xmlns:w="http://schemas.openxmlformats.org/wordprocessingml/2006/main">
        <w:t xml:space="preserve">2: نعمت استقامت</w:t>
      </w:r>
    </w:p>
    <w:p w14:paraId="692660FD" w14:textId="77777777" w:rsidR="00F90BDC" w:rsidRDefault="00F90BDC"/>
    <w:p w14:paraId="0063BDAE" w14:textId="77777777" w:rsidR="00F90BDC" w:rsidRDefault="00F90BDC">
      <w:r xmlns:w="http://schemas.openxmlformats.org/wordprocessingml/2006/main">
        <w:t xml:space="preserve">1: یعقوب 1:12 - خوشا به حال مردی که در آزمایش ثابت قدم می‌ماند، زیرا هنگامی که آزمایش را پشت سر گذاشت، تاج حیات را که خدا به دوستدارانش وعده داده است، دریافت خواهد کرد.</w:t>
      </w:r>
    </w:p>
    <w:p w14:paraId="0D7061AE" w14:textId="77777777" w:rsidR="00F90BDC" w:rsidRDefault="00F90BDC"/>
    <w:p w14:paraId="2B5FFCCC" w14:textId="77777777" w:rsidR="00F90BDC" w:rsidRDefault="00F90BDC">
      <w:r xmlns:w="http://schemas.openxmlformats.org/wordprocessingml/2006/main">
        <w:t xml:space="preserve">2: متی 5: 10-12 - خوشا به حال کسانی که به خاطر عدالت جفا می شوند، زیرا ملکوت آسمان از آن آنهاست. خوشا به حال شما زمانی که دیگران شما را دشنام می دهند و آزار و اذیت می کنند و به دروغ به شما هر نوع بدی را علیه شما می گویند. شاد باشید و خوشحال باشید، زیرا پاداش شما در بهشت بسیار است، زیرا آنها به پیامبران قبل از شما جفا کردند.</w:t>
      </w:r>
    </w:p>
    <w:p w14:paraId="1C71E2E1" w14:textId="77777777" w:rsidR="00F90BDC" w:rsidRDefault="00F90BDC"/>
    <w:p w14:paraId="58198357" w14:textId="77777777" w:rsidR="00F90BDC" w:rsidRDefault="00F90BDC">
      <w:r xmlns:w="http://schemas.openxmlformats.org/wordprocessingml/2006/main">
        <w:t xml:space="preserve">مرقس 4:18 و اینها هستند که در میان خارها کاشته می‌شوند. مانند شنیدن کلمه،</w:t>
      </w:r>
    </w:p>
    <w:p w14:paraId="65D083E2" w14:textId="77777777" w:rsidR="00F90BDC" w:rsidRDefault="00F90BDC"/>
    <w:p w14:paraId="0B6068CB" w14:textId="77777777" w:rsidR="00F90BDC" w:rsidRDefault="00F90BDC">
      <w:r xmlns:w="http://schemas.openxmlformats.org/wordprocessingml/2006/main">
        <w:t xml:space="preserve">این آیه در مورد کسانی صحبت می کند که کلام خدا را می شنوند، اما به دلیل مشغله های دنیا جایز نیست که در دل آنها جا بیفتد.</w:t>
      </w:r>
    </w:p>
    <w:p w14:paraId="0CA0F89C" w14:textId="77777777" w:rsidR="00F90BDC" w:rsidRDefault="00F90BDC"/>
    <w:p w14:paraId="166E2961" w14:textId="77777777" w:rsidR="00F90BDC" w:rsidRDefault="00F90BDC">
      <w:r xmlns:w="http://schemas.openxmlformats.org/wordprocessingml/2006/main">
        <w:t xml:space="preserve">1. اجازه ندهید دنیا شما را از کلام خدا منحرف کند</w:t>
      </w:r>
    </w:p>
    <w:p w14:paraId="1B362444" w14:textId="77777777" w:rsidR="00F90BDC" w:rsidRDefault="00F90BDC"/>
    <w:p w14:paraId="0719F6C2" w14:textId="77777777" w:rsidR="00F90BDC" w:rsidRDefault="00F90BDC">
      <w:r xmlns:w="http://schemas.openxmlformats.org/wordprocessingml/2006/main">
        <w:t xml:space="preserve">2. نگذارید خارهای دنیا کلام خدا را خفه کنند</w:t>
      </w:r>
    </w:p>
    <w:p w14:paraId="0A1C30D8" w14:textId="77777777" w:rsidR="00F90BDC" w:rsidRDefault="00F90BDC"/>
    <w:p w14:paraId="768A8311" w14:textId="77777777" w:rsidR="00F90BDC" w:rsidRDefault="00F90BDC">
      <w:r xmlns:w="http://schemas.openxmlformats.org/wordprocessingml/2006/main">
        <w:t xml:space="preserve">1. 1 یوحنا 2: 15-17 - جهان را دوست نداشته باشید، بلکه خداوند، خدای خود را با تمام قلب خود دوست بدارید.</w:t>
      </w:r>
    </w:p>
    <w:p w14:paraId="3AD310A6" w14:textId="77777777" w:rsidR="00F90BDC" w:rsidRDefault="00F90BDC"/>
    <w:p w14:paraId="4E327251" w14:textId="77777777" w:rsidR="00F90BDC" w:rsidRDefault="00F90BDC">
      <w:r xmlns:w="http://schemas.openxmlformats.org/wordprocessingml/2006/main">
        <w:t xml:space="preserve">2. مزمور 119:11 - من کلام تو را در قلب خود پنهان کرده ام تا بر تو گناه نکنم.</w:t>
      </w:r>
    </w:p>
    <w:p w14:paraId="0058683E" w14:textId="77777777" w:rsidR="00F90BDC" w:rsidRDefault="00F90BDC"/>
    <w:p w14:paraId="5AA3CBB1" w14:textId="77777777" w:rsidR="00F90BDC" w:rsidRDefault="00F90BDC">
      <w:r xmlns:w="http://schemas.openxmlformats.org/wordprocessingml/2006/main">
        <w:t xml:space="preserve">مرقس 4:19 و دغدغه های این جهان و فریب ثروت و شهوات چیزهای دیگر که وارد می شود کلام را خفه می کند و بی ثمر می شود.</w:t>
      </w:r>
    </w:p>
    <w:p w14:paraId="58CA35D8" w14:textId="77777777" w:rsidR="00F90BDC" w:rsidRDefault="00F90BDC"/>
    <w:p w14:paraId="608080F3" w14:textId="77777777" w:rsidR="00F90BDC" w:rsidRDefault="00F90BDC">
      <w:r xmlns:w="http://schemas.openxmlformats.org/wordprocessingml/2006/main">
        <w:t xml:space="preserve">فریبکاری ثروت و مراقبت های دنیوی می تواند کلام خدا را خفه کند و آن را بی ثمر کند.</w:t>
      </w:r>
    </w:p>
    <w:p w14:paraId="3CDFD02E" w14:textId="77777777" w:rsidR="00F90BDC" w:rsidRDefault="00F90BDC"/>
    <w:p w14:paraId="71424FBF" w14:textId="77777777" w:rsidR="00F90BDC" w:rsidRDefault="00F90BDC">
      <w:r xmlns:w="http://schemas.openxmlformats.org/wordprocessingml/2006/main">
        <w:t xml:space="preserve">1. چگونه از فریب ثروت و مراقبت های دنیوی اجتناب کنیم؟</w:t>
      </w:r>
    </w:p>
    <w:p w14:paraId="17FA46D4" w14:textId="77777777" w:rsidR="00F90BDC" w:rsidRDefault="00F90BDC"/>
    <w:p w14:paraId="777BF0FA" w14:textId="77777777" w:rsidR="00F90BDC" w:rsidRDefault="00F90BDC">
      <w:r xmlns:w="http://schemas.openxmlformats.org/wordprocessingml/2006/main">
        <w:t xml:space="preserve">2. خطر اجازه دادن به خواسته های دنیوی کلام خدا را از بین می برد</w:t>
      </w:r>
    </w:p>
    <w:p w14:paraId="68D8AF56" w14:textId="77777777" w:rsidR="00F90BDC" w:rsidRDefault="00F90BDC"/>
    <w:p w14:paraId="5BCB74A5" w14:textId="77777777" w:rsidR="00F90BDC" w:rsidRDefault="00F90BDC">
      <w:r xmlns:w="http://schemas.openxmlformats.org/wordprocessingml/2006/main">
        <w:t xml:space="preserve">1. متی 6:33، "اما ابتدا ملکوت خدا و عدالت او را بطلبید و همه این چیزها بر شما افزوده خواهد شد."</w:t>
      </w:r>
    </w:p>
    <w:p w14:paraId="2746C831" w14:textId="77777777" w:rsidR="00F90BDC" w:rsidRDefault="00F90BDC"/>
    <w:p w14:paraId="617AC901" w14:textId="77777777" w:rsidR="00F90BDC" w:rsidRDefault="00F90BDC">
      <w:r xmlns:w="http://schemas.openxmlformats.org/wordprocessingml/2006/main">
        <w:t xml:space="preserve">2. جامعه 5:10، «کسی که پول را دوست دارد، از پول سیر نخواهد شد، و کسی که وفور را از درآمد آن دوست دارد. این نیز باطل است.»</w:t>
      </w:r>
    </w:p>
    <w:p w14:paraId="3E7E16F6" w14:textId="77777777" w:rsidR="00F90BDC" w:rsidRDefault="00F90BDC"/>
    <w:p w14:paraId="0643AEEB" w14:textId="77777777" w:rsidR="00F90BDC" w:rsidRDefault="00F90BDC">
      <w:r xmlns:w="http://schemas.openxmlformats.org/wordprocessingml/2006/main">
        <w:t xml:space="preserve">مرقس 4:20 و اینها کسانی هستند که در زمین خوب کاشته می شوند. مانند این که کلام را بشنوند و آن را دریافت کنند و میوه بیاورند، بعضی سی و بعضی شصت و بعضی صد.</w:t>
      </w:r>
    </w:p>
    <w:p w14:paraId="6D9A0EC9" w14:textId="77777777" w:rsidR="00F90BDC" w:rsidRDefault="00F90BDC"/>
    <w:p w14:paraId="4A3635AC" w14:textId="77777777" w:rsidR="00F90BDC" w:rsidRDefault="00F90BDC">
      <w:r xmlns:w="http://schemas.openxmlformats.org/wordprocessingml/2006/main">
        <w:t xml:space="preserve">کسانی که کلام خدا را می شنوند و می پذیرند در زندگی خود ثمر خواهند داد.</w:t>
      </w:r>
    </w:p>
    <w:p w14:paraId="1CB5DCAE" w14:textId="77777777" w:rsidR="00F90BDC" w:rsidRDefault="00F90BDC"/>
    <w:p w14:paraId="07DFC6D9" w14:textId="77777777" w:rsidR="00F90BDC" w:rsidRDefault="00F90BDC">
      <w:r xmlns:w="http://schemas.openxmlformats.org/wordprocessingml/2006/main">
        <w:t xml:space="preserve">1: پذیرش کلام خدا برای شما پاداش بزرگی به همراه خواهد داشت.</w:t>
      </w:r>
    </w:p>
    <w:p w14:paraId="2EDC18D2" w14:textId="77777777" w:rsidR="00F90BDC" w:rsidRDefault="00F90BDC"/>
    <w:p w14:paraId="4CB10DA6" w14:textId="77777777" w:rsidR="00F90BDC" w:rsidRDefault="00F90BDC">
      <w:r xmlns:w="http://schemas.openxmlformats.org/wordprocessingml/2006/main">
        <w:t xml:space="preserve">2: کلام خدا میوه های فراوانی در زندگی شما به بار خواهد آورد.</w:t>
      </w:r>
    </w:p>
    <w:p w14:paraId="3F657F95" w14:textId="77777777" w:rsidR="00F90BDC" w:rsidRDefault="00F90BDC"/>
    <w:p w14:paraId="33DC4EA5" w14:textId="77777777" w:rsidR="00F90BDC" w:rsidRDefault="00F90BDC">
      <w:r xmlns:w="http://schemas.openxmlformats.org/wordprocessingml/2006/main">
        <w:t xml:space="preserve">1: 1 قرنتیان 3: 6-9 - من کاشتم، آپولوس آبیاری کرد. اما خدا افزایش داد.</w:t>
      </w:r>
    </w:p>
    <w:p w14:paraId="25C1EFC7" w14:textId="77777777" w:rsidR="00F90BDC" w:rsidRDefault="00F90BDC"/>
    <w:p w14:paraId="1C1864FC" w14:textId="77777777" w:rsidR="00F90BDC" w:rsidRDefault="00F90BDC">
      <w:r xmlns:w="http://schemas.openxmlformats.org/wordprocessingml/2006/main">
        <w:t xml:space="preserve">2: یعقوب 1:21 - پس هر پلیدی و زائد شیطنت را کنار بگذارید و کلام پیوند خورده را که قادر است جانهای شما را نجات دهد با فروتنی دریافت کنید.</w:t>
      </w:r>
    </w:p>
    <w:p w14:paraId="6EE6DA28" w14:textId="77777777" w:rsidR="00F90BDC" w:rsidRDefault="00F90BDC"/>
    <w:p w14:paraId="294C1CBB" w14:textId="77777777" w:rsidR="00F90BDC" w:rsidRDefault="00F90BDC">
      <w:r xmlns:w="http://schemas.openxmlformats.org/wordprocessingml/2006/main">
        <w:t xml:space="preserve">مرقس 4:21 و او به آنها گفت: آیا شمع را می‌آورند تا زیر بوته بگذارند یا زیر تخت؟ و روی شمعدان تنظیم نشود؟</w:t>
      </w:r>
    </w:p>
    <w:p w14:paraId="67F6F07F" w14:textId="77777777" w:rsidR="00F90BDC" w:rsidRDefault="00F90BDC"/>
    <w:p w14:paraId="07752BAE" w14:textId="77777777" w:rsidR="00F90BDC" w:rsidRDefault="00F90BDC">
      <w:r xmlns:w="http://schemas.openxmlformats.org/wordprocessingml/2006/main">
        <w:t xml:space="preserve">عیسی از شنوندگانش می‌پرسد که آیا درست است که شمع را به جای گذاشتن روی شمعدان، زیر بوشل یا تخت پنهان کنیم؟</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روشن کردن تاریکی: معنای تمثیل شمع عیسی</w:t>
      </w:r>
    </w:p>
    <w:p w14:paraId="65CF5B08" w14:textId="77777777" w:rsidR="00F90BDC" w:rsidRDefault="00F90BDC"/>
    <w:p w14:paraId="5EE4215D" w14:textId="77777777" w:rsidR="00F90BDC" w:rsidRDefault="00F90BDC">
      <w:r xmlns:w="http://schemas.openxmlformats.org/wordprocessingml/2006/main">
        <w:t xml:space="preserve">2. گناه کتمان حقیقت خدا</w:t>
      </w:r>
    </w:p>
    <w:p w14:paraId="70E0D65B" w14:textId="77777777" w:rsidR="00F90BDC" w:rsidRDefault="00F90BDC"/>
    <w:p w14:paraId="7C8C5EA3" w14:textId="77777777" w:rsidR="00F90BDC" w:rsidRDefault="00F90BDC">
      <w:r xmlns:w="http://schemas.openxmlformats.org/wordprocessingml/2006/main">
        <w:t xml:space="preserve">1. متی 5: 14-16 - «شما نور جهان هستید. شهری که روی تپه ساخته شده نمی تواند پنهان بماند. مردم هم چراغی روشن نمی کنند و زیر کاسه می گذارند. در عوض آن را روی پایه خود می گذارند و به همه افراد خانه نور می دهد. به همین ترتیب نور شما را بر دیگران بتابان تا اعمال نیک شما را ببینند و پدر آسمانی شما را جلال دهند.»</w:t>
      </w:r>
    </w:p>
    <w:p w14:paraId="30177D8A" w14:textId="77777777" w:rsidR="00F90BDC" w:rsidRDefault="00F90BDC"/>
    <w:p w14:paraId="1037E762" w14:textId="77777777" w:rsidR="00F90BDC" w:rsidRDefault="00F90BDC">
      <w:r xmlns:w="http://schemas.openxmlformats.org/wordprocessingml/2006/main">
        <w:t xml:space="preserve">2. افسسیان 5: 8-13 - «زیرا زمانی تاریکی بودید، اما اکنون در خداوند نور هستید. مانند فرزندان نور زندگی کنید (زیرا میوه نور شامل همه خوبی ها، عدالت و راستی است) و دریابید که چه چیزی خداوند را خشنود می کند. با اعمال بی حاصل تاریکی کاری نداشته باشید، بلکه آنها را افشا کنید. حتی ذکر کارهایی که نافرمانان در خفا انجام می دهند شرم آور است. اما هر چیزی که در معرض نور قرار می گیرد، قابل مشاهده می شود - و هر چیزی که روشن می شود به نور تبدیل می شود.</w:t>
      </w:r>
    </w:p>
    <w:p w14:paraId="4BB462AF" w14:textId="77777777" w:rsidR="00F90BDC" w:rsidRDefault="00F90BDC"/>
    <w:p w14:paraId="623AA35F" w14:textId="77777777" w:rsidR="00F90BDC" w:rsidRDefault="00F90BDC">
      <w:r xmlns:w="http://schemas.openxmlformats.org/wordprocessingml/2006/main">
        <w:t xml:space="preserve">مرقس 4:22 زیرا هیچ چیز پنهانی نیست که آشکار نشود. هیچ چیز مخفی نبود، بلکه باید به خارج از کشور بیاید.</w:t>
      </w:r>
    </w:p>
    <w:p w14:paraId="7E9A5E81" w14:textId="77777777" w:rsidR="00F90BDC" w:rsidRDefault="00F90BDC"/>
    <w:p w14:paraId="032889C1" w14:textId="77777777" w:rsidR="00F90BDC" w:rsidRDefault="00F90BDC">
      <w:r xmlns:w="http://schemas.openxmlformats.org/wordprocessingml/2006/main">
        <w:t xml:space="preserve">این قطعه تأکید می کند که هیچ چیز پنهان نیست و همه چیز معلوم می شود.</w:t>
      </w:r>
    </w:p>
    <w:p w14:paraId="45397393" w14:textId="77777777" w:rsidR="00F90BDC" w:rsidRDefault="00F90BDC"/>
    <w:p w14:paraId="4813ACAA" w14:textId="77777777" w:rsidR="00F90BDC" w:rsidRDefault="00F90BDC">
      <w:r xmlns:w="http://schemas.openxmlformats.org/wordprocessingml/2006/main">
        <w:t xml:space="preserve">1. قدرت شفافیت</w:t>
      </w:r>
    </w:p>
    <w:p w14:paraId="35D3D392" w14:textId="77777777" w:rsidR="00F90BDC" w:rsidRDefault="00F90BDC"/>
    <w:p w14:paraId="1A684B67" w14:textId="77777777" w:rsidR="00F90BDC" w:rsidRDefault="00F90BDC">
      <w:r xmlns:w="http://schemas.openxmlformats.org/wordprocessingml/2006/main">
        <w:t xml:space="preserve">2. زندگی باز</w:t>
      </w:r>
    </w:p>
    <w:p w14:paraId="2E216D36" w14:textId="77777777" w:rsidR="00F90BDC" w:rsidRDefault="00F90BDC"/>
    <w:p w14:paraId="53676C56" w14:textId="77777777" w:rsidR="00F90BDC" w:rsidRDefault="00F90BDC">
      <w:r xmlns:w="http://schemas.openxmlformats.org/wordprocessingml/2006/main">
        <w:t xml:space="preserve">1. لوقا 8: 17 - "زیرا هیچ چیز پنهانی نیست که آشکار نشود و نه چیز پنهانی که شناخته نشود و آشکار نشود."</w:t>
      </w:r>
    </w:p>
    <w:p w14:paraId="41B3F02A" w14:textId="77777777" w:rsidR="00F90BDC" w:rsidRDefault="00F90BDC"/>
    <w:p w14:paraId="2F115BB1" w14:textId="77777777" w:rsidR="00F90BDC" w:rsidRDefault="00F90BDC">
      <w:r xmlns:w="http://schemas.openxmlformats.org/wordprocessingml/2006/main">
        <w:t xml:space="preserve">2. امثال 28:13 - "کسی که گناهان خود را پنهان می کند، رستگار نمی شود، اما هر که آنها را اعتراف کند و ترک کند، شفقت خواهد یافت."</w:t>
      </w:r>
    </w:p>
    <w:p w14:paraId="47F7665F" w14:textId="77777777" w:rsidR="00F90BDC" w:rsidRDefault="00F90BDC"/>
    <w:p w14:paraId="791F38E1" w14:textId="77777777" w:rsidR="00F90BDC" w:rsidRDefault="00F90BDC">
      <w:r xmlns:w="http://schemas.openxmlformats.org/wordprocessingml/2006/main">
        <w:t xml:space="preserve">مرقس 4:23 اگر کسی برای شنیدن گوش دارد، بشنود.</w:t>
      </w:r>
    </w:p>
    <w:p w14:paraId="3DD5FEEF" w14:textId="77777777" w:rsidR="00F90BDC" w:rsidRDefault="00F90BDC"/>
    <w:p w14:paraId="55A1DF94" w14:textId="77777777" w:rsidR="00F90BDC" w:rsidRDefault="00F90BDC">
      <w:r xmlns:w="http://schemas.openxmlformats.org/wordprocessingml/2006/main">
        <w:t xml:space="preserve">این آیه فراخوانی است برای کسانی که گوش می دهند تا به سخنان عیسی توجه کنند.</w:t>
      </w:r>
    </w:p>
    <w:p w14:paraId="3E0B18EB" w14:textId="77777777" w:rsidR="00F90BDC" w:rsidRDefault="00F90BDC"/>
    <w:p w14:paraId="4AC7B547" w14:textId="77777777" w:rsidR="00F90BDC" w:rsidRDefault="00F90BDC">
      <w:r xmlns:w="http://schemas.openxmlformats.org/wordprocessingml/2006/main">
        <w:t xml:space="preserve">1. گوش دادن به عیسی: چگونگی شنیدن و توجه به تعالیم او</w:t>
      </w:r>
    </w:p>
    <w:p w14:paraId="6A8250B0" w14:textId="77777777" w:rsidR="00F90BDC" w:rsidRDefault="00F90BDC"/>
    <w:p w14:paraId="245E5F5C" w14:textId="77777777" w:rsidR="00F90BDC" w:rsidRDefault="00F90BDC">
      <w:r xmlns:w="http://schemas.openxmlformats.org/wordprocessingml/2006/main">
        <w:t xml:space="preserve">2. قدرت کلمات عیسی: به آنچه او می گوید توجه کنید</w:t>
      </w:r>
    </w:p>
    <w:p w14:paraId="537D03B8" w14:textId="77777777" w:rsidR="00F90BDC" w:rsidRDefault="00F90BDC"/>
    <w:p w14:paraId="7E0485A1" w14:textId="77777777" w:rsidR="00F90BDC" w:rsidRDefault="00F90BDC">
      <w:r xmlns:w="http://schemas.openxmlformats.org/wordprocessingml/2006/main">
        <w:t xml:space="preserve">1. امثال 2: 1-5 - پسرم، اگر سخنان مرا بپذیری و احکام من را نزد خود نگه داری، گوش خود را متوجه حکمت کن و دلت را به فهم متمایل کن. آری، اگر برای بصیرت فریاد بزنی و صدای خود را برای فهم بلند کنی، اگر آن را مانند نقره بجویی و آن را مانند گنج های پنهان جستجو کنی، آنگاه ترس از خداوند را درک خواهی کرد و معرفت خدا را پیدا خواهی کرد.</w:t>
      </w:r>
    </w:p>
    <w:p w14:paraId="0E875EE3" w14:textId="77777777" w:rsidR="00F90BDC" w:rsidRDefault="00F90BDC"/>
    <w:p w14:paraId="7A4FE56E" w14:textId="77777777" w:rsidR="00F90BDC" w:rsidRDefault="00F90BDC">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14:paraId="6621AB4A" w14:textId="77777777" w:rsidR="00F90BDC" w:rsidRDefault="00F90BDC"/>
    <w:p w14:paraId="34B51950" w14:textId="77777777" w:rsidR="00F90BDC" w:rsidRDefault="00F90BDC">
      <w:r xmlns:w="http://schemas.openxmlformats.org/wordprocessingml/2006/main">
        <w:t xml:space="preserve">مرقس 4:24 و او به آنها گفت: «به آنچه می شنوید توجه کنید، به اندازه ای که می گیرید برای شما سنجیده می شود و به شما که می شنوید بیشتر داده خواهد شد.</w:t>
      </w:r>
    </w:p>
    <w:p w14:paraId="2298ED54" w14:textId="77777777" w:rsidR="00F90BDC" w:rsidRDefault="00F90BDC"/>
    <w:p w14:paraId="5FD56C22" w14:textId="77777777" w:rsidR="00F90BDC" w:rsidRDefault="00F90BDC">
      <w:r xmlns:w="http://schemas.openxmlformats.org/wordprocessingml/2006/main">
        <w:t xml:space="preserve">خداوند از ما می خواهد که شنوندگان خوبی باشیم و به ما پاداش خواهد داد.</w:t>
      </w:r>
    </w:p>
    <w:p w14:paraId="19A22C2C" w14:textId="77777777" w:rsidR="00F90BDC" w:rsidRDefault="00F90BDC"/>
    <w:p w14:paraId="7D8542F6" w14:textId="77777777" w:rsidR="00F90BDC" w:rsidRDefault="00F90BDC">
      <w:r xmlns:w="http://schemas.openxmlformats.org/wordprocessingml/2006/main">
        <w:t xml:space="preserve">1. «شنیدن کلام خدا: پاداش و برکت»</w:t>
      </w:r>
    </w:p>
    <w:p w14:paraId="7C66D34C" w14:textId="77777777" w:rsidR="00F90BDC" w:rsidRDefault="00F90BDC"/>
    <w:p w14:paraId="0FC4F53C" w14:textId="77777777" w:rsidR="00F90BDC" w:rsidRDefault="00F90BDC">
      <w:r xmlns:w="http://schemas.openxmlformats.org/wordprocessingml/2006/main">
        <w:t xml:space="preserve">2. «میزان ایمان شما: اندازه ای که دریافت می کنید»</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یعقوب 1: 19-21 - "برادران عزیز من، هر کس در شنیدن سریع باشد، در سخن گفتن کند، در غضب کند، زیرا غضب انسان عدالت خدا را انجام نمی دهد. بنابراین، هر پلیدی و اضافی را از بین ببرید. شیطنت، و کلام پیوند خورده را که قادر است جانهای شما را نجات دهد، با نرمی دریافت کنید.»</w:t>
      </w:r>
    </w:p>
    <w:p w14:paraId="77552127" w14:textId="77777777" w:rsidR="00F90BDC" w:rsidRDefault="00F90BDC"/>
    <w:p w14:paraId="17E5D872" w14:textId="77777777" w:rsidR="00F90BDC" w:rsidRDefault="00F90BDC">
      <w:r xmlns:w="http://schemas.openxmlformats.org/wordprocessingml/2006/main">
        <w:t xml:space="preserve">2. امثال 1: 5-7 - "مرد عاقل خواهد شنید و دانش را افزایش خواهد داد و خردمند به توصیه های حکیمانه دست خواهد یافت: برای درک یک ضرب المثل و تفسیر، سخنان خردمندان و تاریک آنها. ترس از خداوند سرآغاز دانش است، اما احمقها حکمت و آموزش را تحقیر می‌کنند.»</w:t>
      </w:r>
    </w:p>
    <w:p w14:paraId="67AD49E1" w14:textId="77777777" w:rsidR="00F90BDC" w:rsidRDefault="00F90BDC"/>
    <w:p w14:paraId="7DF82CFA" w14:textId="77777777" w:rsidR="00F90BDC" w:rsidRDefault="00F90BDC">
      <w:r xmlns:w="http://schemas.openxmlformats.org/wordprocessingml/2006/main">
        <w:t xml:space="preserve">مرقس 4:25 زیرا هر که دارد به او داده خواهد شد و هر که ندارد آنچه دارد از او گرفته خواهد شد.</w:t>
      </w:r>
    </w:p>
    <w:p w14:paraId="34E276C5" w14:textId="77777777" w:rsidR="00F90BDC" w:rsidRDefault="00F90BDC"/>
    <w:p w14:paraId="6EF33875" w14:textId="77777777" w:rsidR="00F90BDC" w:rsidRDefault="00F90BDC">
      <w:r xmlns:w="http://schemas.openxmlformats.org/wordprocessingml/2006/main">
        <w:t xml:space="preserve">به کسی که دارد، بیشتر داده می شود، در حالی که به کسانی که چیزی ندارند، حتی آنچه دارند، گرفته می شود.</w:t>
      </w:r>
    </w:p>
    <w:p w14:paraId="03C9D8FE" w14:textId="77777777" w:rsidR="00F90BDC" w:rsidRDefault="00F90BDC"/>
    <w:p w14:paraId="71963EBE" w14:textId="77777777" w:rsidR="00F90BDC" w:rsidRDefault="00F90BDC">
      <w:r xmlns:w="http://schemas.openxmlformats.org/wordprocessingml/2006/main">
        <w:t xml:space="preserve">1: باید شکرگزار داشته باشیم و عاقلانه از آن استفاده کنیم، زیرا هر لحظه می توان آن را از ما گرفت.</w:t>
      </w:r>
    </w:p>
    <w:p w14:paraId="2BF20140" w14:textId="77777777" w:rsidR="00F90BDC" w:rsidRDefault="00F90BDC"/>
    <w:p w14:paraId="7E26C266" w14:textId="77777777" w:rsidR="00F90BDC" w:rsidRDefault="00F90BDC">
      <w:r xmlns:w="http://schemas.openxmlformats.org/wordprocessingml/2006/main">
        <w:t xml:space="preserve">2: باید از نعمت های خود برای کمک به اطرافیانمان که کمتر دارند استفاده کنیم.</w:t>
      </w:r>
    </w:p>
    <w:p w14:paraId="2FFCAE34" w14:textId="77777777" w:rsidR="00F90BDC" w:rsidRDefault="00F90BDC"/>
    <w:p w14:paraId="0BB3D124" w14:textId="77777777" w:rsidR="00F90BDC" w:rsidRDefault="00F90BDC">
      <w:r xmlns:w="http://schemas.openxmlformats.org/wordprocessingml/2006/main">
        <w:t xml:space="preserve">1: یعقوب 1:17 - هر هدیه خوب و کامل از بالا است، از پدر نورهای آسمانی نازل می شود، که مانند سایه های متحرک تغییر نمی کند.</w:t>
      </w:r>
    </w:p>
    <w:p w14:paraId="0C6B1A2A" w14:textId="77777777" w:rsidR="00F90BDC" w:rsidRDefault="00F90BDC"/>
    <w:p w14:paraId="03D766B2" w14:textId="77777777" w:rsidR="00F90BDC" w:rsidRDefault="00F90BDC">
      <w:r xmlns:w="http://schemas.openxmlformats.org/wordprocessingml/2006/main">
        <w:t xml:space="preserve">2: جامعه 11:1 - نان خود را بر آبها بیندازید، زیرا پس از روزهای بسیار دوباره آن را خواهید یافت.</w:t>
      </w:r>
    </w:p>
    <w:p w14:paraId="798B7F4C" w14:textId="77777777" w:rsidR="00F90BDC" w:rsidRDefault="00F90BDC"/>
    <w:p w14:paraId="779F6F22" w14:textId="77777777" w:rsidR="00F90BDC" w:rsidRDefault="00F90BDC">
      <w:r xmlns:w="http://schemas.openxmlformats.org/wordprocessingml/2006/main">
        <w:t xml:space="preserve">مرقس 4:26 و او گفت: «ملکوت خدا چنین است، گویی که انسان باید دانه در زمین بیاندازد.</w:t>
      </w:r>
    </w:p>
    <w:p w14:paraId="3A77542D" w14:textId="77777777" w:rsidR="00F90BDC" w:rsidRDefault="00F90BDC"/>
    <w:p w14:paraId="0EE520B0" w14:textId="77777777" w:rsidR="00F90BDC" w:rsidRDefault="00F90BDC">
      <w:r xmlns:w="http://schemas.openxmlformats.org/wordprocessingml/2006/main">
        <w:t xml:space="preserve">ملکوت خدا مانند مردی است که بذر در زمین می کارد.</w:t>
      </w:r>
    </w:p>
    <w:p w14:paraId="0723A75B" w14:textId="77777777" w:rsidR="00F90BDC" w:rsidRDefault="00F90BDC"/>
    <w:p w14:paraId="7DD7EFFF" w14:textId="77777777" w:rsidR="00F90BDC" w:rsidRDefault="00F90BDC">
      <w:r xmlns:w="http://schemas.openxmlformats.org/wordprocessingml/2006/main">
        <w:t xml:space="preserve">1. وفاداری خداوند در کار کاشت</w:t>
      </w:r>
    </w:p>
    <w:p w14:paraId="601F14B4" w14:textId="77777777" w:rsidR="00F90BDC" w:rsidRDefault="00F90BDC"/>
    <w:p w14:paraId="236A1C07" w14:textId="77777777" w:rsidR="00F90BDC" w:rsidRDefault="00F90BDC">
      <w:r xmlns:w="http://schemas.openxmlformats.org/wordprocessingml/2006/main">
        <w:t xml:space="preserve">2. لذت سرمایه گذاری در ملکوت خدا</w:t>
      </w:r>
    </w:p>
    <w:p w14:paraId="38C1FBD4" w14:textId="77777777" w:rsidR="00F90BDC" w:rsidRDefault="00F90BDC"/>
    <w:p w14:paraId="04E6D234" w14:textId="77777777" w:rsidR="00F90BDC" w:rsidRDefault="00F90BDC">
      <w:r xmlns:w="http://schemas.openxmlformats.org/wordprocessingml/2006/main">
        <w:t xml:space="preserve">1. دوم قرنتیان 9: 10-11 - «حالا کسی که بذر افشان و نان برای غذا می‌دهد، ذخایر بذر شما را نیز تأمین می‌کند و افزایش می‌دهد و برداشت عدالت شما را افزایش می‌دهد. شما از هر جهت توانگر خواهید بود تا در هر مناسبتی سخاوتمند باشید و به وسیله ما سخاوت شما موجب شکرگزاری خداوند خواهد شد.»</w:t>
      </w:r>
    </w:p>
    <w:p w14:paraId="261AD4BB" w14:textId="77777777" w:rsidR="00F90BDC" w:rsidRDefault="00F90BDC"/>
    <w:p w14:paraId="6E5FDA7B" w14:textId="77777777" w:rsidR="00F90BDC" w:rsidRDefault="00F90BDC">
      <w:r xmlns:w="http://schemas.openxmlformats.org/wordprocessingml/2006/main">
        <w:t xml:space="preserve">2. اشعیا 55: 10-11 - «همانطور که باران و برف از آسمان نازل می شود، و به آن بازنگرد، مگر اینکه زمین را سیراب کنی و آن را جوانه دهی و شکوفا کنی، به طوری که بذر برای کاشت کننده و نان برای بذرها بدهد. خورنده، کلام من نیز از دهانم بیرون می‌آید: خالی به سوی من برنمی‌گردد، بلکه آنچه را که می‌خواهم به انجام می‌رساند و به هدفی که برای آن فرستادم می‌رسد.»</w:t>
      </w:r>
    </w:p>
    <w:p w14:paraId="6E4D84A3" w14:textId="77777777" w:rsidR="00F90BDC" w:rsidRDefault="00F90BDC"/>
    <w:p w14:paraId="2EE6470B" w14:textId="77777777" w:rsidR="00F90BDC" w:rsidRDefault="00F90BDC">
      <w:r xmlns:w="http://schemas.openxmlformats.org/wordprocessingml/2006/main">
        <w:t xml:space="preserve">مرقس 4:27 و اگر بخوابد و شب و روز برخیزد و بذر روییده و رشد کند، او نمی داند چگونه.</w:t>
      </w:r>
    </w:p>
    <w:p w14:paraId="53404524" w14:textId="77777777" w:rsidR="00F90BDC" w:rsidRDefault="00F90BDC"/>
    <w:p w14:paraId="63A94F3E" w14:textId="77777777" w:rsidR="00F90BDC" w:rsidRDefault="00F90BDC">
      <w:r xmlns:w="http://schemas.openxmlformats.org/wordprocessingml/2006/main">
        <w:t xml:space="preserve">مَثَل بذرپاش رشد کلام خدا و چگونگی درک آن را همیشه نشان می دهد.</w:t>
      </w:r>
    </w:p>
    <w:p w14:paraId="7151DD34" w14:textId="77777777" w:rsidR="00F90BDC" w:rsidRDefault="00F90BDC"/>
    <w:p w14:paraId="6CA0125E" w14:textId="77777777" w:rsidR="00F90BDC" w:rsidRDefault="00F90BDC">
      <w:r xmlns:w="http://schemas.openxmlformats.org/wordprocessingml/2006/main">
        <w:t xml:space="preserve">1. قدرت کلام خدا: کاوش در رشد کلام خدا</w:t>
      </w:r>
    </w:p>
    <w:p w14:paraId="53ED915D" w14:textId="77777777" w:rsidR="00F90BDC" w:rsidRDefault="00F90BDC"/>
    <w:p w14:paraId="5BEE884E" w14:textId="77777777" w:rsidR="00F90BDC" w:rsidRDefault="00F90BDC">
      <w:r xmlns:w="http://schemas.openxmlformats.org/wordprocessingml/2006/main">
        <w:t xml:space="preserve">2. افشای راز کلام خدا: بررسی مَثَل بذرپاش</w:t>
      </w:r>
    </w:p>
    <w:p w14:paraId="68F00B46" w14:textId="77777777" w:rsidR="00F90BDC" w:rsidRDefault="00F90BDC"/>
    <w:p w14:paraId="5BED6EB2" w14:textId="77777777" w:rsidR="00F90BDC" w:rsidRDefault="00F90BDC">
      <w:r xmlns:w="http://schemas.openxmlformats.org/wordprocessingml/2006/main">
        <w:t xml:space="preserve">1. اشعیا 55:11 - کلام من نیز چنین خواهد بود که از دهان من بیرون می‌آید.</w:t>
      </w:r>
    </w:p>
    <w:p w14:paraId="3EBC7C94" w14:textId="77777777" w:rsidR="00F90BDC" w:rsidRDefault="00F90BDC"/>
    <w:p w14:paraId="60041267" w14:textId="77777777" w:rsidR="00F90BDC" w:rsidRDefault="00F90BDC">
      <w:r xmlns:w="http://schemas.openxmlformats.org/wordprocessingml/2006/main">
        <w:t xml:space="preserve">2. مزمور 19: 7-8 - شریعت خداوند کامل است و روح را متحول می کند: شهادت خداوند </w:t>
      </w:r>
      <w:r xmlns:w="http://schemas.openxmlformats.org/wordprocessingml/2006/main">
        <w:lastRenderedPageBreak xmlns:w="http://schemas.openxmlformats.org/wordprocessingml/2006/main"/>
      </w:r>
      <w:r xmlns:w="http://schemas.openxmlformats.org/wordprocessingml/2006/main">
        <w:t xml:space="preserve">یقین دارد و ساده لوح را عاقل می کند. فرایض خداوند درست است و دل را شاد می کند: فرمان خداوند پاک است و چشم را روشن می کند.</w:t>
      </w:r>
    </w:p>
    <w:p w14:paraId="1742F50D" w14:textId="77777777" w:rsidR="00F90BDC" w:rsidRDefault="00F90BDC"/>
    <w:p w14:paraId="7EBFC252" w14:textId="77777777" w:rsidR="00F90BDC" w:rsidRDefault="00F90BDC">
      <w:r xmlns:w="http://schemas.openxmlformats.org/wordprocessingml/2006/main">
        <w:t xml:space="preserve">مرقس 4:28 زیرا زمین از خود میوه می‌آورد. اول تیغه، سپس بلال، بعد از آن ذرت کامل در بلال.</w:t>
      </w:r>
    </w:p>
    <w:p w14:paraId="1D8EB263" w14:textId="77777777" w:rsidR="00F90BDC" w:rsidRDefault="00F90BDC"/>
    <w:p w14:paraId="065E3757" w14:textId="77777777" w:rsidR="00F90BDC" w:rsidRDefault="00F90BDC">
      <w:r xmlns:w="http://schemas.openxmlformats.org/wordprocessingml/2006/main">
        <w:t xml:space="preserve">زمین از خود میوه می‌آورد. با یک تیغه، سپس یک بلال و در نهایت یک ذرت کامل شروع می شود.</w:t>
      </w:r>
    </w:p>
    <w:p w14:paraId="677DC0FF" w14:textId="77777777" w:rsidR="00F90BDC" w:rsidRDefault="00F90BDC"/>
    <w:p w14:paraId="5E61DFE9" w14:textId="77777777" w:rsidR="00F90BDC" w:rsidRDefault="00F90BDC">
      <w:r xmlns:w="http://schemas.openxmlformats.org/wordprocessingml/2006/main">
        <w:t xml:space="preserve">1. قدرت رشد: چگونه صبر و استقامت باعث تحقق می شود</w:t>
      </w:r>
    </w:p>
    <w:p w14:paraId="6BD7CF59" w14:textId="77777777" w:rsidR="00F90BDC" w:rsidRDefault="00F90BDC"/>
    <w:p w14:paraId="513A8424" w14:textId="77777777" w:rsidR="00F90BDC" w:rsidRDefault="00F90BDC">
      <w:r xmlns:w="http://schemas.openxmlformats.org/wordprocessingml/2006/main">
        <w:t xml:space="preserve">2. ثواب ایمان: بهره گیری از فواید توکل بر خدا</w:t>
      </w:r>
    </w:p>
    <w:p w14:paraId="4CEC27D4" w14:textId="77777777" w:rsidR="00F90BDC" w:rsidRDefault="00F90BDC"/>
    <w:p w14:paraId="1AC0C630" w14:textId="77777777" w:rsidR="00F90BDC" w:rsidRDefault="00F90BDC">
      <w:r xmlns:w="http://schemas.openxmlformats.org/wordprocessingml/2006/main">
        <w:t xml:space="preserve">1. یعقوب 5: 7-8 - پس ای برادران تا آمدن خداوند شکیبا باشید. ببینید کشاورز چگونه منتظر میوه گرانبهای زمین است و در برابر آن صبر می کند تا باران های اولیه و دیررس به آن برسد. شما هم صبور باش دلهای خود را تثبیت کنید، زیرا ظهور خداوند نزدیک است.</w:t>
      </w:r>
    </w:p>
    <w:p w14:paraId="707FCE91" w14:textId="77777777" w:rsidR="00F90BDC" w:rsidRDefault="00F90BDC"/>
    <w:p w14:paraId="7224742E" w14:textId="77777777" w:rsidR="00F90BDC" w:rsidRDefault="00F90BDC">
      <w:r xmlns:w="http://schemas.openxmlformats.org/wordprocessingml/2006/main">
        <w:t xml:space="preserve">2. غلاطیان 6: 7-9 - فریب نخورید: خدا مورد تمسخر قرار نمی گیرد، زیرا هر کس بکارد، همان را نیز درو خواهد کرد. زیرا هر که برای بدن خود بکارد از بدن فساد درو خواهد کرد، اما هر که برای روح بکارد از روح حیات جاودانی درو خواهد کرد. و از انجام نیکوکاری خسته نشویم، زیرا اگر تسلیم نشویم در موعد مقرر درو خواهیم کرد.</w:t>
      </w:r>
    </w:p>
    <w:p w14:paraId="7B89EAF0" w14:textId="77777777" w:rsidR="00F90BDC" w:rsidRDefault="00F90BDC"/>
    <w:p w14:paraId="7506FE7B" w14:textId="77777777" w:rsidR="00F90BDC" w:rsidRDefault="00F90BDC">
      <w:r xmlns:w="http://schemas.openxmlformats.org/wordprocessingml/2006/main">
        <w:t xml:space="preserve">مرقس 4:29 اما چون میوه می‌آورد، فوراً داس را در آن می‌گذارد، زیرا درو فرا رسیده است.</w:t>
      </w:r>
    </w:p>
    <w:p w14:paraId="285DBA48" w14:textId="77777777" w:rsidR="00F90BDC" w:rsidRDefault="00F90BDC"/>
    <w:p w14:paraId="2EC030E7" w14:textId="77777777" w:rsidR="00F90BDC" w:rsidRDefault="00F90BDC">
      <w:r xmlns:w="http://schemas.openxmlformats.org/wordprocessingml/2006/main">
        <w:t xml:space="preserve">برداشت اینجاست و باید فوراً جمع آوری شود.</w:t>
      </w:r>
    </w:p>
    <w:p w14:paraId="1E20D21B" w14:textId="77777777" w:rsidR="00F90BDC" w:rsidRDefault="00F90BDC"/>
    <w:p w14:paraId="6C291485" w14:textId="77777777" w:rsidR="00F90BDC" w:rsidRDefault="00F90BDC">
      <w:r xmlns:w="http://schemas.openxmlformats.org/wordprocessingml/2006/main">
        <w:t xml:space="preserve">1: منتظر به اشتراک گذاشتن انجیل نباشید، اکنون زمان ثمر دادن است.</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خداوند ما را دعوت می کند تا در رسالت خود فعال باشیم، تا محصول روح را درو کنیم.</w:t>
      </w:r>
    </w:p>
    <w:p w14:paraId="041D7085" w14:textId="77777777" w:rsidR="00F90BDC" w:rsidRDefault="00F90BDC"/>
    <w:p w14:paraId="78725383" w14:textId="77777777" w:rsidR="00F90BDC" w:rsidRDefault="00F90BDC">
      <w:r xmlns:w="http://schemas.openxmlformats.org/wordprocessingml/2006/main">
        <w:t xml:space="preserve">1: متی 9:37-38 سپس به شاگردان خود گفت: خرمن بسیار است، اما کارگران اندک. پس از خداوند درو دعا کنید که کارگرانی را برای خرمن خود بفرستد.</w:t>
      </w:r>
    </w:p>
    <w:p w14:paraId="54FAC771" w14:textId="77777777" w:rsidR="00F90BDC" w:rsidRDefault="00F90BDC"/>
    <w:p w14:paraId="33C227D2" w14:textId="77777777" w:rsidR="00F90BDC" w:rsidRDefault="00F90BDC">
      <w:r xmlns:w="http://schemas.openxmlformats.org/wordprocessingml/2006/main">
        <w:t xml:space="preserve">2: یوحنا 4: 35-38 آیا نمی گویید که هنوز چهار ماه باقی مانده است و پس از آن درو می آید؟ اینک، من به شما می گویم، چشمان خود را بلند کنید و به مزارع بنگرید. زیرا آنها برای درو کردن سفید هستند. و درونده مزد می‌گیرد و میوه برای زندگی جاودانی جمع می‌کند تا هم کاشت کننده و هم دروکننده با هم شادی کنند.</w:t>
      </w:r>
    </w:p>
    <w:p w14:paraId="3A7E811A" w14:textId="77777777" w:rsidR="00F90BDC" w:rsidRDefault="00F90BDC"/>
    <w:p w14:paraId="222B85CF" w14:textId="77777777" w:rsidR="00F90BDC" w:rsidRDefault="00F90BDC">
      <w:r xmlns:w="http://schemas.openxmlformats.org/wordprocessingml/2006/main">
        <w:t xml:space="preserve">مرقس 4:30 و گفت: ملکوت خدا را به کجا تشبیه کنیم؟ یا با چه مقایسه ای آن را مقایسه کنیم؟</w:t>
      </w:r>
    </w:p>
    <w:p w14:paraId="7AB914FC" w14:textId="77777777" w:rsidR="00F90BDC" w:rsidRDefault="00F90BDC"/>
    <w:p w14:paraId="29670FFE" w14:textId="77777777" w:rsidR="00F90BDC" w:rsidRDefault="00F90BDC">
      <w:r xmlns:w="http://schemas.openxmlformats.org/wordprocessingml/2006/main">
        <w:t xml:space="preserve">عیسی در مورد ملکوت خدا سؤالی مطرح می کند و می پرسد که چگونه می توان آن را با چیزهای دیگر مقایسه کرد.</w:t>
      </w:r>
    </w:p>
    <w:p w14:paraId="71DD5445" w14:textId="77777777" w:rsidR="00F90BDC" w:rsidRDefault="00F90BDC"/>
    <w:p w14:paraId="52F6C277" w14:textId="77777777" w:rsidR="00F90BDC" w:rsidRDefault="00F90BDC">
      <w:r xmlns:w="http://schemas.openxmlformats.org/wordprocessingml/2006/main">
        <w:t xml:space="preserve">1. سؤال عیسی: درباره ملکوت خدا چه می‌توانیم بیاموزیم؟</w:t>
      </w:r>
    </w:p>
    <w:p w14:paraId="5F8F428B" w14:textId="77777777" w:rsidR="00F90BDC" w:rsidRDefault="00F90BDC"/>
    <w:p w14:paraId="15F8BD3E" w14:textId="77777777" w:rsidR="00F90BDC" w:rsidRDefault="00F90BDC">
      <w:r xmlns:w="http://schemas.openxmlformats.org/wordprocessingml/2006/main">
        <w:t xml:space="preserve">2. کاوش در راز ملکوت خدا</w:t>
      </w:r>
    </w:p>
    <w:p w14:paraId="0280B8D6" w14:textId="77777777" w:rsidR="00F90BDC" w:rsidRDefault="00F90BDC"/>
    <w:p w14:paraId="1F3F9DE5" w14:textId="77777777" w:rsidR="00F90BDC" w:rsidRDefault="00F90BDC">
      <w:r xmlns:w="http://schemas.openxmlformats.org/wordprocessingml/2006/main">
        <w:t xml:space="preserve">1. لوقا 17:20-21 - "یک بار، هنگامی که فریسیان از او پرسیدند که پادشاهی خدا کی خواهد آمد، عیسی در پاسخ گفت: "پادشاهی خدا با مشاهده دقیق شما نمی آید و مردم نخواهند گفت: "اینجاست. است،» یا «آنجا هست»، زیرا ملکوت خدا در درون شماست.»</w:t>
      </w:r>
    </w:p>
    <w:p w14:paraId="66991DDA" w14:textId="77777777" w:rsidR="00F90BDC" w:rsidRDefault="00F90BDC"/>
    <w:p w14:paraId="1B1B25DD" w14:textId="77777777" w:rsidR="00F90BDC" w:rsidRDefault="00F90BDC">
      <w:r xmlns:w="http://schemas.openxmlformats.org/wordprocessingml/2006/main">
        <w:t xml:space="preserve">2. یوحنا 18:36 - "عیسی گفت: "پادشاهی من از این جهان نیست. اگر چنین بود، بندگان من برای جلوگیری از دستگیری من توسط رهبران یهود مبارزه می کردند. اما اکنون پادشاهی من از جای دیگری است."</w:t>
      </w:r>
    </w:p>
    <w:p w14:paraId="7B8857D0" w14:textId="77777777" w:rsidR="00F90BDC" w:rsidRDefault="00F90BDC"/>
    <w:p w14:paraId="389DC02C" w14:textId="77777777" w:rsidR="00F90BDC" w:rsidRDefault="00F90BDC">
      <w:r xmlns:w="http://schemas.openxmlformats.org/wordprocessingml/2006/main">
        <w:t xml:space="preserve">مرقس 4:31 مانند دانه خردل است که وقتی در زمین کاشته شود از همه دانه های روی زمین کمتر می شود.</w:t>
      </w:r>
    </w:p>
    <w:p w14:paraId="16E22A55" w14:textId="77777777" w:rsidR="00F90BDC" w:rsidRDefault="00F90BDC"/>
    <w:p w14:paraId="7D7ECA41" w14:textId="77777777" w:rsidR="00F90BDC" w:rsidRDefault="00F90BDC">
      <w:r xmlns:w="http://schemas.openxmlformats.org/wordprocessingml/2006/main">
        <w:t xml:space="preserve">عیسی پادشاهی خدا را با دانه خردل مقایسه می‌کند که از همه دانه‌ها کوچک‌ترین است.</w:t>
      </w:r>
    </w:p>
    <w:p w14:paraId="0422157B" w14:textId="77777777" w:rsidR="00F90BDC" w:rsidRDefault="00F90BDC"/>
    <w:p w14:paraId="2A9EB885" w14:textId="77777777" w:rsidR="00F90BDC" w:rsidRDefault="00F90BDC">
      <w:r xmlns:w="http://schemas.openxmlformats.org/wordprocessingml/2006/main">
        <w:t xml:space="preserve">1. "وقتی دانه خردل رشد می کند: کاوش در ایمان"</w:t>
      </w:r>
    </w:p>
    <w:p w14:paraId="26199FEF" w14:textId="77777777" w:rsidR="00F90BDC" w:rsidRDefault="00F90BDC"/>
    <w:p w14:paraId="40195097" w14:textId="77777777" w:rsidR="00F90BDC" w:rsidRDefault="00F90BDC">
      <w:r xmlns:w="http://schemas.openxmlformats.org/wordprocessingml/2006/main">
        <w:t xml:space="preserve">2. "قدرت دانه خردل: رها کردن پادشاهی خدا"</w:t>
      </w:r>
    </w:p>
    <w:p w14:paraId="2635969C" w14:textId="77777777" w:rsidR="00F90BDC" w:rsidRDefault="00F90BDC"/>
    <w:p w14:paraId="70DFABC5" w14:textId="77777777" w:rsidR="00F90BDC" w:rsidRDefault="00F90BDC">
      <w:r xmlns:w="http://schemas.openxmlformats.org/wordprocessingml/2006/main">
        <w:t xml:space="preserve">1. ارمیا 17:7-8 - "اما خوشا به حال کسی که بر خداوند توکل می کند و به او اعتماد دارد. آنها مانند درختی خواهند بود که در کنار آب کاشته شده و ریشه های خود را کنار نهر می فرستد. نمی ترسد. وقتی گرما می‌آید برگ‌هایش همیشه سبز است، در یک سال خشکسالی هیچ نگرانی ندارد و هرگز از ثمر دادن کوتاهی نمی‌کند.»</w:t>
      </w:r>
    </w:p>
    <w:p w14:paraId="4FCDA13F" w14:textId="77777777" w:rsidR="00F90BDC" w:rsidRDefault="00F90BDC"/>
    <w:p w14:paraId="1EAFD152" w14:textId="77777777" w:rsidR="00F90BDC" w:rsidRDefault="00F90BDC">
      <w:r xmlns:w="http://schemas.openxmlformats.org/wordprocessingml/2006/main">
        <w:t xml:space="preserve">2. متی 17:20 - «او پاسخ داد: «چون ایمان شما کم است. به راستی به شما می گویم که اگر به اندازه یک دانه خردل ایمان دارید، می توانید به این کوه بگویید: «از اینجا به آنجا حرکت کن» و او حرکت خواهد کرد. هیچ چیز برای شما غیرممکن نخواهد بود.»</w:t>
      </w:r>
    </w:p>
    <w:p w14:paraId="59FDEBB0" w14:textId="77777777" w:rsidR="00F90BDC" w:rsidRDefault="00F90BDC"/>
    <w:p w14:paraId="7D47A1EA" w14:textId="77777777" w:rsidR="00F90BDC" w:rsidRDefault="00F90BDC">
      <w:r xmlns:w="http://schemas.openxmlformats.org/wordprocessingml/2006/main">
        <w:t xml:space="preserve">مرقس 4:32 اما هنگامی که کاشته می شود، رشد می کند و از همه گیاهان بزرگتر می شود و شاخه های بزرگ می کند. تا پرندگان هوا در زیر سایه آن ساکن شوند.</w:t>
      </w:r>
    </w:p>
    <w:p w14:paraId="401B8C30" w14:textId="77777777" w:rsidR="00F90BDC" w:rsidRDefault="00F90BDC"/>
    <w:p w14:paraId="7BDDE2C7" w14:textId="77777777" w:rsidR="00F90BDC" w:rsidRDefault="00F90BDC">
      <w:r xmlns:w="http://schemas.openxmlformats.org/wordprocessingml/2006/main">
        <w:t xml:space="preserve">مَثَل دانه خردل قدرت ایمان و چگونگی رشد آن را نشان می دهد تا از همه بیشتر شود.</w:t>
      </w:r>
    </w:p>
    <w:p w14:paraId="0A51E83A" w14:textId="77777777" w:rsidR="00F90BDC" w:rsidRDefault="00F90BDC"/>
    <w:p w14:paraId="0346BD56" w14:textId="77777777" w:rsidR="00F90BDC" w:rsidRDefault="00F90BDC">
      <w:r xmlns:w="http://schemas.openxmlformats.org/wordprocessingml/2006/main">
        <w:t xml:space="preserve">1. قدرت ایمان: چگونه می تواند رشد کند و تأثیر بگذارد</w:t>
      </w:r>
    </w:p>
    <w:p w14:paraId="4BDA2B90" w14:textId="77777777" w:rsidR="00F90BDC" w:rsidRDefault="00F90BDC"/>
    <w:p w14:paraId="0BC60A4F" w14:textId="77777777" w:rsidR="00F90BDC" w:rsidRDefault="00F90BDC">
      <w:r xmlns:w="http://schemas.openxmlformats.org/wordprocessingml/2006/main">
        <w:t xml:space="preserve">2. دانه خردل: درس ایمان و استقامت</w:t>
      </w:r>
    </w:p>
    <w:p w14:paraId="47863EC2" w14:textId="77777777" w:rsidR="00F90BDC" w:rsidRDefault="00F90BDC"/>
    <w:p w14:paraId="04226BF3" w14:textId="77777777" w:rsidR="00F90BDC" w:rsidRDefault="00F90BDC">
      <w:r xmlns:w="http://schemas.openxmlformats.org/wordprocessingml/2006/main">
        <w:t xml:space="preserve">1. متی 13: 31-32 «او مَثَل دیگری را پیش روی آنها گذاشت و گفت: «پادشاهی آسمان مانند دانه خردلی است که مردی برداشت و در مزرعه خود کاشت. از همه دانه‌ها کوچک‌ترین است، اما </w:t>
      </w:r>
      <w:r xmlns:w="http://schemas.openxmlformats.org/wordprocessingml/2006/main">
        <w:lastRenderedPageBreak xmlns:w="http://schemas.openxmlformats.org/wordprocessingml/2006/main"/>
      </w:r>
      <w:r xmlns:w="http://schemas.openxmlformats.org/wordprocessingml/2006/main">
        <w:t xml:space="preserve">وقتی بزرگ شد از همه گیاهان باغ بزرگ‌تر می‌شود و درخت می‌شود، به طوری که پرندگان آسمان می‌آیند و در شاخه‌هایش لانه می‌سازند.»</w:t>
      </w:r>
    </w:p>
    <w:p w14:paraId="37940A17" w14:textId="77777777" w:rsidR="00F90BDC" w:rsidRDefault="00F90BDC"/>
    <w:p w14:paraId="4553F2C4" w14:textId="77777777" w:rsidR="00F90BDC" w:rsidRDefault="00F90BDC">
      <w:r xmlns:w="http://schemas.openxmlformats.org/wordprocessingml/2006/main">
        <w:t xml:space="preserve">2. لوقا 17: 6 «و خداوند گفت: «اگر مانند دانه خردل ایمان داشتی، می‌توانی به این درخت توت بگو: «بیرون کن و در دریا کاشته شو» و او از تو اطاعت خواهد کرد.»</w:t>
      </w:r>
    </w:p>
    <w:p w14:paraId="40951DF3" w14:textId="77777777" w:rsidR="00F90BDC" w:rsidRDefault="00F90BDC"/>
    <w:p w14:paraId="33AAB777" w14:textId="77777777" w:rsidR="00F90BDC" w:rsidRDefault="00F90BDC">
      <w:r xmlns:w="http://schemas.openxmlformats.org/wordprocessingml/2006/main">
        <w:t xml:space="preserve">مرقس 4:33 و با امثال‌های بسیار با آنها کلام را گفت، چنانکه می‌توانستند بشنوند.</w:t>
      </w:r>
    </w:p>
    <w:p w14:paraId="374D0EF2" w14:textId="77777777" w:rsidR="00F90BDC" w:rsidRDefault="00F90BDC"/>
    <w:p w14:paraId="22433507" w14:textId="77777777" w:rsidR="00F90BDC" w:rsidRDefault="00F90BDC">
      <w:r xmlns:w="http://schemas.openxmlformats.org/wordprocessingml/2006/main">
        <w:t xml:space="preserve">عیسی مَثَل‌های زیادی را برای شاگردانش به گونه‌ای گفت که آنها می‌توانستند بفهمند.</w:t>
      </w:r>
    </w:p>
    <w:p w14:paraId="07562297" w14:textId="77777777" w:rsidR="00F90BDC" w:rsidRDefault="00F90BDC"/>
    <w:p w14:paraId="0E79B48E" w14:textId="77777777" w:rsidR="00F90BDC" w:rsidRDefault="00F90BDC">
      <w:r xmlns:w="http://schemas.openxmlformats.org/wordprocessingml/2006/main">
        <w:t xml:space="preserve">1. قدرت داستان ها در آموزش و یادگیری</w:t>
      </w:r>
    </w:p>
    <w:p w14:paraId="6E1059D0" w14:textId="77777777" w:rsidR="00F90BDC" w:rsidRDefault="00F90BDC"/>
    <w:p w14:paraId="0452838B" w14:textId="77777777" w:rsidR="00F90BDC" w:rsidRDefault="00F90BDC">
      <w:r xmlns:w="http://schemas.openxmlformats.org/wordprocessingml/2006/main">
        <w:t xml:space="preserve">2. درک قدرت تمثیل های عیسی</w:t>
      </w:r>
    </w:p>
    <w:p w14:paraId="6C8D0C16" w14:textId="77777777" w:rsidR="00F90BDC" w:rsidRDefault="00F90BDC"/>
    <w:p w14:paraId="7A15A8B7" w14:textId="77777777" w:rsidR="00F90BDC" w:rsidRDefault="00F90BDC">
      <w:r xmlns:w="http://schemas.openxmlformats.org/wordprocessingml/2006/main">
        <w:t xml:space="preserve">1. لوقا 8: 4-15 - مَثَل بذرپاش</w:t>
      </w:r>
    </w:p>
    <w:p w14:paraId="2BF67715" w14:textId="77777777" w:rsidR="00F90BDC" w:rsidRDefault="00F90BDC"/>
    <w:p w14:paraId="29432B2F" w14:textId="77777777" w:rsidR="00F90BDC" w:rsidRDefault="00F90BDC">
      <w:r xmlns:w="http://schemas.openxmlformats.org/wordprocessingml/2006/main">
        <w:t xml:space="preserve">2. متی 13:3-23 - مَثَل بذرپاش و بذر</w:t>
      </w:r>
    </w:p>
    <w:p w14:paraId="10DC79A7" w14:textId="77777777" w:rsidR="00F90BDC" w:rsidRDefault="00F90BDC"/>
    <w:p w14:paraId="7533AB65" w14:textId="77777777" w:rsidR="00F90BDC" w:rsidRDefault="00F90BDC">
      <w:r xmlns:w="http://schemas.openxmlformats.org/wordprocessingml/2006/main">
        <w:t xml:space="preserve">مرقس 4:34 اما بدون مَثَل با آنها سخن نگفت و چون تنها ماندند، همه چیز را برای شاگردانش توضیح داد.</w:t>
      </w:r>
    </w:p>
    <w:p w14:paraId="5A433694" w14:textId="77777777" w:rsidR="00F90BDC" w:rsidRDefault="00F90BDC"/>
    <w:p w14:paraId="5F91B364" w14:textId="77777777" w:rsidR="00F90BDC" w:rsidRDefault="00F90BDC">
      <w:r xmlns:w="http://schemas.openxmlformats.org/wordprocessingml/2006/main">
        <w:t xml:space="preserve">عیسی برای توضیح حقایق روحانی برای مردم از تمثیل استفاده کرد.</w:t>
      </w:r>
    </w:p>
    <w:p w14:paraId="739BE52F" w14:textId="77777777" w:rsidR="00F90BDC" w:rsidRDefault="00F90BDC"/>
    <w:p w14:paraId="3EB41E75" w14:textId="77777777" w:rsidR="00F90BDC" w:rsidRDefault="00F90BDC">
      <w:r xmlns:w="http://schemas.openxmlformats.org/wordprocessingml/2006/main">
        <w:t xml:space="preserve">1: تمثیل ها ابزار قدرتمندی برای توضیح مفاهیم دشوار به روشی است که درک آن آسان تر است.</w:t>
      </w:r>
    </w:p>
    <w:p w14:paraId="1F013504" w14:textId="77777777" w:rsidR="00F90BDC" w:rsidRDefault="00F90BDC"/>
    <w:p w14:paraId="0C5B8B03" w14:textId="77777777" w:rsidR="00F90BDC" w:rsidRDefault="00F90BDC">
      <w:r xmlns:w="http://schemas.openxmlformats.org/wordprocessingml/2006/main">
        <w:t xml:space="preserve">2: به عیسی و تعالیم او ایمان داشته باشید و او حقایق روحانی را برای شما توضیح خواهد داد.</w:t>
      </w:r>
    </w:p>
    <w:p w14:paraId="2EF09A2E" w14:textId="77777777" w:rsidR="00F90BDC" w:rsidRDefault="00F90BDC"/>
    <w:p w14:paraId="5F579101" w14:textId="77777777" w:rsidR="00F90BDC" w:rsidRDefault="00F90BDC">
      <w:r xmlns:w="http://schemas.openxmlformats.org/wordprocessingml/2006/main">
        <w:t xml:space="preserve">1: یوحنا 14:26 - "اما وکیل، روح القدس، که پدر او را به نام من خواهد فرستاد، همه چیز را به شما خواهد آموخت و آنچه را که به شما گفته ام به شما یادآوری خواهد کرد."</w:t>
      </w:r>
    </w:p>
    <w:p w14:paraId="3D62B957" w14:textId="77777777" w:rsidR="00F90BDC" w:rsidRDefault="00F90BDC"/>
    <w:p w14:paraId="0F6D209D" w14:textId="77777777" w:rsidR="00F90BDC" w:rsidRDefault="00F90BDC">
      <w:r xmlns:w="http://schemas.openxmlformats.org/wordprocessingml/2006/main">
        <w:t xml:space="preserve">2: لوقا 10:27 - "او پاسخ داد: "خداوند، خدای خود را با تمام دل و با تمام جان و با تمام قوت و با تمام ذهن خود دوست بدار." و "همسایه خود را مانند خود دوست بدار."</w:t>
      </w:r>
    </w:p>
    <w:p w14:paraId="6888F0FD" w14:textId="77777777" w:rsidR="00F90BDC" w:rsidRDefault="00F90BDC"/>
    <w:p w14:paraId="6891FE76" w14:textId="77777777" w:rsidR="00F90BDC" w:rsidRDefault="00F90BDC">
      <w:r xmlns:w="http://schemas.openxmlformats.org/wordprocessingml/2006/main">
        <w:t xml:space="preserve">مرقس 4:35 و در همان روز، چون شام فرا رسید، به ایشان گفت: «بیایید به سوی دیگر برویم.</w:t>
      </w:r>
    </w:p>
    <w:p w14:paraId="43DBEBEE" w14:textId="77777777" w:rsidR="00F90BDC" w:rsidRDefault="00F90BDC"/>
    <w:p w14:paraId="66F6D4FD" w14:textId="77777777" w:rsidR="00F90BDC" w:rsidRDefault="00F90BDC">
      <w:r xmlns:w="http://schemas.openxmlformats.org/wordprocessingml/2006/main">
        <w:t xml:space="preserve">عیسی از شاگردان خود دعوت می کند تا به آن سوی دریاچه بروند.</w:t>
      </w:r>
    </w:p>
    <w:p w14:paraId="2655CB59" w14:textId="77777777" w:rsidR="00F90BDC" w:rsidRDefault="00F90BDC"/>
    <w:p w14:paraId="4466DC37" w14:textId="77777777" w:rsidR="00F90BDC" w:rsidRDefault="00F90BDC">
      <w:r xmlns:w="http://schemas.openxmlformats.org/wordprocessingml/2006/main">
        <w:t xml:space="preserve">1: دعوت عیسی برای پیروی از او - حتی زمانی که نمی دانیم او ممکن است ما را به کجا ببرد، می توانیم اعتماد کنیم که راه او بهترین راه است.</w:t>
      </w:r>
    </w:p>
    <w:p w14:paraId="391AFD60" w14:textId="77777777" w:rsidR="00F90BDC" w:rsidRDefault="00F90BDC"/>
    <w:p w14:paraId="5B772C15" w14:textId="77777777" w:rsidR="00F90BDC" w:rsidRDefault="00F90BDC">
      <w:r xmlns:w="http://schemas.openxmlformats.org/wordprocessingml/2006/main">
        <w:t xml:space="preserve">2: نترسید - دعوت عیسی برای عبور از دریاچه یادآور این است که او با ما است و ما باید ایمان داشته باشیم که او بدون توجه به خطر از ما محافظت خواهد کرد.</w:t>
      </w:r>
    </w:p>
    <w:p w14:paraId="05E3042A" w14:textId="77777777" w:rsidR="00F90BDC" w:rsidRDefault="00F90BDC"/>
    <w:p w14:paraId="71236D43" w14:textId="77777777" w:rsidR="00F90BDC" w:rsidRDefault="00F90BDC">
      <w:r xmlns:w="http://schemas.openxmlformats.org/wordprocessingml/2006/main">
        <w:t xml:space="preserve">1: متی 8: 18-27 - عیسی طوفان در دریا را آرام می کند و قدرت و اقتدار خود را حتی بر عناصر طبیعت نشان می دهد.</w:t>
      </w:r>
    </w:p>
    <w:p w14:paraId="77239168" w14:textId="77777777" w:rsidR="00F90BDC" w:rsidRDefault="00F90BDC"/>
    <w:p w14:paraId="2A8E3C8B" w14:textId="77777777" w:rsidR="00F90BDC" w:rsidRDefault="00F90BDC">
      <w:r xmlns:w="http://schemas.openxmlformats.org/wordprocessingml/2006/main">
        <w:t xml:space="preserve">2: یوحنا 6: 16-21 - عیسی روی آب راه می‌رود و به شاگردان خود نشان می‌دهد که او ارباب همه خلقت است.</w:t>
      </w:r>
    </w:p>
    <w:p w14:paraId="2DB55A6B" w14:textId="77777777" w:rsidR="00F90BDC" w:rsidRDefault="00F90BDC"/>
    <w:p w14:paraId="215A7E02" w14:textId="77777777" w:rsidR="00F90BDC" w:rsidRDefault="00F90BDC">
      <w:r xmlns:w="http://schemas.openxmlformats.org/wordprocessingml/2006/main">
        <w:t xml:space="preserve">مرقس 4:36 و چون جمعیت را فرستادند، او را در حالی که در کشتی بود، گرفتند. و کشتی های کوچک دیگری نیز با او بودند.</w:t>
      </w:r>
    </w:p>
    <w:p w14:paraId="27A0E2FA" w14:textId="77777777" w:rsidR="00F90BDC" w:rsidRDefault="00F90BDC"/>
    <w:p w14:paraId="623058E6" w14:textId="77777777" w:rsidR="00F90BDC" w:rsidRDefault="00F90BDC">
      <w:r xmlns:w="http://schemas.openxmlformats.org/wordprocessingml/2006/main">
        <w:t xml:space="preserve">عیسی و شاگردانش پس از سخنرانی در جمع کثیری از قایق برای عبور از دریاچه استفاده کردند.</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مثال عیسی از وقت گذاشتن برای استراحت در میان یک زندگی پر مشغله.</w:t>
      </w:r>
    </w:p>
    <w:p w14:paraId="5C1818D8" w14:textId="77777777" w:rsidR="00F90BDC" w:rsidRDefault="00F90BDC"/>
    <w:p w14:paraId="237DFF4C" w14:textId="77777777" w:rsidR="00F90BDC" w:rsidRDefault="00F90BDC">
      <w:r xmlns:w="http://schemas.openxmlformats.org/wordprocessingml/2006/main">
        <w:t xml:space="preserve">2. اهمیت داشتن جامعه حامی.</w:t>
      </w:r>
    </w:p>
    <w:p w14:paraId="33B7BE82" w14:textId="77777777" w:rsidR="00F90BDC" w:rsidRDefault="00F90BDC"/>
    <w:p w14:paraId="2B144809" w14:textId="77777777" w:rsidR="00F90BDC" w:rsidRDefault="00F90BDC">
      <w:r xmlns:w="http://schemas.openxmlformats.org/wordprocessingml/2006/main">
        <w:t xml:space="preserve">1. متی 11: 28-30 - "ای همه زحمتکشان و گران بارها نزد من بیایید و من به شما آرامش خواهم داد. یوغ مرا بر خود بگیرید و از من بیاموزید، زیرا من نرم و فروتن هستم، و برای جانهای خود آرامش خواهید یافت زیرا یوغ من آسان و بار من سبک است.»</w:t>
      </w:r>
    </w:p>
    <w:p w14:paraId="441C4DB2" w14:textId="77777777" w:rsidR="00F90BDC" w:rsidRDefault="00F90BDC"/>
    <w:p w14:paraId="0CDD89FF" w14:textId="77777777" w:rsidR="00F90BDC" w:rsidRDefault="00F90BDC">
      <w:r xmlns:w="http://schemas.openxmlformats.org/wordprocessingml/2006/main">
        <w:t xml:space="preserve">2. اعمال رسولان 2: 42-47 - «و خود را وقف تعلیم رسولان و معاشرت، شکستن نان و دعا کردند. و هیبت بر هر جانی فرود آمد و عجایب و نشانه های بسیار به واسطه رسولان انجام می شد. و همه کسانی که ایمان آوردند با هم بودند و در همه چیز مشترک بودند. و اموال و اموال خود را می فروختند و عواید حاصله را برحسب نیاز بین همه تقسیم می کردند. و روز به روز با حضور در معبد و شکستن نان در خانه های خود، غذای خود را با دلی شاد و سخاوتمند دریافت می کردند و خدا را ستایش می کردند و نزد همه مردم لطف داشتند. و خداوند روز به روز بر تعداد آنان که نجات می یافتند افزود.»</w:t>
      </w:r>
    </w:p>
    <w:p w14:paraId="2A03B76E" w14:textId="77777777" w:rsidR="00F90BDC" w:rsidRDefault="00F90BDC"/>
    <w:p w14:paraId="6BA0CED9" w14:textId="77777777" w:rsidR="00F90BDC" w:rsidRDefault="00F90BDC">
      <w:r xmlns:w="http://schemas.openxmlformats.org/wordprocessingml/2006/main">
        <w:t xml:space="preserve">مرقس 4:37 و طوفان شدید باد برخاست و امواج به کشتی کوبیدند، به طوری که اکنون پر شده بود.</w:t>
      </w:r>
    </w:p>
    <w:p w14:paraId="132C5D83" w14:textId="77777777" w:rsidR="00F90BDC" w:rsidRDefault="00F90BDC"/>
    <w:p w14:paraId="280C15AD" w14:textId="77777777" w:rsidR="00F90BDC" w:rsidRDefault="00F90BDC">
      <w:r xmlns:w="http://schemas.openxmlformats.org/wordprocessingml/2006/main">
        <w:t xml:space="preserve">طوفان بزرگی برخاست و کشتی را پر از آب و امواج کرد.</w:t>
      </w:r>
    </w:p>
    <w:p w14:paraId="72A85254" w14:textId="77777777" w:rsidR="00F90BDC" w:rsidRDefault="00F90BDC"/>
    <w:p w14:paraId="3E6B6178" w14:textId="77777777" w:rsidR="00F90BDC" w:rsidRDefault="00F90BDC">
      <w:r xmlns:w="http://schemas.openxmlformats.org/wordprocessingml/2006/main">
        <w:t xml:space="preserve">1. یافتن قدرت در طوفان های زندگی</w:t>
      </w:r>
    </w:p>
    <w:p w14:paraId="3887034C" w14:textId="77777777" w:rsidR="00F90BDC" w:rsidRDefault="00F90BDC"/>
    <w:p w14:paraId="2E96581F" w14:textId="77777777" w:rsidR="00F90BDC" w:rsidRDefault="00F90BDC">
      <w:r xmlns:w="http://schemas.openxmlformats.org/wordprocessingml/2006/main">
        <w:t xml:space="preserve">2. توکل به خدا در زمان های سخت</w:t>
      </w:r>
    </w:p>
    <w:p w14:paraId="58BF6B1C" w14:textId="77777777" w:rsidR="00F90BDC" w:rsidRDefault="00F90BDC"/>
    <w:p w14:paraId="427D06CF" w14:textId="77777777" w:rsidR="00F90BDC" w:rsidRDefault="00F90BDC">
      <w:r xmlns:w="http://schemas.openxmlformats.org/wordprocessingml/2006/main">
        <w:t xml:space="preserve">1. مزمور 107:23-24 - «آنهایی که با کشتی به دریا فرود می‌آیند و در آب‌های بزرگ تجارت می‌کنند. اینها کارهای خداوند و شگفتی های او را در اعماق می بینند.»</w:t>
      </w:r>
    </w:p>
    <w:p w14:paraId="517B13C8" w14:textId="77777777" w:rsidR="00F90BDC" w:rsidRDefault="00F90BDC"/>
    <w:p w14:paraId="79B2BEAA" w14:textId="77777777" w:rsidR="00F90BDC" w:rsidRDefault="00F90BDC">
      <w:r xmlns:w="http://schemas.openxmlformats.org/wordprocessingml/2006/main">
        <w:t xml:space="preserve">2. متی 8: 23-27 - «و چون به کشتی سوار شد، شاگردانش به دنبال او رفتند. و اینک </w:t>
      </w:r>
      <w:r xmlns:w="http://schemas.openxmlformats.org/wordprocessingml/2006/main">
        <w:lastRenderedPageBreak xmlns:w="http://schemas.openxmlformats.org/wordprocessingml/2006/main"/>
      </w:r>
      <w:r xmlns:w="http://schemas.openxmlformats.org/wordprocessingml/2006/main">
        <w:t xml:space="preserve">طوفان بزرگی در دریا برخاست، به طوری که کشتی را امواج فراگرفتند، اما او خواب بود. و شاگردانش نزد او آمدند و او را بیدار کردند و گفتند: «خداوندا، ما را نجات بده. و به آنها گفت: ای کم ایمانان چرا می ترسید؟ سپس برخاست و بادها و دریا را ملامت کرد. و آرامش بزرگی حاکم شد اما مردم تعجب کردند و گفتند: این چه آدمی است که بادها و دریا هم از او اطاعت می کنند.»</w:t>
      </w:r>
    </w:p>
    <w:p w14:paraId="594965E2" w14:textId="77777777" w:rsidR="00F90BDC" w:rsidRDefault="00F90BDC"/>
    <w:p w14:paraId="6FD67F1E" w14:textId="77777777" w:rsidR="00F90BDC" w:rsidRDefault="00F90BDC">
      <w:r xmlns:w="http://schemas.openxmlformats.org/wordprocessingml/2006/main">
        <w:t xml:space="preserve">مرقس 4:38 و او در عقب کشتی بود و بر بالشی خوابیده بود.</w:t>
      </w:r>
    </w:p>
    <w:p w14:paraId="12D790F2" w14:textId="77777777" w:rsidR="00F90BDC" w:rsidRDefault="00F90BDC"/>
    <w:p w14:paraId="72E04EE1" w14:textId="77777777" w:rsidR="00F90BDC" w:rsidRDefault="00F90BDC">
      <w:r xmlns:w="http://schemas.openxmlformats.org/wordprocessingml/2006/main">
        <w:t xml:space="preserve">عیسی طوفانی را در دریا آرام می کند و ایمان شاگردانش را به آزمایش می گذارد.</w:t>
      </w:r>
    </w:p>
    <w:p w14:paraId="223F0C12" w14:textId="77777777" w:rsidR="00F90BDC" w:rsidRDefault="00F90BDC"/>
    <w:p w14:paraId="67BECB9B" w14:textId="77777777" w:rsidR="00F90BDC" w:rsidRDefault="00F90BDC">
      <w:r xmlns:w="http://schemas.openxmlformats.org/wordprocessingml/2006/main">
        <w:t xml:space="preserve">1. عیسی همیشه کنترل طوفان را در دست دارد: اعتماد به او در مواقع مشکل</w:t>
      </w:r>
    </w:p>
    <w:p w14:paraId="1D95D493" w14:textId="77777777" w:rsidR="00F90BDC" w:rsidRDefault="00F90BDC"/>
    <w:p w14:paraId="1808C806" w14:textId="77777777" w:rsidR="00F90BDC" w:rsidRDefault="00F90BDC">
      <w:r xmlns:w="http://schemas.openxmlformats.org/wordprocessingml/2006/main">
        <w:t xml:space="preserve">2. در برابر ترس ایمان و شجاعت داشته باشید</w:t>
      </w:r>
    </w:p>
    <w:p w14:paraId="23EE3FA2" w14:textId="77777777" w:rsidR="00F90BDC" w:rsidRDefault="00F90BDC"/>
    <w:p w14:paraId="060BFF33"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1549F6BC" w14:textId="77777777" w:rsidR="00F90BDC" w:rsidRDefault="00F90BDC"/>
    <w:p w14:paraId="518B4E68" w14:textId="77777777" w:rsidR="00F90BDC" w:rsidRDefault="00F90BDC">
      <w:r xmlns:w="http://schemas.openxmlformats.org/wordprocessingml/2006/main">
        <w:t xml:space="preserve">2. متی 6:25-34 - تعلیم عیسی در مورد عدم نگرانی یا مضطرب نبودن.</w:t>
      </w:r>
    </w:p>
    <w:p w14:paraId="684BC9E4" w14:textId="77777777" w:rsidR="00F90BDC" w:rsidRDefault="00F90BDC"/>
    <w:p w14:paraId="3E8D0F10" w14:textId="77777777" w:rsidR="00F90BDC" w:rsidRDefault="00F90BDC">
      <w:r xmlns:w="http://schemas.openxmlformats.org/wordprocessingml/2006/main">
        <w:t xml:space="preserve">مرقس 4:39 پس برخاسته، باد را ملامت کرده، به دریا گفت: «آرام باش! و باد قطع شد و آرامشی عظیم پدید آمد.</w:t>
      </w:r>
    </w:p>
    <w:p w14:paraId="4487AD7B" w14:textId="77777777" w:rsidR="00F90BDC" w:rsidRDefault="00F90BDC"/>
    <w:p w14:paraId="24172B44" w14:textId="77777777" w:rsidR="00F90BDC" w:rsidRDefault="00F90BDC">
      <w:r xmlns:w="http://schemas.openxmlformats.org/wordprocessingml/2006/main">
        <w:t xml:space="preserve">عیسی این قدرت را داشت که طوفان را آرام کند.</w:t>
      </w:r>
    </w:p>
    <w:p w14:paraId="27E3928A" w14:textId="77777777" w:rsidR="00F90BDC" w:rsidRDefault="00F90BDC"/>
    <w:p w14:paraId="607992DF" w14:textId="77777777" w:rsidR="00F90BDC" w:rsidRDefault="00F90BDC">
      <w:r xmlns:w="http://schemas.openxmlformats.org/wordprocessingml/2006/main">
        <w:t xml:space="preserve">1: عیسی آرامش ما در میان طوفان های زندگی است.</w:t>
      </w:r>
    </w:p>
    <w:p w14:paraId="33044D94" w14:textId="77777777" w:rsidR="00F90BDC" w:rsidRDefault="00F90BDC"/>
    <w:p w14:paraId="4720F511" w14:textId="77777777" w:rsidR="00F90BDC" w:rsidRDefault="00F90BDC">
      <w:r xmlns:w="http://schemas.openxmlformats.org/wordprocessingml/2006/main">
        <w:t xml:space="preserve">2: عیسی می تواند همچنان بادهای هرج و مرج را به ما برساند و ما را آرام و استراحت کند.</w:t>
      </w:r>
    </w:p>
    <w:p w14:paraId="56665FE5" w14:textId="77777777" w:rsidR="00F90BDC" w:rsidRDefault="00F90BDC"/>
    <w:p w14:paraId="3079C26A" w14:textId="77777777" w:rsidR="00F90BDC" w:rsidRDefault="00F90BDC">
      <w:r xmlns:w="http://schemas.openxmlformats.org/wordprocessingml/2006/main">
        <w:t xml:space="preserve">1: اشعیا 26:3 - کسانی را که ذهنشان ثابت قدم است، در آرامش کامل نگاه خواهید داشت، زیرا به شما اعتماد دارند.</w:t>
      </w:r>
    </w:p>
    <w:p w14:paraId="4A241767" w14:textId="77777777" w:rsidR="00F90BDC" w:rsidRDefault="00F90BDC"/>
    <w:p w14:paraId="65A29B6A" w14:textId="77777777" w:rsidR="00F90BDC" w:rsidRDefault="00F90BDC">
      <w:r xmlns:w="http://schemas.openxmlformats.org/wordprocessingml/2006/main">
        <w:t xml:space="preserve">2: مزمور 46:10 - آرام باشید و بدانید که من خدا هستم. من در میان امت ها سربلند خواهم شد، در زمین سربلند خواهم شد.</w:t>
      </w:r>
    </w:p>
    <w:p w14:paraId="2A3118E9" w14:textId="77777777" w:rsidR="00F90BDC" w:rsidRDefault="00F90BDC"/>
    <w:p w14:paraId="38956F99" w14:textId="77777777" w:rsidR="00F90BDC" w:rsidRDefault="00F90BDC">
      <w:r xmlns:w="http://schemas.openxmlformats.org/wordprocessingml/2006/main">
        <w:t xml:space="preserve">مرقس 4:40 و به آنها گفت: «چرا اینقدر ترسیده اید؟ چگونه است که ایمان ندارید؟</w:t>
      </w:r>
    </w:p>
    <w:p w14:paraId="57E708F6" w14:textId="77777777" w:rsidR="00F90BDC" w:rsidRDefault="00F90BDC"/>
    <w:p w14:paraId="554FB10A" w14:textId="77777777" w:rsidR="00F90BDC" w:rsidRDefault="00F90BDC">
      <w:r xmlns:w="http://schemas.openxmlformats.org/wordprocessingml/2006/main">
        <w:t xml:space="preserve">عیسی از پیروانش پرسید که چرا آنها اینقدر ترسیده‌اند و دلیل بی‌ایمان بودنشان را زیر سوال بردند.</w:t>
      </w:r>
    </w:p>
    <w:p w14:paraId="6D47A725" w14:textId="77777777" w:rsidR="00F90BDC" w:rsidRDefault="00F90BDC"/>
    <w:p w14:paraId="70E42076" w14:textId="77777777" w:rsidR="00F90BDC" w:rsidRDefault="00F90BDC">
      <w:r xmlns:w="http://schemas.openxmlformats.org/wordprocessingml/2006/main">
        <w:t xml:space="preserve">1. توکل بر خدا: غلبه بر ترس از طریق ایمان</w:t>
      </w:r>
    </w:p>
    <w:p w14:paraId="7ABE4FF7" w14:textId="77777777" w:rsidR="00F90BDC" w:rsidRDefault="00F90BDC"/>
    <w:p w14:paraId="720EB5BB" w14:textId="77777777" w:rsidR="00F90BDC" w:rsidRDefault="00F90BDC">
      <w:r xmlns:w="http://schemas.openxmlformats.org/wordprocessingml/2006/main">
        <w:t xml:space="preserve">2. نترسید: یاد بگیریم که ایمان خود را به کار ببریم</w:t>
      </w:r>
    </w:p>
    <w:p w14:paraId="395EC2A4" w14:textId="77777777" w:rsidR="00F90BDC" w:rsidRDefault="00F90BDC"/>
    <w:p w14:paraId="035DE33A"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43E2CCC9" w14:textId="77777777" w:rsidR="00F90BDC" w:rsidRDefault="00F90BDC"/>
    <w:p w14:paraId="6ED71502" w14:textId="77777777" w:rsidR="00F90BDC" w:rsidRDefault="00F90BDC">
      <w:r xmlns:w="http://schemas.openxmlformats.org/wordprocessingml/2006/main">
        <w:t xml:space="preserve">2. فیلیپیان 4: 6-7 - "در مورد هیچ چیز مضطرب نباشید، بلکه در هر موقعیتی، با دعا و درخواست و با شکرگزاری، درخواستهای خود را به خدا ارائه دهید. و صلح خدا که فراتر از هر فهمی است، شما را حفظ خواهد کرد. دلها و افکار شما در مسیح عیسی."</w:t>
      </w:r>
    </w:p>
    <w:p w14:paraId="4C4DCD56" w14:textId="77777777" w:rsidR="00F90BDC" w:rsidRDefault="00F90BDC"/>
    <w:p w14:paraId="5FCB2D63" w14:textId="77777777" w:rsidR="00F90BDC" w:rsidRDefault="00F90BDC">
      <w:r xmlns:w="http://schemas.openxmlformats.org/wordprocessingml/2006/main">
        <w:t xml:space="preserve">مرقس 4:41 و آنها بسیار ترسیدند و به یکدیگر گفتند: «این چه آدمی است که حتی باد و دریا از او اطاعت می کنند؟</w:t>
      </w:r>
    </w:p>
    <w:p w14:paraId="1099244E" w14:textId="77777777" w:rsidR="00F90BDC" w:rsidRDefault="00F90BDC"/>
    <w:p w14:paraId="5E12890B" w14:textId="77777777" w:rsidR="00F90BDC" w:rsidRDefault="00F90BDC">
      <w:r xmlns:w="http://schemas.openxmlformats.org/wordprocessingml/2006/main">
        <w:t xml:space="preserve">شاگردان عیسی از قدرت او بر باد و دریا شگفت زده شدند و از او ترسیدند.</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پروردگار و استاد ما</w:t>
      </w:r>
    </w:p>
    <w:p w14:paraId="1124214D" w14:textId="77777777" w:rsidR="00F90BDC" w:rsidRDefault="00F90BDC"/>
    <w:p w14:paraId="321E4E61" w14:textId="77777777" w:rsidR="00F90BDC" w:rsidRDefault="00F90BDC">
      <w:r xmlns:w="http://schemas.openxmlformats.org/wordprocessingml/2006/main">
        <w:t xml:space="preserve">2. قدرت و اقتدار عیسی</w:t>
      </w:r>
    </w:p>
    <w:p w14:paraId="4FB1BD0C" w14:textId="77777777" w:rsidR="00F90BDC" w:rsidRDefault="00F90BDC"/>
    <w:p w14:paraId="70AE5F15" w14:textId="77777777" w:rsidR="00F90BDC" w:rsidRDefault="00F90BDC">
      <w:r xmlns:w="http://schemas.openxmlformats.org/wordprocessingml/2006/main">
        <w:t xml:space="preserve">1. متی 8:26-27 - عیسی باد را سرزنش کرد و به امواج گفت: «سلام! آرام باش!» سپس باد خاموش شد و کاملا آرام شد.</w:t>
      </w:r>
    </w:p>
    <w:p w14:paraId="6C828DC8" w14:textId="77777777" w:rsidR="00F90BDC" w:rsidRDefault="00F90BDC"/>
    <w:p w14:paraId="678613E3" w14:textId="77777777" w:rsidR="00F90BDC" w:rsidRDefault="00F90BDC">
      <w:r xmlns:w="http://schemas.openxmlformats.org/wordprocessingml/2006/main">
        <w:t xml:space="preserve">2. مزمور 89:8 - ای خداوند، خدای قادر مطلق، چه کسی شبیه توست؟ خداوندا تو توانا هستی و وفاداری تو را احاطه کرده است.</w:t>
      </w:r>
    </w:p>
    <w:p w14:paraId="1DB5CA67" w14:textId="77777777" w:rsidR="00F90BDC" w:rsidRDefault="00F90BDC"/>
    <w:p w14:paraId="76E65DA6" w14:textId="77777777" w:rsidR="00F90BDC" w:rsidRDefault="00F90BDC">
      <w:r xmlns:w="http://schemas.openxmlformats.org/wordprocessingml/2006/main">
        <w:t xml:space="preserve">مرقس 5 سه معجزه مهم عیسی را بازگو می کند: شفای مردی جن زده، شفای زنی با خونریزی مزمن، و زنده کردن دختر یایروس از مرگ.</w:t>
      </w:r>
    </w:p>
    <w:p w14:paraId="7EA39499" w14:textId="77777777" w:rsidR="00F90BDC" w:rsidRDefault="00F90BDC"/>
    <w:p w14:paraId="6488B5FA" w14:textId="77777777" w:rsidR="00F90BDC" w:rsidRDefault="00F90BDC">
      <w:r xmlns:w="http://schemas.openxmlformats.org/wordprocessingml/2006/main">
        <w:t xml:space="preserve">پاراگراف اول: فصل با ورود عیسی و شاگردانش به منطقه گراسین شروع می شود. در اینجا با مردی مواجه می‌شوند که روح ناپاک او را در میان مقبره‌ها زندگی می‌کند و حتی با زنجیر هم نمی‌توان او را مهار کرد. هنگامی که عیسی به روح فرمان می دهد که انسان بیرون بیاید، خود را "لژیون" نشان می دهد زیرا بسیار است. شیاطین از عیسی التماس می کنند که به جای فرستادن آنها به خارج از منطقه، آنها را به گله خوک های نزدیک بفرستد. او به آنها اجازه می دهد و آنها وارد خوک ها می شوند و باعث می شود حدود دو هزار خوک از ساحل شیب دار به دریاچه غرق شوند (مرقس 5: 1-13). گله‌داران فرار می‌کنند گزارش می‌دهند که در شهر چه اتفاقی افتاده است.</w:t>
      </w:r>
    </w:p>
    <w:p w14:paraId="6BBA3686" w14:textId="77777777" w:rsidR="00F90BDC" w:rsidRDefault="00F90BDC"/>
    <w:p w14:paraId="61CA9270" w14:textId="77777777" w:rsidR="00F90BDC" w:rsidRDefault="00F90BDC">
      <w:r xmlns:w="http://schemas.openxmlformats.org/wordprocessingml/2006/main">
        <w:t xml:space="preserve">پاراگراف دوم: پس از بازگشت از آن سوی دریاچه، جمعیتی دور او جمع می‌شوند در حالی که یایروس، یکی از رهبران کنیسه می‌آید و به پای او می‌افتد و با جدیت از او التماس می‌کند که دختر کوچکش در حال مرگ است، از او می‌خواهد بیا دست روی او بگذار تا زنده شفا یابد (مرقس 5:21- 24). در حالی که می رفتند جمعیت زیادی به دنبال او دور او فشرده شده بودند در میان آنها زنی بود که از خونریزی رنج می برد، دوازده سالی که همه آنها پزشک بودند، اما در عوض بهبود یافتند بدتر شنیدم در مورد عیسی پشت در جمع آمد و ردای او را لمس کرد زیرا فکر کرد: "اگر فقط لباس های او را لمس کنم. شفا خواهم یافت». بلافاصله خونریزی متوقف می شود، احساس می کند بدن او از رنج رهایی یافته است. متوجه شد که قدرت از بین رفته است به اطراف می چرخد جمعیت می پرسد چه کسی لباس را لمس کرده است. اما همچنان به اطراف نگاه می‌کند ببین این کار انجام شده است، سپس زن با دانستن اینکه چه اتفاقی افتاده است، </w:t>
      </w:r>
      <w:r xmlns:w="http://schemas.openxmlformats.org/wordprocessingml/2006/main">
        <w:lastRenderedPageBreak xmlns:w="http://schemas.openxmlformats.org/wordprocessingml/2006/main"/>
      </w:r>
      <w:r xmlns:w="http://schemas.openxmlformats.org/wordprocessingml/2006/main">
        <w:t xml:space="preserve">ترس لرزان به پا می‌افتد و به او می‌گوید تمام حقیقت می‌گوید: «دخترم، ایمانت تو را شفا داد، به سلامتی رها از رنج خود برو» (مرقس 5:25-34).</w:t>
      </w:r>
    </w:p>
    <w:p w14:paraId="3360B1EC" w14:textId="77777777" w:rsidR="00F90BDC" w:rsidRDefault="00F90BDC"/>
    <w:p w14:paraId="1F967F68" w14:textId="77777777" w:rsidR="00F90BDC" w:rsidRDefault="00F90BDC">
      <w:r xmlns:w="http://schemas.openxmlformats.org/wordprocessingml/2006/main">
        <w:t xml:space="preserve">پاراگراف سوم: در حالی که هنوز صحبت می کنند، عده ای از رهبر کنیسه خانه یاروس می آیند، می گویند: "دخترت مرده است چرا دیگر معلم را اذیت می کنی؟" نادیده گرفتن آنچه آنها گفتند عیسی به یایروس می‌گوید نترس فقط باور کن کسی اجازه نداد دنبالش به جز پیتر جیمز جان برادر جیمز وقتی به خانه می‌رسند غوغا می‌بیند مردم گریه می‌کنند با صدای بلند گریه می‌کنند می‌گوید کودک نمرده اما در خواب خنده تمسخر بعد از بیرون گذاشتن همه باعث می‌شود کودک پدر مادر مریدان با او بودند می رود جایی که کودک او را با دست می برد می گوید او "تالیثه کوم!" یعنی "دختر کوچولو بهت میگم بلند شو!" دختر بلافاصله می ایستد و دور می رود و او دوازده ساله بود و کاملاً متحیر شد آنها دستورات شدیدی دادند که اجازه ندهید کسی از این موضوع مطلع شود و چیزی بخورید (مرقس 5:35-43). این معجزات بیشتر قدرت اقتدار مسیح را بر قلمروهای فیزیکی روحانی از جمله خود مرگ نشان می دهد.</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مرقس 5:1 و به آن سوی دریا، به سرزمین گادارنیان رسیدند.</w:t>
      </w:r>
    </w:p>
    <w:p w14:paraId="5413A33F" w14:textId="77777777" w:rsidR="00F90BDC" w:rsidRDefault="00F90BDC"/>
    <w:p w14:paraId="106A9C8E" w14:textId="77777777" w:rsidR="00F90BDC" w:rsidRDefault="00F90BDC">
      <w:r xmlns:w="http://schemas.openxmlformats.org/wordprocessingml/2006/main">
        <w:t xml:space="preserve">مردم از دریا عبور کردند و به کشور گدارن ها رفتند.</w:t>
      </w:r>
    </w:p>
    <w:p w14:paraId="65049FF1" w14:textId="77777777" w:rsidR="00F90BDC" w:rsidRDefault="00F90BDC"/>
    <w:p w14:paraId="7D78CEC4" w14:textId="77777777" w:rsidR="00F90BDC" w:rsidRDefault="00F90BDC">
      <w:r xmlns:w="http://schemas.openxmlformats.org/wordprocessingml/2006/main">
        <w:t xml:space="preserve">1. اجازه دهید عبور کنیم: سفر ایمان</w:t>
      </w:r>
    </w:p>
    <w:p w14:paraId="1EA13CD3" w14:textId="77777777" w:rsidR="00F90BDC" w:rsidRDefault="00F90BDC"/>
    <w:p w14:paraId="2AA73BCD" w14:textId="77777777" w:rsidR="00F90BDC" w:rsidRDefault="00F90BDC">
      <w:r xmlns:w="http://schemas.openxmlformats.org/wordprocessingml/2006/main">
        <w:t xml:space="preserve">2. غلبه بر موانع برای رسیدن به مقصد</w:t>
      </w:r>
    </w:p>
    <w:p w14:paraId="6CADF672" w14:textId="77777777" w:rsidR="00F90BDC" w:rsidRDefault="00F90BDC"/>
    <w:p w14:paraId="68D45E7C" w14:textId="77777777" w:rsidR="00F90BDC" w:rsidRDefault="00F90BDC">
      <w:r xmlns:w="http://schemas.openxmlformats.org/wordprocessingml/2006/main">
        <w:t xml:space="preserve">1. عبرانیان 11: 1 "اکنون ایمان تضمین چیزهایی است که به آنها امید می رود، اطمینان از چیزهایی که دیده نمی شوند."</w:t>
      </w:r>
    </w:p>
    <w:p w14:paraId="3639AA9E" w14:textId="77777777" w:rsidR="00F90BDC" w:rsidRDefault="00F90BDC"/>
    <w:p w14:paraId="5D5334A1" w14:textId="77777777" w:rsidR="00F90BDC" w:rsidRDefault="00F90BDC">
      <w:r xmlns:w="http://schemas.openxmlformats.org/wordprocessingml/2006/main">
        <w:t xml:space="preserve">2. فیلیپیان 3: 13-14 "برادران و خواهران، من فکر نمی‌کنم که هنوز آن را به دست نیاورده‌ام. اما یک کار را انجام می‌دهم: فراموش کردن آنچه در پشت سر است و تلاش به سوی آنچه در پیش است، به سوی هدف پیش می‌روم. برنده جایزه ای شو که خدا مرا به خاطر آن در مسیح عیسی به آسمان خوانده است.»</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5:2 و چون از کشتی بیرون آمد، فوراً مردی با روح ناپاک از قبرها به او برخورد کرد.</w:t>
      </w:r>
    </w:p>
    <w:p w14:paraId="68522A07" w14:textId="77777777" w:rsidR="00F90BDC" w:rsidRDefault="00F90BDC"/>
    <w:p w14:paraId="33234A1A" w14:textId="77777777" w:rsidR="00F90BDC" w:rsidRDefault="00F90BDC">
      <w:r xmlns:w="http://schemas.openxmlformats.org/wordprocessingml/2006/main">
        <w:t xml:space="preserve">مردی که روح ناپاک داشت، هنگام خروج عیسی از کشتی، ملاقات کرد.</w:t>
      </w:r>
    </w:p>
    <w:p w14:paraId="6BDE8F13" w14:textId="77777777" w:rsidR="00F90BDC" w:rsidRDefault="00F90BDC"/>
    <w:p w14:paraId="5423BE9E" w14:textId="77777777" w:rsidR="00F90BDC" w:rsidRDefault="00F90BDC">
      <w:r xmlns:w="http://schemas.openxmlformats.org/wordprocessingml/2006/main">
        <w:t xml:space="preserve">1: اطاعت از اراده خدا: داستان عیسی و مرد تسخیر شده</w:t>
      </w:r>
    </w:p>
    <w:p w14:paraId="7A5490D5" w14:textId="77777777" w:rsidR="00F90BDC" w:rsidRDefault="00F90BDC"/>
    <w:p w14:paraId="194528A1" w14:textId="77777777" w:rsidR="00F90BDC" w:rsidRDefault="00F90BDC">
      <w:r xmlns:w="http://schemas.openxmlformats.org/wordprocessingml/2006/main">
        <w:t xml:space="preserve">2: وسوسه ها: عیسی و روح ناپاک</w:t>
      </w:r>
    </w:p>
    <w:p w14:paraId="0D3455AC" w14:textId="77777777" w:rsidR="00F90BDC" w:rsidRDefault="00F90BDC"/>
    <w:p w14:paraId="2BC76F44" w14:textId="77777777" w:rsidR="00F90BDC" w:rsidRDefault="00F90BDC">
      <w:r xmlns:w="http://schemas.openxmlformats.org/wordprocessingml/2006/main">
        <w:t xml:space="preserve">1: افسسیان 4:27 - "و به شیطان جایگاهی ندهید"</w:t>
      </w:r>
    </w:p>
    <w:p w14:paraId="1D045DFF" w14:textId="77777777" w:rsidR="00F90BDC" w:rsidRDefault="00F90BDC"/>
    <w:p w14:paraId="4B96AE64" w14:textId="77777777" w:rsidR="00F90BDC" w:rsidRDefault="00F90BDC">
      <w:r xmlns:w="http://schemas.openxmlformats.org/wordprocessingml/2006/main">
        <w:t xml:space="preserve">2: متی 4: 1-11 - "عیسی توسط روح به بیابان هدایت شد تا توسط شیطان وسوسه شود."</w:t>
      </w:r>
    </w:p>
    <w:p w14:paraId="6EAD195A" w14:textId="77777777" w:rsidR="00F90BDC" w:rsidRDefault="00F90BDC"/>
    <w:p w14:paraId="01B28889" w14:textId="77777777" w:rsidR="00F90BDC" w:rsidRDefault="00F90BDC">
      <w:r xmlns:w="http://schemas.openxmlformats.org/wordprocessingml/2006/main">
        <w:t xml:space="preserve">مرقس 5:3 که در میان قبرها مسکن داشت. و هیچ کس نتوانست او را ببندد، نه، نه با زنجیر.</w:t>
      </w:r>
    </w:p>
    <w:p w14:paraId="392CA68B" w14:textId="77777777" w:rsidR="00F90BDC" w:rsidRDefault="00F90BDC"/>
    <w:p w14:paraId="00FDF3E0" w14:textId="77777777" w:rsidR="00F90BDC" w:rsidRDefault="00F90BDC">
      <w:r xmlns:w="http://schemas.openxmlformats.org/wordprocessingml/2006/main">
        <w:t xml:space="preserve">این قسمت مردی را توصیف می کند که در میان مقبره ها زندگی می کرد و نمی توانست او را با زنجیر مهار کرد.</w:t>
      </w:r>
    </w:p>
    <w:p w14:paraId="29818688" w14:textId="77777777" w:rsidR="00F90BDC" w:rsidRDefault="00F90BDC"/>
    <w:p w14:paraId="6912E50C" w14:textId="77777777" w:rsidR="00F90BDC" w:rsidRDefault="00F90BDC">
      <w:r xmlns:w="http://schemas.openxmlformats.org/wordprocessingml/2006/main">
        <w:t xml:space="preserve">1. قدرت روح: بیاموزید که چگونه قدرت روح القدس می تواند بر همه موانع غلبه کند.</w:t>
      </w:r>
    </w:p>
    <w:p w14:paraId="14E9FA4E" w14:textId="77777777" w:rsidR="00F90BDC" w:rsidRDefault="00F90BDC"/>
    <w:p w14:paraId="6F344492" w14:textId="77777777" w:rsidR="00F90BDC" w:rsidRDefault="00F90BDC">
      <w:r xmlns:w="http://schemas.openxmlformats.org/wordprocessingml/2006/main">
        <w:t xml:space="preserve">2. غلبه بر حبس: درس چگونگی رهایی از اسارت گناه.</w:t>
      </w:r>
    </w:p>
    <w:p w14:paraId="433784C2" w14:textId="77777777" w:rsidR="00F90BDC" w:rsidRDefault="00F90BDC"/>
    <w:p w14:paraId="43ECD9B9" w14:textId="77777777" w:rsidR="00F90BDC" w:rsidRDefault="00F90BDC">
      <w:r xmlns:w="http://schemas.openxmlformats.org/wordprocessingml/2006/main">
        <w:t xml:space="preserve">1. اعمال رسولان 10:38 - "چگونه خدا عیسی ناصری را به روح القدس و به قدرت مسح کرد، که با نیکی می چرخید و همه ستمدیدگان ابلیس را شفا می داد، زیرا خدا با او بود."</w:t>
      </w:r>
    </w:p>
    <w:p w14:paraId="7069607A" w14:textId="77777777" w:rsidR="00F90BDC" w:rsidRDefault="00F90BDC"/>
    <w:p w14:paraId="15A71319" w14:textId="77777777" w:rsidR="00F90BDC" w:rsidRDefault="00F90BDC">
      <w:r xmlns:w="http://schemas.openxmlformats.org/wordprocessingml/2006/main">
        <w:t xml:space="preserve">2. 2 قرنتیان 5: 17 - "پس اگر کسی در مسیح باشد، مخلوق جدیدی است. چیزهای قدیمی از بین رفتند، اینک همه چیز جدید شده است."</w:t>
      </w:r>
    </w:p>
    <w:p w14:paraId="4594536A" w14:textId="77777777" w:rsidR="00F90BDC" w:rsidRDefault="00F90BDC"/>
    <w:p w14:paraId="6650DF39" w14:textId="77777777" w:rsidR="00F90BDC" w:rsidRDefault="00F90BDC">
      <w:r xmlns:w="http://schemas.openxmlformats.org/wordprocessingml/2006/main">
        <w:t xml:space="preserve">مرقس 5:4 زیرا او را اغلب با غل و زنجیر می‌بندند و زنجیر را از هم جدا می‌کرد و بندها را پاره می‌کرد و هیچ‌کس نمی‌توانست او را رام کند.</w:t>
      </w:r>
    </w:p>
    <w:p w14:paraId="4790861E" w14:textId="77777777" w:rsidR="00F90BDC" w:rsidRDefault="00F90BDC"/>
    <w:p w14:paraId="0E7602C5" w14:textId="77777777" w:rsidR="00F90BDC" w:rsidRDefault="00F90BDC">
      <w:r xmlns:w="http://schemas.openxmlformats.org/wordprocessingml/2006/main">
        <w:t xml:space="preserve">اهریمن گدارنی غیر قابل کنترل بود، هیچ کس نمی توانست او را رام کند، زیرا او از میان بند و زنجیر شکسته بود.</w:t>
      </w:r>
    </w:p>
    <w:p w14:paraId="6054F92F" w14:textId="77777777" w:rsidR="00F90BDC" w:rsidRDefault="00F90BDC"/>
    <w:p w14:paraId="36E87410" w14:textId="77777777" w:rsidR="00F90BDC" w:rsidRDefault="00F90BDC">
      <w:r xmlns:w="http://schemas.openxmlformats.org/wordprocessingml/2006/main">
        <w:t xml:space="preserve">1. قدرت عیسی برای شکستن زنجیرهای اسارت</w:t>
      </w:r>
    </w:p>
    <w:p w14:paraId="0EB96A8C" w14:textId="77777777" w:rsidR="00F90BDC" w:rsidRDefault="00F90BDC"/>
    <w:p w14:paraId="7A394370" w14:textId="77777777" w:rsidR="00F90BDC" w:rsidRDefault="00F90BDC">
      <w:r xmlns:w="http://schemas.openxmlformats.org/wordprocessingml/2006/main">
        <w:t xml:space="preserve">2. ماهیت غیر قابل کنترل گناه</w:t>
      </w:r>
    </w:p>
    <w:p w14:paraId="01DD23F1" w14:textId="77777777" w:rsidR="00F90BDC" w:rsidRDefault="00F90BDC"/>
    <w:p w14:paraId="1BB87898" w14:textId="77777777" w:rsidR="00F90BDC" w:rsidRDefault="00F90BDC">
      <w:r xmlns:w="http://schemas.openxmlformats.org/wordprocessingml/2006/main">
        <w:t xml:space="preserve">1. رومیان 6: 6-14 - ما با قدرت عیسی از اسارت گناه رهایی یافته ایم.</w:t>
      </w:r>
    </w:p>
    <w:p w14:paraId="0EF720DD" w14:textId="77777777" w:rsidR="00F90BDC" w:rsidRDefault="00F90BDC"/>
    <w:p w14:paraId="39B466E6" w14:textId="77777777" w:rsidR="00F90BDC" w:rsidRDefault="00F90BDC">
      <w:r xmlns:w="http://schemas.openxmlformats.org/wordprocessingml/2006/main">
        <w:t xml:space="preserve">2. یوحنا 8:34-36 - عیسی گفت که هر کسی که مرتکب گناه می شود، برده گناه است.</w:t>
      </w:r>
    </w:p>
    <w:p w14:paraId="58DC4A43" w14:textId="77777777" w:rsidR="00F90BDC" w:rsidRDefault="00F90BDC"/>
    <w:p w14:paraId="1619DBD6" w14:textId="77777777" w:rsidR="00F90BDC" w:rsidRDefault="00F90BDC">
      <w:r xmlns:w="http://schemas.openxmlformats.org/wordprocessingml/2006/main">
        <w:t xml:space="preserve">مرقس 5:5 و همیشه شب و روز در کوهها و قبرها بود و گریه می کرد و خود را به سنگ می زد.</w:t>
      </w:r>
    </w:p>
    <w:p w14:paraId="79135F01" w14:textId="77777777" w:rsidR="00F90BDC" w:rsidRDefault="00F90BDC"/>
    <w:p w14:paraId="7730A764" w14:textId="77777777" w:rsidR="00F90BDC" w:rsidRDefault="00F90BDC">
      <w:r xmlns:w="http://schemas.openxmlformats.org/wordprocessingml/2006/main">
        <w:t xml:space="preserve">این قسمت از مردی صحبت می کند که دائماً در کوه و مقبره بود و با سنگ گریه می کرد و خود را آزار می داد.</w:t>
      </w:r>
    </w:p>
    <w:p w14:paraId="20929540" w14:textId="77777777" w:rsidR="00F90BDC" w:rsidRDefault="00F90BDC"/>
    <w:p w14:paraId="32747DB6" w14:textId="77777777" w:rsidR="00F90BDC" w:rsidRDefault="00F90BDC">
      <w:r xmlns:w="http://schemas.openxmlformats.org/wordprocessingml/2006/main">
        <w:t xml:space="preserve">1. نبرد درون: درک مبارزه با آسیب رساندن به خود</w:t>
      </w:r>
    </w:p>
    <w:p w14:paraId="3A077134" w14:textId="77777777" w:rsidR="00F90BDC" w:rsidRDefault="00F90BDC"/>
    <w:p w14:paraId="4A8EB9AC" w14:textId="77777777" w:rsidR="00F90BDC" w:rsidRDefault="00F90BDC">
      <w:r xmlns:w="http://schemas.openxmlformats.org/wordprocessingml/2006/main">
        <w:t xml:space="preserve">2. غلبه بر تاریکی: یافتن امید در میان درد</w:t>
      </w:r>
    </w:p>
    <w:p w14:paraId="6075D6E5" w14:textId="77777777" w:rsidR="00F90BDC" w:rsidRDefault="00F90BDC"/>
    <w:p w14:paraId="23C2001C" w14:textId="77777777" w:rsidR="00F90BDC" w:rsidRDefault="00F90BDC">
      <w:r xmlns:w="http://schemas.openxmlformats.org/wordprocessingml/2006/main">
        <w:t xml:space="preserve">1. متی 11:28 - "بیایید نزد من ای همه زحمتکشان و گران بارها، و من به شما آرامش خواهم داد."</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مزمور 34:18 - "خداوند به دل شکسته ها نزدیک است و روح له شده را نجات می دهد."</w:t>
      </w:r>
    </w:p>
    <w:p w14:paraId="706D8735" w14:textId="77777777" w:rsidR="00F90BDC" w:rsidRDefault="00F90BDC"/>
    <w:p w14:paraId="34E8E3E1" w14:textId="77777777" w:rsidR="00F90BDC" w:rsidRDefault="00F90BDC">
      <w:r xmlns:w="http://schemas.openxmlformats.org/wordprocessingml/2006/main">
        <w:t xml:space="preserve">مرقس 5:6 اما چون عیسی را از دور دید، دوید و او را پرستش کرد.</w:t>
      </w:r>
    </w:p>
    <w:p w14:paraId="657B10AB" w14:textId="77777777" w:rsidR="00F90BDC" w:rsidRDefault="00F90BDC"/>
    <w:p w14:paraId="3D3B5979" w14:textId="77777777" w:rsidR="00F90BDC" w:rsidRDefault="00F90BDC">
      <w:r xmlns:w="http://schemas.openxmlformats.org/wordprocessingml/2006/main">
        <w:t xml:space="preserve">آن مرد وقتی عیسی را دید از ترس پر شد، اما به سوی او دوید و او را پرستش کرد.</w:t>
      </w:r>
    </w:p>
    <w:p w14:paraId="28E43945" w14:textId="77777777" w:rsidR="00F90BDC" w:rsidRDefault="00F90BDC"/>
    <w:p w14:paraId="5675DC63" w14:textId="77777777" w:rsidR="00F90BDC" w:rsidRDefault="00F90BDC">
      <w:r xmlns:w="http://schemas.openxmlformats.org/wordprocessingml/2006/main">
        <w:t xml:space="preserve">1: در مواجهه با ترس، اولین پاسخ ما باید توکل به خدا و پرستش او باشد.</w:t>
      </w:r>
    </w:p>
    <w:p w14:paraId="0294B762" w14:textId="77777777" w:rsidR="00F90BDC" w:rsidRDefault="00F90BDC"/>
    <w:p w14:paraId="1E4BCFEB" w14:textId="77777777" w:rsidR="00F90BDC" w:rsidRDefault="00F90BDC">
      <w:r xmlns:w="http://schemas.openxmlformats.org/wordprocessingml/2006/main">
        <w:t xml:space="preserve">2: وقتی پر از ترس هستیم، می توانیم با دویدن به سوی او، ارادت خود را به خدا نشان دهیم.</w:t>
      </w:r>
    </w:p>
    <w:p w14:paraId="5D742F62" w14:textId="77777777" w:rsidR="00F90BDC" w:rsidRDefault="00F90BDC"/>
    <w:p w14:paraId="4D4A983E" w14:textId="77777777" w:rsidR="00F90BDC" w:rsidRDefault="00F90BDC">
      <w:r xmlns:w="http://schemas.openxmlformats.org/wordprocessingml/2006/main">
        <w:t xml:space="preserve">1: اشعیا 12:2 - "به یقین خدا نجات من است، من اعتماد خواهم کرد و نمی ترسم. خداوند، خود خداوند، قوت و دفاع من است، او نجات من شده است."</w:t>
      </w:r>
    </w:p>
    <w:p w14:paraId="41BF73F7" w14:textId="77777777" w:rsidR="00F90BDC" w:rsidRDefault="00F90BDC"/>
    <w:p w14:paraId="68D0A4B8" w14:textId="77777777" w:rsidR="00F90BDC" w:rsidRDefault="00F90BDC">
      <w:r xmlns:w="http://schemas.openxmlformats.org/wordprocessingml/2006/main">
        <w:t xml:space="preserve">2: مزمور 27:1 - "خداوند نور و نجات من است - از چه کسی بترسم؟ خداوند سنگر زندگی من است - از چه کسی بترسم؟»</w:t>
      </w:r>
    </w:p>
    <w:p w14:paraId="274C0674" w14:textId="77777777" w:rsidR="00F90BDC" w:rsidRDefault="00F90BDC"/>
    <w:p w14:paraId="2AA0614A" w14:textId="77777777" w:rsidR="00F90BDC" w:rsidRDefault="00F90BDC">
      <w:r xmlns:w="http://schemas.openxmlformats.org/wordprocessingml/2006/main">
        <w:t xml:space="preserve">مرقس 5:7 و با صدای بلند فریاد زد و گفت: «ای عیسی، ای پسر خدای متعال، من با تو چه کار دارم؟ تو را به خدا سوگند می دهم که مرا عذاب نکنی.</w:t>
      </w:r>
    </w:p>
    <w:p w14:paraId="65C122DB" w14:textId="77777777" w:rsidR="00F90BDC" w:rsidRDefault="00F90BDC"/>
    <w:p w14:paraId="3D6316A2" w14:textId="77777777" w:rsidR="00F90BDC" w:rsidRDefault="00F90BDC">
      <w:r xmlns:w="http://schemas.openxmlformats.org/wordprocessingml/2006/main">
        <w:t xml:space="preserve">مرد تسخیر شده توسط لشکر شیاطین به عیسی فریاد می زند و از او می پرسد که با او چه کار دارد و از عیسی می خواهد که او را عذاب ندهد.</w:t>
      </w:r>
    </w:p>
    <w:p w14:paraId="1D680DFC" w14:textId="77777777" w:rsidR="00F90BDC" w:rsidRDefault="00F90BDC"/>
    <w:p w14:paraId="3BED3AD0" w14:textId="77777777" w:rsidR="00F90BDC" w:rsidRDefault="00F90BDC">
      <w:r xmlns:w="http://schemas.openxmlformats.org/wordprocessingml/2006/main">
        <w:t xml:space="preserve">1. قدرت ایمان: درس هایی از مردی که توسط لژیون شیاطین تسخیر شده است.</w:t>
      </w:r>
    </w:p>
    <w:p w14:paraId="16F6153B" w14:textId="77777777" w:rsidR="00F90BDC" w:rsidRDefault="00F90BDC"/>
    <w:p w14:paraId="79993FD6" w14:textId="77777777" w:rsidR="00F90BDC" w:rsidRDefault="00F90BDC">
      <w:r xmlns:w="http://schemas.openxmlformats.org/wordprocessingml/2006/main">
        <w:t xml:space="preserve">2. زمانی که زمان آن است که کنترل را کنار بگذارید و تسلیم خدا شوید</w:t>
      </w:r>
    </w:p>
    <w:p w14:paraId="0732F8EB" w14:textId="77777777" w:rsidR="00F90BDC" w:rsidRDefault="00F90BDC"/>
    <w:p w14:paraId="498412BB" w14:textId="77777777" w:rsidR="00F90BDC" w:rsidRDefault="00F90BDC">
      <w:r xmlns:w="http://schemas.openxmlformats.org/wordprocessingml/2006/main">
        <w:t xml:space="preserve">1. لوقا 4: 33-34 «و در کنیسه مردی بود که روح شیطانی ناپاک داشت و با </w:t>
      </w:r>
      <w:r xmlns:w="http://schemas.openxmlformats.org/wordprocessingml/2006/main">
        <w:lastRenderedPageBreak xmlns:w="http://schemas.openxmlformats.org/wordprocessingml/2006/main"/>
      </w:r>
      <w:r xmlns:w="http://schemas.openxmlformats.org/wordprocessingml/2006/main">
        <w:t xml:space="preserve">صدای بلند فریاد زد که ما را رها کن، تو چه کار داریم با تو. عیسی ناصری؟ آیا تو آمده ای تا ما را نابود کنی؟ من تو را می شناسم که تو کیستی، مقدس خدا.»</w:t>
      </w:r>
    </w:p>
    <w:p w14:paraId="6ACF7516" w14:textId="77777777" w:rsidR="00F90BDC" w:rsidRDefault="00F90BDC"/>
    <w:p w14:paraId="33CBAF13" w14:textId="77777777" w:rsidR="00F90BDC" w:rsidRDefault="00F90BDC">
      <w:r xmlns:w="http://schemas.openxmlformats.org/wordprocessingml/2006/main">
        <w:t xml:space="preserve">2. رومیان 10:13 "زیرا هر که نام خداوند را بخواند نجات خواهد یافت."</w:t>
      </w:r>
    </w:p>
    <w:p w14:paraId="28083CE7" w14:textId="77777777" w:rsidR="00F90BDC" w:rsidRDefault="00F90BDC"/>
    <w:p w14:paraId="5F152AF4" w14:textId="77777777" w:rsidR="00F90BDC" w:rsidRDefault="00F90BDC">
      <w:r xmlns:w="http://schemas.openxmlformats.org/wordprocessingml/2006/main">
        <w:t xml:space="preserve">مرقس 5:8 زیرا به او گفت: ای روح ناپاک از آن مرد بیرون بیا.</w:t>
      </w:r>
    </w:p>
    <w:p w14:paraId="4A1DC5F4" w14:textId="77777777" w:rsidR="00F90BDC" w:rsidRDefault="00F90BDC"/>
    <w:p w14:paraId="73401062" w14:textId="77777777" w:rsidR="00F90BDC" w:rsidRDefault="00F90BDC">
      <w:r xmlns:w="http://schemas.openxmlformats.org/wordprocessingml/2006/main">
        <w:t xml:space="preserve">این قسمت درباره عیسی است که به روح ناپاک دستور می دهد که از مردی بیرون بیاید.</w:t>
      </w:r>
    </w:p>
    <w:p w14:paraId="7BC16B45" w14:textId="77777777" w:rsidR="00F90BDC" w:rsidRDefault="00F90BDC"/>
    <w:p w14:paraId="463D3705" w14:textId="77777777" w:rsidR="00F90BDC" w:rsidRDefault="00F90BDC">
      <w:r xmlns:w="http://schemas.openxmlformats.org/wordprocessingml/2006/main">
        <w:t xml:space="preserve">1. قدرت عیسی مسیح برای فرمان دادن به ارواح شیطانی</w:t>
      </w:r>
    </w:p>
    <w:p w14:paraId="35748585" w14:textId="77777777" w:rsidR="00F90BDC" w:rsidRDefault="00F90BDC"/>
    <w:p w14:paraId="52331CD3" w14:textId="77777777" w:rsidR="00F90BDC" w:rsidRDefault="00F90BDC">
      <w:r xmlns:w="http://schemas.openxmlformats.org/wordprocessingml/2006/main">
        <w:t xml:space="preserve">2. نقش روح القدس در غلبه بر امیال گناه آلود</w:t>
      </w:r>
    </w:p>
    <w:p w14:paraId="0DE5BEDF" w14:textId="77777777" w:rsidR="00F90BDC" w:rsidRDefault="00F90BDC"/>
    <w:p w14:paraId="41D819EC" w14:textId="77777777" w:rsidR="00F90BDC" w:rsidRDefault="00F90BDC">
      <w:r xmlns:w="http://schemas.openxmlformats.org/wordprocessingml/2006/main">
        <w:t xml:space="preserve">1. افسسیان 6: 10-11 - سرانجام در خداوند و در قدرت قدرتمند او قوی باشید. زره کامل خدا را به تن کن تا در مقابل مکرهای شیطان بایستی.»</w:t>
      </w:r>
    </w:p>
    <w:p w14:paraId="1A675352" w14:textId="77777777" w:rsidR="00F90BDC" w:rsidRDefault="00F90BDC"/>
    <w:p w14:paraId="08F42970" w14:textId="77777777" w:rsidR="00F90BDC" w:rsidRDefault="00F90BDC">
      <w:r xmlns:w="http://schemas.openxmlformats.org/wordprocessingml/2006/main">
        <w:t xml:space="preserve">2. لوقا 4:36 - «همه مردم شگفت زده شدند و به یکدیگر گفتند: «اینها چه سخنانی هستند! با اقتدار و قدرت به ارواح ناپاک دستور می دهد و آنها بیرون می آیند!»</w:t>
      </w:r>
    </w:p>
    <w:p w14:paraId="19E66D74" w14:textId="77777777" w:rsidR="00F90BDC" w:rsidRDefault="00F90BDC"/>
    <w:p w14:paraId="3801C4B9" w14:textId="77777777" w:rsidR="00F90BDC" w:rsidRDefault="00F90BDC">
      <w:r xmlns:w="http://schemas.openxmlformats.org/wordprocessingml/2006/main">
        <w:t xml:space="preserve">مرقس 5:9 و از او پرسید: نام تو چیست؟ او پاسخ داد و گفت: نام من لژیون است، زیرا ما بسیار هستیم.</w:t>
      </w:r>
    </w:p>
    <w:p w14:paraId="36E4AEEC" w14:textId="77777777" w:rsidR="00F90BDC" w:rsidRDefault="00F90BDC"/>
    <w:p w14:paraId="7E1752AC" w14:textId="77777777" w:rsidR="00F90BDC" w:rsidRDefault="00F90BDC">
      <w:r xmlns:w="http://schemas.openxmlformats.org/wordprocessingml/2006/main">
        <w:t xml:space="preserve">لژیون مردی پر از شیاطین بود که با عیسی صحبت می کردند.</w:t>
      </w:r>
    </w:p>
    <w:p w14:paraId="5FCB8080" w14:textId="77777777" w:rsidR="00F90BDC" w:rsidRDefault="00F90BDC"/>
    <w:p w14:paraId="1D0D9D9F" w14:textId="77777777" w:rsidR="00F90BDC" w:rsidRDefault="00F90BDC">
      <w:r xmlns:w="http://schemas.openxmlformats.org/wordprocessingml/2006/main">
        <w:t xml:space="preserve">1: قدرت عیسی قوی تر از هر شیطان است و او می تواند ما را از هر تاریکی نجات دهد.</w:t>
      </w:r>
    </w:p>
    <w:p w14:paraId="2E649E8D" w14:textId="77777777" w:rsidR="00F90BDC" w:rsidRDefault="00F90BDC"/>
    <w:p w14:paraId="65234D21" w14:textId="77777777" w:rsidR="00F90BDC" w:rsidRDefault="00F90BDC">
      <w:r xmlns:w="http://schemas.openxmlformats.org/wordprocessingml/2006/main">
        <w:t xml:space="preserve">2: ما می‌توانیم به عیسی امیدوار باشیم، مهم نیست که وضعیت ما چقدر ناامید است.</w:t>
      </w:r>
    </w:p>
    <w:p w14:paraId="1652D6E3" w14:textId="77777777" w:rsidR="00F90BDC" w:rsidRDefault="00F90BDC"/>
    <w:p w14:paraId="030A8B86" w14:textId="77777777" w:rsidR="00F90BDC" w:rsidRDefault="00F90BDC">
      <w:r xmlns:w="http://schemas.openxmlformats.org/wordprocessingml/2006/main">
        <w:t xml:space="preserve">1: متی 4: 23-24 - عیسی در سراسر جلیل رفت و در کنیسه های آنها تعلیم داد و بشارت پادشاهی را اعلام کرد و هر بیماری و بیماری را در میان مردم شفا داد.</w:t>
      </w:r>
    </w:p>
    <w:p w14:paraId="46974AFA" w14:textId="77777777" w:rsidR="00F90BDC" w:rsidRDefault="00F90BDC"/>
    <w:p w14:paraId="3524349C" w14:textId="77777777" w:rsidR="00F90BDC" w:rsidRDefault="00F90BDC">
      <w:r xmlns:w="http://schemas.openxmlformats.org/wordprocessingml/2006/main">
        <w:t xml:space="preserve">2: متی 8: 16-17 - در آن شب بسیاری از افراد جن زده نزد عیسی آورده شدند. او با سخنی ارواح را بیرون کرد و همه بیماران را شفا داد. این سخن خداوند از طریق اشعیا نبی را که گفت: "او بیماری های ما را گرفت و بیماری های ما را برطرف کرد."</w:t>
      </w:r>
    </w:p>
    <w:p w14:paraId="490322B5" w14:textId="77777777" w:rsidR="00F90BDC" w:rsidRDefault="00F90BDC"/>
    <w:p w14:paraId="18575206" w14:textId="77777777" w:rsidR="00F90BDC" w:rsidRDefault="00F90BDC">
      <w:r xmlns:w="http://schemas.openxmlformats.org/wordprocessingml/2006/main">
        <w:t xml:space="preserve">مرقس 5:10 و بسیار از او التماس کرد که آنها را از دیار بیرون نگرداند.</w:t>
      </w:r>
    </w:p>
    <w:p w14:paraId="68F2629B" w14:textId="77777777" w:rsidR="00F90BDC" w:rsidRDefault="00F90BDC"/>
    <w:p w14:paraId="35BDB784" w14:textId="77777777" w:rsidR="00F90BDC" w:rsidRDefault="00F90BDC">
      <w:r xmlns:w="http://schemas.openxmlformats.org/wordprocessingml/2006/main">
        <w:t xml:space="preserve">عیسی با دور نکردن ارواح ناپاک به مرد جن زده دلسوزی نشان داد.</w:t>
      </w:r>
    </w:p>
    <w:p w14:paraId="4A36094F" w14:textId="77777777" w:rsidR="00F90BDC" w:rsidRDefault="00F90BDC"/>
    <w:p w14:paraId="16100B0C" w14:textId="77777777" w:rsidR="00F90BDC" w:rsidRDefault="00F90BDC">
      <w:r xmlns:w="http://schemas.openxmlformats.org/wordprocessingml/2006/main">
        <w:t xml:space="preserve">1: همه ما می‌توانیم از مثال عیسی درباره نشان دادن شفقت و رحمت حتی در موقعیت‌های دشوار و چالش‌برانگیز بیاموزیم.</w:t>
      </w:r>
    </w:p>
    <w:p w14:paraId="00847BB1" w14:textId="77777777" w:rsidR="00F90BDC" w:rsidRDefault="00F90BDC"/>
    <w:p w14:paraId="7589EED8" w14:textId="77777777" w:rsidR="00F90BDC" w:rsidRDefault="00F90BDC">
      <w:r xmlns:w="http://schemas.openxmlformats.org/wordprocessingml/2006/main">
        <w:t xml:space="preserve">2: عیسی همیشه قلبی سرشار از عشق و درک داشت و به ما نشان داد که چگونه در زندگی خود مانند او باشیم.</w:t>
      </w:r>
    </w:p>
    <w:p w14:paraId="479CC17E" w14:textId="77777777" w:rsidR="00F90BDC" w:rsidRDefault="00F90BDC"/>
    <w:p w14:paraId="63B7C8E0" w14:textId="77777777" w:rsidR="00F90BDC" w:rsidRDefault="00F90BDC">
      <w:r xmlns:w="http://schemas.openxmlformats.org/wordprocessingml/2006/main">
        <w:t xml:space="preserve">1: لوقا 6:36 - "رحمت کنید، همانطور که پدر شما مهربان است."</w:t>
      </w:r>
    </w:p>
    <w:p w14:paraId="1CA22BDE" w14:textId="77777777" w:rsidR="00F90BDC" w:rsidRDefault="00F90BDC"/>
    <w:p w14:paraId="1479AC1B" w14:textId="77777777" w:rsidR="00F90BDC" w:rsidRDefault="00F90BDC">
      <w:r xmlns:w="http://schemas.openxmlformats.org/wordprocessingml/2006/main">
        <w:t xml:space="preserve">2: متی 7:12 - "بنابراین، هر آنچه می خواهید دیگران برای شما انجام دهند، برای آنها نیز انجام دهید، زیرا این شریعت و انبیا است."</w:t>
      </w:r>
    </w:p>
    <w:p w14:paraId="1ACC5417" w14:textId="77777777" w:rsidR="00F90BDC" w:rsidRDefault="00F90BDC"/>
    <w:p w14:paraId="2BC2A663" w14:textId="77777777" w:rsidR="00F90BDC" w:rsidRDefault="00F90BDC">
      <w:r xmlns:w="http://schemas.openxmlformats.org/wordprocessingml/2006/main">
        <w:t xml:space="preserve">مرقس 5:11 و در نزديكي كوهها گله بزرگ خوكها بود كه در حال چريدن بودند.</w:t>
      </w:r>
    </w:p>
    <w:p w14:paraId="6575E7FF" w14:textId="77777777" w:rsidR="00F90BDC" w:rsidRDefault="00F90BDC"/>
    <w:p w14:paraId="77521F23" w14:textId="77777777" w:rsidR="00F90BDC" w:rsidRDefault="00F90BDC">
      <w:r xmlns:w="http://schemas.openxmlformats.org/wordprocessingml/2006/main">
        <w:t xml:space="preserve">این قسمت در مورد یک گله بزرگ خوک صحبت می کند که در نزدیکی کوه ها بودند.</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اهمیت حفظ مرزها و دوری از وسوسه ها.</w:t>
      </w:r>
    </w:p>
    <w:p w14:paraId="56B7553D" w14:textId="77777777" w:rsidR="00F90BDC" w:rsidRDefault="00F90BDC"/>
    <w:p w14:paraId="524DFAB9" w14:textId="77777777" w:rsidR="00F90BDC" w:rsidRDefault="00F90BDC">
      <w:r xmlns:w="http://schemas.openxmlformats.org/wordprocessingml/2006/main">
        <w:t xml:space="preserve">2. بیایید از عیسی پیروی کنیم و به هدایت او اعتماد کنیم.</w:t>
      </w:r>
    </w:p>
    <w:p w14:paraId="149864D3" w14:textId="77777777" w:rsidR="00F90BDC" w:rsidRDefault="00F90BDC"/>
    <w:p w14:paraId="3560AF6C" w14:textId="77777777" w:rsidR="00F90BDC" w:rsidRDefault="00F90BDC">
      <w:r xmlns:w="http://schemas.openxmlformats.org/wordprocessingml/2006/main">
        <w:t xml:space="preserve">1. فیلیپیان 4:13 - من می توانم همه چیز را به وسیله مسیح که مرا تقویت می کند انجام دهم.</w:t>
      </w:r>
    </w:p>
    <w:p w14:paraId="5936819F" w14:textId="77777777" w:rsidR="00F90BDC" w:rsidRDefault="00F90BDC"/>
    <w:p w14:paraId="1B17A43B" w14:textId="77777777" w:rsidR="00F90BDC" w:rsidRDefault="00F90BDC">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14:paraId="75041B63" w14:textId="77777777" w:rsidR="00F90BDC" w:rsidRDefault="00F90BDC"/>
    <w:p w14:paraId="399B8865" w14:textId="77777777" w:rsidR="00F90BDC" w:rsidRDefault="00F90BDC">
      <w:r xmlns:w="http://schemas.openxmlformats.org/wordprocessingml/2006/main">
        <w:t xml:space="preserve">مرقس 5:12 و همه شیاطین به او التماس کردند و گفتند: ما را به خوکها بفرست تا داخل آنها شویم.</w:t>
      </w:r>
    </w:p>
    <w:p w14:paraId="1ECC6608" w14:textId="77777777" w:rsidR="00F90BDC" w:rsidRDefault="00F90BDC"/>
    <w:p w14:paraId="2273047E" w14:textId="77777777" w:rsidR="00F90BDC" w:rsidRDefault="00F90BDC">
      <w:r xmlns:w="http://schemas.openxmlformats.org/wordprocessingml/2006/main">
        <w:t xml:space="preserve">عیسی روح ناپاک را از مردی بیرون کرد و سپس اجازه داد روح به گله خوک وارد شود.</w:t>
      </w:r>
    </w:p>
    <w:p w14:paraId="31802978" w14:textId="77777777" w:rsidR="00F90BDC" w:rsidRDefault="00F90BDC"/>
    <w:p w14:paraId="1CC3B650" w14:textId="77777777" w:rsidR="00F90BDC" w:rsidRDefault="00F90BDC">
      <w:r xmlns:w="http://schemas.openxmlformats.org/wordprocessingml/2006/main">
        <w:t xml:space="preserve">1. قدرت عیسی برای غلبه بر نیروهای شیطانی</w:t>
      </w:r>
    </w:p>
    <w:p w14:paraId="1B35ED1D" w14:textId="77777777" w:rsidR="00F90BDC" w:rsidRDefault="00F90BDC"/>
    <w:p w14:paraId="7ED62109" w14:textId="77777777" w:rsidR="00F90BDC" w:rsidRDefault="00F90BDC">
      <w:r xmlns:w="http://schemas.openxmlformats.org/wordprocessingml/2006/main">
        <w:t xml:space="preserve">2. خیر بزرگتر: هنگام گرفتن تصمیمات دشوار</w:t>
      </w:r>
    </w:p>
    <w:p w14:paraId="77BE5C9D" w14:textId="77777777" w:rsidR="00F90BDC" w:rsidRDefault="00F90BDC"/>
    <w:p w14:paraId="5CF3E719" w14:textId="77777777" w:rsidR="00F90BDC" w:rsidRDefault="00F90BDC">
      <w:r xmlns:w="http://schemas.openxmlformats.org/wordprocessingml/2006/main">
        <w:t xml:space="preserve">1. متی 8:28-34 - عیسی دیوها را از دو مرد بیرون می کند</w:t>
      </w:r>
    </w:p>
    <w:p w14:paraId="13F591DC" w14:textId="77777777" w:rsidR="00F90BDC" w:rsidRDefault="00F90BDC"/>
    <w:p w14:paraId="4EE96E5A" w14:textId="77777777" w:rsidR="00F90BDC" w:rsidRDefault="00F90BDC">
      <w:r xmlns:w="http://schemas.openxmlformats.org/wordprocessingml/2006/main">
        <w:t xml:space="preserve">2. لوقا 9: 37-42 - عیسی دیو را از پسری بیرون می کند</w:t>
      </w:r>
    </w:p>
    <w:p w14:paraId="6C3B4CD5" w14:textId="77777777" w:rsidR="00F90BDC" w:rsidRDefault="00F90BDC"/>
    <w:p w14:paraId="39FF74ED" w14:textId="77777777" w:rsidR="00F90BDC" w:rsidRDefault="00F90BDC">
      <w:r xmlns:w="http://schemas.openxmlformats.org/wordprocessingml/2006/main">
        <w:t xml:space="preserve">مرقس 5:13 و عیسی بی درنگ به آنها اجازه داد. و ارواح ناپاک بیرون رفتند و داخل خوکها شدند و گله به شدت از شیب‌هایی به دریا دویدند (حدود دو هزار نفر بودند) و در دریا خفه شدند.</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به ارواح ناپاک اجازه ورود به خوکها را داد که به دریا زدند و منجر به مرگ آنها شد.</w:t>
      </w:r>
    </w:p>
    <w:p w14:paraId="7D391ACD" w14:textId="77777777" w:rsidR="00F90BDC" w:rsidRDefault="00F90BDC"/>
    <w:p w14:paraId="12C617DF" w14:textId="77777777" w:rsidR="00F90BDC" w:rsidRDefault="00F90BDC">
      <w:r xmlns:w="http://schemas.openxmlformats.org/wordprocessingml/2006/main">
        <w:t xml:space="preserve">1. قدرت عیسی: چگونه کلمات و اعمال او بر جهان اطراف ما تأثیر می گذارد</w:t>
      </w:r>
    </w:p>
    <w:p w14:paraId="548E80FB" w14:textId="77777777" w:rsidR="00F90BDC" w:rsidRDefault="00F90BDC"/>
    <w:p w14:paraId="79F6F525" w14:textId="77777777" w:rsidR="00F90BDC" w:rsidRDefault="00F90BDC">
      <w:r xmlns:w="http://schemas.openxmlformats.org/wordprocessingml/2006/main">
        <w:t xml:space="preserve">2. قدرت ایمان: زنده کردن معجزه</w:t>
      </w:r>
    </w:p>
    <w:p w14:paraId="12279616" w14:textId="77777777" w:rsidR="00F90BDC" w:rsidRDefault="00F90BDC"/>
    <w:p w14:paraId="13B59765" w14:textId="77777777" w:rsidR="00F90BDC" w:rsidRDefault="00F90BDC">
      <w:r xmlns:w="http://schemas.openxmlformats.org/wordprocessingml/2006/main">
        <w:t xml:space="preserve">1. اعمال رسولان 8: 5-8 - فیلیپ موعظه و معجزات</w:t>
      </w:r>
    </w:p>
    <w:p w14:paraId="387DC985" w14:textId="77777777" w:rsidR="00F90BDC" w:rsidRDefault="00F90BDC"/>
    <w:p w14:paraId="4CA8C643" w14:textId="77777777" w:rsidR="00F90BDC" w:rsidRDefault="00F90BDC">
      <w:r xmlns:w="http://schemas.openxmlformats.org/wordprocessingml/2006/main">
        <w:t xml:space="preserve">2. متی 8:28-34 - عیسی طوفان را رام می‌کند و انسان‌های جن زده را درمان می‌کند.</w:t>
      </w:r>
    </w:p>
    <w:p w14:paraId="01CAD51B" w14:textId="77777777" w:rsidR="00F90BDC" w:rsidRDefault="00F90BDC"/>
    <w:p w14:paraId="5D5E1B56" w14:textId="77777777" w:rsidR="00F90BDC" w:rsidRDefault="00F90BDC">
      <w:r xmlns:w="http://schemas.openxmlformats.org/wordprocessingml/2006/main">
        <w:t xml:space="preserve">مرقس 5:14 و آنها که خوکها را می دادند گریختند و در شهر و روستا خبر دادند. و بیرون رفتند تا ببینند این کار چه شده است.</w:t>
      </w:r>
    </w:p>
    <w:p w14:paraId="7E4BAABA" w14:textId="77777777" w:rsidR="00F90BDC" w:rsidRDefault="00F90BDC"/>
    <w:p w14:paraId="37E19569" w14:textId="77777777" w:rsidR="00F90BDC" w:rsidRDefault="00F90BDC">
      <w:r xmlns:w="http://schemas.openxmlformats.org/wordprocessingml/2006/main">
        <w:t xml:space="preserve">عیسی دیو را از مردی بیرون می‌کند و باعث می‌شود گله‌داران فرار کنند و خبر معجزه را بگویند.</w:t>
      </w:r>
    </w:p>
    <w:p w14:paraId="642DB017" w14:textId="77777777" w:rsidR="00F90BDC" w:rsidRDefault="00F90BDC"/>
    <w:p w14:paraId="47C93F1E" w14:textId="77777777" w:rsidR="00F90BDC" w:rsidRDefault="00F90BDC">
      <w:r xmlns:w="http://schemas.openxmlformats.org/wordprocessingml/2006/main">
        <w:t xml:space="preserve">1: عیسی قادر به انجام معجزات شگفت انگیز است و قدرت او را نباید دست کم گرفت.</w:t>
      </w:r>
    </w:p>
    <w:p w14:paraId="0E8736CC" w14:textId="77777777" w:rsidR="00F90BDC" w:rsidRDefault="00F90BDC"/>
    <w:p w14:paraId="744DDBDD" w14:textId="77777777" w:rsidR="00F90BDC" w:rsidRDefault="00F90BDC">
      <w:r xmlns:w="http://schemas.openxmlformats.org/wordprocessingml/2006/main">
        <w:t xml:space="preserve">2: باید مایل باشیم که شاهد معجزات عیسی باشیم و اخبار عظمت او را منتشر کنیم.</w:t>
      </w:r>
    </w:p>
    <w:p w14:paraId="69F8B07B" w14:textId="77777777" w:rsidR="00F90BDC" w:rsidRDefault="00F90BDC"/>
    <w:p w14:paraId="049760FD" w14:textId="77777777" w:rsidR="00F90BDC" w:rsidRDefault="00F90BDC">
      <w:r xmlns:w="http://schemas.openxmlformats.org/wordprocessingml/2006/main">
        <w:t xml:space="preserve">1: مزمور 107:20 او کلام خود را فرستاد و آنها را شفا داد و آنها را از هلاکتهایشان رهانید.</w:t>
      </w:r>
    </w:p>
    <w:p w14:paraId="3E707884" w14:textId="77777777" w:rsidR="00F90BDC" w:rsidRDefault="00F90BDC"/>
    <w:p w14:paraId="7BCC390A" w14:textId="77777777" w:rsidR="00F90BDC" w:rsidRDefault="00F90BDC">
      <w:r xmlns:w="http://schemas.openxmlformats.org/wordprocessingml/2006/main">
        <w:t xml:space="preserve">2: لوقا 6:19 و تمام جمعیت می‌خواستند او را لمس کنند، زیرا فضیلتی از او بیرون آمد و همه را شفا داد.</w:t>
      </w:r>
    </w:p>
    <w:p w14:paraId="64B533B6" w14:textId="77777777" w:rsidR="00F90BDC" w:rsidRDefault="00F90BDC"/>
    <w:p w14:paraId="168DA95B" w14:textId="77777777" w:rsidR="00F90BDC" w:rsidRDefault="00F90BDC">
      <w:r xmlns:w="http://schemas.openxmlformats.org/wordprocessingml/2006/main">
        <w:t xml:space="preserve">مرقس 5:15 پس نزد عیسی آمدند و او را دیدند که دیوونه و لشکر داشت، نشسته و لباس پوشیده و عاقل بود و ترسیدند.</w:t>
      </w:r>
    </w:p>
    <w:p w14:paraId="53A6D289" w14:textId="77777777" w:rsidR="00F90BDC" w:rsidRDefault="00F90BDC"/>
    <w:p w14:paraId="41E7C0BD" w14:textId="77777777" w:rsidR="00F90BDC" w:rsidRDefault="00F90BDC">
      <w:r xmlns:w="http://schemas.openxmlformats.org/wordprocessingml/2006/main">
        <w:t xml:space="preserve">مردم از دیدن مردی که توسط شیطان تسخیر شده بود، در حالی که اکنون نشسته، لباس پوشیده و در عقل خود نشسته بود، شگفت زده شدند.</w:t>
      </w:r>
    </w:p>
    <w:p w14:paraId="72D9ECDF" w14:textId="77777777" w:rsidR="00F90BDC" w:rsidRDefault="00F90BDC"/>
    <w:p w14:paraId="2D611B87" w14:textId="77777777" w:rsidR="00F90BDC" w:rsidRDefault="00F90BDC">
      <w:r xmlns:w="http://schemas.openxmlformats.org/wordprocessingml/2006/main">
        <w:t xml:space="preserve">1. قدرت عیسی برای بازیابی و تغییر زندگی ها</w:t>
      </w:r>
    </w:p>
    <w:p w14:paraId="0169CEE8" w14:textId="77777777" w:rsidR="00F90BDC" w:rsidRDefault="00F90BDC"/>
    <w:p w14:paraId="53334AFC" w14:textId="77777777" w:rsidR="00F90BDC" w:rsidRDefault="00F90BDC">
      <w:r xmlns:w="http://schemas.openxmlformats.org/wordprocessingml/2006/main">
        <w:t xml:space="preserve">2. ترس از خدا آغاز حکمت است</w:t>
      </w:r>
    </w:p>
    <w:p w14:paraId="71D081EF" w14:textId="77777777" w:rsidR="00F90BDC" w:rsidRDefault="00F90BDC"/>
    <w:p w14:paraId="671591B4" w14:textId="77777777" w:rsidR="00F90BDC" w:rsidRDefault="00F90BDC">
      <w:r xmlns:w="http://schemas.openxmlformats.org/wordprocessingml/2006/main">
        <w:t xml:space="preserve">1. لوقا 8:26-37، قدرت عیسی برای بازگرداندن و بیرون راندن شیاطین</w:t>
      </w:r>
    </w:p>
    <w:p w14:paraId="4183852D" w14:textId="77777777" w:rsidR="00F90BDC" w:rsidRDefault="00F90BDC"/>
    <w:p w14:paraId="6D98E091" w14:textId="77777777" w:rsidR="00F90BDC" w:rsidRDefault="00F90BDC">
      <w:r xmlns:w="http://schemas.openxmlformats.org/wordprocessingml/2006/main">
        <w:t xml:space="preserve">2. امثال 9:10، ترس از خداوند آغاز حکمت است</w:t>
      </w:r>
    </w:p>
    <w:p w14:paraId="1CEC16FC" w14:textId="77777777" w:rsidR="00F90BDC" w:rsidRDefault="00F90BDC"/>
    <w:p w14:paraId="283A8236" w14:textId="77777777" w:rsidR="00F90BDC" w:rsidRDefault="00F90BDC">
      <w:r xmlns:w="http://schemas.openxmlformats.org/wordprocessingml/2006/main">
        <w:t xml:space="preserve">مرقس 5:16 و کسانی که آن را دیدند به آنها گفتند که برای او که دیوونه شده بود و همچنین در مورد خوکها.</w:t>
      </w:r>
    </w:p>
    <w:p w14:paraId="67A22217" w14:textId="77777777" w:rsidR="00F90BDC" w:rsidRDefault="00F90BDC"/>
    <w:p w14:paraId="5202A957" w14:textId="77777777" w:rsidR="00F90BDC" w:rsidRDefault="00F90BDC">
      <w:r xmlns:w="http://schemas.openxmlformats.org/wordprocessingml/2006/main">
        <w:t xml:space="preserve">این قطعه توضیح می‌دهد که افرادی که داستان عیسی را دیدند که مرد جن زده را شفا می‌دهد، به دیگران گفتند که چه اتفاقی افتاده است، از جمله اینکه گله خوک‌ها نیز تحت تأثیر قرار گرفتند.</w:t>
      </w:r>
    </w:p>
    <w:p w14:paraId="4B275867" w14:textId="77777777" w:rsidR="00F90BDC" w:rsidRDefault="00F90BDC"/>
    <w:p w14:paraId="3F77538A" w14:textId="77777777" w:rsidR="00F90BDC" w:rsidRDefault="00F90BDC">
      <w:r xmlns:w="http://schemas.openxmlformats.org/wordprocessingml/2006/main">
        <w:t xml:space="preserve">1. "قدرت خدا غیر قابل توقف است"</w:t>
      </w:r>
    </w:p>
    <w:p w14:paraId="5FCCB317" w14:textId="77777777" w:rsidR="00F90BDC" w:rsidRDefault="00F90BDC"/>
    <w:p w14:paraId="4AFF7104" w14:textId="77777777" w:rsidR="00F90BDC" w:rsidRDefault="00F90BDC">
      <w:r xmlns:w="http://schemas.openxmlformats.org/wordprocessingml/2006/main">
        <w:t xml:space="preserve">2. «رحمت الله ابدی است»</w:t>
      </w:r>
    </w:p>
    <w:p w14:paraId="449F835D" w14:textId="77777777" w:rsidR="00F90BDC" w:rsidRDefault="00F90BDC"/>
    <w:p w14:paraId="367F699E" w14:textId="77777777" w:rsidR="00F90BDC" w:rsidRDefault="00F90BDC">
      <w:r xmlns:w="http://schemas.openxmlformats.org/wordprocessingml/2006/main">
        <w:t xml:space="preserve">1. مزمور 115:3 - "خدای ما در آسمان است، او هر چه بخواهد انجام می دهد."</w:t>
      </w:r>
    </w:p>
    <w:p w14:paraId="51039C47" w14:textId="77777777" w:rsidR="00F90BDC" w:rsidRDefault="00F90BDC"/>
    <w:p w14:paraId="128F2D62" w14:textId="77777777" w:rsidR="00F90BDC" w:rsidRDefault="00F90BDC">
      <w:r xmlns:w="http://schemas.openxmlformats.org/wordprocessingml/2006/main">
        <w:t xml:space="preserve">2. لوقا 6:36 - "رحمت کنید، همانطور که پدر شما مهربان است."</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5:17 و شروع کردند به دعا کردن از او که از سواحل آنها خارج شود.</w:t>
      </w:r>
    </w:p>
    <w:p w14:paraId="18ED45E8" w14:textId="77777777" w:rsidR="00F90BDC" w:rsidRDefault="00F90BDC"/>
    <w:p w14:paraId="619F8A67" w14:textId="77777777" w:rsidR="00F90BDC" w:rsidRDefault="00F90BDC">
      <w:r xmlns:w="http://schemas.openxmlformats.org/wordprocessingml/2006/main">
        <w:t xml:space="preserve">مردم گراسین از عیسی خواستند که منطقه آنها را ترک کند.</w:t>
      </w:r>
    </w:p>
    <w:p w14:paraId="408D894E" w14:textId="77777777" w:rsidR="00F90BDC" w:rsidRDefault="00F90BDC"/>
    <w:p w14:paraId="10D940CB" w14:textId="77777777" w:rsidR="00F90BDC" w:rsidRDefault="00F90BDC">
      <w:r xmlns:w="http://schemas.openxmlformats.org/wordprocessingml/2006/main">
        <w:t xml:space="preserve">1. عیسی با فروتنی خواسته های گراسین ها را پذیرفت و اهمیت احترام و فروتنی را نشان داد.</w:t>
      </w:r>
    </w:p>
    <w:p w14:paraId="79975BD9" w14:textId="77777777" w:rsidR="00F90BDC" w:rsidRDefault="00F90BDC"/>
    <w:p w14:paraId="3EAB8533" w14:textId="77777777" w:rsidR="00F90BDC" w:rsidRDefault="00F90BDC">
      <w:r xmlns:w="http://schemas.openxmlformats.org/wordprocessingml/2006/main">
        <w:t xml:space="preserve">2. حتی در مواجهه با مخالفت ها، عیسی به انتشار پیام عشق و پذیرش خود ادامه داد.</w:t>
      </w:r>
    </w:p>
    <w:p w14:paraId="5521C89F" w14:textId="77777777" w:rsidR="00F90BDC" w:rsidRDefault="00F90BDC"/>
    <w:p w14:paraId="0C1A6677" w14:textId="77777777" w:rsidR="00F90BDC" w:rsidRDefault="00F90BDC">
      <w:r xmlns:w="http://schemas.openxmlformats.org/wordprocessingml/2006/main">
        <w:t xml:space="preserve">1. متی 10:14 - و هر که شما را نپذیرد و سخنان شما را نشنود، هنگامی که از آن خانه یا شهر بیرون می روید، خاک پاهای خود را بشویید.</w:t>
      </w:r>
    </w:p>
    <w:p w14:paraId="6BD98984" w14:textId="77777777" w:rsidR="00F90BDC" w:rsidRDefault="00F90BDC"/>
    <w:p w14:paraId="137D8631" w14:textId="77777777" w:rsidR="00F90BDC" w:rsidRDefault="00F90BDC">
      <w:r xmlns:w="http://schemas.openxmlformats.org/wordprocessingml/2006/main">
        <w:t xml:space="preserve">2. متی 6: 14-15 - زیرا اگر گناهان مردم را ببخشید، پدر آسمانی شما نیز شما را خواهد بخشید: اما اگر گناهان مردم را نبخشید، پدر شما نیز گناهان شما را نخواهد بخشید.</w:t>
      </w:r>
    </w:p>
    <w:p w14:paraId="5191B561" w14:textId="77777777" w:rsidR="00F90BDC" w:rsidRDefault="00F90BDC"/>
    <w:p w14:paraId="5DE83130" w14:textId="77777777" w:rsidR="00F90BDC" w:rsidRDefault="00F90BDC">
      <w:r xmlns:w="http://schemas.openxmlformats.org/wordprocessingml/2006/main">
        <w:t xml:space="preserve">مرقس 5:18 و چون به كشتي آمد، ديوخته از او دعا كرد كه با او باشد.</w:t>
      </w:r>
    </w:p>
    <w:p w14:paraId="2FB3EE4F" w14:textId="77777777" w:rsidR="00F90BDC" w:rsidRDefault="00F90BDC"/>
    <w:p w14:paraId="24CA0772" w14:textId="77777777" w:rsidR="00F90BDC" w:rsidRDefault="00F90BDC">
      <w:r xmlns:w="http://schemas.openxmlformats.org/wordprocessingml/2006/main">
        <w:t xml:space="preserve">مردی که توسط شیطان تسخیر شده بود، درخواست کرد که پس از شفای عیسی نزد او بماند.</w:t>
      </w:r>
    </w:p>
    <w:p w14:paraId="758C6379" w14:textId="77777777" w:rsidR="00F90BDC" w:rsidRDefault="00F90BDC"/>
    <w:p w14:paraId="25D1089A" w14:textId="77777777" w:rsidR="00F90BDC" w:rsidRDefault="00F90BDC">
      <w:r xmlns:w="http://schemas.openxmlformats.org/wordprocessingml/2006/main">
        <w:t xml:space="preserve">1. قدرت عیسی برای تغییر زندگی</w:t>
      </w:r>
    </w:p>
    <w:p w14:paraId="5F43C84C" w14:textId="77777777" w:rsidR="00F90BDC" w:rsidRDefault="00F90BDC"/>
    <w:p w14:paraId="4667E8F8" w14:textId="77777777" w:rsidR="00F90BDC" w:rsidRDefault="00F90BDC">
      <w:r xmlns:w="http://schemas.openxmlformats.org/wordprocessingml/2006/main">
        <w:t xml:space="preserve">2. نیاز مبرم به عیسی</w:t>
      </w:r>
    </w:p>
    <w:p w14:paraId="1B615860" w14:textId="77777777" w:rsidR="00F90BDC" w:rsidRDefault="00F90BDC"/>
    <w:p w14:paraId="00880C08" w14:textId="77777777" w:rsidR="00F90BDC" w:rsidRDefault="00F90BDC">
      <w:r xmlns:w="http://schemas.openxmlformats.org/wordprocessingml/2006/main">
        <w:t xml:space="preserve">1. مزمور 34:4-5 «خداوند را طلبیدم و او مرا اجابت کرد و مرا از همه ترسهایم رهانید. کسانی که به او نگاه می کنند نورانی هستند و چهره هایشان هرگز شرمنده نمی شود.»</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اعمال رسولان 10:38 «چگونه خدا عیسی ناصری را به روح القدس و با قدرت مسح کرد. او به انجام کارهای نیک و شفای همه ستمدیدگان شیطان می پرداخت، زیرا خدا با او بود.»</w:t>
      </w:r>
    </w:p>
    <w:p w14:paraId="49FC289C" w14:textId="77777777" w:rsidR="00F90BDC" w:rsidRDefault="00F90BDC"/>
    <w:p w14:paraId="69AED3D1" w14:textId="77777777" w:rsidR="00F90BDC" w:rsidRDefault="00F90BDC">
      <w:r xmlns:w="http://schemas.openxmlformats.org/wordprocessingml/2006/main">
        <w:t xml:space="preserve">مرقس 5:19 اما عیسی به او اجازه نداد، بلکه به او گفت: «به خانه نزد دوستانت برو و به آنها بگو که خداوند چه کارهای بزرگی برای تو انجام داده و بر تو دلسوزی کرده است.</w:t>
      </w:r>
    </w:p>
    <w:p w14:paraId="7300EF62" w14:textId="77777777" w:rsidR="00F90BDC" w:rsidRDefault="00F90BDC"/>
    <w:p w14:paraId="05EC897A" w14:textId="77777777" w:rsidR="00F90BDC" w:rsidRDefault="00F90BDC">
      <w:r xmlns:w="http://schemas.openxmlformats.org/wordprocessingml/2006/main">
        <w:t xml:space="preserve">عیسی به مردی گفت که برود و با دوستانش در میان بگذارد که خداوند چه کارهای بزرگی را برای او انجام داده و دلسوزی کرده است.</w:t>
      </w:r>
    </w:p>
    <w:p w14:paraId="5E62BEFF" w14:textId="77777777" w:rsidR="00F90BDC" w:rsidRDefault="00F90BDC"/>
    <w:p w14:paraId="0D4626E3" w14:textId="77777777" w:rsidR="00F90BDC" w:rsidRDefault="00F90BDC">
      <w:r xmlns:w="http://schemas.openxmlformats.org/wordprocessingml/2006/main">
        <w:t xml:space="preserve">1. شفقت و محبت خدا - چگونه باید خبر خوب را به اشتراک بگذاریم</w:t>
      </w:r>
    </w:p>
    <w:p w14:paraId="574E9BAB" w14:textId="77777777" w:rsidR="00F90BDC" w:rsidRDefault="00F90BDC"/>
    <w:p w14:paraId="7DB6DAB7" w14:textId="77777777" w:rsidR="00F90BDC" w:rsidRDefault="00F90BDC">
      <w:r xmlns:w="http://schemas.openxmlformats.org/wordprocessingml/2006/main">
        <w:t xml:space="preserve">2. قدرت شهادت - اعلام کار خداوند در زندگی شما</w:t>
      </w:r>
    </w:p>
    <w:p w14:paraId="6AF19863" w14:textId="77777777" w:rsidR="00F90BDC" w:rsidRDefault="00F90BDC"/>
    <w:p w14:paraId="516FFC2F" w14:textId="77777777" w:rsidR="00F90BDC" w:rsidRDefault="00F90BDC">
      <w:r xmlns:w="http://schemas.openxmlformats.org/wordprocessingml/2006/main">
        <w:t xml:space="preserve">1. رومیان 10:14-15 - پس چگونه کسی را که به او ایمان نیاورده‌اند بخوانند؟ و چگونه به کسی که از او نشنیده اند ایمان بیاورند؟ و چگونه بدون واعظ بشنوند؟ و چگونه موعظه کنند مگر اینکه فرستاده شوند؟</w:t>
      </w:r>
    </w:p>
    <w:p w14:paraId="502A7868" w14:textId="77777777" w:rsidR="00F90BDC" w:rsidRDefault="00F90BDC"/>
    <w:p w14:paraId="085A05C0" w14:textId="77777777" w:rsidR="00F90BDC" w:rsidRDefault="00F90BDC">
      <w:r xmlns:w="http://schemas.openxmlformats.org/wordprocessingml/2006/main">
        <w:t xml:space="preserve">2. اعمال رسولان 4:20 - زیرا ما نمی توانیم چیزهایی را که دیده و شنیده ایم بیان نکنیم.</w:t>
      </w:r>
    </w:p>
    <w:p w14:paraId="009B53AC" w14:textId="77777777" w:rsidR="00F90BDC" w:rsidRDefault="00F90BDC"/>
    <w:p w14:paraId="61E59472" w14:textId="77777777" w:rsidR="00F90BDC" w:rsidRDefault="00F90BDC">
      <w:r xmlns:w="http://schemas.openxmlformats.org/wordprocessingml/2006/main">
        <w:t xml:space="preserve">مرقس 5:20 پس رفت و در دکاپولیس شروع به انتشار کارهای بزرگی که عیسی برای او کرده بود، کرد و همه در شگفت بودند.</w:t>
      </w:r>
    </w:p>
    <w:p w14:paraId="3F7CC4A3" w14:textId="77777777" w:rsidR="00F90BDC" w:rsidRDefault="00F90BDC"/>
    <w:p w14:paraId="309083BF" w14:textId="77777777" w:rsidR="00F90BDC" w:rsidRDefault="00F90BDC">
      <w:r xmlns:w="http://schemas.openxmlformats.org/wordprocessingml/2006/main">
        <w:t xml:space="preserve">عیسی مردی را شفا داد و آن مرد شروع کرد به مردم درباره کارهای بزرگی که عیسی انجام داده بود.</w:t>
      </w:r>
    </w:p>
    <w:p w14:paraId="331B0AC2" w14:textId="77777777" w:rsidR="00F90BDC" w:rsidRDefault="00F90BDC"/>
    <w:p w14:paraId="2F787C2F" w14:textId="77777777" w:rsidR="00F90BDC" w:rsidRDefault="00F90BDC">
      <w:r xmlns:w="http://schemas.openxmlformats.org/wordprocessingml/2006/main">
        <w:t xml:space="preserve">1: عیسی قادر است همه مصائب ما را شفا دهد و ما باید عظمت او را به جهان بگوییم.</w:t>
      </w:r>
    </w:p>
    <w:p w14:paraId="3C40EA65" w14:textId="77777777" w:rsidR="00F90BDC" w:rsidRDefault="00F90BDC"/>
    <w:p w14:paraId="216CFDEF" w14:textId="77777777" w:rsidR="00F90BDC" w:rsidRDefault="00F90BDC">
      <w:r xmlns:w="http://schemas.openxmlformats.org/wordprocessingml/2006/main">
        <w:t xml:space="preserve">2: ما باید به روی قدرت عیسی و آنچه که او می تواند برای زندگی ما انجام دهد باز باشیم و این را با دیگران به اشتراک بگذاریم.</w:t>
      </w:r>
    </w:p>
    <w:p w14:paraId="6D567A1C" w14:textId="77777777" w:rsidR="00F90BDC" w:rsidRDefault="00F90BDC"/>
    <w:p w14:paraId="29977E88" w14:textId="77777777" w:rsidR="00F90BDC" w:rsidRDefault="00F90BDC">
      <w:r xmlns:w="http://schemas.openxmlformats.org/wordprocessingml/2006/main">
        <w:t xml:space="preserve">1: اعمال رسولان 4: 13-14 - "چون آنها جسارت پطرس و یوحنا را دیدند و دریافتند که آنها مردانی نادان و نادان هستند، شگفت زده شدند و آنها را شناختند که با عیسی بوده اند."</w:t>
      </w:r>
    </w:p>
    <w:p w14:paraId="33DDF2B6" w14:textId="77777777" w:rsidR="00F90BDC" w:rsidRDefault="00F90BDC"/>
    <w:p w14:paraId="64B4F8A5" w14:textId="77777777" w:rsidR="00F90BDC" w:rsidRDefault="00F90BDC">
      <w:r xmlns:w="http://schemas.openxmlformats.org/wordprocessingml/2006/main">
        <w:t xml:space="preserve">2: رومیان 1:16 - "زیرا من از انجیل مسیح خجالت نمی‌کشم، زیرا این قدرت خدا برای نجات هر ایماندار است، اول یهودی و همچنین یونانی."</w:t>
      </w:r>
    </w:p>
    <w:p w14:paraId="0DB3CB8E" w14:textId="77777777" w:rsidR="00F90BDC" w:rsidRDefault="00F90BDC"/>
    <w:p w14:paraId="4594B27E" w14:textId="77777777" w:rsidR="00F90BDC" w:rsidRDefault="00F90BDC">
      <w:r xmlns:w="http://schemas.openxmlformats.org/wordprocessingml/2006/main">
        <w:t xml:space="preserve">مرقس 5:21 و چون عیسی دوباره با کشتی به طرف دیگر عبور کرد، مردم زیادی نزد او جمع شدند و او نزدیک دریا بود.</w:t>
      </w:r>
    </w:p>
    <w:p w14:paraId="7490768B" w14:textId="77777777" w:rsidR="00F90BDC" w:rsidRDefault="00F90BDC"/>
    <w:p w14:paraId="6520AC7A" w14:textId="77777777" w:rsidR="00F90BDC" w:rsidRDefault="00F90BDC">
      <w:r xmlns:w="http://schemas.openxmlformats.org/wordprocessingml/2006/main">
        <w:t xml:space="preserve">عیسی هنگام عبور از دریا توسط افراد زیادی احاطه شده است.</w:t>
      </w:r>
    </w:p>
    <w:p w14:paraId="3185B96F" w14:textId="77777777" w:rsidR="00F90BDC" w:rsidRDefault="00F90BDC"/>
    <w:p w14:paraId="7227AD7D" w14:textId="77777777" w:rsidR="00F90BDC" w:rsidRDefault="00F90BDC">
      <w:r xmlns:w="http://schemas.openxmlformats.org/wordprocessingml/2006/main">
        <w:t xml:space="preserve">1: عیسی همیشه توسط کسانی که او را جستجو می کنند احاطه شده است.</w:t>
      </w:r>
    </w:p>
    <w:p w14:paraId="77379043" w14:textId="77777777" w:rsidR="00F90BDC" w:rsidRDefault="00F90BDC"/>
    <w:p w14:paraId="29A66449" w14:textId="77777777" w:rsidR="00F90BDC" w:rsidRDefault="00F90BDC">
      <w:r xmlns:w="http://schemas.openxmlformats.org/wordprocessingml/2006/main">
        <w:t xml:space="preserve">2: ما باید تلاش کنیم تا در میان بسیاری از کسانی باشیم که در جستجوی خداوند هستند.</w:t>
      </w:r>
    </w:p>
    <w:p w14:paraId="6F62076E" w14:textId="77777777" w:rsidR="00F90BDC" w:rsidRDefault="00F90BDC"/>
    <w:p w14:paraId="1EC3E8AB" w14:textId="77777777" w:rsidR="00F90BDC" w:rsidRDefault="00F90BDC">
      <w:r xmlns:w="http://schemas.openxmlformats.org/wordprocessingml/2006/main">
        <w:t xml:space="preserve">1: متی 7: 7-8 "بخواهید و به شما داده خواهد شد، بجویید تا خواهید یافت، بکوبید تا به روی شما باز شود، زیرا هر که بخواهد دریافت می کند و هر که بجوید می یابد و به هر که در را بکوبد، باز خواهد شد.»</w:t>
      </w:r>
    </w:p>
    <w:p w14:paraId="5CC1BC90" w14:textId="77777777" w:rsidR="00F90BDC" w:rsidRDefault="00F90BDC"/>
    <w:p w14:paraId="0F6BD55B" w14:textId="77777777" w:rsidR="00F90BDC" w:rsidRDefault="00F90BDC">
      <w:r xmlns:w="http://schemas.openxmlformats.org/wordprocessingml/2006/main">
        <w:t xml:space="preserve">2: لوقا 11: 9-10 "و من به شما می گویم بخواهید تا به شما داده شود، بجویید تا خواهید یافت، بکوبید تا به روی شما باز شود. زیرا هر که بخواهد می پذیرد. هر که می‌جوید، می‌یابد و هر که بکوبد در آن باز می‌شود.»</w:t>
      </w:r>
    </w:p>
    <w:p w14:paraId="36E4ACE5" w14:textId="77777777" w:rsidR="00F90BDC" w:rsidRDefault="00F90BDC"/>
    <w:p w14:paraId="7DC9A6CD" w14:textId="77777777" w:rsidR="00F90BDC" w:rsidRDefault="00F90BDC">
      <w:r xmlns:w="http://schemas.openxmlformats.org/wordprocessingml/2006/main">
        <w:t xml:space="preserve">مرقس 5:22 و اینک یکی از روسای کنیسه به نام یایروس آمد. و چون او را دید به پای او افتاد</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یایروس، حاکم کنیسه، با فروتنی به پای عیسی افتاد.</w:t>
      </w:r>
    </w:p>
    <w:p w14:paraId="5751AE05" w14:textId="77777777" w:rsidR="00F90BDC" w:rsidRDefault="00F90BDC"/>
    <w:p w14:paraId="738DC829" w14:textId="77777777" w:rsidR="00F90BDC" w:rsidRDefault="00F90BDC">
      <w:r xmlns:w="http://schemas.openxmlformats.org/wordprocessingml/2006/main">
        <w:t xml:space="preserve">1. قدرت فروتنی: چگونه الگوی یایروس می تواند ما را برانگیزد تا اراده خدا را جستجو کنیم.</w:t>
      </w:r>
    </w:p>
    <w:p w14:paraId="2144BEA3" w14:textId="77777777" w:rsidR="00F90BDC" w:rsidRDefault="00F90BDC"/>
    <w:p w14:paraId="655242DD" w14:textId="77777777" w:rsidR="00F90BDC" w:rsidRDefault="00F90BDC">
      <w:r xmlns:w="http://schemas.openxmlformats.org/wordprocessingml/2006/main">
        <w:t xml:space="preserve">2. ایمان در عمل: پیروی از نمونه یاریوس در مورد اعتماد به عیسی.</w:t>
      </w:r>
    </w:p>
    <w:p w14:paraId="1FDBF559" w14:textId="77777777" w:rsidR="00F90BDC" w:rsidRDefault="00F90BDC"/>
    <w:p w14:paraId="546021BC" w14:textId="77777777" w:rsidR="00F90BDC" w:rsidRDefault="00F90BDC">
      <w:r xmlns:w="http://schemas.openxmlformats.org/wordprocessingml/2006/main">
        <w:t xml:space="preserve">1. یعقوب 4: 10 - "در برابر خداوند فروتن شوید و او شما را بلند خواهد کرد."</w:t>
      </w:r>
    </w:p>
    <w:p w14:paraId="06FB114D" w14:textId="77777777" w:rsidR="00F90BDC" w:rsidRDefault="00F90BDC"/>
    <w:p w14:paraId="68D36EF1" w14:textId="77777777" w:rsidR="00F90BDC" w:rsidRDefault="00F90BDC">
      <w:r xmlns:w="http://schemas.openxmlformats.org/wordprocessingml/2006/main">
        <w:t xml:space="preserve">2. متی 8: 10 - «عیسی چون این را شنید، شگفت زده شد و به کسانی که او را دنبال می کردند، گفت: «به راستی به شما می گویم که در اسرائیل کسی را با چنین ایمان بزرگ ندیدم.»</w:t>
      </w:r>
    </w:p>
    <w:p w14:paraId="125407B1" w14:textId="77777777" w:rsidR="00F90BDC" w:rsidRDefault="00F90BDC"/>
    <w:p w14:paraId="3CB7D99B" w14:textId="77777777" w:rsidR="00F90BDC" w:rsidRDefault="00F90BDC">
      <w:r xmlns:w="http://schemas.openxmlformats.org/wordprocessingml/2006/main">
        <w:t xml:space="preserve">مرقس 5:23 و بسیار به او التماس کرد و گفت: «دخترم در حال مرگ است. و او زندگی خواهد کرد</w:t>
      </w:r>
    </w:p>
    <w:p w14:paraId="7423F402" w14:textId="77777777" w:rsidR="00F90BDC" w:rsidRDefault="00F90BDC"/>
    <w:p w14:paraId="2254F5BA" w14:textId="77777777" w:rsidR="00F90BDC" w:rsidRDefault="00F90BDC">
      <w:r xmlns:w="http://schemas.openxmlformats.org/wordprocessingml/2006/main">
        <w:t xml:space="preserve">عیسی دختر کوچک را از نقطه مرگ شفا می دهد.</w:t>
      </w:r>
    </w:p>
    <w:p w14:paraId="3063A3EF" w14:textId="77777777" w:rsidR="00F90BDC" w:rsidRDefault="00F90BDC"/>
    <w:p w14:paraId="7994C69C" w14:textId="77777777" w:rsidR="00F90BDC" w:rsidRDefault="00F90BDC">
      <w:r xmlns:w="http://schemas.openxmlformats.org/wordprocessingml/2006/main">
        <w:t xml:space="preserve">1. عیسی شفا دهنده ای است که می تواند ما را از آستانه مرگ بازگرداند.</w:t>
      </w:r>
    </w:p>
    <w:p w14:paraId="5B94571D" w14:textId="77777777" w:rsidR="00F90BDC" w:rsidRDefault="00F90BDC"/>
    <w:p w14:paraId="64DEEAE5" w14:textId="77777777" w:rsidR="00F90BDC" w:rsidRDefault="00F90BDC">
      <w:r xmlns:w="http://schemas.openxmlformats.org/wordprocessingml/2006/main">
        <w:t xml:space="preserve">2. آنچه می توانیم از ایمان پدر در مرقس 5:23 بیاموزیم.</w:t>
      </w:r>
    </w:p>
    <w:p w14:paraId="56E63A97" w14:textId="77777777" w:rsidR="00F90BDC" w:rsidRDefault="00F90BDC"/>
    <w:p w14:paraId="5962A62B" w14:textId="77777777" w:rsidR="00F90BDC" w:rsidRDefault="00F90BDC">
      <w:r xmlns:w="http://schemas.openxmlformats.org/wordprocessingml/2006/main">
        <w:t xml:space="preserve">1. اشعیا 53: 4-5 - بی‌تردید او غم‌های ما را متحمل شده و غم‌های ما را به دوش می‌کشد، اما ما او را مضروب، کوبیده و مصیبت زده می‌دانستیم. اما او به خاطر گناهان ما مجروح شد و به دلیل گناهان ما زخمی شد. و با زخمهای او شفا یافتیم.</w:t>
      </w:r>
    </w:p>
    <w:p w14:paraId="388DAE5E" w14:textId="77777777" w:rsidR="00F90BDC" w:rsidRDefault="00F90BDC"/>
    <w:p w14:paraId="2E671175" w14:textId="77777777" w:rsidR="00F90BDC" w:rsidRDefault="00F90BDC">
      <w:r xmlns:w="http://schemas.openxmlformats.org/wordprocessingml/2006/main">
        <w:t xml:space="preserve">2. یعقوب 5:15 - و دعای ایمان، بیمار را نجات خواهد داد و خداوند او را زنده خواهد کرد. و اگر مرتکب گناهی شده باشد، آمرزیده می شود.</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5:24 عیسی با او رفت. و مردم زیادی از او پیروی کردند و او را ازدحام کردند.</w:t>
      </w:r>
    </w:p>
    <w:p w14:paraId="77B7C9FB" w14:textId="77777777" w:rsidR="00F90BDC" w:rsidRDefault="00F90BDC"/>
    <w:p w14:paraId="60CC9A24" w14:textId="77777777" w:rsidR="00F90BDC" w:rsidRDefault="00F90BDC">
      <w:r xmlns:w="http://schemas.openxmlformats.org/wordprocessingml/2006/main">
        <w:t xml:space="preserve">این قطعه توصیف می کند که عیسی با مردی می رود و جمعیت زیادی از مردم او را تعقیب می کنند.</w:t>
      </w:r>
    </w:p>
    <w:p w14:paraId="24424FF1" w14:textId="77777777" w:rsidR="00F90BDC" w:rsidRDefault="00F90BDC"/>
    <w:p w14:paraId="1F018381" w14:textId="77777777" w:rsidR="00F90BDC" w:rsidRDefault="00F90BDC">
      <w:r xmlns:w="http://schemas.openxmlformats.org/wordprocessingml/2006/main">
        <w:t xml:space="preserve">1. عیسی در میان جمعیت: قدرت حضور او</w:t>
      </w:r>
    </w:p>
    <w:p w14:paraId="181EB31F" w14:textId="77777777" w:rsidR="00F90BDC" w:rsidRDefault="00F90BDC"/>
    <w:p w14:paraId="6CCA7C22" w14:textId="77777777" w:rsidR="00F90BDC" w:rsidRDefault="00F90BDC">
      <w:r xmlns:w="http://schemas.openxmlformats.org/wordprocessingml/2006/main">
        <w:t xml:space="preserve">2. ارزش اجتماع: عیسی و جمعیت</w:t>
      </w:r>
    </w:p>
    <w:p w14:paraId="2F091652" w14:textId="77777777" w:rsidR="00F90BDC" w:rsidRDefault="00F90BDC"/>
    <w:p w14:paraId="0AAA05E8" w14:textId="77777777" w:rsidR="00F90BDC" w:rsidRDefault="00F90BDC">
      <w:r xmlns:w="http://schemas.openxmlformats.org/wordprocessingml/2006/main">
        <w:t xml:space="preserve">1. لوقا 8: 42-48 - عیسی زن را با مشکل خون شفا می دهد</w:t>
      </w:r>
    </w:p>
    <w:p w14:paraId="37B15F03" w14:textId="77777777" w:rsidR="00F90BDC" w:rsidRDefault="00F90BDC"/>
    <w:p w14:paraId="2A96C5BE" w14:textId="77777777" w:rsidR="00F90BDC" w:rsidRDefault="00F90BDC">
      <w:r xmlns:w="http://schemas.openxmlformats.org/wordprocessingml/2006/main">
        <w:t xml:space="preserve">2. متی 14:22-33 - عیسی روی آب راه می رود و طوفان را آرام می کند.</w:t>
      </w:r>
    </w:p>
    <w:p w14:paraId="752CC0B8" w14:textId="77777777" w:rsidR="00F90BDC" w:rsidRDefault="00F90BDC"/>
    <w:p w14:paraId="50EA439C" w14:textId="77777777" w:rsidR="00F90BDC" w:rsidRDefault="00F90BDC">
      <w:r xmlns:w="http://schemas.openxmlformats.org/wordprocessingml/2006/main">
        <w:t xml:space="preserve">مرقس 5:25 و زنی که دوازده سال خون ریزش داشت،</w:t>
      </w:r>
    </w:p>
    <w:p w14:paraId="46309FBF" w14:textId="77777777" w:rsidR="00F90BDC" w:rsidRDefault="00F90BDC"/>
    <w:p w14:paraId="526D47B0" w14:textId="77777777" w:rsidR="00F90BDC" w:rsidRDefault="00F90BDC">
      <w:r xmlns:w="http://schemas.openxmlformats.org/wordprocessingml/2006/main">
        <w:t xml:space="preserve">این قسمت داستان زنی را روایت می کند که دوازده سال خونریزی داشت و با لمس لبه لباس عیسی شفا یافت.</w:t>
      </w:r>
    </w:p>
    <w:p w14:paraId="45641AF5" w14:textId="77777777" w:rsidR="00F90BDC" w:rsidRDefault="00F90BDC"/>
    <w:p w14:paraId="2C6AF1B0" w14:textId="77777777" w:rsidR="00F90BDC" w:rsidRDefault="00F90BDC">
      <w:r xmlns:w="http://schemas.openxmlformats.org/wordprocessingml/2006/main">
        <w:t xml:space="preserve">1: قدرت ایمان - اگر به عیسی ایمان داشته باشیم و اعتماد داشته باشیم، می‌توانیم شفا پیدا کنیم.</w:t>
      </w:r>
    </w:p>
    <w:p w14:paraId="1DC6A7C2" w14:textId="77777777" w:rsidR="00F90BDC" w:rsidRDefault="00F90BDC"/>
    <w:p w14:paraId="691E8781" w14:textId="77777777" w:rsidR="00F90BDC" w:rsidRDefault="00F90BDC">
      <w:r xmlns:w="http://schemas.openxmlformats.org/wordprocessingml/2006/main">
        <w:t xml:space="preserve">2: لمس شفابخش خدا - وقتی ما به دنبال او هستیم، خدا می تواند برای ما شفا بیاورد.</w:t>
      </w:r>
    </w:p>
    <w:p w14:paraId="53414B62" w14:textId="77777777" w:rsidR="00F90BDC" w:rsidRDefault="00F90BDC"/>
    <w:p w14:paraId="0AF5E18C" w14:textId="77777777" w:rsidR="00F90BDC" w:rsidRDefault="00F90BDC">
      <w:r xmlns:w="http://schemas.openxmlformats.org/wordprocessingml/2006/main">
        <w:t xml:space="preserve">1: یعقوب 5: 14-15 - آیا در بین شما بیمار است؟ اجازه دهید او بزرگان کلیسا را بخواند. و بر او دعا کنند و او را به نام خداوند با روغن مسح کنند. و اگر مرتکب گناهی شده باشد، آمرزیده می شود.</w:t>
      </w:r>
    </w:p>
    <w:p w14:paraId="15DA5D67" w14:textId="77777777" w:rsidR="00F90BDC" w:rsidRDefault="00F90BDC"/>
    <w:p w14:paraId="753DEBF7" w14:textId="77777777" w:rsidR="00F90BDC" w:rsidRDefault="00F90BDC">
      <w:r xmlns:w="http://schemas.openxmlformats.org/wordprocessingml/2006/main">
        <w:t xml:space="preserve">2: ارمیا 17:14 - ای خداوند مرا شفا بده و من شفا خواهم یافت. مرا نجات ده و من نجات خواهم یافت، زیرا تو ستایش من هستی.</w:t>
      </w:r>
    </w:p>
    <w:p w14:paraId="639261BB" w14:textId="77777777" w:rsidR="00F90BDC" w:rsidRDefault="00F90BDC"/>
    <w:p w14:paraId="01BC3EA5" w14:textId="77777777" w:rsidR="00F90BDC" w:rsidRDefault="00F90BDC">
      <w:r xmlns:w="http://schemas.openxmlformats.org/wordprocessingml/2006/main">
        <w:t xml:space="preserve">مرقس 5:26 و از بسیاری از پزشکان رنجهای زیادی کشیده بود و هر چه داشت خرج کرده بود و هیچ چیز بهتر نشد، بلکه بدتر شد.</w:t>
      </w:r>
    </w:p>
    <w:p w14:paraId="2DBBEF26" w14:textId="77777777" w:rsidR="00F90BDC" w:rsidRDefault="00F90BDC"/>
    <w:p w14:paraId="1DD248EB" w14:textId="77777777" w:rsidR="00F90BDC" w:rsidRDefault="00F90BDC">
      <w:r xmlns:w="http://schemas.openxmlformats.org/wordprocessingml/2006/main">
        <w:t xml:space="preserve">زن بسیار رنج کشیده بود و هر چه داشت خرج کرده بود، اما شفا پیدا نکرد.</w:t>
      </w:r>
    </w:p>
    <w:p w14:paraId="27442E1F" w14:textId="77777777" w:rsidR="00F90BDC" w:rsidRDefault="00F90BDC"/>
    <w:p w14:paraId="7DAA316D" w14:textId="77777777" w:rsidR="00F90BDC" w:rsidRDefault="00F90BDC">
      <w:r xmlns:w="http://schemas.openxmlformats.org/wordprocessingml/2006/main">
        <w:t xml:space="preserve">1: رنج و مبارزات ما هرگز بیهوده نیست. خدا همیشه ما را از راه می رساند.</w:t>
      </w:r>
    </w:p>
    <w:p w14:paraId="05371E75" w14:textId="77777777" w:rsidR="00F90BDC" w:rsidRDefault="00F90BDC"/>
    <w:p w14:paraId="2E982BB9" w14:textId="77777777" w:rsidR="00F90BDC" w:rsidRDefault="00F90BDC">
      <w:r xmlns:w="http://schemas.openxmlformats.org/wordprocessingml/2006/main">
        <w:t xml:space="preserve">2: ایمان ما آزمایش خواهد شد، اما خدا هرگز ما را ترک نخواهد کرد.</w:t>
      </w:r>
    </w:p>
    <w:p w14:paraId="1ED21B0C" w14:textId="77777777" w:rsidR="00F90BDC" w:rsidRDefault="00F90BDC"/>
    <w:p w14:paraId="7D644FBB" w14:textId="77777777" w:rsidR="00F90BDC" w:rsidRDefault="00F90BDC">
      <w:r xmlns:w="http://schemas.openxmlformats.org/wordprocessingml/2006/main">
        <w:t xml:space="preserve">1: یعقوب 1: 2-4 "ای برادران من، هنگامی که با انواع آزمایشات روبرو می شوید، همه را شادی کنید، زیرا می دانید که آزمایش ایمان شما استواری ایجاد می کند. و بگذارید استواری تأثیر کامل خود را داشته باشد تا کامل شوید. و کامل، بدون هیچ چیز."</w:t>
      </w:r>
    </w:p>
    <w:p w14:paraId="0C53B7DE" w14:textId="77777777" w:rsidR="00F90BDC" w:rsidRDefault="00F90BDC"/>
    <w:p w14:paraId="02C167BD" w14:textId="77777777" w:rsidR="00F90BDC" w:rsidRDefault="00F90BDC">
      <w:r xmlns:w="http://schemas.openxmlformats.org/wordprocessingml/2006/main">
        <w:t xml:space="preserve">2: رومیان 8:28 "و می دانیم که خدا در همه چیز به خیر و صلاح کسانی که او را دوست می دارند و بر اساس هدف او خوانده شده اند عمل می کند."</w:t>
      </w:r>
    </w:p>
    <w:p w14:paraId="50B577F4" w14:textId="77777777" w:rsidR="00F90BDC" w:rsidRDefault="00F90BDC"/>
    <w:p w14:paraId="5CC7B19E" w14:textId="77777777" w:rsidR="00F90BDC" w:rsidRDefault="00F90BDC">
      <w:r xmlns:w="http://schemas.openxmlformats.org/wordprocessingml/2006/main">
        <w:t xml:space="preserve">مرقس 5:27 چون از عیسی شنید، پشت در مطبوعات آمد و لباس او را لمس کرد.</w:t>
      </w:r>
    </w:p>
    <w:p w14:paraId="73F5F368" w14:textId="77777777" w:rsidR="00F90BDC" w:rsidRDefault="00F90BDC"/>
    <w:p w14:paraId="3D87C408" w14:textId="77777777" w:rsidR="00F90BDC" w:rsidRDefault="00F90BDC">
      <w:r xmlns:w="http://schemas.openxmlformats.org/wordprocessingml/2006/main">
        <w:t xml:space="preserve">زن در مرقس 5:27 از عیسی شنید و آمد تا پشت سر او فشار بیاورد و جامه او را لمس کند.</w:t>
      </w:r>
    </w:p>
    <w:p w14:paraId="1C784C70" w14:textId="77777777" w:rsidR="00F90BDC" w:rsidRDefault="00F90BDC"/>
    <w:p w14:paraId="4E191CE2" w14:textId="77777777" w:rsidR="00F90BDC" w:rsidRDefault="00F90BDC">
      <w:r xmlns:w="http://schemas.openxmlformats.org/wordprocessingml/2006/main">
        <w:t xml:space="preserve">1. قدرت ایمان: چگونه زن در مرقس 5:27 ایمان و اعتماد تزلزل ناپذیر خود را به عیسی نشان داد.</w:t>
      </w:r>
    </w:p>
    <w:p w14:paraId="3475ECC8" w14:textId="77777777" w:rsidR="00F90BDC" w:rsidRDefault="00F90BDC"/>
    <w:p w14:paraId="2B0996F7" w14:textId="77777777" w:rsidR="00F90BDC" w:rsidRDefault="00F90BDC">
      <w:r xmlns:w="http://schemas.openxmlformats.org/wordprocessingml/2006/main">
        <w:t xml:space="preserve">2. غلبه بر موانع: چگونه زن در مرقس 5:27 از میان جمعیت هل داد تا به عیسی برسد.</w:t>
      </w:r>
    </w:p>
    <w:p w14:paraId="29F14132" w14:textId="77777777" w:rsidR="00F90BDC" w:rsidRDefault="00F90BDC"/>
    <w:p w14:paraId="275EEF3C" w14:textId="77777777" w:rsidR="00F90BDC" w:rsidRDefault="00F90BDC">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14:paraId="000CA2FF" w14:textId="77777777" w:rsidR="00F90BDC" w:rsidRDefault="00F90BDC"/>
    <w:p w14:paraId="7FD5CE13" w14:textId="77777777" w:rsidR="00F90BDC" w:rsidRDefault="00F90BDC">
      <w:r xmlns:w="http://schemas.openxmlformats.org/wordprocessingml/2006/main">
        <w:t xml:space="preserve">2. لوقا 18:27 - "اما او گفت: "آنچه برای انسان غیر ممکن است با خدا ممکن است."</w:t>
      </w:r>
    </w:p>
    <w:p w14:paraId="484FAD02" w14:textId="77777777" w:rsidR="00F90BDC" w:rsidRDefault="00F90BDC"/>
    <w:p w14:paraId="33AD01D1" w14:textId="77777777" w:rsidR="00F90BDC" w:rsidRDefault="00F90BDC">
      <w:r xmlns:w="http://schemas.openxmlformats.org/wordprocessingml/2006/main">
        <w:t xml:space="preserve">مرقس 5:28 زیرا گفت: "اگر به لباس او دست بزنم، سالم خواهم شد."</w:t>
      </w:r>
    </w:p>
    <w:p w14:paraId="0F2B6B79" w14:textId="77777777" w:rsidR="00F90BDC" w:rsidRDefault="00F90BDC"/>
    <w:p w14:paraId="0FC6AB72" w14:textId="77777777" w:rsidR="00F90BDC" w:rsidRDefault="00F90BDC">
      <w:r xmlns:w="http://schemas.openxmlformats.org/wordprocessingml/2006/main">
        <w:t xml:space="preserve">این قطعه در مرقس 5:28 بر قدرت ایمان و توانایی شفا یافتن از طریق لباس عیسی تأکید می کند.</w:t>
      </w:r>
    </w:p>
    <w:p w14:paraId="53ABE784" w14:textId="77777777" w:rsidR="00F90BDC" w:rsidRDefault="00F90BDC"/>
    <w:p w14:paraId="04DD8827" w14:textId="77777777" w:rsidR="00F90BDC" w:rsidRDefault="00F90BDC">
      <w:r xmlns:w="http://schemas.openxmlformats.org/wordprocessingml/2006/main">
        <w:t xml:space="preserve">1. الف بر قدرت ایمان برای حرکت دادن کوه ها و شفای بیماران.</w:t>
      </w:r>
    </w:p>
    <w:p w14:paraId="41BCE170" w14:textId="77777777" w:rsidR="00F90BDC" w:rsidRDefault="00F90BDC"/>
    <w:p w14:paraId="0621520B" w14:textId="77777777" w:rsidR="00F90BDC" w:rsidRDefault="00F90BDC">
      <w:r xmlns:w="http://schemas.openxmlformats.org/wordprocessingml/2006/main">
        <w:t xml:space="preserve">2. الف در مورد قدرت لباس های مسیح برای شفای بیماری های جسمی و روحی.</w:t>
      </w:r>
    </w:p>
    <w:p w14:paraId="475526FE" w14:textId="77777777" w:rsidR="00F90BDC" w:rsidRDefault="00F90BDC"/>
    <w:p w14:paraId="28C5C48D" w14:textId="77777777" w:rsidR="00F90BDC" w:rsidRDefault="00F90BDC">
      <w:r xmlns:w="http://schemas.openxmlformats.org/wordprocessingml/2006/main">
        <w:t xml:space="preserve">1. متی 17:20 - "او پاسخ داد، "چون ایمان شما بسیار کم است. به راستی به شما می گویم، اگر به اندازه یک دانه خردل ایمان دارید، می توانید به این کوه بگویید: "از اینجا به آنجا حرکت کن." و حرکت خواهد کرد. هیچ چیز برای شما غیر ممکن نخواهد بود.»</w:t>
      </w:r>
    </w:p>
    <w:p w14:paraId="46122CBD" w14:textId="77777777" w:rsidR="00F90BDC" w:rsidRDefault="00F90BDC"/>
    <w:p w14:paraId="424B2E7E" w14:textId="77777777" w:rsidR="00F90BDC" w:rsidRDefault="00F90BDC">
      <w:r xmlns:w="http://schemas.openxmlformats.org/wordprocessingml/2006/main">
        <w:t xml:space="preserve">2. یعقوب 5: 14-15 - "آیا کسی از شما مریض است؟ بگذارید بزرگان کلیسا را بخوانند تا بر آنها دعا کنند و آنها را به نام خداوند با روغن مسح کنند. و دعایی که با ایمان انجام می شود، بیماران را بیمار می کند. خوب است، خداوند آنها را زنده خواهد کرد، اگر گناه کرده باشند، بخشیده خواهند شد.»</w:t>
      </w:r>
    </w:p>
    <w:p w14:paraId="59437DD3" w14:textId="77777777" w:rsidR="00F90BDC" w:rsidRDefault="00F90BDC"/>
    <w:p w14:paraId="0D3EF0A1" w14:textId="77777777" w:rsidR="00F90BDC" w:rsidRDefault="00F90BDC">
      <w:r xmlns:w="http://schemas.openxmlformats.org/wordprocessingml/2006/main">
        <w:t xml:space="preserve">مرقس 5:29 و فوراً چشمه خون او خشک شد. و در بدن خود احساس کرد که از آن طاعون شفا یافته است.</w:t>
      </w:r>
    </w:p>
    <w:p w14:paraId="42A21652" w14:textId="77777777" w:rsidR="00F90BDC" w:rsidRDefault="00F90BDC"/>
    <w:p w14:paraId="5F3F2CB7" w14:textId="77777777" w:rsidR="00F90BDC" w:rsidRDefault="00F90BDC">
      <w:r xmlns:w="http://schemas.openxmlformats.org/wordprocessingml/2006/main">
        <w:t xml:space="preserve">زن مبتلا به خون با لمس عیسی فوراً شفا یافت.</w:t>
      </w:r>
    </w:p>
    <w:p w14:paraId="15A35C06" w14:textId="77777777" w:rsidR="00F90BDC" w:rsidRDefault="00F90BDC"/>
    <w:p w14:paraId="370E091A" w14:textId="77777777" w:rsidR="00F90BDC" w:rsidRDefault="00F90BDC">
      <w:r xmlns:w="http://schemas.openxmlformats.org/wordprocessingml/2006/main">
        <w:t xml:space="preserve">1. قدرت عیسی: قدرت شفا دادن</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معجزات عیسی: الهامی برای ایمان</w:t>
      </w:r>
    </w:p>
    <w:p w14:paraId="7F0D0135" w14:textId="77777777" w:rsidR="00F90BDC" w:rsidRDefault="00F90BDC"/>
    <w:p w14:paraId="30F437D4" w14:textId="77777777" w:rsidR="00F90BDC" w:rsidRDefault="00F90BDC">
      <w:r xmlns:w="http://schemas.openxmlformats.org/wordprocessingml/2006/main">
        <w:t xml:space="preserve">1. متی 9:20-22 - زن مبتلا به خون با ایمان شفا یافت.</w:t>
      </w:r>
    </w:p>
    <w:p w14:paraId="240E974F" w14:textId="77777777" w:rsidR="00F90BDC" w:rsidRDefault="00F90BDC"/>
    <w:p w14:paraId="5ECF7CA0" w14:textId="77777777" w:rsidR="00F90BDC" w:rsidRDefault="00F90BDC">
      <w:r xmlns:w="http://schemas.openxmlformats.org/wordprocessingml/2006/main">
        <w:t xml:space="preserve">2. عبرانیان 13:8 - عیسی مسیح دیروز، امروز و برای همیشه یکسان است.</w:t>
      </w:r>
    </w:p>
    <w:p w14:paraId="58ECF88A" w14:textId="77777777" w:rsidR="00F90BDC" w:rsidRDefault="00F90BDC"/>
    <w:p w14:paraId="1607ADFC" w14:textId="77777777" w:rsidR="00F90BDC" w:rsidRDefault="00F90BDC">
      <w:r xmlns:w="http://schemas.openxmlformats.org/wordprocessingml/2006/main">
        <w:t xml:space="preserve">مرقس 5:30 و عیسی فوراً در خود می‌دانست که فضیلت از او بیرون شده است، او را در مطبوعات برگرداند و گفت: «چه کسی به لباس من دست زد؟</w:t>
      </w:r>
    </w:p>
    <w:p w14:paraId="3FAA6CF2" w14:textId="77777777" w:rsidR="00F90BDC" w:rsidRDefault="00F90BDC"/>
    <w:p w14:paraId="082255EF" w14:textId="77777777" w:rsidR="00F90BDC" w:rsidRDefault="00F90BDC">
      <w:r xmlns:w="http://schemas.openxmlformats.org/wordprocessingml/2006/main">
        <w:t xml:space="preserve">عیسی می دانست که قدرت از او خارج شده است و پرسید که چه کسی لباس او را لمس کرده است.</w:t>
      </w:r>
    </w:p>
    <w:p w14:paraId="28477962" w14:textId="77777777" w:rsidR="00F90BDC" w:rsidRDefault="00F90BDC"/>
    <w:p w14:paraId="590869FC" w14:textId="77777777" w:rsidR="00F90BDC" w:rsidRDefault="00F90BDC">
      <w:r xmlns:w="http://schemas.openxmlformats.org/wordprocessingml/2006/main">
        <w:t xml:space="preserve">1. قدرت حضور عیسی: بررسی اینکه چگونه فضایل عیسی می تواند بر زندگی ما تأثیر بگذارد</w:t>
      </w:r>
    </w:p>
    <w:p w14:paraId="32D6CA08" w14:textId="77777777" w:rsidR="00F90BDC" w:rsidRDefault="00F90BDC"/>
    <w:p w14:paraId="75115471" w14:textId="77777777" w:rsidR="00F90BDC" w:rsidRDefault="00F90BDC">
      <w:r xmlns:w="http://schemas.openxmlformats.org/wordprocessingml/2006/main">
        <w:t xml:space="preserve">2. اعتماد به عیسی: درک ایمان و فداکاری کسانی که به دنبال شفای او هستند.</w:t>
      </w:r>
    </w:p>
    <w:p w14:paraId="34E17474" w14:textId="77777777" w:rsidR="00F90BDC" w:rsidRDefault="00F90BDC"/>
    <w:p w14:paraId="483D544A" w14:textId="77777777" w:rsidR="00F90BDC" w:rsidRDefault="00F90BDC">
      <w:r xmlns:w="http://schemas.openxmlformats.org/wordprocessingml/2006/main">
        <w:t xml:space="preserve">1. اعمال رسولان 3:16 - و نام او به واسطه ایمان به نام او، این مرد را که می‌بینید و می‌شناسید، نیرومند ساخته است: آری، ایمانی که به وسیله او است این سلامت کامل را در حضور همه شما به او بخشیده است.</w:t>
      </w:r>
    </w:p>
    <w:p w14:paraId="73D78607" w14:textId="77777777" w:rsidR="00F90BDC" w:rsidRDefault="00F90BDC"/>
    <w:p w14:paraId="2E3DB102" w14:textId="77777777" w:rsidR="00F90BDC" w:rsidRDefault="00F90BDC">
      <w:r xmlns:w="http://schemas.openxmlformats.org/wordprocessingml/2006/main">
        <w:t xml:space="preserve">2. 2 قرنتیان 12:9 - و او به من گفت، فیض من برای تو کافی است، زیرا قوت من در ضعف کامل می شود. پس با کمال میل در ناتوانی‌های خود تجلیل خواهم کرد تا قدرت مسیح بر من باشد.</w:t>
      </w:r>
    </w:p>
    <w:p w14:paraId="0FBC53F3" w14:textId="77777777" w:rsidR="00F90BDC" w:rsidRDefault="00F90BDC"/>
    <w:p w14:paraId="46ED49EC" w14:textId="77777777" w:rsidR="00F90BDC" w:rsidRDefault="00F90BDC">
      <w:r xmlns:w="http://schemas.openxmlformats.org/wordprocessingml/2006/main">
        <w:t xml:space="preserve">مرقس 5:31 شاگردانش به او گفتند: «می‌بینی جمعیتی که تو را ازدحام می‌کنند، و می‌گویی چه کسی مرا لمس کرد؟</w:t>
      </w:r>
    </w:p>
    <w:p w14:paraId="1839C8DD" w14:textId="77777777" w:rsidR="00F90BDC" w:rsidRDefault="00F90BDC"/>
    <w:p w14:paraId="7BDB8FDD" w14:textId="77777777" w:rsidR="00F90BDC" w:rsidRDefault="00F90BDC">
      <w:r xmlns:w="http://schemas.openxmlformats.org/wordprocessingml/2006/main">
        <w:t xml:space="preserve">عیسی با واکنش خود به لمس شدن نشان داد که از قدرت فراطبیعی ایمان آگاه است.</w:t>
      </w:r>
    </w:p>
    <w:p w14:paraId="312AF95D" w14:textId="77777777" w:rsidR="00F90BDC" w:rsidRDefault="00F90BDC"/>
    <w:p w14:paraId="58AD23CC" w14:textId="77777777" w:rsidR="00F90BDC" w:rsidRDefault="00F90BDC">
      <w:r xmlns:w="http://schemas.openxmlformats.org/wordprocessingml/2006/main">
        <w:t xml:space="preserve">1: عیسی تعلیم داد که ایمان می‌تواند قدرتمند و گسترده باشد، حتی زمانی که دیده نشود.</w:t>
      </w:r>
    </w:p>
    <w:p w14:paraId="05434019" w14:textId="77777777" w:rsidR="00F90BDC" w:rsidRDefault="00F90BDC"/>
    <w:p w14:paraId="7FFEC3A3" w14:textId="77777777" w:rsidR="00F90BDC" w:rsidRDefault="00F90BDC">
      <w:r xmlns:w="http://schemas.openxmlformats.org/wordprocessingml/2006/main">
        <w:t xml:space="preserve">2: عیسی نشان داد که با کسانی که با ایمان به او می‌رسند، بدون توجه به تعداد جمعیت، هماهنگ است.</w:t>
      </w:r>
    </w:p>
    <w:p w14:paraId="6BA44C22" w14:textId="77777777" w:rsidR="00F90BDC" w:rsidRDefault="00F90BDC"/>
    <w:p w14:paraId="1909A160" w14:textId="77777777" w:rsidR="00F90BDC" w:rsidRDefault="00F90BDC">
      <w:r xmlns:w="http://schemas.openxmlformats.org/wordprocessingml/2006/main">
        <w:t xml:space="preserve">1: متی 17:20 - زیرا به راستی به شما می گویم، اگر مانند دانه خردل ایمان داشته باشید، به این کوه خواهید گفت: "از اینجا به آنجا حرکت کن" و حرکت خواهد کرد و هیچ چیز نخواهد بود. برای شما غیر ممکن است</w:t>
      </w:r>
    </w:p>
    <w:p w14:paraId="21809E71" w14:textId="77777777" w:rsidR="00F90BDC" w:rsidRDefault="00F90BDC"/>
    <w:p w14:paraId="5E4B223A" w14:textId="77777777" w:rsidR="00F90BDC" w:rsidRDefault="00F90BDC">
      <w:r xmlns:w="http://schemas.openxmlformats.org/wordprocessingml/2006/main">
        <w:t xml:space="preserve">2: عبرانیان 11: 1 - اکنون ایمان اطمینان از چیزهایی است که به آنها امید می رود، اطمینان از چیزهایی که دیده نمی شوند.</w:t>
      </w:r>
    </w:p>
    <w:p w14:paraId="036CE85C" w14:textId="77777777" w:rsidR="00F90BDC" w:rsidRDefault="00F90BDC"/>
    <w:p w14:paraId="041ACA5F" w14:textId="77777777" w:rsidR="00F90BDC" w:rsidRDefault="00F90BDC">
      <w:r xmlns:w="http://schemas.openxmlformats.org/wordprocessingml/2006/main">
        <w:t xml:space="preserve">مرقس 5:32 و به اطراف نگاه کرد تا او را ببیند که این کار را کرده است.</w:t>
      </w:r>
    </w:p>
    <w:p w14:paraId="12D253CA" w14:textId="77777777" w:rsidR="00F90BDC" w:rsidRDefault="00F90BDC"/>
    <w:p w14:paraId="29E5257B" w14:textId="77777777" w:rsidR="00F90BDC" w:rsidRDefault="00F90BDC">
      <w:r xmlns:w="http://schemas.openxmlformats.org/wordprocessingml/2006/main">
        <w:t xml:space="preserve">این قسمت از عیسی می گوید که به اطراف نگاه می کند تا زنی را که او را لمس کرده بود بیابد.</w:t>
      </w:r>
    </w:p>
    <w:p w14:paraId="56DBA2E5" w14:textId="77777777" w:rsidR="00F90BDC" w:rsidRDefault="00F90BDC"/>
    <w:p w14:paraId="43050268" w14:textId="77777777" w:rsidR="00F90BDC" w:rsidRDefault="00F90BDC">
      <w:r xmlns:w="http://schemas.openxmlformats.org/wordprocessingml/2006/main">
        <w:t xml:space="preserve">1. برای دستیابی به عیسی ایمان داشته باشید: مطالعه مرقس 5:32</w:t>
      </w:r>
    </w:p>
    <w:p w14:paraId="323A3A1B" w14:textId="77777777" w:rsidR="00F90BDC" w:rsidRDefault="00F90BDC"/>
    <w:p w14:paraId="7ED3EDFA" w14:textId="77777777" w:rsidR="00F90BDC" w:rsidRDefault="00F90BDC">
      <w:r xmlns:w="http://schemas.openxmlformats.org/wordprocessingml/2006/main">
        <w:t xml:space="preserve">2. شجاعت در مواجهه با شک: بررسی مرقس 5:32</w:t>
      </w:r>
    </w:p>
    <w:p w14:paraId="235D9DA9" w14:textId="77777777" w:rsidR="00F90BDC" w:rsidRDefault="00F90BDC"/>
    <w:p w14:paraId="59763063" w14:textId="77777777" w:rsidR="00F90BDC" w:rsidRDefault="00F90BDC">
      <w:r xmlns:w="http://schemas.openxmlformats.org/wordprocessingml/2006/main">
        <w:t xml:space="preserve">1. عبرانیان 4: 16 - "پس با اطمینان به تخت فیض نزدیک شویم تا رحمت و فیض پیدا کنیم تا در زمان نیاز کمک کنیم."</w:t>
      </w:r>
    </w:p>
    <w:p w14:paraId="262B378F" w14:textId="77777777" w:rsidR="00F90BDC" w:rsidRDefault="00F90BDC"/>
    <w:p w14:paraId="62FF2A82" w14:textId="77777777" w:rsidR="00F90BDC" w:rsidRDefault="00F90BDC">
      <w:r xmlns:w="http://schemas.openxmlformats.org/wordprocessingml/2006/main">
        <w:t xml:space="preserve">2. یعقوب 4: 8 - "به خدا نزدیک شوید تا او به شما نزدیک شود. ای گناهکاران، دستهای خود را پاک کنید و دلهای خود را پاک کنید ای دو دل."</w:t>
      </w:r>
    </w:p>
    <w:p w14:paraId="720EBAF4" w14:textId="77777777" w:rsidR="00F90BDC" w:rsidRDefault="00F90BDC"/>
    <w:p w14:paraId="3A271AE7" w14:textId="77777777" w:rsidR="00F90BDC" w:rsidRDefault="00F90BDC">
      <w:r xmlns:w="http://schemas.openxmlformats.org/wordprocessingml/2006/main">
        <w:t xml:space="preserve">مرقس 5:33 امّا آن زن که می‌دانست در او چه شده است، ترسیده و می‌لرزید، آمد و </w:t>
      </w:r>
      <w:r xmlns:w="http://schemas.openxmlformats.org/wordprocessingml/2006/main">
        <w:lastRenderedPageBreak xmlns:w="http://schemas.openxmlformats.org/wordprocessingml/2006/main"/>
      </w:r>
      <w:r xmlns:w="http://schemas.openxmlformats.org/wordprocessingml/2006/main">
        <w:t xml:space="preserve">پیش او افتاد و تمام حقیقت را به او گفت.</w:t>
      </w:r>
    </w:p>
    <w:p w14:paraId="093FD7ED" w14:textId="77777777" w:rsidR="00F90BDC" w:rsidRDefault="00F90BDC"/>
    <w:p w14:paraId="714B67ED" w14:textId="77777777" w:rsidR="00F90BDC" w:rsidRDefault="00F90BDC">
      <w:r xmlns:w="http://schemas.openxmlformats.org/wordprocessingml/2006/main">
        <w:t xml:space="preserve">زن ترسید اما نزد عیسی آمد و حقیقت را فاش کرد.</w:t>
      </w:r>
    </w:p>
    <w:p w14:paraId="74DEDE37" w14:textId="77777777" w:rsidR="00F90BDC" w:rsidRDefault="00F90BDC"/>
    <w:p w14:paraId="24FFCC35" w14:textId="77777777" w:rsidR="00F90BDC" w:rsidRDefault="00F90BDC">
      <w:r xmlns:w="http://schemas.openxmlformats.org/wordprocessingml/2006/main">
        <w:t xml:space="preserve">1. نترسید، زیرا خداوند همیشه با شماست.</w:t>
      </w:r>
    </w:p>
    <w:p w14:paraId="0449DA36" w14:textId="77777777" w:rsidR="00F90BDC" w:rsidRDefault="00F90BDC"/>
    <w:p w14:paraId="2044EBA3" w14:textId="77777777" w:rsidR="00F90BDC" w:rsidRDefault="00F90BDC">
      <w:r xmlns:w="http://schemas.openxmlformats.org/wordprocessingml/2006/main">
        <w:t xml:space="preserve">2. حتی در هنگام مواجهه با موقعیت های سخت و شرم آور، همیشه به عیسی اعتماد کنید.</w:t>
      </w:r>
    </w:p>
    <w:p w14:paraId="0F109187" w14:textId="77777777" w:rsidR="00F90BDC" w:rsidRDefault="00F90BDC"/>
    <w:p w14:paraId="09AB9C32" w14:textId="77777777" w:rsidR="00F90BDC" w:rsidRDefault="00F90BDC">
      <w:r xmlns:w="http://schemas.openxmlformats.org/wordprocessingml/2006/main">
        <w:t xml:space="preserve">1. اشعیا 41:10 - «نترس، زیرا من با تو هستم. ناامید مباش، زیرا من خدای تو هستم. من تو را تقویت خواهم کرد، تو را یاری خواهم کرد، با دست راست عادل خود از تو حمایت خواهم کرد.»</w:t>
      </w:r>
    </w:p>
    <w:p w14:paraId="1793EDD4" w14:textId="77777777" w:rsidR="00F90BDC" w:rsidRDefault="00F90BDC"/>
    <w:p w14:paraId="21179251" w14:textId="77777777" w:rsidR="00F90BDC" w:rsidRDefault="00F90BDC">
      <w:r xmlns:w="http://schemas.openxmlformats.org/wordprocessingml/2006/main">
        <w:t xml:space="preserve">2. یوحنا 16:33 - «اینها را به شما گفتم تا در من سلامتی داشته باشید. در دنیا مصیبت خواهید داشت. اما دل کن من به دنیا فائق آمده ام."</w:t>
      </w:r>
    </w:p>
    <w:p w14:paraId="2054FF06" w14:textId="77777777" w:rsidR="00F90BDC" w:rsidRDefault="00F90BDC"/>
    <w:p w14:paraId="77C85B99" w14:textId="77777777" w:rsidR="00F90BDC" w:rsidRDefault="00F90BDC">
      <w:r xmlns:w="http://schemas.openxmlformats.org/wordprocessingml/2006/main">
        <w:t xml:space="preserve">مرقس 5:34 و او به او گفت: «دخترم، ایمان تو تو را شفا بخشید. با سلامتی برو و از بلای خود خلاص شو.</w:t>
      </w:r>
    </w:p>
    <w:p w14:paraId="5C6EF54A" w14:textId="77777777" w:rsidR="00F90BDC" w:rsidRDefault="00F90BDC"/>
    <w:p w14:paraId="27C509B3" w14:textId="77777777" w:rsidR="00F90BDC" w:rsidRDefault="00F90BDC">
      <w:r xmlns:w="http://schemas.openxmlformats.org/wordprocessingml/2006/main">
        <w:t xml:space="preserve">این آیه از عیسی صحبت می کند که بیماری جسمی یک زن را از طریق ایمان او شفا می دهد.</w:t>
      </w:r>
    </w:p>
    <w:p w14:paraId="4D11EE7E" w14:textId="77777777" w:rsidR="00F90BDC" w:rsidRDefault="00F90BDC"/>
    <w:p w14:paraId="43F74924" w14:textId="77777777" w:rsidR="00F90BDC" w:rsidRDefault="00F90BDC">
      <w:r xmlns:w="http://schemas.openxmlformats.org/wordprocessingml/2006/main">
        <w:t xml:space="preserve">1. قدرت ایمان: چگونه خدا از طریق اعتقاد ما شفا می دهد</w:t>
      </w:r>
    </w:p>
    <w:p w14:paraId="00BDBD1A" w14:textId="77777777" w:rsidR="00F90BDC" w:rsidRDefault="00F90BDC"/>
    <w:p w14:paraId="0A0C4BD1" w14:textId="77777777" w:rsidR="00F90BDC" w:rsidRDefault="00F90BDC">
      <w:r xmlns:w="http://schemas.openxmlformats.org/wordprocessingml/2006/main">
        <w:t xml:space="preserve">2. تجربه فیض خدا از طریق ایمان</w:t>
      </w:r>
    </w:p>
    <w:p w14:paraId="14C53B57" w14:textId="77777777" w:rsidR="00F90BDC" w:rsidRDefault="00F90BDC"/>
    <w:p w14:paraId="6D82303D" w14:textId="77777777" w:rsidR="00F90BDC" w:rsidRDefault="00F90BDC">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14:paraId="36817C20" w14:textId="77777777" w:rsidR="00F90BDC" w:rsidRDefault="00F90BDC"/>
    <w:p w14:paraId="20839F55" w14:textId="77777777" w:rsidR="00F90BDC" w:rsidRDefault="00F90BDC">
      <w:r xmlns:w="http://schemas.openxmlformats.org/wordprocessingml/2006/main">
        <w:t xml:space="preserve">2. یعقوب 5: 15 - "و دعای ایمان، بیمار را نجات خواهد داد و خداوند او را زنده خواهد کرد </w:t>
      </w:r>
      <w:r xmlns:w="http://schemas.openxmlformats.org/wordprocessingml/2006/main">
        <w:lastRenderedPageBreak xmlns:w="http://schemas.openxmlformats.org/wordprocessingml/2006/main"/>
      </w:r>
      <w:r xmlns:w="http://schemas.openxmlformats.org/wordprocessingml/2006/main">
        <w:t xml:space="preserve">. و اگر مرتکب گناه شده باشد، آمرزیده خواهد شد."</w:t>
      </w:r>
    </w:p>
    <w:p w14:paraId="74845332" w14:textId="77777777" w:rsidR="00F90BDC" w:rsidRDefault="00F90BDC"/>
    <w:p w14:paraId="1378A4C5" w14:textId="77777777" w:rsidR="00F90BDC" w:rsidRDefault="00F90BDC">
      <w:r xmlns:w="http://schemas.openxmlformats.org/wordprocessingml/2006/main">
        <w:t xml:space="preserve">مرقس 5:35 در حالی که هنوز صحبت می کرد، شخصی از خانه رئیس کنیسه آمد و گفت: «دخترت مرده است، چرا استاد را بیش از این اذیت می کنی؟</w:t>
      </w:r>
    </w:p>
    <w:p w14:paraId="1655D9EF" w14:textId="77777777" w:rsidR="00F90BDC" w:rsidRDefault="00F90BDC"/>
    <w:p w14:paraId="76965A6C" w14:textId="77777777" w:rsidR="00F90BDC" w:rsidRDefault="00F90BDC">
      <w:r xmlns:w="http://schemas.openxmlformats.org/wordprocessingml/2006/main">
        <w:t xml:space="preserve">رسولی از رئیس کنیسه آمد و به عیسی خبر داد که دختر مردی که با او صحبت می کرد مرده است.</w:t>
      </w:r>
    </w:p>
    <w:p w14:paraId="0117CEB5" w14:textId="77777777" w:rsidR="00F90BDC" w:rsidRDefault="00F90BDC"/>
    <w:p w14:paraId="0961B7C5" w14:textId="77777777" w:rsidR="00F90BDC" w:rsidRDefault="00F90BDC">
      <w:r xmlns:w="http://schemas.openxmlformats.org/wordprocessingml/2006/main">
        <w:t xml:space="preserve">1. قدرت ایمان: در مواقع سخت امید خود را از دست ندهید</w:t>
      </w:r>
    </w:p>
    <w:p w14:paraId="04D3B505" w14:textId="77777777" w:rsidR="00F90BDC" w:rsidRDefault="00F90BDC"/>
    <w:p w14:paraId="48D4457D" w14:textId="77777777" w:rsidR="00F90BDC" w:rsidRDefault="00F90BDC">
      <w:r xmlns:w="http://schemas.openxmlformats.org/wordprocessingml/2006/main">
        <w:t xml:space="preserve">2. چگونه عیسی به ما آموخت که در مواجهه با ناملایمات استقامت کنیم</w:t>
      </w:r>
    </w:p>
    <w:p w14:paraId="127AA53E" w14:textId="77777777" w:rsidR="00F90BDC" w:rsidRDefault="00F90BDC"/>
    <w:p w14:paraId="0621E8A2" w14:textId="77777777" w:rsidR="00F90BDC" w:rsidRDefault="00F90BDC">
      <w:r xmlns:w="http://schemas.openxmlformats.org/wordprocessingml/2006/main">
        <w:t xml:space="preserve">1. رومیان 5: 3-5، "نه تنها این، بلکه ما از رنج های خود شادمان می شویم، زیرا می دانیم که رنج استقامت ایجاد می کند، و استقامت شخصیت را ایجاد می کند، و شخصیت ایجاد امید می کند، و امید ما را شرمنده نمی کند، زیرا محبت خدا باعث شده است. از طریق روح القدسی که به ما عطا شده است در قلب ما ریخته شده است.»</w:t>
      </w:r>
    </w:p>
    <w:p w14:paraId="5DE64FAA" w14:textId="77777777" w:rsidR="00F90BDC" w:rsidRDefault="00F90BDC"/>
    <w:p w14:paraId="678B0B2A" w14:textId="77777777" w:rsidR="00F90BDC" w:rsidRDefault="00F90BDC">
      <w:r xmlns:w="http://schemas.openxmlformats.org/wordprocessingml/2006/main">
        <w:t xml:space="preserve">2. عبرانیان 10:35-36، "بنابراین اطمینان خود را که پاداش بزرگی دارد دور نریزید، زیرا شما به صبر نیاز دارید، تا هنگامی که اراده خدا را انجام دادید، آنچه را که وعده داده شده است دریافت کنید."</w:t>
      </w:r>
    </w:p>
    <w:p w14:paraId="5C38455D" w14:textId="77777777" w:rsidR="00F90BDC" w:rsidRDefault="00F90BDC"/>
    <w:p w14:paraId="75C9EB55" w14:textId="77777777" w:rsidR="00F90BDC" w:rsidRDefault="00F90BDC">
      <w:r xmlns:w="http://schemas.openxmlformats.org/wordprocessingml/2006/main">
        <w:t xml:space="preserve">مرقس 5:36 عیسی به محض شنیدن سخنی که گفته شد، به رئیس کنیسه گفت: نترس، فقط ایمان بیاور.</w:t>
      </w:r>
    </w:p>
    <w:p w14:paraId="5E5600F5" w14:textId="77777777" w:rsidR="00F90BDC" w:rsidRDefault="00F90BDC"/>
    <w:p w14:paraId="246F9232" w14:textId="77777777" w:rsidR="00F90BDC" w:rsidRDefault="00F90BDC">
      <w:r xmlns:w="http://schemas.openxmlformats.org/wordprocessingml/2006/main">
        <w:t xml:space="preserve">عیسی دعای حاکم کنیسه را می شنود و به او می گوید نترس و ایمان بیاور.</w:t>
      </w:r>
    </w:p>
    <w:p w14:paraId="67483DD0" w14:textId="77777777" w:rsidR="00F90BDC" w:rsidRDefault="00F90BDC"/>
    <w:p w14:paraId="59783080" w14:textId="77777777" w:rsidR="00F90BDC" w:rsidRDefault="00F90BDC">
      <w:r xmlns:w="http://schemas.openxmlformats.org/wordprocessingml/2006/main">
        <w:t xml:space="preserve">1. "زندگی در ایمان: غلبه بر ترس از طریق اعتقاد"</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«در برابر مصیبت شجاعت داشته باش: ایمان به غیب»</w:t>
      </w:r>
    </w:p>
    <w:p w14:paraId="6904615D" w14:textId="77777777" w:rsidR="00F90BDC" w:rsidRDefault="00F90BDC"/>
    <w:p w14:paraId="68180FFD" w14:textId="77777777" w:rsidR="00F90BDC" w:rsidRDefault="00F90BDC">
      <w:r xmlns:w="http://schemas.openxmlformats.org/wordprocessingml/2006/main">
        <w:t xml:space="preserve">1. امثال 3: 5-6 - "با تمام دل خود بر خداوند توکل کن و بر عقل خود تکیه مکن. در همه راههای خود او را بشناس و او راههای تو را راست خواهد کرد."</w:t>
      </w:r>
    </w:p>
    <w:p w14:paraId="7E2A5517" w14:textId="77777777" w:rsidR="00F90BDC" w:rsidRDefault="00F90BDC"/>
    <w:p w14:paraId="390F610C" w14:textId="77777777" w:rsidR="00F90BDC" w:rsidRDefault="00F90BDC">
      <w:r xmlns:w="http://schemas.openxmlformats.org/wordprocessingml/2006/main">
        <w:t xml:space="preserve">2. عبرانیان 11: 1 - "اکنون ایمان تضمین چیزهایی است که به آنها امید می رود، اطمینان از چیزهایی که دیده نمی شوند."</w:t>
      </w:r>
    </w:p>
    <w:p w14:paraId="1E0ACF6B" w14:textId="77777777" w:rsidR="00F90BDC" w:rsidRDefault="00F90BDC"/>
    <w:p w14:paraId="1FC40F58" w14:textId="77777777" w:rsidR="00F90BDC" w:rsidRDefault="00F90BDC">
      <w:r xmlns:w="http://schemas.openxmlformats.org/wordprocessingml/2006/main">
        <w:t xml:space="preserve">مرقس 5:37 و به هیچکس اجازه نداد جز پطرس و یعقوب و یحیی برادر یعقوب از او پیروی کند.</w:t>
      </w:r>
    </w:p>
    <w:p w14:paraId="3F8D63C8" w14:textId="77777777" w:rsidR="00F90BDC" w:rsidRDefault="00F90BDC"/>
    <w:p w14:paraId="2E39CE11" w14:textId="77777777" w:rsidR="00F90BDC" w:rsidRDefault="00F90BDC">
      <w:r xmlns:w="http://schemas.openxmlformats.org/wordprocessingml/2006/main">
        <w:t xml:space="preserve">این قسمت از مرقس 5:37 به ما می‌گوید که وقتی عیسی معجزه می‌کرد، تنها سه تن از شاگردانش - پطرس، یعقوب و یوحنا - اجازه داشتند از او پیروی کنند.</w:t>
      </w:r>
    </w:p>
    <w:p w14:paraId="7AA336EB" w14:textId="77777777" w:rsidR="00F90BDC" w:rsidRDefault="00F90BDC"/>
    <w:p w14:paraId="627EBFEB" w14:textId="77777777" w:rsidR="00F90BDC" w:rsidRDefault="00F90BDC">
      <w:r xmlns:w="http://schemas.openxmlformats.org/wordprocessingml/2006/main">
        <w:t xml:space="preserve">1: عیسی به ما آموخت که حواسمان به افرادی باشد که اجازه می دهیم از ما پیروی کنند و برای کیفیت روابط ارزش قائل باشیم نه کمیت.</w:t>
      </w:r>
    </w:p>
    <w:p w14:paraId="33957F9A" w14:textId="77777777" w:rsidR="00F90BDC" w:rsidRDefault="00F90BDC"/>
    <w:p w14:paraId="094CF9A3" w14:textId="77777777" w:rsidR="00F90BDC" w:rsidRDefault="00F90BDC">
      <w:r xmlns:w="http://schemas.openxmlformats.org/wordprocessingml/2006/main">
        <w:t xml:space="preserve">2: عیسی مایل بود لحظات خصوصی خود را با قابل اعتمادترین پیروان خود به اشتراک بگذارد. ما باید اهمیت داشتن روابط نزدیک و پرورش آن روابط را درک کنیم.</w:t>
      </w:r>
    </w:p>
    <w:p w14:paraId="691188A7" w14:textId="77777777" w:rsidR="00F90BDC" w:rsidRDefault="00F90BDC"/>
    <w:p w14:paraId="60B44F79" w14:textId="77777777" w:rsidR="00F90BDC" w:rsidRDefault="00F90BDC">
      <w:r xmlns:w="http://schemas.openxmlformats.org/wordprocessingml/2006/main">
        <w:t xml:space="preserve">1: امثال 13:20 (NIV) - با خردمندان راه بروید و عاقل شوید، زیرا همدم احمق ها آسیب می بیند.</w:t>
      </w:r>
    </w:p>
    <w:p w14:paraId="0059C8E0" w14:textId="77777777" w:rsidR="00F90BDC" w:rsidRDefault="00F90BDC"/>
    <w:p w14:paraId="0F7BECC7" w14:textId="77777777" w:rsidR="00F90BDC" w:rsidRDefault="00F90BDC">
      <w:r xmlns:w="http://schemas.openxmlformats.org/wordprocessingml/2006/main">
        <w:t xml:space="preserve">2: امثال 18:24 (NIV) - مردی که همراهان زیادی دارد ممکن است خراب شود، اما دوستی وجود دارد که از برادرش به او نزدیک‌تر است.</w:t>
      </w:r>
    </w:p>
    <w:p w14:paraId="20375900" w14:textId="77777777" w:rsidR="00F90BDC" w:rsidRDefault="00F90BDC"/>
    <w:p w14:paraId="065E1A85" w14:textId="77777777" w:rsidR="00F90BDC" w:rsidRDefault="00F90BDC">
      <w:r xmlns:w="http://schemas.openxmlformats.org/wordprocessingml/2006/main">
        <w:t xml:space="preserve">مرقس 5:38 و به خانه رئیس کنیسه آمد و غوغا و گریه و زاری شدید را دید.</w:t>
      </w:r>
    </w:p>
    <w:p w14:paraId="632C0AE0" w14:textId="77777777" w:rsidR="00F90BDC" w:rsidRDefault="00F90BDC"/>
    <w:p w14:paraId="2BAA13CF" w14:textId="77777777" w:rsidR="00F90BDC" w:rsidRDefault="00F90BDC">
      <w:r xmlns:w="http://schemas.openxmlformats.org/wordprocessingml/2006/main">
        <w:t xml:space="preserve">عیسی به خانه حاکم کنیسه رفت و با غوغایی شدید و گریه و زاری مردم روبرو شد.</w:t>
      </w:r>
    </w:p>
    <w:p w14:paraId="36C6BD46" w14:textId="77777777" w:rsidR="00F90BDC" w:rsidRDefault="00F90BDC"/>
    <w:p w14:paraId="0157EE71" w14:textId="77777777" w:rsidR="00F90BDC" w:rsidRDefault="00F90BDC">
      <w:r xmlns:w="http://schemas.openxmlformats.org/wordprocessingml/2006/main">
        <w:t xml:space="preserve">1. قدرت عیسی در زمان آشوب</w:t>
      </w:r>
    </w:p>
    <w:p w14:paraId="25630785" w14:textId="77777777" w:rsidR="00F90BDC" w:rsidRDefault="00F90BDC"/>
    <w:p w14:paraId="63244212" w14:textId="77777777" w:rsidR="00F90BDC" w:rsidRDefault="00F90BDC">
      <w:r xmlns:w="http://schemas.openxmlformats.org/wordprocessingml/2006/main">
        <w:t xml:space="preserve">2. یافتن آرامش در زمان های پر دردسر</w:t>
      </w:r>
    </w:p>
    <w:p w14:paraId="0107A032" w14:textId="77777777" w:rsidR="00F90BDC" w:rsidRDefault="00F90BDC"/>
    <w:p w14:paraId="1C994C53"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4011BB6F" w14:textId="77777777" w:rsidR="00F90BDC" w:rsidRDefault="00F90BDC"/>
    <w:p w14:paraId="035067E8" w14:textId="77777777" w:rsidR="00F90BDC" w:rsidRDefault="00F90BDC">
      <w:r xmlns:w="http://schemas.openxmlformats.org/wordprocessingml/2006/main">
        <w:t xml:space="preserve">2. یوحنا 14:27 - "سلامتی را برای شما می‌گذارم، سلامتی خود را به شما می‌دهم. نه آن‌گونه که دنیا می‌دهد به شما می‌دهم. دل‌های شما مضطرب نشود و نترسند."</w:t>
      </w:r>
    </w:p>
    <w:p w14:paraId="3EAEF185" w14:textId="77777777" w:rsidR="00F90BDC" w:rsidRDefault="00F90BDC"/>
    <w:p w14:paraId="587444AC" w14:textId="77777777" w:rsidR="00F90BDC" w:rsidRDefault="00F90BDC">
      <w:r xmlns:w="http://schemas.openxmlformats.org/wordprocessingml/2006/main">
        <w:t xml:space="preserve">مرقس 5:39 و چون وارد شد، به آنها گفت: «چرا این غوغا می کنید و می گریید؟ دختر نمرده است، اما خوابیده است.</w:t>
      </w:r>
    </w:p>
    <w:p w14:paraId="7F7B64A7" w14:textId="77777777" w:rsidR="00F90BDC" w:rsidRDefault="00F90BDC"/>
    <w:p w14:paraId="3BD169A2" w14:textId="77777777" w:rsidR="00F90BDC" w:rsidRDefault="00F90BDC">
      <w:r xmlns:w="http://schemas.openxmlformats.org/wordprocessingml/2006/main">
        <w:t xml:space="preserve">دختر نمرده بود، فقط خواب بود.</w:t>
      </w:r>
    </w:p>
    <w:p w14:paraId="6BCE3534" w14:textId="77777777" w:rsidR="00F90BDC" w:rsidRDefault="00F90BDC"/>
    <w:p w14:paraId="60DC056C" w14:textId="77777777" w:rsidR="00F90BDC" w:rsidRDefault="00F90BDC">
      <w:r xmlns:w="http://schemas.openxmlformats.org/wordprocessingml/2006/main">
        <w:t xml:space="preserve">1: عیسی به کسانی که ناامید هستند امید می بخشد.</w:t>
      </w:r>
    </w:p>
    <w:p w14:paraId="73C8F20C" w14:textId="77777777" w:rsidR="00F90BDC" w:rsidRDefault="00F90BDC"/>
    <w:p w14:paraId="7EFAB330" w14:textId="77777777" w:rsidR="00F90BDC" w:rsidRDefault="00F90BDC">
      <w:r xmlns:w="http://schemas.openxmlformats.org/wordprocessingml/2006/main">
        <w:t xml:space="preserve">2: عیسی به کسانی که به آن نیاز دارند زندگی می بخشد.</w:t>
      </w:r>
    </w:p>
    <w:p w14:paraId="72B929F3" w14:textId="77777777" w:rsidR="00F90BDC" w:rsidRDefault="00F90BDC"/>
    <w:p w14:paraId="448B56AC" w14:textId="77777777" w:rsidR="00F90BDC" w:rsidRDefault="00F90BDC">
      <w:r xmlns:w="http://schemas.openxmlformats.org/wordprocessingml/2006/main">
        <w:t xml:space="preserve">1: متی 11:28-30 - ای همه زحمتکشان و گران بارها نزد من بیایید و من به شما آرامش خواهم داد.</w:t>
      </w:r>
    </w:p>
    <w:p w14:paraId="3088E704" w14:textId="77777777" w:rsidR="00F90BDC" w:rsidRDefault="00F90BDC"/>
    <w:p w14:paraId="0F1358D3" w14:textId="77777777" w:rsidR="00F90BDC" w:rsidRDefault="00F90BDC">
      <w:r xmlns:w="http://schemas.openxmlformats.org/wordprocessingml/2006/main">
        <w:t xml:space="preserve">2: یوحنا 11:25-26 - عیسی به او گفت: «من رستاخیز و حیات هستم. هر که به من ایمان آورد، اگر بمیرد، زنده خواهد ماند و هر که زنده است و به من ایمان دارد، هرگز نخواهد مرد.</w:t>
      </w:r>
    </w:p>
    <w:p w14:paraId="74435E5B" w14:textId="77777777" w:rsidR="00F90BDC" w:rsidRDefault="00F90BDC"/>
    <w:p w14:paraId="5787C2BE" w14:textId="77777777" w:rsidR="00F90BDC" w:rsidRDefault="00F90BDC">
      <w:r xmlns:w="http://schemas.openxmlformats.org/wordprocessingml/2006/main">
        <w:t xml:space="preserve">مرقس 5:40 و او را مسخره کردند. اما چون همه را بیرون کرد، پدر و مادر دختر و کسانی که با او بودند را گرفت و به جایی که دختر خوابیده بود وارد شد.</w:t>
      </w:r>
    </w:p>
    <w:p w14:paraId="0E46CC44" w14:textId="77777777" w:rsidR="00F90BDC" w:rsidRDefault="00F90BDC"/>
    <w:p w14:paraId="4D170CFE" w14:textId="77777777" w:rsidR="00F90BDC" w:rsidRDefault="00F90BDC">
      <w:r xmlns:w="http://schemas.openxmlformats.org/wordprocessingml/2006/main">
        <w:t xml:space="preserve">عیسی وقتی به مردم گفت که می تواند دختر بیمار را خوب کند، خنده گرفت، اما آنها را بیرون گذاشت و سپس وارد اتاقی شد که دختر با پدر و مادرش دراز کشیده بود.</w:t>
      </w:r>
    </w:p>
    <w:p w14:paraId="085A4046" w14:textId="77777777" w:rsidR="00F90BDC" w:rsidRDefault="00F90BDC"/>
    <w:p w14:paraId="0960624C" w14:textId="77777777" w:rsidR="00F90BDC" w:rsidRDefault="00F90BDC">
      <w:r xmlns:w="http://schemas.openxmlformats.org/wordprocessingml/2006/main">
        <w:t xml:space="preserve">1. عیسی قدرت خود را در برابر بی ایمانی نشان می دهد</w:t>
      </w:r>
    </w:p>
    <w:p w14:paraId="51A7BF2C" w14:textId="77777777" w:rsidR="00F90BDC" w:rsidRDefault="00F90BDC"/>
    <w:p w14:paraId="2B5DD25A" w14:textId="77777777" w:rsidR="00F90BDC" w:rsidRDefault="00F90BDC">
      <w:r xmlns:w="http://schemas.openxmlformats.org/wordprocessingml/2006/main">
        <w:t xml:space="preserve">2. غلبه بر موانع از طریق ایمان</w:t>
      </w:r>
    </w:p>
    <w:p w14:paraId="495B9897" w14:textId="77777777" w:rsidR="00F90BDC" w:rsidRDefault="00F90BDC"/>
    <w:p w14:paraId="59F9C726" w14:textId="77777777" w:rsidR="00F90BDC" w:rsidRDefault="00F90BDC">
      <w:r xmlns:w="http://schemas.openxmlformats.org/wordprocessingml/2006/main">
        <w:t xml:space="preserve">1. عبرانیان 11:1 - اکنون ایمان تضمین چیزهایی است که به آنها امید می‌رود، و ایمان به چیزهایی که دیده نمی‌شوند.</w:t>
      </w:r>
    </w:p>
    <w:p w14:paraId="5E59E507" w14:textId="77777777" w:rsidR="00F90BDC" w:rsidRDefault="00F90BDC"/>
    <w:p w14:paraId="39B430C9" w14:textId="77777777" w:rsidR="00F90BDC" w:rsidRDefault="00F90BDC">
      <w:r xmlns:w="http://schemas.openxmlformats.org/wordprocessingml/2006/main">
        <w:t xml:space="preserve">2. یوحنا 8:32 - و حقیقت را خواهید شناخت و حقیقت شما را آزاد خواهد کرد.</w:t>
      </w:r>
    </w:p>
    <w:p w14:paraId="50C0506E" w14:textId="77777777" w:rsidR="00F90BDC" w:rsidRDefault="00F90BDC"/>
    <w:p w14:paraId="7CDA7BC0" w14:textId="77777777" w:rsidR="00F90BDC" w:rsidRDefault="00F90BDC">
      <w:r xmlns:w="http://schemas.openxmlformats.org/wordprocessingml/2006/main">
        <w:t xml:space="preserve">مرقس 5:41 و دست دختر را گرفت و به او گفت: «تالیتا کومی. که تعبیر می شود، دختر، به تو می گویم برخیز.</w:t>
      </w:r>
    </w:p>
    <w:p w14:paraId="64CA7540" w14:textId="77777777" w:rsidR="00F90BDC" w:rsidRDefault="00F90BDC"/>
    <w:p w14:paraId="460105DF" w14:textId="77777777" w:rsidR="00F90BDC" w:rsidRDefault="00F90BDC">
      <w:r xmlns:w="http://schemas.openxmlformats.org/wordprocessingml/2006/main">
        <w:t xml:space="preserve">این قطعه در مورد عیسی است که دختر جوانی را با گفتن "Talitha cumi" به زندگی بازگرداند، که به تعبیری می شود، دختر، به تو می گویم برخیز.</w:t>
      </w:r>
    </w:p>
    <w:p w14:paraId="304B0BE3" w14:textId="77777777" w:rsidR="00F90BDC" w:rsidRDefault="00F90BDC"/>
    <w:p w14:paraId="4A13CF11" w14:textId="77777777" w:rsidR="00F90BDC" w:rsidRDefault="00F90BDC">
      <w:r xmlns:w="http://schemas.openxmlformats.org/wordprocessingml/2006/main">
        <w:t xml:space="preserve">1. قدرت عیسی برای غلبه بر مرگ</w:t>
      </w:r>
    </w:p>
    <w:p w14:paraId="74FBA394" w14:textId="77777777" w:rsidR="00F90BDC" w:rsidRDefault="00F90BDC"/>
    <w:p w14:paraId="74BF4DE3" w14:textId="77777777" w:rsidR="00F90BDC" w:rsidRDefault="00F90BDC">
      <w:r xmlns:w="http://schemas.openxmlformats.org/wordprocessingml/2006/main">
        <w:t xml:space="preserve">2. اختیار عیسی برای بازگرداندن زندگی</w:t>
      </w:r>
    </w:p>
    <w:p w14:paraId="6A1BF7AC" w14:textId="77777777" w:rsidR="00F90BDC" w:rsidRDefault="00F90BDC"/>
    <w:p w14:paraId="4DF96537" w14:textId="77777777" w:rsidR="00F90BDC" w:rsidRDefault="00F90BDC">
      <w:r xmlns:w="http://schemas.openxmlformats.org/wordprocessingml/2006/main">
        <w:t xml:space="preserve">1. یوحنا 11:25-26 عیسی به او گفت: «من رستاخیز و حیات هستم. هر که به من ایمان آورد </w:t>
      </w:r>
      <w:r xmlns:w="http://schemas.openxmlformats.org/wordprocessingml/2006/main">
        <w:lastRenderedPageBreak xmlns:w="http://schemas.openxmlformats.org/wordprocessingml/2006/main"/>
      </w:r>
      <w:r xmlns:w="http://schemas.openxmlformats.org/wordprocessingml/2006/main">
        <w:t xml:space="preserve">، اگر چه بمیرد، زنده خواهد ماند. ۲۶ و هر که با ایمان به من زندگی کند هرگز نخواهد مرد.</w:t>
      </w:r>
    </w:p>
    <w:p w14:paraId="73ACBFC0" w14:textId="77777777" w:rsidR="00F90BDC" w:rsidRDefault="00F90BDC"/>
    <w:p w14:paraId="4545219C" w14:textId="77777777" w:rsidR="00F90BDC" w:rsidRDefault="00F90BDC">
      <w:r xmlns:w="http://schemas.openxmlformats.org/wordprocessingml/2006/main">
        <w:t xml:space="preserve">2. لوقا 7: 14-15 سپس بالا آمد و تابوت را لمس کرد و کسانی که آن را حمل می کردند ایستادند. و گفت: «ای جوان، به تو می‌گویم برخیز.» 15 و مرده نشست و شروع به صحبت کرد و عیسی او را به مادرش داد.</w:t>
      </w:r>
    </w:p>
    <w:p w14:paraId="08273711" w14:textId="77777777" w:rsidR="00F90BDC" w:rsidRDefault="00F90BDC"/>
    <w:p w14:paraId="63782F09" w14:textId="77777777" w:rsidR="00F90BDC" w:rsidRDefault="00F90BDC">
      <w:r xmlns:w="http://schemas.openxmlformats.org/wordprocessingml/2006/main">
        <w:t xml:space="preserve">مرقس 5:42 و بلافاصله آن دختر برخاست و راه افتاد. زیرا او دوازده ساله بود. و با حیرت بزرگی متحیر شدند.</w:t>
      </w:r>
    </w:p>
    <w:p w14:paraId="14B15E63" w14:textId="77777777" w:rsidR="00F90BDC" w:rsidRDefault="00F90BDC"/>
    <w:p w14:paraId="737EC7F0" w14:textId="77777777" w:rsidR="00F90BDC" w:rsidRDefault="00F90BDC">
      <w:r xmlns:w="http://schemas.openxmlformats.org/wordprocessingml/2006/main">
        <w:t xml:space="preserve">دختر شفا یافت و توانست فوراً راه برود و همه کسانی که شاهد آن بودند شگفت زده شدند.</w:t>
      </w:r>
    </w:p>
    <w:p w14:paraId="61C9496E" w14:textId="77777777" w:rsidR="00F90BDC" w:rsidRDefault="00F90BDC"/>
    <w:p w14:paraId="0212FBEC" w14:textId="77777777" w:rsidR="00F90BDC" w:rsidRDefault="00F90BDC">
      <w:r xmlns:w="http://schemas.openxmlformats.org/wordprocessingml/2006/main">
        <w:t xml:space="preserve">1. معجزات عیسی: شفای دختر در سن 12 سالگی</w:t>
      </w:r>
    </w:p>
    <w:p w14:paraId="2D5742FC" w14:textId="77777777" w:rsidR="00F90BDC" w:rsidRDefault="00F90BDC"/>
    <w:p w14:paraId="07B18483" w14:textId="77777777" w:rsidR="00F90BDC" w:rsidRDefault="00F90BDC">
      <w:r xmlns:w="http://schemas.openxmlformats.org/wordprocessingml/2006/main">
        <w:t xml:space="preserve">2. قدرت عیسی: چگونه حتی غیرممکن است</w:t>
      </w:r>
    </w:p>
    <w:p w14:paraId="40353A3B" w14:textId="77777777" w:rsidR="00F90BDC" w:rsidRDefault="00F90BDC"/>
    <w:p w14:paraId="5507BC74" w14:textId="77777777" w:rsidR="00F90BDC" w:rsidRDefault="00F90BDC">
      <w:r xmlns:w="http://schemas.openxmlformats.org/wordprocessingml/2006/main">
        <w:t xml:space="preserve">1. لوقا 7: 13-15 - وقتی عیسی او را دید، او را فرا خواند و به او گفت: "ای زن، تو از ناتوانی خود رهایی یافته ای." سپس دستانش را بر او گذاشت و او بلافاصله راست شد و خدا را حمد کرد.</w:t>
      </w:r>
    </w:p>
    <w:p w14:paraId="24D591DF" w14:textId="77777777" w:rsidR="00F90BDC" w:rsidRDefault="00F90BDC"/>
    <w:p w14:paraId="3049E8C9" w14:textId="77777777" w:rsidR="00F90BDC" w:rsidRDefault="00F90BDC">
      <w:r xmlns:w="http://schemas.openxmlformats.org/wordprocessingml/2006/main">
        <w:t xml:space="preserve">2. متی 9:22 - عیسی برگشت و او را دید. او گفت: «دخترم دلتنگ باش، ایمانت تو را شفا داده است.» و زن از همان لحظه شفا یافت.</w:t>
      </w:r>
    </w:p>
    <w:p w14:paraId="1E743985" w14:textId="77777777" w:rsidR="00F90BDC" w:rsidRDefault="00F90BDC"/>
    <w:p w14:paraId="6BCF5644" w14:textId="77777777" w:rsidR="00F90BDC" w:rsidRDefault="00F90BDC">
      <w:r xmlns:w="http://schemas.openxmlformats.org/wordprocessingml/2006/main">
        <w:t xml:space="preserve">مرقس 5:43 و او سخت به آنها دستور داد که هیچ کس آن را بداند. و دستور داد که چیزی به او بدهند تا بخورد.</w:t>
      </w:r>
    </w:p>
    <w:p w14:paraId="0C2D5C54" w14:textId="77777777" w:rsidR="00F90BDC" w:rsidRDefault="00F90BDC"/>
    <w:p w14:paraId="433BAC1A" w14:textId="77777777" w:rsidR="00F90BDC" w:rsidRDefault="00F90BDC">
      <w:r xmlns:w="http://schemas.openxmlformats.org/wordprocessingml/2006/main">
        <w:t xml:space="preserve">این قسمت داستان عیسی را روایت می کند که زنی را که از یک اختلال خونریزی رنج می برد، شفا داد و به حاضران دستور داد که به کسی نگویند.</w:t>
      </w:r>
    </w:p>
    <w:p w14:paraId="63463404" w14:textId="77777777" w:rsidR="00F90BDC" w:rsidRDefault="00F90BDC"/>
    <w:p w14:paraId="17465DBD" w14:textId="77777777" w:rsidR="00F90BDC" w:rsidRDefault="00F90BDC">
      <w:r xmlns:w="http://schemas.openxmlformats.org/wordprocessingml/2006/main">
        <w:t xml:space="preserve">1. قدرت ایمان: چگونه عیسی یک زن مبتلا به اختلال خونریزی را شفا داد</w:t>
      </w:r>
    </w:p>
    <w:p w14:paraId="0186DECD" w14:textId="77777777" w:rsidR="00F90BDC" w:rsidRDefault="00F90BDC"/>
    <w:p w14:paraId="2E1E085C" w14:textId="77777777" w:rsidR="00F90BDC" w:rsidRDefault="00F90BDC">
      <w:r xmlns:w="http://schemas.openxmlformats.org/wordprocessingml/2006/main">
        <w:t xml:space="preserve">2. برکت اطاعت: پیروی از دستور عیسی برای مخفی نگه داشتن معجزاتش</w:t>
      </w:r>
    </w:p>
    <w:p w14:paraId="51337981" w14:textId="77777777" w:rsidR="00F90BDC" w:rsidRDefault="00F90BDC"/>
    <w:p w14:paraId="3EC9252A" w14:textId="77777777" w:rsidR="00F90BDC" w:rsidRDefault="00F90BDC">
      <w:r xmlns:w="http://schemas.openxmlformats.org/wordprocessingml/2006/main">
        <w:t xml:space="preserve">1. عبرانیان 11:1 - اکنون ایمان تضمین چیزهایی است که به آنها امید می‌رود، و ایمان به چیزهایی که دیده نمی‌شوند.</w:t>
      </w:r>
    </w:p>
    <w:p w14:paraId="45A38F94" w14:textId="77777777" w:rsidR="00F90BDC" w:rsidRDefault="00F90BDC"/>
    <w:p w14:paraId="2EC7FA02" w14:textId="77777777" w:rsidR="00F90BDC" w:rsidRDefault="00F90BDC">
      <w:r xmlns:w="http://schemas.openxmlformats.org/wordprocessingml/2006/main">
        <w:t xml:space="preserve">2. متی 7: 24-25 - «بنابراین هر که این سخنان من را بشنود و آنها را عملی کند، مانند مرد حکیمی است که خانه خود را بر صخره بنا کرد. باران بارید، نهرها بلند شد و بادها وزیدند و بر آن خانه کوبیدند. اما سقوط نکرد، زیرا پایه اش بر صخره بود.</w:t>
      </w:r>
    </w:p>
    <w:p w14:paraId="48CEDF04" w14:textId="77777777" w:rsidR="00F90BDC" w:rsidRDefault="00F90BDC"/>
    <w:p w14:paraId="3740D965" w14:textId="77777777" w:rsidR="00F90BDC" w:rsidRDefault="00F90BDC">
      <w:r xmlns:w="http://schemas.openxmlformats.org/wordprocessingml/2006/main">
        <w:t xml:space="preserve">مرقس 6 چندین رویداد کلیدی از جمله طرد شدن عیسی در زادگاهش، فرستادن دوازده نفر، سر بریدن یحیی تعمید دهنده، غذا دادن به پنج هزار نفر و راه رفتن عیسی بر روی آب را بازگو می کند.</w:t>
      </w:r>
    </w:p>
    <w:p w14:paraId="4DE0C072" w14:textId="77777777" w:rsidR="00F90BDC" w:rsidRDefault="00F90BDC"/>
    <w:p w14:paraId="4243BD91" w14:textId="77777777" w:rsidR="00F90BDC" w:rsidRDefault="00F90BDC">
      <w:r xmlns:w="http://schemas.openxmlformats.org/wordprocessingml/2006/main">
        <w:t xml:space="preserve">پاراگراف اول: فصل با تدریس عیسی در کنیسه زادگاهش آغاز می شود. با این حال، او با شک و ناباوری از سوی مردم محلی که او و خانواده اش را می شناسند مواجه می شود. آنها از او آزرده خاطر می شوند زیرا نمی توانند دانش خود از آغاز فروتنانه او را با حکمت و اعمال معجزه آسای او تطبیق دهند (مرقس 6: 1-3). این امر عیسی را به این نکته سوق می‌دهد که «نبی بی‌قدرت نیست مگر در شهر خود در میان خویشاوندان خود در خانه‌اش» (مرقس 6:4). به دلیل بی ایمانی آنها، او نمی توانست هیچ معجزه ای در آنجا انجام دهد مگر اینکه دست روی تعداد کمی از بیماران بگذارد که آنها را شفا دهد (مرقس 6: 5-6).</w:t>
      </w:r>
    </w:p>
    <w:p w14:paraId="3BCC2996" w14:textId="77777777" w:rsidR="00F90BDC" w:rsidRDefault="00F90BDC"/>
    <w:p w14:paraId="22642507" w14:textId="77777777" w:rsidR="00F90BDC" w:rsidRDefault="00F90BDC">
      <w:r xmlns:w="http://schemas.openxmlformats.org/wordprocessingml/2006/main">
        <w:t xml:space="preserve">پاراگراف دوم: بعد، عیسی دوازده شاگرد را دو به دو می فرستد و به آنها قدرت بر ارواح ناپاک می دهد. به آنها دستور داده شده است که برای سفر چیزی نبرند جز کارکنان نه نان نه کیف نه کمربند پول صندل بپوشند نه پیراهن اضافی بپوشند. همچنین به آن‌ها گفته می‌شود که تا زمانی که شهر را ترک کنند، خانه‌ای شایسته پیدا کنند. شاگردان بیرون می‌روند و مردم را موعظه می‌کنند که توبه کنند، بسیاری از شیاطین را بیرون می‌کنند و بسیاری از بیماران را مسح می‌کنند و روغن آنها را شفا می‌دهد (مرقس 6: 12-13). در همین حال هیرودیس در مورد عیسی می شنود که فکر می کند جان باپتیست که او را سر بریده مرده زنده کرده است توضیح می دهد که چگونه هیرودیا نسبت به یحیی کینه توزی داشت و او می خواست او را بکشد اما نمی توانست زیرا هیرودیس می ترسید یحیی از او محافظت کند زیرا می دانست که مرد مقدس عادل از گوش دادن به او لذت می برد اگرچه او بسیار لذت می برد </w:t>
      </w:r>
      <w:r xmlns:w="http://schemas.openxmlformats.org/wordprocessingml/2006/main">
        <w:lastRenderedPageBreak xmlns:w="http://schemas.openxmlformats.org/wordprocessingml/2006/main"/>
      </w:r>
      <w:r xmlns:w="http://schemas.openxmlformats.org/wordprocessingml/2006/main">
        <w:t xml:space="preserve">. متحیر اما دوست داشتم به او گوش دهید. فرصت زمانی پیش می‌آید که ضیافت تولد هیرودیس سوگند یاد می‌کند دختر هیرودیا حتی تا نیمه پادشاهی که سر می‌خواهد جان باپتیست بشقاب با اکراه پادشاه می‌فرستد جلاد سر را می‌آورد جان سینی به دختر می‌دهد به مادر می‌دهد وقتی شاگردان می‌شنوند جسد را می‌گیرند و قبر می‌گذارند (مرقس 6 :14-29).</w:t>
      </w:r>
    </w:p>
    <w:p w14:paraId="76ED4698" w14:textId="77777777" w:rsidR="00F90BDC" w:rsidRDefault="00F90BDC"/>
    <w:p w14:paraId="07BA393F" w14:textId="77777777" w:rsidR="00F90BDC" w:rsidRDefault="00F90BDC">
      <w:r xmlns:w="http://schemas.openxmlformats.org/wordprocessingml/2006/main">
        <w:t xml:space="preserve">پاراگراف سوم: وقتی رسولان برمی‌گردند، گزارش می‌دهند که همه کارها را انجام داده‌اند، سپس در مکان‌های متروکه عقب‌نشینی کنید، استراحت کنید، اما بسیاری می‌دانند که از همه شهرها می‌دوند و جلوتر از آن‌ها می‌روند وقتی زمین می‌بیند جمعیت زیادی به آنها رحم می‌کنند، زیرا آنها مانند گوسفندان بدون شبان بودند، بنابراین شروع به آموزش بسیاری می‌کند. همه چیز مانند روز تقریبا بیش از شاگردان پیشنهاد می کنند جمعیت را بفرستند برای خودشان چیزی بخورند اما در عوض می گویند خودشان چیزی بخورند پنج نان دو ماهی به آسمان نگاه کردند شکر کردند نان های شکسته به شاگردان دادند قبل از مردم نیز دو ماهی را بین همه خوردند تقسیم کردند دوازده سبد شکسته راضی شدند تکه های نان ماهی باقی مانده بود که تعداد انسان ها حدود پنج هزار خوردند (مرقس 6:30-44). پس از آن شاگردان را مجبور به سوار شدن به قایق می‌کند پیش بتسایدا در حالی که جمعیت را پس از خروج از آنجا اخراج می‌کند و در دامنه کوه دعا می‌کند غروب می‌آید قایق دریاچه وسط او به تنهایی زمین می‌بیند شاگردان را می‌بیند که باد پارویی را در برابر کمی فشار می‌دهند، کمی قبل از آمدن طلوع به سمت دریاچه پیاده‌روی می‌خواهد از آنجا بگذرد، وحشت زده ببیند روح است فریاد بزن بلافاصله صحبت‌ها طول می‌کشد شجاعت می‌گوید «نترس» سپس به قایق می‌رود باد کاملاً متحیر می‌میرد در مورد نان‌ها فهمیده‌ام که قلب‌ها بعداً سفت شدند از روی زمین عبور کنید قایق لنگرگاه مردم تشخیص می‌دهند تشک‌های مریض بیاورید هر جا که او را می‌شنوند التماس کنید اجازه دهید حتی لبه شنل را لمس کند. شفا یافت (مرقس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مرقس 6:1 و از آنجا بیرون آمد و به سرزمین خود آمد. و شاگردانش از او پیروی می کنند.</w:t>
      </w:r>
    </w:p>
    <w:p w14:paraId="36FBE818" w14:textId="77777777" w:rsidR="00F90BDC" w:rsidRDefault="00F90BDC"/>
    <w:p w14:paraId="7903BCF4" w14:textId="77777777" w:rsidR="00F90BDC" w:rsidRDefault="00F90BDC">
      <w:r xmlns:w="http://schemas.openxmlformats.org/wordprocessingml/2006/main">
        <w:t xml:space="preserve">عیسی زادگاهش را ترک کرد و شاگردانش او را تعقیب کردند.</w:t>
      </w:r>
    </w:p>
    <w:p w14:paraId="1F74CD7C" w14:textId="77777777" w:rsidR="00F90BDC" w:rsidRDefault="00F90BDC"/>
    <w:p w14:paraId="5EFBD6CD" w14:textId="77777777" w:rsidR="00F90BDC" w:rsidRDefault="00F90BDC">
      <w:r xmlns:w="http://schemas.openxmlformats.org/wordprocessingml/2006/main">
        <w:t xml:space="preserve">1. قدرت پیروی از عیسی.</w:t>
      </w:r>
    </w:p>
    <w:p w14:paraId="7E6C5E9F" w14:textId="77777777" w:rsidR="00F90BDC" w:rsidRDefault="00F90BDC"/>
    <w:p w14:paraId="1E76E609" w14:textId="77777777" w:rsidR="00F90BDC" w:rsidRDefault="00F90BDC">
      <w:r xmlns:w="http://schemas.openxmlformats.org/wordprocessingml/2006/main">
        <w:t xml:space="preserve">2. ریسک کردن برای پیروی از مسیح.</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16:24-25 - "سپس عیسی به شاگردان خود گفت: "هر که می خواهد شاگرد من باشد، باید خود را انکار کند و صلیب خود را بردارد و از من پیروی کند."</w:t>
      </w:r>
    </w:p>
    <w:p w14:paraId="7D592960" w14:textId="77777777" w:rsidR="00F90BDC" w:rsidRDefault="00F90BDC"/>
    <w:p w14:paraId="60954A66" w14:textId="77777777" w:rsidR="00F90BDC" w:rsidRDefault="00F90BDC">
      <w:r xmlns:w="http://schemas.openxmlformats.org/wordprocessingml/2006/main">
        <w:t xml:space="preserve">2. یوحنا 10:27-28 - «گوسفندان من به صدای من گوش می دهند. من آنها را می شناختم، و آنها از من دنبال روی کردند. من به آنها زندگی جاودانی می دهم و هرگز هلاک نخواهند شد. هیچ کس نمی تواند آنها را از دست من بگیرد.»</w:t>
      </w:r>
    </w:p>
    <w:p w14:paraId="5A541514" w14:textId="77777777" w:rsidR="00F90BDC" w:rsidRDefault="00F90BDC"/>
    <w:p w14:paraId="66B97AED" w14:textId="77777777" w:rsidR="00F90BDC" w:rsidRDefault="00F90BDC">
      <w:r xmlns:w="http://schemas.openxmlformats.org/wordprocessingml/2006/main">
        <w:t xml:space="preserve">مرقس 6:2 و چون روز سبت فرا رسید، در کنیسه شروع به تعلیم کرد و بسیاری که او را می شنیدند تعجب می کردند و می گفتند: اینها از کجا آمده است؟ و این چه حکمتی است که به او داده شده است که چنین کارهای عظیمی به دست او انجام می شود؟</w:t>
      </w:r>
    </w:p>
    <w:p w14:paraId="74ADCE0E" w14:textId="77777777" w:rsidR="00F90BDC" w:rsidRDefault="00F90BDC"/>
    <w:p w14:paraId="4AC6E7DF" w14:textId="77777777" w:rsidR="00F90BDC" w:rsidRDefault="00F90BDC">
      <w:r xmlns:w="http://schemas.openxmlformats.org/wordprocessingml/2006/main">
        <w:t xml:space="preserve">این قسمت از نحوه تعلیم عیسی در کنیسه در روز سبت صحبت می کند و مردم از تعالیم او و کارهای بزرگی که انجام می داد شگفت زده شدند.</w:t>
      </w:r>
    </w:p>
    <w:p w14:paraId="4BBA285C" w14:textId="77777777" w:rsidR="00F90BDC" w:rsidRDefault="00F90BDC"/>
    <w:p w14:paraId="3FAB1CCD" w14:textId="77777777" w:rsidR="00F90BDC" w:rsidRDefault="00F90BDC">
      <w:r xmlns:w="http://schemas.openxmlformats.org/wordprocessingml/2006/main">
        <w:t xml:space="preserve">1. "زندگی در یک زندگی شگفت انگیز" - کشف اینکه چگونه تعالیم عیسی شگفتی و هیبت را به زندگی ما می آورد.</w:t>
      </w:r>
    </w:p>
    <w:p w14:paraId="227CB3F9" w14:textId="77777777" w:rsidR="00F90BDC" w:rsidRDefault="00F90BDC"/>
    <w:p w14:paraId="25112695" w14:textId="77777777" w:rsidR="00F90BDC" w:rsidRDefault="00F90BDC">
      <w:r xmlns:w="http://schemas.openxmlformats.org/wordprocessingml/2006/main">
        <w:t xml:space="preserve">2. "قدرت ایمان" - بررسی اینکه چگونه تعالیم و کارهای عیسی قدرت ایمان را نشان می دهد.</w:t>
      </w:r>
    </w:p>
    <w:p w14:paraId="1E01F4C7" w14:textId="77777777" w:rsidR="00F90BDC" w:rsidRDefault="00F90BDC"/>
    <w:p w14:paraId="4C18372E" w14:textId="77777777" w:rsidR="00F90BDC" w:rsidRDefault="00F90BDC">
      <w:r xmlns:w="http://schemas.openxmlformats.org/wordprocessingml/2006/main">
        <w:t xml:space="preserve">1. متی 13:54-56 - تعلیم عیسی با اقتدار و شگفتی جمعیت.</w:t>
      </w:r>
    </w:p>
    <w:p w14:paraId="5809C516" w14:textId="77777777" w:rsidR="00F90BDC" w:rsidRDefault="00F90BDC"/>
    <w:p w14:paraId="09DAD3FB" w14:textId="77777777" w:rsidR="00F90BDC" w:rsidRDefault="00F90BDC">
      <w:r xmlns:w="http://schemas.openxmlformats.org/wordprocessingml/2006/main">
        <w:t xml:space="preserve">2. اعمال رسولان 2:22 - توضیح اینکه چگونه کارهای قدرتمند عیسی نشانه های قدرت خدا بود.</w:t>
      </w:r>
    </w:p>
    <w:p w14:paraId="2B0308BF" w14:textId="77777777" w:rsidR="00F90BDC" w:rsidRDefault="00F90BDC"/>
    <w:p w14:paraId="2E734295" w14:textId="77777777" w:rsidR="00F90BDC" w:rsidRDefault="00F90BDC">
      <w:r xmlns:w="http://schemas.openxmlformats.org/wordprocessingml/2006/main">
        <w:t xml:space="preserve">مرقس 6:3 آیا این نجار، پسر مریم، برادر یعقوب و یوشس و یهودا و شمعون نیست؟ و آیا خواهرانش اینجا با ما نیستند؟ و از او دلخور شدند.</w:t>
      </w:r>
    </w:p>
    <w:p w14:paraId="16CE14A4" w14:textId="77777777" w:rsidR="00F90BDC" w:rsidRDefault="00F90BDC"/>
    <w:p w14:paraId="7AFA8821" w14:textId="77777777" w:rsidR="00F90BDC" w:rsidRDefault="00F90BDC">
      <w:r xmlns:w="http://schemas.openxmlformats.org/wordprocessingml/2006/main">
        <w:t xml:space="preserve">این قسمت در مورد ناباوری خانواده و همسایگان عیسی در هنگام بازگشت به زادگاهش برای موعظه بحث می کند.</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ایمان: بیاموزید که به برنامه خدا ایمان داشته باشید حتی زمانی که منطقی نیست.</w:t>
      </w:r>
    </w:p>
    <w:p w14:paraId="3DA18AE9" w14:textId="77777777" w:rsidR="00F90BDC" w:rsidRDefault="00F90BDC"/>
    <w:p w14:paraId="795AF17F" w14:textId="77777777" w:rsidR="00F90BDC" w:rsidRDefault="00F90BDC">
      <w:r xmlns:w="http://schemas.openxmlformats.org/wordprocessingml/2006/main">
        <w:t xml:space="preserve">2. غلبه بر ناملایمات: عیسی بر تردیدهای مردم خود غلبه کرد تا مژده انجیل را به اشتراک بگذارد.</w:t>
      </w:r>
    </w:p>
    <w:p w14:paraId="30EF81B6" w14:textId="77777777" w:rsidR="00F90BDC" w:rsidRDefault="00F90BDC"/>
    <w:p w14:paraId="6F4FDE3C" w14:textId="77777777" w:rsidR="00F90BDC" w:rsidRDefault="00F90BDC">
      <w:r xmlns:w="http://schemas.openxmlformats.org/wordprocessingml/2006/main">
        <w:t xml:space="preserve">1. عبرانیان 11:1 - اکنون ایمان تضمین چیزهایی است که به آنها امید می‌رود، و ایمان به چیزهایی که دیده نمی‌شوند.</w:t>
      </w:r>
    </w:p>
    <w:p w14:paraId="660D89B3" w14:textId="77777777" w:rsidR="00F90BDC" w:rsidRDefault="00F90BDC"/>
    <w:p w14:paraId="30687311" w14:textId="77777777" w:rsidR="00F90BDC" w:rsidRDefault="00F90BDC">
      <w:r xmlns:w="http://schemas.openxmlformats.org/wordprocessingml/2006/main">
        <w:t xml:space="preserve">2. یوحنا 15:18-19 - اگر جهان از شما متنفر است، به خاطر داشته باشید که اول از من متنفر بود. اگر به دنیا تعلق داشتی، آن دنیا تو را مثل خودش دوست می داشت. همانطور که هست، تو متعلق به دنیا نیستی، اما من تو را از دنیا برگزیده ام. به همین دلیل است که دنیا از شما متنفر است.</w:t>
      </w:r>
    </w:p>
    <w:p w14:paraId="32132141" w14:textId="77777777" w:rsidR="00F90BDC" w:rsidRDefault="00F90BDC"/>
    <w:p w14:paraId="22EF786E" w14:textId="77777777" w:rsidR="00F90BDC" w:rsidRDefault="00F90BDC">
      <w:r xmlns:w="http://schemas.openxmlformats.org/wordprocessingml/2006/main">
        <w:t xml:space="preserve">مرقس 6:4 اما عیسی به آنها گفت: «نبی بی آبرو نیست، بلکه در سرزمین خود و در میان خویشاوندان خود و در خانه خود است.</w:t>
      </w:r>
    </w:p>
    <w:p w14:paraId="57EBE82E" w14:textId="77777777" w:rsidR="00F90BDC" w:rsidRDefault="00F90BDC"/>
    <w:p w14:paraId="10370CD9" w14:textId="77777777" w:rsidR="00F90BDC" w:rsidRDefault="00F90BDC">
      <w:r xmlns:w="http://schemas.openxmlformats.org/wordprocessingml/2006/main">
        <w:t xml:space="preserve">عیسی تعلیم می دهد که یک پیامبر نمی تواند انتظار داشته باشد که در خانه خود مورد احترام قرار گیرد.</w:t>
      </w:r>
    </w:p>
    <w:p w14:paraId="2AF49608" w14:textId="77777777" w:rsidR="00F90BDC" w:rsidRDefault="00F90BDC"/>
    <w:p w14:paraId="042C8967" w14:textId="77777777" w:rsidR="00F90BDC" w:rsidRDefault="00F90BDC">
      <w:r xmlns:w="http://schemas.openxmlformats.org/wordprocessingml/2006/main">
        <w:t xml:space="preserve">1: به نزدیکترین افراد خود احترام بگذارید، حتی اگر استعدادها و استعدادهای شما را درک نکنند.</w:t>
      </w:r>
    </w:p>
    <w:p w14:paraId="3B9FD563" w14:textId="77777777" w:rsidR="00F90BDC" w:rsidRDefault="00F90BDC"/>
    <w:p w14:paraId="7DCA0DCE" w14:textId="77777777" w:rsidR="00F90BDC" w:rsidRDefault="00F90BDC">
      <w:r xmlns:w="http://schemas.openxmlformats.org/wordprocessingml/2006/main">
        <w:t xml:space="preserve">2: به کسانی که از جانب خداوند دعوت شده اند، احترام بگذارید، حتی اگر هدف آنها را درک نکنید.</w:t>
      </w:r>
    </w:p>
    <w:p w14:paraId="4B8085AE" w14:textId="77777777" w:rsidR="00F90BDC" w:rsidRDefault="00F90BDC"/>
    <w:p w14:paraId="1C954924" w14:textId="77777777" w:rsidR="00F90BDC" w:rsidRDefault="00F90BDC">
      <w:r xmlns:w="http://schemas.openxmlformats.org/wordprocessingml/2006/main">
        <w:t xml:space="preserve">1: متی 10:40-42 "هر که شما را پذیرا باشد مرا پذیرا است و هر که مرا پذیرا باشد فرستنده من را پذیرفته است. هر کس از پیامبری به نبوت پذیرایی کند، پاداش نبی را خواهد گرفت و هر که از صالحی به عنوان شخص صالح استقبال کند، پاداش نیکوکاری را خواهد گرفت.</w:t>
      </w:r>
    </w:p>
    <w:p w14:paraId="2623B742" w14:textId="77777777" w:rsidR="00F90BDC" w:rsidRDefault="00F90BDC"/>
    <w:p w14:paraId="433A15E6" w14:textId="77777777" w:rsidR="00F90BDC" w:rsidRDefault="00F90BDC">
      <w:r xmlns:w="http://schemas.openxmlformats.org/wordprocessingml/2006/main">
        <w:t xml:space="preserve">2: لوقا 14: 7-11 وقتی متوجه شد که مهمانان چگونه مکانهای افتخار را انتخاب می کنند، این مثل را برای آنها گفت: "وقتی از طرف شخصی به جشن عروسی دعوت شدید، جای افتخار را نگیرید، زیرا شخص بیشتر است. متمایز از آنچه ممکن است شما دعوت شده باشید. اگر چنین است، میزبانی که هر دوی </w:t>
      </w:r>
      <w:r xmlns:w="http://schemas.openxmlformats.org/wordprocessingml/2006/main">
        <w:lastRenderedPageBreak xmlns:w="http://schemas.openxmlformats.org/wordprocessingml/2006/main"/>
      </w:r>
      <w:r xmlns:w="http://schemas.openxmlformats.org/wordprocessingml/2006/main">
        <w:t xml:space="preserve">شما را دعوت کرده است، می آید و به شما می گوید: "صندلی خود را به این شخص بدهید." سپس، تحقیر شده، باید کم اهمیت ترین جایگاه را بگیری. اما وقتی دعوت شدید پایین ترین مکان را بگیرید تا وقتی میزبان شما آمد به شما بگوید دوست، به جای بهتری بروید. سپس در حضور سایر مهمانان از شما تجلیل خواهد شد.</w:t>
      </w:r>
    </w:p>
    <w:p w14:paraId="2666F7DE" w14:textId="77777777" w:rsidR="00F90BDC" w:rsidRDefault="00F90BDC"/>
    <w:p w14:paraId="573FB4EC" w14:textId="77777777" w:rsidR="00F90BDC" w:rsidRDefault="00F90BDC">
      <w:r xmlns:w="http://schemas.openxmlformats.org/wordprocessingml/2006/main">
        <w:t xml:space="preserve">مرقس 6:5 و او در آنجا هیچ کار بزرگی نمی توانست انجام دهد، مگر اینکه دست خود را بر چند بیمار گذاشته، آنها را شفا داد.</w:t>
      </w:r>
    </w:p>
    <w:p w14:paraId="420CA131" w14:textId="77777777" w:rsidR="00F90BDC" w:rsidRDefault="00F90BDC"/>
    <w:p w14:paraId="7990BE5F" w14:textId="77777777" w:rsidR="00F90BDC" w:rsidRDefault="00F90BDC">
      <w:r xmlns:w="http://schemas.openxmlformats.org/wordprocessingml/2006/main">
        <w:t xml:space="preserve">عیسی زمانی که از زادگاهش دیدن کرد، تنها توانست چند شفا را انجام دهد.</w:t>
      </w:r>
    </w:p>
    <w:p w14:paraId="40E44018" w14:textId="77777777" w:rsidR="00F90BDC" w:rsidRDefault="00F90BDC"/>
    <w:p w14:paraId="0F7B9CAF" w14:textId="77777777" w:rsidR="00F90BDC" w:rsidRDefault="00F90BDC">
      <w:r xmlns:w="http://schemas.openxmlformats.org/wordprocessingml/2006/main">
        <w:t xml:space="preserve">1. قدرت خدا فراتر از درک ما است - مرقس 6: 5</w:t>
      </w:r>
    </w:p>
    <w:p w14:paraId="14368F63" w14:textId="77777777" w:rsidR="00F90BDC" w:rsidRDefault="00F90BDC"/>
    <w:p w14:paraId="0C278A15" w14:textId="77777777" w:rsidR="00F90BDC" w:rsidRDefault="00F90BDC">
      <w:r xmlns:w="http://schemas.openxmlformats.org/wordprocessingml/2006/main">
        <w:t xml:space="preserve">2. اهمیت ایمان به عیسی - مرقس 6: 5</w:t>
      </w:r>
    </w:p>
    <w:p w14:paraId="63E8F52F" w14:textId="77777777" w:rsidR="00F90BDC" w:rsidRDefault="00F90BDC"/>
    <w:p w14:paraId="7B12F6B2" w14:textId="77777777" w:rsidR="00F90BDC" w:rsidRDefault="00F90BDC">
      <w:r xmlns:w="http://schemas.openxmlformats.org/wordprocessingml/2006/main">
        <w:t xml:space="preserve">1. متی 17:20 - «او پاسخ داد: «چون ایمان شما کم است. به راستی به شما می گویم که اگر به اندازه یک دانه خردل ایمان دارید، می توانید به این کوه بگویید: «از اینجا به آنجا حرکت کن» و او حرکت خواهد کرد. هیچ چیز برای شما غیرممکن نخواهد بود.»</w:t>
      </w:r>
    </w:p>
    <w:p w14:paraId="218EF6B6" w14:textId="77777777" w:rsidR="00F90BDC" w:rsidRDefault="00F90BDC"/>
    <w:p w14:paraId="049B7B43" w14:textId="77777777" w:rsidR="00F90BDC" w:rsidRDefault="00F90BDC">
      <w:r xmlns:w="http://schemas.openxmlformats.org/wordprocessingml/2006/main">
        <w:t xml:space="preserve">2. یوحنا 14:12 - "به راستی به شما می گویم، هر که به من ایمان آورد، کارهایی را که من انجام می دادم انجام خواهد داد و کارهای بزرگتر از اینها نیز انجام خواهد داد، زیرا من نزد پدر می روم."</w:t>
      </w:r>
    </w:p>
    <w:p w14:paraId="5BD47655" w14:textId="77777777" w:rsidR="00F90BDC" w:rsidRDefault="00F90BDC"/>
    <w:p w14:paraId="00CC6F2D" w14:textId="77777777" w:rsidR="00F90BDC" w:rsidRDefault="00F90BDC">
      <w:r xmlns:w="http://schemas.openxmlformats.org/wordprocessingml/2006/main">
        <w:t xml:space="preserve">مرقس 6:6 و از بی ایمانی آنها شگفت زده شد. و در روستاها می گشت و تدریس می کرد.</w:t>
      </w:r>
    </w:p>
    <w:p w14:paraId="3DD1D216" w14:textId="77777777" w:rsidR="00F90BDC" w:rsidRDefault="00F90BDC"/>
    <w:p w14:paraId="35756D70" w14:textId="77777777" w:rsidR="00F90BDC" w:rsidRDefault="00F90BDC">
      <w:r xmlns:w="http://schemas.openxmlformats.org/wordprocessingml/2006/main">
        <w:t xml:space="preserve">عیسی از فقدان ایمانی که مردم داشتند شگفت زده شد و برای تعلیم به دهکده ها سفر کرد.</w:t>
      </w:r>
    </w:p>
    <w:p w14:paraId="74F41FA6" w14:textId="77777777" w:rsidR="00F90BDC" w:rsidRDefault="00F90BDC"/>
    <w:p w14:paraId="546F2BD3" w14:textId="77777777" w:rsidR="00F90BDC" w:rsidRDefault="00F90BDC">
      <w:r xmlns:w="http://schemas.openxmlformats.org/wordprocessingml/2006/main">
        <w:t xml:space="preserve">1. به قدرت ایمان ایمان داشته باشید</w:t>
      </w:r>
    </w:p>
    <w:p w14:paraId="47F115B1" w14:textId="77777777" w:rsidR="00F90BDC" w:rsidRDefault="00F90BDC"/>
    <w:p w14:paraId="06DA118E" w14:textId="77777777" w:rsidR="00F90BDC" w:rsidRDefault="00F90BDC">
      <w:r xmlns:w="http://schemas.openxmlformats.org/wordprocessingml/2006/main">
        <w:t xml:space="preserve">2. اهمیت گسترش دانش</w:t>
      </w:r>
    </w:p>
    <w:p w14:paraId="76E0176D" w14:textId="77777777" w:rsidR="00F90BDC" w:rsidRDefault="00F90BDC"/>
    <w:p w14:paraId="0DEF9C33" w14:textId="77777777" w:rsidR="00F90BDC" w:rsidRDefault="00F90BDC">
      <w:r xmlns:w="http://schemas.openxmlformats.org/wordprocessingml/2006/main">
        <w:t xml:space="preserve">1. عبرانیان 11: 1 «اینک ایمان تضمین چیزهایی است که به آن امید می‌رود، و ایمان به چیزهایی است که دیده نمی‌شوند.»</w:t>
      </w:r>
    </w:p>
    <w:p w14:paraId="3C47FDB6" w14:textId="77777777" w:rsidR="00F90BDC" w:rsidRDefault="00F90BDC"/>
    <w:p w14:paraId="30DCF6E6" w14:textId="77777777" w:rsidR="00F90BDC" w:rsidRDefault="00F90BDC">
      <w:r xmlns:w="http://schemas.openxmlformats.org/wordprocessingml/2006/main">
        <w:t xml:space="preserve">2. متی 28: 19-20 "پس بروید و همه امتها را شاگرد کنید و آنها را به نام پدر و پسر و روح القدس تعمید دهید و به آنها بیاموزید که همه آنچه را که به شما امر کرده ام رعایت کنند."</w:t>
      </w:r>
    </w:p>
    <w:p w14:paraId="27F8AFD8" w14:textId="77777777" w:rsidR="00F90BDC" w:rsidRDefault="00F90BDC"/>
    <w:p w14:paraId="0A7EC697" w14:textId="77777777" w:rsidR="00F90BDC" w:rsidRDefault="00F90BDC">
      <w:r xmlns:w="http://schemas.openxmlformats.org/wordprocessingml/2006/main">
        <w:t xml:space="preserve">مرقس 6:7 پس دوازده نفر را نزد خود خواند و شروع به فرستادن دو نفره کرد. و بر ارواح ناپاک قدرت داد.</w:t>
      </w:r>
    </w:p>
    <w:p w14:paraId="3C954F85" w14:textId="77777777" w:rsidR="00F90BDC" w:rsidRDefault="00F90BDC"/>
    <w:p w14:paraId="471871CA" w14:textId="77777777" w:rsidR="00F90BDC" w:rsidRDefault="00F90BDC">
      <w:r xmlns:w="http://schemas.openxmlformats.org/wordprocessingml/2006/main">
        <w:t xml:space="preserve">این قسمت توصیف می کند که عیسی دوازده رسول را فراخواند و آنها را دو تا دو نفر فرستاد تا موعظه کنند و ارواح ناپاک را بیرون کنند.</w:t>
      </w:r>
    </w:p>
    <w:p w14:paraId="0FD22F5F" w14:textId="77777777" w:rsidR="00F90BDC" w:rsidRDefault="00F90BDC"/>
    <w:p w14:paraId="0D7012F3" w14:textId="77777777" w:rsidR="00F90BDC" w:rsidRDefault="00F90BDC">
      <w:r xmlns:w="http://schemas.openxmlformats.org/wordprocessingml/2006/main">
        <w:t xml:space="preserve">1: عیسی دوازده حواری را برای موعظه انجیل و بیرون راندن ارواح ناپاک فرستاد و به ما نشان داد که برای انتشار کلام خدا و مبارزه با شر معنوی فراخوانده شده ایم.</w:t>
      </w:r>
    </w:p>
    <w:p w14:paraId="1F93BA0A" w14:textId="77777777" w:rsidR="00F90BDC" w:rsidRDefault="00F90BDC"/>
    <w:p w14:paraId="0154C93C" w14:textId="77777777" w:rsidR="00F90BDC" w:rsidRDefault="00F90BDC">
      <w:r xmlns:w="http://schemas.openxmlformats.org/wordprocessingml/2006/main">
        <w:t xml:space="preserve">2: عیسی به دوازده نفر قدرت داد تا کار بزرگی به نام او انجام دهند و مأموریت بزرگی را به آنها واگذار کرد. ما نیز از سوی خداوند دعوت شده ایم تا به او خدمت کنیم و برای انتشار پیام او تلاش کنیم.</w:t>
      </w:r>
    </w:p>
    <w:p w14:paraId="2CB8ADBB" w14:textId="77777777" w:rsidR="00F90BDC" w:rsidRDefault="00F90BDC"/>
    <w:p w14:paraId="43EDBBD9" w14:textId="77777777" w:rsidR="00F90BDC" w:rsidRDefault="00F90BDC">
      <w:r xmlns:w="http://schemas.openxmlformats.org/wordprocessingml/2006/main">
        <w:t xml:space="preserve">1: لوقا 9: 1-2 - هنگامی که عیسی دوازده نفر را با هم فرا خواند، به آنها قدرت و اختیار داد تا همه دیوها را بیرون کنند و بیماری ها را درمان کنند و آنها را فرستاد تا پادشاهی خدا را اعلام کنند و بیماران را شفا دهند.</w:t>
      </w:r>
    </w:p>
    <w:p w14:paraId="124C3BCE" w14:textId="77777777" w:rsidR="00F90BDC" w:rsidRDefault="00F90BDC"/>
    <w:p w14:paraId="119F000B" w14:textId="77777777" w:rsidR="00F90BDC" w:rsidRDefault="00F90BDC">
      <w:r xmlns:w="http://schemas.openxmlformats.org/wordprocessingml/2006/main">
        <w:t xml:space="preserve">2: متی 28:18-20 - سپس عیسی نزد آنها آمد و گفت: "تمام قدرت در آسمان و روی زمین به من داده شده است. پس بروید و همه امتها را شاگرد سازید و آنها را به نام پدر و پسر و روح القدس تعمید دهید و به آنها بیاموزید که هر چه به شما امر کرده ام اطاعت کنند. و مطمئناً من همیشه تا پایان عصر با شما هستم.»</w:t>
      </w:r>
    </w:p>
    <w:p w14:paraId="1BD14DEF" w14:textId="77777777" w:rsidR="00F90BDC" w:rsidRDefault="00F90BDC"/>
    <w:p w14:paraId="47A79C8B" w14:textId="77777777" w:rsidR="00F90BDC" w:rsidRDefault="00F90BDC">
      <w:r xmlns:w="http://schemas.openxmlformats.org/wordprocessingml/2006/main">
        <w:t xml:space="preserve">مرقس 6:8 و به آنها دستور داد که جز عصا چیزی برای سفر خود نبرند. </w:t>
      </w:r>
      <w:r xmlns:w="http://schemas.openxmlformats.org/wordprocessingml/2006/main">
        <w:lastRenderedPageBreak xmlns:w="http://schemas.openxmlformats.org/wordprocessingml/2006/main"/>
      </w:r>
      <w:r xmlns:w="http://schemas.openxmlformats.org/wordprocessingml/2006/main">
        <w:t xml:space="preserve">بدون اسکریپ، بدون نان، بدون پول در کیف آنها:</w:t>
      </w:r>
    </w:p>
    <w:p w14:paraId="042D6EB8" w14:textId="77777777" w:rsidR="00F90BDC" w:rsidRDefault="00F90BDC"/>
    <w:p w14:paraId="5DFD43BC" w14:textId="77777777" w:rsidR="00F90BDC" w:rsidRDefault="00F90BDC">
      <w:r xmlns:w="http://schemas.openxmlformats.org/wordprocessingml/2006/main">
        <w:t xml:space="preserve">عیسی به شاگردانش دستور داد که در سفر چیزی جز عصا با خود ببرند.</w:t>
      </w:r>
    </w:p>
    <w:p w14:paraId="581C7AA8" w14:textId="77777777" w:rsidR="00F90BDC" w:rsidRDefault="00F90BDC"/>
    <w:p w14:paraId="579A666E" w14:textId="77777777" w:rsidR="00F90BDC" w:rsidRDefault="00F90BDC">
      <w:r xmlns:w="http://schemas.openxmlformats.org/wordprocessingml/2006/main">
        <w:t xml:space="preserve">1. قدرت سادگی: یادگیری سبک سفر کردن</w:t>
      </w:r>
    </w:p>
    <w:p w14:paraId="59587D46" w14:textId="77777777" w:rsidR="00F90BDC" w:rsidRDefault="00F90BDC"/>
    <w:p w14:paraId="32CAD52D" w14:textId="77777777" w:rsidR="00F90BDC" w:rsidRDefault="00F90BDC">
      <w:r xmlns:w="http://schemas.openxmlformats.org/wordprocessingml/2006/main">
        <w:t xml:space="preserve">2. اعتماد به روزی خدا: شروع به زندگی با ایمان</w:t>
      </w:r>
    </w:p>
    <w:p w14:paraId="2A60E4A8" w14:textId="77777777" w:rsidR="00F90BDC" w:rsidRDefault="00F90BDC"/>
    <w:p w14:paraId="6230DB8B" w14:textId="77777777" w:rsidR="00F90BDC" w:rsidRDefault="00F90BDC">
      <w:r xmlns:w="http://schemas.openxmlformats.org/wordprocessingml/2006/main">
        <w:t xml:space="preserve">1. متی 10:9-10 - "در کیف های خود نه طلا، نه نقره، و نه برنج تهیه کنید، نه کتانی برای سفر، نه دو کت، نه کفش و نه چوب، زیرا کارگر شایسته گوشت خود است."</w:t>
      </w:r>
    </w:p>
    <w:p w14:paraId="07634D86" w14:textId="77777777" w:rsidR="00F90BDC" w:rsidRDefault="00F90BDC"/>
    <w:p w14:paraId="07A1C1FC" w14:textId="77777777" w:rsidR="00F90BDC" w:rsidRDefault="00F90BDC">
      <w:r xmlns:w="http://schemas.openxmlformats.org/wordprocessingml/2006/main">
        <w:t xml:space="preserve">2. متی 6:25-34 - "بنابراین به شما می گویم، به جان خود فکر نکنید که چه بخورید یا چه بنوشید، و نه برای بدن خود که چه بپوشید."</w:t>
      </w:r>
    </w:p>
    <w:p w14:paraId="639B8BC7" w14:textId="77777777" w:rsidR="00F90BDC" w:rsidRDefault="00F90BDC"/>
    <w:p w14:paraId="614E4A13" w14:textId="77777777" w:rsidR="00F90BDC" w:rsidRDefault="00F90BDC">
      <w:r xmlns:w="http://schemas.openxmlformats.org/wordprocessingml/2006/main">
        <w:t xml:space="preserve">مرقس 6:9 ليكن به صندل نپوشيد. و دو کت نپوشید.</w:t>
      </w:r>
    </w:p>
    <w:p w14:paraId="137CB39D" w14:textId="77777777" w:rsidR="00F90BDC" w:rsidRDefault="00F90BDC"/>
    <w:p w14:paraId="3203596A" w14:textId="77777777" w:rsidR="00F90BDC" w:rsidRDefault="00F90BDC">
      <w:r xmlns:w="http://schemas.openxmlformats.org/wordprocessingml/2006/main">
        <w:t xml:space="preserve">عیسی به شاگردان خود دستور می دهد که صندل بپوشند نه دو کت.</w:t>
      </w:r>
    </w:p>
    <w:p w14:paraId="458A0702" w14:textId="77777777" w:rsidR="00F90BDC" w:rsidRDefault="00F90BDC"/>
    <w:p w14:paraId="5B3BA6D9" w14:textId="77777777" w:rsidR="00F90BDC" w:rsidRDefault="00F90BDC">
      <w:r xmlns:w="http://schemas.openxmlformats.org/wordprocessingml/2006/main">
        <w:t xml:space="preserve">1. «ندایی به سادگی: مثال عیسی از رضایت»</w:t>
      </w:r>
    </w:p>
    <w:p w14:paraId="1A7CCBD8" w14:textId="77777777" w:rsidR="00F90BDC" w:rsidRDefault="00F90BDC"/>
    <w:p w14:paraId="40A4DE5B" w14:textId="77777777" w:rsidR="00F90BDC" w:rsidRDefault="00F90BDC">
      <w:r xmlns:w="http://schemas.openxmlformats.org/wordprocessingml/2006/main">
        <w:t xml:space="preserve">2. "پوشیدن کفش مناسب: تمرکز بر ضروریات"</w:t>
      </w:r>
    </w:p>
    <w:p w14:paraId="0FF32E71" w14:textId="77777777" w:rsidR="00F90BDC" w:rsidRDefault="00F90BDC"/>
    <w:p w14:paraId="7F494F4F" w14:textId="77777777" w:rsidR="00F90BDC" w:rsidRDefault="00F90BDC">
      <w:r xmlns:w="http://schemas.openxmlformats.org/wordprocessingml/2006/main">
        <w:t xml:space="preserve">1. متی 6:25-34 - تعلیم عیسی درباره عدم نگرانی در مورد دارایی های مادی و ساده زیستن.</w:t>
      </w:r>
    </w:p>
    <w:p w14:paraId="3A74749F" w14:textId="77777777" w:rsidR="00F90BDC" w:rsidRDefault="00F90BDC"/>
    <w:p w14:paraId="20AAD965" w14:textId="77777777" w:rsidR="00F90BDC" w:rsidRDefault="00F90BDC">
      <w:r xmlns:w="http://schemas.openxmlformats.org/wordprocessingml/2006/main">
        <w:t xml:space="preserve">2. لوقا 12:22-32 - مَثَل عیسی درباره احمق ثروتمند و هشدار نسبت به دنبال ثروت.</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6:10 و او به آنها گفت: «در هر خانه ای که وارد می شوید، در آنجا بمانید تا از آن مکان خارج شوید.</w:t>
      </w:r>
    </w:p>
    <w:p w14:paraId="3E3238B2" w14:textId="77777777" w:rsidR="00F90BDC" w:rsidRDefault="00F90BDC"/>
    <w:p w14:paraId="27B5E1CD" w14:textId="77777777" w:rsidR="00F90BDC" w:rsidRDefault="00F90BDC">
      <w:r xmlns:w="http://schemas.openxmlformats.org/wordprocessingml/2006/main">
        <w:t xml:space="preserve">به شاگردان دستور داده شد تا زمانی که آنها بروند در همان مکان بمانند.</w:t>
      </w:r>
    </w:p>
    <w:p w14:paraId="07A446D9" w14:textId="77777777" w:rsidR="00F90BDC" w:rsidRDefault="00F90BDC"/>
    <w:p w14:paraId="443EB059" w14:textId="77777777" w:rsidR="00F90BDC" w:rsidRDefault="00F90BDC">
      <w:r xmlns:w="http://schemas.openxmlformats.org/wordprocessingml/2006/main">
        <w:t xml:space="preserve">1. قدرت اطاعت: پیروی از دستورات عیسی حتی زمانی که آنها منطقی نیستند</w:t>
      </w:r>
    </w:p>
    <w:p w14:paraId="3400250B" w14:textId="77777777" w:rsidR="00F90BDC" w:rsidRDefault="00F90BDC"/>
    <w:p w14:paraId="0499E141" w14:textId="77777777" w:rsidR="00F90BDC" w:rsidRDefault="00F90BDC">
      <w:r xmlns:w="http://schemas.openxmlformats.org/wordprocessingml/2006/main">
        <w:t xml:space="preserve">2. سفر ایمان: اعتماد به خدا در هر فصل از زندگی</w:t>
      </w:r>
    </w:p>
    <w:p w14:paraId="1E632E51" w14:textId="77777777" w:rsidR="00F90BDC" w:rsidRDefault="00F90BDC"/>
    <w:p w14:paraId="5DF499A3" w14:textId="77777777" w:rsidR="00F90BDC" w:rsidRDefault="00F90BDC">
      <w:r xmlns:w="http://schemas.openxmlformats.org/wordprocessingml/2006/main">
        <w:t xml:space="preserve">1. متی 7:24-27 - "پس هر که این سخنان من را بشنود و آنها را انجام دهد، او را به مرد حکیمی تشبیه خواهم کرد که خانه خود را بر صخره بنا کرد."</w:t>
      </w:r>
    </w:p>
    <w:p w14:paraId="0BB6F59C" w14:textId="77777777" w:rsidR="00F90BDC" w:rsidRDefault="00F90BDC"/>
    <w:p w14:paraId="04F90AA9" w14:textId="77777777" w:rsidR="00F90BDC" w:rsidRDefault="00F90BDC">
      <w:r xmlns:w="http://schemas.openxmlformats.org/wordprocessingml/2006/main">
        <w:t xml:space="preserve">2. اول پطرس 5:7 - "تمام مراقبت خود را بر او بسپارید، زیرا او به شما اهمیت می دهد."</w:t>
      </w:r>
    </w:p>
    <w:p w14:paraId="611AB695" w14:textId="77777777" w:rsidR="00F90BDC" w:rsidRDefault="00F90BDC"/>
    <w:p w14:paraId="58DB4D04" w14:textId="77777777" w:rsidR="00F90BDC" w:rsidRDefault="00F90BDC">
      <w:r xmlns:w="http://schemas.openxmlformats.org/wordprocessingml/2006/main">
        <w:t xml:space="preserve">مرقس 6:11 و هر كه شما را نپذيرد و نشنود، چون از آنجا مي‌رويد، خاك زير پاهاي خود را تكان دهيد تا شهادتي بر ايشان باشد. به راستی به شما می گویم که در روز قیامت برای سدوم و گوموره قابل تحمل تر از آن شهر خواهد بود.</w:t>
      </w:r>
    </w:p>
    <w:p w14:paraId="702678F4" w14:textId="77777777" w:rsidR="00F90BDC" w:rsidRDefault="00F90BDC"/>
    <w:p w14:paraId="0EFB1511" w14:textId="77777777" w:rsidR="00F90BDC" w:rsidRDefault="00F90BDC">
      <w:r xmlns:w="http://schemas.openxmlformats.org/wordprocessingml/2006/main">
        <w:t xml:space="preserve">عیسی به شاگردانش دستور می‌دهد تا در اعتراض به رد انجیل، گرد و غبار شهرهای بی‌پاسخ را از بین ببرند.</w:t>
      </w:r>
    </w:p>
    <w:p w14:paraId="5163DA5B" w14:textId="77777777" w:rsidR="00F90BDC" w:rsidRDefault="00F90BDC"/>
    <w:p w14:paraId="7EBCC333" w14:textId="77777777" w:rsidR="00F90BDC" w:rsidRDefault="00F90BDC">
      <w:r xmlns:w="http://schemas.openxmlformats.org/wordprocessingml/2006/main">
        <w:t xml:space="preserve">1. "زندگی شاهدانه: پاسخ ما به رد"</w:t>
      </w:r>
    </w:p>
    <w:p w14:paraId="2A997C2E" w14:textId="77777777" w:rsidR="00F90BDC" w:rsidRDefault="00F90BDC"/>
    <w:p w14:paraId="5D3DC5E7" w14:textId="77777777" w:rsidR="00F90BDC" w:rsidRDefault="00F90BDC">
      <w:r xmlns:w="http://schemas.openxmlformats.org/wordprocessingml/2006/main">
        <w:t xml:space="preserve">2. "ندایی به جسارت: تکان دادن گرد و غبار"</w:t>
      </w:r>
    </w:p>
    <w:p w14:paraId="25DE1CEA" w14:textId="77777777" w:rsidR="00F90BDC" w:rsidRDefault="00F90BDC"/>
    <w:p w14:paraId="5508095C" w14:textId="77777777" w:rsidR="00F90BDC" w:rsidRDefault="00F90BDC">
      <w:r xmlns:w="http://schemas.openxmlformats.org/wordprocessingml/2006/main">
        <w:t xml:space="preserve">1. اعمال رسولان 13: 51-52، "و خاک پاهای خود را بر آنها تکان دادند و به آیکونیوم رفتند. و شاگردان از شادی و از روح القدس پر شدند."</w:t>
      </w:r>
    </w:p>
    <w:p w14:paraId="305BEBC9" w14:textId="77777777" w:rsidR="00F90BDC" w:rsidRDefault="00F90BDC"/>
    <w:p w14:paraId="51713DEF" w14:textId="77777777" w:rsidR="00F90BDC" w:rsidRDefault="00F90BDC">
      <w:r xmlns:w="http://schemas.openxmlformats.org/wordprocessingml/2006/main">
        <w:t xml:space="preserve">2. متی 10: 14-15، "و هر که شما را نپذیرد و سخنان شما را نشنود، هنگامی که از آن خانه یا شهر بیرون می روید، خاک پاهای خود را تکان دهید. همانا به شما می گویم که بیشتر خواهد شد. برای سرزمین سدوم و گوموره در روز قیامت قابل تحمل است تا برای آن شهر.»</w:t>
      </w:r>
    </w:p>
    <w:p w14:paraId="0061D158" w14:textId="77777777" w:rsidR="00F90BDC" w:rsidRDefault="00F90BDC"/>
    <w:p w14:paraId="43A8D670" w14:textId="77777777" w:rsidR="00F90BDC" w:rsidRDefault="00F90BDC">
      <w:r xmlns:w="http://schemas.openxmlformats.org/wordprocessingml/2006/main">
        <w:t xml:space="preserve">مرقس 6:12 و آنها بیرون رفتند و موعظه کردند که مردم توبه کنند.</w:t>
      </w:r>
    </w:p>
    <w:p w14:paraId="3F376CBE" w14:textId="77777777" w:rsidR="00F90BDC" w:rsidRDefault="00F90BDC"/>
    <w:p w14:paraId="4C538605" w14:textId="77777777" w:rsidR="00F90BDC" w:rsidRDefault="00F90BDC">
      <w:r xmlns:w="http://schemas.openxmlformats.org/wordprocessingml/2006/main">
        <w:t xml:space="preserve">عیسی شاگردان را فرستاد تا موعظه کنند که مردم باید توبه کنند.</w:t>
      </w:r>
    </w:p>
    <w:p w14:paraId="3B495538" w14:textId="77777777" w:rsidR="00F90BDC" w:rsidRDefault="00F90BDC"/>
    <w:p w14:paraId="0757124D" w14:textId="77777777" w:rsidR="00F90BDC" w:rsidRDefault="00F90BDC">
      <w:r xmlns:w="http://schemas.openxmlformats.org/wordprocessingml/2006/main">
        <w:t xml:space="preserve">1. اکنون توبه کنید: دعوت عیسی</w:t>
      </w:r>
    </w:p>
    <w:p w14:paraId="3265B5FE" w14:textId="77777777" w:rsidR="00F90BDC" w:rsidRDefault="00F90BDC"/>
    <w:p w14:paraId="03039696" w14:textId="77777777" w:rsidR="00F90BDC" w:rsidRDefault="00F90BDC">
      <w:r xmlns:w="http://schemas.openxmlformats.org/wordprocessingml/2006/main">
        <w:t xml:space="preserve">2. قدرت توبه: چرا مهم است</w:t>
      </w:r>
    </w:p>
    <w:p w14:paraId="3BB4ACA5" w14:textId="77777777" w:rsidR="00F90BDC" w:rsidRDefault="00F90BDC"/>
    <w:p w14:paraId="1D4FF99B" w14:textId="77777777" w:rsidR="00F90BDC" w:rsidRDefault="00F90BDC">
      <w:r xmlns:w="http://schemas.openxmlformats.org/wordprocessingml/2006/main">
        <w:t xml:space="preserve">1. اعمال رسولان 2:38 - "توبه کنید و هر یک از شما به نام عیسی مسیح برای آمرزش گناهان خود تعمید دهید و عطای روح القدس را دریافت خواهید کرد."</w:t>
      </w:r>
    </w:p>
    <w:p w14:paraId="20277A9D" w14:textId="77777777" w:rsidR="00F90BDC" w:rsidRDefault="00F90BDC"/>
    <w:p w14:paraId="2597A191" w14:textId="77777777" w:rsidR="00F90BDC" w:rsidRDefault="00F90BDC">
      <w:r xmlns:w="http://schemas.openxmlformats.org/wordprocessingml/2006/main">
        <w:t xml:space="preserve">2. لوقا 13:3 - «نه، من به شما می گویم. اما اگر توبه نکنید، همه به همین ترتیب هلاک خواهید شد.»</w:t>
      </w:r>
    </w:p>
    <w:p w14:paraId="451E0AEC" w14:textId="77777777" w:rsidR="00F90BDC" w:rsidRDefault="00F90BDC"/>
    <w:p w14:paraId="2C95D202" w14:textId="77777777" w:rsidR="00F90BDC" w:rsidRDefault="00F90BDC">
      <w:r xmlns:w="http://schemas.openxmlformats.org/wordprocessingml/2006/main">
        <w:t xml:space="preserve">مرقس 6:13 و بسیاری از شیاطین را بیرون کردند و بسیاری از بیماران را با روغن مسح کردند و آنها را شفا دادند.</w:t>
      </w:r>
    </w:p>
    <w:p w14:paraId="0AA65B24" w14:textId="77777777" w:rsidR="00F90BDC" w:rsidRDefault="00F90BDC"/>
    <w:p w14:paraId="2B032156" w14:textId="77777777" w:rsidR="00F90BDC" w:rsidRDefault="00F90BDC">
      <w:r xmlns:w="http://schemas.openxmlformats.org/wordprocessingml/2006/main">
        <w:t xml:space="preserve">شاگردان عیسی بسیاری از بیماران را شفا دادند و با مسح کردن شیاطین با روغن آنها را بیرون کردند.</w:t>
      </w:r>
    </w:p>
    <w:p w14:paraId="3222AEFE" w14:textId="77777777" w:rsidR="00F90BDC" w:rsidRDefault="00F90BDC"/>
    <w:p w14:paraId="77A01C70" w14:textId="77777777" w:rsidR="00F90BDC" w:rsidRDefault="00F90BDC">
      <w:r xmlns:w="http://schemas.openxmlformats.org/wordprocessingml/2006/main">
        <w:t xml:space="preserve">1. قدرت ایمان در عمل: شاگردان عیسی قدرت ایمان را از طریق شفای بیماران و بیرون راندن شیاطین نشان می‌دهند.</w:t>
      </w:r>
    </w:p>
    <w:p w14:paraId="546FF08B" w14:textId="77777777" w:rsidR="00F90BDC" w:rsidRDefault="00F90BDC"/>
    <w:p w14:paraId="656BE813" w14:textId="77777777" w:rsidR="00F90BDC" w:rsidRDefault="00F90BDC">
      <w:r xmlns:w="http://schemas.openxmlformats.org/wordprocessingml/2006/main">
        <w:t xml:space="preserve">2. قدرت شفابخش مسیح: مسح کردن مریضان با روغن توسط شاگردان برای شفای آنها، نمادی </w:t>
      </w:r>
      <w:r xmlns:w="http://schemas.openxmlformats.org/wordprocessingml/2006/main">
        <w:lastRenderedPageBreak xmlns:w="http://schemas.openxmlformats.org/wordprocessingml/2006/main"/>
      </w:r>
      <w:r xmlns:w="http://schemas.openxmlformats.org/wordprocessingml/2006/main">
        <w:t xml:space="preserve">از قدرت شفابخش مسیح است.</w:t>
      </w:r>
    </w:p>
    <w:p w14:paraId="77B30A19" w14:textId="77777777" w:rsidR="00F90BDC" w:rsidRDefault="00F90BDC"/>
    <w:p w14:paraId="2A97622F" w14:textId="77777777" w:rsidR="00F90BDC" w:rsidRDefault="00F90BDC">
      <w:r xmlns:w="http://schemas.openxmlformats.org/wordprocessingml/2006/main">
        <w:t xml:space="preserve">1. یعقوب 5: 13-17 - آیا کسی از شما مبتلا شده است؟ بگذار نماز بخواند. آیا کسی خوشحال است؟ بگذار مزمور بخواند.</w:t>
      </w:r>
    </w:p>
    <w:p w14:paraId="0C9E7DB8" w14:textId="77777777" w:rsidR="00F90BDC" w:rsidRDefault="00F90BDC"/>
    <w:p w14:paraId="3749AAC0" w14:textId="77777777" w:rsidR="00F90BDC" w:rsidRDefault="00F90BDC">
      <w:r xmlns:w="http://schemas.openxmlformats.org/wordprocessingml/2006/main">
        <w:t xml:space="preserve">2. متی 10:1 - و چون دوازده شاگرد خود را نزد خود خواند، به آنها قدرت داد تا در برابر ارواح ناپاک، آنها را بیرون کنند، و هر نوع بیماری و هر گونه بیماری را شفا دهند.</w:t>
      </w:r>
    </w:p>
    <w:p w14:paraId="2028565A" w14:textId="77777777" w:rsidR="00F90BDC" w:rsidRDefault="00F90BDC"/>
    <w:p w14:paraId="468582ED" w14:textId="77777777" w:rsidR="00F90BDC" w:rsidRDefault="00F90BDC">
      <w:r xmlns:w="http://schemas.openxmlformats.org/wordprocessingml/2006/main">
        <w:t xml:space="preserve">مرقس 6:14 و هیرودیس پادشاه از او شنید. (زیرا نام او بر سر زبان ها افتاده بود:) و گفت: یحیی تعمید دهنده از مردگان برخاسته است و از این رو کارهای بزرگ در او ظاهر می شود.</w:t>
      </w:r>
    </w:p>
    <w:p w14:paraId="0AFC9BD6" w14:textId="77777777" w:rsidR="00F90BDC" w:rsidRDefault="00F90BDC"/>
    <w:p w14:paraId="17F31D23" w14:textId="77777777" w:rsidR="00F90BDC" w:rsidRDefault="00F90BDC">
      <w:r xmlns:w="http://schemas.openxmlformats.org/wordprocessingml/2006/main">
        <w:t xml:space="preserve">پادشاه هیرودیس در مورد عیسی شنید و معتقد بود که یحیی تعمید دهنده از مردگان برخاسته است و معجزاتی که عیسی انجام داد دلیل بر این بود.</w:t>
      </w:r>
    </w:p>
    <w:p w14:paraId="64B18AA0" w14:textId="77777777" w:rsidR="00F90BDC" w:rsidRDefault="00F90BDC"/>
    <w:p w14:paraId="0A1FFDD6" w14:textId="77777777" w:rsidR="00F90BDC" w:rsidRDefault="00F90BDC">
      <w:r xmlns:w="http://schemas.openxmlformats.org/wordprocessingml/2006/main">
        <w:t xml:space="preserve">1: حتی وقتی چیزی را نمی فهمیم، باز هم قدرت خدا دیده می شود.</w:t>
      </w:r>
    </w:p>
    <w:p w14:paraId="0859A8D4" w14:textId="77777777" w:rsidR="00F90BDC" w:rsidRDefault="00F90BDC"/>
    <w:p w14:paraId="72AE7553" w14:textId="77777777" w:rsidR="00F90BDC" w:rsidRDefault="00F90BDC">
      <w:r xmlns:w="http://schemas.openxmlformats.org/wordprocessingml/2006/main">
        <w:t xml:space="preserve">2: هیچ چیز نزد خدا غیرممکن نیست - حتی رستاخیز مردگان.</w:t>
      </w:r>
    </w:p>
    <w:p w14:paraId="29D7E6B7" w14:textId="77777777" w:rsidR="00F90BDC" w:rsidRDefault="00F90BDC"/>
    <w:p w14:paraId="5ABAD42B" w14:textId="77777777" w:rsidR="00F90BDC" w:rsidRDefault="00F90BDC">
      <w:r xmlns:w="http://schemas.openxmlformats.org/wordprocessingml/2006/main">
        <w:t xml:space="preserve">1: رومیان 4: 17 - همانطور که مکتوب است، "من تو را پدر بسیاری از امتها قرار دادم" - در حضور خدایی که به او ایمان آورد، که مردگان را زنده می کند و چیزهایی را که نمی کنند، به وجود می آورد. وجود داشته باشد.</w:t>
      </w:r>
    </w:p>
    <w:p w14:paraId="4C6A5FB8" w14:textId="77777777" w:rsidR="00F90BDC" w:rsidRDefault="00F90BDC"/>
    <w:p w14:paraId="27E6F77A" w14:textId="77777777" w:rsidR="00F90BDC" w:rsidRDefault="00F90BDC">
      <w:r xmlns:w="http://schemas.openxmlformats.org/wordprocessingml/2006/main">
        <w:t xml:space="preserve">2: لوقا 18:27 - اما او گفت: "آنچه برای انسان غیر ممکن است با خدا ممکن است."</w:t>
      </w:r>
    </w:p>
    <w:p w14:paraId="62B0D0CB" w14:textId="77777777" w:rsidR="00F90BDC" w:rsidRDefault="00F90BDC"/>
    <w:p w14:paraId="3446F4E8" w14:textId="77777777" w:rsidR="00F90BDC" w:rsidRDefault="00F90BDC">
      <w:r xmlns:w="http://schemas.openxmlformats.org/wordprocessingml/2006/main">
        <w:t xml:space="preserve">مرقس 6:15 دیگران گفتند که الیاس است. و برخی دیگر گفتند: این پیامبر است یا یکی از پیامبران.</w:t>
      </w:r>
    </w:p>
    <w:p w14:paraId="212E371C" w14:textId="77777777" w:rsidR="00F90BDC" w:rsidRDefault="00F90BDC"/>
    <w:p w14:paraId="0504E3F3" w14:textId="77777777" w:rsidR="00F90BDC" w:rsidRDefault="00F90BDC">
      <w:r xmlns:w="http://schemas.openxmlformats.org/wordprocessingml/2006/main">
        <w:t xml:space="preserve">گزارش شده است که عیسی پیامبر یا یکی از پیامبران است.</w:t>
      </w:r>
    </w:p>
    <w:p w14:paraId="27A98C4A" w14:textId="77777777" w:rsidR="00F90BDC" w:rsidRDefault="00F90BDC"/>
    <w:p w14:paraId="2E77B066" w14:textId="77777777" w:rsidR="00F90BDC" w:rsidRDefault="00F90BDC">
      <w:r xmlns:w="http://schemas.openxmlformats.org/wordprocessingml/2006/main">
        <w:t xml:space="preserve">1. کلام خدا زنده است: یادگیری تشخیص پیامبران واقعی</w:t>
      </w:r>
    </w:p>
    <w:p w14:paraId="40B717C4" w14:textId="77777777" w:rsidR="00F90BDC" w:rsidRDefault="00F90BDC"/>
    <w:p w14:paraId="4B178475" w14:textId="77777777" w:rsidR="00F90BDC" w:rsidRDefault="00F90BDC">
      <w:r xmlns:w="http://schemas.openxmlformats.org/wordprocessingml/2006/main">
        <w:t xml:space="preserve">2. قدرت اعلام: چگونه پیشگویی های خدا را زندگی کنیم</w:t>
      </w:r>
    </w:p>
    <w:p w14:paraId="60415691" w14:textId="77777777" w:rsidR="00F90BDC" w:rsidRDefault="00F90BDC"/>
    <w:p w14:paraId="45A2DF41" w14:textId="77777777" w:rsidR="00F90BDC" w:rsidRDefault="00F90BDC">
      <w:r xmlns:w="http://schemas.openxmlformats.org/wordprocessingml/2006/main">
        <w:t xml:space="preserve">1. دوم قرنتیان 13:5 - خود را بررسی کنید تا ببینید آیا در ایمان هستید یا خیر. خودتان را امتحان کنید. یا این را در مورد خودتان نمی‌دانید که عیسی مسیح در شماست؟—مگر اینکه واقعاً در امتحان شکست بخورید!</w:t>
      </w:r>
    </w:p>
    <w:p w14:paraId="145B8DA4" w14:textId="77777777" w:rsidR="00F90BDC" w:rsidRDefault="00F90BDC"/>
    <w:p w14:paraId="17559BEE" w14:textId="77777777" w:rsidR="00F90BDC" w:rsidRDefault="00F90BDC">
      <w:r xmlns:w="http://schemas.openxmlformats.org/wordprocessingml/2006/main">
        <w:t xml:space="preserve">2. افسسیان 4: 11-13 - و به رسولان، انبیا، مبشرین، شبانان و معلمان داد تا قدیسان را برای کار خدمت، برای ساختن بدن مسیح تجهیز کنند، تا زمانی که همه ما به وحدت ایمان و معرفت پسر خدا، به بلوغ مردانگی، به اندازه قد و قامت کامل مسیح.</w:t>
      </w:r>
    </w:p>
    <w:p w14:paraId="4A4BBAA6" w14:textId="77777777" w:rsidR="00F90BDC" w:rsidRDefault="00F90BDC"/>
    <w:p w14:paraId="56444D31" w14:textId="77777777" w:rsidR="00F90BDC" w:rsidRDefault="00F90BDC">
      <w:r xmlns:w="http://schemas.openxmlformats.org/wordprocessingml/2006/main">
        <w:t xml:space="preserve">مرقس 6:16 اما چون هیرودیس این را شنید، گفت: این یحیی است که من او را سر بریدم. او از مردگان برخاسته است.</w:t>
      </w:r>
    </w:p>
    <w:p w14:paraId="1552374E" w14:textId="77777777" w:rsidR="00F90BDC" w:rsidRDefault="00F90BDC"/>
    <w:p w14:paraId="0E207166" w14:textId="77777777" w:rsidR="00F90BDC" w:rsidRDefault="00F90BDC">
      <w:r xmlns:w="http://schemas.openxmlformats.org/wordprocessingml/2006/main">
        <w:t xml:space="preserve">هیرودیس از شنیدن اینکه یحیی تعمید دهنده که سرش را بریده بود، از مردگان برخاسته است، شوکه شد.</w:t>
      </w:r>
    </w:p>
    <w:p w14:paraId="0DAB032A" w14:textId="77777777" w:rsidR="00F90BDC" w:rsidRDefault="00F90BDC"/>
    <w:p w14:paraId="74A52311" w14:textId="77777777" w:rsidR="00F90BDC" w:rsidRDefault="00F90BDC">
      <w:r xmlns:w="http://schemas.openxmlformats.org/wordprocessingml/2006/main">
        <w:t xml:space="preserve">1. قدرت قیامت</w:t>
      </w:r>
    </w:p>
    <w:p w14:paraId="7E3F47F2" w14:textId="77777777" w:rsidR="00F90BDC" w:rsidRDefault="00F90BDC"/>
    <w:p w14:paraId="5CB80A05" w14:textId="77777777" w:rsidR="00F90BDC" w:rsidRDefault="00F90BDC">
      <w:r xmlns:w="http://schemas.openxmlformats.org/wordprocessingml/2006/main">
        <w:t xml:space="preserve">2. غلبه بر گناه از طریق بخشش</w:t>
      </w:r>
    </w:p>
    <w:p w14:paraId="1B654C71" w14:textId="77777777" w:rsidR="00F90BDC" w:rsidRDefault="00F90BDC"/>
    <w:p w14:paraId="183250BD" w14:textId="77777777" w:rsidR="00F90BDC" w:rsidRDefault="00F90BDC">
      <w:r xmlns:w="http://schemas.openxmlformats.org/wordprocessingml/2006/main">
        <w:t xml:space="preserve">1. افسسیان 2: 4-5 - اما خدا که از نظر رحمت غنی بود، به خاطر محبت زیادی که با آن ما را دوست داشت، حتی زمانی که در گناهان خود مرده بودیم، ما را با مسیح زنده کرد.</w:t>
      </w:r>
    </w:p>
    <w:p w14:paraId="5D50134A" w14:textId="77777777" w:rsidR="00F90BDC" w:rsidRDefault="00F90BDC"/>
    <w:p w14:paraId="6400D34D" w14:textId="77777777" w:rsidR="00F90BDC" w:rsidRDefault="00F90BDC">
      <w:r xmlns:w="http://schemas.openxmlformats.org/wordprocessingml/2006/main">
        <w:t xml:space="preserve">2. رومیان 8:11 - اگر روح کسی که عیسی را از مردگان برخیزانید، در شما ساکن است، او که مسیح عیسی را از مردگان برخیزانید، به وسیله روح خود که در شما ساکن است، اجساد فانی شما را نیز زنده خواهد کرد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مرقس 6:17 زیرا هیرودیس خود فرستاده بود، یحیی را گرفته، به خاطر هیرودیا، زن برادرش فیلیپ، در زندان بسته بود، زیرا او با او ازدواج کرده بود.</w:t>
      </w:r>
    </w:p>
    <w:p w14:paraId="299E7E40" w14:textId="77777777" w:rsidR="00F90BDC" w:rsidRDefault="00F90BDC"/>
    <w:p w14:paraId="405E38F6" w14:textId="77777777" w:rsidR="00F90BDC" w:rsidRDefault="00F90BDC">
      <w:r xmlns:w="http://schemas.openxmlformats.org/wordprocessingml/2006/main">
        <w:t xml:space="preserve">هیرودیس یحیی تعمید دهنده را به دلیل ازدواج با همسر برادرش فیلیپ، هیرودیا، زندانی کرد.</w:t>
      </w:r>
    </w:p>
    <w:p w14:paraId="79BC1BCA" w14:textId="77777777" w:rsidR="00F90BDC" w:rsidRDefault="00F90BDC"/>
    <w:p w14:paraId="40832033" w14:textId="77777777" w:rsidR="00F90BDC" w:rsidRDefault="00F90BDC">
      <w:r xmlns:w="http://schemas.openxmlformats.org/wordprocessingml/2006/main">
        <w:t xml:space="preserve">1. دوست داشتن همسایه: تا کجا می توانیم برویم؟</w:t>
      </w:r>
    </w:p>
    <w:p w14:paraId="01771C46" w14:textId="77777777" w:rsidR="00F90BDC" w:rsidRDefault="00F90BDC"/>
    <w:p w14:paraId="51845171" w14:textId="77777777" w:rsidR="00F90BDC" w:rsidRDefault="00F90BDC">
      <w:r xmlns:w="http://schemas.openxmlformats.org/wordprocessingml/2006/main">
        <w:t xml:space="preserve">2. قدرت حسادت و چگونه می تواند منجر به نابودی شود</w:t>
      </w:r>
    </w:p>
    <w:p w14:paraId="5C3535BD" w14:textId="77777777" w:rsidR="00F90BDC" w:rsidRDefault="00F90BDC"/>
    <w:p w14:paraId="005B893A" w14:textId="77777777" w:rsidR="00F90BDC" w:rsidRDefault="00F90BDC">
      <w:r xmlns:w="http://schemas.openxmlformats.org/wordprocessingml/2006/main">
        <w:t xml:space="preserve">1. متی 5:43-44 "شنیده اید که گفته شده است، همسایه خود را دوست بدار و از دشمن خود متنفر باش." اما من به شما می گویم که دشمنان خود را دوست بدارید و برای کسانی که شما را آزار می دهند دعا کنید.</w:t>
      </w:r>
    </w:p>
    <w:p w14:paraId="52AC2952" w14:textId="77777777" w:rsidR="00F90BDC" w:rsidRDefault="00F90BDC"/>
    <w:p w14:paraId="31BA11EC" w14:textId="77777777" w:rsidR="00F90BDC" w:rsidRDefault="00F90BDC">
      <w:r xmlns:w="http://schemas.openxmlformats.org/wordprocessingml/2006/main">
        <w:t xml:space="preserve">2. یعقوب 4: 5 یا فکر می کنید که بیهوده است که کتاب مقدس می گوید: "او به روحی که در ما ساکن کرده اشتیاق حسادت دارد"؟</w:t>
      </w:r>
    </w:p>
    <w:p w14:paraId="4A4E5882" w14:textId="77777777" w:rsidR="00F90BDC" w:rsidRDefault="00F90BDC"/>
    <w:p w14:paraId="3AA661E5" w14:textId="77777777" w:rsidR="00F90BDC" w:rsidRDefault="00F90BDC">
      <w:r xmlns:w="http://schemas.openxmlformats.org/wordprocessingml/2006/main">
        <w:t xml:space="preserve">مرقس 6:18 زیرا یحیی به هیرودیس گفته بود، برای تو جایز نیست که زن برادرت را داشته باشی.</w:t>
      </w:r>
    </w:p>
    <w:p w14:paraId="1C0672E6" w14:textId="77777777" w:rsidR="00F90BDC" w:rsidRDefault="00F90BDC"/>
    <w:p w14:paraId="3E7299D4" w14:textId="77777777" w:rsidR="00F90BDC" w:rsidRDefault="00F90BDC">
      <w:r xmlns:w="http://schemas.openxmlformats.org/wordprocessingml/2006/main">
        <w:t xml:space="preserve">یوحنا به هیرودیس هشدار داد که داشتن همسر برادرش برای او مجاز نیست.</w:t>
      </w:r>
    </w:p>
    <w:p w14:paraId="4D841D4D" w14:textId="77777777" w:rsidR="00F90BDC" w:rsidRDefault="00F90BDC"/>
    <w:p w14:paraId="6064F128" w14:textId="77777777" w:rsidR="00F90BDC" w:rsidRDefault="00F90BDC">
      <w:r xmlns:w="http://schemas.openxmlformats.org/wordprocessingml/2006/main">
        <w:t xml:space="preserve">1. ازدواج یک پیمان مقدس بین دو نفر است و باید به آن تکریم و احترام گذاشت.</w:t>
      </w:r>
    </w:p>
    <w:p w14:paraId="1B8471BC" w14:textId="77777777" w:rsidR="00F90BDC" w:rsidRDefault="00F90BDC"/>
    <w:p w14:paraId="430C09D8" w14:textId="77777777" w:rsidR="00F90BDC" w:rsidRDefault="00F90BDC">
      <w:r xmlns:w="http://schemas.openxmlformats.org/wordprocessingml/2006/main">
        <w:t xml:space="preserve">2. اعمال ما می تواند عواقبی داشته باشد و مهم است که مراقب باشیم که چگونه انتخاب هایمان بر اطرافیانمان تأثیر می گذارد.</w:t>
      </w:r>
    </w:p>
    <w:p w14:paraId="3FE2876C" w14:textId="77777777" w:rsidR="00F90BDC" w:rsidRDefault="00F90BDC"/>
    <w:p w14:paraId="70721FE9" w14:textId="77777777" w:rsidR="00F90BDC" w:rsidRDefault="00F90BDC">
      <w:r xmlns:w="http://schemas.openxmlformats.org/wordprocessingml/2006/main">
        <w:t xml:space="preserve">1. افسسیان 5: 31-33 - "بنابراین مرد پدر و مادر خود را ترک خواهد کرد و به همسر خود چنگ خواهد زد </w:t>
      </w:r>
      <w:r xmlns:w="http://schemas.openxmlformats.org/wordprocessingml/2006/main">
        <w:lastRenderedPageBreak xmlns:w="http://schemas.openxmlformats.org/wordprocessingml/2006/main"/>
      </w:r>
      <w:r xmlns:w="http://schemas.openxmlformats.org/wordprocessingml/2006/main">
        <w:t xml:space="preserve">و هر دو یک جسم خواهند شد."</w:t>
      </w:r>
    </w:p>
    <w:p w14:paraId="653F1A24" w14:textId="77777777" w:rsidR="00F90BDC" w:rsidRDefault="00F90BDC"/>
    <w:p w14:paraId="40DAB184" w14:textId="77777777" w:rsidR="00F90BDC" w:rsidRDefault="00F90BDC">
      <w:r xmlns:w="http://schemas.openxmlformats.org/wordprocessingml/2006/main">
        <w:t xml:space="preserve">2. رومیان 12:18 - "اگر ممکن است، تا آنجا که به شما بستگی دارد، با همه در صلح زندگی کنید."</w:t>
      </w:r>
    </w:p>
    <w:p w14:paraId="20D8F803" w14:textId="77777777" w:rsidR="00F90BDC" w:rsidRDefault="00F90BDC"/>
    <w:p w14:paraId="3EAF4383" w14:textId="77777777" w:rsidR="00F90BDC" w:rsidRDefault="00F90BDC">
      <w:r xmlns:w="http://schemas.openxmlformats.org/wordprocessingml/2006/main">
        <w:t xml:space="preserve">مرقس 6:19 پس هیرودیا با او نزاع کرد و می خواست او را بکشد. اما او نتوانست:</w:t>
      </w:r>
    </w:p>
    <w:p w14:paraId="64BDC9CF" w14:textId="77777777" w:rsidR="00F90BDC" w:rsidRDefault="00F90BDC"/>
    <w:p w14:paraId="5FF40681" w14:textId="77777777" w:rsidR="00F90BDC" w:rsidRDefault="00F90BDC">
      <w:r xmlns:w="http://schemas.openxmlformats.org/wordprocessingml/2006/main">
        <w:t xml:space="preserve">هرودیا به شدت از یحیی تعمید دهنده بیزار بود و می خواست او را بکشد.</w:t>
      </w:r>
    </w:p>
    <w:p w14:paraId="2FAA69D1" w14:textId="77777777" w:rsidR="00F90BDC" w:rsidRDefault="00F90BDC"/>
    <w:p w14:paraId="37AA406E" w14:textId="77777777" w:rsidR="00F90BDC" w:rsidRDefault="00F90BDC">
      <w:r xmlns:w="http://schemas.openxmlformats.org/wordprocessingml/2006/main">
        <w:t xml:space="preserve">1. خدا می تواند ما را از همه آسیب ها حفظ کند.</w:t>
      </w:r>
    </w:p>
    <w:p w14:paraId="19769D12" w14:textId="77777777" w:rsidR="00F90BDC" w:rsidRDefault="00F90BDC"/>
    <w:p w14:paraId="76747E99" w14:textId="77777777" w:rsidR="00F90BDC" w:rsidRDefault="00F90BDC">
      <w:r xmlns:w="http://schemas.openxmlformats.org/wordprocessingml/2006/main">
        <w:t xml:space="preserve">2. هرگز نباید اجازه دهیم خشم ما را به سمت خشونت سوق دهد.</w:t>
      </w:r>
    </w:p>
    <w:p w14:paraId="6E29A339" w14:textId="77777777" w:rsidR="00F90BDC" w:rsidRDefault="00F90BDC"/>
    <w:p w14:paraId="4E67B46C" w14:textId="77777777" w:rsidR="00F90BDC" w:rsidRDefault="00F90BDC">
      <w:r xmlns:w="http://schemas.openxmlformats.org/wordprocessingml/2006/main">
        <w:t xml:space="preserve">1. مزمور 121: 7-8 «خداوند تو را از هر آسیبی حفظ خواهد کرد، او بر جان تو مراقب خواهد بود؛ خداوند بر آمدن و رفتن تو اکنون و تا ابدالاباد مراقب خواهد بود.»</w:t>
      </w:r>
    </w:p>
    <w:p w14:paraId="7B8170AB" w14:textId="77777777" w:rsidR="00F90BDC" w:rsidRDefault="00F90BDC"/>
    <w:p w14:paraId="2FCC3D5E" w14:textId="77777777" w:rsidR="00F90BDC" w:rsidRDefault="00F90BDC">
      <w:r xmlns:w="http://schemas.openxmlformats.org/wordprocessingml/2006/main">
        <w:t xml:space="preserve">2. یعقوب 1:20 "زیرا خشم انسان عدالت خدا را به دست نمی آورد."</w:t>
      </w:r>
    </w:p>
    <w:p w14:paraId="495B12B1" w14:textId="77777777" w:rsidR="00F90BDC" w:rsidRDefault="00F90BDC"/>
    <w:p w14:paraId="45E8FE72" w14:textId="77777777" w:rsidR="00F90BDC" w:rsidRDefault="00F90BDC">
      <w:r xmlns:w="http://schemas.openxmlformats.org/wordprocessingml/2006/main">
        <w:t xml:space="preserve">مرقس 6:20 زیرا هیرودیس از یحیی می ترسید و می دانست که او مردی عادل و مقدس است و او را نگاه می کرد. و چون او را شنید، کارهای بسیار کرد و با خوشحالی او را شنید.</w:t>
      </w:r>
    </w:p>
    <w:p w14:paraId="167635B5" w14:textId="77777777" w:rsidR="00F90BDC" w:rsidRDefault="00F90BDC"/>
    <w:p w14:paraId="4FF70F82" w14:textId="77777777" w:rsidR="00F90BDC" w:rsidRDefault="00F90BDC">
      <w:r xmlns:w="http://schemas.openxmlformats.org/wordprocessingml/2006/main">
        <w:t xml:space="preserve">هیرودیس به یوحنا به عنوان مردی عادل و مقدس احترام می گذاشت و با کمال میل به او گوش می داد.</w:t>
      </w:r>
    </w:p>
    <w:p w14:paraId="541AD541" w14:textId="77777777" w:rsidR="00F90BDC" w:rsidRDefault="00F90BDC"/>
    <w:p w14:paraId="2473EF17" w14:textId="77777777" w:rsidR="00F90BDC" w:rsidRDefault="00F90BDC">
      <w:r xmlns:w="http://schemas.openxmlformats.org/wordprocessingml/2006/main">
        <w:t xml:space="preserve">1. قدرت عدالت: مثال یوحنا</w:t>
      </w:r>
    </w:p>
    <w:p w14:paraId="0EA7FBFB" w14:textId="77777777" w:rsidR="00F90BDC" w:rsidRDefault="00F90BDC"/>
    <w:p w14:paraId="5D7A8F9E" w14:textId="77777777" w:rsidR="00F90BDC" w:rsidRDefault="00F90BDC">
      <w:r xmlns:w="http://schemas.openxmlformats.org/wordprocessingml/2006/main">
        <w:t xml:space="preserve">2. پاداش عادل و مقدس بودن</w:t>
      </w:r>
    </w:p>
    <w:p w14:paraId="41E48C85" w14:textId="77777777" w:rsidR="00F90BDC" w:rsidRDefault="00F90BDC"/>
    <w:p w14:paraId="77EFA846" w14:textId="77777777" w:rsidR="00F90BDC" w:rsidRDefault="00F90BDC">
      <w:r xmlns:w="http://schemas.openxmlformats.org/wordprocessingml/2006/main">
        <w:t xml:space="preserve">1. امثال 11:18 - مرد شریر مزد فریبنده ای می گیرد، اما کسی که عدالت می کارد، پاداش مطمئنی درو می کند.</w:t>
      </w:r>
    </w:p>
    <w:p w14:paraId="40177D17" w14:textId="77777777" w:rsidR="00F90BDC" w:rsidRDefault="00F90BDC"/>
    <w:p w14:paraId="6026B857" w14:textId="77777777" w:rsidR="00F90BDC" w:rsidRDefault="00F90BDC">
      <w:r xmlns:w="http://schemas.openxmlformats.org/wordprocessingml/2006/main">
        <w:t xml:space="preserve">2. دوم قرنتیان 6:14 - به طور نابرابر با کافران یوغ نشوید. زیرا عدالت با بی قانونی چه شراکتی دارد؟ یا نور با تاریکی چه ارتباطی دارد؟</w:t>
      </w:r>
    </w:p>
    <w:p w14:paraId="487ACB67" w14:textId="77777777" w:rsidR="00F90BDC" w:rsidRDefault="00F90BDC"/>
    <w:p w14:paraId="29DA1A8B" w14:textId="77777777" w:rsidR="00F90BDC" w:rsidRDefault="00F90BDC">
      <w:r xmlns:w="http://schemas.openxmlformats.org/wordprocessingml/2006/main">
        <w:t xml:space="preserve">مرقس 6:21 و چون روز مناسبی فرا رسید، هیرودیس در روز تولد خود برای اربابان و فرماندهان و سرداران خود در جلیل شامی ترتیب داد.</w:t>
      </w:r>
    </w:p>
    <w:p w14:paraId="2F38FE18" w14:textId="77777777" w:rsidR="00F90BDC" w:rsidRDefault="00F90BDC"/>
    <w:p w14:paraId="3878B004" w14:textId="77777777" w:rsidR="00F90BDC" w:rsidRDefault="00F90BDC">
      <w:r xmlns:w="http://schemas.openxmlformats.org/wordprocessingml/2006/main">
        <w:t xml:space="preserve">این قطعه جشن تولد هیرودیس را با ضیافتی برای اربابان، فرماندهان ارشد و املاک اصلی جلیل توصیف می کند.</w:t>
      </w:r>
    </w:p>
    <w:p w14:paraId="0905665E" w14:textId="77777777" w:rsidR="00F90BDC" w:rsidRDefault="00F90BDC"/>
    <w:p w14:paraId="2F34E09E" w14:textId="77777777" w:rsidR="00F90BDC" w:rsidRDefault="00F90BDC">
      <w:r xmlns:w="http://schemas.openxmlformats.org/wordprocessingml/2006/main">
        <w:t xml:space="preserve">1. یاد بگیرید که برکات زندگی را جشن بگیرید</w:t>
      </w:r>
    </w:p>
    <w:p w14:paraId="1A99D748" w14:textId="77777777" w:rsidR="00F90BDC" w:rsidRDefault="00F90BDC"/>
    <w:p w14:paraId="1AE49C62" w14:textId="77777777" w:rsidR="00F90BDC" w:rsidRDefault="00F90BDC">
      <w:r xmlns:w="http://schemas.openxmlformats.org/wordprocessingml/2006/main">
        <w:t xml:space="preserve">2. زندگی با تواضع و شکرگزاری</w:t>
      </w:r>
    </w:p>
    <w:p w14:paraId="4F500A0E" w14:textId="77777777" w:rsidR="00F90BDC" w:rsidRDefault="00F90BDC"/>
    <w:p w14:paraId="4C9EAC9A" w14:textId="77777777" w:rsidR="00F90BDC" w:rsidRDefault="00F90BDC">
      <w:r xmlns:w="http://schemas.openxmlformats.org/wordprocessingml/2006/main">
        <w:t xml:space="preserve">1. افسسیان 5:20، "همیشه برای همه چیز خدا و پدر را به نام خداوند ما عیسی مسیح شکر کنید."</w:t>
      </w:r>
    </w:p>
    <w:p w14:paraId="7E5070E6" w14:textId="77777777" w:rsidR="00F90BDC" w:rsidRDefault="00F90BDC"/>
    <w:p w14:paraId="6F082967" w14:textId="77777777" w:rsidR="00F90BDC" w:rsidRDefault="00F90BDC">
      <w:r xmlns:w="http://schemas.openxmlformats.org/wordprocessingml/2006/main">
        <w:t xml:space="preserve">2. لوقا 12:15، «و او به آنها گفت: مراقب باشید و از طمع بپرهیزید، زیرا زندگی انسان به فراوانی دارایی او نیست.»</w:t>
      </w:r>
    </w:p>
    <w:p w14:paraId="27294C61" w14:textId="77777777" w:rsidR="00F90BDC" w:rsidRDefault="00F90BDC"/>
    <w:p w14:paraId="7663F7BB" w14:textId="77777777" w:rsidR="00F90BDC" w:rsidRDefault="00F90BDC">
      <w:r xmlns:w="http://schemas.openxmlformats.org/wordprocessingml/2006/main">
        <w:t xml:space="preserve">مرقس 6:22 و چون دختر هیرودیا وارد شد و رقصید و هیرودیس و کسانی که با او نشسته بودند خشنود شد، پادشاه به دختر گفت: هر چه می خواهی از من بخواه تا به تو می دهم.</w:t>
      </w:r>
    </w:p>
    <w:p w14:paraId="7423C09C" w14:textId="77777777" w:rsidR="00F90BDC" w:rsidRDefault="00F90BDC"/>
    <w:p w14:paraId="1AA10E4B" w14:textId="77777777" w:rsidR="00F90BDC" w:rsidRDefault="00F90BDC">
      <w:r xmlns:w="http://schemas.openxmlformats.org/wordprocessingml/2006/main">
        <w:t xml:space="preserve">دختر هیرودیا رقصید و هیرودیس و همراهانش را خشنود کرد، بنابراین پادشاه گفت که </w:t>
      </w:r>
      <w:r xmlns:w="http://schemas.openxmlformats.org/wordprocessingml/2006/main">
        <w:lastRenderedPageBreak xmlns:w="http://schemas.openxmlformats.org/wordprocessingml/2006/main"/>
      </w:r>
      <w:r xmlns:w="http://schemas.openxmlformats.org/wordprocessingml/2006/main">
        <w:t xml:space="preserve">هر چه بخواهد به او خواهد داد.</w:t>
      </w:r>
    </w:p>
    <w:p w14:paraId="2FAE2332" w14:textId="77777777" w:rsidR="00F90BDC" w:rsidRDefault="00F90BDC"/>
    <w:p w14:paraId="468907BC" w14:textId="77777777" w:rsidR="00F90BDC" w:rsidRDefault="00F90BDC">
      <w:r xmlns:w="http://schemas.openxmlformats.org/wordprocessingml/2006/main">
        <w:t xml:space="preserve">1. خطرات خوشایند دنیا</w:t>
      </w:r>
    </w:p>
    <w:p w14:paraId="11FA9795" w14:textId="77777777" w:rsidR="00F90BDC" w:rsidRDefault="00F90BDC"/>
    <w:p w14:paraId="5595F243" w14:textId="77777777" w:rsidR="00F90BDC" w:rsidRDefault="00F90BDC">
      <w:r xmlns:w="http://schemas.openxmlformats.org/wordprocessingml/2006/main">
        <w:t xml:space="preserve">2. قدرت خودکنترلی در مواجهه با وسوسه</w:t>
      </w:r>
    </w:p>
    <w:p w14:paraId="747BEAF3" w14:textId="77777777" w:rsidR="00F90BDC" w:rsidRDefault="00F90BDC"/>
    <w:p w14:paraId="50F15AB9" w14:textId="77777777" w:rsidR="00F90BDC" w:rsidRDefault="00F90BDC">
      <w:r xmlns:w="http://schemas.openxmlformats.org/wordprocessingml/2006/main">
        <w:t xml:space="preserve">1. متی 4: 8-10 - وسوسه عیسی توسط شیطان</w:t>
      </w:r>
    </w:p>
    <w:p w14:paraId="56323B28" w14:textId="77777777" w:rsidR="00F90BDC" w:rsidRDefault="00F90BDC"/>
    <w:p w14:paraId="6014401A" w14:textId="77777777" w:rsidR="00F90BDC" w:rsidRDefault="00F90BDC">
      <w:r xmlns:w="http://schemas.openxmlformats.org/wordprocessingml/2006/main">
        <w:t xml:space="preserve">2. یعقوب 4: 7 - تسلیم خدا باشید، در برابر شیطان مقاومت کنید</w:t>
      </w:r>
    </w:p>
    <w:p w14:paraId="03EC05BB" w14:textId="77777777" w:rsidR="00F90BDC" w:rsidRDefault="00F90BDC"/>
    <w:p w14:paraId="10A49A13" w14:textId="77777777" w:rsidR="00F90BDC" w:rsidRDefault="00F90BDC">
      <w:r xmlns:w="http://schemas.openxmlformats.org/wordprocessingml/2006/main">
        <w:t xml:space="preserve">مرقس 6:23 و به او سوگند یاد کرد، هر چه از من بخواهی، تا نصف پادشاهی خود به تو خواهم داد.</w:t>
      </w:r>
    </w:p>
    <w:p w14:paraId="15B774CA" w14:textId="77777777" w:rsidR="00F90BDC" w:rsidRDefault="00F90BDC"/>
    <w:p w14:paraId="3A083177" w14:textId="77777777" w:rsidR="00F90BDC" w:rsidRDefault="00F90BDC">
      <w:r xmlns:w="http://schemas.openxmlformats.org/wordprocessingml/2006/main">
        <w:t xml:space="preserve">عیسی نیمی از پادشاهی خود را به زن تقدیم کرد و حاضر بود هر آنچه را که می خواهد به او بدهد.</w:t>
      </w:r>
    </w:p>
    <w:p w14:paraId="675E7207" w14:textId="77777777" w:rsidR="00F90BDC" w:rsidRDefault="00F90BDC"/>
    <w:p w14:paraId="2D49618B" w14:textId="77777777" w:rsidR="00F90BDC" w:rsidRDefault="00F90BDC">
      <w:r xmlns:w="http://schemas.openxmlformats.org/wordprocessingml/2006/main">
        <w:t xml:space="preserve">1: خدا مایل است هر چیزی را که ما بخواهیم به ما بدهد تا زمانی که اراده او باشد.</w:t>
      </w:r>
    </w:p>
    <w:p w14:paraId="732FD3A8" w14:textId="77777777" w:rsidR="00F90BDC" w:rsidRDefault="00F90BDC"/>
    <w:p w14:paraId="0CD7BCC9" w14:textId="77777777" w:rsidR="00F90BDC" w:rsidRDefault="00F90BDC">
      <w:r xmlns:w="http://schemas.openxmlformats.org/wordprocessingml/2006/main">
        <w:t xml:space="preserve">2: عیسی مایل بود برای نشان دادن شفقت و رحمت خود به دیگران، تمام تلاش خود را بکند.</w:t>
      </w:r>
    </w:p>
    <w:p w14:paraId="4B721C19" w14:textId="77777777" w:rsidR="00F90BDC" w:rsidRDefault="00F90BDC"/>
    <w:p w14:paraId="73ACC3F2" w14:textId="77777777" w:rsidR="00F90BDC" w:rsidRDefault="00F90BDC">
      <w:r xmlns:w="http://schemas.openxmlformats.org/wordprocessingml/2006/main">
        <w:t xml:space="preserve">1: فیلیپیان 4: 6-7 «برای هیچ چیز مضطرب نباشید، بلکه در هر موقعیتی، با دعا و درخواست و با شکرگزاری، درخواست های خود را به خدا ارائه دهید. و صلح خدا که فراتر از هر عقلی است، قلب و ذهن شما را در مسیح عیسی حفظ خواهد کرد.»</w:t>
      </w:r>
    </w:p>
    <w:p w14:paraId="45E60516" w14:textId="77777777" w:rsidR="00F90BDC" w:rsidRDefault="00F90BDC"/>
    <w:p w14:paraId="245E05AB" w14:textId="77777777" w:rsidR="00F90BDC" w:rsidRDefault="00F90BDC">
      <w:r xmlns:w="http://schemas.openxmlformats.org/wordprocessingml/2006/main">
        <w:t xml:space="preserve">2: یعقوب 4: 2-3 "شما ندارید، زیرا از خدا نمی خواهید. هنگامی که درخواست می کنید، دریافت نمی کنید، زیرا با انگیزه های نادرست درخواست می کنید تا آنچه را که به دست می آورید در خوشی های خود انفاق کنید.</w:t>
      </w:r>
    </w:p>
    <w:p w14:paraId="460C4172" w14:textId="77777777" w:rsidR="00F90BDC" w:rsidRDefault="00F90BDC"/>
    <w:p w14:paraId="5F378176" w14:textId="77777777" w:rsidR="00F90BDC" w:rsidRDefault="00F90BDC">
      <w:r xmlns:w="http://schemas.openxmlformats.org/wordprocessingml/2006/main">
        <w:t xml:space="preserve">مرقس 6:24 و او بیرون رفت و به مادر خود گفت: «چه بخواهم؟ و او گفت: سر </w:t>
      </w:r>
      <w:r xmlns:w="http://schemas.openxmlformats.org/wordprocessingml/2006/main">
        <w:lastRenderedPageBreak xmlns:w="http://schemas.openxmlformats.org/wordprocessingml/2006/main"/>
      </w:r>
      <w:r xmlns:w="http://schemas.openxmlformats.org/wordprocessingml/2006/main">
        <w:t xml:space="preserve">یحیی تعمید دهنده.</w:t>
      </w:r>
    </w:p>
    <w:p w14:paraId="6F6E7DE8" w14:textId="77777777" w:rsidR="00F90BDC" w:rsidRDefault="00F90BDC"/>
    <w:p w14:paraId="7CE118A6" w14:textId="77777777" w:rsidR="00F90BDC" w:rsidRDefault="00F90BDC">
      <w:r xmlns:w="http://schemas.openxmlformats.org/wordprocessingml/2006/main">
        <w:t xml:space="preserve">دختر هیرودیا از مادرش پرسید که چه چیزی باید بخواهد و هیرودیاس به او گفت که سر یحیی تعمید دهنده را بخواهد.</w:t>
      </w:r>
    </w:p>
    <w:p w14:paraId="627BA3BF" w14:textId="77777777" w:rsidR="00F90BDC" w:rsidRDefault="00F90BDC"/>
    <w:p w14:paraId="3C45B193" w14:textId="77777777" w:rsidR="00F90BDC" w:rsidRDefault="00F90BDC">
      <w:r xmlns:w="http://schemas.openxmlformats.org/wordprocessingml/2006/main">
        <w:t xml:space="preserve">1. پیامدهای گناه: بررسی درخواست هیرودیا برای سر یحیی باپتیست</w:t>
      </w:r>
    </w:p>
    <w:p w14:paraId="58BA306A" w14:textId="77777777" w:rsidR="00F90BDC" w:rsidRDefault="00F90BDC"/>
    <w:p w14:paraId="79E02E71" w14:textId="77777777" w:rsidR="00F90BDC" w:rsidRDefault="00F90BDC">
      <w:r xmlns:w="http://schemas.openxmlformats.org/wordprocessingml/2006/main">
        <w:t xml:space="preserve">2. زندگی فراتر از گناه: پاسخ به وسوسه در پرتو کلام خدا</w:t>
      </w:r>
    </w:p>
    <w:p w14:paraId="2862A062" w14:textId="77777777" w:rsidR="00F90BDC" w:rsidRDefault="00F90BDC"/>
    <w:p w14:paraId="6AAFA8D7" w14:textId="77777777" w:rsidR="00F90BDC" w:rsidRDefault="00F90BDC">
      <w:r xmlns:w="http://schemas.openxmlformats.org/wordprocessingml/2006/main">
        <w:t xml:space="preserve">1. متی 4: 1-11 - وسوسه عیسی در بیابان</w:t>
      </w:r>
    </w:p>
    <w:p w14:paraId="6FED26C1" w14:textId="77777777" w:rsidR="00F90BDC" w:rsidRDefault="00F90BDC"/>
    <w:p w14:paraId="77F4B478" w14:textId="77777777" w:rsidR="00F90BDC" w:rsidRDefault="00F90BDC">
      <w:r xmlns:w="http://schemas.openxmlformats.org/wordprocessingml/2006/main">
        <w:t xml:space="preserve">2. مزمور 119:11 - "کلام تو را در قلب خود پنهان کردم تا بر تو گناه نکنم."</w:t>
      </w:r>
    </w:p>
    <w:p w14:paraId="01BC5144" w14:textId="77777777" w:rsidR="00F90BDC" w:rsidRDefault="00F90BDC"/>
    <w:p w14:paraId="30863FF2" w14:textId="77777777" w:rsidR="00F90BDC" w:rsidRDefault="00F90BDC">
      <w:r xmlns:w="http://schemas.openxmlformats.org/wordprocessingml/2006/main">
        <w:t xml:space="preserve">مرقس 6:25 و او فوراً با عجله نزد پادشاه آمد و از او خواست و گفت: «می‌خواهم سر یحیی تعمیددهنده را هر چند وقت یک بار در کالسکه به من بدهی.»</w:t>
      </w:r>
    </w:p>
    <w:p w14:paraId="29500122" w14:textId="77777777" w:rsidR="00F90BDC" w:rsidRDefault="00F90BDC"/>
    <w:p w14:paraId="7D483423" w14:textId="77777777" w:rsidR="00F90BDC" w:rsidRDefault="00F90BDC">
      <w:r xmlns:w="http://schemas.openxmlformats.org/wordprocessingml/2006/main">
        <w:t xml:space="preserve">دختر هرودیا سر یحیی تعمید دهنده را با شارژر از پادشاه هیرودیس درخواست کرد.</w:t>
      </w:r>
    </w:p>
    <w:p w14:paraId="56052B29" w14:textId="77777777" w:rsidR="00F90BDC" w:rsidRDefault="00F90BDC"/>
    <w:p w14:paraId="1F5594E5" w14:textId="77777777" w:rsidR="00F90BDC" w:rsidRDefault="00F90BDC">
      <w:r xmlns:w="http://schemas.openxmlformats.org/wordprocessingml/2006/main">
        <w:t xml:space="preserve">1. خطر به خطر انداختن ایمان شما - مرقس 6:25</w:t>
      </w:r>
    </w:p>
    <w:p w14:paraId="313DD63B" w14:textId="77777777" w:rsidR="00F90BDC" w:rsidRDefault="00F90BDC"/>
    <w:p w14:paraId="2C506263" w14:textId="77777777" w:rsidR="00F90BDC" w:rsidRDefault="00F90BDC">
      <w:r xmlns:w="http://schemas.openxmlformats.org/wordprocessingml/2006/main">
        <w:t xml:space="preserve">2. پیامدهای بی عدالتی - مرقس 6:25</w:t>
      </w:r>
    </w:p>
    <w:p w14:paraId="22DB3859" w14:textId="77777777" w:rsidR="00F90BDC" w:rsidRDefault="00F90BDC"/>
    <w:p w14:paraId="4F0D73A4" w14:textId="77777777" w:rsidR="00F90BDC" w:rsidRDefault="00F90BDC">
      <w:r xmlns:w="http://schemas.openxmlformats.org/wordprocessingml/2006/main">
        <w:t xml:space="preserve">1. اول قرنتیان 10:12 - بنابراین هر که فکر می کند ایستاده است، مراقب باشد که مبادا سقوط کند.</w:t>
      </w:r>
    </w:p>
    <w:p w14:paraId="521A3517" w14:textId="77777777" w:rsidR="00F90BDC" w:rsidRDefault="00F90BDC"/>
    <w:p w14:paraId="52739D61" w14:textId="77777777" w:rsidR="00F90BDC" w:rsidRDefault="00F90BDC">
      <w:r xmlns:w="http://schemas.openxmlformats.org/wordprocessingml/2006/main">
        <w:t xml:space="preserve">2. یعقوب 4: 17 - بنابراین، برای کسی که می داند نیکی کند و آن را انجام نمی دهد، برای او گناه است.</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6:26 و پادشاه بسیار متأسف شد. اما به خاطر سوگند خود و به خاطر آنها که با او نشسته بودند، او را رد نکرد.</w:t>
      </w:r>
    </w:p>
    <w:p w14:paraId="3957B960" w14:textId="77777777" w:rsidR="00F90BDC" w:rsidRDefault="00F90BDC"/>
    <w:p w14:paraId="756F6A38" w14:textId="77777777" w:rsidR="00F90BDC" w:rsidRDefault="00F90BDC">
      <w:r xmlns:w="http://schemas.openxmlformats.org/wordprocessingml/2006/main">
        <w:t xml:space="preserve">پادشاه برای آن زن بسیار متاسف بود، اما به سوگند خود پایبند بود و او را رد نمی کرد.</w:t>
      </w:r>
    </w:p>
    <w:p w14:paraId="4E4AD816" w14:textId="77777777" w:rsidR="00F90BDC" w:rsidRDefault="00F90BDC"/>
    <w:p w14:paraId="285093A5" w14:textId="77777777" w:rsidR="00F90BDC" w:rsidRDefault="00F90BDC">
      <w:r xmlns:w="http://schemas.openxmlformats.org/wordprocessingml/2006/main">
        <w:t xml:space="preserve">1. همه ما به وعده های خود متعهد هستیم و باید به دنبال رعایت آنها باشیم حتی زمانی که آنها سخت هستند.</w:t>
      </w:r>
    </w:p>
    <w:p w14:paraId="363CD7A4" w14:textId="77777777" w:rsidR="00F90BDC" w:rsidRDefault="00F90BDC"/>
    <w:p w14:paraId="572978FB" w14:textId="77777777" w:rsidR="00F90BDC" w:rsidRDefault="00F90BDC">
      <w:r xmlns:w="http://schemas.openxmlformats.org/wordprocessingml/2006/main">
        <w:t xml:space="preserve">2. هنگام مواجهه با تصمیمات دشوار، باید به یاد داشته باشیم که همه کسانی را که تحت تأثیر تصمیم ما قرار می گیرند، در نظر بگیریم.</w:t>
      </w:r>
    </w:p>
    <w:p w14:paraId="6D131D2E" w14:textId="77777777" w:rsidR="00F90BDC" w:rsidRDefault="00F90BDC"/>
    <w:p w14:paraId="1153726A" w14:textId="77777777" w:rsidR="00F90BDC" w:rsidRDefault="00F90BDC">
      <w:r xmlns:w="http://schemas.openxmlformats.org/wordprocessingml/2006/main">
        <w:t xml:space="preserve">1. جامعه 5: 4-5 - هنگامی که برای خدا نذر می کنید، پرداخت آن را به تعویق نیندازید. زیرا او از احمقان لذت نمی برد. آنچه را نذر کرده ای ادا کن. نذر نکنی بهتر از این است که نذر کنی و ادا نکنی.</w:t>
      </w:r>
    </w:p>
    <w:p w14:paraId="4958F3FF" w14:textId="77777777" w:rsidR="00F90BDC" w:rsidRDefault="00F90BDC"/>
    <w:p w14:paraId="74954CE8" w14:textId="77777777" w:rsidR="00F90BDC" w:rsidRDefault="00F90BDC">
      <w:r xmlns:w="http://schemas.openxmlformats.org/wordprocessingml/2006/main">
        <w:t xml:space="preserve">2. یعقوب 5:12 - اما مهمتر از همه، برادران من، نه به آسمان، نه به زمین و نه به هیچ سوگند دیگری سوگند نخورید. و نه شما، نه. مبادا در معرض محکومیت قرار بگیرید.</w:t>
      </w:r>
    </w:p>
    <w:p w14:paraId="1EB4673B" w14:textId="77777777" w:rsidR="00F90BDC" w:rsidRDefault="00F90BDC"/>
    <w:p w14:paraId="09E8FB28" w14:textId="77777777" w:rsidR="00F90BDC" w:rsidRDefault="00F90BDC">
      <w:r xmlns:w="http://schemas.openxmlformats.org/wordprocessingml/2006/main">
        <w:t xml:space="preserve">مرقس 6:27 و پادشاه فوراً یک جلاد فرستاد و دستور داد که سر او را بیاورند و رفت و او را در زندان سر برید.</w:t>
      </w:r>
    </w:p>
    <w:p w14:paraId="49F7F443" w14:textId="77777777" w:rsidR="00F90BDC" w:rsidRDefault="00F90BDC"/>
    <w:p w14:paraId="48629A29" w14:textId="77777777" w:rsidR="00F90BDC" w:rsidRDefault="00F90BDC">
      <w:r xmlns:w="http://schemas.openxmlformats.org/wordprocessingml/2006/main">
        <w:t xml:space="preserve">پادشاه بلافاصله یحیی باپتیست را اعدام کرد.</w:t>
      </w:r>
    </w:p>
    <w:p w14:paraId="09C0FF59" w14:textId="77777777" w:rsidR="00F90BDC" w:rsidRDefault="00F90BDC"/>
    <w:p w14:paraId="4C10B4C0" w14:textId="77777777" w:rsidR="00F90BDC" w:rsidRDefault="00F90BDC">
      <w:r xmlns:w="http://schemas.openxmlformats.org/wordprocessingml/2006/main">
        <w:t xml:space="preserve">1: ما می توانیم از مثال یحیی تعمید دهنده درس بگیریم و شجاعانه برای ایمان خود دفاع کنیم.</w:t>
      </w:r>
    </w:p>
    <w:p w14:paraId="37F3052A" w14:textId="77777777" w:rsidR="00F90BDC" w:rsidRDefault="00F90BDC"/>
    <w:p w14:paraId="0119E6D1" w14:textId="77777777" w:rsidR="00F90BDC" w:rsidRDefault="00F90BDC">
      <w:r xmlns:w="http://schemas.openxmlformats.org/wordprocessingml/2006/main">
        <w:t xml:space="preserve">2: اقدامات ما عواقبی دارد و مهم است که مسئولیت آنها را بپذیریم.</w:t>
      </w:r>
    </w:p>
    <w:p w14:paraId="59B88923" w14:textId="77777777" w:rsidR="00F90BDC" w:rsidRDefault="00F90BDC"/>
    <w:p w14:paraId="1771D9D0" w14:textId="77777777" w:rsidR="00F90BDC" w:rsidRDefault="00F90BDC">
      <w:r xmlns:w="http://schemas.openxmlformats.org/wordprocessingml/2006/main">
        <w:t xml:space="preserve">1: متی 10:28 "و از کسانی که بدن را می کشند نترسید، اما نمی توانند جان را بکشند، بلکه از کسی بترسید که می تواند روح و بدن را در جهنم هلاک کند."</w:t>
      </w:r>
    </w:p>
    <w:p w14:paraId="05BDB431" w14:textId="77777777" w:rsidR="00F90BDC" w:rsidRDefault="00F90BDC"/>
    <w:p w14:paraId="59B6750B" w14:textId="77777777" w:rsidR="00F90BDC" w:rsidRDefault="00F90BDC">
      <w:r xmlns:w="http://schemas.openxmlformats.org/wordprocessingml/2006/main">
        <w:t xml:space="preserve">2: فیلیپیان 1: 21-24 "زیرا برای من زنده ماندن مسیح است و مردن سود. اما اگر در جسم زندگی کنم ثمره کار من این است، اما آنچه را انتخاب کنم نمی دانم. من در تنگنای بین دو هستم و میل دارم که بروم و با مسیح باشم، که بسیار بهتر است: با این وجود ماندن در جسم برای شما ضروری‌تر است.»</w:t>
      </w:r>
    </w:p>
    <w:p w14:paraId="47B51E82" w14:textId="77777777" w:rsidR="00F90BDC" w:rsidRDefault="00F90BDC"/>
    <w:p w14:paraId="0A603034" w14:textId="77777777" w:rsidR="00F90BDC" w:rsidRDefault="00F90BDC">
      <w:r xmlns:w="http://schemas.openxmlformats.org/wordprocessingml/2006/main">
        <w:t xml:space="preserve">مرقس 6:28 و سر او را در چارقد آورد و به دختر داد و دختر آن را به مادر خود داد.</w:t>
      </w:r>
    </w:p>
    <w:p w14:paraId="2725FF9A" w14:textId="77777777" w:rsidR="00F90BDC" w:rsidRDefault="00F90BDC"/>
    <w:p w14:paraId="77CB8012" w14:textId="77777777" w:rsidR="00F90BDC" w:rsidRDefault="00F90BDC">
      <w:r xmlns:w="http://schemas.openxmlformats.org/wordprocessingml/2006/main">
        <w:t xml:space="preserve">یحیی تعمید دهنده را سر بریدند و سر او را به زن جوانی تقدیم کردند و سپس آن را به مادرش داد.</w:t>
      </w:r>
    </w:p>
    <w:p w14:paraId="54FD3D88" w14:textId="77777777" w:rsidR="00F90BDC" w:rsidRDefault="00F90BDC"/>
    <w:p w14:paraId="122E6227" w14:textId="77777777" w:rsidR="00F90BDC" w:rsidRDefault="00F90BDC">
      <w:r xmlns:w="http://schemas.openxmlformats.org/wordprocessingml/2006/main">
        <w:t xml:space="preserve">1. زندگی برای خداوند: شجاعت یحیی باپتیست</w:t>
      </w:r>
    </w:p>
    <w:p w14:paraId="18781A2F" w14:textId="77777777" w:rsidR="00F90BDC" w:rsidRDefault="00F90BDC"/>
    <w:p w14:paraId="52913066" w14:textId="77777777" w:rsidR="00F90BDC" w:rsidRDefault="00F90BDC">
      <w:r xmlns:w="http://schemas.openxmlformats.org/wordprocessingml/2006/main">
        <w:t xml:space="preserve">2. قدرت عشق مادری: نمونه ای از مرقس 6:28</w:t>
      </w:r>
    </w:p>
    <w:p w14:paraId="26FAA328" w14:textId="77777777" w:rsidR="00F90BDC" w:rsidRDefault="00F90BDC"/>
    <w:p w14:paraId="7851F0CC" w14:textId="77777777" w:rsidR="00F90BDC" w:rsidRDefault="00F90BDC">
      <w:r xmlns:w="http://schemas.openxmlformats.org/wordprocessingml/2006/main">
        <w:t xml:space="preserve">1. عبرانیان 11:35-38 - نمونه هایی از کسانی که با ایمان زندگی کردند، از جمله یحیی تعمید دهنده.</w:t>
      </w:r>
    </w:p>
    <w:p w14:paraId="7A8FB5F2" w14:textId="77777777" w:rsidR="00F90BDC" w:rsidRDefault="00F90BDC"/>
    <w:p w14:paraId="7643FE38" w14:textId="77777777" w:rsidR="00F90BDC" w:rsidRDefault="00F90BDC">
      <w:r xmlns:w="http://schemas.openxmlformats.org/wordprocessingml/2006/main">
        <w:t xml:space="preserve">2. امثال 31:28-31 - ویژگی های ایده آل مادر، که توسط زن در مرقس 6:28 نشان داده شده است.</w:t>
      </w:r>
    </w:p>
    <w:p w14:paraId="297CAD8B" w14:textId="77777777" w:rsidR="00F90BDC" w:rsidRDefault="00F90BDC"/>
    <w:p w14:paraId="2F1A896F" w14:textId="77777777" w:rsidR="00F90BDC" w:rsidRDefault="00F90BDC">
      <w:r xmlns:w="http://schemas.openxmlformats.org/wordprocessingml/2006/main">
        <w:t xml:space="preserve">مرقس 6:29 و چون شاگردانش از آن شنیدند، آمدند و جسد او را برداشته، در قبر گذاشتند.</w:t>
      </w:r>
    </w:p>
    <w:p w14:paraId="28173C4B" w14:textId="77777777" w:rsidR="00F90BDC" w:rsidRDefault="00F90BDC"/>
    <w:p w14:paraId="1E70E257" w14:textId="77777777" w:rsidR="00F90BDC" w:rsidRDefault="00F90BDC">
      <w:r xmlns:w="http://schemas.openxmlformats.org/wordprocessingml/2006/main">
        <w:t xml:space="preserve">شاگردان عیسی جسد او را برداشتند و در قبر گذاشتند.</w:t>
      </w:r>
    </w:p>
    <w:p w14:paraId="6BA7D5F4" w14:textId="77777777" w:rsidR="00F90BDC" w:rsidRDefault="00F90BDC"/>
    <w:p w14:paraId="20C7F43E" w14:textId="77777777" w:rsidR="00F90BDC" w:rsidRDefault="00F90BDC">
      <w:r xmlns:w="http://schemas.openxmlformats.org/wordprocessingml/2006/main">
        <w:t xml:space="preserve">1. عشق قربانیانه شاگردان عیسی</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هزینه شاگردی</w:t>
      </w:r>
    </w:p>
    <w:p w14:paraId="7BDE2532" w14:textId="77777777" w:rsidR="00F90BDC" w:rsidRDefault="00F90BDC"/>
    <w:p w14:paraId="1445E40E" w14:textId="77777777" w:rsidR="00F90BDC" w:rsidRDefault="00F90BDC">
      <w:r xmlns:w="http://schemas.openxmlformats.org/wordprocessingml/2006/main">
        <w:t xml:space="preserve">1. یوحنا 15:13 - "هیچ کس محبتی بزرگتر از این ندارد که جان خود را برای دوستان خود ببخشد."</w:t>
      </w:r>
    </w:p>
    <w:p w14:paraId="584AAE59" w14:textId="77777777" w:rsidR="00F90BDC" w:rsidRDefault="00F90BDC"/>
    <w:p w14:paraId="440F6E30" w14:textId="77777777" w:rsidR="00F90BDC" w:rsidRDefault="00F90BDC">
      <w:r xmlns:w="http://schemas.openxmlformats.org/wordprocessingml/2006/main">
        <w:t xml:space="preserve">2. فیلیپیان 2: 7-8 - "اما خود را بی اعتبار ساخت و به صورت خادمی در آمد و شبیه انسان شد. تا حد مرگ، حتی مرگ صلیب، مطیع شدند.»</w:t>
      </w:r>
    </w:p>
    <w:p w14:paraId="1F0309D2" w14:textId="77777777" w:rsidR="00F90BDC" w:rsidRDefault="00F90BDC"/>
    <w:p w14:paraId="529C83B9" w14:textId="77777777" w:rsidR="00F90BDC" w:rsidRDefault="00F90BDC">
      <w:r xmlns:w="http://schemas.openxmlformats.org/wordprocessingml/2006/main">
        <w:t xml:space="preserve">مرقس 6:30 و رسولان نزد عیسی جمع شدند و همه چیز را به او گفتند، اعم از آنچه انجام داده بودند و تعلیم داده بودند.</w:t>
      </w:r>
    </w:p>
    <w:p w14:paraId="59762027" w14:textId="77777777" w:rsidR="00F90BDC" w:rsidRDefault="00F90BDC"/>
    <w:p w14:paraId="23BC711B" w14:textId="77777777" w:rsidR="00F90BDC" w:rsidRDefault="00F90BDC">
      <w:r xmlns:w="http://schemas.openxmlformats.org/wordprocessingml/2006/main">
        <w:t xml:space="preserve">رسولان در مورد خدمت و تعالیم خود به عیسی گزارش دادند.</w:t>
      </w:r>
    </w:p>
    <w:p w14:paraId="0F4BD2BB" w14:textId="77777777" w:rsidR="00F90BDC" w:rsidRDefault="00F90BDC"/>
    <w:p w14:paraId="6AE01311" w14:textId="77777777" w:rsidR="00F90BDC" w:rsidRDefault="00F90BDC">
      <w:r xmlns:w="http://schemas.openxmlformats.org/wordprocessingml/2006/main">
        <w:t xml:space="preserve">1. قدرت اجتماع: کار با هم برای خدمت به خدا</w:t>
      </w:r>
    </w:p>
    <w:p w14:paraId="314869CA" w14:textId="77777777" w:rsidR="00F90BDC" w:rsidRDefault="00F90BDC"/>
    <w:p w14:paraId="420F328A" w14:textId="77777777" w:rsidR="00F90BDC" w:rsidRDefault="00F90BDC">
      <w:r xmlns:w="http://schemas.openxmlformats.org/wordprocessingml/2006/main">
        <w:t xml:space="preserve">2. شاگردی وفادار: زندگی بر اساس انجیل</w:t>
      </w:r>
    </w:p>
    <w:p w14:paraId="5C12AEE6" w14:textId="77777777" w:rsidR="00F90BDC" w:rsidRDefault="00F90BDC"/>
    <w:p w14:paraId="53CC946E" w14:textId="77777777" w:rsidR="00F90BDC" w:rsidRDefault="00F90BDC">
      <w:r xmlns:w="http://schemas.openxmlformats.org/wordprocessingml/2006/main">
        <w:t xml:space="preserve">1. اعمال رسولان 2:42-47 - تعهد کلیسای اولیه به مشارکت</w:t>
      </w:r>
    </w:p>
    <w:p w14:paraId="6A6728DC" w14:textId="77777777" w:rsidR="00F90BDC" w:rsidRDefault="00F90BDC"/>
    <w:p w14:paraId="12976527" w14:textId="77777777" w:rsidR="00F90BDC" w:rsidRDefault="00F90BDC">
      <w:r xmlns:w="http://schemas.openxmlformats.org/wordprocessingml/2006/main">
        <w:t xml:space="preserve">2. متی 28:16-20 - بروید و همه ملل را شاگرد بسازید</w:t>
      </w:r>
    </w:p>
    <w:p w14:paraId="55104BDA" w14:textId="77777777" w:rsidR="00F90BDC" w:rsidRDefault="00F90BDC"/>
    <w:p w14:paraId="6D3ADD5C" w14:textId="77777777" w:rsidR="00F90BDC" w:rsidRDefault="00F90BDC">
      <w:r xmlns:w="http://schemas.openxmlformats.org/wordprocessingml/2006/main">
        <w:t xml:space="preserve">مرقس 6:31 و به آنها گفت: «شما جداً به مکانی بیابان بیایید و مدتی استراحت کنید، زیرا که بسیاری می‌رفتند و می‌رفتند و آنقدر فرصتی برای خوردن نداشتند.</w:t>
      </w:r>
    </w:p>
    <w:p w14:paraId="064AF33C" w14:textId="77777777" w:rsidR="00F90BDC" w:rsidRDefault="00F90BDC"/>
    <w:p w14:paraId="0461EBFD" w14:textId="77777777" w:rsidR="00F90BDC" w:rsidRDefault="00F90BDC">
      <w:r xmlns:w="http://schemas.openxmlformats.org/wordprocessingml/2006/main">
        <w:t xml:space="preserve">مریدان به دلیل رفت و آمد زیاد مردم به استراحت و استراحت در مکانی خلوت تشویق شدند.</w:t>
      </w:r>
    </w:p>
    <w:p w14:paraId="3BA6FC50" w14:textId="77777777" w:rsidR="00F90BDC" w:rsidRDefault="00F90BDC"/>
    <w:p w14:paraId="102A53C5" w14:textId="77777777" w:rsidR="00F90BDC" w:rsidRDefault="00F90BDC">
      <w:r xmlns:w="http://schemas.openxmlformats.org/wordprocessingml/2006/main">
        <w:t xml:space="preserve">1. اهمیت استراحت و تأمل: چگونه وقت گذاشتن برای خود می تواند به شما کمک کند تا به دیگران خدمت بهتری کنید</w:t>
      </w:r>
    </w:p>
    <w:p w14:paraId="42DC63B7" w14:textId="77777777" w:rsidR="00F90BDC" w:rsidRDefault="00F90BDC"/>
    <w:p w14:paraId="1BEA3155" w14:textId="77777777" w:rsidR="00F90BDC" w:rsidRDefault="00F90BDC">
      <w:r xmlns:w="http://schemas.openxmlformats.org/wordprocessingml/2006/main">
        <w:t xml:space="preserve">2. نعمت تنهایی: کشف مجدد ارزش زمان آرام</w:t>
      </w:r>
    </w:p>
    <w:p w14:paraId="02735928" w14:textId="77777777" w:rsidR="00F90BDC" w:rsidRDefault="00F90BDC"/>
    <w:p w14:paraId="1E300DC1" w14:textId="77777777" w:rsidR="00F90BDC" w:rsidRDefault="00F90BDC">
      <w:r xmlns:w="http://schemas.openxmlformats.org/wordprocessingml/2006/main">
        <w:t xml:space="preserve">1. متی 11:28-30 - ای همه زحمتکشان و گران بارها نزد من بیایید و من به شما آرامش خواهم داد.</w:t>
      </w:r>
    </w:p>
    <w:p w14:paraId="348C5DC3" w14:textId="77777777" w:rsidR="00F90BDC" w:rsidRDefault="00F90BDC"/>
    <w:p w14:paraId="07F5D89C" w14:textId="77777777" w:rsidR="00F90BDC" w:rsidRDefault="00F90BDC">
      <w:r xmlns:w="http://schemas.openxmlformats.org/wordprocessingml/2006/main">
        <w:t xml:space="preserve">2. مزمور 46:10 - آرام باشید و بدانید که من خدا هستم.</w:t>
      </w:r>
    </w:p>
    <w:p w14:paraId="7D83992F" w14:textId="77777777" w:rsidR="00F90BDC" w:rsidRDefault="00F90BDC"/>
    <w:p w14:paraId="3C9888F9" w14:textId="77777777" w:rsidR="00F90BDC" w:rsidRDefault="00F90BDC">
      <w:r xmlns:w="http://schemas.openxmlformats.org/wordprocessingml/2006/main">
        <w:t xml:space="preserve">مرقس 6:32 و با کشتی شخصی به مکانی بیابانی رفتند.</w:t>
      </w:r>
    </w:p>
    <w:p w14:paraId="42CB9DAF" w14:textId="77777777" w:rsidR="00F90BDC" w:rsidRDefault="00F90BDC"/>
    <w:p w14:paraId="186D2BA0" w14:textId="77777777" w:rsidR="00F90BDC" w:rsidRDefault="00F90BDC">
      <w:r xmlns:w="http://schemas.openxmlformats.org/wordprocessingml/2006/main">
        <w:t xml:space="preserve">شاگردان با کشتی خصوصی به مکانی بیابانی رفتند.</w:t>
      </w:r>
    </w:p>
    <w:p w14:paraId="2F2F65EE" w14:textId="77777777" w:rsidR="00F90BDC" w:rsidRDefault="00F90BDC"/>
    <w:p w14:paraId="486615E8" w14:textId="77777777" w:rsidR="00F90BDC" w:rsidRDefault="00F90BDC">
      <w:r xmlns:w="http://schemas.openxmlformats.org/wordprocessingml/2006/main">
        <w:t xml:space="preserve">1: در مواقع سختی، عیسی از ما می‌خواهد که در یافتن مکانی آرام برای پناهگاه و ترمیم عمدی باشیم.</w:t>
      </w:r>
    </w:p>
    <w:p w14:paraId="0F6332D6" w14:textId="77777777" w:rsidR="00F90BDC" w:rsidRDefault="00F90BDC"/>
    <w:p w14:paraId="6BA1EF24" w14:textId="77777777" w:rsidR="00F90BDC" w:rsidRDefault="00F90BDC">
      <w:r xmlns:w="http://schemas.openxmlformats.org/wordprocessingml/2006/main">
        <w:t xml:space="preserve">2: عیسی ما را فرا می خواند تا زمانی را از دنیا دور کنیم تا با او باشیم و آرامش پیدا کنیم.</w:t>
      </w:r>
    </w:p>
    <w:p w14:paraId="3E602925" w14:textId="77777777" w:rsidR="00F90BDC" w:rsidRDefault="00F90BDC"/>
    <w:p w14:paraId="0A174E08" w14:textId="77777777" w:rsidR="00F90BDC" w:rsidRDefault="00F90BDC">
      <w:r xmlns:w="http://schemas.openxmlformats.org/wordprocessingml/2006/main">
        <w:t xml:space="preserve">1: مزمور 46:10 «سکوت کن و بدان که من خدا هستم. من در میان ملت‌ها سربلند خواهم شد، در زمین سربلند خواهم شد!»</w:t>
      </w:r>
    </w:p>
    <w:p w14:paraId="3B19375D" w14:textId="77777777" w:rsidR="00F90BDC" w:rsidRDefault="00F90BDC"/>
    <w:p w14:paraId="516DB5F0" w14:textId="77777777" w:rsidR="00F90BDC" w:rsidRDefault="00F90BDC">
      <w:r xmlns:w="http://schemas.openxmlformats.org/wordprocessingml/2006/main">
        <w:t xml:space="preserve">2: متی 11:28-30 «ای همه زحمتکشان و گران بارها نزد من بیایید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14:paraId="78E99924" w14:textId="77777777" w:rsidR="00F90BDC" w:rsidRDefault="00F90BDC"/>
    <w:p w14:paraId="34A4FBEE" w14:textId="77777777" w:rsidR="00F90BDC" w:rsidRDefault="00F90BDC">
      <w:r xmlns:w="http://schemas.openxmlformats.org/wordprocessingml/2006/main">
        <w:t xml:space="preserve">مرقس 6:33 و مردم آنها را در حال رفتن دیدند و بسیاری او را شناختند و از </w:t>
      </w:r>
      <w:r xmlns:w="http://schemas.openxmlformats.org/wordprocessingml/2006/main">
        <w:lastRenderedPageBreak xmlns:w="http://schemas.openxmlformats.org/wordprocessingml/2006/main"/>
      </w:r>
      <w:r xmlns:w="http://schemas.openxmlformats.org/wordprocessingml/2006/main">
        <w:t xml:space="preserve">همه شهرها به آنجا دویدند و از آنها پیشی گرفتند و نزد او آمدند.</w:t>
      </w:r>
    </w:p>
    <w:p w14:paraId="3861AB0F" w14:textId="77777777" w:rsidR="00F90BDC" w:rsidRDefault="00F90BDC"/>
    <w:p w14:paraId="15EC30E0" w14:textId="77777777" w:rsidR="00F90BDC" w:rsidRDefault="00F90BDC">
      <w:r xmlns:w="http://schemas.openxmlformats.org/wordprocessingml/2006/main">
        <w:t xml:space="preserve">مردم عیسی را شناختند و از تمام شهرهای نزدیک به سوی او دویدند.</w:t>
      </w:r>
    </w:p>
    <w:p w14:paraId="211BAD5C" w14:textId="77777777" w:rsidR="00F90BDC" w:rsidRDefault="00F90BDC"/>
    <w:p w14:paraId="3DD66DCD" w14:textId="77777777" w:rsidR="00F90BDC" w:rsidRDefault="00F90BDC">
      <w:r xmlns:w="http://schemas.openxmlformats.org/wordprocessingml/2006/main">
        <w:t xml:space="preserve">1: عیسی آنقدر مهم است که مردم از شهرهای دور به سوی او دویدند.</w:t>
      </w:r>
    </w:p>
    <w:p w14:paraId="663F20F8" w14:textId="77777777" w:rsidR="00F90BDC" w:rsidRDefault="00F90BDC"/>
    <w:p w14:paraId="1EE0BF95" w14:textId="77777777" w:rsidR="00F90BDC" w:rsidRDefault="00F90BDC">
      <w:r xmlns:w="http://schemas.openxmlformats.org/wordprocessingml/2006/main">
        <w:t xml:space="preserve">2: عیسی شایسته همه محبت و ارادت ماست.</w:t>
      </w:r>
    </w:p>
    <w:p w14:paraId="2F2289C7" w14:textId="77777777" w:rsidR="00F90BDC" w:rsidRDefault="00F90BDC"/>
    <w:p w14:paraId="5B0C582E" w14:textId="77777777" w:rsidR="00F90BDC" w:rsidRDefault="00F90BDC">
      <w:r xmlns:w="http://schemas.openxmlformats.org/wordprocessingml/2006/main">
        <w:t xml:space="preserve">1: یوحنا 15:13-14 - هیچ کس عشقی بزرگتر از این ندارد: جان خود را برای دوستان خود فدا کند.</w:t>
      </w:r>
    </w:p>
    <w:p w14:paraId="039FC218" w14:textId="77777777" w:rsidR="00F90BDC" w:rsidRDefault="00F90BDC"/>
    <w:p w14:paraId="22E5BCFB" w14:textId="77777777" w:rsidR="00F90BDC" w:rsidRDefault="00F90BDC">
      <w:r xmlns:w="http://schemas.openxmlformats.org/wordprocessingml/2006/main">
        <w:t xml:space="preserve">2: متی 22:37-39 - عیسی در پاسخ گفت: "باید یهوه خدای خود را با تمام قلب و تمام جان و تمام ذهن خود دوست بدارید." این اولین و بزرگترین فرمان الهی است. دومی به همان اندازه مهم است: "همسایه خود را مانند خود دوست بدار."</w:t>
      </w:r>
    </w:p>
    <w:p w14:paraId="628FADBE" w14:textId="77777777" w:rsidR="00F90BDC" w:rsidRDefault="00F90BDC"/>
    <w:p w14:paraId="3D093395" w14:textId="77777777" w:rsidR="00F90BDC" w:rsidRDefault="00F90BDC">
      <w:r xmlns:w="http://schemas.openxmlformats.org/wordprocessingml/2006/main">
        <w:t xml:space="preserve">مرقس 6:34 و عیسی چون بیرون آمد، مردم بسیار را دید و بر آنان دلسوزی شد، زیرا آنها مانند گوسفندانی بودند که شبان نداشتند، و شروع به تعلیم بسیاری از آنها کرد.</w:t>
      </w:r>
    </w:p>
    <w:p w14:paraId="250CA1A3" w14:textId="77777777" w:rsidR="00F90BDC" w:rsidRDefault="00F90BDC"/>
    <w:p w14:paraId="70A1C121" w14:textId="77777777" w:rsidR="00F90BDC" w:rsidRDefault="00F90BDC">
      <w:r xmlns:w="http://schemas.openxmlformats.org/wordprocessingml/2006/main">
        <w:t xml:space="preserve">عیسی به دلیل اینکه مردم بدون چوپان بودند تحت تأثیر قرار گرفت و شروع به تعلیم آنها کرد.</w:t>
      </w:r>
    </w:p>
    <w:p w14:paraId="087B03CE" w14:textId="77777777" w:rsidR="00F90BDC" w:rsidRDefault="00F90BDC"/>
    <w:p w14:paraId="724DB034" w14:textId="77777777" w:rsidR="00F90BDC" w:rsidRDefault="00F90BDC">
      <w:r xmlns:w="http://schemas.openxmlformats.org/wordprocessingml/2006/main">
        <w:t xml:space="preserve">1. عشق دلسوزانه: عیسی مراقب گمشدگان است</w:t>
      </w:r>
    </w:p>
    <w:p w14:paraId="296DA7D7" w14:textId="77777777" w:rsidR="00F90BDC" w:rsidRDefault="00F90BDC"/>
    <w:p w14:paraId="6ECC9AC6" w14:textId="77777777" w:rsidR="00F90BDC" w:rsidRDefault="00F90BDC">
      <w:r xmlns:w="http://schemas.openxmlformats.org/wordprocessingml/2006/main">
        <w:t xml:space="preserve">2. دعوت به شبان: دعوت خدا برای رهبری</w:t>
      </w:r>
    </w:p>
    <w:p w14:paraId="3A5A9C8F" w14:textId="77777777" w:rsidR="00F90BDC" w:rsidRDefault="00F90BDC"/>
    <w:p w14:paraId="4134F2E4" w14:textId="77777777" w:rsidR="00F90BDC" w:rsidRDefault="00F90BDC">
      <w:r xmlns:w="http://schemas.openxmlformats.org/wordprocessingml/2006/main">
        <w:t xml:space="preserve">1. مزمور 23:1-3 - خداوند شبان من است. من نمی خواهم. او مرا در مراتع سرسبز خواباند و مرا در کنار آبهای ساکن هدایت کرد. او جان مرا باز می گرداند و به خاطر نام خود مرا در راه های عدالت هدایت می کند.</w:t>
      </w:r>
    </w:p>
    <w:p w14:paraId="2756DF9C" w14:textId="77777777" w:rsidR="00F90BDC" w:rsidRDefault="00F90BDC"/>
    <w:p w14:paraId="4ACD21C9" w14:textId="77777777" w:rsidR="00F90BDC" w:rsidRDefault="00F90BDC">
      <w:r xmlns:w="http://schemas.openxmlformats.org/wordprocessingml/2006/main">
        <w:t xml:space="preserve">2. لوقا 10:27 - و او در جواب گفت: «یَهُوَه خدای خود را با تمام دل و با تمام جان و با تمام قوت و با تمام عقلت دوست بدار. و همسایه تو مثل خودت.</w:t>
      </w:r>
    </w:p>
    <w:p w14:paraId="3A960C1D" w14:textId="77777777" w:rsidR="00F90BDC" w:rsidRDefault="00F90BDC"/>
    <w:p w14:paraId="295B8430" w14:textId="77777777" w:rsidR="00F90BDC" w:rsidRDefault="00F90BDC">
      <w:r xmlns:w="http://schemas.openxmlformats.org/wordprocessingml/2006/main">
        <w:t xml:space="preserve">مرقس 6:35 و چون روز به پایان رسیده بود، شاگردانش نزد او آمدند و گفتند: «این مکان بیابانی است و اکنون زمان بسیار گذشته است.</w:t>
      </w:r>
    </w:p>
    <w:p w14:paraId="36EADC23" w14:textId="77777777" w:rsidR="00F90BDC" w:rsidRDefault="00F90BDC"/>
    <w:p w14:paraId="6B0BF51E" w14:textId="77777777" w:rsidR="00F90BDC" w:rsidRDefault="00F90BDC">
      <w:r xmlns:w="http://schemas.openxmlformats.org/wordprocessingml/2006/main">
        <w:t xml:space="preserve">شاگردان متوجه شدند که دیر می شود و در مکانی خلوت هستند.</w:t>
      </w:r>
    </w:p>
    <w:p w14:paraId="44C767E6" w14:textId="77777777" w:rsidR="00F90BDC" w:rsidRDefault="00F90BDC"/>
    <w:p w14:paraId="30E9C0E4" w14:textId="77777777" w:rsidR="00F90BDC" w:rsidRDefault="00F90BDC">
      <w:r xmlns:w="http://schemas.openxmlformats.org/wordprocessingml/2006/main">
        <w:t xml:space="preserve">1. خدا همیشه با ماست، حتی در خلوت ترین جاها.</w:t>
      </w:r>
    </w:p>
    <w:p w14:paraId="1299B89B" w14:textId="77777777" w:rsidR="00F90BDC" w:rsidRDefault="00F90BDC"/>
    <w:p w14:paraId="2E4BDA9E" w14:textId="77777777" w:rsidR="00F90BDC" w:rsidRDefault="00F90BDC">
      <w:r xmlns:w="http://schemas.openxmlformats.org/wordprocessingml/2006/main">
        <w:t xml:space="preserve">2. حتی در میان سختی، خداوند عنایت می کند.</w:t>
      </w:r>
    </w:p>
    <w:p w14:paraId="2F0E9DBD" w14:textId="77777777" w:rsidR="00F90BDC" w:rsidRDefault="00F90BDC"/>
    <w:p w14:paraId="5EC63A4B" w14:textId="77777777" w:rsidR="00F90BDC" w:rsidRDefault="00F90BDC">
      <w:r xmlns:w="http://schemas.openxmlformats.org/wordprocessingml/2006/main">
        <w:t xml:space="preserve">1. متی 28:20 - "و یقیناً من همیشه تا پایان عصر با شما هستم."</w:t>
      </w:r>
    </w:p>
    <w:p w14:paraId="75B738E4" w14:textId="77777777" w:rsidR="00F90BDC" w:rsidRDefault="00F90BDC"/>
    <w:p w14:paraId="110E8761" w14:textId="77777777" w:rsidR="00F90BDC" w:rsidRDefault="00F90BDC">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14:paraId="756C5426" w14:textId="77777777" w:rsidR="00F90BDC" w:rsidRDefault="00F90BDC"/>
    <w:p w14:paraId="57E533AF" w14:textId="77777777" w:rsidR="00F90BDC" w:rsidRDefault="00F90BDC">
      <w:r xmlns:w="http://schemas.openxmlformats.org/wordprocessingml/2006/main">
        <w:t xml:space="preserve">مرقس 6:36 آنها را بفرست تا به روستاها و دهات اطراف بروند و برای خود نان بخرند، زیرا چیزی برای خوردن ندارند.</w:t>
      </w:r>
    </w:p>
    <w:p w14:paraId="0EFCA069" w14:textId="77777777" w:rsidR="00F90BDC" w:rsidRDefault="00F90BDC"/>
    <w:p w14:paraId="0CA29BD6" w14:textId="77777777" w:rsidR="00F90BDC" w:rsidRDefault="00F90BDC">
      <w:r xmlns:w="http://schemas.openxmlformats.org/wordprocessingml/2006/main">
        <w:t xml:space="preserve">شاگردان از عیسی خواستند که جمعیت را بفرستد تا از روستاهای اطراف نان بخرند.</w:t>
      </w:r>
    </w:p>
    <w:p w14:paraId="5541235A" w14:textId="77777777" w:rsidR="00F90BDC" w:rsidRDefault="00F90BDC"/>
    <w:p w14:paraId="3EF61FE4" w14:textId="77777777" w:rsidR="00F90BDC" w:rsidRDefault="00F90BDC">
      <w:r xmlns:w="http://schemas.openxmlformats.org/wordprocessingml/2006/main">
        <w:t xml:space="preserve">1. خداوند همیشه به کسانی که او را می جویند روزی می دهد.</w:t>
      </w:r>
    </w:p>
    <w:p w14:paraId="033252C3" w14:textId="77777777" w:rsidR="00F90BDC" w:rsidRDefault="00F90BDC"/>
    <w:p w14:paraId="3C9DA9A7" w14:textId="77777777" w:rsidR="00F90BDC" w:rsidRDefault="00F90BDC">
      <w:r xmlns:w="http://schemas.openxmlformats.org/wordprocessingml/2006/main">
        <w:t xml:space="preserve">2. ما فراخوانده شده ایم تا از نیازمندان مراقبت کنیم.</w:t>
      </w:r>
    </w:p>
    <w:p w14:paraId="078248F6" w14:textId="77777777" w:rsidR="00F90BDC" w:rsidRDefault="00F90BDC"/>
    <w:p w14:paraId="2C35AEF4" w14:textId="77777777" w:rsidR="00F90BDC" w:rsidRDefault="00F90BDC">
      <w:r xmlns:w="http://schemas.openxmlformats.org/wordprocessingml/2006/main">
        <w:t xml:space="preserve">1. متی 6:33 - اما ابتدا ملکوت خدا و عدالت او را بطلبید. و همه این چیزها به شما اضافه خواهد شد.</w:t>
      </w:r>
    </w:p>
    <w:p w14:paraId="22859937" w14:textId="77777777" w:rsidR="00F90BDC" w:rsidRDefault="00F90BDC"/>
    <w:p w14:paraId="7A538CE6" w14:textId="77777777" w:rsidR="00F90BDC" w:rsidRDefault="00F90BDC">
      <w:r xmlns:w="http://schemas.openxmlformats.org/wordprocessingml/2006/main">
        <w:t xml:space="preserve">2. غلاطیان 6:10 - بنابراین، تا زمانی که فرصت داریم، به همه مردم، به ویژه به آنها که اهل ایمان هستند، نیکی کنیم.</w:t>
      </w:r>
    </w:p>
    <w:p w14:paraId="72513D0D" w14:textId="77777777" w:rsidR="00F90BDC" w:rsidRDefault="00F90BDC"/>
    <w:p w14:paraId="31A01256" w14:textId="77777777" w:rsidR="00F90BDC" w:rsidRDefault="00F90BDC">
      <w:r xmlns:w="http://schemas.openxmlformats.org/wordprocessingml/2006/main">
        <w:t xml:space="preserve">مرقس 6:37 او پاسخ داد و به آنها گفت: به آنها بدهید تا بخورند. و به او گفتند: آیا برویم دویست پنی نان بخریم و به آنها بدهیم تا بخورند؟</w:t>
      </w:r>
    </w:p>
    <w:p w14:paraId="64EC3565" w14:textId="77777777" w:rsidR="00F90BDC" w:rsidRDefault="00F90BDC"/>
    <w:p w14:paraId="54C960D2" w14:textId="77777777" w:rsidR="00F90BDC" w:rsidRDefault="00F90BDC">
      <w:r xmlns:w="http://schemas.openxmlformats.org/wordprocessingml/2006/main">
        <w:t xml:space="preserve">عیسی به پیروان خود دستور می‌دهد که با وجود منابع محدود، گرسنگان را تأمین کنند.</w:t>
      </w:r>
    </w:p>
    <w:p w14:paraId="4C943F2A" w14:textId="77777777" w:rsidR="00F90BDC" w:rsidRDefault="00F90BDC"/>
    <w:p w14:paraId="6E481728" w14:textId="77777777" w:rsidR="00F90BDC" w:rsidRDefault="00F90BDC">
      <w:r xmlns:w="http://schemas.openxmlformats.org/wordprocessingml/2006/main">
        <w:t xml:space="preserve">1. مثال عالی عیسی در تأمین دیگران، علیرغم محدودیت های خودمان.</w:t>
      </w:r>
    </w:p>
    <w:p w14:paraId="5EAD3EC2" w14:textId="77777777" w:rsidR="00F90BDC" w:rsidRDefault="00F90BDC"/>
    <w:p w14:paraId="374D819A" w14:textId="77777777" w:rsidR="00F90BDC" w:rsidRDefault="00F90BDC">
      <w:r xmlns:w="http://schemas.openxmlformats.org/wordprocessingml/2006/main">
        <w:t xml:space="preserve">2. اهمیت از خودگذشتگی در پیروی از عیسی.</w:t>
      </w:r>
    </w:p>
    <w:p w14:paraId="3371C4B7" w14:textId="77777777" w:rsidR="00F90BDC" w:rsidRDefault="00F90BDC"/>
    <w:p w14:paraId="2E947D2B" w14:textId="77777777" w:rsidR="00F90BDC" w:rsidRDefault="00F90BDC">
      <w:r xmlns:w="http://schemas.openxmlformats.org/wordprocessingml/2006/main">
        <w:t xml:space="preserve">1. متی 25:40 - "و پادشاه به آنها پاسخ خواهد داد: "به راستی به شما می گویم همانطور که با یکی از کوچکترین برادران من کردید، با من نیز چنین کردید."</w:t>
      </w:r>
    </w:p>
    <w:p w14:paraId="1192A88D" w14:textId="77777777" w:rsidR="00F90BDC" w:rsidRDefault="00F90BDC"/>
    <w:p w14:paraId="4258D91A" w14:textId="77777777" w:rsidR="00F90BDC" w:rsidRDefault="00F90BDC">
      <w:r xmlns:w="http://schemas.openxmlformats.org/wordprocessingml/2006/main">
        <w:t xml:space="preserve">2. فیلیپیان 2: 3-4 - "هیچ کاری را از روی جاه طلبی یا خودپسندی انجام ندهید، بلکه با فروتنی دیگران را مهمتر از خود بدانید. بگذارید هر یک از شما نه تنها به منافع خود، بلکه به منافع دیگران نیز توجه کند."</w:t>
      </w:r>
    </w:p>
    <w:p w14:paraId="658D96E8" w14:textId="77777777" w:rsidR="00F90BDC" w:rsidRDefault="00F90BDC"/>
    <w:p w14:paraId="03E321AB" w14:textId="77777777" w:rsidR="00F90BDC" w:rsidRDefault="00F90BDC">
      <w:r xmlns:w="http://schemas.openxmlformats.org/wordprocessingml/2006/main">
        <w:t xml:space="preserve">مرقس 6:38 او به آنها گفت: «چند نان دارید؟ برو و ببین. و چون دانستند، گفتند: پنج و دو ماهی.</w:t>
      </w:r>
    </w:p>
    <w:p w14:paraId="3B8F595D" w14:textId="77777777" w:rsidR="00F90BDC" w:rsidRDefault="00F90BDC"/>
    <w:p w14:paraId="05642020" w14:textId="77777777" w:rsidR="00F90BDC" w:rsidRDefault="00F90BDC">
      <w:r xmlns:w="http://schemas.openxmlformats.org/wordprocessingml/2006/main">
        <w:t xml:space="preserve">عیسی از شاگردانش خواست تا با آنچه در اختیار دارند، خرج مردم را برسانند.</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با ایمان، معجزه ممکن است</w:t>
      </w:r>
    </w:p>
    <w:p w14:paraId="28E518DB" w14:textId="77777777" w:rsidR="00F90BDC" w:rsidRDefault="00F90BDC"/>
    <w:p w14:paraId="77F76292" w14:textId="77777777" w:rsidR="00F90BDC" w:rsidRDefault="00F90BDC">
      <w:r xmlns:w="http://schemas.openxmlformats.org/wordprocessingml/2006/main">
        <w:t xml:space="preserve">2. رزق در ضعف ما</w:t>
      </w:r>
    </w:p>
    <w:p w14:paraId="688D7326" w14:textId="77777777" w:rsidR="00F90BDC" w:rsidRDefault="00F90BDC"/>
    <w:p w14:paraId="1587593E" w14:textId="77777777" w:rsidR="00F90BDC" w:rsidRDefault="00F90BDC">
      <w:r xmlns:w="http://schemas.openxmlformats.org/wordprocessingml/2006/main">
        <w:t xml:space="preserve">1. فیلیپیان 4:13 - "من می توانم همه چیز را بوسیله او که مرا تقویت می کند انجام دهم."</w:t>
      </w:r>
    </w:p>
    <w:p w14:paraId="04774A3D" w14:textId="77777777" w:rsidR="00F90BDC" w:rsidRDefault="00F90BDC"/>
    <w:p w14:paraId="6F67A7CD" w14:textId="77777777" w:rsidR="00F90BDC" w:rsidRDefault="00F90BDC">
      <w:r xmlns:w="http://schemas.openxmlformats.org/wordprocessingml/2006/main">
        <w:t xml:space="preserve">2. متی 17:20 - "او به آنها گفت: "به دلیل اندک ایمان شما، زیرا به راستی به شما می گویم، اگر به اندازه یک دانه خردل ایمان دارید، به این کوه خواهید گفت: "از آنجا حرکت کن. اینجا به آنجا، و حرکت خواهد کرد و هیچ چیز برای شما غیرممکن نخواهد بود."</w:t>
      </w:r>
    </w:p>
    <w:p w14:paraId="769D52AA" w14:textId="77777777" w:rsidR="00F90BDC" w:rsidRDefault="00F90BDC"/>
    <w:p w14:paraId="0C7932E1" w14:textId="77777777" w:rsidR="00F90BDC" w:rsidRDefault="00F90BDC">
      <w:r xmlns:w="http://schemas.openxmlformats.org/wordprocessingml/2006/main">
        <w:t xml:space="preserve">مرقس 6:39 و به آنها دستور داد که همه را دسته دسته روی علف سبز بنشینند.</w:t>
      </w:r>
    </w:p>
    <w:p w14:paraId="20A1A39A" w14:textId="77777777" w:rsidR="00F90BDC" w:rsidRDefault="00F90BDC"/>
    <w:p w14:paraId="740E17D2" w14:textId="77777777" w:rsidR="00F90BDC" w:rsidRDefault="00F90BDC">
      <w:r xmlns:w="http://schemas.openxmlformats.org/wordprocessingml/2006/main">
        <w:t xml:space="preserve">عیسی به شاگردانش دستور داد که مردم را دسته دسته قرار دهند تا روی چمن سبز استراحت کنند.</w:t>
      </w:r>
    </w:p>
    <w:p w14:paraId="5BB4BB10" w14:textId="77777777" w:rsidR="00F90BDC" w:rsidRDefault="00F90BDC"/>
    <w:p w14:paraId="3F7944AE" w14:textId="77777777" w:rsidR="00F90BDC" w:rsidRDefault="00F90BDC">
      <w:r xmlns:w="http://schemas.openxmlformats.org/wordprocessingml/2006/main">
        <w:t xml:space="preserve">1: دستورات عیسی همیشه به نفع ماست.</w:t>
      </w:r>
    </w:p>
    <w:p w14:paraId="2A4CA852" w14:textId="77777777" w:rsidR="00F90BDC" w:rsidRDefault="00F90BDC"/>
    <w:p w14:paraId="59E214D9" w14:textId="77777777" w:rsidR="00F90BDC" w:rsidRDefault="00F90BDC">
      <w:r xmlns:w="http://schemas.openxmlformats.org/wordprocessingml/2006/main">
        <w:t xml:space="preserve">2: مراقبت و شفقت عیسی نسبت به دیگران در نحوه توجه او به نیازهای جسمانی مردم آشکار است.</w:t>
      </w:r>
    </w:p>
    <w:p w14:paraId="5146B879" w14:textId="77777777" w:rsidR="00F90BDC" w:rsidRDefault="00F90BDC"/>
    <w:p w14:paraId="211FEC86" w14:textId="77777777" w:rsidR="00F90BDC" w:rsidRDefault="00F90BDC">
      <w:r xmlns:w="http://schemas.openxmlformats.org/wordprocessingml/2006/main">
        <w:t xml:space="preserve">1: متی 14:13-21 - عیسی به 5000 نفر غذا می دهد.</w:t>
      </w:r>
    </w:p>
    <w:p w14:paraId="60C1A01A" w14:textId="77777777" w:rsidR="00F90BDC" w:rsidRDefault="00F90BDC"/>
    <w:p w14:paraId="7F27F3F6" w14:textId="77777777" w:rsidR="00F90BDC" w:rsidRDefault="00F90BDC">
      <w:r xmlns:w="http://schemas.openxmlformats.org/wordprocessingml/2006/main">
        <w:t xml:space="preserve">2: متی 9:35-38 - عیسی بر جمعیت دلسوزی می کند.</w:t>
      </w:r>
    </w:p>
    <w:p w14:paraId="3AC72180" w14:textId="77777777" w:rsidR="00F90BDC" w:rsidRDefault="00F90BDC"/>
    <w:p w14:paraId="045CEC2B" w14:textId="77777777" w:rsidR="00F90BDC" w:rsidRDefault="00F90BDC">
      <w:r xmlns:w="http://schemas.openxmlformats.org/wordprocessingml/2006/main">
        <w:t xml:space="preserve">مرقس 6:40 و آنها به ترتیب صدها و پنجاه نفر نشستند.</w:t>
      </w:r>
    </w:p>
    <w:p w14:paraId="7BDCD7BA" w14:textId="77777777" w:rsidR="00F90BDC" w:rsidRDefault="00F90BDC"/>
    <w:p w14:paraId="624CFDEB" w14:textId="77777777" w:rsidR="00F90BDC" w:rsidRDefault="00F90BDC">
      <w:r xmlns:w="http://schemas.openxmlformats.org/wordprocessingml/2006/main">
        <w:t xml:space="preserve">عیسی با پنج نان و دو ماهی به پنج هزار نفر غذا داد.</w:t>
      </w:r>
    </w:p>
    <w:p w14:paraId="3EB60A3F" w14:textId="77777777" w:rsidR="00F90BDC" w:rsidRDefault="00F90BDC"/>
    <w:p w14:paraId="68B3DF9C" w14:textId="77777777" w:rsidR="00F90BDC" w:rsidRDefault="00F90BDC">
      <w:r xmlns:w="http://schemas.openxmlformats.org/wordprocessingml/2006/main">
        <w:t xml:space="preserve">1: عیسی قدرت ایمان و معجزات را به ما نشان می دهد.</w:t>
      </w:r>
    </w:p>
    <w:p w14:paraId="579663E0" w14:textId="77777777" w:rsidR="00F90BDC" w:rsidRDefault="00F90BDC"/>
    <w:p w14:paraId="3F825A0C" w14:textId="77777777" w:rsidR="00F90BDC" w:rsidRDefault="00F90BDC">
      <w:r xmlns:w="http://schemas.openxmlformats.org/wordprocessingml/2006/main">
        <w:t xml:space="preserve">2: عیسی به ما در مورد قدرت سخاوت می آموزد.</w:t>
      </w:r>
    </w:p>
    <w:p w14:paraId="06C557C1" w14:textId="77777777" w:rsidR="00F90BDC" w:rsidRDefault="00F90BDC"/>
    <w:p w14:paraId="5BC42EF9" w14:textId="77777777" w:rsidR="00F90BDC" w:rsidRDefault="00F90BDC">
      <w:r xmlns:w="http://schemas.openxmlformats.org/wordprocessingml/2006/main">
        <w:t xml:space="preserve">1: یوحنا 6: 5-13 - عیسی به طور معجزه آسایی به پنج هزار مرد با پنج نان و دو ماهی غذا داد.</w:t>
      </w:r>
    </w:p>
    <w:p w14:paraId="104AF893" w14:textId="77777777" w:rsidR="00F90BDC" w:rsidRDefault="00F90BDC"/>
    <w:p w14:paraId="272EEB62" w14:textId="77777777" w:rsidR="00F90BDC" w:rsidRDefault="00F90BDC">
      <w:r xmlns:w="http://schemas.openxmlformats.org/wordprocessingml/2006/main">
        <w:t xml:space="preserve">2: متی 14:13-21 - عیسی برای غذا دادن به پنج هزار نفر معجزه کرد.</w:t>
      </w:r>
    </w:p>
    <w:p w14:paraId="4E08C91F" w14:textId="77777777" w:rsidR="00F90BDC" w:rsidRDefault="00F90BDC"/>
    <w:p w14:paraId="42187EC8" w14:textId="77777777" w:rsidR="00F90BDC" w:rsidRDefault="00F90BDC">
      <w:r xmlns:w="http://schemas.openxmlformats.org/wordprocessingml/2006/main">
        <w:t xml:space="preserve">مرقس 6:41 و چون پنج نان و دو ماهی را گرفت، به آسمان نگریست و برکت داد و نان ها را شکست و به شاگردان خود داد تا پیش ایشان بگذارند. و دو ماهی بین همه تقسیم کردند.</w:t>
      </w:r>
    </w:p>
    <w:p w14:paraId="40C4944D" w14:textId="77777777" w:rsidR="00F90BDC" w:rsidRDefault="00F90BDC"/>
    <w:p w14:paraId="507A190D" w14:textId="77777777" w:rsidR="00F90BDC" w:rsidRDefault="00F90BDC">
      <w:r xmlns:w="http://schemas.openxmlformats.org/wordprocessingml/2006/main">
        <w:t xml:space="preserve">عیسی تنها با پنج نان و دو ماهی به پنج هزار نفر غذا داد.</w:t>
      </w:r>
    </w:p>
    <w:p w14:paraId="771FE1B5" w14:textId="77777777" w:rsidR="00F90BDC" w:rsidRDefault="00F90BDC"/>
    <w:p w14:paraId="1D22E2BA" w14:textId="77777777" w:rsidR="00F90BDC" w:rsidRDefault="00F90BDC">
      <w:r xmlns:w="http://schemas.openxmlformats.org/wordprocessingml/2006/main">
        <w:t xml:space="preserve">1. عیسی قدرت اعتماد به خدا را نشان داد.</w:t>
      </w:r>
    </w:p>
    <w:p w14:paraId="5E60CAB7" w14:textId="77777777" w:rsidR="00F90BDC" w:rsidRDefault="00F90BDC"/>
    <w:p w14:paraId="424DC3D1" w14:textId="77777777" w:rsidR="00F90BDC" w:rsidRDefault="00F90BDC">
      <w:r xmlns:w="http://schemas.openxmlformats.org/wordprocessingml/2006/main">
        <w:t xml:space="preserve">2. عیسی ارزش بخشش فداکارانه را به ما نشان داد.</w:t>
      </w:r>
    </w:p>
    <w:p w14:paraId="3C5E1400" w14:textId="77777777" w:rsidR="00F90BDC" w:rsidRDefault="00F90BDC"/>
    <w:p w14:paraId="00320D22" w14:textId="77777777" w:rsidR="00F90BDC" w:rsidRDefault="00F90BDC">
      <w:r xmlns:w="http://schemas.openxmlformats.org/wordprocessingml/2006/main">
        <w:t xml:space="preserve">1. متی 14:13-21 - عیسی به پنج هزار نفر غذا می دهد</w:t>
      </w:r>
    </w:p>
    <w:p w14:paraId="1B2E8F9F" w14:textId="77777777" w:rsidR="00F90BDC" w:rsidRDefault="00F90BDC"/>
    <w:p w14:paraId="64487810" w14:textId="77777777" w:rsidR="00F90BDC" w:rsidRDefault="00F90BDC">
      <w:r xmlns:w="http://schemas.openxmlformats.org/wordprocessingml/2006/main">
        <w:t xml:space="preserve">2. یوحنا 6: 1-14 - عیسی به پنج هزار نفر (دوباره) غذا می دهد.</w:t>
      </w:r>
    </w:p>
    <w:p w14:paraId="4B32F9F8" w14:textId="77777777" w:rsidR="00F90BDC" w:rsidRDefault="00F90BDC"/>
    <w:p w14:paraId="7DAC781B" w14:textId="77777777" w:rsidR="00F90BDC" w:rsidRDefault="00F90BDC">
      <w:r xmlns:w="http://schemas.openxmlformats.org/wordprocessingml/2006/main">
        <w:t xml:space="preserve">مرقس 6:42 و همه خوردند و سیر شدند.</w:t>
      </w:r>
    </w:p>
    <w:p w14:paraId="5C889BEB" w14:textId="77777777" w:rsidR="00F90BDC" w:rsidRDefault="00F90BDC"/>
    <w:p w14:paraId="7FD266CD" w14:textId="77777777" w:rsidR="00F90BDC" w:rsidRDefault="00F90BDC">
      <w:r xmlns:w="http://schemas.openxmlformats.org/wordprocessingml/2006/main">
        <w:t xml:space="preserve">جمعیت پس از خوردن غذای ارائه شده توسط عیسی پر شد.</w:t>
      </w:r>
    </w:p>
    <w:p w14:paraId="45BEBDE9" w14:textId="77777777" w:rsidR="00F90BDC" w:rsidRDefault="00F90BDC"/>
    <w:p w14:paraId="41885BCD" w14:textId="77777777" w:rsidR="00F90BDC" w:rsidRDefault="00F90BDC">
      <w:r xmlns:w="http://schemas.openxmlformats.org/wordprocessingml/2006/main">
        <w:t xml:space="preserve">1. عیسی منبع تأمین و رضایت ماست.</w:t>
      </w:r>
    </w:p>
    <w:p w14:paraId="27369E3E" w14:textId="77777777" w:rsidR="00F90BDC" w:rsidRDefault="00F90BDC"/>
    <w:p w14:paraId="75617109" w14:textId="77777777" w:rsidR="00F90BDC" w:rsidRDefault="00F90BDC">
      <w:r xmlns:w="http://schemas.openxmlformats.org/wordprocessingml/2006/main">
        <w:t xml:space="preserve">2. ما می توانیم با اعتماد به عیسی رضایت داشته باشیم.</w:t>
      </w:r>
    </w:p>
    <w:p w14:paraId="363A4F2C" w14:textId="77777777" w:rsidR="00F90BDC" w:rsidRDefault="00F90BDC"/>
    <w:p w14:paraId="75FC09D9" w14:textId="77777777" w:rsidR="00F90BDC" w:rsidRDefault="00F90BDC">
      <w:r xmlns:w="http://schemas.openxmlformats.org/wordprocessingml/2006/main">
        <w:t xml:space="preserve">1. متی 14:13-21 - عیسی به پنج هزار نفر غذا می دهد.</w:t>
      </w:r>
    </w:p>
    <w:p w14:paraId="6112B2E1" w14:textId="77777777" w:rsidR="00F90BDC" w:rsidRDefault="00F90BDC"/>
    <w:p w14:paraId="2565550E" w14:textId="77777777" w:rsidR="00F90BDC" w:rsidRDefault="00F90BDC">
      <w:r xmlns:w="http://schemas.openxmlformats.org/wordprocessingml/2006/main">
        <w:t xml:space="preserve">2. یوحنا 6:35 - عیسی نان زندگی است.</w:t>
      </w:r>
    </w:p>
    <w:p w14:paraId="3B7CC278" w14:textId="77777777" w:rsidR="00F90BDC" w:rsidRDefault="00F90BDC"/>
    <w:p w14:paraId="3C3D3AE7" w14:textId="77777777" w:rsidR="00F90BDC" w:rsidRDefault="00F90BDC">
      <w:r xmlns:w="http://schemas.openxmlformats.org/wordprocessingml/2006/main">
        <w:t xml:space="preserve">مرقس 6:43 و دوازده سبد پر از خرده‌ها و ماهی‌ها برداشتند.</w:t>
      </w:r>
    </w:p>
    <w:p w14:paraId="14098A6F" w14:textId="77777777" w:rsidR="00F90BDC" w:rsidRDefault="00F90BDC"/>
    <w:p w14:paraId="4D1087FC" w14:textId="77777777" w:rsidR="00F90BDC" w:rsidRDefault="00F90BDC">
      <w:r xmlns:w="http://schemas.openxmlformats.org/wordprocessingml/2006/main">
        <w:t xml:space="preserve">این قطعه، واقعه معجزه آسایی را بازگو می کند که عیسی تنها با پنج قرص نان و دو ماهی به پنج هزار نفر غذا داد.</w:t>
      </w:r>
    </w:p>
    <w:p w14:paraId="0E3DA937" w14:textId="77777777" w:rsidR="00F90BDC" w:rsidRDefault="00F90BDC"/>
    <w:p w14:paraId="6E914E36" w14:textId="77777777" w:rsidR="00F90BDC" w:rsidRDefault="00F90BDC">
      <w:r xmlns:w="http://schemas.openxmlformats.org/wordprocessingml/2006/main">
        <w:t xml:space="preserve">1: اگر ما به او اعتماد کنیم، خداوند می تواند هر نیاز ما را برآورده کند.</w:t>
      </w:r>
    </w:p>
    <w:p w14:paraId="57726667" w14:textId="77777777" w:rsidR="00F90BDC" w:rsidRDefault="00F90BDC"/>
    <w:p w14:paraId="5ACF4FC3" w14:textId="77777777" w:rsidR="00F90BDC" w:rsidRDefault="00F90BDC">
      <w:r xmlns:w="http://schemas.openxmlformats.org/wordprocessingml/2006/main">
        <w:t xml:space="preserve">2: شفقت و محبت عیسی نسبت به ما بیشتر از آن است که بتوانیم تصور کنیم.</w:t>
      </w:r>
    </w:p>
    <w:p w14:paraId="5E33DD94" w14:textId="77777777" w:rsidR="00F90BDC" w:rsidRDefault="00F90BDC"/>
    <w:p w14:paraId="06C86CA2" w14:textId="77777777" w:rsidR="00F90BDC" w:rsidRDefault="00F90BDC">
      <w:r xmlns:w="http://schemas.openxmlformats.org/wordprocessingml/2006/main">
        <w:t xml:space="preserve">1: متی 14:13-21 - عیسی از پنج نان و دو ماهی برای غذا دادن به پنج هزار نفر استفاده می کند.</w:t>
      </w:r>
    </w:p>
    <w:p w14:paraId="51FC2B9D" w14:textId="77777777" w:rsidR="00F90BDC" w:rsidRDefault="00F90BDC"/>
    <w:p w14:paraId="5221F8AE" w14:textId="77777777" w:rsidR="00F90BDC" w:rsidRDefault="00F90BDC">
      <w:r xmlns:w="http://schemas.openxmlformats.org/wordprocessingml/2006/main">
        <w:t xml:space="preserve">2: فیلیپیان 4:19 - خدا همه نیازهای ما را بر اساس ثروت خود در جلال تأمین خواهد کرد.</w:t>
      </w:r>
    </w:p>
    <w:p w14:paraId="7C4E1275" w14:textId="77777777" w:rsidR="00F90BDC" w:rsidRDefault="00F90BDC"/>
    <w:p w14:paraId="5A271E3E" w14:textId="77777777" w:rsidR="00F90BDC" w:rsidRDefault="00F90BDC">
      <w:r xmlns:w="http://schemas.openxmlformats.org/wordprocessingml/2006/main">
        <w:t xml:space="preserve">مرقس 6:44 و کسانی که از نانها خوردند حدود پنج هزار نفر بودند.</w:t>
      </w:r>
    </w:p>
    <w:p w14:paraId="29C02796" w14:textId="77777777" w:rsidR="00F90BDC" w:rsidRDefault="00F90BDC"/>
    <w:p w14:paraId="4BBB7105" w14:textId="77777777" w:rsidR="00F90BDC" w:rsidRDefault="00F90BDC">
      <w:r xmlns:w="http://schemas.openxmlformats.org/wordprocessingml/2006/main">
        <w:t xml:space="preserve">در این قطعه آمده است که حدود پنج هزار مرد با قرص های نان سیر می شدند.</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روزی خدا برای ما بس است.</w:t>
      </w:r>
    </w:p>
    <w:p w14:paraId="457049AF" w14:textId="77777777" w:rsidR="00F90BDC" w:rsidRDefault="00F90BDC"/>
    <w:p w14:paraId="7FC7865A" w14:textId="77777777" w:rsidR="00F90BDC" w:rsidRDefault="00F90BDC">
      <w:r xmlns:w="http://schemas.openxmlformats.org/wordprocessingml/2006/main">
        <w:t xml:space="preserve">2: باید به خاطر داشته باشیم که شکرگزار همه نعمت های خداوند باشیم.</w:t>
      </w:r>
    </w:p>
    <w:p w14:paraId="247A2B59" w14:textId="77777777" w:rsidR="00F90BDC" w:rsidRDefault="00F90BDC"/>
    <w:p w14:paraId="7DDDCA86" w14:textId="77777777" w:rsidR="00F90BDC" w:rsidRDefault="00F90BDC">
      <w:r xmlns:w="http://schemas.openxmlformats.org/wordprocessingml/2006/main">
        <w:t xml:space="preserve">1: یوحنا 6:11 - سپس عیسی نان ها را گرفت، شکر کرد و هر چه خواستند بین کسانی که نشسته بودند تقسیم کرد.</w:t>
      </w:r>
    </w:p>
    <w:p w14:paraId="40AF64AD" w14:textId="77777777" w:rsidR="00F90BDC" w:rsidRDefault="00F90BDC"/>
    <w:p w14:paraId="23B60D34" w14:textId="77777777" w:rsidR="00F90BDC" w:rsidRDefault="00F90BDC">
      <w:r xmlns:w="http://schemas.openxmlformats.org/wordprocessingml/2006/main">
        <w:t xml:space="preserve">2: فیلیپیان 4:19 - و خدای من تمام نیازهای شما را برحسب غنای جلال خود در مسیح عیسی برآورده خواهد کرد.</w:t>
      </w:r>
    </w:p>
    <w:p w14:paraId="1A253AE4" w14:textId="77777777" w:rsidR="00F90BDC" w:rsidRDefault="00F90BDC"/>
    <w:p w14:paraId="2150FCBF" w14:textId="77777777" w:rsidR="00F90BDC" w:rsidRDefault="00F90BDC">
      <w:r xmlns:w="http://schemas.openxmlformats.org/wordprocessingml/2006/main">
        <w:t xml:space="preserve">مرقس 6:45 و فوراً شاگردان خود را مجبور کرد که سوار کشتی شوند و پیش از آن به طرف دیگر به بیت‌سایدا بروند تا او مردم را بفرستد.</w:t>
      </w:r>
    </w:p>
    <w:p w14:paraId="3AFCDC8A" w14:textId="77777777" w:rsidR="00F90BDC" w:rsidRDefault="00F90BDC"/>
    <w:p w14:paraId="11A579F8" w14:textId="77777777" w:rsidR="00F90BDC" w:rsidRDefault="00F90BDC">
      <w:r xmlns:w="http://schemas.openxmlformats.org/wordprocessingml/2006/main">
        <w:t xml:space="preserve">عیسی به شاگردان خود دستور داد تا با کشتی به بیت‌سایدا بروند و او مردم را فراری داد.</w:t>
      </w:r>
    </w:p>
    <w:p w14:paraId="1444DEC9" w14:textId="77777777" w:rsidR="00F90BDC" w:rsidRDefault="00F90BDC"/>
    <w:p w14:paraId="312387A2" w14:textId="77777777" w:rsidR="00F90BDC" w:rsidRDefault="00F90BDC">
      <w:r xmlns:w="http://schemas.openxmlformats.org/wordprocessingml/2006/main">
        <w:t xml:space="preserve">1. عمل عیسی در فرستادن مردم یادآوری است که ما باید حاضر باشیم خواسته های خود را به خاطر دیگران قربانی کنیم.</w:t>
      </w:r>
    </w:p>
    <w:p w14:paraId="3B1717AF" w14:textId="77777777" w:rsidR="00F90BDC" w:rsidRDefault="00F90BDC"/>
    <w:p w14:paraId="7FF47980" w14:textId="77777777" w:rsidR="00F90BDC" w:rsidRDefault="00F90BDC">
      <w:r xmlns:w="http://schemas.openxmlformats.org/wordprocessingml/2006/main">
        <w:t xml:space="preserve">2. تمایل عیسی به فرستادن مردم نشان دهنده عشق فداکارانه او به اطرافیانش است.</w:t>
      </w:r>
    </w:p>
    <w:p w14:paraId="60E6170A" w14:textId="77777777" w:rsidR="00F90BDC" w:rsidRDefault="00F90BDC"/>
    <w:p w14:paraId="760EB811" w14:textId="77777777" w:rsidR="00F90BDC" w:rsidRDefault="00F90BDC">
      <w:r xmlns:w="http://schemas.openxmlformats.org/wordprocessingml/2006/main">
        <w:t xml:space="preserve">1. فیلیپیان 2: 3-4 - "هیچ کاری را از روی جاه طلبی خودخواهانه یا غرور بیهوده انجام ندهید. بلکه با فروتنی، دیگران را بالاتر از خود بدانید، نه به نفع خود، بلکه هر یک از شما به نفع دیگران."</w:t>
      </w:r>
    </w:p>
    <w:p w14:paraId="2DB8516C" w14:textId="77777777" w:rsidR="00F90BDC" w:rsidRDefault="00F90BDC"/>
    <w:p w14:paraId="13186FC8" w14:textId="77777777" w:rsidR="00F90BDC" w:rsidRDefault="00F90BDC">
      <w:r xmlns:w="http://schemas.openxmlformats.org/wordprocessingml/2006/main">
        <w:t xml:space="preserve">2. متی 22:37-39 - "یهوه خدای خود را با تمام دل و با تمام جان و با تمام ذهن خود دوست بدار." این اولین و بزرگترین فرمان است و دومی مانند آن است: همسایه خود را مانند خود دوست بدار.</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6:46 و چون آنها را فرستاد، به کوهی رفت تا دعا کند.</w:t>
      </w:r>
    </w:p>
    <w:p w14:paraId="728510F0" w14:textId="77777777" w:rsidR="00F90BDC" w:rsidRDefault="00F90BDC"/>
    <w:p w14:paraId="75E7AE36" w14:textId="77777777" w:rsidR="00F90BDC" w:rsidRDefault="00F90BDC">
      <w:r xmlns:w="http://schemas.openxmlformats.org/wordprocessingml/2006/main">
        <w:t xml:space="preserve">عیسی زمانی را از شاگردانش جدا کرد تا به درگاه خدا دعا کند.</w:t>
      </w:r>
    </w:p>
    <w:p w14:paraId="54134487" w14:textId="77777777" w:rsidR="00F90BDC" w:rsidRDefault="00F90BDC"/>
    <w:p w14:paraId="0238D314" w14:textId="77777777" w:rsidR="00F90BDC" w:rsidRDefault="00F90BDC">
      <w:r xmlns:w="http://schemas.openxmlformats.org/wordprocessingml/2006/main">
        <w:t xml:space="preserve">1: همیشه باید وقت بگذاریم تا با خدا دعا کنیم و از او راهنمایی بگیریم.</w:t>
      </w:r>
    </w:p>
    <w:p w14:paraId="5906462F" w14:textId="77777777" w:rsidR="00F90BDC" w:rsidRDefault="00F90BDC"/>
    <w:p w14:paraId="60BF6173" w14:textId="77777777" w:rsidR="00F90BDC" w:rsidRDefault="00F90BDC">
      <w:r xmlns:w="http://schemas.openxmlformats.org/wordprocessingml/2006/main">
        <w:t xml:space="preserve">2: عیسی نمونه ای از چگونگی اولویت دادن به دعا است.</w:t>
      </w:r>
    </w:p>
    <w:p w14:paraId="290A6A98" w14:textId="77777777" w:rsidR="00F90BDC" w:rsidRDefault="00F90BDC"/>
    <w:p w14:paraId="0FA81FB0" w14:textId="77777777" w:rsidR="00F90BDC" w:rsidRDefault="00F90BDC">
      <w:r xmlns:w="http://schemas.openxmlformats.org/wordprocessingml/2006/main">
        <w:t xml:space="preserve">1: متی 14:23 - و پس از آن که جمعیت را رها کرد، به تنهایی به کوه بالا رفت تا دعا کند.</w:t>
      </w:r>
    </w:p>
    <w:p w14:paraId="3FD46DF1" w14:textId="77777777" w:rsidR="00F90BDC" w:rsidRDefault="00F90BDC"/>
    <w:p w14:paraId="538A8992" w14:textId="77777777" w:rsidR="00F90BDC" w:rsidRDefault="00F90BDC">
      <w:r xmlns:w="http://schemas.openxmlformats.org/wordprocessingml/2006/main">
        <w:t xml:space="preserve">2: 1 تسالونیکیان 5:17 - بی وقفه دعا کنید.</w:t>
      </w:r>
    </w:p>
    <w:p w14:paraId="04CC89C6" w14:textId="77777777" w:rsidR="00F90BDC" w:rsidRDefault="00F90BDC"/>
    <w:p w14:paraId="35CE1B57" w14:textId="77777777" w:rsidR="00F90BDC" w:rsidRDefault="00F90BDC">
      <w:r xmlns:w="http://schemas.openxmlformats.org/wordprocessingml/2006/main">
        <w:t xml:space="preserve">مرقس 6:47 و چون غروب شد، کشتی در میان دریا بود و او تنها در خشکی بود.</w:t>
      </w:r>
    </w:p>
    <w:p w14:paraId="3EFBAB1A" w14:textId="77777777" w:rsidR="00F90BDC" w:rsidRDefault="00F90BDC"/>
    <w:p w14:paraId="57DFDDC2" w14:textId="77777777" w:rsidR="00F90BDC" w:rsidRDefault="00F90BDC">
      <w:r xmlns:w="http://schemas.openxmlformats.org/wordprocessingml/2006/main">
        <w:t xml:space="preserve">عیسی شاگردان خود را با کشتی فرستاد و او به تنهایی در خشکی ماند.</w:t>
      </w:r>
    </w:p>
    <w:p w14:paraId="424B4919" w14:textId="77777777" w:rsidR="00F90BDC" w:rsidRDefault="00F90BDC"/>
    <w:p w14:paraId="5D4013F4" w14:textId="77777777" w:rsidR="00F90BDC" w:rsidRDefault="00F90BDC">
      <w:r xmlns:w="http://schemas.openxmlformats.org/wordprocessingml/2006/main">
        <w:t xml:space="preserve">1. اهمیت اعتماد به برنامه خداوند، حتی زمانی که ترسناک به نظر می رسد.</w:t>
      </w:r>
    </w:p>
    <w:p w14:paraId="7E4A699A" w14:textId="77777777" w:rsidR="00F90BDC" w:rsidRDefault="00F90BDC"/>
    <w:p w14:paraId="07C243B7" w14:textId="77777777" w:rsidR="00F90BDC" w:rsidRDefault="00F90BDC">
      <w:r xmlns:w="http://schemas.openxmlformats.org/wordprocessingml/2006/main">
        <w:t xml:space="preserve">2. قدرت یافتن در زمان تنهایی.</w:t>
      </w:r>
    </w:p>
    <w:p w14:paraId="42AC863E" w14:textId="77777777" w:rsidR="00F90BDC" w:rsidRDefault="00F90BDC"/>
    <w:p w14:paraId="6FA6CC4A" w14:textId="77777777" w:rsidR="00F90BDC" w:rsidRDefault="00F90BDC">
      <w:r xmlns:w="http://schemas.openxmlformats.org/wordprocessingml/2006/main">
        <w:t xml:space="preserve">1. مزمور 23:4 - "اگر در تاریک ترین دره راه بروم، از هیچ بدی نمی ترسم، زیرا تو با من هستی، عصای تو و عصای تو مرا تسلی می دهند."</w:t>
      </w:r>
    </w:p>
    <w:p w14:paraId="6CF835EE" w14:textId="77777777" w:rsidR="00F90BDC" w:rsidRDefault="00F90BDC"/>
    <w:p w14:paraId="0939DFD4" w14:textId="77777777" w:rsidR="00F90BDC" w:rsidRDefault="00F90BDC">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14:paraId="0C4C7EF1" w14:textId="77777777" w:rsidR="00F90BDC" w:rsidRDefault="00F90BDC"/>
    <w:p w14:paraId="6DAE9C7E" w14:textId="77777777" w:rsidR="00F90BDC" w:rsidRDefault="00F90BDC">
      <w:r xmlns:w="http://schemas.openxmlformats.org/wordprocessingml/2006/main">
        <w:t xml:space="preserve">مرقس 6:48 و آنها را دید که در پاروزنی زحمت می کشند. زیرا باد مخالف آنها بود و در ساعت چهارم شب نزد آنها آمد و بر دریا راه می‌رفت و می‌خواست از کنار آنها بگذرد.</w:t>
      </w:r>
    </w:p>
    <w:p w14:paraId="5EB68FC6" w14:textId="77777777" w:rsidR="00F90BDC" w:rsidRDefault="00F90BDC"/>
    <w:p w14:paraId="1CB67E77" w14:textId="77777777" w:rsidR="00F90BDC" w:rsidRDefault="00F90BDC">
      <w:r xmlns:w="http://schemas.openxmlformats.org/wordprocessingml/2006/main">
        <w:t xml:space="preserve">عیسی با آمدن به شاگردانش در مضیقه‌شان و دادن شجاعت و قدرت به آنها برای استقامت، به شاگردانش شفقت نشان داد.</w:t>
      </w:r>
    </w:p>
    <w:p w14:paraId="201E6569" w14:textId="77777777" w:rsidR="00F90BDC" w:rsidRDefault="00F90BDC"/>
    <w:p w14:paraId="4925403D" w14:textId="77777777" w:rsidR="00F90BDC" w:rsidRDefault="00F90BDC">
      <w:r xmlns:w="http://schemas.openxmlformats.org/wordprocessingml/2006/main">
        <w:t xml:space="preserve">1. خدا همیشه در زندگی ما حاضر است، حتی در مواقع مشکل</w:t>
      </w:r>
    </w:p>
    <w:p w14:paraId="351E4EDC" w14:textId="77777777" w:rsidR="00F90BDC" w:rsidRDefault="00F90BDC"/>
    <w:p w14:paraId="66C41A92" w14:textId="77777777" w:rsidR="00F90BDC" w:rsidRDefault="00F90BDC">
      <w:r xmlns:w="http://schemas.openxmlformats.org/wordprocessingml/2006/main">
        <w:t xml:space="preserve">2. بیایید تلاش کنیم تا با همان شفقت و عشقی که عیسی نشان داد زندگی کنیم</w:t>
      </w:r>
    </w:p>
    <w:p w14:paraId="0C3C4C47" w14:textId="77777777" w:rsidR="00F90BDC" w:rsidRDefault="00F90BDC"/>
    <w:p w14:paraId="0046EF3A" w14:textId="77777777" w:rsidR="00F90BDC" w:rsidRDefault="00F90BDC">
      <w:r xmlns:w="http://schemas.openxmlformats.org/wordprocessingml/2006/main">
        <w:t xml:space="preserve">1. مزمور 138:7 - اگر چه در میان مصیبت قدم بردارم، تو جان مرا حفظ می کنی. تو دستت را در برابر خشم دشمنان من دراز می کنی و دست راستت مرا نجات می دهد.</w:t>
      </w:r>
    </w:p>
    <w:p w14:paraId="3C5436B9" w14:textId="77777777" w:rsidR="00F90BDC" w:rsidRDefault="00F90BDC"/>
    <w:p w14:paraId="05C428F6" w14:textId="77777777" w:rsidR="00F90BDC" w:rsidRDefault="00F90BDC">
      <w:r xmlns:w="http://schemas.openxmlformats.org/wordprocessingml/2006/main">
        <w:t xml:space="preserve">2. متی 9:36 - هنگامی که او جمعیت را دید، برای آنها دلسوزی کرد، زیرا آنها مانند گوسفندان بدون شبان آزار و اذیت و درمانده بودند.</w:t>
      </w:r>
    </w:p>
    <w:p w14:paraId="51640762" w14:textId="77777777" w:rsidR="00F90BDC" w:rsidRDefault="00F90BDC"/>
    <w:p w14:paraId="057C2647" w14:textId="77777777" w:rsidR="00F90BDC" w:rsidRDefault="00F90BDC">
      <w:r xmlns:w="http://schemas.openxmlformats.org/wordprocessingml/2006/main">
        <w:t xml:space="preserve">مرقس 6:49 اما چون او را دیدند که بر دریا راه می‌رود، گمان کردند که روح است و فریاد زدند:</w:t>
      </w:r>
    </w:p>
    <w:p w14:paraId="06D525F2" w14:textId="77777777" w:rsidR="00F90BDC" w:rsidRDefault="00F90BDC"/>
    <w:p w14:paraId="3A1D7893" w14:textId="77777777" w:rsidR="00F90BDC" w:rsidRDefault="00F90BDC">
      <w:r xmlns:w="http://schemas.openxmlformats.org/wordprocessingml/2006/main">
        <w:t xml:space="preserve">شاگردان عیسی را دیدند که روی دریا راه می رفت و فکر کردند که او یک روح است.</w:t>
      </w:r>
    </w:p>
    <w:p w14:paraId="17A77A12" w14:textId="77777777" w:rsidR="00F90BDC" w:rsidRDefault="00F90BDC"/>
    <w:p w14:paraId="0F02AFC7" w14:textId="77777777" w:rsidR="00F90BDC" w:rsidRDefault="00F90BDC">
      <w:r xmlns:w="http://schemas.openxmlformats.org/wordprocessingml/2006/main">
        <w:t xml:space="preserve">1: عیسی آنقدر قدرتمند است که حتی می تواند روی آب راه برود!</w:t>
      </w:r>
    </w:p>
    <w:p w14:paraId="751E1159" w14:textId="77777777" w:rsidR="00F90BDC" w:rsidRDefault="00F90BDC"/>
    <w:p w14:paraId="1D8C7C0B" w14:textId="77777777" w:rsidR="00F90BDC" w:rsidRDefault="00F90BDC">
      <w:r xmlns:w="http://schemas.openxmlformats.org/wordprocessingml/2006/main">
        <w:t xml:space="preserve">2: عیسی می تواند معجزه انجام دهد، و او می تواند همین کار را در زندگی ما انجام دهد.</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14:22-33 - عیسی روی آب راه می‌رود و طوفان را آرام می‌کند.</w:t>
      </w:r>
    </w:p>
    <w:p w14:paraId="2B10EAE4" w14:textId="77777777" w:rsidR="00F90BDC" w:rsidRDefault="00F90BDC"/>
    <w:p w14:paraId="430FFFDA" w14:textId="77777777" w:rsidR="00F90BDC" w:rsidRDefault="00F90BDC">
      <w:r xmlns:w="http://schemas.openxmlformats.org/wordprocessingml/2006/main">
        <w:t xml:space="preserve">2: یوحنا 3:16 - محبت خدا به ما با فرستادن پسرش، عیسی، آشکار شد.</w:t>
      </w:r>
    </w:p>
    <w:p w14:paraId="57D72290" w14:textId="77777777" w:rsidR="00F90BDC" w:rsidRDefault="00F90BDC"/>
    <w:p w14:paraId="7355DC61" w14:textId="77777777" w:rsidR="00F90BDC" w:rsidRDefault="00F90BDC">
      <w:r xmlns:w="http://schemas.openxmlformats.org/wordprocessingml/2006/main">
        <w:t xml:space="preserve">مرقس 6:50 زیرا همه او را دیدند و مضطرب شدند. و بلافاصله با آنها صحبت کرده، به آنها گفت: "خوشحال باشید. من هستم. نترس.</w:t>
      </w:r>
    </w:p>
    <w:p w14:paraId="3FF46EEC" w14:textId="77777777" w:rsidR="00F90BDC" w:rsidRDefault="00F90BDC"/>
    <w:p w14:paraId="1F502CFA" w14:textId="77777777" w:rsidR="00F90BDC" w:rsidRDefault="00F90BDC">
      <w:r xmlns:w="http://schemas.openxmlformats.org/wordprocessingml/2006/main">
        <w:t xml:space="preserve">شاگردان عیسی وقتی او را در حال راه رفتن روی آب دیدند وحشت کردند، اما او با گفتن اینکه نترسند، به آنها اطمینان داد.</w:t>
      </w:r>
    </w:p>
    <w:p w14:paraId="61DA331B" w14:textId="77777777" w:rsidR="00F90BDC" w:rsidRDefault="00F90BDC"/>
    <w:p w14:paraId="0AE78D2C" w14:textId="77777777" w:rsidR="00F90BDC" w:rsidRDefault="00F90BDC">
      <w:r xmlns:w="http://schemas.openxmlformats.org/wordprocessingml/2006/main">
        <w:t xml:space="preserve">1. غلبه بر ترس از طریق ایمان به عیسی مسیح</w:t>
      </w:r>
    </w:p>
    <w:p w14:paraId="701F75D9" w14:textId="77777777" w:rsidR="00F90BDC" w:rsidRDefault="00F90BDC"/>
    <w:p w14:paraId="01F8EDC3" w14:textId="77777777" w:rsidR="00F90BDC" w:rsidRDefault="00F90BDC">
      <w:r xmlns:w="http://schemas.openxmlformats.org/wordprocessingml/2006/main">
        <w:t xml:space="preserve">2. اطمینان از عیسی در زمان های پر دردسر</w:t>
      </w:r>
    </w:p>
    <w:p w14:paraId="45C602EB" w14:textId="77777777" w:rsidR="00F90BDC" w:rsidRDefault="00F90BDC"/>
    <w:p w14:paraId="586ACA3D" w14:textId="77777777" w:rsidR="00F90BDC" w:rsidRDefault="00F90BDC">
      <w:r xmlns:w="http://schemas.openxmlformats.org/wordprocessingml/2006/main">
        <w:t xml:space="preserve">1. اشعیا 41:10 - «نترس، زیرا من با تو هستم. ناامید مباش، زیرا من خدای تو هستم. من تو را تقویت خواهم کرد، تو را یاری خواهم کرد، با دست راست عادل خود از تو حمایت خواهم کرد.»</w:t>
      </w:r>
    </w:p>
    <w:p w14:paraId="13DD60FA" w14:textId="77777777" w:rsidR="00F90BDC" w:rsidRDefault="00F90BDC"/>
    <w:p w14:paraId="2EDE0FFE" w14:textId="77777777" w:rsidR="00F90BDC" w:rsidRDefault="00F90BDC">
      <w:r xmlns:w="http://schemas.openxmlformats.org/wordprocessingml/2006/main">
        <w:t xml:space="preserve">2. مزمور 23:4 - «اگر در وادی سایه مرگ قدم بردارم، از هیچ بدی نمی ترسم، زیرا تو با من هستی. عصای تو و عصای تو مرا تسلی می دهند.»</w:t>
      </w:r>
    </w:p>
    <w:p w14:paraId="18184D75" w14:textId="77777777" w:rsidR="00F90BDC" w:rsidRDefault="00F90BDC"/>
    <w:p w14:paraId="77602E3C" w14:textId="77777777" w:rsidR="00F90BDC" w:rsidRDefault="00F90BDC">
      <w:r xmlns:w="http://schemas.openxmlformats.org/wordprocessingml/2006/main">
        <w:t xml:space="preserve">مرقس 6:51 و نزد آنها به کشتی رفت. و باد قطع شد.</w:t>
      </w:r>
    </w:p>
    <w:p w14:paraId="3FDA9E7F" w14:textId="77777777" w:rsidR="00F90BDC" w:rsidRDefault="00F90BDC"/>
    <w:p w14:paraId="40FF3ACA" w14:textId="77777777" w:rsidR="00F90BDC" w:rsidRDefault="00F90BDC">
      <w:r xmlns:w="http://schemas.openxmlformats.org/wordprocessingml/2006/main">
        <w:t xml:space="preserve">عیسی دریای خروشان را آرام می‌کند و شاگردان را شگفت‌زده و در هیبت رها می‌کند.</w:t>
      </w:r>
    </w:p>
    <w:p w14:paraId="1A7F2A42" w14:textId="77777777" w:rsidR="00F90BDC" w:rsidRDefault="00F90BDC"/>
    <w:p w14:paraId="1B84D569" w14:textId="77777777" w:rsidR="00F90BDC" w:rsidRDefault="00F90BDC">
      <w:r xmlns:w="http://schemas.openxmlformats.org/wordprocessingml/2006/main">
        <w:t xml:space="preserve">1: عیسی کنترل طبیعت را در دست دارد و هنوز می تواند طوفان های زندگی را تحمل کند.</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وقتی عیسی را صدا می کنیم، او با قدرت خود به ما پاسخ خواهد داد.</w:t>
      </w:r>
    </w:p>
    <w:p w14:paraId="222B2FEB" w14:textId="77777777" w:rsidR="00F90BDC" w:rsidRDefault="00F90BDC"/>
    <w:p w14:paraId="6DDA1479" w14:textId="77777777" w:rsidR="00F90BDC" w:rsidRDefault="00F90BDC">
      <w:r xmlns:w="http://schemas.openxmlformats.org/wordprocessingml/2006/main">
        <w:t xml:space="preserve">1: متی 8:23-27 - عیسی طوفان در دریای جلیل را آرام می کند.</w:t>
      </w:r>
    </w:p>
    <w:p w14:paraId="62505872" w14:textId="77777777" w:rsidR="00F90BDC" w:rsidRDefault="00F90BDC"/>
    <w:p w14:paraId="3F5DFC3C" w14:textId="77777777" w:rsidR="00F90BDC" w:rsidRDefault="00F90BDC">
      <w:r xmlns:w="http://schemas.openxmlformats.org/wordprocessingml/2006/main">
        <w:t xml:space="preserve">2: مزمور 107:29 - او طوفان را آرام می کند و امواج ساکن هستند.</w:t>
      </w:r>
    </w:p>
    <w:p w14:paraId="13A25614" w14:textId="77777777" w:rsidR="00F90BDC" w:rsidRDefault="00F90BDC"/>
    <w:p w14:paraId="55CCED4B" w14:textId="77777777" w:rsidR="00F90BDC" w:rsidRDefault="00F90BDC">
      <w:r xmlns:w="http://schemas.openxmlformats.org/wordprocessingml/2006/main">
        <w:t xml:space="preserve">مرقس 6:52 زیرا که معجزه نانها را در نظر نگرفتند، زیرا دلشان سخت شده بود.</w:t>
      </w:r>
    </w:p>
    <w:p w14:paraId="31B840A5" w14:textId="77777777" w:rsidR="00F90BDC" w:rsidRDefault="00F90BDC"/>
    <w:p w14:paraId="0494D116" w14:textId="77777777" w:rsidR="00F90BDC" w:rsidRDefault="00F90BDC">
      <w:r xmlns:w="http://schemas.openxmlformats.org/wordprocessingml/2006/main">
        <w:t xml:space="preserve">این قطعه نشان می‌دهد که چگونه مردم نتوانستند معجزه نان‌ها را تشخیص دهند زیرا قلب‌هایشان سخت شده بود.</w:t>
      </w:r>
    </w:p>
    <w:p w14:paraId="5C25F5FC" w14:textId="77777777" w:rsidR="00F90BDC" w:rsidRDefault="00F90BDC"/>
    <w:p w14:paraId="375A98D8" w14:textId="77777777" w:rsidR="00F90BDC" w:rsidRDefault="00F90BDC">
      <w:r xmlns:w="http://schemas.openxmlformats.org/wordprocessingml/2006/main">
        <w:t xml:space="preserve">1. قدرت خدا از درک خود ما بیشتر است - متی 19:26</w:t>
      </w:r>
    </w:p>
    <w:p w14:paraId="29A65735" w14:textId="77777777" w:rsidR="00F90BDC" w:rsidRDefault="00F90BDC"/>
    <w:p w14:paraId="6D6C63B1" w14:textId="77777777" w:rsidR="00F90BDC" w:rsidRDefault="00F90BDC">
      <w:r xmlns:w="http://schemas.openxmlformats.org/wordprocessingml/2006/main">
        <w:t xml:space="preserve">2. وقت گذاشتن برای شناخت و قدردانی از برکات خدا - مزمور 34:8</w:t>
      </w:r>
    </w:p>
    <w:p w14:paraId="72397C87" w14:textId="77777777" w:rsidR="00F90BDC" w:rsidRDefault="00F90BDC"/>
    <w:p w14:paraId="226B315E" w14:textId="77777777" w:rsidR="00F90BDC" w:rsidRDefault="00F90BDC">
      <w:r xmlns:w="http://schemas.openxmlformats.org/wordprocessingml/2006/main">
        <w:t xml:space="preserve">1. افسسیان 4: 18 - "دانش تاریک شده، به دلیل نادانی که در آنهاست، از زندگی خدا بیگانه شده اند، به دلیل کوری قلبشان."</w:t>
      </w:r>
    </w:p>
    <w:p w14:paraId="0551B367" w14:textId="77777777" w:rsidR="00F90BDC" w:rsidRDefault="00F90BDC"/>
    <w:p w14:paraId="2A5C1823" w14:textId="77777777" w:rsidR="00F90BDC" w:rsidRDefault="00F90BDC">
      <w:r xmlns:w="http://schemas.openxmlformats.org/wordprocessingml/2006/main">
        <w:t xml:space="preserve">2. دوم قرنتیان 3:14 - «اما ذهن آنها کور شد، زیرا تا امروز همان پرده در خواندن عهد عتیق برداشته نشده است. که پرده در مسیح از بین رفته است.»</w:t>
      </w:r>
    </w:p>
    <w:p w14:paraId="2A16C684" w14:textId="77777777" w:rsidR="00F90BDC" w:rsidRDefault="00F90BDC"/>
    <w:p w14:paraId="46CA7A96" w14:textId="77777777" w:rsidR="00F90BDC" w:rsidRDefault="00F90BDC">
      <w:r xmlns:w="http://schemas.openxmlformats.org/wordprocessingml/2006/main">
        <w:t xml:space="preserve">مرقس 6:53 و چون از آنجا گذشتند، به سرزمین جنسارت آمدند و به ساحل رفتند.</w:t>
      </w:r>
    </w:p>
    <w:p w14:paraId="60CDB504" w14:textId="77777777" w:rsidR="00F90BDC" w:rsidRDefault="00F90BDC"/>
    <w:p w14:paraId="4EA64334" w14:textId="77777777" w:rsidR="00F90BDC" w:rsidRDefault="00F90BDC">
      <w:r xmlns:w="http://schemas.openxmlformats.org/wordprocessingml/2006/main">
        <w:t xml:space="preserve">پس از عبور از دریا، عیسی و شاگردانش به سرزمین جنسارت رسیدند و در ساحل آن توقف کردند.</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سفر عیسی به Gennesaret: قدرت هدایت</w:t>
      </w:r>
    </w:p>
    <w:p w14:paraId="666A316A" w14:textId="77777777" w:rsidR="00F90BDC" w:rsidRDefault="00F90BDC"/>
    <w:p w14:paraId="12F69770" w14:textId="77777777" w:rsidR="00F90BDC" w:rsidRDefault="00F90BDC">
      <w:r xmlns:w="http://schemas.openxmlformats.org/wordprocessingml/2006/main">
        <w:t xml:space="preserve">2. Gennesaret: مکانی برای استراحت عیسی و شاگردانش</w:t>
      </w:r>
    </w:p>
    <w:p w14:paraId="191C54B1" w14:textId="77777777" w:rsidR="00F90BDC" w:rsidRDefault="00F90BDC"/>
    <w:p w14:paraId="6EE9DC32" w14:textId="77777777" w:rsidR="00F90BDC" w:rsidRDefault="00F90BDC">
      <w:r xmlns:w="http://schemas.openxmlformats.org/wordprocessingml/2006/main">
        <w:t xml:space="preserve">1. اشعیا 30:21 - "گوشهای شما سخنی را از پشت سر شما خواهد شنید که می گوید: "این راه است، در آن راه بروید."</w:t>
      </w:r>
    </w:p>
    <w:p w14:paraId="1CB15876" w14:textId="77777777" w:rsidR="00F90BDC" w:rsidRDefault="00F90BDC"/>
    <w:p w14:paraId="5A9B68BA" w14:textId="77777777" w:rsidR="00F90BDC" w:rsidRDefault="00F90BDC">
      <w:r xmlns:w="http://schemas.openxmlformats.org/wordprocessingml/2006/main">
        <w:t xml:space="preserve">2. متی 11:28-30 - «ای همه زحمتکشان و گران بارها نزد من بیایید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14:paraId="170D9AD0" w14:textId="77777777" w:rsidR="00F90BDC" w:rsidRDefault="00F90BDC"/>
    <w:p w14:paraId="7FF8DEF9" w14:textId="77777777" w:rsidR="00F90BDC" w:rsidRDefault="00F90BDC">
      <w:r xmlns:w="http://schemas.openxmlformats.org/wordprocessingml/2006/main">
        <w:t xml:space="preserve">مرقس 6:54 و چون از کشتی بیرون آمدند، فوراً او را شناختند.</w:t>
      </w:r>
    </w:p>
    <w:p w14:paraId="098EE641" w14:textId="77777777" w:rsidR="00F90BDC" w:rsidRDefault="00F90BDC"/>
    <w:p w14:paraId="4A23FF63" w14:textId="77777777" w:rsidR="00F90BDC" w:rsidRDefault="00F90BDC">
      <w:r xmlns:w="http://schemas.openxmlformats.org/wordprocessingml/2006/main">
        <w:t xml:space="preserve">شاگردان عیسی وقتی از کشتی پیاده شدند فوراً او را شناختند.</w:t>
      </w:r>
    </w:p>
    <w:p w14:paraId="62096682" w14:textId="77777777" w:rsidR="00F90BDC" w:rsidRDefault="00F90BDC"/>
    <w:p w14:paraId="1DAE787F" w14:textId="77777777" w:rsidR="00F90BDC" w:rsidRDefault="00F90BDC">
      <w:r xmlns:w="http://schemas.openxmlformats.org/wordprocessingml/2006/main">
        <w:t xml:space="preserve">1. شناخت عیسی در زندگی روزمره ما</w:t>
      </w:r>
    </w:p>
    <w:p w14:paraId="49516FDC" w14:textId="77777777" w:rsidR="00F90BDC" w:rsidRDefault="00F90BDC"/>
    <w:p w14:paraId="543D2EF3" w14:textId="77777777" w:rsidR="00F90BDC" w:rsidRDefault="00F90BDC">
      <w:r xmlns:w="http://schemas.openxmlformats.org/wordprocessingml/2006/main">
        <w:t xml:space="preserve">2. قدرت معجزه آسای ایمان</w:t>
      </w:r>
    </w:p>
    <w:p w14:paraId="4A3F0CEC" w14:textId="77777777" w:rsidR="00F90BDC" w:rsidRDefault="00F90BDC"/>
    <w:p w14:paraId="6FDFA21B" w14:textId="77777777" w:rsidR="00F90BDC" w:rsidRDefault="00F90BDC">
      <w:r xmlns:w="http://schemas.openxmlformats.org/wordprocessingml/2006/main">
        <w:t xml:space="preserve">1. یوحنا 8:19 - سپس به او گفتند: "پدر تو کجاست؟" عیسی پاسخ داد: «شما نه من را می شناسید و نه پدرم را. اگر مرا می شناختی، پدرم را نیز می شناختی.»</w:t>
      </w:r>
    </w:p>
    <w:p w14:paraId="715AE6FB" w14:textId="77777777" w:rsidR="00F90BDC" w:rsidRDefault="00F90BDC"/>
    <w:p w14:paraId="475C3115" w14:textId="77777777" w:rsidR="00F90BDC" w:rsidRDefault="00F90BDC">
      <w:r xmlns:w="http://schemas.openxmlformats.org/wordprocessingml/2006/main">
        <w:t xml:space="preserve">2. عبرانیان 11:1 - اکنون ایمان تضمین چیزهایی است که به آنها امید می‌رود، و ایمان به چیزهایی که دیده نمی‌شوند.</w:t>
      </w:r>
    </w:p>
    <w:p w14:paraId="36D3BCE2" w14:textId="77777777" w:rsidR="00F90BDC" w:rsidRDefault="00F90BDC"/>
    <w:p w14:paraId="7402042A" w14:textId="77777777" w:rsidR="00F90BDC" w:rsidRDefault="00F90BDC">
      <w:r xmlns:w="http://schemas.openxmlformats.org/wordprocessingml/2006/main">
        <w:t xml:space="preserve">مرقس 6:55 و در تمام آن منطقه در اطراف دوید و شروع به حمل مریضان در بستر کردند، جایی که شنیدند او است.</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مردم منطقه نزد عیسی دویدند و بیماران را در بستر خود حمل کردند تا شفا بگیرند.</w:t>
      </w:r>
    </w:p>
    <w:p w14:paraId="42D667C9" w14:textId="77777777" w:rsidR="00F90BDC" w:rsidRDefault="00F90BDC"/>
    <w:p w14:paraId="36586D73" w14:textId="77777777" w:rsidR="00F90BDC" w:rsidRDefault="00F90BDC">
      <w:r xmlns:w="http://schemas.openxmlformats.org/wordprocessingml/2006/main">
        <w:t xml:space="preserve">1. ما باید به عیسی اعتماد کنیم و ایمان داشته باشیم که او می تواند ما را از هر رنجی شفا دهد.</w:t>
      </w:r>
    </w:p>
    <w:p w14:paraId="796BB009" w14:textId="77777777" w:rsidR="00F90BDC" w:rsidRDefault="00F90BDC"/>
    <w:p w14:paraId="334D529D" w14:textId="77777777" w:rsidR="00F90BDC" w:rsidRDefault="00F90BDC">
      <w:r xmlns:w="http://schemas.openxmlformats.org/wordprocessingml/2006/main">
        <w:t xml:space="preserve">2. عیسی همیشه مایل است ما را شفا دهد و به ما امید بدهد.</w:t>
      </w:r>
    </w:p>
    <w:p w14:paraId="386728ED" w14:textId="77777777" w:rsidR="00F90BDC" w:rsidRDefault="00F90BDC"/>
    <w:p w14:paraId="6899E868" w14:textId="77777777" w:rsidR="00F90BDC" w:rsidRDefault="00F90BDC">
      <w:r xmlns:w="http://schemas.openxmlformats.org/wordprocessingml/2006/main">
        <w:t xml:space="preserve">1. متی 8: 14-17 - عیسی مرد بیمار را در کفرناحوم شفا می دهد.</w:t>
      </w:r>
    </w:p>
    <w:p w14:paraId="7375D597" w14:textId="77777777" w:rsidR="00F90BDC" w:rsidRDefault="00F90BDC"/>
    <w:p w14:paraId="0A8FECB5" w14:textId="77777777" w:rsidR="00F90BDC" w:rsidRDefault="00F90BDC">
      <w:r xmlns:w="http://schemas.openxmlformats.org/wordprocessingml/2006/main">
        <w:t xml:space="preserve">2. اشعیا 53:5 - او به دلیل گناهان ما مجروح شد، او به دلیل گناهان ما زخمی شد. عذاب درود ما بر او بود و با زخم های او شفا یافتیم.</w:t>
      </w:r>
    </w:p>
    <w:p w14:paraId="4E789021" w14:textId="77777777" w:rsidR="00F90BDC" w:rsidRDefault="00F90BDC"/>
    <w:p w14:paraId="023E1A8F" w14:textId="77777777" w:rsidR="00F90BDC" w:rsidRDefault="00F90BDC">
      <w:r xmlns:w="http://schemas.openxmlformats.org/wordprocessingml/2006/main">
        <w:t xml:space="preserve">مرقس 6:56 و به هر کجا که وارد می‌شد، به دهکده‌ها یا شهرها، یا روستاها، بیماران را در کوچه‌ها می‌گذاشتند و از او التماس می‌کردند که اگر جز لبه‌اش بود، دست بزنند. کامل ساخته شده است.</w:t>
      </w:r>
    </w:p>
    <w:p w14:paraId="238D87E3" w14:textId="77777777" w:rsidR="00F90BDC" w:rsidRDefault="00F90BDC"/>
    <w:p w14:paraId="07A2E231" w14:textId="77777777" w:rsidR="00F90BDC" w:rsidRDefault="00F90BDC">
      <w:r xmlns:w="http://schemas.openxmlformats.org/wordprocessingml/2006/main">
        <w:t xml:space="preserve">مردم دهکده ها، شهرها و کشوری که عیسی به آنجا رفت، آنقدر از شفای ناامید بودند که بیماران را در کوچه ها خوابانده و از عیسی التماس می کردند که اجازه دهد لبه لباس او را لمس کنند. هر که او را لمس کرد شفا یافت.</w:t>
      </w:r>
    </w:p>
    <w:p w14:paraId="0ECC2A4D" w14:textId="77777777" w:rsidR="00F90BDC" w:rsidRDefault="00F90BDC"/>
    <w:p w14:paraId="497F7DCD" w14:textId="77777777" w:rsidR="00F90BDC" w:rsidRDefault="00F90BDC">
      <w:r xmlns:w="http://schemas.openxmlformats.org/wordprocessingml/2006/main">
        <w:t xml:space="preserve">1. قدرت ایمان - چگونه ایمان مردم آنقدر قوی بود که آنها را شفا می داد.</w:t>
      </w:r>
    </w:p>
    <w:p w14:paraId="3B09F34C" w14:textId="77777777" w:rsidR="00F90BDC" w:rsidRDefault="00F90BDC"/>
    <w:p w14:paraId="07C76B93" w14:textId="77777777" w:rsidR="00F90BDC" w:rsidRDefault="00F90BDC">
      <w:r xmlns:w="http://schemas.openxmlformats.org/wordprocessingml/2006/main">
        <w:t xml:space="preserve">2. قدرت عیسی - معجزه عیسی برای شفای کسانی که او را لمس کردند.</w:t>
      </w:r>
    </w:p>
    <w:p w14:paraId="0876AC64" w14:textId="77777777" w:rsidR="00F90BDC" w:rsidRDefault="00F90BDC"/>
    <w:p w14:paraId="4BC01E77" w14:textId="77777777" w:rsidR="00F90BDC" w:rsidRDefault="00F90BDC">
      <w:r xmlns:w="http://schemas.openxmlformats.org/wordprocessingml/2006/main">
        <w:t xml:space="preserve">1. متی 14:36 - «و از او التماس کردند که فقط لبه جامه او را لمس کنند و هر کس که لمس شد کاملاً شفا یافت.»</w:t>
      </w:r>
    </w:p>
    <w:p w14:paraId="245DA688" w14:textId="77777777" w:rsidR="00F90BDC" w:rsidRDefault="00F90BDC"/>
    <w:p w14:paraId="37CA6714" w14:textId="77777777" w:rsidR="00F90BDC" w:rsidRDefault="00F90BDC">
      <w:r xmlns:w="http://schemas.openxmlformats.org/wordprocessingml/2006/main">
        <w:t xml:space="preserve">2. اعمال رسولان 19: 11-12 - «و خدا به دست پولس معجزات خاصی انجام داد، به طوری که از بدن او دستمال یا پیش بند برای بیماران می آوردند و بیماری ها از آنها دور می شد و ارواح پلید از آنها بیرون می آمدند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مرقس 7 چندین وقایع کلیدی را بازگو می کند، از جمله اختلاف با فریسیان در مورد پاکی آیینی، آموزش در مورد آنچه واقعاً انسان را نجس می کند، و دو معجزه مهم: شفای دختر یک زن سیروفونیقی و شفای مرد کر و لال.</w:t>
      </w:r>
    </w:p>
    <w:p w14:paraId="26C3D3D6" w14:textId="77777777" w:rsidR="00F90BDC" w:rsidRDefault="00F90BDC"/>
    <w:p w14:paraId="41A281B9" w14:textId="77777777" w:rsidR="00F90BDC" w:rsidRDefault="00F90BDC">
      <w:r xmlns:w="http://schemas.openxmlformats.org/wordprocessingml/2006/main">
        <w:t xml:space="preserve">پاراگراف اول: فصل با فریسیان و برخی معلمان حقوق شروع می شود که متوجه شدند برخی از شاگردان با دستان آلوده، یعنی شسته نشده، غذا می خورند. آنها از عیسی در این مورد سؤال می کنند زیرا به سنت بزرگان که نیاز به شستن دست ها قبل از غذا دارد، پایبند هستند (مرقس 7: 1-5). عیسی با انتقاد از آنها به دلیل نفاق آنها در پایبندی به سنت های بشری و در عین حال غفلت از احکام خدا پاسخ می دهد. او از اشعیا نقل می‌کند که می‌گوید: «این مردم با لب‌های خود مرا گرامی می‌دارند، اما دل‌هایشان از من دور است. آنها مرا بیهوده می‌پرستند؛ تعالیم آنها صرفاً قوانین انسانی است» (مرقس 7: 6-8). او مثالی می‌زند که چگونه فرمان موسی را کنار گذاشتند، پدر، مادر، به کوربان (هدیه ای که خدای وقف شده است) اجازه دهد و بدین ترتیب کلمه خدا را به خاطر سنت باطل می‌کند (مرقس 7: 9-13).</w:t>
      </w:r>
    </w:p>
    <w:p w14:paraId="12576CE7" w14:textId="77777777" w:rsidR="00F90BDC" w:rsidRDefault="00F90BDC"/>
    <w:p w14:paraId="3EF99377" w14:textId="77777777" w:rsidR="00F90BDC" w:rsidRDefault="00F90BDC">
      <w:r xmlns:w="http://schemas.openxmlformats.org/wordprocessingml/2006/main">
        <w:t xml:space="preserve">پاراگراف 2: سپس عیسی جمعیت را صدا می‌کند و می‌آموزد که هیچ چیز بیرونی نمی‌تواند با وارد شدن به درون آنها آنها را نجس کند، بلکه این چیزی است که از شخص بیرون می‌آید که آنها را نجس می‌کند و توضیح افکار شیطانی فسق جنسی دزدی قتل زنا طمع بدخواهی فریب هرزه‌کاری حسادت تهمت استکبار حماقت همه این بدی‌ها از آن سرچشمه می‌گیرند. درون انسان را نجس می کند (مرقس 7: 14-23). بعداً وقتی وارد منطقه غیریه تایر می‌شود، زن سیروفونیقی به او التماس می‌کند که دخترش دیو را بیرون کند، ابتدا به او می‌گوید: «اجازه بده اول به بچه‌ها غذا بدهند، چون درست نیست نان بچه‌ها را بگیر، سگ‌ها را پرتاب کن» او پاسخ می‌دهد: «خداوند، حتی سگ‌های زیر میز هم خرده‌های بچه‌ها را می‌خورند» به او می‌گوید زیرا این شیطان پاسخی دختر شما را ترک کرده است، وقتی او به خانه رفت، متوجه شد کودکی که در تخت خوابیده دیو رفته است و نشان می‌دهد که قدرتش بر قلمرو اهریمنی از مرزهای مذهبی قومی فراتر می‌رود (مرقس 7:24-30).</w:t>
      </w:r>
    </w:p>
    <w:p w14:paraId="079B02E4" w14:textId="77777777" w:rsidR="00F90BDC" w:rsidRDefault="00F90BDC"/>
    <w:p w14:paraId="60CAA351" w14:textId="77777777" w:rsidR="00F90BDC" w:rsidRDefault="00F90BDC">
      <w:r xmlns:w="http://schemas.openxmlformats.org/wordprocessingml/2006/main">
        <w:t xml:space="preserve">پاراگراف سوم: حرکت به سمت منطقه دکاپولیس با مرد لال ناشنوا مواجه می شود مردم از او التماس می کنند که دست روی مرد بگذارد او را کنار می گذارد انگشتانش را در گوشش می برد زبان را لمس می کند زبان به آسمان نگاه می کند آه می کشد به او می گوید "اففتا!" که به معنی "باز شو!" گوش های این مرد باز می شود زبانش شل می شود او شروع می کند به صحبت کردن به طور واضح اتهام می زند به کسی نگو. رنج کشیدن بدون توجه به موانع اجتماعی (مرقس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مرقس 7:1 پس فریسیان و برخی از علمای دینی که از اورشلیم آمده بودند نزد او آمدند.</w:t>
      </w:r>
    </w:p>
    <w:p w14:paraId="781DB39E" w14:textId="77777777" w:rsidR="00F90BDC" w:rsidRDefault="00F90BDC"/>
    <w:p w14:paraId="2680A877" w14:textId="77777777" w:rsidR="00F90BDC" w:rsidRDefault="00F90BDC">
      <w:r xmlns:w="http://schemas.openxmlformats.org/wordprocessingml/2006/main">
        <w:t xml:space="preserve">فریسیان و علمای اورشلیم نزد عیسی آمدند.</w:t>
      </w:r>
    </w:p>
    <w:p w14:paraId="30CB9EA5" w14:textId="77777777" w:rsidR="00F90BDC" w:rsidRDefault="00F90BDC"/>
    <w:p w14:paraId="0E91E960" w14:textId="77777777" w:rsidR="00F90BDC" w:rsidRDefault="00F90BDC">
      <w:r xmlns:w="http://schemas.openxmlformats.org/wordprocessingml/2006/main">
        <w:t xml:space="preserve">1: عیسی از همه کسانی که با آغوش باز نزد او می آیند، بدون توجه به اینکه چه کسانی هستند، استقبال می کند.</w:t>
      </w:r>
    </w:p>
    <w:p w14:paraId="0EB2BBA7" w14:textId="77777777" w:rsidR="00F90BDC" w:rsidRDefault="00F90BDC"/>
    <w:p w14:paraId="79D5BCD9" w14:textId="77777777" w:rsidR="00F90BDC" w:rsidRDefault="00F90BDC">
      <w:r xmlns:w="http://schemas.openxmlformats.org/wordprocessingml/2006/main">
        <w:t xml:space="preserve">2: ما باید همیشه به دنبال پیروی از عیسی باشیم، مهم نیست از کجا آمده ایم.</w:t>
      </w:r>
    </w:p>
    <w:p w14:paraId="17BAC01A" w14:textId="77777777" w:rsidR="00F90BDC" w:rsidRDefault="00F90BDC"/>
    <w:p w14:paraId="7268753E" w14:textId="77777777" w:rsidR="00F90BDC" w:rsidRDefault="00F90BDC">
      <w:r xmlns:w="http://schemas.openxmlformats.org/wordprocessingml/2006/main">
        <w:t xml:space="preserve">1: لوقا 15: 2 - "و فریسیان و علمای دین زمزمه کردند و گفتند: این مرد گناهکاران را می پذیرد و با آنها غذا می خورد."</w:t>
      </w:r>
    </w:p>
    <w:p w14:paraId="2C66B686" w14:textId="77777777" w:rsidR="00F90BDC" w:rsidRDefault="00F90BDC"/>
    <w:p w14:paraId="7B74F4D7" w14:textId="77777777" w:rsidR="00F90BDC" w:rsidRDefault="00F90BDC">
      <w:r xmlns:w="http://schemas.openxmlformats.org/wordprocessingml/2006/main">
        <w:t xml:space="preserve">2: یوحنا 8: 3-11 - "و کاتبان و فریسیان زنی را که به زنا گرفته شده بود، نزد او آوردند، و چون او را در میان گذاشتند، به او گفتند: "استاد، این زن در زنا گرفتار شد. موسی در شریعت به ما دستور داد که اینها را سنگسار کنند، اما تو چه می گویی؟ این را گفتند و او را وسوسه کردند تا او را متهم کنند.» اما عیسی خم شد و با انگشت خود روی زمین نوشت گویی که آنها را نشنیده است.پس چون آنها همچنان از او سؤال می کردند، خود را بلند کرد و به آنها گفت: «کسی که از شما گناهی ندارد، ابتدا سنگی به سوی او بیندازد.» و دوباره خم شد و نوشت. و آنهایی که آن را شنیدند، در حالی که وجدان خود را محکوم کرده بودند، یکی یکی بیرون رفتند، از بزرگتر تا آخر، و عیسی تنها ماند و آن زن در میان ایستاده بود.»</w:t>
      </w:r>
    </w:p>
    <w:p w14:paraId="50E1C4DB" w14:textId="77777777" w:rsidR="00F90BDC" w:rsidRDefault="00F90BDC"/>
    <w:p w14:paraId="0049DD01" w14:textId="77777777" w:rsidR="00F90BDC" w:rsidRDefault="00F90BDC">
      <w:r xmlns:w="http://schemas.openxmlformats.org/wordprocessingml/2006/main">
        <w:t xml:space="preserve">مرقس 7:2 و چون دیدند عده‌ای از شاگردان او با دست‌های ناپاک، یعنی با دست‌های ناپاک، نان می‌خورند، ایراد گرفتند.</w:t>
      </w:r>
    </w:p>
    <w:p w14:paraId="2CB021DE" w14:textId="77777777" w:rsidR="00F90BDC" w:rsidRDefault="00F90BDC"/>
    <w:p w14:paraId="7C100575" w14:textId="77777777" w:rsidR="00F90BDC" w:rsidRDefault="00F90BDC">
      <w:r xmlns:w="http://schemas.openxmlformats.org/wordprocessingml/2006/main">
        <w:t xml:space="preserve">فریسیان از شاگردان عیسی انتقاد کردند که چرا با دستان خود غذا می خورند.</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اجازه ندهید انتقاد ایمان شما را به عیسی تحت تاثیر قرار دهد.</w:t>
      </w:r>
    </w:p>
    <w:p w14:paraId="4729BC6F" w14:textId="77777777" w:rsidR="00F90BDC" w:rsidRDefault="00F90BDC"/>
    <w:p w14:paraId="272EDB59" w14:textId="77777777" w:rsidR="00F90BDC" w:rsidRDefault="00F90BDC">
      <w:r xmlns:w="http://schemas.openxmlformats.org/wordprocessingml/2006/main">
        <w:t xml:space="preserve">2: پاکیزگی با تقدس یکسان نیست.</w:t>
      </w:r>
    </w:p>
    <w:p w14:paraId="4BA1A3D2" w14:textId="77777777" w:rsidR="00F90BDC" w:rsidRDefault="00F90BDC"/>
    <w:p w14:paraId="13169BDD" w14:textId="77777777" w:rsidR="00F90BDC" w:rsidRDefault="00F90BDC">
      <w:r xmlns:w="http://schemas.openxmlformats.org/wordprocessingml/2006/main">
        <w:t xml:space="preserve">1: متی 23:25-28 - عیسی فریسیان را به خاطر تمرکز بر پاکیزگی ظاهری به جای پاکیزگی روحانی سرزنش می کند.</w:t>
      </w:r>
    </w:p>
    <w:p w14:paraId="65662854" w14:textId="77777777" w:rsidR="00F90BDC" w:rsidRDefault="00F90BDC"/>
    <w:p w14:paraId="1B25FD74" w14:textId="77777777" w:rsidR="00F90BDC" w:rsidRDefault="00F90BDC">
      <w:r xmlns:w="http://schemas.openxmlformats.org/wordprocessingml/2006/main">
        <w:t xml:space="preserve">2: یعقوب 4:11 - برادران عزیز، علیه یکدیگر صحبت نکنید.</w:t>
      </w:r>
    </w:p>
    <w:p w14:paraId="1B7903F0" w14:textId="77777777" w:rsidR="00F90BDC" w:rsidRDefault="00F90BDC"/>
    <w:p w14:paraId="0C98DBE4" w14:textId="77777777" w:rsidR="00F90BDC" w:rsidRDefault="00F90BDC">
      <w:r xmlns:w="http://schemas.openxmlformats.org/wordprocessingml/2006/main">
        <w:t xml:space="preserve">مرقس 7: 3 زیرا فریسیان و همه یهودیان، مگر اینکه دستهای خود را مرتب بشویند، با رعایت سنت مشایخ غذا نخورند.</w:t>
      </w:r>
    </w:p>
    <w:p w14:paraId="5F387B2A" w14:textId="77777777" w:rsidR="00F90BDC" w:rsidRDefault="00F90BDC"/>
    <w:p w14:paraId="14D9E316" w14:textId="77777777" w:rsidR="00F90BDC" w:rsidRDefault="00F90BDC">
      <w:r xmlns:w="http://schemas.openxmlformats.org/wordprocessingml/2006/main">
        <w:t xml:space="preserve">فریسیان و یهودیان رسم داشتند که دستهای خود را قبل از غذا بشویند.</w:t>
      </w:r>
    </w:p>
    <w:p w14:paraId="05E97AE4" w14:textId="77777777" w:rsidR="00F90BDC" w:rsidRDefault="00F90BDC"/>
    <w:p w14:paraId="691C43A2" w14:textId="77777777" w:rsidR="00F90BDC" w:rsidRDefault="00F90BDC">
      <w:r xmlns:w="http://schemas.openxmlformats.org/wordprocessingml/2006/main">
        <w:t xml:space="preserve">1: عیسی اهمیت سنت در ایمان ما را به ما یادآوری می کند.</w:t>
      </w:r>
    </w:p>
    <w:p w14:paraId="7C5B90A3" w14:textId="77777777" w:rsidR="00F90BDC" w:rsidRDefault="00F90BDC"/>
    <w:p w14:paraId="5FC8C7E8" w14:textId="77777777" w:rsidR="00F90BDC" w:rsidRDefault="00F90BDC">
      <w:r xmlns:w="http://schemas.openxmlformats.org/wordprocessingml/2006/main">
        <w:t xml:space="preserve">2: می‌توانیم از فریسیان مثال پایبندی به سنت را حتی در مسائل کوچک بیاموزیم.</w:t>
      </w:r>
    </w:p>
    <w:p w14:paraId="34A9F183" w14:textId="77777777" w:rsidR="00F90BDC" w:rsidRDefault="00F90BDC"/>
    <w:p w14:paraId="76A30D72" w14:textId="77777777" w:rsidR="00F90BDC" w:rsidRDefault="00F90BDC">
      <w:r xmlns:w="http://schemas.openxmlformats.org/wordprocessingml/2006/main">
        <w:t xml:space="preserve">1: لوقا 11:42 - ? </w:t>
      </w:r>
      <w:r xmlns:w="http://schemas.openxmlformats.org/wordprocessingml/2006/main">
        <w:rPr>
          <w:rFonts w:ascii="맑은 고딕 Semilight" w:hAnsi="맑은 고딕 Semilight"/>
        </w:rPr>
        <w:t xml:space="preserve">وای </w:t>
      </w:r>
      <w:r xmlns:w="http://schemas.openxmlformats.org/wordprocessingml/2006/main">
        <w:t xml:space="preserve">بر شما ای فریسیان! زیرا شما عشر نعناع و غم و انواع گیاهان را می دهید و از قضاوت و محبت خدا عبور می کنید.</w:t>
      </w:r>
    </w:p>
    <w:p w14:paraId="6847CCF7" w14:textId="77777777" w:rsidR="00F90BDC" w:rsidRDefault="00F90BDC"/>
    <w:p w14:paraId="258F17FE" w14:textId="77777777" w:rsidR="00F90BDC" w:rsidRDefault="00F90BDC">
      <w:r xmlns:w="http://schemas.openxmlformats.org/wordprocessingml/2006/main">
        <w:t xml:space="preserve">2: متی 23:23 - ? </w:t>
      </w:r>
      <w:r xmlns:w="http://schemas.openxmlformats.org/wordprocessingml/2006/main">
        <w:rPr>
          <w:rFonts w:ascii="맑은 고딕 Semilight" w:hAnsi="맑은 고딕 Semilight"/>
        </w:rPr>
        <w:t xml:space="preserve">وای </w:t>
      </w:r>
      <w:r xmlns:w="http://schemas.openxmlformats.org/wordprocessingml/2006/main">
        <w:t xml:space="preserve">بر شما ای کاتبان و فریسیان ریاکار! زیرا شما عشر نعناع و بادیان و زیره را می پردازید و امور مهم شریعت، قضاوت، رحمت و ایمان را حذف کرده اید.</w:t>
      </w:r>
    </w:p>
    <w:p w14:paraId="7D983333" w14:textId="77777777" w:rsidR="00F90BDC" w:rsidRDefault="00F90BDC"/>
    <w:p w14:paraId="52F13A1D" w14:textId="77777777" w:rsidR="00F90BDC" w:rsidRDefault="00F90BDC">
      <w:r xmlns:w="http://schemas.openxmlformats.org/wordprocessingml/2006/main">
        <w:t xml:space="preserve">مرقس 7:4 و چون از بازار می‌آیند، به جز شستشو، نمی‌خورند. و بسیاری چیزهای دیگر مانند شستن فنجان ها و دیگ ها و ظروف برنجی </w:t>
      </w:r>
      <w:r xmlns:w="http://schemas.openxmlformats.org/wordprocessingml/2006/main">
        <w:lastRenderedPageBreak xmlns:w="http://schemas.openxmlformats.org/wordprocessingml/2006/main"/>
      </w:r>
      <w:r xmlns:w="http://schemas.openxmlformats.org/wordprocessingml/2006/main">
        <w:t xml:space="preserve">و میزها را برای نگهداشتن آنها دریافت کرده اند.</w:t>
      </w:r>
    </w:p>
    <w:p w14:paraId="0B4F5DDA" w14:textId="77777777" w:rsidR="00F90BDC" w:rsidRDefault="00F90BDC"/>
    <w:p w14:paraId="7ED03C93" w14:textId="77777777" w:rsidR="00F90BDC" w:rsidRDefault="00F90BDC">
      <w:r xmlns:w="http://schemas.openxmlformats.org/wordprocessingml/2006/main">
        <w:t xml:space="preserve">عیسی به شاگردانش می‌آموزد که باید قبل از خوردن غذایی که از بازار خریده‌اند، بشویند، و همین اصل برای شستن فنجان‌ها، دیگ‌ها، ظروف برنجی و میزها نیز صدق می‌کند.</w:t>
      </w:r>
    </w:p>
    <w:p w14:paraId="15B0BF14" w14:textId="77777777" w:rsidR="00F90BDC" w:rsidRDefault="00F90BDC"/>
    <w:p w14:paraId="389F167E" w14:textId="77777777" w:rsidR="00F90BDC" w:rsidRDefault="00F90BDC">
      <w:r xmlns:w="http://schemas.openxmlformats.org/wordprocessingml/2006/main">
        <w:t xml:space="preserve">1. چگونه یک زندگی پاکیزه از نظر عیسی زندگی کنیم</w:t>
      </w:r>
    </w:p>
    <w:p w14:paraId="4A2EAA67" w14:textId="77777777" w:rsidR="00F90BDC" w:rsidRDefault="00F90BDC"/>
    <w:p w14:paraId="7B4C07F5" w14:textId="77777777" w:rsidR="00F90BDC" w:rsidRDefault="00F90BDC">
      <w:r xmlns:w="http://schemas.openxmlformats.org/wordprocessingml/2006/main">
        <w:t xml:space="preserve">2. اهمیت پاکیزگی معنوی در زندگی روزمره</w:t>
      </w:r>
    </w:p>
    <w:p w14:paraId="2EDA3A57" w14:textId="77777777" w:rsidR="00F90BDC" w:rsidRDefault="00F90BDC"/>
    <w:p w14:paraId="04FCEAA9" w14:textId="77777777" w:rsidR="00F90BDC" w:rsidRDefault="00F90BDC">
      <w:r xmlns:w="http://schemas.openxmlformats.org/wordprocessingml/2006/main">
        <w:t xml:space="preserve">1. اشعیا 1:16-17 - خود را بشویید. خود را پاک کنید؛ بدی اعمالت را از پیش چشم من دور کن. دست از کار بد برداری</w:t>
      </w:r>
    </w:p>
    <w:p w14:paraId="75C2FAB5" w14:textId="77777777" w:rsidR="00F90BDC" w:rsidRDefault="00F90BDC"/>
    <w:p w14:paraId="5418DD20" w14:textId="77777777" w:rsidR="00F90BDC" w:rsidRDefault="00F90BDC">
      <w:r xmlns:w="http://schemas.openxmlformats.org/wordprocessingml/2006/main">
        <w:t xml:space="preserve">17 نیکوکاری را بیاموزید. عدالت طلبی، ظلم را اصلاح کن. عدالت را برای یتیم بیاورید، بیوه را دعا کنید؟ </w:t>
      </w:r>
      <w:r xmlns:w="http://schemas.openxmlformats.org/wordprocessingml/2006/main">
        <w:rPr>
          <w:rFonts w:ascii="맑은 고딕 Semilight" w:hAnsi="맑은 고딕 Semilight"/>
        </w:rPr>
        <w:t xml:space="preserve">셲 </w:t>
      </w:r>
      <w:r xmlns:w="http://schemas.openxmlformats.org/wordprocessingml/2006/main">
        <w:t xml:space="preserve">علت</w:t>
      </w:r>
    </w:p>
    <w:p w14:paraId="58E7F9B4" w14:textId="77777777" w:rsidR="00F90BDC" w:rsidRDefault="00F90BDC"/>
    <w:p w14:paraId="56634981" w14:textId="77777777" w:rsidR="00F90BDC" w:rsidRDefault="00F90BDC">
      <w:r xmlns:w="http://schemas.openxmlformats.org/wordprocessingml/2006/main">
        <w:t xml:space="preserve">2. تیطس 2: 11-12 - زیرا فیض خدا ظاهر شده است، که نجات را برای همه مردم به ارمغان می آورد، 12 ما را تربیت می کند تا از بی خدایی و هوس های دنیوی چشم پوشی کنیم، و در عصر حاضر زندگی خویشتن داری، درستکار و خداپسندانه داشته باشیم.</w:t>
      </w:r>
    </w:p>
    <w:p w14:paraId="3A07AEE8" w14:textId="77777777" w:rsidR="00F90BDC" w:rsidRDefault="00F90BDC"/>
    <w:p w14:paraId="53CDDA57" w14:textId="77777777" w:rsidR="00F90BDC" w:rsidRDefault="00F90BDC">
      <w:r xmlns:w="http://schemas.openxmlformats.org/wordprocessingml/2006/main">
        <w:t xml:space="preserve">مرقس 7:5 پس فریسیان و علمای دین از او پرسیدند: «چرا شاگردان تو بر اساس سنت مشایخ رفتار نمی‌کنند، بلکه با دست‌های شسته نان می‌خورند؟</w:t>
      </w:r>
    </w:p>
    <w:p w14:paraId="1B3E1034" w14:textId="77777777" w:rsidR="00F90BDC" w:rsidRDefault="00F90BDC"/>
    <w:p w14:paraId="37005124" w14:textId="77777777" w:rsidR="00F90BDC" w:rsidRDefault="00F90BDC">
      <w:r xmlns:w="http://schemas.openxmlformats.org/wordprocessingml/2006/main">
        <w:t xml:space="preserve">فریسیان و علما از عیسی پرسیدند که چرا شاگردانش از سنت پیروی نمی کنند، بلکه با دستان شسته نان می خورند.</w:t>
      </w:r>
    </w:p>
    <w:p w14:paraId="2235990A" w14:textId="77777777" w:rsidR="00F90BDC" w:rsidRDefault="00F90BDC"/>
    <w:p w14:paraId="7D3CC8A1" w14:textId="77777777" w:rsidR="00F90BDC" w:rsidRDefault="00F90BDC">
      <w:r xmlns:w="http://schemas.openxmlformats.org/wordprocessingml/2006/main">
        <w:t xml:space="preserve">1: ایمان ما به خدا قوی تر از سنت های مردم است</w:t>
      </w:r>
    </w:p>
    <w:p w14:paraId="1FE9CAF1" w14:textId="77777777" w:rsidR="00F90BDC" w:rsidRDefault="00F90BDC"/>
    <w:p w14:paraId="671B3C2A" w14:textId="77777777" w:rsidR="00F90BDC" w:rsidRDefault="00F90BDC">
      <w:r xmlns:w="http://schemas.openxmlformats.org/wordprocessingml/2006/main">
        <w:t xml:space="preserve">2: پیروی از راه خدا بر راه انسان</w:t>
      </w:r>
    </w:p>
    <w:p w14:paraId="1AE01571" w14:textId="77777777" w:rsidR="00F90BDC" w:rsidRDefault="00F90BDC"/>
    <w:p w14:paraId="21A33F08" w14:textId="77777777" w:rsidR="00F90BDC" w:rsidRDefault="00F90BDC">
      <w:r xmlns:w="http://schemas.openxmlformats.org/wordprocessingml/2006/main">
        <w:t xml:space="preserve">1: متی 15:8-9 - این قوم با دهان خود به من نزدیک می شوند و با لب های خود مرا گرامی می دارند. اما دل آنها از من دور است. اما بیهوده مرا می پرستند و احکام مردم را برای تعالیم تعلیم می دهند.</w:t>
      </w:r>
    </w:p>
    <w:p w14:paraId="0EB5EB7A" w14:textId="77777777" w:rsidR="00F90BDC" w:rsidRDefault="00F90BDC"/>
    <w:p w14:paraId="74176B6D" w14:textId="77777777" w:rsidR="00F90BDC" w:rsidRDefault="00F90BDC">
      <w:r xmlns:w="http://schemas.openxmlformats.org/wordprocessingml/2006/main">
        <w:t xml:space="preserve">2: کولسیان 2:20-23 - بنابراین، اگر با مسیح از ابتدای جهان مرده اید، چرا، گویی در دنیا زندگی می کنید، تابع احکام هستید (لمس نکنید، مزه نکنید، نچشید، آنها را نگیرید. آیا با استفاده از فنا می شوند؛) پس از احکام و آموزه های مردم؟ آنچه در پرستش اراده و فروتنی و غفلت از بدن در حقیقت حکیمانه است. برای ارضای جسم هیچ افتخاری ندارد.</w:t>
      </w:r>
    </w:p>
    <w:p w14:paraId="41813912" w14:textId="77777777" w:rsidR="00F90BDC" w:rsidRDefault="00F90BDC"/>
    <w:p w14:paraId="157746C7" w14:textId="77777777" w:rsidR="00F90BDC" w:rsidRDefault="00F90BDC">
      <w:r xmlns:w="http://schemas.openxmlformats.org/wordprocessingml/2006/main">
        <w:t xml:space="preserve">مرقس 7:6 او پاسخ داد و به آنها گفت: «اشعیا در مورد شما ریاکاران نبوّت کرد، چنانکه مکتوب است، این قوم مرا با لبهای خود گرامی می دارند، اما دلشان از من دور است.</w:t>
      </w:r>
    </w:p>
    <w:p w14:paraId="1BE2EE9A" w14:textId="77777777" w:rsidR="00F90BDC" w:rsidRDefault="00F90BDC"/>
    <w:p w14:paraId="6BE84729" w14:textId="77777777" w:rsidR="00F90BDC" w:rsidRDefault="00F90BDC">
      <w:r xmlns:w="http://schemas.openxmlformats.org/wordprocessingml/2006/main">
        <w:t xml:space="preserve">عیسی فریسیان را به خاطر اعمال مذهبی سطحی آنها سرزنش می کند.</w:t>
      </w:r>
    </w:p>
    <w:p w14:paraId="48FED918" w14:textId="77777777" w:rsidR="00F90BDC" w:rsidRDefault="00F90BDC"/>
    <w:p w14:paraId="73DB4874" w14:textId="77777777" w:rsidR="00F90BDC" w:rsidRDefault="00F90BDC">
      <w:r xmlns:w="http://schemas.openxmlformats.org/wordprocessingml/2006/main">
        <w:t xml:space="preserve">1: ما نباید مرتکب اعمال دینی سطحی باشیم، بلکه باید به دنبال قلبی باشیم که وقف خداست.</w:t>
      </w:r>
    </w:p>
    <w:p w14:paraId="3E778912" w14:textId="77777777" w:rsidR="00F90BDC" w:rsidRDefault="00F90BDC"/>
    <w:p w14:paraId="0AD245FE" w14:textId="77777777" w:rsidR="00F90BDC" w:rsidRDefault="00F90BDC">
      <w:r xmlns:w="http://schemas.openxmlformats.org/wordprocessingml/2006/main">
        <w:t xml:space="preserve">2: نبايد منافق باشيم كه فقط با لب به خدا احترام مي‌گذاريم، بلكه او را با قلب خود بزرگ مي‌كنيم.</w:t>
      </w:r>
    </w:p>
    <w:p w14:paraId="3FD3DB91" w14:textId="77777777" w:rsidR="00F90BDC" w:rsidRDefault="00F90BDC"/>
    <w:p w14:paraId="3D9B2FA7" w14:textId="77777777" w:rsidR="00F90BDC" w:rsidRDefault="00F90BDC">
      <w:r xmlns:w="http://schemas.openxmlformats.org/wordprocessingml/2006/main">
        <w:t xml:space="preserve">1: تثنیه 11:16-17 - مواظب خود باشید تا دلتان فریب نخورد و روی برگردانید و خدایان دیگر را عبادت کنید و آنها را بپرستید. و آنگاه خشم خداوند بر شما افروخته شد و آسمان را بست تا باران نبارد و زمین میوه خود را ندهد.</w:t>
      </w:r>
    </w:p>
    <w:p w14:paraId="057FFBAE" w14:textId="77777777" w:rsidR="00F90BDC" w:rsidRDefault="00F90BDC"/>
    <w:p w14:paraId="19E6E5CE" w14:textId="77777777" w:rsidR="00F90BDC" w:rsidRDefault="00F90BDC">
      <w:r xmlns:w="http://schemas.openxmlformats.org/wordprocessingml/2006/main">
        <w:t xml:space="preserve">2: ارمیا 29:13 - و من را بجویید و مرا بیابید، هنگامی که مرا با تمام دل خود جستجو کنید.</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7:7 اما بیهوده مرا می پرستند و احکام مردم را برای تعلیم تعلیم می دهند.</w:t>
      </w:r>
    </w:p>
    <w:p w14:paraId="4C7F1D0D" w14:textId="77777777" w:rsidR="00F90BDC" w:rsidRDefault="00F90BDC"/>
    <w:p w14:paraId="438A5929" w14:textId="77777777" w:rsidR="00F90BDC" w:rsidRDefault="00F90BDC">
      <w:r xmlns:w="http://schemas.openxmlformats.org/wordprocessingml/2006/main">
        <w:t xml:space="preserve">این آیه بیان می‌دارد که عبادت خدا بیهوده است، اگر عبادت خود را به جای خدا بر آموزه‌های انسان قرار دهد.</w:t>
      </w:r>
    </w:p>
    <w:p w14:paraId="2D8B40C7" w14:textId="77777777" w:rsidR="00F90BDC" w:rsidRDefault="00F90BDC"/>
    <w:p w14:paraId="5240E5B0" w14:textId="77777777" w:rsidR="00F90BDC" w:rsidRDefault="00F90BDC">
      <w:r xmlns:w="http://schemas.openxmlformats.org/wordprocessingml/2006/main">
        <w:t xml:space="preserve">1. خطر تکیه بر آموزه های دست ساز</w:t>
      </w:r>
    </w:p>
    <w:p w14:paraId="1EB87126" w14:textId="77777777" w:rsidR="00F90BDC" w:rsidRDefault="00F90BDC"/>
    <w:p w14:paraId="24D97AF9" w14:textId="77777777" w:rsidR="00F90BDC" w:rsidRDefault="00F90BDC">
      <w:r xmlns:w="http://schemas.openxmlformats.org/wordprocessingml/2006/main">
        <w:t xml:space="preserve">2. چرا باید به آموزه های کتاب مقدس تکیه کنیم؟</w:t>
      </w:r>
    </w:p>
    <w:p w14:paraId="464F76D4" w14:textId="77777777" w:rsidR="00F90BDC" w:rsidRDefault="00F90BDC"/>
    <w:p w14:paraId="718E6AB8" w14:textId="77777777" w:rsidR="00F90BDC" w:rsidRDefault="00F90BDC">
      <w:r xmlns:w="http://schemas.openxmlformats.org/wordprocessingml/2006/main">
        <w:t xml:space="preserve">1. کولسیان 2: 8 - "مراقب باشید که هیچ کس شما را اسیر فلسفه و نیرنگ توخالی نکند، طبق سنت بشری، بر اساس ارواح اساسی جهان، و نه بر اساس مسیح."</w:t>
      </w:r>
    </w:p>
    <w:p w14:paraId="7FA10E86" w14:textId="77777777" w:rsidR="00F90BDC" w:rsidRDefault="00F90BDC"/>
    <w:p w14:paraId="60B72A48" w14:textId="77777777" w:rsidR="00F90BDC" w:rsidRDefault="00F90BDC">
      <w:r xmlns:w="http://schemas.openxmlformats.org/wordprocessingml/2006/main">
        <w:t xml:space="preserve">2. اشعیا 29:13 - "و خداوند گفت: " </w:t>
      </w:r>
      <w:r xmlns:w="http://schemas.openxmlformats.org/wordprocessingml/2006/main">
        <w:rPr>
          <w:rFonts w:ascii="맑은 고딕 Semilight" w:hAnsi="맑은 고딕 Semilight"/>
        </w:rPr>
        <w:t xml:space="preserve">زیرا </w:t>
      </w:r>
      <w:r xmlns:w="http://schemas.openxmlformats.org/wordprocessingml/2006/main">
        <w:t xml:space="preserve">این قوم با دهان خود به من نزدیک می شوند و با لبهای خود مرا گرامی می دارند، در حالی که دلهایشان از من دور است و ترس آنها از من حکمی است که توسط مردم تعلیم داده شده است. "</w:t>
      </w:r>
    </w:p>
    <w:p w14:paraId="6DDDF2E1" w14:textId="77777777" w:rsidR="00F90BDC" w:rsidRDefault="00F90BDC"/>
    <w:p w14:paraId="76BBA310" w14:textId="77777777" w:rsidR="00F90BDC" w:rsidRDefault="00F90BDC">
      <w:r xmlns:w="http://schemas.openxmlformats.org/wordprocessingml/2006/main">
        <w:t xml:space="preserve">مرقس 7: 8 زیرا که فرمان خدا را کنار می‌گذارید، سنت مردم را مانند شستن دیگ‌ها و فنجان‌ها می‌دانید و بسیاری از کارهای مشابه دیگر انجام می‌دهید.</w:t>
      </w:r>
    </w:p>
    <w:p w14:paraId="176B8A6F" w14:textId="77777777" w:rsidR="00F90BDC" w:rsidRDefault="00F90BDC"/>
    <w:p w14:paraId="13AA9447" w14:textId="77777777" w:rsidR="00F90BDC" w:rsidRDefault="00F90BDC">
      <w:r xmlns:w="http://schemas.openxmlformats.org/wordprocessingml/2006/main">
        <w:t xml:space="preserve">گذر مردم دستورات خدا را نادیده می گیرند و در عوض از سنت های خود پیروی می کنند.</w:t>
      </w:r>
    </w:p>
    <w:p w14:paraId="12071401" w14:textId="77777777" w:rsidR="00F90BDC" w:rsidRDefault="00F90BDC"/>
    <w:p w14:paraId="34972449" w14:textId="77777777" w:rsidR="00F90BDC" w:rsidRDefault="00F90BDC">
      <w:r xmlns:w="http://schemas.openxmlformats.org/wordprocessingml/2006/main">
        <w:t xml:space="preserve">1. اهمیت عمل به دستورات خداوند و نه سنت های خودمان.</w:t>
      </w:r>
    </w:p>
    <w:p w14:paraId="2557C7A8" w14:textId="77777777" w:rsidR="00F90BDC" w:rsidRDefault="00F90BDC"/>
    <w:p w14:paraId="33934848" w14:textId="77777777" w:rsidR="00F90BDC" w:rsidRDefault="00F90BDC">
      <w:r xmlns:w="http://schemas.openxmlformats.org/wordprocessingml/2006/main">
        <w:t xml:space="preserve">2. عواقب بی توجهی به دستورات خداوند.</w:t>
      </w:r>
    </w:p>
    <w:p w14:paraId="3448BA3D" w14:textId="77777777" w:rsidR="00F90BDC" w:rsidRDefault="00F90BDC"/>
    <w:p w14:paraId="651D85F5" w14:textId="77777777" w:rsidR="00F90BDC" w:rsidRDefault="00F90BDC">
      <w:r xmlns:w="http://schemas.openxmlformats.org/wordprocessingml/2006/main">
        <w:t xml:space="preserve">1. متی 15: 3-9 - عیسی به فریسیان و صدوقی ها در مورد اهمیت احترام به دستورات خدا و نه سنت های خود آنها آموزش داد.</w:t>
      </w:r>
    </w:p>
    <w:p w14:paraId="38A8F301" w14:textId="77777777" w:rsidR="00F90BDC" w:rsidRDefault="00F90BDC"/>
    <w:p w14:paraId="447F2F86" w14:textId="77777777" w:rsidR="00F90BDC" w:rsidRDefault="00F90BDC">
      <w:r xmlns:w="http://schemas.openxmlformats.org/wordprocessingml/2006/main">
        <w:t xml:space="preserve">2. کولسیان 2: 8 - پولس به کولسیان در مورد خطر گمراه شدن از سادگی انجیل توسط سنت ها هشدار داد.</w:t>
      </w:r>
    </w:p>
    <w:p w14:paraId="5E4F106E" w14:textId="77777777" w:rsidR="00F90BDC" w:rsidRDefault="00F90BDC"/>
    <w:p w14:paraId="1A362341" w14:textId="77777777" w:rsidR="00F90BDC" w:rsidRDefault="00F90BDC">
      <w:r xmlns:w="http://schemas.openxmlformats.org/wordprocessingml/2006/main">
        <w:t xml:space="preserve">مرقس 7:9 و او به آنها گفت: "خوب است که شما فرمان خدا را رد می کنید تا سنت خود را حفظ کنید."</w:t>
      </w:r>
    </w:p>
    <w:p w14:paraId="29F33F8B" w14:textId="77777777" w:rsidR="00F90BDC" w:rsidRDefault="00F90BDC"/>
    <w:p w14:paraId="73D9838C" w14:textId="77777777" w:rsidR="00F90BDC" w:rsidRDefault="00F90BDC">
      <w:r xmlns:w="http://schemas.openxmlformats.org/wordprocessingml/2006/main">
        <w:t xml:space="preserve">مردم دستورات خدا را رد می کردند تا سنت های خود را حفظ کنند.</w:t>
      </w:r>
    </w:p>
    <w:p w14:paraId="7A9879B5" w14:textId="77777777" w:rsidR="00F90BDC" w:rsidRDefault="00F90BDC"/>
    <w:p w14:paraId="46820BAA" w14:textId="77777777" w:rsidR="00F90BDC" w:rsidRDefault="00F90BDC">
      <w:r xmlns:w="http://schemas.openxmlformats.org/wordprocessingml/2006/main">
        <w:t xml:space="preserve">1. قدرت کلام خدا: پذیرش احکام به جای سنت های خودمان</w:t>
      </w:r>
    </w:p>
    <w:p w14:paraId="06065CCA" w14:textId="77777777" w:rsidR="00F90BDC" w:rsidRDefault="00F90BDC"/>
    <w:p w14:paraId="3D2277AB" w14:textId="77777777" w:rsidR="00F90BDC" w:rsidRDefault="00F90BDC">
      <w:r xmlns:w="http://schemas.openxmlformats.org/wordprocessingml/2006/main">
        <w:t xml:space="preserve">2. رد سنت های دنیا و پذیرش احکام خدا</w:t>
      </w:r>
    </w:p>
    <w:p w14:paraId="6E559D21" w14:textId="77777777" w:rsidR="00F90BDC" w:rsidRDefault="00F90BDC"/>
    <w:p w14:paraId="6579FC2A" w14:textId="77777777" w:rsidR="00F90BDC" w:rsidRDefault="00F90BDC">
      <w:r xmlns:w="http://schemas.openxmlformats.org/wordprocessingml/2006/main">
        <w:t xml:space="preserve">1. اشعیا 8:20 - "به شریعت و شهادت: اگر مطابق این کلام صحبت نمی کنند، به این دلیل است که در آنها نور نیست."</w:t>
      </w:r>
    </w:p>
    <w:p w14:paraId="13CBB6CB" w14:textId="77777777" w:rsidR="00F90BDC" w:rsidRDefault="00F90BDC"/>
    <w:p w14:paraId="093053EE" w14:textId="77777777" w:rsidR="00F90BDC" w:rsidRDefault="00F90BDC">
      <w:r xmlns:w="http://schemas.openxmlformats.org/wordprocessingml/2006/main">
        <w:t xml:space="preserve">2. کولسیان 2: 8 - "مواظب باشید که مبادا کسی شما را از طریق فلسفه و نیرنگ بیهوده غارت کند، طبق سنت مردمان، طبق اصول اولیه جهان، و نه پس از مسیح."</w:t>
      </w:r>
    </w:p>
    <w:p w14:paraId="1E107E32" w14:textId="77777777" w:rsidR="00F90BDC" w:rsidRDefault="00F90BDC"/>
    <w:p w14:paraId="79C6087F" w14:textId="77777777" w:rsidR="00F90BDC" w:rsidRDefault="00F90BDC">
      <w:r xmlns:w="http://schemas.openxmlformats.org/wordprocessingml/2006/main">
        <w:t xml:space="preserve">مرقس 7:10 زیرا موسی گفت: پدر و مادر خود را گرامی بدار. و هر کس پدر یا مادر را نفرین کند، به مرگ بمیرد.</w:t>
      </w:r>
    </w:p>
    <w:p w14:paraId="3D40E327" w14:textId="77777777" w:rsidR="00F90BDC" w:rsidRDefault="00F90BDC"/>
    <w:p w14:paraId="7D57221C" w14:textId="77777777" w:rsidR="00F90BDC" w:rsidRDefault="00F90BDC">
      <w:r xmlns:w="http://schemas.openxmlformats.org/wordprocessingml/2006/main">
        <w:t xml:space="preserve">این قطعه از مرقس 7:10 بر اهمیت احترام به والدین تأکید می کند.</w:t>
      </w:r>
    </w:p>
    <w:p w14:paraId="12C48F4D" w14:textId="77777777" w:rsidR="00F90BDC" w:rsidRDefault="00F90BDC"/>
    <w:p w14:paraId="19BA2BA8" w14:textId="77777777" w:rsidR="00F90BDC" w:rsidRDefault="00F90BDC">
      <w:r xmlns:w="http://schemas.openxmlformats.org/wordprocessingml/2006/main">
        <w:t xml:space="preserve">1. ارزش تکریم والدین</w:t>
      </w:r>
    </w:p>
    <w:p w14:paraId="162985BB" w14:textId="77777777" w:rsidR="00F90BDC" w:rsidRDefault="00F90BDC"/>
    <w:p w14:paraId="51FC052A" w14:textId="77777777" w:rsidR="00F90BDC" w:rsidRDefault="00F90BDC">
      <w:r xmlns:w="http://schemas.openxmlformats.org/wordprocessingml/2006/main">
        <w:t xml:space="preserve">2. منحصر به فرد بودن فرمان پنجم</w:t>
      </w:r>
    </w:p>
    <w:p w14:paraId="4C5EF8DE" w14:textId="77777777" w:rsidR="00F90BDC" w:rsidRDefault="00F90BDC"/>
    <w:p w14:paraId="727E49F7" w14:textId="77777777" w:rsidR="00F90BDC" w:rsidRDefault="00F90BDC">
      <w:r xmlns:w="http://schemas.openxmlformats.org/wordprocessingml/2006/main">
        <w:t xml:space="preserve">1. افسسیان 6: 1-3</w:t>
      </w:r>
    </w:p>
    <w:p w14:paraId="71E88974" w14:textId="77777777" w:rsidR="00F90BDC" w:rsidRDefault="00F90BDC"/>
    <w:p w14:paraId="00EE29BF" w14:textId="77777777" w:rsidR="00F90BDC" w:rsidRDefault="00F90BDC">
      <w:r xmlns:w="http://schemas.openxmlformats.org/wordprocessingml/2006/main">
        <w:t xml:space="preserve">2. خروج 20:12-17</w:t>
      </w:r>
    </w:p>
    <w:p w14:paraId="4BC42894" w14:textId="77777777" w:rsidR="00F90BDC" w:rsidRDefault="00F90BDC"/>
    <w:p w14:paraId="3F558557" w14:textId="77777777" w:rsidR="00F90BDC" w:rsidRDefault="00F90BDC">
      <w:r xmlns:w="http://schemas.openxmlformats.org/wordprocessingml/2006/main">
        <w:t xml:space="preserve">مرقس 7:11 اما شما می‌گویید: «اگر کسی به پدر یا مادر خود بگوید: «کُربَن» است، یعنی هدیه‌ای است، از هر چه می‌توانی از من سود ببری. او آزاد خواهد شد</w:t>
      </w:r>
    </w:p>
    <w:p w14:paraId="4EE93C29" w14:textId="77777777" w:rsidR="00F90BDC" w:rsidRDefault="00F90BDC"/>
    <w:p w14:paraId="64B5DDC3" w14:textId="77777777" w:rsidR="00F90BDC" w:rsidRDefault="00F90BDC">
      <w:r xmlns:w="http://schemas.openxmlformats.org/wordprocessingml/2006/main">
        <w:t xml:space="preserve">عیسی عملی از فریسیان را مورد انتقاد قرار می‌دهد که در آن از وظایف خود در قبال والدین خود غفلت می‌کنند و به بهانه تقدیم هدیه به خدا به عنوان بهانه‌ای برای اجتناب از مسئولیت‌های خود بی‌توجه می‌شوند.</w:t>
      </w:r>
    </w:p>
    <w:p w14:paraId="30097F1F" w14:textId="77777777" w:rsidR="00F90BDC" w:rsidRDefault="00F90BDC"/>
    <w:p w14:paraId="775E96B5" w14:textId="77777777" w:rsidR="00F90BDC" w:rsidRDefault="00F90BDC">
      <w:r xmlns:w="http://schemas.openxmlformats.org/wordprocessingml/2006/main">
        <w:t xml:space="preserve">1. اهمیت تکریم والدین از طریق اعمالمان.</w:t>
      </w:r>
    </w:p>
    <w:p w14:paraId="02C8A4C7" w14:textId="77777777" w:rsidR="00F90BDC" w:rsidRDefault="00F90BDC"/>
    <w:p w14:paraId="6666260E" w14:textId="77777777" w:rsidR="00F90BDC" w:rsidRDefault="00F90BDC">
      <w:r xmlns:w="http://schemas.openxmlformats.org/wordprocessingml/2006/main">
        <w:t xml:space="preserve">2. خطرات استفاده از بهانه های دینی برای دوری از واجبات.</w:t>
      </w:r>
    </w:p>
    <w:p w14:paraId="77CED707" w14:textId="77777777" w:rsidR="00F90BDC" w:rsidRDefault="00F90BDC"/>
    <w:p w14:paraId="551C269F" w14:textId="77777777" w:rsidR="00F90BDC" w:rsidRDefault="00F90BDC">
      <w:r xmlns:w="http://schemas.openxmlformats.org/wordprocessingml/2006/main">
        <w:t xml:space="preserve">1. سفر تثنیه 5: 16 - «پدر و مادرت را چنانکه یهوه خدایت به تو امر فرموده است گرامی بدار تا روزهایت طولانی شود و در زمینی که یهوه خدایت به تو می دهد برای تو خوب باشد. "</w:t>
      </w:r>
    </w:p>
    <w:p w14:paraId="34027E00" w14:textId="77777777" w:rsidR="00F90BDC" w:rsidRDefault="00F90BDC"/>
    <w:p w14:paraId="5EA8907A" w14:textId="77777777" w:rsidR="00F90BDC" w:rsidRDefault="00F90BDC">
      <w:r xmlns:w="http://schemas.openxmlformats.org/wordprocessingml/2006/main">
        <w:t xml:space="preserve">2. افسسیان 6: 2-3 - "پدر و مادر خود را گرامی بدار، که اولین فرمان با وعده است، تا برای تو خوب باشد و عمر طولانی بر روی زمین داشته باشی."</w:t>
      </w:r>
    </w:p>
    <w:p w14:paraId="03BB874B" w14:textId="77777777" w:rsidR="00F90BDC" w:rsidRDefault="00F90BDC"/>
    <w:p w14:paraId="4C41FC19" w14:textId="77777777" w:rsidR="00F90BDC" w:rsidRDefault="00F90BDC">
      <w:r xmlns:w="http://schemas.openxmlformats.org/wordprocessingml/2006/main">
        <w:t xml:space="preserve">مرقس 7:12 و دیگر به او اجازه نمی دهید که برای پدر یا مادرش کاری انجام دهد.</w:t>
      </w:r>
    </w:p>
    <w:p w14:paraId="1A71193C" w14:textId="77777777" w:rsidR="00F90BDC" w:rsidRDefault="00F90BDC"/>
    <w:p w14:paraId="7FE1D794" w14:textId="77777777" w:rsidR="00F90BDC" w:rsidRDefault="00F90BDC">
      <w:r xmlns:w="http://schemas.openxmlformats.org/wordprocessingml/2006/main">
        <w:t xml:space="preserve">در این قطعه آمده است که مردم نباید مانع کمک به والدین خود شوند.</w:t>
      </w:r>
    </w:p>
    <w:p w14:paraId="16183F3B" w14:textId="77777777" w:rsidR="00F90BDC" w:rsidRDefault="00F90BDC"/>
    <w:p w14:paraId="3B3E74A7" w14:textId="77777777" w:rsidR="00F90BDC" w:rsidRDefault="00F90BDC">
      <w:r xmlns:w="http://schemas.openxmlformats.org/wordprocessingml/2006/main">
        <w:t xml:space="preserve">1: ما باید با کمک به والدین خود به هر نحوی که می توانیم به آنها احترام بگذاریم.</w:t>
      </w:r>
    </w:p>
    <w:p w14:paraId="660E09AD" w14:textId="77777777" w:rsidR="00F90BDC" w:rsidRDefault="00F90BDC"/>
    <w:p w14:paraId="439617FA" w14:textId="77777777" w:rsidR="00F90BDC" w:rsidRDefault="00F90BDC">
      <w:r xmlns:w="http://schemas.openxmlformats.org/wordprocessingml/2006/main">
        <w:t xml:space="preserve">2: فرهنگ ما نباید مانعی در راه کمک مردم به والدین خود ایجاد کند.</w:t>
      </w:r>
    </w:p>
    <w:p w14:paraId="70229B66" w14:textId="77777777" w:rsidR="00F90BDC" w:rsidRDefault="00F90BDC"/>
    <w:p w14:paraId="7AB08020" w14:textId="77777777" w:rsidR="00F90BDC" w:rsidRDefault="00F90BDC">
      <w:r xmlns:w="http://schemas.openxmlformats.org/wordprocessingml/2006/main">
        <w:t xml:space="preserve">1: افسسیان 6: 2-3؟ </w:t>
      </w:r>
      <w:r xmlns:w="http://schemas.openxmlformats.org/wordprocessingml/2006/main">
        <w:t xml:space="preserve">بر پدر و مادرت </w:t>
      </w:r>
      <w:r xmlns:w="http://schemas.openxmlformats.org/wordprocessingml/2006/main">
        <w:rPr>
          <w:rFonts w:ascii="맑은 고딕 Semilight" w:hAnsi="맑은 고딕 Semilight"/>
        </w:rPr>
        <w:t xml:space="preserve">باش . </w:t>
      </w:r>
      <w:r xmlns:w="http://schemas.openxmlformats.org/wordprocessingml/2006/main">
        <w:t xml:space="preserve">که اولین فرمان با وعده است; تا حال تو خوب باشد و عمر طولانی بر روی زمین داشته باشی.</w:t>
      </w:r>
    </w:p>
    <w:p w14:paraId="6030575D" w14:textId="77777777" w:rsidR="00F90BDC" w:rsidRDefault="00F90BDC"/>
    <w:p w14:paraId="399481D9" w14:textId="77777777" w:rsidR="00F90BDC" w:rsidRDefault="00F90BDC">
      <w:r xmlns:w="http://schemas.openxmlformats.org/wordprocessingml/2006/main">
        <w:t xml:space="preserve">2: خروج 20:12؟ بر پدر و مادرت ما </w:t>
      </w:r>
      <w:r xmlns:w="http://schemas.openxmlformats.org/wordprocessingml/2006/main">
        <w:rPr>
          <w:rFonts w:ascii="맑은 고딕 Semilight" w:hAnsi="맑은 고딕 Semilight"/>
        </w:rPr>
        <w:t xml:space="preserve">باش </w:t>
      </w:r>
      <w:r xmlns:w="http://schemas.openxmlformats.org/wordprocessingml/2006/main">
        <w:t xml:space="preserve">تا روزهایت در زمینی که یهوه خدایت به تو می دهد طولانی باشد.</w:t>
      </w:r>
    </w:p>
    <w:p w14:paraId="11462D5D" w14:textId="77777777" w:rsidR="00F90BDC" w:rsidRDefault="00F90BDC"/>
    <w:p w14:paraId="4C46FFDB" w14:textId="77777777" w:rsidR="00F90BDC" w:rsidRDefault="00F90BDC">
      <w:r xmlns:w="http://schemas.openxmlformats.org/wordprocessingml/2006/main">
        <w:t xml:space="preserve">مرقس 7:13 کلام خدا را به واسطه سنت خود که ابلاغ کرده اید بی اثر می کنید و از این قبیل کارهای بسیار انجام می دهید.</w:t>
      </w:r>
    </w:p>
    <w:p w14:paraId="5AD261CD" w14:textId="77777777" w:rsidR="00F90BDC" w:rsidRDefault="00F90BDC"/>
    <w:p w14:paraId="53FEEF3B" w14:textId="77777777" w:rsidR="00F90BDC" w:rsidRDefault="00F90BDC">
      <w:r xmlns:w="http://schemas.openxmlformats.org/wordprocessingml/2006/main">
        <w:t xml:space="preserve">این آیه یادآور این است که سنت ها هرگز نباید جایگزین کلام خدا شوند.</w:t>
      </w:r>
    </w:p>
    <w:p w14:paraId="762C8AA3" w14:textId="77777777" w:rsidR="00F90BDC" w:rsidRDefault="00F90BDC"/>
    <w:p w14:paraId="25CF981C" w14:textId="77777777" w:rsidR="00F90BDC" w:rsidRDefault="00F90BDC">
      <w:r xmlns:w="http://schemas.openxmlformats.org/wordprocessingml/2006/main">
        <w:t xml:space="preserve">1: ما باید مراقب سنت هایی باشیم که کلام خدا را نادیده می گیرند</w:t>
      </w:r>
    </w:p>
    <w:p w14:paraId="280B3E9E" w14:textId="77777777" w:rsidR="00F90BDC" w:rsidRDefault="00F90BDC"/>
    <w:p w14:paraId="526E0213" w14:textId="77777777" w:rsidR="00F90BDC" w:rsidRDefault="00F90BDC">
      <w:r xmlns:w="http://schemas.openxmlformats.org/wordprocessingml/2006/main">
        <w:t xml:space="preserve">2: مقدم داشتن روایات موجب عدم ایمان می شود</w:t>
      </w:r>
    </w:p>
    <w:p w14:paraId="6152621A" w14:textId="77777777" w:rsidR="00F90BDC" w:rsidRDefault="00F90BDC"/>
    <w:p w14:paraId="308A5910" w14:textId="77777777" w:rsidR="00F90BDC" w:rsidRDefault="00F90BDC">
      <w:r xmlns:w="http://schemas.openxmlformats.org/wordprocessingml/2006/main">
        <w:t xml:space="preserve">1: کولسیان 2: 8 - مواظب باشید که مبادا کسی شما را از طریق فلسفه و نیرنگ بیهوده غارت کند، طبق سنت مردم، طبق اصول اولیه جهان، و نه پس از مسیح.</w:t>
      </w:r>
    </w:p>
    <w:p w14:paraId="46877794" w14:textId="77777777" w:rsidR="00F90BDC" w:rsidRDefault="00F90BDC"/>
    <w:p w14:paraId="56034E84" w14:textId="77777777" w:rsidR="00F90BDC" w:rsidRDefault="00F90BDC">
      <w:r xmlns:w="http://schemas.openxmlformats.org/wordprocessingml/2006/main">
        <w:t xml:space="preserve">2: 2 تیموتائوس 3:16 - تمام کتاب مقدس با الهام از خدا داده شده است، و برای تعلیم، برای توبیخ، برای اصلاح، و برای آموزش در عدالت سودمند است.</w:t>
      </w:r>
    </w:p>
    <w:p w14:paraId="57E8116B" w14:textId="77777777" w:rsidR="00F90BDC" w:rsidRDefault="00F90BDC"/>
    <w:p w14:paraId="7CF10C2F" w14:textId="77777777" w:rsidR="00F90BDC" w:rsidRDefault="00F90BDC">
      <w:r xmlns:w="http://schemas.openxmlformats.org/wordprocessingml/2006/main">
        <w:t xml:space="preserve">مرقس 7:14 و چون جمیع قوم را نزد خود فرا خواند، به ایشان گفت: هر یک از شما مرا بشنوید و بفهمید.</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به مردم آموخت که گوش کنند و بفهمند.</w:t>
      </w:r>
    </w:p>
    <w:p w14:paraId="7B2AE07E" w14:textId="77777777" w:rsidR="00F90BDC" w:rsidRDefault="00F90BDC"/>
    <w:p w14:paraId="36F33BFB" w14:textId="77777777" w:rsidR="00F90BDC" w:rsidRDefault="00F90BDC">
      <w:r xmlns:w="http://schemas.openxmlformats.org/wordprocessingml/2006/main">
        <w:t xml:space="preserve">1: به عیسی گوش دهید و تعالیم او را درک کنید</w:t>
      </w:r>
    </w:p>
    <w:p w14:paraId="2C50EFEA" w14:textId="77777777" w:rsidR="00F90BDC" w:rsidRDefault="00F90BDC"/>
    <w:p w14:paraId="3810B4C8" w14:textId="77777777" w:rsidR="00F90BDC" w:rsidRDefault="00F90BDC">
      <w:r xmlns:w="http://schemas.openxmlformats.org/wordprocessingml/2006/main">
        <w:t xml:space="preserve">2: از عیسی درک و حکمت بجویید</w:t>
      </w:r>
    </w:p>
    <w:p w14:paraId="73F42F26" w14:textId="77777777" w:rsidR="00F90BDC" w:rsidRDefault="00F90BDC"/>
    <w:p w14:paraId="79C1C47B" w14:textId="77777777" w:rsidR="00F90BDC" w:rsidRDefault="00F90BDC">
      <w:r xmlns:w="http://schemas.openxmlformats.org/wordprocessingml/2006/main">
        <w:t xml:space="preserve">1: یعقوب 1: 5 - اگر کسی از شما فاقد خرد است، از خدا بخواهد که به همه مردم به سخاوت می دهد و سرزنش نمی کند. و به او داده خواهد شد.</w:t>
      </w:r>
    </w:p>
    <w:p w14:paraId="199B904E" w14:textId="77777777" w:rsidR="00F90BDC" w:rsidRDefault="00F90BDC"/>
    <w:p w14:paraId="7FFBD048" w14:textId="77777777" w:rsidR="00F90BDC" w:rsidRDefault="00F90BDC">
      <w:r xmlns:w="http://schemas.openxmlformats.org/wordprocessingml/2006/main">
        <w:t xml:space="preserve">2: امثال 2: 3-6 - آری، اگر پس از دانش فریاد بزنی و صدایت را برای فهم بلند کنی. اگر او را مانند نقره می‌جویی، و او را مانند گنجینه‌های مخفی می‌جویی. آنگاه ترس خداوند را درک خواهی کرد و معرفت خدا را خواهی یافت. زیرا خداوند حکمت می دهد و از دهان او دانش و فهم بیرون می آید.</w:t>
      </w:r>
    </w:p>
    <w:p w14:paraId="7A725316" w14:textId="77777777" w:rsidR="00F90BDC" w:rsidRDefault="00F90BDC"/>
    <w:p w14:paraId="0EEA79CB" w14:textId="77777777" w:rsidR="00F90BDC" w:rsidRDefault="00F90BDC">
      <w:r xmlns:w="http://schemas.openxmlformats.org/wordprocessingml/2006/main">
        <w:t xml:space="preserve">مرقس 7:15 هیچ چیز از بیرون انسان نیست که وارد شدن به او او را نجس کند، بلکه چیزهایی که از او بیرون می‌آید، انسان را نجس می‌سازد.</w:t>
      </w:r>
    </w:p>
    <w:p w14:paraId="544F0B87" w14:textId="77777777" w:rsidR="00F90BDC" w:rsidRDefault="00F90BDC"/>
    <w:p w14:paraId="777A2F61" w14:textId="77777777" w:rsidR="00F90BDC" w:rsidRDefault="00F90BDC">
      <w:r xmlns:w="http://schemas.openxmlformats.org/wordprocessingml/2006/main">
        <w:t xml:space="preserve">عیسی توضیح می‌دهد که آنچه به درون شخص می‌رود آن‌ها را نجس نمی‌کند، بلکه چیزی است که از او بیرون می‌آید.</w:t>
      </w:r>
    </w:p>
    <w:p w14:paraId="25788750" w14:textId="77777777" w:rsidR="00F90BDC" w:rsidRDefault="00F90BDC"/>
    <w:p w14:paraId="1BEBD145" w14:textId="77777777" w:rsidR="00F90BDC" w:rsidRDefault="00F90BDC">
      <w:r xmlns:w="http://schemas.openxmlformats.org/wordprocessingml/2006/main">
        <w:t xml:space="preserve">1. قدرت کلمات: کلمات ما چگونه ما را تعریف می کنند</w:t>
      </w:r>
    </w:p>
    <w:p w14:paraId="40C8094D" w14:textId="77777777" w:rsidR="00F90BDC" w:rsidRDefault="00F90BDC"/>
    <w:p w14:paraId="5519A284" w14:textId="77777777" w:rsidR="00F90BDC" w:rsidRDefault="00F90BDC">
      <w:r xmlns:w="http://schemas.openxmlformats.org/wordprocessingml/2006/main">
        <w:t xml:space="preserve">2. اعمال ما بلندتر از کلمات صحبت می کنند</w:t>
      </w:r>
    </w:p>
    <w:p w14:paraId="537C9019" w14:textId="77777777" w:rsidR="00F90BDC" w:rsidRDefault="00F90BDC"/>
    <w:p w14:paraId="6CB0E95E" w14:textId="77777777" w:rsidR="00F90BDC" w:rsidRDefault="00F90BDC">
      <w:r xmlns:w="http://schemas.openxmlformats.org/wordprocessingml/2006/main">
        <w:t xml:space="preserve">1. یعقوب 3: 6-10 - قدرت زبان و اینکه چگونه می تواند خیر و شر را انجام دهد.</w:t>
      </w:r>
    </w:p>
    <w:p w14:paraId="59F5B6A1" w14:textId="77777777" w:rsidR="00F90BDC" w:rsidRDefault="00F90BDC"/>
    <w:p w14:paraId="426C2584" w14:textId="77777777" w:rsidR="00F90BDC" w:rsidRDefault="00F90BDC">
      <w:r xmlns:w="http://schemas.openxmlformats.org/wordprocessingml/2006/main">
        <w:t xml:space="preserve">2. متی 12:33-37 - مَثَل عیسی درباره درختان خوب و بد و میوه هایی که آنها تولید می کنند.</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7:16 اگر کسی برای شنیدن گوش دارد، بشنود.</w:t>
      </w:r>
    </w:p>
    <w:p w14:paraId="56FE78ED" w14:textId="77777777" w:rsidR="00F90BDC" w:rsidRDefault="00F90BDC"/>
    <w:p w14:paraId="7B720837" w14:textId="77777777" w:rsidR="00F90BDC" w:rsidRDefault="00F90BDC">
      <w:r xmlns:w="http://schemas.openxmlformats.org/wordprocessingml/2006/main">
        <w:t xml:space="preserve">این آیه ما را تشویق می کند که به سخنان خدا توجه داشته باشیم و قلب خود را برای شنیدن آنچه می گوید باز کنیم.</w:t>
      </w:r>
    </w:p>
    <w:p w14:paraId="60B22A4D" w14:textId="77777777" w:rsidR="00F90BDC" w:rsidRDefault="00F90BDC"/>
    <w:p w14:paraId="2E0DC3C9" w14:textId="77777777" w:rsidR="00F90BDC" w:rsidRDefault="00F90BDC">
      <w:r xmlns:w="http://schemas.openxmlformats.org/wordprocessingml/2006/main">
        <w:t xml:space="preserve">1: به صدای خدا گوش دهید - مرقس 7:16</w:t>
      </w:r>
    </w:p>
    <w:p w14:paraId="611CBA81" w14:textId="77777777" w:rsidR="00F90BDC" w:rsidRDefault="00F90BDC"/>
    <w:p w14:paraId="262BC174" w14:textId="77777777" w:rsidR="00F90BDC" w:rsidRDefault="00F90BDC">
      <w:r xmlns:w="http://schemas.openxmlformats.org/wordprocessingml/2006/main">
        <w:t xml:space="preserve">2: گوشهای خود را برای شنیدن باز کنید - مرقس 7:16</w:t>
      </w:r>
    </w:p>
    <w:p w14:paraId="77A949C4" w14:textId="77777777" w:rsidR="00F90BDC" w:rsidRDefault="00F90BDC"/>
    <w:p w14:paraId="347FE11C" w14:textId="77777777" w:rsidR="00F90BDC" w:rsidRDefault="00F90BDC">
      <w:r xmlns:w="http://schemas.openxmlformats.org/wordprocessingml/2006/main">
        <w:t xml:space="preserve">1: یعقوب 1:19 - "برادران عزیز من این را بدانید: هر کسی در شنیدن سریع باشد، در صحبت کند، و در عصبانیت کند باشد."</w:t>
      </w:r>
    </w:p>
    <w:p w14:paraId="28EBC138" w14:textId="77777777" w:rsidR="00F90BDC" w:rsidRDefault="00F90BDC"/>
    <w:p w14:paraId="77605735" w14:textId="77777777" w:rsidR="00F90BDC" w:rsidRDefault="00F90BDC">
      <w:r xmlns:w="http://schemas.openxmlformats.org/wordprocessingml/2006/main">
        <w:t xml:space="preserve">2: مزمور 95:7-8 - "زیرا او خدای ما است و ما اهل مرتع او و گوسفندان دست او هستیم. امروز اگر صدای او را می شنوید، دل های خود را سخت مکن..."</w:t>
      </w:r>
    </w:p>
    <w:p w14:paraId="45FE929A" w14:textId="77777777" w:rsidR="00F90BDC" w:rsidRDefault="00F90BDC"/>
    <w:p w14:paraId="524AEBA5" w14:textId="77777777" w:rsidR="00F90BDC" w:rsidRDefault="00F90BDC">
      <w:r xmlns:w="http://schemas.openxmlformats.org/wordprocessingml/2006/main">
        <w:t xml:space="preserve">مرقس 7:17 و چون از میان مردم به خانه وارد شد، شاگردانش از او درباره مَثَل سؤال کردند.</w:t>
      </w:r>
    </w:p>
    <w:p w14:paraId="1F3F00A5" w14:textId="77777777" w:rsidR="00F90BDC" w:rsidRDefault="00F90BDC"/>
    <w:p w14:paraId="4F087C67" w14:textId="77777777" w:rsidR="00F90BDC" w:rsidRDefault="00F90BDC">
      <w:r xmlns:w="http://schemas.openxmlformats.org/wordprocessingml/2006/main">
        <w:t xml:space="preserve">شاگردان عیسی از او خواستند تا مثلی را که به مردم آموخته بود توضیح دهد.</w:t>
      </w:r>
    </w:p>
    <w:p w14:paraId="139959AE" w14:textId="77777777" w:rsidR="00F90BDC" w:rsidRDefault="00F90BDC"/>
    <w:p w14:paraId="7D122F04" w14:textId="77777777" w:rsidR="00F90BDC" w:rsidRDefault="00F90BDC">
      <w:r xmlns:w="http://schemas.openxmlformats.org/wordprocessingml/2006/main">
        <w:t xml:space="preserve">1. قدرت پرسیدن سؤال: بررسی اهمیت جستجوی پاسخ برای سؤالات معنوی ما.</w:t>
      </w:r>
    </w:p>
    <w:p w14:paraId="3DA29F3E" w14:textId="77777777" w:rsidR="00F90BDC" w:rsidRDefault="00F90BDC"/>
    <w:p w14:paraId="22C3F1DB" w14:textId="77777777" w:rsidR="00F90BDC" w:rsidRDefault="00F90BDC">
      <w:r xmlns:w="http://schemas.openxmlformats.org/wordprocessingml/2006/main">
        <w:t xml:space="preserve">2. برداشتن یک قدم ایمان: بررسی شجاعت لازم برای جهش ایمان و پرسیدن سؤالات سخت.</w:t>
      </w:r>
    </w:p>
    <w:p w14:paraId="52221A5A" w14:textId="77777777" w:rsidR="00F90BDC" w:rsidRDefault="00F90BDC"/>
    <w:p w14:paraId="0159C697" w14:textId="77777777" w:rsidR="00F90BDC" w:rsidRDefault="00F90BDC">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w:t>
      </w:r>
    </w:p>
    <w:p w14:paraId="6C2444CD" w14:textId="77777777" w:rsidR="00F90BDC" w:rsidRDefault="00F90BDC"/>
    <w:p w14:paraId="46706449" w14:textId="77777777" w:rsidR="00F90BDC" w:rsidRDefault="00F90BDC">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14:paraId="60C4149E" w14:textId="77777777" w:rsidR="00F90BDC" w:rsidRDefault="00F90BDC"/>
    <w:p w14:paraId="5D57D1E8" w14:textId="77777777" w:rsidR="00F90BDC" w:rsidRDefault="00F90BDC">
      <w:r xmlns:w="http://schemas.openxmlformats.org/wordprocessingml/2006/main">
        <w:t xml:space="preserve">مرقس 7:18 و به آنها گفت: «آیا شما نیز چنین بی شعور هستید؟ آیا نمی دانید که هر چیزی از بیرون به انسان وارد شود، نمی تواند او را نجس کند.</w:t>
      </w:r>
    </w:p>
    <w:p w14:paraId="0D1C8953" w14:textId="77777777" w:rsidR="00F90BDC" w:rsidRDefault="00F90BDC"/>
    <w:p w14:paraId="1ACCF90A" w14:textId="77777777" w:rsidR="00F90BDC" w:rsidRDefault="00F90BDC">
      <w:r xmlns:w="http://schemas.openxmlformats.org/wordprocessingml/2006/main">
        <w:t xml:space="preserve">عیسی از شاگردانش در مورد درک آنها از چیزی که از نظر روحانی پاک است سؤال می‌کند، و تعلیم می‌دهد که آنچه به درون شخص می‌رود آنها را نجس نمی‌کند، بلکه آن چیزی است که بیرون می‌آید.</w:t>
      </w:r>
    </w:p>
    <w:p w14:paraId="447ABDD6" w14:textId="77777777" w:rsidR="00F90BDC" w:rsidRDefault="00F90BDC"/>
    <w:p w14:paraId="33D1A657" w14:textId="77777777" w:rsidR="00F90BDC" w:rsidRDefault="00F90BDC">
      <w:r xmlns:w="http://schemas.openxmlformats.org/wordprocessingml/2006/main">
        <w:t xml:space="preserve">1. تعالیم عیسی درباره آنچه واقعاً ما را نجس می کند</w:t>
      </w:r>
    </w:p>
    <w:p w14:paraId="0CE72B27" w14:textId="77777777" w:rsidR="00F90BDC" w:rsidRDefault="00F90BDC"/>
    <w:p w14:paraId="1B6F3EF4" w14:textId="77777777" w:rsidR="00F90BDC" w:rsidRDefault="00F90BDC">
      <w:r xmlns:w="http://schemas.openxmlformats.org/wordprocessingml/2006/main">
        <w:t xml:space="preserve">2. بررسی قلب ما برای پاکی واقعی</w:t>
      </w:r>
    </w:p>
    <w:p w14:paraId="15CECA92" w14:textId="77777777" w:rsidR="00F90BDC" w:rsidRDefault="00F90BDC"/>
    <w:p w14:paraId="393DF1CC" w14:textId="77777777" w:rsidR="00F90BDC" w:rsidRDefault="00F90BDC">
      <w:r xmlns:w="http://schemas.openxmlformats.org/wordprocessingml/2006/main">
        <w:t xml:space="preserve">1. متی 15:11 - "نه آنچه به دهان می رود انسان را نجس می کند، بلکه آنچه از دهان بیرون می آید انسان را نجس می کند."</w:t>
      </w:r>
    </w:p>
    <w:p w14:paraId="1871DFC6" w14:textId="77777777" w:rsidR="00F90BDC" w:rsidRDefault="00F90BDC"/>
    <w:p w14:paraId="63A27F67" w14:textId="77777777" w:rsidR="00F90BDC" w:rsidRDefault="00F90BDC">
      <w:r xmlns:w="http://schemas.openxmlformats.org/wordprocessingml/2006/main">
        <w:t xml:space="preserve">2. رومیان 14:14 - "من می دانم و توسط خداوند عیسی متقاعد شده ام که هیچ چیز به خودی خود نجس نیست، اما برای کسی که هر چیزی را نجس می داند برای او نجس است."</w:t>
      </w:r>
    </w:p>
    <w:p w14:paraId="6BFE6F67" w14:textId="77777777" w:rsidR="00F90BDC" w:rsidRDefault="00F90BDC"/>
    <w:p w14:paraId="1B04AC38" w14:textId="77777777" w:rsidR="00F90BDC" w:rsidRDefault="00F90BDC">
      <w:r xmlns:w="http://schemas.openxmlformats.org/wordprocessingml/2006/main">
        <w:t xml:space="preserve">مرقس 7:19 زیرا به قلب او وارد نمی‌شود، بلکه به شکم او وارد می‌شود و در آب‌کشی بیرون می‌آید و همه غذاها را پاک می‌کند؟</w:t>
      </w:r>
    </w:p>
    <w:p w14:paraId="1D4FA61B" w14:textId="77777777" w:rsidR="00F90BDC" w:rsidRDefault="00F90BDC"/>
    <w:p w14:paraId="13A41169" w14:textId="77777777" w:rsidR="00F90BDC" w:rsidRDefault="00F90BDC">
      <w:r xmlns:w="http://schemas.openxmlformats.org/wordprocessingml/2006/main">
        <w:t xml:space="preserve">عیسی توضیح می‌دهد که غذایی که وارد بدن می‌شود، انسان را نجس نمی‌کند، بلکه به داخل آب می‌رود و همه گوشت‌ها را پاک می‌کند.</w:t>
      </w:r>
    </w:p>
    <w:p w14:paraId="183C9415" w14:textId="77777777" w:rsidR="00F90BDC" w:rsidRDefault="00F90BDC"/>
    <w:p w14:paraId="6709A02D" w14:textId="77777777" w:rsidR="00F90BDC" w:rsidRDefault="00F90BDC">
      <w:r xmlns:w="http://schemas.openxmlformats.org/wordprocessingml/2006/main">
        <w:t xml:space="preserve">1. چرا عیسی به غذا به عنوان منبع آلودگی توجه نداشت؟</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قدرت پاکسازی غذا: آنچه عیسی درباره غذا خوردن به ما آموخت</w:t>
      </w:r>
    </w:p>
    <w:p w14:paraId="24943D98" w14:textId="77777777" w:rsidR="00F90BDC" w:rsidRDefault="00F90BDC"/>
    <w:p w14:paraId="660BAC9C" w14:textId="77777777" w:rsidR="00F90BDC" w:rsidRDefault="00F90BDC">
      <w:r xmlns:w="http://schemas.openxmlformats.org/wordprocessingml/2006/main">
        <w:t xml:space="preserve">1. متی 15:11 - "نه آنچه در دهان می رود انسان را نجس می کند، بلکه آنچه از دهان خارج می شود، انسان را نجس می کند."</w:t>
      </w:r>
    </w:p>
    <w:p w14:paraId="68E9C5F2" w14:textId="77777777" w:rsidR="00F90BDC" w:rsidRDefault="00F90BDC"/>
    <w:p w14:paraId="6B5BB69E" w14:textId="77777777" w:rsidR="00F90BDC" w:rsidRDefault="00F90BDC">
      <w:r xmlns:w="http://schemas.openxmlformats.org/wordprocessingml/2006/main">
        <w:t xml:space="preserve">2. رومیان 14:17 - "زیرا ملکوت خدا خوردن و آشامیدن نیست، بلکه عدالت و صلح و شادی در روح القدس است."</w:t>
      </w:r>
    </w:p>
    <w:p w14:paraId="3879C635" w14:textId="77777777" w:rsidR="00F90BDC" w:rsidRDefault="00F90BDC"/>
    <w:p w14:paraId="32B5AE01" w14:textId="77777777" w:rsidR="00F90BDC" w:rsidRDefault="00F90BDC">
      <w:r xmlns:w="http://schemas.openxmlformats.org/wordprocessingml/2006/main">
        <w:t xml:space="preserve">مرقس 7:20 و گفت: آنچه از انسان بیرون می آید، انسان را نجس می کند.</w:t>
      </w:r>
    </w:p>
    <w:p w14:paraId="7EE13287" w14:textId="77777777" w:rsidR="00F90BDC" w:rsidRDefault="00F90BDC"/>
    <w:p w14:paraId="205C60E7" w14:textId="77777777" w:rsidR="00F90BDC" w:rsidRDefault="00F90BDC">
      <w:r xmlns:w="http://schemas.openxmlformats.org/wordprocessingml/2006/main">
        <w:t xml:space="preserve">کارهایی که انجام می دهیم و می گوییم از دل ما سرچشمه می گیرد و ما را آلوده می کند.</w:t>
      </w:r>
    </w:p>
    <w:p w14:paraId="12FE3B23" w14:textId="77777777" w:rsidR="00F90BDC" w:rsidRDefault="00F90BDC"/>
    <w:p w14:paraId="3E2F708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쏻 </w:t>
      </w:r>
      <w:r xmlns:w="http://schemas.openxmlformats.org/wordprocessingml/2006/main">
        <w:t xml:space="preserve">کلاه از درون ما را آلوده می کند؟</w:t>
      </w:r>
    </w:p>
    <w:p w14:paraId="3CFDABF6" w14:textId="77777777" w:rsidR="00F90BDC" w:rsidRDefault="00F90BDC"/>
    <w:p w14:paraId="6ABAD4EE"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او قدرت گفتار و اعمال ما است؟</w:t>
      </w:r>
    </w:p>
    <w:p w14:paraId="1C87A320" w14:textId="77777777" w:rsidR="00F90BDC" w:rsidRDefault="00F90BDC"/>
    <w:p w14:paraId="1A89D559" w14:textId="77777777" w:rsidR="00F90BDC" w:rsidRDefault="00F90BDC">
      <w:r xmlns:w="http://schemas.openxmlformats.org/wordprocessingml/2006/main">
        <w:t xml:space="preserve">1. متی 15:11 - ? آنچه به دهان می رود انسان را نجس </w:t>
      </w:r>
      <w:r xmlns:w="http://schemas.openxmlformats.org/wordprocessingml/2006/main">
        <w:rPr>
          <w:rFonts w:ascii="맑은 고딕 Semilight" w:hAnsi="맑은 고딕 Semilight"/>
        </w:rPr>
        <w:t xml:space="preserve">نمی </w:t>
      </w:r>
      <w:r xmlns:w="http://schemas.openxmlformats.org/wordprocessingml/2006/main">
        <w:t xml:space="preserve">کند، بلکه چیزی است که از دهان خارج می شود. این انسان را آلوده می کند.</w:t>
      </w:r>
    </w:p>
    <w:p w14:paraId="34CA7F30" w14:textId="77777777" w:rsidR="00F90BDC" w:rsidRDefault="00F90BDC"/>
    <w:p w14:paraId="577E35B1" w14:textId="77777777" w:rsidR="00F90BDC" w:rsidRDefault="00F90BDC">
      <w:r xmlns:w="http://schemas.openxmlformats.org/wordprocessingml/2006/main">
        <w:t xml:space="preserve">2. یعقوب 3: 2-12 - ? </w:t>
      </w:r>
      <w:r xmlns:w="http://schemas.openxmlformats.org/wordprocessingml/2006/main">
        <w:rPr>
          <w:rFonts w:ascii="맑은 고딕 Semilight" w:hAnsi="맑은 고딕 Semilight"/>
        </w:rPr>
        <w:t xml:space="preserve">쏤 </w:t>
      </w:r>
      <w:r xmlns:w="http://schemas.openxmlformats.org/wordprocessingml/2006/main">
        <w:t xml:space="preserve">یا همه ما به جهات مختلف دچار لغزش می شویم. اگر کسی در گفتار خود لغزش نکند، مردی کامل است که می تواند تمام بدن خود را مهار کند.</w:t>
      </w:r>
    </w:p>
    <w:p w14:paraId="1FDEBEAA" w14:textId="77777777" w:rsidR="00F90BDC" w:rsidRDefault="00F90BDC"/>
    <w:p w14:paraId="3F4540CC" w14:textId="77777777" w:rsidR="00F90BDC" w:rsidRDefault="00F90BDC">
      <w:r xmlns:w="http://schemas.openxmlformats.org/wordprocessingml/2006/main">
        <w:t xml:space="preserve">مرقس 7:21 زیرا از درون، از دل انسان، افکار پلید، زنا، زنا، قتل،</w:t>
      </w:r>
    </w:p>
    <w:p w14:paraId="5ED39F0F" w14:textId="77777777" w:rsidR="00F90BDC" w:rsidRDefault="00F90BDC"/>
    <w:p w14:paraId="7789F131" w14:textId="77777777" w:rsidR="00F90BDC" w:rsidRDefault="00F90BDC">
      <w:r xmlns:w="http://schemas.openxmlformats.org/wordprocessingml/2006/main">
        <w:t xml:space="preserve">این قطعه بر شرارت بشر که از درون قلب سرچشمه می گیرد، تأکید می کند.</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شیطان در قلب ما: چگونه بر وسوسه های خود غلبه کنیم</w:t>
      </w:r>
    </w:p>
    <w:p w14:paraId="0124A17F" w14:textId="77777777" w:rsidR="00F90BDC" w:rsidRDefault="00F90BDC"/>
    <w:p w14:paraId="75542607" w14:textId="77777777" w:rsidR="00F90BDC" w:rsidRDefault="00F90BDC">
      <w:r xmlns:w="http://schemas.openxmlformats.org/wordprocessingml/2006/main">
        <w:t xml:space="preserve">2. قدرت قلب: درک اعماق طبیعت انسان</w:t>
      </w:r>
    </w:p>
    <w:p w14:paraId="3843D0C8" w14:textId="77777777" w:rsidR="00F90BDC" w:rsidRDefault="00F90BDC"/>
    <w:p w14:paraId="1CAD5FCD" w14:textId="77777777" w:rsidR="00F90BDC" w:rsidRDefault="00F90BDC">
      <w:r xmlns:w="http://schemas.openxmlformats.org/wordprocessingml/2006/main">
        <w:t xml:space="preserve">1. یعقوب 1: 14-15 - اما هر شخص زمانی وسوسه می‌شود که به خواسته شیطانی خود کشیده شود و فریفته شود. سپس، پس از آنکه میل آبستن شد، گناه را به دنیا می آورد. و گناه وقتی کامل شد مرگ را به دنیا می آورد.</w:t>
      </w:r>
    </w:p>
    <w:p w14:paraId="4240F877" w14:textId="77777777" w:rsidR="00F90BDC" w:rsidRDefault="00F90BDC"/>
    <w:p w14:paraId="5188C186" w14:textId="77777777" w:rsidR="00F90BDC" w:rsidRDefault="00F90BDC">
      <w:r xmlns:w="http://schemas.openxmlformats.org/wordprocessingml/2006/main">
        <w:t xml:space="preserve">2. رومیان 3: 10-18 - همانطور که نوشته شده است: </w:t>
      </w:r>
      <w:r xmlns:w="http://schemas.openxmlformats.org/wordprocessingml/2006/main">
        <w:rPr>
          <w:rFonts w:ascii="맑은 고딕 Semilight" w:hAnsi="맑은 고딕 Semilight"/>
        </w:rPr>
        <w:t xml:space="preserve">쏷 </w:t>
      </w:r>
      <w:r xmlns:w="http://schemas.openxmlformats.org/wordprocessingml/2006/main">
        <w:t xml:space="preserve">اینجا هیچ کس عادل نیست، حتی یک نفر. کسی نیست که بفهمد کسی نیست که خدا را طلب کند. همه روی برگردانده اند، با هم بی ارزش شده اند. هیچ کس نیست که کار خوبی کند، حتی یک نفر.</w:t>
      </w:r>
    </w:p>
    <w:p w14:paraId="067518C9" w14:textId="77777777" w:rsidR="00F90BDC" w:rsidRDefault="00F90BDC"/>
    <w:p w14:paraId="55448819" w14:textId="77777777" w:rsidR="00F90BDC" w:rsidRDefault="00F90BDC">
      <w:r xmlns:w="http://schemas.openxmlformats.org/wordprocessingml/2006/main">
        <w:t xml:space="preserve">مرقس 7:22 دزدی، طمع، شرارت، نیرنگ، هوسبازی، چشم بد، کفر، غرور، حماقت.</w:t>
      </w:r>
    </w:p>
    <w:p w14:paraId="4125FFF2" w14:textId="77777777" w:rsidR="00F90BDC" w:rsidRDefault="00F90BDC"/>
    <w:p w14:paraId="69D8D116" w14:textId="77777777" w:rsidR="00F90BDC" w:rsidRDefault="00F90BDC">
      <w:r xmlns:w="http://schemas.openxmlformats.org/wordprocessingml/2006/main">
        <w:t xml:space="preserve">این قطعه چندین گناه را فهرست می کند که کتاب مقدس آنها را محکوم می کند، مانند دزدی، طمع، شرارت، نیرنگ، هوسبازی، چشم بد، کفر، غرور و حماقت.</w:t>
      </w:r>
    </w:p>
    <w:p w14:paraId="3DDA2198" w14:textId="77777777" w:rsidR="00F90BDC" w:rsidRDefault="00F90BDC"/>
    <w:p w14:paraId="74478D92" w14:textId="77777777" w:rsidR="00F90BDC" w:rsidRDefault="00F90BDC">
      <w:r xmlns:w="http://schemas.openxmlformats.org/wordprocessingml/2006/main">
        <w:t xml:space="preserve">1. "گناهان قلب: شناخت گناهانی که نمی بینیم"</w:t>
      </w:r>
    </w:p>
    <w:p w14:paraId="780F1392" w14:textId="77777777" w:rsidR="00F90BDC" w:rsidRDefault="00F90BDC"/>
    <w:p w14:paraId="756EB9DA" w14:textId="77777777" w:rsidR="00F90BDC" w:rsidRDefault="00F90BDC">
      <w:r xmlns:w="http://schemas.openxmlformats.org/wordprocessingml/2006/main">
        <w:t xml:space="preserve">2. "قدرت زبان: چرا توهین به مقدسات ممنوع است"</w:t>
      </w:r>
    </w:p>
    <w:p w14:paraId="33DCDD1A" w14:textId="77777777" w:rsidR="00F90BDC" w:rsidRDefault="00F90BDC"/>
    <w:p w14:paraId="3B1B007E" w14:textId="77777777" w:rsidR="00F90BDC" w:rsidRDefault="00F90BDC">
      <w:r xmlns:w="http://schemas.openxmlformats.org/wordprocessingml/2006/main">
        <w:t xml:space="preserve">1. امثال 11:3 - "صادق راستگویان آنها را هدایت می کند، اما انحراف متجاوزان آنها را نابود می کند."</w:t>
      </w:r>
    </w:p>
    <w:p w14:paraId="15EEB7A5" w14:textId="77777777" w:rsidR="00F90BDC" w:rsidRDefault="00F90BDC"/>
    <w:p w14:paraId="0207EE91" w14:textId="77777777" w:rsidR="00F90BDC" w:rsidRDefault="00F90BDC">
      <w:r xmlns:w="http://schemas.openxmlformats.org/wordprocessingml/2006/main">
        <w:t xml:space="preserve">2. یعقوب 4: 17 - "پس هر که می داند نیکی کند و آن را انجام نمی دهد، برای او گناه است."</w:t>
      </w:r>
    </w:p>
    <w:p w14:paraId="0557D7F1" w14:textId="77777777" w:rsidR="00F90BDC" w:rsidRDefault="00F90BDC"/>
    <w:p w14:paraId="1603F2ED" w14:textId="77777777" w:rsidR="00F90BDC" w:rsidRDefault="00F90BDC">
      <w:r xmlns:w="http://schemas.openxmlformats.org/wordprocessingml/2006/main">
        <w:t xml:space="preserve">مرقس 7:23 همه این چیزهای بد از درون می آید و انسان را نجس می کند.</w:t>
      </w:r>
    </w:p>
    <w:p w14:paraId="308B2550" w14:textId="77777777" w:rsidR="00F90BDC" w:rsidRDefault="00F90BDC"/>
    <w:p w14:paraId="652333A2" w14:textId="77777777" w:rsidR="00F90BDC" w:rsidRDefault="00F90BDC">
      <w:r xmlns:w="http://schemas.openxmlformats.org/wordprocessingml/2006/main">
        <w:t xml:space="preserve">عیسی تعلیم می دهد که شر از درون انسان می آید و او را نجس می کند.</w:t>
      </w:r>
    </w:p>
    <w:p w14:paraId="1280AD93" w14:textId="77777777" w:rsidR="00F90BDC" w:rsidRDefault="00F90BDC"/>
    <w:p w14:paraId="6D8FA8C8" w14:textId="77777777" w:rsidR="00F90BDC" w:rsidRDefault="00F90BDC">
      <w:r xmlns:w="http://schemas.openxmlformats.org/wordprocessingml/2006/main">
        <w:t xml:space="preserve">1. "قلب موضوع: چرا گناه از درون ما آغاز می شود"</w:t>
      </w:r>
    </w:p>
    <w:p w14:paraId="3B4AEC54" w14:textId="77777777" w:rsidR="00F90BDC" w:rsidRDefault="00F90BDC"/>
    <w:p w14:paraId="44592D1B" w14:textId="77777777" w:rsidR="00F90BDC" w:rsidRDefault="00F90BDC">
      <w:r xmlns:w="http://schemas.openxmlformats.org/wordprocessingml/2006/main">
        <w:t xml:space="preserve">2. "قدرت انجیل: چگونه می توانیم بر گناه غلبه کنیم"</w:t>
      </w:r>
    </w:p>
    <w:p w14:paraId="2C242F70" w14:textId="77777777" w:rsidR="00F90BDC" w:rsidRDefault="00F90BDC"/>
    <w:p w14:paraId="033CB23C" w14:textId="77777777" w:rsidR="00F90BDC" w:rsidRDefault="00F90BDC">
      <w:r xmlns:w="http://schemas.openxmlformats.org/wordprocessingml/2006/main">
        <w:t xml:space="preserve">1. یعقوب 1: 14-15 - "اما هر کس وقتی به هوس شیطانی خود کشیده می شود وسوسه می شود وسوسه می شود. آنگاه پس از آبستن شدن میل، گناه را به دنیا می آورد و گناه وقتی کامل می شود. ، مرگ را به دنیا می آورد."</w:t>
      </w:r>
    </w:p>
    <w:p w14:paraId="4A8E5368" w14:textId="77777777" w:rsidR="00F90BDC" w:rsidRDefault="00F90BDC"/>
    <w:p w14:paraId="51228BAF" w14:textId="77777777" w:rsidR="00F90BDC" w:rsidRDefault="00F90BDC">
      <w:r xmlns:w="http://schemas.openxmlformats.org/wordprocessingml/2006/main">
        <w:t xml:space="preserve">2. رومیان 6: 12-14 - "پس نگذارید گناه در بدن فانی شما سلطنت کند تا از خواسته های شیطانی آن اطاعت کنید. کسانی که از مرگ به زندگی بازگردانده شده اند، و هر بخشی از وجود خود را به عنوان ابزار عدالت به او تقدیم کنید، زیرا گناه دیگر سرور شما نخواهد بود، زیرا شما تحت شریعت نیستید، بلکه تحت فیض هستید.»</w:t>
      </w:r>
    </w:p>
    <w:p w14:paraId="35558D52" w14:textId="77777777" w:rsidR="00F90BDC" w:rsidRDefault="00F90BDC"/>
    <w:p w14:paraId="2E1B46FA" w14:textId="77777777" w:rsidR="00F90BDC" w:rsidRDefault="00F90BDC">
      <w:r xmlns:w="http://schemas.openxmlformats.org/wordprocessingml/2006/main">
        <w:t xml:space="preserve">مرقس 7:24 و از آنجا برخاست و به حومه صور و صیدون رفت و به خانه‌ای وارد شد و هیچ کس نمی‌خواست آن را بداند، اما نمی‌توانست پنهان شود.</w:t>
      </w:r>
    </w:p>
    <w:p w14:paraId="677EA389" w14:textId="77777777" w:rsidR="00F90BDC" w:rsidRDefault="00F90BDC"/>
    <w:p w14:paraId="005499E3" w14:textId="77777777" w:rsidR="00F90BDC" w:rsidRDefault="00F90BDC">
      <w:r xmlns:w="http://schemas.openxmlformats.org/wordprocessingml/2006/main">
        <w:t xml:space="preserve">عیسی برای خلوت و خلوت به صور و صیدا رفت.</w:t>
      </w:r>
    </w:p>
    <w:p w14:paraId="48A04825" w14:textId="77777777" w:rsidR="00F90BDC" w:rsidRDefault="00F90BDC"/>
    <w:p w14:paraId="47FC9380" w14:textId="77777777" w:rsidR="00F90BDC" w:rsidRDefault="00F90BDC">
      <w:r xmlns:w="http://schemas.openxmlformats.org/wordprocessingml/2006/main">
        <w:t xml:space="preserve">1: عیسی می خواست و به زمان نیاز داشت تا تنها باشد و در مورد مأموریت خود تأمل کند.</w:t>
      </w:r>
    </w:p>
    <w:p w14:paraId="3FB3787B" w14:textId="77777777" w:rsidR="00F90BDC" w:rsidRDefault="00F90BDC"/>
    <w:p w14:paraId="6321DE7F" w14:textId="77777777" w:rsidR="00F90BDC" w:rsidRDefault="00F90BDC">
      <w:r xmlns:w="http://schemas.openxmlformats.org/wordprocessingml/2006/main">
        <w:t xml:space="preserve">2: همه ما به زمان نیاز داریم تا تنها باشیم و عمیقاً در مورد زندگی و هدف خود فکر کنیم.</w:t>
      </w:r>
    </w:p>
    <w:p w14:paraId="2561A9D8" w14:textId="77777777" w:rsidR="00F90BDC" w:rsidRDefault="00F90BDC"/>
    <w:p w14:paraId="2EBD990A" w14:textId="77777777" w:rsidR="00F90BDC" w:rsidRDefault="00F90BDC">
      <w:r xmlns:w="http://schemas.openxmlformats.org/wordprocessingml/2006/main">
        <w:t xml:space="preserve">1: متی 6:6 - ? </w:t>
      </w:r>
      <w:r xmlns:w="http://schemas.openxmlformats.org/wordprocessingml/2006/main">
        <w:rPr>
          <w:rFonts w:ascii="맑은 고딕 Semilight" w:hAnsi="맑은 고딕 Semilight"/>
        </w:rPr>
        <w:t xml:space="preserve">وقتی </w:t>
      </w:r>
      <w:r xmlns:w="http://schemas.openxmlformats.org/wordprocessingml/2006/main">
        <w:t xml:space="preserve">دعا می کنی به اتاقت برو و در را ببند و به پدرت که در نهان است دعا کن. و پدر شما که در نهان می بیند به شما پاداش خواهد داد.</w:t>
      </w:r>
    </w:p>
    <w:p w14:paraId="3AA4D8BE" w14:textId="77777777" w:rsidR="00F90BDC" w:rsidRDefault="00F90BDC"/>
    <w:p w14:paraId="611BCF22" w14:textId="77777777" w:rsidR="00F90BDC" w:rsidRDefault="00F90BDC">
      <w:r xmlns:w="http://schemas.openxmlformats.org/wordprocessingml/2006/main">
        <w:t xml:space="preserve">2: مزمور 46:10 - ? آرام </w:t>
      </w:r>
      <w:r xmlns:w="http://schemas.openxmlformats.org/wordprocessingml/2006/main">
        <w:rPr>
          <w:rFonts w:ascii="맑은 고딕 Semilight" w:hAnsi="맑은 고딕 Semilight"/>
        </w:rPr>
        <w:t xml:space="preserve">باش </w:t>
      </w:r>
      <w:r xmlns:w="http://schemas.openxmlformats.org/wordprocessingml/2006/main">
        <w:t xml:space="preserve">و بدان که من خدا هستم. من در میان ملت ها سربلند خواهم شد، در زمین سربلند خواهم شد!؟؟</w:t>
      </w:r>
    </w:p>
    <w:p w14:paraId="02E62A97" w14:textId="77777777" w:rsidR="00F90BDC" w:rsidRDefault="00F90BDC"/>
    <w:p w14:paraId="52FC9129" w14:textId="77777777" w:rsidR="00F90BDC" w:rsidRDefault="00F90BDC">
      <w:r xmlns:w="http://schemas.openxmlformats.org/wordprocessingml/2006/main">
        <w:t xml:space="preserve">مرقس 7:25 زیرا زنی که دختر خردسالش روح ناپاک داشت، از او شنید، آمد و به پای او افتاد.</w:t>
      </w:r>
    </w:p>
    <w:p w14:paraId="3E59B57A" w14:textId="77777777" w:rsidR="00F90BDC" w:rsidRDefault="00F90BDC"/>
    <w:p w14:paraId="1293E32A" w14:textId="77777777" w:rsidR="00F90BDC" w:rsidRDefault="00F90BDC">
      <w:r xmlns:w="http://schemas.openxmlformats.org/wordprocessingml/2006/main">
        <w:t xml:space="preserve">روح ناپاک دختر زنی را گرفت و از عیسی شنید و برای کمک نزد او آمد.</w:t>
      </w:r>
    </w:p>
    <w:p w14:paraId="4E7E6D91" w14:textId="77777777" w:rsidR="00F90BDC" w:rsidRDefault="00F90BDC"/>
    <w:p w14:paraId="633E2D10" w14:textId="77777777" w:rsidR="00F90BDC" w:rsidRDefault="00F90BDC">
      <w:r xmlns:w="http://schemas.openxmlformats.org/wordprocessingml/2006/main">
        <w:t xml:space="preserve">1. قدرت ایمان: چگونه معجزات عیسی می تواند زندگی ما را متحول کند</w:t>
      </w:r>
    </w:p>
    <w:p w14:paraId="6353B366" w14:textId="77777777" w:rsidR="00F90BDC" w:rsidRDefault="00F90BDC"/>
    <w:p w14:paraId="1D16422C" w14:textId="77777777" w:rsidR="00F90BDC" w:rsidRDefault="00F90BDC">
      <w:r xmlns:w="http://schemas.openxmlformats.org/wordprocessingml/2006/main">
        <w:t xml:space="preserve">2. غلبه بر مبارزات: چگونه عیسی منبع قدرت ماست؟</w:t>
      </w:r>
    </w:p>
    <w:p w14:paraId="79F55DF5" w14:textId="77777777" w:rsidR="00F90BDC" w:rsidRDefault="00F90BDC"/>
    <w:p w14:paraId="55228740" w14:textId="77777777" w:rsidR="00F90BDC" w:rsidRDefault="00F90BDC">
      <w:r xmlns:w="http://schemas.openxmlformats.org/wordprocessingml/2006/main">
        <w:t xml:space="preserve">1. متی 15:21-28 - عیسی دختر زن کنعانی را شفا می دهد.</w:t>
      </w:r>
    </w:p>
    <w:p w14:paraId="28AB76D9" w14:textId="77777777" w:rsidR="00F90BDC" w:rsidRDefault="00F90BDC"/>
    <w:p w14:paraId="54FB1914" w14:textId="77777777" w:rsidR="00F90BDC" w:rsidRDefault="00F90BDC">
      <w:r xmlns:w="http://schemas.openxmlformats.org/wordprocessingml/2006/main">
        <w:t xml:space="preserve">2. مرقس 5: 24-34 - عیسی زن را با مشکل خون شفا می دهد</w:t>
      </w:r>
    </w:p>
    <w:p w14:paraId="3FFE0196" w14:textId="77777777" w:rsidR="00F90BDC" w:rsidRDefault="00F90BDC"/>
    <w:p w14:paraId="0E8FB1DC" w14:textId="77777777" w:rsidR="00F90BDC" w:rsidRDefault="00F90BDC">
      <w:r xmlns:w="http://schemas.openxmlformats.org/wordprocessingml/2006/main">
        <w:t xml:space="preserve">مرقس 7:26 آن زن یونانی بود و از نژاد سیروفنیسی بود. و از او التماس کرد که شیطان را از دخترش بیرون کند.</w:t>
      </w:r>
    </w:p>
    <w:p w14:paraId="39A6FAA5" w14:textId="77777777" w:rsidR="00F90BDC" w:rsidRDefault="00F90BDC"/>
    <w:p w14:paraId="55EA6ED9" w14:textId="77777777" w:rsidR="00F90BDC" w:rsidRDefault="00F90BDC">
      <w:r xmlns:w="http://schemas.openxmlformats.org/wordprocessingml/2006/main">
        <w:t xml:space="preserve">این زن یونانی از قوم سیروفنیسی بود و از عیسی خواست که شیطان را از دخترش بیرون کند.</w:t>
      </w:r>
    </w:p>
    <w:p w14:paraId="1DAB4BAF" w14:textId="77777777" w:rsidR="00F90BDC" w:rsidRDefault="00F90BDC"/>
    <w:p w14:paraId="4F832BAD" w14:textId="77777777" w:rsidR="00F90BDC" w:rsidRDefault="00F90BDC">
      <w:r xmlns:w="http://schemas.openxmlformats.org/wordprocessingml/2006/main">
        <w:t xml:space="preserve">1: عیسی عشق و رحمت خود را به همه ملت ها نشان می دهد، نه فقط قوم یهود.</w:t>
      </w:r>
    </w:p>
    <w:p w14:paraId="762F610A" w14:textId="77777777" w:rsidR="00F90BDC" w:rsidRDefault="00F90BDC"/>
    <w:p w14:paraId="12AAAAA1" w14:textId="77777777" w:rsidR="00F90BDC" w:rsidRDefault="00F90BDC">
      <w:r xmlns:w="http://schemas.openxmlformats.org/wordprocessingml/2006/main">
        <w:t xml:space="preserve">2: خدا از طریق ما عمل می کند و به ما این فرصت را می دهد که دست و پای او باشیم.</w:t>
      </w:r>
    </w:p>
    <w:p w14:paraId="3860AED7" w14:textId="77777777" w:rsidR="00F90BDC" w:rsidRDefault="00F90BDC"/>
    <w:p w14:paraId="70204B77" w14:textId="77777777" w:rsidR="00F90BDC" w:rsidRDefault="00F90BDC">
      <w:r xmlns:w="http://schemas.openxmlformats.org/wordprocessingml/2006/main">
        <w:t xml:space="preserve">1: اعمال رسولان 10:34-35 - خدا هیچ جانبداری نشان نمی دهد، و مایل است مردم از هر ملتی را بپذیرد.</w:t>
      </w:r>
    </w:p>
    <w:p w14:paraId="21FBFA82" w14:textId="77777777" w:rsidR="00F90BDC" w:rsidRDefault="00F90BDC"/>
    <w:p w14:paraId="5AC624D1" w14:textId="77777777" w:rsidR="00F90BDC" w:rsidRDefault="00F90BDC">
      <w:r xmlns:w="http://schemas.openxmlformats.org/wordprocessingml/2006/main">
        <w:t xml:space="preserve">2: یعقوب 2: 15-17 - ایمان بدون اعمال مرده است، و ما باید ایمان خود را از طریق اعمال خود نشان دهیم.</w:t>
      </w:r>
    </w:p>
    <w:p w14:paraId="7E7F4CB9" w14:textId="77777777" w:rsidR="00F90BDC" w:rsidRDefault="00F90BDC"/>
    <w:p w14:paraId="74AF5D80" w14:textId="77777777" w:rsidR="00F90BDC" w:rsidRDefault="00F90BDC">
      <w:r xmlns:w="http://schemas.openxmlformats.org/wordprocessingml/2006/main">
        <w:t xml:space="preserve">مرقس 7:27 امّا عیسی به او گفت: «اجازه بده اول بچه ها سیر شوند، زیرا شایسته نیست نان بچه ها را بگیریم و نزد سگ ها بیندازیم.»</w:t>
      </w:r>
    </w:p>
    <w:p w14:paraId="06A2E0EE" w14:textId="77777777" w:rsidR="00F90BDC" w:rsidRDefault="00F90BDC"/>
    <w:p w14:paraId="319BAD74" w14:textId="77777777" w:rsidR="00F90BDC" w:rsidRDefault="00F90BDC">
      <w:r xmlns:w="http://schemas.openxmlformats.org/wordprocessingml/2006/main">
        <w:t xml:space="preserve">عیسی استدلال می کند که قبل از کمک به سگ ها باید ابتدا نیازهای کودکان برآورده شود.</w:t>
      </w:r>
    </w:p>
    <w:p w14:paraId="3C5A0E50" w14:textId="77777777" w:rsidR="00F90BDC" w:rsidRDefault="00F90BDC"/>
    <w:p w14:paraId="65E3DE5D" w14:textId="77777777" w:rsidR="00F90BDC" w:rsidRDefault="00F90BDC">
      <w:r xmlns:w="http://schemas.openxmlformats.org/wordprocessingml/2006/main">
        <w:t xml:space="preserve">1: قبل از کمک به دیگران باید ابتدا نیازهای خانواده خود را اولویت بندی کنیم.</w:t>
      </w:r>
    </w:p>
    <w:p w14:paraId="71D684AD" w14:textId="77777777" w:rsidR="00F90BDC" w:rsidRDefault="00F90BDC"/>
    <w:p w14:paraId="4DACDA75" w14:textId="77777777" w:rsidR="00F90BDC" w:rsidRDefault="00F90BDC">
      <w:r xmlns:w="http://schemas.openxmlformats.org/wordprocessingml/2006/main">
        <w:t xml:space="preserve">2: نباید خودخواه باشیم و همیشه به یاد داشته باشیم که به نیازمندان کمک کنیم.</w:t>
      </w:r>
    </w:p>
    <w:p w14:paraId="7B458CD9" w14:textId="77777777" w:rsidR="00F90BDC" w:rsidRDefault="00F90BDC"/>
    <w:p w14:paraId="36395293" w14:textId="77777777" w:rsidR="00F90BDC" w:rsidRDefault="00F90BDC">
      <w:r xmlns:w="http://schemas.openxmlformats.org/wordprocessingml/2006/main">
        <w:t xml:space="preserve">1: فیلیپیان 2: 3-4؟ </w:t>
      </w:r>
      <w:r xmlns:w="http://schemas.openxmlformats.org/wordprocessingml/2006/main">
        <w:rPr>
          <w:rFonts w:ascii="맑은 고딕 Semilight" w:hAnsi="맑은 고딕 Semilight"/>
        </w:rPr>
        <w:t xml:space="preserve">쏡 </w:t>
      </w:r>
      <w:r xmlns:w="http://schemas.openxmlformats.org/wordprocessingml/2006/main">
        <w:t xml:space="preserve">o هیچ چیز از روی جاه طلبی خودخواهانه یا غرور بیهوده نیست. بلکه در فروتنی دیگران را بالاتر از خود بدانید نه به نفع خود بلکه هر یک از شما به نفع دیگران.</w:t>
      </w:r>
    </w:p>
    <w:p w14:paraId="5021A10D" w14:textId="77777777" w:rsidR="00F90BDC" w:rsidRDefault="00F90BDC"/>
    <w:p w14:paraId="352C4CC9" w14:textId="77777777" w:rsidR="00F90BDC" w:rsidRDefault="00F90BDC">
      <w:r xmlns:w="http://schemas.openxmlformats.org/wordprocessingml/2006/main">
        <w:t xml:space="preserve">2: غلاطیان 6:10؟ </w:t>
      </w:r>
      <w:r xmlns:w="http://schemas.openxmlformats.org/wordprocessingml/2006/main">
        <w:rPr>
          <w:rFonts w:ascii="맑은 고딕 Semilight" w:hAnsi="맑은 고딕 Semilight"/>
        </w:rPr>
        <w:t xml:space="preserve">쏷 </w:t>
      </w:r>
      <w:r xmlns:w="http://schemas.openxmlformats.org/wordprocessingml/2006/main">
        <w:t xml:space="preserve">از این رو تا فرصتی که داریم به همه مردم خصوصاً اهل بیت مؤمنان نیکی کنیم.</w:t>
      </w:r>
    </w:p>
    <w:p w14:paraId="7F8A856B" w14:textId="77777777" w:rsidR="00F90BDC" w:rsidRDefault="00F90BDC"/>
    <w:p w14:paraId="002D683D" w14:textId="77777777" w:rsidR="00F90BDC" w:rsidRDefault="00F90BDC">
      <w:r xmlns:w="http://schemas.openxmlformats.org/wordprocessingml/2006/main">
        <w:t xml:space="preserve">مرقس 7:28 او پاسخ داد و گفت: "بله، خداوندا، اما سگهای زیر میز از خرده های بچه ها می خورند."</w:t>
      </w:r>
    </w:p>
    <w:p w14:paraId="6904A421" w14:textId="77777777" w:rsidR="00F90BDC" w:rsidRDefault="00F90BDC"/>
    <w:p w14:paraId="72197A20" w14:textId="77777777" w:rsidR="00F90BDC" w:rsidRDefault="00F90BDC">
      <w:r xmlns:w="http://schemas.openxmlformats.org/wordprocessingml/2006/main">
        <w:t xml:space="preserve">این قطعه توضیح می‌دهد که چگونه زنی به سؤال عیسی درباره اینکه آیا معتقد است که او می‌تواند دخترش را شفا دهد، پاسخ داد، ایمان خود را به او تأیید کرد و شبیه سگ‌هایی را که خرده‌های بچه‌ها را می‌خوردند، ارائه کرد.</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اعتماد به عیسی بازسازی و امید می آورد</w:t>
      </w:r>
    </w:p>
    <w:p w14:paraId="09B9FCCB" w14:textId="77777777" w:rsidR="00F90BDC" w:rsidRDefault="00F90BDC"/>
    <w:p w14:paraId="3F23B21E" w14:textId="77777777" w:rsidR="00F90BDC" w:rsidRDefault="00F90BDC">
      <w:r xmlns:w="http://schemas.openxmlformats.org/wordprocessingml/2006/main">
        <w:t xml:space="preserve">2. لطف خدا حتی به کوچکترین ما سرریز می شود</w:t>
      </w:r>
    </w:p>
    <w:p w14:paraId="5774EF7B" w14:textId="77777777" w:rsidR="00F90BDC" w:rsidRDefault="00F90BDC"/>
    <w:p w14:paraId="3C141F92" w14:textId="77777777" w:rsidR="00F90BDC" w:rsidRDefault="00F90BDC">
      <w:r xmlns:w="http://schemas.openxmlformats.org/wordprocessingml/2006/main">
        <w:t xml:space="preserve">1. متی 15:21-28 - شفای عیسی از دختر زن کنعانی</w:t>
      </w:r>
    </w:p>
    <w:p w14:paraId="6B0BEE5E" w14:textId="77777777" w:rsidR="00F90BDC" w:rsidRDefault="00F90BDC"/>
    <w:p w14:paraId="43C46D2E" w14:textId="77777777" w:rsidR="00F90BDC" w:rsidRDefault="00F90BDC">
      <w:r xmlns:w="http://schemas.openxmlformats.org/wordprocessingml/2006/main">
        <w:t xml:space="preserve">2. رومیان 5: 6-8 - فیض فراوان خدا از طریق عیسی مسیح</w:t>
      </w:r>
    </w:p>
    <w:p w14:paraId="619D603D" w14:textId="77777777" w:rsidR="00F90BDC" w:rsidRDefault="00F90BDC"/>
    <w:p w14:paraId="6D81FEE4" w14:textId="77777777" w:rsidR="00F90BDC" w:rsidRDefault="00F90BDC">
      <w:r xmlns:w="http://schemas.openxmlformats.org/wordprocessingml/2006/main">
        <w:t xml:space="preserve">مرقس 7:29 و به او گفت: «به خاطر این سخن، برو. شیطان از دخترت بیرون رفت.</w:t>
      </w:r>
    </w:p>
    <w:p w14:paraId="2F1C5EE6" w14:textId="77777777" w:rsidR="00F90BDC" w:rsidRDefault="00F90BDC"/>
    <w:p w14:paraId="6E7170F3" w14:textId="77777777" w:rsidR="00F90BDC" w:rsidRDefault="00F90BDC">
      <w:r xmlns:w="http://schemas.openxmlformats.org/wordprocessingml/2006/main">
        <w:t xml:space="preserve">عیسی دختر یک زن را با بیرون راندن شیطان از او شفا می دهد.</w:t>
      </w:r>
    </w:p>
    <w:p w14:paraId="1106FA7D" w14:textId="77777777" w:rsidR="00F90BDC" w:rsidRDefault="00F90BDC"/>
    <w:p w14:paraId="53C44994" w14:textId="77777777" w:rsidR="00F90BDC" w:rsidRDefault="00F90BDC">
      <w:r xmlns:w="http://schemas.openxmlformats.org/wordprocessingml/2006/main">
        <w:t xml:space="preserve">1: هرگز نباید قدرت عشق و شفای عیسی را دست کم بگیریم.</w:t>
      </w:r>
    </w:p>
    <w:p w14:paraId="2C478723" w14:textId="77777777" w:rsidR="00F90BDC" w:rsidRDefault="00F90BDC"/>
    <w:p w14:paraId="4F18116C" w14:textId="77777777" w:rsidR="00F90BDC" w:rsidRDefault="00F90BDC">
      <w:r xmlns:w="http://schemas.openxmlformats.org/wordprocessingml/2006/main">
        <w:t xml:space="preserve">2: عیسی حتی زمانی که با تاریک‌ترین موقعیت‌ها مواجه می‌شود، می‌تواند نور و امید را برای همه به ارمغان بیاورد.</w:t>
      </w:r>
    </w:p>
    <w:p w14:paraId="69612F8D" w14:textId="77777777" w:rsidR="00F90BDC" w:rsidRDefault="00F90BDC"/>
    <w:p w14:paraId="506A33D3" w14:textId="77777777" w:rsidR="00F90BDC" w:rsidRDefault="00F90BDC">
      <w:r xmlns:w="http://schemas.openxmlformats.org/wordprocessingml/2006/main">
        <w:t xml:space="preserve">1: مزمور 34:18 "یَهُوَه به دل شکستگان نزدیک است و آنانی را که در روح شکسته شده اند نجات می دهد."</w:t>
      </w:r>
    </w:p>
    <w:p w14:paraId="15530C4F" w14:textId="77777777" w:rsidR="00F90BDC" w:rsidRDefault="00F90BDC"/>
    <w:p w14:paraId="2E0BE055" w14:textId="77777777" w:rsidR="00F90BDC" w:rsidRDefault="00F90BDC">
      <w:r xmlns:w="http://schemas.openxmlformats.org/wordprocessingml/2006/main">
        <w:t xml:space="preserve">2: اشعیا 43: 2 "وقتی از آبها بگذری، من با تو خواهم بود و چون از رودخانه ها بگذری تو را نخواهند گرفت. وقتی از میان آتش گذر کنی، نخواهی سوخت، شعله های آتش تو را آتش نخواهد زد.»</w:t>
      </w:r>
    </w:p>
    <w:p w14:paraId="18A9E81C" w14:textId="77777777" w:rsidR="00F90BDC" w:rsidRDefault="00F90BDC"/>
    <w:p w14:paraId="493A3BBC" w14:textId="77777777" w:rsidR="00F90BDC" w:rsidRDefault="00F90BDC">
      <w:r xmlns:w="http://schemas.openxmlformats.org/wordprocessingml/2006/main">
        <w:t xml:space="preserve">مرقس 7:30 و چون به خانه خود آمد، ابلیس را دید که بیرون رفته و دخترش بر تخت خوابیده است.</w:t>
      </w:r>
    </w:p>
    <w:p w14:paraId="5A1272A9" w14:textId="77777777" w:rsidR="00F90BDC" w:rsidRDefault="00F90BDC"/>
    <w:p w14:paraId="10C5B5A8" w14:textId="77777777" w:rsidR="00F90BDC" w:rsidRDefault="00F90BDC">
      <w:r xmlns:w="http://schemas.openxmlformats.org/wordprocessingml/2006/main">
        <w:t xml:space="preserve">زنی متوجه شد که دخترش پس از بازگشت به خانه، از جن زدگی شفا یافته است.</w:t>
      </w:r>
    </w:p>
    <w:p w14:paraId="0BD6B5F7" w14:textId="77777777" w:rsidR="00F90BDC" w:rsidRDefault="00F90BDC"/>
    <w:p w14:paraId="470F8698" w14:textId="77777777" w:rsidR="00F90BDC" w:rsidRDefault="00F90BDC">
      <w:r xmlns:w="http://schemas.openxmlformats.org/wordprocessingml/2006/main">
        <w:t xml:space="preserve">1. عیسی این قدرت را دارد که ما را از گناه و عواقب آن رها کند.</w:t>
      </w:r>
    </w:p>
    <w:p w14:paraId="39AB4219" w14:textId="77777777" w:rsidR="00F90BDC" w:rsidRDefault="00F90BDC"/>
    <w:p w14:paraId="7A137A7E" w14:textId="77777777" w:rsidR="00F90BDC" w:rsidRDefault="00F90BDC">
      <w:r xmlns:w="http://schemas.openxmlformats.org/wordprocessingml/2006/main">
        <w:t xml:space="preserve">2. قدرت خدا از هر نیروی شیطانی بیشتر است.</w:t>
      </w:r>
    </w:p>
    <w:p w14:paraId="584F2391" w14:textId="77777777" w:rsidR="00F90BDC" w:rsidRDefault="00F90BDC"/>
    <w:p w14:paraId="6F144BD0" w14:textId="77777777" w:rsidR="00F90BDC" w:rsidRDefault="00F90BDC">
      <w:r xmlns:w="http://schemas.openxmlformats.org/wordprocessingml/2006/main">
        <w:t xml:space="preserve">1. لوقا 8:26-35 - عیسی روح ناپاک را از زن بیرون می کند.</w:t>
      </w:r>
    </w:p>
    <w:p w14:paraId="78AD581B" w14:textId="77777777" w:rsidR="00F90BDC" w:rsidRDefault="00F90BDC"/>
    <w:p w14:paraId="2D19F33A" w14:textId="77777777" w:rsidR="00F90BDC" w:rsidRDefault="00F90BDC">
      <w:r xmlns:w="http://schemas.openxmlformats.org/wordprocessingml/2006/main">
        <w:t xml:space="preserve">2. متی 18:10 - عیسی به شاگردانش هشدار می دهد که مراقب باشند تا بچه های کوچک را لغزش نکنند.</w:t>
      </w:r>
    </w:p>
    <w:p w14:paraId="5794D5CE" w14:textId="77777777" w:rsidR="00F90BDC" w:rsidRDefault="00F90BDC"/>
    <w:p w14:paraId="03DB2298" w14:textId="77777777" w:rsidR="00F90BDC" w:rsidRDefault="00F90BDC">
      <w:r xmlns:w="http://schemas.openxmlformats.org/wordprocessingml/2006/main">
        <w:t xml:space="preserve">مرقس 7:31 و دوباره از سواحل صور و صیدون خارج شد و از میان سواحل دکاپولیس به دریای جلیل رسید.</w:t>
      </w:r>
    </w:p>
    <w:p w14:paraId="08CAE422" w14:textId="77777777" w:rsidR="00F90BDC" w:rsidRDefault="00F90BDC"/>
    <w:p w14:paraId="6A9EA7B1" w14:textId="77777777" w:rsidR="00F90BDC" w:rsidRDefault="00F90BDC">
      <w:r xmlns:w="http://schemas.openxmlformats.org/wordprocessingml/2006/main">
        <w:t xml:space="preserve">عیسی از سواحل صور و صیدا حرکت کرد و از میان سواحل دکاپولیس به دریای جلیل رسید.</w:t>
      </w:r>
    </w:p>
    <w:p w14:paraId="63942C1B" w14:textId="77777777" w:rsidR="00F90BDC" w:rsidRDefault="00F90BDC"/>
    <w:p w14:paraId="466CFCD9" w14:textId="77777777" w:rsidR="00F90BDC" w:rsidRDefault="00F90BDC">
      <w:r xmlns:w="http://schemas.openxmlformats.org/wordprocessingml/2006/main">
        <w:t xml:space="preserve">1. سفر عیسی در سراسر زمین نشان دهنده تعهد او به موعظه بشارت به همه است.</w:t>
      </w:r>
    </w:p>
    <w:p w14:paraId="5E2CE008" w14:textId="77777777" w:rsidR="00F90BDC" w:rsidRDefault="00F90BDC"/>
    <w:p w14:paraId="7A9B6C84" w14:textId="77777777" w:rsidR="00F90BDC" w:rsidRDefault="00F90BDC">
      <w:r xmlns:w="http://schemas.openxmlformats.org/wordprocessingml/2006/main">
        <w:t xml:space="preserve">2. خدمت عیسی گواهی بود بر تمایل او برای رسیدن به همه مردم.</w:t>
      </w:r>
    </w:p>
    <w:p w14:paraId="379F0D73" w14:textId="77777777" w:rsidR="00F90BDC" w:rsidRDefault="00F90BDC"/>
    <w:p w14:paraId="6BD3B43D" w14:textId="77777777" w:rsidR="00F90BDC" w:rsidRDefault="00F90BDC">
      <w:r xmlns:w="http://schemas.openxmlformats.org/wordprocessingml/2006/main">
        <w:t xml:space="preserve">1. متی 4: 23-25 - و عیسی در سراسر جلیل می گشت و در کنیسه های آنها تعلیم می داد و انجیل ملکوت را موعظه می کرد و هر نوع بیماری و هر بیماری را در میان مردم شفا می داد.</w:t>
      </w:r>
    </w:p>
    <w:p w14:paraId="33B68298" w14:textId="77777777" w:rsidR="00F90BDC" w:rsidRDefault="00F90BDC"/>
    <w:p w14:paraId="7BBCD390" w14:textId="77777777" w:rsidR="00F90BDC" w:rsidRDefault="00F90BDC">
      <w:r xmlns:w="http://schemas.openxmlformats.org/wordprocessingml/2006/main">
        <w:t xml:space="preserve">2. مرقس 16:15 - و او به آنها گفت: به تمام جهان بروید و انجیل را به همه موجودات موعظه کنید.</w:t>
      </w:r>
    </w:p>
    <w:p w14:paraId="160D2D0E" w14:textId="77777777" w:rsidR="00F90BDC" w:rsidRDefault="00F90BDC"/>
    <w:p w14:paraId="128641BD" w14:textId="77777777" w:rsidR="00F90BDC" w:rsidRDefault="00F90BDC">
      <w:r xmlns:w="http://schemas.openxmlformats.org/wordprocessingml/2006/main">
        <w:t xml:space="preserve">مرقس 7:32 و یکی را نزد او آوردند که ناشنوا بود و در گفتار او مشکل داشت. و </w:t>
      </w:r>
      <w:r xmlns:w="http://schemas.openxmlformats.org/wordprocessingml/2006/main">
        <w:lastRenderedPageBreak xmlns:w="http://schemas.openxmlformats.org/wordprocessingml/2006/main"/>
      </w:r>
      <w:r xmlns:w="http://schemas.openxmlformats.org/wordprocessingml/2006/main">
        <w:t xml:space="preserve">از او التماس می کنند که دست خود را بر او بگذارد.</w:t>
      </w:r>
    </w:p>
    <w:p w14:paraId="4394A65C" w14:textId="77777777" w:rsidR="00F90BDC" w:rsidRDefault="00F90BDC"/>
    <w:p w14:paraId="38BEE1D4" w14:textId="77777777" w:rsidR="00F90BDC" w:rsidRDefault="00F90BDC">
      <w:r xmlns:w="http://schemas.openxmlformats.org/wordprocessingml/2006/main">
        <w:t xml:space="preserve">عده ای مرد ناشنوا را که نقص تکلم دارد نزد عیسی می آورند تا شفا پیدا کند.</w:t>
      </w:r>
    </w:p>
    <w:p w14:paraId="0DEA43A8" w14:textId="77777777" w:rsidR="00F90BDC" w:rsidRDefault="00F90BDC"/>
    <w:p w14:paraId="6F323C00" w14:textId="77777777" w:rsidR="00F90BDC" w:rsidRDefault="00F90BDC">
      <w:r xmlns:w="http://schemas.openxmlformats.org/wordprocessingml/2006/main">
        <w:t xml:space="preserve">1. قدرت ایمان - چگونه ایمان کسانی که مرد ناشنوا را نزد عیسی آوردند، شفای معجزه آسایی را ممکن ساخت.</w:t>
      </w:r>
    </w:p>
    <w:p w14:paraId="7534C023" w14:textId="77777777" w:rsidR="00F90BDC" w:rsidRDefault="00F90BDC"/>
    <w:p w14:paraId="03BBED8A" w14:textId="77777777" w:rsidR="00F90BDC" w:rsidRDefault="00F90BDC">
      <w:r xmlns:w="http://schemas.openxmlformats.org/wordprocessingml/2006/main">
        <w:t xml:space="preserve">2. پایداری در زمان‌های دشوار - چگونه خداوند از مشکلات ما استفاده می‌کند تا ما را به خود نزدیک‌تر کند.</w:t>
      </w:r>
    </w:p>
    <w:p w14:paraId="5B946D1F" w14:textId="77777777" w:rsidR="00F90BDC" w:rsidRDefault="00F90BDC"/>
    <w:p w14:paraId="682B1B9F" w14:textId="77777777" w:rsidR="00F90BDC" w:rsidRDefault="00F90BDC">
      <w:r xmlns:w="http://schemas.openxmlformats.org/wordprocessingml/2006/main">
        <w:t xml:space="preserve">1. یعقوب 5:14-15 - آیا یکی از شما بیمار است؟ او باید بزرگان کلیسا را بخواند تا بر او دعا کنند و او را به نام خداوند با روغن مسح کنند. و نماز با ایمان باعث شفای بیمار می شود. خداوند او را زنده خواهد کرد.</w:t>
      </w:r>
    </w:p>
    <w:p w14:paraId="58CF890A" w14:textId="77777777" w:rsidR="00F90BDC" w:rsidRDefault="00F90BDC"/>
    <w:p w14:paraId="2CC91C27" w14:textId="77777777" w:rsidR="00F90BDC" w:rsidRDefault="00F90BDC">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14:paraId="3A49BDA3" w14:textId="77777777" w:rsidR="00F90BDC" w:rsidRDefault="00F90BDC"/>
    <w:p w14:paraId="39FCFC45" w14:textId="77777777" w:rsidR="00F90BDC" w:rsidRDefault="00F90BDC">
      <w:r xmlns:w="http://schemas.openxmlformats.org/wordprocessingml/2006/main">
        <w:t xml:space="preserve">مرقس 7:33 و او را از جمعیت جدا کرد و انگشتانش را در گوشهایش گذاشت و تف کرد و زبانش را لمس کرد.</w:t>
      </w:r>
    </w:p>
    <w:p w14:paraId="3966A5AE" w14:textId="77777777" w:rsidR="00F90BDC" w:rsidRDefault="00F90BDC"/>
    <w:p w14:paraId="31EECA0C" w14:textId="77777777" w:rsidR="00F90BDC" w:rsidRDefault="00F90BDC">
      <w:r xmlns:w="http://schemas.openxmlformats.org/wordprocessingml/2006/main">
        <w:t xml:space="preserve">عیسی یک مرد ناشنوا را با دست زدن به گوش و زبان او شفا داد.</w:t>
      </w:r>
    </w:p>
    <w:p w14:paraId="30C9ECED" w14:textId="77777777" w:rsidR="00F90BDC" w:rsidRDefault="00F90BDC"/>
    <w:p w14:paraId="4D930D46" w14:textId="77777777" w:rsidR="00F90BDC" w:rsidRDefault="00F90BDC">
      <w:r xmlns:w="http://schemas.openxmlformats.org/wordprocessingml/2006/main">
        <w:t xml:space="preserve">1: عیسی به ما می آموزد که نسبت به افراد کم بخت مهربان و مهربان باشیم.</w:t>
      </w:r>
    </w:p>
    <w:p w14:paraId="1D7113B8" w14:textId="77777777" w:rsidR="00F90BDC" w:rsidRDefault="00F90BDC"/>
    <w:p w14:paraId="160E32CB" w14:textId="77777777" w:rsidR="00F90BDC" w:rsidRDefault="00F90BDC">
      <w:r xmlns:w="http://schemas.openxmlformats.org/wordprocessingml/2006/main">
        <w:t xml:space="preserve">2: عیسی به ما قدرت ایمان را نشان می دهد و دعا می تواند بیماران را شفا دهد.</w:t>
      </w:r>
    </w:p>
    <w:p w14:paraId="39BF4B05" w14:textId="77777777" w:rsidR="00F90BDC" w:rsidRDefault="00F90BDC"/>
    <w:p w14:paraId="7AADDE46" w14:textId="77777777" w:rsidR="00F90BDC" w:rsidRDefault="00F90BDC">
      <w:r xmlns:w="http://schemas.openxmlformats.org/wordprocessingml/2006/main">
        <w:t xml:space="preserve">1: یعقوب 5:15 - "و دعایی که با ایمان انجام می شود، بیمار را بهبود می بخشد، خداوند آنها را زنده می کند. اگر گناه کرده باشند، بخشیده می شوند."</w:t>
      </w:r>
    </w:p>
    <w:p w14:paraId="7B350D00" w14:textId="77777777" w:rsidR="00F90BDC" w:rsidRDefault="00F90BDC"/>
    <w:p w14:paraId="3D40B6A8" w14:textId="77777777" w:rsidR="00F90BDC" w:rsidRDefault="00F90BDC">
      <w:r xmlns:w="http://schemas.openxmlformats.org/wordprocessingml/2006/main">
        <w:t xml:space="preserve">2: اشعیا 53: 5 - "اما او به دلیل گناهان ما سوراخ شد و به دلیل گناهان ما درهم شکسته شد، مجازاتی که ما را به آرامش رساند بر او بود و با جراحات او شفا یافتیم."</w:t>
      </w:r>
    </w:p>
    <w:p w14:paraId="76AC1608" w14:textId="77777777" w:rsidR="00F90BDC" w:rsidRDefault="00F90BDC"/>
    <w:p w14:paraId="42D62A4A" w14:textId="77777777" w:rsidR="00F90BDC" w:rsidRDefault="00F90BDC">
      <w:r xmlns:w="http://schemas.openxmlformats.org/wordprocessingml/2006/main">
        <w:t xml:space="preserve">مرقس 7:34 و به آسمان نگاه کرد، آهی کشید و به او گفت: «اففتا» یعنی باز شو.</w:t>
      </w:r>
    </w:p>
    <w:p w14:paraId="2D213C9D" w14:textId="77777777" w:rsidR="00F90BDC" w:rsidRDefault="00F90BDC"/>
    <w:p w14:paraId="6F1F23CE" w14:textId="77777777" w:rsidR="00F90BDC" w:rsidRDefault="00F90BDC">
      <w:r xmlns:w="http://schemas.openxmlformats.org/wordprocessingml/2006/main">
        <w:t xml:space="preserve">شفای مرد کر و لال: عیسی گوش و دهان مرد را باز کرد.</w:t>
      </w:r>
    </w:p>
    <w:p w14:paraId="18AD8EB3" w14:textId="77777777" w:rsidR="00F90BDC" w:rsidRDefault="00F90BDC"/>
    <w:p w14:paraId="55481C0D" w14:textId="77777777" w:rsidR="00F90BDC" w:rsidRDefault="00F90BDC">
      <w:r xmlns:w="http://schemas.openxmlformats.org/wordprocessingml/2006/main">
        <w:t xml:space="preserve">1. شفابخش شفابخش خدا: چگونه عیسی مردی کر و لال را باز کرد</w:t>
      </w:r>
    </w:p>
    <w:p w14:paraId="4A691350" w14:textId="77777777" w:rsidR="00F90BDC" w:rsidRDefault="00F90BDC"/>
    <w:p w14:paraId="3C16AFD1" w14:textId="77777777" w:rsidR="00F90BDC" w:rsidRDefault="00F90BDC">
      <w:r xmlns:w="http://schemas.openxmlformats.org/wordprocessingml/2006/main">
        <w:t xml:space="preserve">2. معجزات و ایمان: قدرت عیسی برای غلبه بر همه ناملایمات</w:t>
      </w:r>
    </w:p>
    <w:p w14:paraId="4D63B0E7" w14:textId="77777777" w:rsidR="00F90BDC" w:rsidRDefault="00F90BDC"/>
    <w:p w14:paraId="04866ECE" w14:textId="77777777" w:rsidR="00F90BDC" w:rsidRDefault="00F90BDC">
      <w:r xmlns:w="http://schemas.openxmlformats.org/wordprocessingml/2006/main">
        <w:t xml:space="preserve">1. اشعیا 35:5-6 - آنگاه چشمان نابینا باز خواهد شد و گوش ناشنوایان باز خواهد شد. آنگاه مرد لنگ مانند آهو خواهد پرید و زبان لال از شادی آواز خواهد خواند.</w:t>
      </w:r>
    </w:p>
    <w:p w14:paraId="345582FE" w14:textId="77777777" w:rsidR="00F90BDC" w:rsidRDefault="00F90BDC"/>
    <w:p w14:paraId="4F8F1FEA" w14:textId="77777777" w:rsidR="00F90BDC" w:rsidRDefault="00F90BDC">
      <w:r xmlns:w="http://schemas.openxmlformats.org/wordprocessingml/2006/main">
        <w:t xml:space="preserve">2. مزمور 146:8 - خداوند چشمان نابینایان را می گشاید. خداوند تعظیم کنندگان را بلند می کند. خداوند عادلان را دوست دارد.</w:t>
      </w:r>
    </w:p>
    <w:p w14:paraId="40C84573" w14:textId="77777777" w:rsidR="00F90BDC" w:rsidRDefault="00F90BDC"/>
    <w:p w14:paraId="5E1D26C4" w14:textId="77777777" w:rsidR="00F90BDC" w:rsidRDefault="00F90BDC">
      <w:r xmlns:w="http://schemas.openxmlformats.org/wordprocessingml/2006/main">
        <w:t xml:space="preserve">مرقس 7:35 و بی درنگ گوشهایش باز شد و رشته زبانش باز شد و آشکارا گفت.</w:t>
      </w:r>
    </w:p>
    <w:p w14:paraId="1F650CD0" w14:textId="77777777" w:rsidR="00F90BDC" w:rsidRDefault="00F90BDC"/>
    <w:p w14:paraId="02A958B7" w14:textId="77777777" w:rsidR="00F90BDC" w:rsidRDefault="00F90BDC">
      <w:r xmlns:w="http://schemas.openxmlformats.org/wordprocessingml/2006/main">
        <w:t xml:space="preserve">عیسی مردی کر و لال را شفا داد و به او اجازه داد که واضح صحبت کند.</w:t>
      </w:r>
    </w:p>
    <w:p w14:paraId="35BD0D18" w14:textId="77777777" w:rsidR="00F90BDC" w:rsidRDefault="00F90BDC"/>
    <w:p w14:paraId="30AC166E" w14:textId="77777777" w:rsidR="00F90BDC" w:rsidRDefault="00F90BDC">
      <w:r xmlns:w="http://schemas.openxmlformats.org/wordprocessingml/2006/main">
        <w:t xml:space="preserve">1. قدرت خداوند می تواند شفا و تحول بیاورد.</w:t>
      </w:r>
    </w:p>
    <w:p w14:paraId="54E55A18" w14:textId="77777777" w:rsidR="00F90BDC" w:rsidRDefault="00F90BDC"/>
    <w:p w14:paraId="7DBE2647" w14:textId="77777777" w:rsidR="00F90BDC" w:rsidRDefault="00F90BDC">
      <w:r xmlns:w="http://schemas.openxmlformats.org/wordprocessingml/2006/main">
        <w:t xml:space="preserve">2. عیسی قادر است شکستگی ما را بازگرداند.</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مزمور 103:3 - او همه گناهان شما را می بخشد و همه بیماری های شما را شفا می دهد.</w:t>
      </w:r>
    </w:p>
    <w:p w14:paraId="792EBEED" w14:textId="77777777" w:rsidR="00F90BDC" w:rsidRDefault="00F90BDC"/>
    <w:p w14:paraId="115F8AE7" w14:textId="77777777" w:rsidR="00F90BDC" w:rsidRDefault="00F90BDC">
      <w:r xmlns:w="http://schemas.openxmlformats.org/wordprocessingml/2006/main">
        <w:t xml:space="preserve">2. اشعیا 35:5-6 - آنگاه چشمان نابینا باز خواهد شد و گوش ناشنوایان باز خواهد شد. آنگاه مرد لنگ مانند آهو خواهد پرید و زبان لال از شادی آواز خواهد خواند.</w:t>
      </w:r>
    </w:p>
    <w:p w14:paraId="19607CB0" w14:textId="77777777" w:rsidR="00F90BDC" w:rsidRDefault="00F90BDC"/>
    <w:p w14:paraId="259C2B54" w14:textId="77777777" w:rsidR="00F90BDC" w:rsidRDefault="00F90BDC">
      <w:r xmlns:w="http://schemas.openxmlformats.org/wordprocessingml/2006/main">
        <w:t xml:space="preserve">مرقس 7:36 و به آنها دستور داد که به کسی نگویند.</w:t>
      </w:r>
    </w:p>
    <w:p w14:paraId="7337029D" w14:textId="77777777" w:rsidR="00F90BDC" w:rsidRDefault="00F90BDC"/>
    <w:p w14:paraId="206C3DB8" w14:textId="77777777" w:rsidR="00F90BDC" w:rsidRDefault="00F90BDC">
      <w:r xmlns:w="http://schemas.openxmlformats.org/wordprocessingml/2006/main">
        <w:t xml:space="preserve">عیسی مردی ناشنوا را شفا داد و به آن شاهدان دستور داد که به کسی نگویند، اما آنها به هر حال خبر را منتشر کردند.</w:t>
      </w:r>
    </w:p>
    <w:p w14:paraId="738878E8" w14:textId="77777777" w:rsidR="00F90BDC" w:rsidRDefault="00F90BDC"/>
    <w:p w14:paraId="55935DE8" w14:textId="77777777" w:rsidR="00F90BDC" w:rsidRDefault="00F90BDC">
      <w:r xmlns:w="http://schemas.openxmlformats.org/wordprocessingml/2006/main">
        <w:t xml:space="preserve">1. قدرت عیسی: چگونه معجزات او اقتدار الهی او را نشان می دهد</w:t>
      </w:r>
    </w:p>
    <w:p w14:paraId="1186706A" w14:textId="77777777" w:rsidR="00F90BDC" w:rsidRDefault="00F90BDC"/>
    <w:p w14:paraId="6D9351E5" w14:textId="77777777" w:rsidR="00F90BDC" w:rsidRDefault="00F90BDC">
      <w:r xmlns:w="http://schemas.openxmlformats.org/wordprocessingml/2006/main">
        <w:t xml:space="preserve">2. قدرت شهادت: چگونه اعمال ما بر دیگران تأثیر می گذارد</w:t>
      </w:r>
    </w:p>
    <w:p w14:paraId="47B9B1A8" w14:textId="77777777" w:rsidR="00F90BDC" w:rsidRDefault="00F90BDC"/>
    <w:p w14:paraId="39E1506D" w14:textId="77777777" w:rsidR="00F90BDC" w:rsidRDefault="00F90BDC">
      <w:r xmlns:w="http://schemas.openxmlformats.org/wordprocessingml/2006/main">
        <w:t xml:space="preserve">1. لوقا 5: 15-16 - اما شهرت او بیشتر شد و جماعت زیادی گرد آمدند تا بشنوند و از ناتوانی های خود توسط او شفا یابند. و خود را به بیابان کشاند و دعا کرد.</w:t>
      </w:r>
    </w:p>
    <w:p w14:paraId="13D729A3" w14:textId="77777777" w:rsidR="00F90BDC" w:rsidRDefault="00F90BDC"/>
    <w:p w14:paraId="406502FE" w14:textId="77777777" w:rsidR="00F90BDC" w:rsidRDefault="00F90BDC">
      <w:r xmlns:w="http://schemas.openxmlformats.org/wordprocessingml/2006/main">
        <w:t xml:space="preserve">2. اعمال رسولان 4:20 - زیرا ما نمی توانیم چیزهایی را که دیده و شنیده ایم بیان نکنیم.</w:t>
      </w:r>
    </w:p>
    <w:p w14:paraId="7E30ADA0" w14:textId="77777777" w:rsidR="00F90BDC" w:rsidRDefault="00F90BDC"/>
    <w:p w14:paraId="2C81CDC9" w14:textId="77777777" w:rsidR="00F90BDC" w:rsidRDefault="00F90BDC">
      <w:r xmlns:w="http://schemas.openxmlformats.org/wordprocessingml/2006/main">
        <w:t xml:space="preserve">مرقس 7:37 و بسیار متحیر شدند و گفتند: «همه چیز را به خوبی انجام داده است.</w:t>
      </w:r>
    </w:p>
    <w:p w14:paraId="0AC058D6" w14:textId="77777777" w:rsidR="00F90BDC" w:rsidRDefault="00F90BDC"/>
    <w:p w14:paraId="101CC1CB" w14:textId="77777777" w:rsidR="00F90BDC" w:rsidRDefault="00F90BDC">
      <w:r xmlns:w="http://schemas.openxmlformats.org/wordprocessingml/2006/main">
        <w:t xml:space="preserve">مردم از معجزات عیسی، به ویژه شفای افراد ناشنوا و لال شگفت زده شدند.</w:t>
      </w:r>
    </w:p>
    <w:p w14:paraId="3A433721" w14:textId="77777777" w:rsidR="00F90BDC" w:rsidRDefault="00F90BDC"/>
    <w:p w14:paraId="3FA6B12C" w14:textId="77777777" w:rsidR="00F90BDC" w:rsidRDefault="00F90BDC">
      <w:r xmlns:w="http://schemas.openxmlformats.org/wordprocessingml/2006/main">
        <w:t xml:space="preserve">1. قدرت معجزه آسای خدا: نگاهی به معجزات شفابخش عیسی</w:t>
      </w:r>
    </w:p>
    <w:p w14:paraId="78E7CA0F" w14:textId="77777777" w:rsidR="00F90BDC" w:rsidRDefault="00F90BDC"/>
    <w:p w14:paraId="6F3FA2EC" w14:textId="77777777" w:rsidR="00F90BDC" w:rsidRDefault="00F90BDC">
      <w:r xmlns:w="http://schemas.openxmlformats.org/wordprocessingml/2006/main">
        <w:t xml:space="preserve">2. عیسی: شفا دهنده و نجات دهنده ما</w:t>
      </w:r>
    </w:p>
    <w:p w14:paraId="775A3323" w14:textId="77777777" w:rsidR="00F90BDC" w:rsidRDefault="00F90BDC"/>
    <w:p w14:paraId="5A68CC36" w14:textId="77777777" w:rsidR="00F90BDC" w:rsidRDefault="00F90BDC">
      <w:r xmlns:w="http://schemas.openxmlformats.org/wordprocessingml/2006/main">
        <w:t xml:space="preserve">1. اشعیا 35: 5-6: آنگاه چشمان نابینا باز خواهد شد و گوش ناشنوایان باز خواهد شد. آنگاه مرد لنگ مانند گوزن خواهد پرید و زبان لال آواز خواهد خواند، زیرا در بیابان آبها و نهرها در بیابان خواهد آمد.</w:t>
      </w:r>
    </w:p>
    <w:p w14:paraId="016F0F42" w14:textId="77777777" w:rsidR="00F90BDC" w:rsidRDefault="00F90BDC"/>
    <w:p w14:paraId="1CA91013" w14:textId="77777777" w:rsidR="00F90BDC" w:rsidRDefault="00F90BDC">
      <w:r xmlns:w="http://schemas.openxmlformats.org/wordprocessingml/2006/main">
        <w:t xml:space="preserve">2. عبرانیان 13: 8: عیسی مسیح دیروز و امروز و برای همیشه یکسان است.</w:t>
      </w:r>
    </w:p>
    <w:p w14:paraId="1CDA6C1E" w14:textId="77777777" w:rsidR="00F90BDC" w:rsidRDefault="00F90BDC"/>
    <w:p w14:paraId="709184C2" w14:textId="77777777" w:rsidR="00F90BDC" w:rsidRDefault="00F90BDC">
      <w:r xmlns:w="http://schemas.openxmlformats.org/wordprocessingml/2006/main">
        <w:t xml:space="preserve">مرقس 8 چندین وقایع کلیدی از جمله غذا دادن به چهار هزار نفر، اختلاف با فریسیان در جستجوی نشانه، شفای یک مرد نابینا در بیت‌سایدا، اعتراف پطرس به مسیح و پیشگویی عیسی برای مرگ و رستاخیز او را بازگو می‌کند.</w:t>
      </w:r>
    </w:p>
    <w:p w14:paraId="199F0B54" w14:textId="77777777" w:rsidR="00F90BDC" w:rsidRDefault="00F90BDC"/>
    <w:p w14:paraId="05824AF2" w14:textId="77777777" w:rsidR="00F90BDC" w:rsidRDefault="00F90BDC">
      <w:r xmlns:w="http://schemas.openxmlformats.org/wordprocessingml/2006/main">
        <w:t xml:space="preserve">پاراگراف اول: این فصل با جمع کثیری از مردم بدون چیزی برای خوردن به دور عیسی شروع می شود. او نسبت به آنها ابراز نگرانی می کند و تصمیم می گیرد به آنها غذا بدهد. با هفت قرص نان و چند ماهی کوچک سپاسگزاری می‌کند نان به شاگردان می‌دهد مردم را توزیع می‌کنند همان ماهی را که همه می‌خوردند سیر می‌شوند پس از آن هفت سبد تکه‌های شکسته باقی می‌ماند که حدود چهار هزار مرد پس از فرستادن خوردند جمعیت سوار قایق می‌شود به منطقه دالمانوتا (مارک) 8:1-10). در آنجا فریسیان می آیند شروع به بحث می کنند و او را آزمایش می کنند و از او می خواهند از بهشت نشانه ای داشته باشد اما او آهی عمیق می کشد روح می گوید: "چرا این نسل علامتی می خواهد؟ به راستی به شما می گویم هیچ علامتی به آن داده نخواهد شد" آنها را رها می کند و آنها را به قایق برمی گرداند. (مرقس 8:11-13).</w:t>
      </w:r>
    </w:p>
    <w:p w14:paraId="7281C694" w14:textId="77777777" w:rsidR="00F90BDC" w:rsidRDefault="00F90BDC"/>
    <w:p w14:paraId="77AC2375" w14:textId="77777777" w:rsidR="00F90BDC" w:rsidRDefault="00F90BDC">
      <w:r xmlns:w="http://schemas.openxmlformats.org/wordprocessingml/2006/main">
        <w:t xml:space="preserve">پاراگراف دوم: در حالی که در قایق با شاگردان بحث می کنند فراموش کرده اند که نان بیاورید فقط یک قرص در میان آنها باشد. او به آنها هشدار می دهد: "مواظب باشید! مراقب فریسیان هرود باشید." آنها در این مورد بین خود بحث می کنند و می گویند: "به این دلیل است که ما نان نداریم." آگاه از بحث آنها عیسی می پرسد چرا صحبت در مورد نان نداشتن را می فهمم، در عین حال درک نمی کنم که نمی بینم، دل ها سخت شده است، چشم ها را نمی بینم، گوش ها را نمی شنوم، به یاد نمی آورم که چه زمانی پنج نان شکسته شد، پنج هزار تکه سبد در هنگام شکستن هفت نان، چهار هزار تکه چند سبد برداشت. تکه‌های سبدی برداشتند که هنوز متوجه نشده‌اند (مرقس 8: 14-21).</w:t>
      </w:r>
    </w:p>
    <w:p w14:paraId="21D93DE9" w14:textId="77777777" w:rsidR="00F90BDC" w:rsidRDefault="00F90BDC"/>
    <w:p w14:paraId="2628D79B" w14:textId="77777777" w:rsidR="00F90BDC" w:rsidRDefault="00F90BDC">
      <w:r xmlns:w="http://schemas.openxmlformats.org/wordprocessingml/2006/main">
        <w:t xml:space="preserve">پاراگراف 3: وقتی می آیند بتسایدا، عده ای مرد نابینا را می آورند التماس می کنند عیسی او را لمس کند </w:t>
      </w:r>
      <w:r xmlns:w="http://schemas.openxmlformats.org/wordprocessingml/2006/main">
        <w:lastRenderedPageBreak xmlns:w="http://schemas.openxmlformats.org/wordprocessingml/2006/main"/>
      </w:r>
      <w:r xmlns:w="http://schemas.openxmlformats.org/wordprocessingml/2006/main">
        <w:t xml:space="preserve">دست مرد نابینا را به بیرون روستا هدایت می کند روی چشمانش تف می کند دست روی او می اندازد می پرسد آیا چیزی می بیند به بالا نگاه می کند می گوید مردم را می بیند شبیه درختانی هستند که در اطراف راه می روند. دوباره چشمانش باز شد بینایی بازیابی شد همه چیز را به وضوح به خانه می‌فرستد و می‌گوید "حتی به دهکده هم نرو" (مرقس 8:22-26). سپس به روستاهای قیصریه فیلیپی سفر کنید از شاگردانی می پرسد که مردم می گویند من هستم. هشدار می دهد در مورد این شروع می شود به کسی نگوید باید متحمل بسیاری از چیزها شود رد شد بزرگان کاهنان اعظم معلمان قانون باید پس از سه روز قیام دوباره به صراحت صحبت می کند پطرس او را سرزنش می کند به شاگردان نگاه می کند پطرس را سرزنش می کند و می گوید: "از پشت من برو شیطان! خدا، بلکه صرفاً دغدغه‌های انسانی است» (مرقس 8:27-33). جمعیت را همراه با شاگردانش فرا می خواند هر که بخواهد جان را نجات دهد آن را از دست خواهد داد هر که برای او جان خود را از دست بدهد انجیل نجاتش خواهد داد چه فایده ای برای کسی دارد که تمام جهان را به دست آورد. هنگامی که جلال پدر فرا رسد، فرشتگان مقدس به پایان می رسد، انسان شرمنده خواهد شد و به راستی به برخی از کسانی که در اینجا ایستاده اند، می گویند قبل از اینکه ملکوت خدا قدرت می گیرد، طعم مرگ را بچشند (مرقس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مرقس 8:1 در آن روزها جمعیت بسیار زیاد بود و چیزی برای خوردن نداشتند، عیسی شاگردان خود را نزد خود خواند و به آنها گفت:</w:t>
      </w:r>
    </w:p>
    <w:p w14:paraId="3D556D30" w14:textId="77777777" w:rsidR="00F90BDC" w:rsidRDefault="00F90BDC"/>
    <w:p w14:paraId="114A9020" w14:textId="77777777" w:rsidR="00F90BDC" w:rsidRDefault="00F90BDC">
      <w:r xmlns:w="http://schemas.openxmlformats.org/wordprocessingml/2006/main">
        <w:t xml:space="preserve">عیسی به جمعیت غذا می دهد: همه به اندازه کافی هستند.</w:t>
      </w:r>
    </w:p>
    <w:p w14:paraId="7487CC40" w14:textId="77777777" w:rsidR="00F90BDC" w:rsidRDefault="00F90BDC"/>
    <w:p w14:paraId="18B3AF09" w14:textId="77777777" w:rsidR="00F90BDC" w:rsidRDefault="00F90BDC">
      <w:r xmlns:w="http://schemas.openxmlformats.org/wordprocessingml/2006/main">
        <w:t xml:space="preserve">1: خداوند همیشه روزی می دهد. ما هرگز نیازمند نیستیم.</w:t>
      </w:r>
    </w:p>
    <w:p w14:paraId="404EA271" w14:textId="77777777" w:rsidR="00F90BDC" w:rsidRDefault="00F90BDC"/>
    <w:p w14:paraId="23BAAF68" w14:textId="77777777" w:rsidR="00F90BDC" w:rsidRDefault="00F90BDC">
      <w:r xmlns:w="http://schemas.openxmlformats.org/wordprocessingml/2006/main">
        <w:t xml:space="preserve">2: عیسی تأمین کننده همه نیازهاست.</w:t>
      </w:r>
    </w:p>
    <w:p w14:paraId="4BE7E0E7" w14:textId="77777777" w:rsidR="00F90BDC" w:rsidRDefault="00F90BDC"/>
    <w:p w14:paraId="19ABD9A2" w14:textId="77777777" w:rsidR="00F90BDC" w:rsidRDefault="00F90BDC">
      <w:r xmlns:w="http://schemas.openxmlformats.org/wordprocessingml/2006/main">
        <w:t xml:space="preserve">1: فیلیپیان 4:19 - و خدای من تمام نیازهای شما را بر اساس ثروت جلال خود در مسیح عیسی برآورده خواهد کرد.</w:t>
      </w:r>
    </w:p>
    <w:p w14:paraId="70C8DBEA" w14:textId="77777777" w:rsidR="00F90BDC" w:rsidRDefault="00F90BDC"/>
    <w:p w14:paraId="64A98575" w14:textId="77777777" w:rsidR="00F90BDC" w:rsidRDefault="00F90BDC">
      <w:r xmlns:w="http://schemas.openxmlformats.org/wordprocessingml/2006/main">
        <w:t xml:space="preserve">2: متی 6: 25-34 - بنابراین به شما می گویم، نگران جان خود نباشید، چه می خورید یا می نوشید. یا در مورد بدن خود، آنچه را که خواهید پوشید. آیا زندگی بیش از غذا و بدن بیش از لباس نیست؟</w:t>
      </w:r>
    </w:p>
    <w:p w14:paraId="5671D79B" w14:textId="77777777" w:rsidR="00F90BDC" w:rsidRDefault="00F90BDC"/>
    <w:p w14:paraId="68694A0B" w14:textId="77777777" w:rsidR="00F90BDC" w:rsidRDefault="00F90BDC">
      <w:r xmlns:w="http://schemas.openxmlformats.org/wordprocessingml/2006/main">
        <w:t xml:space="preserve">مرقس 8: 2 بر جماعت دلسوزی دارم، زیرا اکنون سه روز با من هستند و چیزی برای خوردن ندارند.</w:t>
      </w:r>
    </w:p>
    <w:p w14:paraId="2A4A880D" w14:textId="77777777" w:rsidR="00F90BDC" w:rsidRDefault="00F90BDC"/>
    <w:p w14:paraId="08521E76" w14:textId="77777777" w:rsidR="00F90BDC" w:rsidRDefault="00F90BDC">
      <w:r xmlns:w="http://schemas.openxmlformats.org/wordprocessingml/2006/main">
        <w:t xml:space="preserve">عیسی نسبت به جمعیتی که سه روز با او بودند و چیزی برای خوردن ندارند، دلسوزی نشان می‌دهد.</w:t>
      </w:r>
    </w:p>
    <w:p w14:paraId="51675022" w14:textId="77777777" w:rsidR="00F90BDC" w:rsidRDefault="00F90BDC"/>
    <w:p w14:paraId="037A1C32" w14:textId="77777777" w:rsidR="00F90BDC" w:rsidRDefault="00F90BDC">
      <w:r xmlns:w="http://schemas.openxmlformats.org/wordprocessingml/2006/main">
        <w:t xml:space="preserve">1. شفقت عیسی: چگونه باید از او الگوبرداری کنیم؟</w:t>
      </w:r>
    </w:p>
    <w:p w14:paraId="7E985698" w14:textId="77777777" w:rsidR="00F90BDC" w:rsidRDefault="00F90BDC"/>
    <w:p w14:paraId="353EFA68" w14:textId="77777777" w:rsidR="00F90BDC" w:rsidRDefault="00F90BDC">
      <w:r xmlns:w="http://schemas.openxmlformats.org/wordprocessingml/2006/main">
        <w:t xml:space="preserve">2. قدرت ایمان: یادگیری از کثرت</w:t>
      </w:r>
    </w:p>
    <w:p w14:paraId="4C1944EB" w14:textId="77777777" w:rsidR="00F90BDC" w:rsidRDefault="00F90BDC"/>
    <w:p w14:paraId="0075BCBF" w14:textId="77777777" w:rsidR="00F90BDC" w:rsidRDefault="00F90BDC">
      <w:r xmlns:w="http://schemas.openxmlformats.org/wordprocessingml/2006/main">
        <w:t xml:space="preserve">1. متی 14:14 - و عیسی بیرون رفت، جمعیت زیادی را دید و بر آنها دلسوزی کرد و بیماران آنها را شفا داد.</w:t>
      </w:r>
    </w:p>
    <w:p w14:paraId="3FD6A8E7" w14:textId="77777777" w:rsidR="00F90BDC" w:rsidRDefault="00F90BDC"/>
    <w:p w14:paraId="291A84A1" w14:textId="77777777" w:rsidR="00F90BDC" w:rsidRDefault="00F90BDC">
      <w:r xmlns:w="http://schemas.openxmlformats.org/wordprocessingml/2006/main">
        <w:t xml:space="preserve">2. یوحنا 6: 5-7 - هنگامی که عیسی چشمان خود را بلند کرد و دید که گروهی عظیم به سوی او می آیند، به فیلیپس گفت: از کجا نان بخریم تا اینها بخورند؟ و این را برای اثبات او گفت: زیرا خودش می دانست که چه خواهد کرد.</w:t>
      </w:r>
    </w:p>
    <w:p w14:paraId="795EEA34" w14:textId="77777777" w:rsidR="00F90BDC" w:rsidRDefault="00F90BDC"/>
    <w:p w14:paraId="494BC54D" w14:textId="77777777" w:rsidR="00F90BDC" w:rsidRDefault="00F90BDC">
      <w:r xmlns:w="http://schemas.openxmlformats.org/wordprocessingml/2006/main">
        <w:t xml:space="preserve">مرقس 8:3 و اگر آنها را روزه‌دار به خانه‌های خود بفرستم، در راه غش می‌کنند، زیرا غواصان از آنها از راه دور آمده‌اند.</w:t>
      </w:r>
    </w:p>
    <w:p w14:paraId="7ADCF0EA" w14:textId="77777777" w:rsidR="00F90BDC" w:rsidRDefault="00F90BDC"/>
    <w:p w14:paraId="091327F7" w14:textId="77777777" w:rsidR="00F90BDC" w:rsidRDefault="00F90BDC">
      <w:r xmlns:w="http://schemas.openxmlformats.org/wordprocessingml/2006/main">
        <w:t xml:space="preserve">شاگردان عیسی نگران افرادی بودند که او تعلیم می‌داد، زیرا از راه دور آمده بودند و اگر روزه‌دار به خانه‌های خود بروند، از گرسنگی غش می‌کردند.</w:t>
      </w:r>
    </w:p>
    <w:p w14:paraId="3EF0D206" w14:textId="77777777" w:rsidR="00F90BDC" w:rsidRDefault="00F90BDC"/>
    <w:p w14:paraId="37B5F8DC" w14:textId="77777777" w:rsidR="00F90BDC" w:rsidRDefault="00F90BDC">
      <w:r xmlns:w="http://schemas.openxmlformats.org/wordprocessingml/2006/main">
        <w:t xml:space="preserve">1. عیسی به رفاه ما اهمیت می دهد، حتی زمانی که ممکن است انجام آنچه او می خواهد برای ما دشوار باشد.</w:t>
      </w:r>
    </w:p>
    <w:p w14:paraId="5B18F11A" w14:textId="77777777" w:rsidR="00F90BDC" w:rsidRDefault="00F90BDC"/>
    <w:p w14:paraId="66E662D6" w14:textId="77777777" w:rsidR="00F90BDC" w:rsidRDefault="00F90BDC">
      <w:r xmlns:w="http://schemas.openxmlformats.org/wordprocessingml/2006/main">
        <w:t xml:space="preserve">2. عیسی از ما می‌خواهد که مراقب نیازهای دیگران باشیم، حتی زمانی که انجام این کار برای ما دشوار باشد.</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25:35-36 - "زیرا گرسنه بودم و به من چیزی دادی که بخورم، تشنه بودم و به من چیزی نوشیدند، غریب بودم و مرا به داخل دعوت کردی."</w:t>
      </w:r>
    </w:p>
    <w:p w14:paraId="712B0E0E" w14:textId="77777777" w:rsidR="00F90BDC" w:rsidRDefault="00F90BDC"/>
    <w:p w14:paraId="1BC72F5E" w14:textId="77777777" w:rsidR="00F90BDC" w:rsidRDefault="00F90BDC">
      <w:r xmlns:w="http://schemas.openxmlformats.org/wordprocessingml/2006/main">
        <w:t xml:space="preserve">2. یعقوب 2: 14-16 - "ای برادران و خواهران من، چه فایده ای دارد، اگر کسی ادعا کند ایمان دارد اما عملی ندارد؟ آیا چنین ایمانی می تواند او را نجات دهد؟ فرض کنید برادر یا خواهری بدون لباس و غذای روزانه است. اگر یکی از شما به آنها بگوید: " آرامش </w:t>
      </w:r>
      <w:r xmlns:w="http://schemas.openxmlformats.org/wordprocessingml/2006/main">
        <w:rPr>
          <w:rFonts w:ascii="맑은 고딕 Semilight" w:hAnsi="맑은 고딕 Semilight"/>
        </w:rPr>
        <w:t xml:space="preserve">دهید </w:t>
      </w:r>
      <w:r xmlns:w="http://schemas.openxmlformats.org/wordprocessingml/2006/main">
        <w:t xml:space="preserve">، گرم باشید و خوب تغذیه کنید، اما هیچ کاری در مورد نیازهای بدنی آنها انجام ندهید، چه فایده ای دارد؟"</w:t>
      </w:r>
    </w:p>
    <w:p w14:paraId="4370DB6D" w14:textId="77777777" w:rsidR="00F90BDC" w:rsidRDefault="00F90BDC"/>
    <w:p w14:paraId="5B9EB9DD" w14:textId="77777777" w:rsidR="00F90BDC" w:rsidRDefault="00F90BDC">
      <w:r xmlns:w="http://schemas.openxmlformats.org/wordprocessingml/2006/main">
        <w:t xml:space="preserve">مرقس 8:4 شاگردانش به او پاسخ دادند: «از کجا می‌توان این مردان را در اینجا در بیابان با نان سیر کرد؟</w:t>
      </w:r>
    </w:p>
    <w:p w14:paraId="734D483F" w14:textId="77777777" w:rsidR="00F90BDC" w:rsidRDefault="00F90BDC"/>
    <w:p w14:paraId="76D9877A" w14:textId="77777777" w:rsidR="00F90BDC" w:rsidRDefault="00F90BDC">
      <w:r xmlns:w="http://schemas.openxmlformats.org/wordprocessingml/2006/main">
        <w:t xml:space="preserve">شاگردان از عیسی پرسیدند که چگونه می توانند جمعیت زیادی را در بیابان تنها با چند قرص نان سیر کنند.</w:t>
      </w:r>
    </w:p>
    <w:p w14:paraId="122F576C" w14:textId="77777777" w:rsidR="00F90BDC" w:rsidRDefault="00F90BDC"/>
    <w:p w14:paraId="3D3986B4" w14:textId="77777777" w:rsidR="00F90BDC" w:rsidRDefault="00F90BDC">
      <w:r xmlns:w="http://schemas.openxmlformats.org/wordprocessingml/2006/main">
        <w:t xml:space="preserve">1. قدرت ایمان: عیسی به ما نشان داد که حتی در سخت ترین شرایط، ایمان می تواند غیرممکن ها را ممکن کند.</w:t>
      </w:r>
    </w:p>
    <w:p w14:paraId="62F17145" w14:textId="77777777" w:rsidR="00F90BDC" w:rsidRDefault="00F90BDC"/>
    <w:p w14:paraId="639341A6" w14:textId="77777777" w:rsidR="00F90BDC" w:rsidRDefault="00F90BDC">
      <w:r xmlns:w="http://schemas.openxmlformats.org/wordprocessingml/2006/main">
        <w:t xml:space="preserve">2. قدرت دعا: هنگام مواجهه با مشکلات طاقت فرسا، دعا می تواند امید و قدرت را برای ما به ارمغان بیاورد.</w:t>
      </w:r>
    </w:p>
    <w:p w14:paraId="234A787D" w14:textId="77777777" w:rsidR="00F90BDC" w:rsidRDefault="00F90BDC"/>
    <w:p w14:paraId="7AFD1E8F" w14:textId="77777777" w:rsidR="00F90BDC" w:rsidRDefault="00F90BDC">
      <w:r xmlns:w="http://schemas.openxmlformats.org/wordprocessingml/2006/main">
        <w:t xml:space="preserve">1. متی 17:20 - "او به آنها گفت: </w:t>
      </w:r>
      <w:r xmlns:w="http://schemas.openxmlformats.org/wordprocessingml/2006/main">
        <w:rPr>
          <w:rFonts w:ascii="맑은 고딕 Semilight" w:hAnsi="맑은 고딕 Semilight"/>
        </w:rPr>
        <w:t xml:space="preserve">쏝 </w:t>
      </w:r>
      <w:r xmlns:w="http://schemas.openxmlformats.org/wordprocessingml/2006/main">
        <w:t xml:space="preserve">به دلیل ایمان اندک شما. زیرا به راستی به شما می گویم اگر مانند دانه خردل ایمان داشته باشید، به این کوه خواهید گفت: </w:t>
      </w:r>
      <w:r xmlns:w="http://schemas.openxmlformats.org/wordprocessingml/2006/main">
        <w:rPr>
          <w:rFonts w:ascii="맑은 고딕 Semilight" w:hAnsi="맑은 고딕 Semilight"/>
        </w:rPr>
        <w:t xml:space="preserve">쁌 </w:t>
      </w:r>
      <w:r xmlns:w="http://schemas.openxmlformats.org/wordprocessingml/2006/main">
        <w:t xml:space="preserve">Ove از اینجا به آنجا، و حرکت خواهد کرد، و هیچ چیز برای شما غیر ممکن نخواهد بود.</w:t>
      </w:r>
    </w:p>
    <w:p w14:paraId="5B8A5B45" w14:textId="77777777" w:rsidR="00F90BDC" w:rsidRDefault="00F90BDC"/>
    <w:p w14:paraId="65DC41B4" w14:textId="77777777" w:rsidR="00F90BDC" w:rsidRDefault="00F90BDC">
      <w:r xmlns:w="http://schemas.openxmlformats.org/wordprocessingml/2006/main">
        <w:t xml:space="preserve">2. یعقوب 5: 16 - "بنابراین، گناهان خود را برای یکدیگر اعتراف کنید و برای یکدیگر دعا کنید تا شفا پیدا کنید.</w:t>
      </w:r>
    </w:p>
    <w:p w14:paraId="4DD175D9" w14:textId="77777777" w:rsidR="00F90BDC" w:rsidRDefault="00F90BDC"/>
    <w:p w14:paraId="77A2EF67" w14:textId="77777777" w:rsidR="00F90BDC" w:rsidRDefault="00F90BDC">
      <w:r xmlns:w="http://schemas.openxmlformats.org/wordprocessingml/2006/main">
        <w:t xml:space="preserve">مرقس 8:5 و از آنها پرسید: «چند نان دارید؟ و گفتند: هفت.</w:t>
      </w:r>
    </w:p>
    <w:p w14:paraId="40C74000" w14:textId="77777777" w:rsidR="00F90BDC" w:rsidRDefault="00F90BDC"/>
    <w:p w14:paraId="36EF03F6" w14:textId="77777777" w:rsidR="00F90BDC" w:rsidRDefault="00F90BDC">
      <w:r xmlns:w="http://schemas.openxmlformats.org/wordprocessingml/2006/main">
        <w:t xml:space="preserve">عیسی از شاگردانش پرسید که چند قرص نان دارند و آنها پاسخ دادند هفت قرص.</w:t>
      </w:r>
    </w:p>
    <w:p w14:paraId="0A77C48B" w14:textId="77777777" w:rsidR="00F90BDC" w:rsidRDefault="00F90BDC"/>
    <w:p w14:paraId="2FBBC99C" w14:textId="77777777" w:rsidR="00F90BDC" w:rsidRDefault="00F90BDC">
      <w:r xmlns:w="http://schemas.openxmlformats.org/wordprocessingml/2006/main">
        <w:t xml:space="preserve">1. قدرت ایمان: عیسی نشان می‌دهد که چگونه ایمان می‌تواند حتی یک هدیه کوچک را برای بسیاری به برکت تبدیل کند.</w:t>
      </w:r>
    </w:p>
    <w:p w14:paraId="52323997" w14:textId="77777777" w:rsidR="00F90BDC" w:rsidRDefault="00F90BDC"/>
    <w:p w14:paraId="6BD8407A" w14:textId="77777777" w:rsidR="00F90BDC" w:rsidRDefault="00F90BDC">
      <w:r xmlns:w="http://schemas.openxmlformats.org/wordprocessingml/2006/main">
        <w:t xml:space="preserve">2. عنایت خدا: عیسی به ما نشان می دهد که چگونه خدا می تواند منابع به ظاهر ناچیز را در اختیار بگیرد و از آنها برای تأمین نیازهای مردم استفاده کند.</w:t>
      </w:r>
    </w:p>
    <w:p w14:paraId="622E745D" w14:textId="77777777" w:rsidR="00F90BDC" w:rsidRDefault="00F90BDC"/>
    <w:p w14:paraId="2B33114B" w14:textId="77777777" w:rsidR="00F90BDC" w:rsidRDefault="00F90BDC">
      <w:r xmlns:w="http://schemas.openxmlformats.org/wordprocessingml/2006/main">
        <w:t xml:space="preserve">1. متی 14:13-21 - عیسی از پنج نان و دو ماهی برای سیر کردن پنج هزار نفر استفاده می کند.</w:t>
      </w:r>
    </w:p>
    <w:p w14:paraId="612B273C" w14:textId="77777777" w:rsidR="00F90BDC" w:rsidRDefault="00F90BDC"/>
    <w:p w14:paraId="4F8D2374" w14:textId="77777777" w:rsidR="00F90BDC" w:rsidRDefault="00F90BDC">
      <w:r xmlns:w="http://schemas.openxmlformats.org/wordprocessingml/2006/main">
        <w:t xml:space="preserve">2. یوحنا 6: 1-14 - عیسی پنج نان و دو ماهی را به یک وعده غذایی معجزه آسا برای پنج هزار نفر تبدیل کرد.</w:t>
      </w:r>
    </w:p>
    <w:p w14:paraId="7496003D" w14:textId="77777777" w:rsidR="00F90BDC" w:rsidRDefault="00F90BDC"/>
    <w:p w14:paraId="399421F7" w14:textId="77777777" w:rsidR="00F90BDC" w:rsidRDefault="00F90BDC">
      <w:r xmlns:w="http://schemas.openxmlformats.org/wordprocessingml/2006/main">
        <w:t xml:space="preserve">مرقس 8:6 و به مردم دستور داد تا بر زمین بنشینند و هفت نان را گرفت و شکر کرد و شکست و به شاگردان خود داد تا پیش ایشان بگذارند. و آنها را در برابر مردم قرار دادند.</w:t>
      </w:r>
    </w:p>
    <w:p w14:paraId="02E7D9AD" w14:textId="77777777" w:rsidR="00F90BDC" w:rsidRDefault="00F90BDC"/>
    <w:p w14:paraId="13966644" w14:textId="77777777" w:rsidR="00F90BDC" w:rsidRDefault="00F90BDC">
      <w:r xmlns:w="http://schemas.openxmlformats.org/wordprocessingml/2006/main">
        <w:t xml:space="preserve">عیسی شکر کرد و هفت قرص نان را در حضور شاگردانش شکست و شاگردان آنها را در حضور مردم گذاشتند.</w:t>
      </w:r>
    </w:p>
    <w:p w14:paraId="0BDDFCD3" w14:textId="77777777" w:rsidR="00F90BDC" w:rsidRDefault="00F90BDC"/>
    <w:p w14:paraId="5E38E505" w14:textId="77777777" w:rsidR="00F90BDC" w:rsidRDefault="00F90BDC">
      <w:r xmlns:w="http://schemas.openxmlformats.org/wordprocessingml/2006/main">
        <w:t xml:space="preserve">1. قدرت شکرگزاری</w:t>
      </w:r>
    </w:p>
    <w:p w14:paraId="47B6DDC3" w14:textId="77777777" w:rsidR="00F90BDC" w:rsidRDefault="00F90BDC"/>
    <w:p w14:paraId="4D665FB9" w14:textId="77777777" w:rsidR="00F90BDC" w:rsidRDefault="00F90BDC">
      <w:r xmlns:w="http://schemas.openxmlformats.org/wordprocessingml/2006/main">
        <w:t xml:space="preserve">2. اهمیت خدمت به دیگران</w:t>
      </w:r>
    </w:p>
    <w:p w14:paraId="6B732CE6" w14:textId="77777777" w:rsidR="00F90BDC" w:rsidRDefault="00F90BDC"/>
    <w:p w14:paraId="3C8E5496" w14:textId="77777777" w:rsidR="00F90BDC" w:rsidRDefault="00F90BDC">
      <w:r xmlns:w="http://schemas.openxmlformats.org/wordprocessingml/2006/main">
        <w:t xml:space="preserve">1. متی 15:36 - "و هفت نان و ماهیها را گرفت و شکر کرد و آنها را شکست و به شاگردان خود و شاگردان به مردم داد."</w:t>
      </w:r>
    </w:p>
    <w:p w14:paraId="3B4FE106" w14:textId="77777777" w:rsidR="00F90BDC" w:rsidRDefault="00F90BDC"/>
    <w:p w14:paraId="0278778E" w14:textId="77777777" w:rsidR="00F90BDC" w:rsidRDefault="00F90BDC">
      <w:r xmlns:w="http://schemas.openxmlformats.org/wordprocessingml/2006/main">
        <w:t xml:space="preserve">2. فیلیپیان 4: 6 - "مواظب هیچ چیز نباشید، بلکه در هر چیزی با دعا و دعا و شکرگزاری درخواست های خود را به خدا نشان دهید."</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8: 7 و آنها چند ماهی کوچک داشتند و او برکت داد و امر کرد که آنها را نیز در حضور خود قرار دهند.</w:t>
      </w:r>
    </w:p>
    <w:p w14:paraId="5A8FCCE6" w14:textId="77777777" w:rsidR="00F90BDC" w:rsidRDefault="00F90BDC"/>
    <w:p w14:paraId="59B47124" w14:textId="77777777" w:rsidR="00F90BDC" w:rsidRDefault="00F90BDC">
      <w:r xmlns:w="http://schemas.openxmlformats.org/wordprocessingml/2006/main">
        <w:t xml:space="preserve">عیسی از چند ماهی کوچک برای غذا دادن به جمعیت زیادی استفاده کرد.</w:t>
      </w:r>
    </w:p>
    <w:p w14:paraId="7A6546E5" w14:textId="77777777" w:rsidR="00F90BDC" w:rsidRDefault="00F90BDC"/>
    <w:p w14:paraId="1A5DB0B6" w14:textId="77777777" w:rsidR="00F90BDC" w:rsidRDefault="00F90BDC">
      <w:r xmlns:w="http://schemas.openxmlformats.org/wordprocessingml/2006/main">
        <w:t xml:space="preserve">1: عیسی از چیزهای کوچک در زندگی برای انجام کارهای بزرگ استفاده کرد.</w:t>
      </w:r>
    </w:p>
    <w:p w14:paraId="1750F0CA" w14:textId="77777777" w:rsidR="00F90BDC" w:rsidRDefault="00F90BDC"/>
    <w:p w14:paraId="1732317A" w14:textId="77777777" w:rsidR="00F90BDC" w:rsidRDefault="00F90BDC">
      <w:r xmlns:w="http://schemas.openxmlformats.org/wordprocessingml/2006/main">
        <w:t xml:space="preserve">2: عیسی به ما آموخت که به آنچه داریم راضی باشیم و به او اعتماد کنیم تا او را فراهم کند.</w:t>
      </w:r>
    </w:p>
    <w:p w14:paraId="7BA0E2B8" w14:textId="77777777" w:rsidR="00F90BDC" w:rsidRDefault="00F90BDC"/>
    <w:p w14:paraId="66269F08" w14:textId="77777777" w:rsidR="00F90BDC" w:rsidRDefault="00F90BDC">
      <w:r xmlns:w="http://schemas.openxmlformats.org/wordprocessingml/2006/main">
        <w:t xml:space="preserve">1: فیلیپیان 4: 11-13 "نه این که من از نیازمند بودن می گویم، زیرا آموخته ام که در هر موقعیتی که هستم راضی باشم. می دانم چگونه پست شوم و می دانم چگونه زیاد شوم. در هر شرایطی راز رویارویی با فراوانی و گرسنگی، فراوانی و نیاز را آموخته ام.</w:t>
      </w:r>
    </w:p>
    <w:p w14:paraId="72AFEF36" w14:textId="77777777" w:rsidR="00F90BDC" w:rsidRDefault="00F90BDC"/>
    <w:p w14:paraId="6278EDBD" w14:textId="77777777" w:rsidR="00F90BDC" w:rsidRDefault="00F90BDC">
      <w:r xmlns:w="http://schemas.openxmlformats.org/wordprocessingml/2006/main">
        <w:t xml:space="preserve">2: متی 6:25-34؟ </w:t>
      </w:r>
      <w:r xmlns:w="http://schemas.openxmlformats.org/wordprocessingml/2006/main">
        <w:rPr>
          <w:rFonts w:ascii="맑은 고딕 Semilight" w:hAnsi="맑은 고딕 Semilight"/>
        </w:rPr>
        <w:t xml:space="preserve">쏷 </w:t>
      </w:r>
      <w:r xmlns:w="http://schemas.openxmlformats.org/wordprocessingml/2006/main">
        <w:t xml:space="preserve">از این رو به شما می گویم، نگران زندگی خود نباشید، چه بخورید یا چه بنوشید، و نه در مورد بدن خود، چه چیزی بپوشید. آیا زندگی بیش از غذا و بدن بیش از لباس نیست؟ به پرندگان آسمان بنگرید: آنها نه می کارند و نه درو می کنند و نه در انبارها جمع می کنند، اما پدر آسمانی شما آنها را تغذیه می کند. آیا ارزش تو از آنها بیشتر نیست؟ و کدام یک از شما با مضطرب بودن می تواند یک ساعت به عمر خود بیافزاید؟ و چرا نگران لباس هستید؟ نیلوفرهای صحرا را در نظر بگیرید که چگونه رشد می‌کنند: نه زحمت می‌کشند و نه می‌ریسند، اما به شما می‌گویم که سلیمان نیز با تمام جلال خود مانند یکی از اینها آراسته نبود. ...</w:t>
      </w:r>
    </w:p>
    <w:p w14:paraId="54456711" w14:textId="77777777" w:rsidR="00F90BDC" w:rsidRDefault="00F90BDC"/>
    <w:p w14:paraId="058FD73D" w14:textId="77777777" w:rsidR="00F90BDC" w:rsidRDefault="00F90BDC">
      <w:r xmlns:w="http://schemas.openxmlformats.org/wordprocessingml/2006/main">
        <w:t xml:space="preserve">مرقس 8:8 پس خوردند و سیر شدند و از گوشت شکسته باقی مانده هفت سبد برداشتند.</w:t>
      </w:r>
    </w:p>
    <w:p w14:paraId="7A40ED63" w14:textId="77777777" w:rsidR="00F90BDC" w:rsidRDefault="00F90BDC"/>
    <w:p w14:paraId="27DFF1F1" w14:textId="77777777" w:rsidR="00F90BDC" w:rsidRDefault="00F90BDC">
      <w:r xmlns:w="http://schemas.openxmlformats.org/wordprocessingml/2006/main">
        <w:t xml:space="preserve">شاگردان نان و ماهی که عیسی فراهم کرده بود خوردند و سیر شدند و هنوز هفت سبد غذا باقی مانده بود.</w:t>
      </w:r>
    </w:p>
    <w:p w14:paraId="55517182" w14:textId="77777777" w:rsidR="00F90BDC" w:rsidRDefault="00F90BDC"/>
    <w:p w14:paraId="307C6297" w14:textId="77777777" w:rsidR="00F90BDC" w:rsidRDefault="00F90BDC">
      <w:r xmlns:w="http://schemas.openxmlformats.org/wordprocessingml/2006/main">
        <w:t xml:space="preserve">1. خداوند قادر است به ما فراوان روزی دهد.</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قدرت ایمان و دعا.</w:t>
      </w:r>
    </w:p>
    <w:p w14:paraId="2C519F5A" w14:textId="77777777" w:rsidR="00F90BDC" w:rsidRDefault="00F90BDC"/>
    <w:p w14:paraId="525B1929" w14:textId="77777777" w:rsidR="00F90BDC" w:rsidRDefault="00F90BDC">
      <w:r xmlns:w="http://schemas.openxmlformats.org/wordprocessingml/2006/main">
        <w:t xml:space="preserve">1. متی 14:13-21 - غذا دادن به پنج هزار</w:t>
      </w:r>
    </w:p>
    <w:p w14:paraId="0BE10F17" w14:textId="77777777" w:rsidR="00F90BDC" w:rsidRDefault="00F90BDC"/>
    <w:p w14:paraId="540CACFC" w14:textId="77777777" w:rsidR="00F90BDC" w:rsidRDefault="00F90BDC">
      <w:r xmlns:w="http://schemas.openxmlformats.org/wordprocessingml/2006/main">
        <w:t xml:space="preserve">2. لوقا 17:11-19 - عیسی ده جذامی را پاک می کند</w:t>
      </w:r>
    </w:p>
    <w:p w14:paraId="05553244" w14:textId="77777777" w:rsidR="00F90BDC" w:rsidRDefault="00F90BDC"/>
    <w:p w14:paraId="307611B4" w14:textId="77777777" w:rsidR="00F90BDC" w:rsidRDefault="00F90BDC">
      <w:r xmlns:w="http://schemas.openxmlformats.org/wordprocessingml/2006/main">
        <w:t xml:space="preserve">مرقس 8:9 و آنانی که خورده بودند حدود چهار هزار نفر بودند و آنها را روانه کرد.</w:t>
      </w:r>
    </w:p>
    <w:p w14:paraId="3C91E64E" w14:textId="77777777" w:rsidR="00F90BDC" w:rsidRDefault="00F90BDC"/>
    <w:p w14:paraId="443D15DA" w14:textId="77777777" w:rsidR="00F90BDC" w:rsidRDefault="00F90BDC">
      <w:r xmlns:w="http://schemas.openxmlformats.org/wordprocessingml/2006/main">
        <w:t xml:space="preserve">این قطعه معجزه عیسی را شرح می دهد که چهار هزار نفر را تنها با چند نان و ماهی تغذیه کرد.</w:t>
      </w:r>
    </w:p>
    <w:p w14:paraId="767C2C07" w14:textId="77777777" w:rsidR="00F90BDC" w:rsidRDefault="00F90BDC"/>
    <w:p w14:paraId="14B1EE99" w14:textId="77777777" w:rsidR="00F90BDC" w:rsidRDefault="00F90BDC">
      <w:r xmlns:w="http://schemas.openxmlformats.org/wordprocessingml/2006/main">
        <w:t xml:space="preserve">1. قدرت معجزات عیسی: چگونه خدا می تواند در زمان نیاز فراوانی فراهم کند</w:t>
      </w:r>
    </w:p>
    <w:p w14:paraId="091B2659" w14:textId="77777777" w:rsidR="00F90BDC" w:rsidRDefault="00F90BDC"/>
    <w:p w14:paraId="719AD1BC" w14:textId="77777777" w:rsidR="00F90BDC" w:rsidRDefault="00F90BDC">
      <w:r xmlns:w="http://schemas.openxmlformats.org/wordprocessingml/2006/main">
        <w:t xml:space="preserve">2. شفقت عیسی: چگونه خدا برای همه مردمش اهمیت می دهد</w:t>
      </w:r>
    </w:p>
    <w:p w14:paraId="5B6D1C58" w14:textId="77777777" w:rsidR="00F90BDC" w:rsidRDefault="00F90BDC"/>
    <w:p w14:paraId="03E55056" w14:textId="77777777" w:rsidR="00F90BDC" w:rsidRDefault="00F90BDC">
      <w:r xmlns:w="http://schemas.openxmlformats.org/wordprocessingml/2006/main">
        <w:t xml:space="preserve">1. یوحنا 6: 1-14 - عیسی به طور معجزه آسایی به پنج هزار نفر غذا می دهد</w:t>
      </w:r>
    </w:p>
    <w:p w14:paraId="0F47AA18" w14:textId="77777777" w:rsidR="00F90BDC" w:rsidRDefault="00F90BDC"/>
    <w:p w14:paraId="4B550CB2" w14:textId="77777777" w:rsidR="00F90BDC" w:rsidRDefault="00F90BDC">
      <w:r xmlns:w="http://schemas.openxmlformats.org/wordprocessingml/2006/main">
        <w:t xml:space="preserve">2. متی 14:13-21 - عیسی روی آب راه می‌رود تا شاگردانش را ملاقات کند.</w:t>
      </w:r>
    </w:p>
    <w:p w14:paraId="18D4E86D" w14:textId="77777777" w:rsidR="00F90BDC" w:rsidRDefault="00F90BDC"/>
    <w:p w14:paraId="3AE55652" w14:textId="77777777" w:rsidR="00F90BDC" w:rsidRDefault="00F90BDC">
      <w:r xmlns:w="http://schemas.openxmlformats.org/wordprocessingml/2006/main">
        <w:t xml:space="preserve">مرقس 8:10 و فوراً با شاگردان خود سوار کشتی شده، به نواحی دالمانوتا آمد.</w:t>
      </w:r>
    </w:p>
    <w:p w14:paraId="0B2D4E86" w14:textId="77777777" w:rsidR="00F90BDC" w:rsidRDefault="00F90BDC"/>
    <w:p w14:paraId="642A3023" w14:textId="77777777" w:rsidR="00F90BDC" w:rsidRDefault="00F90BDC">
      <w:r xmlns:w="http://schemas.openxmlformats.org/wordprocessingml/2006/main">
        <w:t xml:space="preserve">عیسی و شاگردانش وارد کشتی شدند و به دالمانوتا رفتند.</w:t>
      </w:r>
    </w:p>
    <w:p w14:paraId="4185972A" w14:textId="77777777" w:rsidR="00F90BDC" w:rsidRDefault="00F90BDC"/>
    <w:p w14:paraId="3D05080A" w14:textId="77777777" w:rsidR="00F90BDC" w:rsidRDefault="00F90BDC">
      <w:r xmlns:w="http://schemas.openxmlformats.org/wordprocessingml/2006/main">
        <w:t xml:space="preserve">1. قدرت اطاعت: سفر عیسی به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پیروی از رهبری خداوند: سفر به Dalmanutha</w:t>
      </w:r>
    </w:p>
    <w:p w14:paraId="0D8DF996" w14:textId="77777777" w:rsidR="00F90BDC" w:rsidRDefault="00F90BDC"/>
    <w:p w14:paraId="1AAC9F39" w14:textId="77777777" w:rsidR="00F90BDC" w:rsidRDefault="00F90BDC">
      <w:r xmlns:w="http://schemas.openxmlformats.org/wordprocessingml/2006/main">
        <w:t xml:space="preserve">1. یوحنا 14:15؟ </w:t>
      </w:r>
      <w:r xmlns:w="http://schemas.openxmlformats.org/wordprocessingml/2006/main">
        <w:rPr>
          <w:rFonts w:ascii="맑은 고딕 Semilight" w:hAnsi="맑은 고딕 Semilight"/>
        </w:rPr>
        <w:t xml:space="preserve">اگر </w:t>
      </w:r>
      <w:r xmlns:w="http://schemas.openxmlformats.org/wordprocessingml/2006/main">
        <w:t xml:space="preserve">مرا دوست داری، احکام مرا حفظ می کنی.</w:t>
      </w:r>
    </w:p>
    <w:p w14:paraId="6B651C3B" w14:textId="77777777" w:rsidR="00F90BDC" w:rsidRDefault="00F90BDC"/>
    <w:p w14:paraId="20F8EB10" w14:textId="77777777" w:rsidR="00F90BDC" w:rsidRDefault="00F90BDC">
      <w:r xmlns:w="http://schemas.openxmlformats.org/wordprocessingml/2006/main">
        <w:t xml:space="preserve">2. لوقا 9:23؟ </w:t>
      </w:r>
      <w:r xmlns:w="http://schemas.openxmlformats.org/wordprocessingml/2006/main">
        <w:rPr>
          <w:rFonts w:ascii="맑은 고딕 Semilight" w:hAnsi="맑은 고딕 Semilight"/>
        </w:rPr>
        <w:t xml:space="preserve">و </w:t>
      </w:r>
      <w:r xmlns:w="http://schemas.openxmlformats.org/wordprocessingml/2006/main">
        <w:t xml:space="preserve">او به همه آنها گفت: "اگر کسی می خواهد به دنبال من بیاید، خود را انکار کند و هر روز صلیب خود را بردارد و به دنبال من بیاید.</w:t>
      </w:r>
    </w:p>
    <w:p w14:paraId="085E8062" w14:textId="77777777" w:rsidR="00F90BDC" w:rsidRDefault="00F90BDC"/>
    <w:p w14:paraId="2C6FF297" w14:textId="77777777" w:rsidR="00F90BDC" w:rsidRDefault="00F90BDC">
      <w:r xmlns:w="http://schemas.openxmlformats.org/wordprocessingml/2006/main">
        <w:t xml:space="preserve">مرقس 8:11 فریسیان بیرون آمدند و با او سؤال کردند و از او نشانه‌ای از آسمان خواستند تا او را وسوسه کنند.</w:t>
      </w:r>
    </w:p>
    <w:p w14:paraId="5DBA4D2A" w14:textId="77777777" w:rsidR="00F90BDC" w:rsidRDefault="00F90BDC"/>
    <w:p w14:paraId="4F2F3AF2" w14:textId="77777777" w:rsidR="00F90BDC" w:rsidRDefault="00F90BDC">
      <w:r xmlns:w="http://schemas.openxmlformats.org/wordprocessingml/2006/main">
        <w:t xml:space="preserve">فریسیان عیسی را با درخواست نشانه ای از آسمان وسوسه کردند.</w:t>
      </w:r>
    </w:p>
    <w:p w14:paraId="61F524F6" w14:textId="77777777" w:rsidR="00F90BDC" w:rsidRDefault="00F90BDC"/>
    <w:p w14:paraId="1497E369" w14:textId="77777777" w:rsidR="00F90BDC" w:rsidRDefault="00F90BDC">
      <w:r xmlns:w="http://schemas.openxmlformats.org/wordprocessingml/2006/main">
        <w:t xml:space="preserve">1. وسوسه عیسی: اعتماد به خدا، نه به نشانه ها و شگفتی ها</w:t>
      </w:r>
    </w:p>
    <w:p w14:paraId="21FBF828" w14:textId="77777777" w:rsidR="00F90BDC" w:rsidRDefault="00F90BDC"/>
    <w:p w14:paraId="5A6BD52C" w14:textId="77777777" w:rsidR="00F90BDC" w:rsidRDefault="00F90BDC">
      <w:r xmlns:w="http://schemas.openxmlformats.org/wordprocessingml/2006/main">
        <w:t xml:space="preserve">2. قدرت ایمان: غلبه بر وسوسه از طریق کلام خدا</w:t>
      </w:r>
    </w:p>
    <w:p w14:paraId="75DDCD20" w14:textId="77777777" w:rsidR="00F90BDC" w:rsidRDefault="00F90BDC"/>
    <w:p w14:paraId="59134427" w14:textId="77777777" w:rsidR="00F90BDC" w:rsidRDefault="00F90BDC">
      <w:r xmlns:w="http://schemas.openxmlformats.org/wordprocessingml/2006/main">
        <w:t xml:space="preserve">1. متی 4: 1-11 - عیسی توسط شیطان وسوسه می شود.</w:t>
      </w:r>
    </w:p>
    <w:p w14:paraId="532A6C00" w14:textId="77777777" w:rsidR="00F90BDC" w:rsidRDefault="00F90BDC"/>
    <w:p w14:paraId="1D7E220E" w14:textId="77777777" w:rsidR="00F90BDC" w:rsidRDefault="00F90BDC">
      <w:r xmlns:w="http://schemas.openxmlformats.org/wordprocessingml/2006/main">
        <w:t xml:space="preserve">2. عبرانیان 11:1 - اکنون ایمان تضمین چیزهایی است که به آنها امید می‌رود، و ایمان به چیزهایی که دیده نمی‌شوند.</w:t>
      </w:r>
    </w:p>
    <w:p w14:paraId="0AED35B3" w14:textId="77777777" w:rsidR="00F90BDC" w:rsidRDefault="00F90BDC"/>
    <w:p w14:paraId="4931D9DC" w14:textId="77777777" w:rsidR="00F90BDC" w:rsidRDefault="00F90BDC">
      <w:r xmlns:w="http://schemas.openxmlformats.org/wordprocessingml/2006/main">
        <w:t xml:space="preserve">مرقس 8:12 و در روح خود آهی عمیق کشید و گفت: «چرا این نسل به دنبال نشانه ای است؟ به راستی به شما می گویم که هیچ نشانه ای به این نسل داده نخواهد شد.</w:t>
      </w:r>
    </w:p>
    <w:p w14:paraId="187FB1DA" w14:textId="77777777" w:rsidR="00F90BDC" w:rsidRDefault="00F90BDC"/>
    <w:p w14:paraId="75D6C55E" w14:textId="77777777" w:rsidR="00F90BDC" w:rsidRDefault="00F90BDC">
      <w:r xmlns:w="http://schemas.openxmlformats.org/wordprocessingml/2006/main">
        <w:t xml:space="preserve">عیسی ناامیدی خود را از بی ایمانی مردم ابراز می کند و از دادن نشانه ای به آنها امتناع می ورزد.</w:t>
      </w:r>
    </w:p>
    <w:p w14:paraId="4B5EAACC" w14:textId="77777777" w:rsidR="00F90BDC" w:rsidRDefault="00F90BDC"/>
    <w:p w14:paraId="09CB337F" w14:textId="77777777" w:rsidR="00F90BDC" w:rsidRDefault="00F90BDC">
      <w:r xmlns:w="http://schemas.openxmlformats.org/wordprocessingml/2006/main">
        <w:t xml:space="preserve">1. پادشاهی خدا بر اساس ایمان ساخته شده است نه نشانه ها</w:t>
      </w:r>
    </w:p>
    <w:p w14:paraId="53834B61" w14:textId="77777777" w:rsidR="00F90BDC" w:rsidRDefault="00F90BDC"/>
    <w:p w14:paraId="6EEFA393" w14:textId="77777777" w:rsidR="00F90BDC" w:rsidRDefault="00F90BDC">
      <w:r xmlns:w="http://schemas.openxmlformats.org/wordprocessingml/2006/main">
        <w:t xml:space="preserve">2. خداوند به دنبال قوم مؤمن است</w:t>
      </w:r>
    </w:p>
    <w:p w14:paraId="7A632859" w14:textId="77777777" w:rsidR="00F90BDC" w:rsidRDefault="00F90BDC"/>
    <w:p w14:paraId="490FD88A" w14:textId="77777777" w:rsidR="00F90BDC" w:rsidRDefault="00F90BDC">
      <w:r xmlns:w="http://schemas.openxmlformats.org/wordprocessingml/2006/main">
        <w:t xml:space="preserve">1. عبرانیان 11:1 - اکنون ایمان تضمین چیزهایی است که به آنها امید می‌رود، و ایمان به چیزهایی که دیده نمی‌شوند.</w:t>
      </w:r>
    </w:p>
    <w:p w14:paraId="7FF309DC" w14:textId="77777777" w:rsidR="00F90BDC" w:rsidRDefault="00F90BDC"/>
    <w:p w14:paraId="29CE340F" w14:textId="77777777" w:rsidR="00F90BDC" w:rsidRDefault="00F90BDC">
      <w:r xmlns:w="http://schemas.openxmlformats.org/wordprocessingml/2006/main">
        <w:t xml:space="preserve">2. یوحنا 20:29 - عیسی به او گفت: </w:t>
      </w:r>
      <w:r xmlns:w="http://schemas.openxmlformats.org/wordprocessingml/2006/main">
        <w:rPr>
          <w:rFonts w:ascii="맑은 고딕 Semilight" w:hAnsi="맑은 고딕 Semilight"/>
        </w:rPr>
        <w:t xml:space="preserve">آیا </w:t>
      </w:r>
      <w:r xmlns:w="http://schemas.openxmlformats.org/wordprocessingml/2006/main">
        <w:t xml:space="preserve">باور کردی چون مرا دیده ای؟ خوشا به حال کسانی که ندیده اند و ایمان آورده اند.</w:t>
      </w:r>
    </w:p>
    <w:p w14:paraId="66AFF618" w14:textId="77777777" w:rsidR="00F90BDC" w:rsidRDefault="00F90BDC"/>
    <w:p w14:paraId="0780DDF9" w14:textId="77777777" w:rsidR="00F90BDC" w:rsidRDefault="00F90BDC">
      <w:r xmlns:w="http://schemas.openxmlformats.org/wordprocessingml/2006/main">
        <w:t xml:space="preserve">مرقس 8:13 و آنها را ترک کرد و دوباره به کشتی سوار شد، به طرف دیگر رفت.</w:t>
      </w:r>
    </w:p>
    <w:p w14:paraId="75D05878" w14:textId="77777777" w:rsidR="00F90BDC" w:rsidRDefault="00F90BDC"/>
    <w:p w14:paraId="54DEEA94" w14:textId="77777777" w:rsidR="00F90BDC" w:rsidRDefault="00F90BDC">
      <w:r xmlns:w="http://schemas.openxmlformats.org/wordprocessingml/2006/main">
        <w:t xml:space="preserve">عیسی با کشتی به آن سوی دریا رفت.</w:t>
      </w:r>
    </w:p>
    <w:p w14:paraId="06DA1AB1" w14:textId="77777777" w:rsidR="00F90BDC" w:rsidRDefault="00F90BDC"/>
    <w:p w14:paraId="783EB37E" w14:textId="77777777" w:rsidR="00F90BDC" w:rsidRDefault="00F90BDC">
      <w:r xmlns:w="http://schemas.openxmlformats.org/wordprocessingml/2006/main">
        <w:t xml:space="preserve">1. اطاعت عیسی: یادگیری پیروی از دستورات خدا</w:t>
      </w:r>
    </w:p>
    <w:p w14:paraId="1878D5A6" w14:textId="77777777" w:rsidR="00F90BDC" w:rsidRDefault="00F90BDC"/>
    <w:p w14:paraId="6EA8F1EE" w14:textId="77777777" w:rsidR="00F90BDC" w:rsidRDefault="00F90BDC">
      <w:r xmlns:w="http://schemas.openxmlformats.org/wordprocessingml/2006/main">
        <w:t xml:space="preserve">2. قدرت عیسی: معجزه عبور از دریا</w:t>
      </w:r>
    </w:p>
    <w:p w14:paraId="6256333E" w14:textId="77777777" w:rsidR="00F90BDC" w:rsidRDefault="00F90BDC"/>
    <w:p w14:paraId="1FF8AE10" w14:textId="77777777" w:rsidR="00F90BDC" w:rsidRDefault="00F90BDC">
      <w:r xmlns:w="http://schemas.openxmlformats.org/wordprocessingml/2006/main">
        <w:t xml:space="preserve">1. یوحنا 6:21 - بلافاصله قایق در سرزمینی بود که آنها به آنجا رفته بودند.</w:t>
      </w:r>
    </w:p>
    <w:p w14:paraId="223A5BCE" w14:textId="77777777" w:rsidR="00F90BDC" w:rsidRDefault="00F90BDC"/>
    <w:p w14:paraId="33E0A5F5" w14:textId="77777777" w:rsidR="00F90BDC" w:rsidRDefault="00F90BDC">
      <w:r xmlns:w="http://schemas.openxmlformats.org/wordprocessingml/2006/main">
        <w:t xml:space="preserve">2. متی 14:22-33 - بلافاصله عیسی شاگردان را مجبور کرد که سوار قایق شوند و قبل از او به طرف دیگر بروند، در حالی که او جمعیت را رها کرد.</w:t>
      </w:r>
    </w:p>
    <w:p w14:paraId="4C4B83B7" w14:textId="77777777" w:rsidR="00F90BDC" w:rsidRDefault="00F90BDC"/>
    <w:p w14:paraId="0808E9E9" w14:textId="77777777" w:rsidR="00F90BDC" w:rsidRDefault="00F90BDC">
      <w:r xmlns:w="http://schemas.openxmlformats.org/wordprocessingml/2006/main">
        <w:t xml:space="preserve">مرقس 8:14 شاگردان فراموش کرده بودند که نان ببرند و در کشتی بیش از یک نان با خود نداشتند.</w:t>
      </w:r>
    </w:p>
    <w:p w14:paraId="59024EBC" w14:textId="77777777" w:rsidR="00F90BDC" w:rsidRDefault="00F90BDC"/>
    <w:p w14:paraId="489359E3" w14:textId="77777777" w:rsidR="00F90BDC" w:rsidRDefault="00F90BDC">
      <w:r xmlns:w="http://schemas.openxmlformats.org/wordprocessingml/2006/main">
        <w:t xml:space="preserve">شاگردان فراموش کرده بودند نان بیاورند و فقط یک نان با خود داشتند.</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 باید برای همه شرایط آماده باشیم، همانطور که شاگردان آماده نبودند.</w:t>
      </w:r>
    </w:p>
    <w:p w14:paraId="12F0FA34" w14:textId="77777777" w:rsidR="00F90BDC" w:rsidRDefault="00F90BDC"/>
    <w:p w14:paraId="41BB5F34" w14:textId="77777777" w:rsidR="00F90BDC" w:rsidRDefault="00F90BDC">
      <w:r xmlns:w="http://schemas.openxmlformats.org/wordprocessingml/2006/main">
        <w:t xml:space="preserve">2: ما باید مراقب منابعی باشیم که در اختیار داریم، زیرا شاگردان فقط یک نان داشتند.</w:t>
      </w:r>
    </w:p>
    <w:p w14:paraId="4C401E37" w14:textId="77777777" w:rsidR="00F90BDC" w:rsidRDefault="00F90BDC"/>
    <w:p w14:paraId="52D3F307" w14:textId="77777777" w:rsidR="00F90BDC" w:rsidRDefault="00F90BDC">
      <w:r xmlns:w="http://schemas.openxmlformats.org/wordprocessingml/2006/main">
        <w:t xml:space="preserve">1: متی 6:25-34 - عیسی به ما می آموزد که نگران آینده نباشیم و به خدا اعتماد کنیم.</w:t>
      </w:r>
    </w:p>
    <w:p w14:paraId="281F4596" w14:textId="77777777" w:rsidR="00F90BDC" w:rsidRDefault="00F90BDC"/>
    <w:p w14:paraId="52BD5080" w14:textId="77777777" w:rsidR="00F90BDC" w:rsidRDefault="00F90BDC">
      <w:r xmlns:w="http://schemas.openxmlformats.org/wordprocessingml/2006/main">
        <w:t xml:space="preserve">2: امثال 21:20 - گنج و روغن گرانبها در یک مرد عاقل است؟ </w:t>
      </w:r>
      <w:r xmlns:w="http://schemas.openxmlformats.org/wordprocessingml/2006/main">
        <w:rPr>
          <w:rFonts w:ascii="맑은 고딕 Semilight" w:hAnsi="맑은 고딕 Semilight"/>
        </w:rPr>
        <w:t xml:space="preserve">셲 </w:t>
      </w:r>
      <w:r xmlns:w="http://schemas.openxmlformats.org/wordprocessingml/2006/main">
        <w:t xml:space="preserve">مسکن، اما مرد نادان آن را می بلعد.</w:t>
      </w:r>
    </w:p>
    <w:p w14:paraId="43C62381" w14:textId="77777777" w:rsidR="00F90BDC" w:rsidRDefault="00F90BDC"/>
    <w:p w14:paraId="234CE003" w14:textId="77777777" w:rsidR="00F90BDC" w:rsidRDefault="00F90BDC">
      <w:r xmlns:w="http://schemas.openxmlformats.org/wordprocessingml/2006/main">
        <w:t xml:space="preserve">مرقس 8:15 و به آنها دستور داد، گفت: مراقب باشید، از خمیر مایه فریسیان و از خمیرمایه هیرودیس برحذر باشید.</w:t>
      </w:r>
    </w:p>
    <w:p w14:paraId="573A85E4" w14:textId="77777777" w:rsidR="00F90BDC" w:rsidRDefault="00F90BDC"/>
    <w:p w14:paraId="7B2F5B82" w14:textId="77777777" w:rsidR="00F90BDC" w:rsidRDefault="00F90BDC">
      <w:r xmlns:w="http://schemas.openxmlformats.org/wordprocessingml/2006/main">
        <w:t xml:space="preserve">ما باید از تعالیم نادرست فریسیان و آموزه های نادرست هیرودیس آگاه باشیم.</w:t>
      </w:r>
    </w:p>
    <w:p w14:paraId="62D688B4" w14:textId="77777777" w:rsidR="00F90BDC" w:rsidRDefault="00F90BDC"/>
    <w:p w14:paraId="5B47529B" w14:textId="77777777" w:rsidR="00F90BDC" w:rsidRDefault="00F90BDC">
      <w:r xmlns:w="http://schemas.openxmlformats.org/wordprocessingml/2006/main">
        <w:t xml:space="preserve">1. خطر آموزه های نادرست</w:t>
      </w:r>
    </w:p>
    <w:p w14:paraId="5A38EFC1" w14:textId="77777777" w:rsidR="00F90BDC" w:rsidRDefault="00F90BDC"/>
    <w:p w14:paraId="5552AB15" w14:textId="77777777" w:rsidR="00F90BDC" w:rsidRDefault="00F90BDC">
      <w:r xmlns:w="http://schemas.openxmlformats.org/wordprocessingml/2006/main">
        <w:t xml:space="preserve">2. دیدن از طریق فریب های دنیا</w:t>
      </w:r>
    </w:p>
    <w:p w14:paraId="5F7A3B04" w14:textId="77777777" w:rsidR="00F90BDC" w:rsidRDefault="00F90BDC"/>
    <w:p w14:paraId="6F36E1FD" w14:textId="77777777" w:rsidR="00F90BDC" w:rsidRDefault="00F90BDC">
      <w:r xmlns:w="http://schemas.openxmlformats.org/wordprocessingml/2006/main">
        <w:t xml:space="preserve">1. افسسیان 5: 6-7 - "هیچ کس شما را با سخنان پوچ فریب ندهد، زیرا به خاطر این چیزها خشم خدا بر فرزندان نافرمانی می آید. پس با آنها شریک نباشید."</w:t>
      </w:r>
    </w:p>
    <w:p w14:paraId="2788A970" w14:textId="77777777" w:rsidR="00F90BDC" w:rsidRDefault="00F90BDC"/>
    <w:p w14:paraId="40D8F159" w14:textId="77777777" w:rsidR="00F90BDC" w:rsidRDefault="00F90BDC">
      <w:r xmlns:w="http://schemas.openxmlformats.org/wordprocessingml/2006/main">
        <w:t xml:space="preserve">2. کولسیان 2: 8 - "مراقب باشید که هیچ کس شما را اسیر فلسفه و نیرنگ توخالی نکند، طبق سنت بشری، بر اساس ارواح اساسی جهان، و نه بر اساس مسیح."</w:t>
      </w:r>
    </w:p>
    <w:p w14:paraId="5DAFBDFE" w14:textId="77777777" w:rsidR="00F90BDC" w:rsidRDefault="00F90BDC"/>
    <w:p w14:paraId="3A18B13C" w14:textId="77777777" w:rsidR="00F90BDC" w:rsidRDefault="00F90BDC">
      <w:r xmlns:w="http://schemas.openxmlformats.org/wordprocessingml/2006/main">
        <w:t xml:space="preserve">مرقس 8:16 و آنها در میان خود استدلال کردند و گفتند: "به این دلیل است که ما نان نداریم."</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شاگردان استدلال کردند که کمبود نان دلیل تعلیم عیسی است.</w:t>
      </w:r>
    </w:p>
    <w:p w14:paraId="7653B4AD" w14:textId="77777777" w:rsidR="00F90BDC" w:rsidRDefault="00F90BDC"/>
    <w:p w14:paraId="044746B7" w14:textId="77777777" w:rsidR="00F90BDC" w:rsidRDefault="00F90BDC">
      <w:r xmlns:w="http://schemas.openxmlformats.org/wordprocessingml/2006/main">
        <w:t xml:space="preserve">1: عیسی به ما یادآوری می کند که فراتر از نیازهای فیزیکی خود نگاه کنیم و نیازهای روحی اطرافیان خود را ببینیم.</w:t>
      </w:r>
    </w:p>
    <w:p w14:paraId="3D708351" w14:textId="77777777" w:rsidR="00F90BDC" w:rsidRDefault="00F90BDC"/>
    <w:p w14:paraId="206A940B" w14:textId="77777777" w:rsidR="00F90BDC" w:rsidRDefault="00F90BDC">
      <w:r xmlns:w="http://schemas.openxmlformats.org/wordprocessingml/2006/main">
        <w:t xml:space="preserve">2: باید به خاطر داشته باشیم که عیسی همیشه به ما تغذیه روحانی می‌دهد.</w:t>
      </w:r>
    </w:p>
    <w:p w14:paraId="33BE26C4" w14:textId="77777777" w:rsidR="00F90BDC" w:rsidRDefault="00F90BDC"/>
    <w:p w14:paraId="20E1EC98" w14:textId="77777777" w:rsidR="00F90BDC" w:rsidRDefault="00F90BDC">
      <w:r xmlns:w="http://schemas.openxmlformats.org/wordprocessingml/2006/main">
        <w:t xml:space="preserve">1: متی 6:25-34 - عیسی به ما می آموزد که نگران نیازهای فیزیکی خود نباشیم، بلکه ابتدا به دنبال ملکوت خدا باشیم.</w:t>
      </w:r>
    </w:p>
    <w:p w14:paraId="163E5053" w14:textId="77777777" w:rsidR="00F90BDC" w:rsidRDefault="00F90BDC"/>
    <w:p w14:paraId="6F9C301B" w14:textId="77777777" w:rsidR="00F90BDC" w:rsidRDefault="00F90BDC">
      <w:r xmlns:w="http://schemas.openxmlformats.org/wordprocessingml/2006/main">
        <w:t xml:space="preserve">2: مزمور 23 - حتی اگر در وادی سایه مرگ قدم برداریم، خداوند به ما آسایش و رزق عنایت خواهد کرد.</w:t>
      </w:r>
    </w:p>
    <w:p w14:paraId="55EE5F3D" w14:textId="77777777" w:rsidR="00F90BDC" w:rsidRDefault="00F90BDC"/>
    <w:p w14:paraId="34C88280" w14:textId="77777777" w:rsidR="00F90BDC" w:rsidRDefault="00F90BDC">
      <w:r xmlns:w="http://schemas.openxmlformats.org/wordprocessingml/2006/main">
        <w:t xml:space="preserve">مرقس 8:17 و چون عیسی این را دانست، به آنها گفت: «چرا استدلال می‌کنید که نان ندارید؟ آیا هنوز درک نکرده اید و نمی فهمید؟ آیا هنوز دلت سخت شده است؟</w:t>
      </w:r>
    </w:p>
    <w:p w14:paraId="0B432C17" w14:textId="77777777" w:rsidR="00F90BDC" w:rsidRDefault="00F90BDC"/>
    <w:p w14:paraId="2AFF1BB0" w14:textId="77777777" w:rsidR="00F90BDC" w:rsidRDefault="00F90BDC">
      <w:r xmlns:w="http://schemas.openxmlformats.org/wordprocessingml/2006/main">
        <w:t xml:space="preserve">عیسی از مردم پرسید که چرا از او در مورد نداشتن نان سؤال می‌کنند، با اینکه هنوز متوجه نشده بودند یا درک نکرده بودند.</w:t>
      </w:r>
    </w:p>
    <w:p w14:paraId="17D604A9" w14:textId="77777777" w:rsidR="00F90BDC" w:rsidRDefault="00F90BDC"/>
    <w:p w14:paraId="087D7315" w14:textId="77777777" w:rsidR="00F90BDC" w:rsidRDefault="00F90BDC">
      <w:r xmlns:w="http://schemas.openxmlformats.org/wordprocessingml/2006/main">
        <w:t xml:space="preserve">1. سخت شدن قلب: درک نقشه خدا</w:t>
      </w:r>
    </w:p>
    <w:p w14:paraId="4FB49C22" w14:textId="77777777" w:rsidR="00F90BDC" w:rsidRDefault="00F90BDC"/>
    <w:p w14:paraId="5ED6A455" w14:textId="77777777" w:rsidR="00F90BDC" w:rsidRDefault="00F90BDC">
      <w:r xmlns:w="http://schemas.openxmlformats.org/wordprocessingml/2006/main">
        <w:t xml:space="preserve">2. رؤیت به چشم ایمان: ایمان به روزی خداوند</w:t>
      </w:r>
    </w:p>
    <w:p w14:paraId="6B6B44DE" w14:textId="77777777" w:rsidR="00F90BDC" w:rsidRDefault="00F90BDC"/>
    <w:p w14:paraId="0D3DD962" w14:textId="77777777" w:rsidR="00F90BDC" w:rsidRDefault="00F90BDC">
      <w:r xmlns:w="http://schemas.openxmlformats.org/wordprocessingml/2006/main">
        <w:t xml:space="preserve">1. ارمیا 17:7-8 - "خوشا به حال مردی که بر خداوند توکل می کند و به او اعتماد دارد. او مانند درختی خواهد بود که در کنار آب کاشته شده و ریشه های خود را در کنار نهر می فرستد. نمی ترسد وقتی که گرما می آید، برگ هایش همیشه سبز است، در یک سال خشکسالی هیچ نگرانی ندارد و هیچ ثمری ندارد.»</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3: 14-15 - "ما آمده ایم تا در مسیح شریک شویم، اگر واقعاً اعتقاد اولیه خود را تا انتها محکم نگه داریم. همانطور که قبلاً گفته شد: "امروز، اگر صدای او را می شنوید، خود را سخت نکنید. دلها را همانطور که در شورش کردی.»</w:t>
      </w:r>
    </w:p>
    <w:p w14:paraId="5B8E3C96" w14:textId="77777777" w:rsidR="00F90BDC" w:rsidRDefault="00F90BDC"/>
    <w:p w14:paraId="7AB727F8" w14:textId="77777777" w:rsidR="00F90BDC" w:rsidRDefault="00F90BDC">
      <w:r xmlns:w="http://schemas.openxmlformats.org/wordprocessingml/2006/main">
        <w:t xml:space="preserve">مرقس 8:18 چشم دارید، نمی بینید؟ و گوش دارید، آیا نمی شنوید؟ و آیا به یاد نمی آورید؟</w:t>
      </w:r>
    </w:p>
    <w:p w14:paraId="5F85615C" w14:textId="77777777" w:rsidR="00F90BDC" w:rsidRDefault="00F90BDC"/>
    <w:p w14:paraId="1AF4E176" w14:textId="77777777" w:rsidR="00F90BDC" w:rsidRDefault="00F90BDC">
      <w:r xmlns:w="http://schemas.openxmlformats.org/wordprocessingml/2006/main">
        <w:t xml:space="preserve">عیسی می‌پرسد چرا شاگردانش که چشم‌هایی برای دیدن و گوش‌هایی برای شنیدن دارند، آنچه را که او به آنها آموخته است، نمی‌فهمند یا به خاطر نمی‌آورند.</w:t>
      </w:r>
    </w:p>
    <w:p w14:paraId="3F7A39F1" w14:textId="77777777" w:rsidR="00F90BDC" w:rsidRDefault="00F90BDC"/>
    <w:p w14:paraId="4F0DB6BB" w14:textId="77777777" w:rsidR="00F90BDC" w:rsidRDefault="00F90BDC">
      <w:r xmlns:w="http://schemas.openxmlformats.org/wordprocessingml/2006/main">
        <w:t xml:space="preserve">1. دیدن و باور کردن: درک کلام خدا</w:t>
      </w:r>
    </w:p>
    <w:p w14:paraId="5C27F827" w14:textId="77777777" w:rsidR="00F90BDC" w:rsidRDefault="00F90BDC"/>
    <w:p w14:paraId="0467D04E" w14:textId="77777777" w:rsidR="00F90BDC" w:rsidRDefault="00F90BDC">
      <w:r xmlns:w="http://schemas.openxmlformats.org/wordprocessingml/2006/main">
        <w:t xml:space="preserve">2. شنیدن برای اطاعت: به یاد آوردن آنچه آموخته ایم</w:t>
      </w:r>
    </w:p>
    <w:p w14:paraId="1DAEF58A" w14:textId="77777777" w:rsidR="00F90BDC" w:rsidRDefault="00F90BDC"/>
    <w:p w14:paraId="5C0E6142" w14:textId="77777777" w:rsidR="00F90BDC" w:rsidRDefault="00F90BDC">
      <w:r xmlns:w="http://schemas.openxmlformats.org/wordprocessingml/2006/main">
        <w:t xml:space="preserve">1. مزمور 19:7-9 - شریعت خداوند کامل است و روح را زنده می کند. شهادت خداوند حتمی است و ساده‌ان را عاقل می‌سازد. دستورات خداوند درست است و دل را شاد می کند. فرمان خداوند خالص است و چشم را روشن می کند.</w:t>
      </w:r>
    </w:p>
    <w:p w14:paraId="2EB60EAC" w14:textId="77777777" w:rsidR="00F90BDC" w:rsidRDefault="00F90BDC"/>
    <w:p w14:paraId="195DB354" w14:textId="77777777" w:rsidR="00F90BDC" w:rsidRDefault="00F90BDC">
      <w:r xmlns:w="http://schemas.openxmlformats.org/wordprocessingml/2006/main">
        <w:t xml:space="preserve">2. امثال 1:7 - ترس از خداوند آغاز دانش است. احمق ها حکمت و آموزش را تحقیر می کنند.</w:t>
      </w:r>
    </w:p>
    <w:p w14:paraId="3AB564FF" w14:textId="77777777" w:rsidR="00F90BDC" w:rsidRDefault="00F90BDC"/>
    <w:p w14:paraId="5BF06F6A" w14:textId="77777777" w:rsidR="00F90BDC" w:rsidRDefault="00F90BDC">
      <w:r xmlns:w="http://schemas.openxmlformats.org/wordprocessingml/2006/main">
        <w:t xml:space="preserve">مرقس 8:19 هنگامی که پنج نان را بین پنج هزار نفر شکستم، چند سبد پر از تکه ها برداشتید؟ به او گفتند: دوازده.</w:t>
      </w:r>
    </w:p>
    <w:p w14:paraId="31EF1B1D" w14:textId="77777777" w:rsidR="00F90BDC" w:rsidRDefault="00F90BDC"/>
    <w:p w14:paraId="3CEFE6B3" w14:textId="77777777" w:rsidR="00F90BDC" w:rsidRDefault="00F90BDC">
      <w:r xmlns:w="http://schemas.openxmlformats.org/wordprocessingml/2006/main">
        <w:t xml:space="preserve">عیسی با تهیه غذا برای جمعیت گرسنه قدرت عظیم خود را نشان داد.</w:t>
      </w:r>
    </w:p>
    <w:p w14:paraId="5A723F96" w14:textId="77777777" w:rsidR="00F90BDC" w:rsidRDefault="00F90BDC"/>
    <w:p w14:paraId="6BFE402C" w14:textId="77777777" w:rsidR="00F90BDC" w:rsidRDefault="00F90BDC">
      <w:r xmlns:w="http://schemas.openxmlformats.org/wordprocessingml/2006/main">
        <w:t xml:space="preserve">1. قدرت خدا: درسی از تغذیه معجزه آسای عیسی</w:t>
      </w:r>
    </w:p>
    <w:p w14:paraId="13F0BA4B" w14:textId="77777777" w:rsidR="00F90BDC" w:rsidRDefault="00F90BDC"/>
    <w:p w14:paraId="15278EB7" w14:textId="77777777" w:rsidR="00F90BDC" w:rsidRDefault="00F90BDC">
      <w:r xmlns:w="http://schemas.openxmlformats.org/wordprocessingml/2006/main">
        <w:t xml:space="preserve">2. برکت اشتراک: نمونه سخاوت عیسی</w:t>
      </w:r>
    </w:p>
    <w:p w14:paraId="299AB030" w14:textId="77777777" w:rsidR="00F90BDC" w:rsidRDefault="00F90BDC"/>
    <w:p w14:paraId="2E65F3A3" w14:textId="77777777" w:rsidR="00F90BDC" w:rsidRDefault="00F90BDC">
      <w:r xmlns:w="http://schemas.openxmlformats.org/wordprocessingml/2006/main">
        <w:t xml:space="preserve">1. لوقا 9: 13-17 - عیسی به پنج هزار نفر غذا می دهد</w:t>
      </w:r>
    </w:p>
    <w:p w14:paraId="184071A9" w14:textId="77777777" w:rsidR="00F90BDC" w:rsidRDefault="00F90BDC"/>
    <w:p w14:paraId="7B5511C5" w14:textId="77777777" w:rsidR="00F90BDC" w:rsidRDefault="00F90BDC">
      <w:r xmlns:w="http://schemas.openxmlformats.org/wordprocessingml/2006/main">
        <w:t xml:space="preserve">2. یوحنا 6: 1-14 - عیسی به چهار هزار نفر غذا می دهد</w:t>
      </w:r>
    </w:p>
    <w:p w14:paraId="0997A74F" w14:textId="77777777" w:rsidR="00F90BDC" w:rsidRDefault="00F90BDC"/>
    <w:p w14:paraId="19FA352D" w14:textId="77777777" w:rsidR="00F90BDC" w:rsidRDefault="00F90BDC">
      <w:r xmlns:w="http://schemas.openxmlformats.org/wordprocessingml/2006/main">
        <w:t xml:space="preserve">مرقس 8:20 و هنگامی که آن هفت نفر در میان چهار هزار نفر، چند سبد پر از تکه برداشتید؟ و گفتند: هفت.</w:t>
      </w:r>
    </w:p>
    <w:p w14:paraId="2ED6D105" w14:textId="77777777" w:rsidR="00F90BDC" w:rsidRDefault="00F90BDC"/>
    <w:p w14:paraId="021D8636" w14:textId="77777777" w:rsidR="00F90BDC" w:rsidRDefault="00F90BDC">
      <w:r xmlns:w="http://schemas.openxmlformats.org/wordprocessingml/2006/main">
        <w:t xml:space="preserve">عیسی از شاگردان پرسید پس از غذا دادن به چهار هزار نفر با هفت نان و چند ماهی کوچک، چند سبد برداشتند. شاگردان پاسخ دادند که هفت سبد برداشتند.</w:t>
      </w:r>
    </w:p>
    <w:p w14:paraId="41B26D7B" w14:textId="77777777" w:rsidR="00F90BDC" w:rsidRDefault="00F90BDC"/>
    <w:p w14:paraId="751ED36F" w14:textId="77777777" w:rsidR="00F90BDC" w:rsidRDefault="00F90BDC">
      <w:r xmlns:w="http://schemas.openxmlformats.org/wordprocessingml/2006/main">
        <w:t xml:space="preserve">1. فراوانی خداوند: چگونه ایمان به خدا می تواند بیش از اندازه کافی را فراهم کند.</w:t>
      </w:r>
    </w:p>
    <w:p w14:paraId="3AA252AB" w14:textId="77777777" w:rsidR="00F90BDC" w:rsidRDefault="00F90BDC"/>
    <w:p w14:paraId="004A4204" w14:textId="77777777" w:rsidR="00F90BDC" w:rsidRDefault="00F90BDC">
      <w:r xmlns:w="http://schemas.openxmlformats.org/wordprocessingml/2006/main">
        <w:t xml:space="preserve">2. قدرت عشق: چگونه عیسی در عشق خود سهیم شد و نیازهای دیگران را تامین کرد.</w:t>
      </w:r>
    </w:p>
    <w:p w14:paraId="3BD34967" w14:textId="77777777" w:rsidR="00F90BDC" w:rsidRDefault="00F90BDC"/>
    <w:p w14:paraId="33B3C5DE" w14:textId="77777777" w:rsidR="00F90BDC" w:rsidRDefault="00F90BDC">
      <w:r xmlns:w="http://schemas.openxmlformats.org/wordprocessingml/2006/main">
        <w:t xml:space="preserve">1. یوحنا 6: 1-14 - عیسی به 5000 نفر با پنج نان و دو ماهی غذا می دهد.</w:t>
      </w:r>
    </w:p>
    <w:p w14:paraId="12BAA886" w14:textId="77777777" w:rsidR="00F90BDC" w:rsidRDefault="00F90BDC"/>
    <w:p w14:paraId="1DDFCC1D" w14:textId="77777777" w:rsidR="00F90BDC" w:rsidRDefault="00F90BDC">
      <w:r xmlns:w="http://schemas.openxmlformats.org/wordprocessingml/2006/main">
        <w:t xml:space="preserve">2. متی 14:13-21 - عیسی با هفت نان و چند ماهی کوچک به 4000 نفر غذا می داد.</w:t>
      </w:r>
    </w:p>
    <w:p w14:paraId="2DA62730" w14:textId="77777777" w:rsidR="00F90BDC" w:rsidRDefault="00F90BDC"/>
    <w:p w14:paraId="5A3A2E2F" w14:textId="77777777" w:rsidR="00F90BDC" w:rsidRDefault="00F90BDC">
      <w:r xmlns:w="http://schemas.openxmlformats.org/wordprocessingml/2006/main">
        <w:t xml:space="preserve">مرقس 8:21 و به آنها گفت: چگونه است که نمی فهمید؟</w:t>
      </w:r>
    </w:p>
    <w:p w14:paraId="050AA170" w14:textId="77777777" w:rsidR="00F90BDC" w:rsidRDefault="00F90BDC"/>
    <w:p w14:paraId="03DFE96F" w14:textId="77777777" w:rsidR="00F90BDC" w:rsidRDefault="00F90BDC">
      <w:r xmlns:w="http://schemas.openxmlformats.org/wordprocessingml/2006/main">
        <w:t xml:space="preserve">عیسی از شاگردانش می پرسد که چرا نمی فهمند؟</w:t>
      </w:r>
    </w:p>
    <w:p w14:paraId="400AED17" w14:textId="77777777" w:rsidR="00F90BDC" w:rsidRDefault="00F90BDC"/>
    <w:p w14:paraId="7E3653CF" w14:textId="77777777" w:rsidR="00F90BDC" w:rsidRDefault="00F90BDC">
      <w:r xmlns:w="http://schemas.openxmlformats.org/wordprocessingml/2006/main">
        <w:t xml:space="preserve">1: ما باید کلام خدا را درک کنیم تا زندگی پر از اطاعت و ایمان داشته باشیم.</w:t>
      </w:r>
    </w:p>
    <w:p w14:paraId="053A1ED8" w14:textId="77777777" w:rsidR="00F90BDC" w:rsidRDefault="00F90BDC"/>
    <w:p w14:paraId="21BDF4A6" w14:textId="77777777" w:rsidR="00F90BDC" w:rsidRDefault="00F90BDC">
      <w:r xmlns:w="http://schemas.openxmlformats.org/wordprocessingml/2006/main">
        <w:t xml:space="preserve">2: خداوند همیشه مایل است ما را در درک کلام خود راهنمایی کند.</w:t>
      </w:r>
    </w:p>
    <w:p w14:paraId="0F5F5648" w14:textId="77777777" w:rsidR="00F90BDC" w:rsidRDefault="00F90BDC"/>
    <w:p w14:paraId="577DB0B1" w14:textId="77777777" w:rsidR="00F90BDC" w:rsidRDefault="00F90BDC">
      <w:r xmlns:w="http://schemas.openxmlformats.org/wordprocessingml/2006/main">
        <w:t xml:space="preserve">1: اشعیا 40:28-31 - آیا نمی دانید؟ آیا نشنیده ای که خدای جاودان، یهوه، خالق اقصی نقاط جهان، غش نمی کند و خسته نمی شود؟ هیچ جستجویی برای درک او وجود ندارد.</w:t>
      </w:r>
    </w:p>
    <w:p w14:paraId="0BF05A69" w14:textId="77777777" w:rsidR="00F90BDC" w:rsidRDefault="00F90BDC"/>
    <w:p w14:paraId="1EC91509" w14:textId="77777777" w:rsidR="00F90BDC" w:rsidRDefault="00F90BDC">
      <w:r xmlns:w="http://schemas.openxmlformats.org/wordprocessingml/2006/main">
        <w:t xml:space="preserve">2: یوحنا 16:12-15 - من هنوز چیزهای زیادی برای گفتن به شما دارم، اما شما اکنون نمی توانید آنها را تحمل کنید. امّا هنگامی که او، روح راستی، بیاید، شما را به تمام حقیقت راهنمایی خواهد کرد، زیرا او از خود سخن نخواهد گفت. اما هر چه بشنود، همان را بگوید و چیزهای آینده را به شما نشان خواهد داد.</w:t>
      </w:r>
    </w:p>
    <w:p w14:paraId="2338B82A" w14:textId="77777777" w:rsidR="00F90BDC" w:rsidRDefault="00F90BDC"/>
    <w:p w14:paraId="51FDD815" w14:textId="77777777" w:rsidR="00F90BDC" w:rsidRDefault="00F90BDC">
      <w:r xmlns:w="http://schemas.openxmlformats.org/wordprocessingml/2006/main">
        <w:t xml:space="preserve">مرقس 8:22 و به بیتسعیدا آمد. و مردی نابینا را نزد او آوردند و از او التماس کردند که او را لمس کند.</w:t>
      </w:r>
    </w:p>
    <w:p w14:paraId="125779A5" w14:textId="77777777" w:rsidR="00F90BDC" w:rsidRDefault="00F90BDC"/>
    <w:p w14:paraId="40E26484" w14:textId="77777777" w:rsidR="00F90BDC" w:rsidRDefault="00F90BDC">
      <w:r xmlns:w="http://schemas.openxmlformats.org/wordprocessingml/2006/main">
        <w:t xml:space="preserve">مرد نابینا را در بیت‌سایدا نزد عیسی آوردند و از او خواستند که شفا یابد.</w:t>
      </w:r>
    </w:p>
    <w:p w14:paraId="4836F0EC" w14:textId="77777777" w:rsidR="00F90BDC" w:rsidRDefault="00F90BDC"/>
    <w:p w14:paraId="7EC566D2" w14:textId="77777777" w:rsidR="00F90BDC" w:rsidRDefault="00F90BDC">
      <w:r xmlns:w="http://schemas.openxmlformats.org/wordprocessingml/2006/main">
        <w:t xml:space="preserve">1: ما می توانیم برای شفا به عیسی مراجعه کنیم، حتی در تاریک ترین لحظاتمان.</w:t>
      </w:r>
    </w:p>
    <w:p w14:paraId="7606855D" w14:textId="77777777" w:rsidR="00F90BDC" w:rsidRDefault="00F90BDC"/>
    <w:p w14:paraId="73374362" w14:textId="77777777" w:rsidR="00F90BDC" w:rsidRDefault="00F90BDC">
      <w:r xmlns:w="http://schemas.openxmlformats.org/wordprocessingml/2006/main">
        <w:t xml:space="preserve">2: عیسی این قدرت را دارد که حتی سخت ترین مصائب ما را شفا دهد.</w:t>
      </w:r>
    </w:p>
    <w:p w14:paraId="2A20F785" w14:textId="77777777" w:rsidR="00F90BDC" w:rsidRDefault="00F90BDC"/>
    <w:p w14:paraId="4DC478F7" w14:textId="77777777" w:rsidR="00F90BDC" w:rsidRDefault="00F90BDC">
      <w:r xmlns:w="http://schemas.openxmlformats.org/wordprocessingml/2006/main">
        <w:t xml:space="preserve">1: اشعیا 41:10؟ </w:t>
      </w:r>
      <w:r xmlns:w="http://schemas.openxmlformats.org/wordprocessingml/2006/main">
        <w:rPr>
          <w:rFonts w:ascii="맑은 고딕 Semilight" w:hAnsi="맑은 고딕 Semilight"/>
        </w:rPr>
        <w:t xml:space="preserve">گوش </w:t>
      </w:r>
      <w:r xmlns:w="http://schemas.openxmlformats.org/wordprocessingml/2006/main">
        <w:t xml:space="preserve">نکن، زیرا من با تو هستم. ناامید مباش، زیرا من خدای تو هستم. من تو را تقویت می کنم، کمکت می کنم، با دست راست صالحم تو را نگه می دارم.</w:t>
      </w:r>
    </w:p>
    <w:p w14:paraId="056178CC" w14:textId="77777777" w:rsidR="00F90BDC" w:rsidRDefault="00F90BDC"/>
    <w:p w14:paraId="0763CE27" w14:textId="77777777" w:rsidR="00F90BDC" w:rsidRDefault="00F90BDC">
      <w:r xmlns:w="http://schemas.openxmlformats.org/wordprocessingml/2006/main">
        <w:t xml:space="preserve">2: یعقوب 5: 14-15؟ </w:t>
      </w:r>
      <w:r xmlns:w="http://schemas.openxmlformats.org/wordprocessingml/2006/main">
        <w:rPr>
          <w:rFonts w:ascii="맑은 고딕 Semilight" w:hAnsi="맑은 고딕 Semilight"/>
        </w:rPr>
        <w:t xml:space="preserve">آیا </w:t>
      </w:r>
      <w:r xmlns:w="http://schemas.openxmlformats.org/wordprocessingml/2006/main">
        <w:t xml:space="preserve">کسی در بین شما بیمار است؟ بگذارید مشایخ کلیسا را بخواند و بر او دعا کنند و به نام خداوند او را با روغن مسح کنند. و دعای ایمان بیمار را نجات می دهد و خداوند او را زنده می کند.</w:t>
      </w:r>
    </w:p>
    <w:p w14:paraId="1AE86FCF" w14:textId="77777777" w:rsidR="00F90BDC" w:rsidRDefault="00F90BDC"/>
    <w:p w14:paraId="6216102B" w14:textId="77777777" w:rsidR="00F90BDC" w:rsidRDefault="00F90BDC">
      <w:r xmlns:w="http://schemas.openxmlformats.org/wordprocessingml/2006/main">
        <w:t xml:space="preserve">مرقس 8:23 و دست مرد نابینا را گرفته، او را به بیرون شهر برد. و چون آب دهانش را بر چشمانش انداخت و دستانش را بر او گذاشت، از او پرسید که آیا چیزی را می بیند؟</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دست مرد کوری را گرفت و به بیرون شهر برد. سپس روی چشمان مرد آب دهان انداخت و دستانش را روی او گذاشت و پرسید که آیا چیزی می بیند یا خیر.</w:t>
      </w:r>
    </w:p>
    <w:p w14:paraId="7B346A24" w14:textId="77777777" w:rsidR="00F90BDC" w:rsidRDefault="00F90BDC"/>
    <w:p w14:paraId="24D8EC14" w14:textId="77777777" w:rsidR="00F90BDC" w:rsidRDefault="00F90BDC">
      <w:r xmlns:w="http://schemas.openxmlformats.org/wordprocessingml/2006/main">
        <w:t xml:space="preserve">1. قدرت شفای عیسی: بررسی معجزات عیسی در مرقس 8</w:t>
      </w:r>
    </w:p>
    <w:p w14:paraId="30E57EA1" w14:textId="77777777" w:rsidR="00F90BDC" w:rsidRDefault="00F90BDC"/>
    <w:p w14:paraId="6F37A547" w14:textId="77777777" w:rsidR="00F90BDC" w:rsidRDefault="00F90BDC">
      <w:r xmlns:w="http://schemas.openxmlformats.org/wordprocessingml/2006/main">
        <w:t xml:space="preserve">2. عیسی از نابینایان مراقبت می کند: مطالعه شفقت عیسی برای حاشیه نشینان در مرقس 8</w:t>
      </w:r>
    </w:p>
    <w:p w14:paraId="44CC76E0" w14:textId="77777777" w:rsidR="00F90BDC" w:rsidRDefault="00F90BDC"/>
    <w:p w14:paraId="72F9405F" w14:textId="77777777" w:rsidR="00F90BDC" w:rsidRDefault="00F90BDC">
      <w:r xmlns:w="http://schemas.openxmlformats.org/wordprocessingml/2006/main">
        <w:t xml:space="preserve">1. اشعیا 35:5-6 - آنگاه چشمان نابینا باز خواهد شد و گوش ناشنوایان باز خواهد شد. آنگاه مرد لنگ مانند گوزن خواهد پرید و زبان لال آواز خواهد خواند، زیرا در بیابان آبها و نهرها در بیابان خواهد آمد.</w:t>
      </w:r>
    </w:p>
    <w:p w14:paraId="5F2763E9" w14:textId="77777777" w:rsidR="00F90BDC" w:rsidRDefault="00F90BDC"/>
    <w:p w14:paraId="0530D4F7" w14:textId="77777777" w:rsidR="00F90BDC" w:rsidRDefault="00F90BDC">
      <w:r xmlns:w="http://schemas.openxmlformats.org/wordprocessingml/2006/main">
        <w:t xml:space="preserve">2. متی 10:8 - بیماران را شفا دهید، جذامیان را پاکسازی کنید، مردگان را زنده کنید، شیاطین را بیرون کنید: رایگان دریافت کرده اید، رایگان بدهید.</w:t>
      </w:r>
    </w:p>
    <w:p w14:paraId="3D66A9C0" w14:textId="77777777" w:rsidR="00F90BDC" w:rsidRDefault="00F90BDC"/>
    <w:p w14:paraId="268AF010" w14:textId="77777777" w:rsidR="00F90BDC" w:rsidRDefault="00F90BDC">
      <w:r xmlns:w="http://schemas.openxmlformats.org/wordprocessingml/2006/main">
        <w:t xml:space="preserve">مرقس 8:24 و او به بالا نگاه کرد و گفت: من مردم را مانند درخت می بینم که راه می روند.</w:t>
      </w:r>
    </w:p>
    <w:p w14:paraId="3B2849F7" w14:textId="77777777" w:rsidR="00F90BDC" w:rsidRDefault="00F90BDC"/>
    <w:p w14:paraId="13AA4C65" w14:textId="77777777" w:rsidR="00F90BDC" w:rsidRDefault="00F90BDC">
      <w:r xmlns:w="http://schemas.openxmlformats.org/wordprocessingml/2006/main">
        <w:t xml:space="preserve">شاگردان عیسی شاهد هستند که او به بالا نگاه می کند و می گوید که می تواند مردانی را مانند درختانی ببیند که راه می روند.</w:t>
      </w:r>
    </w:p>
    <w:p w14:paraId="074172FF" w14:textId="77777777" w:rsidR="00F90BDC" w:rsidRDefault="00F90BDC"/>
    <w:p w14:paraId="74E54BDE" w14:textId="77777777" w:rsidR="00F90BDC" w:rsidRDefault="00F90BDC">
      <w:r xmlns:w="http://schemas.openxmlformats.org/wordprocessingml/2006/main">
        <w:t xml:space="preserve">1. راه رفتن با ایمان: درک معنای پیروی از عیسی</w:t>
      </w:r>
    </w:p>
    <w:p w14:paraId="1B9C7C6F" w14:textId="77777777" w:rsidR="00F90BDC" w:rsidRDefault="00F90BDC"/>
    <w:p w14:paraId="5D5E80AB" w14:textId="77777777" w:rsidR="00F90BDC" w:rsidRDefault="00F90BDC">
      <w:r xmlns:w="http://schemas.openxmlformats.org/wordprocessingml/2006/main">
        <w:t xml:space="preserve">2. آنچه مهم است را از دست ندهید: تأمل در دیدن با چشمان روحانی</w:t>
      </w:r>
    </w:p>
    <w:p w14:paraId="0D7B11DE" w14:textId="77777777" w:rsidR="00F90BDC" w:rsidRDefault="00F90BDC"/>
    <w:p w14:paraId="45691AC9" w14:textId="77777777" w:rsidR="00F90BDC" w:rsidRDefault="00F90BDC">
      <w:r xmlns:w="http://schemas.openxmlformats.org/wordprocessingml/2006/main">
        <w:t xml:space="preserve">1. افسسیان 5: 15-17 - "پس با دقت بنگرید که چگونه راه می روید، نه به عنوان نابخردانه بلکه عاقلانه و بهترین استفاده را از زمان می کنید، زیرا روزها بد هستند. پس احمق نباشید، بلکه درک کنید که اراده شما چیست. خداوند است."</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2. اشعیا 6: 9-10 - </w:t>
      </w:r>
      <w:r xmlns:w="http://schemas.openxmlformats.org/wordprocessingml/2006/main">
        <w:rPr>
          <w:rFonts w:ascii="맑은 고딕 Semilight" w:hAnsi="맑은 고딕 Semilight"/>
        </w:rPr>
        <w:t xml:space="preserve">" </w:t>
      </w:r>
      <w:r xmlns:w="http://schemas.openxmlformats.org/wordprocessingml/2006/main">
        <w:t xml:space="preserve">و او گفت: </w:t>
      </w:r>
      <w:r xmlns:w="http://schemas.openxmlformats.org/wordprocessingml/2006/main">
        <w:rPr>
          <w:rFonts w:ascii="맑은 고딕 Semilight" w:hAnsi="맑은 고딕 Semilight"/>
        </w:rPr>
        <w:t xml:space="preserve">쏥 </w:t>
      </w:r>
      <w:r xmlns:w="http://schemas.openxmlformats.org/wordprocessingml/2006/main">
        <w:t xml:space="preserve">o </w:t>
      </w:r>
      <w:r xmlns:w="http://schemas.openxmlformats.org/wordprocessingml/2006/main">
        <w:t xml:space="preserve">، </w:t>
      </w:r>
      <w:r xmlns:w="http://schemas.openxmlformats.org/wordprocessingml/2006/main">
        <w:t xml:space="preserve">و به این قوم بگو: ? </w:t>
      </w:r>
      <w:r xmlns:w="http://schemas.openxmlformats.org/wordprocessingml/2006/main">
        <w:t xml:space="preserve">دل این قوم مات و گوشهایشان </w:t>
      </w:r>
      <w:r xmlns:w="http://schemas.openxmlformats.org/wordprocessingml/2006/main">
        <w:lastRenderedPageBreak xmlns:w="http://schemas.openxmlformats.org/wordprocessingml/2006/main"/>
      </w:r>
      <w:r xmlns:w="http://schemas.openxmlformats.org/wordprocessingml/2006/main">
        <w:t xml:space="preserve">سنگین و چشمانشان کور می شود که مبادا با چشم ببینند و با گوش بشنوند و با دل بفهمند و برگردند و شفا پیدا کنند.</w:t>
      </w:r>
    </w:p>
    <w:p w14:paraId="2878B952" w14:textId="77777777" w:rsidR="00F90BDC" w:rsidRDefault="00F90BDC"/>
    <w:p w14:paraId="3A6A44C6" w14:textId="77777777" w:rsidR="00F90BDC" w:rsidRDefault="00F90BDC">
      <w:r xmlns:w="http://schemas.openxmlformats.org/wordprocessingml/2006/main">
        <w:t xml:space="preserve">مرقس 8:25 پس از آن دوباره دستان خود را بر چشمان خود گذاشت و او را به بالا نگاه کرد و او بهبود یافت و همه را به وضوح دید.</w:t>
      </w:r>
    </w:p>
    <w:p w14:paraId="19DD2C6F" w14:textId="77777777" w:rsidR="00F90BDC" w:rsidRDefault="00F90BDC"/>
    <w:p w14:paraId="54FE6342" w14:textId="77777777" w:rsidR="00F90BDC" w:rsidRDefault="00F90BDC">
      <w:r xmlns:w="http://schemas.openxmlformats.org/wordprocessingml/2006/main">
        <w:t xml:space="preserve">عیسی مردی را که نابینا بود شفا داد.</w:t>
      </w:r>
    </w:p>
    <w:p w14:paraId="3E32B903" w14:textId="77777777" w:rsidR="00F90BDC" w:rsidRDefault="00F90BDC"/>
    <w:p w14:paraId="3AF0805B" w14:textId="77777777" w:rsidR="00F90BDC" w:rsidRDefault="00F90BDC">
      <w:r xmlns:w="http://schemas.openxmlformats.org/wordprocessingml/2006/main">
        <w:t xml:space="preserve">1. عیسی منبع نهایی شفا و ترمیم ما است.</w:t>
      </w:r>
    </w:p>
    <w:p w14:paraId="3778FBD9" w14:textId="77777777" w:rsidR="00F90BDC" w:rsidRDefault="00F90BDC"/>
    <w:p w14:paraId="3762970A" w14:textId="77777777" w:rsidR="00F90BDC" w:rsidRDefault="00F90BDC">
      <w:r xmlns:w="http://schemas.openxmlformats.org/wordprocessingml/2006/main">
        <w:t xml:space="preserve">2. ما می توانیم به خدا اعتماد کنیم که شفافیت و درک را به ما بدهد.</w:t>
      </w:r>
    </w:p>
    <w:p w14:paraId="5C4920FD" w14:textId="77777777" w:rsidR="00F90BDC" w:rsidRDefault="00F90BDC"/>
    <w:p w14:paraId="7C837940" w14:textId="77777777" w:rsidR="00F90BDC" w:rsidRDefault="00F90BDC">
      <w:r xmlns:w="http://schemas.openxmlformats.org/wordprocessingml/2006/main">
        <w:t xml:space="preserve">1. مزمور 147:3 "او دل شکسته ها را شفا می دهد و زخم های آنها را می بندد."</w:t>
      </w:r>
    </w:p>
    <w:p w14:paraId="5ACF894E" w14:textId="77777777" w:rsidR="00F90BDC" w:rsidRDefault="00F90BDC"/>
    <w:p w14:paraId="66D35551" w14:textId="77777777" w:rsidR="00F90BDC" w:rsidRDefault="00F90BDC">
      <w:r xmlns:w="http://schemas.openxmlformats.org/wordprocessingml/2006/main">
        <w:t xml:space="preserve">2. اشعیا 61:1 "روح خداوند یهوه بر من است، زیرا خداوند مرا مسح کرده است تا حلیمان را بشارت دهم، او مرا فرستاده تا شکسته‌دلان را ببندم، تا اسیران و اسیران را اعلام آزادی کنم. باز کردن زندان به روی آنها که مقید هستند.»</w:t>
      </w:r>
    </w:p>
    <w:p w14:paraId="547CF86A" w14:textId="77777777" w:rsidR="00F90BDC" w:rsidRDefault="00F90BDC"/>
    <w:p w14:paraId="5952DB3D" w14:textId="77777777" w:rsidR="00F90BDC" w:rsidRDefault="00F90BDC">
      <w:r xmlns:w="http://schemas.openxmlformats.org/wordprocessingml/2006/main">
        <w:t xml:space="preserve">مرقس 8:26 و او را به خانه خود فرستاد و گفت: به شهر نرو و به کسی در شهر نگو.</w:t>
      </w:r>
    </w:p>
    <w:p w14:paraId="5AB1A01B" w14:textId="77777777" w:rsidR="00F90BDC" w:rsidRDefault="00F90BDC"/>
    <w:p w14:paraId="6B5809B1" w14:textId="77777777" w:rsidR="00F90BDC" w:rsidRDefault="00F90BDC">
      <w:r xmlns:w="http://schemas.openxmlformats.org/wordprocessingml/2006/main">
        <w:t xml:space="preserve">عیسی مردی را به خانه‌اش فرستاد و دستور داد که به شهر نرود و از شفای خود به کسی خبر ندهد.</w:t>
      </w:r>
    </w:p>
    <w:p w14:paraId="2B78BBFF" w14:textId="77777777" w:rsidR="00F90BDC" w:rsidRDefault="00F90BDC"/>
    <w:p w14:paraId="51D0E04E" w14:textId="77777777" w:rsidR="00F90BDC" w:rsidRDefault="00F90BDC">
      <w:r xmlns:w="http://schemas.openxmlformats.org/wordprocessingml/2006/main">
        <w:t xml:space="preserve">1. عیسی ما را فرا می خواند تا عشق خود را به اشتراک بگذاریم: قدرت شهادت برای مسیح</w:t>
      </w:r>
    </w:p>
    <w:p w14:paraId="5539F2CA" w14:textId="77777777" w:rsidR="00F90BDC" w:rsidRDefault="00F90BDC"/>
    <w:p w14:paraId="2B242326" w14:textId="77777777" w:rsidR="00F90BDC" w:rsidRDefault="00F90BDC">
      <w:r xmlns:w="http://schemas.openxmlformats.org/wordprocessingml/2006/main">
        <w:t xml:space="preserve">2. چگونه می توان یک زندگی با اطاعت از عیسی زندگی کرد</w:t>
      </w:r>
    </w:p>
    <w:p w14:paraId="246534A2" w14:textId="77777777" w:rsidR="00F90BDC" w:rsidRDefault="00F90BDC"/>
    <w:p w14:paraId="59A0FDCC" w14:textId="77777777" w:rsidR="00F90BDC" w:rsidRDefault="00F90BDC">
      <w:r xmlns:w="http://schemas.openxmlformats.org/wordprocessingml/2006/main">
        <w:t xml:space="preserve">1. متی 10:27 - "هر چه در تاریکی به شما می گویم، در نور بگویید و آنچه در گوش می شنوید، بر بام خانه ها موعظه کنید."</w:t>
      </w:r>
    </w:p>
    <w:p w14:paraId="103557E0" w14:textId="77777777" w:rsidR="00F90BDC" w:rsidRDefault="00F90BDC"/>
    <w:p w14:paraId="6978DAE7" w14:textId="77777777" w:rsidR="00F90BDC" w:rsidRDefault="00F90BDC">
      <w:r xmlns:w="http://schemas.openxmlformats.org/wordprocessingml/2006/main">
        <w:t xml:space="preserve">2. یوحنا 5: 19-20 - "سپس عیسی در پاسخ به آنها گفت: "به یقین به شما می گویم که پسر از خود کاری نمی تواند بکند، مگر آنچه می بیند که پدر انجام می دهد، زیرا هر چه کند، پسر است. زیرا پدر پسر را دوست دارد و هر آنچه را که خودش انجام می دهد به او نشان می دهد و کارهای بزرگتر از اینها را به او نشان خواهد داد تا شگفت زده شوید.»</w:t>
      </w:r>
    </w:p>
    <w:p w14:paraId="5C72C867" w14:textId="77777777" w:rsidR="00F90BDC" w:rsidRDefault="00F90BDC"/>
    <w:p w14:paraId="3A7EF441" w14:textId="77777777" w:rsidR="00F90BDC" w:rsidRDefault="00F90BDC">
      <w:r xmlns:w="http://schemas.openxmlformats.org/wordprocessingml/2006/main">
        <w:t xml:space="preserve">مرقس 8:27 و عیسی با شاگردان خود به شهرهای قیصریه فیلیپی رفت و در راه از شاگردان خود پرسید و گفت: مردم می گویند که من کیستم؟</w:t>
      </w:r>
    </w:p>
    <w:p w14:paraId="336D3D7A" w14:textId="77777777" w:rsidR="00F90BDC" w:rsidRDefault="00F90BDC"/>
    <w:p w14:paraId="00DC3F53" w14:textId="77777777" w:rsidR="00F90BDC" w:rsidRDefault="00F90BDC">
      <w:r xmlns:w="http://schemas.openxmlformats.org/wordprocessingml/2006/main">
        <w:t xml:space="preserve">عیسی از شاگردانش پرسید که مردم فکر می کنند او کیست؟</w:t>
      </w:r>
    </w:p>
    <w:p w14:paraId="1C760A01" w14:textId="77777777" w:rsidR="00F90BDC" w:rsidRDefault="00F90BDC"/>
    <w:p w14:paraId="776A7A57" w14:textId="77777777" w:rsidR="00F90BDC" w:rsidRDefault="00F90BDC">
      <w:r xmlns:w="http://schemas.openxmlformats.org/wordprocessingml/2006/main">
        <w:t xml:space="preserve">1. عیسی کیست؟</w:t>
      </w:r>
    </w:p>
    <w:p w14:paraId="4AE446DD" w14:textId="77777777" w:rsidR="00F90BDC" w:rsidRDefault="00F90BDC"/>
    <w:p w14:paraId="327F7A0E" w14:textId="77777777" w:rsidR="00F90BDC" w:rsidRDefault="00F90BDC">
      <w:r xmlns:w="http://schemas.openxmlformats.org/wordprocessingml/2006/main">
        <w:t xml:space="preserve">2. شناخت ماهیت عیسی</w:t>
      </w:r>
    </w:p>
    <w:p w14:paraId="5F7A48E5" w14:textId="77777777" w:rsidR="00F90BDC" w:rsidRDefault="00F90BDC"/>
    <w:p w14:paraId="714B62EA" w14:textId="77777777" w:rsidR="00F90BDC" w:rsidRDefault="00F90BDC">
      <w:r xmlns:w="http://schemas.openxmlformats.org/wordprocessingml/2006/main">
        <w:t xml:space="preserve">1. یوحنا 8:58 - عیسی به آنها گفت: </w:t>
      </w:r>
      <w:r xmlns:w="http://schemas.openxmlformats.org/wordprocessingml/2006/main">
        <w:rPr>
          <w:rFonts w:ascii="맑은 고딕 Semilight" w:hAnsi="맑은 고딕 Semilight"/>
        </w:rPr>
        <w:t xml:space="preserve">쏷 </w:t>
      </w:r>
      <w:r xmlns:w="http://schemas.openxmlformats.org/wordprocessingml/2006/main">
        <w:t xml:space="preserve">حکومت کن، به راستی، به تو می گویم، قبل از اینکه ابراهیم باشد، من هستم.</w:t>
      </w:r>
    </w:p>
    <w:p w14:paraId="741E9028" w14:textId="77777777" w:rsidR="00F90BDC" w:rsidRDefault="00F90BDC"/>
    <w:p w14:paraId="538D5720" w14:textId="77777777" w:rsidR="00F90BDC" w:rsidRDefault="00F90BDC">
      <w:r xmlns:w="http://schemas.openxmlformats.org/wordprocessingml/2006/main">
        <w:t xml:space="preserve">2. کولسیان 1: 15-17 - او تصویر خدای نامرئی، نخست زاده همه خلقت است. زیرا همه چیز، چه در آسمان و چه در زمین، مرئی و نامرئی به وسیله او آفریده شد، خواه تاج و تخت، چه سلطنت، چه فرمانروایان یا مقامات؟ </w:t>
      </w:r>
      <w:r xmlns:w="http://schemas.openxmlformats.org/wordprocessingml/2006/main">
        <w:rPr>
          <w:rFonts w:ascii="맑은 고딕 Semilight" w:hAnsi="맑은 고딕 Semilight"/>
        </w:rPr>
        <w:t xml:space="preserve">همه </w:t>
      </w:r>
      <w:r xmlns:w="http://schemas.openxmlformats.org/wordprocessingml/2006/main">
        <w:t xml:space="preserve">چیز به وسیله او و برای او آفریده شد. و او قبل از همه چیز است، و همه چیز در او ثابت است.</w:t>
      </w:r>
    </w:p>
    <w:p w14:paraId="7054458E" w14:textId="77777777" w:rsidR="00F90BDC" w:rsidRDefault="00F90BDC"/>
    <w:p w14:paraId="6BFD5E1B" w14:textId="77777777" w:rsidR="00F90BDC" w:rsidRDefault="00F90BDC">
      <w:r xmlns:w="http://schemas.openxmlformats.org/wordprocessingml/2006/main">
        <w:t xml:space="preserve">مرقس 8:28 آنها پاسخ دادند: یحیی تعمید دهنده. و دیگران یکی از پیامبران.</w:t>
      </w:r>
    </w:p>
    <w:p w14:paraId="72102605" w14:textId="77777777" w:rsidR="00F90BDC" w:rsidRDefault="00F90BDC"/>
    <w:p w14:paraId="708F8387" w14:textId="77777777" w:rsidR="00F90BDC" w:rsidRDefault="00F90BDC">
      <w:r xmlns:w="http://schemas.openxmlformats.org/wordprocessingml/2006/main">
        <w:t xml:space="preserve">این آیه نشان می‌دهد که مردم مطمئن نبودند که عیسی به کدام پیامبر اشاره می‌کند وقتی پرسید </w:t>
      </w:r>
      <w:r xmlns:w="http://schemas.openxmlformats.org/wordprocessingml/2006/main">
        <w:lastRenderedPageBreak xmlns:w="http://schemas.openxmlformats.org/wordprocessingml/2006/main"/>
      </w:r>
      <w:r xmlns:w="http://schemas.openxmlformats.org/wordprocessingml/2006/main">
        <w:t xml:space="preserve">: «مردم می‌گویند من کیستم؟». برخی از مردم با یحیی تعمید دهنده پاسخ دادند، در حالی که برخی گفتند الیاس و برخی دیگر یکی از پیامبران را گفتند.</w:t>
      </w:r>
    </w:p>
    <w:p w14:paraId="4CB5B9AB" w14:textId="77777777" w:rsidR="00F90BDC" w:rsidRDefault="00F90BDC"/>
    <w:p w14:paraId="72A0B70D" w14:textId="77777777" w:rsidR="00F90BDC" w:rsidRDefault="00F90BDC">
      <w:r xmlns:w="http://schemas.openxmlformats.org/wordprocessingml/2006/main">
        <w:t xml:space="preserve">1. قدرت ادراک: چگونه ما عیسی را می بینیم</w:t>
      </w:r>
    </w:p>
    <w:p w14:paraId="1A9B5713" w14:textId="77777777" w:rsidR="00F90BDC" w:rsidRDefault="00F90BDC"/>
    <w:p w14:paraId="5468365D" w14:textId="77777777" w:rsidR="00F90BDC" w:rsidRDefault="00F90BDC">
      <w:r xmlns:w="http://schemas.openxmlformats.org/wordprocessingml/2006/main">
        <w:t xml:space="preserve">2. شما می گویید من کی هستم؟</w:t>
      </w:r>
    </w:p>
    <w:p w14:paraId="3CFA6C0C" w14:textId="77777777" w:rsidR="00F90BDC" w:rsidRDefault="00F90BDC"/>
    <w:p w14:paraId="6E0FCF2A" w14:textId="77777777" w:rsidR="00F90BDC" w:rsidRDefault="00F90BDC">
      <w:r xmlns:w="http://schemas.openxmlformats.org/wordprocessingml/2006/main">
        <w:t xml:space="preserve">1. یوحنا 5:39 - جستجو در متون مقدس. زیرا شما فکر می کنید که در آنها زندگی جاودانی دارید و آنها کسانی هستند که درباره من شهادت می دهند.</w:t>
      </w:r>
    </w:p>
    <w:p w14:paraId="6F8B710C" w14:textId="77777777" w:rsidR="00F90BDC" w:rsidRDefault="00F90BDC"/>
    <w:p w14:paraId="537CBDB0" w14:textId="77777777" w:rsidR="00F90BDC" w:rsidRDefault="00F90BDC">
      <w:r xmlns:w="http://schemas.openxmlformats.org/wordprocessingml/2006/main">
        <w:t xml:space="preserve">2. متی 16:15-16 - او به آنها گفت، اما شما می گویید که من کیستم؟ و شمعون پطرس پاسخ داد و گفت: تو مسیح پسر خدای زنده هستی.</w:t>
      </w:r>
    </w:p>
    <w:p w14:paraId="7385EB2A" w14:textId="77777777" w:rsidR="00F90BDC" w:rsidRDefault="00F90BDC"/>
    <w:p w14:paraId="739BAF7A" w14:textId="77777777" w:rsidR="00F90BDC" w:rsidRDefault="00F90BDC">
      <w:r xmlns:w="http://schemas.openxmlformats.org/wordprocessingml/2006/main">
        <w:t xml:space="preserve">مرقس 8:29 و او به آنها گفت، اما شما می گویید که من کیستم؟ و پطرس پاسخ داد و به او گفت: تو مسیح هستی.</w:t>
      </w:r>
    </w:p>
    <w:p w14:paraId="36A7DA06" w14:textId="77777777" w:rsidR="00F90BDC" w:rsidRDefault="00F90BDC"/>
    <w:p w14:paraId="6063F803" w14:textId="77777777" w:rsidR="00F90BDC" w:rsidRDefault="00F90BDC">
      <w:r xmlns:w="http://schemas.openxmlformats.org/wordprocessingml/2006/main">
        <w:t xml:space="preserve">عیسی از شاگردانش پرسید که فکر می کنند او کیست و پطرس پاسخ داد که عیسی مسیح است.</w:t>
      </w:r>
    </w:p>
    <w:p w14:paraId="762E7124" w14:textId="77777777" w:rsidR="00F90BDC" w:rsidRDefault="00F90BDC"/>
    <w:p w14:paraId="6EB75B0D" w14:textId="77777777" w:rsidR="00F90BDC" w:rsidRDefault="00F90BDC">
      <w:r xmlns:w="http://schemas.openxmlformats.org/wordprocessingml/2006/main">
        <w:t xml:space="preserve">1. قدرت باور: چگونه ایمان پیتر مسیحیت را شکل داد</w:t>
      </w:r>
    </w:p>
    <w:p w14:paraId="0B2CEDFF" w14:textId="77777777" w:rsidR="00F90BDC" w:rsidRDefault="00F90BDC"/>
    <w:p w14:paraId="55B3153E" w14:textId="77777777" w:rsidR="00F90BDC" w:rsidRDefault="00F90BDC">
      <w:r xmlns:w="http://schemas.openxmlformats.org/wordprocessingml/2006/main">
        <w:t xml:space="preserve">2. اهمیت شناخت عیسی: درک اینکه عیسی کیست و چه معنایی برای ما دارد</w:t>
      </w:r>
    </w:p>
    <w:p w14:paraId="5242E1E9" w14:textId="77777777" w:rsidR="00F90BDC" w:rsidRDefault="00F90BDC"/>
    <w:p w14:paraId="6AE1812E" w14:textId="77777777" w:rsidR="00F90BDC" w:rsidRDefault="00F90BDC">
      <w:r xmlns:w="http://schemas.openxmlformats.org/wordprocessingml/2006/main">
        <w:t xml:space="preserve">1. اشعیا 9: 6-7 - زیرا برای ما فرزندی به دنیا آمد، پسری به ما داده شد و حکومت بر دوش او خواهد بود و نام او شگفت انگیز، مشاور، خدای توانا، پدر جاودانی خوانده خواهد شد. ، شاهزاده صلح.</w:t>
      </w:r>
    </w:p>
    <w:p w14:paraId="6825C43C" w14:textId="77777777" w:rsidR="00F90BDC" w:rsidRDefault="00F90BDC"/>
    <w:p w14:paraId="0BE61BD3" w14:textId="77777777" w:rsidR="00F90BDC" w:rsidRDefault="00F90BDC">
      <w:r xmlns:w="http://schemas.openxmlformats.org/wordprocessingml/2006/main">
        <w:t xml:space="preserve">2. یوحنا 1: 41-42 - او ابتدا برادر خود شمعون را پیدا کرد و به او گفت: ما مسیحا را یافتیم که به تعبیر مسیح است.</w:t>
      </w:r>
    </w:p>
    <w:p w14:paraId="15C621F5" w14:textId="77777777" w:rsidR="00F90BDC" w:rsidRDefault="00F90BDC"/>
    <w:p w14:paraId="6D115F3C" w14:textId="77777777" w:rsidR="00F90BDC" w:rsidRDefault="00F90BDC">
      <w:r xmlns:w="http://schemas.openxmlformats.org/wordprocessingml/2006/main">
        <w:t xml:space="preserve">مرقس 8:30 و به آنها دستور داد که درباره او به کسی نگویند.</w:t>
      </w:r>
    </w:p>
    <w:p w14:paraId="4E7F7995" w14:textId="77777777" w:rsidR="00F90BDC" w:rsidRDefault="00F90BDC"/>
    <w:p w14:paraId="0B681B7B" w14:textId="77777777" w:rsidR="00F90BDC" w:rsidRDefault="00F90BDC">
      <w:r xmlns:w="http://schemas.openxmlformats.org/wordprocessingml/2006/main">
        <w:t xml:space="preserve">این قسمت از مرقس 8:30 به ما می گوید که عیسی به پیروان خود دستور داد که هویت او را مخفی نگه دارند.</w:t>
      </w:r>
    </w:p>
    <w:p w14:paraId="33F2E2B3" w14:textId="77777777" w:rsidR="00F90BDC" w:rsidRDefault="00F90BDC"/>
    <w:p w14:paraId="07EFBC88" w14:textId="77777777" w:rsidR="00F90BDC" w:rsidRDefault="00F90BDC">
      <w:r xmlns:w="http://schemas.openxmlformats.org/wordprocessingml/2006/main">
        <w:t xml:space="preserve">1: حفظ اسرار خدا: قدرت تشخیص</w:t>
      </w:r>
    </w:p>
    <w:p w14:paraId="1320562C" w14:textId="77777777" w:rsidR="00F90BDC" w:rsidRDefault="00F90BDC"/>
    <w:p w14:paraId="5A968244" w14:textId="77777777" w:rsidR="00F90BDC" w:rsidRDefault="00F90BDC">
      <w:r xmlns:w="http://schemas.openxmlformats.org/wordprocessingml/2006/main">
        <w:t xml:space="preserve">2: افشای اسرار خداوند: شجاعت ایمان</w:t>
      </w:r>
    </w:p>
    <w:p w14:paraId="5B1051F4" w14:textId="77777777" w:rsidR="00F90BDC" w:rsidRDefault="00F90BDC"/>
    <w:p w14:paraId="1C24E305" w14:textId="77777777" w:rsidR="00F90BDC" w:rsidRDefault="00F90BDC">
      <w:r xmlns:w="http://schemas.openxmlformats.org/wordprocessingml/2006/main">
        <w:t xml:space="preserve">1: امثال 11:13 - شایعه‌پردازی به اعتماد به نفس خیانت می‌کند، اما مرد قابل اعتماد راز را پنهان می‌کند.</w:t>
      </w:r>
    </w:p>
    <w:p w14:paraId="4E260770" w14:textId="77777777" w:rsidR="00F90BDC" w:rsidRDefault="00F90BDC"/>
    <w:p w14:paraId="23F83E9D" w14:textId="77777777" w:rsidR="00F90BDC" w:rsidRDefault="00F90BDC">
      <w:r xmlns:w="http://schemas.openxmlformats.org/wordprocessingml/2006/main">
        <w:t xml:space="preserve">2: 1 قرنتیان 4: 2 - اکنون لازم است که کسانی که به آنها امانت داده شده باید وفادار باشند.</w:t>
      </w:r>
    </w:p>
    <w:p w14:paraId="0586C83B" w14:textId="77777777" w:rsidR="00F90BDC" w:rsidRDefault="00F90BDC"/>
    <w:p w14:paraId="1EBC45F2" w14:textId="77777777" w:rsidR="00F90BDC" w:rsidRDefault="00F90BDC">
      <w:r xmlns:w="http://schemas.openxmlformats.org/wordprocessingml/2006/main">
        <w:t xml:space="preserve">مرقس 8:31 و او شروع به تعلیم به آنها کرد که پسر انسان باید رنجهای بسیار ببرد و از مشایخ و سران کاهنان و علما طرد شود و کشته شود و پس از سه روز برخیزد.</w:t>
      </w:r>
    </w:p>
    <w:p w14:paraId="37D40578" w14:textId="77777777" w:rsidR="00F90BDC" w:rsidRDefault="00F90BDC"/>
    <w:p w14:paraId="5BE29B0B" w14:textId="77777777" w:rsidR="00F90BDC" w:rsidRDefault="00F90BDC">
      <w:r xmlns:w="http://schemas.openxmlformats.org/wordprocessingml/2006/main">
        <w:t xml:space="preserve">او به آنها آموخت که پسر انسان باید قبل از قیام مجدد پس از سه روز رنج بکشد و طرد شود.</w:t>
      </w:r>
    </w:p>
    <w:p w14:paraId="1F62D5A8" w14:textId="77777777" w:rsidR="00F90BDC" w:rsidRDefault="00F90BDC"/>
    <w:p w14:paraId="2DAB4DA6" w14:textId="77777777" w:rsidR="00F90BDC" w:rsidRDefault="00F90BDC">
      <w:r xmlns:w="http://schemas.openxmlformats.org/wordprocessingml/2006/main">
        <w:t xml:space="preserve">1: رنج و طرد شدن عیسی - چگونه به ما در درک اهمیت فیض خدا کمک می کند.</w:t>
      </w:r>
    </w:p>
    <w:p w14:paraId="1FCE94F3" w14:textId="77777777" w:rsidR="00F90BDC" w:rsidRDefault="00F90BDC"/>
    <w:p w14:paraId="5334F83B" w14:textId="77777777" w:rsidR="00F90BDC" w:rsidRDefault="00F90BDC">
      <w:r xmlns:w="http://schemas.openxmlformats.org/wordprocessingml/2006/main">
        <w:t xml:space="preserve">2: پیروزی عیسی - جشن پیروزی رستاخیز عیسی.</w:t>
      </w:r>
    </w:p>
    <w:p w14:paraId="3223D3FD" w14:textId="77777777" w:rsidR="00F90BDC" w:rsidRDefault="00F90BDC"/>
    <w:p w14:paraId="2388619C" w14:textId="77777777" w:rsidR="00F90BDC" w:rsidRDefault="00F90BDC">
      <w:r xmlns:w="http://schemas.openxmlformats.org/wordprocessingml/2006/main">
        <w:t xml:space="preserve">1: اشعیا 53: 5-6 - "اما او به دلیل گناهان ما سوراخ شد، او به دلیل گناهان ما درهم شکسته شد، مجازاتی که ما را به آرامش رساند بر او بود و با جراحات او شفا یافتیم. همه ما مانند گوسفندان داریم </w:t>
      </w:r>
      <w:r xmlns:w="http://schemas.openxmlformats.org/wordprocessingml/2006/main">
        <w:lastRenderedPageBreak xmlns:w="http://schemas.openxmlformats.org/wordprocessingml/2006/main"/>
      </w:r>
      <w:r xmlns:w="http://schemas.openxmlformats.org/wordprocessingml/2006/main">
        <w:t xml:space="preserve">. گمراه شده، هر یک از ما به راه خود بازگشته است، و خداوند گناه همه ما را بر او نهاده است.»</w:t>
      </w:r>
    </w:p>
    <w:p w14:paraId="42156933" w14:textId="77777777" w:rsidR="00F90BDC" w:rsidRDefault="00F90BDC"/>
    <w:p w14:paraId="4A71A6F6" w14:textId="77777777" w:rsidR="00F90BDC" w:rsidRDefault="00F90BDC">
      <w:r xmlns:w="http://schemas.openxmlformats.org/wordprocessingml/2006/main">
        <w:t xml:space="preserve">2: رومیان 14: 8-9 - "زیرا اگر زنده باشیم برای خداوند زندگی می کنیم و اگر بمیریم برای خداوند می میریم. پس چه زنده باشیم و چه بمیریم، خداوند هستیم؟ </w:t>
      </w:r>
      <w:r xmlns:w="http://schemas.openxmlformats.org/wordprocessingml/2006/main">
        <w:rPr>
          <w:rFonts w:ascii="맑은 고딕 Semilight" w:hAnsi="맑은 고딕 Semilight"/>
        </w:rPr>
        <w:t xml:space="preserve">셲 </w:t>
      </w:r>
      <w:r xmlns:w="http://schemas.openxmlformats.org/wordprocessingml/2006/main">
        <w:t xml:space="preserve">. زیرا مسیح برای این منظور مرد و دوباره زنده شد تا خداوند مردگان و زندگان باشد.»</w:t>
      </w:r>
    </w:p>
    <w:p w14:paraId="051F189E" w14:textId="77777777" w:rsidR="00F90BDC" w:rsidRDefault="00F90BDC"/>
    <w:p w14:paraId="1500126F" w14:textId="77777777" w:rsidR="00F90BDC" w:rsidRDefault="00F90BDC">
      <w:r xmlns:w="http://schemas.openxmlformats.org/wordprocessingml/2006/main">
        <w:t xml:space="preserve">مرقس 8:32 و این سخن را آشکارا گفت. و پطرس او را گرفت و شروع به سرزنش کرد.</w:t>
      </w:r>
    </w:p>
    <w:p w14:paraId="3ECFE62B" w14:textId="77777777" w:rsidR="00F90BDC" w:rsidRDefault="00F90BDC"/>
    <w:p w14:paraId="48BDE227" w14:textId="77777777" w:rsidR="00F90BDC" w:rsidRDefault="00F90BDC">
      <w:r xmlns:w="http://schemas.openxmlformats.org/wordprocessingml/2006/main">
        <w:t xml:space="preserve">عیسی آشکارا اعلام کرد که رنج خواهد برد و خواهد مرد و پطرس او را به خاطر آن سرزنش کرد.</w:t>
      </w:r>
    </w:p>
    <w:p w14:paraId="3799C68A" w14:textId="77777777" w:rsidR="00F90BDC" w:rsidRDefault="00F90BDC"/>
    <w:p w14:paraId="216263D7" w14:textId="77777777" w:rsidR="00F90BDC" w:rsidRDefault="00F90BDC">
      <w:r xmlns:w="http://schemas.openxmlformats.org/wordprocessingml/2006/main">
        <w:t xml:space="preserve">1: عیسی با کمال میل رنج و مرگ را برای نجات ما پذیرفت</w:t>
      </w:r>
    </w:p>
    <w:p w14:paraId="569D026D" w14:textId="77777777" w:rsidR="00F90BDC" w:rsidRDefault="00F90BDC"/>
    <w:p w14:paraId="6072E8D6" w14:textId="77777777" w:rsidR="00F90BDC" w:rsidRDefault="00F90BDC">
      <w:r xmlns:w="http://schemas.openxmlformats.org/wordprocessingml/2006/main">
        <w:t xml:space="preserve">2: باید تلاش کنیم تا نقشه خدا را بپذیریم حتی اگر ما را به چالش بکشد</w:t>
      </w:r>
    </w:p>
    <w:p w14:paraId="335B4065" w14:textId="77777777" w:rsidR="00F90BDC" w:rsidRDefault="00F90BDC"/>
    <w:p w14:paraId="4EC236AF" w14:textId="77777777" w:rsidR="00F90BDC" w:rsidRDefault="00F90BDC">
      <w:r xmlns:w="http://schemas.openxmlformats.org/wordprocessingml/2006/main">
        <w:t xml:space="preserve">1: اشعیا 53: 4-6 - "به یقین او غمهای ما را متحمل شده و غمهای ما را به دوش کشیده است، اما ما او را مورد ضرب و شتم، ضرب و شتم خدا و مصیبت می دانستیم. اما او به خاطر گناهان ما مجروح شد و به دلیل گناهان ما درهم شکسته شد. او عذابی بود که ما را به آرامش رساند و با زخم های او شفا یافتیم.»</w:t>
      </w:r>
    </w:p>
    <w:p w14:paraId="0BB8C92B" w14:textId="77777777" w:rsidR="00F90BDC" w:rsidRDefault="00F90BDC"/>
    <w:p w14:paraId="4B0A382F" w14:textId="77777777" w:rsidR="00F90BDC" w:rsidRDefault="00F90BDC">
      <w:r xmlns:w="http://schemas.openxmlformats.org/wordprocessingml/2006/main">
        <w:t xml:space="preserve">2: فیلیپیان 2: 8 - "و چون به شکل انسان یافت شد، خود را فروتن کرد و تا سرحد مرگ، حتی مرگ بر صلیب، مطیع شد."</w:t>
      </w:r>
    </w:p>
    <w:p w14:paraId="621A3A70" w14:textId="77777777" w:rsidR="00F90BDC" w:rsidRDefault="00F90BDC"/>
    <w:p w14:paraId="2340D2F3" w14:textId="77777777" w:rsidR="00F90BDC" w:rsidRDefault="00F90BDC">
      <w:r xmlns:w="http://schemas.openxmlformats.org/wordprocessingml/2006/main">
        <w:t xml:space="preserve">مرقس 8:33 اما چون برگشت و به شاگردان خود نگریست، پطرس را ملامت کرد و گفت: «ای شیطان، از من دور شو، زیرا تو چیزهای خدا را نمی‌پسندی، بلکه از چیزهای انسان می‌پسندی.</w:t>
      </w:r>
    </w:p>
    <w:p w14:paraId="08E97C36" w14:textId="77777777" w:rsidR="00F90BDC" w:rsidRDefault="00F90BDC"/>
    <w:p w14:paraId="004EE57C" w14:textId="77777777" w:rsidR="00F90BDC" w:rsidRDefault="00F90BDC">
      <w:r xmlns:w="http://schemas.openxmlformats.org/wordprocessingml/2006/main">
        <w:t xml:space="preserve">عیسی پطرس را سرزنش کرد که راه های خدا را نمی فهمد، بلکه از راه های مردم پیروی می کند.</w:t>
      </w:r>
    </w:p>
    <w:p w14:paraId="6DC66C8F" w14:textId="77777777" w:rsidR="00F90BDC" w:rsidRDefault="00F90BDC"/>
    <w:p w14:paraId="703F91B9" w14:textId="77777777" w:rsidR="00F90BDC" w:rsidRDefault="00F90BDC">
      <w:r xmlns:w="http://schemas.openxmlformats.org/wordprocessingml/2006/main">
        <w:t xml:space="preserve">1. شناخت تفاوت راه های خدا و انسان</w:t>
      </w:r>
    </w:p>
    <w:p w14:paraId="51C66476" w14:textId="77777777" w:rsidR="00F90BDC" w:rsidRDefault="00F90BDC"/>
    <w:p w14:paraId="4308DF41" w14:textId="77777777" w:rsidR="00F90BDC" w:rsidRDefault="00F90BDC">
      <w:r xmlns:w="http://schemas.openxmlformats.org/wordprocessingml/2006/main">
        <w:t xml:space="preserve">2. قدرت سرزنش در پیروی از راه های خدا</w:t>
      </w:r>
    </w:p>
    <w:p w14:paraId="46699907" w14:textId="77777777" w:rsidR="00F90BDC" w:rsidRDefault="00F90BDC"/>
    <w:p w14:paraId="5C208845" w14:textId="77777777" w:rsidR="00F90BDC" w:rsidRDefault="00F90BDC">
      <w:r xmlns:w="http://schemas.openxmlformats.org/wordprocessingml/2006/main">
        <w:t xml:space="preserve">1. متی 7:13-14 - ? </w:t>
      </w:r>
      <w:r xmlns:w="http://schemas.openxmlformats.org/wordprocessingml/2006/main">
        <w:t xml:space="preserve">از دروازه باریک وارد </w:t>
      </w:r>
      <w:r xmlns:w="http://schemas.openxmlformats.org/wordprocessingml/2006/main">
        <w:rPr>
          <w:rFonts w:ascii="맑은 고딕 Semilight" w:hAnsi="맑은 고딕 Semilight"/>
        </w:rPr>
        <w:t xml:space="preserve">شوید . </w:t>
      </w:r>
      <w:r xmlns:w="http://schemas.openxmlformats.org/wordprocessingml/2006/main">
        <w:t xml:space="preserve">زیرا دروازه وسیع و راهی آسان است که به هلاکت می‌رسد و کسانی که از آن وارد می‌شوند بسیارند. زیرا دروازه باریک و راهی سخت است که به زندگی می‌رود و آنان که آن را می‌یابند اندک.</w:t>
      </w:r>
    </w:p>
    <w:p w14:paraId="67189A07" w14:textId="77777777" w:rsidR="00F90BDC" w:rsidRDefault="00F90BDC"/>
    <w:p w14:paraId="35D9EC04" w14:textId="77777777" w:rsidR="00F90BDC" w:rsidRDefault="00F90BDC">
      <w:r xmlns:w="http://schemas.openxmlformats.org/wordprocessingml/2006/main">
        <w:t xml:space="preserve">2. متی 6:24 - ? </w:t>
      </w:r>
      <w:r xmlns:w="http://schemas.openxmlformats.org/wordprocessingml/2006/main">
        <w:rPr>
          <w:rFonts w:ascii="맑은 고딕 Semilight" w:hAnsi="맑은 고딕 Semilight"/>
        </w:rPr>
        <w:t xml:space="preserve">می </w:t>
      </w:r>
      <w:r xmlns:w="http://schemas.openxmlformats.org/wordprocessingml/2006/main">
        <w:t xml:space="preserve">توان به دو ارباب خدمت کرد، زیرا یا از یکی متنفر و دیگری را دوست خواهد داشت، یا به یکی دل بسته و دیگری را تحقیر می کند. شما نمی توانید به خدا و پول خدمت کنید.</w:t>
      </w:r>
    </w:p>
    <w:p w14:paraId="04401765" w14:textId="77777777" w:rsidR="00F90BDC" w:rsidRDefault="00F90BDC"/>
    <w:p w14:paraId="29CE2B2D" w14:textId="77777777" w:rsidR="00F90BDC" w:rsidRDefault="00F90BDC">
      <w:r xmlns:w="http://schemas.openxmlformats.org/wordprocessingml/2006/main">
        <w:t xml:space="preserve">مرقس 8:34 و چون مردم را با شاگردان خود نیز نزد خود فرا خواند، به آنها گفت: «هر که می خواهد پس از من بیاید، خود را انکار کند و صلیب خود را برگیرد و به دنبال من بیاید.</w:t>
      </w:r>
    </w:p>
    <w:p w14:paraId="655B1AA3" w14:textId="77777777" w:rsidR="00F90BDC" w:rsidRDefault="00F90BDC"/>
    <w:p w14:paraId="7319CF61" w14:textId="77777777" w:rsidR="00F90BDC" w:rsidRDefault="00F90BDC">
      <w:r xmlns:w="http://schemas.openxmlformats.org/wordprocessingml/2006/main">
        <w:t xml:space="preserve">عیسی ما را تشویق می کند که خود را انکار کنیم و صلیب های خود را برداریم تا از او پیروی کنیم.</w:t>
      </w:r>
    </w:p>
    <w:p w14:paraId="4035B938" w14:textId="77777777" w:rsidR="00F90BDC" w:rsidRDefault="00F90BDC"/>
    <w:p w14:paraId="680F7248" w14:textId="77777777" w:rsidR="00F90BDC" w:rsidRDefault="00F90BDC">
      <w:r xmlns:w="http://schemas.openxmlformats.org/wordprocessingml/2006/main">
        <w:t xml:space="preserve">1. قرار دادن خود در برابر خدا: آنچه برای پیروی از عیسی باید انکار کنیم</w:t>
      </w:r>
    </w:p>
    <w:p w14:paraId="33A0254D" w14:textId="77777777" w:rsidR="00F90BDC" w:rsidRDefault="00F90BDC"/>
    <w:p w14:paraId="21C3B917" w14:textId="77777777" w:rsidR="00F90BDC" w:rsidRDefault="00F90BDC">
      <w:r xmlns:w="http://schemas.openxmlformats.org/wordprocessingml/2006/main">
        <w:t xml:space="preserve">2. عشق رادیکال: برداشتن صلیب هایمان و پیروی از عیسی</w:t>
      </w:r>
    </w:p>
    <w:p w14:paraId="6CA07115" w14:textId="77777777" w:rsidR="00F90BDC" w:rsidRDefault="00F90BDC"/>
    <w:p w14:paraId="621F28A4" w14:textId="77777777" w:rsidR="00F90BDC" w:rsidRDefault="00F90BDC">
      <w:r xmlns:w="http://schemas.openxmlformats.org/wordprocessingml/2006/main">
        <w:t xml:space="preserve">1. متی 16:24-26 - "سپس عیسی به شاگردان خود گفت: "هر که می خواهد شاگرد من باشد، باید خود را انکار کند و صلیب خود را بردارد و از من پیروی کند."</w:t>
      </w:r>
    </w:p>
    <w:p w14:paraId="6066F8B6" w14:textId="77777777" w:rsidR="00F90BDC" w:rsidRDefault="00F90BDC"/>
    <w:p w14:paraId="696055DA" w14:textId="77777777" w:rsidR="00F90BDC" w:rsidRDefault="00F90BDC">
      <w:r xmlns:w="http://schemas.openxmlformats.org/wordprocessingml/2006/main">
        <w:t xml:space="preserve">2. لوقا 9:23-25 - "سپس به همه آنها گفت: " </w:t>
      </w:r>
      <w:r xmlns:w="http://schemas.openxmlformats.org/wordprocessingml/2006/main">
        <w:rPr>
          <w:rFonts w:ascii="맑은 고딕 Semilight" w:hAnsi="맑은 고딕 Semilight"/>
        </w:rPr>
        <w:t xml:space="preserve">کسی </w:t>
      </w:r>
      <w:r xmlns:w="http://schemas.openxmlformats.org/wordprocessingml/2006/main">
        <w:t xml:space="preserve">که می خواهد شاگرد من شود باید خود را انکار کند و صلیب خود را هر روز برگرفته و از من پیروی کند."</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8:35 زیرا هر که بخواهد جان خود را نجات دهد، آن را از دست خواهد داد. اما هر که جان خود را به خاطر من و انجیل از دست بدهد، آن را نجات خواهد داد.</w:t>
      </w:r>
    </w:p>
    <w:p w14:paraId="4FA5BC4A" w14:textId="77777777" w:rsidR="00F90BDC" w:rsidRDefault="00F90BDC"/>
    <w:p w14:paraId="24353CF3" w14:textId="77777777" w:rsidR="00F90BDC" w:rsidRDefault="00F90BDC">
      <w:r xmlns:w="http://schemas.openxmlformats.org/wordprocessingml/2006/main">
        <w:t xml:space="preserve">عیسی پیروان خود را تشویق می‌کند که حاضر باشند جان خود را برای نجات آن در درازمدت فدا کنند.</w:t>
      </w:r>
    </w:p>
    <w:p w14:paraId="296FF67E" w14:textId="77777777" w:rsidR="00F90BDC" w:rsidRDefault="00F90BDC"/>
    <w:p w14:paraId="47500CCD" w14:textId="77777777" w:rsidR="00F90BDC" w:rsidRDefault="00F90BDC">
      <w:r xmlns:w="http://schemas.openxmlformats.org/wordprocessingml/2006/main">
        <w:t xml:space="preserve">1. "زندگی برای عیسی: مسیر واقعی برای زندگی ابدی"</w:t>
      </w:r>
    </w:p>
    <w:p w14:paraId="6507E3D2" w14:textId="77777777" w:rsidR="00F90BDC" w:rsidRDefault="00F90BDC"/>
    <w:p w14:paraId="7ABBD6D6" w14:textId="77777777" w:rsidR="00F90BDC" w:rsidRDefault="00F90BDC">
      <w:r xmlns:w="http://schemas.openxmlformats.org/wordprocessingml/2006/main">
        <w:t xml:space="preserve">2. "هزینه پیروی از مسیح: فداکاری نهایی"</w:t>
      </w:r>
    </w:p>
    <w:p w14:paraId="132DD0FF" w14:textId="77777777" w:rsidR="00F90BDC" w:rsidRDefault="00F90BDC"/>
    <w:p w14:paraId="5FB786D9" w14:textId="77777777" w:rsidR="00F90BDC" w:rsidRDefault="00F90BDC">
      <w:r xmlns:w="http://schemas.openxmlformats.org/wordprocessingml/2006/main">
        <w:t xml:space="preserve">1. رومیان 8:35-39 - "چه کسی ما را از محبت مسیح جدا خواهد کرد؟ آیا مصیبت، یا پریشانی، یا جفا، یا قحطی، یا برهنگی، یا خطر، یا شمشیر؟"</w:t>
      </w:r>
    </w:p>
    <w:p w14:paraId="1EBD2639" w14:textId="77777777" w:rsidR="00F90BDC" w:rsidRDefault="00F90BDC"/>
    <w:p w14:paraId="5970280E" w14:textId="77777777" w:rsidR="00F90BDC" w:rsidRDefault="00F90BDC">
      <w:r xmlns:w="http://schemas.openxmlformats.org/wordprocessingml/2006/main">
        <w:t xml:space="preserve">2. متی 10:39 - "هر که جان خود را بیابد آن را از دست خواهد داد و هر که جان خود را به خاطر من از دست بدهد، آن را خواهد یافت."</w:t>
      </w:r>
    </w:p>
    <w:p w14:paraId="3EBD88A3" w14:textId="77777777" w:rsidR="00F90BDC" w:rsidRDefault="00F90BDC"/>
    <w:p w14:paraId="082FB01B" w14:textId="77777777" w:rsidR="00F90BDC" w:rsidRDefault="00F90BDC">
      <w:r xmlns:w="http://schemas.openxmlformats.org/wordprocessingml/2006/main">
        <w:t xml:space="preserve">مرقس 8:36 زیرا اگر انسان تمام دنیا را به دست آورد و جان خود را از دست بدهد چه سودی خواهد داشت؟</w:t>
      </w:r>
    </w:p>
    <w:p w14:paraId="2883BBF3" w14:textId="77777777" w:rsidR="00F90BDC" w:rsidRDefault="00F90BDC"/>
    <w:p w14:paraId="60CE1F55" w14:textId="77777777" w:rsidR="00F90BDC" w:rsidRDefault="00F90BDC">
      <w:r xmlns:w="http://schemas.openxmlformats.org/wordprocessingml/2006/main">
        <w:t xml:space="preserve">این قطعه هشداری از سوی عیسی است که موفقیت دنیوی به قیمت جان فرد ارزش ندارد.</w:t>
      </w:r>
    </w:p>
    <w:p w14:paraId="5E94F9B6" w14:textId="77777777" w:rsidR="00F90BDC" w:rsidRDefault="00F90BDC"/>
    <w:p w14:paraId="143CA24C" w14:textId="77777777" w:rsidR="00F90BDC" w:rsidRDefault="00F90BDC">
      <w:r xmlns:w="http://schemas.openxmlformats.org/wordprocessingml/2006/main">
        <w:t xml:space="preserve">1. هزینه موفقیت دنیوی: بررسی هشدار مرقس 8:36</w:t>
      </w:r>
    </w:p>
    <w:p w14:paraId="752AF5A7" w14:textId="77777777" w:rsidR="00F90BDC" w:rsidRDefault="00F90BDC"/>
    <w:p w14:paraId="0C1F02C7" w14:textId="77777777" w:rsidR="00F90BDC" w:rsidRDefault="00F90BDC">
      <w:r xmlns:w="http://schemas.openxmlformats.org/wordprocessingml/2006/main">
        <w:t xml:space="preserve">2. آنچه بیش از همه مهم است: درک ارزش روح خود در پرتو مرقس 8:36</w:t>
      </w:r>
    </w:p>
    <w:p w14:paraId="1CBA508E" w14:textId="77777777" w:rsidR="00F90BDC" w:rsidRDefault="00F90BDC"/>
    <w:p w14:paraId="32B11D45" w14:textId="77777777" w:rsidR="00F90BDC" w:rsidRDefault="00F90BDC">
      <w:r xmlns:w="http://schemas.openxmlformats.org/wordprocessingml/2006/main">
        <w:t xml:space="preserve">1. متی 16:26 - "زیرا اگر انسان تمام جهان را به دست آورد و جان خود را از دست بدهد، چه سودی دارد؟ یا انسان در ازای جان خود چه خواهد داد؟"</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جامعه 1: 2 - "بیهوده باطل، می گوید که واعظ، باطل از باطل، همه باطل است."</w:t>
      </w:r>
    </w:p>
    <w:p w14:paraId="23E71430" w14:textId="77777777" w:rsidR="00F90BDC" w:rsidRDefault="00F90BDC"/>
    <w:p w14:paraId="72FE356C" w14:textId="77777777" w:rsidR="00F90BDC" w:rsidRDefault="00F90BDC">
      <w:r xmlns:w="http://schemas.openxmlformats.org/wordprocessingml/2006/main">
        <w:t xml:space="preserve">مرقس 8:37 یا انسان در ازای جان خود چه خواهد داد؟</w:t>
      </w:r>
    </w:p>
    <w:p w14:paraId="1D547516" w14:textId="77777777" w:rsidR="00F90BDC" w:rsidRDefault="00F90BDC"/>
    <w:p w14:paraId="4C1C826A" w14:textId="77777777" w:rsidR="00F90BDC" w:rsidRDefault="00F90BDC">
      <w:r xmlns:w="http://schemas.openxmlformats.org/wordprocessingml/2006/main">
        <w:t xml:space="preserve">این قطعه در مورد اهمیت روح و این سؤال صحبت می کند که در ازای آن چه چیزی باید ارائه دهد.</w:t>
      </w:r>
    </w:p>
    <w:p w14:paraId="7CC409E6" w14:textId="77777777" w:rsidR="00F90BDC" w:rsidRDefault="00F90BDC"/>
    <w:p w14:paraId="07BCC441" w14:textId="77777777" w:rsidR="00F90BDC" w:rsidRDefault="00F90BDC">
      <w:r xmlns:w="http://schemas.openxmlformats.org/wordprocessingml/2006/main">
        <w:t xml:space="preserve">1. ارزش روح: چگونه از با ارزش ترین دارایی خود مراقبت کنید</w:t>
      </w:r>
    </w:p>
    <w:p w14:paraId="6FC1A34A" w14:textId="77777777" w:rsidR="00F90BDC" w:rsidRDefault="00F90BDC"/>
    <w:p w14:paraId="72A23821" w14:textId="77777777" w:rsidR="00F90BDC" w:rsidRDefault="00F90BDC">
      <w:r xmlns:w="http://schemas.openxmlformats.org/wordprocessingml/2006/main">
        <w:t xml:space="preserve">2. قیمت رستگاری: در ازای روح خود چه چیزی باید بدهیم؟</w:t>
      </w:r>
    </w:p>
    <w:p w14:paraId="545039B5" w14:textId="77777777" w:rsidR="00F90BDC" w:rsidRDefault="00F90BDC"/>
    <w:p w14:paraId="24C2A800" w14:textId="77777777" w:rsidR="00F90BDC" w:rsidRDefault="00F90BDC">
      <w:r xmlns:w="http://schemas.openxmlformats.org/wordprocessingml/2006/main">
        <w:t xml:space="preserve">1. متی 16:26 - "اگر انسان تمام جهان را به دست آورد و جان خود را از دست بدهد، چه سودی دارد؟"</w:t>
      </w:r>
    </w:p>
    <w:p w14:paraId="5AB3DA45" w14:textId="77777777" w:rsidR="00F90BDC" w:rsidRDefault="00F90BDC"/>
    <w:p w14:paraId="40C973D7" w14:textId="77777777" w:rsidR="00F90BDC" w:rsidRDefault="00F90BDC">
      <w:r xmlns:w="http://schemas.openxmlformats.org/wordprocessingml/2006/main">
        <w:t xml:space="preserve">2. امثال 11:4 - "ثروت در روز غضب سودی ندارد، اما عدالت از مرگ نجات می دهد."</w:t>
      </w:r>
    </w:p>
    <w:p w14:paraId="0B6DD2BB" w14:textId="77777777" w:rsidR="00F90BDC" w:rsidRDefault="00F90BDC"/>
    <w:p w14:paraId="0F39F853" w14:textId="77777777" w:rsidR="00F90BDC" w:rsidRDefault="00F90BDC">
      <w:r xmlns:w="http://schemas.openxmlformats.org/wordprocessingml/2006/main">
        <w:t xml:space="preserve">مرقس 8:38 پس هر که از من و سخنان من در این نسل زناکار و گناهکار شرمنده شود. از او نیز پسر انسان شرمنده خواهد شد، چون در جلال پدر خود با فرشتگان مقدس بیاید.</w:t>
      </w:r>
    </w:p>
    <w:p w14:paraId="3DF837F5" w14:textId="77777777" w:rsidR="00F90BDC" w:rsidRDefault="00F90BDC"/>
    <w:p w14:paraId="7687877E" w14:textId="77777777" w:rsidR="00F90BDC" w:rsidRDefault="00F90BDC">
      <w:r xmlns:w="http://schemas.openxmlformats.org/wordprocessingml/2006/main">
        <w:t xml:space="preserve">پسر انسان در این نسل گناهکار از کسانی که از او و سخنان او خجالت می کشند شرمنده خواهد شد.</w:t>
      </w:r>
    </w:p>
    <w:p w14:paraId="4865F6A4" w14:textId="77777777" w:rsidR="00F90BDC" w:rsidRDefault="00F90BDC"/>
    <w:p w14:paraId="0AB3D3D0" w14:textId="77777777" w:rsidR="00F90BDC" w:rsidRDefault="00F90BDC">
      <w:r xmlns:w="http://schemas.openxmlformats.org/wordprocessingml/2006/main">
        <w:t xml:space="preserve">1: شناخت هویت خود در مسیح و استوار ماندن در آن.</w:t>
      </w:r>
    </w:p>
    <w:p w14:paraId="2FD18B0F" w14:textId="77777777" w:rsidR="00F90BDC" w:rsidRDefault="00F90BDC"/>
    <w:p w14:paraId="14D096A5" w14:textId="77777777" w:rsidR="00F90BDC" w:rsidRDefault="00F90BDC">
      <w:r xmlns:w="http://schemas.openxmlformats.org/wordprocessingml/2006/main">
        <w:t xml:space="preserve">2: از انجیل خجالت نکشید، بلکه با جسارت آن را اعلام کرد.</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یوحنا 4: 17 - "محبت از این جهت در میان ما کامل شده است، تا در روز داوری جسارت داشته باشیم، زیرا همانطور که او هست، ما در این جهان نیز هستیم."</w:t>
      </w:r>
    </w:p>
    <w:p w14:paraId="69A92095" w14:textId="77777777" w:rsidR="00F90BDC" w:rsidRDefault="00F90BDC"/>
    <w:p w14:paraId="1853E6FF" w14:textId="77777777" w:rsidR="00F90BDC" w:rsidRDefault="00F90BDC">
      <w:r xmlns:w="http://schemas.openxmlformats.org/wordprocessingml/2006/main">
        <w:t xml:space="preserve">2: افسسیان 6: 19-20 - "و برای من این سخن به من داده شود تا دهان خود را با شجاعت بگشایم تا راز انجیل را که برای آن سفیر در بندها هستم، آشکار سازم. من ممکن است با جسارت صحبت کنم، همانطور که باید صحبت کنم."</w:t>
      </w:r>
    </w:p>
    <w:p w14:paraId="65D18992" w14:textId="77777777" w:rsidR="00F90BDC" w:rsidRDefault="00F90BDC"/>
    <w:p w14:paraId="6040AE12" w14:textId="77777777" w:rsidR="00F90BDC" w:rsidRDefault="00F90BDC">
      <w:r xmlns:w="http://schemas.openxmlformats.org/wordprocessingml/2006/main">
        <w:t xml:space="preserve">مرقس 9 چندین رویداد کلیدی را بازگو می کند، از جمله تغییر شکل عیسی، شفای پسری که توسط یک روح ناپاک تسخیر شده بود، عیسی مرگ و رستاخیز خود را پیشگویی می کند، در مورد اینکه چه کسی در ملکوت خدا بزرگتر است و هشدار می دهد که دیگران را به گناه وادار نمی کند.</w:t>
      </w:r>
    </w:p>
    <w:p w14:paraId="2C62C4ED" w14:textId="77777777" w:rsidR="00F90BDC" w:rsidRDefault="00F90BDC"/>
    <w:p w14:paraId="64299083" w14:textId="77777777" w:rsidR="00F90BDC" w:rsidRDefault="00F90BDC">
      <w:r xmlns:w="http://schemas.openxmlformats.org/wordprocessingml/2006/main">
        <w:t xml:space="preserve">پاراگراف اول: این فصل با بردن عیسی پطرس، یعقوب و یوحنا از کوهی بلند آغاز می‌شود که در آنجا شاهد تغییر شکل او هستند. آنها می بینند که لباس او سفید خیره کننده شده است و الیاس و موسی ظاهر می شوند که با او صحبت می کنند. پیتر پیشنهاد می کند برای هر کدام سه پناهگاه بسازد، اما همانطور که او صحبت می کند، ابر ظاهر می شود که آنها را می پوشاند، صدایی از ابر می آید که می گوید: "این پسر من است که من او را دوست دارم. به او گوش دهید!" ناگهان وقتی به اطراف نگاه می کنند، دیگر کسی را به جز عیسی با خود نمی بینند (مرقس 9: 2-8). وقتی از کوه پایین می‌آیند، دستور می‌دهد تا زمانی که پسر مرد مرده قیام نکند، به کسی آنچه را دیده است نگویید (مرقس 9: 9-10).</w:t>
      </w:r>
    </w:p>
    <w:p w14:paraId="2999D851" w14:textId="77777777" w:rsidR="00F90BDC" w:rsidRDefault="00F90BDC"/>
    <w:p w14:paraId="0E0C7664" w14:textId="77777777" w:rsidR="00F90BDC" w:rsidRDefault="00F90BDC">
      <w:r xmlns:w="http://schemas.openxmlformats.org/wordprocessingml/2006/main">
        <w:t xml:space="preserve">پاراگراف دوم: وقتی دوباره به شاگردان دیگر می‌پیوندند، آنها را در حال بحث با معلمان می‌بینند. قانون جمعیت زیادی در اطراف آنها مردم می‌دوند سلام می‌کنند. او می‌پرسد بحث درباره مرد چیست، جمعیت توضیح می‌دهد که روحیه پسر او را به ارمغان می‌آورد هر زمان که او را گرفت او را زمین می‌اندازد کف‌ها دهان دندان قروچه دندان سفت می‌شود پرسیدند. شاگردان روح را بیرون می کنند اما نتوانستند این کار را انجام دهند (مرقس 9: 14-18). پس از سرزنش دستورات نسل بی ایمان پسر را بیاورید وقتی روح می بیند عیسی بلافاصله پسر را به تشنج می اندازد زمین می غلتد اطراف دهان کف کرده از پدر می پرسد چه مدت است که این پدر از زمان کودکی چنین پاسخ می دهد که آیا می تواند کاری انجام دهد به ما کمک کنید که عیسی در پاسخ می گوید: "اگر همه چیز برای کسی که ایمان دارد ممکن است. دیدن صحنه دویدن جمعیت روح ناپاک را سرزنش می‌کند و می‌گوید: "ای روح لال، به تو دستور می‌دهم بیرون برو، این پسر دیگر وارد او نشو." برمی‌خیزد (مرقس 9: 19-27). بعداً شاگردان خانه خصوصی می پرسند که چرا نتوانستند آن را بیرون کنند. او پاسخ می دهد که فقط دعا می کند (یا برخی از نسخه های خطی شامل روزه است) (مرقس 9:28-29).</w:t>
      </w:r>
    </w:p>
    <w:p w14:paraId="0F26A170" w14:textId="77777777" w:rsidR="00F90BDC" w:rsidRDefault="00F90BDC"/>
    <w:p w14:paraId="580C07A0" w14:textId="77777777" w:rsidR="00F90BDC" w:rsidRDefault="00F90BDC">
      <w:r xmlns:w="http://schemas.openxmlformats.org/wordprocessingml/2006/main">
        <w:t xml:space="preserve">پاراگراف سوم: در ادامه سفر از طریق جلیل، سعی می شود حرکات را مخفی نگه دارد و به شاگردانی که روز سوم رستاخیز مرگ را پیش بینی می کنند، آموزش می دهد، اما نمی دانستند که می ترسیدند در مورد آن از او بپرسند (مرقس 9: 30-32). وقتی به خانه کفرناحوم رسیدیم می پرسد که در مورد چه چیزی بحث می کردند چگونه اعتراف کنیم که چه کسی بزرگتر می نشیند تماس می گیرد دوازده می گوید هر که می خواهد اول باشد باید آخرین خدمتکار باشد همه سپس کودک کوچک را در میان آنها جا می گیرد و بچه را باز می گیرد می گوید هر که از یکی از این بچه های کوچک استقبال می کند نام من خوش آمد می گوید. من کسی که از من استقبال می کند از من استقبال نمی کند اما کسی که مرا فرستاده است و کسی را اضافه می کند معجزه می کند نام من نمی تواند به زودی در مورد من چیز بدی بگوید زیرا هر کس که علیه ما نیست همچنین هشدار می دهد که اگر کسی باعث یکی از این کوچولوها شود بهتر است برای آنها سنگ آسیاب بزرگ آویزان شود. به دور گردن پرتاب شده دریا نتیجه می گیرد که به همه می گوید نمک آتش نمک خوب است اگر شوری را از دست بدهد چگونه می توان نمک را دوباره ایجاد کرد نمک بین خود صلح کنید. ایمانداران (مرقس 9: 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مرقس 9:1 و او به آنها گفت: «آینه به شما می‌گویم که برخی از آنانی که در اینجا ایستاده‌اند، طعم مرگ را نخواهند چشید تا اینکه پادشاهی خدا را با قدرت ببینند.</w:t>
      </w:r>
    </w:p>
    <w:p w14:paraId="7CDCFE33" w14:textId="77777777" w:rsidR="00F90BDC" w:rsidRDefault="00F90BDC"/>
    <w:p w14:paraId="4510E9D5" w14:textId="77777777" w:rsidR="00F90BDC" w:rsidRDefault="00F90BDC">
      <w:r xmlns:w="http://schemas.openxmlformats.org/wordprocessingml/2006/main">
        <w:t xml:space="preserve">عیسی آمدن پادشاهی خدا را با قدرت پیشگویی می کند.</w:t>
      </w:r>
    </w:p>
    <w:p w14:paraId="34E75B3C" w14:textId="77777777" w:rsidR="00F90BDC" w:rsidRDefault="00F90BDC"/>
    <w:p w14:paraId="2AA3D1E2" w14:textId="77777777" w:rsidR="00F90BDC" w:rsidRDefault="00F90BDC">
      <w:r xmlns:w="http://schemas.openxmlformats.org/wordprocessingml/2006/main">
        <w:t xml:space="preserve">1. قدرت پادشاهی خدا</w:t>
      </w:r>
    </w:p>
    <w:p w14:paraId="69B790B5" w14:textId="77777777" w:rsidR="00F90BDC" w:rsidRDefault="00F90BDC"/>
    <w:p w14:paraId="42376624" w14:textId="77777777" w:rsidR="00F90BDC" w:rsidRDefault="00F90BDC">
      <w:r xmlns:w="http://schemas.openxmlformats.org/wordprocessingml/2006/main">
        <w:t xml:space="preserve">2. اکنون پادشاهی خدا را تجربه کنید</w:t>
      </w:r>
    </w:p>
    <w:p w14:paraId="62564C9E" w14:textId="77777777" w:rsidR="00F90BDC" w:rsidRDefault="00F90BDC"/>
    <w:p w14:paraId="23C62590" w14:textId="77777777" w:rsidR="00F90BDC" w:rsidRDefault="00F90BDC">
      <w:r xmlns:w="http://schemas.openxmlformats.org/wordprocessingml/2006/main">
        <w:t xml:space="preserve">صلیب-</w:t>
      </w:r>
    </w:p>
    <w:p w14:paraId="039BC8D4" w14:textId="77777777" w:rsidR="00F90BDC" w:rsidRDefault="00F90BDC"/>
    <w:p w14:paraId="0A741362" w14:textId="77777777" w:rsidR="00F90BDC" w:rsidRDefault="00F90BDC">
      <w:r xmlns:w="http://schemas.openxmlformats.org/wordprocessingml/2006/main">
        <w:t xml:space="preserve">1. اعمال رسولان 1: 6-8 - انتظار برای وعده پدر</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دانیال 2:44-45 - پادشاهی خدا خواهد آمد و هرگز نابود نخواهد شد</w:t>
      </w:r>
    </w:p>
    <w:p w14:paraId="32837A94" w14:textId="77777777" w:rsidR="00F90BDC" w:rsidRDefault="00F90BDC"/>
    <w:p w14:paraId="79024DFD" w14:textId="77777777" w:rsidR="00F90BDC" w:rsidRDefault="00F90BDC">
      <w:r xmlns:w="http://schemas.openxmlformats.org/wordprocessingml/2006/main">
        <w:t xml:space="preserve">مرقس 9:2 و پس از شش روز عیسی پطرس و یعقوب و یوحنا را با خود برد و آنها را جدا از هم به کوهی بلند برد و در حضور آنها مسخ شد.</w:t>
      </w:r>
    </w:p>
    <w:p w14:paraId="6876D506" w14:textId="77777777" w:rsidR="00F90BDC" w:rsidRDefault="00F90BDC"/>
    <w:p w14:paraId="31D73999" w14:textId="77777777" w:rsidR="00F90BDC" w:rsidRDefault="00F90BDC">
      <w:r xmlns:w="http://schemas.openxmlformats.org/wordprocessingml/2006/main">
        <w:t xml:space="preserve">عیسی سه تن از شاگردان خود را به کوهی برد و در برابر آنها دگرگون شد.</w:t>
      </w:r>
    </w:p>
    <w:p w14:paraId="28C96412" w14:textId="77777777" w:rsidR="00F90BDC" w:rsidRDefault="00F90BDC"/>
    <w:p w14:paraId="5110D6F0" w14:textId="77777777" w:rsidR="00F90BDC" w:rsidRDefault="00F90BDC">
      <w:r xmlns:w="http://schemas.openxmlformats.org/wordprocessingml/2006/main">
        <w:t xml:space="preserve">1: وقتی خدا خودش را به ما نشان دهد کارهای خارق العاده ای انجام خواهد داد.</w:t>
      </w:r>
    </w:p>
    <w:p w14:paraId="0E128B35" w14:textId="77777777" w:rsidR="00F90BDC" w:rsidRDefault="00F90BDC"/>
    <w:p w14:paraId="787337CF" w14:textId="77777777" w:rsidR="00F90BDC" w:rsidRDefault="00F90BDC">
      <w:r xmlns:w="http://schemas.openxmlformats.org/wordprocessingml/2006/main">
        <w:t xml:space="preserve">2: خدا را در جاهایی جستجو کنید که بتوانید با او خلوت کنید.</w:t>
      </w:r>
    </w:p>
    <w:p w14:paraId="7730EBF1" w14:textId="77777777" w:rsidR="00F90BDC" w:rsidRDefault="00F90BDC"/>
    <w:p w14:paraId="2AD8848C" w14:textId="77777777" w:rsidR="00F90BDC" w:rsidRDefault="00F90BDC">
      <w:r xmlns:w="http://schemas.openxmlformats.org/wordprocessingml/2006/main">
        <w:t xml:space="preserve">1: متی 17:1-8 - عیسی پطرس، یعقوب و یوحنا را از کوهی بالا می برد و در حضور آنها مسخ می شود.</w:t>
      </w:r>
    </w:p>
    <w:p w14:paraId="4F61BC69" w14:textId="77777777" w:rsidR="00F90BDC" w:rsidRDefault="00F90BDC"/>
    <w:p w14:paraId="7385E1E8" w14:textId="77777777" w:rsidR="00F90BDC" w:rsidRDefault="00F90BDC">
      <w:r xmlns:w="http://schemas.openxmlformats.org/wordprocessingml/2006/main">
        <w:t xml:space="preserve">2: 2 قرنتیان 3:18 - ما با چهره های بی حجاب، از یک درجه جلال به درجه دیگر به یک تصویر تبدیل می شویم.</w:t>
      </w:r>
    </w:p>
    <w:p w14:paraId="72387258" w14:textId="77777777" w:rsidR="00F90BDC" w:rsidRDefault="00F90BDC"/>
    <w:p w14:paraId="7A879DEA" w14:textId="77777777" w:rsidR="00F90BDC" w:rsidRDefault="00F90BDC">
      <w:r xmlns:w="http://schemas.openxmlformats.org/wordprocessingml/2006/main">
        <w:t xml:space="preserve">مرقس 9:3 و لباس او مانند برف درخشنده شد. به طوری که هیچ فرد پر روی زمین نمی تواند آنها را سفید کند.</w:t>
      </w:r>
    </w:p>
    <w:p w14:paraId="3FC21544" w14:textId="77777777" w:rsidR="00F90BDC" w:rsidRDefault="00F90BDC"/>
    <w:p w14:paraId="13B6A3E7" w14:textId="77777777" w:rsidR="00F90BDC" w:rsidRDefault="00F90BDC">
      <w:r xmlns:w="http://schemas.openxmlformats.org/wordprocessingml/2006/main">
        <w:t xml:space="preserve">ظاهر عیسی روشن و سفید بود و از هر چیزی در روی زمین فراتر بود.</w:t>
      </w:r>
    </w:p>
    <w:p w14:paraId="60BA925C" w14:textId="77777777" w:rsidR="00F90BDC" w:rsidRDefault="00F90BDC"/>
    <w:p w14:paraId="708DAB29" w14:textId="77777777" w:rsidR="00F90BDC" w:rsidRDefault="00F90BDC">
      <w:r xmlns:w="http://schemas.openxmlformats.org/wordprocessingml/2006/main">
        <w:t xml:space="preserve">1. تغییر شکل: خدا جلال عیسی را آشکار می کند</w:t>
      </w:r>
    </w:p>
    <w:p w14:paraId="05EC38A3" w14:textId="77777777" w:rsidR="00F90BDC" w:rsidRDefault="00F90BDC"/>
    <w:p w14:paraId="524578B1" w14:textId="77777777" w:rsidR="00F90BDC" w:rsidRDefault="00F90BDC">
      <w:r xmlns:w="http://schemas.openxmlformats.org/wordprocessingml/2006/main">
        <w:t xml:space="preserve">2. دیدن فراتر از معمول: فراتر از دنیای دنیایی</w:t>
      </w:r>
    </w:p>
    <w:p w14:paraId="4E33EFF9" w14:textId="77777777" w:rsidR="00F90BDC" w:rsidRDefault="00F90BDC"/>
    <w:p w14:paraId="3989FCD9" w14:textId="77777777" w:rsidR="00F90BDC" w:rsidRDefault="00F90BDC">
      <w:r xmlns:w="http://schemas.openxmlformats.org/wordprocessingml/2006/main">
        <w:t xml:space="preserve">1. دوم قرنتیان 3:18 - و همه ما با چهره‌ای بی‌حجاب که جلال خداوند را می‌بینیم، </w:t>
      </w:r>
      <w:r xmlns:w="http://schemas.openxmlformats.org/wordprocessingml/2006/main">
        <w:lastRenderedPageBreak xmlns:w="http://schemas.openxmlformats.org/wordprocessingml/2006/main"/>
      </w:r>
      <w:r xmlns:w="http://schemas.openxmlformats.org/wordprocessingml/2006/main">
        <w:t xml:space="preserve">از درجه‌ای به درجه‌ای از جلال به یک تصویر تبدیل می‌شویم.</w:t>
      </w:r>
    </w:p>
    <w:p w14:paraId="7DB5DF0E" w14:textId="77777777" w:rsidR="00F90BDC" w:rsidRDefault="00F90BDC"/>
    <w:p w14:paraId="453B0E34" w14:textId="77777777" w:rsidR="00F90BDC" w:rsidRDefault="00F90BDC">
      <w:r xmlns:w="http://schemas.openxmlformats.org/wordprocessingml/2006/main">
        <w:t xml:space="preserve">2. متی 17: 1-8 - و پس از شش روز عیسی پطرس و یعقوب و برادرش یوحنا را با خود برد و آنها را به تنهایی از کوهی بلند بالا برد. و او در حضور ایشان دگرگون شد و چهره‌اش مانند خورشید درخشید و لباس‌هایش مانند نور سفید شد.</w:t>
      </w:r>
    </w:p>
    <w:p w14:paraId="059CACF2" w14:textId="77777777" w:rsidR="00F90BDC" w:rsidRDefault="00F90BDC"/>
    <w:p w14:paraId="66A38166" w14:textId="77777777" w:rsidR="00F90BDC" w:rsidRDefault="00F90BDC">
      <w:r xmlns:w="http://schemas.openxmlformats.org/wordprocessingml/2006/main">
        <w:t xml:space="preserve">مرقس 9:4 و الیاس با موسی بر آنها ظاهر شد و با عیسی صحبت می کردند.</w:t>
      </w:r>
    </w:p>
    <w:p w14:paraId="29A81CD1" w14:textId="77777777" w:rsidR="00F90BDC" w:rsidRDefault="00F90BDC"/>
    <w:p w14:paraId="316653F2" w14:textId="77777777" w:rsidR="00F90BDC" w:rsidRDefault="00F90BDC">
      <w:r xmlns:w="http://schemas.openxmlformats.org/wordprocessingml/2006/main">
        <w:t xml:space="preserve">موسی و الیاس بر عیسی و شاگردان ظاهر شدند و با او صحبت می کردند.</w:t>
      </w:r>
    </w:p>
    <w:p w14:paraId="3DAF3279" w14:textId="77777777" w:rsidR="00F90BDC" w:rsidRDefault="00F90BDC"/>
    <w:p w14:paraId="05301158" w14:textId="77777777" w:rsidR="00F90BDC" w:rsidRDefault="00F90BDC">
      <w:r xmlns:w="http://schemas.openxmlformats.org/wordprocessingml/2006/main">
        <w:t xml:space="preserve">1. اهمیت گفتگو با خدا</w:t>
      </w:r>
    </w:p>
    <w:p w14:paraId="20161817" w14:textId="77777777" w:rsidR="00F90BDC" w:rsidRDefault="00F90BDC"/>
    <w:p w14:paraId="0AA6E9E6" w14:textId="77777777" w:rsidR="00F90BDC" w:rsidRDefault="00F90BDC">
      <w:r xmlns:w="http://schemas.openxmlformats.org/wordprocessingml/2006/main">
        <w:t xml:space="preserve">2. اهمیت صحبت پیامبران با ما</w:t>
      </w:r>
    </w:p>
    <w:p w14:paraId="4067D13B" w14:textId="77777777" w:rsidR="00F90BDC" w:rsidRDefault="00F90BDC"/>
    <w:p w14:paraId="69D29282" w14:textId="77777777" w:rsidR="00F90BDC" w:rsidRDefault="00F90BDC">
      <w:r xmlns:w="http://schemas.openxmlformats.org/wordprocessingml/2006/main">
        <w:t xml:space="preserve">1. یوحنا 15:7 (؟ </w:t>
      </w:r>
      <w:r xmlns:w="http://schemas.openxmlformats.org/wordprocessingml/2006/main">
        <w:rPr>
          <w:rFonts w:ascii="맑은 고딕 Semilight" w:hAnsi="맑은 고딕 Semilight"/>
        </w:rPr>
        <w:t xml:space="preserve">اگر </w:t>
      </w:r>
      <w:r xmlns:w="http://schemas.openxmlformats.org/wordprocessingml/2006/main">
        <w:t xml:space="preserve">در من می‌مانید و سخنان من در شما می‌ماند، هر چه می‌خواهید بپرسید، و برای شما انجام خواهد شد.</w:t>
      </w:r>
    </w:p>
    <w:p w14:paraId="4E4B6968" w14:textId="77777777" w:rsidR="00F90BDC" w:rsidRDefault="00F90BDC"/>
    <w:p w14:paraId="3E178F00" w14:textId="77777777" w:rsidR="00F90BDC" w:rsidRDefault="00F90BDC">
      <w:r xmlns:w="http://schemas.openxmlformats.org/wordprocessingml/2006/main">
        <w:t xml:space="preserve">2. خروج 33:11 (؟ </w:t>
      </w:r>
      <w:r xmlns:w="http://schemas.openxmlformats.org/wordprocessingml/2006/main">
        <w:rPr>
          <w:rFonts w:ascii="맑은 고딕 Semilight" w:hAnsi="맑은 고딕 Semilight"/>
        </w:rPr>
        <w:t xml:space="preserve">쏷 </w:t>
      </w:r>
      <w:r xmlns:w="http://schemas.openxmlformats.org/wordprocessingml/2006/main">
        <w:t xml:space="preserve">او با موسی رو در رو صحبت می کند، همانطور که یک مرد با دوست خود صحبت می کند.</w:t>
      </w:r>
    </w:p>
    <w:p w14:paraId="28D5D322" w14:textId="77777777" w:rsidR="00F90BDC" w:rsidRDefault="00F90BDC"/>
    <w:p w14:paraId="2E119AEA" w14:textId="77777777" w:rsidR="00F90BDC" w:rsidRDefault="00F90BDC">
      <w:r xmlns:w="http://schemas.openxmlformats.org/wordprocessingml/2006/main">
        <w:t xml:space="preserve">مرقس 9:5 پطرس در جواب به عیسی گفت: «استاد، خوب است که ما اینجا باشیم. و سه خیمه بسازیم. یکی برای تو و یکی برای موسی و یکی برای الیاس.</w:t>
      </w:r>
    </w:p>
    <w:p w14:paraId="7470DB7F" w14:textId="77777777" w:rsidR="00F90BDC" w:rsidRDefault="00F90BDC"/>
    <w:p w14:paraId="28A184D5" w14:textId="77777777" w:rsidR="00F90BDC" w:rsidRDefault="00F90BDC">
      <w:r xmlns:w="http://schemas.openxmlformats.org/wordprocessingml/2006/main">
        <w:t xml:space="preserve">پیتر اهمیت لحظه را می داند و تمایل خود را برای ماندن در این مکان خاص ابراز می کند.</w:t>
      </w:r>
    </w:p>
    <w:p w14:paraId="5771B638" w14:textId="77777777" w:rsidR="00F90BDC" w:rsidRDefault="00F90BDC"/>
    <w:p w14:paraId="40687030" w14:textId="77777777" w:rsidR="00F90BDC" w:rsidRDefault="00F90BDC">
      <w:r xmlns:w="http://schemas.openxmlformats.org/wordprocessingml/2006/main">
        <w:t xml:space="preserve">1: برای شناخت لحظات خاص زندگی و ابراز قدردانی از آنها وقت بگذارید.</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لحظه های لطف را گرامی بدارید و شکرگزار آنها باشید.</w:t>
      </w:r>
    </w:p>
    <w:p w14:paraId="3F9066A9" w14:textId="77777777" w:rsidR="00F90BDC" w:rsidRDefault="00F90BDC"/>
    <w:p w14:paraId="21BF2518" w14:textId="77777777" w:rsidR="00F90BDC" w:rsidRDefault="00F90BDC">
      <w:r xmlns:w="http://schemas.openxmlformats.org/wordprocessingml/2006/main">
        <w:t xml:space="preserve">1: مزمور 118:24؟ </w:t>
      </w:r>
      <w:r xmlns:w="http://schemas.openxmlformats.org/wordprocessingml/2006/main">
        <w:rPr>
          <w:rFonts w:ascii="맑은 고딕 Semilight" w:hAnsi="맑은 고딕 Semilight"/>
        </w:rPr>
        <w:t xml:space="preserve">روزی </w:t>
      </w:r>
      <w:r xmlns:w="http://schemas.openxmlformats.org/wordprocessingml/2006/main">
        <w:t xml:space="preserve">که خداوند آفریده از آن اوست. بیایید در آن شاد باشیم و خوشحال باشیم.</w:t>
      </w:r>
    </w:p>
    <w:p w14:paraId="3CFED4A6" w14:textId="77777777" w:rsidR="00F90BDC" w:rsidRDefault="00F90BDC"/>
    <w:p w14:paraId="1730B05C" w14:textId="77777777" w:rsidR="00F90BDC" w:rsidRDefault="00F90BDC">
      <w:r xmlns:w="http://schemas.openxmlformats.org/wordprocessingml/2006/main">
        <w:t xml:space="preserve">2: افسسیان 5:20؟ </w:t>
      </w:r>
      <w:r xmlns:w="http://schemas.openxmlformats.org/wordprocessingml/2006/main">
        <w:t xml:space="preserve">همیشه و برای همه چیز خدای پدر را به نام خداوند ما عیسی مسیح شکر می کنم </w:t>
      </w:r>
      <w:r xmlns:w="http://schemas.openxmlformats.org/wordprocessingml/2006/main">
        <w:rPr>
          <w:rFonts w:ascii="맑은 고딕 Semilight" w:hAnsi="맑은 고딕 Semilight"/>
        </w:rPr>
        <w:t xml:space="preserve">.</w:t>
      </w:r>
    </w:p>
    <w:p w14:paraId="41EA7AE9" w14:textId="77777777" w:rsidR="00F90BDC" w:rsidRDefault="00F90BDC"/>
    <w:p w14:paraId="5B7A0D0B" w14:textId="77777777" w:rsidR="00F90BDC" w:rsidRDefault="00F90BDC">
      <w:r xmlns:w="http://schemas.openxmlformats.org/wordprocessingml/2006/main">
        <w:t xml:space="preserve">مرقس 9:6 زیرا او نمیداند چه بگوید. زیرا آنها به شدت ترسیده بودند.</w:t>
      </w:r>
    </w:p>
    <w:p w14:paraId="74533503" w14:textId="77777777" w:rsidR="00F90BDC" w:rsidRDefault="00F90BDC"/>
    <w:p w14:paraId="3725A203" w14:textId="77777777" w:rsidR="00F90BDC" w:rsidRDefault="00F90BDC">
      <w:r xmlns:w="http://schemas.openxmlformats.org/wordprocessingml/2006/main">
        <w:t xml:space="preserve">این قسمت ترس شاگردان را هنگامی که با عیسی در کوه بودند و اینکه چگونه نمی دانستند چه بگویند، برجسته می کند.</w:t>
      </w:r>
    </w:p>
    <w:p w14:paraId="39C5128D" w14:textId="77777777" w:rsidR="00F90BDC" w:rsidRDefault="00F90BDC"/>
    <w:p w14:paraId="58656D4F" w14:textId="77777777" w:rsidR="00F90BDC" w:rsidRDefault="00F90BDC">
      <w:r xmlns:w="http://schemas.openxmlformats.org/wordprocessingml/2006/main">
        <w:t xml:space="preserve">1: ترس می تواند فلج کننده باشد، اما عیسی همیشه با ما است و ما را از طریق آن راهنمایی خواهد کرد.</w:t>
      </w:r>
    </w:p>
    <w:p w14:paraId="461F517B" w14:textId="77777777" w:rsidR="00F90BDC" w:rsidRDefault="00F90BDC"/>
    <w:p w14:paraId="3A85B719" w14:textId="77777777" w:rsidR="00F90BDC" w:rsidRDefault="00F90BDC">
      <w:r xmlns:w="http://schemas.openxmlformats.org/wordprocessingml/2006/main">
        <w:t xml:space="preserve">2: حتی وقتی نمی دانیم چه بگوییم و می ترسیم، باز هم خدا با ماست و قوت خواهد داد.</w:t>
      </w:r>
    </w:p>
    <w:p w14:paraId="36CE04A3" w14:textId="77777777" w:rsidR="00F90BDC" w:rsidRDefault="00F90BDC"/>
    <w:p w14:paraId="1894B0CB"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1B4F0B7A" w14:textId="77777777" w:rsidR="00F90BDC" w:rsidRDefault="00F90BDC"/>
    <w:p w14:paraId="427815D8" w14:textId="77777777" w:rsidR="00F90BDC" w:rsidRDefault="00F90BDC">
      <w:r xmlns:w="http://schemas.openxmlformats.org/wordprocessingml/2006/main">
        <w:t xml:space="preserve">2: مزمور 56: 3-4 - "وقتی می ترسم، بر تو توکل می کنم. به خدایی که کلام او را ستایش می کنم، بر خدای اعتماد دارم، نخواهم ترسید. جسم با من چه می تواند بکند؟"</w:t>
      </w:r>
    </w:p>
    <w:p w14:paraId="13EAE719" w14:textId="77777777" w:rsidR="00F90BDC" w:rsidRDefault="00F90BDC"/>
    <w:p w14:paraId="35B06593" w14:textId="77777777" w:rsidR="00F90BDC" w:rsidRDefault="00F90BDC">
      <w:r xmlns:w="http://schemas.openxmlformats.org/wordprocessingml/2006/main">
        <w:t xml:space="preserve">مرقس 9:7 و ابری بر آنها سایه افکند و صدایی از ابر بیرون آمد که می‌گفت: این پسر محبوب من است، او را بشنوید.</w:t>
      </w:r>
    </w:p>
    <w:p w14:paraId="4B359AC8" w14:textId="77777777" w:rsidR="00F90BDC" w:rsidRDefault="00F90BDC"/>
    <w:p w14:paraId="627FD773" w14:textId="77777777" w:rsidR="00F90BDC" w:rsidRDefault="00F90BDC">
      <w:r xmlns:w="http://schemas.openxmlformats.org/wordprocessingml/2006/main">
        <w:t xml:space="preserve">این قسمت درباره تغییر شکل عیسی است و صدایی از ابر بیرون می آید که او را پسر محبوب خدا می داند.</w:t>
      </w:r>
    </w:p>
    <w:p w14:paraId="5D794D16" w14:textId="77777777" w:rsidR="00F90BDC" w:rsidRDefault="00F90BDC"/>
    <w:p w14:paraId="118F3DEE" w14:textId="77777777" w:rsidR="00F90BDC" w:rsidRDefault="00F90BDC">
      <w:r xmlns:w="http://schemas.openxmlformats.org/wordprocessingml/2006/main">
        <w:t xml:space="preserve">1. تغییر شکل: نشانه ای از عیسی؟ الوهیت</w:t>
      </w:r>
    </w:p>
    <w:p w14:paraId="3F478D62" w14:textId="77777777" w:rsidR="00F90BDC" w:rsidRDefault="00F90BDC"/>
    <w:p w14:paraId="3707ABBD" w14:textId="77777777" w:rsidR="00F90BDC" w:rsidRDefault="00F90BDC">
      <w:r xmlns:w="http://schemas.openxmlformats.org/wordprocessingml/2006/main">
        <w:t xml:space="preserve">2. صدای بهشت: او را بشنوید و اطاعت کنید</w:t>
      </w:r>
    </w:p>
    <w:p w14:paraId="3C5441E9" w14:textId="77777777" w:rsidR="00F90BDC" w:rsidRDefault="00F90BDC"/>
    <w:p w14:paraId="07714FBB" w14:textId="77777777" w:rsidR="00F90BDC" w:rsidRDefault="00F90BDC">
      <w:r xmlns:w="http://schemas.openxmlformats.org/wordprocessingml/2006/main">
        <w:t xml:space="preserve">1. متی 17:5-6 - ? </w:t>
      </w:r>
      <w:r xmlns:w="http://schemas.openxmlformats.org/wordprocessingml/2006/main">
        <w:rPr>
          <w:rFonts w:ascii="맑은 고딕 Semilight" w:hAnsi="맑은 고딕 Semilight"/>
        </w:rPr>
        <w:t xml:space="preserve">در </w:t>
      </w:r>
      <w:r xmlns:w="http://schemas.openxmlformats.org/wordprocessingml/2006/main">
        <w:t xml:space="preserve">حالی که هنوز داشت صحبت می کرد، دیدی ابری درخشان بر آنها سایه افکند و صدایی از ابر گفت: </w:t>
      </w:r>
      <w:r xmlns:w="http://schemas.openxmlformats.org/wordprocessingml/2006/main">
        <w:rPr>
          <w:rFonts w:ascii="맑은 고딕 Semilight" w:hAnsi="맑은 고딕 Semilight"/>
        </w:rPr>
        <w:t xml:space="preserve">او </w:t>
      </w:r>
      <w:r xmlns:w="http://schemas.openxmlformats.org/wordprocessingml/2006/main">
        <w:t xml:space="preserve">پسر محبوب من است که از او خشنود هستم. به او گوش کن.؟؟</w:t>
      </w:r>
    </w:p>
    <w:p w14:paraId="210C625F" w14:textId="77777777" w:rsidR="00F90BDC" w:rsidRDefault="00F90BDC"/>
    <w:p w14:paraId="73269B25" w14:textId="77777777" w:rsidR="00F90BDC" w:rsidRDefault="00F90BDC">
      <w:r xmlns:w="http://schemas.openxmlformats.org/wordprocessingml/2006/main">
        <w:t xml:space="preserve">2. دوم پطرس 1:17 - ? </w:t>
      </w:r>
      <w:r xmlns:w="http://schemas.openxmlformats.org/wordprocessingml/2006/main">
        <w:rPr>
          <w:rFonts w:ascii="맑은 고딕 Semilight" w:hAnsi="맑은 고딕 Semilight"/>
        </w:rPr>
        <w:t xml:space="preserve">쏤 </w:t>
      </w:r>
      <w:r xmlns:w="http://schemas.openxmlformats.org/wordprocessingml/2006/main">
        <w:t xml:space="preserve">یا هنگامی که از خدای پدر عزت و جلال دریافت کرد، چنین صدایی توسط جلال جلیل به او رسید: </w:t>
      </w:r>
      <w:r xmlns:w="http://schemas.openxmlformats.org/wordprocessingml/2006/main">
        <w:rPr>
          <w:rFonts w:ascii="맑은 고딕 Semilight" w:hAnsi="맑은 고딕 Semilight"/>
        </w:rPr>
        <w:t xml:space="preserve">او </w:t>
      </w:r>
      <w:r xmlns:w="http://schemas.openxmlformats.org/wordprocessingml/2006/main">
        <w:t xml:space="preserve">پسر محبوب من است که من از او خشنود هستم.</w:t>
      </w:r>
    </w:p>
    <w:p w14:paraId="2B1AC2F8" w14:textId="77777777" w:rsidR="00F90BDC" w:rsidRDefault="00F90BDC"/>
    <w:p w14:paraId="3CB6668E" w14:textId="77777777" w:rsidR="00F90BDC" w:rsidRDefault="00F90BDC">
      <w:r xmlns:w="http://schemas.openxmlformats.org/wordprocessingml/2006/main">
        <w:t xml:space="preserve">مرقس 9: 8 و ناگهان، چون به اطراف نگاه کردند، دیگر هیچ کس را ندیدند، جز عیسی فقط با خودشان.</w:t>
      </w:r>
    </w:p>
    <w:p w14:paraId="3C8933D9" w14:textId="77777777" w:rsidR="00F90BDC" w:rsidRDefault="00F90BDC"/>
    <w:p w14:paraId="7696D2A3" w14:textId="77777777" w:rsidR="00F90BDC" w:rsidRDefault="00F90BDC">
      <w:r xmlns:w="http://schemas.openxmlformats.org/wordprocessingml/2006/main">
        <w:t xml:space="preserve">شاگردان عیسی به اطراف نگاه می کنند و متوجه می شوند که فقط عیسی در آنجا حضور دارد.</w:t>
      </w:r>
    </w:p>
    <w:p w14:paraId="131BAA02" w14:textId="77777777" w:rsidR="00F90BDC" w:rsidRDefault="00F90BDC"/>
    <w:p w14:paraId="2755CCB2" w14:textId="77777777" w:rsidR="00F90BDC" w:rsidRDefault="00F90BDC">
      <w:r xmlns:w="http://schemas.openxmlformats.org/wordprocessingml/2006/main">
        <w:t xml:space="preserve">1. تکیه بر عیسی تنها - خدا تنها کسی است که می تواند نیازهای ما را برآورده کند و ما را تامین کند.</w:t>
      </w:r>
    </w:p>
    <w:p w14:paraId="219A8476" w14:textId="77777777" w:rsidR="00F90BDC" w:rsidRDefault="00F90BDC"/>
    <w:p w14:paraId="3FD85465" w14:textId="77777777" w:rsidR="00F90BDC" w:rsidRDefault="00F90BDC">
      <w:r xmlns:w="http://schemas.openxmlformats.org/wordprocessingml/2006/main">
        <w:t xml:space="preserve">2. ماندن در عیسی - هنگامی که ما در حضور عیسی می مانیم، او راهنمای و نگهبان ما خواهد بود.</w:t>
      </w:r>
    </w:p>
    <w:p w14:paraId="692A8300" w14:textId="77777777" w:rsidR="00F90BDC" w:rsidRDefault="00F90BDC"/>
    <w:p w14:paraId="1EF08ED0" w14:textId="77777777" w:rsidR="00F90BDC" w:rsidRDefault="00F90BDC">
      <w:r xmlns:w="http://schemas.openxmlformats.org/wordprocessingml/2006/main">
        <w:t xml:space="preserve">1. مزمور 91: 1-2 کسی که در پناه حق تعالی ساکن است، در سایه قادر مطلق خواهد ماند.</w:t>
      </w:r>
    </w:p>
    <w:p w14:paraId="0DA3860D" w14:textId="77777777" w:rsidR="00F90BDC" w:rsidRDefault="00F90BDC"/>
    <w:p w14:paraId="555A54F2" w14:textId="77777777" w:rsidR="00F90BDC" w:rsidRDefault="00F90BDC">
      <w:r xmlns:w="http://schemas.openxmlformats.org/wordprocessingml/2006/main">
        <w:t xml:space="preserve">2. تثنیه 31:6 قوی و شجاع باشید. از آنها نترسید و نترسید، زیرا خداوند خدای شماست که با شما می‌آید. او شما را ترک نمی کند و شما را رها نمی کند.</w:t>
      </w:r>
    </w:p>
    <w:p w14:paraId="0579B8E9" w14:textId="77777777" w:rsidR="00F90BDC" w:rsidRDefault="00F90BDC"/>
    <w:p w14:paraId="29B772D3" w14:textId="77777777" w:rsidR="00F90BDC" w:rsidRDefault="00F90BDC">
      <w:r xmlns:w="http://schemas.openxmlformats.org/wordprocessingml/2006/main">
        <w:t xml:space="preserve">آنچه را ديده‌اند به كسي </w:t>
      </w:r>
      <w:r xmlns:w="http://schemas.openxmlformats.org/wordprocessingml/2006/main">
        <w:t xml:space="preserve">نگويند تا پسر انسان از مردگان برخيزد.</w:t>
      </w:r>
      <w:r xmlns:w="http://schemas.openxmlformats.org/wordprocessingml/2006/main">
        <w:lastRenderedPageBreak xmlns:w="http://schemas.openxmlformats.org/wordprocessingml/2006/main"/>
      </w:r>
    </w:p>
    <w:p w14:paraId="7DBCDA9F" w14:textId="77777777" w:rsidR="00F90BDC" w:rsidRDefault="00F90BDC"/>
    <w:p w14:paraId="511BFB06" w14:textId="77777777" w:rsidR="00F90BDC" w:rsidRDefault="00F90BDC">
      <w:r xmlns:w="http://schemas.openxmlformats.org/wordprocessingml/2006/main">
        <w:t xml:space="preserve">عیسی به شاگردان خود دستور می دهد که معجزات او را تا زمانی که زنده شود مخفی نگه دارند.</w:t>
      </w:r>
    </w:p>
    <w:p w14:paraId="3979F95C" w14:textId="77777777" w:rsidR="00F90BDC" w:rsidRDefault="00F90BDC"/>
    <w:p w14:paraId="176012A5" w14:textId="77777777" w:rsidR="00F90BDC" w:rsidRDefault="00F90BDC">
      <w:r xmlns:w="http://schemas.openxmlformats.org/wordprocessingml/2006/main">
        <w:t xml:space="preserve">1. قدرت ایمان: معجزات عیسی قدرت ایمان و اعتماد به خدا را نشان می دهد.</w:t>
      </w:r>
    </w:p>
    <w:p w14:paraId="5BB7FDB6" w14:textId="77777777" w:rsidR="00F90BDC" w:rsidRDefault="00F90BDC"/>
    <w:p w14:paraId="3C8D0AAE" w14:textId="77777777" w:rsidR="00F90BDC" w:rsidRDefault="00F90BDC">
      <w:r xmlns:w="http://schemas.openxmlformats.org/wordprocessingml/2006/main">
        <w:t xml:space="preserve">2. اهمیت صبر: عیسی اهمیت صبور بودن و انتظار برای زمان بندی خدا را آموزش می دهد.</w:t>
      </w:r>
    </w:p>
    <w:p w14:paraId="09DF8DB4" w14:textId="77777777" w:rsidR="00F90BDC" w:rsidRDefault="00F90BDC"/>
    <w:p w14:paraId="604BF9B9" w14:textId="77777777" w:rsidR="00F90BDC" w:rsidRDefault="00F90BDC">
      <w:r xmlns:w="http://schemas.openxmlformats.org/wordprocessingml/2006/main">
        <w:t xml:space="preserve">1. متی 17:9 - و چون از کوه پایین می آمدند، عیسی به آنها دستور داد: هیچ کس رؤیا را </w:t>
      </w:r>
      <w:r xmlns:w="http://schemas.openxmlformats.org/wordprocessingml/2006/main">
        <w:rPr>
          <w:rFonts w:ascii="맑은 고딕 Semilight" w:hAnsi="맑은 고딕 Semilight"/>
        </w:rPr>
        <w:t xml:space="preserve">نگو </w:t>
      </w:r>
      <w:r xmlns:w="http://schemas.openxmlformats.org/wordprocessingml/2006/main">
        <w:t xml:space="preserve">تا پسر انسان از مردگان برخیزد.</w:t>
      </w:r>
    </w:p>
    <w:p w14:paraId="5DB8050C" w14:textId="77777777" w:rsidR="00F90BDC" w:rsidRDefault="00F90BDC"/>
    <w:p w14:paraId="77A68B34" w14:textId="77777777" w:rsidR="00F90BDC" w:rsidRDefault="00F90BDC">
      <w:r xmlns:w="http://schemas.openxmlformats.org/wordprocessingml/2006/main">
        <w:t xml:space="preserve">2. اعمال رسولان 1: 3 - او پس از رنجش، خود را به آنها نشان داد و شواهد قانع کننده زیادی مبنی بر زنده بودن خود ارائه کرد. او در مدت چهل روز بر آنها ظاهر شد و در مورد پادشاهی خدا صحبت کرد.</w:t>
      </w:r>
    </w:p>
    <w:p w14:paraId="4B372EAB" w14:textId="77777777" w:rsidR="00F90BDC" w:rsidRDefault="00F90BDC"/>
    <w:p w14:paraId="1F063BCD" w14:textId="77777777" w:rsidR="00F90BDC" w:rsidRDefault="00F90BDC">
      <w:r xmlns:w="http://schemas.openxmlformats.org/wordprocessingml/2006/main">
        <w:t xml:space="preserve">مرقس 9:10 و این سخن را نزد خود نگه داشتند و از یکدیگر سؤال کردند که قیام از مردگان چه معنایی دارد.</w:t>
      </w:r>
    </w:p>
    <w:p w14:paraId="4D30ED9B" w14:textId="77777777" w:rsidR="00F90BDC" w:rsidRDefault="00F90BDC"/>
    <w:p w14:paraId="69182DBF" w14:textId="77777777" w:rsidR="00F90BDC" w:rsidRDefault="00F90BDC">
      <w:r xmlns:w="http://schemas.openxmlformats.org/wordprocessingml/2006/main">
        <w:t xml:space="preserve">شاگردان عیسی از اینکه برخاستن از مردگان چه معنایی دارد مطمئن نبودند.</w:t>
      </w:r>
    </w:p>
    <w:p w14:paraId="5F9FDB71" w14:textId="77777777" w:rsidR="00F90BDC" w:rsidRDefault="00F90BDC"/>
    <w:p w14:paraId="12B25CD7" w14:textId="77777777" w:rsidR="00F90BDC" w:rsidRDefault="00F90BDC">
      <w:r xmlns:w="http://schemas.openxmlformats.org/wordprocessingml/2006/main">
        <w:t xml:space="preserve">1. قدرت امید: یافتن قدرت در ایمان</w:t>
      </w:r>
    </w:p>
    <w:p w14:paraId="5FA04EF6" w14:textId="77777777" w:rsidR="00F90BDC" w:rsidRDefault="00F90BDC"/>
    <w:p w14:paraId="24022FAD" w14:textId="77777777" w:rsidR="00F90BDC" w:rsidRDefault="00F90BDC">
      <w:r xmlns:w="http://schemas.openxmlformats.org/wordprocessingml/2006/main">
        <w:t xml:space="preserve">2. غلبه بر ترس از طریق ایمان</w:t>
      </w:r>
    </w:p>
    <w:p w14:paraId="02EBC071" w14:textId="77777777" w:rsidR="00F90BDC" w:rsidRDefault="00F90BDC"/>
    <w:p w14:paraId="29425232" w14:textId="77777777" w:rsidR="00F90BDC" w:rsidRDefault="00F90BDC">
      <w:r xmlns:w="http://schemas.openxmlformats.org/wordprocessingml/2006/main">
        <w:t xml:space="preserve">1. رومیان 10:9 - "اگر با دهان خود اعتراف کنید که عیسی خداوند است و در دل خود ایمان داشته باشید که خدا او را از مردگان برخیزانید، نجات خواهید یافت."</w:t>
      </w:r>
    </w:p>
    <w:p w14:paraId="705802E8" w14:textId="77777777" w:rsidR="00F90BDC" w:rsidRDefault="00F90BDC"/>
    <w:p w14:paraId="7B747EB4" w14:textId="77777777" w:rsidR="00F90BDC" w:rsidRDefault="00F90BDC">
      <w:r xmlns:w="http://schemas.openxmlformats.org/wordprocessingml/2006/main">
        <w:t xml:space="preserve">2. افسسیان 2: 4-5 - "اما خدا که در رحمت غنی بود، به دلیل محبت عظیمی که ما را دوست داشت، حتی زمانی که در گناهان خود مرده بودیم، ما را با مسیح زنده کرد."</w:t>
      </w:r>
    </w:p>
    <w:p w14:paraId="3F2DCC7B" w14:textId="77777777" w:rsidR="00F90BDC" w:rsidRDefault="00F90BDC"/>
    <w:p w14:paraId="5B0A65B8" w14:textId="77777777" w:rsidR="00F90BDC" w:rsidRDefault="00F90BDC">
      <w:r xmlns:w="http://schemas.openxmlformats.org/wordprocessingml/2006/main">
        <w:t xml:space="preserve">مرقس 9:11 و از او پرسیدند: «چرا کاتبان می گویند که اول الیاس باید بیاید؟</w:t>
      </w:r>
    </w:p>
    <w:p w14:paraId="38ED3848" w14:textId="77777777" w:rsidR="00F90BDC" w:rsidRDefault="00F90BDC"/>
    <w:p w14:paraId="7F950655" w14:textId="77777777" w:rsidR="00F90BDC" w:rsidRDefault="00F90BDC">
      <w:r xmlns:w="http://schemas.openxmlformats.org/wordprocessingml/2006/main">
        <w:t xml:space="preserve">عیسی درباره آمدن الیاس قبل از مسیح تعلیم می دهد.</w:t>
      </w:r>
    </w:p>
    <w:p w14:paraId="1320E577" w14:textId="77777777" w:rsidR="00F90BDC" w:rsidRDefault="00F90BDC"/>
    <w:p w14:paraId="700FBFFF" w14:textId="77777777" w:rsidR="00F90BDC" w:rsidRDefault="00F90BDC">
      <w:r xmlns:w="http://schemas.openxmlformats.org/wordprocessingml/2006/main">
        <w:t xml:space="preserve">1. عیسی به عنوان مسیحا: اهمیت درک آمدن الیاس.</w:t>
      </w:r>
    </w:p>
    <w:p w14:paraId="27459B90" w14:textId="77777777" w:rsidR="00F90BDC" w:rsidRDefault="00F90BDC"/>
    <w:p w14:paraId="346DBBF4" w14:textId="77777777" w:rsidR="00F90BDC" w:rsidRDefault="00F90BDC">
      <w:r xmlns:w="http://schemas.openxmlformats.org/wordprocessingml/2006/main">
        <w:t xml:space="preserve">2. اهمیت آمدن الیاس: آماده شدن برای عیسی به عنوان مسیح.</w:t>
      </w:r>
    </w:p>
    <w:p w14:paraId="70D054E8" w14:textId="77777777" w:rsidR="00F90BDC" w:rsidRDefault="00F90BDC"/>
    <w:p w14:paraId="03563D40" w14:textId="77777777" w:rsidR="00F90BDC" w:rsidRDefault="00F90BDC">
      <w:r xmlns:w="http://schemas.openxmlformats.org/wordprocessingml/2006/main">
        <w:t xml:space="preserve">1. ملاکی 4: 5-6 - "اینک، الیاس نبی را قبل از آمدن روز بزرگ و هولناک خداوند برای شما می فرستم."</w:t>
      </w:r>
    </w:p>
    <w:p w14:paraId="1E786232" w14:textId="77777777" w:rsidR="00F90BDC" w:rsidRDefault="00F90BDC"/>
    <w:p w14:paraId="0B5BD682" w14:textId="77777777" w:rsidR="00F90BDC" w:rsidRDefault="00F90BDC">
      <w:r xmlns:w="http://schemas.openxmlformats.org/wordprocessingml/2006/main">
        <w:t xml:space="preserve">2. لوقا 1: 17 - «و به روح و قدرت الیاس پیشاپیش او خواهد رفت تا دلهای پدران را به سوی فرزندان و نافرمانان را به حکمت عادل معطوف کند و قومی را آماده سازد پروردگار."</w:t>
      </w:r>
    </w:p>
    <w:p w14:paraId="5D40F17F" w14:textId="77777777" w:rsidR="00F90BDC" w:rsidRDefault="00F90BDC"/>
    <w:p w14:paraId="1F7D7ECA" w14:textId="77777777" w:rsidR="00F90BDC" w:rsidRDefault="00F90BDC">
      <w:r xmlns:w="http://schemas.openxmlformats.org/wordprocessingml/2006/main">
        <w:t xml:space="preserve">مرقس 9:12 او پاسخ داد و به آنها گفت: «الیاس همانا اول می آید و همه چیز را باز می گرداند. و چگونه در مورد پسر انسان نوشته شده است که او باید رنج های زیادی را تحمل کند و بیهوده شود.</w:t>
      </w:r>
    </w:p>
    <w:p w14:paraId="2C75C335" w14:textId="77777777" w:rsidR="00F90BDC" w:rsidRDefault="00F90BDC"/>
    <w:p w14:paraId="3CCE8818" w14:textId="77777777" w:rsidR="00F90BDC" w:rsidRDefault="00F90BDC">
      <w:r xmlns:w="http://schemas.openxmlformats.org/wordprocessingml/2006/main">
        <w:t xml:space="preserve">عیسی توضیح می‌دهد که الیاس به حضور او خواهد آمد و همه چیز را باز می‌گرداند، و باید رنج‌های زیادی را که در مورد پسر انسان نوشته شده است، تحمل کند.</w:t>
      </w:r>
    </w:p>
    <w:p w14:paraId="5A47D144" w14:textId="77777777" w:rsidR="00F90BDC" w:rsidRDefault="00F90BDC"/>
    <w:p w14:paraId="103401A9" w14:textId="77777777" w:rsidR="00F90BDC" w:rsidRDefault="00F90BDC">
      <w:r xmlns:w="http://schemas.openxmlformats.org/wordprocessingml/2006/main">
        <w:t xml:space="preserve">1. "رنج پسر انسان"</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آمدن ایلیا</w:t>
      </w:r>
    </w:p>
    <w:p w14:paraId="0964F4B1" w14:textId="77777777" w:rsidR="00F90BDC" w:rsidRDefault="00F90BDC"/>
    <w:p w14:paraId="010BE712" w14:textId="77777777" w:rsidR="00F90BDC" w:rsidRDefault="00F90BDC">
      <w:r xmlns:w="http://schemas.openxmlformats.org/wordprocessingml/2006/main">
        <w:t xml:space="preserve">1. اشعیا 53: 3-5 «او خوار و طرد شده از سوی مردم، مرد غم و اندوه و غم و اندوه آشناست. غم و اندوه ما را به دوش کشید و غمهای ما را به دوش کشید، اما ما او را مصیبت زده، کتک خورده و مصیبت زده از خدا می شمردیم، اما او به خاطر گناهان ما مجروح شد، به خاطر گناهان ما زخمی شد، عذاب سلام ما بر او بود. زخم های او شفا یافتیم.»</w:t>
      </w:r>
    </w:p>
    <w:p w14:paraId="40AC5CEE" w14:textId="77777777" w:rsidR="00F90BDC" w:rsidRDefault="00F90BDC"/>
    <w:p w14:paraId="2F75E391" w14:textId="77777777" w:rsidR="00F90BDC" w:rsidRDefault="00F90BDC">
      <w:r xmlns:w="http://schemas.openxmlformats.org/wordprocessingml/2006/main">
        <w:t xml:space="preserve">2. ملاکی 4: 5-6 «اینک، الیاس نبی را قبل از آمدن روز بزرگ و هولناک خداوند برای شما می فرستم: و او دل پدران را به فرزندان و دل فرزندان خواهد کرد. به پدرانشان مبادا بیایم و زمین را لعنت کنم».</w:t>
      </w:r>
    </w:p>
    <w:p w14:paraId="58A7ED18" w14:textId="77777777" w:rsidR="00F90BDC" w:rsidRDefault="00F90BDC"/>
    <w:p w14:paraId="3D3F8D22" w14:textId="77777777" w:rsidR="00F90BDC" w:rsidRDefault="00F90BDC">
      <w:r xmlns:w="http://schemas.openxmlformats.org/wordprocessingml/2006/main">
        <w:t xml:space="preserve">مرقس 9:13 اما من به شما می گویم که الیاس به راستی آمده است و هر چه را که در مورد او نوشته شده است با او کرده اند.</w:t>
      </w:r>
    </w:p>
    <w:p w14:paraId="4A161BE8" w14:textId="77777777" w:rsidR="00F90BDC" w:rsidRDefault="00F90BDC"/>
    <w:p w14:paraId="4D3962DB" w14:textId="77777777" w:rsidR="00F90BDC" w:rsidRDefault="00F90BDC">
      <w:r xmlns:w="http://schemas.openxmlformats.org/wordprocessingml/2006/main">
        <w:t xml:space="preserve">الیاس آمده است و پیشگویی های پیرامون او محقق شده است.</w:t>
      </w:r>
    </w:p>
    <w:p w14:paraId="2D9241A7" w14:textId="77777777" w:rsidR="00F90BDC" w:rsidRDefault="00F90BDC"/>
    <w:p w14:paraId="5EED7231" w14:textId="77777777" w:rsidR="00F90BDC" w:rsidRDefault="00F90BDC">
      <w:r xmlns:w="http://schemas.openxmlformats.org/wordprocessingml/2006/main">
        <w:t xml:space="preserve">1: ما باید به کلام خدا وفادار بمانیم، حتی زمانی که به نظر می رسد او به وعده خود عمل نکرده است.</w:t>
      </w:r>
    </w:p>
    <w:p w14:paraId="5642A96D" w14:textId="77777777" w:rsidR="00F90BDC" w:rsidRDefault="00F90BDC"/>
    <w:p w14:paraId="566A9C74" w14:textId="77777777" w:rsidR="00F90BDC" w:rsidRDefault="00F90BDC">
      <w:r xmlns:w="http://schemas.openxmlformats.org/wordprocessingml/2006/main">
        <w:t xml:space="preserve">2: ما باید اعتماد کنیم که کلام خدا در زمان او تحقق خواهد یافت، صرف نظر از آنچه در اطراف خود می بینیم.</w:t>
      </w:r>
    </w:p>
    <w:p w14:paraId="5300F085" w14:textId="77777777" w:rsidR="00F90BDC" w:rsidRDefault="00F90BDC"/>
    <w:p w14:paraId="66180B1C" w14:textId="77777777" w:rsidR="00F90BDC" w:rsidRDefault="00F90BDC">
      <w:r xmlns:w="http://schemas.openxmlformats.org/wordprocessingml/2006/main">
        <w:t xml:space="preserve">1: رومیان 4: 17-21 - وعده‌های خدا زمانی محقق می‌شوند که ایمان داشته باشیم، حتی زمانی که منطقی نباشد.</w:t>
      </w:r>
    </w:p>
    <w:p w14:paraId="436F277C" w14:textId="77777777" w:rsidR="00F90BDC" w:rsidRDefault="00F90BDC"/>
    <w:p w14:paraId="1A4A929F" w14:textId="77777777" w:rsidR="00F90BDC" w:rsidRDefault="00F90BDC">
      <w:r xmlns:w="http://schemas.openxmlformats.org/wordprocessingml/2006/main">
        <w:t xml:space="preserve">2: متی 24:35 - آسمان و زمین ممکن است بگذرند، اما کلام خدا هرگز از بین نخواهد رفت.</w:t>
      </w:r>
    </w:p>
    <w:p w14:paraId="39E797AF" w14:textId="77777777" w:rsidR="00F90BDC" w:rsidRDefault="00F90BDC"/>
    <w:p w14:paraId="04B2D7B7" w14:textId="77777777" w:rsidR="00F90BDC" w:rsidRDefault="00F90BDC">
      <w:r xmlns:w="http://schemas.openxmlformats.org/wordprocessingml/2006/main">
        <w:t xml:space="preserve">مرقس 9:14 و چون نزد شاگردان خود آمد، جماعت عظیمی را در اطراف ایشان دید و علمای دین که با ایشان پرسش می کردند.</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وارد شد و شاگردانش را دید که در محاصره انبوهی از مردم بودند، در حالی که علما از آنها سؤال می کردند.</w:t>
      </w:r>
    </w:p>
    <w:p w14:paraId="49F9C63B" w14:textId="77777777" w:rsidR="00F90BDC" w:rsidRDefault="00F90BDC"/>
    <w:p w14:paraId="0E36B06F" w14:textId="77777777" w:rsidR="00F90BDC" w:rsidRDefault="00F90BDC">
      <w:r xmlns:w="http://schemas.openxmlformats.org/wordprocessingml/2006/main">
        <w:t xml:space="preserve">1. عیسی در یک بحران وارد می شود: چگونه با ایمان پاسخ دهیم</w:t>
      </w:r>
    </w:p>
    <w:p w14:paraId="631B547C" w14:textId="77777777" w:rsidR="00F90BDC" w:rsidRDefault="00F90BDC"/>
    <w:p w14:paraId="2A8501CC" w14:textId="77777777" w:rsidR="00F90BDC" w:rsidRDefault="00F90BDC">
      <w:r xmlns:w="http://schemas.openxmlformats.org/wordprocessingml/2006/main">
        <w:t xml:space="preserve">2. ایستادگی برای آنچه شما باور دارید: مثال شاگردان</w:t>
      </w:r>
    </w:p>
    <w:p w14:paraId="4BA2C667" w14:textId="77777777" w:rsidR="00F90BDC" w:rsidRDefault="00F90BDC"/>
    <w:p w14:paraId="3EA22859" w14:textId="77777777" w:rsidR="00F90BDC" w:rsidRDefault="00F90BDC">
      <w:r xmlns:w="http://schemas.openxmlformats.org/wordprocessingml/2006/main">
        <w:t xml:space="preserve">1. متی 16: 24-25 - "سپس عیسی به شاگردان خود گفت: "اگر کسی می خواهد به دنبال من بیاید، خود را انکار کند و صلیب خود را بردارد و از من پیروی کند. زیرا هر که بخواهد جان خود را نجات دهد، زیان خواهد دید. آن را، اما هر کس جان خود را به خاطر من از دست بدهد، آن را خواهد یافت.»</w:t>
      </w:r>
    </w:p>
    <w:p w14:paraId="6DF2AA62" w14:textId="77777777" w:rsidR="00F90BDC" w:rsidRDefault="00F90BDC"/>
    <w:p w14:paraId="117F5975" w14:textId="77777777" w:rsidR="00F90BDC" w:rsidRDefault="00F90BDC">
      <w:r xmlns:w="http://schemas.openxmlformats.org/wordprocessingml/2006/main">
        <w:t xml:space="preserve">2. یوحنا 16:33 - "این چیزها را به شما گفتم تا در من سلامتی داشته باشید. در جهان مصیبت خواهید داشت، اما خوشحال باشید، من بر جهان غلبه کردم.</w:t>
      </w:r>
    </w:p>
    <w:p w14:paraId="5D9787B0" w14:textId="77777777" w:rsidR="00F90BDC" w:rsidRDefault="00F90BDC"/>
    <w:p w14:paraId="193D4EE5" w14:textId="77777777" w:rsidR="00F90BDC" w:rsidRDefault="00F90BDC">
      <w:r xmlns:w="http://schemas.openxmlformats.org/wordprocessingml/2006/main">
        <w:t xml:space="preserve">مرقس 9:15 و بی درنگ همه مردم، چون او را دیدند، بسیار شگفت زده شدند و به سوی او دویدند و به او سلام کردند.</w:t>
      </w:r>
    </w:p>
    <w:p w14:paraId="60086681" w14:textId="77777777" w:rsidR="00F90BDC" w:rsidRDefault="00F90BDC"/>
    <w:p w14:paraId="3D514F5C" w14:textId="77777777" w:rsidR="00F90BDC" w:rsidRDefault="00F90BDC">
      <w:r xmlns:w="http://schemas.openxmlformats.org/wordprocessingml/2006/main">
        <w:t xml:space="preserve">مردم با دیدن عیسی شگفت زده شدند و به استقبال او دویدند.</w:t>
      </w:r>
    </w:p>
    <w:p w14:paraId="735E56DC" w14:textId="77777777" w:rsidR="00F90BDC" w:rsidRDefault="00F90BDC"/>
    <w:p w14:paraId="053718FB" w14:textId="77777777" w:rsidR="00F90BDC" w:rsidRDefault="00F90BDC">
      <w:r xmlns:w="http://schemas.openxmlformats.org/wordprocessingml/2006/main">
        <w:t xml:space="preserve">1. "قدرت عیسی، حتی در مواجهه با عدم قطعیت"</w:t>
      </w:r>
    </w:p>
    <w:p w14:paraId="2DC60DC2" w14:textId="77777777" w:rsidR="00F90BDC" w:rsidRDefault="00F90BDC"/>
    <w:p w14:paraId="220A8446" w14:textId="77777777" w:rsidR="00F90BDC" w:rsidRDefault="00F90BDC">
      <w:r xmlns:w="http://schemas.openxmlformats.org/wordprocessingml/2006/main">
        <w:t xml:space="preserve">2. «عیسی شایسته ستایش ماست»</w:t>
      </w:r>
    </w:p>
    <w:p w14:paraId="08813F22" w14:textId="77777777" w:rsidR="00F90BDC" w:rsidRDefault="00F90BDC"/>
    <w:p w14:paraId="615FBCB0" w14:textId="77777777" w:rsidR="00F90BDC" w:rsidRDefault="00F90BDC">
      <w:r xmlns:w="http://schemas.openxmlformats.org/wordprocessingml/2006/main">
        <w:t xml:space="preserve">1. یوحنا 4: 25-26 - ? زن به او </w:t>
      </w:r>
      <w:r xmlns:w="http://schemas.openxmlformats.org/wordprocessingml/2006/main">
        <w:rPr>
          <w:rFonts w:ascii="맑은 고딕 Semilight" w:hAnsi="맑은 고딕 Semilight"/>
        </w:rPr>
        <w:t xml:space="preserve">گفت </w:t>
      </w:r>
      <w:r xmlns:w="http://schemas.openxmlformats.org/wordprocessingml/2006/main">
        <w:t xml:space="preserve">: </w:t>
      </w:r>
      <w:r xmlns:w="http://schemas.openxmlformats.org/wordprocessingml/2006/main">
        <w:rPr>
          <w:rFonts w:ascii="맑은 고딕 Semilight" w:hAnsi="맑은 고딕 Semilight"/>
        </w:rPr>
        <w:t xml:space="preserve">بدانید </w:t>
      </w:r>
      <w:r xmlns:w="http://schemas.openxmlformats.org/wordprocessingml/2006/main">
        <w:t xml:space="preserve">که مسیح (کسی که مسیح نامیده می شود) می آید. وقتی او بیاید، همه چیز را به ما خواهد گفت. عیسی به او گفت: او </w:t>
      </w:r>
      <w:r xmlns:w="http://schemas.openxmlformats.org/wordprocessingml/2006/main">
        <w:rPr>
          <w:rFonts w:ascii="맑은 고딕 Semilight" w:hAnsi="맑은 고딕 Semilight"/>
        </w:rPr>
        <w:t xml:space="preserve">کیست </w:t>
      </w:r>
      <w:r xmlns:w="http://schemas.openxmlformats.org/wordprocessingml/2006/main">
        <w:t xml:space="preserve">که با شما صحبت می کند؟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لوقا 8:48 - ? </w:t>
      </w:r>
      <w:r xmlns:w="http://schemas.openxmlformats.org/wordprocessingml/2006/main">
        <w:rPr>
          <w:rFonts w:ascii="맑은 고딕 Semilight" w:hAnsi="맑은 고딕 Semilight"/>
        </w:rPr>
        <w:t xml:space="preserve">و </w:t>
      </w:r>
      <w:r xmlns:w="http://schemas.openxmlformats.org/wordprocessingml/2006/main">
        <w:t xml:space="preserve">او به او گفت،؟ </w:t>
      </w:r>
      <w:r xmlns:w="http://schemas.openxmlformats.org/wordprocessingml/2006/main">
        <w:rPr>
          <w:rFonts w:ascii="맑은 고딕 Semilight" w:hAnsi="맑은 고딕 Semilight"/>
        </w:rPr>
        <w:t xml:space="preserve">쁃 </w:t>
      </w:r>
      <w:r xmlns:w="http://schemas.openxmlformats.org/wordprocessingml/2006/main">
        <w:t xml:space="preserve">بابا، ایمانت تو را خوب کرده است. در آرامش باش.؟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مرقس 9:16 و از کاتبان پرسید: با آنها چه سؤالی دارید؟</w:t>
      </w:r>
    </w:p>
    <w:p w14:paraId="4152D8F6" w14:textId="77777777" w:rsidR="00F90BDC" w:rsidRDefault="00F90BDC"/>
    <w:p w14:paraId="225A3786" w14:textId="77777777" w:rsidR="00F90BDC" w:rsidRDefault="00F90BDC">
      <w:r xmlns:w="http://schemas.openxmlformats.org/wordprocessingml/2006/main">
        <w:t xml:space="preserve">کاتبان از عیسی سؤالی پرسیدند.</w:t>
      </w:r>
    </w:p>
    <w:p w14:paraId="7A10E791" w14:textId="77777777" w:rsidR="00F90BDC" w:rsidRDefault="00F90BDC"/>
    <w:p w14:paraId="7590A859" w14:textId="77777777" w:rsidR="00F90BDC" w:rsidRDefault="00F90BDC">
      <w:r xmlns:w="http://schemas.openxmlformats.org/wordprocessingml/2006/main">
        <w:t xml:space="preserve">1: ما باید همیشه آماده باشیم تا از عیسی سؤال کنیم.</w:t>
      </w:r>
    </w:p>
    <w:p w14:paraId="49975624" w14:textId="77777777" w:rsidR="00F90BDC" w:rsidRDefault="00F90BDC"/>
    <w:p w14:paraId="4DD08E00" w14:textId="77777777" w:rsidR="00F90BDC" w:rsidRDefault="00F90BDC">
      <w:r xmlns:w="http://schemas.openxmlformats.org/wordprocessingml/2006/main">
        <w:t xml:space="preserve">2: ما باید مشتاق باشیم که از عیسی حکمت بجوییم.</w:t>
      </w:r>
    </w:p>
    <w:p w14:paraId="54E4778E" w14:textId="77777777" w:rsidR="00F90BDC" w:rsidRDefault="00F90BDC"/>
    <w:p w14:paraId="5BCB6F75" w14:textId="77777777" w:rsidR="00F90BDC" w:rsidRDefault="00F90BDC">
      <w:r xmlns:w="http://schemas.openxmlformats.org/wordprocessingml/2006/main">
        <w:t xml:space="preserve">1: یعقوب 1:5 - ? </w:t>
      </w:r>
      <w:r xmlns:w="http://schemas.openxmlformats.org/wordprocessingml/2006/main">
        <w:rPr>
          <w:rFonts w:ascii="맑은 고딕 Semilight" w:hAnsi="맑은 고딕 Semilight"/>
        </w:rPr>
        <w:t xml:space="preserve">اگر </w:t>
      </w:r>
      <w:r xmlns:w="http://schemas.openxmlformats.org/wordprocessingml/2006/main">
        <w:t xml:space="preserve">هر یک از شما عقل ندارد، از خدا بخواهد که به همه بدون ملامت سخاوتمندانه می دهد و به او داده می شود.</w:t>
      </w:r>
    </w:p>
    <w:p w14:paraId="267FB26C" w14:textId="77777777" w:rsidR="00F90BDC" w:rsidRDefault="00F90BDC"/>
    <w:p w14:paraId="0BECA7B0" w14:textId="77777777" w:rsidR="00F90BDC" w:rsidRDefault="00F90BDC">
      <w:r xmlns:w="http://schemas.openxmlformats.org/wordprocessingml/2006/main">
        <w:t xml:space="preserve">2: مزمور 27:8 - ? </w:t>
      </w:r>
      <w:r xmlns:w="http://schemas.openxmlformats.org/wordprocessingml/2006/main">
        <w:rPr>
          <w:rFonts w:ascii="맑은 고딕 Semilight" w:hAnsi="맑은 고딕 Semilight"/>
        </w:rPr>
        <w:t xml:space="preserve">دلت </w:t>
      </w:r>
      <w:r xmlns:w="http://schemas.openxmlformats.org/wordprocessingml/2006/main">
        <w:t xml:space="preserve">از تو می گوید،؟ </w:t>
      </w:r>
      <w:r xmlns:w="http://schemas.openxmlformats.org/wordprocessingml/2006/main">
        <w:rPr>
          <w:rFonts w:ascii="맑은 고딕 Semilight" w:hAnsi="맑은 고딕 Semilight"/>
        </w:rPr>
        <w:t xml:space="preserve">쏶 </w:t>
      </w:r>
      <w:r xmlns:w="http://schemas.openxmlformats.org/wordprocessingml/2006/main">
        <w:t xml:space="preserve">eek چهره او!؟؟</w:t>
      </w:r>
    </w:p>
    <w:p w14:paraId="10E9C53C" w14:textId="77777777" w:rsidR="00F90BDC" w:rsidRDefault="00F90BDC"/>
    <w:p w14:paraId="73404E68" w14:textId="77777777" w:rsidR="00F90BDC" w:rsidRDefault="00F90BDC">
      <w:r xmlns:w="http://schemas.openxmlformats.org/wordprocessingml/2006/main">
        <w:t xml:space="preserve">مرقس 9:17 یکی از جمعیت پاسخ داد و گفت: «استاد، پسرم را که دارای روح گنگ است نزد تو آوردم.</w:t>
      </w:r>
    </w:p>
    <w:p w14:paraId="050CF428" w14:textId="77777777" w:rsidR="00F90BDC" w:rsidRDefault="00F90BDC"/>
    <w:p w14:paraId="5CFF461F" w14:textId="77777777" w:rsidR="00F90BDC" w:rsidRDefault="00F90BDC">
      <w:r xmlns:w="http://schemas.openxmlformats.org/wordprocessingml/2006/main">
        <w:t xml:space="preserve">پدری پسرش را که روحی گنگ دارد برای شفا نزد عیسی می آورد.</w:t>
      </w:r>
    </w:p>
    <w:p w14:paraId="4831F7D1" w14:textId="77777777" w:rsidR="00F90BDC" w:rsidRDefault="00F90BDC"/>
    <w:p w14:paraId="3FFCDDA0" w14:textId="77777777" w:rsidR="00F90BDC" w:rsidRDefault="00F90BDC">
      <w:r xmlns:w="http://schemas.openxmlformats.org/wordprocessingml/2006/main">
        <w:t xml:space="preserve">1. قدرت ایمان: چگونه عیسی می تواند مبارزات ما را شفا دهد</w:t>
      </w:r>
    </w:p>
    <w:p w14:paraId="62CF0EA7" w14:textId="77777777" w:rsidR="00F90BDC" w:rsidRDefault="00F90BDC"/>
    <w:p w14:paraId="3C71FA1B" w14:textId="77777777" w:rsidR="00F90BDC" w:rsidRDefault="00F90BDC">
      <w:r xmlns:w="http://schemas.openxmlformats.org/wordprocessingml/2006/main">
        <w:t xml:space="preserve">2. توکل بر خدا: توکل به پروردگار برای معجزات</w:t>
      </w:r>
    </w:p>
    <w:p w14:paraId="7B94A4B0" w14:textId="77777777" w:rsidR="00F90BDC" w:rsidRDefault="00F90BDC"/>
    <w:p w14:paraId="107EEDB3" w14:textId="77777777" w:rsidR="00F90BDC" w:rsidRDefault="00F90BDC">
      <w:r xmlns:w="http://schemas.openxmlformats.org/wordprocessingml/2006/main">
        <w:t xml:space="preserve">1. متی 17:15-20 - عیسی ??شفای پسری با دیو</w:t>
      </w:r>
    </w:p>
    <w:p w14:paraId="7071A5F2" w14:textId="77777777" w:rsidR="00F90BDC" w:rsidRDefault="00F90BDC"/>
    <w:p w14:paraId="52F81E6A" w14:textId="77777777" w:rsidR="00F90BDC" w:rsidRDefault="00F90BDC">
      <w:r xmlns:w="http://schemas.openxmlformats.org/wordprocessingml/2006/main">
        <w:t xml:space="preserve">2. لوقا 8:26-39 - عیسی آرامش طوفان و شفای مردی جن زده</w:t>
      </w:r>
    </w:p>
    <w:p w14:paraId="13B398C2" w14:textId="77777777" w:rsidR="00F90BDC" w:rsidRDefault="00F90BDC"/>
    <w:p w14:paraId="6BF8128E" w14:textId="77777777" w:rsidR="00F90BDC" w:rsidRDefault="00F90BDC">
      <w:r xmlns:w="http://schemas.openxmlformats.org/wordprocessingml/2006/main">
        <w:t xml:space="preserve">مرقس 9:18 و هر جا او را بگيرد، او را پاره مي‌كند و كف مي‌كند و دندان‌هاي خود را به هم مي‌فشاند و مي‌كند. و به شاگردان تو گفتم كه او را بيرون كنند. و نتوانستند.</w:t>
      </w:r>
    </w:p>
    <w:p w14:paraId="26ECC7C0" w14:textId="77777777" w:rsidR="00F90BDC" w:rsidRDefault="00F90BDC"/>
    <w:p w14:paraId="64B7D575" w14:textId="77777777" w:rsidR="00F90BDC" w:rsidRDefault="00F90BDC">
      <w:r xmlns:w="http://schemas.openxmlformats.org/wordprocessingml/2006/main">
        <w:t xml:space="preserve">شاگردان عیسی نتوانستند دیو را از یک شخص بیرون کنند، بنابراین عیسی مداخله کرد و خود دیو را بیرون کرد.</w:t>
      </w:r>
    </w:p>
    <w:p w14:paraId="7B84D8FE" w14:textId="77777777" w:rsidR="00F90BDC" w:rsidRDefault="00F90BDC"/>
    <w:p w14:paraId="32859344" w14:textId="77777777" w:rsidR="00F90BDC" w:rsidRDefault="00F90BDC">
      <w:r xmlns:w="http://schemas.openxmlformats.org/wordprocessingml/2006/main">
        <w:t xml:space="preserve">1. زمانی که با مشکلاتی فراتر از توان خود مواجه می شویم، می توانیم به عیسی اعتماد کنیم.</w:t>
      </w:r>
    </w:p>
    <w:p w14:paraId="496F6F72" w14:textId="77777777" w:rsidR="00F90BDC" w:rsidRDefault="00F90BDC"/>
    <w:p w14:paraId="531336CA" w14:textId="77777777" w:rsidR="00F90BDC" w:rsidRDefault="00F90BDC">
      <w:r xmlns:w="http://schemas.openxmlformats.org/wordprocessingml/2006/main">
        <w:t xml:space="preserve">2. ما باید به ایمان خود و قدرت عیسی برای غلبه بر موانع تکیه کنیم.</w:t>
      </w:r>
    </w:p>
    <w:p w14:paraId="2329BD13" w14:textId="77777777" w:rsidR="00F90BDC" w:rsidRDefault="00F90BDC"/>
    <w:p w14:paraId="134745A4" w14:textId="77777777" w:rsidR="00F90BDC" w:rsidRDefault="00F90BDC">
      <w:r xmlns:w="http://schemas.openxmlformats.org/wordprocessingml/2006/main">
        <w:t xml:space="preserve">1. متی 17:18-20 - عیسی ناتوانی شاگردان در بیرون راندن دیو را تصدیق می کند و توضیح می دهد که دلیل آن عدم ایمان آنهاست.</w:t>
      </w:r>
    </w:p>
    <w:p w14:paraId="30475FD9" w14:textId="77777777" w:rsidR="00F90BDC" w:rsidRDefault="00F90BDC"/>
    <w:p w14:paraId="3D34D54F" w14:textId="77777777" w:rsidR="00F90BDC" w:rsidRDefault="00F90BDC">
      <w:r xmlns:w="http://schemas.openxmlformats.org/wordprocessingml/2006/main">
        <w:t xml:space="preserve">2. عبرانیان 4: 15-16 - عیسی یک کاهن اعظم دلسوز است که نقاط ضعف ما را درک می کند و برای ما شفاعت می کند.</w:t>
      </w:r>
    </w:p>
    <w:p w14:paraId="2EE80A7F" w14:textId="77777777" w:rsidR="00F90BDC" w:rsidRDefault="00F90BDC"/>
    <w:p w14:paraId="16E778F7" w14:textId="77777777" w:rsidR="00F90BDC" w:rsidRDefault="00F90BDC">
      <w:r xmlns:w="http://schemas.openxmlformats.org/wordprocessingml/2006/main">
        <w:t xml:space="preserve">مرقس 9:19 او را پاسخ داد و گفت: ای نسل بی ایمان، تا کی با شما باشم؟ تا کی زجرت بکشم او را نزد من بیاور</w:t>
      </w:r>
    </w:p>
    <w:p w14:paraId="49185281" w14:textId="77777777" w:rsidR="00F90BDC" w:rsidRDefault="00F90BDC"/>
    <w:p w14:paraId="4521F03C" w14:textId="77777777" w:rsidR="00F90BDC" w:rsidRDefault="00F90BDC">
      <w:r xmlns:w="http://schemas.openxmlformats.org/wordprocessingml/2006/main">
        <w:t xml:space="preserve">عیسی ناامیدی خود را از نسل بی ایمانی که به آنها موعظه می کند ابراز می کند و به آنها می گوید که کودکی را که روح ناپاک دارد نزد او بیاورند.</w:t>
      </w:r>
    </w:p>
    <w:p w14:paraId="420A11AD" w14:textId="77777777" w:rsidR="00F90BDC" w:rsidRDefault="00F90BDC"/>
    <w:p w14:paraId="1754F88F" w14:textId="77777777" w:rsidR="00F90BDC" w:rsidRDefault="00F90BDC">
      <w:r xmlns:w="http://schemas.openxmlformats.org/wordprocessingml/2006/main">
        <w:t xml:space="preserve">1. نسل بی ایمان: چرا فقدان ایمان در بین ما؟</w:t>
      </w:r>
    </w:p>
    <w:p w14:paraId="31D05034" w14:textId="77777777" w:rsidR="00F90BDC" w:rsidRDefault="00F90BDC"/>
    <w:p w14:paraId="1FA1B4F5" w14:textId="77777777" w:rsidR="00F90BDC" w:rsidRDefault="00F90BDC">
      <w:r xmlns:w="http://schemas.openxmlformats.org/wordprocessingml/2006/main">
        <w:t xml:space="preserve">2. قدرت عیسی: چرا باید بارهای خود را به دوش او بیاوریم.</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17:14-20 - گفتگوی عیسی با شاگردان در مورد ایمان.</w:t>
      </w:r>
    </w:p>
    <w:p w14:paraId="0D8DCBDD" w14:textId="77777777" w:rsidR="00F90BDC" w:rsidRDefault="00F90BDC"/>
    <w:p w14:paraId="13D29E7A" w14:textId="77777777" w:rsidR="00F90BDC" w:rsidRDefault="00F90BDC">
      <w:r xmlns:w="http://schemas.openxmlformats.org/wordprocessingml/2006/main">
        <w:t xml:space="preserve">2. عبرانیان 11: 1 - "اکنون ایمان تضمین چیزهایی است که به آنها امید می رود، اطمینان از چیزهایی که دیده نمی شوند."</w:t>
      </w:r>
    </w:p>
    <w:p w14:paraId="121662D9" w14:textId="77777777" w:rsidR="00F90BDC" w:rsidRDefault="00F90BDC"/>
    <w:p w14:paraId="7FDADEF8" w14:textId="77777777" w:rsidR="00F90BDC" w:rsidRDefault="00F90BDC">
      <w:r xmlns:w="http://schemas.openxmlformats.org/wordprocessingml/2006/main">
        <w:t xml:space="preserve">مرقس 9:20 و او را نزد او آوردند. و بر زمین افتاد و کف غلتید.</w:t>
      </w:r>
    </w:p>
    <w:p w14:paraId="0AA8BC85" w14:textId="77777777" w:rsidR="00F90BDC" w:rsidRDefault="00F90BDC"/>
    <w:p w14:paraId="0654E781" w14:textId="77777777" w:rsidR="00F90BDC" w:rsidRDefault="00F90BDC">
      <w:r xmlns:w="http://schemas.openxmlformats.org/wordprocessingml/2006/main">
        <w:t xml:space="preserve">پسر را نزد عیسی آوردند و چون او را دید روح فوراً به او حمله کرد و بر زمین افتاد و کف کرد.</w:t>
      </w:r>
    </w:p>
    <w:p w14:paraId="0241E149" w14:textId="77777777" w:rsidR="00F90BDC" w:rsidRDefault="00F90BDC"/>
    <w:p w14:paraId="346C6172" w14:textId="77777777" w:rsidR="00F90BDC" w:rsidRDefault="00F90BDC">
      <w:r xmlns:w="http://schemas.openxmlformats.org/wordprocessingml/2006/main">
        <w:t xml:space="preserve">1. قدرت خدا بر فعالیت شیطانی</w:t>
      </w:r>
    </w:p>
    <w:p w14:paraId="3CE32789" w14:textId="77777777" w:rsidR="00F90BDC" w:rsidRDefault="00F90BDC"/>
    <w:p w14:paraId="71708A6F" w14:textId="77777777" w:rsidR="00F90BDC" w:rsidRDefault="00F90BDC">
      <w:r xmlns:w="http://schemas.openxmlformats.org/wordprocessingml/2006/main">
        <w:t xml:space="preserve">2. ماهیت معجزه آسای خدمت عیسی</w:t>
      </w:r>
    </w:p>
    <w:p w14:paraId="057BB219" w14:textId="77777777" w:rsidR="00F90BDC" w:rsidRDefault="00F90BDC"/>
    <w:p w14:paraId="756C209A" w14:textId="77777777" w:rsidR="00F90BDC" w:rsidRDefault="00F90BDC">
      <w:r xmlns:w="http://schemas.openxmlformats.org/wordprocessingml/2006/main">
        <w:t xml:space="preserve">1. متی 8: 16 - وقتی عصر فرا رسید، بسیاری از دیوها را نزد عیسی آوردند و او با سخنی ارواح را بیرون کرد.</w:t>
      </w:r>
    </w:p>
    <w:p w14:paraId="502BA4A3" w14:textId="77777777" w:rsidR="00F90BDC" w:rsidRDefault="00F90BDC"/>
    <w:p w14:paraId="3557E23F" w14:textId="77777777" w:rsidR="00F90BDC" w:rsidRDefault="00F90BDC">
      <w:r xmlns:w="http://schemas.openxmlformats.org/wordprocessingml/2006/main">
        <w:t xml:space="preserve">2. لوقا 4:35 - عیسی دیو را سرزنش کرد و از آن مرد بیرون آمد و او از همان لحظه شفا یافت.</w:t>
      </w:r>
    </w:p>
    <w:p w14:paraId="078F6D59" w14:textId="77777777" w:rsidR="00F90BDC" w:rsidRDefault="00F90BDC"/>
    <w:p w14:paraId="2462965F" w14:textId="77777777" w:rsidR="00F90BDC" w:rsidRDefault="00F90BDC">
      <w:r xmlns:w="http://schemas.openxmlformats.org/wordprocessingml/2006/main">
        <w:t xml:space="preserve">مرقس 9:21 و از پدرش پرسید: «چند وقت است که این به او رسیده است؟ و او گفت: از یک کودک.</w:t>
      </w:r>
    </w:p>
    <w:p w14:paraId="752F8656" w14:textId="77777777" w:rsidR="00F90BDC" w:rsidRDefault="00F90BDC"/>
    <w:p w14:paraId="3B418A8D" w14:textId="77777777" w:rsidR="00F90BDC" w:rsidRDefault="00F90BDC">
      <w:r xmlns:w="http://schemas.openxmlformats.org/wordprocessingml/2006/main">
        <w:t xml:space="preserve">پدری از عیسی پرسید که پسرش چه مدت از این عارضه رنج می برد که پدر پاسخ داد که از کودکی این بیماری بوده است.</w:t>
      </w:r>
    </w:p>
    <w:p w14:paraId="5C6D200F" w14:textId="77777777" w:rsidR="00F90BDC" w:rsidRDefault="00F90BDC"/>
    <w:p w14:paraId="6173BB4F" w14:textId="77777777" w:rsidR="00F90BDC" w:rsidRDefault="00F90BDC">
      <w:r xmlns:w="http://schemas.openxmlformats.org/wordprocessingml/2006/main">
        <w:t xml:space="preserve">1. قدرت ایمان: چگونه عیسی بیماران را شفا می دهد</w:t>
      </w:r>
    </w:p>
    <w:p w14:paraId="2FE5BA10" w14:textId="77777777" w:rsidR="00F90BDC" w:rsidRDefault="00F90BDC"/>
    <w:p w14:paraId="1B1FD507" w14:textId="77777777" w:rsidR="00F90BDC" w:rsidRDefault="00F90BDC">
      <w:r xmlns:w="http://schemas.openxmlformats.org/wordprocessingml/2006/main">
        <w:t xml:space="preserve">2. نعمات صبر: توکل بر خدا در هنگام گرفتاری</w:t>
      </w:r>
    </w:p>
    <w:p w14:paraId="2F3C1F86" w14:textId="77777777" w:rsidR="00F90BDC" w:rsidRDefault="00F90BDC"/>
    <w:p w14:paraId="30921113" w14:textId="77777777" w:rsidR="00F90BDC" w:rsidRDefault="00F90BDC">
      <w:r xmlns:w="http://schemas.openxmlformats.org/wordprocessingml/2006/main">
        <w:t xml:space="preserve">1. متی 17:20 - زیرا به راستی به شما می گویم، اگر مانند دانه خردل ایمان داشته باشید، به این کوه خواهید گفت: </w:t>
      </w:r>
      <w:r xmlns:w="http://schemas.openxmlformats.org/wordprocessingml/2006/main">
        <w:rPr>
          <w:rFonts w:ascii="맑은 고딕 Semilight" w:hAnsi="맑은 고딕 Semilight"/>
        </w:rPr>
        <w:t xml:space="preserve">쁌 </w:t>
      </w:r>
      <w:r xmlns:w="http://schemas.openxmlformats.org/wordprocessingml/2006/main">
        <w:t xml:space="preserve">Ove از اینجا به آنجا، و حرکت خواهد کرد، و هیچ چیز برای شما غیر ممکن نخواهد بود.</w:t>
      </w:r>
    </w:p>
    <w:p w14:paraId="6EA5E4FC" w14:textId="77777777" w:rsidR="00F90BDC" w:rsidRDefault="00F90BDC"/>
    <w:p w14:paraId="6D4E84A4" w14:textId="77777777" w:rsidR="00F90BDC" w:rsidRDefault="00F90BDC">
      <w:r xmlns:w="http://schemas.openxmlformats.org/wordprocessingml/2006/main">
        <w:t xml:space="preserve">2. یعقوب 5: 7-11 - پس ای برادران تا ظهور خداوند شکیبا باشید. ببینید کشاورز چگونه منتظر میوه گرانبهای زمین است و در برابر آن صبر می کند تا باران های اولیه و دیررس به آن برسد. شما هم صبور باش دلهای خود را تثبیت کنید، زیرا ظهور خداوند نزدیک است. ای برادران، علیه یکدیگر غر نزنید تا مورد قضاوت قرار نگیرید. اینک قاضی بر در ایستاده است. برادران، انبیایی را که به نام خداوند سخن گفتند، مصداق رنج و بردباری کنید. اینک ما کسانی را سعادتمند می دانیم که ثابت قدم ماندند. استواری ایوب را شنیدی و هدف خداوند را دیدی که چگونه خداوند مهربان و رحیم است.</w:t>
      </w:r>
    </w:p>
    <w:p w14:paraId="78437366" w14:textId="77777777" w:rsidR="00F90BDC" w:rsidRDefault="00F90BDC"/>
    <w:p w14:paraId="4EAEF894" w14:textId="77777777" w:rsidR="00F90BDC" w:rsidRDefault="00F90BDC">
      <w:r xmlns:w="http://schemas.openxmlformats.org/wordprocessingml/2006/main">
        <w:t xml:space="preserve">مرقس 9:22 و بارها او را در آتش و در آب انداخته تا او را هلاک کند، اما اگر می توانی کاری انجام دهی، بر ما شفقت آور و به ما کمک کن.</w:t>
      </w:r>
    </w:p>
    <w:p w14:paraId="29832E98" w14:textId="77777777" w:rsidR="00F90BDC" w:rsidRDefault="00F90BDC"/>
    <w:p w14:paraId="289F351E" w14:textId="77777777" w:rsidR="00F90BDC" w:rsidRDefault="00F90BDC">
      <w:r xmlns:w="http://schemas.openxmlformats.org/wordprocessingml/2006/main">
        <w:t xml:space="preserve">این قسمت داستان پدری را روایت می کند که از عیسی می خواهد به پسرش که توسط روح شیطانی تسخیر شده است کمک کند.</w:t>
      </w:r>
    </w:p>
    <w:p w14:paraId="7EC586B4" w14:textId="77777777" w:rsidR="00F90BDC" w:rsidRDefault="00F90BDC"/>
    <w:p w14:paraId="7ACD9A2D" w14:textId="77777777" w:rsidR="00F90BDC" w:rsidRDefault="00F90BDC">
      <w:r xmlns:w="http://schemas.openxmlformats.org/wordprocessingml/2006/main">
        <w:t xml:space="preserve">1. شفقت و قدرت خداوند: یادگیری اعتماد به نیروی خداوند</w:t>
      </w:r>
    </w:p>
    <w:p w14:paraId="3CA0BB0A" w14:textId="77777777" w:rsidR="00F90BDC" w:rsidRDefault="00F90BDC"/>
    <w:p w14:paraId="7D3450DC" w14:textId="77777777" w:rsidR="00F90BDC" w:rsidRDefault="00F90BDC">
      <w:r xmlns:w="http://schemas.openxmlformats.org/wordprocessingml/2006/main">
        <w:t xml:space="preserve">2. غلبه بر ناملایمات: یافتن امید در زمان سختی</w:t>
      </w:r>
    </w:p>
    <w:p w14:paraId="5B0F0D25" w14:textId="77777777" w:rsidR="00F90BDC" w:rsidRDefault="00F90BDC"/>
    <w:p w14:paraId="6B781CC8"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14:paraId="5A958EC4" w14:textId="77777777" w:rsidR="00F90BDC" w:rsidRDefault="00F90BDC"/>
    <w:p w14:paraId="3692DFC1" w14:textId="77777777" w:rsidR="00F90BDC" w:rsidRDefault="00F90BDC">
      <w:r xmlns:w="http://schemas.openxmlformats.org/wordprocessingml/2006/main">
        <w:t xml:space="preserve">مرقس 9:23 عیسی به او گفت: «اگر می‌توانی ایمان بیاوری، همه چیز برای کسی که ایمان می‌آورد ممکن است.</w:t>
      </w:r>
    </w:p>
    <w:p w14:paraId="3B9EADD4" w14:textId="77777777" w:rsidR="00F90BDC" w:rsidRDefault="00F90BDC"/>
    <w:p w14:paraId="517F7921" w14:textId="77777777" w:rsidR="00F90BDC" w:rsidRDefault="00F90BDC">
      <w:r xmlns:w="http://schemas.openxmlformats.org/wordprocessingml/2006/main">
        <w:t xml:space="preserve">قدرت ایمان و ایمان به عیسی مسیح می تواند معجزه کند.</w:t>
      </w:r>
    </w:p>
    <w:p w14:paraId="2256BC09" w14:textId="77777777" w:rsidR="00F90BDC" w:rsidRDefault="00F90BDC"/>
    <w:p w14:paraId="74785EF6" w14:textId="77777777" w:rsidR="00F90BDC" w:rsidRDefault="00F90BDC">
      <w:r xmlns:w="http://schemas.openxmlformats.org/wordprocessingml/2006/main">
        <w:t xml:space="preserve">1: ایمان به عیسی کلید باز کردن قفل همه احتمالات است.</w:t>
      </w:r>
    </w:p>
    <w:p w14:paraId="48DFFE53" w14:textId="77777777" w:rsidR="00F90BDC" w:rsidRDefault="00F90BDC"/>
    <w:p w14:paraId="542C92D6" w14:textId="77777777" w:rsidR="00F90BDC" w:rsidRDefault="00F90BDC">
      <w:r xmlns:w="http://schemas.openxmlformats.org/wordprocessingml/2006/main">
        <w:t xml:space="preserve">2: به عیسی ایمان داشته باشید و قادر خواهید بود به هر چیزی برسید.</w:t>
      </w:r>
    </w:p>
    <w:p w14:paraId="4D0A1008" w14:textId="77777777" w:rsidR="00F90BDC" w:rsidRDefault="00F90BDC"/>
    <w:p w14:paraId="1615D927" w14:textId="77777777" w:rsidR="00F90BDC" w:rsidRDefault="00F90BDC">
      <w:r xmlns:w="http://schemas.openxmlformats.org/wordprocessingml/2006/main">
        <w:t xml:space="preserve">1: عبرانیان 11: 1 - "اکنون ایمان مایه چیزهایی است که به آنها امید می رود، و شاهد چیزهایی است که دیده نمی شوند."</w:t>
      </w:r>
    </w:p>
    <w:p w14:paraId="5F386344" w14:textId="77777777" w:rsidR="00F90BDC" w:rsidRDefault="00F90BDC"/>
    <w:p w14:paraId="11450717" w14:textId="77777777" w:rsidR="00F90BDC" w:rsidRDefault="00F90BDC">
      <w:r xmlns:w="http://schemas.openxmlformats.org/wordprocessingml/2006/main">
        <w:t xml:space="preserve">2: یوحنا 14: 12-14 - " آمین، آمین به شما می گویم، هر که به من ایمان آورد، کارهایی را که من انجام می دهم، او نیز انجام خواهد داد و کارهای بزرگتر از این ها را انجام خواهد داد؛ زیرا من نزد پدر خود می روم. و هر چه به نام من بخواهید، آن را خواهم کرد تا پدر در پسر جلال یابد. اگر چیزی به نام من بخواهید، آن را انجام خواهم داد.»</w:t>
      </w:r>
    </w:p>
    <w:p w14:paraId="202DB99A" w14:textId="77777777" w:rsidR="00F90BDC" w:rsidRDefault="00F90BDC"/>
    <w:p w14:paraId="1535FDEC" w14:textId="77777777" w:rsidR="00F90BDC" w:rsidRDefault="00F90BDC">
      <w:r xmlns:w="http://schemas.openxmlformats.org/wordprocessingml/2006/main">
        <w:t xml:space="preserve">مرقس 9:24 و بی درنگ پدر طفل فریاد زد و با گریه گفت: خداوندا، ایمان دارم. به تو کمک کن بی ایمانی من</w:t>
      </w:r>
    </w:p>
    <w:p w14:paraId="535B0A52" w14:textId="77777777" w:rsidR="00F90BDC" w:rsidRDefault="00F90BDC"/>
    <w:p w14:paraId="66A7BF7B" w14:textId="77777777" w:rsidR="00F90BDC" w:rsidRDefault="00F90BDC">
      <w:r xmlns:w="http://schemas.openxmlformats.org/wordprocessingml/2006/main">
        <w:t xml:space="preserve">پدر کودک در مرقس 9:24 ایمان خود را بیان می کند و در بی ایمانی او کمک می خواهد.</w:t>
      </w:r>
    </w:p>
    <w:p w14:paraId="4C69CDC4" w14:textId="77777777" w:rsidR="00F90BDC" w:rsidRDefault="00F90BDC"/>
    <w:p w14:paraId="1207AA41" w14:textId="77777777" w:rsidR="00F90BDC" w:rsidRDefault="00F90BDC">
      <w:r xmlns:w="http://schemas.openxmlformats.org/wordprocessingml/2006/main">
        <w:t xml:space="preserve">1. اعتماد به خدا: فریاد کمک پدر</w:t>
      </w:r>
    </w:p>
    <w:p w14:paraId="4B1B2F1E" w14:textId="77777777" w:rsidR="00F90BDC" w:rsidRDefault="00F90BDC"/>
    <w:p w14:paraId="6CEB71E1" w14:textId="77777777" w:rsidR="00F90BDC" w:rsidRDefault="00F90BDC">
      <w:r xmlns:w="http://schemas.openxmlformats.org/wordprocessingml/2006/main">
        <w:t xml:space="preserve">2. شناخت فرق بین ایمان و کفر</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رومیان 10:17 - پس ایمان از شنیدن می آید و شنیدن از طریق کلام مسیح.</w:t>
      </w:r>
    </w:p>
    <w:p w14:paraId="1A2AAEEC" w14:textId="77777777" w:rsidR="00F90BDC" w:rsidRDefault="00F90BDC"/>
    <w:p w14:paraId="72854B41" w14:textId="77777777" w:rsidR="00F90BDC" w:rsidRDefault="00F90BDC">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14:paraId="7EA4ED4D" w14:textId="77777777" w:rsidR="00F90BDC" w:rsidRDefault="00F90BDC"/>
    <w:p w14:paraId="1830AA5F" w14:textId="77777777" w:rsidR="00F90BDC" w:rsidRDefault="00F90BDC">
      <w:r xmlns:w="http://schemas.openxmlformats.org/wordprocessingml/2006/main">
        <w:t xml:space="preserve">مرقس 9:25 چون عیسی دید که مردم دوان دوان آمده اند، روح پلید را ملامت کرده، به او گفت: ای روح گنگ و کر، به تو فرمان می دهم که از او بیرون بیا و دیگر در او داخل نشو.</w:t>
      </w:r>
    </w:p>
    <w:p w14:paraId="1E04BAAE" w14:textId="77777777" w:rsidR="00F90BDC" w:rsidRDefault="00F90BDC"/>
    <w:p w14:paraId="367A7995" w14:textId="77777777" w:rsidR="00F90BDC" w:rsidRDefault="00F90BDC">
      <w:r xmlns:w="http://schemas.openxmlformats.org/wordprocessingml/2006/main">
        <w:t xml:space="preserve">عیسی انبوهی از مردم را دید و روح پلید را سرزنش کرد و به او دستور داد که مرد را رها کند و دیگر برنگردد.</w:t>
      </w:r>
    </w:p>
    <w:p w14:paraId="139710D7" w14:textId="77777777" w:rsidR="00F90BDC" w:rsidRDefault="00F90BDC"/>
    <w:p w14:paraId="256DB510" w14:textId="77777777" w:rsidR="00F90BDC" w:rsidRDefault="00F90BDC">
      <w:r xmlns:w="http://schemas.openxmlformats.org/wordprocessingml/2006/main">
        <w:t xml:space="preserve">1. قدرت مسیح: چگونه عیسی بر قدرت های تاریکی غلبه کرد</w:t>
      </w:r>
    </w:p>
    <w:p w14:paraId="7CC8000C" w14:textId="77777777" w:rsidR="00F90BDC" w:rsidRDefault="00F90BDC"/>
    <w:p w14:paraId="1FB6D960" w14:textId="77777777" w:rsidR="00F90BDC" w:rsidRDefault="00F90BDC">
      <w:r xmlns:w="http://schemas.openxmlformats.org/wordprocessingml/2006/main">
        <w:t xml:space="preserve">2. اقتدار عیسی: ادعای پیروزی ما از طریق او</w:t>
      </w:r>
    </w:p>
    <w:p w14:paraId="44BE0C05" w14:textId="77777777" w:rsidR="00F90BDC" w:rsidRDefault="00F90BDC"/>
    <w:p w14:paraId="49DFF4FB" w14:textId="77777777" w:rsidR="00F90BDC" w:rsidRDefault="00F90BDC">
      <w:r xmlns:w="http://schemas.openxmlformats.org/wordprocessingml/2006/main">
        <w:t xml:space="preserve">1. یوحنا 16:33 - "این چیزها را به شما گفتم تا در من سلامتی داشته باشید. در جهان مصیبت خواهید داشت. اما دل بگیرید، من بر جهان غلبه کردم.</w:t>
      </w:r>
    </w:p>
    <w:p w14:paraId="2FC620DE" w14:textId="77777777" w:rsidR="00F90BDC" w:rsidRDefault="00F90BDC"/>
    <w:p w14:paraId="5EE7BCC3" w14:textId="77777777" w:rsidR="00F90BDC" w:rsidRDefault="00F90BDC">
      <w:r xmlns:w="http://schemas.openxmlformats.org/wordprocessingml/2006/main">
        <w:t xml:space="preserve">2. کولسیان 2:15 - "و پس از خلع سلاح قدرتها و مقامات، آنها را به نمایش عمومی گذاشت و با صلیب بر آنها پیروز شد."</w:t>
      </w:r>
    </w:p>
    <w:p w14:paraId="7B41760E" w14:textId="77777777" w:rsidR="00F90BDC" w:rsidRDefault="00F90BDC"/>
    <w:p w14:paraId="195AE289" w14:textId="77777777" w:rsidR="00F90BDC" w:rsidRDefault="00F90BDC">
      <w:r xmlns:w="http://schemas.openxmlformats.org/wordprocessingml/2006/main">
        <w:t xml:space="preserve">مرقس 9:26 و روح فریاد زد و او را به شدت درید و از او بیرون آمد. به طوری که بسیاری گفتند: او مرده است.</w:t>
      </w:r>
    </w:p>
    <w:p w14:paraId="4EB16787" w14:textId="77777777" w:rsidR="00F90BDC" w:rsidRDefault="00F90BDC"/>
    <w:p w14:paraId="06DD8402" w14:textId="77777777" w:rsidR="00F90BDC" w:rsidRDefault="00F90BDC">
      <w:r xmlns:w="http://schemas.openxmlformats.org/wordprocessingml/2006/main">
        <w:t xml:space="preserve">عیسی روح شیطانی را بیرون کرد و باعث شد که قربانی مرده باشد. بسیاری معتقد بودند که او مرده است.</w:t>
      </w:r>
    </w:p>
    <w:p w14:paraId="7B1DEBA8" w14:textId="77777777" w:rsidR="00F90BDC" w:rsidRDefault="00F90BDC"/>
    <w:p w14:paraId="45E68F4E" w14:textId="77777777" w:rsidR="00F90BDC" w:rsidRDefault="00F90BDC">
      <w:r xmlns:w="http://schemas.openxmlformats.org/wordprocessingml/2006/main">
        <w:t xml:space="preserve">1. قدرت عیسی بر شر</w:t>
      </w:r>
    </w:p>
    <w:p w14:paraId="3914862B" w14:textId="77777777" w:rsidR="00F90BDC" w:rsidRDefault="00F90BDC"/>
    <w:p w14:paraId="636BE980" w14:textId="77777777" w:rsidR="00F90BDC" w:rsidRDefault="00F90BDC">
      <w:r xmlns:w="http://schemas.openxmlformats.org/wordprocessingml/2006/main">
        <w:t xml:space="preserve">2. معجزات شفا</w:t>
      </w:r>
    </w:p>
    <w:p w14:paraId="3DE9B116" w14:textId="77777777" w:rsidR="00F90BDC" w:rsidRDefault="00F90BDC"/>
    <w:p w14:paraId="493B6DD0" w14:textId="77777777" w:rsidR="00F90BDC" w:rsidRDefault="00F90BDC">
      <w:r xmlns:w="http://schemas.openxmlformats.org/wordprocessingml/2006/main">
        <w:t xml:space="preserve">1. لوقا 8:26-39 - عیسی مردی را که توسط بسیاری از شیاطین تسخیر شده بود، شفا می دهد</w:t>
      </w:r>
    </w:p>
    <w:p w14:paraId="07F08FB8" w14:textId="77777777" w:rsidR="00F90BDC" w:rsidRDefault="00F90BDC"/>
    <w:p w14:paraId="32C64070" w14:textId="77777777" w:rsidR="00F90BDC" w:rsidRDefault="00F90BDC">
      <w:r xmlns:w="http://schemas.openxmlformats.org/wordprocessingml/2006/main">
        <w:t xml:space="preserve">2. متی 17:14-20 - عیسی پسری با روح ناپاک را شفا می دهد</w:t>
      </w:r>
    </w:p>
    <w:p w14:paraId="7AA2E42C" w14:textId="77777777" w:rsidR="00F90BDC" w:rsidRDefault="00F90BDC"/>
    <w:p w14:paraId="561863DE" w14:textId="77777777" w:rsidR="00F90BDC" w:rsidRDefault="00F90BDC">
      <w:r xmlns:w="http://schemas.openxmlformats.org/wordprocessingml/2006/main">
        <w:t xml:space="preserve">مرقس 9:27 اما عیسی دست او را گرفت و بلند کرد. و او برخاست.</w:t>
      </w:r>
    </w:p>
    <w:p w14:paraId="00BC2D78" w14:textId="77777777" w:rsidR="00F90BDC" w:rsidRDefault="00F90BDC"/>
    <w:p w14:paraId="4E2904B2" w14:textId="77777777" w:rsidR="00F90BDC" w:rsidRDefault="00F90BDC">
      <w:r xmlns:w="http://schemas.openxmlformats.org/wordprocessingml/2006/main">
        <w:t xml:space="preserve">عیسی با زنده کردن یک کودک مرده قدرت و اقتدار خود را بر مرگ نشان داد.</w:t>
      </w:r>
    </w:p>
    <w:p w14:paraId="16A61209" w14:textId="77777777" w:rsidR="00F90BDC" w:rsidRDefault="00F90BDC"/>
    <w:p w14:paraId="7C0E9B63" w14:textId="77777777" w:rsidR="00F90BDC" w:rsidRDefault="00F90BDC">
      <w:r xmlns:w="http://schemas.openxmlformats.org/wordprocessingml/2006/main">
        <w:t xml:space="preserve">1: عیسی قدرت و اقتدار دارد تا بر مرگ غلبه کند و برای کسانی که مرده اند زندگی بیاورد.</w:t>
      </w:r>
    </w:p>
    <w:p w14:paraId="576C270A" w14:textId="77777777" w:rsidR="00F90BDC" w:rsidRDefault="00F90BDC"/>
    <w:p w14:paraId="6B22910F" w14:textId="77777777" w:rsidR="00F90BDC" w:rsidRDefault="00F90BDC">
      <w:r xmlns:w="http://schemas.openxmlformats.org/wordprocessingml/2006/main">
        <w:t xml:space="preserve">2: عیسی می‌تواند حتی سخت‌ترین شرایط را شفا دهد و ناامیدترین‌ها را امیدوار کند.</w:t>
      </w:r>
    </w:p>
    <w:p w14:paraId="2823D1E7" w14:textId="77777777" w:rsidR="00F90BDC" w:rsidRDefault="00F90BDC"/>
    <w:p w14:paraId="013862AA" w14:textId="77777777" w:rsidR="00F90BDC" w:rsidRDefault="00F90BDC">
      <w:r xmlns:w="http://schemas.openxmlformats.org/wordprocessingml/2006/main">
        <w:t xml:space="preserve">1: یوحنا 11:25-26 - عیسی به او گفت: "من رستاخیز و حیات هستم. هر که به من ایمان آورد، اگر بمیرد، زنده خواهد ماند و هر که زنده است و به من ایمان دارد، هرگز نخواهد مرد."</w:t>
      </w:r>
    </w:p>
    <w:p w14:paraId="6B2DBBC4" w14:textId="77777777" w:rsidR="00F90BDC" w:rsidRDefault="00F90BDC"/>
    <w:p w14:paraId="54894E41" w14:textId="77777777" w:rsidR="00F90BDC" w:rsidRDefault="00F90BDC">
      <w:r xmlns:w="http://schemas.openxmlformats.org/wordprocessingml/2006/main">
        <w:t xml:space="preserve">2: رومیان 6:9-10 - ما می دانیم که مسیح پس از برخاستن از مردگان، دیگر هرگز نخواهد مرد. مرگ دیگر بر او تسلط ندارد. به خاطر مرگی که مرد، یک بار برای همیشه برای گناه مرد، اما زندگی را که زندگی می کند برای خدا زندگی می کند.</w:t>
      </w:r>
    </w:p>
    <w:p w14:paraId="328C0954" w14:textId="77777777" w:rsidR="00F90BDC" w:rsidRDefault="00F90BDC"/>
    <w:p w14:paraId="414E9CB4" w14:textId="77777777" w:rsidR="00F90BDC" w:rsidRDefault="00F90BDC">
      <w:r xmlns:w="http://schemas.openxmlformats.org/wordprocessingml/2006/main">
        <w:t xml:space="preserve">مرقس 9:28 و چون به خانه آمد، شاگردانش در خلوت از او پرسیدند: چرا نتوانستیم او را بیرون کنیم؟</w:t>
      </w:r>
    </w:p>
    <w:p w14:paraId="7FDE8046" w14:textId="77777777" w:rsidR="00F90BDC" w:rsidRDefault="00F90BDC"/>
    <w:p w14:paraId="15EC0A4C" w14:textId="77777777" w:rsidR="00F90BDC" w:rsidRDefault="00F90BDC">
      <w:r xmlns:w="http://schemas.openxmlformats.org/wordprocessingml/2006/main">
        <w:t xml:space="preserve">شاگردان عیسی از عیسی می پرسند که چرا نتوانستند دیو را بیرون کنند؟</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ایمان: چگونه بر چالش ها با عیسی غلبه کنیم</w:t>
      </w:r>
    </w:p>
    <w:p w14:paraId="73D6B207" w14:textId="77777777" w:rsidR="00F90BDC" w:rsidRDefault="00F90BDC"/>
    <w:p w14:paraId="0E78BB65" w14:textId="77777777" w:rsidR="00F90BDC" w:rsidRDefault="00F90BDC">
      <w:r xmlns:w="http://schemas.openxmlformats.org/wordprocessingml/2006/main">
        <w:t xml:space="preserve">2. امید خود را از دست ندهید: هنگامی که با وظایف به ظاهر غیرممکن روبرو می شوید</w:t>
      </w:r>
    </w:p>
    <w:p w14:paraId="48B9C71D" w14:textId="77777777" w:rsidR="00F90BDC" w:rsidRDefault="00F90BDC"/>
    <w:p w14:paraId="1A1890EF" w14:textId="77777777" w:rsidR="00F90BDC" w:rsidRDefault="00F90BDC">
      <w:r xmlns:w="http://schemas.openxmlformats.org/wordprocessingml/2006/main">
        <w:t xml:space="preserve">1. متی 17:20 - او به آنها گفت: </w:t>
      </w:r>
      <w:r xmlns:w="http://schemas.openxmlformats.org/wordprocessingml/2006/main">
        <w:rPr>
          <w:rFonts w:ascii="맑은 고딕 Semilight" w:hAnsi="맑은 고딕 Semilight"/>
        </w:rPr>
        <w:t xml:space="preserve">به </w:t>
      </w:r>
      <w:r xmlns:w="http://schemas.openxmlformats.org/wordprocessingml/2006/main">
        <w:t xml:space="preserve">خاطر ایمان کم شما زیرا به راستی به شما می گویم، اگر مانند دانه خردل ایمان داشته باشید، به این کوه خواهید گفت: </w:t>
      </w:r>
      <w:r xmlns:w="http://schemas.openxmlformats.org/wordprocessingml/2006/main">
        <w:rPr>
          <w:rFonts w:ascii="맑은 고딕 Semilight" w:hAnsi="맑은 고딕 Semilight"/>
        </w:rPr>
        <w:t xml:space="preserve">쁌 </w:t>
      </w:r>
      <w:r xmlns:w="http://schemas.openxmlformats.org/wordprocessingml/2006/main">
        <w:t xml:space="preserve">Ove از اینجا به آنجا، و حرکت خواهد کرد، و هیچ چیز برای شما غیر ممکن نخواهد بود.</w:t>
      </w:r>
    </w:p>
    <w:p w14:paraId="3B7CDBCB" w14:textId="77777777" w:rsidR="00F90BDC" w:rsidRDefault="00F90BDC"/>
    <w:p w14:paraId="4008D2B6" w14:textId="77777777" w:rsidR="00F90BDC" w:rsidRDefault="00F90BDC">
      <w:r xmlns:w="http://schemas.openxmlformats.org/wordprocessingml/2006/main">
        <w:t xml:space="preserve">2. افسسیان 6: 10-18 - سرانجام، در خداوند و در قوت قدرت او قوی باشید. زره کامل خدا را به تن کن تا بتوانی در مقابل مکرهای شیطان بایستی.</w:t>
      </w:r>
    </w:p>
    <w:p w14:paraId="2D887366" w14:textId="77777777" w:rsidR="00F90BDC" w:rsidRDefault="00F90BDC"/>
    <w:p w14:paraId="66BFDD61" w14:textId="77777777" w:rsidR="00F90BDC" w:rsidRDefault="00F90BDC">
      <w:r xmlns:w="http://schemas.openxmlformats.org/wordprocessingml/2006/main">
        <w:t xml:space="preserve">مرقس 9:29 و به آنها گفت: «این نوع از هیچ چیز بیرون نمی آید، مگر با دعا و روزه.</w:t>
      </w:r>
    </w:p>
    <w:p w14:paraId="699CBD75" w14:textId="77777777" w:rsidR="00F90BDC" w:rsidRDefault="00F90BDC"/>
    <w:p w14:paraId="3D1D2EEF" w14:textId="77777777" w:rsidR="00F90BDC" w:rsidRDefault="00F90BDC">
      <w:r xmlns:w="http://schemas.openxmlformats.org/wordprocessingml/2006/main">
        <w:t xml:space="preserve">این آیه بر اهمیت نماز و روزه برای غلبه بر نبردهای دشوار معنوی تأکید دارد.</w:t>
      </w:r>
    </w:p>
    <w:p w14:paraId="239E6336" w14:textId="77777777" w:rsidR="00F90BDC" w:rsidRDefault="00F90BDC"/>
    <w:p w14:paraId="0E50E709" w14:textId="77777777" w:rsidR="00F90BDC" w:rsidRDefault="00F90BDC">
      <w:r xmlns:w="http://schemas.openxmlformats.org/wordprocessingml/2006/main">
        <w:t xml:space="preserve">1. قدرت نماز و روزه: چگونه بر نبردهای معنوی غلبه کنیم</w:t>
      </w:r>
    </w:p>
    <w:p w14:paraId="50BC04A2" w14:textId="77777777" w:rsidR="00F90BDC" w:rsidRDefault="00F90BDC"/>
    <w:p w14:paraId="580A95D0" w14:textId="77777777" w:rsidR="00F90BDC" w:rsidRDefault="00F90BDC">
      <w:r xmlns:w="http://schemas.openxmlformats.org/wordprocessingml/2006/main">
        <w:t xml:space="preserve">2. وجوب نماز و روزه: رمز پیروزی</w:t>
      </w:r>
    </w:p>
    <w:p w14:paraId="29223A09" w14:textId="77777777" w:rsidR="00F90BDC" w:rsidRDefault="00F90BDC"/>
    <w:p w14:paraId="21192D35" w14:textId="77777777" w:rsidR="00F90BDC" w:rsidRDefault="00F90BDC">
      <w:r xmlns:w="http://schemas.openxmlformats.org/wordprocessingml/2006/main">
        <w:t xml:space="preserve">1. یعقوب 5:16؟ </w:t>
      </w:r>
      <w:r xmlns:w="http://schemas.openxmlformats.org/wordprocessingml/2006/main">
        <w:rPr>
          <w:rFonts w:ascii="맑은 고딕 Semilight" w:hAnsi="맑은 고딕 Semilight"/>
        </w:rPr>
        <w:t xml:space="preserve">پس </w:t>
      </w:r>
      <w:r xmlns:w="http://schemas.openxmlformats.org/wordprocessingml/2006/main">
        <w:t xml:space="preserve">به گناهان خود برای یکدیگر اعتراف کنید و برای یکدیگر دعا کنید تا شفا پیدا کنید. دعای عادل مقتدر و مؤثر است.??</w:t>
      </w:r>
    </w:p>
    <w:p w14:paraId="5DE81E19" w14:textId="77777777" w:rsidR="00F90BDC" w:rsidRDefault="00F90BDC"/>
    <w:p w14:paraId="2CD788BD" w14:textId="77777777" w:rsidR="00F90BDC" w:rsidRDefault="00F90BDC">
      <w:r xmlns:w="http://schemas.openxmlformats.org/wordprocessingml/2006/main">
        <w:t xml:space="preserve">2. متی 6:16-18؟ </w:t>
      </w:r>
      <w:r xmlns:w="http://schemas.openxmlformats.org/wordprocessingml/2006/main">
        <w:rPr>
          <w:rFonts w:ascii="맑은 고딕 Semilight" w:hAnsi="맑은 고딕 Semilight"/>
        </w:rPr>
        <w:t xml:space="preserve">اگر </w:t>
      </w:r>
      <w:r xmlns:w="http://schemas.openxmlformats.org/wordprocessingml/2006/main">
        <w:t xml:space="preserve">روزه می‌گیرید، مانند منافقان غمگین نباشید، زیرا آنها چهره‌های خود را تغییر می‌دهند تا به دیگران نشان دهند روزه‌دار هستند. به راستی به شما می گویم که پاداش خود را به طور کامل دریافت کرده اند. امّا چون روزه می گیری، روغن بر سرت بزن و صورتت را بشوی تا روزه داری برای دیگران آشکار نشود، بلکه فقط برای پدرت که غیب است، معلوم شود. و پدر شما که آنچه را که در نهان انجام می شود می بیند به شما پاداش خواهد داد.</w:t>
      </w:r>
    </w:p>
    <w:p w14:paraId="63A58476" w14:textId="77777777" w:rsidR="00F90BDC" w:rsidRDefault="00F90BDC"/>
    <w:p w14:paraId="5FD79FD9" w14:textId="77777777" w:rsidR="00F90BDC" w:rsidRDefault="00F90BDC">
      <w:r xmlns:w="http://schemas.openxmlformats.org/wordprocessingml/2006/main">
        <w:t xml:space="preserve">مرقس 9:30 و از آنجا رفتند و از جلیل گذشتند. و او نمی خواست که کسی آن را بداند.</w:t>
      </w:r>
    </w:p>
    <w:p w14:paraId="6E1C20C5" w14:textId="77777777" w:rsidR="00F90BDC" w:rsidRDefault="00F90BDC"/>
    <w:p w14:paraId="482216B5" w14:textId="77777777" w:rsidR="00F90BDC" w:rsidRDefault="00F90BDC">
      <w:r xmlns:w="http://schemas.openxmlformats.org/wordprocessingml/2006/main">
        <w:t xml:space="preserve">شاگردان از جایی که بودند رفتند و از طریق جلیل سفر کردند و عیسی می خواست هیچ کس از آن مطلع نشود.</w:t>
      </w:r>
    </w:p>
    <w:p w14:paraId="5ECE0262" w14:textId="77777777" w:rsidR="00F90BDC" w:rsidRDefault="00F90BDC"/>
    <w:p w14:paraId="203E4145" w14:textId="77777777" w:rsidR="00F90BDC" w:rsidRDefault="00F90BDC">
      <w:r xmlns:w="http://schemas.openxmlformats.org/wordprocessingml/2006/main">
        <w:t xml:space="preserve">1. قدرت رازداری - اهمیت توانایی در حفظ اسرار، حتی زمانی که ممکن است غیر شهودی به نظر برسد.</w:t>
      </w:r>
    </w:p>
    <w:p w14:paraId="0F5ABB7A" w14:textId="77777777" w:rsidR="00F90BDC" w:rsidRDefault="00F90BDC"/>
    <w:p w14:paraId="26D6EEC5" w14:textId="77777777" w:rsidR="00F90BDC" w:rsidRDefault="00F90BDC">
      <w:r xmlns:w="http://schemas.openxmlformats.org/wordprocessingml/2006/main">
        <w:t xml:space="preserve">2. ارزش حریم خصوصی - درک اهمیت داشتن زمان به دور از چشم عموم.</w:t>
      </w:r>
    </w:p>
    <w:p w14:paraId="1E92BEEE" w14:textId="77777777" w:rsidR="00F90BDC" w:rsidRDefault="00F90BDC"/>
    <w:p w14:paraId="7EB36F3F" w14:textId="77777777" w:rsidR="00F90BDC" w:rsidRDefault="00F90BDC">
      <w:r xmlns:w="http://schemas.openxmlformats.org/wordprocessingml/2006/main">
        <w:t xml:space="preserve">1. امثال 11:13 - "غیبت به اعتماد خیانت می کند، اما شخص قابل اعتماد راز را پنهان می کند."</w:t>
      </w:r>
    </w:p>
    <w:p w14:paraId="44BFCC55" w14:textId="77777777" w:rsidR="00F90BDC" w:rsidRDefault="00F90BDC"/>
    <w:p w14:paraId="0D0EA9E1" w14:textId="77777777" w:rsidR="00F90BDC" w:rsidRDefault="00F90BDC">
      <w:r xmlns:w="http://schemas.openxmlformats.org/wordprocessingml/2006/main">
        <w:t xml:space="preserve">2. متی 6: 1-4 - ? آگاه </w:t>
      </w:r>
      <w:r xmlns:w="http://schemas.openxmlformats.org/wordprocessingml/2006/main">
        <w:rPr>
          <w:rFonts w:ascii="맑은 고딕 Semilight" w:hAnsi="맑은 고딕 Semilight"/>
        </w:rPr>
        <w:t xml:space="preserve">باشید </w:t>
      </w:r>
      <w:r xmlns:w="http://schemas.openxmlformats.org/wordprocessingml/2006/main">
        <w:t xml:space="preserve">که عدالت خود را در حضور دیگران به عمل آورید تا توسط آنها دیده شوید، زیرا در این صورت از جانب پدر خود که در آسمان است پاداشی نخواهید داشت. پس وقتی به نیازمندان می‌دهید، مانند منافقان در کنیسه‌ها و کوچه‌ها، در مقابل خود شیپور ننوازید تا مورد ستایش دیگران قرار گیرند. به راستی به شما می گویم که آنها پاداش خود را دریافت کرده اند. اما وقتی به نیازمندان می‌دهی، دست چپت را بدان که دست راستت چه می‌کند، مبادا بخشیدن تو در خفا باشد.</w:t>
      </w:r>
    </w:p>
    <w:p w14:paraId="0697DDC8" w14:textId="77777777" w:rsidR="00F90BDC" w:rsidRDefault="00F90BDC"/>
    <w:p w14:paraId="0B23E83F" w14:textId="77777777" w:rsidR="00F90BDC" w:rsidRDefault="00F90BDC">
      <w:r xmlns:w="http://schemas.openxmlformats.org/wordprocessingml/2006/main">
        <w:t xml:space="preserve">مرقس 9:31 زیرا او به شاگردان خود تعلیم می‌داد و به آنها می‌گفت: «پسر انسان به دست مردم تسلیم می‌شود و او را خواهند کشت. و پس از کشته شدن، روز سوم قیام خواهد کرد.</w:t>
      </w:r>
    </w:p>
    <w:p w14:paraId="7B918144" w14:textId="77777777" w:rsidR="00F90BDC" w:rsidRDefault="00F90BDC"/>
    <w:p w14:paraId="1818F961" w14:textId="77777777" w:rsidR="00F90BDC" w:rsidRDefault="00F90BDC">
      <w:r xmlns:w="http://schemas.openxmlformats.org/wordprocessingml/2006/main">
        <w:t xml:space="preserve">پسر انسان باید به مردم تحویل داده شود، کشته شود و سپس در روز سوم زنده شود.</w:t>
      </w:r>
    </w:p>
    <w:p w14:paraId="1123B277" w14:textId="77777777" w:rsidR="00F90BDC" w:rsidRDefault="00F90BDC"/>
    <w:p w14:paraId="218249DC" w14:textId="77777777" w:rsidR="00F90BDC" w:rsidRDefault="00F90BDC">
      <w:r xmlns:w="http://schemas.openxmlformats.org/wordprocessingml/2006/main">
        <w:t xml:space="preserve">1: عیسی نجات دهنده ماست و دوباره زنده خواهد شد.</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 باید به عیسی و رستاخیز او ایمان داشته باشیم.</w:t>
      </w:r>
    </w:p>
    <w:p w14:paraId="77A16FC9" w14:textId="77777777" w:rsidR="00F90BDC" w:rsidRDefault="00F90BDC"/>
    <w:p w14:paraId="074A7C7E" w14:textId="77777777" w:rsidR="00F90BDC" w:rsidRDefault="00F90BDC">
      <w:r xmlns:w="http://schemas.openxmlformats.org/wordprocessingml/2006/main">
        <w:t xml:space="preserve">1: 1 قرنتیان 15: 3-4 - زیرا آنچه را که من نیز دریافت کردم، به شما تحویل دادم: اینکه مسیح برای گناهان ما مطابق با کتاب مقدس مرد، و اینکه او دفن شد و در روز سوم زنده شد. روز مطابق با کتاب مقدس.</w:t>
      </w:r>
    </w:p>
    <w:p w14:paraId="4F9694A9" w14:textId="77777777" w:rsidR="00F90BDC" w:rsidRDefault="00F90BDC"/>
    <w:p w14:paraId="5ED1FBA6" w14:textId="77777777" w:rsidR="00F90BDC" w:rsidRDefault="00F90BDC">
      <w:r xmlns:w="http://schemas.openxmlformats.org/wordprocessingml/2006/main">
        <w:t xml:space="preserve">2: کولسیان 2: 12-13 - با او در غسل تعمید دفن شده اید، که در آن شما نیز با ایمان خود به عمل قدرتمند خدا که او را از مردگان برخیزانید، با او زنده شده اید. و شما را که در گناهان خود و ختنه نشدن بدن خود مرده بودید، خدا با او زنده کرد و همه گناهان ما را آمرزید.</w:t>
      </w:r>
    </w:p>
    <w:p w14:paraId="38AFEA7E" w14:textId="77777777" w:rsidR="00F90BDC" w:rsidRDefault="00F90BDC"/>
    <w:p w14:paraId="4FC3BFC9" w14:textId="77777777" w:rsidR="00F90BDC" w:rsidRDefault="00F90BDC">
      <w:r xmlns:w="http://schemas.openxmlformats.org/wordprocessingml/2006/main">
        <w:t xml:space="preserve">مرقس 9:32 اما آنها این سخن را نفهمیدند و ترسیدند از او بپرسند.</w:t>
      </w:r>
    </w:p>
    <w:p w14:paraId="23A15DF5" w14:textId="77777777" w:rsidR="00F90BDC" w:rsidRDefault="00F90BDC"/>
    <w:p w14:paraId="009E54FA" w14:textId="77777777" w:rsidR="00F90BDC" w:rsidRDefault="00F90BDC">
      <w:r xmlns:w="http://schemas.openxmlformats.org/wordprocessingml/2006/main">
        <w:t xml:space="preserve">شاگردان ترسیدند که از عیسی توضیحی در مورد سخنان او بخواهند.</w:t>
      </w:r>
    </w:p>
    <w:p w14:paraId="552EAD8C" w14:textId="77777777" w:rsidR="00F90BDC" w:rsidRDefault="00F90BDC"/>
    <w:p w14:paraId="7AC4AC93" w14:textId="77777777" w:rsidR="00F90BDC" w:rsidRDefault="00F90BDC">
      <w:r xmlns:w="http://schemas.openxmlformats.org/wordprocessingml/2006/main">
        <w:t xml:space="preserve">1. کلام خدا قدرتمند و عمدی است - از پرسیدن سؤال نترسید</w:t>
      </w:r>
    </w:p>
    <w:p w14:paraId="661D6B1A" w14:textId="77777777" w:rsidR="00F90BDC" w:rsidRDefault="00F90BDC"/>
    <w:p w14:paraId="11A2AD46" w14:textId="77777777" w:rsidR="00F90BDC" w:rsidRDefault="00F90BDC">
      <w:r xmlns:w="http://schemas.openxmlformats.org/wordprocessingml/2006/main">
        <w:t xml:space="preserve">2. نترسید: عیسی حقیقت را آشکار می کند - شجاعت جستجوی وضوح را داشته باشید</w:t>
      </w:r>
    </w:p>
    <w:p w14:paraId="28DE0E54" w14:textId="77777777" w:rsidR="00F90BDC" w:rsidRDefault="00F90BDC"/>
    <w:p w14:paraId="69D87352" w14:textId="77777777" w:rsidR="00F90BDC" w:rsidRDefault="00F90BDC">
      <w:r xmlns:w="http://schemas.openxmlformats.org/wordprocessingml/2006/main">
        <w:t xml:space="preserve">1. یوحنا 16:12-15 - عیسی از روح القدس صحبت می کند که ما را در حقیقت راهنمایی می کند.</w:t>
      </w:r>
    </w:p>
    <w:p w14:paraId="2FCD0395" w14:textId="77777777" w:rsidR="00F90BDC" w:rsidRDefault="00F90BDC"/>
    <w:p w14:paraId="670F2918" w14:textId="77777777" w:rsidR="00F90BDC" w:rsidRDefault="00F90BDC">
      <w:r xmlns:w="http://schemas.openxmlformats.org/wordprocessingml/2006/main">
        <w:t xml:space="preserve">2. امثال 1: 5-7 - حکمت از جانب خداوند چیزی است که ما باید به دنبال آن باشیم</w:t>
      </w:r>
    </w:p>
    <w:p w14:paraId="4BA85FE0" w14:textId="77777777" w:rsidR="00F90BDC" w:rsidRDefault="00F90BDC"/>
    <w:p w14:paraId="1572EC45" w14:textId="77777777" w:rsidR="00F90BDC" w:rsidRDefault="00F90BDC">
      <w:r xmlns:w="http://schemas.openxmlformats.org/wordprocessingml/2006/main">
        <w:t xml:space="preserve">مرقس 9:33 و به کفرناحوم آمد و در خانه بود از آنها پرسید: «در راه چه چیزی با یکدیگر نزاع داشتید؟</w:t>
      </w:r>
    </w:p>
    <w:p w14:paraId="74DEC903" w14:textId="77777777" w:rsidR="00F90BDC" w:rsidRDefault="00F90BDC"/>
    <w:p w14:paraId="21D26FE7" w14:textId="77777777" w:rsidR="00F90BDC" w:rsidRDefault="00F90BDC">
      <w:r xmlns:w="http://schemas.openxmlformats.org/wordprocessingml/2006/main">
        <w:t xml:space="preserve">عیسی به کفرناحوم آمد و از شاگردانش پرسید که در راه خود به آنجا در مورد چه بحث می کردند.</w:t>
      </w:r>
    </w:p>
    <w:p w14:paraId="211BB57B" w14:textId="77777777" w:rsidR="00F90BDC" w:rsidRDefault="00F90BDC"/>
    <w:p w14:paraId="3F0DEAE1" w14:textId="77777777" w:rsidR="00F90BDC" w:rsidRDefault="00F90BDC">
      <w:r xmlns:w="http://schemas.openxmlformats.org/wordprocessingml/2006/main">
        <w:t xml:space="preserve">1. قدرت گوش دادن: یادگیری از عیسی در مرقس 9:33</w:t>
      </w:r>
    </w:p>
    <w:p w14:paraId="13F88040" w14:textId="77777777" w:rsidR="00F90BDC" w:rsidRDefault="00F90BDC"/>
    <w:p w14:paraId="3F5CC7CE" w14:textId="77777777" w:rsidR="00F90BDC" w:rsidRDefault="00F90BDC">
      <w:r xmlns:w="http://schemas.openxmlformats.org/wordprocessingml/2006/main">
        <w:t xml:space="preserve">2. نه یک فکر بعدی: اهمیت پرسیدن سؤال در مرقس 9:33</w:t>
      </w:r>
    </w:p>
    <w:p w14:paraId="6569F849" w14:textId="77777777" w:rsidR="00F90BDC" w:rsidRDefault="00F90BDC"/>
    <w:p w14:paraId="2D66E92E" w14:textId="77777777" w:rsidR="00F90BDC" w:rsidRDefault="00F90BDC">
      <w:r xmlns:w="http://schemas.openxmlformats.org/wordprocessingml/2006/main">
        <w:t xml:space="preserve">1. یعقوب 1:19، "برادران عزیز من این را بدانید: هر کسی در شنیدن سریع باشد، در گفتار کند و در عصبانیت کند."</w:t>
      </w:r>
    </w:p>
    <w:p w14:paraId="600C4953" w14:textId="77777777" w:rsidR="00F90BDC" w:rsidRDefault="00F90BDC"/>
    <w:p w14:paraId="5265D728" w14:textId="77777777" w:rsidR="00F90BDC" w:rsidRDefault="00F90BDC">
      <w:r xmlns:w="http://schemas.openxmlformats.org/wordprocessingml/2006/main">
        <w:t xml:space="preserve">2. لوقا 6: 31، "و همانطور که دوست دارید دیگران با شما رفتار کنند، با آنها نیز چنین کنید."</w:t>
      </w:r>
    </w:p>
    <w:p w14:paraId="27FC09DA" w14:textId="77777777" w:rsidR="00F90BDC" w:rsidRDefault="00F90BDC"/>
    <w:p w14:paraId="0B12AE64" w14:textId="77777777" w:rsidR="00F90BDC" w:rsidRDefault="00F90BDC">
      <w:r xmlns:w="http://schemas.openxmlformats.org/wordprocessingml/2006/main">
        <w:t xml:space="preserve">مرقس 9:34 اما آنها سكوت كردند، زيرا در اين راه با خود نزاع كرده بودند كه چه كسي بايد بزرگتر باشد.</w:t>
      </w:r>
    </w:p>
    <w:p w14:paraId="66B8DCA9" w14:textId="77777777" w:rsidR="00F90BDC" w:rsidRDefault="00F90BDC"/>
    <w:p w14:paraId="5CF63149" w14:textId="77777777" w:rsidR="00F90BDC" w:rsidRDefault="00F90BDC">
      <w:r xmlns:w="http://schemas.openxmlformats.org/wordprocessingml/2006/main">
        <w:t xml:space="preserve">مردم شاگردان عیسی درباره اینکه بزرگ ترین آنها کیست بحث می کردند.</w:t>
      </w:r>
    </w:p>
    <w:p w14:paraId="6BCD9AF4" w14:textId="77777777" w:rsidR="00F90BDC" w:rsidRDefault="00F90BDC"/>
    <w:p w14:paraId="49BE6FE3" w14:textId="77777777" w:rsidR="00F90BDC" w:rsidRDefault="00F90BDC">
      <w:r xmlns:w="http://schemas.openxmlformats.org/wordprocessingml/2006/main">
        <w:t xml:space="preserve">1: ما به عنوان مسیحی باید بر عشق ورزیدن و خدمت به یکدیگر تمرکز کنیم، نه بر این که بهترین باشیم.</w:t>
      </w:r>
    </w:p>
    <w:p w14:paraId="29D72B03" w14:textId="77777777" w:rsidR="00F90BDC" w:rsidRDefault="00F90BDC"/>
    <w:p w14:paraId="3E99D9DF" w14:textId="77777777" w:rsidR="00F90BDC" w:rsidRDefault="00F90BDC">
      <w:r xmlns:w="http://schemas.openxmlformats.org/wordprocessingml/2006/main">
        <w:t xml:space="preserve">2: عیسی به ما می آموزد که فروتنی نشان دهیم و به دیگران خدمت کنیم، نه رقابت برای عظمت.</w:t>
      </w:r>
    </w:p>
    <w:p w14:paraId="2F481A4D" w14:textId="77777777" w:rsidR="00F90BDC" w:rsidRDefault="00F90BDC"/>
    <w:p w14:paraId="7C25D116" w14:textId="77777777" w:rsidR="00F90BDC" w:rsidRDefault="00F90BDC">
      <w:r xmlns:w="http://schemas.openxmlformats.org/wordprocessingml/2006/main">
        <w:t xml:space="preserve">1: فیلیپیان 2:3-4: </w:t>
      </w:r>
      <w:r xmlns:w="http://schemas.openxmlformats.org/wordprocessingml/2006/main">
        <w:rPr>
          <w:rFonts w:ascii="맑은 고딕 Semilight" w:hAnsi="맑은 고딕 Semilight"/>
        </w:rPr>
        <w:t xml:space="preserve">쏡 </w:t>
      </w:r>
      <w:r xmlns:w="http://schemas.openxmlformats.org/wordprocessingml/2006/main">
        <w:t xml:space="preserve">o هیچ چیز از روی جاه طلبی خودخواهانه یا غرور بیهوده نیست. بلکه در فروتنی دیگران را بالاتر از خود بدانید نه به نفع خود بلکه هر یک از شما به نفع دیگران.</w:t>
      </w:r>
    </w:p>
    <w:p w14:paraId="51D34662" w14:textId="77777777" w:rsidR="00F90BDC" w:rsidRDefault="00F90BDC"/>
    <w:p w14:paraId="313FEE27" w14:textId="77777777" w:rsidR="00F90BDC" w:rsidRDefault="00F90BDC">
      <w:r xmlns:w="http://schemas.openxmlformats.org/wordprocessingml/2006/main">
        <w:t xml:space="preserve">2: متی 23:11-12: </w:t>
      </w:r>
      <w:r xmlns:w="http://schemas.openxmlformats.org/wordprocessingml/2006/main">
        <w:rPr>
          <w:rFonts w:ascii="맑은 고딕 Semilight" w:hAnsi="맑은 고딕 Semilight"/>
        </w:rPr>
        <w:t xml:space="preserve">او </w:t>
      </w:r>
      <w:r xmlns:w="http://schemas.openxmlformats.org/wordprocessingml/2006/main">
        <w:t xml:space="preserve">بزرگترین در میان شما بنده شما خواهد بود. زیرا کسانی که خود را بالا می برند، فروتن می شوند و آنان که خود را فروتن می سازند، سرافراز می شوند.</w:t>
      </w:r>
    </w:p>
    <w:p w14:paraId="7CA00BC1" w14:textId="77777777" w:rsidR="00F90BDC" w:rsidRDefault="00F90BDC"/>
    <w:p w14:paraId="22EFF728" w14:textId="77777777" w:rsidR="00F90BDC" w:rsidRDefault="00F90BDC">
      <w:r xmlns:w="http://schemas.openxmlformats.org/wordprocessingml/2006/main">
        <w:t xml:space="preserve">مرقس 9:35 پس نشسته، دوازده نفر را فرا خواند و به آنها گفت: «اگر کسی بخواهد </w:t>
      </w:r>
      <w:r xmlns:w="http://schemas.openxmlformats.org/wordprocessingml/2006/main">
        <w:lastRenderedPageBreak xmlns:w="http://schemas.openxmlformats.org/wordprocessingml/2006/main"/>
      </w:r>
      <w:r xmlns:w="http://schemas.openxmlformats.org/wordprocessingml/2006/main">
        <w:t xml:space="preserve">اول باشد، از همه آخرین و خادم همه باشد.</w:t>
      </w:r>
    </w:p>
    <w:p w14:paraId="6AE97FBD" w14:textId="77777777" w:rsidR="00F90BDC" w:rsidRDefault="00F90BDC"/>
    <w:p w14:paraId="1AD65712" w14:textId="77777777" w:rsidR="00F90BDC" w:rsidRDefault="00F90BDC">
      <w:r xmlns:w="http://schemas.openxmlformats.org/wordprocessingml/2006/main">
        <w:t xml:space="preserve">این قطعه تأکید می کند که اگر شخصی می خواهد اول باشد، باید خدمتگزار همه باشد و از همه آخر باشد.</w:t>
      </w:r>
    </w:p>
    <w:p w14:paraId="2BD7061D" w14:textId="77777777" w:rsidR="00F90BDC" w:rsidRDefault="00F90BDC"/>
    <w:p w14:paraId="73123F54" w14:textId="77777777" w:rsidR="00F90BDC" w:rsidRDefault="00F90BDC">
      <w:r xmlns:w="http://schemas.openxmlformats.org/wordprocessingml/2006/main">
        <w:t xml:space="preserve">1: عیسی ما را دعوت می کند که فروتن باشیم و به دیگران خدمت کنیم و خود را در آخر قرار دهیم.</w:t>
      </w:r>
    </w:p>
    <w:p w14:paraId="1E146D95" w14:textId="77777777" w:rsidR="00F90BDC" w:rsidRDefault="00F90BDC"/>
    <w:p w14:paraId="10BCAE8B" w14:textId="77777777" w:rsidR="00F90BDC" w:rsidRDefault="00F90BDC">
      <w:r xmlns:w="http://schemas.openxmlformats.org/wordprocessingml/2006/main">
        <w:t xml:space="preserve">2: همانطور که عیسی در مرقس 9:35 به ما تعلیم داد، باید سعی کنیم فروتن باشیم و به دیگران خدمت کنیم.</w:t>
      </w:r>
    </w:p>
    <w:p w14:paraId="3180D3ED" w14:textId="77777777" w:rsidR="00F90BDC" w:rsidRDefault="00F90BDC"/>
    <w:p w14:paraId="364F053D" w14:textId="77777777" w:rsidR="00F90BDC" w:rsidRDefault="00F90BDC">
      <w:r xmlns:w="http://schemas.openxmlformats.org/wordprocessingml/2006/main">
        <w:t xml:space="preserve">1: فیلیپیان 2: 3-4 -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14:paraId="1088BC58" w14:textId="77777777" w:rsidR="00F90BDC" w:rsidRDefault="00F90BDC"/>
    <w:p w14:paraId="68AE44DF" w14:textId="77777777" w:rsidR="00F90BDC" w:rsidRDefault="00F90BDC">
      <w:r xmlns:w="http://schemas.openxmlformats.org/wordprocessingml/2006/main">
        <w:t xml:space="preserve">2: یعقوب 4:10 - در برابر خداوند فروتن باشید و او شما را سرافراز خواهد کرد.</w:t>
      </w:r>
    </w:p>
    <w:p w14:paraId="0095151A" w14:textId="77777777" w:rsidR="00F90BDC" w:rsidRDefault="00F90BDC"/>
    <w:p w14:paraId="7257441C" w14:textId="77777777" w:rsidR="00F90BDC" w:rsidRDefault="00F90BDC">
      <w:r xmlns:w="http://schemas.openxmlformats.org/wordprocessingml/2006/main">
        <w:t xml:space="preserve">مرقس 9:36 پس کودکی را گرفت و در میان آنها نهاد و چون او را در آغوش گرفت به آنها گفت:</w:t>
      </w:r>
    </w:p>
    <w:p w14:paraId="18DCD2D2" w14:textId="77777777" w:rsidR="00F90BDC" w:rsidRDefault="00F90BDC"/>
    <w:p w14:paraId="6A908FD6" w14:textId="77777777" w:rsidR="00F90BDC" w:rsidRDefault="00F90BDC">
      <w:r xmlns:w="http://schemas.openxmlformats.org/wordprocessingml/2006/main">
        <w:t xml:space="preserve">عیسی اهمیت ابراز محبت و شفقت به کودکان را به شاگردان خود نشان داد.</w:t>
      </w:r>
    </w:p>
    <w:p w14:paraId="46EB04DF" w14:textId="77777777" w:rsidR="00F90BDC" w:rsidRDefault="00F90BDC"/>
    <w:p w14:paraId="4126A9B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او </w:t>
      </w:r>
      <w:r xmlns:w="http://schemas.openxmlformats.org/wordprocessingml/2006/main">
        <w:t xml:space="preserve">قدرت شفقت: عیسی؟ </w:t>
      </w:r>
      <w:r xmlns:w="http://schemas.openxmlformats.org/wordprocessingml/2006/main">
        <w:rPr>
          <w:rFonts w:ascii="맑은 고딕 Semilight" w:hAnsi="맑은 고딕 Semilight"/>
        </w:rPr>
        <w:t xml:space="preserve">셲 </w:t>
      </w:r>
      <w:r xmlns:w="http://schemas.openxmlformats.org/wordprocessingml/2006/main">
        <w:t xml:space="preserve">عشق به کودکان ??</w:t>
      </w:r>
    </w:p>
    <w:p w14:paraId="0349AEFF" w14:textId="77777777" w:rsidR="00F90BDC" w:rsidRDefault="00F90BDC"/>
    <w:p w14:paraId="3CCB142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او </w:t>
      </w:r>
      <w:r xmlns:w="http://schemas.openxmlformats.org/wordprocessingml/2006/main">
        <w:t xml:space="preserve">مقدس بودن دوران کودکی: عیسی؟ </w:t>
      </w:r>
      <w:r xmlns:w="http://schemas.openxmlformats.org/wordprocessingml/2006/main">
        <w:rPr>
          <w:rFonts w:ascii="맑은 고딕 Semilight" w:hAnsi="맑은 고딕 Semilight"/>
        </w:rPr>
        <w:t xml:space="preserve">셲 </w:t>
      </w:r>
      <w:r xmlns:w="http://schemas.openxmlformats.org/wordprocessingml/2006/main">
        <w:t xml:space="preserve">دعوت به عشق و محافظت از کودکان؟</w:t>
      </w:r>
    </w:p>
    <w:p w14:paraId="55CFDEE7" w14:textId="77777777" w:rsidR="00F90BDC" w:rsidRDefault="00F90BDC"/>
    <w:p w14:paraId="22A71524" w14:textId="77777777" w:rsidR="00F90BDC" w:rsidRDefault="00F90BDC">
      <w:r xmlns:w="http://schemas.openxmlformats.org/wordprocessingml/2006/main">
        <w:t xml:space="preserve">1. متی 18: 1-6</w:t>
      </w:r>
    </w:p>
    <w:p w14:paraId="7EE2DC04" w14:textId="77777777" w:rsidR="00F90BDC" w:rsidRDefault="00F90BDC"/>
    <w:p w14:paraId="601F92C4" w14:textId="77777777" w:rsidR="00F90BDC" w:rsidRDefault="00F90BDC">
      <w:r xmlns:w="http://schemas.openxmlformats.org/wordprocessingml/2006/main">
        <w:t xml:space="preserve">2. اول یوحنا 4: 7-21</w:t>
      </w:r>
    </w:p>
    <w:p w14:paraId="364E5939" w14:textId="77777777" w:rsidR="00F90BDC" w:rsidRDefault="00F90BDC"/>
    <w:p w14:paraId="76C1A862" w14:textId="77777777" w:rsidR="00F90BDC" w:rsidRDefault="00F90BDC">
      <w:r xmlns:w="http://schemas.openxmlformats.org/wordprocessingml/2006/main">
        <w:t xml:space="preserve">مرقس 9:37 هر که یکی از این فرزندان را به نام من بپذیرد، مرا پذیرفته است و هر که مرا بپذیرد، من را نمی پذیرد، بلکه فرستنده مرا می پذیرد.</w:t>
      </w:r>
    </w:p>
    <w:p w14:paraId="7E65BF25" w14:textId="77777777" w:rsidR="00F90BDC" w:rsidRDefault="00F90BDC"/>
    <w:p w14:paraId="2062DEE9" w14:textId="77777777" w:rsidR="00F90BDC" w:rsidRDefault="00F90BDC">
      <w:r xmlns:w="http://schemas.openxmlformats.org/wordprocessingml/2006/main">
        <w:t xml:space="preserve">این قسمت ما را تشویق می کند که به نام عیسی از کودکان استقبال و سخاوتمند باشیم.</w:t>
      </w:r>
    </w:p>
    <w:p w14:paraId="0C0E5CDA" w14:textId="77777777" w:rsidR="00F90BDC" w:rsidRDefault="00F90BDC"/>
    <w:p w14:paraId="1E0CC042" w14:textId="77777777" w:rsidR="00F90BDC" w:rsidRDefault="00F90BDC">
      <w:r xmlns:w="http://schemas.openxmlformats.org/wordprocessingml/2006/main">
        <w:t xml:space="preserve">1. «قلب خوش آمد: استقبال از کودکان به نام عیسی»</w:t>
      </w:r>
    </w:p>
    <w:p w14:paraId="6A386C21" w14:textId="77777777" w:rsidR="00F90BDC" w:rsidRDefault="00F90BDC"/>
    <w:p w14:paraId="11992B1F" w14:textId="77777777" w:rsidR="00F90BDC" w:rsidRDefault="00F90BDC">
      <w:r xmlns:w="http://schemas.openxmlformats.org/wordprocessingml/2006/main">
        <w:t xml:space="preserve">2. "لذت سخاوت: استقبال با آغوش باز"</w:t>
      </w:r>
    </w:p>
    <w:p w14:paraId="3C1804C7" w14:textId="77777777" w:rsidR="00F90BDC" w:rsidRDefault="00F90BDC"/>
    <w:p w14:paraId="007C08D5" w14:textId="77777777" w:rsidR="00F90BDC" w:rsidRDefault="00F90BDC">
      <w:r xmlns:w="http://schemas.openxmlformats.org/wordprocessingml/2006/main">
        <w:t xml:space="preserve">1. متی 18:5 ??? </w:t>
      </w:r>
      <w:r xmlns:w="http://schemas.openxmlformats.org/wordprocessingml/2006/main">
        <w:rPr>
          <w:rFonts w:ascii="맑은 고딕 Semilight" w:hAnsi="맑은 고딕 Semilight"/>
        </w:rPr>
        <w:t xml:space="preserve">هر </w:t>
      </w:r>
      <w:r xmlns:w="http://schemas.openxmlformats.org/wordprocessingml/2006/main">
        <w:t xml:space="preserve">کس یکی از این بچه ها را به نام من دریافت کند، من را پذیرفته است.</w:t>
      </w:r>
    </w:p>
    <w:p w14:paraId="316B923F" w14:textId="77777777" w:rsidR="00F90BDC" w:rsidRDefault="00F90BDC"/>
    <w:p w14:paraId="06D63D94" w14:textId="77777777" w:rsidR="00F90BDC" w:rsidRDefault="00F90BDC">
      <w:r xmlns:w="http://schemas.openxmlformats.org/wordprocessingml/2006/main">
        <w:t xml:space="preserve">2. اول یوحنا 4:20-21 ??? </w:t>
      </w:r>
      <w:r xmlns:w="http://schemas.openxmlformats.org/wordprocessingml/2006/main">
        <w:rPr>
          <w:rFonts w:ascii="맑은 고딕 Semilight" w:hAnsi="맑은 고딕 Semilight"/>
        </w:rPr>
        <w:t xml:space="preserve">آیا </w:t>
      </w:r>
      <w:r xmlns:w="http://schemas.openxmlformats.org/wordprocessingml/2006/main">
        <w:t xml:space="preserve">کسی می گوید،؟ خدا رو دوست </w:t>
      </w:r>
      <w:r xmlns:w="http://schemas.openxmlformats.org/wordprocessingml/2006/main">
        <w:rPr>
          <w:rFonts w:ascii="맑은 고딕 Semilight" w:hAnsi="맑은 고딕 Semilight"/>
        </w:rPr>
        <w:t xml:space="preserve">دارم </w:t>
      </w:r>
      <w:r xmlns:w="http://schemas.openxmlformats.org/wordprocessingml/2006/main">
        <w:t xml:space="preserve">؟؟ و از برادرش متنفر است، او دروغگو است. زیرا کسی که برادر خود را که او را دیده دوست ندارد، نمی تواند خدایی را که ندیده است دوست داشته باشد. و این فرمان از او داریم: هر که خدا را دوست دارد باید برادر خود را نیز دوست داشته باشد.</w:t>
      </w:r>
    </w:p>
    <w:p w14:paraId="640508B4" w14:textId="77777777" w:rsidR="00F90BDC" w:rsidRDefault="00F90BDC"/>
    <w:p w14:paraId="302BD0D9" w14:textId="77777777" w:rsidR="00F90BDC" w:rsidRDefault="00F90BDC">
      <w:r xmlns:w="http://schemas.openxmlformats.org/wordprocessingml/2006/main">
        <w:t xml:space="preserve">مرقس 9:38 یوحنا در جواب او گفت: «استاد، کسی را دیدیم که به نام تو دیوها را بیرون می‌کند و از ما پیروی نمی‌کند و او را منع کردیم، زیرا از ما پیروی نمی‌کند.</w:t>
      </w:r>
    </w:p>
    <w:p w14:paraId="1BF7E2C3" w14:textId="77777777" w:rsidR="00F90BDC" w:rsidRDefault="00F90BDC"/>
    <w:p w14:paraId="0FC302B9" w14:textId="77777777" w:rsidR="00F90BDC" w:rsidRDefault="00F90BDC">
      <w:r xmlns:w="http://schemas.openxmlformats.org/wordprocessingml/2006/main">
        <w:t xml:space="preserve">یوحنا از تصمیم خود برای جلوگیری از بیرون راندن شیاطین به نام عیسی دفاع می کند زیرا آن شخص یکی از شاگردان عیسی نبود.</w:t>
      </w:r>
    </w:p>
    <w:p w14:paraId="474C294E" w14:textId="77777777" w:rsidR="00F90BDC" w:rsidRDefault="00F90BDC"/>
    <w:p w14:paraId="4FD974B8" w14:textId="77777777" w:rsidR="00F90BDC" w:rsidRDefault="00F90BDC">
      <w:r xmlns:w="http://schemas.openxmlformats.org/wordprocessingml/2006/main">
        <w:t xml:space="preserve">1. قدرت پیروی از عیسی: چرا مهم است</w:t>
      </w:r>
    </w:p>
    <w:p w14:paraId="645F9973" w14:textId="77777777" w:rsidR="00F90BDC" w:rsidRDefault="00F90BDC"/>
    <w:p w14:paraId="428EAC1D" w14:textId="77777777" w:rsidR="00F90BDC" w:rsidRDefault="00F90BDC">
      <w:r xmlns:w="http://schemas.openxmlformats.org/wordprocessingml/2006/main">
        <w:t xml:space="preserve">2. استقامت در ایمان: پیروی از عیسی به چه معناست</w:t>
      </w:r>
    </w:p>
    <w:p w14:paraId="766DBE7B" w14:textId="77777777" w:rsidR="00F90BDC" w:rsidRDefault="00F90BDC"/>
    <w:p w14:paraId="6B316EBD" w14:textId="77777777" w:rsidR="00F90BDC" w:rsidRDefault="00F90BDC">
      <w:r xmlns:w="http://schemas.openxmlformats.org/wordprocessingml/2006/main">
        <w:t xml:space="preserve">1. متی 16:24 - "سپس عیسی به شاگردان خود گفت: "اگر کسی می خواهد به دنبال من بیاید، خود را انکار کند </w:t>
      </w:r>
      <w:r xmlns:w="http://schemas.openxmlformats.org/wordprocessingml/2006/main">
        <w:lastRenderedPageBreak xmlns:w="http://schemas.openxmlformats.org/wordprocessingml/2006/main"/>
      </w:r>
      <w:r xmlns:w="http://schemas.openxmlformats.org/wordprocessingml/2006/main">
        <w:t xml:space="preserve">و صلیب خود را بردارد و به دنبال من بیاید."</w:t>
      </w:r>
    </w:p>
    <w:p w14:paraId="627244D1" w14:textId="77777777" w:rsidR="00F90BDC" w:rsidRDefault="00F90BDC"/>
    <w:p w14:paraId="54C6DF04" w14:textId="77777777" w:rsidR="00F90BDC" w:rsidRDefault="00F90BDC">
      <w:r xmlns:w="http://schemas.openxmlformats.org/wordprocessingml/2006/main">
        <w:t xml:space="preserve">2. اعمال رسولان 5: 12-16 - «و به دست رسولان نشانه‌ها و شگفتی‌های بسیاری در میان مردم پدید آمد؛ (و همه با هم در ایوان سلیمان بودند. و بقیه جرأت نمی‌کرد به آنها ملحق شود. : اما مردم آنها را بزرگ می‌کردند و مؤمنان به خداوند بیشتر می‌افزودند، مردان و زنان زیادی، به طوری که بیماران را به کوچه‌ها بیرون می‌آوردند و بر تخت‌ها و کاناپه‌ها می‌گذاشتند تا حداقل در سایه باشد. پطرس که از آنجا عبور می‌کرد، ممکن بود بر برخی از آنها سایه افکند و گروهی نیز از شهرهای اطراف به اورشلیم آمدند و بیماران و کسانی را که از ارواح ناپاک مضطرب شده بودند، آوردند و همه شفا یافتند.»</w:t>
      </w:r>
    </w:p>
    <w:p w14:paraId="6C66752A" w14:textId="77777777" w:rsidR="00F90BDC" w:rsidRDefault="00F90BDC"/>
    <w:p w14:paraId="31A9CEDC" w14:textId="77777777" w:rsidR="00F90BDC" w:rsidRDefault="00F90BDC">
      <w:r xmlns:w="http://schemas.openxmlformats.org/wordprocessingml/2006/main">
        <w:t xml:space="preserve">مرقس 9:39 امّا عیسی گفت: «او را منع نکنید، زیرا کسی نیست که به نام من معجزه کند و بتواند در مورد من بدگویی کند.</w:t>
      </w:r>
    </w:p>
    <w:p w14:paraId="5A719879" w14:textId="77777777" w:rsidR="00F90BDC" w:rsidRDefault="00F90BDC"/>
    <w:p w14:paraId="52F34FE5" w14:textId="77777777" w:rsidR="00F90BDC" w:rsidRDefault="00F90BDC">
      <w:r xmlns:w="http://schemas.openxmlformats.org/wordprocessingml/2006/main">
        <w:t xml:space="preserve">عیسی به ما می آموزد که هر کسی را که کاری را به نام او انجام می دهد ببخشیم و بپذیریم، مهم نیست که چگونه از او صحبت می کند.</w:t>
      </w:r>
    </w:p>
    <w:p w14:paraId="5B4CDA48" w14:textId="77777777" w:rsidR="00F90BDC" w:rsidRDefault="00F90BDC"/>
    <w:p w14:paraId="2E5EF10C" w14:textId="77777777" w:rsidR="00F90BDC" w:rsidRDefault="00F90BDC">
      <w:r xmlns:w="http://schemas.openxmlformats.org/wordprocessingml/2006/main">
        <w:t xml:space="preserve">1. قدرت بخشش</w:t>
      </w:r>
    </w:p>
    <w:p w14:paraId="0B521AA0" w14:textId="77777777" w:rsidR="00F90BDC" w:rsidRDefault="00F90BDC"/>
    <w:p w14:paraId="67D4279E" w14:textId="77777777" w:rsidR="00F90BDC" w:rsidRDefault="00F90BDC">
      <w:r xmlns:w="http://schemas.openxmlformats.org/wordprocessingml/2006/main">
        <w:t xml:space="preserve">2. معجزه پذیرش</w:t>
      </w:r>
    </w:p>
    <w:p w14:paraId="5100BAC7" w14:textId="77777777" w:rsidR="00F90BDC" w:rsidRDefault="00F90BDC"/>
    <w:p w14:paraId="240A5117" w14:textId="77777777" w:rsidR="00F90BDC" w:rsidRDefault="00F90BDC">
      <w:r xmlns:w="http://schemas.openxmlformats.org/wordprocessingml/2006/main">
        <w:t xml:space="preserve">1. متی 6: 14-15 "زیرا اگر دیگران را هنگامی که به شما گناه می کنند ببخشید، پدر آسمانی شما نیز شما را خواهد بخشید. اما اگر گناهان دیگران را نبخشید، پدر شما نیز گناهان شما را نخواهد بخشید."</w:t>
      </w:r>
    </w:p>
    <w:p w14:paraId="3AD5AF4E" w14:textId="77777777" w:rsidR="00F90BDC" w:rsidRDefault="00F90BDC"/>
    <w:p w14:paraId="32B315E8" w14:textId="77777777" w:rsidR="00F90BDC" w:rsidRDefault="00F90BDC">
      <w:r xmlns:w="http://schemas.openxmlformats.org/wordprocessingml/2006/main">
        <w:t xml:space="preserve">2. کولسیان 3: 13 "یکدیگر را تحمل کنید و اگر یکی از شما از کسی گلایه داشتید، یکدیگر را ببخشید. همانطور که خداوند شما را بخشید، ببخشید."</w:t>
      </w:r>
    </w:p>
    <w:p w14:paraId="1B5C4591" w14:textId="77777777" w:rsidR="00F90BDC" w:rsidRDefault="00F90BDC"/>
    <w:p w14:paraId="3DE58ED0" w14:textId="77777777" w:rsidR="00F90BDC" w:rsidRDefault="00F90BDC">
      <w:r xmlns:w="http://schemas.openxmlformats.org/wordprocessingml/2006/main">
        <w:t xml:space="preserve">مرقس 9:40 زیرا کسی که بر ضد ما نیست از جانب ماست.</w:t>
      </w:r>
    </w:p>
    <w:p w14:paraId="2AA491D0" w14:textId="77777777" w:rsidR="00F90BDC" w:rsidRDefault="00F90BDC"/>
    <w:p w14:paraId="067AA0A6" w14:textId="77777777" w:rsidR="00F90BDC" w:rsidRDefault="00F90BDC">
      <w:r xmlns:w="http://schemas.openxmlformats.org/wordprocessingml/2006/main">
        <w:t xml:space="preserve">عیسی پیروان خود را تشویق می‌کند که هر کسی را که با آنها مخالف نیست، بپذیرند، زیرا آنها طرفدار آنها هستند.</w:t>
      </w:r>
    </w:p>
    <w:p w14:paraId="2971A9BE" w14:textId="77777777" w:rsidR="00F90BDC" w:rsidRDefault="00F90BDC"/>
    <w:p w14:paraId="0889A2A9" w14:textId="77777777" w:rsidR="00F90BDC" w:rsidRDefault="00F90BDC">
      <w:r xmlns:w="http://schemas.openxmlformats.org/wordprocessingml/2006/main">
        <w:t xml:space="preserve">1. "در سمت خدا: پذیرش و استقبال از همه"</w:t>
      </w:r>
    </w:p>
    <w:p w14:paraId="2331EF8F" w14:textId="77777777" w:rsidR="00F90BDC" w:rsidRDefault="00F90BDC"/>
    <w:p w14:paraId="4DC00356" w14:textId="77777777" w:rsidR="00F90BDC" w:rsidRDefault="00F90BDC">
      <w:r xmlns:w="http://schemas.openxmlformats.org/wordprocessingml/2006/main">
        <w:t xml:space="preserve">2. "قدرت وحدت: همکاری با کسانی که علیه ما نیستند"</w:t>
      </w:r>
    </w:p>
    <w:p w14:paraId="5A4CD188" w14:textId="77777777" w:rsidR="00F90BDC" w:rsidRDefault="00F90BDC"/>
    <w:p w14:paraId="500F3FB2" w14:textId="77777777" w:rsidR="00F90BDC" w:rsidRDefault="00F90BDC">
      <w:r xmlns:w="http://schemas.openxmlformats.org/wordprocessingml/2006/main">
        <w:t xml:space="preserve">1. رومیان 12:18 - "اگر ممکن است، تا آنجا که به شما بستگی دارد، با همه در صلح زندگی کنید."</w:t>
      </w:r>
    </w:p>
    <w:p w14:paraId="740B8214" w14:textId="77777777" w:rsidR="00F90BDC" w:rsidRDefault="00F90BDC"/>
    <w:p w14:paraId="788A211D" w14:textId="77777777" w:rsidR="00F90BDC" w:rsidRDefault="00F90BDC">
      <w:r xmlns:w="http://schemas.openxmlformats.org/wordprocessingml/2006/main">
        <w:t xml:space="preserve">2. فیلیپیان 2: 3 - "هیچ کاری را از روی جاه طلبی خودخواهانه یا غرور بیهوده انجام ندهید. بلکه در فروتنی، دیگران را بالاتر از خودتان بدانید."</w:t>
      </w:r>
    </w:p>
    <w:p w14:paraId="66254C72" w14:textId="77777777" w:rsidR="00F90BDC" w:rsidRDefault="00F90BDC"/>
    <w:p w14:paraId="3FF29572" w14:textId="77777777" w:rsidR="00F90BDC" w:rsidRDefault="00F90BDC">
      <w:r xmlns:w="http://schemas.openxmlformats.org/wordprocessingml/2006/main">
        <w:t xml:space="preserve">مرقس 9:41 زیرا هر که به شما یک فنجان آب به نام من بنوشاند، زیرا شما از مسیح هستید، همانا به شما می گویم که پاداش خود را از دست نخواهد داد.</w:t>
      </w:r>
    </w:p>
    <w:p w14:paraId="585BFCB2" w14:textId="77777777" w:rsidR="00F90BDC" w:rsidRDefault="00F90BDC"/>
    <w:p w14:paraId="5BFA210A" w14:textId="77777777" w:rsidR="00F90BDC" w:rsidRDefault="00F90BDC">
      <w:r xmlns:w="http://schemas.openxmlformats.org/wordprocessingml/2006/main">
        <w:t xml:space="preserve">این قطعه بر اهمیت مهمان نوازی و مهربانی با کسانی که به مسیح تعلق دارند تأکید می کند. هر کس این کار را انجام دهد پاداشی دریافت خواهد کرد.</w:t>
      </w:r>
    </w:p>
    <w:p w14:paraId="25D25773" w14:textId="77777777" w:rsidR="00F90BDC" w:rsidRDefault="00F90BDC"/>
    <w:p w14:paraId="11718FF3" w14:textId="77777777" w:rsidR="00F90BDC" w:rsidRDefault="00F90BDC">
      <w:r xmlns:w="http://schemas.openxmlformats.org/wordprocessingml/2006/main">
        <w:t xml:space="preserve">1. پاداش مهربانی: چگونه مهمان نوازی در مسیح پاداش می گیرد</w:t>
      </w:r>
    </w:p>
    <w:p w14:paraId="4CAC2775" w14:textId="77777777" w:rsidR="00F90BDC" w:rsidRDefault="00F90BDC"/>
    <w:p w14:paraId="0372869A" w14:textId="77777777" w:rsidR="00F90BDC" w:rsidRDefault="00F90BDC">
      <w:r xmlns:w="http://schemas.openxmlformats.org/wordprocessingml/2006/main">
        <w:t xml:space="preserve">2. قدرت یک فنجان آب: چگونه کارهای کوچک مهربانی می تواند تأثیر بزرگی بگذارد</w:t>
      </w:r>
    </w:p>
    <w:p w14:paraId="5BA28647" w14:textId="77777777" w:rsidR="00F90BDC" w:rsidRDefault="00F90BDC"/>
    <w:p w14:paraId="050644D0" w14:textId="77777777" w:rsidR="00F90BDC" w:rsidRDefault="00F90BDC">
      <w:r xmlns:w="http://schemas.openxmlformats.org/wordprocessingml/2006/main">
        <w:t xml:space="preserve">1. متی 10:42 - "و هر که به یکی از این کوچولوها یک فنجان آب سرد فقط به نام شاگردی بنوشد، همانا به شما می گویم که پاداش خود را از دست نخواهد داد."</w:t>
      </w:r>
    </w:p>
    <w:p w14:paraId="5C8A8C12" w14:textId="77777777" w:rsidR="00F90BDC" w:rsidRDefault="00F90BDC"/>
    <w:p w14:paraId="4A2C6455" w14:textId="77777777" w:rsidR="00F90BDC" w:rsidRDefault="00F90BDC">
      <w:r xmlns:w="http://schemas.openxmlformats.org/wordprocessingml/2006/main">
        <w:t xml:space="preserve">2. عبرانیان 13: 2 - "پذیرایی از غریبه ها را فراموش نکنید، زیرا برخی از این طریق فرشتگان را غافل پذیرفته اند."</w:t>
      </w:r>
    </w:p>
    <w:p w14:paraId="2411E9E5" w14:textId="77777777" w:rsidR="00F90BDC" w:rsidRDefault="00F90BDC"/>
    <w:p w14:paraId="5E46C7F0" w14:textId="77777777" w:rsidR="00F90BDC" w:rsidRDefault="00F90BDC">
      <w:r xmlns:w="http://schemas.openxmlformats.org/wordprocessingml/2006/main">
        <w:t xml:space="preserve">مرقس 9:42 و هر كه يكي از اين كوچكان را كه به من ايمان آورده اند آزار دهد، براي او بهتر است كه سنگ آسياب به گردن او آويخته شود و به دريا افكند.</w:t>
      </w:r>
    </w:p>
    <w:p w14:paraId="5C71228B" w14:textId="77777777" w:rsidR="00F90BDC" w:rsidRDefault="00F90BDC"/>
    <w:p w14:paraId="7B471EF6" w14:textId="77777777" w:rsidR="00F90BDC" w:rsidRDefault="00F90BDC">
      <w:r xmlns:w="http://schemas.openxmlformats.org/wordprocessingml/2006/main">
        <w:t xml:space="preserve">این قطعه از اهمیت محافظت و مراقبت از کودکان صحبت می کند و هشدار می دهد که کسانی که به آنها آسیب می رسانند به شدت مجازات خواهند شد.</w:t>
      </w:r>
    </w:p>
    <w:p w14:paraId="727BB5DB" w14:textId="77777777" w:rsidR="00F90BDC" w:rsidRDefault="00F90BDC"/>
    <w:p w14:paraId="0EFC8162" w14:textId="77777777" w:rsidR="00F90BDC" w:rsidRDefault="00F90BDC">
      <w:r xmlns:w="http://schemas.openxmlformats.org/wordprocessingml/2006/main">
        <w:t xml:space="preserve">1. قدرت محافظت: ایمن نگه داشتن فرزندانمان</w:t>
      </w:r>
    </w:p>
    <w:p w14:paraId="07FC3298" w14:textId="77777777" w:rsidR="00F90BDC" w:rsidRDefault="00F90BDC"/>
    <w:p w14:paraId="712DA837" w14:textId="77777777" w:rsidR="00F90BDC" w:rsidRDefault="00F90BDC">
      <w:r xmlns:w="http://schemas.openxmlformats.org/wordprocessingml/2006/main">
        <w:t xml:space="preserve">2. هشدار: توجه به سخنان عیسی</w:t>
      </w:r>
    </w:p>
    <w:p w14:paraId="7F9B2C41" w14:textId="77777777" w:rsidR="00F90BDC" w:rsidRDefault="00F90BDC"/>
    <w:p w14:paraId="7EFDB790" w14:textId="77777777" w:rsidR="00F90BDC" w:rsidRDefault="00F90BDC">
      <w:r xmlns:w="http://schemas.openxmlformats.org/wordprocessingml/2006/main">
        <w:t xml:space="preserve">1. امثال 22:6 - کودکان را از راهی که باید بروند شروع کنید، و حتی زمانی که پیر می‌شوند از آن رویگردان نیستند.</w:t>
      </w:r>
    </w:p>
    <w:p w14:paraId="66781C8D" w14:textId="77777777" w:rsidR="00F90BDC" w:rsidRDefault="00F90BDC"/>
    <w:p w14:paraId="28EC3633" w14:textId="77777777" w:rsidR="00F90BDC" w:rsidRDefault="00F90BDC">
      <w:r xmlns:w="http://schemas.openxmlformats.org/wordprocessingml/2006/main">
        <w:t xml:space="preserve">2. متی 18:6 - ? </w:t>
      </w:r>
      <w:r xmlns:w="http://schemas.openxmlformats.org/wordprocessingml/2006/main">
        <w:t xml:space="preserve">آیا کسی باعث ایجاد یکی از این کوچولوها می شود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شلنگی </w:t>
      </w:r>
      <w:r xmlns:w="http://schemas.openxmlformats.org/wordprocessingml/2006/main">
        <w:t xml:space="preserve">که به من ایمان دارد؟ </w:t>
      </w:r>
      <w:r xmlns:w="http://schemas.openxmlformats.org/wordprocessingml/2006/main">
        <w:rPr>
          <w:rFonts w:ascii="맑은 고딕 Semilight" w:hAnsi="맑은 고딕 Semilight"/>
        </w:rPr>
        <w:t xml:space="preserve">ای </w:t>
      </w:r>
      <w:r xmlns:w="http://schemas.openxmlformats.org/wordprocessingml/2006/main">
        <w:t xml:space="preserve">لغزش، بهتر است سنگ آسیاب بزرگی به گردنشان آویخته شود و در اعماق دریا غرق شوند.</w:t>
      </w:r>
    </w:p>
    <w:p w14:paraId="08E8085D" w14:textId="77777777" w:rsidR="00F90BDC" w:rsidRDefault="00F90BDC"/>
    <w:p w14:paraId="4895965A" w14:textId="77777777" w:rsidR="00F90BDC" w:rsidRDefault="00F90BDC">
      <w:r xmlns:w="http://schemas.openxmlformats.org/wordprocessingml/2006/main">
        <w:t xml:space="preserve">مرقس 9:43 و اگر دستت تو را آزار داد، آن را قطع کن، برای تو بهتر است که معلول وارد زندگی شوی، تا اینکه دو دست داشته باشی تا به جهنم بروی، در آتشی که هرگز خاموش نخواهد شد.</w:t>
      </w:r>
    </w:p>
    <w:p w14:paraId="2DB5C7DF" w14:textId="77777777" w:rsidR="00F90BDC" w:rsidRDefault="00F90BDC"/>
    <w:p w14:paraId="31C1934C" w14:textId="77777777" w:rsidR="00F90BDC" w:rsidRDefault="00F90BDC">
      <w:r xmlns:w="http://schemas.openxmlformats.org/wordprocessingml/2006/main">
        <w:t xml:space="preserve">اهمیت اجتناب از گناه در مرقس 9:43 تاکید شده است. بهتر است معلول وارد زندگی شویم تا اینکه به جهنم برویم.</w:t>
      </w:r>
    </w:p>
    <w:p w14:paraId="6A3CA9EA" w14:textId="77777777" w:rsidR="00F90BDC" w:rsidRDefault="00F90BDC"/>
    <w:p w14:paraId="344F7802" w14:textId="77777777" w:rsidR="00F90BDC" w:rsidRDefault="00F90BDC">
      <w:r xmlns:w="http://schemas.openxmlformats.org/wordprocessingml/2006/main">
        <w:t xml:space="preserve">1. هشدار مرقس 9:43: راه بهتر اجتناب از گناه است.</w:t>
      </w:r>
    </w:p>
    <w:p w14:paraId="67BBC42F" w14:textId="77777777" w:rsidR="00F90BDC" w:rsidRDefault="00F90BDC"/>
    <w:p w14:paraId="296228A6" w14:textId="77777777" w:rsidR="00F90BDC" w:rsidRDefault="00F90BDC">
      <w:r xmlns:w="http://schemas.openxmlformats.org/wordprocessingml/2006/main">
        <w:t xml:space="preserve">2. معلول اما نجات یافته: یادگیری از مرقس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5:29-30: </w:t>
      </w:r>
      <w:r xmlns:w="http://schemas.openxmlformats.org/wordprocessingml/2006/main">
        <w:rPr>
          <w:rFonts w:ascii="맑은 고딕 Semilight" w:hAnsi="맑은 고딕 Semilight"/>
        </w:rPr>
        <w:t xml:space="preserve">اگر </w:t>
      </w:r>
      <w:r xmlns:w="http://schemas.openxmlformats.org/wordprocessingml/2006/main">
        <w:t xml:space="preserve">چشم راست شما را به گناه واداشت، آن را درآورید و دور بیندازید. زیرا بهتر است که یکی از اعضای خود را از دست بدهی تا اینکه تمام بدنت به جهنم افکنده شود. و اگر دست راست تو را به گناه انداخت، آن را قطع کن و دور بینداز. زیرا بهتر است که یکی از اعضای خود را از دست بدهی تا اینکه تمام بدنت به جهنم برود.</w:t>
      </w:r>
    </w:p>
    <w:p w14:paraId="7E0652BF" w14:textId="77777777" w:rsidR="00F90BDC" w:rsidRDefault="00F90BDC"/>
    <w:p w14:paraId="53A1773A" w14:textId="77777777" w:rsidR="00F90BDC" w:rsidRDefault="00F90BDC">
      <w:r xmlns:w="http://schemas.openxmlformats.org/wordprocessingml/2006/main">
        <w:t xml:space="preserve">2. افسسیان 5: 3-7: </w:t>
      </w:r>
      <w:r xmlns:w="http://schemas.openxmlformats.org/wordprocessingml/2006/main">
        <w:rPr>
          <w:rFonts w:ascii="맑은 고딕 Semilight" w:hAnsi="맑은 고딕 Semilight"/>
        </w:rPr>
        <w:t xml:space="preserve">쏝 </w:t>
      </w:r>
      <w:r xmlns:w="http://schemas.openxmlformats.org/wordprocessingml/2006/main">
        <w:t xml:space="preserve">ut فسق جنسی و هر ناپاکی یا طمع حتی نباید در میان شما نام برده شود، همانطور که در میان مقدسین صحیح است. نبايد كثيفي باشد، سخن احمقانه و شوخي زمخت كه بي جا نيست، بلكه شكرگزاري باشد. زیرا ممکن است از این یقین داشته باشید که هرکس که از نظر جنسی بداخلاق یا ناپاک است یا طمع (یعنی بت پرست) باشد، در ملکوت مسیح و خدا میراثی ندارد. مبادا کسی شما را با سخنان بیهوده فریب دهد، زیرا به خاطر این چیزها خشم خدا بر فرزندان نافرمانی می آید. بنابراین با آنها شریک نشوید.</w:t>
      </w:r>
    </w:p>
    <w:p w14:paraId="7467C010" w14:textId="77777777" w:rsidR="00F90BDC" w:rsidRDefault="00F90BDC"/>
    <w:p w14:paraId="4B401767" w14:textId="77777777" w:rsidR="00F90BDC" w:rsidRDefault="00F90BDC">
      <w:r xmlns:w="http://schemas.openxmlformats.org/wordprocessingml/2006/main">
        <w:t xml:space="preserve">مرقس 9:44 جایی که کرم آنها نمی میرد و آتش خاموش نمی شود.</w:t>
      </w:r>
    </w:p>
    <w:p w14:paraId="74CEB257" w14:textId="77777777" w:rsidR="00F90BDC" w:rsidRDefault="00F90BDC"/>
    <w:p w14:paraId="389CB156" w14:textId="77777777" w:rsidR="00F90BDC" w:rsidRDefault="00F90BDC">
      <w:r xmlns:w="http://schemas.openxmlformats.org/wordprocessingml/2006/main">
        <w:t xml:space="preserve">این آیه از عذاب ابدی در انتظار کسانی صحبت می کند که خدا و کلام او را رد می کنند.</w:t>
      </w:r>
    </w:p>
    <w:p w14:paraId="6E4C0249" w14:textId="77777777" w:rsidR="00F90BDC" w:rsidRDefault="00F90BDC"/>
    <w:p w14:paraId="7500A6BF" w14:textId="77777777" w:rsidR="00F90BDC" w:rsidRDefault="00F90BDC">
      <w:r xmlns:w="http://schemas.openxmlformats.org/wordprocessingml/2006/main">
        <w:t xml:space="preserve">1: جهنم واقعی است: پیامدهای مخرب نافرمانی</w:t>
      </w:r>
    </w:p>
    <w:p w14:paraId="3509F3E2" w14:textId="77777777" w:rsidR="00F90BDC" w:rsidRDefault="00F90BDC"/>
    <w:p w14:paraId="59DE00BD" w14:textId="77777777" w:rsidR="00F90BDC" w:rsidRDefault="00F90BDC">
      <w:r xmlns:w="http://schemas.openxmlformats.org/wordprocessingml/2006/main">
        <w:t xml:space="preserve">2: امید ابدی بهشت: پاداش اطاعت</w:t>
      </w:r>
    </w:p>
    <w:p w14:paraId="34CF321F" w14:textId="77777777" w:rsidR="00F90BDC" w:rsidRDefault="00F90BDC"/>
    <w:p w14:paraId="0BC2927A" w14:textId="77777777" w:rsidR="00F90BDC" w:rsidRDefault="00F90BDC">
      <w:r xmlns:w="http://schemas.openxmlformats.org/wordprocessingml/2006/main">
        <w:t xml:space="preserve">1: متی 25:41، "سپس به کسانی که در سمت چپ هستند نیز خواهد گفت: "ای ملعون، از من خارج شوید، به آتش جاودانی که برای شیطان و فرشتگان او آماده شده است."</w:t>
      </w:r>
    </w:p>
    <w:p w14:paraId="427A032C" w14:textId="77777777" w:rsidR="00F90BDC" w:rsidRDefault="00F90BDC"/>
    <w:p w14:paraId="5DD8994E" w14:textId="77777777" w:rsidR="00F90BDC" w:rsidRDefault="00F90BDC">
      <w:r xmlns:w="http://schemas.openxmlformats.org/wordprocessingml/2006/main">
        <w:t xml:space="preserve">2: مکاشفه 20: 14-15، "سپس مرگ و هادس به دریاچه آتش انداخته شد. این مرگ دوم است، دریاچه آتش. و اگر </w:t>
      </w:r>
      <w:r xmlns:w="http://schemas.openxmlformats.org/wordprocessingml/2006/main">
        <w:rPr>
          <w:rFonts w:ascii="맑은 고딕 Semilight" w:hAnsi="맑은 고딕 Semilight"/>
        </w:rPr>
        <w:t xml:space="preserve">کسی </w:t>
      </w:r>
      <w:r xmlns:w="http://schemas.openxmlformats.org/wordprocessingml/2006/main">
        <w:t xml:space="preserve">؟ به دریاچه آتش انداخته شد.»</w:t>
      </w:r>
    </w:p>
    <w:p w14:paraId="597E3BDF" w14:textId="77777777" w:rsidR="00F90BDC" w:rsidRDefault="00F90BDC"/>
    <w:p w14:paraId="5ACBC17D" w14:textId="77777777" w:rsidR="00F90BDC" w:rsidRDefault="00F90BDC">
      <w:r xmlns:w="http://schemas.openxmlformats.org/wordprocessingml/2006/main">
        <w:t xml:space="preserve">مرقس 9:45 و اگر پای تو تو را آزار می دهد، آن را قطع کن، برای تو بهتر است که در زندگی سکونت داشته باشی تا اینکه </w:t>
      </w:r>
      <w:r xmlns:w="http://schemas.openxmlformats.org/wordprocessingml/2006/main">
        <w:lastRenderedPageBreak xmlns:w="http://schemas.openxmlformats.org/wordprocessingml/2006/main"/>
      </w:r>
      <w:r xmlns:w="http://schemas.openxmlformats.org/wordprocessingml/2006/main">
        <w:t xml:space="preserve">دو پا داشته باشی تا به جهنم افکنده شوی، در آتشی که هرگز خاموش نخواهد شد.</w:t>
      </w:r>
    </w:p>
    <w:p w14:paraId="55CAAC54" w14:textId="77777777" w:rsidR="00F90BDC" w:rsidRDefault="00F90BDC"/>
    <w:p w14:paraId="5B41FD23" w14:textId="77777777" w:rsidR="00F90BDC" w:rsidRDefault="00F90BDC">
      <w:r xmlns:w="http://schemas.openxmlformats.org/wordprocessingml/2006/main">
        <w:t xml:space="preserve">اهمیت اجتناب از رفتار گناه آلود برجسته می شود، زیرا بهتر است چیزی را در این زندگی از دست بدهید تا به جهنم.</w:t>
      </w:r>
    </w:p>
    <w:p w14:paraId="0D9913C4" w14:textId="77777777" w:rsidR="00F90BDC" w:rsidRDefault="00F90BDC"/>
    <w:p w14:paraId="4497F6D5" w14:textId="77777777" w:rsidR="00F90BDC" w:rsidRDefault="00F90BDC">
      <w:r xmlns:w="http://schemas.openxmlformats.org/wordprocessingml/2006/main">
        <w:t xml:space="preserve">1. هزینه گناه: از دست دادن چیزی در این زندگی بهتر از رفتن به جهنم است</w:t>
      </w:r>
    </w:p>
    <w:p w14:paraId="14E51ECD" w14:textId="77777777" w:rsidR="00F90BDC" w:rsidRDefault="00F90BDC"/>
    <w:p w14:paraId="34DB54A6" w14:textId="77777777" w:rsidR="00F90BDC" w:rsidRDefault="00F90BDC">
      <w:r xmlns:w="http://schemas.openxmlformats.org/wordprocessingml/2006/main">
        <w:t xml:space="preserve">2. انتخاب بین عدالت و گناه: آیا ارزش ریسک را دارد؟</w:t>
      </w:r>
    </w:p>
    <w:p w14:paraId="5D4B244B" w14:textId="77777777" w:rsidR="00F90BDC" w:rsidRDefault="00F90BDC"/>
    <w:p w14:paraId="26BC2FBC" w14:textId="77777777" w:rsidR="00F90BDC" w:rsidRDefault="00F90BDC">
      <w:r xmlns:w="http://schemas.openxmlformats.org/wordprocessingml/2006/main">
        <w:t xml:space="preserve">1. متی 5: 29-30 - «اگر چشم راست تو را به گناه واداشت، آن را بیرون بیاور و دور بینداز. بهتر است که یک عضو بدنت را از دست بدهی تا اینکه تمام بدنت به جهنم افکنده شود. و اگر دست راستت تو را به گناه انداخت، آن را قطع کن و دور بینداز، بهتر است یک عضو بدنت را از دست بدهی تا اینکه تمام بدنت به جهنم برود».</w:t>
      </w:r>
    </w:p>
    <w:p w14:paraId="1C7FF4A6" w14:textId="77777777" w:rsidR="00F90BDC" w:rsidRDefault="00F90BDC"/>
    <w:p w14:paraId="73D9445E" w14:textId="77777777" w:rsidR="00F90BDC" w:rsidRDefault="00F90BDC">
      <w:r xmlns:w="http://schemas.openxmlformats.org/wordprocessingml/2006/main">
        <w:t xml:space="preserve">2. عبرانیان 12: 1-2 - "بنابراین، از آنجایی که ما توسط ابر عظیمی از شاهدان احاطه شده‌ایم، بیایید هر چیزی را که مانع می‌شود و گناهی را که به راحتی در هم می‌پیچد دور بریزیم. ما چشمان خود را به عیسی، پیشگام و کامل‌کننده ایمان دوخته‌ایم. او برای شادی پیش روی او صلیب را تحمل کرد و شرم آن را تحقیر کرد و در سمت راست تخت خدا نشست.»</w:t>
      </w:r>
    </w:p>
    <w:p w14:paraId="7120AF99" w14:textId="77777777" w:rsidR="00F90BDC" w:rsidRDefault="00F90BDC"/>
    <w:p w14:paraId="0DFD7EB1" w14:textId="77777777" w:rsidR="00F90BDC" w:rsidRDefault="00F90BDC">
      <w:r xmlns:w="http://schemas.openxmlformats.org/wordprocessingml/2006/main">
        <w:t xml:space="preserve">مرقس 9:46 جایی که کرم آنها نمی میرد و آتش خاموش نمی شود.</w:t>
      </w:r>
    </w:p>
    <w:p w14:paraId="50F1F463" w14:textId="77777777" w:rsidR="00F90BDC" w:rsidRDefault="00F90BDC"/>
    <w:p w14:paraId="6D395A9F" w14:textId="77777777" w:rsidR="00F90BDC" w:rsidRDefault="00F90BDC">
      <w:r xmlns:w="http://schemas.openxmlformats.org/wordprocessingml/2006/main">
        <w:t xml:space="preserve">این قسمت از عذاب بی پایان جهنم صحبت می کند.</w:t>
      </w:r>
    </w:p>
    <w:p w14:paraId="4C566BBD" w14:textId="77777777" w:rsidR="00F90BDC" w:rsidRDefault="00F90BDC"/>
    <w:p w14:paraId="2A7013BE" w14:textId="77777777" w:rsidR="00F90BDC" w:rsidRDefault="00F90BDC">
      <w:r xmlns:w="http://schemas.openxmlformats.org/wordprocessingml/2006/main">
        <w:t xml:space="preserve">1: ما باید مراقب باشیم که با زندگی مقدس از آتش جهنم دوری کنیم.</w:t>
      </w:r>
    </w:p>
    <w:p w14:paraId="28B230F3" w14:textId="77777777" w:rsidR="00F90BDC" w:rsidRDefault="00F90BDC"/>
    <w:p w14:paraId="570C9458" w14:textId="77777777" w:rsidR="00F90BDC" w:rsidRDefault="00F90BDC">
      <w:r xmlns:w="http://schemas.openxmlformats.org/wordprocessingml/2006/main">
        <w:t xml:space="preserve">2: ما باید با وعده زندگی ابدی در بهشت آرامش داشته باشیم.</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یوحنا 3: 16-17 - زیرا خدا آنقدر جهان را دوست داشت که پسر یگانه خود را داد تا هر که به او ایمان بیاورد هلاک نشود بلکه حیات جاودانی داشته باشد.</w:t>
      </w:r>
    </w:p>
    <w:p w14:paraId="5C795A36" w14:textId="77777777" w:rsidR="00F90BDC" w:rsidRDefault="00F90BDC"/>
    <w:p w14:paraId="3686B8BD" w14:textId="77777777" w:rsidR="00F90BDC" w:rsidRDefault="00F90BDC">
      <w:r xmlns:w="http://schemas.openxmlformats.org/wordprocessingml/2006/main">
        <w:t xml:space="preserve">2: متی 25:41 - سپس به کسانی که در سمت چپ خود هستند خواهد گفت: "ای نفرین شده از من به آتش ابدی که برای شیطان و فرشتگان او آماده شده است بروید."</w:t>
      </w:r>
    </w:p>
    <w:p w14:paraId="6969EC72" w14:textId="77777777" w:rsidR="00F90BDC" w:rsidRDefault="00F90BDC"/>
    <w:p w14:paraId="1FA0BDB0" w14:textId="77777777" w:rsidR="00F90BDC" w:rsidRDefault="00F90BDC">
      <w:r xmlns:w="http://schemas.openxmlformats.org/wordprocessingml/2006/main">
        <w:t xml:space="preserve">مرقس 9:47 و اگر چشمت تو را آزرده کند، آن را بیرون بیاور: برای تو بهتر است که با یک چشم وارد ملکوت خدا شوی تا اینکه دو چشم داشته باشی تا در آتش جهنم افکنده شوی.</w:t>
      </w:r>
    </w:p>
    <w:p w14:paraId="7499CE78" w14:textId="77777777" w:rsidR="00F90BDC" w:rsidRDefault="00F90BDC"/>
    <w:p w14:paraId="4B92C103" w14:textId="77777777" w:rsidR="00F90BDC" w:rsidRDefault="00F90BDC">
      <w:r xmlns:w="http://schemas.openxmlformats.org/wordprocessingml/2006/main">
        <w:t xml:space="preserve">فروتنی و قبول خواست خدا بهتر از مغرور بودن و متحمل شدن عواقب آن است.</w:t>
      </w:r>
    </w:p>
    <w:p w14:paraId="58036DD3" w14:textId="77777777" w:rsidR="00F90BDC" w:rsidRDefault="00F90BDC"/>
    <w:p w14:paraId="16991A69" w14:textId="77777777" w:rsidR="00F90BDC" w:rsidRDefault="00F90BDC">
      <w:r xmlns:w="http://schemas.openxmlformats.org/wordprocessingml/2006/main">
        <w:t xml:space="preserve">1. هزینه غرور: تلاش برای اطاعت فروتنانه.</w:t>
      </w:r>
    </w:p>
    <w:p w14:paraId="0A96F10F" w14:textId="77777777" w:rsidR="00F90BDC" w:rsidRDefault="00F90BDC"/>
    <w:p w14:paraId="5BAA87CB" w14:textId="77777777" w:rsidR="00F90BDC" w:rsidRDefault="00F90BDC">
      <w:r xmlns:w="http://schemas.openxmlformats.org/wordprocessingml/2006/main">
        <w:t xml:space="preserve">2. غلبه بر وسوسه از طریق اعتماد به خدا.</w:t>
      </w:r>
    </w:p>
    <w:p w14:paraId="38284B31" w14:textId="77777777" w:rsidR="00F90BDC" w:rsidRDefault="00F90BDC"/>
    <w:p w14:paraId="7CD96579" w14:textId="77777777" w:rsidR="00F90BDC" w:rsidRDefault="00F90BDC">
      <w:r xmlns:w="http://schemas.openxmlformats.org/wordprocessingml/2006/main">
        <w:t xml:space="preserve">1. امثال 16: 18-19 - "غرور قبل از نابودی است و روح متکبر قبل از سقوط. بهتر است با فقیران روحیه فروتنی داشته باشید تا غنیمت را با مغرور تقسیم کنید."</w:t>
      </w:r>
    </w:p>
    <w:p w14:paraId="3B16C885" w14:textId="77777777" w:rsidR="00F90BDC" w:rsidRDefault="00F90BDC"/>
    <w:p w14:paraId="74177001" w14:textId="77777777" w:rsidR="00F90BDC" w:rsidRDefault="00F90BDC">
      <w:r xmlns:w="http://schemas.openxmlformats.org/wordprocessingml/2006/main">
        <w:t xml:space="preserve">2. فیلیپیان 2: 5-8 - "این فکر را در میان خود داشته باشید که در مسیح عیسی به شما تعلق دارد، که با اینکه در صورت خدا بود، برابری با خدا را چیزی ندانست، بلکه خود را خالی کرد. او با در نظر گرفتن صورت خادم و به دنیا آمدن شبیه انسانها و یافتن شکل انسان، با فرمانبرداری تا سرحد مرگ، حتی مرگ بر صلیب، خود را فروتن کرد.»</w:t>
      </w:r>
    </w:p>
    <w:p w14:paraId="4230C076" w14:textId="77777777" w:rsidR="00F90BDC" w:rsidRDefault="00F90BDC"/>
    <w:p w14:paraId="6354507F" w14:textId="77777777" w:rsidR="00F90BDC" w:rsidRDefault="00F90BDC">
      <w:r xmlns:w="http://schemas.openxmlformats.org/wordprocessingml/2006/main">
        <w:t xml:space="preserve">مرقس 9:48 جایی که کرم آنها نمی میرد و آتش خاموش نمی شود.</w:t>
      </w:r>
    </w:p>
    <w:p w14:paraId="34A10BFA" w14:textId="77777777" w:rsidR="00F90BDC" w:rsidRDefault="00F90BDC"/>
    <w:p w14:paraId="2155489E" w14:textId="77777777" w:rsidR="00F90BDC" w:rsidRDefault="00F90BDC">
      <w:r xmlns:w="http://schemas.openxmlformats.org/wordprocessingml/2006/main">
        <w:t xml:space="preserve">این آیه از عذاب بی پایان کسانی صحبت می کند که رحمت خدا را رد کرده اند.</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پیامدهای پایان ناپذیر رد رحمت خداوند</w:t>
      </w:r>
    </w:p>
    <w:p w14:paraId="01595ED8" w14:textId="77777777" w:rsidR="00F90BDC" w:rsidRDefault="00F90BDC"/>
    <w:p w14:paraId="5C9841FC" w14:textId="77777777" w:rsidR="00F90BDC" w:rsidRDefault="00F90BDC">
      <w:r xmlns:w="http://schemas.openxmlformats.org/wordprocessingml/2006/main">
        <w:t xml:space="preserve">2: سرشت ابدی قضاوت خدا</w:t>
      </w:r>
    </w:p>
    <w:p w14:paraId="58283F42" w14:textId="77777777" w:rsidR="00F90BDC" w:rsidRDefault="00F90BDC"/>
    <w:p w14:paraId="1B0F9CB2" w14:textId="77777777" w:rsidR="00F90BDC" w:rsidRDefault="00F90BDC">
      <w:r xmlns:w="http://schemas.openxmlformats.org/wordprocessingml/2006/main">
        <w:t xml:space="preserve">1: متی 25:46 - "و اینها به عذاب ابدی خواهند رفت، اما عادلان به زندگی جاودانی."</w:t>
      </w:r>
    </w:p>
    <w:p w14:paraId="40FB2AB6" w14:textId="77777777" w:rsidR="00F90BDC" w:rsidRDefault="00F90BDC"/>
    <w:p w14:paraId="7EA25DFB" w14:textId="77777777" w:rsidR="00F90BDC" w:rsidRDefault="00F90BDC">
      <w:r xmlns:w="http://schemas.openxmlformats.org/wordprocessingml/2006/main">
        <w:t xml:space="preserve">2: دانیال 12: 2 - "و بسیاری از کسانی که در خاک زمین می خوابند، بیدار خواهند شد، برخی برای زندگی جاودانی، و برخی برای شرمساری و تحقیر ابدی."</w:t>
      </w:r>
    </w:p>
    <w:p w14:paraId="35FC6C88" w14:textId="77777777" w:rsidR="00F90BDC" w:rsidRDefault="00F90BDC"/>
    <w:p w14:paraId="2FDC6B1C" w14:textId="77777777" w:rsidR="00F90BDC" w:rsidRDefault="00F90BDC">
      <w:r xmlns:w="http://schemas.openxmlformats.org/wordprocessingml/2006/main">
        <w:t xml:space="preserve">مرقس 9:49 زیرا هر کس با آتش نمک خواهد شد و هر قربانی با نمک نمک خواهد شد.</w:t>
      </w:r>
    </w:p>
    <w:p w14:paraId="3605D283" w14:textId="77777777" w:rsidR="00F90BDC" w:rsidRDefault="00F90BDC"/>
    <w:p w14:paraId="1869AE0E" w14:textId="77777777" w:rsidR="00F90BDC" w:rsidRDefault="00F90BDC">
      <w:r xmlns:w="http://schemas.openxmlformats.org/wordprocessingml/2006/main">
        <w:t xml:space="preserve">هر عملی که برای خدا انجام شود با آتش آزمایش می شود و باید با اخلاص انجام شود.</w:t>
      </w:r>
    </w:p>
    <w:p w14:paraId="294706FC" w14:textId="77777777" w:rsidR="00F90BDC" w:rsidRDefault="00F90BDC"/>
    <w:p w14:paraId="24E3B85B" w14:textId="77777777" w:rsidR="00F90BDC" w:rsidRDefault="00F90BDC">
      <w:r xmlns:w="http://schemas.openxmlformats.org/wordprocessingml/2006/main">
        <w:t xml:space="preserve">1: باید در اعمال خود صادق باشیم و آنها را با قلبی باز و متواضع به خداوند تقدیم کنیم.</w:t>
      </w:r>
    </w:p>
    <w:p w14:paraId="4F24477C" w14:textId="77777777" w:rsidR="00F90BDC" w:rsidRDefault="00F90BDC"/>
    <w:p w14:paraId="3DD74460" w14:textId="77777777" w:rsidR="00F90BDC" w:rsidRDefault="00F90BDC">
      <w:r xmlns:w="http://schemas.openxmlformats.org/wordprocessingml/2006/main">
        <w:t xml:space="preserve">2: ما باید مایل باشیم که آزمایشات و آزمایش های آتشی را که با اعمال ما برای خدا پیش می آید بپذیریم.</w:t>
      </w:r>
    </w:p>
    <w:p w14:paraId="0666F909" w14:textId="77777777" w:rsidR="00F90BDC" w:rsidRDefault="00F90BDC"/>
    <w:p w14:paraId="376C7FCC" w14:textId="77777777" w:rsidR="00F90BDC" w:rsidRDefault="00F90BDC">
      <w:r xmlns:w="http://schemas.openxmlformats.org/wordprocessingml/2006/main">
        <w:t xml:space="preserve">1: یعقوب 1: 2-4 - برادران و خواهران من، هر زمان که با آزمایش‌های مختلف روبرو می‌شوید، این شادی خالص را در نظر بگیرید، زیرا می‌دانید که آزمایش ایمان شما باعث استقامت می‌شود. بگذارید پشتکار کار خود را تمام کند تا بالغ و کامل شوید و چیزی کم نداشته باشید.</w:t>
      </w:r>
    </w:p>
    <w:p w14:paraId="586F916B" w14:textId="77777777" w:rsidR="00F90BDC" w:rsidRDefault="00F90BDC"/>
    <w:p w14:paraId="4B2AADAE" w14:textId="77777777" w:rsidR="00F90BDC" w:rsidRDefault="00F90BDC">
      <w:r xmlns:w="http://schemas.openxmlformats.org/wordprocessingml/2006/main">
        <w:t xml:space="preserve">2: 1 پطرس 1: 6-7 - از این بابت بسیار خوشحال می‌شوید، اگرچه اکنون برای مدتی ممکن است در انواع آزمایش‌ها غمگین شده باشید. اینها آمده اند تا اصالت ایمان شما ثابت شود؟ </w:t>
      </w:r>
      <w:r xmlns:w="http://schemas.openxmlformats.org/wordprocessingml/2006/main">
        <w:rPr>
          <w:rFonts w:ascii="맑은 고딕 Semilight" w:hAnsi="맑은 고딕 Semilight"/>
        </w:rPr>
        <w:t xml:space="preserve">آیا </w:t>
      </w:r>
      <w:r xmlns:w="http://schemas.openxmlformats.org/wordprocessingml/2006/main">
        <w:t xml:space="preserve">ارزشی بالاتر از طلا دارید که با وجود اینکه در آتش تصفیه شده باشد از بین می رود؟ هنگامی که عیسی مسیح آشکار می شود </w:t>
      </w:r>
      <w:r xmlns:w="http://schemas.openxmlformats.org/wordprocessingml/2006/main">
        <w:rPr>
          <w:rFonts w:ascii="맑은 고딕 Semilight" w:hAnsi="맑은 고딕 Semilight"/>
        </w:rPr>
        <w:t xml:space="preserve">، این امر </w:t>
      </w:r>
      <w:r xmlns:w="http://schemas.openxmlformats.org/wordprocessingml/2006/main">
        <w:t xml:space="preserve">منجر به ستایش، جلال و افتخار می شود.</w:t>
      </w:r>
    </w:p>
    <w:p w14:paraId="3F55D70F" w14:textId="77777777" w:rsidR="00F90BDC" w:rsidRDefault="00F90BDC"/>
    <w:p w14:paraId="5B283509" w14:textId="77777777" w:rsidR="00F90BDC" w:rsidRDefault="00F90BDC">
      <w:r xmlns:w="http://schemas.openxmlformats.org/wordprocessingml/2006/main">
        <w:t xml:space="preserve">مرقس 9:50 نمک خوب است، اما اگر نمک نمک خود را از دست داده است، با چه طعمی آن را مزه دار خواهید کرد؟ در خود </w:t>
      </w:r>
      <w:r xmlns:w="http://schemas.openxmlformats.org/wordprocessingml/2006/main">
        <w:t xml:space="preserve">نمک داشته باشید </w:t>
      </w:r>
      <w:r xmlns:w="http://schemas.openxmlformats.org/wordprocessingml/2006/main">
        <w:lastRenderedPageBreak xmlns:w="http://schemas.openxmlformats.org/wordprocessingml/2006/main"/>
      </w:r>
      <w:r xmlns:w="http://schemas.openxmlformats.org/wordprocessingml/2006/main">
        <w:t xml:space="preserve">و با یکدیگر صلح کنید.</w:t>
      </w:r>
    </w:p>
    <w:p w14:paraId="30878B43" w14:textId="77777777" w:rsidR="00F90BDC" w:rsidRDefault="00F90BDC"/>
    <w:p w14:paraId="5AF65FE1" w14:textId="77777777" w:rsidR="00F90BDC" w:rsidRDefault="00F90BDC">
      <w:r xmlns:w="http://schemas.openxmlformats.org/wordprocessingml/2006/main">
        <w:t xml:space="preserve">نمک استعاره ای از رابطه یک مسیحی با دیگران است و باید برای صلح با همه تلاش کرد.</w:t>
      </w:r>
    </w:p>
    <w:p w14:paraId="38C93313" w14:textId="77777777" w:rsidR="00F90BDC" w:rsidRDefault="00F90BDC"/>
    <w:p w14:paraId="19B92ECE" w14:textId="77777777" w:rsidR="00F90BDC" w:rsidRDefault="00F90BDC">
      <w:r xmlns:w="http://schemas.openxmlformats.org/wordprocessingml/2006/main">
        <w:t xml:space="preserve">1: اهمیت داشتن نمک در روابطمان و چگونگی تلاش برای صلح با همه.</w:t>
      </w:r>
    </w:p>
    <w:p w14:paraId="70455293" w14:textId="77777777" w:rsidR="00F90BDC" w:rsidRDefault="00F90BDC"/>
    <w:p w14:paraId="2E7DC505" w14:textId="77777777" w:rsidR="00F90BDC" w:rsidRDefault="00F90BDC">
      <w:r xmlns:w="http://schemas.openxmlformats.org/wordprocessingml/2006/main">
        <w:t xml:space="preserve">2: قدرت نمک در چاشنی زندگی ما و ضرورت آن برای روابط قوی.</w:t>
      </w:r>
    </w:p>
    <w:p w14:paraId="29FC0EC9" w14:textId="77777777" w:rsidR="00F90BDC" w:rsidRDefault="00F90BDC"/>
    <w:p w14:paraId="45CFF0D0" w14:textId="77777777" w:rsidR="00F90BDC" w:rsidRDefault="00F90BDC">
      <w:r xmlns:w="http://schemas.openxmlformats.org/wordprocessingml/2006/main">
        <w:t xml:space="preserve">1: کولسیان 4: 6 - بگذارید گفتار شما همیشه مهربان و مزه دار باشد تا بدانید که چگونه باید به هر فردی پاسخ دهید.</w:t>
      </w:r>
    </w:p>
    <w:p w14:paraId="55563374" w14:textId="77777777" w:rsidR="00F90BDC" w:rsidRDefault="00F90BDC"/>
    <w:p w14:paraId="6700C573" w14:textId="77777777" w:rsidR="00F90BDC" w:rsidRDefault="00F90BDC">
      <w:r xmlns:w="http://schemas.openxmlformats.org/wordprocessingml/2006/main">
        <w:t xml:space="preserve">2: متی 5:13-16 - ? </w:t>
      </w:r>
      <w:r xmlns:w="http://schemas.openxmlformats.org/wordprocessingml/2006/main">
        <w:rPr>
          <w:rFonts w:ascii="맑은 고딕 Semilight" w:hAnsi="맑은 고딕 Semilight"/>
        </w:rPr>
        <w:t xml:space="preserve">شما </w:t>
      </w:r>
      <w:r xmlns:w="http://schemas.openxmlformats.org/wordprocessingml/2006/main">
        <w:t xml:space="preserve">نمک زمین هستید، اما اگر نمک طعم خود را از دست داد، چگونه شوری آن باز می گردد؟ دیگر برای هیچ چیز خوب نیست جز اینکه بیرون انداخته شود و زیر مردم زیر پا گذاشته شود؟ </w:t>
      </w:r>
      <w:r xmlns:w="http://schemas.openxmlformats.org/wordprocessingml/2006/main">
        <w:rPr>
          <w:rFonts w:ascii="맑은 고딕 Semilight" w:hAnsi="맑은 고딕 Semilight"/>
        </w:rPr>
        <w:t xml:space="preserve">셲 </w:t>
      </w:r>
      <w:r xmlns:w="http://schemas.openxmlformats.org/wordprocessingml/2006/main">
        <w:t xml:space="preserve">پا. ? </w:t>
      </w:r>
      <w:r xmlns:w="http://schemas.openxmlformats.org/wordprocessingml/2006/main">
        <w:rPr>
          <w:rFonts w:ascii="맑은 고딕 Semilight" w:hAnsi="맑은 고딕 Semilight"/>
        </w:rPr>
        <w:t xml:space="preserve">تو </w:t>
      </w:r>
      <w:r xmlns:w="http://schemas.openxmlformats.org/wordprocessingml/2006/main">
        <w:t xml:space="preserve">نور جهان هستی شهری که بر روی تپه قرار دارد را نمی توان پنهان کرد. مردم هم چراغی را روشن نمی کنند و زیر سبد می گذارند، بلکه روی پایه قرار می دهند و به همه افراد خانه نور می دهد. به همین ترتیب نور شما را بر دیگران بتابان تا اعمال نیک شما را ببینند و پدر شما را که در آسمان است جلال دهند.</w:t>
      </w:r>
    </w:p>
    <w:p w14:paraId="23A3C497" w14:textId="77777777" w:rsidR="00F90BDC" w:rsidRDefault="00F90BDC"/>
    <w:p w14:paraId="2C45CB9C" w14:textId="77777777" w:rsidR="00F90BDC" w:rsidRDefault="00F90BDC">
      <w:r xmlns:w="http://schemas.openxmlformats.org/wordprocessingml/2006/main">
        <w:t xml:space="preserve">مرقس 10 چندین وقایع کلیدی را بازگو می کند، از جمله آموزه هایی در مورد طلاق، برکت فرزندان کوچک، مواجهه با مرد جوان ثروتمند، عیسی که مرگ و رستاخیز خود را برای سومین بار پیش بینی می کند، درخواست یعقوب و یوحنا برای موقعیت های افتخار در پادشاهی، شفای بیماری بارتیمائوس کور</w:t>
      </w:r>
    </w:p>
    <w:p w14:paraId="0CA0ECED" w14:textId="77777777" w:rsidR="00F90BDC" w:rsidRDefault="00F90BDC"/>
    <w:p w14:paraId="14ADFDFE" w14:textId="77777777" w:rsidR="00F90BDC" w:rsidRDefault="00F90BDC">
      <w:r xmlns:w="http://schemas.openxmlformats.org/wordprocessingml/2006/main">
        <w:t xml:space="preserve">پاراگراف اول: فصل با آزمودن عیسی توسط فریسیان با پرسیدن اینکه آیا طلاق زن برای مرد مجاز است یا نه، آغاز می شود. او پاسخ می دهد و می پرسد موسی به آنها چه دستوری داد؟ آنها پاسخ می‌دهند که موسی اجازه داده است که طلاق را بنویسد و او را فراری دهد، اما او می‌گوید این به این دلیل است که سختی قلب‌ها به ترتیب خلقت برمی‌گردد و می‌گوید: «اما در آغاز آفرینش خداوند آنها را نر مونث کرد» به همین دلیل انسان پدرش را رها می‌کند، مادر به او متحد شود. زن دو تبدیل به یک جسم خواهد شد. پس آنها دیگر دو نفر نیستند، بلکه یک بدن هستند، بنابراین آنچه را که خدا به هم پیوسته است، کسی از هم جدا نکند.» (مرقس 10:1-9). وقتی شاگردان خانه دوباره در این مورد می پرسند می گوید هرکس طلاق می گیرد زن با </w:t>
      </w:r>
      <w:r xmlns:w="http://schemas.openxmlformats.org/wordprocessingml/2006/main">
        <w:lastRenderedPageBreak xmlns:w="http://schemas.openxmlformats.org/wordprocessingml/2006/main"/>
      </w:r>
      <w:r xmlns:w="http://schemas.openxmlformats.org/wordprocessingml/2006/main">
        <w:t xml:space="preserve">زن دیگری ازدواج می کند با او زنا می کند اگر شوهرش طلاق می گیرد با مرد دیگری ازدواج می کند او مرتکب زنا می شود (مرقس 10:10-12).</w:t>
      </w:r>
    </w:p>
    <w:p w14:paraId="71F5AE18" w14:textId="77777777" w:rsidR="00F90BDC" w:rsidRDefault="00F90BDC"/>
    <w:p w14:paraId="7924D117" w14:textId="77777777" w:rsidR="00F90BDC" w:rsidRDefault="00F90BDC">
      <w:r xmlns:w="http://schemas.openxmlformats.org/wordprocessingml/2006/main">
        <w:t xml:space="preserve">بند دوم: مردم بچه‌های کوچک را نزد او می‌آوردند تا آنها را لمس کند، شاگردان آنها را سرزنش کردند با دیدن این که عیسی با عصبانیت گفت: «بچه‌های کوچک را بگذارید بیایند من مانع آنها نشوید زیرا خدا از این قبیل است. مانند کودک کوچک هرگز وارد آن نمی شود» کودکان را در آغوش خود می گیرد و دستانش را بر روی آنها می گذارد و آنها را برکت می دهد (مرقس 10:13-16). سپس مرد جوانی ثروتمند می‌آید و می‌پرسد که چه باید بکند و زندگی ابدی را به ارث می‌برد، پس از تأیید اینکه از زمان جوانی به دستورات عمل کرده است، عیسی با نگاه کردن به او، او را دوست داشت و گفت: "یک چیزی که کم داری برو هر چه داری به فقرا بفروش، بهشت گنج خواهی داشت، سپس بیا دنبال من." با این که چهره این مرد افتاد، غمگین شد که ثروت زیادی داشت. عیسی سپس توضیح می دهد که چقدر سخت است که ثروتمندان وارد پادشاهی شوند خدا آسان تر از شتر از سوزن چشم عبور کند تا شخص ثروتمند وارد پادشاهی شود شاگردان خدا شگفت زده می پرسند که چه کسی می تواند نجات یابد پاسخ پطرس یادآوری می کند: "برای انسان این غیرممکن است، اما نه با خدا، همه چیز با خدا ممکن است." همه چیز را ترک کرد دنبال او اطمینان می دهد هیچ کس که خانه را ترک کرده است برادران خواهران مادر پدر فرزندان مزارع به خاطر انجیل شکست می خورند دریافت صد برابر سن کنونی خانه ها برادران خواهران مادران فرزندان مزرعه ها در امتداد آزار و شکنجه عمر ابدی می آیند بسیاری از کسانی که اول هستند اولین آخرین آخرین خواهند بود (مرقس 10 : 17-31).</w:t>
      </w:r>
    </w:p>
    <w:p w14:paraId="147661A9" w14:textId="77777777" w:rsidR="00F90BDC" w:rsidRDefault="00F90BDC"/>
    <w:p w14:paraId="1C8D3F14" w14:textId="77777777" w:rsidR="00F90BDC" w:rsidRDefault="00F90BDC">
      <w:r xmlns:w="http://schemas.openxmlformats.org/wordprocessingml/2006/main">
        <w:t xml:space="preserve">پاراگراف 3: در راه اورشلیم دوازده راه را کنار می‌کشد، بار سوم به او می‌گوید که چگونه پسر مرد تحویل سران کاهنان معلمان قانون محکومیت مرگ بر غیریهودیان شلاق تف ساختگی مصلوب سه روز بعد از قیام (مرقس 10:32-34). سپس پسران جیمز جان زبدی آمدند از او خواستند بنشینند راست چپ شکوه، اما او گفت نمی‌دانستم چه می‌خواهم می‌توانم بنوشم نوشیدنی برنامه‌ریزی شده تعمید تعمید برنامه‌ریزی شده تأیید می‌کند می‌تواند به کسانی که پدر را آماده کرده‌اند استراحت دهد ده شنیده شد خشمگین شدند دو برادر صدا می‌زنند بنشینند می‌گوید هر که خواسته ها بزرگ می شوند در میان باید خادم باشند هر که می خواهد برده اول باشد همانطور که پسر مرد نیامد خدمت کن باج بده بسیاری از نابینایان بارتیمائوس کنار جاده نشسته فریادهای عبوری می شنود "عیسی پسر داوود به من رحم کن!" خیلی ها او را سرزنش می کنند و به او می گویند ساکت است اما دوباره فریاد می زند کلمات مشابه متوقف می شود او را می اندازد شنل کنار می پرد بالا می آید عیسی می پرسد چه کاری می خواهد برای او انجام دهد پاسخ می دهد "خاخام من می خواهم ببینم" به او می گوید برو ایمان شفا پیدا می کند فورا بینایی را دریافت می کند و روشی را دنبال می کند که قدرت را از نظر جسمی بازیابی می کند کسانی که به او نیاز دارند به ایمان نزدیک می شوند (مرقس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مرقس 10:1 و او از آنجا برخاسته، به سواحل یهودا در آن سوی </w:t>
      </w:r>
      <w:r xmlns:w="http://schemas.openxmlformats.org/wordprocessingml/2006/main">
        <w:lastRenderedPageBreak xmlns:w="http://schemas.openxmlformats.org/wordprocessingml/2006/main"/>
      </w:r>
      <w:r xmlns:w="http://schemas.openxmlformats.org/wordprocessingml/2006/main">
        <w:t xml:space="preserve">اردن آمد و مردم دوباره به او پناه می برند. و همانطور که عادت داشت، دوباره به آنها آموزش داد.</w:t>
      </w:r>
    </w:p>
    <w:p w14:paraId="71247915" w14:textId="77777777" w:rsidR="00F90BDC" w:rsidRDefault="00F90BDC"/>
    <w:p w14:paraId="1F461E35" w14:textId="77777777" w:rsidR="00F90BDC" w:rsidRDefault="00F90BDC">
      <w:r xmlns:w="http://schemas.openxmlformats.org/wordprocessingml/2006/main">
        <w:t xml:space="preserve">عیسی برخاست و به سواحل یهودیه در آن سوی رود اردن بازگشت و مردم دور او جمع شدند تا به تعالیم او گوش دهند.</w:t>
      </w:r>
    </w:p>
    <w:p w14:paraId="6001893B" w14:textId="77777777" w:rsidR="00F90BDC" w:rsidRDefault="00F90BDC"/>
    <w:p w14:paraId="35FA7C31" w14:textId="77777777" w:rsidR="00F90BDC" w:rsidRDefault="00F90BDC">
      <w:r xmlns:w="http://schemas.openxmlformats.org/wordprocessingml/2006/main">
        <w:t xml:space="preserve">1. قدرت تعلیم عیسی: چگونه عیسی از کلمات خود برای تأثیرگذاری بر زندگی استفاده کرد</w:t>
      </w:r>
    </w:p>
    <w:p w14:paraId="657B42E2" w14:textId="77777777" w:rsidR="00F90BDC" w:rsidRDefault="00F90BDC"/>
    <w:p w14:paraId="44C1C532" w14:textId="77777777" w:rsidR="00F90BDC" w:rsidRDefault="00F90BDC">
      <w:r xmlns:w="http://schemas.openxmlformats.org/wordprocessingml/2006/main">
        <w:t xml:space="preserve">2. اهمیت تجمع در اطراف عیسی: چگونه می توانیم از حضور عیسی بهره ببریم؟</w:t>
      </w:r>
    </w:p>
    <w:p w14:paraId="58B6FAFC" w14:textId="77777777" w:rsidR="00F90BDC" w:rsidRDefault="00F90BDC"/>
    <w:p w14:paraId="7EC77DFE" w14:textId="77777777" w:rsidR="00F90BDC" w:rsidRDefault="00F90BDC">
      <w:r xmlns:w="http://schemas.openxmlformats.org/wordprocessingml/2006/main">
        <w:t xml:space="preserve">1. اشعیا 55:11 - «کلام من که از دهان من بیرون می‌آید، چنین خواهد بود. ”</w:t>
      </w:r>
    </w:p>
    <w:p w14:paraId="4639816B" w14:textId="77777777" w:rsidR="00F90BDC" w:rsidRDefault="00F90BDC"/>
    <w:p w14:paraId="2726C15C" w14:textId="77777777" w:rsidR="00F90BDC" w:rsidRDefault="00F90BDC">
      <w:r xmlns:w="http://schemas.openxmlformats.org/wordprocessingml/2006/main">
        <w:t xml:space="preserve">2. متی 7: 28-29 - «و این واقع شد که چون عیسی این سخنان را به پایان رساند، مردم از تعلیم او شگفت زده شدند، زیرا او آنها را مانند صاحب اقتدار تعلیم می داد و نه مانند کاتبان.»</w:t>
      </w:r>
    </w:p>
    <w:p w14:paraId="14D4B7F2" w14:textId="77777777" w:rsidR="00F90BDC" w:rsidRDefault="00F90BDC"/>
    <w:p w14:paraId="3FA18A5E" w14:textId="77777777" w:rsidR="00F90BDC" w:rsidRDefault="00F90BDC">
      <w:r xmlns:w="http://schemas.openxmlformats.org/wordprocessingml/2006/main">
        <w:t xml:space="preserve">مرقس 10:2 و فریسیان نزد او آمدند و از او پرسیدند: «آیا جایز است مرد زن خود را رها کند؟ وسوسه کردنش</w:t>
      </w:r>
    </w:p>
    <w:p w14:paraId="33460E9E" w14:textId="77777777" w:rsidR="00F90BDC" w:rsidRDefault="00F90BDC"/>
    <w:p w14:paraId="21AB8E67" w14:textId="77777777" w:rsidR="00F90BDC" w:rsidRDefault="00F90BDC">
      <w:r xmlns:w="http://schemas.openxmlformats.org/wordprocessingml/2006/main">
        <w:t xml:space="preserve">فریسیان از عیسی پرسیدند که آیا برای مردی مجاز است که زن خود را طلاق دهد و او را امتحان کردند.</w:t>
      </w:r>
    </w:p>
    <w:p w14:paraId="4D82D870" w14:textId="77777777" w:rsidR="00F90BDC" w:rsidRDefault="00F90BDC"/>
    <w:p w14:paraId="2FB6246B" w14:textId="77777777" w:rsidR="00F90BDC" w:rsidRDefault="00F90BDC">
      <w:r xmlns:w="http://schemas.openxmlformats.org/wordprocessingml/2006/main">
        <w:t xml:space="preserve">1. قدرت ازدواج: نگاهی به چالش فریسیان با عیسی</w:t>
      </w:r>
    </w:p>
    <w:p w14:paraId="799FEDA4" w14:textId="77777777" w:rsidR="00F90BDC" w:rsidRDefault="00F90BDC"/>
    <w:p w14:paraId="076CA571" w14:textId="77777777" w:rsidR="00F90BDC" w:rsidRDefault="00F90BDC">
      <w:r xmlns:w="http://schemas.openxmlformats.org/wordprocessingml/2006/main">
        <w:t xml:space="preserve">2. اهمیت حفظ قوانین خدا: بررسی پاسخ عیسی به فریسیان</w:t>
      </w:r>
    </w:p>
    <w:p w14:paraId="6E139313" w14:textId="77777777" w:rsidR="00F90BDC" w:rsidRDefault="00F90BDC"/>
    <w:p w14:paraId="7FFE347D" w14:textId="77777777" w:rsidR="00F90BDC" w:rsidRDefault="00F90BDC">
      <w:r xmlns:w="http://schemas.openxmlformats.org/wordprocessingml/2006/main">
        <w:t xml:space="preserve">1. ملاکی 2: 14-16 - هشدار خداوند در مورد طلاق و اهمیت عهد</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19: 3-9 - توضیح عیسی در مورد دائمی بودن ازدواج و استثناء طلاق.</w:t>
      </w:r>
    </w:p>
    <w:p w14:paraId="1348E493" w14:textId="77777777" w:rsidR="00F90BDC" w:rsidRDefault="00F90BDC"/>
    <w:p w14:paraId="6E75856F" w14:textId="77777777" w:rsidR="00F90BDC" w:rsidRDefault="00F90BDC">
      <w:r xmlns:w="http://schemas.openxmlformats.org/wordprocessingml/2006/main">
        <w:t xml:space="preserve">مرقس 10:3 او پاسخ داد و به آنها گفت: موسی به شما چه دستور داد؟</w:t>
      </w:r>
    </w:p>
    <w:p w14:paraId="2D8CEFB5" w14:textId="77777777" w:rsidR="00F90BDC" w:rsidRDefault="00F90BDC"/>
    <w:p w14:paraId="12D4BA50" w14:textId="77777777" w:rsidR="00F90BDC" w:rsidRDefault="00F90BDC">
      <w:r xmlns:w="http://schemas.openxmlformats.org/wordprocessingml/2006/main">
        <w:t xml:space="preserve">فریسیان از عیسی پرسیدند که موسی به آنها چه دستوری داد؟</w:t>
      </w:r>
    </w:p>
    <w:p w14:paraId="05FC5473" w14:textId="77777777" w:rsidR="00F90BDC" w:rsidRDefault="00F90BDC"/>
    <w:p w14:paraId="3C407AE5" w14:textId="77777777" w:rsidR="00F90BDC" w:rsidRDefault="00F90BDC">
      <w:r xmlns:w="http://schemas.openxmlformats.org/wordprocessingml/2006/main">
        <w:t xml:space="preserve">1: عیسی در حال آزمایش فریسیان است تا ببیند که آنها چقدر قانون خدا را درک می کنند.</w:t>
      </w:r>
    </w:p>
    <w:p w14:paraId="10B78919" w14:textId="77777777" w:rsidR="00F90BDC" w:rsidRDefault="00F90BDC"/>
    <w:p w14:paraId="6C1338C1" w14:textId="77777777" w:rsidR="00F90BDC" w:rsidRDefault="00F90BDC">
      <w:r xmlns:w="http://schemas.openxmlformats.org/wordprocessingml/2006/main">
        <w:t xml:space="preserve">2: حتی زمانی که به چالش کشیده شد، هرگز کلام خدا را فراموش نکنید.</w:t>
      </w:r>
    </w:p>
    <w:p w14:paraId="3875388D" w14:textId="77777777" w:rsidR="00F90BDC" w:rsidRDefault="00F90BDC"/>
    <w:p w14:paraId="04075D8E" w14:textId="77777777" w:rsidR="00F90BDC" w:rsidRDefault="00F90BDC">
      <w:r xmlns:w="http://schemas.openxmlformats.org/wordprocessingml/2006/main">
        <w:t xml:space="preserve">1: تثنیه 6:5 - یهوه خدای خود را با تمام دل و با تمام جان و با تمام قوت دوست بدار.</w:t>
      </w:r>
    </w:p>
    <w:p w14:paraId="299CCC61" w14:textId="77777777" w:rsidR="00F90BDC" w:rsidRDefault="00F90BDC"/>
    <w:p w14:paraId="7F597D20" w14:textId="77777777" w:rsidR="00F90BDC" w:rsidRDefault="00F90BDC">
      <w:r xmlns:w="http://schemas.openxmlformats.org/wordprocessingml/2006/main">
        <w:t xml:space="preserve">2: رومیان 13:10 - عشق به همسایه آسیبی نمی رساند. بنابراین عشق تحقق شریعت است.</w:t>
      </w:r>
    </w:p>
    <w:p w14:paraId="2722374D" w14:textId="77777777" w:rsidR="00F90BDC" w:rsidRDefault="00F90BDC"/>
    <w:p w14:paraId="66B0566B" w14:textId="77777777" w:rsidR="00F90BDC" w:rsidRDefault="00F90BDC">
      <w:r xmlns:w="http://schemas.openxmlformats.org/wordprocessingml/2006/main">
        <w:t xml:space="preserve">مرقس 10:4 و گفتند: موسی متحمّل شد تا طلاق نامه بنویسد و او را رها کند.</w:t>
      </w:r>
    </w:p>
    <w:p w14:paraId="15F031B9" w14:textId="77777777" w:rsidR="00F90BDC" w:rsidRDefault="00F90BDC"/>
    <w:p w14:paraId="3AB03A6F" w14:textId="77777777" w:rsidR="00F90BDC" w:rsidRDefault="00F90BDC">
      <w:r xmlns:w="http://schemas.openxmlformats.org/wordprocessingml/2006/main">
        <w:t xml:space="preserve">فریسیان نزد عیسی آمدند و از او در مورد طلاق پرسیدند و او با ذکر مثالی از موسی که اجازه صدور قبض طلاق را داد پاسخ داد.</w:t>
      </w:r>
    </w:p>
    <w:p w14:paraId="15BE7EF5" w14:textId="77777777" w:rsidR="00F90BDC" w:rsidRDefault="00F90BDC"/>
    <w:p w14:paraId="48192D2F" w14:textId="77777777" w:rsidR="00F90BDC" w:rsidRDefault="00F90BDC">
      <w:r xmlns:w="http://schemas.openxmlformats.org/wordprocessingml/2006/main">
        <w:t xml:space="preserve">1. طرح خدا برای ازدواج - درک طلاق در پرتو کتاب مقدس</w:t>
      </w:r>
    </w:p>
    <w:p w14:paraId="08E7360D" w14:textId="77777777" w:rsidR="00F90BDC" w:rsidRDefault="00F90BDC"/>
    <w:p w14:paraId="29113943" w14:textId="77777777" w:rsidR="00F90BDC" w:rsidRDefault="00F90BDC">
      <w:r xmlns:w="http://schemas.openxmlformats.org/wordprocessingml/2006/main">
        <w:t xml:space="preserve">2. دوست داشتن همسرتان در مواقع دشوار - چگونه طلاق را از نظر کتاب مقدس مدیریت کنید</w:t>
      </w:r>
    </w:p>
    <w:p w14:paraId="14CE7D15" w14:textId="77777777" w:rsidR="00F90BDC" w:rsidRDefault="00F90BDC"/>
    <w:p w14:paraId="50A15BE1" w14:textId="77777777" w:rsidR="00F90BDC" w:rsidRDefault="00F90BDC">
      <w:r xmlns:w="http://schemas.openxmlformats.org/wordprocessingml/2006/main">
        <w:t xml:space="preserve">1. ملاکی 2:16 - "زیرا خداوند خدای اسرائیل می گوید که از طلاق متنفر است."</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7: 2-3 - «زیرا زن شوهردار تا زمانی که شوهرش زنده است، به موجب شریعت به او وابسته است. اما اگر شوهرش بمیرد از شریعت شوهرش رها می شود. پس اگر تا زمانی که شوهرش زنده است به مرد دیگری ملحق شود، زن زنا خوانده خواهد شد. اما اگر شوهرش بمیرد، از شریعت آزاد است، به طوری که زناکار نیست، هر چند به مرد دیگری ملحق شود.»</w:t>
      </w:r>
    </w:p>
    <w:p w14:paraId="13C563E2" w14:textId="77777777" w:rsidR="00F90BDC" w:rsidRDefault="00F90BDC"/>
    <w:p w14:paraId="16958AAE" w14:textId="77777777" w:rsidR="00F90BDC" w:rsidRDefault="00F90BDC">
      <w:r xmlns:w="http://schemas.openxmlformats.org/wordprocessingml/2006/main">
        <w:t xml:space="preserve">مرقس 10:5 عیسی پاسخ داد و به آنها گفت: به دلیل سختی دل شما این دستور را برای شما نوشت.</w:t>
      </w:r>
    </w:p>
    <w:p w14:paraId="01F5E3D2" w14:textId="77777777" w:rsidR="00F90BDC" w:rsidRDefault="00F90BDC"/>
    <w:p w14:paraId="5131A204" w14:textId="77777777" w:rsidR="00F90BDC" w:rsidRDefault="00F90BDC">
      <w:r xmlns:w="http://schemas.openxmlformats.org/wordprocessingml/2006/main">
        <w:t xml:space="preserve">عیسی توضیح می دهد که شریعت موسی برای پاسخگویی به سختی قلب مردم نوشته شده است.</w:t>
      </w:r>
    </w:p>
    <w:p w14:paraId="78214C2B" w14:textId="77777777" w:rsidR="00F90BDC" w:rsidRDefault="00F90BDC"/>
    <w:p w14:paraId="307400DD" w14:textId="77777777" w:rsidR="00F90BDC" w:rsidRDefault="00F90BDC">
      <w:r xmlns:w="http://schemas.openxmlformats.org/wordprocessingml/2006/main">
        <w:t xml:space="preserve">1. دانستن دلیل پشت قانون - بررسی مفاهیم عمیق تر اینکه چرا خدا به ما قوانین داده است.</w:t>
      </w:r>
    </w:p>
    <w:p w14:paraId="6D51DFD8" w14:textId="77777777" w:rsidR="00F90BDC" w:rsidRDefault="00F90BDC"/>
    <w:p w14:paraId="79055F32" w14:textId="77777777" w:rsidR="00F90BDC" w:rsidRDefault="00F90BDC">
      <w:r xmlns:w="http://schemas.openxmlformats.org/wordprocessingml/2006/main">
        <w:t xml:space="preserve">2. فیض و رستگاری خدا - درک تمایل خداوند برای بخشش گناهان ما.</w:t>
      </w:r>
    </w:p>
    <w:p w14:paraId="5E21F993" w14:textId="77777777" w:rsidR="00F90BDC" w:rsidRDefault="00F90BDC"/>
    <w:p w14:paraId="58705258" w14:textId="77777777" w:rsidR="00F90BDC" w:rsidRDefault="00F90BDC">
      <w:r xmlns:w="http://schemas.openxmlformats.org/wordprocessingml/2006/main">
        <w:t xml:space="preserve">1. رومیان 3:23-25 - زیرا همه گناه کرده اند و از جلال خدا کوتاهی کرده اند.</w:t>
      </w:r>
    </w:p>
    <w:p w14:paraId="6813E0EB" w14:textId="77777777" w:rsidR="00F90BDC" w:rsidRDefault="00F90BDC"/>
    <w:p w14:paraId="5DA8873D" w14:textId="77777777" w:rsidR="00F90BDC" w:rsidRDefault="00F90BDC">
      <w:r xmlns:w="http://schemas.openxmlformats.org/wordprocessingml/2006/main">
        <w:t xml:space="preserve">2. عبرانیان 10:16-18 - این عهدی است که با آنها خواهم بست: قوانین خود را بر دل آنها خواهم گذاشت و آنها را در ذهن آنها خواهم نوشت.</w:t>
      </w:r>
    </w:p>
    <w:p w14:paraId="25591045" w14:textId="77777777" w:rsidR="00F90BDC" w:rsidRDefault="00F90BDC"/>
    <w:p w14:paraId="64D1EA20" w14:textId="77777777" w:rsidR="00F90BDC" w:rsidRDefault="00F90BDC">
      <w:r xmlns:w="http://schemas.openxmlformats.org/wordprocessingml/2006/main">
        <w:t xml:space="preserve">مرقس 10:6 اما خدا از آغاز خلقت آنها را مرد و زن آفرید.</w:t>
      </w:r>
    </w:p>
    <w:p w14:paraId="640FBD44" w14:textId="77777777" w:rsidR="00F90BDC" w:rsidRDefault="00F90BDC"/>
    <w:p w14:paraId="4ADCCC45" w14:textId="77777777" w:rsidR="00F90BDC" w:rsidRDefault="00F90BDC">
      <w:r xmlns:w="http://schemas.openxmlformats.org/wordprocessingml/2006/main">
        <w:t xml:space="preserve">این قطعه بر خلقت خداوند از انسان به عنوان مرد و زن از آغاز زمان تأکید می کند.</w:t>
      </w:r>
    </w:p>
    <w:p w14:paraId="1395427E" w14:textId="77777777" w:rsidR="00F90BDC" w:rsidRDefault="00F90BDC"/>
    <w:p w14:paraId="6024A3EE" w14:textId="77777777" w:rsidR="00F90BDC" w:rsidRDefault="00F90BDC">
      <w:r xmlns:w="http://schemas.openxmlformats.org/wordprocessingml/2006/main">
        <w:t xml:space="preserve">1. زیبایی خلقت خداوند: درک اهمیت نقش های مرد و زن</w:t>
      </w:r>
    </w:p>
    <w:p w14:paraId="78B1B83A" w14:textId="77777777" w:rsidR="00F90BDC" w:rsidRDefault="00F90BDC"/>
    <w:p w14:paraId="54F56FF2" w14:textId="77777777" w:rsidR="00F90BDC" w:rsidRDefault="00F90BDC">
      <w:r xmlns:w="http://schemas.openxmlformats.org/wordprocessingml/2006/main">
        <w:t xml:space="preserve">2. مقدس بودن ازدواج: ارج نهادن به برنامه خداوند برای زن و مرد</w:t>
      </w:r>
    </w:p>
    <w:p w14:paraId="66D47FE3" w14:textId="77777777" w:rsidR="00F90BDC" w:rsidRDefault="00F90BDC"/>
    <w:p w14:paraId="013B13AA" w14:textId="77777777" w:rsidR="00F90BDC" w:rsidRDefault="00F90BDC">
      <w:r xmlns:w="http://schemas.openxmlformats.org/wordprocessingml/2006/main">
        <w:t xml:space="preserve">1. پیدایش 1:27 - پس خدا انسان را به صورت خود آفرید، به صورت خدا او را آفرید. نر و ماده را آفرید.</w:t>
      </w:r>
    </w:p>
    <w:p w14:paraId="526E1F52" w14:textId="77777777" w:rsidR="00F90BDC" w:rsidRDefault="00F90BDC"/>
    <w:p w14:paraId="65B48054" w14:textId="77777777" w:rsidR="00F90BDC" w:rsidRDefault="00F90BDC">
      <w:r xmlns:w="http://schemas.openxmlformats.org/wordprocessingml/2006/main">
        <w:t xml:space="preserve">2. افسسیان 5: 31-32 - "پس مرد پدر و مادر خود را ترک خواهد کرد و به زن خود چنگ خواهد زد و هر دو یک جسم خواهند شد." این راز عمیق است و من می گویم که به مسیح و کلیسا اشاره دارد.</w:t>
      </w:r>
    </w:p>
    <w:p w14:paraId="58ABFF44" w14:textId="77777777" w:rsidR="00F90BDC" w:rsidRDefault="00F90BDC"/>
    <w:p w14:paraId="596CAAFE" w14:textId="77777777" w:rsidR="00F90BDC" w:rsidRDefault="00F90BDC">
      <w:r xmlns:w="http://schemas.openxmlformats.org/wordprocessingml/2006/main">
        <w:t xml:space="preserve">مرقس 10:7 به همین دلیل مرد پدر و مادر خود را ترک خواهد کرد و به همسر خود خواهد چسبید.</w:t>
      </w:r>
    </w:p>
    <w:p w14:paraId="38E8C391" w14:textId="77777777" w:rsidR="00F90BDC" w:rsidRDefault="00F90BDC"/>
    <w:p w14:paraId="54A35DBA" w14:textId="77777777" w:rsidR="00F90BDC" w:rsidRDefault="00F90BDC">
      <w:r xmlns:w="http://schemas.openxmlformats.org/wordprocessingml/2006/main">
        <w:t xml:space="preserve">به مرد دستور داده شده که پدر و مادرش را رها کند و به همسرش بچسبد.</w:t>
      </w:r>
    </w:p>
    <w:p w14:paraId="1A4F906C" w14:textId="77777777" w:rsidR="00F90BDC" w:rsidRDefault="00F90BDC"/>
    <w:p w14:paraId="79644FA1" w14:textId="77777777" w:rsidR="00F90BDC" w:rsidRDefault="00F90BDC">
      <w:r xmlns:w="http://schemas.openxmlformats.org/wordprocessingml/2006/main">
        <w:t xml:space="preserve">1. دعوت به ازدواج: ترک خانواده و جدا شدن از همسر</w:t>
      </w:r>
    </w:p>
    <w:p w14:paraId="184FCFDF" w14:textId="77777777" w:rsidR="00F90BDC" w:rsidRDefault="00F90BDC"/>
    <w:p w14:paraId="48E66591" w14:textId="77777777" w:rsidR="00F90BDC" w:rsidRDefault="00F90BDC">
      <w:r xmlns:w="http://schemas.openxmlformats.org/wordprocessingml/2006/main">
        <w:t xml:space="preserve">2. قدرت عشق: انتخاب شریک زندگی</w:t>
      </w:r>
    </w:p>
    <w:p w14:paraId="49D3576C" w14:textId="77777777" w:rsidR="00F90BDC" w:rsidRDefault="00F90BDC"/>
    <w:p w14:paraId="4BCDABB7" w14:textId="77777777" w:rsidR="00F90BDC" w:rsidRDefault="00F90BDC">
      <w:r xmlns:w="http://schemas.openxmlformats.org/wordprocessingml/2006/main">
        <w:t xml:space="preserve">1. افسسیان 5:31 - "پس مرد پدر و مادر خود را ترک خواهد کرد و به همسر خود چنگ خواهد زد و هر دو یک جسم خواهند شد."</w:t>
      </w:r>
    </w:p>
    <w:p w14:paraId="2C417162" w14:textId="77777777" w:rsidR="00F90BDC" w:rsidRDefault="00F90BDC"/>
    <w:p w14:paraId="65A797A3" w14:textId="77777777" w:rsidR="00F90BDC" w:rsidRDefault="00F90BDC">
      <w:r xmlns:w="http://schemas.openxmlformats.org/wordprocessingml/2006/main">
        <w:t xml:space="preserve">2. پیدایش 2:24 - "بنابراین مرد پدر و مادر خود را ترک خواهد کرد و به همسر خود چنگ خواهد زد و آنها یک تن خواهند شد."</w:t>
      </w:r>
    </w:p>
    <w:p w14:paraId="69713CA7" w14:textId="77777777" w:rsidR="00F90BDC" w:rsidRDefault="00F90BDC"/>
    <w:p w14:paraId="3830B6D9" w14:textId="77777777" w:rsidR="00F90BDC" w:rsidRDefault="00F90BDC">
      <w:r xmlns:w="http://schemas.openxmlformats.org/wordprocessingml/2006/main">
        <w:t xml:space="preserve">مرقس 10:8 و هر دو یک بدن خواهند بود، پس دیگر دو نفر نیستند، بلکه یک بدن هستند.</w:t>
      </w:r>
    </w:p>
    <w:p w14:paraId="3FE3770D" w14:textId="77777777" w:rsidR="00F90BDC" w:rsidRDefault="00F90BDC"/>
    <w:p w14:paraId="145B0DDC" w14:textId="77777777" w:rsidR="00F90BDC" w:rsidRDefault="00F90BDC">
      <w:r xmlns:w="http://schemas.openxmlformats.org/wordprocessingml/2006/main">
        <w:t xml:space="preserve">این قطعه بر وحدت و جدایی ناپذیری ازدواج تأکید می کند و بیان می کند که دو نفر از طریق ازدواج یک جسم می شوند.</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ازدواج یک پیوند مقدس بین دو فرد است، پیوندی که یک واحد واحد و جدایی ناپذیر ایجاد می کند.</w:t>
      </w:r>
    </w:p>
    <w:p w14:paraId="6A973271" w14:textId="77777777" w:rsidR="00F90BDC" w:rsidRDefault="00F90BDC"/>
    <w:p w14:paraId="45771642" w14:textId="77777777" w:rsidR="00F90BDC" w:rsidRDefault="00F90BDC">
      <w:r xmlns:w="http://schemas.openxmlformats.org/wordprocessingml/2006/main">
        <w:t xml:space="preserve">2: ازدواج عهد و پیمانی است بین دو نفر که آنها را یکی می کند و باید به عنوان پیوندی مقدس در نظر گرفته شود.</w:t>
      </w:r>
    </w:p>
    <w:p w14:paraId="049DA976" w14:textId="77777777" w:rsidR="00F90BDC" w:rsidRDefault="00F90BDC"/>
    <w:p w14:paraId="2F7AD249" w14:textId="77777777" w:rsidR="00F90BDC" w:rsidRDefault="00F90BDC">
      <w:r xmlns:w="http://schemas.openxmlformats.org/wordprocessingml/2006/main">
        <w:t xml:space="preserve">1: افسسیان 5:31 - "به همین دلیل مرد پدر و مادر خود را ترک خواهد کرد و به همسر خود ملحق خواهد شد و هر دو یک جسم خواهند شد."</w:t>
      </w:r>
    </w:p>
    <w:p w14:paraId="15E1F9C3" w14:textId="77777777" w:rsidR="00F90BDC" w:rsidRDefault="00F90BDC"/>
    <w:p w14:paraId="19376D02" w14:textId="77777777" w:rsidR="00F90BDC" w:rsidRDefault="00F90BDC">
      <w:r xmlns:w="http://schemas.openxmlformats.org/wordprocessingml/2006/main">
        <w:t xml:space="preserve">2: پیدایش 2:24 - "به همین دلیل است که مرد پدر و مادر خود را ترک می کند و به همسر خود می پیوندد و آنها یک جسم می شوند."</w:t>
      </w:r>
    </w:p>
    <w:p w14:paraId="7E5D9DEB" w14:textId="77777777" w:rsidR="00F90BDC" w:rsidRDefault="00F90BDC"/>
    <w:p w14:paraId="6880496A" w14:textId="77777777" w:rsidR="00F90BDC" w:rsidRDefault="00F90BDC">
      <w:r xmlns:w="http://schemas.openxmlformats.org/wordprocessingml/2006/main">
        <w:t xml:space="preserve">مرقس 10:9 پس آنچه را که خدا به هم پیوند داده است، انسان از هم جدا نکند.</w:t>
      </w:r>
    </w:p>
    <w:p w14:paraId="1C8D49E4" w14:textId="77777777" w:rsidR="00F90BDC" w:rsidRDefault="00F90BDC"/>
    <w:p w14:paraId="73587642" w14:textId="77777777" w:rsidR="00F90BDC" w:rsidRDefault="00F90BDC">
      <w:r xmlns:w="http://schemas.openxmlformats.org/wordprocessingml/2006/main">
        <w:t xml:space="preserve">عهد ازدواج خداوند پیوند مقدسی است که نباید شکسته شود.</w:t>
      </w:r>
    </w:p>
    <w:p w14:paraId="23BDB84A" w14:textId="77777777" w:rsidR="00F90BDC" w:rsidRDefault="00F90BDC"/>
    <w:p w14:paraId="4053C187" w14:textId="77777777" w:rsidR="00F90BDC" w:rsidRDefault="00F90BDC">
      <w:r xmlns:w="http://schemas.openxmlformats.org/wordprocessingml/2006/main">
        <w:t xml:space="preserve">1. ازدواج یک عهد است، نه یک قرارداد - مطالعه مرقس 10:9</w:t>
      </w:r>
    </w:p>
    <w:p w14:paraId="68343F4B" w14:textId="77777777" w:rsidR="00F90BDC" w:rsidRDefault="00F90BDC"/>
    <w:p w14:paraId="376D05A0" w14:textId="77777777" w:rsidR="00F90BDC" w:rsidRDefault="00F90BDC">
      <w:r xmlns:w="http://schemas.openxmlformats.org/wordprocessingml/2006/main">
        <w:t xml:space="preserve">2. خداوند به پیمان های خود احترام می گذارد - اهمیت ازدواج به عنوان یک پیوند</w:t>
      </w:r>
    </w:p>
    <w:p w14:paraId="6C7D9BBF" w14:textId="77777777" w:rsidR="00F90BDC" w:rsidRDefault="00F90BDC"/>
    <w:p w14:paraId="29CCD950" w14:textId="77777777" w:rsidR="00F90BDC" w:rsidRDefault="00F90BDC">
      <w:r xmlns:w="http://schemas.openxmlformats.org/wordprocessingml/2006/main">
        <w:t xml:space="preserve">1. ملاکی 2: 14-16 - عهد وفاداری خداوند در ازدواج</w:t>
      </w:r>
    </w:p>
    <w:p w14:paraId="32B98D55" w14:textId="77777777" w:rsidR="00F90BDC" w:rsidRDefault="00F90BDC"/>
    <w:p w14:paraId="136FC35C" w14:textId="77777777" w:rsidR="00F90BDC" w:rsidRDefault="00F90BDC">
      <w:r xmlns:w="http://schemas.openxmlformats.org/wordprocessingml/2006/main">
        <w:t xml:space="preserve">2. افسسیان 5:22-33 - زن و شوهر به عهد ازدواج احترام می گذارند.</w:t>
      </w:r>
    </w:p>
    <w:p w14:paraId="41A64CDB" w14:textId="77777777" w:rsidR="00F90BDC" w:rsidRDefault="00F90BDC"/>
    <w:p w14:paraId="23DF3C63" w14:textId="77777777" w:rsidR="00F90BDC" w:rsidRDefault="00F90BDC">
      <w:r xmlns:w="http://schemas.openxmlformats.org/wordprocessingml/2006/main">
        <w:t xml:space="preserve">مرقس 10:10 و در خانه شاگردانش دوباره از او درباره همین موضوع پرسیدند.</w:t>
      </w:r>
    </w:p>
    <w:p w14:paraId="461C58BD" w14:textId="77777777" w:rsidR="00F90BDC" w:rsidRDefault="00F90BDC"/>
    <w:p w14:paraId="48851C08" w14:textId="77777777" w:rsidR="00F90BDC" w:rsidRDefault="00F90BDC">
      <w:r xmlns:w="http://schemas.openxmlformats.org/wordprocessingml/2006/main">
        <w:t xml:space="preserve">عیسی در مورد ازدواج و طلاق آموزش می دهد.</w:t>
      </w:r>
    </w:p>
    <w:p w14:paraId="359142C9" w14:textId="77777777" w:rsidR="00F90BDC" w:rsidRDefault="00F90BDC"/>
    <w:p w14:paraId="20BBF7BB" w14:textId="77777777" w:rsidR="00F90BDC" w:rsidRDefault="00F90BDC">
      <w:r xmlns:w="http://schemas.openxmlformats.org/wordprocessingml/2006/main">
        <w:t xml:space="preserve">1: ازدواج یک عهد مقدس است و باید به آن احترام گذاشت.</w:t>
      </w:r>
    </w:p>
    <w:p w14:paraId="661B8B2F" w14:textId="77777777" w:rsidR="00F90BDC" w:rsidRDefault="00F90BDC"/>
    <w:p w14:paraId="49B78A80" w14:textId="77777777" w:rsidR="00F90BDC" w:rsidRDefault="00F90BDC">
      <w:r xmlns:w="http://schemas.openxmlformats.org/wordprocessingml/2006/main">
        <w:t xml:space="preserve">2: برای کسانی که طلاق را تجربه کرده اند لطف و مغفرت خداوند مهیا است.</w:t>
      </w:r>
    </w:p>
    <w:p w14:paraId="21493714" w14:textId="77777777" w:rsidR="00F90BDC" w:rsidRDefault="00F90BDC"/>
    <w:p w14:paraId="10D2C74C" w14:textId="77777777" w:rsidR="00F90BDC" w:rsidRDefault="00F90BDC">
      <w:r xmlns:w="http://schemas.openxmlformats.org/wordprocessingml/2006/main">
        <w:t xml:space="preserve">1: افسسیان 5:22-33 - همسران، مانند خداوند تسلیم شوهران خود باشید.</w:t>
      </w:r>
    </w:p>
    <w:p w14:paraId="01345799" w14:textId="77777777" w:rsidR="00F90BDC" w:rsidRDefault="00F90BDC"/>
    <w:p w14:paraId="501149C5" w14:textId="77777777" w:rsidR="00F90BDC" w:rsidRDefault="00F90BDC">
      <w:r xmlns:w="http://schemas.openxmlformats.org/wordprocessingml/2006/main">
        <w:t xml:space="preserve">2: رومیان 12:9-10 - عشق باید خالصانه باشد. از آنچه بد است متنفر باشید. به آنچه خوب است بچسب</w:t>
      </w:r>
    </w:p>
    <w:p w14:paraId="4247E575" w14:textId="77777777" w:rsidR="00F90BDC" w:rsidRDefault="00F90BDC"/>
    <w:p w14:paraId="5B3A851B" w14:textId="77777777" w:rsidR="00F90BDC" w:rsidRDefault="00F90BDC">
      <w:r xmlns:w="http://schemas.openxmlformats.org/wordprocessingml/2006/main">
        <w:t xml:space="preserve">مرقس 10:11 و به آنها گفت: هر که زن خود را رها کند و با دیگری ازدواج کند، با او زنا کرده است.</w:t>
      </w:r>
    </w:p>
    <w:p w14:paraId="6F114136" w14:textId="77777777" w:rsidR="00F90BDC" w:rsidRDefault="00F90BDC"/>
    <w:p w14:paraId="03FF9DBF" w14:textId="77777777" w:rsidR="00F90BDC" w:rsidRDefault="00F90BDC">
      <w:r xmlns:w="http://schemas.openxmlformats.org/wordprocessingml/2006/main">
        <w:t xml:space="preserve">عیسی تعلیم می دهد که طلاق اشتباه است و کسانی که طلاق می گیرند و دوباره ازدواج می کنند مرتکب زنا می شوند.</w:t>
      </w:r>
    </w:p>
    <w:p w14:paraId="005355DF" w14:textId="77777777" w:rsidR="00F90BDC" w:rsidRDefault="00F90BDC"/>
    <w:p w14:paraId="1812094E" w14:textId="77777777" w:rsidR="00F90BDC" w:rsidRDefault="00F90BDC">
      <w:r xmlns:w="http://schemas.openxmlformats.org/wordprocessingml/2006/main">
        <w:t xml:space="preserve">1. عشق خدا به ازدواج: درک عواقب طلاق</w:t>
      </w:r>
    </w:p>
    <w:p w14:paraId="06FBBF25" w14:textId="77777777" w:rsidR="00F90BDC" w:rsidRDefault="00F90BDC"/>
    <w:p w14:paraId="02E0AD11" w14:textId="77777777" w:rsidR="00F90BDC" w:rsidRDefault="00F90BDC">
      <w:r xmlns:w="http://schemas.openxmlformats.org/wordprocessingml/2006/main">
        <w:t xml:space="preserve">2. وفادار ماندن در ازدواج: آنچه عیسی درباره طلاق آموخت</w:t>
      </w:r>
    </w:p>
    <w:p w14:paraId="005C1ACF" w14:textId="77777777" w:rsidR="00F90BDC" w:rsidRDefault="00F90BDC"/>
    <w:p w14:paraId="687D349F" w14:textId="77777777" w:rsidR="00F90BDC" w:rsidRDefault="00F90BDC">
      <w:r xmlns:w="http://schemas.openxmlformats.org/wordprocessingml/2006/main">
        <w:t xml:space="preserve">1. ملاکی 2:16 - خداوند صبایوت می‌گوید، زیرا خداوند، خدای اسرائیل می‌گوید که از طلاق متنفر است، زیرا این طلاق لباس فرد را با خشونت می‌پوشاند. پس مراقب روحیه خود باش که خیانت نکنی.</w:t>
      </w:r>
    </w:p>
    <w:p w14:paraId="2658AE5A" w14:textId="77777777" w:rsidR="00F90BDC" w:rsidRDefault="00F90BDC"/>
    <w:p w14:paraId="33257263" w14:textId="77777777" w:rsidR="00F90BDC" w:rsidRDefault="00F90BDC">
      <w:r xmlns:w="http://schemas.openxmlformats.org/wordprocessingml/2006/main">
        <w:t xml:space="preserve">2. اول قرنتیان 7: 10-11 - به متاهلین این فرمان را می دهم (نه من، بلکه خداوند): زن نباید از شوهرش جدا شود. اما اگر چنین کرد، باید مجرد بماند وگرنه با شوهرش آشتی کند. و شوهر نباید زن خود را طلاق دهد.</w:t>
      </w:r>
    </w:p>
    <w:p w14:paraId="3EA20294" w14:textId="77777777" w:rsidR="00F90BDC" w:rsidRDefault="00F90BDC"/>
    <w:p w14:paraId="6849AD99" w14:textId="77777777" w:rsidR="00F90BDC" w:rsidRDefault="00F90BDC">
      <w:r xmlns:w="http://schemas.openxmlformats.org/wordprocessingml/2006/main">
        <w:t xml:space="preserve">مرقس 10:12 و اگر زنی شوهر خود را رها کند و با دیگری ازدواج کند، </w:t>
      </w:r>
      <w:r xmlns:w="http://schemas.openxmlformats.org/wordprocessingml/2006/main">
        <w:lastRenderedPageBreak xmlns:w="http://schemas.openxmlformats.org/wordprocessingml/2006/main"/>
      </w:r>
      <w:r xmlns:w="http://schemas.openxmlformats.org/wordprocessingml/2006/main">
        <w:t xml:space="preserve">زنا کرده است.</w:t>
      </w:r>
    </w:p>
    <w:p w14:paraId="6D95AB82" w14:textId="77777777" w:rsidR="00F90BDC" w:rsidRDefault="00F90BDC"/>
    <w:p w14:paraId="21E18DC5" w14:textId="77777777" w:rsidR="00F90BDC" w:rsidRDefault="00F90BDC">
      <w:r xmlns:w="http://schemas.openxmlformats.org/wordprocessingml/2006/main">
        <w:t xml:space="preserve">این قطعه از مرقس 10:12 توضیح می دهد که اگر زنی از شوهر خود طلاق بگیرد و با مرد دیگری ازدواج کند، مرتکب زنا شده است.</w:t>
      </w:r>
    </w:p>
    <w:p w14:paraId="650875A3" w14:textId="77777777" w:rsidR="00F90BDC" w:rsidRDefault="00F90BDC"/>
    <w:p w14:paraId="1095DB77" w14:textId="77777777" w:rsidR="00F90BDC" w:rsidRDefault="00F90BDC">
      <w:r xmlns:w="http://schemas.openxmlformats.org/wordprocessingml/2006/main">
        <w:t xml:space="preserve">1. وفاداری ازدواج: بررسی گناه نابخشودنی زنا</w:t>
      </w:r>
    </w:p>
    <w:p w14:paraId="60111143" w14:textId="77777777" w:rsidR="00F90BDC" w:rsidRDefault="00F90BDC"/>
    <w:p w14:paraId="09D0178D" w14:textId="77777777" w:rsidR="00F90BDC" w:rsidRDefault="00F90BDC">
      <w:r xmlns:w="http://schemas.openxmlformats.org/wordprocessingml/2006/main">
        <w:t xml:space="preserve">2. ارزش ازدواج: پاسداری از حرمت اتحاد</w:t>
      </w:r>
    </w:p>
    <w:p w14:paraId="0F243865" w14:textId="77777777" w:rsidR="00F90BDC" w:rsidRDefault="00F90BDC"/>
    <w:p w14:paraId="7B9428B2" w14:textId="77777777" w:rsidR="00F90BDC" w:rsidRDefault="00F90BDC">
      <w:r xmlns:w="http://schemas.openxmlformats.org/wordprocessingml/2006/main">
        <w:t xml:space="preserve">1. افسسیان 5:21-33 - به خاطر احترام به مسیح تسلیم یکدیگر شوید.</w:t>
      </w:r>
    </w:p>
    <w:p w14:paraId="7DEA22BB" w14:textId="77777777" w:rsidR="00F90BDC" w:rsidRDefault="00F90BDC"/>
    <w:p w14:paraId="1A4359B2" w14:textId="77777777" w:rsidR="00F90BDC" w:rsidRDefault="00F90BDC">
      <w:r xmlns:w="http://schemas.openxmlformats.org/wordprocessingml/2006/main">
        <w:t xml:space="preserve">2. عبرانیان 13: 4 - ازدواج باید مورد احترام همه قرار گیرد و بستر ازدواج را پاک نگاه دارند، زیرا خدا زناکار و همه فاسقان را داوری خواهد کرد.</w:t>
      </w:r>
    </w:p>
    <w:p w14:paraId="24D4BB96" w14:textId="77777777" w:rsidR="00F90BDC" w:rsidRDefault="00F90BDC"/>
    <w:p w14:paraId="102D2CA2" w14:textId="77777777" w:rsidR="00F90BDC" w:rsidRDefault="00F90BDC">
      <w:r xmlns:w="http://schemas.openxmlformats.org/wordprocessingml/2006/main">
        <w:t xml:space="preserve">مرقس 10:13 و کودکان خردسال را نزد او آوردند تا آنها را لمس کند و شاگردانش کسانی را که آنها را آورده بودند سرزنش کردند.</w:t>
      </w:r>
    </w:p>
    <w:p w14:paraId="3015ECBD" w14:textId="77777777" w:rsidR="00F90BDC" w:rsidRDefault="00F90BDC"/>
    <w:p w14:paraId="5427D6BE" w14:textId="77777777" w:rsidR="00F90BDC" w:rsidRDefault="00F90BDC">
      <w:r xmlns:w="http://schemas.openxmlformats.org/wordprocessingml/2006/main">
        <w:t xml:space="preserve">عیسی از کودکان استقبال کرد و با وجود مخالفت شاگردانش نسبت به آنها مهربانی کرد.</w:t>
      </w:r>
    </w:p>
    <w:p w14:paraId="176606D3" w14:textId="77777777" w:rsidR="00F90BDC" w:rsidRDefault="00F90BDC"/>
    <w:p w14:paraId="40209149" w14:textId="77777777" w:rsidR="00F90BDC" w:rsidRDefault="00F90BDC">
      <w:r xmlns:w="http://schemas.openxmlformats.org/wordprocessingml/2006/main">
        <w:t xml:space="preserve">1. قدرت مهربانی: مثال عیسی با کودکان</w:t>
      </w:r>
    </w:p>
    <w:p w14:paraId="3C72860C" w14:textId="77777777" w:rsidR="00F90BDC" w:rsidRDefault="00F90BDC"/>
    <w:p w14:paraId="108D3CC0" w14:textId="77777777" w:rsidR="00F90BDC" w:rsidRDefault="00F90BDC">
      <w:r xmlns:w="http://schemas.openxmlformats.org/wordprocessingml/2006/main">
        <w:t xml:space="preserve">2. پیروی از مثال عیسی در استقبال از کودکان</w:t>
      </w:r>
    </w:p>
    <w:p w14:paraId="156042AE" w14:textId="77777777" w:rsidR="00F90BDC" w:rsidRDefault="00F90BDC"/>
    <w:p w14:paraId="28EAD824" w14:textId="77777777" w:rsidR="00F90BDC" w:rsidRDefault="00F90BDC">
      <w:r xmlns:w="http://schemas.openxmlformats.org/wordprocessingml/2006/main">
        <w:t xml:space="preserve">1. متی 19:14 - "اما عیسی گفت: "بگذارید بچه ها نزد من بیایند و مانع آنها نشوید، زیرا پادشاهی آسمان از آن آنهاست."</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18:5 - "و هر که چنین فرزندی را به نام من بپذیرد، مرا پذیرفته است."</w:t>
      </w:r>
    </w:p>
    <w:p w14:paraId="22AA8E81" w14:textId="77777777" w:rsidR="00F90BDC" w:rsidRDefault="00F90BDC"/>
    <w:p w14:paraId="0429C0E3" w14:textId="77777777" w:rsidR="00F90BDC" w:rsidRDefault="00F90BDC">
      <w:r xmlns:w="http://schemas.openxmlformats.org/wordprocessingml/2006/main">
        <w:t xml:space="preserve">مرقس 10:14 اما چون عیسی این را دید، بسیار ناراحت شد و به آنها گفت: «بگذارید بچه‌های کوچک نزد من بیایند و آنها را منع نکنید، زیرا ملکوت خدا از آن‌هاست.</w:t>
      </w:r>
    </w:p>
    <w:p w14:paraId="50D965A8" w14:textId="77777777" w:rsidR="00F90BDC" w:rsidRDefault="00F90BDC"/>
    <w:p w14:paraId="3F1DC9C7" w14:textId="77777777" w:rsidR="00F90BDC" w:rsidRDefault="00F90BDC">
      <w:r xmlns:w="http://schemas.openxmlformats.org/wordprocessingml/2006/main">
        <w:t xml:space="preserve">عیسی نسبت به کسانی که از آمدن کودکان به نزد او جلوگیری می‌کردند، ابراز نارضایتی کرد و تأکید کرد که پادشاهی خدا از چنین افرادی تشکیل شده است.</w:t>
      </w:r>
    </w:p>
    <w:p w14:paraId="74D2B8C6" w14:textId="77777777" w:rsidR="00F90BDC" w:rsidRDefault="00F90BDC"/>
    <w:p w14:paraId="530769D5" w14:textId="77777777" w:rsidR="00F90BDC" w:rsidRDefault="00F90BDC">
      <w:r xmlns:w="http://schemas.openxmlformats.org/wordprocessingml/2006/main">
        <w:t xml:space="preserve">1. "اهمیت اجازه دادن به کودکان برای آمدن نزد عیسی"</w:t>
      </w:r>
    </w:p>
    <w:p w14:paraId="5E73EB6A" w14:textId="77777777" w:rsidR="00F90BDC" w:rsidRDefault="00F90BDC"/>
    <w:p w14:paraId="201B35F3" w14:textId="77777777" w:rsidR="00F90BDC" w:rsidRDefault="00F90BDC">
      <w:r xmlns:w="http://schemas.openxmlformats.org/wordprocessingml/2006/main">
        <w:t xml:space="preserve">2. "شامل کوچولوها در ملکوت خدا"</w:t>
      </w:r>
    </w:p>
    <w:p w14:paraId="4EF16918" w14:textId="77777777" w:rsidR="00F90BDC" w:rsidRDefault="00F90BDC"/>
    <w:p w14:paraId="1E5991F1" w14:textId="77777777" w:rsidR="00F90BDC" w:rsidRDefault="00F90BDC">
      <w:r xmlns:w="http://schemas.openxmlformats.org/wordprocessingml/2006/main">
        <w:t xml:space="preserve">1. لوقا 18: 15-17 - استقبال عیسی از کودکان</w:t>
      </w:r>
    </w:p>
    <w:p w14:paraId="6D408451" w14:textId="77777777" w:rsidR="00F90BDC" w:rsidRDefault="00F90BDC"/>
    <w:p w14:paraId="5F21195A" w14:textId="77777777" w:rsidR="00F90BDC" w:rsidRDefault="00F90BDC">
      <w:r xmlns:w="http://schemas.openxmlformats.org/wordprocessingml/2006/main">
        <w:t xml:space="preserve">2. متی 18:1-5 - عیسی در مورد اهمیت فروتنی در ملکوت خدا آموزش می دهد.</w:t>
      </w:r>
    </w:p>
    <w:p w14:paraId="13D66A57" w14:textId="77777777" w:rsidR="00F90BDC" w:rsidRDefault="00F90BDC"/>
    <w:p w14:paraId="23BA3A83" w14:textId="77777777" w:rsidR="00F90BDC" w:rsidRDefault="00F90BDC">
      <w:r xmlns:w="http://schemas.openxmlformats.org/wordprocessingml/2006/main">
        <w:t xml:space="preserve">مرقس 10:15 به راستی به شما می‌گویم، هر که پادشاهی خدا را به عنوان کودکی نپذیرد، داخل آن نخواهد شد.</w:t>
      </w:r>
    </w:p>
    <w:p w14:paraId="3A638231" w14:textId="77777777" w:rsidR="00F90BDC" w:rsidRDefault="00F90BDC"/>
    <w:p w14:paraId="16865A09" w14:textId="77777777" w:rsidR="00F90BDC" w:rsidRDefault="00F90BDC">
      <w:r xmlns:w="http://schemas.openxmlformats.org/wordprocessingml/2006/main">
        <w:t xml:space="preserve">این آیه بر اهمیت تواضع و ایمان داشتن به خدا مانند یک کودک تأکید دارد. 1. «یافتن خضوع در ملکوت خدا» 2. «قدرت ایمان در ملکوت خدا»; 1. متی 18: 3-4 - "و گفت: آمین به شما می گویم، اگر تبدیل نشوید و مانند کودکان نباشید، به ملکوت آسمان وارد نخواهید شد. همان در ملکوت آسمان بزرگترین است." 2. لوقا 18:16-17 - "اما عیسی آنها را نزد خود خواند و گفت: "بگذارید بچه های کوچک نزد من بیایند و آنها را منع نکنید زیرا ملکوت خدا از آن آنهاست." پادشاهی خدا را مانند کودکی نپذیرید، هرگز وارد آن نمی شود.»</w:t>
      </w:r>
    </w:p>
    <w:p w14:paraId="3B38C2A4" w14:textId="77777777" w:rsidR="00F90BDC" w:rsidRDefault="00F90BDC"/>
    <w:p w14:paraId="0B8FF056" w14:textId="77777777" w:rsidR="00F90BDC" w:rsidRDefault="00F90BDC">
      <w:r xmlns:w="http://schemas.openxmlformats.org/wordprocessingml/2006/main">
        <w:t xml:space="preserve">مرقس 10:16 و آنها را در آغوش گرفت و دستان خود را بر آنها نهاد و آنها را برکت داد.</w:t>
      </w:r>
    </w:p>
    <w:p w14:paraId="2C03D628" w14:textId="77777777" w:rsidR="00F90BDC" w:rsidRDefault="00F90BDC"/>
    <w:p w14:paraId="2A3B77E0" w14:textId="77777777" w:rsidR="00F90BDC" w:rsidRDefault="00F90BDC">
      <w:r xmlns:w="http://schemas.openxmlformats.org/wordprocessingml/2006/main">
        <w:t xml:space="preserve">این قسمت توصیف می کند که عیسی دو کودک را گرفته، دستان خود را بر روی آنها گذاشته و آنها را برکت می دهد.</w:t>
      </w:r>
    </w:p>
    <w:p w14:paraId="4672A0D2" w14:textId="77777777" w:rsidR="00F90BDC" w:rsidRDefault="00F90BDC"/>
    <w:p w14:paraId="369066F7" w14:textId="77777777" w:rsidR="00F90BDC" w:rsidRDefault="00F90BDC">
      <w:r xmlns:w="http://schemas.openxmlformats.org/wordprocessingml/2006/main">
        <w:t xml:space="preserve">1. قدرت برکت عیسی: چگونه لمس عیسی زندگی را متحول می کند</w:t>
      </w:r>
    </w:p>
    <w:p w14:paraId="5CCAE0EE" w14:textId="77777777" w:rsidR="00F90BDC" w:rsidRDefault="00F90BDC"/>
    <w:p w14:paraId="6E23E413" w14:textId="77777777" w:rsidR="00F90BDC" w:rsidRDefault="00F90BDC">
      <w:r xmlns:w="http://schemas.openxmlformats.org/wordprocessingml/2006/main">
        <w:t xml:space="preserve">2. قدرت عشق عیسی: دستیابی به نیازمندان</w:t>
      </w:r>
    </w:p>
    <w:p w14:paraId="71F19008" w14:textId="77777777" w:rsidR="00F90BDC" w:rsidRDefault="00F90BDC"/>
    <w:p w14:paraId="5B2F68BC" w14:textId="77777777" w:rsidR="00F90BDC" w:rsidRDefault="00F90BDC">
      <w:r xmlns:w="http://schemas.openxmlformats.org/wordprocessingml/2006/main">
        <w:t xml:space="preserve">1. پیدایش 48:14-16 - برکت یعقوب از نوه هایش</w:t>
      </w:r>
    </w:p>
    <w:p w14:paraId="44D1C871" w14:textId="77777777" w:rsidR="00F90BDC" w:rsidRDefault="00F90BDC"/>
    <w:p w14:paraId="3F037037" w14:textId="77777777" w:rsidR="00F90BDC" w:rsidRDefault="00F90BDC">
      <w:r xmlns:w="http://schemas.openxmlformats.org/wordprocessingml/2006/main">
        <w:t xml:space="preserve">2. یوحنا 4: 4-42 - عیسی زن سامری را در چاه شفا می دهد</w:t>
      </w:r>
    </w:p>
    <w:p w14:paraId="01F4CDAB" w14:textId="77777777" w:rsidR="00F90BDC" w:rsidRDefault="00F90BDC"/>
    <w:p w14:paraId="2782CAE0" w14:textId="77777777" w:rsidR="00F90BDC" w:rsidRDefault="00F90BDC">
      <w:r xmlns:w="http://schemas.openxmlformats.org/wordprocessingml/2006/main">
        <w:t xml:space="preserve">مرقس 10:17 و چون به راه رفت، یکی دوان دوان آمد، نزد او زانو زد و از او پرسید: «استاد خوب، چه کنم تا وارث حیات جاودانی شوم؟</w:t>
      </w:r>
    </w:p>
    <w:p w14:paraId="5FADBE3B" w14:textId="77777777" w:rsidR="00F90BDC" w:rsidRDefault="00F90BDC"/>
    <w:p w14:paraId="2767B986" w14:textId="77777777" w:rsidR="00F90BDC" w:rsidRDefault="00F90BDC">
      <w:r xmlns:w="http://schemas.openxmlformats.org/wordprocessingml/2006/main">
        <w:t xml:space="preserve">این قسمت داستان مردی را بیان می کند که از عیسی پرسید که برای به ارث بردن زندگی ابدی چه باید بکند.</w:t>
      </w:r>
    </w:p>
    <w:p w14:paraId="51450639" w14:textId="77777777" w:rsidR="00F90BDC" w:rsidRDefault="00F90BDC"/>
    <w:p w14:paraId="600C898E" w14:textId="77777777" w:rsidR="00F90BDC" w:rsidRDefault="00F90BDC">
      <w:r xmlns:w="http://schemas.openxmlformats.org/wordprocessingml/2006/main">
        <w:t xml:space="preserve">1. هدیه زندگی ابدی: چگونه آن را دریافت و گرامی بداریم</w:t>
      </w:r>
    </w:p>
    <w:p w14:paraId="5C05E60D" w14:textId="77777777" w:rsidR="00F90BDC" w:rsidRDefault="00F90BDC"/>
    <w:p w14:paraId="695755EA" w14:textId="77777777" w:rsidR="00F90BDC" w:rsidRDefault="00F90BDC">
      <w:r xmlns:w="http://schemas.openxmlformats.org/wordprocessingml/2006/main">
        <w:t xml:space="preserve">2. برای به ارث بردن زندگی ابدی چه باید بکنیم؟</w:t>
      </w:r>
    </w:p>
    <w:p w14:paraId="5687E000" w14:textId="77777777" w:rsidR="00F90BDC" w:rsidRDefault="00F90BDC"/>
    <w:p w14:paraId="35A952B7" w14:textId="77777777" w:rsidR="00F90BDC" w:rsidRDefault="00F90BDC">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14:paraId="3BD713D7" w14:textId="77777777" w:rsidR="00F90BDC" w:rsidRDefault="00F90BDC"/>
    <w:p w14:paraId="45210562" w14:textId="77777777" w:rsidR="00F90BDC" w:rsidRDefault="00F90BDC">
      <w:r xmlns:w="http://schemas.openxmlformats.org/wordprocessingml/2006/main">
        <w:t xml:space="preserve">2. رومیان 6:23 - زیرا مزد گناه مرگ است، اما هدیه خدا زندگی جاودانی در خداوند ما مسیح عیسی است.</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10:18 عیسی به او گفت: «چرا مرا نیکو می‌خوانی؟» هیچ خیری جز یکی نیست، یعنی خدا.</w:t>
      </w:r>
    </w:p>
    <w:p w14:paraId="1D4129FD" w14:textId="77777777" w:rsidR="00F90BDC" w:rsidRDefault="00F90BDC"/>
    <w:p w14:paraId="67F491AB" w14:textId="77777777" w:rsidR="00F90BDC" w:rsidRDefault="00F90BDC">
      <w:r xmlns:w="http://schemas.openxmlformats.org/wordprocessingml/2006/main">
        <w:t xml:space="preserve">عیسی به انسان یادآوری می کند که فقط خدا خوب است.</w:t>
      </w:r>
    </w:p>
    <w:p w14:paraId="2C854741" w14:textId="77777777" w:rsidR="00F90BDC" w:rsidRDefault="00F90BDC"/>
    <w:p w14:paraId="100B654E" w14:textId="77777777" w:rsidR="00F90BDC" w:rsidRDefault="00F90BDC">
      <w:r xmlns:w="http://schemas.openxmlformats.org/wordprocessingml/2006/main">
        <w:t xml:space="preserve">1: همه ما گناهکاریم و فقط خدا خوب است.</w:t>
      </w:r>
    </w:p>
    <w:p w14:paraId="203A08E6" w14:textId="77777777" w:rsidR="00F90BDC" w:rsidRDefault="00F90BDC"/>
    <w:p w14:paraId="6D7435CB" w14:textId="77777777" w:rsidR="00F90BDC" w:rsidRDefault="00F90BDC">
      <w:r xmlns:w="http://schemas.openxmlformats.org/wordprocessingml/2006/main">
        <w:t xml:space="preserve">2: برای رستگاری باید تشخیص دهیم که فقط خدا خوب است و به او روی آوریم.</w:t>
      </w:r>
    </w:p>
    <w:p w14:paraId="1E40AF93" w14:textId="77777777" w:rsidR="00F90BDC" w:rsidRDefault="00F90BDC"/>
    <w:p w14:paraId="329C5393" w14:textId="77777777" w:rsidR="00F90BDC" w:rsidRDefault="00F90BDC">
      <w:r xmlns:w="http://schemas.openxmlformats.org/wordprocessingml/2006/main">
        <w:t xml:space="preserve">1: رومیان 3: 10-12 - هیچ عادل نیست، نه، یک.</w:t>
      </w:r>
    </w:p>
    <w:p w14:paraId="323EF895" w14:textId="77777777" w:rsidR="00F90BDC" w:rsidRDefault="00F90BDC"/>
    <w:p w14:paraId="34D33F3A" w14:textId="77777777" w:rsidR="00F90BDC" w:rsidRDefault="00F90BDC">
      <w:r xmlns:w="http://schemas.openxmlformats.org/wordprocessingml/2006/main">
        <w:t xml:space="preserve">2: 1 یوحنا 1: 8-10 - اگر بگوییم که گناهی نداریم، خود را فریب می دهیم و حقیقت در ما نیست.</w:t>
      </w:r>
    </w:p>
    <w:p w14:paraId="272D5868" w14:textId="77777777" w:rsidR="00F90BDC" w:rsidRDefault="00F90BDC"/>
    <w:p w14:paraId="11A55A70" w14:textId="77777777" w:rsidR="00F90BDC" w:rsidRDefault="00F90BDC">
      <w:r xmlns:w="http://schemas.openxmlformats.org/wordprocessingml/2006/main">
        <w:t xml:space="preserve">مرقس 10:19 تو احکام را می دانی، زنا مکن، قتل مکن، دزدی مکن، شهادت دروغ مکن، فریب مکن، به پدر و مادرت احترام بگذار.&amp;nbsp;</w:t>
      </w:r>
    </w:p>
    <w:p w14:paraId="0F8B2733" w14:textId="77777777" w:rsidR="00F90BDC" w:rsidRDefault="00F90BDC"/>
    <w:p w14:paraId="686B7EF4" w14:textId="77777777" w:rsidR="00F90BDC" w:rsidRDefault="00F90BDC">
      <w:r xmlns:w="http://schemas.openxmlformats.org/wordprocessingml/2006/main">
        <w:t xml:space="preserve">این قطعه بر اهمیت پیروی از ده فرمان، به ویژه فرمان های مربوط به زنا، قتل، دزدی، شهادت دروغ، کلاهبرداری، و احترام به والدین تأکید می کند.</w:t>
      </w:r>
    </w:p>
    <w:p w14:paraId="7EF25604" w14:textId="77777777" w:rsidR="00F90BDC" w:rsidRDefault="00F90BDC"/>
    <w:p w14:paraId="31DACF90" w14:textId="77777777" w:rsidR="00F90BDC" w:rsidRDefault="00F90BDC">
      <w:r xmlns:w="http://schemas.openxmlformats.org/wordprocessingml/2006/main">
        <w:t xml:space="preserve">1. "زندگی با صداقت: چگونه به ده فرمان احترام بگذاریم"</w:t>
      </w:r>
    </w:p>
    <w:p w14:paraId="3259A7BF" w14:textId="77777777" w:rsidR="00F90BDC" w:rsidRDefault="00F90BDC"/>
    <w:p w14:paraId="34851B76" w14:textId="77777777" w:rsidR="00F90BDC" w:rsidRDefault="00F90BDC">
      <w:r xmlns:w="http://schemas.openxmlformats.org/wordprocessingml/2006/main">
        <w:t xml:space="preserve">2. "قانون عشق خدا: پیروی از ده فرمان"</w:t>
      </w:r>
    </w:p>
    <w:p w14:paraId="717B45DF" w14:textId="77777777" w:rsidR="00F90BDC" w:rsidRDefault="00F90BDC"/>
    <w:p w14:paraId="21346B35" w14:textId="77777777" w:rsidR="00F90BDC" w:rsidRDefault="00F90BDC">
      <w:r xmlns:w="http://schemas.openxmlformats.org/wordprocessingml/2006/main">
        <w:t xml:space="preserve">1. رومیان 13: 8-10 - "به هیچ کس چیزی مدیون نباشید، مگر اینکه یکدیگر را دوست داشته باشید، زیرا کسی که دیگری را دوست دارد، شریعت را انجام داده است. برای احکام، "زنا نکنید، قتل نکنید، باید دزدی نکن، طمع مکن» و هر فرمان دیگری در این کلمه خلاصه می شود: «همسایه خود را مانند خود دوست بدار». محبت به همسایه ظلم نمی کند، پس محبت اجرای شریعت است.»</w:t>
      </w:r>
    </w:p>
    <w:p w14:paraId="73019902" w14:textId="77777777" w:rsidR="00F90BDC" w:rsidRDefault="00F90BDC"/>
    <w:p w14:paraId="1F57C9E1" w14:textId="77777777" w:rsidR="00F90BDC" w:rsidRDefault="00F90BDC">
      <w:r xmlns:w="http://schemas.openxmlformats.org/wordprocessingml/2006/main">
        <w:t xml:space="preserve">2. متی 22: 34-40 - "اما فریسیان وقتی شنیدند که او صدوقیان را ساکت کرده است، جمع شدند و یکی از آنها که وکیل بود، از او سؤالی کرد تا او را بیازماید. "استاد، این فرمان بزرگ است. در قانون؟» و او به او گفت: «یَهُوَه، خدای خود را با تمام دل و با تمام جان و با تمام عقلت دوست بدار، این فرمان بزرگ و اول است، و دومی مانند آن است: همسایه خود را چنان دوست بدار. تمام شریعت و پیامبران به این دو فرمان بستگی دارد.»</w:t>
      </w:r>
    </w:p>
    <w:p w14:paraId="05E882CD" w14:textId="77777777" w:rsidR="00F90BDC" w:rsidRDefault="00F90BDC"/>
    <w:p w14:paraId="43EE9F94" w14:textId="77777777" w:rsidR="00F90BDC" w:rsidRDefault="00F90BDC">
      <w:r xmlns:w="http://schemas.openxmlformats.org/wordprocessingml/2006/main">
        <w:t xml:space="preserve">مرقس 10:20 و او پاسخ داد و به او گفت: "استاد، من همه اینها را از دوران جوانی خود مشاهده کرده ام.</w:t>
      </w:r>
    </w:p>
    <w:p w14:paraId="346CD7F1" w14:textId="77777777" w:rsidR="00F90BDC" w:rsidRDefault="00F90BDC"/>
    <w:p w14:paraId="4EA516F6" w14:textId="77777777" w:rsidR="00F90BDC" w:rsidRDefault="00F90BDC">
      <w:r xmlns:w="http://schemas.openxmlformats.org/wordprocessingml/2006/main">
        <w:t xml:space="preserve">مرد موجود در مرقس 10:20 از زمان جوانی وفادارانه احکام خدا را حفظ کرده بود.</w:t>
      </w:r>
    </w:p>
    <w:p w14:paraId="2E6EB01D" w14:textId="77777777" w:rsidR="00F90BDC" w:rsidRDefault="00F90BDC"/>
    <w:p w14:paraId="67670CB8" w14:textId="77777777" w:rsidR="00F90BDC" w:rsidRDefault="00F90BDC">
      <w:r xmlns:w="http://schemas.openxmlformats.org/wordprocessingml/2006/main">
        <w:t xml:space="preserve">1. قدرت یک زندگی وفادار</w:t>
      </w:r>
    </w:p>
    <w:p w14:paraId="775FD3EB" w14:textId="77777777" w:rsidR="00F90BDC" w:rsidRDefault="00F90BDC"/>
    <w:p w14:paraId="3251DFD9" w14:textId="77777777" w:rsidR="00F90BDC" w:rsidRDefault="00F90BDC">
      <w:r xmlns:w="http://schemas.openxmlformats.org/wordprocessingml/2006/main">
        <w:t xml:space="preserve">2. ارزش اطاعت از خدا</w:t>
      </w:r>
    </w:p>
    <w:p w14:paraId="0A055CE1" w14:textId="77777777" w:rsidR="00F90BDC" w:rsidRDefault="00F90BDC"/>
    <w:p w14:paraId="0AC8DD70" w14:textId="77777777" w:rsidR="00F90BDC" w:rsidRDefault="00F90BDC">
      <w:r xmlns:w="http://schemas.openxmlformats.org/wordprocessingml/2006/main">
        <w:t xml:space="preserve">1. مزمور 119: 9-11 «جوان راه خود را به چه چیزی پاک می کند؟ با توجه به آن مطابق کلام خود. با تمام وجودم تو را طلبیده ام، ای اجازه نده که از اوامر تو سرگردان شوم. کلام تو را در دل خود پنهان کردم تا بر تو گناه نکنم.»</w:t>
      </w:r>
    </w:p>
    <w:p w14:paraId="56E3BFEB" w14:textId="77777777" w:rsidR="00F90BDC" w:rsidRDefault="00F90BDC"/>
    <w:p w14:paraId="7A4676FB" w14:textId="77777777" w:rsidR="00F90BDC" w:rsidRDefault="00F90BDC">
      <w:r xmlns:w="http://schemas.openxmlformats.org/wordprocessingml/2006/main">
        <w:t xml:space="preserve">2. متی 19:16-19 «و اینک، یکی آمد و به او گفت: «استاد خوب، چه کار نیکی انجام دهم تا زندگی جاودانی داشته باشم؟ و او به او گفت: چرا مرا نیکو می خوانی؟ هیچ خیری جز یکی نیست، یعنی خدا، اما اگر می خواهی وارد زندگی شوی، احکام را نگاه دار. او به او گفت: کدام؟ عیسی گفت: قتل مرتکب، زنا مکن، دزدی مکن، شهادت دروغ مکن، پدر و مادرت را گرامی بدار، و همسایه خود را مانند خود دوست بدار.</w:t>
      </w:r>
    </w:p>
    <w:p w14:paraId="7C4F6880" w14:textId="77777777" w:rsidR="00F90BDC" w:rsidRDefault="00F90BDC"/>
    <w:p w14:paraId="0D68F74E" w14:textId="77777777" w:rsidR="00F90BDC" w:rsidRDefault="00F90BDC">
      <w:r xmlns:w="http://schemas.openxmlformats.org/wordprocessingml/2006/main">
        <w:t xml:space="preserve">مرقس 10:21 پس عیسی که او را دید، او را دوست داشت و به او گفت: «یک چیز کم داری: برو و هر چه داری بفروش و به فقرا بده تا در آسمان گنجی خواهی داشت و بیا و آن را بردار. عبور کن و مرا دنبال کن</w:t>
      </w:r>
    </w:p>
    <w:p w14:paraId="0EE4281B" w14:textId="77777777" w:rsidR="00F90BDC" w:rsidRDefault="00F90BDC"/>
    <w:p w14:paraId="61E35332" w14:textId="77777777" w:rsidR="00F90BDC" w:rsidRDefault="00F90BDC">
      <w:r xmlns:w="http://schemas.openxmlformats.org/wordprocessingml/2006/main">
        <w:t xml:space="preserve">عیسی ما را دوست دارد و ما را تشویق می کند که از دارایی های خود برای کمک به دیگران استفاده کنیم.</w:t>
      </w:r>
    </w:p>
    <w:p w14:paraId="68FB98A0" w14:textId="77777777" w:rsidR="00F90BDC" w:rsidRDefault="00F90BDC"/>
    <w:p w14:paraId="171B2ECF" w14:textId="77777777" w:rsidR="00F90BDC" w:rsidRDefault="00F90BDC">
      <w:r xmlns:w="http://schemas.openxmlformats.org/wordprocessingml/2006/main">
        <w:t xml:space="preserve">1. محبت خدا به ما: قدرت فروتنی و فداکاری</w:t>
      </w:r>
    </w:p>
    <w:p w14:paraId="08DF7845" w14:textId="77777777" w:rsidR="00F90BDC" w:rsidRDefault="00F90BDC"/>
    <w:p w14:paraId="0015A3F8" w14:textId="77777777" w:rsidR="00F90BDC" w:rsidRDefault="00F90BDC">
      <w:r xmlns:w="http://schemas.openxmlformats.org/wordprocessingml/2006/main">
        <w:t xml:space="preserve">2. پیروی از عیسی: برداشتن صلیب و خدمت به دیگران</w:t>
      </w:r>
    </w:p>
    <w:p w14:paraId="59401DB6" w14:textId="77777777" w:rsidR="00F90BDC" w:rsidRDefault="00F90BDC"/>
    <w:p w14:paraId="0BC0A6F0" w14:textId="77777777" w:rsidR="00F90BDC" w:rsidRDefault="00F90BDC">
      <w:r xmlns:w="http://schemas.openxmlformats.org/wordprocessingml/2006/main">
        <w:t xml:space="preserve">1. متی 25:35-40 - چون گرسنه بودم و به من چیزی دادید که بخورم، تشنه بودم و به من چیزی نوشیدند، من غریبه بودم و مرا به داخل دعوت کردید.</w:t>
      </w:r>
    </w:p>
    <w:p w14:paraId="78D101CD" w14:textId="77777777" w:rsidR="00F90BDC" w:rsidRDefault="00F90BDC"/>
    <w:p w14:paraId="053F13A8" w14:textId="77777777" w:rsidR="00F90BDC" w:rsidRDefault="00F90BDC">
      <w:r xmlns:w="http://schemas.openxmlformats.org/wordprocessingml/2006/main">
        <w:t xml:space="preserve">2. فیلیپیان 2: 3-4 - هیچ کاری از روی جاه طلبی خودخواهانه یا غرور بیهوده انجام ندهید. بلکه در فروتنی، دیگران را بالاتر از خود بدانید، نه به نفع خود بلکه هر یک از شما به نفع دیگران.</w:t>
      </w:r>
    </w:p>
    <w:p w14:paraId="5FE1C302" w14:textId="77777777" w:rsidR="00F90BDC" w:rsidRDefault="00F90BDC"/>
    <w:p w14:paraId="73031FA8" w14:textId="77777777" w:rsidR="00F90BDC" w:rsidRDefault="00F90BDC">
      <w:r xmlns:w="http://schemas.openxmlformats.org/wordprocessingml/2006/main">
        <w:t xml:space="preserve">مرقس 10:22 و از این گفتار غمگین شد و غمگین رفت، زیرا دارایی فراوانی داشت.</w:t>
      </w:r>
    </w:p>
    <w:p w14:paraId="59E25A81" w14:textId="77777777" w:rsidR="00F90BDC" w:rsidRDefault="00F90BDC"/>
    <w:p w14:paraId="5BB6E50C" w14:textId="77777777" w:rsidR="00F90BDC" w:rsidRDefault="00F90BDC">
      <w:r xmlns:w="http://schemas.openxmlformats.org/wordprocessingml/2006/main">
        <w:t xml:space="preserve">وقتی عیسی به او گفت که دارایی خود را ببخشد، مرد جوان ثروتمند بسیار اندوهگین شد.</w:t>
      </w:r>
    </w:p>
    <w:p w14:paraId="127DE391" w14:textId="77777777" w:rsidR="00F90BDC" w:rsidRDefault="00F90BDC"/>
    <w:p w14:paraId="028FDBDD" w14:textId="77777777" w:rsidR="00F90BDC" w:rsidRDefault="00F90BDC">
      <w:r xmlns:w="http://schemas.openxmlformats.org/wordprocessingml/2006/main">
        <w:t xml:space="preserve">1. زندگی با دست باز: چگونه سخاوتمندانه دارایی ها را ببخشیم</w:t>
      </w:r>
    </w:p>
    <w:p w14:paraId="63F26AE0" w14:textId="77777777" w:rsidR="00F90BDC" w:rsidRDefault="00F90BDC"/>
    <w:p w14:paraId="65FAF90E" w14:textId="77777777" w:rsidR="00F90BDC" w:rsidRDefault="00F90BDC">
      <w:r xmlns:w="http://schemas.openxmlformats.org/wordprocessingml/2006/main">
        <w:t xml:space="preserve">2. هزینه شاگردی: بهای پیروی از عیسی</w:t>
      </w:r>
    </w:p>
    <w:p w14:paraId="68316B38" w14:textId="77777777" w:rsidR="00F90BDC" w:rsidRDefault="00F90BDC"/>
    <w:p w14:paraId="4AEB3B14" w14:textId="77777777" w:rsidR="00F90BDC" w:rsidRDefault="00F90BDC">
      <w:r xmlns:w="http://schemas.openxmlformats.org/wordprocessingml/2006/main">
        <w:t xml:space="preserve">1. امثال 3: 9-10 - خداوند را با دارایی خود و با اولین ثمره تمام رشد خود گرامی بدارید.</w:t>
      </w:r>
    </w:p>
    <w:p w14:paraId="3D465225" w14:textId="77777777" w:rsidR="00F90BDC" w:rsidRDefault="00F90BDC"/>
    <w:p w14:paraId="4DCA3426" w14:textId="77777777" w:rsidR="00F90BDC" w:rsidRDefault="00F90BDC">
      <w:r xmlns:w="http://schemas.openxmlformats.org/wordprocessingml/2006/main">
        <w:t xml:space="preserve">2. لوقا 12:15 - مواظب باشید و از طمع برحذر باشید، زیرا زندگی فرد شامل فراوانی چیزهایی نیست که دارد.</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10:23 عیسی به اطراف نگریست و به شاگردان خود گفت: «چقدر سخت است که صاحبان ثروت به ملکوت خدا وارد شوند!</w:t>
      </w:r>
    </w:p>
    <w:p w14:paraId="7EC8C52F" w14:textId="77777777" w:rsidR="00F90BDC" w:rsidRDefault="00F90BDC"/>
    <w:p w14:paraId="77418F76" w14:textId="77777777" w:rsidR="00F90BDC" w:rsidRDefault="00F90BDC">
      <w:r xmlns:w="http://schemas.openxmlformats.org/wordprocessingml/2006/main">
        <w:t xml:space="preserve">عیسی هشدار می دهد که ورود به ملکوت خدا برای کسانی که ثروت دارند دشوار است.</w:t>
      </w:r>
    </w:p>
    <w:p w14:paraId="29299795" w14:textId="77777777" w:rsidR="00F90BDC" w:rsidRDefault="00F90BDC"/>
    <w:p w14:paraId="3BA8F064" w14:textId="77777777" w:rsidR="00F90BDC" w:rsidRDefault="00F90BDC">
      <w:r xmlns:w="http://schemas.openxmlformats.org/wordprocessingml/2006/main">
        <w:t xml:space="preserve">1. ثروت و ملکوت خدا: یافتن تعادل مناسب</w:t>
      </w:r>
    </w:p>
    <w:p w14:paraId="5B1B0E2F" w14:textId="77777777" w:rsidR="00F90BDC" w:rsidRDefault="00F90BDC"/>
    <w:p w14:paraId="37FC0375" w14:textId="77777777" w:rsidR="00F90BDC" w:rsidRDefault="00F90BDC">
      <w:r xmlns:w="http://schemas.openxmlformats.org/wordprocessingml/2006/main">
        <w:t xml:space="preserve">2. معضل مرد ثروتمند: به دنبال زندگی ابدی</w:t>
      </w:r>
    </w:p>
    <w:p w14:paraId="5A1D65EF" w14:textId="77777777" w:rsidR="00F90BDC" w:rsidRDefault="00F90BDC"/>
    <w:p w14:paraId="34DC7823" w14:textId="77777777" w:rsidR="00F90BDC" w:rsidRDefault="00F90BDC">
      <w:r xmlns:w="http://schemas.openxmlformats.org/wordprocessingml/2006/main">
        <w:t xml:space="preserve">1. لوقا 12:15 - «و او به آنها گفت: مواظب باشید و از طمع بپرهیزید، زیرا زندگی انسان به فراوانی دارایی او نیست.»</w:t>
      </w:r>
    </w:p>
    <w:p w14:paraId="08F9A94A" w14:textId="77777777" w:rsidR="00F90BDC" w:rsidRDefault="00F90BDC"/>
    <w:p w14:paraId="6CE035CD" w14:textId="77777777" w:rsidR="00F90BDC" w:rsidRDefault="00F90BDC">
      <w:r xmlns:w="http://schemas.openxmlformats.org/wordprocessingml/2006/main">
        <w:t xml:space="preserve">2. اول تیموتائوس 6:17 - "به ثروتمندان این جهان التزام کنید که متکبر نباشند و به ثروتهای نامطمئن اعتماد نکنند، بلکه به خدای زنده که همه چیز را به ما می دهد تا از آن لذت ببریم."</w:t>
      </w:r>
    </w:p>
    <w:p w14:paraId="707CE2F8" w14:textId="77777777" w:rsidR="00F90BDC" w:rsidRDefault="00F90BDC"/>
    <w:p w14:paraId="021C3AB6" w14:textId="77777777" w:rsidR="00F90BDC" w:rsidRDefault="00F90BDC">
      <w:r xmlns:w="http://schemas.openxmlformats.org/wordprocessingml/2006/main">
        <w:t xml:space="preserve">مرقس 10:24 و شاگردان از سخنان او شگفت زده شدند. اما عیسی دوباره پاسخ داد و به آنها گفت: «بچه ها، چه سخت است برای کسانی که به ثروت اعتماد می کنند وارد ملکوت خدا شوند!</w:t>
      </w:r>
    </w:p>
    <w:p w14:paraId="1004F9EA" w14:textId="77777777" w:rsidR="00F90BDC" w:rsidRDefault="00F90BDC"/>
    <w:p w14:paraId="29F4366A" w14:textId="77777777" w:rsidR="00F90BDC" w:rsidRDefault="00F90BDC">
      <w:r xmlns:w="http://schemas.openxmlformats.org/wordprocessingml/2006/main">
        <w:t xml:space="preserve">عیسی به شاگردان خود در مورد دشواری کسانی که به ثروت اعتماد می کنند برای ورود به ملکوت خدا هشدار داد.</w:t>
      </w:r>
    </w:p>
    <w:p w14:paraId="18D85807" w14:textId="77777777" w:rsidR="00F90BDC" w:rsidRDefault="00F90BDC"/>
    <w:p w14:paraId="3EB5BE03" w14:textId="77777777" w:rsidR="00F90BDC" w:rsidRDefault="00F90BDC">
      <w:r xmlns:w="http://schemas.openxmlformats.org/wordprocessingml/2006/main">
        <w:t xml:space="preserve">1. خطر ثروت: اعتماد به پول بر خدا</w:t>
      </w:r>
    </w:p>
    <w:p w14:paraId="5D475F24" w14:textId="77777777" w:rsidR="00F90BDC" w:rsidRDefault="00F90BDC"/>
    <w:p w14:paraId="1619D10E" w14:textId="77777777" w:rsidR="00F90BDC" w:rsidRDefault="00F90BDC">
      <w:r xmlns:w="http://schemas.openxmlformats.org/wordprocessingml/2006/main">
        <w:t xml:space="preserve">2. اعتماد به خدا: نیاز به ایمان بر ثروت</w:t>
      </w:r>
    </w:p>
    <w:p w14:paraId="7775CBEB" w14:textId="77777777" w:rsidR="00F90BDC" w:rsidRDefault="00F90BDC"/>
    <w:p w14:paraId="7D1CDB4C" w14:textId="77777777" w:rsidR="00F90BDC" w:rsidRDefault="00F90BDC">
      <w:r xmlns:w="http://schemas.openxmlformats.org/wordprocessingml/2006/main">
        <w:t xml:space="preserve">1. امثال 11:28 - "هر که به ثروت خود اعتماد کند سقوط خواهد کرد، اما عادل مانند برگ سبز شکوفا خواهد شد."</w:t>
      </w:r>
    </w:p>
    <w:p w14:paraId="5715E639" w14:textId="77777777" w:rsidR="00F90BDC" w:rsidRDefault="00F90BDC"/>
    <w:p w14:paraId="7E2DFD08" w14:textId="77777777" w:rsidR="00F90BDC" w:rsidRDefault="00F90BDC">
      <w:r xmlns:w="http://schemas.openxmlformats.org/wordprocessingml/2006/main">
        <w:t xml:space="preserve">2. متی 6:24 - "هیچ کس نمی تواند به دو ارباب خدمت کند، زیرا یا از یکی متنفر است و دیگری را دوست خواهد داشت، یا به یکی دل بسته و دیگری را تحقیر می کند. شما نمی توانید به خدا و پول خدمت کنید.»</w:t>
      </w:r>
    </w:p>
    <w:p w14:paraId="4551246D" w14:textId="77777777" w:rsidR="00F90BDC" w:rsidRDefault="00F90BDC"/>
    <w:p w14:paraId="54EF41A3" w14:textId="77777777" w:rsidR="00F90BDC" w:rsidRDefault="00F90BDC">
      <w:r xmlns:w="http://schemas.openxmlformats.org/wordprocessingml/2006/main">
        <w:t xml:space="preserve">مرقس 10:25 عبور شتر از سوراخ سوزن آسانتر از ورود ثروتمند به ملکوت خداست.</w:t>
      </w:r>
    </w:p>
    <w:p w14:paraId="79B5F476" w14:textId="77777777" w:rsidR="00F90BDC" w:rsidRDefault="00F90BDC"/>
    <w:p w14:paraId="5470426F" w14:textId="77777777" w:rsidR="00F90BDC" w:rsidRDefault="00F90BDC">
      <w:r xmlns:w="http://schemas.openxmlformats.org/wordprocessingml/2006/main">
        <w:t xml:space="preserve">برای کسانی که دارایی مادی هستند، ورود به ملکوت خدا دشوار است.</w:t>
      </w:r>
    </w:p>
    <w:p w14:paraId="71B187FE" w14:textId="77777777" w:rsidR="00F90BDC" w:rsidRDefault="00F90BDC"/>
    <w:p w14:paraId="42BB1C26" w14:textId="77777777" w:rsidR="00F90BDC" w:rsidRDefault="00F90BDC">
      <w:r xmlns:w="http://schemas.openxmlformats.org/wordprocessingml/2006/main">
        <w:t xml:space="preserve">1: برای یافتن خوشبختی و شادی واقعی در ملکوت خدا باید فراتر از ثروت مادی بنگریم.</w:t>
      </w:r>
    </w:p>
    <w:p w14:paraId="1F33C7D5" w14:textId="77777777" w:rsidR="00F90BDC" w:rsidRDefault="00F90BDC"/>
    <w:p w14:paraId="2085EAAE" w14:textId="77777777" w:rsidR="00F90BDC" w:rsidRDefault="00F90BDC">
      <w:r xmlns:w="http://schemas.openxmlformats.org/wordprocessingml/2006/main">
        <w:t xml:space="preserve">2: پادشاهی خدا برای همه باز است، صرف نظر از وضعیت مالی.</w:t>
      </w:r>
    </w:p>
    <w:p w14:paraId="4C88E6CF" w14:textId="77777777" w:rsidR="00F90BDC" w:rsidRDefault="00F90BDC"/>
    <w:p w14:paraId="3B0B659F" w14:textId="77777777" w:rsidR="00F90BDC" w:rsidRDefault="00F90BDC">
      <w:r xmlns:w="http://schemas.openxmlformats.org/wordprocessingml/2006/main">
        <w:t xml:space="preserve">1: متی 19:23-24 - عیسی به شاگردان خود گفت: «به راستی به شما می‌گویم، ورود به ملکوت آسمان برای کسی که ثروتمند است دشوار است. باز هم به شما می گویم که عبور شتر از سوراخ سوزن آسان تر از ورود ثروتمند به ملکوت خداست.»</w:t>
      </w:r>
    </w:p>
    <w:p w14:paraId="3F46571C" w14:textId="77777777" w:rsidR="00F90BDC" w:rsidRDefault="00F90BDC"/>
    <w:p w14:paraId="0888988E" w14:textId="77777777" w:rsidR="00F90BDC" w:rsidRDefault="00F90BDC">
      <w:r xmlns:w="http://schemas.openxmlformats.org/wordprocessingml/2006/main">
        <w:t xml:space="preserve">2: یعقوب 2: 5-7 - برادران و خواهران عزیزم گوش دهید: آیا خدا کسانی را که در نظر جهان فقیر هستند انتخاب نکرده است تا از نظر ایمان غنی شوند و ملکوتی را که به دوستدارانش وعده داده بود به ارث ببرند؟ اما تو به فقرا بی آبرو کردی. آیا این ثروتمندان نیستند که از شما استثمار می کنند؟ آیا آنها نیستند که شما را به دادگاه می کشانند؟ آیا آنها کسانی نیستند که به نام شریف او که شما به آن تعلق دارید، کفر می گویند؟</w:t>
      </w:r>
    </w:p>
    <w:p w14:paraId="7B5128B8" w14:textId="77777777" w:rsidR="00F90BDC" w:rsidRDefault="00F90BDC"/>
    <w:p w14:paraId="73941054" w14:textId="77777777" w:rsidR="00F90BDC" w:rsidRDefault="00F90BDC">
      <w:r xmlns:w="http://schemas.openxmlformats.org/wordprocessingml/2006/main">
        <w:t xml:space="preserve">مرقس 10:26 و آنها بسیار متحیر شدند و با یکدیگر گفتند: پس چه کسی می تواند نجات یابد؟</w:t>
      </w:r>
    </w:p>
    <w:p w14:paraId="12435F87" w14:textId="77777777" w:rsidR="00F90BDC" w:rsidRDefault="00F90BDC"/>
    <w:p w14:paraId="3DB47F02" w14:textId="77777777" w:rsidR="00F90BDC" w:rsidRDefault="00F90BDC">
      <w:r xmlns:w="http://schemas.openxmlformats.org/wordprocessingml/2006/main">
        <w:t xml:space="preserve">شاگردان از اینکه فهمیدند ورود ثروتمندان به ملکوت خدا دشوار است شگفت زده شدند.</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عشق خدا به همه - مهم نیست چقدر ثروت داریم، عشق خدا به ما بدون تغییر باقی می ماند.</w:t>
      </w:r>
    </w:p>
    <w:p w14:paraId="21AABFB3" w14:textId="77777777" w:rsidR="00F90BDC" w:rsidRDefault="00F90BDC"/>
    <w:p w14:paraId="2E88EDB3" w14:textId="77777777" w:rsidR="00F90BDC" w:rsidRDefault="00F90BDC">
      <w:r xmlns:w="http://schemas.openxmlformats.org/wordprocessingml/2006/main">
        <w:t xml:space="preserve">2: چالش پیروی از عیسی - اگر می‌خواهیم از او پیروی کنیم، باید مایل باشیم که دارایی و دارایی خود را به خداوند تسلیم کنیم.</w:t>
      </w:r>
    </w:p>
    <w:p w14:paraId="5613C44B" w14:textId="77777777" w:rsidR="00F90BDC" w:rsidRDefault="00F90BDC"/>
    <w:p w14:paraId="4F5E4A09" w14:textId="77777777" w:rsidR="00F90BDC" w:rsidRDefault="00F90BDC">
      <w:r xmlns:w="http://schemas.openxmlformats.org/wordprocessingml/2006/main">
        <w:t xml:space="preserve">1: فیلیپیان 4: 11-13 - نه اینکه در مورد کمبود صحبت کنم، زیرا آموخته ام که در هر حالتی که هستم از آن راضی باشم. من هم می دانم که چگونه باید ذلیل شوم و هم می دانم که چگونه زیاد شوم: در هر کجا و در همه چیز به من دستور داده شده است که هم سیر باشم و هم گرسنه باشم، هم زیاد شوم و هم از نیاز رنج ببرم.</w:t>
      </w:r>
    </w:p>
    <w:p w14:paraId="6F4B1E79" w14:textId="77777777" w:rsidR="00F90BDC" w:rsidRDefault="00F90BDC"/>
    <w:p w14:paraId="2FDCF4AE" w14:textId="77777777" w:rsidR="00F90BDC" w:rsidRDefault="00F90BDC">
      <w:r xmlns:w="http://schemas.openxmlformats.org/wordprocessingml/2006/main">
        <w:t xml:space="preserve">2: لوقا 12:22-34 - سپس به شاگردان خود گفت: «بنابراین به شما می‌گویم، به جان خود فکر نکنید که چه بخورید. نه برای بدن، آنچه را بپوشید. جان بیش از گوشت است و بدن از لباس. کلاغ ها را در نظر بگیرید، زیرا آنها نه می کارند و نه درو می کنند. که نه انبار دارند و نه انبار. و خدا به آنها غذا می دهد. شما چقدر بهتر از پرندگان هستید؟</w:t>
      </w:r>
    </w:p>
    <w:p w14:paraId="4AA38044" w14:textId="77777777" w:rsidR="00F90BDC" w:rsidRDefault="00F90BDC"/>
    <w:p w14:paraId="7D7C8E5C" w14:textId="77777777" w:rsidR="00F90BDC" w:rsidRDefault="00F90BDC">
      <w:r xmlns:w="http://schemas.openxmlformats.org/wordprocessingml/2006/main">
        <w:t xml:space="preserve">مرقس 10:27 و عیسی به آنها نگاه کرد و گفت: برای مردم غیر ممکن است، اما برای خدا نه، زیرا برای خدا همه چیز ممکن است.</w:t>
      </w:r>
    </w:p>
    <w:p w14:paraId="2E6E6193" w14:textId="77777777" w:rsidR="00F90BDC" w:rsidRDefault="00F90BDC"/>
    <w:p w14:paraId="5BA20B82" w14:textId="77777777" w:rsidR="00F90BDC" w:rsidRDefault="00F90BDC">
      <w:r xmlns:w="http://schemas.openxmlformats.org/wordprocessingml/2006/main">
        <w:t xml:space="preserve">خدا هر کاری می تواند بکند و هیچ چیز برای او غیر ممکن نیست.</w:t>
      </w:r>
    </w:p>
    <w:p w14:paraId="72A06286" w14:textId="77777777" w:rsidR="00F90BDC" w:rsidRDefault="00F90BDC"/>
    <w:p w14:paraId="0DF0A8E4" w14:textId="77777777" w:rsidR="00F90BDC" w:rsidRDefault="00F90BDC">
      <w:r xmlns:w="http://schemas.openxmlformats.org/wordprocessingml/2006/main">
        <w:t xml:space="preserve">1: خداوند قادر مطلق است و هیچ چیز فراتر از توانایی او نیست</w:t>
      </w:r>
    </w:p>
    <w:p w14:paraId="648BF031" w14:textId="77777777" w:rsidR="00F90BDC" w:rsidRDefault="00F90BDC"/>
    <w:p w14:paraId="678A7EEF" w14:textId="77777777" w:rsidR="00F90BDC" w:rsidRDefault="00F90BDC">
      <w:r xmlns:w="http://schemas.openxmlformats.org/wordprocessingml/2006/main">
        <w:t xml:space="preserve">2: اعتماد به قدرت بیکران خداوند</w:t>
      </w:r>
    </w:p>
    <w:p w14:paraId="47348FAF" w14:textId="77777777" w:rsidR="00F90BDC" w:rsidRDefault="00F90BDC"/>
    <w:p w14:paraId="467905E4" w14:textId="77777777" w:rsidR="00F90BDC" w:rsidRDefault="00F90BDC">
      <w:r xmlns:w="http://schemas.openxmlformats.org/wordprocessingml/2006/main">
        <w:t xml:space="preserve">1: اشعیا 40:28-29 - "آیا نمی دانستی؟ آیا نشنیده ای؟ خداوند خدای ابدی است، خالق انتهای زمین. او غش نمی کند و خسته نمی شود، درک او غیرقابل جستجو است.</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مزمور 115:3 - "خدای ما در آسمان است و هر چه بخواهد انجام می دهد."</w:t>
      </w:r>
    </w:p>
    <w:p w14:paraId="6DD4FA40" w14:textId="77777777" w:rsidR="00F90BDC" w:rsidRDefault="00F90BDC"/>
    <w:p w14:paraId="1E914DA8" w14:textId="77777777" w:rsidR="00F90BDC" w:rsidRDefault="00F90BDC">
      <w:r xmlns:w="http://schemas.openxmlformats.org/wordprocessingml/2006/main">
        <w:t xml:space="preserve">مرقس 10:28 آنگاه پطرس به او گفت: «اینک ما همه چیز را ترک کرده و از تو پیروی کردیم.</w:t>
      </w:r>
    </w:p>
    <w:p w14:paraId="475CE8CB" w14:textId="77777777" w:rsidR="00F90BDC" w:rsidRDefault="00F90BDC"/>
    <w:p w14:paraId="525B8784" w14:textId="77777777" w:rsidR="00F90BDC" w:rsidRDefault="00F90BDC">
      <w:r xmlns:w="http://schemas.openxmlformats.org/wordprocessingml/2006/main">
        <w:t xml:space="preserve">پطرس به عیسی اذعان می کند که او و سایر شاگردان همه چیز را پشت سر گذاشته اند تا از او پیروی کنند.</w:t>
      </w:r>
    </w:p>
    <w:p w14:paraId="1C6AAFA4" w14:textId="77777777" w:rsidR="00F90BDC" w:rsidRDefault="00F90BDC"/>
    <w:p w14:paraId="43E0F481" w14:textId="77777777" w:rsidR="00F90BDC" w:rsidRDefault="00F90BDC">
      <w:r xmlns:w="http://schemas.openxmlformats.org/wordprocessingml/2006/main">
        <w:t xml:space="preserve">1. تبادل بزرگ: آنچه را که ما با پیروی از عیسی پشت سر می گذاریم</w:t>
      </w:r>
    </w:p>
    <w:p w14:paraId="2810CF1C" w14:textId="77777777" w:rsidR="00F90BDC" w:rsidRDefault="00F90BDC"/>
    <w:p w14:paraId="27E61B46" w14:textId="77777777" w:rsidR="00F90BDC" w:rsidRDefault="00F90BDC">
      <w:r xmlns:w="http://schemas.openxmlformats.org/wordprocessingml/2006/main">
        <w:t xml:space="preserve">2. قدرت ایمان: وقتی از عیسی پیروی می کنیم چه چیزی به دست می آوریم</w:t>
      </w:r>
    </w:p>
    <w:p w14:paraId="41B10573" w14:textId="77777777" w:rsidR="00F90BDC" w:rsidRDefault="00F90BDC"/>
    <w:p w14:paraId="3F2AEF62" w14:textId="77777777" w:rsidR="00F90BDC" w:rsidRDefault="00F90BDC">
      <w:r xmlns:w="http://schemas.openxmlformats.org/wordprocessingml/2006/main">
        <w:t xml:space="preserve">1. متی 19:27-30 - مرد جوان ثروتمندی که با وجود ترک همه چیز نتوانست از عیسی پیروی کند.</w:t>
      </w:r>
    </w:p>
    <w:p w14:paraId="6D2E5DF0" w14:textId="77777777" w:rsidR="00F90BDC" w:rsidRDefault="00F90BDC"/>
    <w:p w14:paraId="26D6AA23" w14:textId="77777777" w:rsidR="00F90BDC" w:rsidRDefault="00F90BDC">
      <w:r xmlns:w="http://schemas.openxmlformats.org/wordprocessingml/2006/main">
        <w:t xml:space="preserve">2. لوقا 5:11 - داستان صید معجزه آسا ماهی و شناخت پطرس از عیسی به عنوان پسر خدا.</w:t>
      </w:r>
    </w:p>
    <w:p w14:paraId="1449D490" w14:textId="77777777" w:rsidR="00F90BDC" w:rsidRDefault="00F90BDC"/>
    <w:p w14:paraId="6F6C559A" w14:textId="77777777" w:rsidR="00F90BDC" w:rsidRDefault="00F90BDC">
      <w:r xmlns:w="http://schemas.openxmlformats.org/wordprocessingml/2006/main">
        <w:t xml:space="preserve">مرقس 10:29 عیسی پاسخ داد و گفت: «آینه به شما می‌گویم، هیچ مردی نیست که به خاطر من خانه، یا برادر، یا خواهر، یا پدر، یا مادر، یا زن، یا فرزندان، یا زمینی را ترک کرده باشد. و انجیل،</w:t>
      </w:r>
    </w:p>
    <w:p w14:paraId="2A1CE51D" w14:textId="77777777" w:rsidR="00F90BDC" w:rsidRDefault="00F90BDC"/>
    <w:p w14:paraId="318E603A" w14:textId="77777777" w:rsidR="00F90BDC" w:rsidRDefault="00F90BDC">
      <w:r xmlns:w="http://schemas.openxmlformats.org/wordprocessingml/2006/main">
        <w:t xml:space="preserve">هیچ کس نمی تواند چیزی را به خاطر عیسی و انجیل رها کند.</w:t>
      </w:r>
    </w:p>
    <w:p w14:paraId="3E0E70FB" w14:textId="77777777" w:rsidR="00F90BDC" w:rsidRDefault="00F90BDC"/>
    <w:p w14:paraId="4B1113D7" w14:textId="77777777" w:rsidR="00F90BDC" w:rsidRDefault="00F90BDC">
      <w:r xmlns:w="http://schemas.openxmlformats.org/wordprocessingml/2006/main">
        <w:t xml:space="preserve">1. دست کشیدن از چیزها به خاطر عیسی و انجیل</w:t>
      </w:r>
    </w:p>
    <w:p w14:paraId="693303F5" w14:textId="77777777" w:rsidR="00F90BDC" w:rsidRDefault="00F90BDC"/>
    <w:p w14:paraId="652BBA93" w14:textId="77777777" w:rsidR="00F90BDC" w:rsidRDefault="00F90BDC">
      <w:r xmlns:w="http://schemas.openxmlformats.org/wordprocessingml/2006/main">
        <w:t xml:space="preserve">2. قدرت قربانی برای عیسی و انجیل</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19:27-30 - مرد جوان ثروتمند</w:t>
      </w:r>
    </w:p>
    <w:p w14:paraId="1AB69583" w14:textId="77777777" w:rsidR="00F90BDC" w:rsidRDefault="00F90BDC"/>
    <w:p w14:paraId="6992904A" w14:textId="77777777" w:rsidR="00F90BDC" w:rsidRDefault="00F90BDC">
      <w:r xmlns:w="http://schemas.openxmlformats.org/wordprocessingml/2006/main">
        <w:t xml:space="preserve">2. عبرانیان 11:24-26 - انتخاب موسی برای رنج بردن با قوم خدا</w:t>
      </w:r>
    </w:p>
    <w:p w14:paraId="36B64E96" w14:textId="77777777" w:rsidR="00F90BDC" w:rsidRDefault="00F90BDC"/>
    <w:p w14:paraId="0AF192F5" w14:textId="77777777" w:rsidR="00F90BDC" w:rsidRDefault="00F90BDC">
      <w:r xmlns:w="http://schemas.openxmlformats.org/wordprocessingml/2006/main">
        <w:t xml:space="preserve">مرقس 10:30 اما او اکنون در این زمان صد برابر خانه ها و برادران و خواهران و مادران و فرزندان و زمین های آزاری خواهد یافت. و در جهان آینده زندگی جاودانی.</w:t>
      </w:r>
    </w:p>
    <w:p w14:paraId="709F78E6" w14:textId="77777777" w:rsidR="00F90BDC" w:rsidRDefault="00F90BDC"/>
    <w:p w14:paraId="30EDFCBA" w14:textId="77777777" w:rsidR="00F90BDC" w:rsidRDefault="00F90BDC">
      <w:r xmlns:w="http://schemas.openxmlformats.org/wordprocessingml/2006/main">
        <w:t xml:space="preserve">عیسی به کسانی که از او پیروی می کنند در این زندگی پاداش صد برابری از جمله خانه، خواهر و برادر، مادر، فرزندان و زمین و همچنین آزار و اذیت وعده می دهد. در آخرت، پاداش زندگی ابدی را خواهند گرفت.</w:t>
      </w:r>
    </w:p>
    <w:p w14:paraId="35053813" w14:textId="77777777" w:rsidR="00F90BDC" w:rsidRDefault="00F90BDC"/>
    <w:p w14:paraId="2444F5D7" w14:textId="77777777" w:rsidR="00F90BDC" w:rsidRDefault="00F90BDC">
      <w:r xmlns:w="http://schemas.openxmlformats.org/wordprocessingml/2006/main">
        <w:t xml:space="preserve">1. مهم نیست زندگی به شما چه می زند، پیروی از عیسی همیشه شما را به ابدیت می رساند.</w:t>
      </w:r>
    </w:p>
    <w:p w14:paraId="0497F0C8" w14:textId="77777777" w:rsidR="00F90BDC" w:rsidRDefault="00F90BDC"/>
    <w:p w14:paraId="53FCDA8F" w14:textId="77777777" w:rsidR="00F90BDC" w:rsidRDefault="00F90BDC">
      <w:r xmlns:w="http://schemas.openxmlformats.org/wordprocessingml/2006/main">
        <w:t xml:space="preserve">2. خداوند برای کسانی که از او پیروی می کنند، پاداش صد برابری وعده می دهد: خانه، خواهر و برادر، مادر، فرزندان، زمین ها و آزار و اذیت.</w:t>
      </w:r>
    </w:p>
    <w:p w14:paraId="265978BE" w14:textId="77777777" w:rsidR="00F90BDC" w:rsidRDefault="00F90BDC"/>
    <w:p w14:paraId="5179CDDD" w14:textId="77777777" w:rsidR="00F90BDC" w:rsidRDefault="00F90BDC">
      <w:r xmlns:w="http://schemas.openxmlformats.org/wordprocessingml/2006/main">
        <w:t xml:space="preserve">1. متی 19:29 - "و هر که به خاطر نام من خانه یا برادر یا خواهر یا پدر یا مادر یا فرزندان یا زمین های خود را ترک کند صد برابر خواهد شد و وارث حیات جاودانی خواهد شد."</w:t>
      </w:r>
    </w:p>
    <w:p w14:paraId="48DB8402" w14:textId="77777777" w:rsidR="00F90BDC" w:rsidRDefault="00F90BDC"/>
    <w:p w14:paraId="286409B5" w14:textId="77777777" w:rsidR="00F90BDC" w:rsidRDefault="00F90BDC">
      <w:r xmlns:w="http://schemas.openxmlformats.org/wordprocessingml/2006/main">
        <w:t xml:space="preserve">2. اشعیا 55:11 - «کلام من نیز از دهان من بیرون می‌آید و خالی به من باز نمی‌گردد، بلکه آنچه را که قصد دارم به انجام می‌رساند و در چیزی که برای آن فرستادم موفق خواهد شد».</w:t>
      </w:r>
    </w:p>
    <w:p w14:paraId="20D53B73" w14:textId="77777777" w:rsidR="00F90BDC" w:rsidRDefault="00F90BDC"/>
    <w:p w14:paraId="2F566453" w14:textId="77777777" w:rsidR="00F90BDC" w:rsidRDefault="00F90BDC">
      <w:r xmlns:w="http://schemas.openxmlformats.org/wordprocessingml/2006/main">
        <w:t xml:space="preserve">مرقس 10:31 اما بسیاری از اولین‌ها آخرین خواهند بود. و آخری اول</w:t>
      </w:r>
    </w:p>
    <w:p w14:paraId="20538AD0" w14:textId="77777777" w:rsidR="00F90BDC" w:rsidRDefault="00F90BDC"/>
    <w:p w14:paraId="40010C0E" w14:textId="77777777" w:rsidR="00F90BDC" w:rsidRDefault="00F90BDC">
      <w:r xmlns:w="http://schemas.openxmlformats.org/wordprocessingml/2006/main">
        <w:t xml:space="preserve">این آیه تأکید می کند که راه های خدا با راه های دنیا متفاوت است، زیرا اولی ها آخرین و آخرین ها اولین خواهند بود.</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"راههای غیر متعارف خدا: درک چگونگی عملکرد خدا"</w:t>
      </w:r>
    </w:p>
    <w:p w14:paraId="17121E9B" w14:textId="77777777" w:rsidR="00F90BDC" w:rsidRDefault="00F90BDC"/>
    <w:p w14:paraId="2D2CF01C" w14:textId="77777777" w:rsidR="00F90BDC" w:rsidRDefault="00F90BDC">
      <w:r xmlns:w="http://schemas.openxmlformats.org/wordprocessingml/2006/main">
        <w:t xml:space="preserve">2. "پارادوکس پادشاهی: آخرین و اولین بودن در همان زمان"</w:t>
      </w:r>
    </w:p>
    <w:p w14:paraId="300426CF" w14:textId="77777777" w:rsidR="00F90BDC" w:rsidRDefault="00F90BDC"/>
    <w:p w14:paraId="2A51955D" w14:textId="77777777" w:rsidR="00F90BDC" w:rsidRDefault="00F90BDC">
      <w:r xmlns:w="http://schemas.openxmlformats.org/wordprocessingml/2006/main">
        <w:t xml:space="preserve">1. لوقا 13:30 - "و اینک، آخرین کسانی که اول خواهند شد، و اولین هایی که آخرین خواهند بود."</w:t>
      </w:r>
    </w:p>
    <w:p w14:paraId="16DBD32D" w14:textId="77777777" w:rsidR="00F90BDC" w:rsidRDefault="00F90BDC"/>
    <w:p w14:paraId="0A411648" w14:textId="77777777" w:rsidR="00F90BDC" w:rsidRDefault="00F90BDC">
      <w:r xmlns:w="http://schemas.openxmlformats.org/wordprocessingml/2006/main">
        <w:t xml:space="preserve">2. یعقوب 4: 6 - "اما او فیض بیشتری می بخشد. از این رو می گوید، خدا در برابر متکبران مقاومت می کند، اما به فروتنان فیض می بخشد."</w:t>
      </w:r>
    </w:p>
    <w:p w14:paraId="7E006CB8" w14:textId="77777777" w:rsidR="00F90BDC" w:rsidRDefault="00F90BDC"/>
    <w:p w14:paraId="7157C142" w14:textId="77777777" w:rsidR="00F90BDC" w:rsidRDefault="00F90BDC">
      <w:r xmlns:w="http://schemas.openxmlformats.org/wordprocessingml/2006/main">
        <w:t xml:space="preserve">مرقس 10:32 و در راه بودند که به اورشلیم بالا می رفتند. و عیسی جلوی آنها رفت و آنها شگفت زده شدند. و چون دنبال می کردند ترسیدند. و دوباره آن دوازده را گرفت و شروع کرد به آنها گفت که چه اتفاقی برای او خواهد افتاد.</w:t>
      </w:r>
    </w:p>
    <w:p w14:paraId="4E9DE8E7" w14:textId="77777777" w:rsidR="00F90BDC" w:rsidRDefault="00F90BDC"/>
    <w:p w14:paraId="1AFCBD5D" w14:textId="77777777" w:rsidR="00F90BDC" w:rsidRDefault="00F90BDC">
      <w:r xmlns:w="http://schemas.openxmlformats.org/wordprocessingml/2006/main">
        <w:t xml:space="preserve">شاگردان شگفت زده و ترسیدند زیرا عیسی آنها را به اورشلیم هدایت کرد و شروع به گفتن سرنوشت آینده خود کرد.</w:t>
      </w:r>
    </w:p>
    <w:p w14:paraId="6CF94B49" w14:textId="77777777" w:rsidR="00F90BDC" w:rsidRDefault="00F90BDC"/>
    <w:p w14:paraId="32CA19B2" w14:textId="77777777" w:rsidR="00F90BDC" w:rsidRDefault="00F90BDC">
      <w:r xmlns:w="http://schemas.openxmlformats.org/wordprocessingml/2006/main">
        <w:t xml:space="preserve">1. عیسی شجاعانه ما را به ناشناخته ها هدایت می کند و به برنامه خدا برای زندگی خود اعتماد می کنیم.</w:t>
      </w:r>
    </w:p>
    <w:p w14:paraId="0E4883FB" w14:textId="77777777" w:rsidR="00F90BDC" w:rsidRDefault="00F90BDC"/>
    <w:p w14:paraId="0EFBDE26" w14:textId="77777777" w:rsidR="00F90BDC" w:rsidRDefault="00F90BDC">
      <w:r xmlns:w="http://schemas.openxmlformats.org/wordprocessingml/2006/main">
        <w:t xml:space="preserve">2. حتی در مواجهه با ترس، می توانیم انتخاب کنیم که از عیسی پیروی کنیم و به برنامه او اعتماد کنیم.</w:t>
      </w:r>
    </w:p>
    <w:p w14:paraId="6F86007D" w14:textId="77777777" w:rsidR="00F90BDC" w:rsidRDefault="00F90BDC"/>
    <w:p w14:paraId="02CDAD75" w14:textId="77777777" w:rsidR="00F90BDC" w:rsidRDefault="00F90BDC">
      <w:r xmlns:w="http://schemas.openxmlformats.org/wordprocessingml/2006/main">
        <w:t xml:space="preserve">1. تثنیه 31:8 - "این خداوند است که پیشاپیش شما می رود. او با شما خواهد بود، شما را ترک نخواهد کرد و شما را ترک نخواهد کرد. نترسید و ناامید نشوید."</w:t>
      </w:r>
    </w:p>
    <w:p w14:paraId="2784004D" w14:textId="77777777" w:rsidR="00F90BDC" w:rsidRDefault="00F90BDC"/>
    <w:p w14:paraId="0E0C568E" w14:textId="77777777" w:rsidR="00F90BDC" w:rsidRDefault="00F90BDC">
      <w:r xmlns:w="http://schemas.openxmlformats.org/wordprocessingml/2006/main">
        <w:t xml:space="preserve">2. مزمور 56:3 - "وقتی می ترسم، بر تو اعتماد می کنم."</w:t>
      </w:r>
    </w:p>
    <w:p w14:paraId="0A614222" w14:textId="77777777" w:rsidR="00F90BDC" w:rsidRDefault="00F90BDC"/>
    <w:p w14:paraId="5032BCD6" w14:textId="77777777" w:rsidR="00F90BDC" w:rsidRDefault="00F90BDC">
      <w:r xmlns:w="http://schemas.openxmlformats.org/wordprocessingml/2006/main">
        <w:t xml:space="preserve">مرقس 10:33 گفت: اینک ما به اورشلیم می رویم. و پسر انسان به سران کاهنان و علما تسلیم خواهد شد. و او را به مرگ محکوم خواهند کرد و او را به </w:t>
      </w:r>
      <w:r xmlns:w="http://schemas.openxmlformats.org/wordprocessingml/2006/main">
        <w:lastRenderedPageBreak xmlns:w="http://schemas.openxmlformats.org/wordprocessingml/2006/main"/>
      </w:r>
      <w:r xmlns:w="http://schemas.openxmlformats.org/wordprocessingml/2006/main">
        <w:t xml:space="preserve">امتها خواهند سپرد.</w:t>
      </w:r>
    </w:p>
    <w:p w14:paraId="45833735" w14:textId="77777777" w:rsidR="00F90BDC" w:rsidRDefault="00F90BDC"/>
    <w:p w14:paraId="55E9C172" w14:textId="77777777" w:rsidR="00F90BDC" w:rsidRDefault="00F90BDC">
      <w:r xmlns:w="http://schemas.openxmlformats.org/wordprocessingml/2006/main">
        <w:t xml:space="preserve">عیسی رنج و مرگ خود را پیشگویی کرد.</w:t>
      </w:r>
    </w:p>
    <w:p w14:paraId="03AF206A" w14:textId="77777777" w:rsidR="00F90BDC" w:rsidRDefault="00F90BDC"/>
    <w:p w14:paraId="707B287E" w14:textId="77777777" w:rsidR="00F90BDC" w:rsidRDefault="00F90BDC">
      <w:r xmlns:w="http://schemas.openxmlformats.org/wordprocessingml/2006/main">
        <w:t xml:space="preserve">1: عشق و اطاعت عیسی از اراده خدا باعث شد که او برای نجات جهان رنج بکشد و بمیرد.</w:t>
      </w:r>
    </w:p>
    <w:p w14:paraId="3FCD6D7F" w14:textId="77777777" w:rsidR="00F90BDC" w:rsidRDefault="00F90BDC"/>
    <w:p w14:paraId="46EE8790" w14:textId="77777777" w:rsidR="00F90BDC" w:rsidRDefault="00F90BDC">
      <w:r xmlns:w="http://schemas.openxmlformats.org/wordprocessingml/2006/main">
        <w:t xml:space="preserve">2: قربانی نهایی عیسی به ما نشان می دهد که چگونه با شجاعت و ایمان زندگی کنیم.</w:t>
      </w:r>
    </w:p>
    <w:p w14:paraId="47D384C4" w14:textId="77777777" w:rsidR="00F90BDC" w:rsidRDefault="00F90BDC"/>
    <w:p w14:paraId="18992ACC" w14:textId="77777777" w:rsidR="00F90BDC" w:rsidRDefault="00F90BDC">
      <w:r xmlns:w="http://schemas.openxmlformats.org/wordprocessingml/2006/main">
        <w:t xml:space="preserve">1: اشعیا 53: 3-5 او توسط مردم تحقیر و طرد شده است، مرد غمگین و آشنا به اندوه. و ما چهره های خود را از او پنهان کردیم. او خوار شد و ما او را قدر ندانستیم.</w:t>
      </w:r>
    </w:p>
    <w:p w14:paraId="470B948C" w14:textId="77777777" w:rsidR="00F90BDC" w:rsidRDefault="00F90BDC"/>
    <w:p w14:paraId="224EA0CB" w14:textId="77777777" w:rsidR="00F90BDC" w:rsidRDefault="00F90BDC">
      <w:r xmlns:w="http://schemas.openxmlformats.org/wordprocessingml/2006/main">
        <w:t xml:space="preserve">2: فیلیپیان 2: 5-8 این ذهنیت در شما باشد که در مسیح عیسی نیز بود، که چون در صورت خدا بود، دزدی را با خدا مساوی ندانست، بلکه خود را بی اعتبار ساخت و از او بی اعتبار ساخت. به شکل یک غلام و شبیه انسانها. و چون در ظاهر به عنوان یک انسان یافت شد، خود را فروتن کرد و تا سرحد مرگ، حتی مرگ صلیب، مطیع شد.</w:t>
      </w:r>
    </w:p>
    <w:p w14:paraId="3D7B4EBC" w14:textId="77777777" w:rsidR="00F90BDC" w:rsidRDefault="00F90BDC"/>
    <w:p w14:paraId="3E88449C" w14:textId="77777777" w:rsidR="00F90BDC" w:rsidRDefault="00F90BDC">
      <w:r xmlns:w="http://schemas.openxmlformats.org/wordprocessingml/2006/main">
        <w:t xml:space="preserve">مرقس 10:34 و او را مسخره کرده، تازیانه خواهند زد، بر او آب دهان انداخته، او را خواهند کشت و روز سوم او برخواهد خاست.</w:t>
      </w:r>
    </w:p>
    <w:p w14:paraId="0CBCE500" w14:textId="77777777" w:rsidR="00F90BDC" w:rsidRDefault="00F90BDC"/>
    <w:p w14:paraId="45A9D9B0" w14:textId="77777777" w:rsidR="00F90BDC" w:rsidRDefault="00F90BDC">
      <w:r xmlns:w="http://schemas.openxmlformats.org/wordprocessingml/2006/main">
        <w:t xml:space="preserve">عیسی را مسخره می کنند، تازیانه می زنند و می کشند، اما او در روز سوم دوباره برمی خیزد.</w:t>
      </w:r>
    </w:p>
    <w:p w14:paraId="2011009E" w14:textId="77777777" w:rsidR="00F90BDC" w:rsidRDefault="00F90BDC"/>
    <w:p w14:paraId="47517268" w14:textId="77777777" w:rsidR="00F90BDC" w:rsidRDefault="00F90BDC">
      <w:r xmlns:w="http://schemas.openxmlformats.org/wordprocessingml/2006/main">
        <w:t xml:space="preserve">1: عیسی بر مرگ غلبه کرده و از طریق رستاخیز خود به ما امید می دهد.</w:t>
      </w:r>
    </w:p>
    <w:p w14:paraId="1A9EE4CA" w14:textId="77777777" w:rsidR="00F90BDC" w:rsidRDefault="00F90BDC"/>
    <w:p w14:paraId="5CBBC72A" w14:textId="77777777" w:rsidR="00F90BDC" w:rsidRDefault="00F90BDC">
      <w:r xmlns:w="http://schemas.openxmlformats.org/wordprocessingml/2006/main">
        <w:t xml:space="preserve">2: عیسی رنج و درد را تحمل کرد تا ما زندگی و رستگاری داشته باشیم.</w:t>
      </w:r>
    </w:p>
    <w:p w14:paraId="2AD46F6D" w14:textId="77777777" w:rsidR="00F90BDC" w:rsidRDefault="00F90BDC"/>
    <w:p w14:paraId="32C361EB" w14:textId="77777777" w:rsidR="00F90BDC" w:rsidRDefault="00F90BDC">
      <w:r xmlns:w="http://schemas.openxmlformats.org/wordprocessingml/2006/main">
        <w:t xml:space="preserve">1: 1 قرنتیان 15:54-55 - "مرگ در پیروزی بلعیده شده است. ای مرگ پیروزی تو کجاست؟ ای مرگ نیش تو کجاست؟»</w:t>
      </w:r>
    </w:p>
    <w:p w14:paraId="0C904C7D" w14:textId="77777777" w:rsidR="00F90BDC" w:rsidRDefault="00F90BDC"/>
    <w:p w14:paraId="16D32244" w14:textId="77777777" w:rsidR="00F90BDC" w:rsidRDefault="00F90BDC">
      <w:r xmlns:w="http://schemas.openxmlformats.org/wordprocessingml/2006/main">
        <w:t xml:space="preserve">2: رومیان 6: 9-10 - «می دانیم که مسیح پس از برخاستن از مردگان، دیگر هرگز نخواهد مرد. مرگ دیگر بر او تسلط ندارد. به خاطر مرگی که مرد، یک بار برای همیشه به گناه مرد، اما زندگی را که زندگی می کند برای خدا زندگی می کند.»</w:t>
      </w:r>
    </w:p>
    <w:p w14:paraId="3CD64FCA" w14:textId="77777777" w:rsidR="00F90BDC" w:rsidRDefault="00F90BDC"/>
    <w:p w14:paraId="04BFBDFF" w14:textId="77777777" w:rsidR="00F90BDC" w:rsidRDefault="00F90BDC">
      <w:r xmlns:w="http://schemas.openxmlformats.org/wordprocessingml/2006/main">
        <w:t xml:space="preserve">مرقس 10:35 و یعقوب و یوحنا، پسران زبدی، نزد او آمده، گفتند: «استاد، مایلیم که هر چه می‌خواهیم برای ما بکن.</w:t>
      </w:r>
    </w:p>
    <w:p w14:paraId="4AE8894C" w14:textId="77777777" w:rsidR="00F90BDC" w:rsidRDefault="00F90BDC"/>
    <w:p w14:paraId="55E80226" w14:textId="77777777" w:rsidR="00F90BDC" w:rsidRDefault="00F90BDC">
      <w:r xmlns:w="http://schemas.openxmlformats.org/wordprocessingml/2006/main">
        <w:t xml:space="preserve">پسران زبدی، یعقوب و یوحنا، از عیسی می خواهند که هر کاری که می خواهند انجام دهد.</w:t>
      </w:r>
    </w:p>
    <w:p w14:paraId="40A747F7" w14:textId="77777777" w:rsidR="00F90BDC" w:rsidRDefault="00F90BDC"/>
    <w:p w14:paraId="6C80B89A" w14:textId="77777777" w:rsidR="00F90BDC" w:rsidRDefault="00F90BDC">
      <w:r xmlns:w="http://schemas.openxmlformats.org/wordprocessingml/2006/main">
        <w:t xml:space="preserve">1. اگر ما از او بخواهیم عیسی مایل است نیازهای ما را تامین کند.</w:t>
      </w:r>
    </w:p>
    <w:p w14:paraId="2136DF0A" w14:textId="77777777" w:rsidR="00F90BDC" w:rsidRDefault="00F90BDC"/>
    <w:p w14:paraId="5117361C" w14:textId="77777777" w:rsidR="00F90BDC" w:rsidRDefault="00F90BDC">
      <w:r xmlns:w="http://schemas.openxmlformats.org/wordprocessingml/2006/main">
        <w:t xml:space="preserve">2. قدرت دعا - مثال یعقوب و یوحنا در درخواست از عیسی برای آنچه ما نیاز داریم.</w:t>
      </w:r>
    </w:p>
    <w:p w14:paraId="0283A1D9" w14:textId="77777777" w:rsidR="00F90BDC" w:rsidRDefault="00F90BDC"/>
    <w:p w14:paraId="0EE4B4DD" w14:textId="77777777" w:rsidR="00F90BDC" w:rsidRDefault="00F90BDC">
      <w:r xmlns:w="http://schemas.openxmlformats.org/wordprocessingml/2006/main">
        <w:t xml:space="preserve">1. متی 7:7-11 - بخواهید تا به شما داده شود. جستجو کنید و خواهید یافت. بکوبید تا به روی شما باز شود.</w:t>
      </w:r>
    </w:p>
    <w:p w14:paraId="76FB2A25" w14:textId="77777777" w:rsidR="00F90BDC" w:rsidRDefault="00F90BDC"/>
    <w:p w14:paraId="1C8CD690" w14:textId="77777777" w:rsidR="00F90BDC" w:rsidRDefault="00F90BDC">
      <w:r xmlns:w="http://schemas.openxmlformats.org/wordprocessingml/2006/main">
        <w:t xml:space="preserve">2. فیلیپیان 4:19 - و خدای من تمام نیازهای شما را برحسب ثروت خود در جلال توسط مسیح عیسی برآورده خواهد کرد.</w:t>
      </w:r>
    </w:p>
    <w:p w14:paraId="6210155F" w14:textId="77777777" w:rsidR="00F90BDC" w:rsidRDefault="00F90BDC"/>
    <w:p w14:paraId="1E10CD28" w14:textId="77777777" w:rsidR="00F90BDC" w:rsidRDefault="00F90BDC">
      <w:r xmlns:w="http://schemas.openxmlformats.org/wordprocessingml/2006/main">
        <w:t xml:space="preserve">مرقس 10:36 و به آنها گفت: «چه می خواهید برای شما انجام دهم؟</w:t>
      </w:r>
    </w:p>
    <w:p w14:paraId="059B43BD" w14:textId="77777777" w:rsidR="00F90BDC" w:rsidRDefault="00F90BDC"/>
    <w:p w14:paraId="308252B9" w14:textId="77777777" w:rsidR="00F90BDC" w:rsidRDefault="00F90BDC">
      <w:r xmlns:w="http://schemas.openxmlformats.org/wordprocessingml/2006/main">
        <w:t xml:space="preserve">عیسی از شاگردانش پرسید که می‌خواهند او برایشان چه کند؟</w:t>
      </w:r>
    </w:p>
    <w:p w14:paraId="12AC4B5E" w14:textId="77777777" w:rsidR="00F90BDC" w:rsidRDefault="00F90BDC"/>
    <w:p w14:paraId="76D4058D" w14:textId="77777777" w:rsidR="00F90BDC" w:rsidRDefault="00F90BDC">
      <w:r xmlns:w="http://schemas.openxmlformats.org/wordprocessingml/2006/main">
        <w:t xml:space="preserve">1. چگونه می توانیم یاد بگیریم که در مواقع ضروری از خدا کمک بخواهیم؟</w:t>
      </w:r>
    </w:p>
    <w:p w14:paraId="3EE5D919" w14:textId="77777777" w:rsidR="00F90BDC" w:rsidRDefault="00F90BDC"/>
    <w:p w14:paraId="12C67D0F" w14:textId="77777777" w:rsidR="00F90BDC" w:rsidRDefault="00F90BDC">
      <w:r xmlns:w="http://schemas.openxmlformats.org/wordprocessingml/2006/main">
        <w:t xml:space="preserve">2. از مثال عیسی در مورد تمایل به خدمت به دیگران چه می توانیم بیاموزیم؟</w:t>
      </w:r>
    </w:p>
    <w:p w14:paraId="63B86E48" w14:textId="77777777" w:rsidR="00F90BDC" w:rsidRDefault="00F90BDC"/>
    <w:p w14:paraId="356BA516" w14:textId="77777777" w:rsidR="00F90BDC" w:rsidRDefault="00F90BDC">
      <w:r xmlns:w="http://schemas.openxmlformats.org/wordprocessingml/2006/main">
        <w:t xml:space="preserve">1. فیلیپیان 4: 6-7 - "در مورد هیچ چیز نگران نباشید، بلکه در هر چیزی با دعا و دعا و شکرگزاری، درخواستهای خود را به خدا نشان دهید. و آرامش خدا که از هر فهمی برتر است، دلهای شما را حفظ خواهد کرد. و ذهن شما در مسیح عیسی."</w:t>
      </w:r>
    </w:p>
    <w:p w14:paraId="7DA90A2A" w14:textId="77777777" w:rsidR="00F90BDC" w:rsidRDefault="00F90BDC"/>
    <w:p w14:paraId="58F7F0E8" w14:textId="77777777" w:rsidR="00F90BDC" w:rsidRDefault="00F90BDC">
      <w:r xmlns:w="http://schemas.openxmlformats.org/wordprocessingml/2006/main">
        <w:t xml:space="preserve">2. متی 20:28 - "همانطور که پسر انسان نیامد تا او را خدمت کنند، بلکه خدمت کند و جان خود را به عنوان فدیه برای بسیاری بدهد."</w:t>
      </w:r>
    </w:p>
    <w:p w14:paraId="3AE1D3AA" w14:textId="77777777" w:rsidR="00F90BDC" w:rsidRDefault="00F90BDC"/>
    <w:p w14:paraId="0482035E" w14:textId="77777777" w:rsidR="00F90BDC" w:rsidRDefault="00F90BDC">
      <w:r xmlns:w="http://schemas.openxmlformats.org/wordprocessingml/2006/main">
        <w:t xml:space="preserve">مرقس 10:37 به او گفتند: «به ما عطا کن که در جلال تو، یکی به دست راست و دیگری بر دست چپ تو بنشینیم.</w:t>
      </w:r>
    </w:p>
    <w:p w14:paraId="0AC7E220" w14:textId="77777777" w:rsidR="00F90BDC" w:rsidRDefault="00F90BDC"/>
    <w:p w14:paraId="313AA936" w14:textId="77777777" w:rsidR="00F90BDC" w:rsidRDefault="00F90BDC">
      <w:r xmlns:w="http://schemas.openxmlformats.org/wordprocessingml/2006/main">
        <w:t xml:space="preserve">عیسی درباره فروتنی و از خودگذشتگی تعلیم می دهد.</w:t>
      </w:r>
    </w:p>
    <w:p w14:paraId="327A5050" w14:textId="77777777" w:rsidR="00F90BDC" w:rsidRDefault="00F90BDC"/>
    <w:p w14:paraId="1967E2C8" w14:textId="77777777" w:rsidR="00F90BDC" w:rsidRDefault="00F90BDC">
      <w:r xmlns:w="http://schemas.openxmlformats.org/wordprocessingml/2006/main">
        <w:t xml:space="preserve">1: برای اطاعت از خدا و خدمت به دیگران باید تمایلات خود را کنار بگذاریم.</w:t>
      </w:r>
    </w:p>
    <w:p w14:paraId="4173E4B4" w14:textId="77777777" w:rsidR="00F90BDC" w:rsidRDefault="00F90BDC"/>
    <w:p w14:paraId="1619A343" w14:textId="77777777" w:rsidR="00F90BDC" w:rsidRDefault="00F90BDC">
      <w:r xmlns:w="http://schemas.openxmlformats.org/wordprocessingml/2006/main">
        <w:t xml:space="preserve">2: باید سعی کنیم متواضع و مهربان باشیم و نیازهای دیگران را بر نیازهای خود ترجیح دهیم.</w:t>
      </w:r>
    </w:p>
    <w:p w14:paraId="7098FAF5" w14:textId="77777777" w:rsidR="00F90BDC" w:rsidRDefault="00F90BDC"/>
    <w:p w14:paraId="37E07CFE" w14:textId="77777777" w:rsidR="00F90BDC" w:rsidRDefault="00F90BDC">
      <w:r xmlns:w="http://schemas.openxmlformats.org/wordprocessingml/2006/main">
        <w:t xml:space="preserve">1: فیلیپیان 2: 3-4 - هیچ کاری از روی جاه طلبی خودخواهانه یا غرور بیهوده انجام ندهید. بلکه در فروتنی دیگران را بالاتر از خودتان بدانید.</w:t>
      </w:r>
    </w:p>
    <w:p w14:paraId="3A27FD02" w14:textId="77777777" w:rsidR="00F90BDC" w:rsidRDefault="00F90BDC"/>
    <w:p w14:paraId="2B21FC50" w14:textId="77777777" w:rsidR="00F90BDC" w:rsidRDefault="00F90BDC">
      <w:r xmlns:w="http://schemas.openxmlformats.org/wordprocessingml/2006/main">
        <w:t xml:space="preserve">2: یعقوب 4:10 - در برابر خداوند فروتن باشید و او شما را بالا خواهد برد.</w:t>
      </w:r>
    </w:p>
    <w:p w14:paraId="51D94095" w14:textId="77777777" w:rsidR="00F90BDC" w:rsidRDefault="00F90BDC"/>
    <w:p w14:paraId="168F84D3" w14:textId="77777777" w:rsidR="00F90BDC" w:rsidRDefault="00F90BDC">
      <w:r xmlns:w="http://schemas.openxmlformats.org/wordprocessingml/2006/main">
        <w:t xml:space="preserve">مرقس 10:38 اما عیسی به آنها گفت: «شما نمی دانید چه می خواهید، آیا می توانید از جامی که من می نوشم بنوشید؟ و با تعمیدی که من با آن تعمید یافته ام تعمید بگیرم؟</w:t>
      </w:r>
    </w:p>
    <w:p w14:paraId="1AE74D53" w14:textId="77777777" w:rsidR="00F90BDC" w:rsidRDefault="00F90BDC"/>
    <w:p w14:paraId="368E253F" w14:textId="77777777" w:rsidR="00F90BDC" w:rsidRDefault="00F90BDC">
      <w:r xmlns:w="http://schemas.openxmlformats.org/wordprocessingml/2006/main">
        <w:t xml:space="preserve">عیسی درک شاگردان از معنای پیروی از او را زیر سوال برد و آنها را به چالش کشید تا مسیرهای دشواری را که ممکن است باید طی کنند، بررسی کنند.</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فراخوانی برای شاگرد شدن: آیا آماده اید که از عیسی پیروی کنید؟</w:t>
      </w:r>
    </w:p>
    <w:p w14:paraId="0D4C9A11" w14:textId="77777777" w:rsidR="00F90BDC" w:rsidRDefault="00F90BDC"/>
    <w:p w14:paraId="4EBF3493" w14:textId="77777777" w:rsidR="00F90BDC" w:rsidRDefault="00F90BDC">
      <w:r xmlns:w="http://schemas.openxmlformats.org/wordprocessingml/2006/main">
        <w:t xml:space="preserve">2. در آغوش گرفتن جام رنج: پیروی از عیسی به چه معناست؟</w:t>
      </w:r>
    </w:p>
    <w:p w14:paraId="1850C04D" w14:textId="77777777" w:rsidR="00F90BDC" w:rsidRDefault="00F90BDC"/>
    <w:p w14:paraId="6CEDF5BA" w14:textId="77777777" w:rsidR="00F90BDC" w:rsidRDefault="00F90BDC">
      <w:r xmlns:w="http://schemas.openxmlformats.org/wordprocessingml/2006/main">
        <w:t xml:space="preserve">1. فیلیپیان 1:29 - زیرا به شما داده شده است که به خاطر مسیح نه تنها به او ایمان بیاورید، بلکه به خاطر او رنج بکشید.</w:t>
      </w:r>
    </w:p>
    <w:p w14:paraId="7FF8E3C4" w14:textId="77777777" w:rsidR="00F90BDC" w:rsidRDefault="00F90BDC"/>
    <w:p w14:paraId="0A46D882" w14:textId="77777777" w:rsidR="00F90BDC" w:rsidRDefault="00F90BDC">
      <w:r xmlns:w="http://schemas.openxmlformats.org/wordprocessingml/2006/main">
        <w:t xml:space="preserve">2. متی 16:24 - سپس عیسی به شاگردان خود گفت: «هر که می‌خواهد شاگرد من باشد، باید خود را انکار کند و صلیب خود را بردارد و از من پیروی کند.</w:t>
      </w:r>
    </w:p>
    <w:p w14:paraId="5AECA1E8" w14:textId="77777777" w:rsidR="00F90BDC" w:rsidRDefault="00F90BDC"/>
    <w:p w14:paraId="430C2157" w14:textId="77777777" w:rsidR="00F90BDC" w:rsidRDefault="00F90BDC">
      <w:r xmlns:w="http://schemas.openxmlformats.org/wordprocessingml/2006/main">
        <w:t xml:space="preserve">مرقس 10:39 و آنها به او گفتند: ما می توانیم. عیسی به آنها گفت: «از جامی که من می‌نوشم، خواهید نوشید. و با غسل تعمید من تعمید خواهید یافت.</w:t>
      </w:r>
    </w:p>
    <w:p w14:paraId="4367DB33" w14:textId="77777777" w:rsidR="00F90BDC" w:rsidRDefault="00F90BDC"/>
    <w:p w14:paraId="02511025" w14:textId="77777777" w:rsidR="00F90BDC" w:rsidRDefault="00F90BDC">
      <w:r xmlns:w="http://schemas.openxmlformats.org/wordprocessingml/2006/main">
        <w:t xml:space="preserve">عیسی به شاگردانش می‌گوید که آنها در رنج‌های مشابهی شریک خواهند شد و با همان تعمید تعمید او تعمید خواهند یافت.</w:t>
      </w:r>
    </w:p>
    <w:p w14:paraId="7AE4FC08" w14:textId="77777777" w:rsidR="00F90BDC" w:rsidRDefault="00F90BDC"/>
    <w:p w14:paraId="3DA5BFA3" w14:textId="77777777" w:rsidR="00F90BDC" w:rsidRDefault="00F90BDC">
      <w:r xmlns:w="http://schemas.openxmlformats.org/wordprocessingml/2006/main">
        <w:t xml:space="preserve">1: عیسی ما را فرا می خواند تا در مصائب زندگی و در زندگی تعمید به او بپیوندیم.</w:t>
      </w:r>
    </w:p>
    <w:p w14:paraId="1AB59D05" w14:textId="77777777" w:rsidR="00F90BDC" w:rsidRDefault="00F90BDC"/>
    <w:p w14:paraId="44558343" w14:textId="77777777" w:rsidR="00F90BDC" w:rsidRDefault="00F90BDC">
      <w:r xmlns:w="http://schemas.openxmlformats.org/wordprocessingml/2006/main">
        <w:t xml:space="preserve">2: عیسی ما را فرا می خواند تا در جام او شریک شویم و با او تعمید دهیم.</w:t>
      </w:r>
    </w:p>
    <w:p w14:paraId="1F996EE5" w14:textId="77777777" w:rsidR="00F90BDC" w:rsidRDefault="00F90BDC"/>
    <w:p w14:paraId="5C3FFA97" w14:textId="77777777" w:rsidR="00F90BDC" w:rsidRDefault="00F90BDC">
      <w:r xmlns:w="http://schemas.openxmlformats.org/wordprocessingml/2006/main">
        <w:t xml:space="preserve">1: رومیان 8: 17، "و اگر فرزندان، پس وارثان - وارثان خدا و مشترک وارثان مسیح - اگر واقعاً با او رنج می‌بریم، تا با هم جلال پیدا کنیم."</w:t>
      </w:r>
    </w:p>
    <w:p w14:paraId="1D7D63ED" w14:textId="77777777" w:rsidR="00F90BDC" w:rsidRDefault="00F90BDC"/>
    <w:p w14:paraId="6E6F323E" w14:textId="77777777" w:rsidR="00F90BDC" w:rsidRDefault="00F90BDC">
      <w:r xmlns:w="http://schemas.openxmlformats.org/wordprocessingml/2006/main">
        <w:t xml:space="preserve">2: متی 28:19، "پس بروید و همه امتها را شاگرد کنید و آنها را به نام پدر و پسر و روح القدس تعمید دهید."</w:t>
      </w:r>
    </w:p>
    <w:p w14:paraId="3AE768BD" w14:textId="77777777" w:rsidR="00F90BDC" w:rsidRDefault="00F90BDC"/>
    <w:p w14:paraId="5AA9EA02" w14:textId="77777777" w:rsidR="00F90BDC" w:rsidRDefault="00F90BDC">
      <w:r xmlns:w="http://schemas.openxmlformats.org/wordprocessingml/2006/main">
        <w:t xml:space="preserve">مرقس 10:40 اما نشستن بر دست راست و چپ من نیست که بدهم. اما به کسانی داده خواهد شد که برای آنها آماده شده است.</w:t>
      </w:r>
    </w:p>
    <w:p w14:paraId="43833647" w14:textId="77777777" w:rsidR="00F90BDC" w:rsidRDefault="00F90BDC"/>
    <w:p w14:paraId="1BC61CAF" w14:textId="77777777" w:rsidR="00F90BDC" w:rsidRDefault="00F90BDC">
      <w:r xmlns:w="http://schemas.openxmlformats.org/wordprocessingml/2006/main">
        <w:t xml:space="preserve">عیسی تعلیم می دهد که کرسی افتخار چیزی نیست که او بتواند به کسی بدهد، بلکه توسط خدا آماده شده است.</w:t>
      </w:r>
    </w:p>
    <w:p w14:paraId="1A4725B7" w14:textId="77777777" w:rsidR="00F90BDC" w:rsidRDefault="00F90BDC"/>
    <w:p w14:paraId="367EA38A" w14:textId="77777777" w:rsidR="00F90BDC" w:rsidRDefault="00F90BDC">
      <w:r xmlns:w="http://schemas.openxmlformats.org/wordprocessingml/2006/main">
        <w:t xml:space="preserve">1: هرگز نباید به دنبال افتخار یا شناخت باشیم، زیرا این چیزی نیست که بتوان به ما داد، بلکه توسط خدا آماده شده است.</w:t>
      </w:r>
    </w:p>
    <w:p w14:paraId="3354B89B" w14:textId="77777777" w:rsidR="00F90BDC" w:rsidRDefault="00F90BDC"/>
    <w:p w14:paraId="543AD31F" w14:textId="77777777" w:rsidR="00F90BDC" w:rsidRDefault="00F90BDC">
      <w:r xmlns:w="http://schemas.openxmlformats.org/wordprocessingml/2006/main">
        <w:t xml:space="preserve">2: عیسی به ما می آموزد که ما نباید نگران اعتبار باشیم، زیرا خدا تعیین کننده نهایی است که به چه کسی احترام و احترام داده می شود.</w:t>
      </w:r>
    </w:p>
    <w:p w14:paraId="6FC22AAB" w14:textId="77777777" w:rsidR="00F90BDC" w:rsidRDefault="00F90BDC"/>
    <w:p w14:paraId="06EBDD3B" w14:textId="77777777" w:rsidR="00F90BDC" w:rsidRDefault="00F90BDC">
      <w:r xmlns:w="http://schemas.openxmlformats.org/wordprocessingml/2006/main">
        <w:t xml:space="preserve">1: متی 20:26-28 - اما در میان شما چنین نخواهد بود. اما هر که از شما بخواهد بزرگ شود، بنده شما باشد.</w:t>
      </w:r>
    </w:p>
    <w:p w14:paraId="2192E4B2" w14:textId="77777777" w:rsidR="00F90BDC" w:rsidRDefault="00F90BDC"/>
    <w:p w14:paraId="1B5C465A" w14:textId="77777777" w:rsidR="00F90BDC" w:rsidRDefault="00F90BDC">
      <w:r xmlns:w="http://schemas.openxmlformats.org/wordprocessingml/2006/main">
        <w:t xml:space="preserve">2: فیلیپیان 2: 3-4 - اجازه ندهید هیچ کاری از طریق جاه طلبی خودخواهانه یا خودپسندی انجام نشود، بلکه با فروتنی اجازه دهید هرکسی دیگران را بهتر از خود بداند.</w:t>
      </w:r>
    </w:p>
    <w:p w14:paraId="3E039B53" w14:textId="77777777" w:rsidR="00F90BDC" w:rsidRDefault="00F90BDC"/>
    <w:p w14:paraId="2B6A9492" w14:textId="77777777" w:rsidR="00F90BDC" w:rsidRDefault="00F90BDC">
      <w:r xmlns:w="http://schemas.openxmlformats.org/wordprocessingml/2006/main">
        <w:t xml:space="preserve">مرقس 10:41 و چون آن ده شنیدند، از یعقوب و یوحنا بسیار ناراحت شدند.</w:t>
      </w:r>
    </w:p>
    <w:p w14:paraId="32D28194" w14:textId="77777777" w:rsidR="00F90BDC" w:rsidRDefault="00F90BDC"/>
    <w:p w14:paraId="50C1CAC1" w14:textId="77777777" w:rsidR="00F90BDC" w:rsidRDefault="00F90BDC">
      <w:r xmlns:w="http://schemas.openxmlformats.org/wordprocessingml/2006/main">
        <w:t xml:space="preserve">درخواست یعقوب و یوحنا برای دریافت رفتار ترجیحی در ملکوت خدا باعث نارضایتی ده شاگرد دیگر شد.</w:t>
      </w:r>
    </w:p>
    <w:p w14:paraId="358C2C99" w14:textId="77777777" w:rsidR="00F90BDC" w:rsidRDefault="00F90BDC"/>
    <w:p w14:paraId="5D97C54B" w14:textId="77777777" w:rsidR="00F90BDC" w:rsidRDefault="00F90BDC">
      <w:r xmlns:w="http://schemas.openxmlformats.org/wordprocessingml/2006/main">
        <w:t xml:space="preserve">1. عیسی به ما آموخت که فروتن باشیم و جلال خدا را بجوییم، نه جلال خود را - مرقس 10:41</w:t>
      </w:r>
    </w:p>
    <w:p w14:paraId="2278B4AD" w14:textId="77777777" w:rsidR="00F90BDC" w:rsidRDefault="00F90BDC"/>
    <w:p w14:paraId="0BB80FF1" w14:textId="77777777" w:rsidR="00F90BDC" w:rsidRDefault="00F90BDC">
      <w:r xmlns:w="http://schemas.openxmlformats.org/wordprocessingml/2006/main">
        <w:t xml:space="preserve">2. ما نباید انتظار رفتار خاصی داشته باشیم، بلکه باید به هدایایی که خدا به ما داده راضی باشیم - مرقس 10:41</w:t>
      </w:r>
    </w:p>
    <w:p w14:paraId="2F4841C8" w14:textId="77777777" w:rsidR="00F90BDC" w:rsidRDefault="00F90BDC"/>
    <w:p w14:paraId="02105619" w14:textId="77777777" w:rsidR="00F90BDC" w:rsidRDefault="00F90BDC">
      <w:r xmlns:w="http://schemas.openxmlformats.org/wordprocessingml/2006/main">
        <w:t xml:space="preserve">1. فیلیپیان 2: 3 "هیچ کاری را از روی جاه طلبی خودخواهانه یا خودپسندی بیهوده انجام ندهید، بلکه با فروتنی دیگران را بهتر از خود بدانید."</w:t>
      </w:r>
    </w:p>
    <w:p w14:paraId="47C3B8A6" w14:textId="77777777" w:rsidR="00F90BDC" w:rsidRDefault="00F90BDC"/>
    <w:p w14:paraId="3A8FA1A8" w14:textId="77777777" w:rsidR="00F90BDC" w:rsidRDefault="00F90BDC">
      <w:r xmlns:w="http://schemas.openxmlformats.org/wordprocessingml/2006/main">
        <w:t xml:space="preserve">2. یعقوب 1:17 "هر هدیه خوب و کامل از بالا است، از پدر نورهای آسمانی نازل می شود، که مانند سایه های متحول تغییر نمی کند."</w:t>
      </w:r>
    </w:p>
    <w:p w14:paraId="33398359" w14:textId="77777777" w:rsidR="00F90BDC" w:rsidRDefault="00F90BDC"/>
    <w:p w14:paraId="4070B497" w14:textId="77777777" w:rsidR="00F90BDC" w:rsidRDefault="00F90BDC">
      <w:r xmlns:w="http://schemas.openxmlformats.org/wordprocessingml/2006/main">
        <w:t xml:space="preserve">مرقس 10:42 اما عیسی آنها را نزد خود خواند و به آنها گفت: «می‌دانید که آنانی که بر امت‌ها فرمانروایی می‌کنند، بر آنها مسلط می‌شوند. و بزرگانشان بر آنها اقتدار دارند.</w:t>
      </w:r>
    </w:p>
    <w:p w14:paraId="3ECCD4BB" w14:textId="77777777" w:rsidR="00F90BDC" w:rsidRDefault="00F90BDC"/>
    <w:p w14:paraId="5309D589" w14:textId="77777777" w:rsidR="00F90BDC" w:rsidRDefault="00F90BDC">
      <w:r xmlns:w="http://schemas.openxmlformats.org/wordprocessingml/2006/main">
        <w:t xml:space="preserve">عیسی تعلیم می دهد که صاحبان قدرت اغلب از قدرت خود برای سرکوب دیگران استفاده می کنند.</w:t>
      </w:r>
    </w:p>
    <w:p w14:paraId="3B51CD2D" w14:textId="77777777" w:rsidR="00F90BDC" w:rsidRDefault="00F90BDC"/>
    <w:p w14:paraId="4C38FA1C" w14:textId="77777777" w:rsidR="00F90BDC" w:rsidRDefault="00F90BDC">
      <w:r xmlns:w="http://schemas.openxmlformats.org/wordprocessingml/2006/main">
        <w:t xml:space="preserve">1: ما باید از اختیارات خود برای خیر دیگران استفاده کنیم نه به نفع خودمان.</w:t>
      </w:r>
    </w:p>
    <w:p w14:paraId="40DFD7F1" w14:textId="77777777" w:rsidR="00F90BDC" w:rsidRDefault="00F90BDC"/>
    <w:p w14:paraId="666C153C" w14:textId="77777777" w:rsidR="00F90BDC" w:rsidRDefault="00F90BDC">
      <w:r xmlns:w="http://schemas.openxmlformats.org/wordprocessingml/2006/main">
        <w:t xml:space="preserve">2: ما نباید از قدرت خود برای ظلم به دیگران استفاده کنیم، بلکه باید آنها را بالا بکشیم.</w:t>
      </w:r>
    </w:p>
    <w:p w14:paraId="5B779316" w14:textId="77777777" w:rsidR="00F90BDC" w:rsidRDefault="00F90BDC"/>
    <w:p w14:paraId="1552893D" w14:textId="77777777" w:rsidR="00F90BDC" w:rsidRDefault="00F90BDC">
      <w:r xmlns:w="http://schemas.openxmlformats.org/wordprocessingml/2006/main">
        <w:t xml:space="preserve">1: اشعیا 58: 10-12 - اگر خود را برای گرسنگان انفاق کنید و نیازهای ستمدیدگان را برآورده کنید، آنگاه نور شما در تاریکی طلوع می کند و شب شما مانند ظهر می شود.</w:t>
      </w:r>
    </w:p>
    <w:p w14:paraId="1A679F43" w14:textId="77777777" w:rsidR="00F90BDC" w:rsidRDefault="00F90BDC"/>
    <w:p w14:paraId="1455865D" w14:textId="77777777" w:rsidR="00F90BDC" w:rsidRDefault="00F90BDC">
      <w:r xmlns:w="http://schemas.openxmlformats.org/wordprocessingml/2006/main">
        <w:t xml:space="preserve">2: یعقوب 2: 1-13 - همسایه خود را مانند خود دوست بدار و جانبداری نشان نده.</w:t>
      </w:r>
    </w:p>
    <w:p w14:paraId="30105A07" w14:textId="77777777" w:rsidR="00F90BDC" w:rsidRDefault="00F90BDC"/>
    <w:p w14:paraId="7E5A99E1" w14:textId="77777777" w:rsidR="00F90BDC" w:rsidRDefault="00F90BDC">
      <w:r xmlns:w="http://schemas.openxmlformats.org/wordprocessingml/2006/main">
        <w:t xml:space="preserve">مرقس 10:43 اما در میان شما چنین نخواهد بود، بلکه هر که از شما بزرگ باشد، وزیر شما خواهد بود.</w:t>
      </w:r>
    </w:p>
    <w:p w14:paraId="74CE36AF" w14:textId="77777777" w:rsidR="00F90BDC" w:rsidRDefault="00F90BDC"/>
    <w:p w14:paraId="2614D1C9" w14:textId="77777777" w:rsidR="00F90BDC" w:rsidRDefault="00F90BDC">
      <w:r xmlns:w="http://schemas.openxmlformats.org/wordprocessingml/2006/main">
        <w:t xml:space="preserve">قسمت مربوط به بندگی است و اینکه چگونه عظمتی در خادمی برای یکدیگر یافت می شود.</w:t>
      </w:r>
    </w:p>
    <w:p w14:paraId="07C0C964" w14:textId="77777777" w:rsidR="00F90BDC" w:rsidRDefault="00F90BDC"/>
    <w:p w14:paraId="09FAABBE" w14:textId="77777777" w:rsidR="00F90BDC" w:rsidRDefault="00F90BDC">
      <w:r xmlns:w="http://schemas.openxmlformats.org/wordprocessingml/2006/main">
        <w:t xml:space="preserve">1. "مسیر عظمت: خدمت به یکدیگر"</w:t>
      </w:r>
    </w:p>
    <w:p w14:paraId="709B4427" w14:textId="77777777" w:rsidR="00F90BDC" w:rsidRDefault="00F90BDC"/>
    <w:p w14:paraId="0F928BD9" w14:textId="77777777" w:rsidR="00F90BDC" w:rsidRDefault="00F90BDC">
      <w:r xmlns:w="http://schemas.openxmlformats.org/wordprocessingml/2006/main">
        <w:t xml:space="preserve">2. "عظمت واقعی: یک عمر خدمت"</w:t>
      </w:r>
    </w:p>
    <w:p w14:paraId="040BCB18" w14:textId="77777777" w:rsidR="00F90BDC" w:rsidRDefault="00F90BDC"/>
    <w:p w14:paraId="537B013A" w14:textId="77777777" w:rsidR="00F90BDC" w:rsidRDefault="00F90BDC">
      <w:r xmlns:w="http://schemas.openxmlformats.org/wordprocessingml/2006/main">
        <w:t xml:space="preserve">1. فیلیپیان 2: 3-4 - "هیچ چیز را از روی جاه طلبی یا خودپسندی انجام ندهید، بلکه با فروتنی دیگران را مهمتر از خود بدانید. بگذارید هر یک از شما نه تنها به منافع خود، بلکه به منافع دیگران نیز توجه کند."</w:t>
      </w:r>
    </w:p>
    <w:p w14:paraId="30EB000A" w14:textId="77777777" w:rsidR="00F90BDC" w:rsidRDefault="00F90BDC"/>
    <w:p w14:paraId="426D3DAC" w14:textId="77777777" w:rsidR="00F90BDC" w:rsidRDefault="00F90BDC">
      <w:r xmlns:w="http://schemas.openxmlformats.org/wordprocessingml/2006/main">
        <w:t xml:space="preserve">2. متی 20:26-28 - "هر که در میان شما بزرگ باشد، باید خادم شما باشد، و هر که از شما اول باشد، باید غلام شما باشد، همانطور که پسر انسان آمد نه برای خدمت، بلکه برای خدمت و خدمت جان خود را در قبال بسیاری فدیه بده.»</w:t>
      </w:r>
    </w:p>
    <w:p w14:paraId="73E3D89B" w14:textId="77777777" w:rsidR="00F90BDC" w:rsidRDefault="00F90BDC"/>
    <w:p w14:paraId="06F9AC72" w14:textId="77777777" w:rsidR="00F90BDC" w:rsidRDefault="00F90BDC">
      <w:r xmlns:w="http://schemas.openxmlformats.org/wordprocessingml/2006/main">
        <w:t xml:space="preserve">مرقس 10:44 و هر که از شما بزرگتر باشد، خادم همه باشد.</w:t>
      </w:r>
    </w:p>
    <w:p w14:paraId="335947E3" w14:textId="77777777" w:rsidR="00F90BDC" w:rsidRDefault="00F90BDC"/>
    <w:p w14:paraId="0327AB55" w14:textId="77777777" w:rsidR="00F90BDC" w:rsidRDefault="00F90BDC">
      <w:r xmlns:w="http://schemas.openxmlformats.org/wordprocessingml/2006/main">
        <w:t xml:space="preserve">بزرگ ترین ما باید خدمتگزار همه باشد.</w:t>
      </w:r>
    </w:p>
    <w:p w14:paraId="23E48385" w14:textId="77777777" w:rsidR="00F90BDC" w:rsidRDefault="00F90BDC"/>
    <w:p w14:paraId="10963C2B" w14:textId="77777777" w:rsidR="00F90BDC" w:rsidRDefault="00F90BDC">
      <w:r xmlns:w="http://schemas.openxmlformats.org/wordprocessingml/2006/main">
        <w:t xml:space="preserve">1: همه ما خوانده شده ایم تا خدمتگزار یکدیگر باشیم.</w:t>
      </w:r>
    </w:p>
    <w:p w14:paraId="6E8F0699" w14:textId="77777777" w:rsidR="00F90BDC" w:rsidRDefault="00F90BDC"/>
    <w:p w14:paraId="7FFD18A2" w14:textId="77777777" w:rsidR="00F90BDC" w:rsidRDefault="00F90BDC">
      <w:r xmlns:w="http://schemas.openxmlformats.org/wordprocessingml/2006/main">
        <w:t xml:space="preserve">2: رهبران باید الگوبرداری کنند و به دیگران خدمت کنند.</w:t>
      </w:r>
    </w:p>
    <w:p w14:paraId="2BA70533" w14:textId="77777777" w:rsidR="00F90BDC" w:rsidRDefault="00F90BDC"/>
    <w:p w14:paraId="417F433A" w14:textId="77777777" w:rsidR="00F90BDC" w:rsidRDefault="00F90BDC">
      <w:r xmlns:w="http://schemas.openxmlformats.org/wordprocessingml/2006/main">
        <w:t xml:space="preserve">1: فیلیپیان 2: 3-4 "هیچ کاری را از روی جاه طلبی خودخواهانه یا خودپسندی بیهوده انجام ندهید. بلکه با تواضع، دیگران را بالاتر از خود بدانید، نه به نفع خود، بلکه هر یک از شما به نفع دیگران.»</w:t>
      </w:r>
    </w:p>
    <w:p w14:paraId="4A42EFC5" w14:textId="77777777" w:rsidR="00F90BDC" w:rsidRDefault="00F90BDC"/>
    <w:p w14:paraId="04F54165" w14:textId="77777777" w:rsidR="00F90BDC" w:rsidRDefault="00F90BDC">
      <w:r xmlns:w="http://schemas.openxmlformats.org/wordprocessingml/2006/main">
        <w:t xml:space="preserve">2: متی 20:26-27 "اما هر که در میان شما بزرگ باشد، باید خادم شما باشد و هر که از شما اول باشد، غلام شما باشد."</w:t>
      </w:r>
    </w:p>
    <w:p w14:paraId="4FDA7796" w14:textId="77777777" w:rsidR="00F90BDC" w:rsidRDefault="00F90BDC"/>
    <w:p w14:paraId="0B2AA2AB" w14:textId="77777777" w:rsidR="00F90BDC" w:rsidRDefault="00F90BDC">
      <w:r xmlns:w="http://schemas.openxmlformats.org/wordprocessingml/2006/main">
        <w:t xml:space="preserve">مرقس 10:45 زیرا حتی پسر انسان نیامد تا خدمت شود، بلکه برای خدمت و جان خود را فدیه بسیاری بدهد.</w:t>
      </w:r>
    </w:p>
    <w:p w14:paraId="7DAF202E" w14:textId="77777777" w:rsidR="00F90BDC" w:rsidRDefault="00F90BDC"/>
    <w:p w14:paraId="42728F67" w14:textId="77777777" w:rsidR="00F90BDC" w:rsidRDefault="00F90BDC">
      <w:r xmlns:w="http://schemas.openxmlformats.org/wordprocessingml/2006/main">
        <w:t xml:space="preserve">عیسی آمد تا به دیگران خدمت کند و جان خود را فدای بسیاری کند.</w:t>
      </w:r>
    </w:p>
    <w:p w14:paraId="3FF444A6" w14:textId="77777777" w:rsidR="00F90BDC" w:rsidRDefault="00F90BDC"/>
    <w:p w14:paraId="18FA732B" w14:textId="77777777" w:rsidR="00F90BDC" w:rsidRDefault="00F90BDC">
      <w:r xmlns:w="http://schemas.openxmlformats.org/wordprocessingml/2006/main">
        <w:t xml:space="preserve">1. معنای خدمت: آنچه عیسی درباره بخشش به ما آموخت</w:t>
      </w:r>
    </w:p>
    <w:p w14:paraId="5B20EA72" w14:textId="77777777" w:rsidR="00F90BDC" w:rsidRDefault="00F90BDC"/>
    <w:p w14:paraId="18CF0F9A" w14:textId="77777777" w:rsidR="00F90BDC" w:rsidRDefault="00F90BDC">
      <w:r xmlns:w="http://schemas.openxmlformats.org/wordprocessingml/2006/main">
        <w:t xml:space="preserve">2. فداکاری و رستگاری: باج برای بسیاری</w:t>
      </w:r>
    </w:p>
    <w:p w14:paraId="5A9647E8" w14:textId="77777777" w:rsidR="00F90BDC" w:rsidRDefault="00F90BDC"/>
    <w:p w14:paraId="52517BA0" w14:textId="77777777" w:rsidR="00F90BDC" w:rsidRDefault="00F90BDC">
      <w:r xmlns:w="http://schemas.openxmlformats.org/wordprocessingml/2006/main">
        <w:t xml:space="preserve">1. فیلیپیان 2: 5-8 - این فکر را در میان خود داشته باشید، که در مسیح عیسی به شما تعلق دارد، که با وجود اینکه در صورت خدا بود، برابری با خدا را چیزی ندانست، بلکه خود را به وسیله آن تخلیه کرد. به شکل یک خدمتکار به دنیا آمدن شبیه انسانها. و چون در قالب انسان یافت شد، با مطیع شدن تا سرحد مرگ، حتی مرگ بر صلیب، خود را فروتن ساخت.</w:t>
      </w:r>
    </w:p>
    <w:p w14:paraId="1B009BFE" w14:textId="77777777" w:rsidR="00F90BDC" w:rsidRDefault="00F90BDC"/>
    <w:p w14:paraId="016D2436" w14:textId="77777777" w:rsidR="00F90BDC" w:rsidRDefault="00F90BDC">
      <w:r xmlns:w="http://schemas.openxmlformats.org/wordprocessingml/2006/main">
        <w:t xml:space="preserve">2. یوحنا 15:13 - هیچ کس عشقی بزرگتر از این ندارد که جان خود را برای دوستانش فدا کند.</w:t>
      </w:r>
    </w:p>
    <w:p w14:paraId="5312E34A" w14:textId="77777777" w:rsidR="00F90BDC" w:rsidRDefault="00F90BDC"/>
    <w:p w14:paraId="16A66627" w14:textId="77777777" w:rsidR="00F90BDC" w:rsidRDefault="00F90BDC">
      <w:r xmlns:w="http://schemas.openxmlformats.org/wordprocessingml/2006/main">
        <w:t xml:space="preserve">مرقس 10:46 و به اریحا آمدند و چون با شاگردان خود و جمعیت زیادی از اریحا بیرون می‌آمد، بارتیمائوس کور، پسر تیمائوس، در کنار شاهراه نشسته و گدایی می‌کرد.</w:t>
      </w:r>
    </w:p>
    <w:p w14:paraId="08A9A410" w14:textId="77777777" w:rsidR="00F90BDC" w:rsidRDefault="00F90BDC"/>
    <w:p w14:paraId="6F07AEA2" w14:textId="77777777" w:rsidR="00F90BDC" w:rsidRDefault="00F90BDC">
      <w:r xmlns:w="http://schemas.openxmlformats.org/wordprocessingml/2006/main">
        <w:t xml:space="preserve">بارتیمائوس، مردی نابینا، پس از آنکه عیسی او را شفا داد، بینا شد.</w:t>
      </w:r>
    </w:p>
    <w:p w14:paraId="14C37F3B" w14:textId="77777777" w:rsidR="00F90BDC" w:rsidRDefault="00F90BDC"/>
    <w:p w14:paraId="2AF4B002" w14:textId="77777777" w:rsidR="00F90BDC" w:rsidRDefault="00F90BDC">
      <w:r xmlns:w="http://schemas.openxmlformats.org/wordprocessingml/2006/main">
        <w:t xml:space="preserve">1. "یک چشم انداز جدید: چگونه عیسی به ما دیدگاه جدیدی می دهد"</w:t>
      </w:r>
    </w:p>
    <w:p w14:paraId="081111B3" w14:textId="77777777" w:rsidR="00F90BDC" w:rsidRDefault="00F90BDC"/>
    <w:p w14:paraId="11E0B2C2" w14:textId="77777777" w:rsidR="00F90BDC" w:rsidRDefault="00F90BDC">
      <w:r xmlns:w="http://schemas.openxmlformats.org/wordprocessingml/2006/main">
        <w:t xml:space="preserve">2. "قدرت ایمان: چگونه باورهای ما می تواند معجزه بیاورد"</w:t>
      </w:r>
    </w:p>
    <w:p w14:paraId="74366ED3" w14:textId="77777777" w:rsidR="00F90BDC" w:rsidRDefault="00F90BDC"/>
    <w:p w14:paraId="67469740" w14:textId="77777777" w:rsidR="00F90BDC" w:rsidRDefault="00F90BDC">
      <w:r xmlns:w="http://schemas.openxmlformats.org/wordprocessingml/2006/main">
        <w:t xml:space="preserve">1. یوحنا 9:35-38 - عیسی مرد نابینا را شفا می دهد.</w:t>
      </w:r>
    </w:p>
    <w:p w14:paraId="1A25632B" w14:textId="77777777" w:rsidR="00F90BDC" w:rsidRDefault="00F90BDC"/>
    <w:p w14:paraId="275A3832" w14:textId="77777777" w:rsidR="00F90BDC" w:rsidRDefault="00F90BDC">
      <w:r xmlns:w="http://schemas.openxmlformats.org/wordprocessingml/2006/main">
        <w:t xml:space="preserve">2. عبرانیان 11:1 - ایمان تضمین چیزهایی است که به آنها امید می رود، اطمینان از چیزهایی که دیده نمی شوند.</w:t>
      </w:r>
    </w:p>
    <w:p w14:paraId="4B2AAC42" w14:textId="77777777" w:rsidR="00F90BDC" w:rsidRDefault="00F90BDC"/>
    <w:p w14:paraId="3F1F2E80" w14:textId="77777777" w:rsidR="00F90BDC" w:rsidRDefault="00F90BDC">
      <w:r xmlns:w="http://schemas.openxmlformats.org/wordprocessingml/2006/main">
        <w:t xml:space="preserve">مرقس 10:47 و چون شنید که عیسی ناصری است، فریاد زد و گفت: </w:t>
      </w:r>
      <w:r xmlns:w="http://schemas.openxmlformats.org/wordprocessingml/2006/main">
        <w:lastRenderedPageBreak xmlns:w="http://schemas.openxmlformats.org/wordprocessingml/2006/main"/>
      </w:r>
      <w:r xmlns:w="http://schemas.openxmlformats.org/wordprocessingml/2006/main">
        <w:t xml:space="preserve">ای عیسی پسر داوود، بر من رحم کن.</w:t>
      </w:r>
    </w:p>
    <w:p w14:paraId="2A47CC21" w14:textId="77777777" w:rsidR="00F90BDC" w:rsidRDefault="00F90BDC"/>
    <w:p w14:paraId="1F6EC97C" w14:textId="77777777" w:rsidR="00F90BDC" w:rsidRDefault="00F90BDC">
      <w:r xmlns:w="http://schemas.openxmlformats.org/wordprocessingml/2006/main">
        <w:t xml:space="preserve">مرد نابینا به عیسی فریاد زد که به او رحم کند زیرا او عیسی را پسر داود می دانست.</w:t>
      </w:r>
    </w:p>
    <w:p w14:paraId="78345610" w14:textId="77777777" w:rsidR="00F90BDC" w:rsidRDefault="00F90BDC"/>
    <w:p w14:paraId="0AD6909D" w14:textId="77777777" w:rsidR="00F90BDC" w:rsidRDefault="00F90BDC">
      <w:r xmlns:w="http://schemas.openxmlformats.org/wordprocessingml/2006/main">
        <w:t xml:space="preserve">1. شناخت عیسی به عنوان نجات دهنده ما</w:t>
      </w:r>
    </w:p>
    <w:p w14:paraId="6476809E" w14:textId="77777777" w:rsidR="00F90BDC" w:rsidRDefault="00F90BDC"/>
    <w:p w14:paraId="31312655" w14:textId="77777777" w:rsidR="00F90BDC" w:rsidRDefault="00F90BDC">
      <w:r xmlns:w="http://schemas.openxmlformats.org/wordprocessingml/2006/main">
        <w:t xml:space="preserve">2. قدرت شناخت عیسی</w:t>
      </w:r>
    </w:p>
    <w:p w14:paraId="45986B29" w14:textId="77777777" w:rsidR="00F90BDC" w:rsidRDefault="00F90BDC"/>
    <w:p w14:paraId="0353ED66" w14:textId="77777777" w:rsidR="00F90BDC" w:rsidRDefault="00F90BDC">
      <w:r xmlns:w="http://schemas.openxmlformats.org/wordprocessingml/2006/main">
        <w:t xml:space="preserve">1. متی 1: 1-25 - شجره نامه عیسی مسیح، پسر داوود.</w:t>
      </w:r>
    </w:p>
    <w:p w14:paraId="45C70BF1" w14:textId="77777777" w:rsidR="00F90BDC" w:rsidRDefault="00F90BDC"/>
    <w:p w14:paraId="0021E4A3" w14:textId="77777777" w:rsidR="00F90BDC" w:rsidRDefault="00F90BDC">
      <w:r xmlns:w="http://schemas.openxmlformats.org/wordprocessingml/2006/main">
        <w:t xml:space="preserve">2. اول قرنتیان 1:30 - اما شما از او در مسیح عیسی هستید که از خدا برای ما حکمت و عدالت و تقدیس و رستگاری آفریده شده است.</w:t>
      </w:r>
    </w:p>
    <w:p w14:paraId="2F4D01A8" w14:textId="77777777" w:rsidR="00F90BDC" w:rsidRDefault="00F90BDC"/>
    <w:p w14:paraId="3845459A" w14:textId="77777777" w:rsidR="00F90BDC" w:rsidRDefault="00F90BDC">
      <w:r xmlns:w="http://schemas.openxmlformats.org/wordprocessingml/2006/main">
        <w:t xml:space="preserve">مرقس 10:48 و بسیاری به او دستور دادند که باید سکوت کند، اما او بیشتر فریاد می‌زد: ای پسر داوود، به من رحم کن.</w:t>
      </w:r>
    </w:p>
    <w:p w14:paraId="548BF651" w14:textId="77777777" w:rsidR="00F90BDC" w:rsidRDefault="00F90BDC"/>
    <w:p w14:paraId="1875654F" w14:textId="77777777" w:rsidR="00F90BDC" w:rsidRDefault="00F90BDC">
      <w:r xmlns:w="http://schemas.openxmlformats.org/wordprocessingml/2006/main">
        <w:t xml:space="preserve">آن مرد برای عیسی فریاد زد که رحمت کند، اما بسیاری به او گفتند که ساکت باشد.</w:t>
      </w:r>
    </w:p>
    <w:p w14:paraId="6ABC400B" w14:textId="77777777" w:rsidR="00F90BDC" w:rsidRDefault="00F90BDC"/>
    <w:p w14:paraId="52F1D69D" w14:textId="77777777" w:rsidR="00F90BDC" w:rsidRDefault="00F90BDC">
      <w:r xmlns:w="http://schemas.openxmlformats.org/wordprocessingml/2006/main">
        <w:t xml:space="preserve">1. قدرت ایمان - باور اینکه خدا دعاهای ما را اجابت خواهد کرد، حتی زمانی که دیگران به ما می گویند ساکت باشید.</w:t>
      </w:r>
    </w:p>
    <w:p w14:paraId="22C31F1A" w14:textId="77777777" w:rsidR="00F90BDC" w:rsidRDefault="00F90BDC"/>
    <w:p w14:paraId="328CE8A9" w14:textId="77777777" w:rsidR="00F90BDC" w:rsidRDefault="00F90BDC">
      <w:r xmlns:w="http://schemas.openxmlformats.org/wordprocessingml/2006/main">
        <w:t xml:space="preserve">2. دستیابی به عیسی - مهم نیست که شرایط چقدر دشوار است، او همیشه به درخواست های ما برای رحمت گوش می دهد و پاسخ می دهد.</w:t>
      </w:r>
    </w:p>
    <w:p w14:paraId="62C6686B" w14:textId="77777777" w:rsidR="00F90BDC" w:rsidRDefault="00F90BDC"/>
    <w:p w14:paraId="70A0C695" w14:textId="77777777" w:rsidR="00F90BDC" w:rsidRDefault="00F90BDC">
      <w:r xmlns:w="http://schemas.openxmlformats.org/wordprocessingml/2006/main">
        <w:t xml:space="preserve">1. لوقا 18:38-39 - پس فریاد زد و گفت: عیسی پسر داوود، بر من رحم کن. و پیشینیان او را سرزنش کردند که سکوت کند، اما او بیش از پیش فریاد می زد که ای پسر داوود، به من رحم کن.</w:t>
      </w:r>
    </w:p>
    <w:p w14:paraId="62EF29AE" w14:textId="77777777" w:rsidR="00F90BDC" w:rsidRDefault="00F90BDC"/>
    <w:p w14:paraId="0C1ED341" w14:textId="77777777" w:rsidR="00F90BDC" w:rsidRDefault="00F90BDC">
      <w:r xmlns:w="http://schemas.openxmlformats.org/wordprocessingml/2006/main">
        <w:t xml:space="preserve">2. مزمور 86:15 - اما تو، ای خداوند، خدایی سرشار از شفقت، و بخشنده، بردبار، و در رحمت و راستی فراوان.</w:t>
      </w:r>
    </w:p>
    <w:p w14:paraId="159B0C54" w14:textId="77777777" w:rsidR="00F90BDC" w:rsidRDefault="00F90BDC"/>
    <w:p w14:paraId="7834B054" w14:textId="77777777" w:rsidR="00F90BDC" w:rsidRDefault="00F90BDC">
      <w:r xmlns:w="http://schemas.openxmlformats.org/wordprocessingml/2006/main">
        <w:t xml:space="preserve">مرقس 10:49 عیسی ایستاد و دستور داد که او را فراخوانند. و نابینا را صدا کردند و به او گفتند: آسوده باش، برخیز. او تو را صدا می کند.</w:t>
      </w:r>
    </w:p>
    <w:p w14:paraId="185D811A" w14:textId="77777777" w:rsidR="00F90BDC" w:rsidRDefault="00F90BDC"/>
    <w:p w14:paraId="562E7C37" w14:textId="77777777" w:rsidR="00F90BDC" w:rsidRDefault="00F90BDC">
      <w:r xmlns:w="http://schemas.openxmlformats.org/wordprocessingml/2006/main">
        <w:t xml:space="preserve">مرد نابینا به فرمان او نزد عیسی خوانده شد و تسلی یافت.</w:t>
      </w:r>
    </w:p>
    <w:p w14:paraId="5060258B" w14:textId="77777777" w:rsidR="00F90BDC" w:rsidRDefault="00F90BDC"/>
    <w:p w14:paraId="138D1DFD" w14:textId="77777777" w:rsidR="00F90BDC" w:rsidRDefault="00F90BDC">
      <w:r xmlns:w="http://schemas.openxmlformats.org/wordprocessingml/2006/main">
        <w:t xml:space="preserve">1: عیسی ما را به سمت خود می خواند و به ما آرامش می دهد.</w:t>
      </w:r>
    </w:p>
    <w:p w14:paraId="27C43A3E" w14:textId="77777777" w:rsidR="00F90BDC" w:rsidRDefault="00F90BDC"/>
    <w:p w14:paraId="2DFB335E" w14:textId="77777777" w:rsidR="00F90BDC" w:rsidRDefault="00F90BDC">
      <w:r xmlns:w="http://schemas.openxmlformats.org/wordprocessingml/2006/main">
        <w:t xml:space="preserve">2: وقتی ضعیف باشیم می توانیم در عیسی قدرت پیدا کنیم.</w:t>
      </w:r>
    </w:p>
    <w:p w14:paraId="18EE64A2" w14:textId="77777777" w:rsidR="00F90BDC" w:rsidRDefault="00F90BDC"/>
    <w:p w14:paraId="0C975945" w14:textId="77777777" w:rsidR="00F90BDC" w:rsidRDefault="00F90BDC">
      <w:r xmlns:w="http://schemas.openxmlformats.org/wordprocessingml/2006/main">
        <w:t xml:space="preserve">1: اشعیا 41:10 "پس نترس، زیرا من با تو هستم، هراسان مباش، زیرا من خدای تو هستم، تو را تقویت خواهم کرد و کمکت خواهم کرد و با دست راست عادل خود تو را حمایت خواهم کرد."</w:t>
      </w:r>
    </w:p>
    <w:p w14:paraId="25486B4F" w14:textId="77777777" w:rsidR="00F90BDC" w:rsidRDefault="00F90BDC"/>
    <w:p w14:paraId="664974DD" w14:textId="77777777" w:rsidR="00F90BDC" w:rsidRDefault="00F90BDC">
      <w:r xmlns:w="http://schemas.openxmlformats.org/wordprocessingml/2006/main">
        <w:t xml:space="preserve">2: مزمور 145:18 "خداوند نزدیک است به هر که او را می خوانند، به هر که او را به راستی می خوانند."</w:t>
      </w:r>
    </w:p>
    <w:p w14:paraId="2B1520D9" w14:textId="77777777" w:rsidR="00F90BDC" w:rsidRDefault="00F90BDC"/>
    <w:p w14:paraId="6499E126" w14:textId="77777777" w:rsidR="00F90BDC" w:rsidRDefault="00F90BDC">
      <w:r xmlns:w="http://schemas.openxmlformats.org/wordprocessingml/2006/main">
        <w:t xml:space="preserve">مرقس 10:50 و او جامه خود را دور انداخت و برخاست و نزد عیسی آمد.</w:t>
      </w:r>
    </w:p>
    <w:p w14:paraId="7E5F511B" w14:textId="77777777" w:rsidR="00F90BDC" w:rsidRDefault="00F90BDC"/>
    <w:p w14:paraId="29B78500" w14:textId="77777777" w:rsidR="00F90BDC" w:rsidRDefault="00F90BDC">
      <w:r xmlns:w="http://schemas.openxmlformats.org/wordprocessingml/2006/main">
        <w:t xml:space="preserve">این قسمت داستان مردی را روایت می کند که جامه خود را دور می اندازد و به عیسی نزدیک می شود.</w:t>
      </w:r>
    </w:p>
    <w:p w14:paraId="00762526" w14:textId="77777777" w:rsidR="00F90BDC" w:rsidRDefault="00F90BDC"/>
    <w:p w14:paraId="4F7BD59B" w14:textId="77777777" w:rsidR="00F90BDC" w:rsidRDefault="00F90BDC">
      <w:r xmlns:w="http://schemas.openxmlformats.org/wordprocessingml/2006/main">
        <w:t xml:space="preserve">1. قدرت رها کردن: چگونه قدم گذاشتن در ایمان ما را به عیسی نزدیکتر می کند</w:t>
      </w:r>
    </w:p>
    <w:p w14:paraId="5CBE7AFE" w14:textId="77777777" w:rsidR="00F90BDC" w:rsidRDefault="00F90BDC"/>
    <w:p w14:paraId="128145DB" w14:textId="77777777" w:rsidR="00F90BDC" w:rsidRDefault="00F90BDC">
      <w:r xmlns:w="http://schemas.openxmlformats.org/wordprocessingml/2006/main">
        <w:t xml:space="preserve">2. خطر ایمان: چگونه پیروی شجاعانه از عیسی می تواند زندگی ما را تغییر دهد</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17:7-8 - و عیسی آمد و آنها را لمس کرد و گفت: "برخیزید و نترسید." و چون چشمان خود را بلند کردند، جز عیسی را ندیدند.</w:t>
      </w:r>
    </w:p>
    <w:p w14:paraId="3E51CA87" w14:textId="77777777" w:rsidR="00F90BDC" w:rsidRDefault="00F90BDC"/>
    <w:p w14:paraId="62D36B57" w14:textId="77777777" w:rsidR="00F90BDC" w:rsidRDefault="00F90BDC">
      <w:r xmlns:w="http://schemas.openxmlformats.org/wordprocessingml/2006/main">
        <w:t xml:space="preserve">2. عبرانیان 11:1 - اکنون ایمان تضمین چیزهایی است که به آنها امید می‌رود، و ایمان به چیزهایی که دیده نمی‌شوند.</w:t>
      </w:r>
    </w:p>
    <w:p w14:paraId="63C9E1B0" w14:textId="77777777" w:rsidR="00F90BDC" w:rsidRDefault="00F90BDC"/>
    <w:p w14:paraId="52E40B28" w14:textId="77777777" w:rsidR="00F90BDC" w:rsidRDefault="00F90BDC">
      <w:r xmlns:w="http://schemas.openxmlformats.org/wordprocessingml/2006/main">
        <w:t xml:space="preserve">مرقس 10:51 عیسی در جواب او گفت: «چه می‌خواهی با تو بکنم؟» مرد نابینا به او گفت: «خداوندا، تا بینا شوم.</w:t>
      </w:r>
    </w:p>
    <w:p w14:paraId="118CDECB" w14:textId="77777777" w:rsidR="00F90BDC" w:rsidRDefault="00F90BDC"/>
    <w:p w14:paraId="644BBC61" w14:textId="77777777" w:rsidR="00F90BDC" w:rsidRDefault="00F90BDC">
      <w:r xmlns:w="http://schemas.openxmlformats.org/wordprocessingml/2006/main">
        <w:t xml:space="preserve">مرد نابینا از عیسی خواست که او را شفا دهد تا بینا شود.</w:t>
      </w:r>
    </w:p>
    <w:p w14:paraId="4886BCA4" w14:textId="77777777" w:rsidR="00F90BDC" w:rsidRDefault="00F90BDC"/>
    <w:p w14:paraId="73FFAC87" w14:textId="77777777" w:rsidR="00F90BDC" w:rsidRDefault="00F90BDC">
      <w:r xmlns:w="http://schemas.openxmlformats.org/wordprocessingml/2006/main">
        <w:t xml:space="preserve">1. قدرت ایمان: ایمان مرد نابینا به عیسی باعث شفای او شد.</w:t>
      </w:r>
    </w:p>
    <w:p w14:paraId="328AA5CA" w14:textId="77777777" w:rsidR="00F90BDC" w:rsidRDefault="00F90BDC"/>
    <w:p w14:paraId="0C06FBD8" w14:textId="77777777" w:rsidR="00F90BDC" w:rsidRDefault="00F90BDC">
      <w:r xmlns:w="http://schemas.openxmlformats.org/wordprocessingml/2006/main">
        <w:t xml:space="preserve">2. قدرت دعا: عیسی به ما نشان داد که تنها چیزی که باید انجام دهیم این است که کمک بخواهیم و او پاسخ خواهد داد.</w:t>
      </w:r>
    </w:p>
    <w:p w14:paraId="02F84F8F" w14:textId="77777777" w:rsidR="00F90BDC" w:rsidRDefault="00F90BDC"/>
    <w:p w14:paraId="0B10DC5F" w14:textId="77777777" w:rsidR="00F90BDC" w:rsidRDefault="00F90BDC">
      <w:r xmlns:w="http://schemas.openxmlformats.org/wordprocessingml/2006/main">
        <w:t xml:space="preserve">1. متی 21:22 - "و هر چه در دعا بخواهید با ایمان، خواهید گرفت."</w:t>
      </w:r>
    </w:p>
    <w:p w14:paraId="20E2DD91" w14:textId="77777777" w:rsidR="00F90BDC" w:rsidRDefault="00F90BDC"/>
    <w:p w14:paraId="3A5ABEDC" w14:textId="77777777" w:rsidR="00F90BDC" w:rsidRDefault="00F90BDC">
      <w:r xmlns:w="http://schemas.openxmlformats.org/wordprocessingml/2006/main">
        <w:t xml:space="preserve">2. عبرانیان 11: 1 - "اکنون ایمان مایه چیزهایی است که به آنها امید می رود، و دلیل چیزهایی است که دیده نمی شوند."</w:t>
      </w:r>
    </w:p>
    <w:p w14:paraId="4658DB8B" w14:textId="77777777" w:rsidR="00F90BDC" w:rsidRDefault="00F90BDC"/>
    <w:p w14:paraId="59EB4EF1" w14:textId="77777777" w:rsidR="00F90BDC" w:rsidRDefault="00F90BDC">
      <w:r xmlns:w="http://schemas.openxmlformats.org/wordprocessingml/2006/main">
        <w:t xml:space="preserve">مرقس 10:52 عیسی به او گفت: برو. ایمانت تو را سالم ساخته است. و فورا بینا شد و در راه به دنبال عیسی رفت.</w:t>
      </w:r>
    </w:p>
    <w:p w14:paraId="33405F86" w14:textId="77777777" w:rsidR="00F90BDC" w:rsidRDefault="00F90BDC"/>
    <w:p w14:paraId="479D67B4" w14:textId="77777777" w:rsidR="00F90BDC" w:rsidRDefault="00F90BDC">
      <w:r xmlns:w="http://schemas.openxmlformats.org/wordprocessingml/2006/main">
        <w:t xml:space="preserve">عیسی مردی نابینا را شفا داد و به او گفت که ایمانش او را شفا داده است.</w:t>
      </w:r>
    </w:p>
    <w:p w14:paraId="7CA03DED" w14:textId="77777777" w:rsidR="00F90BDC" w:rsidRDefault="00F90BDC"/>
    <w:p w14:paraId="2A74AFA0" w14:textId="77777777" w:rsidR="00F90BDC" w:rsidRDefault="00F90BDC">
      <w:r xmlns:w="http://schemas.openxmlformats.org/wordprocessingml/2006/main">
        <w:t xml:space="preserve">1. باور کن و دریافت کن: قدرت ایمان</w:t>
      </w:r>
    </w:p>
    <w:p w14:paraId="598250C9" w14:textId="77777777" w:rsidR="00F90BDC" w:rsidRDefault="00F90BDC"/>
    <w:p w14:paraId="776209AE" w14:textId="77777777" w:rsidR="00F90BDC" w:rsidRDefault="00F90BDC">
      <w:r xmlns:w="http://schemas.openxmlformats.org/wordprocessingml/2006/main">
        <w:t xml:space="preserve">2. پیروی از عیسی: زندگی با ایمان</w:t>
      </w:r>
    </w:p>
    <w:p w14:paraId="071A502D" w14:textId="77777777" w:rsidR="00F90BDC" w:rsidRDefault="00F90BDC"/>
    <w:p w14:paraId="17827A7C" w14:textId="77777777" w:rsidR="00F90BDC" w:rsidRDefault="00F90BDC">
      <w:r xmlns:w="http://schemas.openxmlformats.org/wordprocessingml/2006/main">
        <w:t xml:space="preserve">1. یعقوب 2: 17-18 - «همچنین ایمان، اگر اعمال نداشته باشد، مرده است و تنهاست. آری، ممکن است کسی بگوید تو ایمان داری و من کارهایی دارم، ایمانت را بدون اعمالت به من نشان بده و من ایمانم را با اعمالم به تو نشان خواهم داد.</w:t>
      </w:r>
    </w:p>
    <w:p w14:paraId="03A19A01" w14:textId="77777777" w:rsidR="00F90BDC" w:rsidRDefault="00F90BDC"/>
    <w:p w14:paraId="699DB941" w14:textId="77777777" w:rsidR="00F90BDC" w:rsidRDefault="00F90BDC">
      <w:r xmlns:w="http://schemas.openxmlformats.org/wordprocessingml/2006/main">
        <w:t xml:space="preserve">2. عبرانیان 11: 1-3 - «اینک ایمان مایه چیزهایی است که به آنها امید می‌رود، و دلیل چیزهایی است که دیده نمی‌شوند. زیرا به وسیله آن بزرگان گزارش خوبی به دست آوردند. از طریق ایمان می‌فهمیم که جهان‌ها با کلام خدا ساخته شده‌اند، به طوری که چیزهای دیده از چیزهایی که ظاهر می‌شوند ساخته نشده‌اند.»</w:t>
      </w:r>
    </w:p>
    <w:p w14:paraId="62D8E8D9" w14:textId="77777777" w:rsidR="00F90BDC" w:rsidRDefault="00F90BDC"/>
    <w:p w14:paraId="27929490" w14:textId="77777777" w:rsidR="00F90BDC" w:rsidRDefault="00F90BDC">
      <w:r xmlns:w="http://schemas.openxmlformats.org/wordprocessingml/2006/main">
        <w:t xml:space="preserve">مرقس 11 چندین رویداد کلیدی را بازگو می کند، از جمله ورود پیروزمندانه عیسی به اورشلیم، نفرین کردن درخت انجیر بی ثمر، پاکسازی معبد و سخنرانی در مورد ایمان و دعا.</w:t>
      </w:r>
    </w:p>
    <w:p w14:paraId="3D5A0F29" w14:textId="77777777" w:rsidR="00F90BDC" w:rsidRDefault="00F90BDC"/>
    <w:p w14:paraId="4304703C" w14:textId="77777777" w:rsidR="00F90BDC" w:rsidRDefault="00F90BDC">
      <w:r xmlns:w="http://schemas.openxmlformats.org/wordprocessingml/2006/main">
        <w:t xml:space="preserve">پاراگراف اول: وقتی به اورشلیم نزدیک می‌شوند، در بیت‌فاژ و بیت عنیا در نزدیکی کوه زیتون، عیسی دو شاگرد را می‌فرستد و به آنها دستور می‌دهد که یک کرفس را که تا به حال سوار آن نشده است، پیدا کنند. باید آن را بگشایند و نزد او بیاورند. اگر کسی بپرسد که چرا این کار را انجام می‌دهند، باید پاسخ دهند: «خداوند به آن نیاز دارد و به زودی آن را به اینجا باز خواهد فرستاد» (مرقس 11: 1-3). همان طور که او گفت، کباب را پیدا می کنند، او خرقه های خود را بر روی کرفس بینداز. او بر روی آنها می نشیند، چون وارد اورشلیم می شود، بسیاری از مردم خرقه های خود را در جاده پهن می کنند و دیگران شاخه های خود را در جاده پهن می کنند و دیگران شاخه ها را می گسترانند، کسانی که پیشاپیش می رفتند، کسانی که دنبال می کردند فریاد می زدند: "حسنا! خوشا به حال کسی که می آید. به نام خداوند، پدر ما داوود پادشاهی می‌آید، حسنا در بالاترین آسمان!» (مرقس 11:4-10). پس از نگاه کردن به همه چیز از آنجایی که دیروقت بیت عنیا با دوازده نفر بیرون می رود (مرقس 11:11).</w:t>
      </w:r>
    </w:p>
    <w:p w14:paraId="1C528D8F" w14:textId="77777777" w:rsidR="00F90BDC" w:rsidRDefault="00F90BDC"/>
    <w:p w14:paraId="260D5FAC" w14:textId="77777777" w:rsidR="00F90BDC" w:rsidRDefault="00F90BDC">
      <w:r xmlns:w="http://schemas.openxmlformats.org/wordprocessingml/2006/main">
        <w:t xml:space="preserve">پاراگراف دوم: روز بعد که بیت عنیا را ترک می‌کنند، عیسی گرسنه است، با دیدن برگ‌های دور درخت انجیر، چیزی جز لعنت‌های برگ نمی‌یابد که می‌گوید «دیگر هیچ‌کس از شما میوه نخورد» شاگردان او را می‌شنوند که می‌گوید (مرقس 11:12-14). وقتی به اورشلیم می رسند عیسی وارد صحن های معبد می شود شروع به بیرون راندن کسانی می کند که می خرند آنجا می فروشند و میزها صرافی ها نیمکت ها کسانی که کبوتر می فروشند به کسی اجازه نمی دهند کالا را از طریق دادگاه های معبد حمل کند به آنها آموزش می دهد "آیا نوشته نشده است که "خانه من به نام نماز خانه همه ملت ها خوانده می شود". اما شما دزدان را وادار کردید" سران کاهنان معلمان قانون این را بشنوند که او را بکشند، زیرا از او می ترسیدند، زیرا وقتی عصر فرا رسید، شاگردانش عیسی از شهر خارج شدند، کل جمعیت تعجب کردند (مرقس 11: 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پاراگراف 3: صبح هنگام عبور از درخت انجیر، ریشه های خشکیده را ببینید، پیتر به یاد می آورد که می گوید: "خاخام ببین! عیسی در پاسخ گفت: "به خدا ایمان داشته باشید. به راستی من به شما می گویم که اگر کسی این کوه را بگوید "برو خودت را به دریا بینداز" شک نکن قلب معتقد است آنچه می گوید اتفاق خواهد افتاد برای آنها انجام خواهد شد. بایستید و دعا کنید اگر چیزی را علیه کسی دارید ببخشید تا پدر آسمان گناهان را ببخشد. آنها دوباره به اورشلیم می رسند در حالی که راه می روند دادگاه های معبد اعظم کاهنان معلمان قانون بزرگان می آیند سوال مرجع این کارها را می پرسد که آیا تعمید یوحنا منشاء زمینی آسمانی پاسخ نویدبخش پاسخ آنها بر اساس پاسخ آنها می ترسند پاسخ دهند مردم یحیی را واقعاً پیامبر می دانند بنابراین پاسخ نمی دانم بنابراین از پاسخ دادن به سؤال در مورد خودش امتناع می ورزد. اقتدار نشان دهنده حکمت است که مخالفت هایی را نشان می دهد که رهبران معنوی درستکاری آنها را به چالش می کشد (مرقس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مرقس 11:1 و چون به اورشلیم نزدیک شدند، به بیت فاج و بیت عنیا، در کوه زیتون، دو تن از شاگردان خود را فرستاد.</w:t>
      </w:r>
    </w:p>
    <w:p w14:paraId="3AE6F7B4" w14:textId="77777777" w:rsidR="00F90BDC" w:rsidRDefault="00F90BDC"/>
    <w:p w14:paraId="49B983F7" w14:textId="77777777" w:rsidR="00F90BDC" w:rsidRDefault="00F90BDC">
      <w:r xmlns:w="http://schemas.openxmlformats.org/wordprocessingml/2006/main">
        <w:t xml:space="preserve">عیسی دو تن از شاگردان خود را به بیت فاج و بیت عنیا می فرستد تا برای ورود او به اورشلیم آماده شوند.</w:t>
      </w:r>
    </w:p>
    <w:p w14:paraId="6D0870D2" w14:textId="77777777" w:rsidR="00F90BDC" w:rsidRDefault="00F90BDC"/>
    <w:p w14:paraId="77DD1D2D" w14:textId="77777777" w:rsidR="00F90BDC" w:rsidRDefault="00F90BDC">
      <w:r xmlns:w="http://schemas.openxmlformats.org/wordprocessingml/2006/main">
        <w:t xml:space="preserve">1: ورود فروتنانه عیسی به اورشلیم، نشان دهنده فروتنی و از خودگذشتگی اوست.</w:t>
      </w:r>
    </w:p>
    <w:p w14:paraId="78B52EF8" w14:textId="77777777" w:rsidR="00F90BDC" w:rsidRDefault="00F90BDC"/>
    <w:p w14:paraId="59D7E863" w14:textId="77777777" w:rsidR="00F90BDC" w:rsidRDefault="00F90BDC">
      <w:r xmlns:w="http://schemas.openxmlformats.org/wordprocessingml/2006/main">
        <w:t xml:space="preserve">2: اهمیت آمادگی برای ورود عیسی در زندگی خودمان.</w:t>
      </w:r>
    </w:p>
    <w:p w14:paraId="4AFB0763" w14:textId="77777777" w:rsidR="00F90BDC" w:rsidRDefault="00F90BDC"/>
    <w:p w14:paraId="1B57509C" w14:textId="77777777" w:rsidR="00F90BDC" w:rsidRDefault="00F90BDC">
      <w:r xmlns:w="http://schemas.openxmlformats.org/wordprocessingml/2006/main">
        <w:t xml:space="preserve">1: فیلیپیان 2: 5-8، "این فکر را در میان خود داشته باشید، که در مسیح عیسی به شما تعلق می گیرد، که با اینکه در صورت خدا بود، برابری با خدا را چیزی ندانست، بلکه خود را خالی کرد، با در نظر گرفتن شکل یک خدمتکار، به دنیا آمدن شبیه مردان. و چون در قالب انسان یافت شد، با مطیع شدن تا سرحد مرگ، حتی مرگ بر صلیب، خود را فروتن ساخت.»</w:t>
      </w:r>
    </w:p>
    <w:p w14:paraId="7FBC3CDF" w14:textId="77777777" w:rsidR="00F90BDC" w:rsidRDefault="00F90BDC"/>
    <w:p w14:paraId="73782CCC" w14:textId="77777777" w:rsidR="00F90BDC" w:rsidRDefault="00F90BDC">
      <w:r xmlns:w="http://schemas.openxmlformats.org/wordprocessingml/2006/main">
        <w:t xml:space="preserve">2: متی 21: 5، "به دختر صهیون بگو: "اینک پادشاه تو متواضع، سوار بر الاغ، بر کرگس، کره حیوان باری، نزد تو می آید."</w:t>
      </w:r>
    </w:p>
    <w:p w14:paraId="645B7CA0" w14:textId="77777777" w:rsidR="00F90BDC" w:rsidRDefault="00F90BDC"/>
    <w:p w14:paraId="24C90355" w14:textId="77777777" w:rsidR="00F90BDC" w:rsidRDefault="00F90BDC">
      <w:r xmlns:w="http://schemas.openxmlformats.org/wordprocessingml/2006/main">
        <w:t xml:space="preserve">مرقس 11:2 و بدیشان گفت: به دهکده روبه روی خود بروید و به محض اینکه وارد آن شوید، کربه بسته شده را خواهید یافت که هیچ کس بر آن ننشسته است. او را باز کن و بیاور.</w:t>
      </w:r>
    </w:p>
    <w:p w14:paraId="4E919B5C" w14:textId="77777777" w:rsidR="00F90BDC" w:rsidRDefault="00F90BDC"/>
    <w:p w14:paraId="4301FD33" w14:textId="77777777" w:rsidR="00F90BDC" w:rsidRDefault="00F90BDC">
      <w:r xmlns:w="http://schemas.openxmlformats.org/wordprocessingml/2006/main">
        <w:t xml:space="preserve">عیسی به شاگردان خود دستور می دهد که کرله ای را که تا به حال کسی سوار آن نشده است بیابند و آن را نزد او بیاورند.</w:t>
      </w:r>
    </w:p>
    <w:p w14:paraId="3E5B7321" w14:textId="77777777" w:rsidR="00F90BDC" w:rsidRDefault="00F90BDC"/>
    <w:p w14:paraId="555C9E84" w14:textId="77777777" w:rsidR="00F90BDC" w:rsidRDefault="00F90BDC">
      <w:r xmlns:w="http://schemas.openxmlformats.org/wordprocessingml/2006/main">
        <w:t xml:space="preserve">1. قدرت ایمان: دستورات عیسی به شاگردانش برای یافتن کرله ای که هیچ کس هرگز سوار آن نشده است و آن را به او بازگردانند، به عنوان نمونه ای قدرتمند از این است که چگونه ایمان می تواند کوه ها را جابجا کند.</w:t>
      </w:r>
    </w:p>
    <w:p w14:paraId="5D3A0C83" w14:textId="77777777" w:rsidR="00F90BDC" w:rsidRDefault="00F90BDC"/>
    <w:p w14:paraId="16FEE046" w14:textId="77777777" w:rsidR="00F90BDC" w:rsidRDefault="00F90BDC">
      <w:r xmlns:w="http://schemas.openxmlformats.org/wordprocessingml/2006/main">
        <w:t xml:space="preserve">2. اطاعت: دستور عیسی به شاگردانش مبنی بر یافتن کرله ای که هیچ کس بر آن سوار نشده است و آن را به او بازگردانند، یادآور اهمیت پیروی از دستورات خدا و اطاعت بودن است.</w:t>
      </w:r>
    </w:p>
    <w:p w14:paraId="4AEE995F" w14:textId="77777777" w:rsidR="00F90BDC" w:rsidRDefault="00F90BDC"/>
    <w:p w14:paraId="3E7EB757" w14:textId="77777777" w:rsidR="00F90BDC" w:rsidRDefault="00F90BDC">
      <w:r xmlns:w="http://schemas.openxmlformats.org/wordprocessingml/2006/main">
        <w:t xml:space="preserve">1. متی 17:20 - "او به آنها گفت: "به دلیل ایمان اندک شما، زیرا به راستی به شما می گویم، اگر مانند دانه خردل ایمان دارید، به این کوه خواهید گفت: "از اینجا حرکت کن. به آنجا، و حرکت خواهد کرد و هیچ چیز برای شما غیر ممکن نخواهد بود.»</w:t>
      </w:r>
    </w:p>
    <w:p w14:paraId="1E4C58AD" w14:textId="77777777" w:rsidR="00F90BDC" w:rsidRDefault="00F90BDC"/>
    <w:p w14:paraId="71F2B70B" w14:textId="77777777" w:rsidR="00F90BDC" w:rsidRDefault="00F90BDC">
      <w:r xmlns:w="http://schemas.openxmlformats.org/wordprocessingml/2006/main">
        <w:t xml:space="preserve">2. فیلیپیان 2: 8 - "و چون به شکل انسان یافت شد، خود را فروتن کرد و تا سرحد مرگ، حتی مرگ بر صلیب، مطیع شد."</w:t>
      </w:r>
    </w:p>
    <w:p w14:paraId="076504CE" w14:textId="77777777" w:rsidR="00F90BDC" w:rsidRDefault="00F90BDC"/>
    <w:p w14:paraId="49760437" w14:textId="77777777" w:rsidR="00F90BDC" w:rsidRDefault="00F90BDC">
      <w:r xmlns:w="http://schemas.openxmlformats.org/wordprocessingml/2006/main">
        <w:t xml:space="preserve">مرقس 11:3 و اگر کسی به شما بگوید چرا این کار را می کنید؟ بگویید که خداوند به او نیاز دارد. و فوراً او را به اینجا خواهد فرستاد.</w:t>
      </w:r>
    </w:p>
    <w:p w14:paraId="4F8C805B" w14:textId="77777777" w:rsidR="00F90BDC" w:rsidRDefault="00F90BDC"/>
    <w:p w14:paraId="5C24FCBF" w14:textId="77777777" w:rsidR="00F90BDC" w:rsidRDefault="00F90BDC">
      <w:r xmlns:w="http://schemas.openxmlformats.org/wordprocessingml/2006/main">
        <w:t xml:space="preserve">عیسی به شاگردانش می‌گوید که به هر کسی که از آنها سؤال می‌کند بگویند که چرا الاغ را می‌برند که خداوند به آن نیاز دارد و به آن بازگردانده می‌شود.</w:t>
      </w:r>
    </w:p>
    <w:p w14:paraId="1201157D" w14:textId="77777777" w:rsidR="00F90BDC" w:rsidRDefault="00F90BDC"/>
    <w:p w14:paraId="4EA217AE" w14:textId="77777777" w:rsidR="00F90BDC" w:rsidRDefault="00F90BDC">
      <w:r xmlns:w="http://schemas.openxmlformats.org/wordprocessingml/2006/main">
        <w:t xml:space="preserve">1. خداوند برای هر کاری که از ما می خواهد، هدف و برنامه دارد.</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 باید به خداوند و برنامه او برای خود اعتماد کنیم، حتی اگر عجیب به نظر برسد.</w:t>
      </w:r>
    </w:p>
    <w:p w14:paraId="0EDA7820" w14:textId="77777777" w:rsidR="00F90BDC" w:rsidRDefault="00F90BDC"/>
    <w:p w14:paraId="6E3F1A65" w14:textId="77777777" w:rsidR="00F90BDC" w:rsidRDefault="00F90BDC">
      <w:r xmlns:w="http://schemas.openxmlformats.org/wordprocessingml/2006/main">
        <w:t xml:space="preserve">1. ارمیا 29:11 - خداوند می‌گوید: «زیرا می‌دانم که نقشه‌هایی که برای شما دارم، می‌خواهد شما را سعادت بخشد و به شما آسیبی نرساند، به شما امید و آینده بدهد.»</w:t>
      </w:r>
    </w:p>
    <w:p w14:paraId="05E48C6E" w14:textId="77777777" w:rsidR="00F90BDC" w:rsidRDefault="00F90BDC"/>
    <w:p w14:paraId="2BEC15A1" w14:textId="77777777" w:rsidR="00F90BDC" w:rsidRDefault="00F90BDC">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14:paraId="1B0687C6" w14:textId="77777777" w:rsidR="00F90BDC" w:rsidRDefault="00F90BDC"/>
    <w:p w14:paraId="649378F1" w14:textId="77777777" w:rsidR="00F90BDC" w:rsidRDefault="00F90BDC">
      <w:r xmlns:w="http://schemas.openxmlformats.org/wordprocessingml/2006/main">
        <w:t xml:space="preserve">مرقس 11:4 پس رفتند و کربه را در بیرون و در جایی که دو راه به هم می‌رسیدند بسته‌اند. و او را از دست می دهند.</w:t>
      </w:r>
    </w:p>
    <w:p w14:paraId="0893905E" w14:textId="77777777" w:rsidR="00F90BDC" w:rsidRDefault="00F90BDC"/>
    <w:p w14:paraId="20161F52" w14:textId="77777777" w:rsidR="00F90BDC" w:rsidRDefault="00F90BDC">
      <w:r xmlns:w="http://schemas.openxmlformats.org/wordprocessingml/2006/main">
        <w:t xml:space="preserve">این قسمت توضیح می‌دهد که چگونه عیسی و شاگردانش یک کرفس را پیدا کردند که در محلی که دو راه به هم می‌رسیدند بسته شده بود.</w:t>
      </w:r>
    </w:p>
    <w:p w14:paraId="0BBC56F9" w14:textId="77777777" w:rsidR="00F90BDC" w:rsidRDefault="00F90BDC"/>
    <w:p w14:paraId="53613B30" w14:textId="77777777" w:rsidR="00F90BDC" w:rsidRDefault="00F90BDC">
      <w:r xmlns:w="http://schemas.openxmlformats.org/wordprocessingml/2006/main">
        <w:t xml:space="preserve">1. عیسی راه، حقیقت و زندگی است و او به ما کمک خواهد کرد تا مسیر خود را در زندگی پیدا کنیم.</w:t>
      </w:r>
    </w:p>
    <w:p w14:paraId="54288B22" w14:textId="77777777" w:rsidR="00F90BDC" w:rsidRDefault="00F90BDC"/>
    <w:p w14:paraId="326E8A5E" w14:textId="77777777" w:rsidR="00F90BDC" w:rsidRDefault="00F90BDC">
      <w:r xmlns:w="http://schemas.openxmlformats.org/wordprocessingml/2006/main">
        <w:t xml:space="preserve">2. دانستن زمان ریسک کردن و اعتماد به برنامه خدا می تواند دشوار باشد، اما باید به یاد داشته باشیم که عیسی همیشه با ما است.</w:t>
      </w:r>
    </w:p>
    <w:p w14:paraId="55BF0B05" w14:textId="77777777" w:rsidR="00F90BDC" w:rsidRDefault="00F90BDC"/>
    <w:p w14:paraId="1D16949D" w14:textId="77777777" w:rsidR="00F90BDC" w:rsidRDefault="00F90BDC">
      <w:r xmlns:w="http://schemas.openxmlformats.org/wordprocessingml/2006/main">
        <w:t xml:space="preserve">1. یوحنا 14:6 - عیسی به او گفت: «من راه و راستی و حیات هستم. هیچ کس جز به وسیله من نزد پدر نمی آید.</w:t>
      </w:r>
    </w:p>
    <w:p w14:paraId="064FFDB1" w14:textId="77777777" w:rsidR="00F90BDC" w:rsidRDefault="00F90BDC"/>
    <w:p w14:paraId="45C41AAF" w14:textId="77777777" w:rsidR="00F90BDC" w:rsidRDefault="00F90BDC">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14:paraId="0F408BEF" w14:textId="77777777" w:rsidR="00F90BDC" w:rsidRDefault="00F90BDC"/>
    <w:p w14:paraId="3A4519EE" w14:textId="77777777" w:rsidR="00F90BDC" w:rsidRDefault="00F90BDC">
      <w:r xmlns:w="http://schemas.openxmlformats.org/wordprocessingml/2006/main">
        <w:t xml:space="preserve">مرقس 11:5 و برخی از کسانی که آنجا ایستاده بودند به آنها گفتند: «شما چه می کنید که کرفس را باز می کنید؟</w:t>
      </w:r>
    </w:p>
    <w:p w14:paraId="08008B98" w14:textId="77777777" w:rsidR="00F90BDC" w:rsidRDefault="00F90BDC"/>
    <w:p w14:paraId="17F7E850" w14:textId="77777777" w:rsidR="00F90BDC" w:rsidRDefault="00F90BDC">
      <w:r xmlns:w="http://schemas.openxmlformats.org/wordprocessingml/2006/main">
        <w:t xml:space="preserve">شاگردان عیسی را به خاطر بازکردن یک کرفس مورد بازجویی قرار دادند.</w:t>
      </w:r>
    </w:p>
    <w:p w14:paraId="1C981158" w14:textId="77777777" w:rsidR="00F90BDC" w:rsidRDefault="00F90BDC"/>
    <w:p w14:paraId="10DE0D00" w14:textId="77777777" w:rsidR="00F90BDC" w:rsidRDefault="00F90BDC">
      <w:r xmlns:w="http://schemas.openxmlformats.org/wordprocessingml/2006/main">
        <w:t xml:space="preserve">1: از شاگردان عیسی پرسیده شد که چرا یک کرفس را باز می‌کنند و اهمیت عمل درست و قدرت توضیح خوب را نشان می‌دهند.</w:t>
      </w:r>
    </w:p>
    <w:p w14:paraId="31A57D09" w14:textId="77777777" w:rsidR="00F90BDC" w:rsidRDefault="00F90BDC"/>
    <w:p w14:paraId="34BA996A" w14:textId="77777777" w:rsidR="00F90BDC" w:rsidRDefault="00F90BDC">
      <w:r xmlns:w="http://schemas.openxmlformats.org/wordprocessingml/2006/main">
        <w:t xml:space="preserve">2: هنگامی که شاگردان عیسی به خاطر اعمالشان مورد بازجویی قرار گرفتند، نشان داد که اعمال ما همیشه در معرض بررسی است و باید برای توضیح آنها آماده باشیم.</w:t>
      </w:r>
    </w:p>
    <w:p w14:paraId="759C347F" w14:textId="77777777" w:rsidR="00F90BDC" w:rsidRDefault="00F90BDC"/>
    <w:p w14:paraId="0496E6CC" w14:textId="77777777" w:rsidR="00F90BDC" w:rsidRDefault="00F90BDC">
      <w:r xmlns:w="http://schemas.openxmlformats.org/wordprocessingml/2006/main">
        <w:t xml:space="preserve">1: افسسیان 6: 7، "بنابراین به همه حق آنها بپردازید: مالیات به هر که مالیات است، گمرک به هر که عادات، بترس از هر که بترسد، احترام به هر که قدر است."</w:t>
      </w:r>
    </w:p>
    <w:p w14:paraId="2C20E0ED" w14:textId="77777777" w:rsidR="00F90BDC" w:rsidRDefault="00F90BDC"/>
    <w:p w14:paraId="04619C26" w14:textId="77777777" w:rsidR="00F90BDC" w:rsidRDefault="00F90BDC">
      <w:r xmlns:w="http://schemas.openxmlformats.org/wordprocessingml/2006/main">
        <w:t xml:space="preserve">2: امثال 3: 27، "خوبی را از کسانی که به آنها واجب است دریغ نکن، در صورتی که انجام آن در دست توست."</w:t>
      </w:r>
    </w:p>
    <w:p w14:paraId="2FB00C30" w14:textId="77777777" w:rsidR="00F90BDC" w:rsidRDefault="00F90BDC"/>
    <w:p w14:paraId="0FD051A0" w14:textId="77777777" w:rsidR="00F90BDC" w:rsidRDefault="00F90BDC">
      <w:r xmlns:w="http://schemas.openxmlformats.org/wordprocessingml/2006/main">
        <w:t xml:space="preserve">مرقس 11:6 و همانطور که عیسی دستور داده بود به آنها گفتند و آنها را رها کردند.</w:t>
      </w:r>
    </w:p>
    <w:p w14:paraId="45D825D7" w14:textId="77777777" w:rsidR="00F90BDC" w:rsidRDefault="00F90BDC"/>
    <w:p w14:paraId="10308439" w14:textId="77777777" w:rsidR="00F90BDC" w:rsidRDefault="00F90BDC">
      <w:r xmlns:w="http://schemas.openxmlformats.org/wordprocessingml/2006/main">
        <w:t xml:space="preserve">این قسمت توصیف می‌کند که عیسی به شاگردانش دستور می‌دهد تا الاغ و کلش را آزاد کنند تا او سوار شود.</w:t>
      </w:r>
    </w:p>
    <w:p w14:paraId="304D2D63" w14:textId="77777777" w:rsidR="00F90BDC" w:rsidRDefault="00F90BDC"/>
    <w:p w14:paraId="1BD30F07" w14:textId="77777777" w:rsidR="00F90BDC" w:rsidRDefault="00F90BDC">
      <w:r xmlns:w="http://schemas.openxmlformats.org/wordprocessingml/2006/main">
        <w:t xml:space="preserve">1. قدرت اطاعت - چگونه فرمان ساده عیسی به شاگردانش اهمیت پیروی از اراده خدا را نشان می دهد.</w:t>
      </w:r>
    </w:p>
    <w:p w14:paraId="0AF42DC7" w14:textId="77777777" w:rsidR="00F90BDC" w:rsidRDefault="00F90BDC"/>
    <w:p w14:paraId="548CE18A" w14:textId="77777777" w:rsidR="00F90BDC" w:rsidRDefault="00F90BDC">
      <w:r xmlns:w="http://schemas.openxmlformats.org/wordprocessingml/2006/main">
        <w:t xml:space="preserve">2. یافتن نیرو در مواقع نیاز - چگونه عیسی به شاگردان خود برای کمک به او در مأموریت خود تکیه کرد و چگونه می توانیم در مواقع نیاز به خدا تکیه کنیم.</w:t>
      </w:r>
    </w:p>
    <w:p w14:paraId="3BB55874" w14:textId="77777777" w:rsidR="00F90BDC" w:rsidRDefault="00F90BDC"/>
    <w:p w14:paraId="370F3481" w14:textId="77777777" w:rsidR="00F90BDC" w:rsidRDefault="00F90BDC">
      <w:r xmlns:w="http://schemas.openxmlformats.org/wordprocessingml/2006/main">
        <w:t xml:space="preserve">1. افسسیان 5: 15-17 - "پس با دقت بنگرید که چگونه راه می روید، نه به عنوان نابخردانه بلکه عاقلانه و بهترین استفاده را از زمان می کنید، زیرا روزها بد هستند. پس احمق نباشید، بلکه درک کنید که اراده شما چیست. خداوند است."</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فیلیپیان 4:13 - "من می توانم همه چیز را به وسیله کسی که مرا تقویت می کند انجام دهم."</w:t>
      </w:r>
    </w:p>
    <w:p w14:paraId="7D0C88EB" w14:textId="77777777" w:rsidR="00F90BDC" w:rsidRDefault="00F90BDC"/>
    <w:p w14:paraId="64ED9F46" w14:textId="77777777" w:rsidR="00F90BDC" w:rsidRDefault="00F90BDC">
      <w:r xmlns:w="http://schemas.openxmlformats.org/wordprocessingml/2006/main">
        <w:t xml:space="preserve">مرقس 11:7 و كره‌بير را نزد عيسي آوردند و جامه‌هاي خود را بر او افكندند. و بر او نشست.</w:t>
      </w:r>
    </w:p>
    <w:p w14:paraId="0B041CAC" w14:textId="77777777" w:rsidR="00F90BDC" w:rsidRDefault="00F90BDC"/>
    <w:p w14:paraId="37CC969A" w14:textId="77777777" w:rsidR="00F90BDC" w:rsidRDefault="00F90BDC">
      <w:r xmlns:w="http://schemas.openxmlformats.org/wordprocessingml/2006/main">
        <w:t xml:space="preserve">به عیسی اسبی داده شد تا سوار شود و جامه بر او پوشانده شود.</w:t>
      </w:r>
    </w:p>
    <w:p w14:paraId="3EBA5A8D" w14:textId="77777777" w:rsidR="00F90BDC" w:rsidRDefault="00F90BDC"/>
    <w:p w14:paraId="0E30AD71" w14:textId="77777777" w:rsidR="00F90BDC" w:rsidRDefault="00F90BDC">
      <w:r xmlns:w="http://schemas.openxmlformats.org/wordprocessingml/2006/main">
        <w:t xml:space="preserve">1. عیسی پادشاه کامل ما است - مرقس 11:7</w:t>
      </w:r>
    </w:p>
    <w:p w14:paraId="7C7A6FD6" w14:textId="77777777" w:rsidR="00F90BDC" w:rsidRDefault="00F90BDC"/>
    <w:p w14:paraId="00214FE5" w14:textId="77777777" w:rsidR="00F90BDC" w:rsidRDefault="00F90BDC">
      <w:r xmlns:w="http://schemas.openxmlformats.org/wordprocessingml/2006/main">
        <w:t xml:space="preserve">2. قدرت تسلیم در برابر عیسی - مرقس 11: 7</w:t>
      </w:r>
    </w:p>
    <w:p w14:paraId="1902AE14" w14:textId="77777777" w:rsidR="00F90BDC" w:rsidRDefault="00F90BDC"/>
    <w:p w14:paraId="16DCFD5A" w14:textId="77777777" w:rsidR="00F90BDC" w:rsidRDefault="00F90BDC">
      <w:r xmlns:w="http://schemas.openxmlformats.org/wordprocessingml/2006/main">
        <w:t xml:space="preserve">1. مزمور 20:7 - برخی به ارابه‌ها و برخی به اسب‌ها اعتماد می‌کنند، اما ما نام یهوه خدای خود را به خاطر خواهیم آورد.</w:t>
      </w:r>
    </w:p>
    <w:p w14:paraId="36F01D80" w14:textId="77777777" w:rsidR="00F90BDC" w:rsidRDefault="00F90BDC"/>
    <w:p w14:paraId="34A87F30" w14:textId="77777777" w:rsidR="00F90BDC" w:rsidRDefault="00F90BDC">
      <w:r xmlns:w="http://schemas.openxmlformats.org/wordprocessingml/2006/main">
        <w:t xml:space="preserve">2. فیلیپیان 2: 5-8 - این فکر در شما باشد، که در مسیح عیسی نیز بود: که در صورت خدا بودن، همسان بودن با خدا را دزدی نمی دانست، بلکه خود را بی اعتبار ساخت، و به صورت خادمی بر خود گرفت و شبیه انسان شد: و چون مردی ظاهر شد، خود را فروتن کرد و تا مرگ، حتی مرگ صلیب، مطیع شد.</w:t>
      </w:r>
    </w:p>
    <w:p w14:paraId="3F242FA0" w14:textId="77777777" w:rsidR="00F90BDC" w:rsidRDefault="00F90BDC"/>
    <w:p w14:paraId="6A43E922" w14:textId="77777777" w:rsidR="00F90BDC" w:rsidRDefault="00F90BDC">
      <w:r xmlns:w="http://schemas.openxmlformats.org/wordprocessingml/2006/main">
        <w:t xml:space="preserve">مرقس 11:8 و بسیاری جامه‌های خود را در راه پهن کردند و برخی دیگر شاخه‌های درختان را قطع کردند و در راه انداختند.</w:t>
      </w:r>
    </w:p>
    <w:p w14:paraId="4A53BFA7" w14:textId="77777777" w:rsidR="00F90BDC" w:rsidRDefault="00F90BDC"/>
    <w:p w14:paraId="09EC3EA4" w14:textId="77777777" w:rsidR="00F90BDC" w:rsidRDefault="00F90BDC">
      <w:r xmlns:w="http://schemas.openxmlformats.org/wordprocessingml/2006/main">
        <w:t xml:space="preserve">مردم اورشلیم با پهن کردن جامه‌های خود و بریدن شاخه‌های درختان و ریختن آنها در راه، از عیسی استقبال کردند.</w:t>
      </w:r>
    </w:p>
    <w:p w14:paraId="472BCC4E" w14:textId="77777777" w:rsidR="00F90BDC" w:rsidRDefault="00F90BDC"/>
    <w:p w14:paraId="7649A50C" w14:textId="77777777" w:rsidR="00F90BDC" w:rsidRDefault="00F90BDC">
      <w:r xmlns:w="http://schemas.openxmlformats.org/wordprocessingml/2006/main">
        <w:t xml:space="preserve">1. قوم خدا عشق و احترام خود را به عیسی از طریق اعمال عبادت نشان می دهند.</w:t>
      </w:r>
    </w:p>
    <w:p w14:paraId="024DBFF7" w14:textId="77777777" w:rsidR="00F90BDC" w:rsidRDefault="00F90BDC"/>
    <w:p w14:paraId="7BCA0AEB" w14:textId="77777777" w:rsidR="00F90BDC" w:rsidRDefault="00F90BDC">
      <w:r xmlns:w="http://schemas.openxmlformats.org/wordprocessingml/2006/main">
        <w:t xml:space="preserve">2. چگونه با ایمان و فداکاری از عیسی به زندگی خود استقبال کنیم.</w:t>
      </w:r>
    </w:p>
    <w:p w14:paraId="1111CF50" w14:textId="77777777" w:rsidR="00F90BDC" w:rsidRDefault="00F90BDC"/>
    <w:p w14:paraId="734AF6DE" w14:textId="77777777" w:rsidR="00F90BDC" w:rsidRDefault="00F90BDC">
      <w:r xmlns:w="http://schemas.openxmlformats.org/wordprocessingml/2006/main">
        <w:t xml:space="preserve">1. یوحنا 12: 12-13 - روز بعد، بسیاری از مردمی که به عید آمده بودند، چون شنیدند که عیسی به اورشلیم می‌آید، شاخه‌های درخت خرما را گرفته، به استقبال او رفتند و فریاد زدند: «حُسنا! خوشا به حال پادشاه اسرائیل که به نام خداوند می آید.</w:t>
      </w:r>
    </w:p>
    <w:p w14:paraId="1DED9571" w14:textId="77777777" w:rsidR="00F90BDC" w:rsidRDefault="00F90BDC"/>
    <w:p w14:paraId="3E8ACE04" w14:textId="77777777" w:rsidR="00F90BDC" w:rsidRDefault="00F90BDC">
      <w:r xmlns:w="http://schemas.openxmlformats.org/wordprocessingml/2006/main">
        <w:t xml:space="preserve">2. مزمور 96:7-9 - ای اقوام قوم، به خداوند جلال و قوت بدهید. جلال نام او را به خداوند بدهید، قربانی بیاورید و به صحن او بیایید. خداوند را در زیبایی قدوس عبادت کنید: ای همه زمین از حضور او بترسید.</w:t>
      </w:r>
    </w:p>
    <w:p w14:paraId="6E0E519B" w14:textId="77777777" w:rsidR="00F90BDC" w:rsidRDefault="00F90BDC"/>
    <w:p w14:paraId="365DA590" w14:textId="77777777" w:rsidR="00F90BDC" w:rsidRDefault="00F90BDC">
      <w:r xmlns:w="http://schemas.openxmlformats.org/wordprocessingml/2006/main">
        <w:t xml:space="preserve">مرقس 11:9 و آنهایی که از پیش می رفتند و آنها که دنبال می کردند فریاد می زدند و می گفتند: «حسنا! خوشا به حال کسی که به نام خداوند می آید:</w:t>
      </w:r>
    </w:p>
    <w:p w14:paraId="41A561B3" w14:textId="77777777" w:rsidR="00F90BDC" w:rsidRDefault="00F90BDC"/>
    <w:p w14:paraId="00A1E872" w14:textId="77777777" w:rsidR="00F90BDC" w:rsidRDefault="00F90BDC">
      <w:r xmlns:w="http://schemas.openxmlformats.org/wordprocessingml/2006/main">
        <w:t xml:space="preserve">مردم هنگام ورود عیسی به اورشلیم، او را ستایش کردند و اعلام کردند: "هوشنا، مبارک است کسی که به نام خداوند می آید."</w:t>
      </w:r>
    </w:p>
    <w:p w14:paraId="5E5F1DC7" w14:textId="77777777" w:rsidR="00F90BDC" w:rsidRDefault="00F90BDC"/>
    <w:p w14:paraId="02063643" w14:textId="77777777" w:rsidR="00F90BDC" w:rsidRDefault="00F90BDC">
      <w:r xmlns:w="http://schemas.openxmlformats.org/wordprocessingml/2006/main">
        <w:t xml:space="preserve">1. ستایش عیسی و قدرت نام او</w:t>
      </w:r>
    </w:p>
    <w:p w14:paraId="435C548C" w14:textId="77777777" w:rsidR="00F90BDC" w:rsidRDefault="00F90BDC"/>
    <w:p w14:paraId="48245F25" w14:textId="77777777" w:rsidR="00F90BDC" w:rsidRDefault="00F90BDC">
      <w:r xmlns:w="http://schemas.openxmlformats.org/wordprocessingml/2006/main">
        <w:t xml:space="preserve">2. معنای حسنا و جایگاه آن در زندگی ما</w:t>
      </w:r>
    </w:p>
    <w:p w14:paraId="3662E895" w14:textId="77777777" w:rsidR="00F90BDC" w:rsidRDefault="00F90BDC"/>
    <w:p w14:paraId="0B816350" w14:textId="77777777" w:rsidR="00F90BDC" w:rsidRDefault="00F90BDC">
      <w:r xmlns:w="http://schemas.openxmlformats.org/wordprocessingml/2006/main">
        <w:t xml:space="preserve">1. فیلیپیان 2: 9-11 - بنابراین خدا او را به بالاترین مکان برافراشت و نامی را که بالاتر از هر نامی است به او داد تا به نام عیسی هر زانویی در آسمان و زمین و زیر زمین خم شود. هر زبانی تصدیق می کند که عیسی مسیح خداوند است، برای جلال خدای پدر.</w:t>
      </w:r>
    </w:p>
    <w:p w14:paraId="7DCBBCF7" w14:textId="77777777" w:rsidR="00F90BDC" w:rsidRDefault="00F90BDC"/>
    <w:p w14:paraId="0C1D45D2" w14:textId="77777777" w:rsidR="00F90BDC" w:rsidRDefault="00F90BDC">
      <w:r xmlns:w="http://schemas.openxmlformats.org/wordprocessingml/2006/main">
        <w:t xml:space="preserve">2. مزمور 118:25-26 - خداوندا، ما را نجات بده! پروردگارا به ما توفیق عطا کن خوشا به حال کسی که به نام خداوند می آید. از خانه خداوند شما را برکت می دهیم.</w:t>
      </w:r>
    </w:p>
    <w:p w14:paraId="5A0C46F4" w14:textId="77777777" w:rsidR="00F90BDC" w:rsidRDefault="00F90BDC"/>
    <w:p w14:paraId="240AEB4A" w14:textId="77777777" w:rsidR="00F90BDC" w:rsidRDefault="00F90BDC">
      <w:r xmlns:w="http://schemas.openxmlformats.org/wordprocessingml/2006/main">
        <w:t xml:space="preserve">مرقس 11:10 متبارک باد پادشاهی پدر ما داود که به نام خداوند می‌آید، حُسنا در اعلی.</w:t>
      </w:r>
    </w:p>
    <w:p w14:paraId="51F137E5" w14:textId="77777777" w:rsidR="00F90BDC" w:rsidRDefault="00F90BDC"/>
    <w:p w14:paraId="2DFA2702" w14:textId="77777777" w:rsidR="00F90BDC" w:rsidRDefault="00F90BDC">
      <w:r xmlns:w="http://schemas.openxmlformats.org/wordprocessingml/2006/main">
        <w:t xml:space="preserve">ورود پیروزمندانه عیسی به اورشلیم با ستایش و برکت خدای پدر جشن گرفته می شود.</w:t>
      </w:r>
    </w:p>
    <w:p w14:paraId="70B730E5" w14:textId="77777777" w:rsidR="00F90BDC" w:rsidRDefault="00F90BDC"/>
    <w:p w14:paraId="3EDBB1BC" w14:textId="77777777" w:rsidR="00F90BDC" w:rsidRDefault="00F90BDC">
      <w:r xmlns:w="http://schemas.openxmlformats.org/wordprocessingml/2006/main">
        <w:t xml:space="preserve">1: ما می توانیم خدای پدر را در هر شرایطی، صرف نظر از اینکه چقدر متواضع یا پیروزمند باشیم، جلال دهیم.</w:t>
      </w:r>
    </w:p>
    <w:p w14:paraId="0D3E4C8C" w14:textId="77777777" w:rsidR="00F90BDC" w:rsidRDefault="00F90BDC"/>
    <w:p w14:paraId="2A0B42C5" w14:textId="77777777" w:rsidR="00F90BDC" w:rsidRDefault="00F90BDC">
      <w:r xmlns:w="http://schemas.openxmlformats.org/wordprocessingml/2006/main">
        <w:t xml:space="preserve">2: ما می توانیم در خدای پدر قدرت پیدا کنیم تا در مواقع سختی و شادی وفادار بمانیم.</w:t>
      </w:r>
    </w:p>
    <w:p w14:paraId="0D0D43FB" w14:textId="77777777" w:rsidR="00F90BDC" w:rsidRDefault="00F90BDC"/>
    <w:p w14:paraId="50F5A171" w14:textId="77777777" w:rsidR="00F90BDC" w:rsidRDefault="00F90BDC">
      <w:r xmlns:w="http://schemas.openxmlformats.org/wordprocessingml/2006/main">
        <w:t xml:space="preserve">1: مزمور 118:24 - این روزی است که خداوند آفریده است. بیایید در آن شادی کنیم و خوشحال باشیم.</w:t>
      </w:r>
    </w:p>
    <w:p w14:paraId="7A3F3ACC" w14:textId="77777777" w:rsidR="00F90BDC" w:rsidRDefault="00F90BDC"/>
    <w:p w14:paraId="66BFA0A3" w14:textId="77777777" w:rsidR="00F90BDC" w:rsidRDefault="00F90BDC">
      <w:r xmlns:w="http://schemas.openxmlformats.org/wordprocessingml/2006/main">
        <w:t xml:space="preserve">2: فیلیپیان 4:4 - همیشه در خداوند شاد باشید. باز هم می گویم، شاد باشید.</w:t>
      </w:r>
    </w:p>
    <w:p w14:paraId="60828938" w14:textId="77777777" w:rsidR="00F90BDC" w:rsidRDefault="00F90BDC"/>
    <w:p w14:paraId="0AD71ACA" w14:textId="77777777" w:rsidR="00F90BDC" w:rsidRDefault="00F90BDC">
      <w:r xmlns:w="http://schemas.openxmlformats.org/wordprocessingml/2006/main">
        <w:t xml:space="preserve">مرقس 11:11 و عیسی به اورشلیم و معبد وارد شد و چون به همه چیز نگاه کرد و اکنون غروب فرا رسیده بود، با آن دوازده به بیت عنیا رفت.</w:t>
      </w:r>
    </w:p>
    <w:p w14:paraId="792B6B01" w14:textId="77777777" w:rsidR="00F90BDC" w:rsidRDefault="00F90BDC"/>
    <w:p w14:paraId="11B50B57" w14:textId="77777777" w:rsidR="00F90BDC" w:rsidRDefault="00F90BDC">
      <w:r xmlns:w="http://schemas.openxmlformats.org/wordprocessingml/2006/main">
        <w:t xml:space="preserve">عیسی وارد اورشلیم و معبد شد و همه چیزهای درون آن را مشاهده کرد. سپس با دوازده شاگرد عازم بیت عنیا شد.</w:t>
      </w:r>
    </w:p>
    <w:p w14:paraId="6980B363" w14:textId="77777777" w:rsidR="00F90BDC" w:rsidRDefault="00F90BDC"/>
    <w:p w14:paraId="096ED24E" w14:textId="77777777" w:rsidR="00F90BDC" w:rsidRDefault="00F90BDC">
      <w:r xmlns:w="http://schemas.openxmlformats.org/wordprocessingml/2006/main">
        <w:t xml:space="preserve">1. وفاداری عیسی برای تحقق پیشگویی های کشتی مسیحی خود</w:t>
      </w:r>
    </w:p>
    <w:p w14:paraId="7B86BF0B" w14:textId="77777777" w:rsidR="00F90BDC" w:rsidRDefault="00F90BDC"/>
    <w:p w14:paraId="7B5BF87C" w14:textId="77777777" w:rsidR="00F90BDC" w:rsidRDefault="00F90BDC">
      <w:r xmlns:w="http://schemas.openxmlformats.org/wordprocessingml/2006/main">
        <w:t xml:space="preserve">2. اهمیت پیروی از الگوی اطاعت عیسی</w:t>
      </w:r>
    </w:p>
    <w:p w14:paraId="1258B80B" w14:textId="77777777" w:rsidR="00F90BDC" w:rsidRDefault="00F90BDC"/>
    <w:p w14:paraId="70992F5F" w14:textId="77777777" w:rsidR="00F90BDC" w:rsidRDefault="00F90BDC">
      <w:r xmlns:w="http://schemas.openxmlformats.org/wordprocessingml/2006/main">
        <w:t xml:space="preserve">1. اشعیا 35:5-6 - «آنگاه چشمان نابینا باز خواهد شد و گوش ناشنوایان باز خواهد شد. آنگاه مرد لنگ مانند گوزن خواهد پرید و زبان لال آواز خواهد خواند، زیرا در بیابان آبها و نهرها در بیابان خواهد آمد.»</w:t>
      </w:r>
    </w:p>
    <w:p w14:paraId="3FBB4440" w14:textId="77777777" w:rsidR="00F90BDC" w:rsidRDefault="00F90BDC"/>
    <w:p w14:paraId="0E362518" w14:textId="77777777" w:rsidR="00F90BDC" w:rsidRDefault="00F90BDC">
      <w:r xmlns:w="http://schemas.openxmlformats.org/wordprocessingml/2006/main">
        <w:t xml:space="preserve">2. یوحنا 12: 1-3 - «سپس عیسی شش روز قبل از عید فصح به بیت عنیا آمد، جایی که ایلعازر مرده بود و او را از مردگان زنده کرد. در آنجا برای او شام درست کردند. و مارتا </w:t>
      </w:r>
      <w:r xmlns:w="http://schemas.openxmlformats.org/wordprocessingml/2006/main">
        <w:lastRenderedPageBreak xmlns:w="http://schemas.openxmlformats.org/wordprocessingml/2006/main"/>
      </w:r>
      <w:r xmlns:w="http://schemas.openxmlformats.org/wordprocessingml/2006/main">
        <w:t xml:space="preserve">خدمت می‌کرد، اما ایلعازر یکی از آنانی بود که با او بر سر سفره می‌نشستند. آنگاه مریم یک مثقال مرهم گرانبها را گرفت و بر پاهای عیسی مسح کرد و با موهای خود پاهای او را مسح کرد و خانه از بوی عطر پر شد.»</w:t>
      </w:r>
    </w:p>
    <w:p w14:paraId="4E39B507" w14:textId="77777777" w:rsidR="00F90BDC" w:rsidRDefault="00F90BDC"/>
    <w:p w14:paraId="16E2A6EF" w14:textId="77777777" w:rsidR="00F90BDC" w:rsidRDefault="00F90BDC">
      <w:r xmlns:w="http://schemas.openxmlformats.org/wordprocessingml/2006/main">
        <w:t xml:space="preserve">مرقس 11:12 و فردای آن روز، چون از بیت عنیا آمدند، گرسنه بود.</w:t>
      </w:r>
    </w:p>
    <w:p w14:paraId="102AED0D" w14:textId="77777777" w:rsidR="00F90BDC" w:rsidRDefault="00F90BDC"/>
    <w:p w14:paraId="59D4D779" w14:textId="77777777" w:rsidR="00F90BDC" w:rsidRDefault="00F90BDC">
      <w:r xmlns:w="http://schemas.openxmlformats.org/wordprocessingml/2006/main">
        <w:t xml:space="preserve">گذر عیسی و شاگردانش به بیت عنیا رفتند و روز بعد که برگشتند، عیسی گرسنه بود.</w:t>
      </w:r>
    </w:p>
    <w:p w14:paraId="555B2F4C" w14:textId="77777777" w:rsidR="00F90BDC" w:rsidRDefault="00F90BDC"/>
    <w:p w14:paraId="2632577E" w14:textId="77777777" w:rsidR="00F90BDC" w:rsidRDefault="00F90BDC">
      <w:r xmlns:w="http://schemas.openxmlformats.org/wordprocessingml/2006/main">
        <w:t xml:space="preserve">1. عیسی انسان است: درک انسانیت عیسی در عهد جدید</w:t>
      </w:r>
    </w:p>
    <w:p w14:paraId="7453514A" w14:textId="77777777" w:rsidR="00F90BDC" w:rsidRDefault="00F90BDC"/>
    <w:p w14:paraId="3B627FE4" w14:textId="77777777" w:rsidR="00F90BDC" w:rsidRDefault="00F90BDC">
      <w:r xmlns:w="http://schemas.openxmlformats.org/wordprocessingml/2006/main">
        <w:t xml:space="preserve">2. غذا دادن به گرسنگان: اهمیت گرسنگی عیسی در مرقس 11:12</w:t>
      </w:r>
    </w:p>
    <w:p w14:paraId="4CD118FB" w14:textId="77777777" w:rsidR="00F90BDC" w:rsidRDefault="00F90BDC"/>
    <w:p w14:paraId="0CB83625" w14:textId="77777777" w:rsidR="00F90BDC" w:rsidRDefault="00F90BDC">
      <w:r xmlns:w="http://schemas.openxmlformats.org/wordprocessingml/2006/main">
        <w:t xml:space="preserve">1. متی 4: 4 ("انسان تنها با نان زندگی نمی کند، بلکه با هر کلامی که از دهان خدا بیرون می آید.")</w:t>
      </w:r>
    </w:p>
    <w:p w14:paraId="1201DE92" w14:textId="77777777" w:rsidR="00F90BDC" w:rsidRDefault="00F90BDC"/>
    <w:p w14:paraId="6CC43232" w14:textId="77777777" w:rsidR="00F90BDC" w:rsidRDefault="00F90BDC">
      <w:r xmlns:w="http://schemas.openxmlformats.org/wordprocessingml/2006/main">
        <w:t xml:space="preserve">2. اشعیا 58:10 ("اگر به گرسنگان غذا بدهید و نیازمندان را سیر کنید، آنگاه نور شما در تاریکی طلوع خواهد کرد.")</w:t>
      </w:r>
    </w:p>
    <w:p w14:paraId="3DC699FB" w14:textId="77777777" w:rsidR="00F90BDC" w:rsidRDefault="00F90BDC"/>
    <w:p w14:paraId="070E08BB" w14:textId="77777777" w:rsidR="00F90BDC" w:rsidRDefault="00F90BDC">
      <w:r xmlns:w="http://schemas.openxmlformats.org/wordprocessingml/2006/main">
        <w:t xml:space="preserve">مرقس 11:13 و چون درخت انجیری را از دور دید که برگ داشت، آمد، شاید چیزی در آن بیابد. زیرا زمان انجیر هنوز نرسیده بود.</w:t>
      </w:r>
    </w:p>
    <w:p w14:paraId="4071998B" w14:textId="77777777" w:rsidR="00F90BDC" w:rsidRDefault="00F90BDC"/>
    <w:p w14:paraId="611C3865" w14:textId="77777777" w:rsidR="00F90BDC" w:rsidRDefault="00F90BDC">
      <w:r xmlns:w="http://schemas.openxmlformats.org/wordprocessingml/2006/main">
        <w:t xml:space="preserve">اقدامات عیسی برای نزدیک شدن به درخت انجیر برای یافتن چیزی روی آن نشان دهنده امید و ایمان او به اینکه خدا فراهم خواهد کرد.</w:t>
      </w:r>
    </w:p>
    <w:p w14:paraId="12AC5ECC" w14:textId="77777777" w:rsidR="00F90BDC" w:rsidRDefault="00F90BDC"/>
    <w:p w14:paraId="79BD855B" w14:textId="77777777" w:rsidR="00F90BDC" w:rsidRDefault="00F90BDC">
      <w:r xmlns:w="http://schemas.openxmlformats.org/wordprocessingml/2006/main">
        <w:t xml:space="preserve">1. امید به خدا و روزی او.</w:t>
      </w:r>
    </w:p>
    <w:p w14:paraId="76B1FEAC" w14:textId="77777777" w:rsidR="00F90BDC" w:rsidRDefault="00F90BDC"/>
    <w:p w14:paraId="25840E30" w14:textId="77777777" w:rsidR="00F90BDC" w:rsidRDefault="00F90BDC">
      <w:r xmlns:w="http://schemas.openxmlformats.org/wordprocessingml/2006/main">
        <w:t xml:space="preserve">2. ایمان به غیب.</w:t>
      </w:r>
    </w:p>
    <w:p w14:paraId="56210B19" w14:textId="77777777" w:rsidR="00F90BDC" w:rsidRDefault="00F90BDC"/>
    <w:p w14:paraId="4CB398BF" w14:textId="77777777" w:rsidR="00F90BDC" w:rsidRDefault="00F90BDC">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14:paraId="20F7A8FC" w14:textId="77777777" w:rsidR="00F90BDC" w:rsidRDefault="00F90BDC"/>
    <w:p w14:paraId="581A9DF8" w14:textId="77777777" w:rsidR="00F90BDC" w:rsidRDefault="00F90BDC">
      <w:r xmlns:w="http://schemas.openxmlformats.org/wordprocessingml/2006/main">
        <w:t xml:space="preserve">2. متی 6: 25-34 - "بنابراین به شما می گویم، نگران جان خود نباشید، چه بخورید یا چه بنوشید، یا در مورد بدن خود، چه بپوشید. آیا زندگی بیش از غذا نیست و بدن را بیشتر از لباس؟ به پرندگان هوا نگاه کنید، آنها نه می کارند و نه درو می کنند و نه در انبارها جمع می کنند، اما پدر آسمانی شما آنها را تغذیه می کند.»</w:t>
      </w:r>
    </w:p>
    <w:p w14:paraId="102B0571" w14:textId="77777777" w:rsidR="00F90BDC" w:rsidRDefault="00F90BDC"/>
    <w:p w14:paraId="5D7C8B6D" w14:textId="77777777" w:rsidR="00F90BDC" w:rsidRDefault="00F90BDC">
      <w:r xmlns:w="http://schemas.openxmlformats.org/wordprocessingml/2006/main">
        <w:t xml:space="preserve">مرقس 11:14 عیسی پاسخ داد و گفت: هیچ کس از این پس تا ابد از تو میوه نخورد. و شاگردانش شنیدند.</w:t>
      </w:r>
    </w:p>
    <w:p w14:paraId="0DFDCA77" w14:textId="77777777" w:rsidR="00F90BDC" w:rsidRDefault="00F90BDC"/>
    <w:p w14:paraId="5C4CDFFD" w14:textId="77777777" w:rsidR="00F90BDC" w:rsidRDefault="00F90BDC">
      <w:r xmlns:w="http://schemas.openxmlformats.org/wordprocessingml/2006/main">
        <w:t xml:space="preserve">عیسی به درخت انجیر گفت که دیگر هیچ کس از میوه آن بخورد.</w:t>
      </w:r>
    </w:p>
    <w:p w14:paraId="0C39E5EC" w14:textId="77777777" w:rsidR="00F90BDC" w:rsidRDefault="00F90BDC"/>
    <w:p w14:paraId="24364FA0" w14:textId="77777777" w:rsidR="00F90BDC" w:rsidRDefault="00F90BDC">
      <w:r xmlns:w="http://schemas.openxmlformats.org/wordprocessingml/2006/main">
        <w:t xml:space="preserve">1: عیسی تأمین کننده ماست و او بر همه چیز مسلط است.</w:t>
      </w:r>
    </w:p>
    <w:p w14:paraId="52996C24" w14:textId="77777777" w:rsidR="00F90BDC" w:rsidRDefault="00F90BDC"/>
    <w:p w14:paraId="62D671B3" w14:textId="77777777" w:rsidR="00F90BDC" w:rsidRDefault="00F90BDC">
      <w:r xmlns:w="http://schemas.openxmlformats.org/wordprocessingml/2006/main">
        <w:t xml:space="preserve">2: باید به برنامه خداوند برای زندگی خود ایمان و اعتماد داشته باشیم.</w:t>
      </w:r>
    </w:p>
    <w:p w14:paraId="57D4CAF3" w14:textId="77777777" w:rsidR="00F90BDC" w:rsidRDefault="00F90BDC"/>
    <w:p w14:paraId="197AADD6" w14:textId="77777777" w:rsidR="00F90BDC" w:rsidRDefault="00F90BDC">
      <w:r xmlns:w="http://schemas.openxmlformats.org/wordprocessingml/2006/main">
        <w:t xml:space="preserve">1: متی 6:25-34 - در مورد زندگی خود، آنچه می خورید یا می نوشید، یا در مورد بدن خود، آنچه می پوشید نگران نباشید.</w:t>
      </w:r>
    </w:p>
    <w:p w14:paraId="126BB141" w14:textId="77777777" w:rsidR="00F90BDC" w:rsidRDefault="00F90BDC"/>
    <w:p w14:paraId="487BBB2B" w14:textId="77777777" w:rsidR="00F90BDC" w:rsidRDefault="00F90BDC">
      <w:r xmlns:w="http://schemas.openxmlformats.org/wordprocessingml/2006/main">
        <w:t xml:space="preserve">2: لوقا 12:22-32 - نگران فردا نباشید، زیرا فردا نگران خودش خواهد بود. هر روز به اندازه کافی برای خودش مشکل دارد.</w:t>
      </w:r>
    </w:p>
    <w:p w14:paraId="4DC82F12" w14:textId="77777777" w:rsidR="00F90BDC" w:rsidRDefault="00F90BDC"/>
    <w:p w14:paraId="13C2A633" w14:textId="77777777" w:rsidR="00F90BDC" w:rsidRDefault="00F90BDC">
      <w:r xmlns:w="http://schemas.openxmlformats.org/wordprocessingml/2006/main">
        <w:t xml:space="preserve">مرقس 11:15 و به اورشلیم آمدند و عیسی به معبد رفت و شروع به بیرون راندن فروشندگان و خریداران در معبد کرد و میز صرافان و صندلی های کبوتر فروشان را زیر و رو کرد.</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با بیرون راندن کسانی که از خانه خدا سوء استفاده می کنند، اقتدار خود را در معبد نشان می دهد.</w:t>
      </w:r>
    </w:p>
    <w:p w14:paraId="5A91A2F2" w14:textId="77777777" w:rsidR="00F90BDC" w:rsidRDefault="00F90BDC"/>
    <w:p w14:paraId="20250278" w14:textId="77777777" w:rsidR="00F90BDC" w:rsidRDefault="00F90BDC">
      <w:r xmlns:w="http://schemas.openxmlformats.org/wordprocessingml/2006/main">
        <w:t xml:space="preserve">1: خدای ما خدای عدل و رحمت است و کسانی که از خانه او بهره برداری کنند به حکم عادلانه برخورد خواهند کرد.</w:t>
      </w:r>
    </w:p>
    <w:p w14:paraId="46DC864B" w14:textId="77777777" w:rsidR="00F90BDC" w:rsidRDefault="00F90BDC"/>
    <w:p w14:paraId="1518B6C7" w14:textId="77777777" w:rsidR="00F90BDC" w:rsidRDefault="00F90BDC">
      <w:r xmlns:w="http://schemas.openxmlformats.org/wordprocessingml/2006/main">
        <w:t xml:space="preserve">2: عیسی خداوند همه است و اقتدار دارد کسانی را که مطابق خواست خدا زندگی نمی کنند به چالش بکشد.</w:t>
      </w:r>
    </w:p>
    <w:p w14:paraId="7028A75D" w14:textId="77777777" w:rsidR="00F90BDC" w:rsidRDefault="00F90BDC"/>
    <w:p w14:paraId="62A98807" w14:textId="77777777" w:rsidR="00F90BDC" w:rsidRDefault="00F90BDC">
      <w:r xmlns:w="http://schemas.openxmlformats.org/wordprocessingml/2006/main">
        <w:t xml:space="preserve">1: حزقیال 34: 2-3: "ای پسر انسان، بر ضد شبانان اسرائیل نبوّت کن، نبوّت کن و به آنها بگو، خداوند یهوه به شبانان چنین می‌گوید، وای بر شبانان اسرائیل که خود را می‌چرخانند! نه چوپانان به گله ها غذا می دهند؟»</w:t>
      </w:r>
    </w:p>
    <w:p w14:paraId="1CD46E74" w14:textId="77777777" w:rsidR="00F90BDC" w:rsidRDefault="00F90BDC"/>
    <w:p w14:paraId="1C9E1FED" w14:textId="77777777" w:rsidR="00F90BDC" w:rsidRDefault="00F90BDC">
      <w:r xmlns:w="http://schemas.openxmlformats.org/wordprocessingml/2006/main">
        <w:t xml:space="preserve">2: متی 21: 12-13: "و عیسی به معبد خدا رفت و همه کسانی را که در معبد می فروختند و می خریدند بیرون کرد و میز صرافان و صندلی های کبوتر فروشان را زیر و رو کرد. به آنها گفت: نوشته شده است که خانه من را خانه نماز می نامند، اما شما آن را لانه دزدان قرار داده اید.</w:t>
      </w:r>
    </w:p>
    <w:p w14:paraId="793B7B05" w14:textId="77777777" w:rsidR="00F90BDC" w:rsidRDefault="00F90BDC"/>
    <w:p w14:paraId="79EB6A4C" w14:textId="77777777" w:rsidR="00F90BDC" w:rsidRDefault="00F90BDC">
      <w:r xmlns:w="http://schemas.openxmlformats.org/wordprocessingml/2006/main">
        <w:t xml:space="preserve">مرقس 11:16 و نمی‌خواهد کسی ظرفی را در معبد حمل کند.</w:t>
      </w:r>
    </w:p>
    <w:p w14:paraId="5759CCA2" w14:textId="77777777" w:rsidR="00F90BDC" w:rsidRDefault="00F90BDC"/>
    <w:p w14:paraId="2B0C59C4" w14:textId="77777777" w:rsidR="00F90BDC" w:rsidRDefault="00F90BDC">
      <w:r xmlns:w="http://schemas.openxmlformats.org/wordprocessingml/2006/main">
        <w:t xml:space="preserve">عیسی تعلیم داد که احترام گذاشتن به مکان‌های عبادت مهم است.</w:t>
      </w:r>
    </w:p>
    <w:p w14:paraId="13DC71CC" w14:textId="77777777" w:rsidR="00F90BDC" w:rsidRDefault="00F90BDC"/>
    <w:p w14:paraId="0B065E6D" w14:textId="77777777" w:rsidR="00F90BDC" w:rsidRDefault="00F90BDC">
      <w:r xmlns:w="http://schemas.openxmlformats.org/wordprocessingml/2006/main">
        <w:t xml:space="preserve">1: خدا ما را به احترام به مکان های عبادت فرا می خواند.</w:t>
      </w:r>
    </w:p>
    <w:p w14:paraId="0E6141BC" w14:textId="77777777" w:rsidR="00F90BDC" w:rsidRDefault="00F90BDC"/>
    <w:p w14:paraId="44237D5F" w14:textId="77777777" w:rsidR="00F90BDC" w:rsidRDefault="00F90BDC">
      <w:r xmlns:w="http://schemas.openxmlformats.org/wordprocessingml/2006/main">
        <w:t xml:space="preserve">2: ما باید مکان هایی را که خدا در آن پرستش می کنند، ارج نهیم.</w:t>
      </w:r>
    </w:p>
    <w:p w14:paraId="208D8892" w14:textId="77777777" w:rsidR="00F90BDC" w:rsidRDefault="00F90BDC"/>
    <w:p w14:paraId="70BD0175" w14:textId="77777777" w:rsidR="00F90BDC" w:rsidRDefault="00F90BDC">
      <w:r xmlns:w="http://schemas.openxmlformats.org/wordprocessingml/2006/main">
        <w:t xml:space="preserve">1: 1 پطرس 2:17 احترام مناسب را به همه نشان دهید.</w:t>
      </w:r>
    </w:p>
    <w:p w14:paraId="1DEDDD18" w14:textId="77777777" w:rsidR="00F90BDC" w:rsidRDefault="00F90BDC"/>
    <w:p w14:paraId="4947914C" w14:textId="77777777" w:rsidR="00F90BDC" w:rsidRDefault="00F90BDC">
      <w:r xmlns:w="http://schemas.openxmlformats.org/wordprocessingml/2006/main">
        <w:t xml:space="preserve">2: خروج 20:7 «از نام یهوه خدای خود بد استفاده نکنید، زیرا خداوند </w:t>
      </w:r>
      <w:r xmlns:w="http://schemas.openxmlformats.org/wordprocessingml/2006/main">
        <w:lastRenderedPageBreak xmlns:w="http://schemas.openxmlformats.org/wordprocessingml/2006/main"/>
      </w:r>
      <w:r xmlns:w="http://schemas.openxmlformats.org/wordprocessingml/2006/main">
        <w:t xml:space="preserve">کسی را که از نام او بد استفاده کند بی گناه نخواهد دید.</w:t>
      </w:r>
    </w:p>
    <w:p w14:paraId="599DF78F" w14:textId="77777777" w:rsidR="00F90BDC" w:rsidRDefault="00F90BDC"/>
    <w:p w14:paraId="1C2F18D2" w14:textId="77777777" w:rsidR="00F90BDC" w:rsidRDefault="00F90BDC">
      <w:r xmlns:w="http://schemas.openxmlformats.org/wordprocessingml/2006/main">
        <w:t xml:space="preserve">مرقس 11:17 پس تعلیم داد و به ایشان گفت: «آیا مکتوب نشده است که خانه من از جمیع امت‌ها خانه دعا خوانده خواهد شد؟ اما شما آن را لانه دزدان قرار داده اید.</w:t>
      </w:r>
    </w:p>
    <w:p w14:paraId="55D7EB08" w14:textId="77777777" w:rsidR="00F90BDC" w:rsidRDefault="00F90BDC"/>
    <w:p w14:paraId="57607B54" w14:textId="77777777" w:rsidR="00F90BDC" w:rsidRDefault="00F90BDC">
      <w:r xmlns:w="http://schemas.openxmlformats.org/wordprocessingml/2006/main">
        <w:t xml:space="preserve">این قطعه بر اهمیت استفاده از نمازخانه برای هدف مورد نظر خود و نه به عنوان لانه دزدان تأکید می کند.</w:t>
      </w:r>
    </w:p>
    <w:p w14:paraId="2B683529" w14:textId="77777777" w:rsidR="00F90BDC" w:rsidRDefault="00F90BDC"/>
    <w:p w14:paraId="57CC3218" w14:textId="77777777" w:rsidR="00F90BDC" w:rsidRDefault="00F90BDC">
      <w:r xmlns:w="http://schemas.openxmlformats.org/wordprocessingml/2006/main">
        <w:t xml:space="preserve">1. خانه خدا پر از نماز است نه دزد</w:t>
      </w:r>
    </w:p>
    <w:p w14:paraId="4FAAB881" w14:textId="77777777" w:rsidR="00F90BDC" w:rsidRDefault="00F90BDC"/>
    <w:p w14:paraId="63751B61" w14:textId="77777777" w:rsidR="00F90BDC" w:rsidRDefault="00F90BDC">
      <w:r xmlns:w="http://schemas.openxmlformats.org/wordprocessingml/2006/main">
        <w:t xml:space="preserve">2. خانه خدا: عبادتگاه، نه سوء استفاده</w:t>
      </w:r>
    </w:p>
    <w:p w14:paraId="1EA8555F" w14:textId="77777777" w:rsidR="00F90BDC" w:rsidRDefault="00F90BDC"/>
    <w:p w14:paraId="3ADFDE07" w14:textId="77777777" w:rsidR="00F90BDC" w:rsidRDefault="00F90BDC">
      <w:r xmlns:w="http://schemas.openxmlformats.org/wordprocessingml/2006/main">
        <w:t xml:space="preserve">1. ارمیا 7:11 - "آیا این خانه که به نام من خوانده می شود، در نظر شما تبدیل به لانه دزدان شده است؟"</w:t>
      </w:r>
    </w:p>
    <w:p w14:paraId="39557514" w14:textId="77777777" w:rsidR="00F90BDC" w:rsidRDefault="00F90BDC"/>
    <w:p w14:paraId="1E79657F" w14:textId="77777777" w:rsidR="00F90BDC" w:rsidRDefault="00F90BDC">
      <w:r xmlns:w="http://schemas.openxmlformats.org/wordprocessingml/2006/main">
        <w:t xml:space="preserve">2. متی 21:13 - "و او به آنها گفت، نوشته شده است که خانه من خانه دعا خوانده خواهد شد، اما شما آن را لانه دزدان قرار دهید."</w:t>
      </w:r>
    </w:p>
    <w:p w14:paraId="32377BD3" w14:textId="77777777" w:rsidR="00F90BDC" w:rsidRDefault="00F90BDC"/>
    <w:p w14:paraId="15961A75" w14:textId="77777777" w:rsidR="00F90BDC" w:rsidRDefault="00F90BDC">
      <w:r xmlns:w="http://schemas.openxmlformats.org/wordprocessingml/2006/main">
        <w:t xml:space="preserve">مرقس 11:18 و کاتبان و رؤسای کاهنان این را شنیدند و جویا شدند که چگونه او را هلاک کنند، زیرا از او می ترسیدند، زیرا همه مردم از تعلیم او شگفت زده شده بودند.</w:t>
      </w:r>
    </w:p>
    <w:p w14:paraId="3A81B4F3" w14:textId="77777777" w:rsidR="00F90BDC" w:rsidRDefault="00F90BDC"/>
    <w:p w14:paraId="1D079BD5" w14:textId="77777777" w:rsidR="00F90BDC" w:rsidRDefault="00F90BDC">
      <w:r xmlns:w="http://schemas.openxmlformats.org/wordprocessingml/2006/main">
        <w:t xml:space="preserve">تعالیم عیسی به قدری قدرتمند بود که باعث ترس کاتبان و رؤسای کاهنان از او شد و در صدد نابودی او برآمدند.</w:t>
      </w:r>
    </w:p>
    <w:p w14:paraId="47F1EDC8" w14:textId="77777777" w:rsidR="00F90BDC" w:rsidRDefault="00F90BDC"/>
    <w:p w14:paraId="273BDC5D" w14:textId="77777777" w:rsidR="00F90BDC" w:rsidRDefault="00F90BDC">
      <w:r xmlns:w="http://schemas.openxmlformats.org/wordprocessingml/2006/main">
        <w:t xml:space="preserve">1. قدرت تعالیم عیسی - لوقا 4:32</w:t>
      </w:r>
    </w:p>
    <w:p w14:paraId="3E8192EF" w14:textId="77777777" w:rsidR="00F90BDC" w:rsidRDefault="00F90BDC"/>
    <w:p w14:paraId="0BEEA8AE" w14:textId="77777777" w:rsidR="00F90BDC" w:rsidRDefault="00F90BDC">
      <w:r xmlns:w="http://schemas.openxmlformats.org/wordprocessingml/2006/main">
        <w:t xml:space="preserve">2. ترس از قدرت عیسی - متی 21:23-27</w:t>
      </w:r>
    </w:p>
    <w:p w14:paraId="5DC9C41F" w14:textId="77777777" w:rsidR="00F90BDC" w:rsidRDefault="00F90BDC"/>
    <w:p w14:paraId="2075B9D9" w14:textId="77777777" w:rsidR="00F90BDC" w:rsidRDefault="00F90BDC">
      <w:r xmlns:w="http://schemas.openxmlformats.org/wordprocessingml/2006/main">
        <w:t xml:space="preserve">1. یوحنا 7:46-52 - پاسخ رهبران یهود به تعالیم عیسی</w:t>
      </w:r>
    </w:p>
    <w:p w14:paraId="5F67727A" w14:textId="77777777" w:rsidR="00F90BDC" w:rsidRDefault="00F90BDC"/>
    <w:p w14:paraId="1E9F9873" w14:textId="77777777" w:rsidR="00F90BDC" w:rsidRDefault="00F90BDC">
      <w:r xmlns:w="http://schemas.openxmlformats.org/wordprocessingml/2006/main">
        <w:t xml:space="preserve">2. لوقا 19:39-40 - اقتدار عیسی توسط رهبران یهود رد شد</w:t>
      </w:r>
    </w:p>
    <w:p w14:paraId="6BA83D5B" w14:textId="77777777" w:rsidR="00F90BDC" w:rsidRDefault="00F90BDC"/>
    <w:p w14:paraId="3046B423" w14:textId="77777777" w:rsidR="00F90BDC" w:rsidRDefault="00F90BDC">
      <w:r xmlns:w="http://schemas.openxmlformats.org/wordprocessingml/2006/main">
        <w:t xml:space="preserve">مرقس 11:19 و چون شام فرا رسید، از شهر بیرون رفت.</w:t>
      </w:r>
    </w:p>
    <w:p w14:paraId="237961BB" w14:textId="77777777" w:rsidR="00F90BDC" w:rsidRDefault="00F90BDC"/>
    <w:p w14:paraId="02A7138F" w14:textId="77777777" w:rsidR="00F90BDC" w:rsidRDefault="00F90BDC">
      <w:r xmlns:w="http://schemas.openxmlformats.org/wordprocessingml/2006/main">
        <w:t xml:space="preserve">عیسی در شام از شهر بیرون رفت.</w:t>
      </w:r>
    </w:p>
    <w:p w14:paraId="5EA61982" w14:textId="77777777" w:rsidR="00F90BDC" w:rsidRDefault="00F90BDC"/>
    <w:p w14:paraId="252D71CA" w14:textId="77777777" w:rsidR="00F90BDC" w:rsidRDefault="00F90BDC">
      <w:r xmlns:w="http://schemas.openxmlformats.org/wordprocessingml/2006/main">
        <w:t xml:space="preserve">1. قدرت عیسی: عیسی قدرت خود را از طریق تمایل خود به بیرون رفتن از شهر در عصر نشان می دهد.</w:t>
      </w:r>
    </w:p>
    <w:p w14:paraId="5B730987" w14:textId="77777777" w:rsidR="00F90BDC" w:rsidRDefault="00F90BDC"/>
    <w:p w14:paraId="67417441" w14:textId="77777777" w:rsidR="00F90BDC" w:rsidRDefault="00F90BDC">
      <w:r xmlns:w="http://schemas.openxmlformats.org/wordprocessingml/2006/main">
        <w:t xml:space="preserve">2. پیاده روی عصرانه: وقت گذاشتن برای بیرون رفتن در شب می تواند راهی قدرتمند برای یافتن آرامش و وضوح باشد.</w:t>
      </w:r>
    </w:p>
    <w:p w14:paraId="5515D740" w14:textId="77777777" w:rsidR="00F90BDC" w:rsidRDefault="00F90BDC"/>
    <w:p w14:paraId="41EF92D5" w14:textId="77777777" w:rsidR="00F90BDC" w:rsidRDefault="00F90BDC">
      <w:r xmlns:w="http://schemas.openxmlformats.org/wordprocessingml/2006/main">
        <w:t xml:space="preserve">1. مزمور 46:10 - "سکوت کنید و بدانید که من خدا هستم."</w:t>
      </w:r>
    </w:p>
    <w:p w14:paraId="1EE0D464" w14:textId="77777777" w:rsidR="00F90BDC" w:rsidRDefault="00F90BDC"/>
    <w:p w14:paraId="3240C018" w14:textId="77777777" w:rsidR="00F90BDC" w:rsidRDefault="00F90BDC">
      <w:r xmlns:w="http://schemas.openxmlformats.org/wordprocessingml/2006/main">
        <w:t xml:space="preserve">2. یوحنا 14:27 - "سلامتی را برای شما می‌گذارم، سلامتی خود را به شما می‌دهم. همانطور که دنیا می‌دهد به شما نمی‌دهم. نگذارید دل‌های شما مضطرب شود و نترسید."</w:t>
      </w:r>
    </w:p>
    <w:p w14:paraId="7916224C" w14:textId="77777777" w:rsidR="00F90BDC" w:rsidRDefault="00F90BDC"/>
    <w:p w14:paraId="612EA5AF" w14:textId="77777777" w:rsidR="00F90BDC" w:rsidRDefault="00F90BDC">
      <w:r xmlns:w="http://schemas.openxmlformats.org/wordprocessingml/2006/main">
        <w:t xml:space="preserve">مرقس 11:20 صبح هنگام که از آنجا می گذشتند، درخت انجیر را دیدند که از ریشه خشک شده بود.</w:t>
      </w:r>
    </w:p>
    <w:p w14:paraId="55970FF4" w14:textId="77777777" w:rsidR="00F90BDC" w:rsidRDefault="00F90BDC"/>
    <w:p w14:paraId="1F4BD444" w14:textId="77777777" w:rsidR="00F90BDC" w:rsidRDefault="00F90BDC">
      <w:r xmlns:w="http://schemas.openxmlformats.org/wordprocessingml/2006/main">
        <w:t xml:space="preserve">شاگردان دیدند درخت انجیر از ریشه خشک شده است.</w:t>
      </w:r>
    </w:p>
    <w:p w14:paraId="3B1AF943" w14:textId="77777777" w:rsidR="00F90BDC" w:rsidRDefault="00F90BDC"/>
    <w:p w14:paraId="14D960E6" w14:textId="77777777" w:rsidR="00F90BDC" w:rsidRDefault="00F90BDC">
      <w:r xmlns:w="http://schemas.openxmlformats.org/wordprocessingml/2006/main">
        <w:t xml:space="preserve">1: خدا می تواند غیرممکن ها را ممکن کند.</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ایمان داشته باشید و خدا می تواند کوه ها را جابجا کند.</w:t>
      </w:r>
    </w:p>
    <w:p w14:paraId="08B62E63" w14:textId="77777777" w:rsidR="00F90BDC" w:rsidRDefault="00F90BDC"/>
    <w:p w14:paraId="501E4655" w14:textId="77777777" w:rsidR="00F90BDC" w:rsidRDefault="00F90BDC">
      <w:r xmlns:w="http://schemas.openxmlformats.org/wordprocessingml/2006/main">
        <w:t xml:space="preserve">1: متی 17:20 - او پاسخ داد: "چون ایمان شما بسیار کم است. به راستی به شما می گویم که اگر به اندازه یک دانه خردل ایمان دارید، می توانید به این کوه بگویید: «از اینجا به آنجا حرکت کن» و او حرکت خواهد کرد. هیچ چیز برای شما غیر ممکن نخواهد بود.</w:t>
      </w:r>
    </w:p>
    <w:p w14:paraId="347D17D3" w14:textId="77777777" w:rsidR="00F90BDC" w:rsidRDefault="00F90BDC"/>
    <w:p w14:paraId="3E07D78A" w14:textId="77777777" w:rsidR="00F90BDC" w:rsidRDefault="00F90BDC">
      <w:r xmlns:w="http://schemas.openxmlformats.org/wordprocessingml/2006/main">
        <w:t xml:space="preserve">2: یعقوب 1: 6 - اما وقتی سؤال می کنید، باید ایمان داشته باشید و شک نکنید، زیرا کسی که شک می کند مانند موج دریا است که باد آن را وزیده و پرتاب می کند.</w:t>
      </w:r>
    </w:p>
    <w:p w14:paraId="4DE49376" w14:textId="77777777" w:rsidR="00F90BDC" w:rsidRDefault="00F90BDC"/>
    <w:p w14:paraId="54F9F6E6" w14:textId="77777777" w:rsidR="00F90BDC" w:rsidRDefault="00F90BDC">
      <w:r xmlns:w="http://schemas.openxmlformats.org/wordprocessingml/2006/main">
        <w:t xml:space="preserve">مرقس 11:21 و پطرس به یاد آورد و به او گفت: «استاد، اینک درخت انجیری که تو لعنت می کردی، خشک شده است.</w:t>
      </w:r>
    </w:p>
    <w:p w14:paraId="1481B803" w14:textId="77777777" w:rsidR="00F90BDC" w:rsidRDefault="00F90BDC"/>
    <w:p w14:paraId="4F7D187D" w14:textId="77777777" w:rsidR="00F90BDC" w:rsidRDefault="00F90BDC">
      <w:r xmlns:w="http://schemas.openxmlformats.org/wordprocessingml/2006/main">
        <w:t xml:space="preserve">ایمان پطرس زمانی تقویت می شود که او به یاد می آورد که چگونه عیسی درخت انجیر را نفرین کرد و آن خشک شد.</w:t>
      </w:r>
    </w:p>
    <w:p w14:paraId="0D21659B" w14:textId="77777777" w:rsidR="00F90BDC" w:rsidRDefault="00F90BDC"/>
    <w:p w14:paraId="554397E4" w14:textId="77777777" w:rsidR="00F90BDC" w:rsidRDefault="00F90BDC">
      <w:r xmlns:w="http://schemas.openxmlformats.org/wordprocessingml/2006/main">
        <w:t xml:space="preserve">1. قدرت ایمان: اعتماد به عیسی برای انجام معجزه</w:t>
      </w:r>
    </w:p>
    <w:p w14:paraId="1D26E298" w14:textId="77777777" w:rsidR="00F90BDC" w:rsidRDefault="00F90BDC"/>
    <w:p w14:paraId="77CF8FBF" w14:textId="77777777" w:rsidR="00F90BDC" w:rsidRDefault="00F90BDC">
      <w:r xmlns:w="http://schemas.openxmlformats.org/wordprocessingml/2006/main">
        <w:t xml:space="preserve">2. معجزات عیسی: چگونه عیسی قدرت الهی خود را نشان می دهد</w:t>
      </w:r>
    </w:p>
    <w:p w14:paraId="70CA8ADE" w14:textId="77777777" w:rsidR="00F90BDC" w:rsidRDefault="00F90BDC"/>
    <w:p w14:paraId="253E69DA" w14:textId="77777777" w:rsidR="00F90BDC" w:rsidRDefault="00F90BDC">
      <w:r xmlns:w="http://schemas.openxmlformats.org/wordprocessingml/2006/main">
        <w:t xml:space="preserve">1. متی 17:20-21 - عیسی به شاگردان می گوید که اگر آنها مانند دانه خردل ایمان داشتند، هیچ چیز برای آنها غیرممکن نبود.</w:t>
      </w:r>
    </w:p>
    <w:p w14:paraId="666F85C4" w14:textId="77777777" w:rsidR="00F90BDC" w:rsidRDefault="00F90BDC"/>
    <w:p w14:paraId="5F6BAB89" w14:textId="77777777" w:rsidR="00F90BDC" w:rsidRDefault="00F90BDC">
      <w:r xmlns:w="http://schemas.openxmlformats.org/wordprocessingml/2006/main">
        <w:t xml:space="preserve">2. متی 21:19-21 - عیسی درخت انجیر را نفرین می کند و بلافاصله پژمرده می شود.</w:t>
      </w:r>
    </w:p>
    <w:p w14:paraId="40A07FDC" w14:textId="77777777" w:rsidR="00F90BDC" w:rsidRDefault="00F90BDC"/>
    <w:p w14:paraId="6855F3A3" w14:textId="77777777" w:rsidR="00F90BDC" w:rsidRDefault="00F90BDC">
      <w:r xmlns:w="http://schemas.openxmlformats.org/wordprocessingml/2006/main">
        <w:t xml:space="preserve">مرقس 11:22 عیسی در پاسخ به آنها گفت: به خدا ایمان داشته باشید.</w:t>
      </w:r>
    </w:p>
    <w:p w14:paraId="44709074" w14:textId="77777777" w:rsidR="00F90BDC" w:rsidRDefault="00F90BDC"/>
    <w:p w14:paraId="2D627C9F" w14:textId="77777777" w:rsidR="00F90BDC" w:rsidRDefault="00F90BDC">
      <w:r xmlns:w="http://schemas.openxmlformats.org/wordprocessingml/2006/main">
        <w:t xml:space="preserve">عیسی شاگردانش را تشویق می کند که به خدا ایمان داشته باشند.</w:t>
      </w:r>
    </w:p>
    <w:p w14:paraId="3653A85E" w14:textId="77777777" w:rsidR="00F90BDC" w:rsidRDefault="00F90BDC"/>
    <w:p w14:paraId="426EF85D" w14:textId="77777777" w:rsidR="00F90BDC" w:rsidRDefault="00F90BDC">
      <w:r xmlns:w="http://schemas.openxmlformats.org/wordprocessingml/2006/main">
        <w:t xml:space="preserve">1. "خداوند خوب است - به وعده های او ایمان داشته باشید"</w:t>
      </w:r>
    </w:p>
    <w:p w14:paraId="363AD5F0" w14:textId="77777777" w:rsidR="00F90BDC" w:rsidRDefault="00F90BDC"/>
    <w:p w14:paraId="0A2E1CFA" w14:textId="77777777" w:rsidR="00F90BDC" w:rsidRDefault="00F90BDC">
      <w:r xmlns:w="http://schemas.openxmlformats.org/wordprocessingml/2006/main">
        <w:t xml:space="preserve">2. «قدرت ایمان به خدا»</w:t>
      </w:r>
    </w:p>
    <w:p w14:paraId="261A4C8F" w14:textId="77777777" w:rsidR="00F90BDC" w:rsidRDefault="00F90BDC"/>
    <w:p w14:paraId="59F7C418" w14:textId="77777777" w:rsidR="00F90BDC" w:rsidRDefault="00F90BDC">
      <w:r xmlns:w="http://schemas.openxmlformats.org/wordprocessingml/2006/main">
        <w:t xml:space="preserve">1. اول پطرس 5:7 - "تمام نگرانی خود را بر او بیندازید زیرا او به شما اهمیت می دهد."</w:t>
      </w:r>
    </w:p>
    <w:p w14:paraId="112AA4C3" w14:textId="77777777" w:rsidR="00F90BDC" w:rsidRDefault="00F90BDC"/>
    <w:p w14:paraId="2BFF90BA" w14:textId="77777777" w:rsidR="00F90BDC" w:rsidRDefault="00F90BDC">
      <w:r xmlns:w="http://schemas.openxmlformats.org/wordprocessingml/2006/main">
        <w:t xml:space="preserve">2. فیلیپیان 4: 6-7 - "در مورد هیچ چیز مضطرب نباشید، بلکه در هر موقعیتی، با دعا و درخواست و با شکرگزاری، درخواستهای خود را به خدا ارائه دهید. و صلح خدا که فراتر از هر فهمی است، شما را حفظ خواهد کرد. دلها و افکار شما در مسیح عیسی."</w:t>
      </w:r>
    </w:p>
    <w:p w14:paraId="065FF8C7" w14:textId="77777777" w:rsidR="00F90BDC" w:rsidRDefault="00F90BDC"/>
    <w:p w14:paraId="2AD7AF87" w14:textId="77777777" w:rsidR="00F90BDC" w:rsidRDefault="00F90BDC">
      <w:r xmlns:w="http://schemas.openxmlformats.org/wordprocessingml/2006/main">
        <w:t xml:space="preserve">مرقس 11:23 زیرا به راستی به شما می‌گویم، هر که به این کوه بگوید: برکنار شو و به دریا افکنده شو. و در دل خود شک نخواهد کرد، بلکه ایمان خواهد آورد که آنچه می گوید محقق خواهد شد. او هر چه بگوید خواهد داشت.</w:t>
      </w:r>
    </w:p>
    <w:p w14:paraId="2F75A197" w14:textId="77777777" w:rsidR="00F90BDC" w:rsidRDefault="00F90BDC"/>
    <w:p w14:paraId="4EC4E5A3" w14:textId="77777777" w:rsidR="00F90BDC" w:rsidRDefault="00F90BDC">
      <w:r xmlns:w="http://schemas.openxmlformats.org/wordprocessingml/2006/main">
        <w:t xml:space="preserve">این قطعه نشان می‌دهد که ایمان می‌تواند کوه‌ها را جابجا کند، اگر باور داشته باشیم که آنچه می‌گوییم محقق خواهد شد.</w:t>
      </w:r>
    </w:p>
    <w:p w14:paraId="72AA7880" w14:textId="77777777" w:rsidR="00F90BDC" w:rsidRDefault="00F90BDC"/>
    <w:p w14:paraId="10DDC1FC" w14:textId="77777777" w:rsidR="00F90BDC" w:rsidRDefault="00F90BDC">
      <w:r xmlns:w="http://schemas.openxmlformats.org/wordprocessingml/2006/main">
        <w:t xml:space="preserve">1. قدرت ایمان - اگر ایمان داشته باشیم چگونه می توانیم به چیزهای بزرگ برسیم.</w:t>
      </w:r>
    </w:p>
    <w:p w14:paraId="2667A136" w14:textId="77777777" w:rsidR="00F90BDC" w:rsidRDefault="00F90BDC"/>
    <w:p w14:paraId="70A06516" w14:textId="77777777" w:rsidR="00F90BDC" w:rsidRDefault="00F90BDC">
      <w:r xmlns:w="http://schemas.openxmlformats.org/wordprocessingml/2006/main">
        <w:t xml:space="preserve">2. آن را به وجود بیان کنید - قدرت بیان رویاها و اهداف ما به واقعیت.</w:t>
      </w:r>
    </w:p>
    <w:p w14:paraId="54530057" w14:textId="77777777" w:rsidR="00F90BDC" w:rsidRDefault="00F90BDC"/>
    <w:p w14:paraId="0F40F37C" w14:textId="77777777" w:rsidR="00F90BDC" w:rsidRDefault="00F90BDC">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14:paraId="49C98269" w14:textId="77777777" w:rsidR="00F90BDC" w:rsidRDefault="00F90BDC"/>
    <w:p w14:paraId="529CCFFC" w14:textId="77777777" w:rsidR="00F90BDC" w:rsidRDefault="00F90BDC">
      <w:r xmlns:w="http://schemas.openxmlformats.org/wordprocessingml/2006/main">
        <w:t xml:space="preserve">2. یعقوب 2: 17 - "پس ایمان نیز به خودی خود، اگر اعمال نداشته باشد، مرده است."</w:t>
      </w:r>
    </w:p>
    <w:p w14:paraId="64E3C837" w14:textId="77777777" w:rsidR="00F90BDC" w:rsidRDefault="00F90BDC"/>
    <w:p w14:paraId="1184E5BD" w14:textId="77777777" w:rsidR="00F90BDC" w:rsidRDefault="00F90BDC">
      <w:r xmlns:w="http://schemas.openxmlformats.org/wordprocessingml/2006/main">
        <w:t xml:space="preserve">مرقس 11:24 پس به شما می‌گویم، هر چه می‌خواهید در هنگام دعا، ایمان داشته باشید که </w:t>
      </w:r>
      <w:r xmlns:w="http://schemas.openxmlformats.org/wordprocessingml/2006/main">
        <w:lastRenderedPageBreak xmlns:w="http://schemas.openxmlformats.org/wordprocessingml/2006/main"/>
      </w:r>
      <w:r xmlns:w="http://schemas.openxmlformats.org/wordprocessingml/2006/main">
        <w:t xml:space="preserve">آنها را می‌گیرید و خواهید داشت.</w:t>
      </w:r>
    </w:p>
    <w:p w14:paraId="326E2B86" w14:textId="77777777" w:rsidR="00F90BDC" w:rsidRDefault="00F90BDC"/>
    <w:p w14:paraId="47887F6F" w14:textId="77777777" w:rsidR="00F90BDC" w:rsidRDefault="00F90BDC">
      <w:r xmlns:w="http://schemas.openxmlformats.org/wordprocessingml/2006/main">
        <w:t xml:space="preserve">وقتی دعا می کنید چیزهایی را که می خواهید باور کنید و دریافت کنید.</w:t>
      </w:r>
    </w:p>
    <w:p w14:paraId="5A8D914D" w14:textId="77777777" w:rsidR="00F90BDC" w:rsidRDefault="00F90BDC"/>
    <w:p w14:paraId="040C17DC" w14:textId="77777777" w:rsidR="00F90BDC" w:rsidRDefault="00F90BDC">
      <w:r xmlns:w="http://schemas.openxmlformats.org/wordprocessingml/2006/main">
        <w:t xml:space="preserve">1. به نماز ایمان داشته باشید: ایمان و رسیدن به ارتفاعات جدید</w:t>
      </w:r>
    </w:p>
    <w:p w14:paraId="5EFC0113" w14:textId="77777777" w:rsidR="00F90BDC" w:rsidRDefault="00F90BDC"/>
    <w:p w14:paraId="04C231EA" w14:textId="77777777" w:rsidR="00F90BDC" w:rsidRDefault="00F90BDC">
      <w:r xmlns:w="http://schemas.openxmlformats.org/wordprocessingml/2006/main">
        <w:t xml:space="preserve">2. رسیدن به اهداف خود از طریق دعا: باور و دریافت</w:t>
      </w:r>
    </w:p>
    <w:p w14:paraId="290182B9" w14:textId="77777777" w:rsidR="00F90BDC" w:rsidRDefault="00F90BDC"/>
    <w:p w14:paraId="3A00CD32" w14:textId="77777777" w:rsidR="00F90BDC" w:rsidRDefault="00F90BDC">
      <w:r xmlns:w="http://schemas.openxmlformats.org/wordprocessingml/2006/main">
        <w:t xml:space="preserve">1. یعقوب 1: 5-8 - اگر هر یک از شما فاقد خرد است، باید از خدا بخواهید که سخاوتمندانه به همه می دهد بدون اینکه عیب جویی کنید و به شما داده خواهد شد.</w:t>
      </w:r>
    </w:p>
    <w:p w14:paraId="4BCCD6C6" w14:textId="77777777" w:rsidR="00F90BDC" w:rsidRDefault="00F90BDC"/>
    <w:p w14:paraId="0C583B15" w14:textId="77777777" w:rsidR="00F90BDC" w:rsidRDefault="00F90BDC">
      <w:r xmlns:w="http://schemas.openxmlformats.org/wordprocessingml/2006/main">
        <w:t xml:space="preserve">6 اما وقتی می‌پرسی، باید ایمان بیاوری و شک نکنی، زیرا کسی که شک می‌کند، مانند موج دریا است که باد آن را وزیده و پرتاب می‌کند.</w:t>
      </w:r>
    </w:p>
    <w:p w14:paraId="2FDF3D3E" w14:textId="77777777" w:rsidR="00F90BDC" w:rsidRDefault="00F90BDC"/>
    <w:p w14:paraId="223D383C" w14:textId="77777777" w:rsidR="00F90BDC" w:rsidRDefault="00F90BDC">
      <w:r xmlns:w="http://schemas.openxmlformats.org/wordprocessingml/2006/main">
        <w:t xml:space="preserve">2. فیلیپیان 4: 6-7 - نگران هیچ چیز نباشید، بلکه در هر موقعیتی، با دعا و درخواست، با شکرگزاری، درخواست های خود را به خدا ارائه دهید. 7 و صلح خدا که فراتر از هر فهمی است، قلب و ذهن شما را در مسیح عیسی حفظ خواهد کرد.</w:t>
      </w:r>
    </w:p>
    <w:p w14:paraId="21A31EEE" w14:textId="77777777" w:rsidR="00F90BDC" w:rsidRDefault="00F90BDC"/>
    <w:p w14:paraId="09E64EBB" w14:textId="77777777" w:rsidR="00F90BDC" w:rsidRDefault="00F90BDC">
      <w:r xmlns:w="http://schemas.openxmlformats.org/wordprocessingml/2006/main">
        <w:t xml:space="preserve">مرقس 11:25 و چون ایستاده اید و دعا می کنید، اگر چیزی بر ضد کسی دارید ببخشید تا پدر شما نیز که در آسمان است تقصیرات شما را بیامرزد.</w:t>
      </w:r>
    </w:p>
    <w:p w14:paraId="63670D3C" w14:textId="77777777" w:rsidR="00F90BDC" w:rsidRDefault="00F90BDC"/>
    <w:p w14:paraId="0373A492" w14:textId="77777777" w:rsidR="00F90BDC" w:rsidRDefault="00F90BDC">
      <w:r xmlns:w="http://schemas.openxmlformats.org/wordprocessingml/2006/main">
        <w:t xml:space="preserve">ما باید کسانی را که به ما ظلم کرده اند ببخشیم تا خداوند ما را ببخشد.</w:t>
      </w:r>
    </w:p>
    <w:p w14:paraId="067D2C7D" w14:textId="77777777" w:rsidR="00F90BDC" w:rsidRDefault="00F90BDC"/>
    <w:p w14:paraId="0B207AC6" w14:textId="77777777" w:rsidR="00F90BDC" w:rsidRDefault="00F90BDC">
      <w:r xmlns:w="http://schemas.openxmlformats.org/wordprocessingml/2006/main">
        <w:t xml:space="preserve">1. قدرت بخشش - در آغوش گرفتن قدرت بخشش برای بهتر کردن زندگی خود و دیگران.</w:t>
      </w:r>
    </w:p>
    <w:p w14:paraId="7812BCB7" w14:textId="77777777" w:rsidR="00F90BDC" w:rsidRDefault="00F90BDC"/>
    <w:p w14:paraId="01DEC0EE" w14:textId="77777777" w:rsidR="00F90BDC" w:rsidRDefault="00F90BDC">
      <w:r xmlns:w="http://schemas.openxmlformats.org/wordprocessingml/2006/main">
        <w:t xml:space="preserve">2. ماهیت اساسی بخشش - درک اهمیت بخشش و چگونگی اعمال آن در تمام جنبه های زندگی ما.</w:t>
      </w:r>
    </w:p>
    <w:p w14:paraId="599C1518" w14:textId="77777777" w:rsidR="00F90BDC" w:rsidRDefault="00F90BDC"/>
    <w:p w14:paraId="53E2211F" w14:textId="77777777" w:rsidR="00F90BDC" w:rsidRDefault="00F90BDC">
      <w:r xmlns:w="http://schemas.openxmlformats.org/wordprocessingml/2006/main">
        <w:t xml:space="preserve">1. افسسیان 4:32 - "با یکدیگر مهربان و مهربان باشید و یکدیگر را ببخشید، همانطور که در مسیح خدا شما را بخشید."</w:t>
      </w:r>
    </w:p>
    <w:p w14:paraId="251D8638" w14:textId="77777777" w:rsidR="00F90BDC" w:rsidRDefault="00F90BDC"/>
    <w:p w14:paraId="78B2D1A8" w14:textId="77777777" w:rsidR="00F90BDC" w:rsidRDefault="00F90BDC">
      <w:r xmlns:w="http://schemas.openxmlformats.org/wordprocessingml/2006/main">
        <w:t xml:space="preserve">2. کولسیان 3:13 - «یکدیگر را تحمل کنید و اگر یکی از شما از کسی گلایه داشت، یکدیگر را ببخشید. همانطور که خداوند تو را بخشید، ببخش.»</w:t>
      </w:r>
    </w:p>
    <w:p w14:paraId="7F220686" w14:textId="77777777" w:rsidR="00F90BDC" w:rsidRDefault="00F90BDC"/>
    <w:p w14:paraId="5761437B" w14:textId="77777777" w:rsidR="00F90BDC" w:rsidRDefault="00F90BDC">
      <w:r xmlns:w="http://schemas.openxmlformats.org/wordprocessingml/2006/main">
        <w:t xml:space="preserve">مرقس 11:26 اما اگر شما نبخشید، پدر شما نیز که در آسمان است تقصیرات شما را نخواهد بخشید.</w:t>
      </w:r>
    </w:p>
    <w:p w14:paraId="4966A8D0" w14:textId="77777777" w:rsidR="00F90BDC" w:rsidRDefault="00F90BDC"/>
    <w:p w14:paraId="02671952" w14:textId="77777777" w:rsidR="00F90BDC" w:rsidRDefault="00F90BDC">
      <w:r xmlns:w="http://schemas.openxmlformats.org/wordprocessingml/2006/main">
        <w:t xml:space="preserve">این آیه از مرقس 11:26 ما را تشویق می کند که دیگران را ببخشیم، همانطور که اگر ما این کار را نکنیم، پدر ما در بهشت ما را نخواهد بخشید.</w:t>
      </w:r>
    </w:p>
    <w:p w14:paraId="48430587" w14:textId="77777777" w:rsidR="00F90BDC" w:rsidRDefault="00F90BDC"/>
    <w:p w14:paraId="4E37E25D" w14:textId="77777777" w:rsidR="00F90BDC" w:rsidRDefault="00F90BDC">
      <w:r xmlns:w="http://schemas.openxmlformats.org/wordprocessingml/2006/main">
        <w:t xml:space="preserve">1. بخشش: کلیدی برای باز کردن فیض خدا</w:t>
      </w:r>
    </w:p>
    <w:p w14:paraId="50F3DDDB" w14:textId="77777777" w:rsidR="00F90BDC" w:rsidRDefault="00F90BDC"/>
    <w:p w14:paraId="3692ECC1" w14:textId="77777777" w:rsidR="00F90BDC" w:rsidRDefault="00F90BDC">
      <w:r xmlns:w="http://schemas.openxmlformats.org/wordprocessingml/2006/main">
        <w:t xml:space="preserve">2. چرا عدم بخشش ما را از دریافت برکت خداوند باز می دارد</w:t>
      </w:r>
    </w:p>
    <w:p w14:paraId="3D918BEB" w14:textId="77777777" w:rsidR="00F90BDC" w:rsidRDefault="00F90BDC"/>
    <w:p w14:paraId="13B18E1D" w14:textId="77777777" w:rsidR="00F90BDC" w:rsidRDefault="00F90BDC">
      <w:r xmlns:w="http://schemas.openxmlformats.org/wordprocessingml/2006/main">
        <w:t xml:space="preserve">1. افسسیان 4: 31-32 - "هر گونه تلخی و خشم و غضب و هیاهو و تهمت همراه با هر بدی از شما دور شود. نسبت به یکدیگر مهربان باشید و مهربان باشید و یکدیگر را ببخشید، همانطور که خدا در مسیح شما را آمرزید. "</w:t>
      </w:r>
    </w:p>
    <w:p w14:paraId="1DA5BCEA" w14:textId="77777777" w:rsidR="00F90BDC" w:rsidRDefault="00F90BDC"/>
    <w:p w14:paraId="7A4D1055" w14:textId="77777777" w:rsidR="00F90BDC" w:rsidRDefault="00F90BDC">
      <w:r xmlns:w="http://schemas.openxmlformats.org/wordprocessingml/2006/main">
        <w:t xml:space="preserve">2. لوقا 6:37 - "قضاوت نکنید و مورد قضاوت قرار نخواهید گرفت، محکوم نشوید و محکوم نخواهید شد، ببخشید و بخشیده خواهید شد."</w:t>
      </w:r>
    </w:p>
    <w:p w14:paraId="797876F9" w14:textId="77777777" w:rsidR="00F90BDC" w:rsidRDefault="00F90BDC"/>
    <w:p w14:paraId="1D793674" w14:textId="77777777" w:rsidR="00F90BDC" w:rsidRDefault="00F90BDC">
      <w:r xmlns:w="http://schemas.openxmlformats.org/wordprocessingml/2006/main">
        <w:t xml:space="preserve">مرقس 11:27 و دوباره به اورشلیم آمدند و چون در معبد راه می‌رفت، سران کاهنان و علما و مشایخ نزد او آمدند.</w:t>
      </w:r>
    </w:p>
    <w:p w14:paraId="4E2ACDB1" w14:textId="77777777" w:rsidR="00F90BDC" w:rsidRDefault="00F90BDC"/>
    <w:p w14:paraId="5B21D910" w14:textId="77777777" w:rsidR="00F90BDC" w:rsidRDefault="00F90BDC">
      <w:r xmlns:w="http://schemas.openxmlformats.org/wordprocessingml/2006/main">
        <w:t xml:space="preserve">عیسی با سران کاهنان، کاتبان و بزرگان در معبد روبرو می شود.</w:t>
      </w:r>
    </w:p>
    <w:p w14:paraId="3C912BE1" w14:textId="77777777" w:rsidR="00F90BDC" w:rsidRDefault="00F90BDC"/>
    <w:p w14:paraId="284D3440" w14:textId="77777777" w:rsidR="00F90BDC" w:rsidRDefault="00F90BDC">
      <w:r xmlns:w="http://schemas.openxmlformats.org/wordprocessingml/2006/main">
        <w:t xml:space="preserve">1. بر اساس مثال عیسی در مرقس 11:27 چگونه به قدرت احترام بگذاریم، حتی اگر با ما مخالف باشد.</w:t>
      </w:r>
    </w:p>
    <w:p w14:paraId="34DA491A" w14:textId="77777777" w:rsidR="00F90BDC" w:rsidRDefault="00F90BDC"/>
    <w:p w14:paraId="353339B8" w14:textId="77777777" w:rsidR="00F90BDC" w:rsidRDefault="00F90BDC">
      <w:r xmlns:w="http://schemas.openxmlformats.org/wordprocessingml/2006/main">
        <w:t xml:space="preserve">2. اهمیت فروتنی در مواجهه با مخالفت، بر اساس مثال عیسی در مرقس 11:27.</w:t>
      </w:r>
    </w:p>
    <w:p w14:paraId="093A286E" w14:textId="77777777" w:rsidR="00F90BDC" w:rsidRDefault="00F90BDC"/>
    <w:p w14:paraId="172DBC9C" w14:textId="77777777" w:rsidR="00F90BDC" w:rsidRDefault="00F90BDC">
      <w:r xmlns:w="http://schemas.openxmlformats.org/wordprocessingml/2006/main">
        <w:t xml:space="preserve">1. متی 17:24-27 - وقتی عیسی مالیات معبد را با وجود ناباوری پطرس می پردازد.</w:t>
      </w:r>
    </w:p>
    <w:p w14:paraId="50A96C6F" w14:textId="77777777" w:rsidR="00F90BDC" w:rsidRDefault="00F90BDC"/>
    <w:p w14:paraId="0EB1CE45" w14:textId="77777777" w:rsidR="00F90BDC" w:rsidRDefault="00F90BDC">
      <w:r xmlns:w="http://schemas.openxmlformats.org/wordprocessingml/2006/main">
        <w:t xml:space="preserve">2. کولسیان 3: 12-14 - محبت، فروتنی و بخشش را در تعامل خود با دیگران بپوشانیم.</w:t>
      </w:r>
    </w:p>
    <w:p w14:paraId="5642EEC7" w14:textId="77777777" w:rsidR="00F90BDC" w:rsidRDefault="00F90BDC"/>
    <w:p w14:paraId="60CF2D98" w14:textId="77777777" w:rsidR="00F90BDC" w:rsidRDefault="00F90BDC">
      <w:r xmlns:w="http://schemas.openxmlformats.org/wordprocessingml/2006/main">
        <w:t xml:space="preserve">مرقس 11:28 و به او بگو، به چه قدرتی این کارها را انجام می دهی؟ و چه کسی این اختیار را به تو داده است که این کارها را انجام دهی؟</w:t>
      </w:r>
    </w:p>
    <w:p w14:paraId="0715103E" w14:textId="77777777" w:rsidR="00F90BDC" w:rsidRDefault="00F90BDC"/>
    <w:p w14:paraId="4E1CBCD7" w14:textId="77777777" w:rsidR="00F90BDC" w:rsidRDefault="00F90BDC">
      <w:r xmlns:w="http://schemas.openxmlformats.org/wordprocessingml/2006/main">
        <w:t xml:space="preserve">عیسی تعلیم داد که مهم است که اقتدار کسانی را که ادعا می کنند زیر سوال ببریم.</w:t>
      </w:r>
    </w:p>
    <w:p w14:paraId="3F85654A" w14:textId="77777777" w:rsidR="00F90BDC" w:rsidRDefault="00F90BDC"/>
    <w:p w14:paraId="7B8B91E9" w14:textId="77777777" w:rsidR="00F90BDC" w:rsidRDefault="00F90BDC">
      <w:r xmlns:w="http://schemas.openxmlformats.org/wordprocessingml/2006/main">
        <w:t xml:space="preserve">1. اقتدار عیسی - درک اینکه چگونه اقتدار او را بشناسیم و چگونه آن را در زندگی خود به کار ببریم.</w:t>
      </w:r>
    </w:p>
    <w:p w14:paraId="3469832B" w14:textId="77777777" w:rsidR="00F90BDC" w:rsidRDefault="00F90BDC"/>
    <w:p w14:paraId="4ED9D546" w14:textId="77777777" w:rsidR="00F90BDC" w:rsidRDefault="00F90BDC">
      <w:r xmlns:w="http://schemas.openxmlformats.org/wordprocessingml/2006/main">
        <w:t xml:space="preserve">2. مرجع سوال کننده - بررسی اعتبار مدعیان صلاحیت و پاسخگویی آنها در قبال تصمیماتشان.</w:t>
      </w:r>
    </w:p>
    <w:p w14:paraId="15D7B14E" w14:textId="77777777" w:rsidR="00F90BDC" w:rsidRDefault="00F90BDC"/>
    <w:p w14:paraId="0EB9ACC5" w14:textId="77777777" w:rsidR="00F90BDC" w:rsidRDefault="00F90BDC">
      <w:r xmlns:w="http://schemas.openxmlformats.org/wordprocessingml/2006/main">
        <w:t xml:space="preserve">1. اعمال رسولان 5:27-29 - بحث در مورد جسارت پطرس در زیر سؤال بردن اقتدار سنهدرین.</w:t>
      </w:r>
    </w:p>
    <w:p w14:paraId="0425B439" w14:textId="77777777" w:rsidR="00F90BDC" w:rsidRDefault="00F90BDC"/>
    <w:p w14:paraId="357F9A17" w14:textId="77777777" w:rsidR="00F90BDC" w:rsidRDefault="00F90BDC">
      <w:r xmlns:w="http://schemas.openxmlformats.org/wordprocessingml/2006/main">
        <w:t xml:space="preserve">2. رومیان 13: 1-2 - بررسی ایده تسلیم شدن به اقتدار مقامات حاکم.</w:t>
      </w:r>
    </w:p>
    <w:p w14:paraId="7B4744B6" w14:textId="77777777" w:rsidR="00F90BDC" w:rsidRDefault="00F90BDC"/>
    <w:p w14:paraId="7823EA95" w14:textId="77777777" w:rsidR="00F90BDC" w:rsidRDefault="00F90BDC">
      <w:r xmlns:w="http://schemas.openxmlformats.org/wordprocessingml/2006/main">
        <w:t xml:space="preserve">مرقس 11:29 عیسی پاسخ داد و به آنها گفت: من نیز از شما یک سؤال خواهم کرد و به من پاسخ دهید و به شما خواهم گفت که با چه اختیاری این کارها را انجام می دهم.</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اقتدار کسانی را که اقتدار او را زیر سوال می برد زیر سوال می برد.</w:t>
      </w:r>
    </w:p>
    <w:p w14:paraId="2DB6AE62" w14:textId="77777777" w:rsidR="00F90BDC" w:rsidRDefault="00F90BDC"/>
    <w:p w14:paraId="544CB83F" w14:textId="77777777" w:rsidR="00F90BDC" w:rsidRDefault="00F90BDC">
      <w:r xmlns:w="http://schemas.openxmlformats.org/wordprocessingml/2006/main">
        <w:t xml:space="preserve">1. قدرت عیسی: قدرت پیام او.</w:t>
      </w:r>
    </w:p>
    <w:p w14:paraId="1E453024" w14:textId="77777777" w:rsidR="00F90BDC" w:rsidRDefault="00F90BDC"/>
    <w:p w14:paraId="5F549417" w14:textId="77777777" w:rsidR="00F90BDC" w:rsidRDefault="00F90BDC">
      <w:r xmlns:w="http://schemas.openxmlformats.org/wordprocessingml/2006/main">
        <w:t xml:space="preserve">2. چه اختیاری برای زیر سوال بردن عیسی داریم؟</w:t>
      </w:r>
    </w:p>
    <w:p w14:paraId="4AC22D57" w14:textId="77777777" w:rsidR="00F90BDC" w:rsidRDefault="00F90BDC"/>
    <w:p w14:paraId="16524D88" w14:textId="77777777" w:rsidR="00F90BDC" w:rsidRDefault="00F90BDC">
      <w:r xmlns:w="http://schemas.openxmlformats.org/wordprocessingml/2006/main">
        <w:t xml:space="preserve">1. یوحنا 14:6 - عیسی به او گفت: «من راه و راستی و حیات هستم. هیچ کس جز به وسیله من نزد پدر نمی آید.</w:t>
      </w:r>
    </w:p>
    <w:p w14:paraId="6E751599" w14:textId="77777777" w:rsidR="00F90BDC" w:rsidRDefault="00F90BDC"/>
    <w:p w14:paraId="1CCA7B75" w14:textId="77777777" w:rsidR="00F90BDC" w:rsidRDefault="00F90BDC">
      <w:r xmlns:w="http://schemas.openxmlformats.org/wordprocessingml/2006/main">
        <w:t xml:space="preserve">2. متی 28: 18-20 - و عیسی آمد و به آنها گفت: "تمام قدرت در آسمان و روی زمین به من داده شده است. پس بروید و همه امتها را شاگرد سازید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14:paraId="1EEEE822" w14:textId="77777777" w:rsidR="00F90BDC" w:rsidRDefault="00F90BDC"/>
    <w:p w14:paraId="4E4C35C5" w14:textId="77777777" w:rsidR="00F90BDC" w:rsidRDefault="00F90BDC">
      <w:r xmlns:w="http://schemas.openxmlformats.org/wordprocessingml/2006/main">
        <w:t xml:space="preserve">مرقس 11:30 تعمید یوحنا از آسمان بود یا از انسان؟ جواب بدید.</w:t>
      </w:r>
    </w:p>
    <w:p w14:paraId="5CB7A31A" w14:textId="77777777" w:rsidR="00F90BDC" w:rsidRDefault="00F90BDC"/>
    <w:p w14:paraId="0BF902CD" w14:textId="77777777" w:rsidR="00F90BDC" w:rsidRDefault="00F90BDC">
      <w:r xmlns:w="http://schemas.openxmlformats.org/wordprocessingml/2006/main">
        <w:t xml:space="preserve">عیسی از مردم خواست پاسخ دهند که آیا تعمید یحیی از آسمان است یا از انسان.</w:t>
      </w:r>
    </w:p>
    <w:p w14:paraId="6AED2A97" w14:textId="77777777" w:rsidR="00F90BDC" w:rsidRDefault="00F90BDC"/>
    <w:p w14:paraId="2787E4EF" w14:textId="77777777" w:rsidR="00F90BDC" w:rsidRDefault="00F90BDC">
      <w:r xmlns:w="http://schemas.openxmlformats.org/wordprocessingml/2006/main">
        <w:t xml:space="preserve">1. اهمیت تشخیص منبع باورها و اعمال ما.</w:t>
      </w:r>
    </w:p>
    <w:p w14:paraId="236664E4" w14:textId="77777777" w:rsidR="00F90BDC" w:rsidRDefault="00F90BDC"/>
    <w:p w14:paraId="2A393DEB" w14:textId="77777777" w:rsidR="00F90BDC" w:rsidRDefault="00F90BDC">
      <w:r xmlns:w="http://schemas.openxmlformats.org/wordprocessingml/2006/main">
        <w:t xml:space="preserve">2. نیاز به شناخت حجت خدا بر زندگی ما.</w:t>
      </w:r>
    </w:p>
    <w:p w14:paraId="710937F6" w14:textId="77777777" w:rsidR="00F90BDC" w:rsidRDefault="00F90BDC"/>
    <w:p w14:paraId="09B4BF2C" w14:textId="77777777" w:rsidR="00F90BDC" w:rsidRDefault="00F90BDC">
      <w:r xmlns:w="http://schemas.openxmlformats.org/wordprocessingml/2006/main">
        <w:t xml:space="preserve">1. غلاطیان 1:10 - آیا اکنون به دنبال تأیید انسان هستم یا خدا؟ یا سعی می کنم مرد را راضی کنم؟ اگر هنوز در تلاش برای راضی نگه داشتن انسان بودم، بنده مسیح نبودم.</w:t>
      </w:r>
    </w:p>
    <w:p w14:paraId="7616B68D" w14:textId="77777777" w:rsidR="00F90BDC" w:rsidRDefault="00F90BDC"/>
    <w:p w14:paraId="60662892" w14:textId="77777777" w:rsidR="00F90BDC" w:rsidRDefault="00F90BDC">
      <w:r xmlns:w="http://schemas.openxmlformats.org/wordprocessingml/2006/main">
        <w:t xml:space="preserve">2. 1 تسالونیکیان 2:4 - اما همانطور که خدا ما را تایید کرده است تا انجیل را به ما سپرده باشد، ما نیز صحبت می کنیم، نه برای خشنود کردن انسان، بلکه برای خشنود ساختن خدایی که قلب های ما را آزمایش می کند.</w:t>
      </w:r>
    </w:p>
    <w:p w14:paraId="4A2F51DD" w14:textId="77777777" w:rsidR="00F90BDC" w:rsidRDefault="00F90BDC"/>
    <w:p w14:paraId="1464698C" w14:textId="77777777" w:rsidR="00F90BDC" w:rsidRDefault="00F90BDC">
      <w:r xmlns:w="http://schemas.openxmlformats.org/wordprocessingml/2006/main">
        <w:t xml:space="preserve">مرقس 11:31 و با خود استدلال کردند و گفتند: اگر بگوییم از آسمان. او خواهد گفت: پس چرا به او ایمان نیاوردید؟</w:t>
      </w:r>
    </w:p>
    <w:p w14:paraId="6B31E6AA" w14:textId="77777777" w:rsidR="00F90BDC" w:rsidRDefault="00F90BDC"/>
    <w:p w14:paraId="746AFA8C" w14:textId="77777777" w:rsidR="00F90BDC" w:rsidRDefault="00F90BDC">
      <w:r xmlns:w="http://schemas.openxmlformats.org/wordprocessingml/2006/main">
        <w:t xml:space="preserve">رهبران مذهبی در تلاش بودند تصمیم بگیرند که آیا به سؤال عیسی پاسخ دهند و گفتند که غسل تعمید یحیی از آسمان است یا از سوی مردان.</w:t>
      </w:r>
    </w:p>
    <w:p w14:paraId="471AB130" w14:textId="77777777" w:rsidR="00F90BDC" w:rsidRDefault="00F90BDC"/>
    <w:p w14:paraId="660C60AB" w14:textId="77777777" w:rsidR="00F90BDC" w:rsidRDefault="00F90BDC">
      <w:r xmlns:w="http://schemas.openxmlformats.org/wordprocessingml/2006/main">
        <w:t xml:space="preserve">1. با در نظر گرفتن اعتقادات خود و ایمان به خدا می توانیم از اشتباه پیشوایان دین درس بگیریم.</w:t>
      </w:r>
    </w:p>
    <w:p w14:paraId="03E55EFC" w14:textId="77777777" w:rsidR="00F90BDC" w:rsidRDefault="00F90BDC"/>
    <w:p w14:paraId="11799B61" w14:textId="77777777" w:rsidR="00F90BDC" w:rsidRDefault="00F90BDC">
      <w:r xmlns:w="http://schemas.openxmlformats.org/wordprocessingml/2006/main">
        <w:t xml:space="preserve">2. اهمیت تشخیص حق از باطل و ایمان به حق است.</w:t>
      </w:r>
    </w:p>
    <w:p w14:paraId="014A83B3" w14:textId="77777777" w:rsidR="00F90BDC" w:rsidRDefault="00F90BDC"/>
    <w:p w14:paraId="22AB2AFE" w14:textId="77777777" w:rsidR="00F90BDC" w:rsidRDefault="00F90BDC">
      <w:r xmlns:w="http://schemas.openxmlformats.org/wordprocessingml/2006/main">
        <w:t xml:space="preserve">1. یوحنا 3: 16-17 "زیرا خدا آنقدر جهان را دوست داشت که پسر یگانه خود را داد تا هر که به او ایمان آورد هلاک نگردد بلکه حیات جاودانی داشته باشد. زیرا خدا پسر خود را به جهان نفرستاد تا او را محکوم کند. جهان، اما برای نجات جهان به وسیله او."</w:t>
      </w:r>
    </w:p>
    <w:p w14:paraId="1B9D1843" w14:textId="77777777" w:rsidR="00F90BDC" w:rsidRDefault="00F90BDC"/>
    <w:p w14:paraId="74B873FA" w14:textId="77777777" w:rsidR="00F90BDC" w:rsidRDefault="00F90BDC">
      <w:r xmlns:w="http://schemas.openxmlformats.org/wordprocessingml/2006/main">
        <w:t xml:space="preserve">2. یعقوب 1: 5-6 "اگر هر یک از شما فاقد خرد است، باید از خدا بخواهید که سخاوتمندانه به همه بدون عیب جویی عطا می کند و به شما داده خواهد شد. اما هنگامی که درخواست می کنید، باید ایمان داشته باشید و شک نکنید. زیرا کسی که شک می کند مانند موج دریا است که باد آن را به باد می دهد و پرتاب می کند.»</w:t>
      </w:r>
    </w:p>
    <w:p w14:paraId="634637C4" w14:textId="77777777" w:rsidR="00F90BDC" w:rsidRDefault="00F90BDC"/>
    <w:p w14:paraId="17D638B1" w14:textId="77777777" w:rsidR="00F90BDC" w:rsidRDefault="00F90BDC">
      <w:r xmlns:w="http://schemas.openxmlformats.org/wordprocessingml/2006/main">
        <w:t xml:space="preserve">مرقس 11:32 اما اگر بگوییم از انسانها. آنها از مردم می ترسیدند، زیرا همه یحیی را می دانستند که او یک نبی است.</w:t>
      </w:r>
    </w:p>
    <w:p w14:paraId="104993A7" w14:textId="77777777" w:rsidR="00F90BDC" w:rsidRDefault="00F90BDC"/>
    <w:p w14:paraId="71B22DBB" w14:textId="77777777" w:rsidR="00F90BDC" w:rsidRDefault="00F90BDC">
      <w:r xmlns:w="http://schemas.openxmlformats.org/wordprocessingml/2006/main">
        <w:t xml:space="preserve">مردم می ترسیدند پاسخ دهند که یحیی تعمید دهنده کیست زیرا معتقد بودند که او یک پیامبر است.</w:t>
      </w:r>
    </w:p>
    <w:p w14:paraId="5B914463" w14:textId="77777777" w:rsidR="00F90BDC" w:rsidRDefault="00F90BDC"/>
    <w:p w14:paraId="6EF961B4" w14:textId="77777777" w:rsidR="00F90BDC" w:rsidRDefault="00F90BDC">
      <w:r xmlns:w="http://schemas.openxmlformats.org/wordprocessingml/2006/main">
        <w:t xml:space="preserve">1. قدرت اعتقاد به نیروی برتر</w:t>
      </w:r>
    </w:p>
    <w:p w14:paraId="70262B20" w14:textId="77777777" w:rsidR="00F90BDC" w:rsidRDefault="00F90BDC"/>
    <w:p w14:paraId="03516AD5" w14:textId="77777777" w:rsidR="00F90BDC" w:rsidRDefault="00F90BDC">
      <w:r xmlns:w="http://schemas.openxmlformats.org/wordprocessingml/2006/main">
        <w:t xml:space="preserve">2. اهمیت ایمان در زمان سختی</w:t>
      </w:r>
    </w:p>
    <w:p w14:paraId="657C18C3" w14:textId="77777777" w:rsidR="00F90BDC" w:rsidRDefault="00F90BDC"/>
    <w:p w14:paraId="64CED133" w14:textId="77777777" w:rsidR="00F90BDC" w:rsidRDefault="00F90BDC">
      <w:r xmlns:w="http://schemas.openxmlformats.org/wordprocessingml/2006/main">
        <w:t xml:space="preserve">1. اشعیا 9: 6 - "زیرا برای ما فرزندی به دنیا آمد، پسری به ما داده شد، و حکومت بر دوش او خواهد بود، و نام او شگفت انگیز، مشاور، خدای توانا، پدر جاودانی، نامیده خواهد شد. شاهزاده صلح."</w:t>
      </w:r>
    </w:p>
    <w:p w14:paraId="6D3C72A2" w14:textId="77777777" w:rsidR="00F90BDC" w:rsidRDefault="00F90BDC"/>
    <w:p w14:paraId="43069A47" w14:textId="77777777" w:rsidR="00F90BDC" w:rsidRDefault="00F90BDC">
      <w:r xmlns:w="http://schemas.openxmlformats.org/wordprocessingml/2006/main">
        <w:t xml:space="preserve">2. متی 17:5 - "این است پسر محبوب من که از او خشنود هستم، او را بشنوید"</w:t>
      </w:r>
    </w:p>
    <w:p w14:paraId="6F595F25" w14:textId="77777777" w:rsidR="00F90BDC" w:rsidRDefault="00F90BDC"/>
    <w:p w14:paraId="52A407F9" w14:textId="77777777" w:rsidR="00F90BDC" w:rsidRDefault="00F90BDC">
      <w:r xmlns:w="http://schemas.openxmlformats.org/wordprocessingml/2006/main">
        <w:t xml:space="preserve">مرقس 11:33 و آنها در جواب به عیسی گفتند: «ما نمی توانیم بگوییم. عیسی در پاسخ به آنها گفت: «من هم به شما نمی گویم که این کارها را با چه اختیاری انجام می دهم.</w:t>
      </w:r>
    </w:p>
    <w:p w14:paraId="79D2CD45" w14:textId="77777777" w:rsidR="00F90BDC" w:rsidRDefault="00F90BDC"/>
    <w:p w14:paraId="2719CCE6" w14:textId="77777777" w:rsidR="00F90BDC" w:rsidRDefault="00F90BDC">
      <w:r xmlns:w="http://schemas.openxmlformats.org/wordprocessingml/2006/main">
        <w:t xml:space="preserve">عیسی از پاسخ دادن به سؤال اقتدار در مورد اعمال خود امتناع می ورزد.</w:t>
      </w:r>
    </w:p>
    <w:p w14:paraId="23D65EB6" w14:textId="77777777" w:rsidR="00F90BDC" w:rsidRDefault="00F90BDC"/>
    <w:p w14:paraId="71FC26B5" w14:textId="77777777" w:rsidR="00F90BDC" w:rsidRDefault="00F90BDC">
      <w:r xmlns:w="http://schemas.openxmlformats.org/wordprocessingml/2006/main">
        <w:t xml:space="preserve">1: ما باید مایل باشیم که اقتدار عیسی را بدون تردید در آن بپذیریم.</w:t>
      </w:r>
    </w:p>
    <w:p w14:paraId="7165EF9A" w14:textId="77777777" w:rsidR="00F90BDC" w:rsidRDefault="00F90BDC"/>
    <w:p w14:paraId="6EA5DEE7" w14:textId="77777777" w:rsidR="00F90BDC" w:rsidRDefault="00F90BDC">
      <w:r xmlns:w="http://schemas.openxmlformats.org/wordprocessingml/2006/main">
        <w:t xml:space="preserve">2: ما باید به اقتدار عیسی اعتماد کنیم، حتی اگر هدف اعمال او را درک نکنیم.</w:t>
      </w:r>
    </w:p>
    <w:p w14:paraId="6C653CC6" w14:textId="77777777" w:rsidR="00F90BDC" w:rsidRDefault="00F90BDC"/>
    <w:p w14:paraId="02D977B0" w14:textId="77777777" w:rsidR="00F90BDC" w:rsidRDefault="00F90BDC">
      <w:r xmlns:w="http://schemas.openxmlformats.org/wordprocessingml/2006/main">
        <w:t xml:space="preserve">1: عبرانیان 11: 6 - اما بدون ایمان نمی‌توان او را خشنود کرد، زیرا کسی که نزد خدا می‌آید باید ایمان داشته باشد که او هست، و او پاداش کسانی است که با جدیت او را می‌جویند.</w:t>
      </w:r>
    </w:p>
    <w:p w14:paraId="6BD142DF" w14:textId="77777777" w:rsidR="00F90BDC" w:rsidRDefault="00F90BDC"/>
    <w:p w14:paraId="55FF5E19" w14:textId="77777777" w:rsidR="00F90BDC" w:rsidRDefault="00F90BDC">
      <w:r xmlns:w="http://schemas.openxmlformats.org/wordprocessingml/2006/main">
        <w:t xml:space="preserve">2: رومیان 8:28 - و ما می دانیم که همه چیز برای کسانی که خدا را دوست دارند، برای کسانی که بر اساس هدف او خوانده شده اند، برای نیکی عمل می کند.</w:t>
      </w:r>
    </w:p>
    <w:p w14:paraId="40C9C404" w14:textId="77777777" w:rsidR="00F90BDC" w:rsidRDefault="00F90BDC"/>
    <w:p w14:paraId="1E91999D" w14:textId="77777777" w:rsidR="00F90BDC" w:rsidRDefault="00F90BDC">
      <w:r xmlns:w="http://schemas.openxmlformats.org/wordprocessingml/2006/main">
        <w:t xml:space="preserve">مرقس 12 چندین وقایع کلیدی از جمله مَثَل مستأجران، سؤالاتی در مورد پرداخت مالیات به قیصر، درباره رستاخیز، بزرگترین فرمان و آموزش عیسی درباره هدایای بیوه را بازگو می کند.</w:t>
      </w:r>
    </w:p>
    <w:p w14:paraId="52BEE0F8" w14:textId="77777777" w:rsidR="00F90BDC" w:rsidRDefault="00F90BDC"/>
    <w:p w14:paraId="7FC96820" w14:textId="77777777" w:rsidR="00F90BDC" w:rsidRDefault="00F90BDC">
      <w:r xmlns:w="http://schemas.openxmlformats.org/wordprocessingml/2006/main">
        <w:t xml:space="preserve">پاراگراف اول: این فصل با بیان مَثَلی از مردی که تاکستانی کاشته </w:t>
      </w:r>
      <w:r xmlns:w="http://schemas.openxmlformats.org/wordprocessingml/2006/main">
        <w:lastRenderedPageBreak xmlns:w="http://schemas.openxmlformats.org/wordprocessingml/2006/main"/>
      </w:r>
      <w:r xmlns:w="http://schemas.openxmlformats.org/wordprocessingml/2006/main">
        <w:t xml:space="preserve">و به چند کشاورز اجاره داد، عیسی شروع می‌شود. هنگامی که خادمان خود را فرستاد تا در زمان درو از آنها مقداری میوه بگیرند، آنها را کتک زدند یا کشتند. حتی پسرش هم هنگام اعزام کشته شد. عیسی می پرسد مالک چه خواهد کرد؟ او خواهد آمد که مستاجرها را به تاکستان دیگر می دهند (مرقس 12:1-9). رهبران مذهبی متوجه شدند که این مَثَل علیه آنهاست و به دنبال دستگیری او بودند، اما از جمعیت ترسیدند، بنابراین او را ترک کردند (مرقس 12:10-12).</w:t>
      </w:r>
    </w:p>
    <w:p w14:paraId="6CAC9240" w14:textId="77777777" w:rsidR="00F90BDC" w:rsidRDefault="00F90BDC"/>
    <w:p w14:paraId="3373A08E" w14:textId="77777777" w:rsidR="00F90BDC" w:rsidRDefault="00F90BDC">
      <w:r xmlns:w="http://schemas.openxmlformats.org/wordprocessingml/2006/main">
        <w:t xml:space="preserve">پاراگراف دوم: سپس فریسیان هیرودیس برای او تله فرستادند، سؤالی درباره پرداخت مالیات برای او فرستادند قیصر با علم به ریاکاری آنها می پرسد چرا تله آزمایشی او از دیناری می پرسد که کتیبه تصویری که در آن نوشته شده است پاسخ می دهد: «سزار را که خدای قیصر است، خدای خدا را پس بده» و از پاسخ او شگفت زده می شود (مرقس 12). :13-17). سپس صدوقیان که می گویند رستاخیز وجود ندارد سؤال فرضی در مورد زن ازدواج کرده با هفت برادر جانشینی بر اساس قانون موسی هیچ فرزندی باقی نگذاشته است. او ندانستن کتاب مقدس قدرت خدا را سرزنش می کند و می گوید که مردم رستاخیز نه مانند فرشتگان ازدواج می کنند.</w:t>
      </w:r>
    </w:p>
    <w:p w14:paraId="75E33270" w14:textId="77777777" w:rsidR="00F90BDC" w:rsidRDefault="00F90BDC"/>
    <w:p w14:paraId="2812DE23" w14:textId="77777777" w:rsidR="00F90BDC" w:rsidRDefault="00F90BDC">
      <w:r xmlns:w="http://schemas.openxmlformats.org/wordprocessingml/2006/main">
        <w:t xml:space="preserve">پاراگراف 3: یکی از قانون معلمان می شنود بحث می شنود توجه می کند به خوبی پاسخ می دهد که کدام فرمان به خوبی پاسخ می دهد "مهمترین فرمان " بشنو ای اسرائیل خداوند، خدای ما، خداوند یک دوست خداوند خدای خود، تمام قلب روح قدرت ذهن." دوم "همسایه را مانند خود دوست بدار." هیچ فرمانی بزرگتر از اینها وجود ندارد.» قانون معلم با او موافق است می گوید معلم درست بگو یک خداوند غیر از او او را دوست بدار تمام قلب درک قدرت عشق به خود همسایه مهمتر قربانی های سوختنی دیدن پاسخ عاقلانه می گوید او نه چندان دور پادشاهی خدا پس از اینکه هیچ کس جرأت نکرد بیشتر سؤال کند (مرقس 12:28-) 34). در حین تدریس در دادگاه‌های معبد اظهار می‌دارد: "خود داوود که توسط روح القدس صحبت می‌کرد، گفت: "خداوند گفت خداوند من دست راست بنشین تا دشمنان را زیر پا بگذار". خود داوود او را "خداوند" می نامد. پس چگونه می تواند پسر او باشد؟" جمعیت کثیری با خوشحالی گوش می‌دادند و می‌شنیدند که پسر الهی در تضاد با دیدگاه رایج صرفاً تبار داوودی است (مرقس 12:35-37). او هشدار می دهد که معلمان مراقب باشید قانون مانند قدم زدن در اطراف ردای روان مورد استقبال قرار گیرد. احترام بازارها دارای مهمترین صندلی ها کنیسه مکان های افتخار ضیافت ها خانه های بیوه ها را برای نمایش می بلعند دعاهای طولانی انجام دهید چنین مردانی به سخت ترین مجازات مجازات می شوند و نشان می دهند که از ریاکاری مذهبی استثمار آسیب پذیر هستند (مرقس 12:38). -40). در نهایت، در حالی که مردم را تماشا می‌کنند که در خزانه معبد پول می‌ریزند، به بیوه فقیر اشاره می‌کند که دو سکه مسی بسیار کوچک به ارزش چند سنت در آن گذاشته است و می‌گوید: "راستی به شما می‌گویم که این بیوه فقیر بیشتر از بقیه در خزانه سرمایه گذاری کرده است. فقر همه چیز را به وجود آورد - تمام چیزی که او با آن زندگی می کرد" با برجسته کردن ارزش قربانی دادن به پادشاهی چشم انداز سخاوت ثروت (مرقس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مرقس 12:1 و با مثلها با آنها شروع کرد. مردی تاکستانی کاشت و دور آن پرچین کرد و محلی برای شراب حفر کرد و برجی ساخت و آن را در اختیار کشاورزان گذاشت و به سرزمینی دور رفت.</w:t>
      </w:r>
    </w:p>
    <w:p w14:paraId="009BADC7" w14:textId="77777777" w:rsidR="00F90BDC" w:rsidRDefault="00F90BDC"/>
    <w:p w14:paraId="6F665F84" w14:textId="77777777" w:rsidR="00F90BDC" w:rsidRDefault="00F90BDC">
      <w:r xmlns:w="http://schemas.openxmlformats.org/wordprocessingml/2006/main">
        <w:t xml:space="preserve">مردی تاکستانی کاشت و حصارهای محافظ، شراب، برج برپا کرد و کشاورزانی را اجیر کرد تا قبل از عزیمت به کشوری دور، از تاکستان مراقبت کنند.</w:t>
      </w:r>
    </w:p>
    <w:p w14:paraId="456B3BF2" w14:textId="77777777" w:rsidR="00F90BDC" w:rsidRDefault="00F90BDC"/>
    <w:p w14:paraId="3DE794FF" w14:textId="77777777" w:rsidR="00F90BDC" w:rsidRDefault="00F90BDC">
      <w:r xmlns:w="http://schemas.openxmlformats.org/wordprocessingml/2006/main">
        <w:t xml:space="preserve">1. غلبه بر موانع در سفر ما برای ایمان</w:t>
      </w:r>
    </w:p>
    <w:p w14:paraId="784BCB8E" w14:textId="77777777" w:rsidR="00F90BDC" w:rsidRDefault="00F90BDC"/>
    <w:p w14:paraId="0ECD0D63" w14:textId="77777777" w:rsidR="00F90BDC" w:rsidRDefault="00F90BDC">
      <w:r xmlns:w="http://schemas.openxmlformats.org/wordprocessingml/2006/main">
        <w:t xml:space="preserve">2. قدرت آماده سازی</w:t>
      </w:r>
    </w:p>
    <w:p w14:paraId="6B8739BF" w14:textId="77777777" w:rsidR="00F90BDC" w:rsidRDefault="00F90BDC"/>
    <w:p w14:paraId="3DBF49BA" w14:textId="77777777" w:rsidR="00F90BDC" w:rsidRDefault="00F90BDC">
      <w:r xmlns:w="http://schemas.openxmlformats.org/wordprocessingml/2006/main">
        <w:t xml:space="preserve">1. مزمور 80:8-19</w:t>
      </w:r>
    </w:p>
    <w:p w14:paraId="6E7C296D" w14:textId="77777777" w:rsidR="00F90BDC" w:rsidRDefault="00F90BDC"/>
    <w:p w14:paraId="2C4E3807" w14:textId="77777777" w:rsidR="00F90BDC" w:rsidRDefault="00F90BDC">
      <w:r xmlns:w="http://schemas.openxmlformats.org/wordprocessingml/2006/main">
        <w:t xml:space="preserve">2. لوقا 13: 6-9</w:t>
      </w:r>
    </w:p>
    <w:p w14:paraId="4FC84114" w14:textId="77777777" w:rsidR="00F90BDC" w:rsidRDefault="00F90BDC"/>
    <w:p w14:paraId="5075829E" w14:textId="77777777" w:rsidR="00F90BDC" w:rsidRDefault="00F90BDC">
      <w:r xmlns:w="http://schemas.openxmlformats.org/wordprocessingml/2006/main">
        <w:t xml:space="preserve">مرقس 12:2 و در آن موسم، خدمتکاری را نزد کشاورزان فرستاد تا میوه تاکستان را از کشاورزان دریافت کند.</w:t>
      </w:r>
    </w:p>
    <w:p w14:paraId="4720C5E2" w14:textId="77777777" w:rsidR="00F90BDC" w:rsidRDefault="00F90BDC"/>
    <w:p w14:paraId="4F544AD0" w14:textId="77777777" w:rsidR="00F90BDC" w:rsidRDefault="00F90BDC">
      <w:r xmlns:w="http://schemas.openxmlformats.org/wordprocessingml/2006/main">
        <w:t xml:space="preserve">این مَثَل نشان می‌دهد که خدا بندگان خود را برای جمع‌آوری میوه از تاکستان می‌فرستد، اما آنها طرد شدند و مورد بدرفتاری قرار گرفتند.</w:t>
      </w:r>
    </w:p>
    <w:p w14:paraId="6FC6F3FD" w14:textId="77777777" w:rsidR="00F90BDC" w:rsidRDefault="00F90BDC"/>
    <w:p w14:paraId="3E8B165D" w14:textId="77777777" w:rsidR="00F90BDC" w:rsidRDefault="00F90BDC">
      <w:r xmlns:w="http://schemas.openxmlformats.org/wordprocessingml/2006/main">
        <w:t xml:space="preserve">1. ما باید به رسولان خدا احترام بگذاریم و به آنها احترام بگذاریم.</w:t>
      </w:r>
    </w:p>
    <w:p w14:paraId="78E5C586" w14:textId="77777777" w:rsidR="00F90BDC" w:rsidRDefault="00F90BDC"/>
    <w:p w14:paraId="21D79A6C" w14:textId="77777777" w:rsidR="00F90BDC" w:rsidRDefault="00F90BDC">
      <w:r xmlns:w="http://schemas.openxmlformats.org/wordprocessingml/2006/main">
        <w:t xml:space="preserve">2. لطف و رحمت خداوند از طریق بندگانش شامل حال ما می شود.</w:t>
      </w:r>
    </w:p>
    <w:p w14:paraId="674BD4B5" w14:textId="77777777" w:rsidR="00F90BDC" w:rsidRDefault="00F90BDC"/>
    <w:p w14:paraId="632C1BCA" w14:textId="77777777" w:rsidR="00F90BDC" w:rsidRDefault="00F90BDC">
      <w:r xmlns:w="http://schemas.openxmlformats.org/wordprocessingml/2006/main">
        <w:t xml:space="preserve">1. اشعیا 40:10-11 - «اینک، یهوه خدا با قدرت می‌آید و بازوی او برای او حکومت می‌کند. اینک </w:t>
      </w:r>
      <w:r xmlns:w="http://schemas.openxmlformats.org/wordprocessingml/2006/main">
        <w:lastRenderedPageBreak xmlns:w="http://schemas.openxmlformats.org/wordprocessingml/2006/main"/>
      </w:r>
      <w:r xmlns:w="http://schemas.openxmlformats.org/wordprocessingml/2006/main">
        <w:t xml:space="preserve">پاداش او با اوست و پاداش او نزد اوست. او گله خود را مانند یک شبان نگه خواهد داشت. او بره ها را در بازوی خود جمع خواهد کرد. او آنها را در آغوش خود خواهد برد و با ملایمت جوانان را هدایت خواهد کرد.»</w:t>
      </w:r>
    </w:p>
    <w:p w14:paraId="2E32EDC6" w14:textId="77777777" w:rsidR="00F90BDC" w:rsidRDefault="00F90BDC"/>
    <w:p w14:paraId="72D89327" w14:textId="77777777" w:rsidR="00F90BDC" w:rsidRDefault="00F90BDC">
      <w:r xmlns:w="http://schemas.openxmlformats.org/wordprocessingml/2006/main">
        <w:t xml:space="preserve">2. افسسیان 6: 7 - "پس به همه حق آنها بپردازید: مالیات به هر که مالیات است، گمرک به هر که رسم، بترس از هر که بترسد، احترام به هر که قدر است."</w:t>
      </w:r>
    </w:p>
    <w:p w14:paraId="79923148" w14:textId="77777777" w:rsidR="00F90BDC" w:rsidRDefault="00F90BDC"/>
    <w:p w14:paraId="78798992" w14:textId="77777777" w:rsidR="00F90BDC" w:rsidRDefault="00F90BDC">
      <w:r xmlns:w="http://schemas.openxmlformats.org/wordprocessingml/2006/main">
        <w:t xml:space="preserve">مرقس 12:3 و او را گرفتند و زدند و خالی فرستادند.</w:t>
      </w:r>
    </w:p>
    <w:p w14:paraId="699F8DF6" w14:textId="77777777" w:rsidR="00F90BDC" w:rsidRDefault="00F90BDC"/>
    <w:p w14:paraId="2916142C" w14:textId="77777777" w:rsidR="00F90BDC" w:rsidRDefault="00F90BDC">
      <w:r xmlns:w="http://schemas.openxmlformats.org/wordprocessingml/2006/main">
        <w:t xml:space="preserve">این قسمت نشان می دهد که رهبران مذهبی زمان خود با عیسی بدرفتاری کردند.</w:t>
      </w:r>
    </w:p>
    <w:p w14:paraId="4F10B4D9" w14:textId="77777777" w:rsidR="00F90BDC" w:rsidRDefault="00F90BDC"/>
    <w:p w14:paraId="4EF6D301" w14:textId="77777777" w:rsidR="00F90BDC" w:rsidRDefault="00F90BDC">
      <w:r xmlns:w="http://schemas.openxmlformats.org/wordprocessingml/2006/main">
        <w:t xml:space="preserve">1. اهمیت ثابت قدم ماندن در ایمان، علیرغم مخالفت.</w:t>
      </w:r>
    </w:p>
    <w:p w14:paraId="6E09B5F6" w14:textId="77777777" w:rsidR="00F90BDC" w:rsidRDefault="00F90BDC"/>
    <w:p w14:paraId="05968E17" w14:textId="77777777" w:rsidR="00F90BDC" w:rsidRDefault="00F90BDC">
      <w:r xmlns:w="http://schemas.openxmlformats.org/wordprocessingml/2006/main">
        <w:t xml:space="preserve">2. قدرت محبت و گذشت در برابر بدرفتاری.</w:t>
      </w:r>
    </w:p>
    <w:p w14:paraId="7BD5B53C" w14:textId="77777777" w:rsidR="00F90BDC" w:rsidRDefault="00F90BDC"/>
    <w:p w14:paraId="5096B76E" w14:textId="77777777" w:rsidR="00F90BDC" w:rsidRDefault="00F90BDC">
      <w:r xmlns:w="http://schemas.openxmlformats.org/wordprocessingml/2006/main">
        <w:t xml:space="preserve">(کتاب مقدس):</w:t>
      </w:r>
    </w:p>
    <w:p w14:paraId="4107E1E2" w14:textId="77777777" w:rsidR="00F90BDC" w:rsidRDefault="00F90BDC"/>
    <w:p w14:paraId="66717CA8" w14:textId="77777777" w:rsidR="00F90BDC" w:rsidRDefault="00F90BDC">
      <w:r xmlns:w="http://schemas.openxmlformats.org/wordprocessingml/2006/main">
        <w:t xml:space="preserve">1. متی 5:43-44 - "شنیده اید که گفته شده است، همسایه خود را دوست بدار و از دشمن خود متنفر باش." اما من به شما می گویم که دشمنان خود را دوست بدارید و برای کسانی که شما را آزار می دهند دعا کنید.»</w:t>
      </w:r>
    </w:p>
    <w:p w14:paraId="2AC825E7" w14:textId="77777777" w:rsidR="00F90BDC" w:rsidRDefault="00F90BDC"/>
    <w:p w14:paraId="5B62E5D5" w14:textId="77777777" w:rsidR="00F90BDC" w:rsidRDefault="00F90BDC">
      <w:r xmlns:w="http://schemas.openxmlformats.org/wordprocessingml/2006/main">
        <w:t xml:space="preserve">2. دوم تیموتائوس 2:12 - «اگر ما صبر کنیم، با او نیز سلطنت خواهیم کرد. اگر او را انکار کنیم، او نیز ما را انکار خواهد کرد.»</w:t>
      </w:r>
    </w:p>
    <w:p w14:paraId="7C181130" w14:textId="77777777" w:rsidR="00F90BDC" w:rsidRDefault="00F90BDC"/>
    <w:p w14:paraId="42586575" w14:textId="77777777" w:rsidR="00F90BDC" w:rsidRDefault="00F90BDC">
      <w:r xmlns:w="http://schemas.openxmlformats.org/wordprocessingml/2006/main">
        <w:t xml:space="preserve">مرقس 12:4 و دوباره خدمتکار دیگری را نزد ایشان فرستاد. و بر او سنگ انداختند و بر سر او زخمی کردند و با شرمندگی او را روانه کردند.</w:t>
      </w:r>
    </w:p>
    <w:p w14:paraId="54391FA1" w14:textId="77777777" w:rsidR="00F90BDC" w:rsidRDefault="00F90BDC"/>
    <w:p w14:paraId="2E7F536F" w14:textId="77777777" w:rsidR="00F90BDC" w:rsidRDefault="00F90BDC">
      <w:r xmlns:w="http://schemas.openxmlformats.org/wordprocessingml/2006/main">
        <w:t xml:space="preserve">مردم با خدمتکارانی که صاحب زمین فرستاده بود طرد و بدرفتاری کردند.</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رحمت خدا حتی زمانی که ما مستحق نیستیم.</w:t>
      </w:r>
    </w:p>
    <w:p w14:paraId="6FBF7A0E" w14:textId="77777777" w:rsidR="00F90BDC" w:rsidRDefault="00F90BDC"/>
    <w:p w14:paraId="1FBA5A22" w14:textId="77777777" w:rsidR="00F90BDC" w:rsidRDefault="00F90BDC">
      <w:r xmlns:w="http://schemas.openxmlformats.org/wordprocessingml/2006/main">
        <w:t xml:space="preserve">2. انجام دادن کار درست حتی زمانی که سخت است.</w:t>
      </w:r>
    </w:p>
    <w:p w14:paraId="4B208552" w14:textId="77777777" w:rsidR="00F90BDC" w:rsidRDefault="00F90BDC"/>
    <w:p w14:paraId="39A772C1" w14:textId="77777777" w:rsidR="00F90BDC" w:rsidRDefault="00F90BDC">
      <w:r xmlns:w="http://schemas.openxmlformats.org/wordprocessingml/2006/main">
        <w:t xml:space="preserve">1. لوقا 6:27-36 - دشمنان خود را دوست بدارید.</w:t>
      </w:r>
    </w:p>
    <w:p w14:paraId="67EA3964" w14:textId="77777777" w:rsidR="00F90BDC" w:rsidRDefault="00F90BDC"/>
    <w:p w14:paraId="1FA8A505" w14:textId="77777777" w:rsidR="00F90BDC" w:rsidRDefault="00F90BDC">
      <w:r xmlns:w="http://schemas.openxmlformats.org/wordprocessingml/2006/main">
        <w:t xml:space="preserve">2. متی 5:43-48 - دشمنان خود را دوست بدارید و برای کسانی که شما را آزار می دهند دعا کنید.</w:t>
      </w:r>
    </w:p>
    <w:p w14:paraId="23CF75AD" w14:textId="77777777" w:rsidR="00F90BDC" w:rsidRDefault="00F90BDC"/>
    <w:p w14:paraId="68E244EA" w14:textId="77777777" w:rsidR="00F90BDC" w:rsidRDefault="00F90BDC">
      <w:r xmlns:w="http://schemas.openxmlformats.org/wordprocessingml/2006/main">
        <w:t xml:space="preserve">مرقس 12:5 و باز دیگری فرستاد. و او و بسیاری دیگر را کشتند. کتک زدن برخی و کشتن برخی.</w:t>
      </w:r>
    </w:p>
    <w:p w14:paraId="4B7AA165" w14:textId="77777777" w:rsidR="00F90BDC" w:rsidRDefault="00F90BDC"/>
    <w:p w14:paraId="3A8E781C" w14:textId="77777777" w:rsidR="00F90BDC" w:rsidRDefault="00F90BDC">
      <w:r xmlns:w="http://schemas.openxmlformats.org/wordprocessingml/2006/main">
        <w:t xml:space="preserve">عیسی خادمان متعددی را برای موعظه انجیل فرستاد، اما بسیاری از آنها به خاطر ایمانشان کشته یا کتک خوردند.</w:t>
      </w:r>
    </w:p>
    <w:p w14:paraId="06A28A8A" w14:textId="77777777" w:rsidR="00F90BDC" w:rsidRDefault="00F90BDC"/>
    <w:p w14:paraId="24A984BC" w14:textId="77777777" w:rsidR="00F90BDC" w:rsidRDefault="00F90BDC">
      <w:r xmlns:w="http://schemas.openxmlformats.org/wordprocessingml/2006/main">
        <w:t xml:space="preserve">1. «قدرت استقامت در برابر مخالفت»</w:t>
      </w:r>
    </w:p>
    <w:p w14:paraId="1655E768" w14:textId="77777777" w:rsidR="00F90BDC" w:rsidRDefault="00F90BDC"/>
    <w:p w14:paraId="789B42B7" w14:textId="77777777" w:rsidR="00F90BDC" w:rsidRDefault="00F90BDC">
      <w:r xmlns:w="http://schemas.openxmlformats.org/wordprocessingml/2006/main">
        <w:t xml:space="preserve">2. «استوار ایستادن در برابر ناملایمات»</w:t>
      </w:r>
    </w:p>
    <w:p w14:paraId="775B60AF" w14:textId="77777777" w:rsidR="00F90BDC" w:rsidRDefault="00F90BDC"/>
    <w:p w14:paraId="079923AC" w14:textId="77777777" w:rsidR="00F90BDC" w:rsidRDefault="00F90BDC">
      <w:r xmlns:w="http://schemas.openxmlformats.org/wordprocessingml/2006/main">
        <w:t xml:space="preserve">1. عبرانیان 13: 3 - "کسانی را که در بند هستند، چونان که با آنها مقید هستند، و کسانی را که مصیبت می بینند، به یاد بیاورید، چنانکه خود نیز در بدن هستید."</w:t>
      </w:r>
    </w:p>
    <w:p w14:paraId="18FA27F9" w14:textId="77777777" w:rsidR="00F90BDC" w:rsidRDefault="00F90BDC"/>
    <w:p w14:paraId="4FDC2E8F" w14:textId="77777777" w:rsidR="00F90BDC" w:rsidRDefault="00F90BDC">
      <w:r xmlns:w="http://schemas.openxmlformats.org/wordprocessingml/2006/main">
        <w:t xml:space="preserve">2. یعقوب 1: 2-4 - "برادران من، هنگامی که در وسوسه های مختلف گرفتار می شوید، همه چیز را شاد بشمارید، زیرا این را بدانید که تلاش ایمان شما باعث صبر می شود. اما صبر کنید تا کار کامل خود را داشته باشد تا کامل شوید و تمام، بدون هیچ چیز."</w:t>
      </w:r>
    </w:p>
    <w:p w14:paraId="4CF2F924" w14:textId="77777777" w:rsidR="00F90BDC" w:rsidRDefault="00F90BDC"/>
    <w:p w14:paraId="204CC813" w14:textId="77777777" w:rsidR="00F90BDC" w:rsidRDefault="00F90BDC">
      <w:r xmlns:w="http://schemas.openxmlformats.org/wordprocessingml/2006/main">
        <w:t xml:space="preserve">مرقس 12:6 پس با داشتن یک پسر، که محبوبش بود، او را نیز در آخر نزد ایشان فرستاد و گفت: پسر من را حرمت خواهند داشت.</w:t>
      </w:r>
    </w:p>
    <w:p w14:paraId="3CA44D41" w14:textId="77777777" w:rsidR="00F90BDC" w:rsidRDefault="00F90BDC"/>
    <w:p w14:paraId="063493FA" w14:textId="77777777" w:rsidR="00F90BDC" w:rsidRDefault="00F90BDC">
      <w:r xmlns:w="http://schemas.openxmlformats.org/wordprocessingml/2006/main">
        <w:t xml:space="preserve">این قسمت از خدا صحبت می کند که پسر محبوب خود، عیسی، را به جهان فرستاد تا مورد احترام همه باشد.</w:t>
      </w:r>
    </w:p>
    <w:p w14:paraId="2A1D9DBC" w14:textId="77777777" w:rsidR="00F90BDC" w:rsidRDefault="00F90BDC"/>
    <w:p w14:paraId="4D390CD0" w14:textId="77777777" w:rsidR="00F90BDC" w:rsidRDefault="00F90BDC">
      <w:r xmlns:w="http://schemas.openxmlformats.org/wordprocessingml/2006/main">
        <w:t xml:space="preserve">1. اهمیت حضور عیسی در زندگی ما و احترامی که او سزاوار آن است.</w:t>
      </w:r>
    </w:p>
    <w:p w14:paraId="20AD6766" w14:textId="77777777" w:rsidR="00F90BDC" w:rsidRDefault="00F90BDC"/>
    <w:p w14:paraId="376473BF" w14:textId="77777777" w:rsidR="00F90BDC" w:rsidRDefault="00F90BDC">
      <w:r xmlns:w="http://schemas.openxmlformats.org/wordprocessingml/2006/main">
        <w:t xml:space="preserve">2. محبت بی اندازه خداوند در فرستادن فرزند دلبندش نزد ما.</w:t>
      </w:r>
    </w:p>
    <w:p w14:paraId="23B92900" w14:textId="77777777" w:rsidR="00F90BDC" w:rsidRDefault="00F90BDC"/>
    <w:p w14:paraId="1166AAD6" w14:textId="77777777" w:rsidR="00F90BDC" w:rsidRDefault="00F90BDC">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14:paraId="2AB4924F" w14:textId="77777777" w:rsidR="00F90BDC" w:rsidRDefault="00F90BDC"/>
    <w:p w14:paraId="6C5DADDF" w14:textId="77777777" w:rsidR="00F90BDC" w:rsidRDefault="00F90BDC">
      <w:r xmlns:w="http://schemas.openxmlformats.org/wordprocessingml/2006/main">
        <w:t xml:space="preserve">2. عبرانیان 9: 15 - "و به همین دلیل او واسطه عهد جدید است، تا به وسیله مرگ، برای فدیه گناهانی که تحت عهد اول بود، کسانی که خوانده شده اند، وعده ابدی را دریافت کنند. وراثت."</w:t>
      </w:r>
    </w:p>
    <w:p w14:paraId="60E447A9" w14:textId="77777777" w:rsidR="00F90BDC" w:rsidRDefault="00F90BDC"/>
    <w:p w14:paraId="309DFDC8" w14:textId="77777777" w:rsidR="00F90BDC" w:rsidRDefault="00F90BDC">
      <w:r xmlns:w="http://schemas.openxmlformats.org/wordprocessingml/2006/main">
        <w:t xml:space="preserve">مرقس 12:7 اما آن کشاورزان به یکدیگر گفتند: این وارث است. بیایید او را بکشیم و میراث از آن ما خواهد بود.</w:t>
      </w:r>
    </w:p>
    <w:p w14:paraId="381D9DE6" w14:textId="77777777" w:rsidR="00F90BDC" w:rsidRDefault="00F90BDC"/>
    <w:p w14:paraId="633F5BE4" w14:textId="77777777" w:rsidR="00F90BDC" w:rsidRDefault="00F90BDC">
      <w:r xmlns:w="http://schemas.openxmlformats.org/wordprocessingml/2006/main">
        <w:t xml:space="preserve">کشاورزان برای به دست آوردن ارث وارث، نقشه کشیدند.</w:t>
      </w:r>
    </w:p>
    <w:p w14:paraId="10B523C8" w14:textId="77777777" w:rsidR="00F90BDC" w:rsidRDefault="00F90BDC"/>
    <w:p w14:paraId="102A5CFE" w14:textId="77777777" w:rsidR="00F90BDC" w:rsidRDefault="00F90BDC">
      <w:r xmlns:w="http://schemas.openxmlformats.org/wordprocessingml/2006/main">
        <w:t xml:space="preserve">1. خطرات طمع و وسوسه ثروت</w:t>
      </w:r>
    </w:p>
    <w:p w14:paraId="443E2BA1" w14:textId="77777777" w:rsidR="00F90BDC" w:rsidRDefault="00F90BDC"/>
    <w:p w14:paraId="201C9189" w14:textId="77777777" w:rsidR="00F90BDC" w:rsidRDefault="00F90BDC">
      <w:r xmlns:w="http://schemas.openxmlformats.org/wordprocessingml/2006/main">
        <w:t xml:space="preserve">2. حفاظت از میراث خدا</w:t>
      </w:r>
    </w:p>
    <w:p w14:paraId="03080AA4" w14:textId="77777777" w:rsidR="00F90BDC" w:rsidRDefault="00F90BDC"/>
    <w:p w14:paraId="668CEF32" w14:textId="77777777" w:rsidR="00F90BDC" w:rsidRDefault="00F90BDC">
      <w:r xmlns:w="http://schemas.openxmlformats.org/wordprocessingml/2006/main">
        <w:t xml:space="preserve">1. امثال 28:25 کسی که دلی مغرور دارد نزاع برمی انگیزد، اما هر که بر خداوند توکل کند فربه خواهد شد.</w:t>
      </w:r>
    </w:p>
    <w:p w14:paraId="47C14528" w14:textId="77777777" w:rsidR="00F90BDC" w:rsidRDefault="00F90BDC"/>
    <w:p w14:paraId="5C86E0E7" w14:textId="77777777" w:rsidR="00F90BDC" w:rsidRDefault="00F90BDC">
      <w:r xmlns:w="http://schemas.openxmlformats.org/wordprocessingml/2006/main">
        <w:t xml:space="preserve">2. یعقوب 4: 13-17 اکنون بیایید، ای کسانی که می گویید: "امروز یا فردا به فلان شهر می رویم </w:t>
      </w:r>
      <w:r xmlns:w="http://schemas.openxmlformats.org/wordprocessingml/2006/main">
        <w:lastRenderedPageBreak xmlns:w="http://schemas.openxmlformats.org/wordprocessingml/2006/main"/>
      </w:r>
      <w:r xmlns:w="http://schemas.openxmlformats.org/wordprocessingml/2006/main">
        <w:t xml:space="preserve">و یک سال را در آنجا می گذرانیم و تجارت می کنیم و سود می بریم" - اما نمی دانید فردا چه خواهد شد. . زندگی شما چیست؟ زیرا تو غباری هستی که برای مدتی کوتاه ظاهر می شود و سپس ناپدید می شود. در عوض باید بگویید: "اگر خداوند بخواهد، ما زندگی خواهیم کرد و این یا آن را انجام خواهیم داد." همانطور که هست، شما به غرور خود می بالید. همه این لاف زدن ها شر است. پس هر کس کار درست را بداند و از انجام آن کوتاهی کند، برای او گناه است.</w:t>
      </w:r>
    </w:p>
    <w:p w14:paraId="3D6EE1CC" w14:textId="77777777" w:rsidR="00F90BDC" w:rsidRDefault="00F90BDC"/>
    <w:p w14:paraId="61D92DD1" w14:textId="77777777" w:rsidR="00F90BDC" w:rsidRDefault="00F90BDC">
      <w:r xmlns:w="http://schemas.openxmlformats.org/wordprocessingml/2006/main">
        <w:t xml:space="preserve">مرقس 12:8 او را گرفتند و کشتند و از تاکستان بیرون انداختند.</w:t>
      </w:r>
    </w:p>
    <w:p w14:paraId="63BF9B8B" w14:textId="77777777" w:rsidR="00F90BDC" w:rsidRDefault="00F90BDC"/>
    <w:p w14:paraId="48BEFD8F" w14:textId="77777777" w:rsidR="00F90BDC" w:rsidRDefault="00F90BDC">
      <w:r xmlns:w="http://schemas.openxmlformats.org/wordprocessingml/2006/main">
        <w:t xml:space="preserve">این قسمت داستان یک زمین‌دار را روایت می‌کند که مردی را به دلیل رعایت نکردن توافقش برای نگهداری از تاکستانش کشت.</w:t>
      </w:r>
    </w:p>
    <w:p w14:paraId="62123D86" w14:textId="77777777" w:rsidR="00F90BDC" w:rsidRDefault="00F90BDC"/>
    <w:p w14:paraId="70CF3111" w14:textId="77777777" w:rsidR="00F90BDC" w:rsidRDefault="00F90BDC">
      <w:r xmlns:w="http://schemas.openxmlformats.org/wordprocessingml/2006/main">
        <w:t xml:space="preserve">1. هزینه نافرمانی: درسی از مرقس 12:8</w:t>
      </w:r>
    </w:p>
    <w:p w14:paraId="579A4EE3" w14:textId="77777777" w:rsidR="00F90BDC" w:rsidRDefault="00F90BDC"/>
    <w:p w14:paraId="55D14217" w14:textId="77777777" w:rsidR="00F90BDC" w:rsidRDefault="00F90BDC">
      <w:r xmlns:w="http://schemas.openxmlformats.org/wordprocessingml/2006/main">
        <w:t xml:space="preserve">2. عمل به وعده ها و عواقب عدم انجام آن</w:t>
      </w:r>
    </w:p>
    <w:p w14:paraId="57E14E36" w14:textId="77777777" w:rsidR="00F90BDC" w:rsidRDefault="00F90BDC"/>
    <w:p w14:paraId="79824FFF" w14:textId="77777777" w:rsidR="00F90BDC" w:rsidRDefault="00F90BDC">
      <w:r xmlns:w="http://schemas.openxmlformats.org/wordprocessingml/2006/main">
        <w:t xml:space="preserve">1. جامعه 5: 4-5 - هنگامی که با خدا عهد می کنید، در انجام آن تأخیر نکنید. او هیچ لذتی از احمق ها ندارد. به عهد خود وفا کن</w:t>
      </w:r>
    </w:p>
    <w:p w14:paraId="1743D66F" w14:textId="77777777" w:rsidR="00F90BDC" w:rsidRDefault="00F90BDC"/>
    <w:p w14:paraId="20863046" w14:textId="77777777" w:rsidR="00F90BDC" w:rsidRDefault="00F90BDC">
      <w:r xmlns:w="http://schemas.openxmlformats.org/wordprocessingml/2006/main">
        <w:t xml:space="preserve">2. متی 21:33-41 - عیسی از صاحب زمین و خادمانش و عواقب عمل نکردن به وعده ها صحبت می کند.</w:t>
      </w:r>
    </w:p>
    <w:p w14:paraId="56F6C000" w14:textId="77777777" w:rsidR="00F90BDC" w:rsidRDefault="00F90BDC"/>
    <w:p w14:paraId="5330A048" w14:textId="77777777" w:rsidR="00F90BDC" w:rsidRDefault="00F90BDC">
      <w:r xmlns:w="http://schemas.openxmlformats.org/wordprocessingml/2006/main">
        <w:t xml:space="preserve">مرقس 12:9 پس ارباب تاکستان چه خواهد کرد؟ او خواهد آمد و کشاورزان را هلاک خواهد کرد و تاکستان را به دیگران خواهد داد.</w:t>
      </w:r>
    </w:p>
    <w:p w14:paraId="0B81D3A9" w14:textId="77777777" w:rsidR="00F90BDC" w:rsidRDefault="00F90BDC"/>
    <w:p w14:paraId="0EA1A448" w14:textId="77777777" w:rsidR="00F90BDC" w:rsidRDefault="00F90BDC">
      <w:r xmlns:w="http://schemas.openxmlformats.org/wordprocessingml/2006/main">
        <w:t xml:space="preserve">خداوند کسانی را که صادقانه کار نمی کنند داوری خواهد کرد و بر تاکستان به شخص دیگری اختیار خواهد داد.</w:t>
      </w:r>
    </w:p>
    <w:p w14:paraId="6A28263C" w14:textId="77777777" w:rsidR="00F90BDC" w:rsidRDefault="00F90BDC"/>
    <w:p w14:paraId="214FC1F6" w14:textId="77777777" w:rsidR="00F90BDC" w:rsidRDefault="00F90BDC">
      <w:r xmlns:w="http://schemas.openxmlformats.org/wordprocessingml/2006/main">
        <w:t xml:space="preserve">1. خداوند به کسانی که صادقانه کار می کنند اختیار خواهد داد.</w:t>
      </w:r>
    </w:p>
    <w:p w14:paraId="0BD0BF01" w14:textId="77777777" w:rsidR="00F90BDC" w:rsidRDefault="00F90BDC"/>
    <w:p w14:paraId="623C4B86" w14:textId="77777777" w:rsidR="00F90BDC" w:rsidRDefault="00F90BDC">
      <w:r xmlns:w="http://schemas.openxmlformats.org/wordprocessingml/2006/main">
        <w:t xml:space="preserve">2. عواقب عدم کارکرد صادقانه.</w:t>
      </w:r>
    </w:p>
    <w:p w14:paraId="3E2A3C6E" w14:textId="77777777" w:rsidR="00F90BDC" w:rsidRDefault="00F90BDC"/>
    <w:p w14:paraId="755D1F40" w14:textId="77777777" w:rsidR="00F90BDC" w:rsidRDefault="00F90BDC">
      <w:r xmlns:w="http://schemas.openxmlformats.org/wordprocessingml/2006/main">
        <w:t xml:space="preserve">1. غلاطیان 6: 7-9 - فریب نخورید. خداوند مسخره نمی شود، زیرا هر چه بکارد همان را درو خواهد کرد.</w:t>
      </w:r>
    </w:p>
    <w:p w14:paraId="1084CB8B" w14:textId="77777777" w:rsidR="00F90BDC" w:rsidRDefault="00F90BDC"/>
    <w:p w14:paraId="51815F8C" w14:textId="77777777" w:rsidR="00F90BDC" w:rsidRDefault="00F90BDC">
      <w:r xmlns:w="http://schemas.openxmlformats.org/wordprocessingml/2006/main">
        <w:t xml:space="preserve">2. کولسیان 3: 23-24 - هر کاری که انجام می دهید، از صمیم قلب کار کنید، نه برای خداوند و نه برای مردان.</w:t>
      </w:r>
    </w:p>
    <w:p w14:paraId="6B3B65B5" w14:textId="77777777" w:rsidR="00F90BDC" w:rsidRDefault="00F90BDC"/>
    <w:p w14:paraId="60B9C783" w14:textId="77777777" w:rsidR="00F90BDC" w:rsidRDefault="00F90BDC">
      <w:r xmlns:w="http://schemas.openxmlformats.org/wordprocessingml/2006/main">
        <w:t xml:space="preserve">مرقس 12:10 و آیا این کتاب مقدس را نخوانده‌اید. سنگی که سازندگان آن را رد کردند سر گوشه می شود.</w:t>
      </w:r>
    </w:p>
    <w:p w14:paraId="5227E90C" w14:textId="77777777" w:rsidR="00F90BDC" w:rsidRDefault="00F90BDC"/>
    <w:p w14:paraId="60243FE2" w14:textId="77777777" w:rsidR="00F90BDC" w:rsidRDefault="00F90BDC">
      <w:r xmlns:w="http://schemas.openxmlformats.org/wordprocessingml/2006/main">
        <w:t xml:space="preserve">سنگ رد شده سنگ بنای خدا شده است.</w:t>
      </w:r>
    </w:p>
    <w:p w14:paraId="69B3A8BA" w14:textId="77777777" w:rsidR="00F90BDC" w:rsidRDefault="00F90BDC"/>
    <w:p w14:paraId="2C5CC96E" w14:textId="77777777" w:rsidR="00F90BDC" w:rsidRDefault="00F90BDC">
      <w:r xmlns:w="http://schemas.openxmlformats.org/wordprocessingml/2006/main">
        <w:t xml:space="preserve">1: خدا می تواند از کم احتمال ترین افراد و موقعیت ها برای جلال نام خود استفاده کند.</w:t>
      </w:r>
    </w:p>
    <w:p w14:paraId="7EA83CFA" w14:textId="77777777" w:rsidR="00F90BDC" w:rsidRDefault="00F90BDC"/>
    <w:p w14:paraId="17382F9E" w14:textId="77777777" w:rsidR="00F90BDC" w:rsidRDefault="00F90BDC">
      <w:r xmlns:w="http://schemas.openxmlformats.org/wordprocessingml/2006/main">
        <w:t xml:space="preserve">2: حاکمیت و قدرت خدا از طریق انتخاب های غیرمنتظره او نشان داده می شود.</w:t>
      </w:r>
    </w:p>
    <w:p w14:paraId="61879058" w14:textId="77777777" w:rsidR="00F90BDC" w:rsidRDefault="00F90BDC"/>
    <w:p w14:paraId="28B978E8" w14:textId="77777777" w:rsidR="00F90BDC" w:rsidRDefault="00F90BDC">
      <w:r xmlns:w="http://schemas.openxmlformats.org/wordprocessingml/2006/main">
        <w:t xml:space="preserve">1: متی 21:42 - عیسی به آنها گفت: «آیا هرگز در کتاب مقدس نخوانده‌اید: «سنگ‌هایی که سازندگان رد کردند، سنگ بنا شده است.</w:t>
      </w:r>
    </w:p>
    <w:p w14:paraId="6E601633" w14:textId="77777777" w:rsidR="00F90BDC" w:rsidRDefault="00F90BDC"/>
    <w:p w14:paraId="77408C06" w14:textId="77777777" w:rsidR="00F90BDC" w:rsidRDefault="00F90BDC">
      <w:r xmlns:w="http://schemas.openxmlformats.org/wordprocessingml/2006/main">
        <w:t xml:space="preserve">2: اشعیا 28:16 - بنابراین خداوند یهوه می‌گوید: ببین، من در اورشلیم سنگی می‌گذارم، سنگ آزمایش شده، سنگ بنای گرانبها، پایه‌ای مطمئن. کسی که اعتماد کند هرگز ناامید نخواهد شد.</w:t>
      </w:r>
    </w:p>
    <w:p w14:paraId="0248B8CC" w14:textId="77777777" w:rsidR="00F90BDC" w:rsidRDefault="00F90BDC"/>
    <w:p w14:paraId="3AE60BE7" w14:textId="77777777" w:rsidR="00F90BDC" w:rsidRDefault="00F90BDC">
      <w:r xmlns:w="http://schemas.openxmlformats.org/wordprocessingml/2006/main">
        <w:t xml:space="preserve">مرقس 12:11 این کار خداوند بود و در نظر ما شگفت انگیز است؟</w:t>
      </w:r>
    </w:p>
    <w:p w14:paraId="266373B0" w14:textId="77777777" w:rsidR="00F90BDC" w:rsidRDefault="00F90BDC"/>
    <w:p w14:paraId="5059FE74" w14:textId="77777777" w:rsidR="00F90BDC" w:rsidRDefault="00F90BDC">
      <w:r xmlns:w="http://schemas.openxmlformats.org/wordprocessingml/2006/main">
        <w:t xml:space="preserve">عیسی از کار خدا شگفت زده می شود و مردم را به انجام همین کار تشویق می کند.</w:t>
      </w:r>
    </w:p>
    <w:p w14:paraId="278387FA" w14:textId="77777777" w:rsidR="00F90BDC" w:rsidRDefault="00F90BDC"/>
    <w:p w14:paraId="7C044182" w14:textId="77777777" w:rsidR="00F90BDC" w:rsidRDefault="00F90BDC">
      <w:r xmlns:w="http://schemas.openxmlformats.org/wordprocessingml/2006/main">
        <w:t xml:space="preserve">1. از کار شگفت انگیز خدا شگفت زده شوید</w:t>
      </w:r>
    </w:p>
    <w:p w14:paraId="4A520133" w14:textId="77777777" w:rsidR="00F90BDC" w:rsidRDefault="00F90BDC"/>
    <w:p w14:paraId="4704EDCC" w14:textId="77777777" w:rsidR="00F90BDC" w:rsidRDefault="00F90BDC">
      <w:r xmlns:w="http://schemas.openxmlformats.org/wordprocessingml/2006/main">
        <w:t xml:space="preserve">2. قدردانی از شگفتی های خلقت خداوند</w:t>
      </w:r>
    </w:p>
    <w:p w14:paraId="23239702" w14:textId="77777777" w:rsidR="00F90BDC" w:rsidRDefault="00F90BDC"/>
    <w:p w14:paraId="2764F0C9" w14:textId="77777777" w:rsidR="00F90BDC" w:rsidRDefault="00F90BDC">
      <w:r xmlns:w="http://schemas.openxmlformats.org/wordprocessingml/2006/main">
        <w:t xml:space="preserve">1. مزمور 139:14 - "تو را می ستایم، زیرا به طرز وحشتناک و شگفت انگیزی آفریده شده ام. کارهای تو شگفت انگیز است، روح من به خوبی آن را می داند."</w:t>
      </w:r>
    </w:p>
    <w:p w14:paraId="66760651" w14:textId="77777777" w:rsidR="00F90BDC" w:rsidRDefault="00F90BDC"/>
    <w:p w14:paraId="58DD2D36" w14:textId="77777777" w:rsidR="00F90BDC" w:rsidRDefault="00F90BDC">
      <w:r xmlns:w="http://schemas.openxmlformats.org/wordprocessingml/2006/main">
        <w:t xml:space="preserve">2. رومیان 11: 33-36 - "ای ژرفای ثروت و حکمت و معرفت خدا! داوری های او و راه های او چقدر ناشناخته است! زیرا چه کسی فکر خداوند را می شناسد یا که او بوده است. مشاوری؟ یا چه کسی به او هدیه ای داده است تا جبران شود؟ زیرا همه چیز از او و بوسیله او و برای اوست. جلال تا ابد از آن او باد. آمین."</w:t>
      </w:r>
    </w:p>
    <w:p w14:paraId="381C5E03" w14:textId="77777777" w:rsidR="00F90BDC" w:rsidRDefault="00F90BDC"/>
    <w:p w14:paraId="334F7A6C" w14:textId="77777777" w:rsidR="00F90BDC" w:rsidRDefault="00F90BDC">
      <w:r xmlns:w="http://schemas.openxmlformats.org/wordprocessingml/2006/main">
        <w:t xml:space="preserve">مرقس 12:12 و می‌خواستند او را بگیرند، اما از مردم ترسیدند، زیرا می‌دانستند که او این مَثَل را بر ضد آنها گفته است، و او را ترک کرده، رفتند.</w:t>
      </w:r>
    </w:p>
    <w:p w14:paraId="0B185934" w14:textId="77777777" w:rsidR="00F90BDC" w:rsidRDefault="00F90BDC"/>
    <w:p w14:paraId="4022DCCF" w14:textId="77777777" w:rsidR="00F90BDC" w:rsidRDefault="00F90BDC">
      <w:r xmlns:w="http://schemas.openxmlformats.org/wordprocessingml/2006/main">
        <w:t xml:space="preserve">این قطعه نشان می‌دهد که مردم از اقدام علیه عیسی می‌ترسیدند، زیرا می‌دانستند که او مثلی علیه آنها گفته است.</w:t>
      </w:r>
    </w:p>
    <w:p w14:paraId="147DBE87" w14:textId="77777777" w:rsidR="00F90BDC" w:rsidRDefault="00F90BDC"/>
    <w:p w14:paraId="370305E7" w14:textId="77777777" w:rsidR="00F90BDC" w:rsidRDefault="00F90BDC">
      <w:r xmlns:w="http://schemas.openxmlformats.org/wordprocessingml/2006/main">
        <w:t xml:space="preserve">1. قدرت کلام مسیح - چگونه سخنان عیسی می تواند قلب ها و ذهن ها را برای بهتر شدن تغییر دهد.</w:t>
      </w:r>
    </w:p>
    <w:p w14:paraId="0A0645FD" w14:textId="77777777" w:rsidR="00F90BDC" w:rsidRDefault="00F90BDC"/>
    <w:p w14:paraId="2DB7B0EF" w14:textId="77777777" w:rsidR="00F90BDC" w:rsidRDefault="00F90BDC">
      <w:r xmlns:w="http://schemas.openxmlformats.org/wordprocessingml/2006/main">
        <w:t xml:space="preserve">2. ترس از انسان در مقابل ترس از خدا - چگونه ترس ما از انسان می تواند ما را به بیراهه بکشاند، اگر تحت کنترل نباشیم.</w:t>
      </w:r>
    </w:p>
    <w:p w14:paraId="7B0B993C" w14:textId="77777777" w:rsidR="00F90BDC" w:rsidRDefault="00F90BDC"/>
    <w:p w14:paraId="07029FE4" w14:textId="77777777" w:rsidR="00F90BDC" w:rsidRDefault="00F90BDC">
      <w:r xmlns:w="http://schemas.openxmlformats.org/wordprocessingml/2006/main">
        <w:t xml:space="preserve">1. امثال 29:25 - ترس از انسان یک دام خواهد بود، اما هر که به خداوند توکل کند در امان است.</w:t>
      </w:r>
    </w:p>
    <w:p w14:paraId="0ABCA282" w14:textId="77777777" w:rsidR="00F90BDC" w:rsidRDefault="00F90BDC"/>
    <w:p w14:paraId="01B2FCF1" w14:textId="77777777" w:rsidR="00F90BDC" w:rsidRDefault="00F90BDC">
      <w:r xmlns:w="http://schemas.openxmlformats.org/wordprocessingml/2006/main">
        <w:t xml:space="preserve">2. یوحنا 8:59 - پس سنگها را برداشتند تا به سوی او پرتاب کنند، اما عیسی خود را پنهان کرد و از جمعیت دور شد.</w:t>
      </w:r>
    </w:p>
    <w:p w14:paraId="4A9E675E" w14:textId="77777777" w:rsidR="00F90BDC" w:rsidRDefault="00F90BDC"/>
    <w:p w14:paraId="39F0555F" w14:textId="77777777" w:rsidR="00F90BDC" w:rsidRDefault="00F90BDC">
      <w:r xmlns:w="http://schemas.openxmlformats.org/wordprocessingml/2006/main">
        <w:t xml:space="preserve">مرقس 12:13 و برخی از فریسیان و هیرودیان را نزد او فرستادند تا او را در سخنانش بگیرند.</w:t>
      </w:r>
    </w:p>
    <w:p w14:paraId="5407EE49" w14:textId="77777777" w:rsidR="00F90BDC" w:rsidRDefault="00F90BDC"/>
    <w:p w14:paraId="4F4D3904" w14:textId="77777777" w:rsidR="00F90BDC" w:rsidRDefault="00F90BDC">
      <w:r xmlns:w="http://schemas.openxmlformats.org/wordprocessingml/2006/main">
        <w:t xml:space="preserve">فریسیان و هیرودیس ها افرادی را فرستادند تا عیسی را در سخنان او دستگیر کنند.</w:t>
      </w:r>
    </w:p>
    <w:p w14:paraId="609127C4" w14:textId="77777777" w:rsidR="00F90BDC" w:rsidRDefault="00F90BDC"/>
    <w:p w14:paraId="3BAF77D3" w14:textId="77777777" w:rsidR="00F90BDC" w:rsidRDefault="00F90BDC">
      <w:r xmlns:w="http://schemas.openxmlformats.org/wordprocessingml/2006/main">
        <w:t xml:space="preserve">1. کلام خدا قدرتمند و بادوام است - مرقس 12:13</w:t>
      </w:r>
    </w:p>
    <w:p w14:paraId="5594A986" w14:textId="77777777" w:rsidR="00F90BDC" w:rsidRDefault="00F90BDC"/>
    <w:p w14:paraId="43386BA5" w14:textId="77777777" w:rsidR="00F90BDC" w:rsidRDefault="00F90BDC">
      <w:r xmlns:w="http://schemas.openxmlformats.org/wordprocessingml/2006/main">
        <w:t xml:space="preserve">2. مراقب آنچه می گویید باشید - مرقس 12:13</w:t>
      </w:r>
    </w:p>
    <w:p w14:paraId="66867D58" w14:textId="77777777" w:rsidR="00F90BDC" w:rsidRDefault="00F90BDC"/>
    <w:p w14:paraId="50838218" w14:textId="77777777" w:rsidR="00F90BDC" w:rsidRDefault="00F90BDC">
      <w:r xmlns:w="http://schemas.openxmlformats.org/wordprocessingml/2006/main">
        <w:t xml:space="preserve">1. متی 22:15-22 - پاسخ عیسی به فریسیان و هیرودیان</w:t>
      </w:r>
    </w:p>
    <w:p w14:paraId="6022A67D" w14:textId="77777777" w:rsidR="00F90BDC" w:rsidRDefault="00F90BDC"/>
    <w:p w14:paraId="2C59E619" w14:textId="77777777" w:rsidR="00F90BDC" w:rsidRDefault="00F90BDC">
      <w:r xmlns:w="http://schemas.openxmlformats.org/wordprocessingml/2006/main">
        <w:t xml:space="preserve">2. یوحنا 8: 31-32 - آموزش عیسی در مورد آزادی در او</w:t>
      </w:r>
    </w:p>
    <w:p w14:paraId="0FDD1B03" w14:textId="77777777" w:rsidR="00F90BDC" w:rsidRDefault="00F90BDC"/>
    <w:p w14:paraId="3061F1F8" w14:textId="77777777" w:rsidR="00F90BDC" w:rsidRDefault="00F90BDC">
      <w:r xmlns:w="http://schemas.openxmlformats.org/wordprocessingml/2006/main">
        <w:t xml:space="preserve">مرقس 12:14 و چون آمدند، به او گفتند: «استاد، ما می دانیم که تو راست می گویی و به هیچ کس اهمیت نمی دهی، زیرا تو به انسان نمی اندیشی، بلکه راه خدا را به راستی تعلیم می دهی. خراج دادن به سزار مجاز است یا نه؟</w:t>
      </w:r>
    </w:p>
    <w:p w14:paraId="388C938E" w14:textId="77777777" w:rsidR="00F90BDC" w:rsidRDefault="00F90BDC"/>
    <w:p w14:paraId="04058DF9" w14:textId="77777777" w:rsidR="00F90BDC" w:rsidRDefault="00F90BDC">
      <w:r xmlns:w="http://schemas.openxmlformats.org/wordprocessingml/2006/main">
        <w:t xml:space="preserve">رهبران مذهبی سؤالی از عیسی پرسیدند که آیا خراج دادن به قیصر مجاز است؟</w:t>
      </w:r>
    </w:p>
    <w:p w14:paraId="642445B3" w14:textId="77777777" w:rsidR="00F90BDC" w:rsidRDefault="00F90BDC"/>
    <w:p w14:paraId="5E92BF5D" w14:textId="77777777" w:rsidR="00F90BDC" w:rsidRDefault="00F90BDC">
      <w:r xmlns:w="http://schemas.openxmlformats.org/wordprocessingml/2006/main">
        <w:t xml:space="preserve">1. دوست داشتن همسایگان: دوست داشتن کسانی که با آنها مخالفیم</w:t>
      </w:r>
    </w:p>
    <w:p w14:paraId="3EC43CBC" w14:textId="77777777" w:rsidR="00F90BDC" w:rsidRDefault="00F90BDC"/>
    <w:p w14:paraId="095ACBFF" w14:textId="77777777" w:rsidR="00F90BDC" w:rsidRDefault="00F90BDC">
      <w:r xmlns:w="http://schemas.openxmlformats.org/wordprocessingml/2006/main">
        <w:t xml:space="preserve">2. زندگی در اطاعت از کلام خدا، نه انتظارات انسان</w:t>
      </w:r>
    </w:p>
    <w:p w14:paraId="7B50A4FD" w14:textId="77777777" w:rsidR="00F90BDC" w:rsidRDefault="00F90BDC"/>
    <w:p w14:paraId="5FD67651" w14:textId="77777777" w:rsidR="00F90BDC" w:rsidRDefault="00F90BDC">
      <w:r xmlns:w="http://schemas.openxmlformats.org/wordprocessingml/2006/main">
        <w:t xml:space="preserve">1. متی 22:37-40 - پاسخ عیسی به رهبران مذهبی در مورد محبت به خدا و محبت به همسایگان.</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13: 1-7 - تعلیم پولس در مورد اطاعت از مقامات و پرداخت مالیات.</w:t>
      </w:r>
    </w:p>
    <w:p w14:paraId="2D112EF9" w14:textId="77777777" w:rsidR="00F90BDC" w:rsidRDefault="00F90BDC"/>
    <w:p w14:paraId="0743C134" w14:textId="77777777" w:rsidR="00F90BDC" w:rsidRDefault="00F90BDC">
      <w:r xmlns:w="http://schemas.openxmlformats.org/wordprocessingml/2006/main">
        <w:t xml:space="preserve">مرقس 12:15 آیا بدهیم یا ندهیم؟ اما او چون نفاق آنها را می دانست، به آنها گفت: چرا مرا وسوسه می کنید؟ یک سکه برای من بیاور تا آن را ببینم.</w:t>
      </w:r>
    </w:p>
    <w:p w14:paraId="4D57AAF3" w14:textId="77777777" w:rsidR="00F90BDC" w:rsidRDefault="00F90BDC"/>
    <w:p w14:paraId="37461BEC" w14:textId="77777777" w:rsidR="00F90BDC" w:rsidRDefault="00F90BDC">
      <w:r xmlns:w="http://schemas.openxmlformats.org/wordprocessingml/2006/main">
        <w:t xml:space="preserve">عیسی رهبران مذهبی را به دلیل سؤال ریاکارانه آنها در مورد مالیات سرزنش کرد.</w:t>
      </w:r>
    </w:p>
    <w:p w14:paraId="17A9F8F0" w14:textId="77777777" w:rsidR="00F90BDC" w:rsidRDefault="00F90BDC"/>
    <w:p w14:paraId="6EBFDE9C" w14:textId="77777777" w:rsidR="00F90BDC" w:rsidRDefault="00F90BDC">
      <w:r xmlns:w="http://schemas.openxmlformats.org/wordprocessingml/2006/main">
        <w:t xml:space="preserve">1. عیسی ما را به فروتنی و صداقت در ایمان فرا می خواند.</w:t>
      </w:r>
    </w:p>
    <w:p w14:paraId="51CBF531" w14:textId="77777777" w:rsidR="00F90BDC" w:rsidRDefault="00F90BDC"/>
    <w:p w14:paraId="188A2FA5" w14:textId="77777777" w:rsidR="00F90BDC" w:rsidRDefault="00F90BDC">
      <w:r xmlns:w="http://schemas.openxmlformats.org/wordprocessingml/2006/main">
        <w:t xml:space="preserve">2. خدا از ما می خواهد که او را جستجو کنیم، نه اینکه فقط آنچه را که انتظار می رود انجام دهیم.</w:t>
      </w:r>
    </w:p>
    <w:p w14:paraId="0852946D" w14:textId="77777777" w:rsidR="00F90BDC" w:rsidRDefault="00F90BDC"/>
    <w:p w14:paraId="6314D803" w14:textId="77777777" w:rsidR="00F90BDC" w:rsidRDefault="00F90BDC">
      <w:r xmlns:w="http://schemas.openxmlformats.org/wordprocessingml/2006/main">
        <w:t xml:space="preserve">1. لوقا 18: 9-14 - مَثَل فریسی و باجگیر</w:t>
      </w:r>
    </w:p>
    <w:p w14:paraId="31AFD0B2" w14:textId="77777777" w:rsidR="00F90BDC" w:rsidRDefault="00F90BDC"/>
    <w:p w14:paraId="40E5FBD4" w14:textId="77777777" w:rsidR="00F90BDC" w:rsidRDefault="00F90BDC">
      <w:r xmlns:w="http://schemas.openxmlformats.org/wordprocessingml/2006/main">
        <w:t xml:space="preserve">2. متی 23:23-28 - تقبیح ریاکاری فریسیان توسط عیسی</w:t>
      </w:r>
    </w:p>
    <w:p w14:paraId="51FAD293" w14:textId="77777777" w:rsidR="00F90BDC" w:rsidRDefault="00F90BDC"/>
    <w:p w14:paraId="1E6D3416" w14:textId="77777777" w:rsidR="00F90BDC" w:rsidRDefault="00F90BDC">
      <w:r xmlns:w="http://schemas.openxmlformats.org/wordprocessingml/2006/main">
        <w:t xml:space="preserve">مرقس 12:16 و آن را آوردند. و به آنها گفت: این تصویر و نوشته از آن کیست؟ و به او گفتند: مال قیصر.</w:t>
      </w:r>
    </w:p>
    <w:p w14:paraId="5E73EBEF" w14:textId="77777777" w:rsidR="00F90BDC" w:rsidRDefault="00F90BDC"/>
    <w:p w14:paraId="202F15A7" w14:textId="77777777" w:rsidR="00F90BDC" w:rsidRDefault="00F90BDC">
      <w:r xmlns:w="http://schemas.openxmlformats.org/wordprocessingml/2006/main">
        <w:t xml:space="preserve">گروهی سکه ای نزد عیسی می آورند و می پرسند تصویر و کتیبه کیست؟ آنها به او می گویند که این مال سزار است.</w:t>
      </w:r>
    </w:p>
    <w:p w14:paraId="495E7BBD" w14:textId="77777777" w:rsidR="00F90BDC" w:rsidRDefault="00F90BDC"/>
    <w:p w14:paraId="48BDD3DB" w14:textId="77777777" w:rsidR="00F90BDC" w:rsidRDefault="00F90BDC">
      <w:r xmlns:w="http://schemas.openxmlformats.org/wordprocessingml/2006/main">
        <w:t xml:space="preserve">1. اهمیت دانستن اینکه به چه کسی خدمت می کنید</w:t>
      </w:r>
    </w:p>
    <w:p w14:paraId="35755C5D" w14:textId="77777777" w:rsidR="00F90BDC" w:rsidRDefault="00F90BDC"/>
    <w:p w14:paraId="72653386" w14:textId="77777777" w:rsidR="00F90BDC" w:rsidRDefault="00F90BDC">
      <w:r xmlns:w="http://schemas.openxmlformats.org/wordprocessingml/2006/main">
        <w:t xml:space="preserve">2. خدمت به خدا و نه انسان</w:t>
      </w:r>
    </w:p>
    <w:p w14:paraId="2F76906B" w14:textId="77777777" w:rsidR="00F90BDC" w:rsidRDefault="00F90BDC"/>
    <w:p w14:paraId="728F32B5" w14:textId="77777777" w:rsidR="00F90BDC" w:rsidRDefault="00F90BDC">
      <w:r xmlns:w="http://schemas.openxmlformats.org/wordprocessingml/2006/main">
        <w:t xml:space="preserve">1. رومیان 13: 1-7</w:t>
      </w:r>
    </w:p>
    <w:p w14:paraId="7A9941C9" w14:textId="77777777" w:rsidR="00F90BDC" w:rsidRDefault="00F90BDC"/>
    <w:p w14:paraId="647DBBEC" w14:textId="77777777" w:rsidR="00F90BDC" w:rsidRDefault="00F90BDC">
      <w:r xmlns:w="http://schemas.openxmlformats.org/wordprocessingml/2006/main">
        <w:t xml:space="preserve">2. مزمور 29:2-4</w:t>
      </w:r>
    </w:p>
    <w:p w14:paraId="469F28F9" w14:textId="77777777" w:rsidR="00F90BDC" w:rsidRDefault="00F90BDC"/>
    <w:p w14:paraId="62F3A2EF" w14:textId="77777777" w:rsidR="00F90BDC" w:rsidRDefault="00F90BDC">
      <w:r xmlns:w="http://schemas.openxmlformats.org/wordprocessingml/2006/main">
        <w:t xml:space="preserve">مرقس 12:17 عیسی در پاسخ به آنها گفت: آنچه را که قیصر است به قیصر و آنچه از آن خداست به خدا بدهید. و از او شگفت زده شدند.</w:t>
      </w:r>
    </w:p>
    <w:p w14:paraId="37BE99CB" w14:textId="77777777" w:rsidR="00F90BDC" w:rsidRDefault="00F90BDC"/>
    <w:p w14:paraId="261EDAF6" w14:textId="77777777" w:rsidR="00F90BDC" w:rsidRDefault="00F90BDC">
      <w:r xmlns:w="http://schemas.openxmlformats.org/wordprocessingml/2006/main">
        <w:t xml:space="preserve">عیسی تعلیم می دهد که مردم باید مالیات بپردازند و آنچه را که حق دارد به خدا بدهند.</w:t>
      </w:r>
    </w:p>
    <w:p w14:paraId="08C2DD85" w14:textId="77777777" w:rsidR="00F90BDC" w:rsidRDefault="00F90BDC"/>
    <w:p w14:paraId="36B8FC1A" w14:textId="77777777" w:rsidR="00F90BDC" w:rsidRDefault="00F90BDC">
      <w:r xmlns:w="http://schemas.openxmlformats.org/wordprocessingml/2006/main">
        <w:t xml:space="preserve">1. اولویت خدا: یاد بگیریم آنچه را که اوست به خدا بدهیم</w:t>
      </w:r>
    </w:p>
    <w:p w14:paraId="71AC418A" w14:textId="77777777" w:rsidR="00F90BDC" w:rsidRDefault="00F90BDC"/>
    <w:p w14:paraId="785B5200" w14:textId="77777777" w:rsidR="00F90BDC" w:rsidRDefault="00F90BDC">
      <w:r xmlns:w="http://schemas.openxmlformats.org/wordprocessingml/2006/main">
        <w:t xml:space="preserve">2. بخشیدن به سزار و به خدا: درک تعادل</w:t>
      </w:r>
    </w:p>
    <w:p w14:paraId="6265C867" w14:textId="77777777" w:rsidR="00F90BDC" w:rsidRDefault="00F90BDC"/>
    <w:p w14:paraId="75C601BD" w14:textId="77777777" w:rsidR="00F90BDC" w:rsidRDefault="00F90BDC">
      <w:r xmlns:w="http://schemas.openxmlformats.org/wordprocessingml/2006/main">
        <w:t xml:space="preserve">1. رومیان 13: 6-7 - "زیرا به این دلیل مالیات نیز می پردازید، زیرا مقامات خادمان خدا هستند و به این امر اهمیت می دهند. به همه آنچه را که به آنها تعلق می گیرد، بده: مالیاتی که به آنها تعلق می گیرد. عرف به که عرف; ترس به چه کسی ترس; افتخار به چه کسی احترام می‌گذارد.»</w:t>
      </w:r>
    </w:p>
    <w:p w14:paraId="483DA632" w14:textId="77777777" w:rsidR="00F90BDC" w:rsidRDefault="00F90BDC"/>
    <w:p w14:paraId="001DB3CB" w14:textId="77777777" w:rsidR="00F90BDC" w:rsidRDefault="00F90BDC">
      <w:r xmlns:w="http://schemas.openxmlformats.org/wordprocessingml/2006/main">
        <w:t xml:space="preserve">2. سفر تثنیه 16:16-17 - «سه بار در سال، همه نرهای شما به حضور خداوند، خدای شما در مکانی که او انتخاب می کند، در عید فطیر و در عید هفته ها و در عید غرفه ظاهر خواهند شد. و دست خالی در حضور خداوند ظاهر نخواهند شد. هر کس برحسب برکتی که خداوند، خدای شما به شما داده است، هر چه می تواند بدهد.»</w:t>
      </w:r>
    </w:p>
    <w:p w14:paraId="0E872E3E" w14:textId="77777777" w:rsidR="00F90BDC" w:rsidRDefault="00F90BDC"/>
    <w:p w14:paraId="7305BC8A" w14:textId="77777777" w:rsidR="00F90BDC" w:rsidRDefault="00F90BDC">
      <w:r xmlns:w="http://schemas.openxmlformats.org/wordprocessingml/2006/main">
        <w:t xml:space="preserve">مرقس 12:18 پس صدوقیان نزد او بیایند که می گویند رستاخیز نیست. و از او پرسیدند و گفتند:</w:t>
      </w:r>
    </w:p>
    <w:p w14:paraId="3E1EF54C" w14:textId="77777777" w:rsidR="00F90BDC" w:rsidRDefault="00F90BDC"/>
    <w:p w14:paraId="44B537B4" w14:textId="77777777" w:rsidR="00F90BDC" w:rsidRDefault="00F90BDC">
      <w:r xmlns:w="http://schemas.openxmlformats.org/wordprocessingml/2006/main">
        <w:t xml:space="preserve">صدوقیان از عیسی پرسیدند که آیا رستاخیز وجود دارد یا خیر، که او پاسخ مثبت داد.</w:t>
      </w:r>
    </w:p>
    <w:p w14:paraId="7726DF16" w14:textId="77777777" w:rsidR="00F90BDC" w:rsidRDefault="00F90BDC"/>
    <w:p w14:paraId="29494202" w14:textId="77777777" w:rsidR="00F90BDC" w:rsidRDefault="00F90BDC">
      <w:r xmlns:w="http://schemas.openxmlformats.org/wordprocessingml/2006/main">
        <w:t xml:space="preserve">1: همه ما مقدر شده ایم که برای همیشه با خدا در بهشت زندگی کنیم.</w:t>
      </w:r>
    </w:p>
    <w:p w14:paraId="7A7619AB" w14:textId="77777777" w:rsidR="00F90BDC" w:rsidRDefault="00F90BDC"/>
    <w:p w14:paraId="1FC3B83F" w14:textId="77777777" w:rsidR="00F90BDC" w:rsidRDefault="00F90BDC">
      <w:r xmlns:w="http://schemas.openxmlformats.org/wordprocessingml/2006/main">
        <w:t xml:space="preserve">2: به قدرت رستاخیز ایمان داشته باشید و برای رویارویی با ابدیت آماده باشید.</w:t>
      </w:r>
    </w:p>
    <w:p w14:paraId="32801DEE" w14:textId="77777777" w:rsidR="00F90BDC" w:rsidRDefault="00F90BDC"/>
    <w:p w14:paraId="78091384" w14:textId="77777777" w:rsidR="00F90BDC" w:rsidRDefault="00F90BDC">
      <w:r xmlns:w="http://schemas.openxmlformats.org/wordprocessingml/2006/main">
        <w:t xml:space="preserve">1: اول قرنتیان 15:35-58 - تعلیم پولس در مورد رستاخیز مردگان.</w:t>
      </w:r>
    </w:p>
    <w:p w14:paraId="0F3EA9EA" w14:textId="77777777" w:rsidR="00F90BDC" w:rsidRDefault="00F90BDC"/>
    <w:p w14:paraId="72092C54" w14:textId="77777777" w:rsidR="00F90BDC" w:rsidRDefault="00F90BDC">
      <w:r xmlns:w="http://schemas.openxmlformats.org/wordprocessingml/2006/main">
        <w:t xml:space="preserve">2: 1 تسالونیکیان 4: 13-18 - آموزش پولس در مورد رستاخیز ایمانداران.</w:t>
      </w:r>
    </w:p>
    <w:p w14:paraId="64F686CD" w14:textId="77777777" w:rsidR="00F90BDC" w:rsidRDefault="00F90BDC"/>
    <w:p w14:paraId="609E6314" w14:textId="77777777" w:rsidR="00F90BDC" w:rsidRDefault="00F90BDC">
      <w:r xmlns:w="http://schemas.openxmlformats.org/wordprocessingml/2006/main">
        <w:t xml:space="preserve">مرقس 12:19 استاد، موسی به ما نوشت، اگر برادر مردی بمیرد و زن خود را پشت سر بگذارد و فرزندی از خود باقی نگذاشته باشد، برادرش زن او را بگیرد و برای برادرش نسل ببرد.</w:t>
      </w:r>
    </w:p>
    <w:p w14:paraId="374BD2BA" w14:textId="77777777" w:rsidR="00F90BDC" w:rsidRDefault="00F90BDC"/>
    <w:p w14:paraId="72E008F4" w14:textId="77777777" w:rsidR="00F90BDC" w:rsidRDefault="00F90BDC">
      <w:r xmlns:w="http://schemas.openxmlformats.org/wordprocessingml/2006/main">
        <w:t xml:space="preserve">این قطعه در مورد وظیفه مرد در قبال برادر متوفی خود است، مانند همسر گرفتن بیوه خود و تربیت فرزندان از او.</w:t>
      </w:r>
    </w:p>
    <w:p w14:paraId="17C45B40" w14:textId="77777777" w:rsidR="00F90BDC" w:rsidRDefault="00F90BDC"/>
    <w:p w14:paraId="62ED5B39" w14:textId="77777777" w:rsidR="00F90BDC" w:rsidRDefault="00F90BDC">
      <w:r xmlns:w="http://schemas.openxmlformats.org/wordprocessingml/2006/main">
        <w:t xml:space="preserve">1. بزرگترین عشق: عمل به فرمان عشق برادرانه</w:t>
      </w:r>
    </w:p>
    <w:p w14:paraId="46D183A8" w14:textId="77777777" w:rsidR="00F90BDC" w:rsidRDefault="00F90BDC"/>
    <w:p w14:paraId="6EB497B9" w14:textId="77777777" w:rsidR="00F90BDC" w:rsidRDefault="00F90BDC">
      <w:r xmlns:w="http://schemas.openxmlformats.org/wordprocessingml/2006/main">
        <w:t xml:space="preserve">2. قربانی کردن برای دیگران: پیروی از موسی</w:t>
      </w:r>
    </w:p>
    <w:p w14:paraId="212D904A" w14:textId="77777777" w:rsidR="00F90BDC" w:rsidRDefault="00F90BDC"/>
    <w:p w14:paraId="6C0538ED" w14:textId="77777777" w:rsidR="00F90BDC" w:rsidRDefault="00F90BDC">
      <w:r xmlns:w="http://schemas.openxmlformats.org/wordprocessingml/2006/main">
        <w:t xml:space="preserve">1. تثنیه 25: 5-10 - بحث در مورد مثال گرفتن برادر از همسر برادر متوفی خود</w:t>
      </w:r>
    </w:p>
    <w:p w14:paraId="1F65D855" w14:textId="77777777" w:rsidR="00F90BDC" w:rsidRDefault="00F90BDC"/>
    <w:p w14:paraId="2128EEA7" w14:textId="77777777" w:rsidR="00F90BDC" w:rsidRDefault="00F90BDC">
      <w:r xmlns:w="http://schemas.openxmlformats.org/wordprocessingml/2006/main">
        <w:t xml:space="preserve">2. اول یوحنا 4: 7-12 - کاوش در مفهوم دوست داشتن یکدیگر طبق دستور خدا</w:t>
      </w:r>
    </w:p>
    <w:p w14:paraId="3A5831DE" w14:textId="77777777" w:rsidR="00F90BDC" w:rsidRDefault="00F90BDC"/>
    <w:p w14:paraId="647DEA23" w14:textId="77777777" w:rsidR="00F90BDC" w:rsidRDefault="00F90BDC">
      <w:r xmlns:w="http://schemas.openxmlformats.org/wordprocessingml/2006/main">
        <w:t xml:space="preserve">مرقس 12:20 هفت برادر بودند و اولی زن گرفت و بعد از مرگ فرزندی باقی نگذاشت.</w:t>
      </w:r>
    </w:p>
    <w:p w14:paraId="4D8C2E69" w14:textId="77777777" w:rsidR="00F90BDC" w:rsidRDefault="00F90BDC"/>
    <w:p w14:paraId="15DD48FD" w14:textId="77777777" w:rsidR="00F90BDC" w:rsidRDefault="00F90BDC">
      <w:r xmlns:w="http://schemas.openxmlformats.org/wordprocessingml/2006/main">
        <w:t xml:space="preserve">این قسمت داستان هفت برادر را روایت می کند که اولین آنها زن گرفت اما مرد و فرزندی از خود به جا نگذاشت.</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وفاداری خداوند در برابر مصیبت</w:t>
      </w:r>
    </w:p>
    <w:p w14:paraId="13A40F6A" w14:textId="77777777" w:rsidR="00F90BDC" w:rsidRDefault="00F90BDC"/>
    <w:p w14:paraId="17F014AD" w14:textId="77777777" w:rsidR="00F90BDC" w:rsidRDefault="00F90BDC">
      <w:r xmlns:w="http://schemas.openxmlformats.org/wordprocessingml/2006/main">
        <w:t xml:space="preserve">2. گرامیداشت یاد و خاطره مؤمنان</w:t>
      </w:r>
    </w:p>
    <w:p w14:paraId="7055E90B" w14:textId="77777777" w:rsidR="00F90BDC" w:rsidRDefault="00F90BDC"/>
    <w:p w14:paraId="2ADA2DAE" w14:textId="77777777" w:rsidR="00F90BDC" w:rsidRDefault="00F90BDC">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14:paraId="0F17283B" w14:textId="77777777" w:rsidR="00F90BDC" w:rsidRDefault="00F90BDC"/>
    <w:p w14:paraId="066F25DF" w14:textId="77777777" w:rsidR="00F90BDC" w:rsidRDefault="00F90BDC">
      <w:r xmlns:w="http://schemas.openxmlformats.org/wordprocessingml/2006/main">
        <w:t xml:space="preserve">2. جامعه 7: 14 - "در روز سعادت شادی کنید و در روز مصیبت فکر کنید: خدا یکی را و هم دیگری را آفریده است تا انسان چیزی را که بعد از او خواهد بود دریابد."</w:t>
      </w:r>
    </w:p>
    <w:p w14:paraId="710C8598" w14:textId="77777777" w:rsidR="00F90BDC" w:rsidRDefault="00F90BDC"/>
    <w:p w14:paraId="086E1128" w14:textId="77777777" w:rsidR="00F90BDC" w:rsidRDefault="00F90BDC">
      <w:r xmlns:w="http://schemas.openxmlformats.org/wordprocessingml/2006/main">
        <w:t xml:space="preserve">مرقس 12:21 و دومی او را گرفت و درگذشت و بذری باقی نگذاشت و سومی نیز همینطور.</w:t>
      </w:r>
    </w:p>
    <w:p w14:paraId="0194E59B" w14:textId="77777777" w:rsidR="00F90BDC" w:rsidRDefault="00F90BDC"/>
    <w:p w14:paraId="48391604" w14:textId="77777777" w:rsidR="00F90BDC" w:rsidRDefault="00F90BDC">
      <w:r xmlns:w="http://schemas.openxmlformats.org/wordprocessingml/2006/main">
        <w:t xml:space="preserve">این قسمت از این صحبت می کند که چگونه مرد دوم زن را به همسری گرفت و بدون اینکه فرزندی از خود به جای بگذارد مرد و مرد سوم نیز همین کار را کرد.</w:t>
      </w:r>
    </w:p>
    <w:p w14:paraId="510E85D3" w14:textId="77777777" w:rsidR="00F90BDC" w:rsidRDefault="00F90BDC"/>
    <w:p w14:paraId="3530C3F3" w14:textId="77777777" w:rsidR="00F90BDC" w:rsidRDefault="00F90BDC">
      <w:r xmlns:w="http://schemas.openxmlformats.org/wordprocessingml/2006/main">
        <w:t xml:space="preserve">1. اهمیت جشن گرفتن از زندگی و استفاده بهینه از زمانی که در اختیار داریم.</w:t>
      </w:r>
    </w:p>
    <w:p w14:paraId="2ADA0204" w14:textId="77777777" w:rsidR="00F90BDC" w:rsidRDefault="00F90BDC"/>
    <w:p w14:paraId="088C2AE6" w14:textId="77777777" w:rsidR="00F90BDC" w:rsidRDefault="00F90BDC">
      <w:r xmlns:w="http://schemas.openxmlformats.org/wordprocessingml/2006/main">
        <w:t xml:space="preserve">2. اهمیت به جا گذاشتن میراث برای نسل های آینده.</w:t>
      </w:r>
    </w:p>
    <w:p w14:paraId="04566C0F" w14:textId="77777777" w:rsidR="00F90BDC" w:rsidRDefault="00F90BDC"/>
    <w:p w14:paraId="027C3F43" w14:textId="77777777" w:rsidR="00F90BDC" w:rsidRDefault="00F90BDC">
      <w:r xmlns:w="http://schemas.openxmlformats.org/wordprocessingml/2006/main">
        <w:t xml:space="preserve">1. جامعه 9:10 - "هر کاری را که دستت برای انجام دادن پیدا می کند، آن را با تمام توان انجام بده، زیرا در قلمرو مردگان، جایی که می روی، نه کار است، نه تدبیر، نه دانش و نه خرد."</w:t>
      </w:r>
    </w:p>
    <w:p w14:paraId="7393AF93" w14:textId="77777777" w:rsidR="00F90BDC" w:rsidRDefault="00F90BDC"/>
    <w:p w14:paraId="03C38A20" w14:textId="77777777" w:rsidR="00F90BDC" w:rsidRDefault="00F90BDC">
      <w:r xmlns:w="http://schemas.openxmlformats.org/wordprocessingml/2006/main">
        <w:t xml:space="preserve">2. مزمور 90:12 - "به ما بیاموز که روزهای خود را بشماریم تا قلبی خردمند به دست آوریم."</w:t>
      </w:r>
    </w:p>
    <w:p w14:paraId="7F96B16E" w14:textId="77777777" w:rsidR="00F90BDC" w:rsidRDefault="00F90BDC"/>
    <w:p w14:paraId="5321D7EC" w14:textId="77777777" w:rsidR="00F90BDC" w:rsidRDefault="00F90BDC">
      <w:r xmlns:w="http://schemas.openxmlformats.org/wordprocessingml/2006/main">
        <w:t xml:space="preserve">مرقس 12:22 و آن هفت نفر او را داشتند، و بذری از خود باقی نگذاشتند، آخر از همه آن زن نیز مرد.</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زن در مرقس 12:22 با هفت شوهر ازدواج کرده بود و هیچ یک از آنها فرزندی از خود به جای نگذاشتند. در نهایت زن مرد.</w:t>
      </w:r>
    </w:p>
    <w:p w14:paraId="2A56B15E" w14:textId="77777777" w:rsidR="00F90BDC" w:rsidRDefault="00F90BDC"/>
    <w:p w14:paraId="5ADF2BAD" w14:textId="77777777" w:rsidR="00F90BDC" w:rsidRDefault="00F90BDC">
      <w:r xmlns:w="http://schemas.openxmlformats.org/wordprocessingml/2006/main">
        <w:t xml:space="preserve">1. وفاداری به خدا: حتی در مواجهه با مرگ، خداوند برای حفظ ما وفادار است.</w:t>
      </w:r>
    </w:p>
    <w:p w14:paraId="3E9B8575" w14:textId="77777777" w:rsidR="00F90BDC" w:rsidRDefault="00F90BDC"/>
    <w:p w14:paraId="6F5BABC6" w14:textId="77777777" w:rsidR="00F90BDC" w:rsidRDefault="00F90BDC">
      <w:r xmlns:w="http://schemas.openxmlformats.org/wordprocessingml/2006/main">
        <w:t xml:space="preserve">2. ارزش زندگی: هر زندگی ارزشمند است و باید آن را گرامی داشت.</w:t>
      </w:r>
    </w:p>
    <w:p w14:paraId="2AD9B5B4" w14:textId="77777777" w:rsidR="00F90BDC" w:rsidRDefault="00F90BDC"/>
    <w:p w14:paraId="7D1C8E15" w14:textId="77777777" w:rsidR="00F90BDC" w:rsidRDefault="00F90BDC">
      <w:r xmlns:w="http://schemas.openxmlformats.org/wordprocessingml/2006/main">
        <w:t xml:space="preserve">1. رومیان 8: 38-39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14:paraId="4B83B7B6" w14:textId="77777777" w:rsidR="00F90BDC" w:rsidRDefault="00F90BDC"/>
    <w:p w14:paraId="172B932B" w14:textId="77777777" w:rsidR="00F90BDC" w:rsidRDefault="00F90BDC">
      <w:r xmlns:w="http://schemas.openxmlformats.org/wordprocessingml/2006/main">
        <w:t xml:space="preserve">2. اول قرنتیان 15:55-57 "ای مرگ، پیروزی تو کجاست؟ ای مرگ نیش تو کجاست؟ نیش مرگ گناه است و قدرت گناه قانون است. اما خدا را شکر که ما را از طریق خداوند ما عیسی مسیح پیروز می کند.»</w:t>
      </w:r>
    </w:p>
    <w:p w14:paraId="7DB9881F" w14:textId="77777777" w:rsidR="00F90BDC" w:rsidRDefault="00F90BDC"/>
    <w:p w14:paraId="51A8139B" w14:textId="77777777" w:rsidR="00F90BDC" w:rsidRDefault="00F90BDC">
      <w:r xmlns:w="http://schemas.openxmlformats.org/wordprocessingml/2006/main">
        <w:t xml:space="preserve">مرقس 12:23 پس در رستاخیز هنگامی که برخیزند، زن کیست از آنها؟ زیرا آن هفت نفر او را به همسری گرفتند.</w:t>
      </w:r>
    </w:p>
    <w:p w14:paraId="38051560" w14:textId="77777777" w:rsidR="00F90BDC" w:rsidRDefault="00F90BDC"/>
    <w:p w14:paraId="3611C537" w14:textId="77777777" w:rsidR="00F90BDC" w:rsidRDefault="00F90BDC">
      <w:r xmlns:w="http://schemas.openxmlformats.org/wordprocessingml/2006/main">
        <w:t xml:space="preserve">صدوقیان از عیسی سؤالی در مورد رستاخیز و هفت برادری که یک همسر داشتند پرسیدند.</w:t>
      </w:r>
    </w:p>
    <w:p w14:paraId="62C79171" w14:textId="77777777" w:rsidR="00F90BDC" w:rsidRDefault="00F90BDC"/>
    <w:p w14:paraId="1D237A50" w14:textId="77777777" w:rsidR="00F90BDC" w:rsidRDefault="00F90BDC">
      <w:r xmlns:w="http://schemas.openxmlformats.org/wordprocessingml/2006/main">
        <w:t xml:space="preserve">1: پاسخ عیسی به صدوقیان نشان می دهد که ماهیت ازدواج در رستاخیز متفاوت خواهد بود و این باید ما را به تمرکز بر جنبه های معنوی زندگی و نه مادی سوق دهد.</w:t>
      </w:r>
    </w:p>
    <w:p w14:paraId="751815DE" w14:textId="77777777" w:rsidR="00F90BDC" w:rsidRDefault="00F90BDC"/>
    <w:p w14:paraId="380BD870" w14:textId="77777777" w:rsidR="00F90BDC" w:rsidRDefault="00F90BDC">
      <w:r xmlns:w="http://schemas.openxmlformats.org/wordprocessingml/2006/main">
        <w:t xml:space="preserve">2: سؤال صدوقیان نشان می دهد که آنها از قدرت و جلال رستاخیز آگاهی نداشتند، و ما باید به دنبال به دست آوردن درک عمیق تری از پادشاهی آینده آسمان باشیم.</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20: 34-36 - عیسی به آنها گفت: "پسران این عصر ازدواج می کنند و ازدواج می کنند، اما کسانی که شایسته رسیدن به آن سن و رستاخیز از مردگان هستند نه ازدواج می کنند و نه داده می شوند. در ازدواج، زیرا آنها دیگر نمی توانند بمیرند، زیرا آنها با فرشتگان برابر هستند و فرزندان خدا هستند و فرزندان قیامت هستند.</w:t>
      </w:r>
    </w:p>
    <w:p w14:paraId="164CF491" w14:textId="77777777" w:rsidR="00F90BDC" w:rsidRDefault="00F90BDC"/>
    <w:p w14:paraId="214F14A0" w14:textId="77777777" w:rsidR="00F90BDC" w:rsidRDefault="00F90BDC">
      <w:r xmlns:w="http://schemas.openxmlformats.org/wordprocessingml/2006/main">
        <w:t xml:space="preserve">2: 1 قرنتیان 15:51-52 - ببینید! من به شما یک راز می گویم. همه ما نخواهیم خوابید، اما همه ما در یک لحظه، در یک چشم به هم زدن، در آخرین شیپور تغییر خواهیم کرد. زیرا شیپور به صدا در خواهد آمد و مردگان زوال ناپذیر زنده خواهند شد و ما تغییر خواهیم کرد.</w:t>
      </w:r>
    </w:p>
    <w:p w14:paraId="71D70F92" w14:textId="77777777" w:rsidR="00F90BDC" w:rsidRDefault="00F90BDC"/>
    <w:p w14:paraId="627D3EE3" w14:textId="77777777" w:rsidR="00F90BDC" w:rsidRDefault="00F90BDC">
      <w:r xmlns:w="http://schemas.openxmlformats.org/wordprocessingml/2006/main">
        <w:t xml:space="preserve">مرقس 12:24 عیسی در پاسخ به آنها گفت: «پس آیا شما اشتباه نمی‌کنید زیرا نه کتاب مقدس را می‌دانید و نه قدرت خدا را؟</w:t>
      </w:r>
    </w:p>
    <w:p w14:paraId="79E26533" w14:textId="77777777" w:rsidR="00F90BDC" w:rsidRDefault="00F90BDC"/>
    <w:p w14:paraId="7D515474" w14:textId="77777777" w:rsidR="00F90BDC" w:rsidRDefault="00F90BDC">
      <w:r xmlns:w="http://schemas.openxmlformats.org/wordprocessingml/2006/main">
        <w:t xml:space="preserve">افرادی که کتاب مقدس و قدرت خداوند را درک نمی کنند، به راحتی می توانند اشتباه کنند.</w:t>
      </w:r>
    </w:p>
    <w:p w14:paraId="3421DAF4" w14:textId="77777777" w:rsidR="00F90BDC" w:rsidRDefault="00F90BDC"/>
    <w:p w14:paraId="11D9A360" w14:textId="77777777" w:rsidR="00F90BDC" w:rsidRDefault="00F90BDC">
      <w:r xmlns:w="http://schemas.openxmlformats.org/wordprocessingml/2006/main">
        <w:t xml:space="preserve">1: همیشه باید به دنبال درک متون مقدس و قدرت خداوند باشیم تا بتوانیم عاقلانه تصمیم بگیریم.</w:t>
      </w:r>
    </w:p>
    <w:p w14:paraId="655D6075" w14:textId="77777777" w:rsidR="00F90BDC" w:rsidRDefault="00F90BDC"/>
    <w:p w14:paraId="4A4A4664" w14:textId="77777777" w:rsidR="00F90BDC" w:rsidRDefault="00F90BDC">
      <w:r xmlns:w="http://schemas.openxmlformats.org/wordprocessingml/2006/main">
        <w:t xml:space="preserve">2: ما باید همچنان در دانش خود از کتاب مقدس و قدرت خدا رشد کنیم.</w:t>
      </w:r>
    </w:p>
    <w:p w14:paraId="1E7B34A9" w14:textId="77777777" w:rsidR="00F90BDC" w:rsidRDefault="00F90BDC"/>
    <w:p w14:paraId="779FF20F" w14:textId="77777777" w:rsidR="00F90BDC" w:rsidRDefault="00F90BDC">
      <w:r xmlns:w="http://schemas.openxmlformats.org/wordprocessingml/2006/main">
        <w:t xml:space="preserve">1: 2 تیموتائوس 3: 16-17 - "تمام کتاب مقدس از جانب خدا دمیده شده است و برای تعلیم، سرزنش، اصلاح و تربیت در عدالت مفید است، تا مرد خدا کامل شود و برای هر کار نیکی مجهز شود. "</w:t>
      </w:r>
    </w:p>
    <w:p w14:paraId="4E163245" w14:textId="77777777" w:rsidR="00F90BDC" w:rsidRDefault="00F90BDC"/>
    <w:p w14:paraId="44934E9E" w14:textId="77777777" w:rsidR="00F90BDC" w:rsidRDefault="00F90BDC">
      <w:r xmlns:w="http://schemas.openxmlformats.org/wordprocessingml/2006/main">
        <w:t xml:space="preserve">2: مزمور 119:105 - "کلام تو چراغی برای پاهای من و نوری برای راه من است."</w:t>
      </w:r>
    </w:p>
    <w:p w14:paraId="623BDD29" w14:textId="77777777" w:rsidR="00F90BDC" w:rsidRDefault="00F90BDC"/>
    <w:p w14:paraId="2DA05EF6" w14:textId="77777777" w:rsidR="00F90BDC" w:rsidRDefault="00F90BDC">
      <w:r xmlns:w="http://schemas.openxmlformats.org/wordprocessingml/2006/main">
        <w:t xml:space="preserve">مرقس 12:25 زیرا هنگامی که از مردگان برخیزند، نه ازدواج می کنند و نه ازدواج می کنند. بلکه مانند فرشتگانی هستند که در بهشت هستند.</w:t>
      </w:r>
    </w:p>
    <w:p w14:paraId="7C67E0E0" w14:textId="77777777" w:rsidR="00F90BDC" w:rsidRDefault="00F90BDC"/>
    <w:p w14:paraId="382AE597" w14:textId="77777777" w:rsidR="00F90BDC" w:rsidRDefault="00F90BDC">
      <w:r xmlns:w="http://schemas.openxmlformats.org/wordprocessingml/2006/main">
        <w:t xml:space="preserve">مردگان در بهشت ازدواج نمی کنند. آنها مانند فرشتگان در بهشت هستند.</w:t>
      </w:r>
    </w:p>
    <w:p w14:paraId="60B6A134" w14:textId="77777777" w:rsidR="00F90BDC" w:rsidRDefault="00F90BDC"/>
    <w:p w14:paraId="59532F71" w14:textId="77777777" w:rsidR="00F90BDC" w:rsidRDefault="00F90BDC">
      <w:r xmlns:w="http://schemas.openxmlformats.org/wordprocessingml/2006/main">
        <w:t xml:space="preserve">1. شادی های زندگی ابدی در بهشت</w:t>
      </w:r>
    </w:p>
    <w:p w14:paraId="674FDCF0" w14:textId="77777777" w:rsidR="00F90BDC" w:rsidRDefault="00F90BDC"/>
    <w:p w14:paraId="7DDBC9B0" w14:textId="77777777" w:rsidR="00F90BDC" w:rsidRDefault="00F90BDC">
      <w:r xmlns:w="http://schemas.openxmlformats.org/wordprocessingml/2006/main">
        <w:t xml:space="preserve">2. هدف از ازدواج</w:t>
      </w:r>
    </w:p>
    <w:p w14:paraId="73D5515B" w14:textId="77777777" w:rsidR="00F90BDC" w:rsidRDefault="00F90BDC"/>
    <w:p w14:paraId="599F09F7" w14:textId="77777777" w:rsidR="00F90BDC" w:rsidRDefault="00F90BDC">
      <w:r xmlns:w="http://schemas.openxmlformats.org/wordprocessingml/2006/main">
        <w:t xml:space="preserve">1. لوقا 20:34-36 - عیسی به صدوقیان توضیح می دهد که در زندگی پس از مرگ ازدواجی وجود ندارد.</w:t>
      </w:r>
    </w:p>
    <w:p w14:paraId="454E36F3" w14:textId="77777777" w:rsidR="00F90BDC" w:rsidRDefault="00F90BDC"/>
    <w:p w14:paraId="649EE988" w14:textId="77777777" w:rsidR="00F90BDC" w:rsidRDefault="00F90BDC">
      <w:r xmlns:w="http://schemas.openxmlformats.org/wordprocessingml/2006/main">
        <w:t xml:space="preserve">2. اول قرنتیان 7: 25-40 - تعلیم پولس در مورد هدف ازدواج و رابطه آن با پادشاهی خدا</w:t>
      </w:r>
    </w:p>
    <w:p w14:paraId="3F71FDC4" w14:textId="77777777" w:rsidR="00F90BDC" w:rsidRDefault="00F90BDC"/>
    <w:p w14:paraId="13212F9B" w14:textId="77777777" w:rsidR="00F90BDC" w:rsidRDefault="00F90BDC">
      <w:r xmlns:w="http://schemas.openxmlformats.org/wordprocessingml/2006/main">
        <w:t xml:space="preserve">مرقس 12:26 و در مورد مردگان که برخیزند، آیا در کتاب موسی نخوانده اید که چگونه در بوته خدا با او گفت: من خدای ابراهیم و خدای اسحاق و خدا هستم. خدای یعقوب؟</w:t>
      </w:r>
    </w:p>
    <w:p w14:paraId="7B2C1A42" w14:textId="77777777" w:rsidR="00F90BDC" w:rsidRDefault="00F90BDC"/>
    <w:p w14:paraId="65F844B8" w14:textId="77777777" w:rsidR="00F90BDC" w:rsidRDefault="00F90BDC">
      <w:r xmlns:w="http://schemas.openxmlformats.org/wordprocessingml/2006/main">
        <w:t xml:space="preserve">این قطعه از رابطه خدا با ابراهیم، اسحاق و یعقوب و اینکه او خدای مردگان است صحبت می کند.</w:t>
      </w:r>
    </w:p>
    <w:p w14:paraId="007132AB" w14:textId="77777777" w:rsidR="00F90BDC" w:rsidRDefault="00F90BDC"/>
    <w:p w14:paraId="11B18C36" w14:textId="77777777" w:rsidR="00F90BDC" w:rsidRDefault="00F90BDC">
      <w:r xmlns:w="http://schemas.openxmlformats.org/wordprocessingml/2006/main">
        <w:t xml:space="preserve">1. ذات ابدی خدا: چگونه او همیشه در کنار ما است</w:t>
      </w:r>
    </w:p>
    <w:p w14:paraId="635CAF09" w14:textId="77777777" w:rsidR="00F90BDC" w:rsidRDefault="00F90BDC"/>
    <w:p w14:paraId="75B3D32E" w14:textId="77777777" w:rsidR="00F90BDC" w:rsidRDefault="00F90BDC">
      <w:r xmlns:w="http://schemas.openxmlformats.org/wordprocessingml/2006/main">
        <w:t xml:space="preserve">2. وفاداری خداوند به قومش: ابراهیم، اسحاق و یعقوب</w:t>
      </w:r>
    </w:p>
    <w:p w14:paraId="0EB98B3E" w14:textId="77777777" w:rsidR="00F90BDC" w:rsidRDefault="00F90BDC"/>
    <w:p w14:paraId="7F1F82FD" w14:textId="77777777" w:rsidR="00F90BDC" w:rsidRDefault="00F90BDC">
      <w:r xmlns:w="http://schemas.openxmlformats.org/wordprocessingml/2006/main">
        <w:t xml:space="preserve">1. پیدایش 22:15-18</w:t>
      </w:r>
    </w:p>
    <w:p w14:paraId="76F13053" w14:textId="77777777" w:rsidR="00F90BDC" w:rsidRDefault="00F90BDC"/>
    <w:p w14:paraId="1DD7C947" w14:textId="77777777" w:rsidR="00F90BDC" w:rsidRDefault="00F90BDC">
      <w:r xmlns:w="http://schemas.openxmlformats.org/wordprocessingml/2006/main">
        <w:t xml:space="preserve">2. رومیان 4: 16-17</w:t>
      </w:r>
    </w:p>
    <w:p w14:paraId="7A517CA2" w14:textId="77777777" w:rsidR="00F90BDC" w:rsidRDefault="00F90BDC"/>
    <w:p w14:paraId="23275CDF" w14:textId="77777777" w:rsidR="00F90BDC" w:rsidRDefault="00F90BDC">
      <w:r xmlns:w="http://schemas.openxmlformats.org/wordprocessingml/2006/main">
        <w:t xml:space="preserve">مرقس 12:27 او خدای مردگان نیست، بلکه خدای زندگان است؛ بنابراین شما سخت در اشتباه هستید.</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خدای زندگان است نه مردگان، و کسانی که غیر از این اعتقاد دارند در اشتباه هستند.</w:t>
      </w:r>
    </w:p>
    <w:p w14:paraId="67F8A937" w14:textId="77777777" w:rsidR="00F90BDC" w:rsidRDefault="00F90BDC"/>
    <w:p w14:paraId="498094DF" w14:textId="77777777" w:rsidR="00F90BDC" w:rsidRDefault="00F90BDC">
      <w:r xmlns:w="http://schemas.openxmlformats.org/wordprocessingml/2006/main">
        <w:t xml:space="preserve">1. خداوند امروز در ما زنده و فعال است</w:t>
      </w:r>
    </w:p>
    <w:p w14:paraId="64DC0C72" w14:textId="77777777" w:rsidR="00F90BDC" w:rsidRDefault="00F90BDC"/>
    <w:p w14:paraId="68D65EA8" w14:textId="77777777" w:rsidR="00F90BDC" w:rsidRDefault="00F90BDC">
      <w:r xmlns:w="http://schemas.openxmlformats.org/wordprocessingml/2006/main">
        <w:t xml:space="preserve">2. قدرت زندگی: تجربه حضور خدا</w:t>
      </w:r>
    </w:p>
    <w:p w14:paraId="02FA4CCB" w14:textId="77777777" w:rsidR="00F90BDC" w:rsidRDefault="00F90BDC"/>
    <w:p w14:paraId="5760C197" w14:textId="77777777" w:rsidR="00F90BDC" w:rsidRDefault="00F90BDC">
      <w:r xmlns:w="http://schemas.openxmlformats.org/wordprocessingml/2006/main">
        <w:t xml:space="preserve">1. رومیان 8:11 - "اگر روح کسی که عیسی را از مردگان برخیزانید، در شما ساکن باشد، آن که مسیح عیسی را از مردگان برخیزانید، بدنهای فانی شما را نیز به وسیله روح خود که در شما ساکن است، زنده خواهد کرد."</w:t>
      </w:r>
    </w:p>
    <w:p w14:paraId="35EFA064" w14:textId="77777777" w:rsidR="00F90BDC" w:rsidRDefault="00F90BDC"/>
    <w:p w14:paraId="44E8E156" w14:textId="77777777" w:rsidR="00F90BDC" w:rsidRDefault="00F90BDC">
      <w:r xmlns:w="http://schemas.openxmlformats.org/wordprocessingml/2006/main">
        <w:t xml:space="preserve">2. عبرانیان 13: 8 - "عیسی مسیح دیروز و امروز و برای همیشه یکسان است."</w:t>
      </w:r>
    </w:p>
    <w:p w14:paraId="3519853F" w14:textId="77777777" w:rsidR="00F90BDC" w:rsidRDefault="00F90BDC"/>
    <w:p w14:paraId="2F199608" w14:textId="77777777" w:rsidR="00F90BDC" w:rsidRDefault="00F90BDC">
      <w:r xmlns:w="http://schemas.openxmlformats.org/wordprocessingml/2006/main">
        <w:t xml:space="preserve">مرقس 12:28 و یکی از کاتبان آمد، و چون شنید که با هم استدلال می کنند، متوجه شد که او به خوبی به آنها پاسخ داده است، از او پرسید: اولین فرمان همه کدام است؟</w:t>
      </w:r>
    </w:p>
    <w:p w14:paraId="039D8A13" w14:textId="77777777" w:rsidR="00F90BDC" w:rsidRDefault="00F90BDC"/>
    <w:p w14:paraId="4DC6B439" w14:textId="77777777" w:rsidR="00F90BDC" w:rsidRDefault="00F90BDC">
      <w:r xmlns:w="http://schemas.openxmlformats.org/wordprocessingml/2006/main">
        <w:t xml:space="preserve">کاتبانی شنید که عیسی و فریسیان با هم بحث می کردند و از عیسی پرسید که اولین فرمان همه چیست؟</w:t>
      </w:r>
    </w:p>
    <w:p w14:paraId="5AFCC6D2" w14:textId="77777777" w:rsidR="00F90BDC" w:rsidRDefault="00F90BDC"/>
    <w:p w14:paraId="2E645782" w14:textId="77777777" w:rsidR="00F90BDC" w:rsidRDefault="00F90BDC">
      <w:r xmlns:w="http://schemas.openxmlformats.org/wordprocessingml/2006/main">
        <w:t xml:space="preserve">1. خدا را با تمام قلب خود دوست داشته باشید</w:t>
      </w:r>
    </w:p>
    <w:p w14:paraId="5A7DDB4F" w14:textId="77777777" w:rsidR="00F90BDC" w:rsidRDefault="00F90BDC"/>
    <w:p w14:paraId="295351AC" w14:textId="77777777" w:rsidR="00F90BDC" w:rsidRDefault="00F90BDC">
      <w:r xmlns:w="http://schemas.openxmlformats.org/wordprocessingml/2006/main">
        <w:t xml:space="preserve">2. خدا را در اولویت زندگی خود قرار دهید</w:t>
      </w:r>
    </w:p>
    <w:p w14:paraId="7C710381" w14:textId="77777777" w:rsidR="00F90BDC" w:rsidRDefault="00F90BDC"/>
    <w:p w14:paraId="16A06BC5" w14:textId="77777777" w:rsidR="00F90BDC" w:rsidRDefault="00F90BDC">
      <w:r xmlns:w="http://schemas.openxmlformats.org/wordprocessingml/2006/main">
        <w:t xml:space="preserve">1. تثنیه 6:5 - یهوه خدای خود را با تمام دل و با تمام جان و با تمام قوت دوست بدار.</w:t>
      </w:r>
    </w:p>
    <w:p w14:paraId="23531A71" w14:textId="77777777" w:rsidR="00F90BDC" w:rsidRDefault="00F90BDC"/>
    <w:p w14:paraId="462A2B88" w14:textId="77777777" w:rsidR="00F90BDC" w:rsidRDefault="00F90BDC">
      <w:r xmlns:w="http://schemas.openxmlformats.org/wordprocessingml/2006/main">
        <w:t xml:space="preserve">2. متی 6:33 - پادشاهی خدا را بیش از هر چیز دیگری بجویید و به عدالت زندگی کنید و او هر آنچه را که نیاز دارید به شما خواهد داد.</w:t>
      </w:r>
    </w:p>
    <w:p w14:paraId="5AD4C903" w14:textId="77777777" w:rsidR="00F90BDC" w:rsidRDefault="00F90BDC"/>
    <w:p w14:paraId="3030524E" w14:textId="77777777" w:rsidR="00F90BDC" w:rsidRDefault="00F90BDC">
      <w:r xmlns:w="http://schemas.openxmlformats.org/wordprocessingml/2006/main">
        <w:t xml:space="preserve">مرقس 12:29 عیسی به او پاسخ داد: «اولین همه احکام این است: ای اسرائیل بشنو. یهوه خدای ما خداوند واحد است:</w:t>
      </w:r>
    </w:p>
    <w:p w14:paraId="48D2487C" w14:textId="77777777" w:rsidR="00F90BDC" w:rsidRDefault="00F90BDC"/>
    <w:p w14:paraId="4633A832" w14:textId="77777777" w:rsidR="00F90BDC" w:rsidRDefault="00F90BDC">
      <w:r xmlns:w="http://schemas.openxmlformats.org/wordprocessingml/2006/main">
        <w:t xml:space="preserve">عیسی اهمیت اولین فرمان را می آموزد که عبارت است از گوش دادن و اطاعت از خدا، که خداوند یگانه است.</w:t>
      </w:r>
    </w:p>
    <w:p w14:paraId="46C85643" w14:textId="77777777" w:rsidR="00F90BDC" w:rsidRDefault="00F90BDC"/>
    <w:p w14:paraId="0EA228DA" w14:textId="77777777" w:rsidR="00F90BDC" w:rsidRDefault="00F90BDC">
      <w:r xmlns:w="http://schemas.openxmlformats.org/wordprocessingml/2006/main">
        <w:t xml:space="preserve">1. گوش دادن و اطاعت از خدا: اساس ایمان</w:t>
      </w:r>
    </w:p>
    <w:p w14:paraId="7E05E4DF" w14:textId="77777777" w:rsidR="00F90BDC" w:rsidRDefault="00F90BDC"/>
    <w:p w14:paraId="432A2943" w14:textId="77777777" w:rsidR="00F90BDC" w:rsidRDefault="00F90BDC">
      <w:r xmlns:w="http://schemas.openxmlformats.org/wordprocessingml/2006/main">
        <w:t xml:space="preserve">2. وحدت خدا: تنها منبع قدرت ما</w:t>
      </w:r>
    </w:p>
    <w:p w14:paraId="437DB8B2" w14:textId="77777777" w:rsidR="00F90BDC" w:rsidRDefault="00F90BDC"/>
    <w:p w14:paraId="492357D6" w14:textId="77777777" w:rsidR="00F90BDC" w:rsidRDefault="00F90BDC">
      <w:r xmlns:w="http://schemas.openxmlformats.org/wordprocessingml/2006/main">
        <w:t xml:space="preserve">1. تثنیه 6:4-5 - ای اسرائیل بشنو: یهوه خدای ما یهوه واحد است.</w:t>
      </w:r>
    </w:p>
    <w:p w14:paraId="6BED780B" w14:textId="77777777" w:rsidR="00F90BDC" w:rsidRDefault="00F90BDC"/>
    <w:p w14:paraId="10232CE5" w14:textId="77777777" w:rsidR="00F90BDC" w:rsidRDefault="00F90BDC">
      <w:r xmlns:w="http://schemas.openxmlformats.org/wordprocessingml/2006/main">
        <w:t xml:space="preserve">2. یعقوب 1:22-25 - اما شما انجام دهندگان کلام باشید، نه فقط شنونده، و خود را فریب دهید.</w:t>
      </w:r>
    </w:p>
    <w:p w14:paraId="307DFA13" w14:textId="77777777" w:rsidR="00F90BDC" w:rsidRDefault="00F90BDC"/>
    <w:p w14:paraId="6BEF7D2C" w14:textId="77777777" w:rsidR="00F90BDC" w:rsidRDefault="00F90BDC">
      <w:r xmlns:w="http://schemas.openxmlformats.org/wordprocessingml/2006/main">
        <w:t xml:space="preserve">مرقس 12:30 و یهوه خدای خود را با تمام دل و با تمام جان و با تمام عقل و با تمام قوت دوست بدار: این اولین فرمان است.</w:t>
      </w:r>
    </w:p>
    <w:p w14:paraId="5DA1EBC1" w14:textId="77777777" w:rsidR="00F90BDC" w:rsidRDefault="00F90BDC"/>
    <w:p w14:paraId="27DE452C" w14:textId="77777777" w:rsidR="00F90BDC" w:rsidRDefault="00F90BDC">
      <w:r xmlns:w="http://schemas.openxmlformats.org/wordprocessingml/2006/main">
        <w:t xml:space="preserve">این قسمت از مرقس 12:30 در مورد اهمیت دوست داشتن خدا با تمام قلب، روح، ذهن و قدرت خود صحبت می کند، زیرا این اولین فرمان است.</w:t>
      </w:r>
    </w:p>
    <w:p w14:paraId="15107EB5" w14:textId="77777777" w:rsidR="00F90BDC" w:rsidRDefault="00F90BDC"/>
    <w:p w14:paraId="34D99170" w14:textId="77777777" w:rsidR="00F90BDC" w:rsidRDefault="00F90BDC">
      <w:r xmlns:w="http://schemas.openxmlformats.org/wordprocessingml/2006/main">
        <w:t xml:space="preserve">1. بزرگترین فرمان - در مورد عشق به خدا با تمام قلب، روح، ذهن و قدرت.</w:t>
      </w:r>
    </w:p>
    <w:p w14:paraId="19AD4B8F" w14:textId="77777777" w:rsidR="00F90BDC" w:rsidRDefault="00F90BDC"/>
    <w:p w14:paraId="28386692" w14:textId="77777777" w:rsidR="00F90BDC" w:rsidRDefault="00F90BDC">
      <w:r xmlns:w="http://schemas.openxmlformats.org/wordprocessingml/2006/main">
        <w:t xml:space="preserve">2. زندگی با اطاعت - زندگی در اطاعت از احکام خدا.</w:t>
      </w:r>
    </w:p>
    <w:p w14:paraId="16C3BCAB" w14:textId="77777777" w:rsidR="00F90BDC" w:rsidRDefault="00F90BDC"/>
    <w:p w14:paraId="6E29A67D" w14:textId="77777777" w:rsidR="00F90BDC" w:rsidRDefault="00F90BDC">
      <w:r xmlns:w="http://schemas.openxmlformats.org/wordprocessingml/2006/main">
        <w:t xml:space="preserve">1. تثنیه 6: 4-5 - «ای اسرائیل بشنو: خداوند، خدای ما، خداوند یکی است. یَهُوَه خدای خود را با تمام دل و با تمام جان و با تمام قوت محبت کن.</w:t>
      </w:r>
    </w:p>
    <w:p w14:paraId="4EE4F65B" w14:textId="77777777" w:rsidR="00F90BDC" w:rsidRDefault="00F90BDC"/>
    <w:p w14:paraId="40CBDF18" w14:textId="77777777" w:rsidR="00F90BDC" w:rsidRDefault="00F90BDC">
      <w:r xmlns:w="http://schemas.openxmlformats.org/wordprocessingml/2006/main">
        <w:t xml:space="preserve">2. متی 22:37-39 - و او به او گفت: «خداوند، خدای خود را با تمام دل و با تمام جان و با تمام ذهن خود دوست بداری. این فرمان بزرگ و اول است. و دومی مانند آن است: همسایه خود را مانند خود دوست بداری.»</w:t>
      </w:r>
    </w:p>
    <w:p w14:paraId="683A73FB" w14:textId="77777777" w:rsidR="00F90BDC" w:rsidRDefault="00F90BDC"/>
    <w:p w14:paraId="25806357" w14:textId="77777777" w:rsidR="00F90BDC" w:rsidRDefault="00F90BDC">
      <w:r xmlns:w="http://schemas.openxmlformats.org/wordprocessingml/2006/main">
        <w:t xml:space="preserve">مرقس 12:31 و دومی مانند این است، همسایه خود را مانند خود دوست بدار. هیچ فرمانی بزرگتر از اینها نیست.</w:t>
      </w:r>
    </w:p>
    <w:p w14:paraId="496FBD72" w14:textId="77777777" w:rsidR="00F90BDC" w:rsidRDefault="00F90BDC"/>
    <w:p w14:paraId="5EC3AB22" w14:textId="77777777" w:rsidR="00F90BDC" w:rsidRDefault="00F90BDC">
      <w:r xmlns:w="http://schemas.openxmlformats.org/wordprocessingml/2006/main">
        <w:t xml:space="preserve">همسایه خود را به اندازه خود دوست داشته باشید. هیچ حکمی بالاتر از این نیست.</w:t>
      </w:r>
    </w:p>
    <w:p w14:paraId="138926B3" w14:textId="77777777" w:rsidR="00F90BDC" w:rsidRDefault="00F90BDC"/>
    <w:p w14:paraId="0F9E515C" w14:textId="77777777" w:rsidR="00F90BDC" w:rsidRDefault="00F90BDC">
      <w:r xmlns:w="http://schemas.openxmlformats.org/wordprocessingml/2006/main">
        <w:t xml:space="preserve">1. قانون طلایی: همسایه خود را مانند خودتان دوست داشته باشید</w:t>
      </w:r>
    </w:p>
    <w:p w14:paraId="47A3EFF7" w14:textId="77777777" w:rsidR="00F90BDC" w:rsidRDefault="00F90BDC"/>
    <w:p w14:paraId="7739C3C0" w14:textId="77777777" w:rsidR="00F90BDC" w:rsidRDefault="00F90BDC">
      <w:r xmlns:w="http://schemas.openxmlformats.org/wordprocessingml/2006/main">
        <w:t xml:space="preserve">2. فرمان به عشق: پیام آشتی</w:t>
      </w:r>
    </w:p>
    <w:p w14:paraId="7E17819A" w14:textId="77777777" w:rsidR="00F90BDC" w:rsidRDefault="00F90BDC"/>
    <w:p w14:paraId="66D3DDAA" w14:textId="77777777" w:rsidR="00F90BDC" w:rsidRDefault="00F90BDC">
      <w:r xmlns:w="http://schemas.openxmlformats.org/wordprocessingml/2006/main">
        <w:t xml:space="preserve">1. یوحنا 15:12 - "این فرمان من است که یکدیگر را دوست بدارید، همانطور که من شما را دوست داشتم."</w:t>
      </w:r>
    </w:p>
    <w:p w14:paraId="68EBB22D" w14:textId="77777777" w:rsidR="00F90BDC" w:rsidRDefault="00F90BDC"/>
    <w:p w14:paraId="351F4602" w14:textId="77777777" w:rsidR="00F90BDC" w:rsidRDefault="00F90BDC">
      <w:r xmlns:w="http://schemas.openxmlformats.org/wordprocessingml/2006/main">
        <w:t xml:space="preserve">2. اول یوحنا 4: 7-8 - "ای عزیزان، یکدیگر را دوست بداریم زیرا محبت از خداست و هر که محبت می کند از خدا زاده شده است و خدا را می شناسد. عشق."</w:t>
      </w:r>
    </w:p>
    <w:p w14:paraId="0BCD9684" w14:textId="77777777" w:rsidR="00F90BDC" w:rsidRDefault="00F90BDC"/>
    <w:p w14:paraId="69140CFC" w14:textId="77777777" w:rsidR="00F90BDC" w:rsidRDefault="00F90BDC">
      <w:r xmlns:w="http://schemas.openxmlformats.org/wordprocessingml/2006/main">
        <w:t xml:space="preserve">مرقس 12:32 و کاتب به او گفت: «خوب، استاد، راست گفتی، زیرا خدای واحد است. و جز او کسی نیست:</w:t>
      </w:r>
    </w:p>
    <w:p w14:paraId="414300E1" w14:textId="77777777" w:rsidR="00F90BDC" w:rsidRDefault="00F90BDC"/>
    <w:p w14:paraId="42858FB4" w14:textId="77777777" w:rsidR="00F90BDC" w:rsidRDefault="00F90BDC">
      <w:r xmlns:w="http://schemas.openxmlformats.org/wordprocessingml/2006/main">
        <w:t xml:space="preserve">کاتب تصدیق می کند که تنها یک خدا وجود دارد.</w:t>
      </w:r>
    </w:p>
    <w:p w14:paraId="18E6CFAC" w14:textId="77777777" w:rsidR="00F90BDC" w:rsidRDefault="00F90BDC"/>
    <w:p w14:paraId="69B9C6CF" w14:textId="77777777" w:rsidR="00F90BDC" w:rsidRDefault="00F90BDC">
      <w:r xmlns:w="http://schemas.openxmlformats.org/wordprocessingml/2006/main">
        <w:t xml:space="preserve">1. حاکمیت خدا - شناخت یک خدای حقیقی برای داشتن یک زندگی با ایمان ضروری است.</w:t>
      </w:r>
    </w:p>
    <w:p w14:paraId="170CDE6D" w14:textId="77777777" w:rsidR="00F90BDC" w:rsidRDefault="00F90BDC"/>
    <w:p w14:paraId="63BDAC4D" w14:textId="77777777" w:rsidR="00F90BDC" w:rsidRDefault="00F90BDC">
      <w:r xmlns:w="http://schemas.openxmlformats.org/wordprocessingml/2006/main">
        <w:t xml:space="preserve">2. زندگی با ایمان - اعتراف به خدای یگانه، اساس زندگی مقدس است.</w:t>
      </w:r>
    </w:p>
    <w:p w14:paraId="7E87E25B" w14:textId="77777777" w:rsidR="00F90BDC" w:rsidRDefault="00F90BDC"/>
    <w:p w14:paraId="3E03BBD6" w14:textId="77777777" w:rsidR="00F90BDC" w:rsidRDefault="00F90BDC">
      <w:r xmlns:w="http://schemas.openxmlformats.org/wordprocessingml/2006/main">
        <w:t xml:space="preserve">صلیب-</w:t>
      </w:r>
    </w:p>
    <w:p w14:paraId="3049E778" w14:textId="77777777" w:rsidR="00F90BDC" w:rsidRDefault="00F90BDC"/>
    <w:p w14:paraId="1E41C18F" w14:textId="77777777" w:rsidR="00F90BDC" w:rsidRDefault="00F90BDC">
      <w:r xmlns:w="http://schemas.openxmlformats.org/wordprocessingml/2006/main">
        <w:t xml:space="preserve">1. تثنیه 6: 4-5 - ای اسرائیل بشنو: یهوه خدای ما خداوند واحد است و تو باید یهوه خدای خود را با تمام دل و با تمام جان و با تمام قوت دوست بداری.</w:t>
      </w:r>
    </w:p>
    <w:p w14:paraId="5BAB520E" w14:textId="77777777" w:rsidR="00F90BDC" w:rsidRDefault="00F90BDC"/>
    <w:p w14:paraId="5677CB63" w14:textId="77777777" w:rsidR="00F90BDC" w:rsidRDefault="00F90BDC">
      <w:r xmlns:w="http://schemas.openxmlformats.org/wordprocessingml/2006/main">
        <w:t xml:space="preserve">2. اشعیا 43:10 - خداوند می گوید: شما شاهدان من هستید و بنده من که من انتخاب کرده ام، تا بشناسید و به من ایمان بیاورید و بفهمید که من او هستم. دنبال من باش</w:t>
      </w:r>
    </w:p>
    <w:p w14:paraId="4CC268CF" w14:textId="77777777" w:rsidR="00F90BDC" w:rsidRDefault="00F90BDC"/>
    <w:p w14:paraId="593BB0DA" w14:textId="77777777" w:rsidR="00F90BDC" w:rsidRDefault="00F90BDC">
      <w:r xmlns:w="http://schemas.openxmlformats.org/wordprocessingml/2006/main">
        <w:t xml:space="preserve">مرقس 12:33 و دوست داشتن او با تمام دل و با تمام عقل و با تمام جان و با تمام قوت و دوست داشتن همسایه خود مانند خود از همه قربانی های سوختنی و قربانی ها بیشتر است.</w:t>
      </w:r>
    </w:p>
    <w:p w14:paraId="61FC8B5C" w14:textId="77777777" w:rsidR="00F90BDC" w:rsidRDefault="00F90BDC"/>
    <w:p w14:paraId="307B4567" w14:textId="77777777" w:rsidR="00F90BDC" w:rsidRDefault="00F90BDC">
      <w:r xmlns:w="http://schemas.openxmlformats.org/wordprocessingml/2006/main">
        <w:t xml:space="preserve">عیسی بر اهمیت محبت به خدا و دوست داشتن همسایه مانند خود تأکید کرد، که از هر قربانی سوختنی و قربانی بیشتر است.</w:t>
      </w:r>
    </w:p>
    <w:p w14:paraId="0422595D" w14:textId="77777777" w:rsidR="00F90BDC" w:rsidRDefault="00F90BDC"/>
    <w:p w14:paraId="34CAE934" w14:textId="77777777" w:rsidR="00F90BDC" w:rsidRDefault="00F90BDC">
      <w:r xmlns:w="http://schemas.openxmlformats.org/wordprocessingml/2006/main">
        <w:t xml:space="preserve">1. خدا را دوست داشته باشید و همسایه خود را دوست بدارید - بزرگترین فرمان</w:t>
      </w:r>
    </w:p>
    <w:p w14:paraId="67612E01" w14:textId="77777777" w:rsidR="00F90BDC" w:rsidRDefault="00F90BDC"/>
    <w:p w14:paraId="162ECC75" w14:textId="77777777" w:rsidR="00F90BDC" w:rsidRDefault="00F90BDC">
      <w:r xmlns:w="http://schemas.openxmlformats.org/wordprocessingml/2006/main">
        <w:t xml:space="preserve">2. قدرت عشق - بالاتر از همه پیشنهادها</w:t>
      </w:r>
    </w:p>
    <w:p w14:paraId="1C667428" w14:textId="77777777" w:rsidR="00F90BDC" w:rsidRDefault="00F90BDC"/>
    <w:p w14:paraId="2182D93B" w14:textId="77777777" w:rsidR="00F90BDC" w:rsidRDefault="00F90BDC">
      <w:r xmlns:w="http://schemas.openxmlformats.org/wordprocessingml/2006/main">
        <w:t xml:space="preserve">1. اول قرنتیان 13:13 - «و اکنون این سه باقی می مانند: ایمان، امید و عشق. اما بزرگترین آنها عشق است.»</w:t>
      </w:r>
    </w:p>
    <w:p w14:paraId="33D476D7" w14:textId="77777777" w:rsidR="00F90BDC" w:rsidRDefault="00F90BDC"/>
    <w:p w14:paraId="78DFD7BD" w14:textId="77777777" w:rsidR="00F90BDC" w:rsidRDefault="00F90BDC">
      <w:r xmlns:w="http://schemas.openxmlformats.org/wordprocessingml/2006/main">
        <w:t xml:space="preserve">2. یوحنا 15:12 - "فرمان من این است: همانطور که من شما را دوست داشتم یکدیگر را دوست بدارید."</w:t>
      </w:r>
    </w:p>
    <w:p w14:paraId="3E64725C" w14:textId="77777777" w:rsidR="00F90BDC" w:rsidRDefault="00F90BDC"/>
    <w:p w14:paraId="2E840146" w14:textId="77777777" w:rsidR="00F90BDC" w:rsidRDefault="00F90BDC">
      <w:r xmlns:w="http://schemas.openxmlformats.org/wordprocessingml/2006/main">
        <w:t xml:space="preserve">مرقس 12:34 و چون عیسی دید که او با احتیاط پاسخ داد، به او گفت: تو از ملکوت خدا دور نیستی. و هیچ کس پس از آن جرأت نداشت از او سؤالی بپرسد.</w:t>
      </w:r>
    </w:p>
    <w:p w14:paraId="1931A9B5" w14:textId="77777777" w:rsidR="00F90BDC" w:rsidRDefault="00F90BDC"/>
    <w:p w14:paraId="21483EFA" w14:textId="77777777" w:rsidR="00F90BDC" w:rsidRDefault="00F90BDC">
      <w:r xmlns:w="http://schemas.openxmlformats.org/wordprocessingml/2006/main">
        <w:t xml:space="preserve">عیسی تحت تأثیر پاسخ مردی به سؤالی قرار گرفت و به او گفت که به ملکوت خدا نزدیک است. پس از این، هیچ کس دیگر جرأت نکرد از عیسی سؤال بپرسد.</w:t>
      </w:r>
    </w:p>
    <w:p w14:paraId="6BA4B577" w14:textId="77777777" w:rsidR="00F90BDC" w:rsidRDefault="00F90BDC"/>
    <w:p w14:paraId="28D27C5C" w14:textId="77777777" w:rsidR="00F90BDC" w:rsidRDefault="00F90BDC">
      <w:r xmlns:w="http://schemas.openxmlformats.org/wordprocessingml/2006/main">
        <w:t xml:space="preserve">1. «نزدیک به ملکوت خدا»</w:t>
      </w:r>
    </w:p>
    <w:p w14:paraId="2DF99F14" w14:textId="77777777" w:rsidR="00F90BDC" w:rsidRDefault="00F90BDC"/>
    <w:p w14:paraId="5C588AF2" w14:textId="77777777" w:rsidR="00F90BDC" w:rsidRDefault="00F90BDC">
      <w:r xmlns:w="http://schemas.openxmlformats.org/wordprocessingml/2006/main">
        <w:t xml:space="preserve">2. «اختیار الجواب»</w:t>
      </w:r>
    </w:p>
    <w:p w14:paraId="4BD74718" w14:textId="77777777" w:rsidR="00F90BDC" w:rsidRDefault="00F90BDC"/>
    <w:p w14:paraId="1CCF541D" w14:textId="77777777" w:rsidR="00F90BDC" w:rsidRDefault="00F90BDC">
      <w:r xmlns:w="http://schemas.openxmlformats.org/wordprocessingml/2006/main">
        <w:t xml:space="preserve">1. متی 5: 3-12 - "خوشا به حال فقرای روح، زیرا ملکوت آسمان از آن آنهاست."</w:t>
      </w:r>
    </w:p>
    <w:p w14:paraId="58DAA1B1" w14:textId="77777777" w:rsidR="00F90BDC" w:rsidRDefault="00F90BDC"/>
    <w:p w14:paraId="5679F63D" w14:textId="77777777" w:rsidR="00F90BDC" w:rsidRDefault="00F90BDC">
      <w:r xmlns:w="http://schemas.openxmlformats.org/wordprocessingml/2006/main">
        <w:t xml:space="preserve">2. امثال 15:28 - "قلب عادل برای پاسخ گویی مطالعه می کند، اما دهان شریر چیزهای بد می ریزد."</w:t>
      </w:r>
    </w:p>
    <w:p w14:paraId="1FE8746E" w14:textId="77777777" w:rsidR="00F90BDC" w:rsidRDefault="00F90BDC"/>
    <w:p w14:paraId="33C75383" w14:textId="77777777" w:rsidR="00F90BDC" w:rsidRDefault="00F90BDC">
      <w:r xmlns:w="http://schemas.openxmlformats.org/wordprocessingml/2006/main">
        <w:t xml:space="preserve">مرقس 12:35 عیسی در حالی که در معبد تعلیم می‌داد، پاسخ داد و گفت: کاتبان چگونه می‌گویند که مسیح پسر داود است؟</w:t>
      </w:r>
    </w:p>
    <w:p w14:paraId="00DBA13C" w14:textId="77777777" w:rsidR="00F90BDC" w:rsidRDefault="00F90BDC"/>
    <w:p w14:paraId="04C529B5" w14:textId="77777777" w:rsidR="00F90BDC" w:rsidRDefault="00F90BDC">
      <w:r xmlns:w="http://schemas.openxmlformats.org/wordprocessingml/2006/main">
        <w:t xml:space="preserve">عیسی در معبد تعلیم داد و از کاتبان پرسید که چگونه می توانند بگویند که مسیح پسر داوود است.</w:t>
      </w:r>
    </w:p>
    <w:p w14:paraId="1ADDACFF" w14:textId="77777777" w:rsidR="00F90BDC" w:rsidRDefault="00F90BDC"/>
    <w:p w14:paraId="45426000" w14:textId="77777777" w:rsidR="00F90BDC" w:rsidRDefault="00F90BDC">
      <w:r xmlns:w="http://schemas.openxmlformats.org/wordprocessingml/2006/main">
        <w:t xml:space="preserve">1. اهمیت پرسیدن سوال برای تقویت ایمان</w:t>
      </w:r>
    </w:p>
    <w:p w14:paraId="1E69C4BE" w14:textId="77777777" w:rsidR="00F90BDC" w:rsidRDefault="00F90BDC"/>
    <w:p w14:paraId="5AAD7BFF" w14:textId="77777777" w:rsidR="00F90BDC" w:rsidRDefault="00F90BDC">
      <w:r xmlns:w="http://schemas.openxmlformats.org/wordprocessingml/2006/main">
        <w:t xml:space="preserve">2. قدرت مسیح و رابطه او با داوود</w:t>
      </w:r>
    </w:p>
    <w:p w14:paraId="4C7AD0B5" w14:textId="77777777" w:rsidR="00F90BDC" w:rsidRDefault="00F90BDC"/>
    <w:p w14:paraId="1EA59F40" w14:textId="77777777" w:rsidR="00F90BDC" w:rsidRDefault="00F90BDC">
      <w:r xmlns:w="http://schemas.openxmlformats.org/wordprocessingml/2006/main">
        <w:t xml:space="preserve">1. رومیان 8:32، "کسی که پسر خود را دریغ نکرد، بلکه او را برای همه ما سپرد، چگونه با او همه چیز را با مهربانی به ما نخواهد داد؟"</w:t>
      </w:r>
    </w:p>
    <w:p w14:paraId="52DB1884" w14:textId="77777777" w:rsidR="00F90BDC" w:rsidRDefault="00F90BDC"/>
    <w:p w14:paraId="3A48579F" w14:textId="77777777" w:rsidR="00F90BDC" w:rsidRDefault="00F90BDC">
      <w:r xmlns:w="http://schemas.openxmlformats.org/wordprocessingml/2006/main">
        <w:t xml:space="preserve">2. مزمور 89:27، "و او را نخست زاده، برترین پادشاهان زمین خواهم ساخت."</w:t>
      </w:r>
    </w:p>
    <w:p w14:paraId="0456362C" w14:textId="77777777" w:rsidR="00F90BDC" w:rsidRDefault="00F90BDC"/>
    <w:p w14:paraId="7A68ED6E" w14:textId="77777777" w:rsidR="00F90BDC" w:rsidRDefault="00F90BDC">
      <w:r xmlns:w="http://schemas.openxmlformats.org/wordprocessingml/2006/main">
        <w:t xml:space="preserve">مرقس 12:36 زیرا خود داوود به روح القدس گفت: خداوند به خداوند من گفت: بر دست راست من بنشین تا دشمنانت را زیر پای تو قرار دهم.</w:t>
      </w:r>
    </w:p>
    <w:p w14:paraId="26697EB0" w14:textId="77777777" w:rsidR="00F90BDC" w:rsidRDefault="00F90BDC"/>
    <w:p w14:paraId="382DE4CE" w14:textId="77777777" w:rsidR="00F90BDC" w:rsidRDefault="00F90BDC">
      <w:r xmlns:w="http://schemas.openxmlformats.org/wordprocessingml/2006/main">
        <w:t xml:space="preserve">در مرقس 12:36، عیسی از داوود نقل می‌کند که می‌گوید خداوند به پروردگارش گفت که در دست راست او بنشین تا دشمنانش را تسخیر کند.</w:t>
      </w:r>
    </w:p>
    <w:p w14:paraId="53AF7585" w14:textId="77777777" w:rsidR="00F90BDC" w:rsidRDefault="00F90BDC"/>
    <w:p w14:paraId="0D3C627C" w14:textId="77777777" w:rsidR="00F90BDC" w:rsidRDefault="00F90BDC">
      <w:r xmlns:w="http://schemas.openxmlformats.org/wordprocessingml/2006/main">
        <w:t xml:space="preserve">1. قدرت عیسی: درک اقتدار پسر خدا</w:t>
      </w:r>
    </w:p>
    <w:p w14:paraId="609AE97D" w14:textId="77777777" w:rsidR="00F90BDC" w:rsidRDefault="00F90BDC"/>
    <w:p w14:paraId="31FC5453" w14:textId="77777777" w:rsidR="00F90BDC" w:rsidRDefault="00F90BDC">
      <w:r xmlns:w="http://schemas.openxmlformats.org/wordprocessingml/2006/main">
        <w:t xml:space="preserve">2. غلبه بر دشمن: استفاده از قدرت عیسی</w:t>
      </w:r>
    </w:p>
    <w:p w14:paraId="383BCDEB" w14:textId="77777777" w:rsidR="00F90BDC" w:rsidRDefault="00F90BDC"/>
    <w:p w14:paraId="69577B13" w14:textId="77777777" w:rsidR="00F90BDC" w:rsidRDefault="00F90BDC">
      <w:r xmlns:w="http://schemas.openxmlformats.org/wordprocessingml/2006/main">
        <w:t xml:space="preserve">1. مزمور 110:1 - "خداوند به خداوند من می گوید: "در دست راست من بنشین تا دشمنانت را زیرپایی برای پاهای تو قرار دهم."</w:t>
      </w:r>
    </w:p>
    <w:p w14:paraId="5C196569" w14:textId="77777777" w:rsidR="00F90BDC" w:rsidRDefault="00F90BDC"/>
    <w:p w14:paraId="5554615B" w14:textId="77777777" w:rsidR="00F90BDC" w:rsidRDefault="00F90BDC">
      <w:r xmlns:w="http://schemas.openxmlformats.org/wordprocessingml/2006/main">
        <w:t xml:space="preserve">2. عبرانیان 1: 3 - «پسر درخشش جلال خدا و مظهر دقیق وجود او است که همه چیز را با کلام قدرتمند خود حفظ می کند. پس از آنكه تطهير گناهان را فراهم كرد، بر دست راست آن حضرت در بهشت نشست».</w:t>
      </w:r>
    </w:p>
    <w:p w14:paraId="2127D5B3" w14:textId="77777777" w:rsidR="00F90BDC" w:rsidRDefault="00F90BDC"/>
    <w:p w14:paraId="103DEE40" w14:textId="77777777" w:rsidR="00F90BDC" w:rsidRDefault="00F90BDC">
      <w:r xmlns:w="http://schemas.openxmlformats.org/wordprocessingml/2006/main">
        <w:t xml:space="preserve">مرقس 12:37 پس داوود خود او را خداوند می خواند. پس پسرش از کجاست؟ و مردم عادی با خوشحالی او را شنیدند.</w:t>
      </w:r>
    </w:p>
    <w:p w14:paraId="32E9C5E6" w14:textId="77777777" w:rsidR="00F90BDC" w:rsidRDefault="00F90BDC"/>
    <w:p w14:paraId="4D59C851" w14:textId="77777777" w:rsidR="00F90BDC" w:rsidRDefault="00F90BDC">
      <w:r xmlns:w="http://schemas.openxmlformats.org/wordprocessingml/2006/main">
        <w:t xml:space="preserve">این قسمت نشان می دهد که چگونه تعالیم عیسی توسط مردم عادی پذیرفته شد و چگونه از آن شگفت زده شدند.</w:t>
      </w:r>
    </w:p>
    <w:p w14:paraId="0866BB5F" w14:textId="77777777" w:rsidR="00F90BDC" w:rsidRDefault="00F90BDC"/>
    <w:p w14:paraId="682EED39" w14:textId="77777777" w:rsidR="00F90BDC" w:rsidRDefault="00F90BDC">
      <w:r xmlns:w="http://schemas.openxmlformats.org/wordprocessingml/2006/main">
        <w:t xml:space="preserve">1. قدرت تعلیم عیسی: چگونه عیسی با مردم عادی ارتباط برقرار کرد</w:t>
      </w:r>
    </w:p>
    <w:p w14:paraId="6B4F8902" w14:textId="77777777" w:rsidR="00F90BDC" w:rsidRDefault="00F90BDC"/>
    <w:p w14:paraId="654801BE" w14:textId="77777777" w:rsidR="00F90BDC" w:rsidRDefault="00F90BDC">
      <w:r xmlns:w="http://schemas.openxmlformats.org/wordprocessingml/2006/main">
        <w:t xml:space="preserve">2. درک معجزه: کاوش در راز پسر بودن الهی عیسی</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یوحنا 4: 1-26 - عیسی با زن سامری درگیر شد</w:t>
      </w:r>
    </w:p>
    <w:p w14:paraId="33A44358" w14:textId="77777777" w:rsidR="00F90BDC" w:rsidRDefault="00F90BDC"/>
    <w:p w14:paraId="3FB84C81" w14:textId="77777777" w:rsidR="00F90BDC" w:rsidRDefault="00F90BDC">
      <w:r xmlns:w="http://schemas.openxmlformats.org/wordprocessingml/2006/main">
        <w:t xml:space="preserve">2. لوقا 5: 1-11 - عیسی شمعون پطرس و سایر ماهیگیران را به صیاد انسان دعوت می کند.</w:t>
      </w:r>
    </w:p>
    <w:p w14:paraId="1C5BB9EC" w14:textId="77777777" w:rsidR="00F90BDC" w:rsidRDefault="00F90BDC"/>
    <w:p w14:paraId="05F84A09" w14:textId="77777777" w:rsidR="00F90BDC" w:rsidRDefault="00F90BDC">
      <w:r xmlns:w="http://schemas.openxmlformats.org/wordprocessingml/2006/main">
        <w:t xml:space="preserve">مرقس 12:38 و در تعلیم خود به آنها گفت: از کاتبان بپرهیزید که دوست دارند با لباس بلند بروند و در بازارها سلام کنند.</w:t>
      </w:r>
    </w:p>
    <w:p w14:paraId="213CF0B2" w14:textId="77777777" w:rsidR="00F90BDC" w:rsidRDefault="00F90BDC"/>
    <w:p w14:paraId="39EAA3B2" w14:textId="77777777" w:rsidR="00F90BDC" w:rsidRDefault="00F90BDC">
      <w:r xmlns:w="http://schemas.openxmlformats.org/wordprocessingml/2006/main">
        <w:t xml:space="preserve">عیسی به شاگردان خود هشدار داد که مراقب کاتبانی باشند که از پوشیدن لباس های شیک و جلب توجه در بازارها لذت می برند.</w:t>
      </w:r>
    </w:p>
    <w:p w14:paraId="7996C4FE" w14:textId="77777777" w:rsidR="00F90BDC" w:rsidRDefault="00F90BDC"/>
    <w:p w14:paraId="2810429B" w14:textId="77777777" w:rsidR="00F90BDC" w:rsidRDefault="00F90BDC">
      <w:r xmlns:w="http://schemas.openxmlformats.org/wordprocessingml/2006/main">
        <w:t xml:space="preserve">1. خطر غرور در ظواهر</w:t>
      </w:r>
    </w:p>
    <w:p w14:paraId="12D7F161" w14:textId="77777777" w:rsidR="00F90BDC" w:rsidRDefault="00F90BDC"/>
    <w:p w14:paraId="0153CB24" w14:textId="77777777" w:rsidR="00F90BDC" w:rsidRDefault="00F90BDC">
      <w:r xmlns:w="http://schemas.openxmlformats.org/wordprocessingml/2006/main">
        <w:t xml:space="preserve">2. محتاط بودن از چاپلوسی</w:t>
      </w:r>
    </w:p>
    <w:p w14:paraId="06A4E0B3" w14:textId="77777777" w:rsidR="00F90BDC" w:rsidRDefault="00F90BDC"/>
    <w:p w14:paraId="7E4CE47A" w14:textId="77777777" w:rsidR="00F90BDC" w:rsidRDefault="00F90BDC">
      <w:r xmlns:w="http://schemas.openxmlformats.org/wordprocessingml/2006/main">
        <w:t xml:space="preserve">1. امثال 16:18 - "غرور پیش از نابودی است و روح متکبر پیش از سقوط."</w:t>
      </w:r>
    </w:p>
    <w:p w14:paraId="66E62386" w14:textId="77777777" w:rsidR="00F90BDC" w:rsidRDefault="00F90BDC"/>
    <w:p w14:paraId="25EDA85E" w14:textId="77777777" w:rsidR="00F90BDC" w:rsidRDefault="00F90BDC">
      <w:r xmlns:w="http://schemas.openxmlformats.org/wordprocessingml/2006/main">
        <w:t xml:space="preserve">2. یعقوب 4: 6 - "اما او فیض بیشتری می بخشد. از این رو می گوید، خدا در برابر متکبران مقاومت می کند، اما به فروتنان فیض می بخشد."</w:t>
      </w:r>
    </w:p>
    <w:p w14:paraId="2960EC13" w14:textId="77777777" w:rsidR="00F90BDC" w:rsidRDefault="00F90BDC"/>
    <w:p w14:paraId="064D6B26" w14:textId="77777777" w:rsidR="00F90BDC" w:rsidRDefault="00F90BDC">
      <w:r xmlns:w="http://schemas.openxmlformats.org/wordprocessingml/2006/main">
        <w:t xml:space="preserve">مرقس 12:39 و کرسی‌های اصلی در کنیسه‌ها و بالاترین اتاق‌ها در جشن‌ها.</w:t>
      </w:r>
    </w:p>
    <w:p w14:paraId="631446E7" w14:textId="77777777" w:rsidR="00F90BDC" w:rsidRDefault="00F90BDC"/>
    <w:p w14:paraId="1BF0EB4E" w14:textId="77777777" w:rsidR="00F90BDC" w:rsidRDefault="00F90BDC">
      <w:r xmlns:w="http://schemas.openxmlformats.org/wordprocessingml/2006/main">
        <w:t xml:space="preserve">عیسی مردم را از جستجوی مهم‌ترین صندلی‌ها در کنیسه و برجسته‌ترین مکان‌ها در جشن‌ها برحذر داشت.</w:t>
      </w:r>
    </w:p>
    <w:p w14:paraId="047FCB95" w14:textId="77777777" w:rsidR="00F90BDC" w:rsidRDefault="00F90BDC"/>
    <w:p w14:paraId="35B1C81B" w14:textId="77777777" w:rsidR="00F90BDC" w:rsidRDefault="00F90BDC">
      <w:r xmlns:w="http://schemas.openxmlformats.org/wordprocessingml/2006/main">
        <w:t xml:space="preserve">1. غرور پیش از سقوط می رود: مطالعه ای در مورد فروتنی</w:t>
      </w:r>
    </w:p>
    <w:p w14:paraId="00567766" w14:textId="77777777" w:rsidR="00F90BDC" w:rsidRDefault="00F90BDC"/>
    <w:p w14:paraId="102F3164" w14:textId="77777777" w:rsidR="00F90BDC" w:rsidRDefault="00F90BDC">
      <w:r xmlns:w="http://schemas.openxmlformats.org/wordprocessingml/2006/main">
        <w:t xml:space="preserve">2. شاهد خاموش: یادگیری گوش دادن و دریافت کردن</w:t>
      </w:r>
    </w:p>
    <w:p w14:paraId="7D8678AE" w14:textId="77777777" w:rsidR="00F90BDC" w:rsidRDefault="00F90BDC"/>
    <w:p w14:paraId="2AD0B1FD" w14:textId="77777777" w:rsidR="00F90BDC" w:rsidRDefault="00F90BDC">
      <w:r xmlns:w="http://schemas.openxmlformats.org/wordprocessingml/2006/main">
        <w:t xml:space="preserve">1. لوقا 14: 7-11، عیسی مَثَلی از مردی می‌گوید که می‌کوشد در جشن عروسی در مهمترین صندلی بنشیند.</w:t>
      </w:r>
    </w:p>
    <w:p w14:paraId="23490FDA" w14:textId="77777777" w:rsidR="00F90BDC" w:rsidRDefault="00F90BDC"/>
    <w:p w14:paraId="44F1E8F9" w14:textId="77777777" w:rsidR="00F90BDC" w:rsidRDefault="00F90BDC">
      <w:r xmlns:w="http://schemas.openxmlformats.org/wordprocessingml/2006/main">
        <w:t xml:space="preserve">2. امثال 18:12، "قبل از هلاکت قلب انسان مغرور است، و در برابر عزت، فروتنی است."</w:t>
      </w:r>
    </w:p>
    <w:p w14:paraId="0F837CF0" w14:textId="77777777" w:rsidR="00F90BDC" w:rsidRDefault="00F90BDC"/>
    <w:p w14:paraId="425CCCEB" w14:textId="77777777" w:rsidR="00F90BDC" w:rsidRDefault="00F90BDC">
      <w:r xmlns:w="http://schemas.openxmlformats.org/wordprocessingml/2006/main">
        <w:t xml:space="preserve">مرقس 12:40 که خانه‌های بیوه‌زنان را می‌بلعند و به تظاهر به دعاهای طولانی می‌پردازند.</w:t>
      </w:r>
    </w:p>
    <w:p w14:paraId="7D2E2304" w14:textId="77777777" w:rsidR="00F90BDC" w:rsidRDefault="00F90BDC"/>
    <w:p w14:paraId="6E0253E0" w14:textId="77777777" w:rsidR="00F90BDC" w:rsidRDefault="00F90BDC">
      <w:r xmlns:w="http://schemas.openxmlformats.org/wordprocessingml/2006/main">
        <w:t xml:space="preserve">این قسمت درباره افرادی که با تظاهر به تقوا و دعاهای طولانی از افراد آسیب پذیر سوء استفاده می کنند، هشدار می دهد.</w:t>
      </w:r>
    </w:p>
    <w:p w14:paraId="6A58A94A" w14:textId="77777777" w:rsidR="00F90BDC" w:rsidRDefault="00F90BDC"/>
    <w:p w14:paraId="666371E5" w14:textId="77777777" w:rsidR="00F90BDC" w:rsidRDefault="00F90BDC">
      <w:r xmlns:w="http://schemas.openxmlformats.org/wordprocessingml/2006/main">
        <w:t xml:space="preserve">1. وفاداری ما را نباید با مقدار زمانی که در نماز صرف می کنیم سنجید، بلکه باید با نحوه رفتار ما با آسیب پذیرترین افراد سنجیده شود.</w:t>
      </w:r>
    </w:p>
    <w:p w14:paraId="10153B41" w14:textId="77777777" w:rsidR="00F90BDC" w:rsidRDefault="00F90BDC"/>
    <w:p w14:paraId="198EF705" w14:textId="77777777" w:rsidR="00F90BDC" w:rsidRDefault="00F90BDC">
      <w:r xmlns:w="http://schemas.openxmlformats.org/wordprocessingml/2006/main">
        <w:t xml:space="preserve">2. تقوای خود را پوششی برای خودخواهی خود قرار ندهیم.</w:t>
      </w:r>
    </w:p>
    <w:p w14:paraId="1CA73C75" w14:textId="77777777" w:rsidR="00F90BDC" w:rsidRDefault="00F90BDC"/>
    <w:p w14:paraId="56C70C79" w14:textId="77777777" w:rsidR="00F90BDC" w:rsidRDefault="00F90BDC">
      <w:r xmlns:w="http://schemas.openxmlformats.org/wordprocessingml/2006/main">
        <w:t xml:space="preserve">1. یعقوب 1:27 - دینی که در پیشگاه خدای پدر پاک و بی آلایش است این است: دیدار یتیمان و بیوه زنان در مصیبت آنها، و خود را از دنیا بی آلایش نگاه داشتن.</w:t>
      </w:r>
    </w:p>
    <w:p w14:paraId="2D367219" w14:textId="77777777" w:rsidR="00F90BDC" w:rsidRDefault="00F90BDC"/>
    <w:p w14:paraId="1CC3F164" w14:textId="77777777" w:rsidR="00F90BDC" w:rsidRDefault="00F90BDC">
      <w:r xmlns:w="http://schemas.openxmlformats.org/wordprocessingml/2006/main">
        <w:t xml:space="preserve">2. متی 23:14 - وای بر شما ای کاتبان و فریسیان منافق! زیرا خانه‌های بیوه‌زنان را می‌بلعید و به تظاهر نماز طولانی می‌کنید. بنابراین محکومیت بیشتری دریافت خواهید کرد.</w:t>
      </w:r>
    </w:p>
    <w:p w14:paraId="241047AC" w14:textId="77777777" w:rsidR="00F90BDC" w:rsidRDefault="00F90BDC"/>
    <w:p w14:paraId="1F9A49C2" w14:textId="77777777" w:rsidR="00F90BDC" w:rsidRDefault="00F90BDC">
      <w:r xmlns:w="http://schemas.openxmlformats.org/wordprocessingml/2006/main">
        <w:t xml:space="preserve">مرقس 12:41 و عیسی مقابل خزانه نشست و دید که مردم چگونه پول را به خزانه می ریزند، و بسیاری از ثروتمندان چیزهای زیادی ریختند.</w:t>
      </w:r>
    </w:p>
    <w:p w14:paraId="7D0C5AC2" w14:textId="77777777" w:rsidR="00F90BDC" w:rsidRDefault="00F90BDC"/>
    <w:p w14:paraId="5E02C906" w14:textId="77777777" w:rsidR="00F90BDC" w:rsidRDefault="00F90BDC">
      <w:r xmlns:w="http://schemas.openxmlformats.org/wordprocessingml/2006/main">
        <w:t xml:space="preserve">عیسی مردم را در حین دادن پول به خزانه مشاهده کرد. بسیاری از افراد ثروتمند سخاوتمندانه دادند.</w:t>
      </w:r>
    </w:p>
    <w:p w14:paraId="2BE6D175" w14:textId="77777777" w:rsidR="00F90BDC" w:rsidRDefault="00F90BDC"/>
    <w:p w14:paraId="50FE4D05" w14:textId="77777777" w:rsidR="00F90BDC" w:rsidRDefault="00F90BDC">
      <w:r xmlns:w="http://schemas.openxmlformats.org/wordprocessingml/2006/main">
        <w:t xml:space="preserve">1. قدرت سخاوت: چگونه بخشش می تواند زندگی ها را متحول کند</w:t>
      </w:r>
    </w:p>
    <w:p w14:paraId="46DD98A6" w14:textId="77777777" w:rsidR="00F90BDC" w:rsidRDefault="00F90BDC"/>
    <w:p w14:paraId="3E35FE5C" w14:textId="77777777" w:rsidR="00F90BDC" w:rsidRDefault="00F90BDC">
      <w:r xmlns:w="http://schemas.openxmlformats.org/wordprocessingml/2006/main">
        <w:t xml:space="preserve">2. بزرگترین هدیه: چگونه عیسی به ما آموخت که از طریق اعمال بخشش محبت نشان دهیم</w:t>
      </w:r>
    </w:p>
    <w:p w14:paraId="386BD209" w14:textId="77777777" w:rsidR="00F90BDC" w:rsidRDefault="00F90BDC"/>
    <w:p w14:paraId="1B65691B" w14:textId="77777777" w:rsidR="00F90BDC" w:rsidRDefault="00F90BDC">
      <w:r xmlns:w="http://schemas.openxmlformats.org/wordprocessingml/2006/main">
        <w:t xml:space="preserve">1. دوم قرنتیان 9: 6-8 - «این را به خاطر بسپار: هر که کم بکارد، کم درو خواهد کرد و هر که سخاوتمندانه بکارد سخاوتمندانه نیز درو خواهد کرد. هر یک از شما باید آنچه را که در دل خود تصمیم گرفته اید ببخشید، نه از روی اکراه و اجبار، زیرا خداوند بخشنده با نشاط را دوست دارد. و خداوند قادر است بر تو بسیار برکت دهد، تا در همه چیز، در هر زمان، با داشتن هر آنچه نیاز داری، در هر کار نیکو فراوانی داشته باشی.»</w:t>
      </w:r>
    </w:p>
    <w:p w14:paraId="1C7DEF60" w14:textId="77777777" w:rsidR="00F90BDC" w:rsidRDefault="00F90BDC"/>
    <w:p w14:paraId="2655030E" w14:textId="77777777" w:rsidR="00F90BDC" w:rsidRDefault="00F90BDC">
      <w:r xmlns:w="http://schemas.openxmlformats.org/wordprocessingml/2006/main">
        <w:t xml:space="preserve">2. 1 یوحنا 3: 17 - "اگر کسی دارایی مادی داشته باشد و برادر یا خواهری را نیازمند ببیند اما به آنها ترحم نکند، چگونه می تواند محبت خدا در آن شخص باشد؟"</w:t>
      </w:r>
    </w:p>
    <w:p w14:paraId="2662E703" w14:textId="77777777" w:rsidR="00F90BDC" w:rsidRDefault="00F90BDC"/>
    <w:p w14:paraId="3B451709" w14:textId="77777777" w:rsidR="00F90BDC" w:rsidRDefault="00F90BDC">
      <w:r xmlns:w="http://schemas.openxmlformats.org/wordprocessingml/2006/main">
        <w:t xml:space="preserve">مرقس 12:42 و بیوه بیوه فقیری آمد و دو کنه که یک خرچنگ است انداخت.</w:t>
      </w:r>
    </w:p>
    <w:p w14:paraId="64918FE8" w14:textId="77777777" w:rsidR="00F90BDC" w:rsidRDefault="00F90BDC"/>
    <w:p w14:paraId="3F4A96BE" w14:textId="77777777" w:rsidR="00F90BDC" w:rsidRDefault="00F90BDC">
      <w:r xmlns:w="http://schemas.openxmlformats.org/wordprocessingml/2006/main">
        <w:t xml:space="preserve">این قسمت داستان بیوه فقیری را برجسته می کند که با وجود فقر، پیشکشی سخاوتمندانه می دهد.</w:t>
      </w:r>
    </w:p>
    <w:p w14:paraId="2B85BA3C" w14:textId="77777777" w:rsidR="00F90BDC" w:rsidRDefault="00F90BDC"/>
    <w:p w14:paraId="44466703" w14:textId="77777777" w:rsidR="00F90BDC" w:rsidRDefault="00F90BDC">
      <w:r xmlns:w="http://schemas.openxmlformats.org/wordprocessingml/2006/main">
        <w:t xml:space="preserve">1. "قلب سخاوت" - در مورد اهمیت دادن با قلبی سخاوتمند، بدون توجه به اندازه هدایا.</w:t>
      </w:r>
    </w:p>
    <w:p w14:paraId="5BEAC869" w14:textId="77777777" w:rsidR="00F90BDC" w:rsidRDefault="00F90BDC"/>
    <w:p w14:paraId="59175AAE" w14:textId="77777777" w:rsidR="00F90BDC" w:rsidRDefault="00F90BDC">
      <w:r xmlns:w="http://schemas.openxmlformats.org/wordprocessingml/2006/main">
        <w:t xml:space="preserve">2. "قدرت اطاعت وفادار" - در مورد قدرت زندگی کردن ایمان خود از طریق اعمال کوچک اما وفادار اطاعت.</w:t>
      </w:r>
    </w:p>
    <w:p w14:paraId="6FFEACAF" w14:textId="77777777" w:rsidR="00F90BDC" w:rsidRDefault="00F90BDC"/>
    <w:p w14:paraId="1833AFDC" w14:textId="77777777" w:rsidR="00F90BDC" w:rsidRDefault="00F90BDC">
      <w:r xmlns:w="http://schemas.openxmlformats.org/wordprocessingml/2006/main">
        <w:t xml:space="preserve">1. 2 قرنتیان 9: 7 - "هر یک از شما باید آنچه را که در دل خود تصمیم گرفته اید، نه از روی اکراه یا از روی اجبار، بدهید، زیرا خدا بخشنده شادی را دوست دارد."</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21: 1-4 - "هنگامی که عیسی به بالا نگاه کرد، ثروتمندان را دید که هدایای خود را در خزانه معبد می گذارند. همچنین بیوه فقیری را دید که دو سکه مسی بسیار کوچک در آن گذاشته است. "راست می گویم." گفت: "این بیوه فقیر بیش از همه چیز گذاشته است. همه این مردم از مال خود هدایای خود را دادند، اما او از فقر خود تمام آنچه را که برای زندگی داشت گذاشت."</w:t>
      </w:r>
    </w:p>
    <w:p w14:paraId="57AB8078" w14:textId="77777777" w:rsidR="00F90BDC" w:rsidRDefault="00F90BDC"/>
    <w:p w14:paraId="696C5116" w14:textId="77777777" w:rsidR="00F90BDC" w:rsidRDefault="00F90BDC">
      <w:r xmlns:w="http://schemas.openxmlformats.org/wordprocessingml/2006/main">
        <w:t xml:space="preserve">مرقس 12:43 و شاگردان خود را نزد خود خواند و به آنها گفت: «آینه به شما می‌گویم که این بیوه فقیر از همه کسانی که در خزانه انداخته‌اند، بیشتر ریخته است.</w:t>
      </w:r>
    </w:p>
    <w:p w14:paraId="7B6F9C7E" w14:textId="77777777" w:rsidR="00F90BDC" w:rsidRDefault="00F90BDC"/>
    <w:p w14:paraId="03D3965F" w14:textId="77777777" w:rsidR="00F90BDC" w:rsidRDefault="00F90BDC">
      <w:r xmlns:w="http://schemas.openxmlformats.org/wordprocessingml/2006/main">
        <w:t xml:space="preserve">عیسی یک بیوه فقیر را به خاطر سخاوتش در دادن دو سکه آخرش به خزانه ستایش می کند.</w:t>
      </w:r>
    </w:p>
    <w:p w14:paraId="673C7315" w14:textId="77777777" w:rsidR="00F90BDC" w:rsidRDefault="00F90BDC"/>
    <w:p w14:paraId="1517CBCA" w14:textId="77777777" w:rsidR="00F90BDC" w:rsidRDefault="00F90BDC">
      <w:r xmlns:w="http://schemas.openxmlformats.org/wordprocessingml/2006/main">
        <w:t xml:space="preserve">1. زندگی سخاوتمندانه: قدرت فداکاری</w:t>
      </w:r>
    </w:p>
    <w:p w14:paraId="4CF1D215" w14:textId="77777777" w:rsidR="00F90BDC" w:rsidRDefault="00F90BDC"/>
    <w:p w14:paraId="74155754" w14:textId="77777777" w:rsidR="00F90BDC" w:rsidRDefault="00F90BDC">
      <w:r xmlns:w="http://schemas.openxmlformats.org/wordprocessingml/2006/main">
        <w:t xml:space="preserve">2. قلب خدا: دیدن ارزش در کوچکترین هدیه</w:t>
      </w:r>
    </w:p>
    <w:p w14:paraId="71C41A56" w14:textId="77777777" w:rsidR="00F90BDC" w:rsidRDefault="00F90BDC"/>
    <w:p w14:paraId="0B3359F2" w14:textId="77777777" w:rsidR="00F90BDC" w:rsidRDefault="00F90BDC">
      <w:r xmlns:w="http://schemas.openxmlformats.org/wordprocessingml/2006/main">
        <w:t xml:space="preserve">1. امثال 3: 9-10 - خداوند را با ثروت خود و با اولین ثمره همه محصول خود گرامی بدارید. آنگاه انبارهای شما از فراوانی پر خواهد شد و خمره های شما از شراب خواهد ترکید.</w:t>
      </w:r>
    </w:p>
    <w:p w14:paraId="4C0E4067" w14:textId="77777777" w:rsidR="00F90BDC" w:rsidRDefault="00F90BDC"/>
    <w:p w14:paraId="59C97EB1" w14:textId="77777777" w:rsidR="00F90BDC" w:rsidRDefault="00F90BDC">
      <w:r xmlns:w="http://schemas.openxmlformats.org/wordprocessingml/2006/main">
        <w:t xml:space="preserve">2. دوم قرنتیان 9: 7-8 - هر کس باید همانطور که در قلب خود تصمیم گرفته است، نه از روی اکراه و نه از روی اجبار، زیرا خدا بخشنده شاد را دوست دارد. و خداوند قادر است که همه فضل را بر شما بیفزاید، تا در هر زمان، در همه چیز بسنده کنید، در هر کار نیکی فراوان شوید.</w:t>
      </w:r>
    </w:p>
    <w:p w14:paraId="220E2CE3" w14:textId="77777777" w:rsidR="00F90BDC" w:rsidRDefault="00F90BDC"/>
    <w:p w14:paraId="14DCB91D" w14:textId="77777777" w:rsidR="00F90BDC" w:rsidRDefault="00F90BDC">
      <w:r xmlns:w="http://schemas.openxmlformats.org/wordprocessingml/2006/main">
        <w:t xml:space="preserve">مرقس 12:44 زیرا همه آنها را از فراوانی خود انداختند. اما او از فقدان خود تمام آنچه را که داشت، حتی تمام زندگی خود را ریخت.</w:t>
      </w:r>
    </w:p>
    <w:p w14:paraId="72B64D4C" w14:textId="77777777" w:rsidR="00F90BDC" w:rsidRDefault="00F90BDC"/>
    <w:p w14:paraId="56C04C8D" w14:textId="77777777" w:rsidR="00F90BDC" w:rsidRDefault="00F90BDC">
      <w:r xmlns:w="http://schemas.openxmlformats.org/wordprocessingml/2006/main">
        <w:t xml:space="preserve">این قطعه اهمیت قربانی کردن را برجسته می کند.</w:t>
      </w:r>
    </w:p>
    <w:p w14:paraId="2A45A573" w14:textId="77777777" w:rsidR="00F90BDC" w:rsidRDefault="00F90BDC"/>
    <w:p w14:paraId="4CE8F9A7" w14:textId="77777777" w:rsidR="00F90BDC" w:rsidRDefault="00F90BDC">
      <w:r xmlns:w="http://schemas.openxmlformats.org/wordprocessingml/2006/main">
        <w:t xml:space="preserve">1: وقتی می دهیم فداکاری کنیم. نه فقط از فراوانی ما، بلکه حتی تا حدی که همه چیزمان را بدهیم.</w:t>
      </w:r>
    </w:p>
    <w:p w14:paraId="20BE6372" w14:textId="77777777" w:rsidR="00F90BDC" w:rsidRDefault="00F90BDC"/>
    <w:p w14:paraId="42F9D5D8" w14:textId="77777777" w:rsidR="00F90BDC" w:rsidRDefault="00F90BDC">
      <w:r xmlns:w="http://schemas.openxmlformats.org/wordprocessingml/2006/main">
        <w:t xml:space="preserve">2: ما باید در بخشش خود سخاوتمند باشیم و نه تنها چیزی را که می توانیم از دست بدهیم، بلکه فداکارانه بدهیم.</w:t>
      </w:r>
    </w:p>
    <w:p w14:paraId="058D999D" w14:textId="77777777" w:rsidR="00F90BDC" w:rsidRDefault="00F90BDC"/>
    <w:p w14:paraId="244ABCDB" w14:textId="77777777" w:rsidR="00F90BDC" w:rsidRDefault="00F90BDC">
      <w:r xmlns:w="http://schemas.openxmlformats.org/wordprocessingml/2006/main">
        <w:t xml:space="preserve">1: 2 قرنتیان 8: 2-4 - "زیرا در آزمایش سخت مصیبت، شادی فراوان و فقر شدید آنها در سخاوت فراوانی از جانب آنها سرازیر شده است. زیرا آن‌طور که من می‌توانم شهادت بدهم، آن‌ها برحسب توانایی‌شان، و بیش از توانشان، به میل خودشان، به ما التماس می‌کردند که در امداد مقدسین شرکت کنیم.»</w:t>
      </w:r>
    </w:p>
    <w:p w14:paraId="623BE676" w14:textId="77777777" w:rsidR="00F90BDC" w:rsidRDefault="00F90BDC"/>
    <w:p w14:paraId="2F0532F5" w14:textId="77777777" w:rsidR="00F90BDC" w:rsidRDefault="00F90BDC">
      <w:r xmlns:w="http://schemas.openxmlformats.org/wordprocessingml/2006/main">
        <w:t xml:space="preserve">2: اعمال رسولان 4: 32-35 - "اکنون تعداد کامل ایمانداران یک دل و جان بودند و هیچ کس نگفت که هیچ یک از چیزهای او متعلق به اوست، بلکه همه چیز مشترک داشتند. و رسولان با قدرتی عظیم به رستاخیز خداوند عیسی شهادت می دادند و فیض عظیم بر همه آنها بود. در میان آنان فقیری نبود، زیرا صاحبان زمین یا خانه‌ها آن‌ها را فروختند و درآمد حاصل از فروش را آوردند و به پای رسولان گذاشتند و بر حسب نیاز به هر کدام تقسیم شد.»</w:t>
      </w:r>
    </w:p>
    <w:p w14:paraId="75809EAB" w14:textId="77777777" w:rsidR="00F90BDC" w:rsidRDefault="00F90BDC"/>
    <w:p w14:paraId="7B352934" w14:textId="77777777" w:rsidR="00F90BDC" w:rsidRDefault="00F90BDC">
      <w:r xmlns:w="http://schemas.openxmlformats.org/wordprocessingml/2006/main">
        <w:t xml:space="preserve">مرقس 13 شامل گفتار نبوی عیسی در مورد ویرانی معبد، نشانه های آخرالزمان، آمدن پسر انسان، و توصیه ای به هوشیاری است.</w:t>
      </w:r>
    </w:p>
    <w:p w14:paraId="417A9F02" w14:textId="77777777" w:rsidR="00F90BDC" w:rsidRDefault="00F90BDC"/>
    <w:p w14:paraId="1832F7F4" w14:textId="77777777" w:rsidR="00F90BDC" w:rsidRDefault="00F90BDC">
      <w:r xmlns:w="http://schemas.openxmlformats.org/wordprocessingml/2006/main">
        <w:t xml:space="preserve">پاراگراف اول: فصل با اظهار نظر یکی از شاگردان در مورد ساختمان های معبد باشکوه آغاز می شود. عیسی پیش‌بینی می‌کند که سنگی باقی نمی‌ماند، سنگی که همه به زمین می‌اندازند (مرقس 13: 1-2). بعداً کوه زیتون در مقابل معبد پیتر جیمز جان اندرو به طور خصوصی از او پرسید که چه زمانی این اتفاقات رخ می دهد که چه نشانه ای در آنجا تحقق می یابد. او به آنها هشدار می دهد که اجازه ندهید کسی آنها را فریب دهد بسیاری به نام او می آیند و ادعا می کنند "من هستم" جنگ های بسیاری را فریب می دهد شایعات جنگ اما پایان هنوز می آید ملتی بر ضد پادشاهی ملت در برابر زلزله های پادشاهی جاهای مختلف قحطی این دردهای تولد (مرقس 13: 3-8) .</w:t>
      </w:r>
    </w:p>
    <w:p w14:paraId="765F1884" w14:textId="77777777" w:rsidR="00F90BDC" w:rsidRDefault="00F90BDC"/>
    <w:p w14:paraId="393C67BB" w14:textId="77777777" w:rsidR="00F90BDC" w:rsidRDefault="00F90BDC">
      <w:r xmlns:w="http://schemas.openxmlformats.org/wordprocessingml/2006/main">
        <w:t xml:space="preserve">پاراگراف دوم: او همچنان به آنها هشدار می دهد که به شوراها تحویل داده خواهند شد. کنیسه های شلاق زده در برابر حاکمان پادشاهان به عنوان شاهد می ایستند. برادر مرگ پدر فرزند فرزندان شورش علیه والدین مرگ را قرار داده اند همه نفرت دارند زیرا او اما یکی می ایستد پایان استوار نجات می یابد وقتی ببینم "مکروه باعث ویرانی می شود" ایستاده جایی که تعلق ندارد خواننده بفهمد فرار از کوه ها فرد بالای خانه پایین رفتن وارد خانه هر چیزی را بیرون انسان میدان </w:t>
      </w:r>
      <w:r xmlns:w="http://schemas.openxmlformats.org/wordprocessingml/2006/main">
        <w:lastRenderedPageBreak xmlns:w="http://schemas.openxmlformats.org/wordprocessingml/2006/main"/>
      </w:r>
      <w:r xmlns:w="http://schemas.openxmlformats.org/wordprocessingml/2006/main">
        <w:t xml:space="preserve">رفتن برگرد شنل بگیر وای روز مادران شیرده باردار دعا کن این اتفاق نیفتد سبت زمستانی پریشانی خواهد بود که از آغاز جهان آفریده خدا تا کنون برابر نبود اگر خداوند آن روزها را کوتاه نمی کرد هیچ کس زنده نمی ماند به خاطر انتخابی که برگزیده کوتاه کرده باشد آنها آن زمان اگر کسی بگوید اینجا را نگاه کن مسیح نگاه کن آنجا را باور نکن انبیای مسیح دروغین علائمی را انجام می دهند که شگفتی ها را فریب می دهند و حتی ممکن است هوشیار را فریب دهند بنابراین همه چیز را از قبل گفته است (مرقس 13: 9-23).</w:t>
      </w:r>
    </w:p>
    <w:p w14:paraId="5D643A70" w14:textId="77777777" w:rsidR="00F90BDC" w:rsidRDefault="00F90BDC"/>
    <w:p w14:paraId="6922BBCB" w14:textId="77777777" w:rsidR="00F90BDC" w:rsidRDefault="00F90BDC">
      <w:r xmlns:w="http://schemas.openxmlformats.org/wordprocessingml/2006/main">
        <w:t xml:space="preserve">پاراگراف سوم: بعد از پریشانی آن روزها خورشید تاریک شده ماه را به ستاره های روشن می دهد سقوط آسمان بدن های آسمانی تکان می خورد سپس پسر مرد را ببیند ابرها می آیند شکوه قدرت بزرگ فرستادن فرشتگان جمع می شوند برگزیده چهار باد انتهای زمین تا آخر آسمان درس یاد بگیرند درخت انجیر به زودی شاخه ها برگ های لطیف می گیرند می دانند تابستان نزدیک حتی پس وقتی این چیزها را می بینید نزدیک در سمت راست را بدانید به راستی به شما بگویم نسل یقیناً می گذرد تا همه این اتفاقات رخ دهد آسمان زمین بگذرد کلمات هرگز در حدود ساعت روز نمی گذرند هیچ کس نمی داند نه فرشتگان آسمان و نه پسر تنها پدر هوشیار مراقب باشید. نمی دانم چه زمانی می رسد مانند انسان رفتن به سفر خانه را ترک می کند خدمتکاران را شارژ می کند هر وظیفه محول شده به یکی می گوید در خانه مراقب باشید بنابراین نمی دانم کی خانه صاحب خانه می آید که آیا غروب نیمه شب خروس بانگ می زند اگر ناگهان می آید خواب را پیدا کنید چه می گویند همه تماشا کنید! تشویق مؤمنان به صورت زنده پیش بینی آمادگی بازگشت او با توجه به زمان دقیق عدم اطمینان (مرقس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مرقس 13:1 و چون از معبد بیرون می‌رفت، یکی از شاگردانش به او گفت: «استاد، ببین اینجا چه سنگ‌ها و چه ساختمان‌هایی است!</w:t>
      </w:r>
    </w:p>
    <w:p w14:paraId="6BA35C72" w14:textId="77777777" w:rsidR="00F90BDC" w:rsidRDefault="00F90BDC"/>
    <w:p w14:paraId="751E67B0" w14:textId="77777777" w:rsidR="00F90BDC" w:rsidRDefault="00F90BDC">
      <w:r xmlns:w="http://schemas.openxmlformats.org/wordprocessingml/2006/main">
        <w:t xml:space="preserve">عیسی و شاگردانش از شکوه معبد شگفت زده شدند.</w:t>
      </w:r>
    </w:p>
    <w:p w14:paraId="2A7CC8E5" w14:textId="77777777" w:rsidR="00F90BDC" w:rsidRDefault="00F90BDC"/>
    <w:p w14:paraId="1033B9B5" w14:textId="77777777" w:rsidR="00F90BDC" w:rsidRDefault="00F90BDC">
      <w:r xmlns:w="http://schemas.openxmlformats.org/wordprocessingml/2006/main">
        <w:t xml:space="preserve">1. عظمت خانه خدا: دیدن زیبایی خلقت خداوند</w:t>
      </w:r>
    </w:p>
    <w:p w14:paraId="2B68174B" w14:textId="77777777" w:rsidR="00F90BDC" w:rsidRDefault="00F90BDC"/>
    <w:p w14:paraId="5352571C" w14:textId="77777777" w:rsidR="00F90BDC" w:rsidRDefault="00F90BDC">
      <w:r xmlns:w="http://schemas.openxmlformats.org/wordprocessingml/2006/main">
        <w:t xml:space="preserve">2. اهمیت اعتراف به عظمت خداوند در زندگی ما</w:t>
      </w:r>
    </w:p>
    <w:p w14:paraId="18E4B639" w14:textId="77777777" w:rsidR="00F90BDC" w:rsidRDefault="00F90BDC"/>
    <w:p w14:paraId="192F7583" w14:textId="77777777" w:rsidR="00F90BDC" w:rsidRDefault="00F90BDC">
      <w:r xmlns:w="http://schemas.openxmlformats.org/wordprocessingml/2006/main">
        <w:t xml:space="preserve">1. مزمور 29:2 - جلال و جلال نام او را به خداوند نسبت دهید. خداوند را در شکوه تقدس پرستش کنید.</w:t>
      </w:r>
    </w:p>
    <w:p w14:paraId="4CBBDD09" w14:textId="77777777" w:rsidR="00F90BDC" w:rsidRDefault="00F90BDC"/>
    <w:p w14:paraId="5E1B6FD2" w14:textId="77777777" w:rsidR="00F90BDC" w:rsidRDefault="00F90BDC">
      <w:r xmlns:w="http://schemas.openxmlformats.org/wordprocessingml/2006/main">
        <w:t xml:space="preserve">2. مزمور 8: 3-4 - هنگامی که به آسمان تو می نگرم، کار انگشتانت، ماه و ستارگانی که در جای خود قرار داده ای، انسان چیست که از او یاد می کنی و پسر انسان. که شما به او اهمیت می دهید؟</w:t>
      </w:r>
    </w:p>
    <w:p w14:paraId="5D9DA50D" w14:textId="77777777" w:rsidR="00F90BDC" w:rsidRDefault="00F90BDC"/>
    <w:p w14:paraId="03D1D4CB" w14:textId="77777777" w:rsidR="00F90BDC" w:rsidRDefault="00F90BDC">
      <w:r xmlns:w="http://schemas.openxmlformats.org/wordprocessingml/2006/main">
        <w:t xml:space="preserve">مرقس 13:2 عیسی در پاسخ به او گفت: آیا این بناهای بزرگ را می بینی؟ سنگی بر سنگی باقی نخواهد ماند که فرو ریخته نشود.</w:t>
      </w:r>
    </w:p>
    <w:p w14:paraId="23DD26E5" w14:textId="77777777" w:rsidR="00F90BDC" w:rsidRDefault="00F90BDC"/>
    <w:p w14:paraId="7629ED0A" w14:textId="77777777" w:rsidR="00F90BDC" w:rsidRDefault="00F90BDC">
      <w:r xmlns:w="http://schemas.openxmlformats.org/wordprocessingml/2006/main">
        <w:t xml:space="preserve">عیسی نابودی معبد اورشلیم را پیشگویی می کند.</w:t>
      </w:r>
    </w:p>
    <w:p w14:paraId="41778E45" w14:textId="77777777" w:rsidR="00F90BDC" w:rsidRDefault="00F90BDC"/>
    <w:p w14:paraId="2299CDCD" w14:textId="77777777" w:rsidR="00F90BDC" w:rsidRDefault="00F90BDC">
      <w:r xmlns:w="http://schemas.openxmlformats.org/wordprocessingml/2006/main">
        <w:t xml:space="preserve">1. گذرا بودن ساختارهای زمینی</w:t>
      </w:r>
    </w:p>
    <w:p w14:paraId="0178F80F" w14:textId="77777777" w:rsidR="00F90BDC" w:rsidRDefault="00F90BDC"/>
    <w:p w14:paraId="18D10EF9" w14:textId="77777777" w:rsidR="00F90BDC" w:rsidRDefault="00F90BDC">
      <w:r xmlns:w="http://schemas.openxmlformats.org/wordprocessingml/2006/main">
        <w:t xml:space="preserve">2. وفاداری پیشگویی های عیسی</w:t>
      </w:r>
    </w:p>
    <w:p w14:paraId="273830CA" w14:textId="77777777" w:rsidR="00F90BDC" w:rsidRDefault="00F90BDC"/>
    <w:p w14:paraId="31B47B8E" w14:textId="77777777" w:rsidR="00F90BDC" w:rsidRDefault="00F90BDC">
      <w:r xmlns:w="http://schemas.openxmlformats.org/wordprocessingml/2006/main">
        <w:t xml:space="preserve">1. عبرانیان 12:28 - بنابراین، چون پادشاهی تزلزل ناپذیری دریافت می کنیم، از شکرگزاری لبریز شویم، و خدا را به گونه ای پسندیده با احترام و هیبت پرستش کنیم.</w:t>
      </w:r>
    </w:p>
    <w:p w14:paraId="73F4C153" w14:textId="77777777" w:rsidR="00F90BDC" w:rsidRDefault="00F90BDC"/>
    <w:p w14:paraId="0FA98155" w14:textId="77777777" w:rsidR="00F90BDC" w:rsidRDefault="00F90BDC">
      <w:r xmlns:w="http://schemas.openxmlformats.org/wordprocessingml/2006/main">
        <w:t xml:space="preserve">2. دوم قرنتیان 4:18 - پس ما چشم خود را نه به آنچه دیده می‌شود، بلکه به آنچه که دیده نمی‌شود خیره می‌کنیم، زیرا آنچه دیده می‌شود موقتی است، اما آنچه که دیده نمی‌شود ابدی است.</w:t>
      </w:r>
    </w:p>
    <w:p w14:paraId="74D35299" w14:textId="77777777" w:rsidR="00F90BDC" w:rsidRDefault="00F90BDC"/>
    <w:p w14:paraId="6A14A4AD" w14:textId="77777777" w:rsidR="00F90BDC" w:rsidRDefault="00F90BDC">
      <w:r xmlns:w="http://schemas.openxmlformats.org/wordprocessingml/2006/main">
        <w:t xml:space="preserve">مرقس 13:3 و هنگامی که بر کوه زیتون روبروی معبد نشسته بود، پطرس و یعقوب و یوحنا و اندریاس به طور خصوصی از او پرسیدند:</w:t>
      </w:r>
    </w:p>
    <w:p w14:paraId="34FE6CAC" w14:textId="77777777" w:rsidR="00F90BDC" w:rsidRDefault="00F90BDC"/>
    <w:p w14:paraId="1F9BC493" w14:textId="77777777" w:rsidR="00F90BDC" w:rsidRDefault="00F90BDC">
      <w:r xmlns:w="http://schemas.openxmlformats.org/wordprocessingml/2006/main">
        <w:t xml:space="preserve">عیسی در حال تعلیم شاگردانش در کوه زیتون، روبروی معبد است.</w:t>
      </w:r>
    </w:p>
    <w:p w14:paraId="35D0F6D2" w14:textId="77777777" w:rsidR="00F90BDC" w:rsidRDefault="00F90BDC"/>
    <w:p w14:paraId="2C99B1B4" w14:textId="77777777" w:rsidR="00F90BDC" w:rsidRDefault="00F90BDC">
      <w:r xmlns:w="http://schemas.openxmlformats.org/wordprocessingml/2006/main">
        <w:t xml:space="preserve">1: عشق عیسی به شاگردانش آنقدر قوی بود که حتی در میانه مشغله کاری، از روز خود برای آموزش آنها وقت صرف می کرد.</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نه تنها از طریق کلمات، بلکه از طریق مثال به شاگردان خود آموزش داد، و به آنها نشان داد که مهم است که از روزهای خود وقت صرف کنند تا از او بیاموزند.</w:t>
      </w:r>
    </w:p>
    <w:p w14:paraId="433D0881" w14:textId="77777777" w:rsidR="00F90BDC" w:rsidRDefault="00F90BDC"/>
    <w:p w14:paraId="177C0B77" w14:textId="77777777" w:rsidR="00F90BDC" w:rsidRDefault="00F90BDC">
      <w:r xmlns:w="http://schemas.openxmlformats.org/wordprocessingml/2006/main">
        <w:t xml:space="preserve">1: متی 22:37 - یهوه خدای خود را با تمام دل و با تمام جان و با تمام ذهن خود دوست بدارید.</w:t>
      </w:r>
    </w:p>
    <w:p w14:paraId="0CD09C77" w14:textId="77777777" w:rsidR="00F90BDC" w:rsidRDefault="00F90BDC"/>
    <w:p w14:paraId="3A0F389A" w14:textId="77777777" w:rsidR="00F90BDC" w:rsidRDefault="00F90BDC">
      <w:r xmlns:w="http://schemas.openxmlformats.org/wordprocessingml/2006/main">
        <w:t xml:space="preserve">2: یوحنا 8: 31-32 - عیسی به مردمی که به او ایمان آوردند گفت: </w:t>
      </w:r>
      <w:r xmlns:w="http://schemas.openxmlformats.org/wordprocessingml/2006/main">
        <w:rPr>
          <w:rFonts w:ascii="맑은 고딕 Semilight" w:hAnsi="맑은 고딕 Semilight"/>
        </w:rPr>
        <w:t xml:space="preserve">اگر </w:t>
      </w:r>
      <w:r xmlns:w="http://schemas.openxmlformats.org/wordprocessingml/2006/main">
        <w:t xml:space="preserve">به قول من ادامه دهید، واقعاً شاگردان من هستید. آنگاه حقیقت را خواهید شناخت و حقیقت شما را آزاد خواهد کرد.</w:t>
      </w:r>
    </w:p>
    <w:p w14:paraId="74FB4EB3" w14:textId="77777777" w:rsidR="00F90BDC" w:rsidRDefault="00F90BDC"/>
    <w:p w14:paraId="6807124D" w14:textId="77777777" w:rsidR="00F90BDC" w:rsidRDefault="00F90BDC">
      <w:r xmlns:w="http://schemas.openxmlformats.org/wordprocessingml/2006/main">
        <w:t xml:space="preserve">مرقس 13:4 به ما بگو این چیزها کی خواهد بود؟ و هنگامی که همه این چیزها تحقق یابد، نشانه چیست؟</w:t>
      </w:r>
    </w:p>
    <w:p w14:paraId="7255F5C0" w14:textId="77777777" w:rsidR="00F90BDC" w:rsidRDefault="00F90BDC"/>
    <w:p w14:paraId="66C1C886" w14:textId="77777777" w:rsidR="00F90BDC" w:rsidRDefault="00F90BDC">
      <w:r xmlns:w="http://schemas.openxmlformats.org/wordprocessingml/2006/main">
        <w:t xml:space="preserve">عیسی به شاگردان خود درباره انبیای دروغین هشدار داد و به آنها آموخت که برای آمدن پسر انسان آماده باشند.</w:t>
      </w:r>
    </w:p>
    <w:p w14:paraId="3336AD99" w14:textId="77777777" w:rsidR="00F90BDC" w:rsidRDefault="00F90BDC"/>
    <w:p w14:paraId="53AE9628" w14:textId="77777777" w:rsidR="00F90BDC" w:rsidRDefault="00F90BDC">
      <w:r xmlns:w="http://schemas.openxmlformats.org/wordprocessingml/2006/main">
        <w:t xml:space="preserve">1: ما باید هوشیار باشیم و برای آمدن پسر انسان آماده شویم، حتی اگر پیامبران دروغین بخواهند ما را گمراه کنند.</w:t>
      </w:r>
    </w:p>
    <w:p w14:paraId="6BC3529F" w14:textId="77777777" w:rsidR="00F90BDC" w:rsidRDefault="00F90BDC"/>
    <w:p w14:paraId="3F4592A6" w14:textId="77777777" w:rsidR="00F90BDC" w:rsidRDefault="00F90BDC">
      <w:r xmlns:w="http://schemas.openxmlformats.org/wordprocessingml/2006/main">
        <w:t xml:space="preserve">2: تعلیم عیسی در مرقس 13 ما را ترغیب می‌کند که نشانه‌های آمدن پسر انسان را بخواهیم، تا زمانی که او بیاید آماده باشیم.</w:t>
      </w:r>
    </w:p>
    <w:p w14:paraId="6B17D1EE" w14:textId="77777777" w:rsidR="00F90BDC" w:rsidRDefault="00F90BDC"/>
    <w:p w14:paraId="0BDD7952" w14:textId="77777777" w:rsidR="00F90BDC" w:rsidRDefault="00F90BDC">
      <w:r xmlns:w="http://schemas.openxmlformats.org/wordprocessingml/2006/main">
        <w:t xml:space="preserve">1: متی 24:3-4 - ? </w:t>
      </w:r>
      <w:r xmlns:w="http://schemas.openxmlformats.org/wordprocessingml/2006/main">
        <w:rPr>
          <w:rFonts w:ascii="맑은 고딕 Semilight" w:hAnsi="맑은 고딕 Semilight"/>
        </w:rPr>
        <w:t xml:space="preserve">هنگامی </w:t>
      </w:r>
      <w:r xmlns:w="http://schemas.openxmlformats.org/wordprocessingml/2006/main">
        <w:t xml:space="preserve">که او بر کوه زیتون نشسته بود، شاگردان به طور خصوصی نزد او آمدند و گفتند: به ما </w:t>
      </w:r>
      <w:r xmlns:w="http://schemas.openxmlformats.org/wordprocessingml/2006/main">
        <w:rPr>
          <w:rFonts w:ascii="맑은 고딕 Semilight" w:hAnsi="맑은 고딕 Semilight"/>
        </w:rPr>
        <w:t xml:space="preserve">بگو </w:t>
      </w:r>
      <w:r xmlns:w="http://schemas.openxmlformats.org/wordprocessingml/2006/main">
        <w:t xml:space="preserve">اینها کی خواهد بود و نشانه آمدن تو و آخرالزمان چیست؟؟؟</w:t>
      </w:r>
    </w:p>
    <w:p w14:paraId="4A83FAF5" w14:textId="77777777" w:rsidR="00F90BDC" w:rsidRDefault="00F90BDC"/>
    <w:p w14:paraId="443F5D60" w14:textId="77777777" w:rsidR="00F90BDC" w:rsidRDefault="00F90BDC">
      <w:r xmlns:w="http://schemas.openxmlformats.org/wordprocessingml/2006/main">
        <w:t xml:space="preserve">2: لوقا 21:7-8 - ? و از او </w:t>
      </w:r>
      <w:r xmlns:w="http://schemas.openxmlformats.org/wordprocessingml/2006/main">
        <w:rPr>
          <w:rFonts w:ascii="맑은 고딕 Semilight" w:hAnsi="맑은 고딕 Semilight"/>
        </w:rPr>
        <w:t xml:space="preserve">پرسیدند </w:t>
      </w:r>
      <w:r xmlns:w="http://schemas.openxmlformats.org/wordprocessingml/2006/main">
        <w:t xml:space="preserve">،؟ </w:t>
      </w:r>
      <w:r xmlns:w="http://schemas.openxmlformats.org/wordprocessingml/2006/main">
        <w:rPr>
          <w:rFonts w:ascii="맑은 고딕 Semilight" w:hAnsi="맑은 고딕 Semilight"/>
        </w:rPr>
        <w:t xml:space="preserve">هر </w:t>
      </w:r>
      <w:r xmlns:w="http://schemas.openxmlformats.org/wordprocessingml/2006/main">
        <w:t xml:space="preserve">کدام اینها کی خواهد بود و وقتی این چیزها در شرف وقوع است نشانه چیست؟؟؟و گفت: </w:t>
      </w:r>
      <w:r xmlns:w="http://schemas.openxmlformats.org/wordprocessingml/2006/main">
        <w:rPr>
          <w:rFonts w:ascii="맑은 고딕 Semilight" w:hAnsi="맑은 고딕 Semilight"/>
        </w:rPr>
        <w:t xml:space="preserve">وای </w:t>
      </w:r>
      <w:r xmlns:w="http://schemas.openxmlformats.org/wordprocessingml/2006/main">
        <w:t xml:space="preserve">که گمراه نشدی. زیرا بسیاری به نام من خواهند آمد و خواهند گفت: او </w:t>
      </w:r>
      <w:r xmlns:w="http://schemas.openxmlformats.org/wordprocessingml/2006/main">
        <w:rPr>
          <w:rFonts w:ascii="맑은 고딕 Semilight" w:hAnsi="맑은 고딕 Semilight"/>
        </w:rPr>
        <w:t xml:space="preserve">هستم </w:t>
      </w:r>
      <w:r xmlns:w="http://schemas.openxmlformats.org/wordprocessingml/2006/main">
        <w:t xml:space="preserve">!؟ و، ? </w:t>
      </w:r>
      <w:r xmlns:w="http://schemas.openxmlformats.org/wordprocessingml/2006/main">
        <w:rPr>
          <w:rFonts w:ascii="맑은 고딕 Semilight" w:hAnsi="맑은 고딕 Semilight"/>
        </w:rPr>
        <w:t xml:space="preserve">쁔 </w:t>
      </w:r>
      <w:r xmlns:w="http://schemas.openxmlformats.org/wordprocessingml/2006/main">
        <w:t xml:space="preserve">او زمان نزدیک است!??به دنبال آنها نرو.</w:t>
      </w:r>
    </w:p>
    <w:p w14:paraId="4DEDF395" w14:textId="77777777" w:rsidR="00F90BDC" w:rsidRDefault="00F90BDC"/>
    <w:p w14:paraId="3CA66E73" w14:textId="77777777" w:rsidR="00F90BDC" w:rsidRDefault="00F90BDC">
      <w:r xmlns:w="http://schemas.openxmlformats.org/wordprocessingml/2006/main">
        <w:t xml:space="preserve">مرقس 13:5 عیسی در جواب آنها گفت: مواظب باشید مبادا کسی شما را فریب دهد.</w:t>
      </w:r>
    </w:p>
    <w:p w14:paraId="57E80B04" w14:textId="77777777" w:rsidR="00F90BDC" w:rsidRDefault="00F90BDC"/>
    <w:p w14:paraId="7BFB7F1A" w14:textId="77777777" w:rsidR="00F90BDC" w:rsidRDefault="00F90BDC">
      <w:r xmlns:w="http://schemas.openxmlformats.org/wordprocessingml/2006/main">
        <w:t xml:space="preserve">عیسی به شاگردان خود هشدار داد که از فریبکاری آگاه باشند.</w:t>
      </w:r>
    </w:p>
    <w:p w14:paraId="7A4802CD" w14:textId="77777777" w:rsidR="00F90BDC" w:rsidRDefault="00F90BDC"/>
    <w:p w14:paraId="37A06424" w14:textId="77777777" w:rsidR="00F90BDC" w:rsidRDefault="00F90BDC">
      <w:r xmlns:w="http://schemas.openxmlformats.org/wordprocessingml/2006/main">
        <w:t xml:space="preserve">1: مراقب فریب باشید و حقیقت را انتخاب کنید.</w:t>
      </w:r>
    </w:p>
    <w:p w14:paraId="1F2E81B0" w14:textId="77777777" w:rsidR="00F90BDC" w:rsidRDefault="00F90BDC"/>
    <w:p w14:paraId="5631F0C9" w14:textId="77777777" w:rsidR="00F90BDC" w:rsidRDefault="00F90BDC">
      <w:r xmlns:w="http://schemas.openxmlformats.org/wordprocessingml/2006/main">
        <w:t xml:space="preserve">2: توسط انبیای دروغین تسخیر نشوید، بلکه بر خداوند اعتماد کنید.</w:t>
      </w:r>
    </w:p>
    <w:p w14:paraId="54EF4388" w14:textId="77777777" w:rsidR="00F90BDC" w:rsidRDefault="00F90BDC"/>
    <w:p w14:paraId="79FEA38D" w14:textId="77777777" w:rsidR="00F90BDC" w:rsidRDefault="00F90BDC">
      <w:r xmlns:w="http://schemas.openxmlformats.org/wordprocessingml/2006/main">
        <w:t xml:space="preserve">1: ارمیا 29:13 - وقتی با تمام وجودت مرا جستجو کنی مرا می خواهی و می یابی.</w:t>
      </w:r>
    </w:p>
    <w:p w14:paraId="38D54EAF" w14:textId="77777777" w:rsidR="00F90BDC" w:rsidRDefault="00F90BDC"/>
    <w:p w14:paraId="6A387028" w14:textId="77777777" w:rsidR="00F90BDC" w:rsidRDefault="00F90BDC">
      <w:r xmlns:w="http://schemas.openxmlformats.org/wordprocessingml/2006/main">
        <w:t xml:space="preserve">2: 1 تسالونیکیان 5:21 - همه چیز را امتحان کنید. آنچه خوب است را محکم نگه دار</w:t>
      </w:r>
    </w:p>
    <w:p w14:paraId="12338D8B" w14:textId="77777777" w:rsidR="00F90BDC" w:rsidRDefault="00F90BDC"/>
    <w:p w14:paraId="5EC9CD42" w14:textId="77777777" w:rsidR="00F90BDC" w:rsidRDefault="00F90BDC">
      <w:r xmlns:w="http://schemas.openxmlformats.org/wordprocessingml/2006/main">
        <w:t xml:space="preserve">مرقس 13:6 زیرا بسیاری به نام من خواهند آمد و خواهند گفت: من مسیح هستم. و بسیاری را فریب خواهد داد.</w:t>
      </w:r>
    </w:p>
    <w:p w14:paraId="7ED44CEA" w14:textId="77777777" w:rsidR="00F90BDC" w:rsidRDefault="00F90BDC"/>
    <w:p w14:paraId="3197BB73" w14:textId="77777777" w:rsidR="00F90BDC" w:rsidRDefault="00F90BDC">
      <w:r xmlns:w="http://schemas.openxmlformats.org/wordprocessingml/2006/main">
        <w:t xml:space="preserve">بسیاری ادعا خواهند کرد که مسیح هستند و بسیاری از مردم را فریب خواهند داد.</w:t>
      </w:r>
    </w:p>
    <w:p w14:paraId="24FEE9CB" w14:textId="77777777" w:rsidR="00F90BDC" w:rsidRDefault="00F90BDC"/>
    <w:p w14:paraId="625BE15E" w14:textId="77777777" w:rsidR="00F90BDC" w:rsidRDefault="00F90BDC">
      <w:r xmlns:w="http://schemas.openxmlformats.org/wordprocessingml/2006/main">
        <w:t xml:space="preserve">1. از پیامبران دروغین برحذر باشید - متی 7: 15-20</w:t>
      </w:r>
    </w:p>
    <w:p w14:paraId="79E1BE11" w14:textId="77777777" w:rsidR="00F90BDC" w:rsidRDefault="00F90BDC"/>
    <w:p w14:paraId="64459A18" w14:textId="77777777" w:rsidR="00F90BDC" w:rsidRDefault="00F90BDC">
      <w:r xmlns:w="http://schemas.openxmlformats.org/wordprocessingml/2006/main">
        <w:t xml:space="preserve">2. دروغ های دشمن - افسسیان 6:10-17</w:t>
      </w:r>
    </w:p>
    <w:p w14:paraId="5D3577BD" w14:textId="77777777" w:rsidR="00F90BDC" w:rsidRDefault="00F90BDC"/>
    <w:p w14:paraId="673F7283" w14:textId="77777777" w:rsidR="00F90BDC" w:rsidRDefault="00F90BDC">
      <w:r xmlns:w="http://schemas.openxmlformats.org/wordprocessingml/2006/main">
        <w:t xml:space="preserve">1. دوم قرنتیان 11:13-15</w:t>
      </w:r>
    </w:p>
    <w:p w14:paraId="0818F82A" w14:textId="77777777" w:rsidR="00F90BDC" w:rsidRDefault="00F90BDC"/>
    <w:p w14:paraId="40F51E4D" w14:textId="77777777" w:rsidR="00F90BDC" w:rsidRDefault="00F90BDC">
      <w:r xmlns:w="http://schemas.openxmlformats.org/wordprocessingml/2006/main">
        <w:t xml:space="preserve">2. اعمال رسولان 8: 9-11</w:t>
      </w:r>
    </w:p>
    <w:p w14:paraId="16984EE9" w14:textId="77777777" w:rsidR="00F90BDC" w:rsidRDefault="00F90BDC"/>
    <w:p w14:paraId="6C17F970" w14:textId="77777777" w:rsidR="00F90BDC" w:rsidRDefault="00F90BDC">
      <w:r xmlns:w="http://schemas.openxmlformats.org/wordprocessingml/2006/main">
        <w:t xml:space="preserve">مرقس 13:7 و چون از جنگ و شایعه جنگ بشنوید، مضطرب نشوید، زیرا چنین چیزهایی </w:t>
      </w:r>
      <w:r xmlns:w="http://schemas.openxmlformats.org/wordprocessingml/2006/main">
        <w:lastRenderedPageBreak xmlns:w="http://schemas.openxmlformats.org/wordprocessingml/2006/main"/>
      </w:r>
      <w:r xmlns:w="http://schemas.openxmlformats.org/wordprocessingml/2006/main">
        <w:t xml:space="preserve">باید باشد. اما پایان هنوز نخواهد بود.</w:t>
      </w:r>
    </w:p>
    <w:p w14:paraId="6EC931C0" w14:textId="77777777" w:rsidR="00F90BDC" w:rsidRDefault="00F90BDC"/>
    <w:p w14:paraId="37867A87" w14:textId="77777777" w:rsidR="00F90BDC" w:rsidRDefault="00F90BDC">
      <w:r xmlns:w="http://schemas.openxmlformats.org/wordprocessingml/2006/main">
        <w:t xml:space="preserve">این قسمت مؤمنان را تشویق می‌کند که از گزارش‌های مربوط به جنگ‌ها و سایر مشکلات ناراحت نشوند، زیرا چنین چیزهایی بخشی از زندگی هستند، اما پایان جهان هنوز فرا نرسیده است.</w:t>
      </w:r>
    </w:p>
    <w:p w14:paraId="3D17568C" w14:textId="77777777" w:rsidR="00F90BDC" w:rsidRDefault="00F90BDC"/>
    <w:p w14:paraId="436019F7" w14:textId="77777777" w:rsidR="00F90BDC" w:rsidRDefault="00F90BDC">
      <w:r xmlns:w="http://schemas.openxmlformats.org/wordprocessingml/2006/main">
        <w:t xml:space="preserve">1. برنامه خدا برای ما: درک این موضوع که زندگی آسان نیست اما می توانیم به خدا تکیه کنیم</w:t>
      </w:r>
    </w:p>
    <w:p w14:paraId="58D10227" w14:textId="77777777" w:rsidR="00F90BDC" w:rsidRDefault="00F90BDC"/>
    <w:p w14:paraId="654C81CF" w14:textId="77777777" w:rsidR="00F90BDC" w:rsidRDefault="00F90BDC">
      <w:r xmlns:w="http://schemas.openxmlformats.org/wordprocessingml/2006/main">
        <w:t xml:space="preserve">2. پایان هنوز نیست: چگونه در مواجهه با مشکلات استقامت کنیم</w:t>
      </w:r>
    </w:p>
    <w:p w14:paraId="431CD4C4" w14:textId="77777777" w:rsidR="00F90BDC" w:rsidRDefault="00F90BDC"/>
    <w:p w14:paraId="441B32A1" w14:textId="77777777" w:rsidR="00F90BDC" w:rsidRDefault="00F90BDC">
      <w:r xmlns:w="http://schemas.openxmlformats.org/wordprocessingml/2006/main">
        <w:t xml:space="preserve">1. ارمیا 29:11 - خداوند می‌گوید: «زیرا می‌دانم که نقشه‌هایی که برای شما دارم، می‌خواهد شما را سعادت بخشد و به شما آسیبی نرساند، به شما امید و آینده می‌دهد.»</w:t>
      </w:r>
    </w:p>
    <w:p w14:paraId="627212A4" w14:textId="77777777" w:rsidR="00F90BDC" w:rsidRDefault="00F90BDC"/>
    <w:p w14:paraId="4D421AB5" w14:textId="77777777" w:rsidR="00F90BDC" w:rsidRDefault="00F90BDC">
      <w:r xmlns:w="http://schemas.openxmlformats.org/wordprocessingml/2006/main">
        <w:t xml:space="preserve">2. رومیان 5: 3-5 - نه تنها چنین نیست، بلکه در رنج های خود نیز افتخار می کنیم، زیرا می دانیم که رنج استقامت ایجاد می کند. پشتکار، شخصیت؛ و شخصیت، امید. و امید ما را شرمنده نمی کند، زیرا محبت خدا از طریق روح القدس که به ما عطا شده است در قلب ما ریخته شده است.</w:t>
      </w:r>
    </w:p>
    <w:p w14:paraId="7C0778A1" w14:textId="77777777" w:rsidR="00F90BDC" w:rsidRDefault="00F90BDC"/>
    <w:p w14:paraId="45ABA163" w14:textId="77777777" w:rsidR="00F90BDC" w:rsidRDefault="00F90BDC">
      <w:r xmlns:w="http://schemas.openxmlformats.org/wordprocessingml/2006/main">
        <w:t xml:space="preserve">مرقس 13: 8 زیرا امتی بر ضد قوم و پادشاهی بر مملکتی برخواهد خاست و در جاهای مختلف زلزله خواهد آمد و قحطی و مصیبت خواهد بود. اینها آغاز غمها است.</w:t>
      </w:r>
    </w:p>
    <w:p w14:paraId="645B3831" w14:textId="77777777" w:rsidR="00F90BDC" w:rsidRDefault="00F90BDC"/>
    <w:p w14:paraId="1A8798DA" w14:textId="77777777" w:rsidR="00F90BDC" w:rsidRDefault="00F90BDC">
      <w:r xmlns:w="http://schemas.openxmlformats.org/wordprocessingml/2006/main">
        <w:t xml:space="preserve">آغاز غمها شامل جنگ و زلزله و قحطی و گرفتاری است.</w:t>
      </w:r>
    </w:p>
    <w:p w14:paraId="5EFFAFFF" w14:textId="77777777" w:rsidR="00F90BDC" w:rsidRDefault="00F90BDC"/>
    <w:p w14:paraId="120FAA72" w14:textId="77777777" w:rsidR="00F90BDC" w:rsidRDefault="00F90BDC">
      <w:r xmlns:w="http://schemas.openxmlformats.org/wordprocessingml/2006/main">
        <w:t xml:space="preserve">1. رحمت خدا در میان رنج</w:t>
      </w:r>
    </w:p>
    <w:p w14:paraId="7E0AA4F6" w14:textId="77777777" w:rsidR="00F90BDC" w:rsidRDefault="00F90BDC"/>
    <w:p w14:paraId="7967717E" w14:textId="77777777" w:rsidR="00F90BDC" w:rsidRDefault="00F90BDC">
      <w:r xmlns:w="http://schemas.openxmlformats.org/wordprocessingml/2006/main">
        <w:t xml:space="preserve">2. آماده شدن برای زمان های دشوار</w:t>
      </w:r>
    </w:p>
    <w:p w14:paraId="1079DFFE" w14:textId="77777777" w:rsidR="00F90BDC" w:rsidRDefault="00F90BDC"/>
    <w:p w14:paraId="2E92D86F" w14:textId="77777777" w:rsidR="00F90BDC" w:rsidRDefault="00F90BDC">
      <w:r xmlns:w="http://schemas.openxmlformats.org/wordprocessingml/2006/main">
        <w:t xml:space="preserve">1. یعقوب 1: 2-4 - برادران من، وقتی در وسوسه‌های گوناگون گرفتار می‌شوید، همه را شادی بدانید. این را بدانید </w:t>
      </w:r>
      <w:r xmlns:w="http://schemas.openxmlformats.org/wordprocessingml/2006/main">
        <w:lastRenderedPageBreak xmlns:w="http://schemas.openxmlformats.org/wordprocessingml/2006/main"/>
      </w:r>
      <w:r xmlns:w="http://schemas.openxmlformats.org/wordprocessingml/2006/main">
        <w:t xml:space="preserve">که تلاش ایمان شما صبر را به بار می آورد. اما صبر و شکیبایی کار کامل خود را داشته باشد تا شما کامل و کامل باشید و چیزی نخواهید.</w:t>
      </w:r>
    </w:p>
    <w:p w14:paraId="5285E6E6" w14:textId="77777777" w:rsidR="00F90BDC" w:rsidRDefault="00F90BDC"/>
    <w:p w14:paraId="75F7F7D1" w14:textId="77777777" w:rsidR="00F90BDC" w:rsidRDefault="00F90BDC">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14:paraId="44EB0D34" w14:textId="77777777" w:rsidR="00F90BDC" w:rsidRDefault="00F90BDC"/>
    <w:p w14:paraId="08665C89" w14:textId="77777777" w:rsidR="00F90BDC" w:rsidRDefault="00F90BDC">
      <w:r xmlns:w="http://schemas.openxmlformats.org/wordprocessingml/2006/main">
        <w:t xml:space="preserve">مرقس 13:9 اما مراقب خود باشید زیرا آنها شما را به شوراها تسلیم خواهند کرد. و در کنیسه ها کتک خواهید خورد و به خاطر من به حضور حاکمان و پادشاهان آورده خواهید شد تا بر علیه آنها شهادت دهید.</w:t>
      </w:r>
    </w:p>
    <w:p w14:paraId="59F8A2AC" w14:textId="77777777" w:rsidR="00F90BDC" w:rsidRDefault="00F90BDC"/>
    <w:p w14:paraId="32859573" w14:textId="77777777" w:rsidR="00F90BDC" w:rsidRDefault="00F90BDC">
      <w:r xmlns:w="http://schemas.openxmlformats.org/wordprocessingml/2006/main">
        <w:t xml:space="preserve">شاگردان به دلیل وفاداری به عیسی و تعالیم او مورد آزار و اذیت قرار خواهند گرفت.</w:t>
      </w:r>
    </w:p>
    <w:p w14:paraId="49C32502" w14:textId="77777777" w:rsidR="00F90BDC" w:rsidRDefault="00F90BDC"/>
    <w:p w14:paraId="5E6F9B76" w14:textId="77777777" w:rsidR="00F90BDC" w:rsidRDefault="00F90BDC">
      <w:r xmlns:w="http://schemas.openxmlformats.org/wordprocessingml/2006/main">
        <w:t xml:space="preserve">1. استوار ماندن در ایمان: محکم نگه داشتن عیسی در مواجهه با آزار و شکنجه</w:t>
      </w:r>
    </w:p>
    <w:p w14:paraId="7AABE09F" w14:textId="77777777" w:rsidR="00F90BDC" w:rsidRDefault="00F90BDC"/>
    <w:p w14:paraId="2ED51D0A" w14:textId="77777777" w:rsidR="00F90BDC" w:rsidRDefault="00F90BDC">
      <w:r xmlns:w="http://schemas.openxmlformats.org/wordprocessingml/2006/main">
        <w:t xml:space="preserve">2. شاهد شجاع: شهادت دادن به عیسی علی رغم تهدید آسیب</w:t>
      </w:r>
    </w:p>
    <w:p w14:paraId="40C7C40D" w14:textId="77777777" w:rsidR="00F90BDC" w:rsidRDefault="00F90BDC"/>
    <w:p w14:paraId="4AB90223" w14:textId="77777777" w:rsidR="00F90BDC" w:rsidRDefault="00F90BDC">
      <w:r xmlns:w="http://schemas.openxmlformats.org/wordprocessingml/2006/main">
        <w:t xml:space="preserve">1. یوحنا 15: 18-20 - "اگر جهان از شما متنفر است، به خاطر داشته باشید که اول از من متنفر بود. اگر شما متعلق به جهان بودید، شما را مانند خود دوست می داشت. همانطور که هست، شما متعلق به جهان نیستید. دنیا، اما من تو را از دنیا برگزیده ام، به همین دلیل است که دنیا از تو متنفر است، آنچه را که به تو گفتم به خاطر بسپار: «بنده از اربابش بزرگتر نیست». اگر به من جفا کردند، شما را هم آزار خواهند داد.»</w:t>
      </w:r>
    </w:p>
    <w:p w14:paraId="3693C345" w14:textId="77777777" w:rsidR="00F90BDC" w:rsidRDefault="00F90BDC"/>
    <w:p w14:paraId="5DB6FDA4" w14:textId="77777777" w:rsidR="00F90BDC" w:rsidRDefault="00F90BDC">
      <w:r xmlns:w="http://schemas.openxmlformats.org/wordprocessingml/2006/main">
        <w:t xml:space="preserve">2. متی 5: 10-12 - "خوشا به حال کسانی که به خاطر عدالت مورد آزار و اذیت قرار می گیرند، زیرا ملکوت آسمان از آن آنهاست. خوشا به حال شما زمانی که مردم به شما دشنام دهند، شما را آزار دهند و به دروغ به شما هر نوع بدی را به خاطر من بگویند. شاد باشید و خوشحال باشید، زیرا پاداش شما در بهشت زیاد است، زیرا به همین ترتیب به پیامبرانی که قبل از شما بودند جفا کردند.»</w:t>
      </w:r>
    </w:p>
    <w:p w14:paraId="502D52AC" w14:textId="77777777" w:rsidR="00F90BDC" w:rsidRDefault="00F90BDC"/>
    <w:p w14:paraId="75C95F02" w14:textId="77777777" w:rsidR="00F90BDC" w:rsidRDefault="00F90BDC">
      <w:r xmlns:w="http://schemas.openxmlformats.org/wordprocessingml/2006/main">
        <w:t xml:space="preserve">مرقس 13:10 و انجیل باید ابتدا در میان همه ملل منتشر شود.</w:t>
      </w:r>
    </w:p>
    <w:p w14:paraId="494EB75A" w14:textId="77777777" w:rsidR="00F90BDC" w:rsidRDefault="00F90BDC"/>
    <w:p w14:paraId="6BDCD9A0" w14:textId="77777777" w:rsidR="00F90BDC" w:rsidRDefault="00F90BDC">
      <w:r xmlns:w="http://schemas.openxmlformats.org/wordprocessingml/2006/main">
        <w:t xml:space="preserve">انجیل باید در همه ملت ها پخش شود.</w:t>
      </w:r>
    </w:p>
    <w:p w14:paraId="1295B87A" w14:textId="77777777" w:rsidR="00F90BDC" w:rsidRDefault="00F90BDC"/>
    <w:p w14:paraId="14D2E2C9" w14:textId="77777777" w:rsidR="00F90BDC" w:rsidRDefault="00F90BDC">
      <w:r xmlns:w="http://schemas.openxmlformats.org/wordprocessingml/2006/main">
        <w:t xml:space="preserve">1: کمیسیون بزرگ - به اشتراک گذاشتن انجیل به همه ملل</w:t>
      </w:r>
    </w:p>
    <w:p w14:paraId="7952F0EA" w14:textId="77777777" w:rsidR="00F90BDC" w:rsidRDefault="00F90BDC"/>
    <w:p w14:paraId="7DF12E2D" w14:textId="77777777" w:rsidR="00F90BDC" w:rsidRDefault="00F90BDC">
      <w:r xmlns:w="http://schemas.openxmlformats.org/wordprocessingml/2006/main">
        <w:t xml:space="preserve">2: امکانات بی پایان انتشار انجیل</w:t>
      </w:r>
    </w:p>
    <w:p w14:paraId="28856737" w14:textId="77777777" w:rsidR="00F90BDC" w:rsidRDefault="00F90BDC"/>
    <w:p w14:paraId="20D56DFE" w14:textId="77777777" w:rsidR="00F90BDC" w:rsidRDefault="00F90BDC">
      <w:r xmlns:w="http://schemas.openxmlformats.org/wordprocessingml/2006/main">
        <w:t xml:space="preserve">1: متی 28:19-20 - پس بروید و همه امتها را تعلیم دهید و آنها را به نام پدر و پسر و روح القدس تعمید دهید. و اینک من همیشه با شما هستم، حتی تا پایان جهان. آمین</w:t>
      </w:r>
    </w:p>
    <w:p w14:paraId="36E967EA" w14:textId="77777777" w:rsidR="00F90BDC" w:rsidRDefault="00F90BDC"/>
    <w:p w14:paraId="33445027" w14:textId="77777777" w:rsidR="00F90BDC" w:rsidRDefault="00F90BDC">
      <w:r xmlns:w="http://schemas.openxmlformats.org/wordprocessingml/2006/main">
        <w:t xml:space="preserve">2: اعمال رسولان 1: 8 - اما پس از آن که روح القدس بر شما نازل شد، قدرت خواهید یافت و برای من در اورشلیم و در تمام یهودیه و در سامره و تا انتها شاهد خواهید بود. زمین.</w:t>
      </w:r>
    </w:p>
    <w:p w14:paraId="5EC3C155" w14:textId="77777777" w:rsidR="00F90BDC" w:rsidRDefault="00F90BDC"/>
    <w:p w14:paraId="16DCB991" w14:textId="77777777" w:rsidR="00F90BDC" w:rsidRDefault="00F90BDC">
      <w:r xmlns:w="http://schemas.openxmlformats.org/wordprocessingml/2006/main">
        <w:t xml:space="preserve">مرقس 13:11 اما هنگامی که شما را هدایت می کنند و تسلیم می کنند، از قبل فکر نکنید که چه می گویید و از قبل فکر نکنید، بلکه هر چه در آن ساعت به شما داده شود، بگویید، زیرا شما نیستید که صحبت کن، اما روح القدس.</w:t>
      </w:r>
    </w:p>
    <w:p w14:paraId="2CC7A16E" w14:textId="77777777" w:rsidR="00F90BDC" w:rsidRDefault="00F90BDC"/>
    <w:p w14:paraId="0188C3D2" w14:textId="77777777" w:rsidR="00F90BDC" w:rsidRDefault="00F90BDC">
      <w:r xmlns:w="http://schemas.openxmlformats.org/wordprocessingml/2006/main">
        <w:t xml:space="preserve">مسیحیان نباید نگران این باشند که هنگام آزار و اذیت چه بگویند زیرا روح القدس آنها را راهنمایی می کند و کلماتی را برای گفتن به آنها می دهد.</w:t>
      </w:r>
    </w:p>
    <w:p w14:paraId="76CCEE02" w14:textId="77777777" w:rsidR="00F90BDC" w:rsidRDefault="00F90BDC"/>
    <w:p w14:paraId="2ED3AEB3" w14:textId="77777777" w:rsidR="00F90BDC" w:rsidRDefault="00F90BDC">
      <w:r xmlns:w="http://schemas.openxmlformats.org/wordprocessingml/2006/main">
        <w:t xml:space="preserve">1. توکل به روح القدس - آسایش در هدایت خدا</w:t>
      </w:r>
    </w:p>
    <w:p w14:paraId="09E1E4AB" w14:textId="77777777" w:rsidR="00F90BDC" w:rsidRDefault="00F90BDC"/>
    <w:p w14:paraId="3A0E2D38" w14:textId="77777777" w:rsidR="00F90BDC" w:rsidRDefault="00F90BDC">
      <w:r xmlns:w="http://schemas.openxmlformats.org/wordprocessingml/2006/main">
        <w:t xml:space="preserve">2. گفتن حقیقت در زمان های تلاش - تکیه بر قدرت روح القدس</w:t>
      </w:r>
    </w:p>
    <w:p w14:paraId="4CE9808E" w14:textId="77777777" w:rsidR="00F90BDC" w:rsidRDefault="00F90BDC"/>
    <w:p w14:paraId="34F59ECE" w14:textId="77777777" w:rsidR="00F90BDC" w:rsidRDefault="00F90BDC">
      <w:r xmlns:w="http://schemas.openxmlformats.org/wordprocessingml/2006/main">
        <w:t xml:space="preserve">1. یوحنا 16:13 - "اما هنگامی که او، روح راستی، بیاید، شما را به تمام حقیقت راهنمایی خواهد کرد، زیرا او به اختیار خود سخن نخواهد گفت، بلکه هر چه بشنود خواهد گفت و خواهد گفت. چیزهای آینده را به شما بگویم."</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8:26 - "به همین ترتیب روح نیز در ضعف های ما کمک می کند. زیرا ما نمی دانیم که برای چه چیزی باید دعا کنیم، اما خود روح با ناله هایی که قابل بیان نیست برای ما شفاعت می کند."</w:t>
      </w:r>
    </w:p>
    <w:p w14:paraId="7A7E93A1" w14:textId="77777777" w:rsidR="00F90BDC" w:rsidRDefault="00F90BDC"/>
    <w:p w14:paraId="64F281C5" w14:textId="77777777" w:rsidR="00F90BDC" w:rsidRDefault="00F90BDC">
      <w:r xmlns:w="http://schemas.openxmlformats.org/wordprocessingml/2006/main">
        <w:t xml:space="preserve">مرقس 13:12 اکنون برادر برادر را به مرگ تسلیم خواهد کرد و پدر پسر را. و فرزندان بر علیه والدین خود قیام خواهند کرد و آنها را به قتل خواهند رساند.</w:t>
      </w:r>
    </w:p>
    <w:p w14:paraId="46694D30" w14:textId="77777777" w:rsidR="00F90BDC" w:rsidRDefault="00F90BDC"/>
    <w:p w14:paraId="50C3167C" w14:textId="77777777" w:rsidR="00F90BDC" w:rsidRDefault="00F90BDC">
      <w:r xmlns:w="http://schemas.openxmlformats.org/wordprocessingml/2006/main">
        <w:t xml:space="preserve">با خیانت برادران و قیام فرزندان علیه والدین خود، پیوند خانوادگی از بین می رود.</w:t>
      </w:r>
    </w:p>
    <w:p w14:paraId="67426A09" w14:textId="77777777" w:rsidR="00F90BDC" w:rsidRDefault="00F90BDC"/>
    <w:p w14:paraId="79EAD70C" w14:textId="77777777" w:rsidR="00F90BDC" w:rsidRDefault="00F90BDC">
      <w:r xmlns:w="http://schemas.openxmlformats.org/wordprocessingml/2006/main">
        <w:t xml:space="preserve">1. خیانت در خانواده: پیامدهای شکستن پیوند</w:t>
      </w:r>
    </w:p>
    <w:p w14:paraId="4148EA42" w14:textId="77777777" w:rsidR="00F90BDC" w:rsidRDefault="00F90BDC"/>
    <w:p w14:paraId="254FCC68" w14:textId="77777777" w:rsidR="00F90BDC" w:rsidRDefault="00F90BDC">
      <w:r xmlns:w="http://schemas.openxmlformats.org/wordprocessingml/2006/main">
        <w:t xml:space="preserve">2. به پدر و مادر خود احترام بگذارید: برکات حفظ پیوند خانوادگی</w:t>
      </w:r>
    </w:p>
    <w:p w14:paraId="016170E0" w14:textId="77777777" w:rsidR="00F90BDC" w:rsidRDefault="00F90BDC"/>
    <w:p w14:paraId="1233F29B" w14:textId="77777777" w:rsidR="00F90BDC" w:rsidRDefault="00F90BDC">
      <w:r xmlns:w="http://schemas.openxmlformats.org/wordprocessingml/2006/main">
        <w:t xml:space="preserve">1. پیدایش 2:24 - به همین دلیل مرد پدر و مادر خود را ترک می کند و به همسر خود ملحق می شود و آنها یک جسم خواهند شد.</w:t>
      </w:r>
    </w:p>
    <w:p w14:paraId="6DEEE4BF" w14:textId="77777777" w:rsidR="00F90BDC" w:rsidRDefault="00F90BDC"/>
    <w:p w14:paraId="00CA60D3" w14:textId="77777777" w:rsidR="00F90BDC" w:rsidRDefault="00F90BDC">
      <w:r xmlns:w="http://schemas.openxmlformats.org/wordprocessingml/2006/main">
        <w:t xml:space="preserve">2. افسسیان 6: 1-3 - فرزندان، والدین خود را در خداوند اطاعت کنید، زیرا این درست است. ? </w:t>
      </w:r>
      <w:r xmlns:w="http://schemas.openxmlformats.org/wordprocessingml/2006/main">
        <w:rPr>
          <w:rFonts w:ascii="맑은 고딕 Semilight" w:hAnsi="맑은 고딕 Semilight"/>
        </w:rPr>
        <w:t xml:space="preserve">آیا </w:t>
      </w:r>
      <w:r xmlns:w="http://schemas.openxmlformats.org/wordprocessingml/2006/main">
        <w:t xml:space="preserve">پدر و مادرت هستی؟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این اولین فرمان با وعده است؟؟؟ </w:t>
      </w:r>
      <w:r xmlns:w="http://schemas.openxmlformats.org/wordprocessingml/2006/main">
        <w:rPr>
          <w:rFonts w:ascii="맑은 고딕 Semilight" w:hAnsi="맑은 고딕 Semilight"/>
        </w:rPr>
        <w:t xml:space="preserve">쐓 </w:t>
      </w:r>
      <w:r xmlns:w="http://schemas.openxmlformats.org/wordprocessingml/2006/main">
        <w:t xml:space="preserve">ای که ممکن است با شما خوب باشد و از زندگی طولانی بر روی زمین لذت ببرید.</w:t>
      </w:r>
    </w:p>
    <w:p w14:paraId="6EF12A09" w14:textId="77777777" w:rsidR="00F90BDC" w:rsidRDefault="00F90BDC"/>
    <w:p w14:paraId="34E67BA1" w14:textId="77777777" w:rsidR="00F90BDC" w:rsidRDefault="00F90BDC">
      <w:r xmlns:w="http://schemas.openxmlformats.org/wordprocessingml/2006/main">
        <w:t xml:space="preserve">مرقس 13:13 و به خاطر نام من از همه شما نفرت خواهید داشت، اما هر که تا آخر صبر کند، نجات خواهد یافت.</w:t>
      </w:r>
    </w:p>
    <w:p w14:paraId="0921A523" w14:textId="77777777" w:rsidR="00F90BDC" w:rsidRDefault="00F90BDC"/>
    <w:p w14:paraId="6AC8D46D" w14:textId="77777777" w:rsidR="00F90BDC" w:rsidRDefault="00F90BDC">
      <w:r xmlns:w="http://schemas.openxmlformats.org/wordprocessingml/2006/main">
        <w:t xml:space="preserve">همه کسانی که از عیسی پیروی می کنند نفرت را تجربه خواهند کرد، اما کسانی که استقامت کنند نجات خواهند یافت.</w:t>
      </w:r>
    </w:p>
    <w:p w14:paraId="358A59F3" w14:textId="77777777" w:rsidR="00F90BDC" w:rsidRDefault="00F90BDC"/>
    <w:p w14:paraId="17A99EF7" w14:textId="77777777" w:rsidR="00F90BDC" w:rsidRDefault="00F90BDC">
      <w:r xmlns:w="http://schemas.openxmlformats.org/wordprocessingml/2006/main">
        <w:t xml:space="preserve">1: پایداری در آزمایشات - مرقس 13:13</w:t>
      </w:r>
    </w:p>
    <w:p w14:paraId="61441B7B" w14:textId="77777777" w:rsidR="00F90BDC" w:rsidRDefault="00F90BDC"/>
    <w:p w14:paraId="0CDF2EE7" w14:textId="77777777" w:rsidR="00F90BDC" w:rsidRDefault="00F90BDC">
      <w:r xmlns:w="http://schemas.openxmlformats.org/wordprocessingml/2006/main">
        <w:t xml:space="preserve">2: قدرت استقامت - مرقس 13:13</w:t>
      </w:r>
    </w:p>
    <w:p w14:paraId="69171900" w14:textId="77777777" w:rsidR="00F90BDC" w:rsidRDefault="00F90BDC"/>
    <w:p w14:paraId="362700F9" w14:textId="77777777" w:rsidR="00F90BDC" w:rsidRDefault="00F90BDC">
      <w:r xmlns:w="http://schemas.openxmlformats.org/wordprocessingml/2006/main">
        <w:t xml:space="preserve">1: یعقوب 1: 2-4 - برادران و خواهران من، هر زمان که با آزمایش‌های مختلف روبرو می‌شوید، این شادی خالص را در نظر بگیرید، زیرا می‌دانید که آزمایش ایمان شما باعث استقامت می‌شود.</w:t>
      </w:r>
    </w:p>
    <w:p w14:paraId="115D207C" w14:textId="77777777" w:rsidR="00F90BDC" w:rsidRDefault="00F90BDC"/>
    <w:p w14:paraId="3CB3E839" w14:textId="77777777" w:rsidR="00F90BDC" w:rsidRDefault="00F90BDC">
      <w:r xmlns:w="http://schemas.openxmlformats.org/wordprocessingml/2006/main">
        <w:t xml:space="preserve">2: 1 پطرس 5: 8-9 - هوشیار و هوشیار باشید. دشمن شما شیطان مانند شیر غرشی به دنبال کسی است که ببلعد. در ايمان ثابت قدم با او مقاومت كنيد.</w:t>
      </w:r>
    </w:p>
    <w:p w14:paraId="5CE0AEDE" w14:textId="77777777" w:rsidR="00F90BDC" w:rsidRDefault="00F90BDC"/>
    <w:p w14:paraId="32A16486" w14:textId="77777777" w:rsidR="00F90BDC" w:rsidRDefault="00F90BDC">
      <w:r xmlns:w="http://schemas.openxmlformats.org/wordprocessingml/2006/main">
        <w:t xml:space="preserve">مرقس 13:14 اما چون مکروه ویرانی را که دانیال نبی از آن سخن می‌گوید، دیدید که در جایی که نباید ایستاده است (هر که می‌خواند بفهمد) پس کسانی که در یهودیه هستند به کوه‌ها فرار کنند.</w:t>
      </w:r>
    </w:p>
    <w:p w14:paraId="749A3567" w14:textId="77777777" w:rsidR="00F90BDC" w:rsidRDefault="00F90BDC"/>
    <w:p w14:paraId="5AFFB09E" w14:textId="77777777" w:rsidR="00F90BDC" w:rsidRDefault="00F90BDC">
      <w:r xmlns:w="http://schemas.openxmlformats.org/wordprocessingml/2006/main">
        <w:t xml:space="preserve">عیسی به پیروانش هشدار می‌دهد که وقتی دنیال نبی از اهریمن ویرانی می‌بینند، به کوه‌ها فرار کنند.</w:t>
      </w:r>
    </w:p>
    <w:p w14:paraId="1E279583" w14:textId="77777777" w:rsidR="00F90BDC" w:rsidRDefault="00F90BDC"/>
    <w:p w14:paraId="6F9F7C95" w14:textId="77777777" w:rsidR="00F90BDC" w:rsidRDefault="00F90BDC">
      <w:r xmlns:w="http://schemas.openxmlformats.org/wordprocessingml/2006/main">
        <w:t xml:space="preserve">1. هشدارهای خداوند: توجه به سخنان پیامبران</w:t>
      </w:r>
    </w:p>
    <w:p w14:paraId="547B5098" w14:textId="77777777" w:rsidR="00F90BDC" w:rsidRDefault="00F90BDC"/>
    <w:p w14:paraId="19CFC9C9" w14:textId="77777777" w:rsidR="00F90BDC" w:rsidRDefault="00F90BDC">
      <w:r xmlns:w="http://schemas.openxmlformats.org/wordprocessingml/2006/main">
        <w:t xml:space="preserve">2. فرار به کوه: توجه به ندای عیسی</w:t>
      </w:r>
    </w:p>
    <w:p w14:paraId="537CF371" w14:textId="77777777" w:rsidR="00F90BDC" w:rsidRDefault="00F90BDC"/>
    <w:p w14:paraId="7B942491" w14:textId="77777777" w:rsidR="00F90BDC" w:rsidRDefault="00F90BDC">
      <w:r xmlns:w="http://schemas.openxmlformats.org/wordprocessingml/2006/main">
        <w:t xml:space="preserve">1. دانیال 11:31 - "...و قدس قوت را آلوده خواهند کرد و قربانی روزانه را خواهند برد، و زشتی را که ویران می کند قرار خواهند داد."</w:t>
      </w:r>
    </w:p>
    <w:p w14:paraId="7D4BCBCD" w14:textId="77777777" w:rsidR="00F90BDC" w:rsidRDefault="00F90BDC"/>
    <w:p w14:paraId="5FD684DC" w14:textId="77777777" w:rsidR="00F90BDC" w:rsidRDefault="00F90BDC">
      <w:r xmlns:w="http://schemas.openxmlformats.org/wordprocessingml/2006/main">
        <w:t xml:space="preserve">2. متی 24: 15-16 - "پس چون مکروه ویرانی را که توسط دانیال نبی گفته شده است ببینید، در مکان مقدس بایستید، (هر که می خواند، بفهمد.) سپس کسانی که در یهودیه هستند فرار کنند. به کوه."</w:t>
      </w:r>
    </w:p>
    <w:p w14:paraId="43B3E2D5" w14:textId="77777777" w:rsidR="00F90BDC" w:rsidRDefault="00F90BDC"/>
    <w:p w14:paraId="6711E955" w14:textId="77777777" w:rsidR="00F90BDC" w:rsidRDefault="00F90BDC">
      <w:r xmlns:w="http://schemas.openxmlformats.org/wordprocessingml/2006/main">
        <w:t xml:space="preserve">مرقس 13:15 و کسی که بالای بام است به خانه فرود نیاید و داخل آن نشود تا چیزی از خانه خود بیرون آورد.</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به پیروان خود دستور می دهد که روی پشت بام خانه های خود بمانند و برای بازیابی چیزی به داخل خانه برنگردند.</w:t>
      </w:r>
    </w:p>
    <w:p w14:paraId="2850A312" w14:textId="77777777" w:rsidR="00F90BDC" w:rsidRDefault="00F90BDC"/>
    <w:p w14:paraId="388CA63B" w14:textId="77777777" w:rsidR="00F90BDC" w:rsidRDefault="00F90BDC">
      <w:r xmlns:w="http://schemas.openxmlformats.org/wordprocessingml/2006/main">
        <w:t xml:space="preserve">1. اهمیت اطاعت وفادارانه از دستورات عیسی</w:t>
      </w:r>
    </w:p>
    <w:p w14:paraId="06D20439" w14:textId="77777777" w:rsidR="00F90BDC" w:rsidRDefault="00F90BDC"/>
    <w:p w14:paraId="41F8A991" w14:textId="77777777" w:rsidR="00F90BDC" w:rsidRDefault="00F90BDC">
      <w:r xmlns:w="http://schemas.openxmlformats.org/wordprocessingml/2006/main">
        <w:t xml:space="preserve">2. آماده شدن برای موقعیت های غیر منتظره با ایمان و انعطاف پذیری</w:t>
      </w:r>
    </w:p>
    <w:p w14:paraId="7B8DF59D" w14:textId="77777777" w:rsidR="00F90BDC" w:rsidRDefault="00F90BDC"/>
    <w:p w14:paraId="1014955A" w14:textId="77777777" w:rsidR="00F90BDC" w:rsidRDefault="00F90BDC">
      <w:r xmlns:w="http://schemas.openxmlformats.org/wordprocessingml/2006/main">
        <w:t xml:space="preserve">1. متی 7:24-27 - پس هر که این سخنان من را بشنود و آنها را انجام دهد، او را به مرد حکیمی تشبیه خواهم کرد که خانه خود را بر صخره بنا کرد.</w:t>
      </w:r>
    </w:p>
    <w:p w14:paraId="00B2675B" w14:textId="77777777" w:rsidR="00F90BDC" w:rsidRDefault="00F90BDC"/>
    <w:p w14:paraId="5733B060" w14:textId="77777777" w:rsidR="00F90BDC" w:rsidRDefault="00F90BDC">
      <w:r xmlns:w="http://schemas.openxmlformats.org/wordprocessingml/2006/main">
        <w:t xml:space="preserve">2. غلاطیان 6:9 - و از نیکوکاری خسته نشویم، زیرا اگر غش نکنیم در موسم مقرر درو خواهیم کرد.</w:t>
      </w:r>
    </w:p>
    <w:p w14:paraId="7502340E" w14:textId="77777777" w:rsidR="00F90BDC" w:rsidRDefault="00F90BDC"/>
    <w:p w14:paraId="7093F8F1" w14:textId="77777777" w:rsidR="00F90BDC" w:rsidRDefault="00F90BDC">
      <w:r xmlns:w="http://schemas.openxmlformats.org/wordprocessingml/2006/main">
        <w:t xml:space="preserve">مرقس 13:16 و کسی که در مزرعه است برای برداشتن جامه خود برنگردد.</w:t>
      </w:r>
    </w:p>
    <w:p w14:paraId="77C21921" w14:textId="77777777" w:rsidR="00F90BDC" w:rsidRDefault="00F90BDC"/>
    <w:p w14:paraId="6C4AF043" w14:textId="77777777" w:rsidR="00F90BDC" w:rsidRDefault="00F90BDC">
      <w:r xmlns:w="http://schemas.openxmlformats.org/wordprocessingml/2006/main">
        <w:t xml:space="preserve">عیسی به شاگردان دستور می دهد که اگر کسی در صحرا است، برنگردند و جامه خود را نگیرند.</w:t>
      </w:r>
    </w:p>
    <w:p w14:paraId="11F01C20" w14:textId="77777777" w:rsidR="00F90BDC" w:rsidRDefault="00F90BDC"/>
    <w:p w14:paraId="4373ACC0" w14:textId="77777777" w:rsidR="00F90BDC" w:rsidRDefault="00F90BDC">
      <w:r xmlns:w="http://schemas.openxmlformats.org/wordprocessingml/2006/main">
        <w:t xml:space="preserve">1. اهمیت تمرکز بر کار در دست انجام.</w:t>
      </w:r>
    </w:p>
    <w:p w14:paraId="47B71346" w14:textId="77777777" w:rsidR="00F90BDC" w:rsidRDefault="00F90BDC"/>
    <w:p w14:paraId="556B2FE2" w14:textId="77777777" w:rsidR="00F90BDC" w:rsidRDefault="00F90BDC">
      <w:r xmlns:w="http://schemas.openxmlformats.org/wordprocessingml/2006/main">
        <w:t xml:space="preserve">2. ارزش تواضع و قناعت.</w:t>
      </w:r>
    </w:p>
    <w:p w14:paraId="0C18C793" w14:textId="77777777" w:rsidR="00F90BDC" w:rsidRDefault="00F90BDC"/>
    <w:p w14:paraId="2DACF70B" w14:textId="77777777" w:rsidR="00F90BDC" w:rsidRDefault="00F90BDC">
      <w:r xmlns:w="http://schemas.openxmlformats.org/wordprocessingml/2006/main">
        <w:t xml:space="preserve">1. فیلیپیان 4: 11-13 - "نه این که از نیازمند بودن سخن می گویم، زیرا آموخته ام که در هر موقعیتی که هستم راضی باشم. و در هر شرایطی راز رویارویی با فراوانی و گرسنگی و فراوانی و نیاز را آموخته ام.</w:t>
      </w:r>
    </w:p>
    <w:p w14:paraId="5F8E3404" w14:textId="77777777" w:rsidR="00F90BDC" w:rsidRDefault="00F90BDC"/>
    <w:p w14:paraId="6D6E612E" w14:textId="77777777" w:rsidR="00F90BDC" w:rsidRDefault="00F90BDC">
      <w:r xmlns:w="http://schemas.openxmlformats.org/wordprocessingml/2006/main">
        <w:t xml:space="preserve">2. یعقوب 4: 13-15 - شما که می گویید، اکنون بیایید؟ </w:t>
      </w:r>
      <w:r xmlns:w="http://schemas.openxmlformats.org/wordprocessingml/2006/main">
        <w:rPr>
          <w:rFonts w:ascii="맑은 고딕 Semilight" w:hAnsi="맑은 고딕 Semilight"/>
        </w:rPr>
        <w:t xml:space="preserve">امروز </w:t>
      </w:r>
      <w:r xmlns:w="http://schemas.openxmlformats.org/wordprocessingml/2006/main">
        <w:t xml:space="preserve">یا فردا به فلان شهر برویم و یک سال در آنجا بگذرانیم و تجارت کنیم و سود ببریم؟ </w:t>
      </w:r>
      <w:r xmlns:w="http://schemas.openxmlformats.org/wordprocessingml/2006/main">
        <w:rPr>
          <w:rFonts w:ascii="맑은 고딕 Semilight" w:hAnsi="맑은 고딕 Semilight"/>
        </w:rPr>
        <w:t xml:space="preserve">앪 </w:t>
      </w:r>
      <w:r xmlns:w="http://schemas.openxmlformats.org/wordprocessingml/2006/main">
        <w:t xml:space="preserve">€؟ هنوز نمی دانید فردا چه خواهد آورد. زندگی شما چیست؟ زیرا تو غباری هستی که برای مدتی کوتاه ظاهر می شود و سپس ناپدید می شود. </w:t>
      </w:r>
      <w:r xmlns:w="http://schemas.openxmlformats.org/wordprocessingml/2006/main">
        <w:lastRenderedPageBreak xmlns:w="http://schemas.openxmlformats.org/wordprocessingml/2006/main"/>
      </w:r>
      <w:r xmlns:w="http://schemas.openxmlformats.org/wordprocessingml/2006/main">
        <w:t xml:space="preserve">در عوض شما باید بگویید،؟ </w:t>
      </w:r>
      <w:r xmlns:w="http://schemas.openxmlformats.org/wordprocessingml/2006/main">
        <w:rPr>
          <w:rFonts w:ascii="맑은 고딕 Semilight" w:hAnsi="맑은 고딕 Semilight"/>
        </w:rPr>
        <w:t xml:space="preserve">اگر </w:t>
      </w:r>
      <w:r xmlns:w="http://schemas.openxmlformats.org/wordprocessingml/2006/main">
        <w:t xml:space="preserve">خداوند بخواهد، ما زندگی خواهیم کرد و این یا آن را انجام خواهیم داد.</w:t>
      </w:r>
    </w:p>
    <w:p w14:paraId="3E9318D9" w14:textId="77777777" w:rsidR="00F90BDC" w:rsidRDefault="00F90BDC"/>
    <w:p w14:paraId="2C2D0F7B" w14:textId="77777777" w:rsidR="00F90BDC" w:rsidRDefault="00F90BDC">
      <w:r xmlns:w="http://schemas.openxmlformats.org/wordprocessingml/2006/main">
        <w:t xml:space="preserve">مرقس 13:17 اما وای بر آنها که باردار هستند و در آن روزها شیر می دهند!</w:t>
      </w:r>
    </w:p>
    <w:p w14:paraId="57B7A292" w14:textId="77777777" w:rsidR="00F90BDC" w:rsidRDefault="00F90BDC"/>
    <w:p w14:paraId="3AE4A06B" w14:textId="77777777" w:rsidR="00F90BDC" w:rsidRDefault="00F90BDC">
      <w:r xmlns:w="http://schemas.openxmlformats.org/wordprocessingml/2006/main">
        <w:t xml:space="preserve">عیسی درباره مشکلاتی که زنان باردار و مادران شیرده در زمان مصیبت با آن روبرو هستند هشدار می دهد.</w:t>
      </w:r>
    </w:p>
    <w:p w14:paraId="6FEAF97E" w14:textId="77777777" w:rsidR="00F90BDC" w:rsidRDefault="00F90BDC"/>
    <w:p w14:paraId="247241B3" w14:textId="77777777" w:rsidR="00F90BDC" w:rsidRDefault="00F90BDC">
      <w:r xmlns:w="http://schemas.openxmlformats.org/wordprocessingml/2006/main">
        <w:t xml:space="preserve">1. مشکلات زایمان: درس هایی از کتاب مقدس</w:t>
      </w:r>
    </w:p>
    <w:p w14:paraId="4E4F2B4C" w14:textId="77777777" w:rsidR="00F90BDC" w:rsidRDefault="00F90BDC"/>
    <w:p w14:paraId="4E3CD016" w14:textId="77777777" w:rsidR="00F90BDC" w:rsidRDefault="00F90BDC">
      <w:r xmlns:w="http://schemas.openxmlformats.org/wordprocessingml/2006/main">
        <w:t xml:space="preserve">2. چگونه از مادران در مواقع سخت حمایت کنیم</w:t>
      </w:r>
    </w:p>
    <w:p w14:paraId="0E07AECB" w14:textId="77777777" w:rsidR="00F90BDC" w:rsidRDefault="00F90BDC"/>
    <w:p w14:paraId="57C94A35" w14:textId="77777777" w:rsidR="00F90BDC" w:rsidRDefault="00F90BDC">
      <w:r xmlns:w="http://schemas.openxmlformats.org/wordprocessingml/2006/main">
        <w:t xml:space="preserve">1. اشعیا 66: 7-9</w:t>
      </w:r>
    </w:p>
    <w:p w14:paraId="6030B063" w14:textId="77777777" w:rsidR="00F90BDC" w:rsidRDefault="00F90BDC"/>
    <w:p w14:paraId="46EBBDB3" w14:textId="77777777" w:rsidR="00F90BDC" w:rsidRDefault="00F90BDC">
      <w:r xmlns:w="http://schemas.openxmlformats.org/wordprocessingml/2006/main">
        <w:t xml:space="preserve">2. ارمیا 6:24-26</w:t>
      </w:r>
    </w:p>
    <w:p w14:paraId="5CD95FE8" w14:textId="77777777" w:rsidR="00F90BDC" w:rsidRDefault="00F90BDC"/>
    <w:p w14:paraId="1A4125FE" w14:textId="77777777" w:rsidR="00F90BDC" w:rsidRDefault="00F90BDC">
      <w:r xmlns:w="http://schemas.openxmlformats.org/wordprocessingml/2006/main">
        <w:t xml:space="preserve">مرقس 13:18 و دعا کنید که پرواز شما در زمستان نباشد.</w:t>
      </w:r>
    </w:p>
    <w:p w14:paraId="505B4B87" w14:textId="77777777" w:rsidR="00F90BDC" w:rsidRDefault="00F90BDC"/>
    <w:p w14:paraId="596D541B" w14:textId="77777777" w:rsidR="00F90BDC" w:rsidRDefault="00F90BDC">
      <w:r xmlns:w="http://schemas.openxmlformats.org/wordprocessingml/2006/main">
        <w:t xml:space="preserve">عیسی به شاگردان خود دستور می دهد که دعا کنند که فرار آنها از خطر در زمستان نباشد، زیرا ممکن است آب و هوا و سایر مشکلات شدیدتر باشد.</w:t>
      </w:r>
    </w:p>
    <w:p w14:paraId="52407662" w14:textId="77777777" w:rsidR="00F90BDC" w:rsidRDefault="00F90BDC"/>
    <w:p w14:paraId="0E0A80FF" w14:textId="77777777" w:rsidR="00F90BDC" w:rsidRDefault="00F90BDC">
      <w:r xmlns:w="http://schemas.openxmlformats.org/wordprocessingml/2006/main">
        <w:t xml:space="preserve">1. مواجهه با ترس با ایمان: یادگیری اعتماد به خدا در مواقع مشکل</w:t>
      </w:r>
    </w:p>
    <w:p w14:paraId="44035F9F" w14:textId="77777777" w:rsidR="00F90BDC" w:rsidRDefault="00F90BDC"/>
    <w:p w14:paraId="50783E50" w14:textId="77777777" w:rsidR="00F90BDC" w:rsidRDefault="00F90BDC">
      <w:r xmlns:w="http://schemas.openxmlformats.org/wordprocessingml/2006/main">
        <w:t xml:space="preserve">2. جست‌وجوی قدرت در سختی‌ها: یافتن آسایش و اطمینان در زمان‌های دشوار</w:t>
      </w:r>
    </w:p>
    <w:p w14:paraId="2FFB5DF4" w14:textId="77777777" w:rsidR="00F90BDC" w:rsidRDefault="00F90BDC"/>
    <w:p w14:paraId="595019C7" w14:textId="77777777" w:rsidR="00F90BDC" w:rsidRDefault="00F90BDC">
      <w:r xmlns:w="http://schemas.openxmlformats.org/wordprocessingml/2006/main">
        <w:t xml:space="preserve">1. اشعیا 43:2 - "هنگامی که از آبها بگذری، من با تو خواهم بود، و از میان رودخانه ها، تو را غرق نخواهند کرد، وقتی از میان آتش گذر کنی، نخواهی سوخت و شعله تو را نخواهد سوخت. "</w:t>
      </w:r>
    </w:p>
    <w:p w14:paraId="70F9D3B6" w14:textId="77777777" w:rsidR="00F90BDC" w:rsidRDefault="00F90BDC"/>
    <w:p w14:paraId="3B3BE6F4" w14:textId="77777777" w:rsidR="00F90BDC" w:rsidRDefault="00F90BDC">
      <w:r xmlns:w="http://schemas.openxmlformats.org/wordprocessingml/2006/main">
        <w:t xml:space="preserve">2. مزمور 46: 1 - "خدا پناه و قوت ماست و در مصیبت کمکی بسیار حاضر است."</w:t>
      </w:r>
    </w:p>
    <w:p w14:paraId="0417DF9C" w14:textId="77777777" w:rsidR="00F90BDC" w:rsidRDefault="00F90BDC"/>
    <w:p w14:paraId="22EA034B" w14:textId="77777777" w:rsidR="00F90BDC" w:rsidRDefault="00F90BDC">
      <w:r xmlns:w="http://schemas.openxmlformats.org/wordprocessingml/2006/main">
        <w:t xml:space="preserve">مرقس 13:19 زیرا در آن روزها مصیبت خواهد بود که از آغاز خلقت که خدا تا به امروز آفریده نبوده است و نخواهد بود.</w:t>
      </w:r>
    </w:p>
    <w:p w14:paraId="068D20C0" w14:textId="77777777" w:rsidR="00F90BDC" w:rsidRDefault="00F90BDC"/>
    <w:p w14:paraId="6F2E2AAE" w14:textId="77777777" w:rsidR="00F90BDC" w:rsidRDefault="00F90BDC">
      <w:r xmlns:w="http://schemas.openxmlformats.org/wordprocessingml/2006/main">
        <w:t xml:space="preserve">این قسمت از زمان مصیبت بزرگی هشدار می دهد که قبلاً هرگز دیده نشده است و دیگر هرگز دیده نخواهد شد.</w:t>
      </w:r>
    </w:p>
    <w:p w14:paraId="5928599C" w14:textId="77777777" w:rsidR="00F90BDC" w:rsidRDefault="00F90BDC"/>
    <w:p w14:paraId="7C028E02" w14:textId="77777777" w:rsidR="00F90BDC" w:rsidRDefault="00F90BDC">
      <w:r xmlns:w="http://schemas.openxmlformats.org/wordprocessingml/2006/main">
        <w:t xml:space="preserve">1. خداوند به ما در مورد زمان رنج بزرگ هشدار می دهد - مرقس 13:19</w:t>
      </w:r>
    </w:p>
    <w:p w14:paraId="090EE8DA" w14:textId="77777777" w:rsidR="00F90BDC" w:rsidRDefault="00F90BDC"/>
    <w:p w14:paraId="1C07AC12" w14:textId="77777777" w:rsidR="00F90BDC" w:rsidRDefault="00F90BDC">
      <w:r xmlns:w="http://schemas.openxmlformats.org/wordprocessingml/2006/main">
        <w:t xml:space="preserve">2. نحوه آماده شدن برای زمان های مشکل - مرقس 13:19</w:t>
      </w:r>
    </w:p>
    <w:p w14:paraId="6D60DCD8" w14:textId="77777777" w:rsidR="00F90BDC" w:rsidRDefault="00F90BDC"/>
    <w:p w14:paraId="38052E0D" w14:textId="77777777" w:rsidR="00F90BDC" w:rsidRDefault="00F90BDC">
      <w:r xmlns:w="http://schemas.openxmlformats.org/wordprocessingml/2006/main">
        <w:t xml:space="preserve">1. اشعیا 2: 12-21 - خدا؟ </w:t>
      </w:r>
      <w:r xmlns:w="http://schemas.openxmlformats.org/wordprocessingml/2006/main">
        <w:rPr>
          <w:rFonts w:ascii="맑은 고딕 Semilight" w:hAnsi="맑은 고딕 Semilight"/>
        </w:rPr>
        <w:t xml:space="preserve">셲 </w:t>
      </w:r>
      <w:r xmlns:w="http://schemas.openxmlformats.org/wordprocessingml/2006/main">
        <w:t xml:space="preserve">قضاوت بر همه کسانی که هشدارهای او را نادیده گرفته اند</w:t>
      </w:r>
    </w:p>
    <w:p w14:paraId="39C46BA2" w14:textId="77777777" w:rsidR="00F90BDC" w:rsidRDefault="00F90BDC"/>
    <w:p w14:paraId="3F62078F" w14:textId="77777777" w:rsidR="00F90BDC" w:rsidRDefault="00F90BDC">
      <w:r xmlns:w="http://schemas.openxmlformats.org/wordprocessingml/2006/main">
        <w:t xml:space="preserve">2. متی 24:4-14 - عیسی؟ </w:t>
      </w:r>
      <w:r xmlns:w="http://schemas.openxmlformats.org/wordprocessingml/2006/main">
        <w:rPr>
          <w:rFonts w:ascii="맑은 고딕 Semilight" w:hAnsi="맑은 고딕 Semilight"/>
        </w:rPr>
        <w:t xml:space="preserve">셲 </w:t>
      </w:r>
      <w:r xmlns:w="http://schemas.openxmlformats.org/wordprocessingml/2006/main">
        <w:t xml:space="preserve">هشدارهای آخرالزمان و دستورالعمل هایی در مورد چگونگی وفادار ماندن.</w:t>
      </w:r>
    </w:p>
    <w:p w14:paraId="2EC8CD65" w14:textId="77777777" w:rsidR="00F90BDC" w:rsidRDefault="00F90BDC"/>
    <w:p w14:paraId="687C6A5D" w14:textId="77777777" w:rsidR="00F90BDC" w:rsidRDefault="00F90BDC">
      <w:r xmlns:w="http://schemas.openxmlformats.org/wordprocessingml/2006/main">
        <w:t xml:space="preserve">مرقس 13:20 و جز اینکه خداوند آن روزها را کوتاه کرده بود، هیچ جسمی نجات نمی یافت، بلکه به خاطر برگزیدگانی که برگزیده بود، روزها را کوتاه کرد.</w:t>
      </w:r>
    </w:p>
    <w:p w14:paraId="0809675A" w14:textId="77777777" w:rsidR="00F90BDC" w:rsidRDefault="00F90BDC"/>
    <w:p w14:paraId="6BCE9AF2" w14:textId="77777777" w:rsidR="00F90BDC" w:rsidRDefault="00F90BDC">
      <w:r xmlns:w="http://schemas.openxmlformats.org/wordprocessingml/2006/main">
        <w:t xml:space="preserve">خداوند روزها را به خاطر کسانی که برگزیده است کوتاه کرده است.</w:t>
      </w:r>
    </w:p>
    <w:p w14:paraId="701B190B" w14:textId="77777777" w:rsidR="00F90BDC" w:rsidRDefault="00F90BDC"/>
    <w:p w14:paraId="5A9CA0D3" w14:textId="77777777" w:rsidR="00F90BDC" w:rsidRDefault="00F90BDC">
      <w:r xmlns:w="http://schemas.openxmlformats.org/wordprocessingml/2006/main">
        <w:t xml:space="preserve">1: وفاداری خداوند به برگزیدگانش</w:t>
      </w:r>
    </w:p>
    <w:p w14:paraId="45D292CC" w14:textId="77777777" w:rsidR="00F90BDC" w:rsidRDefault="00F90BDC"/>
    <w:p w14:paraId="3A567546" w14:textId="77777777" w:rsidR="00F90BDC" w:rsidRDefault="00F90BDC">
      <w:r xmlns:w="http://schemas.openxmlformats.org/wordprocessingml/2006/main">
        <w:t xml:space="preserve">2: رحمت خدا بر مؤمنان</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رومیان 8:28-39 - و ما می دانیم که خدا در همه چیز به خیر و صلاح کسانی که او را دوست دارند، که مطابق هدف او خوانده شده اند، عمل می کند.</w:t>
      </w:r>
    </w:p>
    <w:p w14:paraId="039D8F86" w14:textId="77777777" w:rsidR="00F90BDC" w:rsidRDefault="00F90BDC"/>
    <w:p w14:paraId="4E97CCC3" w14:textId="77777777" w:rsidR="00F90BDC" w:rsidRDefault="00F90BDC">
      <w:r xmlns:w="http://schemas.openxmlformats.org/wordprocessingml/2006/main">
        <w:t xml:space="preserve">2: 2 تسالونیکیان 2: 13-17 - اما برادران محبوب خداوند، ما باید همیشه خدا را برای شما شکر کنیم، زیرا خدا شما را به عنوان اولین میوه برای نجات از طریق تقدیس روح و ایمان به حقیقت برگزید.</w:t>
      </w:r>
    </w:p>
    <w:p w14:paraId="309740D0" w14:textId="77777777" w:rsidR="00F90BDC" w:rsidRDefault="00F90BDC"/>
    <w:p w14:paraId="359E3B96" w14:textId="77777777" w:rsidR="00F90BDC" w:rsidRDefault="00F90BDC">
      <w:r xmlns:w="http://schemas.openxmlformats.org/wordprocessingml/2006/main">
        <w:t xml:space="preserve">مرقس 13:21 و آنگاه اگر کسی به شما بگوید، اینک مسیح اینجاست. یا، او آنجاست. او را باور نکن:</w:t>
      </w:r>
    </w:p>
    <w:p w14:paraId="1260C309" w14:textId="77777777" w:rsidR="00F90BDC" w:rsidRDefault="00F90BDC"/>
    <w:p w14:paraId="2526E612" w14:textId="77777777" w:rsidR="00F90BDC" w:rsidRDefault="00F90BDC">
      <w:r xmlns:w="http://schemas.openxmlformats.org/wordprocessingml/2006/main">
        <w:t xml:space="preserve">عیسی به پیروان خود هشدار می‌دهد که به کسی که ادعا می‌کند مسیح است یا نمی‌دانند او کجاست، باور نکنند.</w:t>
      </w:r>
    </w:p>
    <w:p w14:paraId="6055040C" w14:textId="77777777" w:rsidR="00F90BDC" w:rsidRDefault="00F90BDC"/>
    <w:p w14:paraId="38893373" w14:textId="77777777" w:rsidR="00F90BDC" w:rsidRDefault="00F90BDC">
      <w:r xmlns:w="http://schemas.openxmlformats.org/wordprocessingml/2006/main">
        <w:t xml:space="preserve">1. خطرات پیامبران دروغین</w:t>
      </w:r>
    </w:p>
    <w:p w14:paraId="02879C9F" w14:textId="77777777" w:rsidR="00F90BDC" w:rsidRDefault="00F90BDC"/>
    <w:p w14:paraId="27902B12" w14:textId="77777777" w:rsidR="00F90BDC" w:rsidRDefault="00F90BDC">
      <w:r xmlns:w="http://schemas.openxmlformats.org/wordprocessingml/2006/main">
        <w:t xml:space="preserve">2. پیروی از عیسی؟ مثال: حفظ تشخیص پیامبران دروغین</w:t>
      </w:r>
    </w:p>
    <w:p w14:paraId="60D12AEE" w14:textId="77777777" w:rsidR="00F90BDC" w:rsidRDefault="00F90BDC"/>
    <w:p w14:paraId="5368D1B0" w14:textId="77777777" w:rsidR="00F90BDC" w:rsidRDefault="00F90BDC">
      <w:r xmlns:w="http://schemas.openxmlformats.org/wordprocessingml/2006/main">
        <w:t xml:space="preserve">1. اول یوحنا 4: 1-3 - "ای عزیزان، به هر روحی ایمان نیاورید، بلکه ارواح را بیازمایید تا ببینید که آیا از جانب خدا هستند یا خیر، زیرا پیامبران دروغین بسیاری به دنیا رفته اند. شما از این طریق روح خدا را می شناسید. : هر روحی که اعتراف کند که عیسی مسیح در جسم آمده است از جانب خداست و هر روحی که عیسی را اعتراف نکند از خدا نیست این روح دجال است که شنیدید می آید و اکنون در جهان است. "</w:t>
      </w:r>
    </w:p>
    <w:p w14:paraId="774135FC" w14:textId="77777777" w:rsidR="00F90BDC" w:rsidRDefault="00F90BDC"/>
    <w:p w14:paraId="1BC0F7B7" w14:textId="77777777" w:rsidR="00F90BDC" w:rsidRDefault="00F90BDC">
      <w:r xmlns:w="http://schemas.openxmlformats.org/wordprocessingml/2006/main">
        <w:t xml:space="preserve">2. دوم قرنتیان 11:13-15 - "زیرا چنین مردانی رسولان دروغین، کارگران فریبکار هستند که خود را به عنوان رسولان مسیح در می آورند. و جای تعجب نیست، زیرا حتی شیطان خود را به صورت فرشته نور در می آورد. بنابراین تعجبی ندارد که او بندگان نیز خود را به عنوان بندگان صالح در می آورند و عاقبت آنها با اعمالشان مطابقت دارد.»</w:t>
      </w:r>
    </w:p>
    <w:p w14:paraId="54EBE200" w14:textId="77777777" w:rsidR="00F90BDC" w:rsidRDefault="00F90BDC"/>
    <w:p w14:paraId="7849EE84" w14:textId="77777777" w:rsidR="00F90BDC" w:rsidRDefault="00F90BDC">
      <w:r xmlns:w="http://schemas.openxmlformats.org/wordprocessingml/2006/main">
        <w:t xml:space="preserve">مرقس 13:22 زیرا مسیحیان کاذب و انبیای دروغین ظهور خواهند کرد و نشانه ها و معجزات خواهند نمود </w:t>
      </w:r>
      <w:r xmlns:w="http://schemas.openxmlformats.org/wordprocessingml/2006/main">
        <w:lastRenderedPageBreak xmlns:w="http://schemas.openxmlformats.org/wordprocessingml/2006/main"/>
      </w:r>
      <w:r xmlns:w="http://schemas.openxmlformats.org/wordprocessingml/2006/main">
        <w:t xml:space="preserve">تا حتی برگزیدگان را اغوا کنند.</w:t>
      </w:r>
    </w:p>
    <w:p w14:paraId="475039F6" w14:textId="77777777" w:rsidR="00F90BDC" w:rsidRDefault="00F90BDC"/>
    <w:p w14:paraId="6BCC5D85" w14:textId="77777777" w:rsidR="00F90BDC" w:rsidRDefault="00F90BDC">
      <w:r xmlns:w="http://schemas.openxmlformats.org/wordprocessingml/2006/main">
        <w:t xml:space="preserve">پیامبران دروغین سعی خواهند کرد حتی قوم برگزیده خدا را با نشانه ها و شگفتی ها فریب دهند.</w:t>
      </w:r>
    </w:p>
    <w:p w14:paraId="1A2C9847" w14:textId="77777777" w:rsidR="00F90BDC" w:rsidRDefault="00F90BDC"/>
    <w:p w14:paraId="3BDA9111" w14:textId="77777777" w:rsidR="00F90BDC" w:rsidRDefault="00F90BDC">
      <w:r xmlns:w="http://schemas.openxmlformats.org/wordprocessingml/2006/main">
        <w:t xml:space="preserve">1. خطرات پیامبران دروغین و اهمیت تشخیص حقیقت.</w:t>
      </w:r>
    </w:p>
    <w:p w14:paraId="4AFC18A2" w14:textId="77777777" w:rsidR="00F90BDC" w:rsidRDefault="00F90BDC"/>
    <w:p w14:paraId="4449E86D" w14:textId="77777777" w:rsidR="00F90BDC" w:rsidRDefault="00F90BDC">
      <w:r xmlns:w="http://schemas.openxmlformats.org/wordprocessingml/2006/main">
        <w:t xml:space="preserve">2. درک اینکه چگونه می توان قوم برگزیده خدا را فریب داد و چگونه باید هوشیار بود.</w:t>
      </w:r>
    </w:p>
    <w:p w14:paraId="626674D0" w14:textId="77777777" w:rsidR="00F90BDC" w:rsidRDefault="00F90BDC"/>
    <w:p w14:paraId="0F9C39E4" w14:textId="77777777" w:rsidR="00F90BDC" w:rsidRDefault="00F90BDC">
      <w:r xmlns:w="http://schemas.openxmlformats.org/wordprocessingml/2006/main">
        <w:t xml:space="preserve">1. ارمیا 14:14 - "پیامبران به نام من دروغ می گویند. من آنها را نفرستاده و تعیین نکرده ام و با آنها صحبت نکرده ام. آنها برای شما رؤیاهای دروغین، پیشگویی ها، بت پرستی و هذیان های ذهنی خود را پیشگویی می کنند."</w:t>
      </w:r>
    </w:p>
    <w:p w14:paraId="776589A3" w14:textId="77777777" w:rsidR="00F90BDC" w:rsidRDefault="00F90BDC"/>
    <w:p w14:paraId="0D5E19B2" w14:textId="77777777" w:rsidR="00F90BDC" w:rsidRDefault="00F90BDC">
      <w:r xmlns:w="http://schemas.openxmlformats.org/wordprocessingml/2006/main">
        <w:t xml:space="preserve">2. دوم پطرس 2: 1-3 - "اما پیامبران دروغین نیز در میان مردم بودند، همانطور که معلمان دروغین در میان شما خواهند بود. آنها به طور مخفیانه بدعت های ویرانگر را معرفی می کنند، حتی خداوند مقتدری را که آنها را خریده است انکار می کنند؟" به سرعت زنگ می </w:t>
      </w:r>
      <w:r xmlns:w="http://schemas.openxmlformats.org/wordprocessingml/2006/main">
        <w:rPr>
          <w:rFonts w:ascii="맑은 고딕 Semilight" w:hAnsi="맑은 고딕 Semilight"/>
        </w:rPr>
        <w:t xml:space="preserve">زند </w:t>
      </w:r>
      <w:r xmlns:w="http://schemas.openxmlformats.org/wordprocessingml/2006/main">
        <w:t xml:space="preserve">. ویرانی بر خودشان باد. بسیاری از رفتارهای ناپسند آنها پیروی خواهند کرد و راه حق را بدنام خواهند کرد. این معلمان در طمع خود با داستان های ساختگی از شما سوء استفاده خواهند کرد."</w:t>
      </w:r>
    </w:p>
    <w:p w14:paraId="6E0C6F4B" w14:textId="77777777" w:rsidR="00F90BDC" w:rsidRDefault="00F90BDC"/>
    <w:p w14:paraId="6E1681D6" w14:textId="77777777" w:rsidR="00F90BDC" w:rsidRDefault="00F90BDC">
      <w:r xmlns:w="http://schemas.openxmlformats.org/wordprocessingml/2006/main">
        <w:t xml:space="preserve">مرقس 13:23 اما شما مراقب باشید، اینک من همه چیز را برای شما پیشگویی کرده ام.</w:t>
      </w:r>
    </w:p>
    <w:p w14:paraId="707FD6AA" w14:textId="77777777" w:rsidR="00F90BDC" w:rsidRDefault="00F90BDC"/>
    <w:p w14:paraId="735B358F" w14:textId="77777777" w:rsidR="00F90BDC" w:rsidRDefault="00F90BDC">
      <w:r xmlns:w="http://schemas.openxmlformats.org/wordprocessingml/2006/main">
        <w:t xml:space="preserve">این قسمت به ما یادآوری می کند که آگاه باشیم و مراقب باشیم، زیرا عیسی قبلاً به ما درباره آنچه در آینده است هشدار داده است.</w:t>
      </w:r>
    </w:p>
    <w:p w14:paraId="0D22AE41" w14:textId="77777777" w:rsidR="00F90BDC" w:rsidRDefault="00F90BDC"/>
    <w:p w14:paraId="0683BE78" w14:textId="77777777" w:rsidR="00F90BDC" w:rsidRDefault="00F90BDC">
      <w:r xmlns:w="http://schemas.openxmlformats.org/wordprocessingml/2006/main">
        <w:t xml:space="preserve">1. "آماده باشید: به هشدارهای عیسی توجه کنید"</w:t>
      </w:r>
    </w:p>
    <w:p w14:paraId="072EC6AE" w14:textId="77777777" w:rsidR="00F90BDC" w:rsidRDefault="00F90BDC"/>
    <w:p w14:paraId="2888C6D2" w14:textId="77777777" w:rsidR="00F90BDC" w:rsidRDefault="00F90BDC">
      <w:r xmlns:w="http://schemas.openxmlformats.org/wordprocessingml/2006/main">
        <w:t xml:space="preserve">2. "مواظب باشید: اخطار عیسی ما را آماده می کند"</w:t>
      </w:r>
    </w:p>
    <w:p w14:paraId="22403651" w14:textId="77777777" w:rsidR="00F90BDC" w:rsidRDefault="00F90BDC"/>
    <w:p w14:paraId="1470749B" w14:textId="77777777" w:rsidR="00F90BDC" w:rsidRDefault="00F90BDC">
      <w:r xmlns:w="http://schemas.openxmlformats.org/wordprocessingml/2006/main">
        <w:t xml:space="preserve">1. اول پطرس 5:8 - "هوشیار باشید، هوشیار باشید. دشمن شما شیطان مانند شیر غرش در اطراف می چرخد </w:t>
      </w:r>
      <w:r xmlns:w="http://schemas.openxmlformats.org/wordprocessingml/2006/main">
        <w:lastRenderedPageBreak xmlns:w="http://schemas.openxmlformats.org/wordprocessingml/2006/main"/>
      </w:r>
      <w:r xmlns:w="http://schemas.openxmlformats.org/wordprocessingml/2006/main">
        <w:t xml:space="preserve">و به دنبال کسی است که ببلعد."</w:t>
      </w:r>
    </w:p>
    <w:p w14:paraId="3936141C" w14:textId="77777777" w:rsidR="00F90BDC" w:rsidRDefault="00F90BDC"/>
    <w:p w14:paraId="6AAE39AE" w14:textId="77777777" w:rsidR="00F90BDC" w:rsidRDefault="00F90BDC">
      <w:r xmlns:w="http://schemas.openxmlformats.org/wordprocessingml/2006/main">
        <w:t xml:space="preserve">2. اول تسالونیکیان 5:6 - "پس مانند دیگران نخوابیم، بلکه بیدار باشیم و هوشیار باشیم."</w:t>
      </w:r>
    </w:p>
    <w:p w14:paraId="38E7BB4D" w14:textId="77777777" w:rsidR="00F90BDC" w:rsidRDefault="00F90BDC"/>
    <w:p w14:paraId="2D0952D0" w14:textId="77777777" w:rsidR="00F90BDC" w:rsidRDefault="00F90BDC">
      <w:r xmlns:w="http://schemas.openxmlformats.org/wordprocessingml/2006/main">
        <w:t xml:space="preserve">مرقس 13:24 اما در آن روزها، پس از آن مصیبت، خورشید تاریک خواهد شد و ماه نور خود را نخواهد داد.</w:t>
      </w:r>
    </w:p>
    <w:p w14:paraId="59BAC73C" w14:textId="77777777" w:rsidR="00F90BDC" w:rsidRDefault="00F90BDC"/>
    <w:p w14:paraId="6D7A222F" w14:textId="77777777" w:rsidR="00F90BDC" w:rsidRDefault="00F90BDC">
      <w:r xmlns:w="http://schemas.openxmlformats.org/wordprocessingml/2006/main">
        <w:t xml:space="preserve">عیسی درباره زمان مصیبت بزرگ و پس از آن دوره تاریکی هشدار می دهد.</w:t>
      </w:r>
    </w:p>
    <w:p w14:paraId="017E59AB" w14:textId="77777777" w:rsidR="00F90BDC" w:rsidRDefault="00F90BDC"/>
    <w:p w14:paraId="67429A82" w14:textId="77777777" w:rsidR="00F90BDC" w:rsidRDefault="00F90BDC">
      <w:r xmlns:w="http://schemas.openxmlformats.org/wordprocessingml/2006/main">
        <w:t xml:space="preserve">1. از تاریکی نترسید: چگونه برای زمان های دشوار آماده شویم</w:t>
      </w:r>
    </w:p>
    <w:p w14:paraId="012E5F93" w14:textId="77777777" w:rsidR="00F90BDC" w:rsidRDefault="00F90BDC"/>
    <w:p w14:paraId="6B152A05" w14:textId="77777777" w:rsidR="00F90BDC" w:rsidRDefault="00F90BDC">
      <w:r xmlns:w="http://schemas.openxmlformats.org/wordprocessingml/2006/main">
        <w:t xml:space="preserve">2. وعده نور خداوند: یافتن امید در شرایط دشوار</w:t>
      </w:r>
    </w:p>
    <w:p w14:paraId="25F9F4AF" w14:textId="77777777" w:rsidR="00F90BDC" w:rsidRDefault="00F90BDC"/>
    <w:p w14:paraId="012CAE20" w14:textId="77777777" w:rsidR="00F90BDC" w:rsidRDefault="00F90BDC">
      <w:r xmlns:w="http://schemas.openxmlformats.org/wordprocessingml/2006/main">
        <w:t xml:space="preserve">1. اشعیا 60:19-20 - خداوند نور ابدی شما خواهد بود و خدای شما جلال شما خواهد بود.</w:t>
      </w:r>
    </w:p>
    <w:p w14:paraId="2A20BF38" w14:textId="77777777" w:rsidR="00F90BDC" w:rsidRDefault="00F90BDC"/>
    <w:p w14:paraId="455486A9" w14:textId="77777777" w:rsidR="00F90BDC" w:rsidRDefault="00F90BDC">
      <w:r xmlns:w="http://schemas.openxmlformats.org/wordprocessingml/2006/main">
        <w:t xml:space="preserve">2. متی 5: 14-16 - شما نور جهان هستید. شهری که بر روی تپه قرار دارد را نمی توان پنهان کرد.</w:t>
      </w:r>
    </w:p>
    <w:p w14:paraId="56BED307" w14:textId="77777777" w:rsidR="00F90BDC" w:rsidRDefault="00F90BDC"/>
    <w:p w14:paraId="71B29C97" w14:textId="77777777" w:rsidR="00F90BDC" w:rsidRDefault="00F90BDC">
      <w:r xmlns:w="http://schemas.openxmlformats.org/wordprocessingml/2006/main">
        <w:t xml:space="preserve">مرقس 13:25 و ستارگان آسمان خواهند افتاد و قوای آسمان متزلزل خواهند شد.</w:t>
      </w:r>
    </w:p>
    <w:p w14:paraId="6C2E4005" w14:textId="77777777" w:rsidR="00F90BDC" w:rsidRDefault="00F90BDC"/>
    <w:p w14:paraId="455AE0B3" w14:textId="77777777" w:rsidR="00F90BDC" w:rsidRDefault="00F90BDC">
      <w:r xmlns:w="http://schemas.openxmlformats.org/wordprocessingml/2006/main">
        <w:t xml:space="preserve">ستارگان و قدرت ها در بهشت متزلزل خواهند شد.</w:t>
      </w:r>
    </w:p>
    <w:p w14:paraId="4A6B079F" w14:textId="77777777" w:rsidR="00F90BDC" w:rsidRDefault="00F90BDC"/>
    <w:p w14:paraId="07103B60" w14:textId="77777777" w:rsidR="00F90BDC" w:rsidRDefault="00F90BDC">
      <w:r xmlns:w="http://schemas.openxmlformats.org/wordprocessingml/2006/main">
        <w:t xml:space="preserve">1. پادشاهی تزلزل ناپذیر خدا: چگونه ستارگان بهشت سقوط خواهند کرد</w:t>
      </w:r>
    </w:p>
    <w:p w14:paraId="14C298D6" w14:textId="77777777" w:rsidR="00F90BDC" w:rsidRDefault="00F90BDC"/>
    <w:p w14:paraId="086DFDBF" w14:textId="77777777" w:rsidR="00F90BDC" w:rsidRDefault="00F90BDC">
      <w:r xmlns:w="http://schemas.openxmlformats.org/wordprocessingml/2006/main">
        <w:t xml:space="preserve">2. قدرت بهشت: چگونه ایمان ما تزلزل ناپذیر می ماند</w:t>
      </w:r>
    </w:p>
    <w:p w14:paraId="7EAC3E1B" w14:textId="77777777" w:rsidR="00F90BDC" w:rsidRDefault="00F90BDC"/>
    <w:p w14:paraId="30D79B14" w14:textId="77777777" w:rsidR="00F90BDC" w:rsidRDefault="00F90BDC">
      <w:r xmlns:w="http://schemas.openxmlformats.org/wordprocessingml/2006/main">
        <w:t xml:space="preserve">1. اشعیا 34:4 - "و تمام لشکر آسمان منحل خواهد شد و آسمانها </w:t>
      </w:r>
      <w:r xmlns:w="http://schemas.openxmlformats.org/wordprocessingml/2006/main">
        <w:lastRenderedPageBreak xmlns:w="http://schemas.openxmlformats.org/wordprocessingml/2006/main"/>
      </w:r>
      <w:r xmlns:w="http://schemas.openxmlformats.org/wordprocessingml/2006/main">
        <w:t xml:space="preserve">مانند طومار به هم میپیچد و تمام لشکر آنها به زمین می افتند، همانطور که برگ از تاک می افتد و مانند سقوط می کند. انجیر از درخت انجیر."</w:t>
      </w:r>
    </w:p>
    <w:p w14:paraId="5A651F1D" w14:textId="77777777" w:rsidR="00F90BDC" w:rsidRDefault="00F90BDC"/>
    <w:p w14:paraId="746774FF" w14:textId="77777777" w:rsidR="00F90BDC" w:rsidRDefault="00F90BDC">
      <w:r xmlns:w="http://schemas.openxmlformats.org/wordprocessingml/2006/main">
        <w:t xml:space="preserve">2. عبرانیان 12: 26-27 - "صدای او زمین را تکان داد، اما اکنون وعده داده است که یک بار دیگر نه تنها زمین، بلکه آسمان را نیز تکان می دهم." و این کلمه، یک بار دیگر، به معنای حذف از چیزهایی که تکان می‌خورند، مانند چیزهایی که ساخته می‌شوند، تا آن چیزهایی که تکان نمی‌خورند باقی بمانند.»</w:t>
      </w:r>
    </w:p>
    <w:p w14:paraId="40005632" w14:textId="77777777" w:rsidR="00F90BDC" w:rsidRDefault="00F90BDC"/>
    <w:p w14:paraId="67F783DE" w14:textId="77777777" w:rsidR="00F90BDC" w:rsidRDefault="00F90BDC">
      <w:r xmlns:w="http://schemas.openxmlformats.org/wordprocessingml/2006/main">
        <w:t xml:space="preserve">مرقس 13:26 و آنگاه پسر انسان را خواهند دید که با قدرت و جلال عظیم بر ابرها می آید.</w:t>
      </w:r>
    </w:p>
    <w:p w14:paraId="1D8AD556" w14:textId="77777777" w:rsidR="00F90BDC" w:rsidRDefault="00F90BDC"/>
    <w:p w14:paraId="7226F71E" w14:textId="77777777" w:rsidR="00F90BDC" w:rsidRDefault="00F90BDC">
      <w:r xmlns:w="http://schemas.openxmlformats.org/wordprocessingml/2006/main">
        <w:t xml:space="preserve">عیسی با قدرت و جلال باز خواهد گشت که برای همه قابل مشاهده است.</w:t>
      </w:r>
    </w:p>
    <w:p w14:paraId="5BE3208D" w14:textId="77777777" w:rsidR="00F90BDC" w:rsidRDefault="00F90BDC"/>
    <w:p w14:paraId="3364955E" w14:textId="77777777" w:rsidR="00F90BDC" w:rsidRDefault="00F90BDC">
      <w:r xmlns:w="http://schemas.openxmlformats.org/wordprocessingml/2006/main">
        <w:t xml:space="preserve">1. وقتی عیسی می آید: قدرت و شکوه بازگشت او</w:t>
      </w:r>
    </w:p>
    <w:p w14:paraId="34C31050" w14:textId="77777777" w:rsidR="00F90BDC" w:rsidRDefault="00F90BDC"/>
    <w:p w14:paraId="3A55ACBF" w14:textId="77777777" w:rsidR="00F90BDC" w:rsidRDefault="00F90BDC">
      <w:r xmlns:w="http://schemas.openxmlformats.org/wordprocessingml/2006/main">
        <w:t xml:space="preserve">2. ابرهای آمدن او: توصیه ای برای آماده بودن</w:t>
      </w:r>
    </w:p>
    <w:p w14:paraId="03D0F382" w14:textId="77777777" w:rsidR="00F90BDC" w:rsidRDefault="00F90BDC"/>
    <w:p w14:paraId="021A66B9" w14:textId="77777777" w:rsidR="00F90BDC" w:rsidRDefault="00F90BDC">
      <w:r xmlns:w="http://schemas.openxmlformats.org/wordprocessingml/2006/main">
        <w:t xml:space="preserve">1. متی 24:30 - "آنگاه علامت پسر انسان در آسمان ظاهر خواهد شد. و آنگاه همه مردمان زمین وقتی پسر انسان را ببینند که بر ابرهای آسمان می آید با قدرت و جلال عظیم عزادار خواهند شد. "</w:t>
      </w:r>
    </w:p>
    <w:p w14:paraId="49E365ED" w14:textId="77777777" w:rsidR="00F90BDC" w:rsidRDefault="00F90BDC"/>
    <w:p w14:paraId="33CA2113" w14:textId="77777777" w:rsidR="00F90BDC" w:rsidRDefault="00F90BDC">
      <w:r xmlns:w="http://schemas.openxmlformats.org/wordprocessingml/2006/main">
        <w:t xml:space="preserve">2. مکاشفه 1: 7 - "نگاه کنید، او با ابرها می آید و هر چشمی او را خواهد دید، حتی کسانی که او را سوراخ کردند، و همه مردمان زمین برای او ماتم خواهند گرفت. چنین خواهد شد! آمین. "</w:t>
      </w:r>
    </w:p>
    <w:p w14:paraId="6C639690" w14:textId="77777777" w:rsidR="00F90BDC" w:rsidRDefault="00F90BDC"/>
    <w:p w14:paraId="43940926" w14:textId="77777777" w:rsidR="00F90BDC" w:rsidRDefault="00F90BDC">
      <w:r xmlns:w="http://schemas.openxmlformats.org/wordprocessingml/2006/main">
        <w:t xml:space="preserve">مرقس 13:27 و سپس فرشتگان خود را خواهد فرستاد و برگزیدگان خود را از چهار باد، از منتهی الیه زمین تا منتهی الیه آسمان، گرد خواهد آورد.</w:t>
      </w:r>
    </w:p>
    <w:p w14:paraId="212FD3F1" w14:textId="77777777" w:rsidR="00F90BDC" w:rsidRDefault="00F90BDC"/>
    <w:p w14:paraId="42E295EC" w14:textId="77777777" w:rsidR="00F90BDC" w:rsidRDefault="00F90BDC">
      <w:r xmlns:w="http://schemas.openxmlformats.org/wordprocessingml/2006/main">
        <w:t xml:space="preserve">عیسی فرشتگان خود را می فرستد تا برگزیدگان خود را از تمام نقاط جهان جمع کنند.</w:t>
      </w:r>
    </w:p>
    <w:p w14:paraId="099E629E" w14:textId="77777777" w:rsidR="00F90BDC" w:rsidRDefault="00F90BDC"/>
    <w:p w14:paraId="1C39FFBF" w14:textId="77777777" w:rsidR="00F90BDC" w:rsidRDefault="00F90BDC">
      <w:r xmlns:w="http://schemas.openxmlformats.org/wordprocessingml/2006/main">
        <w:t xml:space="preserve">1. قدرت خدا؟ </w:t>
      </w:r>
      <w:r xmlns:w="http://schemas.openxmlformats.org/wordprocessingml/2006/main">
        <w:rPr>
          <w:rFonts w:ascii="맑은 고딕 Semilight" w:hAnsi="맑은 고딕 Semilight"/>
        </w:rPr>
        <w:t xml:space="preserve">셲 </w:t>
      </w:r>
      <w:r xmlns:w="http://schemas.openxmlformats.org/wordprocessingml/2006/main">
        <w:t xml:space="preserve">فرشتگان: چگونه عیسی رسولان خود را برای جمع آوری برگزیدگان خود می فرستد</w:t>
      </w:r>
    </w:p>
    <w:p w14:paraId="78150CA3" w14:textId="77777777" w:rsidR="00F90BDC" w:rsidRDefault="00F90BDC"/>
    <w:p w14:paraId="5A92C9A4" w14:textId="77777777" w:rsidR="00F90BDC" w:rsidRDefault="00F90BDC">
      <w:r xmlns:w="http://schemas.openxmlformats.org/wordprocessingml/2006/main">
        <w:t xml:space="preserve">2. تحقق خداوند؟ </w:t>
      </w:r>
      <w:r xmlns:w="http://schemas.openxmlformats.org/wordprocessingml/2006/main">
        <w:rPr>
          <w:rFonts w:ascii="맑은 고딕 Semilight" w:hAnsi="맑은 고딕 Semilight"/>
        </w:rPr>
        <w:t xml:space="preserve">셲 </w:t>
      </w:r>
      <w:r xmlns:w="http://schemas.openxmlformats.org/wordprocessingml/2006/main">
        <w:t xml:space="preserve">وعده: چگونه عیسی فرشتگان خود را می فرستد تا برگزیدگان را به خانه بیاورند</w:t>
      </w:r>
    </w:p>
    <w:p w14:paraId="4C4E7F4E" w14:textId="77777777" w:rsidR="00F90BDC" w:rsidRDefault="00F90BDC"/>
    <w:p w14:paraId="7A76AE4C" w14:textId="77777777" w:rsidR="00F90BDC" w:rsidRDefault="00F90BDC">
      <w:r xmlns:w="http://schemas.openxmlformats.org/wordprocessingml/2006/main">
        <w:t xml:space="preserve">1. اشعیا 27:13 «و در آن روز واقع خواهد شد که در شیپور بزرگ دمیده خواهد شد و آنانی خواهند آمد که آماده هلاکت در زمین آشور و رانده شدگان در زمین مصر بودند. خداوند را در کوه مقدس اورشلیم عبادت خواهند کرد.»</w:t>
      </w:r>
    </w:p>
    <w:p w14:paraId="36098715" w14:textId="77777777" w:rsidR="00F90BDC" w:rsidRDefault="00F90BDC"/>
    <w:p w14:paraId="268FF2A5" w14:textId="77777777" w:rsidR="00F90BDC" w:rsidRDefault="00F90BDC">
      <w:r xmlns:w="http://schemas.openxmlformats.org/wordprocessingml/2006/main">
        <w:t xml:space="preserve">2. متی 24: 30؟ قدرت و جلال عظیم. و او فرشتگان خود را با صدای بلند شیپور خواهد فرستاد و برگزیدگان او را از چهار باد، از یک سر تا آن سوی آسمان، جمع خواهند کرد.»</w:t>
      </w:r>
    </w:p>
    <w:p w14:paraId="7B5C5863" w14:textId="77777777" w:rsidR="00F90BDC" w:rsidRDefault="00F90BDC"/>
    <w:p w14:paraId="20B7D3DD" w14:textId="77777777" w:rsidR="00F90BDC" w:rsidRDefault="00F90BDC">
      <w:r xmlns:w="http://schemas.openxmlformats.org/wordprocessingml/2006/main">
        <w:t xml:space="preserve">مرقس 13:28 اکنون مَثَلی از درخت انجیر بیاموزید. هنگامی که شاخه او هنوز نازک است و برگ می دهد، می دانید که تابستان نزدیک است.</w:t>
      </w:r>
    </w:p>
    <w:p w14:paraId="47478F8A" w14:textId="77777777" w:rsidR="00F90BDC" w:rsidRDefault="00F90BDC"/>
    <w:p w14:paraId="1F5A7B33" w14:textId="77777777" w:rsidR="00F90BDC" w:rsidRDefault="00F90BDC">
      <w:r xmlns:w="http://schemas.openxmlformats.org/wordprocessingml/2006/main">
        <w:t xml:space="preserve">درخت انجیر مثل آمدن تابستان است.</w:t>
      </w:r>
    </w:p>
    <w:p w14:paraId="6D3513BD" w14:textId="77777777" w:rsidR="00F90BDC" w:rsidRDefault="00F90BDC"/>
    <w:p w14:paraId="28432D0D" w14:textId="77777777" w:rsidR="00F90BDC" w:rsidRDefault="00F90BDC">
      <w:r xmlns:w="http://schemas.openxmlformats.org/wordprocessingml/2006/main">
        <w:t xml:space="preserve">1. درخت انجیر: تمثیلی از امید</w:t>
      </w:r>
    </w:p>
    <w:p w14:paraId="34241B13" w14:textId="77777777" w:rsidR="00F90BDC" w:rsidRDefault="00F90BDC"/>
    <w:p w14:paraId="682F6916" w14:textId="77777777" w:rsidR="00F90BDC" w:rsidRDefault="00F90BDC">
      <w:r xmlns:w="http://schemas.openxmlformats.org/wordprocessingml/2006/main">
        <w:t xml:space="preserve">2. درخت انجیر: تصویری از آمادگی</w:t>
      </w:r>
    </w:p>
    <w:p w14:paraId="7DDF723D" w14:textId="77777777" w:rsidR="00F90BDC" w:rsidRDefault="00F90BDC"/>
    <w:p w14:paraId="002E9B08" w14:textId="77777777" w:rsidR="00F90BDC" w:rsidRDefault="00F90BDC">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16FE219B" w14:textId="77777777" w:rsidR="00F90BDC" w:rsidRDefault="00F90BDC"/>
    <w:p w14:paraId="2E5BE46B" w14:textId="77777777" w:rsidR="00F90BDC" w:rsidRDefault="00F90BDC">
      <w:r xmlns:w="http://schemas.openxmlformats.org/wordprocessingml/2006/main">
        <w:t xml:space="preserve">2. یعقوب 5: 7-8 - بنابراین، برادران، تا آمدن خداوند شکیبا باشید. اینک، کشاورز منتظر میوه گرانبهای زمین است و برای آن صبر طولانی دارد تا </w:t>
      </w:r>
      <w:r xmlns:w="http://schemas.openxmlformats.org/wordprocessingml/2006/main">
        <w:lastRenderedPageBreak xmlns:w="http://schemas.openxmlformats.org/wordprocessingml/2006/main"/>
      </w:r>
      <w:r xmlns:w="http://schemas.openxmlformats.org/wordprocessingml/2006/main">
        <w:t xml:space="preserve">باران اولیه و آخر را دریافت کند. شما نیز صبور باشید. دلهای خود را استوار کنید زیرا که آمدن خداوند نزدیک است.</w:t>
      </w:r>
    </w:p>
    <w:p w14:paraId="1656AC0E" w14:textId="77777777" w:rsidR="00F90BDC" w:rsidRDefault="00F90BDC"/>
    <w:p w14:paraId="16135035" w14:textId="77777777" w:rsidR="00F90BDC" w:rsidRDefault="00F90BDC">
      <w:r xmlns:w="http://schemas.openxmlformats.org/wordprocessingml/2006/main">
        <w:t xml:space="preserve">مرقس 13:29 پس شما نیز به همین ترتیب، هنگامی که این چیزها را می بینید، بدانید که نزدیک است، حتی بر درها.</w:t>
      </w:r>
    </w:p>
    <w:p w14:paraId="7DF8C0CA" w14:textId="77777777" w:rsidR="00F90BDC" w:rsidRDefault="00F90BDC"/>
    <w:p w14:paraId="4B0906C9" w14:textId="77777777" w:rsidR="00F90BDC" w:rsidRDefault="00F90BDC">
      <w:r xmlns:w="http://schemas.openxmlformats.org/wordprocessingml/2006/main">
        <w:t xml:space="preserve">عیسی بر نیاز به آمادگی برای آخرالزمان تأکید می کند.</w:t>
      </w:r>
    </w:p>
    <w:p w14:paraId="34561B2C" w14:textId="77777777" w:rsidR="00F90BDC" w:rsidRDefault="00F90BDC"/>
    <w:p w14:paraId="665D2BC4" w14:textId="77777777" w:rsidR="00F90BDC" w:rsidRDefault="00F90BDC">
      <w:r xmlns:w="http://schemas.openxmlformats.org/wordprocessingml/2006/main">
        <w:t xml:space="preserve">1: برای آخرالزمان آماده باشید، همانطور که عیسی گفته است نزدیک است.</w:t>
      </w:r>
    </w:p>
    <w:p w14:paraId="1F64F4AB" w14:textId="77777777" w:rsidR="00F90BDC" w:rsidRDefault="00F90BDC"/>
    <w:p w14:paraId="7F0AFE43" w14:textId="77777777" w:rsidR="00F90BDC" w:rsidRDefault="00F90BDC">
      <w:r xmlns:w="http://schemas.openxmlformats.org/wordprocessingml/2006/main">
        <w:t xml:space="preserve">2: هشدار عیسی برای آماده شدن برای آخرالزمان یادآوری است که از خود راضی نباشید.</w:t>
      </w:r>
    </w:p>
    <w:p w14:paraId="63C94EBE" w14:textId="77777777" w:rsidR="00F90BDC" w:rsidRDefault="00F90BDC"/>
    <w:p w14:paraId="3CDEB959" w14:textId="77777777" w:rsidR="00F90BDC" w:rsidRDefault="00F90BDC">
      <w:r xmlns:w="http://schemas.openxmlformats.org/wordprocessingml/2006/main">
        <w:t xml:space="preserve">1: متی 24:42-44 پس هوشیار باشید، زیرا نمی دانید خداوند شما در چه روزی می آید. اما این را بدانید: اگر صاحب خانه می‌دانست که دزد در کدام نگهبانی شب می‌آید، بیدار می‌ماند و اجازه نمی‌داد به خانه‌اش نفوذ کنند. پس شما نیز هوشیار باشید، زیرا روز آمدن پسر انسان را نمی دانید.</w:t>
      </w:r>
    </w:p>
    <w:p w14:paraId="47795B81" w14:textId="77777777" w:rsidR="00F90BDC" w:rsidRDefault="00F90BDC"/>
    <w:p w14:paraId="15B84B58" w14:textId="77777777" w:rsidR="00F90BDC" w:rsidRDefault="00F90BDC">
      <w:r xmlns:w="http://schemas.openxmlformats.org/wordprocessingml/2006/main">
        <w:t xml:space="preserve">2: 1 تسالونیکیان 5: 1-5 اکنون در مورد زمانها و فصول، برادران و خواهران، لازم نیست چیزی برای شما نوشته شود. زیرا خود شما به خوبی می دانید که روز خداوند مانند دزدی در شب خواهد آمد. وقتی می گویند،؟ </w:t>
      </w:r>
      <w:r xmlns:w="http://schemas.openxmlformats.org/wordprocessingml/2006/main">
        <w:rPr>
          <w:rFonts w:ascii="맑은 고딕 Semilight" w:hAnsi="맑은 고딕 Semilight"/>
        </w:rPr>
        <w:t xml:space="preserve">쏷 </w:t>
      </w:r>
      <w:r xmlns:w="http://schemas.openxmlformats.org/wordprocessingml/2006/main">
        <w:t xml:space="preserve">اینجا آرامش و امنیت است، آنگاه هلاکت ناگهانی بر سرشان خواهد آمد، چنانکه درد زایمان بر زن باردار وارد می شود و راه گریزی نیست! اما شما ای برادران و خواهران در تاریکی نیستید تا آن روز مانند دزد شما را فرا گیرد. نه، همه شما فرزندان نور و فرزندان روز هستید. ما اهل شب و تاریکی نیستیم.</w:t>
      </w:r>
    </w:p>
    <w:p w14:paraId="5A2F1C86" w14:textId="77777777" w:rsidR="00F90BDC" w:rsidRDefault="00F90BDC"/>
    <w:p w14:paraId="5C662B4D" w14:textId="77777777" w:rsidR="00F90BDC" w:rsidRDefault="00F90BDC">
      <w:r xmlns:w="http://schemas.openxmlformats.org/wordprocessingml/2006/main">
        <w:t xml:space="preserve">مرقس 13:30 آمین به شما می‌گویم که این نسل نخواهد گذشت تا همه این چیزها انجام شود.</w:t>
      </w:r>
    </w:p>
    <w:p w14:paraId="56981505" w14:textId="77777777" w:rsidR="00F90BDC" w:rsidRDefault="00F90BDC"/>
    <w:p w14:paraId="236B37CF" w14:textId="77777777" w:rsidR="00F90BDC" w:rsidRDefault="00F90BDC">
      <w:r xmlns:w="http://schemas.openxmlformats.org/wordprocessingml/2006/main">
        <w:t xml:space="preserve">این آیه نشان می دهد که همه پیشگویی ها در یک نسل محقق می شود.</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وفاداری ما در این نسل آینده نسل بعدی را رقم خواهد زد.</w:t>
      </w:r>
    </w:p>
    <w:p w14:paraId="083CB92E" w14:textId="77777777" w:rsidR="00F90BDC" w:rsidRDefault="00F90BDC"/>
    <w:p w14:paraId="1C98D1FC" w14:textId="77777777" w:rsidR="00F90BDC" w:rsidRDefault="00F90BDC">
      <w:r xmlns:w="http://schemas.openxmlformats.org/wordprocessingml/2006/main">
        <w:t xml:space="preserve">2. باید در اعتقاداتمان ثابت قدم بمانیم و نمونه درخشان محبت خداوند باشیم.</w:t>
      </w:r>
    </w:p>
    <w:p w14:paraId="2DBC73D5" w14:textId="77777777" w:rsidR="00F90BDC" w:rsidRDefault="00F90BDC"/>
    <w:p w14:paraId="31B49091" w14:textId="77777777" w:rsidR="00F90BDC" w:rsidRDefault="00F90BDC">
      <w:r xmlns:w="http://schemas.openxmlformats.org/wordprocessingml/2006/main">
        <w:t xml:space="preserve">1. متی 24: 34-36 - "به راستی به شما می گویم، این نسل تا زمانی که همه این چیزها اتفاق نیفتد، یقیناً نخواهد گذشت. آسمان و زمین از بین خواهند رفت، اما سخنان من هرگز زایل نخواهد شد."</w:t>
      </w:r>
    </w:p>
    <w:p w14:paraId="771ACA83" w14:textId="77777777" w:rsidR="00F90BDC" w:rsidRDefault="00F90BDC"/>
    <w:p w14:paraId="59D7FA80" w14:textId="77777777" w:rsidR="00F90BDC" w:rsidRDefault="00F90BDC">
      <w:r xmlns:w="http://schemas.openxmlformats.org/wordprocessingml/2006/main">
        <w:t xml:space="preserve">2. عبرانیان 10:35-36 - "پس اطمینان خود را دور نریزید، پاداش زیادی خواهد داشت. شما باید استقامت کنید تا وقتی اراده خدا را انجام دادید، آنچه را که او وعده داده است دریافت کنید."</w:t>
      </w:r>
    </w:p>
    <w:p w14:paraId="4DB1E487" w14:textId="77777777" w:rsidR="00F90BDC" w:rsidRDefault="00F90BDC"/>
    <w:p w14:paraId="3C98FBB1" w14:textId="77777777" w:rsidR="00F90BDC" w:rsidRDefault="00F90BDC">
      <w:r xmlns:w="http://schemas.openxmlformats.org/wordprocessingml/2006/main">
        <w:t xml:space="preserve">مرقس 13:31 آسمان و زمین زایل خواهند شد، اما سخنان من زایل نخواهد شد.</w:t>
      </w:r>
    </w:p>
    <w:p w14:paraId="53FC7750" w14:textId="77777777" w:rsidR="00F90BDC" w:rsidRDefault="00F90BDC"/>
    <w:p w14:paraId="177A12E1" w14:textId="77777777" w:rsidR="00F90BDC" w:rsidRDefault="00F90BDC">
      <w:r xmlns:w="http://schemas.openxmlformats.org/wordprocessingml/2006/main">
        <w:t xml:space="preserve">کلام خدا هرگز از بین نخواهد رفت.</w:t>
      </w:r>
    </w:p>
    <w:p w14:paraId="4132FAE9" w14:textId="77777777" w:rsidR="00F90BDC" w:rsidRDefault="00F90BDC"/>
    <w:p w14:paraId="5BD086D2" w14:textId="77777777" w:rsidR="00F90BDC" w:rsidRDefault="00F90BDC">
      <w:r xmlns:w="http://schemas.openxmlformats.org/wordprocessingml/2006/main">
        <w:t xml:space="preserve">1: ایمان به کلام خدا و وعده های او</w:t>
      </w:r>
    </w:p>
    <w:p w14:paraId="69D11FBF" w14:textId="77777777" w:rsidR="00F90BDC" w:rsidRDefault="00F90BDC"/>
    <w:p w14:paraId="16BBCD16" w14:textId="77777777" w:rsidR="00F90BDC" w:rsidRDefault="00F90BDC">
      <w:r xmlns:w="http://schemas.openxmlformats.org/wordprocessingml/2006/main">
        <w:t xml:space="preserve">2: استوار ماندن بر کلام خدا در میان مشکلات</w:t>
      </w:r>
    </w:p>
    <w:p w14:paraId="3DB791A5" w14:textId="77777777" w:rsidR="00F90BDC" w:rsidRDefault="00F90BDC"/>
    <w:p w14:paraId="465B39D0" w14:textId="77777777" w:rsidR="00F90BDC" w:rsidRDefault="00F90BDC">
      <w:r xmlns:w="http://schemas.openxmlformats.org/wordprocessingml/2006/main">
        <w:t xml:space="preserve">1: متی 24:35 - آسمان و زمین از بین خواهند رفت، اما سخنان من هرگز از بین نخواهد رفت.</w:t>
      </w:r>
    </w:p>
    <w:p w14:paraId="34C5B65B" w14:textId="77777777" w:rsidR="00F90BDC" w:rsidRDefault="00F90BDC"/>
    <w:p w14:paraId="1FF19A13" w14:textId="77777777" w:rsidR="00F90BDC" w:rsidRDefault="00F90BDC">
      <w:r xmlns:w="http://schemas.openxmlformats.org/wordprocessingml/2006/main">
        <w:t xml:space="preserve">2: اشعیا 40:8 - علف‌ها پژمرده می‌شوند و گل‌ها پژمرده می‌شوند، اما کلام خدای ما برای همیشه پابرجاست.</w:t>
      </w:r>
    </w:p>
    <w:p w14:paraId="12B09CA7" w14:textId="77777777" w:rsidR="00F90BDC" w:rsidRDefault="00F90BDC"/>
    <w:p w14:paraId="1C766CAA" w14:textId="77777777" w:rsidR="00F90BDC" w:rsidRDefault="00F90BDC">
      <w:r xmlns:w="http://schemas.openxmlformats.org/wordprocessingml/2006/main">
        <w:t xml:space="preserve">مرقس 13:32 اما از آن روز و آن ساعت هیچ کس نمی داند، نه فرشتگان آسمانی، نه پسر، جز پدر.</w:t>
      </w:r>
    </w:p>
    <w:p w14:paraId="06337FDE" w14:textId="77777777" w:rsidR="00F90BDC" w:rsidRDefault="00F90BDC"/>
    <w:p w14:paraId="00BD0D6B" w14:textId="77777777" w:rsidR="00F90BDC" w:rsidRDefault="00F90BDC">
      <w:r xmlns:w="http://schemas.openxmlformats.org/wordprocessingml/2006/main">
        <w:t xml:space="preserve">هیچ کس نمی داند که پایان جهان چه زمانی خواهد آمد، حتی فرشتگان در آسمان یا پسر، فقط پدر.</w:t>
      </w:r>
    </w:p>
    <w:p w14:paraId="6FB863F6" w14:textId="77777777" w:rsidR="00F90BDC" w:rsidRDefault="00F90BDC"/>
    <w:p w14:paraId="0FDFC703" w14:textId="77777777" w:rsidR="00F90BDC" w:rsidRDefault="00F90BDC">
      <w:r xmlns:w="http://schemas.openxmlformats.org/wordprocessingml/2006/main">
        <w:t xml:space="preserve">1: تنها خدا می داند که دنیا کی به پایان می رسد، پس درگیر این موضوع نباشید و در عوض روی زندگی مورد رضایت خدا تمرکز کنید.</w:t>
      </w:r>
    </w:p>
    <w:p w14:paraId="16E279A9" w14:textId="77777777" w:rsidR="00F90BDC" w:rsidRDefault="00F90BDC"/>
    <w:p w14:paraId="09620B62" w14:textId="77777777" w:rsidR="00F90BDC" w:rsidRDefault="00F90BDC">
      <w:r xmlns:w="http://schemas.openxmlformats.org/wordprocessingml/2006/main">
        <w:t xml:space="preserve">2: پایان جهان ناشناخته است، اما می توانیم مطمئن باشیم که خدا در میان بلاتکلیفی با ما خواهد بود.</w:t>
      </w:r>
    </w:p>
    <w:p w14:paraId="115B70EB" w14:textId="77777777" w:rsidR="00F90BDC" w:rsidRDefault="00F90BDC"/>
    <w:p w14:paraId="7C079154" w14:textId="77777777" w:rsidR="00F90BDC" w:rsidRDefault="00F90BDC">
      <w:r xmlns:w="http://schemas.openxmlformats.org/wordprocessingml/2006/main">
        <w:t xml:space="preserve">1: متی 6:25-34 - نگران نباشید، در عوض به دنبال ملکوت و عدالت خدا باشید.</w:t>
      </w:r>
    </w:p>
    <w:p w14:paraId="495F38EE" w14:textId="77777777" w:rsidR="00F90BDC" w:rsidRDefault="00F90BDC"/>
    <w:p w14:paraId="6517CE36" w14:textId="77777777" w:rsidR="00F90BDC" w:rsidRDefault="00F90BDC">
      <w:r xmlns:w="http://schemas.openxmlformats.org/wordprocessingml/2006/main">
        <w:t xml:space="preserve">2: مزمور 46: 1-3 - خدا پناهگاه و قوت ما است، کمکی بسیار حاضر در مشکلات.</w:t>
      </w:r>
    </w:p>
    <w:p w14:paraId="5D4EDFF5" w14:textId="77777777" w:rsidR="00F90BDC" w:rsidRDefault="00F90BDC"/>
    <w:p w14:paraId="35F29AE3" w14:textId="77777777" w:rsidR="00F90BDC" w:rsidRDefault="00F90BDC">
      <w:r xmlns:w="http://schemas.openxmlformats.org/wordprocessingml/2006/main">
        <w:t xml:space="preserve">مرقس 13:33 مواظب باشید، بیدار باشید و دعا کنید، زیرا نمی دانید زمان آن کی است.</w:t>
      </w:r>
    </w:p>
    <w:p w14:paraId="372CCAFC" w14:textId="77777777" w:rsidR="00F90BDC" w:rsidRDefault="00F90BDC"/>
    <w:p w14:paraId="4C73FB31" w14:textId="77777777" w:rsidR="00F90BDC" w:rsidRDefault="00F90BDC">
      <w:r xmlns:w="http://schemas.openxmlformats.org/wordprocessingml/2006/main">
        <w:t xml:space="preserve">برای آمدن خداوند هوشیار و آماده باشید.</w:t>
      </w:r>
    </w:p>
    <w:p w14:paraId="187851E2" w14:textId="77777777" w:rsidR="00F90BDC" w:rsidRDefault="00F90BDC"/>
    <w:p w14:paraId="5AE9FEBA" w14:textId="77777777" w:rsidR="00F90BDC" w:rsidRDefault="00F90BDC">
      <w:r xmlns:w="http://schemas.openxmlformats.org/wordprocessingml/2006/main">
        <w:t xml:space="preserve">1. آماده باشید: آماده شدن برای ظهور خداوند</w:t>
      </w:r>
    </w:p>
    <w:p w14:paraId="5DDE052D" w14:textId="77777777" w:rsidR="00F90BDC" w:rsidRDefault="00F90BDC"/>
    <w:p w14:paraId="297986DC" w14:textId="77777777" w:rsidR="00F90BDC" w:rsidRDefault="00F90BDC">
      <w:r xmlns:w="http://schemas.openxmlformats.org/wordprocessingml/2006/main">
        <w:t xml:space="preserve">2. فوریت لحظه: تماشا کنید و دعا کنید</w:t>
      </w:r>
    </w:p>
    <w:p w14:paraId="363774E6" w14:textId="77777777" w:rsidR="00F90BDC" w:rsidRDefault="00F90BDC"/>
    <w:p w14:paraId="088C6045" w14:textId="77777777" w:rsidR="00F90BDC" w:rsidRDefault="00F90BDC">
      <w:r xmlns:w="http://schemas.openxmlformats.org/wordprocessingml/2006/main">
        <w:t xml:space="preserve">1. رومیان 13: 11-14 - دانستن زمان، که اکنون وقت آن است که از خواب بیدار شویم، زیرا اکنون نجات ما از زمانی که ایمان آورده ایم نزدیکتر است.</w:t>
      </w:r>
    </w:p>
    <w:p w14:paraId="0C55D9D6" w14:textId="77777777" w:rsidR="00F90BDC" w:rsidRDefault="00F90BDC"/>
    <w:p w14:paraId="5492A502" w14:textId="77777777" w:rsidR="00F90BDC" w:rsidRDefault="00F90BDC">
      <w:r xmlns:w="http://schemas.openxmlformats.org/wordprocessingml/2006/main">
        <w:t xml:space="preserve">2. لوقا 12:35-40 - کمرتان را ببندید و چراغهایتان را روشن کنید. و شما مانند مردانی هستید که منتظر پروردگار خود هستند تا کی از عروسی بازگردد. تا وقتی بیاید و در بزند، فوراً به روی او باز کنند.</w:t>
      </w:r>
    </w:p>
    <w:p w14:paraId="18D11565" w14:textId="77777777" w:rsidR="00F90BDC" w:rsidRDefault="00F90BDC"/>
    <w:p w14:paraId="282E8B1A" w14:textId="77777777" w:rsidR="00F90BDC" w:rsidRDefault="00F90BDC">
      <w:r xmlns:w="http://schemas.openxmlformats.org/wordprocessingml/2006/main">
        <w:t xml:space="preserve">مرقس 13:34 زیرا پسر انسان مانند مردی است که به سفری دور می‌رود، که خانه خود را ترک کرده، </w:t>
      </w:r>
      <w:r xmlns:w="http://schemas.openxmlformats.org/wordprocessingml/2006/main">
        <w:lastRenderedPageBreak xmlns:w="http://schemas.openxmlformats.org/wordprocessingml/2006/main"/>
      </w:r>
      <w:r xmlns:w="http://schemas.openxmlformats.org/wordprocessingml/2006/main">
        <w:t xml:space="preserve">به خادمان خود و به هر کس در کار خود اختیار داد و به دربان امر کرد که مراقب باشد.</w:t>
      </w:r>
    </w:p>
    <w:p w14:paraId="1C9B1BE5" w14:textId="77777777" w:rsidR="00F90BDC" w:rsidRDefault="00F90BDC"/>
    <w:p w14:paraId="0589E38E" w14:textId="77777777" w:rsidR="00F90BDC" w:rsidRDefault="00F90BDC">
      <w:r xmlns:w="http://schemas.openxmlformats.org/wordprocessingml/2006/main">
        <w:t xml:space="preserve">پسر انسان مسافری است که به بندگان خود اختیار داده و وظایفشان را به آنها واگذار کرده است. به دربان نیز امر به تماشا کرده است.</w:t>
      </w:r>
    </w:p>
    <w:p w14:paraId="15EB7D61" w14:textId="77777777" w:rsidR="00F90BDC" w:rsidRDefault="00F90BDC"/>
    <w:p w14:paraId="0635ADF6" w14:textId="77777777" w:rsidR="00F90BDC" w:rsidRDefault="00F90BDC">
      <w:r xmlns:w="http://schemas.openxmlformats.org/wordprocessingml/2006/main">
        <w:t xml:space="preserve">1. اهمیت وظایفی که خداوند به ما سپرده است.</w:t>
      </w:r>
    </w:p>
    <w:p w14:paraId="545F60ED" w14:textId="77777777" w:rsidR="00F90BDC" w:rsidRDefault="00F90BDC"/>
    <w:p w14:paraId="6A164487" w14:textId="77777777" w:rsidR="00F90BDC" w:rsidRDefault="00F90BDC">
      <w:r xmlns:w="http://schemas.openxmlformats.org/wordprocessingml/2006/main">
        <w:t xml:space="preserve">2. اهمیت هوشیاری و هوشیاری در زندگی.</w:t>
      </w:r>
    </w:p>
    <w:p w14:paraId="734FE67A" w14:textId="77777777" w:rsidR="00F90BDC" w:rsidRDefault="00F90BDC"/>
    <w:p w14:paraId="5B49C4B0" w14:textId="77777777" w:rsidR="00F90BDC" w:rsidRDefault="00F90BDC">
      <w:r xmlns:w="http://schemas.openxmlformats.org/wordprocessingml/2006/main">
        <w:t xml:space="preserve">1. متی 25:14-30 - تمثیل استعدادها.</w:t>
      </w:r>
    </w:p>
    <w:p w14:paraId="380B8335" w14:textId="77777777" w:rsidR="00F90BDC" w:rsidRDefault="00F90BDC"/>
    <w:p w14:paraId="2CB557FB" w14:textId="77777777" w:rsidR="00F90BDC" w:rsidRDefault="00F90BDC">
      <w:r xmlns:w="http://schemas.openxmlformats.org/wordprocessingml/2006/main">
        <w:t xml:space="preserve">2. اول پطرس 5: 8-9 - هوشیار و مراقب باشید زیرا شیطان مانند شیری غرش در اطراف می چرخد.</w:t>
      </w:r>
    </w:p>
    <w:p w14:paraId="43FCF5DA" w14:textId="77777777" w:rsidR="00F90BDC" w:rsidRDefault="00F90BDC"/>
    <w:p w14:paraId="5A70727A" w14:textId="77777777" w:rsidR="00F90BDC" w:rsidRDefault="00F90BDC">
      <w:r xmlns:w="http://schemas.openxmlformats.org/wordprocessingml/2006/main">
        <w:t xml:space="preserve">مرقس 13:35 پس مراقب باشید، زیرا نمی دانید که صاحب خانه کی می آید، شام یا نیمه شب، یا هنگام بانگ خروس یا صبح.</w:t>
      </w:r>
    </w:p>
    <w:p w14:paraId="26E49AB3" w14:textId="77777777" w:rsidR="00F90BDC" w:rsidRDefault="00F90BDC"/>
    <w:p w14:paraId="2B0F797B" w14:textId="77777777" w:rsidR="00F90BDC" w:rsidRDefault="00F90BDC">
      <w:r xmlns:w="http://schemas.openxmlformats.org/wordprocessingml/2006/main">
        <w:t xml:space="preserve">عیسی به پیروان خود دستور می دهد که دائماً مراقب باشند و مراقب بازگشت او باشند، زیرا هیچ کس نمی داند که چه زمانی خواهد بود.</w:t>
      </w:r>
    </w:p>
    <w:p w14:paraId="0BB41CDB" w14:textId="77777777" w:rsidR="00F90BDC" w:rsidRDefault="00F90BDC"/>
    <w:p w14:paraId="17C3C7BE" w14:textId="77777777" w:rsidR="00F90BDC" w:rsidRDefault="00F90BDC">
      <w:r xmlns:w="http://schemas.openxmlformats.org/wordprocessingml/2006/main">
        <w:t xml:space="preserve">1. "آماده باشید: زندگی در انتظار بازگشت مسیح"</w:t>
      </w:r>
    </w:p>
    <w:p w14:paraId="4CD270C1" w14:textId="77777777" w:rsidR="00F90BDC" w:rsidRDefault="00F90BDC"/>
    <w:p w14:paraId="403C86D0" w14:textId="77777777" w:rsidR="00F90BDC" w:rsidRDefault="00F90BDC">
      <w:r xmlns:w="http://schemas.openxmlformats.org/wordprocessingml/2006/main">
        <w:t xml:space="preserve">2. "هوشیار باشید: آماده بودن برای آمدن دوم مسیح"</w:t>
      </w:r>
    </w:p>
    <w:p w14:paraId="6D0CA636" w14:textId="77777777" w:rsidR="00F90BDC" w:rsidRDefault="00F90BDC"/>
    <w:p w14:paraId="19515EDB" w14:textId="77777777" w:rsidR="00F90BDC" w:rsidRDefault="00F90BDC">
      <w:r xmlns:w="http://schemas.openxmlformats.org/wordprocessingml/2006/main">
        <w:t xml:space="preserve">1. اول تسالونیکیان 5: 1-11 دستورات پولس در مورد آمدن خداوند و چگونگی زندگی در پرتو آن.</w:t>
      </w:r>
    </w:p>
    <w:p w14:paraId="61B0A723" w14:textId="77777777" w:rsidR="00F90BDC" w:rsidRDefault="00F90BDC"/>
    <w:p w14:paraId="5108D0AA" w14:textId="77777777" w:rsidR="00F90BDC" w:rsidRDefault="00F90BDC">
      <w:r xmlns:w="http://schemas.openxmlformats.org/wordprocessingml/2006/main">
        <w:t xml:space="preserve">2. متی 24:36-44 ??آموزه های عیسی درباره بازگشت او و چگونگی آماده ماندن.</w:t>
      </w:r>
    </w:p>
    <w:p w14:paraId="5A39F9A0" w14:textId="77777777" w:rsidR="00F90BDC" w:rsidRDefault="00F90BDC"/>
    <w:p w14:paraId="7D2A503B" w14:textId="77777777" w:rsidR="00F90BDC" w:rsidRDefault="00F90BDC">
      <w:r xmlns:w="http://schemas.openxmlformats.org/wordprocessingml/2006/main">
        <w:t xml:space="preserve">مرقس 13:36 مبادا که ناگهان آمدنت را در خواب بیابد.</w:t>
      </w:r>
    </w:p>
    <w:p w14:paraId="5B54D0DB" w14:textId="77777777" w:rsidR="00F90BDC" w:rsidRDefault="00F90BDC"/>
    <w:p w14:paraId="5FDD5146" w14:textId="77777777" w:rsidR="00F90BDC" w:rsidRDefault="00F90BDC">
      <w:r xmlns:w="http://schemas.openxmlformats.org/wordprocessingml/2006/main">
        <w:t xml:space="preserve">عیسی شاگردان خود را تشویق می‌کند که هوشیار باشند و بیدار بمانند، زیرا نمی‌دانند پسر انسان چه زمانی بازخواهد گشت.</w:t>
      </w:r>
    </w:p>
    <w:p w14:paraId="4883E3F7" w14:textId="77777777" w:rsidR="00F90BDC" w:rsidRDefault="00F90BDC"/>
    <w:p w14:paraId="06CD460A" w14:textId="77777777" w:rsidR="00F90BDC" w:rsidRDefault="00F90BDC">
      <w:r xmlns:w="http://schemas.openxmlformats.org/wordprocessingml/2006/main">
        <w:t xml:space="preserve">1. "آماده و منتظر: چگونه هوشیار بمانیم و برای بازگشت خداوند آماده باشیم"</w:t>
      </w:r>
    </w:p>
    <w:p w14:paraId="0C048FCE" w14:textId="77777777" w:rsidR="00F90BDC" w:rsidRDefault="00F90BDC"/>
    <w:p w14:paraId="260D7EB8" w14:textId="77777777" w:rsidR="00F90BDC" w:rsidRDefault="00F90BDC">
      <w:r xmlns:w="http://schemas.openxmlformats.org/wordprocessingml/2006/main">
        <w:t xml:space="preserve">2. "بیدار شو و تماشا کن: اهمیت زندگی در انتظار بازگشت خداوند"</w:t>
      </w:r>
    </w:p>
    <w:p w14:paraId="6EC32B1D" w14:textId="77777777" w:rsidR="00F90BDC" w:rsidRDefault="00F90BDC"/>
    <w:p w14:paraId="5059E24F" w14:textId="77777777" w:rsidR="00F90BDC" w:rsidRDefault="00F90BDC">
      <w:r xmlns:w="http://schemas.openxmlformats.org/wordprocessingml/2006/main">
        <w:t xml:space="preserve">1. افسسیان 5: 14-17 - "بنابراین مراقب باشید که چگونه راه می روید، نه به عنوان افراد نادان، بلکه به عنوان عاقل، و از زمان خود نهایت استفاده را ببرید، زیرا روزها بد هستند. پس احمق نباشید، بلکه درک کنید که اراده چیست. از آن خداوند است. و از شراب مست نشوید، زیرا این هدر دادن است، بلکه از روح پر شوید.»</w:t>
      </w:r>
    </w:p>
    <w:p w14:paraId="234BC465" w14:textId="77777777" w:rsidR="00F90BDC" w:rsidRDefault="00F90BDC"/>
    <w:p w14:paraId="2CBA2C69" w14:textId="77777777" w:rsidR="00F90BDC" w:rsidRDefault="00F90BDC">
      <w:r xmlns:w="http://schemas.openxmlformats.org/wordprocessingml/2006/main">
        <w:t xml:space="preserve">2. کولسیان 4: 5 - "با بیگانگان با حکمت رفتار کنید و از فرصت حداکثر استفاده را ببرید."</w:t>
      </w:r>
    </w:p>
    <w:p w14:paraId="7D468A30" w14:textId="77777777" w:rsidR="00F90BDC" w:rsidRDefault="00F90BDC"/>
    <w:p w14:paraId="16304FAC" w14:textId="77777777" w:rsidR="00F90BDC" w:rsidRDefault="00F90BDC">
      <w:r xmlns:w="http://schemas.openxmlformats.org/wordprocessingml/2006/main">
        <w:t xml:space="preserve">مرقس 13:37 و آنچه به شما می گویم به همه می گویم، مراقب باشید.</w:t>
      </w:r>
    </w:p>
    <w:p w14:paraId="566D3341" w14:textId="77777777" w:rsidR="00F90BDC" w:rsidRDefault="00F90BDC"/>
    <w:p w14:paraId="3654202D" w14:textId="77777777" w:rsidR="00F90BDC" w:rsidRDefault="00F90BDC">
      <w:r xmlns:w="http://schemas.openxmlformats.org/wordprocessingml/2006/main">
        <w:t xml:space="preserve">عیسی به شاگردانش می گوید که هوشیار و مراقب باشند.</w:t>
      </w:r>
    </w:p>
    <w:p w14:paraId="546336D6" w14:textId="77777777" w:rsidR="00F90BDC" w:rsidRDefault="00F90BDC"/>
    <w:p w14:paraId="7D3B9D6F" w14:textId="77777777" w:rsidR="00F90BDC" w:rsidRDefault="00F90BDC">
      <w:r xmlns:w="http://schemas.openxmlformats.org/wordprocessingml/2006/main">
        <w:t xml:space="preserve">1. "بیدار شو! برای عیسی هوشیار و آماده باش"</w:t>
      </w:r>
    </w:p>
    <w:p w14:paraId="7313A887" w14:textId="77777777" w:rsidR="00F90BDC" w:rsidRDefault="00F90BDC"/>
    <w:p w14:paraId="543530F6" w14:textId="77777777" w:rsidR="00F90BDC" w:rsidRDefault="00F90BDC">
      <w:r xmlns:w="http://schemas.openxmlformats.org/wordprocessingml/2006/main">
        <w:t xml:space="preserve">2. «برای بازگشت عیسی آماده باشید»</w:t>
      </w:r>
    </w:p>
    <w:p w14:paraId="17A43931" w14:textId="77777777" w:rsidR="00F90BDC" w:rsidRDefault="00F90BDC"/>
    <w:p w14:paraId="1232CEE4" w14:textId="77777777" w:rsidR="00F90BDC" w:rsidRDefault="00F90BDC">
      <w:r xmlns:w="http://schemas.openxmlformats.org/wordprocessingml/2006/main">
        <w:t xml:space="preserve">1. متی 24:42 - "پس مراقب باشید، زیرا نمی دانید پروردگار شما در چه روزی خواهد </w:t>
      </w:r>
      <w:r xmlns:w="http://schemas.openxmlformats.org/wordprocessingml/2006/main">
        <w:lastRenderedPageBreak xmlns:w="http://schemas.openxmlformats.org/wordprocessingml/2006/main"/>
      </w:r>
      <w:r xmlns:w="http://schemas.openxmlformats.org/wordprocessingml/2006/main">
        <w:t xml:space="preserve">آمد."</w:t>
      </w:r>
    </w:p>
    <w:p w14:paraId="4237BC3F" w14:textId="77777777" w:rsidR="00F90BDC" w:rsidRDefault="00F90BDC"/>
    <w:p w14:paraId="6F3D984C" w14:textId="77777777" w:rsidR="00F90BDC" w:rsidRDefault="00F90BDC">
      <w:r xmlns:w="http://schemas.openxmlformats.org/wordprocessingml/2006/main">
        <w:t xml:space="preserve">2. اول پطرس 4:7 - "پایان همه چیز نزدیک است. پس هوشیار و هوشیار باشید تا بتوانید دعا کنید."</w:t>
      </w:r>
    </w:p>
    <w:p w14:paraId="29088C87" w14:textId="77777777" w:rsidR="00F90BDC" w:rsidRDefault="00F90BDC"/>
    <w:p w14:paraId="4251194F" w14:textId="77777777" w:rsidR="00F90BDC" w:rsidRDefault="00F90BDC">
      <w:r xmlns:w="http://schemas.openxmlformats.org/wordprocessingml/2006/main">
        <w:t xml:space="preserve">مرقس 14 چندین وقایع کلیدی از جمله نقشه کشتن عیسی، مسح او در بیت عنیا، شام آخر، دعای عیسی در جتسیمانی، دستگیری و محاکمه او در سنهدرین، و انکار پطرس را بازگو می کند.</w:t>
      </w:r>
    </w:p>
    <w:p w14:paraId="3C44D067" w14:textId="77777777" w:rsidR="00F90BDC" w:rsidRDefault="00F90BDC"/>
    <w:p w14:paraId="36FBDE0E" w14:textId="77777777" w:rsidR="00F90BDC" w:rsidRDefault="00F90BDC">
      <w:r xmlns:w="http://schemas.openxmlformats.org/wordprocessingml/2006/main">
        <w:t xml:space="preserve">پاراگراف اول: فصل با رؤسای کاهنان و معلمان قانون شروع می شود که به دنبال راهی برای دستگیری عیسی و کشتن او هستند. اما آنها تصمیم گرفتند که در طول جشن ترس از شورش مردم نداشته باشند (مرقس 14: 1-2). در حالی که زن جذامی سیمون به خانه بیتانی آمد، شیشه آلابستر را شکست، عطر بسیار گران قیمتی که از نرد خالص ساخته شده بود، آن را روی سر او ریخت. برخی از حاضران سرزنش کردند که ضایعات او ممکن است بیش از دستمزد سالیانه فروخته شود، اما عیسی از او دفاع می کند که او کارهای زیبایی انجام داده است. واقعاً در هر کجا که انجیل در سراسر جهان موعظه شده است، دفن را آماده کنید که او چه کرده است، به یاد او نیز گفته می شود (مرقس 14: 3-9).</w:t>
      </w:r>
    </w:p>
    <w:p w14:paraId="7782825E" w14:textId="77777777" w:rsidR="00F90BDC" w:rsidRDefault="00F90BDC"/>
    <w:p w14:paraId="64D054B2" w14:textId="77777777" w:rsidR="00F90BDC" w:rsidRDefault="00F90BDC">
      <w:r xmlns:w="http://schemas.openxmlformats.org/wordprocessingml/2006/main">
        <w:t xml:space="preserve">پاراگراف دوم: سپس یهودا اسخریوطی یک دوازدهم رفتند، کاهنان اعظم به او خیانت کردند. در روز اول جشن نان فطیر زمانی که مرسوم بود قربانی عید بره، شاگردان بره فصح می پرسند کجا می خواهیم برویم تدارک ببینیم عید فصح بخوریم او دو شاگرد را به شهر می فرستد و به آنها می گوید مردی را که آب کوزه ای حمل می کند دنبال کنند و می گویند خانه صاحب خانه معلم می پرسد: اتاق مهمان کجا می توانم عید پسح را بخورم. با شاگردانم؟ او اتاق بالایی را بزرگ نشان می دهد که مبله آماده است آماده آماده سازی آنجا عصر می آید میز تکیه می دهد دوازده در حالی که غذا می خورد می گوید واقعاً یکی خیانت می کند یکی خوردن نان غوطه ور در کاسه می دهد. برای آن مرد اگر متولد نشده بود (مرقس 14: 12-21). در حین غذا نان شکرگزاری می‌گیرد و به آنها می‌گوید: «این بدن من است را بگیرید» سپس فنجان شکرگزاری می‌گیرد و به همه آنها نوشیدنی می‌دهد و می‌گوید: «این عهد خون من است که ریخته شد، راستی به شما می‌گوید که دیگر تاک میوه‌ای را ننوشید تا روزی نوشیدنی جدید بنوشید. خدای ملکوتی» پس از خواندن سرود برو بیرون کوه زیتون به شاگردان می‌گوید سقوط کنند، حتی اگر همه سقوط کنند، پطرس را مطمئن نمی‌سازد امروز بله، امشب قبل از اینکه خروس دوبار بانگ بزند، سه بار خودت را انکار کن، اما پطرس اصرار دارد حتی اگر با تو بمیرم هرگز انکار نکن، باز هم به شدت اعلام می‌کند (مارک 14:22-31).</w:t>
      </w:r>
    </w:p>
    <w:p w14:paraId="274E16F1" w14:textId="77777777" w:rsidR="00F90BDC" w:rsidRDefault="00F90BDC"/>
    <w:p w14:paraId="79D2F310" w14:textId="77777777" w:rsidR="00F90BDC" w:rsidRDefault="00F90BDC">
      <w:r xmlns:w="http://schemas.openxmlformats.org/wordprocessingml/2006/main">
        <w:t xml:space="preserve">پاراگراف 3: آنها به مکانی به نام جتسیمانی رفتند عیسی به شاگردان می گوید در حالی که دعا می کنند بنشینند. چه می خواهم اما تو چه می خواهی» برمی گرداند خوابیدن می پرسد پیتر سیمون در خواب نمی توانست یک ساعت تماشا کند؟ تماشا کن دعا کن در وسوسه افتادن روح مایل به جسم ضعیف دوباره می رود دعا می کند همان چیزی که دوباره برمی گردد خواب می بیند زیرا چشمان سنگین می دانستند چه می گویند می آید بار سوم می گوید ساعت کافی است بیا نگاه کن پسر انسان تحویل داد گناهکاران برخیز اجازه بده به اینجا برویم خیانت کننده در حین صحبت یهودا ظاهر می شود جماعت شمشیر مسلح، قمه فرستادند، سران کاهنان، معلمان قانون، خیانتکار، علامتی را ترتیب دادند که زودتر می‌روند، مرد را می‌بوسند، او را دستگیر می‌کنند، عیسی را دستگیر می‌کنند. 14:32-52). عیسی کاهن اعظم را بردند جایی که سران کاهنان، مشایخ آموزگاران قانون گرد هم آمدند پطرس مسافت را دنبال کرد، درست به حیاط، کاهن اعظم آنجا با نگهبانان نشست و خود را گرم کرد، سران کاهنان سراسر سنهدرین به دنبال شواهدی علیه عیسی بودند تا بتوانند مرگ را انجام دهند، اما بسیاری را نیافتند که علیه او شهادت دروغ داده باشند. اظهارات آنها موافق نبود سپس برخی برخاستند علیه او شهادت دروغ دادند "ما از او شنیدیم که گفت "این معبدی را که دست بشر ساخته شده است را در سه روز ویران خواهم کرد." اما حتی شهادت آنها در آن زمان کاهن اعظم موافق نبود. در برابر آنها برخاست و از عیسی پرسید: "آیا نمی‌خواهی جواب بدهی؟ این مردان علیه تو چه شهادت می‌دهند؟" اما ساکت ماند و جوابی نداد دوباره کاهن اعظم پرسید: "آیا تو مسیح پسر مبارک هستی؟" می گوید: "من هستم و شما پسر مرد را خواهید دید که در دست راست می نشیند، ابرهای آسمانی می آید." کاهن اعظم لباس ها را پاره کرد و گفت آیا ما شاهد دیگری نیاز داریم که کفر شنیده باشیم. همه آنها مرگ شایسته را محکوم کردند، برخی شروع کردند به او با چشم بند تف کردن و به او گفتن نبوت! نگهبانان مسئولیت ضرب و شتم را بر عهده گرفتند (مرقس 14:53-65). در همین حین پطرس در زیر حیاط، یکی از خدمتکارها، کشیش اعظم آمد، با دیدی که خود را گرم کرد، با دقت نگاه کرد گفت: تو نیز با ناصری بودی عیسی آن را انکار کرد و گفت نمی‌دانم در مورد چه صحبت می‌کردم، خروس بانگ زد، دختر خدمتکار دید، گفت کسانی که اطراف این یکی ایستاده بودند. بعد از مدت کوتاهی دوباره انکار کردند و آنهایی که نزدیک ایستاده بودند گفتند پطرس مطمئناً یکی از آنها گالیله ای است او شروع کرد به فحش دادن ناسزا گفت نمی دانم این مرد صحبت می کند بلافاصله خروس بانگ زد بار دوم که پطرس کلمه ای را که عیسی به او گفته بود به یاد آورد: «قبل از اینکه خروس دو بار بانگ بزند. سه بار انکار کن." و او گریه کرد (مرقس 14: 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مرقس 14:1 پس از دو روز عید فصح و فطیر بود و سران کاهنان و علما در جستجوی این بودند که چگونه او را با حیله گری گرفته و او را بکشند.</w:t>
      </w:r>
    </w:p>
    <w:p w14:paraId="559636CA" w14:textId="77777777" w:rsidR="00F90BDC" w:rsidRDefault="00F90BDC"/>
    <w:p w14:paraId="7EC0C8AF" w14:textId="77777777" w:rsidR="00F90BDC" w:rsidRDefault="00F90BDC">
      <w:r xmlns:w="http://schemas.openxmlformats.org/wordprocessingml/2006/main">
        <w:t xml:space="preserve">دو روز قبل از عید فصح، سران کاهنان و کاتبان نقشه کشیدند تا عیسی را بگیرند و بکشند.</w:t>
      </w:r>
    </w:p>
    <w:p w14:paraId="44DFD198" w14:textId="77777777" w:rsidR="00F90BDC" w:rsidRDefault="00F90BDC"/>
    <w:p w14:paraId="59787CF9" w14:textId="77777777" w:rsidR="00F90BDC" w:rsidRDefault="00F90BDC">
      <w:r xmlns:w="http://schemas.openxmlformats.org/wordprocessingml/2006/main">
        <w:t xml:space="preserve">1: اراده خدا بزرگتر از برنامه های انسان است - امثال 19:21</w:t>
      </w:r>
    </w:p>
    <w:p w14:paraId="7E5F449B" w14:textId="77777777" w:rsidR="00F90BDC" w:rsidRDefault="00F90BDC"/>
    <w:p w14:paraId="27D7DA95" w14:textId="77777777" w:rsidR="00F90BDC" w:rsidRDefault="00F90BDC">
      <w:r xmlns:w="http://schemas.openxmlformats.org/wordprocessingml/2006/main">
        <w:t xml:space="preserve">2: فروتنی در برابر خدا - اول پطرس 5: 5-6</w:t>
      </w:r>
    </w:p>
    <w:p w14:paraId="1EE94BBD" w14:textId="77777777" w:rsidR="00F90BDC" w:rsidRDefault="00F90BDC"/>
    <w:p w14:paraId="770B61AE" w14:textId="77777777" w:rsidR="00F90BDC" w:rsidRDefault="00F90BDC">
      <w:r xmlns:w="http://schemas.openxmlformats.org/wordprocessingml/2006/main">
        <w:t xml:space="preserve">1: متی 26:3-5</w:t>
      </w:r>
    </w:p>
    <w:p w14:paraId="0AAF501E" w14:textId="77777777" w:rsidR="00F90BDC" w:rsidRDefault="00F90BDC"/>
    <w:p w14:paraId="02A144C7" w14:textId="77777777" w:rsidR="00F90BDC" w:rsidRDefault="00F90BDC">
      <w:r xmlns:w="http://schemas.openxmlformats.org/wordprocessingml/2006/main">
        <w:t xml:space="preserve">2: یوحنا 11:45-53</w:t>
      </w:r>
    </w:p>
    <w:p w14:paraId="7FD82A68" w14:textId="77777777" w:rsidR="00F90BDC" w:rsidRDefault="00F90BDC"/>
    <w:p w14:paraId="22DFC6C1" w14:textId="77777777" w:rsidR="00F90BDC" w:rsidRDefault="00F90BDC">
      <w:r xmlns:w="http://schemas.openxmlformats.org/wordprocessingml/2006/main">
        <w:t xml:space="preserve">مرقس 14:2 اما گفتند: «نه در روز عید، مبادا غوغای مردم برپا شود.</w:t>
      </w:r>
    </w:p>
    <w:p w14:paraId="7DD8A4F7" w14:textId="77777777" w:rsidR="00F90BDC" w:rsidRDefault="00F90BDC"/>
    <w:p w14:paraId="7B3D832D" w14:textId="77777777" w:rsidR="00F90BDC" w:rsidRDefault="00F90BDC">
      <w:r xmlns:w="http://schemas.openxmlformats.org/wordprocessingml/2006/main">
        <w:t xml:space="preserve">برخی از مردم با مسح شدن عیسی در روز عید مخالفت کردند، زیرا ممکن است باعث غوغا شود.</w:t>
      </w:r>
    </w:p>
    <w:p w14:paraId="01DE4179" w14:textId="77777777" w:rsidR="00F90BDC" w:rsidRDefault="00F90BDC"/>
    <w:p w14:paraId="468276A1" w14:textId="77777777" w:rsidR="00F90BDC" w:rsidRDefault="00F90BDC">
      <w:r xmlns:w="http://schemas.openxmlformats.org/wordprocessingml/2006/main">
        <w:t xml:space="preserve">1. یاد بگیرید که به زمان بندی خدا اعتماد کنید، حتی زمانی که مخالف با دانه باشد.</w:t>
      </w:r>
    </w:p>
    <w:p w14:paraId="160DD6C2" w14:textId="77777777" w:rsidR="00F90BDC" w:rsidRDefault="00F90BDC"/>
    <w:p w14:paraId="2BF499E8" w14:textId="77777777" w:rsidR="00F90BDC" w:rsidRDefault="00F90BDC">
      <w:r xmlns:w="http://schemas.openxmlformats.org/wordprocessingml/2006/main">
        <w:t xml:space="preserve">2. درک اهمیت تواضع و خضوع در رسیدن به خواست خداوند.</w:t>
      </w:r>
    </w:p>
    <w:p w14:paraId="61C1336B" w14:textId="77777777" w:rsidR="00F90BDC" w:rsidRDefault="00F90BDC"/>
    <w:p w14:paraId="4BDE7D6A" w14:textId="77777777" w:rsidR="00F90BDC" w:rsidRDefault="00F90BDC">
      <w:r xmlns:w="http://schemas.openxmlformats.org/wordprocessingml/2006/main">
        <w:t xml:space="preserve">1. اشعیا 55: 8-9 - خداوند می‌گوید: «زیرا افکار من افکار شما نیست، و راههای شما نیز راههای من نیست. زیرا همانطور که آسمانها از زمین بالاتر است، راههای من نیز از راههای شما و من بالاتر است. افکار از افکار شما."</w:t>
      </w:r>
    </w:p>
    <w:p w14:paraId="317E3AC7" w14:textId="77777777" w:rsidR="00F90BDC" w:rsidRDefault="00F90BDC"/>
    <w:p w14:paraId="52A1B404" w14:textId="77777777" w:rsidR="00F90BDC" w:rsidRDefault="00F90BDC">
      <w:r xmlns:w="http://schemas.openxmlformats.org/wordprocessingml/2006/main">
        <w:t xml:space="preserve">2. یعقوب 4: 7-10 - "پس خود را تسلیم خدا کنید. در برابر شیطان مقاومت کنید تا از شما فرار کند. به خدا نزدیک شوید و او نیز به شما نزدیک شود. ای گناهکاران دستهای خود را پاک کنید و خود را پاک کنید. ای دلها، ای دو دل، مصیبت زده باشید، ماتم بگیرید و بگرید، خنده شما به ماتم و شادی شما به سنگینی مبدل شود، </w:t>
      </w:r>
      <w:r xmlns:w="http://schemas.openxmlformats.org/wordprocessingml/2006/main">
        <w:lastRenderedPageBreak xmlns:w="http://schemas.openxmlformats.org/wordprocessingml/2006/main"/>
      </w:r>
      <w:r xmlns:w="http://schemas.openxmlformats.org/wordprocessingml/2006/main">
        <w:t xml:space="preserve">در پیشگاه خداوند فروتن باشید و او شما را بلند خواهد کرد.»</w:t>
      </w:r>
    </w:p>
    <w:p w14:paraId="2083E17C" w14:textId="77777777" w:rsidR="00F90BDC" w:rsidRDefault="00F90BDC"/>
    <w:p w14:paraId="7E6E1853" w14:textId="77777777" w:rsidR="00F90BDC" w:rsidRDefault="00F90BDC">
      <w:r xmlns:w="http://schemas.openxmlformats.org/wordprocessingml/2006/main">
        <w:t xml:space="preserve">مرقس 14:3 و در بیت عنیا در خانه شمعون جذامی که بر سر سفره نشسته بود، زنی آمد که جعبه‌ای از مرهم مرمعی از درخت خوشه بسیار گرانبها داشت. و جعبه را ترمز کرد و روی سر او ریخت.</w:t>
      </w:r>
    </w:p>
    <w:p w14:paraId="60A836E4" w14:textId="77777777" w:rsidR="00F90BDC" w:rsidRDefault="00F90BDC"/>
    <w:p w14:paraId="304EA3B8" w14:textId="77777777" w:rsidR="00F90BDC" w:rsidRDefault="00F90BDC">
      <w:r xmlns:w="http://schemas.openxmlformats.org/wordprocessingml/2006/main">
        <w:t xml:space="preserve">این قسمت زنی را توصیف می‌کند که عیسی را با مرهم بسیار گران‌قیمتی از درخت سنبلچه مسح می‌کند.</w:t>
      </w:r>
    </w:p>
    <w:p w14:paraId="53EB89FB" w14:textId="77777777" w:rsidR="00F90BDC" w:rsidRDefault="00F90BDC"/>
    <w:p w14:paraId="0E194E9C" w14:textId="77777777" w:rsidR="00F90BDC" w:rsidRDefault="00F90BDC">
      <w:r xmlns:w="http://schemas.openxmlformats.org/wordprocessingml/2006/main">
        <w:t xml:space="preserve">1: خداوند برای اعمال زیاده طلب از جانب کسانی که او را دوست دارند ارزش قائل است و برکت می دهد.</w:t>
      </w:r>
    </w:p>
    <w:p w14:paraId="7BE963C6" w14:textId="77777777" w:rsidR="00F90BDC" w:rsidRDefault="00F90BDC"/>
    <w:p w14:paraId="43A5B078" w14:textId="77777777" w:rsidR="00F90BDC" w:rsidRDefault="00F90BDC">
      <w:r xmlns:w="http://schemas.openxmlformats.org/wordprocessingml/2006/main">
        <w:t xml:space="preserve">2: عیسی شایسته گرانبهاترین هدایا و هدایای ماست.</w:t>
      </w:r>
    </w:p>
    <w:p w14:paraId="466FCA14" w14:textId="77777777" w:rsidR="00F90BDC" w:rsidRDefault="00F90BDC"/>
    <w:p w14:paraId="49A83CFA" w14:textId="77777777" w:rsidR="00F90BDC" w:rsidRDefault="00F90BDC">
      <w:r xmlns:w="http://schemas.openxmlformats.org/wordprocessingml/2006/main">
        <w:t xml:space="preserve">1: 2 قرنتیان 9: 7 - هر یک از شما باید آنچه را که در قلب خود تصمیم گرفته اید، نه از روی اکراه یا از روی اجبار، ببخشید، زیرا خدا بخشنده شاد را دوست دارد.</w:t>
      </w:r>
    </w:p>
    <w:p w14:paraId="5638293F" w14:textId="77777777" w:rsidR="00F90BDC" w:rsidRDefault="00F90BDC"/>
    <w:p w14:paraId="43933B57" w14:textId="77777777" w:rsidR="00F90BDC" w:rsidRDefault="00F90BDC">
      <w:r xmlns:w="http://schemas.openxmlformats.org/wordprocessingml/2006/main">
        <w:t xml:space="preserve">2: لوقا 7: 36-50 - عیسی توسط یک زن گناهکار با عطر گران قیمت مسح شد.</w:t>
      </w:r>
    </w:p>
    <w:p w14:paraId="02585033" w14:textId="77777777" w:rsidR="00F90BDC" w:rsidRDefault="00F90BDC"/>
    <w:p w14:paraId="110974F8" w14:textId="77777777" w:rsidR="00F90BDC" w:rsidRDefault="00F90BDC">
      <w:r xmlns:w="http://schemas.openxmlformats.org/wordprocessingml/2006/main">
        <w:t xml:space="preserve">مرقس 14:4 و عده ای در درون خود خشمگین شده، گفتند: چرا این ضایعات عطر ساخته شد؟</w:t>
      </w:r>
    </w:p>
    <w:p w14:paraId="32D909AA" w14:textId="77777777" w:rsidR="00F90BDC" w:rsidRDefault="00F90BDC"/>
    <w:p w14:paraId="4B5498BF" w14:textId="77777777" w:rsidR="00F90BDC" w:rsidRDefault="00F90BDC">
      <w:r xmlns:w="http://schemas.openxmlformats.org/wordprocessingml/2006/main">
        <w:t xml:space="preserve">این قسمت در مورد کسانی صحبت می کند که از هدر دادن مرهم ساخته شده توسط زن عصبانی بودند.</w:t>
      </w:r>
    </w:p>
    <w:p w14:paraId="0774B700" w14:textId="77777777" w:rsidR="00F90BDC" w:rsidRDefault="00F90BDC"/>
    <w:p w14:paraId="239D25C9" w14:textId="77777777" w:rsidR="00F90BDC" w:rsidRDefault="00F90BDC">
      <w:r xmlns:w="http://schemas.openxmlformats.org/wordprocessingml/2006/main">
        <w:t xml:space="preserve">1. اعتقاد به قدرت سخاوت</w:t>
      </w:r>
    </w:p>
    <w:p w14:paraId="5EBF5EFE" w14:textId="77777777" w:rsidR="00F90BDC" w:rsidRDefault="00F90BDC"/>
    <w:p w14:paraId="6EAC2158" w14:textId="77777777" w:rsidR="00F90BDC" w:rsidRDefault="00F90BDC">
      <w:r xmlns:w="http://schemas.openxmlformats.org/wordprocessingml/2006/main">
        <w:t xml:space="preserve">2. آزاد کردن درک خود از چیزهای مادی</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دوم قرنتیان 9: 6-7 - ? این را به خاطر </w:t>
      </w:r>
      <w:r xmlns:w="http://schemas.openxmlformats.org/wordprocessingml/2006/main">
        <w:rPr>
          <w:rFonts w:ascii="맑은 고딕 Semilight" w:hAnsi="맑은 고딕 Semilight"/>
        </w:rPr>
        <w:t xml:space="preserve">بسپار </w:t>
      </w:r>
      <w:r xmlns:w="http://schemas.openxmlformats.org/wordprocessingml/2006/main">
        <w:t xml:space="preserve">: هر که کم بکارد کم درو خواهد کرد و هر که سخاوتمندانه بکارد سخاوتمندانه نیز درو خواهد کرد. هر کدام از شما باید آنچه را که در دل خود تصمیم گرفته اید، نه از روی اکراه و نه از روی اجبار، بخشید، زیرا خداوند بخشنده با نشاط را دوست دارد.</w:t>
      </w:r>
    </w:p>
    <w:p w14:paraId="069742CF" w14:textId="77777777" w:rsidR="00F90BDC" w:rsidRDefault="00F90BDC"/>
    <w:p w14:paraId="73EAA064" w14:textId="77777777" w:rsidR="00F90BDC" w:rsidRDefault="00F90BDC">
      <w:r xmlns:w="http://schemas.openxmlformats.org/wordprocessingml/2006/main">
        <w:t xml:space="preserve">2. متی 25:40 - ? </w:t>
      </w:r>
      <w:r xmlns:w="http://schemas.openxmlformats.org/wordprocessingml/2006/main">
        <w:rPr>
          <w:rFonts w:ascii="맑은 고딕 Semilight" w:hAnsi="맑은 고딕 Semilight"/>
        </w:rPr>
        <w:t xml:space="preserve">쏷 </w:t>
      </w:r>
      <w:r xmlns:w="http://schemas.openxmlformats.org/wordprocessingml/2006/main">
        <w:t xml:space="preserve">او پادشاه پاسخ خواهد داد،؟ به تو </w:t>
      </w:r>
      <w:r xmlns:w="http://schemas.openxmlformats.org/wordprocessingml/2006/main">
        <w:rPr>
          <w:rFonts w:ascii="맑은 고딕 Semilight" w:hAnsi="맑은 고딕 Semilight"/>
        </w:rPr>
        <w:t xml:space="preserve">می </w:t>
      </w:r>
      <w:r xmlns:w="http://schemas.openxmlformats.org/wordprocessingml/2006/main">
        <w:t xml:space="preserve">گویم، هر کاری برای یکی از کوچکترین برادران و خواهرانم کردی، برای من انجام دادی.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مرقس 14:5 زیرا ممکن بود به بیش از سیصد پنسی فروخته شود و به فقرا داده شود. و علیه او زمزمه کردند.</w:t>
      </w:r>
    </w:p>
    <w:p w14:paraId="313A2F3F" w14:textId="77777777" w:rsidR="00F90BDC" w:rsidRDefault="00F90BDC"/>
    <w:p w14:paraId="203356AF" w14:textId="77777777" w:rsidR="00F90BDC" w:rsidRDefault="00F90BDC">
      <w:r xmlns:w="http://schemas.openxmlformats.org/wordprocessingml/2006/main">
        <w:t xml:space="preserve">این قسمت نشان می دهد که چگونه شاگردان عیسی از مریم ناراحت بودند که به جای دادن روغن به فقیران، روغن گرانقیمت را روی پای او می ریخت.</w:t>
      </w:r>
    </w:p>
    <w:p w14:paraId="6C914665" w14:textId="77777777" w:rsidR="00F90BDC" w:rsidRDefault="00F90BDC"/>
    <w:p w14:paraId="1C469431" w14:textId="77777777" w:rsidR="00F90BDC" w:rsidRDefault="00F90BDC">
      <w:r xmlns:w="http://schemas.openxmlformats.org/wordprocessingml/2006/main">
        <w:t xml:space="preserve">1: عیسی از طریق این داستان به ما می آموزد که دیگران را بر خودمان ترجیح دهیم، حتی اگر به معنای قربانی کردن چیزی باشد که برایمان ارزش دارد.</w:t>
      </w:r>
    </w:p>
    <w:p w14:paraId="5AAFED3F" w14:textId="77777777" w:rsidR="00F90BDC" w:rsidRDefault="00F90BDC"/>
    <w:p w14:paraId="2A2D74BC" w14:textId="77777777" w:rsidR="00F90BDC" w:rsidRDefault="00F90BDC">
      <w:r xmlns:w="http://schemas.openxmlformats.org/wordprocessingml/2006/main">
        <w:t xml:space="preserve">2: همانطور که عیسی از طریق اعمال مریم نشان داد، همیشه باید مایل به قربانی کردن به نیازمندان باشیم.</w:t>
      </w:r>
    </w:p>
    <w:p w14:paraId="2CE42AE3" w14:textId="77777777" w:rsidR="00F90BDC" w:rsidRDefault="00F90BDC"/>
    <w:p w14:paraId="484E1118" w14:textId="77777777" w:rsidR="00F90BDC" w:rsidRDefault="00F90BDC">
      <w:r xmlns:w="http://schemas.openxmlformats.org/wordprocessingml/2006/main">
        <w:t xml:space="preserve">1: غلاطیان 6:10 - پس تا زمانی که فرصت داریم، به همه و به ویژه به کسانی که اهل ایمان هستند نیکی کنیم.</w:t>
      </w:r>
    </w:p>
    <w:p w14:paraId="75F29C42" w14:textId="77777777" w:rsidR="00F90BDC" w:rsidRDefault="00F90BDC"/>
    <w:p w14:paraId="7761884F" w14:textId="77777777" w:rsidR="00F90BDC" w:rsidRDefault="00F90BDC">
      <w:r xmlns:w="http://schemas.openxmlformats.org/wordprocessingml/2006/main">
        <w:t xml:space="preserve">2: فیلیپیان 2: 3-4 -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14:paraId="73B7341C" w14:textId="77777777" w:rsidR="00F90BDC" w:rsidRDefault="00F90BDC"/>
    <w:p w14:paraId="56570849" w14:textId="77777777" w:rsidR="00F90BDC" w:rsidRDefault="00F90BDC">
      <w:r xmlns:w="http://schemas.openxmlformats.org/wordprocessingml/2006/main">
        <w:t xml:space="preserve">مرقس 14:6 عیسی گفت: او را رها کنید. چرا اذیتش می کنی؟ او کار خوبی روی من انجام داده است.</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از زنی دفاع می کند که کار خوبی بر روی او انجام داده است.</w:t>
      </w:r>
    </w:p>
    <w:p w14:paraId="02B72F40" w14:textId="77777777" w:rsidR="00F90BDC" w:rsidRDefault="00F90BDC"/>
    <w:p w14:paraId="489C59E8" w14:textId="77777777" w:rsidR="00F90BDC" w:rsidRDefault="00F90BDC">
      <w:r xmlns:w="http://schemas.openxmlformats.org/wordprocessingml/2006/main">
        <w:t xml:space="preserve">1. مثال عیسی در دفاع از نیکوکاران</w:t>
      </w:r>
    </w:p>
    <w:p w14:paraId="3131EC57" w14:textId="77777777" w:rsidR="00F90BDC" w:rsidRDefault="00F90BDC"/>
    <w:p w14:paraId="634482AC" w14:textId="77777777" w:rsidR="00F90BDC" w:rsidRDefault="00F90BDC">
      <w:r xmlns:w="http://schemas.openxmlformats.org/wordprocessingml/2006/main">
        <w:t xml:space="preserve">2. اهمیت سپاسگزاری از کارهای خوب انجام شده</w:t>
      </w:r>
    </w:p>
    <w:p w14:paraId="5655DBBF" w14:textId="77777777" w:rsidR="00F90BDC" w:rsidRDefault="00F90BDC"/>
    <w:p w14:paraId="36DC115E" w14:textId="77777777" w:rsidR="00F90BDC" w:rsidRDefault="00F90BDC">
      <w:r xmlns:w="http://schemas.openxmlformats.org/wordprocessingml/2006/main">
        <w:t xml:space="preserve">1. متی 5:7، ? </w:t>
      </w:r>
      <w:r xmlns:w="http://schemas.openxmlformats.org/wordprocessingml/2006/main">
        <w:rPr>
          <w:rFonts w:ascii="맑은 고딕 Semilight" w:hAnsi="맑은 고딕 Semilight"/>
        </w:rPr>
        <w:t xml:space="preserve">쏝 </w:t>
      </w:r>
      <w:r xmlns:w="http://schemas.openxmlformats.org/wordprocessingml/2006/main">
        <w:t xml:space="preserve">ذلیل مهربانان، زیرا رحمت خواهند شد.</w:t>
      </w:r>
    </w:p>
    <w:p w14:paraId="33931AF7" w14:textId="77777777" w:rsidR="00F90BDC" w:rsidRDefault="00F90BDC"/>
    <w:p w14:paraId="2D7E4B13" w14:textId="77777777" w:rsidR="00F90BDC" w:rsidRDefault="00F90BDC">
      <w:r xmlns:w="http://schemas.openxmlformats.org/wordprocessingml/2006/main">
        <w:t xml:space="preserve">2. غلاطیان 6:10، ? </w:t>
      </w:r>
      <w:r xmlns:w="http://schemas.openxmlformats.org/wordprocessingml/2006/main">
        <w:rPr>
          <w:rFonts w:ascii="맑은 고딕 Semilight" w:hAnsi="맑은 고딕 Semilight"/>
        </w:rPr>
        <w:t xml:space="preserve">بنابراین </w:t>
      </w:r>
      <w:r xmlns:w="http://schemas.openxmlformats.org/wordprocessingml/2006/main">
        <w:t xml:space="preserve">، ما فرصت داریم، به همه مردم، به ویژه به آنها که اهل ایمان هستند، نیکی کنیم.</w:t>
      </w:r>
    </w:p>
    <w:p w14:paraId="6112ED78" w14:textId="77777777" w:rsidR="00F90BDC" w:rsidRDefault="00F90BDC"/>
    <w:p w14:paraId="2E2CFF11" w14:textId="77777777" w:rsidR="00F90BDC" w:rsidRDefault="00F90BDC">
      <w:r xmlns:w="http://schemas.openxmlformats.org/wordprocessingml/2006/main">
        <w:t xml:space="preserve">مرقس 14:7 زیرا شما فقرا را همیشه با خود دارید و هر وقت بخواهید به آنها نیکی کنید، اما من را همیشه ندارید.</w:t>
      </w:r>
    </w:p>
    <w:p w14:paraId="0F420D4A" w14:textId="77777777" w:rsidR="00F90BDC" w:rsidRDefault="00F90BDC"/>
    <w:p w14:paraId="740488C0" w14:textId="77777777" w:rsidR="00F90BDC" w:rsidRDefault="00F90BDC">
      <w:r xmlns:w="http://schemas.openxmlformats.org/wordprocessingml/2006/main">
        <w:t xml:space="preserve">فقرا همیشه حاضر خواهند بود و ما باید هر زمان که بتوانیم آماده کمک به آنها باشیم، اما عیسی همیشه با ما نخواهد بود.</w:t>
      </w:r>
    </w:p>
    <w:p w14:paraId="6CFF28C8" w14:textId="77777777" w:rsidR="00F90BDC" w:rsidRDefault="00F90BDC"/>
    <w:p w14:paraId="13CC6464" w14:textId="77777777" w:rsidR="00F90BDC" w:rsidRDefault="00F90BDC">
      <w:r xmlns:w="http://schemas.openxmlformats.org/wordprocessingml/2006/main">
        <w:t xml:space="preserve">1. در بخشش خود به نیازمندان سخاوتمند باشید، زیرا این راهی برای خدمت به عیسی است.</w:t>
      </w:r>
    </w:p>
    <w:p w14:paraId="2333FAD1" w14:textId="77777777" w:rsidR="00F90BDC" w:rsidRDefault="00F90BDC"/>
    <w:p w14:paraId="1C29D708" w14:textId="77777777" w:rsidR="00F90BDC" w:rsidRDefault="00F90BDC">
      <w:r xmlns:w="http://schemas.openxmlformats.org/wordprocessingml/2006/main">
        <w:t xml:space="preserve">2. عیسی همیشه با ما نخواهد بود، پس بیایید تا زمانی که او اینجاست از این فرصت برای خدمت به او استفاده کنیم.</w:t>
      </w:r>
    </w:p>
    <w:p w14:paraId="0C2AFCBD" w14:textId="77777777" w:rsidR="00F90BDC" w:rsidRDefault="00F90BDC"/>
    <w:p w14:paraId="682EA64A" w14:textId="77777777" w:rsidR="00F90BDC" w:rsidRDefault="00F90BDC">
      <w:r xmlns:w="http://schemas.openxmlformats.org/wordprocessingml/2006/main">
        <w:t xml:space="preserve">1. فیلیپیان 4:19 و خدای من هر نیاز شما را برحسب ثروت خود در جلال در مسیح عیسی برآورده خواهد کرد.</w:t>
      </w:r>
    </w:p>
    <w:p w14:paraId="60AE5799" w14:textId="77777777" w:rsidR="00F90BDC" w:rsidRDefault="00F90BDC"/>
    <w:p w14:paraId="1B6365F2" w14:textId="77777777" w:rsidR="00F90BDC" w:rsidRDefault="00F90BDC">
      <w:r xmlns:w="http://schemas.openxmlformats.org/wordprocessingml/2006/main">
        <w:t xml:space="preserve">2. یعقوب 1:27 دینی که در برابر خدا، پدر، پاک و بی آلایش است، این است: دیدار یتیمان و بیوه زنان در مصیبتشان، و خود را از دنیا بی آلایش نگاه داشتن.</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14:8 او آنچه را که از دستش برمی‌آمد انجام داده است.</w:t>
      </w:r>
    </w:p>
    <w:p w14:paraId="4E09413D" w14:textId="77777777" w:rsidR="00F90BDC" w:rsidRDefault="00F90BDC"/>
    <w:p w14:paraId="5418A737" w14:textId="77777777" w:rsidR="00F90BDC" w:rsidRDefault="00F90BDC">
      <w:r xmlns:w="http://schemas.openxmlformats.org/wordprocessingml/2006/main">
        <w:t xml:space="preserve">زنی کاری را انجام داده است که می توانست انجام دهد، یعنی زودتر آمدن جسد عیسی را برای تدارک تشییع جنازه او مسح کند.</w:t>
      </w:r>
    </w:p>
    <w:p w14:paraId="50D3B93A" w14:textId="77777777" w:rsidR="00F90BDC" w:rsidRDefault="00F90BDC"/>
    <w:p w14:paraId="6575D483" w14:textId="77777777" w:rsidR="00F90BDC" w:rsidRDefault="00F90BDC">
      <w:r xmlns:w="http://schemas.openxmlformats.org/wordprocessingml/2006/main">
        <w:t xml:space="preserve">1. قدرت یک اشاره کوچک: چگونه عمل زن در مرقس 14:8 ایمان بزرگ را آشکار می کند</w:t>
      </w:r>
    </w:p>
    <w:p w14:paraId="74669BC0" w14:textId="77777777" w:rsidR="00F90BDC" w:rsidRDefault="00F90BDC"/>
    <w:p w14:paraId="1F71FFC0" w14:textId="77777777" w:rsidR="00F90BDC" w:rsidRDefault="00F90BDC">
      <w:r xmlns:w="http://schemas.openxmlformats.org/wordprocessingml/2006/main">
        <w:t xml:space="preserve">2. انجام آنچه می توانیم: چگونه اقدامات ما، مهم نیست چقدر کوچک، می تواند تفاوت ایجاد کند</w:t>
      </w:r>
    </w:p>
    <w:p w14:paraId="736D2AE9" w14:textId="77777777" w:rsidR="00F90BDC" w:rsidRDefault="00F90BDC"/>
    <w:p w14:paraId="3E141565" w14:textId="77777777" w:rsidR="00F90BDC" w:rsidRDefault="00F90BDC">
      <w:r xmlns:w="http://schemas.openxmlformats.org/wordprocessingml/2006/main">
        <w:t xml:space="preserve">1. اول قرنتیان 13: 1-3 - "اگرچه به زبان انسانها و فرشتگان صحبت کنم و صدقه نداشته باشم، مانند برنجی که به صدا در می آید یا سنج زنگ می زنم. و اگر چه عطای نبوت دارم، و همه اسرار و همه دانش را می فهمم و اگر ایمان کامل داشته باشم تا کوه ها را از بین ببرم و صدقه نداشته باشم هیچ هستم و اگر همه اموالم را برای اطعام فقرا عطا کنم و بدنم را به سوزانده شوی و صدقه نداشته باشم، هیچ سودی برای من ندارد.»</w:t>
      </w:r>
    </w:p>
    <w:p w14:paraId="23859B23" w14:textId="77777777" w:rsidR="00F90BDC" w:rsidRDefault="00F90BDC"/>
    <w:p w14:paraId="579D4037" w14:textId="77777777" w:rsidR="00F90BDC" w:rsidRDefault="00F90BDC">
      <w:r xmlns:w="http://schemas.openxmlformats.org/wordprocessingml/2006/main">
        <w:t xml:space="preserve">2. متی 7:12 - "پس هر آنچه می خواهید که مردم با شما انجام دهند، با آنها نیز چنین کنید، زیرا این است شریعت و انبیا."</w:t>
      </w:r>
    </w:p>
    <w:p w14:paraId="46B56827" w14:textId="77777777" w:rsidR="00F90BDC" w:rsidRDefault="00F90BDC"/>
    <w:p w14:paraId="386988C5" w14:textId="77777777" w:rsidR="00F90BDC" w:rsidRDefault="00F90BDC">
      <w:r xmlns:w="http://schemas.openxmlformats.org/wordprocessingml/2006/main">
        <w:t xml:space="preserve">مرقس 14:9 به راستی به شما می‌گویم، هر جا که این انجیل در سراسر جهان موعظه شود، به یاد او نیز این انجیل گفته خواهد شد.</w:t>
      </w:r>
    </w:p>
    <w:p w14:paraId="43B0B6EC" w14:textId="77777777" w:rsidR="00F90BDC" w:rsidRDefault="00F90BDC"/>
    <w:p w14:paraId="6D664EE7" w14:textId="77777777" w:rsidR="00F90BDC" w:rsidRDefault="00F90BDC">
      <w:r xmlns:w="http://schemas.openxmlformats.org/wordprocessingml/2006/main">
        <w:t xml:space="preserve">این قسمت از عمل سخاوتمندانه یک زن در ریختن عطر گران قیمت بر روی پای عیسی صحبت می کند و این عمل به عنوان نمونه ای از عشق و فداکاری فداکارانه یاد می شود.</w:t>
      </w:r>
    </w:p>
    <w:p w14:paraId="08EDE596" w14:textId="77777777" w:rsidR="00F90BDC" w:rsidRDefault="00F90BDC"/>
    <w:p w14:paraId="298D7419" w14:textId="77777777" w:rsidR="00F90BDC" w:rsidRDefault="00F90BDC">
      <w:r xmlns:w="http://schemas.openxmlformats.org/wordprocessingml/2006/main">
        <w:t xml:space="preserve">1: هزینه ایثار - نگاهی به عمل فداکارانه زن در ریختن عطر گران قیمت روی پای عیسی.</w:t>
      </w:r>
    </w:p>
    <w:p w14:paraId="32ABBD4C" w14:textId="77777777" w:rsidR="00F90BDC" w:rsidRDefault="00F90BDC"/>
    <w:p w14:paraId="0189DAC4" w14:textId="77777777" w:rsidR="00F90BDC" w:rsidRDefault="00F90BDC">
      <w:r xmlns:w="http://schemas.openxmlformats.org/wordprocessingml/2006/main">
        <w:t xml:space="preserve">2: زندگی سخاوتمندانه - نگاهی به این که چگونه می توانیم نمونه سخاوتمندی زن را تقلید کنیم.</w:t>
      </w:r>
    </w:p>
    <w:p w14:paraId="209A2FA0" w14:textId="77777777" w:rsidR="00F90BDC" w:rsidRDefault="00F90BDC"/>
    <w:p w14:paraId="5621DD39" w14:textId="77777777" w:rsidR="00F90BDC" w:rsidRDefault="00F90BDC">
      <w:r xmlns:w="http://schemas.openxmlformats.org/wordprocessingml/2006/main">
        <w:t xml:space="preserve">1: لوقا 6:38 - بدهید و به شما داده خواهد شد. پیمانه خوب، فشرده شده، با هم تکان داده شده، و در حال دویدن، مردم به آغوش شما خواهند داد.</w:t>
      </w:r>
    </w:p>
    <w:p w14:paraId="6C30BFB7" w14:textId="77777777" w:rsidR="00F90BDC" w:rsidRDefault="00F90BDC"/>
    <w:p w14:paraId="2537B622" w14:textId="77777777" w:rsidR="00F90BDC" w:rsidRDefault="00F90BDC">
      <w:r xmlns:w="http://schemas.openxmlformats.org/wordprocessingml/2006/main">
        <w:t xml:space="preserve">2: 2 قرنتیان 9: 7 - هر کس همانطور که در دل خود اراده می کند، پس بدهد. نه از روی اکراه، و نه از روی ناچاری، زیرا خداوند بخشنده‌ای را دوست دارد.</w:t>
      </w:r>
    </w:p>
    <w:p w14:paraId="65530A7E" w14:textId="77777777" w:rsidR="00F90BDC" w:rsidRDefault="00F90BDC"/>
    <w:p w14:paraId="3DC6834D" w14:textId="77777777" w:rsidR="00F90BDC" w:rsidRDefault="00F90BDC">
      <w:r xmlns:w="http://schemas.openxmlformats.org/wordprocessingml/2006/main">
        <w:t xml:space="preserve">مرقس 14:10 و یهودا اسخریوطی، یکی از آن دوازده، نزد رؤسای کاهنان رفت تا او را به آنها تسلیم کند.</w:t>
      </w:r>
    </w:p>
    <w:p w14:paraId="03A800A9" w14:textId="77777777" w:rsidR="00F90BDC" w:rsidRDefault="00F90BDC"/>
    <w:p w14:paraId="5F2E0525" w14:textId="77777777" w:rsidR="00F90BDC" w:rsidRDefault="00F90BDC">
      <w:r xmlns:w="http://schemas.openxmlformats.org/wordprocessingml/2006/main">
        <w:t xml:space="preserve">یهودا اسخریوطی عیسی را به سران کاهنان تسلیم کرد.</w:t>
      </w:r>
    </w:p>
    <w:p w14:paraId="03884DA9" w14:textId="77777777" w:rsidR="00F90BDC" w:rsidRDefault="00F90BDC"/>
    <w:p w14:paraId="1F18117B" w14:textId="77777777" w:rsidR="00F90BDC" w:rsidRDefault="00F90BDC">
      <w:r xmlns:w="http://schemas.openxmlformats.org/wordprocessingml/2006/main">
        <w:t xml:space="preserve">1: پیامدهای خیانت و تاثیر آن در زندگی ما.</w:t>
      </w:r>
    </w:p>
    <w:p w14:paraId="7963614A" w14:textId="77777777" w:rsidR="00F90BDC" w:rsidRDefault="00F90BDC"/>
    <w:p w14:paraId="74984A44" w14:textId="77777777" w:rsidR="00F90BDC" w:rsidRDefault="00F90BDC">
      <w:r xmlns:w="http://schemas.openxmlformats.org/wordprocessingml/2006/main">
        <w:t xml:space="preserve">2: تضاد بین وفاداری و خیانت.</w:t>
      </w:r>
    </w:p>
    <w:p w14:paraId="1166129C" w14:textId="77777777" w:rsidR="00F90BDC" w:rsidRDefault="00F90BDC"/>
    <w:p w14:paraId="13E4A08C" w14:textId="77777777" w:rsidR="00F90BDC" w:rsidRDefault="00F90BDC">
      <w:r xmlns:w="http://schemas.openxmlformats.org/wordprocessingml/2006/main">
        <w:t xml:space="preserve">1: متی 26:14-16 - سپس یکی از دوازده نفر به نام یهودای اسخریوطی، نزد رؤسای کاهنان رفت و به آنها گفت: «چه چیزی به من می دهید تا او را به شما تسلیم کنم؟ و سی نقره با او عهد بستند.</w:t>
      </w:r>
    </w:p>
    <w:p w14:paraId="44EFE557" w14:textId="77777777" w:rsidR="00F90BDC" w:rsidRDefault="00F90BDC"/>
    <w:p w14:paraId="423E0336" w14:textId="77777777" w:rsidR="00F90BDC" w:rsidRDefault="00F90BDC">
      <w:r xmlns:w="http://schemas.openxmlformats.org/wordprocessingml/2006/main">
        <w:t xml:space="preserve">2: یوحنا 13: 21-30 - وقتی عیسی چنین گفت، روحش پریشان شد و شهادت داد و گفت: آمین، همانا به شما می گویم که یکی از شما به من تسلیم خواهد شد.</w:t>
      </w:r>
    </w:p>
    <w:p w14:paraId="600E08D4" w14:textId="77777777" w:rsidR="00F90BDC" w:rsidRDefault="00F90BDC"/>
    <w:p w14:paraId="1575A188" w14:textId="77777777" w:rsidR="00F90BDC" w:rsidRDefault="00F90BDC">
      <w:r xmlns:w="http://schemas.openxmlformats.org/wordprocessingml/2006/main">
        <w:t xml:space="preserve">مرقس 14:11 و چون آن را شنیدند، خوشحال شدند و قول دادند که به او پول بدهند. و او به دنبال این بود که چگونه به راحتی به او خیانت کند.</w:t>
      </w:r>
    </w:p>
    <w:p w14:paraId="5CC2A330" w14:textId="77777777" w:rsidR="00F90BDC" w:rsidRDefault="00F90BDC"/>
    <w:p w14:paraId="31FB5EE6" w14:textId="77777777" w:rsidR="00F90BDC" w:rsidRDefault="00F90BDC">
      <w:r xmlns:w="http://schemas.openxmlformats.org/wordprocessingml/2006/main">
        <w:t xml:space="preserve">این قسمت از خیانت عیسی توسط یهودا برای پول می گوید.</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خیانت و بخشش - چگونه عیسی حتی خائنان خود را بخشید</w:t>
      </w:r>
    </w:p>
    <w:p w14:paraId="7C41AC71" w14:textId="77777777" w:rsidR="00F90BDC" w:rsidRDefault="00F90BDC"/>
    <w:p w14:paraId="7E815AC4" w14:textId="77777777" w:rsidR="00F90BDC" w:rsidRDefault="00F90BDC">
      <w:r xmlns:w="http://schemas.openxmlformats.org/wordprocessingml/2006/main">
        <w:t xml:space="preserve">2. قدرت پول - چگونه طمع می تواند منجر به خیانت شود</w:t>
      </w:r>
    </w:p>
    <w:p w14:paraId="43840AD0" w14:textId="77777777" w:rsidR="00F90BDC" w:rsidRDefault="00F90BDC"/>
    <w:p w14:paraId="3B9F9FE9" w14:textId="77777777" w:rsidR="00F90BDC" w:rsidRDefault="00F90BDC">
      <w:r xmlns:w="http://schemas.openxmlformats.org/wordprocessingml/2006/main">
        <w:t xml:space="preserve">1. یوحنا 13:21-30 - عیسی پای شاگردان را میشوید</w:t>
      </w:r>
    </w:p>
    <w:p w14:paraId="75C67905" w14:textId="77777777" w:rsidR="00F90BDC" w:rsidRDefault="00F90BDC"/>
    <w:p w14:paraId="5A1DAAAD" w14:textId="77777777" w:rsidR="00F90BDC" w:rsidRDefault="00F90BDC">
      <w:r xmlns:w="http://schemas.openxmlformats.org/wordprocessingml/2006/main">
        <w:t xml:space="preserve">2. مزمور 41:9 - حتی دوست نزدیک من که به او اعتماد داشتم و نان مرا خورد، پاشنه خود را بر ضد من بلند کرده است.</w:t>
      </w:r>
    </w:p>
    <w:p w14:paraId="3F29A469" w14:textId="77777777" w:rsidR="00F90BDC" w:rsidRDefault="00F90BDC"/>
    <w:p w14:paraId="3B9529C2" w14:textId="77777777" w:rsidR="00F90BDC" w:rsidRDefault="00F90BDC">
      <w:r xmlns:w="http://schemas.openxmlformats.org/wordprocessingml/2006/main">
        <w:t xml:space="preserve">مرقس 14:12 و در روز اول نان فطیر، چون عید فصح را کشتند، شاگردانش به او گفتند: «کجا می‌خواهی برویم و آماده کنیم تا عید فصح را بخوری؟</w:t>
      </w:r>
    </w:p>
    <w:p w14:paraId="646FDA9B" w14:textId="77777777" w:rsidR="00F90BDC" w:rsidRDefault="00F90BDC"/>
    <w:p w14:paraId="32225210" w14:textId="77777777" w:rsidR="00F90BDC" w:rsidRDefault="00F90BDC">
      <w:r xmlns:w="http://schemas.openxmlformats.org/wordprocessingml/2006/main">
        <w:t xml:space="preserve">عیسی و شاگردانش برای خوردن عید فصح آماده شدند.</w:t>
      </w:r>
    </w:p>
    <w:p w14:paraId="69B2FCE9" w14:textId="77777777" w:rsidR="00F90BDC" w:rsidRDefault="00F90BDC"/>
    <w:p w14:paraId="129D7354" w14:textId="77777777" w:rsidR="00F90BDC" w:rsidRDefault="00F90BDC">
      <w:r xmlns:w="http://schemas.openxmlformats.org/wordprocessingml/2006/main">
        <w:t xml:space="preserve">1. چگونه شام آخر مسیح می تواند الهام بخش زندگی امروز ما باشد</w:t>
      </w:r>
    </w:p>
    <w:p w14:paraId="3D5E1A95" w14:textId="77777777" w:rsidR="00F90BDC" w:rsidRDefault="00F90BDC"/>
    <w:p w14:paraId="5E2EA164" w14:textId="77777777" w:rsidR="00F90BDC" w:rsidRDefault="00F90BDC">
      <w:r xmlns:w="http://schemas.openxmlformats.org/wordprocessingml/2006/main">
        <w:t xml:space="preserve">2. قدرت آمادگی در همراهی</w:t>
      </w:r>
    </w:p>
    <w:p w14:paraId="3DF25C4F" w14:textId="77777777" w:rsidR="00F90BDC" w:rsidRDefault="00F90BDC"/>
    <w:p w14:paraId="15CC1A85" w14:textId="77777777" w:rsidR="00F90BDC" w:rsidRDefault="00F90BDC">
      <w:r xmlns:w="http://schemas.openxmlformats.org/wordprocessingml/2006/main">
        <w:t xml:space="preserve">1. لوقا 22: 14-20 - شرح عیسی و شاگردانش که شام آخر را به اشتراک می گذارند.</w:t>
      </w:r>
    </w:p>
    <w:p w14:paraId="52220F4C" w14:textId="77777777" w:rsidR="00F90BDC" w:rsidRDefault="00F90BDC"/>
    <w:p w14:paraId="7FB1AC2D" w14:textId="77777777" w:rsidR="00F90BDC" w:rsidRDefault="00F90BDC">
      <w:r xmlns:w="http://schemas.openxmlformats.org/wordprocessingml/2006/main">
        <w:t xml:space="preserve">2. متی 26:17-30 - دستور عیسی به شاگردانش برای تهیه غذای عید فصح</w:t>
      </w:r>
    </w:p>
    <w:p w14:paraId="5E2724D2" w14:textId="77777777" w:rsidR="00F90BDC" w:rsidRDefault="00F90BDC"/>
    <w:p w14:paraId="1EBC6A7A" w14:textId="77777777" w:rsidR="00F90BDC" w:rsidRDefault="00F90BDC">
      <w:r xmlns:w="http://schemas.openxmlformats.org/wordprocessingml/2006/main">
        <w:t xml:space="preserve">مرقس 14:13 پس دو تن از شاگردان خود را فرستاد و به آنها گفت: به شهر بروید، مردی را ملاقات خواهد کرد که پارچ آب به دوش دارد. او را دنبال کنید.</w:t>
      </w:r>
    </w:p>
    <w:p w14:paraId="3D4D8A29" w14:textId="77777777" w:rsidR="00F90BDC" w:rsidRDefault="00F90BDC"/>
    <w:p w14:paraId="62BA1771" w14:textId="77777777" w:rsidR="00F90BDC" w:rsidRDefault="00F90BDC">
      <w:r xmlns:w="http://schemas.openxmlformats.org/wordprocessingml/2006/main">
        <w:t xml:space="preserve">عیسی دو تن از شاگردان خود را به شهر می‌فرستد و به آنها می‌گوید که به دنبال مردی بیایند که پارچ آب حمل می‌کند.</w:t>
      </w:r>
    </w:p>
    <w:p w14:paraId="18222E02" w14:textId="77777777" w:rsidR="00F90BDC" w:rsidRDefault="00F90BDC"/>
    <w:p w14:paraId="724BC20A" w14:textId="77777777" w:rsidR="00F90BDC" w:rsidRDefault="00F90BDC">
      <w:r xmlns:w="http://schemas.openxmlformats.org/wordprocessingml/2006/main">
        <w:t xml:space="preserve">1. قدرت دستورات عیسی: چگونه پیروی از دستورات او می تواند ما را به مکان های غیرمنتظره برساند.</w:t>
      </w:r>
    </w:p>
    <w:p w14:paraId="5F5FE621" w14:textId="77777777" w:rsidR="00F90BDC" w:rsidRDefault="00F90BDC"/>
    <w:p w14:paraId="7D0C5A6C" w14:textId="77777777" w:rsidR="00F90BDC" w:rsidRDefault="00F90BDC">
      <w:r xmlns:w="http://schemas.openxmlformats.org/wordprocessingml/2006/main">
        <w:t xml:space="preserve">2. اهمیت اطاعت: توکل بر خدا حتی زمانی که نتیجه را نمی دانیم.</w:t>
      </w:r>
    </w:p>
    <w:p w14:paraId="5DF5EAA7" w14:textId="77777777" w:rsidR="00F90BDC" w:rsidRDefault="00F90BDC"/>
    <w:p w14:paraId="3E37E79A" w14:textId="77777777" w:rsidR="00F90BDC" w:rsidRDefault="00F90BDC">
      <w:r xmlns:w="http://schemas.openxmlformats.org/wordprocessingml/2006/main">
        <w:t xml:space="preserve">1. متی 10:7-8 - "و چون می روید، اعلام کنید که ملکوت آسمان نزدیک است." بیماران را شفا دهید، مردگان را زنده کنید، جذامیان را پاکسازی کنید، شیاطین را بیرون کنید.»</w:t>
      </w:r>
    </w:p>
    <w:p w14:paraId="01BCDE1C" w14:textId="77777777" w:rsidR="00F90BDC" w:rsidRDefault="00F90BDC"/>
    <w:p w14:paraId="45A17F82" w14:textId="77777777" w:rsidR="00F90BDC" w:rsidRDefault="00F90BDC">
      <w:r xmlns:w="http://schemas.openxmlformats.org/wordprocessingml/2006/main">
        <w:t xml:space="preserve">2. یوحنا 15:14 - "شما دوستان من هستید اگر آنچه را که من به شما امر می کنم انجام دهید."</w:t>
      </w:r>
    </w:p>
    <w:p w14:paraId="5FA585EE" w14:textId="77777777" w:rsidR="00F90BDC" w:rsidRDefault="00F90BDC"/>
    <w:p w14:paraId="6C0FD4EC" w14:textId="77777777" w:rsidR="00F90BDC" w:rsidRDefault="00F90BDC">
      <w:r xmlns:w="http://schemas.openxmlformats.org/wordprocessingml/2006/main">
        <w:t xml:space="preserve">مرقس 14:14 و هر جا که داخل شود، به سردار خانه بگویید، استاد می گوید: مهمانخانه کجاست که با شاگردانم عید فصح را بخورم؟</w:t>
      </w:r>
    </w:p>
    <w:p w14:paraId="36685D4B" w14:textId="77777777" w:rsidR="00F90BDC" w:rsidRDefault="00F90BDC"/>
    <w:p w14:paraId="5CCFCDF3" w14:textId="77777777" w:rsidR="00F90BDC" w:rsidRDefault="00F90BDC">
      <w:r xmlns:w="http://schemas.openxmlformats.org/wordprocessingml/2006/main">
        <w:t xml:space="preserve">عیسی به شاگردانش می گوید که از صاحب خانه بپرسند که کجا می تواند با آنها غذای عید فصح بخورد.</w:t>
      </w:r>
    </w:p>
    <w:p w14:paraId="2B1CDCF6" w14:textId="77777777" w:rsidR="00F90BDC" w:rsidRDefault="00F90BDC"/>
    <w:p w14:paraId="0D55A29C" w14:textId="77777777" w:rsidR="00F90BDC" w:rsidRDefault="00F90BDC">
      <w:r xmlns:w="http://schemas.openxmlformats.org/wordprocessingml/2006/main">
        <w:t xml:space="preserve">1. قدرت دعوت: یادگیری گسترش و دریافت فیض خداوند</w:t>
      </w:r>
    </w:p>
    <w:p w14:paraId="294BFAF6" w14:textId="77777777" w:rsidR="00F90BDC" w:rsidRDefault="00F90BDC"/>
    <w:p w14:paraId="62E7835C" w14:textId="77777777" w:rsidR="00F90BDC" w:rsidRDefault="00F90BDC">
      <w:r xmlns:w="http://schemas.openxmlformats.org/wordprocessingml/2006/main">
        <w:t xml:space="preserve">2. منحصر به فرد بودن عید فصح: به یاد آوردن هدیه نجات</w:t>
      </w:r>
    </w:p>
    <w:p w14:paraId="66A75203" w14:textId="77777777" w:rsidR="00F90BDC" w:rsidRDefault="00F90BDC"/>
    <w:p w14:paraId="3C022504" w14:textId="77777777" w:rsidR="00F90BDC" w:rsidRDefault="00F90BDC">
      <w:r xmlns:w="http://schemas.openxmlformats.org/wordprocessingml/2006/main">
        <w:t xml:space="preserve">1. یوحنا 13:13-17 - عیسی در حال شستن پاهای شاگردان</w:t>
      </w:r>
    </w:p>
    <w:p w14:paraId="3952E1D2" w14:textId="77777777" w:rsidR="00F90BDC" w:rsidRDefault="00F90BDC"/>
    <w:p w14:paraId="3BAE0730" w14:textId="77777777" w:rsidR="00F90BDC" w:rsidRDefault="00F90BDC">
      <w:r xmlns:w="http://schemas.openxmlformats.org/wordprocessingml/2006/main">
        <w:t xml:space="preserve">2. تثنیه 16: 1-8 - دستورالعمل برای برگزاری عید فصح</w:t>
      </w:r>
    </w:p>
    <w:p w14:paraId="1E56845F" w14:textId="77777777" w:rsidR="00F90BDC" w:rsidRDefault="00F90BDC"/>
    <w:p w14:paraId="7820F25F" w14:textId="77777777" w:rsidR="00F90BDC" w:rsidRDefault="00F90BDC">
      <w:r xmlns:w="http://schemas.openxmlformats.org/wordprocessingml/2006/main">
        <w:t xml:space="preserve">مرقس 14:15 و او بالاخانه بزرگی را که تجهیز و آماده شده است به شما نشان خواهد داد، آنجا برای ما آماده کنید.</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قسمت در مورد عیسی است که به شاگردانش می‌گوید برای شام آخرشان یک اتاق بالایی آماده کنند.</w:t>
      </w:r>
    </w:p>
    <w:p w14:paraId="1FB83E37" w14:textId="77777777" w:rsidR="00F90BDC" w:rsidRDefault="00F90BDC"/>
    <w:p w14:paraId="7A3795E0" w14:textId="77777777" w:rsidR="00F90BDC" w:rsidRDefault="00F90BDC">
      <w:r xmlns:w="http://schemas.openxmlformats.org/wordprocessingml/2006/main">
        <w:t xml:space="preserve">1. اهمیت آمادگی: درسهایی از شام آخر عیسی</w:t>
      </w:r>
    </w:p>
    <w:p w14:paraId="417DA0AB" w14:textId="77777777" w:rsidR="00F90BDC" w:rsidRDefault="00F90BDC"/>
    <w:p w14:paraId="0B89A85A" w14:textId="77777777" w:rsidR="00F90BDC" w:rsidRDefault="00F90BDC">
      <w:r xmlns:w="http://schemas.openxmlformats.org/wordprocessingml/2006/main">
        <w:t xml:space="preserve">2. فضاسازی برای مسیح: به او اجازه می دهیم تا زندگی ما را متحول کند.</w:t>
      </w:r>
    </w:p>
    <w:p w14:paraId="3B0C2B36" w14:textId="77777777" w:rsidR="00F90BDC" w:rsidRDefault="00F90BDC"/>
    <w:p w14:paraId="5CE27807" w14:textId="77777777" w:rsidR="00F90BDC" w:rsidRDefault="00F90BDC">
      <w:r xmlns:w="http://schemas.openxmlformats.org/wordprocessingml/2006/main">
        <w:t xml:space="preserve">1. فیلیپیان 2: 5-8 - این فکر را در میان خود داشته باشید، که در مسیح عیسی به شما تعلق دارد، که با وجود اینکه در صورت خدا بود، برابری با خدا را چیزی ندانست، بلکه خود را به وسیله آن تخلیه کرد. به شکل یک خدمتکار به دنیا آمدن شبیه انسانها.</w:t>
      </w:r>
    </w:p>
    <w:p w14:paraId="77239455" w14:textId="77777777" w:rsidR="00F90BDC" w:rsidRDefault="00F90BDC"/>
    <w:p w14:paraId="2AFE8162" w14:textId="77777777" w:rsidR="00F90BDC" w:rsidRDefault="00F90BDC">
      <w:r xmlns:w="http://schemas.openxmlformats.org/wordprocessingml/2006/main">
        <w:t xml:space="preserve">2. متی 26:17-19 - در روز اول نان فطیر، هنگامی که بره فصح را قربانی کردند، شاگردانش به او گفتند: </w:t>
      </w:r>
      <w:r xmlns:w="http://schemas.openxmlformats.org/wordprocessingml/2006/main">
        <w:rPr>
          <w:rFonts w:ascii="맑은 고딕 Semilight" w:hAnsi="맑은 고딕 Semilight"/>
        </w:rPr>
        <w:t xml:space="preserve">쏻 </w:t>
      </w:r>
      <w:r xmlns:w="http://schemas.openxmlformats.org/wordprocessingml/2006/main">
        <w:t xml:space="preserve">در اینجا میخواهی برویم و برای خوردن عید فصح برای شما آماده کنیم؟؟؟و او دو نفر از شاگردان خود را فرستاد و به آنها گفت: </w:t>
      </w:r>
      <w:r xmlns:w="http://schemas.openxmlformats.org/wordprocessingml/2006/main">
        <w:t xml:space="preserve">وارد شهر شو، و مردی که کوزه ای آب حمل می کند، تو را ملاقات خواهد کرد </w:t>
      </w:r>
      <w:r xmlns:w="http://schemas.openxmlformats.org/wordprocessingml/2006/main">
        <w:rPr>
          <w:rFonts w:ascii="맑은 고딕 Semilight" w:hAnsi="맑은 고딕 Semilight"/>
        </w:rPr>
        <w:t xml:space="preserve">. </w:t>
      </w:r>
      <w:r xmlns:w="http://schemas.openxmlformats.org/wordprocessingml/2006/main">
        <w:t xml:space="preserve">دنبالش کن.؟؟</w:t>
      </w:r>
    </w:p>
    <w:p w14:paraId="00B653DD" w14:textId="77777777" w:rsidR="00F90BDC" w:rsidRDefault="00F90BDC"/>
    <w:p w14:paraId="6DBBEECB" w14:textId="77777777" w:rsidR="00F90BDC" w:rsidRDefault="00F90BDC">
      <w:r xmlns:w="http://schemas.openxmlformats.org/wordprocessingml/2006/main">
        <w:t xml:space="preserve">مرقس 14:16 شاگردانش بیرون رفتند و به شهر آمدند و چنانکه به ایشان گفته بود یافتند و عید فصح را آماده کردند.</w:t>
      </w:r>
    </w:p>
    <w:p w14:paraId="5DC4D3B6" w14:textId="77777777" w:rsidR="00F90BDC" w:rsidRDefault="00F90BDC"/>
    <w:p w14:paraId="62FADD22" w14:textId="77777777" w:rsidR="00F90BDC" w:rsidRDefault="00F90BDC">
      <w:r xmlns:w="http://schemas.openxmlformats.org/wordprocessingml/2006/main">
        <w:t xml:space="preserve">شاگردان دستورات عیسی را دنبال کردند و برای عید فصح آماده شدند.</w:t>
      </w:r>
    </w:p>
    <w:p w14:paraId="4D025065" w14:textId="77777777" w:rsidR="00F90BDC" w:rsidRDefault="00F90BDC"/>
    <w:p w14:paraId="6CD313DF" w14:textId="77777777" w:rsidR="00F90BDC" w:rsidRDefault="00F90BDC">
      <w:r xmlns:w="http://schemas.openxmlformats.org/wordprocessingml/2006/main">
        <w:t xml:space="preserve">1. اطاعت برکت می آورد - پیروی از دستورات عیسی ما را به او نزدیکتر می کند و به برکت می انجامد.</w:t>
      </w:r>
    </w:p>
    <w:p w14:paraId="78AE4267" w14:textId="77777777" w:rsidR="00F90BDC" w:rsidRDefault="00F90BDC"/>
    <w:p w14:paraId="503654F0" w14:textId="77777777" w:rsidR="00F90BDC" w:rsidRDefault="00F90BDC">
      <w:r xmlns:w="http://schemas.openxmlformats.org/wordprocessingml/2006/main">
        <w:t xml:space="preserve">2. قدرت ایمان - دستورات عیسی با ایمان دنبال شد و منجر به عید فصح موفق شد.</w:t>
      </w:r>
    </w:p>
    <w:p w14:paraId="4F656E34" w14:textId="77777777" w:rsidR="00F90BDC" w:rsidRDefault="00F90BDC"/>
    <w:p w14:paraId="014193C4" w14:textId="77777777" w:rsidR="00F90BDC" w:rsidRDefault="00F90BDC">
      <w:r xmlns:w="http://schemas.openxmlformats.org/wordprocessingml/2006/main">
        <w:t xml:space="preserve">1.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14:31 - اما تا جهان بداند که من پدر را دوست دارم. و همانطور که پدر به من فرمان داده است، من نیز چنین می کنم. برخیز، بگذار از اینجا برویم.</w:t>
      </w:r>
    </w:p>
    <w:p w14:paraId="36BF41DC" w14:textId="77777777" w:rsidR="00F90BDC" w:rsidRDefault="00F90BDC"/>
    <w:p w14:paraId="624E6D43" w14:textId="77777777" w:rsidR="00F90BDC" w:rsidRDefault="00F90BDC">
      <w:r xmlns:w="http://schemas.openxmlformats.org/wordprocessingml/2006/main">
        <w:t xml:space="preserve">مرقس 14:17 و در شام با آن دوازده می آید.</w:t>
      </w:r>
    </w:p>
    <w:p w14:paraId="75C28318" w14:textId="77777777" w:rsidR="00F90BDC" w:rsidRDefault="00F90BDC"/>
    <w:p w14:paraId="422C352B" w14:textId="77777777" w:rsidR="00F90BDC" w:rsidRDefault="00F90BDC">
      <w:r xmlns:w="http://schemas.openxmlformats.org/wordprocessingml/2006/main">
        <w:t xml:space="preserve">شامگاه عیسی با آن دوازده نزد شاگردان آمد.</w:t>
      </w:r>
    </w:p>
    <w:p w14:paraId="3500796E" w14:textId="77777777" w:rsidR="00F90BDC" w:rsidRDefault="00F90BDC"/>
    <w:p w14:paraId="6E3F3D63" w14:textId="77777777" w:rsidR="00F90BDC" w:rsidRDefault="00F90BDC">
      <w:r xmlns:w="http://schemas.openxmlformats.org/wordprocessingml/2006/main">
        <w:t xml:space="preserve">1: عیسی همیشه زمانی که ما به او نیاز داریم ظاهر می شود.</w:t>
      </w:r>
    </w:p>
    <w:p w14:paraId="0B22E34C" w14:textId="77777777" w:rsidR="00F90BDC" w:rsidRDefault="00F90BDC"/>
    <w:p w14:paraId="5476967A" w14:textId="77777777" w:rsidR="00F90BDC" w:rsidRDefault="00F90BDC">
      <w:r xmlns:w="http://schemas.openxmlformats.org/wordprocessingml/2006/main">
        <w:t xml:space="preserve">2: از دعوت عیسی به زندگی خود نترسید.</w:t>
      </w:r>
    </w:p>
    <w:p w14:paraId="6477A52D" w14:textId="77777777" w:rsidR="00F90BDC" w:rsidRDefault="00F90BDC"/>
    <w:p w14:paraId="5D08ADE6" w14:textId="77777777" w:rsidR="00F90BDC" w:rsidRDefault="00F90BDC">
      <w:r xmlns:w="http://schemas.openxmlformats.org/wordprocessingml/2006/main">
        <w:t xml:space="preserve">1: یوحنا 14:27 "سلامتی را برای شما می‌گذارم، سلامتی خود را به شما می‌دهم، نه آن‌گونه که دنیا می‌دهد، به شما می‌دهم. دل شما مضطرب نشود و بترسد."</w:t>
      </w:r>
    </w:p>
    <w:p w14:paraId="310448BE" w14:textId="77777777" w:rsidR="00F90BDC" w:rsidRDefault="00F90BDC"/>
    <w:p w14:paraId="0C6761FD" w14:textId="77777777" w:rsidR="00F90BDC" w:rsidRDefault="00F90BDC">
      <w:r xmlns:w="http://schemas.openxmlformats.org/wordprocessingml/2006/main">
        <w:t xml:space="preserve">2: رومیان 8:38-39 "زیرا من متقاعد شده‌ام که نه مرگ، نه زندگی، نه فرشتگان، نه حکومت‌ها، نه قدرت‌ها، نه چیزهای حاضر، نه چیزهای آینده، نه ارتفاع، نه عمق، و نه هیچ موجود دیگری، خواهد توانست ما را از محبت خدا که در خداوند ما مسیح عیسی است جدا کند."</w:t>
      </w:r>
    </w:p>
    <w:p w14:paraId="7526ECE4" w14:textId="77777777" w:rsidR="00F90BDC" w:rsidRDefault="00F90BDC"/>
    <w:p w14:paraId="715AD9B1" w14:textId="77777777" w:rsidR="00F90BDC" w:rsidRDefault="00F90BDC">
      <w:r xmlns:w="http://schemas.openxmlformats.org/wordprocessingml/2006/main">
        <w:t xml:space="preserve">مرقس 14:18 و چون نشسته بودند و غذا می‌خوردند، عیسی گفت: «آینه به شما می‌گویم، یکی از شما که با من غذا بخورد، مرا تسلیم خواهد کرد.</w:t>
      </w:r>
    </w:p>
    <w:p w14:paraId="455E46AC" w14:textId="77777777" w:rsidR="00F90BDC" w:rsidRDefault="00F90BDC"/>
    <w:p w14:paraId="4CCA1990" w14:textId="77777777" w:rsidR="00F90BDC" w:rsidRDefault="00F90BDC">
      <w:r xmlns:w="http://schemas.openxmlformats.org/wordprocessingml/2006/main">
        <w:t xml:space="preserve">عیسی پیش بینی کرد که یکی از کسانی که با او غذا می خوردند به او خیانت خواهد کرد.</w:t>
      </w:r>
    </w:p>
    <w:p w14:paraId="0043846E" w14:textId="77777777" w:rsidR="00F90BDC" w:rsidRDefault="00F90BDC"/>
    <w:p w14:paraId="393C1EA4" w14:textId="77777777" w:rsidR="00F90BDC" w:rsidRDefault="00F90BDC">
      <w:r xmlns:w="http://schemas.openxmlformats.org/wordprocessingml/2006/main">
        <w:t xml:space="preserve">1. خیانت در کتاب مقدس: چگونه عیسی خیانت خود را مدیریت کرد</w:t>
      </w:r>
    </w:p>
    <w:p w14:paraId="527059A3" w14:textId="77777777" w:rsidR="00F90BDC" w:rsidRDefault="00F90BDC"/>
    <w:p w14:paraId="3B2BA532" w14:textId="77777777" w:rsidR="00F90BDC" w:rsidRDefault="00F90BDC">
      <w:r xmlns:w="http://schemas.openxmlformats.org/wordprocessingml/2006/main">
        <w:t xml:space="preserve">2. رویگردانی از خیانت و به سوی وفاداری</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مزمور 41:9 - حتی دوست آشنای من که به او اعتماد داشتم و نان مرا خورد، پاشنه خود را بر من بلند کرده است.</w:t>
      </w:r>
    </w:p>
    <w:p w14:paraId="69DA709C" w14:textId="77777777" w:rsidR="00F90BDC" w:rsidRDefault="00F90BDC"/>
    <w:p w14:paraId="7C1EFB24" w14:textId="77777777" w:rsidR="00F90BDC" w:rsidRDefault="00F90BDC">
      <w:r xmlns:w="http://schemas.openxmlformats.org/wordprocessingml/2006/main">
        <w:t xml:space="preserve">2. اول یوحنا 2: 15-17 - دنیا یا هیچ چیز در جهان را دوست نداشته باشید. اگر کسی دنیا را دوست دارد، عشق به پدر در او نیست. برای همه چیز در دنیا؟ </w:t>
      </w:r>
      <w:r xmlns:w="http://schemas.openxmlformats.org/wordprocessingml/2006/main">
        <w:rPr>
          <w:rFonts w:ascii="맑은 고딕 Semilight" w:hAnsi="맑은 고딕 Semilight"/>
        </w:rPr>
        <w:t xml:space="preserve">آیا </w:t>
      </w:r>
      <w:r xmlns:w="http://schemas.openxmlformats.org/wordprocessingml/2006/main">
        <w:t xml:space="preserve">او شهوت جسم، شهوت چشم و غرور زندگی است؟ </w:t>
      </w:r>
      <w:r xmlns:w="http://schemas.openxmlformats.org/wordprocessingml/2006/main">
        <w:rPr>
          <w:rFonts w:ascii="맑은 고딕 Semilight" w:hAnsi="맑은 고딕 Semilight"/>
        </w:rPr>
        <w:t xml:space="preserve">نه </w:t>
      </w:r>
      <w:r xmlns:w="http://schemas.openxmlformats.org/wordprocessingml/2006/main">
        <w:t xml:space="preserve">از جانب پدر، بلکه از سوی جهان. دنیا و آرزوهایش می گذرد، اما هر که اراده خدا را انجام دهد، تا ابد زنده است.</w:t>
      </w:r>
    </w:p>
    <w:p w14:paraId="4B95988D" w14:textId="77777777" w:rsidR="00F90BDC" w:rsidRDefault="00F90BDC"/>
    <w:p w14:paraId="450A3875" w14:textId="77777777" w:rsidR="00F90BDC" w:rsidRDefault="00F90BDC">
      <w:r xmlns:w="http://schemas.openxmlformats.org/wordprocessingml/2006/main">
        <w:t xml:space="preserve">مرقس 14:19 آنها غمگین شدند و یکی یکی به او گفتند: آیا من هستم؟ و دیگری گفت: آیا من هستم؟</w:t>
      </w:r>
    </w:p>
    <w:p w14:paraId="3424B52D" w14:textId="77777777" w:rsidR="00F90BDC" w:rsidRDefault="00F90BDC"/>
    <w:p w14:paraId="7F473C8F" w14:textId="77777777" w:rsidR="00F90BDC" w:rsidRDefault="00F90BDC">
      <w:r xmlns:w="http://schemas.openxmlformats.org/wordprocessingml/2006/main">
        <w:t xml:space="preserve">شاگردان عیسی پرسیدند چه کسی به او خیانت خواهد کرد.</w:t>
      </w:r>
    </w:p>
    <w:p w14:paraId="6AEB4982" w14:textId="77777777" w:rsidR="00F90BDC" w:rsidRDefault="00F90BDC"/>
    <w:p w14:paraId="5F700154" w14:textId="77777777" w:rsidR="00F90BDC" w:rsidRDefault="00F90BDC">
      <w:r xmlns:w="http://schemas.openxmlformats.org/wordprocessingml/2006/main">
        <w:t xml:space="preserve">1. وفاداری و استواری عیسی در برابر خیانت</w:t>
      </w:r>
    </w:p>
    <w:p w14:paraId="66EFCC27" w14:textId="77777777" w:rsidR="00F90BDC" w:rsidRDefault="00F90BDC"/>
    <w:p w14:paraId="1877EFCD" w14:textId="77777777" w:rsidR="00F90BDC" w:rsidRDefault="00F90BDC">
      <w:r xmlns:w="http://schemas.openxmlformats.org/wordprocessingml/2006/main">
        <w:t xml:space="preserve">2. اهمیت مسئولیت پذیری در روابط</w:t>
      </w:r>
    </w:p>
    <w:p w14:paraId="4C375A12" w14:textId="77777777" w:rsidR="00F90BDC" w:rsidRDefault="00F90BDC"/>
    <w:p w14:paraId="02875323" w14:textId="77777777" w:rsidR="00F90BDC" w:rsidRDefault="00F90BDC">
      <w:r xmlns:w="http://schemas.openxmlformats.org/wordprocessingml/2006/main">
        <w:t xml:space="preserve">1. متی 26:21-25 - عیسی خیانت خود را پیش بینی می کند</w:t>
      </w:r>
    </w:p>
    <w:p w14:paraId="1C8D1D17" w14:textId="77777777" w:rsidR="00F90BDC" w:rsidRDefault="00F90BDC"/>
    <w:p w14:paraId="6CA1B7BF" w14:textId="77777777" w:rsidR="00F90BDC" w:rsidRDefault="00F90BDC">
      <w:r xmlns:w="http://schemas.openxmlformats.org/wordprocessingml/2006/main">
        <w:t xml:space="preserve">2. یوحنا 13:1-11 - عیسی پای شاگردان را میشوید</w:t>
      </w:r>
    </w:p>
    <w:p w14:paraId="13131AAB" w14:textId="77777777" w:rsidR="00F90BDC" w:rsidRDefault="00F90BDC"/>
    <w:p w14:paraId="5EF2C465" w14:textId="77777777" w:rsidR="00F90BDC" w:rsidRDefault="00F90BDC">
      <w:r xmlns:w="http://schemas.openxmlformats.org/wordprocessingml/2006/main">
        <w:t xml:space="preserve">مرقس 14:20 و او پاسخ داد و به آنها گفت: یکی از آن دوازده است که با من در ظرف فرو می رود.</w:t>
      </w:r>
    </w:p>
    <w:p w14:paraId="22655253" w14:textId="77777777" w:rsidR="00F90BDC" w:rsidRDefault="00F90BDC"/>
    <w:p w14:paraId="241408C1" w14:textId="77777777" w:rsidR="00F90BDC" w:rsidRDefault="00F90BDC">
      <w:r xmlns:w="http://schemas.openxmlformats.org/wordprocessingml/2006/main">
        <w:t xml:space="preserve">عیسی نشان می دهد که یهودا کسی است که به او خیانت خواهد کرد.</w:t>
      </w:r>
    </w:p>
    <w:p w14:paraId="2FA09C58" w14:textId="77777777" w:rsidR="00F90BDC" w:rsidRDefault="00F90BDC"/>
    <w:p w14:paraId="3F9AB9B4" w14:textId="77777777" w:rsidR="00F90BDC" w:rsidRDefault="00F90BDC">
      <w:r xmlns:w="http://schemas.openxmlformats.org/wordprocessingml/2006/main">
        <w:t xml:space="preserve">1: عیسی فیض و رحمت را حتی در تاریک‌ترین ساعت خود الگوبرداری می‌کند و برای ما الگو قرار می‌دهد تا از آن پیروی کنیم.</w:t>
      </w:r>
    </w:p>
    <w:p w14:paraId="2DD31126" w14:textId="77777777" w:rsidR="00F90BDC" w:rsidRDefault="00F90BDC"/>
    <w:p w14:paraId="1545A1B8" w14:textId="77777777" w:rsidR="00F90BDC" w:rsidRDefault="00F90BDC">
      <w:r xmlns:w="http://schemas.openxmlformats.org/wordprocessingml/2006/main">
        <w:t xml:space="preserve">2: عیسی به ما می آموزد که فروتن باشیم و سرنوشت خود را در آغوش بگیریم و به اراده خدا اعتماد کنیم.</w:t>
      </w:r>
    </w:p>
    <w:p w14:paraId="2B59CB30" w14:textId="77777777" w:rsidR="00F90BDC" w:rsidRDefault="00F90BDC"/>
    <w:p w14:paraId="2ED4C4E2"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14:paraId="3391E0C7" w14:textId="77777777" w:rsidR="00F90BDC" w:rsidRDefault="00F90BDC"/>
    <w:p w14:paraId="7E69017D" w14:textId="77777777" w:rsidR="00F90BDC" w:rsidRDefault="00F90BDC">
      <w:r xmlns:w="http://schemas.openxmlformats.org/wordprocessingml/2006/main">
        <w:t xml:space="preserve">2: متی 26:39 - و کمی جلوتر رفت و به روی خود افتاد و دعا کرد و گفت: ای پدر من، اگر ممکن است این جام را از من بگذران، اما نه آنطور که من می خواهم، بلکه همانطور که تو پژمردگی</w:t>
      </w:r>
    </w:p>
    <w:p w14:paraId="1D6B1864" w14:textId="77777777" w:rsidR="00F90BDC" w:rsidRDefault="00F90BDC"/>
    <w:p w14:paraId="30937119" w14:textId="77777777" w:rsidR="00F90BDC" w:rsidRDefault="00F90BDC">
      <w:r xmlns:w="http://schemas.openxmlformats.org/wordprocessingml/2006/main">
        <w:t xml:space="preserve">مرقس 14:21 همانطور که در مورد او نوشته شده است، پسر انسان می رود، اما وای بر آن مردی که پسر انسان به دست او تسلیم شود. برای آن مرد خوب بود اگر هرگز به دنیا نمی آمد.</w:t>
      </w:r>
    </w:p>
    <w:p w14:paraId="23668B79" w14:textId="77777777" w:rsidR="00F90BDC" w:rsidRDefault="00F90BDC"/>
    <w:p w14:paraId="30016E0F" w14:textId="77777777" w:rsidR="00F90BDC" w:rsidRDefault="00F90BDC">
      <w:r xmlns:w="http://schemas.openxmlformats.org/wordprocessingml/2006/main">
        <w:t xml:space="preserve">پسر انسان همانطور که نوشته شده خواهد رفت، اما وای بر کسی که او را تسلیم کند. اگر هرگز به دنیا نمی آمد بهتر بود.</w:t>
      </w:r>
    </w:p>
    <w:p w14:paraId="41E80BC4" w14:textId="77777777" w:rsidR="00F90BDC" w:rsidRDefault="00F90BDC"/>
    <w:p w14:paraId="7E1841A1" w14:textId="77777777" w:rsidR="00F90BDC" w:rsidRDefault="00F90BDC">
      <w:r xmlns:w="http://schemas.openxmlformats.org/wordprocessingml/2006/main">
        <w:t xml:space="preserve">1. خطرات خیانت</w:t>
      </w:r>
    </w:p>
    <w:p w14:paraId="039ABF1E" w14:textId="77777777" w:rsidR="00F90BDC" w:rsidRDefault="00F90BDC"/>
    <w:p w14:paraId="62A29EAA" w14:textId="77777777" w:rsidR="00F90BDC" w:rsidRDefault="00F90BDC">
      <w:r xmlns:w="http://schemas.openxmlformats.org/wordprocessingml/2006/main">
        <w:t xml:space="preserve">2. قدرت انتخاب ما</w:t>
      </w:r>
    </w:p>
    <w:p w14:paraId="13ADC583" w14:textId="77777777" w:rsidR="00F90BDC" w:rsidRDefault="00F90BDC"/>
    <w:p w14:paraId="0C7EFFB2" w14:textId="77777777" w:rsidR="00F90BDC" w:rsidRDefault="00F90BDC">
      <w:r xmlns:w="http://schemas.openxmlformats.org/wordprocessingml/2006/main">
        <w:t xml:space="preserve">1. متی 26:24 - "پسر انسان همانطور که در مورد او نوشته شده است می رود، اما وای بر آن مردی که توسط او تسلیم شود!"</w:t>
      </w:r>
    </w:p>
    <w:p w14:paraId="7F23FF9D" w14:textId="77777777" w:rsidR="00F90BDC" w:rsidRDefault="00F90BDC"/>
    <w:p w14:paraId="231233D5" w14:textId="77777777" w:rsidR="00F90BDC" w:rsidRDefault="00F90BDC">
      <w:r xmlns:w="http://schemas.openxmlformats.org/wordprocessingml/2006/main">
        <w:t xml:space="preserve">2. یوحنا 3: 16 - "زیرا خدا جهان را چنان محبت کرد که پسر یگانه خود را داد تا هر که به او ایمان آورد هلاک نشود بلکه حیات جاودانی داشته باشد."</w:t>
      </w:r>
    </w:p>
    <w:p w14:paraId="0C5B275B" w14:textId="77777777" w:rsidR="00F90BDC" w:rsidRDefault="00F90BDC"/>
    <w:p w14:paraId="200191A5" w14:textId="77777777" w:rsidR="00F90BDC" w:rsidRDefault="00F90BDC">
      <w:r xmlns:w="http://schemas.openxmlformats.org/wordprocessingml/2006/main">
        <w:t xml:space="preserve">مرقس 14:22 و چون غذا می‌خوردند، عیسی نان گرفت و برکت داد و پاره کرد و به ایشان داد و گفت: «بگیرید، بخورید، این بدن من است.</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به شاگردانش دستور می دهد که نان را به عنوان نماد بدن او بخورند.</w:t>
      </w:r>
    </w:p>
    <w:p w14:paraId="186A26E0" w14:textId="77777777" w:rsidR="00F90BDC" w:rsidRDefault="00F90BDC"/>
    <w:p w14:paraId="3B620EE2" w14:textId="77777777" w:rsidR="00F90BDC" w:rsidRDefault="00F90BDC">
      <w:r xmlns:w="http://schemas.openxmlformats.org/wordprocessingml/2006/main">
        <w:t xml:space="preserve">1. نان زندگی: درک اهمیت سخنان عیسی در شام آخر</w:t>
      </w:r>
    </w:p>
    <w:p w14:paraId="3BE1C4BA" w14:textId="77777777" w:rsidR="00F90BDC" w:rsidRDefault="00F90BDC"/>
    <w:p w14:paraId="5F44D821" w14:textId="77777777" w:rsidR="00F90BDC" w:rsidRDefault="00F90BDC">
      <w:r xmlns:w="http://schemas.openxmlformats.org/wordprocessingml/2006/main">
        <w:t xml:space="preserve">2. قدرت اعمال نمادین: چگونه عیسی از نمادها برای انتقال پیام خود استفاده کرد</w:t>
      </w:r>
    </w:p>
    <w:p w14:paraId="6F244B8B" w14:textId="77777777" w:rsidR="00F90BDC" w:rsidRDefault="00F90BDC"/>
    <w:p w14:paraId="5E73005E" w14:textId="77777777" w:rsidR="00F90BDC" w:rsidRDefault="00F90BDC">
      <w:r xmlns:w="http://schemas.openxmlformats.org/wordprocessingml/2006/main">
        <w:t xml:space="preserve">1. یوحنا 6:35 - "و عیسی به آنها گفت: من نان حیات هستم.</w:t>
      </w:r>
    </w:p>
    <w:p w14:paraId="7CE1ED23" w14:textId="77777777" w:rsidR="00F90BDC" w:rsidRDefault="00F90BDC"/>
    <w:p w14:paraId="02535380" w14:textId="77777777" w:rsidR="00F90BDC" w:rsidRDefault="00F90BDC">
      <w:r xmlns:w="http://schemas.openxmlformats.org/wordprocessingml/2006/main">
        <w:t xml:space="preserve">2. لوقا 22:19 - "و نان را گرفت و شکر کرد و پاره کرد و به آنها داد و گفت: این بدن من است که برای شما داده شده است، این را به یاد من انجام دهید."</w:t>
      </w:r>
    </w:p>
    <w:p w14:paraId="51B70BAC" w14:textId="77777777" w:rsidR="00F90BDC" w:rsidRDefault="00F90BDC"/>
    <w:p w14:paraId="7647ABD6" w14:textId="77777777" w:rsidR="00F90BDC" w:rsidRDefault="00F90BDC">
      <w:r xmlns:w="http://schemas.openxmlformats.org/wordprocessingml/2006/main">
        <w:t xml:space="preserve">مرقس 14:23 پس پیاله را گرفت و پس از شکرگزاری، به آنها داد و همه از آن نوشیدند.</w:t>
      </w:r>
    </w:p>
    <w:p w14:paraId="3698263B" w14:textId="77777777" w:rsidR="00F90BDC" w:rsidRDefault="00F90BDC"/>
    <w:p w14:paraId="05FF7815" w14:textId="77777777" w:rsidR="00F90BDC" w:rsidRDefault="00F90BDC">
      <w:r xmlns:w="http://schemas.openxmlformats.org/wordprocessingml/2006/main">
        <w:t xml:space="preserve">عیسی در طول شام آخر، جام شراب را به اشتراک گذاشت تا به قربانی قریب الوقوع خود اشاره کند و عهدی پایدار با شاگردانش برقرار کند.</w:t>
      </w:r>
    </w:p>
    <w:p w14:paraId="34AE7E85" w14:textId="77777777" w:rsidR="00F90BDC" w:rsidRDefault="00F90BDC"/>
    <w:p w14:paraId="25387355" w14:textId="77777777" w:rsidR="00F90BDC" w:rsidRDefault="00F90BDC">
      <w:r xmlns:w="http://schemas.openxmlformats.org/wordprocessingml/2006/main">
        <w:t xml:space="preserve">1. اهمیت عشق قربانی</w:t>
      </w:r>
    </w:p>
    <w:p w14:paraId="01AD5482" w14:textId="77777777" w:rsidR="00F90BDC" w:rsidRDefault="00F90BDC"/>
    <w:p w14:paraId="718F9D6C" w14:textId="77777777" w:rsidR="00F90BDC" w:rsidRDefault="00F90BDC">
      <w:r xmlns:w="http://schemas.openxmlformats.org/wordprocessingml/2006/main">
        <w:t xml:space="preserve">2. قدرت عهد در زندگی ما</w:t>
      </w:r>
    </w:p>
    <w:p w14:paraId="2D9719CB" w14:textId="77777777" w:rsidR="00F90BDC" w:rsidRDefault="00F90BDC"/>
    <w:p w14:paraId="18C55E56" w14:textId="77777777" w:rsidR="00F90BDC" w:rsidRDefault="00F90BDC">
      <w:r xmlns:w="http://schemas.openxmlformats.org/wordprocessingml/2006/main">
        <w:t xml:space="preserve">1. افسسیان 5: 2 - ? در عشق گام </w:t>
      </w:r>
      <w:r xmlns:w="http://schemas.openxmlformats.org/wordprocessingml/2006/main">
        <w:rPr>
          <w:rFonts w:ascii="맑은 고딕 Semilight" w:hAnsi="맑은 고딕 Semilight"/>
        </w:rPr>
        <w:t xml:space="preserve">بردارید </w:t>
      </w:r>
      <w:r xmlns:w="http://schemas.openxmlformats.org/wordprocessingml/2006/main">
        <w:t xml:space="preserve">، همانطور که مسیح نیز ما را دوست داشته و خود را برای ما قربانی و قربانی برای طعمی خوشبو به خدا داده است.</w:t>
      </w:r>
    </w:p>
    <w:p w14:paraId="66C0B7B2" w14:textId="77777777" w:rsidR="00F90BDC" w:rsidRDefault="00F90BDC"/>
    <w:p w14:paraId="0A54192F" w14:textId="77777777" w:rsidR="00F90BDC" w:rsidRDefault="00F90BDC">
      <w:r xmlns:w="http://schemas.openxmlformats.org/wordprocessingml/2006/main">
        <w:t xml:space="preserve">2. لوقا 22:19-20 - ? </w:t>
      </w:r>
      <w:r xmlns:w="http://schemas.openxmlformats.org/wordprocessingml/2006/main">
        <w:rPr>
          <w:rFonts w:ascii="맑은 고딕 Semilight" w:hAnsi="맑은 고딕 Semilight"/>
        </w:rPr>
        <w:t xml:space="preserve">پس </w:t>
      </w:r>
      <w:r xmlns:w="http://schemas.openxmlformats.org/wordprocessingml/2006/main">
        <w:t xml:space="preserve">نان را گرفت و شکر کرد و پاره کرد و به ایشان داد و گفت: این بدن من است که برای شما داده شده است، این را به یاد من انجام دهید. همینطور جام بعد از شام که این جام عهد جدید در خون من است که برای شما ریخته می شود.</w:t>
      </w:r>
    </w:p>
    <w:p w14:paraId="5756DAAB" w14:textId="77777777" w:rsidR="00F90BDC" w:rsidRDefault="00F90BDC"/>
    <w:p w14:paraId="3A0FAD9C" w14:textId="77777777" w:rsidR="00F90BDC" w:rsidRDefault="00F90BDC">
      <w:r xmlns:w="http://schemas.openxmlformats.org/wordprocessingml/2006/main">
        <w:t xml:space="preserve">مرقس 14:24 و به آنها گفت: «این است خون عهد جدید من که برای بسیاری ریخته شده است.</w:t>
      </w:r>
    </w:p>
    <w:p w14:paraId="06840B33" w14:textId="77777777" w:rsidR="00F90BDC" w:rsidRDefault="00F90BDC"/>
    <w:p w14:paraId="12AE489F" w14:textId="77777777" w:rsidR="00F90BDC" w:rsidRDefault="00F90BDC">
      <w:r xmlns:w="http://schemas.openxmlformats.org/wordprocessingml/2006/main">
        <w:t xml:space="preserve">عیسی عهد جدید را از طریق قربانی کردن خون خود برقرار می کند.</w:t>
      </w:r>
    </w:p>
    <w:p w14:paraId="4324ABDE" w14:textId="77777777" w:rsidR="00F90BDC" w:rsidRDefault="00F90BDC"/>
    <w:p w14:paraId="70E22EA6" w14:textId="77777777" w:rsidR="00F90BDC" w:rsidRDefault="00F90BDC">
      <w:r xmlns:w="http://schemas.openxmlformats.org/wordprocessingml/2006/main">
        <w:t xml:space="preserve">1. قربانی عیسی: بنیاد عهد جدید</w:t>
      </w:r>
    </w:p>
    <w:p w14:paraId="30248FB1" w14:textId="77777777" w:rsidR="00F90BDC" w:rsidRDefault="00F90BDC"/>
    <w:p w14:paraId="05A936AC" w14:textId="77777777" w:rsidR="00F90BDC" w:rsidRDefault="00F90BDC">
      <w:r xmlns:w="http://schemas.openxmlformats.org/wordprocessingml/2006/main">
        <w:t xml:space="preserve">2. معنی و اهمیت خون عیسی</w:t>
      </w:r>
    </w:p>
    <w:p w14:paraId="47A30EE5" w14:textId="77777777" w:rsidR="00F90BDC" w:rsidRDefault="00F90BDC"/>
    <w:p w14:paraId="557F39B0" w14:textId="77777777" w:rsidR="00F90BDC" w:rsidRDefault="00F90BDC">
      <w:r xmlns:w="http://schemas.openxmlformats.org/wordprocessingml/2006/main">
        <w:t xml:space="preserve">1. عبرانیان 9: 14-15 - چگونه مرگ مسیح عهد جدید را برقرار می کند</w:t>
      </w:r>
    </w:p>
    <w:p w14:paraId="0CD4EE41" w14:textId="77777777" w:rsidR="00F90BDC" w:rsidRDefault="00F90BDC"/>
    <w:p w14:paraId="5FC4FADE" w14:textId="77777777" w:rsidR="00F90BDC" w:rsidRDefault="00F90BDC">
      <w:r xmlns:w="http://schemas.openxmlformats.org/wordprocessingml/2006/main">
        <w:t xml:space="preserve">2. رومیان 3: 24-25 - رستگاری گناه از طریق قربانی عیسی</w:t>
      </w:r>
    </w:p>
    <w:p w14:paraId="22D90CE3" w14:textId="77777777" w:rsidR="00F90BDC" w:rsidRDefault="00F90BDC"/>
    <w:p w14:paraId="7BD02C10" w14:textId="77777777" w:rsidR="00F90BDC" w:rsidRDefault="00F90BDC">
      <w:r xmlns:w="http://schemas.openxmlformats.org/wordprocessingml/2006/main">
        <w:t xml:space="preserve">مرقس 14:25 آمین به شما می گویم که دیگر از میوه تاک نخواهم نوشید تا آن روز که آن را در ملکوت خدا نو بنوشم.</w:t>
      </w:r>
    </w:p>
    <w:p w14:paraId="7C376C94" w14:textId="77777777" w:rsidR="00F90BDC" w:rsidRDefault="00F90BDC"/>
    <w:p w14:paraId="754D52E3" w14:textId="77777777" w:rsidR="00F90BDC" w:rsidRDefault="00F90BDC">
      <w:r xmlns:w="http://schemas.openxmlformats.org/wordprocessingml/2006/main">
        <w:t xml:space="preserve">این آیه عزم عیسی را برای وفادار ماندن به مأموریت خود تا پایان، حتی زمانی که دشوار بود، برجسته می کند.</w:t>
      </w:r>
    </w:p>
    <w:p w14:paraId="3271C8AD" w14:textId="77777777" w:rsidR="00F90BDC" w:rsidRDefault="00F90BDC"/>
    <w:p w14:paraId="522C523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آیا </w:t>
      </w:r>
      <w:r xmlns:w="http://schemas.openxmlformats.org/wordprocessingml/2006/main">
        <w:t xml:space="preserve">به ماموریت خود وفادار هستید؟- تمرکز بر مثال عیسی از استقامت در مواجهه با ناملایمات.</w:t>
      </w:r>
    </w:p>
    <w:p w14:paraId="095AD8C2" w14:textId="77777777" w:rsidR="00F90BDC" w:rsidRDefault="00F90BDC"/>
    <w:p w14:paraId="7D3A369B"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he Joy of Heaven??- تمرکز بر امید شادی و زندگی ابدی در ملکوت خدا.</w:t>
      </w:r>
    </w:p>
    <w:p w14:paraId="3D4DD7FD" w14:textId="77777777" w:rsidR="00F90BDC" w:rsidRDefault="00F90BDC"/>
    <w:p w14:paraId="6E63CC2A" w14:textId="77777777" w:rsidR="00F90BDC" w:rsidRDefault="00F90BDC">
      <w:r xmlns:w="http://schemas.openxmlformats.org/wordprocessingml/2006/main">
        <w:t xml:space="preserve">1. رومیان 8:18 - زیرا من فکر می کنم که مصائب این زمان با جلالی که در ما آشکار خواهد شد، شایسته مقایسه نیست.</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12: 1-2 - بنابراین ما نیز، از آنجایی که ابر شاهدان زیادی آن را احاطه کرده‌ایم، بیایید هر سنگینی و گناهی را که به آسانی ما را به دام می‌اندازد کنار بگذاریم و با استقامت در مسابقه‌ای بدویم که در برابر ما قرار گرفته است و به عیسی، خالق و تکمیل کننده ایمان ما می نگرد، که به خاطر شادی که در برابر او قرار گرفته بود، صلیب را تحمل کرد و شرم را تحقیر کرد و در سمت راست تخت خدا نشست.</w:t>
      </w:r>
    </w:p>
    <w:p w14:paraId="6A7EA2CE" w14:textId="77777777" w:rsidR="00F90BDC" w:rsidRDefault="00F90BDC"/>
    <w:p w14:paraId="173899B9" w14:textId="77777777" w:rsidR="00F90BDC" w:rsidRDefault="00F90BDC">
      <w:r xmlns:w="http://schemas.openxmlformats.org/wordprocessingml/2006/main">
        <w:t xml:space="preserve">مرقس 14:26 و چون سرود خواندند، به کوه زیتون رفتند.</w:t>
      </w:r>
    </w:p>
    <w:p w14:paraId="716DFC5C" w14:textId="77777777" w:rsidR="00F90BDC" w:rsidRDefault="00F90BDC"/>
    <w:p w14:paraId="2377516E" w14:textId="77777777" w:rsidR="00F90BDC" w:rsidRDefault="00F90BDC">
      <w:r xmlns:w="http://schemas.openxmlformats.org/wordprocessingml/2006/main">
        <w:t xml:space="preserve">در طول شام آخر، عیسی و شاگردانش پیش از عزیمت به کوه زیتون، سرودی خواندند.</w:t>
      </w:r>
    </w:p>
    <w:p w14:paraId="337BB41D" w14:textId="77777777" w:rsidR="00F90BDC" w:rsidRDefault="00F90BDC"/>
    <w:p w14:paraId="2BB99D7E" w14:textId="77777777" w:rsidR="00F90BDC" w:rsidRDefault="00F90BDC">
      <w:r xmlns:w="http://schemas.openxmlformats.org/wordprocessingml/2006/main">
        <w:t xml:space="preserve">1. قدرت عبادت در دوران سخت</w:t>
      </w:r>
    </w:p>
    <w:p w14:paraId="0ADBC644" w14:textId="77777777" w:rsidR="00F90BDC" w:rsidRDefault="00F90BDC"/>
    <w:p w14:paraId="2C51C9DD" w14:textId="77777777" w:rsidR="00F90BDC" w:rsidRDefault="00F90BDC">
      <w:r xmlns:w="http://schemas.openxmlformats.org/wordprocessingml/2006/main">
        <w:t xml:space="preserve">2. چگونه برای سفر پیش رو قدرت پیدا کنیم</w:t>
      </w:r>
    </w:p>
    <w:p w14:paraId="58B9EEBD" w14:textId="77777777" w:rsidR="00F90BDC" w:rsidRDefault="00F90BDC"/>
    <w:p w14:paraId="70089F20" w14:textId="77777777" w:rsidR="00F90BDC" w:rsidRDefault="00F90BDC">
      <w:r xmlns:w="http://schemas.openxmlformats.org/wordprocessingml/2006/main">
        <w:t xml:space="preserve">1. مزامیر 100:2 - "خداوند را با شادی خدمت کنید! با سرود به حضور او بیایید!"</w:t>
      </w:r>
    </w:p>
    <w:p w14:paraId="15CD7FFF" w14:textId="77777777" w:rsidR="00F90BDC" w:rsidRDefault="00F90BDC"/>
    <w:p w14:paraId="07B4065F" w14:textId="77777777" w:rsidR="00F90BDC" w:rsidRDefault="00F90BDC">
      <w:r xmlns:w="http://schemas.openxmlformats.org/wordprocessingml/2006/main">
        <w:t xml:space="preserve">2. لوقا 10:2 - "او به آنها گفت، </w:t>
      </w:r>
      <w:r xmlns:w="http://schemas.openxmlformats.org/wordprocessingml/2006/main">
        <w:rPr>
          <w:rFonts w:ascii="맑은 고딕 Semilight" w:hAnsi="맑은 고딕 Semilight"/>
        </w:rPr>
        <w:t xml:space="preserve">쏷 </w:t>
      </w:r>
      <w:r xmlns:w="http://schemas.openxmlformats.org/wordprocessingml/2006/main">
        <w:t xml:space="preserve">درو زیاد است، اما کارگران اندک. پس از خداوند درو بخواهید که کارگران را به مزرعه درو خود بفرستد."</w:t>
      </w:r>
    </w:p>
    <w:p w14:paraId="20652ED9" w14:textId="77777777" w:rsidR="00F90BDC" w:rsidRDefault="00F90BDC"/>
    <w:p w14:paraId="64C3077B" w14:textId="77777777" w:rsidR="00F90BDC" w:rsidRDefault="00F90BDC">
      <w:r xmlns:w="http://schemas.openxmlformats.org/wordprocessingml/2006/main">
        <w:t xml:space="preserve">مرقس 14:27 و عیسی به آنها گفت: «همگی در این شب به خاطر من متاهل خواهید شد، زیرا نوشته شده است که شبان را خواهم زد و گوسفندان پراکنده خواهند شد.</w:t>
      </w:r>
    </w:p>
    <w:p w14:paraId="2902F2EB" w14:textId="77777777" w:rsidR="00F90BDC" w:rsidRDefault="00F90BDC"/>
    <w:p w14:paraId="712DF729" w14:textId="77777777" w:rsidR="00F90BDC" w:rsidRDefault="00F90BDC">
      <w:r xmlns:w="http://schemas.openxmlformats.org/wordprocessingml/2006/main">
        <w:t xml:space="preserve">عیسی توضیح می دهد که او رنج خواهد برد و شاگردانش پراکنده خواهند شد.</w:t>
      </w:r>
    </w:p>
    <w:p w14:paraId="0B6FDF47" w14:textId="77777777" w:rsidR="00F90BDC" w:rsidRDefault="00F90BDC"/>
    <w:p w14:paraId="5DD5522D" w14:textId="77777777" w:rsidR="00F90BDC" w:rsidRDefault="00F90BDC">
      <w:r xmlns:w="http://schemas.openxmlformats.org/wordprocessingml/2006/main">
        <w:t xml:space="preserve">1: از عیسی آزرده نشوید - مرقس 14:27</w:t>
      </w:r>
    </w:p>
    <w:p w14:paraId="5BBE68B4" w14:textId="77777777" w:rsidR="00F90BDC" w:rsidRDefault="00F90BDC"/>
    <w:p w14:paraId="32C3B1DC" w14:textId="77777777" w:rsidR="00F90BDC" w:rsidRDefault="00F90BDC">
      <w:r xmlns:w="http://schemas.openxmlformats.org/wordprocessingml/2006/main">
        <w:t xml:space="preserve">2: ضربه زدن به شبان - مرقس 14:27</w:t>
      </w:r>
    </w:p>
    <w:p w14:paraId="188B110D" w14:textId="77777777" w:rsidR="00F90BDC" w:rsidRDefault="00F90BDC"/>
    <w:p w14:paraId="2A19E82E" w14:textId="77777777" w:rsidR="00F90BDC" w:rsidRDefault="00F90BDC">
      <w:r xmlns:w="http://schemas.openxmlformats.org/wordprocessingml/2006/main">
        <w:t xml:space="preserve">1: اشعیا 53:5-6 - او به خاطر تخلفات ما مجروح شد. او به خاطر گناهان ما درهم شکسته شد. بر او عذابی بود که ما را به آرامش رساند و با زخم های او شفا یافتیم. همه ما مانند گوسفندان گمراه شده اند. ما تبدیل شده ایم؟ </w:t>
      </w:r>
      <w:r xmlns:w="http://schemas.openxmlformats.org/wordprocessingml/2006/main">
        <w:rPr>
          <w:rFonts w:ascii="맑은 고딕 Semilight" w:hAnsi="맑은 고딕 Semilight"/>
        </w:rPr>
        <w:t xml:space="preserve">خیلی </w:t>
      </w:r>
      <w:r xmlns:w="http://schemas.openxmlformats.org/wordprocessingml/2006/main">
        <w:t xml:space="preserve">یکی؟ به </w:t>
      </w:r>
      <w:r xmlns:w="http://schemas.openxmlformats.org/wordprocessingml/2006/main">
        <w:rPr>
          <w:rFonts w:ascii="맑은 고딕 Semilight" w:hAnsi="맑은 고딕 Semilight"/>
        </w:rPr>
        <w:t xml:space="preserve">روش </w:t>
      </w:r>
      <w:r xmlns:w="http://schemas.openxmlformats.org/wordprocessingml/2006/main">
        <w:t xml:space="preserve">خودش؛ و خداوند گناه همه ما را بر او نهاده است.</w:t>
      </w:r>
    </w:p>
    <w:p w14:paraId="3EECF8FD" w14:textId="77777777" w:rsidR="00F90BDC" w:rsidRDefault="00F90BDC"/>
    <w:p w14:paraId="2418D84E" w14:textId="77777777" w:rsidR="00F90BDC" w:rsidRDefault="00F90BDC">
      <w:r xmlns:w="http://schemas.openxmlformats.org/wordprocessingml/2006/main">
        <w:t xml:space="preserve">2: زکریا 13:7 - ای شمشیر، بر ضد شبان من، در برابر مردی که در کنار من ایستاده است، بیدار شو، خداوند صبایوت می گوید. ? </w:t>
      </w:r>
      <w:r xmlns:w="http://schemas.openxmlformats.org/wordprocessingml/2006/main">
        <w:rPr>
          <w:rFonts w:ascii="맑은 고딕 Semilight" w:hAnsi="맑은 고딕 Semilight"/>
        </w:rPr>
        <w:t xml:space="preserve">쏶 </w:t>
      </w:r>
      <w:r xmlns:w="http://schemas.openxmlformats.org/wordprocessingml/2006/main">
        <w:t xml:space="preserve">چوپان را ترک کن و گوسفندها پراکنده خواهند شد. دستم را به کوچولوها خواهم برد.</w:t>
      </w:r>
    </w:p>
    <w:p w14:paraId="682EEC5E" w14:textId="77777777" w:rsidR="00F90BDC" w:rsidRDefault="00F90BDC"/>
    <w:p w14:paraId="6B2ECFA7" w14:textId="77777777" w:rsidR="00F90BDC" w:rsidRDefault="00F90BDC">
      <w:r xmlns:w="http://schemas.openxmlformats.org/wordprocessingml/2006/main">
        <w:t xml:space="preserve">مرقس 14:28 اما پس از برخاستن من، پیش از شما به جلیل خواهم رفت.</w:t>
      </w:r>
    </w:p>
    <w:p w14:paraId="7DE11D05" w14:textId="77777777" w:rsidR="00F90BDC" w:rsidRDefault="00F90BDC"/>
    <w:p w14:paraId="402343A0" w14:textId="77777777" w:rsidR="00F90BDC" w:rsidRDefault="00F90BDC">
      <w:r xmlns:w="http://schemas.openxmlformats.org/wordprocessingml/2006/main">
        <w:t xml:space="preserve">این قطعه از مرقس 14:28 در مورد وعده عیسی به شاگردانش صحبت می کند که پس از برخاستن از مردگان، پیش از آنها به جلیل خواهد رفت.</w:t>
      </w:r>
    </w:p>
    <w:p w14:paraId="23E61FE0" w14:textId="77777777" w:rsidR="00F90BDC" w:rsidRDefault="00F90BDC"/>
    <w:p w14:paraId="4E61AA8B" w14:textId="77777777" w:rsidR="00F90BDC" w:rsidRDefault="00F90BDC">
      <w:r xmlns:w="http://schemas.openxmlformats.org/wordprocessingml/2006/main">
        <w:t xml:space="preserve">1. وعده رستاخیز: استقبال از زندگی جدید</w:t>
      </w:r>
    </w:p>
    <w:p w14:paraId="13D86BFE" w14:textId="77777777" w:rsidR="00F90BDC" w:rsidRDefault="00F90BDC"/>
    <w:p w14:paraId="70B3AC6A" w14:textId="77777777" w:rsidR="00F90BDC" w:rsidRDefault="00F90BDC">
      <w:r xmlns:w="http://schemas.openxmlformats.org/wordprocessingml/2006/main">
        <w:t xml:space="preserve">2. به عیسی اعتماد کنید: او شما را در زمان های پر دردسر هدایت خواهد کرد</w:t>
      </w:r>
    </w:p>
    <w:p w14:paraId="37EA40BD" w14:textId="77777777" w:rsidR="00F90BDC" w:rsidRDefault="00F90BDC"/>
    <w:p w14:paraId="30C27198" w14:textId="77777777" w:rsidR="00F90BDC" w:rsidRDefault="00F90BDC">
      <w:r xmlns:w="http://schemas.openxmlformats.org/wordprocessingml/2006/main">
        <w:t xml:space="preserve">1. یوحنا 14: 1-3؟ </w:t>
      </w:r>
      <w:r xmlns:w="http://schemas.openxmlformats.org/wordprocessingml/2006/main">
        <w:t xml:space="preserve">دلتان مضطرب نشود </w:t>
      </w:r>
      <w:r xmlns:w="http://schemas.openxmlformats.org/wordprocessingml/2006/main">
        <w:rPr>
          <w:rFonts w:ascii="맑은 고딕 Semilight" w:hAnsi="맑은 고딕 Semilight"/>
        </w:rPr>
        <w:t xml:space="preserve">. </w:t>
      </w:r>
      <w:r xmlns:w="http://schemas.openxmlformats.org/wordprocessingml/2006/main">
        <w:t xml:space="preserve">اعتقاد به خدا؛ به من هم ایمان داشته باش در خانه پدری من اتاق های زیادی وجود دارد. اگر اینطور نبود به شما می گفتم که می روم تا جایی برای شما آماده کنم؟ و اگر بروم و جایی برای شما آماده کنم، دوباره می آیم و شما را نزد خود می برم تا جایی که من هستم، شما نیز باشید.</w:t>
      </w:r>
    </w:p>
    <w:p w14:paraId="2E8CB361" w14:textId="77777777" w:rsidR="00F90BDC" w:rsidRDefault="00F90BDC"/>
    <w:p w14:paraId="66CA5DF0" w14:textId="77777777" w:rsidR="00F90BDC" w:rsidRDefault="00F90BDC">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14:paraId="7C82A7E3" w14:textId="77777777" w:rsidR="00F90BDC" w:rsidRDefault="00F90BDC"/>
    <w:p w14:paraId="3B6F984A" w14:textId="77777777" w:rsidR="00F90BDC" w:rsidRDefault="00F90BDC">
      <w:r xmlns:w="http://schemas.openxmlformats.org/wordprocessingml/2006/main">
        <w:t xml:space="preserve">مرقس 14:29 امّا پطرس به او گفت: «اگرچه همه آزرده خواهند شد، اما من نخواهم پذیرفت.</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تعهد خود را به عیسی اعلام کرد، حتی زمانی که دیگران او را ترک کردند.</w:t>
      </w:r>
    </w:p>
    <w:p w14:paraId="77CEEC90" w14:textId="77777777" w:rsidR="00F90BDC" w:rsidRDefault="00F90BDC"/>
    <w:p w14:paraId="58565B74" w14:textId="77777777" w:rsidR="00F90BDC" w:rsidRDefault="00F90BDC">
      <w:r xmlns:w="http://schemas.openxmlformats.org/wordprocessingml/2006/main">
        <w:t xml:space="preserve">1. قدرت تعهد تزلزل ناپذیر</w:t>
      </w:r>
    </w:p>
    <w:p w14:paraId="03FF56D3" w14:textId="77777777" w:rsidR="00F90BDC" w:rsidRDefault="00F90BDC"/>
    <w:p w14:paraId="75B27C6B" w14:textId="77777777" w:rsidR="00F90BDC" w:rsidRDefault="00F90BDC">
      <w:r xmlns:w="http://schemas.openxmlformats.org/wordprocessingml/2006/main">
        <w:t xml:space="preserve">2. استوار ایستادن در برابر ناملایمات</w:t>
      </w:r>
    </w:p>
    <w:p w14:paraId="5B5C15AC" w14:textId="77777777" w:rsidR="00F90BDC" w:rsidRDefault="00F90BDC"/>
    <w:p w14:paraId="76B84A9D" w14:textId="77777777" w:rsidR="00F90BDC" w:rsidRDefault="00F90BDC">
      <w:r xmlns:w="http://schemas.openxmlformats.org/wordprocessingml/2006/main">
        <w:t xml:space="preserve">1. عبرانیان 3: 12-14 - ببینید چگونه عیسی در برابر همه شانس ها تحمل کرد</w:t>
      </w:r>
    </w:p>
    <w:p w14:paraId="17134ECA" w14:textId="77777777" w:rsidR="00F90BDC" w:rsidRDefault="00F90BDC"/>
    <w:p w14:paraId="5AC268A2" w14:textId="77777777" w:rsidR="00F90BDC" w:rsidRDefault="00F90BDC">
      <w:r xmlns:w="http://schemas.openxmlformats.org/wordprocessingml/2006/main">
        <w:t xml:space="preserve">2. یعقوب 1:12 - به وفاداری خدا در میان آزمایش ها و وسوسه ها فکر کنید.</w:t>
      </w:r>
    </w:p>
    <w:p w14:paraId="6F34F31A" w14:textId="77777777" w:rsidR="00F90BDC" w:rsidRDefault="00F90BDC"/>
    <w:p w14:paraId="5D5F2DFF" w14:textId="77777777" w:rsidR="00F90BDC" w:rsidRDefault="00F90BDC">
      <w:r xmlns:w="http://schemas.openxmlformats.org/wordprocessingml/2006/main">
        <w:t xml:space="preserve">مرقس 14:30 و عیسی به او گفت: «آینه به تو می‌گویم که امروز، در این شب، پیش از آنکه خروس دوبار بانگ بزند، سه بار مرا انکار خواهی کرد.»</w:t>
      </w:r>
    </w:p>
    <w:p w14:paraId="27746BBA" w14:textId="77777777" w:rsidR="00F90BDC" w:rsidRDefault="00F90BDC"/>
    <w:p w14:paraId="38557B1D" w14:textId="77777777" w:rsidR="00F90BDC" w:rsidRDefault="00F90BDC">
      <w:r xmlns:w="http://schemas.openxmlformats.org/wordprocessingml/2006/main">
        <w:t xml:space="preserve">عیسی انکار پطرس را پیش بینی می کند.</w:t>
      </w:r>
    </w:p>
    <w:p w14:paraId="4260D862" w14:textId="77777777" w:rsidR="00F90BDC" w:rsidRDefault="00F90BDC"/>
    <w:p w14:paraId="185A0112" w14:textId="77777777" w:rsidR="00F90BDC" w:rsidRDefault="00F90BDC">
      <w:r xmlns:w="http://schemas.openxmlformats.org/wordprocessingml/2006/main">
        <w:t xml:space="preserve">1: ما باید در ایمان خود ثابت قدم بمانیم و حتی در مواجهه با وسوسه به خدا اعتماد کنیم.</w:t>
      </w:r>
    </w:p>
    <w:p w14:paraId="4FE7BE5E" w14:textId="77777777" w:rsidR="00F90BDC" w:rsidRDefault="00F90BDC"/>
    <w:p w14:paraId="087F0A26" w14:textId="77777777" w:rsidR="00F90BDC" w:rsidRDefault="00F90BDC">
      <w:r xmlns:w="http://schemas.openxmlformats.org/wordprocessingml/2006/main">
        <w:t xml:space="preserve">2: مهم این است که به وعده های خود عمل کنیم و با خود و خدا صادق باشیم.</w:t>
      </w:r>
    </w:p>
    <w:p w14:paraId="0CB4F9CC" w14:textId="77777777" w:rsidR="00F90BDC" w:rsidRDefault="00F90BDC"/>
    <w:p w14:paraId="15DFBE1C" w14:textId="77777777" w:rsidR="00F90BDC" w:rsidRDefault="00F90BDC">
      <w:r xmlns:w="http://schemas.openxmlformats.org/wordprocessingml/2006/main">
        <w:t xml:space="preserve">1: متی 26:33-35 - پطرس پاسخ داد و به او گفت: «اگرچه همه به خاطر تو آزرده شوند، اما من هرگز آزرده نخواهم شد.» عیسی به او گفت: «در حقیقت به تو می گویم که این شب، پیش از این پطرس به او گفت: «اگر باید با تو بمیرم، تو را انکار نخواهم کرد.» همه شاگردان نیز چنین گفتند.</w:t>
      </w:r>
    </w:p>
    <w:p w14:paraId="438CF816" w14:textId="77777777" w:rsidR="00F90BDC" w:rsidRDefault="00F90BDC"/>
    <w:p w14:paraId="12163B83" w14:textId="77777777" w:rsidR="00F90BDC" w:rsidRDefault="00F90BDC">
      <w:r xmlns:w="http://schemas.openxmlformats.org/wordprocessingml/2006/main">
        <w:t xml:space="preserve">2: لوقا 22: 31-34 - "خداوند گفت: شمعون، شمعون، اینک، شیطان خواست تو را داشته باشد تا تو را مانند گندم غربال کند، اما من برای تو دعا کردم که ایمانت از بین نرود. هنگامی که تبدیل شدید، برادران خود را تقویت کنید.» و او به او گفت: «خداوندا، من حاضرم با تو به زندان و مرگ بروم.» و گفت: «پطرس به تو می گویم که امروز خروس بانگ نخواهد داشت.» قبل از </w:t>
      </w:r>
      <w:r xmlns:w="http://schemas.openxmlformats.org/wordprocessingml/2006/main">
        <w:lastRenderedPageBreak xmlns:w="http://schemas.openxmlformats.org/wordprocessingml/2006/main"/>
      </w:r>
      <w:r xmlns:w="http://schemas.openxmlformats.org/wordprocessingml/2006/main">
        <w:t xml:space="preserve">آن سه بار انکار خواهی کرد که مرا می‌شناسی.»</w:t>
      </w:r>
    </w:p>
    <w:p w14:paraId="79F5CA0E" w14:textId="77777777" w:rsidR="00F90BDC" w:rsidRDefault="00F90BDC"/>
    <w:p w14:paraId="65558780" w14:textId="77777777" w:rsidR="00F90BDC" w:rsidRDefault="00F90BDC">
      <w:r xmlns:w="http://schemas.openxmlformats.org/wordprocessingml/2006/main">
        <w:t xml:space="preserve">مرقس 14:31 اما او با شدت بیشتری گفت: "اگر با تو بمیرم، تو را به هیچ وجه انکار نخواهم کرد." به همین ترتیب آنها نیز گفتند همه آنها.</w:t>
      </w:r>
    </w:p>
    <w:p w14:paraId="1D3C22A0" w14:textId="77777777" w:rsidR="00F90BDC" w:rsidRDefault="00F90BDC"/>
    <w:p w14:paraId="270927E6" w14:textId="77777777" w:rsidR="00F90BDC" w:rsidRDefault="00F90BDC">
      <w:r xmlns:w="http://schemas.openxmlformats.org/wordprocessingml/2006/main">
        <w:t xml:space="preserve">شاگردان تعهد خود را برای ایستادن در کنار عیسی حتی تا زمان مرگ تأیید کردند.</w:t>
      </w:r>
    </w:p>
    <w:p w14:paraId="254C58E1" w14:textId="77777777" w:rsidR="00F90BDC" w:rsidRDefault="00F90BDC"/>
    <w:p w14:paraId="7CFA7DA9" w14:textId="77777777" w:rsidR="00F90BDC" w:rsidRDefault="00F90BDC">
      <w:r xmlns:w="http://schemas.openxmlformats.org/wordprocessingml/2006/main">
        <w:t xml:space="preserve">1: ما باید به عیسی متعهد بمانیم، صرف نظر از هزینه.</w:t>
      </w:r>
    </w:p>
    <w:p w14:paraId="30B3B900" w14:textId="77777777" w:rsidR="00F90BDC" w:rsidRDefault="00F90BDC"/>
    <w:p w14:paraId="79CD1189" w14:textId="77777777" w:rsidR="00F90BDC" w:rsidRDefault="00F90BDC">
      <w:r xmlns:w="http://schemas.openxmlformats.org/wordprocessingml/2006/main">
        <w:t xml:space="preserve">2: ما باید در هر شرایطی، حتی در مواجهه با مرگ، در کنار عیسی بایستیم.</w:t>
      </w:r>
    </w:p>
    <w:p w14:paraId="4B269B1F" w14:textId="77777777" w:rsidR="00F90BDC" w:rsidRDefault="00F90BDC"/>
    <w:p w14:paraId="2319D2E6" w14:textId="77777777" w:rsidR="00F90BDC" w:rsidRDefault="00F90BDC">
      <w:r xmlns:w="http://schemas.openxmlformats.org/wordprocessingml/2006/main">
        <w:t xml:space="preserve">1: متی 16:24-25 - سپس عیسی به شاگردان خود گفت: "اگر کسی می خواهد به دنبال من بیاید، خود را انکار کند و صلیب خود را بردارد و به دنبال من بیاید. زیرا هر که جان خود را نجات دهد، آن را از دست خواهد داد و هر که جان خود را به خاطر من از دست بدهد، آن را خواهد یافت.</w:t>
      </w:r>
    </w:p>
    <w:p w14:paraId="30BC84D7" w14:textId="77777777" w:rsidR="00F90BDC" w:rsidRDefault="00F90BDC"/>
    <w:p w14:paraId="4B410A4A" w14:textId="77777777" w:rsidR="00F90BDC" w:rsidRDefault="00F90BDC">
      <w:r xmlns:w="http://schemas.openxmlformats.org/wordprocessingml/2006/main">
        <w:t xml:space="preserve">2: عبرانیان 13: 5-6 - صحبت شما بدون طمع باشد. و به چیزهایی که دارید راضی باشید، زیرا او گفته است که هرگز شما را ترک نمی کنم و نمی گذارم. تا به جرأت بگوییم خداوند یاور من است و من از آنچه انسان با من خواهد کرد نمی ترسم.</w:t>
      </w:r>
    </w:p>
    <w:p w14:paraId="19349F16" w14:textId="77777777" w:rsidR="00F90BDC" w:rsidRDefault="00F90BDC"/>
    <w:p w14:paraId="12C7DF8B" w14:textId="77777777" w:rsidR="00F90BDC" w:rsidRDefault="00F90BDC">
      <w:r xmlns:w="http://schemas.openxmlformats.org/wordprocessingml/2006/main">
        <w:t xml:space="preserve">مرقس 14:32 و به محلی که جتسیمانی نام داشت رسیدند و به شاگردان خود گفت: «اینجا بنشینید تا من دعا کنم.</w:t>
      </w:r>
    </w:p>
    <w:p w14:paraId="18D79517" w14:textId="77777777" w:rsidR="00F90BDC" w:rsidRDefault="00F90BDC"/>
    <w:p w14:paraId="217F52AC" w14:textId="77777777" w:rsidR="00F90BDC" w:rsidRDefault="00F90BDC">
      <w:r xmlns:w="http://schemas.openxmlformats.org/wordprocessingml/2006/main">
        <w:t xml:space="preserve">عیسی به شاگردانش می‌گوید که منتظر بمانند تا او در جتسیمانی دعا کند.</w:t>
      </w:r>
    </w:p>
    <w:p w14:paraId="2C93569E" w14:textId="77777777" w:rsidR="00F90BDC" w:rsidRDefault="00F90BDC"/>
    <w:p w14:paraId="2B6EC5D7" w14:textId="77777777" w:rsidR="00F90BDC" w:rsidRDefault="00F90BDC">
      <w:r xmlns:w="http://schemas.openxmlformats.org/wordprocessingml/2006/main">
        <w:t xml:space="preserve">1: اهمیت نماز در مواقع سختی.</w:t>
      </w:r>
    </w:p>
    <w:p w14:paraId="53A885CC" w14:textId="77777777" w:rsidR="00F90BDC" w:rsidRDefault="00F90BDC"/>
    <w:p w14:paraId="0321C1E6" w14:textId="77777777" w:rsidR="00F90BDC" w:rsidRDefault="00F90BDC">
      <w:r xmlns:w="http://schemas.openxmlformats.org/wordprocessingml/2006/main">
        <w:t xml:space="preserve">2: یاد گرفتن اعتماد به برنامه و زمان خدا.</w:t>
      </w:r>
    </w:p>
    <w:p w14:paraId="41183F6A" w14:textId="77777777" w:rsidR="00F90BDC" w:rsidRDefault="00F90BDC"/>
    <w:p w14:paraId="5A459B74" w14:textId="77777777" w:rsidR="00F90BDC" w:rsidRDefault="00F90BDC">
      <w:r xmlns:w="http://schemas.openxmlformats.org/wordprocessingml/2006/main">
        <w:t xml:space="preserve">1: یعقوب 5: 13-16 - قدرت دعا در زمان رنج.</w:t>
      </w:r>
    </w:p>
    <w:p w14:paraId="3B6988BB" w14:textId="77777777" w:rsidR="00F90BDC" w:rsidRDefault="00F90BDC"/>
    <w:p w14:paraId="5AAF54BC" w14:textId="77777777" w:rsidR="00F90BDC" w:rsidRDefault="00F90BDC">
      <w:r xmlns:w="http://schemas.openxmlformats.org/wordprocessingml/2006/main">
        <w:t xml:space="preserve">2: اشعیا 40:31 - به خداوند اعتماد کنید.</w:t>
      </w:r>
    </w:p>
    <w:p w14:paraId="1352923B" w14:textId="77777777" w:rsidR="00F90BDC" w:rsidRDefault="00F90BDC"/>
    <w:p w14:paraId="61C0A46B" w14:textId="77777777" w:rsidR="00F90BDC" w:rsidRDefault="00F90BDC">
      <w:r xmlns:w="http://schemas.openxmlformats.org/wordprocessingml/2006/main">
        <w:t xml:space="preserve">مرقس 14:33 و پطرس و یعقوب و یوحنا را با خود برد و به شدت متحیر و سنگین شد.</w:t>
      </w:r>
    </w:p>
    <w:p w14:paraId="3670858C" w14:textId="77777777" w:rsidR="00F90BDC" w:rsidRDefault="00F90BDC"/>
    <w:p w14:paraId="15C01C2F" w14:textId="77777777" w:rsidR="00F90BDC" w:rsidRDefault="00F90BDC">
      <w:r xmlns:w="http://schemas.openxmlformats.org/wordprocessingml/2006/main">
        <w:t xml:space="preserve">عیسی وقتی پطرس، یعقوب و یوحنا را با خود برد، پر از اندوه شد.</w:t>
      </w:r>
    </w:p>
    <w:p w14:paraId="06060621" w14:textId="77777777" w:rsidR="00F90BDC" w:rsidRDefault="00F90BDC"/>
    <w:p w14:paraId="3025C54E" w14:textId="77777777" w:rsidR="00F90BDC" w:rsidRDefault="00F90BDC">
      <w:r xmlns:w="http://schemas.openxmlformats.org/wordprocessingml/2006/main">
        <w:t xml:space="preserve">1. مواجهه با اعماق احساسات: یادگیری پذیرش غم و اندوه</w:t>
      </w:r>
    </w:p>
    <w:p w14:paraId="340F0659" w14:textId="77777777" w:rsidR="00F90BDC" w:rsidRDefault="00F90BDC"/>
    <w:p w14:paraId="3F7342F9" w14:textId="77777777" w:rsidR="00F90BDC" w:rsidRDefault="00F90BDC">
      <w:r xmlns:w="http://schemas.openxmlformats.org/wordprocessingml/2006/main">
        <w:t xml:space="preserve">2. قدرت حضور: آسایش همراهی</w:t>
      </w:r>
    </w:p>
    <w:p w14:paraId="43DD1E9A" w14:textId="77777777" w:rsidR="00F90BDC" w:rsidRDefault="00F90BDC"/>
    <w:p w14:paraId="14EBD31D" w14:textId="77777777" w:rsidR="00F90BDC" w:rsidRDefault="00F90BDC">
      <w:r xmlns:w="http://schemas.openxmlformats.org/wordprocessingml/2006/main">
        <w:t xml:space="preserve">1. اشعیا 53:3 - او از مردم مطرود و طرد شده است. مردی غمگین و آشنا به غم.</w:t>
      </w:r>
    </w:p>
    <w:p w14:paraId="360EB8DB" w14:textId="77777777" w:rsidR="00F90BDC" w:rsidRDefault="00F90BDC"/>
    <w:p w14:paraId="6DD681AC" w14:textId="77777777" w:rsidR="00F90BDC" w:rsidRDefault="00F90BDC">
      <w:r xmlns:w="http://schemas.openxmlformats.org/wordprocessingml/2006/main">
        <w:t xml:space="preserve">2. یوحنا 11:35 - عیسی گریست.</w:t>
      </w:r>
    </w:p>
    <w:p w14:paraId="593994B3" w14:textId="77777777" w:rsidR="00F90BDC" w:rsidRDefault="00F90BDC"/>
    <w:p w14:paraId="110A828D" w14:textId="77777777" w:rsidR="00F90BDC" w:rsidRDefault="00F90BDC">
      <w:r xmlns:w="http://schemas.openxmlformats.org/wordprocessingml/2006/main">
        <w:t xml:space="preserve">مرقس 14:34 و به آنها گفت: جان من تا حد مرگ بسیار اندوهگین است، اینجا بمانید و بیدار باشید.</w:t>
      </w:r>
    </w:p>
    <w:p w14:paraId="5B3F27CC" w14:textId="77777777" w:rsidR="00F90BDC" w:rsidRDefault="00F90BDC"/>
    <w:p w14:paraId="20E6AF61" w14:textId="77777777" w:rsidR="00F90BDC" w:rsidRDefault="00F90BDC">
      <w:r xmlns:w="http://schemas.openxmlformats.org/wordprocessingml/2006/main">
        <w:t xml:space="preserve">عیسی به شاگردانش خبر می دهد که روحش تا سرحد مرگ غمگین است و به آنها می گوید که بمانند و تماشا کنند.</w:t>
      </w:r>
    </w:p>
    <w:p w14:paraId="4CE2CFCA" w14:textId="77777777" w:rsidR="00F90BDC" w:rsidRDefault="00F90BDC"/>
    <w:p w14:paraId="344A5106" w14:textId="77777777" w:rsidR="00F90BDC" w:rsidRDefault="00F90BDC">
      <w:r xmlns:w="http://schemas.openxmlformats.org/wordprocessingml/2006/main">
        <w:t xml:space="preserve">1. عیسی در جتسیمانی: قدرت شفقت و از خود گذشتگی</w:t>
      </w:r>
    </w:p>
    <w:p w14:paraId="22132873" w14:textId="77777777" w:rsidR="00F90BDC" w:rsidRDefault="00F90BDC"/>
    <w:p w14:paraId="54039260" w14:textId="77777777" w:rsidR="00F90BDC" w:rsidRDefault="00F90BDC">
      <w:r xmlns:w="http://schemas.openxmlformats.org/wordprocessingml/2006/main">
        <w:t xml:space="preserve">2. اندوه و قدرت عیسی: بررسی مصائب</w:t>
      </w:r>
    </w:p>
    <w:p w14:paraId="28135B79" w14:textId="77777777" w:rsidR="00F90BDC" w:rsidRDefault="00F90BDC"/>
    <w:p w14:paraId="09A8E855" w14:textId="77777777" w:rsidR="00F90BDC" w:rsidRDefault="00F90BDC">
      <w:r xmlns:w="http://schemas.openxmlformats.org/wordprocessingml/2006/main">
        <w:t xml:space="preserve">1. مزمور 22:1-2 - خدای من، خدای من، چرا مرا ترک کردی؟ چرا انقدر از نجاتم دوری، از حرف ناله من دوری؟</w:t>
      </w:r>
    </w:p>
    <w:p w14:paraId="2FE5C146" w14:textId="77777777" w:rsidR="00F90BDC" w:rsidRDefault="00F90BDC"/>
    <w:p w14:paraId="1C345D58" w14:textId="77777777" w:rsidR="00F90BDC" w:rsidRDefault="00F90BDC">
      <w:r xmlns:w="http://schemas.openxmlformats.org/wordprocessingml/2006/main">
        <w:t xml:space="preserve">2. فیلیپیان 2: 8 - او که در ظاهر به عنوان یک مرد یافت شد، با اطاعت تا سرحد مرگ، حتی مرگ بر صلیب، خود را فروتن کرد.</w:t>
      </w:r>
    </w:p>
    <w:p w14:paraId="1FEDB450" w14:textId="77777777" w:rsidR="00F90BDC" w:rsidRDefault="00F90BDC"/>
    <w:p w14:paraId="7D2B3581" w14:textId="77777777" w:rsidR="00F90BDC" w:rsidRDefault="00F90BDC">
      <w:r xmlns:w="http://schemas.openxmlformats.org/wordprocessingml/2006/main">
        <w:t xml:space="preserve">مرقس 14:35 و کمی جلو رفت، بر زمین افتاد و دعا کرد که اگر ممکن بود، ساعت از او بگذرد.</w:t>
      </w:r>
    </w:p>
    <w:p w14:paraId="7DB08AE6" w14:textId="77777777" w:rsidR="00F90BDC" w:rsidRDefault="00F90BDC"/>
    <w:p w14:paraId="78CD8F44" w14:textId="77777777" w:rsidR="00F90BDC" w:rsidRDefault="00F90BDC">
      <w:r xmlns:w="http://schemas.openxmlformats.org/wordprocessingml/2006/main">
        <w:t xml:space="preserve">عیسی با دعا برای دور شدن ساعت از او، فروتنی و تسلیم در برابر خدا را نشان داد.</w:t>
      </w:r>
    </w:p>
    <w:p w14:paraId="00FE0B55" w14:textId="77777777" w:rsidR="00F90BDC" w:rsidRDefault="00F90BDC"/>
    <w:p w14:paraId="2D057773" w14:textId="77777777" w:rsidR="00F90BDC" w:rsidRDefault="00F90BDC">
      <w:r xmlns:w="http://schemas.openxmlformats.org/wordprocessingml/2006/main">
        <w:t xml:space="preserve">1. قدرت تواضع و خضوع در برابر خداوند</w:t>
      </w:r>
    </w:p>
    <w:p w14:paraId="45C439C4" w14:textId="77777777" w:rsidR="00F90BDC" w:rsidRDefault="00F90BDC"/>
    <w:p w14:paraId="13E8E205" w14:textId="77777777" w:rsidR="00F90BDC" w:rsidRDefault="00F90BDC">
      <w:r xmlns:w="http://schemas.openxmlformats.org/wordprocessingml/2006/main">
        <w:t xml:space="preserve">2. پیروی از عیسی؟ نمونه دعا</w:t>
      </w:r>
    </w:p>
    <w:p w14:paraId="68339276" w14:textId="77777777" w:rsidR="00F90BDC" w:rsidRDefault="00F90BDC"/>
    <w:p w14:paraId="1D869EFF" w14:textId="77777777" w:rsidR="00F90BDC" w:rsidRDefault="00F90BDC">
      <w:r xmlns:w="http://schemas.openxmlformats.org/wordprocessingml/2006/main">
        <w:t xml:space="preserve">1. فیلیپیان 2: 8-10؟ </w:t>
      </w:r>
      <w:r xmlns:w="http://schemas.openxmlformats.org/wordprocessingml/2006/main">
        <w:rPr>
          <w:rFonts w:ascii="맑은 고딕 Semilight" w:hAnsi="맑은 고딕 Semilight"/>
        </w:rPr>
        <w:t xml:space="preserve">از </w:t>
      </w:r>
      <w:r xmlns:w="http://schemas.openxmlformats.org/wordprocessingml/2006/main">
        <w:t xml:space="preserve">آنجایی که در ظاهر به عنوان یک مرد یافت شد، با اطاعت تا سرحد مرگ، حتی مرگ بر صلیب، خود را فروتن کرد. از این رو خدا او را بسیار بلند کرده و نامی را که بالاتر از هر نامی است بر او عطا کرده است تا هر زانویی در آسمان و زمین و زیر زمین به نام عیسی تعظیم کند و هر زبانی اعتراف کند که عیسی مسیح خداوند است. به جلال خدای پدر.</w:t>
      </w:r>
    </w:p>
    <w:p w14:paraId="508E6637" w14:textId="77777777" w:rsidR="00F90BDC" w:rsidRDefault="00F90BDC"/>
    <w:p w14:paraId="01F4340F" w14:textId="77777777" w:rsidR="00F90BDC" w:rsidRDefault="00F90BDC">
      <w:r xmlns:w="http://schemas.openxmlformats.org/wordprocessingml/2006/main">
        <w:t xml:space="preserve">2. یعقوب 5:13؟ </w:t>
      </w:r>
      <w:r xmlns:w="http://schemas.openxmlformats.org/wordprocessingml/2006/main">
        <w:t xml:space="preserve">آیا کسی در بین شما رنج </w:t>
      </w:r>
      <w:r xmlns:w="http://schemas.openxmlformats.org/wordprocessingml/2006/main">
        <w:rPr>
          <w:rFonts w:ascii="맑은 고딕 Semilight" w:hAnsi="맑은 고딕 Semilight"/>
        </w:rPr>
        <w:t xml:space="preserve">می برد؟ </w:t>
      </w:r>
      <w:r xmlns:w="http://schemas.openxmlformats.org/wordprocessingml/2006/main">
        <w:t xml:space="preserve">بگذار نماز بخواند. آیا کسی سرحال است؟ بگذار مداحی کند.??</w:t>
      </w:r>
    </w:p>
    <w:p w14:paraId="107DE264" w14:textId="77777777" w:rsidR="00F90BDC" w:rsidRDefault="00F90BDC"/>
    <w:p w14:paraId="4862DFFC" w14:textId="77777777" w:rsidR="00F90BDC" w:rsidRDefault="00F90BDC">
      <w:r xmlns:w="http://schemas.openxmlformats.org/wordprocessingml/2006/main">
        <w:t xml:space="preserve">مرقس 14:36 و گفت: ابا ای پدر، همه چیز برای تو ممکن است. این جام را از من بگیر، اما نه آنچه من می خواهم، بلکه آنچه تو می خواهی.</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از خدا می‌خواهد که جام رنج برداشته شود، اما او اراده خدا را بپذیرد.</w:t>
      </w:r>
    </w:p>
    <w:p w14:paraId="793BD513" w14:textId="77777777" w:rsidR="00F90BDC" w:rsidRDefault="00F90BDC"/>
    <w:p w14:paraId="076A255A" w14:textId="77777777" w:rsidR="00F90BDC" w:rsidRDefault="00F90BDC">
      <w:r xmlns:w="http://schemas.openxmlformats.org/wordprocessingml/2006/main">
        <w:t xml:space="preserve">1. اعتماد به برنامه خدا - مطالعه دعای عیسی در مرقس 14:36</w:t>
      </w:r>
    </w:p>
    <w:p w14:paraId="0E27B375" w14:textId="77777777" w:rsidR="00F90BDC" w:rsidRDefault="00F90BDC"/>
    <w:p w14:paraId="241C471A" w14:textId="77777777" w:rsidR="00F90BDC" w:rsidRDefault="00F90BDC">
      <w:r xmlns:w="http://schemas.openxmlformats.org/wordprocessingml/2006/main">
        <w:t xml:space="preserve">2. تسلیم شدن به اراده خدا - تأملی در دعای عیسی در مرقس 14:36</w:t>
      </w:r>
    </w:p>
    <w:p w14:paraId="6BE081BD" w14:textId="77777777" w:rsidR="00F90BDC" w:rsidRDefault="00F90BDC"/>
    <w:p w14:paraId="1EDE32F0"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14:paraId="4D54DDA7" w14:textId="77777777" w:rsidR="00F90BDC" w:rsidRDefault="00F90BDC"/>
    <w:p w14:paraId="4BC83FE9" w14:textId="77777777" w:rsidR="00F90BDC" w:rsidRDefault="00F90BDC">
      <w:r xmlns:w="http://schemas.openxmlformats.org/wordprocessingml/2006/main">
        <w:t xml:space="preserve">2. یعقوب 4: 15 - به این دلیل که باید بگویید، اگر خداوند بخواهد، ما زنده خواهیم بود، و این یا آن را انجام خواهیم داد.</w:t>
      </w:r>
    </w:p>
    <w:p w14:paraId="5C48AB3B" w14:textId="77777777" w:rsidR="00F90BDC" w:rsidRDefault="00F90BDC"/>
    <w:p w14:paraId="6ADDCB40" w14:textId="77777777" w:rsidR="00F90BDC" w:rsidRDefault="00F90BDC">
      <w:r xmlns:w="http://schemas.openxmlformats.org/wordprocessingml/2006/main">
        <w:t xml:space="preserve">مرقس 14:37 پس آمد، ایشان را در خواب دید و به پطرس گفت: «شمعون، خوابت می‌آید؟» نمی توانستی یک ساعت تماشا کنی؟</w:t>
      </w:r>
    </w:p>
    <w:p w14:paraId="59CB47C4" w14:textId="77777777" w:rsidR="00F90BDC" w:rsidRDefault="00F90BDC"/>
    <w:p w14:paraId="668D0B3C" w14:textId="77777777" w:rsidR="00F90BDC" w:rsidRDefault="00F90BDC">
      <w:r xmlns:w="http://schemas.openxmlformats.org/wordprocessingml/2006/main">
        <w:t xml:space="preserve">عیسی از پطرس پرسید که چرا نمی تواند یک ساعت بیدار بماند.</w:t>
      </w:r>
    </w:p>
    <w:p w14:paraId="4BF4DF41" w14:textId="77777777" w:rsidR="00F90BDC" w:rsidRDefault="00F90BDC"/>
    <w:p w14:paraId="0C258E05" w14:textId="77777777" w:rsidR="00F90BDC" w:rsidRDefault="00F90BDC">
      <w:r xmlns:w="http://schemas.openxmlformats.org/wordprocessingml/2006/main">
        <w:t xml:space="preserve">1. اهمیت بیدار ماندن و بیدار ماندن در نماز.</w:t>
      </w:r>
    </w:p>
    <w:p w14:paraId="17C5FB49" w14:textId="77777777" w:rsidR="00F90BDC" w:rsidRDefault="00F90BDC"/>
    <w:p w14:paraId="2145CC1B" w14:textId="77777777" w:rsidR="00F90BDC" w:rsidRDefault="00F90BDC">
      <w:r xmlns:w="http://schemas.openxmlformats.org/wordprocessingml/2006/main">
        <w:t xml:space="preserve">2. قدرت عیسی برای دیدن آنچه ما نمی توانیم.</w:t>
      </w:r>
    </w:p>
    <w:p w14:paraId="0DB3DE36" w14:textId="77777777" w:rsidR="00F90BDC" w:rsidRDefault="00F90BDC"/>
    <w:p w14:paraId="48606C26" w14:textId="77777777" w:rsidR="00F90BDC" w:rsidRDefault="00F90BDC">
      <w:r xmlns:w="http://schemas.openxmlformats.org/wordprocessingml/2006/main">
        <w:t xml:space="preserve">1. افسسیان 6:18 - همیشه با تمام دعا و تضرع در روح دعا کنید و مراقب آن با تمام استقامت و تضرع برای همه مقدسین باشید.</w:t>
      </w:r>
    </w:p>
    <w:p w14:paraId="3621BFED" w14:textId="77777777" w:rsidR="00F90BDC" w:rsidRDefault="00F90BDC"/>
    <w:p w14:paraId="47CCC3EF" w14:textId="77777777" w:rsidR="00F90BDC" w:rsidRDefault="00F90BDC">
      <w:r xmlns:w="http://schemas.openxmlformats.org/wordprocessingml/2006/main">
        <w:t xml:space="preserve">2. لوقا 21:36 - پس مراقب باشید و همیشه دعا کنید تا شایستگی فرار از همه این چیزهایی که واقع خواهد شد و در برابر پسر انسان بایستید.</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14:38 هوشیار باشید و دعا کنید مبادا وارد وسوسه شوید. روح واقعاً آماده است، اما جسم ضعیف است.</w:t>
      </w:r>
    </w:p>
    <w:p w14:paraId="7DA50865" w14:textId="77777777" w:rsidR="00F90BDC" w:rsidRDefault="00F90BDC"/>
    <w:p w14:paraId="3F400965" w14:textId="77777777" w:rsidR="00F90BDC" w:rsidRDefault="00F90BDC">
      <w:r xmlns:w="http://schemas.openxmlformats.org/wordprocessingml/2006/main">
        <w:t xml:space="preserve">ما باید هوشیار بمانیم و برای قدرت مقاومت در برابر وسوسه دعا کنیم.</w:t>
      </w:r>
    </w:p>
    <w:p w14:paraId="16B54787" w14:textId="77777777" w:rsidR="00F90BDC" w:rsidRDefault="00F90BDC"/>
    <w:p w14:paraId="4385C5BB" w14:textId="77777777" w:rsidR="00F90BDC" w:rsidRDefault="00F90BDC">
      <w:r xmlns:w="http://schemas.openxmlformats.org/wordprocessingml/2006/main">
        <w:t xml:space="preserve">1: ما می توانیم در خداوند و قدرت قدرت او قوی باشیم.</w:t>
      </w:r>
    </w:p>
    <w:p w14:paraId="7DFF7FE8" w14:textId="77777777" w:rsidR="00F90BDC" w:rsidRDefault="00F90BDC"/>
    <w:p w14:paraId="4DDAD37A" w14:textId="77777777" w:rsidR="00F90BDC" w:rsidRDefault="00F90BDC">
      <w:r xmlns:w="http://schemas.openxmlformats.org/wordprocessingml/2006/main">
        <w:t xml:space="preserve">2: در مواقع وسوسه، می‌توانیم خدا را برای قدرتش بخوانیم.</w:t>
      </w:r>
    </w:p>
    <w:p w14:paraId="5EEFD43F" w14:textId="77777777" w:rsidR="00F90BDC" w:rsidRDefault="00F90BDC"/>
    <w:p w14:paraId="31AE686D" w14:textId="77777777" w:rsidR="00F90BDC" w:rsidRDefault="00F90BDC">
      <w:r xmlns:w="http://schemas.openxmlformats.org/wordprocessingml/2006/main">
        <w:t xml:space="preserve">1: فیلیپیان 4:13 - "من می توانم همه چیز را به وسیله مسیح که مرا تقویت می کند انجام دهم."</w:t>
      </w:r>
    </w:p>
    <w:p w14:paraId="0AE8FAE3" w14:textId="77777777" w:rsidR="00F90BDC" w:rsidRDefault="00F90BDC"/>
    <w:p w14:paraId="26ED8F6A" w14:textId="77777777" w:rsidR="00F90BDC" w:rsidRDefault="00F90BDC">
      <w:r xmlns:w="http://schemas.openxmlformats.org/wordprocessingml/2006/main">
        <w:t xml:space="preserve">2: 2 قرنتیان 10: 3-5 - "زیرا اگر چه در جسم راه می‌رویم، اما بر اساس بدن جنگ نمی‌کنیم. ) تخیلات و هر چیز والا را که خود را در برابر معرفت خدا بالا می برد و هر فکری را به اطاعت مسیح اسیر می کند.»</w:t>
      </w:r>
    </w:p>
    <w:p w14:paraId="02A38AC9" w14:textId="77777777" w:rsidR="00F90BDC" w:rsidRDefault="00F90BDC"/>
    <w:p w14:paraId="570FFA1D" w14:textId="77777777" w:rsidR="00F90BDC" w:rsidRDefault="00F90BDC">
      <w:r xmlns:w="http://schemas.openxmlformats.org/wordprocessingml/2006/main">
        <w:t xml:space="preserve">مرقس 14:39 و دوباره رفت و دعا کرد و همان کلمات را گفت.</w:t>
      </w:r>
    </w:p>
    <w:p w14:paraId="1AFB141D" w14:textId="77777777" w:rsidR="00F90BDC" w:rsidRDefault="00F90BDC"/>
    <w:p w14:paraId="2D3F6465" w14:textId="77777777" w:rsidR="00F90BDC" w:rsidRDefault="00F90BDC">
      <w:r xmlns:w="http://schemas.openxmlformats.org/wordprocessingml/2006/main">
        <w:t xml:space="preserve">عیسی برای بار دوم در باغ جتسیمانی دعا کرد.</w:t>
      </w:r>
    </w:p>
    <w:p w14:paraId="73FB3195" w14:textId="77777777" w:rsidR="00F90BDC" w:rsidRDefault="00F90BDC"/>
    <w:p w14:paraId="06AA187E" w14:textId="77777777" w:rsidR="00F90BDC" w:rsidRDefault="00F90BDC">
      <w:r xmlns:w="http://schemas.openxmlformats.org/wordprocessingml/2006/main">
        <w:t xml:space="preserve">1. قدرت دعای مداوم: یادگیری از عیسی در باغ جتسیمانی</w:t>
      </w:r>
    </w:p>
    <w:p w14:paraId="467A5AE3" w14:textId="77777777" w:rsidR="00F90BDC" w:rsidRDefault="00F90BDC"/>
    <w:p w14:paraId="5EFD8A62" w14:textId="77777777" w:rsidR="00F90BDC" w:rsidRDefault="00F90BDC">
      <w:r xmlns:w="http://schemas.openxmlformats.org/wordprocessingml/2006/main">
        <w:t xml:space="preserve">2. وقتی کار سخت می‌شود: قدرت گرفتن از مثال عیسی در جتسیمانی</w:t>
      </w:r>
    </w:p>
    <w:p w14:paraId="3FB2BC3A" w14:textId="77777777" w:rsidR="00F90BDC" w:rsidRDefault="00F90BDC"/>
    <w:p w14:paraId="46EBC2C1" w14:textId="77777777" w:rsidR="00F90BDC" w:rsidRDefault="00F90BDC">
      <w:r xmlns:w="http://schemas.openxmlformats.org/wordprocessingml/2006/main">
        <w:t xml:space="preserve">1. لوقا 22:44، "و چون در عذاب بود، با جدیت بیشتری دعا کرد و عرق او مانند قطرات خونی بود که بر زمین می ریزد."</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5: 7، "کسی که در ایام بدن خود، هنگامی که دعا و نیایش را با گریه شدید و اشک برای او که توانست او را از مرگ نجات دهد، برپا کرد و از ترس او شنیده شد."</w:t>
      </w:r>
    </w:p>
    <w:p w14:paraId="0F892F9C" w14:textId="77777777" w:rsidR="00F90BDC" w:rsidRDefault="00F90BDC"/>
    <w:p w14:paraId="1CF433AA" w14:textId="77777777" w:rsidR="00F90BDC" w:rsidRDefault="00F90BDC">
      <w:r xmlns:w="http://schemas.openxmlformats.org/wordprocessingml/2006/main">
        <w:t xml:space="preserve">مرقس 14:40 و چون برگشت، آنها را دوباره در خواب دید (زیرا چشمانشان سنگین شده بود) و نمی دانستند چه پاسخی به او بدهند.</w:t>
      </w:r>
    </w:p>
    <w:p w14:paraId="5F6EB8E1" w14:textId="77777777" w:rsidR="00F90BDC" w:rsidRDefault="00F90BDC"/>
    <w:p w14:paraId="35B76B74" w14:textId="77777777" w:rsidR="00F90BDC" w:rsidRDefault="00F90BDC">
      <w:r xmlns:w="http://schemas.openxmlformats.org/wordprocessingml/2006/main">
        <w:t xml:space="preserve">شاگردان عیسی در حالی که عیسی در باغ جتسیمانی دعا می کرد به خواب رفتند. آنها به قدری خسته بودند که نمی دانستند وقتی او برگشت چگونه جواب او را بدهند.</w:t>
      </w:r>
    </w:p>
    <w:p w14:paraId="58A20134" w14:textId="77777777" w:rsidR="00F90BDC" w:rsidRDefault="00F90BDC"/>
    <w:p w14:paraId="5A150D58" w14:textId="77777777" w:rsidR="00F90BDC" w:rsidRDefault="00F90BDC">
      <w:r xmlns:w="http://schemas.openxmlformats.org/wordprocessingml/2006/main">
        <w:t xml:space="preserve">1. رابطه ما با عیسی: بیدار ماندن و آماده پاسخگویی</w:t>
      </w:r>
    </w:p>
    <w:p w14:paraId="74ADC08F" w14:textId="77777777" w:rsidR="00F90BDC" w:rsidRDefault="00F90BDC"/>
    <w:p w14:paraId="48C114C0" w14:textId="77777777" w:rsidR="00F90BDC" w:rsidRDefault="00F90BDC">
      <w:r xmlns:w="http://schemas.openxmlformats.org/wordprocessingml/2006/main">
        <w:t xml:space="preserve">2. استقامت در دعا: قدرت عیسی؟ </w:t>
      </w:r>
      <w:r xmlns:w="http://schemas.openxmlformats.org/wordprocessingml/2006/main">
        <w:rPr>
          <w:rFonts w:ascii="맑은 고딕 Semilight" w:hAnsi="맑은 고딕 Semilight"/>
        </w:rPr>
        <w:t xml:space="preserve">셲 </w:t>
      </w:r>
      <w:r xmlns:w="http://schemas.openxmlformats.org/wordprocessingml/2006/main">
        <w:t xml:space="preserve">شفاعت</w:t>
      </w:r>
    </w:p>
    <w:p w14:paraId="3245EBAF" w14:textId="77777777" w:rsidR="00F90BDC" w:rsidRDefault="00F90BDC"/>
    <w:p w14:paraId="3F6F5B8F" w14:textId="77777777" w:rsidR="00F90BDC" w:rsidRDefault="00F90BDC">
      <w:r xmlns:w="http://schemas.openxmlformats.org/wordprocessingml/2006/main">
        <w:t xml:space="preserve">1. عبرانیان 4: 15-16 - ? </w:t>
      </w:r>
      <w:r xmlns:w="http://schemas.openxmlformats.org/wordprocessingml/2006/main">
        <w:rPr>
          <w:rFonts w:ascii="맑은 고딕 Semilight" w:hAnsi="맑은 고딕 Semilight"/>
        </w:rPr>
        <w:t xml:space="preserve">آیا </w:t>
      </w:r>
      <w:r xmlns:w="http://schemas.openxmlformats.org/wordprocessingml/2006/main">
        <w:t xml:space="preserve">ما یک کاهن اعظم نداریم که نتواند با ضعف های ما همدردی کند، اما کسی را داریم که از هر نظر وسوسه شده است، همانطور که ما هستیم؟ </w:t>
      </w:r>
      <w:r xmlns:w="http://schemas.openxmlformats.org/wordprocessingml/2006/main">
        <w:rPr>
          <w:rFonts w:ascii="맑은 고딕 Semilight" w:hAnsi="맑은 고딕 Semilight"/>
        </w:rPr>
        <w:t xml:space="preserve">봸 </w:t>
      </w:r>
      <w:r xmlns:w="http://schemas.openxmlformats.org/wordprocessingml/2006/main">
        <w:t xml:space="preserve">و او گناه نکرد. پس به خدا نزدیک شویم؟ </w:t>
      </w:r>
      <w:r xmlns:w="http://schemas.openxmlformats.org/wordprocessingml/2006/main">
        <w:rPr>
          <w:rFonts w:ascii="맑은 고딕 Semilight" w:hAnsi="맑은 고딕 Semilight"/>
        </w:rPr>
        <w:t xml:space="preserve">셲 </w:t>
      </w:r>
      <w:r xmlns:w="http://schemas.openxmlformats.org/wordprocessingml/2006/main">
        <w:t xml:space="preserve">تخت فیض با اطمینان، تا در زمان نیاز ما را مورد رحمت و فیض قرار دهد.</w:t>
      </w:r>
    </w:p>
    <w:p w14:paraId="2E1865A0" w14:textId="77777777" w:rsidR="00F90BDC" w:rsidRDefault="00F90BDC"/>
    <w:p w14:paraId="78FF7B72" w14:textId="77777777" w:rsidR="00F90BDC" w:rsidRDefault="00F90BDC">
      <w:r xmlns:w="http://schemas.openxmlformats.org/wordprocessingml/2006/main">
        <w:t xml:space="preserve">2. افسسیان 6:18 - ? </w:t>
      </w:r>
      <w:r xmlns:w="http://schemas.openxmlformats.org/wordprocessingml/2006/main">
        <w:t xml:space="preserve">در همه مناسبت ها با انواع دعاها و درخواست ها در روح دعا کنید </w:t>
      </w:r>
      <w:r xmlns:w="http://schemas.openxmlformats.org/wordprocessingml/2006/main">
        <w:rPr>
          <w:rFonts w:ascii="맑은 고딕 Semilight" w:hAnsi="맑은 고딕 Semilight"/>
        </w:rPr>
        <w:t xml:space="preserve">. </w:t>
      </w:r>
      <w:r xmlns:w="http://schemas.openxmlformats.org/wordprocessingml/2006/main">
        <w:t xml:space="preserve">با در نظر گرفتن این موضوع، هوشیار باشید و همیشه برای همه خداوند دعا کنید؟ </w:t>
      </w:r>
      <w:r xmlns:w="http://schemas.openxmlformats.org/wordprocessingml/2006/main">
        <w:rPr>
          <w:rFonts w:ascii="맑은 고딕 Semilight" w:hAnsi="맑은 고딕 Semilight"/>
        </w:rPr>
        <w:t xml:space="preserve">셲 </w:t>
      </w:r>
      <w:r xmlns:w="http://schemas.openxmlformats.org/wordprocessingml/2006/main">
        <w:t xml:space="preserve">مردم.??</w:t>
      </w:r>
    </w:p>
    <w:p w14:paraId="7C2FB9D3" w14:textId="77777777" w:rsidR="00F90BDC" w:rsidRDefault="00F90BDC"/>
    <w:p w14:paraId="4DF8C5C5" w14:textId="77777777" w:rsidR="00F90BDC" w:rsidRDefault="00F90BDC">
      <w:r xmlns:w="http://schemas.openxmlformats.org/wordprocessingml/2006/main">
        <w:t xml:space="preserve">مرقس 14:41 و بار سوم آمد و به آنها گفت: «حالا بخوابید و استراحت کنید، بس است، ساعت فرا رسیده است. اینک پسر انسان به دست گناهکاران تسلیم می شود.</w:t>
      </w:r>
    </w:p>
    <w:p w14:paraId="5BC7E29E" w14:textId="77777777" w:rsidR="00F90BDC" w:rsidRDefault="00F90BDC"/>
    <w:p w14:paraId="1E4DAF40" w14:textId="77777777" w:rsidR="00F90BDC" w:rsidRDefault="00F90BDC">
      <w:r xmlns:w="http://schemas.openxmlformats.org/wordprocessingml/2006/main">
        <w:t xml:space="preserve">عیسی سه بار نزد شاگردان آمد و به آنها گفت که استراحت کنند، زیرا زمان تسلیم شدن او به دست گناهکاران فرا رسیده بود.</w:t>
      </w:r>
    </w:p>
    <w:p w14:paraId="2548FAA6" w14:textId="77777777" w:rsidR="00F90BDC" w:rsidRDefault="00F90BDC"/>
    <w:p w14:paraId="7BC48852" w14:textId="77777777" w:rsidR="00F90BDC" w:rsidRDefault="00F90BDC">
      <w:r xmlns:w="http://schemas.openxmlformats.org/wordprocessingml/2006/main">
        <w:t xml:space="preserve">1. عشق عیسی به ما در آخرین ساعات او</w:t>
      </w:r>
    </w:p>
    <w:p w14:paraId="3DAE9FB6" w14:textId="77777777" w:rsidR="00F90BDC" w:rsidRDefault="00F90BDC"/>
    <w:p w14:paraId="6F31CE93" w14:textId="77777777" w:rsidR="00F90BDC" w:rsidRDefault="00F90BDC">
      <w:r xmlns:w="http://schemas.openxmlformats.org/wordprocessingml/2006/main">
        <w:t xml:space="preserve">2. شجاعت مسیح در مواجهه با خیانت</w:t>
      </w:r>
    </w:p>
    <w:p w14:paraId="64CEC5DA" w14:textId="77777777" w:rsidR="00F90BDC" w:rsidRDefault="00F90BDC"/>
    <w:p w14:paraId="6B891E20" w14:textId="77777777" w:rsidR="00F90BDC" w:rsidRDefault="00F90BDC">
      <w:r xmlns:w="http://schemas.openxmlformats.org/wordprocessingml/2006/main">
        <w:t xml:space="preserve">1. رومیان 8:31 - "پس در پاسخ به این چیزها چه بگوییم؟ اگر خدا با ما باشد، چه کسی می تواند علیه ما باشد؟"</w:t>
      </w:r>
    </w:p>
    <w:p w14:paraId="06559AFA" w14:textId="77777777" w:rsidR="00F90BDC" w:rsidRDefault="00F90BDC"/>
    <w:p w14:paraId="1D272B49" w14:textId="77777777" w:rsidR="00F90BDC" w:rsidRDefault="00F90BDC">
      <w:r xmlns:w="http://schemas.openxmlformats.org/wordprocessingml/2006/main">
        <w:t xml:space="preserve">2. عبرانیان 12:2 - "بیایید چشم خود را به عیسی بنگریم، آفریننده و کامل کننده ایمان ما، که به خاطر شادی پیش روی او صلیب را تحمل کرد و شرم آن را تحقیر کرد و در سمت راست تخت سلطنت نشست. خداوند."</w:t>
      </w:r>
    </w:p>
    <w:p w14:paraId="02B4476C" w14:textId="77777777" w:rsidR="00F90BDC" w:rsidRDefault="00F90BDC"/>
    <w:p w14:paraId="59249AAD" w14:textId="77777777" w:rsidR="00F90BDC" w:rsidRDefault="00F90BDC">
      <w:r xmlns:w="http://schemas.openxmlformats.org/wordprocessingml/2006/main">
        <w:t xml:space="preserve">مرقس 14:42 برخیز، بگذار برویم. اینک کسی که به من خیانت کند نزدیک است.</w:t>
      </w:r>
    </w:p>
    <w:p w14:paraId="6C4ED1A3" w14:textId="77777777" w:rsidR="00F90BDC" w:rsidRDefault="00F90BDC"/>
    <w:p w14:paraId="26CD558C" w14:textId="77777777" w:rsidR="00F90BDC" w:rsidRDefault="00F90BDC">
      <w:r xmlns:w="http://schemas.openxmlformats.org/wordprocessingml/2006/main">
        <w:t xml:space="preserve">عیسی اعلام می‌کند که کسی که به او خیانت می‌کند نزدیک است.</w:t>
      </w:r>
    </w:p>
    <w:p w14:paraId="2E57B51A" w14:textId="77777777" w:rsidR="00F90BDC" w:rsidRDefault="00F90BDC"/>
    <w:p w14:paraId="75CB66BB" w14:textId="77777777" w:rsidR="00F90BDC" w:rsidRDefault="00F90BDC">
      <w:r xmlns:w="http://schemas.openxmlformats.org/wordprocessingml/2006/main">
        <w:t xml:space="preserve">1. خیانت عیسی: درک قربانی او</w:t>
      </w:r>
    </w:p>
    <w:p w14:paraId="17310E4B" w14:textId="77777777" w:rsidR="00F90BDC" w:rsidRDefault="00F90BDC"/>
    <w:p w14:paraId="4FFE1E8C" w14:textId="77777777" w:rsidR="00F90BDC" w:rsidRDefault="00F90BDC">
      <w:r xmlns:w="http://schemas.openxmlformats.org/wordprocessingml/2006/main">
        <w:t xml:space="preserve">2. استوار ایستادن در برابر خیانت</w:t>
      </w:r>
    </w:p>
    <w:p w14:paraId="62E6CFC0" w14:textId="77777777" w:rsidR="00F90BDC" w:rsidRDefault="00F90BDC"/>
    <w:p w14:paraId="4BBCF25C" w14:textId="77777777" w:rsidR="00F90BDC" w:rsidRDefault="00F90BDC">
      <w:r xmlns:w="http://schemas.openxmlformats.org/wordprocessingml/2006/main">
        <w:t xml:space="preserve">1. متی 26:45 - سپس نزد شاگردان آمده، به آنها گفت: اکنون بخوابید و استراحت کنید، اینک ساعت نزدیک است و پسر انسان به دست گناهکاران تسلیم شده است.</w:t>
      </w:r>
    </w:p>
    <w:p w14:paraId="2AAA85B2" w14:textId="77777777" w:rsidR="00F90BDC" w:rsidRDefault="00F90BDC"/>
    <w:p w14:paraId="6AD7C212" w14:textId="77777777" w:rsidR="00F90BDC" w:rsidRDefault="00F90BDC">
      <w:r xmlns:w="http://schemas.openxmlformats.org/wordprocessingml/2006/main">
        <w:t xml:space="preserve">2. مزمور 41:9 - حتی دوست آشنای من که به او اعتماد داشتم و از نان من می خورد، پاشنه خود را بر ضد من بلند کرده است.</w:t>
      </w:r>
    </w:p>
    <w:p w14:paraId="723D2685" w14:textId="77777777" w:rsidR="00F90BDC" w:rsidRDefault="00F90BDC"/>
    <w:p w14:paraId="2EFBB16E" w14:textId="77777777" w:rsidR="00F90BDC" w:rsidRDefault="00F90BDC">
      <w:r xmlns:w="http://schemas.openxmlformats.org/wordprocessingml/2006/main">
        <w:t xml:space="preserve">مرقس 14:43 و بلافاصله در حالی که او هنوز صحبت می کرد، یهودا، یکی از آن دوازده، و با او جمعی عظیم با شمشیر و چوب، از سران کاهنان و کاتبان و مشایخ آمد.</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یهودا با انبوهی از مردم به عیسی خیانت می کند.</w:t>
      </w:r>
    </w:p>
    <w:p w14:paraId="1026DE15" w14:textId="77777777" w:rsidR="00F90BDC" w:rsidRDefault="00F90BDC"/>
    <w:p w14:paraId="3E2287DF" w14:textId="77777777" w:rsidR="00F90BDC" w:rsidRDefault="00F90BDC">
      <w:r xmlns:w="http://schemas.openxmlformats.org/wordprocessingml/2006/main">
        <w:t xml:space="preserve">1. چگونه عیسی؟ خیانت منعکس کننده مبارزه خود ما با وسوسه است</w:t>
      </w:r>
    </w:p>
    <w:p w14:paraId="4DC35159" w14:textId="77777777" w:rsidR="00F90BDC" w:rsidRDefault="00F90BDC"/>
    <w:p w14:paraId="5914AD48" w14:textId="77777777" w:rsidR="00F90BDC" w:rsidRDefault="00F90BDC">
      <w:r xmlns:w="http://schemas.openxmlformats.org/wordprocessingml/2006/main">
        <w:t xml:space="preserve">2. قدرت بخشش در برابر خیانت</w:t>
      </w:r>
    </w:p>
    <w:p w14:paraId="094876DB" w14:textId="77777777" w:rsidR="00F90BDC" w:rsidRDefault="00F90BDC"/>
    <w:p w14:paraId="3C045EEA" w14:textId="77777777" w:rsidR="00F90BDC" w:rsidRDefault="00F90BDC">
      <w:r xmlns:w="http://schemas.openxmlformats.org/wordprocessingml/2006/main">
        <w:t xml:space="preserve">1. متی 26:47-56 ??عیسی??دستگیری و پطرس? </w:t>
      </w:r>
      <w:r xmlns:w="http://schemas.openxmlformats.org/wordprocessingml/2006/main">
        <w:rPr>
          <w:rFonts w:ascii="맑은 고딕 Semilight" w:hAnsi="맑은 고딕 Semilight"/>
        </w:rPr>
        <w:t xml:space="preserve">انکار </w:t>
      </w:r>
      <w:r xmlns:w="http://schemas.openxmlformats.org/wordprocessingml/2006/main">
        <w:t xml:space="preserve">او</w:t>
      </w:r>
    </w:p>
    <w:p w14:paraId="0EBA090F" w14:textId="77777777" w:rsidR="00F90BDC" w:rsidRDefault="00F90BDC"/>
    <w:p w14:paraId="11FA33F5" w14:textId="77777777" w:rsidR="00F90BDC" w:rsidRDefault="00F90BDC">
      <w:r xmlns:w="http://schemas.openxmlformats.org/wordprocessingml/2006/main">
        <w:t xml:space="preserve">2. یوحنا 13:1-20 ??عیسی در حال شستن پاها??یهودا برای خیانت به او رفت.</w:t>
      </w:r>
    </w:p>
    <w:p w14:paraId="46A7F7A0" w14:textId="77777777" w:rsidR="00F90BDC" w:rsidRDefault="00F90BDC"/>
    <w:p w14:paraId="34D382C0" w14:textId="77777777" w:rsidR="00F90BDC" w:rsidRDefault="00F90BDC">
      <w:r xmlns:w="http://schemas.openxmlformats.org/wordprocessingml/2006/main">
        <w:t xml:space="preserve">مرقس 14:44 و کسی که او را تسلیم کرد، نشانی به آنها داده بود و گفته بود: هر که را ببوسم، او همان است. او را بگیر و با خیال راحت ببرش.</w:t>
      </w:r>
    </w:p>
    <w:p w14:paraId="314BE07C" w14:textId="77777777" w:rsidR="00F90BDC" w:rsidRDefault="00F90BDC"/>
    <w:p w14:paraId="46EFBBA1" w14:textId="77777777" w:rsidR="00F90BDC" w:rsidRDefault="00F90BDC">
      <w:r xmlns:w="http://schemas.openxmlformats.org/wordprocessingml/2006/main">
        <w:t xml:space="preserve">خائن علامتی برای شناسایی عیسی داده بود. قرار بود او را ببوسند</w:t>
      </w:r>
    </w:p>
    <w:p w14:paraId="75FDED5F" w14:textId="77777777" w:rsidR="00F90BDC" w:rsidRDefault="00F90BDC"/>
    <w:p w14:paraId="29884635" w14:textId="77777777" w:rsidR="00F90BDC" w:rsidRDefault="00F90BDC">
      <w:r xmlns:w="http://schemas.openxmlformats.org/wordprocessingml/2006/main">
        <w:t xml:space="preserve">1: عشق در میان خیانت - چگونه عشق عیسی به ما هرگز تزلزل نکرد، حتی زمانی که به او خیانت شد.</w:t>
      </w:r>
    </w:p>
    <w:p w14:paraId="6BFA19EC" w14:textId="77777777" w:rsidR="00F90BDC" w:rsidRDefault="00F90BDC"/>
    <w:p w14:paraId="74C15530" w14:textId="77777777" w:rsidR="00F90BDC" w:rsidRDefault="00F90BDC">
      <w:r xmlns:w="http://schemas.openxmlformats.org/wordprocessingml/2006/main">
        <w:t xml:space="preserve">2: نشانه عشق - چگونگی عشق عیسی به ما از طریق خیانت به او نشان می دهد.</w:t>
      </w:r>
    </w:p>
    <w:p w14:paraId="37EE065A" w14:textId="77777777" w:rsidR="00F90BDC" w:rsidRDefault="00F90BDC"/>
    <w:p w14:paraId="41768489" w14:textId="77777777" w:rsidR="00F90BDC" w:rsidRDefault="00F90BDC">
      <w:r xmlns:w="http://schemas.openxmlformats.org/wordprocessingml/2006/main">
        <w:t xml:space="preserve">1: یوحنا 13:34-35 - "به شما فرمان جدیدی می‌دهم که یکدیگر را دوست بدارید، همانطور که من شما را دوست داشتم شما نیز یکدیگر را دوست بدارید. از این طریق همه خواهند دانست که شاگردان من هستید، اگر شما به یکدیگر عشق بورزید."</w:t>
      </w:r>
    </w:p>
    <w:p w14:paraId="7AC74D70" w14:textId="77777777" w:rsidR="00F90BDC" w:rsidRDefault="00F90BDC"/>
    <w:p w14:paraId="4AF2C171" w14:textId="77777777" w:rsidR="00F90BDC" w:rsidRDefault="00F90BDC">
      <w:r xmlns:w="http://schemas.openxmlformats.org/wordprocessingml/2006/main">
        <w:t xml:space="preserve">2: 1 یوحنا 4: 19-21 - "ما او را دوست داریم زیرا او ابتدا ما را دوست داشت. اگر کسی بگوید: " خدا را دوست داشته </w:t>
      </w:r>
      <w:r xmlns:w="http://schemas.openxmlformats.org/wordprocessingml/2006/main">
        <w:rPr>
          <w:rFonts w:ascii="맑은 고딕 Semilight" w:hAnsi="맑은 고딕 Semilight"/>
        </w:rPr>
        <w:t xml:space="preserve">باشید </w:t>
      </w:r>
      <w:r xmlns:w="http://schemas.openxmlformats.org/wordprocessingml/2006/main">
        <w:t xml:space="preserve">؟" و از برادر خود متنفر باشد، دروغگو است، زیرا کسی که برادر خود را دوست ندارد. او دیده است، چگونه می تواند خدایی را که او را ندیده دوست داشته باشد؟ و این فرمان را از او داریم که هر که خدا را دوست دارد باید برادر خود را نیز دوست داشته باشد.»</w:t>
      </w:r>
    </w:p>
    <w:p w14:paraId="5DF3DA59" w14:textId="77777777" w:rsidR="00F90BDC" w:rsidRDefault="00F90BDC"/>
    <w:p w14:paraId="6F0C816A" w14:textId="77777777" w:rsidR="00F90BDC" w:rsidRDefault="00F90BDC">
      <w:r xmlns:w="http://schemas.openxmlformats.org/wordprocessingml/2006/main">
        <w:t xml:space="preserve">مرقس 14:45 و به محض اینکه آمد، فوراً نزد او رفت و گفت: «استاد، استاد. و او را بوسید.</w:t>
      </w:r>
    </w:p>
    <w:p w14:paraId="4DCDADBA" w14:textId="77777777" w:rsidR="00F90BDC" w:rsidRDefault="00F90BDC"/>
    <w:p w14:paraId="668E99E6" w14:textId="77777777" w:rsidR="00F90BDC" w:rsidRDefault="00F90BDC">
      <w:r xmlns:w="http://schemas.openxmlformats.org/wordprocessingml/2006/main">
        <w:t xml:space="preserve">عیسی از راه می رسد و با محبت به استادش سلام می کند.</w:t>
      </w:r>
    </w:p>
    <w:p w14:paraId="07B30AE3" w14:textId="77777777" w:rsidR="00F90BDC" w:rsidRDefault="00F90BDC"/>
    <w:p w14:paraId="7AB56361" w14:textId="77777777" w:rsidR="00F90BDC" w:rsidRDefault="00F90BDC">
      <w:r xmlns:w="http://schemas.openxmlformats.org/wordprocessingml/2006/main">
        <w:t xml:space="preserve">1. قدرت مهربانی در عشق عیسی</w:t>
      </w:r>
    </w:p>
    <w:p w14:paraId="1BB273EE" w14:textId="77777777" w:rsidR="00F90BDC" w:rsidRDefault="00F90BDC"/>
    <w:p w14:paraId="28163652" w14:textId="77777777" w:rsidR="00F90BDC" w:rsidRDefault="00F90BDC">
      <w:r xmlns:w="http://schemas.openxmlformats.org/wordprocessingml/2006/main">
        <w:t xml:space="preserve">2. مثال عیسی: سلام محبت آمیز</w:t>
      </w:r>
    </w:p>
    <w:p w14:paraId="772EBEDA" w14:textId="77777777" w:rsidR="00F90BDC" w:rsidRDefault="00F90BDC"/>
    <w:p w14:paraId="575CB3F2" w14:textId="77777777" w:rsidR="00F90BDC" w:rsidRDefault="00F90BDC">
      <w:r xmlns:w="http://schemas.openxmlformats.org/wordprocessingml/2006/main">
        <w:t xml:space="preserve">1. لوقا 22:47-48؟ </w:t>
      </w:r>
      <w:r xmlns:w="http://schemas.openxmlformats.org/wordprocessingml/2006/main">
        <w:rPr>
          <w:rFonts w:ascii="맑은 고딕 Semilight" w:hAnsi="맑은 고딕 Semilight"/>
        </w:rPr>
        <w:t xml:space="preserve">و </w:t>
      </w:r>
      <w:r xmlns:w="http://schemas.openxmlformats.org/wordprocessingml/2006/main">
        <w:t xml:space="preserve">در حالی که او هنوز صحبت می کرد، اینک جماعتی، و او که یهودا نام داشت، یکی از آن دوازده، پیشاپیش آنها رفت و نزد عیسی نزدیک شد تا او را ببوسد. اما عیسی به او گفت، یهودا، پسر انسان را با بوسه تسلیم می کنی؟</w:t>
      </w:r>
    </w:p>
    <w:p w14:paraId="1A702368" w14:textId="77777777" w:rsidR="00F90BDC" w:rsidRDefault="00F90BDC"/>
    <w:p w14:paraId="5B0B141D" w14:textId="77777777" w:rsidR="00F90BDC" w:rsidRDefault="00F90BDC">
      <w:r xmlns:w="http://schemas.openxmlformats.org/wordprocessingml/2006/main">
        <w:t xml:space="preserve">2. اول قرنتیان 16:20؟ </w:t>
      </w:r>
      <w:r xmlns:w="http://schemas.openxmlformats.org/wordprocessingml/2006/main">
        <w:rPr>
          <w:rFonts w:ascii="맑은 고딕 Semilight" w:hAnsi="맑은 고딕 Semilight"/>
        </w:rPr>
        <w:t xml:space="preserve">همه </w:t>
      </w:r>
      <w:r xmlns:w="http://schemas.openxmlformats.org/wordprocessingml/2006/main">
        <w:t xml:space="preserve">برادران به شما سلام می کنند. با یک بوسه مقدس به یکدیگر سلام کنید.</w:t>
      </w:r>
    </w:p>
    <w:p w14:paraId="530F7360" w14:textId="77777777" w:rsidR="00F90BDC" w:rsidRDefault="00F90BDC"/>
    <w:p w14:paraId="12CA17B9" w14:textId="77777777" w:rsidR="00F90BDC" w:rsidRDefault="00F90BDC">
      <w:r xmlns:w="http://schemas.openxmlformats.org/wordprocessingml/2006/main">
        <w:t xml:space="preserve">مرقس 14:46 و دست بر او نهاده، او را گرفتند.</w:t>
      </w:r>
    </w:p>
    <w:p w14:paraId="6DFCD29F" w14:textId="77777777" w:rsidR="00F90BDC" w:rsidRDefault="00F90BDC"/>
    <w:p w14:paraId="1729035E" w14:textId="77777777" w:rsidR="00F90BDC" w:rsidRDefault="00F90BDC">
      <w:r xmlns:w="http://schemas.openxmlformats.org/wordprocessingml/2006/main">
        <w:t xml:space="preserve">شاگردان عیسی را دستگیر کردند.</w:t>
      </w:r>
    </w:p>
    <w:p w14:paraId="1B72EC51" w14:textId="77777777" w:rsidR="00F90BDC" w:rsidRDefault="00F90BDC"/>
    <w:p w14:paraId="22E097A0" w14:textId="77777777" w:rsidR="00F90BDC" w:rsidRDefault="00F90BDC">
      <w:r xmlns:w="http://schemas.openxmlformats.org/wordprocessingml/2006/main">
        <w:t xml:space="preserve">1: عیسی؟ </w:t>
      </w:r>
      <w:r xmlns:w="http://schemas.openxmlformats.org/wordprocessingml/2006/main">
        <w:rPr>
          <w:rFonts w:ascii="맑은 고딕 Semilight" w:hAnsi="맑은 고딕 Semilight"/>
        </w:rPr>
        <w:t xml:space="preserve">셲 </w:t>
      </w:r>
      <w:r xmlns:w="http://schemas.openxmlformats.org/wordprocessingml/2006/main">
        <w:t xml:space="preserve">نمونه ای از اطاعت و فروتنی با وجود رنج.</w:t>
      </w:r>
    </w:p>
    <w:p w14:paraId="1D259172" w14:textId="77777777" w:rsidR="00F90BDC" w:rsidRDefault="00F90BDC"/>
    <w:p w14:paraId="45497E5B" w14:textId="77777777" w:rsidR="00F90BDC" w:rsidRDefault="00F90BDC">
      <w:r xmlns:w="http://schemas.openxmlformats.org/wordprocessingml/2006/main">
        <w:t xml:space="preserve">2: اهمیت اعتماد به خدا در هنگام گذراندن روزهای سخت.</w:t>
      </w:r>
    </w:p>
    <w:p w14:paraId="2F814EE3" w14:textId="77777777" w:rsidR="00F90BDC" w:rsidRDefault="00F90BDC"/>
    <w:p w14:paraId="0EBC2E8A" w14:textId="77777777" w:rsidR="00F90BDC" w:rsidRDefault="00F90BDC">
      <w:r xmlns:w="http://schemas.openxmlformats.org/wordprocessingml/2006/main">
        <w:t xml:space="preserve">1: فیلیپیان 2: 5-8؟ این فکر را در میان خود </w:t>
      </w:r>
      <w:r xmlns:w="http://schemas.openxmlformats.org/wordprocessingml/2006/main">
        <w:rPr>
          <w:rFonts w:ascii="맑은 고딕 Semilight" w:hAnsi="맑은 고딕 Semilight"/>
        </w:rPr>
        <w:t xml:space="preserve">داشته باشید </w:t>
      </w:r>
      <w:r xmlns:w="http://schemas.openxmlformats.org/wordprocessingml/2006/main">
        <w:t xml:space="preserve">که در مسیح عیسی متعلق به شماست، که با اینکه در قالب خدا بود، برابری با خدا را چیزی ندانست که باید درک کرد، بلکه خود را به شکل یک خادم تهی کرد. شبیه مردان به دنیا آمد. و چون در قالب انسان یافت شد </w:t>
      </w:r>
      <w:r xmlns:w="http://schemas.openxmlformats.org/wordprocessingml/2006/main">
        <w:lastRenderedPageBreak xmlns:w="http://schemas.openxmlformats.org/wordprocessingml/2006/main"/>
      </w:r>
      <w:r xmlns:w="http://schemas.openxmlformats.org/wordprocessingml/2006/main">
        <w:t xml:space="preserve">، با مطیع شدن تا سرحد مرگ، حتی مرگ بر صلیب، خود را فروتن ساخت.»</w:t>
      </w:r>
    </w:p>
    <w:p w14:paraId="64520FF7" w14:textId="77777777" w:rsidR="00F90BDC" w:rsidRDefault="00F90BDC"/>
    <w:p w14:paraId="3B3B5A89" w14:textId="77777777" w:rsidR="00F90BDC" w:rsidRDefault="00F90BDC">
      <w:r xmlns:w="http://schemas.openxmlformats.org/wordprocessingml/2006/main">
        <w:t xml:space="preserve">2: یوحنا 15:13؟ عشق </w:t>
      </w:r>
      <w:r xmlns:w="http://schemas.openxmlformats.org/wordprocessingml/2006/main">
        <w:rPr>
          <w:rFonts w:ascii="맑은 고딕 Semilight" w:hAnsi="맑은 고딕 Semilight"/>
        </w:rPr>
        <w:t xml:space="preserve">خواننده </w:t>
      </w:r>
      <w:r xmlns:w="http://schemas.openxmlformats.org/wordprocessingml/2006/main">
        <w:t xml:space="preserve">جز این کسی را ندارد که جانش را برای دوستانش بگذارد.</w:t>
      </w:r>
    </w:p>
    <w:p w14:paraId="6F0D1182" w14:textId="77777777" w:rsidR="00F90BDC" w:rsidRDefault="00F90BDC"/>
    <w:p w14:paraId="63659CF7" w14:textId="77777777" w:rsidR="00F90BDC" w:rsidRDefault="00F90BDC">
      <w:r xmlns:w="http://schemas.openxmlformats.org/wordprocessingml/2006/main">
        <w:t xml:space="preserve">مرقس 14:47 و یکی از حاضران شمشیر کشید و غلام کاهن اعظم را زد و گوش او را برید.</w:t>
      </w:r>
    </w:p>
    <w:p w14:paraId="4C438992" w14:textId="77777777" w:rsidR="00F90BDC" w:rsidRDefault="00F90BDC"/>
    <w:p w14:paraId="560177B6" w14:textId="77777777" w:rsidR="00F90BDC" w:rsidRDefault="00F90BDC">
      <w:r xmlns:w="http://schemas.openxmlformats.org/wordprocessingml/2006/main">
        <w:t xml:space="preserve">یکی از افرادی که با عیسی ایستاده بود، شمشیری کشید و گوش خدمتکار کاهن اعظم را برید.</w:t>
      </w:r>
    </w:p>
    <w:p w14:paraId="115A5A83" w14:textId="77777777" w:rsidR="00F90BDC" w:rsidRDefault="00F90BDC"/>
    <w:p w14:paraId="524EFB73" w14:textId="77777777" w:rsidR="00F90BDC" w:rsidRDefault="00F90BDC">
      <w:r xmlns:w="http://schemas.openxmlformats.org/wordprocessingml/2006/main">
        <w:t xml:space="preserve">1. عیسی به ما می آموزد که خشن نباشیم - متی 5:39</w:t>
      </w:r>
    </w:p>
    <w:p w14:paraId="3B115CE5" w14:textId="77777777" w:rsidR="00F90BDC" w:rsidRDefault="00F90BDC"/>
    <w:p w14:paraId="2425892C" w14:textId="77777777" w:rsidR="00F90BDC" w:rsidRDefault="00F90BDC">
      <w:r xmlns:w="http://schemas.openxmlformats.org/wordprocessingml/2006/main">
        <w:t xml:space="preserve">2. قدرت بخشش - افسسیان 4:32</w:t>
      </w:r>
    </w:p>
    <w:p w14:paraId="4F0C1781" w14:textId="77777777" w:rsidR="00F90BDC" w:rsidRDefault="00F90BDC"/>
    <w:p w14:paraId="1DEE8463" w14:textId="77777777" w:rsidR="00F90BDC" w:rsidRDefault="00F90BDC">
      <w:r xmlns:w="http://schemas.openxmlformats.org/wordprocessingml/2006/main">
        <w:t xml:space="preserve">1. لوقا 22:50-51 - عیسی گوش خادم را شفا می دهد</w:t>
      </w:r>
    </w:p>
    <w:p w14:paraId="6259793E" w14:textId="77777777" w:rsidR="00F90BDC" w:rsidRDefault="00F90BDC"/>
    <w:p w14:paraId="1D8D30F8" w14:textId="77777777" w:rsidR="00F90BDC" w:rsidRDefault="00F90BDC">
      <w:r xmlns:w="http://schemas.openxmlformats.org/wordprocessingml/2006/main">
        <w:t xml:space="preserve">2. متی 26:52 - پاسخ عیسی به خشونت نشان دادن رحمت و بخشش است.</w:t>
      </w:r>
    </w:p>
    <w:p w14:paraId="4C9C4DB8" w14:textId="77777777" w:rsidR="00F90BDC" w:rsidRDefault="00F90BDC"/>
    <w:p w14:paraId="235E6B74" w14:textId="77777777" w:rsidR="00F90BDC" w:rsidRDefault="00F90BDC">
      <w:r xmlns:w="http://schemas.openxmlformats.org/wordprocessingml/2006/main">
        <w:t xml:space="preserve">مرقس 14:48 عیسی در جواب آنها گفت: «آیا شما مانند دزد با شمشیر و عصا بیرون آمده‌اید تا مرا بگیرید؟</w:t>
      </w:r>
    </w:p>
    <w:p w14:paraId="784D1249" w14:textId="77777777" w:rsidR="00F90BDC" w:rsidRDefault="00F90BDC"/>
    <w:p w14:paraId="3FC36FDC" w14:textId="77777777" w:rsidR="00F90BDC" w:rsidRDefault="00F90BDC">
      <w:r xmlns:w="http://schemas.openxmlformats.org/wordprocessingml/2006/main">
        <w:t xml:space="preserve">عیسی هدف جمعیتی را که برای دستگیری او با شمشیر و چوب می آمدند زیر سوال برد.</w:t>
      </w:r>
    </w:p>
    <w:p w14:paraId="47A70FC8" w14:textId="77777777" w:rsidR="00F90BDC" w:rsidRDefault="00F90BDC"/>
    <w:p w14:paraId="6F1542B8" w14:textId="77777777" w:rsidR="00F90BDC" w:rsidRDefault="00F90BDC">
      <w:r xmlns:w="http://schemas.openxmlformats.org/wordprocessingml/2006/main">
        <w:t xml:space="preserve">1: ما نباید از زور یا خشونت برای رسیدن به مسیر خود استفاده کنیم، بلکه باید فروتن باشیم و از محبت خدا برای یافتن آرامش استفاده کنیم.</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نباید زود قضاوت کنیم، بلکه برای درک انگیزه های اطرافیانمان وقت بگذاریم.</w:t>
      </w:r>
    </w:p>
    <w:p w14:paraId="618B1772" w14:textId="77777777" w:rsidR="00F90BDC" w:rsidRDefault="00F90BDC"/>
    <w:p w14:paraId="300F6D9F" w14:textId="77777777" w:rsidR="00F90BDC" w:rsidRDefault="00F90BDC">
      <w:r xmlns:w="http://schemas.openxmlformats.org/wordprocessingml/2006/main">
        <w:t xml:space="preserve">1: متی 5: 9 - "خوشا به حال صلح کنندگان، زیرا آنها فرزندان خدا خوانده خواهند شد."</w:t>
      </w:r>
    </w:p>
    <w:p w14:paraId="5AED343E" w14:textId="77777777" w:rsidR="00F90BDC" w:rsidRDefault="00F90BDC"/>
    <w:p w14:paraId="58FA134D" w14:textId="77777777" w:rsidR="00F90BDC" w:rsidRDefault="00F90BDC">
      <w:r xmlns:w="http://schemas.openxmlformats.org/wordprocessingml/2006/main">
        <w:t xml:space="preserve">2: یعقوب 1:19 - "برادران و خواهران عزیزم، به این نکته توجه داشته باشید: همه باید در گوش دادن سریع، در صحبت کردن و آهسته در عصبانی شدن."</w:t>
      </w:r>
    </w:p>
    <w:p w14:paraId="0CC35694" w14:textId="77777777" w:rsidR="00F90BDC" w:rsidRDefault="00F90BDC"/>
    <w:p w14:paraId="3CDD2AEE" w14:textId="77777777" w:rsidR="00F90BDC" w:rsidRDefault="00F90BDC">
      <w:r xmlns:w="http://schemas.openxmlformats.org/wordprocessingml/2006/main">
        <w:t xml:space="preserve">مرقس 14:49 من هر روز با شما در معبد تعلیم می‌دادم، اما مرا نگرفتید، اما باید کتاب مقدس محقق شود.</w:t>
      </w:r>
    </w:p>
    <w:p w14:paraId="0BC4CB06" w14:textId="77777777" w:rsidR="00F90BDC" w:rsidRDefault="00F90BDC"/>
    <w:p w14:paraId="17AD6180" w14:textId="77777777" w:rsidR="00F90BDC" w:rsidRDefault="00F90BDC">
      <w:r xmlns:w="http://schemas.openxmlformats.org/wordprocessingml/2006/main">
        <w:t xml:space="preserve">عیسی حضور خود در میان آنها در معبد و اهمیت تحقق متون مقدس را به شاگردانش یادآوری کرد.</w:t>
      </w:r>
    </w:p>
    <w:p w14:paraId="71822771" w14:textId="77777777" w:rsidR="00F90BDC" w:rsidRDefault="00F90BDC"/>
    <w:p w14:paraId="292FFFE1" w14:textId="77777777" w:rsidR="00F90BDC" w:rsidRDefault="00F90BDC">
      <w:r xmlns:w="http://schemas.openxmlformats.org/wordprocessingml/2006/main">
        <w:t xml:space="preserve">1. عیسی: نمونه کامل ما از اطاعت</w:t>
      </w:r>
    </w:p>
    <w:p w14:paraId="31782EE2" w14:textId="77777777" w:rsidR="00F90BDC" w:rsidRDefault="00F90BDC"/>
    <w:p w14:paraId="6AAB6D44" w14:textId="77777777" w:rsidR="00F90BDC" w:rsidRDefault="00F90BDC">
      <w:r xmlns:w="http://schemas.openxmlformats.org/wordprocessingml/2006/main">
        <w:t xml:space="preserve">2. قدرت کتاب مقدس: تحقق کلام خدا</w:t>
      </w:r>
    </w:p>
    <w:p w14:paraId="4D8BA963" w14:textId="77777777" w:rsidR="00F90BDC" w:rsidRDefault="00F90BDC"/>
    <w:p w14:paraId="01EE1316" w14:textId="77777777" w:rsidR="00F90BDC" w:rsidRDefault="00F90BDC">
      <w:r xmlns:w="http://schemas.openxmlformats.org/wordprocessingml/2006/main">
        <w:t xml:space="preserve">1. لوقا 4: 16-21 (عیسی در کنیسه)</w:t>
      </w:r>
    </w:p>
    <w:p w14:paraId="255ED77C" w14:textId="77777777" w:rsidR="00F90BDC" w:rsidRDefault="00F90BDC"/>
    <w:p w14:paraId="427D7522" w14:textId="77777777" w:rsidR="00F90BDC" w:rsidRDefault="00F90BDC">
      <w:r xmlns:w="http://schemas.openxmlformats.org/wordprocessingml/2006/main">
        <w:t xml:space="preserve">2. مزمور 119:105 (کلام تو چراغی برای پاهای من و نوری برای راه من است)</w:t>
      </w:r>
    </w:p>
    <w:p w14:paraId="620375F6" w14:textId="77777777" w:rsidR="00F90BDC" w:rsidRDefault="00F90BDC"/>
    <w:p w14:paraId="39D14BB0" w14:textId="77777777" w:rsidR="00F90BDC" w:rsidRDefault="00F90BDC">
      <w:r xmlns:w="http://schemas.openxmlformats.org/wordprocessingml/2006/main">
        <w:t xml:space="preserve">مرقس 14:50 و همه او را ترک کرده، فرار کردند.</w:t>
      </w:r>
    </w:p>
    <w:p w14:paraId="2D51794D" w14:textId="77777777" w:rsidR="00F90BDC" w:rsidRDefault="00F90BDC"/>
    <w:p w14:paraId="29A75B10" w14:textId="77777777" w:rsidR="00F90BDC" w:rsidRDefault="00F90BDC">
      <w:r xmlns:w="http://schemas.openxmlformats.org/wordprocessingml/2006/main">
        <w:t xml:space="preserve">شاگردان عیسی هنگام دستگیری او را ترک کردند.</w:t>
      </w:r>
    </w:p>
    <w:p w14:paraId="145D315C" w14:textId="77777777" w:rsidR="00F90BDC" w:rsidRDefault="00F90BDC"/>
    <w:p w14:paraId="563B40E8" w14:textId="77777777" w:rsidR="00F90BDC" w:rsidRDefault="00F90BDC">
      <w:r xmlns:w="http://schemas.openxmlformats.org/wordprocessingml/2006/main">
        <w:t xml:space="preserve">1. "قدرت ایمان: ایستادن در کنار عیسی علی رغم فرار شاگردان"</w:t>
      </w:r>
    </w:p>
    <w:p w14:paraId="3A35DDBF" w14:textId="77777777" w:rsidR="00F90BDC" w:rsidRDefault="00F90BDC"/>
    <w:p w14:paraId="3F88BD95" w14:textId="77777777" w:rsidR="00F90BDC" w:rsidRDefault="00F90BDC">
      <w:r xmlns:w="http://schemas.openxmlformats.org/wordprocessingml/2006/main">
        <w:t xml:space="preserve">2. "قدرت امید: مثال عیسی از استقامت در مصیبت"</w:t>
      </w:r>
    </w:p>
    <w:p w14:paraId="7BDDC4C2" w14:textId="77777777" w:rsidR="00F90BDC" w:rsidRDefault="00F90BDC"/>
    <w:p w14:paraId="05D23932" w14:textId="77777777" w:rsidR="00F90BDC" w:rsidRDefault="00F90BDC">
      <w:r xmlns:w="http://schemas.openxmlformats.org/wordprocessingml/2006/main">
        <w:t xml:space="preserve">1. عبرانیان 13: 5-6 - "زندگی خود را از عشق به پول دور نگه دارید، و به آنچه دارید راضی باشید، زیرا او گفته است: </w:t>
      </w:r>
      <w:r xmlns:w="http://schemas.openxmlformats.org/wordprocessingml/2006/main">
        <w:rPr>
          <w:rFonts w:ascii="맑은 고딕 Semilight" w:hAnsi="맑은 고딕 Semilight"/>
        </w:rPr>
        <w:t xml:space="preserve">쏧 </w:t>
      </w:r>
      <w:r xmlns:w="http://schemas.openxmlformats.org/wordprocessingml/2006/main">
        <w:t xml:space="preserve">هرگز شما را ترک نخواهد کرد و شما را ترک نخواهد کرد.</w:t>
      </w:r>
    </w:p>
    <w:p w14:paraId="6CE8EA3C" w14:textId="77777777" w:rsidR="00F90BDC" w:rsidRDefault="00F90BDC"/>
    <w:p w14:paraId="3E6EED0B" w14:textId="77777777" w:rsidR="00F90BDC" w:rsidRDefault="00F90BDC">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4088928B" w14:textId="77777777" w:rsidR="00F90BDC" w:rsidRDefault="00F90BDC"/>
    <w:p w14:paraId="526AA647" w14:textId="77777777" w:rsidR="00F90BDC" w:rsidRDefault="00F90BDC">
      <w:r xmlns:w="http://schemas.openxmlformats.org/wordprocessingml/2006/main">
        <w:t xml:space="preserve">مرقس 14:51 و مرد جوانی به دنبال او آمد که پارچه کتانی بر بدن برهنه‌اش انداخته بود. و مردان جوان او را گرفتند:</w:t>
      </w:r>
    </w:p>
    <w:p w14:paraId="6079CC14" w14:textId="77777777" w:rsidR="00F90BDC" w:rsidRDefault="00F90BDC"/>
    <w:p w14:paraId="3B9716BF" w14:textId="77777777" w:rsidR="00F90BDC" w:rsidRDefault="00F90BDC">
      <w:r xmlns:w="http://schemas.openxmlformats.org/wordprocessingml/2006/main">
        <w:t xml:space="preserve">مرد جوانی در حالی که پارچه کتانی بر بدن عیسی پوشانده بود به دنبال عیسی می رود و مردان جوان دیگر او را می گیرند.</w:t>
      </w:r>
    </w:p>
    <w:p w14:paraId="2E50846A" w14:textId="77777777" w:rsidR="00F90BDC" w:rsidRDefault="00F90BDC"/>
    <w:p w14:paraId="61F4A6FB" w14:textId="77777777" w:rsidR="00F90BDC" w:rsidRDefault="00F90BDC">
      <w:r xmlns:w="http://schemas.openxmlformats.org/wordprocessingml/2006/main">
        <w:t xml:space="preserve">1. قدرت پیروی از عیسی بدون توجه به هزینه</w:t>
      </w:r>
    </w:p>
    <w:p w14:paraId="01B6C82C" w14:textId="77777777" w:rsidR="00F90BDC" w:rsidRDefault="00F90BDC"/>
    <w:p w14:paraId="5C2A036B" w14:textId="77777777" w:rsidR="00F90BDC" w:rsidRDefault="00F90BDC">
      <w:r xmlns:w="http://schemas.openxmlformats.org/wordprocessingml/2006/main">
        <w:t xml:space="preserve">2. زندگی کردن از ایمان خود به روش های جسورانه</w:t>
      </w:r>
    </w:p>
    <w:p w14:paraId="52D20BFE" w14:textId="77777777" w:rsidR="00F90BDC" w:rsidRDefault="00F90BDC"/>
    <w:p w14:paraId="5F23043C" w14:textId="77777777" w:rsidR="00F90BDC" w:rsidRDefault="00F90BDC">
      <w:r xmlns:w="http://schemas.openxmlformats.org/wordprocessingml/2006/main">
        <w:t xml:space="preserve">1. متی 16:24-25 - ? </w:t>
      </w:r>
      <w:r xmlns:w="http://schemas.openxmlformats.org/wordprocessingml/2006/main">
        <w:rPr>
          <w:rFonts w:ascii="맑은 고딕 Semilight" w:hAnsi="맑은 고딕 Semilight"/>
        </w:rPr>
        <w:t xml:space="preserve">쏷 </w:t>
      </w:r>
      <w:r xmlns:w="http://schemas.openxmlformats.org/wordprocessingml/2006/main">
        <w:t xml:space="preserve">عیسی به شاگردان خود گفت: </w:t>
      </w:r>
      <w:r xmlns:w="http://schemas.openxmlformats.org/wordprocessingml/2006/main">
        <w:rPr>
          <w:rFonts w:ascii="맑은 고딕 Semilight" w:hAnsi="맑은 고딕 Semilight"/>
        </w:rPr>
        <w:t xml:space="preserve">کسی </w:t>
      </w:r>
      <w:r xmlns:w="http://schemas.openxmlformats.org/wordprocessingml/2006/main">
        <w:t xml:space="preserve">که می خواهد شاگرد من شود باید خود را انکار کند و صلیب خود را برگیرد و به دنبال من بیاید.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دوم تیموتائوس 2:3-4 - ? </w:t>
      </w:r>
      <w:r xmlns:w="http://schemas.openxmlformats.org/wordprocessingml/2006/main">
        <w:rPr>
          <w:rFonts w:ascii="맑은 고딕 Semilight" w:hAnsi="맑은 고딕 Semilight"/>
        </w:rPr>
        <w:t xml:space="preserve">쏶 </w:t>
      </w:r>
      <w:r xmlns:w="http://schemas.openxmlformats.org/wordprocessingml/2006/main">
        <w:t xml:space="preserve">خرگوش در رنج به عنوان یک سرباز خوب مسیح عیسی. هیچ سربازی درگیر تعقیب غیرنظامی نمی شود، زیرا هدف او جلب رضایت کسی است که او را به خدمت گرفته است.</w:t>
      </w:r>
    </w:p>
    <w:p w14:paraId="20CADA92" w14:textId="77777777" w:rsidR="00F90BDC" w:rsidRDefault="00F90BDC"/>
    <w:p w14:paraId="212FD5F4" w14:textId="77777777" w:rsidR="00F90BDC" w:rsidRDefault="00F90BDC">
      <w:r xmlns:w="http://schemas.openxmlformats.org/wordprocessingml/2006/main">
        <w:t xml:space="preserve">مرقس 14:52 و کتانی را گذاشت و برهنه از آنها گریخت.</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در حالی که در باغ جتسیمانی دستگیر شده بود، پارچه کتانی را که بر تن داشت رها کرد و از دست اسیرانش گریخت و او را برهنه رها کرد.</w:t>
      </w:r>
    </w:p>
    <w:p w14:paraId="4567C5F3" w14:textId="77777777" w:rsidR="00F90BDC" w:rsidRDefault="00F90BDC"/>
    <w:p w14:paraId="3921CA7A" w14:textId="77777777" w:rsidR="00F90BDC" w:rsidRDefault="00F90BDC">
      <w:r xmlns:w="http://schemas.openxmlformats.org/wordprocessingml/2006/main">
        <w:t xml:space="preserve">1. قدرت ایمان: تمایل عیسی به اعتماد به خدا و پیروی از برنامه او علیرغم پیامدهای آن.</w:t>
      </w:r>
    </w:p>
    <w:p w14:paraId="606183EF" w14:textId="77777777" w:rsidR="00F90BDC" w:rsidRDefault="00F90BDC"/>
    <w:p w14:paraId="180F4AF5" w14:textId="77777777" w:rsidR="00F90BDC" w:rsidRDefault="00F90BDC">
      <w:r xmlns:w="http://schemas.openxmlformats.org/wordprocessingml/2006/main">
        <w:t xml:space="preserve">2. از غرور ما خلع شدیم: چگونه عیسی خود را فروتن کرد تا مأموریت خود را کامل کند.</w:t>
      </w:r>
    </w:p>
    <w:p w14:paraId="1DBB5865" w14:textId="77777777" w:rsidR="00F90BDC" w:rsidRDefault="00F90BDC"/>
    <w:p w14:paraId="373AE7CB" w14:textId="77777777" w:rsidR="00F90BDC" w:rsidRDefault="00F90BDC">
      <w:r xmlns:w="http://schemas.openxmlformats.org/wordprocessingml/2006/main">
        <w:t xml:space="preserve">1. متی 26:36-45 - دعای عیسی در باغ جتسیمانی.</w:t>
      </w:r>
    </w:p>
    <w:p w14:paraId="69DB2D10" w14:textId="77777777" w:rsidR="00F90BDC" w:rsidRDefault="00F90BDC"/>
    <w:p w14:paraId="185CA23F" w14:textId="77777777" w:rsidR="00F90BDC" w:rsidRDefault="00F90BDC">
      <w:r xmlns:w="http://schemas.openxmlformats.org/wordprocessingml/2006/main">
        <w:t xml:space="preserve">2. فیلیپیان 2: 5-11 - مثال عیسی از فروتنی و اطاعت.</w:t>
      </w:r>
    </w:p>
    <w:p w14:paraId="34C8FFC9" w14:textId="77777777" w:rsidR="00F90BDC" w:rsidRDefault="00F90BDC"/>
    <w:p w14:paraId="1E09A501" w14:textId="77777777" w:rsidR="00F90BDC" w:rsidRDefault="00F90BDC">
      <w:r xmlns:w="http://schemas.openxmlformats.org/wordprocessingml/2006/main">
        <w:t xml:space="preserve">مرقس 14:53 و عیسی را نزد کاهن اعظم بردند و همه سران کاهنان و مشایخ و علما با او جمع شدند.</w:t>
      </w:r>
    </w:p>
    <w:p w14:paraId="730BC8D0" w14:textId="77777777" w:rsidR="00F90BDC" w:rsidRDefault="00F90BDC"/>
    <w:p w14:paraId="2623CF45" w14:textId="77777777" w:rsidR="00F90BDC" w:rsidRDefault="00F90BDC">
      <w:r xmlns:w="http://schemas.openxmlformats.org/wordprocessingml/2006/main">
        <w:t xml:space="preserve">رؤسای کاهنان، مشایخ و کاتبان عیسی را نزد کاهن اعظم بردند.</w:t>
      </w:r>
    </w:p>
    <w:p w14:paraId="46D35FB6" w14:textId="77777777" w:rsidR="00F90BDC" w:rsidRDefault="00F90BDC"/>
    <w:p w14:paraId="360B9432" w14:textId="77777777" w:rsidR="00F90BDC" w:rsidRDefault="00F90BDC">
      <w:r xmlns:w="http://schemas.openxmlformats.org/wordprocessingml/2006/main">
        <w:t xml:space="preserve">1) قدرت جامعه - چگونه می توان از قدرت در اعداد برای خوب و بد استفاده کرد</w:t>
      </w:r>
    </w:p>
    <w:p w14:paraId="75411C26" w14:textId="77777777" w:rsidR="00F90BDC" w:rsidRDefault="00F90BDC"/>
    <w:p w14:paraId="5DE1E3C6" w14:textId="77777777" w:rsidR="00F90BDC" w:rsidRDefault="00F90BDC">
      <w:r xmlns:w="http://schemas.openxmlformats.org/wordprocessingml/2006/main">
        <w:t xml:space="preserve">2) قدرت نفوذ - چگونه الگوی یک رهبر بر اطرافیان آنها تأثیر می گذارد</w:t>
      </w:r>
    </w:p>
    <w:p w14:paraId="3DEC1A71" w14:textId="77777777" w:rsidR="00F90BDC" w:rsidRDefault="00F90BDC"/>
    <w:p w14:paraId="25BF3007" w14:textId="77777777" w:rsidR="00F90BDC" w:rsidRDefault="00F90BDC">
      <w:r xmlns:w="http://schemas.openxmlformats.org/wordprocessingml/2006/main">
        <w:t xml:space="preserve">1) اعمال رسولان 4: 23-31 - جسارت پطرس و یوحنا در مواجهه با مخالفت ها</w:t>
      </w:r>
    </w:p>
    <w:p w14:paraId="32A24141" w14:textId="77777777" w:rsidR="00F90BDC" w:rsidRDefault="00F90BDC"/>
    <w:p w14:paraId="15AE23BF" w14:textId="77777777" w:rsidR="00F90BDC" w:rsidRDefault="00F90BDC">
      <w:r xmlns:w="http://schemas.openxmlformats.org/wordprocessingml/2006/main">
        <w:t xml:space="preserve">2) رومیان 12: 1-2 - دگرگون شدن با تجدید ذهن</w:t>
      </w:r>
    </w:p>
    <w:p w14:paraId="549E14A7" w14:textId="77777777" w:rsidR="00F90BDC" w:rsidRDefault="00F90BDC"/>
    <w:p w14:paraId="4F8B2255" w14:textId="77777777" w:rsidR="00F90BDC" w:rsidRDefault="00F90BDC">
      <w:r xmlns:w="http://schemas.openxmlformats.org/wordprocessingml/2006/main">
        <w:t xml:space="preserve">مرقس 14:54 و پطرس از دور به دنبال او تا داخل قصر کاهن اعظم رفت و با غلامان نشسته، خود را در کنار آتش گرم کرد.</w:t>
      </w:r>
    </w:p>
    <w:p w14:paraId="27B104A7" w14:textId="77777777" w:rsidR="00F90BDC" w:rsidRDefault="00F90BDC"/>
    <w:p w14:paraId="4D0C321D" w14:textId="77777777" w:rsidR="00F90BDC" w:rsidRDefault="00F90BDC">
      <w:r xmlns:w="http://schemas.openxmlformats.org/wordprocessingml/2006/main">
        <w:t xml:space="preserve">پطرس عیسی را در مواجهه با مصیبت انکار کرد.</w:t>
      </w:r>
    </w:p>
    <w:p w14:paraId="67EB6C42" w14:textId="77777777" w:rsidR="00F90BDC" w:rsidRDefault="00F90BDC"/>
    <w:p w14:paraId="4DA50521" w14:textId="77777777" w:rsidR="00F90BDC" w:rsidRDefault="00F90BDC">
      <w:r xmlns:w="http://schemas.openxmlformats.org/wordprocessingml/2006/main">
        <w:t xml:space="preserve">1: ما باید در ایمان خود محکم بایستیم و تحت تأثیر ترس های خود قرار نگیریم.</w:t>
      </w:r>
    </w:p>
    <w:p w14:paraId="4EC2A512" w14:textId="77777777" w:rsidR="00F90BDC" w:rsidRDefault="00F90BDC"/>
    <w:p w14:paraId="1C437477" w14:textId="77777777" w:rsidR="00F90BDC" w:rsidRDefault="00F90BDC">
      <w:r xmlns:w="http://schemas.openxmlformats.org/wordprocessingml/2006/main">
        <w:t xml:space="preserve">2: در مقابل مخالفت ها باید از خداوند قدرت و شجاعت بجوییم.</w:t>
      </w:r>
    </w:p>
    <w:p w14:paraId="62D7B34C" w14:textId="77777777" w:rsidR="00F90BDC" w:rsidRDefault="00F90BDC"/>
    <w:p w14:paraId="0806620C" w14:textId="77777777" w:rsidR="00F90BDC" w:rsidRDefault="00F90BDC">
      <w:r xmlns:w="http://schemas.openxmlformats.org/wordprocessingml/2006/main">
        <w:t xml:space="preserve">1: یوشع 1:9 - "آیا من به شما دستور نداده ام؟ قوی و شجاع باشید. نترسید و هراسان مباشید، زیرا یهوه خدای شما هر کجا که بروید با شماست.</w:t>
      </w:r>
    </w:p>
    <w:p w14:paraId="77EC2E5D" w14:textId="77777777" w:rsidR="00F90BDC" w:rsidRDefault="00F90BDC"/>
    <w:p w14:paraId="3ABB94FB" w14:textId="77777777" w:rsidR="00F90BDC" w:rsidRDefault="00F90BDC">
      <w:r xmlns:w="http://schemas.openxmlformats.org/wordprocessingml/2006/main">
        <w:t xml:space="preserve">2: اشعیا 41:10 - ? </w:t>
      </w:r>
      <w:r xmlns:w="http://schemas.openxmlformats.org/wordprocessingml/2006/main">
        <w:rPr>
          <w:rFonts w:ascii="맑은 고딕 Semilight" w:hAnsi="맑은 고딕 Semilight"/>
        </w:rPr>
        <w:t xml:space="preserve">گوش </w:t>
      </w:r>
      <w:r xmlns:w="http://schemas.openxmlformats.org/wordprocessingml/2006/main">
        <w:t xml:space="preserve">نکن، زیرا من با تو هستم. ناامید مباش، زیرا من خدای تو هستم. من تو را تقویت می کنم، کمکت می کنم، با دست راست صالحم تو را نگه می دارم.</w:t>
      </w:r>
    </w:p>
    <w:p w14:paraId="494F29F0" w14:textId="77777777" w:rsidR="00F90BDC" w:rsidRDefault="00F90BDC"/>
    <w:p w14:paraId="7D08C456" w14:textId="77777777" w:rsidR="00F90BDC" w:rsidRDefault="00F90BDC">
      <w:r xmlns:w="http://schemas.openxmlformats.org/wordprocessingml/2006/main">
        <w:t xml:space="preserve">مرقس 14:55 و سران كاهنان و تمام شورا در صدد شهادت برضد عيسي برآمدند تا او را بكشند. و هیچ کدام را پیدا نکرد.</w:t>
      </w:r>
    </w:p>
    <w:p w14:paraId="54610383" w14:textId="77777777" w:rsidR="00F90BDC" w:rsidRDefault="00F90BDC"/>
    <w:p w14:paraId="28D0A490" w14:textId="77777777" w:rsidR="00F90BDC" w:rsidRDefault="00F90BDC">
      <w:r xmlns:w="http://schemas.openxmlformats.org/wordprocessingml/2006/main">
        <w:t xml:space="preserve">رؤسای کاهنان و شورا به دنبال شواهدی علیه عیسی بودند تا او را به قتل برسانند، اما هیچ کدام را نیافتند.</w:t>
      </w:r>
    </w:p>
    <w:p w14:paraId="6745F855" w14:textId="77777777" w:rsidR="00F90BDC" w:rsidRDefault="00F90BDC"/>
    <w:p w14:paraId="0254D4C9" w14:textId="77777777" w:rsidR="00F90BDC" w:rsidRDefault="00F90BDC">
      <w:r xmlns:w="http://schemas.openxmlformats.org/wordprocessingml/2006/main">
        <w:t xml:space="preserve">1. خداوند حافظ ماست و هرگز ما را در زمان نیاز رها نمی کند.</w:t>
      </w:r>
    </w:p>
    <w:p w14:paraId="0B73D8D2" w14:textId="77777777" w:rsidR="00F90BDC" w:rsidRDefault="00F90BDC"/>
    <w:p w14:paraId="7651B3CC" w14:textId="77777777" w:rsidR="00F90BDC" w:rsidRDefault="00F90BDC">
      <w:r xmlns:w="http://schemas.openxmlformats.org/wordprocessingml/2006/main">
        <w:t xml:space="preserve">2. هیچکس نمی تواند در مقابل ما بایستد اگر ما از حمایت خداوند برخوردار باشیم.</w:t>
      </w:r>
    </w:p>
    <w:p w14:paraId="376BA332" w14:textId="77777777" w:rsidR="00F90BDC" w:rsidRDefault="00F90BDC"/>
    <w:p w14:paraId="376076BA" w14:textId="77777777" w:rsidR="00F90BDC" w:rsidRDefault="00F90BDC">
      <w:r xmlns:w="http://schemas.openxmlformats.org/wordprocessingml/2006/main">
        <w:t xml:space="preserve">1. رومیان 8:31 "پس به این چیزها چه بگوییم؟ اگر خدا با ما باشد، چه کسی می تواند بر ضد ما باشد؟"</w:t>
      </w:r>
    </w:p>
    <w:p w14:paraId="0AB794F1" w14:textId="77777777" w:rsidR="00F90BDC" w:rsidRDefault="00F90BDC"/>
    <w:p w14:paraId="3FD98D16" w14:textId="77777777" w:rsidR="00F90BDC" w:rsidRDefault="00F90BDC">
      <w:r xmlns:w="http://schemas.openxmlformats.org/wordprocessingml/2006/main">
        <w:t xml:space="preserve">2. اول یوحنا 4:4 "بچه ها، شما از جانب خدا هستید و بر آنها چیره شده اید، زیرا کسی که در شماست از کسی که در جهان است بزرگتر است."</w:t>
      </w:r>
    </w:p>
    <w:p w14:paraId="18064CED" w14:textId="77777777" w:rsidR="00F90BDC" w:rsidRDefault="00F90BDC"/>
    <w:p w14:paraId="44C1E1F6" w14:textId="77777777" w:rsidR="00F90BDC" w:rsidRDefault="00F90BDC">
      <w:r xmlns:w="http://schemas.openxmlformats.org/wordprocessingml/2006/main">
        <w:t xml:space="preserve">مرقس 14:56 زیرا بسیاری علیه او شهادت دروغ دادند، اما شهادتشان با هم موافق نبود.</w:t>
      </w:r>
    </w:p>
    <w:p w14:paraId="5D06673E" w14:textId="77777777" w:rsidR="00F90BDC" w:rsidRDefault="00F90BDC"/>
    <w:p w14:paraId="59B39D4C" w14:textId="77777777" w:rsidR="00F90BDC" w:rsidRDefault="00F90BDC">
      <w:r xmlns:w="http://schemas.openxmlformats.org/wordprocessingml/2006/main">
        <w:t xml:space="preserve">این قطعه نشان می‌دهد که چه تعداد از شاهدان علیه عیسی شهادت دروغ دادند، اما شهادت‌های آنها متناقض بود و موافق نبود.</w:t>
      </w:r>
    </w:p>
    <w:p w14:paraId="5AA65C67" w14:textId="77777777" w:rsidR="00F90BDC" w:rsidRDefault="00F90BDC"/>
    <w:p w14:paraId="3B33B58F" w14:textId="77777777" w:rsidR="00F90BDC" w:rsidRDefault="00F90BDC">
      <w:r xmlns:w="http://schemas.openxmlformats.org/wordprocessingml/2006/main">
        <w:t xml:space="preserve">1: یادمان باشد که در تمام گفتار و اعمال خود صادق باشیم، زیرا خدا همه چیز را می بیند.</w:t>
      </w:r>
    </w:p>
    <w:p w14:paraId="49C8F621" w14:textId="77777777" w:rsidR="00F90BDC" w:rsidRDefault="00F90BDC"/>
    <w:p w14:paraId="3D973F42" w14:textId="77777777" w:rsidR="00F90BDC" w:rsidRDefault="00F90BDC">
      <w:r xmlns:w="http://schemas.openxmlformats.org/wordprocessingml/2006/main">
        <w:t xml:space="preserve">2: باید مواظب باشیم که بر علیه کسی شهادت دروغ ندهیم، زیرا با خواست خدا مطابقت ندارد.</w:t>
      </w:r>
    </w:p>
    <w:p w14:paraId="6E6296B3" w14:textId="77777777" w:rsidR="00F90BDC" w:rsidRDefault="00F90BDC"/>
    <w:p w14:paraId="573C350E" w14:textId="77777777" w:rsidR="00F90BDC" w:rsidRDefault="00F90BDC">
      <w:r xmlns:w="http://schemas.openxmlformats.org/wordprocessingml/2006/main">
        <w:t xml:space="preserve">1: خروج 20:16 - ? </w:t>
      </w:r>
      <w:r xmlns:w="http://schemas.openxmlformats.org/wordprocessingml/2006/main">
        <w:rPr>
          <w:rFonts w:ascii="맑은 고딕 Semilight" w:hAnsi="맑은 고딕 Semilight"/>
        </w:rPr>
        <w:t xml:space="preserve">شما </w:t>
      </w:r>
      <w:r xmlns:w="http://schemas.openxmlformats.org/wordprocessingml/2006/main">
        <w:t xml:space="preserve">نباید بر علیه همسایه خود شهادت دروغ بدهید.</w:t>
      </w:r>
    </w:p>
    <w:p w14:paraId="3BCC46CF" w14:textId="77777777" w:rsidR="00F90BDC" w:rsidRDefault="00F90BDC"/>
    <w:p w14:paraId="26C53C2E" w14:textId="77777777" w:rsidR="00F90BDC" w:rsidRDefault="00F90BDC">
      <w:r xmlns:w="http://schemas.openxmlformats.org/wordprocessingml/2006/main">
        <w:t xml:space="preserve">2: امثال 12:17 - ? </w:t>
      </w:r>
      <w:r xmlns:w="http://schemas.openxmlformats.org/wordprocessingml/2006/main">
        <w:rPr>
          <w:rFonts w:ascii="맑은 고딕 Semilight" w:hAnsi="맑은 고딕 Semilight"/>
        </w:rPr>
        <w:t xml:space="preserve">هر </w:t>
      </w:r>
      <w:r xmlns:w="http://schemas.openxmlformats.org/wordprocessingml/2006/main">
        <w:t xml:space="preserve">کس راست می گوید مدرک صادقانه می دهد، اما شاهد دروغین فریب می زند.</w:t>
      </w:r>
    </w:p>
    <w:p w14:paraId="77A28766" w14:textId="77777777" w:rsidR="00F90BDC" w:rsidRDefault="00F90BDC"/>
    <w:p w14:paraId="31315A54" w14:textId="77777777" w:rsidR="00F90BDC" w:rsidRDefault="00F90BDC">
      <w:r xmlns:w="http://schemas.openxmlformats.org/wordprocessingml/2006/main">
        <w:t xml:space="preserve">مرقس 14:57 و عده ای برخاستند و بر او شهادت دروغ دادند و گفتند:</w:t>
      </w:r>
    </w:p>
    <w:p w14:paraId="4D630F2C" w14:textId="77777777" w:rsidR="00F90BDC" w:rsidRDefault="00F90BDC"/>
    <w:p w14:paraId="6C49EFD6" w14:textId="77777777" w:rsidR="00F90BDC" w:rsidRDefault="00F90BDC">
      <w:r xmlns:w="http://schemas.openxmlformats.org/wordprocessingml/2006/main">
        <w:t xml:space="preserve">شاهدان دروغین در محاکمه عیسی علیه او شهادت دروغ دادند.</w:t>
      </w:r>
    </w:p>
    <w:p w14:paraId="6B82D150" w14:textId="77777777" w:rsidR="00F90BDC" w:rsidRDefault="00F90BDC"/>
    <w:p w14:paraId="14A4CB8C" w14:textId="77777777" w:rsidR="00F90BDC" w:rsidRDefault="00F90BDC">
      <w:r xmlns:w="http://schemas.openxmlformats.org/wordprocessingml/2006/main">
        <w:t xml:space="preserve">1: همیشه باید راستگو باشیم و هرگز علیه دیگری شهادت دروغ ندهیم.</w:t>
      </w:r>
    </w:p>
    <w:p w14:paraId="1121797A" w14:textId="77777777" w:rsidR="00F90BDC" w:rsidRDefault="00F90BDC"/>
    <w:p w14:paraId="4C3DF8F6" w14:textId="77777777" w:rsidR="00F90BDC" w:rsidRDefault="00F90BDC">
      <w:r xmlns:w="http://schemas.openxmlformats.org/wordprocessingml/2006/main">
        <w:t xml:space="preserve">2: همسایه خود را مانند خود دوست بدار و به او دروغ مکن.</w:t>
      </w:r>
    </w:p>
    <w:p w14:paraId="0084E5B0" w14:textId="77777777" w:rsidR="00F90BDC" w:rsidRDefault="00F90BDC"/>
    <w:p w14:paraId="056C4F22" w14:textId="77777777" w:rsidR="00F90BDC" w:rsidRDefault="00F90BDC">
      <w:r xmlns:w="http://schemas.openxmlformats.org/wordprocessingml/2006/main">
        <w:t xml:space="preserve">1: افسسیان 4:25 - "بنابراین، پس از کنار گذاشتن باطل، هر یک از شما حق را با همسایه خود بگوید، زیرا ما اعضای یکدیگر هستیم."</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امثال 14:5 - "شاهد وفادار دروغ نمی گوید، اما شاهد دروغین دروغ می دمد."</w:t>
      </w:r>
    </w:p>
    <w:p w14:paraId="3B753CCF" w14:textId="77777777" w:rsidR="00F90BDC" w:rsidRDefault="00F90BDC"/>
    <w:p w14:paraId="1BAAAAAB" w14:textId="77777777" w:rsidR="00F90BDC" w:rsidRDefault="00F90BDC">
      <w:r xmlns:w="http://schemas.openxmlformats.org/wordprocessingml/2006/main">
        <w:t xml:space="preserve">مرقس 14:58 از او شنیدیم که می گفت، این معبدی را که با دست ساخته شده است ویران خواهم کرد و ظرف سه روز دیگر بدون دست بنا خواهم کرد.</w:t>
      </w:r>
    </w:p>
    <w:p w14:paraId="7D6210F3" w14:textId="77777777" w:rsidR="00F90BDC" w:rsidRDefault="00F90BDC"/>
    <w:p w14:paraId="36312846" w14:textId="77777777" w:rsidR="00F90BDC" w:rsidRDefault="00F90BDC">
      <w:r xmlns:w="http://schemas.openxmlformats.org/wordprocessingml/2006/main">
        <w:t xml:space="preserve">عیسی نابودی معبد اورشلیم و رستاخیز خود را پیشگویی کرد.</w:t>
      </w:r>
    </w:p>
    <w:p w14:paraId="16E2D1C9" w14:textId="77777777" w:rsidR="00F90BDC" w:rsidRDefault="00F90BDC"/>
    <w:p w14:paraId="1696C305" w14:textId="77777777" w:rsidR="00F90BDC" w:rsidRDefault="00F90BDC">
      <w:r xmlns:w="http://schemas.openxmlformats.org/wordprocessingml/2006/main">
        <w:t xml:space="preserve">1: عیسی رستاخیز خود و ویرانی معبد را پیشگویی کرد و این پیشگویی ها به حقیقت پیوست.</w:t>
      </w:r>
    </w:p>
    <w:p w14:paraId="30C456BB" w14:textId="77777777" w:rsidR="00F90BDC" w:rsidRDefault="00F90BDC"/>
    <w:p w14:paraId="77401B72" w14:textId="77777777" w:rsidR="00F90BDC" w:rsidRDefault="00F90BDC">
      <w:r xmlns:w="http://schemas.openxmlformats.org/wordprocessingml/2006/main">
        <w:t xml:space="preserve">2: عیسی یک منبع اطلاعاتی قدرتمند و قابل اعتماد است. او گفت که معبد ویران می شود و او دوباره برمی خیزد و این وعده ها محقق شد.</w:t>
      </w:r>
    </w:p>
    <w:p w14:paraId="7169EA9C" w14:textId="77777777" w:rsidR="00F90BDC" w:rsidRDefault="00F90BDC"/>
    <w:p w14:paraId="075A48CE" w14:textId="77777777" w:rsidR="00F90BDC" w:rsidRDefault="00F90BDC">
      <w:r xmlns:w="http://schemas.openxmlformats.org/wordprocessingml/2006/main">
        <w:t xml:space="preserve">1: یوحنا 2: 19-22 - عیسی پاسخ داد و به آنها گفت: </w:t>
      </w:r>
      <w:r xmlns:w="http://schemas.openxmlformats.org/wordprocessingml/2006/main">
        <w:rPr>
          <w:rFonts w:ascii="맑은 고딕 Semilight" w:hAnsi="맑은 고딕 Semilight"/>
        </w:rPr>
        <w:t xml:space="preserve">쏡 </w:t>
      </w:r>
      <w:r xmlns:w="http://schemas.openxmlformats.org/wordprocessingml/2006/main">
        <w:t xml:space="preserve">این معبد را خراب کنید و سه روز دیگر آن را برپا خواهم کرد.</w:t>
      </w:r>
    </w:p>
    <w:p w14:paraId="2DA7AA21" w14:textId="77777777" w:rsidR="00F90BDC" w:rsidRDefault="00F90BDC"/>
    <w:p w14:paraId="14367CAC" w14:textId="77777777" w:rsidR="00F90BDC" w:rsidRDefault="00F90BDC">
      <w:r xmlns:w="http://schemas.openxmlformats.org/wordprocessingml/2006/main">
        <w:t xml:space="preserve">2: متی 26:61 - و گفت، این شخص گفت، من می توانم معبد خدا را خراب کنم و آن را در سه روز بسازم.</w:t>
      </w:r>
    </w:p>
    <w:p w14:paraId="09598D4F" w14:textId="77777777" w:rsidR="00F90BDC" w:rsidRDefault="00F90BDC"/>
    <w:p w14:paraId="4B8EB35D" w14:textId="77777777" w:rsidR="00F90BDC" w:rsidRDefault="00F90BDC">
      <w:r xmlns:w="http://schemas.openxmlformats.org/wordprocessingml/2006/main">
        <w:t xml:space="preserve">مرقس 14:59 اما شاهد آنها با هم موافق نبودند.</w:t>
      </w:r>
    </w:p>
    <w:p w14:paraId="3C83E24F" w14:textId="77777777" w:rsidR="00F90BDC" w:rsidRDefault="00F90BDC"/>
    <w:p w14:paraId="2A8DBD47" w14:textId="77777777" w:rsidR="00F90BDC" w:rsidRDefault="00F90BDC">
      <w:r xmlns:w="http://schemas.openxmlformats.org/wordprocessingml/2006/main">
        <w:t xml:space="preserve">شاهدان در محاکمه عیسی در شهادت خود موافق نبودند.</w:t>
      </w:r>
    </w:p>
    <w:p w14:paraId="1AA318B3" w14:textId="77777777" w:rsidR="00F90BDC" w:rsidRDefault="00F90BDC"/>
    <w:p w14:paraId="7DF73E93" w14:textId="77777777" w:rsidR="00F90BDC" w:rsidRDefault="00F90BDC">
      <w:r xmlns:w="http://schemas.openxmlformats.org/wordprocessingml/2006/main">
        <w:t xml:space="preserve">1. خداوند حتی در صورت بی وفایی هم امین است</w:t>
      </w:r>
    </w:p>
    <w:p w14:paraId="11288C69" w14:textId="77777777" w:rsidR="00F90BDC" w:rsidRDefault="00F90BDC"/>
    <w:p w14:paraId="5B9F4720" w14:textId="77777777" w:rsidR="00F90BDC" w:rsidRDefault="00F90BDC">
      <w:r xmlns:w="http://schemas.openxmlformats.org/wordprocessingml/2006/main">
        <w:t xml:space="preserve">2. استوار ایستادن در برابر ناملایمات</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فیلیپیان 4:13 - من می توانم همه چیز را به وسیله مسیح که مرا تقویت می کند انجام دهم.</w:t>
      </w:r>
    </w:p>
    <w:p w14:paraId="1588218B" w14:textId="77777777" w:rsidR="00F90BDC" w:rsidRDefault="00F90BDC"/>
    <w:p w14:paraId="227B8A5E" w14:textId="77777777" w:rsidR="00F90BDC" w:rsidRDefault="00F90BDC">
      <w:r xmlns:w="http://schemas.openxmlformats.org/wordprocessingml/2006/main">
        <w:t xml:space="preserve">2. ارمیا 29:11 - زیرا خداوند می‌گوید که برنامه‌هایی را که برای شما دارم، می‌دانم، برنامه‌هایی برای رفاه و نه برای شر، تا آینده و امیدی به شما بدهم.</w:t>
      </w:r>
    </w:p>
    <w:p w14:paraId="78780CD0" w14:textId="77777777" w:rsidR="00F90BDC" w:rsidRDefault="00F90BDC"/>
    <w:p w14:paraId="30909182" w14:textId="77777777" w:rsidR="00F90BDC" w:rsidRDefault="00F90BDC">
      <w:r xmlns:w="http://schemas.openxmlformats.org/wordprocessingml/2006/main">
        <w:t xml:space="preserve">مرقس 14:60 و کاهن اعظم در میان برخاست و از عیسی پرسید: «چیزی جواب نمی‌دهی؟» اینها بر علیه تو چه شهادت می دهند؟</w:t>
      </w:r>
    </w:p>
    <w:p w14:paraId="352AEB23" w14:textId="77777777" w:rsidR="00F90BDC" w:rsidRDefault="00F90BDC"/>
    <w:p w14:paraId="4A8B7F6C" w14:textId="77777777" w:rsidR="00F90BDC" w:rsidRDefault="00F90BDC">
      <w:r xmlns:w="http://schemas.openxmlformats.org/wordprocessingml/2006/main">
        <w:t xml:space="preserve">کاهن اعظم پس از اینکه چندین شاهد علیه او صحبت کردند، از عیسی سؤال می کند.</w:t>
      </w:r>
    </w:p>
    <w:p w14:paraId="64A426AD" w14:textId="77777777" w:rsidR="00F90BDC" w:rsidRDefault="00F90BDC"/>
    <w:p w14:paraId="086CAFE4" w14:textId="77777777" w:rsidR="00F90BDC" w:rsidRDefault="00F90BDC">
      <w:r xmlns:w="http://schemas.openxmlformats.org/wordprocessingml/2006/main">
        <w:t xml:space="preserve">1. "قدرت شهادت: بررسی انگیزه ها و اعمال خودمان"</w:t>
      </w:r>
    </w:p>
    <w:p w14:paraId="4CA466AA" w14:textId="77777777" w:rsidR="00F90BDC" w:rsidRDefault="00F90BDC"/>
    <w:p w14:paraId="5A03615F" w14:textId="77777777" w:rsidR="00F90BDC" w:rsidRDefault="00F90BDC">
      <w:r xmlns:w="http://schemas.openxmlformats.org/wordprocessingml/2006/main">
        <w:t xml:space="preserve">2. «حاکمیت خدا: درک نقشه او در زمان آزمایش»</w:t>
      </w:r>
    </w:p>
    <w:p w14:paraId="4EBB5CA4" w14:textId="77777777" w:rsidR="00F90BDC" w:rsidRDefault="00F90BDC"/>
    <w:p w14:paraId="04DDE556" w14:textId="77777777" w:rsidR="00F90BDC" w:rsidRDefault="00F90BDC">
      <w:r xmlns:w="http://schemas.openxmlformats.org/wordprocessingml/2006/main">
        <w:t xml:space="preserve">1. یوحنا 8:46 - "کدام یک از شما مرا به گناه محکوم می کند؟"</w:t>
      </w:r>
    </w:p>
    <w:p w14:paraId="4FB3BAFB" w14:textId="77777777" w:rsidR="00F90BDC" w:rsidRDefault="00F90BDC"/>
    <w:p w14:paraId="3D190580" w14:textId="77777777" w:rsidR="00F90BDC" w:rsidRDefault="00F90BDC">
      <w:r xmlns:w="http://schemas.openxmlformats.org/wordprocessingml/2006/main">
        <w:t xml:space="preserve">2. اشعیا 43:2 - "هنگامی که از آبها بگذری، من با تو خواهم بود، و از میان رودخانه ها، تو را غرق نخواهند کرد؛ وقتی از میان آتش گذر کنی، نخواهی سوخت و شعله تو را نخواهد سوخت. "</w:t>
      </w:r>
    </w:p>
    <w:p w14:paraId="03F4E2EF" w14:textId="77777777" w:rsidR="00F90BDC" w:rsidRDefault="00F90BDC"/>
    <w:p w14:paraId="64B29FB9" w14:textId="77777777" w:rsidR="00F90BDC" w:rsidRDefault="00F90BDC">
      <w:r xmlns:w="http://schemas.openxmlformats.org/wordprocessingml/2006/main">
        <w:t xml:space="preserve">مرقس 14:61 اما او سکوت کرد و جوابی نداد. بار دیگر کاهن اعظم از او پرسید و گفت: آیا تو مسیح پسر مبارک هستی؟</w:t>
      </w:r>
    </w:p>
    <w:p w14:paraId="33A65F30" w14:textId="77777777" w:rsidR="00F90BDC" w:rsidRDefault="00F90BDC"/>
    <w:p w14:paraId="109E8C42" w14:textId="77777777" w:rsidR="00F90BDC" w:rsidRDefault="00F90BDC">
      <w:r xmlns:w="http://schemas.openxmlformats.org/wordprocessingml/2006/main">
        <w:t xml:space="preserve">عیسی توسط کاهن اعظم بازجویی شد و در پاسخ سکوت کرد.</w:t>
      </w:r>
    </w:p>
    <w:p w14:paraId="2D776EF5" w14:textId="77777777" w:rsidR="00F90BDC" w:rsidRDefault="00F90BDC"/>
    <w:p w14:paraId="59E88292" w14:textId="77777777" w:rsidR="00F90BDC" w:rsidRDefault="00F90BDC">
      <w:r xmlns:w="http://schemas.openxmlformats.org/wordprocessingml/2006/main">
        <w:t xml:space="preserve">1: ایمان ما باید آنقدر قوی باشد که حتی در هنگام بازخواست، ثابت قدم بمانیم.</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هرگز نباید باورهای خود را به خطر بیاندازیم، حتی زمانی که تحت فشار قرار می گیریم.</w:t>
      </w:r>
    </w:p>
    <w:p w14:paraId="491AC243" w14:textId="77777777" w:rsidR="00F90BDC" w:rsidRDefault="00F90BDC"/>
    <w:p w14:paraId="229B5903" w14:textId="77777777" w:rsidR="00F90BDC" w:rsidRDefault="00F90BDC">
      <w:r xmlns:w="http://schemas.openxmlformats.org/wordprocessingml/2006/main">
        <w:t xml:space="preserve">1: رومیان 8:35-39 - چه کسی ما را از عشق مسیح جدا خواهد کرد؟ آیا مصیبت، یا پریشانی، یا جفا، یا قحطی، یا برهنگی، یا خطر، یا شمشیر؟</w:t>
      </w:r>
    </w:p>
    <w:p w14:paraId="3CB2854F" w14:textId="77777777" w:rsidR="00F90BDC" w:rsidRDefault="00F90BDC"/>
    <w:p w14:paraId="27B0EA89" w14:textId="77777777" w:rsidR="00F90BDC" w:rsidRDefault="00F90BDC">
      <w:r xmlns:w="http://schemas.openxmlformats.org/wordprocessingml/2006/main">
        <w:t xml:space="preserve">2: عبرانیان 13:6 - پس ما می توانیم با اطمینان بگوییم: </w:t>
      </w:r>
      <w:r xmlns:w="http://schemas.openxmlformats.org/wordprocessingml/2006/main">
        <w:rPr>
          <w:rFonts w:ascii="맑은 고딕 Semilight" w:hAnsi="맑은 고딕 Semilight"/>
        </w:rPr>
        <w:t xml:space="preserve">او </w:t>
      </w:r>
      <w:r xmlns:w="http://schemas.openxmlformats.org/wordprocessingml/2006/main">
        <w:t xml:space="preserve">خداوند یاور من است. من نمی ترسم؛ انسان با من چه کند؟؟؟</w:t>
      </w:r>
    </w:p>
    <w:p w14:paraId="49226482" w14:textId="77777777" w:rsidR="00F90BDC" w:rsidRDefault="00F90BDC"/>
    <w:p w14:paraId="4776A7CB" w14:textId="77777777" w:rsidR="00F90BDC" w:rsidRDefault="00F90BDC">
      <w:r xmlns:w="http://schemas.openxmlformats.org/wordprocessingml/2006/main">
        <w:t xml:space="preserve">مرقس 14:62 و عیسی گفت: من هستم و پسر انسان را خواهید دید که در سمت راست قدرت نشسته و بر ابرهای آسمان می آید.</w:t>
      </w:r>
    </w:p>
    <w:p w14:paraId="2E0FE50C" w14:textId="77777777" w:rsidR="00F90BDC" w:rsidRDefault="00F90BDC"/>
    <w:p w14:paraId="32D2D015" w14:textId="77777777" w:rsidR="00F90BDC" w:rsidRDefault="00F90BDC">
      <w:r xmlns:w="http://schemas.openxmlformats.org/wordprocessingml/2006/main">
        <w:t xml:space="preserve">عیسی خود را پسر انسان معرفی می کند و بازگشت او را پیش بینی می کند.</w:t>
      </w:r>
    </w:p>
    <w:p w14:paraId="5C857D7C" w14:textId="77777777" w:rsidR="00F90BDC" w:rsidRDefault="00F90BDC"/>
    <w:p w14:paraId="082BDF4F" w14:textId="77777777" w:rsidR="00F90BDC" w:rsidRDefault="00F90BDC">
      <w:r xmlns:w="http://schemas.openxmlformats.org/wordprocessingml/2006/main">
        <w:t xml:space="preserve">1: عدالت خدا پیروز خواهد شد - شناسایی عیسی از خود به عنوان پسر انسان به ما نشان می دهد که خدا اجرای عدالت را خواهد دید و قدرت او در جهان دیده خواهد شد.</w:t>
      </w:r>
    </w:p>
    <w:p w14:paraId="16228456" w14:textId="77777777" w:rsidR="00F90BDC" w:rsidRDefault="00F90BDC"/>
    <w:p w14:paraId="453B9848" w14:textId="77777777" w:rsidR="00F90BDC" w:rsidRDefault="00F90BDC">
      <w:r xmlns:w="http://schemas.openxmlformats.org/wordprocessingml/2006/main">
        <w:t xml:space="preserve">2: برای بازگشت عیسی آماده باشید - شناسایی عیسی از خود به عنوان پسر انسان به ما نشان می دهد که بازگشت او قطعی است و ما باید آماده باشیم.</w:t>
      </w:r>
    </w:p>
    <w:p w14:paraId="1A4DCF1C" w14:textId="77777777" w:rsidR="00F90BDC" w:rsidRDefault="00F90BDC"/>
    <w:p w14:paraId="360F2D8E" w14:textId="77777777" w:rsidR="00F90BDC" w:rsidRDefault="00F90BDC">
      <w:r xmlns:w="http://schemas.openxmlformats.org/wordprocessingml/2006/main">
        <w:t xml:space="preserve">1: دانیال 7:13-14 - ? </w:t>
      </w:r>
      <w:r xmlns:w="http://schemas.openxmlformats.org/wordprocessingml/2006/main">
        <w:rPr>
          <w:rFonts w:ascii="맑은 고딕 Semilight" w:hAnsi="맑은 고딕 Semilight"/>
        </w:rPr>
        <w:t xml:space="preserve">쏧 </w:t>
      </w:r>
      <w:r xmlns:w="http://schemas.openxmlformats.org/wordprocessingml/2006/main">
        <w:t xml:space="preserve">در رؤیاهای شبانه دید، و اینک، با ابرهای آسمان، یکی مانند پسر انسان آمد، و نزد قدیم الایام آمد و به حضور او حاضر شد. و به او فرمانروایی و جلال و پادشاهی داده شد تا همه قومها و ملتها و زبانها او را خدمت کنند. فرمانروایی او حکومتی جاودانی است که نمی‌گذرد و پادشاهی او نابود نمی‌شود.</w:t>
      </w:r>
    </w:p>
    <w:p w14:paraId="7F5365E4" w14:textId="77777777" w:rsidR="00F90BDC" w:rsidRDefault="00F90BDC"/>
    <w:p w14:paraId="3D78DCB5" w14:textId="77777777" w:rsidR="00F90BDC" w:rsidRDefault="00F90BDC">
      <w:r xmlns:w="http://schemas.openxmlformats.org/wordprocessingml/2006/main">
        <w:t xml:space="preserve">2: متی 24:30 - ? </w:t>
      </w:r>
      <w:r xmlns:w="http://schemas.openxmlformats.org/wordprocessingml/2006/main">
        <w:rPr>
          <w:rFonts w:ascii="맑은 고딕 Semilight" w:hAnsi="맑은 고딕 Semilight"/>
        </w:rPr>
        <w:t xml:space="preserve">쏷 </w:t>
      </w:r>
      <w:r xmlns:w="http://schemas.openxmlformats.org/wordprocessingml/2006/main">
        <w:t xml:space="preserve">مرغ در آسمان نشان پسر انسان ظاهر خواهد شد و سپس تمام اقوام زمین ماتم خواهند گرفت و پسر انسان را خواهند دید که با قدرت و جلال عظیم بر ابرهای آسمان می آید.</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14:63 آنگاه کاهن اعظم جامه های خود را پاره کرد و گفت: «ما چه نیازی به شاهدان دیگر داریم؟</w:t>
      </w:r>
    </w:p>
    <w:p w14:paraId="4DB69995" w14:textId="77777777" w:rsidR="00F90BDC" w:rsidRDefault="00F90BDC"/>
    <w:p w14:paraId="712EBB8C" w14:textId="77777777" w:rsidR="00F90BDC" w:rsidRDefault="00F90BDC">
      <w:r xmlns:w="http://schemas.openxmlformats.org/wordprocessingml/2006/main">
        <w:t xml:space="preserve">کاهن اعظم چنان به گناه عیسی متقاعد شده بود که لباس او را به نشانه عزا پاره کرد.</w:t>
      </w:r>
    </w:p>
    <w:p w14:paraId="28DDE292" w14:textId="77777777" w:rsidR="00F90BDC" w:rsidRDefault="00F90BDC"/>
    <w:p w14:paraId="6349C67D" w14:textId="77777777" w:rsidR="00F90BDC" w:rsidRDefault="00F90BDC">
      <w:r xmlns:w="http://schemas.openxmlformats.org/wordprocessingml/2006/main">
        <w:t xml:space="preserve">1: ما باید ایمان خود را باور داشته باشیم و مایل باشیم که برای آنچه به آن اعتقاد داریم بایستیم.</w:t>
      </w:r>
    </w:p>
    <w:p w14:paraId="2050A63E" w14:textId="77777777" w:rsidR="00F90BDC" w:rsidRDefault="00F90BDC"/>
    <w:p w14:paraId="51066387" w14:textId="77777777" w:rsidR="00F90BDC" w:rsidRDefault="00F90BDC">
      <w:r xmlns:w="http://schemas.openxmlformats.org/wordprocessingml/2006/main">
        <w:t xml:space="preserve">2: قبل از هر تصمیمی باید از اعتقادات خود مطمئن باشیم.</w:t>
      </w:r>
    </w:p>
    <w:p w14:paraId="7D25050F" w14:textId="77777777" w:rsidR="00F90BDC" w:rsidRDefault="00F90BDC"/>
    <w:p w14:paraId="10401A8C" w14:textId="77777777" w:rsidR="00F90BDC" w:rsidRDefault="00F90BDC">
      <w:r xmlns:w="http://schemas.openxmlformats.org/wordprocessingml/2006/main">
        <w:t xml:space="preserve">1: متی 21:25-27 - عیسی تعلیم می دهد که قبل از ساختن هر چیزی باید مطمئن شویم که پایه درستی داریم.</w:t>
      </w:r>
    </w:p>
    <w:p w14:paraId="06471759" w14:textId="77777777" w:rsidR="00F90BDC" w:rsidRDefault="00F90BDC"/>
    <w:p w14:paraId="7057646E" w14:textId="77777777" w:rsidR="00F90BDC" w:rsidRDefault="00F90BDC">
      <w:r xmlns:w="http://schemas.openxmlformats.org/wordprocessingml/2006/main">
        <w:t xml:space="preserve">2: امثال 14:15 - مرد عاقل مراقب قدم های خود است.</w:t>
      </w:r>
    </w:p>
    <w:p w14:paraId="63B4CB84" w14:textId="77777777" w:rsidR="00F90BDC" w:rsidRDefault="00F90BDC"/>
    <w:p w14:paraId="29F07506" w14:textId="77777777" w:rsidR="00F90BDC" w:rsidRDefault="00F90BDC">
      <w:r xmlns:w="http://schemas.openxmlformats.org/wordprocessingml/2006/main">
        <w:t xml:space="preserve">مرقس 14:64 شما کفر را شنیده اید، چه فکر می کنید؟ و همه او را محکوم به مرگ کردند.</w:t>
      </w:r>
    </w:p>
    <w:p w14:paraId="08C63A81" w14:textId="77777777" w:rsidR="00F90BDC" w:rsidRDefault="00F90BDC"/>
    <w:p w14:paraId="37BF19BE" w14:textId="77777777" w:rsidR="00F90BDC" w:rsidRDefault="00F90BDC">
      <w:r xmlns:w="http://schemas.openxmlformats.org/wordprocessingml/2006/main">
        <w:t xml:space="preserve">عیسی مسیح توسط مردم به دلیل کفرگویی به مرگ محکوم شد.</w:t>
      </w:r>
    </w:p>
    <w:p w14:paraId="394B4E50" w14:textId="77777777" w:rsidR="00F90BDC" w:rsidRDefault="00F90BDC"/>
    <w:p w14:paraId="1908270F" w14:textId="77777777" w:rsidR="00F90BDC" w:rsidRDefault="00F90BDC">
      <w:r xmlns:w="http://schemas.openxmlformats.org/wordprocessingml/2006/main">
        <w:t xml:space="preserve">1: مرگ مسیح بر روی صلیب قربانی برای گناهان ما بود و باید از آن یاد کرد.</w:t>
      </w:r>
    </w:p>
    <w:p w14:paraId="68CF35AD" w14:textId="77777777" w:rsidR="00F90BDC" w:rsidRDefault="00F90BDC"/>
    <w:p w14:paraId="704B15C5" w14:textId="77777777" w:rsidR="00F90BDC" w:rsidRDefault="00F90BDC">
      <w:r xmlns:w="http://schemas.openxmlformats.org/wordprocessingml/2006/main">
        <w:t xml:space="preserve">2: محبت و رحمت خدا از ما بیشتر است، حتی اگر مرتکب گناه باشیم.</w:t>
      </w:r>
    </w:p>
    <w:p w14:paraId="0B8F244D" w14:textId="77777777" w:rsidR="00F90BDC" w:rsidRDefault="00F90BDC"/>
    <w:p w14:paraId="0D7049A9" w14:textId="77777777" w:rsidR="00F90BDC" w:rsidRDefault="00F90BDC">
      <w:r xmlns:w="http://schemas.openxmlformats.org/wordprocessingml/2006/main">
        <w:t xml:space="preserve">1: رومیان 5: 8 - ? </w:t>
      </w:r>
      <w:r xmlns:w="http://schemas.openxmlformats.org/wordprocessingml/2006/main">
        <w:rPr>
          <w:rFonts w:ascii="맑은 고딕 Semilight" w:hAnsi="맑은 고딕 Semilight"/>
        </w:rPr>
        <w:t xml:space="preserve">خدا </w:t>
      </w:r>
      <w:r xmlns:w="http://schemas.openxmlformats.org/wordprocessingml/2006/main">
        <w:t xml:space="preserve">عشق خود را به ما در این نشان می دهد: در حالی که ما هنوز گناهکار بودیم، مسیح برای ما مرد.</w:t>
      </w:r>
    </w:p>
    <w:p w14:paraId="27C687E7" w14:textId="77777777" w:rsidR="00F90BDC" w:rsidRDefault="00F90BDC"/>
    <w:p w14:paraId="0658628B" w14:textId="77777777" w:rsidR="00F90BDC" w:rsidRDefault="00F90BDC">
      <w:r xmlns:w="http://schemas.openxmlformats.org/wordprocessingml/2006/main">
        <w:t xml:space="preserve">2: یوحنا 3:16 - ? </w:t>
      </w:r>
      <w:r xmlns:w="http://schemas.openxmlformats.org/wordprocessingml/2006/main">
        <w:rPr>
          <w:rFonts w:ascii="맑은 고딕 Semilight" w:hAnsi="맑은 고딕 Semilight"/>
        </w:rPr>
        <w:t xml:space="preserve">یا </w:t>
      </w:r>
      <w:r xmlns:w="http://schemas.openxmlformats.org/wordprocessingml/2006/main">
        <w:t xml:space="preserve">خدا آنقدر دنیا را دوست داشت که پسر یگانه خود را داد تا هر که به او ایمان آورد هلاک نشود بلکه حیات جاودانی داشته باشد.</w:t>
      </w:r>
    </w:p>
    <w:p w14:paraId="07C915C3" w14:textId="77777777" w:rsidR="00F90BDC" w:rsidRDefault="00F90BDC"/>
    <w:p w14:paraId="48549435" w14:textId="77777777" w:rsidR="00F90BDC" w:rsidRDefault="00F90BDC">
      <w:r xmlns:w="http://schemas.openxmlformats.org/wordprocessingml/2006/main">
        <w:t xml:space="preserve">مرقس 14:65 و برخی شروع کردند به تف کردن بر او و پوشاندن صورتش و ضربه زدن به او و به او گفتند: نبوت کن.</w:t>
      </w:r>
    </w:p>
    <w:p w14:paraId="6FC6A232" w14:textId="77777777" w:rsidR="00F90BDC" w:rsidRDefault="00F90BDC"/>
    <w:p w14:paraId="32495C6A" w14:textId="77777777" w:rsidR="00F90BDC" w:rsidRDefault="00F90BDC">
      <w:r xmlns:w="http://schemas.openxmlformats.org/wordprocessingml/2006/main">
        <w:t xml:space="preserve">این آیه از بدرفتاری عیسی قبل از مصلوب شدنش صحبت می کند.</w:t>
      </w:r>
    </w:p>
    <w:p w14:paraId="436B18E9" w14:textId="77777777" w:rsidR="00F90BDC" w:rsidRDefault="00F90BDC"/>
    <w:p w14:paraId="7EA78AA4" w14:textId="77777777" w:rsidR="00F90BDC" w:rsidRDefault="00F90BDC">
      <w:r xmlns:w="http://schemas.openxmlformats.org/wordprocessingml/2006/main">
        <w:t xml:space="preserve">1. قدرت بخشش - درک تمایل عیسی برای بخشش کسانی که به او ظلم کردند.</w:t>
      </w:r>
    </w:p>
    <w:p w14:paraId="7C7EBA46" w14:textId="77777777" w:rsidR="00F90BDC" w:rsidRDefault="00F90BDC"/>
    <w:p w14:paraId="24BD03A5" w14:textId="77777777" w:rsidR="00F90BDC" w:rsidRDefault="00F90BDC">
      <w:r xmlns:w="http://schemas.openxmlformats.org/wordprocessingml/2006/main">
        <w:t xml:space="preserve">2. قدرت استقامت - تأمل در شجاعت عیسی در مواجهه با ناملایمات.</w:t>
      </w:r>
    </w:p>
    <w:p w14:paraId="0241A04B" w14:textId="77777777" w:rsidR="00F90BDC" w:rsidRDefault="00F90BDC"/>
    <w:p w14:paraId="2AAF1E6F" w14:textId="77777777" w:rsidR="00F90BDC" w:rsidRDefault="00F90BDC">
      <w:r xmlns:w="http://schemas.openxmlformats.org/wordprocessingml/2006/main">
        <w:t xml:space="preserve">1. کولسیان 3:13 - "یکدیگر را تحمل کنید و اگر یکی از دیگری شکایتی داشته باشد، یکدیگر را ببخشید؛ همانطور که خداوند شما را بخشیده است، شما نیز باید ببخشید."</w:t>
      </w:r>
    </w:p>
    <w:p w14:paraId="1B2F6338" w14:textId="77777777" w:rsidR="00F90BDC" w:rsidRDefault="00F90BDC"/>
    <w:p w14:paraId="03FE0C20" w14:textId="77777777" w:rsidR="00F90BDC" w:rsidRDefault="00F90BDC">
      <w:r xmlns:w="http://schemas.openxmlformats.org/wordprocessingml/2006/main">
        <w:t xml:space="preserve">2. افسسیان 4: 32 - "با یکدیگر مهربان باشید، مهربان باشید، یکدیگر را ببخشید، همانطور که خدا در مسیح شما را بخشید."</w:t>
      </w:r>
    </w:p>
    <w:p w14:paraId="4423E49E" w14:textId="77777777" w:rsidR="00F90BDC" w:rsidRDefault="00F90BDC"/>
    <w:p w14:paraId="300655B2" w14:textId="77777777" w:rsidR="00F90BDC" w:rsidRDefault="00F90BDC">
      <w:r xmlns:w="http://schemas.openxmlformats.org/wordprocessingml/2006/main">
        <w:t xml:space="preserve">مرقس 14:66 و چون پطرس در پایین قصر بود، یکی از کنیزان کاهن اعظم آمد.</w:t>
      </w:r>
    </w:p>
    <w:p w14:paraId="7E124E66" w14:textId="77777777" w:rsidR="00F90BDC" w:rsidRDefault="00F90BDC"/>
    <w:p w14:paraId="1F569CDD" w14:textId="77777777" w:rsidR="00F90BDC" w:rsidRDefault="00F90BDC">
      <w:r xmlns:w="http://schemas.openxmlformats.org/wordprocessingml/2006/main">
        <w:t xml:space="preserve">پطرس سه بار در حیاط کاخ کاهن اعظم عیسی را انکار می کند.</w:t>
      </w:r>
    </w:p>
    <w:p w14:paraId="58CC7CDC" w14:textId="77777777" w:rsidR="00F90BDC" w:rsidRDefault="00F90BDC"/>
    <w:p w14:paraId="37DEF510" w14:textId="77777777" w:rsidR="00F90BDC" w:rsidRDefault="00F90BDC">
      <w:r xmlns:w="http://schemas.openxmlformats.org/wordprocessingml/2006/main">
        <w:t xml:space="preserve">1. ما می توانیم از اشتباهات پطرس درس بگیریم و در عیسی قدرت و شجاعت پیدا کنیم.</w:t>
      </w:r>
    </w:p>
    <w:p w14:paraId="7F6C4B4A" w14:textId="77777777" w:rsidR="00F90BDC" w:rsidRDefault="00F90BDC"/>
    <w:p w14:paraId="789145F9" w14:textId="77777777" w:rsidR="00F90BDC" w:rsidRDefault="00F90BDC">
      <w:r xmlns:w="http://schemas.openxmlformats.org/wordprocessingml/2006/main">
        <w:t xml:space="preserve">2. وقتی با تصمیمات سختی مواجه می شویم، باید به برنامه خداوند ایمان و اعتماد داشته باشیم.</w:t>
      </w:r>
    </w:p>
    <w:p w14:paraId="78365777" w14:textId="77777777" w:rsidR="00F90BDC" w:rsidRDefault="00F90BDC"/>
    <w:p w14:paraId="57C673BA" w14:textId="77777777" w:rsidR="00F90BDC" w:rsidRDefault="00F90BDC">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14:paraId="73529E61" w14:textId="77777777" w:rsidR="00F90BDC" w:rsidRDefault="00F90BDC"/>
    <w:p w14:paraId="4392DA16" w14:textId="77777777" w:rsidR="00F90BDC" w:rsidRDefault="00F90BDC">
      <w:r xmlns:w="http://schemas.openxmlformats.org/wordprocessingml/2006/main">
        <w:t xml:space="preserve">2. اول قرنتیان 10:13 - "هیچ وسوسه‌ای به شما نرسیده است، مگر آنچه در بین مردم عادی است. و خدا امین است، او نمی‌گذارد بیش از آنچه می‌توانید تحمل کنید، وسوسه شوید. اما هنگامی که وسوسه شوید، او نیز برای شما وسوسه می‌شود. راهی برای اینکه بتوانید آن را تحمل کنید."</w:t>
      </w:r>
    </w:p>
    <w:p w14:paraId="73C558BA" w14:textId="77777777" w:rsidR="00F90BDC" w:rsidRDefault="00F90BDC"/>
    <w:p w14:paraId="74E9D67F" w14:textId="77777777" w:rsidR="00F90BDC" w:rsidRDefault="00F90BDC">
      <w:r xmlns:w="http://schemas.openxmlformats.org/wordprocessingml/2006/main">
        <w:t xml:space="preserve">مرقس 14:67 و چون پطرس را دید که خود را گرم می کند، به او نگاه کرد و گفت: «و تو نیز با عیسی ناصری بودی.</w:t>
      </w:r>
    </w:p>
    <w:p w14:paraId="49D6BAF3" w14:textId="77777777" w:rsidR="00F90BDC" w:rsidRDefault="00F90BDC"/>
    <w:p w14:paraId="4DCEDD02" w14:textId="77777777" w:rsidR="00F90BDC" w:rsidRDefault="00F90BDC">
      <w:r xmlns:w="http://schemas.openxmlformats.org/wordprocessingml/2006/main">
        <w:t xml:space="preserve">پطرس سه بار عیسی را انکار کرد و با یک خدمتکار روبرو شد.</w:t>
      </w:r>
    </w:p>
    <w:p w14:paraId="140182AD" w14:textId="77777777" w:rsidR="00F90BDC" w:rsidRDefault="00F90BDC"/>
    <w:p w14:paraId="18FEDE5F" w14:textId="77777777" w:rsidR="00F90BDC" w:rsidRDefault="00F90BDC">
      <w:r xmlns:w="http://schemas.openxmlformats.org/wordprocessingml/2006/main">
        <w:t xml:space="preserve">1. قدرت انکار - چگونه انکار عیسی توسط پیتر می تواند به ما در مورد مبارزات خودمان با ایمان بیاموزد</w:t>
      </w:r>
    </w:p>
    <w:p w14:paraId="04A5ACD8" w14:textId="77777777" w:rsidR="00F90BDC" w:rsidRDefault="00F90BDC"/>
    <w:p w14:paraId="62E49523" w14:textId="77777777" w:rsidR="00F90BDC" w:rsidRDefault="00F90BDC">
      <w:r xmlns:w="http://schemas.openxmlformats.org/wordprocessingml/2006/main">
        <w:t xml:space="preserve">2. زندگی شجاعانه در مواجهه با ناملایمات - چگونه اقدامات پیتر می تواند ما را برای غلبه بر مشکلات الهام بخشد</w:t>
      </w:r>
    </w:p>
    <w:p w14:paraId="763A422B" w14:textId="77777777" w:rsidR="00F90BDC" w:rsidRDefault="00F90BDC"/>
    <w:p w14:paraId="34095F63" w14:textId="77777777" w:rsidR="00F90BDC" w:rsidRDefault="00F90BDC">
      <w:r xmlns:w="http://schemas.openxmlformats.org/wordprocessingml/2006/main">
        <w:t xml:space="preserve">1. یعقوب 1: 2-4 - هنگام مواجهه با آزمایشات، همه آن را شادی حساب کنید</w:t>
      </w:r>
    </w:p>
    <w:p w14:paraId="669D24DD" w14:textId="77777777" w:rsidR="00F90BDC" w:rsidRDefault="00F90BDC"/>
    <w:p w14:paraId="359C3290" w14:textId="77777777" w:rsidR="00F90BDC" w:rsidRDefault="00F90BDC">
      <w:r xmlns:w="http://schemas.openxmlformats.org/wordprocessingml/2006/main">
        <w:t xml:space="preserve">2. اول قرنتیان 10:13 - هیچ وسوسه‌ای به شما نرسیده است که برای انسان عادی نباشد. خدا امین است و نمی گذارد بیش از حد توانت وسوسه شوی، اما با این وسوسه راه فرار را هم فراهم می کند تا بتوانی آن را تحمل کنی.</w:t>
      </w:r>
    </w:p>
    <w:p w14:paraId="444C96F4" w14:textId="77777777" w:rsidR="00F90BDC" w:rsidRDefault="00F90BDC"/>
    <w:p w14:paraId="4947E3E9" w14:textId="77777777" w:rsidR="00F90BDC" w:rsidRDefault="00F90BDC">
      <w:r xmlns:w="http://schemas.openxmlformats.org/wordprocessingml/2006/main">
        <w:t xml:space="preserve">مرقس 14:68 اما او انکار کرد و گفت: «نمی دانم و نمی فهمم چه می گویی. و به ایوان بیرون رفت. و خدمه خروس</w:t>
      </w:r>
    </w:p>
    <w:p w14:paraId="65FF303E" w14:textId="77777777" w:rsidR="00F90BDC" w:rsidRDefault="00F90BDC"/>
    <w:p w14:paraId="09EAA91F" w14:textId="77777777" w:rsidR="00F90BDC" w:rsidRDefault="00F90BDC">
      <w:r xmlns:w="http://schemas.openxmlformats.org/wordprocessingml/2006/main">
        <w:t xml:space="preserve">او عیسی را انکار کرد و هنگامی که خروس به صدا درآمد، به ایوان رفت.</w:t>
      </w:r>
    </w:p>
    <w:p w14:paraId="0A66C1A3" w14:textId="77777777" w:rsidR="00F90BDC" w:rsidRDefault="00F90BDC"/>
    <w:p w14:paraId="231F469C" w14:textId="77777777" w:rsidR="00F90BDC" w:rsidRDefault="00F90BDC">
      <w:r xmlns:w="http://schemas.openxmlformats.org/wordprocessingml/2006/main">
        <w:t xml:space="preserve">1. قدرت انکار: چگونه در برابر وسوسه مقاومت کنیم</w:t>
      </w:r>
    </w:p>
    <w:p w14:paraId="01E49196" w14:textId="77777777" w:rsidR="00F90BDC" w:rsidRDefault="00F90BDC"/>
    <w:p w14:paraId="38B1E2D6" w14:textId="77777777" w:rsidR="00F90BDC" w:rsidRDefault="00F90BDC">
      <w:r xmlns:w="http://schemas.openxmlformats.org/wordprocessingml/2006/main">
        <w:t xml:space="preserve">2. اهمیت کلاغ خروس: درس گرفتن از اشتباه پیتر</w:t>
      </w:r>
    </w:p>
    <w:p w14:paraId="1B580031" w14:textId="77777777" w:rsidR="00F90BDC" w:rsidRDefault="00F90BDC"/>
    <w:p w14:paraId="1A0C171E" w14:textId="77777777" w:rsidR="00F90BDC" w:rsidRDefault="00F90BDC">
      <w:r xmlns:w="http://schemas.openxmlformats.org/wordprocessingml/2006/main">
        <w:t xml:space="preserve">1. یعقوب 1: 14-15: "اما هر کس وقتی به هوس شیطانی خود کشیده می شود وسوسه می شود، وسوسه می شود. آنگاه پس از آبستن شدن میل، گناه را به دنیا می آورد و گناه هنگامی که کامل می شود. ، مرگ را به دنیا می آورد."</w:t>
      </w:r>
    </w:p>
    <w:p w14:paraId="5CDFA008" w14:textId="77777777" w:rsidR="00F90BDC" w:rsidRDefault="00F90BDC"/>
    <w:p w14:paraId="0A0B2D59" w14:textId="77777777" w:rsidR="00F90BDC" w:rsidRDefault="00F90BDC">
      <w:r xmlns:w="http://schemas.openxmlformats.org/wordprocessingml/2006/main">
        <w:t xml:space="preserve">2. لوقا 22:31-32: </w:t>
      </w:r>
      <w:r xmlns:w="http://schemas.openxmlformats.org/wordprocessingml/2006/main">
        <w:rPr>
          <w:rFonts w:ascii="맑은 고딕 Semilight" w:hAnsi="맑은 고딕 Semilight"/>
        </w:rPr>
        <w:t xml:space="preserve">ایمون </w:t>
      </w:r>
      <w:r xmlns:w="http://schemas.openxmlformats.org/wordprocessingml/2006/main">
        <w:t xml:space="preserve">، شمعون، شیطان خواسته است که همه شما را مانند گندم الک کند. اما من برای تو دعا کردم، سیمون، تا ایمانت از بین نرود. و چون برگشتی برادرانت را تقویت کن.</w:t>
      </w:r>
    </w:p>
    <w:p w14:paraId="69D76C06" w14:textId="77777777" w:rsidR="00F90BDC" w:rsidRDefault="00F90BDC"/>
    <w:p w14:paraId="085800F8" w14:textId="77777777" w:rsidR="00F90BDC" w:rsidRDefault="00F90BDC">
      <w:r xmlns:w="http://schemas.openxmlformats.org/wordprocessingml/2006/main">
        <w:t xml:space="preserve">مرقس 14:69 و کنیز دوباره او را دید و به حاضران گفت: این یکی از آنهاست.</w:t>
      </w:r>
    </w:p>
    <w:p w14:paraId="3329D4F4" w14:textId="77777777" w:rsidR="00F90BDC" w:rsidRDefault="00F90BDC"/>
    <w:p w14:paraId="66DB6A95" w14:textId="77777777" w:rsidR="00F90BDC" w:rsidRDefault="00F90BDC">
      <w:r xmlns:w="http://schemas.openxmlformats.org/wordprocessingml/2006/main">
        <w:t xml:space="preserve">این قسمت بازگو می کند که چگونه عیسی توسط یک دختر خدمتکار هنگامی که او را نزد کاهن اعظم آوردند شناسایی کرد.</w:t>
      </w:r>
    </w:p>
    <w:p w14:paraId="0A94BD15" w14:textId="77777777" w:rsidR="00F90BDC" w:rsidRDefault="00F90BDC"/>
    <w:p w14:paraId="07269823" w14:textId="77777777" w:rsidR="00F90BDC" w:rsidRDefault="00F90BDC">
      <w:r xmlns:w="http://schemas.openxmlformats.org/wordprocessingml/2006/main">
        <w:t xml:space="preserve">1. عیسی تحقق نبوت است؟ چگونه طرح خدا برای نجات محقق شد</w:t>
      </w:r>
    </w:p>
    <w:p w14:paraId="6EA73175" w14:textId="77777777" w:rsidR="00F90BDC" w:rsidRDefault="00F90BDC"/>
    <w:p w14:paraId="1F213EEE" w14:textId="77777777" w:rsidR="00F90BDC" w:rsidRDefault="00F90BDC">
      <w:r xmlns:w="http://schemas.openxmlformats.org/wordprocessingml/2006/main">
        <w:t xml:space="preserve">2. انعطاف پذیری ایمان چگونه می توانیم از عیسی در زمان های دشوار پیروی کنیم؟</w:t>
      </w:r>
    </w:p>
    <w:p w14:paraId="5977F9D1" w14:textId="77777777" w:rsidR="00F90BDC" w:rsidRDefault="00F90BDC"/>
    <w:p w14:paraId="6AB79A18" w14:textId="77777777" w:rsidR="00F90BDC" w:rsidRDefault="00F90BDC">
      <w:r xmlns:w="http://schemas.openxmlformats.org/wordprocessingml/2006/main">
        <w:t xml:space="preserve">1. اشعیا 53: 2-3 ?"زیرا او در حضور او مانند گیاهی لطیف و مانند ریشه ای از زمین خشک رشد خواهد کرد. زیبایی که ما باید او را بخواهیم. او از مردم خوار و طرد شده است، مردی غمگین و آشنا به غم و اندوه، و ما چهره های خود را از او پنهان کردیم، او خوار شد، و ما او را گرامی نداشتیم.</w:t>
      </w:r>
    </w:p>
    <w:p w14:paraId="209F7C63" w14:textId="77777777" w:rsidR="00F90BDC" w:rsidRDefault="00F90BDC"/>
    <w:p w14:paraId="2173AA7F" w14:textId="77777777" w:rsidR="00F90BDC" w:rsidRDefault="00F90BDC">
      <w:r xmlns:w="http://schemas.openxmlformats.org/wordprocessingml/2006/main">
        <w:t xml:space="preserve">2. متی 16:21 ?"از آن زمان عیسی شروع کرد به شاگردان خود نشان دهد که چگونه باید به اورشلیم برود و از مشایخ و رؤسای کاهنان و کاتبان رنج بسیاری بکشد و کشته شود و دوباره زنده شود. روز سوم."</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14:70 و دوباره آن را انکار کرد. و اندکی بعد، حاضران بار دیگر به پطرس گفتند: «مسلماً تو یکی از آنها هستی، زیرا تو جلیلی هستی و گفتار تو با آن موافق است.</w:t>
      </w:r>
    </w:p>
    <w:p w14:paraId="611677EF" w14:textId="77777777" w:rsidR="00F90BDC" w:rsidRDefault="00F90BDC"/>
    <w:p w14:paraId="3603ED62" w14:textId="77777777" w:rsidR="00F90BDC" w:rsidRDefault="00F90BDC">
      <w:r xmlns:w="http://schemas.openxmlformats.org/wordprocessingml/2006/main">
        <w:t xml:space="preserve">پطرس سه بار عیسی را انکار کرد، علیرغم اینکه وعده داده بود وفادار بماند.</w:t>
      </w:r>
    </w:p>
    <w:p w14:paraId="4FB68F1C" w14:textId="77777777" w:rsidR="00F90BDC" w:rsidRDefault="00F90BDC"/>
    <w:p w14:paraId="299CFC17" w14:textId="77777777" w:rsidR="00F90BDC" w:rsidRDefault="00F90BDC">
      <w:r xmlns:w="http://schemas.openxmlformats.org/wordprocessingml/2006/main">
        <w:t xml:space="preserve">1. قدرت امید در مواجهه با ناملایمات</w:t>
      </w:r>
    </w:p>
    <w:p w14:paraId="067FCCCF" w14:textId="77777777" w:rsidR="00F90BDC" w:rsidRDefault="00F90BDC"/>
    <w:p w14:paraId="6FE0DB7E" w14:textId="77777777" w:rsidR="00F90BDC" w:rsidRDefault="00F90BDC">
      <w:r xmlns:w="http://schemas.openxmlformats.org/wordprocessingml/2006/main">
        <w:t xml:space="preserve">2. قوت ایمان با وجود وسوسه</w:t>
      </w:r>
    </w:p>
    <w:p w14:paraId="205156C1" w14:textId="77777777" w:rsidR="00F90BDC" w:rsidRDefault="00F90BDC"/>
    <w:p w14:paraId="6B79E5D4" w14:textId="77777777" w:rsidR="00F90BDC" w:rsidRDefault="00F90BDC">
      <w:r xmlns:w="http://schemas.openxmlformats.org/wordprocessingml/2006/main">
        <w:t xml:space="preserve">1. رومیان 5: 3-5 - "بیش از آن، ما از رنج های خود شادمان می شویم، زیرا می دانیم که رنج استقامت ایجاد می کند، و استقامت شخصیت را ایجاد می کند، و شخصیت ایجاد امید می کند، و امید ما را شرمنده نمی کند."</w:t>
      </w:r>
    </w:p>
    <w:p w14:paraId="3E72ED4D" w14:textId="77777777" w:rsidR="00F90BDC" w:rsidRDefault="00F90BDC"/>
    <w:p w14:paraId="5A068367" w14:textId="77777777" w:rsidR="00F90BDC" w:rsidRDefault="00F90BDC">
      <w:r xmlns:w="http://schemas.openxmlformats.org/wordprocessingml/2006/main">
        <w:t xml:space="preserve">2. عبرانیان 11: 1 - "اکنون ایمان تضمین چیزهایی است که به آنها امید می رود، اطمینان از چیزهایی که دیده نمی شوند."</w:t>
      </w:r>
    </w:p>
    <w:p w14:paraId="46EBFDDB" w14:textId="77777777" w:rsidR="00F90BDC" w:rsidRDefault="00F90BDC"/>
    <w:p w14:paraId="66768290" w14:textId="77777777" w:rsidR="00F90BDC" w:rsidRDefault="00F90BDC">
      <w:r xmlns:w="http://schemas.openxmlformats.org/wordprocessingml/2006/main">
        <w:t xml:space="preserve">مرقس 14:71 اما او شروع به نفرین و سوگند کرد و گفت: من این مردی را که شما از او می گویید نمی شناسم.</w:t>
      </w:r>
    </w:p>
    <w:p w14:paraId="6B7BBD81" w14:textId="77777777" w:rsidR="00F90BDC" w:rsidRDefault="00F90BDC"/>
    <w:p w14:paraId="0521ECFC" w14:textId="77777777" w:rsidR="00F90BDC" w:rsidRDefault="00F90BDC">
      <w:r xmlns:w="http://schemas.openxmlformats.org/wordprocessingml/2006/main">
        <w:t xml:space="preserve">کاهن اعظم از عیسی پرسید که آیا او مسیح است و عیسی در پاسخ به این سوال پاسخ نداد و در عوض کاهن اعظم شروع به نفرین و قسم خوردن کرد.</w:t>
      </w:r>
    </w:p>
    <w:p w14:paraId="018D416A" w14:textId="77777777" w:rsidR="00F90BDC" w:rsidRDefault="00F90BDC"/>
    <w:p w14:paraId="23132606" w14:textId="77777777" w:rsidR="00F90BDC" w:rsidRDefault="00F90BDC">
      <w:r xmlns:w="http://schemas.openxmlformats.org/wordprocessingml/2006/main">
        <w:t xml:space="preserve">1. خودکنترلی عیسی: چگونه عیسی به آزار و شکنجه واکنش نشان داد</w:t>
      </w:r>
    </w:p>
    <w:p w14:paraId="30A67598" w14:textId="77777777" w:rsidR="00F90BDC" w:rsidRDefault="00F90BDC"/>
    <w:p w14:paraId="7CFA1D26" w14:textId="77777777" w:rsidR="00F90BDC" w:rsidRDefault="00F90BDC">
      <w:r xmlns:w="http://schemas.openxmlformats.org/wordprocessingml/2006/main">
        <w:t xml:space="preserve">2. پیدا کردن صدای ما: ایستادگی برای آنچه ما باور داریم</w:t>
      </w:r>
    </w:p>
    <w:p w14:paraId="223D2398" w14:textId="77777777" w:rsidR="00F90BDC" w:rsidRDefault="00F90BDC"/>
    <w:p w14:paraId="1E8B45ED" w14:textId="77777777" w:rsidR="00F90BDC" w:rsidRDefault="00F90BDC">
      <w:r xmlns:w="http://schemas.openxmlformats.org/wordprocessingml/2006/main">
        <w:t xml:space="preserve">1. یوحنا 15:13 - هیچ کس عشقی بزرگتر از این ندارد: یکی را زمین بگذارد؟ </w:t>
      </w:r>
      <w:r xmlns:w="http://schemas.openxmlformats.org/wordprocessingml/2006/main">
        <w:rPr>
          <w:rFonts w:ascii="맑은 고딕 Semilight" w:hAnsi="맑은 고딕 Semilight"/>
        </w:rPr>
        <w:t xml:space="preserve">셲 </w:t>
      </w:r>
      <w:r xmlns:w="http://schemas.openxmlformats.org/wordprocessingml/2006/main">
        <w:t xml:space="preserve">زندگی برای یک نفر؟ </w:t>
      </w:r>
      <w:r xmlns:w="http://schemas.openxmlformats.org/wordprocessingml/2006/main">
        <w:rPr>
          <w:rFonts w:ascii="맑은 고딕 Semilight" w:hAnsi="맑은 고딕 Semilight"/>
        </w:rPr>
        <w:t xml:space="preserve">دوستان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اشعیا 50:7 - زیرا خداوند خداوند به من کمک می کند. بنابراین من رسوا نشده ام. پس صورت خود را مانند سنگ چخماق قرار داده ام و می دانم که شرمنده نخواهم شد.</w:t>
      </w:r>
    </w:p>
    <w:p w14:paraId="75EADAD2" w14:textId="77777777" w:rsidR="00F90BDC" w:rsidRDefault="00F90BDC"/>
    <w:p w14:paraId="4DD9A4CC" w14:textId="77777777" w:rsidR="00F90BDC" w:rsidRDefault="00F90BDC">
      <w:r xmlns:w="http://schemas.openxmlformats.org/wordprocessingml/2006/main">
        <w:t xml:space="preserve">مرقس 14:72 و بار دوم خروس صدا زد. و پطرس کلامی را که عیسی به او گفت به یاد آورد: «قبل از اینکه خروس دوبار بانگ بزند، سه بار مرا انکار خواهی کرد.» و چون در آن فکر کرد، گریست.</w:t>
      </w:r>
    </w:p>
    <w:p w14:paraId="3193FF5A" w14:textId="77777777" w:rsidR="00F90BDC" w:rsidRDefault="00F90BDC"/>
    <w:p w14:paraId="15B7DFFD" w14:textId="77777777" w:rsidR="00F90BDC" w:rsidRDefault="00F90BDC">
      <w:r xmlns:w="http://schemas.openxmlformats.org/wordprocessingml/2006/main">
        <w:t xml:space="preserve">این متن از سه بار انکار عیسی توسط پطرس و یادآوری سخنان عیسی قبل از وقوع آن صحبت می کند.</w:t>
      </w:r>
    </w:p>
    <w:p w14:paraId="4A189A8B" w14:textId="77777777" w:rsidR="00F90BDC" w:rsidRDefault="00F90BDC"/>
    <w:p w14:paraId="2CED91BA" w14:textId="77777777" w:rsidR="00F90BDC" w:rsidRDefault="00F90BDC">
      <w:r xmlns:w="http://schemas.openxmlformats.org/wordprocessingml/2006/main">
        <w:t xml:space="preserve">1. قدرت کلمات ما: چگونه کلمات ما قلب ما را آشکار می کنند</w:t>
      </w:r>
    </w:p>
    <w:p w14:paraId="30FC4E22" w14:textId="77777777" w:rsidR="00F90BDC" w:rsidRDefault="00F90BDC"/>
    <w:p w14:paraId="5A4E45B7" w14:textId="77777777" w:rsidR="00F90BDC" w:rsidRDefault="00F90BDC">
      <w:r xmlns:w="http://schemas.openxmlformats.org/wordprocessingml/2006/main">
        <w:t xml:space="preserve">2. یادگیری اعتماد به زمان خداوند</w:t>
      </w:r>
    </w:p>
    <w:p w14:paraId="07D575BE" w14:textId="77777777" w:rsidR="00F90BDC" w:rsidRDefault="00F90BDC"/>
    <w:p w14:paraId="2312C1F5" w14:textId="77777777" w:rsidR="00F90BDC" w:rsidRDefault="00F90BDC">
      <w:r xmlns:w="http://schemas.openxmlformats.org/wordprocessingml/2006/main">
        <w:t xml:space="preserve">1. امثال 18:21 - مرگ و زندگی در قدرت زبان است و کسانی که آن را دوست دارند از میوه آن خواهند خورد.</w:t>
      </w:r>
    </w:p>
    <w:p w14:paraId="21A795DE" w14:textId="77777777" w:rsidR="00F90BDC" w:rsidRDefault="00F90BDC"/>
    <w:p w14:paraId="352D3287" w14:textId="77777777" w:rsidR="00F90BDC" w:rsidRDefault="00F90BDC">
      <w:r xmlns:w="http://schemas.openxmlformats.org/wordprocessingml/2006/main">
        <w:t xml:space="preserve">2. مزمور 31:24 - ای همه منتظران خداوند، قوی باشید و بگذارید قلبتان شجاع شود.</w:t>
      </w:r>
    </w:p>
    <w:p w14:paraId="21F82675" w14:textId="77777777" w:rsidR="00F90BDC" w:rsidRDefault="00F90BDC"/>
    <w:p w14:paraId="4BBEDF03" w14:textId="77777777" w:rsidR="00F90BDC" w:rsidRDefault="00F90BDC">
      <w:r xmlns:w="http://schemas.openxmlformats.org/wordprocessingml/2006/main">
        <w:t xml:space="preserve">مرقس 15 چندین رویداد کلیدی از جمله محاکمه عیسی در برابر پیلاطس، مصلوب شدن، مرگ و دفن او را بازگو می کند.</w:t>
      </w:r>
    </w:p>
    <w:p w14:paraId="747E5E76" w14:textId="77777777" w:rsidR="00F90BDC" w:rsidRDefault="00F90BDC"/>
    <w:p w14:paraId="2EFAD60C" w14:textId="77777777" w:rsidR="00F90BDC" w:rsidRDefault="00F90BDC">
      <w:r xmlns:w="http://schemas.openxmlformats.org/wordprocessingml/2006/main">
        <w:t xml:space="preserve">پاراگراف اول: این فصل با آوردن عیسی به حضور پیلاطس توسط کاهنان اعظم آغاز می شود. آنها او را به چیزهای زیادی متهم می کنند، اما او پاسخی نمی دهد، که باعث شگفتی پیلاطس شد. در طول جشن، رسم بر این بود که پیلاطس یک زندانی را که جمعیت درخواست کرده بود آزاد کند. باراباس در زندان با شورشیانی بود که در جریان یک قیام مرتکب قتل شده بودند. جمعیت خواستار آزادی باراباس شدند که توسط سران کاهنان تحریک شد. وقتی از او پرسیدند که با «پادشاه یهودیان» چه باید کرد، فریاد زدند «مصلوبش کن!» حتی پس از پرسیدن علت و چه جرمی مرتکب شده، با صدای بلندتری فریاد زدند «مصلوبش کن!» پیلاطس که می خواست جمعیت را راضی کند، بارابا را آزاد کرد و عیسی را </w:t>
      </w:r>
      <w:r xmlns:w="http://schemas.openxmlformats.org/wordprocessingml/2006/main">
        <w:lastRenderedPageBreak xmlns:w="http://schemas.openxmlformats.org/wordprocessingml/2006/main"/>
      </w:r>
      <w:r xmlns:w="http://schemas.openxmlformats.org/wordprocessingml/2006/main">
        <w:t xml:space="preserve">پس از شلاق زدن، به صلیب سپرد (مرقس 15:1-15).</w:t>
      </w:r>
    </w:p>
    <w:p w14:paraId="67F24387" w14:textId="77777777" w:rsidR="00F90BDC" w:rsidRDefault="00F90BDC"/>
    <w:p w14:paraId="54158296" w14:textId="77777777" w:rsidR="00F90BDC" w:rsidRDefault="00F90BDC">
      <w:r xmlns:w="http://schemas.openxmlformats.org/wordprocessingml/2006/main">
        <w:t xml:space="preserve">پاراگراف دوم: سربازان عیسی را به کاخ (پراتوریوم) بردند. سربازان کل گروه را با هم فراخواندند. بار دیگر ضربه سر کارکنان تف بر روی او افتاد و زانوهایش به او ادای احترام کردند وقتی تمسخر شده بود لباس ارغوانی درآورد لباس های خود را بر تن کرد و او را به صلیب کشید سیمون سیرنه پدر الکساندر روفوس در حال عبور از راه کشور حمل صلیب اجباری به نام گلگوتا به معنی مکان جمجمه شراب مخلوط شده است. مر نپذیرفت مصلوب لباس تقسیم شده قرعه انداختن ببینید چه قسمتی را اخطار کتبی علیه بخوانید پادشاه یهودیان دو شورشی را به صلیب کشیدند یکی راست دیگری چپ کسانی که گذشتند توهین می کردند و سرشان را تکان می دادند و می گفتند: "پس شما که می خواهید معبد را برای سه روز بازسازی کنید، بیایید پایین. صلیب خودت را نجات بده!" به همان ترتیبی که آموزگاران سران کاهنان شریعت را به تمسخر گرفتند و گفتند که دیگران نجات یافته نمی توانند خود را نجات دهند، اجازه دهید مسیح پادشاه اسرائیل اکنون از راه برود تا ببینیم که مصلوب شدگان نیز به او توهین می کنند (مرقس 15:16-32).</w:t>
      </w:r>
    </w:p>
    <w:p w14:paraId="583F8796" w14:textId="77777777" w:rsidR="00F90BDC" w:rsidRDefault="00F90BDC"/>
    <w:p w14:paraId="18417031" w14:textId="77777777" w:rsidR="00F90BDC" w:rsidRDefault="00F90BDC">
      <w:r xmlns:w="http://schemas.openxmlformats.org/wordprocessingml/2006/main">
        <w:t xml:space="preserve">پاراگراف سوم: ظهر تاریکی سراسر زمین را فرا گرفت تا اینکه در ساعت سه بعد از ظهر عیسی با صدای بلند فریاد زد: "Eloi Eloi lema sabachthani?" یعنی "خدای من خدای من چرا مرا رها کردی؟" برخی از کسانی که در نزدیکی ایستاده بودند این را شنیدند گفتند گوش کن ایلیا را صدا می‌زند کسی می‌دوید سرکه شراب اسفنجی پر شده می‌دوید سرکه شراب قرار داده می‌نوشید و می‌گوید حالا برو ببین الیاس می‌آید پایین بیاور، اما عیسی فریاد بلند داد آخرین پرده معبد را پاره کرد دو صدف بالا پایین پاره شد جلو دید مرد پسر خدا! برخی از زنان در حال تماشای دور در میان مریم مجدلیه مادر مریم جیمز جوانتر خوزس سالومه این زنان به دنبال نیازهای مراقبت بودند جلیل همچنین بسیاری از زنان دیگر هنگام غروب به اورشلیم آمدند زیرا روز آماده سازی روز قبل از سبت یوسف آریماتیا عضو برجسته شورا مرد درستکار خوب تصمیم نمی گرفت شورای اقدام جسورانه انجام داد. پیلاطس جسد را پرسید عیسی متعجب شنید که قبلاً مرده احضار شده بود، پرسید که آیا مدتها پیش مرده بود، صددرصد تایید کرد یوسف خرید پارچه کتانی جسد پیچیده شده کتانی را پایین آورد، مقبره بریده سنگ نورد شده در مقابل قبر مریم مجدلیه مریم مادر جوزس دید که در کجا گذاشته شده و لحظات پایانی زندگی را بازگو می کند. آماده سازی دفن مرگ رستاخیز (مرقس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مرقس 15:1 و بلافاصله صبح سران کاهنان با مشایخ و علما و تمام شورا مشورت کردند و عیسی را بستند و بردند و به پیلاطس سپردند.</w:t>
      </w:r>
    </w:p>
    <w:p w14:paraId="568A70A5" w14:textId="77777777" w:rsidR="00F90BDC" w:rsidRDefault="00F90BDC"/>
    <w:p w14:paraId="18104A4D" w14:textId="77777777" w:rsidR="00F90BDC" w:rsidRDefault="00F90BDC">
      <w:r xmlns:w="http://schemas.openxmlformats.org/wordprocessingml/2006/main">
        <w:t xml:space="preserve">رؤسای کاهنان با هم مشورت کردند و عیسی را قبل از تحویل به پیلاطس بستند.</w:t>
      </w:r>
    </w:p>
    <w:p w14:paraId="43FF3614" w14:textId="77777777" w:rsidR="00F90BDC" w:rsidRDefault="00F90BDC"/>
    <w:p w14:paraId="30CA6965" w14:textId="77777777" w:rsidR="00F90BDC" w:rsidRDefault="00F90BDC">
      <w:r xmlns:w="http://schemas.openxmlformats.org/wordprocessingml/2006/main">
        <w:t xml:space="preserve">1. عیسی بره قربانی نهایی بود که با کمال میل تسلیم شد تا برای تحقق اراده خدا بسته شود و به پیلاطس تحویل داده شود.</w:t>
      </w:r>
    </w:p>
    <w:p w14:paraId="603A1025" w14:textId="77777777" w:rsidR="00F90BDC" w:rsidRDefault="00F90BDC"/>
    <w:p w14:paraId="2E8A4E15" w14:textId="77777777" w:rsidR="00F90BDC" w:rsidRDefault="00F90BDC">
      <w:r xmlns:w="http://schemas.openxmlformats.org/wordprocessingml/2006/main">
        <w:t xml:space="preserve">2. هرچقدر هم که در زندگی با مخالفت روبرو شویم، باید بر ایمان خود ثابت قدم بمانیم و اطمینان داشته باشیم که نقشه خدا پیروز خواهد شد.</w:t>
      </w:r>
    </w:p>
    <w:p w14:paraId="0AE25206" w14:textId="77777777" w:rsidR="00F90BDC" w:rsidRDefault="00F90BDC"/>
    <w:p w14:paraId="27717437" w14:textId="77777777" w:rsidR="00F90BDC" w:rsidRDefault="00F90BDC">
      <w:r xmlns:w="http://schemas.openxmlformats.org/wordprocessingml/2006/main">
        <w:t xml:space="preserve">1. اشعیا 53:7 - او تحت ستم قرار گرفت و مصیبت شد، اما دهان خود را باز نکرد. مانند بره ای که به ذبح برده می شود و مانند گوسفندی که در برابر قیچیانش خاموش است، پس دهان خود را باز نکرد.</w:t>
      </w:r>
    </w:p>
    <w:p w14:paraId="4684391F" w14:textId="77777777" w:rsidR="00F90BDC" w:rsidRDefault="00F90BDC"/>
    <w:p w14:paraId="59903D9E" w14:textId="77777777" w:rsidR="00F90BDC" w:rsidRDefault="00F90BDC">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14:paraId="0D98AAB2" w14:textId="77777777" w:rsidR="00F90BDC" w:rsidRDefault="00F90BDC"/>
    <w:p w14:paraId="34D92F67" w14:textId="77777777" w:rsidR="00F90BDC" w:rsidRDefault="00F90BDC">
      <w:r xmlns:w="http://schemas.openxmlformats.org/wordprocessingml/2006/main">
        <w:t xml:space="preserve">مرقس 15:2 و پیلاطس از او پرسید: آیا تو پادشاه یهودیان هستی؟ و او در جواب به او گفت: تو می گویی.</w:t>
      </w:r>
    </w:p>
    <w:p w14:paraId="0AFC59DD" w14:textId="77777777" w:rsidR="00F90BDC" w:rsidRDefault="00F90BDC"/>
    <w:p w14:paraId="0E1025CA" w14:textId="77777777" w:rsidR="00F90BDC" w:rsidRDefault="00F90BDC">
      <w:r xmlns:w="http://schemas.openxmlformats.org/wordprocessingml/2006/main">
        <w:t xml:space="preserve">این قطعه پاسخ عیسی را به سؤال پیلاطس مبنی بر اینکه آیا او پادشاه یهودیان است نشان می دهد.</w:t>
      </w:r>
    </w:p>
    <w:p w14:paraId="1C867A32" w14:textId="77777777" w:rsidR="00F90BDC" w:rsidRDefault="00F90BDC"/>
    <w:p w14:paraId="6E0A9266" w14:textId="77777777" w:rsidR="00F90BDC" w:rsidRDefault="00F90BDC">
      <w:r xmlns:w="http://schemas.openxmlformats.org/wordprocessingml/2006/main">
        <w:t xml:space="preserve">1. قدرت کلمات ما: زندگی با اصالت</w:t>
      </w:r>
    </w:p>
    <w:p w14:paraId="269F42C6" w14:textId="77777777" w:rsidR="00F90BDC" w:rsidRDefault="00F90BDC"/>
    <w:p w14:paraId="46D1792D" w14:textId="77777777" w:rsidR="00F90BDC" w:rsidRDefault="00F90BDC">
      <w:r xmlns:w="http://schemas.openxmlformats.org/wordprocessingml/2006/main">
        <w:t xml:space="preserve">2. دفاع از ایمانمان: مثال عیسی از اعتماد شجاعانه</w:t>
      </w:r>
    </w:p>
    <w:p w14:paraId="6D22859E" w14:textId="77777777" w:rsidR="00F90BDC" w:rsidRDefault="00F90BDC"/>
    <w:p w14:paraId="606CE92B" w14:textId="77777777" w:rsidR="00F90BDC" w:rsidRDefault="00F90BDC">
      <w:r xmlns:w="http://schemas.openxmlformats.org/wordprocessingml/2006/main">
        <w:t xml:space="preserve">1. امثال 18:21 - مرگ و زندگی در قدرت زبان است و کسانی که آن را دوست دارند از میوه آن خواهند خورد.</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4: 3-4 - و شیطان به او گفت: </w:t>
      </w:r>
      <w:r xmlns:w="http://schemas.openxmlformats.org/wordprocessingml/2006/main">
        <w:rPr>
          <w:rFonts w:ascii="맑은 고딕 Semilight" w:hAnsi="맑은 고딕 Semilight"/>
        </w:rPr>
        <w:t xml:space="preserve">اگر </w:t>
      </w:r>
      <w:r xmlns:w="http://schemas.openxmlformats.org/wordprocessingml/2006/main">
        <w:t xml:space="preserve">تو پسر خدا هستی، به این سنگ دستور بده تا نان شود. </w:t>
      </w:r>
      <w:r xmlns:w="http://schemas.openxmlformats.org/wordprocessingml/2006/main">
        <w:rPr>
          <w:rFonts w:ascii="맑은 고딕 Semilight" w:hAnsi="맑은 고딕 Semilight"/>
        </w:rPr>
        <w:t xml:space="preserve">쏧 </w:t>
      </w:r>
      <w:r xmlns:w="http://schemas.openxmlformats.org/wordprocessingml/2006/main">
        <w:t xml:space="preserve">t نوشته شده است،؟ </w:t>
      </w:r>
      <w:r xmlns:w="http://schemas.openxmlformats.org/wordprocessingml/2006/main">
        <w:rPr>
          <w:rFonts w:ascii="맑은 고딕 Semilight" w:hAnsi="맑은 고딕 Semilight"/>
        </w:rPr>
        <w:t xml:space="preserve">آیا </w:t>
      </w:r>
      <w:r xmlns:w="http://schemas.openxmlformats.org/wordprocessingml/2006/main">
        <w:t xml:space="preserve">تنها با نان زندگی نمی کنید.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مرقس 15:3 و رؤسای کاهنان او را به چیزهای زیادی متهم کردند، اما او جوابی نداد.</w:t>
      </w:r>
    </w:p>
    <w:p w14:paraId="784AD9B3" w14:textId="77777777" w:rsidR="00F90BDC" w:rsidRDefault="00F90BDC"/>
    <w:p w14:paraId="6A8E9C04" w14:textId="77777777" w:rsidR="00F90BDC" w:rsidRDefault="00F90BDC">
      <w:r xmlns:w="http://schemas.openxmlformats.org/wordprocessingml/2006/main">
        <w:t xml:space="preserve">این قطعه نشان دهنده سکوت عیسی در برابر اتهامات کاهنان اعظم است.</w:t>
      </w:r>
    </w:p>
    <w:p w14:paraId="7C04262F" w14:textId="77777777" w:rsidR="00F90BDC" w:rsidRDefault="00F90BDC"/>
    <w:p w14:paraId="4639C605" w14:textId="77777777" w:rsidR="00F90BDC" w:rsidRDefault="00F90BDC">
      <w:r xmlns:w="http://schemas.openxmlformats.org/wordprocessingml/2006/main">
        <w:t xml:space="preserve">1: ما باید تلاش کنیم تا در برابر اتهامات ناعادلانه از سکوت شرافتمندانه عیسی پیروی کنیم.</w:t>
      </w:r>
    </w:p>
    <w:p w14:paraId="316E8BDA" w14:textId="77777777" w:rsidR="00F90BDC" w:rsidRDefault="00F90BDC"/>
    <w:p w14:paraId="78F80275" w14:textId="77777777" w:rsidR="00F90BDC" w:rsidRDefault="00F90BDC">
      <w:r xmlns:w="http://schemas.openxmlformats.org/wordprocessingml/2006/main">
        <w:t xml:space="preserve">2: قدرت مثال عیسی در ایستادن در برابر مصیبت‌ها می‌تواند به ما کمک کند در زمان‌های چالش‌برانگیز وفادار بمانیم.</w:t>
      </w:r>
    </w:p>
    <w:p w14:paraId="5D8341A8" w14:textId="77777777" w:rsidR="00F90BDC" w:rsidRDefault="00F90BDC"/>
    <w:p w14:paraId="0F7AAD51" w14:textId="77777777" w:rsidR="00F90BDC" w:rsidRDefault="00F90BDC">
      <w:r xmlns:w="http://schemas.openxmlformats.org/wordprocessingml/2006/main">
        <w:t xml:space="preserve">1: 1 پطرس 2: 21-23 - "زیرا به همین دلیل نیز خوانده شدید، زیرا مسیح نیز برای ما رنج کشید و برای ما سرمشقی گذاشت که از گامهای او پیروی کنید: کسی که نه گناه کرد و نه حیله در دهانش یافت. کسی که وقتی دشنام می‌داد، دیگر دشنام نمی‌داد، وقتی رنج می‌کشید، تهدید نمی‌کرد، بلکه خود را به کسی که عادلانه داوری می‌کرد، متعهد بود.»</w:t>
      </w:r>
    </w:p>
    <w:p w14:paraId="7057A363" w14:textId="77777777" w:rsidR="00F90BDC" w:rsidRDefault="00F90BDC"/>
    <w:p w14:paraId="6D23F82F" w14:textId="77777777" w:rsidR="00F90BDC" w:rsidRDefault="00F90BDC">
      <w:r xmlns:w="http://schemas.openxmlformats.org/wordprocessingml/2006/main">
        <w:t xml:space="preserve">2: اول پطرس 3: 15-16 - "اما خداوند خداوند را در دلهای خود تقدیس کنید و همیشه آماده باشید که به هر کسی که دلیل امیدی را که در شماست بخواهد با نرمی و ترس پاسخ دهید. وجدان پاک؛ تا در حالی که در مورد شما بد می‌گویند، مانند بدکاران، شرمنده شوند که سخنان نیک شما را در مسیح به دروغ متهم کنند.»</w:t>
      </w:r>
    </w:p>
    <w:p w14:paraId="17F52095" w14:textId="77777777" w:rsidR="00F90BDC" w:rsidRDefault="00F90BDC"/>
    <w:p w14:paraId="31EFB132" w14:textId="77777777" w:rsidR="00F90BDC" w:rsidRDefault="00F90BDC">
      <w:r xmlns:w="http://schemas.openxmlformats.org/wordprocessingml/2006/main">
        <w:t xml:space="preserve">مرقس 15:4 پیلاطس دوباره از او پرسید و گفت: «چیزی جواب نمی‌دهی؟» بنگر که چه بسیار چیزها علیه تو شهادت می دهند.</w:t>
      </w:r>
    </w:p>
    <w:p w14:paraId="536DA66D" w14:textId="77777777" w:rsidR="00F90BDC" w:rsidRDefault="00F90BDC"/>
    <w:p w14:paraId="30968694" w14:textId="77777777" w:rsidR="00F90BDC" w:rsidRDefault="00F90BDC">
      <w:r xmlns:w="http://schemas.openxmlformats.org/wordprocessingml/2006/main">
        <w:t xml:space="preserve">پیلاطس بار دوم از عیسی پرسید و به اتهامات متعددی که به او وارد شده بود اشاره کرد.</w:t>
      </w:r>
    </w:p>
    <w:p w14:paraId="19B5B396" w14:textId="77777777" w:rsidR="00F90BDC" w:rsidRDefault="00F90BDC"/>
    <w:p w14:paraId="6AB73078" w14:textId="77777777" w:rsidR="00F90BDC" w:rsidRDefault="00F90BDC">
      <w:r xmlns:w="http://schemas.openxmlformats.org/wordprocessingml/2006/main">
        <w:t xml:space="preserve">1. قدرت شاهد: چگونه وقتی دیگران ما را متهم می کنند پاسخ دهیم</w:t>
      </w:r>
    </w:p>
    <w:p w14:paraId="10CB6787" w14:textId="77777777" w:rsidR="00F90BDC" w:rsidRDefault="00F90BDC"/>
    <w:p w14:paraId="664F6A27" w14:textId="77777777" w:rsidR="00F90BDC" w:rsidRDefault="00F90BDC">
      <w:r xmlns:w="http://schemas.openxmlformats.org/wordprocessingml/2006/main">
        <w:t xml:space="preserve">2. محکم ایستادن در برابر اتهام</w:t>
      </w:r>
    </w:p>
    <w:p w14:paraId="0FA83848" w14:textId="77777777" w:rsidR="00F90BDC" w:rsidRDefault="00F90BDC"/>
    <w:p w14:paraId="4383DB07" w14:textId="77777777" w:rsidR="00F90BDC" w:rsidRDefault="00F90BDC">
      <w:r xmlns:w="http://schemas.openxmlformats.org/wordprocessingml/2006/main">
        <w:t xml:space="preserve">1. متی 10:17-20 - عیسی؟ </w:t>
      </w:r>
      <w:r xmlns:w="http://schemas.openxmlformats.org/wordprocessingml/2006/main">
        <w:rPr>
          <w:rFonts w:ascii="맑은 고딕 Semilight" w:hAnsi="맑은 고딕 Semilight"/>
        </w:rPr>
        <w:t xml:space="preserve">셲 </w:t>
      </w:r>
      <w:r xmlns:w="http://schemas.openxmlformats.org/wordprocessingml/2006/main">
        <w:t xml:space="preserve">دستورالعمل به شاگردانش در مورد چگونگی پاسخ به اتهامات</w:t>
      </w:r>
    </w:p>
    <w:p w14:paraId="34767037" w14:textId="77777777" w:rsidR="00F90BDC" w:rsidRDefault="00F90BDC"/>
    <w:p w14:paraId="3EBBAB33" w14:textId="77777777" w:rsidR="00F90BDC" w:rsidRDefault="00F90BDC">
      <w:r xmlns:w="http://schemas.openxmlformats.org/wordprocessingml/2006/main">
        <w:t xml:space="preserve">2. یعقوب 1:19 - ? </w:t>
      </w:r>
      <w:r xmlns:w="http://schemas.openxmlformats.org/wordprocessingml/2006/main">
        <w:rPr>
          <w:rFonts w:ascii="맑은 고딕 Semilight" w:hAnsi="맑은 고딕 Semilight"/>
        </w:rPr>
        <w:t xml:space="preserve">쏻 </w:t>
      </w:r>
      <w:r xmlns:w="http://schemas.openxmlformats.org/wordprocessingml/2006/main">
        <w:t xml:space="preserve">بنابراین، برادران عزیز من، بگذارید هر کس در شنیدن سریع باشد، در گفتار کند، در خشم کند باشد.</w:t>
      </w:r>
    </w:p>
    <w:p w14:paraId="40A3865D" w14:textId="77777777" w:rsidR="00F90BDC" w:rsidRDefault="00F90BDC"/>
    <w:p w14:paraId="5C667886" w14:textId="77777777" w:rsidR="00F90BDC" w:rsidRDefault="00F90BDC">
      <w:r xmlns:w="http://schemas.openxmlformats.org/wordprocessingml/2006/main">
        <w:t xml:space="preserve">مرقس 15:5 اما عیسی هیچ پاسخی نداد. به طوری که پیلاطس شگفت زده شد.</w:t>
      </w:r>
    </w:p>
    <w:p w14:paraId="622A853E" w14:textId="77777777" w:rsidR="00F90BDC" w:rsidRDefault="00F90BDC"/>
    <w:p w14:paraId="14469031" w14:textId="77777777" w:rsidR="00F90BDC" w:rsidRDefault="00F90BDC">
      <w:r xmlns:w="http://schemas.openxmlformats.org/wordprocessingml/2006/main">
        <w:t xml:space="preserve">پیلاطس تعجب کرد که عیسی در پاسخ به سؤال او سکوت کرد.</w:t>
      </w:r>
    </w:p>
    <w:p w14:paraId="72165428" w14:textId="77777777" w:rsidR="00F90BDC" w:rsidRDefault="00F90BDC"/>
    <w:p w14:paraId="5DA770C0" w14:textId="77777777" w:rsidR="00F90BDC" w:rsidRDefault="00F90BDC">
      <w:r xmlns:w="http://schemas.openxmlformats.org/wordprocessingml/2006/main">
        <w:t xml:space="preserve">1. قدرت سکوت: چگونه عیسی از کلمات خود عاقلانه استفاده کرد</w:t>
      </w:r>
    </w:p>
    <w:p w14:paraId="7B9D5714" w14:textId="77777777" w:rsidR="00F90BDC" w:rsidRDefault="00F90BDC"/>
    <w:p w14:paraId="5E229898" w14:textId="77777777" w:rsidR="00F90BDC" w:rsidRDefault="00F90BDC">
      <w:r xmlns:w="http://schemas.openxmlformats.org/wordprocessingml/2006/main">
        <w:t xml:space="preserve">2. اهمیت عیسی؟ </w:t>
      </w:r>
      <w:r xmlns:w="http://schemas.openxmlformats.org/wordprocessingml/2006/main">
        <w:rPr>
          <w:rFonts w:ascii="맑은 고딕 Semilight" w:hAnsi="맑은 고딕 Semilight"/>
        </w:rPr>
        <w:t xml:space="preserve">اطاعت </w:t>
      </w:r>
      <w:r xmlns:w="http://schemas.openxmlformats.org/wordprocessingml/2006/main">
        <w:t xml:space="preserve">: چگونه تسلیم شدن او در برابر خدا مصداق عدالت است</w:t>
      </w:r>
    </w:p>
    <w:p w14:paraId="7044E2A5" w14:textId="77777777" w:rsidR="00F90BDC" w:rsidRDefault="00F90BDC"/>
    <w:p w14:paraId="1DB7D592" w14:textId="77777777" w:rsidR="00F90BDC" w:rsidRDefault="00F90BDC">
      <w:r xmlns:w="http://schemas.openxmlformats.org/wordprocessingml/2006/main">
        <w:t xml:space="preserve">1. اشعیا 53:7 - او تحت ستم و رنج بود، اما دهان خود را باز نکرد. او را مانند بره به قتلگاه بردند و مانند گوسفندی که در برابر قیچیانش خاموش است، دهان خود را باز نکرد.</w:t>
      </w:r>
    </w:p>
    <w:p w14:paraId="3088FECF" w14:textId="77777777" w:rsidR="00F90BDC" w:rsidRDefault="00F90BDC"/>
    <w:p w14:paraId="12A40A97" w14:textId="77777777" w:rsidR="00F90BDC" w:rsidRDefault="00F90BDC">
      <w:r xmlns:w="http://schemas.openxmlformats.org/wordprocessingml/2006/main">
        <w:t xml:space="preserve">2. یعقوب 1:19 - برادران و خواهران عزیزم، به این نکته توجه داشته باشید: همه باید در گوش دادن سریع، در صحبت کردن و در عصبانی شدن کند باشند.</w:t>
      </w:r>
    </w:p>
    <w:p w14:paraId="3A370FF5" w14:textId="77777777" w:rsidR="00F90BDC" w:rsidRDefault="00F90BDC"/>
    <w:p w14:paraId="6D6C0052" w14:textId="77777777" w:rsidR="00F90BDC" w:rsidRDefault="00F90BDC">
      <w:r xmlns:w="http://schemas.openxmlformats.org/wordprocessingml/2006/main">
        <w:t xml:space="preserve">مرقس 15:6 و در آن عید یک زندانی را که می خواستند برای ایشان آزاد کرد.</w:t>
      </w:r>
    </w:p>
    <w:p w14:paraId="63552D38" w14:textId="77777777" w:rsidR="00F90BDC" w:rsidRDefault="00F90BDC"/>
    <w:p w14:paraId="55B498AE" w14:textId="77777777" w:rsidR="00F90BDC" w:rsidRDefault="00F90BDC">
      <w:r xmlns:w="http://schemas.openxmlformats.org/wordprocessingml/2006/main">
        <w:t xml:space="preserve">در این جشن، پیلاطس یک زندانی را به مردم آزاد کرد و آنها می‌توانستند هر کسی را که می‌خواهند انتخاب کنند.</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"با همه مهربان باشید: درسی از پیلاتس"</w:t>
      </w:r>
    </w:p>
    <w:p w14:paraId="2A842B93" w14:textId="77777777" w:rsidR="00F90BDC" w:rsidRDefault="00F90BDC"/>
    <w:p w14:paraId="2B887873" w14:textId="77777777" w:rsidR="00F90BDC" w:rsidRDefault="00F90BDC">
      <w:r xmlns:w="http://schemas.openxmlformats.org/wordprocessingml/2006/main">
        <w:t xml:space="preserve">2. "قدرت انتخاب: اتخاذ تصمیم درست"</w:t>
      </w:r>
    </w:p>
    <w:p w14:paraId="2D81A9A6" w14:textId="77777777" w:rsidR="00F90BDC" w:rsidRDefault="00F90BDC"/>
    <w:p w14:paraId="6255FEEC" w14:textId="77777777" w:rsidR="00F90BDC" w:rsidRDefault="00F90BDC">
      <w:r xmlns:w="http://schemas.openxmlformats.org/wordprocessingml/2006/main">
        <w:t xml:space="preserve">1. لوقا 6:31 "با دیگران چنان کن که دوست داری با تو بکنند."</w:t>
      </w:r>
    </w:p>
    <w:p w14:paraId="182197BA" w14:textId="77777777" w:rsidR="00F90BDC" w:rsidRDefault="00F90BDC"/>
    <w:p w14:paraId="5BC674F0" w14:textId="77777777" w:rsidR="00F90BDC" w:rsidRDefault="00F90BDC">
      <w:r xmlns:w="http://schemas.openxmlformats.org/wordprocessingml/2006/main">
        <w:t xml:space="preserve">2. متی 7: 12 "پس در هر کاری با دیگران همان را بکنید که دوست دارید با شما بکنند، زیرا این خلاصه شریعت و انبیا است."</w:t>
      </w:r>
    </w:p>
    <w:p w14:paraId="67810822" w14:textId="77777777" w:rsidR="00F90BDC" w:rsidRDefault="00F90BDC"/>
    <w:p w14:paraId="5C21DE3C" w14:textId="77777777" w:rsidR="00F90BDC" w:rsidRDefault="00F90BDC">
      <w:r xmlns:w="http://schemas.openxmlformats.org/wordprocessingml/2006/main">
        <w:t xml:space="preserve">مرقس 15:7 و یکی بود به نام باراباس که در قیام با او قیام کرده بودند و در قیام قتل کرده بودند.</w:t>
      </w:r>
    </w:p>
    <w:p w14:paraId="1A57947E" w14:textId="77777777" w:rsidR="00F90BDC" w:rsidRDefault="00F90BDC"/>
    <w:p w14:paraId="2CE86072" w14:textId="77777777" w:rsidR="00F90BDC" w:rsidRDefault="00F90BDC">
      <w:r xmlns:w="http://schemas.openxmlformats.org/wordprocessingml/2006/main">
        <w:t xml:space="preserve">باراباس جنایتکاری بود که در جریان یک شورش مرتکب قتل شده بود.</w:t>
      </w:r>
    </w:p>
    <w:p w14:paraId="69C8B181" w14:textId="77777777" w:rsidR="00F90BDC" w:rsidRDefault="00F90BDC"/>
    <w:p w14:paraId="534E95A0" w14:textId="77777777" w:rsidR="00F90BDC" w:rsidRDefault="00F90BDC">
      <w:r xmlns:w="http://schemas.openxmlformats.org/wordprocessingml/2006/main">
        <w:t xml:space="preserve">1. از جمعیت اشتباه پیروی نکنید: درس هایی از باراباس</w:t>
      </w:r>
    </w:p>
    <w:p w14:paraId="08CF0D52" w14:textId="77777777" w:rsidR="00F90BDC" w:rsidRDefault="00F90BDC"/>
    <w:p w14:paraId="0A3EAF60" w14:textId="77777777" w:rsidR="00F90BDC" w:rsidRDefault="00F90BDC">
      <w:r xmlns:w="http://schemas.openxmlformats.org/wordprocessingml/2006/main">
        <w:t xml:space="preserve">2. هزینه عدالت و رحمت: بررسی داستان باراباس</w:t>
      </w:r>
    </w:p>
    <w:p w14:paraId="21DAAC46" w14:textId="77777777" w:rsidR="00F90BDC" w:rsidRDefault="00F90BDC"/>
    <w:p w14:paraId="5D0FCE52" w14:textId="77777777" w:rsidR="00F90BDC" w:rsidRDefault="00F90BDC">
      <w:r xmlns:w="http://schemas.openxmlformats.org/wordprocessingml/2006/main">
        <w:t xml:space="preserve">1. لوقا 6:27-36 - دشمنان خود را دوست بدارید و به کسانی که از شما متنفرند نیکی کنید.</w:t>
      </w:r>
    </w:p>
    <w:p w14:paraId="426B1846" w14:textId="77777777" w:rsidR="00F90BDC" w:rsidRDefault="00F90BDC"/>
    <w:p w14:paraId="218F1245" w14:textId="77777777" w:rsidR="00F90BDC" w:rsidRDefault="00F90BDC">
      <w:r xmlns:w="http://schemas.openxmlformats.org/wordprocessingml/2006/main">
        <w:t xml:space="preserve">2. کولسیان 3: 12-17 - شفقت، مهربانی، فروتنی، فروتنی و بردباری را بپوشید.</w:t>
      </w:r>
    </w:p>
    <w:p w14:paraId="08BC9692" w14:textId="77777777" w:rsidR="00F90BDC" w:rsidRDefault="00F90BDC"/>
    <w:p w14:paraId="45E906AD" w14:textId="77777777" w:rsidR="00F90BDC" w:rsidRDefault="00F90BDC">
      <w:r xmlns:w="http://schemas.openxmlformats.org/wordprocessingml/2006/main">
        <w:t xml:space="preserve">مرقس 15:8 و جماعتی که با صدای بلند فریاد می زدند، مشتاق شدند که او چنان کند که تا به حال با آنها کرده بود.</w:t>
      </w:r>
    </w:p>
    <w:p w14:paraId="17B1F810" w14:textId="77777777" w:rsidR="00F90BDC" w:rsidRDefault="00F90BDC"/>
    <w:p w14:paraId="21862FCB" w14:textId="77777777" w:rsidR="00F90BDC" w:rsidRDefault="00F90BDC">
      <w:r xmlns:w="http://schemas.openxmlformats.org/wordprocessingml/2006/main">
        <w:t xml:space="preserve">انبوهی از مردم از عیسی خواستند تا کاری را که در گذشته برای آنها انجام داده بود انجام دهد.</w:t>
      </w:r>
    </w:p>
    <w:p w14:paraId="33E43824" w14:textId="77777777" w:rsidR="00F90BDC" w:rsidRDefault="00F90BDC"/>
    <w:p w14:paraId="554A9C29" w14:textId="77777777" w:rsidR="00F90BDC" w:rsidRDefault="00F90BDC">
      <w:r xmlns:w="http://schemas.openxmlformats.org/wordprocessingml/2006/main">
        <w:t xml:space="preserve">1. قدرت درخواست کمک از خدا</w:t>
      </w:r>
    </w:p>
    <w:p w14:paraId="2A55BDFE" w14:textId="77777777" w:rsidR="00F90BDC" w:rsidRDefault="00F90BDC"/>
    <w:p w14:paraId="36667EBC" w14:textId="77777777" w:rsidR="00F90BDC" w:rsidRDefault="00F90BDC">
      <w:r xmlns:w="http://schemas.openxmlformats.org/wordprocessingml/2006/main">
        <w:t xml:space="preserve">2. برکت پیروی از مثال عیسی</w:t>
      </w:r>
    </w:p>
    <w:p w14:paraId="1518B463" w14:textId="77777777" w:rsidR="00F90BDC" w:rsidRDefault="00F90BDC"/>
    <w:p w14:paraId="6FCCF561" w14:textId="77777777" w:rsidR="00F90BDC" w:rsidRDefault="00F90BDC">
      <w:r xmlns:w="http://schemas.openxmlformats.org/wordprocessingml/2006/main">
        <w:t xml:space="preserve">1. یعقوب 4: 3 - "شما می خواهید و دریافت نمی کنید، زیرا به ناحق درخواست می کنید تا آن را در امیال خود خرج کنید."</w:t>
      </w:r>
    </w:p>
    <w:p w14:paraId="24EE8C04" w14:textId="77777777" w:rsidR="00F90BDC" w:rsidRDefault="00F90BDC"/>
    <w:p w14:paraId="6E7E4001" w14:textId="77777777" w:rsidR="00F90BDC" w:rsidRDefault="00F90BDC">
      <w:r xmlns:w="http://schemas.openxmlformats.org/wordprocessingml/2006/main">
        <w:t xml:space="preserve">2. لوقا 11: 9-10 - "و به شما می گویم بخواهید تا به شما داده شود، بجویید تا خواهید یافت، بکوبید تا به روی شما باز شود. زیرا هر که بخواهد می گیرد و کسی که می‌جوید، می‌یابد و به روی کسی که می‌کوبد، باز می‌شود.»</w:t>
      </w:r>
    </w:p>
    <w:p w14:paraId="7C6A5C4C" w14:textId="77777777" w:rsidR="00F90BDC" w:rsidRDefault="00F90BDC"/>
    <w:p w14:paraId="1763CC38" w14:textId="77777777" w:rsidR="00F90BDC" w:rsidRDefault="00F90BDC">
      <w:r xmlns:w="http://schemas.openxmlformats.org/wordprocessingml/2006/main">
        <w:t xml:space="preserve">مرقس 15:9 اما پیلاطس در جواب آنها گفت: آیا می خواهید پادشاه یهودیان را برای شما آزاد کنم؟</w:t>
      </w:r>
    </w:p>
    <w:p w14:paraId="6A9E3684" w14:textId="77777777" w:rsidR="00F90BDC" w:rsidRDefault="00F90BDC"/>
    <w:p w14:paraId="529E4C4E" w14:textId="77777777" w:rsidR="00F90BDC" w:rsidRDefault="00F90BDC">
      <w:r xmlns:w="http://schemas.openxmlformats.org/wordprocessingml/2006/main">
        <w:t xml:space="preserve">پیلاطس از مردم پرسید که آیا باید عیسی، پادشاه یهودیان را آزاد کند؟</w:t>
      </w:r>
    </w:p>
    <w:p w14:paraId="1DE22AD3" w14:textId="77777777" w:rsidR="00F90BDC" w:rsidRDefault="00F90BDC"/>
    <w:p w14:paraId="08919601" w14:textId="77777777" w:rsidR="00F90BDC" w:rsidRDefault="00F90BDC">
      <w:r xmlns:w="http://schemas.openxmlformats.org/wordprocessingml/2006/main">
        <w:t xml:space="preserve">1: از طریق سرمشق عیسی، باید فروتن باقی بمانیم و مایل به خدمت به دیگران باشیم.</w:t>
      </w:r>
    </w:p>
    <w:p w14:paraId="5434646D" w14:textId="77777777" w:rsidR="00F90BDC" w:rsidRDefault="00F90BDC"/>
    <w:p w14:paraId="78FD8F0C" w14:textId="77777777" w:rsidR="00F90BDC" w:rsidRDefault="00F90BDC">
      <w:r xmlns:w="http://schemas.openxmlformats.org/wordprocessingml/2006/main">
        <w:t xml:space="preserve">2: ما نباید از ایستادگی برای آنچه باور داریم هراس داشته باشیم، بلکه این کار را با لطف و فروتنی انجام دهیم.</w:t>
      </w:r>
    </w:p>
    <w:p w14:paraId="3265BD51" w14:textId="77777777" w:rsidR="00F90BDC" w:rsidRDefault="00F90BDC"/>
    <w:p w14:paraId="041C8CF1" w14:textId="77777777" w:rsidR="00F90BDC" w:rsidRDefault="00F90BDC">
      <w:r xmlns:w="http://schemas.openxmlformats.org/wordprocessingml/2006/main">
        <w:t xml:space="preserve">1: فیلیپیان 2: 5-8 - این فکر را در میان خود داشته باشید، که در مسیح عیسی به شما تعلق دارد، که با وجود اینکه در صورت خدا بود، برابری با خدا را چیزی ندانست که قابل درک باشد، بلکه خود را به وسیله آن تخلیه کرد. به شکل یک خدمتکار به دنیا آمدن شبیه انسانها.</w:t>
      </w:r>
    </w:p>
    <w:p w14:paraId="5657BC16" w14:textId="77777777" w:rsidR="00F90BDC" w:rsidRDefault="00F90BDC"/>
    <w:p w14:paraId="7ED77D38" w14:textId="77777777" w:rsidR="00F90BDC" w:rsidRDefault="00F90BDC">
      <w:r xmlns:w="http://schemas.openxmlformats.org/wordprocessingml/2006/main">
        <w:t xml:space="preserve">2: متی 20:25-28 - اما عیسی آنها را نزد خود خواند و گفت: </w:t>
      </w:r>
      <w:r xmlns:w="http://schemas.openxmlformats.org/wordprocessingml/2006/main">
        <w:rPr>
          <w:rFonts w:ascii="맑은 고딕 Semilight" w:hAnsi="맑은 고딕 Semilight"/>
        </w:rPr>
        <w:t xml:space="preserve">می </w:t>
      </w:r>
      <w:r xmlns:w="http://schemas.openxmlformats.org/wordprocessingml/2006/main">
        <w:t xml:space="preserve">دانی که فرمانروایان غیریهودیان بر آنها مسلط هستند و بزرگانشان بر آنها حکومت می کنند. در میان شما چنین نخواهد بود. اما هر که از شما بزرگ باشد، باید خادم شما باشد، و هر که از شما اول باشد، باید غلام شما باشد، چنانکه پسر انسان نیامد تا او را خدمت کنند، بلکه خدمت کند و جان خود را به عنوان فدیه برای بسیاری ببخشد. ??</w:t>
      </w:r>
    </w:p>
    <w:p w14:paraId="2BEBB665" w14:textId="77777777" w:rsidR="00F90BDC" w:rsidRDefault="00F90BDC"/>
    <w:p w14:paraId="0CC10DA5" w14:textId="77777777" w:rsidR="00F90BDC" w:rsidRDefault="00F90BDC">
      <w:r xmlns:w="http://schemas.openxmlformats.org/wordprocessingml/2006/main">
        <w:t xml:space="preserve">مرقس 15:10 زیرا می دانست که سران کاهنان او را به خاطر حسادت تسلیم کرده اند.</w:t>
      </w:r>
    </w:p>
    <w:p w14:paraId="65353B52" w14:textId="77777777" w:rsidR="00F90BDC" w:rsidRDefault="00F90BDC"/>
    <w:p w14:paraId="4631A476" w14:textId="77777777" w:rsidR="00F90BDC" w:rsidRDefault="00F90BDC">
      <w:r xmlns:w="http://schemas.openxmlformats.org/wordprocessingml/2006/main">
        <w:t xml:space="preserve">عیسی را برای اعدام به سران کاهنان تحویل دادند و آنها از روی حسادت این کار را کردند.</w:t>
      </w:r>
    </w:p>
    <w:p w14:paraId="797F1D61" w14:textId="77777777" w:rsidR="00F90BDC" w:rsidRDefault="00F90BDC"/>
    <w:p w14:paraId="1C96FC44" w14:textId="77777777" w:rsidR="00F90BDC" w:rsidRDefault="00F90BDC">
      <w:r xmlns:w="http://schemas.openxmlformats.org/wordprocessingml/2006/main">
        <w:t xml:space="preserve">1. قدرت حسادت: چگونه بر میل به رقابت غلبه کنیم</w:t>
      </w:r>
    </w:p>
    <w:p w14:paraId="67587113" w14:textId="77777777" w:rsidR="00F90BDC" w:rsidRDefault="00F90BDC"/>
    <w:p w14:paraId="46F6E4D5" w14:textId="77777777" w:rsidR="00F90BDC" w:rsidRDefault="00F90BDC">
      <w:r xmlns:w="http://schemas.openxmlformats.org/wordprocessingml/2006/main">
        <w:t xml:space="preserve">2. نعمت بخشش: نمونه رحمت عیسی در برابر خیانت</w:t>
      </w:r>
    </w:p>
    <w:p w14:paraId="08B58DAF" w14:textId="77777777" w:rsidR="00F90BDC" w:rsidRDefault="00F90BDC"/>
    <w:p w14:paraId="38091EEF" w14:textId="77777777" w:rsidR="00F90BDC" w:rsidRDefault="00F90BDC">
      <w:r xmlns:w="http://schemas.openxmlformats.org/wordprocessingml/2006/main">
        <w:t xml:space="preserve">1. امثال 14:30 - ? </w:t>
      </w:r>
      <w:r xmlns:w="http://schemas.openxmlformats.org/wordprocessingml/2006/main">
        <w:rPr>
          <w:rFonts w:ascii="맑은 고딕 Semilight" w:hAnsi="맑은 고딕 Semilight"/>
        </w:rPr>
        <w:t xml:space="preserve">دل </w:t>
      </w:r>
      <w:r xmlns:w="http://schemas.openxmlformats.org/wordprocessingml/2006/main">
        <w:t xml:space="preserve">در آرامش جسم را زنده می کند، اما حسادت استخوان ها را می پوسد.</w:t>
      </w:r>
    </w:p>
    <w:p w14:paraId="50F47EAE" w14:textId="77777777" w:rsidR="00F90BDC" w:rsidRDefault="00F90BDC"/>
    <w:p w14:paraId="4EACBA78" w14:textId="77777777" w:rsidR="00F90BDC" w:rsidRDefault="00F90BDC">
      <w:r xmlns:w="http://schemas.openxmlformats.org/wordprocessingml/2006/main">
        <w:t xml:space="preserve">2. لوقا 6:27-36 - ? </w:t>
      </w:r>
      <w:r xmlns:w="http://schemas.openxmlformats.org/wordprocessingml/2006/main">
        <w:rPr>
          <w:rFonts w:ascii="맑은 고딕 Semilight" w:hAnsi="맑은 고딕 Semilight"/>
        </w:rPr>
        <w:t xml:space="preserve">쏝 </w:t>
      </w:r>
      <w:r xmlns:w="http://schemas.openxmlformats.org/wordprocessingml/2006/main">
        <w:t xml:space="preserve">ut به شما کسانی که مرا می شنوید می گویم: دشمنان خود را دوست بدارید، به کسانی که از شما متنفرند نیکی کنید، به کسانی که شما را نفرین می کنند برکت دهید، برای کسانی که با شما بدرفتاری می کنند دعا کنید.</w:t>
      </w:r>
    </w:p>
    <w:p w14:paraId="537A5E97" w14:textId="77777777" w:rsidR="00F90BDC" w:rsidRDefault="00F90BDC"/>
    <w:p w14:paraId="188BAE42" w14:textId="77777777" w:rsidR="00F90BDC" w:rsidRDefault="00F90BDC">
      <w:r xmlns:w="http://schemas.openxmlformats.org/wordprocessingml/2006/main">
        <w:t xml:space="preserve">مرقس 15:11 امّا رؤسای کاهنان قوم را تحریک کردند که بهتر است بارابا را برای آنها آزاد کند.</w:t>
      </w:r>
    </w:p>
    <w:p w14:paraId="41A8E6EE" w14:textId="77777777" w:rsidR="00F90BDC" w:rsidRDefault="00F90BDC"/>
    <w:p w14:paraId="07B000D8" w14:textId="77777777" w:rsidR="00F90BDC" w:rsidRDefault="00F90BDC">
      <w:r xmlns:w="http://schemas.openxmlformats.org/wordprocessingml/2006/main">
        <w:t xml:space="preserve">رؤسای کاهنان از پیلاطوس خواستند که به جای عیسی بارابا را آزاد کند.</w:t>
      </w:r>
    </w:p>
    <w:p w14:paraId="061D23C8" w14:textId="77777777" w:rsidR="00F90BDC" w:rsidRDefault="00F90BDC"/>
    <w:p w14:paraId="26F263CF" w14:textId="77777777" w:rsidR="00F90BDC" w:rsidRDefault="00F90BDC">
      <w:r xmlns:w="http://schemas.openxmlformats.org/wordprocessingml/2006/main">
        <w:t xml:space="preserve">1. به برنامه خدا اعتماد کنیم حتی زمانی که آن را درک نمی کنیم.</w:t>
      </w:r>
    </w:p>
    <w:p w14:paraId="3BEBBFDC" w14:textId="77777777" w:rsidR="00F90BDC" w:rsidRDefault="00F90BDC"/>
    <w:p w14:paraId="5E2C3595" w14:textId="77777777" w:rsidR="00F90BDC" w:rsidRDefault="00F90BDC">
      <w:r xmlns:w="http://schemas.openxmlformats.org/wordprocessingml/2006/main">
        <w:t xml:space="preserve">2. تحت تأثیر نظر اکثریت قرار نگیرید.</w:t>
      </w:r>
    </w:p>
    <w:p w14:paraId="61108D16" w14:textId="77777777" w:rsidR="00F90BDC" w:rsidRDefault="00F90BDC"/>
    <w:p w14:paraId="53017DC7" w14:textId="77777777" w:rsidR="00F90BDC" w:rsidRDefault="00F90BDC">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یعقوب 4: 6 - اما او فیض بیشتری می دهد. بنابراین می گوید،؟ </w:t>
      </w:r>
      <w:r xmlns:w="http://schemas.openxmlformats.org/wordprocessingml/2006/main">
        <w:rPr>
          <w:rFonts w:ascii="맑은 고딕 Semilight" w:hAnsi="맑은 고딕 Semilight"/>
        </w:rPr>
        <w:t xml:space="preserve">او </w:t>
      </w:r>
      <w:r xmlns:w="http://schemas.openxmlformats.org/wordprocessingml/2006/main">
        <w:t xml:space="preserve">با مغرور مخالفت می کند، اما به فروتنان لطف می کند.</w:t>
      </w:r>
    </w:p>
    <w:p w14:paraId="7EF6E1A6" w14:textId="77777777" w:rsidR="00F90BDC" w:rsidRDefault="00F90BDC"/>
    <w:p w14:paraId="603BA0BA" w14:textId="77777777" w:rsidR="00F90BDC" w:rsidRDefault="00F90BDC">
      <w:r xmlns:w="http://schemas.openxmlformats.org/wordprocessingml/2006/main">
        <w:t xml:space="preserve">مرقس 15:12 پیلاطس پاسخ داد و دوباره به آنها گفت: پس شما چه می خواهید که با کسی که شما او را پادشاه یهودیان می خوانید، چه کنم؟</w:t>
      </w:r>
    </w:p>
    <w:p w14:paraId="6A91F07C" w14:textId="77777777" w:rsidR="00F90BDC" w:rsidRDefault="00F90BDC"/>
    <w:p w14:paraId="7BC3BAFB" w14:textId="77777777" w:rsidR="00F90BDC" w:rsidRDefault="00F90BDC">
      <w:r xmlns:w="http://schemas.openxmlformats.org/wordprocessingml/2006/main">
        <w:t xml:space="preserve">پیلاطس از مردم پرسید با عیسی که آنها را پادشاه یهودیان می نامیدند چه باید کرد؟</w:t>
      </w:r>
    </w:p>
    <w:p w14:paraId="1EE92BA4" w14:textId="77777777" w:rsidR="00F90BDC" w:rsidRDefault="00F90BDC"/>
    <w:p w14:paraId="723C012D" w14:textId="77777777" w:rsidR="00F90BDC" w:rsidRDefault="00F90BDC">
      <w:r xmlns:w="http://schemas.openxmlformats.org/wordprocessingml/2006/main">
        <w:t xml:space="preserve">1. قدرت انتخاب: تأمل در مرقس 15:12</w:t>
      </w:r>
    </w:p>
    <w:p w14:paraId="030609F2" w14:textId="77777777" w:rsidR="00F90BDC" w:rsidRDefault="00F90BDC"/>
    <w:p w14:paraId="19B8404A" w14:textId="77777777" w:rsidR="00F90BDC" w:rsidRDefault="00F90BDC">
      <w:r xmlns:w="http://schemas.openxmlformats.org/wordprocessingml/2006/main">
        <w:t xml:space="preserve">2. سوال مهم: با عیسی چه کنیم؟</w:t>
      </w:r>
    </w:p>
    <w:p w14:paraId="4C871347" w14:textId="77777777" w:rsidR="00F90BDC" w:rsidRDefault="00F90BDC"/>
    <w:p w14:paraId="74FB64B4" w14:textId="77777777" w:rsidR="00F90BDC" w:rsidRDefault="00F90BDC">
      <w:r xmlns:w="http://schemas.openxmlformats.org/wordprocessingml/2006/main">
        <w:t xml:space="preserve">1. یوحنا 18:36-37 - پاسخ عیسی به پیلاطس</w:t>
      </w:r>
    </w:p>
    <w:p w14:paraId="6B534C64" w14:textId="77777777" w:rsidR="00F90BDC" w:rsidRDefault="00F90BDC"/>
    <w:p w14:paraId="75A69408" w14:textId="77777777" w:rsidR="00F90BDC" w:rsidRDefault="00F90BDC">
      <w:r xmlns:w="http://schemas.openxmlformats.org/wordprocessingml/2006/main">
        <w:t xml:space="preserve">2. لوقا 23: 13-15 - گفتگوهای پیلاطس با مردم در مورد عیسی</w:t>
      </w:r>
    </w:p>
    <w:p w14:paraId="1289F2EA" w14:textId="77777777" w:rsidR="00F90BDC" w:rsidRDefault="00F90BDC"/>
    <w:p w14:paraId="5138C629" w14:textId="77777777" w:rsidR="00F90BDC" w:rsidRDefault="00F90BDC">
      <w:r xmlns:w="http://schemas.openxmlformats.org/wordprocessingml/2006/main">
        <w:t xml:space="preserve">مرقس 15:13 و دوباره فریاد زدند: او را مصلوب کن.</w:t>
      </w:r>
    </w:p>
    <w:p w14:paraId="0A16F3DB" w14:textId="77777777" w:rsidR="00F90BDC" w:rsidRDefault="00F90BDC"/>
    <w:p w14:paraId="2D95CDAF" w14:textId="77777777" w:rsidR="00F90BDC" w:rsidRDefault="00F90BDC">
      <w:r xmlns:w="http://schemas.openxmlformats.org/wordprocessingml/2006/main">
        <w:t xml:space="preserve">مردم خواستار مصلوب شدن عیسی شدند.</w:t>
      </w:r>
    </w:p>
    <w:p w14:paraId="67008418" w14:textId="77777777" w:rsidR="00F90BDC" w:rsidRDefault="00F90BDC"/>
    <w:p w14:paraId="19D87E8A" w14:textId="77777777" w:rsidR="00F90BDC" w:rsidRDefault="00F90BDC">
      <w:r xmlns:w="http://schemas.openxmlformats.org/wordprocessingml/2006/main">
        <w:t xml:space="preserve">1. مرگ عیسی بر روی صلیب: قربانی نهایی</w:t>
      </w:r>
    </w:p>
    <w:p w14:paraId="217B243D" w14:textId="77777777" w:rsidR="00F90BDC" w:rsidRDefault="00F90BDC"/>
    <w:p w14:paraId="0C2A032B" w14:textId="77777777" w:rsidR="00F90BDC" w:rsidRDefault="00F90BDC">
      <w:r xmlns:w="http://schemas.openxmlformats.org/wordprocessingml/2006/main">
        <w:t xml:space="preserve">2. قدرت مردم: چرا باید به خواست توده ها پاسخ دهیم؟</w:t>
      </w:r>
    </w:p>
    <w:p w14:paraId="42C83547" w14:textId="77777777" w:rsidR="00F90BDC" w:rsidRDefault="00F90BDC"/>
    <w:p w14:paraId="15B0C887" w14:textId="77777777" w:rsidR="00F90BDC" w:rsidRDefault="00F90BDC">
      <w:r xmlns:w="http://schemas.openxmlformats.org/wordprocessingml/2006/main">
        <w:t xml:space="preserve">1. لوقا 23:21 - "اما آنها فریاد می زدند: </w:t>
      </w:r>
      <w:r xmlns:w="http://schemas.openxmlformats.org/wordprocessingml/2006/main">
        <w:rPr>
          <w:rFonts w:ascii="맑은 고딕 Semilight" w:hAnsi="맑은 고딕 Semilight"/>
        </w:rPr>
        <w:t xml:space="preserve">쏞 </w:t>
      </w:r>
      <w:r xmlns:w="http://schemas.openxmlformats.org/wordprocessingml/2006/main">
        <w:t xml:space="preserve">او را مصلوب کن! مصلوبش کن!؟</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فیلیپیان 2: 8 - "و چون در ظاهر مانند یک مرد یافت شد، خود را فروتن کرد و تا سرحد مرگ اطاعت کرد؟ </w:t>
      </w:r>
      <w:r xmlns:w="http://schemas.openxmlformats.org/wordprocessingml/2006/main">
        <w:rPr>
          <w:rFonts w:ascii="맑은 고딕 Semilight" w:hAnsi="맑은 고딕 Semilight"/>
        </w:rPr>
        <w:t xml:space="preserve">آیا </w:t>
      </w:r>
      <w:r xmlns:w="http://schemas.openxmlformats.org/wordprocessingml/2006/main">
        <w:t xml:space="preserve">مرگ بر صلیب!"</w:t>
      </w:r>
    </w:p>
    <w:p w14:paraId="426EDF88" w14:textId="77777777" w:rsidR="00F90BDC" w:rsidRDefault="00F90BDC"/>
    <w:p w14:paraId="32822BAA" w14:textId="77777777" w:rsidR="00F90BDC" w:rsidRDefault="00F90BDC">
      <w:r xmlns:w="http://schemas.openxmlformats.org/wordprocessingml/2006/main">
        <w:t xml:space="preserve">مرقس 15:14 پس پیلاطس به آنها گفت: «چرا، چه بدی کرده است؟ و آنها بیشتر فریاد زدند که او را مصلوب کن.</w:t>
      </w:r>
    </w:p>
    <w:p w14:paraId="46D1E8A2" w14:textId="77777777" w:rsidR="00F90BDC" w:rsidRDefault="00F90BDC"/>
    <w:p w14:paraId="7DD65A73" w14:textId="77777777" w:rsidR="00F90BDC" w:rsidRDefault="00F90BDC">
      <w:r xmlns:w="http://schemas.openxmlformats.org/wordprocessingml/2006/main">
        <w:t xml:space="preserve">جمعیت خواستار مصلوب شدن عیسی شدند، علیرغم اینکه پیلاطس از او پرسید که عیسی چه گناهی کرده است.</w:t>
      </w:r>
    </w:p>
    <w:p w14:paraId="2358F88C" w14:textId="77777777" w:rsidR="00F90BDC" w:rsidRDefault="00F90BDC"/>
    <w:p w14:paraId="2743D59F" w14:textId="77777777" w:rsidR="00F90BDC" w:rsidRDefault="00F90BDC">
      <w:r xmlns:w="http://schemas.openxmlformats.org/wordprocessingml/2006/main">
        <w:t xml:space="preserve">1: مرگ عیسی بر روی صلیب فداکاری نهایی عشق بود.</w:t>
      </w:r>
    </w:p>
    <w:p w14:paraId="70670887" w14:textId="77777777" w:rsidR="00F90BDC" w:rsidRDefault="00F90BDC"/>
    <w:p w14:paraId="3BBF2618" w14:textId="77777777" w:rsidR="00F90BDC" w:rsidRDefault="00F90BDC">
      <w:r xmlns:w="http://schemas.openxmlformats.org/wordprocessingml/2006/main">
        <w:t xml:space="preserve">2: مرگ و رستاخیز عیسی برای ما نجات و امید به ارمغان می آورد.</w:t>
      </w:r>
    </w:p>
    <w:p w14:paraId="2F2534B8" w14:textId="77777777" w:rsidR="00F90BDC" w:rsidRDefault="00F90BDC"/>
    <w:p w14:paraId="4164540E" w14:textId="77777777" w:rsidR="00F90BDC" w:rsidRDefault="00F90BDC">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14:paraId="40F9756D" w14:textId="77777777" w:rsidR="00F90BDC" w:rsidRDefault="00F90BDC"/>
    <w:p w14:paraId="3D1AB65B" w14:textId="77777777" w:rsidR="00F90BDC" w:rsidRDefault="00F90BDC">
      <w:r xmlns:w="http://schemas.openxmlformats.org/wordprocessingml/2006/main">
        <w:t xml:space="preserve">2: رومیان 5: 8 - "اما خدا محبت خود را نسبت به ما نشان می دهد، زیرا در حالی که ما هنوز گناهکار بودیم، مسیح برای ما مرد."</w:t>
      </w:r>
    </w:p>
    <w:p w14:paraId="44D2A025" w14:textId="77777777" w:rsidR="00F90BDC" w:rsidRDefault="00F90BDC"/>
    <w:p w14:paraId="5F56722C" w14:textId="77777777" w:rsidR="00F90BDC" w:rsidRDefault="00F90BDC">
      <w:r xmlns:w="http://schemas.openxmlformats.org/wordprocessingml/2006/main">
        <w:t xml:space="preserve">مرقس 15:15 پس پیلاطس که می‌خواست مردم را راضی کند، بارابا را نزد آنها آزاد کرد و عیسی را در حالی که او را تازیانه زد تسلیم کرد تا مصلوب شود.</w:t>
      </w:r>
    </w:p>
    <w:p w14:paraId="1266EDCF" w14:textId="77777777" w:rsidR="00F90BDC" w:rsidRDefault="00F90BDC"/>
    <w:p w14:paraId="11BDE04A" w14:textId="77777777" w:rsidR="00F90BDC" w:rsidRDefault="00F90BDC">
      <w:r xmlns:w="http://schemas.openxmlformats.org/wordprocessingml/2006/main">
        <w:t xml:space="preserve">پیلاطس تسلیم خواسته های جمعیت شد و بارابا را آزاد کرد، در حالی که عیسی را پس از تازیانه زدن به صلیب سپرد.</w:t>
      </w:r>
    </w:p>
    <w:p w14:paraId="3C52324D" w14:textId="77777777" w:rsidR="00F90BDC" w:rsidRDefault="00F90BDC"/>
    <w:p w14:paraId="38608F63" w14:textId="77777777" w:rsidR="00F90BDC" w:rsidRDefault="00F90BDC">
      <w:r xmlns:w="http://schemas.openxmlformats.org/wordprocessingml/2006/main">
        <w:t xml:space="preserve">1. قدرت تفکر گروهی: تحلیلی از تأثیر جمعیت بر پیلاطس</w:t>
      </w:r>
    </w:p>
    <w:p w14:paraId="6B699384" w14:textId="77777777" w:rsidR="00F90BDC" w:rsidRDefault="00F90BDC"/>
    <w:p w14:paraId="4C4D24E4" w14:textId="77777777" w:rsidR="00F90BDC" w:rsidRDefault="00F90BDC">
      <w:r xmlns:w="http://schemas.openxmlformats.org/wordprocessingml/2006/main">
        <w:t xml:space="preserve">2. عیسی: نمونه نهایی ما از شجاعت در مواجهه با ناملایمات</w:t>
      </w:r>
    </w:p>
    <w:p w14:paraId="468D1512" w14:textId="77777777" w:rsidR="00F90BDC" w:rsidRDefault="00F90BDC"/>
    <w:p w14:paraId="2D6E3001" w14:textId="77777777" w:rsidR="00F90BDC" w:rsidRDefault="00F90BDC">
      <w:r xmlns:w="http://schemas.openxmlformats.org/wordprocessingml/2006/main">
        <w:t xml:space="preserve">1. متی 27:25-26 "و همه مردم پاسخ دادند و گفتند: "خون او بر ما و بر فرزندان ما باد. سپس بارابا را برای آنها آزاد کرد و چون عیسی را تازیانه زد، او را تسلیم کرد تا مصلوب شود."</w:t>
      </w:r>
    </w:p>
    <w:p w14:paraId="77344F61" w14:textId="77777777" w:rsidR="00F90BDC" w:rsidRDefault="00F90BDC"/>
    <w:p w14:paraId="2CD64535" w14:textId="77777777" w:rsidR="00F90BDC" w:rsidRDefault="00F90BDC">
      <w:r xmlns:w="http://schemas.openxmlformats.org/wordprocessingml/2006/main">
        <w:t xml:space="preserve">2. عبرانیان 12: 2-3 «به عیسی می نگریم، آفریننده و تکمیل کننده ایمان ما، که به خاطر شادی که پیش روی او بود، صلیب را تحمل کرد و شرم را تحقیر کرد و در سمت راست تخت خدا نشست. "</w:t>
      </w:r>
    </w:p>
    <w:p w14:paraId="3329DD98" w14:textId="77777777" w:rsidR="00F90BDC" w:rsidRDefault="00F90BDC"/>
    <w:p w14:paraId="6826D3CD" w14:textId="77777777" w:rsidR="00F90BDC" w:rsidRDefault="00F90BDC">
      <w:r xmlns:w="http://schemas.openxmlformats.org/wordprocessingml/2006/main">
        <w:t xml:space="preserve">مرقس 15:16 و سربازان او را به سالنی که پراتوریوم نامیده می‌شد، بردند. و آنها کل گروه را با هم صدا می کنند.</w:t>
      </w:r>
    </w:p>
    <w:p w14:paraId="34985988" w14:textId="77777777" w:rsidR="00F90BDC" w:rsidRDefault="00F90BDC"/>
    <w:p w14:paraId="53AF8C20" w14:textId="77777777" w:rsidR="00F90BDC" w:rsidRDefault="00F90BDC">
      <w:r xmlns:w="http://schemas.openxmlformats.org/wordprocessingml/2006/main">
        <w:t xml:space="preserve">سربازان عیسی را به پراتوریوم بردند و تمام گروه را جمع کردند.</w:t>
      </w:r>
    </w:p>
    <w:p w14:paraId="109F79AD" w14:textId="77777777" w:rsidR="00F90BDC" w:rsidRDefault="00F90BDC"/>
    <w:p w14:paraId="510B915A" w14:textId="77777777" w:rsidR="00F90BDC" w:rsidRDefault="00F90BDC">
      <w:r xmlns:w="http://schemas.openxmlformats.org/wordprocessingml/2006/main">
        <w:t xml:space="preserve">1. قدرت وحدت: مثال عیسی از احاطه شدن توسط گروهی متحد.</w:t>
      </w:r>
    </w:p>
    <w:p w14:paraId="43D409AE" w14:textId="77777777" w:rsidR="00F90BDC" w:rsidRDefault="00F90BDC"/>
    <w:p w14:paraId="388425D6" w14:textId="77777777" w:rsidR="00F90BDC" w:rsidRDefault="00F90BDC">
      <w:r xmlns:w="http://schemas.openxmlformats.org/wordprocessingml/2006/main">
        <w:t xml:space="preserve">2. استحکام ایستادن: استقامت عیسی در برابر ناملایمات.</w:t>
      </w:r>
    </w:p>
    <w:p w14:paraId="40AC637A" w14:textId="77777777" w:rsidR="00F90BDC" w:rsidRDefault="00F90BDC"/>
    <w:p w14:paraId="307105E7" w14:textId="77777777" w:rsidR="00F90BDC" w:rsidRDefault="00F90BDC">
      <w:r xmlns:w="http://schemas.openxmlformats.org/wordprocessingml/2006/main">
        <w:t xml:space="preserve">1. افسسیان 4: 1-3 - وحدت در بدن مسیح</w:t>
      </w:r>
    </w:p>
    <w:p w14:paraId="7AFC4CCD" w14:textId="77777777" w:rsidR="00F90BDC" w:rsidRDefault="00F90BDC"/>
    <w:p w14:paraId="3C1B452A" w14:textId="77777777" w:rsidR="00F90BDC" w:rsidRDefault="00F90BDC">
      <w:r xmlns:w="http://schemas.openxmlformats.org/wordprocessingml/2006/main">
        <w:t xml:space="preserve">2. عبرانیان 12:2 - عیسی به عنوان نمونه نهایی استقامت.</w:t>
      </w:r>
    </w:p>
    <w:p w14:paraId="7D393D49" w14:textId="77777777" w:rsidR="00F90BDC" w:rsidRDefault="00F90BDC"/>
    <w:p w14:paraId="17F12257" w14:textId="77777777" w:rsidR="00F90BDC" w:rsidRDefault="00F90BDC">
      <w:r xmlns:w="http://schemas.openxmlformats.org/wordprocessingml/2006/main">
        <w:t xml:space="preserve">مرقس 15:17 و به او لباس ارغوانی پوشاندند و تاجی از خار بر سر او نهادند.</w:t>
      </w:r>
    </w:p>
    <w:p w14:paraId="18BF3129" w14:textId="77777777" w:rsidR="00F90BDC" w:rsidRDefault="00F90BDC"/>
    <w:p w14:paraId="79CDA54B" w14:textId="77777777" w:rsidR="00F90BDC" w:rsidRDefault="00F90BDC">
      <w:r xmlns:w="http://schemas.openxmlformats.org/wordprocessingml/2006/main">
        <w:t xml:space="preserve">عیسی مورد تمسخر و تمسخر قرار گرفت و جامه ارغوانی و تاجی از خار بر تن داشت.</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فروتنی: غلبه بر تمسخر و طرد</w:t>
      </w:r>
    </w:p>
    <w:p w14:paraId="1E673E20" w14:textId="77777777" w:rsidR="00F90BDC" w:rsidRDefault="00F90BDC"/>
    <w:p w14:paraId="79C71CC6" w14:textId="77777777" w:rsidR="00F90BDC" w:rsidRDefault="00F90BDC">
      <w:r xmlns:w="http://schemas.openxmlformats.org/wordprocessingml/2006/main">
        <w:t xml:space="preserve">2. عشق بی پایان مسیح: تحمل درد طرد شدن</w:t>
      </w:r>
    </w:p>
    <w:p w14:paraId="66A7DF40" w14:textId="77777777" w:rsidR="00F90BDC" w:rsidRDefault="00F90BDC"/>
    <w:p w14:paraId="512C75E3" w14:textId="77777777" w:rsidR="00F90BDC" w:rsidRDefault="00F90BDC">
      <w:r xmlns:w="http://schemas.openxmlformats.org/wordprocessingml/2006/main">
        <w:t xml:space="preserve">1. اشعیا 53: 3-5 - او از مردم مطرود و طرد شده است. مردی غمگین و آشنا به غم و اندوه. او را خوار شمردند و ما او را گرامی نداشتیم.</w:t>
      </w:r>
    </w:p>
    <w:p w14:paraId="31B364ED" w14:textId="77777777" w:rsidR="00F90BDC" w:rsidRDefault="00F90BDC"/>
    <w:p w14:paraId="4A339B4F" w14:textId="77777777" w:rsidR="00F90BDC" w:rsidRDefault="00F90BDC">
      <w:r xmlns:w="http://schemas.openxmlformats.org/wordprocessingml/2006/main">
        <w:t xml:space="preserve">2. اول پطرس 2: 21-23 - زیرا به همین دلیل نیز خوانده شده اید، زیرا مسیح نیز برای ما رنج کشید و برای ما مثالی گذاشت تا از مراحل او پیروی کنید. هنگامی که او را دشنام دادند، دیگر دشنام داده نشد. هنگامی که او رنج می برد، او تهدید نمی کرد. اما خود را به کسی که عادلانه قضاوت می کند متعهد است.</w:t>
      </w:r>
    </w:p>
    <w:p w14:paraId="38D9FCEB" w14:textId="77777777" w:rsidR="00F90BDC" w:rsidRDefault="00F90BDC"/>
    <w:p w14:paraId="1DC88755" w14:textId="77777777" w:rsidR="00F90BDC" w:rsidRDefault="00F90BDC">
      <w:r xmlns:w="http://schemas.openxmlformats.org/wordprocessingml/2006/main">
        <w:t xml:space="preserve">مرقس 15:18 و شروع به سلام كردن كردند: سلام ای پادشاه یهود!</w:t>
      </w:r>
    </w:p>
    <w:p w14:paraId="30FC980E" w14:textId="77777777" w:rsidR="00F90BDC" w:rsidRDefault="00F90BDC"/>
    <w:p w14:paraId="65621232" w14:textId="77777777" w:rsidR="00F90BDC" w:rsidRDefault="00F90BDC">
      <w:r xmlns:w="http://schemas.openxmlformats.org/wordprocessingml/2006/main">
        <w:t xml:space="preserve">جمعیت عیسی را مسخره کردند و او را «پادشاه یهودیان» خطاب کردند.</w:t>
      </w:r>
    </w:p>
    <w:p w14:paraId="7E610272" w14:textId="77777777" w:rsidR="00F90BDC" w:rsidRDefault="00F90BDC"/>
    <w:p w14:paraId="6AA7BA09" w14:textId="77777777" w:rsidR="00F90BDC" w:rsidRDefault="00F90BDC">
      <w:r xmlns:w="http://schemas.openxmlformats.org/wordprocessingml/2006/main">
        <w:t xml:space="preserve">1. قدرت تمسخر: درک رنج عیسی و رنج ما</w:t>
      </w:r>
    </w:p>
    <w:p w14:paraId="3F98D764" w14:textId="77777777" w:rsidR="00F90BDC" w:rsidRDefault="00F90BDC"/>
    <w:p w14:paraId="658BF549" w14:textId="77777777" w:rsidR="00F90BDC" w:rsidRDefault="00F90BDC">
      <w:r xmlns:w="http://schemas.openxmlformats.org/wordprocessingml/2006/main">
        <w:t xml:space="preserve">2. پادشاهی خدا: امید یهودیان و جهان</w:t>
      </w:r>
    </w:p>
    <w:p w14:paraId="454DE92E" w14:textId="77777777" w:rsidR="00F90BDC" w:rsidRDefault="00F90BDC"/>
    <w:p w14:paraId="58F7669F" w14:textId="77777777" w:rsidR="00F90BDC" w:rsidRDefault="00F90BDC">
      <w:r xmlns:w="http://schemas.openxmlformats.org/wordprocessingml/2006/main">
        <w:t xml:space="preserve">1. اشعیا 53: 3-5 - او از مردم مطرود و طرد شده است. مردی غمگین و آشنا به غم و اندوه. او را خوار شمردند و ما او را گرامی نداشتیم.</w:t>
      </w:r>
    </w:p>
    <w:p w14:paraId="2628C498" w14:textId="77777777" w:rsidR="00F90BDC" w:rsidRDefault="00F90BDC"/>
    <w:p w14:paraId="050AC51A" w14:textId="77777777" w:rsidR="00F90BDC" w:rsidRDefault="00F90BDC">
      <w:r xmlns:w="http://schemas.openxmlformats.org/wordprocessingml/2006/main">
        <w:t xml:space="preserve">4 بی‌تردید او غم‌های ما را به دوش کشید و غم‌های ما را به دوش کشید، اما ما او را مضروب، کوبیده و مصیبت زده از خدا می‌شمردیم.</w:t>
      </w:r>
    </w:p>
    <w:p w14:paraId="09382DAC" w14:textId="77777777" w:rsidR="00F90BDC" w:rsidRDefault="00F90BDC"/>
    <w:p w14:paraId="4B3CCDF1" w14:textId="77777777" w:rsidR="00F90BDC" w:rsidRDefault="00F90BDC">
      <w:r xmlns:w="http://schemas.openxmlformats.org/wordprocessingml/2006/main">
        <w:t xml:space="preserve">2. یوحنا 18:33-37 - پیلاطس نزد آنها رفت و گفت: «شما چه اتهامی به این مرد می‌زنید؟ آنها پاسخ دادند و به او گفتند: اگر او بدخواه نبود، </w:t>
      </w:r>
      <w:r xmlns:w="http://schemas.openxmlformats.org/wordprocessingml/2006/main">
        <w:lastRenderedPageBreak xmlns:w="http://schemas.openxmlformats.org/wordprocessingml/2006/main"/>
      </w:r>
      <w:r xmlns:w="http://schemas.openxmlformats.org/wordprocessingml/2006/main">
        <w:t xml:space="preserve">او را به تو تسلیم نمی کردیم. پس پیلاطس به آنها گفت: «او را بگیرید و برحسب شریعت خود درباره او داوری کنید. یهودیان به او گفتند: «برای ما جایز نیست که کسی را بکشیم، تا کلام عیسی که گفته بود و نشان می‌دهد که با چه مرگی باید بمیرد، محقق شود.</w:t>
      </w:r>
    </w:p>
    <w:p w14:paraId="76B561B3" w14:textId="77777777" w:rsidR="00F90BDC" w:rsidRDefault="00F90BDC"/>
    <w:p w14:paraId="2772175A" w14:textId="77777777" w:rsidR="00F90BDC" w:rsidRDefault="00F90BDC">
      <w:r xmlns:w="http://schemas.openxmlformats.org/wordprocessingml/2006/main">
        <w:t xml:space="preserve">مرقس 15:19 و با نی بر سر او زدند و بر او تف کردند و زانوهای خود را خم کردند و او را پرستش کردند.</w:t>
      </w:r>
    </w:p>
    <w:p w14:paraId="5EF68CF8" w14:textId="77777777" w:rsidR="00F90BDC" w:rsidRDefault="00F90BDC"/>
    <w:p w14:paraId="338AE58E" w14:textId="77777777" w:rsidR="00F90BDC" w:rsidRDefault="00F90BDC">
      <w:r xmlns:w="http://schemas.openxmlformats.org/wordprocessingml/2006/main">
        <w:t xml:space="preserve">سربازان رومی به عیسی آب دهان انداختند و با نی به عیسی زدند، سپس برای عبادت ساختگی زانو زدند.</w:t>
      </w:r>
    </w:p>
    <w:p w14:paraId="72953BCB" w14:textId="77777777" w:rsidR="00F90BDC" w:rsidRDefault="00F90BDC"/>
    <w:p w14:paraId="6223D853" w14:textId="77777777" w:rsidR="00F90BDC" w:rsidRDefault="00F90BDC">
      <w:r xmlns:w="http://schemas.openxmlformats.org/wordprocessingml/2006/main">
        <w:t xml:space="preserve">1. شایستگی عیسی در برابر ناملایمات</w:t>
      </w:r>
    </w:p>
    <w:p w14:paraId="142ED27B" w14:textId="77777777" w:rsidR="00F90BDC" w:rsidRDefault="00F90BDC"/>
    <w:p w14:paraId="634D627E" w14:textId="77777777" w:rsidR="00F90BDC" w:rsidRDefault="00F90BDC">
      <w:r xmlns:w="http://schemas.openxmlformats.org/wordprocessingml/2006/main">
        <w:t xml:space="preserve">2. قدرت تواضع در برابر تمسخر</w:t>
      </w:r>
    </w:p>
    <w:p w14:paraId="2AC86340" w14:textId="77777777" w:rsidR="00F90BDC" w:rsidRDefault="00F90BDC"/>
    <w:p w14:paraId="6494622B" w14:textId="77777777" w:rsidR="00F90BDC" w:rsidRDefault="00F90BDC">
      <w:r xmlns:w="http://schemas.openxmlformats.org/wordprocessingml/2006/main">
        <w:t xml:space="preserve">1. فیلیپیان 2: 5-11</w:t>
      </w:r>
    </w:p>
    <w:p w14:paraId="2B86F63F" w14:textId="77777777" w:rsidR="00F90BDC" w:rsidRDefault="00F90BDC"/>
    <w:p w14:paraId="73A19491" w14:textId="77777777" w:rsidR="00F90BDC" w:rsidRDefault="00F90BDC">
      <w:r xmlns:w="http://schemas.openxmlformats.org/wordprocessingml/2006/main">
        <w:t xml:space="preserve">2. اشعیا 53: 3-5</w:t>
      </w:r>
    </w:p>
    <w:p w14:paraId="18CD7C09" w14:textId="77777777" w:rsidR="00F90BDC" w:rsidRDefault="00F90BDC"/>
    <w:p w14:paraId="1E1C1467" w14:textId="77777777" w:rsidR="00F90BDC" w:rsidRDefault="00F90BDC">
      <w:r xmlns:w="http://schemas.openxmlformats.org/wordprocessingml/2006/main">
        <w:t xml:space="preserve">مرقس 15:20 و چون او را مسخره کردند، ارغوانی را از او درآورده، جامه های خود را بر او پوشانده، او را بیرون بردند تا مصلوبش کنند.</w:t>
      </w:r>
    </w:p>
    <w:p w14:paraId="3647708F" w14:textId="77777777" w:rsidR="00F90BDC" w:rsidRDefault="00F90BDC"/>
    <w:p w14:paraId="6DB6002E" w14:textId="77777777" w:rsidR="00F90BDC" w:rsidRDefault="00F90BDC">
      <w:r xmlns:w="http://schemas.openxmlformats.org/wordprocessingml/2006/main">
        <w:t xml:space="preserve">جامه ارغوانی را از تن عیسی درآوردند و قبل از اینکه او را برای مصلوب کردن بیرون ببرند، لباس خود را بر او پوشاندند.</w:t>
      </w:r>
    </w:p>
    <w:p w14:paraId="7A31C391" w14:textId="77777777" w:rsidR="00F90BDC" w:rsidRDefault="00F90BDC"/>
    <w:p w14:paraId="62289061" w14:textId="77777777" w:rsidR="00F90BDC" w:rsidRDefault="00F90BDC">
      <w:r xmlns:w="http://schemas.openxmlformats.org/wordprocessingml/2006/main">
        <w:t xml:space="preserve">1. تحقیر و اطاعت عیسی - فیلیپیان 2: 5-11</w:t>
      </w:r>
    </w:p>
    <w:p w14:paraId="4937B912" w14:textId="77777777" w:rsidR="00F90BDC" w:rsidRDefault="00F90BDC"/>
    <w:p w14:paraId="79C3CD97" w14:textId="77777777" w:rsidR="00F90BDC" w:rsidRDefault="00F90BDC">
      <w:r xmlns:w="http://schemas.openxmlformats.org/wordprocessingml/2006/main">
        <w:t xml:space="preserve">2. فداکاری نهایی - یوحنا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اشعیا 53:7 - او تحت ستم قرار گرفت و مصیبت شد، اما دهان خود را باز نکرد. مانند بره ای که به ذبح برده می شود و مانند گوسفندی که در برابر قیچیانش خاموش است، پس دهان خود را باز نکرد.</w:t>
      </w:r>
    </w:p>
    <w:p w14:paraId="2EA0BB6B" w14:textId="77777777" w:rsidR="00F90BDC" w:rsidRDefault="00F90BDC"/>
    <w:p w14:paraId="6742C0ED" w14:textId="77777777" w:rsidR="00F90BDC" w:rsidRDefault="00F90BDC">
      <w:r xmlns:w="http://schemas.openxmlformats.org/wordprocessingml/2006/main">
        <w:t xml:space="preserve">2. متی 27:35-44 - و چون او را مصلوب کردند، جامه های او را به قرعه بین خود تقسیم کردند. سپس نشستند و در آنجا مراقب او بودند. و بالای سرش اتهامی را بر او گذاشتند که نوشته بود: </w:t>
      </w:r>
      <w:r xmlns:w="http://schemas.openxmlformats.org/wordprocessingml/2006/main">
        <w:rPr>
          <w:rFonts w:ascii="맑은 고딕 Semilight" w:hAnsi="맑은 고딕 Semilight"/>
        </w:rPr>
        <w:t xml:space="preserve">쏷 </w:t>
      </w:r>
      <w:r xmlns:w="http://schemas.openxmlformats.org/wordprocessingml/2006/main">
        <w:t xml:space="preserve">او عیسی است، پادشاه یهودیان.؟ سپس دو دزد با او مصلوب شدند، یکی در سمت راست و دیگری در سمت چپ.</w:t>
      </w:r>
    </w:p>
    <w:p w14:paraId="06F021C3" w14:textId="77777777" w:rsidR="00F90BDC" w:rsidRDefault="00F90BDC"/>
    <w:p w14:paraId="454BEB44" w14:textId="77777777" w:rsidR="00F90BDC" w:rsidRDefault="00F90BDC">
      <w:r xmlns:w="http://schemas.openxmlformats.org/wordprocessingml/2006/main">
        <w:t xml:space="preserve">مرقس 15:21 و یکی از شمعون کورنیایی را که از آن دیار می گذشت، پدر اسکندر و روفوس را مجبور کردند تا صلیب او را حمل کند.</w:t>
      </w:r>
    </w:p>
    <w:p w14:paraId="0C8D56BD" w14:textId="77777777" w:rsidR="00F90BDC" w:rsidRDefault="00F90BDC"/>
    <w:p w14:paraId="25454BA1" w14:textId="77777777" w:rsidR="00F90BDC" w:rsidRDefault="00F90BDC">
      <w:r xmlns:w="http://schemas.openxmlformats.org/wordprocessingml/2006/main">
        <w:t xml:space="preserve">از شمعون خواسته شد تا صلیب عیسی را حمل کند تا ایمان و فداکاری او را نشان دهد.</w:t>
      </w:r>
    </w:p>
    <w:p w14:paraId="6E733774" w14:textId="77777777" w:rsidR="00F90BDC" w:rsidRDefault="00F90BDC"/>
    <w:p w14:paraId="5523406B" w14:textId="77777777" w:rsidR="00F90BDC" w:rsidRDefault="00F90BDC">
      <w:r xmlns:w="http://schemas.openxmlformats.org/wordprocessingml/2006/main">
        <w:t xml:space="preserve">1: وقتی با چالشی دشوار روبرو می شویم، باید بدون توجه به هزینه، صادقانه از عیسی پیروی کنیم.</w:t>
      </w:r>
    </w:p>
    <w:p w14:paraId="446B3CA3" w14:textId="77777777" w:rsidR="00F90BDC" w:rsidRDefault="00F90BDC"/>
    <w:p w14:paraId="6102050A" w14:textId="77777777" w:rsidR="00F90BDC" w:rsidRDefault="00F90BDC">
      <w:r xmlns:w="http://schemas.openxmlformats.org/wordprocessingml/2006/main">
        <w:t xml:space="preserve">2: وفاداری ما به مسیح با تمایل ما برای برداشتن صلیب و پیروی از او نشان داده می شود.</w:t>
      </w:r>
    </w:p>
    <w:p w14:paraId="258849F2" w14:textId="77777777" w:rsidR="00F90BDC" w:rsidRDefault="00F90BDC"/>
    <w:p w14:paraId="78897F4F" w14:textId="77777777" w:rsidR="00F90BDC" w:rsidRDefault="00F90BDC">
      <w:r xmlns:w="http://schemas.openxmlformats.org/wordprocessingml/2006/main">
        <w:t xml:space="preserve">1: متی 16:24-25 - "سپس عیسی به شاگردان خود گفت: " </w:t>
      </w:r>
      <w:r xmlns:w="http://schemas.openxmlformats.org/wordprocessingml/2006/main">
        <w:t xml:space="preserve">کسی که می خواهد شاگرد من باشد، باید خود را انکار کند و صلیب خود را بردارد و از من پیروی کند. زیرا هر که بخواهد جان خود را نجات دهد آن را از دست خواهد داد، اما هر </w:t>
      </w:r>
      <w:r xmlns:w="http://schemas.openxmlformats.org/wordprocessingml/2006/main">
        <w:rPr>
          <w:rFonts w:ascii="맑은 고딕 Semilight" w:hAnsi="맑은 고딕 Semilight"/>
        </w:rPr>
        <w:t xml:space="preserve">که </w:t>
      </w:r>
      <w:r xmlns:w="http://schemas.openxmlformats.org/wordprocessingml/2006/main">
        <w:t xml:space="preserve">جان خود را از دست بدهند تا من آن را پیدا کنم."</w:t>
      </w:r>
    </w:p>
    <w:p w14:paraId="4DE5F4F5" w14:textId="77777777" w:rsidR="00F90BDC" w:rsidRDefault="00F90BDC"/>
    <w:p w14:paraId="09F32D34" w14:textId="77777777" w:rsidR="00F90BDC" w:rsidRDefault="00F90BDC">
      <w:r xmlns:w="http://schemas.openxmlformats.org/wordprocessingml/2006/main">
        <w:t xml:space="preserve">2: لوقا 9:23 - "سپس به همه آنها گفت: " </w:t>
      </w:r>
      <w:r xmlns:w="http://schemas.openxmlformats.org/wordprocessingml/2006/main">
        <w:rPr>
          <w:rFonts w:ascii="맑은 고딕 Semilight" w:hAnsi="맑은 고딕 Semilight"/>
        </w:rPr>
        <w:t xml:space="preserve">کسی </w:t>
      </w:r>
      <w:r xmlns:w="http://schemas.openxmlformats.org/wordprocessingml/2006/main">
        <w:t xml:space="preserve">که می خواهد شاگرد من شود باید خود را انکار کند و صلیب خود را هر روز برگرفته و به دنبال من بیاید.</w:t>
      </w:r>
    </w:p>
    <w:p w14:paraId="5119E155" w14:textId="77777777" w:rsidR="00F90BDC" w:rsidRDefault="00F90BDC"/>
    <w:p w14:paraId="68E6519E" w14:textId="77777777" w:rsidR="00F90BDC" w:rsidRDefault="00F90BDC">
      <w:r xmlns:w="http://schemas.openxmlformats.org/wordprocessingml/2006/main">
        <w:t xml:space="preserve">مرقس 15:22 و او را به جالجتا آوردند که به تعبیر به جای جمجمه است.</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مردم عیسی را به گلگوتا آوردند که به محل جمجمه معروف است.</w:t>
      </w:r>
    </w:p>
    <w:p w14:paraId="1863D885" w14:textId="77777777" w:rsidR="00F90BDC" w:rsidRDefault="00F90BDC"/>
    <w:p w14:paraId="49762196" w14:textId="77777777" w:rsidR="00F90BDC" w:rsidRDefault="00F90BDC">
      <w:r xmlns:w="http://schemas.openxmlformats.org/wordprocessingml/2006/main">
        <w:t xml:space="preserve">1. چگونه مرگ عیسی عشق خدا را به ما نشان می دهد</w:t>
      </w:r>
    </w:p>
    <w:p w14:paraId="53F344F8" w14:textId="77777777" w:rsidR="00F90BDC" w:rsidRDefault="00F90BDC"/>
    <w:p w14:paraId="36A9B0E4" w14:textId="77777777" w:rsidR="00F90BDC" w:rsidRDefault="00F90BDC">
      <w:r xmlns:w="http://schemas.openxmlformats.org/wordprocessingml/2006/main">
        <w:t xml:space="preserve">2. معنای جلجتا</w:t>
      </w:r>
    </w:p>
    <w:p w14:paraId="26F3E9A8" w14:textId="77777777" w:rsidR="00F90BDC" w:rsidRDefault="00F90BDC"/>
    <w:p w14:paraId="765788CD" w14:textId="77777777" w:rsidR="00F90BDC" w:rsidRDefault="00F90BDC">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14:paraId="17281836" w14:textId="77777777" w:rsidR="00F90BDC" w:rsidRDefault="00F90BDC"/>
    <w:p w14:paraId="78358D48" w14:textId="77777777" w:rsidR="00F90BDC" w:rsidRDefault="00F90BDC">
      <w:r xmlns:w="http://schemas.openxmlformats.org/wordprocessingml/2006/main">
        <w:t xml:space="preserve">2. اشعیا 53:10 - با این حال اراده خداوند این بود که او را درهم بشکند و او را رنج دهد، و اگر چه خداوند جان او را قربانی گناه می کند، فرزندانش را خواهد دید و روزهای او و اراده خداوند را طولانی خواهد کرد. در دست او موفق خواهد شد</w:t>
      </w:r>
    </w:p>
    <w:p w14:paraId="3979EFCE" w14:textId="77777777" w:rsidR="00F90BDC" w:rsidRDefault="00F90BDC"/>
    <w:p w14:paraId="15F17400" w14:textId="77777777" w:rsidR="00F90BDC" w:rsidRDefault="00F90BDC">
      <w:r xmlns:w="http://schemas.openxmlformats.org/wordprocessingml/2006/main">
        <w:t xml:space="preserve">مرقس 15:23 و شراب آمیخته با مر را به او دادند، اما نگرفت.</w:t>
      </w:r>
    </w:p>
    <w:p w14:paraId="6AFBE662" w14:textId="77777777" w:rsidR="00F90BDC" w:rsidRDefault="00F90BDC"/>
    <w:p w14:paraId="5CC23B41" w14:textId="77777777" w:rsidR="00F90BDC" w:rsidRDefault="00F90BDC">
      <w:r xmlns:w="http://schemas.openxmlformats.org/wordprocessingml/2006/main">
        <w:t xml:space="preserve">عیسی از پذیرفتن نوشیدنی به منظور کاهش درد مرگ خودداری کرد.</w:t>
      </w:r>
    </w:p>
    <w:p w14:paraId="22681DFB" w14:textId="77777777" w:rsidR="00F90BDC" w:rsidRDefault="00F90BDC"/>
    <w:p w14:paraId="0F52F935" w14:textId="77777777" w:rsidR="00F90BDC" w:rsidRDefault="00F90BDC">
      <w:r xmlns:w="http://schemas.openxmlformats.org/wordprocessingml/2006/main">
        <w:t xml:space="preserve">1: حتی در شرایط سخت می توانیم اراده خدا را بپذیریم.</w:t>
      </w:r>
    </w:p>
    <w:p w14:paraId="7D2F239E" w14:textId="77777777" w:rsidR="00F90BDC" w:rsidRDefault="00F90BDC"/>
    <w:p w14:paraId="14765B8A" w14:textId="77777777" w:rsidR="00F90BDC" w:rsidRDefault="00F90BDC">
      <w:r xmlns:w="http://schemas.openxmlformats.org/wordprocessingml/2006/main">
        <w:t xml:space="preserve">2: عیسی از روی عشق درد مرگ را برای ما تحمل کرد.</w:t>
      </w:r>
    </w:p>
    <w:p w14:paraId="1BA2696B" w14:textId="77777777" w:rsidR="00F90BDC" w:rsidRDefault="00F90BDC"/>
    <w:p w14:paraId="40B2EEC2" w14:textId="77777777" w:rsidR="00F90BDC" w:rsidRDefault="00F90BDC">
      <w:r xmlns:w="http://schemas.openxmlformats.org/wordprocessingml/2006/main">
        <w:t xml:space="preserve">1: فیلیپیان 4:13 - "من می توانم همه چیز را به وسیله کسی که مرا تقویت می کند انجام دهم."</w:t>
      </w:r>
    </w:p>
    <w:p w14:paraId="2B7E6DDB" w14:textId="77777777" w:rsidR="00F90BDC" w:rsidRDefault="00F90BDC"/>
    <w:p w14:paraId="2C493B2F" w14:textId="77777777" w:rsidR="00F90BDC" w:rsidRDefault="00F90BDC">
      <w:r xmlns:w="http://schemas.openxmlformats.org/wordprocessingml/2006/main">
        <w:t xml:space="preserve">2: عبرانیان 12: 2 - «به عیسی بنیانگذار و کامل‌کننده ایمان خود می‌نگریم که برای شادی پیش روی او صلیب را تحمل کرد و شرم را تحقیر کرد و در سمت راست تخت خدا نشسته است.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15:24 و چون او را مصلوب کردند، جامه‌هایش را از هم جدا کردند و آنچه را که هر کس باید بردارد، بر آنها قرعه انداختند.</w:t>
      </w:r>
    </w:p>
    <w:p w14:paraId="0372B8A8" w14:textId="77777777" w:rsidR="00F90BDC" w:rsidRDefault="00F90BDC"/>
    <w:p w14:paraId="6322B595" w14:textId="77777777" w:rsidR="00F90BDC" w:rsidRDefault="00F90BDC">
      <w:r xmlns:w="http://schemas.openxmlformats.org/wordprocessingml/2006/main">
        <w:t xml:space="preserve">مرگ عیسی توسط سربازان رومی مشخص شد که برای تقسیم لباس های او بین خود قرعه کشی کردند.</w:t>
      </w:r>
    </w:p>
    <w:p w14:paraId="459D09F1" w14:textId="77777777" w:rsidR="00F90BDC" w:rsidRDefault="00F90BDC"/>
    <w:p w14:paraId="34934336" w14:textId="77777777" w:rsidR="00F90BDC" w:rsidRDefault="00F90BDC">
      <w:r xmlns:w="http://schemas.openxmlformats.org/wordprocessingml/2006/main">
        <w:t xml:space="preserve">1. قدرت قربانی کردن عیسی - چگونه مرگ عیسی جهان را تغییر داد و تلاش هایی که او برای نشان دادن عشق خود به ما انجام داد.</w:t>
      </w:r>
    </w:p>
    <w:p w14:paraId="10862E3C" w14:textId="77777777" w:rsidR="00F90BDC" w:rsidRDefault="00F90BDC"/>
    <w:p w14:paraId="06A86F72" w14:textId="77777777" w:rsidR="00F90BDC" w:rsidRDefault="00F90BDC">
      <w:r xmlns:w="http://schemas.openxmlformats.org/wordprocessingml/2006/main">
        <w:t xml:space="preserve">2. قلب یک خدمتکار - تواضع و نمونه ای از خودگذشتگی عیسی برای ما بر روی صلیب قرار داد.</w:t>
      </w:r>
    </w:p>
    <w:p w14:paraId="06C80C02" w14:textId="77777777" w:rsidR="00F90BDC" w:rsidRDefault="00F90BDC"/>
    <w:p w14:paraId="438166EB" w14:textId="77777777" w:rsidR="00F90BDC" w:rsidRDefault="00F90BDC">
      <w:r xmlns:w="http://schemas.openxmlformats.org/wordprocessingml/2006/main">
        <w:t xml:space="preserve">1. فیلیپیان 2: 7-8 - او خود را هیچ ساخت، زیرا ماهیت یک خادم را به خود گرفت و به شکل انسان آفریده شد. و چون در ظاهر به عنوان یک مرد یافت شد، خود را فروتن کرد و تا سرحد مرگ مطیع شد؟ </w:t>
      </w:r>
      <w:r xmlns:w="http://schemas.openxmlformats.org/wordprocessingml/2006/main">
        <w:rPr>
          <w:rFonts w:ascii="맑은 고딕 Semilight" w:hAnsi="맑은 고딕 Semilight"/>
        </w:rPr>
        <w:t xml:space="preserve">حتی </w:t>
      </w:r>
      <w:r xmlns:w="http://schemas.openxmlformats.org/wordprocessingml/2006/main">
        <w:t xml:space="preserve">مرگ بر صلیب!</w:t>
      </w:r>
    </w:p>
    <w:p w14:paraId="56561611" w14:textId="77777777" w:rsidR="00F90BDC" w:rsidRDefault="00F90BDC"/>
    <w:p w14:paraId="3F997C11" w14:textId="77777777" w:rsidR="00F90BDC" w:rsidRDefault="00F90BDC">
      <w:r xmlns:w="http://schemas.openxmlformats.org/wordprocessingml/2006/main">
        <w:t xml:space="preserve">2. اشعیا 53: 3-6 - او توسط بشر تحقیر و طرد شد، مردی دردمند و آشنا با درد. مانند کسی که مردم چهره های خود را از او پنهان می کنند، مورد خواری قرار می گیرد و ما او را کوچک می شماریم. همانا او درد ما را بر دوش گرفت و رنج ما را متحمل شد، اما ما او را عذاب الهى و ضربه خورده و مصيبت زده پنداشتيم. اما او به خاطر گناهان ما سوراخ شد و به خاطر گناهان ما درهم شکست. عذابی که ما را به آرامش رساند بر او بود و با جراحات او شفا یافتیم.</w:t>
      </w:r>
    </w:p>
    <w:p w14:paraId="7E39759C" w14:textId="77777777" w:rsidR="00F90BDC" w:rsidRDefault="00F90BDC"/>
    <w:p w14:paraId="7D61CEEA" w14:textId="77777777" w:rsidR="00F90BDC" w:rsidRDefault="00F90BDC">
      <w:r xmlns:w="http://schemas.openxmlformats.org/wordprocessingml/2006/main">
        <w:t xml:space="preserve">مرقس 15:25 و ساعت سوم بود و او را مصلوب کردند.</w:t>
      </w:r>
    </w:p>
    <w:p w14:paraId="2C4BE0EB" w14:textId="77777777" w:rsidR="00F90BDC" w:rsidRDefault="00F90BDC"/>
    <w:p w14:paraId="76005F39" w14:textId="77777777" w:rsidR="00F90BDC" w:rsidRDefault="00F90BDC">
      <w:r xmlns:w="http://schemas.openxmlformats.org/wordprocessingml/2006/main">
        <w:t xml:space="preserve">عیسی در ساعت سوم مصلوب شد.</w:t>
      </w:r>
    </w:p>
    <w:p w14:paraId="07521555" w14:textId="77777777" w:rsidR="00F90BDC" w:rsidRDefault="00F90BDC"/>
    <w:p w14:paraId="730908A9" w14:textId="77777777" w:rsidR="00F90BDC" w:rsidRDefault="00F90BDC">
      <w:r xmlns:w="http://schemas.openxmlformats.org/wordprocessingml/2006/main">
        <w:t xml:space="preserve">1. مسیح برخاسته - ایمان تزلزل ناپذیر در زمان رنج</w:t>
      </w:r>
    </w:p>
    <w:p w14:paraId="3C9E30BC" w14:textId="77777777" w:rsidR="00F90BDC" w:rsidRDefault="00F90BDC"/>
    <w:p w14:paraId="1BC06129" w14:textId="77777777" w:rsidR="00F90BDC" w:rsidRDefault="00F90BDC">
      <w:r xmlns:w="http://schemas.openxmlformats.org/wordprocessingml/2006/main">
        <w:t xml:space="preserve">2. مصلوب شدن عیسی - گواهی بر عشق بی پایان او</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رومیان 5: 8 - "اما خدا محبت خود را به ما در این نشان می دهد: در حالی که ما هنوز گناهکار بودیم، مسیح برای ما مرد."</w:t>
      </w:r>
    </w:p>
    <w:p w14:paraId="249C2983" w14:textId="77777777" w:rsidR="00F90BDC" w:rsidRDefault="00F90BDC"/>
    <w:p w14:paraId="15F146F5" w14:textId="77777777" w:rsidR="00F90BDC" w:rsidRDefault="00F90BDC">
      <w:r xmlns:w="http://schemas.openxmlformats.org/wordprocessingml/2006/main">
        <w:t xml:space="preserve">2. فیلیپیان 2: 5-8 - "در روابط خود با یکدیگر، طرز فکری مشابه مسیح عیسی داشته باشید: او که ذاتاً خدا بود، برابری با خدا را چیزی برای استفاده به نفع خود ندانست، بلکه او با گرفتن ماهیت یک خدمتکار، خود را به هیچ وجه تبدیل کرد، و در ظاهر به عنوان یک انسان یافت شد، با تبدیل شدن به اطاعت از مرگ، حتی مرگ بر صلیب، خود را فروتن کرد!</w:t>
      </w:r>
    </w:p>
    <w:p w14:paraId="643BD99A" w14:textId="77777777" w:rsidR="00F90BDC" w:rsidRDefault="00F90BDC"/>
    <w:p w14:paraId="6717D66A" w14:textId="77777777" w:rsidR="00F90BDC" w:rsidRDefault="00F90BDC">
      <w:r xmlns:w="http://schemas.openxmlformats.org/wordprocessingml/2006/main">
        <w:t xml:space="preserve">مرقس 15:26 و روی تهمت او نوشته شده بود: پادشاه یهودیان.</w:t>
      </w:r>
    </w:p>
    <w:p w14:paraId="188988D0" w14:textId="77777777" w:rsidR="00F90BDC" w:rsidRDefault="00F90BDC"/>
    <w:p w14:paraId="6F52410B" w14:textId="77777777" w:rsidR="00F90BDC" w:rsidRDefault="00F90BDC">
      <w:r xmlns:w="http://schemas.openxmlformats.org/wordprocessingml/2006/main">
        <w:t xml:space="preserve">سربازان رومی «پادشاه یهودیان» را بر سر عیسی نوشتند تا ادعای سلطنت او را به تمسخر بگیرند.</w:t>
      </w:r>
    </w:p>
    <w:p w14:paraId="419626A7" w14:textId="77777777" w:rsidR="00F90BDC" w:rsidRDefault="00F90BDC"/>
    <w:p w14:paraId="38559E9F" w14:textId="77777777" w:rsidR="00F90BDC" w:rsidRDefault="00F90BDC">
      <w:r xmlns:w="http://schemas.openxmlformats.org/wordprocessingml/2006/main">
        <w:t xml:space="preserve">1. عیسی مورد تمسخر جهانیان قرار گرفت اما همچنان پادشاه واقعی پادشاهان بود.</w:t>
      </w:r>
    </w:p>
    <w:p w14:paraId="47B31E51" w14:textId="77777777" w:rsidR="00F90BDC" w:rsidRDefault="00F90BDC"/>
    <w:p w14:paraId="3D9EDA20" w14:textId="77777777" w:rsidR="00F90BDC" w:rsidRDefault="00F90BDC">
      <w:r xmlns:w="http://schemas.openxmlformats.org/wordprocessingml/2006/main">
        <w:t xml:space="preserve">2. عیسی خود را فروتن کرد تا برای نجات ما مسخره شود و مصلوب شود.</w:t>
      </w:r>
    </w:p>
    <w:p w14:paraId="1222C928" w14:textId="77777777" w:rsidR="00F90BDC" w:rsidRDefault="00F90BDC"/>
    <w:p w14:paraId="5B8BBA9A" w14:textId="77777777" w:rsidR="00F90BDC" w:rsidRDefault="00F90BDC">
      <w:r xmlns:w="http://schemas.openxmlformats.org/wordprocessingml/2006/main">
        <w:t xml:space="preserve">1. فیلیپیان 2: 6-8 - عیسی خود را فروتن کرد و به شکل یک خدمتکار درآمد.</w:t>
      </w:r>
    </w:p>
    <w:p w14:paraId="1A829332" w14:textId="77777777" w:rsidR="00F90BDC" w:rsidRDefault="00F90BDC"/>
    <w:p w14:paraId="1E559233" w14:textId="77777777" w:rsidR="00F90BDC" w:rsidRDefault="00F90BDC">
      <w:r xmlns:w="http://schemas.openxmlformats.org/wordprocessingml/2006/main">
        <w:t xml:space="preserve">2. مکاشفه 19:16 - عیسی پادشاه پادشاهان و پروردگار اربابان است.</w:t>
      </w:r>
    </w:p>
    <w:p w14:paraId="53D6685F" w14:textId="77777777" w:rsidR="00F90BDC" w:rsidRDefault="00F90BDC"/>
    <w:p w14:paraId="636EE70A" w14:textId="77777777" w:rsidR="00F90BDC" w:rsidRDefault="00F90BDC">
      <w:r xmlns:w="http://schemas.openxmlformats.org/wordprocessingml/2006/main">
        <w:t xml:space="preserve">مرقس 15:27 و با او دو دزد را مصلوب کردند. یکی در دست راست و دیگری در سمت چپ او.</w:t>
      </w:r>
    </w:p>
    <w:p w14:paraId="30A2655E" w14:textId="77777777" w:rsidR="00F90BDC" w:rsidRDefault="00F90BDC"/>
    <w:p w14:paraId="61178EDA" w14:textId="77777777" w:rsidR="00F90BDC" w:rsidRDefault="00F90BDC">
      <w:r xmlns:w="http://schemas.openxmlformats.org/wordprocessingml/2006/main">
        <w:t xml:space="preserve">عیسی بین دو جنایتکار مصلوب شد.</w:t>
      </w:r>
    </w:p>
    <w:p w14:paraId="5FD03AE1" w14:textId="77777777" w:rsidR="00F90BDC" w:rsidRDefault="00F90BDC"/>
    <w:p w14:paraId="526FA2FA" w14:textId="77777777" w:rsidR="00F90BDC" w:rsidRDefault="00F90BDC">
      <w:r xmlns:w="http://schemas.openxmlformats.org/wordprocessingml/2006/main">
        <w:t xml:space="preserve">1. بزرگترین قربانی: چگونه عیسی عشق بی قید و شرط خود را به ما نشان داد</w:t>
      </w:r>
    </w:p>
    <w:p w14:paraId="1FCC3779" w14:textId="77777777" w:rsidR="00F90BDC" w:rsidRDefault="00F90BDC"/>
    <w:p w14:paraId="7878F0F3" w14:textId="77777777" w:rsidR="00F90BDC" w:rsidRDefault="00F90BDC">
      <w:r xmlns:w="http://schemas.openxmlformats.org/wordprocessingml/2006/main">
        <w:t xml:space="preserve">2. قدرت بخشش: چگونه عیسی حتی عاملان مصلوب شدن خود را بخشید</w:t>
      </w:r>
    </w:p>
    <w:p w14:paraId="52C08BDE" w14:textId="77777777" w:rsidR="00F90BDC" w:rsidRDefault="00F90BDC"/>
    <w:p w14:paraId="3FC2AB93" w14:textId="77777777" w:rsidR="00F90BDC" w:rsidRDefault="00F90BDC">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2A3CFDC5" w14:textId="77777777" w:rsidR="00F90BDC" w:rsidRDefault="00F90BDC"/>
    <w:p w14:paraId="00E04078" w14:textId="77777777" w:rsidR="00F90BDC" w:rsidRDefault="00F90BDC">
      <w:r xmlns:w="http://schemas.openxmlformats.org/wordprocessingml/2006/main">
        <w:t xml:space="preserve">2. لوقا 23:39-43 - یکی از جنایتکارانی که در آنجا آویزان شده بود به او فحش داد: </w:t>
      </w:r>
      <w:r xmlns:w="http://schemas.openxmlformats.org/wordprocessingml/2006/main">
        <w:rPr>
          <w:rFonts w:ascii="맑은 고딕 Semilight" w:hAnsi="맑은 고딕 Semilight"/>
        </w:rPr>
        <w:t xml:space="preserve">رن </w:t>
      </w:r>
      <w:r xmlns:w="http://schemas.openxmlformats.org/wordprocessingml/2006/main">
        <w:t xml:space="preserve">؟ </w:t>
      </w:r>
      <w:r xmlns:w="http://schemas.openxmlformats.org/wordprocessingml/2006/main">
        <w:t xml:space="preserve">تو مسیح </w:t>
      </w:r>
      <w:r xmlns:w="http://schemas.openxmlformats.org/wordprocessingml/2006/main">
        <w:rPr>
          <w:rFonts w:ascii="맑은 고딕 Semilight" w:hAnsi="맑은 고딕 Semilight"/>
        </w:rPr>
        <w:t xml:space="preserve">هستی ؟ </w:t>
      </w:r>
      <w:r xmlns:w="http://schemas.openxmlformats.org/wordprocessingml/2006/main">
        <w:t xml:space="preserve">خودت و ما را نجات بده!؟؟اما جنایتکار دیگر او را سرزنش کرد. ? </w:t>
      </w:r>
      <w:r xmlns:w="http://schemas.openxmlformats.org/wordprocessingml/2006/main">
        <w:rPr>
          <w:rFonts w:ascii="맑은 고딕 Semilight" w:hAnsi="맑은 고딕 Semilight"/>
        </w:rPr>
        <w:t xml:space="preserve">روشن </w:t>
      </w:r>
      <w:r xmlns:w="http://schemas.openxmlformats.org/wordprocessingml/2006/main">
        <w:t xml:space="preserve">است؟ </w:t>
      </w:r>
      <w:r xmlns:w="http://schemas.openxmlformats.org/wordprocessingml/2006/main">
        <w:rPr>
          <w:rFonts w:ascii="맑은 고딕 Semilight" w:hAnsi="맑은 고딕 Semilight"/>
        </w:rPr>
        <w:t xml:space="preserve">셳 </w:t>
      </w:r>
      <w:r xmlns:w="http://schemas.openxmlformats.org/wordprocessingml/2006/main">
        <w:t xml:space="preserve">از خدا می ترسی، گفت: </w:t>
      </w:r>
      <w:r xmlns:w="http://schemas.openxmlformats.org/wordprocessingml/2006/main">
        <w:rPr>
          <w:rFonts w:ascii="맑은 고딕 Semilight" w:hAnsi="맑은 고딕 Semilight"/>
        </w:rPr>
        <w:t xml:space="preserve">از آنجایی </w:t>
      </w:r>
      <w:r xmlns:w="http://schemas.openxmlformats.org/wordprocessingml/2006/main">
        <w:t xml:space="preserve">که شما تحت همین جمله هستید؟ ما عادلانه مجازات می شویم، زیرا آنچه را که سزاوار اعمالمان است به دست می آوریم. اما این مرد هیچ غلطی نکرده است.؟؟بعد گفت: </w:t>
      </w:r>
      <w:r xmlns:w="http://schemas.openxmlformats.org/wordprocessingml/2006/main">
        <w:rPr>
          <w:rFonts w:ascii="맑은 고딕 Semilight" w:hAnsi="맑은 고딕 Semilight"/>
        </w:rPr>
        <w:t xml:space="preserve">쏪 </w:t>
      </w:r>
      <w:r xmlns:w="http://schemas.openxmlformats.org/wordprocessingml/2006/main">
        <w:t xml:space="preserve">esus، وقتی به پادشاهی خود آمدی مرا به یاد بیاور.؟عیسی به او پاسخ داد: به تو </w:t>
      </w:r>
      <w:r xmlns:w="http://schemas.openxmlformats.org/wordprocessingml/2006/main">
        <w:rPr>
          <w:rFonts w:ascii="맑은 고딕 Semilight" w:hAnsi="맑은 고딕 Semilight"/>
        </w:rPr>
        <w:t xml:space="preserve">می </w:t>
      </w:r>
      <w:r xmlns:w="http://schemas.openxmlformats.org/wordprocessingml/2006/main">
        <w:t xml:space="preserve">گویم که امروز با من در بهشت خواهی بود.</w:t>
      </w:r>
    </w:p>
    <w:p w14:paraId="3615DD2A" w14:textId="77777777" w:rsidR="00F90BDC" w:rsidRDefault="00F90BDC"/>
    <w:p w14:paraId="7FD2561E" w14:textId="77777777" w:rsidR="00F90BDC" w:rsidRDefault="00F90BDC">
      <w:r xmlns:w="http://schemas.openxmlformats.org/wordprocessingml/2006/main">
        <w:t xml:space="preserve">مرقس 15:28 و کتاب مقدّس که می‌گوید: «و او در زمره تجاوزکاران شمرده شد» به پایان رسید.</w:t>
      </w:r>
    </w:p>
    <w:p w14:paraId="433EBB9A" w14:textId="77777777" w:rsidR="00F90BDC" w:rsidRDefault="00F90BDC"/>
    <w:p w14:paraId="58AFE2C7" w14:textId="77777777" w:rsidR="00F90BDC" w:rsidRDefault="00F90BDC">
      <w:r xmlns:w="http://schemas.openxmlformats.org/wordprocessingml/2006/main">
        <w:t xml:space="preserve">عیسی در کنار دو جنایتکار مصلوب شد و پیشگویی را که در کتاب مقدس نوشته شده بود محقق ساخت.</w:t>
      </w:r>
    </w:p>
    <w:p w14:paraId="6E9BD258" w14:textId="77777777" w:rsidR="00F90BDC" w:rsidRDefault="00F90BDC"/>
    <w:p w14:paraId="6AE162F1" w14:textId="77777777" w:rsidR="00F90BDC" w:rsidRDefault="00F90BDC">
      <w:r xmlns:w="http://schemas.openxmlformats.org/wordprocessingml/2006/main">
        <w:t xml:space="preserve">1. قدرت کلام خدا: چگونه عیسی به نبوت مرقس 15:28 جامه عمل پوشاند.</w:t>
      </w:r>
    </w:p>
    <w:p w14:paraId="639DA3D2" w14:textId="77777777" w:rsidR="00F90BDC" w:rsidRDefault="00F90BDC"/>
    <w:p w14:paraId="31A29B43" w14:textId="77777777" w:rsidR="00F90BDC" w:rsidRDefault="00F90BDC">
      <w:r xmlns:w="http://schemas.openxmlformats.org/wordprocessingml/2006/main">
        <w:t xml:space="preserve">2. هزینه غیرقابل رستگاری ما: درک قربانی عیسی در مرقس 15:28</w:t>
      </w:r>
    </w:p>
    <w:p w14:paraId="462B295D" w14:textId="77777777" w:rsidR="00F90BDC" w:rsidRDefault="00F90BDC"/>
    <w:p w14:paraId="00DEAE54" w14:textId="77777777" w:rsidR="00F90BDC" w:rsidRDefault="00F90BDC">
      <w:r xmlns:w="http://schemas.openxmlformats.org/wordprocessingml/2006/main">
        <w:t xml:space="preserve">1. اشعیا 53:12 - "بنابراین او را با بزرگان قسمت خواهم کرد و او غنائم را با قوی تقسیم خواهد کرد، زیرا جان خود را تا سرحد مرگ ریخته است. گناه بسیاری را انجام داد و برای متجاوزان شفاعت کرد.»</w:t>
      </w:r>
    </w:p>
    <w:p w14:paraId="79D28250" w14:textId="77777777" w:rsidR="00F90BDC" w:rsidRDefault="00F90BDC"/>
    <w:p w14:paraId="1BDE20F1" w14:textId="77777777" w:rsidR="00F90BDC" w:rsidRDefault="00F90BDC">
      <w:r xmlns:w="http://schemas.openxmlformats.org/wordprocessingml/2006/main">
        <w:t xml:space="preserve">2. لوقا 22:37 - "زیرا به شما می گویم که این مکتوب هنوز باید در من تمام شود، و او در زمره تجاوزکاران به حساب آمد، زیرا چیزهای مربوط به من پایان یافته است."</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15:29 و رهگذران او را سرزنش کردند و سرهای خود را تکان دادند و گفتند: ای ای که معبد را ویران می‌کنی و آن را در سه روز می‌سازی.</w:t>
      </w:r>
    </w:p>
    <w:p w14:paraId="278A308F" w14:textId="77777777" w:rsidR="00F90BDC" w:rsidRDefault="00F90BDC"/>
    <w:p w14:paraId="7B75A4C1" w14:textId="77777777" w:rsidR="00F90BDC" w:rsidRDefault="00F90BDC">
      <w:r xmlns:w="http://schemas.openxmlformats.org/wordprocessingml/2006/main">
        <w:t xml:space="preserve">رهگذران عیسی او را مسخره کردند و گفتند که معبد را در سه روز ویران و بازسازی کرد.</w:t>
      </w:r>
    </w:p>
    <w:p w14:paraId="6B3E72E7" w14:textId="77777777" w:rsidR="00F90BDC" w:rsidRDefault="00F90BDC"/>
    <w:p w14:paraId="55CAEC3F" w14:textId="77777777" w:rsidR="00F90BDC" w:rsidRDefault="00F90BDC">
      <w:r xmlns:w="http://schemas.openxmlformats.org/wordprocessingml/2006/main">
        <w:t xml:space="preserve">1. خدا می تواند غیرممکن را انجام دهد: درک قدرت عیسی.</w:t>
      </w:r>
    </w:p>
    <w:p w14:paraId="64D60F1E" w14:textId="77777777" w:rsidR="00F90BDC" w:rsidRDefault="00F90BDC"/>
    <w:p w14:paraId="030ED0C3" w14:textId="77777777" w:rsidR="00F90BDC" w:rsidRDefault="00F90BDC">
      <w:r xmlns:w="http://schemas.openxmlformats.org/wordprocessingml/2006/main">
        <w:t xml:space="preserve">2. قدرت ایمان: غلبه بر تمسخر و تمسخر.</w:t>
      </w:r>
    </w:p>
    <w:p w14:paraId="6A6B7AAA" w14:textId="77777777" w:rsidR="00F90BDC" w:rsidRDefault="00F90BDC"/>
    <w:p w14:paraId="384DC3F2" w14:textId="77777777" w:rsidR="00F90BDC" w:rsidRDefault="00F90BDC">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14:paraId="1A62F2E2" w14:textId="77777777" w:rsidR="00F90BDC" w:rsidRDefault="00F90BDC"/>
    <w:p w14:paraId="610C8504" w14:textId="77777777" w:rsidR="00F90BDC" w:rsidRDefault="00F90BDC">
      <w:r xmlns:w="http://schemas.openxmlformats.org/wordprocessingml/2006/main">
        <w:t xml:space="preserve">2. یوحنا 2: 18-22 - "بنابراین یهودیان به او گفتند؟ </w:t>
      </w:r>
      <w:r xmlns:w="http://schemas.openxmlformats.org/wordprocessingml/2006/main">
        <w:rPr>
          <w:rFonts w:ascii="맑은 고딕 Semilight" w:hAnsi="맑은 고딕 Semilight"/>
        </w:rPr>
        <w:t xml:space="preserve">آیا </w:t>
      </w:r>
      <w:r xmlns:w="http://schemas.openxmlformats.org/wordprocessingml/2006/main">
        <w:t xml:space="preserve">علامت کلاهی به ما نشان می دهی که این کارها را انجام می دهیم؟ عیسی به آنها پاسخ داد: " این معبد را ویران </w:t>
      </w:r>
      <w:r xmlns:w="http://schemas.openxmlformats.org/wordprocessingml/2006/main">
        <w:rPr>
          <w:rFonts w:ascii="맑은 고딕 Semilight" w:hAnsi="맑은 고딕 Semilight"/>
        </w:rPr>
        <w:t xml:space="preserve">کن </w:t>
      </w:r>
      <w:r xmlns:w="http://schemas.openxmlformats.org/wordprocessingml/2006/main">
        <w:t xml:space="preserve">و در سه روز آن را برپا خواهم کرد." سپس یهودیان گفتند: </w:t>
      </w:r>
      <w:r xmlns:w="http://schemas.openxmlformats.org/wordprocessingml/2006/main">
        <w:t xml:space="preserve">ساختن این معبد چهل و شش سال طول کشیده است و آیا در عرض سه روز آن را برپا خواهید کرد؟اما او درباره معبد بدن خود صحبت می کرد </w:t>
      </w:r>
      <w:r xmlns:w="http://schemas.openxmlformats.org/wordprocessingml/2006/main">
        <w:rPr>
          <w:rFonts w:ascii="맑은 고딕 Semilight" w:hAnsi="맑은 고딕 Semilight"/>
        </w:rPr>
        <w:t xml:space="preserve">. </w:t>
      </w:r>
      <w:r xmlns:w="http://schemas.openxmlformats.org/wordprocessingml/2006/main">
        <w:t xml:space="preserve">شاگردانش پس از زنده شدن از مردگان به یاد آوردند که او این را گفته است و به کتاب مقدس و کلامی که عیسی گفته بود ایمان آوردند.»</w:t>
      </w:r>
    </w:p>
    <w:p w14:paraId="3857DE25" w14:textId="77777777" w:rsidR="00F90BDC" w:rsidRDefault="00F90BDC"/>
    <w:p w14:paraId="1DF1F64E" w14:textId="77777777" w:rsidR="00F90BDC" w:rsidRDefault="00F90BDC">
      <w:r xmlns:w="http://schemas.openxmlformats.org/wordprocessingml/2006/main">
        <w:t xml:space="preserve">مرقس 15:30 خود را نجات ده و از صلیب فرود آی.</w:t>
      </w:r>
    </w:p>
    <w:p w14:paraId="6682BF0A" w14:textId="77777777" w:rsidR="00F90BDC" w:rsidRDefault="00F90BDC"/>
    <w:p w14:paraId="40E7BF05" w14:textId="77777777" w:rsidR="00F90BDC" w:rsidRDefault="00F90BDC">
      <w:r xmlns:w="http://schemas.openxmlformats.org/wordprocessingml/2006/main">
        <w:t xml:space="preserve">مردم اورشلیم در حالی که عیسی بر روی صلیب بود با تمسخر به او گفتند که خود را نجات دهد و پایین بیاید.</w:t>
      </w:r>
    </w:p>
    <w:p w14:paraId="1597FB3C" w14:textId="77777777" w:rsidR="00F90BDC" w:rsidRDefault="00F90BDC"/>
    <w:p w14:paraId="028DED2A" w14:textId="77777777" w:rsidR="00F90BDC" w:rsidRDefault="00F90BDC">
      <w:r xmlns:w="http://schemas.openxmlformats.org/wordprocessingml/2006/main">
        <w:t xml:space="preserve">1. قدرت بی ایمانی: چگونه طرد شدن عیسی بر روی صلیب اعماق بی ایمانی انسان را آشکار می کند.</w:t>
      </w:r>
    </w:p>
    <w:p w14:paraId="19D018DC" w14:textId="77777777" w:rsidR="00F90BDC" w:rsidRDefault="00F90BDC"/>
    <w:p w14:paraId="5F567708" w14:textId="77777777" w:rsidR="00F90BDC" w:rsidRDefault="00F90BDC">
      <w:r xmlns:w="http://schemas.openxmlformats.org/wordprocessingml/2006/main">
        <w:t xml:space="preserve">2. پارادوکس نجات: چگونه عیسی؟ </w:t>
      </w:r>
      <w:r xmlns:w="http://schemas.openxmlformats.org/wordprocessingml/2006/main">
        <w:rPr>
          <w:rFonts w:ascii="맑은 고딕 Semilight" w:hAnsi="맑은 고딕 Semilight"/>
        </w:rPr>
        <w:t xml:space="preserve">셲 </w:t>
      </w:r>
      <w:r xmlns:w="http://schemas.openxmlformats.org/wordprocessingml/2006/main">
        <w:t xml:space="preserve">مرگ بر روی صلیب باعث نجات ابدی شد</w:t>
      </w:r>
    </w:p>
    <w:p w14:paraId="132146D9" w14:textId="77777777" w:rsidR="00F90BDC" w:rsidRDefault="00F90BDC"/>
    <w:p w14:paraId="7EA7BD9B" w14:textId="77777777" w:rsidR="00F90BDC" w:rsidRDefault="00F90BDC">
      <w:r xmlns:w="http://schemas.openxmlformats.org/wordprocessingml/2006/main">
        <w:t xml:space="preserve">1. یوحنا 19:25-27 - نزدیک صلیب عیسی مادرش ایستاده بود، مادرش؟ </w:t>
      </w:r>
      <w:r xmlns:w="http://schemas.openxmlformats.org/wordprocessingml/2006/main">
        <w:rPr>
          <w:rFonts w:ascii="맑은 고딕 Semilight" w:hAnsi="맑은 고딕 Semilight"/>
        </w:rPr>
        <w:t xml:space="preserve">셲 </w:t>
      </w:r>
      <w:r xmlns:w="http://schemas.openxmlformats.org/wordprocessingml/2006/main">
        <w:t xml:space="preserve">خواهر، مریم همسر کلوپاس، و مریم مجدلیه. وقتی عیسی مادرش را در آنجا دید و شاگردی را که دوست داشت در آن نزدیکی ایستاده بود، به مادرش گفت: "زن عزیز، پسرت اینجاست" و به شاگرد: "اینجا مادرت است."</w:t>
      </w:r>
    </w:p>
    <w:p w14:paraId="0421EE28" w14:textId="77777777" w:rsidR="00F90BDC" w:rsidRDefault="00F90BDC"/>
    <w:p w14:paraId="24BA17F9" w14:textId="77777777" w:rsidR="00F90BDC" w:rsidRDefault="00F90BDC">
      <w:r xmlns:w="http://schemas.openxmlformats.org/wordprocessingml/2006/main">
        <w:t xml:space="preserve">2. فیلیپیان 2: 8-9 - و چون در ظاهر به عنوان یک مرد یافت شد، خود را با اطاعت تا مرگ فروتن کرد؟ </w:t>
      </w:r>
      <w:r xmlns:w="http://schemas.openxmlformats.org/wordprocessingml/2006/main">
        <w:rPr>
          <w:rFonts w:ascii="맑은 고딕 Semilight" w:hAnsi="맑은 고딕 Semilight"/>
        </w:rPr>
        <w:t xml:space="preserve">حتی </w:t>
      </w:r>
      <w:r xmlns:w="http://schemas.openxmlformats.org/wordprocessingml/2006/main">
        <w:t xml:space="preserve">مرگ بر صلیب! پس خداوند او را به بالاترین مقام رساند و نامی را که بالاتر از هر نامی است به او داد.</w:t>
      </w:r>
    </w:p>
    <w:p w14:paraId="12368214" w14:textId="77777777" w:rsidR="00F90BDC" w:rsidRDefault="00F90BDC"/>
    <w:p w14:paraId="5028EBD7" w14:textId="77777777" w:rsidR="00F90BDC" w:rsidRDefault="00F90BDC">
      <w:r xmlns:w="http://schemas.openxmlformats.org/wordprocessingml/2006/main">
        <w:t xml:space="preserve">مرقس 15:31 همچنین رؤسای کاهنان با تمسخر با کاتبان می‌گفتند: «دیگران را نجات داد. خودش را نمی تواند نجات دهد.</w:t>
      </w:r>
    </w:p>
    <w:p w14:paraId="4CEC883F" w14:textId="77777777" w:rsidR="00F90BDC" w:rsidRDefault="00F90BDC"/>
    <w:p w14:paraId="2933BD5E" w14:textId="77777777" w:rsidR="00F90BDC" w:rsidRDefault="00F90BDC">
      <w:r xmlns:w="http://schemas.openxmlformats.org/wordprocessingml/2006/main">
        <w:t xml:space="preserve">رؤسای کاهنان و کاتبان عیسی را مسخره کردند و گفتند که در حالی که او می تواند دیگران را نجات دهد، نمی تواند خود را نجات دهد.</w:t>
      </w:r>
    </w:p>
    <w:p w14:paraId="40F488E1" w14:textId="77777777" w:rsidR="00F90BDC" w:rsidRDefault="00F90BDC"/>
    <w:p w14:paraId="0033EF64" w14:textId="77777777" w:rsidR="00F90BDC" w:rsidRDefault="00F90BDC">
      <w:r xmlns:w="http://schemas.openxmlformats.org/wordprocessingml/2006/main">
        <w:t xml:space="preserve">1: قدرت عیسی عشق و فداکاری برای ما حتی در مواجهه با کسانی که او را مسخره می کردند.</w:t>
      </w:r>
    </w:p>
    <w:p w14:paraId="63738606" w14:textId="77777777" w:rsidR="00F90BDC" w:rsidRDefault="00F90BDC"/>
    <w:p w14:paraId="61E984F2" w14:textId="77777777" w:rsidR="00F90BDC" w:rsidRDefault="00F90BDC">
      <w:r xmlns:w="http://schemas.openxmlformats.org/wordprocessingml/2006/main">
        <w:t xml:space="preserve">2: اهمیت دفاع از آنچه به آن اعتقاد داریم، حتی زمانی که با تمسخر مواجه می شویم.</w:t>
      </w:r>
    </w:p>
    <w:p w14:paraId="569E2E4D" w14:textId="77777777" w:rsidR="00F90BDC" w:rsidRDefault="00F90BDC"/>
    <w:p w14:paraId="0D631984" w14:textId="77777777" w:rsidR="00F90BDC" w:rsidRDefault="00F90BDC">
      <w:r xmlns:w="http://schemas.openxmlformats.org/wordprocessingml/2006/main">
        <w:t xml:space="preserve">1: یوحنا 15:13 - "هیچ کس عشقی بزرگتر از این ندارد: یکی را ببخشد؟ </w:t>
      </w:r>
      <w:r xmlns:w="http://schemas.openxmlformats.org/wordprocessingml/2006/main">
        <w:rPr>
          <w:rFonts w:ascii="맑은 고딕 Semilight" w:hAnsi="맑은 고딕 Semilight"/>
        </w:rPr>
        <w:t xml:space="preserve">셲 </w:t>
      </w:r>
      <w:r xmlns:w="http://schemas.openxmlformats.org/wordprocessingml/2006/main">
        <w:t xml:space="preserve">جان برای یکی؟ </w:t>
      </w:r>
      <w:r xmlns:w="http://schemas.openxmlformats.org/wordprocessingml/2006/main">
        <w:rPr>
          <w:rFonts w:ascii="맑은 고딕 Semilight" w:hAnsi="맑은 고딕 Semilight"/>
        </w:rPr>
        <w:t xml:space="preserve">셲 </w:t>
      </w:r>
      <w:r xmlns:w="http://schemas.openxmlformats.org/wordprocessingml/2006/main">
        <w:t xml:space="preserve">دوستان."</w:t>
      </w:r>
    </w:p>
    <w:p w14:paraId="2DD692C1" w14:textId="77777777" w:rsidR="00F90BDC" w:rsidRDefault="00F90BDC"/>
    <w:p w14:paraId="1BC8B9A0" w14:textId="77777777" w:rsidR="00F90BDC" w:rsidRDefault="00F90BDC">
      <w:r xmlns:w="http://schemas.openxmlformats.org/wordprocessingml/2006/main">
        <w:t xml:space="preserve">2: 1 قرنتیان 16: 13-14 - "مراقب خود باشید، در ایمان ثابت قدم باشید، شجاع باشید، قوی باشید. هر کاری را با عشق انجام دهید."</w:t>
      </w:r>
    </w:p>
    <w:p w14:paraId="7E85FBD9" w14:textId="77777777" w:rsidR="00F90BDC" w:rsidRDefault="00F90BDC"/>
    <w:p w14:paraId="751BB408" w14:textId="77777777" w:rsidR="00F90BDC" w:rsidRDefault="00F90BDC">
      <w:r xmlns:w="http://schemas.openxmlformats.org/wordprocessingml/2006/main">
        <w:t xml:space="preserve">مرقس 15:32 مسیح، پادشاه اسرائیل، اکنون از صلیب فرود آید تا ببینیم و ایمان بیاوریم. و کسانی که با او مصلوب شدند او را دشنام دادند.</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مردمی که نظاره گر مصلوب شدن عیسی بودند با تمسخر از او خواستند که از صلیب پایین بیاید تا ایمان بیاورند.</w:t>
      </w:r>
    </w:p>
    <w:p w14:paraId="0213118B" w14:textId="77777777" w:rsidR="00F90BDC" w:rsidRDefault="00F90BDC"/>
    <w:p w14:paraId="3094A324" w14:textId="77777777" w:rsidR="00F90BDC" w:rsidRDefault="00F90BDC">
      <w:r xmlns:w="http://schemas.openxmlformats.org/wordprocessingml/2006/main">
        <w:t xml:space="preserve">1. قدرت ایمان: عیسی؟ مصلوب شدن به عنوان مثال</w:t>
      </w:r>
    </w:p>
    <w:p w14:paraId="514364E9" w14:textId="77777777" w:rsidR="00F90BDC" w:rsidRDefault="00F90BDC"/>
    <w:p w14:paraId="21831E68" w14:textId="77777777" w:rsidR="00F90BDC" w:rsidRDefault="00F90BDC">
      <w:r xmlns:w="http://schemas.openxmlformats.org/wordprocessingml/2006/main">
        <w:t xml:space="preserve">2. تحقیر تمسخر: عیسی؟ مصلوب شدن به عنوان یک هشدار</w:t>
      </w:r>
    </w:p>
    <w:p w14:paraId="3E323481" w14:textId="77777777" w:rsidR="00F90BDC" w:rsidRDefault="00F90BDC"/>
    <w:p w14:paraId="2714FF99" w14:textId="77777777" w:rsidR="00F90BDC" w:rsidRDefault="00F90BDC">
      <w:r xmlns:w="http://schemas.openxmlformats.org/wordprocessingml/2006/main">
        <w:t xml:space="preserve">1. عبرانیان 12: 2 - "چشم خود را به عیسی، آفریننده و کامل کننده ایمان، خیره می کنیم، که برای شادی پیش روی او صلیب را تحمل کرد، شرم را تحقیر کرد و در سمت راست تخت خدا نشست. "</w:t>
      </w:r>
    </w:p>
    <w:p w14:paraId="6B9E560A" w14:textId="77777777" w:rsidR="00F90BDC" w:rsidRDefault="00F90BDC"/>
    <w:p w14:paraId="3457A615" w14:textId="77777777" w:rsidR="00F90BDC" w:rsidRDefault="00F90BDC">
      <w:r xmlns:w="http://schemas.openxmlformats.org/wordprocessingml/2006/main">
        <w:t xml:space="preserve">2. یوحنا 3: 16 - "زیرا خدا جهان را چنان محبت کرد که پسر یگانه خود را داد تا هر که به او ایمان آورد هلاک نشود بلکه حیات جاودانی داشته باشد."</w:t>
      </w:r>
    </w:p>
    <w:p w14:paraId="218B5590" w14:textId="77777777" w:rsidR="00F90BDC" w:rsidRDefault="00F90BDC"/>
    <w:p w14:paraId="795E384C" w14:textId="77777777" w:rsidR="00F90BDC" w:rsidRDefault="00F90BDC">
      <w:r xmlns:w="http://schemas.openxmlformats.org/wordprocessingml/2006/main">
        <w:t xml:space="preserve">مرقس 15:33 و چون ساعت ششم فرا رسید، تا ساعت نهم تاریکی سراسر زمین را فرا گرفت.</w:t>
      </w:r>
    </w:p>
    <w:p w14:paraId="2EA2A449" w14:textId="77777777" w:rsidR="00F90BDC" w:rsidRDefault="00F90BDC"/>
    <w:p w14:paraId="308554EB" w14:textId="77777777" w:rsidR="00F90BDC" w:rsidRDefault="00F90BDC">
      <w:r xmlns:w="http://schemas.openxmlformats.org/wordprocessingml/2006/main">
        <w:t xml:space="preserve">در ساعت ششم، تاریکی سراسر زمین را تا ساعت نهم فرا گرفت.</w:t>
      </w:r>
    </w:p>
    <w:p w14:paraId="06179165" w14:textId="77777777" w:rsidR="00F90BDC" w:rsidRDefault="00F90BDC"/>
    <w:p w14:paraId="513170E2" w14:textId="77777777" w:rsidR="00F90BDC" w:rsidRDefault="00F90BDC">
      <w:r xmlns:w="http://schemas.openxmlformats.org/wordprocessingml/2006/main">
        <w:t xml:space="preserve">1. قدرت تاریکی - بررسی تاریکی که در میانه مبارزات ما می آید و آنچه می توانیم از آن بیاموزیم.</w:t>
      </w:r>
    </w:p>
    <w:p w14:paraId="70C479D9" w14:textId="77777777" w:rsidR="00F90BDC" w:rsidRDefault="00F90BDC"/>
    <w:p w14:paraId="3C835B50" w14:textId="77777777" w:rsidR="00F90BDC" w:rsidRDefault="00F90BDC">
      <w:r xmlns:w="http://schemas.openxmlformats.org/wordprocessingml/2006/main">
        <w:t xml:space="preserve">2. ارزش نور - بررسی اهمیت جستجوی نور امید در زمان تاریکی.</w:t>
      </w:r>
    </w:p>
    <w:p w14:paraId="1652F20B" w14:textId="77777777" w:rsidR="00F90BDC" w:rsidRDefault="00F90BDC"/>
    <w:p w14:paraId="071C4BA5" w14:textId="77777777" w:rsidR="00F90BDC" w:rsidRDefault="00F90BDC">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14:paraId="638E9C88" w14:textId="77777777" w:rsidR="00F90BDC" w:rsidRDefault="00F90BDC"/>
    <w:p w14:paraId="7117F1F5" w14:textId="77777777" w:rsidR="00F90BDC" w:rsidRDefault="00F90BDC">
      <w:r xmlns:w="http://schemas.openxmlformats.org/wordprocessingml/2006/main">
        <w:t xml:space="preserve">2. رومیان 8:18 - من فکر می کنم که رنج های کنونی ما ارزش مقایسه با جلالی که </w:t>
      </w:r>
      <w:r xmlns:w="http://schemas.openxmlformats.org/wordprocessingml/2006/main">
        <w:lastRenderedPageBreak xmlns:w="http://schemas.openxmlformats.org/wordprocessingml/2006/main"/>
      </w:r>
      <w:r xmlns:w="http://schemas.openxmlformats.org/wordprocessingml/2006/main">
        <w:t xml:space="preserve">در ما آشکار خواهد شد را ندارند.</w:t>
      </w:r>
    </w:p>
    <w:p w14:paraId="3EAA3B11" w14:textId="77777777" w:rsidR="00F90BDC" w:rsidRDefault="00F90BDC"/>
    <w:p w14:paraId="23A8C6C8" w14:textId="77777777" w:rsidR="00F90BDC" w:rsidRDefault="00F90BDC">
      <w:r xmlns:w="http://schemas.openxmlformats.org/wordprocessingml/2006/main">
        <w:t xml:space="preserve">مرقس 15:34 و در ساعت نهم عیسی با صدای بلند فریاد زد و گفت: «الوی، الوی، لاما ساباکتانی؟ که تعبیر می شود: خدای من، خدای من، چرا مرا ترک کردی؟</w:t>
      </w:r>
    </w:p>
    <w:p w14:paraId="1CDEA4B3" w14:textId="77777777" w:rsidR="00F90BDC" w:rsidRDefault="00F90BDC"/>
    <w:p w14:paraId="246129CA" w14:textId="77777777" w:rsidR="00F90BDC" w:rsidRDefault="00F90BDC">
      <w:r xmlns:w="http://schemas.openxmlformats.org/wordprocessingml/2006/main">
        <w:t xml:space="preserve">عیسی در ساعت نهم با ناراحتی به سوی خدا فریاد زد و پرسید که چرا او را رها کرده اند.</w:t>
      </w:r>
    </w:p>
    <w:p w14:paraId="3E8CFE27" w14:textId="77777777" w:rsidR="00F90BDC" w:rsidRDefault="00F90BDC"/>
    <w:p w14:paraId="41FEFADB" w14:textId="77777777" w:rsidR="00F90BDC" w:rsidRDefault="00F90BDC">
      <w:r xmlns:w="http://schemas.openxmlformats.org/wordprocessingml/2006/main">
        <w:t xml:space="preserve">1. ایمان به تاریکی: یادگیری اعتماد به خدا در زمان های نامشخص</w:t>
      </w:r>
    </w:p>
    <w:p w14:paraId="6DEA717B" w14:textId="77777777" w:rsidR="00F90BDC" w:rsidRDefault="00F90BDC"/>
    <w:p w14:paraId="5610784A" w14:textId="77777777" w:rsidR="00F90BDC" w:rsidRDefault="00F90BDC">
      <w:r xmlns:w="http://schemas.openxmlformats.org/wordprocessingml/2006/main">
        <w:t xml:space="preserve">2. دعاهای بی پاسخ: چگونه با ناامیدی کنار بیایم</w:t>
      </w:r>
    </w:p>
    <w:p w14:paraId="50E38B6B" w14:textId="77777777" w:rsidR="00F90BDC" w:rsidRDefault="00F90BDC"/>
    <w:p w14:paraId="44686E39" w14:textId="77777777" w:rsidR="00F90BDC" w:rsidRDefault="00F90BDC">
      <w:r xmlns:w="http://schemas.openxmlformats.org/wordprocessingml/2006/main">
        <w:t xml:space="preserve">1. دوم قرنتیان 1: 8-10 - برادران، ما نمی خواهیم که شما از مصیبت و رنجی که در آسیا تجربه کردیم غافل باشید. زیرا ما به قدری بیش از توان خود تحت فشار بودیم که از خود زندگی ناامید شدیم. ما واقعاً احساس می کردیم که حکم اعدام را گرفته ایم. اما این کار باعث شد که ما نه به خود، بلکه به خدایی که مردگان را زنده می کند تکیه کنیم.</w:t>
      </w:r>
    </w:p>
    <w:p w14:paraId="75595F30" w14:textId="77777777" w:rsidR="00F90BDC" w:rsidRDefault="00F90BDC"/>
    <w:p w14:paraId="00A5B684" w14:textId="77777777" w:rsidR="00F90BDC" w:rsidRDefault="00F90BDC">
      <w:r xmlns:w="http://schemas.openxmlformats.org/wordprocessingml/2006/main">
        <w:t xml:space="preserve">2. مزمور 22:1-2 - خدای من، خدای من، چرا مرا ترک کردی؟ چرا اینقدر از نجاتم دوری، از حرف ناله ام؟ خدای من روز گریه می کنم ولی تو جواب نمی دهی و شب اما آرامش نمی یابم.</w:t>
      </w:r>
    </w:p>
    <w:p w14:paraId="7057A604" w14:textId="77777777" w:rsidR="00F90BDC" w:rsidRDefault="00F90BDC"/>
    <w:p w14:paraId="6D88CCE8" w14:textId="77777777" w:rsidR="00F90BDC" w:rsidRDefault="00F90BDC">
      <w:r xmlns:w="http://schemas.openxmlformats.org/wordprocessingml/2006/main">
        <w:t xml:space="preserve">مرقس 15:35 و برخی از حاضران چون شنیدند گفتند: اینک الیاس را می خواند.</w:t>
      </w:r>
    </w:p>
    <w:p w14:paraId="3429C36A" w14:textId="77777777" w:rsidR="00F90BDC" w:rsidRDefault="00F90BDC"/>
    <w:p w14:paraId="413A78F9" w14:textId="77777777" w:rsidR="00F90BDC" w:rsidRDefault="00F90BDC">
      <w:r xmlns:w="http://schemas.openxmlformats.org/wordprocessingml/2006/main">
        <w:t xml:space="preserve">این قسمت بازگو می کند که چگونه برخی از کسانی که در آن نزدیکی بودند شنیدند که عیسی در حالی که بر روی صلیب بود، الیاس را صدا می کند.</w:t>
      </w:r>
    </w:p>
    <w:p w14:paraId="7B3FBC86" w14:textId="77777777" w:rsidR="00F90BDC" w:rsidRDefault="00F90BDC"/>
    <w:p w14:paraId="5730593D" w14:textId="77777777" w:rsidR="00F90BDC" w:rsidRDefault="00F90BDC">
      <w:r xmlns:w="http://schemas.openxmlformats.org/wordprocessingml/2006/main">
        <w:t xml:space="preserve">1. قدرت ایمان: مثال عیسی از اعتماد به خدا حتی در میان ناامیدی.</w:t>
      </w:r>
    </w:p>
    <w:p w14:paraId="74DC5D09" w14:textId="77777777" w:rsidR="00F90BDC" w:rsidRDefault="00F90BDC"/>
    <w:p w14:paraId="44EA2758" w14:textId="77777777" w:rsidR="00F90BDC" w:rsidRDefault="00F90BDC">
      <w:r xmlns:w="http://schemas.openxmlformats.org/wordprocessingml/2006/main">
        <w:t xml:space="preserve">2. قدرت اجتماع: چگونه می توانیم منبع امید و نیرو برای یکدیگر باشیم.</w:t>
      </w:r>
    </w:p>
    <w:p w14:paraId="65F42538" w14:textId="77777777" w:rsidR="00F90BDC" w:rsidRDefault="00F90BDC"/>
    <w:p w14:paraId="6244D5C5" w14:textId="77777777" w:rsidR="00F90BDC" w:rsidRDefault="00F90BDC">
      <w:r xmlns:w="http://schemas.openxmlformats.org/wordprocessingml/2006/main">
        <w:t xml:space="preserve">1. متی 11: 2-6: شهادت یحیی تعمید دهنده از عیسی.</w:t>
      </w:r>
    </w:p>
    <w:p w14:paraId="05C9CD26" w14:textId="77777777" w:rsidR="00F90BDC" w:rsidRDefault="00F90BDC"/>
    <w:p w14:paraId="29CFD178" w14:textId="77777777" w:rsidR="00F90BDC" w:rsidRDefault="00F90BDC">
      <w:r xmlns:w="http://schemas.openxmlformats.org/wordprocessingml/2006/main">
        <w:t xml:space="preserve">2. عبرانیان 12:2: نگاه به عیسی به عنوان نمونه نهایی ما از استقامت و ایمان.</w:t>
      </w:r>
    </w:p>
    <w:p w14:paraId="24A3B7F2" w14:textId="77777777" w:rsidR="00F90BDC" w:rsidRDefault="00F90BDC"/>
    <w:p w14:paraId="37D4801A" w14:textId="77777777" w:rsidR="00F90BDC" w:rsidRDefault="00F90BDC">
      <w:r xmlns:w="http://schemas.openxmlformats.org/wordprocessingml/2006/main">
        <w:t xml:space="preserve">مرقس 15:36 و یکی دوید و اسفنجی پر از سرکه پر کرد و بر نی گذاشت و به او آب داد و گفت: «بگذر. ببینیم آیا الیاس می آید تا او را پایین بیاورد.</w:t>
      </w:r>
    </w:p>
    <w:p w14:paraId="6E434055" w14:textId="77777777" w:rsidR="00F90BDC" w:rsidRDefault="00F90BDC"/>
    <w:p w14:paraId="2507E362" w14:textId="77777777" w:rsidR="00F90BDC" w:rsidRDefault="00F90BDC">
      <w:r xmlns:w="http://schemas.openxmlformats.org/wordprocessingml/2006/main">
        <w:t xml:space="preserve">مردی دوید و سرکه ای به عیسی داد و گفت که او را رها کنید و ببینید آیا الیاس می آید تا او را پایین بیاورد.</w:t>
      </w:r>
    </w:p>
    <w:p w14:paraId="3AAAECA9" w14:textId="77777777" w:rsidR="00F90BDC" w:rsidRDefault="00F90BDC"/>
    <w:p w14:paraId="4A45E2DD" w14:textId="77777777" w:rsidR="00F90BDC" w:rsidRDefault="00F90BDC">
      <w:r xmlns:w="http://schemas.openxmlformats.org/wordprocessingml/2006/main">
        <w:t xml:space="preserve">1. عشق خدا شکست ناپذیر است - مرقس 15:36</w:t>
      </w:r>
    </w:p>
    <w:p w14:paraId="761D1F75" w14:textId="77777777" w:rsidR="00F90BDC" w:rsidRDefault="00F90BDC"/>
    <w:p w14:paraId="564CD047" w14:textId="77777777" w:rsidR="00F90BDC" w:rsidRDefault="00F90BDC">
      <w:r xmlns:w="http://schemas.openxmlformats.org/wordprocessingml/2006/main">
        <w:t xml:space="preserve">2. در مواقع دشوار به قوت خدا تکیه کنید - مرقس 15:36</w:t>
      </w:r>
    </w:p>
    <w:p w14:paraId="5BDF0889" w14:textId="77777777" w:rsidR="00F90BDC" w:rsidRDefault="00F90BDC"/>
    <w:p w14:paraId="16575A52" w14:textId="77777777" w:rsidR="00F90BDC" w:rsidRDefault="00F90BDC">
      <w:r xmlns:w="http://schemas.openxmlformats.org/wordprocessingml/2006/main">
        <w:t xml:space="preserve">1. متی 27:46 - "و حدود ساعت نهم عیسی با صدای بلند فریاد زده، گفت: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sabachthani???یعنی ? </w:t>
      </w:r>
      <w:r xmlns:w="http://schemas.openxmlformats.org/wordprocessingml/2006/main">
        <w:rPr>
          <w:rFonts w:ascii="맑은 고딕 Semilight" w:hAnsi="맑은 고딕 Semilight"/>
        </w:rPr>
        <w:t xml:space="preserve">쏮 </w:t>
      </w:r>
      <w:r xmlns:w="http://schemas.openxmlformats.org/wordprocessingml/2006/main">
        <w:t xml:space="preserve">ای خدا، خدای من، چرا مرا ترک کردی؟ ؟؟؟</w:t>
      </w:r>
    </w:p>
    <w:p w14:paraId="3030BA81" w14:textId="77777777" w:rsidR="00F90BDC" w:rsidRDefault="00F90BDC"/>
    <w:p w14:paraId="586FC1FA" w14:textId="77777777" w:rsidR="00F90BDC" w:rsidRDefault="00F90BDC">
      <w:r xmlns:w="http://schemas.openxmlformats.org/wordprocessingml/2006/main">
        <w:t xml:space="preserve">2. مزمور 22:1 - "خدای من، خدای من، چرا مرا ترک کردی؟ چرا از کمک من و سخنان ناله من دوری؟"</w:t>
      </w:r>
    </w:p>
    <w:p w14:paraId="527168DD" w14:textId="77777777" w:rsidR="00F90BDC" w:rsidRDefault="00F90BDC"/>
    <w:p w14:paraId="63D0C657" w14:textId="77777777" w:rsidR="00F90BDC" w:rsidRDefault="00F90BDC">
      <w:r xmlns:w="http://schemas.openxmlformats.org/wordprocessingml/2006/main">
        <w:t xml:space="preserve">مرقس 15:37 و عیسی با صدای بلند گریه کرد و روح را تسلیم کرد.</w:t>
      </w:r>
    </w:p>
    <w:p w14:paraId="5B55F290" w14:textId="77777777" w:rsidR="00F90BDC" w:rsidRDefault="00F90BDC"/>
    <w:p w14:paraId="0B475AED" w14:textId="77777777" w:rsidR="00F90BDC" w:rsidRDefault="00F90BDC">
      <w:r xmlns:w="http://schemas.openxmlformats.org/wordprocessingml/2006/main">
        <w:t xml:space="preserve">عیسی بر روی صلیب مرد و با صدای بلند فریاد زد.</w:t>
      </w:r>
    </w:p>
    <w:p w14:paraId="4B77FD0E" w14:textId="77777777" w:rsidR="00F90BDC" w:rsidRDefault="00F90BDC"/>
    <w:p w14:paraId="5533DC73" w14:textId="77777777" w:rsidR="00F90BDC" w:rsidRDefault="00F90BDC">
      <w:r xmlns:w="http://schemas.openxmlformats.org/wordprocessingml/2006/main">
        <w:t xml:space="preserve">1: فداکاری نهایی عیسی از زندگی خود و تمایل او به مردن برای ما.</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چگونه مرگ عیسی برای ما امید و رستگاری می آورد.</w:t>
      </w:r>
    </w:p>
    <w:p w14:paraId="7B6EE0A5" w14:textId="77777777" w:rsidR="00F90BDC" w:rsidRDefault="00F90BDC"/>
    <w:p w14:paraId="67AD19C4" w14:textId="77777777" w:rsidR="00F90BDC" w:rsidRDefault="00F90BDC">
      <w:r xmlns:w="http://schemas.openxmlformats.org/wordprocessingml/2006/main">
        <w:t xml:space="preserve">1: رومیان 5: 8 - "اما خدا محبت خود را به ما در این نشان می دهد که در حالی که ما هنوز گناهکار بودیم، مسیح برای ما مرد."</w:t>
      </w:r>
    </w:p>
    <w:p w14:paraId="76C26FE8" w14:textId="77777777" w:rsidR="00F90BDC" w:rsidRDefault="00F90BDC"/>
    <w:p w14:paraId="1C4C1337" w14:textId="77777777" w:rsidR="00F90BDC" w:rsidRDefault="00F90BDC">
      <w:r xmlns:w="http://schemas.openxmlformats.org/wordprocessingml/2006/main">
        <w:t xml:space="preserve">2: یوحنا 3:16 - "زیرا خدا جهان را چنان محبت کرد که پسر یگانه خود را داد تا هر که به او ایمان آورد هلاک نگردد بلکه حیات جاودانی داشته باشد."</w:t>
      </w:r>
    </w:p>
    <w:p w14:paraId="2D89E93E" w14:textId="77777777" w:rsidR="00F90BDC" w:rsidRDefault="00F90BDC"/>
    <w:p w14:paraId="1EC5B536" w14:textId="77777777" w:rsidR="00F90BDC" w:rsidRDefault="00F90BDC">
      <w:r xmlns:w="http://schemas.openxmlformats.org/wordprocessingml/2006/main">
        <w:t xml:space="preserve">مرقس 15:38 و پرده معبد از بالا تا پایین به دو قسمت پاره شد.</w:t>
      </w:r>
    </w:p>
    <w:p w14:paraId="21C5893F" w14:textId="77777777" w:rsidR="00F90BDC" w:rsidRDefault="00F90BDC"/>
    <w:p w14:paraId="322F0B4E" w14:textId="77777777" w:rsidR="00F90BDC" w:rsidRDefault="00F90BDC">
      <w:r xmlns:w="http://schemas.openxmlformats.org/wordprocessingml/2006/main">
        <w:t xml:space="preserve">پرده معبد از بالا به پایین دو نیم شد.</w:t>
      </w:r>
    </w:p>
    <w:p w14:paraId="51D18BDF" w14:textId="77777777" w:rsidR="00F90BDC" w:rsidRDefault="00F90BDC"/>
    <w:p w14:paraId="6EEFD05C" w14:textId="77777777" w:rsidR="00F90BDC" w:rsidRDefault="00F90BDC">
      <w:r xmlns:w="http://schemas.openxmlformats.org/wordprocessingml/2006/main">
        <w:t xml:space="preserve">1. حجاب پاره شده: نشانه قدرت خداوند</w:t>
      </w:r>
    </w:p>
    <w:p w14:paraId="01195E46" w14:textId="77777777" w:rsidR="00F90BDC" w:rsidRDefault="00F90BDC"/>
    <w:p w14:paraId="454258DB" w14:textId="77777777" w:rsidR="00F90BDC" w:rsidRDefault="00F90BDC">
      <w:r xmlns:w="http://schemas.openxmlformats.org/wordprocessingml/2006/main">
        <w:t xml:space="preserve">2. اهمیت حجاب پاره و تأثیر آن بر زندگی ما</w:t>
      </w:r>
    </w:p>
    <w:p w14:paraId="1D579098" w14:textId="77777777" w:rsidR="00F90BDC" w:rsidRDefault="00F90BDC"/>
    <w:p w14:paraId="4352DDA7" w14:textId="77777777" w:rsidR="00F90BDC" w:rsidRDefault="00F90BDC">
      <w:r xmlns:w="http://schemas.openxmlformats.org/wordprocessingml/2006/main">
        <w:t xml:space="preserve">1. عبرانیان 10: 19-20 - بنابراین ای برادران، چون اطمینان داریم که با خون عیسی وارد مکان های مقدس شویم، از طریق راه جدید و زنده ای که او از طریق پرده، یعنی از طریق بدن خود برای ما گشود.</w:t>
      </w:r>
    </w:p>
    <w:p w14:paraId="5D0E1F9D" w14:textId="77777777" w:rsidR="00F90BDC" w:rsidRDefault="00F90BDC"/>
    <w:p w14:paraId="01DFC2F9" w14:textId="77777777" w:rsidR="00F90BDC" w:rsidRDefault="00F90BDC">
      <w:r xmlns:w="http://schemas.openxmlformats.org/wordprocessingml/2006/main">
        <w:t xml:space="preserve">2. لوقا 23:44-45 - اکنون حدود ساعت ششم بود، و تا ساعت نهم تاریکی سراسر زمین بود، در حالی که خورشید؟ </w:t>
      </w:r>
      <w:r xmlns:w="http://schemas.openxmlformats.org/wordprocessingml/2006/main">
        <w:rPr>
          <w:rFonts w:ascii="맑은 고딕 Semilight" w:hAnsi="맑은 고딕 Semilight"/>
        </w:rPr>
        <w:t xml:space="preserve">셲 </w:t>
      </w:r>
      <w:r xmlns:w="http://schemas.openxmlformats.org/wordprocessingml/2006/main">
        <w:t xml:space="preserve">نور شکست خورد. و پرده معبد به دو نیم شد.</w:t>
      </w:r>
    </w:p>
    <w:p w14:paraId="00478461" w14:textId="77777777" w:rsidR="00F90BDC" w:rsidRDefault="00F90BDC"/>
    <w:p w14:paraId="52AE4060" w14:textId="77777777" w:rsidR="00F90BDC" w:rsidRDefault="00F90BDC">
      <w:r xmlns:w="http://schemas.openxmlformats.org/wordprocessingml/2006/main">
        <w:t xml:space="preserve">مرقس 15:39 و هنگامی که صدیر که در برابر او ایستاده بود، دید که او چنین فریاد زد و روح را تسلیم کرد، گفت: به راستی که این مرد پسر خدا بود.</w:t>
      </w:r>
    </w:p>
    <w:p w14:paraId="01E88A20" w14:textId="77777777" w:rsidR="00F90BDC" w:rsidRDefault="00F90BDC"/>
    <w:p w14:paraId="51079C61" w14:textId="77777777" w:rsidR="00F90BDC" w:rsidRDefault="00F90BDC">
      <w:r xmlns:w="http://schemas.openxmlformats.org/wordprocessingml/2006/main">
        <w:t xml:space="preserve">این قطعه نشان می‌دهد که صدیر وقتی عیسی را در حال مرگ بر روی صلیب دید، به عنوان پسر خدا شناخت.</w:t>
      </w:r>
    </w:p>
    <w:p w14:paraId="2C071C45" w14:textId="77777777" w:rsidR="00F90BDC" w:rsidRDefault="00F90BDC"/>
    <w:p w14:paraId="27D4442E" w14:textId="77777777" w:rsidR="00F90BDC" w:rsidRDefault="00F90BDC">
      <w:r xmlns:w="http://schemas.openxmlformats.org/wordprocessingml/2006/main">
        <w:t xml:space="preserve">1. "قدرت شناخت عیسی به عنوان پسر خدا"</w:t>
      </w:r>
    </w:p>
    <w:p w14:paraId="15486CA2" w14:textId="77777777" w:rsidR="00F90BDC" w:rsidRDefault="00F90BDC"/>
    <w:p w14:paraId="167C471D" w14:textId="77777777" w:rsidR="00F90BDC" w:rsidRDefault="00F90BDC">
      <w:r xmlns:w="http://schemas.openxmlformats.org/wordprocessingml/2006/main">
        <w:t xml:space="preserve">2. «شهادت ایمانی صدیق»</w:t>
      </w:r>
    </w:p>
    <w:p w14:paraId="38C0E938" w14:textId="77777777" w:rsidR="00F90BDC" w:rsidRDefault="00F90BDC"/>
    <w:p w14:paraId="5BBFE056" w14:textId="77777777" w:rsidR="00F90BDC" w:rsidRDefault="00F90BDC">
      <w:r xmlns:w="http://schemas.openxmlformats.org/wordprocessingml/2006/main">
        <w:t xml:space="preserve">1. رومیان 10:9 - "که اگر با دهان خود به عیسی خداوند اعتراف کنی و در دل خود ایمان آور که خدا او را از مردگان برخیزانده است، نجات خواهی یافت."</w:t>
      </w:r>
    </w:p>
    <w:p w14:paraId="6B0E18A8" w14:textId="77777777" w:rsidR="00F90BDC" w:rsidRDefault="00F90BDC"/>
    <w:p w14:paraId="16D4E7EF" w14:textId="77777777" w:rsidR="00F90BDC" w:rsidRDefault="00F90BDC">
      <w:r xmlns:w="http://schemas.openxmlformats.org/wordprocessingml/2006/main">
        <w:t xml:space="preserve">2. یوحنا 3: 16 - "زیرا خدا جهان را چنان محبت کرد که پسر یگانه خود را داد تا هر که به او ایمان آورد هلاک نگردد، بلکه حیات جاودانی داشته باشد."</w:t>
      </w:r>
    </w:p>
    <w:p w14:paraId="00D27BE4" w14:textId="77777777" w:rsidR="00F90BDC" w:rsidRDefault="00F90BDC"/>
    <w:p w14:paraId="25E798EB" w14:textId="77777777" w:rsidR="00F90BDC" w:rsidRDefault="00F90BDC">
      <w:r xmlns:w="http://schemas.openxmlformats.org/wordprocessingml/2006/main">
        <w:t xml:space="preserve">مرقس 15:40 زنانی نیز بودند که از دور می نگریستند: مریم مجدلیه و مریم مادر یعقوب کوچک و یوشس و سالومه از آنها بودند.</w:t>
      </w:r>
    </w:p>
    <w:p w14:paraId="40E246F7" w14:textId="77777777" w:rsidR="00F90BDC" w:rsidRDefault="00F90BDC"/>
    <w:p w14:paraId="43C93DAC" w14:textId="77777777" w:rsidR="00F90BDC" w:rsidRDefault="00F90BDC">
      <w:r xmlns:w="http://schemas.openxmlformats.org/wordprocessingml/2006/main">
        <w:t xml:space="preserve">این قطعه از چهار زن که در مصلوب شدن عیسی حضور داشتند نام می برد - مریم مجدلیه، مریم مادر یعقوب کوچک و یوزس، و سالومه.</w:t>
      </w:r>
    </w:p>
    <w:p w14:paraId="1A4FB9AA" w14:textId="77777777" w:rsidR="00F90BDC" w:rsidRDefault="00F90BDC"/>
    <w:p w14:paraId="7F9281DA" w14:textId="77777777" w:rsidR="00F90BDC" w:rsidRDefault="00F90BDC">
      <w:r xmlns:w="http://schemas.openxmlformats.org/wordprocessingml/2006/main">
        <w:t xml:space="preserve">1. قدرت ایمان: شاهد زنان بر صلیب</w:t>
      </w:r>
    </w:p>
    <w:p w14:paraId="328C72E5" w14:textId="77777777" w:rsidR="00F90BDC" w:rsidRDefault="00F90BDC"/>
    <w:p w14:paraId="512087D8" w14:textId="77777777" w:rsidR="00F90BDC" w:rsidRDefault="00F90BDC">
      <w:r xmlns:w="http://schemas.openxmlformats.org/wordprocessingml/2006/main">
        <w:t xml:space="preserve">2. قدرت به دست آمده از رنج: نمونه عیسی</w:t>
      </w:r>
    </w:p>
    <w:p w14:paraId="68083C56" w14:textId="77777777" w:rsidR="00F90BDC" w:rsidRDefault="00F90BDC"/>
    <w:p w14:paraId="1EFFAB67" w14:textId="77777777" w:rsidR="00F90BDC" w:rsidRDefault="00F90BDC">
      <w:r xmlns:w="http://schemas.openxmlformats.org/wordprocessingml/2006/main">
        <w:t xml:space="preserve">1. عبرانیان 12:2 - نگاه به عیسی، خالق و تکمیل کننده ایمان ما. او که برای شادی پیش روی او بود، صلیب را تحمل کرد و شرم را تحقیر کرد و در سمت راست تخت خدا نشست.</w:t>
      </w:r>
    </w:p>
    <w:p w14:paraId="515F4112" w14:textId="77777777" w:rsidR="00F90BDC" w:rsidRDefault="00F90BDC"/>
    <w:p w14:paraId="4E502149" w14:textId="77777777" w:rsidR="00F90BDC" w:rsidRDefault="00F90BDC">
      <w:r xmlns:w="http://schemas.openxmlformats.org/wordprocessingml/2006/main">
        <w:t xml:space="preserve">2. رومیان 8:17 - و اگر فرزندان، پس وارثان. وارثان خدا و مشترکان مسیح. اگر چنین است که با او رنج می بریم، تا با هم جلال پیدا کنیم.</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15:41 (که او نیز وقتی در جلیل بود، از او پیروی کرد و به او خدمت کرد.) و بسیاری از زنان دیگر که با او به اورشلیم آمدند.</w:t>
      </w:r>
    </w:p>
    <w:p w14:paraId="40D2FCAC" w14:textId="77777777" w:rsidR="00F90BDC" w:rsidRDefault="00F90BDC"/>
    <w:p w14:paraId="793421E8" w14:textId="77777777" w:rsidR="00F90BDC" w:rsidRDefault="00F90BDC">
      <w:r xmlns:w="http://schemas.openxmlformats.org/wordprocessingml/2006/main">
        <w:t xml:space="preserve">این قطعه توضیح می‌دهد که چند زن از جلیل به اورشلیم به دنبال عیسی آمده و در طول راه به او خدمت می‌کنند.</w:t>
      </w:r>
    </w:p>
    <w:p w14:paraId="6005AFCD" w14:textId="77777777" w:rsidR="00F90BDC" w:rsidRDefault="00F90BDC"/>
    <w:p w14:paraId="55362250" w14:textId="77777777" w:rsidR="00F90BDC" w:rsidRDefault="00F90BDC">
      <w:r xmlns:w="http://schemas.openxmlformats.org/wordprocessingml/2006/main">
        <w:t xml:space="preserve">1. زیبایی خدمت: چگونه عیسی توسط زنان مورد حمایت و خدمت قرار گرفت.</w:t>
      </w:r>
    </w:p>
    <w:p w14:paraId="18CF44E9" w14:textId="77777777" w:rsidR="00F90BDC" w:rsidRDefault="00F90BDC"/>
    <w:p w14:paraId="62935D0F" w14:textId="77777777" w:rsidR="00F90BDC" w:rsidRDefault="00F90BDC">
      <w:r xmlns:w="http://schemas.openxmlformats.org/wordprocessingml/2006/main">
        <w:t xml:space="preserve">2. قدرت همراهی: چگونه عیسی توسط پیروان فداکار احاطه شد.</w:t>
      </w:r>
    </w:p>
    <w:p w14:paraId="4A65EE0D" w14:textId="77777777" w:rsidR="00F90BDC" w:rsidRDefault="00F90BDC"/>
    <w:p w14:paraId="436A4E40" w14:textId="77777777" w:rsidR="00F90BDC" w:rsidRDefault="00F90BDC">
      <w:r xmlns:w="http://schemas.openxmlformats.org/wordprocessingml/2006/main">
        <w:t xml:space="preserve">1. رومیان 12:10-13: در محبت برادرانه به یکدیگر فداکار باشید. به افتخار p به یکدیگر بدهید. در تلاش و کوشش عقب نمانید، در روح پرشور، خدمت به خداوند. شادی در امید، پایدار در مصیبت، وقف دعا.</w:t>
      </w:r>
    </w:p>
    <w:p w14:paraId="6048CBCF" w14:textId="77777777" w:rsidR="00F90BDC" w:rsidRDefault="00F90BDC"/>
    <w:p w14:paraId="63BFA6E1" w14:textId="77777777" w:rsidR="00F90BDC" w:rsidRDefault="00F90BDC">
      <w:r xmlns:w="http://schemas.openxmlformats.org/wordprocessingml/2006/main">
        <w:t xml:space="preserve">2. عبرانیان 6:10 ??زیرا خدا آنقدر بی انصاف نیست که کار شما و محبتی را که نسبت به نام او نشان داده اید، در خدمت و خدمت به مقدسین فراموش کند.</w:t>
      </w:r>
    </w:p>
    <w:p w14:paraId="4A71E80B" w14:textId="77777777" w:rsidR="00F90BDC" w:rsidRDefault="00F90BDC"/>
    <w:p w14:paraId="0EDFD3D4" w14:textId="77777777" w:rsidR="00F90BDC" w:rsidRDefault="00F90BDC">
      <w:r xmlns:w="http://schemas.openxmlformats.org/wordprocessingml/2006/main">
        <w:t xml:space="preserve">مرقس 15:42 و اکنون که شب فرا رسید، زیرا که مقدمه بود، یعنی روز قبل از سبت،</w:t>
      </w:r>
    </w:p>
    <w:p w14:paraId="3BCE19B9" w14:textId="77777777" w:rsidR="00F90BDC" w:rsidRDefault="00F90BDC"/>
    <w:p w14:paraId="6CBDA067" w14:textId="77777777" w:rsidR="00F90BDC" w:rsidRDefault="00F90BDC">
      <w:r xmlns:w="http://schemas.openxmlformats.org/wordprocessingml/2006/main">
        <w:t xml:space="preserve">روز قبل از سبت، روز آماده سازی بود.</w:t>
      </w:r>
    </w:p>
    <w:p w14:paraId="41BF7339" w14:textId="77777777" w:rsidR="00F90BDC" w:rsidRDefault="00F90BDC"/>
    <w:p w14:paraId="68B42972" w14:textId="77777777" w:rsidR="00F90BDC" w:rsidRDefault="00F90BDC">
      <w:r xmlns:w="http://schemas.openxmlformats.org/wordprocessingml/2006/main">
        <w:t xml:space="preserve">1: خداوند روز سبت را برای ما به عنوان روز استراحت آماده کرده است، پس بیایید از روز آماده سازی برای آماده شدن خود برای روز استراحت آینده استفاده کنیم.</w:t>
      </w:r>
    </w:p>
    <w:p w14:paraId="62A6EF27" w14:textId="77777777" w:rsidR="00F90BDC" w:rsidRDefault="00F90BDC"/>
    <w:p w14:paraId="393184DC" w14:textId="77777777" w:rsidR="00F90BDC" w:rsidRDefault="00F90BDC">
      <w:r xmlns:w="http://schemas.openxmlformats.org/wordprocessingml/2006/main">
        <w:t xml:space="preserve">2: خداوند روز سبت را به ما عطا کرد تا استراحت کنیم و در مورد خوبی های خود فکر کنیم، پس بیایید از روز آماده سازی برای تأمل در زندگی خود و اینکه چگونه می توانیم به بهترین نحو می توانیم خدا را گرامی بداریم استفاده کنیم.</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خروج 20:8-11 - روز سبت را به خاطر داشته باشید تا آن را مقدس نگه دارید.</w:t>
      </w:r>
    </w:p>
    <w:p w14:paraId="561BC43C" w14:textId="77777777" w:rsidR="00F90BDC" w:rsidRDefault="00F90BDC"/>
    <w:p w14:paraId="02440499" w14:textId="77777777" w:rsidR="00F90BDC" w:rsidRDefault="00F90BDC">
      <w:r xmlns:w="http://schemas.openxmlformats.org/wordprocessingml/2006/main">
        <w:t xml:space="preserve">2: کولسیان 3:17 - و هر کاری که انجام می دهید، چه در گفتار و چه در عمل، همه را به نام خداوند عیسی انجام دهید و به وسیله او خدای پدر را شکر کنید.</w:t>
      </w:r>
    </w:p>
    <w:p w14:paraId="06710A0C" w14:textId="77777777" w:rsidR="00F90BDC" w:rsidRDefault="00F90BDC"/>
    <w:p w14:paraId="399B2523" w14:textId="77777777" w:rsidR="00F90BDC" w:rsidRDefault="00F90BDC">
      <w:r xmlns:w="http://schemas.openxmlformats.org/wordprocessingml/2006/main">
        <w:t xml:space="preserve">مرقس 15:43 یوسف اهل آریماتی، مشاور محترمی که او نیز منتظر ملکوت خدا بود، آمد و با جسارت نزد پیلاطس رفت و بدن عیسی را هوس کرد.</w:t>
      </w:r>
    </w:p>
    <w:p w14:paraId="0FEC71B8" w14:textId="77777777" w:rsidR="00F90BDC" w:rsidRDefault="00F90BDC"/>
    <w:p w14:paraId="7CD36B5E" w14:textId="77777777" w:rsidR="00F90BDC" w:rsidRDefault="00F90BDC">
      <w:r xmlns:w="http://schemas.openxmlformats.org/wordprocessingml/2006/main">
        <w:t xml:space="preserve">یوسف اهل آریماتی با شجاعت از پیلاطس جسد عیسی را پس از مرگ او خواست.</w:t>
      </w:r>
    </w:p>
    <w:p w14:paraId="55CAF8F2" w14:textId="77777777" w:rsidR="00F90BDC" w:rsidRDefault="00F90BDC"/>
    <w:p w14:paraId="66BD493B" w14:textId="77777777" w:rsidR="00F90BDC" w:rsidRDefault="00F90BDC">
      <w:r xmlns:w="http://schemas.openxmlformats.org/wordprocessingml/2006/main">
        <w:t xml:space="preserve">1: پادشاهی خدا در درون ماست و ما می توانیم برای انجام کارهای دشوار شجاعت پیدا کنیم.</w:t>
      </w:r>
    </w:p>
    <w:p w14:paraId="06AF5D2A" w14:textId="77777777" w:rsidR="00F90BDC" w:rsidRDefault="00F90BDC"/>
    <w:p w14:paraId="1095C9FC" w14:textId="77777777" w:rsidR="00F90BDC" w:rsidRDefault="00F90BDC">
      <w:r xmlns:w="http://schemas.openxmlformats.org/wordprocessingml/2006/main">
        <w:t xml:space="preserve">2: شجاعت به خرج دهید و برای چیزی که به آن اعتقاد دارید دفاع کنید.</w:t>
      </w:r>
    </w:p>
    <w:p w14:paraId="5D728516" w14:textId="77777777" w:rsidR="00F90BDC" w:rsidRDefault="00F90BDC"/>
    <w:p w14:paraId="0D689435"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000A685C" w14:textId="77777777" w:rsidR="00F90BDC" w:rsidRDefault="00F90BDC"/>
    <w:p w14:paraId="2A524041" w14:textId="77777777" w:rsidR="00F90BDC" w:rsidRDefault="00F90BDC">
      <w:r xmlns:w="http://schemas.openxmlformats.org/wordprocessingml/2006/main">
        <w:t xml:space="preserve">2: افسسیان 6: 10-13 - "سرانجام، در خداوند و در قوت قدرت او قوی باشید. تمام زره خدا را بپوشید تا بتوانید در برابر مکرهای شیطان بایستید. زیرا ما انجام می دهیم. با گوشت و خون مبارزه نکنید، بلکه با حاکمان، با مقامات، با قدرت های کیهانی بر سر این تاریکی کنونی، با نیروهای روحانی شیطانی در مکان های بهشتی مبارزه نکنید. در روز بد بایستد و پس از انجام همه چیز، استوار بایستد.»</w:t>
      </w:r>
    </w:p>
    <w:p w14:paraId="3077C53F" w14:textId="77777777" w:rsidR="00F90BDC" w:rsidRDefault="00F90BDC"/>
    <w:p w14:paraId="7DD6DBDF" w14:textId="77777777" w:rsidR="00F90BDC" w:rsidRDefault="00F90BDC">
      <w:r xmlns:w="http://schemas.openxmlformats.org/wordprocessingml/2006/main">
        <w:t xml:space="preserve">مرقس 15:44 و پیلاطس تعجب کرد که آیا او قبلاً مرده است، و صدیر را نزد خود خواند و از او پرسید که آیا تا به حال مرده بوده است.</w:t>
      </w:r>
    </w:p>
    <w:p w14:paraId="36BDFFFC" w14:textId="77777777" w:rsidR="00F90BDC" w:rsidRDefault="00F90BDC"/>
    <w:p w14:paraId="321237B2" w14:textId="77777777" w:rsidR="00F90BDC" w:rsidRDefault="00F90BDC">
      <w:r xmlns:w="http://schemas.openxmlformats.org/wordprocessingml/2006/main">
        <w:t xml:space="preserve">پیلاطس با تعجب متوجه شد که عیسی قبلاً مرده است و از صدیق خواست تا آن را تأیید کند.</w:t>
      </w:r>
    </w:p>
    <w:p w14:paraId="7FEF76A3" w14:textId="77777777" w:rsidR="00F90BDC" w:rsidRDefault="00F90BDC"/>
    <w:p w14:paraId="20A7364A" w14:textId="77777777" w:rsidR="00F90BDC" w:rsidRDefault="00F90BDC">
      <w:r xmlns:w="http://schemas.openxmlformats.org/wordprocessingml/2006/main">
        <w:t xml:space="preserve">1: مرگ عیسی آنقدر مهم بود که حتی پیلاطس را شگفت زده کرد.</w:t>
      </w:r>
    </w:p>
    <w:p w14:paraId="49DA7E16" w14:textId="77777777" w:rsidR="00F90BDC" w:rsidRDefault="00F90BDC"/>
    <w:p w14:paraId="5E23FD96" w14:textId="77777777" w:rsidR="00F90BDC" w:rsidRDefault="00F90BDC">
      <w:r xmlns:w="http://schemas.openxmlformats.org/wordprocessingml/2006/main">
        <w:t xml:space="preserve">2: مرگ عیسی آنقدر نهایی بود که هیچ اشتباهی در آن وجود نداشت.</w:t>
      </w:r>
    </w:p>
    <w:p w14:paraId="25C45D67" w14:textId="77777777" w:rsidR="00F90BDC" w:rsidRDefault="00F90BDC"/>
    <w:p w14:paraId="79400032" w14:textId="77777777" w:rsidR="00F90BDC" w:rsidRDefault="00F90BDC">
      <w:r xmlns:w="http://schemas.openxmlformats.org/wordprocessingml/2006/main">
        <w:t xml:space="preserve">1: اشعیا 53:9 - و او قبر خود را با شریر و با ثروتمند در مرگ خود ساخت. زیرا او نه خشونتی انجام داده بود و نه فریبکاری در دهان او بود.</w:t>
      </w:r>
    </w:p>
    <w:p w14:paraId="27547ED1" w14:textId="77777777" w:rsidR="00F90BDC" w:rsidRDefault="00F90BDC"/>
    <w:p w14:paraId="6F91ED1E" w14:textId="77777777" w:rsidR="00F90BDC" w:rsidRDefault="00F90BDC">
      <w:r xmlns:w="http://schemas.openxmlformats.org/wordprocessingml/2006/main">
        <w:t xml:space="preserve">2: عبرانیان 9:28 - بنابراین مسیح یک بار برای تحمل گناهان بسیاری عرضه شد. و برای کسانی که او را می‌جویند بار دوم بدون گناه برای نجات ظاهر خواهد شد.</w:t>
      </w:r>
    </w:p>
    <w:p w14:paraId="4C4285E5" w14:textId="77777777" w:rsidR="00F90BDC" w:rsidRDefault="00F90BDC"/>
    <w:p w14:paraId="2F176E8B" w14:textId="77777777" w:rsidR="00F90BDC" w:rsidRDefault="00F90BDC">
      <w:r xmlns:w="http://schemas.openxmlformats.org/wordprocessingml/2006/main">
        <w:t xml:space="preserve">مرقس 15:45 و چون این را از صدیبان دانست، جسد را به یوسف داد.</w:t>
      </w:r>
    </w:p>
    <w:p w14:paraId="30F8A7DC" w14:textId="77777777" w:rsidR="00F90BDC" w:rsidRDefault="00F90BDC"/>
    <w:p w14:paraId="4E4C62D6" w14:textId="77777777" w:rsidR="00F90BDC" w:rsidRDefault="00F90BDC">
      <w:r xmlns:w="http://schemas.openxmlformats.org/wordprocessingml/2006/main">
        <w:t xml:space="preserve">هنگامی که مرگ عیسی توسط صدیبان تایید شد، یوسف اجازه گرفت جسد عیسی را بگیرد.</w:t>
      </w:r>
    </w:p>
    <w:p w14:paraId="63788342" w14:textId="77777777" w:rsidR="00F90BDC" w:rsidRDefault="00F90BDC"/>
    <w:p w14:paraId="21505AD0" w14:textId="77777777" w:rsidR="00F90BDC" w:rsidRDefault="00F90BDC">
      <w:r xmlns:w="http://schemas.openxmlformats.org/wordprocessingml/2006/main">
        <w:t xml:space="preserve">1. قدرت ایمان: درس هایی از یوسف آریماتیایی</w:t>
      </w:r>
    </w:p>
    <w:p w14:paraId="22B89D41" w14:textId="77777777" w:rsidR="00F90BDC" w:rsidRDefault="00F90BDC"/>
    <w:p w14:paraId="1F75893A" w14:textId="77777777" w:rsidR="00F90BDC" w:rsidRDefault="00F90BDC">
      <w:r xmlns:w="http://schemas.openxmlformats.org/wordprocessingml/2006/main">
        <w:t xml:space="preserve">2. هزینه پیروی از عیسی: یوسف اهل آریماتی</w:t>
      </w:r>
    </w:p>
    <w:p w14:paraId="7B1E3BE6" w14:textId="77777777" w:rsidR="00F90BDC" w:rsidRDefault="00F90BDC"/>
    <w:p w14:paraId="51ECF1D8" w14:textId="77777777" w:rsidR="00F90BDC" w:rsidRDefault="00F90BDC">
      <w:r xmlns:w="http://schemas.openxmlformats.org/wordprocessingml/2006/main">
        <w:t xml:space="preserve">1. متی 27:57-61 - یوسف آریماتیایی از پیلاطس اجازه خواست تا جسد عیسی را دفن کند.</w:t>
      </w:r>
    </w:p>
    <w:p w14:paraId="0A06DF16" w14:textId="77777777" w:rsidR="00F90BDC" w:rsidRDefault="00F90BDC"/>
    <w:p w14:paraId="44A90CE2" w14:textId="77777777" w:rsidR="00F90BDC" w:rsidRDefault="00F90BDC">
      <w:r xmlns:w="http://schemas.openxmlformats.org/wordprocessingml/2006/main">
        <w:t xml:space="preserve">2. لوقا 23: 50-56 - یوسف اهل آریماتیا اجازه می خواهد جسد عیسی را بگیرد و در قبر خودش دفن کند.</w:t>
      </w:r>
    </w:p>
    <w:p w14:paraId="2460154B" w14:textId="77777777" w:rsidR="00F90BDC" w:rsidRDefault="00F90BDC"/>
    <w:p w14:paraId="151D93E6" w14:textId="77777777" w:rsidR="00F90BDC" w:rsidRDefault="00F90BDC">
      <w:r xmlns:w="http://schemas.openxmlformats.org/wordprocessingml/2006/main">
        <w:t xml:space="preserve">مرقس 15:46 و کتانی نفیس خرید و او را پایین آورد و در کتانی پیچید و در قبری که از صخره تراشیده شده بود گذاشت و سنگی به در قبر غلتان کرد.</w:t>
      </w:r>
    </w:p>
    <w:p w14:paraId="2ABF9421" w14:textId="77777777" w:rsidR="00F90BDC" w:rsidRDefault="00F90BDC"/>
    <w:p w14:paraId="12A28AF6" w14:textId="77777777" w:rsidR="00F90BDC" w:rsidRDefault="00F90BDC">
      <w:r xmlns:w="http://schemas.openxmlformats.org/wordprocessingml/2006/main">
        <w:t xml:space="preserve">عیسی را در قبری که از صخره تراشیده شده بود و با سنگی بزرگ مهر و موم شده بود، دفن کردند.</w:t>
      </w:r>
    </w:p>
    <w:p w14:paraId="00B9B219" w14:textId="77777777" w:rsidR="00F90BDC" w:rsidRDefault="00F90BDC"/>
    <w:p w14:paraId="6EF21B6E" w14:textId="77777777" w:rsidR="00F90BDC" w:rsidRDefault="00F90BDC">
      <w:r xmlns:w="http://schemas.openxmlformats.org/wordprocessingml/2006/main">
        <w:t xml:space="preserve">1. قربانی عیسی - مرگ و دفن او در قبر.</w:t>
      </w:r>
    </w:p>
    <w:p w14:paraId="59134D90" w14:textId="77777777" w:rsidR="00F90BDC" w:rsidRDefault="00F90BDC"/>
    <w:p w14:paraId="54936367" w14:textId="77777777" w:rsidR="00F90BDC" w:rsidRDefault="00F90BDC">
      <w:r xmlns:w="http://schemas.openxmlformats.org/wordprocessingml/2006/main">
        <w:t xml:space="preserve">2. قدرت عیسی - زندگی او حتی پس از مرگش همچنان بر مرگ غلبه دارد.</w:t>
      </w:r>
    </w:p>
    <w:p w14:paraId="35595B4F" w14:textId="77777777" w:rsidR="00F90BDC" w:rsidRDefault="00F90BDC"/>
    <w:p w14:paraId="4010A6F6" w14:textId="77777777" w:rsidR="00F90BDC" w:rsidRDefault="00F90BDC">
      <w:r xmlns:w="http://schemas.openxmlformats.org/wordprocessingml/2006/main">
        <w:t xml:space="preserve">1. رومیان 6: 9 - "زیرا می دانیم که از آنجایی که مسیح از مردگان برخاسته است، او نمی تواند دوباره بمیرد؛ مرگ دیگر بر او تسلط ندارد."</w:t>
      </w:r>
    </w:p>
    <w:p w14:paraId="59E20D39" w14:textId="77777777" w:rsidR="00F90BDC" w:rsidRDefault="00F90BDC"/>
    <w:p w14:paraId="50222616" w14:textId="77777777" w:rsidR="00F90BDC" w:rsidRDefault="00F90BDC">
      <w:r xmlns:w="http://schemas.openxmlformats.org/wordprocessingml/2006/main">
        <w:t xml:space="preserve">2. اشعیا 53: 9 - "در مرگ او با شریران و ثروتمندان قبری تعیین شد، اگرچه او هیچ خشونتی انجام نداده بود و هیچ فریبکاری در دهانش نبود."</w:t>
      </w:r>
    </w:p>
    <w:p w14:paraId="491C06CA" w14:textId="77777777" w:rsidR="00F90BDC" w:rsidRDefault="00F90BDC"/>
    <w:p w14:paraId="533D4355" w14:textId="77777777" w:rsidR="00F90BDC" w:rsidRDefault="00F90BDC">
      <w:r xmlns:w="http://schemas.openxmlformats.org/wordprocessingml/2006/main">
        <w:t xml:space="preserve">مرقس 15:47 و مریم مجدلیه و مریم مادر یوشس محل دفن او را دیدند.</w:t>
      </w:r>
    </w:p>
    <w:p w14:paraId="704CE672" w14:textId="77777777" w:rsidR="00F90BDC" w:rsidRDefault="00F90BDC"/>
    <w:p w14:paraId="5131AA0F" w14:textId="77777777" w:rsidR="00F90BDC" w:rsidRDefault="00F90BDC">
      <w:r xmlns:w="http://schemas.openxmlformats.org/wordprocessingml/2006/main">
        <w:t xml:space="preserve">این قطعه توضیح می‌دهد که چگونه مریم مجدلیه و مریم مادر یوسس شاهد بودند که عیسی پس از مصلوب شدن در کجا گذاشته شد.</w:t>
      </w:r>
    </w:p>
    <w:p w14:paraId="7955EB05" w14:textId="77777777" w:rsidR="00F90BDC" w:rsidRDefault="00F90BDC"/>
    <w:p w14:paraId="70261C65" w14:textId="77777777" w:rsidR="00F90BDC" w:rsidRDefault="00F90BDC">
      <w:r xmlns:w="http://schemas.openxmlformats.org/wordprocessingml/2006/main">
        <w:t xml:space="preserve">1: ما می‌توانیم از وفاداری مریم مجدلیه و مریم مادر یوشس بیاموزیم تا شاهد باشیم که عیسی در کجا گذاشته شد، حتی در شرایط دشوار.</w:t>
      </w:r>
    </w:p>
    <w:p w14:paraId="011C3905" w14:textId="77777777" w:rsidR="00F90BDC" w:rsidRDefault="00F90BDC"/>
    <w:p w14:paraId="32C41EB4" w14:textId="77777777" w:rsidR="00F90BDC" w:rsidRDefault="00F90BDC">
      <w:r xmlns:w="http://schemas.openxmlformats.org/wordprocessingml/2006/main">
        <w:t xml:space="preserve">2: ما فراخوانده شده‌ایم که از مریم مجدلیه و مریم مادر یوشع پیروی کنیم و در میان مصیبت‌ها ایمان بیاوریم.</w:t>
      </w:r>
    </w:p>
    <w:p w14:paraId="28DAA779" w14:textId="77777777" w:rsidR="00F90BDC" w:rsidRDefault="00F90BDC"/>
    <w:p w14:paraId="6757A841" w14:textId="77777777" w:rsidR="00F90BDC" w:rsidRDefault="00F90BDC">
      <w:r xmlns:w="http://schemas.openxmlformats.org/wordprocessingml/2006/main">
        <w:t xml:space="preserve">1: لوقا 23:55-56 - ? </w:t>
      </w:r>
      <w:r xmlns:w="http://schemas.openxmlformats.org/wordprocessingml/2006/main">
        <w:t xml:space="preserve">زنانی که با عیسی از جلیل آمده بودند به دنبال یوسف رفتند و قبر را دیدند و جسد او را در آن نهادند </w:t>
      </w:r>
      <w:r xmlns:w="http://schemas.openxmlformats.org/wordprocessingml/2006/main">
        <w:rPr>
          <w:rFonts w:ascii="맑은 고딕 Semilight" w:hAnsi="맑은 고딕 Semilight"/>
        </w:rPr>
        <w:t xml:space="preserve">. </w:t>
      </w:r>
      <w:r xmlns:w="http://schemas.openxmlformats.org/wordprocessingml/2006/main">
        <w:t xml:space="preserve">بعد به خانه رفتند و ادویه و عطر درست کردند.??</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19:25-27 - ? </w:t>
      </w:r>
      <w:r xmlns:w="http://schemas.openxmlformats.org/wordprocessingml/2006/main">
        <w:rPr>
          <w:rFonts w:ascii="맑은 고딕 Semilight" w:hAnsi="맑은 고딕 Semilight"/>
        </w:rPr>
        <w:t xml:space="preserve">در </w:t>
      </w:r>
      <w:r xmlns:w="http://schemas.openxmlformats.org/wordprocessingml/2006/main">
        <w:t xml:space="preserve">گوش صلیب عیسی مادرش، خواهر مادرش، مریم همسر کلوپاس و مریم مجدلیه ایستاده بودند. وقتی عیسی مادرش را در آنجا دید و شاگردی را که دوستش داشت در آن نزدیکی ایستاده بود، به مادرش گفت: </w:t>
      </w:r>
      <w:r xmlns:w="http://schemas.openxmlformats.org/wordprocessingml/2006/main">
        <w:rPr>
          <w:rFonts w:ascii="맑은 고딕 Semilight" w:hAnsi="맑은 고딕 Semilight"/>
        </w:rPr>
        <w:t xml:space="preserve">쏡 </w:t>
      </w:r>
      <w:r xmlns:w="http://schemas.openxmlformats.org/wordprocessingml/2006/main">
        <w:t xml:space="preserve">گوش زن، پسرت اینجاست.؟ و به شاگرد گفت: </w:t>
      </w:r>
      <w:r xmlns:w="http://schemas.openxmlformats.org/wordprocessingml/2006/main">
        <w:rPr>
          <w:rFonts w:ascii="맑은 고딕 Semilight" w:hAnsi="맑은 고딕 Semilight"/>
        </w:rPr>
        <w:t xml:space="preserve">쏦 </w:t>
      </w:r>
      <w:r xmlns:w="http://schemas.openxmlformats.org/wordprocessingml/2006/main">
        <w:t xml:space="preserve">مادرت هست؟</w:t>
      </w:r>
    </w:p>
    <w:p w14:paraId="5FA5899A" w14:textId="77777777" w:rsidR="00F90BDC" w:rsidRDefault="00F90BDC"/>
    <w:p w14:paraId="46E60499" w14:textId="77777777" w:rsidR="00F90BDC" w:rsidRDefault="00F90BDC">
      <w:r xmlns:w="http://schemas.openxmlformats.org/wordprocessingml/2006/main">
        <w:t xml:space="preserve">مرقس 16 وقایع کلیدی رستاخیز عیسی، ظهور او در برابر شاگردان مختلف و عروج او به آسمان را بازگو می کند.</w:t>
      </w:r>
    </w:p>
    <w:p w14:paraId="014B4145" w14:textId="77777777" w:rsidR="00F90BDC" w:rsidRDefault="00F90BDC"/>
    <w:p w14:paraId="3F13A5D2" w14:textId="77777777" w:rsidR="00F90BDC" w:rsidRDefault="00F90BDC">
      <w:r xmlns:w="http://schemas.openxmlformats.org/wordprocessingml/2006/main">
        <w:t xml:space="preserve">پاراگراف اول: این فصل با مریم مجدلیه، مریم مادر یعقوب و سالومه شروع می‌شود که ادویه می‌خرند تا بروند بدن عیسی را مسح کنند. روز اول هفته خیلی زود، درست بعد از طلوع آفتاب، آنها به سمت مقبره می‌رفتند و از همدیگر می‌پرسیدند چه کسی سنگ را از ورودی مقبره دور کند. اما هنگامی که آنها به بالا نگاه کردند، دیدند که سنگ بسیار بزرگی است که دور ریخته شده است (مرقس 16:1-4). وقتی وارد قبر شدند، مرد جوانی را دیدند که ردای سفید پوشیده بود و در سمت راست نشسته بود و با نگرانی گفت: "نگران مباش. شاگردان پطرس «او پیشاپیش شما به جلیل می‌رود، همان‌طور که به شما گفته بود، او را دید.» زنان گیج و لرزان بیرون رفتند و از قبر گریختند و هیچ‌کس به دلیل ترس چیزی نگفتند (مرقس 16: 5-8).</w:t>
      </w:r>
    </w:p>
    <w:p w14:paraId="6FCD3424" w14:textId="77777777" w:rsidR="00F90BDC" w:rsidRDefault="00F90BDC"/>
    <w:p w14:paraId="2E563FFE" w14:textId="77777777" w:rsidR="00F90BDC" w:rsidRDefault="00F90BDC">
      <w:r xmlns:w="http://schemas.openxmlformats.org/wordprocessingml/2006/main">
        <w:t xml:space="preserve">پاراگراف دوم: پس از قیام عیسی در اوایل روز اول هفته، ابتدا مریم مجدلیه که هفت دیو رانده شده بود، به کسانی که عزادار بودند، گفت: وقتی شنیدند عیسی زنده است او را می‌شنود، گریه می‌کردند. آنها را هم باور نکن بعداً یازده نفر ظاهر شدند که در حال خوردن بودند سرزنش ناباوری سرزنش شد زیرا کسانی که او را بعد از قیام دیدند باور نکردند سپس گفتند: "به تمام جهان بروید انجیل را موعظه کنید همه خلقت هر که ایمان آورد تعمید خواهد یافت نجات خواهد داد هر که ایمان نیاورد این نشانه ها را محکوم کرد با کسانی که ایمان دارند رانده نام می کنند. شیاطین به زبان‌های جدید صحبت می‌کنند دست‌های مار را می‌نوشند زهر مهلک می‌نوشند به آنها آسیب می‌رساند دست‌های بیمار را بهبود می‌بخشند» (مرقس 16: 9-18).</w:t>
      </w:r>
    </w:p>
    <w:p w14:paraId="3DE1B0F1" w14:textId="77777777" w:rsidR="00F90BDC" w:rsidRDefault="00F90BDC"/>
    <w:p w14:paraId="164DD3D6" w14:textId="77777777" w:rsidR="00F90BDC" w:rsidRDefault="00F90BDC">
      <w:r xmlns:w="http://schemas.openxmlformats.org/wordprocessingml/2006/main">
        <w:t xml:space="preserve">پاراگراف سوم: پس از اینکه خداوند عیسی گفت که آنها به آسمان برده شدند، خدا به دست راست نشست، سپس شاگردان بیرون رفتند و همه جا موعظه کردند که خداوند با نشانه های کلمه تأیید شده کار می کرد و با تأیید الهی همراه با معراج به پایان رسید و مأموریت خود را از طریق معجزات همراه به پایان رساند که نشان دهنده بر تخت نشستن پیروزمندانه مسیح اوج انجیل مارک (مرقس)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مرقس 16:1 و چون سبت به پایان رسید، مریم مجدلیه و مریم مادر یعقوب و سالومه عطریات شیرین خریده بودند تا بیایند و او را مسح کنند.</w:t>
      </w:r>
    </w:p>
    <w:p w14:paraId="131E6601" w14:textId="77777777" w:rsidR="00F90BDC" w:rsidRDefault="00F90BDC"/>
    <w:p w14:paraId="103BF8B3" w14:textId="77777777" w:rsidR="00F90BDC" w:rsidRDefault="00F90BDC">
      <w:r xmlns:w="http://schemas.openxmlformats.org/wordprocessingml/2006/main">
        <w:t xml:space="preserve">مریم مجدلیه، مریم مادر یعقوب و سالومه برای مسح عیسی پس از سبت، ادویه هایی خریدند.</w:t>
      </w:r>
    </w:p>
    <w:p w14:paraId="67C0B7AD" w14:textId="77777777" w:rsidR="00F90BDC" w:rsidRDefault="00F90BDC"/>
    <w:p w14:paraId="67536114" w14:textId="77777777" w:rsidR="00F90BDC" w:rsidRDefault="00F90BDC">
      <w:r xmlns:w="http://schemas.openxmlformats.org/wordprocessingml/2006/main">
        <w:t xml:space="preserve">1. قدرت زنان در رستاخیز عیسی</w:t>
      </w:r>
    </w:p>
    <w:p w14:paraId="04C0386D" w14:textId="77777777" w:rsidR="00F90BDC" w:rsidRDefault="00F90BDC"/>
    <w:p w14:paraId="5D41603F" w14:textId="77777777" w:rsidR="00F90BDC" w:rsidRDefault="00F90BDC">
      <w:r xmlns:w="http://schemas.openxmlformats.org/wordprocessingml/2006/main">
        <w:t xml:space="preserve">2. تقدیم مریم مجدلیه، مریم مادر یعقوب و سالومه</w:t>
      </w:r>
    </w:p>
    <w:p w14:paraId="30164900" w14:textId="77777777" w:rsidR="00F90BDC" w:rsidRDefault="00F90BDC"/>
    <w:p w14:paraId="61FB3EFE" w14:textId="77777777" w:rsidR="00F90BDC" w:rsidRDefault="00F90BDC">
      <w:r xmlns:w="http://schemas.openxmlformats.org/wordprocessingml/2006/main">
        <w:t xml:space="preserve">1. لوقا 23:56 - "پس بازگشتند و عطریات و عطرها تهیه کردند و روز سبت را بر اساس فرمان استراحت کردند."</w:t>
      </w:r>
    </w:p>
    <w:p w14:paraId="7EAC86BD" w14:textId="77777777" w:rsidR="00F90BDC" w:rsidRDefault="00F90BDC"/>
    <w:p w14:paraId="3BB9F327" w14:textId="77777777" w:rsidR="00F90BDC" w:rsidRDefault="00F90BDC">
      <w:r xmlns:w="http://schemas.openxmlformats.org/wordprocessingml/2006/main">
        <w:t xml:space="preserve">2. متی 27:61 - "و مریم مجدلیه و مریم دیگر در مقابل قبر نشسته بودند."</w:t>
      </w:r>
    </w:p>
    <w:p w14:paraId="67B1E79F" w14:textId="77777777" w:rsidR="00F90BDC" w:rsidRDefault="00F90BDC"/>
    <w:p w14:paraId="2F0FB167" w14:textId="77777777" w:rsidR="00F90BDC" w:rsidRDefault="00F90BDC">
      <w:r xmlns:w="http://schemas.openxmlformats.org/wordprocessingml/2006/main">
        <w:t xml:space="preserve">مرقس 16:2 و صبح روز اول هفته بسیار زود هنگام طلوع خورشید به مقبره آمدند.</w:t>
      </w:r>
    </w:p>
    <w:p w14:paraId="081592D0" w14:textId="77777777" w:rsidR="00F90BDC" w:rsidRDefault="00F90BDC"/>
    <w:p w14:paraId="3EADF999" w14:textId="77777777" w:rsidR="00F90BDC" w:rsidRDefault="00F90BDC">
      <w:r xmlns:w="http://schemas.openxmlformats.org/wordprocessingml/2006/main">
        <w:t xml:space="preserve">در اولین روز هفته، صبح خیلی زود، مردم با طلوع آفتاب به آرامگاه آمدند.</w:t>
      </w:r>
    </w:p>
    <w:p w14:paraId="334D39BA" w14:textId="77777777" w:rsidR="00F90BDC" w:rsidRDefault="00F90BDC"/>
    <w:p w14:paraId="34AC5190" w14:textId="77777777" w:rsidR="00F90BDC" w:rsidRDefault="00F90BDC">
      <w:r xmlns:w="http://schemas.openxmlformats.org/wordprocessingml/2006/main">
        <w:t xml:space="preserve">1. پسر برخاسته: چگونه رستاخیز عیسی همه چیز را تغییر می دهد</w:t>
      </w:r>
    </w:p>
    <w:p w14:paraId="51C1D59B" w14:textId="77777777" w:rsidR="00F90BDC" w:rsidRDefault="00F90BDC"/>
    <w:p w14:paraId="142C826A" w14:textId="77777777" w:rsidR="00F90BDC" w:rsidRDefault="00F90BDC">
      <w:r xmlns:w="http://schemas.openxmlformats.org/wordprocessingml/2006/main">
        <w:t xml:space="preserve">2. قدرت رستاخیز: چرا عید پاک مهم است</w:t>
      </w:r>
    </w:p>
    <w:p w14:paraId="0A93CD97" w14:textId="77777777" w:rsidR="00F90BDC" w:rsidRDefault="00F90BDC"/>
    <w:p w14:paraId="6342CC5B" w14:textId="77777777" w:rsidR="00F90BDC" w:rsidRDefault="00F90BDC">
      <w:r xmlns:w="http://schemas.openxmlformats.org/wordprocessingml/2006/main">
        <w:t xml:space="preserve">1. اول قرنتیان 15:20-22 - «اما اکنون مسیح از مردگان برخاسته است و اولین ثمره کسانی است که به خواب رفته اند. زیرا از آنجا که مرگ به وسیله انسان آمد، رستاخیز مردگان نیز به وسیله انسان آمد. زیرا همانطور که در آدم همه می میرند، در مسیح نیز همه زنده خواهند شد.»</w:t>
      </w:r>
    </w:p>
    <w:p w14:paraId="14A6A93C" w14:textId="77777777" w:rsidR="00F90BDC" w:rsidRDefault="00F90BDC"/>
    <w:p w14:paraId="58B72508" w14:textId="77777777" w:rsidR="00F90BDC" w:rsidRDefault="00F90BDC">
      <w:r xmlns:w="http://schemas.openxmlformats.org/wordprocessingml/2006/main">
        <w:t xml:space="preserve">2. رومیان 6: 4-5 - «بنابراین ما از طریق تعمید به مرگ با او دفن شدیم تا همانطور که مسیح به وسیله جلال پدر از مردگان برخیزانید، ما نیز در زندگی جدید گام برداریم. زیرا اگر در مَثَل مرگ او با هم متحد شده باشیم، یقیناً مانند رستاخیز او نیز خواهیم بود.»</w:t>
      </w:r>
    </w:p>
    <w:p w14:paraId="051493A1" w14:textId="77777777" w:rsidR="00F90BDC" w:rsidRDefault="00F90BDC"/>
    <w:p w14:paraId="0170344D" w14:textId="77777777" w:rsidR="00F90BDC" w:rsidRDefault="00F90BDC">
      <w:r xmlns:w="http://schemas.openxmlformats.org/wordprocessingml/2006/main">
        <w:t xml:space="preserve">مرقس 16:3 و آنها به یکدیگر گفتند: "چه کسی سنگ را از در قبر برای ما غلت خواهد داد؟"</w:t>
      </w:r>
    </w:p>
    <w:p w14:paraId="489312EA" w14:textId="77777777" w:rsidR="00F90BDC" w:rsidRDefault="00F90BDC"/>
    <w:p w14:paraId="4D49638A" w14:textId="77777777" w:rsidR="00F90BDC" w:rsidRDefault="00F90BDC">
      <w:r xmlns:w="http://schemas.openxmlformats.org/wordprocessingml/2006/main">
        <w:t xml:space="preserve">شاگردان متعجب بودند که چه کسی سنگ را از ورودی قبر عیسی دور کند.</w:t>
      </w:r>
    </w:p>
    <w:p w14:paraId="137C83D8" w14:textId="77777777" w:rsidR="00F90BDC" w:rsidRDefault="00F90BDC"/>
    <w:p w14:paraId="2ADABFB9" w14:textId="77777777" w:rsidR="00F90BDC" w:rsidRDefault="00F90BDC">
      <w:r xmlns:w="http://schemas.openxmlformats.org/wordprocessingml/2006/main">
        <w:t xml:space="preserve">1. قدرت ایمان: چگونه عیسی حتی بر بزرگترین موانع غلبه کرد</w:t>
      </w:r>
    </w:p>
    <w:p w14:paraId="24F9F646" w14:textId="77777777" w:rsidR="00F90BDC" w:rsidRDefault="00F90BDC"/>
    <w:p w14:paraId="24699BA5" w14:textId="77777777" w:rsidR="00F90BDC" w:rsidRDefault="00F90BDC">
      <w:r xmlns:w="http://schemas.openxmlformats.org/wordprocessingml/2006/main">
        <w:t xml:space="preserve">2. قدرت دعا: توکل بر خدا برای غلبه بر هر چالشی</w:t>
      </w:r>
    </w:p>
    <w:p w14:paraId="0284D5F9" w14:textId="77777777" w:rsidR="00F90BDC" w:rsidRDefault="00F90BDC"/>
    <w:p w14:paraId="3D115A71" w14:textId="77777777" w:rsidR="00F90BDC" w:rsidRDefault="00F90BDC">
      <w:r xmlns:w="http://schemas.openxmlformats.org/wordprocessingml/2006/main">
        <w:t xml:space="preserve">1. متی 17:20 - و به آنها گفت: «به دلیل اندک ایمان شما. زیرا به راستی به شما می‌گویم، اگر به اندازه یک دانه خردل ایمان داشته باشید، به این کوه خواهید گفت: «از اینجا به آنجا حرکت کن» و او حرکت خواهد کرد. و هیچ چیز برای شما غیر ممکن نخواهد بود.</w:t>
      </w:r>
    </w:p>
    <w:p w14:paraId="5DC7889A" w14:textId="77777777" w:rsidR="00F90BDC" w:rsidRDefault="00F90BDC"/>
    <w:p w14:paraId="4AD06DD6" w14:textId="77777777" w:rsidR="00F90BDC" w:rsidRDefault="00F90BDC">
      <w:r xmlns:w="http://schemas.openxmlformats.org/wordprocessingml/2006/main">
        <w:t xml:space="preserve">2. فیلیپیان 4:13 - من می توانم همه چیز را به وسیله او که مرا تقویت می کند انجام دهم.</w:t>
      </w:r>
    </w:p>
    <w:p w14:paraId="3912882E" w14:textId="77777777" w:rsidR="00F90BDC" w:rsidRDefault="00F90BDC"/>
    <w:p w14:paraId="16FF1399" w14:textId="77777777" w:rsidR="00F90BDC" w:rsidRDefault="00F90BDC">
      <w:r xmlns:w="http://schemas.openxmlformats.org/wordprocessingml/2006/main">
        <w:t xml:space="preserve">مرقس 16:4 و چون نگاه کردند، دیدند که سنگ غلتیده شده است، زیرا بسیار بزرگ بود.</w:t>
      </w:r>
    </w:p>
    <w:p w14:paraId="529F819D" w14:textId="77777777" w:rsidR="00F90BDC" w:rsidRDefault="00F90BDC"/>
    <w:p w14:paraId="4C3C443E" w14:textId="77777777" w:rsidR="00F90BDC" w:rsidRDefault="00F90BDC">
      <w:r xmlns:w="http://schemas.openxmlformats.org/wordprocessingml/2006/main">
        <w:t xml:space="preserve">سنگی که در ورودی قبر عیسی را مهر و موم کرده بود، کنار زده شده بود.</w:t>
      </w:r>
    </w:p>
    <w:p w14:paraId="3F12E10E" w14:textId="77777777" w:rsidR="00F90BDC" w:rsidRDefault="00F90BDC"/>
    <w:p w14:paraId="5250AA74" w14:textId="77777777" w:rsidR="00F90BDC" w:rsidRDefault="00F90BDC">
      <w:r xmlns:w="http://schemas.openxmlformats.org/wordprocessingml/2006/main">
        <w:t xml:space="preserve">1: رستاخیز عیسی: بزرگترین معجزه</w:t>
      </w:r>
    </w:p>
    <w:p w14:paraId="7BA81235" w14:textId="77777777" w:rsidR="00F90BDC" w:rsidRDefault="00F90BDC"/>
    <w:p w14:paraId="79CF74EF" w14:textId="77777777" w:rsidR="00F90BDC" w:rsidRDefault="00F90BDC">
      <w:r xmlns:w="http://schemas.openxmlformats.org/wordprocessingml/2006/main">
        <w:t xml:space="preserve">2: اهمیت سنگ دور ریخته شده</w:t>
      </w:r>
    </w:p>
    <w:p w14:paraId="26C5F46E" w14:textId="77777777" w:rsidR="00F90BDC" w:rsidRDefault="00F90BDC"/>
    <w:p w14:paraId="133EE054" w14:textId="77777777" w:rsidR="00F90BDC" w:rsidRDefault="00F90BDC">
      <w:r xmlns:w="http://schemas.openxmlformats.org/wordprocessingml/2006/main">
        <w:t xml:space="preserve">1: یوحنا 10:17-18، "بنابراین پدرم مرا دوست دارد، زیرا جان خود را می‌سپارم تا دوباره آن را بگیرم. هیچ کس آن را از من نمی گیرد، اما من به میل خودم آن را می گذارم. من اختیار دارم که آن را بگذارم، و اختیار دارم که دوباره آن را بردارم. این اتهام را از پدرم دریافت کرده‌ام.»</w:t>
      </w:r>
    </w:p>
    <w:p w14:paraId="6E30AB1D" w14:textId="77777777" w:rsidR="00F90BDC" w:rsidRDefault="00F90BDC"/>
    <w:p w14:paraId="5C216501" w14:textId="77777777" w:rsidR="00F90BDC" w:rsidRDefault="00F90BDC">
      <w:r xmlns:w="http://schemas.openxmlformats.org/wordprocessingml/2006/main">
        <w:t xml:space="preserve">2: عبرانیان 2: 14-15، "از آنجا که فرزندان در گوشت و خون شریک هستند، خود او نیز در همین چیزها شریک شد تا به وسیله مرگ، صاحب قدرت مرگ، یعنی شیطان را هلاک کند. و همه کسانی را که از ترس مرگ در معرض بردگی مادام العمر بودند، رهایی بخشید.»</w:t>
      </w:r>
    </w:p>
    <w:p w14:paraId="082CBFBE" w14:textId="77777777" w:rsidR="00F90BDC" w:rsidRDefault="00F90BDC"/>
    <w:p w14:paraId="37C49079" w14:textId="77777777" w:rsidR="00F90BDC" w:rsidRDefault="00F90BDC">
      <w:r xmlns:w="http://schemas.openxmlformats.org/wordprocessingml/2006/main">
        <w:t xml:space="preserve">مرقس 16:5 پس از ورود به قبر، جوانی را دیدند که در سمت راست نشسته بود و جامه سفید بلندی پوشیده بود. و آنها ترسیدند.</w:t>
      </w:r>
    </w:p>
    <w:p w14:paraId="0AE7517F" w14:textId="77777777" w:rsidR="00F90BDC" w:rsidRDefault="00F90BDC"/>
    <w:p w14:paraId="672E18F3" w14:textId="77777777" w:rsidR="00F90BDC" w:rsidRDefault="00F90BDC">
      <w:r xmlns:w="http://schemas.openxmlformats.org/wordprocessingml/2006/main">
        <w:t xml:space="preserve">زنان وارد قبر شدند و مرد جوانی را دیدند که جامه سفید بلندی بر تن داشت و باعث ترس آنها شد.</w:t>
      </w:r>
    </w:p>
    <w:p w14:paraId="6E801BBC" w14:textId="77777777" w:rsidR="00F90BDC" w:rsidRDefault="00F90BDC"/>
    <w:p w14:paraId="43B4E5FF" w14:textId="77777777" w:rsidR="00F90BDC" w:rsidRDefault="00F90BDC">
      <w:r xmlns:w="http://schemas.openxmlformats.org/wordprocessingml/2006/main">
        <w:t xml:space="preserve">1. نترسید: اطمینان از جانب خداوند در زمان عدم اطمینان</w:t>
      </w:r>
    </w:p>
    <w:p w14:paraId="0DE8344B" w14:textId="77777777" w:rsidR="00F90BDC" w:rsidRDefault="00F90BDC"/>
    <w:p w14:paraId="202ACDC1" w14:textId="77777777" w:rsidR="00F90BDC" w:rsidRDefault="00F90BDC">
      <w:r xmlns:w="http://schemas.openxmlformats.org/wordprocessingml/2006/main">
        <w:t xml:space="preserve">2. قدرت آسایش خداوند در روزگار سخت</w:t>
      </w:r>
    </w:p>
    <w:p w14:paraId="25243AE8" w14:textId="77777777" w:rsidR="00F90BDC" w:rsidRDefault="00F90BDC"/>
    <w:p w14:paraId="79F4AF4B" w14:textId="77777777" w:rsidR="00F90BDC" w:rsidRDefault="00F90BDC">
      <w:r xmlns:w="http://schemas.openxmlformats.org/wordprocessingml/2006/main">
        <w:t xml:space="preserve">1.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14:paraId="3AF5C85B" w14:textId="77777777" w:rsidR="00F90BDC" w:rsidRDefault="00F90BDC"/>
    <w:p w14:paraId="02142B7F" w14:textId="77777777" w:rsidR="00F90BDC" w:rsidRDefault="00F90BDC">
      <w:r xmlns:w="http://schemas.openxmlformats.org/wordprocessingml/2006/main">
        <w:t xml:space="preserve">2. مزمور 23:4: «اگر در وادی سایه مرگ قدم بردارم، از هیچ بدی نمی ترسم، زیرا </w:t>
      </w:r>
      <w:r xmlns:w="http://schemas.openxmlformats.org/wordprocessingml/2006/main">
        <w:lastRenderedPageBreak xmlns:w="http://schemas.openxmlformats.org/wordprocessingml/2006/main"/>
      </w:r>
      <w:r xmlns:w="http://schemas.openxmlformats.org/wordprocessingml/2006/main">
        <w:t xml:space="preserve">تو با من هستی، عصای تو و عصای تو مرا تسلی می دهند.»</w:t>
      </w:r>
    </w:p>
    <w:p w14:paraId="5AD551D8" w14:textId="77777777" w:rsidR="00F90BDC" w:rsidRDefault="00F90BDC"/>
    <w:p w14:paraId="44B1B9D7" w14:textId="77777777" w:rsidR="00F90BDC" w:rsidRDefault="00F90BDC">
      <w:r xmlns:w="http://schemas.openxmlformats.org/wordprocessingml/2006/main">
        <w:t xml:space="preserve">مرقس 16:6 و به آنها گفت: «نترسید. او اینجا نیست: اینک جایی که او را در آنجا گذاشتند.</w:t>
      </w:r>
    </w:p>
    <w:p w14:paraId="71334CF0" w14:textId="77777777" w:rsidR="00F90BDC" w:rsidRDefault="00F90BDC"/>
    <w:p w14:paraId="581B793D" w14:textId="77777777" w:rsidR="00F90BDC" w:rsidRDefault="00F90BDC">
      <w:r xmlns:w="http://schemas.openxmlformats.org/wordprocessingml/2006/main">
        <w:t xml:space="preserve">رستاخیز عیسی دلیلی برای جشن و امید است، نه ترس.</w:t>
      </w:r>
    </w:p>
    <w:p w14:paraId="31070249" w14:textId="77777777" w:rsidR="00F90BDC" w:rsidRDefault="00F90BDC"/>
    <w:p w14:paraId="74EF7E49" w14:textId="77777777" w:rsidR="00F90BDC" w:rsidRDefault="00F90BDC">
      <w:r xmlns:w="http://schemas.openxmlformats.org/wordprocessingml/2006/main">
        <w:t xml:space="preserve">1: مسیح برخاست! از رستاخیز معجزه آسای او شاد باشید و به او اعتماد کنید!</w:t>
      </w:r>
    </w:p>
    <w:p w14:paraId="22CCB992" w14:textId="77777777" w:rsidR="00F90BDC" w:rsidRDefault="00F90BDC"/>
    <w:p w14:paraId="22F7E40B" w14:textId="77777777" w:rsidR="00F90BDC" w:rsidRDefault="00F90BDC">
      <w:r xmlns:w="http://schemas.openxmlformats.org/wordprocessingml/2006/main">
        <w:t xml:space="preserve">2: نترسید، زیرا عیسی ناصری که مصلوب شده بود برخاسته است.</w:t>
      </w:r>
    </w:p>
    <w:p w14:paraId="1AF430D9" w14:textId="77777777" w:rsidR="00F90BDC" w:rsidRDefault="00F90BDC"/>
    <w:p w14:paraId="2502A6D0" w14:textId="77777777" w:rsidR="00F90BDC" w:rsidRDefault="00F90BDC">
      <w:r xmlns:w="http://schemas.openxmlformats.org/wordprocessingml/2006/main">
        <w:t xml:space="preserve">1: 1 قرنتیان 15: 3-4 - زیرا آنچه را که من نیز دریافت کردم، به شما تحویل دادم: اینکه مسیح برای گناهان ما مطابق با کتاب مقدس مرد، و اینکه او دفن شد و در روز سوم زنده شد. روز مطابق با کتاب مقدس.</w:t>
      </w:r>
    </w:p>
    <w:p w14:paraId="71C632F4" w14:textId="77777777" w:rsidR="00F90BDC" w:rsidRDefault="00F90BDC"/>
    <w:p w14:paraId="5B9DC016" w14:textId="77777777" w:rsidR="00F90BDC" w:rsidRDefault="00F90BDC">
      <w:r xmlns:w="http://schemas.openxmlformats.org/wordprocessingml/2006/main">
        <w:t xml:space="preserve">2: 1 پطرس 1: 3-4 - متبارک باد خدا و پدر خداوند ما عیسی مسیح! با توجه به رحمت عظیم خود، او ما را به امیدی زنده از طریق رستاخیز عیسی مسیح از مردگان، به میراثی فنا ناپذیر، بی آلایش و محو نشدنی که برای شما در بهشت نگه داشته است، دوباره متولد کرد.</w:t>
      </w:r>
    </w:p>
    <w:p w14:paraId="4DDEF92A" w14:textId="77777777" w:rsidR="00F90BDC" w:rsidRDefault="00F90BDC"/>
    <w:p w14:paraId="7E098CAE" w14:textId="77777777" w:rsidR="00F90BDC" w:rsidRDefault="00F90BDC">
      <w:r xmlns:w="http://schemas.openxmlformats.org/wordprocessingml/2006/main">
        <w:t xml:space="preserve">مرقس 16:7 اما برو، به شاگردان او و پطرس بگو که او پیش از شما به جلیل می‌رود، همانطور که به شما گفته بود، او را در آنجا خواهید دید.</w:t>
      </w:r>
    </w:p>
    <w:p w14:paraId="4F66F9E7" w14:textId="77777777" w:rsidR="00F90BDC" w:rsidRDefault="00F90BDC"/>
    <w:p w14:paraId="3C8DF526" w14:textId="77777777" w:rsidR="00F90BDC" w:rsidRDefault="00F90BDC">
      <w:r xmlns:w="http://schemas.openxmlformats.org/wordprocessingml/2006/main">
        <w:t xml:space="preserve">شاگردان عیسی و پطرس تشویق شدند تا همانطور که او وعده داده بود برای دیدن او به جلیل بروند.</w:t>
      </w:r>
    </w:p>
    <w:p w14:paraId="2D0291AA" w14:textId="77777777" w:rsidR="00F90BDC" w:rsidRDefault="00F90BDC"/>
    <w:p w14:paraId="569AFEF3" w14:textId="77777777" w:rsidR="00F90BDC" w:rsidRDefault="00F90BDC">
      <w:r xmlns:w="http://schemas.openxmlformats.org/wordprocessingml/2006/main">
        <w:t xml:space="preserve">1. قدرت ایمان: وعده عیسی برای ملاقات با شاگردانش در جلیل به ما یادآوری می کند که به او اعتماد کنیم، حتی زمانی که کامل بودن برنامه او را درک نمی کنیم.</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آسایش امید: حضور عیسی در جلیل به عنوان یادآور امیدی است که او به زندگی ما می آورد، حتی زمانی که احساس می کنیم زندگی نامطمئن است.</w:t>
      </w:r>
    </w:p>
    <w:p w14:paraId="0137E222" w14:textId="77777777" w:rsidR="00F90BDC" w:rsidRDefault="00F90BDC"/>
    <w:p w14:paraId="57EAD87D" w14:textId="77777777" w:rsidR="00F90BDC" w:rsidRDefault="00F90BDC">
      <w:r xmlns:w="http://schemas.openxmlformats.org/wordprocessingml/2006/main">
        <w:t xml:space="preserve">1. رومیان 5: 1-5 - بنابراین، چون به وسیله ایمان عادل شمرده شده ایم، از طریق خداوندمان عیسی مسیح با خدا صلح داریم. از طریق او ما نیز با ایمان به این فیضی که در آن ایستاده ایم دسترسی پیدا کرده ایم و به امید جلال خدا شادی می کنیم. نه تنها این، بلکه ما از رنج‌های خود شادمان می‌شویم، زیرا می‌دانیم که رنج استقامت می‌آورد، و استقامت شخصیت می‌آفریند و شخصیت، امید.</w:t>
      </w:r>
    </w:p>
    <w:p w14:paraId="67801EB5" w14:textId="77777777" w:rsidR="00F90BDC" w:rsidRDefault="00F90BDC"/>
    <w:p w14:paraId="3926EF41" w14:textId="77777777" w:rsidR="00F90BDC" w:rsidRDefault="00F90BDC">
      <w:r xmlns:w="http://schemas.openxmlformats.org/wordprocessingml/2006/main">
        <w:t xml:space="preserve">2. مزمور 23:4 - حتی اگر در وادی سایه مرگ قدم بردارم، از هیچ بدی نمی ترسم، زیرا تو با من هستی. عصای تو و عصای تو مرا دلداری می دهند.</w:t>
      </w:r>
    </w:p>
    <w:p w14:paraId="25B560DD" w14:textId="77777777" w:rsidR="00F90BDC" w:rsidRDefault="00F90BDC"/>
    <w:p w14:paraId="3A51C65E" w14:textId="77777777" w:rsidR="00F90BDC" w:rsidRDefault="00F90BDC">
      <w:r xmlns:w="http://schemas.openxmlformats.org/wordprocessingml/2006/main">
        <w:t xml:space="preserve">مرقس 16:8 و به سرعت بیرون رفتند و از قبر گریختند. زیرا آنها می لرزیدند و متحیر می شدند و به کسی چیزی نمی گفتند. چون می ترسیدند</w:t>
      </w:r>
    </w:p>
    <w:p w14:paraId="6E33D3F2" w14:textId="77777777" w:rsidR="00F90BDC" w:rsidRDefault="00F90BDC"/>
    <w:p w14:paraId="5556D5E9" w14:textId="77777777" w:rsidR="00F90BDC" w:rsidRDefault="00F90BDC">
      <w:r xmlns:w="http://schemas.openxmlformats.org/wordprocessingml/2006/main">
        <w:t xml:space="preserve">زنانی که به زیارت قبر عیسی رفته بودند از ترس به سرعت فرار کردند و آنچه را که دیده بودند به کسی نگفتند.</w:t>
      </w:r>
    </w:p>
    <w:p w14:paraId="7F59342A" w14:textId="77777777" w:rsidR="00F90BDC" w:rsidRDefault="00F90BDC"/>
    <w:p w14:paraId="1C333E60" w14:textId="77777777" w:rsidR="00F90BDC" w:rsidRDefault="00F90BDC">
      <w:r xmlns:w="http://schemas.openxmlformats.org/wordprocessingml/2006/main">
        <w:t xml:space="preserve">1. قدرت ترس در شهادت</w:t>
      </w:r>
    </w:p>
    <w:p w14:paraId="74EC99F3" w14:textId="77777777" w:rsidR="00F90BDC" w:rsidRDefault="00F90BDC"/>
    <w:p w14:paraId="33DAFE82" w14:textId="77777777" w:rsidR="00F90BDC" w:rsidRDefault="00F90BDC">
      <w:r xmlns:w="http://schemas.openxmlformats.org/wordprocessingml/2006/main">
        <w:t xml:space="preserve">2. نقش مهم شهادت در ایمان</w:t>
      </w:r>
    </w:p>
    <w:p w14:paraId="7362852F" w14:textId="77777777" w:rsidR="00F90BDC" w:rsidRDefault="00F90BDC"/>
    <w:p w14:paraId="259C529D" w14:textId="77777777" w:rsidR="00F90BDC" w:rsidRDefault="00F90BDC">
      <w:r xmlns:w="http://schemas.openxmlformats.org/wordprocessingml/2006/main">
        <w:t xml:space="preserve">1. تثنیه 6: 4-9 - ای اسرائیل بشنو: خداوند، خدای ما، خداوند یکی است! یَهُوَه خدای خود را با تمام دل و با تمام جان و با تمام قوت خود محبت نما.</w:t>
      </w:r>
    </w:p>
    <w:p w14:paraId="791A124B" w14:textId="77777777" w:rsidR="00F90BDC" w:rsidRDefault="00F90BDC"/>
    <w:p w14:paraId="783CCF76" w14:textId="77777777" w:rsidR="00F90BDC" w:rsidRDefault="00F90BDC">
      <w:r xmlns:w="http://schemas.openxmlformats.org/wordprocessingml/2006/main">
        <w:t xml:space="preserve">2. مزمور 91: 1-2 - کسی که در مخفیگاه حق تعالی ساکن است، در زیر سایه خداوند قادر مطلق خواهد ماند. در مورد خداوند خواهم گفت: "او پناهگاه و قلعه من است و خدای من بر او توکل خواهم کرد."</w:t>
      </w:r>
    </w:p>
    <w:p w14:paraId="4FEFEAC3" w14:textId="77777777" w:rsidR="00F90BDC" w:rsidRDefault="00F90BDC"/>
    <w:p w14:paraId="420E0F49" w14:textId="77777777" w:rsidR="00F90BDC" w:rsidRDefault="00F90BDC">
      <w:r xmlns:w="http://schemas.openxmlformats.org/wordprocessingml/2006/main">
        <w:t xml:space="preserve">مرقس 16:9 و چون عیسی در اوایل هفته برخاست، ابتدا به مریم </w:t>
      </w:r>
      <w:r xmlns:w="http://schemas.openxmlformats.org/wordprocessingml/2006/main">
        <w:lastRenderedPageBreak xmlns:w="http://schemas.openxmlformats.org/wordprocessingml/2006/main"/>
      </w:r>
      <w:r xmlns:w="http://schemas.openxmlformats.org/wordprocessingml/2006/main">
        <w:t xml:space="preserve">مجدلیه که هفت دیو را از او بیرون کرده بود ظاهر شد.</w:t>
      </w:r>
    </w:p>
    <w:p w14:paraId="306D3232" w14:textId="77777777" w:rsidR="00F90BDC" w:rsidRDefault="00F90BDC"/>
    <w:p w14:paraId="682B775C" w14:textId="77777777" w:rsidR="00F90BDC" w:rsidRDefault="00F90BDC">
      <w:r xmlns:w="http://schemas.openxmlformats.org/wordprocessingml/2006/main">
        <w:t xml:space="preserve">عیسی در اولین روز هفته زود برخاست و مریم مجدلیه اولین کسی بود که او را دید.</w:t>
      </w:r>
    </w:p>
    <w:p w14:paraId="668F0466" w14:textId="77777777" w:rsidR="00F90BDC" w:rsidRDefault="00F90BDC"/>
    <w:p w14:paraId="17A8A030" w14:textId="77777777" w:rsidR="00F90BDC" w:rsidRDefault="00F90BDC">
      <w:r xmlns:w="http://schemas.openxmlformats.org/wordprocessingml/2006/main">
        <w:t xml:space="preserve">1. قدرت رستاخیز: چگونه عیسی از مردگان برخاست و جهان را تغییر داد</w:t>
      </w:r>
    </w:p>
    <w:p w14:paraId="3B1610D4" w14:textId="77777777" w:rsidR="00F90BDC" w:rsidRDefault="00F90BDC"/>
    <w:p w14:paraId="5890621E" w14:textId="77777777" w:rsidR="00F90BDC" w:rsidRDefault="00F90BDC">
      <w:r xmlns:w="http://schemas.openxmlformats.org/wordprocessingml/2006/main">
        <w:t xml:space="preserve">2. قدرت بخشش: چگونه عیسی هفت شیطان را از مریم مجدلیه بیرون کرد</w:t>
      </w:r>
    </w:p>
    <w:p w14:paraId="3610EF37" w14:textId="77777777" w:rsidR="00F90BDC" w:rsidRDefault="00F90BDC"/>
    <w:p w14:paraId="42B5F469" w14:textId="77777777" w:rsidR="00F90BDC" w:rsidRDefault="00F90BDC">
      <w:r xmlns:w="http://schemas.openxmlformats.org/wordprocessingml/2006/main">
        <w:t xml:space="preserve">1. یوحنا 20: 11-18 - مریم مجدلیه با خداوند برخاسته روبرو می شود</w:t>
      </w:r>
    </w:p>
    <w:p w14:paraId="596E3B68" w14:textId="77777777" w:rsidR="00F90BDC" w:rsidRDefault="00F90BDC"/>
    <w:p w14:paraId="74E9E7C2" w14:textId="77777777" w:rsidR="00F90BDC" w:rsidRDefault="00F90BDC">
      <w:r xmlns:w="http://schemas.openxmlformats.org/wordprocessingml/2006/main">
        <w:t xml:space="preserve">2. لوقا 8: 1-3 - مریم مجدلیه یکی از پیروان عیسی است که از هفت دیو رهایی یافت.</w:t>
      </w:r>
    </w:p>
    <w:p w14:paraId="4C6CFBA8" w14:textId="77777777" w:rsidR="00F90BDC" w:rsidRDefault="00F90BDC"/>
    <w:p w14:paraId="0BFF3161" w14:textId="77777777" w:rsidR="00F90BDC" w:rsidRDefault="00F90BDC">
      <w:r xmlns:w="http://schemas.openxmlformats.org/wordprocessingml/2006/main">
        <w:t xml:space="preserve">مرقس 16:10 و او رفت و به کسانی که با او بودند گفت در حالی که ماتم می‌گرفتند و گریه می‌کردند.</w:t>
      </w:r>
    </w:p>
    <w:p w14:paraId="58160571" w14:textId="77777777" w:rsidR="00F90BDC" w:rsidRDefault="00F90BDC"/>
    <w:p w14:paraId="5FDBAA86" w14:textId="77777777" w:rsidR="00F90BDC" w:rsidRDefault="00F90BDC">
      <w:r xmlns:w="http://schemas.openxmlformats.org/wordprocessingml/2006/main">
        <w:t xml:space="preserve">زنانی که پس از رستاخیز عیسی را دیدند، رفتند و به شاگردانی که در حال زاری و گریه بودند، گفتند.</w:t>
      </w:r>
    </w:p>
    <w:p w14:paraId="0929B4CB" w14:textId="77777777" w:rsidR="00F90BDC" w:rsidRDefault="00F90BDC"/>
    <w:p w14:paraId="2009889E" w14:textId="77777777" w:rsidR="00F90BDC" w:rsidRDefault="00F90BDC">
      <w:r xmlns:w="http://schemas.openxmlformats.org/wordprocessingml/2006/main">
        <w:t xml:space="preserve">1. چگونه در زمان سوگواری امید پیدا کنیم</w:t>
      </w:r>
    </w:p>
    <w:p w14:paraId="28CAEA12" w14:textId="77777777" w:rsidR="00F90BDC" w:rsidRDefault="00F90BDC"/>
    <w:p w14:paraId="0B8271C2" w14:textId="77777777" w:rsidR="00F90BDC" w:rsidRDefault="00F90BDC">
      <w:r xmlns:w="http://schemas.openxmlformats.org/wordprocessingml/2006/main">
        <w:t xml:space="preserve">2. قدرت شاهد رستاخیز مسیح</w:t>
      </w:r>
    </w:p>
    <w:p w14:paraId="2652E251" w14:textId="77777777" w:rsidR="00F90BDC" w:rsidRDefault="00F90BDC"/>
    <w:p w14:paraId="54C0F1CD" w14:textId="77777777" w:rsidR="00F90BDC" w:rsidRDefault="00F90BDC">
      <w:r xmlns:w="http://schemas.openxmlformats.org/wordprocessingml/2006/main">
        <w:t xml:space="preserve">1. یوحنا 20: 1-18 - داستان رفتن مریم مجدلیه به مقبره و مشاهده رستاخیز عیسی</w:t>
      </w:r>
    </w:p>
    <w:p w14:paraId="09091E0B" w14:textId="77777777" w:rsidR="00F90BDC" w:rsidRDefault="00F90BDC"/>
    <w:p w14:paraId="3DD233EF" w14:textId="77777777" w:rsidR="00F90BDC" w:rsidRDefault="00F90BDC">
      <w:r xmlns:w="http://schemas.openxmlformats.org/wordprocessingml/2006/main">
        <w:t xml:space="preserve">2. رومیان 5: 3-5 - امیدی که با وجود رنج و اندوه به مسیح داریم.</w:t>
      </w:r>
    </w:p>
    <w:p w14:paraId="441F2A8C" w14:textId="77777777" w:rsidR="00F90BDC" w:rsidRDefault="00F90BDC"/>
    <w:p w14:paraId="7AB004B6" w14:textId="77777777" w:rsidR="00F90BDC" w:rsidRDefault="00F90BDC">
      <w:r xmlns:w="http://schemas.openxmlformats.org/wordprocessingml/2006/main">
        <w:t xml:space="preserve">مرقس 16:11 و چون شنیدند که او زنده است و او را دیده بودند، ایمان </w:t>
      </w:r>
      <w:r xmlns:w="http://schemas.openxmlformats.org/wordprocessingml/2006/main">
        <w:lastRenderedPageBreak xmlns:w="http://schemas.openxmlformats.org/wordprocessingml/2006/main"/>
      </w:r>
      <w:r xmlns:w="http://schemas.openxmlformats.org/wordprocessingml/2006/main">
        <w:t xml:space="preserve">نیاوردند.</w:t>
      </w:r>
    </w:p>
    <w:p w14:paraId="4DB1C1BD" w14:textId="77777777" w:rsidR="00F90BDC" w:rsidRDefault="00F90BDC"/>
    <w:p w14:paraId="376240CF" w14:textId="77777777" w:rsidR="00F90BDC" w:rsidRDefault="00F90BDC">
      <w:r xmlns:w="http://schemas.openxmlformats.org/wordprocessingml/2006/main">
        <w:t xml:space="preserve">این قسمت از کفر زنانی که پس از رستاخیز عیسی را زنده دیده بودند صحبت می کند.</w:t>
      </w:r>
    </w:p>
    <w:p w14:paraId="4F5D142C" w14:textId="77777777" w:rsidR="00F90BDC" w:rsidRDefault="00F90BDC"/>
    <w:p w14:paraId="40DBC70F" w14:textId="77777777" w:rsidR="00F90BDC" w:rsidRDefault="00F90BDC">
      <w:r xmlns:w="http://schemas.openxmlformats.org/wordprocessingml/2006/main">
        <w:t xml:space="preserve">1. ایمان به معاد: قدرت ایمان</w:t>
      </w:r>
    </w:p>
    <w:p w14:paraId="4A705394" w14:textId="77777777" w:rsidR="00F90BDC" w:rsidRDefault="00F90BDC"/>
    <w:p w14:paraId="52433965" w14:textId="77777777" w:rsidR="00F90BDC" w:rsidRDefault="00F90BDC">
      <w:r xmlns:w="http://schemas.openxmlformats.org/wordprocessingml/2006/main">
        <w:t xml:space="preserve">2. دیدن ایمان آوردن: غلبه بر شک</w:t>
      </w:r>
    </w:p>
    <w:p w14:paraId="77FDAF5B" w14:textId="77777777" w:rsidR="00F90BDC" w:rsidRDefault="00F90BDC"/>
    <w:p w14:paraId="5A3D23D4" w14:textId="77777777" w:rsidR="00F90BDC" w:rsidRDefault="00F90BDC">
      <w:r xmlns:w="http://schemas.openxmlformats.org/wordprocessingml/2006/main">
        <w:t xml:space="preserve">1. یوحنا 20:24-29 - بی ایمانی توماس و باورهای بعدی</w:t>
      </w:r>
    </w:p>
    <w:p w14:paraId="769459E6" w14:textId="77777777" w:rsidR="00F90BDC" w:rsidRDefault="00F90BDC"/>
    <w:p w14:paraId="3449BD3F" w14:textId="77777777" w:rsidR="00F90BDC" w:rsidRDefault="00F90BDC">
      <w:r xmlns:w="http://schemas.openxmlformats.org/wordprocessingml/2006/main">
        <w:t xml:space="preserve">2. اول پطرس 1: 3-9 - قدرت امید از طریق ایمان به رستاخیز</w:t>
      </w:r>
    </w:p>
    <w:p w14:paraId="0BEDFAEC" w14:textId="77777777" w:rsidR="00F90BDC" w:rsidRDefault="00F90BDC"/>
    <w:p w14:paraId="43BFEBD4" w14:textId="77777777" w:rsidR="00F90BDC" w:rsidRDefault="00F90BDC">
      <w:r xmlns:w="http://schemas.openxmlformats.org/wordprocessingml/2006/main">
        <w:t xml:space="preserve">مرقس 16:12 پس از آن در حالی که راه می رفتند، به شکلی دیگر بر دو نفر از آنها ظاهر شد و به روستا می رفتند.</w:t>
      </w:r>
    </w:p>
    <w:p w14:paraId="34C6F16B" w14:textId="77777777" w:rsidR="00F90BDC" w:rsidRDefault="00F90BDC"/>
    <w:p w14:paraId="4F2861B3" w14:textId="77777777" w:rsidR="00F90BDC" w:rsidRDefault="00F90BDC">
      <w:r xmlns:w="http://schemas.openxmlformats.org/wordprocessingml/2006/main">
        <w:t xml:space="preserve">عیسی به دو تن از شاگردان خود به شکلی متفاوت ظاهر شد.</w:t>
      </w:r>
    </w:p>
    <w:p w14:paraId="5B38E2F9" w14:textId="77777777" w:rsidR="00F90BDC" w:rsidRDefault="00F90BDC"/>
    <w:p w14:paraId="30684738" w14:textId="77777777" w:rsidR="00F90BDC" w:rsidRDefault="00F90BDC">
      <w:r xmlns:w="http://schemas.openxmlformats.org/wordprocessingml/2006/main">
        <w:t xml:space="preserve">1: عیسی حتی در تاریک‌ترین زمان‌های ما با ماست و به طرق مختلف بر ما ظاهر خواهد شد.</w:t>
      </w:r>
    </w:p>
    <w:p w14:paraId="2B81043D" w14:textId="77777777" w:rsidR="00F90BDC" w:rsidRDefault="00F90BDC"/>
    <w:p w14:paraId="0F8C6A49" w14:textId="77777777" w:rsidR="00F90BDC" w:rsidRDefault="00F90BDC">
      <w:r xmlns:w="http://schemas.openxmlformats.org/wordprocessingml/2006/main">
        <w:t xml:space="preserve">2: حضور عیسی را در زندگی خود قدر بدانیم و به رسمیت بشناسیم، حتی زمانی که حضور او آشکار نیست.</w:t>
      </w:r>
    </w:p>
    <w:p w14:paraId="18D628FF" w14:textId="77777777" w:rsidR="00F90BDC" w:rsidRDefault="00F90BDC"/>
    <w:p w14:paraId="6AEF7422" w14:textId="77777777" w:rsidR="00F90BDC" w:rsidRDefault="00F90BDC">
      <w:r xmlns:w="http://schemas.openxmlformats.org/wordprocessingml/2006/main">
        <w:t xml:space="preserve">1: متی 28:20 - "به آنها تعلیم دهید که همه آنچه را که به شما امر کرده ام رعایت کنند و اینک من همیشه تا پایان جهان با شما هستم. آمین."</w:t>
      </w:r>
    </w:p>
    <w:p w14:paraId="7F4730B6" w14:textId="77777777" w:rsidR="00F90BDC" w:rsidRDefault="00F90BDC"/>
    <w:p w14:paraId="6924B9C4" w14:textId="77777777" w:rsidR="00F90BDC" w:rsidRDefault="00F90BDC">
      <w:r xmlns:w="http://schemas.openxmlformats.org/wordprocessingml/2006/main">
        <w:t xml:space="preserve">2: اعمال رسولان 1: 3 - "او نیز پس از اشتیاق خود با دلایل بی‌خطا فراوان خود را زنده نشان داد و چهل روز از آنها دیده شد و از چیزهای مربوط به ملکوت خدا صحبت کرد."</w:t>
      </w:r>
    </w:p>
    <w:p w14:paraId="40F77396" w14:textId="77777777" w:rsidR="00F90BDC" w:rsidRDefault="00F90BDC"/>
    <w:p w14:paraId="701A2418" w14:textId="77777777" w:rsidR="00F90BDC" w:rsidRDefault="00F90BDC">
      <w:r xmlns:w="http://schemas.openxmlformats.org/wordprocessingml/2006/main">
        <w:t xml:space="preserve">مرقس 16:13 و آنها رفتند و آن را به بقیه گفتند و آنها هم به آنها ایمان نیاوردند.</w:t>
      </w:r>
    </w:p>
    <w:p w14:paraId="35E7AE6C" w14:textId="77777777" w:rsidR="00F90BDC" w:rsidRDefault="00F90BDC"/>
    <w:p w14:paraId="141B28E6" w14:textId="77777777" w:rsidR="00F90BDC" w:rsidRDefault="00F90BDC">
      <w:r xmlns:w="http://schemas.openxmlformats.org/wordprocessingml/2006/main">
        <w:t xml:space="preserve">شاگردان وقتی درباره رستاخیز عیسی به دیگری گفتند، باور نکردند.</w:t>
      </w:r>
    </w:p>
    <w:p w14:paraId="70FCB3DA" w14:textId="77777777" w:rsidR="00F90BDC" w:rsidRDefault="00F90BDC"/>
    <w:p w14:paraId="298CAA28" w14:textId="77777777" w:rsidR="00F90BDC" w:rsidRDefault="00F90BDC">
      <w:r xmlns:w="http://schemas.openxmlformats.org/wordprocessingml/2006/main">
        <w:t xml:space="preserve">1. قدرت یک شاهد: چگونه می توان خبر خوب را با وجود تردیدها منتشر کرد</w:t>
      </w:r>
    </w:p>
    <w:p w14:paraId="14689308" w14:textId="77777777" w:rsidR="00F90BDC" w:rsidRDefault="00F90BDC"/>
    <w:p w14:paraId="0ADD4CDC" w14:textId="77777777" w:rsidR="00F90BDC" w:rsidRDefault="00F90BDC">
      <w:r xmlns:w="http://schemas.openxmlformats.org/wordprocessingml/2006/main">
        <w:t xml:space="preserve">2. ایمان بر ترس: چگونه در اعتقادات خود محکم بایستید</w:t>
      </w:r>
    </w:p>
    <w:p w14:paraId="66DA5B2D" w14:textId="77777777" w:rsidR="00F90BDC" w:rsidRDefault="00F90BDC"/>
    <w:p w14:paraId="61E8C395" w14:textId="77777777" w:rsidR="00F90BDC" w:rsidRDefault="00F90BDC">
      <w:r xmlns:w="http://schemas.openxmlformats.org/wordprocessingml/2006/main">
        <w:t xml:space="preserve">1. رومیان 10:17 - پس ایمان از شنیدن می آید و شنیدن از طریق کلام مسیح.</w:t>
      </w:r>
    </w:p>
    <w:p w14:paraId="39A41D18" w14:textId="77777777" w:rsidR="00F90BDC" w:rsidRDefault="00F90BDC"/>
    <w:p w14:paraId="67FD061F" w14:textId="77777777" w:rsidR="00F90BDC" w:rsidRDefault="00F90BDC">
      <w:r xmlns:w="http://schemas.openxmlformats.org/wordprocessingml/2006/main">
        <w:t xml:space="preserve">2. اعمال رسولان 4:20 - زیرا ما نمی توانیم از آنچه دیده و شنیده ایم صحبت نکنیم.</w:t>
      </w:r>
    </w:p>
    <w:p w14:paraId="70E0BC62" w14:textId="77777777" w:rsidR="00F90BDC" w:rsidRDefault="00F90BDC"/>
    <w:p w14:paraId="78A7F5BB" w14:textId="77777777" w:rsidR="00F90BDC" w:rsidRDefault="00F90BDC">
      <w:r xmlns:w="http://schemas.openxmlformats.org/wordprocessingml/2006/main">
        <w:t xml:space="preserve">مرقس 16:14 پس از آن یازده در حالی که بر سر سفره می نشستند، ظاهر شد و آنها را به بی ایمانی و سختی دلشان سرزنش کرد، زیرا به کسانی که پس از قیام او او را دیده بودند، ایمان نیاوردند.</w:t>
      </w:r>
    </w:p>
    <w:p w14:paraId="5E8B0A22" w14:textId="77777777" w:rsidR="00F90BDC" w:rsidRDefault="00F90BDC"/>
    <w:p w14:paraId="1710964B" w14:textId="77777777" w:rsidR="00F90BDC" w:rsidRDefault="00F90BDC">
      <w:r xmlns:w="http://schemas.openxmlformats.org/wordprocessingml/2006/main">
        <w:t xml:space="preserve">او یازده نفر را به خاطر عدم ایمانشان به کسانی که پس از زنده شدن او را دیده بودند سرزنش کرد.</w:t>
      </w:r>
    </w:p>
    <w:p w14:paraId="726269D9" w14:textId="77777777" w:rsidR="00F90BDC" w:rsidRDefault="00F90BDC"/>
    <w:p w14:paraId="4483A949" w14:textId="77777777" w:rsidR="00F90BDC" w:rsidRDefault="00F90BDC">
      <w:r xmlns:w="http://schemas.openxmlformats.org/wordprocessingml/2006/main">
        <w:t xml:space="preserve">1. قدرت ایمان: غلبه بر کفر</w:t>
      </w:r>
    </w:p>
    <w:p w14:paraId="0A022E50" w14:textId="77777777" w:rsidR="00F90BDC" w:rsidRDefault="00F90BDC"/>
    <w:p w14:paraId="10B76FE8" w14:textId="77777777" w:rsidR="00F90BDC" w:rsidRDefault="00F90BDC">
      <w:r xmlns:w="http://schemas.openxmlformats.org/wordprocessingml/2006/main">
        <w:t xml:space="preserve">2. اهمیت ایمان به رستاخیز مسیح</w:t>
      </w:r>
    </w:p>
    <w:p w14:paraId="684CDDA3" w14:textId="77777777" w:rsidR="00F90BDC" w:rsidRDefault="00F90BDC"/>
    <w:p w14:paraId="67DFA58E" w14:textId="77777777" w:rsidR="00F90BDC" w:rsidRDefault="00F90BDC">
      <w:r xmlns:w="http://schemas.openxmlformats.org/wordprocessingml/2006/main">
        <w:t xml:space="preserve">1. عبرانیان 11: 1-3 - اکنون ایمان تضمین چیزهایی است که به آنها امید می رود، اطمینان از چیزهایی که دیده نمی شوند. زیرا مردم قدیم به وسیله آن ستایش خود را دریافت کردند. با ایمان می فهمیم که جهان به وسیله کلام خدا آفریده شده است، به طوری که آنچه دیده می شود از چیزهای قابل مشاهده ساخته نشده است.</w:t>
      </w:r>
    </w:p>
    <w:p w14:paraId="09DF35A5" w14:textId="77777777" w:rsidR="00F90BDC" w:rsidRDefault="00F90BDC"/>
    <w:p w14:paraId="5319B47C" w14:textId="77777777" w:rsidR="00F90BDC" w:rsidRDefault="00F90BDC">
      <w:r xmlns:w="http://schemas.openxmlformats.org/wordprocessingml/2006/main">
        <w:t xml:space="preserve">2. یوحنا 20:24-29 - اکنون توماس، یکی از دوازده نفر که دوقلو نامیده می شود، با آنها نبود وقتی عیسی آمد. پس سایر شاگردان به او گفتند: «ما خداوند را دیدیم.» اما او به آنها گفت: «تا زمانی که در دستان او اثر ناخن‌ها را نبینم و انگشت خود را در اثر ناخن‌ها قرار دهم و دست خود را در پهلوی او نگذارم، هرگز ایمان نمی‌آورم.» هشت روز بعد، شاگردان او دوباره در داخل بودند و توماس نیز با آنها بود. با اینکه درها قفل بودند، عیسی آمد و در میان آنها ایستاد و گفت: «سلام بر شما باد.» سپس به توماس گفت: «انگشتت را اینجا بگذار و دستهای مرا ببین. و دستت را دراز کن و در پهلوی من بگذار. کافر نشوید، بلکه ایمان بیاورید.» توماس به او پاسخ داد: «پروردگار من و خدای من!» عیسی به او گفت: «آیا چون مرا دیده ای ایمان آورده ای؟ خوشا به حال کسانی که ندیده اند و ایمان آورده اند.»</w:t>
      </w:r>
    </w:p>
    <w:p w14:paraId="1C2DE612" w14:textId="77777777" w:rsidR="00F90BDC" w:rsidRDefault="00F90BDC"/>
    <w:p w14:paraId="27DFFF08" w14:textId="77777777" w:rsidR="00F90BDC" w:rsidRDefault="00F90BDC">
      <w:r xmlns:w="http://schemas.openxmlformats.org/wordprocessingml/2006/main">
        <w:t xml:space="preserve">مرقس 16:15 و به آنها گفت: به تمام جهان بروید و انجیل را به همه موجودات موعظه کنید.</w:t>
      </w:r>
    </w:p>
    <w:p w14:paraId="57479C1D" w14:textId="77777777" w:rsidR="00F90BDC" w:rsidRDefault="00F90BDC"/>
    <w:p w14:paraId="713CE5F0" w14:textId="77777777" w:rsidR="00F90BDC" w:rsidRDefault="00F90BDC">
      <w:r xmlns:w="http://schemas.openxmlformats.org/wordprocessingml/2006/main">
        <w:t xml:space="preserve">عیسی به شاگردان دستور داد که انجیل را به همه مردم جهان منتشر کنند.</w:t>
      </w:r>
    </w:p>
    <w:p w14:paraId="484E2D7C" w14:textId="77777777" w:rsidR="00F90BDC" w:rsidRDefault="00F90BDC"/>
    <w:p w14:paraId="7A33CD47" w14:textId="77777777" w:rsidR="00F90BDC" w:rsidRDefault="00F90BDC">
      <w:r xmlns:w="http://schemas.openxmlformats.org/wordprocessingml/2006/main">
        <w:t xml:space="preserve">1. قدرت انجیل: چگونه پیام عیسی هنوز هم اهمیت دارد</w:t>
      </w:r>
    </w:p>
    <w:p w14:paraId="305717D4" w14:textId="77777777" w:rsidR="00F90BDC" w:rsidRDefault="00F90BDC"/>
    <w:p w14:paraId="1839DD62" w14:textId="77777777" w:rsidR="00F90BDC" w:rsidRDefault="00F90BDC">
      <w:r xmlns:w="http://schemas.openxmlformats.org/wordprocessingml/2006/main">
        <w:t xml:space="preserve">2. فوریت شاگردی: رسیدن به جهان با انجیل</w:t>
      </w:r>
    </w:p>
    <w:p w14:paraId="7EEEC95F" w14:textId="77777777" w:rsidR="00F90BDC" w:rsidRDefault="00F90BDC"/>
    <w:p w14:paraId="29B03A5F" w14:textId="77777777" w:rsidR="00F90BDC" w:rsidRDefault="00F90BDC">
      <w:r xmlns:w="http://schemas.openxmlformats.org/wordprocessingml/2006/main">
        <w:t xml:space="preserve">1. اشعیا 6:8 سپس صدای خداوند را شنیدم که می گفت: «چه کسی را بفرستم؟ و چه کسی به دنبال ما خواهد رفت؟» و من گفتم: "اینجا هستم. مرا بفرست!"</w:t>
      </w:r>
    </w:p>
    <w:p w14:paraId="68BC27E6" w14:textId="77777777" w:rsidR="00F90BDC" w:rsidRDefault="00F90BDC"/>
    <w:p w14:paraId="15539725" w14:textId="77777777" w:rsidR="00F90BDC" w:rsidRDefault="00F90BDC">
      <w:r xmlns:w="http://schemas.openxmlformats.org/wordprocessingml/2006/main">
        <w:t xml:space="preserve">2. متی 28: 19-20 پس بروید و همه امتها را شاگرد سازید و آنها را به نام پدر و پسر و روح القدس تعمید دهید و به آنها بیاموزید که هر چه به شما امر کرده ام اطاعت کنند. و مطمئناً من همیشه تا آخر زمان با شما هستم.</w:t>
      </w:r>
    </w:p>
    <w:p w14:paraId="42DA3232" w14:textId="77777777" w:rsidR="00F90BDC" w:rsidRDefault="00F90BDC"/>
    <w:p w14:paraId="47C47424" w14:textId="77777777" w:rsidR="00F90BDC" w:rsidRDefault="00F90BDC">
      <w:r xmlns:w="http://schemas.openxmlformats.org/wordprocessingml/2006/main">
        <w:t xml:space="preserve">مرقس 16:16 هر که ایمان بیاورد و تعمید یابد نجات خواهد یافت. اما کسی که ایمان نیاورد، محکوم خواهد شد.</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هر که به عیسی ایمان آورد و تعمید یابد نجات خواهد یافت، اما کسانی که ایمان نیاوردند محکوم خواهند شد.</w:t>
      </w:r>
    </w:p>
    <w:p w14:paraId="1341981C" w14:textId="77777777" w:rsidR="00F90BDC" w:rsidRDefault="00F90BDC"/>
    <w:p w14:paraId="56753540" w14:textId="77777777" w:rsidR="00F90BDC" w:rsidRDefault="00F90BDC">
      <w:r xmlns:w="http://schemas.openxmlformats.org/wordprocessingml/2006/main">
        <w:t xml:space="preserve">1. اهمیت ایمان و تعمید در نجات ما</w:t>
      </w:r>
    </w:p>
    <w:p w14:paraId="6988B23D" w14:textId="77777777" w:rsidR="00F90BDC" w:rsidRDefault="00F90BDC"/>
    <w:p w14:paraId="3C2AADC5" w14:textId="77777777" w:rsidR="00F90BDC" w:rsidRDefault="00F90BDC">
      <w:r xmlns:w="http://schemas.openxmlformats.org/wordprocessingml/2006/main">
        <w:t xml:space="preserve">2. عواقب عدم ایمان به عیسی</w:t>
      </w:r>
    </w:p>
    <w:p w14:paraId="4C592FB7" w14:textId="77777777" w:rsidR="00F90BDC" w:rsidRDefault="00F90BDC"/>
    <w:p w14:paraId="14884E75" w14:textId="77777777" w:rsidR="00F90BDC" w:rsidRDefault="00F90BDC">
      <w:r xmlns:w="http://schemas.openxmlformats.org/wordprocessingml/2006/main">
        <w:t xml:space="preserve">1. رومیان 10: 9-10 - "که اگر با دهان خود اعتراف کنید که عیسی خداوند است و در دل خود ایمان بیاورید که خدا او را از مردگان برخیزانید، نجات خواهید یافت. زیرا با دل ایمان می آورد و عادل می شود، و با دهان اعتراف می کند و نجات می یابد.»</w:t>
      </w:r>
    </w:p>
    <w:p w14:paraId="4C36A336" w14:textId="77777777" w:rsidR="00F90BDC" w:rsidRDefault="00F90BDC"/>
    <w:p w14:paraId="67203E1C" w14:textId="77777777" w:rsidR="00F90BDC" w:rsidRDefault="00F90BDC">
      <w:r xmlns:w="http://schemas.openxmlformats.org/wordprocessingml/2006/main">
        <w:t xml:space="preserve">2. افسسیان 2: 8-9 - "زیرا به فیض از طریق ایمان نجات یافته اید. و این کار شما نیست، بلکه عطای خداست، نه نتیجه اعمال، تا هیچ کس مباهات نکند."</w:t>
      </w:r>
    </w:p>
    <w:p w14:paraId="5AFB9CCD" w14:textId="77777777" w:rsidR="00F90BDC" w:rsidRDefault="00F90BDC"/>
    <w:p w14:paraId="01BB3C25" w14:textId="77777777" w:rsidR="00F90BDC" w:rsidRDefault="00F90BDC">
      <w:r xmlns:w="http://schemas.openxmlformats.org/wordprocessingml/2006/main">
        <w:t xml:space="preserve">مرقس 16:17 و این نشانه‌ها پس از ایمانداران خواهد آمد. به نام من شیاطین را بیرون خواهند کرد. آنها با زبانهای جدید صحبت خواهند کرد.</w:t>
      </w:r>
    </w:p>
    <w:p w14:paraId="06FEF87D" w14:textId="77777777" w:rsidR="00F90BDC" w:rsidRDefault="00F90BDC"/>
    <w:p w14:paraId="7E8F8ADB" w14:textId="77777777" w:rsidR="00F90BDC" w:rsidRDefault="00F90BDC">
      <w:r xmlns:w="http://schemas.openxmlformats.org/wordprocessingml/2006/main">
        <w:t xml:space="preserve">این قسمت از نشانه هایی صحبت می کند که ایمانداران را به نام عیسی دنبال می کنند، مانند بیرون راندن شیاطین و صحبت کردن به زبان های جدید.</w:t>
      </w:r>
    </w:p>
    <w:p w14:paraId="63CEF446" w14:textId="77777777" w:rsidR="00F90BDC" w:rsidRDefault="00F90BDC"/>
    <w:p w14:paraId="157E14BF" w14:textId="77777777" w:rsidR="00F90BDC" w:rsidRDefault="00F90BDC">
      <w:r xmlns:w="http://schemas.openxmlformats.org/wordprocessingml/2006/main">
        <w:t xml:space="preserve">1. قدرت ایمان: باز کردن معجزه در زندگی ما</w:t>
      </w:r>
    </w:p>
    <w:p w14:paraId="20EEABC5" w14:textId="77777777" w:rsidR="00F90BDC" w:rsidRDefault="00F90BDC"/>
    <w:p w14:paraId="7F4069DF" w14:textId="77777777" w:rsidR="00F90BDC" w:rsidRDefault="00F90BDC">
      <w:r xmlns:w="http://schemas.openxmlformats.org/wordprocessingml/2006/main">
        <w:t xml:space="preserve">2. نشانه ها و شگفتی ها: پرده برداری از قلمرو ماوراء طبیعی</w:t>
      </w:r>
    </w:p>
    <w:p w14:paraId="652A90E3" w14:textId="77777777" w:rsidR="00F90BDC" w:rsidRDefault="00F90BDC"/>
    <w:p w14:paraId="2D053E7D" w14:textId="77777777" w:rsidR="00F90BDC" w:rsidRDefault="00F90BDC">
      <w:r xmlns:w="http://schemas.openxmlformats.org/wordprocessingml/2006/main">
        <w:t xml:space="preserve">1. لوقا 10:17-20 - عیسی به شاگردان خود دستور می دهد که به نام او دیوها را بیرون کنند.</w:t>
      </w:r>
    </w:p>
    <w:p w14:paraId="3D3B1C13" w14:textId="77777777" w:rsidR="00F90BDC" w:rsidRDefault="00F90BDC"/>
    <w:p w14:paraId="1FB0D680" w14:textId="77777777" w:rsidR="00F90BDC" w:rsidRDefault="00F90BDC">
      <w:r xmlns:w="http://schemas.openxmlformats.org/wordprocessingml/2006/main">
        <w:t xml:space="preserve">2. اعمال رسولان 2: 1-4 - شاگردان پس از پر شدن از روح القدس به زبانهای جدید صحبت می کنند.</w:t>
      </w:r>
    </w:p>
    <w:p w14:paraId="5E21BEEB" w14:textId="77777777" w:rsidR="00F90BDC" w:rsidRDefault="00F90BDC"/>
    <w:p w14:paraId="4FA63614" w14:textId="77777777" w:rsidR="00F90BDC" w:rsidRDefault="00F90BDC">
      <w:r xmlns:w="http://schemas.openxmlformats.org/wordprocessingml/2006/main">
        <w:t xml:space="preserve">مرقس 16:18 مارها را خواهند گرفت. و اگر چیزی مهلک بنوشند، ضرری به آنها نرسد. دست روی بیماران خواهند گذاشت و آنها شفا خواهند یافت.</w:t>
      </w:r>
    </w:p>
    <w:p w14:paraId="36758F02" w14:textId="77777777" w:rsidR="00F90BDC" w:rsidRDefault="00F90BDC"/>
    <w:p w14:paraId="56FC0F39" w14:textId="77777777" w:rsidR="00F90BDC" w:rsidRDefault="00F90BDC">
      <w:r xmlns:w="http://schemas.openxmlformats.org/wordprocessingml/2006/main">
        <w:t xml:space="preserve">عیسی وعده می‌دهد که کسانی که از او پیروی می‌کنند از آسیب ماوراء طبیعی محافظت خواهند کرد و می‌توانند بیماران را شفا دهند.</w:t>
      </w:r>
    </w:p>
    <w:p w14:paraId="1EE0F332" w14:textId="77777777" w:rsidR="00F90BDC" w:rsidRDefault="00F90BDC"/>
    <w:p w14:paraId="36DE97D0" w14:textId="77777777" w:rsidR="00F90BDC" w:rsidRDefault="00F90BDC">
      <w:r xmlns:w="http://schemas.openxmlformats.org/wordprocessingml/2006/main">
        <w:t xml:space="preserve">1. اعتماد به وعده های مسیح: قدرت ایمان</w:t>
      </w:r>
    </w:p>
    <w:p w14:paraId="1472C774" w14:textId="77777777" w:rsidR="00F90BDC" w:rsidRDefault="00F90BDC"/>
    <w:p w14:paraId="125A6C29" w14:textId="77777777" w:rsidR="00F90BDC" w:rsidRDefault="00F90BDC">
      <w:r xmlns:w="http://schemas.openxmlformats.org/wordprocessingml/2006/main">
        <w:t xml:space="preserve">2. غلبه بر ترس و شک: زمانی که چیزی برای از دست دادن ندارید</w:t>
      </w:r>
    </w:p>
    <w:p w14:paraId="31F40B28" w14:textId="77777777" w:rsidR="00F90BDC" w:rsidRDefault="00F90BDC"/>
    <w:p w14:paraId="7A5CC216" w14:textId="77777777" w:rsidR="00F90BDC" w:rsidRDefault="00F90BDC">
      <w:r xmlns:w="http://schemas.openxmlformats.org/wordprocessingml/2006/main">
        <w:t xml:space="preserve">1. فیلیپیان 4:13 - "من می توانم همه چیز را به وسیله کسی که مرا تقویت می کند انجام دهم."</w:t>
      </w:r>
    </w:p>
    <w:p w14:paraId="538ECDE9" w14:textId="77777777" w:rsidR="00F90BDC" w:rsidRDefault="00F90BDC"/>
    <w:p w14:paraId="287E50AB" w14:textId="77777777" w:rsidR="00F90BDC" w:rsidRDefault="00F90BDC">
      <w:r xmlns:w="http://schemas.openxmlformats.org/wordprocessingml/2006/main">
        <w:t xml:space="preserve">2. عبرانیان 11: 1- «اینک ایمان تضمین چیزهایی است که به آنها امید می‌رود، و ایمان به چیزهایی که دیده نمی‌شوند».</w:t>
      </w:r>
    </w:p>
    <w:p w14:paraId="10E96E9D" w14:textId="77777777" w:rsidR="00F90BDC" w:rsidRDefault="00F90BDC"/>
    <w:p w14:paraId="6645433E" w14:textId="77777777" w:rsidR="00F90BDC" w:rsidRDefault="00F90BDC">
      <w:r xmlns:w="http://schemas.openxmlformats.org/wordprocessingml/2006/main">
        <w:t xml:space="preserve">مرقس 16:19 پس پس از اینکه خداوند با آنها صحبت کرد، به آسمان بالا رفت و در سمت راست خدا نشست.</w:t>
      </w:r>
    </w:p>
    <w:p w14:paraId="0A3182EF" w14:textId="77777777" w:rsidR="00F90BDC" w:rsidRDefault="00F90BDC"/>
    <w:p w14:paraId="2878C366" w14:textId="77777777" w:rsidR="00F90BDC" w:rsidRDefault="00F90BDC">
      <w:r xmlns:w="http://schemas.openxmlformats.org/wordprocessingml/2006/main">
        <w:t xml:space="preserve">عیسی به آسمان بالا رفت و در دست راست خدا نشسته است.</w:t>
      </w:r>
    </w:p>
    <w:p w14:paraId="3BECD8DA" w14:textId="77777777" w:rsidR="00F90BDC" w:rsidRDefault="00F90BDC"/>
    <w:p w14:paraId="0847F0E6" w14:textId="77777777" w:rsidR="00F90BDC" w:rsidRDefault="00F90BDC">
      <w:r xmlns:w="http://schemas.openxmlformats.org/wordprocessingml/2006/main">
        <w:t xml:space="preserve">1: ما همیشه می‌توانیم به وعده‌های عیسی تکیه کنیم، و اینکه او در دست راست خدا نشسته است.</w:t>
      </w:r>
    </w:p>
    <w:p w14:paraId="4AF168E4" w14:textId="77777777" w:rsidR="00F90BDC" w:rsidRDefault="00F90BDC"/>
    <w:p w14:paraId="2A51DBA8" w14:textId="77777777" w:rsidR="00F90BDC" w:rsidRDefault="00F90BDC">
      <w:r xmlns:w="http://schemas.openxmlformats.org/wordprocessingml/2006/main">
        <w:t xml:space="preserve">2: ما می توانیم آرامش داشته باشیم و امیدوار باشیم که عیسی با ما است و او دست راست خداست.</w:t>
      </w:r>
    </w:p>
    <w:p w14:paraId="216473EE" w14:textId="77777777" w:rsidR="00F90BDC" w:rsidRDefault="00F90BDC"/>
    <w:p w14:paraId="25C03845" w14:textId="77777777" w:rsidR="00F90BDC" w:rsidRDefault="00F90BDC">
      <w:r xmlns:w="http://schemas.openxmlformats.org/wordprocessingml/2006/main">
        <w:t xml:space="preserve">1: اعمال رسولان 1: 9-11 - عیسی را در ابری بردند و در دست راست خدا نشستند.</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افسسیان 1: 19-23 - خدا مسیح را از مردگان زنده کرد و او را در دست راست خود در قلمروهای آسمانی نشاند.</w:t>
      </w:r>
    </w:p>
    <w:p w14:paraId="3482489A" w14:textId="77777777" w:rsidR="00F90BDC" w:rsidRDefault="00F90BDC"/>
    <w:p w14:paraId="052813D7" w14:textId="77777777" w:rsidR="00F90BDC" w:rsidRDefault="00F90BDC">
      <w:r xmlns:w="http://schemas.openxmlformats.org/wordprocessingml/2006/main">
        <w:t xml:space="preserve">مرقس 16:20 و آنها بیرون رفتند و همه جا موعظه کردند، خداوند با آنها کار می کرد و کلام را با نشانه هایی که در پی می آمد تأیید می کرد. آمین</w:t>
      </w:r>
    </w:p>
    <w:p w14:paraId="6D8DD50D" w14:textId="77777777" w:rsidR="00F90BDC" w:rsidRDefault="00F90BDC"/>
    <w:p w14:paraId="75334B88" w14:textId="77777777" w:rsidR="00F90BDC" w:rsidRDefault="00F90BDC">
      <w:r xmlns:w="http://schemas.openxmlformats.org/wordprocessingml/2006/main">
        <w:t xml:space="preserve">شاگردان رفتند و همه جا موعظه کردند و خداوند با آنها کار می کرد و سخنان آنها را با معجزات تأیید می کرد.</w:t>
      </w:r>
    </w:p>
    <w:p w14:paraId="4BE58B54" w14:textId="77777777" w:rsidR="00F90BDC" w:rsidRDefault="00F90BDC"/>
    <w:p w14:paraId="401EF726" w14:textId="77777777" w:rsidR="00F90BDC" w:rsidRDefault="00F90BDC">
      <w:r xmlns:w="http://schemas.openxmlformats.org/wordprocessingml/2006/main">
        <w:t xml:space="preserve">1. «قدرت کلام خدا: موعظه با اقتدار»</w:t>
      </w:r>
    </w:p>
    <w:p w14:paraId="7EFC3A47" w14:textId="77777777" w:rsidR="00F90BDC" w:rsidRDefault="00F90BDC"/>
    <w:p w14:paraId="2D54AEF4" w14:textId="77777777" w:rsidR="00F90BDC" w:rsidRDefault="00F90BDC">
      <w:r xmlns:w="http://schemas.openxmlformats.org/wordprocessingml/2006/main">
        <w:t xml:space="preserve">2. «ماهیت معجزه آسای کار خدا»</w:t>
      </w:r>
    </w:p>
    <w:p w14:paraId="24C8958B" w14:textId="77777777" w:rsidR="00F90BDC" w:rsidRDefault="00F90BDC"/>
    <w:p w14:paraId="3E1DB33D" w14:textId="77777777" w:rsidR="00F90BDC" w:rsidRDefault="00F90BDC">
      <w:r xmlns:w="http://schemas.openxmlformats.org/wordprocessingml/2006/main">
        <w:t xml:space="preserve">1. اعمال رسولان 10:38 - "چگونه خدا عیسی ناصری را به روح القدس و با قدرت مسح کرد، که با انجام کارهای نیک می چرخید و همه ستمدیدگان شیطان را شفا می داد، زیرا خدا با او بود."</w:t>
      </w:r>
    </w:p>
    <w:p w14:paraId="1471F86A" w14:textId="77777777" w:rsidR="00F90BDC" w:rsidRDefault="00F90BDC"/>
    <w:p w14:paraId="7353B865" w14:textId="77777777" w:rsidR="00F90BDC" w:rsidRDefault="00F90BDC">
      <w:r xmlns:w="http://schemas.openxmlformats.org/wordprocessingml/2006/main">
        <w:t xml:space="preserve">2. رومیان 15:19 - "به قدرت نشانه ها و شگفتی ها، به قدرت روح خدا - به طوری که از اورشلیم و تمام راه های اطراف تا ایلیریکوم خدمت انجیل مسیح را به انجام رساندم."</w:t>
      </w:r>
    </w:p>
    <w:p w14:paraId="6DD5FC3D" w14:textId="77777777" w:rsidR="00F90BDC" w:rsidRDefault="00F90BDC"/>
    <w:p w14:paraId="0EFF98F2" w14:textId="77777777" w:rsidR="00F90BDC" w:rsidRDefault="00F90BDC">
      <w:r xmlns:w="http://schemas.openxmlformats.org/wordprocessingml/2006/main">
        <w:t xml:space="preserve">لوقا 1 زمینه را برای تولد عیسی فراهم می کند و شرایط معجزه آسای تولد یحیی تعمید دهنده و عیسی را که توسط اعلامیه های فرشتگان پیش بینی شده است، بازگو می کند.</w:t>
      </w:r>
    </w:p>
    <w:p w14:paraId="7E9B3BC0" w14:textId="77777777" w:rsidR="00F90BDC" w:rsidRDefault="00F90BDC"/>
    <w:p w14:paraId="24502BAA" w14:textId="77777777" w:rsidR="00F90BDC" w:rsidRDefault="00F90BDC">
      <w:r xmlns:w="http://schemas.openxmlformats.org/wordprocessingml/2006/main">
        <w:t xml:space="preserve">پاراگراف اول: فصل با توضیح لوقا از نوشتن این گزارش برای تئوفیلوس آغاز می شود و به او اطمینان می دهد که این گزارش بر اساس تحقیقات دقیق و گزارش های شاهدان عینی است (لوقا 1: 1-4). سپس به وقایع قبل از تولد عیسی تغییر می کند، از زکریا و الیزابت که عادل اما بدون فرزند بودند شروع می شود. هنگامی که زکریا در معبد خدمت می کرد، فرشته ای ظاهر شد و به او گفت که با وجود پیری، پسری به نام یوحنا خواهند داشت که مردم را برای آمدن خداوند آماده خواهد کرد. زکریا به دلیل کهولت سن آنها شک کرد و لال شد تا این که این چیزها </w:t>
      </w:r>
      <w:r xmlns:w="http://schemas.openxmlformats.org/wordprocessingml/2006/main">
        <w:lastRenderedPageBreak xmlns:w="http://schemas.openxmlformats.org/wordprocessingml/2006/main"/>
      </w:r>
      <w:r xmlns:w="http://schemas.openxmlformats.org/wordprocessingml/2006/main">
        <w:t xml:space="preserve">اتفاق افتاد (لوقا 1: 5-25).</w:t>
      </w:r>
    </w:p>
    <w:p w14:paraId="32A7D66D" w14:textId="77777777" w:rsidR="00F90BDC" w:rsidRDefault="00F90BDC"/>
    <w:p w14:paraId="6BD9D9E1" w14:textId="77777777" w:rsidR="00F90BDC" w:rsidRDefault="00F90BDC">
      <w:r xmlns:w="http://schemas.openxmlformats.org/wordprocessingml/2006/main">
        <w:t xml:space="preserve">پاراگراف دوم: شش ماه بعد، فرشته جبرئیل مریم را در ناصره ملاقات کرد و اعلام کرد که او از طریق روح القدس پسری به نام عیسی باردار خواهد شد که پسری بزرگ خواهد بود، خدای متعال به او تاج و تخت بدهد، پدرش داوود سلطنت بر فرزندان یعقوب برای همیشه پادشاهی پایان نخواهد یافت. مریم که از این سلام مضطرب بود و متعجب بود که این سلام چه نوع سلامی است، از او پرسید که چگونه ممکن است این اتفاق بیفتد، زیرا او باکره بود؟ جبرئیل توضیح داد که هیچ چیز با خدا غیر ممکن نیست. مریم با فروتنی گفت: «من خادم خداوند هستم، باشد که کلام تو برآورده شود» (لوقا 1:26-38).</w:t>
      </w:r>
    </w:p>
    <w:p w14:paraId="1F88751E" w14:textId="77777777" w:rsidR="00F90BDC" w:rsidRDefault="00F90BDC"/>
    <w:p w14:paraId="5101B46C" w14:textId="77777777" w:rsidR="00F90BDC" w:rsidRDefault="00F90BDC">
      <w:r xmlns:w="http://schemas.openxmlformats.org/wordprocessingml/2006/main">
        <w:t xml:space="preserve">بند سوم: در پی این اعلامیه، مریم از بستگان خود الیزابت که از جان باردار بود دیدن کرد. هنگامی که الیزابت سلام مریم را شنید نوزاد پرید رحم پر شد روح القدس در میان زنان مبارک رحم میوه میوه چرا به من عطا شده است، پروردگارم به من می آید به محض صدا سلام شما به گوش ها رسید رحم نوزاد شادی پرید مبارک باور کرد آنچه خداوند گفت انجام خواهد داد حدود سه ماه ماند سپس به خانه بازگشت (لوقا 1:39-56). در همین حین زمان زایمان الیزابت فرا رسید و همسایگان پسر شنیدند که خداوند رحمت زیادی به او نشان داد روز هشتم به او ختنه شد و نام او را پس از آن که پدر زکریا مادر صحبت کرد گفت: "نه! او باید جان نامیده شود." آنها گفتند که در میان اقوام هیچ کس با نامی ساخته نشده است که بفهمد چه چیزی می خواهد به او زنگ بزند که در لوح نوشته شده بود "نام او جان". همه متحیر شدند بلافاصله زبان باز شد و زبانش آزاد شد شروع به صحبت كردن با ستایش خدا كرد. همسایگان در سرتاسر تپه‌های یهودیه در مورد همه این چیزها صحبت می‌كردند. برای دست خداوند با او پدر زکریا پر از روح القدس پیشگویی کرد و پیشگویی کرد خدمت آینده پسر آیات پایانی حاوی آهنگ ستایش شناخته شده بندیکتوس است که طرح خدا را برای نجات اسرائیل ترسیم می کند، از جمله نقش پسری که نقش منادی مسیح را ایفا می کند (لوقا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لوقا 1: 1 زیرا بسیاری دست به کار شده‌اند تا آنچه را که مطمئناً در میان ما به آنها ایمان آورده‌ایم اعلام کنند.</w:t>
      </w:r>
    </w:p>
    <w:p w14:paraId="6AAF2763" w14:textId="77777777" w:rsidR="00F90BDC" w:rsidRDefault="00F90BDC"/>
    <w:p w14:paraId="5C86ED4F" w14:textId="77777777" w:rsidR="00F90BDC" w:rsidRDefault="00F90BDC">
      <w:r xmlns:w="http://schemas.openxmlformats.org/wordprocessingml/2006/main">
        <w:t xml:space="preserve">این قسمت مقدمه ای برای انجیل لوقا است، که توضیح می دهد که بسیاری از مردم این وظیفه را بر عهده گرفته اند که آموزه های عیسی را که به طور گسترده پذیرفته شده اند، مستند کنند.</w:t>
      </w:r>
    </w:p>
    <w:p w14:paraId="3F4AE291" w14:textId="77777777" w:rsidR="00F90BDC" w:rsidRDefault="00F90BDC"/>
    <w:p w14:paraId="36E2999C" w14:textId="77777777" w:rsidR="00F90BDC" w:rsidRDefault="00F90BDC">
      <w:r xmlns:w="http://schemas.openxmlformats.org/wordprocessingml/2006/main">
        <w:t xml:space="preserve">1. خدا ما را فرا می خواند تا مباشران وفادار کلام او باشیم و آموزه های </w:t>
      </w:r>
      <w:r xmlns:w="http://schemas.openxmlformats.org/wordprocessingml/2006/main">
        <w:lastRenderedPageBreak xmlns:w="http://schemas.openxmlformats.org/wordprocessingml/2006/main"/>
      </w:r>
      <w:r xmlns:w="http://schemas.openxmlformats.org/wordprocessingml/2006/main">
        <w:t xml:space="preserve">عیسی را که توسط کلیسا پذیرفته شده است وفادارانه ثبت کنیم.</w:t>
      </w:r>
    </w:p>
    <w:p w14:paraId="2E2BD3B5" w14:textId="77777777" w:rsidR="00F90BDC" w:rsidRDefault="00F90BDC"/>
    <w:p w14:paraId="62659F05" w14:textId="77777777" w:rsidR="00F90BDC" w:rsidRDefault="00F90BDC">
      <w:r xmlns:w="http://schemas.openxmlformats.org/wordprocessingml/2006/main">
        <w:t xml:space="preserve">2. اعلام انجیل عیسی مسیح یک مسئولیت مهم است، و ما باید اقداماتی را انجام دهیم تا اطمینان حاصل کنیم که به طور دقیق با نسل های آینده به اشتراک گذاشته می شود.</w:t>
      </w:r>
    </w:p>
    <w:p w14:paraId="6F925B9B" w14:textId="77777777" w:rsidR="00F90BDC" w:rsidRDefault="00F90BDC"/>
    <w:p w14:paraId="5CD12C83" w14:textId="77777777" w:rsidR="00F90BDC" w:rsidRDefault="00F90BDC">
      <w:r xmlns:w="http://schemas.openxmlformats.org/wordprocessingml/2006/main">
        <w:t xml:space="preserve">1. متی 28: 19-20 - پس بروید و همه امتها را شاگرد کنید و آنها را به نام پدر و پسر و روح القدس تعمید دهید و به آنها بیاموزید که هر آنچه را که به شما امر کرده ام اطاعت کنند.</w:t>
      </w:r>
    </w:p>
    <w:p w14:paraId="5FA58A4F" w14:textId="77777777" w:rsidR="00F90BDC" w:rsidRDefault="00F90BDC"/>
    <w:p w14:paraId="6CB7E80A" w14:textId="77777777" w:rsidR="00F90BDC" w:rsidRDefault="00F90BDC">
      <w:r xmlns:w="http://schemas.openxmlformats.org/wordprocessingml/2006/main">
        <w:t xml:space="preserve">2. دوم تیموتائوس 3: 16-17 - تمام کتاب مقدس دمیده شده از خداست و برای تعلیم، سرزنش، اصلاح و تربیت در عدالت مفید است، تا بنده خدا برای هر کار خوب کاملاً مجهز شود.</w:t>
      </w:r>
    </w:p>
    <w:p w14:paraId="664DC4B0" w14:textId="77777777" w:rsidR="00F90BDC" w:rsidRDefault="00F90BDC"/>
    <w:p w14:paraId="507F73EC" w14:textId="77777777" w:rsidR="00F90BDC" w:rsidRDefault="00F90BDC">
      <w:r xmlns:w="http://schemas.openxmlformats.org/wordprocessingml/2006/main">
        <w:t xml:space="preserve">لوقا 1:2 همانطور که آنها را به ما که از ابتدا شاهدان عینی و خادمان کلام بودیم تسلیم کردند.</w:t>
      </w:r>
    </w:p>
    <w:p w14:paraId="448EF25C" w14:textId="77777777" w:rsidR="00F90BDC" w:rsidRDefault="00F90BDC"/>
    <w:p w14:paraId="3AF49428" w14:textId="77777777" w:rsidR="00F90BDC" w:rsidRDefault="00F90BDC">
      <w:r xmlns:w="http://schemas.openxmlformats.org/wordprocessingml/2006/main">
        <w:t xml:space="preserve">این قسمت منبع گزارش های انجیل را شاهدان عینی و خادمین کلام توصیف می کند.</w:t>
      </w:r>
    </w:p>
    <w:p w14:paraId="53E4891D" w14:textId="77777777" w:rsidR="00F90BDC" w:rsidRDefault="00F90BDC"/>
    <w:p w14:paraId="016CFB6D" w14:textId="77777777" w:rsidR="00F90BDC" w:rsidRDefault="00F90BDC">
      <w:r xmlns:w="http://schemas.openxmlformats.org/wordprocessingml/2006/main">
        <w:t xml:space="preserve">1. اهمیت پیروی از کلام خدا همانطور که در گزارش های انجیل مکشوف شده است.</w:t>
      </w:r>
    </w:p>
    <w:p w14:paraId="4CF62890" w14:textId="77777777" w:rsidR="00F90BDC" w:rsidRDefault="00F90BDC"/>
    <w:p w14:paraId="1A7EFD59" w14:textId="77777777" w:rsidR="00F90BDC" w:rsidRDefault="00F90BDC">
      <w:r xmlns:w="http://schemas.openxmlformats.org/wordprocessingml/2006/main">
        <w:t xml:space="preserve">2. قدرت شهادت و نقش آن در انتقال ایمان.</w:t>
      </w:r>
    </w:p>
    <w:p w14:paraId="14CA06E4" w14:textId="77777777" w:rsidR="00F90BDC" w:rsidRDefault="00F90BDC"/>
    <w:p w14:paraId="25771E37" w14:textId="77777777" w:rsidR="00F90BDC" w:rsidRDefault="00F90BDC">
      <w:r xmlns:w="http://schemas.openxmlformats.org/wordprocessingml/2006/main">
        <w:t xml:space="preserve">1. یوحنا 14:26 - "اما یاری، روح القدس، که پدر او را به نام من خواهد فرستاد، او همه چیز را به شما تعلیم خواهد داد و تمام آنچه را به شما گفتم به یاد شما خواهد آورد."</w:t>
      </w:r>
    </w:p>
    <w:p w14:paraId="65CEDF19" w14:textId="77777777" w:rsidR="00F90BDC" w:rsidRDefault="00F90BDC"/>
    <w:p w14:paraId="4C51A7FC" w14:textId="77777777" w:rsidR="00F90BDC" w:rsidRDefault="00F90BDC">
      <w:r xmlns:w="http://schemas.openxmlformats.org/wordprocessingml/2006/main">
        <w:t xml:space="preserve">2. اعمال رسولان 1: 8 - "اما هنگامی که روح القدس بر شما نازل شود، قدرت خواهید یافت و شاهدان من در اورشلیم و در تمامی یهودیه و سامره و حتی تا دورترین نقاط زمین خواهید بود."</w:t>
      </w:r>
    </w:p>
    <w:p w14:paraId="73A64995" w14:textId="77777777" w:rsidR="00F90BDC" w:rsidRDefault="00F90BDC"/>
    <w:p w14:paraId="4D61CD91" w14:textId="77777777" w:rsidR="00F90BDC" w:rsidRDefault="00F90BDC">
      <w:r xmlns:w="http://schemas.openxmlformats.org/wordprocessingml/2006/main">
        <w:t xml:space="preserve">لوقا 1: 3 به نظر من نیز خوب آمد که از همان ابتدا همه چیز را کاملاً درک کرده بودم، به ترتیب برای تو بنویسم ای تئوفیلوس عالی،</w:t>
      </w:r>
    </w:p>
    <w:p w14:paraId="3C181801" w14:textId="77777777" w:rsidR="00F90BDC" w:rsidRDefault="00F90BDC"/>
    <w:p w14:paraId="035DC086" w14:textId="77777777" w:rsidR="00F90BDC" w:rsidRDefault="00F90BDC">
      <w:r xmlns:w="http://schemas.openxmlformats.org/wordprocessingml/2006/main">
        <w:t xml:space="preserve">نویسنده درک کاملی از همه چیز دارد و می خواهد آن را در قالب یک گزارش مکتوب با تئوفیلوس در میان بگذارد.</w:t>
      </w:r>
    </w:p>
    <w:p w14:paraId="3EAF8635" w14:textId="77777777" w:rsidR="00F90BDC" w:rsidRDefault="00F90BDC"/>
    <w:p w14:paraId="6EBC7B90" w14:textId="77777777" w:rsidR="00F90BDC" w:rsidRDefault="00F90BDC">
      <w:r xmlns:w="http://schemas.openxmlformats.org/wordprocessingml/2006/main">
        <w:t xml:space="preserve">1. شناخت اراده خدا: چگونه می توان درک کامل او را تشخیص داد</w:t>
      </w:r>
    </w:p>
    <w:p w14:paraId="4FDD3B1F" w14:textId="77777777" w:rsidR="00F90BDC" w:rsidRDefault="00F90BDC"/>
    <w:p w14:paraId="7531FF2E" w14:textId="77777777" w:rsidR="00F90BDC" w:rsidRDefault="00F90BDC">
      <w:r xmlns:w="http://schemas.openxmlformats.org/wordprocessingml/2006/main">
        <w:t xml:space="preserve">2. یک تئوفیلوس عالی بودن: زندگی به این نام به چه معناست</w:t>
      </w:r>
    </w:p>
    <w:p w14:paraId="1A178FA2" w14:textId="77777777" w:rsidR="00F90BDC" w:rsidRDefault="00F90BDC"/>
    <w:p w14:paraId="14EE0083" w14:textId="77777777" w:rsidR="00F90BDC" w:rsidRDefault="00F90BDC">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کرد.</w:t>
      </w:r>
    </w:p>
    <w:p w14:paraId="09966015" w14:textId="77777777" w:rsidR="00F90BDC" w:rsidRDefault="00F90BDC"/>
    <w:p w14:paraId="68F0CBD6" w14:textId="77777777" w:rsidR="00F90BDC" w:rsidRDefault="00F90BDC">
      <w:r xmlns:w="http://schemas.openxmlformats.org/wordprocessingml/2006/main">
        <w:t xml:space="preserve">2. یعقوب 1: 5 - اگر هر یک از شما فاقد خرد است، باید از خدا بخواهد که سخاوتمندانه به همه بدون عیب جویی عطا می کند و به او داده خواهد شد.</w:t>
      </w:r>
    </w:p>
    <w:p w14:paraId="78C8B225" w14:textId="77777777" w:rsidR="00F90BDC" w:rsidRDefault="00F90BDC"/>
    <w:p w14:paraId="46673ABD" w14:textId="77777777" w:rsidR="00F90BDC" w:rsidRDefault="00F90BDC">
      <w:r xmlns:w="http://schemas.openxmlformats.org/wordprocessingml/2006/main">
        <w:t xml:space="preserve">لوقا 1:4 تا یقین آن چیزهایی را که به آن تعلیم یافته‌ای، بدانی.</w:t>
      </w:r>
    </w:p>
    <w:p w14:paraId="014543E6" w14:textId="77777777" w:rsidR="00F90BDC" w:rsidRDefault="00F90BDC"/>
    <w:p w14:paraId="594A7CDC" w14:textId="77777777" w:rsidR="00F90BDC" w:rsidRDefault="00F90BDC">
      <w:r xmlns:w="http://schemas.openxmlformats.org/wordprocessingml/2006/main">
        <w:t xml:space="preserve">لوقا بیانیه‌ای از جانب خدا ثبت می‌کند که کسانی که در انجیل آموزش می‌بینند می‌توانند قطعیت تعالیم را بدانند.</w:t>
      </w:r>
    </w:p>
    <w:p w14:paraId="19A4E781" w14:textId="77777777" w:rsidR="00F90BDC" w:rsidRDefault="00F90BDC"/>
    <w:p w14:paraId="66520E29" w14:textId="77777777" w:rsidR="00F90BDC" w:rsidRDefault="00F90BDC">
      <w:r xmlns:w="http://schemas.openxmlformats.org/wordprocessingml/2006/main">
        <w:t xml:space="preserve">1. یقین تزلزل ناپذیر کلام خدا</w:t>
      </w:r>
    </w:p>
    <w:p w14:paraId="74F633FA" w14:textId="77777777" w:rsidR="00F90BDC" w:rsidRDefault="00F90BDC"/>
    <w:p w14:paraId="2434EC0B" w14:textId="77777777" w:rsidR="00F90BDC" w:rsidRDefault="00F90BDC">
      <w:r xmlns:w="http://schemas.openxmlformats.org/wordprocessingml/2006/main">
        <w:t xml:space="preserve">2. درک اطمینان از وعده های خداوند</w:t>
      </w:r>
    </w:p>
    <w:p w14:paraId="1D501CF8" w14:textId="77777777" w:rsidR="00F90BDC" w:rsidRDefault="00F90BDC"/>
    <w:p w14:paraId="257407B3" w14:textId="77777777" w:rsidR="00F90BDC" w:rsidRDefault="00F90BDC">
      <w:r xmlns:w="http://schemas.openxmlformats.org/wordprocessingml/2006/main">
        <w:t xml:space="preserve">1. رومیان 15:4 - زیرا هر آنچه قبلاً نوشته شده بود برای آموختن ما نوشته شده بود تا </w:t>
      </w:r>
      <w:r xmlns:w="http://schemas.openxmlformats.org/wordprocessingml/2006/main">
        <w:lastRenderedPageBreak xmlns:w="http://schemas.openxmlformats.org/wordprocessingml/2006/main"/>
      </w:r>
      <w:r xmlns:w="http://schemas.openxmlformats.org/wordprocessingml/2006/main">
        <w:t xml:space="preserve">ما با صبر و آرامش کتاب مقدس امیدوار باشیم.</w:t>
      </w:r>
    </w:p>
    <w:p w14:paraId="6F581AF1" w14:textId="77777777" w:rsidR="00F90BDC" w:rsidRDefault="00F90BDC"/>
    <w:p w14:paraId="220E833E" w14:textId="77777777" w:rsidR="00F90BDC" w:rsidRDefault="00F90BDC">
      <w:r xmlns:w="http://schemas.openxmlformats.org/wordprocessingml/2006/main">
        <w:t xml:space="preserve">2. 2 تیموتائوس 3:16 - تمام کتاب مقدس با الهام از خدا داده شده است، و برای تعلیم، برای توبیخ، برای اصلاح، و برای آموزش در عدالت سودمند است.</w:t>
      </w:r>
    </w:p>
    <w:p w14:paraId="21CDA662" w14:textId="77777777" w:rsidR="00F90BDC" w:rsidRDefault="00F90BDC"/>
    <w:p w14:paraId="6974D4AB" w14:textId="77777777" w:rsidR="00F90BDC" w:rsidRDefault="00F90BDC">
      <w:r xmlns:w="http://schemas.openxmlformats.org/wordprocessingml/2006/main">
        <w:t xml:space="preserve">لوقا 1:5 در ایام هیرودیس، پادشاه یهودا، کاهنی به نام زکریا از سلسله ابیا بود و همسرش از دختران هارون بود و نامش الیزابت بود.</w:t>
      </w:r>
    </w:p>
    <w:p w14:paraId="420F8082" w14:textId="77777777" w:rsidR="00F90BDC" w:rsidRDefault="00F90BDC"/>
    <w:p w14:paraId="67C1D3A4" w14:textId="77777777" w:rsidR="00F90BDC" w:rsidRDefault="00F90BDC">
      <w:r xmlns:w="http://schemas.openxmlformats.org/wordprocessingml/2006/main">
        <w:t xml:space="preserve">زکریا و الیزابت در زمان هیرودیس، پادشاه یهودا، زوجی پارسا بودند.</w:t>
      </w:r>
    </w:p>
    <w:p w14:paraId="11E1214F" w14:textId="77777777" w:rsidR="00F90BDC" w:rsidRDefault="00F90BDC"/>
    <w:p w14:paraId="04C7884E" w14:textId="77777777" w:rsidR="00F90BDC" w:rsidRDefault="00F90BDC">
      <w:r xmlns:w="http://schemas.openxmlformats.org/wordprocessingml/2006/main">
        <w:t xml:space="preserve">1-خداوند متواضع ترین مردم را برای انجام اراده خود برمی گزیند.</w:t>
      </w:r>
    </w:p>
    <w:p w14:paraId="75C4B914" w14:textId="77777777" w:rsidR="00F90BDC" w:rsidRDefault="00F90BDC"/>
    <w:p w14:paraId="16FD1C92" w14:textId="77777777" w:rsidR="00F90BDC" w:rsidRDefault="00F90BDC">
      <w:r xmlns:w="http://schemas.openxmlformats.org/wordprocessingml/2006/main">
        <w:t xml:space="preserve">2. وفاداری زکریا و الیزابت برای همه ما نمونه است.</w:t>
      </w:r>
    </w:p>
    <w:p w14:paraId="073DBA86" w14:textId="77777777" w:rsidR="00F90BDC" w:rsidRDefault="00F90BDC"/>
    <w:p w14:paraId="662963F8" w14:textId="77777777" w:rsidR="00F90BDC" w:rsidRDefault="00F90BDC">
      <w:r xmlns:w="http://schemas.openxmlformats.org/wordprocessingml/2006/main">
        <w:t xml:space="preserve">1. یعقوب 4:10 «در برابر خداوند فروتن شوید و او شما را سرافراز خواهد کرد.»</w:t>
      </w:r>
    </w:p>
    <w:p w14:paraId="5CED1143" w14:textId="77777777" w:rsidR="00F90BDC" w:rsidRDefault="00F90BDC"/>
    <w:p w14:paraId="0DBC0DF6" w14:textId="77777777" w:rsidR="00F90BDC" w:rsidRDefault="00F90BDC">
      <w:r xmlns:w="http://schemas.openxmlformats.org/wordprocessingml/2006/main">
        <w:t xml:space="preserve">2. رومیان 12: 2 «به این جهان شبیه نشوید، بلکه با تجدید ذهن خود دگرگون شوید، تا با آزمایش دریابید که اراده خدا چیست، چه چیزی خوب و پسندیده و کامل است.»</w:t>
      </w:r>
    </w:p>
    <w:p w14:paraId="027048F3" w14:textId="77777777" w:rsidR="00F90BDC" w:rsidRDefault="00F90BDC"/>
    <w:p w14:paraId="28AB36B2" w14:textId="77777777" w:rsidR="00F90BDC" w:rsidRDefault="00F90BDC">
      <w:r xmlns:w="http://schemas.openxmlformats.org/wordprocessingml/2006/main">
        <w:t xml:space="preserve">لوقا 1:6 و هر دو در حضور خدا عادل بودند و در تمامی احکام و احکام خداوند بی‌عیب رفتار می‌کردند.</w:t>
      </w:r>
    </w:p>
    <w:p w14:paraId="4B5E08C8" w14:textId="77777777" w:rsidR="00F90BDC" w:rsidRDefault="00F90BDC"/>
    <w:p w14:paraId="7183C163" w14:textId="77777777" w:rsidR="00F90BDC" w:rsidRDefault="00F90BDC">
      <w:r xmlns:w="http://schemas.openxmlformats.org/wordprocessingml/2006/main">
        <w:t xml:space="preserve">زکریا و الیزابت هر دو در حضور خدا عادل بودند و تمام احکام و قوانین خداوند را صادقانه دنبال می کردند.</w:t>
      </w:r>
    </w:p>
    <w:p w14:paraId="669EDFE9" w14:textId="77777777" w:rsidR="00F90BDC" w:rsidRDefault="00F90BDC"/>
    <w:p w14:paraId="7800CBAD" w14:textId="77777777" w:rsidR="00F90BDC" w:rsidRDefault="00F90BDC">
      <w:r xmlns:w="http://schemas.openxmlformats.org/wordprocessingml/2006/main">
        <w:t xml:space="preserve">1. "زندگی درست: فراخوانی به تقدس"</w:t>
      </w:r>
    </w:p>
    <w:p w14:paraId="5192AA7A" w14:textId="77777777" w:rsidR="00F90BDC" w:rsidRDefault="00F90BDC"/>
    <w:p w14:paraId="02A2E344" w14:textId="77777777" w:rsidR="00F90BDC" w:rsidRDefault="00F90BDC">
      <w:r xmlns:w="http://schemas.openxmlformats.org/wordprocessingml/2006/main">
        <w:t xml:space="preserve">2. «زندگی در اطاعت: نعمتی برای خلق خدا»</w:t>
      </w:r>
    </w:p>
    <w:p w14:paraId="3DF54C1E" w14:textId="77777777" w:rsidR="00F90BDC" w:rsidRDefault="00F90BDC"/>
    <w:p w14:paraId="0675FF62" w14:textId="77777777" w:rsidR="00F90BDC" w:rsidRDefault="00F90BDC">
      <w:r xmlns:w="http://schemas.openxmlformats.org/wordprocessingml/2006/main">
        <w:t xml:space="preserve">1. تثنیه 6: 24-25 - "و خداوند به ما دستور داد که همه این فرایض را رعایت کنیم و از خداوند خدای خود بترسیم تا همیشه به نفع ما باشد تا ما را مانند امروز زنده نگه دارد. آنگاه خواهد بود. عدالت برای ما، اگر مواظب باشیم که همه این احکام را در حضور خداوند، خدای خود، همانطور که به ما امر کرده است، رعایت کنیم.»</w:t>
      </w:r>
    </w:p>
    <w:p w14:paraId="77D30CF8" w14:textId="77777777" w:rsidR="00F90BDC" w:rsidRDefault="00F90BDC"/>
    <w:p w14:paraId="76A57309" w14:textId="77777777" w:rsidR="00F90BDC" w:rsidRDefault="00F90BDC">
      <w:r xmlns:w="http://schemas.openxmlformats.org/wordprocessingml/2006/main">
        <w:t xml:space="preserve">2. اشعیا 33:15 - «کسی که به درستی راه می‌رود و راست می‌گوید، کسی که سود ظلم را تحقیر می‌کند، با دستان خود اشاره می‌کند، رشوه را رد می‌کند، گوش‌های خود را از شنیدن خون‌ریزی باز می‌دارد و چشمان خود را از دیدن بدی می‌بندد. ”</w:t>
      </w:r>
    </w:p>
    <w:p w14:paraId="443B24AB" w14:textId="77777777" w:rsidR="00F90BDC" w:rsidRDefault="00F90BDC"/>
    <w:p w14:paraId="2BFA8C77" w14:textId="77777777" w:rsidR="00F90BDC" w:rsidRDefault="00F90BDC">
      <w:r xmlns:w="http://schemas.openxmlformats.org/wordprocessingml/2006/main">
        <w:t xml:space="preserve">لوقا 1: 7 و آنها فرزندی نداشتند، زیرا الیزابت نازا بود و هر دو در حال حاضر در سنین پایین بودند.</w:t>
      </w:r>
    </w:p>
    <w:p w14:paraId="45EB6AA0" w14:textId="77777777" w:rsidR="00F90BDC" w:rsidRDefault="00F90BDC"/>
    <w:p w14:paraId="73665B35" w14:textId="77777777" w:rsidR="00F90BDC" w:rsidRDefault="00F90BDC">
      <w:r xmlns:w="http://schemas.openxmlformats.org/wordprocessingml/2006/main">
        <w:t xml:space="preserve">الیزابت و همسرش به دلیل عقیم بودن الیزابت هر دو مسن و بدون فرزند بودند.</w:t>
      </w:r>
    </w:p>
    <w:p w14:paraId="38C5ED5A" w14:textId="77777777" w:rsidR="00F90BDC" w:rsidRDefault="00F90BDC"/>
    <w:p w14:paraId="1C2F5B28" w14:textId="77777777" w:rsidR="00F90BDC" w:rsidRDefault="00F90BDC">
      <w:r xmlns:w="http://schemas.openxmlformats.org/wordprocessingml/2006/main">
        <w:t xml:space="preserve">1. "امید به خداوند - درسی از الیزابت و همسرش"</w:t>
      </w:r>
    </w:p>
    <w:p w14:paraId="5FC8CF9E" w14:textId="77777777" w:rsidR="00F90BDC" w:rsidRDefault="00F90BDC"/>
    <w:p w14:paraId="35D1C22E" w14:textId="77777777" w:rsidR="00F90BDC" w:rsidRDefault="00F90BDC">
      <w:r xmlns:w="http://schemas.openxmlformats.org/wordprocessingml/2006/main">
        <w:t xml:space="preserve">2. "زمان بندی خدا عالی است - مطالعه الیزابت و همسرش"</w:t>
      </w:r>
    </w:p>
    <w:p w14:paraId="4B133A20" w14:textId="77777777" w:rsidR="00F90BDC" w:rsidRDefault="00F90BDC"/>
    <w:p w14:paraId="3BA9A82E" w14:textId="77777777" w:rsidR="00F90BDC" w:rsidRDefault="00F90BDC">
      <w:r xmlns:w="http://schemas.openxmlformats.org/wordprocessingml/2006/main">
        <w:t xml:space="preserve">1. مزمور 37:4 - "از خداوند لذت ببر و او خواسته های دلت را به تو خواهد داد."</w:t>
      </w:r>
    </w:p>
    <w:p w14:paraId="76A5BC48" w14:textId="77777777" w:rsidR="00F90BDC" w:rsidRDefault="00F90BDC"/>
    <w:p w14:paraId="4F35129D" w14:textId="77777777" w:rsidR="00F90BDC" w:rsidRDefault="00F90BDC">
      <w:r xmlns:w="http://schemas.openxmlformats.org/wordprocessingml/2006/main">
        <w:t xml:space="preserve">2. اشعیا 40:31 -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14:paraId="4217DFA3" w14:textId="77777777" w:rsidR="00F90BDC" w:rsidRDefault="00F90BDC"/>
    <w:p w14:paraId="28EB3873" w14:textId="77777777" w:rsidR="00F90BDC" w:rsidRDefault="00F90BDC">
      <w:r xmlns:w="http://schemas.openxmlformats.org/wordprocessingml/2006/main">
        <w:t xml:space="preserve">لوقا 1: 8 و چنین واقع شد که در حالی که او منصب کشیشی را در حضور خدا به ترتیب مسیر خود انجام می داد،</w:t>
      </w:r>
    </w:p>
    <w:p w14:paraId="62E14B26" w14:textId="77777777" w:rsidR="00F90BDC" w:rsidRDefault="00F90BDC"/>
    <w:p w14:paraId="780CD38F" w14:textId="77777777" w:rsidR="00F90BDC" w:rsidRDefault="00F90BDC">
      <w:r xmlns:w="http://schemas.openxmlformats.org/wordprocessingml/2006/main">
        <w:t xml:space="preserve">این قطعه زکریا را در حال انجام وظایف کشیشی توصیف می کند.</w:t>
      </w:r>
    </w:p>
    <w:p w14:paraId="1F1CFE3A" w14:textId="77777777" w:rsidR="00F90BDC" w:rsidRDefault="00F90BDC"/>
    <w:p w14:paraId="3651B27D" w14:textId="77777777" w:rsidR="00F90BDC" w:rsidRDefault="00F90BDC">
      <w:r xmlns:w="http://schemas.openxmlformats.org/wordprocessingml/2006/main">
        <w:t xml:space="preserve">1. اعتماد به برنامه خدا: یادگیری صبور بودن و وفاداری در برابر سختی ها</w:t>
      </w:r>
    </w:p>
    <w:p w14:paraId="773940D2" w14:textId="77777777" w:rsidR="00F90BDC" w:rsidRDefault="00F90BDC"/>
    <w:p w14:paraId="6A78A934" w14:textId="77777777" w:rsidR="00F90BDC" w:rsidRDefault="00F90BDC">
      <w:r xmlns:w="http://schemas.openxmlformats.org/wordprocessingml/2006/main">
        <w:t xml:space="preserve">2. تحقق هدف خدادادی خود: زندگی در فراخوان خدمات کشیش</w:t>
      </w:r>
    </w:p>
    <w:p w14:paraId="320025E7" w14:textId="77777777" w:rsidR="00F90BDC" w:rsidRDefault="00F90BDC"/>
    <w:p w14:paraId="4ABAEBFB" w14:textId="77777777" w:rsidR="00F90BDC" w:rsidRDefault="00F90BDC">
      <w:r xmlns:w="http://schemas.openxmlformats.org/wordprocessingml/2006/main">
        <w:t xml:space="preserve">1. مزمور 119:105 "کلام تو چراغی برای پای من و چراغی برای راه من است."</w:t>
      </w:r>
    </w:p>
    <w:p w14:paraId="7FFBC695" w14:textId="77777777" w:rsidR="00F90BDC" w:rsidRDefault="00F90BDC"/>
    <w:p w14:paraId="78FE507D" w14:textId="77777777" w:rsidR="00F90BDC" w:rsidRDefault="00F90BDC">
      <w:r xmlns:w="http://schemas.openxmlformats.org/wordprocessingml/2006/main">
        <w:t xml:space="preserve">2. فیلیپیان 4:13 "من می توانم همه اینها را به وسیله کسی که به من نیرو می دهد انجام دهم."</w:t>
      </w:r>
    </w:p>
    <w:p w14:paraId="4F62D01C" w14:textId="77777777" w:rsidR="00F90BDC" w:rsidRDefault="00F90BDC"/>
    <w:p w14:paraId="1CD69006" w14:textId="77777777" w:rsidR="00F90BDC" w:rsidRDefault="00F90BDC">
      <w:r xmlns:w="http://schemas.openxmlformats.org/wordprocessingml/2006/main">
        <w:t xml:space="preserve">لوقا 1:9 طبق رسم کاهن، قرعه کشی او این بود که هنگام ورود به معبد خداوند بخور بدهد.</w:t>
      </w:r>
    </w:p>
    <w:p w14:paraId="6E600574" w14:textId="77777777" w:rsidR="00F90BDC" w:rsidRDefault="00F90BDC"/>
    <w:p w14:paraId="74BE13B8" w14:textId="77777777" w:rsidR="00F90BDC" w:rsidRDefault="00F90BDC">
      <w:r xmlns:w="http://schemas.openxmlformats.org/wordprocessingml/2006/main">
        <w:t xml:space="preserve">زکریا، کاهن، برای بخور دادن در معبد خداوند، که بخشی از وظایف کاهنی او بود، انتخاب شد.</w:t>
      </w:r>
    </w:p>
    <w:p w14:paraId="3B077F4B" w14:textId="77777777" w:rsidR="00F90BDC" w:rsidRDefault="00F90BDC"/>
    <w:p w14:paraId="29AB270E" w14:textId="77777777" w:rsidR="00F90BDC" w:rsidRDefault="00F90BDC">
      <w:r xmlns:w="http://schemas.openxmlformats.org/wordprocessingml/2006/main">
        <w:t xml:space="preserve">1. زندگی کردن به خواسته هایمان: استفاده از هدایای خود برای خدمت به خداوند</w:t>
      </w:r>
    </w:p>
    <w:p w14:paraId="26061084" w14:textId="77777777" w:rsidR="00F90BDC" w:rsidRDefault="00F90BDC"/>
    <w:p w14:paraId="51B455EB" w14:textId="77777777" w:rsidR="00F90BDC" w:rsidRDefault="00F90BDC">
      <w:r xmlns:w="http://schemas.openxmlformats.org/wordprocessingml/2006/main">
        <w:t xml:space="preserve">2. نحوه پرستش خدا از طریق خدمت</w:t>
      </w:r>
    </w:p>
    <w:p w14:paraId="0E50FA88" w14:textId="77777777" w:rsidR="00F90BDC" w:rsidRDefault="00F90BDC"/>
    <w:p w14:paraId="53A7E4EF" w14:textId="77777777" w:rsidR="00F90BDC" w:rsidRDefault="00F90BDC">
      <w:r xmlns:w="http://schemas.openxmlformats.org/wordprocessingml/2006/main">
        <w:t xml:space="preserve">1. 1 تواریخ 16:23-25 - "ای تمام زمین، برای خداوند بخوانید، نجات او را هر روز اعلام کنید. جلال او را در میان امت ها و اعمال شگفت انگیز او را در بین تمامی قوم ها اعلام کنید. زیرا خداوند بزرگ و شایسته ترین است. ستایش، او را بیش از همه خدایان باید ترساند.»</w:t>
      </w:r>
    </w:p>
    <w:p w14:paraId="6B068122" w14:textId="77777777" w:rsidR="00F90BDC" w:rsidRDefault="00F90BDC"/>
    <w:p w14:paraId="7394ED29" w14:textId="77777777" w:rsidR="00F90BDC" w:rsidRDefault="00F90BDC">
      <w:r xmlns:w="http://schemas.openxmlformats.org/wordprocessingml/2006/main">
        <w:t xml:space="preserve">2. اول پطرس 4: 10-11 - "هر یک از شما باید از هر هدیه ای که دریافت کرده اید برای خدمت به دیگران به عنوان مباشران وفادار فیض خدا در اشکال مختلف آن استفاده کند </w:t>
      </w:r>
      <w:r xmlns:w="http://schemas.openxmlformats.org/wordprocessingml/2006/main">
        <w:lastRenderedPageBreak xmlns:w="http://schemas.openxmlformats.org/wordprocessingml/2006/main"/>
      </w:r>
      <w:r xmlns:w="http://schemas.openxmlformats.org/wordprocessingml/2006/main">
        <w:t xml:space="preserve">. اگر کسی خدمت می کند، باید با قوتی که خدا عنایت می کند این کار را انجام دهد تا در همه چیز خدا به وسیله عیسی مسیح ستایش شود. جلال و قدرت تا ابدالاباد از آن او باد. آمین.»</w:t>
      </w:r>
    </w:p>
    <w:p w14:paraId="335B28D1" w14:textId="77777777" w:rsidR="00F90BDC" w:rsidRDefault="00F90BDC"/>
    <w:p w14:paraId="4B39BB8F" w14:textId="77777777" w:rsidR="00F90BDC" w:rsidRDefault="00F90BDC">
      <w:r xmlns:w="http://schemas.openxmlformats.org/wordprocessingml/2006/main">
        <w:t xml:space="preserve">لوقا 1:10 و تمام جماعت مردم در وقت بخور دادن نماز می خواندند.</w:t>
      </w:r>
    </w:p>
    <w:p w14:paraId="00DD2A6E" w14:textId="77777777" w:rsidR="00F90BDC" w:rsidRDefault="00F90BDC"/>
    <w:p w14:paraId="3FB16A65" w14:textId="77777777" w:rsidR="00F90BDC" w:rsidRDefault="00F90BDC">
      <w:r xmlns:w="http://schemas.openxmlformats.org/wordprocessingml/2006/main">
        <w:t xml:space="preserve">مردم آن زمان در حالی که کاهنان در حال بخور دادن بودند برای دعا جمع شدند.</w:t>
      </w:r>
    </w:p>
    <w:p w14:paraId="144B7385" w14:textId="77777777" w:rsidR="00F90BDC" w:rsidRDefault="00F90BDC"/>
    <w:p w14:paraId="2D9B778E" w14:textId="77777777" w:rsidR="00F90BDC" w:rsidRDefault="00F90BDC">
      <w:r xmlns:w="http://schemas.openxmlformats.org/wordprocessingml/2006/main">
        <w:t xml:space="preserve">1. قوم خدا به نماز و جمع شدن در وحدت دعوت شده اند.</w:t>
      </w:r>
    </w:p>
    <w:p w14:paraId="40464BF1" w14:textId="77777777" w:rsidR="00F90BDC" w:rsidRDefault="00F90BDC"/>
    <w:p w14:paraId="63DC2FB8" w14:textId="77777777" w:rsidR="00F90BDC" w:rsidRDefault="00F90BDC">
      <w:r xmlns:w="http://schemas.openxmlformats.org/wordprocessingml/2006/main">
        <w:t xml:space="preserve">2. اهمیت نماز جمعی و نقش آن در ایمان ما.</w:t>
      </w:r>
    </w:p>
    <w:p w14:paraId="111F9783" w14:textId="77777777" w:rsidR="00F90BDC" w:rsidRDefault="00F90BDC"/>
    <w:p w14:paraId="04044520" w14:textId="77777777" w:rsidR="00F90BDC" w:rsidRDefault="00F90BDC">
      <w:r xmlns:w="http://schemas.openxmlformats.org/wordprocessingml/2006/main">
        <w:t xml:space="preserve">1. اعمال رسولان 2:42-47 - کلیسای اولیه خود را وقف دعا، تعلیم، مشارکت و شکستن نان کردند.</w:t>
      </w:r>
    </w:p>
    <w:p w14:paraId="32DC8982" w14:textId="77777777" w:rsidR="00F90BDC" w:rsidRDefault="00F90BDC"/>
    <w:p w14:paraId="5194127F" w14:textId="77777777" w:rsidR="00F90BDC" w:rsidRDefault="00F90BDC">
      <w:r xmlns:w="http://schemas.openxmlformats.org/wordprocessingml/2006/main">
        <w:t xml:space="preserve">2. مزمور 66:18 - اگر گناه را در قلب خود در نظر بگیرم، خداوند نخواهد شنید.</w:t>
      </w:r>
    </w:p>
    <w:p w14:paraId="38967CE9" w14:textId="77777777" w:rsidR="00F90BDC" w:rsidRDefault="00F90BDC"/>
    <w:p w14:paraId="0042CA45" w14:textId="77777777" w:rsidR="00F90BDC" w:rsidRDefault="00F90BDC">
      <w:r xmlns:w="http://schemas.openxmlformats.org/wordprocessingml/2006/main">
        <w:t xml:space="preserve">لوقا 1:11 و فرشته خداوند بر او ظاهر شد که در سمت راست مذبح بخور ایستاده بود.</w:t>
      </w:r>
    </w:p>
    <w:p w14:paraId="1D566175" w14:textId="77777777" w:rsidR="00F90BDC" w:rsidRDefault="00F90BDC"/>
    <w:p w14:paraId="15E57550" w14:textId="77777777" w:rsidR="00F90BDC" w:rsidRDefault="00F90BDC">
      <w:r xmlns:w="http://schemas.openxmlformats.org/wordprocessingml/2006/main">
        <w:t xml:space="preserve">این آیه فرشته ای را توصیف می کند که به زکریا، پدر یحیی تعمید دهنده، در حالی که در معبد بخور می داد ظاهر شد.</w:t>
      </w:r>
    </w:p>
    <w:p w14:paraId="1ED23B95" w14:textId="77777777" w:rsidR="00F90BDC" w:rsidRDefault="00F90BDC"/>
    <w:p w14:paraId="02447B7B" w14:textId="77777777" w:rsidR="00F90BDC" w:rsidRDefault="00F90BDC">
      <w:r xmlns:w="http://schemas.openxmlformats.org/wordprocessingml/2006/main">
        <w:t xml:space="preserve">1. "قدرت ایمان: چگونه خدا از اعمال وفادارانه ما برای آشکار ساختن اراده خود استفاده می کند"</w:t>
      </w:r>
    </w:p>
    <w:p w14:paraId="1841C194" w14:textId="77777777" w:rsidR="00F90BDC" w:rsidRDefault="00F90BDC"/>
    <w:p w14:paraId="2DABFE78" w14:textId="77777777" w:rsidR="00F90BDC" w:rsidRDefault="00F90BDC">
      <w:r xmlns:w="http://schemas.openxmlformats.org/wordprocessingml/2006/main">
        <w:t xml:space="preserve">2. "ارزش اطاعت: چگونه خداوند به خدمت وفادار ما پاداش می دهد"</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عبرانیان 11: 1-3 - "اکنون ایمان تضمین چیزهایی است که به آنها امید می رود، اطمینان از چیزهایی که دیده نمی شوند. زیرا بوسیله آن مردمان قدیم ستایش خود را دریافت کردند. با ایمان می فهمیم که جهان با کلمه آفریده شده است. خداوند، به طوری که آنچه دیده می شود از چیزهای آشکار ساخته نشده است.»</w:t>
      </w:r>
    </w:p>
    <w:p w14:paraId="56998FDA" w14:textId="77777777" w:rsidR="00F90BDC" w:rsidRDefault="00F90BDC"/>
    <w:p w14:paraId="5C3085AB" w14:textId="77777777" w:rsidR="00F90BDC" w:rsidRDefault="00F90BDC">
      <w:r xmlns:w="http://schemas.openxmlformats.org/wordprocessingml/2006/main">
        <w:t xml:space="preserve">2. یعقوب 2: 17-18 - "پس ایمان نیز به خودی خود، اگر اعمال نداشته باشد، مرده است. اما کسی خواهد گفت: "شما ایمان دارید و من اعمال." ایمان خود را جدا از اعمالت به من نشان ده، و من ایمان خود را با اعمالم به تو نشان خواهم داد.»</w:t>
      </w:r>
    </w:p>
    <w:p w14:paraId="4C84EB67" w14:textId="77777777" w:rsidR="00F90BDC" w:rsidRDefault="00F90BDC"/>
    <w:p w14:paraId="2247B90B" w14:textId="77777777" w:rsidR="00F90BDC" w:rsidRDefault="00F90BDC">
      <w:r xmlns:w="http://schemas.openxmlformats.org/wordprocessingml/2006/main">
        <w:t xml:space="preserve">لوقا 1:12 و چون زکریا او را دید، مضطرب شد و ترس او را فرا گرفت.</w:t>
      </w:r>
    </w:p>
    <w:p w14:paraId="3492A0AE" w14:textId="77777777" w:rsidR="00F90BDC" w:rsidRDefault="00F90BDC"/>
    <w:p w14:paraId="782B0A33" w14:textId="77777777" w:rsidR="00F90BDC" w:rsidRDefault="00F90BDC">
      <w:r xmlns:w="http://schemas.openxmlformats.org/wordprocessingml/2006/main">
        <w:t xml:space="preserve">زکریا وقتی فرشته ای را دید مضطرب شد و پر از ترس شد.</w:t>
      </w:r>
    </w:p>
    <w:p w14:paraId="26334250" w14:textId="77777777" w:rsidR="00F90BDC" w:rsidRDefault="00F90BDC"/>
    <w:p w14:paraId="1783AD3D" w14:textId="77777777" w:rsidR="00F90BDC" w:rsidRDefault="00F90BDC">
      <w:r xmlns:w="http://schemas.openxmlformats.org/wordprocessingml/2006/main">
        <w:t xml:space="preserve">1. رسولان خدا نباید باعث ترس شوند</w:t>
      </w:r>
    </w:p>
    <w:p w14:paraId="3199BD26" w14:textId="77777777" w:rsidR="00F90BDC" w:rsidRDefault="00F90BDC"/>
    <w:p w14:paraId="71FA3949" w14:textId="77777777" w:rsidR="00F90BDC" w:rsidRDefault="00F90BDC">
      <w:r xmlns:w="http://schemas.openxmlformats.org/wordprocessingml/2006/main">
        <w:t xml:space="preserve">2. غلبه بر ترس از طریق ایمان</w:t>
      </w:r>
    </w:p>
    <w:p w14:paraId="2774A799" w14:textId="77777777" w:rsidR="00F90BDC" w:rsidRDefault="00F90BDC"/>
    <w:p w14:paraId="414E58A5" w14:textId="77777777" w:rsidR="00F90BDC" w:rsidRDefault="00F90BDC">
      <w:r xmlns:w="http://schemas.openxmlformats.org/wordprocessingml/2006/main">
        <w:t xml:space="preserve">1. اشعیا 41:10 - "نترس، زیرا من با تو هستم، هراسان مباش، زیرا من خدای تو هستم. تو را تقویت خواهم کرد و کمکت خواهم کرد و با دست راست عادل خود تو را حمایت خواهم کرد."</w:t>
      </w:r>
    </w:p>
    <w:p w14:paraId="75AB9764" w14:textId="77777777" w:rsidR="00F90BDC" w:rsidRDefault="00F90BDC"/>
    <w:p w14:paraId="52DBD548" w14:textId="77777777" w:rsidR="00F90BDC" w:rsidRDefault="00F90BDC">
      <w:r xmlns:w="http://schemas.openxmlformats.org/wordprocessingml/2006/main">
        <w:t xml:space="preserve">2. فیلیپیان 4: 4-7 - "همیشه در خداوند شاد باشید. من باز هم می گویم: شاد باشید! مهربانی شما بر همه آشکار شود. خداوند نزدیک است. برای هیچ چیز نگران نباشید، بلکه در هر چیزی با دعا نگران باشید. و دعاهای خود را با شکرگزاری به خدا برسانید و صلح خدا که فراتر از هر عقلی است، قلب و ذهن شما را در مسیح عیسی حفظ خواهد کرد.»</w:t>
      </w:r>
    </w:p>
    <w:p w14:paraId="56921208" w14:textId="77777777" w:rsidR="00F90BDC" w:rsidRDefault="00F90BDC"/>
    <w:p w14:paraId="3CCAA5CE" w14:textId="77777777" w:rsidR="00F90BDC" w:rsidRDefault="00F90BDC">
      <w:r xmlns:w="http://schemas.openxmlformats.org/wordprocessingml/2006/main">
        <w:t xml:space="preserve">لوقا 1:13 اما فرشته به او گفت: «ای زکریا نترس، زیرا دعای تو شنیده می شود. و همسرت الیزابت برای تو پسری خواهد آورد و نام او را یحیی خواهی خواند.</w:t>
      </w:r>
    </w:p>
    <w:p w14:paraId="4547B510" w14:textId="77777777" w:rsidR="00F90BDC" w:rsidRDefault="00F90BDC"/>
    <w:p w14:paraId="6AFA0FDC" w14:textId="77777777" w:rsidR="00F90BDC" w:rsidRDefault="00F90BDC">
      <w:r xmlns:w="http://schemas.openxmlformats.org/wordprocessingml/2006/main">
        <w:t xml:space="preserve">فرشته به زکریا می‌گوید که نترس، زیرا دعای او شنیده شد و همسرش الیزابت </w:t>
      </w:r>
      <w:r xmlns:w="http://schemas.openxmlformats.org/wordprocessingml/2006/main">
        <w:lastRenderedPageBreak xmlns:w="http://schemas.openxmlformats.org/wordprocessingml/2006/main"/>
      </w:r>
      <w:r xmlns:w="http://schemas.openxmlformats.org/wordprocessingml/2006/main">
        <w:t xml:space="preserve">پسری به دنیا خواهد آورد و نام او یحیی خواهد بود.</w:t>
      </w:r>
    </w:p>
    <w:p w14:paraId="163F5E17" w14:textId="77777777" w:rsidR="00F90BDC" w:rsidRDefault="00F90BDC"/>
    <w:p w14:paraId="180952E1" w14:textId="77777777" w:rsidR="00F90BDC" w:rsidRDefault="00F90BDC">
      <w:r xmlns:w="http://schemas.openxmlformats.org/wordprocessingml/2006/main">
        <w:t xml:space="preserve">1. خداوند همیشه به دعاهای ما گوش می دهد و در زمان کامل خود به آنها پاسخ می دهد.</w:t>
      </w:r>
    </w:p>
    <w:p w14:paraId="38BD2FE5" w14:textId="77777777" w:rsidR="00F90BDC" w:rsidRDefault="00F90BDC"/>
    <w:p w14:paraId="4CE339D5" w14:textId="77777777" w:rsidR="00F90BDC" w:rsidRDefault="00F90BDC">
      <w:r xmlns:w="http://schemas.openxmlformats.org/wordprocessingml/2006/main">
        <w:t xml:space="preserve">2. اعتماد به برنامه خدا، حتی زمانی که معنی ندارد، برای سفر ایمانی ما ضروری است.</w:t>
      </w:r>
    </w:p>
    <w:p w14:paraId="442E91D2" w14:textId="77777777" w:rsidR="00F90BDC" w:rsidRDefault="00F90BDC"/>
    <w:p w14:paraId="499CFF47" w14:textId="77777777" w:rsidR="00F90BDC" w:rsidRDefault="00F90BDC">
      <w:r xmlns:w="http://schemas.openxmlformats.org/wordprocessingml/2006/main">
        <w:t xml:space="preserve">1. یوحنا 14:13-14 - «و هر چه بخواهید به نام من انجام خواهم داد تا پدر در پسر جلال یابد. شما ممکن است هر چیزی را به نام من از من بخواهید و من آن را انجام خواهم داد.»</w:t>
      </w:r>
    </w:p>
    <w:p w14:paraId="26FA2667" w14:textId="77777777" w:rsidR="00F90BDC" w:rsidRDefault="00F90BDC"/>
    <w:p w14:paraId="65A00E90" w14:textId="77777777" w:rsidR="00F90BDC" w:rsidRDefault="00F90BDC">
      <w:r xmlns:w="http://schemas.openxmlformats.org/wordprocessingml/2006/main">
        <w:t xml:space="preserve">2. مزمور 37:5 - راه خود را به خداوند بسپارید. به او اعتماد کنید و او این کار را انجام می دهد:</w:t>
      </w:r>
    </w:p>
    <w:p w14:paraId="485B9FA6" w14:textId="77777777" w:rsidR="00F90BDC" w:rsidRDefault="00F90BDC"/>
    <w:p w14:paraId="7E088E60" w14:textId="77777777" w:rsidR="00F90BDC" w:rsidRDefault="00F90BDC">
      <w:r xmlns:w="http://schemas.openxmlformats.org/wordprocessingml/2006/main">
        <w:t xml:space="preserve">لوقا 1:14 و شادی و شادمانی خواهید داشت. و بسیاری از تولد او شاد خواهند شد.</w:t>
      </w:r>
    </w:p>
    <w:p w14:paraId="294AE85F" w14:textId="77777777" w:rsidR="00F90BDC" w:rsidRDefault="00F90BDC"/>
    <w:p w14:paraId="39C142C7" w14:textId="77777777" w:rsidR="00F90BDC" w:rsidRDefault="00F90BDC">
      <w:r xmlns:w="http://schemas.openxmlformats.org/wordprocessingml/2006/main">
        <w:t xml:space="preserve">این قطعه از لوقا 1:14 بر شادی حاصل از تولد عیسی تأکید می کند.</w:t>
      </w:r>
    </w:p>
    <w:p w14:paraId="462BA3F6" w14:textId="77777777" w:rsidR="00F90BDC" w:rsidRDefault="00F90BDC"/>
    <w:p w14:paraId="133DDBC7" w14:textId="77777777" w:rsidR="00F90BDC" w:rsidRDefault="00F90BDC">
      <w:r xmlns:w="http://schemas.openxmlformats.org/wordprocessingml/2006/main">
        <w:t xml:space="preserve">1. شادی عیسی: کاوش در معنای لوقا 1:14</w:t>
      </w:r>
    </w:p>
    <w:p w14:paraId="472518BD" w14:textId="77777777" w:rsidR="00F90BDC" w:rsidRDefault="00F90BDC"/>
    <w:p w14:paraId="7532F462" w14:textId="77777777" w:rsidR="00F90BDC" w:rsidRDefault="00F90BDC">
      <w:r xmlns:w="http://schemas.openxmlformats.org/wordprocessingml/2006/main">
        <w:t xml:space="preserve">2. شادی در تولد عیسی: تأمل در لوقا 1:14</w:t>
      </w:r>
    </w:p>
    <w:p w14:paraId="3ED638C1" w14:textId="77777777" w:rsidR="00F90BDC" w:rsidRDefault="00F90BDC"/>
    <w:p w14:paraId="3B4C2658" w14:textId="77777777" w:rsidR="00F90BDC" w:rsidRDefault="00F90BDC">
      <w:r xmlns:w="http://schemas.openxmlformats.org/wordprocessingml/2006/main">
        <w:t xml:space="preserve">1. اشعیا 9: 6-7: زیرا برای ما فرزندی به دنیا آمد، پسری به ما داده شد. و حکومت بر دوش او خواهد بود و نام او مشاور شگفت انگیز، خدای توانا، پدر جاودان، شاهزاده صلح نامیده خواهد شد.</w:t>
      </w:r>
    </w:p>
    <w:p w14:paraId="7367DCD3" w14:textId="77777777" w:rsidR="00F90BDC" w:rsidRDefault="00F90BDC"/>
    <w:p w14:paraId="728F8934" w14:textId="77777777" w:rsidR="00F90BDC" w:rsidRDefault="00F90BDC">
      <w:r xmlns:w="http://schemas.openxmlformats.org/wordprocessingml/2006/main">
        <w:t xml:space="preserve">2. فیلیپیان 4:4: همیشه در خداوند شاد باشید. باز هم می گویم، شاد باشید.</w:t>
      </w:r>
    </w:p>
    <w:p w14:paraId="078F8828" w14:textId="77777777" w:rsidR="00F90BDC" w:rsidRDefault="00F90BDC"/>
    <w:p w14:paraId="2867082D" w14:textId="77777777" w:rsidR="00F90BDC" w:rsidRDefault="00F90BDC">
      <w:r xmlns:w="http://schemas.openxmlformats.org/wordprocessingml/2006/main">
        <w:t xml:space="preserve">لوقا 1:15 زیرا او در نظر خداوند بزرگ خواهد بود و نه شراب خواهد نوشید و نه نوشیدنی قوی. و او حتی از شکم مادرش از روح القدس پر خواهد شد.</w:t>
      </w:r>
    </w:p>
    <w:p w14:paraId="13B16F2E" w14:textId="77777777" w:rsidR="00F90BDC" w:rsidRDefault="00F90BDC"/>
    <w:p w14:paraId="19030078" w14:textId="77777777" w:rsidR="00F90BDC" w:rsidRDefault="00F90BDC">
      <w:r xmlns:w="http://schemas.openxmlformats.org/wordprocessingml/2006/main">
        <w:t xml:space="preserve">او در نظر خدا بزرگ خواهد بود و از بدو تولد با روح القدس پر خواهد شد.</w:t>
      </w:r>
    </w:p>
    <w:p w14:paraId="2335BD62" w14:textId="77777777" w:rsidR="00F90BDC" w:rsidRDefault="00F90BDC"/>
    <w:p w14:paraId="5FAF1E82" w14:textId="77777777" w:rsidR="00F90BDC" w:rsidRDefault="00F90BDC">
      <w:r xmlns:w="http://schemas.openxmlformats.org/wordprocessingml/2006/main">
        <w:t xml:space="preserve">1. قدرت روح القدس در زندگی ما</w:t>
      </w:r>
    </w:p>
    <w:p w14:paraId="5C324D1F" w14:textId="77777777" w:rsidR="00F90BDC" w:rsidRDefault="00F90BDC"/>
    <w:p w14:paraId="10C58DAF" w14:textId="77777777" w:rsidR="00F90BDC" w:rsidRDefault="00F90BDC">
      <w:r xmlns:w="http://schemas.openxmlformats.org/wordprocessingml/2006/main">
        <w:t xml:space="preserve">2. تأثیر تقدس بر زندگی ما</w:t>
      </w:r>
    </w:p>
    <w:p w14:paraId="05D929E0" w14:textId="77777777" w:rsidR="00F90BDC" w:rsidRDefault="00F90BDC"/>
    <w:p w14:paraId="77282BCC" w14:textId="77777777" w:rsidR="00F90BDC" w:rsidRDefault="00F90BDC">
      <w:r xmlns:w="http://schemas.openxmlformats.org/wordprocessingml/2006/main">
        <w:t xml:space="preserve">1. اعمال رسولان 1:8 - اما هنگامی که روح القدس بر شما بیاید قدرت خواهید یافت. و شما شاهدان من در اورشلیم و در تمامی یهودیه و سامره و تا اقصی نقاط جهان خواهید بود.</w:t>
      </w:r>
    </w:p>
    <w:p w14:paraId="5B251E81" w14:textId="77777777" w:rsidR="00F90BDC" w:rsidRDefault="00F90BDC"/>
    <w:p w14:paraId="3A101C32" w14:textId="77777777" w:rsidR="00F90BDC" w:rsidRDefault="00F90BDC">
      <w:r xmlns:w="http://schemas.openxmlformats.org/wordprocessingml/2006/main">
        <w:t xml:space="preserve">2. اول پطرس 1: 15-16 - اما همانطور که کسی که شما را خواند مقدس است، در هر کاری که انجام می دهید نیز مقدس باشید. زیرا نوشته شده است: "قدوس باشید، زیرا من مقدس هستم."</w:t>
      </w:r>
    </w:p>
    <w:p w14:paraId="17168222" w14:textId="77777777" w:rsidR="00F90BDC" w:rsidRDefault="00F90BDC"/>
    <w:p w14:paraId="558B0F44" w14:textId="77777777" w:rsidR="00F90BDC" w:rsidRDefault="00F90BDC">
      <w:r xmlns:w="http://schemas.openxmlformats.org/wordprocessingml/2006/main">
        <w:t xml:space="preserve">لوقا 1:16 و بسیاری از بنی‌اسرائیل را به سوی یهوه خدایشان باز خواهد گرداند.</w:t>
      </w:r>
    </w:p>
    <w:p w14:paraId="52D59764" w14:textId="77777777" w:rsidR="00F90BDC" w:rsidRDefault="00F90BDC"/>
    <w:p w14:paraId="671DC28C" w14:textId="77777777" w:rsidR="00F90BDC" w:rsidRDefault="00F90BDC">
      <w:r xmlns:w="http://schemas.openxmlformats.org/wordprocessingml/2006/main">
        <w:t xml:space="preserve">به یحیی تعمید دهنده وعده داده شد که بسیاری از بنی اسرائیل را به خداوند، خدایشان بازگرداند.</w:t>
      </w:r>
    </w:p>
    <w:p w14:paraId="7BBD7249" w14:textId="77777777" w:rsidR="00F90BDC" w:rsidRDefault="00F90BDC"/>
    <w:p w14:paraId="2DD65D45" w14:textId="77777777" w:rsidR="00F90BDC" w:rsidRDefault="00F90BDC">
      <w:r xmlns:w="http://schemas.openxmlformats.org/wordprocessingml/2006/main">
        <w:t xml:space="preserve">1. "زندگی در خور برکت خداوند"</w:t>
      </w:r>
    </w:p>
    <w:p w14:paraId="13C4F88F" w14:textId="77777777" w:rsidR="00F90BDC" w:rsidRDefault="00F90BDC"/>
    <w:p w14:paraId="06804D49" w14:textId="77777777" w:rsidR="00F90BDC" w:rsidRDefault="00F90BDC">
      <w:r xmlns:w="http://schemas.openxmlformats.org/wordprocessingml/2006/main">
        <w:t xml:space="preserve">2. "کشف هدف خود در زندگی از طریق خدا"</w:t>
      </w:r>
    </w:p>
    <w:p w14:paraId="03219A01" w14:textId="77777777" w:rsidR="00F90BDC" w:rsidRDefault="00F90BDC"/>
    <w:p w14:paraId="3B1DB97B" w14:textId="77777777" w:rsidR="00F90BDC" w:rsidRDefault="00F90BDC">
      <w:r xmlns:w="http://schemas.openxmlformats.org/wordprocessingml/2006/main">
        <w:t xml:space="preserve">1. اشعیا 55:6-7: خداوند را تا یافتن او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14:paraId="7E618876" w14:textId="77777777" w:rsidR="00F90BDC" w:rsidRDefault="00F90BDC"/>
    <w:p w14:paraId="7EBD1378" w14:textId="77777777" w:rsidR="00F90BDC" w:rsidRDefault="00F90BDC">
      <w:r xmlns:w="http://schemas.openxmlformats.org/wordprocessingml/2006/main">
        <w:t xml:space="preserve">2. یعقوب 4: 8: به خدا نزدیک شوید و او نیز به شما نزدیک خواهد شد. ای گناهکاران دست های خود را پاک و </w:t>
      </w:r>
      <w:r xmlns:w="http://schemas.openxmlformats.org/wordprocessingml/2006/main">
        <w:lastRenderedPageBreak xmlns:w="http://schemas.openxmlformats.org/wordprocessingml/2006/main"/>
      </w:r>
      <w:r xmlns:w="http://schemas.openxmlformats.org/wordprocessingml/2006/main">
        <w:t xml:space="preserve">دل های خود را پاکیزه کنید ای دو دل.</w:t>
      </w:r>
    </w:p>
    <w:p w14:paraId="36A0E57F" w14:textId="77777777" w:rsidR="00F90BDC" w:rsidRDefault="00F90BDC"/>
    <w:p w14:paraId="5590F933" w14:textId="77777777" w:rsidR="00F90BDC" w:rsidRDefault="00F90BDC">
      <w:r xmlns:w="http://schemas.openxmlformats.org/wordprocessingml/2006/main">
        <w:t xml:space="preserve">لوقا 1:17 و او به روح و قدرت الیاس پیشاپیش او خواهد رفت تا دلهای پدران را به سوی فرزندان و نافرمانان را به حکمت عادل معطوف کند. تا قومی را برای خداوند آماده کنند.</w:t>
      </w:r>
    </w:p>
    <w:p w14:paraId="35B4FEFB" w14:textId="77777777" w:rsidR="00F90BDC" w:rsidRDefault="00F90BDC"/>
    <w:p w14:paraId="7BA6BAC5" w14:textId="77777777" w:rsidR="00F90BDC" w:rsidRDefault="00F90BDC">
      <w:r xmlns:w="http://schemas.openxmlformats.org/wordprocessingml/2006/main">
        <w:t xml:space="preserve">این قسمت از مأموریت یحیی تعمید دهنده برای برگرداندن مردم به خدا و آماده کردن مردمی برای خداوند صحبت می کند.</w:t>
      </w:r>
    </w:p>
    <w:p w14:paraId="465824BB" w14:textId="77777777" w:rsidR="00F90BDC" w:rsidRDefault="00F90BDC"/>
    <w:p w14:paraId="3E85FBDE" w14:textId="77777777" w:rsidR="00F90BDC" w:rsidRDefault="00F90BDC">
      <w:r xmlns:w="http://schemas.openxmlformats.org/wordprocessingml/2006/main">
        <w:t xml:space="preserve">1. آماده سازی قلب خود برای خداوند: چگونه یحیی تعمید دهنده پیام توبه و عدالت را موعظه کرد</w:t>
      </w:r>
    </w:p>
    <w:p w14:paraId="351C36A3" w14:textId="77777777" w:rsidR="00F90BDC" w:rsidRDefault="00F90BDC"/>
    <w:p w14:paraId="1668CD87" w14:textId="77777777" w:rsidR="00F90BDC" w:rsidRDefault="00F90BDC">
      <w:r xmlns:w="http://schemas.openxmlformats.org/wordprocessingml/2006/main">
        <w:t xml:space="preserve">2. قدرت موعظه: تأثیر پیام و خدمت یحیی باپتیست</w:t>
      </w:r>
    </w:p>
    <w:p w14:paraId="4DA1845E" w14:textId="77777777" w:rsidR="00F90BDC" w:rsidRDefault="00F90BDC"/>
    <w:p w14:paraId="485FD933" w14:textId="77777777" w:rsidR="00F90BDC" w:rsidRDefault="00F90BDC">
      <w:r xmlns:w="http://schemas.openxmlformats.org/wordprocessingml/2006/main">
        <w:t xml:space="preserve">1. متی 3: 1-2 - خدمت توبه و عدالت یحیی تعمید دهنده</w:t>
      </w:r>
    </w:p>
    <w:p w14:paraId="201C4535" w14:textId="77777777" w:rsidR="00F90BDC" w:rsidRDefault="00F90BDC"/>
    <w:p w14:paraId="7797C743" w14:textId="77777777" w:rsidR="00F90BDC" w:rsidRDefault="00F90BDC">
      <w:r xmlns:w="http://schemas.openxmlformats.org/wordprocessingml/2006/main">
        <w:t xml:space="preserve">2. رومیان 10:14-15 - نیاز مردم به روی آوردن به خداوند برای نجات</w:t>
      </w:r>
    </w:p>
    <w:p w14:paraId="14C43A59" w14:textId="77777777" w:rsidR="00F90BDC" w:rsidRDefault="00F90BDC"/>
    <w:p w14:paraId="46FF161D" w14:textId="77777777" w:rsidR="00F90BDC" w:rsidRDefault="00F90BDC">
      <w:r xmlns:w="http://schemas.openxmlformats.org/wordprocessingml/2006/main">
        <w:t xml:space="preserve">لوقا 1:18 و زکریا به فرشته گفت: «از کجا این را بدانم؟ زیرا من پیرمردی هستم و همسرم سال‌هاست به شدت آسیب دیده است.</w:t>
      </w:r>
    </w:p>
    <w:p w14:paraId="43002FB3" w14:textId="77777777" w:rsidR="00F90BDC" w:rsidRDefault="00F90BDC"/>
    <w:p w14:paraId="7932C5B5" w14:textId="77777777" w:rsidR="00F90BDC" w:rsidRDefault="00F90BDC">
      <w:r xmlns:w="http://schemas.openxmlformats.org/wordprocessingml/2006/main">
        <w:t xml:space="preserve">زکریا از فرشته سؤال می کند که چگونه او حقیقت وعده خود را خواهد دانست.</w:t>
      </w:r>
    </w:p>
    <w:p w14:paraId="2BD7AF3C" w14:textId="77777777" w:rsidR="00F90BDC" w:rsidRDefault="00F90BDC"/>
    <w:p w14:paraId="0C6A5BA7" w14:textId="77777777" w:rsidR="00F90BDC" w:rsidRDefault="00F90BDC">
      <w:r xmlns:w="http://schemas.openxmlformats.org/wordprocessingml/2006/main">
        <w:t xml:space="preserve">1: بر خداوند توکل کن زیرا او عنایت خواهد کرد.</w:t>
      </w:r>
    </w:p>
    <w:p w14:paraId="674ADAC0" w14:textId="77777777" w:rsidR="00F90BDC" w:rsidRDefault="00F90BDC"/>
    <w:p w14:paraId="3DB6E3B9" w14:textId="77777777" w:rsidR="00F90BDC" w:rsidRDefault="00F90BDC">
      <w:r xmlns:w="http://schemas.openxmlformats.org/wordprocessingml/2006/main">
        <w:t xml:space="preserve">2: در برابر عدم اطمینان باید ایمان و شجاعت داشته باشیم.</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عبرانیان 11:1 - اکنون ایمان اطمینان از چیزهایی است که به آنها امید می رود، اطمینان از چیزهایی که دیده نمی شوند.</w:t>
      </w:r>
    </w:p>
    <w:p w14:paraId="50161C9E" w14:textId="77777777" w:rsidR="00F90BDC" w:rsidRDefault="00F90BDC"/>
    <w:p w14:paraId="7B54C345" w14:textId="77777777" w:rsidR="00F90BDC" w:rsidRDefault="00F90BDC">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راست خواهد کرد.</w:t>
      </w:r>
    </w:p>
    <w:p w14:paraId="7DD42127" w14:textId="77777777" w:rsidR="00F90BDC" w:rsidRDefault="00F90BDC"/>
    <w:p w14:paraId="4E08D55F" w14:textId="77777777" w:rsidR="00F90BDC" w:rsidRDefault="00F90BDC">
      <w:r xmlns:w="http://schemas.openxmlformats.org/wordprocessingml/2006/main">
        <w:t xml:space="preserve">لوقا 1:19 فرشته در جواب او گفت: «من جبرئیل هستم که در حضور خدا ایستاده ام. و فرستاده شدم تا با تو صحبت کنم و این مژده را به تو بگویم.</w:t>
      </w:r>
    </w:p>
    <w:p w14:paraId="43EE6F42" w14:textId="77777777" w:rsidR="00F90BDC" w:rsidRDefault="00F90BDC"/>
    <w:p w14:paraId="2D2F1756" w14:textId="77777777" w:rsidR="00F90BDC" w:rsidRDefault="00F90BDC">
      <w:r xmlns:w="http://schemas.openxmlformats.org/wordprocessingml/2006/main">
        <w:t xml:space="preserve">فرشته جبرئیل فرستاده شد تا به زکریا مژده تولد یحیی تعمید دهنده را نشان دهد.</w:t>
      </w:r>
    </w:p>
    <w:p w14:paraId="029F085A" w14:textId="77777777" w:rsidR="00F90BDC" w:rsidRDefault="00F90BDC"/>
    <w:p w14:paraId="2A100A76" w14:textId="77777777" w:rsidR="00F90BDC" w:rsidRDefault="00F90BDC">
      <w:r xmlns:w="http://schemas.openxmlformats.org/wordprocessingml/2006/main">
        <w:t xml:space="preserve">1. رسولان خدا: نقش فرشتگان در کتاب مقدس</w:t>
      </w:r>
    </w:p>
    <w:p w14:paraId="446E1953" w14:textId="77777777" w:rsidR="00F90BDC" w:rsidRDefault="00F90BDC"/>
    <w:p w14:paraId="4ECE686F" w14:textId="77777777" w:rsidR="00F90BDC" w:rsidRDefault="00F90BDC">
      <w:r xmlns:w="http://schemas.openxmlformats.org/wordprocessingml/2006/main">
        <w:t xml:space="preserve">2. وعده خدا: تولد عیسی و یحیی تعمید دهنده</w:t>
      </w:r>
    </w:p>
    <w:p w14:paraId="5F8937A6" w14:textId="77777777" w:rsidR="00F90BDC" w:rsidRDefault="00F90BDC"/>
    <w:p w14:paraId="2E28C687" w14:textId="77777777" w:rsidR="00F90BDC" w:rsidRDefault="00F90BDC">
      <w:r xmlns:w="http://schemas.openxmlformats.org/wordprocessingml/2006/main">
        <w:t xml:space="preserve">1. مزمور 103:20 - ای فرشتگان او خداوند را برکت دهید، که در قدرت برتر هستید و احکام او را انجام می دهید و به صدای کلام او گوش می دهید.</w:t>
      </w:r>
    </w:p>
    <w:p w14:paraId="6D55001B" w14:textId="77777777" w:rsidR="00F90BDC" w:rsidRDefault="00F90BDC"/>
    <w:p w14:paraId="70F20E8E" w14:textId="77777777" w:rsidR="00F90BDC" w:rsidRDefault="00F90BDC">
      <w:r xmlns:w="http://schemas.openxmlformats.org/wordprocessingml/2006/main">
        <w:t xml:space="preserve">2. عبرانیان 13: 2 - پذیرایی از غریبه ها را فراموش نکنید زیرا برخی از این طریق فرشتگان را غافل پذیرفته اند.</w:t>
      </w:r>
    </w:p>
    <w:p w14:paraId="11255C71" w14:textId="77777777" w:rsidR="00F90BDC" w:rsidRDefault="00F90BDC"/>
    <w:p w14:paraId="61582275" w14:textId="77777777" w:rsidR="00F90BDC" w:rsidRDefault="00F90BDC">
      <w:r xmlns:w="http://schemas.openxmlformats.org/wordprocessingml/2006/main">
        <w:t xml:space="preserve">لوقا 1:20 و اینک، تا روزی که این چیزها انجام خواهد شد، گنگ خواهی بود و نمی‌توانی حرف بزنی، زیرا به سخنان من که در زمانشان تحقق خواهد یافت، ایمان نمی‌آوری.</w:t>
      </w:r>
    </w:p>
    <w:p w14:paraId="0D2EC051" w14:textId="77777777" w:rsidR="00F90BDC" w:rsidRDefault="00F90BDC"/>
    <w:p w14:paraId="5594A6C9" w14:textId="77777777" w:rsidR="00F90BDC" w:rsidRDefault="00F90BDC">
      <w:r xmlns:w="http://schemas.openxmlformats.org/wordprocessingml/2006/main">
        <w:t xml:space="preserve">فرشته ای به زکریا، پدر یحیی تعمید دهنده ظاهر شد و به او گفت که تا زمانی که پیشگویی هایی که به او گفته شده محقق نشود، لال خواهد شد، زیرا او به سخنان فرشته اعتقاد ندارد.</w:t>
      </w:r>
    </w:p>
    <w:p w14:paraId="42CF522C" w14:textId="77777777" w:rsidR="00F90BDC" w:rsidRDefault="00F90BDC"/>
    <w:p w14:paraId="26904411" w14:textId="77777777" w:rsidR="00F90BDC" w:rsidRDefault="00F90BDC">
      <w:r xmlns:w="http://schemas.openxmlformats.org/wordprocessingml/2006/main">
        <w:t xml:space="preserve">1. قدرت ایمان: زندگی با اعتماد به کلام خدا</w:t>
      </w:r>
    </w:p>
    <w:p w14:paraId="0790111A" w14:textId="77777777" w:rsidR="00F90BDC" w:rsidRDefault="00F90BDC"/>
    <w:p w14:paraId="3CECCC84" w14:textId="77777777" w:rsidR="00F90BDC" w:rsidRDefault="00F90BDC">
      <w:r xmlns:w="http://schemas.openxmlformats.org/wordprocessingml/2006/main">
        <w:t xml:space="preserve">2. زندگی با اطمینان: اعتماد به وعده های خدا</w:t>
      </w:r>
    </w:p>
    <w:p w14:paraId="636EB506" w14:textId="77777777" w:rsidR="00F90BDC" w:rsidRDefault="00F90BDC"/>
    <w:p w14:paraId="2923958D" w14:textId="77777777" w:rsidR="00F90BDC" w:rsidRDefault="00F90BDC">
      <w:r xmlns:w="http://schemas.openxmlformats.org/wordprocessingml/2006/main">
        <w:t xml:space="preserve">1. عبرانیان 11:1 - اکنون ایمان تضمین چیزهایی است که به آنها امید می‌رود، و ایمان به چیزهایی که دیده نمی‌شوند.</w:t>
      </w:r>
    </w:p>
    <w:p w14:paraId="552D0B0D" w14:textId="77777777" w:rsidR="00F90BDC" w:rsidRDefault="00F90BDC"/>
    <w:p w14:paraId="3C0DE0D8" w14:textId="77777777" w:rsidR="00F90BDC" w:rsidRDefault="00F90BDC">
      <w:r xmlns:w="http://schemas.openxmlformats.org/wordprocessingml/2006/main">
        <w:t xml:space="preserve">2. مزمور 56:3 - وقتی می ترسم، به تو اعتماد می کنم.</w:t>
      </w:r>
    </w:p>
    <w:p w14:paraId="7B778041" w14:textId="77777777" w:rsidR="00F90BDC" w:rsidRDefault="00F90BDC"/>
    <w:p w14:paraId="328029E3" w14:textId="77777777" w:rsidR="00F90BDC" w:rsidRDefault="00F90BDC">
      <w:r xmlns:w="http://schemas.openxmlformats.org/wordprocessingml/2006/main">
        <w:t xml:space="preserve">لوقا 1:21 و مردم منتظر زکریا بودند و از اینکه او اینقدر در معبد می ماند تعجب می کردند.</w:t>
      </w:r>
    </w:p>
    <w:p w14:paraId="79D3AF12" w14:textId="77777777" w:rsidR="00F90BDC" w:rsidRDefault="00F90BDC"/>
    <w:p w14:paraId="48F03BED" w14:textId="77777777" w:rsidR="00F90BDC" w:rsidRDefault="00F90BDC">
      <w:r xmlns:w="http://schemas.openxmlformats.org/wordprocessingml/2006/main">
        <w:t xml:space="preserve">زکریا به معبد رفت و مردم از مدت اقامت او در آنجا شگفت زده شدند.</w:t>
      </w:r>
    </w:p>
    <w:p w14:paraId="4337CCA3" w14:textId="77777777" w:rsidR="00F90BDC" w:rsidRDefault="00F90BDC"/>
    <w:p w14:paraId="4EB26560" w14:textId="77777777" w:rsidR="00F90BDC" w:rsidRDefault="00F90BDC">
      <w:r xmlns:w="http://schemas.openxmlformats.org/wordprocessingml/2006/main">
        <w:t xml:space="preserve">1. زمان بندی خدا عالی است - بحث در مورد اینکه چگونه خدا برای هر یک از ما برنامه دارد و زمان بندی او بهترین است.</w:t>
      </w:r>
    </w:p>
    <w:p w14:paraId="2CE7FDC0" w14:textId="77777777" w:rsidR="00F90BDC" w:rsidRDefault="00F90BDC"/>
    <w:p w14:paraId="5AFE7B7A" w14:textId="77777777" w:rsidR="00F90BDC" w:rsidRDefault="00F90BDC">
      <w:r xmlns:w="http://schemas.openxmlformats.org/wordprocessingml/2006/main">
        <w:t xml:space="preserve">2. صبر یک فضیلت است - صحبت در مورد اینکه چگونه به صبر زکریا پاداش داده شد و چگونه صبور بودن در همه جنبه های زندگی مهم است.</w:t>
      </w:r>
    </w:p>
    <w:p w14:paraId="6FD3D128" w14:textId="77777777" w:rsidR="00F90BDC" w:rsidRDefault="00F90BDC"/>
    <w:p w14:paraId="2C0BE391" w14:textId="77777777" w:rsidR="00F90BDC" w:rsidRDefault="00F90BDC">
      <w:r xmlns:w="http://schemas.openxmlformats.org/wordprocessingml/2006/main">
        <w:t xml:space="preserve">1. مزمور 37:7 - "در حضور خداوند ساکت باشید و برای او صبر کنید."</w:t>
      </w:r>
    </w:p>
    <w:p w14:paraId="5F260B37" w14:textId="77777777" w:rsidR="00F90BDC" w:rsidRDefault="00F90BDC"/>
    <w:p w14:paraId="51891924" w14:textId="77777777" w:rsidR="00F90BDC" w:rsidRDefault="00F90BDC">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14:paraId="139663F4" w14:textId="77777777" w:rsidR="00F90BDC" w:rsidRDefault="00F90BDC"/>
    <w:p w14:paraId="0B85545F" w14:textId="77777777" w:rsidR="00F90BDC" w:rsidRDefault="00F90BDC">
      <w:r xmlns:w="http://schemas.openxmlformats.org/wordprocessingml/2006/main">
        <w:t xml:space="preserve">لوقا 1:22 و چون بیرون آمد، نتوانست با آنها صحبت کند، و آنها دریافتند که او رؤیایی در معبد دیده است، زیرا به آنها اشاره کرد و لال ماند.</w:t>
      </w:r>
    </w:p>
    <w:p w14:paraId="150273FE" w14:textId="77777777" w:rsidR="00F90BDC" w:rsidRDefault="00F90BDC"/>
    <w:p w14:paraId="1A288296" w14:textId="77777777" w:rsidR="00F90BDC" w:rsidRDefault="00F90BDC">
      <w:r xmlns:w="http://schemas.openxmlformats.org/wordprocessingml/2006/main">
        <w:t xml:space="preserve">زکریا پس از دیدن رویایی در معبد لال شد.</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اعتماد به خدا حتی زمانی که ما درک نمی کنیم</w:t>
      </w:r>
    </w:p>
    <w:p w14:paraId="7A1FCB3F" w14:textId="77777777" w:rsidR="00F90BDC" w:rsidRDefault="00F90BDC"/>
    <w:p w14:paraId="30C5223B" w14:textId="77777777" w:rsidR="00F90BDC" w:rsidRDefault="00F90BDC">
      <w:r xmlns:w="http://schemas.openxmlformats.org/wordprocessingml/2006/main">
        <w:t xml:space="preserve">2. درک اراده خدا از طریق سکوت او</w:t>
      </w:r>
    </w:p>
    <w:p w14:paraId="15BEEC1B" w14:textId="77777777" w:rsidR="00F90BDC" w:rsidRDefault="00F90BDC"/>
    <w:p w14:paraId="587483E6" w14:textId="77777777" w:rsidR="00F90BDC" w:rsidRDefault="00F90BDC">
      <w:r xmlns:w="http://schemas.openxmlformats.org/wordprocessingml/2006/main">
        <w:t xml:space="preserve">1. اشعیا 6: 9-10 - «و گفت: بروید و به این قوم بگویید که بشنوید، اما نفهمید. و به راستی می بینید، اما نمی بینید. دل این قوم را فربه کن و گوش هایشان را سنگین کن و چشمانشان را ببند. مبادا با چشم ببینند و با گوش بشنوند و با دل بفهمند و تبدیل شوند و شفا پیدا کنند.»</w:t>
      </w:r>
    </w:p>
    <w:p w14:paraId="08F50253" w14:textId="77777777" w:rsidR="00F90BDC" w:rsidRDefault="00F90BDC"/>
    <w:p w14:paraId="3A66CF9E" w14:textId="77777777" w:rsidR="00F90BDC" w:rsidRDefault="00F90BDC">
      <w:r xmlns:w="http://schemas.openxmlformats.org/wordprocessingml/2006/main">
        <w:t xml:space="preserve">2. حبقوق 2:20 - "اما خداوند در معبد مقدس خود است، همه زمین در برابر او سکوت کنند."</w:t>
      </w:r>
    </w:p>
    <w:p w14:paraId="1537B359" w14:textId="77777777" w:rsidR="00F90BDC" w:rsidRDefault="00F90BDC"/>
    <w:p w14:paraId="14E813BC" w14:textId="77777777" w:rsidR="00F90BDC" w:rsidRDefault="00F90BDC">
      <w:r xmlns:w="http://schemas.openxmlformats.org/wordprocessingml/2006/main">
        <w:t xml:space="preserve">لوقا 1:23 و چنین شد که به محض اینکه ایام خدمت او به پایان رسید، به خانه خود رفت.</w:t>
      </w:r>
    </w:p>
    <w:p w14:paraId="2649C1D4" w14:textId="77777777" w:rsidR="00F90BDC" w:rsidRDefault="00F90BDC"/>
    <w:p w14:paraId="769DB422" w14:textId="77777777" w:rsidR="00F90BDC" w:rsidRDefault="00F90BDC">
      <w:r xmlns:w="http://schemas.openxmlformats.org/wordprocessingml/2006/main">
        <w:t xml:space="preserve">خدمت حزقیا به پایان رسید و او به خانه خود بازگشت.</w:t>
      </w:r>
    </w:p>
    <w:p w14:paraId="1B147F8E" w14:textId="77777777" w:rsidR="00F90BDC" w:rsidRDefault="00F90BDC"/>
    <w:p w14:paraId="7C6E2028" w14:textId="77777777" w:rsidR="00F90BDC" w:rsidRDefault="00F90BDC">
      <w:r xmlns:w="http://schemas.openxmlformats.org/wordprocessingml/2006/main">
        <w:t xml:space="preserve">1. وفاداری خداوند در تأمین مردمش</w:t>
      </w:r>
    </w:p>
    <w:p w14:paraId="27D499DD" w14:textId="77777777" w:rsidR="00F90BDC" w:rsidRDefault="00F90BDC"/>
    <w:p w14:paraId="221F8C87" w14:textId="77777777" w:rsidR="00F90BDC" w:rsidRDefault="00F90BDC">
      <w:r xmlns:w="http://schemas.openxmlformats.org/wordprocessingml/2006/main">
        <w:t xml:space="preserve">2. هدف خدادادی محقق شد</w:t>
      </w:r>
    </w:p>
    <w:p w14:paraId="2F5ED755" w14:textId="77777777" w:rsidR="00F90BDC" w:rsidRDefault="00F90BDC"/>
    <w:p w14:paraId="6477ABDF" w14:textId="77777777" w:rsidR="00F90BDC" w:rsidRDefault="00F90BDC">
      <w:r xmlns:w="http://schemas.openxmlformats.org/wordprocessingml/2006/main">
        <w:t xml:space="preserve">1. اشعیا 38:5 «برو و به حزقیا بگو: «خداوند، خدای پدرت داود، چنین می‌گوید: دعای تو را شنیدم. من اشک های تو را دیده ام اینک من پانزده سال به عمر تو اضافه خواهم کرد.»</w:t>
      </w:r>
    </w:p>
    <w:p w14:paraId="5E097B9A" w14:textId="77777777" w:rsidR="00F90BDC" w:rsidRDefault="00F90BDC"/>
    <w:p w14:paraId="2CD7AADF" w14:textId="77777777" w:rsidR="00F90BDC" w:rsidRDefault="00F90BDC">
      <w:r xmlns:w="http://schemas.openxmlformats.org/wordprocessingml/2006/main">
        <w:t xml:space="preserve">2. مزمور 103: 17 «اما محبت خداوند از ازل تا ابد با کسانی است که از او می ترسند و عدالت او با فرزندان فرزندانشان.»</w:t>
      </w:r>
    </w:p>
    <w:p w14:paraId="68C30460" w14:textId="77777777" w:rsidR="00F90BDC" w:rsidRDefault="00F90BDC"/>
    <w:p w14:paraId="1C8BCF23" w14:textId="77777777" w:rsidR="00F90BDC" w:rsidRDefault="00F90BDC">
      <w:r xmlns:w="http://schemas.openxmlformats.org/wordprocessingml/2006/main">
        <w:t xml:space="preserve">لوقا 1:24 و پس از آن روزها، همسرش الیزابت حامله شد و پنج ماه خود را پنهان کرد و گفت:</w:t>
      </w:r>
    </w:p>
    <w:p w14:paraId="3A9639A6" w14:textId="77777777" w:rsidR="00F90BDC" w:rsidRDefault="00F90BDC"/>
    <w:p w14:paraId="302E572B" w14:textId="77777777" w:rsidR="00F90BDC" w:rsidRDefault="00F90BDC">
      <w:r xmlns:w="http://schemas.openxmlformats.org/wordprocessingml/2006/main">
        <w:t xml:space="preserve">الیزابت حامله می شود و به مدت پنج ماه خود را پنهان می کند.</w:t>
      </w:r>
    </w:p>
    <w:p w14:paraId="7CD2D97E" w14:textId="77777777" w:rsidR="00F90BDC" w:rsidRDefault="00F90BDC"/>
    <w:p w14:paraId="3FEEC4EA" w14:textId="77777777" w:rsidR="00F90BDC" w:rsidRDefault="00F90BDC">
      <w:r xmlns:w="http://schemas.openxmlformats.org/wordprocessingml/2006/main">
        <w:t xml:space="preserve">1. نعمت وفای خداوند</w:t>
      </w:r>
    </w:p>
    <w:p w14:paraId="46050E83" w14:textId="77777777" w:rsidR="00F90BDC" w:rsidRDefault="00F90BDC"/>
    <w:p w14:paraId="4B0A98B2" w14:textId="77777777" w:rsidR="00F90BDC" w:rsidRDefault="00F90BDC">
      <w:r xmlns:w="http://schemas.openxmlformats.org/wordprocessingml/2006/main">
        <w:t xml:space="preserve">2. رشد در اعتماد به برنامه خدا</w:t>
      </w:r>
    </w:p>
    <w:p w14:paraId="7090CE16" w14:textId="77777777" w:rsidR="00F90BDC" w:rsidRDefault="00F90BDC"/>
    <w:p w14:paraId="7E3F11A2" w14:textId="77777777" w:rsidR="00F90BDC" w:rsidRDefault="00F90BDC">
      <w:r xmlns:w="http://schemas.openxmlformats.org/wordprocessingml/2006/main">
        <w:t xml:space="preserve">1. اشعیا 40:31 -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14:paraId="54946691" w14:textId="77777777" w:rsidR="00F90BDC" w:rsidRDefault="00F90BDC"/>
    <w:p w14:paraId="5C2FA61C" w14:textId="77777777" w:rsidR="00F90BDC" w:rsidRDefault="00F90BDC">
      <w:r xmlns:w="http://schemas.openxmlformats.org/wordprocessingml/2006/main">
        <w:t xml:space="preserve">2. مزمور 46:10 - «سکوت کن و بدان که من خدا هستم. من در میان ملت‌ها سربلند خواهم شد، در زمین سربلند خواهم شد!»</w:t>
      </w:r>
    </w:p>
    <w:p w14:paraId="2B046D6B" w14:textId="77777777" w:rsidR="00F90BDC" w:rsidRDefault="00F90BDC"/>
    <w:p w14:paraId="63E67544" w14:textId="77777777" w:rsidR="00F90BDC" w:rsidRDefault="00F90BDC">
      <w:r xmlns:w="http://schemas.openxmlformats.org/wordprocessingml/2006/main">
        <w:t xml:space="preserve">لوقا 1:25 خداوند در روزهایی که به من نگاه کرد، با من چنین کرد تا سرزنش مرا در میان مردم بردارد.</w:t>
      </w:r>
    </w:p>
    <w:p w14:paraId="1B2D91EA" w14:textId="77777777" w:rsidR="00F90BDC" w:rsidRDefault="00F90BDC"/>
    <w:p w14:paraId="3E437A2D" w14:textId="77777777" w:rsidR="00F90BDC" w:rsidRDefault="00F90BDC">
      <w:r xmlns:w="http://schemas.openxmlformats.org/wordprocessingml/2006/main">
        <w:t xml:space="preserve">خداوند به مریم رحم کرد و سرزنش او را در میان مردم برداشت.</w:t>
      </w:r>
    </w:p>
    <w:p w14:paraId="3DB2E4B8" w14:textId="77777777" w:rsidR="00F90BDC" w:rsidRDefault="00F90BDC"/>
    <w:p w14:paraId="12FD2E8E" w14:textId="77777777" w:rsidR="00F90BDC" w:rsidRDefault="00F90BDC">
      <w:r xmlns:w="http://schemas.openxmlformats.org/wordprocessingml/2006/main">
        <w:t xml:space="preserve">1. رحمت خدا: نمونه ای از محبت بی دریغ او</w:t>
      </w:r>
    </w:p>
    <w:p w14:paraId="15EFAA8C" w14:textId="77777777" w:rsidR="00F90BDC" w:rsidRDefault="00F90BDC"/>
    <w:p w14:paraId="266E6FBD" w14:textId="77777777" w:rsidR="00F90BDC" w:rsidRDefault="00F90BDC">
      <w:r xmlns:w="http://schemas.openxmlformats.org/wordprocessingml/2006/main">
        <w:t xml:space="preserve">2. شادی در پروردگار: پذیرفتن نعمت های او</w:t>
      </w:r>
    </w:p>
    <w:p w14:paraId="75C165F2" w14:textId="77777777" w:rsidR="00F90BDC" w:rsidRDefault="00F90BDC"/>
    <w:p w14:paraId="1770EF46" w14:textId="77777777" w:rsidR="00F90BDC" w:rsidRDefault="00F90BDC">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14:paraId="62981BBB" w14:textId="77777777" w:rsidR="00F90BDC" w:rsidRDefault="00F90BDC"/>
    <w:p w14:paraId="006CC3D5" w14:textId="77777777" w:rsidR="00F90BDC" w:rsidRDefault="00F90BDC">
      <w:r xmlns:w="http://schemas.openxmlformats.org/wordprocessingml/2006/main">
        <w:t xml:space="preserve">2. مزمور 34:5 - کسانی که به او می نگرند درخشان هستند و چهره هایشان هرگز شرمنده نخواهد شد.</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1:26 و در ماه ششم جبرئیل فرشته از جانب خدا به شهری از جلیل به نام ناصره فرستاده شد.</w:t>
      </w:r>
    </w:p>
    <w:p w14:paraId="34CD69E9" w14:textId="77777777" w:rsidR="00F90BDC" w:rsidRDefault="00F90BDC"/>
    <w:p w14:paraId="4764DB3F" w14:textId="77777777" w:rsidR="00F90BDC" w:rsidRDefault="00F90BDC">
      <w:r xmlns:w="http://schemas.openxmlformats.org/wordprocessingml/2006/main">
        <w:t xml:space="preserve">در ماه ششم، فرشته ای از جانب خدا به شهر ناصره در جلیل آمد.</w:t>
      </w:r>
    </w:p>
    <w:p w14:paraId="033BE44B" w14:textId="77777777" w:rsidR="00F90BDC" w:rsidRDefault="00F90BDC"/>
    <w:p w14:paraId="2BB1D402" w14:textId="77777777" w:rsidR="00F90BDC" w:rsidRDefault="00F90BDC">
      <w:r xmlns:w="http://schemas.openxmlformats.org/wordprocessingml/2006/main">
        <w:t xml:space="preserve">1. چگونه رسولان خدا امید می آورند</w:t>
      </w:r>
    </w:p>
    <w:p w14:paraId="601F247F" w14:textId="77777777" w:rsidR="00F90BDC" w:rsidRDefault="00F90BDC"/>
    <w:p w14:paraId="25C80FD4" w14:textId="77777777" w:rsidR="00F90BDC" w:rsidRDefault="00F90BDC">
      <w:r xmlns:w="http://schemas.openxmlformats.org/wordprocessingml/2006/main">
        <w:t xml:space="preserve">2. قدرت دیدارهای خدا در زندگی ما</w:t>
      </w:r>
    </w:p>
    <w:p w14:paraId="0713FCE1" w14:textId="77777777" w:rsidR="00F90BDC" w:rsidRDefault="00F90BDC"/>
    <w:p w14:paraId="24D8F472" w14:textId="77777777" w:rsidR="00F90BDC" w:rsidRDefault="00F90BDC">
      <w:r xmlns:w="http://schemas.openxmlformats.org/wordprocessingml/2006/main">
        <w:t xml:space="preserve">1. اشعیا 40:3-5 - صدای کسی که ندا می دهد: «در بیابان راه را برای خداوند آماده کنید. مستقیم در بیابان شاهراهی برای خدای ما بسازید. 4 هر دره برافراشته و هر کوه و تپه پست خواهد شد. زمین ناهموار مسطح می شود و ناهموارها دشتی را می بینند. 5 و جلال خداوند آشکار خواهد شد و همه مردم با هم آن را خواهند دید.</w:t>
      </w:r>
    </w:p>
    <w:p w14:paraId="32266F70" w14:textId="77777777" w:rsidR="00F90BDC" w:rsidRDefault="00F90BDC"/>
    <w:p w14:paraId="078DF41B" w14:textId="77777777" w:rsidR="00F90BDC" w:rsidRDefault="00F90BDC">
      <w:r xmlns:w="http://schemas.openxmlformats.org/wordprocessingml/2006/main">
        <w:t xml:space="preserve">2. لوقا 2: 10-11 - اما فرشته به آنها گفت: "نترسید. من به شما خبر خوشی می دهم که باعث شادی همه مردم خواهد شد. 11امروز در شهر داوود نجات‌دهنده‌ای برای شما متولد شد. او مسیح، خداوند است.</w:t>
      </w:r>
    </w:p>
    <w:p w14:paraId="6BDA702B" w14:textId="77777777" w:rsidR="00F90BDC" w:rsidRDefault="00F90BDC"/>
    <w:p w14:paraId="360E22F3" w14:textId="77777777" w:rsidR="00F90BDC" w:rsidRDefault="00F90BDC">
      <w:r xmlns:w="http://schemas.openxmlformats.org/wordprocessingml/2006/main">
        <w:t xml:space="preserve">لوقا 1:27 به باکره ای که با مردی که یوسف نام داشت از خاندان داوود نامزد کرده بود. و نام آن باکره مریم بود.</w:t>
      </w:r>
    </w:p>
    <w:p w14:paraId="575F8B88" w14:textId="77777777" w:rsidR="00F90BDC" w:rsidRDefault="00F90BDC"/>
    <w:p w14:paraId="0778D6A6" w14:textId="77777777" w:rsidR="00F90BDC" w:rsidRDefault="00F90BDC">
      <w:r xmlns:w="http://schemas.openxmlformats.org/wordprocessingml/2006/main">
        <w:t xml:space="preserve">مریم با مردی به نام یوسف نامزد بود که از نسل داوود پادشاه بود.</w:t>
      </w:r>
    </w:p>
    <w:p w14:paraId="41CF438B" w14:textId="77777777" w:rsidR="00F90BDC" w:rsidRDefault="00F90BDC"/>
    <w:p w14:paraId="475F0FE6" w14:textId="77777777" w:rsidR="00F90BDC" w:rsidRDefault="00F90BDC">
      <w:r xmlns:w="http://schemas.openxmlformats.org/wordprocessingml/2006/main">
        <w:t xml:space="preserve">1. اهمیت نسب و سابقه خانوادگی در زندگی ما.</w:t>
      </w:r>
    </w:p>
    <w:p w14:paraId="24F1D3AE" w14:textId="77777777" w:rsidR="00F90BDC" w:rsidRDefault="00F90BDC"/>
    <w:p w14:paraId="6C528DFA" w14:textId="77777777" w:rsidR="00F90BDC" w:rsidRDefault="00F90BDC">
      <w:r xmlns:w="http://schemas.openxmlformats.org/wordprocessingml/2006/main">
        <w:t xml:space="preserve">2. روزی معجزه آسای خداوند برای مریم و یوسف.</w:t>
      </w:r>
    </w:p>
    <w:p w14:paraId="361DB2DF" w14:textId="77777777" w:rsidR="00F90BDC" w:rsidRDefault="00F90BDC"/>
    <w:p w14:paraId="2C63E303" w14:textId="77777777" w:rsidR="00F90BDC" w:rsidRDefault="00F90BDC">
      <w:r xmlns:w="http://schemas.openxmlformats.org/wordprocessingml/2006/main">
        <w:t xml:space="preserve">1. رومیان 8:28، "و ما می دانیم که همه چیز برای آنها که خدا را دوست دارند، برای </w:t>
      </w:r>
      <w:r xmlns:w="http://schemas.openxmlformats.org/wordprocessingml/2006/main">
        <w:lastRenderedPageBreak xmlns:w="http://schemas.openxmlformats.org/wordprocessingml/2006/main"/>
      </w:r>
      <w:r xmlns:w="http://schemas.openxmlformats.org/wordprocessingml/2006/main">
        <w:t xml:space="preserve">کسانی که برحسب هدف او خوانده شده اند، برای نیکی عمل می کند."</w:t>
      </w:r>
    </w:p>
    <w:p w14:paraId="0F08C74E" w14:textId="77777777" w:rsidR="00F90BDC" w:rsidRDefault="00F90BDC"/>
    <w:p w14:paraId="5ED2AD50" w14:textId="77777777" w:rsidR="00F90BDC" w:rsidRDefault="00F90BDC">
      <w:r xmlns:w="http://schemas.openxmlformats.org/wordprocessingml/2006/main">
        <w:t xml:space="preserve">2. مزمور 139: 13-14، "زیرا افسار من را در اختیار گرفتی، مرا در شکم مادرم پوشاندی، تو را ستایش خواهم کرد، زیرا به طرز وحشتناک و شگفت انگیزی آفریده شده ام، کارهای تو شگفت انگیز است و جان من درست می داند. خوب."</w:t>
      </w:r>
    </w:p>
    <w:p w14:paraId="534FB5D2" w14:textId="77777777" w:rsidR="00F90BDC" w:rsidRDefault="00F90BDC"/>
    <w:p w14:paraId="33FF1860" w14:textId="77777777" w:rsidR="00F90BDC" w:rsidRDefault="00F90BDC">
      <w:r xmlns:w="http://schemas.openxmlformats.org/wordprocessingml/2006/main">
        <w:t xml:space="preserve">لوقا 1:28 و فرشته نزد او آمد و گفت: «سلام، ای که بسیار مورد لطف هستی، خداوند با توست. تو در میان زنان متبارک هستی.</w:t>
      </w:r>
    </w:p>
    <w:p w14:paraId="5C56E19B" w14:textId="77777777" w:rsidR="00F90BDC" w:rsidRDefault="00F90BDC"/>
    <w:p w14:paraId="0C19E322" w14:textId="77777777" w:rsidR="00F90BDC" w:rsidRDefault="00F90BDC">
      <w:r xmlns:w="http://schemas.openxmlformats.org/wordprocessingml/2006/main">
        <w:t xml:space="preserve">این قطعه به توصیف سلام فرشته جبرئیل به مریم می پردازد که او اعلام کرد که او به عنوان مادر عیسی انتخاب شده است.</w:t>
      </w:r>
    </w:p>
    <w:p w14:paraId="582B5170" w14:textId="77777777" w:rsidR="00F90BDC" w:rsidRDefault="00F90BDC"/>
    <w:p w14:paraId="10E01779" w14:textId="77777777" w:rsidR="00F90BDC" w:rsidRDefault="00F90BDC">
      <w:r xmlns:w="http://schemas.openxmlformats.org/wordprocessingml/2006/main">
        <w:t xml:space="preserve">1. لطف خدا: تجربه نعمت لطف خدا در زندگی شما</w:t>
      </w:r>
    </w:p>
    <w:p w14:paraId="7FF13201" w14:textId="77777777" w:rsidR="00F90BDC" w:rsidRDefault="00F90BDC"/>
    <w:p w14:paraId="63184147" w14:textId="77777777" w:rsidR="00F90BDC" w:rsidRDefault="00F90BDC">
      <w:r xmlns:w="http://schemas.openxmlformats.org/wordprocessingml/2006/main">
        <w:t xml:space="preserve">2. پاسخ مریم: یاد گرفتن پاسخ صادقانه به دعوت خدا</w:t>
      </w:r>
    </w:p>
    <w:p w14:paraId="348D36CE" w14:textId="77777777" w:rsidR="00F90BDC" w:rsidRDefault="00F90BDC"/>
    <w:p w14:paraId="287C59E6" w14:textId="77777777" w:rsidR="00F90BDC" w:rsidRDefault="00F90BDC">
      <w:r xmlns:w="http://schemas.openxmlformats.org/wordprocessingml/2006/main">
        <w:t xml:space="preserve">1. ارمیا 29:11 - خداوند می‌گوید: «زیرا می‌دانم که نقشه‌هایی که برای شما دارم، برای پیشرفت شما و نه آسیب رساندن به شما برنامه‌ریزی می‌کند تا به شما امید و آینده بدهد.»</w:t>
      </w:r>
    </w:p>
    <w:p w14:paraId="459196F5" w14:textId="77777777" w:rsidR="00F90BDC" w:rsidRDefault="00F90BDC"/>
    <w:p w14:paraId="7D591D00" w14:textId="77777777" w:rsidR="00F90BDC" w:rsidRDefault="00F90BDC">
      <w:r xmlns:w="http://schemas.openxmlformats.org/wordprocessingml/2006/main">
        <w:t xml:space="preserve">2. لوقا 2:19 - اما مریم همه این چیزها را گنجینه کرد و در دل خود در آنها تأمل کرد.</w:t>
      </w:r>
    </w:p>
    <w:p w14:paraId="5EBA8DB2" w14:textId="77777777" w:rsidR="00F90BDC" w:rsidRDefault="00F90BDC"/>
    <w:p w14:paraId="35DAD9E1" w14:textId="77777777" w:rsidR="00F90BDC" w:rsidRDefault="00F90BDC">
      <w:r xmlns:w="http://schemas.openxmlformats.org/wordprocessingml/2006/main">
        <w:t xml:space="preserve">لوقا 1:29 و چون او را دید، از گفتار او مضطرب شد و در ذهن خود فکر کرد که این سلام چگونه باید باشد.</w:t>
      </w:r>
    </w:p>
    <w:p w14:paraId="27E55C04" w14:textId="77777777" w:rsidR="00F90BDC" w:rsidRDefault="00F90BDC"/>
    <w:p w14:paraId="2507BFAD" w14:textId="77777777" w:rsidR="00F90BDC" w:rsidRDefault="00F90BDC">
      <w:r xmlns:w="http://schemas.openxmlformats.org/wordprocessingml/2006/main">
        <w:t xml:space="preserve">مریم وقتی فرشته جبرئیل بر او ظاهر شد متحیر و مضطرب شد.</w:t>
      </w:r>
    </w:p>
    <w:p w14:paraId="3551087F" w14:textId="77777777" w:rsidR="00F90BDC" w:rsidRDefault="00F90BDC"/>
    <w:p w14:paraId="00BFAFE8" w14:textId="77777777" w:rsidR="00F90BDC" w:rsidRDefault="00F90BDC">
      <w:r xmlns:w="http://schemas.openxmlformats.org/wordprocessingml/2006/main">
        <w:t xml:space="preserve">1: برنامه خدا برای ما گاهی گیج کننده و دردسرساز است، اما همیشه به نفع ما خواهد بود.</w:t>
      </w:r>
    </w:p>
    <w:p w14:paraId="54CBFA7F" w14:textId="77777777" w:rsidR="00F90BDC" w:rsidRDefault="00F90BDC"/>
    <w:p w14:paraId="3055C237" w14:textId="77777777" w:rsidR="00F90BDC" w:rsidRDefault="00F90BDC">
      <w:r xmlns:w="http://schemas.openxmlformats.org/wordprocessingml/2006/main">
        <w:t xml:space="preserve">2: خدا می تواند از طریق غیرمنتظره ترین پیام رسان ها برای ما شادی و هدف به ارمغان بیاورد.</w:t>
      </w:r>
    </w:p>
    <w:p w14:paraId="65088262" w14:textId="77777777" w:rsidR="00F90BDC" w:rsidRDefault="00F90BDC"/>
    <w:p w14:paraId="127ED19B" w14:textId="77777777" w:rsidR="00F90BDC" w:rsidRDefault="00F90BDC">
      <w:r xmlns:w="http://schemas.openxmlformats.org/wordprocessingml/2006/main">
        <w:t xml:space="preserve">1: اشعیا 55: 8-9 - خداوند می‌گوید: "زیرا افکار من افکار شما نیست و راههای شما راههای من نیست. زیرا همانطور که آسمانها از زمین بالاتر است راههای من نیز از راههای شما و افکار من بالاتر است. از افکارت."</w:t>
      </w:r>
    </w:p>
    <w:p w14:paraId="263BDF48" w14:textId="77777777" w:rsidR="00F90BDC" w:rsidRDefault="00F90BDC"/>
    <w:p w14:paraId="61F19AEE" w14:textId="77777777" w:rsidR="00F90BDC" w:rsidRDefault="00F90BDC">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14:paraId="0CD18B22" w14:textId="77777777" w:rsidR="00F90BDC" w:rsidRDefault="00F90BDC"/>
    <w:p w14:paraId="5DD355B1" w14:textId="77777777" w:rsidR="00F90BDC" w:rsidRDefault="00F90BDC">
      <w:r xmlns:w="http://schemas.openxmlformats.org/wordprocessingml/2006/main">
        <w:t xml:space="preserve">لوقا 1:30 فرشته به او گفت: «ای مریم نترس، زیرا نزد خدا فیض یافتی.</w:t>
      </w:r>
    </w:p>
    <w:p w14:paraId="0F8B45F0" w14:textId="77777777" w:rsidR="00F90BDC" w:rsidRDefault="00F90BDC"/>
    <w:p w14:paraId="6D06CB78" w14:textId="77777777" w:rsidR="00F90BDC" w:rsidRDefault="00F90BDC">
      <w:r xmlns:w="http://schemas.openxmlformats.org/wordprocessingml/2006/main">
        <w:t xml:space="preserve">فرشته ای بر مریم ظاهر شد و به او گفت که او نزد خدا فیض یافته است و نترسد.</w:t>
      </w:r>
    </w:p>
    <w:p w14:paraId="38B8BF25" w14:textId="77777777" w:rsidR="00F90BDC" w:rsidRDefault="00F90BDC"/>
    <w:p w14:paraId="2289AE5B" w14:textId="77777777" w:rsidR="00F90BDC" w:rsidRDefault="00F90BDC">
      <w:r xmlns:w="http://schemas.openxmlformats.org/wordprocessingml/2006/main">
        <w:t xml:space="preserve">1. لطف خدا: چگونه آن را بشناسیم و دریافت کنیم</w:t>
      </w:r>
    </w:p>
    <w:p w14:paraId="16F2B094" w14:textId="77777777" w:rsidR="00F90BDC" w:rsidRDefault="00F90BDC"/>
    <w:p w14:paraId="776CD73C" w14:textId="77777777" w:rsidR="00F90BDC" w:rsidRDefault="00F90BDC">
      <w:r xmlns:w="http://schemas.openxmlformats.org/wordprocessingml/2006/main">
        <w:t xml:space="preserve">2. مواجهه با ترس با ایمان به لطف خدا</w:t>
      </w:r>
    </w:p>
    <w:p w14:paraId="2589FEDA" w14:textId="77777777" w:rsidR="00F90BDC" w:rsidRDefault="00F90BDC"/>
    <w:p w14:paraId="3A02B3F5" w14:textId="77777777" w:rsidR="00F90BDC" w:rsidRDefault="00F90BDC">
      <w:r xmlns:w="http://schemas.openxmlformats.org/wordprocessingml/2006/main">
        <w:t xml:space="preserve">1. مزمور 5: 12، "زیرا تو ای خداوند، عادلان را برکت می دهی. او را مانند سپر با لطف می پوشانید.»</w:t>
      </w:r>
    </w:p>
    <w:p w14:paraId="14BE91C7" w14:textId="77777777" w:rsidR="00F90BDC" w:rsidRDefault="00F90BDC"/>
    <w:p w14:paraId="6DEB359D" w14:textId="77777777" w:rsidR="00F90BDC" w:rsidRDefault="00F90BDC">
      <w:r xmlns:w="http://schemas.openxmlformats.org/wordprocessingml/2006/main">
        <w:t xml:space="preserve">2. اشعیا 41:10، «نترس، زیرا من با تو هستم. ناامید مباش، زیرا من خدای تو هستم. من تو را تقویت خواهم کرد، تو را یاری خواهم کرد، با دست راست عادل خود از تو حمایت خواهم کرد.»</w:t>
      </w:r>
    </w:p>
    <w:p w14:paraId="7374BC52" w14:textId="77777777" w:rsidR="00F90BDC" w:rsidRDefault="00F90BDC"/>
    <w:p w14:paraId="60699265" w14:textId="77777777" w:rsidR="00F90BDC" w:rsidRDefault="00F90BDC">
      <w:r xmlns:w="http://schemas.openxmlformats.org/wordprocessingml/2006/main">
        <w:t xml:space="preserve">لوقا 1:31 و اینک در شکم خود حامله می شوی و پسری خواهی زائید و نام او را عیسی خواهی خواند.</w:t>
      </w:r>
    </w:p>
    <w:p w14:paraId="4D22093A" w14:textId="77777777" w:rsidR="00F90BDC" w:rsidRDefault="00F90BDC"/>
    <w:p w14:paraId="2DC8DC6C" w14:textId="77777777" w:rsidR="00F90BDC" w:rsidRDefault="00F90BDC">
      <w:r xmlns:w="http://schemas.openxmlformats.org/wordprocessingml/2006/main">
        <w:t xml:space="preserve">فرشته به مریم اعلام کرد که پسری به دنیا خواهد آورد و نام او را عیسی خواهد گذاشت.</w:t>
      </w:r>
    </w:p>
    <w:p w14:paraId="0DBCF9B9" w14:textId="77777777" w:rsidR="00F90BDC" w:rsidRDefault="00F90BDC"/>
    <w:p w14:paraId="25C4E38F" w14:textId="77777777" w:rsidR="00F90BDC" w:rsidRDefault="00F90BDC">
      <w:r xmlns:w="http://schemas.openxmlformats.org/wordprocessingml/2006/main">
        <w:t xml:space="preserve">1: ما به عنوان مسیحی باید به خاطر داشته باشیم که به برنامه خدا اعتماد کنیم حتی زمانی که بعید یا دشوار به نظر می رسد.</w:t>
      </w:r>
    </w:p>
    <w:p w14:paraId="0D5AA504" w14:textId="77777777" w:rsidR="00F90BDC" w:rsidRDefault="00F90BDC"/>
    <w:p w14:paraId="6979498A" w14:textId="77777777" w:rsidR="00F90BDC" w:rsidRDefault="00F90BDC">
      <w:r xmlns:w="http://schemas.openxmlformats.org/wordprocessingml/2006/main">
        <w:t xml:space="preserve">2: ما باید پذیرای دعوت خدا باشیم و خواست او را با شادی، احترام و فروتنی بپذیریم.</w:t>
      </w:r>
    </w:p>
    <w:p w14:paraId="6D073116" w14:textId="77777777" w:rsidR="00F90BDC" w:rsidRDefault="00F90BDC"/>
    <w:p w14:paraId="47F2FFCB" w14:textId="77777777" w:rsidR="00F90BDC" w:rsidRDefault="00F90BDC">
      <w:r xmlns:w="http://schemas.openxmlformats.org/wordprocessingml/2006/main">
        <w:t xml:space="preserve">1: رومیان 8:28 "و ما می دانیم که همه چیز برای آنها که خدا را دوست دارند، برای کسانی که برحسب هدف او خوانده شده اند، برای نیکی عمل می کند."</w:t>
      </w:r>
    </w:p>
    <w:p w14:paraId="504BF0AD" w14:textId="77777777" w:rsidR="00F90BDC" w:rsidRDefault="00F90BDC"/>
    <w:p w14:paraId="0C5D0633" w14:textId="77777777" w:rsidR="00F90BDC" w:rsidRDefault="00F90BDC">
      <w:r xmlns:w="http://schemas.openxmlformats.org/wordprocessingml/2006/main">
        <w:t xml:space="preserve">2: فیلیپیان 4: 4-7 «همیشه در خداوند شاد باشید و باز هم می گویم شاد باشید. بگذارید اعتدال شما برای همه مردم شناخته شود. خداوند در دست است. مراقب هیچ چیز نباشید؛ اما در هر چیزی با دعا و نیایش با شکرگزاری، خواسته های خود را به خدا نشان دهید. و صلح خدا که از هر عقلی برتر است، به وسیله مسیح عیسی، دلها و ذهنهای شما را حفظ خواهد کرد.»</w:t>
      </w:r>
    </w:p>
    <w:p w14:paraId="67C394D6" w14:textId="77777777" w:rsidR="00F90BDC" w:rsidRDefault="00F90BDC"/>
    <w:p w14:paraId="5531CC6D" w14:textId="77777777" w:rsidR="00F90BDC" w:rsidRDefault="00F90BDC">
      <w:r xmlns:w="http://schemas.openxmlformats.org/wordprocessingml/2006/main">
        <w:t xml:space="preserve">لوقا 1:32 او بزرگ خواهد شد و پسر اعلی خوانده خواهد شد و خداوند خدا تخت پدرش داود را به او خواهد داد.</w:t>
      </w:r>
    </w:p>
    <w:p w14:paraId="727C6702" w14:textId="77777777" w:rsidR="00F90BDC" w:rsidRDefault="00F90BDC"/>
    <w:p w14:paraId="2988A9C5" w14:textId="77777777" w:rsidR="00F90BDC" w:rsidRDefault="00F90BDC">
      <w:r xmlns:w="http://schemas.openxmlformats.org/wordprocessingml/2006/main">
        <w:t xml:space="preserve">یهوه خدا به پسرش تخت سلطنتی پدرش داود خواهد داد.</w:t>
      </w:r>
    </w:p>
    <w:p w14:paraId="7AE5AFB9" w14:textId="77777777" w:rsidR="00F90BDC" w:rsidRDefault="00F90BDC"/>
    <w:p w14:paraId="58933F25" w14:textId="77777777" w:rsidR="00F90BDC" w:rsidRDefault="00F90BDC">
      <w:r xmlns:w="http://schemas.openxmlformats.org/wordprocessingml/2006/main">
        <w:t xml:space="preserve">1. وعده های خدا در مورد پادشاهی ابدی: زندگی در سلطنت عیسی مسیح</w:t>
      </w:r>
    </w:p>
    <w:p w14:paraId="23EA60DC" w14:textId="77777777" w:rsidR="00F90BDC" w:rsidRDefault="00F90BDC"/>
    <w:p w14:paraId="71929968" w14:textId="77777777" w:rsidR="00F90BDC" w:rsidRDefault="00F90BDC">
      <w:r xmlns:w="http://schemas.openxmlformats.org/wordprocessingml/2006/main">
        <w:t xml:space="preserve">2. برکت شناخت برنامه خداوند: درک عرش داوود</w:t>
      </w:r>
    </w:p>
    <w:p w14:paraId="2014218B" w14:textId="77777777" w:rsidR="00F90BDC" w:rsidRDefault="00F90BDC"/>
    <w:p w14:paraId="3F57A797" w14:textId="77777777" w:rsidR="00F90BDC" w:rsidRDefault="00F90BDC">
      <w:r xmlns:w="http://schemas.openxmlformats.org/wordprocessingml/2006/main">
        <w:t xml:space="preserve">1. اشعیا 9: 7 - «افزایش حکومت و صلح او پایانی نخواهد داشت، بر تاج و تخت داوود، و بر پادشاهی او، تا آن را سامان دهد، و آن را با قضاوت و عدالت از این به بعد، حتی برای پادشاهی او، استوار سازد. همیشه. غیرت خداوند صبایوت این را انجام خواهد داد.»</w:t>
      </w:r>
    </w:p>
    <w:p w14:paraId="20C51A62" w14:textId="77777777" w:rsidR="00F90BDC" w:rsidRDefault="00F90BDC"/>
    <w:p w14:paraId="4491E2DD" w14:textId="77777777" w:rsidR="00F90BDC" w:rsidRDefault="00F90BDC">
      <w:r xmlns:w="http://schemas.openxmlformats.org/wordprocessingml/2006/main">
        <w:t xml:space="preserve">2. مکاشفه 3:21 - "به هر که پیروز شود، به او اجازه خواهم داد که با من بر تخت من بنشیند، همانطور که من نیز غلبه کردم و با پدرم بر تخت او نشسته ام."</w:t>
      </w:r>
    </w:p>
    <w:p w14:paraId="2BB91A25" w14:textId="77777777" w:rsidR="00F90BDC" w:rsidRDefault="00F90BDC"/>
    <w:p w14:paraId="772CB975" w14:textId="77777777" w:rsidR="00F90BDC" w:rsidRDefault="00F90BDC">
      <w:r xmlns:w="http://schemas.openxmlformats.org/wordprocessingml/2006/main">
        <w:t xml:space="preserve">لوقا 1:33 و او بر خاندان یعقوب تا ابد سلطنت خواهد کرد. و پادشاهی او پایانی نخواهد داشت.</w:t>
      </w:r>
    </w:p>
    <w:p w14:paraId="09D3AA4E" w14:textId="77777777" w:rsidR="00F90BDC" w:rsidRDefault="00F90BDC"/>
    <w:p w14:paraId="18391BED" w14:textId="77777777" w:rsidR="00F90BDC" w:rsidRDefault="00F90BDC">
      <w:r xmlns:w="http://schemas.openxmlformats.org/wordprocessingml/2006/main">
        <w:t xml:space="preserve">این قسمت سلطنت ابدی عیسی بر خاندان یعقوب را توصیف می کند.</w:t>
      </w:r>
    </w:p>
    <w:p w14:paraId="61F0FF4E" w14:textId="77777777" w:rsidR="00F90BDC" w:rsidRDefault="00F90BDC"/>
    <w:p w14:paraId="757F339E" w14:textId="77777777" w:rsidR="00F90BDC" w:rsidRDefault="00F90BDC">
      <w:r xmlns:w="http://schemas.openxmlformats.org/wordprocessingml/2006/main">
        <w:t xml:space="preserve">1: محبت و رحمت ابدی عیسی منبع قدرتی برای ما در زندگی روزمره است.</w:t>
      </w:r>
    </w:p>
    <w:p w14:paraId="2BEC1DE6" w14:textId="77777777" w:rsidR="00F90BDC" w:rsidRDefault="00F90BDC"/>
    <w:p w14:paraId="1C43D0CE" w14:textId="77777777" w:rsidR="00F90BDC" w:rsidRDefault="00F90BDC">
      <w:r xmlns:w="http://schemas.openxmlformats.org/wordprocessingml/2006/main">
        <w:t xml:space="preserve">2: هرگز نباید فراموش کنیم که عیسی یک پادشاهی ابدی دارد و ما باید برای خدمت صادقانه به او تلاش کنیم.</w:t>
      </w:r>
    </w:p>
    <w:p w14:paraId="70AE36EA" w14:textId="77777777" w:rsidR="00F90BDC" w:rsidRDefault="00F90BDC"/>
    <w:p w14:paraId="667DA52B" w14:textId="77777777" w:rsidR="00F90BDC" w:rsidRDefault="00F90BDC">
      <w:r xmlns:w="http://schemas.openxmlformats.org/wordprocessingml/2006/main">
        <w:t xml:space="preserve">1: عبرانیان 13: 8، "عیسی مسیح دیروز و امروز و برای همیشه یکسان است."</w:t>
      </w:r>
    </w:p>
    <w:p w14:paraId="7D364DB1" w14:textId="77777777" w:rsidR="00F90BDC" w:rsidRDefault="00F90BDC"/>
    <w:p w14:paraId="274F6ECC" w14:textId="77777777" w:rsidR="00F90BDC" w:rsidRDefault="00F90BDC">
      <w:r xmlns:w="http://schemas.openxmlformats.org/wordprocessingml/2006/main">
        <w:t xml:space="preserve">2: مزمور 146:10، "خداوند، خدای تو، ای صهیون، تا ابدالاباد سلطنت خواهد کرد."</w:t>
      </w:r>
    </w:p>
    <w:p w14:paraId="2D5A4660" w14:textId="77777777" w:rsidR="00F90BDC" w:rsidRDefault="00F90BDC"/>
    <w:p w14:paraId="7B4AA88A" w14:textId="77777777" w:rsidR="00F90BDC" w:rsidRDefault="00F90BDC">
      <w:r xmlns:w="http://schemas.openxmlformats.org/wordprocessingml/2006/main">
        <w:t xml:space="preserve">لوقا 1:34 مریم به فرشته گفت: «این چگونه خواهد بود، زیرا من مردی را نمی شناسم؟</w:t>
      </w:r>
    </w:p>
    <w:p w14:paraId="7A30A3E6" w14:textId="77777777" w:rsidR="00F90BDC" w:rsidRDefault="00F90BDC"/>
    <w:p w14:paraId="370CB2CE" w14:textId="77777777" w:rsidR="00F90BDC" w:rsidRDefault="00F90BDC">
      <w:r xmlns:w="http://schemas.openxmlformats.org/wordprocessingml/2006/main">
        <w:t xml:space="preserve">مریم از فرشته پرسید چگونه می توانی در دوران باکره بچه دار شوی؟</w:t>
      </w:r>
    </w:p>
    <w:p w14:paraId="7D34533C" w14:textId="77777777" w:rsidR="00F90BDC" w:rsidRDefault="00F90BDC"/>
    <w:p w14:paraId="5B6A3329" w14:textId="77777777" w:rsidR="00F90BDC" w:rsidRDefault="00F90BDC">
      <w:r xmlns:w="http://schemas.openxmlformats.org/wordprocessingml/2006/main">
        <w:t xml:space="preserve">1: نمونه ایمان مریم در مواجهه با عدم قطعیت.</w:t>
      </w:r>
    </w:p>
    <w:p w14:paraId="14398A3B" w14:textId="77777777" w:rsidR="00F90BDC" w:rsidRDefault="00F90BDC"/>
    <w:p w14:paraId="7E78C735" w14:textId="77777777" w:rsidR="00F90BDC" w:rsidRDefault="00F90BDC">
      <w:r xmlns:w="http://schemas.openxmlformats.org/wordprocessingml/2006/main">
        <w:t xml:space="preserve">2: قدرت معجزه آسای خدا برای تحقق اراده او.</w:t>
      </w:r>
    </w:p>
    <w:p w14:paraId="7A7F2AEB" w14:textId="77777777" w:rsidR="00F90BDC" w:rsidRDefault="00F90BDC"/>
    <w:p w14:paraId="7B9E8482" w14:textId="77777777" w:rsidR="00F90BDC" w:rsidRDefault="00F90BDC">
      <w:r xmlns:w="http://schemas.openxmlformats.org/wordprocessingml/2006/main">
        <w:t xml:space="preserve">1: پیدایش 18:14 آیا چیزی برای خداوند خیلی سخت است؟</w:t>
      </w:r>
    </w:p>
    <w:p w14:paraId="0B4E7B45" w14:textId="77777777" w:rsidR="00F90BDC" w:rsidRDefault="00F90BDC"/>
    <w:p w14:paraId="5CDBCC46" w14:textId="77777777" w:rsidR="00F90BDC" w:rsidRDefault="00F90BDC">
      <w:r xmlns:w="http://schemas.openxmlformats.org/wordprocessingml/2006/main">
        <w:t xml:space="preserve">2: اشعیا 40:28-31 آیا نمی دانستی؟ آیا نشنیده ای که خدای جاودان، یهوه، </w:t>
      </w:r>
      <w:r xmlns:w="http://schemas.openxmlformats.org/wordprocessingml/2006/main">
        <w:lastRenderedPageBreak xmlns:w="http://schemas.openxmlformats.org/wordprocessingml/2006/main"/>
      </w:r>
      <w:r xmlns:w="http://schemas.openxmlformats.org/wordprocessingml/2006/main">
        <w:t xml:space="preserve">خالق اقصی نقاط جهان، غش نمی کند و خسته نمی شود؟ هیچ جستجویی برای درک او وجود ندارد.</w:t>
      </w:r>
    </w:p>
    <w:p w14:paraId="77387AD5" w14:textId="77777777" w:rsidR="00F90BDC" w:rsidRDefault="00F90BDC"/>
    <w:p w14:paraId="4CCD42AD" w14:textId="77777777" w:rsidR="00F90BDC" w:rsidRDefault="00F90BDC">
      <w:r xmlns:w="http://schemas.openxmlformats.org/wordprocessingml/2006/main">
        <w:t xml:space="preserve">لوقا 1:35 و فرشته پاسخ داد و به او گفت: روح القدس بر تو خواهد آمد و قدرت تعالی بر تو سایه خواهد افکند؛ بنابراین آن چیز مقدسی نیز که از تو متولد خواهد شد، پسر خدا نامیده خواهد شد.</w:t>
      </w:r>
    </w:p>
    <w:p w14:paraId="7983C614" w14:textId="77777777" w:rsidR="00F90BDC" w:rsidRDefault="00F90BDC"/>
    <w:p w14:paraId="4F52E84C" w14:textId="77777777" w:rsidR="00F90BDC" w:rsidRDefault="00F90BDC">
      <w:r xmlns:w="http://schemas.openxmlformats.org/wordprocessingml/2006/main">
        <w:t xml:space="preserve">فرشته به مریم اعلام کرد که پسر خدا را با قدرت روح القدس آبستن خواهد کرد.</w:t>
      </w:r>
    </w:p>
    <w:p w14:paraId="3AA68F57" w14:textId="77777777" w:rsidR="00F90BDC" w:rsidRDefault="00F90BDC"/>
    <w:p w14:paraId="22D5CD61" w14:textId="77777777" w:rsidR="00F90BDC" w:rsidRDefault="00F90BDC">
      <w:r xmlns:w="http://schemas.openxmlformats.org/wordprocessingml/2006/main">
        <w:t xml:space="preserve">1. قدرت روح القدس: چگونه خدا در زندگی ما معجزه می کند</w:t>
      </w:r>
    </w:p>
    <w:p w14:paraId="7F34D4BB" w14:textId="77777777" w:rsidR="00F90BDC" w:rsidRDefault="00F90BDC"/>
    <w:p w14:paraId="28D2099D" w14:textId="77777777" w:rsidR="00F90BDC" w:rsidRDefault="00F90BDC">
      <w:r xmlns:w="http://schemas.openxmlformats.org/wordprocessingml/2006/main">
        <w:t xml:space="preserve">2. دعوت عیسی: چگونه مریم به دعوت خدا پاسخ داد</w:t>
      </w:r>
    </w:p>
    <w:p w14:paraId="1CC7934B" w14:textId="77777777" w:rsidR="00F90BDC" w:rsidRDefault="00F90BDC"/>
    <w:p w14:paraId="2F6A741F" w14:textId="77777777" w:rsidR="00F90BDC" w:rsidRDefault="00F90BDC">
      <w:r xmlns:w="http://schemas.openxmlformats.org/wordprocessingml/2006/main">
        <w:t xml:space="preserve">1. اشعیا 7:14 - "بنابراین خود خداوند به شما نشانه ای خواهد داد. اینک باکره آبستن شده و پسری خواهد آورد و نام او را عمانوئیل خواهد گذاشت.»</w:t>
      </w:r>
    </w:p>
    <w:p w14:paraId="21F594DE" w14:textId="77777777" w:rsidR="00F90BDC" w:rsidRDefault="00F90BDC"/>
    <w:p w14:paraId="655CC6B0" w14:textId="77777777" w:rsidR="00F90BDC" w:rsidRDefault="00F90BDC">
      <w:r xmlns:w="http://schemas.openxmlformats.org/wordprocessingml/2006/main">
        <w:t xml:space="preserve">2. رومیان 8: 11 - "اگر روح کسی که عیسی را از مردگان برخیزانید در شما ساکن باشد، او که مسیح عیسی را از مردگان برخیزانید، به وسیله روح خود که در شما ساکن است، بدنهای فانی شما را نیز زنده خواهد کرد."</w:t>
      </w:r>
    </w:p>
    <w:p w14:paraId="333F3710" w14:textId="77777777" w:rsidR="00F90BDC" w:rsidRDefault="00F90BDC"/>
    <w:p w14:paraId="1B303496" w14:textId="77777777" w:rsidR="00F90BDC" w:rsidRDefault="00F90BDC">
      <w:r xmlns:w="http://schemas.openxmlformats.org/wordprocessingml/2006/main">
        <w:t xml:space="preserve">لوقا 1:36 و اینک، پسر عموی تو الیزابت، او نیز در پیری پسری باردار شد و این ششمین ماه است که او را نازا می‌نامیدند.</w:t>
      </w:r>
    </w:p>
    <w:p w14:paraId="235E14D1" w14:textId="77777777" w:rsidR="00F90BDC" w:rsidRDefault="00F90BDC"/>
    <w:p w14:paraId="6B5163D9" w14:textId="77777777" w:rsidR="00F90BDC" w:rsidRDefault="00F90BDC">
      <w:r xmlns:w="http://schemas.openxmlformats.org/wordprocessingml/2006/main">
        <w:t xml:space="preserve">الیزابت علیرغم نازا بودن در سنین پیری به طور معجزه آسایی بچه دار شده است.</w:t>
      </w:r>
    </w:p>
    <w:p w14:paraId="2C707870" w14:textId="77777777" w:rsidR="00F90BDC" w:rsidRDefault="00F90BDC"/>
    <w:p w14:paraId="71C93D39" w14:textId="77777777" w:rsidR="00F90BDC" w:rsidRDefault="00F90BDC">
      <w:r xmlns:w="http://schemas.openxmlformats.org/wordprocessingml/2006/main">
        <w:t xml:space="preserve">1: معجزات خدا - چگونه خدا می تواند معجزات عمیق انجام دهد حتی در غیر محتمل ترین شرایط.</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سن هیچ مانعی نیست - چگونه خدا می تواند با وجود سن آنها همچنان در زندگی مردم کار کند.</w:t>
      </w:r>
    </w:p>
    <w:p w14:paraId="4CDADF47" w14:textId="77777777" w:rsidR="00F90BDC" w:rsidRDefault="00F90BDC"/>
    <w:p w14:paraId="03B484FB" w14:textId="77777777" w:rsidR="00F90BDC" w:rsidRDefault="00F90BDC">
      <w:r xmlns:w="http://schemas.openxmlformats.org/wordprocessingml/2006/main">
        <w:t xml:space="preserve">1: اشعیا 46:4 - حتی تا پیری و موهای سفید شما من او هستم، من کسی هستم که شما را حمایت می کنم. من تو را ساخته ام و تو را خواهم برد. من تو را حفظ خواهم کرد و تو را نجات خواهم داد.</w:t>
      </w:r>
    </w:p>
    <w:p w14:paraId="3F5E5106" w14:textId="77777777" w:rsidR="00F90BDC" w:rsidRDefault="00F90BDC"/>
    <w:p w14:paraId="205723BB" w14:textId="77777777" w:rsidR="00F90BDC" w:rsidRDefault="00F90BDC">
      <w:r xmlns:w="http://schemas.openxmlformats.org/wordprocessingml/2006/main">
        <w:t xml:space="preserve">2: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14:paraId="4A027A86" w14:textId="77777777" w:rsidR="00F90BDC" w:rsidRDefault="00F90BDC"/>
    <w:p w14:paraId="5C234C5B" w14:textId="77777777" w:rsidR="00F90BDC" w:rsidRDefault="00F90BDC">
      <w:r xmlns:w="http://schemas.openxmlformats.org/wordprocessingml/2006/main">
        <w:t xml:space="preserve">لوقا 1:37 زیرا نزد خدا هیچ چیز غیر ممکن نخواهد بود.</w:t>
      </w:r>
    </w:p>
    <w:p w14:paraId="51352B8E" w14:textId="77777777" w:rsidR="00F90BDC" w:rsidRDefault="00F90BDC"/>
    <w:p w14:paraId="7FD4C105" w14:textId="77777777" w:rsidR="00F90BDC" w:rsidRDefault="00F90BDC">
      <w:r xmlns:w="http://schemas.openxmlformats.org/wordprocessingml/2006/main">
        <w:t xml:space="preserve">این قسمت یادآور قدرت خداوند است و اینکه هیچ چیز برای خدا سخت نیست.</w:t>
      </w:r>
    </w:p>
    <w:p w14:paraId="1FFDE63D" w14:textId="77777777" w:rsidR="00F90BDC" w:rsidRDefault="00F90BDC"/>
    <w:p w14:paraId="6A766ABB" w14:textId="77777777" w:rsidR="00F90BDC" w:rsidRDefault="00F90BDC">
      <w:r xmlns:w="http://schemas.openxmlformats.org/wordprocessingml/2006/main">
        <w:t xml:space="preserve">1. "قدرت بی پایان خدا"</w:t>
      </w:r>
    </w:p>
    <w:p w14:paraId="5BE96717" w14:textId="77777777" w:rsidR="00F90BDC" w:rsidRDefault="00F90BDC"/>
    <w:p w14:paraId="2424D16C" w14:textId="77777777" w:rsidR="00F90BDC" w:rsidRDefault="00F90BDC">
      <w:r xmlns:w="http://schemas.openxmlformats.org/wordprocessingml/2006/main">
        <w:t xml:space="preserve">2. "هیچ چیز برای خدای ما غیرممکن نیست"</w:t>
      </w:r>
    </w:p>
    <w:p w14:paraId="3382DD93" w14:textId="77777777" w:rsidR="00F90BDC" w:rsidRDefault="00F90BDC"/>
    <w:p w14:paraId="3E7B12DD" w14:textId="77777777" w:rsidR="00F90BDC" w:rsidRDefault="00F90BDC">
      <w:r xmlns:w="http://schemas.openxmlformats.org/wordprocessingml/2006/main">
        <w:t xml:space="preserve">1. ارمیا 32:17 خداوندا! اینک تو آسمان و زمین را به نیروی عظیمت آفریدی و بازویی دراز کردی و هیچ چیز برای تو سخت نیست.</w:t>
      </w:r>
    </w:p>
    <w:p w14:paraId="128F868C" w14:textId="77777777" w:rsidR="00F90BDC" w:rsidRDefault="00F90BDC"/>
    <w:p w14:paraId="27296FAB" w14:textId="77777777" w:rsidR="00F90BDC" w:rsidRDefault="00F90BDC">
      <w:r xmlns:w="http://schemas.openxmlformats.org/wordprocessingml/2006/main">
        <w:t xml:space="preserve">2. متی 19:26 اما عیسی آنها را دید و به آنها گفت: "این برای مردم غیرممکن است. اما با خدا همه چیز ممکن است.</w:t>
      </w:r>
    </w:p>
    <w:p w14:paraId="7BADBF8B" w14:textId="77777777" w:rsidR="00F90BDC" w:rsidRDefault="00F90BDC"/>
    <w:p w14:paraId="539A4230" w14:textId="77777777" w:rsidR="00F90BDC" w:rsidRDefault="00F90BDC">
      <w:r xmlns:w="http://schemas.openxmlformats.org/wordprocessingml/2006/main">
        <w:t xml:space="preserve">لوقا 1:38 مریم گفت: اینک کنیز خداوند. برحسب کلام تو برای من باشد. و فرشته از او دور شد.</w:t>
      </w:r>
    </w:p>
    <w:p w14:paraId="5FEA0DAB" w14:textId="77777777" w:rsidR="00F90BDC" w:rsidRDefault="00F90BDC"/>
    <w:p w14:paraId="311B37FB" w14:textId="77777777" w:rsidR="00F90BDC" w:rsidRDefault="00F90BDC">
      <w:r xmlns:w="http://schemas.openxmlformats.org/wordprocessingml/2006/main">
        <w:t xml:space="preserve">مریم با تواضع اراده خداوند را با ایمان و توکل پذیرفت.</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 می توانیم در اعتماد به برنامه خدا برای خود قدرت پیدا کنیم.</w:t>
      </w:r>
    </w:p>
    <w:p w14:paraId="714067FD" w14:textId="77777777" w:rsidR="00F90BDC" w:rsidRDefault="00F90BDC"/>
    <w:p w14:paraId="4EE24142" w14:textId="77777777" w:rsidR="00F90BDC" w:rsidRDefault="00F90BDC">
      <w:r xmlns:w="http://schemas.openxmlformats.org/wordprocessingml/2006/main">
        <w:t xml:space="preserve">2: هنگامی که با تصمیمات دشوار روبرو می شویم، می توانیم به راهنمایی خداوند اعتماد کنیم.</w:t>
      </w:r>
    </w:p>
    <w:p w14:paraId="58EE4DA1" w14:textId="77777777" w:rsidR="00F90BDC" w:rsidRDefault="00F90BDC"/>
    <w:p w14:paraId="4924EC5C" w14:textId="77777777" w:rsidR="00F90BDC" w:rsidRDefault="00F90BDC">
      <w:r xmlns:w="http://schemas.openxmlformats.org/wordprocessingml/2006/main">
        <w:t xml:space="preserve">1: 1 پطرس 5:7 - تمام توجه خود را بر او بسپارید. زیرا او به شما اهمیت می دهد</w:t>
      </w:r>
    </w:p>
    <w:p w14:paraId="288C5B37" w14:textId="77777777" w:rsidR="00F90BDC" w:rsidRDefault="00F90BDC"/>
    <w:p w14:paraId="2B9425FF" w14:textId="77777777" w:rsidR="00F90BDC" w:rsidRDefault="00F90BDC">
      <w:r xmlns:w="http://schemas.openxmlformats.org/wordprocessingml/2006/main">
        <w:t xml:space="preserve">2: عبرانیان 11:1 - اکنون ایمان اصل چیزهایی است که به آنها امید می رود، و شاهد چیزهایی است که دیده نمی شوند.</w:t>
      </w:r>
    </w:p>
    <w:p w14:paraId="6D827962" w14:textId="77777777" w:rsidR="00F90BDC" w:rsidRDefault="00F90BDC"/>
    <w:p w14:paraId="417784F6" w14:textId="77777777" w:rsidR="00F90BDC" w:rsidRDefault="00F90BDC">
      <w:r xmlns:w="http://schemas.openxmlformats.org/wordprocessingml/2006/main">
        <w:t xml:space="preserve">لوقا 1:39 و مریم در آن روزها برخاسته، با عجله به کوهستان، به شهری از یهودا رفت.</w:t>
      </w:r>
    </w:p>
    <w:p w14:paraId="21349BA0" w14:textId="77777777" w:rsidR="00F90BDC" w:rsidRDefault="00F90BDC"/>
    <w:p w14:paraId="7A42FCD3" w14:textId="77777777" w:rsidR="00F90BDC" w:rsidRDefault="00F90BDC">
      <w:r xmlns:w="http://schemas.openxmlformats.org/wordprocessingml/2006/main">
        <w:t xml:space="preserve">مریم با عجله به یهودیه رفت.</w:t>
      </w:r>
    </w:p>
    <w:p w14:paraId="76EA113A" w14:textId="77777777" w:rsidR="00F90BDC" w:rsidRDefault="00F90BDC"/>
    <w:p w14:paraId="0CA3D18A" w14:textId="77777777" w:rsidR="00F90BDC" w:rsidRDefault="00F90BDC">
      <w:r xmlns:w="http://schemas.openxmlformats.org/wordprocessingml/2006/main">
        <w:t xml:space="preserve">1. در مواجهه با روزهای سخت، باید تمرکز داشته باشیم و مطیع اراده خداوند باشیم.</w:t>
      </w:r>
    </w:p>
    <w:p w14:paraId="03AA4B2A" w14:textId="77777777" w:rsidR="00F90BDC" w:rsidRDefault="00F90BDC"/>
    <w:p w14:paraId="37124E4B" w14:textId="77777777" w:rsidR="00F90BDC" w:rsidRDefault="00F90BDC">
      <w:r xmlns:w="http://schemas.openxmlformats.org/wordprocessingml/2006/main">
        <w:t xml:space="preserve">2. وفاداری و اطاعت مریم از برنامه خداوند، سرمشقی برای همه ماست.</w:t>
      </w:r>
    </w:p>
    <w:p w14:paraId="54526A63" w14:textId="77777777" w:rsidR="00F90BDC" w:rsidRDefault="00F90BDC"/>
    <w:p w14:paraId="78C83B51" w14:textId="77777777" w:rsidR="00F90BDC" w:rsidRDefault="00F90BDC">
      <w:r xmlns:w="http://schemas.openxmlformats.org/wordprocessingml/2006/main">
        <w:t xml:space="preserve">1. امثال 3: 5-6 "با تمام دل خود بر خداوند توکل کن و بر عقل خود تکیه مکن، در همه راههایت تسلیم او باش و او راههای تو را راست خواهد کرد."</w:t>
      </w:r>
    </w:p>
    <w:p w14:paraId="34988D16" w14:textId="77777777" w:rsidR="00F90BDC" w:rsidRDefault="00F90BDC"/>
    <w:p w14:paraId="5B6945CE" w14:textId="77777777" w:rsidR="00F90BDC" w:rsidRDefault="00F90BDC">
      <w:r xmlns:w="http://schemas.openxmlformats.org/wordprocessingml/2006/main">
        <w:t xml:space="preserve">2. لوقا 1:38 "و مریم گفت: کنیز خداوند، برحسب کلام تو برای من باشد."</w:t>
      </w:r>
    </w:p>
    <w:p w14:paraId="70A7CE3E" w14:textId="77777777" w:rsidR="00F90BDC" w:rsidRDefault="00F90BDC"/>
    <w:p w14:paraId="70A01BA1" w14:textId="77777777" w:rsidR="00F90BDC" w:rsidRDefault="00F90BDC">
      <w:r xmlns:w="http://schemas.openxmlformats.org/wordprocessingml/2006/main">
        <w:t xml:space="preserve">لوقا 1:40 و به خانه زکریا وارد شد و به الیزابت سلام کرد.</w:t>
      </w:r>
    </w:p>
    <w:p w14:paraId="4950DA1C" w14:textId="77777777" w:rsidR="00F90BDC" w:rsidRDefault="00F90BDC"/>
    <w:p w14:paraId="3DCC504B" w14:textId="77777777" w:rsidR="00F90BDC" w:rsidRDefault="00F90BDC">
      <w:r xmlns:w="http://schemas.openxmlformats.org/wordprocessingml/2006/main">
        <w:t xml:space="preserve">مریم از الیزابت دیدن کرد و در خانه اش به او سلام کرد.</w:t>
      </w:r>
    </w:p>
    <w:p w14:paraId="62312B34" w14:textId="77777777" w:rsidR="00F90BDC" w:rsidRDefault="00F90BDC"/>
    <w:p w14:paraId="1353618E" w14:textId="77777777" w:rsidR="00F90BDC" w:rsidRDefault="00F90BDC">
      <w:r xmlns:w="http://schemas.openxmlformats.org/wordprocessingml/2006/main">
        <w:t xml:space="preserve">1. قدرت خواهری: دوستی وفادار مریم و الیزابت</w:t>
      </w:r>
    </w:p>
    <w:p w14:paraId="00D23B23" w14:textId="77777777" w:rsidR="00F90BDC" w:rsidRDefault="00F90BDC"/>
    <w:p w14:paraId="1C336A2F" w14:textId="77777777" w:rsidR="00F90BDC" w:rsidRDefault="00F90BDC">
      <w:r xmlns:w="http://schemas.openxmlformats.org/wordprocessingml/2006/main">
        <w:t xml:space="preserve">2. زیبایی خدمات: دیدار مریم از الیزابت</w:t>
      </w:r>
    </w:p>
    <w:p w14:paraId="7B7D56F4" w14:textId="77777777" w:rsidR="00F90BDC" w:rsidRDefault="00F90BDC"/>
    <w:p w14:paraId="127DB7BB" w14:textId="77777777" w:rsidR="00F90BDC" w:rsidRDefault="00F90BDC">
      <w:r xmlns:w="http://schemas.openxmlformats.org/wordprocessingml/2006/main">
        <w:t xml:space="preserve">1. امثال 18:24 (مردی که همراهان زیادی دارد ممکن است خراب شود، اما دوستی وجود دارد که از برادرش به او نزدیکتر است.)</w:t>
      </w:r>
    </w:p>
    <w:p w14:paraId="7BFE3E26" w14:textId="77777777" w:rsidR="00F90BDC" w:rsidRDefault="00F90BDC"/>
    <w:p w14:paraId="63A32101" w14:textId="77777777" w:rsidR="00F90BDC" w:rsidRDefault="00F90BDC">
      <w:r xmlns:w="http://schemas.openxmlformats.org/wordprocessingml/2006/main">
        <w:t xml:space="preserve">2. رومیان 12:10 (یکدیگر را با محبت برادرانه محبت کنید. در ابراز احترام از یکدیگر پیشی بگیرید.)</w:t>
      </w:r>
    </w:p>
    <w:p w14:paraId="0435FE1B" w14:textId="77777777" w:rsidR="00F90BDC" w:rsidRDefault="00F90BDC"/>
    <w:p w14:paraId="26620403" w14:textId="77777777" w:rsidR="00F90BDC" w:rsidRDefault="00F90BDC">
      <w:r xmlns:w="http://schemas.openxmlformats.org/wordprocessingml/2006/main">
        <w:t xml:space="preserve">لوقا 1:41 و واقع شد که چون الیزابت سلام مریم را شنید، نوزاد در شکم او جهید. و الیزابت از روح القدس پر شد:</w:t>
      </w:r>
    </w:p>
    <w:p w14:paraId="1940B565" w14:textId="77777777" w:rsidR="00F90BDC" w:rsidRDefault="00F90BDC"/>
    <w:p w14:paraId="627B900C" w14:textId="77777777" w:rsidR="00F90BDC" w:rsidRDefault="00F90BDC">
      <w:r xmlns:w="http://schemas.openxmlformats.org/wordprocessingml/2006/main">
        <w:t xml:space="preserve">الیزابت با شنیدن سلام مریم از روح القدس پر شد و نوزادش از خوشحالی جست و خیز کرد.</w:t>
      </w:r>
    </w:p>
    <w:p w14:paraId="39520A94" w14:textId="77777777" w:rsidR="00F90BDC" w:rsidRDefault="00F90BDC"/>
    <w:p w14:paraId="1B6CB106" w14:textId="77777777" w:rsidR="00F90BDC" w:rsidRDefault="00F90BDC">
      <w:r xmlns:w="http://schemas.openxmlformats.org/wordprocessingml/2006/main">
        <w:t xml:space="preserve">1: شادی در حضور خداوند.</w:t>
      </w:r>
    </w:p>
    <w:p w14:paraId="33D0042E" w14:textId="77777777" w:rsidR="00F90BDC" w:rsidRDefault="00F90BDC"/>
    <w:p w14:paraId="4E3D19C0" w14:textId="77777777" w:rsidR="00F90BDC" w:rsidRDefault="00F90BDC">
      <w:r xmlns:w="http://schemas.openxmlformats.org/wordprocessingml/2006/main">
        <w:t xml:space="preserve">2: تمرکز بر شادی روح القدس.</w:t>
      </w:r>
    </w:p>
    <w:p w14:paraId="1911A7B4" w14:textId="77777777" w:rsidR="00F90BDC" w:rsidRDefault="00F90BDC"/>
    <w:p w14:paraId="555B6CC5" w14:textId="77777777" w:rsidR="00F90BDC" w:rsidRDefault="00F90BDC">
      <w:r xmlns:w="http://schemas.openxmlformats.org/wordprocessingml/2006/main">
        <w:t xml:space="preserve">1: یوحنا 16:22 "همچنین شما هم اکنون اندوه دارید، اما من شما را دوباره خواهم دید و دلهای شما شاد خواهد شد و هیچ کس شادی شما را از شما نخواهد گرفت."</w:t>
      </w:r>
    </w:p>
    <w:p w14:paraId="2F68AD3D" w14:textId="77777777" w:rsidR="00F90BDC" w:rsidRDefault="00F90BDC"/>
    <w:p w14:paraId="5DCAD7AC" w14:textId="77777777" w:rsidR="00F90BDC" w:rsidRDefault="00F90BDC">
      <w:r xmlns:w="http://schemas.openxmlformats.org/wordprocessingml/2006/main">
        <w:t xml:space="preserve">2: مزمور 16:11 "راه زندگی را به من می‌شناسانی، در حضور تو کمال شادی است، در دست راست تو خوشی‌ها تا ابدالاباد است."</w:t>
      </w:r>
    </w:p>
    <w:p w14:paraId="49C0CB82" w14:textId="77777777" w:rsidR="00F90BDC" w:rsidRDefault="00F90BDC"/>
    <w:p w14:paraId="044C14E5" w14:textId="77777777" w:rsidR="00F90BDC" w:rsidRDefault="00F90BDC">
      <w:r xmlns:w="http://schemas.openxmlformats.org/wordprocessingml/2006/main">
        <w:t xml:space="preserve">لوقا 1:42 و او به آواز بلند سخن گفت و گفت: تو در میان زنان متبارک هستی و </w:t>
      </w:r>
      <w:r xmlns:w="http://schemas.openxmlformats.org/wordprocessingml/2006/main">
        <w:lastRenderedPageBreak xmlns:w="http://schemas.openxmlformats.org/wordprocessingml/2006/main"/>
      </w:r>
      <w:r xmlns:w="http://schemas.openxmlformats.org/wordprocessingml/2006/main">
        <w:t xml:space="preserve">میوه رحم تو مبارک است.</w:t>
      </w:r>
    </w:p>
    <w:p w14:paraId="75CA406C" w14:textId="77777777" w:rsidR="00F90BDC" w:rsidRDefault="00F90BDC"/>
    <w:p w14:paraId="6B166804" w14:textId="77777777" w:rsidR="00F90BDC" w:rsidRDefault="00F90BDC">
      <w:r xmlns:w="http://schemas.openxmlformats.org/wordprocessingml/2006/main">
        <w:t xml:space="preserve">پاسخ مریم به اعلام فرشته جبرئیل مبنی بر تولد عیسی: مریم خدا را به خاطر نعمت عیسی ستایش کرد.</w:t>
      </w:r>
    </w:p>
    <w:p w14:paraId="55A15A29" w14:textId="77777777" w:rsidR="00F90BDC" w:rsidRDefault="00F90BDC"/>
    <w:p w14:paraId="2A0CC8B6" w14:textId="77777777" w:rsidR="00F90BDC" w:rsidRDefault="00F90BDC">
      <w:r xmlns:w="http://schemas.openxmlformats.org/wordprocessingml/2006/main">
        <w:t xml:space="preserve">1. نعمت های خداوند بی قید و شرط است</w:t>
      </w:r>
    </w:p>
    <w:p w14:paraId="477CC496" w14:textId="77777777" w:rsidR="00F90BDC" w:rsidRDefault="00F90BDC"/>
    <w:p w14:paraId="188E7980" w14:textId="77777777" w:rsidR="00F90BDC" w:rsidRDefault="00F90BDC">
      <w:r xmlns:w="http://schemas.openxmlformats.org/wordprocessingml/2006/main">
        <w:t xml:space="preserve">2. یک عمر شکرگزاری برای نعمت های خدا</w:t>
      </w:r>
    </w:p>
    <w:p w14:paraId="2CD7D029" w14:textId="77777777" w:rsidR="00F90BDC" w:rsidRDefault="00F90BDC"/>
    <w:p w14:paraId="6E597242" w14:textId="77777777" w:rsidR="00F90BDC" w:rsidRDefault="00F90BDC">
      <w:r xmlns:w="http://schemas.openxmlformats.org/wordprocessingml/2006/main">
        <w:t xml:space="preserve">1. مزمور 28:7 - خداوند قوت و سپر من است. دل من به او اعتماد کرد و یاری شدم. و با آهنگ خود او را ستایش خواهم کرد.</w:t>
      </w:r>
    </w:p>
    <w:p w14:paraId="7881451C" w14:textId="77777777" w:rsidR="00F90BDC" w:rsidRDefault="00F90BDC"/>
    <w:p w14:paraId="12453C2F" w14:textId="77777777" w:rsidR="00F90BDC" w:rsidRDefault="00F90BDC">
      <w:r xmlns:w="http://schemas.openxmlformats.org/wordprocessingml/2006/main">
        <w:t xml:space="preserve">2. افسسیان 5:20 - همیشه برای همه چیز خدا و پدر را به نام خداوند ما عیسی مسیح شکر کنید.</w:t>
      </w:r>
    </w:p>
    <w:p w14:paraId="0522980A" w14:textId="77777777" w:rsidR="00F90BDC" w:rsidRDefault="00F90BDC"/>
    <w:p w14:paraId="1B2F7D9E" w14:textId="77777777" w:rsidR="00F90BDC" w:rsidRDefault="00F90BDC">
      <w:r xmlns:w="http://schemas.openxmlformats.org/wordprocessingml/2006/main">
        <w:t xml:space="preserve">لوقا 1:43 و این برای من از کجاست که مادر خداوند من نزد من بیاید؟</w:t>
      </w:r>
    </w:p>
    <w:p w14:paraId="07F2E2E7" w14:textId="77777777" w:rsidR="00F90BDC" w:rsidRDefault="00F90BDC"/>
    <w:p w14:paraId="0BF77CDB" w14:textId="77777777" w:rsidR="00F90BDC" w:rsidRDefault="00F90BDC">
      <w:r xmlns:w="http://schemas.openxmlformats.org/wordprocessingml/2006/main">
        <w:t xml:space="preserve">مریم از این خبر که مسیحا را به دنیا خواهد آورد، سرشار از شادی می شود.</w:t>
      </w:r>
    </w:p>
    <w:p w14:paraId="307D953B" w14:textId="77777777" w:rsidR="00F90BDC" w:rsidRDefault="00F90BDC"/>
    <w:p w14:paraId="5CD2D0B3" w14:textId="77777777" w:rsidR="00F90BDC" w:rsidRDefault="00F90BDC">
      <w:r xmlns:w="http://schemas.openxmlformats.org/wordprocessingml/2006/main">
        <w:t xml:space="preserve">1: ما نیز می‌توانیم با دریافت برکات از جانب خدا پر از شادی شویم.</w:t>
      </w:r>
    </w:p>
    <w:p w14:paraId="1E9D3BD2" w14:textId="77777777" w:rsidR="00F90BDC" w:rsidRDefault="00F90BDC"/>
    <w:p w14:paraId="110CA422" w14:textId="77777777" w:rsidR="00F90BDC" w:rsidRDefault="00F90BDC">
      <w:r xmlns:w="http://schemas.openxmlformats.org/wordprocessingml/2006/main">
        <w:t xml:space="preserve">2: وقتی فکر می کنیم که خدا در زندگی ما چگونه عمل می کند باید پر از شگفتی و هیبت باشیم.</w:t>
      </w:r>
    </w:p>
    <w:p w14:paraId="2D0172B6" w14:textId="77777777" w:rsidR="00F90BDC" w:rsidRDefault="00F90BDC"/>
    <w:p w14:paraId="2B9A7919" w14:textId="77777777" w:rsidR="00F90BDC" w:rsidRDefault="00F90BDC">
      <w:r xmlns:w="http://schemas.openxmlformats.org/wordprocessingml/2006/main">
        <w:t xml:space="preserve">1: افسسیان 1: 3-14 - برکت پولس از فیض خدا به کلیسای افسس</w:t>
      </w:r>
    </w:p>
    <w:p w14:paraId="60248AC6" w14:textId="77777777" w:rsidR="00F90BDC" w:rsidRDefault="00F90BDC"/>
    <w:p w14:paraId="74ECADD6" w14:textId="77777777" w:rsidR="00F90BDC" w:rsidRDefault="00F90BDC">
      <w:r xmlns:w="http://schemas.openxmlformats.org/wordprocessingml/2006/main">
        <w:t xml:space="preserve">2: مزمور 139: 1-18 - ستایش داوود به خدا برای شناخت کامل او از او.</w:t>
      </w:r>
    </w:p>
    <w:p w14:paraId="36D5D7C4" w14:textId="77777777" w:rsidR="00F90BDC" w:rsidRDefault="00F90BDC"/>
    <w:p w14:paraId="44C338C5" w14:textId="77777777" w:rsidR="00F90BDC" w:rsidRDefault="00F90BDC">
      <w:r xmlns:w="http://schemas.openxmlformats.org/wordprocessingml/2006/main">
        <w:t xml:space="preserve">لوقا 1:44 زیرا، اینک، به محض اینکه صدای سلام تو در گوش من شنید، نوزاد از خوشحالی در شکم من جست و خیز کرد.</w:t>
      </w:r>
    </w:p>
    <w:p w14:paraId="1065AABF" w14:textId="77777777" w:rsidR="00F90BDC" w:rsidRDefault="00F90BDC"/>
    <w:p w14:paraId="27541850" w14:textId="77777777" w:rsidR="00F90BDC" w:rsidRDefault="00F90BDC">
      <w:r xmlns:w="http://schemas.openxmlformats.org/wordprocessingml/2006/main">
        <w:t xml:space="preserve">مریم از سلام الیزابت خوشحال شد و جان نوزاد متولد نشده از خوشحالی در شکم او پرید.</w:t>
      </w:r>
    </w:p>
    <w:p w14:paraId="60356E02" w14:textId="77777777" w:rsidR="00F90BDC" w:rsidRDefault="00F90BDC"/>
    <w:p w14:paraId="7CCA1E5C" w14:textId="77777777" w:rsidR="00F90BDC" w:rsidRDefault="00F90BDC">
      <w:r xmlns:w="http://schemas.openxmlformats.org/wordprocessingml/2006/main">
        <w:t xml:space="preserve">1. شادی در پیشگاه خداوند</w:t>
      </w:r>
    </w:p>
    <w:p w14:paraId="70FBB53E" w14:textId="77777777" w:rsidR="00F90BDC" w:rsidRDefault="00F90BDC"/>
    <w:p w14:paraId="0364F540" w14:textId="77777777" w:rsidR="00F90BDC" w:rsidRDefault="00F90BDC">
      <w:r xmlns:w="http://schemas.openxmlformats.org/wordprocessingml/2006/main">
        <w:t xml:space="preserve">2. قدرت یک سلام</w:t>
      </w:r>
    </w:p>
    <w:p w14:paraId="5321571D" w14:textId="77777777" w:rsidR="00F90BDC" w:rsidRDefault="00F90BDC"/>
    <w:p w14:paraId="4117DC96" w14:textId="77777777" w:rsidR="00F90BDC" w:rsidRDefault="00F90BDC">
      <w:r xmlns:w="http://schemas.openxmlformats.org/wordprocessingml/2006/main">
        <w:t xml:space="preserve">1. غلاطیان 5: 22-23 - اما ثمره روح عشق، شادی، صلح، صبر، نرمی، نیکی، ایمان است.</w:t>
      </w:r>
    </w:p>
    <w:p w14:paraId="4B76334B" w14:textId="77777777" w:rsidR="00F90BDC" w:rsidRDefault="00F90BDC"/>
    <w:p w14:paraId="109AA50F" w14:textId="77777777" w:rsidR="00F90BDC" w:rsidRDefault="00F90BDC">
      <w:r xmlns:w="http://schemas.openxmlformats.org/wordprocessingml/2006/main">
        <w:t xml:space="preserve">2. مزمور 5: 11 - اما همه کسانی که به تو اعتماد می کنند، شاد باشند. بگذار همیشه فریاد شادی بزنند، زیرا تو از آنها دفاع می کنی. آنها که نام تو را دوست دارند نیز در تو شادی کنند.</w:t>
      </w:r>
    </w:p>
    <w:p w14:paraId="17BAD7A4" w14:textId="77777777" w:rsidR="00F90BDC" w:rsidRDefault="00F90BDC"/>
    <w:p w14:paraId="75EF61FA" w14:textId="77777777" w:rsidR="00F90BDC" w:rsidRDefault="00F90BDC">
      <w:r xmlns:w="http://schemas.openxmlformats.org/wordprocessingml/2006/main">
        <w:t xml:space="preserve">لوقا 1:45 و خوشا به حال کسی که ایمان آورد، زیرا آنچه از جانب خداوند به او گفته شد، انجام خواهد شد.</w:t>
      </w:r>
    </w:p>
    <w:p w14:paraId="7B8EA4E2" w14:textId="77777777" w:rsidR="00F90BDC" w:rsidRDefault="00F90BDC"/>
    <w:p w14:paraId="2A58760D" w14:textId="77777777" w:rsidR="00F90BDC" w:rsidRDefault="00F90BDC">
      <w:r xmlns:w="http://schemas.openxmlformats.org/wordprocessingml/2006/main">
        <w:t xml:space="preserve">مریم به پیام خداوند ایمان آورد و برکت یافت.</w:t>
      </w:r>
    </w:p>
    <w:p w14:paraId="1EB5A59E" w14:textId="77777777" w:rsidR="00F90BDC" w:rsidRDefault="00F90BDC"/>
    <w:p w14:paraId="399F7085" w14:textId="77777777" w:rsidR="00F90BDC" w:rsidRDefault="00F90BDC">
      <w:r xmlns:w="http://schemas.openxmlformats.org/wordprocessingml/2006/main">
        <w:t xml:space="preserve">1: ما باید از الگوی ایمان و اعتماد مریم به وعده های خداوند پیروی کنیم.</w:t>
      </w:r>
    </w:p>
    <w:p w14:paraId="34AC7B27" w14:textId="77777777" w:rsidR="00F90BDC" w:rsidRDefault="00F90BDC"/>
    <w:p w14:paraId="57FD6307" w14:textId="77777777" w:rsidR="00F90BDC" w:rsidRDefault="00F90BDC">
      <w:r xmlns:w="http://schemas.openxmlformats.org/wordprocessingml/2006/main">
        <w:t xml:space="preserve">2: با ایمان می‌توانیم نعمت‌هایی را که خداوند برای ما در نظر گرفته است، تجربه کنیم.</w:t>
      </w:r>
    </w:p>
    <w:p w14:paraId="2ECCF7E8" w14:textId="77777777" w:rsidR="00F90BDC" w:rsidRDefault="00F90BDC"/>
    <w:p w14:paraId="084F5C7F" w14:textId="77777777" w:rsidR="00F90BDC" w:rsidRDefault="00F90BDC">
      <w:r xmlns:w="http://schemas.openxmlformats.org/wordprocessingml/2006/main">
        <w:t xml:space="preserve">1: امثال 3: 5-6 «با تمام دل به خداوند توکل کن. و به فهم خود تکیه مکن. در تمام راههای خود او را بشناسید و او راههای شما را هدایت خواهد کرد.»</w:t>
      </w:r>
    </w:p>
    <w:p w14:paraId="679C261D" w14:textId="77777777" w:rsidR="00F90BDC" w:rsidRDefault="00F90BDC"/>
    <w:p w14:paraId="6C6F064B" w14:textId="77777777" w:rsidR="00F90BDC" w:rsidRDefault="00F90BDC">
      <w:r xmlns:w="http://schemas.openxmlformats.org/wordprocessingml/2006/main">
        <w:t xml:space="preserve">2: عبرانیان 11: 1 "حالا ایمان اصل چیزهایی است که به آنها امید می رود، و دلیل چیزهایی است که دیده نمی شوند."</w:t>
      </w:r>
    </w:p>
    <w:p w14:paraId="7A514A54" w14:textId="77777777" w:rsidR="00F90BDC" w:rsidRDefault="00F90BDC"/>
    <w:p w14:paraId="1B9D65B0" w14:textId="77777777" w:rsidR="00F90BDC" w:rsidRDefault="00F90BDC">
      <w:r xmlns:w="http://schemas.openxmlformats.org/wordprocessingml/2006/main">
        <w:t xml:space="preserve">لوقا 1:46 مریم گفت: جان من خداوند را بزرگ می‌دارد.</w:t>
      </w:r>
    </w:p>
    <w:p w14:paraId="0052DD72" w14:textId="77777777" w:rsidR="00F90BDC" w:rsidRDefault="00F90BDC"/>
    <w:p w14:paraId="0605FCFD" w14:textId="77777777" w:rsidR="00F90BDC" w:rsidRDefault="00F90BDC">
      <w:r xmlns:w="http://schemas.openxmlformats.org/wordprocessingml/2006/main">
        <w:t xml:space="preserve">سرود حمد و سپاس مریم برای نعمت هایی که به او ارزانی داشته است.</w:t>
      </w:r>
    </w:p>
    <w:p w14:paraId="2EC72D96" w14:textId="77777777" w:rsidR="00F90BDC" w:rsidRDefault="00F90BDC"/>
    <w:p w14:paraId="2A2C93C5" w14:textId="77777777" w:rsidR="00F90BDC" w:rsidRDefault="00F90BDC">
      <w:r xmlns:w="http://schemas.openxmlformats.org/wordprocessingml/2006/main">
        <w:t xml:space="preserve">1. بزرگ‌نمایی خداوند: یاد گرفتن ستایش و سپاس از خداوند.</w:t>
      </w:r>
    </w:p>
    <w:p w14:paraId="0B2DA9AD" w14:textId="77777777" w:rsidR="00F90BDC" w:rsidRDefault="00F90BDC"/>
    <w:p w14:paraId="71D2F70C" w14:textId="77777777" w:rsidR="00F90BDC" w:rsidRDefault="00F90BDC">
      <w:r xmlns:w="http://schemas.openxmlformats.org/wordprocessingml/2006/main">
        <w:t xml:space="preserve">2. آواز ستایش مریم: نمونه ای الهام بخش از قدردانی.</w:t>
      </w:r>
    </w:p>
    <w:p w14:paraId="455C7B76" w14:textId="77777777" w:rsidR="00F90BDC" w:rsidRDefault="00F90BDC"/>
    <w:p w14:paraId="07F935E9" w14:textId="77777777" w:rsidR="00F90BDC" w:rsidRDefault="00F90BDC">
      <w:r xmlns:w="http://schemas.openxmlformats.org/wordprocessingml/2006/main">
        <w:t xml:space="preserve">1. مزمور 103: 1-2 - "ای جان من، خداوند را برکت بده، و هر آنچه در درون من است، نام مقدس او را برکت بده! ای جان من، خداوند را برکت بده، و همه مزایای او را فراموش مکن."</w:t>
      </w:r>
    </w:p>
    <w:p w14:paraId="7E95EF87" w14:textId="77777777" w:rsidR="00F90BDC" w:rsidRDefault="00F90BDC"/>
    <w:p w14:paraId="5912FD9C" w14:textId="77777777" w:rsidR="00F90BDC" w:rsidRDefault="00F90BDC">
      <w:r xmlns:w="http://schemas.openxmlformats.org/wordprocessingml/2006/main">
        <w:t xml:space="preserve">2. کولسیان 3: 16 - "کلام مسیح در شما با ثروت ساکن باشد، یکدیگر را با تمام حکمت تعلیم و پند دهید، مزمور و سرودها و سرودهای روحانی را با شکرگزاری در قلب خود برای خدا بخوانید."</w:t>
      </w:r>
    </w:p>
    <w:p w14:paraId="48983558" w14:textId="77777777" w:rsidR="00F90BDC" w:rsidRDefault="00F90BDC"/>
    <w:p w14:paraId="12434B7C" w14:textId="77777777" w:rsidR="00F90BDC" w:rsidRDefault="00F90BDC">
      <w:r xmlns:w="http://schemas.openxmlformats.org/wordprocessingml/2006/main">
        <w:t xml:space="preserve">لوقا 1:47 و روح من در خدای نجات دهنده من شادی کرده است.</w:t>
      </w:r>
    </w:p>
    <w:p w14:paraId="3AB397B5" w14:textId="77777777" w:rsidR="00F90BDC" w:rsidRDefault="00F90BDC"/>
    <w:p w14:paraId="16CFD56C" w14:textId="77777777" w:rsidR="00F90BDC" w:rsidRDefault="00F90BDC">
      <w:r xmlns:w="http://schemas.openxmlformats.org/wordprocessingml/2006/main">
        <w:t xml:space="preserve">مریم شادی خود را در خداوند، نجات دهنده خود اعلام می کند.</w:t>
      </w:r>
    </w:p>
    <w:p w14:paraId="3E3B3B78" w14:textId="77777777" w:rsidR="00F90BDC" w:rsidRDefault="00F90BDC"/>
    <w:p w14:paraId="01653D05" w14:textId="77777777" w:rsidR="00F90BDC" w:rsidRDefault="00F90BDC">
      <w:r xmlns:w="http://schemas.openxmlformats.org/wordprocessingml/2006/main">
        <w:t xml:space="preserve">1: وقتی به خداوند امیدوار باشیم و به او اعتماد کنیم، می‌توانیم شادی پیدا کنیم.</w:t>
      </w:r>
    </w:p>
    <w:p w14:paraId="23E294CD" w14:textId="77777777" w:rsidR="00F90BDC" w:rsidRDefault="00F90BDC"/>
    <w:p w14:paraId="467347DA" w14:textId="77777777" w:rsidR="00F90BDC" w:rsidRDefault="00F90BDC">
      <w:r xmlns:w="http://schemas.openxmlformats.org/wordprocessingml/2006/main">
        <w:t xml:space="preserve">2: از طریق عیسی، ما می توانیم شادی و آرامش پایدار در زندگی خود پیدا کنیم.</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مزمور 30:5 "گریه ممکن است تا یک شب ادامه یابد، اما شادی در صبح است."</w:t>
      </w:r>
    </w:p>
    <w:p w14:paraId="587DE22E" w14:textId="77777777" w:rsidR="00F90BDC" w:rsidRDefault="00F90BDC"/>
    <w:p w14:paraId="705AE3DD" w14:textId="77777777" w:rsidR="00F90BDC" w:rsidRDefault="00F90BDC">
      <w:r xmlns:w="http://schemas.openxmlformats.org/wordprocessingml/2006/main">
        <w:t xml:space="preserve">2: فیلیپیان 4:4 «همیشه در خداوند شاد باشید. باز هم می گویم، شاد باشید!»</w:t>
      </w:r>
    </w:p>
    <w:p w14:paraId="69E4775D" w14:textId="77777777" w:rsidR="00F90BDC" w:rsidRDefault="00F90BDC"/>
    <w:p w14:paraId="7CC42224" w14:textId="77777777" w:rsidR="00F90BDC" w:rsidRDefault="00F90BDC">
      <w:r xmlns:w="http://schemas.openxmlformats.org/wordprocessingml/2006/main">
        <w:t xml:space="preserve">لوقا 1:48 زیرا او به پستی کنیز خود توجه کرده است، زیرا اینک، از این پس همه نسل‌ها مرا خجسته خواهند خواند.</w:t>
      </w:r>
    </w:p>
    <w:p w14:paraId="0B5ECCD9" w14:textId="77777777" w:rsidR="00F90BDC" w:rsidRDefault="00F90BDC"/>
    <w:p w14:paraId="4EE5476B" w14:textId="77777777" w:rsidR="00F90BDC" w:rsidRDefault="00F90BDC">
      <w:r xmlns:w="http://schemas.openxmlformats.org/wordprocessingml/2006/main">
        <w:t xml:space="preserve">خداوند به متواضعان می نگرد و آنها را بالا می برد و به آنها فیض و لطف می بخشد.</w:t>
      </w:r>
    </w:p>
    <w:p w14:paraId="4CF1C29D" w14:textId="77777777" w:rsidR="00F90BDC" w:rsidRDefault="00F90BDC"/>
    <w:p w14:paraId="71C3ECB4" w14:textId="77777777" w:rsidR="00F90BDC" w:rsidRDefault="00F90BDC">
      <w:r xmlns:w="http://schemas.openxmlformats.org/wordprocessingml/2006/main">
        <w:t xml:space="preserve">1: فیض خدا در دسترس فروتنان و فروتنان است.</w:t>
      </w:r>
    </w:p>
    <w:p w14:paraId="045CB645" w14:textId="77777777" w:rsidR="00F90BDC" w:rsidRDefault="00F90BDC"/>
    <w:p w14:paraId="73C938B9" w14:textId="77777777" w:rsidR="00F90BDC" w:rsidRDefault="00F90BDC">
      <w:r xmlns:w="http://schemas.openxmlformats.org/wordprocessingml/2006/main">
        <w:t xml:space="preserve">2: همه نسل‌ها کسانی را که فروتن می‌کنند خجسته خواهند خواند.</w:t>
      </w:r>
    </w:p>
    <w:p w14:paraId="0992123D" w14:textId="77777777" w:rsidR="00F90BDC" w:rsidRDefault="00F90BDC"/>
    <w:p w14:paraId="43D2598B" w14:textId="77777777" w:rsidR="00F90BDC" w:rsidRDefault="00F90BDC">
      <w:r xmlns:w="http://schemas.openxmlformats.org/wordprocessingml/2006/main">
        <w:t xml:space="preserve">1: امثال 3:34 - "استهزاگران را متوقف می کند، متکبران را سرزنش می کند و آنها را تحقیر می کند."</w:t>
      </w:r>
    </w:p>
    <w:p w14:paraId="77C209DA" w14:textId="77777777" w:rsidR="00F90BDC" w:rsidRDefault="00F90BDC"/>
    <w:p w14:paraId="6A00E0A9" w14:textId="77777777" w:rsidR="00F90BDC" w:rsidRDefault="00F90BDC">
      <w:r xmlns:w="http://schemas.openxmlformats.org/wordprocessingml/2006/main">
        <w:t xml:space="preserve">2: یعقوب 4: 6 - "اما او فیض بیشتری می بخشد. از این رو می گوید، خدا در برابر متکبران مقاومت می کند، اما به فروتنان فیض می بخشد."</w:t>
      </w:r>
    </w:p>
    <w:p w14:paraId="3EB7A5F6" w14:textId="77777777" w:rsidR="00F90BDC" w:rsidRDefault="00F90BDC"/>
    <w:p w14:paraId="26669DCB" w14:textId="77777777" w:rsidR="00F90BDC" w:rsidRDefault="00F90BDC">
      <w:r xmlns:w="http://schemas.openxmlformats.org/wordprocessingml/2006/main">
        <w:t xml:space="preserve">لوقا 1:49 زیرا که توانا کارهای بزرگی با من کرده است. و نام او مقدس است.</w:t>
      </w:r>
    </w:p>
    <w:p w14:paraId="49C03CE7" w14:textId="77777777" w:rsidR="00F90BDC" w:rsidRDefault="00F90BDC"/>
    <w:p w14:paraId="6EED40AF" w14:textId="77777777" w:rsidR="00F90BDC" w:rsidRDefault="00F90BDC">
      <w:r xmlns:w="http://schemas.openxmlformats.org/wordprocessingml/2006/main">
        <w:t xml:space="preserve">مریم خدا را به خاطر کارهای بزرگی که برای او انجام داده ستایش می کند و قدوسیت او را اعلام می کند.</w:t>
      </w:r>
    </w:p>
    <w:p w14:paraId="1ED76074" w14:textId="77777777" w:rsidR="00F90BDC" w:rsidRDefault="00F90BDC"/>
    <w:p w14:paraId="479C04C0" w14:textId="77777777" w:rsidR="00F90BDC" w:rsidRDefault="00F90BDC">
      <w:r xmlns:w="http://schemas.openxmlformats.org/wordprocessingml/2006/main">
        <w:t xml:space="preserve">1. خدای مقتدر و مقدس: بزرگداشت قدرت و قداست خداوند</w:t>
      </w:r>
    </w:p>
    <w:p w14:paraId="476F25F2" w14:textId="77777777" w:rsidR="00F90BDC" w:rsidRDefault="00F90BDC"/>
    <w:p w14:paraId="0E0F99D9" w14:textId="77777777" w:rsidR="00F90BDC" w:rsidRDefault="00F90BDC">
      <w:r xmlns:w="http://schemas.openxmlformats.org/wordprocessingml/2006/main">
        <w:t xml:space="preserve">2. قدرت گرفتن از خداوند: تجربه کارهای بزرگی که خدا برای ما انجام داده است</w:t>
      </w:r>
    </w:p>
    <w:p w14:paraId="078DC0A6" w14:textId="77777777" w:rsidR="00F90BDC" w:rsidRDefault="00F90BDC"/>
    <w:p w14:paraId="6424573A" w14:textId="77777777" w:rsidR="00F90BDC" w:rsidRDefault="00F90BDC">
      <w:r xmlns:w="http://schemas.openxmlformats.org/wordprocessingml/2006/main">
        <w:t xml:space="preserve">1. مزمور 99:3-4 - بگذار نام بزرگ و وحشتناک تو را ستایش کنند. زیرا مقدس است. قدرت پادشاه نیز عاشق قضاوت است. تو انصاف را برقرار می‌کنی و در یعقوب داوری و عدالت می‌کنی.</w:t>
      </w:r>
    </w:p>
    <w:p w14:paraId="61332B61" w14:textId="77777777" w:rsidR="00F90BDC" w:rsidRDefault="00F90BDC"/>
    <w:p w14:paraId="031403E1" w14:textId="77777777" w:rsidR="00F90BDC" w:rsidRDefault="00F90BDC">
      <w:r xmlns:w="http://schemas.openxmlformats.org/wordprocessingml/2006/main">
        <w:t xml:space="preserve">2. نحمیا 9: 5-6 - برخیز و خداوند، خدای خود را تا ابدالاباد برکت بده. تو، حتی تو، خداوند تنها هستی. تو بهشت را، بهشت آسمانها، با تمام لشکرشان، زمین، و هر آنچه در آن است، دریاها و هر چه در آن است ساختی، و همه آنها را حفظ می کنی. و لشکر آسمان تو را می پرستد.</w:t>
      </w:r>
    </w:p>
    <w:p w14:paraId="31E587D6" w14:textId="77777777" w:rsidR="00F90BDC" w:rsidRDefault="00F90BDC"/>
    <w:p w14:paraId="4D98DFF4" w14:textId="77777777" w:rsidR="00F90BDC" w:rsidRDefault="00F90BDC">
      <w:r xmlns:w="http://schemas.openxmlformats.org/wordprocessingml/2006/main">
        <w:t xml:space="preserve">لوقا 1:50 و رحمت او نسل به نسل بر آنانی است که از او می ترسند.</w:t>
      </w:r>
    </w:p>
    <w:p w14:paraId="7CD481DB" w14:textId="77777777" w:rsidR="00F90BDC" w:rsidRDefault="00F90BDC"/>
    <w:p w14:paraId="7F86B62D" w14:textId="77777777" w:rsidR="00F90BDC" w:rsidRDefault="00F90BDC">
      <w:r xmlns:w="http://schemas.openxmlformats.org/wordprocessingml/2006/main">
        <w:t xml:space="preserve">این قطعه از رحمت خدا بر کسانی که او را احترام می‌کنند، نسل به نسل صحبت می‌کند.</w:t>
      </w:r>
    </w:p>
    <w:p w14:paraId="6E07D3DB" w14:textId="77777777" w:rsidR="00F90BDC" w:rsidRDefault="00F90BDC"/>
    <w:p w14:paraId="3D576DF9" w14:textId="77777777" w:rsidR="00F90BDC" w:rsidRDefault="00F90BDC">
      <w:r xmlns:w="http://schemas.openxmlformats.org/wordprocessingml/2006/main">
        <w:t xml:space="preserve">1. نسل های مؤمن: قدرت احترام به خدا</w:t>
      </w:r>
    </w:p>
    <w:p w14:paraId="5E22B535" w14:textId="77777777" w:rsidR="00F90BDC" w:rsidRDefault="00F90BDC"/>
    <w:p w14:paraId="748EA497" w14:textId="77777777" w:rsidR="00F90BDC" w:rsidRDefault="00F90BDC">
      <w:r xmlns:w="http://schemas.openxmlformats.org/wordprocessingml/2006/main">
        <w:t xml:space="preserve">2. رحمت در میان نسل‌ها: احترام به عشق همیشگی خدا</w:t>
      </w:r>
    </w:p>
    <w:p w14:paraId="1F4D3C1A" w14:textId="77777777" w:rsidR="00F90BDC" w:rsidRDefault="00F90BDC"/>
    <w:p w14:paraId="71078609" w14:textId="77777777" w:rsidR="00F90BDC" w:rsidRDefault="00F90BDC">
      <w:r xmlns:w="http://schemas.openxmlformats.org/wordprocessingml/2006/main">
        <w:t xml:space="preserve">1. مزمور 103: 17 - "اما محبت خداوند از ازل تا ابد با کسانی است که از او می ترسند و عدالت او با فرزندان فرزندانشان."</w:t>
      </w:r>
    </w:p>
    <w:p w14:paraId="48AE0A3E" w14:textId="77777777" w:rsidR="00F90BDC" w:rsidRDefault="00F90BDC"/>
    <w:p w14:paraId="57CBD9D8" w14:textId="77777777" w:rsidR="00F90BDC" w:rsidRDefault="00F90BDC">
      <w:r xmlns:w="http://schemas.openxmlformats.org/wordprocessingml/2006/main">
        <w:t xml:space="preserve">2. ملاکی 3:17 - خداوند قادر متعال می‌گوید: «در روزی که اموال گرانبهای خود را جمع کنم، مال من خواهند بود. من از آنها دریغ خواهم کرد، همانطور که پدری دلسوز است و پسرش را که به او خدمت می‌کند رحم می‌کند.»</w:t>
      </w:r>
    </w:p>
    <w:p w14:paraId="42710DD5" w14:textId="77777777" w:rsidR="00F90BDC" w:rsidRDefault="00F90BDC"/>
    <w:p w14:paraId="062C8078" w14:textId="77777777" w:rsidR="00F90BDC" w:rsidRDefault="00F90BDC">
      <w:r xmlns:w="http://schemas.openxmlformats.org/wordprocessingml/2006/main">
        <w:t xml:space="preserve">لوقا 1:51 او با بازوی خود قدرت نشان داده است. او مغروران را در خیال دلشان پراکنده کرده است.</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قدرت خدا از طریق حمایت او از فروتنان و فروتنی او از متکبران آشکار می شود.</w:t>
      </w:r>
    </w:p>
    <w:p w14:paraId="42C0D8DA" w14:textId="77777777" w:rsidR="00F90BDC" w:rsidRDefault="00F90BDC"/>
    <w:p w14:paraId="7B4BFF5B" w14:textId="77777777" w:rsidR="00F90BDC" w:rsidRDefault="00F90BDC">
      <w:r xmlns:w="http://schemas.openxmlformats.org/wordprocessingml/2006/main">
        <w:t xml:space="preserve">1: قدرت خدا از قدرت ما بیشتر است</w:t>
      </w:r>
    </w:p>
    <w:p w14:paraId="2D902FEF" w14:textId="77777777" w:rsidR="00F90BDC" w:rsidRDefault="00F90BDC"/>
    <w:p w14:paraId="0F8BB0A1" w14:textId="77777777" w:rsidR="00F90BDC" w:rsidRDefault="00F90BDC">
      <w:r xmlns:w="http://schemas.openxmlformats.org/wordprocessingml/2006/main">
        <w:t xml:space="preserve">2: غرور قبل از سقوط می آید</w:t>
      </w:r>
    </w:p>
    <w:p w14:paraId="7D03CAEE" w14:textId="77777777" w:rsidR="00F90BDC" w:rsidRDefault="00F90BDC"/>
    <w:p w14:paraId="158D0061" w14:textId="77777777" w:rsidR="00F90BDC" w:rsidRDefault="00F90BDC">
      <w:r xmlns:w="http://schemas.openxmlformats.org/wordprocessingml/2006/main">
        <w:t xml:space="preserve">1: یعقوب 4: 6 - "خدا با مغرور مخالفت می کند، اما به فروتنان فیض می بخشد."</w:t>
      </w:r>
    </w:p>
    <w:p w14:paraId="5D543CB6" w14:textId="77777777" w:rsidR="00F90BDC" w:rsidRDefault="00F90BDC"/>
    <w:p w14:paraId="03AA0A28" w14:textId="77777777" w:rsidR="00F90BDC" w:rsidRDefault="00F90BDC">
      <w:r xmlns:w="http://schemas.openxmlformats.org/wordprocessingml/2006/main">
        <w:t xml:space="preserve">2: امثال 16:18 - "غرور قبل از نابودی است و روح متکبر قبل از سقوط."</w:t>
      </w:r>
    </w:p>
    <w:p w14:paraId="2D54538F" w14:textId="77777777" w:rsidR="00F90BDC" w:rsidRDefault="00F90BDC"/>
    <w:p w14:paraId="1716632D" w14:textId="77777777" w:rsidR="00F90BDC" w:rsidRDefault="00F90BDC">
      <w:r xmlns:w="http://schemas.openxmlformats.org/wordprocessingml/2006/main">
        <w:t xml:space="preserve">لوقا 1:52 او نیرومندان را از صندلی هایشان فرود آورده و آنها را درجات پست بلند کرده است.</w:t>
      </w:r>
    </w:p>
    <w:p w14:paraId="50E78119" w14:textId="77777777" w:rsidR="00F90BDC" w:rsidRDefault="00F90BDC"/>
    <w:p w14:paraId="5C508E6C" w14:textId="77777777" w:rsidR="00F90BDC" w:rsidRDefault="00F90BDC">
      <w:r xmlns:w="http://schemas.openxmlformats.org/wordprocessingml/2006/main">
        <w:t xml:space="preserve">این آیه بیان می کند که چگونه خداوند توانا را تواضع و فروتنان را بالا می برد.</w:t>
      </w:r>
    </w:p>
    <w:p w14:paraId="1974A61F" w14:textId="77777777" w:rsidR="00F90BDC" w:rsidRDefault="00F90BDC"/>
    <w:p w14:paraId="2B15A16B" w14:textId="77777777" w:rsidR="00F90BDC" w:rsidRDefault="00F90BDC">
      <w:r xmlns:w="http://schemas.openxmlformats.org/wordprocessingml/2006/main">
        <w:t xml:space="preserve">1. الف در مورد قدرت تواضع و چگونگی استفاده از آن برای تسبیح خداوند.</w:t>
      </w:r>
    </w:p>
    <w:p w14:paraId="77DE5B83" w14:textId="77777777" w:rsidR="00F90BDC" w:rsidRDefault="00F90BDC"/>
    <w:p w14:paraId="2869A208" w14:textId="77777777" w:rsidR="00F90BDC" w:rsidRDefault="00F90BDC">
      <w:r xmlns:w="http://schemas.openxmlformats.org/wordprocessingml/2006/main">
        <w:t xml:space="preserve">2. در مورد اینکه چگونه خدا برای یکسان کردن زمین بازی کار می کند و چگونه کار می کند تا به همه ما نشان دهد که در نظر او برابر هستیم.</w:t>
      </w:r>
    </w:p>
    <w:p w14:paraId="7779E70B" w14:textId="77777777" w:rsidR="00F90BDC" w:rsidRDefault="00F90BDC"/>
    <w:p w14:paraId="1AA17E8B" w14:textId="77777777" w:rsidR="00F90BDC" w:rsidRDefault="00F90BDC">
      <w:r xmlns:w="http://schemas.openxmlformats.org/wordprocessingml/2006/main">
        <w:t xml:space="preserve">1. اول پطرس 5:5-7 «به همین ترتیب، شما که کوچکتر هستید، مطیع بزرگان باشید. همگی نسبت به یکدیگر خضوع بپوشید، زیرا «خدا با متکبران مخالفت می کند، اما به فروتنان فیض می بخشد». پس خود را در زیر دست توانا خدا فروتن کنید تا در وقت مناسب شما را سرافراز کند و تمام نگرانی های خود را بر او افکند، زیرا او به شما اهمیت می دهد.»</w:t>
      </w:r>
    </w:p>
    <w:p w14:paraId="4080638D" w14:textId="77777777" w:rsidR="00F90BDC" w:rsidRDefault="00F90BDC"/>
    <w:p w14:paraId="1877F5E3" w14:textId="77777777" w:rsidR="00F90BDC" w:rsidRDefault="00F90BDC">
      <w:r xmlns:w="http://schemas.openxmlformats.org/wordprocessingml/2006/main">
        <w:t xml:space="preserve">2. یعقوب 4: 10 "خود را در برابر خداوند فروتن کنید و او شما را سرافراز خواهد کرد."</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1:53 گرسنگان را از چیزهای خوب سیر کرده است. و ثروتمندان را خالی فرستاد.</w:t>
      </w:r>
    </w:p>
    <w:p w14:paraId="71057040" w14:textId="77777777" w:rsidR="00F90BDC" w:rsidRDefault="00F90BDC"/>
    <w:p w14:paraId="78B045A7" w14:textId="77777777" w:rsidR="00F90BDC" w:rsidRDefault="00F90BDC">
      <w:r xmlns:w="http://schemas.openxmlformats.org/wordprocessingml/2006/main">
        <w:t xml:space="preserve">خداوند به گرسنگان می دهد و از ثروتمندان می گیرد.</w:t>
      </w:r>
    </w:p>
    <w:p w14:paraId="1D6D01FE" w14:textId="77777777" w:rsidR="00F90BDC" w:rsidRDefault="00F90BDC"/>
    <w:p w14:paraId="79F23D85" w14:textId="77777777" w:rsidR="00F90BDC" w:rsidRDefault="00F90BDC">
      <w:r xmlns:w="http://schemas.openxmlformats.org/wordprocessingml/2006/main">
        <w:t xml:space="preserve">1. خدا به فروتنان پاداش می دهد: چگونه خداوند از نیازهای ما برای برکت ما استفاده می کند</w:t>
      </w:r>
    </w:p>
    <w:p w14:paraId="5D2F05C2" w14:textId="77777777" w:rsidR="00F90BDC" w:rsidRDefault="00F90BDC"/>
    <w:p w14:paraId="6FFCD9C9" w14:textId="77777777" w:rsidR="00F90BDC" w:rsidRDefault="00F90BDC">
      <w:r xmlns:w="http://schemas.openxmlformats.org/wordprocessingml/2006/main">
        <w:t xml:space="preserve">2. رزق الهی: یادگیری تکیه بر سخاوت خداوند</w:t>
      </w:r>
    </w:p>
    <w:p w14:paraId="523BECF4" w14:textId="77777777" w:rsidR="00F90BDC" w:rsidRDefault="00F90BDC"/>
    <w:p w14:paraId="5FFE2D12" w14:textId="77777777" w:rsidR="00F90BDC" w:rsidRDefault="00F90BDC">
      <w:r xmlns:w="http://schemas.openxmlformats.org/wordprocessingml/2006/main">
        <w:t xml:space="preserve">1. یعقوب 2: 5-7 «برادران عزیز من گوش دهید: آیا خدا فقیران جهان را برای ثروتمند شدن در ایمان و وارثان ملکوتی که به دوستداران خود وعده داده بود برگزیده است؟ اما شما بیچاره را بی آبرو کردید. آیا ثروتمندان به شما ستم نمی کنند و شما را به دادگاه نمی کشانند؟ آیا به آن نام شریفی که شما را به آن می خوانند، کفر نمی گویند؟»</w:t>
      </w:r>
    </w:p>
    <w:p w14:paraId="351402FA" w14:textId="77777777" w:rsidR="00F90BDC" w:rsidRDefault="00F90BDC"/>
    <w:p w14:paraId="5BC2F8D3" w14:textId="77777777" w:rsidR="00F90BDC" w:rsidRDefault="00F90BDC">
      <w:r xmlns:w="http://schemas.openxmlformats.org/wordprocessingml/2006/main">
        <w:t xml:space="preserve">2. متی 5: 3 "خوشا به حال فقیران در روح، زیرا ملکوت آسمان از آن آنهاست."</w:t>
      </w:r>
    </w:p>
    <w:p w14:paraId="61D0A5D8" w14:textId="77777777" w:rsidR="00F90BDC" w:rsidRDefault="00F90BDC"/>
    <w:p w14:paraId="1C773E97" w14:textId="77777777" w:rsidR="00F90BDC" w:rsidRDefault="00F90BDC">
      <w:r xmlns:w="http://schemas.openxmlformats.org/wordprocessingml/2006/main">
        <w:t xml:space="preserve">لوقا 1:54 او بنده خود اسرائیل را به یاد رحمت خود کمک کرده است.</w:t>
      </w:r>
    </w:p>
    <w:p w14:paraId="25A8E8A5" w14:textId="77777777" w:rsidR="00F90BDC" w:rsidRDefault="00F90BDC"/>
    <w:p w14:paraId="5BF1C7D9" w14:textId="77777777" w:rsidR="00F90BDC" w:rsidRDefault="00F90BDC">
      <w:r xmlns:w="http://schemas.openxmlformats.org/wordprocessingml/2006/main">
        <w:t xml:space="preserve">این قطعه رحمت خداوند را در کمک به بنده خود اسرائیل برجسته می کند.</w:t>
      </w:r>
    </w:p>
    <w:p w14:paraId="658CBBBA" w14:textId="77777777" w:rsidR="00F90BDC" w:rsidRDefault="00F90BDC"/>
    <w:p w14:paraId="630ABDFD" w14:textId="77777777" w:rsidR="00F90BDC" w:rsidRDefault="00F90BDC">
      <w:r xmlns:w="http://schemas.openxmlformats.org/wordprocessingml/2006/main">
        <w:t xml:space="preserve">1. رحمت مؤمنانه خداوند: چگونه رحمت خداوند شکست ناپذیر و نشاط آور است</w:t>
      </w:r>
    </w:p>
    <w:p w14:paraId="2E277092" w14:textId="77777777" w:rsidR="00F90BDC" w:rsidRDefault="00F90BDC"/>
    <w:p w14:paraId="3A166CD4" w14:textId="77777777" w:rsidR="00F90BDC" w:rsidRDefault="00F90BDC">
      <w:r xmlns:w="http://schemas.openxmlformats.org/wordprocessingml/2006/main">
        <w:t xml:space="preserve">2. قدرت یادآوری: چگونه خداوند از حافظه برای نشان دادن عشق خود استفاده می کند</w:t>
      </w:r>
    </w:p>
    <w:p w14:paraId="0959C80D" w14:textId="77777777" w:rsidR="00F90BDC" w:rsidRDefault="00F90BDC"/>
    <w:p w14:paraId="545C55B1" w14:textId="77777777" w:rsidR="00F90BDC" w:rsidRDefault="00F90BDC">
      <w:r xmlns:w="http://schemas.openxmlformats.org/wordprocessingml/2006/main">
        <w:t xml:space="preserve">1. خروج 34: 6-7 - «و خداوند از حضور او گذشت و اعلام کرد: خداوند، خداوند، خدای مهربان و بخشنده، بردبار و در نیکی و راستی فراوان، هزاران نفر را رحمت می کند، گناهان و گناهان را می بخشد. و گناه"</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مرثیه 3: 22-23 - "از رحمت خداوند است که ما نابود نمی شویم، زیرا شفقت های او از بین نمی رود. آنها هر روز صبح تازه می شوند. وفاداری تو بزرگ است."</w:t>
      </w:r>
    </w:p>
    <w:p w14:paraId="3AEAEEF3" w14:textId="77777777" w:rsidR="00F90BDC" w:rsidRDefault="00F90BDC"/>
    <w:p w14:paraId="61DDAC1A" w14:textId="77777777" w:rsidR="00F90BDC" w:rsidRDefault="00F90BDC">
      <w:r xmlns:w="http://schemas.openxmlformats.org/wordprocessingml/2006/main">
        <w:t xml:space="preserve">لوقا 1:55 همانطور که با پدران ما، ابراهیم و نسل او تا ابد سخن گفت.</w:t>
      </w:r>
    </w:p>
    <w:p w14:paraId="10205AC2" w14:textId="77777777" w:rsidR="00F90BDC" w:rsidRDefault="00F90BDC"/>
    <w:p w14:paraId="44467AE0" w14:textId="77777777" w:rsidR="00F90BDC" w:rsidRDefault="00F90BDC">
      <w:r xmlns:w="http://schemas.openxmlformats.org/wordprocessingml/2006/main">
        <w:t xml:space="preserve">خداوند با ابراهیم و فرزندانش پیمانی بست که تا ابد باقی خواهد ماند.</w:t>
      </w:r>
    </w:p>
    <w:p w14:paraId="5EE4B844" w14:textId="77777777" w:rsidR="00F90BDC" w:rsidRDefault="00F90BDC"/>
    <w:p w14:paraId="077E0131" w14:textId="77777777" w:rsidR="00F90BDC" w:rsidRDefault="00F90BDC">
      <w:r xmlns:w="http://schemas.openxmlformats.org/wordprocessingml/2006/main">
        <w:t xml:space="preserve">1. عهد خدا از عشق و وفاداری: ابراهیم، پدر ایمان ما</w:t>
      </w:r>
    </w:p>
    <w:p w14:paraId="08006B47" w14:textId="77777777" w:rsidR="00F90BDC" w:rsidRDefault="00F90BDC"/>
    <w:p w14:paraId="1320384B" w14:textId="77777777" w:rsidR="00F90BDC" w:rsidRDefault="00F90BDC">
      <w:r xmlns:w="http://schemas.openxmlformats.org/wordprocessingml/2006/main">
        <w:t xml:space="preserve">2. زندگی در وعده های خدا: وعده شکست ناپذیر به ابراهیم و فرزندانش.</w:t>
      </w:r>
    </w:p>
    <w:p w14:paraId="561C633F" w14:textId="77777777" w:rsidR="00F90BDC" w:rsidRDefault="00F90BDC"/>
    <w:p w14:paraId="1A18451A" w14:textId="77777777" w:rsidR="00F90BDC" w:rsidRDefault="00F90BDC">
      <w:r xmlns:w="http://schemas.openxmlformats.org/wordprocessingml/2006/main">
        <w:t xml:space="preserve">1. رومیان 4: 13-17 - زیرا وعده این که او وارث جهان باشد، به ابراهیم یا نسل او از طریق شریعت نبود، بلکه از طریق عدالت ایمان بود.</w:t>
      </w:r>
    </w:p>
    <w:p w14:paraId="301FA86C" w14:textId="77777777" w:rsidR="00F90BDC" w:rsidRDefault="00F90BDC"/>
    <w:p w14:paraId="498D16FE" w14:textId="77777777" w:rsidR="00F90BDC" w:rsidRDefault="00F90BDC">
      <w:r xmlns:w="http://schemas.openxmlformats.org/wordprocessingml/2006/main">
        <w:t xml:space="preserve">2. عبرانیان 6: 13-18 - زیرا هنگامی که خدا به ابراهیم وعده داد، زیرا او نمی توانست به هیچ چیز بزرگتر سوگند یاد کند، به خود سوگند یاد کرد.</w:t>
      </w:r>
    </w:p>
    <w:p w14:paraId="44B7ED5C" w14:textId="77777777" w:rsidR="00F90BDC" w:rsidRDefault="00F90BDC"/>
    <w:p w14:paraId="5F19A927" w14:textId="77777777" w:rsidR="00F90BDC" w:rsidRDefault="00F90BDC">
      <w:r xmlns:w="http://schemas.openxmlformats.org/wordprocessingml/2006/main">
        <w:t xml:space="preserve">لوقا 1:56 و مریم حدود سه ماه نزد او ماند و به خانه خود بازگشت.</w:t>
      </w:r>
    </w:p>
    <w:p w14:paraId="767B28FD" w14:textId="77777777" w:rsidR="00F90BDC" w:rsidRDefault="00F90BDC"/>
    <w:p w14:paraId="6DE05A5C" w14:textId="77777777" w:rsidR="00F90BDC" w:rsidRDefault="00F90BDC">
      <w:r xmlns:w="http://schemas.openxmlformats.org/wordprocessingml/2006/main">
        <w:t xml:space="preserve">مری سه ماه با الیزابت ماند و بعد به خانه خودش برگشت.</w:t>
      </w:r>
    </w:p>
    <w:p w14:paraId="52F75D5A" w14:textId="77777777" w:rsidR="00F90BDC" w:rsidRDefault="00F90BDC"/>
    <w:p w14:paraId="76C52F1E" w14:textId="77777777" w:rsidR="00F90BDC" w:rsidRDefault="00F90BDC">
      <w:r xmlns:w="http://schemas.openxmlformats.org/wordprocessingml/2006/main">
        <w:t xml:space="preserve">1. نقشه خدا: نگاهی به زمان مریم با الیزابت</w:t>
      </w:r>
    </w:p>
    <w:p w14:paraId="05AD818C" w14:textId="77777777" w:rsidR="00F90BDC" w:rsidRDefault="00F90BDC"/>
    <w:p w14:paraId="6C4F7DD8" w14:textId="77777777" w:rsidR="00F90BDC" w:rsidRDefault="00F90BDC">
      <w:r xmlns:w="http://schemas.openxmlformats.org/wordprocessingml/2006/main">
        <w:t xml:space="preserve">2. قدرت همراهی: نمونه مریم و الیزابت</w:t>
      </w:r>
    </w:p>
    <w:p w14:paraId="409BCB31" w14:textId="77777777" w:rsidR="00F90BDC" w:rsidRDefault="00F90BDC"/>
    <w:p w14:paraId="33CEFD3B" w14:textId="77777777" w:rsidR="00F90BDC" w:rsidRDefault="00F90BDC">
      <w:r xmlns:w="http://schemas.openxmlformats.org/wordprocessingml/2006/main">
        <w:t xml:space="preserve">1. غلاطیان 6: 2 - "بارهای یکدیگر را تحمل کنید و شریعت مسیح را به انجام برسانید."</w:t>
      </w:r>
    </w:p>
    <w:p w14:paraId="26D57F86" w14:textId="77777777" w:rsidR="00F90BDC" w:rsidRDefault="00F90BDC"/>
    <w:p w14:paraId="678A0F45" w14:textId="77777777" w:rsidR="00F90BDC" w:rsidRDefault="00F90BDC">
      <w:r xmlns:w="http://schemas.openxmlformats.org/wordprocessingml/2006/main">
        <w:t xml:space="preserve">2. یوحنا 15: 12-13 - "این فرمان من است که همدیگر را دوست بدارید همانطور که من شما را دوست داشتم. هیچکس عشقی بزرگتر از این ندارد که جان خود را برای دوستان خود ببخشد."</w:t>
      </w:r>
    </w:p>
    <w:p w14:paraId="3678B0DE" w14:textId="77777777" w:rsidR="00F90BDC" w:rsidRDefault="00F90BDC"/>
    <w:p w14:paraId="4F261694" w14:textId="77777777" w:rsidR="00F90BDC" w:rsidRDefault="00F90BDC">
      <w:r xmlns:w="http://schemas.openxmlformats.org/wordprocessingml/2006/main">
        <w:t xml:space="preserve">لوقا 1:57 اکنون زمان تمام وقت الیزابت برای زایمان فرا رسیده است. و او پسری به دنیا آورد.</w:t>
      </w:r>
    </w:p>
    <w:p w14:paraId="033D151E" w14:textId="77777777" w:rsidR="00F90BDC" w:rsidRDefault="00F90BDC"/>
    <w:p w14:paraId="595FE235" w14:textId="77777777" w:rsidR="00F90BDC" w:rsidRDefault="00F90BDC">
      <w:r xmlns:w="http://schemas.openxmlformats.org/wordprocessingml/2006/main">
        <w:t xml:space="preserve">الیزابت پسری به دنیا آورد.</w:t>
      </w:r>
    </w:p>
    <w:p w14:paraId="4E7601F1" w14:textId="77777777" w:rsidR="00F90BDC" w:rsidRDefault="00F90BDC"/>
    <w:p w14:paraId="2035609B" w14:textId="77777777" w:rsidR="00F90BDC" w:rsidRDefault="00F90BDC">
      <w:r xmlns:w="http://schemas.openxmlformats.org/wordprocessingml/2006/main">
        <w:t xml:space="preserve">1: زمان بندی خدا کامل است - لوقا 1:57</w:t>
      </w:r>
    </w:p>
    <w:p w14:paraId="3AC7DCEC" w14:textId="77777777" w:rsidR="00F90BDC" w:rsidRDefault="00F90BDC"/>
    <w:p w14:paraId="20730F92" w14:textId="77777777" w:rsidR="00F90BDC" w:rsidRDefault="00F90BDC">
      <w:r xmlns:w="http://schemas.openxmlformats.org/wordprocessingml/2006/main">
        <w:t xml:space="preserve">2: در انتظار وعده های خدا - لوقا 1:57</w:t>
      </w:r>
    </w:p>
    <w:p w14:paraId="7929129A" w14:textId="77777777" w:rsidR="00F90BDC" w:rsidRDefault="00F90BDC"/>
    <w:p w14:paraId="37BB917C" w14:textId="77777777" w:rsidR="00F90BDC" w:rsidRDefault="00F90BDC">
      <w:r xmlns:w="http://schemas.openxmlformats.org/wordprocessingml/2006/main">
        <w:t xml:space="preserve">1: اشعیا 40:31 - "اما منتظران خداوند قوت خود را تجدید خواهند کرد، مانند عقاب با بال سوار خواهند شد، خواهند دوید و خسته نخواهند شد، و راه خواهند رفت و بیهوش نخواهند شد."</w:t>
      </w:r>
    </w:p>
    <w:p w14:paraId="31C91F7C" w14:textId="77777777" w:rsidR="00F90BDC" w:rsidRDefault="00F90BDC"/>
    <w:p w14:paraId="0BC99EEF" w14:textId="77777777" w:rsidR="00F90BDC" w:rsidRDefault="00F90BDC">
      <w:r xmlns:w="http://schemas.openxmlformats.org/wordprocessingml/2006/main">
        <w:t xml:space="preserve">2: اشعیا 46: 10-11 - "از آغاز و از زمان های قدیم چیزهایی را که هنوز انجام نشده است اعلام می کنم و می گویم: "مصاحبه من خواهد ماند و من تمام رضایت خود را انجام خواهم داد. مشرق، مردی که از کشوری دور نصیحت مرا اجرا می‌کند: آری، آن را گفته‌ام، آن را نیز به وقوع می‌پیوندم؛ آن را اراده کرده‌ام، آن را نیز انجام خواهم داد.»</w:t>
      </w:r>
    </w:p>
    <w:p w14:paraId="50E2E3DB" w14:textId="77777777" w:rsidR="00F90BDC" w:rsidRDefault="00F90BDC"/>
    <w:p w14:paraId="2B4C28C5" w14:textId="77777777" w:rsidR="00F90BDC" w:rsidRDefault="00F90BDC">
      <w:r xmlns:w="http://schemas.openxmlformats.org/wordprocessingml/2006/main">
        <w:t xml:space="preserve">لوقا 1:58 و همسایگان و پسرعموهایش شنیدند که چگونه خداوند بر او رحمت فراوان کرده است. و با او شادی کردند.</w:t>
      </w:r>
    </w:p>
    <w:p w14:paraId="23C4C9BC" w14:textId="77777777" w:rsidR="00F90BDC" w:rsidRDefault="00F90BDC"/>
    <w:p w14:paraId="4F7C05AA" w14:textId="77777777" w:rsidR="00F90BDC" w:rsidRDefault="00F90BDC">
      <w:r xmlns:w="http://schemas.openxmlformats.org/wordprocessingml/2006/main">
        <w:t xml:space="preserve">خداوند به مریم رحمت بسیار کرد و همسایگان و خویشاوندان او را با او شاد کرد.</w:t>
      </w:r>
    </w:p>
    <w:p w14:paraId="63F238D3" w14:textId="77777777" w:rsidR="00F90BDC" w:rsidRDefault="00F90BDC"/>
    <w:p w14:paraId="5E7AF056" w14:textId="77777777" w:rsidR="00F90BDC" w:rsidRDefault="00F90BDC">
      <w:r xmlns:w="http://schemas.openxmlformats.org/wordprocessingml/2006/main">
        <w:t xml:space="preserve">1: می‌توانیم از مثال مریم یاد بگیریم که چگونه وقتی خدا رحمت می‌کند پر از شادی شویم.</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بدون توجه به شرایط ما، رحمت خدا همیشه در دسترس ماست.</w:t>
      </w:r>
    </w:p>
    <w:p w14:paraId="5B00E43C" w14:textId="77777777" w:rsidR="00F90BDC" w:rsidRDefault="00F90BDC"/>
    <w:p w14:paraId="4C40C363" w14:textId="77777777" w:rsidR="00F90BDC" w:rsidRDefault="00F90BDC">
      <w:r xmlns:w="http://schemas.openxmlformats.org/wordprocessingml/2006/main">
        <w:t xml:space="preserve">1: مزمور 118:24 «این روزی است که خداوند آفریده است. بیایید از آن شادمان و خوشحال باشیم.»</w:t>
      </w:r>
    </w:p>
    <w:p w14:paraId="6B9494E3" w14:textId="77777777" w:rsidR="00F90BDC" w:rsidRDefault="00F90BDC"/>
    <w:p w14:paraId="3E20C632" w14:textId="77777777" w:rsidR="00F90BDC" w:rsidRDefault="00F90BDC">
      <w:r xmlns:w="http://schemas.openxmlformats.org/wordprocessingml/2006/main">
        <w:t xml:space="preserve">2: رومیان 5: 20-21 "هرجا گناه زیاد شد، فیض بیش از پیش افزایش یافت، تا همانطور که گناه در مرگ سلطنت کرد، فیض نیز از طریق عدالت سلطنت کند تا به وسیله خداوند ما عیسی مسیح زندگی جاودانی بیاورد."</w:t>
      </w:r>
    </w:p>
    <w:p w14:paraId="0A603E37" w14:textId="77777777" w:rsidR="00F90BDC" w:rsidRDefault="00F90BDC"/>
    <w:p w14:paraId="293F737D" w14:textId="77777777" w:rsidR="00F90BDC" w:rsidRDefault="00F90BDC">
      <w:r xmlns:w="http://schemas.openxmlformats.org/wordprocessingml/2006/main">
        <w:t xml:space="preserve">لوقا 1:59 و واقع شد که در روز هشتم آمدند تا کودک را ختنه کنند. و او را به نام پدرش زکریا نامیدند.</w:t>
      </w:r>
    </w:p>
    <w:p w14:paraId="023E3C09" w14:textId="77777777" w:rsidR="00F90BDC" w:rsidRDefault="00F90BDC"/>
    <w:p w14:paraId="2891CC89" w14:textId="77777777" w:rsidR="00F90BDC" w:rsidRDefault="00F90BDC">
      <w:r xmlns:w="http://schemas.openxmlformats.org/wordprocessingml/2006/main">
        <w:t xml:space="preserve">در این قسمت از نامگذاری زکریا بر اساس عرف دین یهود صحبت شده است.</w:t>
      </w:r>
    </w:p>
    <w:p w14:paraId="7C605E23" w14:textId="77777777" w:rsidR="00F90BDC" w:rsidRDefault="00F90BDC"/>
    <w:p w14:paraId="180868AB" w14:textId="77777777" w:rsidR="00F90BDC" w:rsidRDefault="00F90BDC">
      <w:r xmlns:w="http://schemas.openxmlformats.org/wordprocessingml/2006/main">
        <w:t xml:space="preserve">1. اهمیت سنت و میراث در اعمال دینی.</w:t>
      </w:r>
    </w:p>
    <w:p w14:paraId="15A416A8" w14:textId="77777777" w:rsidR="00F90BDC" w:rsidRDefault="00F90BDC"/>
    <w:p w14:paraId="5305D6CA" w14:textId="77777777" w:rsidR="00F90BDC" w:rsidRDefault="00F90BDC">
      <w:r xmlns:w="http://schemas.openxmlformats.org/wordprocessingml/2006/main">
        <w:t xml:space="preserve">2. اهمیت نامگذاری کودک در کتاب مقدس.</w:t>
      </w:r>
    </w:p>
    <w:p w14:paraId="220DE039" w14:textId="77777777" w:rsidR="00F90BDC" w:rsidRDefault="00F90BDC"/>
    <w:p w14:paraId="095FA036" w14:textId="77777777" w:rsidR="00F90BDC" w:rsidRDefault="00F90BDC">
      <w:r xmlns:w="http://schemas.openxmlformats.org/wordprocessingml/2006/main">
        <w:t xml:space="preserve">1. پیدایش 17:12-14 - اهمیت ختنه به عنوان بخشی از عهد با خدا.</w:t>
      </w:r>
    </w:p>
    <w:p w14:paraId="3491DF41" w14:textId="77777777" w:rsidR="00F90BDC" w:rsidRDefault="00F90BDC"/>
    <w:p w14:paraId="5B2E9DD3" w14:textId="77777777" w:rsidR="00F90BDC" w:rsidRDefault="00F90BDC">
      <w:r xmlns:w="http://schemas.openxmlformats.org/wordprocessingml/2006/main">
        <w:t xml:space="preserve">2. متی 1:21 - اهمیت نام عیسی و تحقق نبوت آن.</w:t>
      </w:r>
    </w:p>
    <w:p w14:paraId="26697FFF" w14:textId="77777777" w:rsidR="00F90BDC" w:rsidRDefault="00F90BDC"/>
    <w:p w14:paraId="38601308" w14:textId="77777777" w:rsidR="00F90BDC" w:rsidRDefault="00F90BDC">
      <w:r xmlns:w="http://schemas.openxmlformats.org/wordprocessingml/2006/main">
        <w:t xml:space="preserve">لوقا 1:60 مادرش جواب داد و گفت: نه. اما او را یوحنا می نامند.</w:t>
      </w:r>
    </w:p>
    <w:p w14:paraId="58C6F8FD" w14:textId="77777777" w:rsidR="00F90BDC" w:rsidRDefault="00F90BDC"/>
    <w:p w14:paraId="644AEF01" w14:textId="77777777" w:rsidR="00F90BDC" w:rsidRDefault="00F90BDC">
      <w:r xmlns:w="http://schemas.openxmlformats.org/wordprocessingml/2006/main">
        <w:t xml:space="preserve">الیزابت، مادر جان باپتیست، اعلام کرد که نام پسرش به جای نامی که پدرش انتخاب کرده بود، جان خواهد بود.</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نعمت مادر: زندگی کردن به نام خدای ما"</w:t>
      </w:r>
    </w:p>
    <w:p w14:paraId="362E0A76" w14:textId="77777777" w:rsidR="00F90BDC" w:rsidRDefault="00F90BDC"/>
    <w:p w14:paraId="1F542C48" w14:textId="77777777" w:rsidR="00F90BDC" w:rsidRDefault="00F90BDC">
      <w:r xmlns:w="http://schemas.openxmlformats.org/wordprocessingml/2006/main">
        <w:t xml:space="preserve">2. "قدرت اطاعت وفادار: پیروی از اراده خدا علیرغم آنچه دیگران فکر می کنند"</w:t>
      </w:r>
    </w:p>
    <w:p w14:paraId="7B3390B5" w14:textId="77777777" w:rsidR="00F90BDC" w:rsidRDefault="00F90BDC"/>
    <w:p w14:paraId="044365B2" w14:textId="77777777" w:rsidR="00F90BDC" w:rsidRDefault="00F90BDC">
      <w:r xmlns:w="http://schemas.openxmlformats.org/wordprocessingml/2006/main">
        <w:t xml:space="preserve">1. پیدایش 17:5 - "دیگر نام تو ابرام نخواهد بود، نام تو ابراهیم خواهد بود، زیرا من تو را پدر امت های بسیاری قرار دادم."</w:t>
      </w:r>
    </w:p>
    <w:p w14:paraId="28A10D8C" w14:textId="77777777" w:rsidR="00F90BDC" w:rsidRDefault="00F90BDC"/>
    <w:p w14:paraId="459169F5" w14:textId="77777777" w:rsidR="00F90BDC" w:rsidRDefault="00F90BDC">
      <w:r xmlns:w="http://schemas.openxmlformats.org/wordprocessingml/2006/main">
        <w:t xml:space="preserve">2. متی 1:21 - "او پسری به دنیا خواهد آورد و شما نام عیسی را به او بدهید، زیرا او قوم خود را از گناهانشان نجات خواهد داد."</w:t>
      </w:r>
    </w:p>
    <w:p w14:paraId="769ABB62" w14:textId="77777777" w:rsidR="00F90BDC" w:rsidRDefault="00F90BDC"/>
    <w:p w14:paraId="2913A792" w14:textId="77777777" w:rsidR="00F90BDC" w:rsidRDefault="00F90BDC">
      <w:r xmlns:w="http://schemas.openxmlformats.org/wordprocessingml/2006/main">
        <w:t xml:space="preserve">لوقا 1:61 و به او گفتند: هیچ یک از اقوام تو نیست که به این نام خوانده شود.</w:t>
      </w:r>
    </w:p>
    <w:p w14:paraId="72106760" w14:textId="77777777" w:rsidR="00F90BDC" w:rsidRDefault="00F90BDC"/>
    <w:p w14:paraId="7A5AB7D2" w14:textId="77777777" w:rsidR="00F90BDC" w:rsidRDefault="00F90BDC">
      <w:r xmlns:w="http://schemas.openxmlformats.org/wordprocessingml/2006/main">
        <w:t xml:space="preserve">بستگان الیزابت و زکریا نتوانستند هیچ یک از بستگان خود را پیدا کنند که نام پسرشان، جان را داشته باشد.</w:t>
      </w:r>
    </w:p>
    <w:p w14:paraId="054AED80" w14:textId="77777777" w:rsidR="00F90BDC" w:rsidRDefault="00F90BDC"/>
    <w:p w14:paraId="268604DE" w14:textId="77777777" w:rsidR="00F90BDC" w:rsidRDefault="00F90BDC">
      <w:r xmlns:w="http://schemas.openxmlformats.org/wordprocessingml/2006/main">
        <w:t xml:space="preserve">1. برنامه های خدا بزرگتر از برنامه های ماست.</w:t>
      </w:r>
    </w:p>
    <w:p w14:paraId="7E75896B" w14:textId="77777777" w:rsidR="00F90BDC" w:rsidRDefault="00F90BDC"/>
    <w:p w14:paraId="7E25C6BA" w14:textId="77777777" w:rsidR="00F90BDC" w:rsidRDefault="00F90BDC">
      <w:r xmlns:w="http://schemas.openxmlformats.org/wordprocessingml/2006/main">
        <w:t xml:space="preserve">2. قدرت ایمان و دعا در برابر ناملایمات.</w:t>
      </w:r>
    </w:p>
    <w:p w14:paraId="0A45CD54" w14:textId="77777777" w:rsidR="00F90BDC" w:rsidRDefault="00F90BDC"/>
    <w:p w14:paraId="32E2B774" w14:textId="77777777" w:rsidR="00F90BDC" w:rsidRDefault="00F90BDC">
      <w:r xmlns:w="http://schemas.openxmlformats.org/wordprocessingml/2006/main">
        <w:t xml:space="preserve">1. افسسیان 3:20 - اکنون به کسی که می تواند بیش از هر چیزی را که ما می خواهیم یا فکر می کنیم، بر اساس نیرویی که در ما ایجاد می کند، انجام دهد.</w:t>
      </w:r>
    </w:p>
    <w:p w14:paraId="3EA4AFDD" w14:textId="77777777" w:rsidR="00F90BDC" w:rsidRDefault="00F90BDC"/>
    <w:p w14:paraId="4EFB7924" w14:textId="77777777" w:rsidR="00F90BDC" w:rsidRDefault="00F90BDC">
      <w:r xmlns:w="http://schemas.openxmlformats.org/wordprocessingml/2006/main">
        <w:t xml:space="preserve">2. یعقوب 5: 13-16 - آیا کسی از شما مبتلا شده است؟ بگذار نماز بخواند. آیا کسی خوشحال است؟ بگذار مزمور بخواند.</w:t>
      </w:r>
    </w:p>
    <w:p w14:paraId="20633B56" w14:textId="77777777" w:rsidR="00F90BDC" w:rsidRDefault="00F90BDC"/>
    <w:p w14:paraId="19E8233E" w14:textId="77777777" w:rsidR="00F90BDC" w:rsidRDefault="00F90BDC">
      <w:r xmlns:w="http://schemas.openxmlformats.org/wordprocessingml/2006/main">
        <w:t xml:space="preserve">لوقا 1:62 و به پدرش نشانه هایی دادند که چگونه می خواهد او را بخواند.</w:t>
      </w:r>
    </w:p>
    <w:p w14:paraId="799CC28F" w14:textId="77777777" w:rsidR="00F90BDC" w:rsidRDefault="00F90BDC"/>
    <w:p w14:paraId="0DE0DB44" w14:textId="77777777" w:rsidR="00F90BDC" w:rsidRDefault="00F90BDC">
      <w:r xmlns:w="http://schemas.openxmlformats.org/wordprocessingml/2006/main">
        <w:t xml:space="preserve">از پدر یحیی تعمید دهنده خواسته شد که نام پسرش را بگذارد.</w:t>
      </w:r>
    </w:p>
    <w:p w14:paraId="0648882A" w14:textId="77777777" w:rsidR="00F90BDC" w:rsidRDefault="00F90BDC"/>
    <w:p w14:paraId="279C592C" w14:textId="77777777" w:rsidR="00F90BDC" w:rsidRDefault="00F90BDC">
      <w:r xmlns:w="http://schemas.openxmlformats.org/wordprocessingml/2006/main">
        <w:t xml:space="preserve">1: خداوند همه ما را به ایمان و اطاعت فرا می خواند، همانطور که زکریا را به نام پسرش یوحنا فرا خواند.</w:t>
      </w:r>
    </w:p>
    <w:p w14:paraId="3415C361" w14:textId="77777777" w:rsidR="00F90BDC" w:rsidRDefault="00F90BDC"/>
    <w:p w14:paraId="41F52446" w14:textId="77777777" w:rsidR="00F90BDC" w:rsidRDefault="00F90BDC">
      <w:r xmlns:w="http://schemas.openxmlformats.org/wordprocessingml/2006/main">
        <w:t xml:space="preserve">2: ما باید به خدا اعتماد کنیم و هدایای او را بپذیریم، همانطور که زکریا در نامگذاری پسرش یوحنا انجام داد.</w:t>
      </w:r>
    </w:p>
    <w:p w14:paraId="747D6892" w14:textId="77777777" w:rsidR="00F90BDC" w:rsidRDefault="00F90BDC"/>
    <w:p w14:paraId="0A218C66" w14:textId="77777777" w:rsidR="00F90BDC" w:rsidRDefault="00F90BDC">
      <w:r xmlns:w="http://schemas.openxmlformats.org/wordprocessingml/2006/main">
        <w:t xml:space="preserve">1: اشعیا 9: 6 - زیرا برای ما فرزندی به دنیا می آید و پسری به ما داده می شود. و حکومت بر دوش او خواهد بود و نام او مشاور شگفت انگیز، خدای توانا، پدر جاودان، شاهزاده صلح نامیده خواهد شد.</w:t>
      </w:r>
    </w:p>
    <w:p w14:paraId="4413D323" w14:textId="77777777" w:rsidR="00F90BDC" w:rsidRDefault="00F90BDC"/>
    <w:p w14:paraId="4797B464" w14:textId="77777777" w:rsidR="00F90BDC" w:rsidRDefault="00F90BDC">
      <w:r xmlns:w="http://schemas.openxmlformats.org/wordprocessingml/2006/main">
        <w:t xml:space="preserve">2: متی 1:21 - او پسری خواهد آورد و نام او را عیسی خواهید گذاشت، زیرا او قوم خود را از گناهانشان نجات خواهد داد.</w:t>
      </w:r>
    </w:p>
    <w:p w14:paraId="21F02F88" w14:textId="77777777" w:rsidR="00F90BDC" w:rsidRDefault="00F90BDC"/>
    <w:p w14:paraId="165C27A9" w14:textId="77777777" w:rsidR="00F90BDC" w:rsidRDefault="00F90BDC">
      <w:r xmlns:w="http://schemas.openxmlformats.org/wordprocessingml/2006/main">
        <w:t xml:space="preserve">لوقا 1:63 و میز تحریر خواست و نوشت که نام او یحیی است. و همه را شگفت زده کردند.</w:t>
      </w:r>
    </w:p>
    <w:p w14:paraId="686A3B29" w14:textId="77777777" w:rsidR="00F90BDC" w:rsidRDefault="00F90BDC"/>
    <w:p w14:paraId="4E6C79A6" w14:textId="77777777" w:rsidR="00F90BDC" w:rsidRDefault="00F90BDC">
      <w:r xmlns:w="http://schemas.openxmlformats.org/wordprocessingml/2006/main">
        <w:t xml:space="preserve">وقتی زکریا نام پسرش یوحنا را نوشت، مردم شگفت زده شدند.</w:t>
      </w:r>
    </w:p>
    <w:p w14:paraId="3283A268" w14:textId="77777777" w:rsidR="00F90BDC" w:rsidRDefault="00F90BDC"/>
    <w:p w14:paraId="7EFA4618" w14:textId="77777777" w:rsidR="00F90BDC" w:rsidRDefault="00F90BDC">
      <w:r xmlns:w="http://schemas.openxmlformats.org/wordprocessingml/2006/main">
        <w:t xml:space="preserve">1: قدرت یک نام - وقتی به کسی نام می دهیم، به او هویت می دهیم.</w:t>
      </w:r>
    </w:p>
    <w:p w14:paraId="62601083" w14:textId="77777777" w:rsidR="00F90BDC" w:rsidRDefault="00F90BDC"/>
    <w:p w14:paraId="1A664CEE" w14:textId="77777777" w:rsidR="00F90BDC" w:rsidRDefault="00F90BDC">
      <w:r xmlns:w="http://schemas.openxmlformats.org/wordprocessingml/2006/main">
        <w:t xml:space="preserve">2: اهمیت جان - اهمیت نقش جان در کتاب مقدس و معنای آن برای ما امروز.</w:t>
      </w:r>
    </w:p>
    <w:p w14:paraId="61A20A0B" w14:textId="77777777" w:rsidR="00F90BDC" w:rsidRDefault="00F90BDC"/>
    <w:p w14:paraId="2068420E" w14:textId="77777777" w:rsidR="00F90BDC" w:rsidRDefault="00F90BDC">
      <w:r xmlns:w="http://schemas.openxmlformats.org/wordprocessingml/2006/main">
        <w:t xml:space="preserve">1: اشعیا 9: 6 - زیرا برای ما فرزندی به دنیا می آید و پسری به ما داده می شود. و حکومت بر دوش او خواهد بود و نام او مشاور شگفت انگیز، خدای توانا، پدر جاودان، شاهزاده صلح نامیده خواهد شد.</w:t>
      </w:r>
    </w:p>
    <w:p w14:paraId="5ABAE8CD" w14:textId="77777777" w:rsidR="00F90BDC" w:rsidRDefault="00F90BDC"/>
    <w:p w14:paraId="4F81F8E2" w14:textId="77777777" w:rsidR="00F90BDC" w:rsidRDefault="00F90BDC">
      <w:r xmlns:w="http://schemas.openxmlformats.org/wordprocessingml/2006/main">
        <w:t xml:space="preserve">2: متی 1:21 - او پسری خواهد آورد و نام او را عیسی خواهید گذاشت، زیرا او قوم خود را از گناهانشان نجات خواهد داد.</w:t>
      </w:r>
    </w:p>
    <w:p w14:paraId="4835CBF8" w14:textId="77777777" w:rsidR="00F90BDC" w:rsidRDefault="00F90BDC"/>
    <w:p w14:paraId="52DEC913" w14:textId="77777777" w:rsidR="00F90BDC" w:rsidRDefault="00F90BDC">
      <w:r xmlns:w="http://schemas.openxmlformats.org/wordprocessingml/2006/main">
        <w:t xml:space="preserve">لوقا 1:64 و دهانش بی درنگ باز شد و زبانش گشاد شد و سخن گفت و خدا را ستایش کرد.</w:t>
      </w:r>
    </w:p>
    <w:p w14:paraId="47D4D1E4" w14:textId="77777777" w:rsidR="00F90BDC" w:rsidRDefault="00F90BDC"/>
    <w:p w14:paraId="4A84F88F" w14:textId="77777777" w:rsidR="00F90BDC" w:rsidRDefault="00F90BDC">
      <w:r xmlns:w="http://schemas.openxmlformats.org/wordprocessingml/2006/main">
        <w:t xml:space="preserve">این قسمت لحظه ای را توصیف می کند که گفتار زکریا پس از دیدار فرشته او بازسازی شد.</w:t>
      </w:r>
    </w:p>
    <w:p w14:paraId="6A4072E5" w14:textId="77777777" w:rsidR="00F90BDC" w:rsidRDefault="00F90BDC"/>
    <w:p w14:paraId="45849914" w14:textId="77777777" w:rsidR="00F90BDC" w:rsidRDefault="00F90BDC">
      <w:r xmlns:w="http://schemas.openxmlformats.org/wordprocessingml/2006/main">
        <w:t xml:space="preserve">1. قدرت خدا: بازیابی گفتار ما.</w:t>
      </w:r>
    </w:p>
    <w:p w14:paraId="0AF15E99" w14:textId="77777777" w:rsidR="00F90BDC" w:rsidRDefault="00F90BDC"/>
    <w:p w14:paraId="68C6CE40" w14:textId="77777777" w:rsidR="00F90BDC" w:rsidRDefault="00F90BDC">
      <w:r xmlns:w="http://schemas.openxmlformats.org/wordprocessingml/2006/main">
        <w:t xml:space="preserve">2. معجزه ستایش: رهایی شادی از زبان ما.</w:t>
      </w:r>
    </w:p>
    <w:p w14:paraId="2DE34FB5" w14:textId="77777777" w:rsidR="00F90BDC" w:rsidRDefault="00F90BDC"/>
    <w:p w14:paraId="0475A029" w14:textId="77777777" w:rsidR="00F90BDC" w:rsidRDefault="00F90BDC">
      <w:r xmlns:w="http://schemas.openxmlformats.org/wordprocessingml/2006/main">
        <w:t xml:space="preserve">1. اشعیا 35:5-6 - آنگاه چشمان نابینا باز خواهد شد و گوش ناشنوایان باز خواهد شد. آنگاه مرد لنگ مانند گوسفند خواهد پرید و زبان گنگ آواز خواهد خواند.</w:t>
      </w:r>
    </w:p>
    <w:p w14:paraId="2F8DEA5C" w14:textId="77777777" w:rsidR="00F90BDC" w:rsidRDefault="00F90BDC"/>
    <w:p w14:paraId="72649E5D" w14:textId="77777777" w:rsidR="00F90BDC" w:rsidRDefault="00F90BDC">
      <w:r xmlns:w="http://schemas.openxmlformats.org/wordprocessingml/2006/main">
        <w:t xml:space="preserve">2. مزمور 51:15 - ای خداوند، لبهای مرا بگشا. و دهان من ستایش تو را خواهد گفت.</w:t>
      </w:r>
    </w:p>
    <w:p w14:paraId="191C58EA" w14:textId="77777777" w:rsidR="00F90BDC" w:rsidRDefault="00F90BDC"/>
    <w:p w14:paraId="6F8BB7B0" w14:textId="77777777" w:rsidR="00F90BDC" w:rsidRDefault="00F90BDC">
      <w:r xmlns:w="http://schemas.openxmlformats.org/wordprocessingml/2006/main">
        <w:t xml:space="preserve">لوقا 1:65 و ترس بر همه ساکنان اطراف آنها آمد و همه این سخنان در سراسر کوهستان یهوده پخش شد.</w:t>
      </w:r>
    </w:p>
    <w:p w14:paraId="5E12BAFE" w14:textId="77777777" w:rsidR="00F90BDC" w:rsidRDefault="00F90BDC"/>
    <w:p w14:paraId="0F9C9D62" w14:textId="77777777" w:rsidR="00F90BDC" w:rsidRDefault="00F90BDC">
      <w:r xmlns:w="http://schemas.openxmlformats.org/wordprocessingml/2006/main">
        <w:t xml:space="preserve">پس از شنیدن وقایع معجزه آسای تولد یحیی تعمید دهنده، ترس در میان مردم منطقه یهودیه گسترش یافت.</w:t>
      </w:r>
    </w:p>
    <w:p w14:paraId="064E7CCA" w14:textId="77777777" w:rsidR="00F90BDC" w:rsidRDefault="00F90BDC"/>
    <w:p w14:paraId="0C16101A" w14:textId="77777777" w:rsidR="00F90BDC" w:rsidRDefault="00F90BDC">
      <w:r xmlns:w="http://schemas.openxmlformats.org/wordprocessingml/2006/main">
        <w:t xml:space="preserve">1. قدرت خدا از ترس ما بیشتر است.</w:t>
      </w:r>
    </w:p>
    <w:p w14:paraId="45746A32" w14:textId="77777777" w:rsidR="00F90BDC" w:rsidRDefault="00F90BDC"/>
    <w:p w14:paraId="1E1AD536" w14:textId="77777777" w:rsidR="00F90BDC" w:rsidRDefault="00F90BDC">
      <w:r xmlns:w="http://schemas.openxmlformats.org/wordprocessingml/2006/main">
        <w:t xml:space="preserve">2. با وجود نامشخص بودن زندگی می توانیم به خدا اعتماد کنیم.</w:t>
      </w:r>
    </w:p>
    <w:p w14:paraId="06723251" w14:textId="77777777" w:rsidR="00F90BDC" w:rsidRDefault="00F90BDC"/>
    <w:p w14:paraId="6600FBA8" w14:textId="77777777" w:rsidR="00F90BDC" w:rsidRDefault="00F90BDC">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14:paraId="4EC338A4" w14:textId="77777777" w:rsidR="00F90BDC" w:rsidRDefault="00F90BDC"/>
    <w:p w14:paraId="3260D8E6" w14:textId="77777777" w:rsidR="00F90BDC" w:rsidRDefault="00F90BDC">
      <w:r xmlns:w="http://schemas.openxmlformats.org/wordprocessingml/2006/main">
        <w:t xml:space="preserve">2. مزمور 56:3-4 - وقتی می ترسم، بر تو اعتماد می کنم. به خدایی که کلامش را می ستایم، بر خدای توکل می کنم. من نخواهم ترسید. گوشت با من چه کند؟</w:t>
      </w:r>
    </w:p>
    <w:p w14:paraId="486DC9EB" w14:textId="77777777" w:rsidR="00F90BDC" w:rsidRDefault="00F90BDC"/>
    <w:p w14:paraId="36E81875" w14:textId="77777777" w:rsidR="00F90BDC" w:rsidRDefault="00F90BDC">
      <w:r xmlns:w="http://schemas.openxmlformats.org/wordprocessingml/2006/main">
        <w:t xml:space="preserve">لوقا 1:66 و همه کسانی که آنها را شنیدند آنها را در دل خود نهادند و گفتند: این چه فرزندی خواهد بود؟ و دست خداوند با او بود.</w:t>
      </w:r>
    </w:p>
    <w:p w14:paraId="00FF236A" w14:textId="77777777" w:rsidR="00F90BDC" w:rsidRDefault="00F90BDC"/>
    <w:p w14:paraId="56FE43FE" w14:textId="77777777" w:rsidR="00F90BDC" w:rsidRDefault="00F90BDC">
      <w:r xmlns:w="http://schemas.openxmlformats.org/wordprocessingml/2006/main">
        <w:t xml:space="preserve">این قطعه، هیبت و حیرت مردم اورشلیم را از شنیدن این خبر که زکریا و الیزابت در انتظار فرزندی هستند، توصیف می کند.</w:t>
      </w:r>
    </w:p>
    <w:p w14:paraId="738340BC" w14:textId="77777777" w:rsidR="00F90BDC" w:rsidRDefault="00F90BDC"/>
    <w:p w14:paraId="0D577352" w14:textId="77777777" w:rsidR="00F90BDC" w:rsidRDefault="00F90BDC">
      <w:r xmlns:w="http://schemas.openxmlformats.org/wordprocessingml/2006/main">
        <w:t xml:space="preserve">1. خدا در حال انجام یک کار جدید است: از کارهای شگفت انگیز او شاد باشید</w:t>
      </w:r>
    </w:p>
    <w:p w14:paraId="6EEFD08D" w14:textId="77777777" w:rsidR="00F90BDC" w:rsidRDefault="00F90BDC"/>
    <w:p w14:paraId="0120A12B" w14:textId="77777777" w:rsidR="00F90BDC" w:rsidRDefault="00F90BDC">
      <w:r xmlns:w="http://schemas.openxmlformats.org/wordprocessingml/2006/main">
        <w:t xml:space="preserve">2. اطمينان از قدرت و حضور خداوند</w:t>
      </w:r>
    </w:p>
    <w:p w14:paraId="5BD3B07B" w14:textId="77777777" w:rsidR="00F90BDC" w:rsidRDefault="00F90BDC"/>
    <w:p w14:paraId="632651EC" w14:textId="77777777" w:rsidR="00F90BDC" w:rsidRDefault="00F90BDC">
      <w:r xmlns:w="http://schemas.openxmlformats.org/wordprocessingml/2006/main">
        <w:t xml:space="preserve">1. اشعیا 43:19 - اینک، من کار جدیدی انجام می دهم. اکنون می روید، آیا آن را درک نمی کنید؟</w:t>
      </w:r>
    </w:p>
    <w:p w14:paraId="5021BDF9" w14:textId="77777777" w:rsidR="00F90BDC" w:rsidRDefault="00F90BDC"/>
    <w:p w14:paraId="3981E13C" w14:textId="77777777" w:rsidR="00F90BDC" w:rsidRDefault="00F90BDC">
      <w:r xmlns:w="http://schemas.openxmlformats.org/wordprocessingml/2006/main">
        <w:t xml:space="preserve">2. مزمور 46:10 - آرام باشید و بدانید که من خدا هستم. من در میان ملتها سربلند خواهم شد، در زمین سربلند خواهم شد!</w:t>
      </w:r>
    </w:p>
    <w:p w14:paraId="46AA843A" w14:textId="77777777" w:rsidR="00F90BDC" w:rsidRDefault="00F90BDC"/>
    <w:p w14:paraId="169F7F36" w14:textId="77777777" w:rsidR="00F90BDC" w:rsidRDefault="00F90BDC">
      <w:r xmlns:w="http://schemas.openxmlformats.org/wordprocessingml/2006/main">
        <w:t xml:space="preserve">لوقا 1:67 و پدرش زکریا از روح القدس پر شد و نبوت کرد و گفت:</w:t>
      </w:r>
    </w:p>
    <w:p w14:paraId="7FE001CC" w14:textId="77777777" w:rsidR="00F90BDC" w:rsidRDefault="00F90BDC"/>
    <w:p w14:paraId="4FB1DE61" w14:textId="77777777" w:rsidR="00F90BDC" w:rsidRDefault="00F90BDC">
      <w:r xmlns:w="http://schemas.openxmlformats.org/wordprocessingml/2006/main">
        <w:t xml:space="preserve">زکریا از روح القدس پر شد و برکتی را بر قوم خدا نبوت کرد.</w:t>
      </w:r>
    </w:p>
    <w:p w14:paraId="75ACFF09" w14:textId="77777777" w:rsidR="00F90BDC" w:rsidRDefault="00F90BDC"/>
    <w:p w14:paraId="08C0E745" w14:textId="77777777" w:rsidR="00F90BDC" w:rsidRDefault="00F90BDC">
      <w:r xmlns:w="http://schemas.openxmlformats.org/wordprocessingml/2006/main">
        <w:t xml:space="preserve">1. وفاداری خداوند در زمان سختی</w:t>
      </w:r>
    </w:p>
    <w:p w14:paraId="6B75043A" w14:textId="77777777" w:rsidR="00F90BDC" w:rsidRDefault="00F90BDC"/>
    <w:p w14:paraId="03300DD3" w14:textId="77777777" w:rsidR="00F90BDC" w:rsidRDefault="00F90BDC">
      <w:r xmlns:w="http://schemas.openxmlformats.org/wordprocessingml/2006/main">
        <w:t xml:space="preserve">2. قدرت روح القدس</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اشعیا 12: 2-3 - "اینک، خدا نجات من است، من اعتماد خواهم کرد و نمی ترسم، زیرا خداوند خدا قوت و آواز من است و او نجات من شده است."</w:t>
      </w:r>
    </w:p>
    <w:p w14:paraId="582D8149" w14:textId="77777777" w:rsidR="00F90BDC" w:rsidRDefault="00F90BDC"/>
    <w:p w14:paraId="64C5AD0D" w14:textId="77777777" w:rsidR="00F90BDC" w:rsidRDefault="00F90BDC">
      <w:r xmlns:w="http://schemas.openxmlformats.org/wordprocessingml/2006/main">
        <w:t xml:space="preserve">2. اعمال رسولان 2: 4 - "و همه از روح القدس پر شدند و به زبانهای دیگر صحبت کردند، همانطور که روح به آنها گفت."</w:t>
      </w:r>
    </w:p>
    <w:p w14:paraId="0E8CBC45" w14:textId="77777777" w:rsidR="00F90BDC" w:rsidRDefault="00F90BDC"/>
    <w:p w14:paraId="481F4FCC" w14:textId="77777777" w:rsidR="00F90BDC" w:rsidRDefault="00F90BDC">
      <w:r xmlns:w="http://schemas.openxmlformats.org/wordprocessingml/2006/main">
        <w:t xml:space="preserve">لوقا 1:68 متبارک است خداوند، خدای اسرائیل. زیرا او قوم خود را ملاقات کرده و فدیه داده است،</w:t>
      </w:r>
    </w:p>
    <w:p w14:paraId="74452FCE" w14:textId="77777777" w:rsidR="00F90BDC" w:rsidRDefault="00F90BDC"/>
    <w:p w14:paraId="1D47E4DA" w14:textId="77777777" w:rsidR="00F90BDC" w:rsidRDefault="00F90BDC">
      <w:r xmlns:w="http://schemas.openxmlformats.org/wordprocessingml/2006/main">
        <w:t xml:space="preserve">خداوند قوم خود را ملاقات کرده و آنها را نجات داده است.</w:t>
      </w:r>
    </w:p>
    <w:p w14:paraId="6A235224" w14:textId="77777777" w:rsidR="00F90BDC" w:rsidRDefault="00F90BDC"/>
    <w:p w14:paraId="68130BD6" w14:textId="77777777" w:rsidR="00F90BDC" w:rsidRDefault="00F90BDC">
      <w:r xmlns:w="http://schemas.openxmlformats.org/wordprocessingml/2006/main">
        <w:t xml:space="preserve">1: عیسی آمد تا ما را از گناهانمان نجات دهد.</w:t>
      </w:r>
    </w:p>
    <w:p w14:paraId="3DBA0C00" w14:textId="77777777" w:rsidR="00F90BDC" w:rsidRDefault="00F90BDC"/>
    <w:p w14:paraId="256B2E20" w14:textId="77777777" w:rsidR="00F90BDC" w:rsidRDefault="00F90BDC">
      <w:r xmlns:w="http://schemas.openxmlformats.org/wordprocessingml/2006/main">
        <w:t xml:space="preserve">2: رحمت و لطف خداوند بی نهایت و گسترده است.</w:t>
      </w:r>
    </w:p>
    <w:p w14:paraId="1BD5381A" w14:textId="77777777" w:rsidR="00F90BDC" w:rsidRDefault="00F90BDC"/>
    <w:p w14:paraId="5DD5F2F1" w14:textId="77777777" w:rsidR="00F90BDC" w:rsidRDefault="00F90BDC">
      <w:r xmlns:w="http://schemas.openxmlformats.org/wordprocessingml/2006/main">
        <w:t xml:space="preserve">1: تیطس 2: 14، "کسی که خود را برای ما سپرد تا ما را از هر بی قانونی فدیه دهد و برای خود قومی را برای دارایی خود خالص کند که برای کارهای نیک غیرت دارند."</w:t>
      </w:r>
    </w:p>
    <w:p w14:paraId="73D5FBE9" w14:textId="77777777" w:rsidR="00F90BDC" w:rsidRDefault="00F90BDC"/>
    <w:p w14:paraId="732E1D37" w14:textId="77777777" w:rsidR="00F90BDC" w:rsidRDefault="00F90BDC">
      <w:r xmlns:w="http://schemas.openxmlformats.org/wordprocessingml/2006/main">
        <w:t xml:space="preserve">2: رومیان 3:23-24، "زیرا همه گناه کرده‌اند و از جلال خدا کوتاهی کرده‌اند، و به‌وسیله فیض او به‌عنوان هدیه عادل شمرده شده‌اند، از طریق فدیه‌ای که در مسیح عیسی است."</w:t>
      </w:r>
    </w:p>
    <w:p w14:paraId="4B23C5AF" w14:textId="77777777" w:rsidR="00F90BDC" w:rsidRDefault="00F90BDC"/>
    <w:p w14:paraId="3663AA69" w14:textId="77777777" w:rsidR="00F90BDC" w:rsidRDefault="00F90BDC">
      <w:r xmlns:w="http://schemas.openxmlformats.org/wordprocessingml/2006/main">
        <w:t xml:space="preserve">لوقا 1:69 و شاخ نجات را برای ما در خانه بنده خود داود برافراشت.</w:t>
      </w:r>
    </w:p>
    <w:p w14:paraId="288D3DD6" w14:textId="77777777" w:rsidR="00F90BDC" w:rsidRDefault="00F90BDC"/>
    <w:p w14:paraId="4D89FD5A" w14:textId="77777777" w:rsidR="00F90BDC" w:rsidRDefault="00F90BDC">
      <w:r xmlns:w="http://schemas.openxmlformats.org/wordprocessingml/2006/main">
        <w:t xml:space="preserve">این قسمت از خدا صحبت می کند که شاخ نجات را برای ما در خانه بنده خود داوود برافراشت.</w:t>
      </w:r>
    </w:p>
    <w:p w14:paraId="41C951E4" w14:textId="77777777" w:rsidR="00F90BDC" w:rsidRDefault="00F90BDC"/>
    <w:p w14:paraId="63577CC1" w14:textId="77777777" w:rsidR="00F90BDC" w:rsidRDefault="00F90BDC">
      <w:r xmlns:w="http://schemas.openxmlformats.org/wordprocessingml/2006/main">
        <w:t xml:space="preserve">1. عنایت خداوند به نجات از طریق خاندان داوود</w:t>
      </w:r>
    </w:p>
    <w:p w14:paraId="2E59EBA7" w14:textId="77777777" w:rsidR="00F90BDC" w:rsidRDefault="00F90BDC"/>
    <w:p w14:paraId="4AB242F4" w14:textId="77777777" w:rsidR="00F90BDC" w:rsidRDefault="00F90BDC">
      <w:r xmlns:w="http://schemas.openxmlformats.org/wordprocessingml/2006/main">
        <w:t xml:space="preserve">2. قدرت نجات خدا از طریق بندگانش</w:t>
      </w:r>
    </w:p>
    <w:p w14:paraId="33BF69F3" w14:textId="77777777" w:rsidR="00F90BDC" w:rsidRDefault="00F90BDC"/>
    <w:p w14:paraId="51506AEA" w14:textId="77777777" w:rsidR="00F90BDC" w:rsidRDefault="00F90BDC">
      <w:r xmlns:w="http://schemas.openxmlformats.org/wordprocessingml/2006/main">
        <w:t xml:space="preserve">1. اشعیا 11: 1-2 - "و از ساقه یسی میله ای بیرون خواهد آمد و شاخه ای از ریشه هایش خواهد رویید: و روح خداوند بر او خواهد نشست، روح حکمت و عقل، روح مشورت و قدرت، روح دانش و ترس از خداوند.»</w:t>
      </w:r>
    </w:p>
    <w:p w14:paraId="15227278" w14:textId="77777777" w:rsidR="00F90BDC" w:rsidRDefault="00F90BDC"/>
    <w:p w14:paraId="658E28CD" w14:textId="77777777" w:rsidR="00F90BDC" w:rsidRDefault="00F90BDC">
      <w:r xmlns:w="http://schemas.openxmlformats.org/wordprocessingml/2006/main">
        <w:t xml:space="preserve">2. دوم سموئیل 7: 12-13 - "و هنگامی که روزهای تو به پایان رسید و با پدران خود بخوابی، من نسل تو را پس از تو قرار خواهم داد که از روده های تو بیرون خواهد آمد و پادشاهی او را برقرار خواهم کرد. او برای نام من خانه ای خواهد ساخت و من تا ابد تاج و تخت پادشاهی او را استوار خواهم کرد.»</w:t>
      </w:r>
    </w:p>
    <w:p w14:paraId="19C03E0E" w14:textId="77777777" w:rsidR="00F90BDC" w:rsidRDefault="00F90BDC"/>
    <w:p w14:paraId="7F19630B" w14:textId="77777777" w:rsidR="00F90BDC" w:rsidRDefault="00F90BDC">
      <w:r xmlns:w="http://schemas.openxmlformats.org/wordprocessingml/2006/main">
        <w:t xml:space="preserve">لوقا 1:70 همانطور که به زبان انبیای مقدس خود که از آغاز جهان بوده اند، گفت:</w:t>
      </w:r>
    </w:p>
    <w:p w14:paraId="0BF99389" w14:textId="77777777" w:rsidR="00F90BDC" w:rsidRDefault="00F90BDC"/>
    <w:p w14:paraId="009DB009" w14:textId="77777777" w:rsidR="00F90BDC" w:rsidRDefault="00F90BDC">
      <w:r xmlns:w="http://schemas.openxmlformats.org/wordprocessingml/2006/main">
        <w:t xml:space="preserve">خداوند از آغاز جهان از طریق پیامبران خود سخن گفته است.</w:t>
      </w:r>
    </w:p>
    <w:p w14:paraId="3C7704C3" w14:textId="77777777" w:rsidR="00F90BDC" w:rsidRDefault="00F90BDC"/>
    <w:p w14:paraId="3CFE8F39" w14:textId="77777777" w:rsidR="00F90BDC" w:rsidRDefault="00F90BDC">
      <w:r xmlns:w="http://schemas.openxmlformats.org/wordprocessingml/2006/main">
        <w:t xml:space="preserve">1. قدرت کلام خدا - بررسی چگونگی صحبت خدا از طریق پیامبرانش از آغاز جهان.</w:t>
      </w:r>
    </w:p>
    <w:p w14:paraId="0CC94F9B" w14:textId="77777777" w:rsidR="00F90BDC" w:rsidRDefault="00F90BDC"/>
    <w:p w14:paraId="21FFB53E" w14:textId="77777777" w:rsidR="00F90BDC" w:rsidRDefault="00F90BDC">
      <w:r xmlns:w="http://schemas.openxmlformats.org/wordprocessingml/2006/main">
        <w:t xml:space="preserve">2. بی زمانی کلام خدا - بررسی اینکه چگونه کلام خدا از آغاز جهان راهنما بوده است.</w:t>
      </w:r>
    </w:p>
    <w:p w14:paraId="69D8CD62" w14:textId="77777777" w:rsidR="00F90BDC" w:rsidRDefault="00F90BDC"/>
    <w:p w14:paraId="3D4C1BD7" w14:textId="77777777" w:rsidR="00F90BDC" w:rsidRDefault="00F90BDC">
      <w:r xmlns:w="http://schemas.openxmlformats.org/wordprocessingml/2006/main">
        <w:t xml:space="preserve">1. اشعیا 55:11 - «کلام من که از دهان من بیرون می‌آید، چنین خواهد بود. "</w:t>
      </w:r>
    </w:p>
    <w:p w14:paraId="2BD4EEE2" w14:textId="77777777" w:rsidR="00F90BDC" w:rsidRDefault="00F90BDC"/>
    <w:p w14:paraId="22DD1D89" w14:textId="77777777" w:rsidR="00F90BDC" w:rsidRDefault="00F90BDC">
      <w:r xmlns:w="http://schemas.openxmlformats.org/wordprocessingml/2006/main">
        <w:t xml:space="preserve">2. مزمور 33:4 - "زیرا کلام خداوند راست است و همه اعمال او به راستی انجام می شود."</w:t>
      </w:r>
    </w:p>
    <w:p w14:paraId="17C2C48C" w14:textId="77777777" w:rsidR="00F90BDC" w:rsidRDefault="00F90BDC"/>
    <w:p w14:paraId="25FAF60B" w14:textId="77777777" w:rsidR="00F90BDC" w:rsidRDefault="00F90BDC">
      <w:r xmlns:w="http://schemas.openxmlformats.org/wordprocessingml/2006/main">
        <w:t xml:space="preserve">لوقا 1:71 تا از دست دشمنان خود و از دست همه کسانی که از ما نفرت دارند نجات یابیم.</w:t>
      </w:r>
    </w:p>
    <w:p w14:paraId="27BDCCE7" w14:textId="77777777" w:rsidR="00F90BDC" w:rsidRDefault="00F90BDC"/>
    <w:p w14:paraId="376A89A4" w14:textId="77777777" w:rsidR="00F90BDC" w:rsidRDefault="00F90BDC">
      <w:r xmlns:w="http://schemas.openxmlformats.org/wordprocessingml/2006/main">
        <w:t xml:space="preserve">این قسمت از نجات از دست دشمنان و کسانی که از ما متنفرند صحبت می کند.</w:t>
      </w:r>
    </w:p>
    <w:p w14:paraId="0D2F3C9C" w14:textId="77777777" w:rsidR="00F90BDC" w:rsidRDefault="00F90BDC"/>
    <w:p w14:paraId="6834F2F4" w14:textId="77777777" w:rsidR="00F90BDC" w:rsidRDefault="00F90BDC">
      <w:r xmlns:w="http://schemas.openxmlformats.org/wordprocessingml/2006/main">
        <w:t xml:space="preserve">1: محبت خدا ما را از شر دشمنان و کسانی که از ما نفرت دارند نجات می دهد.</w:t>
      </w:r>
    </w:p>
    <w:p w14:paraId="52596304" w14:textId="77777777" w:rsidR="00F90BDC" w:rsidRDefault="00F90BDC"/>
    <w:p w14:paraId="4A386B44" w14:textId="77777777" w:rsidR="00F90BDC" w:rsidRDefault="00F90BDC">
      <w:r xmlns:w="http://schemas.openxmlformats.org/wordprocessingml/2006/main">
        <w:t xml:space="preserve">2: از طریق ایمان به خدا می توانیم از شر دشمنان و کسانی که از ما متنفرند رهایی پیدا کنیم.</w:t>
      </w:r>
    </w:p>
    <w:p w14:paraId="7177EF3C" w14:textId="77777777" w:rsidR="00F90BDC" w:rsidRDefault="00F90BDC"/>
    <w:p w14:paraId="2121C157" w14:textId="77777777" w:rsidR="00F90BDC" w:rsidRDefault="00F90BDC">
      <w:r xmlns:w="http://schemas.openxmlformats.org/wordprocessingml/2006/main">
        <w:t xml:space="preserve">1: رومیان 8:37 نه، در همه این چیزها ما به واسطه او که ما را دوست داشت، بیشتر از پیروز هستیم.</w:t>
      </w:r>
    </w:p>
    <w:p w14:paraId="2702F9DA" w14:textId="77777777" w:rsidR="00F90BDC" w:rsidRDefault="00F90BDC"/>
    <w:p w14:paraId="3837F278" w14:textId="77777777" w:rsidR="00F90BDC" w:rsidRDefault="00F90BDC">
      <w:r xmlns:w="http://schemas.openxmlformats.org/wordprocessingml/2006/main">
        <w:t xml:space="preserve">2: مزمور 34: 17-18 هنگامی که عادلان برای کمک فریاد می زنند، خداوند آنها را می شنود و آنها را از تمام مشکلاتشان رهایی می بخشد. خداوند به دل شکسته ها نزدیک است و روح له شده را نجات می دهد.</w:t>
      </w:r>
    </w:p>
    <w:p w14:paraId="555DAA01" w14:textId="77777777" w:rsidR="00F90BDC" w:rsidRDefault="00F90BDC"/>
    <w:p w14:paraId="054FBBFD" w14:textId="77777777" w:rsidR="00F90BDC" w:rsidRDefault="00F90BDC">
      <w:r xmlns:w="http://schemas.openxmlformats.org/wordprocessingml/2006/main">
        <w:t xml:space="preserve">لوقا 1:72 تا رحمتی را که به پدرانمان وعده داده بود انجام دهیم و عهد مقدس او را به یاد آوریم.</w:t>
      </w:r>
    </w:p>
    <w:p w14:paraId="5EEB814C" w14:textId="77777777" w:rsidR="00F90BDC" w:rsidRDefault="00F90BDC"/>
    <w:p w14:paraId="0BCC16C8" w14:textId="77777777" w:rsidR="00F90BDC" w:rsidRDefault="00F90BDC">
      <w:r xmlns:w="http://schemas.openxmlformats.org/wordprocessingml/2006/main">
        <w:t xml:space="preserve">این قطعه از وفای به وعده های خدا و یادآوری عهد مقدس او صحبت می کند.</w:t>
      </w:r>
    </w:p>
    <w:p w14:paraId="2F92A5CA" w14:textId="77777777" w:rsidR="00F90BDC" w:rsidRDefault="00F90BDC"/>
    <w:p w14:paraId="27EEF387" w14:textId="77777777" w:rsidR="00F90BDC" w:rsidRDefault="00F90BDC">
      <w:r xmlns:w="http://schemas.openxmlformats.org/wordprocessingml/2006/main">
        <w:t xml:space="preserve">1. یک وعده وفا شده: رحمت خدا</w:t>
      </w:r>
    </w:p>
    <w:p w14:paraId="15013DEA" w14:textId="77777777" w:rsidR="00F90BDC" w:rsidRDefault="00F90BDC"/>
    <w:p w14:paraId="6BB0F280" w14:textId="77777777" w:rsidR="00F90BDC" w:rsidRDefault="00F90BDC">
      <w:r xmlns:w="http://schemas.openxmlformats.org/wordprocessingml/2006/main">
        <w:t xml:space="preserve">2. یاد عهد خدا: تعهد ما به او</w:t>
      </w:r>
    </w:p>
    <w:p w14:paraId="7E54170D" w14:textId="77777777" w:rsidR="00F90BDC" w:rsidRDefault="00F90BDC"/>
    <w:p w14:paraId="7B0545FB" w14:textId="77777777" w:rsidR="00F90BDC" w:rsidRDefault="00F90BDC">
      <w:r xmlns:w="http://schemas.openxmlformats.org/wordprocessingml/2006/main">
        <w:t xml:space="preserve">1. اشعیا 55:3 - "گوش خود را متمایل کن و به سوی من بیا، بشنو تا جان تو زنده شود، و من با تو عهد جاودانی خواهم بست، عشقی استوار و مطمئن به داود."</w:t>
      </w:r>
    </w:p>
    <w:p w14:paraId="145A9C8E" w14:textId="77777777" w:rsidR="00F90BDC" w:rsidRDefault="00F90BDC"/>
    <w:p w14:paraId="7334BC7D" w14:textId="77777777" w:rsidR="00F90BDC" w:rsidRDefault="00F90BDC">
      <w:r xmlns:w="http://schemas.openxmlformats.org/wordprocessingml/2006/main">
        <w:t xml:space="preserve">2. مزمور 105:8 - "او عهد خود را تا ابد، کلامی را که فرمان داده بود، تا هزار نسل به یاد می آورد."</w:t>
      </w:r>
    </w:p>
    <w:p w14:paraId="492FFD7F" w14:textId="77777777" w:rsidR="00F90BDC" w:rsidRDefault="00F90BDC"/>
    <w:p w14:paraId="511CD52A" w14:textId="77777777" w:rsidR="00F90BDC" w:rsidRDefault="00F90BDC">
      <w:r xmlns:w="http://schemas.openxmlformats.org/wordprocessingml/2006/main">
        <w:t xml:space="preserve">لوقا 1:73 سوگندی که برای پدر ما ابراهیم قسم خورد،</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خداوند به ابراهیم وعده داد و به آنها عمل کرد.</w:t>
      </w:r>
    </w:p>
    <w:p w14:paraId="2EE91E10" w14:textId="77777777" w:rsidR="00F90BDC" w:rsidRDefault="00F90BDC"/>
    <w:p w14:paraId="403304FC" w14:textId="77777777" w:rsidR="00F90BDC" w:rsidRDefault="00F90BDC">
      <w:r xmlns:w="http://schemas.openxmlformats.org/wordprocessingml/2006/main">
        <w:t xml:space="preserve">1: خداوند امین است و به وعده های خود عمل خواهد کرد.</w:t>
      </w:r>
    </w:p>
    <w:p w14:paraId="005301BB" w14:textId="77777777" w:rsidR="00F90BDC" w:rsidRDefault="00F90BDC"/>
    <w:p w14:paraId="0B760FAB" w14:textId="77777777" w:rsidR="00F90BDC" w:rsidRDefault="00F90BDC">
      <w:r xmlns:w="http://schemas.openxmlformats.org/wordprocessingml/2006/main">
        <w:t xml:space="preserve">2: می‌توانیم به وعده‌های خدا اعتماد کنیم، حتی اگر زمان زیادی طول بکشد تا محقق شود.</w:t>
      </w:r>
    </w:p>
    <w:p w14:paraId="4B43D775" w14:textId="77777777" w:rsidR="00F90BDC" w:rsidRDefault="00F90BDC"/>
    <w:p w14:paraId="04AD7E89" w14:textId="77777777" w:rsidR="00F90BDC" w:rsidRDefault="00F90BDC">
      <w:r xmlns:w="http://schemas.openxmlformats.org/wordprocessingml/2006/main">
        <w:t xml:space="preserve">1: اعداد 23:19 - خدا انسان نیست که دروغ بگوید. نه پسر انسان که توبه کند. یا گفته است و آیا آن را خوب نمی کند؟</w:t>
      </w:r>
    </w:p>
    <w:p w14:paraId="0EDC0C90" w14:textId="77777777" w:rsidR="00F90BDC" w:rsidRDefault="00F90BDC"/>
    <w:p w14:paraId="2ADAAC08" w14:textId="77777777" w:rsidR="00F90BDC" w:rsidRDefault="00F90BDC">
      <w:r xmlns:w="http://schemas.openxmlformats.org/wordprocessingml/2006/main">
        <w:t xml:space="preserve">2: 2 قرنتیان 1:20 - زیرا همه وعده های خدا در او آری است، و در او آمین، برای جلال خدا توسط ما.</w:t>
      </w:r>
    </w:p>
    <w:p w14:paraId="22067FD5" w14:textId="77777777" w:rsidR="00F90BDC" w:rsidRDefault="00F90BDC"/>
    <w:p w14:paraId="6E62C872" w14:textId="77777777" w:rsidR="00F90BDC" w:rsidRDefault="00F90BDC">
      <w:r xmlns:w="http://schemas.openxmlformats.org/wordprocessingml/2006/main">
        <w:t xml:space="preserve">لوقا 1:74 که به ما عطا کند تا از دست دشمنانمان رهایی یافته و بدون ترس او را خدمت کنیم.</w:t>
      </w:r>
    </w:p>
    <w:p w14:paraId="5EB0B4D9" w14:textId="77777777" w:rsidR="00F90BDC" w:rsidRDefault="00F90BDC"/>
    <w:p w14:paraId="3C16D75A" w14:textId="77777777" w:rsidR="00F90BDC" w:rsidRDefault="00F90BDC">
      <w:r xmlns:w="http://schemas.openxmlformats.org/wordprocessingml/2006/main">
        <w:t xml:space="preserve">در لوقا 1:74، خدا وعده داده است که قوم خود را از دست دشمنانشان محافظت و رهایی خواهد بخشید تا بتوانند در آرامش و بدون ترس به او خدمت کنند.</w:t>
      </w:r>
    </w:p>
    <w:p w14:paraId="53506E76" w14:textId="77777777" w:rsidR="00F90BDC" w:rsidRDefault="00F90BDC"/>
    <w:p w14:paraId="4FAA8BBE" w14:textId="77777777" w:rsidR="00F90BDC" w:rsidRDefault="00F90BDC">
      <w:r xmlns:w="http://schemas.openxmlformats.org/wordprocessingml/2006/main">
        <w:t xml:space="preserve">1. "وعده حفاظت: خدمت به خدا بدون ترس"</w:t>
      </w:r>
    </w:p>
    <w:p w14:paraId="5CBFE0EC" w14:textId="77777777" w:rsidR="00F90BDC" w:rsidRDefault="00F90BDC"/>
    <w:p w14:paraId="4824A2F6" w14:textId="77777777" w:rsidR="00F90BDC" w:rsidRDefault="00F90BDC">
      <w:r xmlns:w="http://schemas.openxmlformats.org/wordprocessingml/2006/main">
        <w:t xml:space="preserve">2. "نجات خدا: خدمت به او در آزادی"</w:t>
      </w:r>
    </w:p>
    <w:p w14:paraId="408CA06B" w14:textId="77777777" w:rsidR="00F90BDC" w:rsidRDefault="00F90BDC"/>
    <w:p w14:paraId="6DF2F5AC" w14:textId="77777777" w:rsidR="00F90BDC" w:rsidRDefault="00F90BDC">
      <w:r xmlns:w="http://schemas.openxmlformats.org/wordprocessingml/2006/main">
        <w:t xml:space="preserve">1. مزمور 34:7 - فرشته خداوند در اطراف کسانی که از او می ترسند اردو زده و آنها را نجات می دهد.</w:t>
      </w:r>
    </w:p>
    <w:p w14:paraId="1CC7A84B" w14:textId="77777777" w:rsidR="00F90BDC" w:rsidRDefault="00F90BDC"/>
    <w:p w14:paraId="329012CC" w14:textId="77777777" w:rsidR="00F90BDC" w:rsidRDefault="00F90BDC">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1:75 با قدوسیت و عدالت در حضور او در تمام روزهای زندگی ما.</w:t>
      </w:r>
    </w:p>
    <w:p w14:paraId="7585A5C6" w14:textId="77777777" w:rsidR="00F90BDC" w:rsidRDefault="00F90BDC"/>
    <w:p w14:paraId="23359125" w14:textId="77777777" w:rsidR="00F90BDC" w:rsidRDefault="00F90BDC">
      <w:r xmlns:w="http://schemas.openxmlformats.org/wordprocessingml/2006/main">
        <w:t xml:space="preserve">این قسمت از لوقا 1 از زندگی قدوسیت و عدالت در پیشگاه خدا صحبت می کند.</w:t>
      </w:r>
    </w:p>
    <w:p w14:paraId="590E07CA" w14:textId="77777777" w:rsidR="00F90BDC" w:rsidRDefault="00F90BDC"/>
    <w:p w14:paraId="0A4DB7F0" w14:textId="77777777" w:rsidR="00F90BDC" w:rsidRDefault="00F90BDC">
      <w:r xmlns:w="http://schemas.openxmlformats.org/wordprocessingml/2006/main">
        <w:t xml:space="preserve">1. زندگی مقدس و درست در پیشگاه خداوند</w:t>
      </w:r>
    </w:p>
    <w:p w14:paraId="629626B6" w14:textId="77777777" w:rsidR="00F90BDC" w:rsidRDefault="00F90BDC"/>
    <w:p w14:paraId="3557FA9F" w14:textId="77777777" w:rsidR="00F90BDC" w:rsidRDefault="00F90BDC">
      <w:r xmlns:w="http://schemas.openxmlformats.org/wordprocessingml/2006/main">
        <w:t xml:space="preserve">2. قدرت تقدس و عدالت در زندگی ما</w:t>
      </w:r>
    </w:p>
    <w:p w14:paraId="0B366BD3" w14:textId="77777777" w:rsidR="00F90BDC" w:rsidRDefault="00F90BDC"/>
    <w:p w14:paraId="41D32AC2" w14:textId="77777777" w:rsidR="00F90BDC" w:rsidRDefault="00F90BDC">
      <w:r xmlns:w="http://schemas.openxmlformats.org/wordprocessingml/2006/main">
        <w:t xml:space="preserve">1. اول پطرس 1: 15-16 - "اما همانطور که شما را خوانده است مقدس است، شما نیز در تمام رفتار خود مقدس باشید، زیرا نوشته شده است: "قدوس خواهید بود، زیرا من مقدس هستم."</w:t>
      </w:r>
    </w:p>
    <w:p w14:paraId="5D1C3BA7" w14:textId="77777777" w:rsidR="00F90BDC" w:rsidRDefault="00F90BDC"/>
    <w:p w14:paraId="1F295414" w14:textId="77777777" w:rsidR="00F90BDC" w:rsidRDefault="00F90BDC">
      <w:r xmlns:w="http://schemas.openxmlformats.org/wordprocessingml/2006/main">
        <w:t xml:space="preserve">2. یعقوب 1: 22-25 - «اما عمل کنندگان کلام باشید و نه فقط شنوندگان، 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نظر کند و استقامت کند و شنوا نباشد که فراموش کند، بلکه عمل کننده ای است که عمل می کند، در انجام خود برکت خواهد یافت.»</w:t>
      </w:r>
    </w:p>
    <w:p w14:paraId="0F8B5803" w14:textId="77777777" w:rsidR="00F90BDC" w:rsidRDefault="00F90BDC"/>
    <w:p w14:paraId="6FBC2F46" w14:textId="77777777" w:rsidR="00F90BDC" w:rsidRDefault="00F90BDC">
      <w:r xmlns:w="http://schemas.openxmlformats.org/wordprocessingml/2006/main">
        <w:t xml:space="preserve">لوقا 1:76 و ای فرزند، نبی اعلی خوانده خواهی شد، زیرا به حضور خداوند خواهی رفت تا راههای او را آماده کنی.</w:t>
      </w:r>
    </w:p>
    <w:p w14:paraId="216E7583" w14:textId="77777777" w:rsidR="00F90BDC" w:rsidRDefault="00F90BDC"/>
    <w:p w14:paraId="259ED76B" w14:textId="77777777" w:rsidR="00F90BDC" w:rsidRDefault="00F90BDC">
      <w:r xmlns:w="http://schemas.openxmlformats.org/wordprocessingml/2006/main">
        <w:t xml:space="preserve">این قسمت از یحیی تعمید دهنده صحبت می کند که پیامبر متعال خوانده می شود، که به حضور خداوند خواهد رفت تا راه های خود را آماده کند.</w:t>
      </w:r>
    </w:p>
    <w:p w14:paraId="59BAD985" w14:textId="77777777" w:rsidR="00F90BDC" w:rsidRDefault="00F90BDC"/>
    <w:p w14:paraId="70379F40" w14:textId="77777777" w:rsidR="00F90BDC" w:rsidRDefault="00F90BDC">
      <w:r xmlns:w="http://schemas.openxmlformats.org/wordprocessingml/2006/main">
        <w:t xml:space="preserve">1. فراخوانی یحیی باپتیست: آماده کردن راه برای خداوند</w:t>
      </w:r>
    </w:p>
    <w:p w14:paraId="20E55596" w14:textId="77777777" w:rsidR="00F90BDC" w:rsidRDefault="00F90BDC"/>
    <w:p w14:paraId="19110E5F" w14:textId="77777777" w:rsidR="00F90BDC" w:rsidRDefault="00F90BDC">
      <w:r xmlns:w="http://schemas.openxmlformats.org/wordprocessingml/2006/main">
        <w:t xml:space="preserve">2. رسالت نبوی یحیی تعمید دهنده: آماده سازی قلب ها برای پادشاهی خدا</w:t>
      </w:r>
    </w:p>
    <w:p w14:paraId="3E6112CD" w14:textId="77777777" w:rsidR="00F90BDC" w:rsidRDefault="00F90BDC"/>
    <w:p w14:paraId="2D1B1678" w14:textId="77777777" w:rsidR="00F90BDC" w:rsidRDefault="00F90BDC">
      <w:r xmlns:w="http://schemas.openxmlformats.org/wordprocessingml/2006/main">
        <w:t xml:space="preserve">1. اشعیا 40:3-5 - راه خداوند را آماده کنید، در بیابان شاهراهی برای خدای ما درست کنید.</w:t>
      </w:r>
    </w:p>
    <w:p w14:paraId="0339C4D3" w14:textId="77777777" w:rsidR="00F90BDC" w:rsidRDefault="00F90BDC"/>
    <w:p w14:paraId="5A409437" w14:textId="77777777" w:rsidR="00F90BDC" w:rsidRDefault="00F90BDC">
      <w:r xmlns:w="http://schemas.openxmlformats.org/wordprocessingml/2006/main">
        <w:t xml:space="preserve">2. ملاکی 3:1 - "اینک، من رسول خود را خواهم فرستاد و او راه را پیش روی من آماده خواهد کرد."</w:t>
      </w:r>
    </w:p>
    <w:p w14:paraId="7A82D959" w14:textId="77777777" w:rsidR="00F90BDC" w:rsidRDefault="00F90BDC"/>
    <w:p w14:paraId="08D9143C" w14:textId="77777777" w:rsidR="00F90BDC" w:rsidRDefault="00F90BDC">
      <w:r xmlns:w="http://schemas.openxmlformats.org/wordprocessingml/2006/main">
        <w:t xml:space="preserve">لوقا 1:77 تا با بخشش گناهان قوم خود، دانش نجات را ببخشد.</w:t>
      </w:r>
    </w:p>
    <w:p w14:paraId="0AEA00AA" w14:textId="77777777" w:rsidR="00F90BDC" w:rsidRDefault="00F90BDC"/>
    <w:p w14:paraId="4E283C72" w14:textId="77777777" w:rsidR="00F90BDC" w:rsidRDefault="00F90BDC">
      <w:r xmlns:w="http://schemas.openxmlformats.org/wordprocessingml/2006/main">
        <w:t xml:space="preserve">این قطعه بیان می‌کند که هدف خدا از فرستادن پسرش به جهان این بود که به قومش دانش نجات و بخشش گناهانشان بدهد.</w:t>
      </w:r>
    </w:p>
    <w:p w14:paraId="78A3AE36" w14:textId="77777777" w:rsidR="00F90BDC" w:rsidRDefault="00F90BDC"/>
    <w:p w14:paraId="3A5F54CA" w14:textId="77777777" w:rsidR="00F90BDC" w:rsidRDefault="00F90BDC">
      <w:r xmlns:w="http://schemas.openxmlformats.org/wordprocessingml/2006/main">
        <w:t xml:space="preserve">1. هدیه نجات: چگونه خدا ما را از طریق پسرش نجات می دهد</w:t>
      </w:r>
    </w:p>
    <w:p w14:paraId="764496EE" w14:textId="77777777" w:rsidR="00F90BDC" w:rsidRDefault="00F90BDC"/>
    <w:p w14:paraId="405F2897" w14:textId="77777777" w:rsidR="00F90BDC" w:rsidRDefault="00F90BDC">
      <w:r xmlns:w="http://schemas.openxmlformats.org/wordprocessingml/2006/main">
        <w:t xml:space="preserve">2. لطف خداوند: درک بخشش گناهان</w:t>
      </w:r>
    </w:p>
    <w:p w14:paraId="1DA4F3B6" w14:textId="77777777" w:rsidR="00F90BDC" w:rsidRDefault="00F90BDC"/>
    <w:p w14:paraId="5C265233" w14:textId="77777777" w:rsidR="00F90BDC" w:rsidRDefault="00F90BDC">
      <w:r xmlns:w="http://schemas.openxmlformats.org/wordprocessingml/2006/main">
        <w:t xml:space="preserve">1. رومیان 5: 8 - "اما خدا محبت خود را به ما در این نشان می دهد: در حالی که ما هنوز گناهکار بودیم، مسیح برای ما مرد."</w:t>
      </w:r>
    </w:p>
    <w:p w14:paraId="452C5A80" w14:textId="77777777" w:rsidR="00F90BDC" w:rsidRDefault="00F90BDC"/>
    <w:p w14:paraId="5198B086" w14:textId="77777777" w:rsidR="00F90BDC" w:rsidRDefault="00F90BDC">
      <w:r xmlns:w="http://schemas.openxmlformats.org/wordprocessingml/2006/main">
        <w:t xml:space="preserve">2. افسسیان 2: 8-9 - "زیرا به فیض است که از طریق ایمان نجات یافته اید - و این از شما نیست، هدیه خداست - نه به وسیله اعمال، تا هیچ کس نتواند فخر کند."</w:t>
      </w:r>
    </w:p>
    <w:p w14:paraId="69B8DE37" w14:textId="77777777" w:rsidR="00F90BDC" w:rsidRDefault="00F90BDC"/>
    <w:p w14:paraId="7431E681" w14:textId="77777777" w:rsidR="00F90BDC" w:rsidRDefault="00F90BDC">
      <w:r xmlns:w="http://schemas.openxmlformats.org/wordprocessingml/2006/main">
        <w:t xml:space="preserve">لوقا 1:78 به واسطه رحمت خدای ما. به موجب آن طلوع از بالا ما را ملاقات کرده است،</w:t>
      </w:r>
    </w:p>
    <w:p w14:paraId="3964CCBD" w14:textId="77777777" w:rsidR="00F90BDC" w:rsidRDefault="00F90BDC"/>
    <w:p w14:paraId="6B0F3B76" w14:textId="77777777" w:rsidR="00F90BDC" w:rsidRDefault="00F90BDC">
      <w:r xmlns:w="http://schemas.openxmlformats.org/wordprocessingml/2006/main">
        <w:t xml:space="preserve">به رحمت خدا سحر از بهشت ما را زیارت کرده است.</w:t>
      </w:r>
    </w:p>
    <w:p w14:paraId="4268FEAD" w14:textId="77777777" w:rsidR="00F90BDC" w:rsidRDefault="00F90BDC"/>
    <w:p w14:paraId="50FF0066" w14:textId="77777777" w:rsidR="00F90BDC" w:rsidRDefault="00F90BDC">
      <w:r xmlns:w="http://schemas.openxmlformats.org/wordprocessingml/2006/main">
        <w:t xml:space="preserve">1. دیدن رحمت خداوند در زندگی روزمره</w:t>
      </w:r>
    </w:p>
    <w:p w14:paraId="61BF22D1" w14:textId="77777777" w:rsidR="00F90BDC" w:rsidRDefault="00F90BDC"/>
    <w:p w14:paraId="7CA79CFD" w14:textId="77777777" w:rsidR="00F90BDC" w:rsidRDefault="00F90BDC">
      <w:r xmlns:w="http://schemas.openxmlformats.org/wordprocessingml/2006/main">
        <w:t xml:space="preserve">2. یافتن آسایش و امید به رحمت پروردگار</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مزمور 86:15 - اما تو ای خداوند، خدای مهربان و بخشنده، دیر خشم و سرشار از محبت و وفاداری است.</w:t>
      </w:r>
    </w:p>
    <w:p w14:paraId="14E9174A" w14:textId="77777777" w:rsidR="00F90BDC" w:rsidRDefault="00F90BDC"/>
    <w:p w14:paraId="4D2F2C1A" w14:textId="77777777" w:rsidR="00F90BDC" w:rsidRDefault="00F90BDC">
      <w:r xmlns:w="http://schemas.openxmlformats.org/wordprocessingml/2006/main">
        <w:t xml:space="preserve">2. یعقوب 5:11 - بنگرید، ما کسانی را برکت می‌دانیم که ثابت قدم ماندند. استواری ایوب را شنیدی و هدف خداوند را دیدی که چگونه خداوند مهربان و رحیم است.</w:t>
      </w:r>
    </w:p>
    <w:p w14:paraId="25BBC075" w14:textId="77777777" w:rsidR="00F90BDC" w:rsidRDefault="00F90BDC"/>
    <w:p w14:paraId="2ED30845" w14:textId="77777777" w:rsidR="00F90BDC" w:rsidRDefault="00F90BDC">
      <w:r xmlns:w="http://schemas.openxmlformats.org/wordprocessingml/2006/main">
        <w:t xml:space="preserve">لوقا 1:79 تا به آنانی که در تاریکی و در سایه مرگ نشسته‌اند روشنایی بخشد تا پاهای ما را به راه سلامتی هدایت کند.</w:t>
      </w:r>
    </w:p>
    <w:p w14:paraId="70F108A5" w14:textId="77777777" w:rsidR="00F90BDC" w:rsidRDefault="00F90BDC"/>
    <w:p w14:paraId="69E58A04" w14:textId="77777777" w:rsidR="00F90BDC" w:rsidRDefault="00F90BDC">
      <w:r xmlns:w="http://schemas.openxmlformats.org/wordprocessingml/2006/main">
        <w:t xml:space="preserve">این قطعه از ارائه نور و راهنمایی برای کسانی که در تاریکی و ناامیدی هستند صحبت می کند و آنها را به سوی آرامش می برد.</w:t>
      </w:r>
    </w:p>
    <w:p w14:paraId="25ECA0D5" w14:textId="77777777" w:rsidR="00F90BDC" w:rsidRDefault="00F90BDC"/>
    <w:p w14:paraId="01E2DC02" w14:textId="77777777" w:rsidR="00F90BDC" w:rsidRDefault="00F90BDC">
      <w:r xmlns:w="http://schemas.openxmlformats.org/wordprocessingml/2006/main">
        <w:t xml:space="preserve">1. "مسیری به سوی صلح" - کاوش برکات یافتن صلح از طریق مسیح.</w:t>
      </w:r>
    </w:p>
    <w:p w14:paraId="771ED6EB" w14:textId="77777777" w:rsidR="00F90BDC" w:rsidRDefault="00F90BDC"/>
    <w:p w14:paraId="7527FD4A" w14:textId="77777777" w:rsidR="00F90BDC" w:rsidRDefault="00F90BDC">
      <w:r xmlns:w="http://schemas.openxmlformats.org/wordprocessingml/2006/main">
        <w:t xml:space="preserve">2. «نور در تاریکی» - بررسی امید و شادی ناشی از توکل بر خدا.</w:t>
      </w:r>
    </w:p>
    <w:p w14:paraId="1A2D03D6" w14:textId="77777777" w:rsidR="00F90BDC" w:rsidRDefault="00F90BDC"/>
    <w:p w14:paraId="4BF8D746" w14:textId="77777777" w:rsidR="00F90BDC" w:rsidRDefault="00F90BDC">
      <w:r xmlns:w="http://schemas.openxmlformats.org/wordprocessingml/2006/main">
        <w:t xml:space="preserve">1. اشعیا 9: 2 - "مردمی که در تاریکی راه می‌روند، نور عظیمی دیده‌اند، و بر آنانی که در زمین تاریکی عمیق زندگی می‌کنند، نوری طلوع کرده است."</w:t>
      </w:r>
    </w:p>
    <w:p w14:paraId="24676A8E" w14:textId="77777777" w:rsidR="00F90BDC" w:rsidRDefault="00F90BDC"/>
    <w:p w14:paraId="2E6F800F" w14:textId="77777777" w:rsidR="00F90BDC" w:rsidRDefault="00F90BDC">
      <w:r xmlns:w="http://schemas.openxmlformats.org/wordprocessingml/2006/main">
        <w:t xml:space="preserve">2. مزمور 119:105 - "کلام تو چراغی برای پاهای من و نوری برای راه من است."</w:t>
      </w:r>
    </w:p>
    <w:p w14:paraId="06909B51" w14:textId="77777777" w:rsidR="00F90BDC" w:rsidRDefault="00F90BDC"/>
    <w:p w14:paraId="74A31A0F" w14:textId="77777777" w:rsidR="00F90BDC" w:rsidRDefault="00F90BDC">
      <w:r xmlns:w="http://schemas.openxmlformats.org/wordprocessingml/2006/main">
        <w:t xml:space="preserve">لوقا 1:80 و کودک رشد کرد و در روح قوی شد و تا روزی که به اسرائیل ظاهر شد در بیابانها بود.</w:t>
      </w:r>
    </w:p>
    <w:p w14:paraId="302BB506" w14:textId="77777777" w:rsidR="00F90BDC" w:rsidRDefault="00F90BDC"/>
    <w:p w14:paraId="17CC7F86" w14:textId="77777777" w:rsidR="00F90BDC" w:rsidRDefault="00F90BDC">
      <w:r xmlns:w="http://schemas.openxmlformats.org/wordprocessingml/2006/main">
        <w:t xml:space="preserve">عیسی کودک در حالی که در بیابان زندگی می کرد تا زمانی که خود را به اسرائیل نشان داد، رشد کرد و از نظر روحی قوی شد.</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برنامه خدا برای زندگی ما ممکن است برای ما ناشناخته باشد، اما می توانیم به راهنمایی او اعتماد کنیم.</w:t>
      </w:r>
    </w:p>
    <w:p w14:paraId="632064A4" w14:textId="77777777" w:rsidR="00F90BDC" w:rsidRDefault="00F90BDC"/>
    <w:p w14:paraId="6CC1D366" w14:textId="77777777" w:rsidR="00F90BDC" w:rsidRDefault="00F90BDC">
      <w:r xmlns:w="http://schemas.openxmlformats.org/wordprocessingml/2006/main">
        <w:t xml:space="preserve">2: می توانیم به خدا اعتماد کنیم که ما را به سرنوشت ما برساند، حتی اگر زمان بر باشد.</w:t>
      </w:r>
    </w:p>
    <w:p w14:paraId="62D7D881" w14:textId="77777777" w:rsidR="00F90BDC" w:rsidRDefault="00F90BDC"/>
    <w:p w14:paraId="0D99AECC" w14:textId="77777777" w:rsidR="00F90BDC" w:rsidRDefault="00F90BDC">
      <w:r xmlns:w="http://schemas.openxmlformats.org/wordprocessingml/2006/main">
        <w:t xml:space="preserve">1: ارمیا 29:11 - خداوند می‌گوید: «زیرا می‌دانم که نقشه‌هایی که برای شما دارم، می‌خواهد شما را سعادت بخشد و به شما آسیبی نرساند، برای اینکه به شما امید و آینده بدهد.»</w:t>
      </w:r>
    </w:p>
    <w:p w14:paraId="5BD38B18" w14:textId="77777777" w:rsidR="00F90BDC" w:rsidRDefault="00F90BDC"/>
    <w:p w14:paraId="5D8C0064" w14:textId="77777777" w:rsidR="00F90BDC" w:rsidRDefault="00F90BDC">
      <w:r xmlns:w="http://schemas.openxmlformats.org/wordprocessingml/2006/main">
        <w:t xml:space="preserve">2: امثال 3: 5-6 - «با تمام دل خود بر خداوند توکل کن و بر عقل خود تکیه مکن. در تمام راههایت تسلیم او باش و او راههای تو را راست خواهد کرد.»</w:t>
      </w:r>
    </w:p>
    <w:p w14:paraId="5EF7F303" w14:textId="77777777" w:rsidR="00F90BDC" w:rsidRDefault="00F90BDC"/>
    <w:p w14:paraId="7A6F1353" w14:textId="77777777" w:rsidR="00F90BDC" w:rsidRDefault="00F90BDC">
      <w:r xmlns:w="http://schemas.openxmlformats.org/wordprocessingml/2006/main">
        <w:t xml:space="preserve">لوقا 2 روایت تولد و اوایل زندگی عیسی را ادامه می دهد و وقایع مهمی مانند تولد عیسی در بیت لحم، دیدار شبانان و فرشتگان، و حضور عیسی در معبد را برجسته می کند.</w:t>
      </w:r>
    </w:p>
    <w:p w14:paraId="124555B6" w14:textId="77777777" w:rsidR="00F90BDC" w:rsidRDefault="00F90BDC"/>
    <w:p w14:paraId="08F5D2A7" w14:textId="77777777" w:rsidR="00F90BDC" w:rsidRDefault="00F90BDC">
      <w:r xmlns:w="http://schemas.openxmlformats.org/wordprocessingml/2006/main">
        <w:t xml:space="preserve">بند اول: فصل با فرمان سزار آگوستوس مبنی بر سرشماری باید آغاز شود. یوسف که از خاندان داوود بود با مریم حامله به بیت لحم رفت. هنگامی که آنها در آنجا بودند، مریم پسر نخست زاده خود را به دنیا آورد و او را در قنداق پیچید و در آخور گذاشت زیرا در مسافرخانه جایی برای آنها نبود (لوقا 2: 1-7). در همان منطقه، شبانان شبانگاه مراقب گله خود بودند که فرشته ای بر آنها ظاهر شد. فرشته به آنها مژده شادی عظیم داد: نجات دهنده ای در بیت لحم متولد شده بود. ناگهان انبوهی از لشکرهای آسمانی به فرشته ملحق شدند و خدا را ستایش کردند و گفتند: "جلال خدا در برترین آسمان و سلامتی در زمین در میان کسانی که از او راضی است" (لوقا 2: 8-14).</w:t>
      </w:r>
    </w:p>
    <w:p w14:paraId="599F1899" w14:textId="77777777" w:rsidR="00F90BDC" w:rsidRDefault="00F90BDC"/>
    <w:p w14:paraId="477F8DCF" w14:textId="77777777" w:rsidR="00F90BDC" w:rsidRDefault="00F90BDC">
      <w:r xmlns:w="http://schemas.openxmlformats.org/wordprocessingml/2006/main">
        <w:t xml:space="preserve">پاراگراف دوم: چوپانان پس از شنیدن این پیام از سوی فرشتگان، با عجله به بیت لحم رفتند تا عیسی نوزاد را بیابند. آنها مریم و یوسف را به همراه نوزاد در یک آخور یافتند. شبانان آنچه را که دیده و شنیده بودند با دیگرانی که از سخنان آنها شگفت زده شده بودند در میان گذاشتند (لوقا 2: 15-18). هشت روز بعد، طبق رسم یهودیان برای نوزادان پسر، عیسی ختنه شد و طبق دستور فرشته ای قبل از لقاح او - عیسی - نامگذاری شد. هنگامی که زمان تطهیر مریم مطابق شریعت یهود پس از تصویب زایمان بود، اورشلیم را وادار به پیشکشی کرد که یوسف مریم او را به اورشلیم برد تا خداوند او را به عنوان شریعت نوشته شده است، خداوند هر نر رحم را باز می کند که خداوند مقدس نامیده می شود، دو کبوتر جوان را به جفت کبوتر تقدیم می کند (لوقا 2: 21-24).</w:t>
      </w:r>
    </w:p>
    <w:p w14:paraId="03700B14" w14:textId="77777777" w:rsidR="00F90BDC" w:rsidRDefault="00F90BDC"/>
    <w:p w14:paraId="7C65BFAD" w14:textId="77777777" w:rsidR="00F90BDC" w:rsidRDefault="00F90BDC">
      <w:r xmlns:w="http://schemas.openxmlformats.org/wordprocessingml/2006/main">
        <w:t xml:space="preserve">بند 3: در اورشلیم در آن زمان شمعون مرد عابد عادل در انتظار تسلی اسرائیل زندگی می کرد روح القدس نشان داد که او قبل از اینکه مسیح خداوند را به رهبری روح به صحن معبد نبیند مرگ نخواهد دید وقتی که پدر و مادر فرزند عیسی را آوردند. گفتن: "استاد مقتدر، تو می توانی خدمتگزارت را رها کن که صلح بر طبق کلمه چشم دیده است نجات را آماده حضور همه مردمان وحی نور غیریهودیان قوم اسرائیل را جلال دهند." سپس در مورد کودک نبوت کرد و گفت که او مقدر شده است باعث سقوط برخاستن بسیاری از اسرائیل شود علامتی باشد که بر ضد آن صحبت شود بنابراین قلبها آشکار شد شمشیر روح را نیز سوراخ خواهد کرد آنا نبی سن بالا هرگز معبد را ترک نکرد عبادت روزه نماز خواندن جلو آمدن لحظه ای دید کودک خدا را شکر گفت همه رستگاری اورشلیم بازگشت ناصره قوی شد نعمت حکمت را بر او پر کرد (لوقا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لوقا 2:1 و در آن روزها چنین شد که فرمانی از سوی قیصر آگوستوس صادر شد که از تمام جهان مالیات گرفته شود.</w:t>
      </w:r>
    </w:p>
    <w:p w14:paraId="517A5773" w14:textId="77777777" w:rsidR="00F90BDC" w:rsidRDefault="00F90BDC"/>
    <w:p w14:paraId="5D79A680" w14:textId="77777777" w:rsidR="00F90BDC" w:rsidRDefault="00F90BDC">
      <w:r xmlns:w="http://schemas.openxmlformats.org/wordprocessingml/2006/main">
        <w:t xml:space="preserve">سزار آگوستوس فرمانی صادر کرد که بر اساس آن همه مردم جهان باید مالیات بگیرند.</w:t>
      </w:r>
    </w:p>
    <w:p w14:paraId="1EF56088" w14:textId="77777777" w:rsidR="00F90BDC" w:rsidRDefault="00F90BDC"/>
    <w:p w14:paraId="468507B0" w14:textId="77777777" w:rsidR="00F90BDC" w:rsidRDefault="00F90BDC">
      <w:r xmlns:w="http://schemas.openxmlformats.org/wordprocessingml/2006/main">
        <w:t xml:space="preserve">1. تولد عیسی برنامه نجات خدا را برای همه برآورده می کند.</w:t>
      </w:r>
    </w:p>
    <w:p w14:paraId="7884D34F" w14:textId="77777777" w:rsidR="00F90BDC" w:rsidRDefault="00F90BDC"/>
    <w:p w14:paraId="1AAB7EE1" w14:textId="77777777" w:rsidR="00F90BDC" w:rsidRDefault="00F90BDC">
      <w:r xmlns:w="http://schemas.openxmlformats.org/wordprocessingml/2006/main">
        <w:t xml:space="preserve">2. به یاد داشته باشید که حتی در مواقع مالیات، شکرگزار و مطیع خداوند باشید.</w:t>
      </w:r>
    </w:p>
    <w:p w14:paraId="402F36E9" w14:textId="77777777" w:rsidR="00F90BDC" w:rsidRDefault="00F90BDC"/>
    <w:p w14:paraId="6E5A52D2" w14:textId="77777777" w:rsidR="00F90BDC" w:rsidRDefault="00F90BDC">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14:paraId="1A283BC0" w14:textId="77777777" w:rsidR="00F90BDC" w:rsidRDefault="00F90BDC"/>
    <w:p w14:paraId="1488F92A" w14:textId="77777777" w:rsidR="00F90BDC" w:rsidRDefault="00F90BDC">
      <w:r xmlns:w="http://schemas.openxmlformats.org/wordprocessingml/2006/main">
        <w:t xml:space="preserve">2. رومیان 13:7 - آنچه را که مدیون هر کس هستید بدهید: اگر مالیات دارید، مالیات بپردازید. اگر درآمد، پس درآمد؛ اگر احترام، پس احترام. اگر عزت، پس عزت</w:t>
      </w:r>
    </w:p>
    <w:p w14:paraId="65CB6D83" w14:textId="77777777" w:rsidR="00F90BDC" w:rsidRDefault="00F90BDC"/>
    <w:p w14:paraId="48352FB4" w14:textId="77777777" w:rsidR="00F90BDC" w:rsidRDefault="00F90BDC">
      <w:r xmlns:w="http://schemas.openxmlformats.org/wordprocessingml/2006/main">
        <w:t xml:space="preserve">لوقا 2: 2 (و این مالیات برای اولین بار زمانی که کورنیوس فرماندار سوریه بود انجام شد.)</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قسمت نحوه سرشماری در زمان کورنیوس که فرماندار سوریه بود را شرح می دهد.</w:t>
      </w:r>
    </w:p>
    <w:p w14:paraId="66589B8E" w14:textId="77777777" w:rsidR="00F90BDC" w:rsidRDefault="00F90BDC"/>
    <w:p w14:paraId="705478D0" w14:textId="77777777" w:rsidR="00F90BDC" w:rsidRDefault="00F90BDC">
      <w:r xmlns:w="http://schemas.openxmlformats.org/wordprocessingml/2006/main">
        <w:t xml:space="preserve">1. برنامه خدا همیشه در زمان الهی آشکار می شود.</w:t>
      </w:r>
    </w:p>
    <w:p w14:paraId="73ABC8C8" w14:textId="77777777" w:rsidR="00F90BDC" w:rsidRDefault="00F90BDC"/>
    <w:p w14:paraId="20429F5D" w14:textId="77777777" w:rsidR="00F90BDC" w:rsidRDefault="00F90BDC">
      <w:r xmlns:w="http://schemas.openxmlformats.org/wordprocessingml/2006/main">
        <w:t xml:space="preserve">2. وقتی از هدایت پروردگار پیروی کنیم، برکاتی نیز به دنبال خواهد داشت.</w:t>
      </w:r>
    </w:p>
    <w:p w14:paraId="36E86C42" w14:textId="77777777" w:rsidR="00F90BDC" w:rsidRDefault="00F90BDC"/>
    <w:p w14:paraId="0D8DDFAB" w14:textId="77777777" w:rsidR="00F90BDC" w:rsidRDefault="00F90BDC">
      <w:r xmlns:w="http://schemas.openxmlformats.org/wordprocessingml/2006/main">
        <w:t xml:space="preserve">1. جامعه 3: 1-8 - برای هر چیزی زمانی و برای هر فعالیتی در زیر آسمان یک فصل است.</w:t>
      </w:r>
    </w:p>
    <w:p w14:paraId="16CA65BC" w14:textId="77777777" w:rsidR="00F90BDC" w:rsidRDefault="00F90BDC"/>
    <w:p w14:paraId="6DADA321" w14:textId="77777777" w:rsidR="00F90BDC" w:rsidRDefault="00F90BDC">
      <w:r xmlns:w="http://schemas.openxmlformats.org/wordprocessingml/2006/main">
        <w:t xml:space="preserve">2. اشعیا 40:31 -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14:paraId="39580DEB" w14:textId="77777777" w:rsidR="00F90BDC" w:rsidRDefault="00F90BDC"/>
    <w:p w14:paraId="021ABDA0" w14:textId="77777777" w:rsidR="00F90BDC" w:rsidRDefault="00F90BDC">
      <w:r xmlns:w="http://schemas.openxmlformats.org/wordprocessingml/2006/main">
        <w:t xml:space="preserve">لوقا 2:3 و همه برای گرفتن مالیات رفتند، هرکس به شهر خود.</w:t>
      </w:r>
    </w:p>
    <w:p w14:paraId="56E96104" w14:textId="77777777" w:rsidR="00F90BDC" w:rsidRDefault="00F90BDC"/>
    <w:p w14:paraId="523BB1A4" w14:textId="77777777" w:rsidR="00F90BDC" w:rsidRDefault="00F90BDC">
      <w:r xmlns:w="http://schemas.openxmlformats.org/wordprocessingml/2006/main">
        <w:t xml:space="preserve">از مریم و یوسف خواسته شد تا برای سرشماری به بیت لحم سفر کنند، بنابراین آنها رفتند تا در شهر خود مالیات بگیرند.</w:t>
      </w:r>
    </w:p>
    <w:p w14:paraId="571AD398" w14:textId="77777777" w:rsidR="00F90BDC" w:rsidRDefault="00F90BDC"/>
    <w:p w14:paraId="3B344117" w14:textId="77777777" w:rsidR="00F90BDC" w:rsidRDefault="00F90BDC">
      <w:r xmlns:w="http://schemas.openxmlformats.org/wordprocessingml/2006/main">
        <w:t xml:space="preserve">1. اهمیت اطاعت از قانون: نگاهی به اطاعت مریم و یوسف</w:t>
      </w:r>
    </w:p>
    <w:p w14:paraId="5EB1E526" w14:textId="77777777" w:rsidR="00F90BDC" w:rsidRDefault="00F90BDC"/>
    <w:p w14:paraId="69B0BBD1" w14:textId="77777777" w:rsidR="00F90BDC" w:rsidRDefault="00F90BDC">
      <w:r xmlns:w="http://schemas.openxmlformats.org/wordprocessingml/2006/main">
        <w:t xml:space="preserve">2. قدرت وفاداری: اعتماد مریم و یوسف به خدا</w:t>
      </w:r>
    </w:p>
    <w:p w14:paraId="3C223909" w14:textId="77777777" w:rsidR="00F90BDC" w:rsidRDefault="00F90BDC"/>
    <w:p w14:paraId="07F2EEA2" w14:textId="77777777" w:rsidR="00F90BDC" w:rsidRDefault="00F90BDC">
      <w:r xmlns:w="http://schemas.openxmlformats.org/wordprocessingml/2006/main">
        <w:t xml:space="preserve">1. متی 6:33 - "اما ابتدا ملکوت خدا و عدالت او را بطلبید و همه این چیزها بر شما افزوده خواهد شد."</w:t>
      </w:r>
    </w:p>
    <w:p w14:paraId="0DB96099" w14:textId="77777777" w:rsidR="00F90BDC" w:rsidRDefault="00F90BDC"/>
    <w:p w14:paraId="1BBB7359" w14:textId="77777777" w:rsidR="00F90BDC" w:rsidRDefault="00F90BDC">
      <w:r xmlns:w="http://schemas.openxmlformats.org/wordprocessingml/2006/main">
        <w:t xml:space="preserve">2. فیلیپیان 4:19 - "و خدای من هر نیاز شما را برحسب ثروت خود در جلال در مسیح عیسی برآورده خواهد کرد."</w:t>
      </w:r>
    </w:p>
    <w:p w14:paraId="0144E5CB" w14:textId="77777777" w:rsidR="00F90BDC" w:rsidRDefault="00F90BDC"/>
    <w:p w14:paraId="4B3042A9" w14:textId="77777777" w:rsidR="00F90BDC" w:rsidRDefault="00F90BDC">
      <w:r xmlns:w="http://schemas.openxmlformats.org/wordprocessingml/2006/main">
        <w:t xml:space="preserve">لوقا 2:4 و یوسف نیز از جلیل، از شهر ناصره، به یهودیه، به شهر داوود که بیت لحم نام دارد، رفت. (چون او از خاندان و نسب داوود بود:)</w:t>
      </w:r>
    </w:p>
    <w:p w14:paraId="157A23CA" w14:textId="77777777" w:rsidR="00F90BDC" w:rsidRDefault="00F90BDC"/>
    <w:p w14:paraId="09BBCBE3" w14:textId="77777777" w:rsidR="00F90BDC" w:rsidRDefault="00F90BDC">
      <w:r xmlns:w="http://schemas.openxmlformats.org/wordprocessingml/2006/main">
        <w:t xml:space="preserve">این قسمت از سفر یوسف و مریم از ناصره به بیت لحم به منظور تحقق پیشگویی تولد مسیح در شهر داوود می گوید.</w:t>
      </w:r>
    </w:p>
    <w:p w14:paraId="04896C3B" w14:textId="77777777" w:rsidR="00F90BDC" w:rsidRDefault="00F90BDC"/>
    <w:p w14:paraId="2709BFB8" w14:textId="77777777" w:rsidR="00F90BDC" w:rsidRDefault="00F90BDC">
      <w:r xmlns:w="http://schemas.openxmlformats.org/wordprocessingml/2006/main">
        <w:t xml:space="preserve">1. کلام خدا همیشه صادق است و همیشه محقق خواهد شد.</w:t>
      </w:r>
    </w:p>
    <w:p w14:paraId="3C0CB6BB" w14:textId="77777777" w:rsidR="00F90BDC" w:rsidRDefault="00F90BDC"/>
    <w:p w14:paraId="4ECB0950" w14:textId="77777777" w:rsidR="00F90BDC" w:rsidRDefault="00F90BDC">
      <w:r xmlns:w="http://schemas.openxmlformats.org/wordprocessingml/2006/main">
        <w:t xml:space="preserve">2. خداوند برای تک تک ما برنامه ای دارد و مهم است که به او توکل کنیم.</w:t>
      </w:r>
    </w:p>
    <w:p w14:paraId="5E3112AF" w14:textId="77777777" w:rsidR="00F90BDC" w:rsidRDefault="00F90BDC"/>
    <w:p w14:paraId="1BA6AE80" w14:textId="77777777" w:rsidR="00F90BDC" w:rsidRDefault="00F90BDC">
      <w:r xmlns:w="http://schemas.openxmlformats.org/wordprocessingml/2006/main">
        <w:t xml:space="preserve">1. اشعیا 55:11 - کلام من نیز چنین خواهد بود که از دهان من بیرون می‌آید.</w:t>
      </w:r>
    </w:p>
    <w:p w14:paraId="64811FB1" w14:textId="77777777" w:rsidR="00F90BDC" w:rsidRDefault="00F90BDC"/>
    <w:p w14:paraId="48A9B62C" w14:textId="77777777" w:rsidR="00F90BDC" w:rsidRDefault="00F90BDC">
      <w:r xmlns:w="http://schemas.openxmlformats.org/wordprocessingml/2006/main">
        <w:t xml:space="preserve">2. ارمیا 29:11 - زیرا خداوند می‌گوید که من افکاری را که نسبت به شما دارم می‌دانم، فکرهای صلح و نه شرارت را می‌دانم تا به شما عاقبتی را بدهم.</w:t>
      </w:r>
    </w:p>
    <w:p w14:paraId="31BE8CE7" w14:textId="77777777" w:rsidR="00F90BDC" w:rsidRDefault="00F90BDC"/>
    <w:p w14:paraId="7630485D" w14:textId="77777777" w:rsidR="00F90BDC" w:rsidRDefault="00F90BDC">
      <w:r xmlns:w="http://schemas.openxmlformats.org/wordprocessingml/2006/main">
        <w:t xml:space="preserve">لوقا 2: 5 که با همسر همسرش مریم مالیات گرفته شود، زیرا باردار است.</w:t>
      </w:r>
    </w:p>
    <w:p w14:paraId="35551ECF" w14:textId="77777777" w:rsidR="00F90BDC" w:rsidRDefault="00F90BDC"/>
    <w:p w14:paraId="1D8BAAF7" w14:textId="77777777" w:rsidR="00F90BDC" w:rsidRDefault="00F90BDC">
      <w:r xmlns:w="http://schemas.openxmlformats.org/wordprocessingml/2006/main">
        <w:t xml:space="preserve">این قسمت یوسف و مریم را توصیف می کند که برای گرفتن مالیات به بیت لحم رفتند، در حالی که مریم در آن زمان باردار بود.</w:t>
      </w:r>
    </w:p>
    <w:p w14:paraId="122A8F50" w14:textId="77777777" w:rsidR="00F90BDC" w:rsidRDefault="00F90BDC"/>
    <w:p w14:paraId="05C8B1C7" w14:textId="77777777" w:rsidR="00F90BDC" w:rsidRDefault="00F90BDC">
      <w:r xmlns:w="http://schemas.openxmlformats.org/wordprocessingml/2006/main">
        <w:t xml:space="preserve">1. عیسی، نمونه کامل ما از اطاعت از قدرت</w:t>
      </w:r>
    </w:p>
    <w:p w14:paraId="7F58DE3B" w14:textId="77777777" w:rsidR="00F90BDC" w:rsidRDefault="00F90BDC"/>
    <w:p w14:paraId="0F526D74" w14:textId="77777777" w:rsidR="00F90BDC" w:rsidRDefault="00F90BDC">
      <w:r xmlns:w="http://schemas.openxmlformats.org/wordprocessingml/2006/main">
        <w:t xml:space="preserve">2. در کنار مریم: چگونه می توانیم از عیسی در دوران سخت پیروی کنیم</w:t>
      </w:r>
    </w:p>
    <w:p w14:paraId="683DC3E5" w14:textId="77777777" w:rsidR="00F90BDC" w:rsidRDefault="00F90BDC"/>
    <w:p w14:paraId="24911058" w14:textId="77777777" w:rsidR="00F90BDC" w:rsidRDefault="00F90BDC">
      <w:r xmlns:w="http://schemas.openxmlformats.org/wordprocessingml/2006/main">
        <w:t xml:space="preserve">1. رومیان 13: 1-7 - بگذار هر نفسی تابع نیروهای برتر باشد.</w:t>
      </w:r>
    </w:p>
    <w:p w14:paraId="6C2CC5E0" w14:textId="77777777" w:rsidR="00F90BDC" w:rsidRDefault="00F90BDC"/>
    <w:p w14:paraId="0CB00E46" w14:textId="77777777" w:rsidR="00F90BDC" w:rsidRDefault="00F90BDC">
      <w:r xmlns:w="http://schemas.openxmlformats.org/wordprocessingml/2006/main">
        <w:t xml:space="preserve">2. متی 28:18-20 - پس بروید و همه امتها را تعلیم دهید و آنها را به نام پدر و پسر و روح القدس تعمید دهید.</w:t>
      </w:r>
    </w:p>
    <w:p w14:paraId="59205C7C" w14:textId="77777777" w:rsidR="00F90BDC" w:rsidRDefault="00F90BDC"/>
    <w:p w14:paraId="4988DEB5" w14:textId="77777777" w:rsidR="00F90BDC" w:rsidRDefault="00F90BDC">
      <w:r xmlns:w="http://schemas.openxmlformats.org/wordprocessingml/2006/main">
        <w:t xml:space="preserve">لوقا 2: 6 و چنین شد که در زمانی که آنها آنجا بودند، روزهایی که او باید تحویل داده شود به پایان رسید.</w:t>
      </w:r>
    </w:p>
    <w:p w14:paraId="22D4A18B" w14:textId="77777777" w:rsidR="00F90BDC" w:rsidRDefault="00F90BDC"/>
    <w:p w14:paraId="52461887" w14:textId="77777777" w:rsidR="00F90BDC" w:rsidRDefault="00F90BDC">
      <w:r xmlns:w="http://schemas.openxmlformats.org/wordprocessingml/2006/main">
        <w:t xml:space="preserve">مریم و یوسف برای ثبت نام در یک سرشماری به بیت لحم رفتند و زمانی که در آنجا بودند، مریم عیسی را به دنیا آورد.</w:t>
      </w:r>
    </w:p>
    <w:p w14:paraId="6627D45F" w14:textId="77777777" w:rsidR="00F90BDC" w:rsidRDefault="00F90BDC"/>
    <w:p w14:paraId="210B3ED8" w14:textId="77777777" w:rsidR="00F90BDC" w:rsidRDefault="00F90BDC">
      <w:r xmlns:w="http://schemas.openxmlformats.org/wordprocessingml/2006/main">
        <w:t xml:space="preserve">1: زمان بندی خدا همیشه عالی است. مهم نیست که همه چیز چگونه به نظر می رسد، خدا همیشه در کنترل است.</w:t>
      </w:r>
    </w:p>
    <w:p w14:paraId="4776A163" w14:textId="77777777" w:rsidR="00F90BDC" w:rsidRDefault="00F90BDC"/>
    <w:p w14:paraId="2D1A204B" w14:textId="77777777" w:rsidR="00F90BDC" w:rsidRDefault="00F90BDC">
      <w:r xmlns:w="http://schemas.openxmlformats.org/wordprocessingml/2006/main">
        <w:t xml:space="preserve">2: ایمان مریم و یوسف به خدا تزلزل ناپذیر بود. آنها از نقشه او پیروی کردند، حتی زمانی که برایشان معنی نداشت.</w:t>
      </w:r>
    </w:p>
    <w:p w14:paraId="5E55A21B" w14:textId="77777777" w:rsidR="00F90BDC" w:rsidRDefault="00F90BDC"/>
    <w:p w14:paraId="1638BCE1" w14:textId="77777777" w:rsidR="00F90BDC" w:rsidRDefault="00F90BDC">
      <w:r xmlns:w="http://schemas.openxmlformats.org/wordprocessingml/2006/main">
        <w:t xml:space="preserve">1: امثال 3: 5-6 "با تمام دل خود به خداوند اعتماد کن و بر عقل خود تکیه مکن، در همه راههایت تسلیم او باش و او راههای تو را راست خواهد کرد."</w:t>
      </w:r>
    </w:p>
    <w:p w14:paraId="19B2B9C4" w14:textId="77777777" w:rsidR="00F90BDC" w:rsidRDefault="00F90BDC"/>
    <w:p w14:paraId="788D4641" w14:textId="77777777" w:rsidR="00F90BDC" w:rsidRDefault="00F90BDC">
      <w:r xmlns:w="http://schemas.openxmlformats.org/wordprocessingml/2006/main">
        <w:t xml:space="preserve">2: عبرانیان 11: 1 "اکنون ایمان عبارت است از اطمینان به آنچه به آن امید داریم و اطمینان در مورد آنچه نمی بینیم."</w:t>
      </w:r>
    </w:p>
    <w:p w14:paraId="5ECD1257" w14:textId="77777777" w:rsidR="00F90BDC" w:rsidRDefault="00F90BDC"/>
    <w:p w14:paraId="7C456EA4" w14:textId="77777777" w:rsidR="00F90BDC" w:rsidRDefault="00F90BDC">
      <w:r xmlns:w="http://schemas.openxmlformats.org/wordprocessingml/2006/main">
        <w:t xml:space="preserve">لوقا 2:7 و پسر نخست زاده خود را به دنیا آورد و او را در قنداق پیچید و در آخور گذاشت. چون در مسافرخانه جا برای آنها نبود.</w:t>
      </w:r>
    </w:p>
    <w:p w14:paraId="0EB27E05" w14:textId="77777777" w:rsidR="00F90BDC" w:rsidRDefault="00F90BDC"/>
    <w:p w14:paraId="709943C8" w14:textId="77777777" w:rsidR="00F90BDC" w:rsidRDefault="00F90BDC">
      <w:r xmlns:w="http://schemas.openxmlformats.org/wordprocessingml/2006/main">
        <w:t xml:space="preserve">تولد عیسی فروتنانه بود، زیرا جایی برای آنها در مسافرخانه وجود نداشت.</w:t>
      </w:r>
    </w:p>
    <w:p w14:paraId="42CA31D0" w14:textId="77777777" w:rsidR="00F90BDC" w:rsidRDefault="00F90BDC"/>
    <w:p w14:paraId="61E5D09A" w14:textId="77777777" w:rsidR="00F90BDC" w:rsidRDefault="00F90BDC">
      <w:r xmlns:w="http://schemas.openxmlformats.org/wordprocessingml/2006/main">
        <w:t xml:space="preserve">1. تولد فروتنانه عیسی: آموزش پذیرش فروتنی.</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اهمیت تولد عیسی: در نظر گرفتن تأثیر فیض خداوند.</w:t>
      </w:r>
    </w:p>
    <w:p w14:paraId="3BC84ABF" w14:textId="77777777" w:rsidR="00F90BDC" w:rsidRDefault="00F90BDC"/>
    <w:p w14:paraId="0DE854EF" w14:textId="77777777" w:rsidR="00F90BDC" w:rsidRDefault="00F90BDC">
      <w:r xmlns:w="http://schemas.openxmlformats.org/wordprocessingml/2006/main">
        <w:t xml:space="preserve">1. فیلیپیان 2: 5-11 - فروتنی و تعالی مسیح.</w:t>
      </w:r>
    </w:p>
    <w:p w14:paraId="250F1C9C" w14:textId="77777777" w:rsidR="00F90BDC" w:rsidRDefault="00F90BDC"/>
    <w:p w14:paraId="4FC94099" w14:textId="77777777" w:rsidR="00F90BDC" w:rsidRDefault="00F90BDC">
      <w:r xmlns:w="http://schemas.openxmlformats.org/wordprocessingml/2006/main">
        <w:t xml:space="preserve">2. اشعیا 9: 6-7 - عیسی به عنوان مشاور شگفت انگیز، خدای توانا، پدر ابدی، و شاهزاده صلح.</w:t>
      </w:r>
    </w:p>
    <w:p w14:paraId="76C002B3" w14:textId="77777777" w:rsidR="00F90BDC" w:rsidRDefault="00F90BDC"/>
    <w:p w14:paraId="3F34740E" w14:textId="77777777" w:rsidR="00F90BDC" w:rsidRDefault="00F90BDC">
      <w:r xmlns:w="http://schemas.openxmlformats.org/wordprocessingml/2006/main">
        <w:t xml:space="preserve">لوقا 2:8 و در همان روستا شبانانی بودند که در صحرا می‌ماندند و شبانگاه بر گله خود مراقبت می‌کردند.</w:t>
      </w:r>
    </w:p>
    <w:p w14:paraId="5A550DA2" w14:textId="77777777" w:rsidR="00F90BDC" w:rsidRDefault="00F90BDC"/>
    <w:p w14:paraId="0BF8E3CF" w14:textId="77777777" w:rsidR="00F90BDC" w:rsidRDefault="00F90BDC">
      <w:r xmlns:w="http://schemas.openxmlformats.org/wordprocessingml/2006/main">
        <w:t xml:space="preserve">شبانان در همان کشور مشغول تماشای گله خود بودند.</w:t>
      </w:r>
    </w:p>
    <w:p w14:paraId="66483B83" w14:textId="77777777" w:rsidR="00F90BDC" w:rsidRDefault="00F90BDC"/>
    <w:p w14:paraId="7C1FFD15" w14:textId="77777777" w:rsidR="00F90BDC" w:rsidRDefault="00F90BDC">
      <w:r xmlns:w="http://schemas.openxmlformats.org/wordprocessingml/2006/main">
        <w:t xml:space="preserve">1. هوشیاری بی پایان شپردز</w:t>
      </w:r>
    </w:p>
    <w:p w14:paraId="723D0F6E" w14:textId="77777777" w:rsidR="00F90BDC" w:rsidRDefault="00F90BDC"/>
    <w:p w14:paraId="2B85D218" w14:textId="77777777" w:rsidR="00F90BDC" w:rsidRDefault="00F90BDC">
      <w:r xmlns:w="http://schemas.openxmlformats.org/wordprocessingml/2006/main">
        <w:t xml:space="preserve">2. قدرت شب</w:t>
      </w:r>
    </w:p>
    <w:p w14:paraId="47D9A22F" w14:textId="77777777" w:rsidR="00F90BDC" w:rsidRDefault="00F90BDC"/>
    <w:p w14:paraId="032FB926" w14:textId="77777777" w:rsidR="00F90BDC" w:rsidRDefault="00F90BDC">
      <w:r xmlns:w="http://schemas.openxmlformats.org/wordprocessingml/2006/main">
        <w:t xml:space="preserve">1. یوحنا 10:11 - «من شبان خوب هستم. شبان خوب جان خود را برای گوسفندان می بخشد.»</w:t>
      </w:r>
    </w:p>
    <w:p w14:paraId="58DE92A3" w14:textId="77777777" w:rsidR="00F90BDC" w:rsidRDefault="00F90BDC"/>
    <w:p w14:paraId="6DAC5B05" w14:textId="77777777" w:rsidR="00F90BDC" w:rsidRDefault="00F90BDC">
      <w:r xmlns:w="http://schemas.openxmlformats.org/wordprocessingml/2006/main">
        <w:t xml:space="preserve">2. اشعیا 40:11 - "او مانند یک شبان، گله خود را میچرخاند، بره ها را با بازوی خود جمع کرده، در آغوش خود خواهد برد، و با ملایمت آنها را که با جوان هستند رهبری خواهد کرد."</w:t>
      </w:r>
    </w:p>
    <w:p w14:paraId="082CBD90" w14:textId="77777777" w:rsidR="00F90BDC" w:rsidRDefault="00F90BDC"/>
    <w:p w14:paraId="377102C6" w14:textId="77777777" w:rsidR="00F90BDC" w:rsidRDefault="00F90BDC">
      <w:r xmlns:w="http://schemas.openxmlformats.org/wordprocessingml/2006/main">
        <w:t xml:space="preserve">لوقا 2:9 و اینک فرشته خداوند بر ایشان نازل شد و جلال خداوند گرداگرد ایشان درخشید و ایشان سخت ترسیدند.</w:t>
      </w:r>
    </w:p>
    <w:p w14:paraId="05842805" w14:textId="77777777" w:rsidR="00F90BDC" w:rsidRDefault="00F90BDC"/>
    <w:p w14:paraId="3A00033C" w14:textId="77777777" w:rsidR="00F90BDC" w:rsidRDefault="00F90BDC">
      <w:r xmlns:w="http://schemas.openxmlformats.org/wordprocessingml/2006/main">
        <w:t xml:space="preserve">فرشته خداوند بر شبانان آمد و جلال خداوند در اطراف آنها درخشید و آنها را پر از ترس کرد.</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آسایش حضور خداوند</w:t>
      </w:r>
    </w:p>
    <w:p w14:paraId="74E9F18E" w14:textId="77777777" w:rsidR="00F90BDC" w:rsidRDefault="00F90BDC"/>
    <w:p w14:paraId="4DE4D131" w14:textId="77777777" w:rsidR="00F90BDC" w:rsidRDefault="00F90BDC">
      <w:r xmlns:w="http://schemas.openxmlformats.org/wordprocessingml/2006/main">
        <w:t xml:space="preserve">2. نترس: خدا همیشه نزدیک است</w:t>
      </w:r>
    </w:p>
    <w:p w14:paraId="5E3A2156" w14:textId="77777777" w:rsidR="00F90BDC" w:rsidRDefault="00F90BDC"/>
    <w:p w14:paraId="771DC697"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4C5893B4" w14:textId="77777777" w:rsidR="00F90BDC" w:rsidRDefault="00F90BDC"/>
    <w:p w14:paraId="7D273C2D" w14:textId="77777777" w:rsidR="00F90BDC" w:rsidRDefault="00F90BDC">
      <w:r xmlns:w="http://schemas.openxmlformats.org/wordprocessingml/2006/main">
        <w:t xml:space="preserve">2. مزمور 46: 1-3 - "خدا پناهگاه و قوت ماست، و در مصیبت کمکی بسیار حاضر است. بنابراین، ما نخواهیم ترسید اگر زمین راه را بپیچد، اگر چه کوه ها به دل دریا و با آب های آن جابجا شوند. غرش و کف می کند، هرچند کوه ها از ورم آن می لرزند.»</w:t>
      </w:r>
    </w:p>
    <w:p w14:paraId="653C77BE" w14:textId="77777777" w:rsidR="00F90BDC" w:rsidRDefault="00F90BDC"/>
    <w:p w14:paraId="5BCA955B" w14:textId="77777777" w:rsidR="00F90BDC" w:rsidRDefault="00F90BDC">
      <w:r xmlns:w="http://schemas.openxmlformats.org/wordprocessingml/2006/main">
        <w:t xml:space="preserve">لوقا 2:10 و فرشته به آنها گفت: نترسید، زیرا اینک من شما را به شادی بزرگ بشارت می دهم که برای همه مردم خواهد بود.</w:t>
      </w:r>
    </w:p>
    <w:p w14:paraId="05D09C07" w14:textId="77777777" w:rsidR="00F90BDC" w:rsidRDefault="00F90BDC"/>
    <w:p w14:paraId="2EFE7576" w14:textId="77777777" w:rsidR="00F90BDC" w:rsidRDefault="00F90BDC">
      <w:r xmlns:w="http://schemas.openxmlformats.org/wordprocessingml/2006/main">
        <w:t xml:space="preserve">فرشته تولد عیسی را اعلام کرد و برای همه مردم مژده خوشی را به ارمغان آورد.</w:t>
      </w:r>
    </w:p>
    <w:p w14:paraId="72ECFD31" w14:textId="77777777" w:rsidR="00F90BDC" w:rsidRDefault="00F90BDC"/>
    <w:p w14:paraId="08BA2C07" w14:textId="77777777" w:rsidR="00F90BDC" w:rsidRDefault="00F90BDC">
      <w:r xmlns:w="http://schemas.openxmlformats.org/wordprocessingml/2006/main">
        <w:t xml:space="preserve">1. شادی عیسی: شادی در بشارت خداوند.</w:t>
      </w:r>
    </w:p>
    <w:p w14:paraId="6937B952" w14:textId="77777777" w:rsidR="00F90BDC" w:rsidRDefault="00F90BDC"/>
    <w:p w14:paraId="19CD6226" w14:textId="77777777" w:rsidR="00F90BDC" w:rsidRDefault="00F90BDC">
      <w:r xmlns:w="http://schemas.openxmlformats.org/wordprocessingml/2006/main">
        <w:t xml:space="preserve">2. لطف خدا: جشن عشق بی قید و شرط خدا.</w:t>
      </w:r>
    </w:p>
    <w:p w14:paraId="773AF9BC" w14:textId="77777777" w:rsidR="00F90BDC" w:rsidRDefault="00F90BDC"/>
    <w:p w14:paraId="2C8B8866" w14:textId="77777777" w:rsidR="00F90BDC" w:rsidRDefault="00F90BDC">
      <w:r xmlns:w="http://schemas.openxmlformats.org/wordprocessingml/2006/main">
        <w:t xml:space="preserve">1. اشعیا 9: 6-7 - زیرا برای ما فرزندی به دنیا آمد، پسری به ما داده شد و حکومت بر دوش او خواهد بود و نام او شگفت انگیز، مشاور، خدای توانا، پدر جاودانی خوانده خواهد شد. ، شاهزاده صلح.</w:t>
      </w:r>
    </w:p>
    <w:p w14:paraId="7FFC887E" w14:textId="77777777" w:rsidR="00F90BDC" w:rsidRDefault="00F90BDC"/>
    <w:p w14:paraId="160D4901" w14:textId="77777777" w:rsidR="00F90BDC" w:rsidRDefault="00F90BDC">
      <w:r xmlns:w="http://schemas.openxmlformats.org/wordprocessingml/2006/main">
        <w:t xml:space="preserve">2. رومیان 5: 8 - اما خدا محبت خود را نسبت به ما ستوده است، زیرا در حالی که ما هنوز گناهکار بودیم، مسیح برای ما مرد.</w:t>
      </w:r>
    </w:p>
    <w:p w14:paraId="16B66F53" w14:textId="77777777" w:rsidR="00F90BDC" w:rsidRDefault="00F90BDC"/>
    <w:p w14:paraId="6FD99353" w14:textId="77777777" w:rsidR="00F90BDC" w:rsidRDefault="00F90BDC">
      <w:r xmlns:w="http://schemas.openxmlformats.org/wordprocessingml/2006/main">
        <w:t xml:space="preserve">لوقا 2:11 زیرا امروز در شهر داوود نجات دهنده ای برای شما متولد شد که همان مسیح خداوند است.</w:t>
      </w:r>
    </w:p>
    <w:p w14:paraId="08F5BEA2" w14:textId="77777777" w:rsidR="00F90BDC" w:rsidRDefault="00F90BDC"/>
    <w:p w14:paraId="569EFA7B" w14:textId="77777777" w:rsidR="00F90BDC" w:rsidRDefault="00F90BDC">
      <w:r xmlns:w="http://schemas.openxmlformats.org/wordprocessingml/2006/main">
        <w:t xml:space="preserve">این قطعه اعلام مهم تولد عیسی مسیح، نجات دهنده جهان را نشان می دهد.</w:t>
      </w:r>
    </w:p>
    <w:p w14:paraId="2BFC3247" w14:textId="77777777" w:rsidR="00F90BDC" w:rsidRDefault="00F90BDC"/>
    <w:p w14:paraId="05218F5C" w14:textId="77777777" w:rsidR="00F90BDC" w:rsidRDefault="00F90BDC">
      <w:r xmlns:w="http://schemas.openxmlformats.org/wordprocessingml/2006/main">
        <w:t xml:space="preserve">1. شادی کریسمس: در تولد عیسی، نجات دهنده جهان، شادی کنید</w:t>
      </w:r>
    </w:p>
    <w:p w14:paraId="73856D6C" w14:textId="77777777" w:rsidR="00F90BDC" w:rsidRDefault="00F90BDC"/>
    <w:p w14:paraId="60C3C07E" w14:textId="77777777" w:rsidR="00F90BDC" w:rsidRDefault="00F90BDC">
      <w:r xmlns:w="http://schemas.openxmlformats.org/wordprocessingml/2006/main">
        <w:t xml:space="preserve">2. یک نجات دهنده متولد می شود: امید نجات از طریق عیسی مسیح</w:t>
      </w:r>
    </w:p>
    <w:p w14:paraId="50BC9024" w14:textId="77777777" w:rsidR="00F90BDC" w:rsidRDefault="00F90BDC"/>
    <w:p w14:paraId="6CF2A445" w14:textId="77777777" w:rsidR="00F90BDC" w:rsidRDefault="00F90BDC">
      <w:r xmlns:w="http://schemas.openxmlformats.org/wordprocessingml/2006/main">
        <w:t xml:space="preserve">1. اشعیا 9: 6 - زیرا برای ما فرزندی به دنیا می آید و پسری به ما داده می شود. و حکومت بر دوش او خواهد بود و نام او مشاور شگفت انگیز، خدای توانا، پدر جاودان، شاهزاده صلح نامیده خواهد شد.</w:t>
      </w:r>
    </w:p>
    <w:p w14:paraId="3394DA30" w14:textId="77777777" w:rsidR="00F90BDC" w:rsidRDefault="00F90BDC"/>
    <w:p w14:paraId="7083254C" w14:textId="77777777" w:rsidR="00F90BDC" w:rsidRDefault="00F90BDC">
      <w:r xmlns:w="http://schemas.openxmlformats.org/wordprocessingml/2006/main">
        <w:t xml:space="preserve">2. یوحنا 3:16 - زیرا خدا جهان را چنان محبت کرد که پسر یگانه خود را داد تا هر که به او ایمان آورد هلاک نشود بلکه حیات جاودانی داشته باشد.</w:t>
      </w:r>
    </w:p>
    <w:p w14:paraId="723AC7D9" w14:textId="77777777" w:rsidR="00F90BDC" w:rsidRDefault="00F90BDC"/>
    <w:p w14:paraId="5411B7C2" w14:textId="77777777" w:rsidR="00F90BDC" w:rsidRDefault="00F90BDC">
      <w:r xmlns:w="http://schemas.openxmlformats.org/wordprocessingml/2006/main">
        <w:t xml:space="preserve">لوقا 2:12 و این برای شما نشانه ای خواهد بود. نوزاد را خواهید یافت که در قنداق پیچیده شده و در آخور خوابیده است.</w:t>
      </w:r>
    </w:p>
    <w:p w14:paraId="46C364EB" w14:textId="77777777" w:rsidR="00F90BDC" w:rsidRDefault="00F90BDC"/>
    <w:p w14:paraId="5103643C" w14:textId="77777777" w:rsidR="00F90BDC" w:rsidRDefault="00F90BDC">
      <w:r xmlns:w="http://schemas.openxmlformats.org/wordprocessingml/2006/main">
        <w:t xml:space="preserve">نشانه تولد عیسی: نوزاد قنداق شده، در آخور.</w:t>
      </w:r>
    </w:p>
    <w:p w14:paraId="0A293BF9" w14:textId="77777777" w:rsidR="00F90BDC" w:rsidRDefault="00F90BDC"/>
    <w:p w14:paraId="6AEE81B1" w14:textId="77777777" w:rsidR="00F90BDC" w:rsidRDefault="00F90BDC">
      <w:r xmlns:w="http://schemas.openxmlformats.org/wordprocessingml/2006/main">
        <w:t xml:space="preserve">1. طرح خدا: از یک آخور تا صلیب</w:t>
      </w:r>
    </w:p>
    <w:p w14:paraId="5AF25304" w14:textId="77777777" w:rsidR="00F90BDC" w:rsidRDefault="00F90BDC"/>
    <w:p w14:paraId="1D67BA10" w14:textId="77777777" w:rsidR="00F90BDC" w:rsidRDefault="00F90BDC">
      <w:r xmlns:w="http://schemas.openxmlformats.org/wordprocessingml/2006/main">
        <w:t xml:space="preserve">2. یافتن شادی در چیزهای ساده</w:t>
      </w:r>
    </w:p>
    <w:p w14:paraId="2F59CA16" w14:textId="77777777" w:rsidR="00F90BDC" w:rsidRDefault="00F90BDC"/>
    <w:p w14:paraId="22AA7267" w14:textId="77777777" w:rsidR="00F90BDC" w:rsidRDefault="00F90BDC">
      <w:r xmlns:w="http://schemas.openxmlformats.org/wordprocessingml/2006/main">
        <w:t xml:space="preserve">1. اشعیا 60:1-3 - برخیز، بدرخش، زیرا نور تو آمده است و جلال خداوند بر تو طلوع می کند.</w:t>
      </w:r>
    </w:p>
    <w:p w14:paraId="7FF3AD09" w14:textId="77777777" w:rsidR="00F90BDC" w:rsidRDefault="00F90BDC"/>
    <w:p w14:paraId="42422762" w14:textId="77777777" w:rsidR="00F90BDC" w:rsidRDefault="00F90BDC">
      <w:r xmlns:w="http://schemas.openxmlformats.org/wordprocessingml/2006/main">
        <w:t xml:space="preserve">2. فیلیپیان 2: 5-8 - مسیح عیسی، که از آنجایی که ذاتاً خدا بود، برابری با </w:t>
      </w:r>
      <w:r xmlns:w="http://schemas.openxmlformats.org/wordprocessingml/2006/main">
        <w:lastRenderedPageBreak xmlns:w="http://schemas.openxmlformats.org/wordprocessingml/2006/main"/>
      </w:r>
      <w:r xmlns:w="http://schemas.openxmlformats.org/wordprocessingml/2006/main">
        <w:t xml:space="preserve">خدا را چیزی نمی دانست که به نفع خود استفاده کند. بلکه با در نظر گرفتن ماهیت یک خدمتکار، خود را هیچ ساخت.</w:t>
      </w:r>
    </w:p>
    <w:p w14:paraId="7EEDB0D7" w14:textId="77777777" w:rsidR="00F90BDC" w:rsidRDefault="00F90BDC"/>
    <w:p w14:paraId="7FA62AED" w14:textId="77777777" w:rsidR="00F90BDC" w:rsidRDefault="00F90BDC">
      <w:r xmlns:w="http://schemas.openxmlformats.org/wordprocessingml/2006/main">
        <w:t xml:space="preserve">لوقا 2:13 و ناگهان با فرشته انبوهی از لشکر آسمانی بودند که خدا را ستایش می کردند و می گفتند:</w:t>
      </w:r>
    </w:p>
    <w:p w14:paraId="24C9CBFF" w14:textId="77777777" w:rsidR="00F90BDC" w:rsidRDefault="00F90BDC"/>
    <w:p w14:paraId="6CA3BFE3" w14:textId="77777777" w:rsidR="00F90BDC" w:rsidRDefault="00F90BDC">
      <w:r xmlns:w="http://schemas.openxmlformats.org/wordprocessingml/2006/main">
        <w:t xml:space="preserve">انبوهی از لشکرهای آسمانی که خدا را ستایش می کردند به فرشته پیوست.</w:t>
      </w:r>
    </w:p>
    <w:p w14:paraId="610567E4" w14:textId="77777777" w:rsidR="00F90BDC" w:rsidRDefault="00F90BDC"/>
    <w:p w14:paraId="276F7C8E" w14:textId="77777777" w:rsidR="00F90BDC" w:rsidRDefault="00F90BDC">
      <w:r xmlns:w="http://schemas.openxmlformats.org/wordprocessingml/2006/main">
        <w:t xml:space="preserve">1. قدرت ستایش: چگونه خدا از طریق کلام ما خوانده می شود</w:t>
      </w:r>
    </w:p>
    <w:p w14:paraId="7B0A2E8C" w14:textId="77777777" w:rsidR="00F90BDC" w:rsidRDefault="00F90BDC"/>
    <w:p w14:paraId="50A89E54" w14:textId="77777777" w:rsidR="00F90BDC" w:rsidRDefault="00F90BDC">
      <w:r xmlns:w="http://schemas.openxmlformats.org/wordprocessingml/2006/main">
        <w:t xml:space="preserve">2. لذت عبادت: کشف برکات حمد</w:t>
      </w:r>
    </w:p>
    <w:p w14:paraId="6FCEE4E3" w14:textId="77777777" w:rsidR="00F90BDC" w:rsidRDefault="00F90BDC"/>
    <w:p w14:paraId="6F2FD9A3" w14:textId="77777777" w:rsidR="00F90BDC" w:rsidRDefault="00F90BDC">
      <w:r xmlns:w="http://schemas.openxmlformats.org/wordprocessingml/2006/main">
        <w:t xml:space="preserve">1. مزمور 103:1-5 - ای جان من خداوند را برکت بده و هر آنچه در درون من است نام مقدس او را برکت بده!</w:t>
      </w:r>
    </w:p>
    <w:p w14:paraId="19BD481D" w14:textId="77777777" w:rsidR="00F90BDC" w:rsidRDefault="00F90BDC"/>
    <w:p w14:paraId="0D844ACB" w14:textId="77777777" w:rsidR="00F90BDC" w:rsidRDefault="00F90BDC">
      <w:r xmlns:w="http://schemas.openxmlformats.org/wordprocessingml/2006/main">
        <w:t xml:space="preserve">2. عبرانیان 13:15 - پس بیایید به وسیله او پیوسته قربانی ستایش کنیم، یعنی میوه لبهایی که نام او را می شناسند.</w:t>
      </w:r>
    </w:p>
    <w:p w14:paraId="27360173" w14:textId="77777777" w:rsidR="00F90BDC" w:rsidRDefault="00F90BDC"/>
    <w:p w14:paraId="5DE258FD" w14:textId="77777777" w:rsidR="00F90BDC" w:rsidRDefault="00F90BDC">
      <w:r xmlns:w="http://schemas.openxmlformats.org/wordprocessingml/2006/main">
        <w:t xml:space="preserve">لوقا 2:14 جلال خدا را در اعلی‌السلام، و سلامتی روی زمین و خیرخواهی برای مردم.</w:t>
      </w:r>
    </w:p>
    <w:p w14:paraId="4F7CD54D" w14:textId="77777777" w:rsidR="00F90BDC" w:rsidRDefault="00F90BDC"/>
    <w:p w14:paraId="030FBA53" w14:textId="77777777" w:rsidR="00F90BDC" w:rsidRDefault="00F90BDC">
      <w:r xmlns:w="http://schemas.openxmlformats.org/wordprocessingml/2006/main">
        <w:t xml:space="preserve">این قسمت تولد عیسی و صلح، حسن نیت و شکوهی را که آمدنش به ارمغان می آورد جشن می گیرد.</w:t>
      </w:r>
    </w:p>
    <w:p w14:paraId="0D6BC358" w14:textId="77777777" w:rsidR="00F90BDC" w:rsidRDefault="00F90BDC"/>
    <w:p w14:paraId="7A31BB7E" w14:textId="77777777" w:rsidR="00F90BDC" w:rsidRDefault="00F90BDC">
      <w:r xmlns:w="http://schemas.openxmlformats.org/wordprocessingml/2006/main">
        <w:t xml:space="preserve">1. هدیه صلح: کاوش در معنای تولد عیسی</w:t>
      </w:r>
    </w:p>
    <w:p w14:paraId="60F2CE47" w14:textId="77777777" w:rsidR="00F90BDC" w:rsidRDefault="00F90BDC"/>
    <w:p w14:paraId="5DE05D39" w14:textId="77777777" w:rsidR="00F90BDC" w:rsidRDefault="00F90BDC">
      <w:r xmlns:w="http://schemas.openxmlformats.org/wordprocessingml/2006/main">
        <w:t xml:space="preserve">2. حسن نیت نسبت به مردان: درک تأثیر کلام خدا</w:t>
      </w:r>
    </w:p>
    <w:p w14:paraId="03652EF9" w14:textId="77777777" w:rsidR="00F90BDC" w:rsidRDefault="00F90BDC"/>
    <w:p w14:paraId="5BC7C313" w14:textId="77777777" w:rsidR="00F90BDC" w:rsidRDefault="00F90BDC">
      <w:r xmlns:w="http://schemas.openxmlformats.org/wordprocessingml/2006/main">
        <w:t xml:space="preserve">1. اشعیا 9: 6-7 زیرا برای ما فرزندی به دنیا آمد، پسری به ما داده شد و حکومت بر دوش او خواهد بود و نام او شگفت‌انگیز، مشاور، خدای توانا، پدر جاودانی خوانده خواهد شد </w:t>
      </w:r>
      <w:r xmlns:w="http://schemas.openxmlformats.org/wordprocessingml/2006/main">
        <w:lastRenderedPageBreak xmlns:w="http://schemas.openxmlformats.org/wordprocessingml/2006/main"/>
      </w:r>
      <w:r xmlns:w="http://schemas.openxmlformats.org/wordprocessingml/2006/main">
        <w:t xml:space="preserve">. شاهزاده صلح.</w:t>
      </w:r>
    </w:p>
    <w:p w14:paraId="199387B9" w14:textId="77777777" w:rsidR="00F90BDC" w:rsidRDefault="00F90BDC"/>
    <w:p w14:paraId="4BCA7330" w14:textId="77777777" w:rsidR="00F90BDC" w:rsidRDefault="00F90BDC">
      <w:r xmlns:w="http://schemas.openxmlformats.org/wordprocessingml/2006/main">
        <w:t xml:space="preserve">2. فیلیپیان 2: 5-8 این فکر در شما باشد، که در مسیح عیسی نیز بود: که در صورت خدا بود، همسان بودن با خدا را دزدی نمی دانست، بلکه خود را بی اعتبار کرد و گرفت. بر او به صورت یک خادم، و به شکل انسان ساخته شد: و او که در شیک به عنوان یک مرد یافت شد، خود را فروتن کرد و تا مرگ، حتی مرگ صلیب، مطیع شد.</w:t>
      </w:r>
    </w:p>
    <w:p w14:paraId="30B1CE02" w14:textId="77777777" w:rsidR="00F90BDC" w:rsidRDefault="00F90BDC"/>
    <w:p w14:paraId="3038E6D6" w14:textId="77777777" w:rsidR="00F90BDC" w:rsidRDefault="00F90BDC">
      <w:r xmlns:w="http://schemas.openxmlformats.org/wordprocessingml/2006/main">
        <w:t xml:space="preserve">لوقا 2:15 و چون فرشتگان از آنها به آسمان رفتند، شبانان به یکدیگر گفتند: اکنون به بیت لحم برویم و این واقعه را که خداوند دارد ببینیم. به ما اطلاع داده شد.</w:t>
      </w:r>
    </w:p>
    <w:p w14:paraId="11FC7DDB" w14:textId="77777777" w:rsidR="00F90BDC" w:rsidRDefault="00F90BDC"/>
    <w:p w14:paraId="1E74F36E" w14:textId="77777777" w:rsidR="00F90BDC" w:rsidRDefault="00F90BDC">
      <w:r xmlns:w="http://schemas.openxmlformats.org/wordprocessingml/2006/main">
        <w:t xml:space="preserve">فرشتگان تولد عیسی را به شبانان گفتند و تصمیم گرفتند برای دیدن نوزاد تازه متولد شده به بیت لحم بروند.</w:t>
      </w:r>
    </w:p>
    <w:p w14:paraId="07AB97A2" w14:textId="77777777" w:rsidR="00F90BDC" w:rsidRDefault="00F90BDC"/>
    <w:p w14:paraId="5CE4DF11" w14:textId="77777777" w:rsidR="00F90BDC" w:rsidRDefault="00F90BDC">
      <w:r xmlns:w="http://schemas.openxmlformats.org/wordprocessingml/2006/main">
        <w:t xml:space="preserve">1. قدرت کلام خدا: چگونه شبانان مطیع و مایل بودند به آنچه به آنها گفته شد عمل کنند.</w:t>
      </w:r>
    </w:p>
    <w:p w14:paraId="534E7860" w14:textId="77777777" w:rsidR="00F90BDC" w:rsidRDefault="00F90BDC"/>
    <w:p w14:paraId="046CD59E" w14:textId="77777777" w:rsidR="00F90BDC" w:rsidRDefault="00F90BDC">
      <w:r xmlns:w="http://schemas.openxmlformats.org/wordprocessingml/2006/main">
        <w:t xml:space="preserve">2. اهمیت ایمان: چگونه شبانان به کلام خدا اعتماد کردند و به او ایمان آوردند.</w:t>
      </w:r>
    </w:p>
    <w:p w14:paraId="5E4BC099" w14:textId="77777777" w:rsidR="00F90BDC" w:rsidRDefault="00F90BDC"/>
    <w:p w14:paraId="1B28A23F" w14:textId="77777777" w:rsidR="00F90BDC" w:rsidRDefault="00F90BDC">
      <w:r xmlns:w="http://schemas.openxmlformats.org/wordprocessingml/2006/main">
        <w:t xml:space="preserve">1. رومیان 10:17 - پس ایمان از شنیدن و شنیدن از کلام خدا حاصل می شود.</w:t>
      </w:r>
    </w:p>
    <w:p w14:paraId="00E51D9D" w14:textId="77777777" w:rsidR="00F90BDC" w:rsidRDefault="00F90BDC"/>
    <w:p w14:paraId="70ADB187" w14:textId="77777777" w:rsidR="00F90BDC" w:rsidRDefault="00F90BDC">
      <w:r xmlns:w="http://schemas.openxmlformats.org/wordprocessingml/2006/main">
        <w:t xml:space="preserve">2. یعقوب 2:26 - زیرا همانطور که بدن بدون روح مرده است، ایمان بدون اعمال نیز مرده است.</w:t>
      </w:r>
    </w:p>
    <w:p w14:paraId="5280694D" w14:textId="77777777" w:rsidR="00F90BDC" w:rsidRDefault="00F90BDC"/>
    <w:p w14:paraId="23548B83" w14:textId="77777777" w:rsidR="00F90BDC" w:rsidRDefault="00F90BDC">
      <w:r xmlns:w="http://schemas.openxmlformats.org/wordprocessingml/2006/main">
        <w:t xml:space="preserve">لوقا 2:16 و با عجله آمدند، مریم و یوسف و نوزاد را در آخور یافتند.</w:t>
      </w:r>
    </w:p>
    <w:p w14:paraId="7D78E093" w14:textId="77777777" w:rsidR="00F90BDC" w:rsidRDefault="00F90BDC"/>
    <w:p w14:paraId="214C6C41" w14:textId="77777777" w:rsidR="00F90BDC" w:rsidRDefault="00F90BDC">
      <w:r xmlns:w="http://schemas.openxmlformats.org/wordprocessingml/2006/main">
        <w:t xml:space="preserve">این قسمت داستان شبانانی را روایت می کند که توسط فرشته ای از تولد عیسی باخبر شده و برای یافتن او شتافتند.</w:t>
      </w:r>
    </w:p>
    <w:p w14:paraId="0BE1AF0A" w14:textId="77777777" w:rsidR="00F90BDC" w:rsidRDefault="00F90BDC"/>
    <w:p w14:paraId="6C04D9AA" w14:textId="77777777" w:rsidR="00F90BDC" w:rsidRDefault="00F90BDC">
      <w:r xmlns:w="http://schemas.openxmlformats.org/wordprocessingml/2006/main">
        <w:t xml:space="preserve">1. "اهمیت شبانان در داستان ولادت"</w:t>
      </w:r>
    </w:p>
    <w:p w14:paraId="111F3018" w14:textId="77777777" w:rsidR="00F90BDC" w:rsidRDefault="00F90BDC"/>
    <w:p w14:paraId="7484BA65" w14:textId="77777777" w:rsidR="00F90BDC" w:rsidRDefault="00F90BDC">
      <w:r xmlns:w="http://schemas.openxmlformats.org/wordprocessingml/2006/main">
        <w:t xml:space="preserve">2. "قدرت یک اعلام فرشته"</w:t>
      </w:r>
    </w:p>
    <w:p w14:paraId="22EF9EF1" w14:textId="77777777" w:rsidR="00F90BDC" w:rsidRDefault="00F90BDC"/>
    <w:p w14:paraId="5DB14CE7" w14:textId="77777777" w:rsidR="00F90BDC" w:rsidRDefault="00F90BDC">
      <w:r xmlns:w="http://schemas.openxmlformats.org/wordprocessingml/2006/main">
        <w:t xml:space="preserve">1. اشعیا 40:11- "او مانند یک شبان، گله خود را می‌چرخاند، بره‌ها را در آغوش خود جمع می‌کند، آنها را در آغوش خود می‌برد، و با ملایمت آنها را که با بچه‌ها هستند هدایت خواهد کرد."</w:t>
      </w:r>
    </w:p>
    <w:p w14:paraId="75E03373" w14:textId="77777777" w:rsidR="00F90BDC" w:rsidRDefault="00F90BDC"/>
    <w:p w14:paraId="3522B472" w14:textId="77777777" w:rsidR="00F90BDC" w:rsidRDefault="00F90BDC">
      <w:r xmlns:w="http://schemas.openxmlformats.org/wordprocessingml/2006/main">
        <w:t xml:space="preserve">2. مزمور 23:1- "خداوند شبان من است، من نخواهم داشت."</w:t>
      </w:r>
    </w:p>
    <w:p w14:paraId="0F714206" w14:textId="77777777" w:rsidR="00F90BDC" w:rsidRDefault="00F90BDC"/>
    <w:p w14:paraId="06FE9409" w14:textId="77777777" w:rsidR="00F90BDC" w:rsidRDefault="00F90BDC">
      <w:r xmlns:w="http://schemas.openxmlformats.org/wordprocessingml/2006/main">
        <w:t xml:space="preserve">لوقا 2:17 و چون آن را دیدند، سخنی را که در مورد این کودک به آنها گفته شده بود، در خارج اعلام کردند.</w:t>
      </w:r>
    </w:p>
    <w:p w14:paraId="6F81C50E" w14:textId="77777777" w:rsidR="00F90BDC" w:rsidRDefault="00F90BDC"/>
    <w:p w14:paraId="6071953B" w14:textId="77777777" w:rsidR="00F90BDC" w:rsidRDefault="00F90BDC">
      <w:r xmlns:w="http://schemas.openxmlformats.org/wordprocessingml/2006/main">
        <w:t xml:space="preserve">شبانان پس از دیدن عیسی به دیگران از تولد عیسی گفتند.</w:t>
      </w:r>
    </w:p>
    <w:p w14:paraId="0076EF0D" w14:textId="77777777" w:rsidR="00F90BDC" w:rsidRDefault="00F90BDC"/>
    <w:p w14:paraId="6DBD6770" w14:textId="77777777" w:rsidR="00F90BDC" w:rsidRDefault="00F90BDC">
      <w:r xmlns:w="http://schemas.openxmlformats.org/wordprocessingml/2006/main">
        <w:t xml:space="preserve">1. وفاداری خدا به وعده هایش - لوقا 2:11</w:t>
      </w:r>
    </w:p>
    <w:p w14:paraId="163629DA" w14:textId="77777777" w:rsidR="00F90BDC" w:rsidRDefault="00F90BDC"/>
    <w:p w14:paraId="36F06072" w14:textId="77777777" w:rsidR="00F90BDC" w:rsidRDefault="00F90BDC">
      <w:r xmlns:w="http://schemas.openxmlformats.org/wordprocessingml/2006/main">
        <w:t xml:space="preserve">2. اهمیت به اشتراک گذاشتن خبر خوب - لوقا 2:17</w:t>
      </w:r>
    </w:p>
    <w:p w14:paraId="3EB0BD7F" w14:textId="77777777" w:rsidR="00F90BDC" w:rsidRDefault="00F90BDC"/>
    <w:p w14:paraId="1D6280F0" w14:textId="77777777" w:rsidR="00F90BDC" w:rsidRDefault="00F90BDC">
      <w:r xmlns:w="http://schemas.openxmlformats.org/wordprocessingml/2006/main">
        <w:t xml:space="preserve">1. اشعیا 9: 6-7 - زیرا برای ما فرزندی متولد شد، به ما پسری داده شد. و حکومت بر دوش او خواهد بود. و نام او شگفت انگیز، مشاور، خدای توانا، پدر جاودان، شاهزاده صلح خوانده خواهد شد.</w:t>
      </w:r>
    </w:p>
    <w:p w14:paraId="66F93BD2" w14:textId="77777777" w:rsidR="00F90BDC" w:rsidRDefault="00F90BDC"/>
    <w:p w14:paraId="0278CFD1" w14:textId="77777777" w:rsidR="00F90BDC" w:rsidRDefault="00F90BDC">
      <w:r xmlns:w="http://schemas.openxmlformats.org/wordprocessingml/2006/main">
        <w:t xml:space="preserve">۷افزایش حکومت و صلح او پایانی نخواهد داشت، بر تاج و تخت داوود و بر پادشاهی او، که از آن زمان به بعد، حتی تا ابد، آن را با قضاوت و عدالت برقرار کند. غیرت خداوند صبایوت این را انجام خواهد داد.</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 و اینک من همیشه با شما هستم حتی تا آخر زمان.» آمین</w:t>
      </w:r>
    </w:p>
    <w:p w14:paraId="7A0B47FD" w14:textId="77777777" w:rsidR="00F90BDC" w:rsidRDefault="00F90BDC"/>
    <w:p w14:paraId="1DD59E43" w14:textId="77777777" w:rsidR="00F90BDC" w:rsidRDefault="00F90BDC">
      <w:r xmlns:w="http://schemas.openxmlformats.org/wordprocessingml/2006/main">
        <w:t xml:space="preserve">لوقا 2:18 و همه کسانی که آن را شنیدند از چیزهایی که شبانان به آنها گفته بودند تعجب کردند.</w:t>
      </w:r>
    </w:p>
    <w:p w14:paraId="272532CE" w14:textId="77777777" w:rsidR="00F90BDC" w:rsidRDefault="00F90BDC"/>
    <w:p w14:paraId="591AC0BB" w14:textId="77777777" w:rsidR="00F90BDC" w:rsidRDefault="00F90BDC">
      <w:r xmlns:w="http://schemas.openxmlformats.org/wordprocessingml/2006/main">
        <w:t xml:space="preserve">شبانان مژده تولد عیسی را به اشتراک گذاشتند و مردمی که آن را شنیدند شگفت زده شدند.</w:t>
      </w:r>
    </w:p>
    <w:p w14:paraId="7260B31A" w14:textId="77777777" w:rsidR="00F90BDC" w:rsidRDefault="00F90BDC"/>
    <w:p w14:paraId="02C3DF3D" w14:textId="77777777" w:rsidR="00F90BDC" w:rsidRDefault="00F90BDC">
      <w:r xmlns:w="http://schemas.openxmlformats.org/wordprocessingml/2006/main">
        <w:t xml:space="preserve">1. به برنامه خدا ایمان داشته باشید</w:t>
      </w:r>
    </w:p>
    <w:p w14:paraId="2F57E521" w14:textId="77777777" w:rsidR="00F90BDC" w:rsidRDefault="00F90BDC"/>
    <w:p w14:paraId="59FDDEC8" w14:textId="77777777" w:rsidR="00F90BDC" w:rsidRDefault="00F90BDC">
      <w:r xmlns:w="http://schemas.openxmlformats.org/wordprocessingml/2006/main">
        <w:t xml:space="preserve">2. در مژده شادی کنید</w:t>
      </w:r>
    </w:p>
    <w:p w14:paraId="7B588D8C" w14:textId="77777777" w:rsidR="00F90BDC" w:rsidRDefault="00F90BDC"/>
    <w:p w14:paraId="0F3B2D79" w14:textId="77777777" w:rsidR="00F90BDC" w:rsidRDefault="00F90BDC">
      <w:r xmlns:w="http://schemas.openxmlformats.org/wordprocessingml/2006/main">
        <w:t xml:space="preserve">1. لوقا 2: 10-11: "و فرشته به آنها گفت: نترسید، زیرا اینک من شما را به شادی بزرگی که برای همه مردم خواهد بود مژده می دهم. زیرا امروز در شهر برای شما متولد شده است. داوود یک نجات دهنده، که مسیح خداوند است.»</w:t>
      </w:r>
    </w:p>
    <w:p w14:paraId="6C4C26F0" w14:textId="77777777" w:rsidR="00F90BDC" w:rsidRDefault="00F90BDC"/>
    <w:p w14:paraId="407EB6EE" w14:textId="77777777" w:rsidR="00F90BDC" w:rsidRDefault="00F90BDC">
      <w:r xmlns:w="http://schemas.openxmlformats.org/wordprocessingml/2006/main">
        <w:t xml:space="preserve">2. رومیان 10:14-15: "پس چگونه کسی را که به او ایمان نیاورده اند بخوانند و چگونه به کسی که از او نشنیده اند ایمان بیاورند و چگونه بدون موعظه بشنوند؟ و چگونه خواهند شنید؟ موعظه می کنند، مگر اینکه فرستاده شوند؟»</w:t>
      </w:r>
    </w:p>
    <w:p w14:paraId="583C981C" w14:textId="77777777" w:rsidR="00F90BDC" w:rsidRDefault="00F90BDC"/>
    <w:p w14:paraId="27A4473C" w14:textId="77777777" w:rsidR="00F90BDC" w:rsidRDefault="00F90BDC">
      <w:r xmlns:w="http://schemas.openxmlformats.org/wordprocessingml/2006/main">
        <w:t xml:space="preserve">لوقا 2:19 اما مریم همه این چیزها را نگاه داشت و در دل خود در آنها فکر کرد.</w:t>
      </w:r>
    </w:p>
    <w:p w14:paraId="644D9333" w14:textId="77777777" w:rsidR="00F90BDC" w:rsidRDefault="00F90BDC"/>
    <w:p w14:paraId="0F14F388" w14:textId="77777777" w:rsidR="00F90BDC" w:rsidRDefault="00F90BDC">
      <w:r xmlns:w="http://schemas.openxmlformats.org/wordprocessingml/2006/main">
        <w:t xml:space="preserve">مریم اعلام معجزه آسای خدا در مورد تولد عیسی را حفظ کرد و در قلب خود در آن تأمل کرد.</w:t>
      </w:r>
    </w:p>
    <w:p w14:paraId="31CF6061" w14:textId="77777777" w:rsidR="00F90BDC" w:rsidRDefault="00F90BDC"/>
    <w:p w14:paraId="7BB13703" w14:textId="77777777" w:rsidR="00F90BDC" w:rsidRDefault="00F90BDC">
      <w:r xmlns:w="http://schemas.openxmlformats.org/wordprocessingml/2006/main">
        <w:t xml:space="preserve">1: ما می‌توانیم از مثال مریم در مورد ارزش‌گذاری کلام خدا و تأمل در آن در دعا بیاموزیم.</w:t>
      </w:r>
    </w:p>
    <w:p w14:paraId="58985CC2" w14:textId="77777777" w:rsidR="00F90BDC" w:rsidRDefault="00F90BDC"/>
    <w:p w14:paraId="682B6341" w14:textId="77777777" w:rsidR="00F90BDC" w:rsidRDefault="00F90BDC">
      <w:r xmlns:w="http://schemas.openxmlformats.org/wordprocessingml/2006/main">
        <w:t xml:space="preserve">2: با تأمل در کلام خدا در قلب خود، می توانیم به او نزدیکتر شویم و در وعده های او آرامش پیدا کنیم.</w:t>
      </w:r>
    </w:p>
    <w:p w14:paraId="638B9A37" w14:textId="77777777" w:rsidR="00F90BDC" w:rsidRDefault="00F90BDC"/>
    <w:p w14:paraId="7DA81581" w14:textId="77777777" w:rsidR="00F90BDC" w:rsidRDefault="00F90BDC">
      <w:r xmlns:w="http://schemas.openxmlformats.org/wordprocessingml/2006/main">
        <w:t xml:space="preserve">1: مزمور 119:11 "کلام تو را در قلب خود پنهان کردم تا بر تو گناه نکنم."</w:t>
      </w:r>
    </w:p>
    <w:p w14:paraId="344DFACA" w14:textId="77777777" w:rsidR="00F90BDC" w:rsidRDefault="00F90BDC"/>
    <w:p w14:paraId="2E9AD3DA" w14:textId="77777777" w:rsidR="00F90BDC" w:rsidRDefault="00F90BDC">
      <w:r xmlns:w="http://schemas.openxmlformats.org/wordprocessingml/2006/main">
        <w:t xml:space="preserve">2: متی 6:21، "زیرا هرجا گنج شماست، دل شما نیز آنجا خواهد بود."</w:t>
      </w:r>
    </w:p>
    <w:p w14:paraId="04BE1C14" w14:textId="77777777" w:rsidR="00F90BDC" w:rsidRDefault="00F90BDC"/>
    <w:p w14:paraId="0C47E27E" w14:textId="77777777" w:rsidR="00F90BDC" w:rsidRDefault="00F90BDC">
      <w:r xmlns:w="http://schemas.openxmlformats.org/wordprocessingml/2006/main">
        <w:t xml:space="preserve">لوقا 2:20 و شبانان برگشتند و خدا را به خاطر همه چیزهایی که شنیده و دیده بودند، همانطور که به آنها گفته شده بود، تمجید و ستایش کردند.</w:t>
      </w:r>
    </w:p>
    <w:p w14:paraId="3CC8AA3B" w14:textId="77777777" w:rsidR="00F90BDC" w:rsidRDefault="00F90BDC"/>
    <w:p w14:paraId="79376495" w14:textId="77777777" w:rsidR="00F90BDC" w:rsidRDefault="00F90BDC">
      <w:r xmlns:w="http://schemas.openxmlformats.org/wordprocessingml/2006/main">
        <w:t xml:space="preserve">شبانان خدا را به خاطر چیزهایی که شنیده و دیده بودند ستایش و تمجید کردند.</w:t>
      </w:r>
    </w:p>
    <w:p w14:paraId="5D1AAF73" w14:textId="77777777" w:rsidR="00F90BDC" w:rsidRDefault="00F90BDC"/>
    <w:p w14:paraId="63C9AA6A" w14:textId="77777777" w:rsidR="00F90BDC" w:rsidRDefault="00F90BDC">
      <w:r xmlns:w="http://schemas.openxmlformats.org/wordprocessingml/2006/main">
        <w:t xml:space="preserve">1: ستایش خدا برای معجزات اطرافمان</w:t>
      </w:r>
    </w:p>
    <w:p w14:paraId="4A9B83F7" w14:textId="77777777" w:rsidR="00F90BDC" w:rsidRDefault="00F90BDC"/>
    <w:p w14:paraId="4B22844E" w14:textId="77777777" w:rsidR="00F90BDC" w:rsidRDefault="00F90BDC">
      <w:r xmlns:w="http://schemas.openxmlformats.org/wordprocessingml/2006/main">
        <w:t xml:space="preserve">2: یادگیری شادی در شگفتی های خداوند</w:t>
      </w:r>
    </w:p>
    <w:p w14:paraId="063A7B8E" w14:textId="77777777" w:rsidR="00F90BDC" w:rsidRDefault="00F90BDC"/>
    <w:p w14:paraId="0CA2BA8D" w14:textId="77777777" w:rsidR="00F90BDC" w:rsidRDefault="00F90BDC">
      <w:r xmlns:w="http://schemas.openxmlformats.org/wordprocessingml/2006/main">
        <w:t xml:space="preserve">1: مزمور 150:2 - او را به خاطر اعمال قدرتمندش ستایش کنید. او را با توجه به عظمت عالیش ستایش کنید!</w:t>
      </w:r>
    </w:p>
    <w:p w14:paraId="59DB5D08" w14:textId="77777777" w:rsidR="00F90BDC" w:rsidRDefault="00F90BDC"/>
    <w:p w14:paraId="4F8CE362" w14:textId="77777777" w:rsidR="00F90BDC" w:rsidRDefault="00F90BDC">
      <w:r xmlns:w="http://schemas.openxmlformats.org/wordprocessingml/2006/main">
        <w:t xml:space="preserve">2: مزمور 103:2 - ای جان من خداوند را برکت بده و همه مزایای او را فراموش مکن.</w:t>
      </w:r>
    </w:p>
    <w:p w14:paraId="6AFBFA85" w14:textId="77777777" w:rsidR="00F90BDC" w:rsidRDefault="00F90BDC"/>
    <w:p w14:paraId="5FC6AAF0" w14:textId="77777777" w:rsidR="00F90BDC" w:rsidRDefault="00F90BDC">
      <w:r xmlns:w="http://schemas.openxmlformats.org/wordprocessingml/2006/main">
        <w:t xml:space="preserve">لوقا 2:21 و چون هشت روز برای ختنه شدن طفل به پایان رسید، نام او را عیسی نامیدند که فرشته قبل از آبستن شدن در رحم به این نام نامیده شد.</w:t>
      </w:r>
    </w:p>
    <w:p w14:paraId="6398A54F" w14:textId="77777777" w:rsidR="00F90BDC" w:rsidRDefault="00F90BDC"/>
    <w:p w14:paraId="720AA5A8" w14:textId="77777777" w:rsidR="00F90BDC" w:rsidRDefault="00F90BDC">
      <w:r xmlns:w="http://schemas.openxmlformats.org/wordprocessingml/2006/main">
        <w:t xml:space="preserve">پس از هشت روز ختنه، نامی که فرشته قبل از لقاح او اعلام کرده بود، به عیسی داده شد.</w:t>
      </w:r>
    </w:p>
    <w:p w14:paraId="1D8215B2" w14:textId="77777777" w:rsidR="00F90BDC" w:rsidRDefault="00F90BDC"/>
    <w:p w14:paraId="2287044A" w14:textId="77777777" w:rsidR="00F90BDC" w:rsidRDefault="00F90BDC">
      <w:r xmlns:w="http://schemas.openxmlformats.org/wordprocessingml/2006/main">
        <w:t xml:space="preserve">1. قدرت نام ها - چگونه نام هایی که انتخاب می کنیم هویت ما را منعکس می کنند</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نام بر همه نامها</w:t>
      </w:r>
    </w:p>
    <w:p w14:paraId="26E589D2" w14:textId="77777777" w:rsidR="00F90BDC" w:rsidRDefault="00F90BDC"/>
    <w:p w14:paraId="4EE50E96" w14:textId="77777777" w:rsidR="00F90BDC" w:rsidRDefault="00F90BDC">
      <w:r xmlns:w="http://schemas.openxmlformats.org/wordprocessingml/2006/main">
        <w:t xml:space="preserve">1. متی 1:23 - "اینک، باکره باردار خواهد شد و پسری به دنیا خواهد آورد و نام او را امانوئل خواهند گذاشت که به تعبیر خدا با ماست."</w:t>
      </w:r>
    </w:p>
    <w:p w14:paraId="446D6D67" w14:textId="77777777" w:rsidR="00F90BDC" w:rsidRDefault="00F90BDC"/>
    <w:p w14:paraId="350AEB40" w14:textId="77777777" w:rsidR="00F90BDC" w:rsidRDefault="00F90BDC">
      <w:r xmlns:w="http://schemas.openxmlformats.org/wordprocessingml/2006/main">
        <w:t xml:space="preserve">2. فیلیپیان 2: 9-11 - «بنابراین، خدا نیز او را بسیار تجلیل کرده و نامی را که بالاتر از هر نامی است به او بخشیده است تا هر زانویی به نام عیسی تعظیم کند، چه در آسمان و چه در زمین، و از زیر زمین، و هر زبانی اعتراف کند که عیسی مسیح خداوند است، برای جلال خدای پدر.»</w:t>
      </w:r>
    </w:p>
    <w:p w14:paraId="7EEFC020" w14:textId="77777777" w:rsidR="00F90BDC" w:rsidRDefault="00F90BDC"/>
    <w:p w14:paraId="4EAA8F93" w14:textId="77777777" w:rsidR="00F90BDC" w:rsidRDefault="00F90BDC">
      <w:r xmlns:w="http://schemas.openxmlformats.org/wordprocessingml/2006/main">
        <w:t xml:space="preserve">لوقا 2:22 و چون روزهای تطهیر او طبق شریعت موسی به پایان رسید، او را به اورشلیم آوردند تا به خداوند تقدیم کنند.</w:t>
      </w:r>
    </w:p>
    <w:p w14:paraId="0052CF4D" w14:textId="77777777" w:rsidR="00F90BDC" w:rsidRDefault="00F90BDC"/>
    <w:p w14:paraId="03E768BC" w14:textId="77777777" w:rsidR="00F90BDC" w:rsidRDefault="00F90BDC">
      <w:r xmlns:w="http://schemas.openxmlformats.org/wordprocessingml/2006/main">
        <w:t xml:space="preserve">مریم و یوسف عیسی را به اورشلیم آوردند تا او را پس از ایام تطهیر طبق شریعت موسی به خداوند تقدیم کنند.</w:t>
      </w:r>
    </w:p>
    <w:p w14:paraId="5FA9AAC5" w14:textId="77777777" w:rsidR="00F90BDC" w:rsidRDefault="00F90BDC"/>
    <w:p w14:paraId="0B0931CE" w14:textId="77777777" w:rsidR="00F90BDC" w:rsidRDefault="00F90BDC">
      <w:r xmlns:w="http://schemas.openxmlformats.org/wordprocessingml/2006/main">
        <w:t xml:space="preserve">1. اهمیت پیروی از شریعت خدا</w:t>
      </w:r>
    </w:p>
    <w:p w14:paraId="7AC85E2F" w14:textId="77777777" w:rsidR="00F90BDC" w:rsidRDefault="00F90BDC"/>
    <w:p w14:paraId="73D233AC" w14:textId="77777777" w:rsidR="00F90BDC" w:rsidRDefault="00F90BDC">
      <w:r xmlns:w="http://schemas.openxmlformats.org/wordprocessingml/2006/main">
        <w:t xml:space="preserve">2. چگونه زندگی خود را به خداوند تقدیم کنیم</w:t>
      </w:r>
    </w:p>
    <w:p w14:paraId="62153E66" w14:textId="77777777" w:rsidR="00F90BDC" w:rsidRDefault="00F90BDC"/>
    <w:p w14:paraId="6407C511" w14:textId="77777777" w:rsidR="00F90BDC" w:rsidRDefault="00F90BDC">
      <w:r xmlns:w="http://schemas.openxmlformats.org/wordprocessingml/2006/main">
        <w:t xml:space="preserve">1. تثنیه 6: 5-9 - خداوند خدای خود را با تمام قلب، جان و قوت خود دوست بدارید.</w:t>
      </w:r>
    </w:p>
    <w:p w14:paraId="191FFA3D" w14:textId="77777777" w:rsidR="00F90BDC" w:rsidRDefault="00F90BDC"/>
    <w:p w14:paraId="7ACFC090" w14:textId="77777777" w:rsidR="00F90BDC" w:rsidRDefault="00F90BDC">
      <w:r xmlns:w="http://schemas.openxmlformats.org/wordprocessingml/2006/main">
        <w:t xml:space="preserve">2. متی 22:37-40 - یهوه خدای خود را با تمام قلب، جان و ذهن خود دوست بدارید.</w:t>
      </w:r>
    </w:p>
    <w:p w14:paraId="0F1B3C51" w14:textId="77777777" w:rsidR="00F90BDC" w:rsidRDefault="00F90BDC"/>
    <w:p w14:paraId="22E5A766" w14:textId="77777777" w:rsidR="00F90BDC" w:rsidRDefault="00F90BDC">
      <w:r xmlns:w="http://schemas.openxmlformats.org/wordprocessingml/2006/main">
        <w:t xml:space="preserve">لوقا 2:23 (همانطور که در شریعت خداوند مکتوب است، هر نر که رحم را بگشاید، برای خداوند مقدس خوانده خواهد شد.)</w:t>
      </w:r>
    </w:p>
    <w:p w14:paraId="5F53C1D4" w14:textId="77777777" w:rsidR="00F90BDC" w:rsidRDefault="00F90BDC"/>
    <w:p w14:paraId="2B3FD0B0" w14:textId="77777777" w:rsidR="00F90BDC" w:rsidRDefault="00F90BDC">
      <w:r xmlns:w="http://schemas.openxmlformats.org/wordprocessingml/2006/main">
        <w:t xml:space="preserve">این متن به قانون خداوند می پردازد که می گوید هر فرزند پسری که به دنیا می آید باید </w:t>
      </w:r>
      <w:r xmlns:w="http://schemas.openxmlformats.org/wordprocessingml/2006/main">
        <w:lastRenderedPageBreak xmlns:w="http://schemas.openxmlformats.org/wordprocessingml/2006/main"/>
      </w:r>
      <w:r xmlns:w="http://schemas.openxmlformats.org/wordprocessingml/2006/main">
        <w:t xml:space="preserve">برای خداوند مقدس خوانده شود.</w:t>
      </w:r>
    </w:p>
    <w:p w14:paraId="4A35AE47" w14:textId="77777777" w:rsidR="00F90BDC" w:rsidRDefault="00F90BDC"/>
    <w:p w14:paraId="086BB86E" w14:textId="77777777" w:rsidR="00F90BDC" w:rsidRDefault="00F90BDC">
      <w:r xmlns:w="http://schemas.openxmlformats.org/wordprocessingml/2006/main">
        <w:t xml:space="preserve">1. قوانین خدا هنوز هم مربوط به امروز هستند</w:t>
      </w:r>
    </w:p>
    <w:p w14:paraId="278F1740" w14:textId="77777777" w:rsidR="00F90BDC" w:rsidRDefault="00F90BDC"/>
    <w:p w14:paraId="377BAA13" w14:textId="77777777" w:rsidR="00F90BDC" w:rsidRDefault="00F90BDC">
      <w:r xmlns:w="http://schemas.openxmlformats.org/wordprocessingml/2006/main">
        <w:t xml:space="preserve">2. قداست فرزندان خدا</w:t>
      </w:r>
    </w:p>
    <w:p w14:paraId="1E385ABE" w14:textId="77777777" w:rsidR="00F90BDC" w:rsidRDefault="00F90BDC"/>
    <w:p w14:paraId="72FDFB92" w14:textId="77777777" w:rsidR="00F90BDC" w:rsidRDefault="00F90BDC">
      <w:r xmlns:w="http://schemas.openxmlformats.org/wordprocessingml/2006/main">
        <w:t xml:space="preserve">1. پیدایش 17: 12-13 - "و هر که هشت روزه باشد در میان شما ختنه شود، هر بچه ای از نسل شما، هر که در خانه به دنیا بیاید، یا با پولی از غریبه ای خریداری شود، که مال شما نیست. ذریت تو. هر که در خانه تو متولد شود و با پول تو خریده شود، باید ختنه شود، و عهد من برای عهد جاودانی در بدن تو خواهد بود.»</w:t>
      </w:r>
    </w:p>
    <w:p w14:paraId="14A8F3FF" w14:textId="77777777" w:rsidR="00F90BDC" w:rsidRDefault="00F90BDC"/>
    <w:p w14:paraId="30A53D1A" w14:textId="77777777" w:rsidR="00F90BDC" w:rsidRDefault="00F90BDC">
      <w:r xmlns:w="http://schemas.openxmlformats.org/wordprocessingml/2006/main">
        <w:t xml:space="preserve">2. خروج 12: 48-49 - «و چون غریبی نزد تو اقامت کند و عید فصح را برای خداوند بجا آورد، همه نرهای او ختنه شوند، سپس نزدیک شود و آن را نگاه دارد، و مانند خواهد بود. کسی که در زمین زاده شود، زیرا هیچ ختنه نشده ای از آن نخورد. برای کسی که در خانه به دنیا می آید و برای غریبه ای که در میان شما ساکن است یک قانون خواهد بود.»</w:t>
      </w:r>
    </w:p>
    <w:p w14:paraId="4E25E284" w14:textId="77777777" w:rsidR="00F90BDC" w:rsidRDefault="00F90BDC"/>
    <w:p w14:paraId="1E6FB427" w14:textId="77777777" w:rsidR="00F90BDC" w:rsidRDefault="00F90BDC">
      <w:r xmlns:w="http://schemas.openxmlformats.org/wordprocessingml/2006/main">
        <w:t xml:space="preserve">لوقا 2:24 و برای تقدیم قربانی مطابق آنچه در شریعت خداوند آمده است، یک جفت لاک پشت یا دو کبوتر جوان.</w:t>
      </w:r>
    </w:p>
    <w:p w14:paraId="3E5EF99C" w14:textId="77777777" w:rsidR="00F90BDC" w:rsidRDefault="00F90BDC"/>
    <w:p w14:paraId="5C9AAD69" w14:textId="77777777" w:rsidR="00F90BDC" w:rsidRDefault="00F90BDC">
      <w:r xmlns:w="http://schemas.openxmlformats.org/wordprocessingml/2006/main">
        <w:t xml:space="preserve">طبق قانون خداوند، مریم و یوسف هنگامی که عیسی را در معبد حاضر کردند، دو لاک پشت یا دو کبوتر جوان را قربانی کردند.</w:t>
      </w:r>
    </w:p>
    <w:p w14:paraId="34FB89E2" w14:textId="77777777" w:rsidR="00F90BDC" w:rsidRDefault="00F90BDC"/>
    <w:p w14:paraId="30E57CCB" w14:textId="77777777" w:rsidR="00F90BDC" w:rsidRDefault="00F90BDC">
      <w:r xmlns:w="http://schemas.openxmlformats.org/wordprocessingml/2006/main">
        <w:t xml:space="preserve">1. اهمیت قربانی: بررسی قربانی عیسی در معبد</w:t>
      </w:r>
    </w:p>
    <w:p w14:paraId="6EF13B7B" w14:textId="77777777" w:rsidR="00F90BDC" w:rsidRDefault="00F90BDC"/>
    <w:p w14:paraId="3783BF51" w14:textId="77777777" w:rsidR="00F90BDC" w:rsidRDefault="00F90BDC">
      <w:r xmlns:w="http://schemas.openxmlformats.org/wordprocessingml/2006/main">
        <w:t xml:space="preserve">2. اهمیت اطاعت: مثال مریم و یوسف از تسلیم شدن در برابر قانون خداوند</w:t>
      </w:r>
    </w:p>
    <w:p w14:paraId="544F53FA" w14:textId="77777777" w:rsidR="00F90BDC" w:rsidRDefault="00F90BDC"/>
    <w:p w14:paraId="02557797" w14:textId="77777777" w:rsidR="00F90BDC" w:rsidRDefault="00F90BDC">
      <w:r xmlns:w="http://schemas.openxmlformats.org/wordprocessingml/2006/main">
        <w:t xml:space="preserve">1. لاویان 12: 8 و زمینه شریعت موسی در مورد قربانی</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5: 17 و زمینه تعالیم عیسی در مورد اجرای شریعت.</w:t>
      </w:r>
    </w:p>
    <w:p w14:paraId="305360B4" w14:textId="77777777" w:rsidR="00F90BDC" w:rsidRDefault="00F90BDC"/>
    <w:p w14:paraId="09B19F9A" w14:textId="77777777" w:rsidR="00F90BDC" w:rsidRDefault="00F90BDC">
      <w:r xmlns:w="http://schemas.openxmlformats.org/wordprocessingml/2006/main">
        <w:t xml:space="preserve">لوقا 2:25 و اینک مردی در اورشلیم بود که شمعون نام داشت. و همان مرد عادل و عابد بود و منتظر تسلی اسرائیل بود و روح القدس بر او بود.</w:t>
      </w:r>
    </w:p>
    <w:p w14:paraId="7E4491FC" w14:textId="77777777" w:rsidR="00F90BDC" w:rsidRDefault="00F90BDC"/>
    <w:p w14:paraId="27A175D9" w14:textId="77777777" w:rsidR="00F90BDC" w:rsidRDefault="00F90BDC">
      <w:r xmlns:w="http://schemas.openxmlformats.org/wordprocessingml/2006/main">
        <w:t xml:space="preserve">شمعون مردی عادل و عابد در اورشلیم بود که منتظر تسلی اسرائیل بود و مملو از روح القدس بود.</w:t>
      </w:r>
    </w:p>
    <w:p w14:paraId="7832BEB3" w14:textId="77777777" w:rsidR="00F90BDC" w:rsidRDefault="00F90BDC"/>
    <w:p w14:paraId="4DCAD40F" w14:textId="77777777" w:rsidR="00F90BDC" w:rsidRDefault="00F90BDC">
      <w:r xmlns:w="http://schemas.openxmlformats.org/wordprocessingml/2006/main">
        <w:t xml:space="preserve">1. اهمیت عبادت در زندگی مؤمن</w:t>
      </w:r>
    </w:p>
    <w:p w14:paraId="7936272D" w14:textId="77777777" w:rsidR="00F90BDC" w:rsidRDefault="00F90BDC"/>
    <w:p w14:paraId="2D89E07C" w14:textId="77777777" w:rsidR="00F90BDC" w:rsidRDefault="00F90BDC">
      <w:r xmlns:w="http://schemas.openxmlformats.org/wordprocessingml/2006/main">
        <w:t xml:space="preserve">2. قدرت روح القدس در زندگی ما</w:t>
      </w:r>
    </w:p>
    <w:p w14:paraId="1D75C7B2" w14:textId="77777777" w:rsidR="00F90BDC" w:rsidRDefault="00F90BDC"/>
    <w:p w14:paraId="4A7AB88D" w14:textId="77777777" w:rsidR="00F90BDC" w:rsidRDefault="00F90BDC">
      <w:r xmlns:w="http://schemas.openxmlformats.org/wordprocessingml/2006/main">
        <w:t xml:space="preserve">1. یعقوب 1: 19-20 - برادران عزیز من این را بدانید: هر کسی در شنیدن سریع باشد، در صحبت کند، و در عصبانیت کند باشد. زیرا خشم انسان موجب عدالت خدا نمی شود.</w:t>
      </w:r>
    </w:p>
    <w:p w14:paraId="6106DE99" w14:textId="77777777" w:rsidR="00F90BDC" w:rsidRDefault="00F90BDC"/>
    <w:p w14:paraId="5F968A91" w14:textId="77777777" w:rsidR="00F90BDC" w:rsidRDefault="00F90BDC">
      <w:r xmlns:w="http://schemas.openxmlformats.org/wordprocessingml/2006/main">
        <w:t xml:space="preserve">2. رومیان 8:24-25 - زیرا به این امید ما نجات یافتیم. حالا امیدی که دیده می شود امید نیست. زیرا چه کسی به آنچه می بیند امیدوار است؟ اما اگر به چیزی که نمی بینیم امیدوار باشیم، با صبر و حوصله منتظر آن هستیم.</w:t>
      </w:r>
    </w:p>
    <w:p w14:paraId="2D4EC79A" w14:textId="77777777" w:rsidR="00F90BDC" w:rsidRDefault="00F90BDC"/>
    <w:p w14:paraId="424C1A24" w14:textId="77777777" w:rsidR="00F90BDC" w:rsidRDefault="00F90BDC">
      <w:r xmlns:w="http://schemas.openxmlformats.org/wordprocessingml/2006/main">
        <w:t xml:space="preserve">لوقا 2:26 و به وسیله روح القدس بر او نازل شد که قبل از دیدن مسیح خداوند، مرگ را نبیند.</w:t>
      </w:r>
    </w:p>
    <w:p w14:paraId="7C939D95" w14:textId="77777777" w:rsidR="00F90BDC" w:rsidRDefault="00F90BDC"/>
    <w:p w14:paraId="46115A69" w14:textId="77777777" w:rsidR="00F90BDC" w:rsidRDefault="00F90BDC">
      <w:r xmlns:w="http://schemas.openxmlformats.org/wordprocessingml/2006/main">
        <w:t xml:space="preserve">این قسمت از نبوت شمعون در مورد عیسی می گوید که او قبل از دیدن مسیح خداوند مرگ را نخواهد دید.</w:t>
      </w:r>
    </w:p>
    <w:p w14:paraId="22C63C99" w14:textId="77777777" w:rsidR="00F90BDC" w:rsidRDefault="00F90BDC"/>
    <w:p w14:paraId="2A0F73E1" w14:textId="77777777" w:rsidR="00F90BDC" w:rsidRDefault="00F90BDC">
      <w:r xmlns:w="http://schemas.openxmlformats.org/wordprocessingml/2006/main">
        <w:t xml:space="preserve">1. وعده مسیح: چگونه عیسی نبوت شمعون را برآورده کرد</w:t>
      </w:r>
    </w:p>
    <w:p w14:paraId="2DDD3E5B" w14:textId="77777777" w:rsidR="00F90BDC" w:rsidRDefault="00F90BDC"/>
    <w:p w14:paraId="1BADE4B4" w14:textId="77777777" w:rsidR="00F90BDC" w:rsidRDefault="00F90BDC">
      <w:r xmlns:w="http://schemas.openxmlformats.org/wordprocessingml/2006/main">
        <w:t xml:space="preserve">2. عیسی: تحقق وعده های ابدی خدا</w:t>
      </w:r>
    </w:p>
    <w:p w14:paraId="792B9757" w14:textId="77777777" w:rsidR="00F90BDC" w:rsidRDefault="00F90BDC"/>
    <w:p w14:paraId="1859EF86" w14:textId="77777777" w:rsidR="00F90BDC" w:rsidRDefault="00F90BDC">
      <w:r xmlns:w="http://schemas.openxmlformats.org/wordprocessingml/2006/main">
        <w:t xml:space="preserve">1. اشعیا 7:14 - "بنابراین خود خداوند به شما نشانه ای خواهد داد، اینک باکره حامله شده، پسری خواهد آورد و نام او را عمانوئیل خواهد گذاشت."</w:t>
      </w:r>
    </w:p>
    <w:p w14:paraId="4D46B887" w14:textId="77777777" w:rsidR="00F90BDC" w:rsidRDefault="00F90BDC"/>
    <w:p w14:paraId="2D21EC82" w14:textId="77777777" w:rsidR="00F90BDC" w:rsidRDefault="00F90BDC">
      <w:r xmlns:w="http://schemas.openxmlformats.org/wordprocessingml/2006/main">
        <w:t xml:space="preserve">2. مزمور 16:10 - "زیرا جان من را در جهنم رها نخواهی کرد و قدوس خود را به فساد نخواهی دید."</w:t>
      </w:r>
    </w:p>
    <w:p w14:paraId="097B0C6C" w14:textId="77777777" w:rsidR="00F90BDC" w:rsidRDefault="00F90BDC"/>
    <w:p w14:paraId="509852DD" w14:textId="77777777" w:rsidR="00F90BDC" w:rsidRDefault="00F90BDC">
      <w:r xmlns:w="http://schemas.openxmlformats.org/wordprocessingml/2006/main">
        <w:t xml:space="preserve">لوقا 2:27 و به وسیله روح به معبد آمد و چون والدین پسر عیسی را آوردند تا طبق رسم شریعت برای او انجام دهند.</w:t>
      </w:r>
    </w:p>
    <w:p w14:paraId="7EAFDAFF" w14:textId="77777777" w:rsidR="00F90BDC" w:rsidRDefault="00F90BDC"/>
    <w:p w14:paraId="3B716C5C" w14:textId="77777777" w:rsidR="00F90BDC" w:rsidRDefault="00F90BDC">
      <w:r xmlns:w="http://schemas.openxmlformats.org/wordprocessingml/2006/main">
        <w:t xml:space="preserve">مریم و یوسف نوزاد عیسی را به معبد آوردند تا شرایط شریعت را برآورده کنند.</w:t>
      </w:r>
    </w:p>
    <w:p w14:paraId="0956EBDA" w14:textId="77777777" w:rsidR="00F90BDC" w:rsidRDefault="00F90BDC"/>
    <w:p w14:paraId="66A2C948" w14:textId="77777777" w:rsidR="00F90BDC" w:rsidRDefault="00F90BDC">
      <w:r xmlns:w="http://schemas.openxmlformats.org/wordprocessingml/2006/main">
        <w:t xml:space="preserve">1. اهمیت عمل به دستورات خداوند</w:t>
      </w:r>
    </w:p>
    <w:p w14:paraId="0E10CD1D" w14:textId="77777777" w:rsidR="00F90BDC" w:rsidRDefault="00F90BDC"/>
    <w:p w14:paraId="359991F9" w14:textId="77777777" w:rsidR="00F90BDC" w:rsidRDefault="00F90BDC">
      <w:r xmlns:w="http://schemas.openxmlformats.org/wordprocessingml/2006/main">
        <w:t xml:space="preserve">2. اهمیت تولد عیسی</w:t>
      </w:r>
    </w:p>
    <w:p w14:paraId="5F81DF63" w14:textId="77777777" w:rsidR="00F90BDC" w:rsidRDefault="00F90BDC"/>
    <w:p w14:paraId="1463C251" w14:textId="77777777" w:rsidR="00F90BDC" w:rsidRDefault="00F90BDC">
      <w:r xmlns:w="http://schemas.openxmlformats.org/wordprocessingml/2006/main">
        <w:t xml:space="preserve">1. میکاه 6: 8 - ای انسان فانی، نیکو را به تو نشان داده است. و خداوند از شما چه می خواهد؟ عادلانه رفتار کنید و رحمت را دوست بدارید و با خدای خود فروتنانه قدم بردارید.</w:t>
      </w:r>
    </w:p>
    <w:p w14:paraId="52225FBD" w14:textId="77777777" w:rsidR="00F90BDC" w:rsidRDefault="00F90BDC"/>
    <w:p w14:paraId="0BBFA5FD" w14:textId="77777777" w:rsidR="00F90BDC" w:rsidRDefault="00F90BDC">
      <w:r xmlns:w="http://schemas.openxmlformats.org/wordprocessingml/2006/main">
        <w:t xml:space="preserve">2. لوقا 1: 26-38 - در ماه ششم بارداری الیزابت، خداوند فرشته جبرئیل را به ناصره، شهری در جلیل، نزد باکره ای فرستاد که با مردی به نام یوسف، از نسل داوود، ازدواج کرده بود. نام باکره مریم بود. فرشته نزد او رفت و گفت: "درود بر شما ای که بسیار مورد لطف هستید، خداوند با شماست."</w:t>
      </w:r>
    </w:p>
    <w:p w14:paraId="524F8398" w14:textId="77777777" w:rsidR="00F90BDC" w:rsidRDefault="00F90BDC"/>
    <w:p w14:paraId="4F785042" w14:textId="77777777" w:rsidR="00F90BDC" w:rsidRDefault="00F90BDC">
      <w:r xmlns:w="http://schemas.openxmlformats.org/wordprocessingml/2006/main">
        <w:t xml:space="preserve">لوقا 2:28 پس او را در آغوش گرفت و خدا را برکت داد و گفت:</w:t>
      </w:r>
    </w:p>
    <w:p w14:paraId="55ABDF59" w14:textId="77777777" w:rsidR="00F90BDC" w:rsidRDefault="00F90BDC"/>
    <w:p w14:paraId="3DA43E56" w14:textId="77777777" w:rsidR="00F90BDC" w:rsidRDefault="00F90BDC">
      <w:r xmlns:w="http://schemas.openxmlformats.org/wordprocessingml/2006/main">
        <w:t xml:space="preserve">این قطعه لحظه ای را توصیف می کند که شمعون پس از دیدن عیسی نوزاد، عیسی را در آغوش می گیرد، خدا را ستایش می کند و برکت می گوید.</w:t>
      </w:r>
    </w:p>
    <w:p w14:paraId="60F83D63" w14:textId="77777777" w:rsidR="00F90BDC" w:rsidRDefault="00F90BDC"/>
    <w:p w14:paraId="2E57D822" w14:textId="77777777" w:rsidR="00F90BDC" w:rsidRDefault="00F90BDC">
      <w:r xmlns:w="http://schemas.openxmlformats.org/wordprocessingml/2006/main">
        <w:t xml:space="preserve">1. "لذت حضور در حضور خدا" - کاوش در لذت حضور خدا، همانطور که سیمئون در لوقا 2 نشان داد.</w:t>
      </w:r>
    </w:p>
    <w:p w14:paraId="7B0B49AB" w14:textId="77777777" w:rsidR="00F90BDC" w:rsidRDefault="00F90BDC"/>
    <w:p w14:paraId="7B162399" w14:textId="77777777" w:rsidR="00F90BDC" w:rsidRDefault="00F90BDC">
      <w:r xmlns:w="http://schemas.openxmlformats.org/wordprocessingml/2006/main">
        <w:t xml:space="preserve">2. «برکت عیسی» - بررسی قدرت برکت عیسی، همانطور که شمعون در لوقا 2 شاهد آن است.</w:t>
      </w:r>
    </w:p>
    <w:p w14:paraId="1B6095CD" w14:textId="77777777" w:rsidR="00F90BDC" w:rsidRDefault="00F90BDC"/>
    <w:p w14:paraId="635F9EA1" w14:textId="77777777" w:rsidR="00F90BDC" w:rsidRDefault="00F90BDC">
      <w:r xmlns:w="http://schemas.openxmlformats.org/wordprocessingml/2006/main">
        <w:t xml:space="preserve">1. فیلیپیان 4:4 - همیشه در خداوند شاد باشید. باز هم می گویم: شاد باش!</w:t>
      </w:r>
    </w:p>
    <w:p w14:paraId="6655796D" w14:textId="77777777" w:rsidR="00F90BDC" w:rsidRDefault="00F90BDC"/>
    <w:p w14:paraId="78203CDC" w14:textId="77777777" w:rsidR="00F90BDC" w:rsidRDefault="00F90BDC">
      <w:r xmlns:w="http://schemas.openxmlformats.org/wordprocessingml/2006/main">
        <w:t xml:space="preserve">2. مزمور 34:1 - خداوند را در هر زمان برکت خواهم داد. ستایش او پیوسته در دهان من خواهد بود.</w:t>
      </w:r>
    </w:p>
    <w:p w14:paraId="07CBC434" w14:textId="77777777" w:rsidR="00F90BDC" w:rsidRDefault="00F90BDC"/>
    <w:p w14:paraId="2F32B12B" w14:textId="77777777" w:rsidR="00F90BDC" w:rsidRDefault="00F90BDC">
      <w:r xmlns:w="http://schemas.openxmlformats.org/wordprocessingml/2006/main">
        <w:t xml:space="preserve">لوقا 2:29 خداوندا، اکنون بر طبق کلام خود، غلام خود را به سلامتی رها کن.</w:t>
      </w:r>
    </w:p>
    <w:p w14:paraId="46C393E4" w14:textId="77777777" w:rsidR="00F90BDC" w:rsidRDefault="00F90BDC"/>
    <w:p w14:paraId="580D606D" w14:textId="77777777" w:rsidR="00F90BDC" w:rsidRDefault="00F90BDC">
      <w:r xmlns:w="http://schemas.openxmlformats.org/wordprocessingml/2006/main">
        <w:t xml:space="preserve">این قطعه به دعای شکرگزاری شمعون پس از دیدن نوزاد عیسی در معبد اشاره دارد. او ابراز خوشحالی کرد و خدا را شکر کرد که به او اجازه داد تا مسیح را قبل از مرگش ببیند.</w:t>
      </w:r>
    </w:p>
    <w:p w14:paraId="14392432" w14:textId="77777777" w:rsidR="00F90BDC" w:rsidRDefault="00F90BDC"/>
    <w:p w14:paraId="6F2E4989" w14:textId="77777777" w:rsidR="00F90BDC" w:rsidRDefault="00F90BDC">
      <w:r xmlns:w="http://schemas.openxmlformats.org/wordprocessingml/2006/main">
        <w:t xml:space="preserve">1. شادی در حضور خداوند: جشن وفای خداوند به وعده هایش</w:t>
      </w:r>
    </w:p>
    <w:p w14:paraId="5DC7EF86" w14:textId="77777777" w:rsidR="00F90BDC" w:rsidRDefault="00F90BDC"/>
    <w:p w14:paraId="5A3CD11A" w14:textId="77777777" w:rsidR="00F90BDC" w:rsidRDefault="00F90BDC">
      <w:r xmlns:w="http://schemas.openxmlformats.org/wordprocessingml/2006/main">
        <w:t xml:space="preserve">2. زندگی در قناعت: یافتن آرامش در شناخت اراده خدا</w:t>
      </w:r>
    </w:p>
    <w:p w14:paraId="6A2EC216" w14:textId="77777777" w:rsidR="00F90BDC" w:rsidRDefault="00F90BDC"/>
    <w:p w14:paraId="1ED8B88F" w14:textId="77777777" w:rsidR="00F90BDC" w:rsidRDefault="00F90BDC">
      <w:r xmlns:w="http://schemas.openxmlformats.org/wordprocessingml/2006/main">
        <w:t xml:space="preserve">1. رومیان 15:13 - اکنون خدای امید شما را با ایمان سرشار از شادی و آرامش کند تا به نیروی روح القدس در امید فراوان شوید.</w:t>
      </w:r>
    </w:p>
    <w:p w14:paraId="7B2D155F" w14:textId="77777777" w:rsidR="00F90BDC" w:rsidRDefault="00F90BDC"/>
    <w:p w14:paraId="0B99CC09" w14:textId="77777777" w:rsidR="00F90BDC" w:rsidRDefault="00F90BDC">
      <w:r xmlns:w="http://schemas.openxmlformats.org/wordprocessingml/2006/main">
        <w:t xml:space="preserve">2. فیلیپیان 4: 7 - و صلح خدا که برتر از هر عقل است، قلب و ذهن شما را به وسیله مسیح عیسی حفظ خواهد کرد.</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2:30 زیرا چشمان من نجات تو را دیده است،</w:t>
      </w:r>
    </w:p>
    <w:p w14:paraId="7B270235" w14:textId="77777777" w:rsidR="00F90BDC" w:rsidRDefault="00F90BDC"/>
    <w:p w14:paraId="228CB739" w14:textId="77777777" w:rsidR="00F90BDC" w:rsidRDefault="00F90BDC">
      <w:r xmlns:w="http://schemas.openxmlformats.org/wordprocessingml/2006/main">
        <w:t xml:space="preserve">این قسمت از نجاتی که عیسی به ارمغان آورد، همانطور که شمعون مشاهده کرد، صحبت می کند.</w:t>
      </w:r>
    </w:p>
    <w:p w14:paraId="0B5DC4E0" w14:textId="77777777" w:rsidR="00F90BDC" w:rsidRDefault="00F90BDC"/>
    <w:p w14:paraId="27567D93" w14:textId="77777777" w:rsidR="00F90BDC" w:rsidRDefault="00F90BDC">
      <w:r xmlns:w="http://schemas.openxmlformats.org/wordprocessingml/2006/main">
        <w:t xml:space="preserve">1. وعده نجات: امید جهان</w:t>
      </w:r>
    </w:p>
    <w:p w14:paraId="3C1C2CB8" w14:textId="77777777" w:rsidR="00F90BDC" w:rsidRDefault="00F90BDC"/>
    <w:p w14:paraId="1FEC7127" w14:textId="77777777" w:rsidR="00F90BDC" w:rsidRDefault="00F90BDC">
      <w:r xmlns:w="http://schemas.openxmlformats.org/wordprocessingml/2006/main">
        <w:t xml:space="preserve">2. لذت دیدن نجات خدا</w:t>
      </w:r>
    </w:p>
    <w:p w14:paraId="4CBDA4A2" w14:textId="77777777" w:rsidR="00F90BDC" w:rsidRDefault="00F90BDC"/>
    <w:p w14:paraId="2261AEEC" w14:textId="77777777" w:rsidR="00F90BDC" w:rsidRDefault="00F90BDC">
      <w:r xmlns:w="http://schemas.openxmlformats.org/wordprocessingml/2006/main">
        <w:t xml:space="preserve">1. اشعیا 9: 6-7 (زیرا برای ما فرزندی به دنیا آمد، پسری به ما عطا شد، و حکومت بر دوش او خواهد بود و نام او را مشاور شگفت‌انگیز، خدای توانا، پدر جاودان، شاهزاده نام خواهند برد. صلح.)</w:t>
      </w:r>
    </w:p>
    <w:p w14:paraId="188065EF" w14:textId="77777777" w:rsidR="00F90BDC" w:rsidRDefault="00F90BDC"/>
    <w:p w14:paraId="10D33F45" w14:textId="77777777" w:rsidR="00F90BDC" w:rsidRDefault="00F90BDC">
      <w:r xmlns:w="http://schemas.openxmlformats.org/wordprocessingml/2006/main">
        <w:t xml:space="preserve">2. یوحنا 3:16 (زیرا خدا جهان را چنان محبت کرد که پسر یگانه خود را داد تا هر که به او ایمان آورد هلاک نگردد، بلکه حیات جاودانی داشته باشد.)</w:t>
      </w:r>
    </w:p>
    <w:p w14:paraId="132EEB72" w14:textId="77777777" w:rsidR="00F90BDC" w:rsidRDefault="00F90BDC"/>
    <w:p w14:paraId="0A0B42CB" w14:textId="77777777" w:rsidR="00F90BDC" w:rsidRDefault="00F90BDC">
      <w:r xmlns:w="http://schemas.openxmlformats.org/wordprocessingml/2006/main">
        <w:t xml:space="preserve">لوقا 2:31 که در حضور همه مردم آماده کردی.</w:t>
      </w:r>
    </w:p>
    <w:p w14:paraId="6D0E1912" w14:textId="77777777" w:rsidR="00F90BDC" w:rsidRDefault="00F90BDC"/>
    <w:p w14:paraId="50E4B1A3" w14:textId="77777777" w:rsidR="00F90BDC" w:rsidRDefault="00F90BDC">
      <w:r xmlns:w="http://schemas.openxmlformats.org/wordprocessingml/2006/main">
        <w:t xml:space="preserve">فرشتگان اعلام کردند که عیسی تحقق وعده خدا برای نجات همه مردم است.</w:t>
      </w:r>
    </w:p>
    <w:p w14:paraId="707F9BD8" w14:textId="77777777" w:rsidR="00F90BDC" w:rsidRDefault="00F90BDC"/>
    <w:p w14:paraId="6A8AA14E" w14:textId="77777777" w:rsidR="00F90BDC" w:rsidRDefault="00F90BDC">
      <w:r xmlns:w="http://schemas.openxmlformats.org/wordprocessingml/2006/main">
        <w:t xml:space="preserve">1: وعده نجات خدا برای همه است.</w:t>
      </w:r>
    </w:p>
    <w:p w14:paraId="635B26A5" w14:textId="77777777" w:rsidR="00F90BDC" w:rsidRDefault="00F90BDC"/>
    <w:p w14:paraId="3AE664B4" w14:textId="77777777" w:rsidR="00F90BDC" w:rsidRDefault="00F90BDC">
      <w:r xmlns:w="http://schemas.openxmlformats.org/wordprocessingml/2006/main">
        <w:t xml:space="preserve">2: عیسی تحقق وعده خداست.</w:t>
      </w:r>
    </w:p>
    <w:p w14:paraId="33B22249" w14:textId="77777777" w:rsidR="00F90BDC" w:rsidRDefault="00F90BDC"/>
    <w:p w14:paraId="53DA1CA4" w14:textId="77777777" w:rsidR="00F90BDC" w:rsidRDefault="00F90BDC">
      <w:r xmlns:w="http://schemas.openxmlformats.org/wordprocessingml/2006/main">
        <w:t xml:space="preserve">1: اشعیا 9: 6-7 زیرا برای ما فرزندی به دنیا آمد، پسری به ما داده شد و حکومت بر دوش او خواهد بود. و او را مشاور شگفت انگیز، خدای توانا، پدر جاودان، شاهزاده صلح نامیده خواهند کرد.</w:t>
      </w:r>
    </w:p>
    <w:p w14:paraId="71899C69" w14:textId="77777777" w:rsidR="00F90BDC" w:rsidRDefault="00F90BDC"/>
    <w:p w14:paraId="47426A5F" w14:textId="77777777" w:rsidR="00F90BDC" w:rsidRDefault="00F90BDC">
      <w:r xmlns:w="http://schemas.openxmlformats.org/wordprocessingml/2006/main">
        <w:t xml:space="preserve">2: تیطس 2: 11-14 زیرا فیض خدا ظاهر شده است که به همه مردم نجات می دهد. این به ما می آموزد که به بی خدایی و هوس های دنیوی «نه» بگوییم و در عصر حاضر زندگی خویشتن دار، درست و خداپسندانه داشته باشیم.</w:t>
      </w:r>
    </w:p>
    <w:p w14:paraId="59F78CA9" w14:textId="77777777" w:rsidR="00F90BDC" w:rsidRDefault="00F90BDC"/>
    <w:p w14:paraId="08DC1A8C" w14:textId="77777777" w:rsidR="00F90BDC" w:rsidRDefault="00F90BDC">
      <w:r xmlns:w="http://schemas.openxmlformats.org/wordprocessingml/2006/main">
        <w:t xml:space="preserve">لوقا 2:32 نوری برای روشن کردن غیریهودیان و جلال قوم تو اسرائیل.</w:t>
      </w:r>
    </w:p>
    <w:p w14:paraId="7EF31697" w14:textId="77777777" w:rsidR="00F90BDC" w:rsidRDefault="00F90BDC"/>
    <w:p w14:paraId="4EB6A5BA" w14:textId="77777777" w:rsidR="00F90BDC" w:rsidRDefault="00F90BDC">
      <w:r xmlns:w="http://schemas.openxmlformats.org/wordprocessingml/2006/main">
        <w:t xml:space="preserve">این قسمت از عیسی به عنوان نوری برای غیریهودیان و جلال قوم اسرائیل صحبت می کند.</w:t>
      </w:r>
    </w:p>
    <w:p w14:paraId="5000A89C" w14:textId="77777777" w:rsidR="00F90BDC" w:rsidRDefault="00F90BDC"/>
    <w:p w14:paraId="445152EC" w14:textId="77777777" w:rsidR="00F90BDC" w:rsidRDefault="00F90BDC">
      <w:r xmlns:w="http://schemas.openxmlformats.org/wordprocessingml/2006/main">
        <w:t xml:space="preserve">1. "نور جهان: عیسی به عنوان چراغ امید برای همه مردم"</w:t>
      </w:r>
    </w:p>
    <w:p w14:paraId="7EE6F0F0" w14:textId="77777777" w:rsidR="00F90BDC" w:rsidRDefault="00F90BDC"/>
    <w:p w14:paraId="7CB612C8" w14:textId="77777777" w:rsidR="00F90BDC" w:rsidRDefault="00F90BDC">
      <w:r xmlns:w="http://schemas.openxmlformats.org/wordprocessingml/2006/main">
        <w:t xml:space="preserve">2. "دیدن عیسی به عنوان جلال اسرائیل"</w:t>
      </w:r>
    </w:p>
    <w:p w14:paraId="6FFB7C90" w14:textId="77777777" w:rsidR="00F90BDC" w:rsidRDefault="00F90BDC"/>
    <w:p w14:paraId="1DE68E89" w14:textId="77777777" w:rsidR="00F90BDC" w:rsidRDefault="00F90BDC">
      <w:r xmlns:w="http://schemas.openxmlformats.org/wordprocessingml/2006/main">
        <w:t xml:space="preserve">1. اشعیا 9:2 - «مردمی که در تاریکی راه می‌روند، نور عظیمی دیده‌اند. بر آنانی که در سرزمین تاریکی عمیق زندگی می‌کنند، نوری طلوع کرده است.»</w:t>
      </w:r>
    </w:p>
    <w:p w14:paraId="30F6D8BD" w14:textId="77777777" w:rsidR="00F90BDC" w:rsidRDefault="00F90BDC"/>
    <w:p w14:paraId="08E5A2A1" w14:textId="77777777" w:rsidR="00F90BDC" w:rsidRDefault="00F90BDC">
      <w:r xmlns:w="http://schemas.openxmlformats.org/wordprocessingml/2006/main">
        <w:t xml:space="preserve">2. مزمور 106:21 - "آنها خدای نجات دهنده خود را که کارهای بزرگی در مصر انجام داده بود، فراموش کردند."</w:t>
      </w:r>
    </w:p>
    <w:p w14:paraId="6C9CB767" w14:textId="77777777" w:rsidR="00F90BDC" w:rsidRDefault="00F90BDC"/>
    <w:p w14:paraId="5334DE1B" w14:textId="77777777" w:rsidR="00F90BDC" w:rsidRDefault="00F90BDC">
      <w:r xmlns:w="http://schemas.openxmlformats.org/wordprocessingml/2006/main">
        <w:t xml:space="preserve">لوقا 2:33 و یوسف و مادرش از آنچه در مورد او گفته می شد شگفت زده شدند.</w:t>
      </w:r>
    </w:p>
    <w:p w14:paraId="2E399D08" w14:textId="77777777" w:rsidR="00F90BDC" w:rsidRDefault="00F90BDC"/>
    <w:p w14:paraId="734A12F8" w14:textId="77777777" w:rsidR="00F90BDC" w:rsidRDefault="00F90BDC">
      <w:r xmlns:w="http://schemas.openxmlformats.org/wordprocessingml/2006/main">
        <w:t xml:space="preserve">یوسف و مریم از پیشگویی های عیسی شگفت زده شدند.</w:t>
      </w:r>
    </w:p>
    <w:p w14:paraId="7BC6B6D7" w14:textId="77777777" w:rsidR="00F90BDC" w:rsidRDefault="00F90BDC"/>
    <w:p w14:paraId="116154F6" w14:textId="77777777" w:rsidR="00F90BDC" w:rsidRDefault="00F90BDC">
      <w:r xmlns:w="http://schemas.openxmlformats.org/wordprocessingml/2006/main">
        <w:t xml:space="preserve">1. کلام خدا صادق و وفادار است - لوقا 2:33</w:t>
      </w:r>
    </w:p>
    <w:p w14:paraId="5E0528C6" w14:textId="77777777" w:rsidR="00F90BDC" w:rsidRDefault="00F90BDC"/>
    <w:p w14:paraId="06FA11BE" w14:textId="77777777" w:rsidR="00F90BDC" w:rsidRDefault="00F90BDC">
      <w:r xmlns:w="http://schemas.openxmlformats.org/wordprocessingml/2006/main">
        <w:t xml:space="preserve">2. عیسی شایسته شگفتی و هیبت است - لوقا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اشعیا 9: 6-7 - زیرا برای ما فرزندی متولد شد، به ما پسری داده شد. و حکومت بر دوش او خواهد بود. و نام او شگفت انگیز، مشاور، خدای توانا، پدر جاودان، شاهزاده صلح خوانده خواهد شد.</w:t>
      </w:r>
    </w:p>
    <w:p w14:paraId="17FD0332" w14:textId="77777777" w:rsidR="00F90BDC" w:rsidRDefault="00F90BDC"/>
    <w:p w14:paraId="60706616" w14:textId="77777777" w:rsidR="00F90BDC" w:rsidRDefault="00F90BDC">
      <w:r xmlns:w="http://schemas.openxmlformats.org/wordprocessingml/2006/main">
        <w:t xml:space="preserve">2. فیلیپیان 2: 9-11 - از این رو خدا نیز او را به شدت تجلیل کرده و نامی را که بالاتر از هر نامی است به او بخشیده است، تا به نام عیسی هر زانو، چه در آسمان و چه در زمین، خم شود. از کسانی که زیر زمین هستند، و هر زبانی برای جلال خدای پدر اعتراف کند که عیسی مسیح خداوند است.</w:t>
      </w:r>
    </w:p>
    <w:p w14:paraId="53093A6D" w14:textId="77777777" w:rsidR="00F90BDC" w:rsidRDefault="00F90BDC"/>
    <w:p w14:paraId="241338AC" w14:textId="77777777" w:rsidR="00F90BDC" w:rsidRDefault="00F90BDC">
      <w:r xmlns:w="http://schemas.openxmlformats.org/wordprocessingml/2006/main">
        <w:t xml:space="preserve">لوقا 2:34 و شمعون آنها را برکت داد و به مادرش مریم گفت: «اینک این طفل برای سقوط و برخاستن بسیاری در اسرائیل قرار داده شده است. و برای نشانه ای که باید علیه آن سخن گفته شود.</w:t>
      </w:r>
    </w:p>
    <w:p w14:paraId="1071E67E" w14:textId="77777777" w:rsidR="00F90BDC" w:rsidRDefault="00F90BDC"/>
    <w:p w14:paraId="7CA4389A" w14:textId="77777777" w:rsidR="00F90BDC" w:rsidRDefault="00F90BDC">
      <w:r xmlns:w="http://schemas.openxmlformats.org/wordprocessingml/2006/main">
        <w:t xml:space="preserve">شمعون مریم و عیسی را برکت داد و نبوت کرد که عیسی نشانه سقوط و قیام بسیاری در اسرائیل خواهد بود و علیه او سخن گفته می شود.</w:t>
      </w:r>
    </w:p>
    <w:p w14:paraId="431C5B10" w14:textId="77777777" w:rsidR="00F90BDC" w:rsidRDefault="00F90BDC"/>
    <w:p w14:paraId="31DE5D0A" w14:textId="77777777" w:rsidR="00F90BDC" w:rsidRDefault="00F90BDC">
      <w:r xmlns:w="http://schemas.openxmlformats.org/wordprocessingml/2006/main">
        <w:t xml:space="preserve">1. ظهور بسیاری: نقش عیسی در رستگاری خدا</w:t>
      </w:r>
    </w:p>
    <w:p w14:paraId="3AA41583" w14:textId="77777777" w:rsidR="00F90BDC" w:rsidRDefault="00F90BDC"/>
    <w:p w14:paraId="43DA0401" w14:textId="77777777" w:rsidR="00F90BDC" w:rsidRDefault="00F90BDC">
      <w:r xmlns:w="http://schemas.openxmlformats.org/wordprocessingml/2006/main">
        <w:t xml:space="preserve">2. نشانه ای که علیه آن گفته می شود: آزار و اذیت برای پادشاهی خدا</w:t>
      </w:r>
    </w:p>
    <w:p w14:paraId="1DD863CC" w14:textId="77777777" w:rsidR="00F90BDC" w:rsidRDefault="00F90BDC"/>
    <w:p w14:paraId="11793CE3" w14:textId="77777777" w:rsidR="00F90BDC" w:rsidRDefault="00F90BDC">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14:paraId="732197A5" w14:textId="77777777" w:rsidR="00F90BDC" w:rsidRDefault="00F90BDC"/>
    <w:p w14:paraId="6AC38435" w14:textId="77777777" w:rsidR="00F90BDC" w:rsidRDefault="00F90BDC">
      <w:r xmlns:w="http://schemas.openxmlformats.org/wordprocessingml/2006/main">
        <w:t xml:space="preserve">2. رومیان 8:31 - پس در پاسخ به این چیزها چه بگوییم؟ اگر خدا با ماست، چه کسی می تواند علیه ما باشد؟</w:t>
      </w:r>
    </w:p>
    <w:p w14:paraId="69B3DB6A" w14:textId="77777777" w:rsidR="00F90BDC" w:rsidRDefault="00F90BDC"/>
    <w:p w14:paraId="33F55C82" w14:textId="77777777" w:rsidR="00F90BDC" w:rsidRDefault="00F90BDC">
      <w:r xmlns:w="http://schemas.openxmlformats.org/wordprocessingml/2006/main">
        <w:t xml:space="preserve">لوقا 2:35 (بله، شمشیر در جان تو نیز نفوذ خواهد کرد)، تا افکار بسیاری از دلها آشکار شود.</w:t>
      </w:r>
    </w:p>
    <w:p w14:paraId="66EAA963" w14:textId="77777777" w:rsidR="00F90BDC" w:rsidRDefault="00F90BDC"/>
    <w:p w14:paraId="537123B7" w14:textId="77777777" w:rsidR="00F90BDC" w:rsidRDefault="00F90BDC">
      <w:r xmlns:w="http://schemas.openxmlformats.org/wordprocessingml/2006/main">
        <w:t xml:space="preserve">این قسمت از این صحبت می کند که چگونه مرگ عیسی بر افکار بسیاری از مردم مکاشفه می کند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قدرت مکاشفه: چگونه مرگ مسیح قلب ما را آشکار می کند</w:t>
      </w:r>
    </w:p>
    <w:p w14:paraId="2DBFEBFA" w14:textId="77777777" w:rsidR="00F90BDC" w:rsidRDefault="00F90BDC"/>
    <w:p w14:paraId="36CC974F" w14:textId="77777777" w:rsidR="00F90BDC" w:rsidRDefault="00F90BDC">
      <w:r xmlns:w="http://schemas.openxmlformats.org/wordprocessingml/2006/main">
        <w:t xml:space="preserve">2. عشق قربانی: چگونه عیسی عشق خود را از طریق مرگ خود نشان داد</w:t>
      </w:r>
    </w:p>
    <w:p w14:paraId="61D58218" w14:textId="77777777" w:rsidR="00F90BDC" w:rsidRDefault="00F90BDC"/>
    <w:p w14:paraId="56ECCF19" w14:textId="77777777" w:rsidR="00F90BDC" w:rsidRDefault="00F90BDC">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55D1E000" w14:textId="77777777" w:rsidR="00F90BDC" w:rsidRDefault="00F90BDC"/>
    <w:p w14:paraId="6F8B4BBF" w14:textId="77777777" w:rsidR="00F90BDC" w:rsidRDefault="00F90BDC">
      <w:r xmlns:w="http://schemas.openxmlformats.org/wordprocessingml/2006/main">
        <w:t xml:space="preserve">2. عبرانیان 4: 12-13 - زیرا کلام خدا زنده و فعال است. تیزتر از هر شمشیر دولبه ای، حتی تا روح و روح، مفاصل و مغز متفرق نفوذ می کند. افکار و نگرش های قلب را قضاوت می کند.</w:t>
      </w:r>
    </w:p>
    <w:p w14:paraId="4DE5BFDE" w14:textId="77777777" w:rsidR="00F90BDC" w:rsidRDefault="00F90BDC"/>
    <w:p w14:paraId="01FE8DA1" w14:textId="77777777" w:rsidR="00F90BDC" w:rsidRDefault="00F90BDC">
      <w:r xmlns:w="http://schemas.openxmlformats.org/wordprocessingml/2006/main">
        <w:t xml:space="preserve">لوقا 2:36 و آنا نبی دختر فنوئیل از قبیله عصار یک نبی بود که سن بالایی داشت و پس از باکرگی هفت سال با شوهری زندگی کرده بود.</w:t>
      </w:r>
    </w:p>
    <w:p w14:paraId="1D8C1522" w14:textId="77777777" w:rsidR="00F90BDC" w:rsidRDefault="00F90BDC"/>
    <w:p w14:paraId="2213834F" w14:textId="77777777" w:rsidR="00F90BDC" w:rsidRDefault="00F90BDC">
      <w:r xmlns:w="http://schemas.openxmlformats.org/wordprocessingml/2006/main">
        <w:t xml:space="preserve">آنا نبی زنی از قبیله عسر بود که از باکره بودن هفت سال ازدواج کرده بود.</w:t>
      </w:r>
    </w:p>
    <w:p w14:paraId="61A142E4" w14:textId="77777777" w:rsidR="00F90BDC" w:rsidRDefault="00F90BDC"/>
    <w:p w14:paraId="029012D4" w14:textId="77777777" w:rsidR="00F90BDC" w:rsidRDefault="00F90BDC">
      <w:r xmlns:w="http://schemas.openxmlformats.org/wordprocessingml/2006/main">
        <w:t xml:space="preserve">1. وفاداری آنا به خدا را حتی در دوران ازدواجش یادآوری کنید.</w:t>
      </w:r>
    </w:p>
    <w:p w14:paraId="6C2EF500" w14:textId="77777777" w:rsidR="00F90BDC" w:rsidRDefault="00F90BDC"/>
    <w:p w14:paraId="607A04BA" w14:textId="77777777" w:rsidR="00F90BDC" w:rsidRDefault="00F90BDC">
      <w:r xmlns:w="http://schemas.openxmlformats.org/wordprocessingml/2006/main">
        <w:t xml:space="preserve">2. بیایید تشویق شویم تا زندگی خود را با احترام به خدا زندگی کنیم، حتی در ازدواج.</w:t>
      </w:r>
    </w:p>
    <w:p w14:paraId="44142A90" w14:textId="77777777" w:rsidR="00F90BDC" w:rsidRDefault="00F90BDC"/>
    <w:p w14:paraId="54B1ABBB" w14:textId="77777777" w:rsidR="00F90BDC" w:rsidRDefault="00F90BDC">
      <w:r xmlns:w="http://schemas.openxmlformats.org/wordprocessingml/2006/main">
        <w:t xml:space="preserve">1. امثال 18:22، "کسی که زن بیابد، چیز خوبی می یابد و از خداوند لطف می کند."</w:t>
      </w:r>
    </w:p>
    <w:p w14:paraId="3F160178" w14:textId="77777777" w:rsidR="00F90BDC" w:rsidRDefault="00F90BDC"/>
    <w:p w14:paraId="4A433EF2" w14:textId="77777777" w:rsidR="00F90BDC" w:rsidRDefault="00F90BDC">
      <w:r xmlns:w="http://schemas.openxmlformats.org/wordprocessingml/2006/main">
        <w:t xml:space="preserve">2. اول قرنتیان 7: 3-5، «شوهر به زن خود محبت لازم را داشته باشد، و همچنین زن به شوهر خود. زن بر بدن خود اختیار ندارد، اما شوهر اختیار دارد. و همچنین شوهر بر بدن خود اختیار ندارد، اما زن اختیار دارد. همدیگر را جز با رضایت مدتی محروم </w:t>
      </w:r>
      <w:r xmlns:w="http://schemas.openxmlformats.org/wordprocessingml/2006/main">
        <w:t xml:space="preserve">نکنید </w:t>
      </w:r>
      <w:r xmlns:w="http://schemas.openxmlformats.org/wordprocessingml/2006/main">
        <w:lastRenderedPageBreak xmlns:w="http://schemas.openxmlformats.org/wordprocessingml/2006/main"/>
      </w:r>
      <w:r xmlns:w="http://schemas.openxmlformats.org/wordprocessingml/2006/main">
        <w:t xml:space="preserve">تا به روزه و نماز بسپارید. و دوباره دور هم جمع شوید تا شیطان شما را به دلیل عدم تسلط بر خود وسوسه نکند.»</w:t>
      </w:r>
    </w:p>
    <w:p w14:paraId="10D2A867" w14:textId="77777777" w:rsidR="00F90BDC" w:rsidRDefault="00F90BDC"/>
    <w:p w14:paraId="7C932CC3" w14:textId="77777777" w:rsidR="00F90BDC" w:rsidRDefault="00F90BDC">
      <w:r xmlns:w="http://schemas.openxmlformats.org/wordprocessingml/2006/main">
        <w:t xml:space="preserve">لوقا 2:37 و او بیوه ای حدوداً هشتاد و چهار ساله بود که از معبد بیرون نیامد، بلکه شب و روز با روزه و دعا خدا را خدمت می کرد.</w:t>
      </w:r>
    </w:p>
    <w:p w14:paraId="352941A2" w14:textId="77777777" w:rsidR="00F90BDC" w:rsidRDefault="00F90BDC"/>
    <w:p w14:paraId="0AC7A305" w14:textId="77777777" w:rsidR="00F90BDC" w:rsidRDefault="00F90BDC">
      <w:r xmlns:w="http://schemas.openxmlformats.org/wordprocessingml/2006/main">
        <w:t xml:space="preserve">این قطعه آنا، بیوه 84 ساله ای را توصیف می کند که شبانه روز با روزه و دعا به خدا خدمت می کرد.</w:t>
      </w:r>
    </w:p>
    <w:p w14:paraId="27C5AF04" w14:textId="77777777" w:rsidR="00F90BDC" w:rsidRDefault="00F90BDC"/>
    <w:p w14:paraId="65D7E8C5" w14:textId="77777777" w:rsidR="00F90BDC" w:rsidRDefault="00F90BDC">
      <w:r xmlns:w="http://schemas.openxmlformats.org/wordprocessingml/2006/main">
        <w:t xml:space="preserve">1: یک عمر عبادت - سپردن زندگی خود به خدا از طریق نماز و روزه.</w:t>
      </w:r>
    </w:p>
    <w:p w14:paraId="2709AFE0" w14:textId="77777777" w:rsidR="00F90BDC" w:rsidRDefault="00F90BDC"/>
    <w:p w14:paraId="39ACE3D7" w14:textId="77777777" w:rsidR="00F90BDC" w:rsidRDefault="00F90BDC">
      <w:r xmlns:w="http://schemas.openxmlformats.org/wordprocessingml/2006/main">
        <w:t xml:space="preserve">2: ارزش یک زندگی خوب - قدردانی از وفاداری مادام العمر آنا.</w:t>
      </w:r>
    </w:p>
    <w:p w14:paraId="38AD832D" w14:textId="77777777" w:rsidR="00F90BDC" w:rsidRDefault="00F90BDC"/>
    <w:p w14:paraId="738E278B" w14:textId="77777777" w:rsidR="00F90BDC" w:rsidRDefault="00F90BDC">
      <w:r xmlns:w="http://schemas.openxmlformats.org/wordprocessingml/2006/main">
        <w:t xml:space="preserve">1: 1 تسالونیکیان 5:17 - بی وقفه دعا کنید.</w:t>
      </w:r>
    </w:p>
    <w:p w14:paraId="2F8FE34D" w14:textId="77777777" w:rsidR="00F90BDC" w:rsidRDefault="00F90BDC"/>
    <w:p w14:paraId="3E0FD8B7" w14:textId="77777777" w:rsidR="00F90BDC" w:rsidRDefault="00F90BDC">
      <w:r xmlns:w="http://schemas.openxmlformats.org/wordprocessingml/2006/main">
        <w:t xml:space="preserve">2: فیلیپیان 4: 6 - برای هیچ چیز مضطرب نباشید، بلکه در هر چیزی با دعا و دعا و شکرگزاری خواسته های خود را به خدا نشان دهید.</w:t>
      </w:r>
    </w:p>
    <w:p w14:paraId="00F9B2DC" w14:textId="77777777" w:rsidR="00F90BDC" w:rsidRDefault="00F90BDC"/>
    <w:p w14:paraId="064F5540" w14:textId="77777777" w:rsidR="00F90BDC" w:rsidRDefault="00F90BDC">
      <w:r xmlns:w="http://schemas.openxmlformats.org/wordprocessingml/2006/main">
        <w:t xml:space="preserve">لوقا 2:38 و او در همان لحظه آمد، به همین ترتیب خداوند را شکر کرد و در مورد او با همه کسانی که در اورشلیم به دنبال رستگاری بودند صحبت کرد.</w:t>
      </w:r>
    </w:p>
    <w:p w14:paraId="2C863BFD" w14:textId="77777777" w:rsidR="00F90BDC" w:rsidRDefault="00F90BDC"/>
    <w:p w14:paraId="34B81FAD" w14:textId="77777777" w:rsidR="00F90BDC" w:rsidRDefault="00F90BDC">
      <w:r xmlns:w="http://schemas.openxmlformats.org/wordprocessingml/2006/main">
        <w:t xml:space="preserve">مریم خداوند را شکر کرد و با کسانی که در اورشلیم به دنبال رستگاری بودند از او سخن گفت.</w:t>
      </w:r>
    </w:p>
    <w:p w14:paraId="16A40455" w14:textId="77777777" w:rsidR="00F90BDC" w:rsidRDefault="00F90BDC"/>
    <w:p w14:paraId="2D46EFDC" w14:textId="77777777" w:rsidR="00F90BDC" w:rsidRDefault="00F90BDC">
      <w:r xmlns:w="http://schemas.openxmlformats.org/wordprocessingml/2006/main">
        <w:t xml:space="preserve">1. رستگاری خدا: چگونه عیسی ما را نجات می دهد</w:t>
      </w:r>
    </w:p>
    <w:p w14:paraId="156C84E2" w14:textId="77777777" w:rsidR="00F90BDC" w:rsidRDefault="00F90BDC"/>
    <w:p w14:paraId="7F328589" w14:textId="77777777" w:rsidR="00F90BDC" w:rsidRDefault="00F90BDC">
      <w:r xmlns:w="http://schemas.openxmlformats.org/wordprocessingml/2006/main">
        <w:t xml:space="preserve">2. وعده خدا: نگاهی به داستان مریم</w:t>
      </w:r>
    </w:p>
    <w:p w14:paraId="5039E080" w14:textId="77777777" w:rsidR="00F90BDC" w:rsidRDefault="00F90BDC"/>
    <w:p w14:paraId="57667D2B" w14:textId="77777777" w:rsidR="00F90BDC" w:rsidRDefault="00F90BDC">
      <w:r xmlns:w="http://schemas.openxmlformats.org/wordprocessingml/2006/main">
        <w:t xml:space="preserve">1. اشعیا 53: 5-6، "اما او به دلیل گناهان ما سوراخ شد، او به دلیل گناهان ما درهم شکسته شد، مجازاتی که ما را به آرامش رساند بر او بود و با جراحات او شفا یافتیم."</w:t>
      </w:r>
    </w:p>
    <w:p w14:paraId="11DCBF54" w14:textId="77777777" w:rsidR="00F90BDC" w:rsidRDefault="00F90BDC"/>
    <w:p w14:paraId="5CA4B1C9" w14:textId="77777777" w:rsidR="00F90BDC" w:rsidRDefault="00F90BDC">
      <w:r xmlns:w="http://schemas.openxmlformats.org/wordprocessingml/2006/main">
        <w:t xml:space="preserve">2. رومیان 5: 8، "اما خدا محبت خود را به ما در این نشان می دهد: در حالی که ما هنوز گناهکار بودیم، مسیح برای ما مرد."</w:t>
      </w:r>
    </w:p>
    <w:p w14:paraId="354555AB" w14:textId="77777777" w:rsidR="00F90BDC" w:rsidRDefault="00F90BDC"/>
    <w:p w14:paraId="3FF45F4E" w14:textId="77777777" w:rsidR="00F90BDC" w:rsidRDefault="00F90BDC">
      <w:r xmlns:w="http://schemas.openxmlformats.org/wordprocessingml/2006/main">
        <w:t xml:space="preserve">لوقا 2:39 و چون همه چیز را طبق شریعت خداوند انجام دادند، به جلیل، به شهر خود ناصره بازگشتند.</w:t>
      </w:r>
    </w:p>
    <w:p w14:paraId="1CF9198A" w14:textId="77777777" w:rsidR="00F90BDC" w:rsidRDefault="00F90BDC"/>
    <w:p w14:paraId="1B5593AF" w14:textId="77777777" w:rsidR="00F90BDC" w:rsidRDefault="00F90BDC">
      <w:r xmlns:w="http://schemas.openxmlformats.org/wordprocessingml/2006/main">
        <w:t xml:space="preserve">زن و شوهر مریم و یوسف پس از انجام تمام الزامات شریعت خداوند به زادگاه خود ناصره بازگشتند.</w:t>
      </w:r>
    </w:p>
    <w:p w14:paraId="3D0F5E2A" w14:textId="77777777" w:rsidR="00F90BDC" w:rsidRDefault="00F90BDC"/>
    <w:p w14:paraId="119C56F0" w14:textId="77777777" w:rsidR="00F90BDC" w:rsidRDefault="00F90BDC">
      <w:r xmlns:w="http://schemas.openxmlformats.org/wordprocessingml/2006/main">
        <w:t xml:space="preserve">1. توجه به دستورات خداوند - چگونه اطاعت از قانون ما را به خانه می آورد</w:t>
      </w:r>
    </w:p>
    <w:p w14:paraId="35BFFB52" w14:textId="77777777" w:rsidR="00F90BDC" w:rsidRDefault="00F90BDC"/>
    <w:p w14:paraId="2119533B" w14:textId="77777777" w:rsidR="00F90BDC" w:rsidRDefault="00F90BDC">
      <w:r xmlns:w="http://schemas.openxmlformats.org/wordprocessingml/2006/main">
        <w:t xml:space="preserve">2. بازگشت به خانه برای یادآوری - اهمیت بازگشت مریم و یوسف به ناصره</w:t>
      </w:r>
    </w:p>
    <w:p w14:paraId="639ABB20" w14:textId="77777777" w:rsidR="00F90BDC" w:rsidRDefault="00F90BDC"/>
    <w:p w14:paraId="42099969" w14:textId="77777777" w:rsidR="00F90BDC" w:rsidRDefault="00F90BDC">
      <w:r xmlns:w="http://schemas.openxmlformats.org/wordprocessingml/2006/main">
        <w:t xml:space="preserve">1. سفر تثنیه 10:12-13 - و اکنون ای اسرائیل، خداوند، خدایت از تو چه می خواهد، جز اینکه از خداوند خدایت بترسی، در تمام راههای او گام برداری، او را دوست بداری، و خداوند خدای خود را با او خدمت کنی. با تمام دل و با تمام جان خود و احکام و فرایض خداوند را که امروز به شما امر می‌کنم برای خیرتان نگاه دارید؟</w:t>
      </w:r>
    </w:p>
    <w:p w14:paraId="054F225F" w14:textId="77777777" w:rsidR="00F90BDC" w:rsidRDefault="00F90BDC"/>
    <w:p w14:paraId="47E64617" w14:textId="77777777" w:rsidR="00F90BDC" w:rsidRDefault="00F90BDC">
      <w:r xmlns:w="http://schemas.openxmlformats.org/wordprocessingml/2006/main">
        <w:t xml:space="preserve">2. مزمور 122:1 - وقتی به من گفتند: "بگذار به خانه خداوند برویم!"</w:t>
      </w:r>
    </w:p>
    <w:p w14:paraId="681BC74E" w14:textId="77777777" w:rsidR="00F90BDC" w:rsidRDefault="00F90BDC"/>
    <w:p w14:paraId="0CB9EB35" w14:textId="77777777" w:rsidR="00F90BDC" w:rsidRDefault="00F90BDC">
      <w:r xmlns:w="http://schemas.openxmlformats.org/wordprocessingml/2006/main">
        <w:t xml:space="preserve">لوقا 2:40 و کودک رشد کرد و در روح قوی شد و از حکمت پر شد و فیض خدا بر او بود.</w:t>
      </w:r>
    </w:p>
    <w:p w14:paraId="53810AFF" w14:textId="77777777" w:rsidR="00F90BDC" w:rsidRDefault="00F90BDC"/>
    <w:p w14:paraId="188FC210" w14:textId="77777777" w:rsidR="00F90BDC" w:rsidRDefault="00F90BDC">
      <w:r xmlns:w="http://schemas.openxmlformats.org/wordprocessingml/2006/main">
        <w:t xml:space="preserve">عیسی کودک در حال بزرگ شدن بود و از نظر روحی قوی تر، خردمند و سرشار از </w:t>
      </w:r>
      <w:r xmlns:w="http://schemas.openxmlformats.org/wordprocessingml/2006/main">
        <w:lastRenderedPageBreak xmlns:w="http://schemas.openxmlformats.org/wordprocessingml/2006/main"/>
      </w:r>
      <w:r xmlns:w="http://schemas.openxmlformats.org/wordprocessingml/2006/main">
        <w:t xml:space="preserve">فیض خدا می شد.</w:t>
      </w:r>
    </w:p>
    <w:p w14:paraId="5E14A917" w14:textId="77777777" w:rsidR="00F90BDC" w:rsidRDefault="00F90BDC"/>
    <w:p w14:paraId="59A7C9EB" w14:textId="77777777" w:rsidR="00F90BDC" w:rsidRDefault="00F90BDC">
      <w:r xmlns:w="http://schemas.openxmlformats.org/wordprocessingml/2006/main">
        <w:t xml:space="preserve">1. رشد در فیض: چگونه یک زندگی با تجدید معنوی زندگی کنیم</w:t>
      </w:r>
    </w:p>
    <w:p w14:paraId="14FA3229" w14:textId="77777777" w:rsidR="00F90BDC" w:rsidRDefault="00F90BDC"/>
    <w:p w14:paraId="5D63170D" w14:textId="77777777" w:rsidR="00F90BDC" w:rsidRDefault="00F90BDC">
      <w:r xmlns:w="http://schemas.openxmlformats.org/wordprocessingml/2006/main">
        <w:t xml:space="preserve">2. حکمت عیسی: چگونگی دریافت برکات خدا</w:t>
      </w:r>
    </w:p>
    <w:p w14:paraId="3D78247D" w14:textId="77777777" w:rsidR="00F90BDC" w:rsidRDefault="00F90BDC"/>
    <w:p w14:paraId="451CB649" w14:textId="77777777" w:rsidR="00F90BDC" w:rsidRDefault="00F90BDC">
      <w:r xmlns:w="http://schemas.openxmlformats.org/wordprocessingml/2006/main">
        <w:t xml:space="preserve">1. افسسیان 4:23، "در روح ذهن خود تجدید شوید."</w:t>
      </w:r>
    </w:p>
    <w:p w14:paraId="7989F76A" w14:textId="77777777" w:rsidR="00F90BDC" w:rsidRDefault="00F90BDC"/>
    <w:p w14:paraId="3CE5A91A" w14:textId="77777777" w:rsidR="00F90BDC" w:rsidRDefault="00F90BDC">
      <w:r xmlns:w="http://schemas.openxmlformats.org/wordprocessingml/2006/main">
        <w:t xml:space="preserve">2. متی 7:7، «بخواهید تا به شما داده شود. جستجو کنید و خواهید یافت. بکوبید تا به روی شما باز شود.»</w:t>
      </w:r>
    </w:p>
    <w:p w14:paraId="51950D35" w14:textId="77777777" w:rsidR="00F90BDC" w:rsidRDefault="00F90BDC"/>
    <w:p w14:paraId="5E287E06" w14:textId="77777777" w:rsidR="00F90BDC" w:rsidRDefault="00F90BDC">
      <w:r xmlns:w="http://schemas.openxmlformats.org/wordprocessingml/2006/main">
        <w:t xml:space="preserve">لوقا 2:41 والدین او هر سال در عید فصح به اورشلیم می رفتند.</w:t>
      </w:r>
    </w:p>
    <w:p w14:paraId="527788DD" w14:textId="77777777" w:rsidR="00F90BDC" w:rsidRDefault="00F90BDC"/>
    <w:p w14:paraId="4ECA7A93" w14:textId="77777777" w:rsidR="00F90BDC" w:rsidRDefault="00F90BDC">
      <w:r xmlns:w="http://schemas.openxmlformats.org/wordprocessingml/2006/main">
        <w:t xml:space="preserve">هر سال والدین عیسی برای عید فصح به اورشلیم سفر می کردند.</w:t>
      </w:r>
    </w:p>
    <w:p w14:paraId="48CD2FA5" w14:textId="77777777" w:rsidR="00F90BDC" w:rsidRDefault="00F90BDC"/>
    <w:p w14:paraId="02A9A968" w14:textId="77777777" w:rsidR="00F90BDC" w:rsidRDefault="00F90BDC">
      <w:r xmlns:w="http://schemas.openxmlformats.org/wordprocessingml/2006/main">
        <w:t xml:space="preserve">1. اهمیت برگزاری اعیاد پروردگار.</w:t>
      </w:r>
    </w:p>
    <w:p w14:paraId="41D4B3CD" w14:textId="77777777" w:rsidR="00F90BDC" w:rsidRDefault="00F90BDC"/>
    <w:p w14:paraId="1802A215" w14:textId="77777777" w:rsidR="00F90BDC" w:rsidRDefault="00F90BDC">
      <w:r xmlns:w="http://schemas.openxmlformats.org/wordprocessingml/2006/main">
        <w:t xml:space="preserve">2. اطاعت از خدا از طریق عبادت ما نشان داده می شود.</w:t>
      </w:r>
    </w:p>
    <w:p w14:paraId="3810CB9B" w14:textId="77777777" w:rsidR="00F90BDC" w:rsidRDefault="00F90BDC"/>
    <w:p w14:paraId="775FDA30" w14:textId="77777777" w:rsidR="00F90BDC" w:rsidRDefault="00F90BDC">
      <w:r xmlns:w="http://schemas.openxmlformats.org/wordprocessingml/2006/main">
        <w:t xml:space="preserve">1. تثنیه 16:16 - "سه بار در سال همه نرهای شما در مکانی که خداوند خدایت انتخاب خواهد کرد، در عید فطیر، و در عید هفته ها و در عید فطیر حضور خواهند یافت. خیمه‌ها: و خالی در حضور خداوند ظاهر نخواهند شد.»</w:t>
      </w:r>
    </w:p>
    <w:p w14:paraId="33425E52" w14:textId="77777777" w:rsidR="00F90BDC" w:rsidRDefault="00F90BDC"/>
    <w:p w14:paraId="1429456F" w14:textId="77777777" w:rsidR="00F90BDC" w:rsidRDefault="00F90BDC">
      <w:r xmlns:w="http://schemas.openxmlformats.org/wordprocessingml/2006/main">
        <w:t xml:space="preserve">2. خروج 23: 14-17 - "سه بار در سال برای من عید برگزار کن. عید فطیر را برگزار کن: (هفت روز نان فطیر بخور، همانطور که به تو دستور داده ام، در وقت معین. از ماه ابیب، زیرا در آن از مصر بیرون آمدی، و هیچ کس در حضور من خالی ظاهر نخواهد شد. در پایان سال است، زمانی که </w:t>
      </w:r>
      <w:r xmlns:w="http://schemas.openxmlformats.org/wordprocessingml/2006/main">
        <w:lastRenderedPageBreak xmlns:w="http://schemas.openxmlformats.org/wordprocessingml/2006/main"/>
      </w:r>
      <w:r xmlns:w="http://schemas.openxmlformats.org/wordprocessingml/2006/main">
        <w:t xml:space="preserve">زحمات خود را از مزرعه جمع کرده اید.»</w:t>
      </w:r>
    </w:p>
    <w:p w14:paraId="0E597E68" w14:textId="77777777" w:rsidR="00F90BDC" w:rsidRDefault="00F90BDC"/>
    <w:p w14:paraId="1A530F69" w14:textId="77777777" w:rsidR="00F90BDC" w:rsidRDefault="00F90BDC">
      <w:r xmlns:w="http://schemas.openxmlformats.org/wordprocessingml/2006/main">
        <w:t xml:space="preserve">لوقا 2:42 و چون دوازده ساله شد، طبق رسم عید به اورشلیم رفتند.</w:t>
      </w:r>
    </w:p>
    <w:p w14:paraId="7F82E863" w14:textId="77777777" w:rsidR="00F90BDC" w:rsidRDefault="00F90BDC"/>
    <w:p w14:paraId="5C1A1579" w14:textId="77777777" w:rsidR="00F90BDC" w:rsidRDefault="00F90BDC">
      <w:r xmlns:w="http://schemas.openxmlformats.org/wordprocessingml/2006/main">
        <w:t xml:space="preserve">عیسی در دوازده سالگی طبق رسم عید با پدر و مادرش به اورشلیم رفت.</w:t>
      </w:r>
    </w:p>
    <w:p w14:paraId="6FB6B85E" w14:textId="77777777" w:rsidR="00F90BDC" w:rsidRDefault="00F90BDC"/>
    <w:p w14:paraId="4FCBE030" w14:textId="77777777" w:rsidR="00F90BDC" w:rsidRDefault="00F90BDC">
      <w:r xmlns:w="http://schemas.openxmlformats.org/wordprocessingml/2006/main">
        <w:t xml:space="preserve">1. اهمیت سنت های خانوادگی در زندگی ما</w:t>
      </w:r>
    </w:p>
    <w:p w14:paraId="5B647CF5" w14:textId="77777777" w:rsidR="00F90BDC" w:rsidRDefault="00F90BDC"/>
    <w:p w14:paraId="391AB5F2" w14:textId="77777777" w:rsidR="00F90BDC" w:rsidRDefault="00F90BDC">
      <w:r xmlns:w="http://schemas.openxmlformats.org/wordprocessingml/2006/main">
        <w:t xml:space="preserve">2. قدرت برگزاری اعیاد مقدس</w:t>
      </w:r>
    </w:p>
    <w:p w14:paraId="50C2D0D1" w14:textId="77777777" w:rsidR="00F90BDC" w:rsidRDefault="00F90BDC"/>
    <w:p w14:paraId="5CD1BBD7" w14:textId="77777777" w:rsidR="00F90BDC" w:rsidRDefault="00F90BDC">
      <w:r xmlns:w="http://schemas.openxmlformats.org/wordprocessingml/2006/main">
        <w:t xml:space="preserve">1. پیدایش 17:9-14، عهد خدا با ابراهیم</w:t>
      </w:r>
    </w:p>
    <w:p w14:paraId="751FFFBE" w14:textId="77777777" w:rsidR="00F90BDC" w:rsidRDefault="00F90BDC"/>
    <w:p w14:paraId="67A317A7" w14:textId="77777777" w:rsidR="00F90BDC" w:rsidRDefault="00F90BDC">
      <w:r xmlns:w="http://schemas.openxmlformats.org/wordprocessingml/2006/main">
        <w:t xml:space="preserve">2. لوقا 2:22-24، ارائه عیسی در معبد</w:t>
      </w:r>
    </w:p>
    <w:p w14:paraId="76CF56C7" w14:textId="77777777" w:rsidR="00F90BDC" w:rsidRDefault="00F90BDC"/>
    <w:p w14:paraId="0B410CD4" w14:textId="77777777" w:rsidR="00F90BDC" w:rsidRDefault="00F90BDC">
      <w:r xmlns:w="http://schemas.openxmlformats.org/wordprocessingml/2006/main">
        <w:t xml:space="preserve">لوقا 2:43 و چون روزها را به پایان رساندند، عیسی کودک در اورشلیم ماند. و یوسف و مادرش از آن خبر نداشتند.</w:t>
      </w:r>
    </w:p>
    <w:p w14:paraId="5995D04B" w14:textId="77777777" w:rsidR="00F90BDC" w:rsidRDefault="00F90BDC"/>
    <w:p w14:paraId="6364BEB0" w14:textId="77777777" w:rsidR="00F90BDC" w:rsidRDefault="00F90BDC">
      <w:r xmlns:w="http://schemas.openxmlformats.org/wordprocessingml/2006/main">
        <w:t xml:space="preserve">سفر خانواده عیسی به اورشلیم با ماندن عیسی بدون اینکه یوسف و مریم بدانند به پایان رسید.</w:t>
      </w:r>
    </w:p>
    <w:p w14:paraId="2AF43FEE" w14:textId="77777777" w:rsidR="00F90BDC" w:rsidRDefault="00F90BDC"/>
    <w:p w14:paraId="774546B4" w14:textId="77777777" w:rsidR="00F90BDC" w:rsidRDefault="00F90BDC">
      <w:r xmlns:w="http://schemas.openxmlformats.org/wordprocessingml/2006/main">
        <w:t xml:space="preserve">1. از ریسک کردن نترسید و به برنامه خداوند اعتماد کنید.</w:t>
      </w:r>
    </w:p>
    <w:p w14:paraId="37B65EE7" w14:textId="77777777" w:rsidR="00F90BDC" w:rsidRDefault="00F90BDC"/>
    <w:p w14:paraId="6A6392F7" w14:textId="77777777" w:rsidR="00F90BDC" w:rsidRDefault="00F90BDC">
      <w:r xmlns:w="http://schemas.openxmlformats.org/wordprocessingml/2006/main">
        <w:t xml:space="preserve">2. مراقب نیازهای دیگران و اهمیت خانواده باشید.</w:t>
      </w:r>
    </w:p>
    <w:p w14:paraId="0909FFC6" w14:textId="77777777" w:rsidR="00F90BDC" w:rsidRDefault="00F90BDC"/>
    <w:p w14:paraId="5FA613F0" w14:textId="77777777" w:rsidR="00F90BDC" w:rsidRDefault="00F90BDC">
      <w:r xmlns:w="http://schemas.openxmlformats.org/wordprocessingml/2006/main">
        <w:t xml:space="preserve">1. متی 6:25-34 - نگران نباشید بلکه به خدا اعتماد کنید.</w:t>
      </w:r>
    </w:p>
    <w:p w14:paraId="0157C332" w14:textId="77777777" w:rsidR="00F90BDC" w:rsidRDefault="00F90BDC"/>
    <w:p w14:paraId="1EE802F3" w14:textId="77777777" w:rsidR="00F90BDC" w:rsidRDefault="00F90BDC">
      <w:r xmlns:w="http://schemas.openxmlformats.org/wordprocessingml/2006/main">
        <w:t xml:space="preserve">2. امثال 17:17 - دوست همیشه عشق می ورزد و برادر برای زمان سختی به دنیا می آید.</w:t>
      </w:r>
    </w:p>
    <w:p w14:paraId="45C5D714" w14:textId="77777777" w:rsidR="00F90BDC" w:rsidRDefault="00F90BDC"/>
    <w:p w14:paraId="51D90573" w14:textId="77777777" w:rsidR="00F90BDC" w:rsidRDefault="00F90BDC">
      <w:r xmlns:w="http://schemas.openxmlformats.org/wordprocessingml/2006/main">
        <w:t xml:space="preserve">لوقا 2:44 اما آنها با گمان اینکه او در جمع است، یک روز راه رفتند. و او را در میان خویشاوندان و آشنایان خود جستجو کردند.</w:t>
      </w:r>
    </w:p>
    <w:p w14:paraId="0DB2F395" w14:textId="77777777" w:rsidR="00F90BDC" w:rsidRDefault="00F90BDC"/>
    <w:p w14:paraId="253756B3" w14:textId="77777777" w:rsidR="00F90BDC" w:rsidRDefault="00F90BDC">
      <w:r xmlns:w="http://schemas.openxmlformats.org/wordprocessingml/2006/main">
        <w:t xml:space="preserve">مریم و یوسف یک روز از اورشلیم سفر کردند و در میان خانواده و دوستان خود به دنبال عیسی می گشتند، اما نتوانستند او را بیابند.</w:t>
      </w:r>
    </w:p>
    <w:p w14:paraId="5705D403" w14:textId="77777777" w:rsidR="00F90BDC" w:rsidRDefault="00F90BDC"/>
    <w:p w14:paraId="15A35FC4" w14:textId="77777777" w:rsidR="00F90BDC" w:rsidRDefault="00F90BDC">
      <w:r xmlns:w="http://schemas.openxmlformats.org/wordprocessingml/2006/main">
        <w:t xml:space="preserve">1. اهمیت حضور و توجه به خواست خداوند</w:t>
      </w:r>
    </w:p>
    <w:p w14:paraId="379DB287" w14:textId="77777777" w:rsidR="00F90BDC" w:rsidRDefault="00F90BDC"/>
    <w:p w14:paraId="37D6B418" w14:textId="77777777" w:rsidR="00F90BDC" w:rsidRDefault="00F90BDC">
      <w:r xmlns:w="http://schemas.openxmlformats.org/wordprocessingml/2006/main">
        <w:t xml:space="preserve">2. ارزش خانواده و اجتماع</w:t>
      </w:r>
    </w:p>
    <w:p w14:paraId="42C7C865" w14:textId="77777777" w:rsidR="00F90BDC" w:rsidRDefault="00F90BDC"/>
    <w:p w14:paraId="055FB611" w14:textId="77777777" w:rsidR="00F90BDC" w:rsidRDefault="00F90BDC">
      <w:r xmlns:w="http://schemas.openxmlformats.org/wordprocessingml/2006/main">
        <w:t xml:space="preserve">1. فیلیپیان 4: 4-7 - همیشه در خداوند شاد باشید. باز هم خواهم گفت، شاد باشید. بگذارید منطقی بودن شما برای همه شناخته شود. خداوند نزدیک است. برای هیچ چیز مضطرب نباشید، بلکه در هر کاری با دعا و نیایش و شکرگزاری خواسته های خود را به خدا اعلام کنید. و صلح خدا که از هر فهمی برتر است، قلب و ذهن شما را در مسیح عیسی حفظ خواهد کرد.</w:t>
      </w:r>
    </w:p>
    <w:p w14:paraId="43D868D1" w14:textId="77777777" w:rsidR="00F90BDC" w:rsidRDefault="00F90BDC"/>
    <w:p w14:paraId="6039EE12" w14:textId="77777777" w:rsidR="00F90BDC" w:rsidRDefault="00F90BDC">
      <w:r xmlns:w="http://schemas.openxmlformats.org/wordprocessingml/2006/main">
        <w:t xml:space="preserve">2. امثال 11:14 - در جایی که راهنمایی نباشد، قومی سقوط می‌کند، اما در فراوانی مشاوران امنیت است.</w:t>
      </w:r>
    </w:p>
    <w:p w14:paraId="296F01B5" w14:textId="77777777" w:rsidR="00F90BDC" w:rsidRDefault="00F90BDC"/>
    <w:p w14:paraId="22A13613" w14:textId="77777777" w:rsidR="00F90BDC" w:rsidRDefault="00F90BDC">
      <w:r xmlns:w="http://schemas.openxmlformats.org/wordprocessingml/2006/main">
        <w:t xml:space="preserve">لوقا 2:45 و چون او را نیافتند، دوباره به اورشلیم بازگشتند و او را جستجو کردند.</w:t>
      </w:r>
    </w:p>
    <w:p w14:paraId="1DA44F05" w14:textId="77777777" w:rsidR="00F90BDC" w:rsidRDefault="00F90BDC"/>
    <w:p w14:paraId="43783DAB" w14:textId="77777777" w:rsidR="00F90BDC" w:rsidRDefault="00F90BDC">
      <w:r xmlns:w="http://schemas.openxmlformats.org/wordprocessingml/2006/main">
        <w:t xml:space="preserve">مریم و یوسف عیسی را گم کردند و در اورشلیم به جستجوی او پرداختند.</w:t>
      </w:r>
    </w:p>
    <w:p w14:paraId="76E2B491" w14:textId="77777777" w:rsidR="00F90BDC" w:rsidRDefault="00F90BDC"/>
    <w:p w14:paraId="72360AA5" w14:textId="77777777" w:rsidR="00F90BDC" w:rsidRDefault="00F90BDC">
      <w:r xmlns:w="http://schemas.openxmlformats.org/wordprocessingml/2006/main">
        <w:t xml:space="preserve">1. یاد بگیریم که به خدا اعتماد کنیم وقتی همه امیدها از بین رفته است.</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اهمیت وفاداری در زندگی ما.</w:t>
      </w:r>
    </w:p>
    <w:p w14:paraId="4C9B5102" w14:textId="77777777" w:rsidR="00F90BDC" w:rsidRDefault="00F90BDC"/>
    <w:p w14:paraId="7D7F9FDA" w14:textId="77777777" w:rsidR="00F90BDC" w:rsidRDefault="00F90BDC">
      <w:r xmlns:w="http://schemas.openxmlformats.org/wordprocessingml/2006/main">
        <w:t xml:space="preserve">1. اشعیا 40:31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14:paraId="24245E24" w14:textId="77777777" w:rsidR="00F90BDC" w:rsidRDefault="00F90BDC"/>
    <w:p w14:paraId="223C4CF1" w14:textId="77777777" w:rsidR="00F90BDC" w:rsidRDefault="00F90BDC">
      <w:r xmlns:w="http://schemas.openxmlformats.org/wordprocessingml/2006/main">
        <w:t xml:space="preserve">2. متی 19:26 "اما عیسی به آنها نگاه کرد و گفت: "برای انسان این غیر ممکن است، اما برای خدا همه چیز ممکن است."</w:t>
      </w:r>
    </w:p>
    <w:p w14:paraId="7E60866C" w14:textId="77777777" w:rsidR="00F90BDC" w:rsidRDefault="00F90BDC"/>
    <w:p w14:paraId="5811EB5F" w14:textId="77777777" w:rsidR="00F90BDC" w:rsidRDefault="00F90BDC">
      <w:r xmlns:w="http://schemas.openxmlformats.org/wordprocessingml/2006/main">
        <w:t xml:space="preserve">لوقا 2:46 و واقع شد که پس از سه روز او را در معبد یافتند که در میان پزشکان نشسته بود و هر دو آنها را می شنید و از آنها سؤال می کرد.</w:t>
      </w:r>
    </w:p>
    <w:p w14:paraId="427F8B61" w14:textId="77777777" w:rsidR="00F90BDC" w:rsidRDefault="00F90BDC"/>
    <w:p w14:paraId="3212E959" w14:textId="77777777" w:rsidR="00F90BDC" w:rsidRDefault="00F90BDC">
      <w:r xmlns:w="http://schemas.openxmlformats.org/wordprocessingml/2006/main">
        <w:t xml:space="preserve">عیسی به ما اهمیت یادگیری و جستجوی دانش را می آموزد.</w:t>
      </w:r>
    </w:p>
    <w:p w14:paraId="1A8EBE65" w14:textId="77777777" w:rsidR="00F90BDC" w:rsidRDefault="00F90BDC"/>
    <w:p w14:paraId="712AF1F8" w14:textId="77777777" w:rsidR="00F90BDC" w:rsidRDefault="00F90BDC">
      <w:r xmlns:w="http://schemas.openxmlformats.org/wordprocessingml/2006/main">
        <w:t xml:space="preserve">1: حکمت جستجوی دانش - لوقا 2:46</w:t>
      </w:r>
    </w:p>
    <w:p w14:paraId="1791A9A9" w14:textId="77777777" w:rsidR="00F90BDC" w:rsidRDefault="00F90BDC"/>
    <w:p w14:paraId="4A2687E5" w14:textId="77777777" w:rsidR="00F90BDC" w:rsidRDefault="00F90BDC">
      <w:r xmlns:w="http://schemas.openxmlformats.org/wordprocessingml/2006/main">
        <w:t xml:space="preserve">2: عیسی به عنوان الگویی برای یادگیری - لوقا 2:46</w:t>
      </w:r>
    </w:p>
    <w:p w14:paraId="43382B51" w14:textId="77777777" w:rsidR="00F90BDC" w:rsidRDefault="00F90BDC"/>
    <w:p w14:paraId="5CE29512" w14:textId="77777777" w:rsidR="00F90BDC" w:rsidRDefault="00F90BDC">
      <w:r xmlns:w="http://schemas.openxmlformats.org/wordprocessingml/2006/main">
        <w:t xml:space="preserve">1: امثال 4: 7 - "حکمت چیز اصلی است، پس حکمت را بدست آورید، و با تمام بدست آوردن خود خرد بدست آورید."</w:t>
      </w:r>
    </w:p>
    <w:p w14:paraId="7B7DBAC9" w14:textId="77777777" w:rsidR="00F90BDC" w:rsidRDefault="00F90BDC"/>
    <w:p w14:paraId="2173BCC3" w14:textId="77777777" w:rsidR="00F90BDC" w:rsidRDefault="00F90BDC">
      <w:r xmlns:w="http://schemas.openxmlformats.org/wordprocessingml/2006/main">
        <w:t xml:space="preserve">2: کولسیان 2: 3 - "که تمام گنجینه های حکمت و دانش در او پنهان است."</w:t>
      </w:r>
    </w:p>
    <w:p w14:paraId="701D5589" w14:textId="77777777" w:rsidR="00F90BDC" w:rsidRDefault="00F90BDC"/>
    <w:p w14:paraId="30675AA9" w14:textId="77777777" w:rsidR="00F90BDC" w:rsidRDefault="00F90BDC">
      <w:r xmlns:w="http://schemas.openxmlformats.org/wordprocessingml/2006/main">
        <w:t xml:space="preserve">لوقا 2:47 و همه کسانی که او را شنیدند از فهم و پاسخ او شگفت زده شدند.</w:t>
      </w:r>
    </w:p>
    <w:p w14:paraId="080DE2D5" w14:textId="77777777" w:rsidR="00F90BDC" w:rsidRDefault="00F90BDC"/>
    <w:p w14:paraId="17C3CC44" w14:textId="77777777" w:rsidR="00F90BDC" w:rsidRDefault="00F90BDC">
      <w:r xmlns:w="http://schemas.openxmlformats.org/wordprocessingml/2006/main">
        <w:t xml:space="preserve">مردم از حکمت عیسی و پاسخ های او شگفت زده شدند.</w:t>
      </w:r>
    </w:p>
    <w:p w14:paraId="4D7FF9BC" w14:textId="77777777" w:rsidR="00F90BDC" w:rsidRDefault="00F90BDC"/>
    <w:p w14:paraId="419C8181" w14:textId="77777777" w:rsidR="00F90BDC" w:rsidRDefault="00F90BDC">
      <w:r xmlns:w="http://schemas.openxmlformats.org/wordprocessingml/2006/main">
        <w:t xml:space="preserve">1. قدرت خرد: بررسی درک بی نظیر عیسی</w:t>
      </w:r>
    </w:p>
    <w:p w14:paraId="2C211465" w14:textId="77777777" w:rsidR="00F90BDC" w:rsidRDefault="00F90BDC"/>
    <w:p w14:paraId="0C183B10" w14:textId="77777777" w:rsidR="00F90BDC" w:rsidRDefault="00F90BDC">
      <w:r xmlns:w="http://schemas.openxmlformats.org/wordprocessingml/2006/main">
        <w:t xml:space="preserve">2. عیسی: نمونه کامل دانش وفادار</w:t>
      </w:r>
    </w:p>
    <w:p w14:paraId="189E9C86" w14:textId="77777777" w:rsidR="00F90BDC" w:rsidRDefault="00F90BDC"/>
    <w:p w14:paraId="17E76DA4" w14:textId="77777777" w:rsidR="00F90BDC" w:rsidRDefault="00F90BDC">
      <w:r xmlns:w="http://schemas.openxmlformats.org/wordprocessingml/2006/main">
        <w:t xml:space="preserve">1. امثال 1: 7 - ترس از خداوند آغاز دانش است. احمق ها حکمت و آموزش را تحقیر می کنند.</w:t>
      </w:r>
    </w:p>
    <w:p w14:paraId="2465DF75" w14:textId="77777777" w:rsidR="00F90BDC" w:rsidRDefault="00F90BDC"/>
    <w:p w14:paraId="733A4BCA" w14:textId="77777777" w:rsidR="00F90BDC" w:rsidRDefault="00F90BDC">
      <w:r xmlns:w="http://schemas.openxmlformats.org/wordprocessingml/2006/main">
        <w:t xml:space="preserve">2. کولسیان 2: 3 - که تمام گنجینه های حکمت و دانش در او پنهان است.</w:t>
      </w:r>
    </w:p>
    <w:p w14:paraId="1E7A7EBE" w14:textId="77777777" w:rsidR="00F90BDC" w:rsidRDefault="00F90BDC"/>
    <w:p w14:paraId="5C5D0A53" w14:textId="77777777" w:rsidR="00F90BDC" w:rsidRDefault="00F90BDC">
      <w:r xmlns:w="http://schemas.openxmlformats.org/wordprocessingml/2006/main">
        <w:t xml:space="preserve">لوقا 2:48 و چون او را دیدند، متحیر شدند و مادرش به او گفت: «ای پسر، چرا با ما چنین کردی؟ اینک من و پدرت با اندوه در جستجوی تو هستیم.</w:t>
      </w:r>
    </w:p>
    <w:p w14:paraId="7862010B" w14:textId="77777777" w:rsidR="00F90BDC" w:rsidRDefault="00F90BDC"/>
    <w:p w14:paraId="62CEFC9A" w14:textId="77777777" w:rsidR="00F90BDC" w:rsidRDefault="00F90BDC">
      <w:r xmlns:w="http://schemas.openxmlformats.org/wordprocessingml/2006/main">
        <w:t xml:space="preserve">والدین عیسی از یافتن او در معبد شگفت زده شدند و از او پرسیدند که چرا این کار را کرده است.</w:t>
      </w:r>
    </w:p>
    <w:p w14:paraId="39BD98A8" w14:textId="77777777" w:rsidR="00F90BDC" w:rsidRDefault="00F90BDC"/>
    <w:p w14:paraId="39963069" w14:textId="77777777" w:rsidR="00F90BDC" w:rsidRDefault="00F90BDC">
      <w:r xmlns:w="http://schemas.openxmlformats.org/wordprocessingml/2006/main">
        <w:t xml:space="preserve">1: می‌توانیم از مثال عیسی بیاموزیم که در حضور خدا وقت بگذاریم.</w:t>
      </w:r>
    </w:p>
    <w:p w14:paraId="51CBFBA5" w14:textId="77777777" w:rsidR="00F90BDC" w:rsidRDefault="00F90BDC"/>
    <w:p w14:paraId="1981B811" w14:textId="77777777" w:rsidR="00F90BDC" w:rsidRDefault="00F90BDC">
      <w:r xmlns:w="http://schemas.openxmlformats.org/wordprocessingml/2006/main">
        <w:t xml:space="preserve">2: والدین باید مراقب فرزندان خود باشند و اطمینان حاصل کنند که در معرض خطر قرار نمی گیرند.</w:t>
      </w:r>
    </w:p>
    <w:p w14:paraId="207F36D3" w14:textId="77777777" w:rsidR="00F90BDC" w:rsidRDefault="00F90BDC"/>
    <w:p w14:paraId="4B66FD8A" w14:textId="77777777" w:rsidR="00F90BDC" w:rsidRDefault="00F90BDC">
      <w:r xmlns:w="http://schemas.openxmlformats.org/wordprocessingml/2006/main">
        <w:t xml:space="preserve">1: امثال 22:6 - کودک را در راهی که باید برود تربیت کنید. حتی وقتی پیر شود از آن دور نمی شود.</w:t>
      </w:r>
    </w:p>
    <w:p w14:paraId="49197C83" w14:textId="77777777" w:rsidR="00F90BDC" w:rsidRDefault="00F90BDC"/>
    <w:p w14:paraId="71CA7E36" w14:textId="77777777" w:rsidR="00F90BDC" w:rsidRDefault="00F90BDC">
      <w:r xmlns:w="http://schemas.openxmlformats.org/wordprocessingml/2006/main">
        <w:t xml:space="preserve">2: تثنیه 6: 5-7 - یهوه خدای خود را با تمام دل و با تمام جان و با تمام قوت خود دوست بدارید. این احکامی که امروز به شما می‌دهم باید در دل شما باشد. آنها را در فرزندان خود تحت تأثیر قرار دهید. وقتی در خانه می نشینید، وقتی در جاده راه می روید، وقتی دراز می کشید و وقتی بلند می شوید، درباره آنها صحبت کنید.</w:t>
      </w:r>
    </w:p>
    <w:p w14:paraId="0058C88B" w14:textId="77777777" w:rsidR="00F90BDC" w:rsidRDefault="00F90BDC"/>
    <w:p w14:paraId="691237C3" w14:textId="77777777" w:rsidR="00F90BDC" w:rsidRDefault="00F90BDC">
      <w:r xmlns:w="http://schemas.openxmlformats.org/wordprocessingml/2006/main">
        <w:t xml:space="preserve">لوقا 2:49 و به آنها گفت: «چگونه مرا می‌جویید؟ آیا نمی دانید که من باید به کار پدرم بپردازم؟</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از والدینش پرسید که چرا به دنبال او بودند، زیرا او مشغول انجام کار پدرش بود.</w:t>
      </w:r>
    </w:p>
    <w:p w14:paraId="28662FCC" w14:textId="77777777" w:rsidR="00F90BDC" w:rsidRDefault="00F90BDC"/>
    <w:p w14:paraId="7344713C" w14:textId="77777777" w:rsidR="00F90BDC" w:rsidRDefault="00F90BDC">
      <w:r xmlns:w="http://schemas.openxmlformats.org/wordprocessingml/2006/main">
        <w:t xml:space="preserve">1. خداوند برای همه ما برنامه دارد و وظیفه ماست که از آن پیروی کنیم.</w:t>
      </w:r>
    </w:p>
    <w:p w14:paraId="23B8F99E" w14:textId="77777777" w:rsidR="00F90BDC" w:rsidRDefault="00F90BDC"/>
    <w:p w14:paraId="0A4CEEC1" w14:textId="77777777" w:rsidR="00F90BDC" w:rsidRDefault="00F90BDC">
      <w:r xmlns:w="http://schemas.openxmlformats.org/wordprocessingml/2006/main">
        <w:t xml:space="preserve">2. در هنگام شک و تردید، همیشه به خدا و اراده او متوسل شوید.</w:t>
      </w:r>
    </w:p>
    <w:p w14:paraId="4470191C" w14:textId="77777777" w:rsidR="00F90BDC" w:rsidRDefault="00F90BDC"/>
    <w:p w14:paraId="1B802D74" w14:textId="77777777" w:rsidR="00F90BDC" w:rsidRDefault="00F90BDC">
      <w:r xmlns:w="http://schemas.openxmlformats.org/wordprocessingml/2006/main">
        <w:t xml:space="preserve">1. متی 6:33 - "اما ابتدا ملکوت خدا و عدالت او را بطلبید و همه این چیزها به شما اضافه خواهد شد."</w:t>
      </w:r>
    </w:p>
    <w:p w14:paraId="1F5C6C4C" w14:textId="77777777" w:rsidR="00F90BDC" w:rsidRDefault="00F90BDC"/>
    <w:p w14:paraId="37B35915" w14:textId="77777777" w:rsidR="00F90BDC" w:rsidRDefault="00F90BDC">
      <w:r xmlns:w="http://schemas.openxmlformats.org/wordprocessingml/2006/main">
        <w:t xml:space="preserve">2. امثال 3: 5-6 - «با تمام دل خود بر خداوند توکل کن و بر عقل خود تکیه مکن. در تمام راههای خود او را بشناسید و او راههای شما را راست خواهد ساخت.»</w:t>
      </w:r>
    </w:p>
    <w:p w14:paraId="766D3A51" w14:textId="77777777" w:rsidR="00F90BDC" w:rsidRDefault="00F90BDC"/>
    <w:p w14:paraId="57631E66" w14:textId="77777777" w:rsidR="00F90BDC" w:rsidRDefault="00F90BDC">
      <w:r xmlns:w="http://schemas.openxmlformats.org/wordprocessingml/2006/main">
        <w:t xml:space="preserve">لوقا 2:50 و آنها سخنی را که او به آنها گفت درک نکردند.</w:t>
      </w:r>
    </w:p>
    <w:p w14:paraId="10921B54" w14:textId="77777777" w:rsidR="00F90BDC" w:rsidRDefault="00F90BDC"/>
    <w:p w14:paraId="502F2B0C" w14:textId="77777777" w:rsidR="00F90BDC" w:rsidRDefault="00F90BDC">
      <w:r xmlns:w="http://schemas.openxmlformats.org/wordprocessingml/2006/main">
        <w:t xml:space="preserve">عیسی به والدین خود درس اطاعت می دهد.</w:t>
      </w:r>
    </w:p>
    <w:p w14:paraId="3C935AC7" w14:textId="77777777" w:rsidR="00F90BDC" w:rsidRDefault="00F90BDC"/>
    <w:p w14:paraId="7C0E61F3" w14:textId="77777777" w:rsidR="00F90BDC" w:rsidRDefault="00F90BDC">
      <w:r xmlns:w="http://schemas.openxmlformats.org/wordprocessingml/2006/main">
        <w:t xml:space="preserve">1. اطاعت از اراده خدا: درسی از عیسی</w:t>
      </w:r>
    </w:p>
    <w:p w14:paraId="4ED0A96D" w14:textId="77777777" w:rsidR="00F90BDC" w:rsidRDefault="00F90BDC"/>
    <w:p w14:paraId="3600A812" w14:textId="77777777" w:rsidR="00F90BDC" w:rsidRDefault="00F90BDC">
      <w:r xmlns:w="http://schemas.openxmlformats.org/wordprocessingml/2006/main">
        <w:t xml:space="preserve">2. قدرت درک کلام خدا</w:t>
      </w:r>
    </w:p>
    <w:p w14:paraId="523C7C7A" w14:textId="77777777" w:rsidR="00F90BDC" w:rsidRDefault="00F90BDC"/>
    <w:p w14:paraId="7580282A" w14:textId="77777777" w:rsidR="00F90BDC" w:rsidRDefault="00F90BDC">
      <w:r xmlns:w="http://schemas.openxmlformats.org/wordprocessingml/2006/main">
        <w:t xml:space="preserve">1. افسسیان 5: 17 "پس نادان نباشید، بلکه درک کنید که اراده خداوند چیست."</w:t>
      </w:r>
    </w:p>
    <w:p w14:paraId="5091B6E9" w14:textId="77777777" w:rsidR="00F90BDC" w:rsidRDefault="00F90BDC"/>
    <w:p w14:paraId="0122F8F7" w14:textId="77777777" w:rsidR="00F90BDC" w:rsidRDefault="00F90BDC">
      <w:r xmlns:w="http://schemas.openxmlformats.org/wordprocessingml/2006/main">
        <w:t xml:space="preserve">2. متی 11:29 "یوغ مرا بر خود بگیرید و از من بیاموزید، زیرا من نرم و فروتن هستم و شما برای جانهای خود آرامش خواهید یافت."</w:t>
      </w:r>
    </w:p>
    <w:p w14:paraId="35B5D9EC" w14:textId="77777777" w:rsidR="00F90BDC" w:rsidRDefault="00F90BDC"/>
    <w:p w14:paraId="1C760370" w14:textId="77777777" w:rsidR="00F90BDC" w:rsidRDefault="00F90BDC">
      <w:r xmlns:w="http://schemas.openxmlformats.org/wordprocessingml/2006/main">
        <w:t xml:space="preserve">لوقا 2:51 و با آنها فرود آمد، به ناصره آمد و مطیع آنها شد، اما مادرش همه این سخنان را در دل خود نگاه داشت.</w:t>
      </w:r>
    </w:p>
    <w:p w14:paraId="766E9050" w14:textId="77777777" w:rsidR="00F90BDC" w:rsidRDefault="00F90BDC"/>
    <w:p w14:paraId="0AA348D9" w14:textId="77777777" w:rsidR="00F90BDC" w:rsidRDefault="00F90BDC">
      <w:r xmlns:w="http://schemas.openxmlformats.org/wordprocessingml/2006/main">
        <w:t xml:space="preserve">عیسی با پدر و مادرش به ناصره رفت و از آنها اطاعت کرد، در حالی که مریم همه چیزهایی را که او در دل خود می‌گفت ارزش داشت.</w:t>
      </w:r>
    </w:p>
    <w:p w14:paraId="352E6302" w14:textId="77777777" w:rsidR="00F90BDC" w:rsidRDefault="00F90BDC"/>
    <w:p w14:paraId="4F9903B7" w14:textId="77777777" w:rsidR="00F90BDC" w:rsidRDefault="00F90BDC">
      <w:r xmlns:w="http://schemas.openxmlformats.org/wordprocessingml/2006/main">
        <w:t xml:space="preserve">1. اطاعت از والدین: درس گرفتن از مثال عیسی</w:t>
      </w:r>
    </w:p>
    <w:p w14:paraId="3C3061F7" w14:textId="77777777" w:rsidR="00F90BDC" w:rsidRDefault="00F90BDC"/>
    <w:p w14:paraId="272B1C72" w14:textId="77777777" w:rsidR="00F90BDC" w:rsidRDefault="00F90BDC">
      <w:r xmlns:w="http://schemas.openxmlformats.org/wordprocessingml/2006/main">
        <w:t xml:space="preserve">2. گنجینه کردن کلام خدا: نمونه مریم</w:t>
      </w:r>
    </w:p>
    <w:p w14:paraId="3BEF017A" w14:textId="77777777" w:rsidR="00F90BDC" w:rsidRDefault="00F90BDC"/>
    <w:p w14:paraId="5B188AC6" w14:textId="77777777" w:rsidR="00F90BDC" w:rsidRDefault="00F90BDC">
      <w:r xmlns:w="http://schemas.openxmlformats.org/wordprocessingml/2006/main">
        <w:t xml:space="preserve">1. افسسیان 6: 1-2 "بچه ها، والدین خود را در خداوند اطاعت کنید، زیرا این درست است. "پدر و مادر خود را گرامی بدارید" - که اولین فرمان با یک وعده است -"</w:t>
      </w:r>
    </w:p>
    <w:p w14:paraId="5790A585" w14:textId="77777777" w:rsidR="00F90BDC" w:rsidRDefault="00F90BDC"/>
    <w:p w14:paraId="632AC61E" w14:textId="77777777" w:rsidR="00F90BDC" w:rsidRDefault="00F90BDC">
      <w:r xmlns:w="http://schemas.openxmlformats.org/wordprocessingml/2006/main">
        <w:t xml:space="preserve">2. مزمور 119:11 "کلام تو را در دل خود ذخیره کرده ام تا بر تو گناه نکنم."</w:t>
      </w:r>
    </w:p>
    <w:p w14:paraId="7AFF4ED4" w14:textId="77777777" w:rsidR="00F90BDC" w:rsidRDefault="00F90BDC"/>
    <w:p w14:paraId="2F80045E" w14:textId="77777777" w:rsidR="00F90BDC" w:rsidRDefault="00F90BDC">
      <w:r xmlns:w="http://schemas.openxmlformats.org/wordprocessingml/2006/main">
        <w:t xml:space="preserve">لوقا 2:52 و عیسی در حکمت و قامت و بر نعمت خدا و انسان فزونی یافت.</w:t>
      </w:r>
    </w:p>
    <w:p w14:paraId="5D344C9C" w14:textId="77777777" w:rsidR="00F90BDC" w:rsidRDefault="00F90BDC"/>
    <w:p w14:paraId="3A6BDAEF" w14:textId="77777777" w:rsidR="00F90BDC" w:rsidRDefault="00F90BDC">
      <w:r xmlns:w="http://schemas.openxmlformats.org/wordprocessingml/2006/main">
        <w:t xml:space="preserve">عیسی در حکمت، قد جسمانی و لطف هم نزد خدا و هم نزد مردم رشد کرد.</w:t>
      </w:r>
    </w:p>
    <w:p w14:paraId="56BAC9A1" w14:textId="77777777" w:rsidR="00F90BDC" w:rsidRDefault="00F90BDC"/>
    <w:p w14:paraId="56D61847" w14:textId="77777777" w:rsidR="00F90BDC" w:rsidRDefault="00F90BDC">
      <w:r xmlns:w="http://schemas.openxmlformats.org/wordprocessingml/2006/main">
        <w:t xml:space="preserve">1. رشد در حکمت: تأمل در مثال عیسی.</w:t>
      </w:r>
    </w:p>
    <w:p w14:paraId="6E6E401F" w14:textId="77777777" w:rsidR="00F90BDC" w:rsidRDefault="00F90BDC"/>
    <w:p w14:paraId="169EC76C" w14:textId="77777777" w:rsidR="00F90BDC" w:rsidRDefault="00F90BDC">
      <w:r xmlns:w="http://schemas.openxmlformats.org/wordprocessingml/2006/main">
        <w:t xml:space="preserve">2. احسان با خدا و انسان: چگونه با هر دو رابطه برقرار کنیم.</w:t>
      </w:r>
    </w:p>
    <w:p w14:paraId="64552BE9" w14:textId="77777777" w:rsidR="00F90BDC" w:rsidRDefault="00F90BDC"/>
    <w:p w14:paraId="328273E5" w14:textId="77777777" w:rsidR="00F90BDC" w:rsidRDefault="00F90BDC">
      <w:r xmlns:w="http://schemas.openxmlformats.org/wordprocessingml/2006/main">
        <w:t xml:space="preserve">1. فیلیپیان 2: 5-8 - بگذارید این فکر در شما باشد که در مسیح عیسی نیز بود.</w:t>
      </w:r>
    </w:p>
    <w:p w14:paraId="51A4E165" w14:textId="77777777" w:rsidR="00F90BDC" w:rsidRDefault="00F90BDC"/>
    <w:p w14:paraId="3D67CB4A" w14:textId="77777777" w:rsidR="00F90BDC" w:rsidRDefault="00F90BDC">
      <w:r xmlns:w="http://schemas.openxmlformats.org/wordprocessingml/2006/main">
        <w:t xml:space="preserve">2. یعقوب 3: 17-18 - حکمت از بالا خالص، صلح آمیز، ملایم و آسان است.</w:t>
      </w:r>
    </w:p>
    <w:p w14:paraId="51EEA96D" w14:textId="77777777" w:rsidR="00F90BDC" w:rsidRDefault="00F90BDC"/>
    <w:p w14:paraId="1719F10B" w14:textId="77777777" w:rsidR="00F90BDC" w:rsidRDefault="00F90BDC">
      <w:r xmlns:w="http://schemas.openxmlformats.org/wordprocessingml/2006/main">
        <w:t xml:space="preserve">لوقا 3 بر خدمت یحیی تعمید دهنده و نقش او در آماده کردن راه برای </w:t>
      </w:r>
      <w:r xmlns:w="http://schemas.openxmlformats.org/wordprocessingml/2006/main">
        <w:lastRenderedPageBreak xmlns:w="http://schemas.openxmlformats.org/wordprocessingml/2006/main"/>
      </w:r>
      <w:r xmlns:w="http://schemas.openxmlformats.org/wordprocessingml/2006/main">
        <w:t xml:space="preserve">خدمت عمومی عیسی تمرکز دارد. همچنین شجره نامه ای از عیسی ارائه می دهد که نسب او را به آدم برمی گرداند.</w:t>
      </w:r>
    </w:p>
    <w:p w14:paraId="5940F8C1" w14:textId="77777777" w:rsidR="00F90BDC" w:rsidRDefault="00F90BDC"/>
    <w:p w14:paraId="2C93E213" w14:textId="77777777" w:rsidR="00F90BDC" w:rsidRDefault="00F90BDC">
      <w:r xmlns:w="http://schemas.openxmlformats.org/wordprocessingml/2006/main">
        <w:t xml:space="preserve">پاراگراف اول: فصل با معرفی یحیی باپتیست که برای موعظه در بیابان آمده آغاز می شود. او مردم را به توبه دعوت کرد و آنها را به عنوان نمادی از توبه و آمادگی آنها برای آمدن مسیح تعمید داد (لوقا 3: 1-6). لوقا شرح مفصلی از پیام یوحنا ارائه می‌کند و بر سرزنش آتشین او نسبت به رهبران مذهبی و دعوت او از مردم برای به بار آوردن میوه‌هایی که شایسته توبه هستند، تأکید می‌کند. جمعیت از او پرسیدند که چه باید بکنند، و او دستورات عملی مانند شریک کردن با نیازمندان، رفتار منصفانه با دیگران و عدم سوء استفاده از موقعیت آنها را ارائه کرد (لوقا 3: 7-14).</w:t>
      </w:r>
    </w:p>
    <w:p w14:paraId="4054C433" w14:textId="77777777" w:rsidR="00F90BDC" w:rsidRDefault="00F90BDC"/>
    <w:p w14:paraId="0EF7B571" w14:textId="77777777" w:rsidR="00F90BDC" w:rsidRDefault="00F90BDC">
      <w:r xmlns:w="http://schemas.openxmlformats.org/wordprocessingml/2006/main">
        <w:t xml:space="preserve">پاراگراف دوم: لوقا سپس به هیرودیس آنتیپاس اشاره می کند که در آن زمان بر جلیل حکومت می کرد. یوحنا علناً از هیرودیس به دلیل ازدواج غیرقانونی او با هیرودیا، همسر برادرش، انتقاد کرد. این منجر به دستگیری و زندانی شدن یوحنا توسط هیرودیس شد (لوقا 3: 19-20). پس از این شرح، لوقا شجره نامه ای از عیسی مسیح ارائه می دهد که نسب او را از طریق داوود تا آدم دنبال می کند. این امر بر ارتباط عیسی با بشریت و همچنین جایگاه شایسته او در تحقق وعده های خدا از طریق نسب او تأکید می کند (لوقا 3:23-38).</w:t>
      </w:r>
    </w:p>
    <w:p w14:paraId="4FF86C84" w14:textId="77777777" w:rsidR="00F90BDC" w:rsidRDefault="00F90BDC"/>
    <w:p w14:paraId="0867F433" w14:textId="77777777" w:rsidR="00F90BDC" w:rsidRDefault="00F90BDC">
      <w:r xmlns:w="http://schemas.openxmlformats.org/wordprocessingml/2006/main">
        <w:t xml:space="preserve">پاراگراف سوم: این فصل با یک رویداد مهم پایان می یابد - غسل تعمید عیسی توسط یوحنا در رود اردن. هنگامی که عیسی پس از غسل تعمید خود در حال دعا بود، بهشت گشوده شد و روح القدس به شکل بدنی مانند کبوتری بر او نازل شد. صدایی از آسمان اعلام کرد: "تو پسر محبوب من هستی، من از تو راضی هستم" (لوقا 3:21-22). این آغاز خدمت عمومی عیسی بود، زیرا او توسط روح خدا مسح شد و به عنوان پسر خدا تأیید شد. از طریق این وقایع ثبت شده در لوقا 3، هم کار آماده سازی یوحنا برای خدمت عیسی و هم تأیید الهی هویت و مأموریت عیسی را می بینیم.</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لوقا 3: 1 اکنون در سال پانزدهم سلطنت تیبریوس سزار، پونتیوس پیلاطس والی یهودا، و هیرودیس چهارسالار جلیل، و برادرش فیلیپ، چهارترارک ایتوریا و منطقه تراخونیتیس، و لیسانیا، چهارسالار ابیلین. ،</w:t>
      </w:r>
    </w:p>
    <w:p w14:paraId="2C1899C2" w14:textId="77777777" w:rsidR="00F90BDC" w:rsidRDefault="00F90BDC"/>
    <w:p w14:paraId="46CF82F7" w14:textId="77777777" w:rsidR="00F90BDC" w:rsidRDefault="00F90BDC">
      <w:r xmlns:w="http://schemas.openxmlformats.org/wordprocessingml/2006/main">
        <w:t xml:space="preserve">در پانزدهمین سال سلطنت تیبریوس سزار، پونتیوس پیلاطس فرماندار یهودا بود و هیرودیس، فیلیپ و لیسانیا به ترتیب چهارسالاران جلیل، ایتوریا و ابیلن بودند.</w:t>
      </w:r>
    </w:p>
    <w:p w14:paraId="21E00F41" w14:textId="77777777" w:rsidR="00F90BDC" w:rsidRDefault="00F90BDC"/>
    <w:p w14:paraId="2BB5FC11" w14:textId="77777777" w:rsidR="00F90BDC" w:rsidRDefault="00F90BDC">
      <w:r xmlns:w="http://schemas.openxmlformats.org/wordprocessingml/2006/main">
        <w:t xml:space="preserve">1. "اقتدار خدا: حمایت از سلطنت تیبریوس سزار"</w:t>
      </w:r>
    </w:p>
    <w:p w14:paraId="7F93EEA4" w14:textId="77777777" w:rsidR="00F90BDC" w:rsidRDefault="00F90BDC"/>
    <w:p w14:paraId="6936FAF1" w14:textId="77777777" w:rsidR="00F90BDC" w:rsidRDefault="00F90BDC">
      <w:r xmlns:w="http://schemas.openxmlformats.org/wordprocessingml/2006/main">
        <w:t xml:space="preserve">2. "قدرت خدمتگزاری: پیلاطس و تترارک ها"</w:t>
      </w:r>
    </w:p>
    <w:p w14:paraId="7D45E902" w14:textId="77777777" w:rsidR="00F90BDC" w:rsidRDefault="00F90BDC"/>
    <w:p w14:paraId="7E08DC6C" w14:textId="77777777" w:rsidR="00F90BDC" w:rsidRDefault="00F90BDC">
      <w:r xmlns:w="http://schemas.openxmlformats.org/wordprocessingml/2006/main">
        <w:t xml:space="preserve">1. رومیان 13: 1 - "هر کس تابع مقامات حکومتی باشد. زیرا هیچ قدرتی جز از جانب خدا نیست و آنهایی که وجود دارند توسط خدا ایجاد شده اند."</w:t>
      </w:r>
    </w:p>
    <w:p w14:paraId="34FD0E40" w14:textId="77777777" w:rsidR="00F90BDC" w:rsidRDefault="00F90BDC"/>
    <w:p w14:paraId="6B188031" w14:textId="77777777" w:rsidR="00F90BDC" w:rsidRDefault="00F90BDC">
      <w:r xmlns:w="http://schemas.openxmlformats.org/wordprocessingml/2006/main">
        <w:t xml:space="preserve">2. کولسیان 3:23 - "هر کاری که انجام می دهید، از صمیم قلب کار کنید، برای خداوند نه برای مردم."</w:t>
      </w:r>
    </w:p>
    <w:p w14:paraId="25FADAED" w14:textId="77777777" w:rsidR="00F90BDC" w:rsidRDefault="00F90BDC"/>
    <w:p w14:paraId="23AD8B25" w14:textId="77777777" w:rsidR="00F90BDC" w:rsidRDefault="00F90BDC">
      <w:r xmlns:w="http://schemas.openxmlformats.org/wordprocessingml/2006/main">
        <w:t xml:space="preserve">لوقا 3: 2 حنا و قیافا که کاهنان اعظم بودند، کلام خدا به یحیی پسر زکریا در بیابان نازل شد.</w:t>
      </w:r>
    </w:p>
    <w:p w14:paraId="53BFC423" w14:textId="77777777" w:rsidR="00F90BDC" w:rsidRDefault="00F90BDC"/>
    <w:p w14:paraId="7ED4474E" w14:textId="77777777" w:rsidR="00F90BDC" w:rsidRDefault="00F90BDC">
      <w:r xmlns:w="http://schemas.openxmlformats.org/wordprocessingml/2006/main">
        <w:t xml:space="preserve">یحیی باپتیست توسط خدا فراخوانده شد تا در بیابان موعظه کند تا راه را برای عیسی آماده کند.</w:t>
      </w:r>
    </w:p>
    <w:p w14:paraId="30C07E50" w14:textId="77777777" w:rsidR="00F90BDC" w:rsidRDefault="00F90BDC"/>
    <w:p w14:paraId="63BA8A05" w14:textId="77777777" w:rsidR="00F90BDC" w:rsidRDefault="00F90BDC">
      <w:r xmlns:w="http://schemas.openxmlformats.org/wordprocessingml/2006/main">
        <w:t xml:space="preserve">1. خدا ما را فرا می خواند تا از مناطق آسایش خود خارج شویم و کار سخت آماده شدن برای عیسی را انجام دهیم.</w:t>
      </w:r>
    </w:p>
    <w:p w14:paraId="064DBC2F" w14:textId="77777777" w:rsidR="00F90BDC" w:rsidRDefault="00F90BDC"/>
    <w:p w14:paraId="6F390CCC" w14:textId="77777777" w:rsidR="00F90BDC" w:rsidRDefault="00F90BDC">
      <w:r xmlns:w="http://schemas.openxmlformats.org/wordprocessingml/2006/main">
        <w:t xml:space="preserve">2. کلام خدا قدرتمند است و هر کجا که باشیم می تواند به ما برسد.</w:t>
      </w:r>
    </w:p>
    <w:p w14:paraId="7AACD103" w14:textId="77777777" w:rsidR="00F90BDC" w:rsidRDefault="00F90BDC"/>
    <w:p w14:paraId="52DB574D" w14:textId="77777777" w:rsidR="00F90BDC" w:rsidRDefault="00F90BDC">
      <w:r xmlns:w="http://schemas.openxmlformats.org/wordprocessingml/2006/main">
        <w:t xml:space="preserve">1. اشعیا 40: 3-5 - آماده کردن راه خداوند.</w:t>
      </w:r>
    </w:p>
    <w:p w14:paraId="43B0FE83" w14:textId="77777777" w:rsidR="00F90BDC" w:rsidRDefault="00F90BDC"/>
    <w:p w14:paraId="7820C3C0" w14:textId="77777777" w:rsidR="00F90BDC" w:rsidRDefault="00F90BDC">
      <w:r xmlns:w="http://schemas.openxmlformats.org/wordprocessingml/2006/main">
        <w:t xml:space="preserve">2. متی 3: 1-3 - خدمت یوحنا برای آماده کردن راه برای عیسی.</w:t>
      </w:r>
    </w:p>
    <w:p w14:paraId="1C0286A0" w14:textId="77777777" w:rsidR="00F90BDC" w:rsidRDefault="00F90BDC"/>
    <w:p w14:paraId="27F374EE" w14:textId="77777777" w:rsidR="00F90BDC" w:rsidRDefault="00F90BDC">
      <w:r xmlns:w="http://schemas.openxmlformats.org/wordprocessingml/2006/main">
        <w:t xml:space="preserve">لوقا 3:3 و به تمام سرزمین اردن آمد و تعمید توبه را برای آمرزش گناهان موعظه می کرد.</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یحیی تعمید دهنده برای موعظه توبه و آمرزش گناهان به اردن آمد.</w:t>
      </w:r>
    </w:p>
    <w:p w14:paraId="502E3A24" w14:textId="77777777" w:rsidR="00F90BDC" w:rsidRDefault="00F90BDC"/>
    <w:p w14:paraId="18796826" w14:textId="77777777" w:rsidR="00F90BDC" w:rsidRDefault="00F90BDC">
      <w:r xmlns:w="http://schemas.openxmlformats.org/wordprocessingml/2006/main">
        <w:t xml:space="preserve">1. قدرت توبه: برنامه خدا برای رستگاری</w:t>
      </w:r>
    </w:p>
    <w:p w14:paraId="049D30F5" w14:textId="77777777" w:rsidR="00F90BDC" w:rsidRDefault="00F90BDC"/>
    <w:p w14:paraId="1D6BCE7E" w14:textId="77777777" w:rsidR="00F90BDC" w:rsidRDefault="00F90BDC">
      <w:r xmlns:w="http://schemas.openxmlformats.org/wordprocessingml/2006/main">
        <w:t xml:space="preserve">2. زندگی با بخشش: یافتن صلح و شادی در مسیح</w:t>
      </w:r>
    </w:p>
    <w:p w14:paraId="4BDD870C" w14:textId="77777777" w:rsidR="00F90BDC" w:rsidRDefault="00F90BDC"/>
    <w:p w14:paraId="0C92B7F2" w14:textId="77777777" w:rsidR="00F90BDC" w:rsidRDefault="00F90BDC">
      <w:r xmlns:w="http://schemas.openxmlformats.org/wordprocessingml/2006/main">
        <w:t xml:space="preserve">1. اعمال رسولان 2:38 - "توبه کنید و هر یک از شما به نام عیسی مسیح برای آمرزش گناهان تعمید یابد."</w:t>
      </w:r>
    </w:p>
    <w:p w14:paraId="73A7778F" w14:textId="77777777" w:rsidR="00F90BDC" w:rsidRDefault="00F90BDC"/>
    <w:p w14:paraId="7AA28F13" w14:textId="77777777" w:rsidR="00F90BDC" w:rsidRDefault="00F90BDC">
      <w:r xmlns:w="http://schemas.openxmlformats.org/wordprocessingml/2006/main">
        <w:t xml:space="preserve">2. عبرانیان 10:17 - "گناهان و گناهان آنها را دیگر به خاطر نخواهم آورد"</w:t>
      </w:r>
    </w:p>
    <w:p w14:paraId="4957BBEB" w14:textId="77777777" w:rsidR="00F90BDC" w:rsidRDefault="00F90BDC"/>
    <w:p w14:paraId="45D1157D" w14:textId="77777777" w:rsidR="00F90BDC" w:rsidRDefault="00F90BDC">
      <w:r xmlns:w="http://schemas.openxmlformats.org/wordprocessingml/2006/main">
        <w:t xml:space="preserve">لوقا 3: 4 چنانکه در کتاب سخنان اشعیا نبی مکتوب است که می‌گوید: «صدای فریاد کننده در بیابان، راه خداوند را آماده کنید، راههای او را راست کنید.</w:t>
      </w:r>
    </w:p>
    <w:p w14:paraId="01324491" w14:textId="77777777" w:rsidR="00F90BDC" w:rsidRDefault="00F90BDC"/>
    <w:p w14:paraId="007D0E3A" w14:textId="77777777" w:rsidR="00F90BDC" w:rsidRDefault="00F90BDC">
      <w:r xmlns:w="http://schemas.openxmlformats.org/wordprocessingml/2006/main">
        <w:t xml:space="preserve">این قسمت از آماده شدن برای آمدن خداوند با صاف کردن مسیرهای او صحبت می کند.</w:t>
      </w:r>
    </w:p>
    <w:p w14:paraId="5897663E" w14:textId="77777777" w:rsidR="00F90BDC" w:rsidRDefault="00F90BDC"/>
    <w:p w14:paraId="433A2D14" w14:textId="77777777" w:rsidR="00F90BDC" w:rsidRDefault="00F90BDC">
      <w:r xmlns:w="http://schemas.openxmlformats.org/wordprocessingml/2006/main">
        <w:t xml:space="preserve">1: "ندای وحشی: آماده شدن برای آمدن خداوند"</w:t>
      </w:r>
    </w:p>
    <w:p w14:paraId="29E02D9C" w14:textId="77777777" w:rsidR="00F90BDC" w:rsidRDefault="00F90BDC"/>
    <w:p w14:paraId="18428F3E" w14:textId="77777777" w:rsidR="00F90BDC" w:rsidRDefault="00F90BDC">
      <w:r xmlns:w="http://schemas.openxmlformats.org/wordprocessingml/2006/main">
        <w:t xml:space="preserve">2: "مسیری مستقیم و باریک: روشن کردن راه خداوند"</w:t>
      </w:r>
    </w:p>
    <w:p w14:paraId="4C7E01A2" w14:textId="77777777" w:rsidR="00F90BDC" w:rsidRDefault="00F90BDC"/>
    <w:p w14:paraId="191181F7" w14:textId="77777777" w:rsidR="00F90BDC" w:rsidRDefault="00F90BDC">
      <w:r xmlns:w="http://schemas.openxmlformats.org/wordprocessingml/2006/main">
        <w:t xml:space="preserve">1: متی 3: 3 - "زیرا این همان کسی است که توسط اشعیا نبی از او سخن گفته است، صدای کسی که در بیابان ندا می کند، راه خداوند را آماده کنید، راه های او را راست کنید."</w:t>
      </w:r>
    </w:p>
    <w:p w14:paraId="4FB3999A" w14:textId="77777777" w:rsidR="00F90BDC" w:rsidRDefault="00F90BDC"/>
    <w:p w14:paraId="38187D9D" w14:textId="77777777" w:rsidR="00F90BDC" w:rsidRDefault="00F90BDC">
      <w:r xmlns:w="http://schemas.openxmlformats.org/wordprocessingml/2006/main">
        <w:t xml:space="preserve">2: اشعیا 40:3 - "صدای کسی که در بیابان فریاد می زند، راه خداوند را آماده کنید، در بیابان شاهراهی برای خدای ما درست کنید."</w:t>
      </w:r>
    </w:p>
    <w:p w14:paraId="1E97D39E" w14:textId="77777777" w:rsidR="00F90BDC" w:rsidRDefault="00F90BDC"/>
    <w:p w14:paraId="419E173C" w14:textId="77777777" w:rsidR="00F90BDC" w:rsidRDefault="00F90BDC">
      <w:r xmlns:w="http://schemas.openxmlformats.org/wordprocessingml/2006/main">
        <w:t xml:space="preserve">لوقا 3:5 هر دره پر خواهد شد و هر کوه و تپه پست خواهد شد. و </w:t>
      </w:r>
      <w:r xmlns:w="http://schemas.openxmlformats.org/wordprocessingml/2006/main">
        <w:lastRenderedPageBreak xmlns:w="http://schemas.openxmlformats.org/wordprocessingml/2006/main"/>
      </w:r>
      <w:r xmlns:w="http://schemas.openxmlformats.org/wordprocessingml/2006/main">
        <w:t xml:space="preserve">خمیده ها راست می شوند و راه های ناهموار صاف می شوند.</w:t>
      </w:r>
    </w:p>
    <w:p w14:paraId="68EE3388" w14:textId="77777777" w:rsidR="00F90BDC" w:rsidRDefault="00F90BDC"/>
    <w:p w14:paraId="153BE756" w14:textId="77777777" w:rsidR="00F90BDC" w:rsidRDefault="00F90BDC">
      <w:r xmlns:w="http://schemas.openxmlformats.org/wordprocessingml/2006/main">
        <w:t xml:space="preserve">قطعه لوقا 3: 5 تأکید می کند که خدا بدون توجه به شرایط، راهی را برای کسانی که او را می جویند باز خواهد کرد.</w:t>
      </w:r>
    </w:p>
    <w:p w14:paraId="36269C8B" w14:textId="77777777" w:rsidR="00F90BDC" w:rsidRDefault="00F90BDC"/>
    <w:p w14:paraId="02505339" w14:textId="77777777" w:rsidR="00F90BDC" w:rsidRDefault="00F90BDC">
      <w:r xmlns:w="http://schemas.openxmlformats.org/wordprocessingml/2006/main">
        <w:t xml:space="preserve">1: محبت و عنایت خداوند هر چقدر هم که سفر سخت باشد راهی برای ما فراهم می کند.</w:t>
      </w:r>
    </w:p>
    <w:p w14:paraId="5E955333" w14:textId="77777777" w:rsidR="00F90BDC" w:rsidRDefault="00F90BDC"/>
    <w:p w14:paraId="21A5ACCA" w14:textId="77777777" w:rsidR="00F90BDC" w:rsidRDefault="00F90BDC">
      <w:r xmlns:w="http://schemas.openxmlformats.org/wordprocessingml/2006/main">
        <w:t xml:space="preserve">2: ما می توانیم اعتماد کنیم که خداوند کوه ها و دره ها را در زندگی ما صاف می کند.</w:t>
      </w:r>
    </w:p>
    <w:p w14:paraId="6BE28305" w14:textId="77777777" w:rsidR="00F90BDC" w:rsidRDefault="00F90BDC"/>
    <w:p w14:paraId="6BC93526" w14:textId="77777777" w:rsidR="00F90BDC" w:rsidRDefault="00F90BDC">
      <w:r xmlns:w="http://schemas.openxmlformats.org/wordprocessingml/2006/main">
        <w:t xml:space="preserve">1: اشعیا 40:4-5 - هر دره بلند خواهد شد و هر کوه و تپه پست خواهد شد. زمین ناهموار صاف خواهد شد و نقاط ناهموار به صورت دشت.</w:t>
      </w:r>
    </w:p>
    <w:p w14:paraId="2108E705" w14:textId="77777777" w:rsidR="00F90BDC" w:rsidRDefault="00F90BDC"/>
    <w:p w14:paraId="6D937A2A" w14:textId="77777777" w:rsidR="00F90BDC" w:rsidRDefault="00F90BDC">
      <w:r xmlns:w="http://schemas.openxmlformats.org/wordprocessingml/2006/main">
        <w:t xml:space="preserve">2: فیلیپیان 4:13 - من می توانم همه چیز را به وسیله کسی که مرا تقویت می کند انجام دهم.</w:t>
      </w:r>
    </w:p>
    <w:p w14:paraId="4DC284CF" w14:textId="77777777" w:rsidR="00F90BDC" w:rsidRDefault="00F90BDC"/>
    <w:p w14:paraId="3A6DD43D" w14:textId="77777777" w:rsidR="00F90BDC" w:rsidRDefault="00F90BDC">
      <w:r xmlns:w="http://schemas.openxmlformats.org/wordprocessingml/2006/main">
        <w:t xml:space="preserve">لوقا 3:6 و همه انسانها نجات خدا را خواهند دید.</w:t>
      </w:r>
    </w:p>
    <w:p w14:paraId="2273F63D" w14:textId="77777777" w:rsidR="00F90BDC" w:rsidRDefault="00F90BDC"/>
    <w:p w14:paraId="55BA3FFA" w14:textId="77777777" w:rsidR="00F90BDC" w:rsidRDefault="00F90BDC">
      <w:r xmlns:w="http://schemas.openxmlformats.org/wordprocessingml/2006/main">
        <w:t xml:space="preserve">یحیی تعمید دهنده پیام توبه را موعظه کرد و نبوت کرد که همه مردم قادر خواهند بود رستگاری خدا را شاهد باشند.</w:t>
      </w:r>
    </w:p>
    <w:p w14:paraId="65352E0A" w14:textId="77777777" w:rsidR="00F90BDC" w:rsidRDefault="00F90BDC"/>
    <w:p w14:paraId="443415C4" w14:textId="77777777" w:rsidR="00F90BDC" w:rsidRDefault="00F90BDC">
      <w:r xmlns:w="http://schemas.openxmlformats.org/wordprocessingml/2006/main">
        <w:t xml:space="preserve">1. قدرت توبه: درک پیام یحیی باپتیست</w:t>
      </w:r>
    </w:p>
    <w:p w14:paraId="1D33DBC5" w14:textId="77777777" w:rsidR="00F90BDC" w:rsidRDefault="00F90BDC"/>
    <w:p w14:paraId="6982C6B1" w14:textId="77777777" w:rsidR="00F90BDC" w:rsidRDefault="00F90BDC">
      <w:r xmlns:w="http://schemas.openxmlformats.org/wordprocessingml/2006/main">
        <w:t xml:space="preserve">2. شاهد نجات خدا: خود را برای فیض خدا آماده کنیم</w:t>
      </w:r>
    </w:p>
    <w:p w14:paraId="590D61FF" w14:textId="77777777" w:rsidR="00F90BDC" w:rsidRDefault="00F90BDC"/>
    <w:p w14:paraId="71754A7A" w14:textId="77777777" w:rsidR="00F90BDC" w:rsidRDefault="00F90BDC">
      <w:r xmlns:w="http://schemas.openxmlformats.org/wordprocessingml/2006/main">
        <w:t xml:space="preserve">1. اشعیا 40:5 و جلال خداوند آشکار خواهد شد و همه مردم با هم آن را خواهند دید.</w:t>
      </w:r>
    </w:p>
    <w:p w14:paraId="3BB7182A" w14:textId="77777777" w:rsidR="00F90BDC" w:rsidRDefault="00F90BDC"/>
    <w:p w14:paraId="7A26E82F" w14:textId="77777777" w:rsidR="00F90BDC" w:rsidRDefault="00F90BDC">
      <w:r xmlns:w="http://schemas.openxmlformats.org/wordprocessingml/2006/main">
        <w:t xml:space="preserve">2. مزمور 98:2 خداوند نجات خود را آشکار کرده است. او عدالت خود را در نظر امتها آشکار کرده است.</w:t>
      </w:r>
    </w:p>
    <w:p w14:paraId="41A6469D" w14:textId="77777777" w:rsidR="00F90BDC" w:rsidRDefault="00F90BDC"/>
    <w:p w14:paraId="22EFD279" w14:textId="77777777" w:rsidR="00F90BDC" w:rsidRDefault="00F90BDC">
      <w:r xmlns:w="http://schemas.openxmlformats.org/wordprocessingml/2006/main">
        <w:t xml:space="preserve">لوقا 3:7 پس به جماعتی که برای تعمید از او بیرون آمده بودند گفت، ای نسل افعی، چه کسی به شما هشدار داده است که از خشم آینده فرار کنید؟</w:t>
      </w:r>
    </w:p>
    <w:p w14:paraId="656A32D6" w14:textId="77777777" w:rsidR="00F90BDC" w:rsidRDefault="00F90BDC"/>
    <w:p w14:paraId="362D3580" w14:textId="77777777" w:rsidR="00F90BDC" w:rsidRDefault="00F90BDC">
      <w:r xmlns:w="http://schemas.openxmlformats.org/wordprocessingml/2006/main">
        <w:t xml:space="preserve">به جمعیتی که برای غسل تعمید یحیی تعمید دهنده آمده بودند، از خشم آینده هشدار داده شد.</w:t>
      </w:r>
    </w:p>
    <w:p w14:paraId="7F6A4FB4" w14:textId="77777777" w:rsidR="00F90BDC" w:rsidRDefault="00F90BDC"/>
    <w:p w14:paraId="2C80B549" w14:textId="77777777" w:rsidR="00F90BDC" w:rsidRDefault="00F90BDC">
      <w:r xmlns:w="http://schemas.openxmlformats.org/wordprocessingml/2006/main">
        <w:t xml:space="preserve">1. توبه واقعی و پذیرش عیسی به عنوان نجات دهنده ما تنها راه اجتناب از خشم خداوند است.</w:t>
      </w:r>
    </w:p>
    <w:p w14:paraId="60B785F6" w14:textId="77777777" w:rsidR="00F90BDC" w:rsidRDefault="00F90BDC"/>
    <w:p w14:paraId="7B9B2367" w14:textId="77777777" w:rsidR="00F90BDC" w:rsidRDefault="00F90BDC">
      <w:r xmlns:w="http://schemas.openxmlformats.org/wordprocessingml/2006/main">
        <w:t xml:space="preserve">2. خشم خداوند واقعی است و نباید از آن غافل شویم.</w:t>
      </w:r>
    </w:p>
    <w:p w14:paraId="09AA1BFC" w14:textId="77777777" w:rsidR="00F90BDC" w:rsidRDefault="00F90BDC"/>
    <w:p w14:paraId="5E0045DF" w14:textId="77777777" w:rsidR="00F90BDC" w:rsidRDefault="00F90BDC">
      <w:r xmlns:w="http://schemas.openxmlformats.org/wordprocessingml/2006/main">
        <w:t xml:space="preserve">1. یوحنا 3: 16-17 - زیرا خدا جهان را چنان محبت کرد که پسر یگانه خود را داد تا هر که به او ایمان آورد هلاک نشود بلکه حیات جاودانی داشته باشد.</w:t>
      </w:r>
    </w:p>
    <w:p w14:paraId="4B85661C" w14:textId="77777777" w:rsidR="00F90BDC" w:rsidRDefault="00F90BDC"/>
    <w:p w14:paraId="57AB21CD" w14:textId="77777777" w:rsidR="00F90BDC" w:rsidRDefault="00F90BDC">
      <w:r xmlns:w="http://schemas.openxmlformats.org/wordprocessingml/2006/main">
        <w:t xml:space="preserve">2. رومیان 6:23 - زیرا مزد گناه مرگ است، اما هدیه رایگان خدا زندگی جاودانی در خداوند ما مسیح عیسی است.</w:t>
      </w:r>
    </w:p>
    <w:p w14:paraId="5B3CA94F" w14:textId="77777777" w:rsidR="00F90BDC" w:rsidRDefault="00F90BDC"/>
    <w:p w14:paraId="413834DC" w14:textId="77777777" w:rsidR="00F90BDC" w:rsidRDefault="00F90BDC">
      <w:r xmlns:w="http://schemas.openxmlformats.org/wordprocessingml/2006/main">
        <w:t xml:space="preserve">لوقا 3: 8 پس میوه‌های شایسته توبه بیاورید و در خود نگویید که ما ابراهیم را برای پدر خود داریم، زیرا به شما می‌گویم که خدا می‌تواند از این سنگ‌ها فرزندانی برای ابراهیم بیاورد.</w:t>
      </w:r>
    </w:p>
    <w:p w14:paraId="2450AAC0" w14:textId="77777777" w:rsidR="00F90BDC" w:rsidRDefault="00F90BDC"/>
    <w:p w14:paraId="45B33E86" w14:textId="77777777" w:rsidR="00F90BDC" w:rsidRDefault="00F90BDC">
      <w:r xmlns:w="http://schemas.openxmlformats.org/wordprocessingml/2006/main">
        <w:t xml:space="preserve">یحیی تعمید دهنده مردم را تشویق می کند که به جای تکیه بر جد خود ابراهیم، با انجام اعمال نیک، توبه واقعی نشان دهند. او تأکید می کند که خداوند می تواند فرزندان ابراهیم را حتی از سنگ ها نیز برانگیزد.</w:t>
      </w:r>
    </w:p>
    <w:p w14:paraId="08726C0E" w14:textId="77777777" w:rsidR="00F90BDC" w:rsidRDefault="00F90BDC"/>
    <w:p w14:paraId="28A8129B" w14:textId="77777777" w:rsidR="00F90BDC" w:rsidRDefault="00F90BDC">
      <w:r xmlns:w="http://schemas.openxmlformats.org/wordprocessingml/2006/main">
        <w:t xml:space="preserve">1. دعوت به توبه واقعی: بررسی لوقا 3: 8</w:t>
      </w:r>
    </w:p>
    <w:p w14:paraId="52DE7CA7" w14:textId="77777777" w:rsidR="00F90BDC" w:rsidRDefault="00F90BDC"/>
    <w:p w14:paraId="3C610349" w14:textId="77777777" w:rsidR="00F90BDC" w:rsidRDefault="00F90BDC">
      <w:r xmlns:w="http://schemas.openxmlformats.org/wordprocessingml/2006/main">
        <w:t xml:space="preserve">2. تکیه بر اجداد خود یا جستجوی لطف خدا: مطالعه لوقا 3: 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رومیان 4: 13-16 - ایمان ابراهیم به عنوان عدالت به حساب می آمد.</w:t>
      </w:r>
    </w:p>
    <w:p w14:paraId="2E9CA7DB" w14:textId="77777777" w:rsidR="00F90BDC" w:rsidRDefault="00F90BDC"/>
    <w:p w14:paraId="4AE052E0" w14:textId="77777777" w:rsidR="00F90BDC" w:rsidRDefault="00F90BDC">
      <w:r xmlns:w="http://schemas.openxmlformats.org/wordprocessingml/2006/main">
        <w:t xml:space="preserve">2. یعقوب 2: 14-26 - ایمان بدون اعمال مرده است.</w:t>
      </w:r>
    </w:p>
    <w:p w14:paraId="1AD83ECF" w14:textId="77777777" w:rsidR="00F90BDC" w:rsidRDefault="00F90BDC"/>
    <w:p w14:paraId="74EE4018" w14:textId="77777777" w:rsidR="00F90BDC" w:rsidRDefault="00F90BDC">
      <w:r xmlns:w="http://schemas.openxmlformats.org/wordprocessingml/2006/main">
        <w:t xml:space="preserve">لوقا 3:9 و اینک نیز تبر بر ریشه درختان گذاشته می‌شود، پس هر درختی که میوه نیکو نمی‌آورد کنده می‌شود و در آتش انداخته می‌شود.</w:t>
      </w:r>
    </w:p>
    <w:p w14:paraId="731DE20F" w14:textId="77777777" w:rsidR="00F90BDC" w:rsidRDefault="00F90BDC"/>
    <w:p w14:paraId="5C7657B4" w14:textId="77777777" w:rsidR="00F90BDC" w:rsidRDefault="00F90BDC">
      <w:r xmlns:w="http://schemas.openxmlformats.org/wordprocessingml/2006/main">
        <w:t xml:space="preserve">تبر برای داوری درختان بی‌ثمر گذاشته می‌شود و آن‌هایی که میوه خوبی نمی‌دهند، قطع می‌شوند و در آتش می‌افتند.</w:t>
      </w:r>
    </w:p>
    <w:p w14:paraId="430F70C7" w14:textId="77777777" w:rsidR="00F90BDC" w:rsidRDefault="00F90BDC"/>
    <w:p w14:paraId="42665AB5" w14:textId="77777777" w:rsidR="00F90BDC" w:rsidRDefault="00F90BDC">
      <w:r xmlns:w="http://schemas.openxmlformats.org/wordprocessingml/2006/main">
        <w:t xml:space="preserve">1. قضاوت خداوند در مورد درختان بی ثمر: درک عواقب عدم توبه</w:t>
      </w:r>
    </w:p>
    <w:p w14:paraId="6BB2B87A" w14:textId="77777777" w:rsidR="00F90BDC" w:rsidRDefault="00F90BDC"/>
    <w:p w14:paraId="425C21A6" w14:textId="77777777" w:rsidR="00F90BDC" w:rsidRDefault="00F90BDC">
      <w:r xmlns:w="http://schemas.openxmlformats.org/wordprocessingml/2006/main">
        <w:t xml:space="preserve">2. ثمره توبه: پرورش زندگی که ثمره خوبی داشته باشد</w:t>
      </w:r>
    </w:p>
    <w:p w14:paraId="6383A48F" w14:textId="77777777" w:rsidR="00F90BDC" w:rsidRDefault="00F90BDC"/>
    <w:p w14:paraId="4C4CF830" w14:textId="77777777" w:rsidR="00F90BDC" w:rsidRDefault="00F90BDC">
      <w:r xmlns:w="http://schemas.openxmlformats.org/wordprocessingml/2006/main">
        <w:t xml:space="preserve">1. یوحنا 15:2، «[عیسی گفت:] هر شاخه ای که در من میوه نمی دهد، می برد و هر شاخه ای را که میوه می دهد، پاک می کند تا میوه بیشتری به بار آورد.»</w:t>
      </w:r>
    </w:p>
    <w:p w14:paraId="3FDA150A" w14:textId="77777777" w:rsidR="00F90BDC" w:rsidRDefault="00F90BDC"/>
    <w:p w14:paraId="2C66050A" w14:textId="77777777" w:rsidR="00F90BDC" w:rsidRDefault="00F90BDC">
      <w:r xmlns:w="http://schemas.openxmlformats.org/wordprocessingml/2006/main">
        <w:t xml:space="preserve">2. ارمیا 17:7-8، «خوشا به حال مردی که بر خداوند توکل دارد و خداوند امید اوست. زیرا او مانند درختی خواهد بود که در کنار آب کاشته شده و ریشه‌های خود را در کنار رودخانه می‌گشاید و گرما را نخواهد دید، بلکه برگ او سبز خواهد شد. و در سال خشکسالی مواظب نخواهند بود و از ثمر دادن باز نمی مانند.»</w:t>
      </w:r>
    </w:p>
    <w:p w14:paraId="60DC1364" w14:textId="77777777" w:rsidR="00F90BDC" w:rsidRDefault="00F90BDC"/>
    <w:p w14:paraId="75E0DD75" w14:textId="77777777" w:rsidR="00F90BDC" w:rsidRDefault="00F90BDC">
      <w:r xmlns:w="http://schemas.openxmlformats.org/wordprocessingml/2006/main">
        <w:t xml:space="preserve">لوقا 3:10 و مردم از او پرسیدند، پس چه کنیم؟</w:t>
      </w:r>
    </w:p>
    <w:p w14:paraId="4E9CD48E" w14:textId="77777777" w:rsidR="00F90BDC" w:rsidRDefault="00F90BDC"/>
    <w:p w14:paraId="71931995" w14:textId="77777777" w:rsidR="00F90BDC" w:rsidRDefault="00F90BDC">
      <w:r xmlns:w="http://schemas.openxmlformats.org/wordprocessingml/2006/main">
        <w:t xml:space="preserve">مردم از جان پرسیدند که برای نجات چه باید بکنند؟</w:t>
      </w:r>
    </w:p>
    <w:p w14:paraId="33496CB4" w14:textId="77777777" w:rsidR="00F90BDC" w:rsidRDefault="00F90BDC"/>
    <w:p w14:paraId="22DC0DBC" w14:textId="77777777" w:rsidR="00F90BDC" w:rsidRDefault="00F90BDC">
      <w:r xmlns:w="http://schemas.openxmlformats.org/wordprocessingml/2006/main">
        <w:t xml:space="preserve">1: همه مردم باید برای نجات به خدا روی آورند.</w:t>
      </w:r>
    </w:p>
    <w:p w14:paraId="6F079EB0" w14:textId="77777777" w:rsidR="00F90BDC" w:rsidRDefault="00F90BDC"/>
    <w:p w14:paraId="125FCB63" w14:textId="77777777" w:rsidR="00F90BDC" w:rsidRDefault="00F90BDC">
      <w:r xmlns:w="http://schemas.openxmlformats.org/wordprocessingml/2006/main">
        <w:t xml:space="preserve">2: برای تأمل در زندگی خود وقت بگذارید و از کارهای اشتباه خود پشیمان شوید.</w:t>
      </w:r>
    </w:p>
    <w:p w14:paraId="000A5BC7" w14:textId="77777777" w:rsidR="00F90BDC" w:rsidRDefault="00F90BDC"/>
    <w:p w14:paraId="286F875C" w14:textId="77777777" w:rsidR="00F90BDC" w:rsidRDefault="00F90BDC">
      <w:r xmlns:w="http://schemas.openxmlformats.org/wordprocessingml/2006/main">
        <w:t xml:space="preserve">1: اعمال رسولان 2:38 - "توبه کنید و هر یک از شما به نام عیسی مسیح برای آمرزش گناهان خود تعمید دهید."</w:t>
      </w:r>
    </w:p>
    <w:p w14:paraId="59A89263" w14:textId="77777777" w:rsidR="00F90BDC" w:rsidRDefault="00F90BDC"/>
    <w:p w14:paraId="3304CFC2" w14:textId="77777777" w:rsidR="00F90BDC" w:rsidRDefault="00F90BDC">
      <w:r xmlns:w="http://schemas.openxmlformats.org/wordprocessingml/2006/main">
        <w:t xml:space="preserve">2: رومیان 10:9 - "اگر با دهان خود بگویید "عیسی خداوند است" و در دل خود ایمان بیاورید که خدا او را از مردگان برخیزانید، نجات خواهید یافت."</w:t>
      </w:r>
    </w:p>
    <w:p w14:paraId="5AA31F9D" w14:textId="77777777" w:rsidR="00F90BDC" w:rsidRDefault="00F90BDC"/>
    <w:p w14:paraId="3F00B795" w14:textId="77777777" w:rsidR="00F90BDC" w:rsidRDefault="00F90BDC">
      <w:r xmlns:w="http://schemas.openxmlformats.org/wordprocessingml/2006/main">
        <w:t xml:space="preserve">لوقا 3:11 او پاسخ داد و به آنها گفت: هر که دو کت دارد به کسی که ندارد ببخشد. و کسی که گوشت دارد، همینطور عمل کند.</w:t>
      </w:r>
    </w:p>
    <w:p w14:paraId="198F9809" w14:textId="77777777" w:rsidR="00F90BDC" w:rsidRDefault="00F90BDC"/>
    <w:p w14:paraId="34C860FF" w14:textId="77777777" w:rsidR="00F90BDC" w:rsidRDefault="00F90BDC">
      <w:r xmlns:w="http://schemas.openxmlformats.org/wordprocessingml/2006/main">
        <w:t xml:space="preserve">یحیی باپتیست به کسانی که منابع اضافی دارند دستور می دهد که منابع خود را با کسانی که هیچ ندارند به اشتراک بگذارند.</w:t>
      </w:r>
    </w:p>
    <w:p w14:paraId="063DD44E" w14:textId="77777777" w:rsidR="00F90BDC" w:rsidRDefault="00F90BDC"/>
    <w:p w14:paraId="0D067A9F" w14:textId="77777777" w:rsidR="00F90BDC" w:rsidRDefault="00F90BDC">
      <w:r xmlns:w="http://schemas.openxmlformats.org/wordprocessingml/2006/main">
        <w:t xml:space="preserve">1. «نعمت سخاوت»</w:t>
      </w:r>
    </w:p>
    <w:p w14:paraId="4C9AE7C6" w14:textId="77777777" w:rsidR="00F90BDC" w:rsidRDefault="00F90BDC"/>
    <w:p w14:paraId="6DBA71BE" w14:textId="77777777" w:rsidR="00F90BDC" w:rsidRDefault="00F90BDC">
      <w:r xmlns:w="http://schemas.openxmlformats.org/wordprocessingml/2006/main">
        <w:t xml:space="preserve">2. "به اشتراک گذاری آنچه داریم"</w:t>
      </w:r>
    </w:p>
    <w:p w14:paraId="24AA658F" w14:textId="77777777" w:rsidR="00F90BDC" w:rsidRDefault="00F90BDC"/>
    <w:p w14:paraId="3806E934" w14:textId="77777777" w:rsidR="00F90BDC" w:rsidRDefault="00F90BDC">
      <w:r xmlns:w="http://schemas.openxmlformats.org/wordprocessingml/2006/main">
        <w:t xml:space="preserve">1. یعقوب 1:17 - هر هدیه خوب و کامل از بالا است، از طرف پدر نورهای آسمانی نازل می شود، که مانند سایه های متحرک تغییر نمی کند.</w:t>
      </w:r>
    </w:p>
    <w:p w14:paraId="7C2D49F3" w14:textId="77777777" w:rsidR="00F90BDC" w:rsidRDefault="00F90BDC"/>
    <w:p w14:paraId="707AFC37" w14:textId="77777777" w:rsidR="00F90BDC" w:rsidRDefault="00F90BDC">
      <w:r xmlns:w="http://schemas.openxmlformats.org/wordprocessingml/2006/main">
        <w:t xml:space="preserve">2. متی 25:40 - "پادشاه پاسخ خواهد داد: "به راستی به شما می گویم، هر کاری که برای یکی از کوچکترین برادران و خواهران من کردید، برای من انجام دادید."</w:t>
      </w:r>
    </w:p>
    <w:p w14:paraId="392ABD72" w14:textId="77777777" w:rsidR="00F90BDC" w:rsidRDefault="00F90BDC"/>
    <w:p w14:paraId="37B294CF" w14:textId="77777777" w:rsidR="00F90BDC" w:rsidRDefault="00F90BDC">
      <w:r xmlns:w="http://schemas.openxmlformats.org/wordprocessingml/2006/main">
        <w:t xml:space="preserve">لوقا 3:12 پس باجگیران نیز برای تعمید آمدند و به او گفتند: «استاد، چه کنیم؟</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مردم از یحیی تعمید دهنده پرسیدند که برای تعمید چه باید بکنند؟</w:t>
      </w:r>
    </w:p>
    <w:p w14:paraId="6579938A" w14:textId="77777777" w:rsidR="00F90BDC" w:rsidRDefault="00F90BDC"/>
    <w:p w14:paraId="041E0FF2" w14:textId="77777777" w:rsidR="00F90BDC" w:rsidRDefault="00F90BDC">
      <w:r xmlns:w="http://schemas.openxmlformats.org/wordprocessingml/2006/main">
        <w:t xml:space="preserve">1. اهمیت تواضع و هدایت طلبی از خدا و پیامبرانش.</w:t>
      </w:r>
    </w:p>
    <w:p w14:paraId="10565F3B" w14:textId="77777777" w:rsidR="00F90BDC" w:rsidRDefault="00F90BDC"/>
    <w:p w14:paraId="5C900345" w14:textId="77777777" w:rsidR="00F90BDC" w:rsidRDefault="00F90BDC">
      <w:r xmlns:w="http://schemas.openxmlformats.org/wordprocessingml/2006/main">
        <w:t xml:space="preserve">2. قدرت توبه و بخشش از طریق غسل تعمید.</w:t>
      </w:r>
    </w:p>
    <w:p w14:paraId="1BDA47AF" w14:textId="77777777" w:rsidR="00F90BDC" w:rsidRDefault="00F90BDC"/>
    <w:p w14:paraId="1FFCC158" w14:textId="77777777" w:rsidR="00F90BDC" w:rsidRDefault="00F90BDC">
      <w:r xmlns:w="http://schemas.openxmlformats.org/wordprocessingml/2006/main">
        <w:t xml:space="preserve">1. ارمیا 29:13 - "وقتی مرا با تمام وجود خود بجویید مرا می جویید و مرا خواهید یافت."</w:t>
      </w:r>
    </w:p>
    <w:p w14:paraId="3E920C5C" w14:textId="77777777" w:rsidR="00F90BDC" w:rsidRDefault="00F90BDC"/>
    <w:p w14:paraId="03F0F287" w14:textId="77777777" w:rsidR="00F90BDC" w:rsidRDefault="00F90BDC">
      <w:r xmlns:w="http://schemas.openxmlformats.org/wordprocessingml/2006/main">
        <w:t xml:space="preserve">2. اعمال رسولان 2:38 - "توبه کنید و هر یک از شما به نام عیسی مسیح برای آمرزش گناهان خود تعمید دهید."</w:t>
      </w:r>
    </w:p>
    <w:p w14:paraId="4D94D4FF" w14:textId="77777777" w:rsidR="00F90BDC" w:rsidRDefault="00F90BDC"/>
    <w:p w14:paraId="61BC1E11" w14:textId="77777777" w:rsidR="00F90BDC" w:rsidRDefault="00F90BDC">
      <w:r xmlns:w="http://schemas.openxmlformats.org/wordprocessingml/2006/main">
        <w:t xml:space="preserve">لوقا 3:13 و به آنها گفت: «بیش از آنچه برای شما تعیین شده است، درخواست نکنید.</w:t>
      </w:r>
    </w:p>
    <w:p w14:paraId="08DA4D71" w14:textId="77777777" w:rsidR="00F90BDC" w:rsidRDefault="00F90BDC"/>
    <w:p w14:paraId="39D9A4AB" w14:textId="77777777" w:rsidR="00F90BDC" w:rsidRDefault="00F90BDC">
      <w:r xmlns:w="http://schemas.openxmlformats.org/wordprocessingml/2006/main">
        <w:t xml:space="preserve">متن در مورد نگرفتن بیشتر از آنچه داده شده است.</w:t>
      </w:r>
    </w:p>
    <w:p w14:paraId="6D8F0BEF" w14:textId="77777777" w:rsidR="00F90BDC" w:rsidRDefault="00F90BDC"/>
    <w:p w14:paraId="23C9CB88" w14:textId="77777777" w:rsidR="00F90BDC" w:rsidRDefault="00F90BDC">
      <w:r xmlns:w="http://schemas.openxmlformats.org/wordprocessingml/2006/main">
        <w:t xml:space="preserve">1. رضایت: یافتن شادی در آنچه دارید</w:t>
      </w:r>
    </w:p>
    <w:p w14:paraId="0F91F60D" w14:textId="77777777" w:rsidR="00F90BDC" w:rsidRDefault="00F90BDC"/>
    <w:p w14:paraId="6D991BCC" w14:textId="77777777" w:rsidR="00F90BDC" w:rsidRDefault="00F90BDC">
      <w:r xmlns:w="http://schemas.openxmlformats.org/wordprocessingml/2006/main">
        <w:t xml:space="preserve">2. سخاوت: برکت دادن به دیگران با عطای خداوند</w:t>
      </w:r>
    </w:p>
    <w:p w14:paraId="25CC6177" w14:textId="77777777" w:rsidR="00F90BDC" w:rsidRDefault="00F90BDC"/>
    <w:p w14:paraId="2CC3CB8D" w14:textId="77777777" w:rsidR="00F90BDC" w:rsidRDefault="00F90BDC">
      <w:r xmlns:w="http://schemas.openxmlformats.org/wordprocessingml/2006/main">
        <w:t xml:space="preserve">1. فیلیپیان 4: 12-13 «من می دانم چگونه تحقیر شوم و می دانم چگونه زیاد شوم. در هر شرایطی راز رویارویی با فراوانی و گرسنگی، فراوانی و نیاز را آموخته ام. من می توانم همه کارها را از طریق کسی که مرا تقویت می کند انجام دهم.»</w:t>
      </w:r>
    </w:p>
    <w:p w14:paraId="6E64B856" w14:textId="77777777" w:rsidR="00F90BDC" w:rsidRDefault="00F90BDC"/>
    <w:p w14:paraId="2900AC76" w14:textId="77777777" w:rsidR="00F90BDC" w:rsidRDefault="00F90BDC">
      <w:r xmlns:w="http://schemas.openxmlformats.org/wordprocessingml/2006/main">
        <w:t xml:space="preserve">2. عبرانیان 13: 5 "زندگی خود را از عشق به پول دور نگه دارید و به آنچه دارید راضی باشید، زیرا او گفته است: "هرگز شما را ترک نخواهم کرد و شما را ترک نمی کنم."</w:t>
      </w:r>
    </w:p>
    <w:p w14:paraId="19E4F007" w14:textId="77777777" w:rsidR="00F90BDC" w:rsidRDefault="00F90BDC"/>
    <w:p w14:paraId="7ED9091E" w14:textId="77777777" w:rsidR="00F90BDC" w:rsidRDefault="00F90BDC">
      <w:r xmlns:w="http://schemas.openxmlformats.org/wordprocessingml/2006/main">
        <w:t xml:space="preserve">لوقا 3:14 و سربازان نیز از او پرسیدند: «و چه کنیم؟ و او به آنها گفت </w:t>
      </w:r>
      <w:r xmlns:w="http://schemas.openxmlformats.org/wordprocessingml/2006/main">
        <w:lastRenderedPageBreak xmlns:w="http://schemas.openxmlformats.org/wordprocessingml/2006/main"/>
      </w:r>
      <w:r xmlns:w="http://schemas.openxmlformats.org/wordprocessingml/2006/main">
        <w:t xml:space="preserve">: «به کسی خشونت نکنید و به کسی تهمت نزنید. و از دستمزد خود راضی باشید</w:t>
      </w:r>
    </w:p>
    <w:p w14:paraId="673FB629" w14:textId="77777777" w:rsidR="00F90BDC" w:rsidRDefault="00F90BDC"/>
    <w:p w14:paraId="123C4340" w14:textId="77777777" w:rsidR="00F90BDC" w:rsidRDefault="00F90BDC">
      <w:r xmlns:w="http://schemas.openxmlformats.org/wordprocessingml/2006/main">
        <w:t xml:space="preserve">خلاصه قسمت: جان باپتیست به سربازان دستور می دهد که از خشونت و اتهامات نادرست خودداری کنند و به دستمزد خود راضی باشند.</w:t>
      </w:r>
    </w:p>
    <w:p w14:paraId="2CECA77F" w14:textId="77777777" w:rsidR="00F90BDC" w:rsidRDefault="00F90BDC"/>
    <w:p w14:paraId="0DE2844A" w14:textId="77777777" w:rsidR="00F90BDC" w:rsidRDefault="00F90BDC">
      <w:r xmlns:w="http://schemas.openxmlformats.org/wordprocessingml/2006/main">
        <w:t xml:space="preserve">1. قناعت: چرا برای خدا مهم است</w:t>
      </w:r>
    </w:p>
    <w:p w14:paraId="45F9B37E" w14:textId="77777777" w:rsidR="00F90BDC" w:rsidRDefault="00F90BDC"/>
    <w:p w14:paraId="1767D3D9" w14:textId="77777777" w:rsidR="00F90BDC" w:rsidRDefault="00F90BDC">
      <w:r xmlns:w="http://schemas.openxmlformats.org/wordprocessingml/2006/main">
        <w:t xml:space="preserve">2. فراخوانی به عدم خشونت و صداقت</w:t>
      </w:r>
    </w:p>
    <w:p w14:paraId="0536F4F7" w14:textId="77777777" w:rsidR="00F90BDC" w:rsidRDefault="00F90BDC"/>
    <w:p w14:paraId="286065FF" w14:textId="77777777" w:rsidR="00F90BDC" w:rsidRDefault="00F90BDC">
      <w:r xmlns:w="http://schemas.openxmlformats.org/wordprocessingml/2006/main">
        <w:t xml:space="preserve">1. فیلیپیان 4: 11-13 - "نه این که در مورد کمبود صحبت کنم، زیرا آموخته ام که در هر حالتی که هستم از آن راضی باشم. در همه جا و در همه چیز به من دستور داده شده است که هم سیر باشم و هم گرسنه باشم، هم زیاد باشم و هم نیاز داشته باشم.</w:t>
      </w:r>
    </w:p>
    <w:p w14:paraId="1535BF4E" w14:textId="77777777" w:rsidR="00F90BDC" w:rsidRDefault="00F90BDC"/>
    <w:p w14:paraId="49F8DABE" w14:textId="77777777" w:rsidR="00F90BDC" w:rsidRDefault="00F90BDC">
      <w:r xmlns:w="http://schemas.openxmlformats.org/wordprocessingml/2006/main">
        <w:t xml:space="preserve">2. متی 5: 9 - "خوشا به حال صلح کنندگان، زیرا آنها فرزندان خدا خوانده خواهند شد."</w:t>
      </w:r>
    </w:p>
    <w:p w14:paraId="6AEC88D5" w14:textId="77777777" w:rsidR="00F90BDC" w:rsidRDefault="00F90BDC"/>
    <w:p w14:paraId="0F4A3D1B" w14:textId="77777777" w:rsidR="00F90BDC" w:rsidRDefault="00F90BDC">
      <w:r xmlns:w="http://schemas.openxmlformats.org/wordprocessingml/2006/main">
        <w:t xml:space="preserve">لوقا 3:15 و چون مردم در انتظار بودند و همه مردم در دل خود درباره یحیی فکر می کردند که آیا او مسیح است یا نه.</w:t>
      </w:r>
    </w:p>
    <w:p w14:paraId="2E16F3AD" w14:textId="77777777" w:rsidR="00F90BDC" w:rsidRDefault="00F90BDC"/>
    <w:p w14:paraId="418EF689" w14:textId="77777777" w:rsidR="00F90BDC" w:rsidRDefault="00F90BDC">
      <w:r xmlns:w="http://schemas.openxmlformats.org/wordprocessingml/2006/main">
        <w:t xml:space="preserve">یحیی تعمید دهنده از مردم خواست که توبه کنند و تعمید بگیرند تا آمرزش گناهان خود را دریافت کنند.</w:t>
      </w:r>
    </w:p>
    <w:p w14:paraId="2494B293" w14:textId="77777777" w:rsidR="00F90BDC" w:rsidRDefault="00F90BDC"/>
    <w:p w14:paraId="77936BD8" w14:textId="77777777" w:rsidR="00F90BDC" w:rsidRDefault="00F90BDC">
      <w:r xmlns:w="http://schemas.openxmlformats.org/wordprocessingml/2006/main">
        <w:t xml:space="preserve">1: توبه کنید و تعمید بگیرید - لوقا 3:15</w:t>
      </w:r>
    </w:p>
    <w:p w14:paraId="6D9D3161" w14:textId="77777777" w:rsidR="00F90BDC" w:rsidRDefault="00F90BDC"/>
    <w:p w14:paraId="427C5671" w14:textId="77777777" w:rsidR="00F90BDC" w:rsidRDefault="00F90BDC">
      <w:r xmlns:w="http://schemas.openxmlformats.org/wordprocessingml/2006/main">
        <w:t xml:space="preserve">2: قدرت انتظار - لوقا 3:15</w:t>
      </w:r>
    </w:p>
    <w:p w14:paraId="370CFECC" w14:textId="77777777" w:rsidR="00F90BDC" w:rsidRDefault="00F90BDC"/>
    <w:p w14:paraId="0897B879" w14:textId="77777777" w:rsidR="00F90BDC" w:rsidRDefault="00F90BDC">
      <w:r xmlns:w="http://schemas.openxmlformats.org/wordprocessingml/2006/main">
        <w:t xml:space="preserve">1: اعمال رسولان 2:38 - "توبه کنید و هر یک از شما به نام عیسی مسیح برای آمرزش گناهان خود تعمید دهید و عطای روح القدس را دریافت خواهید کرد."</w:t>
      </w:r>
    </w:p>
    <w:p w14:paraId="3F8C9DB3" w14:textId="77777777" w:rsidR="00F90BDC" w:rsidRDefault="00F90BDC"/>
    <w:p w14:paraId="108AA828" w14:textId="77777777" w:rsidR="00F90BDC" w:rsidRDefault="00F90BDC">
      <w:r xmlns:w="http://schemas.openxmlformats.org/wordprocessingml/2006/main">
        <w:t xml:space="preserve">2: مرقس 1: 4 - "یوحنا تعمید دهنده در بیابان ظاهر شد و تعمید توبه را برای آمرزش گناهان موعظه می کرد."</w:t>
      </w:r>
    </w:p>
    <w:p w14:paraId="3261CEFD" w14:textId="77777777" w:rsidR="00F90BDC" w:rsidRDefault="00F90BDC"/>
    <w:p w14:paraId="6D4E8C2F" w14:textId="77777777" w:rsidR="00F90BDC" w:rsidRDefault="00F90BDC">
      <w:r xmlns:w="http://schemas.openxmlformats.org/wordprocessingml/2006/main">
        <w:t xml:space="preserve">لوقا 3:16 یوحنا پاسخ داد و به همه آنها گفت: من شما را با آب تعمید می دهم. اما یکی قویتر از من می آید که من لایق باز کردن بند کفشهایش نیستم، او شما را به روح القدس و با آتش تعمید خواهد داد.</w:t>
      </w:r>
    </w:p>
    <w:p w14:paraId="7964E3D4" w14:textId="77777777" w:rsidR="00F90BDC" w:rsidRDefault="00F90BDC"/>
    <w:p w14:paraId="2E85267D" w14:textId="77777777" w:rsidR="00F90BDC" w:rsidRDefault="00F90BDC">
      <w:r xmlns:w="http://schemas.openxmlformats.org/wordprocessingml/2006/main">
        <w:t xml:space="preserve">یحیی تعمید دهنده آمدن عیسی را به عنوان کسی که با روح القدس و با آتش تعمید خواهد داد، اعلام می کند.</w:t>
      </w:r>
    </w:p>
    <w:p w14:paraId="45226798" w14:textId="77777777" w:rsidR="00F90BDC" w:rsidRDefault="00F90BDC"/>
    <w:p w14:paraId="53ED186C" w14:textId="77777777" w:rsidR="00F90BDC" w:rsidRDefault="00F90BDC">
      <w:r xmlns:w="http://schemas.openxmlformats.org/wordprocessingml/2006/main">
        <w:t xml:space="preserve">1. آمدن عیسی: تعمید روح القدس و آتش</w:t>
      </w:r>
    </w:p>
    <w:p w14:paraId="49CEB7C8" w14:textId="77777777" w:rsidR="00F90BDC" w:rsidRDefault="00F90BDC"/>
    <w:p w14:paraId="1A6D579D" w14:textId="77777777" w:rsidR="00F90BDC" w:rsidRDefault="00F90BDC">
      <w:r xmlns:w="http://schemas.openxmlformats.org/wordprocessingml/2006/main">
        <w:t xml:space="preserve">2. اهمیت یحیی باپتیست: اعلام آمدن عیسی</w:t>
      </w:r>
    </w:p>
    <w:p w14:paraId="6FC6E159" w14:textId="77777777" w:rsidR="00F90BDC" w:rsidRDefault="00F90BDC"/>
    <w:p w14:paraId="3BBFFFD4" w14:textId="77777777" w:rsidR="00F90BDC" w:rsidRDefault="00F90BDC">
      <w:r xmlns:w="http://schemas.openxmlformats.org/wordprocessingml/2006/main">
        <w:t xml:space="preserve">1. اعمال رسولان 2: 1-4 - آمدن روح القدس در پنطیکاست</w:t>
      </w:r>
    </w:p>
    <w:p w14:paraId="4FC64274" w14:textId="77777777" w:rsidR="00F90BDC" w:rsidRDefault="00F90BDC"/>
    <w:p w14:paraId="03F03F33" w14:textId="77777777" w:rsidR="00F90BDC" w:rsidRDefault="00F90BDC">
      <w:r xmlns:w="http://schemas.openxmlformats.org/wordprocessingml/2006/main">
        <w:t xml:space="preserve">2. متی 3: 11-12 - تعمید توبه یوحنا و تعمید روح القدس توسط عیسی</w:t>
      </w:r>
    </w:p>
    <w:p w14:paraId="32B53FF3" w14:textId="77777777" w:rsidR="00F90BDC" w:rsidRDefault="00F90BDC"/>
    <w:p w14:paraId="6E631E7F" w14:textId="77777777" w:rsidR="00F90BDC" w:rsidRDefault="00F90BDC">
      <w:r xmlns:w="http://schemas.openxmlformats.org/wordprocessingml/2006/main">
        <w:t xml:space="preserve">لوقا 3:17 که بادبزن در دست اوست و کف خود را کاملاً پاک می کند و گندم را در انبار خود جمع می کند. اما کاه را با آتش خاموش نخواهد کرد.</w:t>
      </w:r>
    </w:p>
    <w:p w14:paraId="6B95EA71" w14:textId="77777777" w:rsidR="00F90BDC" w:rsidRDefault="00F90BDC"/>
    <w:p w14:paraId="714FD813" w14:textId="77777777" w:rsidR="00F90BDC" w:rsidRDefault="00F90BDC">
      <w:r xmlns:w="http://schemas.openxmlformats.org/wordprocessingml/2006/main">
        <w:t xml:space="preserve">یحیی تعمید دهنده دعوت به توبه می کند تا راه را برای خداوند آماده کند.</w:t>
      </w:r>
    </w:p>
    <w:p w14:paraId="1F2147D1" w14:textId="77777777" w:rsidR="00F90BDC" w:rsidRDefault="00F90BDC"/>
    <w:p w14:paraId="5ACCDA97" w14:textId="77777777" w:rsidR="00F90BDC" w:rsidRDefault="00F90BDC">
      <w:r xmlns:w="http://schemas.openxmlformats.org/wordprocessingml/2006/main">
        <w:t xml:space="preserve">1: توبه کنید و برای آمدن خداوند آماده باشید.</w:t>
      </w:r>
    </w:p>
    <w:p w14:paraId="7FEABF7F" w14:textId="77777777" w:rsidR="00F90BDC" w:rsidRDefault="00F90BDC"/>
    <w:p w14:paraId="6BC179DF" w14:textId="77777777" w:rsidR="00F90BDC" w:rsidRDefault="00F90BDC">
      <w:r xmlns:w="http://schemas.openxmlformats.org/wordprocessingml/2006/main">
        <w:t xml:space="preserve">2: پیش از داوری آمدن او، در پی پیروی از اراده خدا باشید.</w:t>
      </w:r>
    </w:p>
    <w:p w14:paraId="786D6143" w14:textId="77777777" w:rsidR="00F90BDC" w:rsidRDefault="00F90BDC"/>
    <w:p w14:paraId="17392DEB" w14:textId="77777777" w:rsidR="00F90BDC" w:rsidRDefault="00F90BDC">
      <w:r xmlns:w="http://schemas.openxmlformats.org/wordprocessingml/2006/main">
        <w:t xml:space="preserve">1: اشعیا 55: 6-7 - تا زمانی که خداوند پیدا می شود، او را بجویید، تا زمانی که او نزدیک است، او را بخوانید.</w:t>
      </w:r>
    </w:p>
    <w:p w14:paraId="07A35D7A" w14:textId="77777777" w:rsidR="00F90BDC" w:rsidRDefault="00F90BDC"/>
    <w:p w14:paraId="2145C147" w14:textId="77777777" w:rsidR="00F90BDC" w:rsidRDefault="00F90BDC">
      <w:r xmlns:w="http://schemas.openxmlformats.org/wordprocessingml/2006/main">
        <w:t xml:space="preserve">2: حزقیال 18:30-31 - توبه کنید و از گناهان خود برگردید، زیرا گناه پاداش شما نخواهد بود.</w:t>
      </w:r>
    </w:p>
    <w:p w14:paraId="0C147DDD" w14:textId="77777777" w:rsidR="00F90BDC" w:rsidRDefault="00F90BDC"/>
    <w:p w14:paraId="092D3C30" w14:textId="77777777" w:rsidR="00F90BDC" w:rsidRDefault="00F90BDC">
      <w:r xmlns:w="http://schemas.openxmlformats.org/wordprocessingml/2006/main">
        <w:t xml:space="preserve">لوقا 3:18 و بسیاری چیزهای دیگر در نصیحت خود به مردم موعظه کرد.</w:t>
      </w:r>
    </w:p>
    <w:p w14:paraId="276ABA0E" w14:textId="77777777" w:rsidR="00F90BDC" w:rsidRDefault="00F90BDC"/>
    <w:p w14:paraId="447082E7" w14:textId="77777777" w:rsidR="00F90BDC" w:rsidRDefault="00F90BDC">
      <w:r xmlns:w="http://schemas.openxmlformats.org/wordprocessingml/2006/main">
        <w:t xml:space="preserve">یحیی تعمید دهنده پندهای بسیاری را به مردم موعظه کرد.</w:t>
      </w:r>
    </w:p>
    <w:p w14:paraId="2B5AAD43" w14:textId="77777777" w:rsidR="00F90BDC" w:rsidRDefault="00F90BDC"/>
    <w:p w14:paraId="50B5B8E8" w14:textId="77777777" w:rsidR="00F90BDC" w:rsidRDefault="00F90BDC">
      <w:r xmlns:w="http://schemas.openxmlformats.org/wordprocessingml/2006/main">
        <w:t xml:space="preserve">1. قدرت نصیحت - چگونه می توانیم برای راهنمایی ما به کلام خدا تکیه کنیم</w:t>
      </w:r>
    </w:p>
    <w:p w14:paraId="668386C1" w14:textId="77777777" w:rsidR="00F90BDC" w:rsidRDefault="00F90BDC"/>
    <w:p w14:paraId="5ED57839" w14:textId="77777777" w:rsidR="00F90BDC" w:rsidRDefault="00F90BDC">
      <w:r xmlns:w="http://schemas.openxmlformats.org/wordprocessingml/2006/main">
        <w:t xml:space="preserve">2. اهمیت گوش دادن - یادگیری نحوه شنیدن و پیروی از صدای خدا</w:t>
      </w:r>
    </w:p>
    <w:p w14:paraId="3E7201F1" w14:textId="77777777" w:rsidR="00F90BDC" w:rsidRDefault="00F90BDC"/>
    <w:p w14:paraId="36C14F38" w14:textId="77777777" w:rsidR="00F90BDC" w:rsidRDefault="00F90BDC">
      <w:r xmlns:w="http://schemas.openxmlformats.org/wordprocessingml/2006/main">
        <w:t xml:space="preserve">1. رومیان 15:4 - "زیرا آنچه در ایام پیشین نوشته شده بود برای تعلیم ما نوشته شده بود تا از طریق استقامت و از طریق تشویق کتاب مقدس امیدوار باشیم."</w:t>
      </w:r>
    </w:p>
    <w:p w14:paraId="3108FAED" w14:textId="77777777" w:rsidR="00F90BDC" w:rsidRDefault="00F90BDC"/>
    <w:p w14:paraId="408F18EF" w14:textId="77777777" w:rsidR="00F90BDC" w:rsidRDefault="00F90BDC">
      <w:r xmlns:w="http://schemas.openxmlformats.org/wordprocessingml/2006/main">
        <w:t xml:space="preserve">2. مزمور 119:105 - "کلام تو چراغی برای پاهای من و نوری برای راه من است."</w:t>
      </w:r>
    </w:p>
    <w:p w14:paraId="4CBC6390" w14:textId="77777777" w:rsidR="00F90BDC" w:rsidRDefault="00F90BDC"/>
    <w:p w14:paraId="724463E0" w14:textId="77777777" w:rsidR="00F90BDC" w:rsidRDefault="00F90BDC">
      <w:r xmlns:w="http://schemas.openxmlformats.org/wordprocessingml/2006/main">
        <w:t xml:space="preserve">لوقا 3:19 اما هیرودیس چهارسالار که از سوی او به خاطر هیرودیا، زن برادرش فیلیپ، و برای تمام بدی هایی که هیرودیس انجام داده بود، مورد سرزنش قرار گرفت.</w:t>
      </w:r>
    </w:p>
    <w:p w14:paraId="44B87D0A" w14:textId="77777777" w:rsidR="00F90BDC" w:rsidRDefault="00F90BDC"/>
    <w:p w14:paraId="74A1BB6D" w14:textId="77777777" w:rsidR="00F90BDC" w:rsidRDefault="00F90BDC">
      <w:r xmlns:w="http://schemas.openxmlformats.org/wordprocessingml/2006/main">
        <w:t xml:space="preserve">هیرودیس توسط یحیی تعمید دهنده به دلیل رابطه غیراخلاقی بین هیرودیا و برادرش فیلیپ، و به خاطر خطاهای بسیاری که مرتکب شده بود، مورد سرزنش قرار گرفت.</w:t>
      </w:r>
    </w:p>
    <w:p w14:paraId="7BA039C8" w14:textId="77777777" w:rsidR="00F90BDC" w:rsidRDefault="00F90BDC"/>
    <w:p w14:paraId="4CD5B128" w14:textId="77777777" w:rsidR="00F90BDC" w:rsidRDefault="00F90BDC">
      <w:r xmlns:w="http://schemas.openxmlformats.org/wordprocessingml/2006/main">
        <w:t xml:space="preserve">1. خدا بدون توجه به گناهان ما همیشه ناظر است.</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توبه می تواند موجب بخشش شود.</w:t>
      </w:r>
    </w:p>
    <w:p w14:paraId="61E5B3B5" w14:textId="77777777" w:rsidR="00F90BDC" w:rsidRDefault="00F90BDC"/>
    <w:p w14:paraId="442C17BF" w14:textId="77777777" w:rsidR="00F90BDC" w:rsidRDefault="00F90BDC">
      <w:r xmlns:w="http://schemas.openxmlformats.org/wordprocessingml/2006/main">
        <w:t xml:space="preserve">1. رومیان 6:23 - زیرا مزد گناه مرگ است، اما هدیه رایگان خدا زندگی جاودانی در خداوند ما مسیح عیسی است.</w:t>
      </w:r>
    </w:p>
    <w:p w14:paraId="6A97D0ED" w14:textId="77777777" w:rsidR="00F90BDC" w:rsidRDefault="00F90BDC"/>
    <w:p w14:paraId="5D370C6E" w14:textId="77777777" w:rsidR="00F90BDC" w:rsidRDefault="00F90BDC">
      <w:r xmlns:w="http://schemas.openxmlformats.org/wordprocessingml/2006/main">
        <w:t xml:space="preserve">2. مزمور 51:17 - قربانی های خدا روح شکسته است. خدایا دل شکسته و پشیمان را تحقیر نخواهی کرد.</w:t>
      </w:r>
    </w:p>
    <w:p w14:paraId="23E4CD3A" w14:textId="77777777" w:rsidR="00F90BDC" w:rsidRDefault="00F90BDC"/>
    <w:p w14:paraId="1BA1E7D0" w14:textId="77777777" w:rsidR="00F90BDC" w:rsidRDefault="00F90BDC">
      <w:r xmlns:w="http://schemas.openxmlformats.org/wordprocessingml/2006/main">
        <w:t xml:space="preserve">لوقا 3:20 این را هم بیش از همه اضافه کرد که یحیی را در زندان بست.</w:t>
      </w:r>
    </w:p>
    <w:p w14:paraId="2D46E3D1" w14:textId="77777777" w:rsidR="00F90BDC" w:rsidRDefault="00F90BDC"/>
    <w:p w14:paraId="139E86D2" w14:textId="77777777" w:rsidR="00F90BDC" w:rsidRDefault="00F90BDC">
      <w:r xmlns:w="http://schemas.openxmlformats.org/wordprocessingml/2006/main">
        <w:t xml:space="preserve">این قطعه نشان می دهد که یحیی تعمید دهنده توسط هیرودیس زندانی شد.</w:t>
      </w:r>
    </w:p>
    <w:p w14:paraId="43A6DB1D" w14:textId="77777777" w:rsidR="00F90BDC" w:rsidRDefault="00F90BDC"/>
    <w:p w14:paraId="7330C38B" w14:textId="77777777" w:rsidR="00F90BDC" w:rsidRDefault="00F90BDC">
      <w:r xmlns:w="http://schemas.openxmlformats.org/wordprocessingml/2006/main">
        <w:t xml:space="preserve">1: بدون توجه به شرایط ما، خدا همچنان کنترل دارد.</w:t>
      </w:r>
    </w:p>
    <w:p w14:paraId="30CAADCC" w14:textId="77777777" w:rsidR="00F90BDC" w:rsidRDefault="00F90BDC"/>
    <w:p w14:paraId="6A7A4027" w14:textId="77777777" w:rsidR="00F90BDC" w:rsidRDefault="00F90BDC">
      <w:r xmlns:w="http://schemas.openxmlformats.org/wordprocessingml/2006/main">
        <w:t xml:space="preserve">2: ما فراخوانده شده ایم که حتی در مواجهه با سختی ها به خدا وفادار بمانیم.</w:t>
      </w:r>
    </w:p>
    <w:p w14:paraId="6EFBF839" w14:textId="77777777" w:rsidR="00F90BDC" w:rsidRDefault="00F90BDC"/>
    <w:p w14:paraId="536E9DAA" w14:textId="77777777" w:rsidR="00F90BDC" w:rsidRDefault="00F90BDC">
      <w:r xmlns:w="http://schemas.openxmlformats.org/wordprocessingml/2006/main">
        <w:t xml:space="preserve">1: عبرانیان 11: 1 - "اکنون ایمان تضمین چیزهایی است که به آنها امید می رود، اطمینان از چیزهایی که دیده نمی شوند."</w:t>
      </w:r>
    </w:p>
    <w:p w14:paraId="55A35F71" w14:textId="77777777" w:rsidR="00F90BDC" w:rsidRDefault="00F90BDC"/>
    <w:p w14:paraId="77916656" w14:textId="77777777" w:rsidR="00F90BDC" w:rsidRDefault="00F90BDC">
      <w:r xmlns:w="http://schemas.openxmlformats.org/wordprocessingml/2006/main">
        <w:t xml:space="preserve">2: یعقوب 1: 2-4 - "برادران من، هنگامی که با انواع آزمایشات روبرو می شوید، همه چیز را خوشحال کنید، زیرا می دانید که آزمایش ایمان شما ثابت قدم است. کامل و کامل، بدون هیچ چیز.»</w:t>
      </w:r>
    </w:p>
    <w:p w14:paraId="200FEDDA" w14:textId="77777777" w:rsidR="00F90BDC" w:rsidRDefault="00F90BDC"/>
    <w:p w14:paraId="1E247A5F" w14:textId="77777777" w:rsidR="00F90BDC" w:rsidRDefault="00F90BDC">
      <w:r xmlns:w="http://schemas.openxmlformats.org/wordprocessingml/2006/main">
        <w:t xml:space="preserve">لوقا 3:21 و چون همه مردم تعمید یافتند، واقع شد که عیسی نیز در حال تعمید و دعا بود، آسمان گشوده شد.</w:t>
      </w:r>
    </w:p>
    <w:p w14:paraId="78774E7F" w14:textId="77777777" w:rsidR="00F90BDC" w:rsidRDefault="00F90BDC"/>
    <w:p w14:paraId="140B62FD" w14:textId="77777777" w:rsidR="00F90BDC" w:rsidRDefault="00F90BDC">
      <w:r xmlns:w="http://schemas.openxmlformats.org/wordprocessingml/2006/main">
        <w:t xml:space="preserve">عیسی تعمید یافت و در حالی که در حال دعا بود، بهشت باز شد.</w:t>
      </w:r>
    </w:p>
    <w:p w14:paraId="13E13956" w14:textId="77777777" w:rsidR="00F90BDC" w:rsidRDefault="00F90BDC"/>
    <w:p w14:paraId="42615F46" w14:textId="77777777" w:rsidR="00F90BDC" w:rsidRDefault="00F90BDC">
      <w:r xmlns:w="http://schemas.openxmlformats.org/wordprocessingml/2006/main">
        <w:t xml:space="preserve">1. عیسی اهمیت دعا و وقف به خدا را به ما نشان داد.</w:t>
      </w:r>
    </w:p>
    <w:p w14:paraId="2C90E1C3" w14:textId="77777777" w:rsidR="00F90BDC" w:rsidRDefault="00F90BDC"/>
    <w:p w14:paraId="4D31CDCE" w14:textId="77777777" w:rsidR="00F90BDC" w:rsidRDefault="00F90BDC">
      <w:r xmlns:w="http://schemas.openxmlformats.org/wordprocessingml/2006/main">
        <w:t xml:space="preserve">2. چگونه تعمید عیسی به ما قدرت ایمان به خدا را نشان می دهد.</w:t>
      </w:r>
    </w:p>
    <w:p w14:paraId="0AB13B1F" w14:textId="77777777" w:rsidR="00F90BDC" w:rsidRDefault="00F90BDC"/>
    <w:p w14:paraId="4C35BB39" w14:textId="77777777" w:rsidR="00F90BDC" w:rsidRDefault="00F90BDC">
      <w:r xmlns:w="http://schemas.openxmlformats.org/wordprocessingml/2006/main">
        <w:t xml:space="preserve">1. متی 11:28 - ای همه زحمتکشان و گران بارها نزد من بیایید و من به شما آرامش خواهم داد.</w:t>
      </w:r>
    </w:p>
    <w:p w14:paraId="445C64EE" w14:textId="77777777" w:rsidR="00F90BDC" w:rsidRDefault="00F90BDC"/>
    <w:p w14:paraId="2798D588" w14:textId="77777777" w:rsidR="00F90BDC" w:rsidRDefault="00F90BDC">
      <w:r xmlns:w="http://schemas.openxmlformats.org/wordprocessingml/2006/main">
        <w:t xml:space="preserve">2. یوحنا 14:6 - عیسی به او گفت: «من راه و راستی و حیات هستم. هیچ کس جز به وسیله من نزد پدر نمی آید.</w:t>
      </w:r>
    </w:p>
    <w:p w14:paraId="2D44786E" w14:textId="77777777" w:rsidR="00F90BDC" w:rsidRDefault="00F90BDC"/>
    <w:p w14:paraId="36CCEC61" w14:textId="77777777" w:rsidR="00F90BDC" w:rsidRDefault="00F90BDC">
      <w:r xmlns:w="http://schemas.openxmlformats.org/wordprocessingml/2006/main">
        <w:t xml:space="preserve">لوقا 3:22 و روح القدس به شکل بدنی مانند کبوتر بر او نازل شد و صدایی از آسمان آمد که گفت: تو پسر محبوب من هستی. من از تو راضی هستم</w:t>
      </w:r>
    </w:p>
    <w:p w14:paraId="6E950599" w14:textId="77777777" w:rsidR="00F90BDC" w:rsidRDefault="00F90BDC"/>
    <w:p w14:paraId="6604BFE8" w14:textId="77777777" w:rsidR="00F90BDC" w:rsidRDefault="00F90BDC">
      <w:r xmlns:w="http://schemas.openxmlformats.org/wordprocessingml/2006/main">
        <w:t xml:space="preserve">روح القدس به صورت کبوتری بر عیسی نازل شد و صدایی از آسمان در تأیید او سخن گفت.</w:t>
      </w:r>
    </w:p>
    <w:p w14:paraId="5F4314E6" w14:textId="77777777" w:rsidR="00F90BDC" w:rsidRDefault="00F90BDC"/>
    <w:p w14:paraId="2B85B1CB" w14:textId="77777777" w:rsidR="00F90BDC" w:rsidRDefault="00F90BDC">
      <w:r xmlns:w="http://schemas.openxmlformats.org/wordprocessingml/2006/main">
        <w:t xml:space="preserve">1. قدرت روح القدس در زندگی ما</w:t>
      </w:r>
    </w:p>
    <w:p w14:paraId="43028459" w14:textId="77777777" w:rsidR="00F90BDC" w:rsidRDefault="00F90BDC"/>
    <w:p w14:paraId="529C2EBC" w14:textId="77777777" w:rsidR="00F90BDC" w:rsidRDefault="00F90BDC">
      <w:r xmlns:w="http://schemas.openxmlformats.org/wordprocessingml/2006/main">
        <w:t xml:space="preserve">2. تایید خدا از عیسی به عنوان پسر محبوبش</w:t>
      </w:r>
    </w:p>
    <w:p w14:paraId="4CB9CB6C" w14:textId="77777777" w:rsidR="00F90BDC" w:rsidRDefault="00F90BDC"/>
    <w:p w14:paraId="0EBDC202" w14:textId="77777777" w:rsidR="00F90BDC" w:rsidRDefault="00F90BDC">
      <w:r xmlns:w="http://schemas.openxmlformats.org/wordprocessingml/2006/main">
        <w:t xml:space="preserve">1. یوحنا 1: 32-34; و یوحنا شهادت داد و گفت: روح را دیدم که مانند کبوتری از آسمان نازل شد و بر او ساکن شد.</w:t>
      </w:r>
    </w:p>
    <w:p w14:paraId="20C87D0D" w14:textId="77777777" w:rsidR="00F90BDC" w:rsidRDefault="00F90BDC"/>
    <w:p w14:paraId="467229A6" w14:textId="77777777" w:rsidR="00F90BDC" w:rsidRDefault="00F90BDC">
      <w:r xmlns:w="http://schemas.openxmlformats.org/wordprocessingml/2006/main">
        <w:t xml:space="preserve">2. اشعیا 42:1; بنده من را بنگر که از او حمایت می کنم. برگزیدگان من که روح من از آنها لذت می برد. من روح خود را بر او نهادم و او برای امتها داوری خواهد کرد.</w:t>
      </w:r>
    </w:p>
    <w:p w14:paraId="24B49B8D" w14:textId="77777777" w:rsidR="00F90BDC" w:rsidRDefault="00F90BDC"/>
    <w:p w14:paraId="3FC02652" w14:textId="77777777" w:rsidR="00F90BDC" w:rsidRDefault="00F90BDC">
      <w:r xmlns:w="http://schemas.openxmlformats.org/wordprocessingml/2006/main">
        <w:t xml:space="preserve">لوقا 3:23 و خود عیسی حدوداً سی ساله شد و (آنطور که گمان می رفت) پسر </w:t>
      </w:r>
      <w:r xmlns:w="http://schemas.openxmlformats.org/wordprocessingml/2006/main">
        <w:lastRenderedPageBreak xmlns:w="http://schemas.openxmlformats.org/wordprocessingml/2006/main"/>
      </w:r>
      <w:r xmlns:w="http://schemas.openxmlformats.org/wordprocessingml/2006/main">
        <w:t xml:space="preserve">یوسف بود که پسر هلی بود.</w:t>
      </w:r>
    </w:p>
    <w:p w14:paraId="498AF72C" w14:textId="77777777" w:rsidR="00F90BDC" w:rsidRDefault="00F90BDC"/>
    <w:p w14:paraId="73393596" w14:textId="77777777" w:rsidR="00F90BDC" w:rsidRDefault="00F90BDC">
      <w:r xmlns:w="http://schemas.openxmlformats.org/wordprocessingml/2006/main">
        <w:t xml:space="preserve">عیسی حدود سی ساله بود، پسر یوسف که پسر حلی بود.</w:t>
      </w:r>
    </w:p>
    <w:p w14:paraId="74C9BD31" w14:textId="77777777" w:rsidR="00F90BDC" w:rsidRDefault="00F90BDC"/>
    <w:p w14:paraId="7A6BEAD2" w14:textId="77777777" w:rsidR="00F90BDC" w:rsidRDefault="00F90BDC">
      <w:r xmlns:w="http://schemas.openxmlformats.org/wordprocessingml/2006/main">
        <w:t xml:space="preserve">1: عیسی نمونه کامل تجربه بشری بود زیرا 30 ساله بود که خدمت خود را آغاز کرد.</w:t>
      </w:r>
    </w:p>
    <w:p w14:paraId="191C7B65" w14:textId="77777777" w:rsidR="00F90BDC" w:rsidRDefault="00F90BDC"/>
    <w:p w14:paraId="74B683F7" w14:textId="77777777" w:rsidR="00F90BDC" w:rsidRDefault="00F90BDC">
      <w:r xmlns:w="http://schemas.openxmlformats.org/wordprocessingml/2006/main">
        <w:t xml:space="preserve">2: ما می توانیم از سفر عیسی بیاموزیم که خدا می تواند از همه ما صرف نظر از سن و مرحله زندگی ما استفاده کند.</w:t>
      </w:r>
    </w:p>
    <w:p w14:paraId="18F1965D" w14:textId="77777777" w:rsidR="00F90BDC" w:rsidRDefault="00F90BDC"/>
    <w:p w14:paraId="07223C8A" w14:textId="77777777" w:rsidR="00F90BDC" w:rsidRDefault="00F90BDC">
      <w:r xmlns:w="http://schemas.openxmlformats.org/wordprocessingml/2006/main">
        <w:t xml:space="preserve">1: 2 قرنتیان 5:21 - زیرا خدا مسیح را که هرگز گناه نکرد، قربانی گناه ما ساخت تا بتوانیم به وسیله مسیح نزد خدا اصلاح شویم.</w:t>
      </w:r>
    </w:p>
    <w:p w14:paraId="477929F0" w14:textId="77777777" w:rsidR="00F90BDC" w:rsidRDefault="00F90BDC"/>
    <w:p w14:paraId="0E4AB1AF" w14:textId="77777777" w:rsidR="00F90BDC" w:rsidRDefault="00F90BDC">
      <w:r xmlns:w="http://schemas.openxmlformats.org/wordprocessingml/2006/main">
        <w:t xml:space="preserve">2: فیلیپیان 2: 5-7 - شما باید همان نگرشی را داشته باشید که مسیح عیسی داشت. اگرچه او خدا بود، اما برابری با خدا را چیزی نمی‌دانست که باید بدان چنگ زد. در عوض، او از امتیازات الهی خود دست کشید. او مقام فروتنی یک برده را گرفت و به عنوان یک انسان متولد شد. هنگامی که در قالب انسان ظاهر شد، خود را در اطاعت از خدا فروتن کرد و به مرگ جنایتکار بر روی صلیب مرد.</w:t>
      </w:r>
    </w:p>
    <w:p w14:paraId="628F43B7" w14:textId="77777777" w:rsidR="00F90BDC" w:rsidRDefault="00F90BDC"/>
    <w:p w14:paraId="2D25A5B7" w14:textId="77777777" w:rsidR="00F90BDC" w:rsidRDefault="00F90BDC">
      <w:r xmlns:w="http://schemas.openxmlformats.org/wordprocessingml/2006/main">
        <w:t xml:space="preserve">لوقا 3:24 که پسر متات بود، که پسر لاوی بود، که پسر ملکی بود، که پسر جنا، پسر یوسف بود،</w:t>
      </w:r>
    </w:p>
    <w:p w14:paraId="185315FB" w14:textId="77777777" w:rsidR="00F90BDC" w:rsidRDefault="00F90BDC"/>
    <w:p w14:paraId="467EF003" w14:textId="77777777" w:rsidR="00F90BDC" w:rsidRDefault="00F90BDC">
      <w:r xmlns:w="http://schemas.openxmlformats.org/wordprocessingml/2006/main">
        <w:t xml:space="preserve">این قسمت از کتاب مقدس درباره شجره نامه عیسی است که نسب او را به یوسف می رساند.</w:t>
      </w:r>
    </w:p>
    <w:p w14:paraId="0ECA74EA" w14:textId="77777777" w:rsidR="00F90BDC" w:rsidRDefault="00F90BDC"/>
    <w:p w14:paraId="07F3F5F9" w14:textId="77777777" w:rsidR="00F90BDC" w:rsidRDefault="00F90BDC">
      <w:r xmlns:w="http://schemas.openxmlformats.org/wordprocessingml/2006/main">
        <w:t xml:space="preserve">1. اهمیت اصل و نسب: مطالعه ای در نسب عیسی</w:t>
      </w:r>
    </w:p>
    <w:p w14:paraId="35301771" w14:textId="77777777" w:rsidR="00F90BDC" w:rsidRDefault="00F90BDC"/>
    <w:p w14:paraId="1100168E" w14:textId="77777777" w:rsidR="00F90BDC" w:rsidRDefault="00F90BDC">
      <w:r xmlns:w="http://schemas.openxmlformats.org/wordprocessingml/2006/main">
        <w:t xml:space="preserve">2. اهمیت نسب عیسی در اثبات الوهیت او</w:t>
      </w:r>
    </w:p>
    <w:p w14:paraId="4B6E0A85" w14:textId="77777777" w:rsidR="00F90BDC" w:rsidRDefault="00F90BDC"/>
    <w:p w14:paraId="57966E5A" w14:textId="77777777" w:rsidR="00F90BDC" w:rsidRDefault="00F90BDC">
      <w:r xmlns:w="http://schemas.openxmlformats.org/wordprocessingml/2006/main">
        <w:t xml:space="preserve">1. متی 1: 1-17 - شجره نامه عیسی مسیح</w:t>
      </w:r>
    </w:p>
    <w:p w14:paraId="41144AF6" w14:textId="77777777" w:rsidR="00F90BDC" w:rsidRDefault="00F90BDC"/>
    <w:p w14:paraId="428C9828" w14:textId="77777777" w:rsidR="00F90BDC" w:rsidRDefault="00F90BDC">
      <w:r xmlns:w="http://schemas.openxmlformats.org/wordprocessingml/2006/main">
        <w:t xml:space="preserve">2. عبرانیان 7:14 - نسب عیسی از رده ملکیصدق بود</w:t>
      </w:r>
    </w:p>
    <w:p w14:paraId="26B619BD" w14:textId="77777777" w:rsidR="00F90BDC" w:rsidRDefault="00F90BDC"/>
    <w:p w14:paraId="33062E05" w14:textId="77777777" w:rsidR="00F90BDC" w:rsidRDefault="00F90BDC">
      <w:r xmlns:w="http://schemas.openxmlformats.org/wordprocessingml/2006/main">
        <w:t xml:space="preserve">لوقا 3:25 که پسر متاتیا بود که پسر عاموس بود که پسر نائوم بود که پسر اسلی بود که پسر ناج بود.</w:t>
      </w:r>
    </w:p>
    <w:p w14:paraId="0F203ECD" w14:textId="77777777" w:rsidR="00F90BDC" w:rsidRDefault="00F90BDC"/>
    <w:p w14:paraId="6315EECD" w14:textId="77777777" w:rsidR="00F90BDC" w:rsidRDefault="00F90BDC">
      <w:r xmlns:w="http://schemas.openxmlformats.org/wordprocessingml/2006/main">
        <w:t xml:space="preserve">این قطعه نسب عیسی مسیح را از ماتیاس تا ناگه فهرست می کند.</w:t>
      </w:r>
    </w:p>
    <w:p w14:paraId="5B770E61" w14:textId="77777777" w:rsidR="00F90BDC" w:rsidRDefault="00F90BDC"/>
    <w:p w14:paraId="016F8C43" w14:textId="77777777" w:rsidR="00F90BDC" w:rsidRDefault="00F90BDC">
      <w:r xmlns:w="http://schemas.openxmlformats.org/wordprocessingml/2006/main">
        <w:t xml:space="preserve">1. اصل و نسب عیسی نسب الهی او را نشان می دهد و منحصر به فرد بودن او را در میان سایر مردم نشان می دهد.</w:t>
      </w:r>
    </w:p>
    <w:p w14:paraId="2F64A4D5" w14:textId="77777777" w:rsidR="00F90BDC" w:rsidRDefault="00F90BDC"/>
    <w:p w14:paraId="43144597" w14:textId="77777777" w:rsidR="00F90BDC" w:rsidRDefault="00F90BDC">
      <w:r xmlns:w="http://schemas.openxmlformats.org/wordprocessingml/2006/main">
        <w:t xml:space="preserve">2. شجره نامه عیسی یادآور وفاداری و تعهد خداوند به وعده هایش است.</w:t>
      </w:r>
    </w:p>
    <w:p w14:paraId="7BBE7866" w14:textId="77777777" w:rsidR="00F90BDC" w:rsidRDefault="00F90BDC"/>
    <w:p w14:paraId="551DCE99" w14:textId="77777777" w:rsidR="00F90BDC" w:rsidRDefault="00F90BDC">
      <w:r xmlns:w="http://schemas.openxmlformats.org/wordprocessingml/2006/main">
        <w:t xml:space="preserve">1. پیدایش 22:18 - "و در نسل تو همه امتهای زمین برکت خواهند یافت، زیرا صدای من را اطاعت کردی."</w:t>
      </w:r>
    </w:p>
    <w:p w14:paraId="738BB2FF" w14:textId="77777777" w:rsidR="00F90BDC" w:rsidRDefault="00F90BDC"/>
    <w:p w14:paraId="515EE4A9" w14:textId="77777777" w:rsidR="00F90BDC" w:rsidRDefault="00F90BDC">
      <w:r xmlns:w="http://schemas.openxmlformats.org/wordprocessingml/2006/main">
        <w:t xml:space="preserve">2. متی 1: 1-17 - "کتاب شجره نامه عیسی مسیح، پسر داوود، پسر ابراهیم: ابراهیم اسحاق را آورد، اسحاق یعقوب را آورد و یعقوب یهودا و برادرانش را آورد."</w:t>
      </w:r>
    </w:p>
    <w:p w14:paraId="40770355" w14:textId="77777777" w:rsidR="00F90BDC" w:rsidRDefault="00F90BDC"/>
    <w:p w14:paraId="30C7A8D9" w14:textId="77777777" w:rsidR="00F90BDC" w:rsidRDefault="00F90BDC">
      <w:r xmlns:w="http://schemas.openxmlformats.org/wordprocessingml/2006/main">
        <w:t xml:space="preserve">لوقا 3:26 که پسر ماات بود که پسر متاتیا بود که پسر سمعی بود که پسر یوسف بود که پسر یهودا بود.</w:t>
      </w:r>
    </w:p>
    <w:p w14:paraId="76A565EB" w14:textId="77777777" w:rsidR="00F90BDC" w:rsidRDefault="00F90BDC"/>
    <w:p w14:paraId="4243E773" w14:textId="77777777" w:rsidR="00F90BDC" w:rsidRDefault="00F90BDC">
      <w:r xmlns:w="http://schemas.openxmlformats.org/wordprocessingml/2006/main">
        <w:t xml:space="preserve">این قسمت نسب عیسی مسیح از یوسف تا یهودا را توضیح می دهد.</w:t>
      </w:r>
    </w:p>
    <w:p w14:paraId="42130304" w14:textId="77777777" w:rsidR="00F90BDC" w:rsidRDefault="00F90BDC"/>
    <w:p w14:paraId="6E677AEE" w14:textId="77777777" w:rsidR="00F90BDC" w:rsidRDefault="00F90BDC">
      <w:r xmlns:w="http://schemas.openxmlformats.org/wordprocessingml/2006/main">
        <w:t xml:space="preserve">1. اصل و نسب باور نکردنی عیسی مسیح</w:t>
      </w:r>
    </w:p>
    <w:p w14:paraId="12E3EB6F" w14:textId="77777777" w:rsidR="00F90BDC" w:rsidRDefault="00F90BDC"/>
    <w:p w14:paraId="4CCBB540" w14:textId="77777777" w:rsidR="00F90BDC" w:rsidRDefault="00F90BDC">
      <w:r xmlns:w="http://schemas.openxmlformats.org/wordprocessingml/2006/main">
        <w:t xml:space="preserve">2. قدرت وعده های خدا از طریق نسب</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 1-17; شجره نامه عیسی مسیح</w:t>
      </w:r>
    </w:p>
    <w:p w14:paraId="3028CCD2" w14:textId="77777777" w:rsidR="00F90BDC" w:rsidRDefault="00F90BDC"/>
    <w:p w14:paraId="28467147" w14:textId="77777777" w:rsidR="00F90BDC" w:rsidRDefault="00F90BDC">
      <w:r xmlns:w="http://schemas.openxmlformats.org/wordprocessingml/2006/main">
        <w:t xml:space="preserve">2. رومیان 1: 3; عیسی مسیح برحسب جسم از نسل داوود</w:t>
      </w:r>
    </w:p>
    <w:p w14:paraId="31748B3C" w14:textId="77777777" w:rsidR="00F90BDC" w:rsidRDefault="00F90BDC"/>
    <w:p w14:paraId="5F0E397D" w14:textId="77777777" w:rsidR="00F90BDC" w:rsidRDefault="00F90BDC">
      <w:r xmlns:w="http://schemas.openxmlformats.org/wordprocessingml/2006/main">
        <w:t xml:space="preserve">لوقا 3:27 که پسر یوآنا بود که پسر رسا بود که پسر زروبابل بود که پسر سالاتیل که پسر نری بود.</w:t>
      </w:r>
    </w:p>
    <w:p w14:paraId="3FC04F32" w14:textId="77777777" w:rsidR="00F90BDC" w:rsidRDefault="00F90BDC"/>
    <w:p w14:paraId="4FAB0263" w14:textId="77777777" w:rsidR="00F90BDC" w:rsidRDefault="00F90BDC">
      <w:r xmlns:w="http://schemas.openxmlformats.org/wordprocessingml/2006/main">
        <w:t xml:space="preserve">این قطعه در مورد شجره نامه عیسی است، به ویژه از سالاتیل تا نری.</w:t>
      </w:r>
    </w:p>
    <w:p w14:paraId="6E8765E8" w14:textId="77777777" w:rsidR="00F90BDC" w:rsidRDefault="00F90BDC"/>
    <w:p w14:paraId="5B5D5C3B" w14:textId="77777777" w:rsidR="00F90BDC" w:rsidRDefault="00F90BDC">
      <w:r xmlns:w="http://schemas.openxmlformats.org/wordprocessingml/2006/main">
        <w:t xml:space="preserve">1. اهمیت خانواده و نسب در زندگی و خدمت عیسی</w:t>
      </w:r>
    </w:p>
    <w:p w14:paraId="27A83374" w14:textId="77777777" w:rsidR="00F90BDC" w:rsidRDefault="00F90BDC"/>
    <w:p w14:paraId="7ACAB1D1" w14:textId="77777777" w:rsidR="00F90BDC" w:rsidRDefault="00F90BDC">
      <w:r xmlns:w="http://schemas.openxmlformats.org/wordprocessingml/2006/main">
        <w:t xml:space="preserve">2. اهمیت شناخت نقش خدا در زندگی ما</w:t>
      </w:r>
    </w:p>
    <w:p w14:paraId="4D14A678" w14:textId="77777777" w:rsidR="00F90BDC" w:rsidRDefault="00F90BDC"/>
    <w:p w14:paraId="2C433A10" w14:textId="77777777" w:rsidR="00F90BDC" w:rsidRDefault="00F90BDC">
      <w:r xmlns:w="http://schemas.openxmlformats.org/wordprocessingml/2006/main">
        <w:t xml:space="preserve">1. متی 1: 1-17 - شجره نامه عیسی مسیح</w:t>
      </w:r>
    </w:p>
    <w:p w14:paraId="2A1743F1" w14:textId="77777777" w:rsidR="00F90BDC" w:rsidRDefault="00F90BDC"/>
    <w:p w14:paraId="59963D01" w14:textId="77777777" w:rsidR="00F90BDC" w:rsidRDefault="00F90BDC">
      <w:r xmlns:w="http://schemas.openxmlformats.org/wordprocessingml/2006/main">
        <w:t xml:space="preserve">2. رومیان 4: 13-16 - ابراهیم و نسل او که در آنها همه امت ها برکت یافته اند.</w:t>
      </w:r>
    </w:p>
    <w:p w14:paraId="73AF4200" w14:textId="77777777" w:rsidR="00F90BDC" w:rsidRDefault="00F90BDC"/>
    <w:p w14:paraId="2583F6C2" w14:textId="77777777" w:rsidR="00F90BDC" w:rsidRDefault="00F90BDC">
      <w:r xmlns:w="http://schemas.openxmlformats.org/wordprocessingml/2006/main">
        <w:t xml:space="preserve">لوقا 3:28 که پسر ملکی بود، که پسر آدی بود، که پسر کوزام بود، که پسر المودام بود، که پسر عیر بود،</w:t>
      </w:r>
    </w:p>
    <w:p w14:paraId="529E3496" w14:textId="77777777" w:rsidR="00F90BDC" w:rsidRDefault="00F90BDC"/>
    <w:p w14:paraId="1A543C9B" w14:textId="77777777" w:rsidR="00F90BDC" w:rsidRDefault="00F90BDC">
      <w:r xmlns:w="http://schemas.openxmlformats.org/wordprocessingml/2006/main">
        <w:t xml:space="preserve">لوقا شجره نامه عیسی را ارائه می دهد که به ار می رسد.</w:t>
      </w:r>
    </w:p>
    <w:p w14:paraId="2CA5BF2E" w14:textId="77777777" w:rsidR="00F90BDC" w:rsidRDefault="00F90BDC"/>
    <w:p w14:paraId="6DA41C61" w14:textId="77777777" w:rsidR="00F90BDC" w:rsidRDefault="00F90BDC">
      <w:r xmlns:w="http://schemas.openxmlformats.org/wordprocessingml/2006/main">
        <w:t xml:space="preserve">1. خداوند از افراد عادی برای انجام کارهای خارق العاده استفاده می کند</w:t>
      </w:r>
    </w:p>
    <w:p w14:paraId="4BE198D1" w14:textId="77777777" w:rsidR="00F90BDC" w:rsidRDefault="00F90BDC"/>
    <w:p w14:paraId="28B07334" w14:textId="77777777" w:rsidR="00F90BDC" w:rsidRDefault="00F90BDC">
      <w:r xmlns:w="http://schemas.openxmlformats.org/wordprocessingml/2006/main">
        <w:t xml:space="preserve">2. صف طولانی پیروان وفادار</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پیدایش 22:18 - "از فرزندان تو همه امت های روی زمین برکت خواهند یافت، زیرا صدای من را اطاعت کردی."</w:t>
      </w:r>
    </w:p>
    <w:p w14:paraId="0184D834" w14:textId="77777777" w:rsidR="00F90BDC" w:rsidRDefault="00F90BDC"/>
    <w:p w14:paraId="6066EBBA" w14:textId="77777777" w:rsidR="00F90BDC" w:rsidRDefault="00F90BDC">
      <w:r xmlns:w="http://schemas.openxmlformats.org/wordprocessingml/2006/main">
        <w:t xml:space="preserve">2. عبرانیان 11:4 - "با ایمان هابیل قربانی بهتری از قابیل به خدا تقدیم کرد. با ایمان او به عنوان مردی عادل ستوده شد، زیرا خدا از هدایای او به نیکی سخن گفت."</w:t>
      </w:r>
    </w:p>
    <w:p w14:paraId="676E2F2E" w14:textId="77777777" w:rsidR="00F90BDC" w:rsidRDefault="00F90BDC"/>
    <w:p w14:paraId="0914E509" w14:textId="77777777" w:rsidR="00F90BDC" w:rsidRDefault="00F90BDC">
      <w:r xmlns:w="http://schemas.openxmlformats.org/wordprocessingml/2006/main">
        <w:t xml:space="preserve">لوقا 3:29 که پسر یوزه بود که پسر الیازر بود که پسر یوریم بود که پسر متات بود که پسر لاوی بود.</w:t>
      </w:r>
    </w:p>
    <w:p w14:paraId="01A33E46" w14:textId="77777777" w:rsidR="00F90BDC" w:rsidRDefault="00F90BDC"/>
    <w:p w14:paraId="6E98B927" w14:textId="77777777" w:rsidR="00F90BDC" w:rsidRDefault="00F90BDC">
      <w:r xmlns:w="http://schemas.openxmlformats.org/wordprocessingml/2006/main">
        <w:t xml:space="preserve">این قطعه شجره نامه عیسی مسیح را فهرست می کند.</w:t>
      </w:r>
    </w:p>
    <w:p w14:paraId="7403F012" w14:textId="77777777" w:rsidR="00F90BDC" w:rsidRDefault="00F90BDC"/>
    <w:p w14:paraId="561DE54A" w14:textId="77777777" w:rsidR="00F90BDC" w:rsidRDefault="00F90BDC">
      <w:r xmlns:w="http://schemas.openxmlformats.org/wordprocessingml/2006/main">
        <w:t xml:space="preserve">1. عیسی خداوند و نجات دهنده ما است - هویت او چگونه مهم است</w:t>
      </w:r>
    </w:p>
    <w:p w14:paraId="53F2205F" w14:textId="77777777" w:rsidR="00F90BDC" w:rsidRDefault="00F90BDC"/>
    <w:p w14:paraId="0AD0CA36" w14:textId="77777777" w:rsidR="00F90BDC" w:rsidRDefault="00F90BDC">
      <w:r xmlns:w="http://schemas.openxmlformats.org/wordprocessingml/2006/main">
        <w:t xml:space="preserve">2. اهمیت شناخت شجره نامه ما</w:t>
      </w:r>
    </w:p>
    <w:p w14:paraId="06EA2A19" w14:textId="77777777" w:rsidR="00F90BDC" w:rsidRDefault="00F90BDC"/>
    <w:p w14:paraId="605DC890" w14:textId="77777777" w:rsidR="00F90BDC" w:rsidRDefault="00F90BDC">
      <w:r xmlns:w="http://schemas.openxmlformats.org/wordprocessingml/2006/main">
        <w:t xml:space="preserve">1. متی 1: 1-17 - شجره نامه عیسی بر اساس متی</w:t>
      </w:r>
    </w:p>
    <w:p w14:paraId="08E42118" w14:textId="77777777" w:rsidR="00F90BDC" w:rsidRDefault="00F90BDC"/>
    <w:p w14:paraId="32D654F6" w14:textId="77777777" w:rsidR="00F90BDC" w:rsidRDefault="00F90BDC">
      <w:r xmlns:w="http://schemas.openxmlformats.org/wordprocessingml/2006/main">
        <w:t xml:space="preserve">2. لوقا 1:26-38 - تولد عیسی به روایت لوقا</w:t>
      </w:r>
    </w:p>
    <w:p w14:paraId="63862088" w14:textId="77777777" w:rsidR="00F90BDC" w:rsidRDefault="00F90BDC"/>
    <w:p w14:paraId="2B9ADFF8" w14:textId="77777777" w:rsidR="00F90BDC" w:rsidRDefault="00F90BDC">
      <w:r xmlns:w="http://schemas.openxmlformats.org/wordprocessingml/2006/main">
        <w:t xml:space="preserve">لوقا 3:30 که پسر شمعون بود، که پسر یهودا بود، که پسر یوسف بود، که پسر یونان بود، که پسر الیاقیم بود،</w:t>
      </w:r>
    </w:p>
    <w:p w14:paraId="6F8EE969" w14:textId="77777777" w:rsidR="00F90BDC" w:rsidRDefault="00F90BDC"/>
    <w:p w14:paraId="589D4373" w14:textId="77777777" w:rsidR="00F90BDC" w:rsidRDefault="00F90BDC">
      <w:r xmlns:w="http://schemas.openxmlformats.org/wordprocessingml/2006/main">
        <w:t xml:space="preserve">عیسی از نسل طویلی از اجداد است.</w:t>
      </w:r>
    </w:p>
    <w:p w14:paraId="2431789B" w14:textId="77777777" w:rsidR="00F90BDC" w:rsidRDefault="00F90BDC"/>
    <w:p w14:paraId="18ECA661" w14:textId="77777777" w:rsidR="00F90BDC" w:rsidRDefault="00F90BDC">
      <w:r xmlns:w="http://schemas.openxmlformats.org/wordprocessingml/2006/main">
        <w:t xml:space="preserve">1. به یاد آوردن نسب ما: عیسی و شجره نامه ما</w:t>
      </w:r>
    </w:p>
    <w:p w14:paraId="49B7A96F" w14:textId="77777777" w:rsidR="00F90BDC" w:rsidRDefault="00F90BDC"/>
    <w:p w14:paraId="25EBEB21" w14:textId="77777777" w:rsidR="00F90BDC" w:rsidRDefault="00F90BDC">
      <w:r xmlns:w="http://schemas.openxmlformats.org/wordprocessingml/2006/main">
        <w:t xml:space="preserve">2. هویت در مسیح: جشن گرفتن میراث ما</w:t>
      </w:r>
    </w:p>
    <w:p w14:paraId="66A828BA" w14:textId="77777777" w:rsidR="00F90BDC" w:rsidRDefault="00F90BDC"/>
    <w:p w14:paraId="5C2F5C4F" w14:textId="77777777" w:rsidR="00F90BDC" w:rsidRDefault="00F90BDC">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14:paraId="1FF51C64" w14:textId="77777777" w:rsidR="00F90BDC" w:rsidRDefault="00F90BDC"/>
    <w:p w14:paraId="194EEC11" w14:textId="77777777" w:rsidR="00F90BDC" w:rsidRDefault="00F90BDC">
      <w:r xmlns:w="http://schemas.openxmlformats.org/wordprocessingml/2006/main">
        <w:t xml:space="preserve">2. افسسیان 2: 19-22 - پس شما دیگر غریبه و بیگانه نیستید، بلکه با قدیسان و اعضای خاندان خدا همشهری هستید که بر اساس رسولان و انبیا بنا شده است و خود مسیح عیسی مسیح است. سنگ بنای که در آن کل بنا که به هم پیوسته است به معبدی مقدس در خداوند تبدیل می شود. شما نیز در او با هم ساخته می‌شوید و به وسیله‌ی روح، به منزلی برای خدا تبدیل می‌شوید.</w:t>
      </w:r>
    </w:p>
    <w:p w14:paraId="03C30373" w14:textId="77777777" w:rsidR="00F90BDC" w:rsidRDefault="00F90BDC"/>
    <w:p w14:paraId="6B67F9E3" w14:textId="77777777" w:rsidR="00F90BDC" w:rsidRDefault="00F90BDC">
      <w:r xmlns:w="http://schemas.openxmlformats.org/wordprocessingml/2006/main">
        <w:t xml:space="preserve">لوقا 3:31 که پسر ملئا بود، که پسر منان بود، که پسر متاتا بود، که پسر ناتان بود، که پسر داوود بود.</w:t>
      </w:r>
    </w:p>
    <w:p w14:paraId="0EEA72A1" w14:textId="77777777" w:rsidR="00F90BDC" w:rsidRDefault="00F90BDC"/>
    <w:p w14:paraId="533C3306" w14:textId="77777777" w:rsidR="00F90BDC" w:rsidRDefault="00F90BDC">
      <w:r xmlns:w="http://schemas.openxmlformats.org/wordprocessingml/2006/main">
        <w:t xml:space="preserve">این قطعه شجره نامه ای از عیسی ارائه می کند که نسب او را به داوود پادشاه می رساند.</w:t>
      </w:r>
    </w:p>
    <w:p w14:paraId="477E5149" w14:textId="77777777" w:rsidR="00F90BDC" w:rsidRDefault="00F90BDC"/>
    <w:p w14:paraId="54012AC5" w14:textId="77777777" w:rsidR="00F90BDC" w:rsidRDefault="00F90BDC">
      <w:r xmlns:w="http://schemas.openxmlformats.org/wordprocessingml/2006/main">
        <w:t xml:space="preserve">1. اهمیت نسب عیسی در مقام او به عنوان مسیح</w:t>
      </w:r>
    </w:p>
    <w:p w14:paraId="4BD2ABD2" w14:textId="77777777" w:rsidR="00F90BDC" w:rsidRDefault="00F90BDC"/>
    <w:p w14:paraId="6C167279" w14:textId="77777777" w:rsidR="00F90BDC" w:rsidRDefault="00F90BDC">
      <w:r xmlns:w="http://schemas.openxmlformats.org/wordprocessingml/2006/main">
        <w:t xml:space="preserve">2. اهمیت وعده خدا به داوود پادشاه</w:t>
      </w:r>
    </w:p>
    <w:p w14:paraId="34328E55" w14:textId="77777777" w:rsidR="00F90BDC" w:rsidRDefault="00F90BDC"/>
    <w:p w14:paraId="128B2ED2" w14:textId="77777777" w:rsidR="00F90BDC" w:rsidRDefault="00F90BDC">
      <w:r xmlns:w="http://schemas.openxmlformats.org/wordprocessingml/2006/main">
        <w:t xml:space="preserve">1. اشعیا 9: 6-7 - "زیرا برای ما فرزندی به دنیا آمد، پسری به ما داده شد، و حکومت بر دوش او خواهد بود، و نام او را مشاور شگفت‌انگیز، خدای توانا، پدر جاودان، شاهزاده نام خواهند برد. صلح."</w:t>
      </w:r>
    </w:p>
    <w:p w14:paraId="008FDCE6" w14:textId="77777777" w:rsidR="00F90BDC" w:rsidRDefault="00F90BDC"/>
    <w:p w14:paraId="2A1A1648" w14:textId="77777777" w:rsidR="00F90BDC" w:rsidRDefault="00F90BDC">
      <w:r xmlns:w="http://schemas.openxmlformats.org/wordprocessingml/2006/main">
        <w:t xml:space="preserve">2. رومیان 1: 3-4 - «درباره پسرش که برحسب جسم از نسل داوود آمد و با رستاخیز او از مردگان، بر حسب روح القدس، پسر خدا با قدرت شناخته شد، عیسی مسیح ما خداوند."</w:t>
      </w:r>
    </w:p>
    <w:p w14:paraId="45D5A0DF" w14:textId="77777777" w:rsidR="00F90BDC" w:rsidRDefault="00F90BDC"/>
    <w:p w14:paraId="2F8972C0" w14:textId="77777777" w:rsidR="00F90BDC" w:rsidRDefault="00F90BDC">
      <w:r xmlns:w="http://schemas.openxmlformats.org/wordprocessingml/2006/main">
        <w:t xml:space="preserve">لوقا 3:32 که پسر یسی بود که پسر عوبید بود که پسر بوز بود </w:t>
      </w:r>
      <w:r xmlns:w="http://schemas.openxmlformats.org/wordprocessingml/2006/main">
        <w:lastRenderedPageBreak xmlns:w="http://schemas.openxmlformats.org/wordprocessingml/2006/main"/>
      </w:r>
      <w:r xmlns:w="http://schemas.openxmlformats.org/wordprocessingml/2006/main">
        <w:t xml:space="preserve">که پسر سالمون بود که پسر ناسون بود.</w:t>
      </w:r>
    </w:p>
    <w:p w14:paraId="470408EA" w14:textId="77777777" w:rsidR="00F90BDC" w:rsidRDefault="00F90BDC"/>
    <w:p w14:paraId="00D6D8B2" w14:textId="77777777" w:rsidR="00F90BDC" w:rsidRDefault="00F90BDC">
      <w:r xmlns:w="http://schemas.openxmlformats.org/wordprocessingml/2006/main">
        <w:t xml:space="preserve">لوقا 3:32 یک سلسله تبارشناسی را ارائه می دهد که با جسی شروع می شود و به ناسون ختم می شود.</w:t>
      </w:r>
    </w:p>
    <w:p w14:paraId="4D43D66A" w14:textId="77777777" w:rsidR="00F90BDC" w:rsidRDefault="00F90BDC"/>
    <w:p w14:paraId="3E8591BA" w14:textId="77777777" w:rsidR="00F90BDC" w:rsidRDefault="00F90BDC">
      <w:r xmlns:w="http://schemas.openxmlformats.org/wordprocessingml/2006/main">
        <w:t xml:space="preserve">1. شجره نامه عیسی: بررسی نسب مسیح.</w:t>
      </w:r>
    </w:p>
    <w:p w14:paraId="25345D1F" w14:textId="77777777" w:rsidR="00F90BDC" w:rsidRDefault="00F90BDC"/>
    <w:p w14:paraId="64E52BDA" w14:textId="77777777" w:rsidR="00F90BDC" w:rsidRDefault="00F90BDC">
      <w:r xmlns:w="http://schemas.openxmlformats.org/wordprocessingml/2006/main">
        <w:t xml:space="preserve">2. اهمیت میراث: حفظ داستان های اجدادمان.</w:t>
      </w:r>
    </w:p>
    <w:p w14:paraId="46D02FDF" w14:textId="77777777" w:rsidR="00F90BDC" w:rsidRDefault="00F90BDC"/>
    <w:p w14:paraId="3BC96A82" w14:textId="77777777" w:rsidR="00F90BDC" w:rsidRDefault="00F90BDC">
      <w:r xmlns:w="http://schemas.openxmlformats.org/wordprocessingml/2006/main">
        <w:t xml:space="preserve">1. متی 1: 1-17 - شجره نامه عیسی مسیح.</w:t>
      </w:r>
    </w:p>
    <w:p w14:paraId="3907D7AA" w14:textId="77777777" w:rsidR="00F90BDC" w:rsidRDefault="00F90BDC"/>
    <w:p w14:paraId="7CE977CF" w14:textId="77777777" w:rsidR="00F90BDC" w:rsidRDefault="00F90BDC">
      <w:r xmlns:w="http://schemas.openxmlformats.org/wordprocessingml/2006/main">
        <w:t xml:space="preserve">2. روت 4: 18-22 - شجره نامه عیسی مسیح از طریق روت و بوعز.</w:t>
      </w:r>
    </w:p>
    <w:p w14:paraId="23A64559" w14:textId="77777777" w:rsidR="00F90BDC" w:rsidRDefault="00F90BDC"/>
    <w:p w14:paraId="3CBF38A1" w14:textId="77777777" w:rsidR="00F90BDC" w:rsidRDefault="00F90BDC">
      <w:r xmlns:w="http://schemas.openxmlformats.org/wordprocessingml/2006/main">
        <w:t xml:space="preserve">لوقا 3:33 که پسر امیناداب بود، که پسر ارام بود، که پسر اسروم بود، که پسر فرس، پسر یهودا بود،</w:t>
      </w:r>
    </w:p>
    <w:p w14:paraId="0EEC5567" w14:textId="77777777" w:rsidR="00F90BDC" w:rsidRDefault="00F90BDC"/>
    <w:p w14:paraId="1B950CE3" w14:textId="77777777" w:rsidR="00F90BDC" w:rsidRDefault="00F90BDC">
      <w:r xmlns:w="http://schemas.openxmlformats.org/wordprocessingml/2006/main">
        <w:t xml:space="preserve">این قطعه به نسب خانوادگی عیسی از یهودا اشاره می کند.</w:t>
      </w:r>
    </w:p>
    <w:p w14:paraId="401C2A58" w14:textId="77777777" w:rsidR="00F90BDC" w:rsidRDefault="00F90BDC"/>
    <w:p w14:paraId="13914F8F" w14:textId="77777777" w:rsidR="00F90BDC" w:rsidRDefault="00F90BDC">
      <w:r xmlns:w="http://schemas.openxmlformats.org/wordprocessingml/2006/main">
        <w:t xml:space="preserve">1. وفاداری خداوند در حفظ نسب عیسی</w:t>
      </w:r>
    </w:p>
    <w:p w14:paraId="48A5CF68" w14:textId="77777777" w:rsidR="00F90BDC" w:rsidRDefault="00F90BDC"/>
    <w:p w14:paraId="1C1293F0" w14:textId="77777777" w:rsidR="00F90BDC" w:rsidRDefault="00F90BDC">
      <w:r xmlns:w="http://schemas.openxmlformats.org/wordprocessingml/2006/main">
        <w:t xml:space="preserve">2. اهمیت درک تاریخچه خانوادگی خودمان</w:t>
      </w:r>
    </w:p>
    <w:p w14:paraId="0FC218C9" w14:textId="77777777" w:rsidR="00F90BDC" w:rsidRDefault="00F90BDC"/>
    <w:p w14:paraId="243D8C25" w14:textId="77777777" w:rsidR="00F90BDC" w:rsidRDefault="00F90BDC">
      <w:r xmlns:w="http://schemas.openxmlformats.org/wordprocessingml/2006/main">
        <w:t xml:space="preserve">1. رومیان 9:5 - "پدرسالاران از آن آنها هستند، و از آنها نسب بشری مسیحا، که خدای بر همه است، تا ابد ستوده است! آمین."</w:t>
      </w:r>
    </w:p>
    <w:p w14:paraId="683638F6" w14:textId="77777777" w:rsidR="00F90BDC" w:rsidRDefault="00F90BDC"/>
    <w:p w14:paraId="03342730" w14:textId="77777777" w:rsidR="00F90BDC" w:rsidRDefault="00F90BDC">
      <w:r xmlns:w="http://schemas.openxmlformats.org/wordprocessingml/2006/main">
        <w:t xml:space="preserve">2. متی 1: 1-17 - «این است شجره نامه عیسی مسیح پسر داوود پسر ابراهیم: ... و یعقوب پدر یوسف شوهر مریم که از او عیسی متولد شد. مسیح نامیده می شود.»</w:t>
      </w:r>
    </w:p>
    <w:p w14:paraId="02D00C8C" w14:textId="77777777" w:rsidR="00F90BDC" w:rsidRDefault="00F90BDC"/>
    <w:p w14:paraId="027DFB81" w14:textId="77777777" w:rsidR="00F90BDC" w:rsidRDefault="00F90BDC">
      <w:r xmlns:w="http://schemas.openxmlformats.org/wordprocessingml/2006/main">
        <w:t xml:space="preserve">لوقا 3:34 که پسر یعقوب بود، که پسر اسحاق بود، که پسر ابراهیم بود، که پسر ثارا بود، که پسر ناکور بود،</w:t>
      </w:r>
    </w:p>
    <w:p w14:paraId="36264785" w14:textId="77777777" w:rsidR="00F90BDC" w:rsidRDefault="00F90BDC"/>
    <w:p w14:paraId="75928C5A" w14:textId="77777777" w:rsidR="00F90BDC" w:rsidRDefault="00F90BDC">
      <w:r xmlns:w="http://schemas.openxmlformats.org/wordprocessingml/2006/main">
        <w:t xml:space="preserve">شجره نامه عیسی مسیح به ابراهیم بازمی گردد.</w:t>
      </w:r>
    </w:p>
    <w:p w14:paraId="121F43EC" w14:textId="77777777" w:rsidR="00F90BDC" w:rsidRDefault="00F90BDC"/>
    <w:p w14:paraId="547D6583" w14:textId="77777777" w:rsidR="00F90BDC" w:rsidRDefault="00F90BDC">
      <w:r xmlns:w="http://schemas.openxmlformats.org/wordprocessingml/2006/main">
        <w:t xml:space="preserve">1. ابراهیم: چراغ ایمان در روزگار نامشخص</w:t>
      </w:r>
    </w:p>
    <w:p w14:paraId="69AC35F1" w14:textId="77777777" w:rsidR="00F90BDC" w:rsidRDefault="00F90BDC"/>
    <w:p w14:paraId="0E9E5936" w14:textId="77777777" w:rsidR="00F90BDC" w:rsidRDefault="00F90BDC">
      <w:r xmlns:w="http://schemas.openxmlformats.org/wordprocessingml/2006/main">
        <w:t xml:space="preserve">2. پیروی از ردپای ابراهیم: الگوی اطاعت</w:t>
      </w:r>
    </w:p>
    <w:p w14:paraId="6BD12D5A" w14:textId="77777777" w:rsidR="00F90BDC" w:rsidRDefault="00F90BDC"/>
    <w:p w14:paraId="52C5D380" w14:textId="77777777" w:rsidR="00F90BDC" w:rsidRDefault="00F90BDC">
      <w:r xmlns:w="http://schemas.openxmlformats.org/wordprocessingml/2006/main">
        <w:t xml:space="preserve">1. پیدایش 22: 17-18: "به یقین تو را برکت خواهم داد و نسل تو را مانند ستارگان آسمان و شن های ساحل دریا خواهم ساخت. فرزندان تو شهرهای دشمنان خود را تصرف خواهند کرد، 18 و از طریق آنها. فرزندان تو برکت خواهند یافت، زیرا تو از من اطاعت کردی.»</w:t>
      </w:r>
    </w:p>
    <w:p w14:paraId="0A4FAE72" w14:textId="77777777" w:rsidR="00F90BDC" w:rsidRDefault="00F90BDC"/>
    <w:p w14:paraId="2DE3EFD5" w14:textId="77777777" w:rsidR="00F90BDC" w:rsidRDefault="00F90BDC">
      <w:r xmlns:w="http://schemas.openxmlformats.org/wordprocessingml/2006/main">
        <w:t xml:space="preserve">2. رومیان 4: 13-17: ابراهیم و فرزندانش از طریق شریعت این وعده را دریافت نکردند که وارث جهان خواهد بود، بلکه از طریق عدالتی بود که از ایمان حاصل می شود. وارث هستند، ایمان معنی ندارد و وعده بی ارزش است، 15 زیرا شریعت خشم می آورد. و جایی که شریعت وجود ندارد تخطی نیست.</w:t>
      </w:r>
    </w:p>
    <w:p w14:paraId="1C747C7F" w14:textId="77777777" w:rsidR="00F90BDC" w:rsidRDefault="00F90BDC"/>
    <w:p w14:paraId="3BD8DDDE" w14:textId="77777777" w:rsidR="00F90BDC" w:rsidRDefault="00F90BDC">
      <w:r xmlns:w="http://schemas.openxmlformats.org/wordprocessingml/2006/main">
        <w:t xml:space="preserve">16 بنابراین، وعده از طریق ایمان می‌آید، تا از طریق فیض باشد و برای همه فرزندان ابراهیم تضمین شود - نه فقط برای کسانی که از شریعت هستند، بلکه برای کسانی که از ایمان ابراهیم هستند. او پدر همه ماست. 17 چنانکه مکتوب است: «تو را پدر امت‌های بسیار قرار دادم.» او پدر ما در نزد خداست که به او ایمان آورد، خدایی که مردگان را زنده می‌کند و چیزهایی را که نبودند به وجود می‌آورد.</w:t>
      </w:r>
    </w:p>
    <w:p w14:paraId="09C45D4D" w14:textId="77777777" w:rsidR="00F90BDC" w:rsidRDefault="00F90BDC"/>
    <w:p w14:paraId="4D3C09AB" w14:textId="77777777" w:rsidR="00F90BDC" w:rsidRDefault="00F90BDC">
      <w:r xmlns:w="http://schemas.openxmlformats.org/wordprocessingml/2006/main">
        <w:t xml:space="preserve">لوقا 3:35 که پسر ساروخ بود که پسر راگاو بود که پسر فالک بود که پسر هبر بود که پسر سالا بود.</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ردیابی فرزندان هبر در لوقا 3:35 آمده است.</w:t>
      </w:r>
    </w:p>
    <w:p w14:paraId="7FFDAC90" w14:textId="77777777" w:rsidR="00F90BDC" w:rsidRDefault="00F90BDC"/>
    <w:p w14:paraId="41D20474" w14:textId="77777777" w:rsidR="00F90BDC" w:rsidRDefault="00F90BDC">
      <w:r xmlns:w="http://schemas.openxmlformats.org/wordprocessingml/2006/main">
        <w:t xml:space="preserve">1: شجره نامه عیسی مسیح.</w:t>
      </w:r>
    </w:p>
    <w:p w14:paraId="31019E99" w14:textId="77777777" w:rsidR="00F90BDC" w:rsidRDefault="00F90BDC"/>
    <w:p w14:paraId="262E1FDC" w14:textId="77777777" w:rsidR="00F90BDC" w:rsidRDefault="00F90BDC">
      <w:r xmlns:w="http://schemas.openxmlformats.org/wordprocessingml/2006/main">
        <w:t xml:space="preserve">2: اهمیت ردیابی نسب ما.</w:t>
      </w:r>
    </w:p>
    <w:p w14:paraId="52891150" w14:textId="77777777" w:rsidR="00F90BDC" w:rsidRDefault="00F90BDC"/>
    <w:p w14:paraId="6F6A1475" w14:textId="77777777" w:rsidR="00F90BDC" w:rsidRDefault="00F90BDC">
      <w:r xmlns:w="http://schemas.openxmlformats.org/wordprocessingml/2006/main">
        <w:t xml:space="preserve">1: متی 1: 1-17 - نسب عیسی از ابراهیم تا یوسف.</w:t>
      </w:r>
    </w:p>
    <w:p w14:paraId="539FCA02" w14:textId="77777777" w:rsidR="00F90BDC" w:rsidRDefault="00F90BDC"/>
    <w:p w14:paraId="34159228" w14:textId="77777777" w:rsidR="00F90BDC" w:rsidRDefault="00F90BDC">
      <w:r xmlns:w="http://schemas.openxmlformats.org/wordprocessingml/2006/main">
        <w:t xml:space="preserve">2: پیدایش 10:21-30 - فرزندان هبر.</w:t>
      </w:r>
    </w:p>
    <w:p w14:paraId="3A94E3CB" w14:textId="77777777" w:rsidR="00F90BDC" w:rsidRDefault="00F90BDC"/>
    <w:p w14:paraId="7CF3C5B9" w14:textId="77777777" w:rsidR="00F90BDC" w:rsidRDefault="00F90BDC">
      <w:r xmlns:w="http://schemas.openxmlformats.org/wordprocessingml/2006/main">
        <w:t xml:space="preserve">لوقا 3:36 که پسر قاینان بود، که پسر ارفکساد بود، که پسر سم بود، که پسر نوح بود، که پسر لامک بود،</w:t>
      </w:r>
    </w:p>
    <w:p w14:paraId="2EF54863" w14:textId="77777777" w:rsidR="00F90BDC" w:rsidRDefault="00F90BDC"/>
    <w:p w14:paraId="12E6D350" w14:textId="77777777" w:rsidR="00F90BDC" w:rsidRDefault="00F90BDC">
      <w:r xmlns:w="http://schemas.openxmlformats.org/wordprocessingml/2006/main">
        <w:t xml:space="preserve">این قطعه از لوقا 3:36 شجره نامه عیسی مسیح را توصیف می کند و نسب او را از نوح تا لامک ردیابی می کند.</w:t>
      </w:r>
    </w:p>
    <w:p w14:paraId="3C455345" w14:textId="77777777" w:rsidR="00F90BDC" w:rsidRDefault="00F90BDC"/>
    <w:p w14:paraId="4A98422D" w14:textId="77777777" w:rsidR="00F90BDC" w:rsidRDefault="00F90BDC">
      <w:r xmlns:w="http://schemas.openxmlformats.org/wordprocessingml/2006/main">
        <w:t xml:space="preserve">1. وفاداری خدا: چگونه عیسی وعده نجات را به انجام رساند</w:t>
      </w:r>
    </w:p>
    <w:p w14:paraId="4E2F9675" w14:textId="77777777" w:rsidR="00F90BDC" w:rsidRDefault="00F90BDC"/>
    <w:p w14:paraId="12ABE5BE" w14:textId="77777777" w:rsidR="00F90BDC" w:rsidRDefault="00F90BDC">
      <w:r xmlns:w="http://schemas.openxmlformats.org/wordprocessingml/2006/main">
        <w:t xml:space="preserve">2. نسب عیسی: درک اهمیت اجداد او</w:t>
      </w:r>
    </w:p>
    <w:p w14:paraId="67995854" w14:textId="77777777" w:rsidR="00F90BDC" w:rsidRDefault="00F90BDC"/>
    <w:p w14:paraId="00DE7219" w14:textId="77777777" w:rsidR="00F90BDC" w:rsidRDefault="00F90BDC">
      <w:r xmlns:w="http://schemas.openxmlformats.org/wordprocessingml/2006/main">
        <w:t xml:space="preserve">1. پیدایش 5: 1-32; 6:9-9:17 - داستان نوح و وعده خدا برای نجات</w:t>
      </w:r>
    </w:p>
    <w:p w14:paraId="70CBEBEA" w14:textId="77777777" w:rsidR="00F90BDC" w:rsidRDefault="00F90BDC"/>
    <w:p w14:paraId="5A26711C" w14:textId="77777777" w:rsidR="00F90BDC" w:rsidRDefault="00F90BDC">
      <w:r xmlns:w="http://schemas.openxmlformats.org/wordprocessingml/2006/main">
        <w:t xml:space="preserve">2. متی 1: 1-17 - شجره نامه عیسی و تحقق نبوت</w:t>
      </w:r>
    </w:p>
    <w:p w14:paraId="0FCE235B" w14:textId="77777777" w:rsidR="00F90BDC" w:rsidRDefault="00F90BDC"/>
    <w:p w14:paraId="722F07E9" w14:textId="77777777" w:rsidR="00F90BDC" w:rsidRDefault="00F90BDC">
      <w:r xmlns:w="http://schemas.openxmlformats.org/wordprocessingml/2006/main">
        <w:t xml:space="preserve">لوقا 3:37 که پسر ماتوسالا بود، که پسر خنوخ بود، که پسر یارد بود، که پسر مالئیل بود، که پسر قاینان بود،</w:t>
      </w:r>
    </w:p>
    <w:p w14:paraId="114F7C25" w14:textId="77777777" w:rsidR="00F90BDC" w:rsidRDefault="00F90BDC"/>
    <w:p w14:paraId="315A4CB7" w14:textId="77777777" w:rsidR="00F90BDC" w:rsidRDefault="00F90BDC">
      <w:r xmlns:w="http://schemas.openxmlformats.org/wordprocessingml/2006/main">
        <w:t xml:space="preserve">شجره نامه عیسی به قاینان بازمی گردد.</w:t>
      </w:r>
    </w:p>
    <w:p w14:paraId="703DE7F0" w14:textId="77777777" w:rsidR="00F90BDC" w:rsidRDefault="00F90BDC"/>
    <w:p w14:paraId="11F7CBC4" w14:textId="77777777" w:rsidR="00F90BDC" w:rsidRDefault="00F90BDC">
      <w:r xmlns:w="http://schemas.openxmlformats.org/wordprocessingml/2006/main">
        <w:t xml:space="preserve">1. درک اهمیت نسب معنوی ما</w:t>
      </w:r>
    </w:p>
    <w:p w14:paraId="6A50CF21" w14:textId="77777777" w:rsidR="00F90BDC" w:rsidRDefault="00F90BDC"/>
    <w:p w14:paraId="39271648" w14:textId="77777777" w:rsidR="00F90BDC" w:rsidRDefault="00F90BDC">
      <w:r xmlns:w="http://schemas.openxmlformats.org/wordprocessingml/2006/main">
        <w:t xml:space="preserve">2. چگونه میراث معنوی ما زندگی ما را شکل می دهد</w:t>
      </w:r>
    </w:p>
    <w:p w14:paraId="2B8E9436" w14:textId="77777777" w:rsidR="00F90BDC" w:rsidRDefault="00F90BDC"/>
    <w:p w14:paraId="17D89D1B" w14:textId="77777777" w:rsidR="00F90BDC" w:rsidRDefault="00F90BDC">
      <w:r xmlns:w="http://schemas.openxmlformats.org/wordprocessingml/2006/main">
        <w:t xml:space="preserve">1. رومیان 4: 17 - همانطور که مکتوب است، "من تو را پدر بسیاری از ملل قرار دادم."</w:t>
      </w:r>
    </w:p>
    <w:p w14:paraId="6C0FE534" w14:textId="77777777" w:rsidR="00F90BDC" w:rsidRDefault="00F90BDC"/>
    <w:p w14:paraId="38D8F846" w14:textId="77777777" w:rsidR="00F90BDC" w:rsidRDefault="00F90BDC">
      <w:r xmlns:w="http://schemas.openxmlformats.org/wordprocessingml/2006/main">
        <w:t xml:space="preserve">2. دوم تیموتائوس 1:5 - ایمان خالصانه شما را به یاد می آورم که ابتدا در مادربزرگ شما لوئیس و در مادر شما یونیس زندگی می کرد و متقاعد شدم که اکنون در شما نیز زندگی می کند.</w:t>
      </w:r>
    </w:p>
    <w:p w14:paraId="76B95CFC" w14:textId="77777777" w:rsidR="00F90BDC" w:rsidRDefault="00F90BDC"/>
    <w:p w14:paraId="40311B4B" w14:textId="77777777" w:rsidR="00F90BDC" w:rsidRDefault="00F90BDC">
      <w:r xmlns:w="http://schemas.openxmlformats.org/wordprocessingml/2006/main">
        <w:t xml:space="preserve">لوقا 3:38 که پسر انوس بود که پسر شیث بود که پسر آدم بود که پسر خدا بود.</w:t>
      </w:r>
    </w:p>
    <w:p w14:paraId="36F0EDE1" w14:textId="77777777" w:rsidR="00F90BDC" w:rsidRDefault="00F90BDC"/>
    <w:p w14:paraId="53E29E37" w14:textId="77777777" w:rsidR="00F90BDC" w:rsidRDefault="00F90BDC">
      <w:r xmlns:w="http://schemas.openxmlformats.org/wordprocessingml/2006/main">
        <w:t xml:space="preserve">این قسمت نسب عیسی را توصیف می کند که با خدا شروع می شود و به عیسی پسر خدا ختم می شود.</w:t>
      </w:r>
    </w:p>
    <w:p w14:paraId="37DC76C7" w14:textId="77777777" w:rsidR="00F90BDC" w:rsidRDefault="00F90BDC"/>
    <w:p w14:paraId="1FC57F1F" w14:textId="77777777" w:rsidR="00F90BDC" w:rsidRDefault="00F90BDC">
      <w:r xmlns:w="http://schemas.openxmlformats.org/wordprocessingml/2006/main">
        <w:t xml:space="preserve">1: همه ما فرزندان خدا هستیم که به شکل او ساخته شده و قدرت زندگی با عشق و ایمان به او داده شده است.</w:t>
      </w:r>
    </w:p>
    <w:p w14:paraId="76AA7F08" w14:textId="77777777" w:rsidR="00F90BDC" w:rsidRDefault="00F90BDC"/>
    <w:p w14:paraId="05D84DA5" w14:textId="77777777" w:rsidR="00F90BDC" w:rsidRDefault="00F90BDC">
      <w:r xmlns:w="http://schemas.openxmlformats.org/wordprocessingml/2006/main">
        <w:t xml:space="preserve">2: عیسی پسر خداست و مرگ قربانی و رستاخیز او به ما امید و اطمینان نجات و رستگاری می دهد.</w:t>
      </w:r>
    </w:p>
    <w:p w14:paraId="5627709B" w14:textId="77777777" w:rsidR="00F90BDC" w:rsidRDefault="00F90BDC"/>
    <w:p w14:paraId="4217D6F4" w14:textId="77777777" w:rsidR="00F90BDC" w:rsidRDefault="00F90BDC">
      <w:r xmlns:w="http://schemas.openxmlformats.org/wordprocessingml/2006/main">
        <w:t xml:space="preserve">1: رومیان 8: 14-17 - زیرا همه کسانی که توسط روح خدا هدایت می شوند پسران خدا هستند.</w:t>
      </w:r>
    </w:p>
    <w:p w14:paraId="279E3704" w14:textId="77777777" w:rsidR="00F90BDC" w:rsidRDefault="00F90BDC"/>
    <w:p w14:paraId="7BB16F43" w14:textId="77777777" w:rsidR="00F90BDC" w:rsidRDefault="00F90BDC">
      <w:r xmlns:w="http://schemas.openxmlformats.org/wordprocessingml/2006/main">
        <w:t xml:space="preserve">2: 1 یوحنا 3: 1 - ببینید پدر چه نوع محبتی به ما داده است تا ما فرزندان خدا خوانده شویم. و ما هم همینطور هستیم.</w:t>
      </w:r>
    </w:p>
    <w:p w14:paraId="6106633C" w14:textId="77777777" w:rsidR="00F90BDC" w:rsidRDefault="00F90BDC"/>
    <w:p w14:paraId="15DC2553" w14:textId="77777777" w:rsidR="00F90BDC" w:rsidRDefault="00F90BDC">
      <w:r xmlns:w="http://schemas.openxmlformats.org/wordprocessingml/2006/main">
        <w:t xml:space="preserve">لوقا 4 وسوسه عیسی در بیابان و آغاز خدمت عمومی او، از جمله تعلیم و اعمال معجزه آسا او را بازگو می کند.</w:t>
      </w:r>
    </w:p>
    <w:p w14:paraId="39909DEB" w14:textId="77777777" w:rsidR="00F90BDC" w:rsidRDefault="00F90BDC"/>
    <w:p w14:paraId="7C07261F" w14:textId="77777777" w:rsidR="00F90BDC" w:rsidRDefault="00F90BDC">
      <w:r xmlns:w="http://schemas.openxmlformats.org/wordprocessingml/2006/main">
        <w:t xml:space="preserve">بند اول: عیسی پس از تعمید توسط روح القدس به بیابان هدایت شد و در آنجا چهل روز روزه گرفت. در این مدت شیطان سه بار او را وسوسه کرد. ابتدا، شیطان عیسی را وسوسه کرد که سنگ ها را به نان تبدیل کند تا گرسنگی خود را برطرف کند، اما عیسی با استناد به کتاب مقدس پاسخ داد: "انسان تنها با نان زندگی نخواهد کرد" (لوقا 4: 1-4). سپس، شیطان تمام پادشاهی های جهان را به عیسی نشان داد و به او اختیار داد که اگر بخواهد او را بپرستد. با این حال، عیسی دوباره شیطان را با کتاب مقدس سرزنش کرد: "خداوند، خدای خود را بپرستید و فقط او را بپرستید" (لوقا 4: 5-8). سرانجام، شیطان عیسی را به قله اورشلیم برد و از او خواست که خود را به پایین بیاندازد، و از کتاب مقدس خارج از متن نقل قول کرد. با این حال، عیسی دوباره با کتاب مقدس مقابله کرد و در برابر وسوسه مقاومت کرد (لوقا 4: 9-13).</w:t>
      </w:r>
    </w:p>
    <w:p w14:paraId="394E66BA" w14:textId="77777777" w:rsidR="00F90BDC" w:rsidRDefault="00F90BDC"/>
    <w:p w14:paraId="0FC7C3F7" w14:textId="77777777" w:rsidR="00F90BDC" w:rsidRDefault="00F90BDC">
      <w:r xmlns:w="http://schemas.openxmlformats.org/wordprocessingml/2006/main">
        <w:t xml:space="preserve">بند دوم: پس از پیروزی بر وسوسه، عیسی پر از قدرت روح به جلیل بازگشت. او در کنیسه‌های سراسر منطقه تدریس می‌کرد و ستایش گسترده‌ای از مردمی که از حکمت او شگفت‌زده بودند به دست آورد (لوقا 4: 14-15). در ناصره، جایی که بزرگ شد، عیسی در روز سبت وارد کنیسه شد و از پیشگویی اشعیا در مورد رساندن مژده به فقرا و اعلام آزادی برای اسیران خواند. او اعلام کرد که این سخنان در او محقق شد (لوقا 4: 16-21). با این حال، به جای دریافت تحسین از سوی جمعیت زادگاهش همانطور که انتظار می رفت، از ادعاهای او خشمگین شدند و سعی کردند به او آسیب برسانند. اما به طور معجزه آسایی از میان آنها بدون آسیب عبور کرد. او به راه خود رفت (لوقا 4:22-30).</w:t>
      </w:r>
    </w:p>
    <w:p w14:paraId="7DB59EC3" w14:textId="77777777" w:rsidR="00F90BDC" w:rsidRDefault="00F90BDC"/>
    <w:p w14:paraId="3B989C58" w14:textId="77777777" w:rsidR="00F90BDC" w:rsidRDefault="00F90BDC">
      <w:r xmlns:w="http://schemas.openxmlformats.org/wordprocessingml/2006/main">
        <w:t xml:space="preserve">پاراگراف 3: ناصره را پشت سر گذاشتیم پس از رد شدن، آنجا رفت، شهر کپرناحوم، شهر جلیل شروع به آموزش مردم شگفت زده کرد. اما سرزنش گفت: ساکت باش بیا بیرون! مردی را بدون آسیب رساندن به دیگری به جلو انداخت. گسترش در سراسر منطقه باعث شفای بسیاری از بیماری‌های شیاطین رانده شد زیرا مسیحا به رسمیت شناخته شد نبوت‌ها را برآورده کرد خدمت شفای کتاب مقدس ادامه موعظه کنیسه یهودیه همچنین بیرون راندن شیاطین خدمت گالیله نشان‌دهنده تعالیم قدرتمند اقدامات مقتدرانه نشان‌دهنده حضور قدرت الهی لوقا صحنه استراحت را تنظیم می‌کند روایت انجیل تثبیت اعتبار می‌آورد پسر خدا که آمده است نجات بشریت</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لوقا 4:1 و عیسی پر از روح القدس از اردن بازگشت و روح او را به بیابان برد.</w:t>
      </w:r>
    </w:p>
    <w:p w14:paraId="5B2CB4ED" w14:textId="77777777" w:rsidR="00F90BDC" w:rsidRDefault="00F90BDC"/>
    <w:p w14:paraId="5D25BDAA" w14:textId="77777777" w:rsidR="00F90BDC" w:rsidRDefault="00F90BDC">
      <w:r xmlns:w="http://schemas.openxmlformats.org/wordprocessingml/2006/main">
        <w:t xml:space="preserve">این قطعه توصیف می کند که عیسی پر از روح القدس است و توسط روح به بیابان هدایت می شود.</w:t>
      </w:r>
    </w:p>
    <w:p w14:paraId="0BEA0D3C" w14:textId="77777777" w:rsidR="00F90BDC" w:rsidRDefault="00F90BDC"/>
    <w:p w14:paraId="2D0A6E8C" w14:textId="77777777" w:rsidR="00F90BDC" w:rsidRDefault="00F90BDC">
      <w:r xmlns:w="http://schemas.openxmlformats.org/wordprocessingml/2006/main">
        <w:t xml:space="preserve">1. چرا عیسی به بیابان رفت؟</w:t>
      </w:r>
    </w:p>
    <w:p w14:paraId="043FA9BC" w14:textId="77777777" w:rsidR="00F90BDC" w:rsidRDefault="00F90BDC"/>
    <w:p w14:paraId="195F3F9B" w14:textId="77777777" w:rsidR="00F90BDC" w:rsidRDefault="00F90BDC">
      <w:r xmlns:w="http://schemas.openxmlformats.org/wordprocessingml/2006/main">
        <w:t xml:space="preserve">2. قدرت روح القدس در زندگی عیسی</w:t>
      </w:r>
    </w:p>
    <w:p w14:paraId="7617DA86" w14:textId="77777777" w:rsidR="00F90BDC" w:rsidRDefault="00F90BDC"/>
    <w:p w14:paraId="0C272FE2" w14:textId="77777777" w:rsidR="00F90BDC" w:rsidRDefault="00F90BDC">
      <w:r xmlns:w="http://schemas.openxmlformats.org/wordprocessingml/2006/main">
        <w:t xml:space="preserve">1. مزمور 23:4 «آری، اگر در وادی سایه مرگ قدم بردارم، از هیچ بدی نخواهم ترسید، زیرا تو با من هستی. عصای تو و عصای تو مرا تسلی می دهند.»</w:t>
      </w:r>
    </w:p>
    <w:p w14:paraId="5664A57A" w14:textId="77777777" w:rsidR="00F90BDC" w:rsidRDefault="00F90BDC"/>
    <w:p w14:paraId="6E2D11E2" w14:textId="77777777" w:rsidR="00F90BDC" w:rsidRDefault="00F90BDC">
      <w:r xmlns:w="http://schemas.openxmlformats.org/wordprocessingml/2006/main">
        <w:t xml:space="preserve">2. اشعیا 40:31 «اما آنانی که بر خداوند امید دارند، قوت خود را تجدید خواهند کرد. آنها با بال مانند عقاب سوار خواهند شد. آنها خواهند دوید و خسته نخواهند شد. و راه خواهند رفت و بیهوش نخواهند شد.»</w:t>
      </w:r>
    </w:p>
    <w:p w14:paraId="5213FFC4" w14:textId="77777777" w:rsidR="00F90BDC" w:rsidRDefault="00F90BDC"/>
    <w:p w14:paraId="6447D4FF" w14:textId="77777777" w:rsidR="00F90BDC" w:rsidRDefault="00F90BDC">
      <w:r xmlns:w="http://schemas.openxmlformats.org/wordprocessingml/2006/main">
        <w:t xml:space="preserve">لوقا 4:2 چهل روز وسوسه شیطان. و در آن روزها چیزی نخورد و چون به پایان رسید، گرسنه شد.</w:t>
      </w:r>
    </w:p>
    <w:p w14:paraId="32C32FD3" w14:textId="77777777" w:rsidR="00F90BDC" w:rsidRDefault="00F90BDC"/>
    <w:p w14:paraId="050E8ECB" w14:textId="77777777" w:rsidR="00F90BDC" w:rsidRDefault="00F90BDC">
      <w:r xmlns:w="http://schemas.openxmlformats.org/wordprocessingml/2006/main">
        <w:t xml:space="preserve">عیسی 40 روز روزه گرفت و توسط شیطان وسوسه شد.</w:t>
      </w:r>
    </w:p>
    <w:p w14:paraId="1A88ACC2" w14:textId="77777777" w:rsidR="00F90BDC" w:rsidRDefault="00F90BDC"/>
    <w:p w14:paraId="08584BFF" w14:textId="77777777" w:rsidR="00F90BDC" w:rsidRDefault="00F90BDC">
      <w:r xmlns:w="http://schemas.openxmlformats.org/wordprocessingml/2006/main">
        <w:t xml:space="preserve">1: عیسی وسوسه را تحمل کرد و با روزه و دعا بر آن غلبه کرد.</w:t>
      </w:r>
    </w:p>
    <w:p w14:paraId="3E682DFC" w14:textId="77777777" w:rsidR="00F90BDC" w:rsidRDefault="00F90BDC"/>
    <w:p w14:paraId="3DB8E6CD" w14:textId="77777777" w:rsidR="00F90BDC" w:rsidRDefault="00F90BDC">
      <w:r xmlns:w="http://schemas.openxmlformats.org/wordprocessingml/2006/main">
        <w:t xml:space="preserve">2: می‌توانیم به عیسی به‌عنوان نمونه‌ای برای چگونگی تحمل و غلبه بر وسوسه نگاه کنیم.</w:t>
      </w:r>
    </w:p>
    <w:p w14:paraId="797B2089" w14:textId="77777777" w:rsidR="00F90BDC" w:rsidRDefault="00F90BDC"/>
    <w:p w14:paraId="039C0E5A" w14:textId="77777777" w:rsidR="00F90BDC" w:rsidRDefault="00F90BDC">
      <w:r xmlns:w="http://schemas.openxmlformats.org/wordprocessingml/2006/main">
        <w:t xml:space="preserve">1: 1 قرنتیان 10:13 - "هیچ وسوسه‌ای که برای انسان عادی نباشد به شما نرسیده است. خدا امین است و نمی‌گذارد بیش از توانایی شما وسوسه شوید، بلکه با وسوسه راه فرار را نیز فراهم می‌کند. تا بتوانید آن را تحمل کنید.»</w:t>
      </w:r>
    </w:p>
    <w:p w14:paraId="14DF3970" w14:textId="77777777" w:rsidR="00F90BDC" w:rsidRDefault="00F90BDC"/>
    <w:p w14:paraId="52AB2DA4" w14:textId="77777777" w:rsidR="00F90BDC" w:rsidRDefault="00F90BDC">
      <w:r xmlns:w="http://schemas.openxmlformats.org/wordprocessingml/2006/main">
        <w:t xml:space="preserve">2: یعقوب 1: 12-15 - "خوشا به حال کسی که در آزمایش استقامت کند، زیرا آن شخص پس از تحمل آزمایش، تاج حیاتی را که خداوند به دوستدارانش وعده داده است، دریافت خواهد کرد. وسوسه می‌شود که «خداوند من را وسوسه می‌کند.» زیرا خدا با بدی وسوسه نمی‌شود و خودش کسی را وسوسه نمی‌کند، اما هر کس وقتی فریفته می‌شود وسوسه می‌شود وسوسه می‌شود، سپس آرزو وقتی آبستن می‌شود می‌دهد. زایش گناه، و گناه هنگامی که به طور کامل رشد کرد، مرگ را به بار می آورد.»</w:t>
      </w:r>
    </w:p>
    <w:p w14:paraId="0C02D003" w14:textId="77777777" w:rsidR="00F90BDC" w:rsidRDefault="00F90BDC"/>
    <w:p w14:paraId="62F2B7FD" w14:textId="77777777" w:rsidR="00F90BDC" w:rsidRDefault="00F90BDC">
      <w:r xmlns:w="http://schemas.openxmlformats.org/wordprocessingml/2006/main">
        <w:t xml:space="preserve">لوقا 4:3 و شیطان به او گفت: «اگر پسر خدا هستی، به این سنگ امر کن که نان شود.</w:t>
      </w:r>
    </w:p>
    <w:p w14:paraId="148947E5" w14:textId="77777777" w:rsidR="00F90BDC" w:rsidRDefault="00F90BDC"/>
    <w:p w14:paraId="7197CDA4" w14:textId="77777777" w:rsidR="00F90BDC" w:rsidRDefault="00F90BDC">
      <w:r xmlns:w="http://schemas.openxmlformats.org/wordprocessingml/2006/main">
        <w:t xml:space="preserve">عیسی توسط شیطان وسوسه شد تا از قدرت خود برای تبدیل سنگ به نان استفاده کند.</w:t>
      </w:r>
    </w:p>
    <w:p w14:paraId="67B90848" w14:textId="77777777" w:rsidR="00F90BDC" w:rsidRDefault="00F90BDC"/>
    <w:p w14:paraId="407FAE2A" w14:textId="77777777" w:rsidR="00F90BDC" w:rsidRDefault="00F90BDC">
      <w:r xmlns:w="http://schemas.openxmlformats.org/wordprocessingml/2006/main">
        <w:t xml:space="preserve">1: ما نباید مانند عیسی تسلیم وسوسه شویم.</w:t>
      </w:r>
    </w:p>
    <w:p w14:paraId="7D494C55" w14:textId="77777777" w:rsidR="00F90BDC" w:rsidRDefault="00F90BDC"/>
    <w:p w14:paraId="0002593C" w14:textId="77777777" w:rsidR="00F90BDC" w:rsidRDefault="00F90BDC">
      <w:r xmlns:w="http://schemas.openxmlformats.org/wordprocessingml/2006/main">
        <w:t xml:space="preserve">2: وقتی با وسوسه روبرو می شویم، می توانیم از مثال عیسی درس بگیریم.</w:t>
      </w:r>
    </w:p>
    <w:p w14:paraId="75260C1D" w14:textId="77777777" w:rsidR="00F90BDC" w:rsidRDefault="00F90BDC"/>
    <w:p w14:paraId="4FABB304" w14:textId="77777777" w:rsidR="00F90BDC" w:rsidRDefault="00F90BDC">
      <w:r xmlns:w="http://schemas.openxmlformats.org/wordprocessingml/2006/main">
        <w:t xml:space="preserve">1: یعقوب 1: 12-15 - خوشا به حال کسی که در آزمایش استقامت می‌کند، زیرا آن شخص با پشت سر گذاشتن آزمایش، تاج حیاتی را که خداوند به کسانی که او را دوست دارند وعده داده است، دریافت خواهد کرد.</w:t>
      </w:r>
    </w:p>
    <w:p w14:paraId="08FF793F" w14:textId="77777777" w:rsidR="00F90BDC" w:rsidRDefault="00F90BDC"/>
    <w:p w14:paraId="4BDB22BA" w14:textId="77777777" w:rsidR="00F90BDC" w:rsidRDefault="00F90BDC">
      <w:r xmlns:w="http://schemas.openxmlformats.org/wordprocessingml/2006/main">
        <w:t xml:space="preserve">2: متی 4: 1-11 - سپس عیسی توسط روح به بیابان هدایت شد تا توسط شیطان وسوسه شود.</w:t>
      </w:r>
    </w:p>
    <w:p w14:paraId="30D0264B" w14:textId="77777777" w:rsidR="00F90BDC" w:rsidRDefault="00F90BDC"/>
    <w:p w14:paraId="3C59D43A" w14:textId="77777777" w:rsidR="00F90BDC" w:rsidRDefault="00F90BDC">
      <w:r xmlns:w="http://schemas.openxmlformats.org/wordprocessingml/2006/main">
        <w:t xml:space="preserve">لوقا 4:4 عیسی در جواب او گفت: نوشته شده است که انسان تنها با نان زندگی نخواهد کرد، بلکه به هر کلام خدا زندگی خواهد کرد.</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انسان باید از کلام خدا نیرو و رزق بگیرد نه فقط از رزق جسمانی.</w:t>
      </w:r>
    </w:p>
    <w:p w14:paraId="31F76769" w14:textId="77777777" w:rsidR="00F90BDC" w:rsidRDefault="00F90BDC"/>
    <w:p w14:paraId="7B46E5A2" w14:textId="77777777" w:rsidR="00F90BDC" w:rsidRDefault="00F90BDC">
      <w:r xmlns:w="http://schemas.openxmlformats.org/wordprocessingml/2006/main">
        <w:t xml:space="preserve">1. «زندگی بر اساس کلام خدا» - تأکید بر اهمیت اعتماد به وعده های خدا و تکیه بر کلام او.</w:t>
      </w:r>
    </w:p>
    <w:p w14:paraId="69E4646C" w14:textId="77777777" w:rsidR="00F90BDC" w:rsidRDefault="00F90BDC"/>
    <w:p w14:paraId="79ED64B6" w14:textId="77777777" w:rsidR="00F90BDC" w:rsidRDefault="00F90BDC">
      <w:r xmlns:w="http://schemas.openxmlformats.org/wordprocessingml/2006/main">
        <w:t xml:space="preserve">2. "نان زندگی" - تمرکز بر تغذیه روحانی که از عیسی مسیح، نان زندگی می آید.</w:t>
      </w:r>
    </w:p>
    <w:p w14:paraId="233DA663" w14:textId="77777777" w:rsidR="00F90BDC" w:rsidRDefault="00F90BDC"/>
    <w:p w14:paraId="0F24D8A5" w14:textId="77777777" w:rsidR="00F90BDC" w:rsidRDefault="00F90BDC">
      <w:r xmlns:w="http://schemas.openxmlformats.org/wordprocessingml/2006/main">
        <w:t xml:space="preserve">1. تثنیه 8: 3 - "و تو را فروتن ساخت و گرسنگی داد و با مانّی که تو نمی دانستی و پدرانت نمی دانستند تو را سیر کرد تا بدانی که انسان فقط با نان زندگی نمی کند. اما با هر کلامی که از دهان خداوند بیرون می‌آید انسان زنده می‌شود.»</w:t>
      </w:r>
    </w:p>
    <w:p w14:paraId="1397D9A8" w14:textId="77777777" w:rsidR="00F90BDC" w:rsidRDefault="00F90BDC"/>
    <w:p w14:paraId="4385BFD9" w14:textId="77777777" w:rsidR="00F90BDC" w:rsidRDefault="00F90BDC">
      <w:r xmlns:w="http://schemas.openxmlformats.org/wordprocessingml/2006/main">
        <w:t xml:space="preserve">2. متی 4: 4 - "اما او پاسخ داد و گفت: نوشته شده است که انسان تنها با نان زندگی نخواهد کرد، بلکه به هر کلمه ای که از دهان خدا بیرون می آید."</w:t>
      </w:r>
    </w:p>
    <w:p w14:paraId="7D1DBC0C" w14:textId="77777777" w:rsidR="00F90BDC" w:rsidRDefault="00F90BDC"/>
    <w:p w14:paraId="78C41EDA" w14:textId="77777777" w:rsidR="00F90BDC" w:rsidRDefault="00F90BDC">
      <w:r xmlns:w="http://schemas.openxmlformats.org/wordprocessingml/2006/main">
        <w:t xml:space="preserve">لوقا 4:5 و شیطان او را به کوه بلندی برد و در یک لحظه تمام پادشاهی های جهان را به او نشان داد.</w:t>
      </w:r>
    </w:p>
    <w:p w14:paraId="16E09333" w14:textId="77777777" w:rsidR="00F90BDC" w:rsidRDefault="00F90BDC"/>
    <w:p w14:paraId="407BC4B3" w14:textId="77777777" w:rsidR="00F90BDC" w:rsidRDefault="00F90BDC">
      <w:r xmlns:w="http://schemas.openxmlformats.org/wordprocessingml/2006/main">
        <w:t xml:space="preserve">شیطان عیسی را با تمام پادشاهی های جهان وسوسه کرد.</w:t>
      </w:r>
    </w:p>
    <w:p w14:paraId="6735D134" w14:textId="77777777" w:rsidR="00F90BDC" w:rsidRDefault="00F90BDC"/>
    <w:p w14:paraId="16A7B15A" w14:textId="77777777" w:rsidR="00F90BDC" w:rsidRDefault="00F90BDC">
      <w:r xmlns:w="http://schemas.openxmlformats.org/wordprocessingml/2006/main">
        <w:t xml:space="preserve">1. قدرت عیسی: غلبه بر وسوسه</w:t>
      </w:r>
    </w:p>
    <w:p w14:paraId="3A4B8E08" w14:textId="77777777" w:rsidR="00F90BDC" w:rsidRDefault="00F90BDC"/>
    <w:p w14:paraId="7F94958E" w14:textId="77777777" w:rsidR="00F90BDC" w:rsidRDefault="00F90BDC">
      <w:r xmlns:w="http://schemas.openxmlformats.org/wordprocessingml/2006/main">
        <w:t xml:space="preserve">2. وفادار ماندن به نقشه خدا با وجود بت های جهان</w:t>
      </w:r>
    </w:p>
    <w:p w14:paraId="023A61D3" w14:textId="77777777" w:rsidR="00F90BDC" w:rsidRDefault="00F90BDC"/>
    <w:p w14:paraId="14C78B3C" w14:textId="77777777" w:rsidR="00F90BDC" w:rsidRDefault="00F90BDC">
      <w:r xmlns:w="http://schemas.openxmlformats.org/wordprocessingml/2006/main">
        <w:t xml:space="preserve">1. متی 4: 1-11 - عیسی توسط شیطان در بیابان وسوسه می شود.</w:t>
      </w:r>
    </w:p>
    <w:p w14:paraId="46353D63" w14:textId="77777777" w:rsidR="00F90BDC" w:rsidRDefault="00F90BDC"/>
    <w:p w14:paraId="0380DF7A" w14:textId="77777777" w:rsidR="00F90BDC" w:rsidRDefault="00F90BDC">
      <w:r xmlns:w="http://schemas.openxmlformats.org/wordprocessingml/2006/main">
        <w:t xml:space="preserve">2. اول قرنتیان 10:13 - هیچ وسوسه‌ای به شما نرسیده است که برای انسان معمول نباشد.</w:t>
      </w:r>
    </w:p>
    <w:p w14:paraId="0209FD00" w14:textId="77777777" w:rsidR="00F90BDC" w:rsidRDefault="00F90BDC"/>
    <w:p w14:paraId="543BACE2" w14:textId="77777777" w:rsidR="00F90BDC" w:rsidRDefault="00F90BDC">
      <w:r xmlns:w="http://schemas.openxmlformats.org/wordprocessingml/2006/main">
        <w:t xml:space="preserve">لوقا 4:6 و ابلیس به او گفت: «من تمام این قدرت و جلال آنها را به تو خواهم داد. و به هر که بخواهم می دهم.</w:t>
      </w:r>
    </w:p>
    <w:p w14:paraId="106449AD" w14:textId="77777777" w:rsidR="00F90BDC" w:rsidRDefault="00F90BDC"/>
    <w:p w14:paraId="726B27B8" w14:textId="77777777" w:rsidR="00F90BDC" w:rsidRDefault="00F90BDC">
      <w:r xmlns:w="http://schemas.openxmlformats.org/wordprocessingml/2006/main">
        <w:t xml:space="preserve">گذر شیطان در ازای پرستش عیسی مسیح، تمام قدرت و جلال جهان را به عیسی ارائه می کند.</w:t>
      </w:r>
    </w:p>
    <w:p w14:paraId="13DFAEB0" w14:textId="77777777" w:rsidR="00F90BDC" w:rsidRDefault="00F90BDC"/>
    <w:p w14:paraId="073D5EB2" w14:textId="77777777" w:rsidR="00F90BDC" w:rsidRDefault="00F90BDC">
      <w:r xmlns:w="http://schemas.openxmlformats.org/wordprocessingml/2006/main">
        <w:t xml:space="preserve">1. خطرات وسوسه: چگونه عیسی در برابر پیشنهاد شیطان مقاومت کرد</w:t>
      </w:r>
    </w:p>
    <w:p w14:paraId="58669473" w14:textId="77777777" w:rsidR="00F90BDC" w:rsidRDefault="00F90BDC"/>
    <w:p w14:paraId="7259EC0C" w14:textId="77777777" w:rsidR="00F90BDC" w:rsidRDefault="00F90BDC">
      <w:r xmlns:w="http://schemas.openxmlformats.org/wordprocessingml/2006/main">
        <w:t xml:space="preserve">2. قدرت تسلیم: چگونه عیسی از اراده خدا اطاعت کرد</w:t>
      </w:r>
    </w:p>
    <w:p w14:paraId="7EC17441" w14:textId="77777777" w:rsidR="00F90BDC" w:rsidRDefault="00F90BDC"/>
    <w:p w14:paraId="5E95D108" w14:textId="77777777" w:rsidR="00F90BDC" w:rsidRDefault="00F90BDC">
      <w:r xmlns:w="http://schemas.openxmlformats.org/wordprocessingml/2006/main">
        <w:t xml:space="preserve">1. یعقوب 1: 12-15 - خوشا به حال مردی که در آزمایش ثابت قدم می‌ماند، زیرا هنگامی که در امتحان ایستادگی کرد، تاج حیات را که خدا به دوستدارانش وعده داده است، دریافت خواهد کرد.</w:t>
      </w:r>
    </w:p>
    <w:p w14:paraId="3480FDA4" w14:textId="77777777" w:rsidR="00F90BDC" w:rsidRDefault="00F90BDC"/>
    <w:p w14:paraId="538F5F55" w14:textId="77777777" w:rsidR="00F90BDC" w:rsidRDefault="00F90BDC">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14:paraId="3E492927" w14:textId="77777777" w:rsidR="00F90BDC" w:rsidRDefault="00F90BDC"/>
    <w:p w14:paraId="17BC9EE1" w14:textId="77777777" w:rsidR="00F90BDC" w:rsidRDefault="00F90BDC">
      <w:r xmlns:w="http://schemas.openxmlformats.org/wordprocessingml/2006/main">
        <w:t xml:space="preserve">لوقا 4: 7 پس اگر مرا عبادت کنی، همه از آن تو خواهد بود.</w:t>
      </w:r>
    </w:p>
    <w:p w14:paraId="3A27CBD2" w14:textId="77777777" w:rsidR="00F90BDC" w:rsidRDefault="00F90BDC"/>
    <w:p w14:paraId="23C305F7" w14:textId="77777777" w:rsidR="00F90BDC" w:rsidRDefault="00F90BDC">
      <w:r xmlns:w="http://schemas.openxmlformats.org/wordprocessingml/2006/main">
        <w:t xml:space="preserve">شیطان عیسی را وسوسه می‌کند تا در ازای اموال دنیوی، او را بپرستد.</w:t>
      </w:r>
    </w:p>
    <w:p w14:paraId="0BC8A3EF" w14:textId="77777777" w:rsidR="00F90BDC" w:rsidRDefault="00F90BDC"/>
    <w:p w14:paraId="2B45BB14" w14:textId="77777777" w:rsidR="00F90BDC" w:rsidRDefault="00F90BDC">
      <w:r xmlns:w="http://schemas.openxmlformats.org/wordprocessingml/2006/main">
        <w:t xml:space="preserve">1. خطر وسوسه: چگونه در برابر اصرارهای شیطان مقاومت کنیم</w:t>
      </w:r>
    </w:p>
    <w:p w14:paraId="2D26AB09" w14:textId="77777777" w:rsidR="00F90BDC" w:rsidRDefault="00F90BDC"/>
    <w:p w14:paraId="3F7C37A9" w14:textId="77777777" w:rsidR="00F90BDC" w:rsidRDefault="00F90BDC">
      <w:r xmlns:w="http://schemas.openxmlformats.org/wordprocessingml/2006/main">
        <w:t xml:space="preserve">2. قدرت عبادت: درک پاداش پیروی از خداوند</w:t>
      </w:r>
    </w:p>
    <w:p w14:paraId="1B701B80" w14:textId="77777777" w:rsidR="00F90BDC" w:rsidRDefault="00F90BDC"/>
    <w:p w14:paraId="36DBAD74" w14:textId="77777777" w:rsidR="00F90BDC" w:rsidRDefault="00F90BDC">
      <w:r xmlns:w="http://schemas.openxmlformats.org/wordprocessingml/2006/main">
        <w:t xml:space="preserve">1. یعقوب 4: 7 - "پس خود را تسلیم خدا کنید. در برابر شیطان مقاومت کنید و او از شما فرار خواهد کرد."</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مزمور 8: 9 - "ای خداوند، خداوند ما، نام تو در تمام زمین چقدر با عظمت است! جلال خود را بر آسمانها قرار داده ای."</w:t>
      </w:r>
    </w:p>
    <w:p w14:paraId="05C646F5" w14:textId="77777777" w:rsidR="00F90BDC" w:rsidRDefault="00F90BDC"/>
    <w:p w14:paraId="229CD675" w14:textId="77777777" w:rsidR="00F90BDC" w:rsidRDefault="00F90BDC">
      <w:r xmlns:w="http://schemas.openxmlformats.org/wordprocessingml/2006/main">
        <w:t xml:space="preserve">لوقا 4:8 عیسی در پاسخ به او گفت: «ای شیطان از من دور شو، زیرا مکتوب است خداوند، خدای خود را عبادت کن و فقط او را عبادت کن.»</w:t>
      </w:r>
    </w:p>
    <w:p w14:paraId="75DC1BD8" w14:textId="77777777" w:rsidR="00F90BDC" w:rsidRDefault="00F90BDC"/>
    <w:p w14:paraId="18252967" w14:textId="77777777" w:rsidR="00F90BDC" w:rsidRDefault="00F90BDC">
      <w:r xmlns:w="http://schemas.openxmlformats.org/wordprocessingml/2006/main">
        <w:t xml:space="preserve">این آیه نشان می‌دهد که عیسی به شیطان دستور داد که او را ترک کند تا فرمان خدا را که فقط او را پرستش می‌کند، حفظ کند.</w:t>
      </w:r>
    </w:p>
    <w:p w14:paraId="64B218AD" w14:textId="77777777" w:rsidR="00F90BDC" w:rsidRDefault="00F90BDC"/>
    <w:p w14:paraId="1F6990E6" w14:textId="77777777" w:rsidR="00F90BDC" w:rsidRDefault="00F90BDC">
      <w:r xmlns:w="http://schemas.openxmlformats.org/wordprocessingml/2006/main">
        <w:t xml:space="preserve">1. اهمیت حفظ کلام خدا.</w:t>
      </w:r>
    </w:p>
    <w:p w14:paraId="2FE8782F" w14:textId="77777777" w:rsidR="00F90BDC" w:rsidRDefault="00F90BDC"/>
    <w:p w14:paraId="0457787F" w14:textId="77777777" w:rsidR="00F90BDC" w:rsidRDefault="00F90BDC">
      <w:r xmlns:w="http://schemas.openxmlformats.org/wordprocessingml/2006/main">
        <w:t xml:space="preserve">2. رد وسوسه های شیطان.</w:t>
      </w:r>
    </w:p>
    <w:p w14:paraId="2AB65650" w14:textId="77777777" w:rsidR="00F90BDC" w:rsidRDefault="00F90BDC"/>
    <w:p w14:paraId="3019FB0D" w14:textId="77777777" w:rsidR="00F90BDC" w:rsidRDefault="00F90BDC">
      <w:r xmlns:w="http://schemas.openxmlformats.org/wordprocessingml/2006/main">
        <w:t xml:space="preserve">1. یعقوب 4: 7 - "پس خود را تسلیم خدا کنید. در برابر شیطان مقاومت کنید و او از شما فرار خواهد کرد."</w:t>
      </w:r>
    </w:p>
    <w:p w14:paraId="6FC10034" w14:textId="77777777" w:rsidR="00F90BDC" w:rsidRDefault="00F90BDC"/>
    <w:p w14:paraId="5A31CCF7" w14:textId="77777777" w:rsidR="00F90BDC" w:rsidRDefault="00F90BDC">
      <w:r xmlns:w="http://schemas.openxmlformats.org/wordprocessingml/2006/main">
        <w:t xml:space="preserve">2. تثنیه 6:13 - "از یهوه خدایت بترس و او را عبادت کن و به نام او سوگند یاد کن."</w:t>
      </w:r>
    </w:p>
    <w:p w14:paraId="43910628" w14:textId="77777777" w:rsidR="00F90BDC" w:rsidRDefault="00F90BDC"/>
    <w:p w14:paraId="2DA611FC" w14:textId="77777777" w:rsidR="00F90BDC" w:rsidRDefault="00F90BDC">
      <w:r xmlns:w="http://schemas.openxmlformats.org/wordprocessingml/2006/main">
        <w:t xml:space="preserve">لوقا 4:9 او را به اورشلیم آورد و بر قله ای از معبد نشاند و به او گفت: «اگر پسر خدا هستی، خود را از اینجا به پایین بینداز.</w:t>
      </w:r>
    </w:p>
    <w:p w14:paraId="570CC823" w14:textId="77777777" w:rsidR="00F90BDC" w:rsidRDefault="00F90BDC"/>
    <w:p w14:paraId="2066CD85" w14:textId="77777777" w:rsidR="00F90BDC" w:rsidRDefault="00F90BDC">
      <w:r xmlns:w="http://schemas.openxmlformats.org/wordprocessingml/2006/main">
        <w:t xml:space="preserve">شیطان عیسی را وسوسه کرد تا خود را از قله معبد پایین بیاندازد.</w:t>
      </w:r>
    </w:p>
    <w:p w14:paraId="22E722E3" w14:textId="77777777" w:rsidR="00F90BDC" w:rsidRDefault="00F90BDC"/>
    <w:p w14:paraId="18322174" w14:textId="77777777" w:rsidR="00F90BDC" w:rsidRDefault="00F90BDC">
      <w:r xmlns:w="http://schemas.openxmlformats.org/wordprocessingml/2006/main">
        <w:t xml:space="preserve">1. ما باید ثابت قدم بمانیم و در برابر وسوسه مقاومت کنیم.</w:t>
      </w:r>
    </w:p>
    <w:p w14:paraId="563A2173" w14:textId="77777777" w:rsidR="00F90BDC" w:rsidRDefault="00F90BDC"/>
    <w:p w14:paraId="0F222F78" w14:textId="77777777" w:rsidR="00F90BDC" w:rsidRDefault="00F90BDC">
      <w:r xmlns:w="http://schemas.openxmlformats.org/wordprocessingml/2006/main">
        <w:t xml:space="preserve">2. باید متواضع باشیم و به خدا توکل کنیم.</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اول قرنتیان 10:13 - "هیچ وسوسه‌ای که برای انسان عادی نباشد به شما نرسیده است. خدا امین است و نمی‌گذارد بیش از توانایی خود وسوسه شوید، اما با این وسوسه راه فرار را نیز فراهم می‌کند. تا بتوانید آن را تحمل کنید.»</w:t>
      </w:r>
    </w:p>
    <w:p w14:paraId="7661A6C0" w14:textId="77777777" w:rsidR="00F90BDC" w:rsidRDefault="00F90BDC"/>
    <w:p w14:paraId="1B46F8C2" w14:textId="77777777" w:rsidR="00F90BDC" w:rsidRDefault="00F90BDC">
      <w:r xmlns:w="http://schemas.openxmlformats.org/wordprocessingml/2006/main">
        <w:t xml:space="preserve">2. مزمور 46:10 - "سکوت کنید و بدانید که من خدا هستم. من در میان امت ها سرافراز خواهم شد، من در زمین بلند خواهم شد!"</w:t>
      </w:r>
    </w:p>
    <w:p w14:paraId="0CC1D843" w14:textId="77777777" w:rsidR="00F90BDC" w:rsidRDefault="00F90BDC"/>
    <w:p w14:paraId="03923525" w14:textId="77777777" w:rsidR="00F90BDC" w:rsidRDefault="00F90BDC">
      <w:r xmlns:w="http://schemas.openxmlformats.org/wordprocessingml/2006/main">
        <w:t xml:space="preserve">لوقا 4:10 زیرا مکتوب است که فرشتگان خود را بر تو فرمان خواهد داد تا تو را حفظ کنند.</w:t>
      </w:r>
    </w:p>
    <w:p w14:paraId="1B0D85C4" w14:textId="77777777" w:rsidR="00F90BDC" w:rsidRDefault="00F90BDC"/>
    <w:p w14:paraId="70D161F4" w14:textId="77777777" w:rsidR="00F90BDC" w:rsidRDefault="00F90BDC">
      <w:r xmlns:w="http://schemas.openxmlformats.org/wordprocessingml/2006/main">
        <w:t xml:space="preserve">این آیه بیان می کند که خداوند از طریق فرشتگانش از کسانی که به او ایمان دارند محافظت خواهد کرد.</w:t>
      </w:r>
    </w:p>
    <w:p w14:paraId="2BA7BEDC" w14:textId="77777777" w:rsidR="00F90BDC" w:rsidRDefault="00F90BDC"/>
    <w:p w14:paraId="5D51C314" w14:textId="77777777" w:rsidR="00F90BDC" w:rsidRDefault="00F90BDC">
      <w:r xmlns:w="http://schemas.openxmlformats.org/wordprocessingml/2006/main">
        <w:t xml:space="preserve">1: ما هرگز تنها نیستیم، زیرا محبت و حمایت خداوند همیشه با ماست.</w:t>
      </w:r>
    </w:p>
    <w:p w14:paraId="24B5C935" w14:textId="77777777" w:rsidR="00F90BDC" w:rsidRDefault="00F90BDC"/>
    <w:p w14:paraId="6CF4C227" w14:textId="77777777" w:rsidR="00F90BDC" w:rsidRDefault="00F90BDC">
      <w:r xmlns:w="http://schemas.openxmlformats.org/wordprocessingml/2006/main">
        <w:t xml:space="preserve">2: مهم نیست در زندگی با چه چیزی روبرو می شویم، می توانیم با دانستن اینکه خدا همیشه با ماست، راحت باشیم.</w:t>
      </w:r>
    </w:p>
    <w:p w14:paraId="04C95273" w14:textId="77777777" w:rsidR="00F90BDC" w:rsidRDefault="00F90BDC"/>
    <w:p w14:paraId="3A6CB80E" w14:textId="77777777" w:rsidR="00F90BDC" w:rsidRDefault="00F90BDC">
      <w:r xmlns:w="http://schemas.openxmlformats.org/wordprocessingml/2006/main">
        <w:t xml:space="preserve">1: مزمور 91:11-12 - زیرا او به فرشتگان خود در مورد شما فرمان خواهد داد که شما را در تمام راههای شما محافظت کنند. تو را در دستان خود بلند خواهند کرد تا پایت را به سنگ نزنی.</w:t>
      </w:r>
    </w:p>
    <w:p w14:paraId="77DDC65A" w14:textId="77777777" w:rsidR="00F90BDC" w:rsidRDefault="00F90BDC"/>
    <w:p w14:paraId="120F5FA9" w14:textId="77777777" w:rsidR="00F90BDC" w:rsidRDefault="00F90BDC">
      <w:r xmlns:w="http://schemas.openxmlformats.org/wordprocessingml/2006/main">
        <w:t xml:space="preserve">2: عبرانیان 1:14 - آیا همه فرشتگان ارواح خدمتگزار برای خدمت به کسانی که وارث نجات خواهند بود فرستاده نشده اند؟</w:t>
      </w:r>
    </w:p>
    <w:p w14:paraId="72D59EB3" w14:textId="77777777" w:rsidR="00F90BDC" w:rsidRDefault="00F90BDC"/>
    <w:p w14:paraId="08361DBC" w14:textId="77777777" w:rsidR="00F90BDC" w:rsidRDefault="00F90BDC">
      <w:r xmlns:w="http://schemas.openxmlformats.org/wordprocessingml/2006/main">
        <w:t xml:space="preserve">لوقا 4:11 و تو را در دستان خود خواهند برد تا مبادا پای خود را به سنگی بکوبی.</w:t>
      </w:r>
    </w:p>
    <w:p w14:paraId="1F1F6D92" w14:textId="77777777" w:rsidR="00F90BDC" w:rsidRDefault="00F90BDC"/>
    <w:p w14:paraId="13BB3D54" w14:textId="77777777" w:rsidR="00F90BDC" w:rsidRDefault="00F90BDC">
      <w:r xmlns:w="http://schemas.openxmlformats.org/wordprocessingml/2006/main">
        <w:t xml:space="preserve">این قسمت در مورد محافظت خدا از کسانی که به او اعتماد می کنند صحبت می کند.</w:t>
      </w:r>
    </w:p>
    <w:p w14:paraId="112C7757" w14:textId="77777777" w:rsidR="00F90BDC" w:rsidRDefault="00F90BDC"/>
    <w:p w14:paraId="71EB0471" w14:textId="77777777" w:rsidR="00F90BDC" w:rsidRDefault="00F90BDC">
      <w:r xmlns:w="http://schemas.openxmlformats.org/wordprocessingml/2006/main">
        <w:t xml:space="preserve">1. با تمام قلب خود به خداوند اعتماد کنید - امثال 3: 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 پناهگاه و سپر ماست - مزمور 34:7-8</w:t>
      </w:r>
    </w:p>
    <w:p w14:paraId="37160D57" w14:textId="77777777" w:rsidR="00F90BDC" w:rsidRDefault="00F90BDC"/>
    <w:p w14:paraId="640A849E" w14:textId="77777777" w:rsidR="00F90BDC" w:rsidRDefault="00F90BDC">
      <w:r xmlns:w="http://schemas.openxmlformats.org/wordprocessingml/2006/main">
        <w:t xml:space="preserve">1. مزمور 91:11-12 - زیرا او به فرشتگان خود بر شما فرمان خواهد داد تا شما را در تمام راههایتان حفظ کنند.</w:t>
      </w:r>
    </w:p>
    <w:p w14:paraId="028E7C37" w14:textId="77777777" w:rsidR="00F90BDC" w:rsidRDefault="00F90BDC"/>
    <w:p w14:paraId="2F400327" w14:textId="77777777" w:rsidR="00F90BDC" w:rsidRDefault="00F90BDC">
      <w:r xmlns:w="http://schemas.openxmlformats.org/wordprocessingml/2006/main">
        <w:t xml:space="preserve">2. اشعیا 41:10 - نترسید، زیرا من با شما هستم. ناامید مباش، زیرا من خدای تو هستم. من تو را تقویت خواهم کرد، آری، تو را یاری خواهم کرد، با دست راست عادل خود از تو حمایت خواهم کرد.</w:t>
      </w:r>
    </w:p>
    <w:p w14:paraId="45C5B959" w14:textId="77777777" w:rsidR="00F90BDC" w:rsidRDefault="00F90BDC"/>
    <w:p w14:paraId="4D64756E" w14:textId="77777777" w:rsidR="00F90BDC" w:rsidRDefault="00F90BDC">
      <w:r xmlns:w="http://schemas.openxmlformats.org/wordprocessingml/2006/main">
        <w:t xml:space="preserve">لوقا 4:12 عیسی در پاسخ به او گفت: گفته شده است که یهوه خدای خود را امتحان مکن.</w:t>
      </w:r>
    </w:p>
    <w:p w14:paraId="21F9DE98" w14:textId="77777777" w:rsidR="00F90BDC" w:rsidRDefault="00F90BDC"/>
    <w:p w14:paraId="09DD3AB3" w14:textId="77777777" w:rsidR="00F90BDC" w:rsidRDefault="00F90BDC">
      <w:r xmlns:w="http://schemas.openxmlformats.org/wordprocessingml/2006/main">
        <w:t xml:space="preserve">این قطعه از آزمایش صبر خداوند هشدار می دهد.</w:t>
      </w:r>
    </w:p>
    <w:p w14:paraId="07219177" w14:textId="77777777" w:rsidR="00F90BDC" w:rsidRDefault="00F90BDC"/>
    <w:p w14:paraId="2DD62AB1" w14:textId="77777777" w:rsidR="00F90BDC" w:rsidRDefault="00F90BDC">
      <w:r xmlns:w="http://schemas.openxmlformats.org/wordprocessingml/2006/main">
        <w:t xml:space="preserve">1. "قدرت صبر"</w:t>
      </w:r>
    </w:p>
    <w:p w14:paraId="0C30A571" w14:textId="77777777" w:rsidR="00F90BDC" w:rsidRDefault="00F90BDC"/>
    <w:p w14:paraId="41478B0F" w14:textId="77777777" w:rsidR="00F90BDC" w:rsidRDefault="00F90BDC">
      <w:r xmlns:w="http://schemas.openxmlformats.org/wordprocessingml/2006/main">
        <w:t xml:space="preserve">2. «خداوند مورد آزمایش قرار نمی گیرد»</w:t>
      </w:r>
    </w:p>
    <w:p w14:paraId="70AEA253" w14:textId="77777777" w:rsidR="00F90BDC" w:rsidRDefault="00F90BDC"/>
    <w:p w14:paraId="76964F39" w14:textId="77777777" w:rsidR="00F90BDC" w:rsidRDefault="00F90BDC">
      <w:r xmlns:w="http://schemas.openxmlformats.org/wordprocessingml/2006/main">
        <w:t xml:space="preserve">1. یعقوب 1: 12-15; خوشا به حال کسی که وسوسه را تحمل می کند، زیرا هنگامی که او آزمایش شود، تاج حیات را که خداوند به دوستدارانش وعده داده است، دریافت خواهد کرد.</w:t>
      </w:r>
    </w:p>
    <w:p w14:paraId="7F6A2E52" w14:textId="77777777" w:rsidR="00F90BDC" w:rsidRDefault="00F90BDC"/>
    <w:p w14:paraId="2780004B" w14:textId="77777777" w:rsidR="00F90BDC" w:rsidRDefault="00F90BDC">
      <w:r xmlns:w="http://schemas.openxmlformats.org/wordprocessingml/2006/main">
        <w:t xml:space="preserve">2. تثنیه 6:16; یَهُوَه، خدای خود را امتحان نکنید، چنانکه او را در مسّه وسوسه کردید.</w:t>
      </w:r>
    </w:p>
    <w:p w14:paraId="74980480" w14:textId="77777777" w:rsidR="00F90BDC" w:rsidRDefault="00F90BDC"/>
    <w:p w14:paraId="06F198BE" w14:textId="77777777" w:rsidR="00F90BDC" w:rsidRDefault="00F90BDC">
      <w:r xmlns:w="http://schemas.openxmlformats.org/wordprocessingml/2006/main">
        <w:t xml:space="preserve">لوقا 4:13 و چون شیطان تمام وسوسه ها را پایان داد، برای مدتی از او دور شد.</w:t>
      </w:r>
    </w:p>
    <w:p w14:paraId="7D7D5669" w14:textId="77777777" w:rsidR="00F90BDC" w:rsidRDefault="00F90BDC"/>
    <w:p w14:paraId="4C68EC7C" w14:textId="77777777" w:rsidR="00F90BDC" w:rsidRDefault="00F90BDC">
      <w:r xmlns:w="http://schemas.openxmlformats.org/wordprocessingml/2006/main">
        <w:t xml:space="preserve">عیسی توسط شیطان وسوسه شد، اما پس از اینکه شیطان تمام وسوسه ها را تمام کرد، برای یک فصل رفت.</w:t>
      </w:r>
    </w:p>
    <w:p w14:paraId="70453214" w14:textId="77777777" w:rsidR="00F90BDC" w:rsidRDefault="00F90BDC"/>
    <w:p w14:paraId="299F0BB9" w14:textId="77777777" w:rsidR="00F90BDC" w:rsidRDefault="00F90BDC">
      <w:r xmlns:w="http://schemas.openxmlformats.org/wordprocessingml/2006/main">
        <w:t xml:space="preserve">1. خداوند شما را از وسوسه حفظ خواهد کرد</w:t>
      </w:r>
    </w:p>
    <w:p w14:paraId="559185C2" w14:textId="77777777" w:rsidR="00F90BDC" w:rsidRDefault="00F90BDC"/>
    <w:p w14:paraId="4AC53D3E" w14:textId="77777777" w:rsidR="00F90BDC" w:rsidRDefault="00F90BDC">
      <w:r xmlns:w="http://schemas.openxmlformats.org/wordprocessingml/2006/main">
        <w:t xml:space="preserve">2. هنگام وسوسه، به دنبال قوت خدا باشید</w:t>
      </w:r>
    </w:p>
    <w:p w14:paraId="0BCB3E3B" w14:textId="77777777" w:rsidR="00F90BDC" w:rsidRDefault="00F90BDC"/>
    <w:p w14:paraId="0F1F1496" w14:textId="77777777" w:rsidR="00F90BDC" w:rsidRDefault="00F90BDC">
      <w:r xmlns:w="http://schemas.openxmlformats.org/wordprocessingml/2006/main">
        <w:t xml:space="preserve">1. اول قرنتیان 10:13 - هیچ وسوسه‌ای که در بین انسان‌ها معمول نباشد، به شما نرسیده است. خدا امین است و نمی گذارد بیش از حد توانت وسوسه شوی، اما با این وسوسه راه فرار را هم فراهم می کند تا بتوانی آن را تحمل کنی.</w:t>
      </w:r>
    </w:p>
    <w:p w14:paraId="366565FB" w14:textId="77777777" w:rsidR="00F90BDC" w:rsidRDefault="00F90BDC"/>
    <w:p w14:paraId="6B061D75" w14:textId="77777777" w:rsidR="00F90BDC" w:rsidRDefault="00F90BDC">
      <w:r xmlns:w="http://schemas.openxmlformats.org/wordprocessingml/2006/main">
        <w:t xml:space="preserve">2. یعقوب 1: 12-15 - خوشا به حال مردی که در آزمایش ثابت قدم می‌ماند، زیرا هنگامی که در آزمایش ایستادگی کرد تاج حیات را که خدا به کسانی که او را دوست دارند وعده داده است، دریافت خواهد کرد. هیچ کس وقتی وسوسه می شود نگوید: «خداوند من را وسوسه می کند.» زیرا خدا با بدی وسوسه نمی شود و خودش هم کسی را وسوسه نمی کند. اما هر فردی زمانی که فریفته و فریفته میل خود می شود وسوسه می شود. آنگاه میل پس از باردار شدن، گناه را به دنیا می آورد و گناه هنگامی که به طور کامل رشد کرد، مرگ را به بار می آورد.</w:t>
      </w:r>
    </w:p>
    <w:p w14:paraId="64A4F216" w14:textId="77777777" w:rsidR="00F90BDC" w:rsidRDefault="00F90BDC"/>
    <w:p w14:paraId="26E81514" w14:textId="77777777" w:rsidR="00F90BDC" w:rsidRDefault="00F90BDC">
      <w:r xmlns:w="http://schemas.openxmlformats.org/wordprocessingml/2006/main">
        <w:t xml:space="preserve">لوقا 4:14 و عیسی به قوت روح به جلیل بازگشت و آوازه او در سراسر منطقه منتشر شد.</w:t>
      </w:r>
    </w:p>
    <w:p w14:paraId="307D6700" w14:textId="77777777" w:rsidR="00F90BDC" w:rsidRDefault="00F90BDC"/>
    <w:p w14:paraId="55E53075" w14:textId="77777777" w:rsidR="00F90BDC" w:rsidRDefault="00F90BDC">
      <w:r xmlns:w="http://schemas.openxmlformats.org/wordprocessingml/2006/main">
        <w:t xml:space="preserve">عیسی با قدرت روح به جلیل باز می گردد و شهرت او در سراسر منطقه گسترش می یابد.</w:t>
      </w:r>
    </w:p>
    <w:p w14:paraId="5480E0F4" w14:textId="77777777" w:rsidR="00F90BDC" w:rsidRDefault="00F90BDC"/>
    <w:p w14:paraId="6F42D26B" w14:textId="77777777" w:rsidR="00F90BDC" w:rsidRDefault="00F90BDC">
      <w:r xmlns:w="http://schemas.openxmlformats.org/wordprocessingml/2006/main">
        <w:t xml:space="preserve">1. عیسی: قدرت روح و شهرت نام او</w:t>
      </w:r>
    </w:p>
    <w:p w14:paraId="718F54A5" w14:textId="77777777" w:rsidR="00F90BDC" w:rsidRDefault="00F90BDC"/>
    <w:p w14:paraId="22AF2EDC" w14:textId="77777777" w:rsidR="00F90BDC" w:rsidRDefault="00F90BDC">
      <w:r xmlns:w="http://schemas.openxmlformats.org/wordprocessingml/2006/main">
        <w:t xml:space="preserve">2. قدرت روح و چگونگی گسترش شهرت عیسی</w:t>
      </w:r>
    </w:p>
    <w:p w14:paraId="35A57D92" w14:textId="77777777" w:rsidR="00F90BDC" w:rsidRDefault="00F90BDC"/>
    <w:p w14:paraId="28CF271A" w14:textId="77777777" w:rsidR="00F90BDC" w:rsidRDefault="00F90BDC">
      <w:r xmlns:w="http://schemas.openxmlformats.org/wordprocessingml/2006/main">
        <w:t xml:space="preserve">1. اعمال رسولان 10:38 - چگونه خدا عیسی ناصری را به روح القدس و با قدرت مسح کرد.</w:t>
      </w:r>
    </w:p>
    <w:p w14:paraId="2E1BDADA" w14:textId="77777777" w:rsidR="00F90BDC" w:rsidRDefault="00F90BDC"/>
    <w:p w14:paraId="7DA79ED4" w14:textId="77777777" w:rsidR="00F90BDC" w:rsidRDefault="00F90BDC">
      <w:r xmlns:w="http://schemas.openxmlformats.org/wordprocessingml/2006/main">
        <w:t xml:space="preserve">2. اشعیا 11:2 - روح خداوند بر او خواهد نشست، روح حکمت و فهم، روح نصیحت و قدرت، روح دانش و ترس از خداوند.</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4:15 و در کنیسه‌های ایشان تعلیم می‌داد و از همه جلال می‌گرفت.</w:t>
      </w:r>
    </w:p>
    <w:p w14:paraId="70978527" w14:textId="77777777" w:rsidR="00F90BDC" w:rsidRDefault="00F90BDC"/>
    <w:p w14:paraId="7FDC09BF" w14:textId="77777777" w:rsidR="00F90BDC" w:rsidRDefault="00F90BDC">
      <w:r xmlns:w="http://schemas.openxmlformats.org/wordprocessingml/2006/main">
        <w:t xml:space="preserve">این قطعه نشان می دهد که عیسی هنگام موعظه در کنیسه ها مورد استقبال و احترام قرار گرفت.</w:t>
      </w:r>
    </w:p>
    <w:p w14:paraId="376EE9D6" w14:textId="77777777" w:rsidR="00F90BDC" w:rsidRDefault="00F90BDC"/>
    <w:p w14:paraId="350D7D8D" w14:textId="77777777" w:rsidR="00F90BDC" w:rsidRDefault="00F90BDC">
      <w:r xmlns:w="http://schemas.openxmlformats.org/wordprocessingml/2006/main">
        <w:t xml:space="preserve">1: عیسی توسط همه کسانی که موعظه او را شنیدند مورد ستایش و جلال قرار گرفت.</w:t>
      </w:r>
    </w:p>
    <w:p w14:paraId="619656A6" w14:textId="77777777" w:rsidR="00F90BDC" w:rsidRDefault="00F90BDC"/>
    <w:p w14:paraId="5F8702A2" w14:textId="77777777" w:rsidR="00F90BDC" w:rsidRDefault="00F90BDC">
      <w:r xmlns:w="http://schemas.openxmlformats.org/wordprocessingml/2006/main">
        <w:t xml:space="preserve">2: باید تلاش کنیم تا حد ممکن شبیه مسیح باشیم تا ما نیز مورد ستایش و جلال قرار بگیریم.</w:t>
      </w:r>
    </w:p>
    <w:p w14:paraId="597CE302" w14:textId="77777777" w:rsidR="00F90BDC" w:rsidRDefault="00F90BDC"/>
    <w:p w14:paraId="271D9B9F" w14:textId="77777777" w:rsidR="00F90BDC" w:rsidRDefault="00F90BDC">
      <w:r xmlns:w="http://schemas.openxmlformats.org/wordprocessingml/2006/main">
        <w:t xml:space="preserve">1: متی 5:16 - "اجازه دهید نور شما در برابر مردم بدرخشد تا اعمال نیک شما را ببینند و پدر شما را که در آسمان است جلال دهند."</w:t>
      </w:r>
    </w:p>
    <w:p w14:paraId="35E7D8B6" w14:textId="77777777" w:rsidR="00F90BDC" w:rsidRDefault="00F90BDC"/>
    <w:p w14:paraId="1A718F91" w14:textId="77777777" w:rsidR="00F90BDC" w:rsidRDefault="00F90BDC">
      <w:r xmlns:w="http://schemas.openxmlformats.org/wordprocessingml/2006/main">
        <w:t xml:space="preserve">2: فیلیپیان 2: 5-8 - "این فکر در شما باشد که در مسیح عیسی نیز بود: که در صورت خدا بودید، همسان بودن با خدا را دزدی نمی دانست، بلکه خود را بی اعتبار ساخت، و به صورت خادمی بر خود گرفت و شبیه انسان شد: و چون مردی ظاهر شد، خود را فروتن کرد و تا مرگ، حتی مرگ صلیب، مطیع شد.»</w:t>
      </w:r>
    </w:p>
    <w:p w14:paraId="119D722A" w14:textId="77777777" w:rsidR="00F90BDC" w:rsidRDefault="00F90BDC"/>
    <w:p w14:paraId="6031697B" w14:textId="77777777" w:rsidR="00F90BDC" w:rsidRDefault="00F90BDC">
      <w:r xmlns:w="http://schemas.openxmlformats.org/wordprocessingml/2006/main">
        <w:t xml:space="preserve">لوقا 4:16 و به ناصره، جایی که در آنجا بزرگ شده بود، آمد و طبق عادت خود، در روز سبت به کنیسه رفت و برای خواندن برخاست.</w:t>
      </w:r>
    </w:p>
    <w:p w14:paraId="62A884AC" w14:textId="77777777" w:rsidR="00F90BDC" w:rsidRDefault="00F90BDC"/>
    <w:p w14:paraId="75F6B763" w14:textId="77777777" w:rsidR="00F90BDC" w:rsidRDefault="00F90BDC">
      <w:r xmlns:w="http://schemas.openxmlformats.org/wordprocessingml/2006/main">
        <w:t xml:space="preserve">او طبق عادت خود در روز سبت به کنیسه رفت.</w:t>
      </w:r>
    </w:p>
    <w:p w14:paraId="14E6494D" w14:textId="77777777" w:rsidR="00F90BDC" w:rsidRDefault="00F90BDC"/>
    <w:p w14:paraId="6196DE05" w14:textId="77777777" w:rsidR="00F90BDC" w:rsidRDefault="00F90BDC">
      <w:r xmlns:w="http://schemas.openxmlformats.org/wordprocessingml/2006/main">
        <w:t xml:space="preserve">1. اهمیت حفظ سنت</w:t>
      </w:r>
    </w:p>
    <w:p w14:paraId="73D057DB" w14:textId="77777777" w:rsidR="00F90BDC" w:rsidRDefault="00F90BDC"/>
    <w:p w14:paraId="1AC757EF" w14:textId="77777777" w:rsidR="00F90BDC" w:rsidRDefault="00F90BDC">
      <w:r xmlns:w="http://schemas.openxmlformats.org/wordprocessingml/2006/main">
        <w:t xml:space="preserve">2. قدرت وفاداری عادتی</w:t>
      </w:r>
    </w:p>
    <w:p w14:paraId="6C852A89" w14:textId="77777777" w:rsidR="00F90BDC" w:rsidRDefault="00F90BDC"/>
    <w:p w14:paraId="4BBDCB3F" w14:textId="77777777" w:rsidR="00F90BDC" w:rsidRDefault="00F90BDC">
      <w:r xmlns:w="http://schemas.openxmlformats.org/wordprocessingml/2006/main">
        <w:t xml:space="preserve">1. متی 11: 28-30 - "ای همه زحمتکشان و گران بارها نزد من بیایید و من به شما آرامش خواهم داد. یوغ مرا بر خود بگیرید و از من بیاموزید، زیرا من نرم و فروتن هستم، و برای جانهای خود آرامش </w:t>
      </w:r>
      <w:r xmlns:w="http://schemas.openxmlformats.org/wordprocessingml/2006/main">
        <w:t xml:space="preserve">خواهید یافت </w:t>
      </w:r>
      <w:r xmlns:w="http://schemas.openxmlformats.org/wordprocessingml/2006/main">
        <w:lastRenderedPageBreak xmlns:w="http://schemas.openxmlformats.org/wordprocessingml/2006/main"/>
      </w:r>
      <w:r xmlns:w="http://schemas.openxmlformats.org/wordprocessingml/2006/main">
        <w:t xml:space="preserve">زیرا یوغ من آسان و بار من سبک است.»</w:t>
      </w:r>
    </w:p>
    <w:p w14:paraId="4B2B04EE" w14:textId="77777777" w:rsidR="00F90BDC" w:rsidRDefault="00F90BDC"/>
    <w:p w14:paraId="4C68FE85" w14:textId="77777777" w:rsidR="00F90BDC" w:rsidRDefault="00F90BDC">
      <w:r xmlns:w="http://schemas.openxmlformats.org/wordprocessingml/2006/main">
        <w:t xml:space="preserve">2. امثال 13:9 - "نور عادلان شادی می کند، اما چراغ شریران خاموش می شود."</w:t>
      </w:r>
    </w:p>
    <w:p w14:paraId="72F908E8" w14:textId="77777777" w:rsidR="00F90BDC" w:rsidRDefault="00F90BDC"/>
    <w:p w14:paraId="56D7AF41" w14:textId="77777777" w:rsidR="00F90BDC" w:rsidRDefault="00F90BDC">
      <w:r xmlns:w="http://schemas.openxmlformats.org/wordprocessingml/2006/main">
        <w:t xml:space="preserve">لوقا 4:17 و کتاب اشعیا نبی را به او تسلیم کردند. و چون کتاب را باز کرد، جایی را که در آن نوشته شده بود، یافت.</w:t>
      </w:r>
    </w:p>
    <w:p w14:paraId="2B6B3DEF" w14:textId="77777777" w:rsidR="00F90BDC" w:rsidRDefault="00F90BDC"/>
    <w:p w14:paraId="4C33D430" w14:textId="77777777" w:rsidR="00F90BDC" w:rsidRDefault="00F90BDC">
      <w:r xmlns:w="http://schemas.openxmlformats.org/wordprocessingml/2006/main">
        <w:t xml:space="preserve">عیسی کتاب اشعیا را باز کرد و از آن خواند.</w:t>
      </w:r>
    </w:p>
    <w:p w14:paraId="7B601185" w14:textId="77777777" w:rsidR="00F90BDC" w:rsidRDefault="00F90BDC"/>
    <w:p w14:paraId="2F8D2496" w14:textId="77777777" w:rsidR="00F90BDC" w:rsidRDefault="00F90BDC">
      <w:r xmlns:w="http://schemas.openxmlformats.org/wordprocessingml/2006/main">
        <w:t xml:space="preserve">1. اهمیت کتاب مقدس در خدمت عیسی</w:t>
      </w:r>
    </w:p>
    <w:p w14:paraId="54C15F57" w14:textId="77777777" w:rsidR="00F90BDC" w:rsidRDefault="00F90BDC"/>
    <w:p w14:paraId="19736613" w14:textId="77777777" w:rsidR="00F90BDC" w:rsidRDefault="00F90BDC">
      <w:r xmlns:w="http://schemas.openxmlformats.org/wordprocessingml/2006/main">
        <w:t xml:space="preserve">2. قدرت کلام خدا</w:t>
      </w:r>
    </w:p>
    <w:p w14:paraId="7B1F95BB" w14:textId="77777777" w:rsidR="00F90BDC" w:rsidRDefault="00F90BDC"/>
    <w:p w14:paraId="05C014EF" w14:textId="77777777" w:rsidR="00F90BDC" w:rsidRDefault="00F90BDC">
      <w:r xmlns:w="http://schemas.openxmlformats.org/wordprocessingml/2006/main">
        <w:t xml:space="preserve">1. مزمور 119:105-112، "کلام تو چراغی برای پای من و نوری برای راه من است."</w:t>
      </w:r>
    </w:p>
    <w:p w14:paraId="34EFBAD0" w14:textId="77777777" w:rsidR="00F90BDC" w:rsidRDefault="00F90BDC"/>
    <w:p w14:paraId="6BDE9AEC" w14:textId="77777777" w:rsidR="00F90BDC" w:rsidRDefault="00F90BDC">
      <w:r xmlns:w="http://schemas.openxmlformats.org/wordprocessingml/2006/main">
        <w:t xml:space="preserve">2. رومیان 10:17، "پس ایمان از شنیدن و شنیدن از طریق کلام مسیح است."</w:t>
      </w:r>
    </w:p>
    <w:p w14:paraId="55EA3603" w14:textId="77777777" w:rsidR="00F90BDC" w:rsidRDefault="00F90BDC"/>
    <w:p w14:paraId="1526E8AF" w14:textId="77777777" w:rsidR="00F90BDC" w:rsidRDefault="00F90BDC">
      <w:r xmlns:w="http://schemas.openxmlformats.org/wordprocessingml/2006/main">
        <w:t xml:space="preserve">لوقا 4:18 روح خداوند بر من است، زیرا او مرا مسح کرده است تا به فقرا انجیل بدهم. او مرا فرستاد تا دل شکستگان را شفا دهم، اسیران را نجات بخشم و نابینایان را بازیابی بینایی کنم، تا مجروحان را آزاد کنم.</w:t>
      </w:r>
    </w:p>
    <w:p w14:paraId="10B94204" w14:textId="77777777" w:rsidR="00F90BDC" w:rsidRDefault="00F90BDC"/>
    <w:p w14:paraId="2E264F06" w14:textId="77777777" w:rsidR="00F90BDC" w:rsidRDefault="00F90BDC">
      <w:r xmlns:w="http://schemas.openxmlformats.org/wordprocessingml/2006/main">
        <w:t xml:space="preserve">خلاصه متن:</w:t>
      </w:r>
    </w:p>
    <w:p w14:paraId="0EB25C2B" w14:textId="77777777" w:rsidR="00F90BDC" w:rsidRDefault="00F90BDC"/>
    <w:p w14:paraId="6B869FEE" w14:textId="77777777" w:rsidR="00F90BDC" w:rsidRDefault="00F90BDC">
      <w:r xmlns:w="http://schemas.openxmlformats.org/wordprocessingml/2006/main">
        <w:t xml:space="preserve">عیسی توسط روح خداوند قدرت یافته است تا مأموریت خود را برای موعظه انجیل به فقرا، شفای افراد شکسته، و نجات اسیران و بینایی برای نابینایان انجام دهد.</w:t>
      </w:r>
    </w:p>
    <w:p w14:paraId="26B26426" w14:textId="77777777" w:rsidR="00F90BDC" w:rsidRDefault="00F90BDC"/>
    <w:p w14:paraId="24B8D4DB" w14:textId="77777777" w:rsidR="00F90BDC" w:rsidRDefault="00F90BDC">
      <w:r xmlns:w="http://schemas.openxmlformats.org/wordprocessingml/2006/main">
        <w:t xml:space="preserve">1. قدرت نشاط بخشی مأموریت عیسی</w:t>
      </w:r>
    </w:p>
    <w:p w14:paraId="61CAA13C" w14:textId="77777777" w:rsidR="00F90BDC" w:rsidRDefault="00F90BDC"/>
    <w:p w14:paraId="3598662C" w14:textId="77777777" w:rsidR="00F90BDC" w:rsidRDefault="00F90BDC">
      <w:r xmlns:w="http://schemas.openxmlformats.org/wordprocessingml/2006/main">
        <w:t xml:space="preserve">2. شفا یافت و آزاد شد: چگونه عیسی رهایی می آورد</w:t>
      </w:r>
    </w:p>
    <w:p w14:paraId="329464A0" w14:textId="77777777" w:rsidR="00F90BDC" w:rsidRDefault="00F90BDC"/>
    <w:p w14:paraId="01E52246" w14:textId="77777777" w:rsidR="00F90BDC" w:rsidRDefault="00F90BDC">
      <w:r xmlns:w="http://schemas.openxmlformats.org/wordprocessingml/2006/main">
        <w:t xml:space="preserve">1. اشعیا 61: 1-2 - "روح خداوند خداوند بر من است، زیرا خداوند مرا مسح کرده است تا به فقرا بشارت دهم، او مرا فرستاده تا شکسته‌دلان را ببندم تا اسیران را اعلام آزادی کنم. ، و گشایش زندان به مقیدان.</w:t>
      </w:r>
    </w:p>
    <w:p w14:paraId="4E608A3B" w14:textId="77777777" w:rsidR="00F90BDC" w:rsidRDefault="00F90BDC"/>
    <w:p w14:paraId="68A3D91E" w14:textId="77777777" w:rsidR="00F90BDC" w:rsidRDefault="00F90BDC">
      <w:r xmlns:w="http://schemas.openxmlformats.org/wordprocessingml/2006/main">
        <w:t xml:space="preserve">2. غلاطیان 5: 1 - "مسیح به خاطر آزادی ما را آزاد کرد، پس استوار باشید و دیگر تسلیم یوغ بردگی نشوید."</w:t>
      </w:r>
    </w:p>
    <w:p w14:paraId="70CD4304" w14:textId="77777777" w:rsidR="00F90BDC" w:rsidRDefault="00F90BDC"/>
    <w:p w14:paraId="0D90D89B" w14:textId="77777777" w:rsidR="00F90BDC" w:rsidRDefault="00F90BDC">
      <w:r xmlns:w="http://schemas.openxmlformats.org/wordprocessingml/2006/main">
        <w:t xml:space="preserve">لوقا 4:19 برای موعظه سال مقبول خداوند.</w:t>
      </w:r>
    </w:p>
    <w:p w14:paraId="08D2785F" w14:textId="77777777" w:rsidR="00F90BDC" w:rsidRDefault="00F90BDC"/>
    <w:p w14:paraId="0D60819F" w14:textId="77777777" w:rsidR="00F90BDC" w:rsidRDefault="00F90BDC">
      <w:r xmlns:w="http://schemas.openxmlformats.org/wordprocessingml/2006/main">
        <w:t xml:space="preserve">این آیه به عیسی اشاره دارد که بشارت لطف خداوند را در خدمت خود موعظه می کند.</w:t>
      </w:r>
    </w:p>
    <w:p w14:paraId="4A597193" w14:textId="77777777" w:rsidR="00F90BDC" w:rsidRDefault="00F90BDC"/>
    <w:p w14:paraId="6466F2CF" w14:textId="77777777" w:rsidR="00F90BDC" w:rsidRDefault="00F90BDC">
      <w:r xmlns:w="http://schemas.openxmlformats.org/wordprocessingml/2006/main">
        <w:t xml:space="preserve">1. "عشق بی قید و شرط خدا: یافتن سال مقبول او"</w:t>
      </w:r>
    </w:p>
    <w:p w14:paraId="5C7DEA4E" w14:textId="77777777" w:rsidR="00F90BDC" w:rsidRDefault="00F90BDC"/>
    <w:p w14:paraId="65929CE2" w14:textId="77777777" w:rsidR="00F90BDC" w:rsidRDefault="00F90BDC">
      <w:r xmlns:w="http://schemas.openxmlformats.org/wordprocessingml/2006/main">
        <w:t xml:space="preserve">2. "هدیه عیسی: زندگی در سال خداوند"</w:t>
      </w:r>
    </w:p>
    <w:p w14:paraId="44996F2E" w14:textId="77777777" w:rsidR="00F90BDC" w:rsidRDefault="00F90BDC"/>
    <w:p w14:paraId="4D4B12D3" w14:textId="77777777" w:rsidR="00F90BDC" w:rsidRDefault="00F90BDC">
      <w:r xmlns:w="http://schemas.openxmlformats.org/wordprocessingml/2006/main">
        <w:t xml:space="preserve">1. اشعیا 61: 1-2: "روح خداوند مقتدر بر من است، زیرا خداوند مرا مسح کرده است تا به فقرا بشارت دهم. او مرا فرستاده تا دل شکسته ها را ببندم و اسیران را اعلام آزادی کنم. و رهایی از تاریکی برای زندانیان».</w:t>
      </w:r>
    </w:p>
    <w:p w14:paraId="541DFDB2" w14:textId="77777777" w:rsidR="00F90BDC" w:rsidRDefault="00F90BDC"/>
    <w:p w14:paraId="1D9A75B9" w14:textId="77777777" w:rsidR="00F90BDC" w:rsidRDefault="00F90BDC">
      <w:r xmlns:w="http://schemas.openxmlformats.org/wordprocessingml/2006/main">
        <w:t xml:space="preserve">2. رومیان 5: 8: "اما خدا محبت خود را به ما در این نشان می دهد: در حالی که ما هنوز گناهکار بودیم، مسیح برای ما مرد."</w:t>
      </w:r>
    </w:p>
    <w:p w14:paraId="49A30ECD" w14:textId="77777777" w:rsidR="00F90BDC" w:rsidRDefault="00F90BDC"/>
    <w:p w14:paraId="0F7BAB16" w14:textId="77777777" w:rsidR="00F90BDC" w:rsidRDefault="00F90BDC">
      <w:r xmlns:w="http://schemas.openxmlformats.org/wordprocessingml/2006/main">
        <w:t xml:space="preserve">لوقا 4:20 و کتاب را بست و دوباره به وزیر داد و نشست. و چشمان همه کسانی که در کنیسه بودند بر او دوخته شد.</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از کتاب اشعیا در کنیسه می خواند و همه به او توجه می کنند.</w:t>
      </w:r>
    </w:p>
    <w:p w14:paraId="330D9CAB" w14:textId="77777777" w:rsidR="00F90BDC" w:rsidRDefault="00F90BDC"/>
    <w:p w14:paraId="2C4008AA" w14:textId="77777777" w:rsidR="00F90BDC" w:rsidRDefault="00F90BDC">
      <w:r xmlns:w="http://schemas.openxmlformats.org/wordprocessingml/2006/main">
        <w:t xml:space="preserve">1. خدا برای زندگی ما برنامه ای دارد و عیسی این را از طریق مثال خود به ما نشان داد.</w:t>
      </w:r>
    </w:p>
    <w:p w14:paraId="2F99329B" w14:textId="77777777" w:rsidR="00F90BDC" w:rsidRDefault="00F90BDC"/>
    <w:p w14:paraId="23373DC6" w14:textId="77777777" w:rsidR="00F90BDC" w:rsidRDefault="00F90BDC">
      <w:r xmlns:w="http://schemas.openxmlformats.org/wordprocessingml/2006/main">
        <w:t xml:space="preserve">2. ما باید پذیرای پیام هایی باشیم که خدا از طریق کتاب مقدس برای ما می فرستد.</w:t>
      </w:r>
    </w:p>
    <w:p w14:paraId="1949AA20" w14:textId="77777777" w:rsidR="00F90BDC" w:rsidRDefault="00F90BDC"/>
    <w:p w14:paraId="3A105542" w14:textId="77777777" w:rsidR="00F90BDC" w:rsidRDefault="00F90BDC">
      <w:r xmlns:w="http://schemas.openxmlformats.org/wordprocessingml/2006/main">
        <w:t xml:space="preserve">1. اشعیا 55:11 - «کلام من که از دهان من بیرون می‌آید، چنین خواهد بود. "</w:t>
      </w:r>
    </w:p>
    <w:p w14:paraId="1FA39155" w14:textId="77777777" w:rsidR="00F90BDC" w:rsidRDefault="00F90BDC"/>
    <w:p w14:paraId="610B20E0" w14:textId="77777777" w:rsidR="00F90BDC" w:rsidRDefault="00F90BDC">
      <w:r xmlns:w="http://schemas.openxmlformats.org/wordprocessingml/2006/main">
        <w:t xml:space="preserve">2. ارمیا 29:11 - خداوند می‌گوید: «زیرا می‌دانم که نقشه‌هایی که برای شما دارم، برای موفقیت شما و نه آسیب رساندن به شما برنامه‌ریزی می‌کند تا به شما امید و آینده بدهد.»</w:t>
      </w:r>
    </w:p>
    <w:p w14:paraId="02F917A8" w14:textId="77777777" w:rsidR="00F90BDC" w:rsidRDefault="00F90BDC"/>
    <w:p w14:paraId="290D3930" w14:textId="77777777" w:rsidR="00F90BDC" w:rsidRDefault="00F90BDC">
      <w:r xmlns:w="http://schemas.openxmlformats.org/wordprocessingml/2006/main">
        <w:t xml:space="preserve">لوقا 4:21 و شروع کرد به آنها گفت: امروز این کتاب مقدس در گوش شما تحقق یافته است.</w:t>
      </w:r>
    </w:p>
    <w:p w14:paraId="7B579FE8" w14:textId="77777777" w:rsidR="00F90BDC" w:rsidRDefault="00F90BDC"/>
    <w:p w14:paraId="6B9E8456" w14:textId="77777777" w:rsidR="00F90BDC" w:rsidRDefault="00F90BDC">
      <w:r xmlns:w="http://schemas.openxmlformats.org/wordprocessingml/2006/main">
        <w:t xml:space="preserve">عیسی اعلام کرد که کتاب مقدس در حضور مردم محقق شد.</w:t>
      </w:r>
    </w:p>
    <w:p w14:paraId="3B47B73A" w14:textId="77777777" w:rsidR="00F90BDC" w:rsidRDefault="00F90BDC"/>
    <w:p w14:paraId="494CF9C5" w14:textId="77777777" w:rsidR="00F90BDC" w:rsidRDefault="00F90BDC">
      <w:r xmlns:w="http://schemas.openxmlformats.org/wordprocessingml/2006/main">
        <w:t xml:space="preserve">1. وفاداری خداوند برای تحقق وعده هایش.</w:t>
      </w:r>
    </w:p>
    <w:p w14:paraId="2916E245" w14:textId="77777777" w:rsidR="00F90BDC" w:rsidRDefault="00F90BDC"/>
    <w:p w14:paraId="6DF33386" w14:textId="77777777" w:rsidR="00F90BDC" w:rsidRDefault="00F90BDC">
      <w:r xmlns:w="http://schemas.openxmlformats.org/wordprocessingml/2006/main">
        <w:t xml:space="preserve">2. اهمیت گوش دادن به عیسی.</w:t>
      </w:r>
    </w:p>
    <w:p w14:paraId="260CA04E" w14:textId="77777777" w:rsidR="00F90BDC" w:rsidRDefault="00F90BDC"/>
    <w:p w14:paraId="4D6E974B" w14:textId="77777777" w:rsidR="00F90BDC" w:rsidRDefault="00F90BDC">
      <w:r xmlns:w="http://schemas.openxmlformats.org/wordprocessingml/2006/main">
        <w:t xml:space="preserve">1. مزمور 33:4-5 "زیرا کلام خداوند راست و راست است، او در هر کاری که می کند امین است. خداوند عدالت و عدالت را دوست دارد و زمین از محبت بی پایان او پر شده است."</w:t>
      </w:r>
    </w:p>
    <w:p w14:paraId="26AEF29D" w14:textId="77777777" w:rsidR="00F90BDC" w:rsidRDefault="00F90BDC"/>
    <w:p w14:paraId="209E26C3" w14:textId="77777777" w:rsidR="00F90BDC" w:rsidRDefault="00F90BDC">
      <w:r xmlns:w="http://schemas.openxmlformats.org/wordprocessingml/2006/main">
        <w:t xml:space="preserve">2. یوحنا 14:23-24 "عیسی پاسخ داد: "هر که مرا دوست بدارد از تعالیم من اطاعت خواهد کرد. تدریس من."</w:t>
      </w:r>
    </w:p>
    <w:p w14:paraId="6E41C361" w14:textId="77777777" w:rsidR="00F90BDC" w:rsidRDefault="00F90BDC"/>
    <w:p w14:paraId="6BF15772" w14:textId="77777777" w:rsidR="00F90BDC" w:rsidRDefault="00F90BDC">
      <w:r xmlns:w="http://schemas.openxmlformats.org/wordprocessingml/2006/main">
        <w:t xml:space="preserve">لوقا 4:22 و همه به او شهادت دادند و از سخنان نیکویی که از دهان او بیرون می‌آمد تعجب کردند. و گفتند: آیا این پسر یوسف نیست؟</w:t>
      </w:r>
    </w:p>
    <w:p w14:paraId="24B4B052" w14:textId="77777777" w:rsidR="00F90BDC" w:rsidRDefault="00F90BDC"/>
    <w:p w14:paraId="42DCEFAA" w14:textId="77777777" w:rsidR="00F90BDC" w:rsidRDefault="00F90BDC">
      <w:r xmlns:w="http://schemas.openxmlformats.org/wordprocessingml/2006/main">
        <w:t xml:space="preserve">این قطعه واکنش مردم به سخنان عیسی را که سرشار از فیض و حکمت بود، توصیف می کند. پرسیدند آیا او پسر یوسف است؟</w:t>
      </w:r>
    </w:p>
    <w:p w14:paraId="30E3173D" w14:textId="77777777" w:rsidR="00F90BDC" w:rsidRDefault="00F90BDC"/>
    <w:p w14:paraId="12FF47C5" w14:textId="77777777" w:rsidR="00F90BDC" w:rsidRDefault="00F90BDC">
      <w:r xmlns:w="http://schemas.openxmlformats.org/wordprocessingml/2006/main">
        <w:t xml:space="preserve">1. قدرت فیض خدا در کلام عیسی</w:t>
      </w:r>
    </w:p>
    <w:p w14:paraId="6671046A" w14:textId="77777777" w:rsidR="00F90BDC" w:rsidRDefault="00F90BDC"/>
    <w:p w14:paraId="18C34B06" w14:textId="77777777" w:rsidR="00F90BDC" w:rsidRDefault="00F90BDC">
      <w:r xmlns:w="http://schemas.openxmlformats.org/wordprocessingml/2006/main">
        <w:t xml:space="preserve">2. عیسی به عنوان مثال ما از گفتار حکیمانه</w:t>
      </w:r>
    </w:p>
    <w:p w14:paraId="1721E9F7" w14:textId="77777777" w:rsidR="00F90BDC" w:rsidRDefault="00F90BDC"/>
    <w:p w14:paraId="0B1978D5" w14:textId="77777777" w:rsidR="00F90BDC" w:rsidRDefault="00F90BDC">
      <w:r xmlns:w="http://schemas.openxmlformats.org/wordprocessingml/2006/main">
        <w:t xml:space="preserve">1. کولسیان 4: 6 - بگذارید گفتار شما همیشه مهربان و مزه دار باشد تا بدانید که چگونه باید به هر شخص پاسخ دهید.</w:t>
      </w:r>
    </w:p>
    <w:p w14:paraId="6B3D3D85" w14:textId="77777777" w:rsidR="00F90BDC" w:rsidRDefault="00F90BDC"/>
    <w:p w14:paraId="276E15B9" w14:textId="77777777" w:rsidR="00F90BDC" w:rsidRDefault="00F90BDC">
      <w:r xmlns:w="http://schemas.openxmlformats.org/wordprocessingml/2006/main">
        <w:t xml:space="preserve">2. یعقوب 3: 13-17 - چه کسی در میان شما عاقل و فهیم است؟ با رفتار نیک خود، اعمال خود را به نرمی خرد نشان دهد.</w:t>
      </w:r>
    </w:p>
    <w:p w14:paraId="45441E2B" w14:textId="77777777" w:rsidR="00F90BDC" w:rsidRDefault="00F90BDC"/>
    <w:p w14:paraId="614627CB" w14:textId="77777777" w:rsidR="00F90BDC" w:rsidRDefault="00F90BDC">
      <w:r xmlns:w="http://schemas.openxmlformats.org/wordprocessingml/2006/main">
        <w:t xml:space="preserve">لوقا 4:23 و به آنها گفت: «حتماً این ضرب المثل را به من خواهید گفت: «پزشک، خودت را شفا بده.</w:t>
      </w:r>
    </w:p>
    <w:p w14:paraId="5B717E39" w14:textId="77777777" w:rsidR="00F90BDC" w:rsidRDefault="00F90BDC"/>
    <w:p w14:paraId="2C0424A1" w14:textId="77777777" w:rsidR="00F90BDC" w:rsidRDefault="00F90BDC">
      <w:r xmlns:w="http://schemas.openxmlformats.org/wordprocessingml/2006/main">
        <w:t xml:space="preserve">عیسی به مردم زادگاهش می گوید که باید از او انتظار داشته باشند که همان کارهایی را که در کفرناحوم انجام داد انجام دهد.</w:t>
      </w:r>
    </w:p>
    <w:p w14:paraId="35FDF8C0" w14:textId="77777777" w:rsidR="00F90BDC" w:rsidRDefault="00F90BDC"/>
    <w:p w14:paraId="6B3CA36E" w14:textId="77777777" w:rsidR="00F90BDC" w:rsidRDefault="00F90BDC">
      <w:r xmlns:w="http://schemas.openxmlformats.org/wordprocessingml/2006/main">
        <w:t xml:space="preserve">1. قدرت عیسی: چگونه عیسی در سراسر خدمت خود معجزه کرد</w:t>
      </w:r>
    </w:p>
    <w:p w14:paraId="1056B052" w14:textId="77777777" w:rsidR="00F90BDC" w:rsidRDefault="00F90BDC"/>
    <w:p w14:paraId="68B6E8EB" w14:textId="77777777" w:rsidR="00F90BDC" w:rsidRDefault="00F90BDC">
      <w:r xmlns:w="http://schemas.openxmlformats.org/wordprocessingml/2006/main">
        <w:t xml:space="preserve">2. رد کردن عیسی: هزینه امتناع از ایمان به عیسی</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4: 23-25 - عیسی خدمت خود را در جلیل آغاز می کند</w:t>
      </w:r>
    </w:p>
    <w:p w14:paraId="4ADED22B" w14:textId="77777777" w:rsidR="00F90BDC" w:rsidRDefault="00F90BDC"/>
    <w:p w14:paraId="613193F6" w14:textId="77777777" w:rsidR="00F90BDC" w:rsidRDefault="00F90BDC">
      <w:r xmlns:w="http://schemas.openxmlformats.org/wordprocessingml/2006/main">
        <w:t xml:space="preserve">2. مرقس 1:21-28 - عیسی مردی با روح ناپاک را در کنیسه شفا می دهد.</w:t>
      </w:r>
    </w:p>
    <w:p w14:paraId="46062420" w14:textId="77777777" w:rsidR="00F90BDC" w:rsidRDefault="00F90BDC"/>
    <w:p w14:paraId="74A4BEB5" w14:textId="77777777" w:rsidR="00F90BDC" w:rsidRDefault="00F90BDC">
      <w:r xmlns:w="http://schemas.openxmlformats.org/wordprocessingml/2006/main">
        <w:t xml:space="preserve">لوقا 4:24 و او گفت: «آمین به شما می‌گویم هیچ پیامبری در سرزمین خود پذیرفته نیست.</w:t>
      </w:r>
    </w:p>
    <w:p w14:paraId="6F3512D9" w14:textId="77777777" w:rsidR="00F90BDC" w:rsidRDefault="00F90BDC"/>
    <w:p w14:paraId="6220FAA7" w14:textId="77777777" w:rsidR="00F90BDC" w:rsidRDefault="00F90BDC">
      <w:r xmlns:w="http://schemas.openxmlformats.org/wordprocessingml/2006/main">
        <w:t xml:space="preserve">عیسی اعلام کرد که پیامبری در کشور خودشان پذیرفته نیست.</w:t>
      </w:r>
    </w:p>
    <w:p w14:paraId="263CC132" w14:textId="77777777" w:rsidR="00F90BDC" w:rsidRDefault="00F90BDC"/>
    <w:p w14:paraId="03CC5D8E" w14:textId="77777777" w:rsidR="00F90BDC" w:rsidRDefault="00F90BDC">
      <w:r xmlns:w="http://schemas.openxmlformats.org/wordprocessingml/2006/main">
        <w:t xml:space="preserve">1. "رد کردن عیسی: درک رد خود ما"</w:t>
      </w:r>
    </w:p>
    <w:p w14:paraId="522DC183" w14:textId="77777777" w:rsidR="00F90BDC" w:rsidRDefault="00F90BDC"/>
    <w:p w14:paraId="4065AFE2" w14:textId="77777777" w:rsidR="00F90BDC" w:rsidRDefault="00F90BDC">
      <w:r xmlns:w="http://schemas.openxmlformats.org/wordprocessingml/2006/main">
        <w:t xml:space="preserve">2. «سخت ردّ: علم به قبول خدا».</w:t>
      </w:r>
    </w:p>
    <w:p w14:paraId="18193D28" w14:textId="77777777" w:rsidR="00F90BDC" w:rsidRDefault="00F90BDC"/>
    <w:p w14:paraId="1B4BE905" w14:textId="77777777" w:rsidR="00F90BDC" w:rsidRDefault="00F90BDC">
      <w:r xmlns:w="http://schemas.openxmlformats.org/wordprocessingml/2006/main">
        <w:t xml:space="preserve">1. اشعیا 53: 3 - "مردم او را تحقیر و طرد می کنند، مردی غمگین و آشنا به اندوه."</w:t>
      </w:r>
    </w:p>
    <w:p w14:paraId="4A373537" w14:textId="77777777" w:rsidR="00F90BDC" w:rsidRDefault="00F90BDC"/>
    <w:p w14:paraId="43015500" w14:textId="77777777" w:rsidR="00F90BDC" w:rsidRDefault="00F90BDC">
      <w:r xmlns:w="http://schemas.openxmlformats.org/wordprocessingml/2006/main">
        <w:t xml:space="preserve">2. رومیان 15: 7 - "بنابراین، یکدیگر را بپذیرید همانطور که مسیح شما را پذیرفت تا خدا را ستایش کنید."</w:t>
      </w:r>
    </w:p>
    <w:p w14:paraId="2526A88F" w14:textId="77777777" w:rsidR="00F90BDC" w:rsidRDefault="00F90BDC"/>
    <w:p w14:paraId="571D3B55" w14:textId="77777777" w:rsidR="00F90BDC" w:rsidRDefault="00F90BDC">
      <w:r xmlns:w="http://schemas.openxmlformats.org/wordprocessingml/2006/main">
        <w:t xml:space="preserve">لوقا 4:25 اما حقیقتاً به شما می‌گویم، در ایام الیاس، هنگامی که آسمان سه سال و شش ماه بسته شد، و در تمام زمین قحطی بزرگی بود، زنان بیوه بسیاری در اسرائیل بودند.</w:t>
      </w:r>
    </w:p>
    <w:p w14:paraId="177A0D5D" w14:textId="77777777" w:rsidR="00F90BDC" w:rsidRDefault="00F90BDC"/>
    <w:p w14:paraId="405F6853" w14:textId="77777777" w:rsidR="00F90BDC" w:rsidRDefault="00F90BDC">
      <w:r xmlns:w="http://schemas.openxmlformats.org/wordprocessingml/2006/main">
        <w:t xml:space="preserve">در لوقا 4:25، عیسی به اشتراک می‌گذارد که در روزگار الیاس، بیوه‌های زیادی در اسرائیل زندگی می‌کردند و قحطی بزرگی بود که سه سال و نیم ادامه داشت.</w:t>
      </w:r>
    </w:p>
    <w:p w14:paraId="27321331" w14:textId="77777777" w:rsidR="00F90BDC" w:rsidRDefault="00F90BDC"/>
    <w:p w14:paraId="47170CE0" w14:textId="77777777" w:rsidR="00F90BDC" w:rsidRDefault="00F90BDC">
      <w:r xmlns:w="http://schemas.openxmlformats.org/wordprocessingml/2006/main">
        <w:t xml:space="preserve">1. ایمان بیوه: چگونه خدا از مردم خود در مواقع نیاز مراقبت می کند</w:t>
      </w:r>
    </w:p>
    <w:p w14:paraId="5A55D18E" w14:textId="77777777" w:rsidR="00F90BDC" w:rsidRDefault="00F90BDC"/>
    <w:p w14:paraId="295508CF" w14:textId="77777777" w:rsidR="00F90BDC" w:rsidRDefault="00F90BDC">
      <w:r xmlns:w="http://schemas.openxmlformats.org/wordprocessingml/2006/main">
        <w:t xml:space="preserve">2. عنایت خداوند: تجربه فراوانی خداوند در روزگار سخت</w:t>
      </w:r>
    </w:p>
    <w:p w14:paraId="3E3FA6F8" w14:textId="77777777" w:rsidR="00F90BDC" w:rsidRDefault="00F90BDC"/>
    <w:p w14:paraId="2AF553A8" w14:textId="77777777" w:rsidR="00F90BDC" w:rsidRDefault="00F90BDC">
      <w:r xmlns:w="http://schemas.openxmlformats.org/wordprocessingml/2006/main">
        <w:t xml:space="preserve">1. یعقوب 1:27 - دینی که خدای پدر ما آن را به عنوان پاک و بی عیب می پذیرد این است: مراقبت از یتیمان و بیوه زنان در مصیبت آنها و حفظ خود از آلوده شدن به دنیا.</w:t>
      </w:r>
    </w:p>
    <w:p w14:paraId="20972C86" w14:textId="77777777" w:rsidR="00F90BDC" w:rsidRDefault="00F90BDC"/>
    <w:p w14:paraId="6293D802" w14:textId="77777777" w:rsidR="00F90BDC" w:rsidRDefault="00F90BDC">
      <w:r xmlns:w="http://schemas.openxmlformats.org/wordprocessingml/2006/main">
        <w:t xml:space="preserve">2. مزمور 68:5 - پدر یتیمان و محافظ زنان بیوه، خدا در مسکن مقدس خود است.</w:t>
      </w:r>
    </w:p>
    <w:p w14:paraId="5CD2C1EE" w14:textId="77777777" w:rsidR="00F90BDC" w:rsidRDefault="00F90BDC"/>
    <w:p w14:paraId="1C66B54F" w14:textId="77777777" w:rsidR="00F90BDC" w:rsidRDefault="00F90BDC">
      <w:r xmlns:w="http://schemas.openxmlformats.org/wordprocessingml/2006/main">
        <w:t xml:space="preserve">لوقا 4:26 اما الیاس برای هیچ یک از آنها فرستاده نشد، مگر به سارپتا، شهر صیدا، نزد زنی که بیوه بود.</w:t>
      </w:r>
    </w:p>
    <w:p w14:paraId="2B46561E" w14:textId="77777777" w:rsidR="00F90BDC" w:rsidRDefault="00F90BDC"/>
    <w:p w14:paraId="44627C23" w14:textId="77777777" w:rsidR="00F90BDC" w:rsidRDefault="00F90BDC">
      <w:r xmlns:w="http://schemas.openxmlformats.org/wordprocessingml/2006/main">
        <w:t xml:space="preserve">الیاس نزد زنی بیوه به سارپتا، شهری در صیدا فرستاده شد.</w:t>
      </w:r>
    </w:p>
    <w:p w14:paraId="1141303F" w14:textId="77777777" w:rsidR="00F90BDC" w:rsidRDefault="00F90BDC"/>
    <w:p w14:paraId="0CE49916" w14:textId="77777777" w:rsidR="00F90BDC" w:rsidRDefault="00F90BDC">
      <w:r xmlns:w="http://schemas.openxmlformats.org/wordprocessingml/2006/main">
        <w:t xml:space="preserve">1. محبت بی قید و شرط خداوند به نیازمندان</w:t>
      </w:r>
    </w:p>
    <w:p w14:paraId="38D19D4F" w14:textId="77777777" w:rsidR="00F90BDC" w:rsidRDefault="00F90BDC"/>
    <w:p w14:paraId="5C8CC201" w14:textId="77777777" w:rsidR="00F90BDC" w:rsidRDefault="00F90BDC">
      <w:r xmlns:w="http://schemas.openxmlformats.org/wordprocessingml/2006/main">
        <w:t xml:space="preserve">2. قدرت ایمان در برابر ناملایمات</w:t>
      </w:r>
    </w:p>
    <w:p w14:paraId="1EFB8631" w14:textId="77777777" w:rsidR="00F90BDC" w:rsidRDefault="00F90BDC"/>
    <w:p w14:paraId="3257D9DF" w14:textId="77777777" w:rsidR="00F90BDC" w:rsidRDefault="00F90BDC">
      <w:r xmlns:w="http://schemas.openxmlformats.org/wordprocessingml/2006/main">
        <w:t xml:space="preserve">1. یعقوب 2: 5-6 - "برادران و خواهران عزیزم گوش دهید: آیا خدا فقیرانی را که در نظر جهانیان فقیر هستند انتخاب نکرده است تا در ایمان غنی شوند و ملکوتی را که به دوستدارانش وعده داده بود به ارث ببرند؟ فقرا را آبروریزی کردی. آیا این ثروتمندان نیستند که از تو استثمار می کنند؟ آیا آنها نیستند که تو را به دادگاه می کشانند؟»</w:t>
      </w:r>
    </w:p>
    <w:p w14:paraId="6F4E1235" w14:textId="77777777" w:rsidR="00F90BDC" w:rsidRDefault="00F90BDC"/>
    <w:p w14:paraId="211D5F10" w14:textId="77777777" w:rsidR="00F90BDC" w:rsidRDefault="00F90BDC">
      <w:r xmlns:w="http://schemas.openxmlformats.org/wordprocessingml/2006/main">
        <w:t xml:space="preserve">2. اشعیا 61: 1-3 - "روح خداوند مقتدر بر من است، زیرا خداوند مرا مسح کرده است تا به فقرا بشارت دهم. او مرا فرستاده تا دل شکسته ها را ببندم تا اسیران را اعلام آزادی کنم. و اسیران را از تاریکی رها کنید، تا سال لطف خداوند و روز انتقام خدای خود را اعلام کنید، تا همه سوگواران را تسلی دهید، و برای غمگینان صهیون فراهم آورید، تا به جای تاج زیبایی به آنها عطا کنید. خاکستر، روغن شادی به جای ماتم، و جامه ستایش به جای روح ناامیدی، آنها را بلوط عدالت، کاشت خداوند برای نمایش شکوه او نامیده خواهند شد.»</w:t>
      </w:r>
    </w:p>
    <w:p w14:paraId="7ED49A30" w14:textId="77777777" w:rsidR="00F90BDC" w:rsidRDefault="00F90BDC"/>
    <w:p w14:paraId="3D2C182D" w14:textId="77777777" w:rsidR="00F90BDC" w:rsidRDefault="00F90BDC">
      <w:r xmlns:w="http://schemas.openxmlformats.org/wordprocessingml/2006/main">
        <w:t xml:space="preserve">لوقا 4:27 و بسیاری از جذامیان در زمان الیسئوس نبی در اسرائیل بودند. و هیچ یک از آنها </w:t>
      </w:r>
      <w:r xmlns:w="http://schemas.openxmlformats.org/wordprocessingml/2006/main">
        <w:lastRenderedPageBreak xmlns:w="http://schemas.openxmlformats.org/wordprocessingml/2006/main"/>
      </w:r>
      <w:r xmlns:w="http://schemas.openxmlformats.org/wordprocessingml/2006/main">
        <w:t xml:space="preserve">پاک نشد و نعمان شامی را نجات داد.</w:t>
      </w:r>
    </w:p>
    <w:p w14:paraId="5FA8502F" w14:textId="77777777" w:rsidR="00F90BDC" w:rsidRDefault="00F90BDC"/>
    <w:p w14:paraId="5719131C" w14:textId="77777777" w:rsidR="00F90BDC" w:rsidRDefault="00F90BDC">
      <w:r xmlns:w="http://schemas.openxmlformats.org/wordprocessingml/2006/main">
        <w:t xml:space="preserve">در زمان الیسئوس نبی، جذامیان بسیاری در اسرائیل بودند، اما هیچ یک از آنها شفا نگرفتند، مگر مرد شامی نعمان.</w:t>
      </w:r>
    </w:p>
    <w:p w14:paraId="77FEF28F" w14:textId="77777777" w:rsidR="00F90BDC" w:rsidRDefault="00F90BDC"/>
    <w:p w14:paraId="0AAC4C8B" w14:textId="77777777" w:rsidR="00F90BDC" w:rsidRDefault="00F90BDC">
      <w:r xmlns:w="http://schemas.openxmlformats.org/wordprocessingml/2006/main">
        <w:t xml:space="preserve">1. رحمت خدا برای همه است - مهم نیست که چه کسی هستید، خدا می تواند رحمت و شفا را نشان دهد.</w:t>
      </w:r>
    </w:p>
    <w:p w14:paraId="0F0115E3" w14:textId="77777777" w:rsidR="00F90BDC" w:rsidRDefault="00F90BDC"/>
    <w:p w14:paraId="37B17171" w14:textId="77777777" w:rsidR="00F90BDC" w:rsidRDefault="00F90BDC">
      <w:r xmlns:w="http://schemas.openxmlformats.org/wordprocessingml/2006/main">
        <w:t xml:space="preserve">2. قدرت ایمان - نعمان به دلیل ایمانش به خدا شفا یافت.</w:t>
      </w:r>
    </w:p>
    <w:p w14:paraId="2D59DCEF" w14:textId="77777777" w:rsidR="00F90BDC" w:rsidRDefault="00F90BDC"/>
    <w:p w14:paraId="6B7D9157" w14:textId="77777777" w:rsidR="00F90BDC" w:rsidRDefault="00F90BDC">
      <w:r xmlns:w="http://schemas.openxmlformats.org/wordprocessingml/2006/main">
        <w:t xml:space="preserve">1. یعقوب 5: 15 - "و دعایی که با ایمان انجام می شود، بیمار را بهبود می بخشد، خداوند آنها را زنده می کند. اگر گناه کرده باشند، بخشیده خواهند شد."</w:t>
      </w:r>
    </w:p>
    <w:p w14:paraId="4B3DB29D" w14:textId="77777777" w:rsidR="00F90BDC" w:rsidRDefault="00F90BDC"/>
    <w:p w14:paraId="18F9FC31" w14:textId="77777777" w:rsidR="00F90BDC" w:rsidRDefault="00F90BDC">
      <w:r xmlns:w="http://schemas.openxmlformats.org/wordprocessingml/2006/main">
        <w:t xml:space="preserve">2. یوحنا 5: 14 - «پس از آن عیسی او را در معبد یافت و به او گفت: اینک شفا یافتی، دیگر گناه مکن که بدتر به تو بیاید.»</w:t>
      </w:r>
    </w:p>
    <w:p w14:paraId="494C9E65" w14:textId="77777777" w:rsidR="00F90BDC" w:rsidRDefault="00F90BDC"/>
    <w:p w14:paraId="1B65642E" w14:textId="77777777" w:rsidR="00F90BDC" w:rsidRDefault="00F90BDC">
      <w:r xmlns:w="http://schemas.openxmlformats.org/wordprocessingml/2006/main">
        <w:t xml:space="preserve">لوقا 4:28 و همه آنها که در کنیسه بودند، چون این چیزها را شنیدند، پر از خشم شدند.</w:t>
      </w:r>
    </w:p>
    <w:p w14:paraId="1BC10A3C" w14:textId="77777777" w:rsidR="00F90BDC" w:rsidRDefault="00F90BDC"/>
    <w:p w14:paraId="57B26B40" w14:textId="77777777" w:rsidR="00F90BDC" w:rsidRDefault="00F90BDC">
      <w:r xmlns:w="http://schemas.openxmlformats.org/wordprocessingml/2006/main">
        <w:t xml:space="preserve">مردم کنیسه با شنیدن سخنان عیسی پر از خشم شدند.</w:t>
      </w:r>
    </w:p>
    <w:p w14:paraId="72C94CB7" w14:textId="77777777" w:rsidR="00F90BDC" w:rsidRDefault="00F90BDC"/>
    <w:p w14:paraId="2F90F9D9" w14:textId="77777777" w:rsidR="00F90BDC" w:rsidRDefault="00F90BDC">
      <w:r xmlns:w="http://schemas.openxmlformats.org/wordprocessingml/2006/main">
        <w:t xml:space="preserve">1: باید تلاش کنیم که ذهنی باز داشته باشیم و با شنیدن چیزی که باورهای ما را به چالش می کشد، پر از خشم نشویم.</w:t>
      </w:r>
    </w:p>
    <w:p w14:paraId="67CDCCED" w14:textId="77777777" w:rsidR="00F90BDC" w:rsidRDefault="00F90BDC"/>
    <w:p w14:paraId="5D3B8ACB" w14:textId="77777777" w:rsidR="00F90BDC" w:rsidRDefault="00F90BDC">
      <w:r xmlns:w="http://schemas.openxmlformats.org/wordprocessingml/2006/main">
        <w:t xml:space="preserve">2: باید به خاطر داشته باشیم که عیسی اغلب کلماتی را بیان می کرد که باعث ناراحتی مردم و خشم آنها می شد، با این حال او همچنان از اراده خدا پیروی می کرد.</w:t>
      </w:r>
    </w:p>
    <w:p w14:paraId="504880C3" w14:textId="77777777" w:rsidR="00F90BDC" w:rsidRDefault="00F90BDC"/>
    <w:p w14:paraId="08808BB7" w14:textId="77777777" w:rsidR="00F90BDC" w:rsidRDefault="00F90BDC">
      <w:r xmlns:w="http://schemas.openxmlformats.org/wordprocessingml/2006/main">
        <w:t xml:space="preserve">1: افسسیان 4: 2-3 - کاملاً فروتن و ملایم باشید. صبور باشید و در عشق با یکدیگر تحمل کنید. تمام تلاش خود را بکنید تا وحدت روح را از طریق پیوند صلح حفظ کنید.</w:t>
      </w:r>
    </w:p>
    <w:p w14:paraId="467C9AE9" w14:textId="77777777" w:rsidR="00F90BDC" w:rsidRDefault="00F90BDC"/>
    <w:p w14:paraId="354FB5A9" w14:textId="77777777" w:rsidR="00F90BDC" w:rsidRDefault="00F90BDC">
      <w:r xmlns:w="http://schemas.openxmlformats.org/wordprocessingml/2006/main">
        <w:t xml:space="preserve">2: کولسیان 3: 12-14 - بنابراین، به عنوان قوم برگزیده خدا، مقدس و عزیز، لباس شفقت، مهربانی، فروتنی، ملایمت و بردباری بپوشید. یکدیگر را تحمل کنید و اگر یکی از شما از کسی گلایه داشتید، یکدیگر را ببخشید. همانطور که خداوند شما را بخشید، ببخشید. و بر همه این فضیلت ها عشق را بپوش که همه آنها را در وحدت کامل به هم پیوند می دهد.</w:t>
      </w:r>
    </w:p>
    <w:p w14:paraId="4DF8E624" w14:textId="77777777" w:rsidR="00F90BDC" w:rsidRDefault="00F90BDC"/>
    <w:p w14:paraId="60A1D36F" w14:textId="77777777" w:rsidR="00F90BDC" w:rsidRDefault="00F90BDC">
      <w:r xmlns:w="http://schemas.openxmlformats.org/wordprocessingml/2006/main">
        <w:t xml:space="preserve">لوقا 4:29 و برخاسته، او را از شهر بیرون کرده، به پیشانی تپه ای که شهرشان بر آن ساخته شده بود، بردند تا او را با سر به زیر بیاندازند.</w:t>
      </w:r>
    </w:p>
    <w:p w14:paraId="3B3939CB" w14:textId="77777777" w:rsidR="00F90BDC" w:rsidRDefault="00F90BDC"/>
    <w:p w14:paraId="1D6AECE0" w14:textId="77777777" w:rsidR="00F90BDC" w:rsidRDefault="00F90BDC">
      <w:r xmlns:w="http://schemas.openxmlformats.org/wordprocessingml/2006/main">
        <w:t xml:space="preserve">مردم فلان شهر برخاستند و عیسی را از شهر خود بیرون کردند و او را به لبه تپه ای که شهرشان در آنجا ساخته شده بود بردند تا بتوانند او را از صخره پرتاب کنند.</w:t>
      </w:r>
    </w:p>
    <w:p w14:paraId="2A0E15D5" w14:textId="77777777" w:rsidR="00F90BDC" w:rsidRDefault="00F90BDC"/>
    <w:p w14:paraId="796858A7" w14:textId="77777777" w:rsidR="00F90BDC" w:rsidRDefault="00F90BDC">
      <w:r xmlns:w="http://schemas.openxmlformats.org/wordprocessingml/2006/main">
        <w:t xml:space="preserve">1. خطر غیرت دینی بدون دانش</w:t>
      </w:r>
    </w:p>
    <w:p w14:paraId="331DFB6D" w14:textId="77777777" w:rsidR="00F90BDC" w:rsidRDefault="00F90BDC"/>
    <w:p w14:paraId="204348B6" w14:textId="77777777" w:rsidR="00F90BDC" w:rsidRDefault="00F90BDC">
      <w:r xmlns:w="http://schemas.openxmlformats.org/wordprocessingml/2006/main">
        <w:t xml:space="preserve">2. قدرت ایمان در برابر ناملایمات</w:t>
      </w:r>
    </w:p>
    <w:p w14:paraId="504925DD" w14:textId="77777777" w:rsidR="00F90BDC" w:rsidRDefault="00F90BDC"/>
    <w:p w14:paraId="213E6E85" w14:textId="77777777" w:rsidR="00F90BDC" w:rsidRDefault="00F90BDC">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14:paraId="7322B8FC" w14:textId="77777777" w:rsidR="00F90BDC" w:rsidRDefault="00F90BDC"/>
    <w:p w14:paraId="161F7F21" w14:textId="77777777" w:rsidR="00F90BDC" w:rsidRDefault="00F90BDC">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14:paraId="515CD7E6" w14:textId="77777777" w:rsidR="00F90BDC" w:rsidRDefault="00F90BDC"/>
    <w:p w14:paraId="71D37442" w14:textId="77777777" w:rsidR="00F90BDC" w:rsidRDefault="00F90BDC">
      <w:r xmlns:w="http://schemas.openxmlformats.org/wordprocessingml/2006/main">
        <w:t xml:space="preserve">لوقا 4:30 اما او که از میان آنها می گذشت، رفت.</w:t>
      </w:r>
    </w:p>
    <w:p w14:paraId="582002C8" w14:textId="77777777" w:rsidR="00F90BDC" w:rsidRDefault="00F90BDC"/>
    <w:p w14:paraId="5F17A7C5" w14:textId="77777777" w:rsidR="00F90BDC" w:rsidRDefault="00F90BDC">
      <w:r xmlns:w="http://schemas.openxmlformats.org/wordprocessingml/2006/main">
        <w:t xml:space="preserve">لوقا 4:30 عیسی را که از میان انبوهی از مردم در راه عبور می کرد، خلاصه می کند.</w:t>
      </w:r>
    </w:p>
    <w:p w14:paraId="298C06BC" w14:textId="77777777" w:rsidR="00F90BDC" w:rsidRDefault="00F90BDC"/>
    <w:p w14:paraId="7BEB2FC9" w14:textId="77777777" w:rsidR="00F90BDC" w:rsidRDefault="00F90BDC">
      <w:r xmlns:w="http://schemas.openxmlformats.org/wordprocessingml/2006/main">
        <w:t xml:space="preserve">1. عیسی، شاهزاده صلح: حضور آرامش بخش عیسی هنگام عبور از میان جمعیت.</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آنچه اعمال عیسی به ما می آموزد: اهمیت حضور فداکارانه و مهربانی در میان موقعیت های دشوار.</w:t>
      </w:r>
    </w:p>
    <w:p w14:paraId="600F6C86" w14:textId="77777777" w:rsidR="00F90BDC" w:rsidRDefault="00F90BDC"/>
    <w:p w14:paraId="4AC328DF" w14:textId="77777777" w:rsidR="00F90BDC" w:rsidRDefault="00F90BDC">
      <w:r xmlns:w="http://schemas.openxmlformats.org/wordprocessingml/2006/main">
        <w:t xml:space="preserve">1. افسسیان 2: 14-17، زیرا او خود صلح ماست که ما را یکی ساخته و دیوار جداکننده دشمنی را در بدن خود فرو ریخت.</w:t>
      </w:r>
    </w:p>
    <w:p w14:paraId="3C03C4D5" w14:textId="77777777" w:rsidR="00F90BDC" w:rsidRDefault="00F90BDC"/>
    <w:p w14:paraId="77A306B4" w14:textId="77777777" w:rsidR="00F90BDC" w:rsidRDefault="00F90BDC">
      <w:r xmlns:w="http://schemas.openxmlformats.org/wordprocessingml/2006/main">
        <w:t xml:space="preserve">2. متی 5:43-44، "شنیده اید که گفته شده است، همسایه خود را دوست بدار و از دشمن خود متنفر باش." اما من به شما می گویم که دشمنان خود را دوست بدارید و برای کسانی که شما را آزار می دهند دعا کنید.</w:t>
      </w:r>
    </w:p>
    <w:p w14:paraId="444513BD" w14:textId="77777777" w:rsidR="00F90BDC" w:rsidRDefault="00F90BDC"/>
    <w:p w14:paraId="29130650" w14:textId="77777777" w:rsidR="00F90BDC" w:rsidRDefault="00F90BDC">
      <w:r xmlns:w="http://schemas.openxmlformats.org/wordprocessingml/2006/main">
        <w:t xml:space="preserve">لوقا 4:31 و به کفرناحوم شهری در جلیل فرود آمد و در روزهای سبت به آنها تعلیم داد.</w:t>
      </w:r>
    </w:p>
    <w:p w14:paraId="59E5FDEF" w14:textId="77777777" w:rsidR="00F90BDC" w:rsidRDefault="00F90BDC"/>
    <w:p w14:paraId="674B8F9D" w14:textId="77777777" w:rsidR="00F90BDC" w:rsidRDefault="00F90BDC">
      <w:r xmlns:w="http://schemas.openxmlformats.org/wordprocessingml/2006/main">
        <w:t xml:space="preserve">عیسی به شهر کپرناحوم در جلیل نازل شد و در روزهای سبت به مردم تعلیم داد.</w:t>
      </w:r>
    </w:p>
    <w:p w14:paraId="58D17969" w14:textId="77777777" w:rsidR="00F90BDC" w:rsidRDefault="00F90BDC"/>
    <w:p w14:paraId="772BA940" w14:textId="77777777" w:rsidR="00F90BDC" w:rsidRDefault="00F90BDC">
      <w:r xmlns:w="http://schemas.openxmlformats.org/wordprocessingml/2006/main">
        <w:t xml:space="preserve">1. چگونه از روز شنبه خود نهایت استفاده را ببرید</w:t>
      </w:r>
    </w:p>
    <w:p w14:paraId="610902F8" w14:textId="77777777" w:rsidR="00F90BDC" w:rsidRDefault="00F90BDC"/>
    <w:p w14:paraId="31C3D4B6" w14:textId="77777777" w:rsidR="00F90BDC" w:rsidRDefault="00F90BDC">
      <w:r xmlns:w="http://schemas.openxmlformats.org/wordprocessingml/2006/main">
        <w:t xml:space="preserve">2. قدرت تعالیم عیسی</w:t>
      </w:r>
    </w:p>
    <w:p w14:paraId="40C4242E" w14:textId="77777777" w:rsidR="00F90BDC" w:rsidRDefault="00F90BDC"/>
    <w:p w14:paraId="3FACDF4A" w14:textId="77777777" w:rsidR="00F90BDC" w:rsidRDefault="00F90BDC">
      <w:r xmlns:w="http://schemas.openxmlformats.org/wordprocessingml/2006/main">
        <w:t xml:space="preserve">1. متی 12:9-14 - عیسی در مورد سبت تعلیم می دهد</w:t>
      </w:r>
    </w:p>
    <w:p w14:paraId="65FEE6E8" w14:textId="77777777" w:rsidR="00F90BDC" w:rsidRDefault="00F90BDC"/>
    <w:p w14:paraId="7EED47FD" w14:textId="77777777" w:rsidR="00F90BDC" w:rsidRDefault="00F90BDC">
      <w:r xmlns:w="http://schemas.openxmlformats.org/wordprocessingml/2006/main">
        <w:t xml:space="preserve">2. مرقس 2:23-28 - عیسی در مورد اهمیت روز سبت صحبت می کند</w:t>
      </w:r>
    </w:p>
    <w:p w14:paraId="6FEFC2D2" w14:textId="77777777" w:rsidR="00F90BDC" w:rsidRDefault="00F90BDC"/>
    <w:p w14:paraId="5C11F3B0" w14:textId="77777777" w:rsidR="00F90BDC" w:rsidRDefault="00F90BDC">
      <w:r xmlns:w="http://schemas.openxmlformats.org/wordprocessingml/2006/main">
        <w:t xml:space="preserve">لوقا 4:32 و از تعلیم او شگفت زده شدند، زیرا کلام او با قدرت بود.</w:t>
      </w:r>
    </w:p>
    <w:p w14:paraId="37BE9B74" w14:textId="77777777" w:rsidR="00F90BDC" w:rsidRDefault="00F90BDC"/>
    <w:p w14:paraId="265E75ED" w14:textId="77777777" w:rsidR="00F90BDC" w:rsidRDefault="00F90BDC">
      <w:r xmlns:w="http://schemas.openxmlformats.org/wordprocessingml/2006/main">
        <w:t xml:space="preserve">مردم از تعلیم عیسی شگفت زده شدند، زیرا این تعالیم با اقتدار ارائه شده بود.</w:t>
      </w:r>
    </w:p>
    <w:p w14:paraId="10DED533" w14:textId="77777777" w:rsidR="00F90BDC" w:rsidRDefault="00F90BDC"/>
    <w:p w14:paraId="4FA5BFAC" w14:textId="77777777" w:rsidR="00F90BDC" w:rsidRDefault="00F90BDC">
      <w:r xmlns:w="http://schemas.openxmlformats.org/wordprocessingml/2006/main">
        <w:t xml:space="preserve">1. چگونه با مقامات صحبت کنیم</w:t>
      </w:r>
    </w:p>
    <w:p w14:paraId="24B70187" w14:textId="77777777" w:rsidR="00F90BDC" w:rsidRDefault="00F90BDC"/>
    <w:p w14:paraId="1BC25BEE" w14:textId="77777777" w:rsidR="00F90BDC" w:rsidRDefault="00F90BDC">
      <w:r xmlns:w="http://schemas.openxmlformats.org/wordprocessingml/2006/main">
        <w:t xml:space="preserve">2. قدرت و اختیار تعلیم عیسی</w:t>
      </w:r>
    </w:p>
    <w:p w14:paraId="0A4D82AB" w14:textId="77777777" w:rsidR="00F90BDC" w:rsidRDefault="00F90BDC"/>
    <w:p w14:paraId="5A9A9F5B" w14:textId="77777777" w:rsidR="00F90BDC" w:rsidRDefault="00F90BDC">
      <w:r xmlns:w="http://schemas.openxmlformats.org/wordprocessingml/2006/main">
        <w:t xml:space="preserve">1. اشعیا 55:11، "کلام من که از دهان من بیرون می‌آید، چنین خواهد بود. بیهوده به من باز نخواهد گشت، بلکه آنچه را که من بخواهم به انجام خواهد رساند و در چیزی که برای آن فرستادم موفق خواهد شد. "</w:t>
      </w:r>
    </w:p>
    <w:p w14:paraId="78E0399A" w14:textId="77777777" w:rsidR="00F90BDC" w:rsidRDefault="00F90BDC"/>
    <w:p w14:paraId="4D0EB717" w14:textId="77777777" w:rsidR="00F90BDC" w:rsidRDefault="00F90BDC">
      <w:r xmlns:w="http://schemas.openxmlformats.org/wordprocessingml/2006/main">
        <w:t xml:space="preserve">2. افسسیان 6: 19-20، "و برای من، این سخن به من داده شود تا دهان خود را با شهامت بگشایم تا راز انجیل را که برای آن سفیر در بندها هستم، آشکار سازم. من ممکن است با جسارت صحبت کنم، همانطور که باید صحبت کنم."</w:t>
      </w:r>
    </w:p>
    <w:p w14:paraId="4892C7CB" w14:textId="77777777" w:rsidR="00F90BDC" w:rsidRDefault="00F90BDC"/>
    <w:p w14:paraId="420799CD" w14:textId="77777777" w:rsidR="00F90BDC" w:rsidRDefault="00F90BDC">
      <w:r xmlns:w="http://schemas.openxmlformats.org/wordprocessingml/2006/main">
        <w:t xml:space="preserve">لوقا 4:33 و در کنیسه مردی بود که روح شیطانی ناپاک داشت و با صدای بلند فریاد زد:</w:t>
      </w:r>
    </w:p>
    <w:p w14:paraId="38A42C42" w14:textId="77777777" w:rsidR="00F90BDC" w:rsidRDefault="00F90BDC"/>
    <w:p w14:paraId="0D42B134" w14:textId="77777777" w:rsidR="00F90BDC" w:rsidRDefault="00F90BDC">
      <w:r xmlns:w="http://schemas.openxmlformats.org/wordprocessingml/2006/main">
        <w:t xml:space="preserve">مردی در کنیسه روح شیطان ناپاک داشت و با صدای بلند فریاد زد.</w:t>
      </w:r>
    </w:p>
    <w:p w14:paraId="5294C778" w14:textId="77777777" w:rsidR="00F90BDC" w:rsidRDefault="00F90BDC"/>
    <w:p w14:paraId="30B52D8C" w14:textId="77777777" w:rsidR="00F90BDC" w:rsidRDefault="00F90BDC">
      <w:r xmlns:w="http://schemas.openxmlformats.org/wordprocessingml/2006/main">
        <w:t xml:space="preserve">1. پذیرش و مقاومت در برابر وسوسه: مطالعه مرد در کنیسه در لوقا 4:33</w:t>
      </w:r>
    </w:p>
    <w:p w14:paraId="31A11D5D" w14:textId="77777777" w:rsidR="00F90BDC" w:rsidRDefault="00F90BDC"/>
    <w:p w14:paraId="0CF059E5" w14:textId="77777777" w:rsidR="00F90BDC" w:rsidRDefault="00F90BDC">
      <w:r xmlns:w="http://schemas.openxmlformats.org/wordprocessingml/2006/main">
        <w:t xml:space="preserve">2. غلبه بر قدرت های تاریکی: بازتابی از لوقا 4:33</w:t>
      </w:r>
    </w:p>
    <w:p w14:paraId="7BB56940" w14:textId="77777777" w:rsidR="00F90BDC" w:rsidRDefault="00F90BDC"/>
    <w:p w14:paraId="7993ABE4" w14:textId="77777777" w:rsidR="00F90BDC" w:rsidRDefault="00F90BDC">
      <w:r xmlns:w="http://schemas.openxmlformats.org/wordprocessingml/2006/main">
        <w:t xml:space="preserve">1. یعقوب 4: 7 - "پس خود را تسلیم خدا کنید. در برابر شیطان مقاومت کنید و او از شما فرار خواهد کرد."</w:t>
      </w:r>
    </w:p>
    <w:p w14:paraId="31363C8B" w14:textId="77777777" w:rsidR="00F90BDC" w:rsidRDefault="00F90BDC"/>
    <w:p w14:paraId="08BD7DEF" w14:textId="77777777" w:rsidR="00F90BDC" w:rsidRDefault="00F90BDC">
      <w:r xmlns:w="http://schemas.openxmlformats.org/wordprocessingml/2006/main">
        <w:t xml:space="preserve">2. اول پطرس 5: 8-9 - "هوشیار باشید، هشیار باشید، زیرا دشمن شما ابلیس، مانند شیری غرغن، راه می‌رود و در پی آن است که چه کسی را ببلعد. در برادران تو که در دنیا هستند به انجام رسید.»</w:t>
      </w:r>
    </w:p>
    <w:p w14:paraId="689500B4" w14:textId="77777777" w:rsidR="00F90BDC" w:rsidRDefault="00F90BDC"/>
    <w:p w14:paraId="3748F326" w14:textId="77777777" w:rsidR="00F90BDC" w:rsidRDefault="00F90BDC">
      <w:r xmlns:w="http://schemas.openxmlformats.org/wordprocessingml/2006/main">
        <w:t xml:space="preserve">لوقا 4:34 گفت: ما را رها کن. ای عیسی ناصری، ما با تو چه کار داریم؟ آیا آمده ای که ما را نابود کنی؟ من تو را می شناسم که هستی. مقدس خدا</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مردم ناصره عیسی را نپذیرفتند و او را متهم کردند که قصد نابودی آنها را دارد.</w:t>
      </w:r>
    </w:p>
    <w:p w14:paraId="2A3DEA22" w14:textId="77777777" w:rsidR="00F90BDC" w:rsidRDefault="00F90BDC"/>
    <w:p w14:paraId="244BE20F" w14:textId="77777777" w:rsidR="00F90BDC" w:rsidRDefault="00F90BDC">
      <w:r xmlns:w="http://schemas.openxmlformats.org/wordprocessingml/2006/main">
        <w:t xml:space="preserve">1: رد عیسی عواقب دارد</w:t>
      </w:r>
    </w:p>
    <w:p w14:paraId="0E2C2CC6" w14:textId="77777777" w:rsidR="00F90BDC" w:rsidRDefault="00F90BDC"/>
    <w:p w14:paraId="4FBE5ACE" w14:textId="77777777" w:rsidR="00F90BDC" w:rsidRDefault="00F90BDC">
      <w:r xmlns:w="http://schemas.openxmlformats.org/wordprocessingml/2006/main">
        <w:t xml:space="preserve">2: عیسی قدوس خداست</w:t>
      </w:r>
    </w:p>
    <w:p w14:paraId="54AE777D" w14:textId="77777777" w:rsidR="00F90BDC" w:rsidRDefault="00F90BDC"/>
    <w:p w14:paraId="442ACA68" w14:textId="77777777" w:rsidR="00F90BDC" w:rsidRDefault="00F90BDC">
      <w:r xmlns:w="http://schemas.openxmlformats.org/wordprocessingml/2006/main">
        <w:t xml:space="preserve">1: اشعیا 43:3 - زیرا من یهوه، خدای تو، قدوس اسرائیل، نجات دهنده تو هستم.</w:t>
      </w:r>
    </w:p>
    <w:p w14:paraId="38A3C303" w14:textId="77777777" w:rsidR="00F90BDC" w:rsidRDefault="00F90BDC"/>
    <w:p w14:paraId="7D7D0BA6" w14:textId="77777777" w:rsidR="00F90BDC" w:rsidRDefault="00F90BDC">
      <w:r xmlns:w="http://schemas.openxmlformats.org/wordprocessingml/2006/main">
        <w:t xml:space="preserve">2: یوحنا 10:30 - من و پدرم یکی هستیم.</w:t>
      </w:r>
    </w:p>
    <w:p w14:paraId="4134DD09" w14:textId="77777777" w:rsidR="00F90BDC" w:rsidRDefault="00F90BDC"/>
    <w:p w14:paraId="24107451" w14:textId="77777777" w:rsidR="00F90BDC" w:rsidRDefault="00F90BDC">
      <w:r xmlns:w="http://schemas.openxmlformats.org/wordprocessingml/2006/main">
        <w:t xml:space="preserve">لوقا 4:35 و عیسی او را سرزنش کرد و گفت: سکوت کن و از او بیرون بیا. و چون شیطان او را در میان افکند، از او بیرون آمد و به او آسیبی نرساند.</w:t>
      </w:r>
    </w:p>
    <w:p w14:paraId="264B1D4C" w14:textId="77777777" w:rsidR="00F90BDC" w:rsidRDefault="00F90BDC"/>
    <w:p w14:paraId="2AAFA63B" w14:textId="77777777" w:rsidR="00F90BDC" w:rsidRDefault="00F90BDC">
      <w:r xmlns:w="http://schemas.openxmlformats.org/wordprocessingml/2006/main">
        <w:t xml:space="preserve">عیسی دیو را از انسان بیرون می کند و دیو به انسان آسیبی نمی رساند.</w:t>
      </w:r>
    </w:p>
    <w:p w14:paraId="2F88F310" w14:textId="77777777" w:rsidR="00F90BDC" w:rsidRDefault="00F90BDC"/>
    <w:p w14:paraId="33E1672F" w14:textId="77777777" w:rsidR="00F90BDC" w:rsidRDefault="00F90BDC">
      <w:r xmlns:w="http://schemas.openxmlformats.org/wordprocessingml/2006/main">
        <w:t xml:space="preserve">1. عیسی زندگی و نور را به تاریکی و ناامیدی می آورد.</w:t>
      </w:r>
    </w:p>
    <w:p w14:paraId="69403CA8" w14:textId="77777777" w:rsidR="00F90BDC" w:rsidRDefault="00F90BDC"/>
    <w:p w14:paraId="6063D6EA" w14:textId="77777777" w:rsidR="00F90BDC" w:rsidRDefault="00F90BDC">
      <w:r xmlns:w="http://schemas.openxmlformats.org/wordprocessingml/2006/main">
        <w:t xml:space="preserve">2. قدرت عیسی از هر شری بیشتر است.</w:t>
      </w:r>
    </w:p>
    <w:p w14:paraId="7138BFB3" w14:textId="77777777" w:rsidR="00F90BDC" w:rsidRDefault="00F90BDC"/>
    <w:p w14:paraId="291F1710" w14:textId="77777777" w:rsidR="00F90BDC" w:rsidRDefault="00F90BDC">
      <w:r xmlns:w="http://schemas.openxmlformats.org/wordprocessingml/2006/main">
        <w:t xml:space="preserve">1. کولسیان 1: 13-14 - او ما را از قلمرو تاریکی نجات داده و به پادشاهی پسر محبوب خود منتقل کرده است، که در او رستگاری، بخشش گناهان داریم.</w:t>
      </w:r>
    </w:p>
    <w:p w14:paraId="28C47CFB" w14:textId="77777777" w:rsidR="00F90BDC" w:rsidRDefault="00F90BDC"/>
    <w:p w14:paraId="14FB7D8E" w14:textId="77777777" w:rsidR="00F90BDC" w:rsidRDefault="00F90BDC">
      <w:r xmlns:w="http://schemas.openxmlformats.org/wordprocessingml/2006/main">
        <w:t xml:space="preserve">2. یوحنا 12:46 - من به عنوان نور به جهان آمده ام تا هر که به من ایمان دارد در تاریکی باقی نماند.</w:t>
      </w:r>
    </w:p>
    <w:p w14:paraId="0F0C784C" w14:textId="77777777" w:rsidR="00F90BDC" w:rsidRDefault="00F90BDC"/>
    <w:p w14:paraId="6C6FA890" w14:textId="77777777" w:rsidR="00F90BDC" w:rsidRDefault="00F90BDC">
      <w:r xmlns:w="http://schemas.openxmlformats.org/wordprocessingml/2006/main">
        <w:t xml:space="preserve">لوقا 4:36 و همه شگفت زده شده، با یکدیگر صحبت کرده، گفتند: این چه سخنی است! زیرا او با قدرت و قدرت به ارواح ناپاک فرمان می دهد و آنها بیرون می آیند.</w:t>
      </w:r>
    </w:p>
    <w:p w14:paraId="12A29BEB" w14:textId="77777777" w:rsidR="00F90BDC" w:rsidRDefault="00F90BDC"/>
    <w:p w14:paraId="034446BD" w14:textId="77777777" w:rsidR="00F90BDC" w:rsidRDefault="00F90BDC">
      <w:r xmlns:w="http://schemas.openxmlformats.org/wordprocessingml/2006/main">
        <w:t xml:space="preserve">مردم از قدرت و قدرت عیسی در فرمان دادن به ارواح ناپاک شگفت زده شدند و از او اطاعت کردند.</w:t>
      </w:r>
    </w:p>
    <w:p w14:paraId="6D5A7542" w14:textId="77777777" w:rsidR="00F90BDC" w:rsidRDefault="00F90BDC"/>
    <w:p w14:paraId="42515273" w14:textId="77777777" w:rsidR="00F90BDC" w:rsidRDefault="00F90BDC">
      <w:r xmlns:w="http://schemas.openxmlformats.org/wordprocessingml/2006/main">
        <w:t xml:space="preserve">1. عیسی اقتدار و قدرت ماست</w:t>
      </w:r>
    </w:p>
    <w:p w14:paraId="44D4DEB8" w14:textId="77777777" w:rsidR="00F90BDC" w:rsidRDefault="00F90BDC"/>
    <w:p w14:paraId="357103A0" w14:textId="77777777" w:rsidR="00F90BDC" w:rsidRDefault="00F90BDC">
      <w:r xmlns:w="http://schemas.openxmlformats.org/wordprocessingml/2006/main">
        <w:t xml:space="preserve">2. قدرت اطاعت</w:t>
      </w:r>
    </w:p>
    <w:p w14:paraId="4BA4CF3D" w14:textId="77777777" w:rsidR="00F90BDC" w:rsidRDefault="00F90BDC"/>
    <w:p w14:paraId="0CAF4742" w14:textId="77777777" w:rsidR="00F90BDC" w:rsidRDefault="00F90BDC">
      <w:r xmlns:w="http://schemas.openxmlformats.org/wordprocessingml/2006/main">
        <w:t xml:space="preserve">1. متی 8:16 - چون غروب شد، بسیاری از جن زده‌ها را نزد او آوردند. و ارواح را با کلامی بیرون کرد و همه بیماران را شفا داد</w:t>
      </w:r>
    </w:p>
    <w:p w14:paraId="3B4D5843" w14:textId="77777777" w:rsidR="00F90BDC" w:rsidRDefault="00F90BDC"/>
    <w:p w14:paraId="213FDF67" w14:textId="77777777" w:rsidR="00F90BDC" w:rsidRDefault="00F90BDC">
      <w:r xmlns:w="http://schemas.openxmlformats.org/wordprocessingml/2006/main">
        <w:t xml:space="preserve">2. 1 یوحنا 4:4 - ای فرزندان کوچک، شما از خدا هستید و بر آنها چیره شده اید، زیرا کسی که در شماست از کسی که در جهان است بزرگتر است.</w:t>
      </w:r>
    </w:p>
    <w:p w14:paraId="2A6A3CD3" w14:textId="77777777" w:rsidR="00F90BDC" w:rsidRDefault="00F90BDC"/>
    <w:p w14:paraId="48AC2C4A" w14:textId="77777777" w:rsidR="00F90BDC" w:rsidRDefault="00F90BDC">
      <w:r xmlns:w="http://schemas.openxmlformats.org/wordprocessingml/2006/main">
        <w:t xml:space="preserve">لوقا 4:37 و آوازه او در تمام نقاط اطراف گسترش یافت.</w:t>
      </w:r>
    </w:p>
    <w:p w14:paraId="102BF139" w14:textId="77777777" w:rsidR="00F90BDC" w:rsidRDefault="00F90BDC"/>
    <w:p w14:paraId="00D1BF20" w14:textId="77777777" w:rsidR="00F90BDC" w:rsidRDefault="00F90BDC">
      <w:r xmlns:w="http://schemas.openxmlformats.org/wordprocessingml/2006/main">
        <w:t xml:space="preserve">شهرت عیسی در اثر معجزاتی که انجام داد در سراسر منطقه جلیل گسترش یافت.</w:t>
      </w:r>
    </w:p>
    <w:p w14:paraId="099DD092" w14:textId="77777777" w:rsidR="00F90BDC" w:rsidRDefault="00F90BDC"/>
    <w:p w14:paraId="06572F62" w14:textId="77777777" w:rsidR="00F90BDC" w:rsidRDefault="00F90BDC">
      <w:r xmlns:w="http://schemas.openxmlformats.org/wordprocessingml/2006/main">
        <w:t xml:space="preserve">1. قدرت ایمان: چگونه معجزات عیسی قدرت ایمان را آشکار کرد</w:t>
      </w:r>
    </w:p>
    <w:p w14:paraId="59C1865F" w14:textId="77777777" w:rsidR="00F90BDC" w:rsidRDefault="00F90BDC"/>
    <w:p w14:paraId="704CE2CE" w14:textId="77777777" w:rsidR="00F90BDC" w:rsidRDefault="00F90BDC">
      <w:r xmlns:w="http://schemas.openxmlformats.org/wordprocessingml/2006/main">
        <w:t xml:space="preserve">2. باور به غیرممکن: چگونه عیسی مسیر تاریخ را تغییر داد</w:t>
      </w:r>
    </w:p>
    <w:p w14:paraId="50A5FDC2" w14:textId="77777777" w:rsidR="00F90BDC" w:rsidRDefault="00F90BDC"/>
    <w:p w14:paraId="0B04DE4F" w14:textId="77777777" w:rsidR="00F90BDC" w:rsidRDefault="00F90BDC">
      <w:r xmlns:w="http://schemas.openxmlformats.org/wordprocessingml/2006/main">
        <w:t xml:space="preserve">1. متی 4: 23-24 - عیسی در سراسر جلیل رفت و در کنیسه های آنها تعلیم داد و بشارت پادشاهی را اعلام کرد و هر بیماری و بیماری را در میان مردم شفا داد.</w:t>
      </w:r>
    </w:p>
    <w:p w14:paraId="54D14694" w14:textId="77777777" w:rsidR="00F90BDC" w:rsidRDefault="00F90BDC"/>
    <w:p w14:paraId="7B8D7959" w14:textId="77777777" w:rsidR="00F90BDC" w:rsidRDefault="00F90BDC">
      <w:r xmlns:w="http://schemas.openxmlformats.org/wordprocessingml/2006/main">
        <w:t xml:space="preserve">24 اخبار درباره او در سراسر شام پخش شد و مردم همه مبتلایان به بیماری‌های مختلف، مبتلایان به درد شدید، جن زده‌ها، تشنج‌ها و فلج‌ها را نزد او آوردند </w:t>
      </w:r>
      <w:r xmlns:w="http://schemas.openxmlformats.org/wordprocessingml/2006/main">
        <w:lastRenderedPageBreak xmlns:w="http://schemas.openxmlformats.org/wordprocessingml/2006/main"/>
      </w:r>
      <w:r xmlns:w="http://schemas.openxmlformats.org/wordprocessingml/2006/main">
        <w:t xml:space="preserve">. و آنها را شفا داد.</w:t>
      </w:r>
    </w:p>
    <w:p w14:paraId="7D754683" w14:textId="77777777" w:rsidR="00F90BDC" w:rsidRDefault="00F90BDC"/>
    <w:p w14:paraId="171F011C" w14:textId="77777777" w:rsidR="00F90BDC" w:rsidRDefault="00F90BDC">
      <w:r xmlns:w="http://schemas.openxmlformats.org/wordprocessingml/2006/main">
        <w:t xml:space="preserve">2. مرقس 6:34- هنگامی که عیسی فرود آمد و جمعیت زیادی را دید، بر آنها دلسوزی کرد، زیرا آنها مانند گوسفندان بدون شبان بودند. بنابراین او شروع به آموزش چیزهای زیادی به آنها کرد.</w:t>
      </w:r>
    </w:p>
    <w:p w14:paraId="1B7A49D8" w14:textId="77777777" w:rsidR="00F90BDC" w:rsidRDefault="00F90BDC"/>
    <w:p w14:paraId="3D6F9F90" w14:textId="77777777" w:rsidR="00F90BDC" w:rsidRDefault="00F90BDC">
      <w:r xmlns:w="http://schemas.openxmlformats.org/wordprocessingml/2006/main">
        <w:t xml:space="preserve">لوقا 4:38 و از کنیسه برخاسته، به خانه شمعون وارد شد. و مادر زن شمعون تب شدیدی گرفت. و او را برای او التماس کردند.</w:t>
      </w:r>
    </w:p>
    <w:p w14:paraId="7E4924B6" w14:textId="77777777" w:rsidR="00F90BDC" w:rsidRDefault="00F90BDC"/>
    <w:p w14:paraId="57124C4F" w14:textId="77777777" w:rsidR="00F90BDC" w:rsidRDefault="00F90BDC">
      <w:r xmlns:w="http://schemas.openxmlformats.org/wordprocessingml/2006/main">
        <w:t xml:space="preserve">عیسی پس از خروج از کنیسه، مادرشوهر شمعون را از تب شدید شفا داد.</w:t>
      </w:r>
    </w:p>
    <w:p w14:paraId="740645A4" w14:textId="77777777" w:rsidR="00F90BDC" w:rsidRDefault="00F90BDC"/>
    <w:p w14:paraId="2FAAA7B4" w14:textId="77777777" w:rsidR="00F90BDC" w:rsidRDefault="00F90BDC">
      <w:r xmlns:w="http://schemas.openxmlformats.org/wordprocessingml/2006/main">
        <w:t xml:space="preserve">1. قدرت شفابخش عیسی در خانه شمعون نشان داده شد</w:t>
      </w:r>
    </w:p>
    <w:p w14:paraId="40F0796F" w14:textId="77777777" w:rsidR="00F90BDC" w:rsidRDefault="00F90BDC"/>
    <w:p w14:paraId="646F7761" w14:textId="77777777" w:rsidR="00F90BDC" w:rsidRDefault="00F90BDC">
      <w:r xmlns:w="http://schemas.openxmlformats.org/wordprocessingml/2006/main">
        <w:t xml:space="preserve">2. قدرت ایمان به عیسی برای غلبه بر بیماری</w:t>
      </w:r>
    </w:p>
    <w:p w14:paraId="2343BF33" w14:textId="77777777" w:rsidR="00F90BDC" w:rsidRDefault="00F90BDC"/>
    <w:p w14:paraId="790ABDC6" w14:textId="77777777" w:rsidR="00F90BDC" w:rsidRDefault="00F90BDC">
      <w:r xmlns:w="http://schemas.openxmlformats.org/wordprocessingml/2006/main">
        <w:t xml:space="preserve">1. مرقس 1: 41-42 - عیسی با دلسوزی برای بیماران تحت تأثیر قرار گرفت و آنها را شفا داد.</w:t>
      </w:r>
    </w:p>
    <w:p w14:paraId="2C1F4240" w14:textId="77777777" w:rsidR="00F90BDC" w:rsidRDefault="00F90BDC"/>
    <w:p w14:paraId="463D6BB0" w14:textId="77777777" w:rsidR="00F90BDC" w:rsidRDefault="00F90BDC">
      <w:r xmlns:w="http://schemas.openxmlformats.org/wordprocessingml/2006/main">
        <w:t xml:space="preserve">2. اشعیا 53:5 - اما او به دلیل گناهان ما مجروح شد، او به دلیل گناهان ما زخمی شد. عذاب درود ما بر او بود و با زخم های او شفا یافتیم.</w:t>
      </w:r>
    </w:p>
    <w:p w14:paraId="3D5921FE" w14:textId="77777777" w:rsidR="00F90BDC" w:rsidRDefault="00F90BDC"/>
    <w:p w14:paraId="1F79EC0F" w14:textId="77777777" w:rsidR="00F90BDC" w:rsidRDefault="00F90BDC">
      <w:r xmlns:w="http://schemas.openxmlformats.org/wordprocessingml/2006/main">
        <w:t xml:space="preserve">لوقا 4:39 و بر او ایستاد و تب را ملامت کرد. و او را ترک کرد و او بلافاصله برخاست و به آنها خدمت کرد.</w:t>
      </w:r>
    </w:p>
    <w:p w14:paraId="2361CCAC" w14:textId="77777777" w:rsidR="00F90BDC" w:rsidRDefault="00F90BDC"/>
    <w:p w14:paraId="79F5B86D" w14:textId="77777777" w:rsidR="00F90BDC" w:rsidRDefault="00F90BDC">
      <w:r xmlns:w="http://schemas.openxmlformats.org/wordprocessingml/2006/main">
        <w:t xml:space="preserve">عیسی به طور معجزه آسایی زنی را از تب شفا داد و به او اجازه داد خدمت کند.</w:t>
      </w:r>
    </w:p>
    <w:p w14:paraId="62B1148C" w14:textId="77777777" w:rsidR="00F90BDC" w:rsidRDefault="00F90BDC"/>
    <w:p w14:paraId="3E6E2EE1" w14:textId="77777777" w:rsidR="00F90BDC" w:rsidRDefault="00F90BDC">
      <w:r xmlns:w="http://schemas.openxmlformats.org/wordprocessingml/2006/main">
        <w:t xml:space="preserve">1. قدرت عیسی برای شفا و تغییر زندگی</w:t>
      </w:r>
    </w:p>
    <w:p w14:paraId="2409366C" w14:textId="77777777" w:rsidR="00F90BDC" w:rsidRDefault="00F90BDC"/>
    <w:p w14:paraId="1079880E" w14:textId="77777777" w:rsidR="00F90BDC" w:rsidRDefault="00F90BDC">
      <w:r xmlns:w="http://schemas.openxmlformats.org/wordprocessingml/2006/main">
        <w:t xml:space="preserve">2. لذت خدمت به دیگران</w:t>
      </w:r>
    </w:p>
    <w:p w14:paraId="21654B1E" w14:textId="77777777" w:rsidR="00F90BDC" w:rsidRDefault="00F90BDC"/>
    <w:p w14:paraId="45FF830F" w14:textId="77777777" w:rsidR="00F90BDC" w:rsidRDefault="00F90BDC">
      <w:r xmlns:w="http://schemas.openxmlformats.org/wordprocessingml/2006/main">
        <w:t xml:space="preserve">1. اشعیا 53:5 - اما او به دلیل گناهان ما سوراخ شد، او برای گناهان ما درهم شکست. عذابی که ما را به آرامش رساند بر او بود و با جراحات او شفا یافتیم.</w:t>
      </w:r>
    </w:p>
    <w:p w14:paraId="7653A306" w14:textId="77777777" w:rsidR="00F90BDC" w:rsidRDefault="00F90BDC"/>
    <w:p w14:paraId="01A20F73" w14:textId="77777777" w:rsidR="00F90BDC" w:rsidRDefault="00F90BDC">
      <w:r xmlns:w="http://schemas.openxmlformats.org/wordprocessingml/2006/main">
        <w:t xml:space="preserve">2. اول پطرس 4:10 - هر یک از شما باید از هر هدیه ای که دریافت کرده اید برای خدمت به دیگران به عنوان مباشران وفادار فیض خدا در اشکال مختلف آن استفاده کند.</w:t>
      </w:r>
    </w:p>
    <w:p w14:paraId="41376267" w14:textId="77777777" w:rsidR="00F90BDC" w:rsidRDefault="00F90BDC"/>
    <w:p w14:paraId="04C6E908" w14:textId="77777777" w:rsidR="00F90BDC" w:rsidRDefault="00F90BDC">
      <w:r xmlns:w="http://schemas.openxmlformats.org/wordprocessingml/2006/main">
        <w:t xml:space="preserve">لوقا 4:40 هنگامی که خورشید غروب می کرد، همه کسانی که مبتلا به بیماری های مختلف بودند، آنها را نزد او آوردند. و دست خود را بر هر یک از آنها گذاشت و آنها را شفا داد.</w:t>
      </w:r>
    </w:p>
    <w:p w14:paraId="5DE68E27" w14:textId="77777777" w:rsidR="00F90BDC" w:rsidRDefault="00F90BDC"/>
    <w:p w14:paraId="70E85B7C" w14:textId="77777777" w:rsidR="00F90BDC" w:rsidRDefault="00F90BDC">
      <w:r xmlns:w="http://schemas.openxmlformats.org/wordprocessingml/2006/main">
        <w:t xml:space="preserve">خورشید در حال غروب بود و همه مبتلایان به بیماریهای مختلف آنها را نزد عیسی آوردند و او دست خود را بر روی هر یک از آنها گذاشت و آنها را شفا داد.</w:t>
      </w:r>
    </w:p>
    <w:p w14:paraId="1D0AA4C7" w14:textId="77777777" w:rsidR="00F90BDC" w:rsidRDefault="00F90BDC"/>
    <w:p w14:paraId="3C601C2B" w14:textId="77777777" w:rsidR="00F90BDC" w:rsidRDefault="00F90BDC">
      <w:r xmlns:w="http://schemas.openxmlformats.org/wordprocessingml/2006/main">
        <w:t xml:space="preserve">1: قدرت ایمان و امید به عیسی.</w:t>
      </w:r>
    </w:p>
    <w:p w14:paraId="4E256819" w14:textId="77777777" w:rsidR="00F90BDC" w:rsidRDefault="00F90BDC"/>
    <w:p w14:paraId="0C17760E" w14:textId="77777777" w:rsidR="00F90BDC" w:rsidRDefault="00F90BDC">
      <w:r xmlns:w="http://schemas.openxmlformats.org/wordprocessingml/2006/main">
        <w:t xml:space="preserve">2: شفای عیسی و اهمیت جستجوی او در مواقع ضروری.</w:t>
      </w:r>
    </w:p>
    <w:p w14:paraId="7B18AAEF" w14:textId="77777777" w:rsidR="00F90BDC" w:rsidRDefault="00F90BDC"/>
    <w:p w14:paraId="7C628756" w14:textId="77777777" w:rsidR="00F90BDC" w:rsidRDefault="00F90BDC">
      <w:r xmlns:w="http://schemas.openxmlformats.org/wordprocessingml/2006/main">
        <w:t xml:space="preserve">1: متی 8: 2-3 - و اینک، یک جذامی نزد او آمد و در مقابل او زانو زد و گفت: "خداوندا، اگر بخواهی، می توانی مرا پاک کنی." و عیسی دست خود را دراز کرد و او را لمس کرد و گفت: «می‌خواهم، پاک باش.» و بلافاصله جذام او پاک شد.</w:t>
      </w:r>
    </w:p>
    <w:p w14:paraId="6AEED976" w14:textId="77777777" w:rsidR="00F90BDC" w:rsidRDefault="00F90BDC"/>
    <w:p w14:paraId="6819815F" w14:textId="77777777" w:rsidR="00F90BDC" w:rsidRDefault="00F90BDC">
      <w:r xmlns:w="http://schemas.openxmlformats.org/wordprocessingml/2006/main">
        <w:t xml:space="preserve">2: مرقس 5: 25-29 - و زنی بود که برای دوازده سال ترشح خون داشت و با اینکه تمام زندگی خود را صرف پزشکان کرده بود، کسی نتوانست او را شفا دهد. او پشت سر او آمد و لبه لباس او را لمس کرد و بلافاصله خونش قطع شد. و عیسی گفت: «کی بود که مرا لمس کرد؟» هنگامی که همه آن را انکار کردند، پطرس گفت: "استاد، جمعیت شما را احاطه کرده اند و به شما فشار می آورند." اما عیسی گفت: «شخصی مرا لمس کرد، زیرا می‌دانم که قدرت از من خارج شده است.»</w:t>
      </w:r>
    </w:p>
    <w:p w14:paraId="3584FCF1" w14:textId="77777777" w:rsidR="00F90BDC" w:rsidRDefault="00F90BDC"/>
    <w:p w14:paraId="49E884D0" w14:textId="77777777" w:rsidR="00F90BDC" w:rsidRDefault="00F90BDC">
      <w:r xmlns:w="http://schemas.openxmlformats.org/wordprocessingml/2006/main">
        <w:t xml:space="preserve">لوقا 4:41 و شیاطین نیز از میان بسیاری بیرون آمدند و فریاد زدند و گفتند: تو مسیح پسر خدا هستی. </w:t>
      </w:r>
      <w:r xmlns:w="http://schemas.openxmlformats.org/wordprocessingml/2006/main">
        <w:lastRenderedPageBreak xmlns:w="http://schemas.openxmlformats.org/wordprocessingml/2006/main"/>
      </w:r>
      <w:r xmlns:w="http://schemas.openxmlformats.org/wordprocessingml/2006/main">
        <w:t xml:space="preserve">و او با سرزنش به آنها اجازه داد که سخن نگویند، زیرا آنها می دانستند که او مسیح است.</w:t>
      </w:r>
    </w:p>
    <w:p w14:paraId="783C028A" w14:textId="77777777" w:rsidR="00F90BDC" w:rsidRDefault="00F90BDC"/>
    <w:p w14:paraId="313A6650" w14:textId="77777777" w:rsidR="00F90BDC" w:rsidRDefault="00F90BDC">
      <w:r xmlns:w="http://schemas.openxmlformats.org/wordprocessingml/2006/main">
        <w:t xml:space="preserve">این قسمت از عیسی می گوید که ارواح شیطانی را که او را پسر خدا می شناختند، سرزنش می کند.</w:t>
      </w:r>
    </w:p>
    <w:p w14:paraId="2873E068" w14:textId="77777777" w:rsidR="00F90BDC" w:rsidRDefault="00F90BDC"/>
    <w:p w14:paraId="0074CB5B" w14:textId="77777777" w:rsidR="00F90BDC" w:rsidRDefault="00F90BDC">
      <w:r xmlns:w="http://schemas.openxmlformats.org/wordprocessingml/2006/main">
        <w:t xml:space="preserve">1. عیسی خداوند است: استوار ایستاده در برابر مصیبت</w:t>
      </w:r>
    </w:p>
    <w:p w14:paraId="1BA9FFCF" w14:textId="77777777" w:rsidR="00F90BDC" w:rsidRDefault="00F90BDC"/>
    <w:p w14:paraId="63C75FF2" w14:textId="77777777" w:rsidR="00F90BDC" w:rsidRDefault="00F90BDC">
      <w:r xmlns:w="http://schemas.openxmlformats.org/wordprocessingml/2006/main">
        <w:t xml:space="preserve">2. قدرت اقتدار عیسی بر شر</w:t>
      </w:r>
    </w:p>
    <w:p w14:paraId="72B8B1A6" w14:textId="77777777" w:rsidR="00F90BDC" w:rsidRDefault="00F90BDC"/>
    <w:p w14:paraId="328410A9" w14:textId="77777777" w:rsidR="00F90BDC" w:rsidRDefault="00F90BDC">
      <w:r xmlns:w="http://schemas.openxmlformats.org/wordprocessingml/2006/main">
        <w:t xml:space="preserve">1. کولسیان 1:13-14 - او ما را از قدرت تاریکی نجات داده و ما را به پادشاهی پسر عشق او رسانده است.</w:t>
      </w:r>
    </w:p>
    <w:p w14:paraId="0F7FF7D8" w14:textId="77777777" w:rsidR="00F90BDC" w:rsidRDefault="00F90BDC"/>
    <w:p w14:paraId="3B53C1C8" w14:textId="77777777" w:rsidR="00F90BDC" w:rsidRDefault="00F90BDC">
      <w:r xmlns:w="http://schemas.openxmlformats.org/wordprocessingml/2006/main">
        <w:t xml:space="preserve">14 ما در او رستگاری از طریق خون او و آمرزش گناهان داریم.</w:t>
      </w:r>
    </w:p>
    <w:p w14:paraId="173DE4DC" w14:textId="77777777" w:rsidR="00F90BDC" w:rsidRDefault="00F90BDC"/>
    <w:p w14:paraId="3C817F2C" w14:textId="77777777" w:rsidR="00F90BDC" w:rsidRDefault="00F90BDC">
      <w:r xmlns:w="http://schemas.openxmlformats.org/wordprocessingml/2006/main">
        <w:t xml:space="preserve">2. فیلیپیان 2: 5-11 - این فکر را در میان خود داشته باشید که در مسیح عیسی در نظر شماست.</w:t>
      </w:r>
    </w:p>
    <w:p w14:paraId="4EF89E1D" w14:textId="77777777" w:rsidR="00F90BDC" w:rsidRDefault="00F90BDC"/>
    <w:p w14:paraId="32D6A44A" w14:textId="77777777" w:rsidR="00F90BDC" w:rsidRDefault="00F90BDC">
      <w:r xmlns:w="http://schemas.openxmlformats.org/wordprocessingml/2006/main">
        <w:t xml:space="preserve">6 که با اینکه در صورت خدا بود، برابری با خدا را چیزی نمی دانست که قابل درک است،</w:t>
      </w:r>
    </w:p>
    <w:p w14:paraId="6F6977FB" w14:textId="77777777" w:rsidR="00F90BDC" w:rsidRDefault="00F90BDC"/>
    <w:p w14:paraId="3C2CD4DD" w14:textId="77777777" w:rsidR="00F90BDC" w:rsidRDefault="00F90BDC">
      <w:r xmlns:w="http://schemas.openxmlformats.org/wordprocessingml/2006/main">
        <w:t xml:space="preserve">7اما خود را تهی کرد و به شکل یک خادم درآمد و به شکل انسان متولد شد.</w:t>
      </w:r>
    </w:p>
    <w:p w14:paraId="1EEF05B8" w14:textId="77777777" w:rsidR="00F90BDC" w:rsidRDefault="00F90BDC"/>
    <w:p w14:paraId="52BB18BE" w14:textId="77777777" w:rsidR="00F90BDC" w:rsidRDefault="00F90BDC">
      <w:r xmlns:w="http://schemas.openxmlformats.org/wordprocessingml/2006/main">
        <w:t xml:space="preserve">8 و چون در قالب انسان یافت شد، با اطاعت تا سرحد مرگ، حتی مرگ بر صلیب، خود را فروتن ساخت.</w:t>
      </w:r>
    </w:p>
    <w:p w14:paraId="6EB11400" w14:textId="77777777" w:rsidR="00F90BDC" w:rsidRDefault="00F90BDC"/>
    <w:p w14:paraId="1A59422F" w14:textId="77777777" w:rsidR="00F90BDC" w:rsidRDefault="00F90BDC">
      <w:r xmlns:w="http://schemas.openxmlformats.org/wordprocessingml/2006/main">
        <w:t xml:space="preserve">9بنابراین خدا او را بسیار بلند کرده و نامی را که بالاتر از هر نامی است به او بخشیده است.</w:t>
      </w:r>
    </w:p>
    <w:p w14:paraId="6D4CB40D" w14:textId="77777777" w:rsidR="00F90BDC" w:rsidRDefault="00F90BDC"/>
    <w:p w14:paraId="32A452A8" w14:textId="77777777" w:rsidR="00F90BDC" w:rsidRDefault="00F90BDC">
      <w:r xmlns:w="http://schemas.openxmlformats.org/wordprocessingml/2006/main">
        <w:t xml:space="preserve">10 تا به نام عیسی هر زانو در آسمان و زمین و زیر زمین خم شود،</w:t>
      </w:r>
    </w:p>
    <w:p w14:paraId="6503BB4A" w14:textId="77777777" w:rsidR="00F90BDC" w:rsidRDefault="00F90BDC"/>
    <w:p w14:paraId="5B34F1EE" w14:textId="77777777" w:rsidR="00F90BDC" w:rsidRDefault="00F90BDC">
      <w:r xmlns:w="http://schemas.openxmlformats.org/wordprocessingml/2006/main">
        <w:t xml:space="preserve">11 و هر زبانی اعتراف کند که عیسی مسیح خداوند است، برای جلال خدای پدر.</w:t>
      </w:r>
    </w:p>
    <w:p w14:paraId="19320E75" w14:textId="77777777" w:rsidR="00F90BDC" w:rsidRDefault="00F90BDC"/>
    <w:p w14:paraId="30614D8F" w14:textId="77777777" w:rsidR="00F90BDC" w:rsidRDefault="00F90BDC">
      <w:r xmlns:w="http://schemas.openxmlformats.org/wordprocessingml/2006/main">
        <w:t xml:space="preserve">لوقا 4:42 و چون روز شد، رفت و به مکانی بیابانی رفت و مردم او را می‌جویند و نزد او آمده، او را نگه داشته تا از آنها دور نشود.</w:t>
      </w:r>
    </w:p>
    <w:p w14:paraId="1FE9437D" w14:textId="77777777" w:rsidR="00F90BDC" w:rsidRDefault="00F90BDC"/>
    <w:p w14:paraId="52CED266" w14:textId="77777777" w:rsidR="00F90BDC" w:rsidRDefault="00F90BDC">
      <w:r xmlns:w="http://schemas.openxmlformats.org/wordprocessingml/2006/main">
        <w:t xml:space="preserve">مردم به دنبال عیسی رفتند و از او خواستند که نزد آنها بماند.</w:t>
      </w:r>
    </w:p>
    <w:p w14:paraId="636A718A" w14:textId="77777777" w:rsidR="00F90BDC" w:rsidRDefault="00F90BDC"/>
    <w:p w14:paraId="059296D9" w14:textId="77777777" w:rsidR="00F90BDC" w:rsidRDefault="00F90BDC">
      <w:r xmlns:w="http://schemas.openxmlformats.org/wordprocessingml/2006/main">
        <w:t xml:space="preserve">1: ما باید عیسی را در زندگی خود جستجو کرده و از آن پیروی کنیم.</w:t>
      </w:r>
    </w:p>
    <w:p w14:paraId="63B1C2E5" w14:textId="77777777" w:rsidR="00F90BDC" w:rsidRDefault="00F90BDC"/>
    <w:p w14:paraId="358EB0A5" w14:textId="77777777" w:rsidR="00F90BDC" w:rsidRDefault="00F90BDC">
      <w:r xmlns:w="http://schemas.openxmlformats.org/wordprocessingml/2006/main">
        <w:t xml:space="preserve">2: ما باید تمایل داشته باشیم که ایمان خود را با دیگران در میان بگذاریم.</w:t>
      </w:r>
    </w:p>
    <w:p w14:paraId="3E1B8188" w14:textId="77777777" w:rsidR="00F90BDC" w:rsidRDefault="00F90BDC"/>
    <w:p w14:paraId="40452535" w14:textId="77777777" w:rsidR="00F90BDC" w:rsidRDefault="00F90BDC">
      <w:r xmlns:w="http://schemas.openxmlformats.org/wordprocessingml/2006/main">
        <w:t xml:space="preserve">1: 1 یوحنا 4:19 - ما دوست داریم زیرا او ابتدا ما را دوست داشت.</w:t>
      </w:r>
    </w:p>
    <w:p w14:paraId="37B14430" w14:textId="77777777" w:rsidR="00F90BDC" w:rsidRDefault="00F90BDC"/>
    <w:p w14:paraId="2691A86D" w14:textId="77777777" w:rsidR="00F90BDC" w:rsidRDefault="00F90BDC">
      <w:r xmlns:w="http://schemas.openxmlformats.org/wordprocessingml/2006/main">
        <w:t xml:space="preserve">2: رومیان 12: 2 - با این جهان مطابق نشوید، بلکه با تجدید ذهن خود متحول شوید.</w:t>
      </w:r>
    </w:p>
    <w:p w14:paraId="3CF71FE9" w14:textId="77777777" w:rsidR="00F90BDC" w:rsidRDefault="00F90BDC"/>
    <w:p w14:paraId="6F8FFDF7" w14:textId="77777777" w:rsidR="00F90BDC" w:rsidRDefault="00F90BDC">
      <w:r xmlns:w="http://schemas.openxmlformats.org/wordprocessingml/2006/main">
        <w:t xml:space="preserve">لوقا 4:43 و او به آنها گفت: "من باید پادشاهی خدا را در شهرهای دیگر نیز موعظه کنم، زیرا به همین دلیل فرستاده شده ام."</w:t>
      </w:r>
    </w:p>
    <w:p w14:paraId="020EE226" w14:textId="77777777" w:rsidR="00F90BDC" w:rsidRDefault="00F90BDC"/>
    <w:p w14:paraId="10067132" w14:textId="77777777" w:rsidR="00F90BDC" w:rsidRDefault="00F90BDC">
      <w:r xmlns:w="http://schemas.openxmlformats.org/wordprocessingml/2006/main">
        <w:t xml:space="preserve">عیسی بیان می کند که او فرستاده شده است تا پادشاهی خدا را به شهرهای دیگر موعظه کند.</w:t>
      </w:r>
    </w:p>
    <w:p w14:paraId="62315724" w14:textId="77777777" w:rsidR="00F90BDC" w:rsidRDefault="00F90BDC"/>
    <w:p w14:paraId="19E8F7F7" w14:textId="77777777" w:rsidR="00F90BDC" w:rsidRDefault="00F90BDC">
      <w:r xmlns:w="http://schemas.openxmlformats.org/wordprocessingml/2006/main">
        <w:t xml:space="preserve">1. مأموریت عیسی: موعظه پادشاهی خدا</w:t>
      </w:r>
    </w:p>
    <w:p w14:paraId="197D8A30" w14:textId="77777777" w:rsidR="00F90BDC" w:rsidRDefault="00F90BDC"/>
    <w:p w14:paraId="002B038C" w14:textId="77777777" w:rsidR="00F90BDC" w:rsidRDefault="00F90BDC">
      <w:r xmlns:w="http://schemas.openxmlformats.org/wordprocessingml/2006/main">
        <w:t xml:space="preserve">2. فوریت عیسی: موعظه به همه شهرها</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اعمال رسولان 1:8 - اما هنگامی که روح القدس بر شما بیاید قدرت خواهید یافت. و شما شاهدان من در اورشلیم و در تمامی یهودیه و سامره و تا اقصی نقاط جهان خواهید بود.</w:t>
      </w:r>
    </w:p>
    <w:p w14:paraId="0ADF236D" w14:textId="77777777" w:rsidR="00F90BDC" w:rsidRDefault="00F90BDC"/>
    <w:p w14:paraId="2D5EC954" w14:textId="77777777" w:rsidR="00F90BDC" w:rsidRDefault="00F90BDC">
      <w:r xmlns:w="http://schemas.openxmlformats.org/wordprocessingml/2006/main">
        <w:t xml:space="preserve">2. متی 24:14 - و این انجیل ملکوت در سراسر جهان به عنوان شهادتی برای همه ملتها موعظه خواهد شد، و سپس پایان خواهد آمد.</w:t>
      </w:r>
    </w:p>
    <w:p w14:paraId="285E6A9B" w14:textId="77777777" w:rsidR="00F90BDC" w:rsidRDefault="00F90BDC"/>
    <w:p w14:paraId="492C784A" w14:textId="77777777" w:rsidR="00F90BDC" w:rsidRDefault="00F90BDC">
      <w:r xmlns:w="http://schemas.openxmlformats.org/wordprocessingml/2006/main">
        <w:t xml:space="preserve">لوقا 4:44 و در کنیسه های جلیل موعظه می کرد.</w:t>
      </w:r>
    </w:p>
    <w:p w14:paraId="4A0F8503" w14:textId="77777777" w:rsidR="00F90BDC" w:rsidRDefault="00F90BDC"/>
    <w:p w14:paraId="506EA93E" w14:textId="77777777" w:rsidR="00F90BDC" w:rsidRDefault="00F90BDC">
      <w:r xmlns:w="http://schemas.openxmlformats.org/wordprocessingml/2006/main">
        <w:t xml:space="preserve">عیسی در کنیسه های جلیل موعظه می کرد.</w:t>
      </w:r>
    </w:p>
    <w:p w14:paraId="405F919B" w14:textId="77777777" w:rsidR="00F90BDC" w:rsidRDefault="00F90BDC"/>
    <w:p w14:paraId="2D61B83C" w14:textId="77777777" w:rsidR="00F90BDC" w:rsidRDefault="00F90BDC">
      <w:r xmlns:w="http://schemas.openxmlformats.org/wordprocessingml/2006/main">
        <w:t xml:space="preserve">1. قدرت موعظه: پذیرش چالش اعلام کلام خدا</w:t>
      </w:r>
    </w:p>
    <w:p w14:paraId="18E58FDE" w14:textId="77777777" w:rsidR="00F90BDC" w:rsidRDefault="00F90BDC"/>
    <w:p w14:paraId="39CD08B9" w14:textId="77777777" w:rsidR="00F90BDC" w:rsidRDefault="00F90BDC">
      <w:r xmlns:w="http://schemas.openxmlformats.org/wordprocessingml/2006/main">
        <w:t xml:space="preserve">2. موعظه انجیل: به اشتراک گذاشتن عشق و فیض خدا با همه</w:t>
      </w:r>
    </w:p>
    <w:p w14:paraId="09D46937" w14:textId="77777777" w:rsidR="00F90BDC" w:rsidRDefault="00F90BDC"/>
    <w:p w14:paraId="34D52BD0" w14:textId="77777777" w:rsidR="00F90BDC" w:rsidRDefault="00F90BDC">
      <w:r xmlns:w="http://schemas.openxmlformats.org/wordprocessingml/2006/main">
        <w:t xml:space="preserve">1. اشعیا 61:1-3 - روح یهوه خدا بر من است، زیرا خداوند مرا مسح کرده است تا به فقرا بشارت دهم. او مرا فرستاده است تا دل شکسته ها را ببندم و آزادی را برای اسیران و گشایش زندان را برای زندانیان اعلام کنم.</w:t>
      </w:r>
    </w:p>
    <w:p w14:paraId="70FE9351" w14:textId="77777777" w:rsidR="00F90BDC" w:rsidRDefault="00F90BDC"/>
    <w:p w14:paraId="71667293" w14:textId="77777777" w:rsidR="00F90BDC" w:rsidRDefault="00F90BDC">
      <w:r xmlns:w="http://schemas.openxmlformats.org/wordprocessingml/2006/main">
        <w:t xml:space="preserve">2. متی 10:7-8 - و در حین رفتن، اعلام کنید که ملکوت آسمان نزدیک است. بیماران را شفا دهید، مردگان را زنده کنید، جذامیان را پاک کنید، شیاطین را بیرون کنید. بدون پرداخت دریافت کردید؛ بدون مزد دادن</w:t>
      </w:r>
    </w:p>
    <w:p w14:paraId="02465DD4" w14:textId="77777777" w:rsidR="00F90BDC" w:rsidRDefault="00F90BDC"/>
    <w:p w14:paraId="6D1306DB" w14:textId="77777777" w:rsidR="00F90BDC" w:rsidRDefault="00F90BDC">
      <w:r xmlns:w="http://schemas.openxmlformats.org/wordprocessingml/2006/main">
        <w:t xml:space="preserve">لوقا 5 رویدادهای مهمی را در خدمت عیسی برجسته می کند، از جمله صید معجزه آسا ماهی، شفای جذامی، و دعوت شاگردانش.</w:t>
      </w:r>
    </w:p>
    <w:p w14:paraId="0DFAED7B" w14:textId="77777777" w:rsidR="00F90BDC" w:rsidRDefault="00F90BDC"/>
    <w:p w14:paraId="6E754D24" w14:textId="77777777" w:rsidR="00F90BDC" w:rsidRDefault="00F90BDC">
      <w:r xmlns:w="http://schemas.openxmlformats.org/wordprocessingml/2006/main">
        <w:t xml:space="preserve">بند اول: عیسی در کنار دریای جلیل بود و دو قایق را دید. او وارد یکی از سایمون شد (که بعداً پیتر نامیده شد) و از او خواست تا کمی از ساحل بیرون برود. از آنجا عیسی به مردم آموزش داد. پس از پایان تعلیم، عیسی به شمعون گفت که به آبهای عمیق برود و تورهای خود را برای صید رها کند. اگرچه شمعون تردید داشت زیرا آنها تمام شب را بدون موفقیت ماهیگیری کرده بودند، اما از دستور عیسی اطاعت کرد. وقتی آنها طبق دستور تورهایشان را انداختند، آنقدر </w:t>
      </w:r>
      <w:r xmlns:w="http://schemas.openxmlformats.org/wordprocessingml/2006/main">
        <w:lastRenderedPageBreak xmlns:w="http://schemas.openxmlformats.org/wordprocessingml/2006/main"/>
      </w:r>
      <w:r xmlns:w="http://schemas.openxmlformats.org/wordprocessingml/2006/main">
        <w:t xml:space="preserve">ماهی صید کردند که تورهایشان شروع به شکستن کرد. آنها از قایق دیگری کمک خواستند و هر دو قایق پر از ماهی شدند. شمعون که از این معجزه غرق شده بود، به پای عیسی افتاد و او را خداوند شناخت. عیسی در پاسخ گفت که از آن پس، به جای آن، مردم را می گیرند (لوقا 5: 1-11).</w:t>
      </w:r>
    </w:p>
    <w:p w14:paraId="251D4688" w14:textId="77777777" w:rsidR="00F90BDC" w:rsidRDefault="00F90BDC"/>
    <w:p w14:paraId="6F278AF9" w14:textId="77777777" w:rsidR="00F90BDC" w:rsidRDefault="00F90BDC">
      <w:r xmlns:w="http://schemas.openxmlformats.org/wordprocessingml/2006/main">
        <w:t xml:space="preserve">بند دوم: هنگامی که عیسی به خدمت خود ادامه می داد، مردی که جذام پوشیده بود به او نزدیک شد و التماس کرد که شفا یابد. جذام بسیار مسری تلقی می شد و مبتلایان از جامعه جدا می شدند. با این حال، ایمان این مرد او را به این باور رساند که عیسی در صورت تمایل می تواند او را شفا دهد. عیسی با دلسوزی دست خود را دراز کرد و مرد را لمس کرد و گفت: "من می خواهم، پاک باش." بلافاصله جذام او ناپدید شد (لوقا 5: 12-13). علیرغم اینکه به مرد شفا یافته دستور داد که به کسی نگوید، بلکه خود را برای پاکسازی طبق شریعت موسی به کاهن معرفی کند. اخبار مربوط به این شفای معجزه آسا در مناطق مختلف پخش شد.</w:t>
      </w:r>
    </w:p>
    <w:p w14:paraId="5B0B5BCE" w14:textId="77777777" w:rsidR="00F90BDC" w:rsidRDefault="00F90BDC"/>
    <w:p w14:paraId="5DCDD6A9" w14:textId="77777777" w:rsidR="00F90BDC" w:rsidRDefault="00F90BDC">
      <w:r xmlns:w="http://schemas.openxmlformats.org/wordprocessingml/2006/main">
        <w:t xml:space="preserve">پاراگراف سوم: لوقا همچنین شرح می دهد که چگونه عیسی لاوی (همچنین به عنوان متی شناخته می شود)، یک باجگیر که توسط بسیاری به دلیل ارتباط با مقامات رومی و شهرت به فساد، تحقیر شده بود، ثبت می کند. لاوی همه چیز را پشت سر گذاشت - صندوق مالیاتش - و وقتی از عیسی فراخوانده شد، به دنبال او رفت (لوقا 5:27-28). بعداً در لوقا 5 در خانه لاوی، کاتبان فریسیان از شاگردانی انتقاد کردند که باجگیران گناهکار نوشیدنی می‌خورند، اما از خود دفاع می‌کنند که سالم نیازی به پزشک ندارد بیمار است، گناهکاران عادل را توبه می‌خواند که نشان می‌دهد مأموریت او به دنبال نجات از دست رفته است (لوقا 5:29-32). این فصل نه تنها اقتدار عیسی را بر طبیعت از طریق معجزات نشان می‌دهد، بلکه شفقت او را نسبت به کسانی که در جامعه رانده شده یا به حاشیه رانده می‌شوند، نشان می‌دهد، در حالی که هنجارهای اجتماعی در مورد قوانین پاکی مرتبط با گناهکاران را به چالش می‌کشد که راه را برای پیام فراگیر نجات در دسترس قرار می‌دهند.</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لوقا 5:1 و واقع شد که چون مردم بر او فشار آوردند تا کلام خدا را بشنوند، در کنار دریاچه گنیسارت ایستاد.</w:t>
      </w:r>
    </w:p>
    <w:p w14:paraId="32732FBD" w14:textId="77777777" w:rsidR="00F90BDC" w:rsidRDefault="00F90BDC"/>
    <w:p w14:paraId="07FB2175" w14:textId="77777777" w:rsidR="00F90BDC" w:rsidRDefault="00F90BDC">
      <w:r xmlns:w="http://schemas.openxmlformats.org/wordprocessingml/2006/main">
        <w:t xml:space="preserve">عیسی در کنار دریاچه گنیسارت برای جمعیت زیادی موعظه می کند.</w:t>
      </w:r>
    </w:p>
    <w:p w14:paraId="483F3708" w14:textId="77777777" w:rsidR="00F90BDC" w:rsidRDefault="00F90BDC"/>
    <w:p w14:paraId="3C2F0A38" w14:textId="77777777" w:rsidR="00F90BDC" w:rsidRDefault="00F90BDC">
      <w:r xmlns:w="http://schemas.openxmlformats.org/wordprocessingml/2006/main">
        <w:t xml:space="preserve">1. فراخوانی برای دنبال کردن: چگونه به دعوت عیسی پاسخ دهیم</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مراقبت از دیگران: زندگی با شفقت و عشق</w:t>
      </w:r>
    </w:p>
    <w:p w14:paraId="0468F12D" w14:textId="77777777" w:rsidR="00F90BDC" w:rsidRDefault="00F90BDC"/>
    <w:p w14:paraId="48F8FD8D" w14:textId="77777777" w:rsidR="00F90BDC" w:rsidRDefault="00F90BDC">
      <w:r xmlns:w="http://schemas.openxmlformats.org/wordprocessingml/2006/main">
        <w:t xml:space="preserve">1. متی 4:19 - "و به آنها گفت: از من پیروی کنید تا شما را ماهیگیران انسان کنم."</w:t>
      </w:r>
    </w:p>
    <w:p w14:paraId="1323D887" w14:textId="77777777" w:rsidR="00F90BDC" w:rsidRDefault="00F90BDC"/>
    <w:p w14:paraId="61365F66" w14:textId="77777777" w:rsidR="00F90BDC" w:rsidRDefault="00F90BDC">
      <w:r xmlns:w="http://schemas.openxmlformats.org/wordprocessingml/2006/main">
        <w:t xml:space="preserve">2. اول یوحنا 3: 17-18 - «اما هر که خیر این دنیا را داشته باشد و برادر خود را نیازمند ببیند و رحم خود را از او ببندد، چگونه محبت خدا در او ساکن است؟ فرزندان کوچک من، نه در کلام محبت کنیم و نه به زبان. اما در عمل و حقیقت.»</w:t>
      </w:r>
    </w:p>
    <w:p w14:paraId="7DF6BA45" w14:textId="77777777" w:rsidR="00F90BDC" w:rsidRDefault="00F90BDC"/>
    <w:p w14:paraId="7D54F0AF" w14:textId="77777777" w:rsidR="00F90BDC" w:rsidRDefault="00F90BDC">
      <w:r xmlns:w="http://schemas.openxmlformats.org/wordprocessingml/2006/main">
        <w:t xml:space="preserve">لوقا 5:2 و دو کشتی را دید که در کنار دریاچه ایستاده بودند، اما ماهیگیران از آنها بیرون آمده بودند و تورهای خود را می شستند.</w:t>
      </w:r>
    </w:p>
    <w:p w14:paraId="3EA26116" w14:textId="77777777" w:rsidR="00F90BDC" w:rsidRDefault="00F90BDC"/>
    <w:p w14:paraId="7673580A" w14:textId="77777777" w:rsidR="00F90BDC" w:rsidRDefault="00F90BDC">
      <w:r xmlns:w="http://schemas.openxmlformats.org/wordprocessingml/2006/main">
        <w:t xml:space="preserve">این قطعه ماهیگیرانی را توصیف می کند که تورهای خود را در کنار دریاچه می شستند.</w:t>
      </w:r>
    </w:p>
    <w:p w14:paraId="420569AD" w14:textId="77777777" w:rsidR="00F90BDC" w:rsidRDefault="00F90BDC"/>
    <w:p w14:paraId="64B3D701" w14:textId="77777777" w:rsidR="00F90BDC" w:rsidRDefault="00F90BDC">
      <w:r xmlns:w="http://schemas.openxmlformats.org/wordprocessingml/2006/main">
        <w:t xml:space="preserve">1. دعوت عیسی به ماهیگیران انسان - لوقا 5: 2-11</w:t>
      </w:r>
    </w:p>
    <w:p w14:paraId="624C344D" w14:textId="77777777" w:rsidR="00F90BDC" w:rsidRDefault="00F90BDC"/>
    <w:p w14:paraId="207F603E" w14:textId="77777777" w:rsidR="00F90BDC" w:rsidRDefault="00F90BDC">
      <w:r xmlns:w="http://schemas.openxmlformats.org/wordprocessingml/2006/main">
        <w:t xml:space="preserve">2. اهمیت کار سخت - لوقا 5: 2-3</w:t>
      </w:r>
    </w:p>
    <w:p w14:paraId="519BDE13" w14:textId="77777777" w:rsidR="00F90BDC" w:rsidRDefault="00F90BDC"/>
    <w:p w14:paraId="63A3578A" w14:textId="77777777" w:rsidR="00F90BDC" w:rsidRDefault="00F90BDC">
      <w:r xmlns:w="http://schemas.openxmlformats.org/wordprocessingml/2006/main">
        <w:t xml:space="preserve">1. ارمیا 16:16 - خداوند می‌گوید: «اینک من ماهیگیران زیادی خواهم فرستاد و آنها را صید خواهند کرد و بعد از آن شکارچیان زیادی خواهم فرستاد و آنها را از هر کوه و از هر تپه شکار خواهند کرد. و از سوراخ صخره ها بیرون آمد.»</w:t>
      </w:r>
    </w:p>
    <w:p w14:paraId="0C6244C5" w14:textId="77777777" w:rsidR="00F90BDC" w:rsidRDefault="00F90BDC"/>
    <w:p w14:paraId="30F4E1CE" w14:textId="77777777" w:rsidR="00F90BDC" w:rsidRDefault="00F90BDC">
      <w:r xmlns:w="http://schemas.openxmlformats.org/wordprocessingml/2006/main">
        <w:t xml:space="preserve">2. حزقیال 47:10 - «و چنین خواهد شد که ماهیگیران از انگدی تا انگلیم بر آن بایستند؛ جایی برای پهن کردن تورها خواهند بود؛ ماهی‌هایشان بر حسب جنس خود مانند ماهی خواهند بود. از دریای بزرگ که بسیار زیاد است.»</w:t>
      </w:r>
    </w:p>
    <w:p w14:paraId="3D876411" w14:textId="77777777" w:rsidR="00F90BDC" w:rsidRDefault="00F90BDC"/>
    <w:p w14:paraId="0E16BDEA" w14:textId="77777777" w:rsidR="00F90BDC" w:rsidRDefault="00F90BDC">
      <w:r xmlns:w="http://schemas.openxmlformats.org/wordprocessingml/2006/main">
        <w:t xml:space="preserve">لوقا 5:3 و به یکی از کشتی‌ها که متعلق به شمعون بود، رفت و از او دعا کرد که اندکی از خشکی بیرون رانده شود. و او نشست و از کشتی به مردم تعلیم داد.</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گذر عیسی وارد قایق شمعون شد و از او خواست که آن را از خشکی دور کند تا بتواند از آن به عنوان سکویی برای آموزش مردم استفاده کند.</w:t>
      </w:r>
    </w:p>
    <w:p w14:paraId="0ABE483A" w14:textId="77777777" w:rsidR="00F90BDC" w:rsidRDefault="00F90BDC"/>
    <w:p w14:paraId="40E58727" w14:textId="77777777" w:rsidR="00F90BDC" w:rsidRDefault="00F90BDC">
      <w:r xmlns:w="http://schemas.openxmlformats.org/wordprocessingml/2006/main">
        <w:t xml:space="preserve">1. قدرت اطاعت: چگونه پیروی از درخواست های عیسی می تواند به نتایج باورنکردنی منجر شود.</w:t>
      </w:r>
    </w:p>
    <w:p w14:paraId="407EB1D8" w14:textId="77777777" w:rsidR="00F90BDC" w:rsidRDefault="00F90BDC"/>
    <w:p w14:paraId="57797AAB" w14:textId="77777777" w:rsidR="00F90BDC" w:rsidRDefault="00F90BDC">
      <w:r xmlns:w="http://schemas.openxmlformats.org/wordprocessingml/2006/main">
        <w:t xml:space="preserve">2. کلام زنده: چگونه تعالیم عیسی زندگی را به جهان می بخشد.</w:t>
      </w:r>
    </w:p>
    <w:p w14:paraId="6A63CBBC" w14:textId="77777777" w:rsidR="00F90BDC" w:rsidRDefault="00F90BDC"/>
    <w:p w14:paraId="118BCE6E" w14:textId="77777777" w:rsidR="00F90BDC" w:rsidRDefault="00F90BDC">
      <w:r xmlns:w="http://schemas.openxmlformats.org/wordprocessingml/2006/main">
        <w:t xml:space="preserve">1. اعمال 17:25-29 - پولس در آرئوپاگوس.</w:t>
      </w:r>
    </w:p>
    <w:p w14:paraId="3B7B115A" w14:textId="77777777" w:rsidR="00F90BDC" w:rsidRDefault="00F90BDC"/>
    <w:p w14:paraId="7B5576CB" w14:textId="77777777" w:rsidR="00F90BDC" w:rsidRDefault="00F90BDC">
      <w:r xmlns:w="http://schemas.openxmlformats.org/wordprocessingml/2006/main">
        <w:t xml:space="preserve">2. یوحنا 3:16 - عشق خدا به جهان.</w:t>
      </w:r>
    </w:p>
    <w:p w14:paraId="18BB466E" w14:textId="77777777" w:rsidR="00F90BDC" w:rsidRDefault="00F90BDC"/>
    <w:p w14:paraId="6389A707" w14:textId="77777777" w:rsidR="00F90BDC" w:rsidRDefault="00F90BDC">
      <w:r xmlns:w="http://schemas.openxmlformats.org/wordprocessingml/2006/main">
        <w:t xml:space="preserve">لوقا 5:4 و چون سخنش را ترک کرد، به شمعون گفت: «به اعماق بینداز، و تورهای خود را به زمین بیانداز.</w:t>
      </w:r>
    </w:p>
    <w:p w14:paraId="32D992CF" w14:textId="77777777" w:rsidR="00F90BDC" w:rsidRDefault="00F90BDC"/>
    <w:p w14:paraId="5FE1CBD1" w14:textId="77777777" w:rsidR="00F90BDC" w:rsidRDefault="00F90BDC">
      <w:r xmlns:w="http://schemas.openxmlformats.org/wordprocessingml/2006/main">
        <w:t xml:space="preserve">عیسی به شمعون می گوید که تورهایش را در اعماق آب بگذارد تا ماهی بگیرد.</w:t>
      </w:r>
    </w:p>
    <w:p w14:paraId="7454E8BD" w14:textId="77777777" w:rsidR="00F90BDC" w:rsidRDefault="00F90BDC"/>
    <w:p w14:paraId="7871965D" w14:textId="77777777" w:rsidR="00F90BDC" w:rsidRDefault="00F90BDC">
      <w:r xmlns:w="http://schemas.openxmlformats.org/wordprocessingml/2006/main">
        <w:t xml:space="preserve">1. به راهنمایی عیسی تکیه کنید - لوقا 5:4</w:t>
      </w:r>
    </w:p>
    <w:p w14:paraId="38A269CB" w14:textId="77777777" w:rsidR="00F90BDC" w:rsidRDefault="00F90BDC"/>
    <w:p w14:paraId="49C15BE6" w14:textId="77777777" w:rsidR="00F90BDC" w:rsidRDefault="00F90BDC">
      <w:r xmlns:w="http://schemas.openxmlformats.org/wordprocessingml/2006/main">
        <w:t xml:space="preserve">2. یک جهش ایمان داشته باشید - لوقا 5:4</w:t>
      </w:r>
    </w:p>
    <w:p w14:paraId="19EF6784" w14:textId="77777777" w:rsidR="00F90BDC" w:rsidRDefault="00F90BDC"/>
    <w:p w14:paraId="1062E815" w14:textId="77777777" w:rsidR="00F90BDC" w:rsidRDefault="00F90BDC">
      <w:r xmlns:w="http://schemas.openxmlformats.org/wordprocessingml/2006/main">
        <w:t xml:space="preserve">1. اشعیا 43:2 - هنگامی که از آبها عبور کنید، من با شما خواهم بود. و از میان نهرها بر شما غلبه نخواهند کرد.</w:t>
      </w:r>
    </w:p>
    <w:p w14:paraId="3D6E18CA" w14:textId="77777777" w:rsidR="00F90BDC" w:rsidRDefault="00F90BDC"/>
    <w:p w14:paraId="43B9C8D6" w14:textId="77777777" w:rsidR="00F90BDC" w:rsidRDefault="00F90BDC">
      <w:r xmlns:w="http://schemas.openxmlformats.org/wordprocessingml/2006/main">
        <w:t xml:space="preserve">2. مزمور 23:2 - مرا در مراتع سبز می خواباند. او مرا به کنار آب های ساکن هدایت می کند.</w:t>
      </w:r>
    </w:p>
    <w:p w14:paraId="495A9036" w14:textId="77777777" w:rsidR="00F90BDC" w:rsidRDefault="00F90BDC"/>
    <w:p w14:paraId="325B329F" w14:textId="77777777" w:rsidR="00F90BDC" w:rsidRDefault="00F90BDC">
      <w:r xmlns:w="http://schemas.openxmlformats.org/wordprocessingml/2006/main">
        <w:t xml:space="preserve">لوقا 5:5 و شمعون در پاسخ به او گفت: «استاد، ما تمام شب را زحمت کشیدیم و چیزی نگرفتیم، اما به قول تو تور را فرو می‌ریزم.</w:t>
      </w:r>
    </w:p>
    <w:p w14:paraId="6FB1D0C8" w14:textId="77777777" w:rsidR="00F90BDC" w:rsidRDefault="00F90BDC"/>
    <w:p w14:paraId="13A36C64" w14:textId="77777777" w:rsidR="00F90BDC" w:rsidRDefault="00F90BDC">
      <w:r xmlns:w="http://schemas.openxmlformats.org/wordprocessingml/2006/main">
        <w:t xml:space="preserve">شمعون و خدمه اش تمام شب را کار کرده بودند اما چیزی نگرفتند، اما به دستور عیسی تور خود را بیرون انداخت و تعداد زیادی ماهی صید کرد.</w:t>
      </w:r>
    </w:p>
    <w:p w14:paraId="7F81E2CF" w14:textId="77777777" w:rsidR="00F90BDC" w:rsidRDefault="00F90BDC"/>
    <w:p w14:paraId="34E71F07" w14:textId="77777777" w:rsidR="00F90BDC" w:rsidRDefault="00F90BDC">
      <w:r xmlns:w="http://schemas.openxmlformats.org/wordprocessingml/2006/main">
        <w:t xml:space="preserve">1. کلام خدا قدرتمند است - لوقا 5:5</w:t>
      </w:r>
    </w:p>
    <w:p w14:paraId="219E24E3" w14:textId="77777777" w:rsidR="00F90BDC" w:rsidRDefault="00F90BDC"/>
    <w:p w14:paraId="4AF9EE08" w14:textId="77777777" w:rsidR="00F90BDC" w:rsidRDefault="00F90BDC">
      <w:r xmlns:w="http://schemas.openxmlformats.org/wordprocessingml/2006/main">
        <w:t xml:space="preserve">2. اطاعت از خدا فراوانی می آورد - لوقا 5:5</w:t>
      </w:r>
    </w:p>
    <w:p w14:paraId="712D9360" w14:textId="77777777" w:rsidR="00F90BDC" w:rsidRDefault="00F90BDC"/>
    <w:p w14:paraId="7C7BCE58" w14:textId="77777777" w:rsidR="00F90BDC" w:rsidRDefault="00F90BDC">
      <w:r xmlns:w="http://schemas.openxmlformats.org/wordprocessingml/2006/main">
        <w:t xml:space="preserve">1. ارمیا 33:3 - "من را بخوان تا تو را اجابت کنم و چیزهای بزرگ و پنهانی را که نمیدانی به تو خواهم گفت."</w:t>
      </w:r>
    </w:p>
    <w:p w14:paraId="34A80B91" w14:textId="77777777" w:rsidR="00F90BDC" w:rsidRDefault="00F90BDC"/>
    <w:p w14:paraId="2DD08E6C" w14:textId="77777777" w:rsidR="00F90BDC" w:rsidRDefault="00F90BDC">
      <w:r xmlns:w="http://schemas.openxmlformats.org/wordprocessingml/2006/main">
        <w:t xml:space="preserve">2. مزمور 107:23-24 - «بعضی با کشتی به دریا رفتند. آنها بر روی آبهای عظیم تاجر بودند. آنها اعمال خداوند و کارهای شگفت انگیز او را در اعماق دیدند.»</w:t>
      </w:r>
    </w:p>
    <w:p w14:paraId="34F4896C" w14:textId="77777777" w:rsidR="00F90BDC" w:rsidRDefault="00F90BDC"/>
    <w:p w14:paraId="2448B2F4" w14:textId="77777777" w:rsidR="00F90BDC" w:rsidRDefault="00F90BDC">
      <w:r xmlns:w="http://schemas.openxmlformats.org/wordprocessingml/2006/main">
        <w:t xml:space="preserve">لوقا 5:6 و چون این کار را انجام دادند، انبوهی از ماهیان را محصور کردند و تور آنها شکست.</w:t>
      </w:r>
    </w:p>
    <w:p w14:paraId="1405EF65" w14:textId="77777777" w:rsidR="00F90BDC" w:rsidRDefault="00F90BDC"/>
    <w:p w14:paraId="42BDA45F" w14:textId="77777777" w:rsidR="00F90BDC" w:rsidRDefault="00F90BDC">
      <w:r xmlns:w="http://schemas.openxmlformats.org/wordprocessingml/2006/main">
        <w:t xml:space="preserve">دو ماهیگیر در یک قایق در دریای جلیل تور خود را انداختند و تعداد زیادی ماهی را صید کردند که آنقدر بزرگ بود که تور آنها را شکست.</w:t>
      </w:r>
    </w:p>
    <w:p w14:paraId="0057B093" w14:textId="77777777" w:rsidR="00F90BDC" w:rsidRDefault="00F90BDC"/>
    <w:p w14:paraId="3F1DA5A2" w14:textId="77777777" w:rsidR="00F90BDC" w:rsidRDefault="00F90BDC">
      <w:r xmlns:w="http://schemas.openxmlformats.org/wordprocessingml/2006/main">
        <w:t xml:space="preserve">1. نعمت های خداوند فراتر از انتظار ماست.</w:t>
      </w:r>
    </w:p>
    <w:p w14:paraId="6F681476" w14:textId="77777777" w:rsidR="00F90BDC" w:rsidRDefault="00F90BDC"/>
    <w:p w14:paraId="06E5EE94" w14:textId="77777777" w:rsidR="00F90BDC" w:rsidRDefault="00F90BDC">
      <w:r xmlns:w="http://schemas.openxmlformats.org/wordprocessingml/2006/main">
        <w:t xml:space="preserve">2. رزق و روزی خداوند همیشه بیش از اندازه است.</w:t>
      </w:r>
    </w:p>
    <w:p w14:paraId="3DFE530C" w14:textId="77777777" w:rsidR="00F90BDC" w:rsidRDefault="00F90BDC"/>
    <w:p w14:paraId="60C4BE70" w14:textId="77777777" w:rsidR="00F90BDC" w:rsidRDefault="00F90BDC">
      <w:r xmlns:w="http://schemas.openxmlformats.org/wordprocessingml/2006/main">
        <w:t xml:space="preserve">1. افسسیان 3: 20 - "اکنون به او که می تواند بیش از هر چیزی که ما می خواهیم یا فکر می کنیم، بر اساس نیرویی که در ما کار می کند، بسیار زیاد انجام دهد."</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مزمور 40:5 - «ای خداوند، خدای من، کارهای شگفت‌انگیز تو بسیار است که انجام دادی و افکار تو برای ما محفوظ است. از میان آنها، بیش از آن چیزی است که بتوان آنها را شماره کرد.»</w:t>
      </w:r>
    </w:p>
    <w:p w14:paraId="75A45DA6" w14:textId="77777777" w:rsidR="00F90BDC" w:rsidRDefault="00F90BDC"/>
    <w:p w14:paraId="3DA99EA5" w14:textId="77777777" w:rsidR="00F90BDC" w:rsidRDefault="00F90BDC">
      <w:r xmlns:w="http://schemas.openxmlformats.org/wordprocessingml/2006/main">
        <w:t xml:space="preserve">لوقا 5:7 و به شرکای خود که در کشتی دیگر بودند اشاره کردند که بیایند و به آنها کمک کنند. و آمدند و هر دو کشتی را پر کردند، به طوری که شروع به غرق شدن کردند.</w:t>
      </w:r>
    </w:p>
    <w:p w14:paraId="2F37E4CD" w14:textId="77777777" w:rsidR="00F90BDC" w:rsidRDefault="00F90BDC"/>
    <w:p w14:paraId="0E51638B" w14:textId="77777777" w:rsidR="00F90BDC" w:rsidRDefault="00F90BDC">
      <w:r xmlns:w="http://schemas.openxmlformats.org/wordprocessingml/2006/main">
        <w:t xml:space="preserve">دو قایق تا حد غرق شدن پر از ماهی بودند و ماهیگیران به شرکای خود در قایق دیگر اشاره کردند تا به آنها کمک کنند.</w:t>
      </w:r>
    </w:p>
    <w:p w14:paraId="63648184" w14:textId="77777777" w:rsidR="00F90BDC" w:rsidRDefault="00F90BDC"/>
    <w:p w14:paraId="21C9A3BC" w14:textId="77777777" w:rsidR="00F90BDC" w:rsidRDefault="00F90BDC">
      <w:r xmlns:w="http://schemas.openxmlformats.org/wordprocessingml/2006/main">
        <w:t xml:space="preserve">1. خداوند منابعی را در اختیار ما قرار می دهد تا در زمان نیاز به ما کمک کند.</w:t>
      </w:r>
    </w:p>
    <w:p w14:paraId="4F9B23A9" w14:textId="77777777" w:rsidR="00F90BDC" w:rsidRDefault="00F90BDC"/>
    <w:p w14:paraId="0DB3E55C" w14:textId="77777777" w:rsidR="00F90BDC" w:rsidRDefault="00F90BDC">
      <w:r xmlns:w="http://schemas.openxmlformats.org/wordprocessingml/2006/main">
        <w:t xml:space="preserve">2. کار با هم ما را به اهدافمان نزدیک می کند.</w:t>
      </w:r>
    </w:p>
    <w:p w14:paraId="4972C187" w14:textId="77777777" w:rsidR="00F90BDC" w:rsidRDefault="00F90BDC"/>
    <w:p w14:paraId="52774058" w14:textId="77777777" w:rsidR="00F90BDC" w:rsidRDefault="00F90BDC">
      <w:r xmlns:w="http://schemas.openxmlformats.org/wordprocessingml/2006/main">
        <w:t xml:space="preserve">1. فیلیپیان 4:19 - "و خدای من تمام نیازهای شما را برحسب غنای جلال خود در مسیح عیسی برآورده خواهد کرد."</w:t>
      </w:r>
    </w:p>
    <w:p w14:paraId="43EC43D0" w14:textId="77777777" w:rsidR="00F90BDC" w:rsidRDefault="00F90BDC"/>
    <w:p w14:paraId="59F26637" w14:textId="77777777" w:rsidR="00F90BDC" w:rsidRDefault="00F90BDC">
      <w:r xmlns:w="http://schemas.openxmlformats.org/wordprocessingml/2006/main">
        <w:t xml:space="preserve">2. جامعه 4: 9-12 - «دو تا بهتر از یکی هستند، زیرا بازدهی خوبی برای زحمات خود دارند: اگر یکی از آنها زمین بخورد، یکی می تواند به دیگری کمک کند تا بالا بیاید. اما حیف هر کسی که زمین می خورد و کسی را ندارد که به او کمک کند بلند شود. همچنین اگر دو نفر با هم دراز بکشند، گرم می شوند. اما چگونه می توان به تنهایی گرم نگه داشت؟ اگر چه ممکن است یکی غلبه کند، دو نفر می توانند از خود دفاع کنند. یک طناب از سه رشته به سرعت شکسته نمی شود.</w:t>
      </w:r>
    </w:p>
    <w:p w14:paraId="43483C26" w14:textId="77777777" w:rsidR="00F90BDC" w:rsidRDefault="00F90BDC"/>
    <w:p w14:paraId="4538546C" w14:textId="77777777" w:rsidR="00F90BDC" w:rsidRDefault="00F90BDC">
      <w:r xmlns:w="http://schemas.openxmlformats.org/wordprocessingml/2006/main">
        <w:t xml:space="preserve">لوقا 5:8 چون شمعون پطرس این را دید، بر زانوهای عیسی افتاد و گفت: از من دور شو. خداوندا، من مردی گناهکار هستم.</w:t>
      </w:r>
    </w:p>
    <w:p w14:paraId="1D0B8C2D" w14:textId="77777777" w:rsidR="00F90BDC" w:rsidRDefault="00F90BDC"/>
    <w:p w14:paraId="5F0D6520" w14:textId="77777777" w:rsidR="00F90BDC" w:rsidRDefault="00F90BDC">
      <w:r xmlns:w="http://schemas.openxmlformats.org/wordprocessingml/2006/main">
        <w:t xml:space="preserve">شمعون پطرس بی لیاقتی خود را در برابر عیسی تشخیص می دهد و از او می خواهد که از او دور شود.</w:t>
      </w:r>
    </w:p>
    <w:p w14:paraId="1FED611B" w14:textId="77777777" w:rsidR="00F90BDC" w:rsidRDefault="00F90BDC"/>
    <w:p w14:paraId="70B31289" w14:textId="77777777" w:rsidR="00F90BDC" w:rsidRDefault="00F90BDC">
      <w:r xmlns:w="http://schemas.openxmlformats.org/wordprocessingml/2006/main">
        <w:t xml:space="preserve">1. تشخیص بی لیاقتی خود در برابر خداوند</w:t>
      </w:r>
    </w:p>
    <w:p w14:paraId="20DB07C9" w14:textId="77777777" w:rsidR="00F90BDC" w:rsidRDefault="00F90BDC"/>
    <w:p w14:paraId="0DC660CC" w14:textId="77777777" w:rsidR="00F90BDC" w:rsidRDefault="00F90BDC">
      <w:r xmlns:w="http://schemas.openxmlformats.org/wordprocessingml/2006/main">
        <w:t xml:space="preserve">2. قدرت بخشش مسیح</w:t>
      </w:r>
    </w:p>
    <w:p w14:paraId="0E7C1D1F" w14:textId="77777777" w:rsidR="00F90BDC" w:rsidRDefault="00F90BDC"/>
    <w:p w14:paraId="4A75EBC7" w14:textId="77777777" w:rsidR="00F90BDC" w:rsidRDefault="00F90BDC">
      <w:r xmlns:w="http://schemas.openxmlformats.org/wordprocessingml/2006/main">
        <w:t xml:space="preserve">1. مزامیر 51: 3-4 - زیرا من به گناهان خود اعتراف می کنم و گناه من همیشه در حضور من است. فقط در برابر تو گناه کردم و این بدی را در نظر تو انجام دادم.</w:t>
      </w:r>
    </w:p>
    <w:p w14:paraId="28E31001" w14:textId="77777777" w:rsidR="00F90BDC" w:rsidRDefault="00F90BDC"/>
    <w:p w14:paraId="29E9C09E" w14:textId="77777777" w:rsidR="00F90BDC" w:rsidRDefault="00F90BDC">
      <w:r xmlns:w="http://schemas.openxmlformats.org/wordprocessingml/2006/main">
        <w:t xml:space="preserve">2. رومیان 5: 6-8 - زیرا هنگامی که ما هنوز بی قوت بودیم، مسیح در زمان معین برای کافر مرد. زیرا به ندرت برای یک مرد عادل کسی می میرد. با این حال شاید برای یک مرد خوب، کسی جرات مرگ را داشته باشد. اما خدا محبت خود را نسبت به ما نشان می دهد، زیرا در حالی که ما هنوز گناهکار بودیم، مسیح برای ما مرد.</w:t>
      </w:r>
    </w:p>
    <w:p w14:paraId="078F4777" w14:textId="77777777" w:rsidR="00F90BDC" w:rsidRDefault="00F90BDC"/>
    <w:p w14:paraId="1EB56072" w14:textId="77777777" w:rsidR="00F90BDC" w:rsidRDefault="00F90BDC">
      <w:r xmlns:w="http://schemas.openxmlformats.org/wordprocessingml/2006/main">
        <w:t xml:space="preserve">لوقا 5: 9 زیرا او و همه کسانی که با او بودند از آبریز ماهیانی که گرفته بودند شگفت زده شدند.</w:t>
      </w:r>
    </w:p>
    <w:p w14:paraId="2F41C271" w14:textId="77777777" w:rsidR="00F90BDC" w:rsidRDefault="00F90BDC"/>
    <w:p w14:paraId="08CD3867" w14:textId="77777777" w:rsidR="00F90BDC" w:rsidRDefault="00F90BDC">
      <w:r xmlns:w="http://schemas.openxmlformats.org/wordprocessingml/2006/main">
        <w:t xml:space="preserve">معجزه عیسی در مورد صید بزرگ ماهی، ماهیگیران و همراهان او را متحیر کرد.</w:t>
      </w:r>
    </w:p>
    <w:p w14:paraId="43F9889B" w14:textId="77777777" w:rsidR="00F90BDC" w:rsidRDefault="00F90BDC"/>
    <w:p w14:paraId="56FA7D32" w14:textId="77777777" w:rsidR="00F90BDC" w:rsidRDefault="00F90BDC">
      <w:r xmlns:w="http://schemas.openxmlformats.org/wordprocessingml/2006/main">
        <w:t xml:space="preserve">1. قدرت و شفقت معجزه آسای عیسی: تجربه نعمت های غیرمنتظره خداوند</w:t>
      </w:r>
    </w:p>
    <w:p w14:paraId="62A1CDAA" w14:textId="77777777" w:rsidR="00F90BDC" w:rsidRDefault="00F90BDC"/>
    <w:p w14:paraId="745BDF2D" w14:textId="77777777" w:rsidR="00F90BDC" w:rsidRDefault="00F90BDC">
      <w:r xmlns:w="http://schemas.openxmlformats.org/wordprocessingml/2006/main">
        <w:t xml:space="preserve">2. تدارک شگفت انگیز خدا: یادگیری تکیه بر خداوند برای موارد غیرمنتظره</w:t>
      </w:r>
    </w:p>
    <w:p w14:paraId="038DBB2F" w14:textId="77777777" w:rsidR="00F90BDC" w:rsidRDefault="00F90BDC"/>
    <w:p w14:paraId="6F52BB09" w14:textId="77777777" w:rsidR="00F90BDC" w:rsidRDefault="00F90BDC">
      <w:r xmlns:w="http://schemas.openxmlformats.org/wordprocessingml/2006/main">
        <w:t xml:space="preserve">1. مزمور 34:8 - بچشید و ببینید که خداوند خوب است. خوشا به حال کسی که به او پناه می برد.</w:t>
      </w:r>
    </w:p>
    <w:p w14:paraId="53DE349D" w14:textId="77777777" w:rsidR="00F90BDC" w:rsidRDefault="00F90BDC"/>
    <w:p w14:paraId="0E955E0E" w14:textId="77777777" w:rsidR="00F90BDC" w:rsidRDefault="00F90BDC">
      <w:r xmlns:w="http://schemas.openxmlformats.org/wordprocessingml/2006/main">
        <w:t xml:space="preserve">2. متی 19:26 - عیسی به آنها نگاه کرد و گفت: "برای انسان این غیر ممکن است، اما برای خدا همه چیز ممکن است."</w:t>
      </w:r>
    </w:p>
    <w:p w14:paraId="1345EB99" w14:textId="77777777" w:rsidR="00F90BDC" w:rsidRDefault="00F90BDC"/>
    <w:p w14:paraId="7C6BFC02" w14:textId="77777777" w:rsidR="00F90BDC" w:rsidRDefault="00F90BDC">
      <w:r xmlns:w="http://schemas.openxmlformats.org/wordprocessingml/2006/main">
        <w:t xml:space="preserve">لوقا 5:10 و همچنین یعقوب و یوحنا، پسران زبدی، که با شمعون شریک بودند، نیز چنین بودند. عیسی به شمعون گفت: «نترس. از این به بعد تو مردان را دستگیر خواهی کرد.</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به شمعون، یکی از شاگردانش، می‌گوید که نترس و او اکنون مردان را می‌گیرد. جیمز و جان، دو تن از شرکای سایمون نیز حضور دارند.</w:t>
      </w:r>
    </w:p>
    <w:p w14:paraId="329908F2" w14:textId="77777777" w:rsidR="00F90BDC" w:rsidRDefault="00F90BDC"/>
    <w:p w14:paraId="33F8F605" w14:textId="77777777" w:rsidR="00F90BDC" w:rsidRDefault="00F90BDC">
      <w:r xmlns:w="http://schemas.openxmlformats.org/wordprocessingml/2006/main">
        <w:t xml:space="preserve">1. دعوت عیسی برای پیروی از او - لوقا 5:10</w:t>
      </w:r>
    </w:p>
    <w:p w14:paraId="7102E9F1" w14:textId="77777777" w:rsidR="00F90BDC" w:rsidRDefault="00F90BDC"/>
    <w:p w14:paraId="17D5B15F" w14:textId="77777777" w:rsidR="00F90BDC" w:rsidRDefault="00F90BDC">
      <w:r xmlns:w="http://schemas.openxmlformats.org/wordprocessingml/2006/main">
        <w:t xml:space="preserve">2. خدمت و پیروی از خداوند - لوقا 5:10</w:t>
      </w:r>
    </w:p>
    <w:p w14:paraId="7C0255DC" w14:textId="77777777" w:rsidR="00F90BDC" w:rsidRDefault="00F90BDC"/>
    <w:p w14:paraId="00A4DCA6" w14:textId="77777777" w:rsidR="00F90BDC" w:rsidRDefault="00F90BDC">
      <w:r xmlns:w="http://schemas.openxmlformats.org/wordprocessingml/2006/main">
        <w:t xml:space="preserve">1. متی 4: 19 - "و به آنها گفت: "از من پیروی کنید تا شما را صیاد انسان کنم."</w:t>
      </w:r>
    </w:p>
    <w:p w14:paraId="4FB18C5E" w14:textId="77777777" w:rsidR="00F90BDC" w:rsidRDefault="00F90BDC"/>
    <w:p w14:paraId="6962D79A" w14:textId="77777777" w:rsidR="00F90BDC" w:rsidRDefault="00F90BDC">
      <w:r xmlns:w="http://schemas.openxmlformats.org/wordprocessingml/2006/main">
        <w:t xml:space="preserve">2. یوحنا 1:43 - «روز بعد عیسی تصمیم گرفت به جلیل برود. او فیلیپ را پیدا کرد و به او گفت: «به دنبال من بیا.»</w:t>
      </w:r>
    </w:p>
    <w:p w14:paraId="0FF61201" w14:textId="77777777" w:rsidR="00F90BDC" w:rsidRDefault="00F90BDC"/>
    <w:p w14:paraId="6E1D68C8" w14:textId="77777777" w:rsidR="00F90BDC" w:rsidRDefault="00F90BDC">
      <w:r xmlns:w="http://schemas.openxmlformats.org/wordprocessingml/2006/main">
        <w:t xml:space="preserve">لوقا 5:11 و چون کشتی های خود را به خشکی آوردند، همه را رها کرده، به دنبال او رفتند.</w:t>
      </w:r>
    </w:p>
    <w:p w14:paraId="7949B83D" w14:textId="77777777" w:rsidR="00F90BDC" w:rsidRDefault="00F90BDC"/>
    <w:p w14:paraId="1C2DF878" w14:textId="77777777" w:rsidR="00F90BDC" w:rsidRDefault="00F90BDC">
      <w:r xmlns:w="http://schemas.openxmlformats.org/wordprocessingml/2006/main">
        <w:t xml:space="preserve">این قسمت تعهد ماهیگیران را برای پیروی از عیسی پس از فرود آمدن کشتی‌های خود شرح می‌دهد.</w:t>
      </w:r>
    </w:p>
    <w:p w14:paraId="2AA1D442" w14:textId="77777777" w:rsidR="00F90BDC" w:rsidRDefault="00F90BDC"/>
    <w:p w14:paraId="1D58B874" w14:textId="77777777" w:rsidR="00F90BDC" w:rsidRDefault="00F90BDC">
      <w:r xmlns:w="http://schemas.openxmlformats.org/wordprocessingml/2006/main">
        <w:t xml:space="preserve">1: ما باید به عیسی اعتماد کنیم که ما را رهبری کند، حتی اگر به معنای پشت سر گذاشتن نقشه ها و دارایی هایمان باشد.</w:t>
      </w:r>
    </w:p>
    <w:p w14:paraId="6FA8F0C3" w14:textId="77777777" w:rsidR="00F90BDC" w:rsidRDefault="00F90BDC"/>
    <w:p w14:paraId="3F2952A4" w14:textId="77777777" w:rsidR="00F90BDC" w:rsidRDefault="00F90BDC">
      <w:r xmlns:w="http://schemas.openxmlformats.org/wordprocessingml/2006/main">
        <w:t xml:space="preserve">2: پیروی از عیسی مستلزم رها کردن همه چیزهایی است که داریم و در زندگی خود به او اعتماد کنیم.</w:t>
      </w:r>
    </w:p>
    <w:p w14:paraId="2F542356" w14:textId="77777777" w:rsidR="00F90BDC" w:rsidRDefault="00F90BDC"/>
    <w:p w14:paraId="49DC7834" w14:textId="77777777" w:rsidR="00F90BDC" w:rsidRDefault="00F90BDC">
      <w:r xmlns:w="http://schemas.openxmlformats.org/wordprocessingml/2006/main">
        <w:t xml:space="preserve">1: متی 16: 24-25 - "سپس عیسی به شاگردان خود گفت: "اگر کسی می خواهد به دنبال من بیاید، خود را انکار کند و صلیب خود را بردارد و به دنبال من بیاید. زیرا هر که جان خود را نجات دهد، آن را از دست خواهد داد و هر که جان خود را به خاطر من از دست بدهد، آن را خواهد یافت.»</w:t>
      </w:r>
    </w:p>
    <w:p w14:paraId="29FC3431" w14:textId="77777777" w:rsidR="00F90BDC" w:rsidRDefault="00F90BDC"/>
    <w:p w14:paraId="4B6AF259" w14:textId="77777777" w:rsidR="00F90BDC" w:rsidRDefault="00F90BDC">
      <w:r xmlns:w="http://schemas.openxmlformats.org/wordprocessingml/2006/main">
        <w:t xml:space="preserve">2: مرقس 8: 34-35 - "و چون مردم را با شاگردان خود نیز نزد خود فرا خواند، به آنها گفت: "هر که می خواهد پس از من بیاید، خود را انکار کند و صلیب خود را بردارد و از من پیروی کند." زیرا هر که بخواهد جان خود را نجات دهد، آن را از دست خواهد داد. اما هر که جان خود را به خاطر من و </w:t>
      </w:r>
      <w:r xmlns:w="http://schemas.openxmlformats.org/wordprocessingml/2006/main">
        <w:lastRenderedPageBreak xmlns:w="http://schemas.openxmlformats.org/wordprocessingml/2006/main"/>
      </w:r>
      <w:r xmlns:w="http://schemas.openxmlformats.org/wordprocessingml/2006/main">
        <w:t xml:space="preserve">انجیل از دست بدهد، آن را نجات خواهد داد.»</w:t>
      </w:r>
    </w:p>
    <w:p w14:paraId="60E02329" w14:textId="77777777" w:rsidR="00F90BDC" w:rsidRDefault="00F90BDC"/>
    <w:p w14:paraId="11B1CC24" w14:textId="77777777" w:rsidR="00F90BDC" w:rsidRDefault="00F90BDC">
      <w:r xmlns:w="http://schemas.openxmlformats.org/wordprocessingml/2006/main">
        <w:t xml:space="preserve">لوقا 5:12 و چون در شهری بود، مردی پر از جذام را دید که با دیدن عیسی به روی خود افتاد و از او التماس کرد و گفت: خداوندا، اگر بخواهی، می توانی مرا پاک کنی. .</w:t>
      </w:r>
    </w:p>
    <w:p w14:paraId="6CF1384C" w14:textId="77777777" w:rsidR="00F90BDC" w:rsidRDefault="00F90BDC"/>
    <w:p w14:paraId="7D09B6CA" w14:textId="77777777" w:rsidR="00F90BDC" w:rsidRDefault="00F90BDC">
      <w:r xmlns:w="http://schemas.openxmlformats.org/wordprocessingml/2006/main">
        <w:t xml:space="preserve">عیسی شفقت نشان داد و مرد جذامی را شفا داد.</w:t>
      </w:r>
    </w:p>
    <w:p w14:paraId="78B654E5" w14:textId="77777777" w:rsidR="00F90BDC" w:rsidRDefault="00F90BDC"/>
    <w:p w14:paraId="05E3DC97" w14:textId="77777777" w:rsidR="00F90BDC" w:rsidRDefault="00F90BDC">
      <w:r xmlns:w="http://schemas.openxmlformats.org/wordprocessingml/2006/main">
        <w:t xml:space="preserve">1: می‌توانیم از مثال عیسی بیاموزیم که نسبت به اطرافیانمان شفقت و مهربانی نشان دهیم.</w:t>
      </w:r>
    </w:p>
    <w:p w14:paraId="11924907" w14:textId="77777777" w:rsidR="00F90BDC" w:rsidRDefault="00F90BDC"/>
    <w:p w14:paraId="34083F8D" w14:textId="77777777" w:rsidR="00F90BDC" w:rsidRDefault="00F90BDC">
      <w:r xmlns:w="http://schemas.openxmlformats.org/wordprocessingml/2006/main">
        <w:t xml:space="preserve">2: هرگز نباید قدرت ایمان و دعا را دست کم بگیریم.</w:t>
      </w:r>
    </w:p>
    <w:p w14:paraId="3B7ACBEE" w14:textId="77777777" w:rsidR="00F90BDC" w:rsidRDefault="00F90BDC"/>
    <w:p w14:paraId="70EE3CC7" w14:textId="77777777" w:rsidR="00F90BDC" w:rsidRDefault="00F90BDC">
      <w:r xmlns:w="http://schemas.openxmlformats.org/wordprocessingml/2006/main">
        <w:t xml:space="preserve">1: متی 8: 2-3 - و اینک، یک جذامی آمد و او را پرستش کرد و گفت: خداوندا، اگر بخواهی، می‌توانی مرا پاک کنی. و عیسی دست خود را دراز کرده، او را لمس کرده، گفت: «می‌خواهم. پاک باش</w:t>
      </w:r>
    </w:p>
    <w:p w14:paraId="7E9E9DE4" w14:textId="77777777" w:rsidR="00F90BDC" w:rsidRDefault="00F90BDC"/>
    <w:p w14:paraId="261C40EC" w14:textId="77777777" w:rsidR="00F90BDC" w:rsidRDefault="00F90BDC">
      <w:r xmlns:w="http://schemas.openxmlformats.org/wordprocessingml/2006/main">
        <w:t xml:space="preserve">2: یعقوب 5:15 - و دعای ایمان، بیمار را نجات خواهد داد و خداوند او را زنده خواهد کرد. و اگر مرتکب گناهی شده باشد، آمرزیده می شود.</w:t>
      </w:r>
    </w:p>
    <w:p w14:paraId="24F35269" w14:textId="77777777" w:rsidR="00F90BDC" w:rsidRDefault="00F90BDC"/>
    <w:p w14:paraId="25AD5439" w14:textId="77777777" w:rsidR="00F90BDC" w:rsidRDefault="00F90BDC">
      <w:r xmlns:w="http://schemas.openxmlformats.org/wordprocessingml/2006/main">
        <w:t xml:space="preserve">لوقا 5:13 پس دست خود را دراز کرده، او را لمس کرده، گفت: «می‌خواهم، پاک باش.» و بلافاصله جذام از او دور شد.</w:t>
      </w:r>
    </w:p>
    <w:p w14:paraId="0584CC87" w14:textId="77777777" w:rsidR="00F90BDC" w:rsidRDefault="00F90BDC"/>
    <w:p w14:paraId="52A704E6" w14:textId="77777777" w:rsidR="00F90BDC" w:rsidRDefault="00F90BDC">
      <w:r xmlns:w="http://schemas.openxmlformats.org/wordprocessingml/2006/main">
        <w:t xml:space="preserve">قدرت لمس مسیح یک جذامی را شفا داد.</w:t>
      </w:r>
    </w:p>
    <w:p w14:paraId="6C73CBAF" w14:textId="77777777" w:rsidR="00F90BDC" w:rsidRDefault="00F90BDC"/>
    <w:p w14:paraId="3159FA80" w14:textId="77777777" w:rsidR="00F90BDC" w:rsidRDefault="00F90BDC">
      <w:r xmlns:w="http://schemas.openxmlformats.org/wordprocessingml/2006/main">
        <w:t xml:space="preserve">1. قدرت ایمان به عیسی مسیح</w:t>
      </w:r>
    </w:p>
    <w:p w14:paraId="63EBD923" w14:textId="77777777" w:rsidR="00F90BDC" w:rsidRDefault="00F90BDC"/>
    <w:p w14:paraId="69F60F58" w14:textId="77777777" w:rsidR="00F90BDC" w:rsidRDefault="00F90BDC">
      <w:r xmlns:w="http://schemas.openxmlformats.org/wordprocessingml/2006/main">
        <w:t xml:space="preserve">2. قدرت شفابخش لمس الهی</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8: 1-3 - عیسی یک جذامی را لمس می کند و او را شفا می دهد</w:t>
      </w:r>
    </w:p>
    <w:p w14:paraId="4D0D1AD2" w14:textId="77777777" w:rsidR="00F90BDC" w:rsidRDefault="00F90BDC"/>
    <w:p w14:paraId="0ACACD0C" w14:textId="77777777" w:rsidR="00F90BDC" w:rsidRDefault="00F90BDC">
      <w:r xmlns:w="http://schemas.openxmlformats.org/wordprocessingml/2006/main">
        <w:t xml:space="preserve">2. یعقوب 5: 14-15 - قدرت دعا برای شفا دادن</w:t>
      </w:r>
    </w:p>
    <w:p w14:paraId="21290846" w14:textId="77777777" w:rsidR="00F90BDC" w:rsidRDefault="00F90BDC"/>
    <w:p w14:paraId="3E2F20C6" w14:textId="77777777" w:rsidR="00F90BDC" w:rsidRDefault="00F90BDC">
      <w:r xmlns:w="http://schemas.openxmlformats.org/wordprocessingml/2006/main">
        <w:t xml:space="preserve">لوقا 5:14 و به او دستور داد که به کسی نگوید، بلکه برو و خود را به کاهن نشان ده و برای تطهیر خود، چنانکه موسی امر فرموده بود، برای شهادت آنان تقدیم کن.</w:t>
      </w:r>
    </w:p>
    <w:p w14:paraId="31092060" w14:textId="77777777" w:rsidR="00F90BDC" w:rsidRDefault="00F90BDC"/>
    <w:p w14:paraId="462BD18D" w14:textId="77777777" w:rsidR="00F90BDC" w:rsidRDefault="00F90BDC">
      <w:r xmlns:w="http://schemas.openxmlformats.org/wordprocessingml/2006/main">
        <w:t xml:space="preserve">این قطعه بر اهمیت پیروی از فرمان عیسی برای رفتن و نشان دادن خود به کاهن برای پاکسازی، طبق آنچه موسی دستور داد، تأکید می کند.</w:t>
      </w:r>
    </w:p>
    <w:p w14:paraId="1A12DD6D" w14:textId="77777777" w:rsidR="00F90BDC" w:rsidRDefault="00F90BDC"/>
    <w:p w14:paraId="60C551D9" w14:textId="77777777" w:rsidR="00F90BDC" w:rsidRDefault="00F90BDC">
      <w:r xmlns:w="http://schemas.openxmlformats.org/wordprocessingml/2006/main">
        <w:t xml:space="preserve">1. قدرت اطاعت: فرمان عیسی برای رفتن و نشان دادن خود به کشیش</w:t>
      </w:r>
    </w:p>
    <w:p w14:paraId="0CE1D4F7" w14:textId="77777777" w:rsidR="00F90BDC" w:rsidRDefault="00F90BDC"/>
    <w:p w14:paraId="4EB3C71F" w14:textId="77777777" w:rsidR="00F90BDC" w:rsidRDefault="00F90BDC">
      <w:r xmlns:w="http://schemas.openxmlformats.org/wordprocessingml/2006/main">
        <w:t xml:space="preserve">2. اهمیت پیروی از دستورات: اطاعت از عیسی و موسی</w:t>
      </w:r>
    </w:p>
    <w:p w14:paraId="61EABD5C" w14:textId="77777777" w:rsidR="00F90BDC" w:rsidRDefault="00F90BDC"/>
    <w:p w14:paraId="056F6F1B" w14:textId="77777777" w:rsidR="00F90BDC" w:rsidRDefault="00F90BDC">
      <w:r xmlns:w="http://schemas.openxmlformats.org/wordprocessingml/2006/main">
        <w:t xml:space="preserve">1. خروج 29:20،21 - و با کاهنان لاوی که به خداوند تقدیم می‌کنند، آنها را تقدیس خواهی کرد تا به خداوند خدمت کنند. و نان خدای خود، پس آنها مقدس خواهند بود.</w:t>
      </w:r>
    </w:p>
    <w:p w14:paraId="1F061BE1" w14:textId="77777777" w:rsidR="00F90BDC" w:rsidRDefault="00F90BDC"/>
    <w:p w14:paraId="48683BA3" w14:textId="77777777" w:rsidR="00F90BDC" w:rsidRDefault="00F90BDC">
      <w:r xmlns:w="http://schemas.openxmlformats.org/wordprocessingml/2006/main">
        <w:t xml:space="preserve">2. عبرانیان 13: 20-21 - اکنون خدای صلح، که خداوند ما عیسی، آن شبان بزرگ گوسفندان را از طریق خون عهد جاودانی از مردگان بازگرداند، شما را در هر کار نیکو برای انجام او کامل کند. اراده خواهد کرد و به وسیله عیسی مسیح آنچه را که در نظر او پسندیده است در شما به وجود می آورد. او را تا ابدالاباد جلال باد. آمین</w:t>
      </w:r>
    </w:p>
    <w:p w14:paraId="61C4BF32" w14:textId="77777777" w:rsidR="00F90BDC" w:rsidRDefault="00F90BDC"/>
    <w:p w14:paraId="53E7B8FB" w14:textId="77777777" w:rsidR="00F90BDC" w:rsidRDefault="00F90BDC">
      <w:r xmlns:w="http://schemas.openxmlformats.org/wordprocessingml/2006/main">
        <w:t xml:space="preserve">لوقا 5:15 اما شهرت او بیشتر می‌شد و جماعت بسیار دور هم جمع می‌شدند تا بشنوند و به وسیله او از ناتوانی‌های خود شفا یابند.</w:t>
      </w:r>
    </w:p>
    <w:p w14:paraId="7BB04A86" w14:textId="77777777" w:rsidR="00F90BDC" w:rsidRDefault="00F90BDC"/>
    <w:p w14:paraId="3527F29D" w14:textId="77777777" w:rsidR="00F90BDC" w:rsidRDefault="00F90BDC">
      <w:r xmlns:w="http://schemas.openxmlformats.org/wordprocessingml/2006/main">
        <w:t xml:space="preserve">شهرت عیسی در همه جا گسترش یافت و بسیاری از مردم برای شنیدن و شفای او جمع شدند.</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عیسی: چگونه کلمات و معجزات او بسیاری را جذب کرد</w:t>
      </w:r>
    </w:p>
    <w:p w14:paraId="4DAA963D" w14:textId="77777777" w:rsidR="00F90BDC" w:rsidRDefault="00F90BDC"/>
    <w:p w14:paraId="24527795" w14:textId="77777777" w:rsidR="00F90BDC" w:rsidRDefault="00F90BDC">
      <w:r xmlns:w="http://schemas.openxmlformats.org/wordprocessingml/2006/main">
        <w:t xml:space="preserve">2. خدمت شفای عیسی: چگونه معجزات او باعث آسایش و امید شد</w:t>
      </w:r>
    </w:p>
    <w:p w14:paraId="0AC2454E" w14:textId="77777777" w:rsidR="00F90BDC" w:rsidRDefault="00F90BDC"/>
    <w:p w14:paraId="59E98153" w14:textId="77777777" w:rsidR="00F90BDC" w:rsidRDefault="00F90BDC">
      <w:r xmlns:w="http://schemas.openxmlformats.org/wordprocessingml/2006/main">
        <w:t xml:space="preserve">1. متی 4: 23-24 - عیسی در سراسر جلیل رفت و در کنیسه های آنها تعلیم داد و بشارت پادشاهی را اعلام کرد و هر بیماری و بیماری را در میان مردم شفا داد.</w:t>
      </w:r>
    </w:p>
    <w:p w14:paraId="6E132BA2" w14:textId="77777777" w:rsidR="00F90BDC" w:rsidRDefault="00F90BDC"/>
    <w:p w14:paraId="707DE7ED" w14:textId="77777777" w:rsidR="00F90BDC" w:rsidRDefault="00F90BDC">
      <w:r xmlns:w="http://schemas.openxmlformats.org/wordprocessingml/2006/main">
        <w:t xml:space="preserve">2. اعمال رسولان 3: 1-8 - اکنون پطرس و یوحنا در ساعت نهم، ساعت دعا، به معبد می رفتند. و مردی لنگ از بدو تولد حمل می‌شد و هر روز او را نزد دروازه معبدی که دروازه زیبا نامیده می‌شود می‌خواباندند تا از کسانی که وارد معبد می‌شوند صدقه بخواهد.</w:t>
      </w:r>
    </w:p>
    <w:p w14:paraId="29375587" w14:textId="77777777" w:rsidR="00F90BDC" w:rsidRDefault="00F90BDC"/>
    <w:p w14:paraId="4AD8DB35" w14:textId="77777777" w:rsidR="00F90BDC" w:rsidRDefault="00F90BDC">
      <w:r xmlns:w="http://schemas.openxmlformats.org/wordprocessingml/2006/main">
        <w:t xml:space="preserve">لوقا 5:16 و خود را به بیابان کشاند و دعا کرد.</w:t>
      </w:r>
    </w:p>
    <w:p w14:paraId="7C5E5ECF" w14:textId="77777777" w:rsidR="00F90BDC" w:rsidRDefault="00F90BDC"/>
    <w:p w14:paraId="4B68343E" w14:textId="77777777" w:rsidR="00F90BDC" w:rsidRDefault="00F90BDC">
      <w:r xmlns:w="http://schemas.openxmlformats.org/wordprocessingml/2006/main">
        <w:t xml:space="preserve">این قسمت از عیسی صحبت می کند که خود را برای دعا به بیابان می کشد.</w:t>
      </w:r>
    </w:p>
    <w:p w14:paraId="77A910E7" w14:textId="77777777" w:rsidR="00F90BDC" w:rsidRDefault="00F90BDC"/>
    <w:p w14:paraId="2BFA5AB7" w14:textId="77777777" w:rsidR="00F90BDC" w:rsidRDefault="00F90BDC">
      <w:r xmlns:w="http://schemas.openxmlformats.org/wordprocessingml/2006/main">
        <w:t xml:space="preserve">1. بررسی مثال عیسی از دعا و اهمیت آن برای زندگی روحانی ما.</w:t>
      </w:r>
    </w:p>
    <w:p w14:paraId="3E76EE6E" w14:textId="77777777" w:rsidR="00F90BDC" w:rsidRDefault="00F90BDC"/>
    <w:p w14:paraId="73A5C487" w14:textId="77777777" w:rsidR="00F90BDC" w:rsidRDefault="00F90BDC">
      <w:r xmlns:w="http://schemas.openxmlformats.org/wordprocessingml/2006/main">
        <w:t xml:space="preserve">2. فراخوانی برای تقلید از مثال مسیح در عقب نشینی به بیابان برای دعا و تفکر.</w:t>
      </w:r>
    </w:p>
    <w:p w14:paraId="397175B1" w14:textId="77777777" w:rsidR="00F90BDC" w:rsidRDefault="00F90BDC"/>
    <w:p w14:paraId="50BCCA83" w14:textId="77777777" w:rsidR="00F90BDC" w:rsidRDefault="00F90BDC">
      <w:r xmlns:w="http://schemas.openxmlformats.org/wordprocessingml/2006/main">
        <w:t xml:space="preserve">1. متی 6: 5-6 - «و هنگامی که دعا می کنید، مانند منافقان نباشید، زیرا آنها دوست دارند در کنیسه ها و گوشه خیابان ها ایستاده دعا کنند تا دیگران آنها را ببینند. به راستی به شما می گویم که پاداش خود را به طور کامل دریافت کرده اند. اما وقتی دعا می کنی، به اتاقت برو و در را ببند و به پدرت که غیب است دعا کن.»</w:t>
      </w:r>
    </w:p>
    <w:p w14:paraId="75B1DACE" w14:textId="77777777" w:rsidR="00F90BDC" w:rsidRDefault="00F90BDC"/>
    <w:p w14:paraId="4323FB29" w14:textId="77777777" w:rsidR="00F90BDC" w:rsidRDefault="00F90BDC">
      <w:r xmlns:w="http://schemas.openxmlformats.org/wordprocessingml/2006/main">
        <w:t xml:space="preserve">2. عبرانیان 4: 14-16 - «بنابراین، چون ما یک کاهن اعظم داریم که به آسمان عروج کرده است، عیسی پسر خدا، بیایید به ایمانی که ادعا می کنیم محکم بمانیم. زیرا ما یک کاهن اعظم نداریم که نتواند با ضعف های ما همدردی کند، بلکه کسی را داریم که از هر جهت وسوسه شده است، همانطور که ما هستیم - اما او گناه نکرد. پس بیایید با اطمینان به عرش فیض خدا نزدیک شویم تا در زمان نیاز، رحمت و فیض پیدا کنیم.»</w:t>
      </w:r>
    </w:p>
    <w:p w14:paraId="56672424" w14:textId="77777777" w:rsidR="00F90BDC" w:rsidRDefault="00F90BDC"/>
    <w:p w14:paraId="4DE26786" w14:textId="77777777" w:rsidR="00F90BDC" w:rsidRDefault="00F90BDC">
      <w:r xmlns:w="http://schemas.openxmlformats.org/wordprocessingml/2006/main">
        <w:t xml:space="preserve">لوقا 5:17 و در روزی که او تعلیم می‌داد، فریسیان و پزشکان شریعت نشسته بودند که از همه شهرهای جلیل و یهودیه و اورشلیم بیرون آمده بودند. خداوند برای شفای آنها حضور داشت.</w:t>
      </w:r>
    </w:p>
    <w:p w14:paraId="01AA4F7C" w14:textId="77777777" w:rsidR="00F90BDC" w:rsidRDefault="00F90BDC"/>
    <w:p w14:paraId="7DB7E651" w14:textId="77777777" w:rsidR="00F90BDC" w:rsidRDefault="00F90BDC">
      <w:r xmlns:w="http://schemas.openxmlformats.org/wordprocessingml/2006/main">
        <w:t xml:space="preserve">در روز معینی، عیسی در میان جماعتی از فریسیان و پزشکان شریعت از جلیل، یهودیه و اورشلیم تدریس می کرد. قدرت خداوند برای شفای آنها حضور داشت.</w:t>
      </w:r>
    </w:p>
    <w:p w14:paraId="130B99F4" w14:textId="77777777" w:rsidR="00F90BDC" w:rsidRDefault="00F90BDC"/>
    <w:p w14:paraId="3F1DF3A4" w14:textId="77777777" w:rsidR="00F90BDC" w:rsidRDefault="00F90BDC">
      <w:r xmlns:w="http://schemas.openxmlformats.org/wordprocessingml/2006/main">
        <w:t xml:space="preserve">1. قدرت شفا از طریق عیسی</w:t>
      </w:r>
    </w:p>
    <w:p w14:paraId="7B18B7C9" w14:textId="77777777" w:rsidR="00F90BDC" w:rsidRDefault="00F90BDC"/>
    <w:p w14:paraId="7E4F98B8" w14:textId="77777777" w:rsidR="00F90BDC" w:rsidRDefault="00F90BDC">
      <w:r xmlns:w="http://schemas.openxmlformats.org/wordprocessingml/2006/main">
        <w:t xml:space="preserve">2. برای شفا به خداوند توکل کنیم</w:t>
      </w:r>
    </w:p>
    <w:p w14:paraId="4EA2D10A" w14:textId="77777777" w:rsidR="00F90BDC" w:rsidRDefault="00F90BDC"/>
    <w:p w14:paraId="573A52C2" w14:textId="77777777" w:rsidR="00F90BDC" w:rsidRDefault="00F90BDC">
      <w:r xmlns:w="http://schemas.openxmlformats.org/wordprocessingml/2006/main">
        <w:t xml:space="preserve">1. متی 9:35 - و عیسی در تمام شهرها و روستاها می گشت و در کنیسه های آنها تعلیم می داد و انجیل ملکوت را موعظه می کرد و هر بیماری و هر بیماری را در میان مردم شفا می داد.</w:t>
      </w:r>
    </w:p>
    <w:p w14:paraId="7385CC6B" w14:textId="77777777" w:rsidR="00F90BDC" w:rsidRDefault="00F90BDC"/>
    <w:p w14:paraId="6F000CF2" w14:textId="77777777" w:rsidR="00F90BDC" w:rsidRDefault="00F90BDC">
      <w:r xmlns:w="http://schemas.openxmlformats.org/wordprocessingml/2006/main">
        <w:t xml:space="preserve">2. مزمور 103:3 - که همه گناهان تو را می بخشد. که همه بیماری های تو را شفا می دهد.</w:t>
      </w:r>
    </w:p>
    <w:p w14:paraId="6FFD854A" w14:textId="77777777" w:rsidR="00F90BDC" w:rsidRDefault="00F90BDC"/>
    <w:p w14:paraId="6BEF5EF1" w14:textId="77777777" w:rsidR="00F90BDC" w:rsidRDefault="00F90BDC">
      <w:r xmlns:w="http://schemas.openxmlformats.org/wordprocessingml/2006/main">
        <w:t xml:space="preserve">لوقا 5:18 و اینک، مردم مردی را که فلج گرفته بود، در بستر آوردند و در جستجوی وسیله‌ای بودند که او را داخل کنند و پیش او بگذارند.</w:t>
      </w:r>
    </w:p>
    <w:p w14:paraId="591A3584" w14:textId="77777777" w:rsidR="00F90BDC" w:rsidRDefault="00F90BDC"/>
    <w:p w14:paraId="5D83ED6E" w14:textId="77777777" w:rsidR="00F90BDC" w:rsidRDefault="00F90BDC">
      <w:r xmlns:w="http://schemas.openxmlformats.org/wordprocessingml/2006/main">
        <w:t xml:space="preserve">گروهی مرد فلج را نزد عیسی می آورند و به دنبال راهی می گردند که او را در مقابل عیسی قرار دهند.</w:t>
      </w:r>
    </w:p>
    <w:p w14:paraId="2938850E" w14:textId="77777777" w:rsidR="00F90BDC" w:rsidRDefault="00F90BDC"/>
    <w:p w14:paraId="785539BB" w14:textId="77777777" w:rsidR="00F90BDC" w:rsidRDefault="00F90BDC">
      <w:r xmlns:w="http://schemas.openxmlformats.org/wordprocessingml/2006/main">
        <w:t xml:space="preserve">1. "خدا می تواند شفا دهد: معجزه مرد فلج"</w:t>
      </w:r>
    </w:p>
    <w:p w14:paraId="7894BE5B" w14:textId="77777777" w:rsidR="00F90BDC" w:rsidRDefault="00F90BDC"/>
    <w:p w14:paraId="7D5799F9" w14:textId="77777777" w:rsidR="00F90BDC" w:rsidRDefault="00F90BDC">
      <w:r xmlns:w="http://schemas.openxmlformats.org/wordprocessingml/2006/main">
        <w:t xml:space="preserve">2. «قدرت ایمان: آوردن مرد فلج نزد عیسی»</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اشعیا 35:3-6 - دستان ضعیف را تقویت کنید و زانوهای ضعیف را ثابت کنید.</w:t>
      </w:r>
    </w:p>
    <w:p w14:paraId="38D2424E" w14:textId="77777777" w:rsidR="00F90BDC" w:rsidRDefault="00F90BDC"/>
    <w:p w14:paraId="75468E36" w14:textId="77777777" w:rsidR="00F90BDC" w:rsidRDefault="00F90BDC">
      <w:r xmlns:w="http://schemas.openxmlformats.org/wordprocessingml/2006/main">
        <w:t xml:space="preserve">2. یعقوب 5: 14-16 - آیا در میان شما بیمار است؟ اجازه دهید او بزرگان کلیسا را بخواند. و بر او دعا کنند و به نام خداوند او را با روغن مسح کنند.</w:t>
      </w:r>
    </w:p>
    <w:p w14:paraId="2ECAB2B1" w14:textId="77777777" w:rsidR="00F90BDC" w:rsidRDefault="00F90BDC"/>
    <w:p w14:paraId="3135FA8E" w14:textId="77777777" w:rsidR="00F90BDC" w:rsidRDefault="00F90BDC">
      <w:r xmlns:w="http://schemas.openxmlformats.org/wordprocessingml/2006/main">
        <w:t xml:space="preserve">لوقا 5:19 و چون نتوانستند او را از طریق بسیاری بیابند که او را به داخل بیاورند، بر بام خانه رفتند و او را از کاشی کاری با کاناپه خود در وسط پیش عیسی فرود آوردند.</w:t>
      </w:r>
    </w:p>
    <w:p w14:paraId="7ED9F3A5" w14:textId="77777777" w:rsidR="00F90BDC" w:rsidRDefault="00F90BDC"/>
    <w:p w14:paraId="0A650DE3" w14:textId="77777777" w:rsidR="00F90BDC" w:rsidRDefault="00F90BDC">
      <w:r xmlns:w="http://schemas.openxmlformats.org/wordprocessingml/2006/main">
        <w:t xml:space="preserve">هنگامی که مردی که فلج بود به دلیل جمعیت زیاد نتوانست خود را به عیسی برساند، دوستانش به پشت بام ها رفتند و او را با تخت خود از سقف پایین انداختند و به وسط جمعیت جلوی عیسی رفتند.</w:t>
      </w:r>
    </w:p>
    <w:p w14:paraId="61D26433" w14:textId="77777777" w:rsidR="00F90BDC" w:rsidRDefault="00F90BDC"/>
    <w:p w14:paraId="5F5AF535" w14:textId="77777777" w:rsidR="00F90BDC" w:rsidRDefault="00F90BDC">
      <w:r xmlns:w="http://schemas.openxmlformats.org/wordprocessingml/2006/main">
        <w:t xml:space="preserve">1. خداوند تمام تلاش های خارق العاده ای را انجام خواهد داد تا مردم را به سوی خود بیاورد.</w:t>
      </w:r>
    </w:p>
    <w:p w14:paraId="3F7DD5AF" w14:textId="77777777" w:rsidR="00F90BDC" w:rsidRDefault="00F90BDC"/>
    <w:p w14:paraId="597B75D6" w14:textId="77777777" w:rsidR="00F90BDC" w:rsidRDefault="00F90BDC">
      <w:r xmlns:w="http://schemas.openxmlformats.org/wordprocessingml/2006/main">
        <w:t xml:space="preserve">2. حتی در شرایط سخت هم می توانیم به خدا توکل کنیم که راهی برای ما باز کند.</w:t>
      </w:r>
    </w:p>
    <w:p w14:paraId="706475B8" w14:textId="77777777" w:rsidR="00F90BDC" w:rsidRDefault="00F90BDC"/>
    <w:p w14:paraId="59051206" w14:textId="77777777" w:rsidR="00F90BDC" w:rsidRDefault="00F90BDC">
      <w:r xmlns:w="http://schemas.openxmlformats.org/wordprocessingml/2006/main">
        <w:t xml:space="preserve">1. رومیان 8:28: و ما می دانیم که خدا در همه چیز به خیر و صلاح کسانی که او را دوست دارند، که بر اساس هدف او خوانده شده اند، عمل می کند.</w:t>
      </w:r>
    </w:p>
    <w:p w14:paraId="32914586" w14:textId="77777777" w:rsidR="00F90BDC" w:rsidRDefault="00F90BDC"/>
    <w:p w14:paraId="0A24FB40" w14:textId="77777777" w:rsidR="00F90BDC" w:rsidRDefault="00F90BDC">
      <w:r xmlns:w="http://schemas.openxmlformats.org/wordprocessingml/2006/main">
        <w:t xml:space="preserve">2. اشعیا 43:19: ببینید، من کار جدیدی انجام می دهم! اکنون بهار می آید. آیا شما آن را درک نمی کنید؟ در بیابان راهی می سازم و در بیابان نهرها.</w:t>
      </w:r>
    </w:p>
    <w:p w14:paraId="47C78A5C" w14:textId="77777777" w:rsidR="00F90BDC" w:rsidRDefault="00F90BDC"/>
    <w:p w14:paraId="4D13C988" w14:textId="77777777" w:rsidR="00F90BDC" w:rsidRDefault="00F90BDC">
      <w:r xmlns:w="http://schemas.openxmlformats.org/wordprocessingml/2006/main">
        <w:t xml:space="preserve">لوقا 5:20 و چون ایمان ایشان را دید، به او گفت: «ای انسان، گناهانت آمرزیده شده است.</w:t>
      </w:r>
    </w:p>
    <w:p w14:paraId="0B2745A5" w14:textId="77777777" w:rsidR="00F90BDC" w:rsidRDefault="00F90BDC"/>
    <w:p w14:paraId="7CA7793E" w14:textId="77777777" w:rsidR="00F90BDC" w:rsidRDefault="00F90BDC">
      <w:r xmlns:w="http://schemas.openxmlformats.org/wordprocessingml/2006/main">
        <w:t xml:space="preserve">عیسی ایمان آن مرد را دید و به او گفت که گناهان او بخشیده شده است.</w:t>
      </w:r>
    </w:p>
    <w:p w14:paraId="3FE34977" w14:textId="77777777" w:rsidR="00F90BDC" w:rsidRDefault="00F90BDC"/>
    <w:p w14:paraId="0D864382" w14:textId="77777777" w:rsidR="00F90BDC" w:rsidRDefault="00F90BDC">
      <w:r xmlns:w="http://schemas.openxmlformats.org/wordprocessingml/2006/main">
        <w:t xml:space="preserve">1. قدرت ایمان: چگونه باورهای ما می تواند به معجزه منجر شود</w:t>
      </w:r>
    </w:p>
    <w:p w14:paraId="72D88D91" w14:textId="77777777" w:rsidR="00F90BDC" w:rsidRDefault="00F90BDC"/>
    <w:p w14:paraId="78BBEE7B" w14:textId="77777777" w:rsidR="00F90BDC" w:rsidRDefault="00F90BDC">
      <w:r xmlns:w="http://schemas.openxmlformats.org/wordprocessingml/2006/main">
        <w:t xml:space="preserve">2. بخشش: پذیرش و عرضه فیض</w:t>
      </w:r>
    </w:p>
    <w:p w14:paraId="5CB8D9CC" w14:textId="77777777" w:rsidR="00F90BDC" w:rsidRDefault="00F90BDC"/>
    <w:p w14:paraId="3A883D5A" w14:textId="77777777" w:rsidR="00F90BDC" w:rsidRDefault="00F90BDC">
      <w:r xmlns:w="http://schemas.openxmlformats.org/wordprocessingml/2006/main">
        <w:t xml:space="preserve">1. عبرانیان 11: 6 - "بدون ایمان، خشنود کردن خدا غیرممکن است، زیرا هر که نزد او می‌آید باید ایمان داشته باشد که او وجود دارد و به کسانی که با جدیت او را می‌جویند پاداش می‌دهد."</w:t>
      </w:r>
    </w:p>
    <w:p w14:paraId="17A68229" w14:textId="77777777" w:rsidR="00F90BDC" w:rsidRDefault="00F90BDC"/>
    <w:p w14:paraId="69DC17EA" w14:textId="77777777" w:rsidR="00F90BDC" w:rsidRDefault="00F90BDC">
      <w:r xmlns:w="http://schemas.openxmlformats.org/wordprocessingml/2006/main">
        <w:t xml:space="preserve">2. افسسیان 4:32 - "با یکدیگر مهربان و مهربان باشید و یکدیگر را ببخشید، همانطور که در مسیح خدا شما را بخشید."</w:t>
      </w:r>
    </w:p>
    <w:p w14:paraId="3B8E4E9D" w14:textId="77777777" w:rsidR="00F90BDC" w:rsidRDefault="00F90BDC"/>
    <w:p w14:paraId="5D6AB85F" w14:textId="77777777" w:rsidR="00F90BDC" w:rsidRDefault="00F90BDC">
      <w:r xmlns:w="http://schemas.openxmlformats.org/wordprocessingml/2006/main">
        <w:t xml:space="preserve">لوقا 5:21 و کاتبان و فریسیان شروع به استدلال کردند و گفتند: این کیست که کفر می گوید؟ چه کسی می تواند گناهان را ببخشد جز خدا؟</w:t>
      </w:r>
    </w:p>
    <w:p w14:paraId="622FFE75" w14:textId="77777777" w:rsidR="00F90BDC" w:rsidRDefault="00F90BDC"/>
    <w:p w14:paraId="6641C88F" w14:textId="77777777" w:rsidR="00F90BDC" w:rsidRDefault="00F90BDC">
      <w:r xmlns:w="http://schemas.openxmlformats.org/wordprocessingml/2006/main">
        <w:t xml:space="preserve">عیسی قدرت خود را در بخشش گناه نشان می دهد و مقامات مذهبی را به چالش می کشد.</w:t>
      </w:r>
    </w:p>
    <w:p w14:paraId="04B81209" w14:textId="77777777" w:rsidR="00F90BDC" w:rsidRDefault="00F90BDC"/>
    <w:p w14:paraId="24988EF4" w14:textId="77777777" w:rsidR="00F90BDC" w:rsidRDefault="00F90BDC">
      <w:r xmlns:w="http://schemas.openxmlformats.org/wordprocessingml/2006/main">
        <w:t xml:space="preserve">1: قدرت عیسی در بخشش گناه به ما نشان می دهد که مهم نیست چقدر منحرف شده ایم، خدا می تواند ما را از طریق عیسی ببخشد.</w:t>
      </w:r>
    </w:p>
    <w:p w14:paraId="0BB0FC83" w14:textId="77777777" w:rsidR="00F90BDC" w:rsidRDefault="00F90BDC"/>
    <w:p w14:paraId="1FD3E736" w14:textId="77777777" w:rsidR="00F90BDC" w:rsidRDefault="00F90BDC">
      <w:r xmlns:w="http://schemas.openxmlformats.org/wordprocessingml/2006/main">
        <w:t xml:space="preserve">2: چالش عیسی با مقامات مذهبی زمان خود به همه ما یادآوری می کند که فروتن باشیم و برای بخشش خداوند آماده باشیم.</w:t>
      </w:r>
    </w:p>
    <w:p w14:paraId="1F59D03F" w14:textId="77777777" w:rsidR="00F90BDC" w:rsidRDefault="00F90BDC"/>
    <w:p w14:paraId="5396BB41" w14:textId="77777777" w:rsidR="00F90BDC" w:rsidRDefault="00F90BDC">
      <w:r xmlns:w="http://schemas.openxmlformats.org/wordprocessingml/2006/main">
        <w:t xml:space="preserve">1: اشعیا 43:25 - "من، حتی من، کسی هستم که گناهان شما را به خاطر خود محو می کنم و دیگر گناهان شما را به یاد نمی آورم."</w:t>
      </w:r>
    </w:p>
    <w:p w14:paraId="589A998F" w14:textId="77777777" w:rsidR="00F90BDC" w:rsidRDefault="00F90BDC"/>
    <w:p w14:paraId="3E01E0D6" w14:textId="77777777" w:rsidR="00F90BDC" w:rsidRDefault="00F90BDC">
      <w:r xmlns:w="http://schemas.openxmlformats.org/wordprocessingml/2006/main">
        <w:t xml:space="preserve">2: افسسیان 1: 7 - "در او به واسطه خون او فدیه داریم، آمرزش گناهان، مطابق با غنای فیض خدا."</w:t>
      </w:r>
    </w:p>
    <w:p w14:paraId="691B3C12" w14:textId="77777777" w:rsidR="00F90BDC" w:rsidRDefault="00F90BDC"/>
    <w:p w14:paraId="54DC5F92" w14:textId="77777777" w:rsidR="00F90BDC" w:rsidRDefault="00F90BDC">
      <w:r xmlns:w="http://schemas.openxmlformats.org/wordprocessingml/2006/main">
        <w:t xml:space="preserve">لوقا 5:22 اما چون عیسی افکار آنها را درک کرد، در پاسخ به آنها گفت: «در دل خود چه دلیلی دارید؟</w:t>
      </w:r>
    </w:p>
    <w:p w14:paraId="254B467F" w14:textId="77777777" w:rsidR="00F90BDC" w:rsidRDefault="00F90BDC"/>
    <w:p w14:paraId="53DC4389" w14:textId="77777777" w:rsidR="00F90BDC" w:rsidRDefault="00F90BDC">
      <w:r xmlns:w="http://schemas.openxmlformats.org/wordprocessingml/2006/main">
        <w:t xml:space="preserve">عیسی جمعیت را به چالش کشید تا عمیق‌تر درباره قضاوت‌های خود فکر کنند.</w:t>
      </w:r>
    </w:p>
    <w:p w14:paraId="4417D0F6" w14:textId="77777777" w:rsidR="00F90BDC" w:rsidRDefault="00F90BDC"/>
    <w:p w14:paraId="60B84050" w14:textId="77777777" w:rsidR="00F90BDC" w:rsidRDefault="00F90BDC">
      <w:r xmlns:w="http://schemas.openxmlformats.org/wordprocessingml/2006/main">
        <w:t xml:space="preserve">1: ما باید به روی دیدگاه های دیگران باز باشیم و برای درک بهتر آنها تلاش کنیم.</w:t>
      </w:r>
    </w:p>
    <w:p w14:paraId="178819D4" w14:textId="77777777" w:rsidR="00F90BDC" w:rsidRDefault="00F90BDC"/>
    <w:p w14:paraId="5B53888B" w14:textId="77777777" w:rsidR="00F90BDC" w:rsidRDefault="00F90BDC">
      <w:r xmlns:w="http://schemas.openxmlformats.org/wordprocessingml/2006/main">
        <w:t xml:space="preserve">2: در قضاوت خیلی عجله نکنید، زیرا همه قضاوت ها باید از جانب خدا باشد.</w:t>
      </w:r>
    </w:p>
    <w:p w14:paraId="2EAA34FB" w14:textId="77777777" w:rsidR="00F90BDC" w:rsidRDefault="00F90BDC"/>
    <w:p w14:paraId="52BF5E05" w14:textId="77777777" w:rsidR="00F90BDC" w:rsidRDefault="00F90BDC">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 گوید من جبران خواهم کرد.</w:t>
      </w:r>
    </w:p>
    <w:p w14:paraId="1286C1AE" w14:textId="77777777" w:rsidR="00F90BDC" w:rsidRDefault="00F90BDC"/>
    <w:p w14:paraId="56C0FE36" w14:textId="77777777" w:rsidR="00F90BDC" w:rsidRDefault="00F90BDC">
      <w:r xmlns:w="http://schemas.openxmlformats.org/wordprocessingml/2006/main">
        <w:t xml:space="preserve">2: یعقوب 4: 11-12 - برادران، به یکدیگر بد صحبت نکنید. کسی که برادر خود را بد می‌گوید و برادر خود را داوری می‌کند، به شریعت بد می‌گوید و شریعت را داوری می‌کند، اما اگر شریعت را داوری کنید، شریعت را انجام نمی‌دهید، بلکه قاضی هستید.</w:t>
      </w:r>
    </w:p>
    <w:p w14:paraId="44E53AD4" w14:textId="77777777" w:rsidR="00F90BDC" w:rsidRDefault="00F90BDC"/>
    <w:p w14:paraId="290EAF5C" w14:textId="77777777" w:rsidR="00F90BDC" w:rsidRDefault="00F90BDC">
      <w:r xmlns:w="http://schemas.openxmlformats.org/wordprocessingml/2006/main">
        <w:t xml:space="preserve">لوقا 5:23 آیا این آسانتر است که بگوییم گناهان تو آمرزیده شده است. یا بگوییم برخیز و راه برو؟</w:t>
      </w:r>
    </w:p>
    <w:p w14:paraId="336A15D1" w14:textId="77777777" w:rsidR="00F90BDC" w:rsidRDefault="00F90BDC"/>
    <w:p w14:paraId="07D3D203" w14:textId="77777777" w:rsidR="00F90BDC" w:rsidRDefault="00F90BDC">
      <w:r xmlns:w="http://schemas.openxmlformats.org/wordprocessingml/2006/main">
        <w:t xml:space="preserve">عیسی با طرح سوالی می‌پرسد کدام یک آسان‌تر است، بخشیدن گناهان کسی یا شفای بیماری‌های جسمانی او؟</w:t>
      </w:r>
    </w:p>
    <w:p w14:paraId="642C83D2" w14:textId="77777777" w:rsidR="00F90BDC" w:rsidRDefault="00F90BDC"/>
    <w:p w14:paraId="1AC9FB1D" w14:textId="77777777" w:rsidR="00F90BDC" w:rsidRDefault="00F90BDC">
      <w:r xmlns:w="http://schemas.openxmlformats.org/wordprocessingml/2006/main">
        <w:t xml:space="preserve">1. قدرت بخشش: چگونه عیسی ما را به نشان دادن شفقت و رحمت وا می دارد</w:t>
      </w:r>
    </w:p>
    <w:p w14:paraId="51B3499F" w14:textId="77777777" w:rsidR="00F90BDC" w:rsidRDefault="00F90BDC"/>
    <w:p w14:paraId="661C3A8B" w14:textId="77777777" w:rsidR="00F90BDC" w:rsidRDefault="00F90BDC">
      <w:r xmlns:w="http://schemas.openxmlformats.org/wordprocessingml/2006/main">
        <w:t xml:space="preserve">2. معجزات عیسی: چگونه اعمال او بلندتر از سخنان او است</w:t>
      </w:r>
    </w:p>
    <w:p w14:paraId="63FEC1E8" w14:textId="77777777" w:rsidR="00F90BDC" w:rsidRDefault="00F90BDC"/>
    <w:p w14:paraId="3F61D233" w14:textId="77777777" w:rsidR="00F90BDC" w:rsidRDefault="00F90BDC">
      <w:r xmlns:w="http://schemas.openxmlformats.org/wordprocessingml/2006/main">
        <w:t xml:space="preserve">1. متی 9: 1-8 - عیسی مردی را که فلج شده بود می بخشد و شفا می دهد</w:t>
      </w:r>
    </w:p>
    <w:p w14:paraId="26C9BE1A" w14:textId="77777777" w:rsidR="00F90BDC" w:rsidRDefault="00F90BDC"/>
    <w:p w14:paraId="248EC18A" w14:textId="77777777" w:rsidR="00F90BDC" w:rsidRDefault="00F90BDC">
      <w:r xmlns:w="http://schemas.openxmlformats.org/wordprocessingml/2006/main">
        <w:t xml:space="preserve">2. مرقس 2: 1-12 - عیسی می بخشد و مردی را از ناتوانی اش شفا می دهد</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5:24 اما برای اینکه بدانید پسر انسان بر روی زمین قدرت دارد که گناهان را ببخشد (به بیمار فلج گفت) به تو می گویم برخیز و تختت را بردار و به تختت برو. خانه</w:t>
      </w:r>
    </w:p>
    <w:p w14:paraId="795B73E2" w14:textId="77777777" w:rsidR="00F90BDC" w:rsidRDefault="00F90BDC"/>
    <w:p w14:paraId="4479ADD9" w14:textId="77777777" w:rsidR="00F90BDC" w:rsidRDefault="00F90BDC">
      <w:r xmlns:w="http://schemas.openxmlformats.org/wordprocessingml/2006/main">
        <w:t xml:space="preserve">عیسی قدرت خود را در بخشش گناهان با شفای مرد فلج نشان می‌دهد و به او می‌گوید تختش را بردار و به خانه‌اش برود.</w:t>
      </w:r>
    </w:p>
    <w:p w14:paraId="0B0F2458" w14:textId="77777777" w:rsidR="00F90BDC" w:rsidRDefault="00F90BDC"/>
    <w:p w14:paraId="5EF1F485" w14:textId="77777777" w:rsidR="00F90BDC" w:rsidRDefault="00F90BDC">
      <w:r xmlns:w="http://schemas.openxmlformats.org/wordprocessingml/2006/main">
        <w:t xml:space="preserve">1. قدرت و اختیار عیسی برای بخشش گناهان</w:t>
      </w:r>
    </w:p>
    <w:p w14:paraId="033E8722" w14:textId="77777777" w:rsidR="00F90BDC" w:rsidRDefault="00F90BDC"/>
    <w:p w14:paraId="10D2DDA6" w14:textId="77777777" w:rsidR="00F90BDC" w:rsidRDefault="00F90BDC">
      <w:r xmlns:w="http://schemas.openxmlformats.org/wordprocessingml/2006/main">
        <w:t xml:space="preserve">2. شفا و بخشش در عیسی</w:t>
      </w:r>
    </w:p>
    <w:p w14:paraId="048DE8ED" w14:textId="77777777" w:rsidR="00F90BDC" w:rsidRDefault="00F90BDC"/>
    <w:p w14:paraId="532D7861" w14:textId="77777777" w:rsidR="00F90BDC" w:rsidRDefault="00F90BDC">
      <w:r xmlns:w="http://schemas.openxmlformats.org/wordprocessingml/2006/main">
        <w:t xml:space="preserve">1. متی 9: 6 - اما برای اینکه بدانید پسر انسان بر روی زمین قدرت دارد که گناهان را ببخشد، (سپس به بیمار فلج می گوید) برخیز، بسترت را بردار و به خانه خود برو.</w:t>
      </w:r>
    </w:p>
    <w:p w14:paraId="1270087E" w14:textId="77777777" w:rsidR="00F90BDC" w:rsidRDefault="00F90BDC"/>
    <w:p w14:paraId="6F0288C9" w14:textId="77777777" w:rsidR="00F90BDC" w:rsidRDefault="00F90BDC">
      <w:r xmlns:w="http://schemas.openxmlformats.org/wordprocessingml/2006/main">
        <w:t xml:space="preserve">2. مرقس 2:10 - اما برای اینکه بدانید پسر انسان بر روی زمین قدرت دارد که گناهان را ببخشد (به بیمار فلج می گوید)</w:t>
      </w:r>
    </w:p>
    <w:p w14:paraId="4F467E01" w14:textId="77777777" w:rsidR="00F90BDC" w:rsidRDefault="00F90BDC"/>
    <w:p w14:paraId="5E5CD749" w14:textId="77777777" w:rsidR="00F90BDC" w:rsidRDefault="00F90BDC">
      <w:r xmlns:w="http://schemas.openxmlformats.org/wordprocessingml/2006/main">
        <w:t xml:space="preserve">لوقا 5:25 و فوراً در حضور ایشان برخاست و آنچه را که بر آن خوابیده بود برداشت و به خانه خود رفت و خدا را جلال گفت.</w:t>
      </w:r>
    </w:p>
    <w:p w14:paraId="2ABBED14" w14:textId="77777777" w:rsidR="00F90BDC" w:rsidRDefault="00F90BDC"/>
    <w:p w14:paraId="0682DEC7" w14:textId="77777777" w:rsidR="00F90BDC" w:rsidRDefault="00F90BDC">
      <w:r xmlns:w="http://schemas.openxmlformats.org/wordprocessingml/2006/main">
        <w:t xml:space="preserve">این قسمت داستان عیسی را بیان می کند که مردی فلج را شفا می دهد و مرد بلافاصله بلند می شود و به خانه می رود و خدا را تمجید می کند.</w:t>
      </w:r>
    </w:p>
    <w:p w14:paraId="65A928D8" w14:textId="77777777" w:rsidR="00F90BDC" w:rsidRDefault="00F90BDC"/>
    <w:p w14:paraId="2590DB49" w14:textId="77777777" w:rsidR="00F90BDC" w:rsidRDefault="00F90BDC">
      <w:r xmlns:w="http://schemas.openxmlformats.org/wordprocessingml/2006/main">
        <w:t xml:space="preserve">1. قدرت شفابخش خدا: چگونه کار معجزه آسای عیسی می تواند زندگی ما را متحول کند</w:t>
      </w:r>
    </w:p>
    <w:p w14:paraId="413939D0" w14:textId="77777777" w:rsidR="00F90BDC" w:rsidRDefault="00F90BDC"/>
    <w:p w14:paraId="4B6BC68A" w14:textId="77777777" w:rsidR="00F90BDC" w:rsidRDefault="00F90BDC">
      <w:r xmlns:w="http://schemas.openxmlformats.org/wordprocessingml/2006/main">
        <w:t xml:space="preserve">2. قدرت حمد: ابراز سپاس از معجزات خداوند</w:t>
      </w:r>
    </w:p>
    <w:p w14:paraId="00AC7E25" w14:textId="77777777" w:rsidR="00F90BDC" w:rsidRDefault="00F90BDC"/>
    <w:p w14:paraId="746FF508" w14:textId="77777777" w:rsidR="00F90BDC" w:rsidRDefault="00F90BDC">
      <w:r xmlns:w="http://schemas.openxmlformats.org/wordprocessingml/2006/main">
        <w:t xml:space="preserve">1. اعمال رسولان 3: 1-10 - شفای یک مرد لنگ</w:t>
      </w:r>
    </w:p>
    <w:p w14:paraId="06181877" w14:textId="77777777" w:rsidR="00F90BDC" w:rsidRDefault="00F90BDC"/>
    <w:p w14:paraId="656F431A" w14:textId="77777777" w:rsidR="00F90BDC" w:rsidRDefault="00F90BDC">
      <w:r xmlns:w="http://schemas.openxmlformats.org/wordprocessingml/2006/main">
        <w:t xml:space="preserve">2. مزمور 117 - بگذارید همه مردم خداوند را ستایش کنند</w:t>
      </w:r>
    </w:p>
    <w:p w14:paraId="786E2D49" w14:textId="77777777" w:rsidR="00F90BDC" w:rsidRDefault="00F90BDC"/>
    <w:p w14:paraId="35CC387D" w14:textId="77777777" w:rsidR="00F90BDC" w:rsidRDefault="00F90BDC">
      <w:r xmlns:w="http://schemas.openxmlformats.org/wordprocessingml/2006/main">
        <w:t xml:space="preserve">لوقا 5:26 و همه شگفت زده شدند و خدا را جلال گفتند و پر از ترس شدند و گفتند: ما امروز چیزهای عجیبی دیدیم.</w:t>
      </w:r>
    </w:p>
    <w:p w14:paraId="769FEDB2" w14:textId="77777777" w:rsidR="00F90BDC" w:rsidRDefault="00F90BDC"/>
    <w:p w14:paraId="706EC125" w14:textId="77777777" w:rsidR="00F90BDC" w:rsidRDefault="00F90BDC">
      <w:r xmlns:w="http://schemas.openxmlformats.org/wordprocessingml/2006/main">
        <w:t xml:space="preserve">شاگردان پس از مشاهده شفای معجزه آسای مرد فلج توسط عیسی، شگفت زده شدند و خدا را جلال دادند. آنها پر از ترس بودند زیرا قبلاً چنین چیزی را ندیده بودند.</w:t>
      </w:r>
    </w:p>
    <w:p w14:paraId="63F48F77" w14:textId="77777777" w:rsidR="00F90BDC" w:rsidRDefault="00F90BDC"/>
    <w:p w14:paraId="3830BF24" w14:textId="77777777" w:rsidR="00F90BDC" w:rsidRDefault="00F90BDC">
      <w:r xmlns:w="http://schemas.openxmlformats.org/wordprocessingml/2006/main">
        <w:t xml:space="preserve">1. خدا بر هر چیزی قادر است - رومیان 4: 17 (همانطور که مکتوب است، من تو را پدر بسیاری از امتها قرار دادم) قبل از کسی که به او ایمان آورد، یعنی خدایی که مردگان را زنده می کند و چیزهایی را که غیرقابل زندگی نیستند می خواند. انگار که بودند</w:t>
      </w:r>
    </w:p>
    <w:p w14:paraId="4121AC08" w14:textId="77777777" w:rsidR="00F90BDC" w:rsidRDefault="00F90BDC"/>
    <w:p w14:paraId="43D19496" w14:textId="77777777" w:rsidR="00F90BDC" w:rsidRDefault="00F90BDC">
      <w:r xmlns:w="http://schemas.openxmlformats.org/wordprocessingml/2006/main">
        <w:t xml:space="preserve">2. به قدرت خدا ایمان داشته باشید - متی 17:20 (و عیسی به آنها گفت: به دلیل بی ایمانی شما، زیرا به راستی به شما می گویم اگر به اندازه دانه خردل ایمان دارید، به این کوه بگویید، حذف کنید. از این رو به آن جا، و آن را حذف خواهد کرد، و هیچ چیز برای شما غیر ممکن نخواهد بود.)</w:t>
      </w:r>
    </w:p>
    <w:p w14:paraId="5A3E04A0" w14:textId="77777777" w:rsidR="00F90BDC" w:rsidRDefault="00F90BDC"/>
    <w:p w14:paraId="18444891" w14:textId="77777777" w:rsidR="00F90BDC" w:rsidRDefault="00F90BDC">
      <w:r xmlns:w="http://schemas.openxmlformats.org/wordprocessingml/2006/main">
        <w:t xml:space="preserve">1. متی 8: 5-13 (و هنگامی که عیسی به کفرناحوم وارد شد، صدیقی نزد او آمد و او را التماس کرد و گفت: "خداوندا، غلام من فلج در خانه خوابیده است و به شدت عذاب داده شده است." و عیسی به او گفت. من خواهم آمد و او را شفا خواهم داد.صدور در جواب گفت: «خداوندا، من لایق این نیستم که تو زیر سقف من بیایی، بلکه فقط کلمه را بگو و بنده من شفا خواهد یافت.» چون عیسی این را شنید، شگفت زده شد و به پیروانش گفت: «آینه به شما می‌گویم، نه، در اسرائیل چنین ایمانی نیافته‌ام.» و به شما می‌گویم که بسیاری از مشرق و مغرب خواهند آمد و با ابراهیم خواهند نشست. اسحاق و یعقوب در ملکوت آسمان.اما فرزندان پادشاهی در تاریکی بیرون رانده خواهند شد، گریه و دندان قروچه خواهد بود.» و عیسی به صدیر گفت: برو و همانطور که ایمان آوردی پس بر تو باد. و بنده او در همان ساعت شفا یافت.)</w:t>
      </w:r>
    </w:p>
    <w:p w14:paraId="0EA09F5F" w14:textId="77777777" w:rsidR="00F90BDC" w:rsidRDefault="00F90BDC"/>
    <w:p w14:paraId="430EB7EF" w14:textId="77777777" w:rsidR="00F90BDC" w:rsidRDefault="00F90BDC">
      <w:r xmlns:w="http://schemas.openxmlformats.org/wordprocessingml/2006/main">
        <w:t xml:space="preserve">2. مرقس 2: 3-12 (و آنها نزد او آمدند و یک بیمار فلج را که حامل چهار نفر بود آوردند. و چون نتوانستند برای مطبوعات به او نزدیک شوند، سقفی را که او در آنجا بود باز کردند. وقتی آن را شکستند، تختی را که در آن بیمار فلج خوابیده بود فرود آوردند، چون </w:t>
      </w:r>
      <w:r xmlns:w="http://schemas.openxmlformats.org/wordprocessingml/2006/main">
        <w:lastRenderedPageBreak xmlns:w="http://schemas.openxmlformats.org/wordprocessingml/2006/main"/>
      </w:r>
      <w:r xmlns:w="http://schemas.openxmlformats.org/wordprocessingml/2006/main">
        <w:t xml:space="preserve">عیسی ایمان آنها را دید، به بیمار فلج گفت: «ای پسر، گناهانت آمرزیده شود.» اما برخی از علما بودند. در آنجا نشسته و در دل خود می اندیشیدند: «چرا این مرد این گونه کفر می گوید؟ چه کسی جز خدا می تواند گناهان را ببخشد؟» و بلافاصله چون عیسی در روح خود دریافت که آنها در خود چنین استدلال می کنند، به آنها گفت: «چرا این چیزها را استدلال می کنید. آیا راحت تر است که به فلج بگوییم: گناهانت آمرزیده شده است یا گفتن: برخیز و بسترت را بردار و راه برو؟اما بدانید پسر انسان قدرت دارد. روی زمین تا گناهان را ببخشی (به بیمار فلج می گوید) به تو می گویم برخیز و بسترت را بردار و به خانه خود برو. و فوراً برخاست و تخت را برداشت و پیشاپیش همه بیرون رفت. به گونه ای که همگی شگفت زده شدند و خدا را تسبیح می گفتند و می گفتند ما هرگز چنین چیزی را ندیدیم.)</w:t>
      </w:r>
    </w:p>
    <w:p w14:paraId="26B31D0C" w14:textId="77777777" w:rsidR="00F90BDC" w:rsidRDefault="00F90BDC"/>
    <w:p w14:paraId="406E2B4D" w14:textId="77777777" w:rsidR="00F90BDC" w:rsidRDefault="00F90BDC">
      <w:r xmlns:w="http://schemas.openxmlformats.org/wordprocessingml/2006/main">
        <w:t xml:space="preserve">لوقا 5:27 پس از این امور بیرون رفت و باجگیری به نام لاوی را دید که بر سر رسید گمرک نشسته بود و به او گفت: «به دنبال من بیا.</w:t>
      </w:r>
    </w:p>
    <w:p w14:paraId="5D800FEC" w14:textId="77777777" w:rsidR="00F90BDC" w:rsidRDefault="00F90BDC"/>
    <w:p w14:paraId="14EFC09B" w14:textId="77777777" w:rsidR="00F90BDC" w:rsidRDefault="00F90BDC">
      <w:r xmlns:w="http://schemas.openxmlformats.org/wordprocessingml/2006/main">
        <w:t xml:space="preserve">لاوی توسط عیسی فراخوانده شد تا از او پیروی کند.</w:t>
      </w:r>
    </w:p>
    <w:p w14:paraId="4CBCB50D" w14:textId="77777777" w:rsidR="00F90BDC" w:rsidRDefault="00F90BDC"/>
    <w:p w14:paraId="7E7A9D25" w14:textId="77777777" w:rsidR="00F90BDC" w:rsidRDefault="00F90BDC">
      <w:r xmlns:w="http://schemas.openxmlformats.org/wordprocessingml/2006/main">
        <w:t xml:space="preserve">1. دعوت به پیروی از عیسی: پاسخ به دعوت خدا</w:t>
      </w:r>
    </w:p>
    <w:p w14:paraId="40EB8416" w14:textId="77777777" w:rsidR="00F90BDC" w:rsidRDefault="00F90BDC"/>
    <w:p w14:paraId="26370C59" w14:textId="77777777" w:rsidR="00F90BDC" w:rsidRDefault="00F90BDC">
      <w:r xmlns:w="http://schemas.openxmlformats.org/wordprocessingml/2006/main">
        <w:t xml:space="preserve">2. شاگردی: تعهد متحول کننده زندگی پیروی از عیسی</w:t>
      </w:r>
    </w:p>
    <w:p w14:paraId="28E16955" w14:textId="77777777" w:rsidR="00F90BDC" w:rsidRDefault="00F90BDC"/>
    <w:p w14:paraId="6A92A1CA" w14:textId="77777777" w:rsidR="00F90BDC" w:rsidRDefault="00F90BDC">
      <w:r xmlns:w="http://schemas.openxmlformats.org/wordprocessingml/2006/main">
        <w:t xml:space="preserve">1. متی 4: 18-22 - فراخوانی اولین شاگردان</w:t>
      </w:r>
    </w:p>
    <w:p w14:paraId="1655C044" w14:textId="77777777" w:rsidR="00F90BDC" w:rsidRDefault="00F90BDC"/>
    <w:p w14:paraId="72BDAA2C" w14:textId="77777777" w:rsidR="00F90BDC" w:rsidRDefault="00F90BDC">
      <w:r xmlns:w="http://schemas.openxmlformats.org/wordprocessingml/2006/main">
        <w:t xml:space="preserve">2. یوحنا 4: 34-35 - دعوت عیسی برای پیروی از او و انجام کار او</w:t>
      </w:r>
    </w:p>
    <w:p w14:paraId="71364009" w14:textId="77777777" w:rsidR="00F90BDC" w:rsidRDefault="00F90BDC"/>
    <w:p w14:paraId="49438265" w14:textId="77777777" w:rsidR="00F90BDC" w:rsidRDefault="00F90BDC">
      <w:r xmlns:w="http://schemas.openxmlformats.org/wordprocessingml/2006/main">
        <w:t xml:space="preserve">لوقا 5:28 و او همه را رها کرد، برخاست و به دنبال او رفت.</w:t>
      </w:r>
    </w:p>
    <w:p w14:paraId="3DEE3089" w14:textId="77777777" w:rsidR="00F90BDC" w:rsidRDefault="00F90BDC"/>
    <w:p w14:paraId="75C8DB6C" w14:textId="77777777" w:rsidR="00F90BDC" w:rsidRDefault="00F90BDC">
      <w:r xmlns:w="http://schemas.openxmlformats.org/wordprocessingml/2006/main">
        <w:t xml:space="preserve">این قطعه توضیح می دهد که چگونه لاوی کار و دارایی خود را به دنبال عیسی ترک کرد.</w:t>
      </w:r>
    </w:p>
    <w:p w14:paraId="3596AE67" w14:textId="77777777" w:rsidR="00F90BDC" w:rsidRDefault="00F90BDC"/>
    <w:p w14:paraId="70AD7C1B" w14:textId="77777777" w:rsidR="00F90BDC" w:rsidRDefault="00F90BDC">
      <w:r xmlns:w="http://schemas.openxmlformats.org/wordprocessingml/2006/main">
        <w:t xml:space="preserve">1: عیسی از ما می‌خواهد که هر چیزی را که ممکن است به آن وابسته شده‌ایم کنار بگذاریم و از او پیروی کنیم و به </w:t>
      </w:r>
      <w:r xmlns:w="http://schemas.openxmlformats.org/wordprocessingml/2006/main">
        <w:lastRenderedPageBreak xmlns:w="http://schemas.openxmlformats.org/wordprocessingml/2006/main"/>
      </w:r>
      <w:r xmlns:w="http://schemas.openxmlformats.org/wordprocessingml/2006/main">
        <w:t xml:space="preserve">او خدمت کنیم.</w:t>
      </w:r>
    </w:p>
    <w:p w14:paraId="4A7F1E14" w14:textId="77777777" w:rsidR="00F90BDC" w:rsidRDefault="00F90BDC"/>
    <w:p w14:paraId="09B1D24A" w14:textId="77777777" w:rsidR="00F90BDC" w:rsidRDefault="00F90BDC">
      <w:r xmlns:w="http://schemas.openxmlformats.org/wordprocessingml/2006/main">
        <w:t xml:space="preserve">2: ندای عیسی فراخوانی است که امیال خود را پشت سر بگذاریم و با تمام قلب از او پیروی کنیم.</w:t>
      </w:r>
    </w:p>
    <w:p w14:paraId="05DD1F60" w14:textId="77777777" w:rsidR="00F90BDC" w:rsidRDefault="00F90BDC"/>
    <w:p w14:paraId="0F096C16" w14:textId="77777777" w:rsidR="00F90BDC" w:rsidRDefault="00F90BDC">
      <w:r xmlns:w="http://schemas.openxmlformats.org/wordprocessingml/2006/main">
        <w:t xml:space="preserve">1: متی 16: 24-25 "سپس عیسی به شاگردان خود گفت: "هر که می خواهد شاگرد من باشد، باید خود را انکار کند و صلیب خود را بردارد و از من پیروی کند. زیرا هر که بخواهد جان خود را نجات دهد آن را از دست خواهد داد، اما هر که خود را از دست بدهد. زندگی برای من آن را پیدا خواهد کرد.»</w:t>
      </w:r>
    </w:p>
    <w:p w14:paraId="77844308" w14:textId="77777777" w:rsidR="00F90BDC" w:rsidRDefault="00F90BDC"/>
    <w:p w14:paraId="280C8F35" w14:textId="77777777" w:rsidR="00F90BDC" w:rsidRDefault="00F90BDC">
      <w:r xmlns:w="http://schemas.openxmlformats.org/wordprocessingml/2006/main">
        <w:t xml:space="preserve">2: عبرانیان 11:24-26 «با ایمان، موسی، وقتی بزرگ شد، حاضر نشد به عنوان پسر دختر فرعون شناخته شود. او ترجیح داد به جای لذت بردن از لذت های زودگذر گناه، همراه با قوم خدا با او بدرفتاری شود. او رسوایی به خاطر مسیح را ارزشمندتر از گنجینه های مصر می دانست، زیرا به پاداش او چشم دوخته بود.»</w:t>
      </w:r>
    </w:p>
    <w:p w14:paraId="04DE9D21" w14:textId="77777777" w:rsidR="00F90BDC" w:rsidRDefault="00F90BDC"/>
    <w:p w14:paraId="6B3EA94B" w14:textId="77777777" w:rsidR="00F90BDC" w:rsidRDefault="00F90BDC">
      <w:r xmlns:w="http://schemas.openxmlformats.org/wordprocessingml/2006/main">
        <w:t xml:space="preserve">لوقا 5:29 و لاوی در خانه خود برای او عید بزرگی ترتیب داد و جمعی از باجگیران و دیگران با آنها می نشستند.</w:t>
      </w:r>
    </w:p>
    <w:p w14:paraId="5DF185D3" w14:textId="77777777" w:rsidR="00F90BDC" w:rsidRDefault="00F90BDC"/>
    <w:p w14:paraId="15A7D8EE" w14:textId="77777777" w:rsidR="00F90BDC" w:rsidRDefault="00F90BDC">
      <w:r xmlns:w="http://schemas.openxmlformats.org/wordprocessingml/2006/main">
        <w:t xml:space="preserve">لاوی با برپایی یک جشن بزرگ از عیسی پذیرایی کرد.</w:t>
      </w:r>
    </w:p>
    <w:p w14:paraId="6339DDCD" w14:textId="77777777" w:rsidR="00F90BDC" w:rsidRDefault="00F90BDC"/>
    <w:p w14:paraId="3DFEFC48" w14:textId="77777777" w:rsidR="00F90BDC" w:rsidRDefault="00F90BDC">
      <w:r xmlns:w="http://schemas.openxmlformats.org/wordprocessingml/2006/main">
        <w:t xml:space="preserve">1: ما باید از مهمان نوازی لاوی پیروی کنیم و عیسی را به خانه خود دعوت کنیم.</w:t>
      </w:r>
    </w:p>
    <w:p w14:paraId="7A2124D4" w14:textId="77777777" w:rsidR="00F90BDC" w:rsidRDefault="00F90BDC"/>
    <w:p w14:paraId="648ECE94" w14:textId="77777777" w:rsidR="00F90BDC" w:rsidRDefault="00F90BDC">
      <w:r xmlns:w="http://schemas.openxmlformats.org/wordprocessingml/2006/main">
        <w:t xml:space="preserve">2: ما باید مانند لاوی با عیسی مهمان نوازی کنیم.</w:t>
      </w:r>
    </w:p>
    <w:p w14:paraId="5597DD74" w14:textId="77777777" w:rsidR="00F90BDC" w:rsidRDefault="00F90BDC"/>
    <w:p w14:paraId="3E17953D" w14:textId="77777777" w:rsidR="00F90BDC" w:rsidRDefault="00F90BDC">
      <w:r xmlns:w="http://schemas.openxmlformats.org/wordprocessingml/2006/main">
        <w:t xml:space="preserve">1: رومیان 12:13 - "به نیازهای مقدسین کمک کنید و در جستجوی مهمان نوازی باشید."</w:t>
      </w:r>
    </w:p>
    <w:p w14:paraId="29C526CB" w14:textId="77777777" w:rsidR="00F90BDC" w:rsidRDefault="00F90BDC"/>
    <w:p w14:paraId="0B6E073A" w14:textId="77777777" w:rsidR="00F90BDC" w:rsidRDefault="00F90BDC">
      <w:r xmlns:w="http://schemas.openxmlformats.org/wordprocessingml/2006/main">
        <w:t xml:space="preserve">2: 1 پطرس 4: 9 - "بدون غر زدن به یکدیگر مهمان نوازی کنید."</w:t>
      </w:r>
    </w:p>
    <w:p w14:paraId="1717E881" w14:textId="77777777" w:rsidR="00F90BDC" w:rsidRDefault="00F90BDC"/>
    <w:p w14:paraId="0B3F6BB1" w14:textId="77777777" w:rsidR="00F90BDC" w:rsidRDefault="00F90BDC">
      <w:r xmlns:w="http://schemas.openxmlformats.org/wordprocessingml/2006/main">
        <w:t xml:space="preserve">لوقا 5:30 اما علما و فریسیان ایشان بر شاگردان او زمزمه کرده، گفتند: چرا با باجگیران و گناهکاران می خورید </w:t>
      </w:r>
      <w:r xmlns:w="http://schemas.openxmlformats.org/wordprocessingml/2006/main">
        <w:lastRenderedPageBreak xmlns:w="http://schemas.openxmlformats.org/wordprocessingml/2006/main"/>
      </w:r>
      <w:r xmlns:w="http://schemas.openxmlformats.org/wordprocessingml/2006/main">
        <w:t xml:space="preserve">و می نوشید؟</w:t>
      </w:r>
    </w:p>
    <w:p w14:paraId="1B131C13" w14:textId="77777777" w:rsidR="00F90BDC" w:rsidRDefault="00F90BDC"/>
    <w:p w14:paraId="4728D646" w14:textId="77777777" w:rsidR="00F90BDC" w:rsidRDefault="00F90BDC">
      <w:r xmlns:w="http://schemas.openxmlformats.org/wordprocessingml/2006/main">
        <w:t xml:space="preserve">شاگردان عیسی به خاطر خوردن و آشامیدن با باجگیران و گناهکاران مورد انتقاد کاتبان و فریسیان قرار گرفتند.</w:t>
      </w:r>
    </w:p>
    <w:p w14:paraId="04B11F50" w14:textId="77777777" w:rsidR="00F90BDC" w:rsidRDefault="00F90BDC"/>
    <w:p w14:paraId="1A0AF869" w14:textId="77777777" w:rsidR="00F90BDC" w:rsidRDefault="00F90BDC">
      <w:r xmlns:w="http://schemas.openxmlformats.org/wordprocessingml/2006/main">
        <w:t xml:space="preserve">1. قدرت شفقت: چگونه عیسی به گناهکاران عشق نشان داد</w:t>
      </w:r>
    </w:p>
    <w:p w14:paraId="31E89E66" w14:textId="77777777" w:rsidR="00F90BDC" w:rsidRDefault="00F90BDC"/>
    <w:p w14:paraId="4411891E" w14:textId="77777777" w:rsidR="00F90BDC" w:rsidRDefault="00F90BDC">
      <w:r xmlns:w="http://schemas.openxmlformats.org/wordprocessingml/2006/main">
        <w:t xml:space="preserve">2. عشق رادیکال عیسی: دستیابی به جامعه ای که رد می شود</w:t>
      </w:r>
    </w:p>
    <w:p w14:paraId="6FC62A79" w14:textId="77777777" w:rsidR="00F90BDC" w:rsidRDefault="00F90BDC"/>
    <w:p w14:paraId="20585759" w14:textId="77777777" w:rsidR="00F90BDC" w:rsidRDefault="00F90BDC">
      <w:r xmlns:w="http://schemas.openxmlformats.org/wordprocessingml/2006/main">
        <w:t xml:space="preserve">1. متی 9: 10-13 - عیسی در مورد دعوت نکردن عادلان، بلکه گناهکاران به توبه صحبت می کند.</w:t>
      </w:r>
    </w:p>
    <w:p w14:paraId="781BC0AE" w14:textId="77777777" w:rsidR="00F90BDC" w:rsidRDefault="00F90BDC"/>
    <w:p w14:paraId="5BBBBAC3" w14:textId="77777777" w:rsidR="00F90BDC" w:rsidRDefault="00F90BDC">
      <w:r xmlns:w="http://schemas.openxmlformats.org/wordprocessingml/2006/main">
        <w:t xml:space="preserve">2. یوحنا 8: 1-11 - عیسی به زنی که در زنا گرفتار شده رحم می کند</w:t>
      </w:r>
    </w:p>
    <w:p w14:paraId="4BF8A5E1" w14:textId="77777777" w:rsidR="00F90BDC" w:rsidRDefault="00F90BDC"/>
    <w:p w14:paraId="1D0076D1" w14:textId="77777777" w:rsidR="00F90BDC" w:rsidRDefault="00F90BDC">
      <w:r xmlns:w="http://schemas.openxmlformats.org/wordprocessingml/2006/main">
        <w:t xml:space="preserve">لوقا 5:31 عیسی در جواب آنها گفت: «آنان که سالم هستند نیازی به پزشک ندارند. اما آنها که بیمار هستند</w:t>
      </w:r>
    </w:p>
    <w:p w14:paraId="35DAEDBE" w14:textId="77777777" w:rsidR="00F90BDC" w:rsidRDefault="00F90BDC"/>
    <w:p w14:paraId="2ADF663F" w14:textId="77777777" w:rsidR="00F90BDC" w:rsidRDefault="00F90BDC">
      <w:r xmlns:w="http://schemas.openxmlformats.org/wordprocessingml/2006/main">
        <w:t xml:space="preserve">عیسی تعلیم داد که کسانی که از نظر روحی بیمار هستند به پزشک نیاز دارند، در حالی که کسانی که از نظر روحی سالم هستند نیازی به پزشک ندارند.</w:t>
      </w:r>
    </w:p>
    <w:p w14:paraId="576238A8" w14:textId="77777777" w:rsidR="00F90BDC" w:rsidRDefault="00F90BDC"/>
    <w:p w14:paraId="6E246097" w14:textId="77777777" w:rsidR="00F90BDC" w:rsidRDefault="00F90BDC">
      <w:r xmlns:w="http://schemas.openxmlformats.org/wordprocessingml/2006/main">
        <w:t xml:space="preserve">1. "پزشک روح: عیسی به عنوان شفا دهنده قلب های ما"</w:t>
      </w:r>
    </w:p>
    <w:p w14:paraId="049A7FB7" w14:textId="77777777" w:rsidR="00F90BDC" w:rsidRDefault="00F90BDC"/>
    <w:p w14:paraId="36223086" w14:textId="77777777" w:rsidR="00F90BDC" w:rsidRDefault="00F90BDC">
      <w:r xmlns:w="http://schemas.openxmlformats.org/wordprocessingml/2006/main">
        <w:t xml:space="preserve">2. "تفاوت بین کلیت فیزیکی و معنوی"</w:t>
      </w:r>
    </w:p>
    <w:p w14:paraId="58AC627D" w14:textId="77777777" w:rsidR="00F90BDC" w:rsidRDefault="00F90BDC"/>
    <w:p w14:paraId="684B3F22" w14:textId="77777777" w:rsidR="00F90BDC" w:rsidRDefault="00F90BDC">
      <w:r xmlns:w="http://schemas.openxmlformats.org/wordprocessingml/2006/main">
        <w:t xml:space="preserve">1. متی 9: 12-13 - "اما عیسی وقتی این را شنید، به آنها گفت: "کسانی که خوب هستند به پزشک نیاز ندارند، بلکه بیمارانی هستند. بروید و یاد بگیرید که این به چه معناست: "من رحمت می خواهم. و نه قربانی.' زیرا نیامده‌ام تا عادلان را بخوانم، بلکه گناهکاران را بخوانم.»</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اشعیا 53: 5 - "اما او به دلیل گناهان ما سوراخ شد، او به دلیل گناهان ما درهم شکسته شد، عذابی که ما را به آرامش رساند، بر او بود و با جراحات او شفا یافتیم."</w:t>
      </w:r>
    </w:p>
    <w:p w14:paraId="498192D6" w14:textId="77777777" w:rsidR="00F90BDC" w:rsidRDefault="00F90BDC"/>
    <w:p w14:paraId="0AEAFC2E" w14:textId="77777777" w:rsidR="00F90BDC" w:rsidRDefault="00F90BDC">
      <w:r xmlns:w="http://schemas.openxmlformats.org/wordprocessingml/2006/main">
        <w:t xml:space="preserve">لوقا 5:32 نیامدم تا عادلان را دعوت کنم، بلکه گناهکاران را به توبه دعوت کنم.</w:t>
      </w:r>
    </w:p>
    <w:p w14:paraId="73D91B6B" w14:textId="77777777" w:rsidR="00F90BDC" w:rsidRDefault="00F90BDC"/>
    <w:p w14:paraId="6AFDC63D" w14:textId="77777777" w:rsidR="00F90BDC" w:rsidRDefault="00F90BDC">
      <w:r xmlns:w="http://schemas.openxmlformats.org/wordprocessingml/2006/main">
        <w:t xml:space="preserve">عیسی آمد تا گناهکاران را به توبه برساند.</w:t>
      </w:r>
    </w:p>
    <w:p w14:paraId="24AB016E" w14:textId="77777777" w:rsidR="00F90BDC" w:rsidRDefault="00F90BDC"/>
    <w:p w14:paraId="4F62A8C2" w14:textId="77777777" w:rsidR="00F90BDC" w:rsidRDefault="00F90BDC">
      <w:r xmlns:w="http://schemas.openxmlformats.org/wordprocessingml/2006/main">
        <w:t xml:space="preserve">1: عیسی آمد تا همه را نجات دهد</w:t>
      </w:r>
    </w:p>
    <w:p w14:paraId="16F1057A" w14:textId="77777777" w:rsidR="00F90BDC" w:rsidRDefault="00F90BDC"/>
    <w:p w14:paraId="376BDB7C" w14:textId="77777777" w:rsidR="00F90BDC" w:rsidRDefault="00F90BDC">
      <w:r xmlns:w="http://schemas.openxmlformats.org/wordprocessingml/2006/main">
        <w:t xml:space="preserve">2: قدرت توبه</w:t>
      </w:r>
    </w:p>
    <w:p w14:paraId="3FCFE66F" w14:textId="77777777" w:rsidR="00F90BDC" w:rsidRDefault="00F90BDC"/>
    <w:p w14:paraId="25C8079E" w14:textId="77777777" w:rsidR="00F90BDC" w:rsidRDefault="00F90BDC">
      <w:r xmlns:w="http://schemas.openxmlformats.org/wordprocessingml/2006/main">
        <w:t xml:space="preserve">1: رومیان 10:13 - زیرا هر که نام خداوند را بخواند نجات خواهد یافت.</w:t>
      </w:r>
    </w:p>
    <w:p w14:paraId="05D90355" w14:textId="77777777" w:rsidR="00F90BDC" w:rsidRDefault="00F90BDC"/>
    <w:p w14:paraId="71617991" w14:textId="77777777" w:rsidR="00F90BDC" w:rsidRDefault="00F90BDC">
      <w:r xmlns:w="http://schemas.openxmlformats.org/wordprocessingml/2006/main">
        <w:t xml:space="preserve">2: اعمال رسولان 2:38 - هر یک از شما به نام عیسی مسیح برای آمرزش گناهان خود توبه کنید و تعمید دهید.</w:t>
      </w:r>
    </w:p>
    <w:p w14:paraId="43819787" w14:textId="77777777" w:rsidR="00F90BDC" w:rsidRDefault="00F90BDC"/>
    <w:p w14:paraId="5D9EE697" w14:textId="77777777" w:rsidR="00F90BDC" w:rsidRDefault="00F90BDC">
      <w:r xmlns:w="http://schemas.openxmlformats.org/wordprocessingml/2006/main">
        <w:t xml:space="preserve">لوقا 5:33 و به او گفتند: «چرا شاگردان یوحنا و شاگردان فریسیان اغلب روزه می‌گیرند و دعا می‌کنند؟ اما تو بخور و بیاشام؟</w:t>
      </w:r>
    </w:p>
    <w:p w14:paraId="340112D0" w14:textId="77777777" w:rsidR="00F90BDC" w:rsidRDefault="00F90BDC"/>
    <w:p w14:paraId="283B74E1" w14:textId="77777777" w:rsidR="00F90BDC" w:rsidRDefault="00F90BDC">
      <w:r xmlns:w="http://schemas.openxmlformats.org/wordprocessingml/2006/main">
        <w:t xml:space="preserve">مردم از عیسی پرسیدند که چرا شاگردانش مانند شاگردان یوحنا و فریسیان روزه و دعا نمی کنند.</w:t>
      </w:r>
    </w:p>
    <w:p w14:paraId="0BFFA1E0" w14:textId="77777777" w:rsidR="00F90BDC" w:rsidRDefault="00F90BDC"/>
    <w:p w14:paraId="68F1C273" w14:textId="77777777" w:rsidR="00F90BDC" w:rsidRDefault="00F90BDC">
      <w:r xmlns:w="http://schemas.openxmlformats.org/wordprocessingml/2006/main">
        <w:t xml:space="preserve">1. عیسی و شاگردانش: نمونه ای از زندگی در ایمان</w:t>
      </w:r>
    </w:p>
    <w:p w14:paraId="1DBD98D6" w14:textId="77777777" w:rsidR="00F90BDC" w:rsidRDefault="00F90BDC"/>
    <w:p w14:paraId="0D9D022B" w14:textId="77777777" w:rsidR="00F90BDC" w:rsidRDefault="00F90BDC">
      <w:r xmlns:w="http://schemas.openxmlformats.org/wordprocessingml/2006/main">
        <w:t xml:space="preserve">2. قدرت روزه و نماز در زندگی مؤمن</w:t>
      </w:r>
    </w:p>
    <w:p w14:paraId="5B68D67B" w14:textId="77777777" w:rsidR="00F90BDC" w:rsidRDefault="00F90BDC"/>
    <w:p w14:paraId="5FF902A0" w14:textId="77777777" w:rsidR="00F90BDC" w:rsidRDefault="00F90BDC">
      <w:r xmlns:w="http://schemas.openxmlformats.org/wordprocessingml/2006/main">
        <w:t xml:space="preserve">1. متی 6: 16-18، "وقتی روزه می گیرید، مانند منافقان غمگین نباشید، زیرا آنها </w:t>
      </w:r>
      <w:r xmlns:w="http://schemas.openxmlformats.org/wordprocessingml/2006/main">
        <w:lastRenderedPageBreak xmlns:w="http://schemas.openxmlformats.org/wordprocessingml/2006/main"/>
      </w:r>
      <w:r xmlns:w="http://schemas.openxmlformats.org/wordprocessingml/2006/main">
        <w:t xml:space="preserve">چهره های خود را تغییر می دهند تا به دیگران نشان دهند که روزه هستند. به راستی به شما می گویم که پاداش خود را به طور کامل دریافت کرده اند. امّا چون روزه می گیری، روغن بر سرت بزن و صورتت را بشوی تا روزه داری برای دیگران آشکار نشود، بلکه فقط برای پدرت که غیب است، معلوم شود. و پدر شما که آنچه را در نهان انجام می‌شود می‌بیند، به شما پاداش خواهد داد.»</w:t>
      </w:r>
    </w:p>
    <w:p w14:paraId="6EE69B13" w14:textId="77777777" w:rsidR="00F90BDC" w:rsidRDefault="00F90BDC"/>
    <w:p w14:paraId="1FD817C6" w14:textId="77777777" w:rsidR="00F90BDC" w:rsidRDefault="00F90BDC">
      <w:r xmlns:w="http://schemas.openxmlformats.org/wordprocessingml/2006/main">
        <w:t xml:space="preserve">2. اول تسالونیکیان 5:17، "بی وقفه دعا کنید."</w:t>
      </w:r>
    </w:p>
    <w:p w14:paraId="4014C1C0" w14:textId="77777777" w:rsidR="00F90BDC" w:rsidRDefault="00F90BDC"/>
    <w:p w14:paraId="7759ACC7" w14:textId="77777777" w:rsidR="00F90BDC" w:rsidRDefault="00F90BDC">
      <w:r xmlns:w="http://schemas.openxmlformats.org/wordprocessingml/2006/main">
        <w:t xml:space="preserve">لوقا 5:34 و او به آنها گفت: «آیا می توانید فرزندان عروس را تا زمانی که داماد با آنهاست روزه بگیرید؟</w:t>
      </w:r>
    </w:p>
    <w:p w14:paraId="464639D1" w14:textId="77777777" w:rsidR="00F90BDC" w:rsidRDefault="00F90BDC"/>
    <w:p w14:paraId="0F24D395" w14:textId="77777777" w:rsidR="00F90BDC" w:rsidRDefault="00F90BDC">
      <w:r xmlns:w="http://schemas.openxmlformats.org/wordprocessingml/2006/main">
        <w:t xml:space="preserve">عیسی به شاگردانش یادآوری کرد که در زمان حضور داماد، روزه گرفتن مناسب نیست.</w:t>
      </w:r>
    </w:p>
    <w:p w14:paraId="12D5A7A4" w14:textId="77777777" w:rsidR="00F90BDC" w:rsidRDefault="00F90BDC"/>
    <w:p w14:paraId="298CEE02" w14:textId="77777777" w:rsidR="00F90BDC" w:rsidRDefault="00F90BDC">
      <w:r xmlns:w="http://schemas.openxmlformats.org/wordprocessingml/2006/main">
        <w:t xml:space="preserve">1. شادی داماد: حضور خدا را در زندگی خود جشن بگیرید.</w:t>
      </w:r>
    </w:p>
    <w:p w14:paraId="1E939BBE" w14:textId="77777777" w:rsidR="00F90BDC" w:rsidRDefault="00F90BDC"/>
    <w:p w14:paraId="1FCA99C6" w14:textId="77777777" w:rsidR="00F90BDC" w:rsidRDefault="00F90BDC">
      <w:r xmlns:w="http://schemas.openxmlformats.org/wordprocessingml/2006/main">
        <w:t xml:space="preserve">2. زندگی با فراوانی و شکرگزاری در مسیح.</w:t>
      </w:r>
    </w:p>
    <w:p w14:paraId="3A79FAED" w14:textId="77777777" w:rsidR="00F90BDC" w:rsidRDefault="00F90BDC"/>
    <w:p w14:paraId="749C2033" w14:textId="77777777" w:rsidR="00F90BDC" w:rsidRDefault="00F90BDC">
      <w:r xmlns:w="http://schemas.openxmlformats.org/wordprocessingml/2006/main">
        <w:t xml:space="preserve">1. اشعیا 61:10 - من در خداوند بسیار شادمان خواهم شد، جان من در خدای خود شادی خواهد کرد. زیرا جامه نجات را به من پوشانده و جامه عدالت را بر من پوشانده است.</w:t>
      </w:r>
    </w:p>
    <w:p w14:paraId="248C3705" w14:textId="77777777" w:rsidR="00F90BDC" w:rsidRDefault="00F90BDC"/>
    <w:p w14:paraId="32278346" w14:textId="77777777" w:rsidR="00F90BDC" w:rsidRDefault="00F90BDC">
      <w:r xmlns:w="http://schemas.openxmlformats.org/wordprocessingml/2006/main">
        <w:t xml:space="preserve">2. غلاطیان 5:22-23 - اما ثمره روح عشق، شادی، صلح، صبر، مهربانی، نیکی، وفاداری، نرمی، خویشتن داری است. در برابر چنین چیز هایی قانونی وجود ندارد.</w:t>
      </w:r>
    </w:p>
    <w:p w14:paraId="30E3E0B5" w14:textId="77777777" w:rsidR="00F90BDC" w:rsidRDefault="00F90BDC"/>
    <w:p w14:paraId="31305626" w14:textId="77777777" w:rsidR="00F90BDC" w:rsidRDefault="00F90BDC">
      <w:r xmlns:w="http://schemas.openxmlformats.org/wordprocessingml/2006/main">
        <w:t xml:space="preserve">لوقا 5:35 اما روزهایی خواهند آمد که داماد از ایشان گرفته خواهد شد و در آن روزها روزه خواهند گرفت.</w:t>
      </w:r>
    </w:p>
    <w:p w14:paraId="2665B3D7" w14:textId="77777777" w:rsidR="00F90BDC" w:rsidRDefault="00F90BDC"/>
    <w:p w14:paraId="26B11640" w14:textId="77777777" w:rsidR="00F90BDC" w:rsidRDefault="00F90BDC">
      <w:r xmlns:w="http://schemas.openxmlformats.org/wordprocessingml/2006/main">
        <w:t xml:space="preserve">عیسی به شاگردانش می‌آموزد که وقتی زمان آن فرا رسد که او را از آنها بگیرند، در آن روزها روزه خواهند گرفت.</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روزه - چگونه روزه می تواند ما را به خدا نزدیک کند.</w:t>
      </w:r>
    </w:p>
    <w:p w14:paraId="63DA811A" w14:textId="77777777" w:rsidR="00F90BDC" w:rsidRDefault="00F90BDC"/>
    <w:p w14:paraId="5097A0DB" w14:textId="77777777" w:rsidR="00F90BDC" w:rsidRDefault="00F90BDC">
      <w:r xmlns:w="http://schemas.openxmlformats.org/wordprocessingml/2006/main">
        <w:t xml:space="preserve">2. وعده داماد - چگونه وعده بازگشت عیسی امید و شادی را برای ایمانداران به ارمغان می آورد.</w:t>
      </w:r>
    </w:p>
    <w:p w14:paraId="6402C64D" w14:textId="77777777" w:rsidR="00F90BDC" w:rsidRDefault="00F90BDC"/>
    <w:p w14:paraId="597E6285" w14:textId="77777777" w:rsidR="00F90BDC" w:rsidRDefault="00F90BDC">
      <w:r xmlns:w="http://schemas.openxmlformats.org/wordprocessingml/2006/main">
        <w:t xml:space="preserve">1. اشعیا 58:6-7 - آیا این روزه ای نیست که من انتخاب کرده ام؟ باندهای شرارت را باز کنید، بارهای سنگین را باز کنید، و ستمدیدگان را آزاد کنید، و هر یوغی را بشکنید؟</w:t>
      </w:r>
    </w:p>
    <w:p w14:paraId="60966D65" w14:textId="77777777" w:rsidR="00F90BDC" w:rsidRDefault="00F90BDC"/>
    <w:p w14:paraId="05EF96CF" w14:textId="77777777" w:rsidR="00F90BDC" w:rsidRDefault="00F90BDC">
      <w:r xmlns:w="http://schemas.openxmlformats.org/wordprocessingml/2006/main">
        <w:t xml:space="preserve">۷ آیا این نیست که نان خود را به گرسنگان ببخشی و فقیران رانده شده را به خانه خود بیاوری؟ هنگامی که برهنه را دیدی، او را بپوشان. و اینکه خودت را از بدنت پنهان نکنی؟</w:t>
      </w:r>
    </w:p>
    <w:p w14:paraId="537931E1" w14:textId="77777777" w:rsidR="00F90BDC" w:rsidRDefault="00F90BDC"/>
    <w:p w14:paraId="6B7B64CB" w14:textId="77777777" w:rsidR="00F90BDC" w:rsidRDefault="00F90BDC">
      <w:r xmlns:w="http://schemas.openxmlformats.org/wordprocessingml/2006/main">
        <w:t xml:space="preserve">2. متی 6: 16-18 - به علاوه، هنگامی که روزه می‌گیرید، مانند منافقان غمگین نباشید، زیرا چهره‌های خود را مخدوش می‌کنند تا در نظر مردم روزه‌دار جلوه کنند. همانا به شما می گویم که آنها پاداش خود را دارند.</w:t>
      </w:r>
    </w:p>
    <w:p w14:paraId="77D6BAB3" w14:textId="77777777" w:rsidR="00F90BDC" w:rsidRDefault="00F90BDC"/>
    <w:p w14:paraId="03C56815" w14:textId="77777777" w:rsidR="00F90BDC" w:rsidRDefault="00F90BDC">
      <w:r xmlns:w="http://schemas.openxmlformats.org/wordprocessingml/2006/main">
        <w:t xml:space="preserve">17 اما تو وقتی روزه می‌گیری، سر خود را مسح کن و صورت خود را بشویی.</w:t>
      </w:r>
    </w:p>
    <w:p w14:paraId="47369544" w14:textId="77777777" w:rsidR="00F90BDC" w:rsidRDefault="00F90BDC"/>
    <w:p w14:paraId="14092EEB" w14:textId="77777777" w:rsidR="00F90BDC" w:rsidRDefault="00F90BDC">
      <w:r xmlns:w="http://schemas.openxmlformats.org/wordprocessingml/2006/main">
        <w:t xml:space="preserve">18 تا به مردم ظاهر نشوید که روزه بگیرید، بلکه برای پدر خود که در نهان است ظاهر شوید، و پدر شما که در نهان می بیند، آشکارا به شما پاداش خواهد داد.</w:t>
      </w:r>
    </w:p>
    <w:p w14:paraId="3F599F59" w14:textId="77777777" w:rsidR="00F90BDC" w:rsidRDefault="00F90BDC"/>
    <w:p w14:paraId="6C42F917" w14:textId="77777777" w:rsidR="00F90BDC" w:rsidRDefault="00F90BDC">
      <w:r xmlns:w="http://schemas.openxmlformats.org/wordprocessingml/2006/main">
        <w:t xml:space="preserve">لوقا 5:36 و مَثَلی نیز برای ایشان گفت. هیچ کس تکه ای از جامه نو را بر لباس کهنه نمی پوشد. اگر غیر از این باشد، هم نو باعث رانت می شود و هم قطعه ای که از جدید خارج شده با قدیم موافق نیست.</w:t>
      </w:r>
    </w:p>
    <w:p w14:paraId="605AC670" w14:textId="77777777" w:rsidR="00F90BDC" w:rsidRDefault="00F90BDC"/>
    <w:p w14:paraId="157BA3DC" w14:textId="77777777" w:rsidR="00F90BDC" w:rsidRDefault="00F90BDC">
      <w:r xmlns:w="http://schemas.openxmlformats.org/wordprocessingml/2006/main">
        <w:t xml:space="preserve">هیچ کس نباید سعی کند قدیمی را با جدید وصله کند، زیرا موفق نخواهد بود.</w:t>
      </w:r>
    </w:p>
    <w:p w14:paraId="4349FB59" w14:textId="77777777" w:rsidR="00F90BDC" w:rsidRDefault="00F90BDC"/>
    <w:p w14:paraId="083C69AA" w14:textId="77777777" w:rsidR="00F90BDC" w:rsidRDefault="00F90BDC">
      <w:r xmlns:w="http://schemas.openxmlformats.org/wordprocessingml/2006/main">
        <w:t xml:space="preserve">1. روش جدید زندگی: چرا تلاش برای ترکیب قدیم و جدید کارساز نخواهد بود</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آغازهای جدید: پذیرش تغییر و پذیرش طرح خدا</w:t>
      </w:r>
    </w:p>
    <w:p w14:paraId="78B553D8" w14:textId="77777777" w:rsidR="00F90BDC" w:rsidRDefault="00F90BDC"/>
    <w:p w14:paraId="5F5E7D47" w14:textId="77777777" w:rsidR="00F90BDC" w:rsidRDefault="00F90BDC">
      <w:r xmlns:w="http://schemas.openxmlformats.org/wordprocessingml/2006/main">
        <w:t xml:space="preserve">1. افسسیان 4: 22-24 - با توجه به شیوه زندگی سابق خود به شما آموخته اند که خود قدیمی خود را که توسط امیال فریبنده اش فاسد شده است، کنار بگذارید. در نگرش ذهن خود جدید شوید. و برای پوشیدن خود جدید، آفریده شده است تا مانند خدا در عدالت و قدوسیت واقعی باشد.</w:t>
      </w:r>
    </w:p>
    <w:p w14:paraId="46F8F7B7" w14:textId="77777777" w:rsidR="00F90BDC" w:rsidRDefault="00F90BDC"/>
    <w:p w14:paraId="58440909" w14:textId="77777777" w:rsidR="00F90BDC" w:rsidRDefault="00F90BDC">
      <w:r xmlns:w="http://schemas.openxmlformats.org/wordprocessingml/2006/main">
        <w:t xml:space="preserve">2. غلاطیان 6:15 - نه ختنه و نه ختنه هیچ معنایی ندارد. آنچه مهم است خلقت جدید است.</w:t>
      </w:r>
    </w:p>
    <w:p w14:paraId="451B8B24" w14:textId="77777777" w:rsidR="00F90BDC" w:rsidRDefault="00F90BDC"/>
    <w:p w14:paraId="4CB5BAFF" w14:textId="77777777" w:rsidR="00F90BDC" w:rsidRDefault="00F90BDC">
      <w:r xmlns:w="http://schemas.openxmlformats.org/wordprocessingml/2006/main">
        <w:t xml:space="preserve">لوقا 5:37 و هیچ کس شراب نو را در بطری های کهنه نمی گذارد. در غیر این صورت شراب نو بطری ها را خواهد ترکاند و ریخته می شود و بطری ها از بین می روند.</w:t>
      </w:r>
    </w:p>
    <w:p w14:paraId="72D39715" w14:textId="77777777" w:rsidR="00F90BDC" w:rsidRDefault="00F90BDC"/>
    <w:p w14:paraId="3A5807A6" w14:textId="77777777" w:rsidR="00F90BDC" w:rsidRDefault="00F90BDC">
      <w:r xmlns:w="http://schemas.openxmlformats.org/wordprocessingml/2006/main">
        <w:t xml:space="preserve">شراب جدید را نباید در بطری های قدیمی ریخت، زیرا باعث ترکیدن بطری ها و ریختن شراب می شود.</w:t>
      </w:r>
    </w:p>
    <w:p w14:paraId="5E2A516E" w14:textId="77777777" w:rsidR="00F90BDC" w:rsidRDefault="00F90BDC"/>
    <w:p w14:paraId="1882D8E8" w14:textId="77777777" w:rsidR="00F90BDC" w:rsidRDefault="00F90BDC">
      <w:r xmlns:w="http://schemas.openxmlformats.org/wordprocessingml/2006/main">
        <w:t xml:space="preserve">1 - سعی نکنید چیزهای جدید را در پارادایم های قدیمی قرار دهید. به دنبال راه های جدید برای انجام کارها باشید</w:t>
      </w:r>
    </w:p>
    <w:p w14:paraId="6EC7FDFE" w14:textId="77777777" w:rsidR="00F90BDC" w:rsidRDefault="00F90BDC"/>
    <w:p w14:paraId="0967DE95" w14:textId="77777777" w:rsidR="00F90BDC" w:rsidRDefault="00F90BDC">
      <w:r xmlns:w="http://schemas.openxmlformats.org/wordprocessingml/2006/main">
        <w:t xml:space="preserve">2 - از ریسک کردن و امتحان کردن چیزهای جدید نترسید.</w:t>
      </w:r>
    </w:p>
    <w:p w14:paraId="70D29D6B" w14:textId="77777777" w:rsidR="00F90BDC" w:rsidRDefault="00F90BDC"/>
    <w:p w14:paraId="5AEE00EA" w14:textId="77777777" w:rsidR="00F90BDC" w:rsidRDefault="00F90BDC">
      <w:r xmlns:w="http://schemas.openxmlformats.org/wordprocessingml/2006/main">
        <w:t xml:space="preserve">1 - اشعیا 43:19 - اینک من کار جدیدی انجام خواهم داد. اکنون ظاهر خواهد شد. آیا شما آن را نمی دانید؟ حتی راهی در بیابان خواهم ساخت و رودخانه هایی در بیابان.</w:t>
      </w:r>
    </w:p>
    <w:p w14:paraId="77A5F256" w14:textId="77777777" w:rsidR="00F90BDC" w:rsidRDefault="00F90BDC"/>
    <w:p w14:paraId="344ECB93" w14:textId="77777777" w:rsidR="00F90BDC" w:rsidRDefault="00F90BDC">
      <w:r xmlns:w="http://schemas.openxmlformats.org/wordprocessingml/2006/main">
        <w:t xml:space="preserve">2 - عبرانیان 13: 8 - عیسی مسیح دیروز و امروز و تا ابدالاباد یکسان است.</w:t>
      </w:r>
    </w:p>
    <w:p w14:paraId="4DE48378" w14:textId="77777777" w:rsidR="00F90BDC" w:rsidRDefault="00F90BDC"/>
    <w:p w14:paraId="52946DDB" w14:textId="77777777" w:rsidR="00F90BDC" w:rsidRDefault="00F90BDC">
      <w:r xmlns:w="http://schemas.openxmlformats.org/wordprocessingml/2006/main">
        <w:t xml:space="preserve">لوقا 5:38 اما شراب نو باید در بطری های نو ریخته شود. و هر دو حفظ می شوند.</w:t>
      </w:r>
    </w:p>
    <w:p w14:paraId="23474D8A" w14:textId="77777777" w:rsidR="00F90BDC" w:rsidRDefault="00F90BDC"/>
    <w:p w14:paraId="01767EF4" w14:textId="77777777" w:rsidR="00F90BDC" w:rsidRDefault="00F90BDC">
      <w:r xmlns:w="http://schemas.openxmlformats.org/wordprocessingml/2006/main">
        <w:t xml:space="preserve">این قسمت می آموزد که چیزهای جدید باید با دقت مورد استفاده قرار گیرند تا حفظ شوند.</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ارزش جدید بودن: یادگیری مراقبت از چیزهای جدید</w:t>
      </w:r>
    </w:p>
    <w:p w14:paraId="126EDE75" w14:textId="77777777" w:rsidR="00F90BDC" w:rsidRDefault="00F90BDC"/>
    <w:p w14:paraId="4258DE62" w14:textId="77777777" w:rsidR="00F90BDC" w:rsidRDefault="00F90BDC">
      <w:r xmlns:w="http://schemas.openxmlformats.org/wordprocessingml/2006/main">
        <w:t xml:space="preserve">2. شروع های جدید: در آغوش گرفتن فرصت های تازه</w:t>
      </w:r>
    </w:p>
    <w:p w14:paraId="66583210" w14:textId="77777777" w:rsidR="00F90BDC" w:rsidRDefault="00F90BDC"/>
    <w:p w14:paraId="60856F32" w14:textId="77777777" w:rsidR="00F90BDC" w:rsidRDefault="00F90BDC">
      <w:r xmlns:w="http://schemas.openxmlformats.org/wordprocessingml/2006/main">
        <w:t xml:space="preserve">1. جامعه 3: 1-8 - برای هر چیزی یک فصل و زمانی برای هر موضوعی در زیر بهشت وجود دارد.</w:t>
      </w:r>
    </w:p>
    <w:p w14:paraId="7A07B3C4" w14:textId="77777777" w:rsidR="00F90BDC" w:rsidRDefault="00F90BDC"/>
    <w:p w14:paraId="148867E8" w14:textId="77777777" w:rsidR="00F90BDC" w:rsidRDefault="00F90BDC">
      <w:r xmlns:w="http://schemas.openxmlformats.org/wordprocessingml/2006/main">
        <w:t xml:space="preserve">2. مزمور 118:24 - این روزی است که خداوند آفریده است. بیایید در آن شادی کنیم و خوشحال باشیم.</w:t>
      </w:r>
    </w:p>
    <w:p w14:paraId="5006F2F1" w14:textId="77777777" w:rsidR="00F90BDC" w:rsidRDefault="00F90BDC"/>
    <w:p w14:paraId="35A2E237" w14:textId="77777777" w:rsidR="00F90BDC" w:rsidRDefault="00F90BDC">
      <w:r xmlns:w="http://schemas.openxmlformats.org/wordprocessingml/2006/main">
        <w:t xml:space="preserve">لوقا 5:39 هیچ کس هم که شراب کهنه نوشیده است، بی درنگ شراب نو میل نمی کند، زیرا می گوید: شراب کهنه بهتر است.</w:t>
      </w:r>
    </w:p>
    <w:p w14:paraId="44CD2994" w14:textId="77777777" w:rsidR="00F90BDC" w:rsidRDefault="00F90BDC"/>
    <w:p w14:paraId="0DC0E531" w14:textId="77777777" w:rsidR="00F90BDC" w:rsidRDefault="00F90BDC">
      <w:r xmlns:w="http://schemas.openxmlformats.org/wordprocessingml/2006/main">
        <w:t xml:space="preserve">عیسی تعلیم می دهد که اگر کسی چیز جدیدی داشته باشد که قبلاً خوب است، معمولاً تمایلی به چیز جدیدی ندارد.</w:t>
      </w:r>
    </w:p>
    <w:p w14:paraId="3C2534C9" w14:textId="77777777" w:rsidR="00F90BDC" w:rsidRDefault="00F90BDC"/>
    <w:p w14:paraId="7A66CE65" w14:textId="77777777" w:rsidR="00F90BDC" w:rsidRDefault="00F90BDC">
      <w:r xmlns:w="http://schemas.openxmlformats.org/wordprocessingml/2006/main">
        <w:t xml:space="preserve">1. "قدیمی و جدید: یادگیری قدردانی از آنچه که داریم"</w:t>
      </w:r>
    </w:p>
    <w:p w14:paraId="5508EE8D" w14:textId="77777777" w:rsidR="00F90BDC" w:rsidRDefault="00F90BDC"/>
    <w:p w14:paraId="52B48CC9" w14:textId="77777777" w:rsidR="00F90BDC" w:rsidRDefault="00F90BDC">
      <w:r xmlns:w="http://schemas.openxmlformats.org/wordprocessingml/2006/main">
        <w:t xml:space="preserve">2. "ارزش دادن به افراد آشنا: رضایت از آنچه می دانیم"</w:t>
      </w:r>
    </w:p>
    <w:p w14:paraId="7389D4A2" w14:textId="77777777" w:rsidR="00F90BDC" w:rsidRDefault="00F90BDC"/>
    <w:p w14:paraId="09AF2DFC" w14:textId="77777777" w:rsidR="00F90BDC" w:rsidRDefault="00F90BDC">
      <w:r xmlns:w="http://schemas.openxmlformats.org/wordprocessingml/2006/main">
        <w:t xml:space="preserve">1. جامعه 1:9 «آنچه بوده است همان است که خواهد بود. و آنچه انجام می شود همان است که انجام می شود و هیچ چیز جدیدی در زیر آفتاب نیست.»</w:t>
      </w:r>
    </w:p>
    <w:p w14:paraId="2083DC03" w14:textId="77777777" w:rsidR="00F90BDC" w:rsidRDefault="00F90BDC"/>
    <w:p w14:paraId="7D9C3328" w14:textId="77777777" w:rsidR="00F90BDC" w:rsidRDefault="00F90BDC">
      <w:r xmlns:w="http://schemas.openxmlformats.org/wordprocessingml/2006/main">
        <w:t xml:space="preserve">2. عبرانیان 13:8 "عیسی مسیح دیروز و امروز و تا ابدالاباد یکسان است."</w:t>
      </w:r>
    </w:p>
    <w:p w14:paraId="6C637E17" w14:textId="77777777" w:rsidR="00F90BDC" w:rsidRDefault="00F90BDC"/>
    <w:p w14:paraId="499B46BB" w14:textId="77777777" w:rsidR="00F90BDC" w:rsidRDefault="00F90BDC">
      <w:r xmlns:w="http://schemas.openxmlformats.org/wordprocessingml/2006/main">
        <w:t xml:space="preserve">لوقا 6 تعالیم و رویدادهای مهمی را در خدمت عیسی شرح می دهد، از جمله اعمال او در روز سبت، انتخاب دوازده رسول او، و ایراد موعظه در دشت.</w:t>
      </w:r>
    </w:p>
    <w:p w14:paraId="64F55D5B" w14:textId="77777777" w:rsidR="00F90BDC" w:rsidRDefault="00F90BDC"/>
    <w:p w14:paraId="340B5BB4" w14:textId="77777777" w:rsidR="00F90BDC" w:rsidRDefault="00F90BDC">
      <w:r xmlns:w="http://schemas.openxmlformats.org/wordprocessingml/2006/main">
        <w:t xml:space="preserve">پاراگراف اول: فصل با دو بحث سبت آغاز می شود. در یک حادثه، عیسی و شاگردانش </w:t>
      </w:r>
      <w:r xmlns:w="http://schemas.openxmlformats.org/wordprocessingml/2006/main">
        <w:lastRenderedPageBreak xmlns:w="http://schemas.openxmlformats.org/wordprocessingml/2006/main"/>
      </w:r>
      <w:r xmlns:w="http://schemas.openxmlformats.org/wordprocessingml/2006/main">
        <w:t xml:space="preserve">در روز سبت در مزارع غلات قدم می زدند. شاگردان چند خوشه برای خوردن چیدند که فریسیان آن را در روز سبت غیرقانونی دانستند. عیسی با اشاره به رویدادی در عهد عتیق که داوود در هنگام گرسنه بود از آنها دفاع کرد (لوقا 6: 1-5). در حادثه ای دیگر در کنیسه ای در روز سبت، عیسی مردی را شفا داد که دستش چروکیده بود، علیرغم مخالفت رهبران مذهبی که مراقب بودند تا ببینند آیا او تفسیر آنها از قوانین سبت را زیر پا می گذارد (لوقا 6: 6-11).</w:t>
      </w:r>
    </w:p>
    <w:p w14:paraId="32C9D498" w14:textId="77777777" w:rsidR="00F90BDC" w:rsidRDefault="00F90BDC"/>
    <w:p w14:paraId="03ED9AA6" w14:textId="77777777" w:rsidR="00F90BDC" w:rsidRDefault="00F90BDC">
      <w:r xmlns:w="http://schemas.openxmlformats.org/wordprocessingml/2006/main">
        <w:t xml:space="preserve">پاراگراف دوم: پس از این حوادث، عیسی یک شب کامل را به دعا گذراند و سپس دوازده نفر از شاگردان خود را به عنوان رسول انتخاب کرد (لوقا 6: 12-16). این مردان عبارت بودند از سیمون پیتر، اندرو، یعقوب، جان، فیلیپ، بارتولمیو/ناتانائیل، متی/لاوی (باجگیر)، توماس/ شک به توماس («دوقلو»)، یعقوب پسر آلفائوس/کوچکتر یا کوچکتر یا صغیر یا کوچک. جیمز یا جیمز کوچکتر یا جوان جیمز/ژاکوبوس مینور/جیمز مینور/ژاکوبوس جوان/یاکوبوس مینور/ژاکوبوس کوچک/ژاکوبوس کوچک/یاکوبوس میکروس/یاکوبوس میکروتروس/یاکوبوس هو میکروس/جاکوبوس مینیموس/یاکوف کاکتان از مریم/پسر مریم جیمز/پسر مریم یاکوبوس/پسر مری یاکوف/پسر مری یاکوف/پسر مری یاکووس/پسر مری یاکوبوس/پسر مریم یعقوب/پسر مریم یاکوب/پسر مریم یاکوف/پسر مریم یاکوف/ماریام میر هوآکووس/ماریاکووس /Yeshu'a bar Miriam/Jesus bar Miriam/Yehoshua bar Miriam/برادر یشوا/برادر یهوشوا/برادر یشوا/برادر عیسی/برادر خداوند/لرد برادر/برادران خداوند/برادران خداوند/برادر مقدس/برادران مقدس /برادران مقدس خدا/خدا برادران مقدس/خدا برادران مقدس/خدایا برادران مقدس/خدایا برادران مقدس/خدا برادران مقدسات/برادران اقدس الهی/برادران اقدس الهی/برادران خدای اعلیحضرت/برادران خدا برادران/حضرت خدا برادران/تزاددیکد/Tzaddiked. /Zaddiq/Apostle Zaddikim/Apostle Zaddiqim/Apostle Tzadokites/Apostle Tzedukim/Apostle Saducee/Apostle Saducean/Apostle Tsadokite Zealot/Tsadoqite Zealot/Zealot Tsadoqite/Zadolotites/Zadoloteea Saddoukaios/Zelotes Saddoukaíos/Zelotes Saddoukaios/Saddoukaíos Zelotes /Saddoukaios Zelotes/Sadducæus Zelotes/Zelotes Sadducæus/Zealot of the Tsadokites/Zealot of the Tsadokites/Zealot of the Tsadoqites/Tsadoqite Zealots/Tsadokite Zealots/Tsadokim Zealots/Tsadoqim Zealots/Tsadoqim Zealotans/Tsadoqim ZealotaeS/ an (شمعون که غیور نامیده می شد) تادئوس / یهودا پسر یعقوب / یهودا نه اسخریوطی و یهودا اسخریوطی که بعداً به او خیانت کرد. سپس از کوه فرود آمد و جمعیت زیادی از یهودیه، اورشلیم، صور و صیدا او را احاطه کردند. آنها آمدند تا تعالیم او را بشنوند و از بیماری های خود شفا یابند. عیسی همچنین ارواح شیطانی را بیرون کرد (لوقا 6: 17-19).</w:t>
      </w:r>
    </w:p>
    <w:p w14:paraId="4D527419" w14:textId="77777777" w:rsidR="00F90BDC" w:rsidRDefault="00F90BDC"/>
    <w:p w14:paraId="6F3CB9D9" w14:textId="77777777" w:rsidR="00F90BDC" w:rsidRDefault="00F90BDC">
      <w:r xmlns:w="http://schemas.openxmlformats.org/wordprocessingml/2006/main">
        <w:t xml:space="preserve">پاراگراف سوم: در این محیط مملو از جمعیت، عیسی موعظه ای شبیه به موعظه متی در کوه که در لوقا به عنوان موعظه در دشت معروف است، ایراد کرد. این موعظه شامل برکت برای گرسنگان فقیر </w:t>
      </w:r>
      <w:r xmlns:w="http://schemas.openxmlformats.org/wordprocessingml/2006/main">
        <w:lastRenderedPageBreak xmlns:w="http://schemas.openxmlformats.org/wordprocessingml/2006/main"/>
      </w:r>
      <w:r xmlns:w="http://schemas.openxmlformats.org/wordprocessingml/2006/main">
        <w:t xml:space="preserve">گریه منفور حذف شد توهین شد رد شد زیرا پسر مرد پاداش بزرگ بهشت مصیبت های غنی کامل خنده به خوبی گفته همه مردم کلمات بازتاب سنت نبوی عهد عتیق ارزش های هنجارهای اجتماعی را به چالش می کشد (لوقا 6:20-26). عیسی به تعالیم در مورد دوست داشتن دشمنان ادامه داد که بدون انتظار بازگشت، نیکی می کنند و مهربان است، همانطور که پدر مهربان است که دیگران را قضاوت یا محکوم نمی کند و کسانی را که اشتباه می کنند ما را سخاوتمندانه می بخشد (لوقا 6:27-38). او با تمثیل هایی در مورد دانش آموز نابینای پیشرو نابینا که مانند معلم می شود درخت خوب تولید میوه خوب درخت بد میوه اهمیت می دهد سخنان او را عملی می کند مانند مرد خردمندی که خانه ای می سازد پایه ای محکم در مقابل طوفان مقاومت می کند بر خلاف انسان نادان که زمین خانه ای بدون پایه ساخته است که نمی تواند در برابر طوفان بایستد. (لوقا 6:39-49). این آموزه‌ها بر عفو و بخشش عشق رادیکال تأکید می‌کردند.</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لوقا 6:1 و در سبت دوم بعد از سبت اول واقع شد که از مزارع ذرت رفت. و شاگردانش خوشه‌ها را چیدند و خوردند و در دستان خود مالیدند.</w:t>
      </w:r>
    </w:p>
    <w:p w14:paraId="32A7C487" w14:textId="77777777" w:rsidR="00F90BDC" w:rsidRDefault="00F90BDC"/>
    <w:p w14:paraId="692B4C7A" w14:textId="77777777" w:rsidR="00F90BDC" w:rsidRDefault="00F90BDC">
      <w:r xmlns:w="http://schemas.openxmlformats.org/wordprocessingml/2006/main">
        <w:t xml:space="preserve">در روز سبت دوم، عیسی و شاگردانش خوشه چیدند و خوردند.</w:t>
      </w:r>
    </w:p>
    <w:p w14:paraId="3D21D191" w14:textId="77777777" w:rsidR="00F90BDC" w:rsidRDefault="00F90BDC"/>
    <w:p w14:paraId="55717B12" w14:textId="77777777" w:rsidR="00F90BDC" w:rsidRDefault="00F90BDC">
      <w:r xmlns:w="http://schemas.openxmlformats.org/wordprocessingml/2006/main">
        <w:t xml:space="preserve">1. عیسی به ما نشان داد که قانون خدا در مورد رحمت و شفقت است.</w:t>
      </w:r>
    </w:p>
    <w:p w14:paraId="7D8B41BE" w14:textId="77777777" w:rsidR="00F90BDC" w:rsidRDefault="00F90BDC"/>
    <w:p w14:paraId="62661EEA" w14:textId="77777777" w:rsidR="00F90BDC" w:rsidRDefault="00F90BDC">
      <w:r xmlns:w="http://schemas.openxmlformats.org/wordprocessingml/2006/main">
        <w:t xml:space="preserve">2. ما باید زندگی خود را در هماهنگی با قوانین خدا زندگی کنیم.</w:t>
      </w:r>
    </w:p>
    <w:p w14:paraId="02BCF1D2" w14:textId="77777777" w:rsidR="00F90BDC" w:rsidRDefault="00F90BDC"/>
    <w:p w14:paraId="2595AD9A" w14:textId="77777777" w:rsidR="00F90BDC" w:rsidRDefault="00F90BDC">
      <w:r xmlns:w="http://schemas.openxmlformats.org/wordprocessingml/2006/main">
        <w:t xml:space="preserve">1. متی 12: 1-2 «در آن وقت عیسی در روز سبت از مزارع غله عبور کرد و شاگردانش گرسنه شدند و شروع به چیدن خوشه و خوردن کردند. اما چون فریسیان این را دیدند به او گفتند. "ببین، شاگردان تو کاری را انجام می دهند که انجام آن در روز سبت مجاز نیست!"</w:t>
      </w:r>
    </w:p>
    <w:p w14:paraId="7A31BC25" w14:textId="77777777" w:rsidR="00F90BDC" w:rsidRDefault="00F90BDC"/>
    <w:p w14:paraId="610BC80F" w14:textId="77777777" w:rsidR="00F90BDC" w:rsidRDefault="00F90BDC">
      <w:r xmlns:w="http://schemas.openxmlformats.org/wordprocessingml/2006/main">
        <w:t xml:space="preserve">2. متی 12: 7-8 "و اگر می دانستید که "من رحمت می خواهم نه قربانی" چیست، بی گناهان را محکوم نمی کردید، زیرا پسر انسان خداوند سبت است."</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6:2 و برخی از فریسیان به آنها گفتند: «چرا کاری را انجام می دهید که انجام آن در روز سبت مجاز نیست؟</w:t>
      </w:r>
    </w:p>
    <w:p w14:paraId="3525998A" w14:textId="77777777" w:rsidR="00F90BDC" w:rsidRDefault="00F90BDC"/>
    <w:p w14:paraId="7E8012DA" w14:textId="77777777" w:rsidR="00F90BDC" w:rsidRDefault="00F90BDC">
      <w:r xmlns:w="http://schemas.openxmlformats.org/wordprocessingml/2006/main">
        <w:t xml:space="preserve">فریسیان پرسیدند که چرا شاگردان در روز سبت کاری انجام نمی دهند؟</w:t>
      </w:r>
    </w:p>
    <w:p w14:paraId="12603F97" w14:textId="77777777" w:rsidR="00F90BDC" w:rsidRDefault="00F90BDC"/>
    <w:p w14:paraId="11744A37" w14:textId="77777777" w:rsidR="00F90BDC" w:rsidRDefault="00F90BDC">
      <w:r xmlns:w="http://schemas.openxmlformats.org/wordprocessingml/2006/main">
        <w:t xml:space="preserve">1: نباید بگذاریم اطاعت ما از قانون مهمتر از اطاعت ما از خدا شود.</w:t>
      </w:r>
    </w:p>
    <w:p w14:paraId="354FE8F6" w14:textId="77777777" w:rsidR="00F90BDC" w:rsidRDefault="00F90BDC"/>
    <w:p w14:paraId="55A8FC0F" w14:textId="77777777" w:rsidR="00F90BDC" w:rsidRDefault="00F90BDC">
      <w:r xmlns:w="http://schemas.openxmlformats.org/wordprocessingml/2006/main">
        <w:t xml:space="preserve">2: ما باید مراقب باشیم که روز خداوند را بدیهی نگیریم و از آن برای منافع شخصی خود استفاده نکنیم.</w:t>
      </w:r>
    </w:p>
    <w:p w14:paraId="4EDAAB5B" w14:textId="77777777" w:rsidR="00F90BDC" w:rsidRDefault="00F90BDC"/>
    <w:p w14:paraId="35ECAF15" w14:textId="77777777" w:rsidR="00F90BDC" w:rsidRDefault="00F90BDC">
      <w:r xmlns:w="http://schemas.openxmlformats.org/wordprocessingml/2006/main">
        <w:t xml:space="preserve">1: کولسیان 2: 16-17 - بنابراین اجازه ندهید کسی شما را بر اساس آنچه می خورید یا می نوشید، یا در مورد جشن مذهبی، جشن ماه نو یا روز سبت قضاوت کند. اینها سایه ای از چیزهایی است که قرار بود بیاید. اما واقعیت در مسیح یافت می شود.</w:t>
      </w:r>
    </w:p>
    <w:p w14:paraId="5405771E" w14:textId="77777777" w:rsidR="00F90BDC" w:rsidRDefault="00F90BDC"/>
    <w:p w14:paraId="70B7A678" w14:textId="77777777" w:rsidR="00F90BDC" w:rsidRDefault="00F90BDC">
      <w:r xmlns:w="http://schemas.openxmlformats.org/wordprocessingml/2006/main">
        <w:t xml:space="preserve">2: عبرانیان 4: 9-11 - پس یک استراحت سبت برای قوم خدا باقی می ماند. زیرا هر که به آرامش خدا وارد شود از اعمال خود نیز آرام می گیرد، همانطور که خدا از کارهای خود آرام گرفت. پس بیایید تمام تلاش خود را برای ورود به آن استراحت به کار گیریم تا کسی با الگوبرداری از نافرمانی او هلاک نشود.</w:t>
      </w:r>
    </w:p>
    <w:p w14:paraId="507A2B00" w14:textId="77777777" w:rsidR="00F90BDC" w:rsidRDefault="00F90BDC"/>
    <w:p w14:paraId="79D07DEE" w14:textId="77777777" w:rsidR="00F90BDC" w:rsidRDefault="00F90BDC">
      <w:r xmlns:w="http://schemas.openxmlformats.org/wordprocessingml/2006/main">
        <w:t xml:space="preserve">لوقا 6:3 عیسی در پاسخ به آنها گفت: «آیا تا این حد نخوانده‌اید که داوود چه کرد در حالی که خود و کسانی که با او بودند گرسنه بود؟</w:t>
      </w:r>
    </w:p>
    <w:p w14:paraId="4E7C18FC" w14:textId="77777777" w:rsidR="00F90BDC" w:rsidRDefault="00F90BDC"/>
    <w:p w14:paraId="09D74967" w14:textId="77777777" w:rsidR="00F90BDC" w:rsidRDefault="00F90BDC">
      <w:r xmlns:w="http://schemas.openxmlformats.org/wordprocessingml/2006/main">
        <w:t xml:space="preserve">عیسی تعلیم داد که ما باید از داوود سرمشق بگیریم که وقتی گرسنه بود شجاعت و از خودگذشتگی نشان داد.</w:t>
      </w:r>
    </w:p>
    <w:p w14:paraId="23279D55" w14:textId="77777777" w:rsidR="00F90BDC" w:rsidRDefault="00F90BDC"/>
    <w:p w14:paraId="41CB8019" w14:textId="77777777" w:rsidR="00F90BDC" w:rsidRDefault="00F90BDC">
      <w:r xmlns:w="http://schemas.openxmlformats.org/wordprocessingml/2006/main">
        <w:t xml:space="preserve">1: باید تلاش کنیم تا در هنگام مواجهه با مشکلات از داوود الگو برداری کنیم و شجاعت و از خودگذشتگی نشان دهیم.</w:t>
      </w:r>
    </w:p>
    <w:p w14:paraId="36FE1E18" w14:textId="77777777" w:rsidR="00F90BDC" w:rsidRDefault="00F90BDC"/>
    <w:p w14:paraId="4DD53E7B" w14:textId="77777777" w:rsidR="00F90BDC" w:rsidRDefault="00F90BDC">
      <w:r xmlns:w="http://schemas.openxmlformats.org/wordprocessingml/2006/main">
        <w:t xml:space="preserve">2: ما باید شجاعت داشته باشیم و در برابر مصیبت از خودگذشتگی کنیم، همانطور که داوود کرد.</w:t>
      </w:r>
    </w:p>
    <w:p w14:paraId="08CAE4A1" w14:textId="77777777" w:rsidR="00F90BDC" w:rsidRDefault="00F90BDC"/>
    <w:p w14:paraId="6AB1B633" w14:textId="77777777" w:rsidR="00F90BDC" w:rsidRDefault="00F90BDC">
      <w:r xmlns:w="http://schemas.openxmlformats.org/wordprocessingml/2006/main">
        <w:t xml:space="preserve">1: 1 قرنتیان 11: 1 - "از من تقلید کنید، همانطور که من از مسیح هستم."</w:t>
      </w:r>
    </w:p>
    <w:p w14:paraId="3EA7A7D5" w14:textId="77777777" w:rsidR="00F90BDC" w:rsidRDefault="00F90BDC"/>
    <w:p w14:paraId="40DE6009" w14:textId="77777777" w:rsidR="00F90BDC" w:rsidRDefault="00F90BDC">
      <w:r xmlns:w="http://schemas.openxmlformats.org/wordprocessingml/2006/main">
        <w:t xml:space="preserve">2: 1 پطرس 2:21 - "زیرا به این امر خوانده شده اید، زیرا مسیح نیز برای شما رنج کشید و برای شما مثالی گذاشت تا گام های او را دنبال کنید."</w:t>
      </w:r>
    </w:p>
    <w:p w14:paraId="2E1701F4" w14:textId="77777777" w:rsidR="00F90BDC" w:rsidRDefault="00F90BDC"/>
    <w:p w14:paraId="43B2A876" w14:textId="77777777" w:rsidR="00F90BDC" w:rsidRDefault="00F90BDC">
      <w:r xmlns:w="http://schemas.openxmlformats.org/wordprocessingml/2006/main">
        <w:t xml:space="preserve">لوقا 6:4 چگونه به خانه خدا رفت و نان را گرفت و خورد و به کسانی که با او بودند نیز داد. خوردن آن جز برای کاهنان حلال نیست؟</w:t>
      </w:r>
    </w:p>
    <w:p w14:paraId="37F580E6" w14:textId="77777777" w:rsidR="00F90BDC" w:rsidRDefault="00F90BDC"/>
    <w:p w14:paraId="605EBCB6" w14:textId="77777777" w:rsidR="00F90BDC" w:rsidRDefault="00F90BDC">
      <w:r xmlns:w="http://schemas.openxmlformats.org/wordprocessingml/2006/main">
        <w:t xml:space="preserve">عیسی وارد خانه خدا شد و نان نمایش را که فقط کاهنان می‌توانستند بخورند، گرفت و با کسانی که با او بودند تقسیم کرد.</w:t>
      </w:r>
    </w:p>
    <w:p w14:paraId="2D7A850F" w14:textId="77777777" w:rsidR="00F90BDC" w:rsidRDefault="00F90BDC"/>
    <w:p w14:paraId="504F5C5A" w14:textId="77777777" w:rsidR="00F90BDC" w:rsidRDefault="00F90BDC">
      <w:r xmlns:w="http://schemas.openxmlformats.org/wordprocessingml/2006/main">
        <w:t xml:space="preserve">1. اهمیت به اشتراک گذاری و سخاوت.</w:t>
      </w:r>
    </w:p>
    <w:p w14:paraId="0F96C29D" w14:textId="77777777" w:rsidR="00F90BDC" w:rsidRDefault="00F90BDC"/>
    <w:p w14:paraId="25B4B350" w14:textId="77777777" w:rsidR="00F90BDC" w:rsidRDefault="00F90BDC">
      <w:r xmlns:w="http://schemas.openxmlformats.org/wordprocessingml/2006/main">
        <w:t xml:space="preserve">2. بی توجهی عیسی به قواعد و قوانین سنتی.</w:t>
      </w:r>
    </w:p>
    <w:p w14:paraId="204FD955" w14:textId="77777777" w:rsidR="00F90BDC" w:rsidRDefault="00F90BDC"/>
    <w:p w14:paraId="3251607B" w14:textId="77777777" w:rsidR="00F90BDC" w:rsidRDefault="00F90BDC">
      <w:r xmlns:w="http://schemas.openxmlformats.org/wordprocessingml/2006/main">
        <w:t xml:space="preserve">1. اعمال رسولان 2:42-47 - اشتراک کلیسای اولیه در اموال و دارایی.</w:t>
      </w:r>
    </w:p>
    <w:p w14:paraId="76EF16E9" w14:textId="77777777" w:rsidR="00F90BDC" w:rsidRDefault="00F90BDC"/>
    <w:p w14:paraId="4D4EECBE" w14:textId="77777777" w:rsidR="00F90BDC" w:rsidRDefault="00F90BDC">
      <w:r xmlns:w="http://schemas.openxmlformats.org/wordprocessingml/2006/main">
        <w:t xml:space="preserve">2. متی 22:36-40 - تعلیم عیسی در مورد بزرگترین فرمان.</w:t>
      </w:r>
    </w:p>
    <w:p w14:paraId="67DD17DA" w14:textId="77777777" w:rsidR="00F90BDC" w:rsidRDefault="00F90BDC"/>
    <w:p w14:paraId="27E8F671" w14:textId="77777777" w:rsidR="00F90BDC" w:rsidRDefault="00F90BDC">
      <w:r xmlns:w="http://schemas.openxmlformats.org/wordprocessingml/2006/main">
        <w:t xml:space="preserve">لوقا 6:5 و به آنها گفت: «پسر انسان خداوند سبت نیز است.</w:t>
      </w:r>
    </w:p>
    <w:p w14:paraId="2F430446" w14:textId="77777777" w:rsidR="00F90BDC" w:rsidRDefault="00F90BDC"/>
    <w:p w14:paraId="3907C640" w14:textId="77777777" w:rsidR="00F90BDC" w:rsidRDefault="00F90BDC">
      <w:r xmlns:w="http://schemas.openxmlformats.org/wordprocessingml/2006/main">
        <w:t xml:space="preserve">عیسی تعلیم می دهد که او خداوند سبت است و نمونه ای از شفا را در روز سبت ارائه می دهد.</w:t>
      </w:r>
    </w:p>
    <w:p w14:paraId="7A4D5066" w14:textId="77777777" w:rsidR="00F90BDC" w:rsidRDefault="00F90BDC"/>
    <w:p w14:paraId="03126061" w14:textId="77777777" w:rsidR="00F90BDC" w:rsidRDefault="00F90BDC">
      <w:r xmlns:w="http://schemas.openxmlformats.org/wordprocessingml/2006/main">
        <w:t xml:space="preserve">1. قدرت شفا در روز سبت</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درک عیسی به عنوان پروردگار سبت</w:t>
      </w:r>
    </w:p>
    <w:p w14:paraId="7A893802" w14:textId="77777777" w:rsidR="00F90BDC" w:rsidRDefault="00F90BDC"/>
    <w:p w14:paraId="7D36A034" w14:textId="77777777" w:rsidR="00F90BDC" w:rsidRDefault="00F90BDC">
      <w:r xmlns:w="http://schemas.openxmlformats.org/wordprocessingml/2006/main">
        <w:t xml:space="preserve">1. اشعیا 58: 13-14 - «اگر پای خود را از سبت برگردانی و از انجام خشنودی خود در روز مقدس من، سبت را لذت و روز مقدس خداوند را گرامی بداری. اگر آن را محترم بشماری، راه خود را نروی، یا به دنبال خوشی خود نباشی، یا بیهوده حرف بزنی، آنگاه از خداوند لذت خواهی برد و من تو را سوار بر بلندی های زمین خواهم ساخت.»</w:t>
      </w:r>
    </w:p>
    <w:p w14:paraId="33ACF848" w14:textId="77777777" w:rsidR="00F90BDC" w:rsidRDefault="00F90BDC"/>
    <w:p w14:paraId="0DBDB2B5" w14:textId="77777777" w:rsidR="00F90BDC" w:rsidRDefault="00F90BDC">
      <w:r xmlns:w="http://schemas.openxmlformats.org/wordprocessingml/2006/main">
        <w:t xml:space="preserve">2. مرقس 2:27 - "و او به آنها گفت: سبت برای انسان ساخته شد و نه انسان برای سبت."</w:t>
      </w:r>
    </w:p>
    <w:p w14:paraId="417D8758" w14:textId="77777777" w:rsidR="00F90BDC" w:rsidRDefault="00F90BDC"/>
    <w:p w14:paraId="07BE20A6" w14:textId="77777777" w:rsidR="00F90BDC" w:rsidRDefault="00F90BDC">
      <w:r xmlns:w="http://schemas.openxmlformats.org/wordprocessingml/2006/main">
        <w:t xml:space="preserve">لوقا 6:6 و در یک سبت دیگر نیز واقع شد که به کنیسه وارد شد و تعلیم داد و مردی بود که دست راستش خشک شده بود.</w:t>
      </w:r>
    </w:p>
    <w:p w14:paraId="23F74671" w14:textId="77777777" w:rsidR="00F90BDC" w:rsidRDefault="00F90BDC"/>
    <w:p w14:paraId="60561120" w14:textId="77777777" w:rsidR="00F90BDC" w:rsidRDefault="00F90BDC">
      <w:r xmlns:w="http://schemas.openxmlformats.org/wordprocessingml/2006/main">
        <w:t xml:space="preserve">در روز سبت، عیسی وارد کنیسه شد و تعلیم داد و با مردی برخورد کرد که دست راستش خشک شده بود.</w:t>
      </w:r>
    </w:p>
    <w:p w14:paraId="60DBDBAE" w14:textId="77777777" w:rsidR="00F90BDC" w:rsidRDefault="00F90BDC"/>
    <w:p w14:paraId="6D8780FE" w14:textId="77777777" w:rsidR="00F90BDC" w:rsidRDefault="00F90BDC">
      <w:r xmlns:w="http://schemas.openxmlformats.org/wordprocessingml/2006/main">
        <w:t xml:space="preserve">1. لمس شفابخش عیسی - چگونه عیسی زندگی را از طریق شفقت و عشق تغییر داد</w:t>
      </w:r>
    </w:p>
    <w:p w14:paraId="026C87DD" w14:textId="77777777" w:rsidR="00F90BDC" w:rsidRDefault="00F90BDC"/>
    <w:p w14:paraId="18A4D8DE" w14:textId="77777777" w:rsidR="00F90BDC" w:rsidRDefault="00F90BDC">
      <w:r xmlns:w="http://schemas.openxmlformats.org/wordprocessingml/2006/main">
        <w:t xml:space="preserve">2. غلبه بر ناملایمات - چگونه می توانیم در زمان های دشوار به عیسی نزدیک شویم</w:t>
      </w:r>
    </w:p>
    <w:p w14:paraId="07207D3E" w14:textId="77777777" w:rsidR="00F90BDC" w:rsidRDefault="00F90BDC"/>
    <w:p w14:paraId="04716DAC"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0E89112A" w14:textId="77777777" w:rsidR="00F90BDC" w:rsidRDefault="00F90BDC"/>
    <w:p w14:paraId="3B643C25" w14:textId="77777777" w:rsidR="00F90BDC" w:rsidRDefault="00F90BDC">
      <w:r xmlns:w="http://schemas.openxmlformats.org/wordprocessingml/2006/main">
        <w:t xml:space="preserve">2. متی 19:26 - "اما عیسی به آنها نگاه کرد و گفت: "برای انسان این غیر ممکن است، اما برای خدا همه چیز ممکن است."</w:t>
      </w:r>
    </w:p>
    <w:p w14:paraId="0F6420A6" w14:textId="77777777" w:rsidR="00F90BDC" w:rsidRDefault="00F90BDC"/>
    <w:p w14:paraId="0F45458B" w14:textId="77777777" w:rsidR="00F90BDC" w:rsidRDefault="00F90BDC">
      <w:r xmlns:w="http://schemas.openxmlformats.org/wordprocessingml/2006/main">
        <w:t xml:space="preserve">لوقا 6:7 و کاتبان و فریسیان او را زیر نظر داشتند که آیا در روز سبت شفا خواهد داد یا خیر. تا شاید اتهامی به او بیابند.</w:t>
      </w:r>
    </w:p>
    <w:p w14:paraId="6F8992AD" w14:textId="77777777" w:rsidR="00F90BDC" w:rsidRDefault="00F90BDC"/>
    <w:p w14:paraId="0BCCE4FF" w14:textId="77777777" w:rsidR="00F90BDC" w:rsidRDefault="00F90BDC">
      <w:r xmlns:w="http://schemas.openxmlformats.org/wordprocessingml/2006/main">
        <w:t xml:space="preserve">عیسی توسط کاتبان و فریسیان برای نشانه‌هایی از خطاکاری تحت نظر است.</w:t>
      </w:r>
    </w:p>
    <w:p w14:paraId="4E79BEB6" w14:textId="77777777" w:rsidR="00F90BDC" w:rsidRDefault="00F90BDC"/>
    <w:p w14:paraId="2F962F2C" w14:textId="77777777" w:rsidR="00F90BDC" w:rsidRDefault="00F90BDC">
      <w:r xmlns:w="http://schemas.openxmlformats.org/wordprocessingml/2006/main">
        <w:t xml:space="preserve">1: اعمال عیسی همیشه خوب و درست است و ما باید تلاش کنیم تا از او الگوبرداری کنیم.</w:t>
      </w:r>
    </w:p>
    <w:p w14:paraId="2F9C89C5" w14:textId="77777777" w:rsidR="00F90BDC" w:rsidRDefault="00F90BDC"/>
    <w:p w14:paraId="235E1BCA" w14:textId="77777777" w:rsidR="00F90BDC" w:rsidRDefault="00F90BDC">
      <w:r xmlns:w="http://schemas.openxmlformats.org/wordprocessingml/2006/main">
        <w:t xml:space="preserve">2: هرگز نباید با انتقاد یا سوء ظن از انجام کار درست منصرف شویم.</w:t>
      </w:r>
    </w:p>
    <w:p w14:paraId="6C5CEA53" w14:textId="77777777" w:rsidR="00F90BDC" w:rsidRDefault="00F90BDC"/>
    <w:p w14:paraId="4396591B" w14:textId="77777777" w:rsidR="00F90BDC" w:rsidRDefault="00F90BDC">
      <w:r xmlns:w="http://schemas.openxmlformats.org/wordprocessingml/2006/main">
        <w:t xml:space="preserve">1: فیلیپیان 2: 5-8 - "این فکر در شما باشد که در مسیح عیسی نیز بود: که در صورت خدا بود، همسان بودن با خدا را دزدی نمی دانست، بلکه خود را بی اعتبار ساخت، و به صورت خادمی بر خود گرفت و شبیه انسان شد: و چون مردی ظاهر شد، خود را فروتن کرد و تا مرگ، حتی مرگ صلیب، مطیع شد.»</w:t>
      </w:r>
    </w:p>
    <w:p w14:paraId="79E52A76" w14:textId="77777777" w:rsidR="00F90BDC" w:rsidRDefault="00F90BDC"/>
    <w:p w14:paraId="679ADFE9" w14:textId="77777777" w:rsidR="00F90BDC" w:rsidRDefault="00F90BDC">
      <w:r xmlns:w="http://schemas.openxmlformats.org/wordprocessingml/2006/main">
        <w:t xml:space="preserve">2: متی 7:12 - "پس هر آنچه می خواهید که مردم با شما انجام دهند، با آنها نیز چنین کنید، زیرا این است شریعت و انبیا."</w:t>
      </w:r>
    </w:p>
    <w:p w14:paraId="3B8CCEFA" w14:textId="77777777" w:rsidR="00F90BDC" w:rsidRDefault="00F90BDC"/>
    <w:p w14:paraId="23ED24CA" w14:textId="77777777" w:rsidR="00F90BDC" w:rsidRDefault="00F90BDC">
      <w:r xmlns:w="http://schemas.openxmlformats.org/wordprocessingml/2006/main">
        <w:t xml:space="preserve">لوقا 6:8 اما او افکار آنها را دانست و به مردی که دستش خشک شده بود گفت: برخیز و در میان بایست. و او برخاست و ایستاد.</w:t>
      </w:r>
    </w:p>
    <w:p w14:paraId="5BA9164C" w14:textId="77777777" w:rsidR="00F90BDC" w:rsidRDefault="00F90BDC"/>
    <w:p w14:paraId="00C9554E" w14:textId="77777777" w:rsidR="00F90BDC" w:rsidRDefault="00F90BDC">
      <w:r xmlns:w="http://schemas.openxmlformats.org/wordprocessingml/2006/main">
        <w:t xml:space="preserve">عیسی افکار فریسیان را می دانست و مردی را که دستش خشک شده بود فرا خواند تا در میان بایستد.</w:t>
      </w:r>
    </w:p>
    <w:p w14:paraId="46DA2FD5" w14:textId="77777777" w:rsidR="00F90BDC" w:rsidRDefault="00F90BDC"/>
    <w:p w14:paraId="3B69D573" w14:textId="77777777" w:rsidR="00F90BDC" w:rsidRDefault="00F90BDC">
      <w:r xmlns:w="http://schemas.openxmlformats.org/wordprocessingml/2006/main">
        <w:t xml:space="preserve">1. شفقت عیسی: عیسی شفقت خود را نسبت به مردی که دستش خشک شده بود با تشخیص و پاسخ به نیاز او نشان داد.</w:t>
      </w:r>
    </w:p>
    <w:p w14:paraId="662E5E43" w14:textId="77777777" w:rsidR="00F90BDC" w:rsidRDefault="00F90BDC"/>
    <w:p w14:paraId="1BE3271B" w14:textId="77777777" w:rsidR="00F90BDC" w:rsidRDefault="00F90BDC">
      <w:r xmlns:w="http://schemas.openxmlformats.org/wordprocessingml/2006/main">
        <w:t xml:space="preserve">2. قدرت ایمان: ایمان به عیسی می تواند برای ما قدرت و شفا بیاورد، حتی در ناامیدکننده ترین شرایط.</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8:3 - و عیسی دست خود را دراز کرده، او را لمس کرده، گفت: «می‌خواهم. پاک باش و بلافاصله جذام او پاک شد.</w:t>
      </w:r>
    </w:p>
    <w:p w14:paraId="468B4CD7" w14:textId="77777777" w:rsidR="00F90BDC" w:rsidRDefault="00F90BDC"/>
    <w:p w14:paraId="690FBC8E" w14:textId="77777777" w:rsidR="00F90BDC" w:rsidRDefault="00F90BDC">
      <w:r xmlns:w="http://schemas.openxmlformats.org/wordprocessingml/2006/main">
        <w:t xml:space="preserve">2. عبرانیان 11:1 - اکنون ایمان اصل چیزهایی است که به آنها امید می رود، و شاهد چیزهایی است که دیده نمی شوند.</w:t>
      </w:r>
    </w:p>
    <w:p w14:paraId="1BC1755F" w14:textId="77777777" w:rsidR="00F90BDC" w:rsidRDefault="00F90BDC"/>
    <w:p w14:paraId="67C0728F" w14:textId="77777777" w:rsidR="00F90BDC" w:rsidRDefault="00F90BDC">
      <w:r xmlns:w="http://schemas.openxmlformats.org/wordprocessingml/2006/main">
        <w:t xml:space="preserve">لوقا 6:9 پس عیسی به آنها گفت: «من از شما یک چیز خواهم پرسید. آیا نیکی کردن در روز سبت جایز است یا بد کردن؟ برای نجات زندگی یا نابود کردن آن؟</w:t>
      </w:r>
    </w:p>
    <w:p w14:paraId="5CF7C8DD" w14:textId="77777777" w:rsidR="00F90BDC" w:rsidRDefault="00F90BDC"/>
    <w:p w14:paraId="28E1BC39" w14:textId="77777777" w:rsidR="00F90BDC" w:rsidRDefault="00F90BDC">
      <w:r xmlns:w="http://schemas.openxmlformats.org/wordprocessingml/2006/main">
        <w:t xml:space="preserve">عیسی در مورد قانونی بودن انجام خوب یا بد در روز سبت تردید کرد.</w:t>
      </w:r>
    </w:p>
    <w:p w14:paraId="76FEACCC" w14:textId="77777777" w:rsidR="00F90BDC" w:rsidRDefault="00F90BDC"/>
    <w:p w14:paraId="23380300" w14:textId="77777777" w:rsidR="00F90BDC" w:rsidRDefault="00F90BDC">
      <w:r xmlns:w="http://schemas.openxmlformats.org/wordprocessingml/2006/main">
        <w:t xml:space="preserve">1. اهمیت حفظ احساس قداست و تکریم در روز سبت.</w:t>
      </w:r>
    </w:p>
    <w:p w14:paraId="36D7D843" w14:textId="77777777" w:rsidR="00F90BDC" w:rsidRDefault="00F90BDC"/>
    <w:p w14:paraId="11906433" w14:textId="77777777" w:rsidR="00F90BDC" w:rsidRDefault="00F90BDC">
      <w:r xmlns:w="http://schemas.openxmlformats.org/wordprocessingml/2006/main">
        <w:t xml:space="preserve">2. قدرت مسیح در به چالش کشیدن وضعیت موجود و بازتعریف نوع نگاه ما به چیزها.</w:t>
      </w:r>
    </w:p>
    <w:p w14:paraId="6B60B48B" w14:textId="77777777" w:rsidR="00F90BDC" w:rsidRDefault="00F90BDC"/>
    <w:p w14:paraId="77FB254A" w14:textId="77777777" w:rsidR="00F90BDC" w:rsidRDefault="00F90BDC">
      <w:r xmlns:w="http://schemas.openxmlformats.org/wordprocessingml/2006/main">
        <w:t xml:space="preserve">1. اشعیا 58: 13-14 - اگر پای خود را از سبت برگردانید، از انجام لذت خود در روز مقدس من. و سبت را مایه شادی، مقدس خداوند، گرامی بخوان. و او را تکریم خواهید کرد، نه راه خود را انجام دهید، نه لذت خود را بیابید و نه سخنان خود را بیان کنید.</w:t>
      </w:r>
    </w:p>
    <w:p w14:paraId="78D27E31" w14:textId="77777777" w:rsidR="00F90BDC" w:rsidRDefault="00F90BDC"/>
    <w:p w14:paraId="3E4016CF" w14:textId="77777777" w:rsidR="00F90BDC" w:rsidRDefault="00F90BDC">
      <w:r xmlns:w="http://schemas.openxmlformats.org/wordprocessingml/2006/main">
        <w:t xml:space="preserve">2. رومیان 14: 5-6 - یک مرد یک روز را بالاتر از دیگری می داند: دیگری هر روز را یکسان می داند. بگذارید هر انسانی در ذهن خود کاملاً متقاعد شود. هر که به روز توجه کند، آن را نزد خداوند می داند. و هر که روز را در نظر نگیرد، نزد خداوند به آن توجهی ندارد. هر که می خورد، برای خداوند می خورد، زیرا او خدا را شکر می کند. و هر که نمی خورد، نزد خداوند نمی خورد و خدا را شکر می کند.</w:t>
      </w:r>
    </w:p>
    <w:p w14:paraId="3BB7EA87" w14:textId="77777777" w:rsidR="00F90BDC" w:rsidRDefault="00F90BDC"/>
    <w:p w14:paraId="19AD0307" w14:textId="77777777" w:rsidR="00F90BDC" w:rsidRDefault="00F90BDC">
      <w:r xmlns:w="http://schemas.openxmlformats.org/wordprocessingml/2006/main">
        <w:t xml:space="preserve">لوقا 6:10 و به همه آنها نگاه کرد و به آن مرد گفت: دستت را دراز کن. و او چنین کرد: و دست او مانند دست دیگر سالم شد.</w:t>
      </w:r>
    </w:p>
    <w:p w14:paraId="1D59F00C" w14:textId="77777777" w:rsidR="00F90BDC" w:rsidRDefault="00F90BDC"/>
    <w:p w14:paraId="1E5AC14C" w14:textId="77777777" w:rsidR="00F90BDC" w:rsidRDefault="00F90BDC">
      <w:r xmlns:w="http://schemas.openxmlformats.org/wordprocessingml/2006/main">
        <w:t xml:space="preserve">این قسمت توصیف می کند که عیسی مردی را با دستی خشک شده شفا می دهد.</w:t>
      </w:r>
    </w:p>
    <w:p w14:paraId="1AB63849" w14:textId="77777777" w:rsidR="00F90BDC" w:rsidRDefault="00F90BDC"/>
    <w:p w14:paraId="5B99FA6C" w14:textId="77777777" w:rsidR="00F90BDC" w:rsidRDefault="00F90BDC">
      <w:r xmlns:w="http://schemas.openxmlformats.org/wordprocessingml/2006/main">
        <w:t xml:space="preserve">1. چگونه عیسی همیشه در دسترس است تا به دعاهای ما برای کمک پاسخ دهد.</w:t>
      </w:r>
    </w:p>
    <w:p w14:paraId="3D28DA06" w14:textId="77777777" w:rsidR="00F90BDC" w:rsidRDefault="00F90BDC"/>
    <w:p w14:paraId="6340FB62" w14:textId="77777777" w:rsidR="00F90BDC" w:rsidRDefault="00F90BDC">
      <w:r xmlns:w="http://schemas.openxmlformats.org/wordprocessingml/2006/main">
        <w:t xml:space="preserve">2. قدرت ایمان برای انجام غیر ممکن.</w:t>
      </w:r>
    </w:p>
    <w:p w14:paraId="4EF8CB52" w14:textId="77777777" w:rsidR="00F90BDC" w:rsidRDefault="00F90BDC"/>
    <w:p w14:paraId="399CF822" w14:textId="77777777" w:rsidR="00F90BDC" w:rsidRDefault="00F90BDC">
      <w:r xmlns:w="http://schemas.openxmlformats.org/wordprocessingml/2006/main">
        <w:t xml:space="preserve">1. مرقس 11:22-24 - تعلیم عیسی در مورد ایمان و دعا.</w:t>
      </w:r>
    </w:p>
    <w:p w14:paraId="55E8070B" w14:textId="77777777" w:rsidR="00F90BDC" w:rsidRDefault="00F90BDC"/>
    <w:p w14:paraId="416310E8" w14:textId="77777777" w:rsidR="00F90BDC" w:rsidRDefault="00F90BDC">
      <w:r xmlns:w="http://schemas.openxmlformats.org/wordprocessingml/2006/main">
        <w:t xml:space="preserve">2. یعقوب 5:16 - قدرت دعا برای کمک به نیازمندان.</w:t>
      </w:r>
    </w:p>
    <w:p w14:paraId="108C5AF1" w14:textId="77777777" w:rsidR="00F90BDC" w:rsidRDefault="00F90BDC"/>
    <w:p w14:paraId="73898E0A" w14:textId="77777777" w:rsidR="00F90BDC" w:rsidRDefault="00F90BDC">
      <w:r xmlns:w="http://schemas.openxmlformats.org/wordprocessingml/2006/main">
        <w:t xml:space="preserve">لوقا 6:11 و پر از جنون شدند. و با یکدیگر در میان گذاشتند که با عیسی چه کنند.</w:t>
      </w:r>
    </w:p>
    <w:p w14:paraId="7F1B0233" w14:textId="77777777" w:rsidR="00F90BDC" w:rsidRDefault="00F90BDC"/>
    <w:p w14:paraId="4A30665F" w14:textId="77777777" w:rsidR="00F90BDC" w:rsidRDefault="00F90BDC">
      <w:r xmlns:w="http://schemas.openxmlformats.org/wordprocessingml/2006/main">
        <w:t xml:space="preserve">مردم پر از خشم شدند و در مورد آنچه که می توانند با عیسی انجام دهند صحبت می کردند.</w:t>
      </w:r>
    </w:p>
    <w:p w14:paraId="3DD4307D" w14:textId="77777777" w:rsidR="00F90BDC" w:rsidRDefault="00F90BDC"/>
    <w:p w14:paraId="10550D6B" w14:textId="77777777" w:rsidR="00F90BDC" w:rsidRDefault="00F90BDC">
      <w:r xmlns:w="http://schemas.openxmlformats.org/wordprocessingml/2006/main">
        <w:t xml:space="preserve">1. محبت خدا در برابر خشم انسانی ما - رومیان 8:38-39</w:t>
      </w:r>
    </w:p>
    <w:p w14:paraId="29F08BD4" w14:textId="77777777" w:rsidR="00F90BDC" w:rsidRDefault="00F90BDC"/>
    <w:p w14:paraId="0C310236" w14:textId="77777777" w:rsidR="00F90BDC" w:rsidRDefault="00F90BDC">
      <w:r xmlns:w="http://schemas.openxmlformats.org/wordprocessingml/2006/main">
        <w:t xml:space="preserve">2. اتحاد در عشق خدا - افسسیان 4: 1-3</w:t>
      </w:r>
    </w:p>
    <w:p w14:paraId="4F2E7BF3" w14:textId="77777777" w:rsidR="00F90BDC" w:rsidRDefault="00F90BDC"/>
    <w:p w14:paraId="45560B2B" w14:textId="77777777" w:rsidR="00F90BDC" w:rsidRDefault="00F90BDC">
      <w:r xmlns:w="http://schemas.openxmlformats.org/wordprocessingml/2006/main">
        <w:t xml:space="preserve">1. رومیان 8:38-39 زیرا من متقاعد شده‌ام که نه مرگ، نه زندگی، نه فرشتگان، نه حکومت‌ها، نه قدرت‌ها، نه چیزهای حاضر، نه چیزهای آینده، نه ارتفاع، نه عمق، و نه هیچ مخلوقی دیگر، متقاعد شده‌ام. بتواند ما را از محبت خدا که در خداوند ما مسیح عیسی است جدا کند.</w:t>
      </w:r>
    </w:p>
    <w:p w14:paraId="10F74E0F" w14:textId="77777777" w:rsidR="00F90BDC" w:rsidRDefault="00F90BDC"/>
    <w:p w14:paraId="7A7A5C54" w14:textId="77777777" w:rsidR="00F90BDC" w:rsidRDefault="00F90BDC">
      <w:r xmlns:w="http://schemas.openxmlformats.org/wordprocessingml/2006/main">
        <w:t xml:space="preserve">2. افسسیان 4: 1-3 پس من، زندانی خداوند، از شما خواهش می‌کنم که شایستگی فرازی را که به آن خوانده شده‌اید، رفتار کنید، با کمال فروتنی و فروتنی، با صبر و بردباری، یکدیگر را در محبت تحمل کنید. تلاش برای حفظ وحدت روح در پیوند صلح.</w:t>
      </w:r>
    </w:p>
    <w:p w14:paraId="4334FC46" w14:textId="77777777" w:rsidR="00F90BDC" w:rsidRDefault="00F90BDC"/>
    <w:p w14:paraId="62BEE9B6" w14:textId="77777777" w:rsidR="00F90BDC" w:rsidRDefault="00F90BDC">
      <w:r xmlns:w="http://schemas.openxmlformats.org/wordprocessingml/2006/main">
        <w:t xml:space="preserve">لوقا 6:12 و در آن روزها واقع شد که برای دعا به کوهی رفت و </w:t>
      </w:r>
      <w:r xmlns:w="http://schemas.openxmlformats.org/wordprocessingml/2006/main">
        <w:lastRenderedPageBreak xmlns:w="http://schemas.openxmlformats.org/wordprocessingml/2006/main"/>
      </w:r>
      <w:r xmlns:w="http://schemas.openxmlformats.org/wordprocessingml/2006/main">
        <w:t xml:space="preserve">تمام شب را به دعای خدا ادامه داد.</w:t>
      </w:r>
    </w:p>
    <w:p w14:paraId="5118D49E" w14:textId="77777777" w:rsidR="00F90BDC" w:rsidRDefault="00F90BDC"/>
    <w:p w14:paraId="40A181A6" w14:textId="77777777" w:rsidR="00F90BDC" w:rsidRDefault="00F90BDC">
      <w:r xmlns:w="http://schemas.openxmlformats.org/wordprocessingml/2006/main">
        <w:t xml:space="preserve">عیسی برای دعا به کوهی رفت و تمام شب را در آنجا ماند تا با خدا صحبت کند.</w:t>
      </w:r>
    </w:p>
    <w:p w14:paraId="0EF78564" w14:textId="77777777" w:rsidR="00F90BDC" w:rsidRDefault="00F90BDC"/>
    <w:p w14:paraId="48C4F6C3" w14:textId="77777777" w:rsidR="00F90BDC" w:rsidRDefault="00F90BDC">
      <w:r xmlns:w="http://schemas.openxmlformats.org/wordprocessingml/2006/main">
        <w:t xml:space="preserve">1. قدرت دعا: مثال عیسی درباره چگونگی تعمیق رابطه خود با خدا.</w:t>
      </w:r>
    </w:p>
    <w:p w14:paraId="473B81D6" w14:textId="77777777" w:rsidR="00F90BDC" w:rsidRDefault="00F90BDC"/>
    <w:p w14:paraId="50F0D744" w14:textId="77777777" w:rsidR="00F90BDC" w:rsidRDefault="00F90BDC">
      <w:r xmlns:w="http://schemas.openxmlformats.org/wordprocessingml/2006/main">
        <w:t xml:space="preserve">2. وقت گذاشتن: درس گرفتن از مثال عیسی در مورد چگونگی یافتن آرامش در زمان تنهایی با خدا.</w:t>
      </w:r>
    </w:p>
    <w:p w14:paraId="427F3474" w14:textId="77777777" w:rsidR="00F90BDC" w:rsidRDefault="00F90BDC"/>
    <w:p w14:paraId="250C1D6F" w14:textId="77777777" w:rsidR="00F90BDC" w:rsidRDefault="00F90BDC">
      <w:r xmlns:w="http://schemas.openxmlformats.org/wordprocessingml/2006/main">
        <w:t xml:space="preserve">1. متی 6:6 - "اما هنگامی که دعا می کنید، به اتاق خود بروید و در را ببندید و به پدر خود که در نهان است دعا کنید. و پدر شما که در نهان می بیند به شما پاداش خواهد داد."</w:t>
      </w:r>
    </w:p>
    <w:p w14:paraId="5CD1F640" w14:textId="77777777" w:rsidR="00F90BDC" w:rsidRDefault="00F90BDC"/>
    <w:p w14:paraId="7DE0E7A9" w14:textId="77777777" w:rsidR="00F90BDC" w:rsidRDefault="00F90BDC">
      <w:r xmlns:w="http://schemas.openxmlformats.org/wordprocessingml/2006/main">
        <w:t xml:space="preserve">2. مزمور 55:17 - "شب و صبح و ظهر شکایت و ناله خود را می گویم و او صدای مرا می شنود."</w:t>
      </w:r>
    </w:p>
    <w:p w14:paraId="38244C9C" w14:textId="77777777" w:rsidR="00F90BDC" w:rsidRDefault="00F90BDC"/>
    <w:p w14:paraId="639BCD38" w14:textId="77777777" w:rsidR="00F90BDC" w:rsidRDefault="00F90BDC">
      <w:r xmlns:w="http://schemas.openxmlformats.org/wordprocessingml/2006/main">
        <w:t xml:space="preserve">لوقا 6:13 و چون روز شد، شاگردان خود را نزد خود خواند و از میان آنان دوازده نفر را برگزید که آنها را نیز رسولان نامید.</w:t>
      </w:r>
    </w:p>
    <w:p w14:paraId="6B1CC14C" w14:textId="77777777" w:rsidR="00F90BDC" w:rsidRDefault="00F90BDC"/>
    <w:p w14:paraId="49306649" w14:textId="77777777" w:rsidR="00F90BDC" w:rsidRDefault="00F90BDC">
      <w:r xmlns:w="http://schemas.openxmlformats.org/wordprocessingml/2006/main">
        <w:t xml:space="preserve">عیسی شاگردان خود را فراخواند و دوازده تن از آنان را به عنوان رسولان خود برگزید.</w:t>
      </w:r>
    </w:p>
    <w:p w14:paraId="60D0EB17" w14:textId="77777777" w:rsidR="00F90BDC" w:rsidRDefault="00F90BDC"/>
    <w:p w14:paraId="49D7B2C3" w14:textId="77777777" w:rsidR="00F90BDC" w:rsidRDefault="00F90BDC">
      <w:r xmlns:w="http://schemas.openxmlformats.org/wordprocessingml/2006/main">
        <w:t xml:space="preserve">1. قدرت انتخاب: زندگی در اقتدار عیسی</w:t>
      </w:r>
    </w:p>
    <w:p w14:paraId="72F1C1C5" w14:textId="77777777" w:rsidR="00F90BDC" w:rsidRDefault="00F90BDC"/>
    <w:p w14:paraId="3FA3A817" w14:textId="77777777" w:rsidR="00F90BDC" w:rsidRDefault="00F90BDC">
      <w:r xmlns:w="http://schemas.openxmlformats.org/wordprocessingml/2006/main">
        <w:t xml:space="preserve">2. دعوت شاگردی: پاسخ به دعوت خدا برای خدمت</w:t>
      </w:r>
    </w:p>
    <w:p w14:paraId="04744836" w14:textId="77777777" w:rsidR="00F90BDC" w:rsidRDefault="00F90BDC"/>
    <w:p w14:paraId="7C02E886" w14:textId="77777777" w:rsidR="00F90BDC" w:rsidRDefault="00F90BDC">
      <w:r xmlns:w="http://schemas.openxmlformats.org/wordprocessingml/2006/main">
        <w:t xml:space="preserve">1. متی 10:1-4، عیسی دوازده شاگرد خود را فراخواند و به آنها اختیار داد تا ارواح ناپاک را بیرون کنند و هر بیماری و بیماری را شفا دهند.</w:t>
      </w:r>
    </w:p>
    <w:p w14:paraId="169F63A1" w14:textId="77777777" w:rsidR="00F90BDC" w:rsidRDefault="00F90BDC"/>
    <w:p w14:paraId="7BBDD035" w14:textId="77777777" w:rsidR="00F90BDC" w:rsidRDefault="00F90BDC">
      <w:r xmlns:w="http://schemas.openxmlformats.org/wordprocessingml/2006/main">
        <w:t xml:space="preserve">2. اعمال رسولان 26:16-18، مأموریت پولس برای موعظه حقیقت عیسی مسیح و هدایت مردم به اطاعت از </w:t>
      </w:r>
      <w:r xmlns:w="http://schemas.openxmlformats.org/wordprocessingml/2006/main">
        <w:lastRenderedPageBreak xmlns:w="http://schemas.openxmlformats.org/wordprocessingml/2006/main"/>
      </w:r>
      <w:r xmlns:w="http://schemas.openxmlformats.org/wordprocessingml/2006/main">
        <w:t xml:space="preserve">اراده خدا.</w:t>
      </w:r>
    </w:p>
    <w:p w14:paraId="3BE96E5A" w14:textId="77777777" w:rsidR="00F90BDC" w:rsidRDefault="00F90BDC"/>
    <w:p w14:paraId="053B3828" w14:textId="77777777" w:rsidR="00F90BDC" w:rsidRDefault="00F90BDC">
      <w:r xmlns:w="http://schemas.openxmlformats.org/wordprocessingml/2006/main">
        <w:t xml:space="preserve">لوقا 6:14 شمعون (که او را پطرس نیز نامید) و برادرش اندریاس، یعقوب و یوحنا، فیلیپ و بارتولمیوس،</w:t>
      </w:r>
    </w:p>
    <w:p w14:paraId="4BE6189E" w14:textId="77777777" w:rsidR="00F90BDC" w:rsidRDefault="00F90BDC"/>
    <w:p w14:paraId="554B472E" w14:textId="77777777" w:rsidR="00F90BDC" w:rsidRDefault="00F90BDC">
      <w:r xmlns:w="http://schemas.openxmlformats.org/wordprocessingml/2006/main">
        <w:t xml:space="preserve">عیسی 12 مرد را برای شاگردی خود برگزید.</w:t>
      </w:r>
    </w:p>
    <w:p w14:paraId="43F68B20" w14:textId="77777777" w:rsidR="00F90BDC" w:rsidRDefault="00F90BDC"/>
    <w:p w14:paraId="6444152D" w14:textId="77777777" w:rsidR="00F90BDC" w:rsidRDefault="00F90BDC">
      <w:r xmlns:w="http://schemas.openxmlformats.org/wordprocessingml/2006/main">
        <w:t xml:space="preserve">1. قدرت انتخاب: تصمیم خداوند برای انتخاب شاگردان</w:t>
      </w:r>
    </w:p>
    <w:p w14:paraId="22ED5549" w14:textId="77777777" w:rsidR="00F90BDC" w:rsidRDefault="00F90BDC"/>
    <w:p w14:paraId="05EDA79E" w14:textId="77777777" w:rsidR="00F90BDC" w:rsidRDefault="00F90BDC">
      <w:r xmlns:w="http://schemas.openxmlformats.org/wordprocessingml/2006/main">
        <w:t xml:space="preserve">2. وفاداری در رهبری: فراخوانی 12 شاگرد</w:t>
      </w:r>
    </w:p>
    <w:p w14:paraId="09440090" w14:textId="77777777" w:rsidR="00F90BDC" w:rsidRDefault="00F90BDC"/>
    <w:p w14:paraId="10D65594" w14:textId="77777777" w:rsidR="00F90BDC" w:rsidRDefault="00F90BDC">
      <w:r xmlns:w="http://schemas.openxmlformats.org/wordprocessingml/2006/main">
        <w:t xml:space="preserve">1. متی 10:1-4 - عیسی دوازده شاگرد خود را نزد خود خواند و به آنها اختیار داد تا ارواح ناپاک را بیرون کنند.</w:t>
      </w:r>
    </w:p>
    <w:p w14:paraId="099DCA43" w14:textId="77777777" w:rsidR="00F90BDC" w:rsidRDefault="00F90BDC"/>
    <w:p w14:paraId="0565285C" w14:textId="77777777" w:rsidR="00F90BDC" w:rsidRDefault="00F90BDC">
      <w:r xmlns:w="http://schemas.openxmlformats.org/wordprocessingml/2006/main">
        <w:t xml:space="preserve">2. یوحنا 15:16 - تو مرا انتخاب نکردی، بلکه من تو را برگزیدم و تو را گماشتم تا بروی و میوه بیاوری، میوه ای ماندگار.</w:t>
      </w:r>
    </w:p>
    <w:p w14:paraId="14CA17DC" w14:textId="77777777" w:rsidR="00F90BDC" w:rsidRDefault="00F90BDC"/>
    <w:p w14:paraId="2801FC82" w14:textId="77777777" w:rsidR="00F90BDC" w:rsidRDefault="00F90BDC">
      <w:r xmlns:w="http://schemas.openxmlformats.org/wordprocessingml/2006/main">
        <w:t xml:space="preserve">لوقا 6:15 متی و توماس، یعقوب پسر آلفائوس و شمعون به نام زلوتس،</w:t>
      </w:r>
    </w:p>
    <w:p w14:paraId="6F40D9CC" w14:textId="77777777" w:rsidR="00F90BDC" w:rsidRDefault="00F90BDC"/>
    <w:p w14:paraId="25F04765" w14:textId="77777777" w:rsidR="00F90BDC" w:rsidRDefault="00F90BDC">
      <w:r xmlns:w="http://schemas.openxmlformats.org/wordprocessingml/2006/main">
        <w:t xml:space="preserve">این قطعه به چهار نفر از دوازده حواری عیسی اشاره می کند: متی، توماس، یعقوب پسر آلفائوس و شمعون به نام زلوتس.</w:t>
      </w:r>
    </w:p>
    <w:p w14:paraId="0DEFB0E8" w14:textId="77777777" w:rsidR="00F90BDC" w:rsidRDefault="00F90BDC"/>
    <w:p w14:paraId="3F626523" w14:textId="77777777" w:rsidR="00F90BDC" w:rsidRDefault="00F90BDC">
      <w:r xmlns:w="http://schemas.openxmlformats.org/wordprocessingml/2006/main">
        <w:t xml:space="preserve">1. عیسی مردم عادی را برای انجام کارهای خارق العاده انتخاب کرد</w:t>
      </w:r>
    </w:p>
    <w:p w14:paraId="3CCEB3AD" w14:textId="77777777" w:rsidR="00F90BDC" w:rsidRDefault="00F90BDC"/>
    <w:p w14:paraId="60CFC405" w14:textId="77777777" w:rsidR="00F90BDC" w:rsidRDefault="00F90BDC">
      <w:r xmlns:w="http://schemas.openxmlformats.org/wordprocessingml/2006/main">
        <w:t xml:space="preserve">2. خدا ما را دعوت می کند تا بدون توجه به پیشینه ما به او خدمت کنیم</w:t>
      </w:r>
    </w:p>
    <w:p w14:paraId="1D9FDB4B" w14:textId="77777777" w:rsidR="00F90BDC" w:rsidRDefault="00F90BDC"/>
    <w:p w14:paraId="18ACA02B" w14:textId="77777777" w:rsidR="00F90BDC" w:rsidRDefault="00F90BDC">
      <w:r xmlns:w="http://schemas.openxmlformats.org/wordprocessingml/2006/main">
        <w:t xml:space="preserve">1. یوحنا 15:16 - شما مرا انتخاب نکردید، بلکه من شما را برگزیدم و قرار دادم که بروید و </w:t>
      </w:r>
      <w:r xmlns:w="http://schemas.openxmlformats.org/wordprocessingml/2006/main">
        <w:lastRenderedPageBreak xmlns:w="http://schemas.openxmlformats.org/wordprocessingml/2006/main"/>
      </w:r>
      <w:r xmlns:w="http://schemas.openxmlformats.org/wordprocessingml/2006/main">
        <w:t xml:space="preserve">میوه بیاورید و میوه شما باقی بماند، تا هر چه به نام من از پدر بخواهید، به او بدهد. شما.</w:t>
      </w:r>
    </w:p>
    <w:p w14:paraId="318955E2" w14:textId="77777777" w:rsidR="00F90BDC" w:rsidRDefault="00F90BDC"/>
    <w:p w14:paraId="7CB084C8" w14:textId="77777777" w:rsidR="00F90BDC" w:rsidRDefault="00F90BDC">
      <w:r xmlns:w="http://schemas.openxmlformats.org/wordprocessingml/2006/main">
        <w:t xml:space="preserve">2. افسسیان 4: 11-13 - و او به رسولان، انبیا، مبشرین، شبانان و معلمان داد تا قدیسان را برای کار خدمت، برای ساختن بدن مسیح تجهیز کنند، تا زمانی که همه ما به وحدت ایمان و معرفت پسر خدا، به بلوغ مردانگی، به اندازه قد و قامت کامل مسیح.</w:t>
      </w:r>
    </w:p>
    <w:p w14:paraId="1AE2EA04" w14:textId="77777777" w:rsidR="00F90BDC" w:rsidRDefault="00F90BDC"/>
    <w:p w14:paraId="0E384A96" w14:textId="77777777" w:rsidR="00F90BDC" w:rsidRDefault="00F90BDC">
      <w:r xmlns:w="http://schemas.openxmlformats.org/wordprocessingml/2006/main">
        <w:t xml:space="preserve">لوقا 6:16 و یهودا برادر یعقوب و یهودای اسخریوطی که او هم خائن بود.</w:t>
      </w:r>
    </w:p>
    <w:p w14:paraId="209219A3" w14:textId="77777777" w:rsidR="00F90BDC" w:rsidRDefault="00F90BDC"/>
    <w:p w14:paraId="1FEE3E16" w14:textId="77777777" w:rsidR="00F90BDC" w:rsidRDefault="00F90BDC">
      <w:r xmlns:w="http://schemas.openxmlformats.org/wordprocessingml/2006/main">
        <w:t xml:space="preserve">عیسی 12 شاگرد خود را انتخاب کرد، از جمله یهودا اسخریوطی که بعداً به او خیانت کرد.</w:t>
      </w:r>
    </w:p>
    <w:p w14:paraId="11D08A7E" w14:textId="77777777" w:rsidR="00F90BDC" w:rsidRDefault="00F90BDC"/>
    <w:p w14:paraId="085DB59B" w14:textId="77777777" w:rsidR="00F90BDC" w:rsidRDefault="00F90BDC">
      <w:r xmlns:w="http://schemas.openxmlformats.org/wordprocessingml/2006/main">
        <w:t xml:space="preserve">1. ما باید مراقب باشیم که به خاطر داشته باشیم که یک شخص را با اشتباهات گذشته اش قضاوت نکنیم.</w:t>
      </w:r>
    </w:p>
    <w:p w14:paraId="0E0CA6C5" w14:textId="77777777" w:rsidR="00F90BDC" w:rsidRDefault="00F90BDC"/>
    <w:p w14:paraId="16669488" w14:textId="77777777" w:rsidR="00F90BDC" w:rsidRDefault="00F90BDC">
      <w:r xmlns:w="http://schemas.openxmlformats.org/wordprocessingml/2006/main">
        <w:t xml:space="preserve">2. عیسی با انتخاب یهودا اسخریوطی به عنوان یکی از 12 شاگرد، عشق و لطف بی قید و شرط خود را نشان داد.</w:t>
      </w:r>
    </w:p>
    <w:p w14:paraId="785CEB63" w14:textId="77777777" w:rsidR="00F90BDC" w:rsidRDefault="00F90BDC"/>
    <w:p w14:paraId="1FBF27D5" w14:textId="77777777" w:rsidR="00F90BDC" w:rsidRDefault="00F90BDC">
      <w:r xmlns:w="http://schemas.openxmlformats.org/wordprocessingml/2006/main">
        <w:t xml:space="preserve">1. افسسیان 2: 8-9 - زیرا با فیض از طریق ایمان نجات یافته اید. و این کار شما نیست. این هدیه خداست</w:t>
      </w:r>
    </w:p>
    <w:p w14:paraId="0367DB64" w14:textId="77777777" w:rsidR="00F90BDC" w:rsidRDefault="00F90BDC"/>
    <w:p w14:paraId="425849F8" w14:textId="77777777" w:rsidR="00F90BDC" w:rsidRDefault="00F90BDC">
      <w:r xmlns:w="http://schemas.openxmlformats.org/wordprocessingml/2006/main">
        <w:t xml:space="preserve">2. رومیان 5: 8 - اما خدا محبت خود را به ما از این جهت نشان می دهد که در حالی که ما هنوز گناهکار بودیم، مسیح برای ما مرد.</w:t>
      </w:r>
    </w:p>
    <w:p w14:paraId="501A833D" w14:textId="77777777" w:rsidR="00F90BDC" w:rsidRDefault="00F90BDC"/>
    <w:p w14:paraId="24299454" w14:textId="77777777" w:rsidR="00F90BDC" w:rsidRDefault="00F90BDC">
      <w:r xmlns:w="http://schemas.openxmlformats.org/wordprocessingml/2006/main">
        <w:t xml:space="preserve">لوقا 6:17 و با آنها فرود آمد و در دشت ایستاد و همراهان شاگردان خود و انبوهی از مردم از تمام یهودیه و اورشلیم و از ساحل دریای صور و صیدون که به او را بشنوید و از بیماریهای ایشان شفا پیدا کنید.</w:t>
      </w:r>
    </w:p>
    <w:p w14:paraId="6A2C13D5" w14:textId="77777777" w:rsidR="00F90BDC" w:rsidRDefault="00F90BDC"/>
    <w:p w14:paraId="3801D0DC" w14:textId="77777777" w:rsidR="00F90BDC" w:rsidRDefault="00F90BDC">
      <w:r xmlns:w="http://schemas.openxmlformats.org/wordprocessingml/2006/main">
        <w:t xml:space="preserve">انبوهی از مردم یهودیه، اورشلیم، صور و صیدون آمدند تا عیسی را بشنوند و از بیماریهای خود شفا یابند.</w:t>
      </w:r>
    </w:p>
    <w:p w14:paraId="38B652C7" w14:textId="77777777" w:rsidR="00F90BDC" w:rsidRDefault="00F90BDC"/>
    <w:p w14:paraId="45926160" w14:textId="77777777" w:rsidR="00F90BDC" w:rsidRDefault="00F90BDC">
      <w:r xmlns:w="http://schemas.openxmlformats.org/wordprocessingml/2006/main">
        <w:t xml:space="preserve">1. عیسی شفا دهنده ماست</w:t>
      </w:r>
    </w:p>
    <w:p w14:paraId="1BAE8BD9" w14:textId="77777777" w:rsidR="00F90BDC" w:rsidRDefault="00F90BDC"/>
    <w:p w14:paraId="1237D3DC" w14:textId="77777777" w:rsidR="00F90BDC" w:rsidRDefault="00F90BDC">
      <w:r xmlns:w="http://schemas.openxmlformats.org/wordprocessingml/2006/main">
        <w:t xml:space="preserve">2. ایمان به عیسی شفا می آورد</w:t>
      </w:r>
    </w:p>
    <w:p w14:paraId="02C7521A" w14:textId="77777777" w:rsidR="00F90BDC" w:rsidRDefault="00F90BDC"/>
    <w:p w14:paraId="33A5653F" w14:textId="77777777" w:rsidR="00F90BDC" w:rsidRDefault="00F90BDC">
      <w:r xmlns:w="http://schemas.openxmlformats.org/wordprocessingml/2006/main">
        <w:t xml:space="preserve">1. اشعیا 53: 5 - "اما او به دلیل گناهان ما سوراخ شد، به دلیل گناهان ما درهم شکسته شد، عذابی که ما را به آرامش رساند، بر او بود و با جراحات او شفا یافتیم."</w:t>
      </w:r>
    </w:p>
    <w:p w14:paraId="6B29E566" w14:textId="77777777" w:rsidR="00F90BDC" w:rsidRDefault="00F90BDC"/>
    <w:p w14:paraId="41525DC9" w14:textId="77777777" w:rsidR="00F90BDC" w:rsidRDefault="00F90BDC">
      <w:r xmlns:w="http://schemas.openxmlformats.org/wordprocessingml/2006/main">
        <w:t xml:space="preserve">2. مزمور 103:3 - "او همه گناهان شما را می بخشد، او همه بیماری های شما را شفا می دهد."</w:t>
      </w:r>
    </w:p>
    <w:p w14:paraId="0FE4B8DF" w14:textId="77777777" w:rsidR="00F90BDC" w:rsidRDefault="00F90BDC"/>
    <w:p w14:paraId="5494F61D" w14:textId="77777777" w:rsidR="00F90BDC" w:rsidRDefault="00F90BDC">
      <w:r xmlns:w="http://schemas.openxmlformats.org/wordprocessingml/2006/main">
        <w:t xml:space="preserve">لوقا 6:18 و کسانی که از ارواح ناپاک مضطرب شده بودند، شفا یافتند.</w:t>
      </w:r>
    </w:p>
    <w:p w14:paraId="71B28BBA" w14:textId="77777777" w:rsidR="00F90BDC" w:rsidRDefault="00F90BDC"/>
    <w:p w14:paraId="69A74C90" w14:textId="77777777" w:rsidR="00F90BDC" w:rsidRDefault="00F90BDC">
      <w:r xmlns:w="http://schemas.openxmlformats.org/wordprocessingml/2006/main">
        <w:t xml:space="preserve">عیسی کسانی را که توسط ارواح شیطانی عذاب می‌کشیدند شفا داد.</w:t>
      </w:r>
    </w:p>
    <w:p w14:paraId="52312307" w14:textId="77777777" w:rsidR="00F90BDC" w:rsidRDefault="00F90BDC"/>
    <w:p w14:paraId="4219A0E7" w14:textId="77777777" w:rsidR="00F90BDC" w:rsidRDefault="00F90BDC">
      <w:r xmlns:w="http://schemas.openxmlformats.org/wordprocessingml/2006/main">
        <w:t xml:space="preserve">1. "قدرت شفای معجزه آسای عیسی"</w:t>
      </w:r>
    </w:p>
    <w:p w14:paraId="6C3EA431" w14:textId="77777777" w:rsidR="00F90BDC" w:rsidRDefault="00F90BDC"/>
    <w:p w14:paraId="3A2DE9AE" w14:textId="77777777" w:rsidR="00F90BDC" w:rsidRDefault="00F90BDC">
      <w:r xmlns:w="http://schemas.openxmlformats.org/wordprocessingml/2006/main">
        <w:t xml:space="preserve">2. «قدرت ایمان: غلبه بر مصیبت ها و مصیبت ها»</w:t>
      </w:r>
    </w:p>
    <w:p w14:paraId="0E6A980C" w14:textId="77777777" w:rsidR="00F90BDC" w:rsidRDefault="00F90BDC"/>
    <w:p w14:paraId="2A57C40D" w14:textId="77777777" w:rsidR="00F90BDC" w:rsidRDefault="00F90BDC">
      <w:r xmlns:w="http://schemas.openxmlformats.org/wordprocessingml/2006/main">
        <w:t xml:space="preserve">1. مرقس 16: 17-18 - و این نشانه‌ها از ایمانداران پیروی خواهد کرد: به نام من دیوها را بیرون خواهند کرد. آنها با زبان های جدید صحبت خواهند کرد.</w:t>
      </w:r>
    </w:p>
    <w:p w14:paraId="0408E957" w14:textId="77777777" w:rsidR="00F90BDC" w:rsidRDefault="00F90BDC"/>
    <w:p w14:paraId="64EC4E13" w14:textId="77777777" w:rsidR="00F90BDC" w:rsidRDefault="00F90BDC">
      <w:r xmlns:w="http://schemas.openxmlformats.org/wordprocessingml/2006/main">
        <w:t xml:space="preserve">2. یعقوب 5: 13-16 - آیا کسی از شما رنج می برد؟ بگذار نماز بخواند. آیا کسی سرحال است؟ بگذار مزمور بخواند. آیا کسی در بین شما بیمار است؟ بگذارید مشایخ کلیسا را بخواند و بر او دعا کنند و به نام خداوند او را با روغن مسح کنند. و دعای ایمان بیمار را نجات خواهد داد و خداوند او را زنده خواهد کرد. و اگر گناه کرده باشد آمرزیده می شود.</w:t>
      </w:r>
    </w:p>
    <w:p w14:paraId="587C13D4" w14:textId="77777777" w:rsidR="00F90BDC" w:rsidRDefault="00F90BDC"/>
    <w:p w14:paraId="2B119F8F" w14:textId="77777777" w:rsidR="00F90BDC" w:rsidRDefault="00F90BDC">
      <w:r xmlns:w="http://schemas.openxmlformats.org/wordprocessingml/2006/main">
        <w:t xml:space="preserve">لوقا 6:19 و همه مردم می خواستند تا او را لمس کنند، زیرا فضیلتی از او بیرون آمد و </w:t>
      </w:r>
      <w:r xmlns:w="http://schemas.openxmlformats.org/wordprocessingml/2006/main">
        <w:lastRenderedPageBreak xmlns:w="http://schemas.openxmlformats.org/wordprocessingml/2006/main"/>
      </w:r>
      <w:r xmlns:w="http://schemas.openxmlformats.org/wordprocessingml/2006/main">
        <w:t xml:space="preserve">همه آنها را شفا داد.</w:t>
      </w:r>
    </w:p>
    <w:p w14:paraId="5E22E7DF" w14:textId="77777777" w:rsidR="00F90BDC" w:rsidRDefault="00F90BDC"/>
    <w:p w14:paraId="7C263551" w14:textId="77777777" w:rsidR="00F90BDC" w:rsidRDefault="00F90BDC">
      <w:r xmlns:w="http://schemas.openxmlformats.org/wordprocessingml/2006/main">
        <w:t xml:space="preserve">جمعیت زیادی دور عیسی جمع شدند و خواستند او را لمس کنند، زیرا تنها حضور او قدرت شفای آنها را داشت.</w:t>
      </w:r>
    </w:p>
    <w:p w14:paraId="60D8666D" w14:textId="77777777" w:rsidR="00F90BDC" w:rsidRDefault="00F90BDC"/>
    <w:p w14:paraId="68DE4321" w14:textId="77777777" w:rsidR="00F90BDC" w:rsidRDefault="00F90BDC">
      <w:r xmlns:w="http://schemas.openxmlformats.org/wordprocessingml/2006/main">
        <w:t xml:space="preserve">1. قدرت حضور خدا - چگونه حضور عیسی شفا را برای نیازمندان به ارمغان آورد.</w:t>
      </w:r>
    </w:p>
    <w:p w14:paraId="31C23988" w14:textId="77777777" w:rsidR="00F90BDC" w:rsidRDefault="00F90BDC"/>
    <w:p w14:paraId="0325E981" w14:textId="77777777" w:rsidR="00F90BDC" w:rsidRDefault="00F90BDC">
      <w:r xmlns:w="http://schemas.openxmlformats.org/wordprocessingml/2006/main">
        <w:t xml:space="preserve">2. فضیلت شفقت - چگونه شفقت و درک عیسی برای همه شفا به ارمغان آورد.</w:t>
      </w:r>
    </w:p>
    <w:p w14:paraId="607BBE32" w14:textId="77777777" w:rsidR="00F90BDC" w:rsidRDefault="00F90BDC"/>
    <w:p w14:paraId="063C772F" w14:textId="77777777" w:rsidR="00F90BDC" w:rsidRDefault="00F90BDC">
      <w:r xmlns:w="http://schemas.openxmlformats.org/wordprocessingml/2006/main">
        <w:t xml:space="preserve">1. متی 8: 17 - "این برای تحقق بخشیدن به آنچه توسط اشعیا نبی گفته شد بود: "او ناتوانی های ما را برداشت و بیماری های ما را حمل کرد."</w:t>
      </w:r>
    </w:p>
    <w:p w14:paraId="58B50995" w14:textId="77777777" w:rsidR="00F90BDC" w:rsidRDefault="00F90BDC"/>
    <w:p w14:paraId="343D8C38" w14:textId="77777777" w:rsidR="00F90BDC" w:rsidRDefault="00F90BDC">
      <w:r xmlns:w="http://schemas.openxmlformats.org/wordprocessingml/2006/main">
        <w:t xml:space="preserve">2. اعمال رسولان 10:38 - "چگونه خدا عیسی ناصری را به روح القدس و قدرت مسح کرد و چگونه به انجام کارهای نیک و شفای همه کسانی که تحت قدرت ابلیس بودند رفت و آمد کرد، زیرا خدا با او بود."</w:t>
      </w:r>
    </w:p>
    <w:p w14:paraId="38391A2F" w14:textId="77777777" w:rsidR="00F90BDC" w:rsidRDefault="00F90BDC"/>
    <w:p w14:paraId="01AE4EC0" w14:textId="77777777" w:rsidR="00F90BDC" w:rsidRDefault="00F90BDC">
      <w:r xmlns:w="http://schemas.openxmlformats.org/wordprocessingml/2006/main">
        <w:t xml:space="preserve">لوقا 6:20 و چشمان خود را بر شاگردان خود بلند کرده، گفت: «خوشا به حال شما فقیران، زیرا ملکوت خدا از آن شماست.</w:t>
      </w:r>
    </w:p>
    <w:p w14:paraId="170FCEC7" w14:textId="77777777" w:rsidR="00F90BDC" w:rsidRDefault="00F90BDC"/>
    <w:p w14:paraId="547C7685" w14:textId="77777777" w:rsidR="00F90BDC" w:rsidRDefault="00F90BDC">
      <w:r xmlns:w="http://schemas.openxmlformats.org/wordprocessingml/2006/main">
        <w:t xml:space="preserve">خوشا به حال فقرا، زیرا پادشاهی خدا از آن آنهاست.</w:t>
      </w:r>
    </w:p>
    <w:p w14:paraId="45DBAF12" w14:textId="77777777" w:rsidR="00F90BDC" w:rsidRDefault="00F90BDC"/>
    <w:p w14:paraId="17D82ED1" w14:textId="77777777" w:rsidR="00F90BDC" w:rsidRDefault="00F90BDC">
      <w:r xmlns:w="http://schemas.openxmlformats.org/wordprocessingml/2006/main">
        <w:t xml:space="preserve">1: خداوند به کسانی که متواضع هستند و بر او توکل می کنند برکت می دهد.</w:t>
      </w:r>
    </w:p>
    <w:p w14:paraId="5B88C345" w14:textId="77777777" w:rsidR="00F90BDC" w:rsidRDefault="00F90BDC"/>
    <w:p w14:paraId="28B80283" w14:textId="77777777" w:rsidR="00F90BDC" w:rsidRDefault="00F90BDC">
      <w:r xmlns:w="http://schemas.openxmlformats.org/wordprocessingml/2006/main">
        <w:t xml:space="preserve">2: ملکوت خدا از آن کسانی است که به او ایمان و اعتماد دارند.</w:t>
      </w:r>
    </w:p>
    <w:p w14:paraId="36452A44" w14:textId="77777777" w:rsidR="00F90BDC" w:rsidRDefault="00F90BDC"/>
    <w:p w14:paraId="167341E8" w14:textId="77777777" w:rsidR="00F90BDC" w:rsidRDefault="00F90BDC">
      <w:r xmlns:w="http://schemas.openxmlformats.org/wordprocessingml/2006/main">
        <w:t xml:space="preserve">1: متی 5: 3 "خوشا به حال فقیران در روح، زیرا ملکوت آسمان از آن آنهاست."</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یعقوب 2: 5 "ای برادران و خواهران عزیزم گوش دهید: آیا خدا فقیرانی را که در نظر جهانیان فقیر هستند انتخاب نکرده است تا از نظر ایمان غنی شوند و ملکوتی را که به دوستدارانش وعده داده بود به ارث ببرند؟"</w:t>
      </w:r>
    </w:p>
    <w:p w14:paraId="2076D586" w14:textId="77777777" w:rsidR="00F90BDC" w:rsidRDefault="00F90BDC"/>
    <w:p w14:paraId="09EA42C9" w14:textId="77777777" w:rsidR="00F90BDC" w:rsidRDefault="00F90BDC">
      <w:r xmlns:w="http://schemas.openxmlformats.org/wordprocessingml/2006/main">
        <w:t xml:space="preserve">لوقا 6:21 خوشا به حال شما که اکنون گرسنه اید زیرا سیر خواهید شد. خوشا به حال شما که اکنون می گریید زیرا خواهید خندید.</w:t>
      </w:r>
    </w:p>
    <w:p w14:paraId="7B10C8F8" w14:textId="77777777" w:rsidR="00F90BDC" w:rsidRDefault="00F90BDC"/>
    <w:p w14:paraId="4DFADBE3" w14:textId="77777777" w:rsidR="00F90BDC" w:rsidRDefault="00F90BDC">
      <w:r xmlns:w="http://schemas.openxmlformats.org/wordprocessingml/2006/main">
        <w:t xml:space="preserve">عیسی تعلیم می دهد که کسانی که اکنون رنج می برند در آینده برکت و پاداش خواهند یافت.</w:t>
      </w:r>
    </w:p>
    <w:p w14:paraId="2BD26ECE" w14:textId="77777777" w:rsidR="00F90BDC" w:rsidRDefault="00F90BDC"/>
    <w:p w14:paraId="42F1986C" w14:textId="77777777" w:rsidR="00F90BDC" w:rsidRDefault="00F90BDC">
      <w:r xmlns:w="http://schemas.openxmlformats.org/wordprocessingml/2006/main">
        <w:t xml:space="preserve">1. "وعده شادی: یافتن امید در میان رنج"</w:t>
      </w:r>
    </w:p>
    <w:p w14:paraId="49713AEE" w14:textId="77777777" w:rsidR="00F90BDC" w:rsidRDefault="00F90BDC"/>
    <w:p w14:paraId="17EE922F" w14:textId="77777777" w:rsidR="00F90BDC" w:rsidRDefault="00F90BDC">
      <w:r xmlns:w="http://schemas.openxmlformats.org/wordprocessingml/2006/main">
        <w:t xml:space="preserve">2. «نعمت اشک: برداشتن ثواب از سختی»</w:t>
      </w:r>
    </w:p>
    <w:p w14:paraId="366AC0C2" w14:textId="77777777" w:rsidR="00F90BDC" w:rsidRDefault="00F90BDC"/>
    <w:p w14:paraId="3871A858" w14:textId="77777777" w:rsidR="00F90BDC" w:rsidRDefault="00F90BDC">
      <w:r xmlns:w="http://schemas.openxmlformats.org/wordprocessingml/2006/main">
        <w:t xml:space="preserve">1. رومیان 8: 18، "زیرا من فکر می کنم که مصائب این زمان قابل مقایسه با جلالی نیست که در ما آشکار خواهد شد."</w:t>
      </w:r>
    </w:p>
    <w:p w14:paraId="7B5417F3" w14:textId="77777777" w:rsidR="00F90BDC" w:rsidRDefault="00F90BDC"/>
    <w:p w14:paraId="6427B944" w14:textId="77777777" w:rsidR="00F90BDC" w:rsidRDefault="00F90BDC">
      <w:r xmlns:w="http://schemas.openxmlformats.org/wordprocessingml/2006/main">
        <w:t xml:space="preserve">2. یعقوب 1:12، "خوشا به حال کسی که در آزمایش استقامت می کند، زیرا آن شخص با پشت سر گذاشتن آزمایش، تاج حیاتی را که خداوند به دوستدارانش وعده داده است، دریافت خواهد کرد."</w:t>
      </w:r>
    </w:p>
    <w:p w14:paraId="62FB466F" w14:textId="77777777" w:rsidR="00F90BDC" w:rsidRDefault="00F90BDC"/>
    <w:p w14:paraId="5CC9FD45" w14:textId="77777777" w:rsidR="00F90BDC" w:rsidRDefault="00F90BDC">
      <w:r xmlns:w="http://schemas.openxmlformats.org/wordprocessingml/2006/main">
        <w:t xml:space="preserve">لوقا 6:22 خوشا به حال شما وقتی که مردم از شما متنفر شوند و شما را از گروه خود جدا کنند و به خاطر پسر انسان شما را سرزنش کنند و نام شما را به عنوان پلید به زبان آورند.</w:t>
      </w:r>
    </w:p>
    <w:p w14:paraId="4C061DF3" w14:textId="77777777" w:rsidR="00F90BDC" w:rsidRDefault="00F90BDC"/>
    <w:p w14:paraId="21B7E3F9" w14:textId="77777777" w:rsidR="00F90BDC" w:rsidRDefault="00F90BDC">
      <w:r xmlns:w="http://schemas.openxmlformats.org/wordprocessingml/2006/main">
        <w:t xml:space="preserve">عیسی کسانی را که به خاطر ایمانشان به او طرد، نفرت و رانده شده اند برکت می دهد.</w:t>
      </w:r>
    </w:p>
    <w:p w14:paraId="26B18221" w14:textId="77777777" w:rsidR="00F90BDC" w:rsidRDefault="00F90BDC"/>
    <w:p w14:paraId="02D9E816" w14:textId="77777777" w:rsidR="00F90BDC" w:rsidRDefault="00F90BDC">
      <w:r xmlns:w="http://schemas.openxmlformats.org/wordprocessingml/2006/main">
        <w:t xml:space="preserve">1. «نعمت رد»</w:t>
      </w:r>
    </w:p>
    <w:p w14:paraId="7CA93B07" w14:textId="77777777" w:rsidR="00F90BDC" w:rsidRDefault="00F90BDC"/>
    <w:p w14:paraId="034A6DBD" w14:textId="77777777" w:rsidR="00F90BDC" w:rsidRDefault="00F90BDC">
      <w:r xmlns:w="http://schemas.openxmlformats.org/wordprocessingml/2006/main">
        <w:t xml:space="preserve">2. «استوار ایستادن در برابر نفرت»</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یوحنا 15: 18-20 - "اگر جهان از شما متنفر است، به خاطر داشته باشید که اول از من متنفر بود. اگر شما متعلق به جهان بودید، شما را مانند خود دوست می داشت. همانطور که هست، شما متعلق به جهان نیستید. دنیا، اما من تو را از دنیا برگزیده ام، به همین دلیل است که دنیا از تو متنفر است.»</w:t>
      </w:r>
    </w:p>
    <w:p w14:paraId="4DB4C5BD" w14:textId="77777777" w:rsidR="00F90BDC" w:rsidRDefault="00F90BDC"/>
    <w:p w14:paraId="2B12D361" w14:textId="77777777" w:rsidR="00F90BDC" w:rsidRDefault="00F90BDC">
      <w:r xmlns:w="http://schemas.openxmlformats.org/wordprocessingml/2006/main">
        <w:t xml:space="preserve">2. اول پطرس 4: 12-14 - "دوستان عزیز، از مصیبت آتشینی که برای آزمایش شما بر سر شما آمده است تعجب نکنید، گویی اتفاق عجیبی برای شما رخ داده است. مسیح، تا هنگامی که جلال او آشکار می شود، خوشحال شوید. اگر به خاطر نام مسیح به شما توهین شود، خوشا به حال شما، زیرا روح جلال و خدا بر شما آرام گرفته است.»</w:t>
      </w:r>
    </w:p>
    <w:p w14:paraId="0C44036A" w14:textId="77777777" w:rsidR="00F90BDC" w:rsidRDefault="00F90BDC"/>
    <w:p w14:paraId="28439E73" w14:textId="77777777" w:rsidR="00F90BDC" w:rsidRDefault="00F90BDC">
      <w:r xmlns:w="http://schemas.openxmlformats.org/wordprocessingml/2006/main">
        <w:t xml:space="preserve">لوقا 6:23 در آن روز شادی کنید و از شادی بپرید، زیرا اینک پاداش شما در آسمان زیاد است زیرا که پدرانشان با انبیا نیز چنین کردند.</w:t>
      </w:r>
    </w:p>
    <w:p w14:paraId="45226A4F" w14:textId="77777777" w:rsidR="00F90BDC" w:rsidRDefault="00F90BDC"/>
    <w:p w14:paraId="54552BF2" w14:textId="77777777" w:rsidR="00F90BDC" w:rsidRDefault="00F90BDC">
      <w:r xmlns:w="http://schemas.openxmlformats.org/wordprocessingml/2006/main">
        <w:t xml:space="preserve">این آیه ما را تشویق می کند که برای پاداش خود در بهشت شادی کنیم و خوشحال باشیم، همانطور که اجداد ما برای انبیا کردند.</w:t>
      </w:r>
    </w:p>
    <w:p w14:paraId="6283B52F" w14:textId="77777777" w:rsidR="00F90BDC" w:rsidRDefault="00F90BDC"/>
    <w:p w14:paraId="71CAB6D8" w14:textId="77777777" w:rsidR="00F90BDC" w:rsidRDefault="00F90BDC">
      <w:r xmlns:w="http://schemas.openxmlformats.org/wordprocessingml/2006/main">
        <w:t xml:space="preserve">1. قلب شاد: شادی در پاداش های بهشت</w:t>
      </w:r>
    </w:p>
    <w:p w14:paraId="08D57675" w14:textId="77777777" w:rsidR="00F90BDC" w:rsidRDefault="00F90BDC"/>
    <w:p w14:paraId="002E0EE5" w14:textId="77777777" w:rsidR="00F90BDC" w:rsidRDefault="00F90BDC">
      <w:r xmlns:w="http://schemas.openxmlformats.org/wordprocessingml/2006/main">
        <w:t xml:space="preserve">2. وراثت ما: شادی از نعمت های خداوند</w:t>
      </w:r>
    </w:p>
    <w:p w14:paraId="01FE1700" w14:textId="77777777" w:rsidR="00F90BDC" w:rsidRDefault="00F90BDC"/>
    <w:p w14:paraId="0BC50A23" w14:textId="77777777" w:rsidR="00F90BDC" w:rsidRDefault="00F90BDC">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 بگذارید پشتکار کار خود را تمام کند تا بالغ و کامل شوید و چیزی کم نداشته باشید.</w:t>
      </w:r>
    </w:p>
    <w:p w14:paraId="212285DF" w14:textId="77777777" w:rsidR="00F90BDC" w:rsidRDefault="00F90BDC"/>
    <w:p w14:paraId="44767332" w14:textId="77777777" w:rsidR="00F90BDC" w:rsidRDefault="00F90BDC">
      <w:r xmlns:w="http://schemas.openxmlformats.org/wordprocessingml/2006/main">
        <w:t xml:space="preserve">2. مزمور 126: 2-3 - دهان ما پر از خنده و زبان ما پر از آهنگ شادی بود. سپس در میان امتها گفته شد: "خداوند کارهای بزرگی برای آنها انجام داده است."</w:t>
      </w:r>
    </w:p>
    <w:p w14:paraId="0F2E29AF" w14:textId="77777777" w:rsidR="00F90BDC" w:rsidRDefault="00F90BDC"/>
    <w:p w14:paraId="7901D891" w14:textId="77777777" w:rsidR="00F90BDC" w:rsidRDefault="00F90BDC">
      <w:r xmlns:w="http://schemas.openxmlformats.org/wordprocessingml/2006/main">
        <w:t xml:space="preserve">لوقا 6:24 اما وای بر شما که ثروتمند هستید! زیرا شما تسلی خود را دریافت کرده اید.</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هشدار می دهد که ثروتمندان قبلاً تسلی خود را دریافت کرده اند و نباید مغرور شوند.</w:t>
      </w:r>
    </w:p>
    <w:p w14:paraId="7AF99F5D" w14:textId="77777777" w:rsidR="00F90BDC" w:rsidRDefault="00F90BDC"/>
    <w:p w14:paraId="5563A14E" w14:textId="77777777" w:rsidR="00F90BDC" w:rsidRDefault="00F90BDC">
      <w:r xmlns:w="http://schemas.openxmlformats.org/wordprocessingml/2006/main">
        <w:t xml:space="preserve">1. خطرات ثروت: چگونه از غرور و طمع خودداری کنیم</w:t>
      </w:r>
    </w:p>
    <w:p w14:paraId="6A30042D" w14:textId="77777777" w:rsidR="00F90BDC" w:rsidRDefault="00F90BDC"/>
    <w:p w14:paraId="4F1D2031" w14:textId="77777777" w:rsidR="00F90BDC" w:rsidRDefault="00F90BDC">
      <w:r xmlns:w="http://schemas.openxmlformats.org/wordprocessingml/2006/main">
        <w:t xml:space="preserve">2. مقاومت در برابر وسوسه ثروت: نعمت قناعت</w:t>
      </w:r>
    </w:p>
    <w:p w14:paraId="2B68DC95" w14:textId="77777777" w:rsidR="00F90BDC" w:rsidRDefault="00F90BDC"/>
    <w:p w14:paraId="70E2FF5E" w14:textId="77777777" w:rsidR="00F90BDC" w:rsidRDefault="00F90BDC">
      <w:r xmlns:w="http://schemas.openxmlformats.org/wordprocessingml/2006/main">
        <w:t xml:space="preserve">1. امثال 30: 8-9 - «بیهودگی و دروغ را از من دور کن: نه فقر و نه ثروت را به من بده. به من غذای مناسب بدهید:</w:t>
      </w:r>
    </w:p>
    <w:p w14:paraId="4F6B9EAD" w14:textId="77777777" w:rsidR="00F90BDC" w:rsidRDefault="00F90BDC"/>
    <w:p w14:paraId="6EB3317B" w14:textId="77777777" w:rsidR="00F90BDC" w:rsidRDefault="00F90BDC">
      <w:r xmlns:w="http://schemas.openxmlformats.org/wordprocessingml/2006/main">
        <w:t xml:space="preserve">2. جامعه 5:10 - «کسی که نقره را دوست دارد از نقره سیر نخواهد شد. و نه کسی که فراوانی را با افزایش دوست دارد، این نیز باطل است.»</w:t>
      </w:r>
    </w:p>
    <w:p w14:paraId="6B7E2555" w14:textId="77777777" w:rsidR="00F90BDC" w:rsidRDefault="00F90BDC"/>
    <w:p w14:paraId="616B0C36" w14:textId="77777777" w:rsidR="00F90BDC" w:rsidRDefault="00F90BDC">
      <w:r xmlns:w="http://schemas.openxmlformats.org/wordprocessingml/2006/main">
        <w:t xml:space="preserve">لوقا 6:25 وای بر شما که سیر هستید! زیرا گرسنه خواهید شد. وای بر تو که حالا می خندی! زیرا شما ماتم و گریه خواهید کرد.</w:t>
      </w:r>
    </w:p>
    <w:p w14:paraId="62C067D4" w14:textId="77777777" w:rsidR="00F90BDC" w:rsidRDefault="00F90BDC"/>
    <w:p w14:paraId="0A5C25A8" w14:textId="77777777" w:rsidR="00F90BDC" w:rsidRDefault="00F90BDC">
      <w:r xmlns:w="http://schemas.openxmlformats.org/wordprocessingml/2006/main">
        <w:t xml:space="preserve">وای بر کسانی که از خود راضی هستند، زیرا نیاز و اندوه خواهند داشت.</w:t>
      </w:r>
    </w:p>
    <w:p w14:paraId="0C1D5841" w14:textId="77777777" w:rsidR="00F90BDC" w:rsidRDefault="00F90BDC"/>
    <w:p w14:paraId="5CCF6E42" w14:textId="77777777" w:rsidR="00F90BDC" w:rsidRDefault="00F90BDC">
      <w:r xmlns:w="http://schemas.openxmlformats.org/wordprocessingml/2006/main">
        <w:t xml:space="preserve">1: هشداری به خود راضی - لوقا 6:25</w:t>
      </w:r>
    </w:p>
    <w:p w14:paraId="1CC5C01B" w14:textId="77777777" w:rsidR="00F90BDC" w:rsidRDefault="00F90BDC"/>
    <w:p w14:paraId="69679563" w14:textId="77777777" w:rsidR="00F90BDC" w:rsidRDefault="00F90BDC">
      <w:r xmlns:w="http://schemas.openxmlformats.org/wordprocessingml/2006/main">
        <w:t xml:space="preserve">2: از آنچه واقعاً ارزشمند است شاد باشید - لوقا 6:25</w:t>
      </w:r>
    </w:p>
    <w:p w14:paraId="45DADF0A" w14:textId="77777777" w:rsidR="00F90BDC" w:rsidRDefault="00F90BDC"/>
    <w:p w14:paraId="78AB67EF" w14:textId="77777777" w:rsidR="00F90BDC" w:rsidRDefault="00F90BDC">
      <w:r xmlns:w="http://schemas.openxmlformats.org/wordprocessingml/2006/main">
        <w:t xml:space="preserve">1: امثال 23: 4-5 - نیروی خود را صرف زنان نکنید و نیروی خود را برای تباه کنندگان پادشاهان. برای پادشاهان نیست، ای لموئل، نه برای پادشاهان است که شراب بنوشند و نه برای حاکمان هوس آبجو،</w:t>
      </w:r>
    </w:p>
    <w:p w14:paraId="62BF2BD7" w14:textId="77777777" w:rsidR="00F90BDC" w:rsidRDefault="00F90BDC"/>
    <w:p w14:paraId="5B01C639" w14:textId="77777777" w:rsidR="00F90BDC" w:rsidRDefault="00F90BDC">
      <w:r xmlns:w="http://schemas.openxmlformats.org/wordprocessingml/2006/main">
        <w:t xml:space="preserve">2: کولسیان 3: 2 - ذهن خود را به چیزهای بالا معطوف کنید، نه چیزهایی که روی زمین هستند.</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6:26 وای بر شما، هنگامی که همه مردم درباره شما خوب صحبت کنند! زیرا پدرانشان با پیامبران دروغین نیز چنین کردند.</w:t>
      </w:r>
    </w:p>
    <w:p w14:paraId="4791B9FD" w14:textId="77777777" w:rsidR="00F90BDC" w:rsidRDefault="00F90BDC"/>
    <w:p w14:paraId="3C98EEEF" w14:textId="77777777" w:rsidR="00F90BDC" w:rsidRDefault="00F90BDC">
      <w:r xmlns:w="http://schemas.openxmlformats.org/wordprocessingml/2006/main">
        <w:t xml:space="preserve">عیسی نسبت به محبوبیت مردم هشدار می دهد، زیرا پیامبران دروغین در گذشته این گونه پذیرفته می شدند.</w:t>
      </w:r>
    </w:p>
    <w:p w14:paraId="5213205D" w14:textId="77777777" w:rsidR="00F90BDC" w:rsidRDefault="00F90BDC"/>
    <w:p w14:paraId="42CD6BF2" w14:textId="77777777" w:rsidR="00F90BDC" w:rsidRDefault="00F90BDC">
      <w:r xmlns:w="http://schemas.openxmlformats.org/wordprocessingml/2006/main">
        <w:t xml:space="preserve">1. از تایید انسان برحذر باشید: درسی از سخنان عیسی.</w:t>
      </w:r>
    </w:p>
    <w:p w14:paraId="5DB30CC9" w14:textId="77777777" w:rsidR="00F90BDC" w:rsidRDefault="00F90BDC"/>
    <w:p w14:paraId="38FE6E1C" w14:textId="77777777" w:rsidR="00F90BDC" w:rsidRDefault="00F90BDC">
      <w:r xmlns:w="http://schemas.openxmlformats.org/wordprocessingml/2006/main">
        <w:t xml:space="preserve">2. خطر ستایش: آنچه عیسی در مورد تأیید طلبی به ما می آموزد.</w:t>
      </w:r>
    </w:p>
    <w:p w14:paraId="13D30204" w14:textId="77777777" w:rsidR="00F90BDC" w:rsidRDefault="00F90BDC"/>
    <w:p w14:paraId="2100FEC4" w14:textId="77777777" w:rsidR="00F90BDC" w:rsidRDefault="00F90BDC">
      <w:r xmlns:w="http://schemas.openxmlformats.org/wordprocessingml/2006/main">
        <w:t xml:space="preserve">1. ارمیا 5:31 - "انبیا به دروغ نبوت می کنند و کاهنان به وسیله آنها حکومت می کنند و قوم من دوست دارند که چنین باشد."</w:t>
      </w:r>
    </w:p>
    <w:p w14:paraId="3E3A583B" w14:textId="77777777" w:rsidR="00F90BDC" w:rsidRDefault="00F90BDC"/>
    <w:p w14:paraId="5F579DA8" w14:textId="77777777" w:rsidR="00F90BDC" w:rsidRDefault="00F90BDC">
      <w:r xmlns:w="http://schemas.openxmlformats.org/wordprocessingml/2006/main">
        <w:t xml:space="preserve">2. متی 23:27-28 - «وای بر شما ای کاتبان و فریسیان ریاکار! زیرا شما مانند مقبره‌های سفید شده‌ای هستید که در ظاهر زیبا به نظر می‌رسند، اما درونشان پر از استخوان‌های مردگان و از هرگونه ناپاکی است. همین‌طور شما نیز در ظاهر برای مردم عادل جلوه می‌کنید، اما از درون پر از ریا و گناه هستید.»</w:t>
      </w:r>
    </w:p>
    <w:p w14:paraId="3F482826" w14:textId="77777777" w:rsidR="00F90BDC" w:rsidRDefault="00F90BDC"/>
    <w:p w14:paraId="4E3905C8" w14:textId="77777777" w:rsidR="00F90BDC" w:rsidRDefault="00F90BDC">
      <w:r xmlns:w="http://schemas.openxmlformats.org/wordprocessingml/2006/main">
        <w:t xml:space="preserve">لوقا 6:27 اما من به شما که می شنوید می گویم: دشمنان خود را دوست بدارید، به کسانی که از شما نفرت دارند نیکی کنید.</w:t>
      </w:r>
    </w:p>
    <w:p w14:paraId="7C9FAA89" w14:textId="77777777" w:rsidR="00F90BDC" w:rsidRDefault="00F90BDC"/>
    <w:p w14:paraId="145E44A8" w14:textId="77777777" w:rsidR="00F90BDC" w:rsidRDefault="00F90BDC">
      <w:r xmlns:w="http://schemas.openxmlformats.org/wordprocessingml/2006/main">
        <w:t xml:space="preserve">این قطعه ما را تشویق می کند که دشمنان خود را دوست داشته باشیم و به کسانی که از ما متنفرند نیکی کنیم.</w:t>
      </w:r>
    </w:p>
    <w:p w14:paraId="7F7C904F" w14:textId="77777777" w:rsidR="00F90BDC" w:rsidRDefault="00F90BDC"/>
    <w:p w14:paraId="68B91823" w14:textId="77777777" w:rsidR="00F90BDC" w:rsidRDefault="00F90BDC">
      <w:r xmlns:w="http://schemas.openxmlformats.org/wordprocessingml/2006/main">
        <w:t xml:space="preserve">1. عشق به دشمنان: راهی به سوی رستگاری</w:t>
      </w:r>
    </w:p>
    <w:p w14:paraId="1FDFF738" w14:textId="77777777" w:rsidR="00F90BDC" w:rsidRDefault="00F90BDC"/>
    <w:p w14:paraId="6E1BE686" w14:textId="77777777" w:rsidR="00F90BDC" w:rsidRDefault="00F90BDC">
      <w:r xmlns:w="http://schemas.openxmlformats.org/wordprocessingml/2006/main">
        <w:t xml:space="preserve">2. نیکی کردن به کسانی که از ما متنفرند: دعوت به ایمان</w:t>
      </w:r>
    </w:p>
    <w:p w14:paraId="3F6791F3" w14:textId="77777777" w:rsidR="00F90BDC" w:rsidRDefault="00F90BDC"/>
    <w:p w14:paraId="0356E714" w14:textId="77777777" w:rsidR="00F90BDC" w:rsidRDefault="00F90BDC">
      <w:r xmlns:w="http://schemas.openxmlformats.org/wordprocessingml/2006/main">
        <w:t xml:space="preserve">1. رومیان 12: 17-21 - "به کسی بدی در مقابل بدی ندهید. مواظب باشید کاری را که در نظر همه درست است انجام دهید. اگر ممکن است، تا آنجا که به شما بستگی دارد، با همه در صلح زندگی کنید. دوستان عزیزم انتقام </w:t>
      </w:r>
      <w:r xmlns:w="http://schemas.openxmlformats.org/wordprocessingml/2006/main">
        <w:t xml:space="preserve">نگیرید </w:t>
      </w:r>
      <w:r xmlns:w="http://schemas.openxmlformats.org/wordprocessingml/2006/main">
        <w:lastRenderedPageBreak xmlns:w="http://schemas.openxmlformats.org/wordprocessingml/2006/main"/>
      </w:r>
      <w:r xmlns:w="http://schemas.openxmlformats.org/wordprocessingml/2006/main">
        <w:t xml:space="preserve">، اما جای خشم خدا را بگذارید، زیرا نوشته شده است: «انتقام از آن من است. خداوند می گوید من جبران خواهم کرد. برعکس: «اگر دشمنت گرسنه است، به او غذا بده. اگر تشنه است به او آب بده. با این کار زغال های سوزان را روی سر او انباشته خواهید کرد.» بدی بر شما چیره نشود، بلکه با نیکی بر بدی غلبه کنید.</w:t>
      </w:r>
    </w:p>
    <w:p w14:paraId="37EBAEE7" w14:textId="77777777" w:rsidR="00F90BDC" w:rsidRDefault="00F90BDC"/>
    <w:p w14:paraId="67A19614" w14:textId="77777777" w:rsidR="00F90BDC" w:rsidRDefault="00F90BDC">
      <w:r xmlns:w="http://schemas.openxmlformats.org/wordprocessingml/2006/main">
        <w:t xml:space="preserve">2. متی 5:43-45 - «شنیده اید که گفته شده است، همسایه خود را دوست بدار و از دشمن خود متنفر باش. اما من به شما می گویم که دشمنان خود را دوست بدارید و برای کسانی که به شما جفا می کنند دعا کنید تا فرزندان پدر خود در آسمان باشید. خورشید خود را بر شرور و نیکوکار طلوع می کند و بر نیکوکاران و ناصالحان باران می بارد.</w:t>
      </w:r>
    </w:p>
    <w:p w14:paraId="3D076604" w14:textId="77777777" w:rsidR="00F90BDC" w:rsidRDefault="00F90BDC"/>
    <w:p w14:paraId="5FE17EBE" w14:textId="77777777" w:rsidR="00F90BDC" w:rsidRDefault="00F90BDC">
      <w:r xmlns:w="http://schemas.openxmlformats.org/wordprocessingml/2006/main">
        <w:t xml:space="preserve">لوقا 6:28 کسانی را که شما را نفرین می کنند برکت دهید و برای آنانی که شما را مورد ناسزا قرار می دهند دعا کنید.</w:t>
      </w:r>
    </w:p>
    <w:p w14:paraId="68C83050" w14:textId="77777777" w:rsidR="00F90BDC" w:rsidRDefault="00F90BDC"/>
    <w:p w14:paraId="62F25F7A" w14:textId="77777777" w:rsidR="00F90BDC" w:rsidRDefault="00F90BDC">
      <w:r xmlns:w="http://schemas.openxmlformats.org/wordprocessingml/2006/main">
        <w:t xml:space="preserve">ما باید به کسانی که با ما سخت رفتار می کنند برکت بدهیم و برای کسانی که با ما بد بوده اند دعا کنیم.</w:t>
      </w:r>
    </w:p>
    <w:p w14:paraId="0745B32D" w14:textId="77777777" w:rsidR="00F90BDC" w:rsidRDefault="00F90BDC"/>
    <w:p w14:paraId="17F76F63" w14:textId="77777777" w:rsidR="00F90BDC" w:rsidRDefault="00F90BDC">
      <w:r xmlns:w="http://schemas.openxmlformats.org/wordprocessingml/2006/main">
        <w:t xml:space="preserve">1. "قدرت برکت: چگونه به نامهربانی پاسخ دهیم"</w:t>
      </w:r>
    </w:p>
    <w:p w14:paraId="0A78D89F" w14:textId="77777777" w:rsidR="00F90BDC" w:rsidRDefault="00F90BDC"/>
    <w:p w14:paraId="591B1351" w14:textId="77777777" w:rsidR="00F90BDC" w:rsidRDefault="00F90BDC">
      <w:r xmlns:w="http://schemas.openxmlformats.org/wordprocessingml/2006/main">
        <w:t xml:space="preserve">2. «قدرت دعا: چگونگی پاسخگویی به نامهربانی»</w:t>
      </w:r>
    </w:p>
    <w:p w14:paraId="7EC0F62B" w14:textId="77777777" w:rsidR="00F90BDC" w:rsidRDefault="00F90BDC"/>
    <w:p w14:paraId="4BB0D777" w14:textId="77777777" w:rsidR="00F90BDC" w:rsidRDefault="00F90BDC">
      <w:r xmlns:w="http://schemas.openxmlformats.org/wordprocessingml/2006/main">
        <w:t xml:space="preserve">1. یعقوب 3: 9-10 - "با زبان خداوند و پدر خود را ستایش می کنیم و با آن انسان هایی را که شبیه خدا آفریده شده اند نفرین می کنیم. از همان دهان ستایش و نفرین بیرون می آید. برادران و خواهران من. ، این نباید باشد."</w:t>
      </w:r>
    </w:p>
    <w:p w14:paraId="5A46D635" w14:textId="77777777" w:rsidR="00F90BDC" w:rsidRDefault="00F90BDC"/>
    <w:p w14:paraId="6A949142" w14:textId="77777777" w:rsidR="00F90BDC" w:rsidRDefault="00F90BDC">
      <w:r xmlns:w="http://schemas.openxmlformats.org/wordprocessingml/2006/main">
        <w:t xml:space="preserve">2. رومیان 12:14 - "بر کسانی که به شما جفا می کنند، برکت دهید و نفرین نکنید."</w:t>
      </w:r>
    </w:p>
    <w:p w14:paraId="6095814B" w14:textId="77777777" w:rsidR="00F90BDC" w:rsidRDefault="00F90BDC"/>
    <w:p w14:paraId="628DFECC" w14:textId="77777777" w:rsidR="00F90BDC" w:rsidRDefault="00F90BDC">
      <w:r xmlns:w="http://schemas.openxmlformats.org/wordprocessingml/2006/main">
        <w:t xml:space="preserve">لوقا 6:29 و هر که به یک گونه تو بزند، گونه دیگر را نیز تقدیم کن. و هر که عبای تو را از تنت درآورد، منع کن که کت تو را نیز نگیرد.</w:t>
      </w:r>
    </w:p>
    <w:p w14:paraId="7C74CF2B" w14:textId="77777777" w:rsidR="00F90BDC" w:rsidRDefault="00F90BDC"/>
    <w:p w14:paraId="283C9684" w14:textId="77777777" w:rsidR="00F90BDC" w:rsidRDefault="00F90BDC">
      <w:r xmlns:w="http://schemas.openxmlformats.org/wordprocessingml/2006/main">
        <w:t xml:space="preserve">عیسی تعلیم می دهد که گونه دیگر را بچرخانیم و کسانی را که دارایی ما را می گیرند منع نکنیم.</w:t>
      </w:r>
    </w:p>
    <w:p w14:paraId="3766FD07" w14:textId="77777777" w:rsidR="00F90BDC" w:rsidRDefault="00F90BDC"/>
    <w:p w14:paraId="0505BC6E" w14:textId="77777777" w:rsidR="00F90BDC" w:rsidRDefault="00F90BDC">
      <w:r xmlns:w="http://schemas.openxmlformats.org/wordprocessingml/2006/main">
        <w:t xml:space="preserve">1. قدرت بخشش: آموزش چرخاندن گونه دیگر</w:t>
      </w:r>
    </w:p>
    <w:p w14:paraId="481A74FE" w14:textId="77777777" w:rsidR="00F90BDC" w:rsidRDefault="00F90BDC"/>
    <w:p w14:paraId="3A07147B" w14:textId="77777777" w:rsidR="00F90BDC" w:rsidRDefault="00F90BDC">
      <w:r xmlns:w="http://schemas.openxmlformats.org/wordprocessingml/2006/main">
        <w:t xml:space="preserve">2. قدرت سخاوت: چگونه حتی وقتی چیزی نداریم ببخشیم</w:t>
      </w:r>
    </w:p>
    <w:p w14:paraId="3CA99537" w14:textId="77777777" w:rsidR="00F90BDC" w:rsidRDefault="00F90BDC"/>
    <w:p w14:paraId="50CE3359" w14:textId="77777777" w:rsidR="00F90BDC" w:rsidRDefault="00F90BDC">
      <w:r xmlns:w="http://schemas.openxmlformats.org/wordprocessingml/2006/main">
        <w:t xml:space="preserve">1. متی 5: 38-42 - "شنیده اید که گفته شده است: "چشم در برابر چشم و دندان در برابر دندان." اما من به شما می گویم که در برابر شریر مقاومت نکنید. اما اگر کسى به گونه ى راست تو سیلی زد، گونه دیگر را نیز به او بگردان.»</w:t>
      </w:r>
    </w:p>
    <w:p w14:paraId="1194CB68" w14:textId="77777777" w:rsidR="00F90BDC" w:rsidRDefault="00F90BDC"/>
    <w:p w14:paraId="144C01BE" w14:textId="77777777" w:rsidR="00F90BDC" w:rsidRDefault="00F90BDC">
      <w:r xmlns:w="http://schemas.openxmlformats.org/wordprocessingml/2006/main">
        <w:t xml:space="preserve">2. رومیان 12: 17-21 - «به کسی بدی بدی را جبران نکنید، بلکه در انجام کاری که در نظر همه محترم است فکر کنید. در صورت امکان، تا آنجا که به شما بستگی دارد، با همه در صلح و آرامش زندگی کنید. عزیزان، هرگز از خود انتقام نگیرید، بلکه آن را به خشم خدا بسپارید، زیرا نوشته شده است: "انتقام از آن من است، خداوند می گوید، من جبران خواهم کرد." برعکس، «اگر دشمنت گرسنه است، به او غذا بده. اگر تشنه است به او چیزی بنوشید. زیرا با این کار زغال های سوزان را بر سر او انباشته خواهید کرد. بدی بر شما چیره نشود، بلکه با نیکی بر بدی غلبه کنید.»</w:t>
      </w:r>
    </w:p>
    <w:p w14:paraId="42EB88E6" w14:textId="77777777" w:rsidR="00F90BDC" w:rsidRDefault="00F90BDC"/>
    <w:p w14:paraId="60EFC634" w14:textId="77777777" w:rsidR="00F90BDC" w:rsidRDefault="00F90BDC">
      <w:r xmlns:w="http://schemas.openxmlformats.org/wordprocessingml/2006/main">
        <w:t xml:space="preserve">لوقا 6:30 به هر که از تو بخواهد بده. و از کسی که اموالت را بردارد دیگر از آنها نپرس.</w:t>
      </w:r>
    </w:p>
    <w:p w14:paraId="6993B33F" w14:textId="77777777" w:rsidR="00F90BDC" w:rsidRDefault="00F90BDC"/>
    <w:p w14:paraId="6250697A" w14:textId="77777777" w:rsidR="00F90BDC" w:rsidRDefault="00F90BDC">
      <w:r xmlns:w="http://schemas.openxmlformats.org/wordprocessingml/2006/main">
        <w:t xml:space="preserve">این کتاب مقدس ما را تشویق می کند که در بخشش به نیازمندان سخاوتمند باشیم.</w:t>
      </w:r>
    </w:p>
    <w:p w14:paraId="41EB553F" w14:textId="77777777" w:rsidR="00F90BDC" w:rsidRDefault="00F90BDC"/>
    <w:p w14:paraId="7C322940" w14:textId="77777777" w:rsidR="00F90BDC" w:rsidRDefault="00F90BDC">
      <w:r xmlns:w="http://schemas.openxmlformats.org/wordprocessingml/2006/main">
        <w:t xml:space="preserve">1. قدرت سخاوت: چگونه به دیگران شفقت نشان دهیم.</w:t>
      </w:r>
    </w:p>
    <w:p w14:paraId="2B657483" w14:textId="77777777" w:rsidR="00F90BDC" w:rsidRDefault="00F90BDC"/>
    <w:p w14:paraId="6E338D98" w14:textId="77777777" w:rsidR="00F90BDC" w:rsidRDefault="00F90BDC">
      <w:r xmlns:w="http://schemas.openxmlformats.org/wordprocessingml/2006/main">
        <w:t xml:space="preserve">2. زندگی سخاوتمندانه: چگونه از مثال عیسی پیروی کنیم.</w:t>
      </w:r>
    </w:p>
    <w:p w14:paraId="4ACBEF69" w14:textId="77777777" w:rsidR="00F90BDC" w:rsidRDefault="00F90BDC"/>
    <w:p w14:paraId="0CAC7E44" w14:textId="77777777" w:rsidR="00F90BDC" w:rsidRDefault="00F90BDC">
      <w:r xmlns:w="http://schemas.openxmlformats.org/wordprocessingml/2006/main">
        <w:t xml:space="preserve">1. امثال 19:17 - کسی که با فقیر مهربان است به خداوند قرض می دهد و او به خاطر کارهایی که کرده است به او پاداش خواهد داد.</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غلاطیان 6: 9-10 - و از نیکوکاری خسته نباشیم، زیرا اگر غش نکنیم، در موسم مقرر درو خواهیم کرد. بنابراین، تا فرصت داریم، به همه مردم، به ویژه به آنها که اهل ایمان هستند، نیکی کنیم.</w:t>
      </w:r>
    </w:p>
    <w:p w14:paraId="47ED221C" w14:textId="77777777" w:rsidR="00F90BDC" w:rsidRDefault="00F90BDC"/>
    <w:p w14:paraId="6F425539" w14:textId="77777777" w:rsidR="00F90BDC" w:rsidRDefault="00F90BDC">
      <w:r xmlns:w="http://schemas.openxmlformats.org/wordprocessingml/2006/main">
        <w:t xml:space="preserve">لوقا 6:31 و همانطور که دوست دارید مردم با شما رفتار کنند، شما نیز با آنها رفتار کنید.</w:t>
      </w:r>
    </w:p>
    <w:p w14:paraId="5ECC6FBB" w14:textId="77777777" w:rsidR="00F90BDC" w:rsidRDefault="00F90BDC"/>
    <w:p w14:paraId="63E734DE" w14:textId="77777777" w:rsidR="00F90BDC" w:rsidRDefault="00F90BDC">
      <w:r xmlns:w="http://schemas.openxmlformats.org/wordprocessingml/2006/main">
        <w:t xml:space="preserve">عیسی تعلیم می دهد که ما باید با دیگران همانطور رفتار کنیم که دوست داریم با ما رفتار شود.</w:t>
      </w:r>
    </w:p>
    <w:p w14:paraId="37E423FB" w14:textId="77777777" w:rsidR="00F90BDC" w:rsidRDefault="00F90BDC"/>
    <w:p w14:paraId="46452D46" w14:textId="77777777" w:rsidR="00F90BDC" w:rsidRDefault="00F90BDC">
      <w:r xmlns:w="http://schemas.openxmlformats.org/wordprocessingml/2006/main">
        <w:t xml:space="preserve">1. "قانون طلایی: دوست داشتن دیگران همانطور که خودمان را دوست داریم"</w:t>
      </w:r>
    </w:p>
    <w:p w14:paraId="66E6AF25" w14:textId="77777777" w:rsidR="00F90BDC" w:rsidRDefault="00F90BDC"/>
    <w:p w14:paraId="3AD9FAAE" w14:textId="77777777" w:rsidR="00F90BDC" w:rsidRDefault="00F90BDC">
      <w:r xmlns:w="http://schemas.openxmlformats.org/wordprocessingml/2006/main">
        <w:t xml:space="preserve">2. "آنچه را که دوست داریم با ما انجام دهند با دیگران انجام دهیم"</w:t>
      </w:r>
    </w:p>
    <w:p w14:paraId="5772AFB0" w14:textId="77777777" w:rsidR="00F90BDC" w:rsidRDefault="00F90BDC"/>
    <w:p w14:paraId="65CAE1E8" w14:textId="77777777" w:rsidR="00F90BDC" w:rsidRDefault="00F90BDC">
      <w:r xmlns:w="http://schemas.openxmlformats.org/wordprocessingml/2006/main">
        <w:t xml:space="preserve">1. رومیان 12:10 - "در عشق به یکدیگر فداکار باشید. یکدیگر را بالاتر از خود گرامی بدارید."</w:t>
      </w:r>
    </w:p>
    <w:p w14:paraId="33495B7F" w14:textId="77777777" w:rsidR="00F90BDC" w:rsidRDefault="00F90BDC"/>
    <w:p w14:paraId="2047E54A" w14:textId="77777777" w:rsidR="00F90BDC" w:rsidRDefault="00F90BDC">
      <w:r xmlns:w="http://schemas.openxmlformats.org/wordprocessingml/2006/main">
        <w:t xml:space="preserve">2. متی 7: 12 - "پس در هر کاری با دیگران همان کاری را بکنید که دوست دارید با شما انجام دهند، زیرا این خلاصه شریعت و انبیا است."</w:t>
      </w:r>
    </w:p>
    <w:p w14:paraId="01340CAC" w14:textId="77777777" w:rsidR="00F90BDC" w:rsidRDefault="00F90BDC"/>
    <w:p w14:paraId="44D6CC38" w14:textId="77777777" w:rsidR="00F90BDC" w:rsidRDefault="00F90BDC">
      <w:r xmlns:w="http://schemas.openxmlformats.org/wordprocessingml/2006/main">
        <w:t xml:space="preserve">لوقا 6:32 زیرا اگر کسانی را که شما را دوست دارند دوست بدارید، چه سپاسی خواهید داشت؟ زیرا گناهکاران نیز کسانی را دوست دارند که آنها را دوست دارند.</w:t>
      </w:r>
    </w:p>
    <w:p w14:paraId="7F6560D9" w14:textId="77777777" w:rsidR="00F90BDC" w:rsidRDefault="00F90BDC"/>
    <w:p w14:paraId="6F416EB3" w14:textId="77777777" w:rsidR="00F90BDC" w:rsidRDefault="00F90BDC">
      <w:r xmlns:w="http://schemas.openxmlformats.org/wordprocessingml/2006/main">
        <w:t xml:space="preserve">این قطعه ما را تشویق می کند که کسانی را که ما را دوست ندارند نیز دوست داشته باشیم، همانطور که حتی گناهکاران نیز همین کار را می کنند.</w:t>
      </w:r>
    </w:p>
    <w:p w14:paraId="3C40AB42" w14:textId="77777777" w:rsidR="00F90BDC" w:rsidRDefault="00F90BDC"/>
    <w:p w14:paraId="17F6E1EA" w14:textId="77777777" w:rsidR="00F90BDC" w:rsidRDefault="00F90BDC">
      <w:r xmlns:w="http://schemas.openxmlformats.org/wordprocessingml/2006/main">
        <w:t xml:space="preserve">1. "چگونه بی قید و شرط عشق بورزیم"</w:t>
      </w:r>
    </w:p>
    <w:p w14:paraId="754586CD" w14:textId="77777777" w:rsidR="00F90BDC" w:rsidRDefault="00F90BDC"/>
    <w:p w14:paraId="07515A8A" w14:textId="77777777" w:rsidR="00F90BDC" w:rsidRDefault="00F90BDC">
      <w:r xmlns:w="http://schemas.openxmlformats.org/wordprocessingml/2006/main">
        <w:t xml:space="preserve">2. "معیار عشقی که از ما انتظار می رود"</w:t>
      </w:r>
    </w:p>
    <w:p w14:paraId="570B218B" w14:textId="77777777" w:rsidR="00F90BDC" w:rsidRDefault="00F90BDC"/>
    <w:p w14:paraId="6112C14A" w14:textId="77777777" w:rsidR="00F90BDC" w:rsidRDefault="00F90BDC">
      <w:r xmlns:w="http://schemas.openxmlformats.org/wordprocessingml/2006/main">
        <w:t xml:space="preserve">1. رومیان 12: 14-16 - بر کسانی که شما را آزار می دهند، برکت دهید. برکت بده و نفرین نکن با شادمانان </w:t>
      </w:r>
      <w:r xmlns:w="http://schemas.openxmlformats.org/wordprocessingml/2006/main">
        <w:lastRenderedPageBreak xmlns:w="http://schemas.openxmlformats.org/wordprocessingml/2006/main"/>
      </w:r>
      <w:r xmlns:w="http://schemas.openxmlformats.org/wordprocessingml/2006/main">
        <w:t xml:space="preserve">شاد باش؛ عزاداری با کسانی که عزادار هستند. در هماهنگی با یکدیگر زندگی کنید. مغرور نباشید، بلکه مایل باشید که با افراد کم موقعیت معاشرت کنید. مغرور نباشید.</w:t>
      </w:r>
    </w:p>
    <w:p w14:paraId="278E0E06" w14:textId="77777777" w:rsidR="00F90BDC" w:rsidRDefault="00F90BDC"/>
    <w:p w14:paraId="0FBCC35D" w14:textId="77777777" w:rsidR="00F90BDC" w:rsidRDefault="00F90BDC">
      <w:r xmlns:w="http://schemas.openxmlformats.org/wordprocessingml/2006/main">
        <w:t xml:space="preserve">2. متی 5:44-45 - اما من به شما می گویم که دشمنان خود را دوست داشته باشید و برای کسانی که به شما جفا می کنند دعا کنید تا فرزندان پدر خود در آسمان باشید. خورشید خود را بر شرور و نیکوکار طلوع می کند و بر نیکوکاران و ناصالحان باران می بارد.</w:t>
      </w:r>
    </w:p>
    <w:p w14:paraId="579F8FB0" w14:textId="77777777" w:rsidR="00F90BDC" w:rsidRDefault="00F90BDC"/>
    <w:p w14:paraId="1F584907" w14:textId="77777777" w:rsidR="00F90BDC" w:rsidRDefault="00F90BDC">
      <w:r xmlns:w="http://schemas.openxmlformats.org/wordprocessingml/2006/main">
        <w:t xml:space="preserve">لوقا 6:33 و اگر به آنانی که به شما نیکی می کنند نیکی کنید، چه سپاسی خواهید داشت؟ برای گناهکاران نیز حتی همین کار را می کنند.</w:t>
      </w:r>
    </w:p>
    <w:p w14:paraId="18F64F36" w14:textId="77777777" w:rsidR="00F90BDC" w:rsidRDefault="00F90BDC"/>
    <w:p w14:paraId="3C4990E7" w14:textId="77777777" w:rsidR="00F90BDC" w:rsidRDefault="00F90BDC">
      <w:r xmlns:w="http://schemas.openxmlformats.org/wordprocessingml/2006/main">
        <w:t xml:space="preserve">عیسی می پرسد که وقتی مردم به کسانی که به آنها نیکی می کنند، چه تشکری می کنند، زیرا حتی گناهکاران نیز همین کار را می کنند.</w:t>
      </w:r>
    </w:p>
    <w:p w14:paraId="6D48AFED" w14:textId="77777777" w:rsidR="00F90BDC" w:rsidRDefault="00F90BDC"/>
    <w:p w14:paraId="18921847" w14:textId="77777777" w:rsidR="00F90BDC" w:rsidRDefault="00F90BDC">
      <w:r xmlns:w="http://schemas.openxmlformats.org/wordprocessingml/2006/main">
        <w:t xml:space="preserve">1. شفقت فراتر از اندازه: بازتعریف مرزهای رحمت</w:t>
      </w:r>
    </w:p>
    <w:p w14:paraId="37BA14F7" w14:textId="77777777" w:rsidR="00F90BDC" w:rsidRDefault="00F90BDC"/>
    <w:p w14:paraId="78C311E8" w14:textId="77777777" w:rsidR="00F90BDC" w:rsidRDefault="00F90BDC">
      <w:r xmlns:w="http://schemas.openxmlformats.org/wordprocessingml/2006/main">
        <w:t xml:space="preserve">2. عشق فراتر از دیوارها: زندگی در روح عشق رادیکال</w:t>
      </w:r>
    </w:p>
    <w:p w14:paraId="6E92EABD" w14:textId="77777777" w:rsidR="00F90BDC" w:rsidRDefault="00F90BDC"/>
    <w:p w14:paraId="15443F70" w14:textId="77777777" w:rsidR="00F90BDC" w:rsidRDefault="00F90BDC">
      <w:r xmlns:w="http://schemas.openxmlformats.org/wordprocessingml/2006/main">
        <w:t xml:space="preserve">1. رومیان 12:9-13 - بگذارید عشق واقعی باشد. بیزاری از آنچه بد است; به آنچه خوب است محکم بچسب</w:t>
      </w:r>
    </w:p>
    <w:p w14:paraId="76425904" w14:textId="77777777" w:rsidR="00F90BDC" w:rsidRDefault="00F90BDC"/>
    <w:p w14:paraId="6A5DEA88" w14:textId="77777777" w:rsidR="00F90BDC" w:rsidRDefault="00F90BDC">
      <w:r xmlns:w="http://schemas.openxmlformats.org/wordprocessingml/2006/main">
        <w:t xml:space="preserve">2. اول یوحنا 4: 7-8 - عزیزان، بیایید یکدیگر را محبت کنیم، زیرا عشق از جانب خداست و هر که محبت می کند از خدا زاده شده و خدا را می شناسد.</w:t>
      </w:r>
    </w:p>
    <w:p w14:paraId="2FFB5BD1" w14:textId="77777777" w:rsidR="00F90BDC" w:rsidRDefault="00F90BDC"/>
    <w:p w14:paraId="58FE36CB" w14:textId="77777777" w:rsidR="00F90BDC" w:rsidRDefault="00F90BDC">
      <w:r xmlns:w="http://schemas.openxmlformats.org/wordprocessingml/2006/main">
        <w:t xml:space="preserve">لوقا 6:34 و اگر به کسانی که امید دریافت آنها را دارید قرض دهید، چه سپاسی خواهید داشت؟ زیرا گناهکاران نیز به گناهکاران قرض می دهند تا دوباره به همان اندازه دریافت کنند.</w:t>
      </w:r>
    </w:p>
    <w:p w14:paraId="2B88E9BB" w14:textId="77777777" w:rsidR="00F90BDC" w:rsidRDefault="00F90BDC"/>
    <w:p w14:paraId="3E7B788F" w14:textId="77777777" w:rsidR="00F90BDC" w:rsidRDefault="00F90BDC">
      <w:r xmlns:w="http://schemas.openxmlformats.org/wordprocessingml/2006/main">
        <w:t xml:space="preserve">مؤمنان وقتی پول قرض می دهند نباید از دیگران انتظار تشکر داشته باشند زیرا حتی گناهکاران نیز همین کار را می کنند.</w:t>
      </w:r>
    </w:p>
    <w:p w14:paraId="21CCE6AF" w14:textId="77777777" w:rsidR="00F90BDC" w:rsidRDefault="00F90BDC"/>
    <w:p w14:paraId="4CBA8E28" w14:textId="77777777" w:rsidR="00F90BDC" w:rsidRDefault="00F90BDC">
      <w:r xmlns:w="http://schemas.openxmlformats.org/wordprocessingml/2006/main">
        <w:t xml:space="preserve">1. اهمیت بخشش بی خود</w:t>
      </w:r>
    </w:p>
    <w:p w14:paraId="2BEC726B" w14:textId="77777777" w:rsidR="00F90BDC" w:rsidRDefault="00F90BDC"/>
    <w:p w14:paraId="28EE3D34" w14:textId="77777777" w:rsidR="00F90BDC" w:rsidRDefault="00F90BDC">
      <w:r xmlns:w="http://schemas.openxmlformats.org/wordprocessingml/2006/main">
        <w:t xml:space="preserve">2. معنای واقعاً بنده خدا بودن چیست؟</w:t>
      </w:r>
    </w:p>
    <w:p w14:paraId="56AEAE8F" w14:textId="77777777" w:rsidR="00F90BDC" w:rsidRDefault="00F90BDC"/>
    <w:p w14:paraId="066B8669" w14:textId="77777777" w:rsidR="00F90BDC" w:rsidRDefault="00F90BDC">
      <w:r xmlns:w="http://schemas.openxmlformats.org/wordprocessingml/2006/main">
        <w:t xml:space="preserve">1. متی 5:38-42 - شنیده اید که گفته شده است: "چشم در برابر چشم و دندان در برابر دندان." اما من به شما می گویم که در برابر شخص شرور مقاومت نکنید. اگر کسی به گونه راست شما سیلی زد، گونه دیگر را نیز به او بچرخانید.</w:t>
      </w:r>
    </w:p>
    <w:p w14:paraId="6610112E" w14:textId="77777777" w:rsidR="00F90BDC" w:rsidRDefault="00F90BDC"/>
    <w:p w14:paraId="117003E8" w14:textId="77777777" w:rsidR="00F90BDC" w:rsidRDefault="00F90BDC">
      <w:r xmlns:w="http://schemas.openxmlformats.org/wordprocessingml/2006/main">
        <w:t xml:space="preserve">40 و اگر کسی خواست از تو شکایت کند و پیراهن تو را بگیرد، کتت را نیز تحویل بده. 41 اگر کسی شما را مجبور کرد که یک مایل بروید، با او دو مایل بروید. 42 به کسی که از تو می خواهد ببخش و از کسی که می خواهد از تو قرض بگیرد روی گردان.</w:t>
      </w:r>
    </w:p>
    <w:p w14:paraId="115287DE" w14:textId="77777777" w:rsidR="00F90BDC" w:rsidRDefault="00F90BDC"/>
    <w:p w14:paraId="2633060C" w14:textId="77777777" w:rsidR="00F90BDC" w:rsidRDefault="00F90BDC">
      <w:r xmlns:w="http://schemas.openxmlformats.org/wordprocessingml/2006/main">
        <w:t xml:space="preserve">2. فیلیپیان 2:4 - اجازه دهید هر یک از شما نه تنها به منافع خود، بلکه به منافع دیگران نیز توجه کند.</w:t>
      </w:r>
    </w:p>
    <w:p w14:paraId="0E7BCF42" w14:textId="77777777" w:rsidR="00F90BDC" w:rsidRDefault="00F90BDC"/>
    <w:p w14:paraId="3ECAC2BC" w14:textId="77777777" w:rsidR="00F90BDC" w:rsidRDefault="00F90BDC">
      <w:r xmlns:w="http://schemas.openxmlformats.org/wordprocessingml/2006/main">
        <w:t xml:space="preserve">لوقا 6:35 اما شما دشمنان خود را دوست بدارید و نیکی کنید و قرض دهید و دیگر امیدی به هیچ چیز نداشته باشید. و پاداش شما بزرگ خواهد بود و شما فرزندان حق تعالی خواهید بود زیرا او نسبت به ناسپاسان و بدکاران مهربان است.</w:t>
      </w:r>
    </w:p>
    <w:p w14:paraId="039D8323" w14:textId="77777777" w:rsidR="00F90BDC" w:rsidRDefault="00F90BDC"/>
    <w:p w14:paraId="4CBC8B37" w14:textId="77777777" w:rsidR="00F90BDC" w:rsidRDefault="00F90BDC">
      <w:r xmlns:w="http://schemas.openxmlformats.org/wordprocessingml/2006/main">
        <w:t xml:space="preserve">عیسی ما را تشویق می‌کند که دشمنان خود را دوست بداریم، نیکی کنیم، و بدون انتظار چیزی قرض دهیم، زیرا خدا با ناسپاسان و بدکاران مهربان است.</w:t>
      </w:r>
    </w:p>
    <w:p w14:paraId="78358AFA" w14:textId="77777777" w:rsidR="00F90BDC" w:rsidRDefault="00F90BDC"/>
    <w:p w14:paraId="39219C65" w14:textId="77777777" w:rsidR="00F90BDC" w:rsidRDefault="00F90BDC">
      <w:r xmlns:w="http://schemas.openxmlformats.org/wordprocessingml/2006/main">
        <w:t xml:space="preserve">1. قدرت عشق بی قید و شرط</w:t>
      </w:r>
    </w:p>
    <w:p w14:paraId="5979A708" w14:textId="77777777" w:rsidR="00F90BDC" w:rsidRDefault="00F90BDC"/>
    <w:p w14:paraId="2B09BDAB" w14:textId="77777777" w:rsidR="00F90BDC" w:rsidRDefault="00F90BDC">
      <w:r xmlns:w="http://schemas.openxmlformats.org/wordprocessingml/2006/main">
        <w:t xml:space="preserve">2. فرزند خدا بودن به چه معناست</w:t>
      </w:r>
    </w:p>
    <w:p w14:paraId="2FBE01D8" w14:textId="77777777" w:rsidR="00F90BDC" w:rsidRDefault="00F90BDC"/>
    <w:p w14:paraId="27598234" w14:textId="77777777" w:rsidR="00F90BDC" w:rsidRDefault="00F90BDC">
      <w:r xmlns:w="http://schemas.openxmlformats.org/wordprocessingml/2006/main">
        <w:t xml:space="preserve">1. رومیان 12:14-21 - بر کسانی که شما را آزار می دهند، برکت دهید. برکت بده و نفرین نکن</w:t>
      </w:r>
    </w:p>
    <w:p w14:paraId="2FE4CA5A" w14:textId="77777777" w:rsidR="00F90BDC" w:rsidRDefault="00F90BDC"/>
    <w:p w14:paraId="7733A0C7" w14:textId="77777777" w:rsidR="00F90BDC" w:rsidRDefault="00F90BDC">
      <w:r xmlns:w="http://schemas.openxmlformats.org/wordprocessingml/2006/main">
        <w:t xml:space="preserve">2. متی 5:44-45 - دشمنان خود را دوست بدارید و برای کسانی که شما را آزار می دهند دعا کنید.</w:t>
      </w:r>
    </w:p>
    <w:p w14:paraId="12ABFA71" w14:textId="77777777" w:rsidR="00F90BDC" w:rsidRDefault="00F90BDC"/>
    <w:p w14:paraId="6AB3762C" w14:textId="77777777" w:rsidR="00F90BDC" w:rsidRDefault="00F90BDC">
      <w:r xmlns:w="http://schemas.openxmlformats.org/wordprocessingml/2006/main">
        <w:t xml:space="preserve">لوقا 6:36 پس مهربان باشید همانطور که پدر شما نیز مهربان است.</w:t>
      </w:r>
    </w:p>
    <w:p w14:paraId="01C96DE0" w14:textId="77777777" w:rsidR="00F90BDC" w:rsidRDefault="00F90BDC"/>
    <w:p w14:paraId="2788CF77" w14:textId="77777777" w:rsidR="00F90BDC" w:rsidRDefault="00F90BDC">
      <w:r xmlns:w="http://schemas.openxmlformats.org/wordprocessingml/2006/main">
        <w:t xml:space="preserve">با دیگران مهربان و مهربان باشید، همانطور که خداوند نسبت به ما مهربان و مهربان است.</w:t>
      </w:r>
    </w:p>
    <w:p w14:paraId="468BDEB3" w14:textId="77777777" w:rsidR="00F90BDC" w:rsidRDefault="00F90BDC"/>
    <w:p w14:paraId="7EEB5B08" w14:textId="77777777" w:rsidR="00F90BDC" w:rsidRDefault="00F90BDC">
      <w:r xmlns:w="http://schemas.openxmlformats.org/wordprocessingml/2006/main">
        <w:t xml:space="preserve">1. رحمت خدا: نمونه ای برای ما</w:t>
      </w:r>
    </w:p>
    <w:p w14:paraId="2610323A" w14:textId="77777777" w:rsidR="00F90BDC" w:rsidRDefault="00F90BDC"/>
    <w:p w14:paraId="56639956" w14:textId="77777777" w:rsidR="00F90BDC" w:rsidRDefault="00F90BDC">
      <w:r xmlns:w="http://schemas.openxmlformats.org/wordprocessingml/2006/main">
        <w:t xml:space="preserve">2. هدیه رحمت خداوند</w:t>
      </w:r>
    </w:p>
    <w:p w14:paraId="45FE4FE9" w14:textId="77777777" w:rsidR="00F90BDC" w:rsidRDefault="00F90BDC"/>
    <w:p w14:paraId="484C650D" w14:textId="77777777" w:rsidR="00F90BDC" w:rsidRDefault="00F90BDC">
      <w:r xmlns:w="http://schemas.openxmlformats.org/wordprocessingml/2006/main">
        <w:t xml:space="preserve">1. خروج 34:6-7 - "و خداوند از پیشاپیش او گذشت و اعلام کرد: "خداوند، خداوند، خدای مهربان و بخشنده، دیر خشمگین و سرشار از محبت و وفاداری."</w:t>
      </w:r>
    </w:p>
    <w:p w14:paraId="35CD8189" w14:textId="77777777" w:rsidR="00F90BDC" w:rsidRDefault="00F90BDC"/>
    <w:p w14:paraId="27EF2822" w14:textId="77777777" w:rsidR="00F90BDC" w:rsidRDefault="00F90BDC">
      <w:r xmlns:w="http://schemas.openxmlformats.org/wordprocessingml/2006/main">
        <w:t xml:space="preserve">2. رومیان 5: 8 - "اما خدا محبت خود را به ما در این نشان می دهد که در حالی که ما هنوز گناهکار بودیم، مسیح برای ما مرد."</w:t>
      </w:r>
    </w:p>
    <w:p w14:paraId="1CE35F25" w14:textId="77777777" w:rsidR="00F90BDC" w:rsidRDefault="00F90BDC"/>
    <w:p w14:paraId="59C5CA28" w14:textId="77777777" w:rsidR="00F90BDC" w:rsidRDefault="00F90BDC">
      <w:r xmlns:w="http://schemas.openxmlformats.org/wordprocessingml/2006/main">
        <w:t xml:space="preserve">لوقا 6:37 قضاوت نکنید و داوری نخواهید شد، محکوم نشوید و محکوم نخواهید شد، ببخشید و بخشیده خواهید شد.</w:t>
      </w:r>
    </w:p>
    <w:p w14:paraId="13E957D2" w14:textId="77777777" w:rsidR="00F90BDC" w:rsidRDefault="00F90BDC"/>
    <w:p w14:paraId="79DACD5B" w14:textId="77777777" w:rsidR="00F90BDC" w:rsidRDefault="00F90BDC">
      <w:r xmlns:w="http://schemas.openxmlformats.org/wordprocessingml/2006/main">
        <w:t xml:space="preserve">این قطعه به ما دستور می دهد که در برخورد با دیگران شفقت و بخشش نشان دهیم.</w:t>
      </w:r>
    </w:p>
    <w:p w14:paraId="5A05137E" w14:textId="77777777" w:rsidR="00F90BDC" w:rsidRDefault="00F90BDC"/>
    <w:p w14:paraId="0FC9B74C" w14:textId="77777777" w:rsidR="00F90BDC" w:rsidRDefault="00F90BDC">
      <w:r xmlns:w="http://schemas.openxmlformats.org/wordprocessingml/2006/main">
        <w:t xml:space="preserve">1. قدرت بخشش: چگونه در روابطمان شفقت و رحمت نشان دهیم</w:t>
      </w:r>
    </w:p>
    <w:p w14:paraId="48898F03" w14:textId="77777777" w:rsidR="00F90BDC" w:rsidRDefault="00F90BDC"/>
    <w:p w14:paraId="60404CF7" w14:textId="77777777" w:rsidR="00F90BDC" w:rsidRDefault="00F90BDC">
      <w:r xmlns:w="http://schemas.openxmlformats.org/wordprocessingml/2006/main">
        <w:t xml:space="preserve">2. هدیه لطف: کشف لذت رها کردن رنجش</w:t>
      </w:r>
    </w:p>
    <w:p w14:paraId="1DD588A2" w14:textId="77777777" w:rsidR="00F90BDC" w:rsidRDefault="00F90BDC"/>
    <w:p w14:paraId="23E76DB8" w14:textId="77777777" w:rsidR="00F90BDC" w:rsidRDefault="00F90BDC">
      <w:r xmlns:w="http://schemas.openxmlformats.org/wordprocessingml/2006/main">
        <w:t xml:space="preserve">1. افسسیان 4:32 - با یکدیگر مهربان و مهربان باشید و یکدیگر را ببخشید، همانطور که در مسیح خدا شما را بخشید.</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5: 7 - خوشا به حال مهربانان، زیرا آنها رحمت خواهند یافت.</w:t>
      </w:r>
    </w:p>
    <w:p w14:paraId="3F0F6610" w14:textId="77777777" w:rsidR="00F90BDC" w:rsidRDefault="00F90BDC"/>
    <w:p w14:paraId="4CCB4FC0" w14:textId="77777777" w:rsidR="00F90BDC" w:rsidRDefault="00F90BDC">
      <w:r xmlns:w="http://schemas.openxmlformats.org/wordprocessingml/2006/main">
        <w:t xml:space="preserve">لوقا 6:38 بدهید تا به شما داده شود. پیمانه خوب، فشرده شده، با هم تکان داده شده، و در حال دویدن، مردم به آغوش شما خواهند داد. زیرا با همان اندازه ای که می سنجید، دوباره برای شما سنجیده خواهد شد.</w:t>
      </w:r>
    </w:p>
    <w:p w14:paraId="2EBF4DB8" w14:textId="77777777" w:rsidR="00F90BDC" w:rsidRDefault="00F90BDC"/>
    <w:p w14:paraId="7C1564EE" w14:textId="77777777" w:rsidR="00F90BDC" w:rsidRDefault="00F90BDC">
      <w:r xmlns:w="http://schemas.openxmlformats.org/wordprocessingml/2006/main">
        <w:t xml:space="preserve">عیسی ما را تشویق می‌کند که سخاوتمندانه بدهیم و قول می‌دهد که به ما بازگردانده خواهد شد.</w:t>
      </w:r>
    </w:p>
    <w:p w14:paraId="5BCDFD8A" w14:textId="77777777" w:rsidR="00F90BDC" w:rsidRDefault="00F90BDC"/>
    <w:p w14:paraId="08847360" w14:textId="77777777" w:rsidR="00F90BDC" w:rsidRDefault="00F90BDC">
      <w:r xmlns:w="http://schemas.openxmlformats.org/wordprocessingml/2006/main">
        <w:t xml:space="preserve">1. برکات بخشش سخاوتمندانه</w:t>
      </w:r>
    </w:p>
    <w:p w14:paraId="5C4ACDFD" w14:textId="77777777" w:rsidR="00F90BDC" w:rsidRDefault="00F90BDC"/>
    <w:p w14:paraId="3CCD51E1" w14:textId="77777777" w:rsidR="00F90BDC" w:rsidRDefault="00F90BDC">
      <w:r xmlns:w="http://schemas.openxmlformats.org/wordprocessingml/2006/main">
        <w:t xml:space="preserve">2. قدرت قلب بخشنده</w:t>
      </w:r>
    </w:p>
    <w:p w14:paraId="2BCAFEF4" w14:textId="77777777" w:rsidR="00F90BDC" w:rsidRDefault="00F90BDC"/>
    <w:p w14:paraId="25A3A4CB" w14:textId="77777777" w:rsidR="00F90BDC" w:rsidRDefault="00F90BDC">
      <w:r xmlns:w="http://schemas.openxmlformats.org/wordprocessingml/2006/main">
        <w:t xml:space="preserve">1. 2 قرنتیان 9: 6-7 - "اما این را می گویم، هر که کم کار کند، کم درو خواهد کرد، و هر که سخاوتمندانه بکارد سخاوتمندانه نیز درو خواهد کرد. نه از روی اکراه و نه از روی ناچاری، زیرا خداوند بخشنده‌ای را دوست دارد.»</w:t>
      </w:r>
    </w:p>
    <w:p w14:paraId="11F5C489" w14:textId="77777777" w:rsidR="00F90BDC" w:rsidRDefault="00F90BDC"/>
    <w:p w14:paraId="1C816582" w14:textId="77777777" w:rsidR="00F90BDC" w:rsidRDefault="00F90BDC">
      <w:r xmlns:w="http://schemas.openxmlformats.org/wordprocessingml/2006/main">
        <w:t xml:space="preserve">2. امثال 11: 24-25 - "کسی است که پراکنده می کند، اما زیاد می شود، و کسی است که بیش از حد انتظار دریغ می کند، اما به فقر می رود. روح آزاده فربه می شود و هر که آبیاری می کند سیراب می شود. همچنین خودش."</w:t>
      </w:r>
    </w:p>
    <w:p w14:paraId="2B1FE65F" w14:textId="77777777" w:rsidR="00F90BDC" w:rsidRDefault="00F90BDC"/>
    <w:p w14:paraId="01D5A28E" w14:textId="77777777" w:rsidR="00F90BDC" w:rsidRDefault="00F90BDC">
      <w:r xmlns:w="http://schemas.openxmlformats.org/wordprocessingml/2006/main">
        <w:t xml:space="preserve">لوقا 6:39 و برای آنها مَثَلی گفت: «آیا نابینا می تواند نابینایان را رهبری کند؟ آیا هر دو در خندق نمی افتند؟</w:t>
      </w:r>
    </w:p>
    <w:p w14:paraId="7BC9E578" w14:textId="77777777" w:rsidR="00F90BDC" w:rsidRDefault="00F90BDC"/>
    <w:p w14:paraId="0B751C2B" w14:textId="77777777" w:rsidR="00F90BDC" w:rsidRDefault="00F90BDC">
      <w:r xmlns:w="http://schemas.openxmlformats.org/wordprocessingml/2006/main">
        <w:t xml:space="preserve">عیسی مثلی در مورد خطر پیروی کورکورانه از کسی که قادر به دیدن راه درست نیست صحبت می کند.</w:t>
      </w:r>
    </w:p>
    <w:p w14:paraId="26C6537F" w14:textId="77777777" w:rsidR="00F90BDC" w:rsidRDefault="00F90BDC"/>
    <w:p w14:paraId="217DF99E" w14:textId="77777777" w:rsidR="00F90BDC" w:rsidRDefault="00F90BDC">
      <w:r xmlns:w="http://schemas.openxmlformats.org/wordprocessingml/2006/main">
        <w:t xml:space="preserve">1. کورکورانه دنبال نکنید: خطرات پیروی از رهبری ناآگاه</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چه کسی این راه را رهبری می کند؟ راهنمایی از صاحبان خرد و بصیرت</w:t>
      </w:r>
    </w:p>
    <w:p w14:paraId="6E987EEA" w14:textId="77777777" w:rsidR="00F90BDC" w:rsidRDefault="00F90BDC"/>
    <w:p w14:paraId="6B49C23A" w14:textId="77777777" w:rsidR="00F90BDC" w:rsidRDefault="00F90BDC">
      <w:r xmlns:w="http://schemas.openxmlformats.org/wordprocessingml/2006/main">
        <w:t xml:space="preserve">1. امثال 3: 5-6 "با تمام دل خود بر خداوند توکل کن و به عقل خود تکیه مکن. در همه راههای خود او را بشناس و او راههای تو را هدایت خواهد کرد."</w:t>
      </w:r>
    </w:p>
    <w:p w14:paraId="07AD2894" w14:textId="77777777" w:rsidR="00F90BDC" w:rsidRDefault="00F90BDC"/>
    <w:p w14:paraId="18FA72D6" w14:textId="77777777" w:rsidR="00F90BDC" w:rsidRDefault="00F90BDC">
      <w:r xmlns:w="http://schemas.openxmlformats.org/wordprocessingml/2006/main">
        <w:t xml:space="preserve">2. متی 15:14 "آنها را رها کنید. آنها رهبران کور کوران هستند. و اگر کور کور را رهبری کند، هر دو در خندق خواهند افتاد."</w:t>
      </w:r>
    </w:p>
    <w:p w14:paraId="5B1430A4" w14:textId="77777777" w:rsidR="00F90BDC" w:rsidRDefault="00F90BDC"/>
    <w:p w14:paraId="309AE68F" w14:textId="77777777" w:rsidR="00F90BDC" w:rsidRDefault="00F90BDC">
      <w:r xmlns:w="http://schemas.openxmlformats.org/wordprocessingml/2006/main">
        <w:t xml:space="preserve">لوقا 6:40 شاگرد بالاتر از استاد خود نیست، بلکه هر که کامل باشد مانند استاد خود خواهد بود.</w:t>
      </w:r>
    </w:p>
    <w:p w14:paraId="418BD3C4" w14:textId="77777777" w:rsidR="00F90BDC" w:rsidRDefault="00F90BDC"/>
    <w:p w14:paraId="2C47DB8C" w14:textId="77777777" w:rsidR="00F90BDC" w:rsidRDefault="00F90BDC">
      <w:r xmlns:w="http://schemas.openxmlformats.org/wordprocessingml/2006/main">
        <w:t xml:space="preserve">عیسی تعلیم می دهد که یک شاگرد باید تلاش کند تا کامل باشد و باید تلاش کند تا مانند استاد خود باشد.</w:t>
      </w:r>
    </w:p>
    <w:p w14:paraId="5BBE5F6D" w14:textId="77777777" w:rsidR="00F90BDC" w:rsidRDefault="00F90BDC"/>
    <w:p w14:paraId="315FC312" w14:textId="77777777" w:rsidR="00F90BDC" w:rsidRDefault="00F90BDC">
      <w:r xmlns:w="http://schemas.openxmlformats.org/wordprocessingml/2006/main">
        <w:t xml:space="preserve">1. کامل بودن: تلاش برای شبیه شدن به عیسی</w:t>
      </w:r>
    </w:p>
    <w:p w14:paraId="41CB67A6" w14:textId="77777777" w:rsidR="00F90BDC" w:rsidRDefault="00F90BDC"/>
    <w:p w14:paraId="33542A8A" w14:textId="77777777" w:rsidR="00F90BDC" w:rsidRDefault="00F90BDC">
      <w:r xmlns:w="http://schemas.openxmlformats.org/wordprocessingml/2006/main">
        <w:t xml:space="preserve">2. پیروی از ردپای استاد: کامل شدن</w:t>
      </w:r>
    </w:p>
    <w:p w14:paraId="3EF0C4CD" w14:textId="77777777" w:rsidR="00F90BDC" w:rsidRDefault="00F90BDC"/>
    <w:p w14:paraId="35BAD00E" w14:textId="77777777" w:rsidR="00F90BDC" w:rsidRDefault="00F90BDC">
      <w:r xmlns:w="http://schemas.openxmlformats.org/wordprocessingml/2006/main">
        <w:t xml:space="preserve">1. افسسیان 4: 13 - "تا زمانی که همه ما به وحدت ایمان و شناخت پسر خدا، به یک انسان بالغ، به اندازه قد و قامتی که به کمال مسیح تعلق دارد، دست یابیم."</w:t>
      </w:r>
    </w:p>
    <w:p w14:paraId="5ACC6BEC" w14:textId="77777777" w:rsidR="00F90BDC" w:rsidRDefault="00F90BDC"/>
    <w:p w14:paraId="6F551778" w14:textId="77777777" w:rsidR="00F90BDC" w:rsidRDefault="00F90BDC">
      <w:r xmlns:w="http://schemas.openxmlformats.org/wordprocessingml/2006/main">
        <w:t xml:space="preserve">2. فیلیپیان 2: 5-11 - «این طرز فکر را در خود داشته باشید که در مسیح عیسی نیز بود، که اگرچه به صورت خدا وجود داشت، اما برابری با خدا را چیزی ندانست، بلکه خود را تهی کرد و گرفت. به شکل یک بنده و ساخته شدن به شکل انسان. او که در ظاهر به عنوان یک مرد یافت شد، با اطاعت تا سرحد مرگ، حتی مرگ بر صلیب، خود را فروتن کرد. به همین دلیل نیز خداوند او را بسیار تعالی بخشید و نامی را که بالاتر از هر نامی است بر او عطا کرد تا به نام عیسی هر زانویی از آنهایی که در آسمان و زمین و زیر زمین هستند خم شود و هر زبانی برای جلال خدای پدر اعتراف خواهد کرد که عیسی مسیح خداوند است.»</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6:41 و چرا خار را که در چشم برادرت است می بینی، اما تیری را که در چشم خود است نمی بینی؟</w:t>
      </w:r>
    </w:p>
    <w:p w14:paraId="233C06A6" w14:textId="77777777" w:rsidR="00F90BDC" w:rsidRDefault="00F90BDC"/>
    <w:p w14:paraId="50D7CE11" w14:textId="77777777" w:rsidR="00F90BDC" w:rsidRDefault="00F90BDC">
      <w:r xmlns:w="http://schemas.openxmlformats.org/wordprocessingml/2006/main">
        <w:t xml:space="preserve">قبل از انتقاد از دیگران از عیب های خود آگاه باشید.</w:t>
      </w:r>
    </w:p>
    <w:p w14:paraId="0209521F" w14:textId="77777777" w:rsidR="00F90BDC" w:rsidRDefault="00F90BDC"/>
    <w:p w14:paraId="3AA030F9" w14:textId="77777777" w:rsidR="00F90BDC" w:rsidRDefault="00F90BDC">
      <w:r xmlns:w="http://schemas.openxmlformats.org/wordprocessingml/2006/main">
        <w:t xml:space="preserve">1. "سنگ های ریخته گری" - اهمیت بازتاب خود قبل از قضاوت دیگران.</w:t>
      </w:r>
    </w:p>
    <w:p w14:paraId="2E83A5C4" w14:textId="77777777" w:rsidR="00F90BDC" w:rsidRDefault="00F90BDC"/>
    <w:p w14:paraId="0B7B0A80" w14:textId="77777777" w:rsidR="00F90BDC" w:rsidRDefault="00F90BDC">
      <w:r xmlns:w="http://schemas.openxmlformats.org/wordprocessingml/2006/main">
        <w:t xml:space="preserve">2. "موت و پرتو" - شناخت کاستی های خود قبل از قضاوت در مورد همسایه.</w:t>
      </w:r>
    </w:p>
    <w:p w14:paraId="0A4E901E" w14:textId="77777777" w:rsidR="00F90BDC" w:rsidRDefault="00F90BDC"/>
    <w:p w14:paraId="02FB8A8C" w14:textId="77777777" w:rsidR="00F90BDC" w:rsidRDefault="00F90BDC">
      <w:r xmlns:w="http://schemas.openxmlformats.org/wordprocessingml/2006/main">
        <w:t xml:space="preserve">1. فیلیپیان 2: 3-4 - "هیچ کاری را از روی جاه طلبی خودخواهانه یا خودپسندی بیهوده انجام ندهید. بلکه در فروتنی، دیگران را بالاتر از خودتان بدانید."</w:t>
      </w:r>
    </w:p>
    <w:p w14:paraId="06FEC074" w14:textId="77777777" w:rsidR="00F90BDC" w:rsidRDefault="00F90BDC"/>
    <w:p w14:paraId="7629E055" w14:textId="77777777" w:rsidR="00F90BDC" w:rsidRDefault="00F90BDC">
      <w:r xmlns:w="http://schemas.openxmlformats.org/wordprocessingml/2006/main">
        <w:t xml:space="preserve">2. یعقوب 4: 11-12 - "ای خواهران و برادران، نسبت به یکدیگر بد سخن مگویید. آن را نگه نمی‌دارم، بلکه بر آن داوری می‌کنم».</w:t>
      </w:r>
    </w:p>
    <w:p w14:paraId="3F900492" w14:textId="77777777" w:rsidR="00F90BDC" w:rsidRDefault="00F90BDC"/>
    <w:p w14:paraId="130C2EBB" w14:textId="77777777" w:rsidR="00F90BDC" w:rsidRDefault="00F90BDC">
      <w:r xmlns:w="http://schemas.openxmlformats.org/wordprocessingml/2006/main">
        <w:t xml:space="preserve">لوقا 6:42 یا چگونه می‌توانی به برادرت بگوئی، برادر، اجازه بده من پره‌ای را که در چشم توست بیرون بیاورم، در حالی که خود تیری را که در چشم خود است نمی‌بینی؟ ای ریاکار، اول پرتو را از چشم خود بیرون بیاور، سپس به روشنی خواهی دید تا لکه ای را که در چشم برادرت است بیرون بیاوری.</w:t>
      </w:r>
    </w:p>
    <w:p w14:paraId="55697FAB" w14:textId="77777777" w:rsidR="00F90BDC" w:rsidRDefault="00F90BDC"/>
    <w:p w14:paraId="4B53A4C1" w14:textId="77777777" w:rsidR="00F90BDC" w:rsidRDefault="00F90BDC">
      <w:r xmlns:w="http://schemas.openxmlformats.org/wordprocessingml/2006/main">
        <w:t xml:space="preserve">عیسی به ما می آموزد که ابتدا کنده را در چشم خود برداریم، قبل از اینکه بتوانیم به برادر خود با خراش در چشم کمک کنیم.</w:t>
      </w:r>
    </w:p>
    <w:p w14:paraId="62E44D96" w14:textId="77777777" w:rsidR="00F90BDC" w:rsidRDefault="00F90BDC"/>
    <w:p w14:paraId="6B816CA6" w14:textId="77777777" w:rsidR="00F90BDC" w:rsidRDefault="00F90BDC">
      <w:r xmlns:w="http://schemas.openxmlformats.org/wordprocessingml/2006/main">
        <w:t xml:space="preserve">1. "دیدن واضح: حذف سیاهه در چشم ما"</w:t>
      </w:r>
    </w:p>
    <w:p w14:paraId="5F32117E" w14:textId="77777777" w:rsidR="00F90BDC" w:rsidRDefault="00F90BDC"/>
    <w:p w14:paraId="1ED5EBE9" w14:textId="77777777" w:rsidR="00F90BDC" w:rsidRDefault="00F90BDC">
      <w:r xmlns:w="http://schemas.openxmlformats.org/wordprocessingml/2006/main">
        <w:t xml:space="preserve">2. «برادر خوب بودن: حذف خال از چشم برادرمان»</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7: 1-5 "قضاوت نکنید تا داوری نشوید"</w:t>
      </w:r>
    </w:p>
    <w:p w14:paraId="349A3797" w14:textId="77777777" w:rsidR="00F90BDC" w:rsidRDefault="00F90BDC"/>
    <w:p w14:paraId="1B53661D" w14:textId="77777777" w:rsidR="00F90BDC" w:rsidRDefault="00F90BDC">
      <w:r xmlns:w="http://schemas.openxmlformats.org/wordprocessingml/2006/main">
        <w:t xml:space="preserve">2. اول یوحنا 4: 20-21 "اگر کسی بگوید "خدا را دوست دارم" و از برادر خود متنفر باشد، دروغگو است، زیرا کسی که برادر خود را که او را دیده دوست ندارد، نمی تواند خدایی را که ندیده است دوست داشته باشد. "</w:t>
      </w:r>
    </w:p>
    <w:p w14:paraId="69811A3C" w14:textId="77777777" w:rsidR="00F90BDC" w:rsidRDefault="00F90BDC"/>
    <w:p w14:paraId="18D85660" w14:textId="77777777" w:rsidR="00F90BDC" w:rsidRDefault="00F90BDC">
      <w:r xmlns:w="http://schemas.openxmlformats.org/wordprocessingml/2006/main">
        <w:t xml:space="preserve">لوقا 6:43 زیرا درخت نیکو میوه فاسد نمی‌آورد. و درخت فاسد میوه نیکو نمی آورد.</w:t>
      </w:r>
    </w:p>
    <w:p w14:paraId="3E766DE7" w14:textId="77777777" w:rsidR="00F90BDC" w:rsidRDefault="00F90BDC"/>
    <w:p w14:paraId="60630644" w14:textId="77777777" w:rsidR="00F90BDC" w:rsidRDefault="00F90BDC">
      <w:r xmlns:w="http://schemas.openxmlformats.org/wordprocessingml/2006/main">
        <w:t xml:space="preserve">درخت خوب میوه بد نمی دهد و درخت بد میوه خوب نمی دهد.</w:t>
      </w:r>
    </w:p>
    <w:p w14:paraId="51F44641" w14:textId="77777777" w:rsidR="00F90BDC" w:rsidRDefault="00F90BDC"/>
    <w:p w14:paraId="23380681" w14:textId="77777777" w:rsidR="00F90BDC" w:rsidRDefault="00F90BDC">
      <w:r xmlns:w="http://schemas.openxmlformats.org/wordprocessingml/2006/main">
        <w:t xml:space="preserve">1. ثمره زندگی ما: چگونه اعمال ما منعکس کننده شخصیت ما هستند</w:t>
      </w:r>
    </w:p>
    <w:p w14:paraId="375E4301" w14:textId="77777777" w:rsidR="00F90BDC" w:rsidRDefault="00F90BDC"/>
    <w:p w14:paraId="363D436C" w14:textId="77777777" w:rsidR="00F90BDC" w:rsidRDefault="00F90BDC">
      <w:r xmlns:w="http://schemas.openxmlformats.org/wordprocessingml/2006/main">
        <w:t xml:space="preserve">2. تمثیل درختان: پیامدهای رفتار خوب و بد</w:t>
      </w:r>
    </w:p>
    <w:p w14:paraId="675059B4" w14:textId="77777777" w:rsidR="00F90BDC" w:rsidRDefault="00F90BDC"/>
    <w:p w14:paraId="108E3592" w14:textId="77777777" w:rsidR="00F90BDC" w:rsidRDefault="00F90BDC">
      <w:r xmlns:w="http://schemas.openxmlformats.org/wordprocessingml/2006/main">
        <w:t xml:space="preserve">1. غلاطیان 5: 22-23 - اما ثمره روح عشق، شادی، صلح، صبر، مهربانی، نیکی، وفاداری، نرمی، خویشتن داری است. در برابر چنین چیز هایی قانونی وجود ندارد.</w:t>
      </w:r>
    </w:p>
    <w:p w14:paraId="3AA9DA16" w14:textId="77777777" w:rsidR="00F90BDC" w:rsidRDefault="00F90BDC"/>
    <w:p w14:paraId="212052BD" w14:textId="77777777" w:rsidR="00F90BDC" w:rsidRDefault="00F90BDC">
      <w:r xmlns:w="http://schemas.openxmlformats.org/wordprocessingml/2006/main">
        <w:t xml:space="preserve">2. ارمیا 17:7-8 - «خوشا به حال کسی که بر خداوند توکل می‌کند و خداوند توکل اوست. او مانند درختی است که در کنار آب کاشته شده است که ریشه هایش را کنار نهر می فرستد و از گرما نمی ترسد، زیرا برگ هایش سبز می ماند و در سال خشکسالی نگران نیست، زیرا از میوه دادن باز نمی ماند. .</w:t>
      </w:r>
    </w:p>
    <w:p w14:paraId="7012E0D8" w14:textId="77777777" w:rsidR="00F90BDC" w:rsidRDefault="00F90BDC"/>
    <w:p w14:paraId="1F48A38D" w14:textId="77777777" w:rsidR="00F90BDC" w:rsidRDefault="00F90BDC">
      <w:r xmlns:w="http://schemas.openxmlformats.org/wordprocessingml/2006/main">
        <w:t xml:space="preserve">لوقا 6:44 زیرا هر درخت از میوه خود شناخته می شود. زیرا نه از خار انجیر می چینند و نه از بوته انگور.</w:t>
      </w:r>
    </w:p>
    <w:p w14:paraId="40B70D0C" w14:textId="77777777" w:rsidR="00F90BDC" w:rsidRDefault="00F90BDC"/>
    <w:p w14:paraId="497C615F" w14:textId="77777777" w:rsidR="00F90BDC" w:rsidRDefault="00F90BDC">
      <w:r xmlns:w="http://schemas.openxmlformats.org/wordprocessingml/2006/main">
        <w:t xml:space="preserve">میوه هایی که می آوریم نشان می دهد که ما چه نوع درختی هستیم. ما نمی توانیم انتظار داشته باشیم که از چیز بد میوه خوبی دریافت کنیم.</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میوه های زندگی ما - چگونه اعمال ما منعکس کننده شخصیت واقعی ما هستند</w:t>
      </w:r>
    </w:p>
    <w:p w14:paraId="2AA9057A" w14:textId="77777777" w:rsidR="00F90BDC" w:rsidRDefault="00F90BDC"/>
    <w:p w14:paraId="3143F209" w14:textId="77777777" w:rsidR="00F90BDC" w:rsidRDefault="00F90BDC">
      <w:r xmlns:w="http://schemas.openxmlformats.org/wordprocessingml/2006/main">
        <w:t xml:space="preserve">2. قدرت عادات خوب - چگونه تصمیمات روزانه ما آینده ما را شکل می دهد</w:t>
      </w:r>
    </w:p>
    <w:p w14:paraId="16A91F82" w14:textId="77777777" w:rsidR="00F90BDC" w:rsidRDefault="00F90BDC"/>
    <w:p w14:paraId="712A88B4" w14:textId="77777777" w:rsidR="00F90BDC" w:rsidRDefault="00F90BDC">
      <w:r xmlns:w="http://schemas.openxmlformats.org/wordprocessingml/2006/main">
        <w:t xml:space="preserve">1. امثال 13:20 - "کسی که با خردمندان راه می‌رود عاقل خواهد بود، اما همنشین احمق‌ها آسیب خواهد دید."</w:t>
      </w:r>
    </w:p>
    <w:p w14:paraId="07CB505D" w14:textId="77777777" w:rsidR="00F90BDC" w:rsidRDefault="00F90BDC"/>
    <w:p w14:paraId="1DD6B3B6" w14:textId="77777777" w:rsidR="00F90BDC" w:rsidRDefault="00F90BDC">
      <w:r xmlns:w="http://schemas.openxmlformats.org/wordprocessingml/2006/main">
        <w:t xml:space="preserve">2. غلاطیان 5:22-23 - «اما ثمره روح محبت، شادی، صلح، صبر، مهربانی، نیکی، وفاداری، نرمی، خویشتن داری است. در برابر چنین چیز هایی قانونی وجود ندارد."</w:t>
      </w:r>
    </w:p>
    <w:p w14:paraId="50B9223C" w14:textId="77777777" w:rsidR="00F90BDC" w:rsidRDefault="00F90BDC"/>
    <w:p w14:paraId="69633ED2" w14:textId="77777777" w:rsidR="00F90BDC" w:rsidRDefault="00F90BDC">
      <w:r xmlns:w="http://schemas.openxmlformats.org/wordprocessingml/2006/main">
        <w:t xml:space="preserve">لوقا 6:45 انسان نیکوکار از خزانه نیک دل خود چیزهای نیکو بیرون می آورد. و انسان شریر از خزانه بد دل خود بدی را بیرون می آورد زیرا که دهانش از فراوانی دل سخن می گوید.</w:t>
      </w:r>
    </w:p>
    <w:p w14:paraId="1F6DF521" w14:textId="77777777" w:rsidR="00F90BDC" w:rsidRDefault="00F90BDC"/>
    <w:p w14:paraId="5861A99C" w14:textId="77777777" w:rsidR="00F90BDC" w:rsidRDefault="00F90BDC">
      <w:r xmlns:w="http://schemas.openxmlformats.org/wordprocessingml/2006/main">
        <w:t xml:space="preserve">گفتار و کردار ما گویای آن چیزی است که در دل ماست. ما می توانیم با آنچه می گوییم و انجام می دهیم بفهمیم که چه نوع آدمی هستیم.</w:t>
      </w:r>
    </w:p>
    <w:p w14:paraId="35B4AF79" w14:textId="77777777" w:rsidR="00F90BDC" w:rsidRDefault="00F90BDC"/>
    <w:p w14:paraId="6FBC7AB6" w14:textId="77777777" w:rsidR="00F90BDC" w:rsidRDefault="00F90BDC">
      <w:r xmlns:w="http://schemas.openxmlformats.org/wordprocessingml/2006/main">
        <w:t xml:space="preserve">1. اهمیت قلب پاک - لوقا 6:45</w:t>
      </w:r>
    </w:p>
    <w:p w14:paraId="2CBC9C71" w14:textId="77777777" w:rsidR="00F90BDC" w:rsidRDefault="00F90BDC"/>
    <w:p w14:paraId="5ACA6C7F" w14:textId="77777777" w:rsidR="00F90BDC" w:rsidRDefault="00F90BDC">
      <w:r xmlns:w="http://schemas.openxmlformats.org/wordprocessingml/2006/main">
        <w:t xml:space="preserve">2. قدرت کلام ما - لوقا 6:45</w:t>
      </w:r>
    </w:p>
    <w:p w14:paraId="22B12EFD" w14:textId="77777777" w:rsidR="00F90BDC" w:rsidRDefault="00F90BDC"/>
    <w:p w14:paraId="02645424" w14:textId="77777777" w:rsidR="00F90BDC" w:rsidRDefault="00F90BDC">
      <w:r xmlns:w="http://schemas.openxmlformats.org/wordprocessingml/2006/main">
        <w:t xml:space="preserve">1. امثال 4:23 - قلبت را با تمام کوشش حفظ کن. زیرا مسائل زندگی از آن بیرون است.</w:t>
      </w:r>
    </w:p>
    <w:p w14:paraId="5DFC8D58" w14:textId="77777777" w:rsidR="00F90BDC" w:rsidRDefault="00F90BDC"/>
    <w:p w14:paraId="3CC73F84" w14:textId="77777777" w:rsidR="00F90BDC" w:rsidRDefault="00F90BDC">
      <w:r xmlns:w="http://schemas.openxmlformats.org/wordprocessingml/2006/main">
        <w:t xml:space="preserve">2. متی 15:18-19 - اما چیزهایی که از دهان بیرون می آیند از قلب بیرون می آیند. و مرد را نجس می کنند. زیرا افکار شیطانی، قتل، زنا، زنا، دزدی، شهادت دروغ، کفر از دل بیرون می آید.</w:t>
      </w:r>
    </w:p>
    <w:p w14:paraId="42DC6D91" w14:textId="77777777" w:rsidR="00F90BDC" w:rsidRDefault="00F90BDC"/>
    <w:p w14:paraId="1D641983" w14:textId="77777777" w:rsidR="00F90BDC" w:rsidRDefault="00F90BDC">
      <w:r xmlns:w="http://schemas.openxmlformats.org/wordprocessingml/2006/main">
        <w:t xml:space="preserve">لوقا 6:46 و چرا مرا خداوند، خداوند می خوانید و آنچه را که می گویم انجام نمی دهید؟</w:t>
      </w:r>
    </w:p>
    <w:p w14:paraId="24337528" w14:textId="77777777" w:rsidR="00F90BDC" w:rsidRDefault="00F90BDC"/>
    <w:p w14:paraId="65224CB5" w14:textId="77777777" w:rsidR="00F90BDC" w:rsidRDefault="00F90BDC">
      <w:r xmlns:w="http://schemas.openxmlformats.org/wordprocessingml/2006/main">
        <w:t xml:space="preserve">این آیه این سوال را مطرح می کند که چرا مردم اگر از تعالیم او پیروی نمی کنند، به عنوان خداوند احترام می گذارند.</w:t>
      </w:r>
    </w:p>
    <w:p w14:paraId="6FE59909" w14:textId="77777777" w:rsidR="00F90BDC" w:rsidRDefault="00F90BDC"/>
    <w:p w14:paraId="562CF3F1" w14:textId="77777777" w:rsidR="00F90BDC" w:rsidRDefault="00F90BDC">
      <w:r xmlns:w="http://schemas.openxmlformats.org/wordprocessingml/2006/main">
        <w:t xml:space="preserve">1. "زندگی به عنوان یک شاگرد عیسی: احترام به عیسی از طریق اطاعت"</w:t>
      </w:r>
    </w:p>
    <w:p w14:paraId="15974031" w14:textId="77777777" w:rsidR="00F90BDC" w:rsidRDefault="00F90BDC"/>
    <w:p w14:paraId="668650E5" w14:textId="77777777" w:rsidR="00F90BDC" w:rsidRDefault="00F90BDC">
      <w:r xmlns:w="http://schemas.openxmlformats.org/wordprocessingml/2006/main">
        <w:t xml:space="preserve">2. "چالش پیروی از عیسی: اطاعت از دستورات او"</w:t>
      </w:r>
    </w:p>
    <w:p w14:paraId="49DA4AC4" w14:textId="77777777" w:rsidR="00F90BDC" w:rsidRDefault="00F90BDC"/>
    <w:p w14:paraId="5673186B" w14:textId="77777777" w:rsidR="00F90BDC" w:rsidRDefault="00F90BDC">
      <w:r xmlns:w="http://schemas.openxmlformats.org/wordprocessingml/2006/main">
        <w:t xml:space="preserve">1. یوحنا 14:15 - "اگر مرا دوست دارید، احکام مرا نگاه خواهید داشت."</w:t>
      </w:r>
    </w:p>
    <w:p w14:paraId="187CAB32" w14:textId="77777777" w:rsidR="00F90BDC" w:rsidRDefault="00F90BDC"/>
    <w:p w14:paraId="01C06D57" w14:textId="77777777" w:rsidR="00F90BDC" w:rsidRDefault="00F90BDC">
      <w:r xmlns:w="http://schemas.openxmlformats.org/wordprocessingml/2006/main">
        <w:t xml:space="preserve">2. یعقوب 1:22 - "اما عمل کنندگان کلام باشید و نه فقط شنوندگان، که خود را فریب دهید."</w:t>
      </w:r>
    </w:p>
    <w:p w14:paraId="4E2F63B8" w14:textId="77777777" w:rsidR="00F90BDC" w:rsidRDefault="00F90BDC"/>
    <w:p w14:paraId="0B115DC5" w14:textId="77777777" w:rsidR="00F90BDC" w:rsidRDefault="00F90BDC">
      <w:r xmlns:w="http://schemas.openxmlformats.org/wordprocessingml/2006/main">
        <w:t xml:space="preserve">لوقا 6:47 هر که نزد من بیاید و سخنان مرا بشنود و آنها را انجام دهد، به شما نشان خواهم داد که به چه کسی شبیه است.</w:t>
      </w:r>
    </w:p>
    <w:p w14:paraId="34470378" w14:textId="77777777" w:rsidR="00F90BDC" w:rsidRDefault="00F90BDC"/>
    <w:p w14:paraId="235CCF36" w14:textId="77777777" w:rsidR="00F90BDC" w:rsidRDefault="00F90BDC">
      <w:r xmlns:w="http://schemas.openxmlformats.org/wordprocessingml/2006/main">
        <w:t xml:space="preserve">او مانند مرد خردمندی است که خانه خود را بر روی سنگ بنا می کند.</w:t>
      </w:r>
    </w:p>
    <w:p w14:paraId="3A86226F" w14:textId="77777777" w:rsidR="00F90BDC" w:rsidRDefault="00F90BDC"/>
    <w:p w14:paraId="46E3D1AB" w14:textId="77777777" w:rsidR="00F90BDC" w:rsidRDefault="00F90BDC">
      <w:r xmlns:w="http://schemas.openxmlformats.org/wordprocessingml/2006/main">
        <w:t xml:space="preserve">1. ساختن زندگی خود بر پایه ای قوی از ایمان به عیسی.</w:t>
      </w:r>
    </w:p>
    <w:p w14:paraId="2CEF62B1" w14:textId="77777777" w:rsidR="00F90BDC" w:rsidRDefault="00F90BDC"/>
    <w:p w14:paraId="76A9E468" w14:textId="77777777" w:rsidR="00F90BDC" w:rsidRDefault="00F90BDC">
      <w:r xmlns:w="http://schemas.openxmlformats.org/wordprocessingml/2006/main">
        <w:t xml:space="preserve">2. زندگی کردن با تعالیم عیسی در زندگی روزمره.</w:t>
      </w:r>
    </w:p>
    <w:p w14:paraId="6EAC6E40" w14:textId="77777777" w:rsidR="00F90BDC" w:rsidRDefault="00F90BDC"/>
    <w:p w14:paraId="680E92D8" w14:textId="77777777" w:rsidR="00F90BDC" w:rsidRDefault="00F90BDC">
      <w:r xmlns:w="http://schemas.openxmlformats.org/wordprocessingml/2006/main">
        <w:t xml:space="preserve">1. متی 7:24-27 - بنابراین هر که این سخنان من را بشنود و آنها را انجام دهد، او را به مردی حکیم تشبیه خواهم کرد که خانه خود را بر صخره بنا کرد.</w:t>
      </w:r>
    </w:p>
    <w:p w14:paraId="12246394" w14:textId="77777777" w:rsidR="00F90BDC" w:rsidRDefault="00F90BDC"/>
    <w:p w14:paraId="190CE8F4" w14:textId="77777777" w:rsidR="00F90BDC" w:rsidRDefault="00F90BDC">
      <w:r xmlns:w="http://schemas.openxmlformats.org/wordprocessingml/2006/main">
        <w:t xml:space="preserve">2. یعقوب 1:22-25 - اما شما انجام دهندگان کلام باشید، نه فقط شنونده، و خود را فریب دهید.</w:t>
      </w:r>
    </w:p>
    <w:p w14:paraId="1F51975C" w14:textId="77777777" w:rsidR="00F90BDC" w:rsidRDefault="00F90BDC"/>
    <w:p w14:paraId="1828592D" w14:textId="77777777" w:rsidR="00F90BDC" w:rsidRDefault="00F90BDC">
      <w:r xmlns:w="http://schemas.openxmlformats.org/wordprocessingml/2006/main">
        <w:t xml:space="preserve">لوقا 6:48 او مانند مردی است که خانه ای بنا کرد و عمیق کند و شالوده را بر صخره گذاشت </w:t>
      </w:r>
      <w:r xmlns:w="http://schemas.openxmlformats.org/wordprocessingml/2006/main">
        <w:lastRenderedPageBreak xmlns:w="http://schemas.openxmlformats.org/wordprocessingml/2006/main"/>
      </w:r>
      <w:r xmlns:w="http://schemas.openxmlformats.org/wordprocessingml/2006/main">
        <w:t xml:space="preserve">و چون سیل برخاست، نهر به شدت بر آن خانه کوبید و نتوانست آن را تکان دهد، زیرا بنا شده بود. روی یک سنگ</w:t>
      </w:r>
    </w:p>
    <w:p w14:paraId="5EF1C207" w14:textId="77777777" w:rsidR="00F90BDC" w:rsidRDefault="00F90BDC"/>
    <w:p w14:paraId="7BAD6699" w14:textId="77777777" w:rsidR="00F90BDC" w:rsidRDefault="00F90BDC">
      <w:r xmlns:w="http://schemas.openxmlformats.org/wordprocessingml/2006/main">
        <w:t xml:space="preserve">این قطعه بر اهمیت ایجاد یک پایه محکم تأکید می کند.</w:t>
      </w:r>
    </w:p>
    <w:p w14:paraId="4645F68A" w14:textId="77777777" w:rsidR="00F90BDC" w:rsidRDefault="00F90BDC"/>
    <w:p w14:paraId="050FE8D3" w14:textId="77777777" w:rsidR="00F90BDC" w:rsidRDefault="00F90BDC">
      <w:r xmlns:w="http://schemas.openxmlformats.org/wordprocessingml/2006/main">
        <w:t xml:space="preserve">1. ساختن روی صخره: ایجاد بنیادی محکم برای زندگی</w:t>
      </w:r>
    </w:p>
    <w:p w14:paraId="4E638E37" w14:textId="77777777" w:rsidR="00F90BDC" w:rsidRDefault="00F90BDC"/>
    <w:p w14:paraId="5C53AA39" w14:textId="77777777" w:rsidR="00F90BDC" w:rsidRDefault="00F90BDC">
      <w:r xmlns:w="http://schemas.openxmlformats.org/wordprocessingml/2006/main">
        <w:t xml:space="preserve">2. تقویت پایه های ما: محکم ایستادن در زمان های دشوار</w:t>
      </w:r>
    </w:p>
    <w:p w14:paraId="10B6292C" w14:textId="77777777" w:rsidR="00F90BDC" w:rsidRDefault="00F90BDC"/>
    <w:p w14:paraId="37563601" w14:textId="77777777" w:rsidR="00F90BDC" w:rsidRDefault="00F90BDC">
      <w:r xmlns:w="http://schemas.openxmlformats.org/wordprocessingml/2006/main">
        <w:t xml:space="preserve">1. متی 7:24-27 «بنابراین، هر که این سخنان مرا بشنود و آنها را انجام دهد، او را به مرد حکیمی تشبیه خواهم کرد که خانه خود را بر صخره بنا کرد: و باران نازل شد و سیل آمد و بادها وزیدند و بر آن خانه کوبیدند و سقوط نکرد زیرا بر صخره ای بنا شده بود و هر که این سخنان من را بشنود و انجام ندهد به مردی احمق تشبیه خواهد شد که خانه خود را بر آن بنا کرد. شن: و باران نازل شد و سیل آمد و بادها وزیدند و بر آن خانه کوبیدند و سقوط کرد و سقوط آن بزرگ بود.</w:t>
      </w:r>
    </w:p>
    <w:p w14:paraId="0162A6F9" w14:textId="77777777" w:rsidR="00F90BDC" w:rsidRDefault="00F90BDC"/>
    <w:p w14:paraId="40AC536E" w14:textId="77777777" w:rsidR="00F90BDC" w:rsidRDefault="00F90BDC">
      <w:r xmlns:w="http://schemas.openxmlformats.org/wordprocessingml/2006/main">
        <w:t xml:space="preserve">2. افسسیان 2: 19-20 «بنابراین شما دیگر بیگانه و بیگانه نیستید، بلکه همشهریان مقدسین و خانواده خدا هستید؛ و بر پایه رسولان و انبیا بنا شده اید که خود عیسی مسیح رئیس است. سنگ زاویه، سنگ گوشه."</w:t>
      </w:r>
    </w:p>
    <w:p w14:paraId="2E098CEA" w14:textId="77777777" w:rsidR="00F90BDC" w:rsidRDefault="00F90BDC"/>
    <w:p w14:paraId="3F6FA5CE" w14:textId="77777777" w:rsidR="00F90BDC" w:rsidRDefault="00F90BDC">
      <w:r xmlns:w="http://schemas.openxmlformats.org/wordprocessingml/2006/main">
        <w:t xml:space="preserve">لوقا 6:49 اما کسی که می شنود و نمی شنود، مانند مردی است که بدون پایه خانه ای بر روی زمین بنا کرد. نهر به شدت در برابر آن کوبید و بلافاصله سقوط کرد. و خرابی آن خانه بسیار بود.</w:t>
      </w:r>
    </w:p>
    <w:p w14:paraId="39389D8A" w14:textId="77777777" w:rsidR="00F90BDC" w:rsidRDefault="00F90BDC"/>
    <w:p w14:paraId="4C007878" w14:textId="77777777" w:rsidR="00F90BDC" w:rsidRDefault="00F90BDC">
      <w:r xmlns:w="http://schemas.openxmlformats.org/wordprocessingml/2006/main">
        <w:t xml:space="preserve">عیسی هشدار می دهد که کسانی که سخنان او را می شنوند و از آنها پیروی نمی کنند مانند کسی هستند که خانه ای بدون پایه می سازند که به زودی توسط عناصر ویران می شود.</w:t>
      </w:r>
    </w:p>
    <w:p w14:paraId="491A7C6B" w14:textId="77777777" w:rsidR="00F90BDC" w:rsidRDefault="00F90BDC"/>
    <w:p w14:paraId="1823F322" w14:textId="77777777" w:rsidR="00F90BDC" w:rsidRDefault="00F90BDC">
      <w:r xmlns:w="http://schemas.openxmlformats.org/wordprocessingml/2006/main">
        <w:t xml:space="preserve">1. "مبانی زندگی ما: ساختن بر کلام خدا"</w:t>
      </w:r>
    </w:p>
    <w:p w14:paraId="36332629" w14:textId="77777777" w:rsidR="00F90BDC" w:rsidRDefault="00F90BDC"/>
    <w:p w14:paraId="634BBF52" w14:textId="77777777" w:rsidR="00F90BDC" w:rsidRDefault="00F90BDC">
      <w:r xmlns:w="http://schemas.openxmlformats.org/wordprocessingml/2006/main">
        <w:t xml:space="preserve">2. «خطر پیروی نکردن از کلام عیسی»</w:t>
      </w:r>
    </w:p>
    <w:p w14:paraId="6BF7911E" w14:textId="77777777" w:rsidR="00F90BDC" w:rsidRDefault="00F90BDC"/>
    <w:p w14:paraId="13870E0F" w14:textId="77777777" w:rsidR="00F90BDC" w:rsidRDefault="00F90BDC">
      <w:r xmlns:w="http://schemas.openxmlformats.org/wordprocessingml/2006/main">
        <w:t xml:space="preserve">1. متی 7:24-27 - "پس هر که این سخنان من را بشنود و انجام دهد، او را به مرد حکیمی تشبیه خواهم کرد که خانه خود را بر صخره بنا کرد..."</w:t>
      </w:r>
    </w:p>
    <w:p w14:paraId="3F330721" w14:textId="77777777" w:rsidR="00F90BDC" w:rsidRDefault="00F90BDC"/>
    <w:p w14:paraId="23A540E0" w14:textId="77777777" w:rsidR="00F90BDC" w:rsidRDefault="00F90BDC">
      <w:r xmlns:w="http://schemas.openxmlformats.org/wordprocessingml/2006/main">
        <w:t xml:space="preserve">2. مزمور 11:3 - "اگر پایه ها ویران شود، عادل چه می تواند بکند؟"</w:t>
      </w:r>
    </w:p>
    <w:p w14:paraId="15B69A95" w14:textId="77777777" w:rsidR="00F90BDC" w:rsidRDefault="00F90BDC"/>
    <w:p w14:paraId="5A42DD65" w14:textId="77777777" w:rsidR="00F90BDC" w:rsidRDefault="00F90BDC">
      <w:r xmlns:w="http://schemas.openxmlformats.org/wordprocessingml/2006/main">
        <w:t xml:space="preserve">لوقا 7 روایت خدمت عیسی را ادامه می دهد و معجزاتی مانند شفای خادم یک صدری و زنده کردن پسر بیوه زن از مردگان را شرح می دهد. همچنین شامل برخورد عیسی با شاگردان یحیی باپتیست و آموزش او در مورد عشق و بخشش است.</w:t>
      </w:r>
    </w:p>
    <w:p w14:paraId="523441A2" w14:textId="77777777" w:rsidR="00F90BDC" w:rsidRDefault="00F90BDC"/>
    <w:p w14:paraId="39C6CACE" w14:textId="77777777" w:rsidR="00F90BDC" w:rsidRDefault="00F90BDC">
      <w:r xmlns:w="http://schemas.openxmlformats.org/wordprocessingml/2006/main">
        <w:t xml:space="preserve">پاراگراف اول: این فصل با یک سردار رومی در کپرناحوم شروع می شود که بزرگان یهودی را فرستاد تا از عیسی درخواست کنند تا خدمتکارش را شفا دهد. صدیبان معتقد بود که عیسی تنها با بیان یک کلمه می تواند خدمتکار خود را شفا دهد و ایمان قابل توجهی از خود نشان دهد. عیسی که تحت تأثیر ایمانش قرار گرفته بود، بدون اینکه حتی به دیدن او برود، خدمتکار را شفا داد (لوقا 7: 1-10). بلافاصله پس از این معجزه، عیسی به نایین رفت و در آنجا با تشییع جنازه یگانه پسر یک بیوه مواجه شد. او که با دلسوزی متأثر شده بود، منقل را لمس کرد و به مرد جوان دستور داد که برخیزد. او دوباره زنده شد و به مادرش بازگردانده شد (لوقا 7:11-17).</w:t>
      </w:r>
    </w:p>
    <w:p w14:paraId="1A5F0A58" w14:textId="77777777" w:rsidR="00F90BDC" w:rsidRDefault="00F90BDC"/>
    <w:p w14:paraId="4B1C8CB6" w14:textId="77777777" w:rsidR="00F90BDC" w:rsidRDefault="00F90BDC">
      <w:r xmlns:w="http://schemas.openxmlformats.org/wordprocessingml/2006/main">
        <w:t xml:space="preserve">پاراگراف دوم: در همین حال، یحیی تعمید دهنده که در زندان بود، از طریق شاگردانش همه این چیزها را شنید. او دو نفر از آنها را فرستاد تا از عیسی بپرسند که آیا او واقعاً «کسی است که قرار است بیاید» یا باید منتظر دیگری باشند؟ در پاسخ، عیسی در مورد آنچه دیده و شنیده بودند به آنها گفت - نابینایان بینا، لنگان جذامی راه رفتن ناشنوایان پاک شدند مردگان زنده شدند فقیر، مژده به آنها دادند. نقش پیشگویی های اشعیا در مورد کارهای مسیحا برآورده شد (لوقا 7:18-23).</w:t>
      </w:r>
    </w:p>
    <w:p w14:paraId="214F0B8B" w14:textId="77777777" w:rsidR="00F90BDC" w:rsidRDefault="00F90BDC"/>
    <w:p w14:paraId="707A9CC6" w14:textId="77777777" w:rsidR="00F90BDC" w:rsidRDefault="00F90BDC">
      <w:r xmlns:w="http://schemas.openxmlformats.org/wordprocessingml/2006/main">
        <w:t xml:space="preserve">به </w:t>
      </w:r>
      <w:r xmlns:w="http://schemas.openxmlformats.org/wordprocessingml/2006/main">
        <w:t xml:space="preserve">صحبت با جمعیت در مورد نقش نبوی یحیی کرد. </w:t>
      </w:r>
      <w:r xmlns:w="http://schemas.openxmlformats.org/wordprocessingml/2006/main">
        <w:lastRenderedPageBreak xmlns:w="http://schemas.openxmlformats.org/wordprocessingml/2006/main"/>
      </w:r>
      <w:r xmlns:w="http://schemas.openxmlformats.org/wordprocessingml/2006/main">
        <w:t xml:space="preserve">تحقق مکاشفه در سطح بالاتر (لوقا 7: 24-28). علی‌رغم اعمال توجیه حکیمانه، هر دو نسل خود جان آنها را به دلایل مختلف رد کردند و به آنها برچسب زدند که قبلاً دیو تسخیر شده بود و دومی شکم‌خوار دوست شراب‌گیر مالیات‌گیران را گناهکار می‌دانستند. فصل نتیجه گیری شرح زن گناهکار پاهای مسح شده عطر گران قیمت گریه کرد موهای پاک شده فریسی به نام سیمون از او انتقاد کرد اما از او دفاع کرد و توضیح داد که او بسیار محبت کرده است زیرا بسیار بخشیده شده است در حالی که شمعون مهمان نوازی کمی نشان می دهد زیرا نیاز درک شده به بخشش کمتر مثل دو بدهکار نشان می دهد که بخشش منجر به عشق می شود هر که عشق کمی را بخشیده است. گناهان او اندک هر چند بسیاری بخشیده شدند-زیرا او خیلی دوست داشت اما کسی که بخشیده می شود کم دوست دارد گناهان زن بخشیده شده است.</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لوقا 7:1 و چون تمام سخنان خود را در میان مردم به پایان رساند، به کفرناحوم وارد شد.</w:t>
      </w:r>
    </w:p>
    <w:p w14:paraId="6B65E940" w14:textId="77777777" w:rsidR="00F90BDC" w:rsidRDefault="00F90BDC"/>
    <w:p w14:paraId="3FB22394" w14:textId="77777777" w:rsidR="00F90BDC" w:rsidRDefault="00F90BDC">
      <w:r xmlns:w="http://schemas.openxmlformats.org/wordprocessingml/2006/main">
        <w:t xml:space="preserve">عیسی سخنان خود را با مردم تمام کرد و وارد کفرناحوم شد.</w:t>
      </w:r>
    </w:p>
    <w:p w14:paraId="300BAAD3" w14:textId="77777777" w:rsidR="00F90BDC" w:rsidRDefault="00F90BDC"/>
    <w:p w14:paraId="4AA5341F" w14:textId="77777777" w:rsidR="00F90BDC" w:rsidRDefault="00F90BDC">
      <w:r xmlns:w="http://schemas.openxmlformats.org/wordprocessingml/2006/main">
        <w:t xml:space="preserve">1. اولویت های عیسی در زندگی - لوقا 7: 1</w:t>
      </w:r>
    </w:p>
    <w:p w14:paraId="3ECD7070" w14:textId="77777777" w:rsidR="00F90BDC" w:rsidRDefault="00F90BDC"/>
    <w:p w14:paraId="6A5F5718" w14:textId="77777777" w:rsidR="00F90BDC" w:rsidRDefault="00F90BDC">
      <w:r xmlns:w="http://schemas.openxmlformats.org/wordprocessingml/2006/main">
        <w:t xml:space="preserve">2. اهمیت اطاعت از خدا - لوقا 7: 1</w:t>
      </w:r>
    </w:p>
    <w:p w14:paraId="669D2ED3" w14:textId="77777777" w:rsidR="00F90BDC" w:rsidRDefault="00F90BDC"/>
    <w:p w14:paraId="371A3F34" w14:textId="77777777" w:rsidR="00F90BDC" w:rsidRDefault="00F90BDC">
      <w:r xmlns:w="http://schemas.openxmlformats.org/wordprocessingml/2006/main">
        <w:t xml:space="preserve">1. متی 4: 13-17 - عیسی ناصره را ترک کرد و در کفرناحوم مستقر شد.</w:t>
      </w:r>
    </w:p>
    <w:p w14:paraId="04F76C9C" w14:textId="77777777" w:rsidR="00F90BDC" w:rsidRDefault="00F90BDC"/>
    <w:p w14:paraId="230E516C" w14:textId="77777777" w:rsidR="00F90BDC" w:rsidRDefault="00F90BDC">
      <w:r xmlns:w="http://schemas.openxmlformats.org/wordprocessingml/2006/main">
        <w:t xml:space="preserve">2. یوحنا 2: 12-22 - عیسی در حال پاکسازی معبد اورشلیم است</w:t>
      </w:r>
    </w:p>
    <w:p w14:paraId="77567146" w14:textId="77777777" w:rsidR="00F90BDC" w:rsidRDefault="00F90BDC"/>
    <w:p w14:paraId="4A4490DA" w14:textId="77777777" w:rsidR="00F90BDC" w:rsidRDefault="00F90BDC">
      <w:r xmlns:w="http://schemas.openxmlformats.org/wordprocessingml/2006/main">
        <w:t xml:space="preserve">لوقا 7: 2 و غلام صدری که برای او عزیز بود، بیمار و آماده مرگ بود.</w:t>
      </w:r>
    </w:p>
    <w:p w14:paraId="4375CFF0" w14:textId="77777777" w:rsidR="00F90BDC" w:rsidRDefault="00F90BDC"/>
    <w:p w14:paraId="19B714BD" w14:textId="77777777" w:rsidR="00F90BDC" w:rsidRDefault="00F90BDC">
      <w:r xmlns:w="http://schemas.openxmlformats.org/wordprocessingml/2006/main">
        <w:t xml:space="preserve">در این قسمت توضیح داده می شود که چگونه خدمتکار یک صدری به دلیل بیماری با مرگ روبرو شده است.</w:t>
      </w:r>
    </w:p>
    <w:p w14:paraId="1FA35561" w14:textId="77777777" w:rsidR="00F90BDC" w:rsidRDefault="00F90BDC"/>
    <w:p w14:paraId="580F1EFD" w14:textId="77777777" w:rsidR="00F90BDC" w:rsidRDefault="00F90BDC">
      <w:r xmlns:w="http://schemas.openxmlformats.org/wordprocessingml/2006/main">
        <w:t xml:space="preserve">1. یادمان باشد نسبت به کسانی که در زمان نیاز برای ما عزیز هستند، دلسوز و مهربان باشیم.</w:t>
      </w:r>
    </w:p>
    <w:p w14:paraId="5724A4F4" w14:textId="77777777" w:rsidR="00F90BDC" w:rsidRDefault="00F90BDC"/>
    <w:p w14:paraId="33D904B3" w14:textId="77777777" w:rsidR="00F90BDC" w:rsidRDefault="00F90BDC">
      <w:r xmlns:w="http://schemas.openxmlformats.org/wordprocessingml/2006/main">
        <w:t xml:space="preserve">2. در مواقع بیماری و ناراحتی با توکل به خیر و رحمت او به خدا نزدیک شویم.</w:t>
      </w:r>
    </w:p>
    <w:p w14:paraId="27961BA0" w14:textId="77777777" w:rsidR="00F90BDC" w:rsidRDefault="00F90BDC"/>
    <w:p w14:paraId="44AE7F60" w14:textId="77777777" w:rsidR="00F90BDC" w:rsidRDefault="00F90BDC">
      <w:r xmlns:w="http://schemas.openxmlformats.org/wordprocessingml/2006/main">
        <w:t xml:space="preserve">1. رومیان 12:15 - با شادی کنندگان شاد باشید. عزاداری با کسانی که عزادار هستند.</w:t>
      </w:r>
    </w:p>
    <w:p w14:paraId="75594CD4" w14:textId="77777777" w:rsidR="00F90BDC" w:rsidRDefault="00F90BDC"/>
    <w:p w14:paraId="7DE561BD" w14:textId="77777777" w:rsidR="00F90BDC" w:rsidRDefault="00F90BDC">
      <w:r xmlns:w="http://schemas.openxmlformats.org/wordprocessingml/2006/main">
        <w:t xml:space="preserve">2. یعقوب 5: 13-14 - آیا کسی از شما در مشکل است؟ بگذار دعا کنند. آیا کسی خوشحال است؟ بگذار سرودهای ستایش بخوانند.</w:t>
      </w:r>
    </w:p>
    <w:p w14:paraId="63E39242" w14:textId="77777777" w:rsidR="00F90BDC" w:rsidRDefault="00F90BDC"/>
    <w:p w14:paraId="2C6EDEE5" w14:textId="77777777" w:rsidR="00F90BDC" w:rsidRDefault="00F90BDC">
      <w:r xmlns:w="http://schemas.openxmlformats.org/wordprocessingml/2006/main">
        <w:t xml:space="preserve">لوقا 7:3 و چون از عیسی شنید، مشایخ یهودیان را نزد او فرستاد و از او التماس کرد که بیاید و غلام خود را شفا دهد.</w:t>
      </w:r>
    </w:p>
    <w:p w14:paraId="3469C6C4" w14:textId="77777777" w:rsidR="00F90BDC" w:rsidRDefault="00F90BDC"/>
    <w:p w14:paraId="58FB234B" w14:textId="77777777" w:rsidR="00F90BDC" w:rsidRDefault="00F90BDC">
      <w:r xmlns:w="http://schemas.openxmlformats.org/wordprocessingml/2006/main">
        <w:t xml:space="preserve">یکی از رهبران یهود از عیسی خواست تا با فرستادن بزرگان یهودیان خدمتکار خود را شفا دهد.</w:t>
      </w:r>
    </w:p>
    <w:p w14:paraId="3585E923" w14:textId="77777777" w:rsidR="00F90BDC" w:rsidRDefault="00F90BDC"/>
    <w:p w14:paraId="6D4DA4FA" w14:textId="77777777" w:rsidR="00F90BDC" w:rsidRDefault="00F90BDC">
      <w:r xmlns:w="http://schemas.openxmlformats.org/wordprocessingml/2006/main">
        <w:t xml:space="preserve">1. وفادار به خدا: قدرت دعا و قدرت شفابخش پروردگار.</w:t>
      </w:r>
    </w:p>
    <w:p w14:paraId="56BEECAD" w14:textId="77777777" w:rsidR="00F90BDC" w:rsidRDefault="00F90BDC"/>
    <w:p w14:paraId="758A8B60" w14:textId="77777777" w:rsidR="00F90BDC" w:rsidRDefault="00F90BDC">
      <w:r xmlns:w="http://schemas.openxmlformats.org/wordprocessingml/2006/main">
        <w:t xml:space="preserve">2. زمان بندی خدا: اعتماد به برنامه خداوند و درک اینکه او در زمان خودش کار می کند.</w:t>
      </w:r>
    </w:p>
    <w:p w14:paraId="5F11DC9B" w14:textId="77777777" w:rsidR="00F90BDC" w:rsidRDefault="00F90BDC"/>
    <w:p w14:paraId="4B491487" w14:textId="77777777" w:rsidR="00F90BDC" w:rsidRDefault="00F90BDC">
      <w:r xmlns:w="http://schemas.openxmlformats.org/wordprocessingml/2006/main">
        <w:t xml:space="preserve">1. یعقوب 5: 13-16 - دعای ایمان بیمار را نجات خواهد داد و خداوند او را زنده خواهد کرد.</w:t>
      </w:r>
    </w:p>
    <w:p w14:paraId="4DA5604D" w14:textId="77777777" w:rsidR="00F90BDC" w:rsidRDefault="00F90BDC"/>
    <w:p w14:paraId="5C6C3AF8" w14:textId="77777777" w:rsidR="00F90BDC" w:rsidRDefault="00F90BDC">
      <w:r xmlns:w="http://schemas.openxmlformats.org/wordprocessingml/2006/main">
        <w:t xml:space="preserve">2. مزمور 103:2-5 - خداوند را به خاطر قدرت شفابخشش و اینکه او همه گناهان ما را می بخشد ستایش کنید.</w:t>
      </w:r>
    </w:p>
    <w:p w14:paraId="3F1F237F" w14:textId="77777777" w:rsidR="00F90BDC" w:rsidRDefault="00F90BDC"/>
    <w:p w14:paraId="28A18C17" w14:textId="77777777" w:rsidR="00F90BDC" w:rsidRDefault="00F90BDC">
      <w:r xmlns:w="http://schemas.openxmlformats.org/wordprocessingml/2006/main">
        <w:t xml:space="preserve">لوقا 7:4 و چون نزد عیسی آمدند، فوراً از او التماس کردند و گفتند که او شایسته است برای کسی که این کار را بکند.</w:t>
      </w:r>
    </w:p>
    <w:p w14:paraId="588816BC" w14:textId="77777777" w:rsidR="00F90BDC" w:rsidRDefault="00F90BDC"/>
    <w:p w14:paraId="77DD15F7" w14:textId="77777777" w:rsidR="00F90BDC" w:rsidRDefault="00F90BDC">
      <w:r xmlns:w="http://schemas.openxmlformats.org/wordprocessingml/2006/main">
        <w:t xml:space="preserve">این قسمت داستان افرادی را بیان می کند که نزد عیسی آمده و از او کمک می خواهند.</w:t>
      </w:r>
    </w:p>
    <w:p w14:paraId="77A0A59B" w14:textId="77777777" w:rsidR="00F90BDC" w:rsidRDefault="00F90BDC"/>
    <w:p w14:paraId="68FE1554" w14:textId="77777777" w:rsidR="00F90BDC" w:rsidRDefault="00F90BDC">
      <w:r xmlns:w="http://schemas.openxmlformats.org/wordprocessingml/2006/main">
        <w:t xml:space="preserve">1: وقتی به کمک نیاز داریم می توانیم به عیسی اعتماد کنیم.</w:t>
      </w:r>
    </w:p>
    <w:p w14:paraId="7685389D" w14:textId="77777777" w:rsidR="00F90BDC" w:rsidRDefault="00F90BDC"/>
    <w:p w14:paraId="6FD9DDF6" w14:textId="77777777" w:rsidR="00F90BDC" w:rsidRDefault="00F90BDC">
      <w:r xmlns:w="http://schemas.openxmlformats.org/wordprocessingml/2006/main">
        <w:t xml:space="preserve">2: ما همیشه می توانیم با نیازهای خود به عیسی مراجعه کنیم و از او کمک بخواهیم.</w:t>
      </w:r>
    </w:p>
    <w:p w14:paraId="14251B2F" w14:textId="77777777" w:rsidR="00F90BDC" w:rsidRDefault="00F90BDC"/>
    <w:p w14:paraId="6E909471" w14:textId="77777777" w:rsidR="00F90BDC" w:rsidRDefault="00F90BDC">
      <w:r xmlns:w="http://schemas.openxmlformats.org/wordprocessingml/2006/main">
        <w:t xml:space="preserve">1: متی 11:28 - "بیایید نزد من ای همه زحمتکشان و گران بارها، و من به شما آرامش خواهم داد."</w:t>
      </w:r>
    </w:p>
    <w:p w14:paraId="3B9B9FFF" w14:textId="77777777" w:rsidR="00F90BDC" w:rsidRDefault="00F90BDC"/>
    <w:p w14:paraId="5C55D7AC" w14:textId="77777777" w:rsidR="00F90BDC" w:rsidRDefault="00F90BDC">
      <w:r xmlns:w="http://schemas.openxmlformats.org/wordprocessingml/2006/main">
        <w:t xml:space="preserve">2: فیلیپیان 4: 6-7 - "در مورد هیچ چیز مضطرب نباشید، بلکه در هر موقعیتی، با دعا و استغاثه، با شکرگزاری، درخواست های خود را به خدا ارائه دهید. و صلح خدا که فراتر از هر فهمی است، شما را حفظ خواهد کرد. دلها و افکار شما در مسیح عیسی."</w:t>
      </w:r>
    </w:p>
    <w:p w14:paraId="643FB9BF" w14:textId="77777777" w:rsidR="00F90BDC" w:rsidRDefault="00F90BDC"/>
    <w:p w14:paraId="7BC5D389" w14:textId="77777777" w:rsidR="00F90BDC" w:rsidRDefault="00F90BDC">
      <w:r xmlns:w="http://schemas.openxmlformats.org/wordprocessingml/2006/main">
        <w:t xml:space="preserve">لوقا 7:5 زیرا او قوم ما را دوست دارد و برای ما کنیسه ساخته است.</w:t>
      </w:r>
    </w:p>
    <w:p w14:paraId="6F513856" w14:textId="77777777" w:rsidR="00F90BDC" w:rsidRDefault="00F90BDC"/>
    <w:p w14:paraId="19EB27F7" w14:textId="77777777" w:rsidR="00F90BDC" w:rsidRDefault="00F90BDC">
      <w:r xmlns:w="http://schemas.openxmlformats.org/wordprocessingml/2006/main">
        <w:t xml:space="preserve">عیسی قوم اسرائیل را دوست داشت و در ساختن کنیسه به آنها کمک کرد.</w:t>
      </w:r>
    </w:p>
    <w:p w14:paraId="6D68F7C8" w14:textId="77777777" w:rsidR="00F90BDC" w:rsidRDefault="00F90BDC"/>
    <w:p w14:paraId="6EF6B7AD" w14:textId="77777777" w:rsidR="00F90BDC" w:rsidRDefault="00F90BDC">
      <w:r xmlns:w="http://schemas.openxmlformats.org/wordprocessingml/2006/main">
        <w:t xml:space="preserve">1. عشق بی قید و شرط عیسی - کشف راه هایی که عیسی عشق خود را به مردمش نشان می دهد.</w:t>
      </w:r>
    </w:p>
    <w:p w14:paraId="09F16A27" w14:textId="77777777" w:rsidR="00F90BDC" w:rsidRDefault="00F90BDC"/>
    <w:p w14:paraId="0D8208DA" w14:textId="77777777" w:rsidR="00F90BDC" w:rsidRDefault="00F90BDC">
      <w:r xmlns:w="http://schemas.openxmlformats.org/wordprocessingml/2006/main">
        <w:t xml:space="preserve">2. قدرت اجتماع - نگاه کردن به اینکه چگونه کنیسه محل تجمع بنی اسرائیل بود.</w:t>
      </w:r>
    </w:p>
    <w:p w14:paraId="509A4CE4" w14:textId="77777777" w:rsidR="00F90BDC" w:rsidRDefault="00F90BDC"/>
    <w:p w14:paraId="4A849B6C" w14:textId="77777777" w:rsidR="00F90BDC" w:rsidRDefault="00F90BDC">
      <w:r xmlns:w="http://schemas.openxmlformats.org/wordprocessingml/2006/main">
        <w:t xml:space="preserve">1. یوحنا 13: 34-35 - عیسی به ما دستور می دهد که یکدیگر را دوست داشته باشیم همانطور که او ما را دوست داشته است.</w:t>
      </w:r>
    </w:p>
    <w:p w14:paraId="5C4B5AD8" w14:textId="77777777" w:rsidR="00F90BDC" w:rsidRDefault="00F90BDC"/>
    <w:p w14:paraId="51E8FDCA" w14:textId="77777777" w:rsidR="00F90BDC" w:rsidRDefault="00F90BDC">
      <w:r xmlns:w="http://schemas.openxmlformats.org/wordprocessingml/2006/main">
        <w:t xml:space="preserve">2. عبرانیان 10:24-25 - تشویق یکدیگر به پایداری در ایمان و دور هم جمع شدن برای انجام این کار.</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7:6 سپس عیسی با آنها رفت. و هنگامی که او از خانه دور نبود، سردار دوستانی را نزد او فرستاد و به او گفت: «خداوندا، خودت را مضطرب نکن، زیرا من شایسته نیستم که زیر سقف من وارد شوی.</w:t>
      </w:r>
    </w:p>
    <w:p w14:paraId="1365FBF1" w14:textId="77777777" w:rsidR="00F90BDC" w:rsidRDefault="00F90BDC"/>
    <w:p w14:paraId="4A7EFE14" w14:textId="77777777" w:rsidR="00F90BDC" w:rsidRDefault="00F90BDC">
      <w:r xmlns:w="http://schemas.openxmlformats.org/wordprocessingml/2006/main">
        <w:t xml:space="preserve">سانتوریون دوستانی را نزد عیسی می فرستد تا به او بگویند که به خانه او نیاید، زیرا او شایسته حضور عیسی نیست.</w:t>
      </w:r>
    </w:p>
    <w:p w14:paraId="04E62195" w14:textId="77777777" w:rsidR="00F90BDC" w:rsidRDefault="00F90BDC"/>
    <w:p w14:paraId="0BA2FC37" w14:textId="77777777" w:rsidR="00F90BDC" w:rsidRDefault="00F90BDC">
      <w:r xmlns:w="http://schemas.openxmlformats.org/wordprocessingml/2006/main">
        <w:t xml:space="preserve">1. فروتنی سنتوریون: قدرت تشخیص بی لیاقتی خودمان</w:t>
      </w:r>
    </w:p>
    <w:p w14:paraId="06B28E78" w14:textId="77777777" w:rsidR="00F90BDC" w:rsidRDefault="00F90BDC"/>
    <w:p w14:paraId="0B1045D3" w14:textId="77777777" w:rsidR="00F90BDC" w:rsidRDefault="00F90BDC">
      <w:r xmlns:w="http://schemas.openxmlformats.org/wordprocessingml/2006/main">
        <w:t xml:space="preserve">2. دانستن جایگاه ما: درخواست فروتنانه سنتوریون از عیسی</w:t>
      </w:r>
    </w:p>
    <w:p w14:paraId="0A5353EC" w14:textId="77777777" w:rsidR="00F90BDC" w:rsidRDefault="00F90BDC"/>
    <w:p w14:paraId="39C734EA" w14:textId="77777777" w:rsidR="00F90BDC" w:rsidRDefault="00F90BDC">
      <w:r xmlns:w="http://schemas.openxmlformats.org/wordprocessingml/2006/main">
        <w:t xml:space="preserve">1. فیلیپیان 2:3- هیچ کاری را از روی جاه طلبی خودخواهانه یا غرور بیهوده انجام ندهید. بلکه در فروتنی دیگران را بالاتر از خودتان بدانید.</w:t>
      </w:r>
    </w:p>
    <w:p w14:paraId="2A45C6FB" w14:textId="77777777" w:rsidR="00F90BDC" w:rsidRDefault="00F90BDC"/>
    <w:p w14:paraId="51EF5A15" w14:textId="77777777" w:rsidR="00F90BDC" w:rsidRDefault="00F90BDC">
      <w:r xmlns:w="http://schemas.openxmlformats.org/wordprocessingml/2006/main">
        <w:t xml:space="preserve">2. یعقوب 4:10- در برابر خداوند فروتن باشید و او شما را بلند خواهد کرد.</w:t>
      </w:r>
    </w:p>
    <w:p w14:paraId="665FBBBB" w14:textId="77777777" w:rsidR="00F90BDC" w:rsidRDefault="00F90BDC"/>
    <w:p w14:paraId="01B1E88D" w14:textId="77777777" w:rsidR="00F90BDC" w:rsidRDefault="00F90BDC">
      <w:r xmlns:w="http://schemas.openxmlformats.org/wordprocessingml/2006/main">
        <w:t xml:space="preserve">لوقا 7:7 پس من خود را لایق نیاوردم نزد تو ندانستم، بلکه در یک کلام بگو و بنده من شفا خواهد یافت.</w:t>
      </w:r>
    </w:p>
    <w:p w14:paraId="2133271E" w14:textId="77777777" w:rsidR="00F90BDC" w:rsidRDefault="00F90BDC"/>
    <w:p w14:paraId="42705EBA" w14:textId="77777777" w:rsidR="00F90BDC" w:rsidRDefault="00F90BDC">
      <w:r xmlns:w="http://schemas.openxmlformats.org/wordprocessingml/2006/main">
        <w:t xml:space="preserve">این قسمت از فروتنی و رحمت عیسی صحبت می‌کند و می‌داند که او خود را لایق نمی‌دانست که نزد مردی که از او کمک می‌خواهد بیاید، اما هنوز با یک کلمه درخواست او را برآورده می‌کند.</w:t>
      </w:r>
    </w:p>
    <w:p w14:paraId="6BEED238" w14:textId="77777777" w:rsidR="00F90BDC" w:rsidRDefault="00F90BDC"/>
    <w:p w14:paraId="4403A794" w14:textId="77777777" w:rsidR="00F90BDC" w:rsidRDefault="00F90BDC">
      <w:r xmlns:w="http://schemas.openxmlformats.org/wordprocessingml/2006/main">
        <w:t xml:space="preserve">1. قدرت فروتنی: یادگیری تشخیص و پذیرش نارسایی های ما</w:t>
      </w:r>
    </w:p>
    <w:p w14:paraId="5B40AEB5" w14:textId="77777777" w:rsidR="00F90BDC" w:rsidRDefault="00F90BDC"/>
    <w:p w14:paraId="5B7B3CB4" w14:textId="77777777" w:rsidR="00F90BDC" w:rsidRDefault="00F90BDC">
      <w:r xmlns:w="http://schemas.openxmlformats.org/wordprocessingml/2006/main">
        <w:t xml:space="preserve">2. شفقت مسیح: چگونه عیسی به همه کسانی که درخواست می کنند رحم می کند</w:t>
      </w:r>
    </w:p>
    <w:p w14:paraId="21D4B543" w14:textId="77777777" w:rsidR="00F90BDC" w:rsidRDefault="00F90BDC"/>
    <w:p w14:paraId="783A8615" w14:textId="77777777" w:rsidR="00F90BDC" w:rsidRDefault="00F90BDC">
      <w:r xmlns:w="http://schemas.openxmlformats.org/wordprocessingml/2006/main">
        <w:t xml:space="preserve">1. یعقوب 4:10 - "خود را در نظر خداوند فروتن کنید و او شما را بلند خواهد کرد."</w:t>
      </w:r>
    </w:p>
    <w:p w14:paraId="7836BD0D" w14:textId="77777777" w:rsidR="00F90BDC" w:rsidRDefault="00F90BDC"/>
    <w:p w14:paraId="66FF8B70" w14:textId="77777777" w:rsidR="00F90BDC" w:rsidRDefault="00F90BDC">
      <w:r xmlns:w="http://schemas.openxmlformats.org/wordprocessingml/2006/main">
        <w:t xml:space="preserve">2. متی 8:8 - "صدور در جواب گفت: "خداوندا، من لایق این نیستم که تو زیر سقف من بیایی، بلکه فقط کلمه را بگو و بنده من شفا خواهد یافت."</w:t>
      </w:r>
    </w:p>
    <w:p w14:paraId="7495414B" w14:textId="77777777" w:rsidR="00F90BDC" w:rsidRDefault="00F90BDC"/>
    <w:p w14:paraId="1CF6D2E2" w14:textId="77777777" w:rsidR="00F90BDC" w:rsidRDefault="00F90BDC">
      <w:r xmlns:w="http://schemas.openxmlformats.org/wordprocessingml/2006/main">
        <w:t xml:space="preserve">لوقا 7: 8 زیرا من نیز مردی هستم که تحت فرمان است و سربازانی زیر دست خود دارم و به یکی می گویم برو و او می رود. و به دیگری بیا و او می آید. و به بنده من این کار را بکن و او انجام می دهد.</w:t>
      </w:r>
    </w:p>
    <w:p w14:paraId="4404ECA9" w14:textId="77777777" w:rsidR="00F90BDC" w:rsidRDefault="00F90BDC"/>
    <w:p w14:paraId="0BF7F0F4" w14:textId="77777777" w:rsidR="00F90BDC" w:rsidRDefault="00F90BDC">
      <w:r xmlns:w="http://schemas.openxmlformats.org/wordprocessingml/2006/main">
        <w:t xml:space="preserve">خداوند بر ما تسلط دارد و ما باید از او اطاعت کنیم.</w:t>
      </w:r>
    </w:p>
    <w:p w14:paraId="41E38726" w14:textId="77777777" w:rsidR="00F90BDC" w:rsidRDefault="00F90BDC"/>
    <w:p w14:paraId="50C493B9" w14:textId="77777777" w:rsidR="00F90BDC" w:rsidRDefault="00F90BDC">
      <w:r xmlns:w="http://schemas.openxmlformats.org/wordprocessingml/2006/main">
        <w:t xml:space="preserve">1: از خدا اطاعت کنید و از نعمت های او بهره مند شوید</w:t>
      </w:r>
    </w:p>
    <w:p w14:paraId="2063EEA9" w14:textId="77777777" w:rsidR="00F90BDC" w:rsidRDefault="00F90BDC"/>
    <w:p w14:paraId="34C783B1" w14:textId="77777777" w:rsidR="00F90BDC" w:rsidRDefault="00F90BDC">
      <w:r xmlns:w="http://schemas.openxmlformats.org/wordprocessingml/2006/main">
        <w:t xml:space="preserve">2: تسلیم مقام خدا باشید</w:t>
      </w:r>
    </w:p>
    <w:p w14:paraId="6513DCEA" w14:textId="77777777" w:rsidR="00F90BDC" w:rsidRDefault="00F90BDC"/>
    <w:p w14:paraId="460EDF04" w14:textId="77777777" w:rsidR="00F90BDC" w:rsidRDefault="00F90BDC">
      <w:r xmlns:w="http://schemas.openxmlformats.org/wordprocessingml/2006/main">
        <w:t xml:space="preserve">1: جامعه 8: 4-5 - هر جا که کلام پادشاه باشد، قدرت است، و چه کسی می تواند به او بگوید، تو چه می کنی؟ وگرنه چرا اینطوری میکنی؟</w:t>
      </w:r>
    </w:p>
    <w:p w14:paraId="438E6668" w14:textId="77777777" w:rsidR="00F90BDC" w:rsidRDefault="00F90BDC"/>
    <w:p w14:paraId="48FB8856" w14:textId="77777777" w:rsidR="00F90BDC" w:rsidRDefault="00F90BDC">
      <w:r xmlns:w="http://schemas.openxmlformats.org/wordprocessingml/2006/main">
        <w:t xml:space="preserve">2: فیلیپیان 2: 10-11 - تا به نام عیسی هر زانویی از چیزهای آسمانی و زمینی و زیر زمینی خم شود. و هر زبانی برای جلال خدای پدر اعتراف کند که عیسی مسیح خداوند است.</w:t>
      </w:r>
    </w:p>
    <w:p w14:paraId="74AA1BF0" w14:textId="77777777" w:rsidR="00F90BDC" w:rsidRDefault="00F90BDC"/>
    <w:p w14:paraId="3CFEB814" w14:textId="77777777" w:rsidR="00F90BDC" w:rsidRDefault="00F90BDC">
      <w:r xmlns:w="http://schemas.openxmlformats.org/wordprocessingml/2006/main">
        <w:t xml:space="preserve">لوقا 7:9 چون عیسی این چیزها را شنید، از او شگفت زده شده، برگشته، به مردمی که از او پیروی می کردند، گفت: به شما می گویم، نه، نه، در اسرائیل چنین ایمان بزرگی پیدا نکرده ام.</w:t>
      </w:r>
    </w:p>
    <w:p w14:paraId="12E8B4B4" w14:textId="77777777" w:rsidR="00F90BDC" w:rsidRDefault="00F90BDC"/>
    <w:p w14:paraId="04692447" w14:textId="77777777" w:rsidR="00F90BDC" w:rsidRDefault="00F90BDC">
      <w:r xmlns:w="http://schemas.openxmlformats.org/wordprocessingml/2006/main">
        <w:t xml:space="preserve">عیسی از ایمان یک سنتوریون رومی شگفت زده شد و علیرغم اینکه اسرائیلی نبود، او را به خاطر آن تحسین کرد.</w:t>
      </w:r>
    </w:p>
    <w:p w14:paraId="50A164D3" w14:textId="77777777" w:rsidR="00F90BDC" w:rsidRDefault="00F90BDC"/>
    <w:p w14:paraId="5AA5D2DC" w14:textId="77777777" w:rsidR="00F90BDC" w:rsidRDefault="00F90BDC">
      <w:r xmlns:w="http://schemas.openxmlformats.org/wordprocessingml/2006/main">
        <w:t xml:space="preserve">1: همه ما می توانیم از نمونه سنتوریون رومی درس بگیریم و تلاش کنیم تا ایمانی به بزرگی او داشته باشیم.</w:t>
      </w:r>
    </w:p>
    <w:p w14:paraId="26972474" w14:textId="77777777" w:rsidR="00F90BDC" w:rsidRDefault="00F90BDC"/>
    <w:p w14:paraId="0F5E4A83" w14:textId="77777777" w:rsidR="00F90BDC" w:rsidRDefault="00F90BDC">
      <w:r xmlns:w="http://schemas.openxmlformats.org/wordprocessingml/2006/main">
        <w:t xml:space="preserve">2: همه ما می‌توانیم الهام بگیریم که ایمانی به قوت سنتوریون رومی داشته باشیم، حتی اگر اسرائیلی نباشیم.</w:t>
      </w:r>
    </w:p>
    <w:p w14:paraId="2F5D4B4C" w14:textId="77777777" w:rsidR="00F90BDC" w:rsidRDefault="00F90BDC"/>
    <w:p w14:paraId="291E75EE" w14:textId="77777777" w:rsidR="00F90BDC" w:rsidRDefault="00F90BDC">
      <w:r xmlns:w="http://schemas.openxmlformats.org/wordprocessingml/2006/main">
        <w:t xml:space="preserve">1: عبرانیان 11: 1 - "اکنون ایمان مایه چیزهایی است که به آنها امید می رود، و شاهد چیزهایی است که دیده نمی شوند."</w:t>
      </w:r>
    </w:p>
    <w:p w14:paraId="109F04B4" w14:textId="77777777" w:rsidR="00F90BDC" w:rsidRDefault="00F90BDC"/>
    <w:p w14:paraId="3F842DAE" w14:textId="77777777" w:rsidR="00F90BDC" w:rsidRDefault="00F90BDC">
      <w:r xmlns:w="http://schemas.openxmlformats.org/wordprocessingml/2006/main">
        <w:t xml:space="preserve">2: متی 17:20 - "و عیسی به آنها گفت: "به دلیل بی ایمانی شما، زیرا آمین به شما می گویم که اگر مانند دانه خردل ایمان دارید، به این کوه بگویید: از اینجا به آنجا بروید. و از بین خواهد رفت و هیچ چیز برای شما غیر ممکن نخواهد بود.»</w:t>
      </w:r>
    </w:p>
    <w:p w14:paraId="4CD94035" w14:textId="77777777" w:rsidR="00F90BDC" w:rsidRDefault="00F90BDC"/>
    <w:p w14:paraId="4580FC7B" w14:textId="77777777" w:rsidR="00F90BDC" w:rsidRDefault="00F90BDC">
      <w:r xmlns:w="http://schemas.openxmlformats.org/wordprocessingml/2006/main">
        <w:t xml:space="preserve">لوقا 7:10 و کسانی که فرستاده شده بودند، به خانه بازگشتند، غلام را که بیمار شده بود، سالم یافتند.</w:t>
      </w:r>
    </w:p>
    <w:p w14:paraId="0062E29D" w14:textId="77777777" w:rsidR="00F90BDC" w:rsidRDefault="00F90BDC"/>
    <w:p w14:paraId="6C9C5209" w14:textId="77777777" w:rsidR="00F90BDC" w:rsidRDefault="00F90BDC">
      <w:r xmlns:w="http://schemas.openxmlformats.org/wordprocessingml/2006/main">
        <w:t xml:space="preserve">عیسی خدمتکاری را که مریض بود شفا داد و هنگامی که رسولان به خانه بازگشتند، خادم کاملاً شفا یافت.</w:t>
      </w:r>
    </w:p>
    <w:p w14:paraId="44041B88" w14:textId="77777777" w:rsidR="00F90BDC" w:rsidRDefault="00F90BDC"/>
    <w:p w14:paraId="6CA106CC" w14:textId="77777777" w:rsidR="00F90BDC" w:rsidRDefault="00F90BDC">
      <w:r xmlns:w="http://schemas.openxmlformats.org/wordprocessingml/2006/main">
        <w:t xml:space="preserve">1. عیسی پزشک بزرگی است که می تواند ما را از بیماری های جسمی و روحی ما شفا دهد.</w:t>
      </w:r>
    </w:p>
    <w:p w14:paraId="788EAA81" w14:textId="77777777" w:rsidR="00F90BDC" w:rsidRDefault="00F90BDC"/>
    <w:p w14:paraId="1430145F" w14:textId="77777777" w:rsidR="00F90BDC" w:rsidRDefault="00F90BDC">
      <w:r xmlns:w="http://schemas.openxmlformats.org/wordprocessingml/2006/main">
        <w:t xml:space="preserve">2. خداوند منبع شفا و قدرت ماست.</w:t>
      </w:r>
    </w:p>
    <w:p w14:paraId="138A3D95" w14:textId="77777777" w:rsidR="00F90BDC" w:rsidRDefault="00F90BDC"/>
    <w:p w14:paraId="39693207" w14:textId="77777777" w:rsidR="00F90BDC" w:rsidRDefault="00F90BDC">
      <w:r xmlns:w="http://schemas.openxmlformats.org/wordprocessingml/2006/main">
        <w:t xml:space="preserve">1. اشعیا 53: 5 - "اما او به دلیل گناهان ما سوراخ شد، به دلیل گناهان ما درهم شکسته شد، عذابی که ما را به آرامش رساند، بر او بود و با جراحات او شفا یافتیم."</w:t>
      </w:r>
    </w:p>
    <w:p w14:paraId="13B11987" w14:textId="77777777" w:rsidR="00F90BDC" w:rsidRDefault="00F90BDC"/>
    <w:p w14:paraId="0C2D0180" w14:textId="77777777" w:rsidR="00F90BDC" w:rsidRDefault="00F90BDC">
      <w:r xmlns:w="http://schemas.openxmlformats.org/wordprocessingml/2006/main">
        <w:t xml:space="preserve">2. یعقوب 5: 14-15 - "آیا کسی از شما مریض است؟ بگذارید بزرگان کلیسا را بخوانند تا بر آنها دعا کنند و آنها را به نام خداوند با روغن مسح کنند. و دعایی که با ایمان انجام می شود، بیماران را بیمار می کند. خوب است، خداوند آنها را زنده خواهد کرد، اگر گناه کرده باشند، بخشیده خواهند شد.»</w:t>
      </w:r>
    </w:p>
    <w:p w14:paraId="359F3A7B" w14:textId="77777777" w:rsidR="00F90BDC" w:rsidRDefault="00F90BDC"/>
    <w:p w14:paraId="38935641" w14:textId="77777777" w:rsidR="00F90BDC" w:rsidRDefault="00F90BDC">
      <w:r xmlns:w="http://schemas.openxmlformats.org/wordprocessingml/2006/main">
        <w:t xml:space="preserve">لوقا 7:11 و روز بعد واقع شد که به شهری به نام نایین رفت. و بسیاری از </w:t>
      </w:r>
      <w:r xmlns:w="http://schemas.openxmlformats.org/wordprocessingml/2006/main">
        <w:lastRenderedPageBreak xmlns:w="http://schemas.openxmlformats.org/wordprocessingml/2006/main"/>
      </w:r>
      <w:r xmlns:w="http://schemas.openxmlformats.org/wordprocessingml/2006/main">
        <w:t xml:space="preserve">شاگردانش و مردم بسیار با او رفتند.</w:t>
      </w:r>
    </w:p>
    <w:p w14:paraId="0760BFBA" w14:textId="77777777" w:rsidR="00F90BDC" w:rsidRDefault="00F90BDC"/>
    <w:p w14:paraId="25A7FA52" w14:textId="77777777" w:rsidR="00F90BDC" w:rsidRDefault="00F90BDC">
      <w:r xmlns:w="http://schemas.openxmlformats.org/wordprocessingml/2006/main">
        <w:t xml:space="preserve">این قسمت از بازدید عیسی از شهر نایین با بسیاری از شاگردانش و جمعیت زیادی بازگو می کند.</w:t>
      </w:r>
    </w:p>
    <w:p w14:paraId="383AD4A9" w14:textId="77777777" w:rsidR="00F90BDC" w:rsidRDefault="00F90BDC"/>
    <w:p w14:paraId="43FD2C10" w14:textId="77777777" w:rsidR="00F90BDC" w:rsidRDefault="00F90BDC">
      <w:r xmlns:w="http://schemas.openxmlformats.org/wordprocessingml/2006/main">
        <w:t xml:space="preserve">1: عیسی به ما اهمیت اجتماع و مشارکت را می آموزد.</w:t>
      </w:r>
    </w:p>
    <w:p w14:paraId="62904564" w14:textId="77777777" w:rsidR="00F90BDC" w:rsidRDefault="00F90BDC"/>
    <w:p w14:paraId="53C2F687" w14:textId="77777777" w:rsidR="00F90BDC" w:rsidRDefault="00F90BDC">
      <w:r xmlns:w="http://schemas.openxmlformats.org/wordprocessingml/2006/main">
        <w:t xml:space="preserve">2: عیسی به ما نشان می دهد که شفقت و رحمت از ویژگی های اساسی زندگی مسیحی است.</w:t>
      </w:r>
    </w:p>
    <w:p w14:paraId="797873C7" w14:textId="77777777" w:rsidR="00F90BDC" w:rsidRDefault="00F90BDC"/>
    <w:p w14:paraId="1CFE9839" w14:textId="77777777" w:rsidR="00F90BDC" w:rsidRDefault="00F90BDC">
      <w:r xmlns:w="http://schemas.openxmlformats.org/wordprocessingml/2006/main">
        <w:t xml:space="preserve">1: غلاطیان 6:2 - بارهای یکدیگر را به دوش بکشید و شریعت مسیح را به انجام برسانید.</w:t>
      </w:r>
    </w:p>
    <w:p w14:paraId="6E229128" w14:textId="77777777" w:rsidR="00F90BDC" w:rsidRDefault="00F90BDC"/>
    <w:p w14:paraId="3F278C30" w14:textId="77777777" w:rsidR="00F90BDC" w:rsidRDefault="00F90BDC">
      <w:r xmlns:w="http://schemas.openxmlformats.org/wordprocessingml/2006/main">
        <w:t xml:space="preserve">2: یوحنا 13:34-35 - فرمان جدیدی به شما می‌دهم که یکدیگر را دوست بدارید. همانطور که من شما را دوست داشتم، شما نیز یکدیگر را دوست بدارید. از این طریق همه مردم خواهند دانست که شما شاگردان من هستید، اگر به یکدیگر محبت کنید.</w:t>
      </w:r>
    </w:p>
    <w:p w14:paraId="6B39F390" w14:textId="77777777" w:rsidR="00F90BDC" w:rsidRDefault="00F90BDC"/>
    <w:p w14:paraId="2941CB42" w14:textId="77777777" w:rsidR="00F90BDC" w:rsidRDefault="00F90BDC">
      <w:r xmlns:w="http://schemas.openxmlformats.org/wordprocessingml/2006/main">
        <w:t xml:space="preserve">لوقا 7:12 و چون به دروازه شهر نزدیک شد، اینک مرده‌ای که یگانه پسر مادرش بود، بیوه بود و بسیاری از مردم شهر با او بودند.</w:t>
      </w:r>
    </w:p>
    <w:p w14:paraId="5C1F64D6" w14:textId="77777777" w:rsidR="00F90BDC" w:rsidRDefault="00F90BDC"/>
    <w:p w14:paraId="3B6C58FC" w14:textId="77777777" w:rsidR="00F90BDC" w:rsidRDefault="00F90BDC">
      <w:r xmlns:w="http://schemas.openxmlformats.org/wordprocessingml/2006/main">
        <w:t xml:space="preserve">این قسمت از بیوه‌زنی می‌گوید که در هنگام حمل جسد تنها پسرش، افراد زیادی از شهر او را همراهی می‌کردند.</w:t>
      </w:r>
    </w:p>
    <w:p w14:paraId="469E7CF6" w14:textId="77777777" w:rsidR="00F90BDC" w:rsidRDefault="00F90BDC"/>
    <w:p w14:paraId="492CB2CC" w14:textId="77777777" w:rsidR="00F90BDC" w:rsidRDefault="00F90BDC">
      <w:r xmlns:w="http://schemas.openxmlformats.org/wordprocessingml/2006/main">
        <w:t xml:space="preserve">1. قدرت شفقت: چگونه می‌توانیم کسانی را که غمگین هستند تسلی داده و حمایت کنیم</w:t>
      </w:r>
    </w:p>
    <w:p w14:paraId="52D4163F" w14:textId="77777777" w:rsidR="00F90BDC" w:rsidRDefault="00F90BDC"/>
    <w:p w14:paraId="2D665C6F" w14:textId="77777777" w:rsidR="00F90BDC" w:rsidRDefault="00F90BDC">
      <w:r xmlns:w="http://schemas.openxmlformats.org/wordprocessingml/2006/main">
        <w:t xml:space="preserve">2. نقش جامعه در زمان غم و اندوه</w:t>
      </w:r>
    </w:p>
    <w:p w14:paraId="4AF4D73B" w14:textId="77777777" w:rsidR="00F90BDC" w:rsidRDefault="00F90BDC"/>
    <w:p w14:paraId="2DF1C229" w14:textId="77777777" w:rsidR="00F90BDC" w:rsidRDefault="00F90BDC">
      <w:r xmlns:w="http://schemas.openxmlformats.org/wordprocessingml/2006/main">
        <w:t xml:space="preserve">1. اشعیا 61: 1-3 - روح یهوه خدا بر من است، زیرا خداوند مرا مسح کرده است تا به دردمندان بشارت دهم. او مرا فرستاده است تا دل شکسته ها را ببندم، برای اسیران آزادی را و برای زندانیان آزادی را اعلام کنم.</w:t>
      </w:r>
    </w:p>
    <w:p w14:paraId="2EB25C90" w14:textId="77777777" w:rsidR="00F90BDC" w:rsidRDefault="00F90BDC"/>
    <w:p w14:paraId="0B95C699" w14:textId="77777777" w:rsidR="00F90BDC" w:rsidRDefault="00F90BDC">
      <w:r xmlns:w="http://schemas.openxmlformats.org/wordprocessingml/2006/main">
        <w:t xml:space="preserve">2. رومیان 12:15 - با شادی کنندگان شادی کنید و با گریه کنندگان بگرید.</w:t>
      </w:r>
    </w:p>
    <w:p w14:paraId="0BF09D99" w14:textId="77777777" w:rsidR="00F90BDC" w:rsidRDefault="00F90BDC"/>
    <w:p w14:paraId="28DAAB09" w14:textId="77777777" w:rsidR="00F90BDC" w:rsidRDefault="00F90BDC">
      <w:r xmlns:w="http://schemas.openxmlformats.org/wordprocessingml/2006/main">
        <w:t xml:space="preserve">لوقا 7:13 و چون خداوند او را دید، بر او دلسوزی کرد و به او گفت: گریه نکن.</w:t>
      </w:r>
    </w:p>
    <w:p w14:paraId="67E03170" w14:textId="77777777" w:rsidR="00F90BDC" w:rsidRDefault="00F90BDC"/>
    <w:p w14:paraId="1ED5863B" w14:textId="77777777" w:rsidR="00F90BDC" w:rsidRDefault="00F90BDC">
      <w:r xmlns:w="http://schemas.openxmlformats.org/wordprocessingml/2006/main">
        <w:t xml:space="preserve">عیسی بیوه‌زنی را دید که به تازگی پسرش را از دست داده بود و پر از شفقت بود. به او گفت گریه نکن.</w:t>
      </w:r>
    </w:p>
    <w:p w14:paraId="008B5889" w14:textId="77777777" w:rsidR="00F90BDC" w:rsidRDefault="00F90BDC"/>
    <w:p w14:paraId="7CD01DBD" w14:textId="77777777" w:rsidR="00F90BDC" w:rsidRDefault="00F90BDC">
      <w:r xmlns:w="http://schemas.openxmlformats.org/wordprocessingml/2006/main">
        <w:t xml:space="preserve">1. عشق مهربان: عیسی و بیوه نایین</w:t>
      </w:r>
    </w:p>
    <w:p w14:paraId="5711CEAD" w14:textId="77777777" w:rsidR="00F90BDC" w:rsidRDefault="00F90BDC"/>
    <w:p w14:paraId="6132A155" w14:textId="77777777" w:rsidR="00F90BDC" w:rsidRDefault="00F90BDC">
      <w:r xmlns:w="http://schemas.openxmlformats.org/wordprocessingml/2006/main">
        <w:t xml:space="preserve">2. آسایش خداوند: قوت یافتن در رنج های زندگی</w:t>
      </w:r>
    </w:p>
    <w:p w14:paraId="6E641597" w14:textId="77777777" w:rsidR="00F90BDC" w:rsidRDefault="00F90BDC"/>
    <w:p w14:paraId="109D2849" w14:textId="77777777" w:rsidR="00F90BDC" w:rsidRDefault="00F90BDC">
      <w:r xmlns:w="http://schemas.openxmlformats.org/wordprocessingml/2006/main">
        <w:t xml:space="preserve">1. متی 9:36 - هنگامی که او جمعیت را دید، برای آنها دلسوزی کرد، زیرا آنها مانند گوسفندان بدون شبان آزار و اذیت و درمانده بودند.</w:t>
      </w:r>
    </w:p>
    <w:p w14:paraId="781F37AE" w14:textId="77777777" w:rsidR="00F90BDC" w:rsidRDefault="00F90BDC"/>
    <w:p w14:paraId="60A81322" w14:textId="77777777" w:rsidR="00F90BDC" w:rsidRDefault="00F90BDC">
      <w:r xmlns:w="http://schemas.openxmlformats.org/wordprocessingml/2006/main">
        <w:t xml:space="preserve">2. دوم قرنتیان 1: 3-4 - متبارک است خدا و پدر خداوند ما عیسی مسیح، پدر رحمتها و خدای همه آسایش، که ما را در تمام مصیبتهای ما تسلی می دهد، تا بتوانیم کسانی را که تسلی می دهند. در هر مصیبتی هستیم، با آسایشی که خود ما از جانب خدا به آن آرامش می‌دهیم.</w:t>
      </w:r>
    </w:p>
    <w:p w14:paraId="2AF2E22F" w14:textId="77777777" w:rsidR="00F90BDC" w:rsidRDefault="00F90BDC"/>
    <w:p w14:paraId="42DBEEF4" w14:textId="77777777" w:rsidR="00F90BDC" w:rsidRDefault="00F90BDC">
      <w:r xmlns:w="http://schemas.openxmlformats.org/wordprocessingml/2006/main">
        <w:t xml:space="preserve">لوقا 7:14 پس آمد و قید را لمس کرد و حاملان او ایستادند. و گفت: ای جوان، به تو می گویم برخیز.</w:t>
      </w:r>
    </w:p>
    <w:p w14:paraId="0A6AE43B" w14:textId="77777777" w:rsidR="00F90BDC" w:rsidRDefault="00F90BDC"/>
    <w:p w14:paraId="41C259E4" w14:textId="77777777" w:rsidR="00F90BDC" w:rsidRDefault="00F90BDC">
      <w:r xmlns:w="http://schemas.openxmlformats.org/wordprocessingml/2006/main">
        <w:t xml:space="preserve">عیسی مرد جوانی را به سادگی با دست زدن به منقل زنده می کند.</w:t>
      </w:r>
    </w:p>
    <w:p w14:paraId="57FF4AFB" w14:textId="77777777" w:rsidR="00F90BDC" w:rsidRDefault="00F90BDC"/>
    <w:p w14:paraId="77EC6023" w14:textId="77777777" w:rsidR="00F90BDC" w:rsidRDefault="00F90BDC">
      <w:r xmlns:w="http://schemas.openxmlformats.org/wordprocessingml/2006/main">
        <w:t xml:space="preserve">1. قدرت خدا: عیسی از طریق رستاخیز مرد جوان، قدرت خدا را به ما نشان می دهد.</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ایمان و معجزات: عیسی به ما می آموزد که ایمان می تواند معجزات را زنده کند.</w:t>
      </w:r>
    </w:p>
    <w:p w14:paraId="349E4BDA" w14:textId="77777777" w:rsidR="00F90BDC" w:rsidRDefault="00F90BDC"/>
    <w:p w14:paraId="37D0BC8B" w14:textId="77777777" w:rsidR="00F90BDC" w:rsidRDefault="00F90BDC">
      <w:r xmlns:w="http://schemas.openxmlformats.org/wordprocessingml/2006/main">
        <w:t xml:space="preserve">1. یوحنا 11:25-26 - عیسی به او گفت: «من رستاخیز و حیات هستم. هر که به من ایمان آورد، اگر چه بمیرد، زنده خواهد ماند. و هر که با ایمان به من زندگی کند هرگز نخواهد مرد.</w:t>
      </w:r>
    </w:p>
    <w:p w14:paraId="5DDDEBDF" w14:textId="77777777" w:rsidR="00F90BDC" w:rsidRDefault="00F90BDC"/>
    <w:p w14:paraId="25AEBFE0" w14:textId="77777777" w:rsidR="00F90BDC" w:rsidRDefault="00F90BDC">
      <w:r xmlns:w="http://schemas.openxmlformats.org/wordprocessingml/2006/main">
        <w:t xml:space="preserve">2. مرقس 5: 41-42 - او دست دختر مرده را گرفت و به او گفت: "Talitha cumi" که به معنای "دختر کوچک، به تو می گویم برخیز!" بلافاصله دختر بلند شد و شروع به قدم زدن کرد.</w:t>
      </w:r>
    </w:p>
    <w:p w14:paraId="3C03C380" w14:textId="77777777" w:rsidR="00F90BDC" w:rsidRDefault="00F90BDC"/>
    <w:p w14:paraId="776FD825" w14:textId="77777777" w:rsidR="00F90BDC" w:rsidRDefault="00F90BDC">
      <w:r xmlns:w="http://schemas.openxmlformats.org/wordprocessingml/2006/main">
        <w:t xml:space="preserve">لوقا 7:15 و آن مرده نشسته، شروع به صحبت کرد. و او را به مادرش سپرد.</w:t>
      </w:r>
    </w:p>
    <w:p w14:paraId="18C3EAB2" w14:textId="77777777" w:rsidR="00F90BDC" w:rsidRDefault="00F90BDC"/>
    <w:p w14:paraId="2F0F6DD4" w14:textId="77777777" w:rsidR="00F90BDC" w:rsidRDefault="00F90BDC">
      <w:r xmlns:w="http://schemas.openxmlformats.org/wordprocessingml/2006/main">
        <w:t xml:space="preserve">این قسمت معجزه عیسی را بازگو می کند که مرده ای را زنده کرد، او شروع به صحبت کرد و به مادرش تحویل داد.</w:t>
      </w:r>
    </w:p>
    <w:p w14:paraId="7DF53C92" w14:textId="77777777" w:rsidR="00F90BDC" w:rsidRDefault="00F90BDC"/>
    <w:p w14:paraId="4421B615" w14:textId="77777777" w:rsidR="00F90BDC" w:rsidRDefault="00F90BDC">
      <w:r xmlns:w="http://schemas.openxmlformats.org/wordprocessingml/2006/main">
        <w:t xml:space="preserve">1. قدرت زندگی: چگونه عیسی عشق بی پایان خود را به ما نشان می دهد</w:t>
      </w:r>
    </w:p>
    <w:p w14:paraId="5C532602" w14:textId="77777777" w:rsidR="00F90BDC" w:rsidRDefault="00F90BDC"/>
    <w:p w14:paraId="7CE60785" w14:textId="77777777" w:rsidR="00F90BDC" w:rsidRDefault="00F90BDC">
      <w:r xmlns:w="http://schemas.openxmlformats.org/wordprocessingml/2006/main">
        <w:t xml:space="preserve">2. معجزه: چگونه معجزات عیسی بر الوهیت او گواهی می دهد</w:t>
      </w:r>
    </w:p>
    <w:p w14:paraId="1FBB6FA1" w14:textId="77777777" w:rsidR="00F90BDC" w:rsidRDefault="00F90BDC"/>
    <w:p w14:paraId="74B64622" w14:textId="77777777" w:rsidR="00F90BDC" w:rsidRDefault="00F90BDC">
      <w:r xmlns:w="http://schemas.openxmlformats.org/wordprocessingml/2006/main">
        <w:t xml:space="preserve">1. یوحنا 11: 25-26 - عیسی به او گفت: "من رستاخیز و حیات هستم. هر که به من ایمان بیاورد، اگر بمیرد، زنده خواهد ماند، و هر که زنده است و به من ایمان دارد، هرگز نخواهد مرد."</w:t>
      </w:r>
    </w:p>
    <w:p w14:paraId="0FAD6D9B" w14:textId="77777777" w:rsidR="00F90BDC" w:rsidRDefault="00F90BDC"/>
    <w:p w14:paraId="0B52927A" w14:textId="77777777" w:rsidR="00F90BDC" w:rsidRDefault="00F90BDC">
      <w:r xmlns:w="http://schemas.openxmlformats.org/wordprocessingml/2006/main">
        <w:t xml:space="preserve">2. رومیان 6: 4 - پس با تعمید در مرگ با او دفن شدیم تا همانطور که مسیح به وسیله جلال پدر از مردگان برخیزید، ما نیز در زندگی تازه قدم برداریم.</w:t>
      </w:r>
    </w:p>
    <w:p w14:paraId="79CA0A83" w14:textId="77777777" w:rsidR="00F90BDC" w:rsidRDefault="00F90BDC"/>
    <w:p w14:paraId="57024CA2" w14:textId="77777777" w:rsidR="00F90BDC" w:rsidRDefault="00F90BDC">
      <w:r xmlns:w="http://schemas.openxmlformats.org/wordprocessingml/2006/main">
        <w:t xml:space="preserve">لوقا 7:16 و ترسی بر همه حاکم شد و خدا را تمجید می کردند و می گفتند که پیامبر بزرگی در میان ما برخاسته است. و اینکه خدا قوم خود را ملاقات کرده است.</w:t>
      </w:r>
    </w:p>
    <w:p w14:paraId="0E42C53C" w14:textId="77777777" w:rsidR="00F90BDC" w:rsidRDefault="00F90BDC"/>
    <w:p w14:paraId="3295553B" w14:textId="77777777" w:rsidR="00F90BDC" w:rsidRDefault="00F90BDC">
      <w:r xmlns:w="http://schemas.openxmlformats.org/wordprocessingml/2006/main">
        <w:t xml:space="preserve">هنگامی که عیسی معجزه کرد، مردم از ترس پر شدند و خدا را به خاطر پیامبر بزرگی که برای آنها مبعوث شده بود ستایش کردند.</w:t>
      </w:r>
    </w:p>
    <w:p w14:paraId="25F38862" w14:textId="77777777" w:rsidR="00F90BDC" w:rsidRDefault="00F90BDC"/>
    <w:p w14:paraId="0AC3EA2D" w14:textId="77777777" w:rsidR="00F90BDC" w:rsidRDefault="00F90BDC">
      <w:r xmlns:w="http://schemas.openxmlformats.org/wordprocessingml/2006/main">
        <w:t xml:space="preserve">1. ترس از خداوند: چگونه خداوند ما را در مواقع عدم اطمینان آرامش می بخشد</w:t>
      </w:r>
    </w:p>
    <w:p w14:paraId="18FB7A45" w14:textId="77777777" w:rsidR="00F90BDC" w:rsidRDefault="00F90BDC"/>
    <w:p w14:paraId="028E6C35" w14:textId="77777777" w:rsidR="00F90BDC" w:rsidRDefault="00F90BDC">
      <w:r xmlns:w="http://schemas.openxmlformats.org/wordprocessingml/2006/main">
        <w:t xml:space="preserve">2. زیارت خداوند: شناخت عیسی به عنوان پیامبر اعظم</w:t>
      </w:r>
    </w:p>
    <w:p w14:paraId="2CD9D724" w14:textId="77777777" w:rsidR="00F90BDC" w:rsidRDefault="00F90BDC"/>
    <w:p w14:paraId="3C1F4829" w14:textId="77777777" w:rsidR="00F90BDC" w:rsidRDefault="00F90BDC">
      <w:r xmlns:w="http://schemas.openxmlformats.org/wordprocessingml/2006/main">
        <w:t xml:space="preserve">1. اشعیا 11: 2-3 - "و روح خداوند، روح حکمت و فهم، روح مشورت و قدرت، روح دانش و ترس از خداوند بر او خواهد نشست."</w:t>
      </w:r>
    </w:p>
    <w:p w14:paraId="172033B3" w14:textId="77777777" w:rsidR="00F90BDC" w:rsidRDefault="00F90BDC"/>
    <w:p w14:paraId="496C1598" w14:textId="77777777" w:rsidR="00F90BDC" w:rsidRDefault="00F90BDC">
      <w:r xmlns:w="http://schemas.openxmlformats.org/wordprocessingml/2006/main">
        <w:t xml:space="preserve">2. اعمال رسولان 3: 19-20 - "پس توبه کنید، و تبدیل شوید تا گناهان شما محو شود، هنگامی که زمانهای شادابی از حضور خداوند فرا خواهد رسید."</w:t>
      </w:r>
    </w:p>
    <w:p w14:paraId="52855191" w14:textId="77777777" w:rsidR="00F90BDC" w:rsidRDefault="00F90BDC"/>
    <w:p w14:paraId="5F971059" w14:textId="77777777" w:rsidR="00F90BDC" w:rsidRDefault="00F90BDC">
      <w:r xmlns:w="http://schemas.openxmlformats.org/wordprocessingml/2006/main">
        <w:t xml:space="preserve">لوقا 7:17 و این شایعه او در سراسر یهودیه و در تمام منطقه اطراف منتشر شد.</w:t>
      </w:r>
    </w:p>
    <w:p w14:paraId="415B1D05" w14:textId="77777777" w:rsidR="00F90BDC" w:rsidRDefault="00F90BDC"/>
    <w:p w14:paraId="5F7517DD" w14:textId="77777777" w:rsidR="00F90BDC" w:rsidRDefault="00F90BDC">
      <w:r xmlns:w="http://schemas.openxmlformats.org/wordprocessingml/2006/main">
        <w:t xml:space="preserve">این قطعه توضیح می دهد که چگونه اخبار عیسی در سرتاسر یهودیه و نواحی اطراف پخش شد.</w:t>
      </w:r>
    </w:p>
    <w:p w14:paraId="2A216B54" w14:textId="77777777" w:rsidR="00F90BDC" w:rsidRDefault="00F90BDC"/>
    <w:p w14:paraId="5F1F3A86" w14:textId="77777777" w:rsidR="00F90BDC" w:rsidRDefault="00F90BDC">
      <w:r xmlns:w="http://schemas.openxmlformats.org/wordprocessingml/2006/main">
        <w:t xml:space="preserve">1. شایعه شادی: انتشار پیام عیسی</w:t>
      </w:r>
    </w:p>
    <w:p w14:paraId="4C150BAF" w14:textId="77777777" w:rsidR="00F90BDC" w:rsidRDefault="00F90BDC"/>
    <w:p w14:paraId="5E6E0CB8" w14:textId="77777777" w:rsidR="00F90BDC" w:rsidRDefault="00F90BDC">
      <w:r xmlns:w="http://schemas.openxmlformats.org/wordprocessingml/2006/main">
        <w:t xml:space="preserve">2. امید در عمل: نتایج به اشتراک گذاری انجیل</w:t>
      </w:r>
    </w:p>
    <w:p w14:paraId="3EEAC802" w14:textId="77777777" w:rsidR="00F90BDC" w:rsidRDefault="00F90BDC"/>
    <w:p w14:paraId="5007D469" w14:textId="77777777" w:rsidR="00F90BDC" w:rsidRDefault="00F90BDC">
      <w:r xmlns:w="http://schemas.openxmlformats.org/wordprocessingml/2006/main">
        <w:t xml:space="preserve">1. رومیان 10:13-15 (زیرا "هر که نام خداوند را بخواند نجات خواهد یافت.")</w:t>
      </w:r>
    </w:p>
    <w:p w14:paraId="576C9842" w14:textId="77777777" w:rsidR="00F90BDC" w:rsidRDefault="00F90BDC"/>
    <w:p w14:paraId="7C1A0D31" w14:textId="77777777" w:rsidR="00F90BDC" w:rsidRDefault="00F90BDC">
      <w:r xmlns:w="http://schemas.openxmlformats.org/wordprocessingml/2006/main">
        <w:t xml:space="preserve">2. اعمال رسولان 1: 8 (اما هنگامی که روح القدس بر شما نازل شود قدرت خواهید یافت و شاهدان من در اورشلیم و در تمام یهودیه و سامره و تا اقصی نقاط جهان خواهید بود.)</w:t>
      </w:r>
    </w:p>
    <w:p w14:paraId="0E78FC40" w14:textId="77777777" w:rsidR="00F90BDC" w:rsidRDefault="00F90BDC"/>
    <w:p w14:paraId="5271E902" w14:textId="77777777" w:rsidR="00F90BDC" w:rsidRDefault="00F90BDC">
      <w:r xmlns:w="http://schemas.openxmlformats.org/wordprocessingml/2006/main">
        <w:t xml:space="preserve">لوقا 7:18 و شاگردان یوحنا از همه این چیزها به او خبر دادند.</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شاگردان یحیی اخبار کارهای عظیم عیسی را به یوحنا می‌رسانند.</w:t>
      </w:r>
    </w:p>
    <w:p w14:paraId="3A322EC9" w14:textId="77777777" w:rsidR="00F90BDC" w:rsidRDefault="00F90BDC"/>
    <w:p w14:paraId="32399875" w14:textId="77777777" w:rsidR="00F90BDC" w:rsidRDefault="00F90BDC">
      <w:r xmlns:w="http://schemas.openxmlformats.org/wordprocessingml/2006/main">
        <w:t xml:space="preserve">1. خدا همیشه به روشی کار می کند که ما انتظار نداریم اراده او را تحقق بخشد.</w:t>
      </w:r>
    </w:p>
    <w:p w14:paraId="669A8643" w14:textId="77777777" w:rsidR="00F90BDC" w:rsidRDefault="00F90BDC"/>
    <w:p w14:paraId="511D964D" w14:textId="77777777" w:rsidR="00F90BDC" w:rsidRDefault="00F90BDC">
      <w:r xmlns:w="http://schemas.openxmlformats.org/wordprocessingml/2006/main">
        <w:t xml:space="preserve">2. ما می توانیم اعتماد کنیم که عیسی آنچه را که درست و بهترین است انجام خواهد داد، حتی اگر برای ما منطقی نباشد.</w:t>
      </w:r>
    </w:p>
    <w:p w14:paraId="771BD944" w14:textId="77777777" w:rsidR="00F90BDC" w:rsidRDefault="00F90BDC"/>
    <w:p w14:paraId="026B08FB" w14:textId="77777777" w:rsidR="00F90BDC" w:rsidRDefault="00F90BDC">
      <w:r xmlns:w="http://schemas.openxmlformats.org/wordprocessingml/2006/main">
        <w:t xml:space="preserve">1. اشعیا 55: 8-9 - خداوند می گوید: "زیرا افکار من افکار شما نیست و راههای شما راههای من نیست." «همان‌طور که آسمان‌ها از زمین بالاتر است، راه‌های من نیز از راه‌های شما و اندیشه‌های من از افکار شما بالاتر است.</w:t>
      </w:r>
    </w:p>
    <w:p w14:paraId="5F4441A6" w14:textId="77777777" w:rsidR="00F90BDC" w:rsidRDefault="00F90BDC"/>
    <w:p w14:paraId="58976D8C" w14:textId="77777777" w:rsidR="00F90BDC" w:rsidRDefault="00F90BDC">
      <w:r xmlns:w="http://schemas.openxmlformats.org/wordprocessingml/2006/main">
        <w:t xml:space="preserve">2. ارمیا 29:11 - زیرا خداوند می‌گوید که برنامه‌هایی که برای شما دارم می‌دانم، «برنامه‌هایی برای کامیابی شما و نه آسیب رساندن به شما، برنامه‌ریزی برای دادن امید و آینده به شما است.</w:t>
      </w:r>
    </w:p>
    <w:p w14:paraId="44528873" w14:textId="77777777" w:rsidR="00F90BDC" w:rsidRDefault="00F90BDC"/>
    <w:p w14:paraId="2D496F88" w14:textId="77777777" w:rsidR="00F90BDC" w:rsidRDefault="00F90BDC">
      <w:r xmlns:w="http://schemas.openxmlformats.org/wordprocessingml/2006/main">
        <w:t xml:space="preserve">لوقا 7:19 یوحنا دو تن از شاگردان خود را نزد خود خواند و آنها را نزد عیسی فرستاد و گفت: آیا تو آن کسی هستی که باید بیایی؟ یا دنبال دیگری بگردیم؟</w:t>
      </w:r>
    </w:p>
    <w:p w14:paraId="75488061" w14:textId="77777777" w:rsidR="00F90BDC" w:rsidRDefault="00F90BDC"/>
    <w:p w14:paraId="7972107B" w14:textId="77777777" w:rsidR="00F90BDC" w:rsidRDefault="00F90BDC">
      <w:r xmlns:w="http://schemas.openxmlformats.org/wordprocessingml/2006/main">
        <w:t xml:space="preserve">یحیی تعمید دهنده دو تن از شاگردان خود را نزد عیسی فرستاد تا از او بپرسند که آیا او همان مسیحای مورد انتظار است.</w:t>
      </w:r>
    </w:p>
    <w:p w14:paraId="27EF39A5" w14:textId="77777777" w:rsidR="00F90BDC" w:rsidRDefault="00F90BDC"/>
    <w:p w14:paraId="1F832544" w14:textId="77777777" w:rsidR="00F90BDC" w:rsidRDefault="00F90BDC">
      <w:r xmlns:w="http://schemas.openxmlformats.org/wordprocessingml/2006/main">
        <w:t xml:space="preserve">1. انتظار مسیحا - لوقا 7:19</w:t>
      </w:r>
    </w:p>
    <w:p w14:paraId="05396FA2" w14:textId="77777777" w:rsidR="00F90BDC" w:rsidRDefault="00F90BDC"/>
    <w:p w14:paraId="077C49BC" w14:textId="77777777" w:rsidR="00F90BDC" w:rsidRDefault="00F90BDC">
      <w:r xmlns:w="http://schemas.openxmlformats.org/wordprocessingml/2006/main">
        <w:t xml:space="preserve">2. به عیسی اطمینان داشته باشید - لوقا 7:19</w:t>
      </w:r>
    </w:p>
    <w:p w14:paraId="46256765" w14:textId="77777777" w:rsidR="00F90BDC" w:rsidRDefault="00F90BDC"/>
    <w:p w14:paraId="23FC6D14" w14:textId="77777777" w:rsidR="00F90BDC" w:rsidRDefault="00F90BDC">
      <w:r xmlns:w="http://schemas.openxmlformats.org/wordprocessingml/2006/main">
        <w:t xml:space="preserve">1. متی 11: 2-3 - وقتی یحیی در زندان شنید که مسیح چه می کند، شاگردان خود را فرستاد تا از او بپرسند: "آیا تو آن کسی هستی که باید بیاید یا باید منتظر شخص دیگری باشیم؟"</w:t>
      </w:r>
    </w:p>
    <w:p w14:paraId="25F15483" w14:textId="77777777" w:rsidR="00F90BDC" w:rsidRDefault="00F90BDC"/>
    <w:p w14:paraId="3643DA91" w14:textId="77777777" w:rsidR="00F90BDC" w:rsidRDefault="00F90BDC">
      <w:r xmlns:w="http://schemas.openxmlformats.org/wordprocessingml/2006/main">
        <w:t xml:space="preserve">2. اشعیا 35:4 - به کسانی که دل‌های ترسناک دارند، بگویید: «قوی باشید، نترسید. خدای شما خواهد آمد، او با انتقام خواهد آمد. با عذاب الهی برای نجات شما خواهد آمد.»</w:t>
      </w:r>
    </w:p>
    <w:p w14:paraId="6424B042" w14:textId="77777777" w:rsidR="00F90BDC" w:rsidRDefault="00F90BDC"/>
    <w:p w14:paraId="6E8ACE08" w14:textId="77777777" w:rsidR="00F90BDC" w:rsidRDefault="00F90BDC">
      <w:r xmlns:w="http://schemas.openxmlformats.org/wordprocessingml/2006/main">
        <w:t xml:space="preserve">لوقا 7:20 وقتی آن مردان نزد او آمدند، گفتند: یحیی تعمید دهنده ما را نزد تو فرستاده، گفت: آیا تو آن کسی هستی که باید بیایی؟ یا دنبال دیگری بگردیم؟</w:t>
      </w:r>
    </w:p>
    <w:p w14:paraId="5E0F04FC" w14:textId="77777777" w:rsidR="00F90BDC" w:rsidRDefault="00F90BDC"/>
    <w:p w14:paraId="013F2FF6" w14:textId="77777777" w:rsidR="00F90BDC" w:rsidRDefault="00F90BDC">
      <w:r xmlns:w="http://schemas.openxmlformats.org/wordprocessingml/2006/main">
        <w:t xml:space="preserve">دو فرستاده یحیی تعمید دهنده از عیسی می پرسند که آیا او همان مسیحی است که آنها انتظارش را داشتند؟</w:t>
      </w:r>
    </w:p>
    <w:p w14:paraId="701F9FDE" w14:textId="77777777" w:rsidR="00F90BDC" w:rsidRDefault="00F90BDC"/>
    <w:p w14:paraId="08450E00" w14:textId="77777777" w:rsidR="00F90BDC" w:rsidRDefault="00F90BDC">
      <w:r xmlns:w="http://schemas.openxmlformats.org/wordprocessingml/2006/main">
        <w:t xml:space="preserve">1. "ایمان یحیی تعمید دهنده: به عیسی نگاه کنید"</w:t>
      </w:r>
    </w:p>
    <w:p w14:paraId="5C36C8E0" w14:textId="77777777" w:rsidR="00F90BDC" w:rsidRDefault="00F90BDC"/>
    <w:p w14:paraId="3CC52007" w14:textId="77777777" w:rsidR="00F90BDC" w:rsidRDefault="00F90BDC">
      <w:r xmlns:w="http://schemas.openxmlformats.org/wordprocessingml/2006/main">
        <w:t xml:space="preserve">2. "معنای اینکه عیسی مسیح ما باشد چیست؟"</w:t>
      </w:r>
    </w:p>
    <w:p w14:paraId="716A8089" w14:textId="77777777" w:rsidR="00F90BDC" w:rsidRDefault="00F90BDC"/>
    <w:p w14:paraId="1DD1F95D" w14:textId="77777777" w:rsidR="00F90BDC" w:rsidRDefault="00F90BDC">
      <w:r xmlns:w="http://schemas.openxmlformats.org/wordprocessingml/2006/main">
        <w:t xml:space="preserve">1. اول پطرس 2:4-5 - «هنگامی که نزد او می‌آیید، سنگ زنده‌ای که مردم آن را طرد کرده‌اند، اما در نظر خدا برگزیده و گران‌بها، مانند سنگ‌های زنده به‌عنوان خانه‌ای روحانی ساخته می‌شوید تا یک خانه باشید. کاهنیت مقدس، برای تقدیم قربانی‌های روحانی مقبول خدا از طریق عیسی مسیح.»</w:t>
      </w:r>
    </w:p>
    <w:p w14:paraId="1B58265A" w14:textId="77777777" w:rsidR="00F90BDC" w:rsidRDefault="00F90BDC"/>
    <w:p w14:paraId="1FC3FBB3" w14:textId="77777777" w:rsidR="00F90BDC" w:rsidRDefault="00F90BDC">
      <w:r xmlns:w="http://schemas.openxmlformats.org/wordprocessingml/2006/main">
        <w:t xml:space="preserve">2. اشعیا 9: 6 - "زیرا برای ما فرزندی به دنیا آمد، پسری به ما عطا شد، و حکومت بر دوش او خواهد بود و نام او را مشاور شگفت‌انگیز، خدای توانا، پدر جاودانی، امیر صلح نامیده خواهد شد. "</w:t>
      </w:r>
    </w:p>
    <w:p w14:paraId="3C9BD3ED" w14:textId="77777777" w:rsidR="00F90BDC" w:rsidRDefault="00F90BDC"/>
    <w:p w14:paraId="411DF307" w14:textId="77777777" w:rsidR="00F90BDC" w:rsidRDefault="00F90BDC">
      <w:r xmlns:w="http://schemas.openxmlformats.org/wordprocessingml/2006/main">
        <w:t xml:space="preserve">لوقا 7:21 و در همان ساعت بسیاری از بیماریها و بلاها و ارواح پلید را شفا داد. و به بسیاری از نابینایان بینایی داد.</w:t>
      </w:r>
    </w:p>
    <w:p w14:paraId="35013BC5" w14:textId="77777777" w:rsidR="00F90BDC" w:rsidRDefault="00F90BDC"/>
    <w:p w14:paraId="0B5EC172" w14:textId="77777777" w:rsidR="00F90BDC" w:rsidRDefault="00F90BDC">
      <w:r xmlns:w="http://schemas.openxmlformats.org/wordprocessingml/2006/main">
        <w:t xml:space="preserve">عیسی بسیاری از مردم را از بیماری های جسمی و روحی شفا داد.</w:t>
      </w:r>
    </w:p>
    <w:p w14:paraId="4D2FF3D3" w14:textId="77777777" w:rsidR="00F90BDC" w:rsidRDefault="00F90BDC"/>
    <w:p w14:paraId="43A9D572" w14:textId="77777777" w:rsidR="00F90BDC" w:rsidRDefault="00F90BDC">
      <w:r xmlns:w="http://schemas.openxmlformats.org/wordprocessingml/2006/main">
        <w:t xml:space="preserve">1: شفقت و رحمت عیسی: چگونه خداوند و نجات دهنده ما شفا و بازسازی را به ارمغان می آورد</w:t>
      </w:r>
    </w:p>
    <w:p w14:paraId="656E508D" w14:textId="77777777" w:rsidR="00F90BDC" w:rsidRDefault="00F90BDC"/>
    <w:p w14:paraId="54151EC4" w14:textId="77777777" w:rsidR="00F90BDC" w:rsidRDefault="00F90BDC">
      <w:r xmlns:w="http://schemas.openxmlformats.org/wordprocessingml/2006/main">
        <w:t xml:space="preserve">2: شفا یافتن توسط ایمان: قدرت باور به معجزه</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9:35 - و عیسی در تمام شهرها و روستاها می گشت و در کنیسه های آنها تعلیم می داد و انجیل ملکوت را موعظه می کرد و هر بیماری و هر بیماری را در میان مردم شفا می داد.</w:t>
      </w:r>
    </w:p>
    <w:p w14:paraId="2CD1583E" w14:textId="77777777" w:rsidR="00F90BDC" w:rsidRDefault="00F90BDC"/>
    <w:p w14:paraId="763308CE" w14:textId="77777777" w:rsidR="00F90BDC" w:rsidRDefault="00F90BDC">
      <w:r xmlns:w="http://schemas.openxmlformats.org/wordprocessingml/2006/main">
        <w:t xml:space="preserve">2: 1 پطرس 2:24 - که خود او گناهان ما را در بدن خود بر درخت حمل کرد تا ما که از گناه مرده ایم، برای عدالت زندگی کنیم، که شما از زخم های او شفا یافتید.</w:t>
      </w:r>
    </w:p>
    <w:p w14:paraId="1EE5AF37" w14:textId="77777777" w:rsidR="00F90BDC" w:rsidRDefault="00F90BDC"/>
    <w:p w14:paraId="6C7F8581" w14:textId="77777777" w:rsidR="00F90BDC" w:rsidRDefault="00F90BDC">
      <w:r xmlns:w="http://schemas.openxmlformats.org/wordprocessingml/2006/main">
        <w:t xml:space="preserve">لوقا 7:22 پس عیسی در پاسخ به آنها گفت: «بروید و آنچه را دیده‌اید و شنیده‌اید به یوحنا بگویید. چگونه کورها می بینند، لنگ ها راه می روند، جذامیان پاک می شوند، ناشنوایان می شنوند، مردگان زنده می شوند، به فقرا انجیل موعظه می شود.</w:t>
      </w:r>
    </w:p>
    <w:p w14:paraId="73318C5D" w14:textId="77777777" w:rsidR="00F90BDC" w:rsidRDefault="00F90BDC"/>
    <w:p w14:paraId="4EE2B835" w14:textId="77777777" w:rsidR="00F90BDC" w:rsidRDefault="00F90BDC">
      <w:r xmlns:w="http://schemas.openxmlformats.org/wordprocessingml/2006/main">
        <w:t xml:space="preserve">عیسی تعلیم می دهد که شهادت دادن در مورد اعمال او به معنای موعظه انجیل به فقرا است.</w:t>
      </w:r>
    </w:p>
    <w:p w14:paraId="6AC19CCC" w14:textId="77777777" w:rsidR="00F90BDC" w:rsidRDefault="00F90BDC"/>
    <w:p w14:paraId="20A92C42" w14:textId="77777777" w:rsidR="00F90BDC" w:rsidRDefault="00F90BDC">
      <w:r xmlns:w="http://schemas.openxmlformats.org/wordprocessingml/2006/main">
        <w:t xml:space="preserve">1: قدرت عیسی - چگونه کارهای عیسی قدرت انجیل او را نشان می دهد.</w:t>
      </w:r>
    </w:p>
    <w:p w14:paraId="151393E8" w14:textId="77777777" w:rsidR="00F90BDC" w:rsidRDefault="00F90BDC"/>
    <w:p w14:paraId="2B1DDA0A" w14:textId="77777777" w:rsidR="00F90BDC" w:rsidRDefault="00F90BDC">
      <w:r xmlns:w="http://schemas.openxmlformats.org/wordprocessingml/2006/main">
        <w:t xml:space="preserve">2: موعظه انجیل به فقرا - چگونه کارهای عیسی اهمیت موعظه انجیل به فقرا را نشان می دهد.</w:t>
      </w:r>
    </w:p>
    <w:p w14:paraId="3342724C" w14:textId="77777777" w:rsidR="00F90BDC" w:rsidRDefault="00F90BDC"/>
    <w:p w14:paraId="17279E16" w14:textId="77777777" w:rsidR="00F90BDC" w:rsidRDefault="00F90BDC">
      <w:r xmlns:w="http://schemas.openxmlformats.org/wordprocessingml/2006/main">
        <w:t xml:space="preserve">1: متی 11:5 - نابینایان بینایی خود را می یابند، و لنگان راه می روند، جذامیان پاک می شوند، و ناشنوایان می شنوند، مردگان زنده می شوند، و انجیل به فقرا موعظه می شود.</w:t>
      </w:r>
    </w:p>
    <w:p w14:paraId="65E8689D" w14:textId="77777777" w:rsidR="00F90BDC" w:rsidRDefault="00F90BDC"/>
    <w:p w14:paraId="200238D6" w14:textId="77777777" w:rsidR="00F90BDC" w:rsidRDefault="00F90BDC">
      <w:r xmlns:w="http://schemas.openxmlformats.org/wordprocessingml/2006/main">
        <w:t xml:space="preserve">2: اشعیا 61:1 - روح یهوه خدا بر من است. زیرا خداوند مرا مسح کرده است تا فروتنان را بشارت دهم. او مرا فرستاد تا شکسته‌دلان را ببندم و آزادی را برای اسیران و گشایش زندان را برای زندانیان اعلام کنم.</w:t>
      </w:r>
    </w:p>
    <w:p w14:paraId="104B2F81" w14:textId="77777777" w:rsidR="00F90BDC" w:rsidRDefault="00F90BDC"/>
    <w:p w14:paraId="2F6A1F76" w14:textId="77777777" w:rsidR="00F90BDC" w:rsidRDefault="00F90BDC">
      <w:r xmlns:w="http://schemas.openxmlformats.org/wordprocessingml/2006/main">
        <w:t xml:space="preserve">لوقا 7:23 و خوشا به حال کسی که از من رنجیده نشود.</w:t>
      </w:r>
    </w:p>
    <w:p w14:paraId="1545C32B" w14:textId="77777777" w:rsidR="00F90BDC" w:rsidRDefault="00F90BDC"/>
    <w:p w14:paraId="305CFF2C" w14:textId="77777777" w:rsidR="00F90BDC" w:rsidRDefault="00F90BDC">
      <w:r xmlns:w="http://schemas.openxmlformats.org/wordprocessingml/2006/main">
        <w:t xml:space="preserve">عیسی به شاگردانش می گوید که کسانی که به او ایمان دارند برکت خواهند یافت.</w:t>
      </w:r>
    </w:p>
    <w:p w14:paraId="7AB5F773" w14:textId="77777777" w:rsidR="00F90BDC" w:rsidRDefault="00F90BDC"/>
    <w:p w14:paraId="31E2E705" w14:textId="77777777" w:rsidR="00F90BDC" w:rsidRDefault="00F90BDC">
      <w:r xmlns:w="http://schemas.openxmlformats.org/wordprocessingml/2006/main">
        <w:t xml:space="preserve">1. برکات ایمان به عیسی</w:t>
      </w:r>
    </w:p>
    <w:p w14:paraId="68C5888D" w14:textId="77777777" w:rsidR="00F90BDC" w:rsidRDefault="00F90BDC"/>
    <w:p w14:paraId="7D146BFA" w14:textId="77777777" w:rsidR="00F90BDC" w:rsidRDefault="00F90BDC">
      <w:r xmlns:w="http://schemas.openxmlformats.org/wordprocessingml/2006/main">
        <w:t xml:space="preserve">2. غلبه بر چالش های ایمان</w:t>
      </w:r>
    </w:p>
    <w:p w14:paraId="137F3F19" w14:textId="77777777" w:rsidR="00F90BDC" w:rsidRDefault="00F90BDC"/>
    <w:p w14:paraId="13A45D81" w14:textId="77777777" w:rsidR="00F90BDC" w:rsidRDefault="00F90BDC">
      <w:r xmlns:w="http://schemas.openxmlformats.org/wordprocessingml/2006/main">
        <w:t xml:space="preserve">1. یوحنا 14: 1-4 - عیسی به شاگردان خود می گوید که هر کسی که به او ایمان داشته باشد، قادر خواهد بود کارهایی را که انجام می داد انجام دهد.</w:t>
      </w:r>
    </w:p>
    <w:p w14:paraId="23A3D2EA" w14:textId="77777777" w:rsidR="00F90BDC" w:rsidRDefault="00F90BDC"/>
    <w:p w14:paraId="5EDF258F" w14:textId="77777777" w:rsidR="00F90BDC" w:rsidRDefault="00F90BDC">
      <w:r xmlns:w="http://schemas.openxmlformats.org/wordprocessingml/2006/main">
        <w:t xml:space="preserve">2. رومیان 8:37-39 - پولس مؤمنان را تشویق می کند که هیچ چیز نمی تواند آنها را از محبت خدا در مسیح عیسی جدا کند.</w:t>
      </w:r>
    </w:p>
    <w:p w14:paraId="31B0D4E3" w14:textId="77777777" w:rsidR="00F90BDC" w:rsidRDefault="00F90BDC"/>
    <w:p w14:paraId="67E3DE8E" w14:textId="77777777" w:rsidR="00F90BDC" w:rsidRDefault="00F90BDC">
      <w:r xmlns:w="http://schemas.openxmlformats.org/wordprocessingml/2006/main">
        <w:t xml:space="preserve">لوقا 7:24 و چون فرستادگان یوحنا رفتند، او به مردم درباره یحیی گفت: «برای دیدن چه چیزی به بیابان رفتید؟ نی تکان خورده با باد؟</w:t>
      </w:r>
    </w:p>
    <w:p w14:paraId="2BDDE27A" w14:textId="77777777" w:rsidR="00F90BDC" w:rsidRDefault="00F90BDC"/>
    <w:p w14:paraId="7A462394" w14:textId="77777777" w:rsidR="00F90BDC" w:rsidRDefault="00F90BDC">
      <w:r xmlns:w="http://schemas.openxmlformats.org/wordprocessingml/2006/main">
        <w:t xml:space="preserve">عیسی با مردم درباره یحیی تعمید دهنده صحبت می کند و از آنها می پرسد که برای دیدن چه چیزی به بیابان رفتند - نی تکان خورده با باد؟</w:t>
      </w:r>
    </w:p>
    <w:p w14:paraId="6FCFECFC" w14:textId="77777777" w:rsidR="00F90BDC" w:rsidRDefault="00F90BDC"/>
    <w:p w14:paraId="16C36215" w14:textId="77777777" w:rsidR="00F90BDC" w:rsidRDefault="00F90BDC">
      <w:r xmlns:w="http://schemas.openxmlformats.org/wordprocessingml/2006/main">
        <w:t xml:space="preserve">1. قدرت ایمان: برای دیدن چه چیزی بیرون رفته اید؟</w:t>
      </w:r>
    </w:p>
    <w:p w14:paraId="60966DB5" w14:textId="77777777" w:rsidR="00F90BDC" w:rsidRDefault="00F90BDC"/>
    <w:p w14:paraId="05FBADCC" w14:textId="77777777" w:rsidR="00F90BDC" w:rsidRDefault="00F90BDC">
      <w:r xmlns:w="http://schemas.openxmlformats.org/wordprocessingml/2006/main">
        <w:t xml:space="preserve">2. زندگی جان باپتیست: شاهدی در بیابان</w:t>
      </w:r>
    </w:p>
    <w:p w14:paraId="234713F3" w14:textId="77777777" w:rsidR="00F90BDC" w:rsidRDefault="00F90BDC"/>
    <w:p w14:paraId="78D50486" w14:textId="77777777" w:rsidR="00F90BDC" w:rsidRDefault="00F90BDC">
      <w:r xmlns:w="http://schemas.openxmlformats.org/wordprocessingml/2006/main">
        <w:t xml:space="preserve">1. متی 11:7-11 - «برای دیدن چه چیزی به بیابان رفتید؟ نی که باد تکان می دهد؟»</w:t>
      </w:r>
    </w:p>
    <w:p w14:paraId="1F1B922D" w14:textId="77777777" w:rsidR="00F90BDC" w:rsidRDefault="00F90BDC"/>
    <w:p w14:paraId="7FC387CF" w14:textId="77777777" w:rsidR="00F90BDC" w:rsidRDefault="00F90BDC">
      <w:r xmlns:w="http://schemas.openxmlformats.org/wordprocessingml/2006/main">
        <w:t xml:space="preserve">2. اشعیا 40:3-5 - "صدایی ندا می دهد: "در بیابان راه خداوند را آماده کنید. در بیابان شاهراهی برای خدای ما درست کن.»</w:t>
      </w:r>
    </w:p>
    <w:p w14:paraId="0B3E0AA3" w14:textId="77777777" w:rsidR="00F90BDC" w:rsidRDefault="00F90BDC"/>
    <w:p w14:paraId="662ABB32" w14:textId="77777777" w:rsidR="00F90BDC" w:rsidRDefault="00F90BDC">
      <w:r xmlns:w="http://schemas.openxmlformats.org/wordprocessingml/2006/main">
        <w:t xml:space="preserve">لوقا 7:25 اما برای دیدن چه چیزی بیرون رفتید؟ مردی با لباس نرم؟ بنگرید، آنهایی که </w:t>
      </w:r>
      <w:r xmlns:w="http://schemas.openxmlformats.org/wordprocessingml/2006/main">
        <w:lastRenderedPageBreak xmlns:w="http://schemas.openxmlformats.org/wordprocessingml/2006/main"/>
      </w:r>
      <w:r xmlns:w="http://schemas.openxmlformats.org/wordprocessingml/2006/main">
        <w:t xml:space="preserve">لباس های زیبا می پوشند و با لطافت زندگی می کنند، در دربار پادشاهان هستند.</w:t>
      </w:r>
    </w:p>
    <w:p w14:paraId="105C5EE9" w14:textId="77777777" w:rsidR="00F90BDC" w:rsidRDefault="00F90BDC"/>
    <w:p w14:paraId="42B1B9C8" w14:textId="77777777" w:rsidR="00F90BDC" w:rsidRDefault="00F90BDC">
      <w:r xmlns:w="http://schemas.openxmlformats.org/wordprocessingml/2006/main">
        <w:t xml:space="preserve">عیسی هشدار می دهد که تحت تأثیر کسانی قرار نگیرید که ظاهراً ثروتمند هستند و سبک زندگی مجللی دارند، زیرا چنین افرادی را می توان در دربار پادشاهان یافت.</w:t>
      </w:r>
    </w:p>
    <w:p w14:paraId="3730FCC8" w14:textId="77777777" w:rsidR="00F90BDC" w:rsidRDefault="00F90BDC"/>
    <w:p w14:paraId="6D5E574D" w14:textId="77777777" w:rsidR="00F90BDC" w:rsidRDefault="00F90BDC">
      <w:r xmlns:w="http://schemas.openxmlformats.org/wordprocessingml/2006/main">
        <w:t xml:space="preserve">1. تحت تأثیر ثروت و تجملات قرار نگیرید - لوقا 7:25</w:t>
      </w:r>
    </w:p>
    <w:p w14:paraId="57480C39" w14:textId="77777777" w:rsidR="00F90BDC" w:rsidRDefault="00F90BDC"/>
    <w:p w14:paraId="0209CC3D" w14:textId="77777777" w:rsidR="00F90BDC" w:rsidRDefault="00F90BDC">
      <w:r xmlns:w="http://schemas.openxmlformats.org/wordprocessingml/2006/main">
        <w:t xml:space="preserve">2. به جای سود دنیوی، به دنبال رضایت خدایی باشید - لوقا 7:25</w:t>
      </w:r>
    </w:p>
    <w:p w14:paraId="4CECF85B" w14:textId="77777777" w:rsidR="00F90BDC" w:rsidRDefault="00F90BDC"/>
    <w:p w14:paraId="3A009DBE" w14:textId="77777777" w:rsidR="00F90BDC" w:rsidRDefault="00F90BDC">
      <w:r xmlns:w="http://schemas.openxmlformats.org/wordprocessingml/2006/main">
        <w:t xml:space="preserve">1. امثال 30: 8-9 - "بیهودگی و دروغ را از من دور کن، نه فقر و نه ثروت به من بده، مرا با غذای مناسب تغذیه کن، مبادا سیر شوم و تو را انکار کنم و بگویم خداوند کیست؟ یا مبادا فقیر شوم و دزدی کنم و نام خدای خود را بیهوده ببرم.»</w:t>
      </w:r>
    </w:p>
    <w:p w14:paraId="44B054F8" w14:textId="77777777" w:rsidR="00F90BDC" w:rsidRDefault="00F90BDC"/>
    <w:p w14:paraId="3BB88ADB" w14:textId="77777777" w:rsidR="00F90BDC" w:rsidRDefault="00F90BDC">
      <w:r xmlns:w="http://schemas.openxmlformats.org/wordprocessingml/2006/main">
        <w:t xml:space="preserve">2. فیلیپیان 4: 11-13 - "نه این که در مورد کمبود صحبت کنم، زیرا آموخته ام که در هر حالتی که هستم، از آن راضی باشم. در همه جا و در همه چیز به من دستور داده شده است که هم سیر باشم و هم گرسنه باشم، هم زیاد باشم و هم نیاز داشته باشم.</w:t>
      </w:r>
    </w:p>
    <w:p w14:paraId="31B3C874" w14:textId="77777777" w:rsidR="00F90BDC" w:rsidRDefault="00F90BDC"/>
    <w:p w14:paraId="591DDC43" w14:textId="77777777" w:rsidR="00F90BDC" w:rsidRDefault="00F90BDC">
      <w:r xmlns:w="http://schemas.openxmlformats.org/wordprocessingml/2006/main">
        <w:t xml:space="preserve">لوقا 7:26 اما برای دیدن چه بیرون رفتید؟ یک پیامبر؟ بله، من به شما می گویم، و بسیار بیشتر از یک پیامبر.</w:t>
      </w:r>
    </w:p>
    <w:p w14:paraId="6997D32C" w14:textId="77777777" w:rsidR="00F90BDC" w:rsidRDefault="00F90BDC"/>
    <w:p w14:paraId="008D4137" w14:textId="77777777" w:rsidR="00F90BDC" w:rsidRDefault="00F90BDC">
      <w:r xmlns:w="http://schemas.openxmlformats.org/wordprocessingml/2006/main">
        <w:t xml:space="preserve">این قطعه بیانگر عظمت عیسی است که بسیار بیشتر از یک پیامبر بود.</w:t>
      </w:r>
    </w:p>
    <w:p w14:paraId="460B829E" w14:textId="77777777" w:rsidR="00F90BDC" w:rsidRDefault="00F90BDC"/>
    <w:p w14:paraId="429EC49C" w14:textId="77777777" w:rsidR="00F90BDC" w:rsidRDefault="00F90BDC">
      <w:r xmlns:w="http://schemas.openxmlformats.org/wordprocessingml/2006/main">
        <w:t xml:space="preserve">1. عیسی: بسیار بیشتر از یک پیامبر</w:t>
      </w:r>
    </w:p>
    <w:p w14:paraId="5FE9787A" w14:textId="77777777" w:rsidR="00F90BDC" w:rsidRDefault="00F90BDC"/>
    <w:p w14:paraId="1ABFB810" w14:textId="77777777" w:rsidR="00F90BDC" w:rsidRDefault="00F90BDC">
      <w:r xmlns:w="http://schemas.openxmlformats.org/wordprocessingml/2006/main">
        <w:t xml:space="preserve">2. جلال بی نظیر عیسی</w:t>
      </w:r>
    </w:p>
    <w:p w14:paraId="48050C30" w14:textId="77777777" w:rsidR="00F90BDC" w:rsidRDefault="00F90BDC"/>
    <w:p w14:paraId="04B16721" w14:textId="77777777" w:rsidR="00F90BDC" w:rsidRDefault="00F90BDC">
      <w:r xmlns:w="http://schemas.openxmlformats.org/wordprocessingml/2006/main">
        <w:t xml:space="preserve">1. عبرانیان 1: 1-2 - خدایی که در زمانهای مختلف و به طرق مختلف به </w:t>
      </w:r>
      <w:r xmlns:w="http://schemas.openxmlformats.org/wordprocessingml/2006/main">
        <w:lastRenderedPageBreak xmlns:w="http://schemas.openxmlformats.org/wordprocessingml/2006/main"/>
      </w:r>
      <w:r xmlns:w="http://schemas.openxmlformats.org/wordprocessingml/2006/main">
        <w:t xml:space="preserve">وسیله انبیا با پدران صحبت می کرد، در این روزهای آخر به وسیله پسرش که او را وارث همه چیز قرار داده است با ما صحبت کرده است. که به وسیله او جهان ها را نیز آفرید.</w:t>
      </w:r>
    </w:p>
    <w:p w14:paraId="24CE20BA" w14:textId="77777777" w:rsidR="00F90BDC" w:rsidRDefault="00F90BDC"/>
    <w:p w14:paraId="12CA3AD7" w14:textId="77777777" w:rsidR="00F90BDC" w:rsidRDefault="00F90BDC">
      <w:r xmlns:w="http://schemas.openxmlformats.org/wordprocessingml/2006/main">
        <w:t xml:space="preserve">2. اشعیا 9: 6-7 - زیرا برای ما فرزندی متولد شد، به ما پسری داده شد. و حکومت بر دوش او خواهد بود. و نام او شگفت انگیز، مشاور، خدای توانا، پدر جاودان، شاهزاده صلح خوانده خواهد شد. افزایش حکومت و صلح او پایانی نخواهد داشت.</w:t>
      </w:r>
    </w:p>
    <w:p w14:paraId="73401794" w14:textId="77777777" w:rsidR="00F90BDC" w:rsidRDefault="00F90BDC"/>
    <w:p w14:paraId="7CD581EC" w14:textId="77777777" w:rsidR="00F90BDC" w:rsidRDefault="00F90BDC">
      <w:r xmlns:w="http://schemas.openxmlformats.org/wordprocessingml/2006/main">
        <w:t xml:space="preserve">لوقا 7:27 این همان کسی است که درباره او نوشته شده است: «اینک من رسول خود را پیش روی تو می فرستم تا راه تو را در حضور تو آماده کند.</w:t>
      </w:r>
    </w:p>
    <w:p w14:paraId="25E63000" w14:textId="77777777" w:rsidR="00F90BDC" w:rsidRDefault="00F90BDC"/>
    <w:p w14:paraId="0ACC2DD2" w14:textId="77777777" w:rsidR="00F90BDC" w:rsidRDefault="00F90BDC">
      <w:r xmlns:w="http://schemas.openxmlformats.org/wordprocessingml/2006/main">
        <w:t xml:space="preserve">این آیه بیان می کند که چگونه عیسی همان کسی است که در عهد عتیق در مورد او نوشته شده است، که توسط خدا فرستاده شد تا راه را برای آمدنش آماده کند.</w:t>
      </w:r>
    </w:p>
    <w:p w14:paraId="56067F25" w14:textId="77777777" w:rsidR="00F90BDC" w:rsidRDefault="00F90BDC"/>
    <w:p w14:paraId="52488E93" w14:textId="77777777" w:rsidR="00F90BDC" w:rsidRDefault="00F90BDC">
      <w:r xmlns:w="http://schemas.openxmlformats.org/wordprocessingml/2006/main">
        <w:t xml:space="preserve">1: عیسی تحقق برنامه نجات خداست.</w:t>
      </w:r>
    </w:p>
    <w:p w14:paraId="449278F7" w14:textId="77777777" w:rsidR="00F90BDC" w:rsidRDefault="00F90BDC"/>
    <w:p w14:paraId="42377439" w14:textId="77777777" w:rsidR="00F90BDC" w:rsidRDefault="00F90BDC">
      <w:r xmlns:w="http://schemas.openxmlformats.org/wordprocessingml/2006/main">
        <w:t xml:space="preserve">2: ما فراخوانده شده ایم تا راه را برای خداوند آماده کنیم، درست مانند عیسی.</w:t>
      </w:r>
    </w:p>
    <w:p w14:paraId="64727609" w14:textId="77777777" w:rsidR="00F90BDC" w:rsidRDefault="00F90BDC"/>
    <w:p w14:paraId="1627347A" w14:textId="77777777" w:rsidR="00F90BDC" w:rsidRDefault="00F90BDC">
      <w:r xmlns:w="http://schemas.openxmlformats.org/wordprocessingml/2006/main">
        <w:t xml:space="preserve">1: اشعیا 40:3-5 - صدای یک نفر که ندا می دهد: "در بیابان راه را برای خداوند آماده کنید. مستقیم در بیابان شاهراهی برای خدای ما بسازید.</w:t>
      </w:r>
    </w:p>
    <w:p w14:paraId="7914F3CC" w14:textId="77777777" w:rsidR="00F90BDC" w:rsidRDefault="00F90BDC"/>
    <w:p w14:paraId="33D9E441" w14:textId="77777777" w:rsidR="00F90BDC" w:rsidRDefault="00F90BDC">
      <w:r xmlns:w="http://schemas.openxmlformats.org/wordprocessingml/2006/main">
        <w:t xml:space="preserve">2: ملاکی 3:1 - «ببینید، من رسول خود را خواهم فرستاد تا راه را پیش روی من آماده کند. آنگاه ناگهان خداوندی که شما در جستجوی آن هستید به معبد او خواهد آمد. خداوند قادر متعال می‌گوید: رسول عهد که شما می‌خواهید خواهد آمد.</w:t>
      </w:r>
    </w:p>
    <w:p w14:paraId="491650ED" w14:textId="77777777" w:rsidR="00F90BDC" w:rsidRDefault="00F90BDC"/>
    <w:p w14:paraId="782B8097" w14:textId="77777777" w:rsidR="00F90BDC" w:rsidRDefault="00F90BDC">
      <w:r xmlns:w="http://schemas.openxmlformats.org/wordprocessingml/2006/main">
        <w:t xml:space="preserve">لوقا 7:28 زیرا به شما می‌گویم، در میان زنان زاده شده، پیامبری بزرگتر از یحیی تعمید دهنده نیست، اما آن که در ملکوت خدا کوچکتر است از او بزرگتر است.</w:t>
      </w:r>
    </w:p>
    <w:p w14:paraId="37F121A8" w14:textId="77777777" w:rsidR="00F90BDC" w:rsidRDefault="00F90BDC"/>
    <w:p w14:paraId="38A50D2A" w14:textId="77777777" w:rsidR="00F90BDC" w:rsidRDefault="00F90BDC">
      <w:r xmlns:w="http://schemas.openxmlformats.org/wordprocessingml/2006/main">
        <w:t xml:space="preserve">این قطعه بیان می کند که یحیی تعمید دهنده بزرگترین پیامبر در میان متولدین زن است، اما حتی کوچکترین آنها در ملکوت خدا بزرگتر از او است.</w:t>
      </w:r>
    </w:p>
    <w:p w14:paraId="2EF6C3A6" w14:textId="77777777" w:rsidR="00F90BDC" w:rsidRDefault="00F90BDC"/>
    <w:p w14:paraId="4BBC8468" w14:textId="77777777" w:rsidR="00F90BDC" w:rsidRDefault="00F90BDC">
      <w:r xmlns:w="http://schemas.openxmlformats.org/wordprocessingml/2006/main">
        <w:t xml:space="preserve">1. قدرت پادشاهی: درک عظمت قدرت خدا</w:t>
      </w:r>
    </w:p>
    <w:p w14:paraId="1A30601A" w14:textId="77777777" w:rsidR="00F90BDC" w:rsidRDefault="00F90BDC"/>
    <w:p w14:paraId="4CE38283" w14:textId="77777777" w:rsidR="00F90BDC" w:rsidRDefault="00F90BDC">
      <w:r xmlns:w="http://schemas.openxmlformats.org/wordprocessingml/2006/main">
        <w:t xml:space="preserve">2. پیروی از نقشه خدا: در آغوش گرفتن کمترین در ملکوت خدا</w:t>
      </w:r>
    </w:p>
    <w:p w14:paraId="4F12B6DA" w14:textId="77777777" w:rsidR="00F90BDC" w:rsidRDefault="00F90BDC"/>
    <w:p w14:paraId="1BFDAC2E" w14:textId="77777777" w:rsidR="00F90BDC" w:rsidRDefault="00F90BDC">
      <w:r xmlns:w="http://schemas.openxmlformats.org/wordprocessingml/2006/main">
        <w:t xml:space="preserve">1. متی 11:11 - "به راستی به شما می گویم که در میان مولودان زن، کسی بزرگتر از یحیی تعمید دهنده برنخاسته است، اما هر که در ملکوت آسمان کوچکتر باشد از او بزرگتر است."</w:t>
      </w:r>
    </w:p>
    <w:p w14:paraId="6DC31229" w14:textId="77777777" w:rsidR="00F90BDC" w:rsidRDefault="00F90BDC"/>
    <w:p w14:paraId="6F9CAA99" w14:textId="77777777" w:rsidR="00F90BDC" w:rsidRDefault="00F90BDC">
      <w:r xmlns:w="http://schemas.openxmlformats.org/wordprocessingml/2006/main">
        <w:t xml:space="preserve">2. اول پطرس 2:9 - "اما شما قومی برگزیده هستید، یک کاهن سلطنتی، یک ملت مقدس، دارایی خاص خدا، تا ستایش کسی را که شما را از تاریکی به نور شگفت انگیز خود فراخواند، اعلام کنید."</w:t>
      </w:r>
    </w:p>
    <w:p w14:paraId="6849AB96" w14:textId="77777777" w:rsidR="00F90BDC" w:rsidRDefault="00F90BDC"/>
    <w:p w14:paraId="6D488B02" w14:textId="77777777" w:rsidR="00F90BDC" w:rsidRDefault="00F90BDC">
      <w:r xmlns:w="http://schemas.openxmlformats.org/wordprocessingml/2006/main">
        <w:t xml:space="preserve">لوقا 7:29 و همه مردمی که او را شنیدند و باجگیران خدا را عادل شمرده و با تعمید یوحنا تعمید یافتند.</w:t>
      </w:r>
    </w:p>
    <w:p w14:paraId="1309ACB0" w14:textId="77777777" w:rsidR="00F90BDC" w:rsidRDefault="00F90BDC"/>
    <w:p w14:paraId="75329135" w14:textId="77777777" w:rsidR="00F90BDC" w:rsidRDefault="00F90BDC">
      <w:r xmlns:w="http://schemas.openxmlformats.org/wordprocessingml/2006/main">
        <w:t xml:space="preserve">افرادی که عیسی و باجگیران را شنیدند توسط یوحنا تعمید یافتند و خدا را عادل دانستند.</w:t>
      </w:r>
    </w:p>
    <w:p w14:paraId="2FF9A414" w14:textId="77777777" w:rsidR="00F90BDC" w:rsidRDefault="00F90BDC"/>
    <w:p w14:paraId="171856A1" w14:textId="77777777" w:rsidR="00F90BDC" w:rsidRDefault="00F90BDC">
      <w:r xmlns:w="http://schemas.openxmlformats.org/wordprocessingml/2006/main">
        <w:t xml:space="preserve">1. ما باید تعمید یحیی را بپذیریم و خدا را توجیه کنیم.</w:t>
      </w:r>
    </w:p>
    <w:p w14:paraId="1BC01D48" w14:textId="77777777" w:rsidR="00F90BDC" w:rsidRDefault="00F90BDC"/>
    <w:p w14:paraId="34300EE0" w14:textId="77777777" w:rsidR="00F90BDC" w:rsidRDefault="00F90BDC">
      <w:r xmlns:w="http://schemas.openxmlformats.org/wordprocessingml/2006/main">
        <w:t xml:space="preserve">2. قدرت سخنان عیسی و اینکه چگونه آنها می توانند مردم را برای توجیه خدا گرد هم بیاورند.</w:t>
      </w:r>
    </w:p>
    <w:p w14:paraId="32B7784C" w14:textId="77777777" w:rsidR="00F90BDC" w:rsidRDefault="00F90BDC"/>
    <w:p w14:paraId="438EDC0B" w14:textId="77777777" w:rsidR="00F90BDC" w:rsidRDefault="00F90BDC">
      <w:r xmlns:w="http://schemas.openxmlformats.org/wordprocessingml/2006/main">
        <w:t xml:space="preserve">1. لوقا 7:29</w:t>
      </w:r>
    </w:p>
    <w:p w14:paraId="5A9C6311" w14:textId="77777777" w:rsidR="00F90BDC" w:rsidRDefault="00F90BDC"/>
    <w:p w14:paraId="3C91718C" w14:textId="77777777" w:rsidR="00F90BDC" w:rsidRDefault="00F90BDC">
      <w:r xmlns:w="http://schemas.openxmlformats.org/wordprocessingml/2006/main">
        <w:t xml:space="preserve">2. رومیان 3: 25-26 - "زیرا خدا عیسی را به عنوان قربانی گناه معرفی کرد. مردم وقتی که ایمان داشته باشند که عیسی جان خود را فدا کرده و خون خود را ریخته است، با خدا درست می شوند. این برای نشان دادن این بود که خدا در بردباری خود را گناهانی که از قبل مرتکب شده اند را بدون مجازات رها کرد.»</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7:30 اما فریسیان و وکلا، نصیحت خدا را علیه خود رد کردند، زیرا از او تعمید نگرفتند.</w:t>
      </w:r>
    </w:p>
    <w:p w14:paraId="77A9043C" w14:textId="77777777" w:rsidR="00F90BDC" w:rsidRDefault="00F90BDC"/>
    <w:p w14:paraId="2A145E12" w14:textId="77777777" w:rsidR="00F90BDC" w:rsidRDefault="00F90BDC">
      <w:r xmlns:w="http://schemas.openxmlformats.org/wordprocessingml/2006/main">
        <w:t xml:space="preserve">فریسیان و وکلا از پذیرش نصیحت خدا امتناع کردند و از تعمید توسط او خودداری کردند.</w:t>
      </w:r>
    </w:p>
    <w:p w14:paraId="6A699E25" w14:textId="77777777" w:rsidR="00F90BDC" w:rsidRDefault="00F90BDC"/>
    <w:p w14:paraId="70E4E7D3" w14:textId="77777777" w:rsidR="00F90BDC" w:rsidRDefault="00F90BDC">
      <w:r xmlns:w="http://schemas.openxmlformats.org/wordprocessingml/2006/main">
        <w:t xml:space="preserve">1. قبول نصایح خداوند و تواضع در برابر او.</w:t>
      </w:r>
    </w:p>
    <w:p w14:paraId="189E898F" w14:textId="77777777" w:rsidR="00F90BDC" w:rsidRDefault="00F90BDC"/>
    <w:p w14:paraId="150FE8D3" w14:textId="77777777" w:rsidR="00F90BDC" w:rsidRDefault="00F90BDC">
      <w:r xmlns:w="http://schemas.openxmlformats.org/wordprocessingml/2006/main">
        <w:t xml:space="preserve">2. اهمیت غسل تعمید و پیامدهای آن بر رابطه ما با خدا.</w:t>
      </w:r>
    </w:p>
    <w:p w14:paraId="1E63B122" w14:textId="77777777" w:rsidR="00F90BDC" w:rsidRDefault="00F90BDC"/>
    <w:p w14:paraId="718F2DF4" w14:textId="77777777" w:rsidR="00F90BDC" w:rsidRDefault="00F90BDC">
      <w:r xmlns:w="http://schemas.openxmlformats.org/wordprocessingml/2006/main">
        <w:t xml:space="preserve">1. رومیان 10: 9-10 - "که اگر با دهان خود به عیسی خداوند اعتراف کنید و در دل خود ایمان بیاورید که خدا او را از مردگان برخیزانده است، نجات خواهید یافت. 10 زیرا با دل به عدالت ایمان می آورد و با زبان برای نجات اعتراف می شود.»</w:t>
      </w:r>
    </w:p>
    <w:p w14:paraId="1CE2EA38" w14:textId="77777777" w:rsidR="00F90BDC" w:rsidRDefault="00F90BDC"/>
    <w:p w14:paraId="4840347E" w14:textId="77777777" w:rsidR="00F90BDC" w:rsidRDefault="00F90BDC">
      <w:r xmlns:w="http://schemas.openxmlformats.org/wordprocessingml/2006/main">
        <w:t xml:space="preserve">2. یعقوب 4: 6-7 - "اما او فیض بیشتری می بخشد. بنابراین می گوید: "خدا در برابر مغرور مقاومت می کند، اما به فروتنان فیض می بخشد." 7پس تسلیم خدا باشید، در مقابل شیطان مقاومت کنید تا او از شما فرار کند.»</w:t>
      </w:r>
    </w:p>
    <w:p w14:paraId="622AB0EB" w14:textId="77777777" w:rsidR="00F90BDC" w:rsidRDefault="00F90BDC"/>
    <w:p w14:paraId="1AD21DD6" w14:textId="77777777" w:rsidR="00F90BDC" w:rsidRDefault="00F90BDC">
      <w:r xmlns:w="http://schemas.openxmlformats.org/wordprocessingml/2006/main">
        <w:t xml:space="preserve">لوقا 7:31 و خداوند گفت: «پس مردان این نسل را به کجا تشبیه کنم؟ و آنها چگونه هستند؟</w:t>
      </w:r>
    </w:p>
    <w:p w14:paraId="09CF54E4" w14:textId="77777777" w:rsidR="00F90BDC" w:rsidRDefault="00F90BDC"/>
    <w:p w14:paraId="71F86081" w14:textId="77777777" w:rsidR="00F90BDC" w:rsidRDefault="00F90BDC">
      <w:r xmlns:w="http://schemas.openxmlformats.org/wordprocessingml/2006/main">
        <w:t xml:space="preserve">خداوند عیسی پرسید که مردان این نسل چگونه هستند؟</w:t>
      </w:r>
    </w:p>
    <w:p w14:paraId="609B1F1C" w14:textId="77777777" w:rsidR="00F90BDC" w:rsidRDefault="00F90BDC"/>
    <w:p w14:paraId="3A0564E4" w14:textId="77777777" w:rsidR="00F90BDC" w:rsidRDefault="00F90BDC">
      <w:r xmlns:w="http://schemas.openxmlformats.org/wordprocessingml/2006/main">
        <w:t xml:space="preserve">1. مردان این نسل: مقایسه جامعه امروزی با معیارهای کتاب مقدس</w:t>
      </w:r>
    </w:p>
    <w:p w14:paraId="7BFC51FF" w14:textId="77777777" w:rsidR="00F90BDC" w:rsidRDefault="00F90BDC"/>
    <w:p w14:paraId="19E2954E" w14:textId="77777777" w:rsidR="00F90BDC" w:rsidRDefault="00F90BDC">
      <w:r xmlns:w="http://schemas.openxmlformats.org/wordprocessingml/2006/main">
        <w:t xml:space="preserve">2. زندگی در جهانی که برای معیارهای کتاب مقدس ارزش قائل نیست</w:t>
      </w:r>
    </w:p>
    <w:p w14:paraId="248699F2" w14:textId="77777777" w:rsidR="00F90BDC" w:rsidRDefault="00F90BDC"/>
    <w:p w14:paraId="5ACC8CC3" w14:textId="77777777" w:rsidR="00F90BDC" w:rsidRDefault="00F90BDC">
      <w:r xmlns:w="http://schemas.openxmlformats.org/wordprocessingml/2006/main">
        <w:t xml:space="preserve">1. رومیان 12: 2 - با این جهان مطابق نشوید، بلکه با تجدید ذهن خود متحول شوید.</w:t>
      </w:r>
    </w:p>
    <w:p w14:paraId="7441095A" w14:textId="77777777" w:rsidR="00F90BDC" w:rsidRDefault="00F90BDC"/>
    <w:p w14:paraId="7E10ACD7" w14:textId="77777777" w:rsidR="00F90BDC" w:rsidRDefault="00F90BDC">
      <w:r xmlns:w="http://schemas.openxmlformats.org/wordprocessingml/2006/main">
        <w:t xml:space="preserve">2. یعقوب 4:4 - ای مردم زناکار! آیا نمی دانی که دوستی با دنیا دشمنی با خداست؟</w:t>
      </w:r>
    </w:p>
    <w:p w14:paraId="60C3AAB7" w14:textId="77777777" w:rsidR="00F90BDC" w:rsidRDefault="00F90BDC"/>
    <w:p w14:paraId="4D791D00" w14:textId="77777777" w:rsidR="00F90BDC" w:rsidRDefault="00F90BDC">
      <w:r xmlns:w="http://schemas.openxmlformats.org/wordprocessingml/2006/main">
        <w:t xml:space="preserve">لوقا 7:32 آنها مانند بچه‌هایی هستند که در بازار نشسته‌اند و یکدیگر را صدا می‌کنند و می‌گویند: «ما برای شما لوله زدیم و نرقصیدید. ما برای شما سوگواری کردیم و شما گریه نکردید.</w:t>
      </w:r>
    </w:p>
    <w:p w14:paraId="3A5A5FC5" w14:textId="77777777" w:rsidR="00F90BDC" w:rsidRDefault="00F90BDC"/>
    <w:p w14:paraId="3818C915" w14:textId="77777777" w:rsidR="00F90BDC" w:rsidRDefault="00F90BDC">
      <w:r xmlns:w="http://schemas.openxmlformats.org/wordprocessingml/2006/main">
        <w:t xml:space="preserve">مردم را می توان با بچه های بازار مقایسه کرد که با هم تماس می گیرند اما پاسخ دلخواه را دریافت نمی کنند.</w:t>
      </w:r>
    </w:p>
    <w:p w14:paraId="29E6ED2B" w14:textId="77777777" w:rsidR="00F90BDC" w:rsidRDefault="00F90BDC"/>
    <w:p w14:paraId="1B25497D" w14:textId="77777777" w:rsidR="00F90BDC" w:rsidRDefault="00F90BDC">
      <w:r xmlns:w="http://schemas.openxmlformats.org/wordprocessingml/2006/main">
        <w:t xml:space="preserve">1: ما باید مشتاق باشیم که به دعوت خدا پاسخ دهیم و قلب خود را به روی شادی ها و غم هایی که او به ارمغان می آورد باز کنیم.</w:t>
      </w:r>
    </w:p>
    <w:p w14:paraId="0081031A" w14:textId="77777777" w:rsidR="00F90BDC" w:rsidRDefault="00F90BDC"/>
    <w:p w14:paraId="7060A2E2" w14:textId="77777777" w:rsidR="00F90BDC" w:rsidRDefault="00F90BDC">
      <w:r xmlns:w="http://schemas.openxmlformats.org/wordprocessingml/2006/main">
        <w:t xml:space="preserve">2: باید مواظب باشیم که نسبت به ابلاغ خداوند بی تفاوت نباشیم، زیرا باعث رکود معنوی می شود.</w:t>
      </w:r>
    </w:p>
    <w:p w14:paraId="465598E9" w14:textId="77777777" w:rsidR="00F90BDC" w:rsidRDefault="00F90BDC"/>
    <w:p w14:paraId="5CD7FBBC" w14:textId="77777777" w:rsidR="00F90BDC" w:rsidRDefault="00F90BDC">
      <w:r xmlns:w="http://schemas.openxmlformats.org/wordprocessingml/2006/main">
        <w:t xml:space="preserve">1: اشعیا 55:6 - "خداوند را تا زمانی که او پیدا می شود بجویید، او را بخوانید تا زمانی که نزدیک است."</w:t>
      </w:r>
    </w:p>
    <w:p w14:paraId="64E13403" w14:textId="77777777" w:rsidR="00F90BDC" w:rsidRDefault="00F90BDC"/>
    <w:p w14:paraId="2E953354" w14:textId="77777777" w:rsidR="00F90BDC" w:rsidRDefault="00F90BDC">
      <w:r xmlns:w="http://schemas.openxmlformats.org/wordprocessingml/2006/main">
        <w:t xml:space="preserve">2: رومیان 12: 2 - "شکل نشوید با این جهان، بلکه با تجدید ذهن خود دگرگون شوید، تا با آزمایش دریابید که اراده خدا چیست، چه چیزی خوب، پسندیده و کامل است."</w:t>
      </w:r>
    </w:p>
    <w:p w14:paraId="2CDEE7FF" w14:textId="77777777" w:rsidR="00F90BDC" w:rsidRDefault="00F90BDC"/>
    <w:p w14:paraId="7E76EA3D" w14:textId="77777777" w:rsidR="00F90BDC" w:rsidRDefault="00F90BDC">
      <w:r xmlns:w="http://schemas.openxmlformats.org/wordprocessingml/2006/main">
        <w:t xml:space="preserve">لوقا 7:33 زیرا یحیی تعمید دهنده آمد نه نان می خورد و نه شراب می نوشد. و شما می گویید او شیطان دارد.</w:t>
      </w:r>
    </w:p>
    <w:p w14:paraId="330526BD" w14:textId="77777777" w:rsidR="00F90BDC" w:rsidRDefault="00F90BDC"/>
    <w:p w14:paraId="67ABEECF" w14:textId="77777777" w:rsidR="00F90BDC" w:rsidRDefault="00F90BDC">
      <w:r xmlns:w="http://schemas.openxmlformats.org/wordprocessingml/2006/main">
        <w:t xml:space="preserve">مردم از یحیی باپتیست انتقاد کردند که به آداب و رسوم اجتماعی مشابه آنها درگیر نبود و ادعا کردند که او شیطان دارد.</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چگونه با لطف به انتقاد پاسخ دهیم.</w:t>
      </w:r>
    </w:p>
    <w:p w14:paraId="2D3C4078" w14:textId="77777777" w:rsidR="00F90BDC" w:rsidRDefault="00F90BDC"/>
    <w:p w14:paraId="7B8213A2" w14:textId="77777777" w:rsidR="00F90BDC" w:rsidRDefault="00F90BDC">
      <w:r xmlns:w="http://schemas.openxmlformats.org/wordprocessingml/2006/main">
        <w:t xml:space="preserve">2. اهمیت خودکنترلی.</w:t>
      </w:r>
    </w:p>
    <w:p w14:paraId="4838181A" w14:textId="77777777" w:rsidR="00F90BDC" w:rsidRDefault="00F90BDC"/>
    <w:p w14:paraId="2B0166CD" w14:textId="77777777" w:rsidR="00F90BDC" w:rsidRDefault="00F90BDC">
      <w:r xmlns:w="http://schemas.openxmlformats.org/wordprocessingml/2006/main">
        <w:t xml:space="preserve">1. اول قرنتیان 10:13 - "هیچ وسوسه‌ای که برای انسان عادی نباشد به شما نرسیده است. خدا امین است و نمی‌گذارد بیش از توانایی خود وسوسه شوید، اما با این وسوسه راه فرار را نیز فراهم می‌کند. تا بتوانید آن را تحمل کنید.»</w:t>
      </w:r>
    </w:p>
    <w:p w14:paraId="6FD199A4" w14:textId="77777777" w:rsidR="00F90BDC" w:rsidRDefault="00F90BDC"/>
    <w:p w14:paraId="57001A3E" w14:textId="77777777" w:rsidR="00F90BDC" w:rsidRDefault="00F90BDC">
      <w:r xmlns:w="http://schemas.openxmlformats.org/wordprocessingml/2006/main">
        <w:t xml:space="preserve">2. فیلیپیان 4: 5 - "معقول بودن شما را برای همه مشخص کنید. خداوند نزدیک است."</w:t>
      </w:r>
    </w:p>
    <w:p w14:paraId="39FBAB7E" w14:textId="77777777" w:rsidR="00F90BDC" w:rsidRDefault="00F90BDC"/>
    <w:p w14:paraId="06EEDAFE" w14:textId="77777777" w:rsidR="00F90BDC" w:rsidRDefault="00F90BDC">
      <w:r xmlns:w="http://schemas.openxmlformats.org/wordprocessingml/2006/main">
        <w:t xml:space="preserve">لوقا 7:34 پسر انسان آمد و می خورد و می نوشد. و شما می گویید: اینک مردی پرخور و شرابخوار و دوست باجگیران و گناهکاران!</w:t>
      </w:r>
    </w:p>
    <w:p w14:paraId="1453EA10" w14:textId="77777777" w:rsidR="00F90BDC" w:rsidRDefault="00F90BDC"/>
    <w:p w14:paraId="72472C98" w14:textId="77777777" w:rsidR="00F90BDC" w:rsidRDefault="00F90BDC">
      <w:r xmlns:w="http://schemas.openxmlformats.org/wordprocessingml/2006/main">
        <w:t xml:space="preserve">پسر انسان آمده است و می‌خورد و می‌نوشد، اما او را متهم می‌کنند که شکم‌خوار و شراب‌خوار، دوست باج‌گزاران و گناهکاران است.</w:t>
      </w:r>
    </w:p>
    <w:p w14:paraId="2F86B9AF" w14:textId="77777777" w:rsidR="00F90BDC" w:rsidRDefault="00F90BDC"/>
    <w:p w14:paraId="5E8E28CB" w14:textId="77777777" w:rsidR="00F90BDC" w:rsidRDefault="00F90BDC">
      <w:r xmlns:w="http://schemas.openxmlformats.org/wordprocessingml/2006/main">
        <w:t xml:space="preserve">1. پذیرش مسیح و خدمت او</w:t>
      </w:r>
    </w:p>
    <w:p w14:paraId="0EBFD2C2" w14:textId="77777777" w:rsidR="00F90BDC" w:rsidRDefault="00F90BDC"/>
    <w:p w14:paraId="70051C3D" w14:textId="77777777" w:rsidR="00F90BDC" w:rsidRDefault="00F90BDC">
      <w:r xmlns:w="http://schemas.openxmlformats.org/wordprocessingml/2006/main">
        <w:t xml:space="preserve">2. گشودگی عیسی برای همه مردم</w:t>
      </w:r>
    </w:p>
    <w:p w14:paraId="0F19401B" w14:textId="77777777" w:rsidR="00F90BDC" w:rsidRDefault="00F90BDC"/>
    <w:p w14:paraId="56BD0DAB" w14:textId="77777777" w:rsidR="00F90BDC" w:rsidRDefault="00F90BDC">
      <w:r xmlns:w="http://schemas.openxmlformats.org/wordprocessingml/2006/main">
        <w:t xml:space="preserve">1. متی 11:19 - "پسر انسان آمد و می خورد و می آشامد و می گویند: "اینک مردی پرخور و مست، دوست باجگیران و گناهکاران!" اما حکمت با اعمال او موجه می شود.»</w:t>
      </w:r>
    </w:p>
    <w:p w14:paraId="2DC24C5D" w14:textId="77777777" w:rsidR="00F90BDC" w:rsidRDefault="00F90BDC"/>
    <w:p w14:paraId="11F84D33" w14:textId="77777777" w:rsidR="00F90BDC" w:rsidRDefault="00F90BDC">
      <w:r xmlns:w="http://schemas.openxmlformats.org/wordprocessingml/2006/main">
        <w:t xml:space="preserve">2. یوحنا 8: 12 - "عیسی دوباره با آنها صحبت کرد و گفت: "من نور جهان هستم. هر که از من پیروی کند در تاریکی راه نخواهد رفت، بلکه نور زندگی خواهد داشت."</w:t>
      </w:r>
    </w:p>
    <w:p w14:paraId="7DB666F4" w14:textId="77777777" w:rsidR="00F90BDC" w:rsidRDefault="00F90BDC"/>
    <w:p w14:paraId="59989F24" w14:textId="77777777" w:rsidR="00F90BDC" w:rsidRDefault="00F90BDC">
      <w:r xmlns:w="http://schemas.openxmlformats.org/wordprocessingml/2006/main">
        <w:t xml:space="preserve">لوقا 7:35 اما حکمت از همه فرزندان او عادل است.</w:t>
      </w:r>
    </w:p>
    <w:p w14:paraId="4F1E15B3" w14:textId="77777777" w:rsidR="00F90BDC" w:rsidRDefault="00F90BDC"/>
    <w:p w14:paraId="503343E6" w14:textId="77777777" w:rsidR="00F90BDC" w:rsidRDefault="00F90BDC">
      <w:r xmlns:w="http://schemas.openxmlformats.org/wordprocessingml/2006/main">
        <w:t xml:space="preserve">عیسی به مردم تعلیم می دهد که خردمندان توسط فرزندانشان عادل خواهند شد.</w:t>
      </w:r>
    </w:p>
    <w:p w14:paraId="59C0C085" w14:textId="77777777" w:rsidR="00F90BDC" w:rsidRDefault="00F90BDC"/>
    <w:p w14:paraId="52A692B8" w14:textId="77777777" w:rsidR="00F90BDC" w:rsidRDefault="00F90BDC">
      <w:r xmlns:w="http://schemas.openxmlformats.org/wordprocessingml/2006/main">
        <w:t xml:space="preserve">1. خرد واقعی پاداش خواهد گرفت</w:t>
      </w:r>
    </w:p>
    <w:p w14:paraId="5B5785F8" w14:textId="77777777" w:rsidR="00F90BDC" w:rsidRDefault="00F90BDC"/>
    <w:p w14:paraId="47BB4EDD" w14:textId="77777777" w:rsidR="00F90BDC" w:rsidRDefault="00F90BDC">
      <w:r xmlns:w="http://schemas.openxmlformats.org/wordprocessingml/2006/main">
        <w:t xml:space="preserve">2. نعمت های حکمت</w:t>
      </w:r>
    </w:p>
    <w:p w14:paraId="77CD50F8" w14:textId="77777777" w:rsidR="00F90BDC" w:rsidRDefault="00F90BDC"/>
    <w:p w14:paraId="1AA82E63" w14:textId="77777777" w:rsidR="00F90BDC" w:rsidRDefault="00F90BDC">
      <w:r xmlns:w="http://schemas.openxmlformats.org/wordprocessingml/2006/main">
        <w:t xml:space="preserve">1. امثال 2: 6-7 - زیرا خداوند حکمت می بخشد. از دهان او دانش و فهم بیرون می آید. او حکمت سالم را برای افراد راستگو ذخیره می کند. او سپر کسانی است که با صداقت راه می‌روند.</w:t>
      </w:r>
    </w:p>
    <w:p w14:paraId="41083BD8" w14:textId="77777777" w:rsidR="00F90BDC" w:rsidRDefault="00F90BDC"/>
    <w:p w14:paraId="73ECA9ED" w14:textId="77777777" w:rsidR="00F90BDC" w:rsidRDefault="00F90BDC">
      <w:r xmlns:w="http://schemas.openxmlformats.org/wordprocessingml/2006/main">
        <w:t xml:space="preserve">2. کولسیان 2: 3 - که تمام گنجینه های حکمت و دانش در او پنهان است.</w:t>
      </w:r>
    </w:p>
    <w:p w14:paraId="593FEED8" w14:textId="77777777" w:rsidR="00F90BDC" w:rsidRDefault="00F90BDC"/>
    <w:p w14:paraId="04BAB727" w14:textId="77777777" w:rsidR="00F90BDC" w:rsidRDefault="00F90BDC">
      <w:r xmlns:w="http://schemas.openxmlformats.org/wordprocessingml/2006/main">
        <w:t xml:space="preserve">لوقا 7:36 و یکی از فریسیان از او خواست که با او غذا بخورد. و به خانه فریسى رفت و به صرف غذا نشست.</w:t>
      </w:r>
    </w:p>
    <w:p w14:paraId="0A110F1D" w14:textId="77777777" w:rsidR="00F90BDC" w:rsidRDefault="00F90BDC"/>
    <w:p w14:paraId="4B7D8B00" w14:textId="77777777" w:rsidR="00F90BDC" w:rsidRDefault="00F90BDC">
      <w:r xmlns:w="http://schemas.openxmlformats.org/wordprocessingml/2006/main">
        <w:t xml:space="preserve">عیسی برای صرف غذا به خانه یکی از فریسیان دعوت شد.</w:t>
      </w:r>
    </w:p>
    <w:p w14:paraId="2A4A5312" w14:textId="77777777" w:rsidR="00F90BDC" w:rsidRDefault="00F90BDC"/>
    <w:p w14:paraId="0061ABBD" w14:textId="77777777" w:rsidR="00F90BDC" w:rsidRDefault="00F90BDC">
      <w:r xmlns:w="http://schemas.openxmlformats.org/wordprocessingml/2006/main">
        <w:t xml:space="preserve">1. معنای مهمان نوازی: استقبال از عیسی در خانه هایمان</w:t>
      </w:r>
    </w:p>
    <w:p w14:paraId="3E062F1A" w14:textId="77777777" w:rsidR="00F90BDC" w:rsidRDefault="00F90BDC"/>
    <w:p w14:paraId="0E49D031" w14:textId="77777777" w:rsidR="00F90BDC" w:rsidRDefault="00F90BDC">
      <w:r xmlns:w="http://schemas.openxmlformats.org/wordprocessingml/2006/main">
        <w:t xml:space="preserve">2. قدرت دعوت: دستیابی به دیگران</w:t>
      </w:r>
    </w:p>
    <w:p w14:paraId="40C49E33" w14:textId="77777777" w:rsidR="00F90BDC" w:rsidRDefault="00F90BDC"/>
    <w:p w14:paraId="51F5DF6C" w14:textId="77777777" w:rsidR="00F90BDC" w:rsidRDefault="00F90BDC">
      <w:r xmlns:w="http://schemas.openxmlformats.org/wordprocessingml/2006/main">
        <w:t xml:space="preserve">1. رومیان 12:13 - با قوم خداوند که نیازمند هستند شریک شوید. مهمان نوازی را تمرین کنید.</w:t>
      </w:r>
    </w:p>
    <w:p w14:paraId="6089045B" w14:textId="77777777" w:rsidR="00F90BDC" w:rsidRDefault="00F90BDC"/>
    <w:p w14:paraId="0378F3E6" w14:textId="77777777" w:rsidR="00F90BDC" w:rsidRDefault="00F90BDC">
      <w:r xmlns:w="http://schemas.openxmlformats.org/wordprocessingml/2006/main">
        <w:t xml:space="preserve">2. عبرانیان 13:2 - مهمان نوازی از غریبه ها را فراموش نکنید، زیرا با این کار برخی از مردم بدون اینکه بدانند از فرشتگان مهمان نوازی کرده اند.</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7:37 و اینک زنی در شهر که گناهکار بود، چون دانست که عیسی در خانه فریسی بر سر غذا نشسته است، جعبه ای از مرهم آورد.</w:t>
      </w:r>
    </w:p>
    <w:p w14:paraId="3D3C2834" w14:textId="77777777" w:rsidR="00F90BDC" w:rsidRDefault="00F90BDC"/>
    <w:p w14:paraId="47DF2B3B" w14:textId="77777777" w:rsidR="00F90BDC" w:rsidRDefault="00F90BDC">
      <w:r xmlns:w="http://schemas.openxmlformats.org/wordprocessingml/2006/main">
        <w:t xml:space="preserve">زنی که به گناهکار معروف بود عشق و تحسین خود را نسبت به عیسی با آوردن یک جعبه مرهم آلابستر نشان داد.</w:t>
      </w:r>
    </w:p>
    <w:p w14:paraId="578A5631" w14:textId="77777777" w:rsidR="00F90BDC" w:rsidRDefault="00F90BDC"/>
    <w:p w14:paraId="711974E2" w14:textId="77777777" w:rsidR="00F90BDC" w:rsidRDefault="00F90BDC">
      <w:r xmlns:w="http://schemas.openxmlformats.org/wordprocessingml/2006/main">
        <w:t xml:space="preserve">1. قدرت نشان دادن عشق و قدردانی</w:t>
      </w:r>
    </w:p>
    <w:p w14:paraId="78A5EF32" w14:textId="77777777" w:rsidR="00F90BDC" w:rsidRDefault="00F90BDC"/>
    <w:p w14:paraId="10D63CFD" w14:textId="77777777" w:rsidR="00F90BDC" w:rsidRDefault="00F90BDC">
      <w:r xmlns:w="http://schemas.openxmlformats.org/wordprocessingml/2006/main">
        <w:t xml:space="preserve">2. بخشش بی قید و شرط عیسی</w:t>
      </w:r>
    </w:p>
    <w:p w14:paraId="05EE7813" w14:textId="77777777" w:rsidR="00F90BDC" w:rsidRDefault="00F90BDC"/>
    <w:p w14:paraId="2881334A" w14:textId="77777777" w:rsidR="00F90BDC" w:rsidRDefault="00F90BDC">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7F99752C" w14:textId="77777777" w:rsidR="00F90BDC" w:rsidRDefault="00F90BDC"/>
    <w:p w14:paraId="3D310A47" w14:textId="77777777" w:rsidR="00F90BDC" w:rsidRDefault="00F90BDC">
      <w:r xmlns:w="http://schemas.openxmlformats.org/wordprocessingml/2006/main">
        <w:t xml:space="preserve">2. متی 6:12 - و بدهی های ما را ببخش، همانطور که ما نیز بدهکاران خود را بخشیده ایم.</w:t>
      </w:r>
    </w:p>
    <w:p w14:paraId="1D6411D9" w14:textId="77777777" w:rsidR="00F90BDC" w:rsidRDefault="00F90BDC"/>
    <w:p w14:paraId="230D7352" w14:textId="77777777" w:rsidR="00F90BDC" w:rsidRDefault="00F90BDC">
      <w:r xmlns:w="http://schemas.openxmlformats.org/wordprocessingml/2006/main">
        <w:t xml:space="preserve">لوقا 7:38 و در پشت پاهای او ایستاد و گریه کرد و شروع به شستن پاهای او با اشک کرد و آنها را با موهای سرش پاک کرد و پاهای او را بوسید و آنها را با مرهم مسح کرد.</w:t>
      </w:r>
    </w:p>
    <w:p w14:paraId="560DE130" w14:textId="77777777" w:rsidR="00F90BDC" w:rsidRDefault="00F90BDC"/>
    <w:p w14:paraId="6D84C474" w14:textId="77777777" w:rsidR="00F90BDC" w:rsidRDefault="00F90BDC">
      <w:r xmlns:w="http://schemas.openxmlformats.org/wordprocessingml/2006/main">
        <w:t xml:space="preserve">زنی با اشک و موهای خود پاهای عیسی را شست و بوسید و آنها را با روغن مسح کرد.</w:t>
      </w:r>
    </w:p>
    <w:p w14:paraId="19718410" w14:textId="77777777" w:rsidR="00F90BDC" w:rsidRDefault="00F90BDC"/>
    <w:p w14:paraId="32E41F46" w14:textId="77777777" w:rsidR="00F90BDC" w:rsidRDefault="00F90BDC">
      <w:r xmlns:w="http://schemas.openxmlformats.org/wordprocessingml/2006/main">
        <w:t xml:space="preserve">1. عیسی شایسته عشق و ارادت ماست</w:t>
      </w:r>
    </w:p>
    <w:p w14:paraId="74908283" w14:textId="77777777" w:rsidR="00F90BDC" w:rsidRDefault="00F90BDC"/>
    <w:p w14:paraId="66EBE3BC" w14:textId="77777777" w:rsidR="00F90BDC" w:rsidRDefault="00F90BDC">
      <w:r xmlns:w="http://schemas.openxmlformats.org/wordprocessingml/2006/main">
        <w:t xml:space="preserve">2. چگونه عشق خود را به عیسی نشان دهیم</w:t>
      </w:r>
    </w:p>
    <w:p w14:paraId="028C7ECA" w14:textId="77777777" w:rsidR="00F90BDC" w:rsidRDefault="00F90BDC"/>
    <w:p w14:paraId="62E8B68A" w14:textId="77777777" w:rsidR="00F90BDC" w:rsidRDefault="00F90BDC">
      <w:r xmlns:w="http://schemas.openxmlformats.org/wordprocessingml/2006/main">
        <w:t xml:space="preserve">1. یوحنا 13: 1-17 - عیسی در حال شستن پاهای شاگردانش</w:t>
      </w:r>
    </w:p>
    <w:p w14:paraId="14AFBDF4" w14:textId="77777777" w:rsidR="00F90BDC" w:rsidRDefault="00F90BDC"/>
    <w:p w14:paraId="351700C0" w14:textId="77777777" w:rsidR="00F90BDC" w:rsidRDefault="00F90BDC">
      <w:r xmlns:w="http://schemas.openxmlformats.org/wordprocessingml/2006/main">
        <w:t xml:space="preserve">2. رومیان 12: 1-2 - خود را به عنوان قربانی زنده به خدا تقدیم کنیم</w:t>
      </w:r>
    </w:p>
    <w:p w14:paraId="4E8487B0" w14:textId="77777777" w:rsidR="00F90BDC" w:rsidRDefault="00F90BDC"/>
    <w:p w14:paraId="4D563EC8" w14:textId="77777777" w:rsidR="00F90BDC" w:rsidRDefault="00F90BDC">
      <w:r xmlns:w="http://schemas.openxmlformats.org/wordprocessingml/2006/main">
        <w:t xml:space="preserve">لوقا 7:39 چون فریسی که او را دعوت کرده بود این را دید، در خود گفت: «اگر این مرد نبی بود، می‌دانست که این زن که او را لمس می‌کند، کیست و چگونه است. گناهکار</w:t>
      </w:r>
    </w:p>
    <w:p w14:paraId="00B36251" w14:textId="77777777" w:rsidR="00F90BDC" w:rsidRDefault="00F90BDC"/>
    <w:p w14:paraId="7CCF60DD" w14:textId="77777777" w:rsidR="00F90BDC" w:rsidRDefault="00F90BDC">
      <w:r xmlns:w="http://schemas.openxmlformats.org/wordprocessingml/2006/main">
        <w:t xml:space="preserve">فریسی که عیسی را به شام دعوت کرده بود از دیدن زنی گناهکار که پاهای او را با اشک و موهایش می شست، شوکه شد و معتقد بود که یک پیامبر واقعی این را می دانست.</w:t>
      </w:r>
    </w:p>
    <w:p w14:paraId="3AC3FB44" w14:textId="77777777" w:rsidR="00F90BDC" w:rsidRDefault="00F90BDC"/>
    <w:p w14:paraId="0B8B442F" w14:textId="77777777" w:rsidR="00F90BDC" w:rsidRDefault="00F90BDC">
      <w:r xmlns:w="http://schemas.openxmlformats.org/wordprocessingml/2006/main">
        <w:t xml:space="preserve">1. عیسی با اجازه دادن به زن بد اخلاق برای شستن پاهای او، قدرت فیض و بخشش را به ما نشان می دهد.</w:t>
      </w:r>
    </w:p>
    <w:p w14:paraId="78C388CD" w14:textId="77777777" w:rsidR="00F90BDC" w:rsidRDefault="00F90BDC"/>
    <w:p w14:paraId="0064167D" w14:textId="77777777" w:rsidR="00F90BDC" w:rsidRDefault="00F90BDC">
      <w:r xmlns:w="http://schemas.openxmlformats.org/wordprocessingml/2006/main">
        <w:t xml:space="preserve">2. ما باید حاضر باشیم همه مردم را بدون توجه به گذشته آنها بپذیریم و ببخشیم.</w:t>
      </w:r>
    </w:p>
    <w:p w14:paraId="1ABF702F" w14:textId="77777777" w:rsidR="00F90BDC" w:rsidRDefault="00F90BDC"/>
    <w:p w14:paraId="3D3F8C73" w14:textId="77777777" w:rsidR="00F90BDC" w:rsidRDefault="00F90BDC">
      <w:r xmlns:w="http://schemas.openxmlformats.org/wordprocessingml/2006/main">
        <w:t xml:space="preserve">1. رومیان 5: 8 - اما خدا محبت خود را نسبت به ما ستوده است، زیرا در حالی که ما هنوز گناهکار بودیم، مسیح برای ما مرد.</w:t>
      </w:r>
    </w:p>
    <w:p w14:paraId="49FBE3AE" w14:textId="77777777" w:rsidR="00F90BDC" w:rsidRDefault="00F90BDC"/>
    <w:p w14:paraId="5F5A6420" w14:textId="77777777" w:rsidR="00F90BDC" w:rsidRDefault="00F90BDC">
      <w:r xmlns:w="http://schemas.openxmlformats.org/wordprocessingml/2006/main">
        <w:t xml:space="preserve">2. متی 7:1 - قضاوت نکنید تا داوری نشوید.</w:t>
      </w:r>
    </w:p>
    <w:p w14:paraId="29BFF844" w14:textId="77777777" w:rsidR="00F90BDC" w:rsidRDefault="00F90BDC"/>
    <w:p w14:paraId="44A41DF9" w14:textId="77777777" w:rsidR="00F90BDC" w:rsidRDefault="00F90BDC">
      <w:r xmlns:w="http://schemas.openxmlformats.org/wordprocessingml/2006/main">
        <w:t xml:space="preserve">لوقا 7:40 عیسی در پاسخ به او گفت: «شمعون، من چیزی برای گفتن به تو دارم. و او گفت: استاد، بگو.</w:t>
      </w:r>
    </w:p>
    <w:p w14:paraId="671EA80E" w14:textId="77777777" w:rsidR="00F90BDC" w:rsidRDefault="00F90BDC"/>
    <w:p w14:paraId="1E220FAF" w14:textId="77777777" w:rsidR="00F90BDC" w:rsidRDefault="00F90BDC">
      <w:r xmlns:w="http://schemas.openxmlformats.org/wordprocessingml/2006/main">
        <w:t xml:space="preserve">عیسی با شمعون روبرو شد و چیزی برای گفتن به او داشت و شمعون را بر آن داشت تا از او بخواهد به صحبت ادامه دهد.</w:t>
      </w:r>
    </w:p>
    <w:p w14:paraId="1BC063F3" w14:textId="77777777" w:rsidR="00F90BDC" w:rsidRDefault="00F90BDC"/>
    <w:p w14:paraId="3EC71DAC" w14:textId="77777777" w:rsidR="00F90BDC" w:rsidRDefault="00F90BDC">
      <w:r xmlns:w="http://schemas.openxmlformats.org/wordprocessingml/2006/main">
        <w:t xml:space="preserve">1. عیسی چیزی برای گفتن به همه ما دارد - از گوش دادن و درخواست بیشتر نترسید.</w:t>
      </w:r>
    </w:p>
    <w:p w14:paraId="77CA1264" w14:textId="77777777" w:rsidR="00F90BDC" w:rsidRDefault="00F90BDC"/>
    <w:p w14:paraId="1E308E66" w14:textId="77777777" w:rsidR="00F90BDC" w:rsidRDefault="00F90BDC">
      <w:r xmlns:w="http://schemas.openxmlformats.org/wordprocessingml/2006/main">
        <w:t xml:space="preserve">2. قلب و ذهن خود را به روی عیسی باز کنید - او چیزی برای گفتن به شما دارد که می تواند زندگی شما را تغییر دهد.</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اول یوحنا 3:18، "بچه ها، با گفتار یا زبان محبت نکنیم، بلکه در عمل و راستی محبت کنیم."</w:t>
      </w:r>
    </w:p>
    <w:p w14:paraId="729F018B" w14:textId="77777777" w:rsidR="00F90BDC" w:rsidRDefault="00F90BDC"/>
    <w:p w14:paraId="590B3179" w14:textId="77777777" w:rsidR="00F90BDC" w:rsidRDefault="00F90BDC">
      <w:r xmlns:w="http://schemas.openxmlformats.org/wordprocessingml/2006/main">
        <w:t xml:space="preserve">2. یعقوب 1: 19-20، "پس ای برادران عزیز من، هر کس در شنیدن سریع باشد، در گفتار کند، و در خشم کند باشد، زیرا خشم انسان عدالت خدا را ایجاد نمی کند."</w:t>
      </w:r>
    </w:p>
    <w:p w14:paraId="1D75D217" w14:textId="77777777" w:rsidR="00F90BDC" w:rsidRDefault="00F90BDC"/>
    <w:p w14:paraId="4C097BBF" w14:textId="77777777" w:rsidR="00F90BDC" w:rsidRDefault="00F90BDC">
      <w:r xmlns:w="http://schemas.openxmlformats.org/wordprocessingml/2006/main">
        <w:t xml:space="preserve">لوقا 7:41 طلبکار خاصی بود که دو بدهکار داشت: یکی پانصد تومن و دیگری پنجاه.</w:t>
      </w:r>
    </w:p>
    <w:p w14:paraId="22DD1B7D" w14:textId="77777777" w:rsidR="00F90BDC" w:rsidRDefault="00F90BDC"/>
    <w:p w14:paraId="177460BB" w14:textId="77777777" w:rsidR="00F90BDC" w:rsidRDefault="00F90BDC">
      <w:r xmlns:w="http://schemas.openxmlformats.org/wordprocessingml/2006/main">
        <w:t xml:space="preserve">تمثیل دو بدهکار بر اهمیت بخشش تأکید می کند.</w:t>
      </w:r>
    </w:p>
    <w:p w14:paraId="66AFA300" w14:textId="77777777" w:rsidR="00F90BDC" w:rsidRDefault="00F90BDC"/>
    <w:p w14:paraId="7B0D1242" w14:textId="77777777" w:rsidR="00F90BDC" w:rsidRDefault="00F90BDC">
      <w:r xmlns:w="http://schemas.openxmlformats.org/wordprocessingml/2006/main">
        <w:t xml:space="preserve">1: بخشش خدا بی نهایت بیشتر از بخشش ماست و ما باید سریعاً کسانی را که به ما ظلم کرده اند ببخشیم.</w:t>
      </w:r>
    </w:p>
    <w:p w14:paraId="3F827752" w14:textId="77777777" w:rsidR="00F90BDC" w:rsidRDefault="00F90BDC"/>
    <w:p w14:paraId="0B285CAF" w14:textId="77777777" w:rsidR="00F90BDC" w:rsidRDefault="00F90BDC">
      <w:r xmlns:w="http://schemas.openxmlformats.org/wordprocessingml/2006/main">
        <w:t xml:space="preserve">2: ما نباید بیش از حد دیگران را قضاوت کنیم، زیرا همه ما باید گناهان خود را تحمل کنیم.</w:t>
      </w:r>
    </w:p>
    <w:p w14:paraId="26785B86" w14:textId="77777777" w:rsidR="00F90BDC" w:rsidRDefault="00F90BDC"/>
    <w:p w14:paraId="725BF520" w14:textId="77777777" w:rsidR="00F90BDC" w:rsidRDefault="00F90BDC">
      <w:r xmlns:w="http://schemas.openxmlformats.org/wordprocessingml/2006/main">
        <w:t xml:space="preserve">1: متی 6: 14-15 - "زیرا اگر دیگران را هنگامی که علیه شما گناه می کنند ببخشید، پدر آسمانی شما نیز شما را خواهد بخشید. اما اگر شما گناهان دیگران را نبخشید، پدر شما نیز گناهان شما را نخواهد بخشید.»</w:t>
      </w:r>
    </w:p>
    <w:p w14:paraId="4CD7B779" w14:textId="77777777" w:rsidR="00F90BDC" w:rsidRDefault="00F90BDC"/>
    <w:p w14:paraId="0AA677B3" w14:textId="77777777" w:rsidR="00F90BDC" w:rsidRDefault="00F90BDC">
      <w:r xmlns:w="http://schemas.openxmlformats.org/wordprocessingml/2006/main">
        <w:t xml:space="preserve">2: افسسیان 4: 32 - "با یکدیگر مهربان و مهربان باشید و یکدیگر را ببخشید، همانطور که در مسیح خدا شما را بخشید."</w:t>
      </w:r>
    </w:p>
    <w:p w14:paraId="2F4AC03B" w14:textId="77777777" w:rsidR="00F90BDC" w:rsidRDefault="00F90BDC"/>
    <w:p w14:paraId="61BD65BB" w14:textId="77777777" w:rsidR="00F90BDC" w:rsidRDefault="00F90BDC">
      <w:r xmlns:w="http://schemas.openxmlformats.org/wordprocessingml/2006/main">
        <w:t xml:space="preserve">لوقا 7:42 و چون چیزی برای پرداخت نداشتند، صراحتاً هر دو را بخشید. پس به من بگو کدام یک از آنها او را بیشتر دوست خواهند داشت؟</w:t>
      </w:r>
    </w:p>
    <w:p w14:paraId="39F4B005" w14:textId="77777777" w:rsidR="00F90BDC" w:rsidRDefault="00F90BDC"/>
    <w:p w14:paraId="7B1177AB" w14:textId="77777777" w:rsidR="00F90BDC" w:rsidRDefault="00F90BDC">
      <w:r xmlns:w="http://schemas.openxmlformats.org/wordprocessingml/2006/main">
        <w:t xml:space="preserve">عیسی مَثَلی در مورد دو بدهکار گفت که هر دو بدهیشان بخشیده شد و از او پرسید که در پاسخ چه کسی او را بیشتر دوست خواهد داشت.</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عشق بی قید و شرط مسیح</w:t>
      </w:r>
    </w:p>
    <w:p w14:paraId="2F02BAF6" w14:textId="77777777" w:rsidR="00F90BDC" w:rsidRDefault="00F90BDC"/>
    <w:p w14:paraId="16CB3414" w14:textId="77777777" w:rsidR="00F90BDC" w:rsidRDefault="00F90BDC">
      <w:r xmlns:w="http://schemas.openxmlformats.org/wordprocessingml/2006/main">
        <w:t xml:space="preserve">2. سپاسگزاری در پاسخ به بخشش</w:t>
      </w:r>
    </w:p>
    <w:p w14:paraId="0C99AC66" w14:textId="77777777" w:rsidR="00F90BDC" w:rsidRDefault="00F90BDC"/>
    <w:p w14:paraId="7E778351" w14:textId="77777777" w:rsidR="00F90BDC" w:rsidRDefault="00F90BDC">
      <w:r xmlns:w="http://schemas.openxmlformats.org/wordprocessingml/2006/main">
        <w:t xml:space="preserve">1. افسسیان 2: 4-5 - اما خدا که از نظر رحمت غنی بود، به دلیل محبت عظیم خود که با آن ما را دوست داشت، حتی زمانی که در گناهان خود مرده بودیم، ما را با مسیح زنده کرد.</w:t>
      </w:r>
    </w:p>
    <w:p w14:paraId="49F5B874" w14:textId="77777777" w:rsidR="00F90BDC" w:rsidRDefault="00F90BDC"/>
    <w:p w14:paraId="72B2280F" w14:textId="77777777" w:rsidR="00F90BDC" w:rsidRDefault="00F90BDC">
      <w:r xmlns:w="http://schemas.openxmlformats.org/wordprocessingml/2006/main">
        <w:t xml:space="preserve">2. مزمور 103: 11-12 - زیرا به همان اندازه که آسمانها از زمین بلند است، محبت او نسبت به کسانی که از او می ترسند بسیار است. تا آنجا که مشرق از مغرب دور است، تا کنون گناهان ما را از ما دور کرده است.</w:t>
      </w:r>
    </w:p>
    <w:p w14:paraId="37B7B332" w14:textId="77777777" w:rsidR="00F90BDC" w:rsidRDefault="00F90BDC"/>
    <w:p w14:paraId="1D6266CC" w14:textId="77777777" w:rsidR="00F90BDC" w:rsidRDefault="00F90BDC">
      <w:r xmlns:w="http://schemas.openxmlformats.org/wordprocessingml/2006/main">
        <w:t xml:space="preserve">لوقا 7:43 شمعون پاسخ داد و گفت: گمان می‌کنم که او را بیشتر بخشید. و او به او گفت: تو به حق قضاوت کردی.</w:t>
      </w:r>
    </w:p>
    <w:p w14:paraId="630E6D95" w14:textId="77777777" w:rsidR="00F90BDC" w:rsidRDefault="00F90BDC"/>
    <w:p w14:paraId="3B8EE64A" w14:textId="77777777" w:rsidR="00F90BDC" w:rsidRDefault="00F90BDC">
      <w:r xmlns:w="http://schemas.openxmlformats.org/wordprocessingml/2006/main">
        <w:t xml:space="preserve">شمعون به درستی حدس می‌زند که عیسی بزرگ‌تر از دو بدهکار را بخشیده است.</w:t>
      </w:r>
    </w:p>
    <w:p w14:paraId="742573B4" w14:textId="77777777" w:rsidR="00F90BDC" w:rsidRDefault="00F90BDC"/>
    <w:p w14:paraId="5BD4C3E3" w14:textId="77777777" w:rsidR="00F90BDC" w:rsidRDefault="00F90BDC">
      <w:r xmlns:w="http://schemas.openxmlformats.org/wordprocessingml/2006/main">
        <w:t xml:space="preserve">1. رحمت عیسی - تمایل عیسی برای بخشیدن گناهان ما حتی اگر ما سزاوار آن نباشیم.</w:t>
      </w:r>
    </w:p>
    <w:p w14:paraId="0C6BD347" w14:textId="77777777" w:rsidR="00F90BDC" w:rsidRDefault="00F90BDC"/>
    <w:p w14:paraId="1F950F48" w14:textId="77777777" w:rsidR="00F90BDC" w:rsidRDefault="00F90BDC">
      <w:r xmlns:w="http://schemas.openxmlformats.org/wordprocessingml/2006/main">
        <w:t xml:space="preserve">2. قضاوت عیسی - چگونه باید برای اتخاذ تصمیمات درست مطابق با خواست خدا تلاش کنیم.</w:t>
      </w:r>
    </w:p>
    <w:p w14:paraId="3477F162" w14:textId="77777777" w:rsidR="00F90BDC" w:rsidRDefault="00F90BDC"/>
    <w:p w14:paraId="7874073A" w14:textId="77777777" w:rsidR="00F90BDC" w:rsidRDefault="00F90BDC">
      <w:r xmlns:w="http://schemas.openxmlformats.org/wordprocessingml/2006/main">
        <w:t xml:space="preserve">1. رومیان 5: 8 - اما خدا محبت خود را به ما از این جهت نشان می دهد که در حالی که ما هنوز گناهکار بودیم، مسیح برای ما مرد.</w:t>
      </w:r>
    </w:p>
    <w:p w14:paraId="164638FB" w14:textId="77777777" w:rsidR="00F90BDC" w:rsidRDefault="00F90BDC"/>
    <w:p w14:paraId="1F04A0DE" w14:textId="77777777" w:rsidR="00F90BDC" w:rsidRDefault="00F90BDC">
      <w:r xmlns:w="http://schemas.openxmlformats.org/wordprocessingml/2006/main">
        <w:t xml:space="preserve">2. افسسیان 2: 8-9 - زیرا به فیض از طریق ایمان نجات یافته اید. و این کار شما نیست. این هدیه خداست، نه نتیجه کارها، تا هیچ کس فخر نکند.</w:t>
      </w:r>
    </w:p>
    <w:p w14:paraId="0F9C3A85" w14:textId="77777777" w:rsidR="00F90BDC" w:rsidRDefault="00F90BDC"/>
    <w:p w14:paraId="777DB9EF" w14:textId="77777777" w:rsidR="00F90BDC" w:rsidRDefault="00F90BDC">
      <w:r xmlns:w="http://schemas.openxmlformats.org/wordprocessingml/2006/main">
        <w:t xml:space="preserve">لوقا 7:44 پس به آن زن برگشت و به شمعون گفت: «این زن را می بینی؟ من به خانه تو وارد شدم، تو برای پاهایم آبی به من ندادی، اما او پاهای مرا با اشک شست و با موهای سرش پاک کرد.</w:t>
      </w:r>
    </w:p>
    <w:p w14:paraId="2D52F9D1" w14:textId="77777777" w:rsidR="00F90BDC" w:rsidRDefault="00F90BDC"/>
    <w:p w14:paraId="6346814B" w14:textId="77777777" w:rsidR="00F90BDC" w:rsidRDefault="00F90BDC">
      <w:r xmlns:w="http://schemas.openxmlformats.org/wordprocessingml/2006/main">
        <w:t xml:space="preserve">عیسی اهمیت مهمان نوازی و شفقت را به ما نشان می دهد.</w:t>
      </w:r>
    </w:p>
    <w:p w14:paraId="22DB0732" w14:textId="77777777" w:rsidR="00F90BDC" w:rsidRDefault="00F90BDC"/>
    <w:p w14:paraId="47AFC0B0" w14:textId="77777777" w:rsidR="00F90BDC" w:rsidRDefault="00F90BDC">
      <w:r xmlns:w="http://schemas.openxmlformats.org/wordprocessingml/2006/main">
        <w:t xml:space="preserve">1. «زندگی با شفقت: نمونه مهمان نوازی عیسی»</w:t>
      </w:r>
    </w:p>
    <w:p w14:paraId="3C7FEA44" w14:textId="77777777" w:rsidR="00F90BDC" w:rsidRDefault="00F90BDC"/>
    <w:p w14:paraId="124B13BD" w14:textId="77777777" w:rsidR="00F90BDC" w:rsidRDefault="00F90BDC">
      <w:r xmlns:w="http://schemas.openxmlformats.org/wordprocessingml/2006/main">
        <w:t xml:space="preserve">2. "قدرت شفقت: چگونه عیسی قلب شمعون را تغییر داد"</w:t>
      </w:r>
    </w:p>
    <w:p w14:paraId="6540F5C0" w14:textId="77777777" w:rsidR="00F90BDC" w:rsidRDefault="00F90BDC"/>
    <w:p w14:paraId="0820BA85" w14:textId="77777777" w:rsidR="00F90BDC" w:rsidRDefault="00F90BDC">
      <w:r xmlns:w="http://schemas.openxmlformats.org/wordprocessingml/2006/main">
        <w:t xml:space="preserve">1. افسسیان 4: 32 - "با یکدیگر مهربان باشید، مهربان باشید، یکدیگر را ببخشید، همانطور که خدا در مسیح شما را بخشید."</w:t>
      </w:r>
    </w:p>
    <w:p w14:paraId="6AA025C7" w14:textId="77777777" w:rsidR="00F90BDC" w:rsidRDefault="00F90BDC"/>
    <w:p w14:paraId="1CD63C9B" w14:textId="77777777" w:rsidR="00F90BDC" w:rsidRDefault="00F90BDC">
      <w:r xmlns:w="http://schemas.openxmlformats.org/wordprocessingml/2006/main">
        <w:t xml:space="preserve">2. یعقوب 2:13 - "زیرا داوری برای کسی که رحم نکرده است بی رحم است. رحمت بر داوری پیروز می شود."</w:t>
      </w:r>
    </w:p>
    <w:p w14:paraId="61DFBCB4" w14:textId="77777777" w:rsidR="00F90BDC" w:rsidRDefault="00F90BDC"/>
    <w:p w14:paraId="5F5740A5" w14:textId="77777777" w:rsidR="00F90BDC" w:rsidRDefault="00F90BDC">
      <w:r xmlns:w="http://schemas.openxmlformats.org/wordprocessingml/2006/main">
        <w:t xml:space="preserve">لوقا 7:45 مرا نبوسیدی، اما این زن از زمانی که من وارد شدم از بوسیدن پاهای من دست بر نداشته است.</w:t>
      </w:r>
    </w:p>
    <w:p w14:paraId="3157F26D" w14:textId="77777777" w:rsidR="00F90BDC" w:rsidRDefault="00F90BDC"/>
    <w:p w14:paraId="15FC1C70" w14:textId="77777777" w:rsidR="00F90BDC" w:rsidRDefault="00F90BDC">
      <w:r xmlns:w="http://schemas.openxmlformats.org/wordprocessingml/2006/main">
        <w:t xml:space="preserve">این قسمت از رحمت و لطف عیسی نسبت به یک زن گناهکار صحبت می کند، در حالی که از او با همان احترام استقبال نشد.</w:t>
      </w:r>
    </w:p>
    <w:p w14:paraId="03DBAA31" w14:textId="77777777" w:rsidR="00F90BDC" w:rsidRDefault="00F90BDC"/>
    <w:p w14:paraId="1D1CC171" w14:textId="77777777" w:rsidR="00F90BDC" w:rsidRDefault="00F90BDC">
      <w:r xmlns:w="http://schemas.openxmlformats.org/wordprocessingml/2006/main">
        <w:t xml:space="preserve">1. شایستگی رحمت: عیسی به ما می آموزد که از همه با عشق استقبال کنیم</w:t>
      </w:r>
    </w:p>
    <w:p w14:paraId="7335C2E5" w14:textId="77777777" w:rsidR="00F90BDC" w:rsidRDefault="00F90BDC"/>
    <w:p w14:paraId="7082C9E4" w14:textId="77777777" w:rsidR="00F90BDC" w:rsidRDefault="00F90BDC">
      <w:r xmlns:w="http://schemas.openxmlformats.org/wordprocessingml/2006/main">
        <w:t xml:space="preserve">2. پذیرش فیض: چگونه بخشش و شفقت را دریافت کنیم</w:t>
      </w:r>
    </w:p>
    <w:p w14:paraId="64883606" w14:textId="77777777" w:rsidR="00F90BDC" w:rsidRDefault="00F90BDC"/>
    <w:p w14:paraId="588D6A4E" w14:textId="77777777" w:rsidR="00F90BDC" w:rsidRDefault="00F90BDC">
      <w:r xmlns:w="http://schemas.openxmlformats.org/wordprocessingml/2006/main">
        <w:t xml:space="preserve">1. افسسیان 4:32 - و با یکدیگر مهربان و مهربان باشید و یکدیگر را ببخشید، همانطور که خدا نیز شما را در مسیح آمرزید.</w:t>
      </w:r>
    </w:p>
    <w:p w14:paraId="44342247" w14:textId="77777777" w:rsidR="00F90BDC" w:rsidRDefault="00F90BDC"/>
    <w:p w14:paraId="1F13E5DF" w14:textId="77777777" w:rsidR="00F90BDC" w:rsidRDefault="00F90BDC">
      <w:r xmlns:w="http://schemas.openxmlformats.org/wordprocessingml/2006/main">
        <w:t xml:space="preserve">2. امثال 31: 8-9 - برای کسانی که نمی توانند از جانب خودشان صحبت کنند، برای حقوق همه </w:t>
      </w:r>
      <w:r xmlns:w="http://schemas.openxmlformats.org/wordprocessingml/2006/main">
        <w:lastRenderedPageBreak xmlns:w="http://schemas.openxmlformats.org/wordprocessingml/2006/main"/>
      </w:r>
      <w:r xmlns:w="http://schemas.openxmlformats.org/wordprocessingml/2006/main">
        <w:t xml:space="preserve">تهی دستان صحبت کنید. منصفانه صحبت کنید و قضاوت کنید. دفاع از حقوق فقرا و نیازمندان</w:t>
      </w:r>
    </w:p>
    <w:p w14:paraId="59665AF3" w14:textId="77777777" w:rsidR="00F90BDC" w:rsidRDefault="00F90BDC"/>
    <w:p w14:paraId="46BC0C4C" w14:textId="77777777" w:rsidR="00F90BDC" w:rsidRDefault="00F90BDC">
      <w:r xmlns:w="http://schemas.openxmlformats.org/wordprocessingml/2006/main">
        <w:t xml:space="preserve">لوقا 7:46 سر من را با روغن مسح نکردی، بلکه این زن پاهای من را با مرهم مسح کرد.</w:t>
      </w:r>
    </w:p>
    <w:p w14:paraId="3730884A" w14:textId="77777777" w:rsidR="00F90BDC" w:rsidRDefault="00F90BDC"/>
    <w:p w14:paraId="5BE96010" w14:textId="77777777" w:rsidR="00F90BDC" w:rsidRDefault="00F90BDC">
      <w:r xmlns:w="http://schemas.openxmlformats.org/wordprocessingml/2006/main">
        <w:t xml:space="preserve">این قسمت از عمل زنی که پاهای عیسی را با مرهم مسح می کند صحبت می کند.</w:t>
      </w:r>
    </w:p>
    <w:p w14:paraId="23173635" w14:textId="77777777" w:rsidR="00F90BDC" w:rsidRDefault="00F90BDC"/>
    <w:p w14:paraId="4C87546A" w14:textId="77777777" w:rsidR="00F90BDC" w:rsidRDefault="00F90BDC">
      <w:r xmlns:w="http://schemas.openxmlformats.org/wordprocessingml/2006/main">
        <w:t xml:space="preserve">1: عیسی به ما می آموزد که اعمال محبت آمیز و عشق فداکارانه مهمتر از سنت یا آیین است.</w:t>
      </w:r>
    </w:p>
    <w:p w14:paraId="7EBE3315" w14:textId="77777777" w:rsidR="00F90BDC" w:rsidRDefault="00F90BDC"/>
    <w:p w14:paraId="61BA9EE5" w14:textId="77777777" w:rsidR="00F90BDC" w:rsidRDefault="00F90BDC">
      <w:r xmlns:w="http://schemas.openxmlformats.org/wordprocessingml/2006/main">
        <w:t xml:space="preserve">2: عیسی به ما نشان می‌دهد که آنچه انجام می‌دهیم مهم نیست، بلکه قلبی است که با آن انجام می‌دهیم.</w:t>
      </w:r>
    </w:p>
    <w:p w14:paraId="4F6E912E" w14:textId="77777777" w:rsidR="00F90BDC" w:rsidRDefault="00F90BDC"/>
    <w:p w14:paraId="5FC47151" w14:textId="77777777" w:rsidR="00F90BDC" w:rsidRDefault="00F90BDC">
      <w:r xmlns:w="http://schemas.openxmlformats.org/wordprocessingml/2006/main">
        <w:t xml:space="preserve">1: یوحنا 13:34-35، "فرمان جدیدی به شما می‌دهم که یکدیگر را دوست بدارید، همانطور که من شما را دوست داشتم، شما نیز یکدیگر را دوست بدارید. از این طریق همه مردم خواهند دانست که شما شاگردان من هستید، اگر شما به یکدیگر محبت دارید."</w:t>
      </w:r>
    </w:p>
    <w:p w14:paraId="0E3C27F1" w14:textId="77777777" w:rsidR="00F90BDC" w:rsidRDefault="00F90BDC"/>
    <w:p w14:paraId="34D4F12A" w14:textId="77777777" w:rsidR="00F90BDC" w:rsidRDefault="00F90BDC">
      <w:r xmlns:w="http://schemas.openxmlformats.org/wordprocessingml/2006/main">
        <w:t xml:space="preserve">2: 1 یوحنا 4: 7-8، "ای عزیزان، یکدیگر را دوست بداریم، زیرا محبت از خداست و هر که محبت می کند از خدا زاده شده و خدا را می شناسد. هر که دوست ندارد خدا را نمی شناسد، زیرا خداست عشق."</w:t>
      </w:r>
    </w:p>
    <w:p w14:paraId="68349CF7" w14:textId="77777777" w:rsidR="00F90BDC" w:rsidRDefault="00F90BDC"/>
    <w:p w14:paraId="45769F39" w14:textId="77777777" w:rsidR="00F90BDC" w:rsidRDefault="00F90BDC">
      <w:r xmlns:w="http://schemas.openxmlformats.org/wordprocessingml/2006/main">
        <w:t xml:space="preserve">لوقا 7:47 از این رو به تو می گویم که گناهان او که بسیار است بخشیده شده است. زیرا او بسیار محبت می کرد، اما هر که اندک بخشیده می شود، همان کم محبت می کند.</w:t>
      </w:r>
    </w:p>
    <w:p w14:paraId="72C73255" w14:textId="77777777" w:rsidR="00F90BDC" w:rsidRDefault="00F90BDC"/>
    <w:p w14:paraId="5EE2E4E8" w14:textId="77777777" w:rsidR="00F90BDC" w:rsidRDefault="00F90BDC">
      <w:r xmlns:w="http://schemas.openxmlformats.org/wordprocessingml/2006/main">
        <w:t xml:space="preserve">این قطعه تأکید می کند که وقتی کسی بسیار بخشیده شود، بسیار محبت خواهد کرد. برعکس، وقتی کسی را کمی ببخشند، اندکی را دوست خواهند داشت.</w:t>
      </w:r>
    </w:p>
    <w:p w14:paraId="41748634" w14:textId="77777777" w:rsidR="00F90BDC" w:rsidRDefault="00F90BDC"/>
    <w:p w14:paraId="2E4D3E47" w14:textId="77777777" w:rsidR="00F90BDC" w:rsidRDefault="00F90BDC">
      <w:r xmlns:w="http://schemas.openxmlformats.org/wordprocessingml/2006/main">
        <w:t xml:space="preserve">1. هر چه بخشش ما بیشتر باشد، عشق ما بیشتر است</w:t>
      </w:r>
    </w:p>
    <w:p w14:paraId="645AE4E9" w14:textId="77777777" w:rsidR="00F90BDC" w:rsidRDefault="00F90BDC"/>
    <w:p w14:paraId="0E0CA48D" w14:textId="77777777" w:rsidR="00F90BDC" w:rsidRDefault="00F90BDC">
      <w:r xmlns:w="http://schemas.openxmlformats.org/wordprocessingml/2006/main">
        <w:t xml:space="preserve">2. قدرت عشق از طریق بخشش</w:t>
      </w:r>
    </w:p>
    <w:p w14:paraId="161169E6" w14:textId="77777777" w:rsidR="00F90BDC" w:rsidRDefault="00F90BDC"/>
    <w:p w14:paraId="35186AA2" w14:textId="77777777" w:rsidR="00F90BDC" w:rsidRDefault="00F90BDC">
      <w:r xmlns:w="http://schemas.openxmlformats.org/wordprocessingml/2006/main">
        <w:t xml:space="preserve">1. 1 یوحنا 4:19 - ما دوست داریم زیرا او ابتدا ما را دوست داشت.</w:t>
      </w:r>
    </w:p>
    <w:p w14:paraId="04BF86AC" w14:textId="77777777" w:rsidR="00F90BDC" w:rsidRDefault="00F90BDC"/>
    <w:p w14:paraId="429E2257" w14:textId="77777777" w:rsidR="00F90BDC" w:rsidRDefault="00F90BDC">
      <w:r xmlns:w="http://schemas.openxmlformats.org/wordprocessingml/2006/main">
        <w:t xml:space="preserve">2. افسسیان 4: 32 - و با یکدیگر مهربان باشید، مهربان باشید و یکدیگر را ببخشید، همانطور که خدا به خاطر مسیح شما را بخشیده است.</w:t>
      </w:r>
    </w:p>
    <w:p w14:paraId="479843BD" w14:textId="77777777" w:rsidR="00F90BDC" w:rsidRDefault="00F90BDC"/>
    <w:p w14:paraId="376B8539" w14:textId="77777777" w:rsidR="00F90BDC" w:rsidRDefault="00F90BDC">
      <w:r xmlns:w="http://schemas.openxmlformats.org/wordprocessingml/2006/main">
        <w:t xml:space="preserve">لوقا 7:48 و به او گفت: گناهان تو آمرزیده شده است.</w:t>
      </w:r>
    </w:p>
    <w:p w14:paraId="32E2B433" w14:textId="77777777" w:rsidR="00F90BDC" w:rsidRDefault="00F90BDC"/>
    <w:p w14:paraId="3E27CFDC" w14:textId="77777777" w:rsidR="00F90BDC" w:rsidRDefault="00F90BDC">
      <w:r xmlns:w="http://schemas.openxmlformats.org/wordprocessingml/2006/main">
        <w:t xml:space="preserve">این آیه از لوقا 7:48 در مورد بخشش عیسی گناهان یک زن صحبت می کند.</w:t>
      </w:r>
    </w:p>
    <w:p w14:paraId="185E01C4" w14:textId="77777777" w:rsidR="00F90BDC" w:rsidRDefault="00F90BDC"/>
    <w:p w14:paraId="697683AF" w14:textId="77777777" w:rsidR="00F90BDC" w:rsidRDefault="00F90BDC">
      <w:r xmlns:w="http://schemas.openxmlformats.org/wordprocessingml/2006/main">
        <w:t xml:space="preserve">1: رحمت و محبت خداوند در دسترس هر کسی است که برای آمرزش به او مراجعه کند.</w:t>
      </w:r>
    </w:p>
    <w:p w14:paraId="02A6B55B" w14:textId="77777777" w:rsidR="00F90BDC" w:rsidRDefault="00F90BDC"/>
    <w:p w14:paraId="5088234C" w14:textId="77777777" w:rsidR="00F90BDC" w:rsidRDefault="00F90BDC">
      <w:r xmlns:w="http://schemas.openxmlformats.org/wordprocessingml/2006/main">
        <w:t xml:space="preserve">2: سخنان بخشش عیسی برای کسانی که در جستجوی آن هستند، شفا و امید می آورد.</w:t>
      </w:r>
    </w:p>
    <w:p w14:paraId="11BF0025" w14:textId="77777777" w:rsidR="00F90BDC" w:rsidRDefault="00F90BDC"/>
    <w:p w14:paraId="67753446" w14:textId="77777777" w:rsidR="00F90BDC" w:rsidRDefault="00F90BDC">
      <w:r xmlns:w="http://schemas.openxmlformats.org/wordprocessingml/2006/main">
        <w:t xml:space="preserve">1: افسسیان 4:32 - "و با یکدیگر مهربان و مهربان باشید و یکدیگر را ببخشید، همانطور که خدا نیز شما را در مسیح بخشید."</w:t>
      </w:r>
    </w:p>
    <w:p w14:paraId="16636169" w14:textId="77777777" w:rsidR="00F90BDC" w:rsidRDefault="00F90BDC"/>
    <w:p w14:paraId="7D9CB5E8" w14:textId="77777777" w:rsidR="00F90BDC" w:rsidRDefault="00F90BDC">
      <w:r xmlns:w="http://schemas.openxmlformats.org/wordprocessingml/2006/main">
        <w:t xml:space="preserve">2: رومیان 3: 22-25 - "زیرا هیچ تفاوتی بین یهودی و غیریهودی وجود ندارد - همان خداوند خداوند همه است و به همه کسانی که او را می خوانند بسیار برکت می دهد، زیرا "هر که نام خداوند را بخواند، خواهد بود. ذخیره." پس چگونه می توانند کسی را که به او ایمان نیاورده اند بخوانند و چگونه به کسی که از او نشنیده اند ایمان بیاورند و چگونه بشنوند بدون اینکه کسی آنها را موعظه کند و چگونه می توانند موعظه کنند مگر اینکه آنها باشند. همانطور که نوشته شده است: «پاهای مژده دهندگان چقدر زیباست!»</w:t>
      </w:r>
    </w:p>
    <w:p w14:paraId="7FFB9165" w14:textId="77777777" w:rsidR="00F90BDC" w:rsidRDefault="00F90BDC"/>
    <w:p w14:paraId="7105C34E" w14:textId="77777777" w:rsidR="00F90BDC" w:rsidRDefault="00F90BDC">
      <w:r xmlns:w="http://schemas.openxmlformats.org/wordprocessingml/2006/main">
        <w:t xml:space="preserve">لوقا 7:49 و آنهایی که با او بر سر سفره می نشستند با خود می گفتند: «این کیست که گناهان را نیز می بخشد؟</w:t>
      </w:r>
    </w:p>
    <w:p w14:paraId="05226BAB" w14:textId="77777777" w:rsidR="00F90BDC" w:rsidRDefault="00F90BDC"/>
    <w:p w14:paraId="14893AFE" w14:textId="77777777" w:rsidR="00F90BDC" w:rsidRDefault="00F90BDC">
      <w:r xmlns:w="http://schemas.openxmlformats.org/wordprocessingml/2006/main">
        <w:t xml:space="preserve">در یک غذا، مهمانان عیسی متوجه شدند که او قدرت بخشش گناهان را دارد و شروع به تعجب کردند </w:t>
      </w:r>
      <w:r xmlns:w="http://schemas.openxmlformats.org/wordprocessingml/2006/main">
        <w:lastRenderedPageBreak xmlns:w="http://schemas.openxmlformats.org/wordprocessingml/2006/main"/>
      </w:r>
      <w:r xmlns:w="http://schemas.openxmlformats.org/wordprocessingml/2006/main">
        <w:t xml:space="preserve">که او کیست.</w:t>
      </w:r>
    </w:p>
    <w:p w14:paraId="6FA8DAC4" w14:textId="77777777" w:rsidR="00F90BDC" w:rsidRDefault="00F90BDC"/>
    <w:p w14:paraId="3BDD8FC2" w14:textId="77777777" w:rsidR="00F90BDC" w:rsidRDefault="00F90BDC">
      <w:r xmlns:w="http://schemas.openxmlformats.org/wordprocessingml/2006/main">
        <w:t xml:space="preserve">1. عیسی نجات دهنده جهان است: چگونه بخشش او همه چیز را تغییر می دهد</w:t>
      </w:r>
    </w:p>
    <w:p w14:paraId="3DE0D760" w14:textId="77777777" w:rsidR="00F90BDC" w:rsidRDefault="00F90BDC"/>
    <w:p w14:paraId="75B345CE" w14:textId="77777777" w:rsidR="00F90BDC" w:rsidRDefault="00F90BDC">
      <w:r xmlns:w="http://schemas.openxmlformats.org/wordprocessingml/2006/main">
        <w:t xml:space="preserve">2. قدرت بخشش: چگونه عشق عیسی زندگی را متحول می کند</w:t>
      </w:r>
    </w:p>
    <w:p w14:paraId="7989D80F" w14:textId="77777777" w:rsidR="00F90BDC" w:rsidRDefault="00F90BDC"/>
    <w:p w14:paraId="3832AAC4" w14:textId="77777777" w:rsidR="00F90BDC" w:rsidRDefault="00F90BDC">
      <w:r xmlns:w="http://schemas.openxmlformats.org/wordprocessingml/2006/main">
        <w:t xml:space="preserve">1. افسسیان 1:7 - ما در او از طریق خون او رستگاری داریم، آمرزش گناهان، مطابق با غنای فیض او.</w:t>
      </w:r>
    </w:p>
    <w:p w14:paraId="0ACDE9AA" w14:textId="77777777" w:rsidR="00F90BDC" w:rsidRDefault="00F90BDC"/>
    <w:p w14:paraId="1889C4AD" w14:textId="77777777" w:rsidR="00F90BDC" w:rsidRDefault="00F90BDC">
      <w:r xmlns:w="http://schemas.openxmlformats.org/wordprocessingml/2006/main">
        <w:t xml:space="preserve">2. کولسیان 1:14 - که در او از طریق خون او رستگاری داریم، حتی آمرزش گناهان.</w:t>
      </w:r>
    </w:p>
    <w:p w14:paraId="784AD0E0" w14:textId="77777777" w:rsidR="00F90BDC" w:rsidRDefault="00F90BDC"/>
    <w:p w14:paraId="693C0BC5" w14:textId="77777777" w:rsidR="00F90BDC" w:rsidRDefault="00F90BDC">
      <w:r xmlns:w="http://schemas.openxmlformats.org/wordprocessingml/2006/main">
        <w:t xml:space="preserve">لوقا 7:50 و به زن گفت: «ایمان تو تو را نجات داد. در آرامش باش.</w:t>
      </w:r>
    </w:p>
    <w:p w14:paraId="3F9C8212" w14:textId="77777777" w:rsidR="00F90BDC" w:rsidRDefault="00F90BDC"/>
    <w:p w14:paraId="7236CFE4" w14:textId="77777777" w:rsidR="00F90BDC" w:rsidRDefault="00F90BDC">
      <w:r xmlns:w="http://schemas.openxmlformats.org/wordprocessingml/2006/main">
        <w:t xml:space="preserve">عیسی زنی را به خاطر ایمانش تحسین می کند و به او می گوید که با آرامش برود.</w:t>
      </w:r>
    </w:p>
    <w:p w14:paraId="3BD2587C" w14:textId="77777777" w:rsidR="00F90BDC" w:rsidRDefault="00F90BDC"/>
    <w:p w14:paraId="0F99743A" w14:textId="77777777" w:rsidR="00F90BDC" w:rsidRDefault="00F90BDC">
      <w:r xmlns:w="http://schemas.openxmlformats.org/wordprocessingml/2006/main">
        <w:t xml:space="preserve">1. قدرت ایمان به عیسی مسیح</w:t>
      </w:r>
    </w:p>
    <w:p w14:paraId="0D0C8D1F" w14:textId="77777777" w:rsidR="00F90BDC" w:rsidRDefault="00F90BDC"/>
    <w:p w14:paraId="358E8CA5" w14:textId="77777777" w:rsidR="00F90BDC" w:rsidRDefault="00F90BDC">
      <w:r xmlns:w="http://schemas.openxmlformats.org/wordprocessingml/2006/main">
        <w:t xml:space="preserve">2. زندگی در صلح از طریق ایمان به عیسی</w:t>
      </w:r>
    </w:p>
    <w:p w14:paraId="38B65A20" w14:textId="77777777" w:rsidR="00F90BDC" w:rsidRDefault="00F90BDC"/>
    <w:p w14:paraId="46AC62B4" w14:textId="77777777" w:rsidR="00F90BDC" w:rsidRDefault="00F90BDC">
      <w:r xmlns:w="http://schemas.openxmlformats.org/wordprocessingml/2006/main">
        <w:t xml:space="preserve">1. افسسیان 2: 8-9، "زیرا به فیض از طریق ایمان نجات یافته اید. و این کار شما نیست، بلکه عطای خداست، نه نتیجه اعمال، تا هیچ کس فخر نکند."</w:t>
      </w:r>
    </w:p>
    <w:p w14:paraId="5E536E80" w14:textId="77777777" w:rsidR="00F90BDC" w:rsidRDefault="00F90BDC"/>
    <w:p w14:paraId="41C31FE8" w14:textId="77777777" w:rsidR="00F90BDC" w:rsidRDefault="00F90BDC">
      <w:r xmlns:w="http://schemas.openxmlformats.org/wordprocessingml/2006/main">
        <w:t xml:space="preserve">2. یعقوب 3: 17-18، "اما حکمت از بالا ابتدا پاک است، سپس صلح آمیز، ملایم، برای خرد باز، سرشار از رحمت و میوه های خوب، بی طرف و صادق است. و خرمن عدالت به وسیله آنها در صلح کاشته می شود. که صلح می کنند."</w:t>
      </w:r>
    </w:p>
    <w:p w14:paraId="75ABE756" w14:textId="77777777" w:rsidR="00F90BDC" w:rsidRDefault="00F90BDC"/>
    <w:p w14:paraId="1EC3F35E" w14:textId="77777777" w:rsidR="00F90BDC" w:rsidRDefault="00F90BDC">
      <w:r xmlns:w="http://schemas.openxmlformats.org/wordprocessingml/2006/main">
        <w:t xml:space="preserve">لوقا 8 حاوی آموزه های مهمی از عیسی است و معجزات متعددی از جمله </w:t>
      </w:r>
      <w:r xmlns:w="http://schemas.openxmlformats.org/wordprocessingml/2006/main">
        <w:lastRenderedPageBreak xmlns:w="http://schemas.openxmlformats.org/wordprocessingml/2006/main"/>
      </w:r>
      <w:r xmlns:w="http://schemas.openxmlformats.org/wordprocessingml/2006/main">
        <w:t xml:space="preserve">مَثَل بذرپاش، آرام کردن طوفان و معجزات شفابخش را بازگو می کند.</w:t>
      </w:r>
    </w:p>
    <w:p w14:paraId="5E5C127F" w14:textId="77777777" w:rsidR="00F90BDC" w:rsidRDefault="00F90BDC"/>
    <w:p w14:paraId="0D3E7891" w14:textId="77777777" w:rsidR="00F90BDC" w:rsidRDefault="00F90BDC">
      <w:r xmlns:w="http://schemas.openxmlformats.org/wordprocessingml/2006/main">
        <w:t xml:space="preserve">پاراگراف اول: فصل با سفر عیسی از شهری به شهر دیگر و موعظه پادشاهی خدا آغاز می شود. دوازده شاگردش و چند زن که از ارواح شیطانی و بیماری ها شفا یافته بودند همراهی می کردند (لوقا 8: 1-3). سپس عیسی مَثَل بذرپاش را برای نشان دادن پاسخ‌های متفاوت به کلام خدا بیان کرد. بذرهایی که بر روی خاک خوب ریختند، نمایانگر کسانی هستند که کلام خدا را می شنوند، آن را حفظ می کنند و محصول می دهند (لوقا 8: 4-15). او همچنین تاکید کرد که هیچ کس چراغی را فقط برای پنهان کردن آن روشن نمی کند. به همین ترتیب، هیچ چیز در زندگی ما پنهان نیست که آشکار نشود یا مخفی بماند که شناخته نشود (لوقا 8: 16-18).</w:t>
      </w:r>
    </w:p>
    <w:p w14:paraId="30A411C4" w14:textId="77777777" w:rsidR="00F90BDC" w:rsidRDefault="00F90BDC"/>
    <w:p w14:paraId="214A63CC" w14:textId="77777777" w:rsidR="00F90BDC" w:rsidRDefault="00F90BDC">
      <w:r xmlns:w="http://schemas.openxmlformats.org/wordprocessingml/2006/main">
        <w:t xml:space="preserve">پاراگراف دوم: هنگامی که عیسی مشغول تدریس بود، مادر و برادرانش به دیدن او آمدند اما به دلیل ازدحام جمعیت نتوانستند به او برسند. هنگامی که در این مورد به عیسی گفته شد، عیسی در پاسخ گفت: کسانی که کلام خدا را می شنوند و آن را عملی می کنند، خانواده واقعی او هستند (لوقا 8: 19-21). بعداً هنگام عبور از دریاچه با شاگردان طوفانی برخاست که علیرغم وجود ماهیگیران باتجربه در بین آنها، ترس جان آنها را ایجاد کرد. در مقابل خواب آرام قایق از خواب بیدار شد امواج باد سرزنش شده طوفان را آرام کرد که نشان دهنده اقتدار بر طبیعت بود شاگردان از قدرت او متعجب شدند و پرسیدند "این کیست؟ او به بادها دستور می دهد که از او اطاعت کنند" (لوقا 8:22-25).</w:t>
      </w:r>
    </w:p>
    <w:p w14:paraId="3DE3498C" w14:textId="77777777" w:rsidR="00F90BDC" w:rsidRDefault="00F90BDC"/>
    <w:p w14:paraId="538961CA" w14:textId="77777777" w:rsidR="00F90BDC" w:rsidRDefault="00F90BDC">
      <w:r xmlns:w="http://schemas.openxmlformats.org/wordprocessingml/2006/main">
        <w:t xml:space="preserve">پاراگراف سوم: گراسنس پس از رسیدن به منطقه دریاچه‌ای دیگر، با مقبره‌هایی مواجه شد که مردی جن زده بود که خود را لژیون نامیدند، زیرا شیاطین زیادی وارد او شده بودند. شیاطین التماس کردند که دستور ندهند بروند پرتگاه در عوض اجازه ورود خوک‌های گله‌ای در آن نزدیکی را دادند که سپس از شیب‌های شیب‌دار به دریاچه غرق شدند و قدرت خود را بر نیروهای روحانی نشان دادند رهایی تاریکی عقل را به انسان بازگرداند. فصل به پایان می رسد دو داستان شفا به هم پیوسته زن خونریزی دوازده سال لبه لباس شفا یافته ایمان رهبر کنیسه یایروس که دخترش هنگام مرگ به دختر خانه رسید که قبلا مرده بود اما دست او را گرفت و گفت: "فرزند برخیز!" او یک بار شروع به خوردن کرد.</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لوقا 8:1 و بعد از آن واقع شد که او در تمام شهرها و روستاها رفت و به موعظه و بشارت ملکوت خدا پرداخت و آن دوازده با او بودند.</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برای موعظه مژده ملکوت خدا سفر کرد و آن دوازده با او بودند.</w:t>
      </w:r>
    </w:p>
    <w:p w14:paraId="17E12B48" w14:textId="77777777" w:rsidR="00F90BDC" w:rsidRDefault="00F90BDC"/>
    <w:p w14:paraId="344623AD" w14:textId="77777777" w:rsidR="00F90BDC" w:rsidRDefault="00F90BDC">
      <w:r xmlns:w="http://schemas.openxmlformats.org/wordprocessingml/2006/main">
        <w:t xml:space="preserve">1. عیسی حامل مژده است - لوقا 8:1</w:t>
      </w:r>
    </w:p>
    <w:p w14:paraId="01D3785F" w14:textId="77777777" w:rsidR="00F90BDC" w:rsidRDefault="00F90BDC"/>
    <w:p w14:paraId="28BD83CB" w14:textId="77777777" w:rsidR="00F90BDC" w:rsidRDefault="00F90BDC">
      <w:r xmlns:w="http://schemas.openxmlformats.org/wordprocessingml/2006/main">
        <w:t xml:space="preserve">2. دعوت شاگردی - لوقا 8:1</w:t>
      </w:r>
    </w:p>
    <w:p w14:paraId="0975CDD5" w14:textId="77777777" w:rsidR="00F90BDC" w:rsidRDefault="00F90BDC"/>
    <w:p w14:paraId="076608A6" w14:textId="77777777" w:rsidR="00F90BDC" w:rsidRDefault="00F90BDC">
      <w:r xmlns:w="http://schemas.openxmlformats.org/wordprocessingml/2006/main">
        <w:t xml:space="preserve">1. متی 9:35 - 36 عیسی در تمام شهرها و روستاها رفت و در کنیسه های آنها تعلیم داد و مژده پادشاهی را اعلام کرد و هر بیماری و بیماری را شفا داد.</w:t>
      </w:r>
    </w:p>
    <w:p w14:paraId="7066787B" w14:textId="77777777" w:rsidR="00F90BDC" w:rsidRDefault="00F90BDC"/>
    <w:p w14:paraId="2628FF05" w14:textId="77777777" w:rsidR="00F90BDC" w:rsidRDefault="00F90BDC">
      <w:r xmlns:w="http://schemas.openxmlformats.org/wordprocessingml/2006/main">
        <w:t xml:space="preserve">2. مرقس 6:34 وقتی عیسی فرود آمد و جمعیت زیادی را دید، بر آنها دلسوزی کرد، زیرا آنها مانند گوسفندان بدون شبان بودند. بنابراین او شروع به آموزش چیزهای زیادی به آنها کرد.</w:t>
      </w:r>
    </w:p>
    <w:p w14:paraId="0DCC31DF" w14:textId="77777777" w:rsidR="00F90BDC" w:rsidRDefault="00F90BDC"/>
    <w:p w14:paraId="6DA1DD53" w14:textId="77777777" w:rsidR="00F90BDC" w:rsidRDefault="00F90BDC">
      <w:r xmlns:w="http://schemas.openxmlformats.org/wordprocessingml/2006/main">
        <w:t xml:space="preserve">لوقا 8: 2 و زنانی که از ارواح پلید و ناتوانی‌ها شفا یافته بودند، مریم مجدلیه نامید که از میان آنها هفت شیطان بیرون آمدند.</w:t>
      </w:r>
    </w:p>
    <w:p w14:paraId="75B4A486" w14:textId="77777777" w:rsidR="00F90BDC" w:rsidRDefault="00F90BDC"/>
    <w:p w14:paraId="2E188DC2" w14:textId="77777777" w:rsidR="00F90BDC" w:rsidRDefault="00F90BDC">
      <w:r xmlns:w="http://schemas.openxmlformats.org/wordprocessingml/2006/main">
        <w:t xml:space="preserve">این قطعه به مریم مجدلیه اشاره می کند که از ارواح شیطانی و بیماری ها شفا یافت.</w:t>
      </w:r>
    </w:p>
    <w:p w14:paraId="7F0326A9" w14:textId="77777777" w:rsidR="00F90BDC" w:rsidRDefault="00F90BDC"/>
    <w:p w14:paraId="36EF23C5" w14:textId="77777777" w:rsidR="00F90BDC" w:rsidRDefault="00F90BDC">
      <w:r xmlns:w="http://schemas.openxmlformats.org/wordprocessingml/2006/main">
        <w:t xml:space="preserve">1. A در مورد قدرت شفا و عشق مسیح.</w:t>
      </w:r>
    </w:p>
    <w:p w14:paraId="0F3C1882" w14:textId="77777777" w:rsidR="00F90BDC" w:rsidRDefault="00F90BDC"/>
    <w:p w14:paraId="0F84E1D6" w14:textId="77777777" w:rsidR="00F90BDC" w:rsidRDefault="00F90BDC">
      <w:r xmlns:w="http://schemas.openxmlformats.org/wordprocessingml/2006/main">
        <w:t xml:space="preserve">2. در مورد غلبه بر ناملایمات و اینکه چگونه خدا می تواند به ما در عبور از آن کمک کند.</w:t>
      </w:r>
    </w:p>
    <w:p w14:paraId="77D88177" w14:textId="77777777" w:rsidR="00F90BDC" w:rsidRDefault="00F90BDC"/>
    <w:p w14:paraId="47EBB14F" w14:textId="77777777" w:rsidR="00F90BDC" w:rsidRDefault="00F90BDC">
      <w:r xmlns:w="http://schemas.openxmlformats.org/wordprocessingml/2006/main">
        <w:t xml:space="preserve">1. اشعیا 53:5 - اما او به دلیل گناهان ما سوراخ شد، او برای گناهان ما درهم شکست. عذابی که ما را به آرامش رساند بر او بود و با جراحات او شفا یافتیم.</w:t>
      </w:r>
    </w:p>
    <w:p w14:paraId="37FDFFF0" w14:textId="77777777" w:rsidR="00F90BDC" w:rsidRDefault="00F90BDC"/>
    <w:p w14:paraId="265064AB" w14:textId="77777777" w:rsidR="00F90BDC" w:rsidRDefault="00F90BDC">
      <w:r xmlns:w="http://schemas.openxmlformats.org/wordprocessingml/2006/main">
        <w:t xml:space="preserve">2. یعقوب 5:16 - بنابراین به گناهان خود اعتراف کنید و برای یکدیگر دعا کنید تا شفا پیدا کنید. دعای انسان صالح قوی و مؤثر است.</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8: 3 و یوانا، همسر چوزا، مباشر هیرودیس، و سوزانا و بسیاری دیگر که از اموال خود به او خدمت می کردند.</w:t>
      </w:r>
    </w:p>
    <w:p w14:paraId="420DBE2C" w14:textId="77777777" w:rsidR="00F90BDC" w:rsidRDefault="00F90BDC"/>
    <w:p w14:paraId="244562C5" w14:textId="77777777" w:rsidR="00F90BDC" w:rsidRDefault="00F90BDC">
      <w:r xmlns:w="http://schemas.openxmlformats.org/wordprocessingml/2006/main">
        <w:t xml:space="preserve">این قسمت زنان بسیاری را که با استفاده از منابع خود به عیسی و خدمت او کمک کردند، برجسته می کند.</w:t>
      </w:r>
    </w:p>
    <w:p w14:paraId="14EAEFAB" w14:textId="77777777" w:rsidR="00F90BDC" w:rsidRDefault="00F90BDC"/>
    <w:p w14:paraId="13F92D45" w14:textId="77777777" w:rsidR="00F90BDC" w:rsidRDefault="00F90BDC">
      <w:r xmlns:w="http://schemas.openxmlformats.org/wordprocessingml/2006/main">
        <w:t xml:space="preserve">1. "سخاوتمندانه زندگی کردن: قدرت حمایت از زنان"</w:t>
      </w:r>
    </w:p>
    <w:p w14:paraId="594A61BE" w14:textId="77777777" w:rsidR="00F90BDC" w:rsidRDefault="00F90BDC"/>
    <w:p w14:paraId="1594A046" w14:textId="77777777" w:rsidR="00F90BDC" w:rsidRDefault="00F90BDC">
      <w:r xmlns:w="http://schemas.openxmlformats.org/wordprocessingml/2006/main">
        <w:t xml:space="preserve">2. "زنان در پادشاهی: الگویی از فداکاری و سرمایه گذاری"</w:t>
      </w:r>
    </w:p>
    <w:p w14:paraId="01D566A4" w14:textId="77777777" w:rsidR="00F90BDC" w:rsidRDefault="00F90BDC"/>
    <w:p w14:paraId="72CF4072" w14:textId="77777777" w:rsidR="00F90BDC" w:rsidRDefault="00F90BDC">
      <w:r xmlns:w="http://schemas.openxmlformats.org/wordprocessingml/2006/main">
        <w:t xml:space="preserve">1. امثال 31:10-31</w:t>
      </w:r>
    </w:p>
    <w:p w14:paraId="13E84F54" w14:textId="77777777" w:rsidR="00F90BDC" w:rsidRDefault="00F90BDC"/>
    <w:p w14:paraId="523801F0" w14:textId="77777777" w:rsidR="00F90BDC" w:rsidRDefault="00F90BDC">
      <w:r xmlns:w="http://schemas.openxmlformats.org/wordprocessingml/2006/main">
        <w:t xml:space="preserve">2. لوقا 16:10-13</w:t>
      </w:r>
    </w:p>
    <w:p w14:paraId="49AF2569" w14:textId="77777777" w:rsidR="00F90BDC" w:rsidRDefault="00F90BDC"/>
    <w:p w14:paraId="5F3B0316" w14:textId="77777777" w:rsidR="00F90BDC" w:rsidRDefault="00F90BDC">
      <w:r xmlns:w="http://schemas.openxmlformats.org/wordprocessingml/2006/main">
        <w:t xml:space="preserve">لوقا 8:4 و چون مردم بسیار دور هم جمع شدند و از هر شهر نزد او آمدند، به مَثَلی گفت:</w:t>
      </w:r>
    </w:p>
    <w:p w14:paraId="75F249F1" w14:textId="77777777" w:rsidR="00F90BDC" w:rsidRDefault="00F90BDC"/>
    <w:p w14:paraId="6B0B926B" w14:textId="77777777" w:rsidR="00F90BDC" w:rsidRDefault="00F90BDC">
      <w:r xmlns:w="http://schemas.openxmlformats.org/wordprocessingml/2006/main">
        <w:t xml:space="preserve">جمعیت زیادی در هر شهر جمع شدند تا تعلیم عیسی را بشنوند.</w:t>
      </w:r>
    </w:p>
    <w:p w14:paraId="35FCF40E" w14:textId="77777777" w:rsidR="00F90BDC" w:rsidRDefault="00F90BDC"/>
    <w:p w14:paraId="442B8731" w14:textId="77777777" w:rsidR="00F90BDC" w:rsidRDefault="00F90BDC">
      <w:r xmlns:w="http://schemas.openxmlformats.org/wordprocessingml/2006/main">
        <w:t xml:space="preserve">1. عیسی از طریق مثل ها تعلیم می دهد</w:t>
      </w:r>
    </w:p>
    <w:p w14:paraId="54EE2EED" w14:textId="77777777" w:rsidR="00F90BDC" w:rsidRDefault="00F90BDC"/>
    <w:p w14:paraId="508B28EA" w14:textId="77777777" w:rsidR="00F90BDC" w:rsidRDefault="00F90BDC">
      <w:r xmlns:w="http://schemas.openxmlformats.org/wordprocessingml/2006/main">
        <w:t xml:space="preserve">2. قدرت کلام عیسی</w:t>
      </w:r>
    </w:p>
    <w:p w14:paraId="05AD8BA7" w14:textId="77777777" w:rsidR="00F90BDC" w:rsidRDefault="00F90BDC"/>
    <w:p w14:paraId="6DD335B2" w14:textId="77777777" w:rsidR="00F90BDC" w:rsidRDefault="00F90BDC">
      <w:r xmlns:w="http://schemas.openxmlformats.org/wordprocessingml/2006/main">
        <w:t xml:space="preserve">1. متی 13: 3-9 - عیسی مَثَل بذرپاش را توضیح می دهد.</w:t>
      </w:r>
    </w:p>
    <w:p w14:paraId="5ABFD810" w14:textId="77777777" w:rsidR="00F90BDC" w:rsidRDefault="00F90BDC"/>
    <w:p w14:paraId="0CD0B4F5" w14:textId="77777777" w:rsidR="00F90BDC" w:rsidRDefault="00F90BDC">
      <w:r xmlns:w="http://schemas.openxmlformats.org/wordprocessingml/2006/main">
        <w:t xml:space="preserve">2. مزمور 19: 7-8 - شریعت خداوند کامل است و روح را زنده می کند. شهادت خداوند یقین دارد و افراد ساده را عاقل می کند.</w:t>
      </w:r>
    </w:p>
    <w:p w14:paraId="3DBAD7FF" w14:textId="77777777" w:rsidR="00F90BDC" w:rsidRDefault="00F90BDC"/>
    <w:p w14:paraId="43FD25EE" w14:textId="77777777" w:rsidR="00F90BDC" w:rsidRDefault="00F90BDC">
      <w:r xmlns:w="http://schemas.openxmlformats.org/wordprocessingml/2006/main">
        <w:t xml:space="preserve">لوقا 8:5 بذر افشان بیرون رفت تا بذر خود را بپاشد. و پایمال شد و پرندگان آسمان آن را خوردند.</w:t>
      </w:r>
    </w:p>
    <w:p w14:paraId="61A5028F" w14:textId="77777777" w:rsidR="00F90BDC" w:rsidRDefault="00F90BDC"/>
    <w:p w14:paraId="126025C2" w14:textId="77777777" w:rsidR="00F90BDC" w:rsidRDefault="00F90BDC">
      <w:r xmlns:w="http://schemas.openxmlformats.org/wordprocessingml/2006/main">
        <w:t xml:space="preserve">کاشتنی بیرون رفت تا دانه هایش را تقسیم کند، اما مقداری از دانه ها در جایی افتاد که روی آن پا گذاشتند و پرندگان خوردند.</w:t>
      </w:r>
    </w:p>
    <w:p w14:paraId="0D9535FB" w14:textId="77777777" w:rsidR="00F90BDC" w:rsidRDefault="00F90BDC"/>
    <w:p w14:paraId="3044A1FF" w14:textId="77777777" w:rsidR="00F90BDC" w:rsidRDefault="00F90BDC">
      <w:r xmlns:w="http://schemas.openxmlformats.org/wordprocessingml/2006/main">
        <w:t xml:space="preserve">1. وفاداری بذرپاش؟</w:t>
      </w:r>
    </w:p>
    <w:p w14:paraId="540775DF" w14:textId="77777777" w:rsidR="00F90BDC" w:rsidRDefault="00F90BDC"/>
    <w:p w14:paraId="3D41DBBB" w14:textId="77777777" w:rsidR="00F90BDC" w:rsidRDefault="00F90BDC">
      <w:r xmlns:w="http://schemas.openxmlformats.org/wordprocessingml/2006/main">
        <w:t xml:space="preserve">2. خطر در دستیابی ??ما باید برای دراز کردن و کاشت بذر انجیل حاضر به ریسک باشیم.</w:t>
      </w:r>
    </w:p>
    <w:p w14:paraId="2297681B" w14:textId="77777777" w:rsidR="00F90BDC" w:rsidRDefault="00F90BDC"/>
    <w:p w14:paraId="25819F1D" w14:textId="77777777" w:rsidR="00F90BDC" w:rsidRDefault="00F90BDC">
      <w:r xmlns:w="http://schemas.openxmlformats.org/wordprocessingml/2006/main">
        <w:t xml:space="preserve">1. متی 13:3-9 ??عیسی مَثَل بذرپاش و بذر را توضیح می دهد.</w:t>
      </w:r>
    </w:p>
    <w:p w14:paraId="78C1E410" w14:textId="77777777" w:rsidR="00F90BDC" w:rsidRDefault="00F90BDC"/>
    <w:p w14:paraId="4157336C" w14:textId="77777777" w:rsidR="00F90BDC" w:rsidRDefault="00F90BDC">
      <w:r xmlns:w="http://schemas.openxmlformats.org/wordprocessingml/2006/main">
        <w:t xml:space="preserve">2. یوحنا 4:35-38 ??عیسی شاگردان خود را تشویق می کند که بذر انجیل را بکارند.</w:t>
      </w:r>
    </w:p>
    <w:p w14:paraId="495C8895" w14:textId="77777777" w:rsidR="00F90BDC" w:rsidRDefault="00F90BDC"/>
    <w:p w14:paraId="7DF08781" w14:textId="77777777" w:rsidR="00F90BDC" w:rsidRDefault="00F90BDC">
      <w:r xmlns:w="http://schemas.openxmlformats.org/wordprocessingml/2006/main">
        <w:t xml:space="preserve">لوقا 8:6 و برخی بر صخره افتاد. و به محض رویاندن، پژمرده شد، زیرا رطوبت نداشت.</w:t>
      </w:r>
    </w:p>
    <w:p w14:paraId="0F8B55BB" w14:textId="77777777" w:rsidR="00F90BDC" w:rsidRDefault="00F90BDC"/>
    <w:p w14:paraId="6F648FC4" w14:textId="77777777" w:rsidR="00F90BDC" w:rsidRDefault="00F90BDC">
      <w:r xmlns:w="http://schemas.openxmlformats.org/wordprocessingml/2006/main">
        <w:t xml:space="preserve">دانه ای که روی سنگ افتاده بود به دلیل کمبود رطوبت خشک شد.</w:t>
      </w:r>
    </w:p>
    <w:p w14:paraId="7FEC522D" w14:textId="77777777" w:rsidR="00F90BDC" w:rsidRDefault="00F90BDC"/>
    <w:p w14:paraId="281991D8" w14:textId="77777777" w:rsidR="00F90BDC" w:rsidRDefault="00F90BDC">
      <w:r xmlns:w="http://schemas.openxmlformats.org/wordprocessingml/2006/main">
        <w:t xml:space="preserve">1: روزی خدا همیشه برای ما کافی است. ما باید مراقب باشیم که به دنبال آن باشیم تا شکوفا شویم.</w:t>
      </w:r>
    </w:p>
    <w:p w14:paraId="77FCCAEE" w14:textId="77777777" w:rsidR="00F90BDC" w:rsidRDefault="00F90BDC"/>
    <w:p w14:paraId="380206E5" w14:textId="77777777" w:rsidR="00F90BDC" w:rsidRDefault="00F90BDC">
      <w:r xmlns:w="http://schemas.openxmlformats.org/wordprocessingml/2006/main">
        <w:t xml:space="preserve">2: اگر می خواهیم در زندگی شکوفا شویم، باید مراقب باشیم که چگونه به کلام خدا پاسخ می دهیم.</w:t>
      </w:r>
    </w:p>
    <w:p w14:paraId="40CF518A" w14:textId="77777777" w:rsidR="00F90BDC" w:rsidRDefault="00F90BDC"/>
    <w:p w14:paraId="6C77E682" w14:textId="77777777" w:rsidR="00F90BDC" w:rsidRDefault="00F90BDC">
      <w:r xmlns:w="http://schemas.openxmlformats.org/wordprocessingml/2006/main">
        <w:t xml:space="preserve">1: مزمور 1: 3 - "او مانند درختی است که در کنار نهرهای آب کاشته شده است که میوه خود را در فصل خود می دهد و برگش پژمرده نمی شود."</w:t>
      </w:r>
    </w:p>
    <w:p w14:paraId="4ED2FF17" w14:textId="77777777" w:rsidR="00F90BDC" w:rsidRDefault="00F90BDC"/>
    <w:p w14:paraId="0F90E48F" w14:textId="77777777" w:rsidR="00F90BDC" w:rsidRDefault="00F90BDC">
      <w:r xmlns:w="http://schemas.openxmlformats.org/wordprocessingml/2006/main">
        <w:t xml:space="preserve">2: اشعیا 58:11 - "و خداوند پیوسته شما را راهنمایی خواهد کرد و آرزوی شما را در مکانهای سوخته برآورده خواهد کرد و استخوانهای شما را محکم خواهد ساخت و شما مانند باغی پرآب و مانند چشمه آب خواهید بود که آبهای آن کم نمی شود."</w:t>
      </w:r>
    </w:p>
    <w:p w14:paraId="449CF533" w14:textId="77777777" w:rsidR="00F90BDC" w:rsidRDefault="00F90BDC"/>
    <w:p w14:paraId="547788A8" w14:textId="77777777" w:rsidR="00F90BDC" w:rsidRDefault="00F90BDC">
      <w:r xmlns:w="http://schemas.openxmlformats.org/wordprocessingml/2006/main">
        <w:t xml:space="preserve">لوقا 8:7 و برخی در میان خارها افتاد. و خارها با آن روییدند و آن را خفه کردند.</w:t>
      </w:r>
    </w:p>
    <w:p w14:paraId="08C27ACA" w14:textId="77777777" w:rsidR="00F90BDC" w:rsidRDefault="00F90BDC"/>
    <w:p w14:paraId="27ED3E1F" w14:textId="77777777" w:rsidR="00F90BDC" w:rsidRDefault="00F90BDC">
      <w:r xmlns:w="http://schemas.openxmlformats.org/wordprocessingml/2006/main">
        <w:t xml:space="preserve">این قسمت به ما می آموزد که اگر اجازه دهیم عوامل حواس پرتی در زندگی ما ریشه دوانند، می توانند مانع رشد ایمانمان شوند.</w:t>
      </w:r>
    </w:p>
    <w:p w14:paraId="53750194" w14:textId="77777777" w:rsidR="00F90BDC" w:rsidRDefault="00F90BDC"/>
    <w:p w14:paraId="4ACA6E32" w14:textId="77777777" w:rsidR="00F90BDC" w:rsidRDefault="00F90BDC">
      <w:r xmlns:w="http://schemas.openxmlformats.org/wordprocessingml/2006/main">
        <w:t xml:space="preserve">1. "کاشت بذر ایمان با وجود حواس پرتی"</w:t>
      </w:r>
    </w:p>
    <w:p w14:paraId="52F24F6D" w14:textId="77777777" w:rsidR="00F90BDC" w:rsidRDefault="00F90BDC"/>
    <w:p w14:paraId="34DDEB94" w14:textId="77777777" w:rsidR="00F90BDC" w:rsidRDefault="00F90BDC">
      <w:r xmlns:w="http://schemas.openxmlformats.org/wordprocessingml/2006/main">
        <w:t xml:space="preserve">2. "رشد در ایمان علی رغم چالش ها"</w:t>
      </w:r>
    </w:p>
    <w:p w14:paraId="40A36495" w14:textId="77777777" w:rsidR="00F90BDC" w:rsidRDefault="00F90BDC"/>
    <w:p w14:paraId="57567D79" w14:textId="77777777" w:rsidR="00F90BDC" w:rsidRDefault="00F90BDC">
      <w:r xmlns:w="http://schemas.openxmlformats.org/wordprocessingml/2006/main">
        <w:t xml:space="preserve">1. کولسیان 3: 2 - "به چیزهای بالاتر فکر کنید، نه چیزهای زمینی."</w:t>
      </w:r>
    </w:p>
    <w:p w14:paraId="2C186087" w14:textId="77777777" w:rsidR="00F90BDC" w:rsidRDefault="00F90BDC"/>
    <w:p w14:paraId="3E3BDF27" w14:textId="77777777" w:rsidR="00F90BDC" w:rsidRDefault="00F90BDC">
      <w:r xmlns:w="http://schemas.openxmlformats.org/wordprocessingml/2006/main">
        <w:t xml:space="preserve">2. اول قرنتیان 10:13 - "هیچ وسوسه‌ای که برای انسان عادی نباشد به شما نرسیده است. خدا امین است و نمی‌گذارد بیش از توانایی خود وسوسه شوید، اما با این وسوسه راه فرار را نیز فراهم می‌کند. تا بتوانید آن را تحمل کنید.»</w:t>
      </w:r>
    </w:p>
    <w:p w14:paraId="19ECB948" w14:textId="77777777" w:rsidR="00F90BDC" w:rsidRDefault="00F90BDC"/>
    <w:p w14:paraId="298CB807" w14:textId="77777777" w:rsidR="00F90BDC" w:rsidRDefault="00F90BDC">
      <w:r xmlns:w="http://schemas.openxmlformats.org/wordprocessingml/2006/main">
        <w:t xml:space="preserve">لوقا 8:8 و دیگری بر زمین نیکو افتاد و رویید و صد برابر میوه داد. و چون این سخنان را گفت، فریاد زد: هر که برای شنیدن گوش دارد، بشنود.</w:t>
      </w:r>
    </w:p>
    <w:p w14:paraId="167CB937" w14:textId="77777777" w:rsidR="00F90BDC" w:rsidRDefault="00F90BDC"/>
    <w:p w14:paraId="49DA3032" w14:textId="77777777" w:rsidR="00F90BDC" w:rsidRDefault="00F90BDC">
      <w:r xmlns:w="http://schemas.openxmlformats.org/wordprocessingml/2006/main">
        <w:t xml:space="preserve">مَثَل بذرپاش شنوندگان را تشویق می کند که به خدا ایمان بیاورند تا رشد کنند و ثمر دهند.</w:t>
      </w:r>
    </w:p>
    <w:p w14:paraId="5277D75D" w14:textId="77777777" w:rsidR="00F90BDC" w:rsidRDefault="00F90BDC"/>
    <w:p w14:paraId="5A8DE586" w14:textId="77777777" w:rsidR="00F90BDC" w:rsidRDefault="00F90BDC">
      <w:r xmlns:w="http://schemas.openxmlformats.org/wordprocessingml/2006/main">
        <w:t xml:space="preserve">1. وقتی به خدا ایمان بیاوریم، او ما را عنایت خواهد کرد</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قدرت ایمان به خدا برای تغییر زندگی</w:t>
      </w:r>
    </w:p>
    <w:p w14:paraId="0D037529" w14:textId="77777777" w:rsidR="00F90BDC" w:rsidRDefault="00F90BDC"/>
    <w:p w14:paraId="58B26DC0" w14:textId="77777777" w:rsidR="00F90BDC" w:rsidRDefault="00F90BDC">
      <w:r xmlns:w="http://schemas.openxmlformats.org/wordprocessingml/2006/main">
        <w:t xml:space="preserve">1. 2 قرنتیان 9: 8 - و خدا قادر است که همه فیض را بر شما بیفزاید، تا در هر زمان در همه چیز کفایت داشته باشید، در هر کار نیکو فراوان شوید.</w:t>
      </w:r>
    </w:p>
    <w:p w14:paraId="50294002" w14:textId="77777777" w:rsidR="00F90BDC" w:rsidRDefault="00F90BDC"/>
    <w:p w14:paraId="59895DB9" w14:textId="77777777" w:rsidR="00F90BDC" w:rsidRDefault="00F90BDC">
      <w:r xmlns:w="http://schemas.openxmlformats.org/wordprocessingml/2006/main">
        <w:t xml:space="preserve">2. متی 17:20 - او به آنها گفت: </w:t>
      </w:r>
      <w:r xmlns:w="http://schemas.openxmlformats.org/wordprocessingml/2006/main">
        <w:rPr>
          <w:rFonts w:ascii="맑은 고딕 Semilight" w:hAnsi="맑은 고딕 Semilight"/>
        </w:rPr>
        <w:t xml:space="preserve">به </w:t>
      </w:r>
      <w:r xmlns:w="http://schemas.openxmlformats.org/wordprocessingml/2006/main">
        <w:t xml:space="preserve">خاطر ایمان کم شما زیرا به راستی به شما می گویم، اگر مانند دانه خردل ایمان داشته باشید، به این کوه خواهید گفت: </w:t>
      </w:r>
      <w:r xmlns:w="http://schemas.openxmlformats.org/wordprocessingml/2006/main">
        <w:rPr>
          <w:rFonts w:ascii="맑은 고딕 Semilight" w:hAnsi="맑은 고딕 Semilight"/>
        </w:rPr>
        <w:t xml:space="preserve">쁌 </w:t>
      </w:r>
      <w:r xmlns:w="http://schemas.openxmlformats.org/wordprocessingml/2006/main">
        <w:t xml:space="preserve">ove از اینجا به آنجا، و حرکت خواهد کرد و هیچ چیز برای شما غیر ممکن نخواهد بود.</w:t>
      </w:r>
    </w:p>
    <w:p w14:paraId="05DD699D" w14:textId="77777777" w:rsidR="00F90BDC" w:rsidRDefault="00F90BDC"/>
    <w:p w14:paraId="1A2952A0" w14:textId="77777777" w:rsidR="00F90BDC" w:rsidRDefault="00F90BDC">
      <w:r xmlns:w="http://schemas.openxmlformats.org/wordprocessingml/2006/main">
        <w:t xml:space="preserve">لوقا 8:9 شاگردانش از او پرسیدند: «این مَثَل چیست؟</w:t>
      </w:r>
    </w:p>
    <w:p w14:paraId="3E538C82" w14:textId="77777777" w:rsidR="00F90BDC" w:rsidRDefault="00F90BDC"/>
    <w:p w14:paraId="26421C8A" w14:textId="77777777" w:rsidR="00F90BDC" w:rsidRDefault="00F90BDC">
      <w:r xmlns:w="http://schemas.openxmlformats.org/wordprocessingml/2006/main">
        <w:t xml:space="preserve">این قسمت از شاگردان عیسی می گوید که در مورد معنای مثلی که او گفته بود جویا شدند.</w:t>
      </w:r>
    </w:p>
    <w:p w14:paraId="514D8E48" w14:textId="77777777" w:rsidR="00F90BDC" w:rsidRDefault="00F90BDC"/>
    <w:p w14:paraId="27584A2E" w14:textId="77777777" w:rsidR="00F90BDC" w:rsidRDefault="00F90BDC">
      <w:r xmlns:w="http://schemas.openxmlformats.org/wordprocessingml/2006/main">
        <w:t xml:space="preserve">1. ما باید همیشه برای درک بهتر کلام خدا حاضر به سؤال کردن باشیم.</w:t>
      </w:r>
    </w:p>
    <w:p w14:paraId="0122A161" w14:textId="77777777" w:rsidR="00F90BDC" w:rsidRDefault="00F90BDC"/>
    <w:p w14:paraId="2895B179" w14:textId="77777777" w:rsidR="00F90BDC" w:rsidRDefault="00F90BDC">
      <w:r xmlns:w="http://schemas.openxmlformats.org/wordprocessingml/2006/main">
        <w:t xml:space="preserve">2. باید با دل و ذهن باز و جویای حقیقت و حکمت به خدا نزدیک شویم.</w:t>
      </w:r>
    </w:p>
    <w:p w14:paraId="11C64162" w14:textId="77777777" w:rsidR="00F90BDC" w:rsidRDefault="00F90BDC"/>
    <w:p w14:paraId="7DC70415" w14:textId="77777777" w:rsidR="00F90BDC" w:rsidRDefault="00F90BDC">
      <w:r xmlns:w="http://schemas.openxmlformats.org/wordprocessingml/2006/main">
        <w:t xml:space="preserve">1. امثال 2: 3-5 - اگر برای بصیرت فریاد بزنید و صدای خود را برای فهم بلند کنید، اگر آن را مانند نقره بجویید و آن را مانند گنجینه های پنهان جستجو کنید، آنگاه ترس خداوند را درک خواهید کرد و دانش را خواهید یافت. از خدا</w:t>
      </w:r>
    </w:p>
    <w:p w14:paraId="56F49A04" w14:textId="77777777" w:rsidR="00F90BDC" w:rsidRDefault="00F90BDC"/>
    <w:p w14:paraId="00C581C5" w14:textId="77777777" w:rsidR="00F90BDC" w:rsidRDefault="00F90BDC">
      <w:r xmlns:w="http://schemas.openxmlformats.org/wordprocessingml/2006/main">
        <w:t xml:space="preserve">2. یعقوب 1: 5 - اگر هر یک از شما فاقد خرد است، باید از خدا بخواهید که سخاوتمندانه به همه می دهد بدون اینکه عیب جویی کنید و به شما داده خواهد شد.</w:t>
      </w:r>
    </w:p>
    <w:p w14:paraId="34100EC6" w14:textId="77777777" w:rsidR="00F90BDC" w:rsidRDefault="00F90BDC"/>
    <w:p w14:paraId="6713A236" w14:textId="77777777" w:rsidR="00F90BDC" w:rsidRDefault="00F90BDC">
      <w:r xmlns:w="http://schemas.openxmlformats.org/wordprocessingml/2006/main">
        <w:t xml:space="preserve">لوقا 8:10 و او گفت: «به شما داده شده است که اسرار ملکوت خدا را بشناسید، اما به دیگران در مثلها. تا با دیدن نبینند و شنیدن نفهمند.</w:t>
      </w:r>
    </w:p>
    <w:p w14:paraId="7742E69D" w14:textId="77777777" w:rsidR="00F90BDC" w:rsidRDefault="00F90BDC"/>
    <w:p w14:paraId="5C961A42" w14:textId="77777777" w:rsidR="00F90BDC" w:rsidRDefault="00F90BDC">
      <w:r xmlns:w="http://schemas.openxmlformats.org/wordprocessingml/2006/main">
        <w:t xml:space="preserve">اسرار ملکوت خدا برای کسانی که به دنبال آن هستند آشکار می شود، اما از </w:t>
      </w:r>
      <w:r xmlns:w="http://schemas.openxmlformats.org/wordprocessingml/2006/main">
        <w:lastRenderedPageBreak xmlns:w="http://schemas.openxmlformats.org/wordprocessingml/2006/main"/>
      </w:r>
      <w:r xmlns:w="http://schemas.openxmlformats.org/wordprocessingml/2006/main">
        <w:t xml:space="preserve">کسانی که این کار را نمی کنند پنهان می ماند.</w:t>
      </w:r>
    </w:p>
    <w:p w14:paraId="057A2E52" w14:textId="77777777" w:rsidR="00F90BDC" w:rsidRDefault="00F90BDC"/>
    <w:p w14:paraId="3B4FB92F" w14:textId="77777777" w:rsidR="00F90BDC" w:rsidRDefault="00F90BDC">
      <w:r xmlns:w="http://schemas.openxmlformats.org/wordprocessingml/2006/main">
        <w:t xml:space="preserve">1. قدرت ایمان: جستجوی اسرار ملکوت خدا</w:t>
      </w:r>
    </w:p>
    <w:p w14:paraId="7C801F28" w14:textId="77777777" w:rsidR="00F90BDC" w:rsidRDefault="00F90BDC"/>
    <w:p w14:paraId="5A382EA0" w14:textId="77777777" w:rsidR="00F90BDC" w:rsidRDefault="00F90BDC">
      <w:r xmlns:w="http://schemas.openxmlformats.org/wordprocessingml/2006/main">
        <w:t xml:space="preserve">2. حجاب کفر: کشف اسرار ملکوت خدا</w:t>
      </w:r>
    </w:p>
    <w:p w14:paraId="38619BF3" w14:textId="77777777" w:rsidR="00F90BDC" w:rsidRDefault="00F90BDC"/>
    <w:p w14:paraId="13A87B5E" w14:textId="77777777" w:rsidR="00F90BDC" w:rsidRDefault="00F90BDC">
      <w:r xmlns:w="http://schemas.openxmlformats.org/wordprocessingml/2006/main">
        <w:t xml:space="preserve">1. متی 13:11-17 - مَثَل بذرپاش</w:t>
      </w:r>
    </w:p>
    <w:p w14:paraId="41918091" w14:textId="77777777" w:rsidR="00F90BDC" w:rsidRDefault="00F90BDC"/>
    <w:p w14:paraId="05FE1618" w14:textId="77777777" w:rsidR="00F90BDC" w:rsidRDefault="00F90BDC">
      <w:r xmlns:w="http://schemas.openxmlformats.org/wordprocessingml/2006/main">
        <w:t xml:space="preserve">2. یوحنا 6:44-45 - جلب همه به سوی خدا</w:t>
      </w:r>
    </w:p>
    <w:p w14:paraId="7FA23AE8" w14:textId="77777777" w:rsidR="00F90BDC" w:rsidRDefault="00F90BDC"/>
    <w:p w14:paraId="0DBACC39" w14:textId="77777777" w:rsidR="00F90BDC" w:rsidRDefault="00F90BDC">
      <w:r xmlns:w="http://schemas.openxmlformats.org/wordprocessingml/2006/main">
        <w:t xml:space="preserve">لوقا 8:11 اکنون مَثَل این است: بذر کلام خداست.</w:t>
      </w:r>
    </w:p>
    <w:p w14:paraId="52395696" w14:textId="77777777" w:rsidR="00F90BDC" w:rsidRDefault="00F90BDC"/>
    <w:p w14:paraId="7CBB94F3" w14:textId="77777777" w:rsidR="00F90BDC" w:rsidRDefault="00F90BDC">
      <w:r xmlns:w="http://schemas.openxmlformats.org/wordprocessingml/2006/main">
        <w:t xml:space="preserve">این تمثیل به ما می آموزد که کلام خدا مانند بذری است که برای رشد و ثمر دادن نیاز به کاشت و مراقبت دارد.</w:t>
      </w:r>
    </w:p>
    <w:p w14:paraId="434E3406" w14:textId="77777777" w:rsidR="00F90BDC" w:rsidRDefault="00F90BDC"/>
    <w:p w14:paraId="2A2EACDD" w14:textId="77777777" w:rsidR="00F90BDC" w:rsidRDefault="00F90BDC">
      <w:r xmlns:w="http://schemas.openxmlformats.org/wordprocessingml/2006/main">
        <w:t xml:space="preserve">1. «کلام خدا مانند بذر است»</w:t>
      </w:r>
    </w:p>
    <w:p w14:paraId="5BAA563A" w14:textId="77777777" w:rsidR="00F90BDC" w:rsidRDefault="00F90BDC"/>
    <w:p w14:paraId="30BAD4E6" w14:textId="77777777" w:rsidR="00F90BDC" w:rsidRDefault="00F90BDC">
      <w:r xmlns:w="http://schemas.openxmlformats.org/wordprocessingml/2006/main">
        <w:t xml:space="preserve">2. "رشد در ایمان از طریق کلام خدا"</w:t>
      </w:r>
    </w:p>
    <w:p w14:paraId="0A864FA1" w14:textId="77777777" w:rsidR="00F90BDC" w:rsidRDefault="00F90BDC"/>
    <w:p w14:paraId="5DA97F52" w14:textId="77777777" w:rsidR="00F90BDC" w:rsidRDefault="00F90BDC">
      <w:r xmlns:w="http://schemas.openxmlformats.org/wordprocessingml/2006/main">
        <w:t xml:space="preserve">1. متی 13: 1-9 - مَثَل بذرپاش</w:t>
      </w:r>
    </w:p>
    <w:p w14:paraId="4A865098" w14:textId="77777777" w:rsidR="00F90BDC" w:rsidRDefault="00F90BDC"/>
    <w:p w14:paraId="1DCEAEF6" w14:textId="77777777" w:rsidR="00F90BDC" w:rsidRDefault="00F90BDC">
      <w:r xmlns:w="http://schemas.openxmlformats.org/wordprocessingml/2006/main">
        <w:t xml:space="preserve">2. یعقوب 1:18-25 - انجام دهندگان کلام بودن</w:t>
      </w:r>
    </w:p>
    <w:p w14:paraId="1D1AE1BF" w14:textId="77777777" w:rsidR="00F90BDC" w:rsidRDefault="00F90BDC"/>
    <w:p w14:paraId="2B530FB7" w14:textId="77777777" w:rsidR="00F90BDC" w:rsidRDefault="00F90BDC">
      <w:r xmlns:w="http://schemas.openxmlformats.org/wordprocessingml/2006/main">
        <w:t xml:space="preserve">لوقا 8:12 کسانی که در کنار راه هستند کسانی هستند که می شنوند. سپس شیطان می آید و کلام را از دلهایشان می برد تا مبادا ایمان بیاورند و نجات یابند.</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کلام خدا همیشه مورد قبول همه نیست، و شیطان به سرعت پیام آن را از کسانی که آن را دریافت نمی کنند، می گیرد.</w:t>
      </w:r>
    </w:p>
    <w:p w14:paraId="7BBF9282" w14:textId="77777777" w:rsidR="00F90BDC" w:rsidRDefault="00F90BDC"/>
    <w:p w14:paraId="7F647E88" w14:textId="77777777" w:rsidR="00F90BDC" w:rsidRDefault="00F90BDC">
      <w:r xmlns:w="http://schemas.openxmlformats.org/wordprocessingml/2006/main">
        <w:t xml:space="preserve">1. توجه به کلام خدا: قدرت پذیرش</w:t>
      </w:r>
    </w:p>
    <w:p w14:paraId="4D572A9B" w14:textId="77777777" w:rsidR="00F90BDC" w:rsidRDefault="00F90BDC"/>
    <w:p w14:paraId="240A583F" w14:textId="77777777" w:rsidR="00F90BDC" w:rsidRDefault="00F90BDC">
      <w:r xmlns:w="http://schemas.openxmlformats.org/wordprocessingml/2006/main">
        <w:t xml:space="preserve">2. رد کلام خدا: پیامدهای نافرمانی</w:t>
      </w:r>
    </w:p>
    <w:p w14:paraId="3BE83DDB" w14:textId="77777777" w:rsidR="00F90BDC" w:rsidRDefault="00F90BDC"/>
    <w:p w14:paraId="5799D3A6" w14:textId="77777777" w:rsidR="00F90BDC" w:rsidRDefault="00F90BDC">
      <w:r xmlns:w="http://schemas.openxmlformats.org/wordprocessingml/2006/main">
        <w:t xml:space="preserve">1. متی 13:18-23 - مَثَل بذرپاش</w:t>
      </w:r>
    </w:p>
    <w:p w14:paraId="43596005" w14:textId="77777777" w:rsidR="00F90BDC" w:rsidRDefault="00F90BDC"/>
    <w:p w14:paraId="56C57C0D" w14:textId="77777777" w:rsidR="00F90BDC" w:rsidRDefault="00F90BDC">
      <w:r xmlns:w="http://schemas.openxmlformats.org/wordprocessingml/2006/main">
        <w:t xml:space="preserve">2. یعقوب 1:21 - کلام حقیقت در عمل</w:t>
      </w:r>
    </w:p>
    <w:p w14:paraId="7134EF90" w14:textId="77777777" w:rsidR="00F90BDC" w:rsidRDefault="00F90BDC"/>
    <w:p w14:paraId="16D75649" w14:textId="77777777" w:rsidR="00F90BDC" w:rsidRDefault="00F90BDC">
      <w:r xmlns:w="http://schemas.openxmlformats.org/wordprocessingml/2006/main">
        <w:t xml:space="preserve">لوقا 8:13 آنها بر صخره هستند که چون می شنوند کلام را با شادی می پذیرند. و اینها ریشه ندارند که مدتی ایمان می آورند و در وقت وسوسه از بین می روند.</w:t>
      </w:r>
    </w:p>
    <w:p w14:paraId="5E15E271" w14:textId="77777777" w:rsidR="00F90BDC" w:rsidRDefault="00F90BDC"/>
    <w:p w14:paraId="089D0489" w14:textId="77777777" w:rsidR="00F90BDC" w:rsidRDefault="00F90BDC">
      <w:r xmlns:w="http://schemas.openxmlformats.org/wordprocessingml/2006/main">
        <w:t xml:space="preserve">مَثَل بذرپاش می آموزد که هر کسی که کلام خدا را می شنود آن را واقعاً دریافت نخواهد کرد. برخی آن را می پذیرند، اما ریشه آنقدر عمیق ندارند که در زمان آزمایش وفادار بمانند.</w:t>
      </w:r>
    </w:p>
    <w:p w14:paraId="0AC3BC70" w14:textId="77777777" w:rsidR="00F90BDC" w:rsidRDefault="00F90BDC"/>
    <w:p w14:paraId="1220BECD" w14:textId="77777777" w:rsidR="00F90BDC" w:rsidRDefault="00F90BDC">
      <w:r xmlns:w="http://schemas.openxmlformats.org/wordprocessingml/2006/main">
        <w:t xml:space="preserve">1. یک ریشه عمیق بپرورانید: چگونه از وفاداری خود در مواجهه با وسوسه اطمینان حاصل کنید</w:t>
      </w:r>
    </w:p>
    <w:p w14:paraId="0D447519" w14:textId="77777777" w:rsidR="00F90BDC" w:rsidRDefault="00F90BDC"/>
    <w:p w14:paraId="164D0385" w14:textId="77777777" w:rsidR="00F90BDC" w:rsidRDefault="00F90BDC">
      <w:r xmlns:w="http://schemas.openxmlformats.org/wordprocessingml/2006/main">
        <w:t xml:space="preserve">2. مَثَل بذرپاش: به دست آوردن درک عمیق تر از کلام خدا</w:t>
      </w:r>
    </w:p>
    <w:p w14:paraId="238CCB14" w14:textId="77777777" w:rsidR="00F90BDC" w:rsidRDefault="00F90BDC"/>
    <w:p w14:paraId="6B5775DC" w14:textId="77777777" w:rsidR="00F90BDC" w:rsidRDefault="00F90BDC">
      <w:r xmlns:w="http://schemas.openxmlformats.org/wordprocessingml/2006/main">
        <w:t xml:space="preserve">1. یعقوب 1: 2-4 - برادران و خواهران من، هرگاه با آزمایش‌های گوناگون روبرو می‌شوید، آن را شادی خالص بدانید، 3 زیرا می‌دانید که آزمایش ایمان شما استقامت می‌آورد. ۴ بگذارید استقامت کار خود را تمام کند تا بالغ و کامل شوید و چیزی کم نداشته باشید.</w:t>
      </w:r>
    </w:p>
    <w:p w14:paraId="15517096" w14:textId="77777777" w:rsidR="00F90BDC" w:rsidRDefault="00F90BDC"/>
    <w:p w14:paraId="7058E11D" w14:textId="77777777" w:rsidR="00F90BDC" w:rsidRDefault="00F90BDC">
      <w:r xmlns:w="http://schemas.openxmlformats.org/wordprocessingml/2006/main">
        <w:t xml:space="preserve">2. کولسیان 2: 6-7 - پس همانطور که مسیح عیسی را به عنوان خداوند پذیرفتید، به زندگی خود در او ادامه دهید. .</w:t>
      </w:r>
    </w:p>
    <w:p w14:paraId="1CC0FF56" w14:textId="77777777" w:rsidR="00F90BDC" w:rsidRDefault="00F90BDC"/>
    <w:p w14:paraId="33104C00" w14:textId="77777777" w:rsidR="00F90BDC" w:rsidRDefault="00F90BDC">
      <w:r xmlns:w="http://schemas.openxmlformats.org/wordprocessingml/2006/main">
        <w:t xml:space="preserve">لوقا 8:14 و آنهایی که در میان خارها افتادند، آنها هستند که چون شنیدند بیرون می‌آیند و در غم و اندوه و لذت‌های این زندگی خفه می‌شوند و هیچ میوه‌ای به کمال نمی‌رسند.</w:t>
      </w:r>
    </w:p>
    <w:p w14:paraId="134079F7" w14:textId="77777777" w:rsidR="00F90BDC" w:rsidRDefault="00F90BDC"/>
    <w:p w14:paraId="2B93A3AA" w14:textId="77777777" w:rsidR="00F90BDC" w:rsidRDefault="00F90BDC">
      <w:r xmlns:w="http://schemas.openxmlformats.org/wordprocessingml/2006/main">
        <w:t xml:space="preserve">مَثَل بذر افشان نشان می دهد که برخی از افرادی که کلام خدا را می شنوند، به آسانی به خاطر دغدغه ها و لذت های دنیوی پریشان می شوند و به این ترتیب از ثمر دادن آنها جلوگیری می کنند.</w:t>
      </w:r>
    </w:p>
    <w:p w14:paraId="59FA8DAB" w14:textId="77777777" w:rsidR="00F90BDC" w:rsidRDefault="00F90BDC"/>
    <w:p w14:paraId="7C19BBF3" w14:textId="77777777" w:rsidR="00F90BDC" w:rsidRDefault="00F90BDC">
      <w:r xmlns:w="http://schemas.openxmlformats.org/wordprocessingml/2006/main">
        <w:t xml:space="preserve">1: نگذارید دغدغه های این دنیا ایمان شما را خفه کند.</w:t>
      </w:r>
    </w:p>
    <w:p w14:paraId="024C4986" w14:textId="77777777" w:rsidR="00F90BDC" w:rsidRDefault="00F90BDC"/>
    <w:p w14:paraId="43AD510D" w14:textId="77777777" w:rsidR="00F90BDC" w:rsidRDefault="00F90BDC">
      <w:r xmlns:w="http://schemas.openxmlformats.org/wordprocessingml/2006/main">
        <w:t xml:space="preserve">2: حواس پرتی های دنیا را رد کنید و تمرکز خود را روی خدا حفظ کنید.</w:t>
      </w:r>
    </w:p>
    <w:p w14:paraId="6B0B427A" w14:textId="77777777" w:rsidR="00F90BDC" w:rsidRDefault="00F90BDC"/>
    <w:p w14:paraId="2A024299" w14:textId="77777777" w:rsidR="00F90BDC" w:rsidRDefault="00F90BDC">
      <w:r xmlns:w="http://schemas.openxmlformats.org/wordprocessingml/2006/main">
        <w:t xml:space="preserve">1: متی 6:24-34 - عیسی ما را تشویق می‌کند که اجازه ندهیم قلب‌هایمان تحت تأثیر نگرانی‌های دنیوی قرار گیرد.</w:t>
      </w:r>
    </w:p>
    <w:p w14:paraId="33C1C039" w14:textId="77777777" w:rsidR="00F90BDC" w:rsidRDefault="00F90BDC"/>
    <w:p w14:paraId="2AF81FFA" w14:textId="77777777" w:rsidR="00F90BDC" w:rsidRDefault="00F90BDC">
      <w:r xmlns:w="http://schemas.openxmlformats.org/wordprocessingml/2006/main">
        <w:t xml:space="preserve">2: یعقوب 4: 7-10 - در برابر شیطان مقاومت کنید و به خدا نزدیک شوید.</w:t>
      </w:r>
    </w:p>
    <w:p w14:paraId="0BEF886C" w14:textId="77777777" w:rsidR="00F90BDC" w:rsidRDefault="00F90BDC"/>
    <w:p w14:paraId="7F515F76" w14:textId="77777777" w:rsidR="00F90BDC" w:rsidRDefault="00F90BDC">
      <w:r xmlns:w="http://schemas.openxmlformats.org/wordprocessingml/2006/main">
        <w:t xml:space="preserve">لوقا 8:15 اما آنهایی هستند که در زمین نیکو هستند که با دلی صادق و نیکو پس از شنیدن کلام، آن را نگاه می دارند و با شکیبایی میوه می آورند.</w:t>
      </w:r>
    </w:p>
    <w:p w14:paraId="6FC835F7" w14:textId="77777777" w:rsidR="00F90BDC" w:rsidRDefault="00F90BDC"/>
    <w:p w14:paraId="6ECB278F" w14:textId="77777777" w:rsidR="00F90BDC" w:rsidRDefault="00F90BDC">
      <w:r xmlns:w="http://schemas.openxmlformats.org/wordprocessingml/2006/main">
        <w:t xml:space="preserve">کسانی که کلام خدا را می شنوند و آن را در قلب خود نگه می دارند، با صبر و استقامت، ثمره خوبی به بار می آورند.</w:t>
      </w:r>
    </w:p>
    <w:p w14:paraId="02B98945" w14:textId="77777777" w:rsidR="00F90BDC" w:rsidRDefault="00F90BDC"/>
    <w:p w14:paraId="22D3DA55" w14:textId="77777777" w:rsidR="00F90BDC" w:rsidRDefault="00F90BDC">
      <w:r xmlns:w="http://schemas.openxmlformats.org/wordprocessingml/2006/main">
        <w:t xml:space="preserve">1. قدرت صبر در زندگی مسیحی</w:t>
      </w:r>
    </w:p>
    <w:p w14:paraId="346BC68C" w14:textId="77777777" w:rsidR="00F90BDC" w:rsidRDefault="00F90BDC"/>
    <w:p w14:paraId="25ACC745" w14:textId="77777777" w:rsidR="00F90BDC" w:rsidRDefault="00F90BDC">
      <w:r xmlns:w="http://schemas.openxmlformats.org/wordprocessingml/2006/main">
        <w:t xml:space="preserve">2. پرورش قلب خوب و صادق</w:t>
      </w:r>
    </w:p>
    <w:p w14:paraId="706576CF" w14:textId="77777777" w:rsidR="00F90BDC" w:rsidRDefault="00F90BDC"/>
    <w:p w14:paraId="7F8BCDBE" w14:textId="77777777" w:rsidR="00F90BDC" w:rsidRDefault="00F90BDC">
      <w:r xmlns:w="http://schemas.openxmlformats.org/wordprocessingml/2006/main">
        <w:t xml:space="preserve">1. یعقوب 1: 2-4 - برادران و خواهران من، هر زمان که با آزمایش‌های مختلف روبرو می‌شوید، آن را شادی خالص بدانید </w:t>
      </w:r>
      <w:r xmlns:w="http://schemas.openxmlformats.org/wordprocessingml/2006/main">
        <w:lastRenderedPageBreak xmlns:w="http://schemas.openxmlformats.org/wordprocessingml/2006/main"/>
      </w:r>
      <w:r xmlns:w="http://schemas.openxmlformats.org/wordprocessingml/2006/main">
        <w:t xml:space="preserve">، زیرا می‌دانید که آزمایش ایمان شما باعث استقامت می‌شود. بگذارید پشتکار کار خود را تمام کند تا بالغ و کامل شوید و چیزی کم نداشته باشید.</w:t>
      </w:r>
    </w:p>
    <w:p w14:paraId="3160FD9E" w14:textId="77777777" w:rsidR="00F90BDC" w:rsidRDefault="00F90BDC"/>
    <w:p w14:paraId="70EE5928" w14:textId="77777777" w:rsidR="00F90BDC" w:rsidRDefault="00F90BDC">
      <w:r xmlns:w="http://schemas.openxmlformats.org/wordprocessingml/2006/main">
        <w:t xml:space="preserve">2. مزمور 51:10 - ای خدا قلب پاکی را در من بیافرین و روحی استوار در من تازه کن.</w:t>
      </w:r>
    </w:p>
    <w:p w14:paraId="02DF4DAB" w14:textId="77777777" w:rsidR="00F90BDC" w:rsidRDefault="00F90BDC"/>
    <w:p w14:paraId="4BB34F98" w14:textId="77777777" w:rsidR="00F90BDC" w:rsidRDefault="00F90BDC">
      <w:r xmlns:w="http://schemas.openxmlformats.org/wordprocessingml/2006/main">
        <w:t xml:space="preserve">لوقا 8:16 هیچ‌کس وقتی شمعی روشن می‌کند، آن را با ظرفی نمی‌پوشاند یا زیر تخت نمی‌گذارد. بلکه آن را بر شمعدان می‌گذارد تا وارد شوندگان نور را ببینند.</w:t>
      </w:r>
    </w:p>
    <w:p w14:paraId="39015615" w14:textId="77777777" w:rsidR="00F90BDC" w:rsidRDefault="00F90BDC"/>
    <w:p w14:paraId="035048A3" w14:textId="77777777" w:rsidR="00F90BDC" w:rsidRDefault="00F90BDC">
      <w:r xmlns:w="http://schemas.openxmlformats.org/wordprocessingml/2006/main">
        <w:t xml:space="preserve">هیچ کس وقتی چراغی را روشن می کند پنهان نمی کند. در عوض در مکانی قابل مشاهده قرار می گیرد تا دیگران آن را ببینند.</w:t>
      </w:r>
    </w:p>
    <w:p w14:paraId="39FF42FF" w14:textId="77777777" w:rsidR="00F90BDC" w:rsidRDefault="00F90BDC"/>
    <w:p w14:paraId="10BA09CF" w14:textId="77777777" w:rsidR="00F90BDC" w:rsidRDefault="00F90BDC">
      <w:r xmlns:w="http://schemas.openxmlformats.org/wordprocessingml/2006/main">
        <w:t xml:space="preserve">1: نور خود را بتابان تا دنیا ببیند و چراغ امید دیگران باشد.</w:t>
      </w:r>
    </w:p>
    <w:p w14:paraId="4C16F429" w14:textId="77777777" w:rsidR="00F90BDC" w:rsidRDefault="00F90BDC"/>
    <w:p w14:paraId="27A197F2" w14:textId="77777777" w:rsidR="00F90BDC" w:rsidRDefault="00F90BDC">
      <w:r xmlns:w="http://schemas.openxmlformats.org/wordprocessingml/2006/main">
        <w:t xml:space="preserve">2: ما فراخوانده شده ایم تا چراغ های نور باشیم و حقیقت انجیل را با جهان به اشتراک بگذاریم.</w:t>
      </w:r>
    </w:p>
    <w:p w14:paraId="7D4EEA97" w14:textId="77777777" w:rsidR="00F90BDC" w:rsidRDefault="00F90BDC"/>
    <w:p w14:paraId="578A8E3A" w14:textId="77777777" w:rsidR="00F90BDC" w:rsidRDefault="00F90BDC">
      <w:r xmlns:w="http://schemas.openxmlformats.org/wordprocessingml/2006/main">
        <w:t xml:space="preserve">1: متی 5:16 - بگذارید نور شما در برابر دیگران بدرخشد تا اعمال نیک شما را ببینند و پدر شما را که در آسمان است جلال دهند.</w:t>
      </w:r>
    </w:p>
    <w:p w14:paraId="797F2C25" w14:textId="77777777" w:rsidR="00F90BDC" w:rsidRDefault="00F90BDC"/>
    <w:p w14:paraId="1ECD88EB" w14:textId="77777777" w:rsidR="00F90BDC" w:rsidRDefault="00F90BDC">
      <w:r xmlns:w="http://schemas.openxmlformats.org/wordprocessingml/2006/main">
        <w:t xml:space="preserve">2: یوحنا 1: 4-5 - زندگی در او بود و زندگی نور انسانها بود. نور در تاریکی می درخشد و تاریکی بر آن غلبه نکرده است.</w:t>
      </w:r>
    </w:p>
    <w:p w14:paraId="4E0A746A" w14:textId="77777777" w:rsidR="00F90BDC" w:rsidRDefault="00F90BDC"/>
    <w:p w14:paraId="0220E692" w14:textId="77777777" w:rsidR="00F90BDC" w:rsidRDefault="00F90BDC">
      <w:r xmlns:w="http://schemas.openxmlformats.org/wordprocessingml/2006/main">
        <w:t xml:space="preserve">لوقا 8:17 زیرا هیچ چیز پنهانی نیست که آشکار نشود. و نه چیز پنهانی که معلوم نشود و به خارج بیاید.</w:t>
      </w:r>
    </w:p>
    <w:p w14:paraId="433A1D45" w14:textId="77777777" w:rsidR="00F90BDC" w:rsidRDefault="00F90BDC"/>
    <w:p w14:paraId="2781BCAF" w14:textId="77777777" w:rsidR="00F90BDC" w:rsidRDefault="00F90BDC">
      <w:r xmlns:w="http://schemas.openxmlformats.org/wordprocessingml/2006/main">
        <w:t xml:space="preserve">هیچ چیز پنهان نیست، هیچ چیز راز باقی نخواهد ماند. همه رازها فاش خواهد شد</w:t>
      </w:r>
    </w:p>
    <w:p w14:paraId="37303D2C" w14:textId="77777777" w:rsidR="00F90BDC" w:rsidRDefault="00F90BDC"/>
    <w:p w14:paraId="50A79248" w14:textId="77777777" w:rsidR="00F90BDC" w:rsidRDefault="00F90BDC">
      <w:r xmlns:w="http://schemas.openxmlformats.org/wordprocessingml/2006/main">
        <w:t xml:space="preserve">1: ما باید در زندگی با صداقت و درستی تلاش کنیم، زیرا خداوند همه چیز را می بیند و چیزی بر او پوشیده نیست.</w:t>
      </w:r>
    </w:p>
    <w:p w14:paraId="47A3B111" w14:textId="77777777" w:rsidR="00F90BDC" w:rsidRDefault="00F90BDC"/>
    <w:p w14:paraId="6DCCBC01" w14:textId="77777777" w:rsidR="00F90BDC" w:rsidRDefault="00F90BDC">
      <w:r xmlns:w="http://schemas.openxmlformats.org/wordprocessingml/2006/main">
        <w:t xml:space="preserve">2: خداوند حاکم است و هیچ رازی بر او پوشیده نیست، ما باید در صدد باشیم که مطیع باشیم و به خواست او عمل کنیم.</w:t>
      </w:r>
    </w:p>
    <w:p w14:paraId="6255629B" w14:textId="77777777" w:rsidR="00F90BDC" w:rsidRDefault="00F90BDC"/>
    <w:p w14:paraId="00B4B20C" w14:textId="77777777" w:rsidR="00F90BDC" w:rsidRDefault="00F90BDC">
      <w:r xmlns:w="http://schemas.openxmlformats.org/wordprocessingml/2006/main">
        <w:t xml:space="preserve">1: ایوب 34: 21-22 - زیرا چشمان او به راههای انسان است و همه مسیرهای او را می بیند. نه تاریکی است و نه سایه ای از مرگ، جایی که گناهکاران بتوانند خود را در آنجا پنهان کنند.</w:t>
      </w:r>
    </w:p>
    <w:p w14:paraId="2F1F32C1" w14:textId="77777777" w:rsidR="00F90BDC" w:rsidRDefault="00F90BDC"/>
    <w:p w14:paraId="5AEAD906" w14:textId="77777777" w:rsidR="00F90BDC" w:rsidRDefault="00F90BDC">
      <w:r xmlns:w="http://schemas.openxmlformats.org/wordprocessingml/2006/main">
        <w:t xml:space="preserve">2: امثال 5:21 - زیرا راههای انسان در برابر چشمان خداوند است و او در همه مسیرهای خود می اندیشد.</w:t>
      </w:r>
    </w:p>
    <w:p w14:paraId="7E94A862" w14:textId="77777777" w:rsidR="00F90BDC" w:rsidRDefault="00F90BDC"/>
    <w:p w14:paraId="280CC106" w14:textId="77777777" w:rsidR="00F90BDC" w:rsidRDefault="00F90BDC">
      <w:r xmlns:w="http://schemas.openxmlformats.org/wordprocessingml/2006/main">
        <w:t xml:space="preserve">لوقا 8:18 پس مراقب باشید که چگونه می شنوید زیرا هر که دارد به او داده خواهد شد. و هر که نداشته باشد، از او گرفته خواهد شد، حتی آنچه به نظر می رسد دارد.</w:t>
      </w:r>
    </w:p>
    <w:p w14:paraId="0C55BBC1" w14:textId="77777777" w:rsidR="00F90BDC" w:rsidRDefault="00F90BDC"/>
    <w:p w14:paraId="501093E9" w14:textId="77777777" w:rsidR="00F90BDC" w:rsidRDefault="00F90BDC">
      <w:r xmlns:w="http://schemas.openxmlformats.org/wordprocessingml/2006/main">
        <w:t xml:space="preserve">عیسی به ما می آموزد که به آنچه می شنویم توجه کنیم تا بتوانیم از خدا برکات را دریافت کنیم و آنچه را که از قبل داریم از دست ندهیم.</w:t>
      </w:r>
    </w:p>
    <w:p w14:paraId="27071F59" w14:textId="77777777" w:rsidR="00F90BDC" w:rsidRDefault="00F90BDC"/>
    <w:p w14:paraId="574A5AAB" w14:textId="77777777" w:rsidR="00F90BDC" w:rsidRDefault="00F90BDC">
      <w:r xmlns:w="http://schemas.openxmlformats.org/wordprocessingml/2006/main">
        <w:t xml:space="preserve">1. گوش های ایمان را در بیاورید: یادگیری گوش دادن به کلام خدا</w:t>
      </w:r>
    </w:p>
    <w:p w14:paraId="5A853AF2" w14:textId="77777777" w:rsidR="00F90BDC" w:rsidRDefault="00F90BDC"/>
    <w:p w14:paraId="4433342D" w14:textId="77777777" w:rsidR="00F90BDC" w:rsidRDefault="00F90BDC">
      <w:r xmlns:w="http://schemas.openxmlformats.org/wordprocessingml/2006/main">
        <w:t xml:space="preserve">2. برکتی برای قلب شنونده: باز کردن ثروت کلام خدا</w:t>
      </w:r>
    </w:p>
    <w:p w14:paraId="7B656927" w14:textId="77777777" w:rsidR="00F90BDC" w:rsidRDefault="00F90BDC"/>
    <w:p w14:paraId="7C7FEFF4" w14:textId="77777777" w:rsidR="00F90BDC" w:rsidRDefault="00F90BDC">
      <w:r xmlns:w="http://schemas.openxmlformats.org/wordprocessingml/2006/main">
        <w:t xml:space="preserve">1. یعقوب 1:19-21 - درک کنید که کلام خدا کامل است و باید در زندگی ما اعمال شود.</w:t>
      </w:r>
    </w:p>
    <w:p w14:paraId="53256E55" w14:textId="77777777" w:rsidR="00F90BDC" w:rsidRDefault="00F90BDC"/>
    <w:p w14:paraId="5E06951C" w14:textId="77777777" w:rsidR="00F90BDC" w:rsidRDefault="00F90BDC">
      <w:r xmlns:w="http://schemas.openxmlformats.org/wordprocessingml/2006/main">
        <w:t xml:space="preserve">2. مزمور 119:105 - روز و شب در کلام خدا تعمق کنید تا آن را عمیق تر درک کنید.</w:t>
      </w:r>
    </w:p>
    <w:p w14:paraId="3D933208" w14:textId="77777777" w:rsidR="00F90BDC" w:rsidRDefault="00F90BDC"/>
    <w:p w14:paraId="52F33519" w14:textId="77777777" w:rsidR="00F90BDC" w:rsidRDefault="00F90BDC">
      <w:r xmlns:w="http://schemas.openxmlformats.org/wordprocessingml/2006/main">
        <w:t xml:space="preserve">لوقا 8:19 پس مادر و برادرانش نزد او آمدند و نتوانستند برای مطبوعات نزد او بیایند.</w:t>
      </w:r>
    </w:p>
    <w:p w14:paraId="5748D1E7" w14:textId="77777777" w:rsidR="00F90BDC" w:rsidRDefault="00F90BDC"/>
    <w:p w14:paraId="1FA9723F" w14:textId="77777777" w:rsidR="00F90BDC" w:rsidRDefault="00F90BDC">
      <w:r xmlns:w="http://schemas.openxmlformats.org/wordprocessingml/2006/main">
        <w:t xml:space="preserve">مادر و برادران عیسی سعی کردند به او برسند، اما به دلیل جمعیت زیاد نتوانستند.</w:t>
      </w:r>
    </w:p>
    <w:p w14:paraId="4290A0DF" w14:textId="77777777" w:rsidR="00F90BDC" w:rsidRDefault="00F90BDC"/>
    <w:p w14:paraId="41785784" w14:textId="77777777" w:rsidR="00F90BDC" w:rsidRDefault="00F90BDC">
      <w:r xmlns:w="http://schemas.openxmlformats.org/wordprocessingml/2006/main">
        <w:t xml:space="preserve">1. اجازه ندهید هیچ مانعی شما را از خداجویی باز دارد.</w:t>
      </w:r>
    </w:p>
    <w:p w14:paraId="40C227E3" w14:textId="77777777" w:rsidR="00F90BDC" w:rsidRDefault="00F90BDC"/>
    <w:p w14:paraId="73810D7F" w14:textId="77777777" w:rsidR="00F90BDC" w:rsidRDefault="00F90BDC">
      <w:r xmlns:w="http://schemas.openxmlformats.org/wordprocessingml/2006/main">
        <w:t xml:space="preserve">2. مهم است که روابط خود را با خانواده و با خدا در اولویت قرار دهیم.</w:t>
      </w:r>
    </w:p>
    <w:p w14:paraId="38EFBFC4" w14:textId="77777777" w:rsidR="00F90BDC" w:rsidRDefault="00F90BDC"/>
    <w:p w14:paraId="609C9B24" w14:textId="77777777" w:rsidR="00F90BDC" w:rsidRDefault="00F90BDC">
      <w:r xmlns:w="http://schemas.openxmlformats.org/wordprocessingml/2006/main">
        <w:t xml:space="preserve">1. متی 6:33 - اما ابتدا ملکوت خدا و عدالت او را بطلبید. و همه این چیزها به شما اضافه خواهد شد.</w:t>
      </w:r>
    </w:p>
    <w:p w14:paraId="72F8A538" w14:textId="77777777" w:rsidR="00F90BDC" w:rsidRDefault="00F90BDC"/>
    <w:p w14:paraId="47E739D3" w14:textId="77777777" w:rsidR="00F90BDC" w:rsidRDefault="00F90BDC">
      <w:r xmlns:w="http://schemas.openxmlformats.org/wordprocessingml/2006/main">
        <w:t xml:space="preserve">2. مرقس 3: 31-35 - سپس برادران و مادرش آمدند و بیرون ایستاده، نزد او فرستادند و او را صدا زدند. و جماعت اطراف او نشستند و به او گفتند: اینک مادرت و برادرانت تو را نمی‌جویند. و او در جواب آنها گفت: مادر یا برادران من کیست؟ و او به اطرافیان که در اطراف او نشسته بودند نگاه کرد و گفت: اینک مادر و برادران من! زیرا هر که اراده خدا را انجام دهد برادر و خواهر و مادر من است.</w:t>
      </w:r>
    </w:p>
    <w:p w14:paraId="0CA21D76" w14:textId="77777777" w:rsidR="00F90BDC" w:rsidRDefault="00F90BDC"/>
    <w:p w14:paraId="4250E81F" w14:textId="77777777" w:rsidR="00F90BDC" w:rsidRDefault="00F90BDC">
      <w:r xmlns:w="http://schemas.openxmlformats.org/wordprocessingml/2006/main">
        <w:t xml:space="preserve">لوقا 8:20 و برخی به او گفتند که مادرت و برادرانت بیرون ایستاده‌اند و می‌خواهند تو را ببینند.</w:t>
      </w:r>
    </w:p>
    <w:p w14:paraId="34E5C634" w14:textId="77777777" w:rsidR="00F90BDC" w:rsidRDefault="00F90BDC"/>
    <w:p w14:paraId="6DF183AB" w14:textId="77777777" w:rsidR="00F90BDC" w:rsidRDefault="00F90BDC">
      <w:r xmlns:w="http://schemas.openxmlformats.org/wordprocessingml/2006/main">
        <w:t xml:space="preserve">مردم از عیسی مطلع می شوند که مادر و برادرانش بیرون هستند و می خواهند او را ببینند.</w:t>
      </w:r>
    </w:p>
    <w:p w14:paraId="65551B99" w14:textId="77777777" w:rsidR="00F90BDC" w:rsidRDefault="00F90BDC"/>
    <w:p w14:paraId="0D10ACC1"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쏤 </w:t>
      </w:r>
      <w:r xmlns:w="http://schemas.openxmlformats.org/wordprocessingml/2006/main">
        <w:t xml:space="preserve">amily Ties: عشق عیسی برای خودش؟</w:t>
      </w:r>
    </w:p>
    <w:p w14:paraId="53C0185E" w14:textId="77777777" w:rsidR="00F90BDC" w:rsidRDefault="00F90BDC"/>
    <w:p w14:paraId="0B73A718"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او قدرت عشق: عشق بی قید و شرط عیسی؟</w:t>
      </w:r>
    </w:p>
    <w:p w14:paraId="6EDDE822" w14:textId="77777777" w:rsidR="00F90BDC" w:rsidRDefault="00F90BDC"/>
    <w:p w14:paraId="521F44D4" w14:textId="77777777" w:rsidR="00F90BDC" w:rsidRDefault="00F90BDC">
      <w:r xmlns:w="http://schemas.openxmlformats.org/wordprocessingml/2006/main">
        <w:t xml:space="preserve">1. متی 12:46-50 (پاسخ عیسی به مادر و برادرانش)</w:t>
      </w:r>
    </w:p>
    <w:p w14:paraId="14A06930" w14:textId="77777777" w:rsidR="00F90BDC" w:rsidRDefault="00F90BDC"/>
    <w:p w14:paraId="68F006B0" w14:textId="77777777" w:rsidR="00F90BDC" w:rsidRDefault="00F90BDC">
      <w:r xmlns:w="http://schemas.openxmlformats.org/wordprocessingml/2006/main">
        <w:t xml:space="preserve">2. مرقس 3:31-35 (پاسخ عیسی به مادر و برادرانش)</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8:21 و او پاسخ داد و به آنها گفت: «مادر من و برادران من کسانی هستند که کلام خدا را می شنوند و آن را انجام می دهند.</w:t>
      </w:r>
    </w:p>
    <w:p w14:paraId="00A8C475" w14:textId="77777777" w:rsidR="00F90BDC" w:rsidRDefault="00F90BDC"/>
    <w:p w14:paraId="65855FDE" w14:textId="77777777" w:rsidR="00F90BDC" w:rsidRDefault="00F90BDC">
      <w:r xmlns:w="http://schemas.openxmlformats.org/wordprocessingml/2006/main">
        <w:t xml:space="preserve">مادر و برادرانم کسانی هستند که به کلام خدا گوش می دهند و به آن عمل می کنند.</w:t>
      </w:r>
    </w:p>
    <w:p w14:paraId="48BBBDA9" w14:textId="77777777" w:rsidR="00F90BDC" w:rsidRDefault="00F90BDC"/>
    <w:p w14:paraId="6567E4EB" w14:textId="77777777" w:rsidR="00F90BDC" w:rsidRDefault="00F90BDC">
      <w:r xmlns:w="http://schemas.openxmlformats.org/wordprocessingml/2006/main">
        <w:t xml:space="preserve">1. «وعده زندگی فراوان»، با تأکید بر اهمیت زندگی بر اساس کلام خدا</w:t>
      </w:r>
    </w:p>
    <w:p w14:paraId="5DC5F41F" w14:textId="77777777" w:rsidR="00F90BDC" w:rsidRDefault="00F90BDC"/>
    <w:p w14:paraId="0E33208E" w14:textId="77777777" w:rsidR="00F90BDC" w:rsidRDefault="00F90BDC">
      <w:r xmlns:w="http://schemas.openxmlformats.org/wordprocessingml/2006/main">
        <w:t xml:space="preserve">2. «قدرت گوش دادن»، با تأکید بر اهمیت وقت گذاشتن برای گوش دادن عمیق به کلام خدا</w:t>
      </w:r>
    </w:p>
    <w:p w14:paraId="5A74B283" w14:textId="77777777" w:rsidR="00F90BDC" w:rsidRDefault="00F90BDC"/>
    <w:p w14:paraId="49F13E01" w14:textId="77777777" w:rsidR="00F90BDC" w:rsidRDefault="00F90BDC">
      <w:r xmlns:w="http://schemas.openxmlformats.org/wordprocessingml/2006/main">
        <w:t xml:space="preserve">1. یعقوب 1:22-25، که از انجام دهندگان کلام و نه فقط شنوندگان صحبت می کند.</w:t>
      </w:r>
    </w:p>
    <w:p w14:paraId="46E49437" w14:textId="77777777" w:rsidR="00F90BDC" w:rsidRDefault="00F90BDC"/>
    <w:p w14:paraId="4A16D261" w14:textId="77777777" w:rsidR="00F90BDC" w:rsidRDefault="00F90BDC">
      <w:r xmlns:w="http://schemas.openxmlformats.org/wordprocessingml/2006/main">
        <w:t xml:space="preserve">2. یوحنا 14: 15-21، که از وعده عیسی درباره زندگی جاودانی برای کسانی که احکام او را نگاه می دارند صحبت می کند.</w:t>
      </w:r>
    </w:p>
    <w:p w14:paraId="6891A941" w14:textId="77777777" w:rsidR="00F90BDC" w:rsidRDefault="00F90BDC"/>
    <w:p w14:paraId="37171089" w14:textId="77777777" w:rsidR="00F90BDC" w:rsidRDefault="00F90BDC">
      <w:r xmlns:w="http://schemas.openxmlformats.org/wordprocessingml/2006/main">
        <w:t xml:space="preserve">لوقا 8:22 و در روزی واقع شد که با شاگردان خود سوار کشتی شد و به آنها گفت: به آن سوی دریاچه برویم. و به راه افتادند.</w:t>
      </w:r>
    </w:p>
    <w:p w14:paraId="0AE21D28" w14:textId="77777777" w:rsidR="00F90BDC" w:rsidRDefault="00F90BDC"/>
    <w:p w14:paraId="1F8542A7" w14:textId="77777777" w:rsidR="00F90BDC" w:rsidRDefault="00F90BDC">
      <w:r xmlns:w="http://schemas.openxmlformats.org/wordprocessingml/2006/main">
        <w:t xml:space="preserve">عیسی و شاگردانش سوار قایق شدند و به طرف دیگر دریاچه رفتند.</w:t>
      </w:r>
    </w:p>
    <w:p w14:paraId="565AC035" w14:textId="77777777" w:rsidR="00F90BDC" w:rsidRDefault="00F90BDC"/>
    <w:p w14:paraId="728C8C4A" w14:textId="77777777" w:rsidR="00F90BDC" w:rsidRDefault="00F90BDC">
      <w:r xmlns:w="http://schemas.openxmlformats.org/wordprocessingml/2006/main">
        <w:t xml:space="preserve">1. سفر عیسی با شاگردانش: قدرت با هم بودن</w:t>
      </w:r>
    </w:p>
    <w:p w14:paraId="14EEE753" w14:textId="77777777" w:rsidR="00F90BDC" w:rsidRDefault="00F90BDC"/>
    <w:p w14:paraId="2C2D191F" w14:textId="77777777" w:rsidR="00F90BDC" w:rsidRDefault="00F90BDC">
      <w:r xmlns:w="http://schemas.openxmlformats.org/wordprocessingml/2006/main">
        <w:t xml:space="preserve">2. ایمان عیسی و شاگردانش: یادگیری اعتماد به خدا در شرایط دشوار</w:t>
      </w:r>
    </w:p>
    <w:p w14:paraId="5929760E" w14:textId="77777777" w:rsidR="00F90BDC" w:rsidRDefault="00F90BDC"/>
    <w:p w14:paraId="26A2CEFB" w14:textId="77777777" w:rsidR="00F90BDC" w:rsidRDefault="00F90BDC">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14:paraId="442B52F5" w14:textId="77777777" w:rsidR="00F90BDC" w:rsidRDefault="00F90BDC"/>
    <w:p w14:paraId="4D1A5B97" w14:textId="77777777" w:rsidR="00F90BDC" w:rsidRDefault="00F90BDC">
      <w:r xmlns:w="http://schemas.openxmlformats.org/wordprocessingml/2006/main">
        <w:t xml:space="preserve">لوقا 8:23 اما چون دریانوردی کردند، او به خواب رفت و طوفانی بر دریاچه نازل شد. و پر از آب شدند و در خطر بودند.</w:t>
      </w:r>
    </w:p>
    <w:p w14:paraId="0738A0DA" w14:textId="77777777" w:rsidR="00F90BDC" w:rsidRDefault="00F90BDC"/>
    <w:p w14:paraId="227F7B60" w14:textId="77777777" w:rsidR="00F90BDC" w:rsidRDefault="00F90BDC">
      <w:r xmlns:w="http://schemas.openxmlformats.org/wordprocessingml/2006/main">
        <w:t xml:space="preserve">شاگردان هنگام کشتی با عیسی طوفانی را تجربه کردند که در طی آن در خطر غرق شدن بودند.</w:t>
      </w:r>
    </w:p>
    <w:p w14:paraId="0FACE3DA" w14:textId="77777777" w:rsidR="00F90BDC" w:rsidRDefault="00F90BDC"/>
    <w:p w14:paraId="76ADCABA" w14:textId="77777777" w:rsidR="00F90BDC" w:rsidRDefault="00F90BDC">
      <w:r xmlns:w="http://schemas.openxmlformats.org/wordprocessingml/2006/main">
        <w:t xml:space="preserve">1. در مواقع خطر و عدم اطمینان می توانیم به خدا اعتماد کنیم.</w:t>
      </w:r>
    </w:p>
    <w:p w14:paraId="04474C0B" w14:textId="77777777" w:rsidR="00F90BDC" w:rsidRDefault="00F90BDC"/>
    <w:p w14:paraId="3E3CE8E2" w14:textId="77777777" w:rsidR="00F90BDC" w:rsidRDefault="00F90BDC">
      <w:r xmlns:w="http://schemas.openxmlformats.org/wordprocessingml/2006/main">
        <w:t xml:space="preserve">2. حتی زمانی که اوضاع خارج از کنترل به نظر می رسد، خدا کنترل دارد و می تواند ما را از هر موقعیتی عبور دهد.</w:t>
      </w:r>
    </w:p>
    <w:p w14:paraId="41BF0A5B" w14:textId="77777777" w:rsidR="00F90BDC" w:rsidRDefault="00F90BDC"/>
    <w:p w14:paraId="58FD203F" w14:textId="77777777" w:rsidR="00F90BDC" w:rsidRDefault="00F90BDC">
      <w:r xmlns:w="http://schemas.openxmlformats.org/wordprocessingml/2006/main">
        <w:t xml:space="preserve">1. مزمور 46: 1-3 - خدا پناهگاه و قوت ماست، کمکی بسیار حاضر در مشکلات.</w:t>
      </w:r>
    </w:p>
    <w:p w14:paraId="01CAECE7" w14:textId="77777777" w:rsidR="00F90BDC" w:rsidRDefault="00F90BDC"/>
    <w:p w14:paraId="60EF0F7D" w14:textId="77777777" w:rsidR="00F90BDC" w:rsidRDefault="00F90BDC">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14:paraId="4E3229BE" w14:textId="77777777" w:rsidR="00F90BDC" w:rsidRDefault="00F90BDC"/>
    <w:p w14:paraId="75784E1D" w14:textId="77777777" w:rsidR="00F90BDC" w:rsidRDefault="00F90BDC">
      <w:r xmlns:w="http://schemas.openxmlformats.org/wordprocessingml/2006/main">
        <w:t xml:space="preserve">لوقا 8:24 پس نزد او آمده، او را بیدار کرده، گفتند: استاد، استاد، ما هلاک می شویم. آنگاه برخاست و باد و طوفان آب را ملامت کرد و آنها قطع شدند و آرامشی حاکم شد.</w:t>
      </w:r>
    </w:p>
    <w:p w14:paraId="2359A48D" w14:textId="77777777" w:rsidR="00F90BDC" w:rsidRDefault="00F90BDC"/>
    <w:p w14:paraId="410A6BFF" w14:textId="77777777" w:rsidR="00F90BDC" w:rsidRDefault="00F90BDC">
      <w:r xmlns:w="http://schemas.openxmlformats.org/wordprocessingml/2006/main">
        <w:t xml:space="preserve">شاگردان می ترسیدند که در طوفان هلاک شوند، اما عیسی باد و آب را آرام کرد.</w:t>
      </w:r>
    </w:p>
    <w:p w14:paraId="47DDE702" w14:textId="77777777" w:rsidR="00F90BDC" w:rsidRDefault="00F90BDC"/>
    <w:p w14:paraId="26F41B9C" w14:textId="77777777" w:rsidR="00F90BDC" w:rsidRDefault="00F90BDC">
      <w:r xmlns:w="http://schemas.openxmlformats.org/wordprocessingml/2006/main">
        <w:t xml:space="preserve">1. در مواقع سختی، می‌توانیم به عیسی اعتماد کنیم تا آرامش را به ما برساند.</w:t>
      </w:r>
    </w:p>
    <w:p w14:paraId="7DD3E804" w14:textId="77777777" w:rsidR="00F90BDC" w:rsidRDefault="00F90BDC"/>
    <w:p w14:paraId="4578D212" w14:textId="77777777" w:rsidR="00F90BDC" w:rsidRDefault="00F90BDC">
      <w:r xmlns:w="http://schemas.openxmlformats.org/wordprocessingml/2006/main">
        <w:t xml:space="preserve">2. خداوند بر همه عناصر طبیعت حاکم است و حتی در میان طوفان از ما محافظت خواهد کرد.</w:t>
      </w:r>
    </w:p>
    <w:p w14:paraId="471FD6AD" w14:textId="77777777" w:rsidR="00F90BDC" w:rsidRDefault="00F90BDC"/>
    <w:p w14:paraId="2B7B9865" w14:textId="77777777" w:rsidR="00F90BDC" w:rsidRDefault="00F90BDC">
      <w:r xmlns:w="http://schemas.openxmlformats.org/wordprocessingml/2006/main">
        <w:t xml:space="preserve">1. متی 6: 25-27 - بنابراین به شما می گویم، نگران جان خود نباشید، چه خواهید خورد یا چه می نوشید. یا در مورد بدن خود، آنچه را که خواهید پوشید. آیا زندگی بیش از غذا و بدن بیش از لباس نیست؟ به پرندگان هوا نگاه کن؛ آنها نمی کارند، درو نمی کنند و در انبارها ذخیره نمی کنند، اما پدر آسمانی شما آنها را تغذیه می کند. آیا شما بسیار با ارزشتر از آنها نیستید؟</w:t>
      </w:r>
    </w:p>
    <w:p w14:paraId="3F922399" w14:textId="77777777" w:rsidR="00F90BDC" w:rsidRDefault="00F90BDC"/>
    <w:p w14:paraId="646C744E" w14:textId="77777777" w:rsidR="00F90BDC" w:rsidRDefault="00F90BDC">
      <w:r xmlns:w="http://schemas.openxmlformats.org/wordprocessingml/2006/main">
        <w:t xml:space="preserve">2. مزمور 46:10 - او می گوید،؟ آرام </w:t>
      </w:r>
      <w:r xmlns:w="http://schemas.openxmlformats.org/wordprocessingml/2006/main">
        <w:rPr>
          <w:rFonts w:ascii="맑은 고딕 Semilight" w:hAnsi="맑은 고딕 Semilight"/>
        </w:rPr>
        <w:t xml:space="preserve">باش </w:t>
      </w:r>
      <w:r xmlns:w="http://schemas.openxmlformats.org/wordprocessingml/2006/main">
        <w:t xml:space="preserve">و بدان که من خدا هستم. من در میان ملتها سربلند خواهم شد، در زمین سربلند خواهم شد.؟؟</w:t>
      </w:r>
    </w:p>
    <w:p w14:paraId="2FB6B85E" w14:textId="77777777" w:rsidR="00F90BDC" w:rsidRDefault="00F90BDC"/>
    <w:p w14:paraId="0FCBB46F" w14:textId="77777777" w:rsidR="00F90BDC" w:rsidRDefault="00F90BDC">
      <w:r xmlns:w="http://schemas.openxmlformats.org/wordprocessingml/2006/main">
        <w:t xml:space="preserve">لوقا 8:25 و به آنها گفت: ایمان شما کجاست؟ و آنها از ترس تعجب کردند و به یکدیگر گفتند: این چه نوع آدمی است! زیرا او حتی به بادها و آب ها فرمان می دهد و آنها از او اطاعت می کنند.</w:t>
      </w:r>
    </w:p>
    <w:p w14:paraId="14D5C857" w14:textId="77777777" w:rsidR="00F90BDC" w:rsidRDefault="00F90BDC"/>
    <w:p w14:paraId="6873660E" w14:textId="77777777" w:rsidR="00F90BDC" w:rsidRDefault="00F90BDC">
      <w:r xmlns:w="http://schemas.openxmlformats.org/wordprocessingml/2006/main">
        <w:t xml:space="preserve">ایمان برای اطاعت از دستورات خداوند ضروری است.</w:t>
      </w:r>
    </w:p>
    <w:p w14:paraId="2E1F069F" w14:textId="77777777" w:rsidR="00F90BDC" w:rsidRDefault="00F90BDC"/>
    <w:p w14:paraId="774DCBF0" w14:textId="77777777" w:rsidR="00F90BDC" w:rsidRDefault="00F90BDC">
      <w:r xmlns:w="http://schemas.openxmlformats.org/wordprocessingml/2006/main">
        <w:t xml:space="preserve">1. «قدرت ایمان: اطاعت از اوامر خدا»</w:t>
      </w:r>
    </w:p>
    <w:p w14:paraId="7E95AFA5" w14:textId="77777777" w:rsidR="00F90BDC" w:rsidRDefault="00F90BDC"/>
    <w:p w14:paraId="4F8037B7" w14:textId="77777777" w:rsidR="00F90BDC" w:rsidRDefault="00F90BDC">
      <w:r xmlns:w="http://schemas.openxmlformats.org/wordprocessingml/2006/main">
        <w:t xml:space="preserve">2. «نترس: قوت ایمان»</w:t>
      </w:r>
    </w:p>
    <w:p w14:paraId="04E63B2E" w14:textId="77777777" w:rsidR="00F90BDC" w:rsidRDefault="00F90BDC"/>
    <w:p w14:paraId="0F790312" w14:textId="77777777" w:rsidR="00F90BDC" w:rsidRDefault="00F90BDC">
      <w:r xmlns:w="http://schemas.openxmlformats.org/wordprocessingml/2006/main">
        <w:t xml:space="preserve">1. عبرانیان 11: 1-6</w:t>
      </w:r>
    </w:p>
    <w:p w14:paraId="30777539" w14:textId="77777777" w:rsidR="00F90BDC" w:rsidRDefault="00F90BDC"/>
    <w:p w14:paraId="71D8E192" w14:textId="77777777" w:rsidR="00F90BDC" w:rsidRDefault="00F90BDC">
      <w:r xmlns:w="http://schemas.openxmlformats.org/wordprocessingml/2006/main">
        <w:t xml:space="preserve">2. رومیان 10:17</w:t>
      </w:r>
    </w:p>
    <w:p w14:paraId="2852A463" w14:textId="77777777" w:rsidR="00F90BDC" w:rsidRDefault="00F90BDC"/>
    <w:p w14:paraId="057937AB" w14:textId="77777777" w:rsidR="00F90BDC" w:rsidRDefault="00F90BDC">
      <w:r xmlns:w="http://schemas.openxmlformats.org/wordprocessingml/2006/main">
        <w:t xml:space="preserve">لوقا 8:26 و به سرزمین جدریان که در مقابل جلیل است رسیدند.</w:t>
      </w:r>
    </w:p>
    <w:p w14:paraId="16595C76" w14:textId="77777777" w:rsidR="00F90BDC" w:rsidRDefault="00F90BDC"/>
    <w:p w14:paraId="7D3CDD53" w14:textId="77777777" w:rsidR="00F90BDC" w:rsidRDefault="00F90BDC">
      <w:r xmlns:w="http://schemas.openxmlformats.org/wordprocessingml/2006/main">
        <w:t xml:space="preserve">این قسمت حکایت از ورود عیسی و شاگردانش به سرزمین گادارین ها، که روبه روی جلیل است، دارد.</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سفر عیسی به طرف مقابل - کاوش در اهمیت معجزه عیسی در کشور گدارن ها</w:t>
      </w:r>
    </w:p>
    <w:p w14:paraId="0FBE6B9E" w14:textId="77777777" w:rsidR="00F90BDC" w:rsidRDefault="00F90BDC"/>
    <w:p w14:paraId="17334220" w14:textId="77777777" w:rsidR="00F90BDC" w:rsidRDefault="00F90BDC">
      <w:r xmlns:w="http://schemas.openxmlformats.org/wordprocessingml/2006/main">
        <w:t xml:space="preserve">2. خروج از مناطق آسایش ما - نمونه ای از مأموریت عیسی به کشور گدارن ها</w:t>
      </w:r>
    </w:p>
    <w:p w14:paraId="247C822B" w14:textId="77777777" w:rsidR="00F90BDC" w:rsidRDefault="00F90BDC"/>
    <w:p w14:paraId="579A7C78" w14:textId="77777777" w:rsidR="00F90BDC" w:rsidRDefault="00F90BDC">
      <w:r xmlns:w="http://schemas.openxmlformats.org/wordprocessingml/2006/main">
        <w:t xml:space="preserve">1. متی 8:28-34 - معجزه عیسی در کشور گدارن</w:t>
      </w:r>
    </w:p>
    <w:p w14:paraId="5CA5E10F" w14:textId="77777777" w:rsidR="00F90BDC" w:rsidRDefault="00F90BDC"/>
    <w:p w14:paraId="62B7D1A4" w14:textId="77777777" w:rsidR="00F90BDC" w:rsidRDefault="00F90BDC">
      <w:r xmlns:w="http://schemas.openxmlformats.org/wordprocessingml/2006/main">
        <w:t xml:space="preserve">2. مرقس 5: 1-20 - معجزه عیسی با مرد جن زده در سرزمین گادارنی ها</w:t>
      </w:r>
    </w:p>
    <w:p w14:paraId="40F26E93" w14:textId="77777777" w:rsidR="00F90BDC" w:rsidRDefault="00F90BDC"/>
    <w:p w14:paraId="2F88C9C1" w14:textId="77777777" w:rsidR="00F90BDC" w:rsidRDefault="00F90BDC">
      <w:r xmlns:w="http://schemas.openxmlformats.org/wordprocessingml/2006/main">
        <w:t xml:space="preserve">لوقا 8:27 و چون به خشکی رفت، مردی از شهر بیرون او را دید که از دیرباز شیاطین داشت و لباس نمی پوشید و در هیچ خانه ای جز در قبرها نمی ماند.</w:t>
      </w:r>
    </w:p>
    <w:p w14:paraId="2DB0CE7A" w14:textId="77777777" w:rsidR="00F90BDC" w:rsidRDefault="00F90BDC"/>
    <w:p w14:paraId="72EDDE3B" w14:textId="77777777" w:rsidR="00F90BDC" w:rsidRDefault="00F90BDC">
      <w:r xmlns:w="http://schemas.openxmlformats.org/wordprocessingml/2006/main">
        <w:t xml:space="preserve">گذر مردی که شیاطین در او بودند، که لباس پوشیده نبود و در مقبره زندگی می کرد، هنگامی که عیسی به خشکی رسید، با او ملاقات کرد.</w:t>
      </w:r>
    </w:p>
    <w:p w14:paraId="2A737B51" w14:textId="77777777" w:rsidR="00F90BDC" w:rsidRDefault="00F90BDC"/>
    <w:p w14:paraId="2B4E8BE6" w14:textId="77777777" w:rsidR="00F90BDC" w:rsidRDefault="00F90BDC">
      <w:r xmlns:w="http://schemas.openxmlformats.org/wordprocessingml/2006/main">
        <w:t xml:space="preserve">1. امید طردشدگان: چگونه عیسی گمشدگان را رستگار می کند.</w:t>
      </w:r>
    </w:p>
    <w:p w14:paraId="7F59B63D" w14:textId="77777777" w:rsidR="00F90BDC" w:rsidRDefault="00F90BDC"/>
    <w:p w14:paraId="2FB15180" w14:textId="77777777" w:rsidR="00F90BDC" w:rsidRDefault="00F90BDC">
      <w:r xmlns:w="http://schemas.openxmlformats.org/wordprocessingml/2006/main">
        <w:t xml:space="preserve">2. عشق بی قید و شرط عیسی: چگونه او به همه می رسد.</w:t>
      </w:r>
    </w:p>
    <w:p w14:paraId="40906169" w14:textId="77777777" w:rsidR="00F90BDC" w:rsidRDefault="00F90BDC"/>
    <w:p w14:paraId="7DF5BEAD" w14:textId="77777777" w:rsidR="00F90BDC" w:rsidRDefault="00F90BDC">
      <w:r xmlns:w="http://schemas.openxmlformats.org/wordprocessingml/2006/main">
        <w:t xml:space="preserve">1. متی 12:22-28 - عیسی دیو را بیرون می کند و متهم به بیرون راندن شیاطین با قدرت بلزبول است.</w:t>
      </w:r>
    </w:p>
    <w:p w14:paraId="57A0E244" w14:textId="77777777" w:rsidR="00F90BDC" w:rsidRDefault="00F90BDC"/>
    <w:p w14:paraId="52152870" w14:textId="77777777" w:rsidR="00F90BDC" w:rsidRDefault="00F90BDC">
      <w:r xmlns:w="http://schemas.openxmlformats.org/wordprocessingml/2006/main">
        <w:t xml:space="preserve">2. مرقس 5: 1-20 - عیسی شیاطین زیادی را از مردی بیرون می کند و آنها را به گله خوک می فرستد.</w:t>
      </w:r>
    </w:p>
    <w:p w14:paraId="10BD3372" w14:textId="77777777" w:rsidR="00F90BDC" w:rsidRDefault="00F90BDC"/>
    <w:p w14:paraId="456B5F53" w14:textId="77777777" w:rsidR="00F90BDC" w:rsidRDefault="00F90BDC">
      <w:r xmlns:w="http://schemas.openxmlformats.org/wordprocessingml/2006/main">
        <w:t xml:space="preserve">لوقا 8:28 چون عیسی را دید، فریاد زد و در برابر او افتاد و با صدای بلند گفت: «ای عیسی پسر خدای متعال، من با تو چه کار دارم؟ از تو می خواهم که مرا عذاب مکن.</w:t>
      </w:r>
    </w:p>
    <w:p w14:paraId="4334D4DC" w14:textId="77777777" w:rsidR="00F90BDC" w:rsidRDefault="00F90BDC"/>
    <w:p w14:paraId="5CD6D05D" w14:textId="77777777" w:rsidR="00F90BDC" w:rsidRDefault="00F90BDC">
      <w:r xmlns:w="http://schemas.openxmlformats.org/wordprocessingml/2006/main">
        <w:t xml:space="preserve">آن مرد از عیسی خواست که او را عذاب ندهد زیرا او عیسی را پسر خدا می دانست.</w:t>
      </w:r>
    </w:p>
    <w:p w14:paraId="380474D3" w14:textId="77777777" w:rsidR="00F90BDC" w:rsidRDefault="00F90BDC"/>
    <w:p w14:paraId="1E0291DB" w14:textId="77777777" w:rsidR="00F90BDC" w:rsidRDefault="00F90BDC">
      <w:r xmlns:w="http://schemas.openxmlformats.org/wordprocessingml/2006/main">
        <w:t xml:space="preserve">1. قدرت شناخت عیسی به عنوان پسر خدا</w:t>
      </w:r>
    </w:p>
    <w:p w14:paraId="63A231CF" w14:textId="77777777" w:rsidR="00F90BDC" w:rsidRDefault="00F90BDC"/>
    <w:p w14:paraId="605DB554" w14:textId="77777777" w:rsidR="00F90BDC" w:rsidRDefault="00F90BDC">
      <w:r xmlns:w="http://schemas.openxmlformats.org/wordprocessingml/2006/main">
        <w:t xml:space="preserve">2. اهمیت اعتماد به عیسی</w:t>
      </w:r>
    </w:p>
    <w:p w14:paraId="06023D46" w14:textId="77777777" w:rsidR="00F90BDC" w:rsidRDefault="00F90BDC"/>
    <w:p w14:paraId="1EF54D2C" w14:textId="77777777" w:rsidR="00F90BDC" w:rsidRDefault="00F90BDC">
      <w:r xmlns:w="http://schemas.openxmlformats.org/wordprocessingml/2006/main">
        <w:t xml:space="preserve">1. متی 8:29 - "و اینک، آنها فریاد زدند و گفتند: "ای عیسی، ای پسر خدا، ما با تو چه کار داریم؟"</w:t>
      </w:r>
    </w:p>
    <w:p w14:paraId="439E40F0" w14:textId="77777777" w:rsidR="00F90BDC" w:rsidRDefault="00F90BDC"/>
    <w:p w14:paraId="292E1A9E" w14:textId="77777777" w:rsidR="00F90BDC" w:rsidRDefault="00F90BDC">
      <w:r xmlns:w="http://schemas.openxmlformats.org/wordprocessingml/2006/main">
        <w:t xml:space="preserve">2. فیلیپیان 4: 6-7 - "مواظب هیچ چیز نباشید، بلکه در هر چیزی با دعا و دعا و شکرگزاری، خواسته های خود را به خدا نشان دهید. و سلامتی خدا که برتر از هر عقلی است، دل های شما را حفظ خواهد کرد. اذهان از طریق مسیح عیسی."</w:t>
      </w:r>
    </w:p>
    <w:p w14:paraId="68BFFAA9" w14:textId="77777777" w:rsidR="00F90BDC" w:rsidRDefault="00F90BDC"/>
    <w:p w14:paraId="28000860" w14:textId="77777777" w:rsidR="00F90BDC" w:rsidRDefault="00F90BDC">
      <w:r xmlns:w="http://schemas.openxmlformats.org/wordprocessingml/2006/main">
        <w:t xml:space="preserve">لوقا 8:29 (زیرا او به روح ناپاک دستور داده بود که از آن مرد بیرون بیاید. زیرا بارها او را گرفتار کرده بود و او را با زنجیر و غل و زنجیر بسته بودند و بندها را شکست و شیطان به داخل رانده شد. بیابان.)</w:t>
      </w:r>
    </w:p>
    <w:p w14:paraId="244E22B1" w14:textId="77777777" w:rsidR="00F90BDC" w:rsidRDefault="00F90BDC"/>
    <w:p w14:paraId="6495B5A4" w14:textId="77777777" w:rsidR="00F90BDC" w:rsidRDefault="00F90BDC">
      <w:r xmlns:w="http://schemas.openxmlformats.org/wordprocessingml/2006/main">
        <w:t xml:space="preserve">این قطعه در مورد مردی صحبت می کند که توسط شیطان در غل و زنجیر بود، اما عیسی به روح ناپاک دستور داد تا از او بیرون بیاید.</w:t>
      </w:r>
    </w:p>
    <w:p w14:paraId="5E665082" w14:textId="77777777" w:rsidR="00F90BDC" w:rsidRDefault="00F90BDC"/>
    <w:p w14:paraId="162B75B4" w14:textId="77777777" w:rsidR="00F90BDC" w:rsidRDefault="00F90BDC">
      <w:r xmlns:w="http://schemas.openxmlformats.org/wordprocessingml/2006/main">
        <w:t xml:space="preserve">1: ما همیشه می‌توانیم در لحظات ناامیدی به عیسی روی آوریم، زیرا او همیشه ما را آزاد خواهد کرد.</w:t>
      </w:r>
    </w:p>
    <w:p w14:paraId="1C4F3224" w14:textId="77777777" w:rsidR="00F90BDC" w:rsidRDefault="00F90BDC"/>
    <w:p w14:paraId="254347F3" w14:textId="77777777" w:rsidR="00F90BDC" w:rsidRDefault="00F90BDC">
      <w:r xmlns:w="http://schemas.openxmlformats.org/wordprocessingml/2006/main">
        <w:t xml:space="preserve">2: حتی زمانی که ما احساس ناتوانی می کنیم، عیسی می تواند به ما نیرو بدهد تا زنجیرهای اسارتمان را بشکنیم.</w:t>
      </w:r>
    </w:p>
    <w:p w14:paraId="212C09F3" w14:textId="77777777" w:rsidR="00F90BDC" w:rsidRDefault="00F90BDC"/>
    <w:p w14:paraId="31866C7F" w14:textId="77777777" w:rsidR="00F90BDC" w:rsidRDefault="00F90BDC">
      <w:r xmlns:w="http://schemas.openxmlformats.org/wordprocessingml/2006/main">
        <w:t xml:space="preserve">1: رومیان 8: 1-2 (بنابراین اکنون هیچ محکومیتی برای کسانی که در مسیح عیسی هستند وجود ندارد، که نه بر اساس جسم، بلکه بر اساس روح رفتار می کنند. زیرا قانون روح زندگی در مسیح عیسی مرا آزاد کرده است. از قانون گناه و مرگ.)</w:t>
      </w:r>
    </w:p>
    <w:p w14:paraId="0CFD06FA" w14:textId="77777777" w:rsidR="00F90BDC" w:rsidRDefault="00F90BDC"/>
    <w:p w14:paraId="62015932" w14:textId="77777777" w:rsidR="00F90BDC" w:rsidRDefault="00F90BDC">
      <w:r xmlns:w="http://schemas.openxmlformats.org/wordprocessingml/2006/main">
        <w:t xml:space="preserve">2: مزمور 146:7 (که برای مظلومان داوری می‌کند و به گرسنگان غذا می‌دهد. خداوند اسیران را می‌گشاید.)</w:t>
      </w:r>
    </w:p>
    <w:p w14:paraId="68C7ABBA" w14:textId="77777777" w:rsidR="00F90BDC" w:rsidRDefault="00F90BDC"/>
    <w:p w14:paraId="4F13F33C" w14:textId="77777777" w:rsidR="00F90BDC" w:rsidRDefault="00F90BDC">
      <w:r xmlns:w="http://schemas.openxmlformats.org/wordprocessingml/2006/main">
        <w:t xml:space="preserve">لوقا 8:30 عیسی از او پرسید و گفت: نام تو چیست؟ و گفت: لژیون، زیرا شیاطین زیادی در او وارد شده بودند.</w:t>
      </w:r>
    </w:p>
    <w:p w14:paraId="4B671784" w14:textId="77777777" w:rsidR="00F90BDC" w:rsidRDefault="00F90BDC"/>
    <w:p w14:paraId="4CFE112C" w14:textId="77777777" w:rsidR="00F90BDC" w:rsidRDefault="00F90BDC">
      <w:r xmlns:w="http://schemas.openxmlformats.org/wordprocessingml/2006/main">
        <w:t xml:space="preserve">این قسمت توضیح می‌دهد که چگونه عیسی با مردی مواجه شد که شیاطین بسیاری او را تسخیر کردند، که عیسی از او نام او را پرسید و آن مرد با «لژیون» پاسخ داد.</w:t>
      </w:r>
    </w:p>
    <w:p w14:paraId="49E5A63E" w14:textId="77777777" w:rsidR="00F90BDC" w:rsidRDefault="00F90BDC"/>
    <w:p w14:paraId="0A276986" w14:textId="77777777" w:rsidR="00F90BDC" w:rsidRDefault="00F90BDC">
      <w:r xmlns:w="http://schemas.openxmlformats.org/wordprocessingml/2006/main">
        <w:t xml:space="preserve">1. غلبه بر شیاطین درونی خود از طریق ایمان به عیسی</w:t>
      </w:r>
    </w:p>
    <w:p w14:paraId="2507FAB8" w14:textId="77777777" w:rsidR="00F90BDC" w:rsidRDefault="00F90BDC"/>
    <w:p w14:paraId="3E2A31CC" w14:textId="77777777" w:rsidR="00F90BDC" w:rsidRDefault="00F90BDC">
      <w:r xmlns:w="http://schemas.openxmlformats.org/wordprocessingml/2006/main">
        <w:t xml:space="preserve">2. درک هویت خود در مسیح</w:t>
      </w:r>
    </w:p>
    <w:p w14:paraId="73C5277D" w14:textId="77777777" w:rsidR="00F90BDC" w:rsidRDefault="00F90BDC"/>
    <w:p w14:paraId="6D88D214" w14:textId="77777777" w:rsidR="00F90BDC" w:rsidRDefault="00F90BDC">
      <w:r xmlns:w="http://schemas.openxmlformats.org/wordprocessingml/2006/main">
        <w:t xml:space="preserve">1. متی 8:28-34 ??عیسی دیوها را از دو مرد بیرون می کند.</w:t>
      </w:r>
    </w:p>
    <w:p w14:paraId="34F04A38" w14:textId="77777777" w:rsidR="00F90BDC" w:rsidRDefault="00F90BDC"/>
    <w:p w14:paraId="015C110D" w14:textId="77777777" w:rsidR="00F90BDC" w:rsidRDefault="00F90BDC">
      <w:r xmlns:w="http://schemas.openxmlformats.org/wordprocessingml/2006/main">
        <w:t xml:space="preserve">2. رومیان 8:37-39 ??هیچ قدرتی نمی تواند ما را از محبت خدا در مسیح عیسی جدا کند.</w:t>
      </w:r>
    </w:p>
    <w:p w14:paraId="4406D6DF" w14:textId="77777777" w:rsidR="00F90BDC" w:rsidRDefault="00F90BDC"/>
    <w:p w14:paraId="556DF6DD" w14:textId="77777777" w:rsidR="00F90BDC" w:rsidRDefault="00F90BDC">
      <w:r xmlns:w="http://schemas.openxmlformats.org/wordprocessingml/2006/main">
        <w:t xml:space="preserve">لوقا 8:31 و آنها از او التماس کردند که به آنها دستور ندهد که به اعماق بروند.</w:t>
      </w:r>
    </w:p>
    <w:p w14:paraId="76A45705" w14:textId="77777777" w:rsidR="00F90BDC" w:rsidRDefault="00F90BDC"/>
    <w:p w14:paraId="19AB59BF" w14:textId="77777777" w:rsidR="00F90BDC" w:rsidRDefault="00F90BDC">
      <w:r xmlns:w="http://schemas.openxmlformats.org/wordprocessingml/2006/main">
        <w:t xml:space="preserve">گروهی از شیاطین از عیسی خواستند که آنها را به اعماق نفرستد.</w:t>
      </w:r>
    </w:p>
    <w:p w14:paraId="5D9EC2D6" w14:textId="77777777" w:rsidR="00F90BDC" w:rsidRDefault="00F90BDC"/>
    <w:p w14:paraId="2EA56C67" w14:textId="77777777" w:rsidR="00F90BDC" w:rsidRDefault="00F90BDC">
      <w:r xmlns:w="http://schemas.openxmlformats.org/wordprocessingml/2006/main">
        <w:t xml:space="preserve">1. اعماق ایمان: یادگیری اعتماد به عیسی</w:t>
      </w:r>
    </w:p>
    <w:p w14:paraId="1B3C6B09" w14:textId="77777777" w:rsidR="00F90BDC" w:rsidRDefault="00F90BDC"/>
    <w:p w14:paraId="77E2F3E9" w14:textId="77777777" w:rsidR="00F90BDC" w:rsidRDefault="00F90BDC">
      <w:r xmlns:w="http://schemas.openxmlformats.org/wordprocessingml/2006/main">
        <w:t xml:space="preserve">2. غلبه بر وسوسه: رد دروغ های شیطان</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4: 1-11 - وسوسه عیسی در بیابان</w:t>
      </w:r>
    </w:p>
    <w:p w14:paraId="1FB7144E" w14:textId="77777777" w:rsidR="00F90BDC" w:rsidRDefault="00F90BDC"/>
    <w:p w14:paraId="4D92BBBE" w14:textId="77777777" w:rsidR="00F90BDC" w:rsidRDefault="00F90BDC">
      <w:r xmlns:w="http://schemas.openxmlformats.org/wordprocessingml/2006/main">
        <w:t xml:space="preserve">2. یعقوب 4: 7 - در برابر شیطان مقاومت کنید و او از دست شما فرار خواهد کرد</w:t>
      </w:r>
    </w:p>
    <w:p w14:paraId="113945D6" w14:textId="77777777" w:rsidR="00F90BDC" w:rsidRDefault="00F90BDC"/>
    <w:p w14:paraId="5D38E61A" w14:textId="77777777" w:rsidR="00F90BDC" w:rsidRDefault="00F90BDC">
      <w:r xmlns:w="http://schemas.openxmlformats.org/wordprocessingml/2006/main">
        <w:t xml:space="preserve">لوقا 8:32 و در آنجا گله‌ای از خوک‌های بسیار بود که بر کوه می‌پراندند و از او التماس می‌کردند که اجازه دهد به آنها وارد شود. و او آنها را رنج داد.</w:t>
      </w:r>
    </w:p>
    <w:p w14:paraId="6AE05899" w14:textId="77777777" w:rsidR="00F90BDC" w:rsidRDefault="00F90BDC"/>
    <w:p w14:paraId="3BB3C7AA" w14:textId="77777777" w:rsidR="00F90BDC" w:rsidRDefault="00F90BDC">
      <w:r xmlns:w="http://schemas.openxmlformats.org/wordprocessingml/2006/main">
        <w:t xml:space="preserve">عیسی به گله خوکها اجازه ورود به کوهها را داد.</w:t>
      </w:r>
    </w:p>
    <w:p w14:paraId="7AFF95C1" w14:textId="77777777" w:rsidR="00F90BDC" w:rsidRDefault="00F90BDC"/>
    <w:p w14:paraId="3A20F484" w14:textId="77777777" w:rsidR="00F90BDC" w:rsidRDefault="00F90BDC">
      <w:r xmlns:w="http://schemas.openxmlformats.org/wordprocessingml/2006/main">
        <w:t xml:space="preserve">1: ما باید به خاطر داشته باشیم که عیسی سرشار از فیض و رحمت است و می توانیم به او اعتماد کنیم تا بهترین را برای ما انجام دهد.</w:t>
      </w:r>
    </w:p>
    <w:p w14:paraId="1D5138E8" w14:textId="77777777" w:rsidR="00F90BDC" w:rsidRDefault="00F90BDC"/>
    <w:p w14:paraId="5000E4A9" w14:textId="77777777" w:rsidR="00F90BDC" w:rsidRDefault="00F90BDC">
      <w:r xmlns:w="http://schemas.openxmlformats.org/wordprocessingml/2006/main">
        <w:t xml:space="preserve">2: قدرت عیسی بی حد و حصر است و او می تواند به روش هایی که ما نمی توانیم تصور کنیم، شفا دهد و کمک کند.</w:t>
      </w:r>
    </w:p>
    <w:p w14:paraId="4D511311" w14:textId="77777777" w:rsidR="00F90BDC" w:rsidRDefault="00F90BDC"/>
    <w:p w14:paraId="3A554DB1" w14:textId="77777777" w:rsidR="00F90BDC" w:rsidRDefault="00F90BDC">
      <w:r xmlns:w="http://schemas.openxmlformats.org/wordprocessingml/2006/main">
        <w:t xml:space="preserve">1: متی 8: 1-3 - هنگامی که عیسی وارد کفرناحوم شد، یک صدساله نزد او آمد و برای خدمتکارش درخواست کمک کرد.</w:t>
      </w:r>
    </w:p>
    <w:p w14:paraId="759242F5" w14:textId="77777777" w:rsidR="00F90BDC" w:rsidRDefault="00F90BDC"/>
    <w:p w14:paraId="071FB209" w14:textId="77777777" w:rsidR="00F90BDC" w:rsidRDefault="00F90BDC">
      <w:r xmlns:w="http://schemas.openxmlformats.org/wordprocessingml/2006/main">
        <w:t xml:space="preserve">2: یوحنا 8: 1-11 - عیسی زنی را که در زنا گرفتار شده بود بخشید و به او گفت که برود و دیگر گناه نکن.</w:t>
      </w:r>
    </w:p>
    <w:p w14:paraId="65FDAEA7" w14:textId="77777777" w:rsidR="00F90BDC" w:rsidRDefault="00F90BDC"/>
    <w:p w14:paraId="50221D06" w14:textId="77777777" w:rsidR="00F90BDC" w:rsidRDefault="00F90BDC">
      <w:r xmlns:w="http://schemas.openxmlformats.org/wordprocessingml/2006/main">
        <w:t xml:space="preserve">لوقا 8:33 پس شیاطین از آن مرد بیرون آمدند و داخل خوکها شدند و گله به شدت از شیب‌هایی به دریاچه دویدند و خفه شدند.</w:t>
      </w:r>
    </w:p>
    <w:p w14:paraId="47C05FA6" w14:textId="77777777" w:rsidR="00F90BDC" w:rsidRDefault="00F90BDC"/>
    <w:p w14:paraId="3A222F6F" w14:textId="77777777" w:rsidR="00F90BDC" w:rsidRDefault="00F90BDC">
      <w:r xmlns:w="http://schemas.openxmlformats.org/wordprocessingml/2006/main">
        <w:t xml:space="preserve">شیاطین مردی را ترک کردند و گله ای خوک را تصاحب کردند که سپس از یک مکان شیب دار پایین آمدند و در دریاچه مردند.</w:t>
      </w:r>
    </w:p>
    <w:p w14:paraId="4C827DC8" w14:textId="77777777" w:rsidR="00F90BDC" w:rsidRDefault="00F90BDC"/>
    <w:p w14:paraId="45202DEF" w14:textId="77777777" w:rsidR="00F90BDC" w:rsidRDefault="00F90BDC">
      <w:r xmlns:w="http://schemas.openxmlformats.org/wordprocessingml/2006/main">
        <w:t xml:space="preserve">1. قدرت عیسی برای غلبه بر تسخیر شیطانی</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اهمیت توکل به پروردگار</w:t>
      </w:r>
    </w:p>
    <w:p w14:paraId="0701E862" w14:textId="77777777" w:rsidR="00F90BDC" w:rsidRDefault="00F90BDC"/>
    <w:p w14:paraId="6F3CB497" w14:textId="77777777" w:rsidR="00F90BDC" w:rsidRDefault="00F90BDC">
      <w:r xmlns:w="http://schemas.openxmlformats.org/wordprocessingml/2006/main">
        <w:t xml:space="preserve">1. متی 8:28-34 - عیسی بر شیاطین قدرت می گیرد</w:t>
      </w:r>
    </w:p>
    <w:p w14:paraId="06E8FF84" w14:textId="77777777" w:rsidR="00F90BDC" w:rsidRDefault="00F90BDC"/>
    <w:p w14:paraId="339F2BC4" w14:textId="77777777" w:rsidR="00F90BDC" w:rsidRDefault="00F90BDC">
      <w:r xmlns:w="http://schemas.openxmlformats.org/wordprocessingml/2006/main">
        <w:t xml:space="preserve">2. یعقوب 1: 2-4 - یافتن شادی در امتحانات و مصائب.</w:t>
      </w:r>
    </w:p>
    <w:p w14:paraId="7C5EDC9C" w14:textId="77777777" w:rsidR="00F90BDC" w:rsidRDefault="00F90BDC"/>
    <w:p w14:paraId="5E4247C7" w14:textId="77777777" w:rsidR="00F90BDC" w:rsidRDefault="00F90BDC">
      <w:r xmlns:w="http://schemas.openxmlformats.org/wordprocessingml/2006/main">
        <w:t xml:space="preserve">لوقا 8:34 چون اطعام آنها را دیدند، فرار کردند و رفتند و در شهر و روستا خبر دادند.</w:t>
      </w:r>
    </w:p>
    <w:p w14:paraId="2FC887EB" w14:textId="77777777" w:rsidR="00F90BDC" w:rsidRDefault="00F90BDC"/>
    <w:p w14:paraId="3B13080E" w14:textId="77777777" w:rsidR="00F90BDC" w:rsidRDefault="00F90BDC">
      <w:r xmlns:w="http://schemas.openxmlformats.org/wordprocessingml/2006/main">
        <w:t xml:space="preserve">مردمی که به مرد جن زده غذا می دادند، وقتی دیدند عیسی دیوها را بیرون می کند، ترسیدند و دویدند تا به دیگران بگوید چه اتفاقی افتاده است.</w:t>
      </w:r>
    </w:p>
    <w:p w14:paraId="6428D813" w14:textId="77777777" w:rsidR="00F90BDC" w:rsidRDefault="00F90BDC"/>
    <w:p w14:paraId="0DF64CB0" w14:textId="77777777" w:rsidR="00F90BDC" w:rsidRDefault="00F90BDC">
      <w:r xmlns:w="http://schemas.openxmlformats.org/wordprocessingml/2006/main">
        <w:t xml:space="preserve">1. قدرت عیسی مسیح - چگونه عیسی قدرت دارد بر هر چیزی غلبه کند.</w:t>
      </w:r>
    </w:p>
    <w:p w14:paraId="3CE8B21C" w14:textId="77777777" w:rsidR="00F90BDC" w:rsidRDefault="00F90BDC"/>
    <w:p w14:paraId="4605C286" w14:textId="77777777" w:rsidR="00F90BDC" w:rsidRDefault="00F90BDC">
      <w:r xmlns:w="http://schemas.openxmlformats.org/wordprocessingml/2006/main">
        <w:t xml:space="preserve">2. پاسخ به معجزات عیسی - چگونه باید به معجزات و شگفتی هایی که عیسی انجام می دهد پاسخ دهیم.</w:t>
      </w:r>
    </w:p>
    <w:p w14:paraId="66046D2A" w14:textId="77777777" w:rsidR="00F90BDC" w:rsidRDefault="00F90BDC"/>
    <w:p w14:paraId="52DCBFF8" w14:textId="77777777" w:rsidR="00F90BDC" w:rsidRDefault="00F90BDC">
      <w:r xmlns:w="http://schemas.openxmlformats.org/wordprocessingml/2006/main">
        <w:t xml:space="preserve">1. متی 8:16 - هنگامی که شام فرا رسید، بسیاری از جن زده ها را نزد عیسی آوردند، و او ارواح را با کلامی بیرون کرد و همه بیماران را شفا داد.</w:t>
      </w:r>
    </w:p>
    <w:p w14:paraId="79BD7384" w14:textId="77777777" w:rsidR="00F90BDC" w:rsidRDefault="00F90BDC"/>
    <w:p w14:paraId="74059AC4" w14:textId="77777777" w:rsidR="00F90BDC" w:rsidRDefault="00F90BDC">
      <w:r xmlns:w="http://schemas.openxmlformats.org/wordprocessingml/2006/main">
        <w:t xml:space="preserve">2. مرقس 5:19 - اما عیسی به او اجازه نداد، بلکه به او گفت: </w:t>
      </w:r>
      <w:r xmlns:w="http://schemas.openxmlformats.org/wordprocessingml/2006/main">
        <w:t xml:space="preserve">خانه ی قوم خودت باش و به آنها بگو چقدر خداوند برای تو انجام داده و چگونه به تو رحم کرده است </w:t>
      </w:r>
      <w:r xmlns:w="http://schemas.openxmlformats.org/wordprocessingml/2006/main">
        <w:rPr>
          <w:rFonts w:ascii="맑은 고딕 Semilight" w:hAnsi="맑은 고딕 Semilight"/>
        </w:rPr>
        <w:t xml:space="preserve">.</w:t>
      </w:r>
    </w:p>
    <w:p w14:paraId="160F4F4F" w14:textId="77777777" w:rsidR="00F90BDC" w:rsidRDefault="00F90BDC"/>
    <w:p w14:paraId="64625826" w14:textId="77777777" w:rsidR="00F90BDC" w:rsidRDefault="00F90BDC">
      <w:r xmlns:w="http://schemas.openxmlformats.org/wordprocessingml/2006/main">
        <w:t xml:space="preserve">لوقا 8:35 سپس بیرون رفتند تا ببینند چه شده است. و نزد عیسی آمدند و مردی را دیدند که شیاطین از او بیرون آمده بودند، در حالی که لباس پوشیده و سرحال به پای عیسی نشسته بود، ترسیدند.</w:t>
      </w:r>
    </w:p>
    <w:p w14:paraId="2BDC8A77" w14:textId="77777777" w:rsidR="00F90BDC" w:rsidRDefault="00F90BDC"/>
    <w:p w14:paraId="46B8B6D8" w14:textId="77777777" w:rsidR="00F90BDC" w:rsidRDefault="00F90BDC">
      <w:r xmlns:w="http://schemas.openxmlformats.org/wordprocessingml/2006/main">
        <w:t xml:space="preserve">مردی که شیاطین داشت توسط عیسی شفا یافت و با لباس پوشیدن و عقل سالم در زیر پای او یافت شد.</w:t>
      </w:r>
    </w:p>
    <w:p w14:paraId="374B5E7A" w14:textId="77777777" w:rsidR="00F90BDC" w:rsidRDefault="00F90BDC"/>
    <w:p w14:paraId="61743846" w14:textId="77777777" w:rsidR="00F90BDC" w:rsidRDefault="00F90BDC">
      <w:r xmlns:w="http://schemas.openxmlformats.org/wordprocessingml/2006/main">
        <w:t xml:space="preserve">1. قدرت خدا برای شفا و بازیابی ما را می توان در عیسی یافت.</w:t>
      </w:r>
    </w:p>
    <w:p w14:paraId="429FB9FC" w14:textId="77777777" w:rsidR="00F90BDC" w:rsidRDefault="00F90BDC"/>
    <w:p w14:paraId="04AEC940" w14:textId="77777777" w:rsidR="00F90BDC" w:rsidRDefault="00F90BDC">
      <w:r xmlns:w="http://schemas.openxmlformats.org/wordprocessingml/2006/main">
        <w:t xml:space="preserve">2. عیسی منبع امید و شفای ماست.</w:t>
      </w:r>
    </w:p>
    <w:p w14:paraId="406B416A" w14:textId="77777777" w:rsidR="00F90BDC" w:rsidRDefault="00F90BDC"/>
    <w:p w14:paraId="6DB95CF1" w14:textId="77777777" w:rsidR="00F90BDC" w:rsidRDefault="00F90BDC">
      <w:r xmlns:w="http://schemas.openxmlformats.org/wordprocessingml/2006/main">
        <w:t xml:space="preserve">1. اشعیا 53:5 - ? </w:t>
      </w:r>
      <w:r xmlns:w="http://schemas.openxmlformats.org/wordprocessingml/2006/main">
        <w:rPr>
          <w:rFonts w:ascii="맑은 고딕 Semilight" w:hAnsi="맑은 고딕 Semilight"/>
        </w:rPr>
        <w:t xml:space="preserve">چون </w:t>
      </w:r>
      <w:r xmlns:w="http://schemas.openxmlformats.org/wordprocessingml/2006/main">
        <w:t xml:space="preserve">به خاطر گناهان ما سوراخ شد، به خاطر گناهان ما درهم شکست. عذابی که ما را به آرامش رساند بر او بود و با جراحات او شفا یافتیم.</w:t>
      </w:r>
    </w:p>
    <w:p w14:paraId="7B2F76CB" w14:textId="77777777" w:rsidR="00F90BDC" w:rsidRDefault="00F90BDC"/>
    <w:p w14:paraId="66ED43A7" w14:textId="77777777" w:rsidR="00F90BDC" w:rsidRDefault="00F90BDC">
      <w:r xmlns:w="http://schemas.openxmlformats.org/wordprocessingml/2006/main">
        <w:t xml:space="preserve">2. متی 11:28 - ? </w:t>
      </w:r>
      <w:r xmlns:w="http://schemas.openxmlformats.org/wordprocessingml/2006/main">
        <w:rPr>
          <w:rFonts w:ascii="맑은 고딕 Semilight" w:hAnsi="맑은 고딕 Semilight"/>
        </w:rPr>
        <w:t xml:space="preserve">쏞 </w:t>
      </w:r>
      <w:r xmlns:w="http://schemas.openxmlformats.org/wordprocessingml/2006/main">
        <w:t xml:space="preserve">به من ای همه خسته ها و بارها و من به شما آرامش خواهم داد.</w:t>
      </w:r>
    </w:p>
    <w:p w14:paraId="37494BE3" w14:textId="77777777" w:rsidR="00F90BDC" w:rsidRDefault="00F90BDC"/>
    <w:p w14:paraId="11F124BA" w14:textId="77777777" w:rsidR="00F90BDC" w:rsidRDefault="00F90BDC">
      <w:r xmlns:w="http://schemas.openxmlformats.org/wordprocessingml/2006/main">
        <w:t xml:space="preserve">لوقا 8:36 همچنین آنها که آن را دیدند به آنها گفتند که شیاطین به چه وسیله ای شفا یافت.</w:t>
      </w:r>
    </w:p>
    <w:p w14:paraId="6B1A9E34" w14:textId="77777777" w:rsidR="00F90BDC" w:rsidRDefault="00F90BDC"/>
    <w:p w14:paraId="7734184A" w14:textId="77777777" w:rsidR="00F90BDC" w:rsidRDefault="00F90BDC">
      <w:r xmlns:w="http://schemas.openxmlformats.org/wordprocessingml/2006/main">
        <w:t xml:space="preserve">این آیه نشان می دهد که چگونه عیسی کسی را از دست شیطان شفا داد.</w:t>
      </w:r>
    </w:p>
    <w:p w14:paraId="2494C233" w14:textId="77777777" w:rsidR="00F90BDC" w:rsidRDefault="00F90BDC"/>
    <w:p w14:paraId="79EAE6FB" w14:textId="77777777" w:rsidR="00F90BDC" w:rsidRDefault="00F90BDC">
      <w:r xmlns:w="http://schemas.openxmlformats.org/wordprocessingml/2006/main">
        <w:t xml:space="preserve">1. قدرت خداوند در شفای مظلومان</w:t>
      </w:r>
    </w:p>
    <w:p w14:paraId="43AC1DD3" w14:textId="77777777" w:rsidR="00F90BDC" w:rsidRDefault="00F90BDC"/>
    <w:p w14:paraId="3D00FE32" w14:textId="77777777" w:rsidR="00F90BDC" w:rsidRDefault="00F90BDC">
      <w:r xmlns:w="http://schemas.openxmlformats.org/wordprocessingml/2006/main">
        <w:t xml:space="preserve">2. حقیقت قدرت عیسی برای نجات</w:t>
      </w:r>
    </w:p>
    <w:p w14:paraId="6A249622" w14:textId="77777777" w:rsidR="00F90BDC" w:rsidRDefault="00F90BDC"/>
    <w:p w14:paraId="18A08B9E" w14:textId="77777777" w:rsidR="00F90BDC" w:rsidRDefault="00F90BDC">
      <w:r xmlns:w="http://schemas.openxmlformats.org/wordprocessingml/2006/main">
        <w:t xml:space="preserve">1. اشعیا 53: 5 - "اما او به خاطر گناهان ما مجروح شد و به دلیل گناهان ما زخمی شد. عذاب سلامتی ما بر او بود و با زخم های او شفا یافتیم."</w:t>
      </w:r>
    </w:p>
    <w:p w14:paraId="6218EA23" w14:textId="77777777" w:rsidR="00F90BDC" w:rsidRDefault="00F90BDC"/>
    <w:p w14:paraId="70DB3454" w14:textId="77777777" w:rsidR="00F90BDC" w:rsidRDefault="00F90BDC">
      <w:r xmlns:w="http://schemas.openxmlformats.org/wordprocessingml/2006/main">
        <w:t xml:space="preserve">2. اعمال رسولان 10:38 - «چگونه خدا عیسی ناصری را به روح القدس و به قدرت مسح کرد، که با انجام کارهای نیک می گشت و همه ستمدیدگان ابلیس را شفا می داد، زیرا خدا با او بود.»</w:t>
      </w:r>
    </w:p>
    <w:p w14:paraId="24735EC6" w14:textId="77777777" w:rsidR="00F90BDC" w:rsidRDefault="00F90BDC"/>
    <w:p w14:paraId="790786E7" w14:textId="77777777" w:rsidR="00F90BDC" w:rsidRDefault="00F90BDC">
      <w:r xmlns:w="http://schemas.openxmlformats.org/wordprocessingml/2006/main">
        <w:t xml:space="preserve">لوقا 8:37 آنگاه تمام جمعیت سرزمین جدریان در اطراف از او التماس کردند که از آنها برود. زیرا آنها با ترس بسیار گرفته شده بودند. او به کشتی رفت و </w:t>
      </w:r>
      <w:r xmlns:w="http://schemas.openxmlformats.org/wordprocessingml/2006/main">
        <w:lastRenderedPageBreak xmlns:w="http://schemas.openxmlformats.org/wordprocessingml/2006/main"/>
      </w:r>
      <w:r xmlns:w="http://schemas.openxmlformats.org/wordprocessingml/2006/main">
        <w:t xml:space="preserve">دوباره برگشت.</w:t>
      </w:r>
    </w:p>
    <w:p w14:paraId="30CF35DE" w14:textId="77777777" w:rsidR="00F90BDC" w:rsidRDefault="00F90BDC"/>
    <w:p w14:paraId="1852597F" w14:textId="77777777" w:rsidR="00F90BDC" w:rsidRDefault="00F90BDC">
      <w:r xmlns:w="http://schemas.openxmlformats.org/wordprocessingml/2006/main">
        <w:t xml:space="preserve">مردم گدارن از عیسی التماس کردند که از ترس شهرشان را ترک کند. سپس عیسی به قایق بازگشت و رفت.</w:t>
      </w:r>
    </w:p>
    <w:p w14:paraId="2A401A6E" w14:textId="77777777" w:rsidR="00F90BDC" w:rsidRDefault="00F90BDC"/>
    <w:p w14:paraId="7842B7C3" w14:textId="77777777" w:rsidR="00F90BDC" w:rsidRDefault="00F90BDC">
      <w:r xmlns:w="http://schemas.openxmlformats.org/wordprocessingml/2006/main">
        <w:t xml:space="preserve">1. قدرت و حضور خدا می تواند حتی برای کسانی که او را نمی شناسند ترس ایجاد کند.</w:t>
      </w:r>
    </w:p>
    <w:p w14:paraId="3290B0D2" w14:textId="77777777" w:rsidR="00F90BDC" w:rsidRDefault="00F90BDC"/>
    <w:p w14:paraId="73DC413A" w14:textId="77777777" w:rsidR="00F90BDC" w:rsidRDefault="00F90BDC">
      <w:r xmlns:w="http://schemas.openxmlformats.org/wordprocessingml/2006/main">
        <w:t xml:space="preserve">2. هنگامی که احساس می کنیم تحت تأثیر قرار می گیریم یا می ترسیم، عیسی همیشه برای کمک به ما حاضر است.</w:t>
      </w:r>
    </w:p>
    <w:p w14:paraId="63BF3F36" w14:textId="77777777" w:rsidR="00F90BDC" w:rsidRDefault="00F90BDC"/>
    <w:p w14:paraId="3AE8DF3F" w14:textId="77777777" w:rsidR="00F90BDC" w:rsidRDefault="00F90BDC">
      <w:r xmlns:w="http://schemas.openxmlformats.org/wordprocessingml/2006/main">
        <w:t xml:space="preserve">1. مزمور 34:7 - فرشته خداوند در اطراف کسانی که از او می ترسند اردو زده و آنها را نجات می دهد.</w:t>
      </w:r>
    </w:p>
    <w:p w14:paraId="12C94B8E" w14:textId="77777777" w:rsidR="00F90BDC" w:rsidRDefault="00F90BDC"/>
    <w:p w14:paraId="4F644DFE" w14:textId="77777777" w:rsidR="00F90BDC" w:rsidRDefault="00F90BDC">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14:paraId="5610E715" w14:textId="77777777" w:rsidR="00F90BDC" w:rsidRDefault="00F90BDC"/>
    <w:p w14:paraId="617DFA5A" w14:textId="77777777" w:rsidR="00F90BDC" w:rsidRDefault="00F90BDC">
      <w:r xmlns:w="http://schemas.openxmlformats.org/wordprocessingml/2006/main">
        <w:t xml:space="preserve">لوقا 8:38 مردی که شیاطین از او خارج شدند از او التماس کرد که با او باشد، اما عیسی او را فرستاد و گفت:</w:t>
      </w:r>
    </w:p>
    <w:p w14:paraId="38FA33D9" w14:textId="77777777" w:rsidR="00F90BDC" w:rsidRDefault="00F90BDC"/>
    <w:p w14:paraId="71A3EDE9" w14:textId="77777777" w:rsidR="00F90BDC" w:rsidRDefault="00F90BDC">
      <w:r xmlns:w="http://schemas.openxmlformats.org/wordprocessingml/2006/main">
        <w:t xml:space="preserve">مردی که از شر شیاطین رهایی یافته بود از عیسی خواست که نزد عیسی بماند، اما عیسی به او گفت که برود و خبر خوش را درباره آنچه اتفاق افتاده است پخش کند.</w:t>
      </w:r>
    </w:p>
    <w:p w14:paraId="38EAFAEE" w14:textId="77777777" w:rsidR="00F90BDC" w:rsidRDefault="00F90BDC"/>
    <w:p w14:paraId="29A95CE5" w14:textId="77777777" w:rsidR="00F90BDC" w:rsidRDefault="00F90BDC">
      <w:r xmlns:w="http://schemas.openxmlformats.org/wordprocessingml/2006/main">
        <w:t xml:space="preserve">1. اهمیت شهادت - مرد درخواست کرد که نزد عیسی بماند، اما عیسی به او گفت که بیرون برود و خبر خوش را درباره آنچه اتفاق افتاده است پخش کند.</w:t>
      </w:r>
    </w:p>
    <w:p w14:paraId="615D8E43" w14:textId="77777777" w:rsidR="00F90BDC" w:rsidRDefault="00F90BDC"/>
    <w:p w14:paraId="5D278EB5" w14:textId="77777777" w:rsidR="00F90BDC" w:rsidRDefault="00F90BDC">
      <w:r xmlns:w="http://schemas.openxmlformats.org/wordprocessingml/2006/main">
        <w:t xml:space="preserve">2. قدرت عیسی - عیسی توانایی قدرتمندی برای بیرون راندن شیاطین و آزاد کردن یک مرد داشت.</w:t>
      </w:r>
    </w:p>
    <w:p w14:paraId="519AA4F2" w14:textId="77777777" w:rsidR="00F90BDC" w:rsidRDefault="00F90BDC"/>
    <w:p w14:paraId="34B6C709" w14:textId="77777777" w:rsidR="00F90BDC" w:rsidRDefault="00F90BDC">
      <w:r xmlns:w="http://schemas.openxmlformats.org/wordprocessingml/2006/main">
        <w:t xml:space="preserve">1. مرقس 16: 15-20 - و او به آنها گفت: به تمام جهان بروید و انجیل را به همه موجودات موعظه کنید.</w:t>
      </w:r>
    </w:p>
    <w:p w14:paraId="62FE660E" w14:textId="77777777" w:rsidR="00F90BDC" w:rsidRDefault="00F90BDC"/>
    <w:p w14:paraId="549E135B" w14:textId="77777777" w:rsidR="00F90BDC" w:rsidRDefault="00F90BDC">
      <w:r xmlns:w="http://schemas.openxmlformats.org/wordprocessingml/2006/main">
        <w:t xml:space="preserve">2. اعمال رسولان 1:8 - اما پس از آن که روح القدس بر شما نازل شد، قدرت خواهید یافت و برای من در اورشلیم و در تمام یهودیه و در سامره و تا انتها شاهد خواهید بود. زمین.</w:t>
      </w:r>
    </w:p>
    <w:p w14:paraId="4F5975F4" w14:textId="77777777" w:rsidR="00F90BDC" w:rsidRDefault="00F90BDC"/>
    <w:p w14:paraId="360F010F" w14:textId="77777777" w:rsidR="00F90BDC" w:rsidRDefault="00F90BDC">
      <w:r xmlns:w="http://schemas.openxmlformats.org/wordprocessingml/2006/main">
        <w:t xml:space="preserve">لوقا 8:39 به خانه خود بازگرد و نشان ده که خدا چه کارهای بزرگی با تو کرده است. پس رفت و در سراسر شهر خبر داد که عیسی چه کارهای بزرگی برای او کرده بود.</w:t>
      </w:r>
    </w:p>
    <w:p w14:paraId="78A87A1B" w14:textId="77777777" w:rsidR="00F90BDC" w:rsidRDefault="00F90BDC"/>
    <w:p w14:paraId="72615FF5" w14:textId="77777777" w:rsidR="00F90BDC" w:rsidRDefault="00F90BDC">
      <w:r xmlns:w="http://schemas.openxmlformats.org/wordprocessingml/2006/main">
        <w:t xml:space="preserve">مردی توسط عیسی شفا یافت و به خانه بازگشت و در مورد قدرت شفابخش عیسی به همه مردم شهر گفت.</w:t>
      </w:r>
    </w:p>
    <w:p w14:paraId="1CAB277A" w14:textId="77777777" w:rsidR="00F90BDC" w:rsidRDefault="00F90BDC"/>
    <w:p w14:paraId="6D163554" w14:textId="77777777" w:rsidR="00F90BDC" w:rsidRDefault="00F90BDC">
      <w:r xmlns:w="http://schemas.openxmlformats.org/wordprocessingml/2006/main">
        <w:t xml:space="preserve">1. چگونه قدرت عیسی زندگی را شفا می دهد و تغییر می دهد</w:t>
      </w:r>
    </w:p>
    <w:p w14:paraId="0808D8B2" w14:textId="77777777" w:rsidR="00F90BDC" w:rsidRDefault="00F90BDC"/>
    <w:p w14:paraId="566DDDD5" w14:textId="77777777" w:rsidR="00F90BDC" w:rsidRDefault="00F90BDC">
      <w:r xmlns:w="http://schemas.openxmlformats.org/wordprocessingml/2006/main">
        <w:t xml:space="preserve">2. قدرت شهادت: داستان های ما چگونه می توانند بر جهان تأثیر بگذارند</w:t>
      </w:r>
    </w:p>
    <w:p w14:paraId="4FE424EC" w14:textId="77777777" w:rsidR="00F90BDC" w:rsidRDefault="00F90BDC"/>
    <w:p w14:paraId="7E6944D4" w14:textId="77777777" w:rsidR="00F90BDC" w:rsidRDefault="00F90BDC">
      <w:r xmlns:w="http://schemas.openxmlformats.org/wordprocessingml/2006/main">
        <w:t xml:space="preserve">1. مرقس 5:19 - ? </w:t>
      </w:r>
      <w:r xmlns:w="http://schemas.openxmlformats.org/wordprocessingml/2006/main">
        <w:rPr>
          <w:rFonts w:ascii="맑은 고딕 Semilight" w:hAnsi="맑은 고딕 Semilight"/>
        </w:rPr>
        <w:t xml:space="preserve">و </w:t>
      </w:r>
      <w:r xmlns:w="http://schemas.openxmlformats.org/wordprocessingml/2006/main">
        <w:t xml:space="preserve">او به شدت به آنها دستور می دهد که هیچ کس آن را نشناسد. و دستور داد که چیزی به او بدهند تا بخورد.</w:t>
      </w:r>
    </w:p>
    <w:p w14:paraId="278263B7" w14:textId="77777777" w:rsidR="00F90BDC" w:rsidRDefault="00F90BDC"/>
    <w:p w14:paraId="50383022" w14:textId="77777777" w:rsidR="00F90BDC" w:rsidRDefault="00F90BDC">
      <w:r xmlns:w="http://schemas.openxmlformats.org/wordprocessingml/2006/main">
        <w:t xml:space="preserve">2. رومیان 10:14-15 - ? پس </w:t>
      </w:r>
      <w:r xmlns:w="http://schemas.openxmlformats.org/wordprocessingml/2006/main">
        <w:rPr>
          <w:rFonts w:ascii="맑은 고딕 Semilight" w:hAnsi="맑은 고딕 Semilight"/>
        </w:rPr>
        <w:t xml:space="preserve">آیا </w:t>
      </w:r>
      <w:r xmlns:w="http://schemas.openxmlformats.org/wordprocessingml/2006/main">
        <w:t xml:space="preserve">کسی را که به او ایمان نیاورده‌اند بخوانند؟ و چگونه به کسی که از او نشنیده اند ایمان بیاورند؟ و چگونه بدون واعظ بشنوند؟ و چگونه موعظه کنند مگر اینکه فرستاده شوند؟؟؟</w:t>
      </w:r>
    </w:p>
    <w:p w14:paraId="169B5B3A" w14:textId="77777777" w:rsidR="00F90BDC" w:rsidRDefault="00F90BDC"/>
    <w:p w14:paraId="61076F80" w14:textId="77777777" w:rsidR="00F90BDC" w:rsidRDefault="00F90BDC">
      <w:r xmlns:w="http://schemas.openxmlformats.org/wordprocessingml/2006/main">
        <w:t xml:space="preserve">لوقا 8:40 و واقع شد که چون عیسی برگشت، مردم با خوشحالی او را پذیرفتند، زیرا همه منتظر او بودند.</w:t>
      </w:r>
    </w:p>
    <w:p w14:paraId="754D5A83" w14:textId="77777777" w:rsidR="00F90BDC" w:rsidRDefault="00F90BDC"/>
    <w:p w14:paraId="33964BB3" w14:textId="77777777" w:rsidR="00F90BDC" w:rsidRDefault="00F90BDC">
      <w:r xmlns:w="http://schemas.openxmlformats.org/wordprocessingml/2006/main">
        <w:t xml:space="preserve">مردم مشتاقانه منتظر بازگشت عیسی بودند.</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انتظار خداوند باعث شادی و رضایت می شود.</w:t>
      </w:r>
    </w:p>
    <w:p w14:paraId="67F90A8E" w14:textId="77777777" w:rsidR="00F90BDC" w:rsidRDefault="00F90BDC"/>
    <w:p w14:paraId="5816D8C7" w14:textId="77777777" w:rsidR="00F90BDC" w:rsidRDefault="00F90BDC">
      <w:r xmlns:w="http://schemas.openxmlformats.org/wordprocessingml/2006/main">
        <w:t xml:space="preserve">2:خداوند گاهی اوقات تأخیر می اندازد اما هرگز ناامید نمی شود.</w:t>
      </w:r>
    </w:p>
    <w:p w14:paraId="7F873968" w14:textId="77777777" w:rsidR="00F90BDC" w:rsidRDefault="00F90BDC"/>
    <w:p w14:paraId="01B2594D" w14:textId="77777777" w:rsidR="00F90BDC" w:rsidRDefault="00F90BDC">
      <w:r xmlns:w="http://schemas.openxmlformats.org/wordprocessingml/2006/main">
        <w:t xml:space="preserve">1: مزمور 27:14 - منتظر خداوند باشید. قوی باش و دل کن و منتظر خداوند باش.</w:t>
      </w:r>
    </w:p>
    <w:p w14:paraId="32187EAB" w14:textId="77777777" w:rsidR="00F90BDC" w:rsidRDefault="00F90BDC"/>
    <w:p w14:paraId="70C03997" w14:textId="77777777" w:rsidR="00F90BDC" w:rsidRDefault="00F90BDC">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14:paraId="196E540A" w14:textId="77777777" w:rsidR="00F90BDC" w:rsidRDefault="00F90BDC"/>
    <w:p w14:paraId="389AB29D" w14:textId="77777777" w:rsidR="00F90BDC" w:rsidRDefault="00F90BDC">
      <w:r xmlns:w="http://schemas.openxmlformats.org/wordprocessingml/2006/main">
        <w:t xml:space="preserve">لوقا 8:41 و اینک مردی به نام یایروس که رئیس کنیسه بود، آمد و پیش پای عیسی افتاد و از او التماس کرد که به خانه او بیاید.</w:t>
      </w:r>
    </w:p>
    <w:p w14:paraId="21C3069B" w14:textId="77777777" w:rsidR="00F90BDC" w:rsidRDefault="00F90BDC"/>
    <w:p w14:paraId="51E12C6B" w14:textId="77777777" w:rsidR="00F90BDC" w:rsidRDefault="00F90BDC">
      <w:r xmlns:w="http://schemas.openxmlformats.org/wordprocessingml/2006/main">
        <w:t xml:space="preserve">مردی به نام یایروس که از حاکمان کنیسه بود، به پای عیسی افتاد و از او التماس کرد که به خانه او بیاید.</w:t>
      </w:r>
    </w:p>
    <w:p w14:paraId="4671E2FB" w14:textId="77777777" w:rsidR="00F90BDC" w:rsidRDefault="00F90BDC"/>
    <w:p w14:paraId="1A1D966C" w14:textId="77777777" w:rsidR="00F90BDC" w:rsidRDefault="00F90BDC">
      <w:r xmlns:w="http://schemas.openxmlformats.org/wordprocessingml/2006/main">
        <w:t xml:space="preserve">1. فروتنی و ایمان یایروس</w:t>
      </w:r>
    </w:p>
    <w:p w14:paraId="7C205B89" w14:textId="77777777" w:rsidR="00F90BDC" w:rsidRDefault="00F90BDC"/>
    <w:p w14:paraId="0064A0B7" w14:textId="77777777" w:rsidR="00F90BDC" w:rsidRDefault="00F90BDC">
      <w:r xmlns:w="http://schemas.openxmlformats.org/wordprocessingml/2006/main">
        <w:t xml:space="preserve">2. قدرت حضور عیسی</w:t>
      </w:r>
    </w:p>
    <w:p w14:paraId="2F764F65" w14:textId="77777777" w:rsidR="00F90BDC" w:rsidRDefault="00F90BDC"/>
    <w:p w14:paraId="68D09109" w14:textId="77777777" w:rsidR="00F90BDC" w:rsidRDefault="00F90BDC">
      <w:r xmlns:w="http://schemas.openxmlformats.org/wordprocessingml/2006/main">
        <w:t xml:space="preserve">1. متی 15:22-28 - ایمان زن کنعانی</w:t>
      </w:r>
    </w:p>
    <w:p w14:paraId="2458E91A" w14:textId="77777777" w:rsidR="00F90BDC" w:rsidRDefault="00F90BDC"/>
    <w:p w14:paraId="01F35454" w14:textId="77777777" w:rsidR="00F90BDC" w:rsidRDefault="00F90BDC">
      <w:r xmlns:w="http://schemas.openxmlformats.org/wordprocessingml/2006/main">
        <w:t xml:space="preserve">2. مرقس 5:21-43 - عیسی زنی را که دچار خونریزی شده بود شفا داد و دختر یایروس را از مردگان زنده کرد.</w:t>
      </w:r>
    </w:p>
    <w:p w14:paraId="6EF6D1BC" w14:textId="77777777" w:rsidR="00F90BDC" w:rsidRDefault="00F90BDC"/>
    <w:p w14:paraId="0DD9147C" w14:textId="77777777" w:rsidR="00F90BDC" w:rsidRDefault="00F90BDC">
      <w:r xmlns:w="http://schemas.openxmlformats.org/wordprocessingml/2006/main">
        <w:t xml:space="preserve">لوقا 8:42 زیرا او یک دختر یگانه داشت که حدوداً دوازده ساله بود و دختری در حال مرگ بود. اما همانطور که او می رفت، مردم او را ازدحام کردند.</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قسمت حکایت از پدری دارد که یک دختر حدودا دوازده ساله داشت و در حال مرگ بود. اطرافیانش وقتی می رفت او را ازدحام می کردند.</w:t>
      </w:r>
    </w:p>
    <w:p w14:paraId="0B9523D8" w14:textId="77777777" w:rsidR="00F90BDC" w:rsidRDefault="00F90BDC"/>
    <w:p w14:paraId="738CC0ED" w14:textId="77777777" w:rsidR="00F90BDC" w:rsidRDefault="00F90BDC">
      <w:r xmlns:w="http://schemas.openxmlformats.org/wordprocessingml/2006/main">
        <w:t xml:space="preserve">1. ارزش خانواده: عشق پدر در زمان اندوه</w:t>
      </w:r>
    </w:p>
    <w:p w14:paraId="79D22B6C" w14:textId="77777777" w:rsidR="00F90BDC" w:rsidRDefault="00F90BDC"/>
    <w:p w14:paraId="0ED8BAA9" w14:textId="77777777" w:rsidR="00F90BDC" w:rsidRDefault="00F90BDC">
      <w:r xmlns:w="http://schemas.openxmlformats.org/wordprocessingml/2006/main">
        <w:t xml:space="preserve">2. قدرت شفقت: اندوه پدر در زمان نیاز</w:t>
      </w:r>
    </w:p>
    <w:p w14:paraId="2B7D9294" w14:textId="77777777" w:rsidR="00F90BDC" w:rsidRDefault="00F90BDC"/>
    <w:p w14:paraId="0B6CFF8D" w14:textId="77777777" w:rsidR="00F90BDC" w:rsidRDefault="00F90BDC">
      <w:r xmlns:w="http://schemas.openxmlformats.org/wordprocessingml/2006/main">
        <w:t xml:space="preserve">1. مزمور 34:18 - ? </w:t>
      </w:r>
      <w:r xmlns:w="http://schemas.openxmlformats.org/wordprocessingml/2006/main">
        <w:rPr>
          <w:rFonts w:ascii="맑은 고딕 Semilight" w:hAnsi="맑은 고딕 Semilight"/>
        </w:rPr>
        <w:t xml:space="preserve">쏷 </w:t>
      </w:r>
      <w:r xmlns:w="http://schemas.openxmlformats.org/wordprocessingml/2006/main">
        <w:t xml:space="preserve">او به دل شکستگان نزدیک است و روح له شده را نجات می دهد.</w:t>
      </w:r>
    </w:p>
    <w:p w14:paraId="6F947825" w14:textId="77777777" w:rsidR="00F90BDC" w:rsidRDefault="00F90BDC"/>
    <w:p w14:paraId="2DD21EED" w14:textId="77777777" w:rsidR="00F90BDC" w:rsidRDefault="00F90BDC">
      <w:r xmlns:w="http://schemas.openxmlformats.org/wordprocessingml/2006/main">
        <w:t xml:space="preserve">2. متی 9:36 - ? </w:t>
      </w:r>
      <w:r xmlns:w="http://schemas.openxmlformats.org/wordprocessingml/2006/main">
        <w:rPr>
          <w:rFonts w:ascii="맑은 고딕 Semilight" w:hAnsi="맑은 고딕 Semilight"/>
        </w:rPr>
        <w:t xml:space="preserve">쏻 </w:t>
      </w:r>
      <w:r xmlns:w="http://schemas.openxmlformats.org/wordprocessingml/2006/main">
        <w:t xml:space="preserve">او جمعیت را دید، دلش برای آنها دلسوزی کرد، زیرا آنها مانند گوسفندان بی چوپان آزار و اذیت و درمانده بودند.</w:t>
      </w:r>
    </w:p>
    <w:p w14:paraId="70F92AC2" w14:textId="77777777" w:rsidR="00F90BDC" w:rsidRDefault="00F90BDC"/>
    <w:p w14:paraId="21EA4B51" w14:textId="77777777" w:rsidR="00F90BDC" w:rsidRDefault="00F90BDC">
      <w:r xmlns:w="http://schemas.openxmlformats.org/wordprocessingml/2006/main">
        <w:t xml:space="preserve">لوقا 8:43 و زنی که دوازده سال خونریزی داشت و تمام زندگی خود را صرف پزشکان کرده بود، از هیچ یک شفا نمی یافت.</w:t>
      </w:r>
    </w:p>
    <w:p w14:paraId="34581933" w14:textId="77777777" w:rsidR="00F90BDC" w:rsidRDefault="00F90BDC"/>
    <w:p w14:paraId="32CB8AE7" w14:textId="77777777" w:rsidR="00F90BDC" w:rsidRDefault="00F90BDC">
      <w:r xmlns:w="http://schemas.openxmlformats.org/wordprocessingml/2006/main">
        <w:t xml:space="preserve">این قسمت از زنی حکایت می کند که به مدت 12 سال از یک اختلال خونریزی رنج می برد و تمام پول خود را صرف درمان پزشکی بدون موفقیت کرده بود.</w:t>
      </w:r>
    </w:p>
    <w:p w14:paraId="459C7D6F" w14:textId="77777777" w:rsidR="00F90BDC" w:rsidRDefault="00F90BDC"/>
    <w:p w14:paraId="1F84EA09" w14:textId="77777777" w:rsidR="00F90BDC" w:rsidRDefault="00F90BDC">
      <w:r xmlns:w="http://schemas.openxmlformats.org/wordprocessingml/2006/main">
        <w:t xml:space="preserve">1. خدا شفا دهنده نهایی است و امید ما برای شفا در او نهفته است.</w:t>
      </w:r>
    </w:p>
    <w:p w14:paraId="49132586" w14:textId="77777777" w:rsidR="00F90BDC" w:rsidRDefault="00F90BDC"/>
    <w:p w14:paraId="7E935FBD" w14:textId="77777777" w:rsidR="00F90BDC" w:rsidRDefault="00F90BDC">
      <w:r xmlns:w="http://schemas.openxmlformats.org/wordprocessingml/2006/main">
        <w:t xml:space="preserve">2. قدرت خداوند از مجموع تلاش های ما بیشتر است.</w:t>
      </w:r>
    </w:p>
    <w:p w14:paraId="76CCE299" w14:textId="77777777" w:rsidR="00F90BDC" w:rsidRDefault="00F90BDC"/>
    <w:p w14:paraId="2D1DFB0C" w14:textId="77777777" w:rsidR="00F90BDC" w:rsidRDefault="00F90BDC">
      <w:r xmlns:w="http://schemas.openxmlformats.org/wordprocessingml/2006/main">
        <w:t xml:space="preserve">1. یعقوب 5: 14-15؟ </w:t>
      </w:r>
      <w:r xmlns:w="http://schemas.openxmlformats.org/wordprocessingml/2006/main">
        <w:rPr>
          <w:rFonts w:ascii="맑은 고딕 Semilight" w:hAnsi="맑은 고딕 Semilight"/>
        </w:rPr>
        <w:t xml:space="preserve">آیا </w:t>
      </w:r>
      <w:r xmlns:w="http://schemas.openxmlformats.org/wordprocessingml/2006/main">
        <w:t xml:space="preserve">کسی در بین شما بیمار است؟ بگذارید بزرگان کلیسا را بخوانند تا بر آنها دعا کنند و آنها را به نام خداوند با روغن مسح کنند. و نماز با ایمان باعث شفای بیمار می شود. خداوند آنها را بلند می کند.</w:t>
      </w:r>
    </w:p>
    <w:p w14:paraId="7234D1C0" w14:textId="77777777" w:rsidR="00F90BDC" w:rsidRDefault="00F90BDC"/>
    <w:p w14:paraId="6F5F9D25" w14:textId="77777777" w:rsidR="00F90BDC" w:rsidRDefault="00F90BDC">
      <w:r xmlns:w="http://schemas.openxmlformats.org/wordprocessingml/2006/main">
        <w:t xml:space="preserve">2. اشعیا 53: 5 "اما او به خاطر گناهان ما سوراخ شد، به دلیل گناهان ما درهم شکسته شد، مجازاتی که ما را به سلامتی آورد بر او بود و با جراحات او شفا یافتیم."</w:t>
      </w:r>
    </w:p>
    <w:p w14:paraId="421C91F2" w14:textId="77777777" w:rsidR="00F90BDC" w:rsidRDefault="00F90BDC"/>
    <w:p w14:paraId="5D17D458" w14:textId="77777777" w:rsidR="00F90BDC" w:rsidRDefault="00F90BDC">
      <w:r xmlns:w="http://schemas.openxmlformats.org/wordprocessingml/2006/main">
        <w:t xml:space="preserve">لوقا 8:44 پشت سر او آمد و لبه جامه او را لمس کرد و فوراً خون او قطع شد.</w:t>
      </w:r>
    </w:p>
    <w:p w14:paraId="763A0F3A" w14:textId="77777777" w:rsidR="00F90BDC" w:rsidRDefault="00F90BDC"/>
    <w:p w14:paraId="2C672D6A" w14:textId="77777777" w:rsidR="00F90BDC" w:rsidRDefault="00F90BDC">
      <w:r xmlns:w="http://schemas.openxmlformats.org/wordprocessingml/2006/main">
        <w:t xml:space="preserve">این قطعه از لوقا 8:44 داستان زنی را با یک بیماری شدید پزشکی بیان می کند که با لمس لبه لباس عیسی شفا یافت.</w:t>
      </w:r>
    </w:p>
    <w:p w14:paraId="0D461367" w14:textId="77777777" w:rsidR="00F90BDC" w:rsidRDefault="00F90BDC"/>
    <w:p w14:paraId="54630C5E" w14:textId="77777777" w:rsidR="00F90BDC" w:rsidRDefault="00F90BDC">
      <w:r xmlns:w="http://schemas.openxmlformats.org/wordprocessingml/2006/main">
        <w:t xml:space="preserve">1. قدرت شفابخش عیسی: نشانه ای از الوهیت او</w:t>
      </w:r>
    </w:p>
    <w:p w14:paraId="76DE4398" w14:textId="77777777" w:rsidR="00F90BDC" w:rsidRDefault="00F90BDC"/>
    <w:p w14:paraId="47D40911" w14:textId="77777777" w:rsidR="00F90BDC" w:rsidRDefault="00F90BDC">
      <w:r xmlns:w="http://schemas.openxmlformats.org/wordprocessingml/2006/main">
        <w:t xml:space="preserve">2. ایمان و معجزه: چگونه باورهای ما می توانند به ما کمک کنند تا بر ناملایمات غلبه کنیم</w:t>
      </w:r>
    </w:p>
    <w:p w14:paraId="2C6CABEA" w14:textId="77777777" w:rsidR="00F90BDC" w:rsidRDefault="00F90BDC"/>
    <w:p w14:paraId="600C0892" w14:textId="77777777" w:rsidR="00F90BDC" w:rsidRDefault="00F90BDC">
      <w:r xmlns:w="http://schemas.openxmlformats.org/wordprocessingml/2006/main">
        <w:t xml:space="preserve">1. متی 9: 20-22 (و اینک، زنی که دوازده سال به بیماری خون مبتلا بود، پشت سر او آمد و لبه جامه او را لمس کرد. جامه او، من سالم خواهم شد.» اما عیسی او را برگرداند و چون او را دید، گفت: «دخترم، آسوده باش، ایمانت تو را شفا بخشید.» و زن از آن ساعت شفا یافت.</w:t>
      </w:r>
    </w:p>
    <w:p w14:paraId="48B1BDB4" w14:textId="77777777" w:rsidR="00F90BDC" w:rsidRDefault="00F90BDC"/>
    <w:p w14:paraId="65C7751C" w14:textId="77777777" w:rsidR="00F90BDC" w:rsidRDefault="00F90BDC">
      <w:r xmlns:w="http://schemas.openxmlformats.org/wordprocessingml/2006/main">
        <w:t xml:space="preserve">2. عبرانیان 11:1 (اکنون ایمان اصل چیزهایی است که به آنها امید می‌رود، و شاهد چیزهایی است که دیده نمی‌شوند.)</w:t>
      </w:r>
    </w:p>
    <w:p w14:paraId="2FE4A165" w14:textId="77777777" w:rsidR="00F90BDC" w:rsidRDefault="00F90BDC"/>
    <w:p w14:paraId="71105A95" w14:textId="77777777" w:rsidR="00F90BDC" w:rsidRDefault="00F90BDC">
      <w:r xmlns:w="http://schemas.openxmlformats.org/wordprocessingml/2006/main">
        <w:t xml:space="preserve">لوقا 8:45 عیسی گفت: چه کسی مرا لمس کرد؟ چون همه انکار کردند، پطرس و کسانی که با او بودند گفتند: «استاد، جمعیت تو را ازدحام کرده و تو را فشار می‌دهند و می‌گویی که چه کسی مرا لمس کرد؟»</w:t>
      </w:r>
    </w:p>
    <w:p w14:paraId="1B6FFD7E" w14:textId="77777777" w:rsidR="00F90BDC" w:rsidRDefault="00F90BDC"/>
    <w:p w14:paraId="325C8BE3" w14:textId="77777777" w:rsidR="00F90BDC" w:rsidRDefault="00F90BDC">
      <w:r xmlns:w="http://schemas.openxmlformats.org/wordprocessingml/2006/main">
        <w:t xml:space="preserve">عیسی می‌پرسید چه کسی او را لمس کرده است، با اینکه جمعیت زیادی دور او را گرفته بودند.</w:t>
      </w:r>
    </w:p>
    <w:p w14:paraId="236F5763" w14:textId="77777777" w:rsidR="00F90BDC" w:rsidRDefault="00F90BDC"/>
    <w:p w14:paraId="0178353B" w14:textId="77777777" w:rsidR="00F90BDC" w:rsidRDefault="00F90BDC">
      <w:r xmlns:w="http://schemas.openxmlformats.org/wordprocessingml/2006/main">
        <w:t xml:space="preserve">1. قدرت لمس: چگونه عیسی هر دعا و عمل اطاعت را می بیند</w:t>
      </w:r>
    </w:p>
    <w:p w14:paraId="7B9EB7C0" w14:textId="77777777" w:rsidR="00F90BDC" w:rsidRDefault="00F90BDC"/>
    <w:p w14:paraId="12FC3E1C" w14:textId="77777777" w:rsidR="00F90BDC" w:rsidRDefault="00F90BDC">
      <w:r xmlns:w="http://schemas.openxmlformats.org/wordprocessingml/2006/main">
        <w:t xml:space="preserve">2. اهمیت ارتباط عاطفی: عیسی به دنبال رابطه با پیروان خود است</w:t>
      </w:r>
    </w:p>
    <w:p w14:paraId="71E772D7" w14:textId="77777777" w:rsidR="00F90BDC" w:rsidRDefault="00F90BDC"/>
    <w:p w14:paraId="572D848F" w14:textId="77777777" w:rsidR="00F90BDC" w:rsidRDefault="00F90BDC">
      <w:r xmlns:w="http://schemas.openxmlformats.org/wordprocessingml/2006/main">
        <w:t xml:space="preserve">1. یوحنا 20:27-29 - عیسی؟ </w:t>
      </w:r>
      <w:r xmlns:w="http://schemas.openxmlformats.org/wordprocessingml/2006/main">
        <w:rPr>
          <w:rFonts w:ascii="맑은 고딕 Semilight" w:hAnsi="맑은 고딕 Semilight"/>
        </w:rPr>
        <w:t xml:space="preserve">ظاهر </w:t>
      </w:r>
      <w:r xmlns:w="http://schemas.openxmlformats.org/wordprocessingml/2006/main">
        <w:t xml:space="preserve">شدن به توماس و دعوت او از توماس برای لمس او.</w:t>
      </w:r>
    </w:p>
    <w:p w14:paraId="084355DE" w14:textId="77777777" w:rsidR="00F90BDC" w:rsidRDefault="00F90BDC"/>
    <w:p w14:paraId="1A41D90D" w14:textId="77777777" w:rsidR="00F90BDC" w:rsidRDefault="00F90BDC">
      <w:r xmlns:w="http://schemas.openxmlformats.org/wordprocessingml/2006/main">
        <w:t xml:space="preserve">2. متی 9:20-22 - عیسی؟ </w:t>
      </w:r>
      <w:r xmlns:w="http://schemas.openxmlformats.org/wordprocessingml/2006/main">
        <w:rPr>
          <w:rFonts w:ascii="맑은 고딕 Semilight" w:hAnsi="맑은 고딕 Semilight"/>
        </w:rPr>
        <w:t xml:space="preserve">شفای </w:t>
      </w:r>
      <w:r xmlns:w="http://schemas.openxmlformats.org/wordprocessingml/2006/main">
        <w:t xml:space="preserve">زن با مسئله خون و قدرت ایمان که او را قادر ساخت تا او را لمس کند.</w:t>
      </w:r>
    </w:p>
    <w:p w14:paraId="6B30926D" w14:textId="77777777" w:rsidR="00F90BDC" w:rsidRDefault="00F90BDC"/>
    <w:p w14:paraId="416E3D1C" w14:textId="77777777" w:rsidR="00F90BDC" w:rsidRDefault="00F90BDC">
      <w:r xmlns:w="http://schemas.openxmlformats.org/wordprocessingml/2006/main">
        <w:t xml:space="preserve">لوقا 8:46 و عیسی گفت: «کسی مرا لمس کرد، زیرا می‌دانم که فضیلت از من بیرون رفته است.</w:t>
      </w:r>
    </w:p>
    <w:p w14:paraId="3D2B2906" w14:textId="77777777" w:rsidR="00F90BDC" w:rsidRDefault="00F90BDC"/>
    <w:p w14:paraId="3BD19A74" w14:textId="77777777" w:rsidR="00F90BDC" w:rsidRDefault="00F90BDC">
      <w:r xmlns:w="http://schemas.openxmlformats.org/wordprocessingml/2006/main">
        <w:t xml:space="preserve">عیسی احساس کرد که کسی او را لمس کرده و قدرتش از او خارج شده است.</w:t>
      </w:r>
    </w:p>
    <w:p w14:paraId="731F34B8" w14:textId="77777777" w:rsidR="00F90BDC" w:rsidRDefault="00F90BDC"/>
    <w:p w14:paraId="0F367C38" w14:textId="77777777" w:rsidR="00F90BDC" w:rsidRDefault="00F90BDC">
      <w:r xmlns:w="http://schemas.openxmlformats.org/wordprocessingml/2006/main">
        <w:t xml:space="preserve">1. قدرت عیسی؟ لمس: یادگیری دریافت خدا؟ </w:t>
      </w:r>
      <w:r xmlns:w="http://schemas.openxmlformats.org/wordprocessingml/2006/main">
        <w:rPr>
          <w:rFonts w:ascii="맑은 고딕 Semilight" w:hAnsi="맑은 고딕 Semilight"/>
        </w:rPr>
        <w:t xml:space="preserve">لطف </w:t>
      </w:r>
      <w:r xmlns:w="http://schemas.openxmlformats.org/wordprocessingml/2006/main">
        <w:t xml:space="preserve">و رحمت</w:t>
      </w:r>
    </w:p>
    <w:p w14:paraId="3848301C" w14:textId="77777777" w:rsidR="00F90BDC" w:rsidRDefault="00F90BDC"/>
    <w:p w14:paraId="446A6BC0" w14:textId="77777777" w:rsidR="00F90BDC" w:rsidRDefault="00F90BDC">
      <w:r xmlns:w="http://schemas.openxmlformats.org/wordprocessingml/2006/main">
        <w:t xml:space="preserve">2. معجزه عیسی؟ لمس: تجربه قدرت شفابخش خدا</w:t>
      </w:r>
    </w:p>
    <w:p w14:paraId="41B48CD3" w14:textId="77777777" w:rsidR="00F90BDC" w:rsidRDefault="00F90BDC"/>
    <w:p w14:paraId="468B5FF5" w14:textId="77777777" w:rsidR="00F90BDC" w:rsidRDefault="00F90BDC">
      <w:r xmlns:w="http://schemas.openxmlformats.org/wordprocessingml/2006/main">
        <w:t xml:space="preserve">1. مرقس 5:30، "و عیسی بلافاصله در خود دانست که فضیلت از او بیرون شده است، او را در مطبوعات برگرداند و گفت: "چه کسی به لباس من دست زد؟"</w:t>
      </w:r>
    </w:p>
    <w:p w14:paraId="6BED03A8" w14:textId="77777777" w:rsidR="00F90BDC" w:rsidRDefault="00F90BDC"/>
    <w:p w14:paraId="7EB23312" w14:textId="77777777" w:rsidR="00F90BDC" w:rsidRDefault="00F90BDC">
      <w:r xmlns:w="http://schemas.openxmlformats.org/wordprocessingml/2006/main">
        <w:t xml:space="preserve">2. یعقوب 5: 14-16، "آیا در میان شما مریض است؟ بزرگان کلیسا را بخواند و بر او دعا کنند و او را با روغن به نام خداوند مسح کنند. و دعای ایمان خواهد بود. جز مریض، خداوند او را زنده خواهد کرد و اگر گناهی مرتکب شده باشد، بخشیده خواهد شد. انسان عادل سود زیادی می برد».</w:t>
      </w:r>
    </w:p>
    <w:p w14:paraId="155E413D" w14:textId="77777777" w:rsidR="00F90BDC" w:rsidRDefault="00F90BDC"/>
    <w:p w14:paraId="5BF972D6" w14:textId="77777777" w:rsidR="00F90BDC" w:rsidRDefault="00F90BDC">
      <w:r xmlns:w="http://schemas.openxmlformats.org/wordprocessingml/2006/main">
        <w:t xml:space="preserve">لوقا 8:47 و چون زن دید که پنهان نیست، لرزان آمد و در برابر او افتاد و در حضور همه مردم به او گفت که چرا او را لمس کرده است و چگونه فوراً شفا یافت.</w:t>
      </w:r>
    </w:p>
    <w:p w14:paraId="0BB765FE" w14:textId="77777777" w:rsidR="00F90BDC" w:rsidRDefault="00F90BDC"/>
    <w:p w14:paraId="15D08A7B" w14:textId="77777777" w:rsidR="00F90BDC" w:rsidRDefault="00F90BDC">
      <w:r xmlns:w="http://schemas.openxmlformats.org/wordprocessingml/2006/main">
        <w:t xml:space="preserve">زن قدرت عیسی را تشخیص داد و در برابر او افتاد و علت اینکه چرا </w:t>
      </w:r>
      <w:r xmlns:w="http://schemas.openxmlformats.org/wordprocessingml/2006/main">
        <w:lastRenderedPageBreak xmlns:w="http://schemas.openxmlformats.org/wordprocessingml/2006/main"/>
      </w:r>
      <w:r xmlns:w="http://schemas.openxmlformats.org/wordprocessingml/2006/main">
        <w:t xml:space="preserve">او را لمس کرد و چگونه شفا یافت را اعلام کرد.</w:t>
      </w:r>
    </w:p>
    <w:p w14:paraId="7C5D55EA" w14:textId="77777777" w:rsidR="00F90BDC" w:rsidRDefault="00F90BDC"/>
    <w:p w14:paraId="23B5EBEB" w14:textId="77777777" w:rsidR="00F90BDC" w:rsidRDefault="00F90BDC">
      <w:r xmlns:w="http://schemas.openxmlformats.org/wordprocessingml/2006/main">
        <w:t xml:space="preserve">1. قدرت ایمان: شناخت قدرت عیسی</w:t>
      </w:r>
    </w:p>
    <w:p w14:paraId="15285E3B" w14:textId="77777777" w:rsidR="00F90BDC" w:rsidRDefault="00F90BDC"/>
    <w:p w14:paraId="48B3B854" w14:textId="77777777" w:rsidR="00F90BDC" w:rsidRDefault="00F90BDC">
      <w:r xmlns:w="http://schemas.openxmlformats.org/wordprocessingml/2006/main">
        <w:t xml:space="preserve">2. شفای ایمان: تجربه معجزات عیسی</w:t>
      </w:r>
    </w:p>
    <w:p w14:paraId="31B33F84" w14:textId="77777777" w:rsidR="00F90BDC" w:rsidRDefault="00F90BDC"/>
    <w:p w14:paraId="44986BFE" w14:textId="77777777" w:rsidR="00F90BDC" w:rsidRDefault="00F90BDC">
      <w:r xmlns:w="http://schemas.openxmlformats.org/wordprocessingml/2006/main">
        <w:t xml:space="preserve">1. متی 9: 20-22 - "و اینک، زنی که دوازده سال از ترشح خون رنج می برد، پشت سر او آمد و لبه جامه او را لمس کرد، زیرا با خود گفت: "من فقط لمس می کنم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جامه او، من شفا خواهم یافت.؟ عیسی برگشت و با دیدن او گفت: « </w:t>
      </w:r>
      <w:r xmlns:w="http://schemas.openxmlformats.org/wordprocessingml/2006/main">
        <w:rPr>
          <w:rFonts w:ascii="맑은 고딕 Semilight" w:hAnsi="맑은 고딕 Semilight"/>
        </w:rPr>
        <w:t xml:space="preserve">ای </w:t>
      </w:r>
      <w:r xmlns:w="http://schemas.openxmlformats.org/wordprocessingml/2006/main">
        <w:t xml:space="preserve">دختر، ایمانت تو را شفا داد.» و زن فوراً شفا یافت.</w:t>
      </w:r>
    </w:p>
    <w:p w14:paraId="2673BC3A" w14:textId="77777777" w:rsidR="00F90BDC" w:rsidRDefault="00F90BDC"/>
    <w:p w14:paraId="4108C574" w14:textId="77777777" w:rsidR="00F90BDC" w:rsidRDefault="00F90BDC">
      <w:r xmlns:w="http://schemas.openxmlformats.org/wordprocessingml/2006/main">
        <w:t xml:space="preserve">2. مرقس 5: 25-34 - و زنی آنجا بود که دوازده سال در معرض خونریزی بود. او تحت مراقبت بسیاری از پزشکان رنج های زیادی کشیده بود و تمام آنچه را که داشت خرج کرده بود، اما به جای اینکه بهتر شود حالش بدتر شد. وقتی از عیسی شنید، در میان جمعیت پشت سر او آمد و خرقه او را لمس کرد، زیرا فکر کرد: </w:t>
      </w:r>
      <w:r xmlns:w="http://schemas.openxmlformats.org/wordprocessingml/2006/main">
        <w:rPr>
          <w:rFonts w:ascii="맑은 고딕 Semilight" w:hAnsi="맑은 고딕 Semilight"/>
        </w:rPr>
        <w:t xml:space="preserve">اگر </w:t>
      </w:r>
      <w:r xmlns:w="http://schemas.openxmlformats.org/wordprocessingml/2006/main">
        <w:t xml:space="preserve">فقط لباسش را لمس کنم، شفا خواهم یافت. بلافاصله خونریزی او قطع شد و در بدنش احساس کرد که از رنج رهایی یافته است.</w:t>
      </w:r>
    </w:p>
    <w:p w14:paraId="088BB874" w14:textId="77777777" w:rsidR="00F90BDC" w:rsidRDefault="00F90BDC"/>
    <w:p w14:paraId="732FEE4A" w14:textId="77777777" w:rsidR="00F90BDC" w:rsidRDefault="00F90BDC">
      <w:r xmlns:w="http://schemas.openxmlformats.org/wordprocessingml/2006/main">
        <w:t xml:space="preserve">لوقا 8:48 و به او گفت: «دخترم، آسوده باش. ایمانت تو را شفا بخشید. در آرامش باش.</w:t>
      </w:r>
    </w:p>
    <w:p w14:paraId="10D576E9" w14:textId="77777777" w:rsidR="00F90BDC" w:rsidRDefault="00F90BDC"/>
    <w:p w14:paraId="683F7D04" w14:textId="77777777" w:rsidR="00F90BDC" w:rsidRDefault="00F90BDC">
      <w:r xmlns:w="http://schemas.openxmlformats.org/wordprocessingml/2006/main">
        <w:t xml:space="preserve">این آیه بر اهمیت ایمان در ایجاد صلح تأکید می کند.</w:t>
      </w:r>
    </w:p>
    <w:p w14:paraId="66AC0161" w14:textId="77777777" w:rsidR="00F90BDC" w:rsidRDefault="00F90BDC"/>
    <w:p w14:paraId="6FBDDAE6" w14:textId="77777777" w:rsidR="00F90BDC" w:rsidRDefault="00F90BDC">
      <w:r xmlns:w="http://schemas.openxmlformats.org/wordprocessingml/2006/main">
        <w:t xml:space="preserve">1: ایمان ما به خدا می تواند آرامش و آسایش ما را در مواقع سخت به ارمغان بیاورد.</w:t>
      </w:r>
    </w:p>
    <w:p w14:paraId="6183A2A3" w14:textId="77777777" w:rsidR="00F90BDC" w:rsidRDefault="00F90BDC"/>
    <w:p w14:paraId="12033570" w14:textId="77777777" w:rsidR="00F90BDC" w:rsidRDefault="00F90BDC">
      <w:r xmlns:w="http://schemas.openxmlformats.org/wordprocessingml/2006/main">
        <w:t xml:space="preserve">2: حتی زمانی که زندگی سخت می‌شود، می‌توانیم در خداوند آرامش و آسایش پیدا کنیم.</w:t>
      </w:r>
    </w:p>
    <w:p w14:paraId="2025C495" w14:textId="77777777" w:rsidR="00F90BDC" w:rsidRDefault="00F90BDC"/>
    <w:p w14:paraId="63F35920" w14:textId="77777777" w:rsidR="00F90BDC" w:rsidRDefault="00F90BDC">
      <w:r xmlns:w="http://schemas.openxmlformats.org/wordprocessingml/2006/main">
        <w:t xml:space="preserve">1: فیلیپیان 4: 7 - و صلح خدا که برتر از هر عقل است، قلب و ذهن شما را به وسیله مسیح عیسی حفظ خواهد کرد.</w:t>
      </w:r>
    </w:p>
    <w:p w14:paraId="09AF0808" w14:textId="77777777" w:rsidR="00F90BDC" w:rsidRDefault="00F90BDC"/>
    <w:p w14:paraId="1AD3C17F" w14:textId="77777777" w:rsidR="00F90BDC" w:rsidRDefault="00F90BDC">
      <w:r xmlns:w="http://schemas.openxmlformats.org/wordprocessingml/2006/main">
        <w:t xml:space="preserve">2: اشعیا 26:3 - او را که فکرش بر تو است در آرامش کامل نگه خواهی داشت، زیرا به تو اعتماد دارد.</w:t>
      </w:r>
    </w:p>
    <w:p w14:paraId="48B2ED84" w14:textId="77777777" w:rsidR="00F90BDC" w:rsidRDefault="00F90BDC"/>
    <w:p w14:paraId="134ECCA1" w14:textId="77777777" w:rsidR="00F90BDC" w:rsidRDefault="00F90BDC">
      <w:r xmlns:w="http://schemas.openxmlformats.org/wordprocessingml/2006/main">
        <w:t xml:space="preserve">لوقا 8:49 در حالی که او هنوز صحبت می کرد، یکی از خانۀ رئیس کنیسه آمد و به او گفت: دخترت مرده است. دردسر نکن استاد</w:t>
      </w:r>
    </w:p>
    <w:p w14:paraId="510CF0A3" w14:textId="77777777" w:rsidR="00F90BDC" w:rsidRDefault="00F90BDC"/>
    <w:p w14:paraId="7878873C" w14:textId="77777777" w:rsidR="00F90BDC" w:rsidRDefault="00F90BDC">
      <w:r xmlns:w="http://schemas.openxmlformats.org/wordprocessingml/2006/main">
        <w:t xml:space="preserve">عیسی در حال صحبت با یک حاکم کنیسه بود که رسولی با خبر مرگ دخترش رسید. قاصد به او گفت که استاد را اذیت نکن.</w:t>
      </w:r>
    </w:p>
    <w:p w14:paraId="42E909D3" w14:textId="77777777" w:rsidR="00F90BDC" w:rsidRDefault="00F90BDC"/>
    <w:p w14:paraId="012AB567" w14:textId="77777777" w:rsidR="00F90BDC" w:rsidRDefault="00F90BDC">
      <w:r xmlns:w="http://schemas.openxmlformats.org/wordprocessingml/2006/main">
        <w:t xml:space="preserve">1. عیسی مراقبت می کند: قدرت شفقت و عشق</w:t>
      </w:r>
    </w:p>
    <w:p w14:paraId="5E7DEA69" w14:textId="77777777" w:rsidR="00F90BDC" w:rsidRDefault="00F90BDC"/>
    <w:p w14:paraId="1F96AE9E" w14:textId="77777777" w:rsidR="00F90BDC" w:rsidRDefault="00F90BDC">
      <w:r xmlns:w="http://schemas.openxmlformats.org/wordprocessingml/2006/main">
        <w:t xml:space="preserve">2. نشانه ها و معجزات: چگونه عیسی زندگی را متحول می کند</w:t>
      </w:r>
    </w:p>
    <w:p w14:paraId="72B594A0" w14:textId="77777777" w:rsidR="00F90BDC" w:rsidRDefault="00F90BDC"/>
    <w:p w14:paraId="3B13A4ED" w14:textId="77777777" w:rsidR="00F90BDC" w:rsidRDefault="00F90BDC">
      <w:r xmlns:w="http://schemas.openxmlformats.org/wordprocessingml/2006/main">
        <w:t xml:space="preserve">1. یوحنا 11:25-26 - عیسی به او گفت: </w:t>
      </w:r>
      <w:r xmlns:w="http://schemas.openxmlformats.org/wordprocessingml/2006/main">
        <w:t xml:space="preserve">من قیامت و زندگی </w:t>
      </w:r>
      <w:r xmlns:w="http://schemas.openxmlformats.org/wordprocessingml/2006/main">
        <w:rPr>
          <w:rFonts w:ascii="맑은 고딕 Semilight" w:hAnsi="맑은 고딕 Semilight"/>
        </w:rPr>
        <w:t xml:space="preserve">هستم . </w:t>
      </w:r>
      <w:r xmlns:w="http://schemas.openxmlformats.org/wordprocessingml/2006/main">
        <w:t xml:space="preserve">هر که به من ایمان آورد، اگر بمیرد، زنده خواهد ماند و هر که زنده است و به من ایمان دارد، هرگز نخواهد مرد.</w:t>
      </w:r>
    </w:p>
    <w:p w14:paraId="7BAAFA07" w14:textId="77777777" w:rsidR="00F90BDC" w:rsidRDefault="00F90BDC"/>
    <w:p w14:paraId="6946C7E4" w14:textId="77777777" w:rsidR="00F90BDC" w:rsidRDefault="00F90BDC">
      <w:r xmlns:w="http://schemas.openxmlformats.org/wordprocessingml/2006/main">
        <w:t xml:space="preserve">2. مرقس 5:35-36 - در حالی که او هنوز صحبت می کرد، عده ای از خانه حاکم آمدند که گفتند: </w:t>
      </w:r>
      <w:r xmlns:w="http://schemas.openxmlformats.org/wordprocessingml/2006/main">
        <w:rPr>
          <w:rFonts w:ascii="맑은 고딕 Semilight" w:hAnsi="맑은 고딕 Semilight"/>
        </w:rPr>
        <w:t xml:space="preserve">دختر </w:t>
      </w:r>
      <w:r xmlns:w="http://schemas.openxmlformats.org/wordprocessingml/2006/main">
        <w:t xml:space="preserve">ما مرده است چرا معلم را بیشتر آزار می دهید؟ اما عیسی با شنیدن سخنان آنها به رئیس کنیسه گفت: </w:t>
      </w:r>
      <w:r xmlns:w="http://schemas.openxmlformats.org/wordprocessingml/2006/main">
        <w:rPr>
          <w:rFonts w:ascii="맑은 고딕 Semilight" w:hAnsi="맑은 고딕 Semilight"/>
        </w:rPr>
        <w:t xml:space="preserve">쏡 </w:t>
      </w:r>
      <w:r xmlns:w="http://schemas.openxmlformats.org/wordprocessingml/2006/main">
        <w:t xml:space="preserve">نه نترس، فقط باور کن.</w:t>
      </w:r>
    </w:p>
    <w:p w14:paraId="5B6F5EA7" w14:textId="77777777" w:rsidR="00F90BDC" w:rsidRDefault="00F90BDC"/>
    <w:p w14:paraId="5A8F0AED" w14:textId="77777777" w:rsidR="00F90BDC" w:rsidRDefault="00F90BDC">
      <w:r xmlns:w="http://schemas.openxmlformats.org/wordprocessingml/2006/main">
        <w:t xml:space="preserve">لوقا 8:50 اما چون عیسی این را شنید، به او پاسخ داد و گفت: نترس، فقط ایمان بیاور تا او شفا یابد.</w:t>
      </w:r>
    </w:p>
    <w:p w14:paraId="3CA31345" w14:textId="77777777" w:rsidR="00F90BDC" w:rsidRDefault="00F90BDC"/>
    <w:p w14:paraId="57270A7E" w14:textId="77777777" w:rsidR="00F90BDC" w:rsidRDefault="00F90BDC">
      <w:r xmlns:w="http://schemas.openxmlformats.org/wordprocessingml/2006/main">
        <w:t xml:space="preserve">این قطعه ایمان به عیسی را تشویق می کند و نوید شفا را می دهد.</w:t>
      </w:r>
    </w:p>
    <w:p w14:paraId="0FCA681B" w14:textId="77777777" w:rsidR="00F90BDC" w:rsidRDefault="00F90BDC"/>
    <w:p w14:paraId="63088F99" w14:textId="77777777" w:rsidR="00F90BDC" w:rsidRDefault="00F90BDC">
      <w:r xmlns:w="http://schemas.openxmlformats.org/wordprocessingml/2006/main">
        <w:t xml:space="preserve">1. به عیسی اعتماد کنید: ایمان داشته باشید و شفای او را دریافت کنید</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نترسید: به عیسی ایمان داشته باشید و برکت او را دریافت کنید</w:t>
      </w:r>
    </w:p>
    <w:p w14:paraId="4A4AAE88" w14:textId="77777777" w:rsidR="00F90BDC" w:rsidRDefault="00F90BDC"/>
    <w:p w14:paraId="2E168241" w14:textId="77777777" w:rsidR="00F90BDC" w:rsidRDefault="00F90BDC">
      <w:r xmlns:w="http://schemas.openxmlformats.org/wordprocessingml/2006/main">
        <w:t xml:space="preserve">1. عبرانیان 11:6 - و بدون ایمان نمی‌توان او را خشنود کرد، زیرا کسی که نزد خدا می‌آید باید باور کند که او هست و او پاداش کسانی است که او را می‌جویند.</w:t>
      </w:r>
    </w:p>
    <w:p w14:paraId="308FD234" w14:textId="77777777" w:rsidR="00F90BDC" w:rsidRDefault="00F90BDC"/>
    <w:p w14:paraId="187FDF86" w14:textId="77777777" w:rsidR="00F90BDC" w:rsidRDefault="00F90BDC">
      <w:r xmlns:w="http://schemas.openxmlformats.org/wordprocessingml/2006/main">
        <w:t xml:space="preserve">2. اشعیا 41:10 - نترسید، زیرا من با شما هستم. ناامید مباش، زیرا من خدای تو هستم. من تو را تقویت خواهم کرد، آری، تو را یاری خواهم کرد، با دست راست عادل خود از تو حمایت خواهم کرد.</w:t>
      </w:r>
    </w:p>
    <w:p w14:paraId="7CAEC7DB" w14:textId="77777777" w:rsidR="00F90BDC" w:rsidRDefault="00F90BDC"/>
    <w:p w14:paraId="583614E4" w14:textId="77777777" w:rsidR="00F90BDC" w:rsidRDefault="00F90BDC">
      <w:r xmlns:w="http://schemas.openxmlformats.org/wordprocessingml/2006/main">
        <w:t xml:space="preserve">لوقا 8:51 و چون به خانه آمد، به هیچ کس اجازه نداد که داخل شود، جز پطرس و یعقوب و یوحنا و پدر و مادر آن دختر.</w:t>
      </w:r>
    </w:p>
    <w:p w14:paraId="2DCC643E" w14:textId="77777777" w:rsidR="00F90BDC" w:rsidRDefault="00F90BDC"/>
    <w:p w14:paraId="152E6A34" w14:textId="77777777" w:rsidR="00F90BDC" w:rsidRDefault="00F90BDC">
      <w:r xmlns:w="http://schemas.openxmlformats.org/wordprocessingml/2006/main">
        <w:t xml:space="preserve">عیسی وارد خانه یک دختر بیمار می شود و فقط به پیتر، یعقوب، جان و والدین دختر اجازه ورود می دهد.</w:t>
      </w:r>
    </w:p>
    <w:p w14:paraId="30AD11E7" w14:textId="77777777" w:rsidR="00F90BDC" w:rsidRDefault="00F90BDC"/>
    <w:p w14:paraId="7A94898E" w14:textId="77777777" w:rsidR="00F90BDC" w:rsidRDefault="00F90BDC">
      <w:r xmlns:w="http://schemas.openxmlformats.org/wordprocessingml/2006/main">
        <w:t xml:space="preserve">1. قدرت عیسی: چگونه عیسی دختر بیمار را شفا داد</w:t>
      </w:r>
    </w:p>
    <w:p w14:paraId="2F6E0718" w14:textId="77777777" w:rsidR="00F90BDC" w:rsidRDefault="00F90BDC"/>
    <w:p w14:paraId="2B12FCF6" w14:textId="77777777" w:rsidR="00F90BDC" w:rsidRDefault="00F90BDC">
      <w:r xmlns:w="http://schemas.openxmlformats.org/wordprocessingml/2006/main">
        <w:t xml:space="preserve">2. ایمان پدر: چگونه ایمان پدر مسیر تاریخ را تغییر داد</w:t>
      </w:r>
    </w:p>
    <w:p w14:paraId="127F29A9" w14:textId="77777777" w:rsidR="00F90BDC" w:rsidRDefault="00F90BDC"/>
    <w:p w14:paraId="336DE607" w14:textId="77777777" w:rsidR="00F90BDC" w:rsidRDefault="00F90BDC">
      <w:r xmlns:w="http://schemas.openxmlformats.org/wordprocessingml/2006/main">
        <w:t xml:space="preserve">1. متی 8:14-15 ??عیسی بیماران را شفا می دهد</w:t>
      </w:r>
    </w:p>
    <w:p w14:paraId="1A1E65C6" w14:textId="77777777" w:rsidR="00F90BDC" w:rsidRDefault="00F90BDC"/>
    <w:p w14:paraId="1B331E7F" w14:textId="77777777" w:rsidR="00F90BDC" w:rsidRDefault="00F90BDC">
      <w:r xmlns:w="http://schemas.openxmlformats.org/wordprocessingml/2006/main">
        <w:t xml:space="preserve">2. مرقس 5:22-43 ??عیسی دختر یایروس را از مردگان زنده می کند.</w:t>
      </w:r>
    </w:p>
    <w:p w14:paraId="13259F25" w14:textId="77777777" w:rsidR="00F90BDC" w:rsidRDefault="00F90BDC"/>
    <w:p w14:paraId="2556F9FA" w14:textId="77777777" w:rsidR="00F90BDC" w:rsidRDefault="00F90BDC">
      <w:r xmlns:w="http://schemas.openxmlformats.org/wordprocessingml/2006/main">
        <w:t xml:space="preserve">لوقا 8:52 همه گریستند و او را ناله کردند، اما او گفت: گریه نکن. او نمرده است، اما خواب است.</w:t>
      </w:r>
    </w:p>
    <w:p w14:paraId="14C0B3C1" w14:textId="77777777" w:rsidR="00F90BDC" w:rsidRDefault="00F90BDC"/>
    <w:p w14:paraId="3FBCB4FA" w14:textId="77777777" w:rsidR="00F90BDC" w:rsidRDefault="00F90BDC">
      <w:r xmlns:w="http://schemas.openxmlformats.org/wordprocessingml/2006/main">
        <w:t xml:space="preserve">زنی که گمان می رفت مرده بود فقط خواب بود و عیسی به جمعیت عزادار دستور داد که گریه نکنند.</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گریه در ایمان - توکل بر خدا در هنگام غم و اندوه</w:t>
      </w:r>
    </w:p>
    <w:p w14:paraId="52B39B7B" w14:textId="77777777" w:rsidR="00F90BDC" w:rsidRDefault="00F90BDC"/>
    <w:p w14:paraId="4F6097D2" w14:textId="77777777" w:rsidR="00F90BDC" w:rsidRDefault="00F90BDC">
      <w:r xmlns:w="http://schemas.openxmlformats.org/wordprocessingml/2006/main">
        <w:t xml:space="preserve">2: قدرت عیسی - چگونه عیسی مردگان را زنده کرد</w:t>
      </w:r>
    </w:p>
    <w:p w14:paraId="47AD40D6" w14:textId="77777777" w:rsidR="00F90BDC" w:rsidRDefault="00F90BDC"/>
    <w:p w14:paraId="5C9D1AA5" w14:textId="77777777" w:rsidR="00F90BDC" w:rsidRDefault="00F90BDC">
      <w:r xmlns:w="http://schemas.openxmlformats.org/wordprocessingml/2006/main">
        <w:t xml:space="preserve">1: یوحنا 11:25-26 - عیسی به او گفت: </w:t>
      </w:r>
      <w:r xmlns:w="http://schemas.openxmlformats.org/wordprocessingml/2006/main">
        <w:t xml:space="preserve">من قیامت و زندگی </w:t>
      </w:r>
      <w:r xmlns:w="http://schemas.openxmlformats.org/wordprocessingml/2006/main">
        <w:rPr>
          <w:rFonts w:ascii="맑은 고딕 Semilight" w:hAnsi="맑은 고딕 Semilight"/>
        </w:rPr>
        <w:t xml:space="preserve">هستم . </w:t>
      </w:r>
      <w:r xmlns:w="http://schemas.openxmlformats.org/wordprocessingml/2006/main">
        <w:t xml:space="preserve">هر که به من ایمان آورد، اگر بمیرد، زنده خواهد ماند و هر که زنده است و به من ایمان دارد، هرگز نخواهد مرد.</w:t>
      </w:r>
    </w:p>
    <w:p w14:paraId="12142208" w14:textId="77777777" w:rsidR="00F90BDC" w:rsidRDefault="00F90BDC"/>
    <w:p w14:paraId="296A4A93" w14:textId="77777777" w:rsidR="00F90BDC" w:rsidRDefault="00F90BDC">
      <w:r xmlns:w="http://schemas.openxmlformats.org/wordprocessingml/2006/main">
        <w:t xml:space="preserve">2: مرقس 5: 35-43 - عیسی دختر یایروس را از مردگان زنده می کند.</w:t>
      </w:r>
    </w:p>
    <w:p w14:paraId="6DBBAFAF" w14:textId="77777777" w:rsidR="00F90BDC" w:rsidRDefault="00F90BDC"/>
    <w:p w14:paraId="544FB4F3" w14:textId="77777777" w:rsidR="00F90BDC" w:rsidRDefault="00F90BDC">
      <w:r xmlns:w="http://schemas.openxmlformats.org/wordprocessingml/2006/main">
        <w:t xml:space="preserve">لوقا 8:53 و او را به تمسخر می‌خندیدند، زیرا می‌دانستند که او مرده است.</w:t>
      </w:r>
    </w:p>
    <w:p w14:paraId="10DDA92B" w14:textId="77777777" w:rsidR="00F90BDC" w:rsidRDefault="00F90BDC"/>
    <w:p w14:paraId="22AF96C3" w14:textId="77777777" w:rsidR="00F90BDC" w:rsidRDefault="00F90BDC">
      <w:r xmlns:w="http://schemas.openxmlformats.org/wordprocessingml/2006/main">
        <w:t xml:space="preserve">مردم به عیسی خندیدند که ادعا کرد او می تواند زن مرده را زنده کند.</w:t>
      </w:r>
    </w:p>
    <w:p w14:paraId="45377CE6" w14:textId="77777777" w:rsidR="00F90BDC" w:rsidRDefault="00F90BDC"/>
    <w:p w14:paraId="7CBF5705" w14:textId="77777777" w:rsidR="00F90BDC" w:rsidRDefault="00F90BDC">
      <w:r xmlns:w="http://schemas.openxmlformats.org/wordprocessingml/2006/main">
        <w:t xml:space="preserve">1. عیسی: امید زندگی ابدی</w:t>
      </w:r>
    </w:p>
    <w:p w14:paraId="537A685B" w14:textId="77777777" w:rsidR="00F90BDC" w:rsidRDefault="00F90BDC"/>
    <w:p w14:paraId="1A02498C" w14:textId="77777777" w:rsidR="00F90BDC" w:rsidRDefault="00F90BDC">
      <w:r xmlns:w="http://schemas.openxmlformats.org/wordprocessingml/2006/main">
        <w:t xml:space="preserve">2. حتی وقتی غیرممکن به نظر می رسد به عیسی ایمان داشته باشید</w:t>
      </w:r>
    </w:p>
    <w:p w14:paraId="64CC3535" w14:textId="77777777" w:rsidR="00F90BDC" w:rsidRDefault="00F90BDC"/>
    <w:p w14:paraId="092218AF" w14:textId="77777777" w:rsidR="00F90BDC" w:rsidRDefault="00F90BDC">
      <w:r xmlns:w="http://schemas.openxmlformats.org/wordprocessingml/2006/main">
        <w:t xml:space="preserve">1. یوحنا 11:25-26 - عیسی گفت: </w:t>
      </w:r>
      <w:r xmlns:w="http://schemas.openxmlformats.org/wordprocessingml/2006/main">
        <w:t xml:space="preserve">من قیامت و زندگی </w:t>
      </w:r>
      <w:r xmlns:w="http://schemas.openxmlformats.org/wordprocessingml/2006/main">
        <w:rPr>
          <w:rFonts w:ascii="맑은 고딕 Semilight" w:hAnsi="맑은 고딕 Semilight"/>
        </w:rPr>
        <w:t xml:space="preserve">هستم . </w:t>
      </w:r>
      <w:r xmlns:w="http://schemas.openxmlformats.org/wordprocessingml/2006/main">
        <w:t xml:space="preserve">هر که به من ایمان بیاورد اگر بمیرد زنده خواهد ماند و هر که زنده است و به من ایمان دارد هرگز نخواهد مرد.</w:t>
      </w:r>
    </w:p>
    <w:p w14:paraId="7C19B0A9" w14:textId="77777777" w:rsidR="00F90BDC" w:rsidRDefault="00F90BDC"/>
    <w:p w14:paraId="009B415A" w14:textId="77777777" w:rsidR="00F90BDC" w:rsidRDefault="00F90BDC">
      <w:r xmlns:w="http://schemas.openxmlformats.org/wordprocessingml/2006/main">
        <w:t xml:space="preserve">2. متی 17:20 - او به آنها گفت: </w:t>
      </w:r>
      <w:r xmlns:w="http://schemas.openxmlformats.org/wordprocessingml/2006/main">
        <w:rPr>
          <w:rFonts w:ascii="맑은 고딕 Semilight" w:hAnsi="맑은 고딕 Semilight"/>
        </w:rPr>
        <w:t xml:space="preserve">به </w:t>
      </w:r>
      <w:r xmlns:w="http://schemas.openxmlformats.org/wordprocessingml/2006/main">
        <w:t xml:space="preserve">خاطر ایمان کم شما زیرا به راستی به شما می گویم، اگر مانند دانه خردل ایمان داشته باشید، به این کوه خواهید گفت: </w:t>
      </w:r>
      <w:r xmlns:w="http://schemas.openxmlformats.org/wordprocessingml/2006/main">
        <w:rPr>
          <w:rFonts w:ascii="맑은 고딕 Semilight" w:hAnsi="맑은 고딕 Semilight"/>
        </w:rPr>
        <w:t xml:space="preserve">쁌 </w:t>
      </w:r>
      <w:r xmlns:w="http://schemas.openxmlformats.org/wordprocessingml/2006/main">
        <w:t xml:space="preserve">ove از اینجا به آنجا، و حرکت خواهد کرد و هیچ چیز برای شما غیر ممکن نخواهد بود.</w:t>
      </w:r>
    </w:p>
    <w:p w14:paraId="5F26DA35" w14:textId="77777777" w:rsidR="00F90BDC" w:rsidRDefault="00F90BDC"/>
    <w:p w14:paraId="708E0C27" w14:textId="77777777" w:rsidR="00F90BDC" w:rsidRDefault="00F90BDC">
      <w:r xmlns:w="http://schemas.openxmlformats.org/wordprocessingml/2006/main">
        <w:t xml:space="preserve">لوقا 8:54 و همه را بیرون کرد و دست او را گرفت و ندا داد و گفت: «کنیز برخیز.</w:t>
      </w:r>
    </w:p>
    <w:p w14:paraId="147524DD" w14:textId="77777777" w:rsidR="00F90BDC" w:rsidRDefault="00F90BDC"/>
    <w:p w14:paraId="6D13ECF4" w14:textId="77777777" w:rsidR="00F90BDC" w:rsidRDefault="00F90BDC">
      <w:r xmlns:w="http://schemas.openxmlformats.org/wordprocessingml/2006/main">
        <w:t xml:space="preserve">عیسی زنی را که برای مدت طولانی از بیماری رنج می برد، شفا داد و دست او را گرفت </w:t>
      </w:r>
      <w:r xmlns:w="http://schemas.openxmlformats.org/wordprocessingml/2006/main">
        <w:lastRenderedPageBreak xmlns:w="http://schemas.openxmlformats.org/wordprocessingml/2006/main"/>
      </w:r>
      <w:r xmlns:w="http://schemas.openxmlformats.org/wordprocessingml/2006/main">
        <w:t xml:space="preserve">و به او گفت که برخیز.</w:t>
      </w:r>
    </w:p>
    <w:p w14:paraId="30762F19" w14:textId="77777777" w:rsidR="00F90BDC" w:rsidRDefault="00F90BDC"/>
    <w:p w14:paraId="40F99FA2" w14:textId="77777777" w:rsidR="00F90BDC" w:rsidRDefault="00F90BDC">
      <w:r xmlns:w="http://schemas.openxmlformats.org/wordprocessingml/2006/main">
        <w:t xml:space="preserve">1. ایمان به عیسی شفا می دهد: مطالعه ای در مورد قدرت معجزه آسای عیسی</w:t>
      </w:r>
    </w:p>
    <w:p w14:paraId="436DE39E" w14:textId="77777777" w:rsidR="00F90BDC" w:rsidRDefault="00F90BDC"/>
    <w:p w14:paraId="69C1EF1A" w14:textId="77777777" w:rsidR="00F90BDC" w:rsidRDefault="00F90BDC">
      <w:r xmlns:w="http://schemas.openxmlformats.org/wordprocessingml/2006/main">
        <w:t xml:space="preserve">2. تجربه شفای معجزه آسا به نام عیسی</w:t>
      </w:r>
    </w:p>
    <w:p w14:paraId="4FFE95F5" w14:textId="77777777" w:rsidR="00F90BDC" w:rsidRDefault="00F90BDC"/>
    <w:p w14:paraId="74CBA5DA" w14:textId="77777777" w:rsidR="00F90BDC" w:rsidRDefault="00F90BDC">
      <w:r xmlns:w="http://schemas.openxmlformats.org/wordprocessingml/2006/main">
        <w:t xml:space="preserve">1. متی 9: 2- 8; عیسی مرد فلج را شفا می دهد</w:t>
      </w:r>
    </w:p>
    <w:p w14:paraId="43A691D5" w14:textId="77777777" w:rsidR="00F90BDC" w:rsidRDefault="00F90BDC"/>
    <w:p w14:paraId="6835791C" w14:textId="77777777" w:rsidR="00F90BDC" w:rsidRDefault="00F90BDC">
      <w:r xmlns:w="http://schemas.openxmlformats.org/wordprocessingml/2006/main">
        <w:t xml:space="preserve">2. مرقس 5: 25-34; عیسی زنی را شفا می دهد که دچار خونریزی شده بود</w:t>
      </w:r>
    </w:p>
    <w:p w14:paraId="6674141E" w14:textId="77777777" w:rsidR="00F90BDC" w:rsidRDefault="00F90BDC"/>
    <w:p w14:paraId="0E34A0C9" w14:textId="77777777" w:rsidR="00F90BDC" w:rsidRDefault="00F90BDC">
      <w:r xmlns:w="http://schemas.openxmlformats.org/wordprocessingml/2006/main">
        <w:t xml:space="preserve">لوقا 8:55 و روح او دوباره آمد و بلافاصله برخاست و دستور داد که به او غذا بدهند.</w:t>
      </w:r>
    </w:p>
    <w:p w14:paraId="1409095A" w14:textId="77777777" w:rsidR="00F90BDC" w:rsidRDefault="00F90BDC"/>
    <w:p w14:paraId="39B87C5D" w14:textId="77777777" w:rsidR="00F90BDC" w:rsidRDefault="00F90BDC">
      <w:r xmlns:w="http://schemas.openxmlformats.org/wordprocessingml/2006/main">
        <w:t xml:space="preserve">این قطعه توصیف می کند که عیسی با بازگرداندن زندگی به روح یک زن و سپس دستور دادن غذا به او، یک زن را شفا می دهد.</w:t>
      </w:r>
    </w:p>
    <w:p w14:paraId="7587DE3D" w14:textId="77777777" w:rsidR="00F90BDC" w:rsidRDefault="00F90BDC"/>
    <w:p w14:paraId="7865BDEC" w14:textId="77777777" w:rsidR="00F90BDC" w:rsidRDefault="00F90BDC">
      <w:r xmlns:w="http://schemas.openxmlformats.org/wordprocessingml/2006/main">
        <w:t xml:space="preserve">1. قدرت عیسی در شفا دادن و تأمین معاش</w:t>
      </w:r>
    </w:p>
    <w:p w14:paraId="7233F8FF" w14:textId="77777777" w:rsidR="00F90BDC" w:rsidRDefault="00F90BDC"/>
    <w:p w14:paraId="4EE44EFD" w14:textId="77777777" w:rsidR="00F90BDC" w:rsidRDefault="00F90BDC">
      <w:r xmlns:w="http://schemas.openxmlformats.org/wordprocessingml/2006/main">
        <w:t xml:space="preserve">2. اهمیت پیروی از دستورات عیسی</w:t>
      </w:r>
    </w:p>
    <w:p w14:paraId="27B71F98" w14:textId="77777777" w:rsidR="00F90BDC" w:rsidRDefault="00F90BDC"/>
    <w:p w14:paraId="3743E256" w14:textId="77777777" w:rsidR="00F90BDC" w:rsidRDefault="00F90BDC">
      <w:r xmlns:w="http://schemas.openxmlformats.org/wordprocessingml/2006/main">
        <w:t xml:space="preserve">1. متی 8: 2-3 - "و اینک، یک جذامی آمد و او را پرستش کرد و گفت: "خداوندا، اگر بخواهی، می توانی مرا پاک کنی." و عیسی دست خود را دراز کرد و او را لمس کرد و گفت: پاک باش و جذام او بلافاصله پاک شد.»</w:t>
      </w:r>
    </w:p>
    <w:p w14:paraId="424EC819" w14:textId="77777777" w:rsidR="00F90BDC" w:rsidRDefault="00F90BDC"/>
    <w:p w14:paraId="635F2C2A" w14:textId="77777777" w:rsidR="00F90BDC" w:rsidRDefault="00F90BDC">
      <w:r xmlns:w="http://schemas.openxmlformats.org/wordprocessingml/2006/main">
        <w:t xml:space="preserve">2. مرقس 1:40-41 - "و یک جذامی نزد او آمد و او را التماس کرد و نزد او زانو زد و به او گفت: "اگر بخواهی، می توانی مرا پاک کنی." دستش را بیرون آورد و او را لمس کرد و به او گفت: «می‌خواهم، پاک باش».</w:t>
      </w:r>
    </w:p>
    <w:p w14:paraId="552E333A" w14:textId="77777777" w:rsidR="00F90BDC" w:rsidRDefault="00F90BDC"/>
    <w:p w14:paraId="68702E74" w14:textId="77777777" w:rsidR="00F90BDC" w:rsidRDefault="00F90BDC">
      <w:r xmlns:w="http://schemas.openxmlformats.org/wordprocessingml/2006/main">
        <w:t xml:space="preserve">لوقا 8:56 و پدر و مادرش شگفت زده شدند، اما او به آنها دستور داد که به هیچ کس نگویند چه شده است.</w:t>
      </w:r>
    </w:p>
    <w:p w14:paraId="32B3180B" w14:textId="77777777" w:rsidR="00F90BDC" w:rsidRDefault="00F90BDC"/>
    <w:p w14:paraId="1BAE3A29" w14:textId="77777777" w:rsidR="00F90BDC" w:rsidRDefault="00F90BDC">
      <w:r xmlns:w="http://schemas.openxmlformats.org/wordprocessingml/2006/main">
        <w:t xml:space="preserve">این قطعه از لوقا 8:56 به ما درباره شفای معجزه آسایی می گوید که عیسی بر دختر جوانی که برای مدتی مرده بود انجام داد. او سپس از والدین دختر خواست که درباره آنچه اتفاق افتاده است به کسی نگویند.</w:t>
      </w:r>
    </w:p>
    <w:p w14:paraId="05F9FA69" w14:textId="77777777" w:rsidR="00F90BDC" w:rsidRDefault="00F90BDC"/>
    <w:p w14:paraId="62083482" w14:textId="77777777" w:rsidR="00F90BDC" w:rsidRDefault="00F90BDC">
      <w:r xmlns:w="http://schemas.openxmlformats.org/wordprocessingml/2006/main">
        <w:t xml:space="preserve">1. "قدرت ایمان: شفای معجزه آسای دختر جوان"</w:t>
      </w:r>
    </w:p>
    <w:p w14:paraId="6FD33910" w14:textId="77777777" w:rsidR="00F90BDC" w:rsidRDefault="00F90BDC"/>
    <w:p w14:paraId="154112DA" w14:textId="77777777" w:rsidR="00F90BDC" w:rsidRDefault="00F90BDC">
      <w:r xmlns:w="http://schemas.openxmlformats.org/wordprocessingml/2006/main">
        <w:t xml:space="preserve">2. «اراده خدا: مخفی نگه داشتن معجزات او»</w:t>
      </w:r>
    </w:p>
    <w:p w14:paraId="7C7CE85E" w14:textId="77777777" w:rsidR="00F90BDC" w:rsidRDefault="00F90BDC"/>
    <w:p w14:paraId="5EEB60AC" w14:textId="77777777" w:rsidR="00F90BDC" w:rsidRDefault="00F90BDC">
      <w:r xmlns:w="http://schemas.openxmlformats.org/wordprocessingml/2006/main">
        <w:t xml:space="preserve">1. متی 8: 1-4، عیسی یک مرد مبتلا به جذام را شفا می دهد</w:t>
      </w:r>
    </w:p>
    <w:p w14:paraId="06E89083" w14:textId="77777777" w:rsidR="00F90BDC" w:rsidRDefault="00F90BDC"/>
    <w:p w14:paraId="22FCA5E4" w14:textId="77777777" w:rsidR="00F90BDC" w:rsidRDefault="00F90BDC">
      <w:r xmlns:w="http://schemas.openxmlformats.org/wordprocessingml/2006/main">
        <w:t xml:space="preserve">2. اعمال رسولان 5: 12-16، پطرس مردی لنگ را در دروازه معبد شفا می دهد.</w:t>
      </w:r>
    </w:p>
    <w:p w14:paraId="5174ED6D" w14:textId="77777777" w:rsidR="00F90BDC" w:rsidRDefault="00F90BDC"/>
    <w:p w14:paraId="181BCBF8" w14:textId="77777777" w:rsidR="00F90BDC" w:rsidRDefault="00F90BDC">
      <w:r xmlns:w="http://schemas.openxmlformats.org/wordprocessingml/2006/main">
        <w:t xml:space="preserve">لوقا 9 شامل فرستادن دوازده شاگرد، غذا دادن به پنج هزار نفر، اعتراف پطرس به مسیح و تغییر شکل عیسی است.</w:t>
      </w:r>
    </w:p>
    <w:p w14:paraId="7D6CAF13" w14:textId="77777777" w:rsidR="00F90BDC" w:rsidRDefault="00F90BDC"/>
    <w:p w14:paraId="4D855EC4" w14:textId="77777777" w:rsidR="00F90BDC" w:rsidRDefault="00F90BDC">
      <w:r xmlns:w="http://schemas.openxmlformats.org/wordprocessingml/2006/main">
        <w:t xml:space="preserve">پاراگراف اول: فصل با دادن قدرت و اختیار عیسی به دوازده شاگرد خود برای بیرون راندن شیاطین و درمان بیماری ها آغاز می شود. او آنها را فرستاد تا پادشاهی خدا را اعلام کنند و بیماران را شفا دهند. او به آنها دستور داد که برای سفر خود چیزی نبرند بلکه به مهمان نوازی کسانی که پیام آنها را دریافت می کنند تکیه کنند (لوقا 9: 1-6). در همین حال، هیرودیس آنتیپاس در مورد همه اتفاقات شنید و متحیر شد زیرا برخی می گفتند که یحیی از مردگان برخاسته است (لوقا 9: 7-9).</w:t>
      </w:r>
    </w:p>
    <w:p w14:paraId="10917094" w14:textId="77777777" w:rsidR="00F90BDC" w:rsidRDefault="00F90BDC"/>
    <w:p w14:paraId="36989C68" w14:textId="77777777" w:rsidR="00F90BDC" w:rsidRDefault="00F90BDC">
      <w:r xmlns:w="http://schemas.openxmlformats.org/wordprocessingml/2006/main">
        <w:t xml:space="preserve">نزدیکی </w:t>
      </w:r>
      <w:r xmlns:w="http://schemas.openxmlformats.org/wordprocessingml/2006/main">
        <w:t xml:space="preserve">بیت‌سایدا به کناری برد، اما جماعت متوجه شدند که به دنبال او از او استقبال کردند. مردم در مورد ملکوت صحبت کردند. </w:t>
      </w:r>
      <w:r xmlns:w="http://schemas.openxmlformats.org/wordprocessingml/2006/main">
        <w:lastRenderedPageBreak xmlns:w="http://schemas.openxmlformats.org/wordprocessingml/2006/main"/>
      </w:r>
      <w:r xmlns:w="http://schemas.openxmlformats.org/wordprocessingml/2006/main">
        <w:t xml:space="preserve">"شما به آنها چیزی بخورید." آنها فقط پنج نان دو ماهی اعتراض کردند مگر اینکه همه مردم غذا بخرند. اما با سازماندهی گروههای جمعیتی پنجاه شاگرد از شاگردان خواستند پس از شکرگزاری، نان ماهی توزیع کنند.</w:t>
      </w:r>
    </w:p>
    <w:p w14:paraId="17B515EE" w14:textId="77777777" w:rsidR="00F90BDC" w:rsidRDefault="00F90BDC"/>
    <w:p w14:paraId="1916FE44" w14:textId="77777777" w:rsidR="00F90BDC" w:rsidRDefault="00F90BDC">
      <w:r xmlns:w="http://schemas.openxmlformats.org/wordprocessingml/2006/main">
        <w:t xml:space="preserve">پاراگراف 3: بعداً در محیط خصوصی از شاگردانش پرسید که چه کسانی می گویند او است. پطرس به "مسیح خدا" پاسخ داد و نشان داد که مأموریت هویت واقعی عیسی را به رسمیت می شناسد (لوقا 9: 18-20). پس از این عیسی شروع کرد تعلیم باید رنج بسیاری از چیزها را رد کرد بزرگان اعظم کاهنان معلمان قانون باید کشته شود روز سوم زندگی را برانگیخت همچنین سخن گفت هزینه به دنبال او انکار خود صلیب برداشتن روزانه جان خود را از دست دادن به خاطر به دست آوردن آن هشدار به شرمنده ها پسر انسان شرمنده خواهد شد وقتی می آید جلال پدر فرشتگان مقدس (لوقا 9:21-27). فصل به پایان می رسد تغییر شکل جایی که عیسی پیتر جان جیمز را به کوه برد و دعا کرد ظاهر تغییر لباس سفید خیره کننده موسی ایلیا ظاهر شد. پس از این که این تجربه مخفی نگه داشته شد، به هیچ کس گفته نشد که قسمت آخر مربوط به جن گیری ناموفق پسر شیطان تسخیر شده است. میل دنبال هر جا می رود اصلاح غیرت گمراه جیمز جان می خواست آتش را خاموش کند روستای سامری از سفر او استقبال نکردند اورشلیم بر خواسته های رادیکال تأکید می کند هزینه های شاگردی انتظارات متعارف را به چالش می کشد.</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لوقا 9: 1 سپس دوازده شاگرد خود را جمع کرد و به آنها قدرت و اقتدار داد بر همه شیاطین و شفای بیماریها.</w:t>
      </w:r>
    </w:p>
    <w:p w14:paraId="77056E50" w14:textId="77777777" w:rsidR="00F90BDC" w:rsidRDefault="00F90BDC"/>
    <w:p w14:paraId="2665DF09" w14:textId="77777777" w:rsidR="00F90BDC" w:rsidRDefault="00F90BDC">
      <w:r xmlns:w="http://schemas.openxmlformats.org/wordprocessingml/2006/main">
        <w:t xml:space="preserve">عیسی دوازده شاگرد خود را فرا خواند و به آنها قدرت و اختیار بر شیاطین و شفای بیماری ها داد.</w:t>
      </w:r>
    </w:p>
    <w:p w14:paraId="2D2A2C5F" w14:textId="77777777" w:rsidR="00F90BDC" w:rsidRDefault="00F90BDC"/>
    <w:p w14:paraId="45F4F2A8" w14:textId="77777777" w:rsidR="00F90BDC" w:rsidRDefault="00F90BDC">
      <w:r xmlns:w="http://schemas.openxmlformats.org/wordprocessingml/2006/main">
        <w:t xml:space="preserve">1. قدرت عیسی: چگونه عیسی به شاگردانش قدرت و اختیار شفا داد</w:t>
      </w:r>
    </w:p>
    <w:p w14:paraId="610DEF12" w14:textId="77777777" w:rsidR="00F90BDC" w:rsidRDefault="00F90BDC"/>
    <w:p w14:paraId="6E996FC9" w14:textId="77777777" w:rsidR="00F90BDC" w:rsidRDefault="00F90BDC">
      <w:r xmlns:w="http://schemas.openxmlformats.org/wordprocessingml/2006/main">
        <w:t xml:space="preserve">2. عشق عیسی به شاگردانش: چگونه عیسی عشق بزرگ خود را از طریق اعطای اختیار به شاگردانش نشان داد</w:t>
      </w:r>
    </w:p>
    <w:p w14:paraId="0F626197" w14:textId="77777777" w:rsidR="00F90BDC" w:rsidRDefault="00F90BDC"/>
    <w:p w14:paraId="4C46A32A" w14:textId="77777777" w:rsidR="00F90BDC" w:rsidRDefault="00F90BDC">
      <w:r xmlns:w="http://schemas.openxmlformats.org/wordprocessingml/2006/main">
        <w:t xml:space="preserve">1. متی 10: 1 - و چون دوازده شاگرد خود را نزد خود خواند، به آنها قدرت داد تا در برابر ارواح ناپاک، آنها را بیرون کنند، و هر نوع بیماری و هر گونه بیماری را شفا دهند.</w:t>
      </w:r>
    </w:p>
    <w:p w14:paraId="4CEE5CC5" w14:textId="77777777" w:rsidR="00F90BDC" w:rsidRDefault="00F90BDC"/>
    <w:p w14:paraId="6F69DB96" w14:textId="77777777" w:rsidR="00F90BDC" w:rsidRDefault="00F90BDC">
      <w:r xmlns:w="http://schemas.openxmlformats.org/wordprocessingml/2006/main">
        <w:t xml:space="preserve">2. مرقس 6: 7 - و او دوازده نفر را نزد خود خواند و شروع به فرستادن آنها به دو نفر کرد. و به آنها بر ارواح ناپاک قدرت داد.</w:t>
      </w:r>
    </w:p>
    <w:p w14:paraId="4B1A0A85" w14:textId="77777777" w:rsidR="00F90BDC" w:rsidRDefault="00F90BDC"/>
    <w:p w14:paraId="41126210" w14:textId="77777777" w:rsidR="00F90BDC" w:rsidRDefault="00F90BDC">
      <w:r xmlns:w="http://schemas.openxmlformats.org/wordprocessingml/2006/main">
        <w:t xml:space="preserve">لوقا 9:2 و آنها را فرستاد تا پادشاهی خدا را بشارت دهند و بیماران را شفا دهند.</w:t>
      </w:r>
    </w:p>
    <w:p w14:paraId="7948E02B" w14:textId="77777777" w:rsidR="00F90BDC" w:rsidRDefault="00F90BDC"/>
    <w:p w14:paraId="7BCCC216" w14:textId="77777777" w:rsidR="00F90BDC" w:rsidRDefault="00F90BDC">
      <w:r xmlns:w="http://schemas.openxmlformats.org/wordprocessingml/2006/main">
        <w:t xml:space="preserve">عیسی شاگردان خود را فرستاد تا پیام پادشاهی خدا را بشارت دهند و بیماران را شفا دهند.</w:t>
      </w:r>
    </w:p>
    <w:p w14:paraId="793EB88E" w14:textId="77777777" w:rsidR="00F90BDC" w:rsidRDefault="00F90BDC"/>
    <w:p w14:paraId="763B1572" w14:textId="77777777" w:rsidR="00F90BDC" w:rsidRDefault="00F90BDC">
      <w:r xmlns:w="http://schemas.openxmlformats.org/wordprocessingml/2006/main">
        <w:t xml:space="preserve">1. قدرت موعظه: چگونه عیسی زندگی را از طریق انجیل خود تغییر داد</w:t>
      </w:r>
    </w:p>
    <w:p w14:paraId="53B2ABFA" w14:textId="77777777" w:rsidR="00F90BDC" w:rsidRDefault="00F90BDC"/>
    <w:p w14:paraId="087C6F83" w14:textId="77777777" w:rsidR="00F90BDC" w:rsidRDefault="00F90BDC">
      <w:r xmlns:w="http://schemas.openxmlformats.org/wordprocessingml/2006/main">
        <w:t xml:space="preserve">2. شفا از طریق ایمان: درک معجزات عیسی</w:t>
      </w:r>
    </w:p>
    <w:p w14:paraId="28CEB854" w14:textId="77777777" w:rsidR="00F90BDC" w:rsidRDefault="00F90BDC"/>
    <w:p w14:paraId="1D8229C9" w14:textId="77777777" w:rsidR="00F90BDC" w:rsidRDefault="00F90BDC">
      <w:r xmlns:w="http://schemas.openxmlformats.org/wordprocessingml/2006/main">
        <w:t xml:space="preserve">1. متی 10:6-8 - "بهتر است نزد گوسفندان گمشده خاندان اسرائیل بروید و در حال رفتن اعلام کنید که ملکوت آسمان نزدیک است." بیماران را شفا دهید، مردگان را زنده کنید، جذامیان را پاکسازی کنید، شیاطین را بیرون کنید.»</w:t>
      </w:r>
    </w:p>
    <w:p w14:paraId="2589D17F" w14:textId="77777777" w:rsidR="00F90BDC" w:rsidRDefault="00F90BDC"/>
    <w:p w14:paraId="3336C7EF" w14:textId="77777777" w:rsidR="00F90BDC" w:rsidRDefault="00F90BDC">
      <w:r xmlns:w="http://schemas.openxmlformats.org/wordprocessingml/2006/main">
        <w:t xml:space="preserve">2. یعقوب 5: 13-16 - "آیا کسی در میان شما رنج می برد؟ بگذارید دعا کند. آیا کسی شاد است؟ بگذارید حمد بخواند. آیا کسی در بین شما بیمار است؟ بگذارید بزرگان کلیسا را بخواند و آنها دعا کنند. او را به نام خداوند با روغن مسح می کند و دعای ایمان بیمار را نجات می دهد و خداوند او را زنده می کند و اگر مرتکب گناه شده باشد آمرزیده خواهد شد.»</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9:3 و او به آنها گفت: «برای سفر خود چیزی نگیرید، نه چوب، نه قرص، نه نان و نه پول. هیچ کدام دو کت ندارند.</w:t>
      </w:r>
    </w:p>
    <w:p w14:paraId="41FB236C" w14:textId="77777777" w:rsidR="00F90BDC" w:rsidRDefault="00F90BDC"/>
    <w:p w14:paraId="5A8ACA1D" w14:textId="77777777" w:rsidR="00F90BDC" w:rsidRDefault="00F90BDC">
      <w:r xmlns:w="http://schemas.openxmlformats.org/wordprocessingml/2006/main">
        <w:t xml:space="preserve">عیسی به شاگردانش دستور داد که در سفر چیزی با خود نبرند.</w:t>
      </w:r>
    </w:p>
    <w:p w14:paraId="1978993F" w14:textId="77777777" w:rsidR="00F90BDC" w:rsidRDefault="00F90BDC"/>
    <w:p w14:paraId="429BD024" w14:textId="77777777" w:rsidR="00F90BDC" w:rsidRDefault="00F90BDC">
      <w:r xmlns:w="http://schemas.openxmlformats.org/wordprocessingml/2006/main">
        <w:t xml:space="preserve">1. توکل به خدا در موقعیت های ناآشنا</w:t>
      </w:r>
    </w:p>
    <w:p w14:paraId="6E8CCF24" w14:textId="77777777" w:rsidR="00F90BDC" w:rsidRDefault="00F90BDC"/>
    <w:p w14:paraId="2AF37EA8" w14:textId="77777777" w:rsidR="00F90BDC" w:rsidRDefault="00F90BDC">
      <w:r xmlns:w="http://schemas.openxmlformats.org/wordprocessingml/2006/main">
        <w:t xml:space="preserve">2. زندگی ساده</w:t>
      </w:r>
    </w:p>
    <w:p w14:paraId="5A4EC022" w14:textId="77777777" w:rsidR="00F90BDC" w:rsidRDefault="00F90BDC"/>
    <w:p w14:paraId="1A2DAEAC" w14:textId="77777777" w:rsidR="00F90BDC" w:rsidRDefault="00F90BDC">
      <w:r xmlns:w="http://schemas.openxmlformats.org/wordprocessingml/2006/main">
        <w:t xml:space="preserve">1. متی 10:9-10 «در کیفهای خود نه طلا، نه نقره، و نه برنج، و نه کتانی برای سفر، نه دو کت، نه کفش، و نه چوب، زیرا که کارگر شایسته گوشت خود است، تهیه نکنید.»</w:t>
      </w:r>
    </w:p>
    <w:p w14:paraId="6592B98D" w14:textId="77777777" w:rsidR="00F90BDC" w:rsidRDefault="00F90BDC"/>
    <w:p w14:paraId="48E5317C" w14:textId="77777777" w:rsidR="00F90BDC" w:rsidRDefault="00F90BDC">
      <w:r xmlns:w="http://schemas.openxmlformats.org/wordprocessingml/2006/main">
        <w:t xml:space="preserve">2. سفر تثنیه 8: 2-3 «و تمام راهی را که یهوه خدایت در این چهل سال در بیابان تو را رهبری کرد، به خاطر بیاور تا تو را فروتن سازد و تو را آزمایش کند و بدانی که چه چیزی در دل تو بود یا نه. احکام او را حفظ کنید، یا نه. و تو را فروتن ساخت و به تو گرسنگی داد و با منّا به تو اطعام کرد که تو نمی دانستی و پدرانت نمی دانستند. تا تو را بفهماند که انسان فقط به نان زنده نمی‌ماند، بلکه با هر کلامی که از دهان خداوند بیرون می‌آید، انسان زنده می‌ماند.»</w:t>
      </w:r>
    </w:p>
    <w:p w14:paraId="1BA84508" w14:textId="77777777" w:rsidR="00F90BDC" w:rsidRDefault="00F90BDC"/>
    <w:p w14:paraId="216CF55C" w14:textId="77777777" w:rsidR="00F90BDC" w:rsidRDefault="00F90BDC">
      <w:r xmlns:w="http://schemas.openxmlformats.org/wordprocessingml/2006/main">
        <w:t xml:space="preserve">لوقا 9:4 و به هر خانه ای که وارد شوید، در آنجا بمانید و از آنجا خارج شوید.</w:t>
      </w:r>
    </w:p>
    <w:p w14:paraId="6C0D9FC3" w14:textId="77777777" w:rsidR="00F90BDC" w:rsidRDefault="00F90BDC"/>
    <w:p w14:paraId="61B6F7C5" w14:textId="77777777" w:rsidR="00F90BDC" w:rsidRDefault="00F90BDC">
      <w:r xmlns:w="http://schemas.openxmlformats.org/wordprocessingml/2006/main">
        <w:t xml:space="preserve">این آیه از لوقا مؤمنان را تشویق می‌کند که در جایی که مورد استقبال قرار می‌گیرند بمانند و وقتی زمان رفتن فرا رسید، آنجا را ترک کنند.</w:t>
      </w:r>
    </w:p>
    <w:p w14:paraId="434C2B31" w14:textId="77777777" w:rsidR="00F90BDC" w:rsidRDefault="00F90BDC"/>
    <w:p w14:paraId="5C21BC7C" w14:textId="77777777" w:rsidR="00F90BDC" w:rsidRDefault="00F90BDC">
      <w:r xmlns:w="http://schemas.openxmlformats.org/wordprocessingml/2006/main">
        <w:t xml:space="preserve">1. قدرت مهمان نوازی: چگونه استقبال از دیگران می تواند زندگی ما را متحول کند</w:t>
      </w:r>
    </w:p>
    <w:p w14:paraId="1548B80B" w14:textId="77777777" w:rsidR="00F90BDC" w:rsidRDefault="00F90BDC"/>
    <w:p w14:paraId="21C92D0E" w14:textId="77777777" w:rsidR="00F90BDC" w:rsidRDefault="00F90BDC">
      <w:r xmlns:w="http://schemas.openxmlformats.org/wordprocessingml/2006/main">
        <w:t xml:space="preserve">2. برکات اطاعت: چگونه عمل به اوامر خداوند ثواب دارد؟</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رومیان 12:13 - "به نیازهای قدیسان کمک کنید و در جستجوی مهمان نوازی باشید."</w:t>
      </w:r>
    </w:p>
    <w:p w14:paraId="5DE63F00" w14:textId="77777777" w:rsidR="00F90BDC" w:rsidRDefault="00F90BDC"/>
    <w:p w14:paraId="650BBEB6" w14:textId="77777777" w:rsidR="00F90BDC" w:rsidRDefault="00F90BDC">
      <w:r xmlns:w="http://schemas.openxmlformats.org/wordprocessingml/2006/main">
        <w:t xml:space="preserve">2. عبرانیان 13: 2 - "از مهمان نوازی با بیگانگان غافل نشوید، زیرا برخی از این طریق فرشتگان را ناآگاه پذیرفته اند."</w:t>
      </w:r>
    </w:p>
    <w:p w14:paraId="0EA0328C" w14:textId="77777777" w:rsidR="00F90BDC" w:rsidRDefault="00F90BDC"/>
    <w:p w14:paraId="32BFE3F3" w14:textId="77777777" w:rsidR="00F90BDC" w:rsidRDefault="00F90BDC">
      <w:r xmlns:w="http://schemas.openxmlformats.org/wordprocessingml/2006/main">
        <w:t xml:space="preserve">لوقا 9:5 و هر که شما را نپذیرد، چون از آن شهر بیرون می‌روید، خاک را از پاهای خود بپاشید تا بر ایشان شهادت دهید.</w:t>
      </w:r>
    </w:p>
    <w:p w14:paraId="0698B8DF" w14:textId="77777777" w:rsidR="00F90BDC" w:rsidRDefault="00F90BDC"/>
    <w:p w14:paraId="2BF90374" w14:textId="77777777" w:rsidR="00F90BDC" w:rsidRDefault="00F90BDC">
      <w:r xmlns:w="http://schemas.openxmlformats.org/wordprocessingml/2006/main">
        <w:t xml:space="preserve">این قطعه اهمیت شهادت بر علیه کسانی را که پیام عیسی را نمی پذیرند، مورد بحث قرار می دهد.</w:t>
      </w:r>
    </w:p>
    <w:p w14:paraId="0B0634B6" w14:textId="77777777" w:rsidR="00F90BDC" w:rsidRDefault="00F90BDC"/>
    <w:p w14:paraId="0820ED1B" w14:textId="77777777" w:rsidR="00F90BDC" w:rsidRDefault="00F90BDC">
      <w:r xmlns:w="http://schemas.openxmlformats.org/wordprocessingml/2006/main">
        <w:t xml:space="preserve">1. قدرت شهادت: چگونه از شاهد خود برای انتشار کلام خدا استفاده کنید</w:t>
      </w:r>
    </w:p>
    <w:p w14:paraId="7234E71E" w14:textId="77777777" w:rsidR="00F90BDC" w:rsidRDefault="00F90BDC"/>
    <w:p w14:paraId="72936095" w14:textId="77777777" w:rsidR="00F90BDC" w:rsidRDefault="00F90BDC">
      <w:r xmlns:w="http://schemas.openxmlformats.org/wordprocessingml/2006/main">
        <w:t xml:space="preserve">2. امتناع از ساکت شدن: قدرت ایمان ما در مواجهه با طرد شدن</w:t>
      </w:r>
    </w:p>
    <w:p w14:paraId="1AED298B" w14:textId="77777777" w:rsidR="00F90BDC" w:rsidRDefault="00F90BDC"/>
    <w:p w14:paraId="175F8540" w14:textId="77777777" w:rsidR="00F90BDC" w:rsidRDefault="00F90BDC">
      <w:r xmlns:w="http://schemas.openxmlformats.org/wordprocessingml/2006/main">
        <w:t xml:space="preserve">1. اعمال رسولان 5:29-32 - تصمیم پطرس و دیگر حواریون برای اطاعت از خدا به جای انسانها.</w:t>
      </w:r>
    </w:p>
    <w:p w14:paraId="4687B43A" w14:textId="77777777" w:rsidR="00F90BDC" w:rsidRDefault="00F90BDC"/>
    <w:p w14:paraId="5F19F5F3" w14:textId="77777777" w:rsidR="00F90BDC" w:rsidRDefault="00F90BDC">
      <w:r xmlns:w="http://schemas.openxmlformats.org/wordprocessingml/2006/main">
        <w:t xml:space="preserve">2. ارمیا 5:1 - دعوت خدا برای جستجوی وفاداری در اورشلیم.</w:t>
      </w:r>
    </w:p>
    <w:p w14:paraId="01FD662A" w14:textId="77777777" w:rsidR="00F90BDC" w:rsidRDefault="00F90BDC"/>
    <w:p w14:paraId="71450889" w14:textId="77777777" w:rsidR="00F90BDC" w:rsidRDefault="00F90BDC">
      <w:r xmlns:w="http://schemas.openxmlformats.org/wordprocessingml/2006/main">
        <w:t xml:space="preserve">لوقا 9: 6 پس رفتند و در شهرها می گشتند و انجیل را موعظه می کردند و همه جا را شفا می دادند.</w:t>
      </w:r>
    </w:p>
    <w:p w14:paraId="00656138" w14:textId="77777777" w:rsidR="00F90BDC" w:rsidRDefault="00F90BDC"/>
    <w:p w14:paraId="4C4F45AF" w14:textId="77777777" w:rsidR="00F90BDC" w:rsidRDefault="00F90BDC">
      <w:r xmlns:w="http://schemas.openxmlformats.org/wordprocessingml/2006/main">
        <w:t xml:space="preserve">عیسی شاگردان خود را برای موعظه انجیل و شفای بیماران فرستاد.</w:t>
      </w:r>
    </w:p>
    <w:p w14:paraId="18312817" w14:textId="77777777" w:rsidR="00F90BDC" w:rsidRDefault="00F90BDC"/>
    <w:p w14:paraId="30DBB03B" w14:textId="77777777" w:rsidR="00F90BDC" w:rsidRDefault="00F90BDC">
      <w:r xmlns:w="http://schemas.openxmlformats.org/wordprocessingml/2006/main">
        <w:t xml:space="preserve">1. قدرت خدمت عیسی: چگونه عیسی شاگردان خود را برای موعظه و شفا فرستاد</w:t>
      </w:r>
    </w:p>
    <w:p w14:paraId="770491E9" w14:textId="77777777" w:rsidR="00F90BDC" w:rsidRDefault="00F90BDC"/>
    <w:p w14:paraId="055E869E" w14:textId="77777777" w:rsidR="00F90BDC" w:rsidRDefault="00F90BDC">
      <w:r xmlns:w="http://schemas.openxmlformats.org/wordprocessingml/2006/main">
        <w:t xml:space="preserve">2. محبت خدا در عمل: نمونه خدمت موعظه و شفای عیسی</w:t>
      </w:r>
    </w:p>
    <w:p w14:paraId="165F0F54" w14:textId="77777777" w:rsidR="00F90BDC" w:rsidRDefault="00F90BDC"/>
    <w:p w14:paraId="57DBB845" w14:textId="77777777" w:rsidR="00F90BDC" w:rsidRDefault="00F90BDC">
      <w:r xmlns:w="http://schemas.openxmlformats.org/wordprocessingml/2006/main">
        <w:t xml:space="preserve">1. اعمال رسولان 10:38 - "چگونه خدا عیسی ناصری را به روح القدس و با قدرت مسح کرد، که با نیکی می چرخید و همه ستمدیدگان شیطان را شفا می داد، زیرا خدا با او بود."</w:t>
      </w:r>
    </w:p>
    <w:p w14:paraId="23391618" w14:textId="77777777" w:rsidR="00F90BDC" w:rsidRDefault="00F90BDC"/>
    <w:p w14:paraId="60116731" w14:textId="77777777" w:rsidR="00F90BDC" w:rsidRDefault="00F90BDC">
      <w:r xmlns:w="http://schemas.openxmlformats.org/wordprocessingml/2006/main">
        <w:t xml:space="preserve">2. متی 5: 14-16 - "شما نور جهان هستید، شهری که بر تپه قرار دارد پنهان نمی شود، و چراغی را روشن نمی کنند و زیر سبد می گذارند، بلکه بر چراغدان و آن را می گذارند. به همه کسانی که در خانه هستند نور می دهد. بگذارید نور شما در حضور مردم بدرخشد تا اعمال نیک شما را ببینند و پدر شما را که در آسمان است جلال دهند.»</w:t>
      </w:r>
    </w:p>
    <w:p w14:paraId="16B09FCA" w14:textId="77777777" w:rsidR="00F90BDC" w:rsidRDefault="00F90BDC"/>
    <w:p w14:paraId="10EECBD2" w14:textId="77777777" w:rsidR="00F90BDC" w:rsidRDefault="00F90BDC">
      <w:r xmlns:w="http://schemas.openxmlformats.org/wordprocessingml/2006/main">
        <w:t xml:space="preserve">لوقا 9:7 و هیرودیس چهارترارک از آنچه او انجام داد شنید و متحیر شد، زیرا در مورد برخی گفته شده بود که یحیی از مردگان برخاسته است.</w:t>
      </w:r>
    </w:p>
    <w:p w14:paraId="340DFD0C" w14:textId="77777777" w:rsidR="00F90BDC" w:rsidRDefault="00F90BDC"/>
    <w:p w14:paraId="17B19352" w14:textId="77777777" w:rsidR="00F90BDC" w:rsidRDefault="00F90BDC">
      <w:r xmlns:w="http://schemas.openxmlformats.org/wordprocessingml/2006/main">
        <w:t xml:space="preserve">هیرودیس از این ادعا که یحیی تعمید دهنده از مردگان برخاسته گیج شده بود.</w:t>
      </w:r>
    </w:p>
    <w:p w14:paraId="126D8217" w14:textId="77777777" w:rsidR="00F90BDC" w:rsidRDefault="00F90BDC"/>
    <w:p w14:paraId="0E2462E8" w14:textId="77777777" w:rsidR="00F90BDC" w:rsidRDefault="00F90BDC">
      <w:r xmlns:w="http://schemas.openxmlformats.org/wordprocessingml/2006/main">
        <w:t xml:space="preserve">1: قدرت عیسی بزرگتر از مرگ است و هیچ چیز برای او غیرممکن نیست.</w:t>
      </w:r>
    </w:p>
    <w:p w14:paraId="24F31AC0" w14:textId="77777777" w:rsidR="00F90BDC" w:rsidRDefault="00F90BDC"/>
    <w:p w14:paraId="1D5601A2" w14:textId="77777777" w:rsidR="00F90BDC" w:rsidRDefault="00F90BDC">
      <w:r xmlns:w="http://schemas.openxmlformats.org/wordprocessingml/2006/main">
        <w:t xml:space="preserve">2: ما نمی توانیم از قدرت خدا گیج شویم، بلکه باید به وفاداری او اعتماد کنیم.</w:t>
      </w:r>
    </w:p>
    <w:p w14:paraId="07895B14" w14:textId="77777777" w:rsidR="00F90BDC" w:rsidRDefault="00F90BDC"/>
    <w:p w14:paraId="3B77BCB9" w14:textId="77777777" w:rsidR="00F90BDC" w:rsidRDefault="00F90BDC">
      <w:r xmlns:w="http://schemas.openxmlformats.org/wordprocessingml/2006/main">
        <w:t xml:space="preserve">1: یوحنا 11:25-26 - عیسی به او گفت: "من رستاخیز و حیات هستم. هر که به من ایمان آورد، هر چند بمیرد، زنده خواهد ماند. و هر که زنده است و به من ایمان دارد هرگز نخواهد مرد.»</w:t>
      </w:r>
    </w:p>
    <w:p w14:paraId="7B8FD05B" w14:textId="77777777" w:rsidR="00F90BDC" w:rsidRDefault="00F90BDC"/>
    <w:p w14:paraId="57393A61" w14:textId="77777777" w:rsidR="00F90BDC" w:rsidRDefault="00F90BDC">
      <w:r xmlns:w="http://schemas.openxmlformats.org/wordprocessingml/2006/main">
        <w:t xml:space="preserve">2: رومیان 8:38-39 - زیرا من متقاعد شده‌ام که نه مرگ، نه زندگی، نه فرشتگان و نه شیاطین، نه حال و نه آینده، و نه هیچ قدرتی، نه ارتفاع و نه عمق، و نه هیچ چیز دیگری در تمام آفرینش قادر نیستند. تا ما را از محبت خدا که در خداوند ما مسیح عیسی است جدا کند.</w:t>
      </w:r>
    </w:p>
    <w:p w14:paraId="498176E0" w14:textId="77777777" w:rsidR="00F90BDC" w:rsidRDefault="00F90BDC"/>
    <w:p w14:paraId="06BA4ED6" w14:textId="77777777" w:rsidR="00F90BDC" w:rsidRDefault="00F90BDC">
      <w:r xmlns:w="http://schemas.openxmlformats.org/wordprocessingml/2006/main">
        <w:t xml:space="preserve">لوقا 9:8 و از برخی که الیاس ظاهر شده بود. و از دیگران که یکی از پیامبران قدیمی دوباره برخاسته است.</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مردم از وقایع معجزه آسای الیاس و برانگیختن یکی از پیامبران قدیمی شنیده بودند.</w:t>
      </w:r>
    </w:p>
    <w:p w14:paraId="64B420E1" w14:textId="77777777" w:rsidR="00F90BDC" w:rsidRDefault="00F90BDC"/>
    <w:p w14:paraId="6D5E4E46" w14:textId="77777777" w:rsidR="00F90BDC" w:rsidRDefault="00F90BDC">
      <w:r xmlns:w="http://schemas.openxmlformats.org/wordprocessingml/2006/main">
        <w:t xml:space="preserve">1. معجزه از طریق ایمان امکان پذیر است</w:t>
      </w:r>
    </w:p>
    <w:p w14:paraId="55EDBAE8" w14:textId="77777777" w:rsidR="00F90BDC" w:rsidRDefault="00F90BDC"/>
    <w:p w14:paraId="1C282A47" w14:textId="77777777" w:rsidR="00F90BDC" w:rsidRDefault="00F90BDC">
      <w:r xmlns:w="http://schemas.openxmlformats.org/wordprocessingml/2006/main">
        <w:t xml:space="preserve">2. قدرت امید در روزگار سخت</w:t>
      </w:r>
    </w:p>
    <w:p w14:paraId="4BEAB105" w14:textId="77777777" w:rsidR="00F90BDC" w:rsidRDefault="00F90BDC"/>
    <w:p w14:paraId="0595F4BF" w14:textId="77777777" w:rsidR="00F90BDC" w:rsidRDefault="00F90BDC">
      <w:r xmlns:w="http://schemas.openxmlformats.org/wordprocessingml/2006/main">
        <w:t xml:space="preserve">1. متی 17: 1-9 - تغییر شکل عیسی</w:t>
      </w:r>
    </w:p>
    <w:p w14:paraId="64DAF463" w14:textId="77777777" w:rsidR="00F90BDC" w:rsidRDefault="00F90BDC"/>
    <w:p w14:paraId="3EDE723A" w14:textId="77777777" w:rsidR="00F90BDC" w:rsidRDefault="00F90BDC">
      <w:r xmlns:w="http://schemas.openxmlformats.org/wordprocessingml/2006/main">
        <w:t xml:space="preserve">2. یوحنا 11:17-44 - عیسی ایلعازر را از مردگان زنده می کند</w:t>
      </w:r>
    </w:p>
    <w:p w14:paraId="76D0E300" w14:textId="77777777" w:rsidR="00F90BDC" w:rsidRDefault="00F90BDC"/>
    <w:p w14:paraId="46A15F3A" w14:textId="77777777" w:rsidR="00F90BDC" w:rsidRDefault="00F90BDC">
      <w:r xmlns:w="http://schemas.openxmlformats.org/wordprocessingml/2006/main">
        <w:t xml:space="preserve">لوقا 9:9 و هیرودیس گفت: «یحیی را سر بریدم، اما این کیست که از او چنین می شنوم؟ و آرزو داشت او را ببیند.</w:t>
      </w:r>
    </w:p>
    <w:p w14:paraId="37CF0106" w14:textId="77777777" w:rsidR="00F90BDC" w:rsidRDefault="00F90BDC"/>
    <w:p w14:paraId="1B670B90" w14:textId="77777777" w:rsidR="00F90BDC" w:rsidRDefault="00F90BDC">
      <w:r xmlns:w="http://schemas.openxmlformats.org/wordprocessingml/2006/main">
        <w:t xml:space="preserve">این قطعه داستان هیرودیس را بیان می کند که درباره عیسی شنید و می خواست او را ملاقات کند.</w:t>
      </w:r>
    </w:p>
    <w:p w14:paraId="5B33589F" w14:textId="77777777" w:rsidR="00F90BDC" w:rsidRDefault="00F90BDC"/>
    <w:p w14:paraId="5BDBA646" w14:textId="77777777" w:rsidR="00F90BDC" w:rsidRDefault="00F90BDC">
      <w:r xmlns:w="http://schemas.openxmlformats.org/wordprocessingml/2006/main">
        <w:t xml:space="preserve">1. قدرت شهرت عیسی: چگونه انجیل گسترش می یابد</w:t>
      </w:r>
    </w:p>
    <w:p w14:paraId="1486B575" w14:textId="77777777" w:rsidR="00F90BDC" w:rsidRDefault="00F90BDC"/>
    <w:p w14:paraId="0EEBFDCF" w14:textId="77777777" w:rsidR="00F90BDC" w:rsidRDefault="00F90BDC">
      <w:r xmlns:w="http://schemas.openxmlformats.org/wordprocessingml/2006/main">
        <w:t xml:space="preserve">2. کنجکاوی هیرودیس: چگونه خدا از خواسته های ما استفاده می کند</w:t>
      </w:r>
    </w:p>
    <w:p w14:paraId="0E749970" w14:textId="77777777" w:rsidR="00F90BDC" w:rsidRDefault="00F90BDC"/>
    <w:p w14:paraId="2A2F09BF" w14:textId="77777777" w:rsidR="00F90BDC" w:rsidRDefault="00F90BDC">
      <w:r xmlns:w="http://schemas.openxmlformats.org/wordprocessingml/2006/main">
        <w:t xml:space="preserve">1. مرقس 6: 14-16 - واکنش هیرودیس به عیسی به موازات داستان هیرودیس است که در مورد معجزات عیسی شنید و می خواست با او ملاقات کند.</w:t>
      </w:r>
    </w:p>
    <w:p w14:paraId="6995B6BB" w14:textId="77777777" w:rsidR="00F90BDC" w:rsidRDefault="00F90BDC"/>
    <w:p w14:paraId="2F9015AD" w14:textId="77777777" w:rsidR="00F90BDC" w:rsidRDefault="00F90BDC">
      <w:r xmlns:w="http://schemas.openxmlformats.org/wordprocessingml/2006/main">
        <w:t xml:space="preserve">2. امثال 16:3 - کار خود را به خداوند بسپارید و نقشه های شما ثابت خواهد شد.</w:t>
      </w:r>
    </w:p>
    <w:p w14:paraId="459C5D59" w14:textId="77777777" w:rsidR="00F90BDC" w:rsidRDefault="00F90BDC"/>
    <w:p w14:paraId="1AB5EE75" w14:textId="77777777" w:rsidR="00F90BDC" w:rsidRDefault="00F90BDC">
      <w:r xmlns:w="http://schemas.openxmlformats.org/wordprocessingml/2006/main">
        <w:t xml:space="preserve">لوقا 9:10 و رسولان چون برگشتند، هر چه کرده بودند به او گفتند. و آنها را گرفت و به طور خصوصی به مکانی بیابانی که متعلق به شهر بود به نام بیتسایدا رفت.</w:t>
      </w:r>
    </w:p>
    <w:p w14:paraId="5089D126" w14:textId="77777777" w:rsidR="00F90BDC" w:rsidRDefault="00F90BDC"/>
    <w:p w14:paraId="5229860E" w14:textId="77777777" w:rsidR="00F90BDC" w:rsidRDefault="00F90BDC">
      <w:r xmlns:w="http://schemas.openxmlformats.org/wordprocessingml/2006/main">
        <w:t xml:space="preserve">رسولان همه آنچه را انجام داده بودند به عیسی گفتند و سپس عیسی آنها را به مکانی بیابانی در نزدیکی شهر بیتسایدا برد.</w:t>
      </w:r>
    </w:p>
    <w:p w14:paraId="1E08AC77" w14:textId="77777777" w:rsidR="00F90BDC" w:rsidRDefault="00F90BDC"/>
    <w:p w14:paraId="4DCD21DA" w14:textId="77777777" w:rsidR="00F90BDC" w:rsidRDefault="00F90BDC">
      <w:r xmlns:w="http://schemas.openxmlformats.org/wordprocessingml/2006/main">
        <w:t xml:space="preserve">1. قدرت اطاعت: اطاعت از عیسی از طریق عمل</w:t>
      </w:r>
    </w:p>
    <w:p w14:paraId="5198931E" w14:textId="77777777" w:rsidR="00F90BDC" w:rsidRDefault="00F90BDC"/>
    <w:p w14:paraId="6550C774" w14:textId="77777777" w:rsidR="00F90BDC" w:rsidRDefault="00F90BDC">
      <w:r xmlns:w="http://schemas.openxmlformats.org/wordprocessingml/2006/main">
        <w:t xml:space="preserve">2. عیسی: الگویی از رهبری دلسوزانه</w:t>
      </w:r>
    </w:p>
    <w:p w14:paraId="67009A02" w14:textId="77777777" w:rsidR="00F90BDC" w:rsidRDefault="00F90BDC"/>
    <w:p w14:paraId="1D213C02" w14:textId="77777777" w:rsidR="00F90BDC" w:rsidRDefault="00F90BDC">
      <w:r xmlns:w="http://schemas.openxmlformats.org/wordprocessingml/2006/main">
        <w:t xml:space="preserve">1. لوقا 6:40، "شاگرد بالاتر از معلم خود نیست، اما هر کس هنگامی که به طور کامل تربیت شود مانند معلم خود خواهد بود."</w:t>
      </w:r>
    </w:p>
    <w:p w14:paraId="1F07E72E" w14:textId="77777777" w:rsidR="00F90BDC" w:rsidRDefault="00F90BDC"/>
    <w:p w14:paraId="0D3C8A02" w14:textId="77777777" w:rsidR="00F90BDC" w:rsidRDefault="00F90BDC">
      <w:r xmlns:w="http://schemas.openxmlformats.org/wordprocessingml/2006/main">
        <w:t xml:space="preserve">2. متی 9: 35-36، "عیسی در تمام شهرها و روستاها رفت و در کنیسه های آنها تعلیم می داد و مژده پادشاهی را بشارت می داد و هر بیماری و بیماری را شفا می داد. زیرا آنها مثل گوسفندان بدون چوپان آزار و اذیت و درمانده بودند.»</w:t>
      </w:r>
    </w:p>
    <w:p w14:paraId="66872E57" w14:textId="77777777" w:rsidR="00F90BDC" w:rsidRDefault="00F90BDC"/>
    <w:p w14:paraId="6B09A19C" w14:textId="77777777" w:rsidR="00F90BDC" w:rsidRDefault="00F90BDC">
      <w:r xmlns:w="http://schemas.openxmlformats.org/wordprocessingml/2006/main">
        <w:t xml:space="preserve">لوقا 9:11 و مردم چون آن را دانستند، به دنبال او رفتند و او آنها را پذیرفت و با آنها در مورد ملکوت خدا صحبت کرد و آنانی را که نیاز به شفا داشتند شفا داد.</w:t>
      </w:r>
    </w:p>
    <w:p w14:paraId="6B89CDFD" w14:textId="77777777" w:rsidR="00F90BDC" w:rsidRDefault="00F90BDC"/>
    <w:p w14:paraId="20B0478B" w14:textId="77777777" w:rsidR="00F90BDC" w:rsidRDefault="00F90BDC">
      <w:r xmlns:w="http://schemas.openxmlformats.org/wordprocessingml/2006/main">
        <w:t xml:space="preserve">عیسی انبوهی از مردم را پذیرفت که به دنبال او آمدند و او در مورد پادشاهی خدا با آنها صحبت کرد و کسانی را که نیاز به شفا داشتند شفا داد.</w:t>
      </w:r>
    </w:p>
    <w:p w14:paraId="25B550E0" w14:textId="77777777" w:rsidR="00F90BDC" w:rsidRDefault="00F90BDC"/>
    <w:p w14:paraId="37EC6FC0" w14:textId="77777777" w:rsidR="00F90BDC" w:rsidRDefault="00F90BDC">
      <w:r xmlns:w="http://schemas.openxmlformats.org/wordprocessingml/2006/main">
        <w:t xml:space="preserve">1. عشق استقبال عیسی: چگونه عیسی از جمعیت استقبال کرد و آن را شفا داد</w:t>
      </w:r>
    </w:p>
    <w:p w14:paraId="0487F271" w14:textId="77777777" w:rsidR="00F90BDC" w:rsidRDefault="00F90BDC"/>
    <w:p w14:paraId="6E6C9CC9" w14:textId="77777777" w:rsidR="00F90BDC" w:rsidRDefault="00F90BDC">
      <w:r xmlns:w="http://schemas.openxmlformats.org/wordprocessingml/2006/main">
        <w:t xml:space="preserve">2. قدرت پادشاهی: چگونه عیسی پادشاهی خدا را نشان داد</w:t>
      </w:r>
    </w:p>
    <w:p w14:paraId="57C7ACA6" w14:textId="77777777" w:rsidR="00F90BDC" w:rsidRDefault="00F90BDC"/>
    <w:p w14:paraId="22375039" w14:textId="77777777" w:rsidR="00F90BDC" w:rsidRDefault="00F90BDC">
      <w:r xmlns:w="http://schemas.openxmlformats.org/wordprocessingml/2006/main">
        <w:t xml:space="preserve">1. کولسیان 1: 13-14 - زیرا او ما را از سلطه تاریکی نجات داده و ما را به پادشاهی پسری که دوست دارد آورده است، که در او رستگاری، آمرزش گناهان داریم.</w:t>
      </w:r>
    </w:p>
    <w:p w14:paraId="3F0D4E1C" w14:textId="77777777" w:rsidR="00F90BDC" w:rsidRDefault="00F90BDC"/>
    <w:p w14:paraId="7C7A52DF" w14:textId="77777777" w:rsidR="00F90BDC" w:rsidRDefault="00F90BDC">
      <w:r xmlns:w="http://schemas.openxmlformats.org/wordprocessingml/2006/main">
        <w:t xml:space="preserve">2. رومیان 12:12 - در امید شاد باشید، در مصیبت صبور باشید، در دعا وفادار باشید.</w:t>
      </w:r>
    </w:p>
    <w:p w14:paraId="7BCA38E2" w14:textId="77777777" w:rsidR="00F90BDC" w:rsidRDefault="00F90BDC"/>
    <w:p w14:paraId="17F52A51" w14:textId="77777777" w:rsidR="00F90BDC" w:rsidRDefault="00F90BDC">
      <w:r xmlns:w="http://schemas.openxmlformats.org/wordprocessingml/2006/main">
        <w:t xml:space="preserve">لوقا 9:12 و چون روز به پایان رسید، آن دوازده نفر آمدند و به او گفتند: «جمعیت را بفرست تا به شهرها و روستاهای اطراف بروند و اقامت کنند و آذوقه بگیرند، زیرا ما هستیم. اینجا در یک مکان بیابانی</w:t>
      </w:r>
    </w:p>
    <w:p w14:paraId="336534C7" w14:textId="77777777" w:rsidR="00F90BDC" w:rsidRDefault="00F90BDC"/>
    <w:p w14:paraId="4CA6777B" w14:textId="77777777" w:rsidR="00F90BDC" w:rsidRDefault="00F90BDC">
      <w:r xmlns:w="http://schemas.openxmlformats.org/wordprocessingml/2006/main">
        <w:t xml:space="preserve">شاگردان از عیسی خواستند که جمعیتی را که به دنبال او آمده بودند به صحرا بفرستد تا بتوانند غذا و مسکن بیابند.</w:t>
      </w:r>
    </w:p>
    <w:p w14:paraId="29428493" w14:textId="77777777" w:rsidR="00F90BDC" w:rsidRDefault="00F90BDC"/>
    <w:p w14:paraId="77E4BB8A" w14:textId="77777777" w:rsidR="00F90BDC" w:rsidRDefault="00F90BDC">
      <w:r xmlns:w="http://schemas.openxmlformats.org/wordprocessingml/2006/main">
        <w:t xml:space="preserve">1. عیسی حتی در شرایط سخت به جمعیت ابراز همدردی کرد.</w:t>
      </w:r>
    </w:p>
    <w:p w14:paraId="1CFB898E" w14:textId="77777777" w:rsidR="00F90BDC" w:rsidRDefault="00F90BDC"/>
    <w:p w14:paraId="78D8E021" w14:textId="77777777" w:rsidR="00F90BDC" w:rsidRDefault="00F90BDC">
      <w:r xmlns:w="http://schemas.openxmlformats.org/wordprocessingml/2006/main">
        <w:t xml:space="preserve">2. حواسمان به نیازهای دیگران به ویژه در مواقع سختی باشد.</w:t>
      </w:r>
    </w:p>
    <w:p w14:paraId="331B4022" w14:textId="77777777" w:rsidR="00F90BDC" w:rsidRDefault="00F90BDC"/>
    <w:p w14:paraId="377832CA" w14:textId="77777777" w:rsidR="00F90BDC" w:rsidRDefault="00F90BDC">
      <w:r xmlns:w="http://schemas.openxmlformats.org/wordprocessingml/2006/main">
        <w:t xml:space="preserve">1. متی 14:13-21 - عیسی به پنج هزار نفر غذا داد.</w:t>
      </w:r>
    </w:p>
    <w:p w14:paraId="19415271" w14:textId="77777777" w:rsidR="00F90BDC" w:rsidRDefault="00F90BDC"/>
    <w:p w14:paraId="7A047178" w14:textId="77777777" w:rsidR="00F90BDC" w:rsidRDefault="00F90BDC">
      <w:r xmlns:w="http://schemas.openxmlformats.org/wordprocessingml/2006/main">
        <w:t xml:space="preserve">2. اعمال رسولان 6: 1-7 - کلیسای اولیه شماسانی را برای مراقبت از نیازهای بیوه زنان منصوب کرد.</w:t>
      </w:r>
    </w:p>
    <w:p w14:paraId="1782002F" w14:textId="77777777" w:rsidR="00F90BDC" w:rsidRDefault="00F90BDC"/>
    <w:p w14:paraId="714DBAA7" w14:textId="77777777" w:rsidR="00F90BDC" w:rsidRDefault="00F90BDC">
      <w:r xmlns:w="http://schemas.openxmlformats.org/wordprocessingml/2006/main">
        <w:t xml:space="preserve">لوقا 9:13 اما او به آنها گفت: به آنها بدهید تا بخورند. و گفتند: ما جز پنج نان و دو ماهی نداریم. مگر ما باید برویم و برای این همه مردم گوشت بخریم.</w:t>
      </w:r>
    </w:p>
    <w:p w14:paraId="4DFE7F9E" w14:textId="77777777" w:rsidR="00F90BDC" w:rsidRDefault="00F90BDC"/>
    <w:p w14:paraId="3772C06B" w14:textId="77777777" w:rsidR="00F90BDC" w:rsidRDefault="00F90BDC">
      <w:r xmlns:w="http://schemas.openxmlformats.org/wordprocessingml/2006/main">
        <w:t xml:space="preserve">شاگردان عیسی نگران بودند زیرا مردم زیادی بودند که با غذای اندک تغذیه می کردند، اما عیسی به آنها گفت آنچه را که دارند به مردم بدهند.</w:t>
      </w:r>
    </w:p>
    <w:p w14:paraId="484C918D" w14:textId="77777777" w:rsidR="00F90BDC" w:rsidRDefault="00F90BDC"/>
    <w:p w14:paraId="3C78AF68" w14:textId="77777777" w:rsidR="00F90BDC" w:rsidRDefault="00F90BDC">
      <w:r xmlns:w="http://schemas.openxmlformats.org/wordprocessingml/2006/main">
        <w:t xml:space="preserve">1. خدا می تواند از آنچه ما در اختیار داریم برای انجام اراده خود استفاده کند.</w:t>
      </w:r>
    </w:p>
    <w:p w14:paraId="7CEDF2CF" w14:textId="77777777" w:rsidR="00F90BDC" w:rsidRDefault="00F90BDC"/>
    <w:p w14:paraId="4F88DAB8" w14:textId="77777777" w:rsidR="00F90BDC" w:rsidRDefault="00F90BDC">
      <w:r xmlns:w="http://schemas.openxmlformats.org/wordprocessingml/2006/main">
        <w:t xml:space="preserve">2. حتی زمانی که غیرممکن به نظر می رسد، به خداوند توکل کنید که عنایت می کند.</w:t>
      </w:r>
    </w:p>
    <w:p w14:paraId="503BB7DC" w14:textId="77777777" w:rsidR="00F90BDC" w:rsidRDefault="00F90BDC"/>
    <w:p w14:paraId="1E0945CC" w14:textId="77777777" w:rsidR="00F90BDC" w:rsidRDefault="00F90BDC">
      <w:r xmlns:w="http://schemas.openxmlformats.org/wordprocessingml/2006/main">
        <w:t xml:space="preserve">1. فیلیپیان 4:19 - و خدای من تمام نیازهای شما را برحسب غنای جلال خود در مسیح عیسی برآورده خواهد کرد.</w:t>
      </w:r>
    </w:p>
    <w:p w14:paraId="64C75289" w14:textId="77777777" w:rsidR="00F90BDC" w:rsidRDefault="00F90BDC"/>
    <w:p w14:paraId="4DB65126" w14:textId="77777777" w:rsidR="00F90BDC" w:rsidRDefault="00F90BDC">
      <w:r xmlns:w="http://schemas.openxmlformats.org/wordprocessingml/2006/main">
        <w:t xml:space="preserve">2. متی 14:16-21 - عیسی پنج نان و دو ماهی را گرفت، برکت داد و شکست و به 5000 نفر غذا داد.</w:t>
      </w:r>
    </w:p>
    <w:p w14:paraId="6653F08D" w14:textId="77777777" w:rsidR="00F90BDC" w:rsidRDefault="00F90BDC"/>
    <w:p w14:paraId="3D403195" w14:textId="77777777" w:rsidR="00F90BDC" w:rsidRDefault="00F90BDC">
      <w:r xmlns:w="http://schemas.openxmlformats.org/wordprocessingml/2006/main">
        <w:t xml:space="preserve">لوقا 9:14 زیرا آنها حدود پنج هزار مرد بودند. و به شاگردان خود گفت: آنها را پنجاه نفر در یک گروه بنشینید.</w:t>
      </w:r>
    </w:p>
    <w:p w14:paraId="62BAEB3B" w14:textId="77777777" w:rsidR="00F90BDC" w:rsidRDefault="00F90BDC"/>
    <w:p w14:paraId="37DF28ED" w14:textId="77777777" w:rsidR="00F90BDC" w:rsidRDefault="00F90BDC">
      <w:r xmlns:w="http://schemas.openxmlformats.org/wordprocessingml/2006/main">
        <w:t xml:space="preserve">عیسی پنج هزار نفر را با پنج نان و دو ماهی سیر کرد و از شاگردانش خواست که مردم را در گروه های پنجاه نفری قرار دهند.</w:t>
      </w:r>
    </w:p>
    <w:p w14:paraId="0731D48F" w14:textId="77777777" w:rsidR="00F90BDC" w:rsidRDefault="00F90BDC"/>
    <w:p w14:paraId="1DB417DE" w14:textId="77777777" w:rsidR="00F90BDC" w:rsidRDefault="00F90BDC">
      <w:r xmlns:w="http://schemas.openxmlformats.org/wordprocessingml/2006/main">
        <w:t xml:space="preserve">1. نمونه سخاوت و مهمان نوازی عیسی.</w:t>
      </w:r>
    </w:p>
    <w:p w14:paraId="21044FAE" w14:textId="77777777" w:rsidR="00F90BDC" w:rsidRDefault="00F90BDC"/>
    <w:p w14:paraId="3D718A3F" w14:textId="77777777" w:rsidR="00F90BDC" w:rsidRDefault="00F90BDC">
      <w:r xmlns:w="http://schemas.openxmlformats.org/wordprocessingml/2006/main">
        <w:t xml:space="preserve">2. اهمیت اجرای دستورات خداوند توسط شاگردان.</w:t>
      </w:r>
    </w:p>
    <w:p w14:paraId="47D16A07" w14:textId="77777777" w:rsidR="00F90BDC" w:rsidRDefault="00F90BDC"/>
    <w:p w14:paraId="47DD71E6" w14:textId="77777777" w:rsidR="00F90BDC" w:rsidRDefault="00F90BDC">
      <w:r xmlns:w="http://schemas.openxmlformats.org/wordprocessingml/2006/main">
        <w:t xml:space="preserve">1. متی 14:13-21 - عیسی به پنج هزار نفر غذا می دهد</w:t>
      </w:r>
    </w:p>
    <w:p w14:paraId="156758DA" w14:textId="77777777" w:rsidR="00F90BDC" w:rsidRDefault="00F90BDC"/>
    <w:p w14:paraId="38C863EF" w14:textId="77777777" w:rsidR="00F90BDC" w:rsidRDefault="00F90BDC">
      <w:r xmlns:w="http://schemas.openxmlformats.org/wordprocessingml/2006/main">
        <w:t xml:space="preserve">2. یوحنا 6: 1-15 - عیسی دوباره به پنج هزار نفر غذا می دهد</w:t>
      </w:r>
    </w:p>
    <w:p w14:paraId="7AAE9F43" w14:textId="77777777" w:rsidR="00F90BDC" w:rsidRDefault="00F90BDC"/>
    <w:p w14:paraId="1820CC92" w14:textId="77777777" w:rsidR="00F90BDC" w:rsidRDefault="00F90BDC">
      <w:r xmlns:w="http://schemas.openxmlformats.org/wordprocessingml/2006/main">
        <w:t xml:space="preserve">لوقا 9: 15 و آنها چنین کردند و همه را بنشانند.</w:t>
      </w:r>
    </w:p>
    <w:p w14:paraId="3D54C100" w14:textId="77777777" w:rsidR="00F90BDC" w:rsidRDefault="00F90BDC"/>
    <w:p w14:paraId="777CED2C" w14:textId="77777777" w:rsidR="00F90BDC" w:rsidRDefault="00F90BDC">
      <w:r xmlns:w="http://schemas.openxmlformats.org/wordprocessingml/2006/main">
        <w:t xml:space="preserve">شاگردان به دستور عیسی عمل کردند و همه را به نشستن واداشتند.</w:t>
      </w:r>
    </w:p>
    <w:p w14:paraId="0EA39877" w14:textId="77777777" w:rsidR="00F90BDC" w:rsidRDefault="00F90BDC"/>
    <w:p w14:paraId="351CBADD" w14:textId="77777777" w:rsidR="00F90BDC" w:rsidRDefault="00F90BDC">
      <w:r xmlns:w="http://schemas.openxmlformats.org/wordprocessingml/2006/main">
        <w:t xml:space="preserve">1: خداوند از ما می خواهد که دستورات او را برای حفظ نظم و آرامش در زندگی خود اطاعت کنیم.</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وقتی از عیسی اطاعت می کنیم، ایمان و اعتماد خود را به او نشان می دهیم.</w:t>
      </w:r>
    </w:p>
    <w:p w14:paraId="2638F752" w14:textId="77777777" w:rsidR="00F90BDC" w:rsidRDefault="00F90BDC"/>
    <w:p w14:paraId="7274D6D5" w14:textId="77777777" w:rsidR="00F90BDC" w:rsidRDefault="00F90BDC">
      <w:r xmlns:w="http://schemas.openxmlformats.org/wordprocessingml/2006/main">
        <w:t xml:space="preserve">1: افسسیان 6: 1-3 - فرزندان، والدین خود را در خداوند اطاعت کنید، زیرا این درست است. «پدر و مادرت را گرامی بدار» - که اولین فرمان با وعده است - «تا آن را به نیکی برسانی و از عمر طولانی در زمین بهره مند شوی».</w:t>
      </w:r>
    </w:p>
    <w:p w14:paraId="0762A59D" w14:textId="77777777" w:rsidR="00F90BDC" w:rsidRDefault="00F90BDC"/>
    <w:p w14:paraId="6E7831CD" w14:textId="77777777" w:rsidR="00F90BDC" w:rsidRDefault="00F90BDC">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هر آنچه به شما امر کرده ام اطاعت کنند. و مطمئناً من همیشه تا آخر زمان با شما هستم.</w:t>
      </w:r>
    </w:p>
    <w:p w14:paraId="141B8767" w14:textId="77777777" w:rsidR="00F90BDC" w:rsidRDefault="00F90BDC"/>
    <w:p w14:paraId="7F262CB1" w14:textId="77777777" w:rsidR="00F90BDC" w:rsidRDefault="00F90BDC">
      <w:r xmlns:w="http://schemas.openxmlformats.org/wordprocessingml/2006/main">
        <w:t xml:space="preserve">لوقا 9:16 سپس پنج نان و دو ماهی را برداشت و به آسمان نگاه کرد و آنها را برکت داد و شکست و به شاگردان داد تا در حضور جمعیّت بگذارند.</w:t>
      </w:r>
    </w:p>
    <w:p w14:paraId="768D7DEE" w14:textId="77777777" w:rsidR="00F90BDC" w:rsidRDefault="00F90BDC"/>
    <w:p w14:paraId="2D250893" w14:textId="77777777" w:rsidR="00F90BDC" w:rsidRDefault="00F90BDC">
      <w:r xmlns:w="http://schemas.openxmlformats.org/wordprocessingml/2006/main">
        <w:t xml:space="preserve">عیسی پنج نان و دو ماهی گرفت و آنها را برکت داد و سپس بین مردم تقسیم کرد.</w:t>
      </w:r>
    </w:p>
    <w:p w14:paraId="00C6C5A6" w14:textId="77777777" w:rsidR="00F90BDC" w:rsidRDefault="00F90BDC"/>
    <w:p w14:paraId="64992767" w14:textId="77777777" w:rsidR="00F90BDC" w:rsidRDefault="00F90BDC">
      <w:r xmlns:w="http://schemas.openxmlformats.org/wordprocessingml/2006/main">
        <w:t xml:space="preserve">1. عنایت خدا - معجزه عیسی که جمعیت را فقط با چند نان و ماهی تغذیه کرد.</w:t>
      </w:r>
    </w:p>
    <w:p w14:paraId="628979CD" w14:textId="77777777" w:rsidR="00F90BDC" w:rsidRDefault="00F90BDC"/>
    <w:p w14:paraId="4F129B8B" w14:textId="77777777" w:rsidR="00F90BDC" w:rsidRDefault="00F90BDC">
      <w:r xmlns:w="http://schemas.openxmlformats.org/wordprocessingml/2006/main">
        <w:t xml:space="preserve">2. شفقت عیسی - عنایت و شفقت عیسی نسبت به مردم، تأمین نیازهای جسمی و روحی آنها.</w:t>
      </w:r>
    </w:p>
    <w:p w14:paraId="17E5F6D2" w14:textId="77777777" w:rsidR="00F90BDC" w:rsidRDefault="00F90BDC"/>
    <w:p w14:paraId="6C3A892A" w14:textId="77777777" w:rsidR="00F90BDC" w:rsidRDefault="00F90BDC">
      <w:r xmlns:w="http://schemas.openxmlformats.org/wordprocessingml/2006/main">
        <w:t xml:space="preserve">1. یوحنا 6: 5-13 - عیسی به غذا دادن به پنج هزار نفر.</w:t>
      </w:r>
    </w:p>
    <w:p w14:paraId="1CACF6E9" w14:textId="77777777" w:rsidR="00F90BDC" w:rsidRDefault="00F90BDC"/>
    <w:p w14:paraId="32891CCA" w14:textId="77777777" w:rsidR="00F90BDC" w:rsidRDefault="00F90BDC">
      <w:r xmlns:w="http://schemas.openxmlformats.org/wordprocessingml/2006/main">
        <w:t xml:space="preserve">2. متی 15:32-39 - عیسی به چهار هزار نفر غذا می دهد.</w:t>
      </w:r>
    </w:p>
    <w:p w14:paraId="51224A8C" w14:textId="77777777" w:rsidR="00F90BDC" w:rsidRDefault="00F90BDC"/>
    <w:p w14:paraId="2B92BC8B" w14:textId="77777777" w:rsidR="00F90BDC" w:rsidRDefault="00F90BDC">
      <w:r xmlns:w="http://schemas.openxmlformats.org/wordprocessingml/2006/main">
        <w:t xml:space="preserve">لوقا 9:17 و خوردند و همه سیر شدند و از قطعاتی که برای آنها باقی مانده بود دوازده سبد برداشتند.</w:t>
      </w:r>
    </w:p>
    <w:p w14:paraId="3757F89D" w14:textId="77777777" w:rsidR="00F90BDC" w:rsidRDefault="00F90BDC"/>
    <w:p w14:paraId="44E969E3" w14:textId="77777777" w:rsidR="00F90BDC" w:rsidRDefault="00F90BDC">
      <w:r xmlns:w="http://schemas.openxmlformats.org/wordprocessingml/2006/main">
        <w:t xml:space="preserve">عیسی با پنج قرص نان و دو ماهی به جمعیت زیادی غذا داد و همه سیر شدند. </w:t>
      </w:r>
      <w:r xmlns:w="http://schemas.openxmlformats.org/wordprocessingml/2006/main">
        <w:lastRenderedPageBreak xmlns:w="http://schemas.openxmlformats.org/wordprocessingml/2006/main"/>
      </w:r>
      <w:r xmlns:w="http://schemas.openxmlformats.org/wordprocessingml/2006/main">
        <w:t xml:space="preserve">12 سبد باقی مانده بود.</w:t>
      </w:r>
    </w:p>
    <w:p w14:paraId="499014E9" w14:textId="77777777" w:rsidR="00F90BDC" w:rsidRDefault="00F90BDC"/>
    <w:p w14:paraId="377F1A9E" w14:textId="77777777" w:rsidR="00F90BDC" w:rsidRDefault="00F90BDC">
      <w:r xmlns:w="http://schemas.openxmlformats.org/wordprocessingml/2006/main">
        <w:t xml:space="preserve">1. خدا می تواند غیرممکن ها را انجام دهد - لوقا 9:17</w:t>
      </w:r>
    </w:p>
    <w:p w14:paraId="222CEF6D" w14:textId="77777777" w:rsidR="00F90BDC" w:rsidRDefault="00F90BDC"/>
    <w:p w14:paraId="30E9DBC6" w14:textId="77777777" w:rsidR="00F90BDC" w:rsidRDefault="00F90BDC">
      <w:r xmlns:w="http://schemas.openxmlformats.org/wordprocessingml/2006/main">
        <w:t xml:space="preserve">2. قدرت سخاوت - لوقا 9:17</w:t>
      </w:r>
    </w:p>
    <w:p w14:paraId="16A11718" w14:textId="77777777" w:rsidR="00F90BDC" w:rsidRDefault="00F90BDC"/>
    <w:p w14:paraId="3CFFB73B" w14:textId="77777777" w:rsidR="00F90BDC" w:rsidRDefault="00F90BDC">
      <w:r xmlns:w="http://schemas.openxmlformats.org/wordprocessingml/2006/main">
        <w:t xml:space="preserve">1. فیلیپیان 4:19 - و خدای من هر نیاز شما را برحسب ثروت خود در جلال در مسیح عیسی برآورده خواهد کرد.</w:t>
      </w:r>
    </w:p>
    <w:p w14:paraId="39251F29" w14:textId="77777777" w:rsidR="00F90BDC" w:rsidRDefault="00F90BDC"/>
    <w:p w14:paraId="602941BB" w14:textId="77777777" w:rsidR="00F90BDC" w:rsidRDefault="00F90BDC">
      <w:r xmlns:w="http://schemas.openxmlformats.org/wordprocessingml/2006/main">
        <w:t xml:space="preserve">2. 2 قرنتیان 9: 8 - و خدا قادر است که همه فیض را بر شما بیفزاید، تا در هر زمان در همه چیز کفایت داشته باشید، در هر کار نیکو فراوان شوید.</w:t>
      </w:r>
    </w:p>
    <w:p w14:paraId="29CB9AF8" w14:textId="77777777" w:rsidR="00F90BDC" w:rsidRDefault="00F90BDC"/>
    <w:p w14:paraId="0304F57D" w14:textId="77777777" w:rsidR="00F90BDC" w:rsidRDefault="00F90BDC">
      <w:r xmlns:w="http://schemas.openxmlformats.org/wordprocessingml/2006/main">
        <w:t xml:space="preserve">لوقا 9:18 و در حالی که او به تنهایی دعا می کرد، شاگردانش با او بودند و او از آنها پرسید: «مردم می گویند که من کیستم؟</w:t>
      </w:r>
    </w:p>
    <w:p w14:paraId="704A6445" w14:textId="77777777" w:rsidR="00F90BDC" w:rsidRDefault="00F90BDC"/>
    <w:p w14:paraId="70F59D2F" w14:textId="77777777" w:rsidR="00F90BDC" w:rsidRDefault="00F90BDC">
      <w:r xmlns:w="http://schemas.openxmlformats.org/wordprocessingml/2006/main">
        <w:t xml:space="preserve">قسمت عیسی از شاگردانش پرسید: "مردم می گویند که من کیستم؟"</w:t>
      </w:r>
    </w:p>
    <w:p w14:paraId="199BF70F" w14:textId="77777777" w:rsidR="00F90BDC" w:rsidRDefault="00F90BDC"/>
    <w:p w14:paraId="0F61ABFB" w14:textId="77777777" w:rsidR="00F90BDC" w:rsidRDefault="00F90BDC">
      <w:r xmlns:w="http://schemas.openxmlformats.org/wordprocessingml/2006/main">
        <w:t xml:space="preserve">1. به نظر شما عیسی کیست؟</w:t>
      </w:r>
    </w:p>
    <w:p w14:paraId="310F7222" w14:textId="77777777" w:rsidR="00F90BDC" w:rsidRDefault="00F90BDC"/>
    <w:p w14:paraId="389A53CD" w14:textId="77777777" w:rsidR="00F90BDC" w:rsidRDefault="00F90BDC">
      <w:r xmlns:w="http://schemas.openxmlformats.org/wordprocessingml/2006/main">
        <w:t xml:space="preserve">2. شناخت عیسی در زندگی روزمره</w:t>
      </w:r>
    </w:p>
    <w:p w14:paraId="138DA3F6" w14:textId="77777777" w:rsidR="00F90BDC" w:rsidRDefault="00F90BDC"/>
    <w:p w14:paraId="3BD7C898" w14:textId="77777777" w:rsidR="00F90BDC" w:rsidRDefault="00F90BDC">
      <w:r xmlns:w="http://schemas.openxmlformats.org/wordprocessingml/2006/main">
        <w:t xml:space="preserve">1. متی 16:13-20</w:t>
      </w:r>
    </w:p>
    <w:p w14:paraId="603739D8" w14:textId="77777777" w:rsidR="00F90BDC" w:rsidRDefault="00F90BDC"/>
    <w:p w14:paraId="41B31060" w14:textId="77777777" w:rsidR="00F90BDC" w:rsidRDefault="00F90BDC">
      <w:r xmlns:w="http://schemas.openxmlformats.org/wordprocessingml/2006/main">
        <w:t xml:space="preserve">2. یوحنا 1: 1-18</w:t>
      </w:r>
    </w:p>
    <w:p w14:paraId="0D8804DA" w14:textId="77777777" w:rsidR="00F90BDC" w:rsidRDefault="00F90BDC"/>
    <w:p w14:paraId="362EC7BC" w14:textId="77777777" w:rsidR="00F90BDC" w:rsidRDefault="00F90BDC">
      <w:r xmlns:w="http://schemas.openxmlformats.org/wordprocessingml/2006/main">
        <w:t xml:space="preserve">لوقا 9:19 در جواب گفتند: یحیی تعمید دهنده. اما برخی می گویند، الیاس; و برخی دیگر می گویند که یکی از پیامبران قدیمی دوباره برخاسته است.</w:t>
      </w:r>
    </w:p>
    <w:p w14:paraId="3BB1350A" w14:textId="77777777" w:rsidR="00F90BDC" w:rsidRDefault="00F90BDC"/>
    <w:p w14:paraId="184C8DE3" w14:textId="77777777" w:rsidR="00F90BDC" w:rsidRDefault="00F90BDC">
      <w:r xmlns:w="http://schemas.openxmlformats.org/wordprocessingml/2006/main">
        <w:t xml:space="preserve">در این قسمت برخی می گویند یحیی تعمید دهنده، برخی دیگر می گویند الیاس، و برخی دیگر می گویند که یکی از پیامبران قدیمی دوباره برخاسته است.</w:t>
      </w:r>
    </w:p>
    <w:p w14:paraId="4BEBFB5B" w14:textId="77777777" w:rsidR="00F90BDC" w:rsidRDefault="00F90BDC"/>
    <w:p w14:paraId="3716AD3F" w14:textId="77777777" w:rsidR="00F90BDC" w:rsidRDefault="00F90BDC">
      <w:r xmlns:w="http://schemas.openxmlformats.org/wordprocessingml/2006/main">
        <w:t xml:space="preserve">1. آمرزش گناهان: قدرت توبه و ایمان</w:t>
      </w:r>
    </w:p>
    <w:p w14:paraId="7C0125E5" w14:textId="77777777" w:rsidR="00F90BDC" w:rsidRDefault="00F90BDC"/>
    <w:p w14:paraId="5317C47E" w14:textId="77777777" w:rsidR="00F90BDC" w:rsidRDefault="00F90BDC">
      <w:r xmlns:w="http://schemas.openxmlformats.org/wordprocessingml/2006/main">
        <w:t xml:space="preserve">2. پیروی از اراده خداوند: میراث پیامبران قدیم</w:t>
      </w:r>
    </w:p>
    <w:p w14:paraId="51D9EAD1" w14:textId="77777777" w:rsidR="00F90BDC" w:rsidRDefault="00F90BDC"/>
    <w:p w14:paraId="301233FC" w14:textId="77777777" w:rsidR="00F90BDC" w:rsidRDefault="00F90BDC">
      <w:r xmlns:w="http://schemas.openxmlformats.org/wordprocessingml/2006/main">
        <w:t xml:space="preserve">1. لوقا 15:7 - "به شما می گویم که در بهشت برای یک گناهکار که توبه می کند شادی بیشتری خواهد داشت تا برای نود و نه شخص عادل که نیازی به توبه ندارند."</w:t>
      </w:r>
    </w:p>
    <w:p w14:paraId="45611F24" w14:textId="77777777" w:rsidR="00F90BDC" w:rsidRDefault="00F90BDC"/>
    <w:p w14:paraId="39F484B1" w14:textId="77777777" w:rsidR="00F90BDC" w:rsidRDefault="00F90BDC">
      <w:r xmlns:w="http://schemas.openxmlformats.org/wordprocessingml/2006/main">
        <w:t xml:space="preserve">2. اشعیا 55: 8-9 - خداوند می‌گوید: «زیرا افکار من افکار شما و راههای شما راههای من نیست. زیرا همانطور که آسمانها از زمین بالاتر است راههای من نیز از راههای شما و افکار من بالاتر است. از افکارت."</w:t>
      </w:r>
    </w:p>
    <w:p w14:paraId="74934141" w14:textId="77777777" w:rsidR="00F90BDC" w:rsidRDefault="00F90BDC"/>
    <w:p w14:paraId="503B5B57" w14:textId="77777777" w:rsidR="00F90BDC" w:rsidRDefault="00F90BDC">
      <w:r xmlns:w="http://schemas.openxmlformats.org/wordprocessingml/2006/main">
        <w:t xml:space="preserve">لوقا 9:20 او به آنها گفت، اما شما می گویید که من کیستم؟ پطرس در جواب گفت: مسیح خدا.</w:t>
      </w:r>
    </w:p>
    <w:p w14:paraId="102BF4D8" w14:textId="77777777" w:rsidR="00F90BDC" w:rsidRDefault="00F90BDC"/>
    <w:p w14:paraId="015CCCF4" w14:textId="77777777" w:rsidR="00F90BDC" w:rsidRDefault="00F90BDC">
      <w:r xmlns:w="http://schemas.openxmlformats.org/wordprocessingml/2006/main">
        <w:t xml:space="preserve">این قسمت زمانی را بازگو می کند که عیسی از شاگردان پرسید که فکر می کنند او کیست، و پطرس پاسخ داد که عیسی مسیح خداست.</w:t>
      </w:r>
    </w:p>
    <w:p w14:paraId="602F4EE2" w14:textId="77777777" w:rsidR="00F90BDC" w:rsidRDefault="00F90BDC"/>
    <w:p w14:paraId="11F20E52" w14:textId="77777777" w:rsidR="00F90BDC" w:rsidRDefault="00F90BDC">
      <w:r xmlns:w="http://schemas.openxmlformats.org/wordprocessingml/2006/main">
        <w:t xml:space="preserve">1. قدرت شهادت: منظور از گفتن عیسی مسیح خداست</w:t>
      </w:r>
    </w:p>
    <w:p w14:paraId="0E1C130B" w14:textId="77777777" w:rsidR="00F90BDC" w:rsidRDefault="00F90BDC"/>
    <w:p w14:paraId="661349C3" w14:textId="77777777" w:rsidR="00F90BDC" w:rsidRDefault="00F90BDC">
      <w:r xmlns:w="http://schemas.openxmlformats.org/wordprocessingml/2006/main">
        <w:t xml:space="preserve">2. هویت عیسی: آموزش شناخت او به عنوان مسیح خدا</w:t>
      </w:r>
    </w:p>
    <w:p w14:paraId="0D01A399" w14:textId="77777777" w:rsidR="00F90BDC" w:rsidRDefault="00F90BDC"/>
    <w:p w14:paraId="12EDCB53" w14:textId="77777777" w:rsidR="00F90BDC" w:rsidRDefault="00F90BDC">
      <w:r xmlns:w="http://schemas.openxmlformats.org/wordprocessingml/2006/main">
        <w:t xml:space="preserve">1. رومیان 10:9-10 - اگر با دهان خود اعتراف کنید که عیسی خداوند است و در قلب خود ایمان داشته باشید که خدا او را از مردگان برخیزانید، نجات خواهید یافت.</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زیرا با دل ایمان می‌آورد و عادل می‌شود و با زبان اقرار می‌کند و نجات می‌یابد.</w:t>
      </w:r>
    </w:p>
    <w:p w14:paraId="1D4DE96D" w14:textId="77777777" w:rsidR="00F90BDC" w:rsidRDefault="00F90BDC"/>
    <w:p w14:paraId="5100B737" w14:textId="77777777" w:rsidR="00F90BDC" w:rsidRDefault="00F90BDC">
      <w:r xmlns:w="http://schemas.openxmlformats.org/wordprocessingml/2006/main">
        <w:t xml:space="preserve">2. کولسیان 1: 13-20 - او ما را از سلطه تاریکی نجات داده و به پادشاهی پسر محبوب خود منتقل کرده است، که در او رستگاری، بخشش گناهان داریم. 17 و او قبل از همه چیز است، و همه چیز در او ثابت است. 18 و او سر بدن یعنی کلیسا است. او آغاز است، نخست زاده از مردگان، تا در هر چیزی سرآمد باشد.</w:t>
      </w:r>
    </w:p>
    <w:p w14:paraId="238190CC" w14:textId="77777777" w:rsidR="00F90BDC" w:rsidRDefault="00F90BDC"/>
    <w:p w14:paraId="3C9CB774" w14:textId="77777777" w:rsidR="00F90BDC" w:rsidRDefault="00F90BDC">
      <w:r xmlns:w="http://schemas.openxmlformats.org/wordprocessingml/2006/main">
        <w:t xml:space="preserve">لوقا 9:21 و او به شدت به آنها دستور داد و به آنها امر کرد که این موضوع را به کسی نگویند.</w:t>
      </w:r>
    </w:p>
    <w:p w14:paraId="6336B2B5" w14:textId="77777777" w:rsidR="00F90BDC" w:rsidRDefault="00F90BDC"/>
    <w:p w14:paraId="4472B43A" w14:textId="77777777" w:rsidR="00F90BDC" w:rsidRDefault="00F90BDC">
      <w:r xmlns:w="http://schemas.openxmlformats.org/wordprocessingml/2006/main">
        <w:t xml:space="preserve">عیسی به شاگردان خود دستور می دهد که مرگ و رستاخیز آینده او را مخفی نگه دارند.</w:t>
      </w:r>
    </w:p>
    <w:p w14:paraId="7F78F32D" w14:textId="77777777" w:rsidR="00F90BDC" w:rsidRDefault="00F90BDC"/>
    <w:p w14:paraId="5E160AF1" w14:textId="77777777" w:rsidR="00F90BDC" w:rsidRDefault="00F90BDC">
      <w:r xmlns:w="http://schemas.openxmlformats.org/wordprocessingml/2006/main">
        <w:t xml:space="preserve">1. قدرت رازداری - چگونه ممکن است خداوند از ما بخواهد که دانش خاصی را برای هدفی بزرگتر از جهان پنهان نگه داریم.</w:t>
      </w:r>
    </w:p>
    <w:p w14:paraId="0EAEBAA9" w14:textId="77777777" w:rsidR="00F90BDC" w:rsidRDefault="00F90BDC"/>
    <w:p w14:paraId="603BA994" w14:textId="77777777" w:rsidR="00F90BDC" w:rsidRDefault="00F90BDC">
      <w:r xmlns:w="http://schemas.openxmlformats.org/wordprocessingml/2006/main">
        <w:t xml:space="preserve">2. حفظ ایمان - چگونه ایمان می تواند به ما کمک کند تا اسرار را برای خدا حفظ کنیم، حتی وقتی دلیل آن را نمی دانیم.</w:t>
      </w:r>
    </w:p>
    <w:p w14:paraId="6BE577D7" w14:textId="77777777" w:rsidR="00F90BDC" w:rsidRDefault="00F90BDC"/>
    <w:p w14:paraId="5D337495" w14:textId="77777777" w:rsidR="00F90BDC" w:rsidRDefault="00F90BDC">
      <w:r xmlns:w="http://schemas.openxmlformats.org/wordprocessingml/2006/main">
        <w:t xml:space="preserve">1. متی 16: 20-21 - سپس او به شدت به شاگردان دستور داد که به کسی نگویند که او مسیح است.</w:t>
      </w:r>
    </w:p>
    <w:p w14:paraId="1A0C4D2D" w14:textId="77777777" w:rsidR="00F90BDC" w:rsidRDefault="00F90BDC"/>
    <w:p w14:paraId="64F9710A" w14:textId="77777777" w:rsidR="00F90BDC" w:rsidRDefault="00F90BDC">
      <w:r xmlns:w="http://schemas.openxmlformats.org/wordprocessingml/2006/main">
        <w:t xml:space="preserve">2. یوحنا 20:19 - در غروب آن روز، در روز اول هفته، که درهای شاگردان از ترس یهودیان قفل شده بود، عیسی آمد و در میان آنها ایستاد و به آنها گفت: "سلام بر شما باد. شما."</w:t>
      </w:r>
    </w:p>
    <w:p w14:paraId="50728797" w14:textId="77777777" w:rsidR="00F90BDC" w:rsidRDefault="00F90BDC"/>
    <w:p w14:paraId="54C88877" w14:textId="77777777" w:rsidR="00F90BDC" w:rsidRDefault="00F90BDC">
      <w:r xmlns:w="http://schemas.openxmlformats.org/wordprocessingml/2006/main">
        <w:t xml:space="preserve">لوقا 9:22 می‌گوید: «پسر انسان باید رنج‌های بسیاری را متحمل شود و از مشایخ و سران کاهنان و علما طرد شود و کشته شود و در روز سوم زنده شود.</w:t>
      </w:r>
    </w:p>
    <w:p w14:paraId="2C282A8D" w14:textId="77777777" w:rsidR="00F90BDC" w:rsidRDefault="00F90BDC"/>
    <w:p w14:paraId="1BF53D97" w14:textId="77777777" w:rsidR="00F90BDC" w:rsidRDefault="00F90BDC">
      <w:r xmlns:w="http://schemas.openxmlformats.org/wordprocessingml/2006/main">
        <w:t xml:space="preserve">عیسی قبل از مرگ و رستاخیز باید رنج و طرد بزرگی را تحمل کند.</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صلیب: رنج و طرد عیسی</w:t>
      </w:r>
    </w:p>
    <w:p w14:paraId="24F21E55" w14:textId="77777777" w:rsidR="00F90BDC" w:rsidRDefault="00F90BDC"/>
    <w:p w14:paraId="77827C57" w14:textId="77777777" w:rsidR="00F90BDC" w:rsidRDefault="00F90BDC">
      <w:r xmlns:w="http://schemas.openxmlformats.org/wordprocessingml/2006/main">
        <w:t xml:space="preserve">2: قدرت قیامت</w:t>
      </w:r>
    </w:p>
    <w:p w14:paraId="63E91129" w14:textId="77777777" w:rsidR="00F90BDC" w:rsidRDefault="00F90BDC"/>
    <w:p w14:paraId="7F443FF6" w14:textId="77777777" w:rsidR="00F90BDC" w:rsidRDefault="00F90BDC">
      <w:r xmlns:w="http://schemas.openxmlformats.org/wordprocessingml/2006/main">
        <w:t xml:space="preserve">1: فیلیپیان 3: 10-11 - "تا او را بشناسم و قدرت رستاخیز او و شراکت رنجهایش را که با مرگ او مطابقت داده شود، اگر به هر طریقی بتوانم به رستاخیز مردگان برسم. "</w:t>
      </w:r>
    </w:p>
    <w:p w14:paraId="7856BA0C" w14:textId="77777777" w:rsidR="00F90BDC" w:rsidRDefault="00F90BDC"/>
    <w:p w14:paraId="322C5DF7" w14:textId="77777777" w:rsidR="00F90BDC" w:rsidRDefault="00F90BDC">
      <w:r xmlns:w="http://schemas.openxmlformats.org/wordprocessingml/2006/main">
        <w:t xml:space="preserve">2: اشعیا 53: 7-8 - "او مظلوم بود و رنج می برد، اما دهان خود را باز نکرد: او را مانند بره به قتلگاه می برند و مانند گوسفندی که در برابر قیچیان خود گنگ است، پس نمی گشاید. او از زندان و از داوری گرفته شد، و چه کسی نسل او را اعلام خواهد کرد، زیرا او از زمین زندگان منقطع شد، زیرا او به گناه قوم من ضربه خورد.»</w:t>
      </w:r>
    </w:p>
    <w:p w14:paraId="6B1D8D17" w14:textId="77777777" w:rsidR="00F90BDC" w:rsidRDefault="00F90BDC"/>
    <w:p w14:paraId="67BAACAE" w14:textId="77777777" w:rsidR="00F90BDC" w:rsidRDefault="00F90BDC">
      <w:r xmlns:w="http://schemas.openxmlformats.org/wordprocessingml/2006/main">
        <w:t xml:space="preserve">لوقا 9:23 و به همه گفت: «اگر کسی می‌خواهد به دنبال من بیاید، خود را انکار کند و هر روز صلیب خود را بردارد و به دنبال من بیاید.</w:t>
      </w:r>
    </w:p>
    <w:p w14:paraId="7F7F7CD4" w14:textId="77777777" w:rsidR="00F90BDC" w:rsidRDefault="00F90BDC"/>
    <w:p w14:paraId="58E4C740" w14:textId="77777777" w:rsidR="00F90BDC" w:rsidRDefault="00F90BDC">
      <w:r xmlns:w="http://schemas.openxmlformats.org/wordprocessingml/2006/main">
        <w:t xml:space="preserve">این قسمت از هر یک از ما می خواهد که خود را انکار کنیم و هر روز صلیب های خود را برداریم تا از عیسی پیروی کنیم.</w:t>
      </w:r>
    </w:p>
    <w:p w14:paraId="5BBCD45D" w14:textId="77777777" w:rsidR="00F90BDC" w:rsidRDefault="00F90BDC"/>
    <w:p w14:paraId="762BE61F" w14:textId="77777777" w:rsidR="00F90BDC" w:rsidRDefault="00F90BDC">
      <w:r xmlns:w="http://schemas.openxmlformats.org/wordprocessingml/2006/main">
        <w:t xml:space="preserve">1: "برای برداشتن صلیب خود آماده باشید"</w:t>
      </w:r>
    </w:p>
    <w:p w14:paraId="0D283A83" w14:textId="77777777" w:rsidR="00F90BDC" w:rsidRDefault="00F90BDC"/>
    <w:p w14:paraId="5B5961D2" w14:textId="77777777" w:rsidR="00F90BDC" w:rsidRDefault="00F90BDC">
      <w:r xmlns:w="http://schemas.openxmlformats.org/wordprocessingml/2006/main">
        <w:t xml:space="preserve">2: "خودت را انکار کن و از عیسی پیروی کن"</w:t>
      </w:r>
    </w:p>
    <w:p w14:paraId="0F0A91E7" w14:textId="77777777" w:rsidR="00F90BDC" w:rsidRDefault="00F90BDC"/>
    <w:p w14:paraId="238C11E1" w14:textId="77777777" w:rsidR="00F90BDC" w:rsidRDefault="00F90BDC">
      <w:r xmlns:w="http://schemas.openxmlformats.org/wordprocessingml/2006/main">
        <w:t xml:space="preserve">1: مرقس 8:34 - او جمعیت را همراه با شاگردان خود به نزد خود فرا خواند و گفت: "اگر کسی می خواهد به دنبال من بیاید، باید خود را انکار کند و صلیب خود را بردارد و به دنبال من بیاید.</w:t>
      </w:r>
    </w:p>
    <w:p w14:paraId="4F9698BD" w14:textId="77777777" w:rsidR="00F90BDC" w:rsidRDefault="00F90BDC"/>
    <w:p w14:paraId="5F6E66BF" w14:textId="77777777" w:rsidR="00F90BDC" w:rsidRDefault="00F90BDC">
      <w:r xmlns:w="http://schemas.openxmlformats.org/wordprocessingml/2006/main">
        <w:t xml:space="preserve">2: غلاطیان 2:20 - من با مسیح مصلوب شده ام و دیگر زنده نیستم، اما مسیح در من زندگی می کند. زندگی ای که اکنون در بدن می گذرانم، با ایمان به پسر خدا زندگی می کنم که مرا دوست داشت و خود را برای من فدا کرد.</w:t>
      </w:r>
    </w:p>
    <w:p w14:paraId="2968904B" w14:textId="77777777" w:rsidR="00F90BDC" w:rsidRDefault="00F90BDC"/>
    <w:p w14:paraId="2B745E18" w14:textId="77777777" w:rsidR="00F90BDC" w:rsidRDefault="00F90BDC">
      <w:r xmlns:w="http://schemas.openxmlformats.org/wordprocessingml/2006/main">
        <w:t xml:space="preserve">لوقا 9:24 زیرا هر که بخواهد جان خود را نجات دهد، آن را از دست خواهد داد، اما هر که جان خود را به خاطر من از دست بدهد، آن را نجات خواهد داد.</w:t>
      </w:r>
    </w:p>
    <w:p w14:paraId="2A4A982F" w14:textId="77777777" w:rsidR="00F90BDC" w:rsidRDefault="00F90BDC"/>
    <w:p w14:paraId="0ABD1845" w14:textId="77777777" w:rsidR="00F90BDC" w:rsidRDefault="00F90BDC">
      <w:r xmlns:w="http://schemas.openxmlformats.org/wordprocessingml/2006/main">
        <w:t xml:space="preserve">عیسی پیروان خود را تشویق می‌کند که حاضر باشند جان خود را به خاطر او فدا کنند، زیرا این تنها راه نجات واقعی آن است.</w:t>
      </w:r>
    </w:p>
    <w:p w14:paraId="1358D6B3" w14:textId="77777777" w:rsidR="00F90BDC" w:rsidRDefault="00F90BDC"/>
    <w:p w14:paraId="52315D61" w14:textId="77777777" w:rsidR="00F90BDC" w:rsidRDefault="00F90BDC">
      <w:r xmlns:w="http://schemas.openxmlformats.org/wordprocessingml/2006/main">
        <w:t xml:space="preserve">1. "قدرت فداکاری: چگونه گذاشتن زندگی ما می تواند منجر به زندگی واقعی شود"</w:t>
      </w:r>
    </w:p>
    <w:p w14:paraId="4AD82F99" w14:textId="77777777" w:rsidR="00F90BDC" w:rsidRDefault="00F90BDC"/>
    <w:p w14:paraId="62A6E6DB" w14:textId="77777777" w:rsidR="00F90BDC" w:rsidRDefault="00F90BDC">
      <w:r xmlns:w="http://schemas.openxmlformats.org/wordprocessingml/2006/main">
        <w:t xml:space="preserve">2. "زندگی برای مسیح: چگونه یک زندگی از خودگذشته زندگی کنیم"</w:t>
      </w:r>
    </w:p>
    <w:p w14:paraId="37F35D70" w14:textId="77777777" w:rsidR="00F90BDC" w:rsidRDefault="00F90BDC"/>
    <w:p w14:paraId="0E547186" w14:textId="77777777" w:rsidR="00F90BDC" w:rsidRDefault="00F90BDC">
      <w:r xmlns:w="http://schemas.openxmlformats.org/wordprocessingml/2006/main">
        <w:t xml:space="preserve">1. یوحنا 15:13 - "هیچکس عشقی بزرگتر از این ندارد: جان خود را برای دوستان خود فدا کند."</w:t>
      </w:r>
    </w:p>
    <w:p w14:paraId="5893E15E" w14:textId="77777777" w:rsidR="00F90BDC" w:rsidRDefault="00F90BDC"/>
    <w:p w14:paraId="3C39BC20" w14:textId="77777777" w:rsidR="00F90BDC" w:rsidRDefault="00F90BDC">
      <w:r xmlns:w="http://schemas.openxmlformats.org/wordprocessingml/2006/main">
        <w:t xml:space="preserve">2. رومیان 12:1 - "بنابراین، ای برادران و خواهران، به خاطر رحمت خدا، از شما می خواهم که بدن های خود را به عنوان قربانی زنده، مقدس و پسندیده خدا تقدیم کنید - این عبادت واقعی و شایسته شماست."</w:t>
      </w:r>
    </w:p>
    <w:p w14:paraId="0DF2DD76" w14:textId="77777777" w:rsidR="00F90BDC" w:rsidRDefault="00F90BDC"/>
    <w:p w14:paraId="3926B66F" w14:textId="77777777" w:rsidR="00F90BDC" w:rsidRDefault="00F90BDC">
      <w:r xmlns:w="http://schemas.openxmlformats.org/wordprocessingml/2006/main">
        <w:t xml:space="preserve">لوقا 9:25 زیرا اگر انسان تمام دنیا را به دست آورد و خود را از دست بدهد یا دور انداخته شود چه سودی دارد؟</w:t>
      </w:r>
    </w:p>
    <w:p w14:paraId="1D318D81" w14:textId="77777777" w:rsidR="00F90BDC" w:rsidRDefault="00F90BDC"/>
    <w:p w14:paraId="110E44CA" w14:textId="77777777" w:rsidR="00F90BDC" w:rsidRDefault="00F90BDC">
      <w:r xmlns:w="http://schemas.openxmlformats.org/wordprocessingml/2006/main">
        <w:t xml:space="preserve">این قسمت در مورد اهمیت ارزش شخصی بر سود دنیوی است.</w:t>
      </w:r>
    </w:p>
    <w:p w14:paraId="6B71B253" w14:textId="77777777" w:rsidR="00F90BDC" w:rsidRDefault="00F90BDC"/>
    <w:p w14:paraId="03D31C28" w14:textId="77777777" w:rsidR="00F90BDC" w:rsidRDefault="00F90BDC">
      <w:r xmlns:w="http://schemas.openxmlformats.org/wordprocessingml/2006/main">
        <w:t xml:space="preserve">1. "اگر خودمان را از دست بدهیم دنیا چه سودی دارد؟"</w:t>
      </w:r>
    </w:p>
    <w:p w14:paraId="54EBE3B3" w14:textId="77777777" w:rsidR="00F90BDC" w:rsidRDefault="00F90BDC"/>
    <w:p w14:paraId="788B3A91" w14:textId="77777777" w:rsidR="00F90BDC" w:rsidRDefault="00F90BDC">
      <w:r xmlns:w="http://schemas.openxmlformats.org/wordprocessingml/2006/main">
        <w:t xml:space="preserve">2. "ارزش خود بر سود مادی"</w:t>
      </w:r>
    </w:p>
    <w:p w14:paraId="1052C623" w14:textId="77777777" w:rsidR="00F90BDC" w:rsidRDefault="00F90BDC"/>
    <w:p w14:paraId="5287F120" w14:textId="77777777" w:rsidR="00F90BDC" w:rsidRDefault="00F90BDC">
      <w:r xmlns:w="http://schemas.openxmlformats.org/wordprocessingml/2006/main">
        <w:t xml:space="preserve">1. متی 16:26 - "اگر انسان تمام جهان را به دست آورد و جان خود را از دست بدهد، چه سودی دارد؟"</w:t>
      </w:r>
    </w:p>
    <w:p w14:paraId="443A2C3F" w14:textId="77777777" w:rsidR="00F90BDC" w:rsidRDefault="00F90BDC"/>
    <w:p w14:paraId="06C03BA4" w14:textId="77777777" w:rsidR="00F90BDC" w:rsidRDefault="00F90BDC">
      <w:r xmlns:w="http://schemas.openxmlformats.org/wordprocessingml/2006/main">
        <w:t xml:space="preserve">2. امثال 22: 1 - "نام نیک برگزیده است تا ثروت بزرگ، فضل دوست داشتنی به جای نقره و طلا."</w:t>
      </w:r>
    </w:p>
    <w:p w14:paraId="17BCB263" w14:textId="77777777" w:rsidR="00F90BDC" w:rsidRDefault="00F90BDC"/>
    <w:p w14:paraId="3D142F18" w14:textId="77777777" w:rsidR="00F90BDC" w:rsidRDefault="00F90BDC">
      <w:r xmlns:w="http://schemas.openxmlformats.org/wordprocessingml/2006/main">
        <w:t xml:space="preserve">لوقا 9:26 زیرا هر که از من و سخنان من شرمنده شود، پسر انسان از او خجالت خواهد کشید، چون در جلال خود و پدرش و فرشتگان مقدس بیاید.</w:t>
      </w:r>
    </w:p>
    <w:p w14:paraId="4A5F8F39" w14:textId="77777777" w:rsidR="00F90BDC" w:rsidRDefault="00F90BDC"/>
    <w:p w14:paraId="4F065FF0" w14:textId="77777777" w:rsidR="00F90BDC" w:rsidRDefault="00F90BDC">
      <w:r xmlns:w="http://schemas.openxmlformats.org/wordprocessingml/2006/main">
        <w:t xml:space="preserve">این قسمت به ما می آموزد که نباید از عیسی و سخنان او شرمنده باشیم، همانطور که عیسی هنگامی که در جلال خود بازگردد از ما شرمنده خواهد شد.</w:t>
      </w:r>
    </w:p>
    <w:p w14:paraId="429B590C" w14:textId="77777777" w:rsidR="00F90BDC" w:rsidRDefault="00F90BDC"/>
    <w:p w14:paraId="5CB3F98C" w14:textId="77777777" w:rsidR="00F90BDC" w:rsidRDefault="00F90BDC">
      <w:r xmlns:w="http://schemas.openxmlformats.org/wordprocessingml/2006/main">
        <w:t xml:space="preserve">1. استوار ایستادن در عیسی: خجالت نکشیدن از سخنان او</w:t>
      </w:r>
    </w:p>
    <w:p w14:paraId="7F79680A" w14:textId="77777777" w:rsidR="00F90BDC" w:rsidRDefault="00F90BDC"/>
    <w:p w14:paraId="6F995552" w14:textId="77777777" w:rsidR="00F90BDC" w:rsidRDefault="00F90BDC">
      <w:r xmlns:w="http://schemas.openxmlformats.org/wordprocessingml/2006/main">
        <w:t xml:space="preserve">2. هزینه شاگردی: انتظارات عیسی از ما</w:t>
      </w:r>
    </w:p>
    <w:p w14:paraId="686B1735" w14:textId="77777777" w:rsidR="00F90BDC" w:rsidRDefault="00F90BDC"/>
    <w:p w14:paraId="6F664629" w14:textId="77777777" w:rsidR="00F90BDC" w:rsidRDefault="00F90BDC">
      <w:r xmlns:w="http://schemas.openxmlformats.org/wordprocessingml/2006/main">
        <w:t xml:space="preserve">1. متی 10:32-33 - «هر که مرا پیش از دیگران تصدیق کند، من نیز در حضور پدر خود که در آسمان است تصدیق خواهم کرد. اما هر که من را قبل از دیگران انکار کند، من در حضور پدر خود که در آسمان است انکار خواهم کرد.»</w:t>
      </w:r>
    </w:p>
    <w:p w14:paraId="419E810A" w14:textId="77777777" w:rsidR="00F90BDC" w:rsidRDefault="00F90BDC"/>
    <w:p w14:paraId="78C93711" w14:textId="77777777" w:rsidR="00F90BDC" w:rsidRDefault="00F90BDC">
      <w:r xmlns:w="http://schemas.openxmlformats.org/wordprocessingml/2006/main">
        <w:t xml:space="preserve">2. رومیان 1:16 - "زیرا من از انجیل خجالت نمی‌کشم، زیرا این قدرت خداست که برای هر که ایمان می‌آورد نجات می‌دهد، اول یهودی، سپس غیریهودی."</w:t>
      </w:r>
    </w:p>
    <w:p w14:paraId="5A529098" w14:textId="77777777" w:rsidR="00F90BDC" w:rsidRDefault="00F90BDC"/>
    <w:p w14:paraId="2C81F628" w14:textId="77777777" w:rsidR="00F90BDC" w:rsidRDefault="00F90BDC">
      <w:r xmlns:w="http://schemas.openxmlformats.org/wordprocessingml/2006/main">
        <w:t xml:space="preserve">لوقا 9:27 اما به راستی به شما می‌گویم برخی در اینجا ایستاده‌اند که تا پادشاهی خدا را نبینند طعم مرگ را نخواهند چشید.</w:t>
      </w:r>
    </w:p>
    <w:p w14:paraId="10CD1555" w14:textId="77777777" w:rsidR="00F90BDC" w:rsidRDefault="00F90BDC"/>
    <w:p w14:paraId="26B80538" w14:textId="77777777" w:rsidR="00F90BDC" w:rsidRDefault="00F90BDC">
      <w:r xmlns:w="http://schemas.openxmlformats.org/wordprocessingml/2006/main">
        <w:t xml:space="preserve">عیسی به شاگردانش می گوید که برخی از آنها تا زمانی که پادشاهی خدا را نبینند نمی میرند.</w:t>
      </w:r>
    </w:p>
    <w:p w14:paraId="7CACF6AE" w14:textId="77777777" w:rsidR="00F90BDC" w:rsidRDefault="00F90BDC"/>
    <w:p w14:paraId="12805A0A" w14:textId="77777777" w:rsidR="00F90BDC" w:rsidRDefault="00F90BDC">
      <w:r xmlns:w="http://schemas.openxmlformats.org/wordprocessingml/2006/main">
        <w:t xml:space="preserve">1. امید زنده بهشت: درک وعده زندگی ابدی عیسی</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شناخت ملکوت خدا: آیا برای دیدن آن آماده هستید؟</w:t>
      </w:r>
    </w:p>
    <w:p w14:paraId="66ECED4C" w14:textId="77777777" w:rsidR="00F90BDC" w:rsidRDefault="00F90BDC"/>
    <w:p w14:paraId="2A586164" w14:textId="77777777" w:rsidR="00F90BDC" w:rsidRDefault="00F90BDC">
      <w:r xmlns:w="http://schemas.openxmlformats.org/wordprocessingml/2006/main">
        <w:t xml:space="preserve">1. اول قرنتیان 15:50-58 - توضیح اینکه بدنهای فانی ما باید برای ورود به ملکوت خدا به بدنهای جاودانه تبدیل شوند.</w:t>
      </w:r>
    </w:p>
    <w:p w14:paraId="1B9CF892" w14:textId="77777777" w:rsidR="00F90BDC" w:rsidRDefault="00F90BDC"/>
    <w:p w14:paraId="6FF8B833" w14:textId="77777777" w:rsidR="00F90BDC" w:rsidRDefault="00F90BDC">
      <w:r xmlns:w="http://schemas.openxmlformats.org/wordprocessingml/2006/main">
        <w:t xml:space="preserve">2. اول یوحنا 3: 2-3 - توصیف اینکه وقتی پادشاهی خدا را ببینیم چگونه خواهیم بود</w:t>
      </w:r>
    </w:p>
    <w:p w14:paraId="33BF8174" w14:textId="77777777" w:rsidR="00F90BDC" w:rsidRDefault="00F90BDC"/>
    <w:p w14:paraId="54D5FB9B" w14:textId="77777777" w:rsidR="00F90BDC" w:rsidRDefault="00F90BDC">
      <w:r xmlns:w="http://schemas.openxmlformats.org/wordprocessingml/2006/main">
        <w:t xml:space="preserve">لوقا 9:28 و حدود هشت روز پس از این سخنان، پطرس و یوحنا و یعقوب را گرفت و برای دعا به کوهی رفت.</w:t>
      </w:r>
    </w:p>
    <w:p w14:paraId="3022598D" w14:textId="77777777" w:rsidR="00F90BDC" w:rsidRDefault="00F90BDC"/>
    <w:p w14:paraId="30D253CF" w14:textId="77777777" w:rsidR="00F90BDC" w:rsidRDefault="00F90BDC">
      <w:r xmlns:w="http://schemas.openxmlformats.org/wordprocessingml/2006/main">
        <w:t xml:space="preserve">حدود 8 روز پس از بیان برخی اظهارات مهم، شاگردان برای دعا با عیسی از کوهی بالا رفتند.</w:t>
      </w:r>
    </w:p>
    <w:p w14:paraId="0FE60105" w14:textId="77777777" w:rsidR="00F90BDC" w:rsidRDefault="00F90BDC"/>
    <w:p w14:paraId="05C1E7F9" w14:textId="77777777" w:rsidR="00F90BDC" w:rsidRDefault="00F90BDC">
      <w:r xmlns:w="http://schemas.openxmlformats.org/wordprocessingml/2006/main">
        <w:t xml:space="preserve">1. اهمیت دعا و گذراندن وقت با عیسی</w:t>
      </w:r>
    </w:p>
    <w:p w14:paraId="7AECF60C" w14:textId="77777777" w:rsidR="00F90BDC" w:rsidRDefault="00F90BDC"/>
    <w:p w14:paraId="6FA82C35" w14:textId="77777777" w:rsidR="00F90BDC" w:rsidRDefault="00F90BDC">
      <w:r xmlns:w="http://schemas.openxmlformats.org/wordprocessingml/2006/main">
        <w:t xml:space="preserve">2. اهمیت سخنان عیسی و ارتباط آنها در زندگی ما</w:t>
      </w:r>
    </w:p>
    <w:p w14:paraId="21B4E537" w14:textId="77777777" w:rsidR="00F90BDC" w:rsidRDefault="00F90BDC"/>
    <w:p w14:paraId="33CA417A" w14:textId="77777777" w:rsidR="00F90BDC" w:rsidRDefault="00F90BDC">
      <w:r xmlns:w="http://schemas.openxmlformats.org/wordprocessingml/2006/main">
        <w:t xml:space="preserve">1. کولسیان 4: 2 - "خود را وقف دعا کنید، مراقب و سپاسگزار باشید."</w:t>
      </w:r>
    </w:p>
    <w:p w14:paraId="713EBEA2" w14:textId="77777777" w:rsidR="00F90BDC" w:rsidRDefault="00F90BDC"/>
    <w:p w14:paraId="0F243A7A" w14:textId="77777777" w:rsidR="00F90BDC" w:rsidRDefault="00F90BDC">
      <w:r xmlns:w="http://schemas.openxmlformats.org/wordprocessingml/2006/main">
        <w:t xml:space="preserve">2. یوحنا 15: 7 - "اگر در من بمانید و سخنان من در شما باقی بماند، هر چه می خواهید بخواهید که برای شما انجام خواهد شد."</w:t>
      </w:r>
    </w:p>
    <w:p w14:paraId="7BE403E7" w14:textId="77777777" w:rsidR="00F90BDC" w:rsidRDefault="00F90BDC"/>
    <w:p w14:paraId="7576ADD9" w14:textId="77777777" w:rsidR="00F90BDC" w:rsidRDefault="00F90BDC">
      <w:r xmlns:w="http://schemas.openxmlformats.org/wordprocessingml/2006/main">
        <w:t xml:space="preserve">لوقا 9:29 و چون دعا می کرد، حالت چهره اش دگرگون شد و لباسش سفید و درخشان بود.</w:t>
      </w:r>
    </w:p>
    <w:p w14:paraId="64F864A0" w14:textId="77777777" w:rsidR="00F90BDC" w:rsidRDefault="00F90BDC"/>
    <w:p w14:paraId="283945A3" w14:textId="77777777" w:rsidR="00F90BDC" w:rsidRDefault="00F90BDC">
      <w:r xmlns:w="http://schemas.openxmlformats.org/wordprocessingml/2006/main">
        <w:t xml:space="preserve">ظاهر عیسی تغییر کرد و لباس او در حین دعا به طرز خیره کننده ای روشن شد.</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زندگی دعای عیسی چنان قدرتمند بود که ظاهر و لباس او را تغییر داد.</w:t>
      </w:r>
    </w:p>
    <w:p w14:paraId="65250BB8" w14:textId="77777777" w:rsidR="00F90BDC" w:rsidRDefault="00F90BDC"/>
    <w:p w14:paraId="593F7679" w14:textId="77777777" w:rsidR="00F90BDC" w:rsidRDefault="00F90BDC">
      <w:r xmlns:w="http://schemas.openxmlformats.org/wordprocessingml/2006/main">
        <w:t xml:space="preserve">2: ارادت عیسی به دعا در ظاهر و لباس تغییر یافته او مشهود بود.</w:t>
      </w:r>
    </w:p>
    <w:p w14:paraId="72B0D79F" w14:textId="77777777" w:rsidR="00F90BDC" w:rsidRDefault="00F90BDC"/>
    <w:p w14:paraId="054CDC89" w14:textId="77777777" w:rsidR="00F90BDC" w:rsidRDefault="00F90BDC">
      <w:r xmlns:w="http://schemas.openxmlformats.org/wordprocessingml/2006/main">
        <w:t xml:space="preserve">1: متی 17: 2 - "و در حضور ایشان دگرگون شد و صورتش مانند خورشید درخشید و لباسش مانند نور سفید شد."</w:t>
      </w:r>
    </w:p>
    <w:p w14:paraId="70B52B4A" w14:textId="77777777" w:rsidR="00F90BDC" w:rsidRDefault="00F90BDC"/>
    <w:p w14:paraId="714AA693" w14:textId="77777777" w:rsidR="00F90BDC" w:rsidRDefault="00F90BDC">
      <w:r xmlns:w="http://schemas.openxmlformats.org/wordprocessingml/2006/main">
        <w:t xml:space="preserve">2: 1 قرنتیان 15:52 - "در یک لحظه، در یک چشم به هم زدن، در آخرین شیپور. زیرا شیپور به صدا در خواهد آمد، و مردگان فاسد نشدنی زنده خواهند شد، و ما تغییر خواهیم کرد."</w:t>
      </w:r>
    </w:p>
    <w:p w14:paraId="57E5366F" w14:textId="77777777" w:rsidR="00F90BDC" w:rsidRDefault="00F90BDC"/>
    <w:p w14:paraId="0F6622DC" w14:textId="77777777" w:rsidR="00F90BDC" w:rsidRDefault="00F90BDC">
      <w:r xmlns:w="http://schemas.openxmlformats.org/wordprocessingml/2006/main">
        <w:t xml:space="preserve">لوقا 9:30 و اینک دو مرد که موسی و الیاس بودند با او صحبت کردند.</w:t>
      </w:r>
    </w:p>
    <w:p w14:paraId="5C53FFED" w14:textId="77777777" w:rsidR="00F90BDC" w:rsidRDefault="00F90BDC"/>
    <w:p w14:paraId="1D8E152B" w14:textId="77777777" w:rsidR="00F90BDC" w:rsidRDefault="00F90BDC">
      <w:r xmlns:w="http://schemas.openxmlformats.org/wordprocessingml/2006/main">
        <w:t xml:space="preserve">گذر عیسی با موسی و الیاس صحبت می کرد.</w:t>
      </w:r>
    </w:p>
    <w:p w14:paraId="6ECEE5F0" w14:textId="77777777" w:rsidR="00F90BDC" w:rsidRDefault="00F90BDC"/>
    <w:p w14:paraId="125827CB" w14:textId="77777777" w:rsidR="00F90BDC" w:rsidRDefault="00F90BDC">
      <w:r xmlns:w="http://schemas.openxmlformats.org/wordprocessingml/2006/main">
        <w:t xml:space="preserve">1. قدرت گفتگو: یادگیری از عیسی در لوقا 9:30</w:t>
      </w:r>
    </w:p>
    <w:p w14:paraId="5AFB571C" w14:textId="77777777" w:rsidR="00F90BDC" w:rsidRDefault="00F90BDC"/>
    <w:p w14:paraId="7749A822" w14:textId="77777777" w:rsidR="00F90BDC" w:rsidRDefault="00F90BDC">
      <w:r xmlns:w="http://schemas.openxmlformats.org/wordprocessingml/2006/main">
        <w:t xml:space="preserve">2. رویارویی عیسی با موسی و الیاس: آنچه می توانیم از تعامل آنها بیاموزیم</w:t>
      </w:r>
    </w:p>
    <w:p w14:paraId="5FC40DD2" w14:textId="77777777" w:rsidR="00F90BDC" w:rsidRDefault="00F90BDC"/>
    <w:p w14:paraId="7F5319A9" w14:textId="77777777" w:rsidR="00F90BDC" w:rsidRDefault="00F90BDC">
      <w:r xmlns:w="http://schemas.openxmlformats.org/wordprocessingml/2006/main">
        <w:t xml:space="preserve">1. عبرانیان 11: 24-26 - با ایمان، موسی، وقتی به سن رسید، از خواندن پسر دختر فرعون خودداری کرد. ترجیح دادن مصیبت با قوم خدا، تا لذت بردن از لذت های گناه برای یک فصل. نکوهش مسیح را ثروتی بیشتر از گنجینه های مصر می دانستند، زیرا او به پاداش پاداش احترام می گذاشت.</w:t>
      </w:r>
    </w:p>
    <w:p w14:paraId="320C6992" w14:textId="77777777" w:rsidR="00F90BDC" w:rsidRDefault="00F90BDC"/>
    <w:p w14:paraId="213AE593" w14:textId="77777777" w:rsidR="00F90BDC" w:rsidRDefault="00F90BDC">
      <w:r xmlns:w="http://schemas.openxmlformats.org/wordprocessingml/2006/main">
        <w:t xml:space="preserve">2. متی 17:3 - و اینک، موسی و الیاس بر آنها ظاهر شدند که با او صحبت می کردند.</w:t>
      </w:r>
    </w:p>
    <w:p w14:paraId="6B860294" w14:textId="77777777" w:rsidR="00F90BDC" w:rsidRDefault="00F90BDC"/>
    <w:p w14:paraId="0F1DE13A" w14:textId="77777777" w:rsidR="00F90BDC" w:rsidRDefault="00F90BDC">
      <w:r xmlns:w="http://schemas.openxmlformats.org/wordprocessingml/2006/main">
        <w:t xml:space="preserve">لوقا 9:31 که در جلال ظاهر شد و از مرگ خود که باید در اورشلیم انجام دهد صحبت کرد.</w:t>
      </w:r>
    </w:p>
    <w:p w14:paraId="0856327C" w14:textId="77777777" w:rsidR="00F90BDC" w:rsidRDefault="00F90BDC"/>
    <w:p w14:paraId="6DDB6C4D" w14:textId="77777777" w:rsidR="00F90BDC" w:rsidRDefault="00F90BDC">
      <w:r xmlns:w="http://schemas.openxmlformats.org/wordprocessingml/2006/main">
        <w:t xml:space="preserve">عیسی با جلال ظاهر شد و از مرگ خود سخن گفت که در اورشلیم به وقوع خواهد پیوست.</w:t>
      </w:r>
    </w:p>
    <w:p w14:paraId="15D6BB17" w14:textId="77777777" w:rsidR="00F90BDC" w:rsidRDefault="00F90BDC"/>
    <w:p w14:paraId="69D4113C" w14:textId="77777777" w:rsidR="00F90BDC" w:rsidRDefault="00F90BDC">
      <w:r xmlns:w="http://schemas.openxmlformats.org/wordprocessingml/2006/main">
        <w:t xml:space="preserve">1. اطاعت عیسی از برنامه خدا: الگویی برای زندگی ما</w:t>
      </w:r>
    </w:p>
    <w:p w14:paraId="07A60743" w14:textId="77777777" w:rsidR="00F90BDC" w:rsidRDefault="00F90BDC"/>
    <w:p w14:paraId="07714E5D" w14:textId="77777777" w:rsidR="00F90BDC" w:rsidRDefault="00F90BDC">
      <w:r xmlns:w="http://schemas.openxmlformats.org/wordprocessingml/2006/main">
        <w:t xml:space="preserve">2. شکوه قربانی عیسی: مرگ او برای نجات ما</w:t>
      </w:r>
    </w:p>
    <w:p w14:paraId="20D80208" w14:textId="77777777" w:rsidR="00F90BDC" w:rsidRDefault="00F90BDC"/>
    <w:p w14:paraId="19D2A1E2" w14:textId="77777777" w:rsidR="00F90BDC" w:rsidRDefault="00F90BDC">
      <w:r xmlns:w="http://schemas.openxmlformats.org/wordprocessingml/2006/main">
        <w:t xml:space="preserve">1. فیل. 2: 5-11 - "این فکر را در میان خود داشته باشید، که در مسیح عیسی متعلق به شماست، که با اینکه در صورت خدا بود، برابری با خدا را چیزی ندانست که باید درک کرد، بلکه خود را با گرفتن آن تهی کرد. به صورت بنده ای که شبیه انسان ها به دنیا آمد و به شکل انسان یافت شد و تا سرحد مرگ، حتی مرگ بر صلیب، خود را فروتن ساخت، از این رو خداوند او را بسیار تعالی بخشید و نامش را بر او نهاد. که بالاتر از هر نامی است."</w:t>
      </w:r>
    </w:p>
    <w:p w14:paraId="40991EB0" w14:textId="77777777" w:rsidR="00F90BDC" w:rsidRDefault="00F90BDC"/>
    <w:p w14:paraId="4D3B19A2" w14:textId="77777777" w:rsidR="00F90BDC" w:rsidRDefault="00F90BDC">
      <w:r xmlns:w="http://schemas.openxmlformats.org/wordprocessingml/2006/main">
        <w:t xml:space="preserve">2. عبری. 12: 1-2 - "بنابراین، چون ما را ابر شاهدان بسیار احاطه کرده اند، بیایید هر سنگینی و گناهی را که به این شدت چسبیده است کنار بگذاریم، و در مسابقه ای که پیش روی ما قرار گرفته است، با استقامت بدویم، به عیسی بنیان‌گذار و کامل‌کننده ایمان ما نگاه می‌کنیم که برای شادی پیش روی او صلیب را تحمل کرد و شرم را تحقیر کرد و در دست راست تخت خدا نشسته است.»</w:t>
      </w:r>
    </w:p>
    <w:p w14:paraId="6F533191" w14:textId="77777777" w:rsidR="00F90BDC" w:rsidRDefault="00F90BDC"/>
    <w:p w14:paraId="65A18015" w14:textId="77777777" w:rsidR="00F90BDC" w:rsidRDefault="00F90BDC">
      <w:r xmlns:w="http://schemas.openxmlformats.org/wordprocessingml/2006/main">
        <w:t xml:space="preserve">لوقا 9:32 اما پطرس و کسانی که با او بودند از خواب سنگینی کردند و چون بیدار شدند جلال او و آن دو نفر را که با او ایستاده بودند دیدند.</w:t>
      </w:r>
    </w:p>
    <w:p w14:paraId="7FBBA1EE" w14:textId="77777777" w:rsidR="00F90BDC" w:rsidRDefault="00F90BDC"/>
    <w:p w14:paraId="5C4034C6" w14:textId="77777777" w:rsidR="00F90BDC" w:rsidRDefault="00F90BDC">
      <w:r xmlns:w="http://schemas.openxmlformats.org/wordprocessingml/2006/main">
        <w:t xml:space="preserve">پطرس و یارانش خوابشان برد، اما چون بیدار شدند، جلال عیسی و دو مردی که با او بودند را دیدند.</w:t>
      </w:r>
    </w:p>
    <w:p w14:paraId="26357FF3" w14:textId="77777777" w:rsidR="00F90BDC" w:rsidRDefault="00F90BDC"/>
    <w:p w14:paraId="6D7A55F5" w14:textId="77777777" w:rsidR="00F90BDC" w:rsidRDefault="00F90BDC">
      <w:r xmlns:w="http://schemas.openxmlformats.org/wordprocessingml/2006/main">
        <w:t xml:space="preserve">1. قدرت جلال مسیح: کشف قدرت برای استقامت</w:t>
      </w:r>
    </w:p>
    <w:p w14:paraId="09407931" w14:textId="77777777" w:rsidR="00F90BDC" w:rsidRDefault="00F90BDC"/>
    <w:p w14:paraId="0975F08C" w14:textId="77777777" w:rsidR="00F90BDC" w:rsidRDefault="00F90BDC">
      <w:r xmlns:w="http://schemas.openxmlformats.org/wordprocessingml/2006/main">
        <w:t xml:space="preserve">2. بیداری در حضور خداوند: شناخت عظمت و رحمت او</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افسسیان 5:14 - "ای خوابیده بیدار شو و از مردگان برخیز تا مسیح بر تو بدرخشد."</w:t>
      </w:r>
    </w:p>
    <w:p w14:paraId="0F9DEA69" w14:textId="77777777" w:rsidR="00F90BDC" w:rsidRDefault="00F90BDC"/>
    <w:p w14:paraId="38366E2D" w14:textId="77777777" w:rsidR="00F90BDC" w:rsidRDefault="00F90BDC">
      <w:r xmlns:w="http://schemas.openxmlformats.org/wordprocessingml/2006/main">
        <w:t xml:space="preserve">2. اشعیا 40:31 - «اما منتظران خداوند قوت خود را تجدید خواهند کرد. آنها با بالهایی مانند عقاب سوار خواهند شد. آنها خواهند دوید و خسته نخواهند شد. راه بروند و بیهوش نشوند.»</w:t>
      </w:r>
    </w:p>
    <w:p w14:paraId="1B2D7863" w14:textId="77777777" w:rsidR="00F90BDC" w:rsidRDefault="00F90BDC"/>
    <w:p w14:paraId="3A701EBE" w14:textId="77777777" w:rsidR="00F90BDC" w:rsidRDefault="00F90BDC">
      <w:r xmlns:w="http://schemas.openxmlformats.org/wordprocessingml/2006/main">
        <w:t xml:space="preserve">لوقا 9:33 و چون از او دور شدند، پطرس به عیسی گفت: «استاد، برای ما خوب است که اینجا باشیم. و بیایید سه خیمه بسازیم. یکی برای تو و یکی برای موسی و یکی برای الیاس که نمی دانست چه گفت.</w:t>
      </w:r>
    </w:p>
    <w:p w14:paraId="7A584260" w14:textId="77777777" w:rsidR="00F90BDC" w:rsidRDefault="00F90BDC"/>
    <w:p w14:paraId="26F75789" w14:textId="77777777" w:rsidR="00F90BDC" w:rsidRDefault="00F90BDC">
      <w:r xmlns:w="http://schemas.openxmlformats.org/wordprocessingml/2006/main">
        <w:t xml:space="preserve">پطرس پیشنهاد می کند که سه خیمه برای احترام به عیسی، موسی و الیاس بسازید، بدون اینکه پیامدهای پیشنهاد او را درک کند.</w:t>
      </w:r>
    </w:p>
    <w:p w14:paraId="79E5E394" w14:textId="77777777" w:rsidR="00F90BDC" w:rsidRDefault="00F90BDC"/>
    <w:p w14:paraId="0358A98B" w14:textId="77777777" w:rsidR="00F90BDC" w:rsidRDefault="00F90BDC">
      <w:r xmlns:w="http://schemas.openxmlformats.org/wordprocessingml/2006/main">
        <w:t xml:space="preserve">1. مراقب آنچه می گوییم و تأثیر آن بر سفر ایمانی ما باشد.</w:t>
      </w:r>
    </w:p>
    <w:p w14:paraId="7B6CE7E0" w14:textId="77777777" w:rsidR="00F90BDC" w:rsidRDefault="00F90BDC"/>
    <w:p w14:paraId="1C0866ED" w14:textId="77777777" w:rsidR="00F90BDC" w:rsidRDefault="00F90BDC">
      <w:r xmlns:w="http://schemas.openxmlformats.org/wordprocessingml/2006/main">
        <w:t xml:space="preserve">2. از خطر پذیری در ایمان و اعتماد به هدایت خداوند نهراسید.</w:t>
      </w:r>
    </w:p>
    <w:p w14:paraId="096150F7" w14:textId="77777777" w:rsidR="00F90BDC" w:rsidRDefault="00F90BDC"/>
    <w:p w14:paraId="756BD66A" w14:textId="77777777" w:rsidR="00F90BDC" w:rsidRDefault="00F90BDC">
      <w:r xmlns:w="http://schemas.openxmlformats.org/wordprocessingml/2006/main">
        <w:t xml:space="preserve">1. امثال 15:28 - دل عادل برای پاسخ گویی مطالعه می کند، اما دهان شریر چیزهای بد می ریزد.</w:t>
      </w:r>
    </w:p>
    <w:p w14:paraId="450D93AC" w14:textId="77777777" w:rsidR="00F90BDC" w:rsidRDefault="00F90BDC"/>
    <w:p w14:paraId="34E70E5E" w14:textId="77777777" w:rsidR="00F90BDC" w:rsidRDefault="00F90BDC">
      <w:r xmlns:w="http://schemas.openxmlformats.org/wordprocessingml/2006/main">
        <w:t xml:space="preserve">2. فیلیپیان 4: 6-7 - مراقب هیچ چیز نباشید. اما در هر چیزی با دعا و نیایش با شکرگزاری، خواسته های خود را به خدا نشان دهید. و صلح خدا که از هر عقلی برتر است، به واسطه مسیح عیسی، دلها و ذهنهای شما را حفظ خواهد کرد.</w:t>
      </w:r>
    </w:p>
    <w:p w14:paraId="1F1F00AB" w14:textId="77777777" w:rsidR="00F90BDC" w:rsidRDefault="00F90BDC"/>
    <w:p w14:paraId="036975C5" w14:textId="77777777" w:rsidR="00F90BDC" w:rsidRDefault="00F90BDC">
      <w:r xmlns:w="http://schemas.openxmlformats.org/wordprocessingml/2006/main">
        <w:t xml:space="preserve">لوقا 9:34 در حالی که او چنین می گفت، ابری آمد و بر آنها سایه افکند و چون داخل ابر شدند ترسیدند.</w:t>
      </w:r>
    </w:p>
    <w:p w14:paraId="7FD7AB47" w14:textId="77777777" w:rsidR="00F90BDC" w:rsidRDefault="00F90BDC"/>
    <w:p w14:paraId="0FD2C326" w14:textId="77777777" w:rsidR="00F90BDC" w:rsidRDefault="00F90BDC">
      <w:r xmlns:w="http://schemas.openxmlformats.org/wordprocessingml/2006/main">
        <w:t xml:space="preserve">وقتی ابری آمد و بر آنها سایه افکند، شاگردان از ترس پر شدند.</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ترس از خداوند آغاز حکمت است.</w:t>
      </w:r>
    </w:p>
    <w:p w14:paraId="6EAE4CE0" w14:textId="77777777" w:rsidR="00F90BDC" w:rsidRDefault="00F90BDC"/>
    <w:p w14:paraId="2FC818D3" w14:textId="77777777" w:rsidR="00F90BDC" w:rsidRDefault="00F90BDC">
      <w:r xmlns:w="http://schemas.openxmlformats.org/wordprocessingml/2006/main">
        <w:t xml:space="preserve">2. حضور خداوند می تواند هم آرامش بخش و هم طاقت فرسا باشد.</w:t>
      </w:r>
    </w:p>
    <w:p w14:paraId="2A6D1C6A" w14:textId="77777777" w:rsidR="00F90BDC" w:rsidRDefault="00F90BDC"/>
    <w:p w14:paraId="36E7C61B" w14:textId="77777777" w:rsidR="00F90BDC" w:rsidRDefault="00F90BDC">
      <w:r xmlns:w="http://schemas.openxmlformats.org/wordprocessingml/2006/main">
        <w:t xml:space="preserve">1. مزمور 111:10: "ترس از خداوند سرآغاز حکمت است، همه کسانی که آن را عمل می کنند درک نیک دارند. ستایش او تا ابدالاباد!"</w:t>
      </w:r>
    </w:p>
    <w:p w14:paraId="74A7CB1A" w14:textId="77777777" w:rsidR="00F90BDC" w:rsidRDefault="00F90BDC"/>
    <w:p w14:paraId="6427A7B8" w14:textId="77777777" w:rsidR="00F90BDC" w:rsidRDefault="00F90BDC">
      <w:r xmlns:w="http://schemas.openxmlformats.org/wordprocessingml/2006/main">
        <w:t xml:space="preserve">2. اشعیا 6:5: "وای بر من، زیرا من گم شده ام، زیرا من مردی لب ناپاک هستم و در میان قوم لب ناپاک ساکن هستم، زیرا که چشمان من پادشاه، خداوند متعال را دیده است. میزبانان!"</w:t>
      </w:r>
    </w:p>
    <w:p w14:paraId="605A20AC" w14:textId="77777777" w:rsidR="00F90BDC" w:rsidRDefault="00F90BDC"/>
    <w:p w14:paraId="7CA456B9" w14:textId="77777777" w:rsidR="00F90BDC" w:rsidRDefault="00F90BDC">
      <w:r xmlns:w="http://schemas.openxmlformats.org/wordprocessingml/2006/main">
        <w:t xml:space="preserve">لوقا 9:35 و صدایی از ابر آمد که گفت: این پسر محبوب من است، او را بشنوید.</w:t>
      </w:r>
    </w:p>
    <w:p w14:paraId="479FFB28" w14:textId="77777777" w:rsidR="00F90BDC" w:rsidRDefault="00F90BDC"/>
    <w:p w14:paraId="5F73026C" w14:textId="77777777" w:rsidR="00F90BDC" w:rsidRDefault="00F90BDC">
      <w:r xmlns:w="http://schemas.openxmlformats.org/wordprocessingml/2006/main">
        <w:t xml:space="preserve">این قطعه بر الوهیت عیسی مسیح تأکید می کند و مؤمنان را تشویق می کند که به سخنان او گوش دهند.</w:t>
      </w:r>
    </w:p>
    <w:p w14:paraId="5A30E1B8" w14:textId="77777777" w:rsidR="00F90BDC" w:rsidRDefault="00F90BDC"/>
    <w:p w14:paraId="20502CAF" w14:textId="77777777" w:rsidR="00F90BDC" w:rsidRDefault="00F90BDC">
      <w:r xmlns:w="http://schemas.openxmlformats.org/wordprocessingml/2006/main">
        <w:t xml:space="preserve">1. ما باید همیشه به خداوند گوش دهیم، زیرا او پسر محبوب خداست.</w:t>
      </w:r>
    </w:p>
    <w:p w14:paraId="3ECEEB13" w14:textId="77777777" w:rsidR="00F90BDC" w:rsidRDefault="00F90BDC"/>
    <w:p w14:paraId="231D05E8" w14:textId="77777777" w:rsidR="00F90BDC" w:rsidRDefault="00F90BDC">
      <w:r xmlns:w="http://schemas.openxmlformats.org/wordprocessingml/2006/main">
        <w:t xml:space="preserve">2. اطاعت از خداوند یک انتخاب نیست، بلکه یک امتیاز است - ما باید مایل باشیم که به او گوش دهیم.</w:t>
      </w:r>
    </w:p>
    <w:p w14:paraId="2B784C21" w14:textId="77777777" w:rsidR="00F90BDC" w:rsidRDefault="00F90BDC"/>
    <w:p w14:paraId="410D6654" w14:textId="77777777" w:rsidR="00F90BDC" w:rsidRDefault="00F90BDC">
      <w:r xmlns:w="http://schemas.openxmlformats.org/wordprocessingml/2006/main">
        <w:t xml:space="preserve">1. متی 17:5 - در حالی که او هنوز صحبت می کرد، ابری درخشان بر آنها سایه افکند و اینک صدایی از ابر گفت: "این پسر محبوب من است که از او راضی هستم، به او گوش دهید."</w:t>
      </w:r>
    </w:p>
    <w:p w14:paraId="3A1B8446" w14:textId="77777777" w:rsidR="00F90BDC" w:rsidRDefault="00F90BDC"/>
    <w:p w14:paraId="4CAE5083" w14:textId="77777777" w:rsidR="00F90BDC" w:rsidRDefault="00F90BDC">
      <w:r xmlns:w="http://schemas.openxmlformats.org/wordprocessingml/2006/main">
        <w:t xml:space="preserve">2. یوحنا 3:34 - زیرا کسی که خدا فرستاده است کلمات خدا را بیان می کند، زیرا او روح را بی اندازه می دهد.</w:t>
      </w:r>
    </w:p>
    <w:p w14:paraId="56539EAF" w14:textId="77777777" w:rsidR="00F90BDC" w:rsidRDefault="00F90BDC"/>
    <w:p w14:paraId="60FB8B65" w14:textId="77777777" w:rsidR="00F90BDC" w:rsidRDefault="00F90BDC">
      <w:r xmlns:w="http://schemas.openxmlformats.org/wordprocessingml/2006/main">
        <w:t xml:space="preserve">لوقا 9:36 و چون صدا به پایان رسید، عیسی تنها یافت شد. و آن را نزدیک نگه داشتند و در آن روزها به هیچ کس از چیزهایی که دیده بودند نگفتند.</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پس از شنیدن صدایی تنها یافت شد و شاگردانش در مورد آن سکوت کردند.</w:t>
      </w:r>
    </w:p>
    <w:p w14:paraId="53DA9B55" w14:textId="77777777" w:rsidR="00F90BDC" w:rsidRDefault="00F90BDC"/>
    <w:p w14:paraId="0485FCCD" w14:textId="77777777" w:rsidR="00F90BDC" w:rsidRDefault="00F90BDC">
      <w:r xmlns:w="http://schemas.openxmlformats.org/wordprocessingml/2006/main">
        <w:t xml:space="preserve">1. اهمیت سکوت در برابر تجارب معنوی</w:t>
      </w:r>
    </w:p>
    <w:p w14:paraId="233FEDAF" w14:textId="77777777" w:rsidR="00F90BDC" w:rsidRDefault="00F90BDC"/>
    <w:p w14:paraId="668E28AA" w14:textId="77777777" w:rsidR="00F90BDC" w:rsidRDefault="00F90BDC">
      <w:r xmlns:w="http://schemas.openxmlformats.org/wordprocessingml/2006/main">
        <w:t xml:space="preserve">2. نمونه تواضع و اطاعت عیسی</w:t>
      </w:r>
    </w:p>
    <w:p w14:paraId="76BAF6A5" w14:textId="77777777" w:rsidR="00F90BDC" w:rsidRDefault="00F90BDC"/>
    <w:p w14:paraId="7D94FF90" w14:textId="77777777" w:rsidR="00F90BDC" w:rsidRDefault="00F90BDC">
      <w:r xmlns:w="http://schemas.openxmlformats.org/wordprocessingml/2006/main">
        <w:t xml:space="preserve">1. متی 17:5 - "در حالی که او هنوز صحبت می کرد، اینک ابری درخشان بر آنها سایه افکند، و ناگهان صدایی از ابر بیرون آمد که می گفت: "این است پسر محبوب من که از او خشنود هستم. او را بشنوید. !»</w:t>
      </w:r>
    </w:p>
    <w:p w14:paraId="581D3F9B" w14:textId="77777777" w:rsidR="00F90BDC" w:rsidRDefault="00F90BDC"/>
    <w:p w14:paraId="751E06BB" w14:textId="77777777" w:rsidR="00F90BDC" w:rsidRDefault="00F90BDC">
      <w:r xmlns:w="http://schemas.openxmlformats.org/wordprocessingml/2006/main">
        <w:t xml:space="preserve">2. یعقوب 3: 17 - اما حکمتی که از بالا است ابتدا خالص است، سپس صلح آمیز، ملایم، مایل به تسلیم، سرشار از رحمت و میوه های خوب، بدون جانبداری و بدون ریا.</w:t>
      </w:r>
    </w:p>
    <w:p w14:paraId="1BF52394" w14:textId="77777777" w:rsidR="00F90BDC" w:rsidRDefault="00F90BDC"/>
    <w:p w14:paraId="2662B11F" w14:textId="77777777" w:rsidR="00F90BDC" w:rsidRDefault="00F90BDC">
      <w:r xmlns:w="http://schemas.openxmlformats.org/wordprocessingml/2006/main">
        <w:t xml:space="preserve">لوقا 9:37 و واقع شد که فردای آن روز، هنگامی که از تپه پایین آمدند، مردم زیادی او را ملاقات کردند.</w:t>
      </w:r>
    </w:p>
    <w:p w14:paraId="3331A943" w14:textId="77777777" w:rsidR="00F90BDC" w:rsidRDefault="00F90BDC"/>
    <w:p w14:paraId="13372F42" w14:textId="77777777" w:rsidR="00F90BDC" w:rsidRDefault="00F90BDC">
      <w:r xmlns:w="http://schemas.openxmlformats.org/wordprocessingml/2006/main">
        <w:t xml:space="preserve">روز بعد عیسی با جمعیت زیادی روبرو شد.</w:t>
      </w:r>
    </w:p>
    <w:p w14:paraId="471CA821" w14:textId="77777777" w:rsidR="00F90BDC" w:rsidRDefault="00F90BDC"/>
    <w:p w14:paraId="316AD9D3" w14:textId="77777777" w:rsidR="00F90BDC" w:rsidRDefault="00F90BDC">
      <w:r xmlns:w="http://schemas.openxmlformats.org/wordprocessingml/2006/main">
        <w:t xml:space="preserve">1: تعالیم و خدمت عیسی چنان قدرتمند است که مردم از دور و بر او به سوی او کشیده می شوند.</w:t>
      </w:r>
    </w:p>
    <w:p w14:paraId="6B333357" w14:textId="77777777" w:rsidR="00F90BDC" w:rsidRDefault="00F90BDC"/>
    <w:p w14:paraId="26457995" w14:textId="77777777" w:rsidR="00F90BDC" w:rsidRDefault="00F90BDC">
      <w:r xmlns:w="http://schemas.openxmlformats.org/wordprocessingml/2006/main">
        <w:t xml:space="preserve">2: ما نباید از در میان گذاشتن اخبار تعالیم و خدمت عیسی با دیگران هراس داشته باشیم.</w:t>
      </w:r>
    </w:p>
    <w:p w14:paraId="52560F09" w14:textId="77777777" w:rsidR="00F90BDC" w:rsidRDefault="00F90BDC"/>
    <w:p w14:paraId="4A8BB82A" w14:textId="77777777" w:rsidR="00F90BDC" w:rsidRDefault="00F90BDC">
      <w:r xmlns:w="http://schemas.openxmlformats.org/wordprocessingml/2006/main">
        <w:t xml:space="preserve">1: اعمال رسولان 2: 46-47 «و روز به روز، با حضور در معبد و نان در خانه‌های خود، غذای خود را با دلی شاد و سخاوتمند دریافت می‌کردند و خدا را ستایش می‌کردند و نزد همه مردم لطف داشتند. و خداوند روز به روز بر تعداد آنان که نجات می یافتند افزود.»</w:t>
      </w:r>
    </w:p>
    <w:p w14:paraId="6D2512AC" w14:textId="77777777" w:rsidR="00F90BDC" w:rsidRDefault="00F90BDC"/>
    <w:p w14:paraId="424A5482" w14:textId="77777777" w:rsidR="00F90BDC" w:rsidRDefault="00F90BDC">
      <w:r xmlns:w="http://schemas.openxmlformats.org/wordprocessingml/2006/main">
        <w:t xml:space="preserve">2: فیلیپیان 1: 15-18 «درست است که برخی از روی حسادت و رقابت مسیح را موعظه می کنند، اما برخی دیگر از روی حسن نیت. دومی این کار را از روی عشق انجام می دهد، زیرا می داند که من برای دفاع از انجیل به اینجا آمده ام. </w:t>
      </w:r>
      <w:r xmlns:w="http://schemas.openxmlformats.org/wordprocessingml/2006/main">
        <w:lastRenderedPageBreak xmlns:w="http://schemas.openxmlformats.org/wordprocessingml/2006/main"/>
      </w:r>
      <w:r xmlns:w="http://schemas.openxmlformats.org/wordprocessingml/2006/main">
        <w:t xml:space="preserve">اولی ها مسیح را از روی جاه طلبی خودخواهانه اعلام می کنند، نه صادقانه، با این تصور که می توانند در حالی که در زنجیر هستم برای من دردسر ایجاد کنند. اما چه اهمیتی دارد؟ نکته مهم این است که از هر جهت، چه از روی انگیزه های دروغین یا واقعی، مسیح موعظه می شود. و به همین دلیل خوشحالم. بله، و من به شادی ادامه خواهم داد.»</w:t>
      </w:r>
    </w:p>
    <w:p w14:paraId="3898DB2A" w14:textId="77777777" w:rsidR="00F90BDC" w:rsidRDefault="00F90BDC"/>
    <w:p w14:paraId="5B1CAF3A" w14:textId="77777777" w:rsidR="00F90BDC" w:rsidRDefault="00F90BDC">
      <w:r xmlns:w="http://schemas.openxmlformats.org/wordprocessingml/2006/main">
        <w:t xml:space="preserve">لوقا 9:38 و اینک، مردی از گروه فریاد زده، گفت: "استاد، از تو خواهش می کنم، به پسر من نگاه کن، زیرا او تنها فرزند من است."</w:t>
      </w:r>
    </w:p>
    <w:p w14:paraId="767B1D28" w14:textId="77777777" w:rsidR="00F90BDC" w:rsidRDefault="00F90BDC"/>
    <w:p w14:paraId="6C1A869B" w14:textId="77777777" w:rsidR="00F90BDC" w:rsidRDefault="00F90BDC">
      <w:r xmlns:w="http://schemas.openxmlformats.org/wordprocessingml/2006/main">
        <w:t xml:space="preserve">مردی که تنها پسری داشت از عیسی خواست که به او نگاه کند.</w:t>
      </w:r>
    </w:p>
    <w:p w14:paraId="50AAEAE8" w14:textId="77777777" w:rsidR="00F90BDC" w:rsidRDefault="00F90BDC"/>
    <w:p w14:paraId="4802B733" w14:textId="77777777" w:rsidR="00F90BDC" w:rsidRDefault="00F90BDC">
      <w:r xmlns:w="http://schemas.openxmlformats.org/wordprocessingml/2006/main">
        <w:t xml:space="preserve">1. امتیاز درخواست کمک از عیسی</w:t>
      </w:r>
    </w:p>
    <w:p w14:paraId="2B3AEF1A" w14:textId="77777777" w:rsidR="00F90BDC" w:rsidRDefault="00F90BDC"/>
    <w:p w14:paraId="0EF38E8B" w14:textId="77777777" w:rsidR="00F90BDC" w:rsidRDefault="00F90BDC">
      <w:r xmlns:w="http://schemas.openxmlformats.org/wordprocessingml/2006/main">
        <w:t xml:space="preserve">2. قدرت ایمان و دعا</w:t>
      </w:r>
    </w:p>
    <w:p w14:paraId="30B012A9" w14:textId="77777777" w:rsidR="00F90BDC" w:rsidRDefault="00F90BDC"/>
    <w:p w14:paraId="6DC89EA8" w14:textId="77777777" w:rsidR="00F90BDC" w:rsidRDefault="00F90BDC">
      <w:r xmlns:w="http://schemas.openxmlformats.org/wordprocessingml/2006/main">
        <w:t xml:space="preserve">1. مرقس 10:46-52 - عیسی بارتیمائوس کور را شفا می دهد</w:t>
      </w:r>
    </w:p>
    <w:p w14:paraId="447B74E3" w14:textId="77777777" w:rsidR="00F90BDC" w:rsidRDefault="00F90BDC"/>
    <w:p w14:paraId="4F400AFF" w14:textId="77777777" w:rsidR="00F90BDC" w:rsidRDefault="00F90BDC">
      <w:r xmlns:w="http://schemas.openxmlformats.org/wordprocessingml/2006/main">
        <w:t xml:space="preserve">2. یعقوب 5: 13-16 - قدرت دعا و اعتراف</w:t>
      </w:r>
    </w:p>
    <w:p w14:paraId="66F2AD01" w14:textId="77777777" w:rsidR="00F90BDC" w:rsidRDefault="00F90BDC"/>
    <w:p w14:paraId="06E3ED70" w14:textId="77777777" w:rsidR="00F90BDC" w:rsidRDefault="00F90BDC">
      <w:r xmlns:w="http://schemas.openxmlformats.org/wordprocessingml/2006/main">
        <w:t xml:space="preserve">لوقا 9:39 و اینک روحی او را می گیرد و ناگهان فریاد می زند. و او را پاره می کند که دوباره کف می کند و کبودی او را به سختی از او دور می کند.</w:t>
      </w:r>
    </w:p>
    <w:p w14:paraId="71188EA4" w14:textId="77777777" w:rsidR="00F90BDC" w:rsidRDefault="00F90BDC"/>
    <w:p w14:paraId="5625292E" w14:textId="77777777" w:rsidR="00F90BDC" w:rsidRDefault="00F90BDC">
      <w:r xmlns:w="http://schemas.openxmlformats.org/wordprocessingml/2006/main">
        <w:t xml:space="preserve">روحی بر مردی می‌آید و او را از غم و اندوه فریاد می‌کشد و از دهانش کف می‌کند و قبل از اینکه از او دور شود، درد شدیدی به او وارد می‌کند.</w:t>
      </w:r>
    </w:p>
    <w:p w14:paraId="6AA9B06F" w14:textId="77777777" w:rsidR="00F90BDC" w:rsidRDefault="00F90BDC"/>
    <w:p w14:paraId="0AE293A7" w14:textId="77777777" w:rsidR="00F90BDC" w:rsidRDefault="00F90BDC">
      <w:r xmlns:w="http://schemas.openxmlformats.org/wordprocessingml/2006/main">
        <w:t xml:space="preserve">1. "قدرت دشمن: ایستادگی در برابر حمله معنوی"</w:t>
      </w:r>
    </w:p>
    <w:p w14:paraId="314734C7" w14:textId="77777777" w:rsidR="00F90BDC" w:rsidRDefault="00F90BDC"/>
    <w:p w14:paraId="13C0783C" w14:textId="77777777" w:rsidR="00F90BDC" w:rsidRDefault="00F90BDC">
      <w:r xmlns:w="http://schemas.openxmlformats.org/wordprocessingml/2006/main">
        <w:t xml:space="preserve">2. «قوی ایمان: غلبه بر چالش ها با یاری خدا»</w:t>
      </w:r>
    </w:p>
    <w:p w14:paraId="59D14347" w14:textId="77777777" w:rsidR="00F90BDC" w:rsidRDefault="00F90BDC"/>
    <w:p w14:paraId="4C0EDE72" w14:textId="77777777" w:rsidR="00F90BDC" w:rsidRDefault="00F90BDC">
      <w:r xmlns:w="http://schemas.openxmlformats.org/wordprocessingml/2006/main">
        <w:t xml:space="preserve">1. اول پطرس 5: 8-9 - "هوشیار باشید، هوشیار باشید. دشمن شما شیطان مانند شیری غرش می چرخد و به دنبال کسی است که ببلعد. در ایمان خود مقاومت کنید، زیرا می دانید که همین نوع رنج ها است. برادران شما در سرتاسر جهان تجربه می کنند."</w:t>
      </w:r>
    </w:p>
    <w:p w14:paraId="7178AB94" w14:textId="77777777" w:rsidR="00F90BDC" w:rsidRDefault="00F90BDC"/>
    <w:p w14:paraId="3D5B49BF" w14:textId="77777777" w:rsidR="00F90BDC" w:rsidRDefault="00F90BDC">
      <w:r xmlns:w="http://schemas.openxmlformats.org/wordprocessingml/2006/main">
        <w:t xml:space="preserve">2. یعقوب 4: 7-8 - "پس خود را تسلیم خدا کنید. در برابر شیطان مقاومت کنید و او از شما فرار خواهد کرد. به خدا نزدیک شوید و او به شما نزدیک خواهد شد. ای گناهکاران دست های خود را پاک کنید و خود را پاک کنید. دلها، ای دو دل.»</w:t>
      </w:r>
    </w:p>
    <w:p w14:paraId="7228FD53" w14:textId="77777777" w:rsidR="00F90BDC" w:rsidRDefault="00F90BDC"/>
    <w:p w14:paraId="298B4A4C" w14:textId="77777777" w:rsidR="00F90BDC" w:rsidRDefault="00F90BDC">
      <w:r xmlns:w="http://schemas.openxmlformats.org/wordprocessingml/2006/main">
        <w:t xml:space="preserve">لوقا 9:40 و از شاگردان تو التماس کردم که او را بیرون کنند. و نتوانستند.</w:t>
      </w:r>
    </w:p>
    <w:p w14:paraId="5FAE03E0" w14:textId="77777777" w:rsidR="00F90BDC" w:rsidRDefault="00F90BDC"/>
    <w:p w14:paraId="31D7800B" w14:textId="77777777" w:rsidR="00F90BDC" w:rsidRDefault="00F90BDC">
      <w:r xmlns:w="http://schemas.openxmlformats.org/wordprocessingml/2006/main">
        <w:t xml:space="preserve">عیسی از شاگردانش خواست که روح شیطانی را بیرون کنند، اما آنها نتوانستند این کار را انجام دهند.</w:t>
      </w:r>
    </w:p>
    <w:p w14:paraId="3357ED67" w14:textId="77777777" w:rsidR="00F90BDC" w:rsidRDefault="00F90BDC"/>
    <w:p w14:paraId="4F3B663A" w14:textId="77777777" w:rsidR="00F90BDC" w:rsidRDefault="00F90BDC">
      <w:r xmlns:w="http://schemas.openxmlformats.org/wordprocessingml/2006/main">
        <w:t xml:space="preserve">1. قدرت ایمان: یادگیری اعتماد به خدا در موقعیت های دشوار</w:t>
      </w:r>
    </w:p>
    <w:p w14:paraId="34CDA8CC" w14:textId="77777777" w:rsidR="00F90BDC" w:rsidRDefault="00F90BDC"/>
    <w:p w14:paraId="50D158E6" w14:textId="77777777" w:rsidR="00F90BDC" w:rsidRDefault="00F90BDC">
      <w:r xmlns:w="http://schemas.openxmlformats.org/wordprocessingml/2006/main">
        <w:t xml:space="preserve">2. غلبه بر ترس: توکل به خدا برای قدرت و شجاعت</w:t>
      </w:r>
    </w:p>
    <w:p w14:paraId="0A4C51A4" w14:textId="77777777" w:rsidR="00F90BDC" w:rsidRDefault="00F90BDC"/>
    <w:p w14:paraId="2CE4AB24" w14:textId="77777777" w:rsidR="00F90BDC" w:rsidRDefault="00F90BDC">
      <w:r xmlns:w="http://schemas.openxmlformats.org/wordprocessingml/2006/main">
        <w:t xml:space="preserve">1. متی 17:20 - و عیسی به آنها گفت: به دلیل بی ایمانی شما، زیرا آمین به شما می گویم اگر مانند دانه خردل ایمان دارید، به این کوه بگویید: از اینجا به آنجا بروید. و آن را حذف خواهد کرد. و هیچ چیز برای شما غیر ممکن نخواهد بود.</w:t>
      </w:r>
    </w:p>
    <w:p w14:paraId="5B863E25" w14:textId="77777777" w:rsidR="00F90BDC" w:rsidRDefault="00F90BDC"/>
    <w:p w14:paraId="480B08E0" w14:textId="77777777" w:rsidR="00F90BDC" w:rsidRDefault="00F90BDC">
      <w:r xmlns:w="http://schemas.openxmlformats.org/wordprocessingml/2006/main">
        <w:t xml:space="preserve">2. مرقس 9:23 - عیسی به او گفت: "اگر می توانی ایمان بیاوری، همه چیز برای کسی که ایمان می آورد ممکن است."</w:t>
      </w:r>
    </w:p>
    <w:p w14:paraId="6A6067BE" w14:textId="77777777" w:rsidR="00F90BDC" w:rsidRDefault="00F90BDC"/>
    <w:p w14:paraId="0F78D338" w14:textId="77777777" w:rsidR="00F90BDC" w:rsidRDefault="00F90BDC">
      <w:r xmlns:w="http://schemas.openxmlformats.org/wordprocessingml/2006/main">
        <w:t xml:space="preserve">لوقا 9:41 عیسی در جواب گفت: ای نسل بی ایمان و منحرف، تا کی با شما باشم و شما را تحمل کنم؟ پسرت را بیاور اینجا</w:t>
      </w:r>
    </w:p>
    <w:p w14:paraId="294BD41A" w14:textId="77777777" w:rsidR="00F90BDC" w:rsidRDefault="00F90BDC"/>
    <w:p w14:paraId="5D14AB3B" w14:textId="77777777" w:rsidR="00F90BDC" w:rsidRDefault="00F90BDC">
      <w:r xmlns:w="http://schemas.openxmlformats.org/wordprocessingml/2006/main">
        <w:t xml:space="preserve">عیسی مردم را به خاطر بی ایمانی سرزنش کرد و از آنها خواست که پسرشان را نزد او بیاورند.</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 باید به خدا ایمان داشته باشیم و به او اعتماد کنیم تا ما را از طریق مبارزات ما به ارمغان بیاورد.</w:t>
      </w:r>
    </w:p>
    <w:p w14:paraId="1EA082F1" w14:textId="77777777" w:rsidR="00F90BDC" w:rsidRDefault="00F90BDC"/>
    <w:p w14:paraId="0ECC0EDA" w14:textId="77777777" w:rsidR="00F90BDC" w:rsidRDefault="00F90BDC">
      <w:r xmlns:w="http://schemas.openxmlformats.org/wordprocessingml/2006/main">
        <w:t xml:space="preserve">2: باید صبر و استقامت داشته باشیم و مشکلات خود را به خدا برسانیم.</w:t>
      </w:r>
    </w:p>
    <w:p w14:paraId="4562769F" w14:textId="77777777" w:rsidR="00F90BDC" w:rsidRDefault="00F90BDC"/>
    <w:p w14:paraId="6D6D78CB" w14:textId="77777777" w:rsidR="00F90BDC" w:rsidRDefault="00F90BDC">
      <w:r xmlns:w="http://schemas.openxmlformats.org/wordprocessingml/2006/main">
        <w:t xml:space="preserve">1: عبرانیان 11: 1 - "اکنون ایمان تضمین چیزهایی است که به آنها امید می رود، اطمینان از چیزهایی که دیده نمی شوند."</w:t>
      </w:r>
    </w:p>
    <w:p w14:paraId="1BBFE515" w14:textId="77777777" w:rsidR="00F90BDC" w:rsidRDefault="00F90BDC"/>
    <w:p w14:paraId="2BC4084F" w14:textId="77777777" w:rsidR="00F90BDC" w:rsidRDefault="00F90BDC">
      <w:r xmlns:w="http://schemas.openxmlformats.org/wordprocessingml/2006/main">
        <w:t xml:space="preserve">2: یعقوب 1: 3-4 - "زیرا می دانید که وقتی ایمان شما آزمایش شود، استقامت شما فرصتی برای رشد دارد. پس بگذارید رشد کند، زیرا وقتی استقامت شما کاملاً رشد کرد، کامل و کامل خواهید بود و به هیچ چیز نیاز ندارید. "</w:t>
      </w:r>
    </w:p>
    <w:p w14:paraId="1A7F8296" w14:textId="77777777" w:rsidR="00F90BDC" w:rsidRDefault="00F90BDC"/>
    <w:p w14:paraId="28C17DB3" w14:textId="77777777" w:rsidR="00F90BDC" w:rsidRDefault="00F90BDC">
      <w:r xmlns:w="http://schemas.openxmlformats.org/wordprocessingml/2006/main">
        <w:t xml:space="preserve">لوقا 9:42 و چون هنوز می آمد، ابلیس او را به زمین انداخت و او را پاره کرد. و عیسی روح ناپاک را سرزنش کرد و کودک را شفا داد و او را دوباره به پدرش سپرد.</w:t>
      </w:r>
    </w:p>
    <w:p w14:paraId="22000143" w14:textId="77777777" w:rsidR="00F90BDC" w:rsidRDefault="00F90BDC"/>
    <w:p w14:paraId="753D3AE2" w14:textId="77777777" w:rsidR="00F90BDC" w:rsidRDefault="00F90BDC">
      <w:r xmlns:w="http://schemas.openxmlformats.org/wordprocessingml/2006/main">
        <w:t xml:space="preserve">عیسی با کودکی که توسط شیطان تسخیر شده بود روبرو شد و او را شفا داد و به پدرش سپرد.</w:t>
      </w:r>
    </w:p>
    <w:p w14:paraId="4908DE3F" w14:textId="77777777" w:rsidR="00F90BDC" w:rsidRDefault="00F90BDC"/>
    <w:p w14:paraId="7442F153" w14:textId="77777777" w:rsidR="00F90BDC" w:rsidRDefault="00F90BDC">
      <w:r xmlns:w="http://schemas.openxmlformats.org/wordprocessingml/2006/main">
        <w:t xml:space="preserve">1. عیسی اقتدار خود را از طریق معجزات آشکار می کند</w:t>
      </w:r>
    </w:p>
    <w:p w14:paraId="4730E035" w14:textId="77777777" w:rsidR="00F90BDC" w:rsidRDefault="00F90BDC"/>
    <w:p w14:paraId="39163030" w14:textId="77777777" w:rsidR="00F90BDC" w:rsidRDefault="00F90BDC">
      <w:r xmlns:w="http://schemas.openxmlformats.org/wordprocessingml/2006/main">
        <w:t xml:space="preserve">2. قدرت ایمان در غلبه بر چالش ها</w:t>
      </w:r>
    </w:p>
    <w:p w14:paraId="23438099" w14:textId="77777777" w:rsidR="00F90BDC" w:rsidRDefault="00F90BDC"/>
    <w:p w14:paraId="6FA93B48" w14:textId="77777777" w:rsidR="00F90BDC" w:rsidRDefault="00F90BDC">
      <w:r xmlns:w="http://schemas.openxmlformats.org/wordprocessingml/2006/main">
        <w:t xml:space="preserve">1. متی 8:28-34، عیسی دیوها را بیرون می‌کند</w:t>
      </w:r>
    </w:p>
    <w:p w14:paraId="4A5420DB" w14:textId="77777777" w:rsidR="00F90BDC" w:rsidRDefault="00F90BDC"/>
    <w:p w14:paraId="187D5A63" w14:textId="77777777" w:rsidR="00F90BDC" w:rsidRDefault="00F90BDC">
      <w:r xmlns:w="http://schemas.openxmlformats.org/wordprocessingml/2006/main">
        <w:t xml:space="preserve">2. مرقس 5: 1-20، عیسی مردی را که جن زده بود، شفا می دهد</w:t>
      </w:r>
    </w:p>
    <w:p w14:paraId="1C013FDD" w14:textId="77777777" w:rsidR="00F90BDC" w:rsidRDefault="00F90BDC"/>
    <w:p w14:paraId="76FBC817" w14:textId="77777777" w:rsidR="00F90BDC" w:rsidRDefault="00F90BDC">
      <w:r xmlns:w="http://schemas.openxmlformats.org/wordprocessingml/2006/main">
        <w:t xml:space="preserve">لوقا 9:43 و همه از قدرت عظیم خدا شگفت زده شدند. اما در حالی که همه از کارهای عیسی تعجب می کردند، به شاگردان خود گفت:</w:t>
      </w:r>
    </w:p>
    <w:p w14:paraId="34380D26" w14:textId="77777777" w:rsidR="00F90BDC" w:rsidRDefault="00F90BDC"/>
    <w:p w14:paraId="655D28C5" w14:textId="77777777" w:rsidR="00F90BDC" w:rsidRDefault="00F90BDC">
      <w:r xmlns:w="http://schemas.openxmlformats.org/wordprocessingml/2006/main">
        <w:t xml:space="preserve">شاگردان از قدرت خدا که عیسی نشان داد شگفت زده شدند.</w:t>
      </w:r>
    </w:p>
    <w:p w14:paraId="41F1EFB9" w14:textId="77777777" w:rsidR="00F90BDC" w:rsidRDefault="00F90BDC"/>
    <w:p w14:paraId="79866418" w14:textId="77777777" w:rsidR="00F90BDC" w:rsidRDefault="00F90BDC">
      <w:r xmlns:w="http://schemas.openxmlformats.org/wordprocessingml/2006/main">
        <w:t xml:space="preserve">1. بیایید از قدرت خدا بیمناک باشیم</w:t>
      </w:r>
    </w:p>
    <w:p w14:paraId="33BAEF65" w14:textId="77777777" w:rsidR="00F90BDC" w:rsidRDefault="00F90BDC"/>
    <w:p w14:paraId="257EC724" w14:textId="77777777" w:rsidR="00F90BDC" w:rsidRDefault="00F90BDC">
      <w:r xmlns:w="http://schemas.openxmlformats.org/wordprocessingml/2006/main">
        <w:t xml:space="preserve">2. از عیسی بیاموزیم که قدر قدرت خدا را بدانیم</w:t>
      </w:r>
    </w:p>
    <w:p w14:paraId="0BAA7491" w14:textId="77777777" w:rsidR="00F90BDC" w:rsidRDefault="00F90BDC"/>
    <w:p w14:paraId="254692E7" w14:textId="77777777" w:rsidR="00F90BDC" w:rsidRDefault="00F90BDC">
      <w:r xmlns:w="http://schemas.openxmlformats.org/wordprocessingml/2006/main">
        <w:t xml:space="preserve">1. مزمور 33:6 - به فرمان خداوند آسمانها ساخته شد. و جمیع لشکر ایشان با نفس دهان او.</w:t>
      </w:r>
    </w:p>
    <w:p w14:paraId="1F7E728D" w14:textId="77777777" w:rsidR="00F90BDC" w:rsidRDefault="00F90BDC"/>
    <w:p w14:paraId="50FD3B67" w14:textId="77777777" w:rsidR="00F90BDC" w:rsidRDefault="00F90BDC">
      <w:r xmlns:w="http://schemas.openxmlformats.org/wordprocessingml/2006/main">
        <w:t xml:space="preserve">2. متی 19:26 - اما عیسی به آنها نگاه کرد و به آنها گفت: "برای انسان این غیر ممکن است، اما برای خدا همه چیز ممکن است."</w:t>
      </w:r>
    </w:p>
    <w:p w14:paraId="1DDCB064" w14:textId="77777777" w:rsidR="00F90BDC" w:rsidRDefault="00F90BDC"/>
    <w:p w14:paraId="3667BB3B" w14:textId="77777777" w:rsidR="00F90BDC" w:rsidRDefault="00F90BDC">
      <w:r xmlns:w="http://schemas.openxmlformats.org/wordprocessingml/2006/main">
        <w:t xml:space="preserve">لوقا 9:44 بگذارید این سخنان در گوش شما فرو رود، زیرا پسر انسان به دست مردم تسلیم خواهد شد.</w:t>
      </w:r>
    </w:p>
    <w:p w14:paraId="4486842D" w14:textId="77777777" w:rsidR="00F90BDC" w:rsidRDefault="00F90BDC"/>
    <w:p w14:paraId="77897F98" w14:textId="77777777" w:rsidR="00F90BDC" w:rsidRDefault="00F90BDC">
      <w:r xmlns:w="http://schemas.openxmlformats.org/wordprocessingml/2006/main">
        <w:t xml:space="preserve">پسر انسان به دست مردم تسلیم خواهد شد.</w:t>
      </w:r>
    </w:p>
    <w:p w14:paraId="70F0F4D5" w14:textId="77777777" w:rsidR="00F90BDC" w:rsidRDefault="00F90BDC"/>
    <w:p w14:paraId="66ED9114" w14:textId="77777777" w:rsidR="00F90BDC" w:rsidRDefault="00F90BDC">
      <w:r xmlns:w="http://schemas.openxmlformats.org/wordprocessingml/2006/main">
        <w:t xml:space="preserve">1: نجات دهنده ما عیسی مسیح با کمال میل خود را تسلیم کرد تا برای نجات ما به دست مردم سپرده شود.</w:t>
      </w:r>
    </w:p>
    <w:p w14:paraId="42E3964A" w14:textId="77777777" w:rsidR="00F90BDC" w:rsidRDefault="00F90BDC"/>
    <w:p w14:paraId="30096F8C" w14:textId="77777777" w:rsidR="00F90BDC" w:rsidRDefault="00F90BDC">
      <w:r xmlns:w="http://schemas.openxmlformats.org/wordprocessingml/2006/main">
        <w:t xml:space="preserve">2: یهوه خدای ما مایل بود از دست مردم رنج بکشد تا ما را از گناهانمان نجات دهد.</w:t>
      </w:r>
    </w:p>
    <w:p w14:paraId="75091F74" w14:textId="77777777" w:rsidR="00F90BDC" w:rsidRDefault="00F90BDC"/>
    <w:p w14:paraId="7A089DEC" w14:textId="77777777" w:rsidR="00F90BDC" w:rsidRDefault="00F90BDC">
      <w:r xmlns:w="http://schemas.openxmlformats.org/wordprocessingml/2006/main">
        <w:t xml:space="preserve">1: یوحنا 3:16 زیرا خدا جهان را چنان محبت کرد که پسر یگانه خود را داد تا هر که به او ایمان آورد هلاک نگردد، بلکه حیات جاودانی داشته باشد.</w:t>
      </w:r>
    </w:p>
    <w:p w14:paraId="379F5F72" w14:textId="77777777" w:rsidR="00F90BDC" w:rsidRDefault="00F90BDC"/>
    <w:p w14:paraId="781D63DD" w14:textId="77777777" w:rsidR="00F90BDC" w:rsidRDefault="00F90BDC">
      <w:r xmlns:w="http://schemas.openxmlformats.org/wordprocessingml/2006/main">
        <w:t xml:space="preserve">2: رومیان 5:8 اما خدا محبت خود را نسبت به ما ستوده است، زیرا در حالی که هنوز گناهکار بودیم، مسیح برای ما مرد.</w:t>
      </w:r>
    </w:p>
    <w:p w14:paraId="1A8D121E" w14:textId="77777777" w:rsidR="00F90BDC" w:rsidRDefault="00F90BDC"/>
    <w:p w14:paraId="30FCD40E" w14:textId="77777777" w:rsidR="00F90BDC" w:rsidRDefault="00F90BDC">
      <w:r xmlns:w="http://schemas.openxmlformats.org/wordprocessingml/2006/main">
        <w:t xml:space="preserve">لوقا 9:45 اما آنها این سخن را نفهمیدند و از آنها پنهان بود که آن را نفهمیدند و ترسیدند که این سخن را از او بپرسند.</w:t>
      </w:r>
    </w:p>
    <w:p w14:paraId="6E5FD7AD" w14:textId="77777777" w:rsidR="00F90BDC" w:rsidRDefault="00F90BDC"/>
    <w:p w14:paraId="6DE209B2" w14:textId="77777777" w:rsidR="00F90BDC" w:rsidRDefault="00F90BDC">
      <w:r xmlns:w="http://schemas.openxmlformats.org/wordprocessingml/2006/main">
        <w:t xml:space="preserve">شاگردان سخنان عیسی را درک نکردند و از اینکه از او توضیح بخواهند ترسیدند.</w:t>
      </w:r>
    </w:p>
    <w:p w14:paraId="139AE9A1" w14:textId="77777777" w:rsidR="00F90BDC" w:rsidRDefault="00F90BDC"/>
    <w:p w14:paraId="3901719F" w14:textId="77777777" w:rsidR="00F90BDC" w:rsidRDefault="00F90BDC">
      <w:r xmlns:w="http://schemas.openxmlformats.org/wordprocessingml/2006/main">
        <w:t xml:space="preserve">1: ما باید به دنبال درک تعالیم عیسی باشیم، حتی اگر در ابتدا آنها را درک نکنیم.</w:t>
      </w:r>
    </w:p>
    <w:p w14:paraId="0770BA14" w14:textId="77777777" w:rsidR="00F90BDC" w:rsidRDefault="00F90BDC"/>
    <w:p w14:paraId="0A9F5887" w14:textId="77777777" w:rsidR="00F90BDC" w:rsidRDefault="00F90BDC">
      <w:r xmlns:w="http://schemas.openxmlformats.org/wordprocessingml/2006/main">
        <w:t xml:space="preserve">2: باید آنقدر شجاع باشیم که در مورد چیزهایی که نمی فهمیم توضیح بخواهیم.</w:t>
      </w:r>
    </w:p>
    <w:p w14:paraId="1E13DC8E" w14:textId="77777777" w:rsidR="00F90BDC" w:rsidRDefault="00F90BDC"/>
    <w:p w14:paraId="7B00FF2F" w14:textId="77777777" w:rsidR="00F90BDC" w:rsidRDefault="00F90BDC">
      <w:r xmlns:w="http://schemas.openxmlformats.org/wordprocessingml/2006/main">
        <w:t xml:space="preserve">1: اشعیا 55:8-9 -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14:paraId="704AB8D7" w14:textId="77777777" w:rsidR="00F90BDC" w:rsidRDefault="00F90BDC"/>
    <w:p w14:paraId="7DA1F93A" w14:textId="77777777" w:rsidR="00F90BDC" w:rsidRDefault="00F90BDC">
      <w:r xmlns:w="http://schemas.openxmlformats.org/wordprocessingml/2006/main">
        <w:t xml:space="preserve">2: یعقوب 1: 5 - «اگر کسی از شما خرد ندارد، از خدا بخواهد که به همه مردم به سخاوت می دهد و سرزنش نمی کند. و به او داده خواهد شد.»</w:t>
      </w:r>
    </w:p>
    <w:p w14:paraId="49E32047" w14:textId="77777777" w:rsidR="00F90BDC" w:rsidRDefault="00F90BDC"/>
    <w:p w14:paraId="295A2786" w14:textId="77777777" w:rsidR="00F90BDC" w:rsidRDefault="00F90BDC">
      <w:r xmlns:w="http://schemas.openxmlformats.org/wordprocessingml/2006/main">
        <w:t xml:space="preserve">لوقا 9:46 سپس در میان آنها بحثی مطرح شد که کدام یک از آنها باید بزرگتر باشد.</w:t>
      </w:r>
    </w:p>
    <w:p w14:paraId="02AB1075" w14:textId="77777777" w:rsidR="00F90BDC" w:rsidRDefault="00F90BDC"/>
    <w:p w14:paraId="77A304A2" w14:textId="77777777" w:rsidR="00F90BDC" w:rsidRDefault="00F90BDC">
      <w:r xmlns:w="http://schemas.openxmlformats.org/wordprocessingml/2006/main">
        <w:t xml:space="preserve">این قطعه در مورد چگونگی مشاجره شاگردان بین خود بر سر اینکه چه کسی در ملکوت خدا بزرگتر است صحبت می کند.</w:t>
      </w:r>
    </w:p>
    <w:p w14:paraId="43F5BA88" w14:textId="77777777" w:rsidR="00F90BDC" w:rsidRDefault="00F90BDC"/>
    <w:p w14:paraId="4501D1BE" w14:textId="77777777" w:rsidR="00F90BDC" w:rsidRDefault="00F90BDC">
      <w:r xmlns:w="http://schemas.openxmlformats.org/wordprocessingml/2006/main">
        <w:t xml:space="preserve">1. چگونه غرور می تواند دعوت ما را تهدید کند: بررسی تکبر شاگردان در لوقا 9:46</w:t>
      </w:r>
    </w:p>
    <w:p w14:paraId="71D833CC" w14:textId="77777777" w:rsidR="00F90BDC" w:rsidRDefault="00F90BDC"/>
    <w:p w14:paraId="0E4807C8" w14:textId="77777777" w:rsidR="00F90BDC" w:rsidRDefault="00F90BDC">
      <w:r xmlns:w="http://schemas.openxmlformats.org/wordprocessingml/2006/main">
        <w:t xml:space="preserve">2. چگونه فروتن بمانیم: رها کردن اهمیت خود در لوقا 9:46</w:t>
      </w:r>
    </w:p>
    <w:p w14:paraId="7C5F4211" w14:textId="77777777" w:rsidR="00F90BDC" w:rsidRDefault="00F90BDC"/>
    <w:p w14:paraId="6D769224" w14:textId="77777777" w:rsidR="00F90BDC" w:rsidRDefault="00F90BDC">
      <w:r xmlns:w="http://schemas.openxmlformats.org/wordprocessingml/2006/main">
        <w:t xml:space="preserve">1. لوقا 22:24-27 - عیسی به شاگردان خود می آموزد که فروتن باشند و به یکدیگر خدمت کنند.</w:t>
      </w:r>
    </w:p>
    <w:p w14:paraId="78D1549A" w14:textId="77777777" w:rsidR="00F90BDC" w:rsidRDefault="00F90BDC"/>
    <w:p w14:paraId="11A79CF2" w14:textId="77777777" w:rsidR="00F90BDC" w:rsidRDefault="00F90BDC">
      <w:r xmlns:w="http://schemas.openxmlformats.org/wordprocessingml/2006/main">
        <w:t xml:space="preserve">2. متی 23: 11-12 - عیسی فریسیان را به خاطر عظمت طلبی سرزنش می کند و فروتنی را می ستاید.</w:t>
      </w:r>
    </w:p>
    <w:p w14:paraId="663CB346" w14:textId="77777777" w:rsidR="00F90BDC" w:rsidRDefault="00F90BDC"/>
    <w:p w14:paraId="41B66995" w14:textId="77777777" w:rsidR="00F90BDC" w:rsidRDefault="00F90BDC">
      <w:r xmlns:w="http://schemas.openxmlformats.org/wordprocessingml/2006/main">
        <w:t xml:space="preserve">لوقا 9:47 و عیسی که فکر قلب آنها را درک کرد، کودکی را گرفت و نزد او گذاشت.</w:t>
      </w:r>
    </w:p>
    <w:p w14:paraId="0DFD5B37" w14:textId="77777777" w:rsidR="00F90BDC" w:rsidRDefault="00F90BDC"/>
    <w:p w14:paraId="4BA0F78A" w14:textId="77777777" w:rsidR="00F90BDC" w:rsidRDefault="00F90BDC">
      <w:r xmlns:w="http://schemas.openxmlformats.org/wordprocessingml/2006/main">
        <w:t xml:space="preserve">عیسی با ارائه نمونه ای از استقبال از کودک، به نگرش شاگردان در مورد طرد شدن پاسخ داد.</w:t>
      </w:r>
    </w:p>
    <w:p w14:paraId="79454990" w14:textId="77777777" w:rsidR="00F90BDC" w:rsidRDefault="00F90BDC"/>
    <w:p w14:paraId="722410BF" w14:textId="77777777" w:rsidR="00F90BDC" w:rsidRDefault="00F90BDC">
      <w:r xmlns:w="http://schemas.openxmlformats.org/wordprocessingml/2006/main">
        <w:t xml:space="preserve">1: می‌توانیم از مثال عیسی بیاموزیم که همه باید مورد استقبال قرار گیرند.</w:t>
      </w:r>
    </w:p>
    <w:p w14:paraId="6CA35DE7" w14:textId="77777777" w:rsidR="00F90BDC" w:rsidRDefault="00F90BDC"/>
    <w:p w14:paraId="5256641F" w14:textId="77777777" w:rsidR="00F90BDC" w:rsidRDefault="00F90BDC">
      <w:r xmlns:w="http://schemas.openxmlformats.org/wordprocessingml/2006/main">
        <w:t xml:space="preserve">2: ما باید از الگوی عیسی در ابراز محبت و مهمان نوازی به همه مردم، صرف نظر از پیشینه آنها پیروی کنیم.</w:t>
      </w:r>
    </w:p>
    <w:p w14:paraId="574BE72E" w14:textId="77777777" w:rsidR="00F90BDC" w:rsidRDefault="00F90BDC"/>
    <w:p w14:paraId="15F0BB76" w14:textId="77777777" w:rsidR="00F90BDC" w:rsidRDefault="00F90BDC">
      <w:r xmlns:w="http://schemas.openxmlformats.org/wordprocessingml/2006/main">
        <w:t xml:space="preserve">1: مرقس 10:13-14 «و بچه‌ها را نزد او می‌آوردند تا آنها را لمس کند و شاگردان آنها را سرزنش کردند. اما وقتی عیسی این را دید، خشمگین شد و به آنها گفت: «بگذارید بچه ها نزد من بیایند. آنها را ممانعت نکن، زیرا ملکوت خدا از آن چنین است.»</w:t>
      </w:r>
    </w:p>
    <w:p w14:paraId="4F5458FC" w14:textId="77777777" w:rsidR="00F90BDC" w:rsidRDefault="00F90BDC"/>
    <w:p w14:paraId="71E6A172" w14:textId="77777777" w:rsidR="00F90BDC" w:rsidRDefault="00F90BDC">
      <w:r xmlns:w="http://schemas.openxmlformats.org/wordprocessingml/2006/main">
        <w:t xml:space="preserve">2: افسسیان 5: 1-2 «بنابراین مانند فرزندان محبوب خدا را تقلید کنید. و با عشق رفتار کنید، همانطور که مسیح ما را دوست داشت و خود را برای ما تسلیم کرد، قربانی و قربانی خوشبو برای خدا.»</w:t>
      </w:r>
    </w:p>
    <w:p w14:paraId="37CC93D1" w14:textId="77777777" w:rsidR="00F90BDC" w:rsidRDefault="00F90BDC"/>
    <w:p w14:paraId="3E4F8714" w14:textId="77777777" w:rsidR="00F90BDC" w:rsidRDefault="00F90BDC">
      <w:r xmlns:w="http://schemas.openxmlformats.org/wordprocessingml/2006/main">
        <w:t xml:space="preserve">لوقا 9:48 و بدیشان گفت: هر که این طفل را به نام من بپذیرد مرا پذیرفته است و هر که مرا بپذیرد فرستنده مرا پذیرفته است زیرا که در میان شما کوچکتر خواهد بود.</w:t>
      </w:r>
    </w:p>
    <w:p w14:paraId="0BFDCF0E" w14:textId="77777777" w:rsidR="00F90BDC" w:rsidRDefault="00F90BDC"/>
    <w:p w14:paraId="22FCF5D3" w14:textId="77777777" w:rsidR="00F90BDC" w:rsidRDefault="00F90BDC">
      <w:r xmlns:w="http://schemas.openxmlformats.org/wordprocessingml/2006/main">
        <w:t xml:space="preserve">عیسی به شاگردانش می گوید که هر که به نام او کودکی را پذیرا باشد از او استقبال خواهد کرد و کسی که از او استقبال کند از فرستنده عیسی نیز استقبال می کند. در ادامه به آنها می گوید که کمترین در میان آنها بزرگترین خواهند بود.</w:t>
      </w:r>
    </w:p>
    <w:p w14:paraId="5D6F59CC" w14:textId="77777777" w:rsidR="00F90BDC" w:rsidRDefault="00F90BDC"/>
    <w:p w14:paraId="13D4BF27" w14:textId="77777777" w:rsidR="00F90BDC" w:rsidRDefault="00F90BDC">
      <w:r xmlns:w="http://schemas.openxmlformats.org/wordprocessingml/2006/main">
        <w:t xml:space="preserve">1. "قدرت استقبال"</w:t>
      </w:r>
    </w:p>
    <w:p w14:paraId="63B5FF0D" w14:textId="77777777" w:rsidR="00F90BDC" w:rsidRDefault="00F90BDC"/>
    <w:p w14:paraId="5806854A" w14:textId="77777777" w:rsidR="00F90BDC" w:rsidRDefault="00F90BDC">
      <w:r xmlns:w="http://schemas.openxmlformats.org/wordprocessingml/2006/main">
        <w:t xml:space="preserve">2. «ارزش تواضع»</w:t>
      </w:r>
    </w:p>
    <w:p w14:paraId="0D34537C" w14:textId="77777777" w:rsidR="00F90BDC" w:rsidRDefault="00F90BDC"/>
    <w:p w14:paraId="2B73693B" w14:textId="77777777" w:rsidR="00F90BDC" w:rsidRDefault="00F90BDC">
      <w:r xmlns:w="http://schemas.openxmlformats.org/wordprocessingml/2006/main">
        <w:t xml:space="preserve">1. متی 18: 3-4 - «و گفت: آمین به شما می‌گویم، اگر تبدیل نشوید و مانند کودکان نباشید، به ملکوت آسمان وارد نخواهید شد. پس هر که خود را مانند این طفل کوچک فروتن کند، در ملکوت آسمان بزرگتر است.»</w:t>
      </w:r>
    </w:p>
    <w:p w14:paraId="0598C438" w14:textId="77777777" w:rsidR="00F90BDC" w:rsidRDefault="00F90BDC"/>
    <w:p w14:paraId="50AC4C45" w14:textId="77777777" w:rsidR="00F90BDC" w:rsidRDefault="00F90BDC">
      <w:r xmlns:w="http://schemas.openxmlformats.org/wordprocessingml/2006/main">
        <w:t xml:space="preserve">2. یعقوب 4: 10 - "خود را در نظر خداوند فروتن کنید و او شما را بلند خواهد کرد."</w:t>
      </w:r>
    </w:p>
    <w:p w14:paraId="7CF6C82E" w14:textId="77777777" w:rsidR="00F90BDC" w:rsidRDefault="00F90BDC"/>
    <w:p w14:paraId="226A9A1A" w14:textId="77777777" w:rsidR="00F90BDC" w:rsidRDefault="00F90BDC">
      <w:r xmlns:w="http://schemas.openxmlformats.org/wordprocessingml/2006/main">
        <w:t xml:space="preserve">لوقا 9:49 یوحنا پاسخ داد و گفت: «استاد، کسی را دیدیم که به نام تو شیاطین را بیرون می کرد. و ما او را منع کردیم، زیرا او با ما پیروی نمی کند.</w:t>
      </w:r>
    </w:p>
    <w:p w14:paraId="6EA6A7FE" w14:textId="77777777" w:rsidR="00F90BDC" w:rsidRDefault="00F90BDC"/>
    <w:p w14:paraId="0A879F3B" w14:textId="77777777" w:rsidR="00F90BDC" w:rsidRDefault="00F90BDC">
      <w:r xmlns:w="http://schemas.openxmlformats.org/wordprocessingml/2006/main">
        <w:t xml:space="preserve">یوحنا و شاگردانش مردی را از بیرون راندن شیاطین به نام عیسی منع کردند زیرا از آنها پیروی نکرد.</w:t>
      </w:r>
    </w:p>
    <w:p w14:paraId="0FF459E7" w14:textId="77777777" w:rsidR="00F90BDC" w:rsidRDefault="00F90BDC"/>
    <w:p w14:paraId="2C29A0A0" w14:textId="77777777" w:rsidR="00F90BDC" w:rsidRDefault="00F90BDC">
      <w:r xmlns:w="http://schemas.openxmlformats.org/wordprocessingml/2006/main">
        <w:t xml:space="preserve">1. اهمیت وحدت در بدن مسیح.</w:t>
      </w:r>
    </w:p>
    <w:p w14:paraId="5403EC52" w14:textId="77777777" w:rsidR="00F90BDC" w:rsidRDefault="00F90BDC"/>
    <w:p w14:paraId="358DE998" w14:textId="77777777" w:rsidR="00F90BDC" w:rsidRDefault="00F90BDC">
      <w:r xmlns:w="http://schemas.openxmlformats.org/wordprocessingml/2006/main">
        <w:t xml:space="preserve">2. قدرت عیسی در بیرون راندن ارواح شیطانی.</w:t>
      </w:r>
    </w:p>
    <w:p w14:paraId="204743F6" w14:textId="77777777" w:rsidR="00F90BDC" w:rsidRDefault="00F90BDC"/>
    <w:p w14:paraId="690702BD" w14:textId="77777777" w:rsidR="00F90BDC" w:rsidRDefault="00F90BDC">
      <w:r xmlns:w="http://schemas.openxmlformats.org/wordprocessingml/2006/main">
        <w:t xml:space="preserve">1. اول قرنتیان 12: 12-20 - زیرا همانطور که بدن یکی است و اعضای بسیار دارد و همه اعضای آن یک بدن که بسیار هستند، یک بدن هستند. مسیح نیز چنین است.</w:t>
      </w:r>
    </w:p>
    <w:p w14:paraId="4D010CB6" w14:textId="77777777" w:rsidR="00F90BDC" w:rsidRDefault="00F90BDC"/>
    <w:p w14:paraId="3C518C37" w14:textId="77777777" w:rsidR="00F90BDC" w:rsidRDefault="00F90BDC">
      <w:r xmlns:w="http://schemas.openxmlformats.org/wordprocessingml/2006/main">
        <w:t xml:space="preserve">2. مرقس 3: 14-15 - و دوازده نفر را مقرر کرد تا با او باشند و آنها را بفرستد تا موعظه کنند و قدرت شفای بیماری ها و بیرون راندن شیاطین را داشته باشند.</w:t>
      </w:r>
    </w:p>
    <w:p w14:paraId="1F7CFB9D" w14:textId="77777777" w:rsidR="00F90BDC" w:rsidRDefault="00F90BDC"/>
    <w:p w14:paraId="18CD8384" w14:textId="77777777" w:rsidR="00F90BDC" w:rsidRDefault="00F90BDC">
      <w:r xmlns:w="http://schemas.openxmlformats.org/wordprocessingml/2006/main">
        <w:t xml:space="preserve">لوقا 9:50 عیسی به او گفت: «او را منع نکن، زیرا کسی که بر ضد ما نیست، با ماست.</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به شاگردانش می‌گوید که کسی را از پیوستن به آنها منع نکنند، زیرا هر کسی که مخالف آنها نیست طرفدار آنهاست.</w:t>
      </w:r>
    </w:p>
    <w:p w14:paraId="60085984" w14:textId="77777777" w:rsidR="00F90BDC" w:rsidRDefault="00F90BDC"/>
    <w:p w14:paraId="3B5F14B0" w14:textId="77777777" w:rsidR="00F90BDC" w:rsidRDefault="00F90BDC">
      <w:r xmlns:w="http://schemas.openxmlformats.org/wordprocessingml/2006/main">
        <w:t xml:space="preserve">1. با هم ما قوی تر هستیم: یادگیری پذیرش وحدت در تنوع.</w:t>
      </w:r>
    </w:p>
    <w:p w14:paraId="49A987D1" w14:textId="77777777" w:rsidR="00F90BDC" w:rsidRDefault="00F90BDC"/>
    <w:p w14:paraId="07CC3BA4" w14:textId="77777777" w:rsidR="00F90BDC" w:rsidRDefault="00F90BDC">
      <w:r xmlns:w="http://schemas.openxmlformats.org/wordprocessingml/2006/main">
        <w:t xml:space="preserve">2. حرکت رو به جلو با ایمان: غلبه بر مخالفت ها و پذیرش مثبت ها.</w:t>
      </w:r>
    </w:p>
    <w:p w14:paraId="4118A678" w14:textId="77777777" w:rsidR="00F90BDC" w:rsidRDefault="00F90BDC"/>
    <w:p w14:paraId="69B723A8" w14:textId="77777777" w:rsidR="00F90BDC" w:rsidRDefault="00F90BDC">
      <w:r xmlns:w="http://schemas.openxmlformats.org/wordprocessingml/2006/main">
        <w:t xml:space="preserve">1. غلاطیان 6: 2 - بارهای یکدیگر را به دوش بکشید و شریعت مسیح را به انجام برسانید.</w:t>
      </w:r>
    </w:p>
    <w:p w14:paraId="31DFCA9C" w14:textId="77777777" w:rsidR="00F90BDC" w:rsidRDefault="00F90BDC"/>
    <w:p w14:paraId="716C8FB2" w14:textId="77777777" w:rsidR="00F90BDC" w:rsidRDefault="00F90BDC">
      <w:r xmlns:w="http://schemas.openxmlformats.org/wordprocessingml/2006/main">
        <w:t xml:space="preserve">2. رومیان 12:18 - اگر ممکن است، تا آنجا که به شما بستگی دارد، با همه در صلح زندگی کنید.</w:t>
      </w:r>
    </w:p>
    <w:p w14:paraId="6CD19560" w14:textId="77777777" w:rsidR="00F90BDC" w:rsidRDefault="00F90BDC"/>
    <w:p w14:paraId="3F5C6B80" w14:textId="77777777" w:rsidR="00F90BDC" w:rsidRDefault="00F90BDC">
      <w:r xmlns:w="http://schemas.openxmlformats.org/wordprocessingml/2006/main">
        <w:t xml:space="preserve">لوقا 9:51 و چون زمان برخاستن او فرا رسید، با استواری روی خود را برای رفتن به اورشلیم نشاند.</w:t>
      </w:r>
    </w:p>
    <w:p w14:paraId="5794EF6E" w14:textId="77777777" w:rsidR="00F90BDC" w:rsidRDefault="00F90BDC"/>
    <w:p w14:paraId="07B23850" w14:textId="77777777" w:rsidR="00F90BDC" w:rsidRDefault="00F90BDC">
      <w:r xmlns:w="http://schemas.openxmlformats.org/wordprocessingml/2006/main">
        <w:t xml:space="preserve">عیسی برای انجام مأموریت و سرنوشت خود، روی خود را به اورشلیم نشاند.</w:t>
      </w:r>
    </w:p>
    <w:p w14:paraId="5B27175F" w14:textId="77777777" w:rsidR="00F90BDC" w:rsidRDefault="00F90BDC"/>
    <w:p w14:paraId="05B88E34" w14:textId="77777777" w:rsidR="00F90BDC" w:rsidRDefault="00F90BDC">
      <w:r xmlns:w="http://schemas.openxmlformats.org/wordprocessingml/2006/main">
        <w:t xml:space="preserve">1: عیسی مصمم بود که مأموریت و سرنوشت خود را بدون توجه به هزینه انجام دهد.</w:t>
      </w:r>
    </w:p>
    <w:p w14:paraId="14340994" w14:textId="77777777" w:rsidR="00F90BDC" w:rsidRDefault="00F90BDC"/>
    <w:p w14:paraId="2B603E72" w14:textId="77777777" w:rsidR="00F90BDC" w:rsidRDefault="00F90BDC">
      <w:r xmlns:w="http://schemas.openxmlformats.org/wordprocessingml/2006/main">
        <w:t xml:space="preserve">2: عزم عیسی برای پیروی از اراده خدا به ما نشان می دهد که ما نیز باید مایل به انجام همین کار باشیم.</w:t>
      </w:r>
    </w:p>
    <w:p w14:paraId="2648606D" w14:textId="77777777" w:rsidR="00F90BDC" w:rsidRDefault="00F90BDC"/>
    <w:p w14:paraId="41A7F43D"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14:paraId="63519C4E" w14:textId="77777777" w:rsidR="00F90BDC" w:rsidRDefault="00F90BDC"/>
    <w:p w14:paraId="4CE63580" w14:textId="77777777" w:rsidR="00F90BDC" w:rsidRDefault="00F90BDC">
      <w:r xmlns:w="http://schemas.openxmlformats.org/wordprocessingml/2006/main">
        <w:t xml:space="preserve">2: فیلیپیان 2: 5-8 - این فکر را در میان خود داشته باشید، که در مسیح عیسی به شما تعلق دارد، که با اینکه در صورت خدا بود، برابری با خدا را چیزی ندانست که باید درک کرد، بلکه خود را به وسیله آن تخلیه کرد. به شکل یک خدمتکار به دنیا آمدن شبیه انسانها. و چون در قالب انسان یافت شد، با مطیع شدن تا سرحد مرگ، حتی مرگ بر صلیب، خود را فروتن ساخت.</w:t>
      </w:r>
    </w:p>
    <w:p w14:paraId="369F4F2F" w14:textId="77777777" w:rsidR="00F90BDC" w:rsidRDefault="00F90BDC"/>
    <w:p w14:paraId="18AD9631" w14:textId="77777777" w:rsidR="00F90BDC" w:rsidRDefault="00F90BDC">
      <w:r xmlns:w="http://schemas.openxmlformats.org/wordprocessingml/2006/main">
        <w:t xml:space="preserve">لوقا 9:52 و قاصدانی را پیش روی او فرستاد و آنها رفتند و به دهکده ای از سامریان وارد شدند تا برای او آماده شوند.</w:t>
      </w:r>
    </w:p>
    <w:p w14:paraId="5667A0A7" w14:textId="77777777" w:rsidR="00F90BDC" w:rsidRDefault="00F90BDC"/>
    <w:p w14:paraId="608B121D" w14:textId="77777777" w:rsidR="00F90BDC" w:rsidRDefault="00F90BDC">
      <w:r xmlns:w="http://schemas.openxmlformats.org/wordprocessingml/2006/main">
        <w:t xml:space="preserve">این آیه به این موضوع می پردازد که چگونه عیسی رسولانی را پیشاپیش خود فرستاد تا برای ورود او به روستای سامری آماده شوند.</w:t>
      </w:r>
    </w:p>
    <w:p w14:paraId="5242CE82" w14:textId="77777777" w:rsidR="00F90BDC" w:rsidRDefault="00F90BDC"/>
    <w:p w14:paraId="67F9213F" w14:textId="77777777" w:rsidR="00F90BDC" w:rsidRDefault="00F90BDC">
      <w:r xmlns:w="http://schemas.openxmlformats.org/wordprocessingml/2006/main">
        <w:t xml:space="preserve">1. اهمیت آمادگی و آمادگی.</w:t>
      </w:r>
    </w:p>
    <w:p w14:paraId="5B7D6DCA" w14:textId="77777777" w:rsidR="00F90BDC" w:rsidRDefault="00F90BDC"/>
    <w:p w14:paraId="75E9BA8B" w14:textId="77777777" w:rsidR="00F90BDC" w:rsidRDefault="00F90BDC">
      <w:r xmlns:w="http://schemas.openxmlformats.org/wordprocessingml/2006/main">
        <w:t xml:space="preserve">2. اهمیت فروتنی در گسترش انجیل.</w:t>
      </w:r>
    </w:p>
    <w:p w14:paraId="22A6505F" w14:textId="77777777" w:rsidR="00F90BDC" w:rsidRDefault="00F90BDC"/>
    <w:p w14:paraId="61661950" w14:textId="77777777" w:rsidR="00F90BDC" w:rsidRDefault="00F90BDC">
      <w:r xmlns:w="http://schemas.openxmlformats.org/wordprocessingml/2006/main">
        <w:t xml:space="preserve">1. متی 28: 19-20 - "پس بروید و همه امتها را شاگرد سازید و آنها را به نام پدر و پسر و روح القدس تعمید دهید و به آنها بیاموزید که همه آنچه را که به شما امر کرده ام رعایت کنند."</w:t>
      </w:r>
    </w:p>
    <w:p w14:paraId="24E5F2DF" w14:textId="77777777" w:rsidR="00F90BDC" w:rsidRDefault="00F90BDC"/>
    <w:p w14:paraId="24A32291" w14:textId="77777777" w:rsidR="00F90BDC" w:rsidRDefault="00F90BDC">
      <w:r xmlns:w="http://schemas.openxmlformats.org/wordprocessingml/2006/main">
        <w:t xml:space="preserve">2. فیلیپیان 2: 1-4 - "پس اگر در مسیح دلگرمی، دلداری از محبت، مشارکت در روح، محبت و همدردی وجود دارد، شادی مرا با همفکر بودن و داشتن یک عشق کامل کنید. در توافق کامل و یک فکر. هیچ کاری از روی رقابت یا خودپسندی انجام ندهید، بلکه در فروتنی، دیگران را مهمتر از خود بدانید. بگذارید هر یک از شما نه تنها به منافع خود، بلکه به منافع دیگران نیز توجه کند.»</w:t>
      </w:r>
    </w:p>
    <w:p w14:paraId="2171C814" w14:textId="77777777" w:rsidR="00F90BDC" w:rsidRDefault="00F90BDC"/>
    <w:p w14:paraId="251571F9" w14:textId="77777777" w:rsidR="00F90BDC" w:rsidRDefault="00F90BDC">
      <w:r xmlns:w="http://schemas.openxmlformats.org/wordprocessingml/2006/main">
        <w:t xml:space="preserve">لوقا 9:53 و او را نپذیرفتند، زیرا صورتش چنان بود که گویی به اورشلیم خواهد رفت.</w:t>
      </w:r>
    </w:p>
    <w:p w14:paraId="42C2149B" w14:textId="77777777" w:rsidR="00F90BDC" w:rsidRDefault="00F90BDC"/>
    <w:p w14:paraId="2A9D4C29" w14:textId="77777777" w:rsidR="00F90BDC" w:rsidRDefault="00F90BDC">
      <w:r xmlns:w="http://schemas.openxmlformats.org/wordprocessingml/2006/main">
        <w:t xml:space="preserve">عیسی و شاگردانش در راه اورشلیم بودند، اما مردمی که با آنها برخورد کردند از آنها استقبال نکردند، زیرا به نظر می‌رسید که عیسی به آنجا می‌رود.</w:t>
      </w:r>
    </w:p>
    <w:p w14:paraId="6F7F902B" w14:textId="77777777" w:rsidR="00F90BDC" w:rsidRDefault="00F90BDC"/>
    <w:p w14:paraId="0BCAA235" w14:textId="77777777" w:rsidR="00F90BDC" w:rsidRDefault="00F90BDC">
      <w:r xmlns:w="http://schemas.openxmlformats.org/wordprocessingml/2006/main">
        <w:t xml:space="preserve">1. عیسی طرد شدن را تحمل کرد تا اراده خدا را برآورده کند</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 باید حاضر باشیم فداکارانه خدا را بندگی کنیم، حتی در مواقعی که سخت است</w:t>
      </w:r>
    </w:p>
    <w:p w14:paraId="1BF3110C" w14:textId="77777777" w:rsidR="00F90BDC" w:rsidRDefault="00F90BDC"/>
    <w:p w14:paraId="56E1BB72" w14:textId="77777777" w:rsidR="00F90BDC" w:rsidRDefault="00F90BDC">
      <w:r xmlns:w="http://schemas.openxmlformats.org/wordprocessingml/2006/main">
        <w:t xml:space="preserve">1. یوحنا 15:13 - "هیچکس عشقی بزرگتر از این ندارد: جان خود را برای دوستان خود فدا کند."</w:t>
      </w:r>
    </w:p>
    <w:p w14:paraId="2CE0E632" w14:textId="77777777" w:rsidR="00F90BDC" w:rsidRDefault="00F90BDC"/>
    <w:p w14:paraId="4AEBE794" w14:textId="77777777" w:rsidR="00F90BDC" w:rsidRDefault="00F90BDC">
      <w:r xmlns:w="http://schemas.openxmlformats.org/wordprocessingml/2006/main">
        <w:t xml:space="preserve">2. متی 16:24 - "سپس عیسی به شاگردان خود گفت: "هر که می خواهد شاگرد من باشد، باید خود را انکار کند و صلیب خود را برگیرد و از من پیروی کند."</w:t>
      </w:r>
    </w:p>
    <w:p w14:paraId="571FE351" w14:textId="77777777" w:rsidR="00F90BDC" w:rsidRDefault="00F90BDC"/>
    <w:p w14:paraId="7D60905C" w14:textId="77777777" w:rsidR="00F90BDC" w:rsidRDefault="00F90BDC">
      <w:r xmlns:w="http://schemas.openxmlformats.org/wordprocessingml/2006/main">
        <w:t xml:space="preserve">لوقا 9:54 و چون شاگردانش یعقوب و یوحنا این را دیدند، گفتند: «خداوندا، آیا می‌خواهی امر کنیم که آتش از آسمان نازل شود و آنها را ببلعد، چنانکه الیاس کرد؟</w:t>
      </w:r>
    </w:p>
    <w:p w14:paraId="7C8F15E0" w14:textId="77777777" w:rsidR="00F90BDC" w:rsidRDefault="00F90BDC"/>
    <w:p w14:paraId="18472757" w14:textId="77777777" w:rsidR="00F90BDC" w:rsidRDefault="00F90BDC">
      <w:r xmlns:w="http://schemas.openxmlformats.org/wordprocessingml/2006/main">
        <w:t xml:space="preserve">یعقوب و یوحنا از عیسی پرسیدند که آیا می‌توانند مانند الیاس، آتشی را از آسمان بخوانند تا سامریان را نابود کند.</w:t>
      </w:r>
    </w:p>
    <w:p w14:paraId="7CBCFCE8" w14:textId="77777777" w:rsidR="00F90BDC" w:rsidRDefault="00F90BDC"/>
    <w:p w14:paraId="793F5B58" w14:textId="77777777" w:rsidR="00F90BDC" w:rsidRDefault="00F90BDC">
      <w:r xmlns:w="http://schemas.openxmlformats.org/wordprocessingml/2006/main">
        <w:t xml:space="preserve">1. غیرت نکنید: خطر بیش از حد غیرت</w:t>
      </w:r>
    </w:p>
    <w:p w14:paraId="0EA043F8" w14:textId="77777777" w:rsidR="00F90BDC" w:rsidRDefault="00F90BDC"/>
    <w:p w14:paraId="355C4475" w14:textId="77777777" w:rsidR="00F90BDC" w:rsidRDefault="00F90BDC">
      <w:r xmlns:w="http://schemas.openxmlformats.org/wordprocessingml/2006/main">
        <w:t xml:space="preserve">2. پاسخ رد با عشق</w:t>
      </w:r>
    </w:p>
    <w:p w14:paraId="2FBAFB4C" w14:textId="77777777" w:rsidR="00F90BDC" w:rsidRDefault="00F90BDC"/>
    <w:p w14:paraId="33474E54" w14:textId="77777777" w:rsidR="00F90BDC" w:rsidRDefault="00F90BDC">
      <w:r xmlns:w="http://schemas.openxmlformats.org/wordprocessingml/2006/main">
        <w:t xml:space="preserve">1. متی 5:43-48 - "شنیده اید که گفته شده است، همسایه خود را دوست بدار و از دشمن خود متنفر باش." اما من به شما می گویم که دشمنان خود را دوست بدارید و برای کسانی که شما را آزار می دهند دعا کنید...»</w:t>
      </w:r>
    </w:p>
    <w:p w14:paraId="5194BD70" w14:textId="77777777" w:rsidR="00F90BDC" w:rsidRDefault="00F90BDC"/>
    <w:p w14:paraId="5234521F" w14:textId="77777777" w:rsidR="00F90BDC" w:rsidRDefault="00F90BDC">
      <w:r xmlns:w="http://schemas.openxmlformats.org/wordprocessingml/2006/main">
        <w:t xml:space="preserve">2. یعقوب 1: 19-20 - "ای برادران عزیز من این را بدانید: هر کس در شنیدن، آهسته در سخن گفتن و در غضب کند باشد، زیرا خشم انسان عدالت خدا را ایجاد نمی کند."</w:t>
      </w:r>
    </w:p>
    <w:p w14:paraId="3C3F4056" w14:textId="77777777" w:rsidR="00F90BDC" w:rsidRDefault="00F90BDC"/>
    <w:p w14:paraId="6193EB3F" w14:textId="77777777" w:rsidR="00F90BDC" w:rsidRDefault="00F90BDC">
      <w:r xmlns:w="http://schemas.openxmlformats.org/wordprocessingml/2006/main">
        <w:t xml:space="preserve">لوقا 9:55 اما او برگشته، آنها را ملامت کرده، گفت: «شما نمی دانید از چه روحی هستید.</w:t>
      </w:r>
    </w:p>
    <w:p w14:paraId="02B4BF16" w14:textId="77777777" w:rsidR="00F90BDC" w:rsidRDefault="00F90BDC"/>
    <w:p w14:paraId="6B135162" w14:textId="77777777" w:rsidR="00F90BDC" w:rsidRDefault="00F90BDC">
      <w:r xmlns:w="http://schemas.openxmlformats.org/wordprocessingml/2006/main">
        <w:t xml:space="preserve">عیسی مردم را به خاطر عدم درک نوع روحیه آنها سرزنش کرد.</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سرزنش: مطالعه دعوت عیسی به توبه</w:t>
      </w:r>
    </w:p>
    <w:p w14:paraId="6EE1D1E1" w14:textId="77777777" w:rsidR="00F90BDC" w:rsidRDefault="00F90BDC"/>
    <w:p w14:paraId="683D90DC" w14:textId="77777777" w:rsidR="00F90BDC" w:rsidRDefault="00F90BDC">
      <w:r xmlns:w="http://schemas.openxmlformats.org/wordprocessingml/2006/main">
        <w:t xml:space="preserve">2. درک روح خدا: پیروی از خداوند به چه معناست</w:t>
      </w:r>
    </w:p>
    <w:p w14:paraId="1CEB25F6" w14:textId="77777777" w:rsidR="00F90BDC" w:rsidRDefault="00F90BDC"/>
    <w:p w14:paraId="041C0046" w14:textId="77777777" w:rsidR="00F90BDC" w:rsidRDefault="00F90BDC">
      <w:r xmlns:w="http://schemas.openxmlformats.org/wordprocessingml/2006/main">
        <w:t xml:space="preserve">1. افسسیان 4: 30-32 - "و روح القدس خدا را که به وسیله او برای روز رستگاری مُهر شده اید، اندوهگین مکن. هر گونه تلخی، خشم، خشم، نزاع و تهمت و هر نوع تهمت را از خود دور کنید. با یکدیگر مهربان و مهربان باشید و یکدیگر را ببخشید، همانطور که در مسیح خدا شما را آمرزید.»</w:t>
      </w:r>
    </w:p>
    <w:p w14:paraId="41432FDB" w14:textId="77777777" w:rsidR="00F90BDC" w:rsidRDefault="00F90BDC"/>
    <w:p w14:paraId="498FC7C3" w14:textId="77777777" w:rsidR="00F90BDC" w:rsidRDefault="00F90BDC">
      <w:r xmlns:w="http://schemas.openxmlformats.org/wordprocessingml/2006/main">
        <w:t xml:space="preserve">2. عبرانیان 12: 14-15 - "تمام تلاش خود را بکنید تا با همه در صلح زندگی کنید و مقدس باشید؛ بدون قدوسیت هیچ کس خداوند را نخواهد دید. مواظب باشید که هیچ کس از فیض خدا کوتاه نیاید و تلخ نباشد. ریشه رشد می کند تا باعث دردسر شود و بسیاری را نجس کند."</w:t>
      </w:r>
    </w:p>
    <w:p w14:paraId="2BEF7090" w14:textId="77777777" w:rsidR="00F90BDC" w:rsidRDefault="00F90BDC"/>
    <w:p w14:paraId="1BBE0D4C" w14:textId="77777777" w:rsidR="00F90BDC" w:rsidRDefault="00F90BDC">
      <w:r xmlns:w="http://schemas.openxmlformats.org/wordprocessingml/2006/main">
        <w:t xml:space="preserve">لوقا 9:56 زیرا پسر انسان نیامده تا جان انسانها را نابود کند، بلکه برای نجات آنها آمده است. و به روستای دیگری رفتند.</w:t>
      </w:r>
    </w:p>
    <w:p w14:paraId="6510CCF0" w14:textId="77777777" w:rsidR="00F90BDC" w:rsidRDefault="00F90BDC"/>
    <w:p w14:paraId="5092F318" w14:textId="77777777" w:rsidR="00F90BDC" w:rsidRDefault="00F90BDC">
      <w:r xmlns:w="http://schemas.openxmlformats.org/wordprocessingml/2006/main">
        <w:t xml:space="preserve">پسر انسان آمد تا جانها را نجات دهد، نه برای نابودی آنها.</w:t>
      </w:r>
    </w:p>
    <w:p w14:paraId="3084CCBE" w14:textId="77777777" w:rsidR="00F90BDC" w:rsidRDefault="00F90BDC"/>
    <w:p w14:paraId="71AF5383" w14:textId="77777777" w:rsidR="00F90BDC" w:rsidRDefault="00F90BDC">
      <w:r xmlns:w="http://schemas.openxmlformats.org/wordprocessingml/2006/main">
        <w:t xml:space="preserve">1: باید به جای نابودی به دنبال نجات دیگران باشیم.</w:t>
      </w:r>
    </w:p>
    <w:p w14:paraId="6E23B529" w14:textId="77777777" w:rsidR="00F90BDC" w:rsidRDefault="00F90BDC"/>
    <w:p w14:paraId="6AE9C760" w14:textId="77777777" w:rsidR="00F90BDC" w:rsidRDefault="00F90BDC">
      <w:r xmlns:w="http://schemas.openxmlformats.org/wordprocessingml/2006/main">
        <w:t xml:space="preserve">2: عیسی مایل است که تمرکز ما بر نجات جان‌ها باشد و نه نابود کردن آنها.</w:t>
      </w:r>
    </w:p>
    <w:p w14:paraId="259293DB" w14:textId="77777777" w:rsidR="00F90BDC" w:rsidRDefault="00F90BDC"/>
    <w:p w14:paraId="033EF448" w14:textId="77777777" w:rsidR="00F90BDC" w:rsidRDefault="00F90BDC">
      <w:r xmlns:w="http://schemas.openxmlformats.org/wordprocessingml/2006/main">
        <w:t xml:space="preserve">1: یوحنا 3: 16-17 - زیرا خدا جهان را چنان محبت کرد که پسر یگانه خود را داد تا هر که به او ایمان آورد هلاک نگردد، بلکه حیات جاودانی داشته باشد.</w:t>
      </w:r>
    </w:p>
    <w:p w14:paraId="212E18B8" w14:textId="77777777" w:rsidR="00F90BDC" w:rsidRDefault="00F90BDC"/>
    <w:p w14:paraId="007704EB" w14:textId="77777777" w:rsidR="00F90BDC" w:rsidRDefault="00F90BDC">
      <w:r xmlns:w="http://schemas.openxmlformats.org/wordprocessingml/2006/main">
        <w:t xml:space="preserve">2: متی 5:44-45 - اما من به شما می گویم دشمنان خود را دوست بدارید، کسانی را که شما را نفرین می کنند برکت دهید، به کسانی که از شما نفرت دارند نیکی کنید و برای کسانی که شما را مورد آزار و اذیت قرار می دهند دعا کنید. تا فرزندان پدر خود که در آسمان است باشید.</w:t>
      </w:r>
    </w:p>
    <w:p w14:paraId="71046D15" w14:textId="77777777" w:rsidR="00F90BDC" w:rsidRDefault="00F90BDC"/>
    <w:p w14:paraId="51D9A3EF" w14:textId="77777777" w:rsidR="00F90BDC" w:rsidRDefault="00F90BDC">
      <w:r xmlns:w="http://schemas.openxmlformats.org/wordprocessingml/2006/main">
        <w:t xml:space="preserve">لوقا 9:57 و واقع شد که چون در راه می‌رفتند، مردی به او گفت: «خداوندا، هر کجا که بروی به دنبال تو خواهم آمد.</w:t>
      </w:r>
    </w:p>
    <w:p w14:paraId="2572DD05" w14:textId="77777777" w:rsidR="00F90BDC" w:rsidRDefault="00F90BDC"/>
    <w:p w14:paraId="4295D073" w14:textId="77777777" w:rsidR="00F90BDC" w:rsidRDefault="00F90BDC">
      <w:r xmlns:w="http://schemas.openxmlformats.org/wordprocessingml/2006/main">
        <w:t xml:space="preserve">شاگردان عیسی با مردی روبرو می شوند که مشتاق است هر کجا که عیسی می رود دنبال کند.</w:t>
      </w:r>
    </w:p>
    <w:p w14:paraId="086A9822" w14:textId="77777777" w:rsidR="00F90BDC" w:rsidRDefault="00F90BDC"/>
    <w:p w14:paraId="7C5B0758" w14:textId="77777777" w:rsidR="00F90BDC" w:rsidRDefault="00F90BDC">
      <w:r xmlns:w="http://schemas.openxmlformats.org/wordprocessingml/2006/main">
        <w:t xml:space="preserve">1. اهمیت وقف به رسالت مسیح.</w:t>
      </w:r>
    </w:p>
    <w:p w14:paraId="4B35C79C" w14:textId="77777777" w:rsidR="00F90BDC" w:rsidRDefault="00F90BDC"/>
    <w:p w14:paraId="69378343" w14:textId="77777777" w:rsidR="00F90BDC" w:rsidRDefault="00F90BDC">
      <w:r xmlns:w="http://schemas.openxmlformats.org/wordprocessingml/2006/main">
        <w:t xml:space="preserve">2. قدرت قلبی مشتاق برای انجام کارهای بزرگ.</w:t>
      </w:r>
    </w:p>
    <w:p w14:paraId="11B38825" w14:textId="77777777" w:rsidR="00F90BDC" w:rsidRDefault="00F90BDC"/>
    <w:p w14:paraId="2F7AAF03" w14:textId="77777777" w:rsidR="00F90BDC" w:rsidRDefault="00F90BDC">
      <w:r xmlns:w="http://schemas.openxmlformats.org/wordprocessingml/2006/main">
        <w:t xml:space="preserve">1. متی 16:24 - "سپس عیسی به شاگردان خود گفت: "اگر کسی می خواهد به دنبال من بیاید، خود را انکار کند و صلیب خود را بردارد و به دنبال من بیاید."</w:t>
      </w:r>
    </w:p>
    <w:p w14:paraId="1098C914" w14:textId="77777777" w:rsidR="00F90BDC" w:rsidRDefault="00F90BDC"/>
    <w:p w14:paraId="5066C694" w14:textId="77777777" w:rsidR="00F90BDC" w:rsidRDefault="00F90BDC">
      <w:r xmlns:w="http://schemas.openxmlformats.org/wordprocessingml/2006/main">
        <w:t xml:space="preserve">2. رومیان 12: 1 - "پس ای برادران، به رحمت خدا از شما خواهش می کنم که بدن های خود را قربانی زنده، مقدس، پسندیده خدا، که خدمت معقول شماست، تقدیم کنید."</w:t>
      </w:r>
    </w:p>
    <w:p w14:paraId="11DCEC18" w14:textId="77777777" w:rsidR="00F90BDC" w:rsidRDefault="00F90BDC"/>
    <w:p w14:paraId="6359FD67" w14:textId="77777777" w:rsidR="00F90BDC" w:rsidRDefault="00F90BDC">
      <w:r xmlns:w="http://schemas.openxmlformats.org/wordprocessingml/2006/main">
        <w:t xml:space="preserve">لوقا 9:58 عیسی به او گفت: روباه ها سوراخ دارند و پرندگان آسمان لانه دارند. اما پسر انسان جایی ندارد که سر خود را بگذارد.</w:t>
      </w:r>
    </w:p>
    <w:p w14:paraId="0E5B4A76" w14:textId="77777777" w:rsidR="00F90BDC" w:rsidRDefault="00F90BDC"/>
    <w:p w14:paraId="5F4455E0" w14:textId="77777777" w:rsidR="00F90BDC" w:rsidRDefault="00F90BDC">
      <w:r xmlns:w="http://schemas.openxmlformats.org/wordprocessingml/2006/main">
        <w:t xml:space="preserve">عیسی تعلیم داد که زندگی شاگردی واقعی مستلزم تمایل به دست کشیدن از دارایی‌های مادی و تمایل به تأمین نیازهای خود است.</w:t>
      </w:r>
    </w:p>
    <w:p w14:paraId="5B9F5761" w14:textId="77777777" w:rsidR="00F90BDC" w:rsidRDefault="00F90BDC"/>
    <w:p w14:paraId="0AE7F863" w14:textId="77777777" w:rsidR="00F90BDC" w:rsidRDefault="00F90BDC">
      <w:r xmlns:w="http://schemas.openxmlformats.org/wordprocessingml/2006/main">
        <w:t xml:space="preserve">1: شاگردی واقعی مستلزم این است که از دارایی های دنیوی خود دست برداریم و برای تأمین نیازهایمان به خدا توکل کنیم.</w:t>
      </w:r>
    </w:p>
    <w:p w14:paraId="0030A0C5" w14:textId="77777777" w:rsidR="00F90BDC" w:rsidRDefault="00F90BDC"/>
    <w:p w14:paraId="64945EE2" w14:textId="77777777" w:rsidR="00F90BDC" w:rsidRDefault="00F90BDC">
      <w:r xmlns:w="http://schemas.openxmlformats.org/wordprocessingml/2006/main">
        <w:t xml:space="preserve">2: مثال عیسی از زندگی عاری از دارایی های مادی به ما می آموزد که به عنایت خدا اعتماد کنیم.</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6:25-34 - عیسی به ما می آموزد که نگران نیازهای اساسی خود نباشیم، بلکه به عنایت خدا اعتماد کنیم.</w:t>
      </w:r>
    </w:p>
    <w:p w14:paraId="1E1CE7CD" w14:textId="77777777" w:rsidR="00F90BDC" w:rsidRDefault="00F90BDC"/>
    <w:p w14:paraId="55F57777" w14:textId="77777777" w:rsidR="00F90BDC" w:rsidRDefault="00F90BDC">
      <w:r xmlns:w="http://schemas.openxmlformats.org/wordprocessingml/2006/main">
        <w:t xml:space="preserve">2: فیلیپیان 4:19 - خدا همه نیازهای ما را بر اساس ثروت خود در جلال تأمین خواهد کرد.</w:t>
      </w:r>
    </w:p>
    <w:p w14:paraId="44F501D2" w14:textId="77777777" w:rsidR="00F90BDC" w:rsidRDefault="00F90BDC"/>
    <w:p w14:paraId="0653BD38" w14:textId="77777777" w:rsidR="00F90BDC" w:rsidRDefault="00F90BDC">
      <w:r xmlns:w="http://schemas.openxmlformats.org/wordprocessingml/2006/main">
        <w:t xml:space="preserve">لوقا 9:59 و به دیگری گفت: مرا دنبال کن. اما او گفت: خداوندا، اول به من اجازه بده تا بروم و پدرم را دفن کنم.</w:t>
      </w:r>
    </w:p>
    <w:p w14:paraId="558EBE59" w14:textId="77777777" w:rsidR="00F90BDC" w:rsidRDefault="00F90BDC"/>
    <w:p w14:paraId="60292E3A" w14:textId="77777777" w:rsidR="00F90BDC" w:rsidRDefault="00F90BDC">
      <w:r xmlns:w="http://schemas.openxmlformats.org/wordprocessingml/2006/main">
        <w:t xml:space="preserve">این قطعه پاسخ عیسی را به مردی که پس از دفن پدرش از او می‌خواهد دنبال کند، برجسته می‌کند.</w:t>
      </w:r>
    </w:p>
    <w:p w14:paraId="26DF555E" w14:textId="77777777" w:rsidR="00F90BDC" w:rsidRDefault="00F90BDC"/>
    <w:p w14:paraId="60DAB902" w14:textId="77777777" w:rsidR="00F90BDC" w:rsidRDefault="00F90BDC">
      <w:r xmlns:w="http://schemas.openxmlformats.org/wordprocessingml/2006/main">
        <w:t xml:space="preserve">1: ما باید همیشه تعهدات خود را در قبال نزدیکترین افراد به یاد داشته باشیم، حتی اگر با تعهدات ما نسبت به خدا در تضاد باشد.</w:t>
      </w:r>
    </w:p>
    <w:p w14:paraId="41F874F7" w14:textId="77777777" w:rsidR="00F90BDC" w:rsidRDefault="00F90BDC"/>
    <w:p w14:paraId="73AC0F81" w14:textId="77777777" w:rsidR="00F90BDC" w:rsidRDefault="00F90BDC">
      <w:r xmlns:w="http://schemas.openxmlformats.org/wordprocessingml/2006/main">
        <w:t xml:space="preserve">2: خدا همیشه ما را به پیروی از خود دعوت می کند، صرف نظر از تعهدات و موقعیت های فعلی ما.</w:t>
      </w:r>
    </w:p>
    <w:p w14:paraId="2ADBB7A8" w14:textId="77777777" w:rsidR="00F90BDC" w:rsidRDefault="00F90BDC"/>
    <w:p w14:paraId="4A21822B" w14:textId="77777777" w:rsidR="00F90BDC" w:rsidRDefault="00F90BDC">
      <w:r xmlns:w="http://schemas.openxmlformats.org/wordprocessingml/2006/main">
        <w:t xml:space="preserve">1: متی 8:21-22 - "و یکی دیگر از شاگردانش به او گفت: "خداوندا، ابتدا به من اجازه بده تا بروم و پدرم را دفن کنم. اما عیسی به او گفت: "به دنبال من بیا و بگذار مردگان مردگان خود را دفن کنند."</w:t>
      </w:r>
    </w:p>
    <w:p w14:paraId="028B992C" w14:textId="77777777" w:rsidR="00F90BDC" w:rsidRDefault="00F90BDC"/>
    <w:p w14:paraId="407FCF87" w14:textId="77777777" w:rsidR="00F90BDC" w:rsidRDefault="00F90BDC">
      <w:r xmlns:w="http://schemas.openxmlformats.org/wordprocessingml/2006/main">
        <w:t xml:space="preserve">2: فیلیپیان 3: 13-14 - "برادران، من خود را دستگیر نمی‌شمارم، اما این را انجام می‌دهم، آنچه را که پشت سر است فراموش می‌کنم و به چیزهای قبلی می‌رسم، به سوی علامت فشار می‌آورم. جایزه دعوت عالی خدا در مسیح عیسی."</w:t>
      </w:r>
    </w:p>
    <w:p w14:paraId="02493DC6" w14:textId="77777777" w:rsidR="00F90BDC" w:rsidRDefault="00F90BDC"/>
    <w:p w14:paraId="4ED3833C" w14:textId="77777777" w:rsidR="00F90BDC" w:rsidRDefault="00F90BDC">
      <w:r xmlns:w="http://schemas.openxmlformats.org/wordprocessingml/2006/main">
        <w:t xml:space="preserve">لوقا 9:60 عیسی به او گفت: بگذار مردگان مردگان خود را دفن کنند، اما تو برو و پادشاهی خدا را موعظه کن.</w:t>
      </w:r>
    </w:p>
    <w:p w14:paraId="235E7862" w14:textId="77777777" w:rsidR="00F90BDC" w:rsidRDefault="00F90BDC"/>
    <w:p w14:paraId="7A3CFB13" w14:textId="77777777" w:rsidR="00F90BDC" w:rsidRDefault="00F90BDC">
      <w:r xmlns:w="http://schemas.openxmlformats.org/wordprocessingml/2006/main">
        <w:t xml:space="preserve">عیسی مردی را تشویق می کند که به جای دفن مردگان، برود و پادشاهی خدا را موعظه کند.</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اولویت دادن به رسالت خداوند بر اولویت های انسانی</w:t>
      </w:r>
    </w:p>
    <w:p w14:paraId="3F0782BC" w14:textId="77777777" w:rsidR="00F90BDC" w:rsidRDefault="00F90BDC"/>
    <w:p w14:paraId="1E2F29CF" w14:textId="77777777" w:rsidR="00F90BDC" w:rsidRDefault="00F90BDC">
      <w:r xmlns:w="http://schemas.openxmlformats.org/wordprocessingml/2006/main">
        <w:t xml:space="preserve">2. زندگی با اطاعت رادیکال</w:t>
      </w:r>
    </w:p>
    <w:p w14:paraId="1263B6EE" w14:textId="77777777" w:rsidR="00F90BDC" w:rsidRDefault="00F90BDC"/>
    <w:p w14:paraId="166D7BF1" w14:textId="77777777" w:rsidR="00F90BDC" w:rsidRDefault="00F90BDC">
      <w:r xmlns:w="http://schemas.openxmlformats.org/wordprocessingml/2006/main">
        <w:t xml:space="preserve">1. متی 28:19-20 - پس بروید و همه امتها را تعلیم دهید و آنها را به نام پدر و پسر و روح القدس تعمید دهید. و اینک من همیشه با شما هستم، حتی تا پایان جهان. آمین</w:t>
      </w:r>
    </w:p>
    <w:p w14:paraId="013877DD" w14:textId="77777777" w:rsidR="00F90BDC" w:rsidRDefault="00F90BDC"/>
    <w:p w14:paraId="6E5B0C4F" w14:textId="77777777" w:rsidR="00F90BDC" w:rsidRDefault="00F90BDC">
      <w:r xmlns:w="http://schemas.openxmlformats.org/wordprocessingml/2006/main">
        <w:t xml:space="preserve">2. مرقس 16:15-16 - و او به آنها گفت: به تمام جهان بروید و انجیل را به همه موجودات موعظه کنید. هر که ایمان بیاورد و تعمید یابد، نجات خواهد یافت. اما کسی که ایمان نیاورد، محکوم خواهد شد.</w:t>
      </w:r>
    </w:p>
    <w:p w14:paraId="35F4274A" w14:textId="77777777" w:rsidR="00F90BDC" w:rsidRDefault="00F90BDC"/>
    <w:p w14:paraId="7294192C" w14:textId="77777777" w:rsidR="00F90BDC" w:rsidRDefault="00F90BDC">
      <w:r xmlns:w="http://schemas.openxmlformats.org/wordprocessingml/2006/main">
        <w:t xml:space="preserve">لوقا 9:61 و دیگری نیز گفت: «خداوندا، من از تو پیروی خواهم کرد. اما اجازه دهید ابتدا بروم و آنها را که در خانه من هستند، خداحافظی کنم.</w:t>
      </w:r>
    </w:p>
    <w:p w14:paraId="36969E47" w14:textId="77777777" w:rsidR="00F90BDC" w:rsidRDefault="00F90BDC"/>
    <w:p w14:paraId="4B42D5D8" w14:textId="77777777" w:rsidR="00F90BDC" w:rsidRDefault="00F90BDC">
      <w:r xmlns:w="http://schemas.openxmlformats.org/wordprocessingml/2006/main">
        <w:t xml:space="preserve">عیسی به ما اهمیت اولویت دادن به تعهد خود نسبت به او را بر خانواده و دارایی های زمینی خود می آموزد.</w:t>
      </w:r>
    </w:p>
    <w:p w14:paraId="5E12A751" w14:textId="77777777" w:rsidR="00F90BDC" w:rsidRDefault="00F90BDC"/>
    <w:p w14:paraId="0CA9C531" w14:textId="77777777" w:rsidR="00F90BDC" w:rsidRDefault="00F90BDC">
      <w:r xmlns:w="http://schemas.openxmlformats.org/wordprocessingml/2006/main">
        <w:t xml:space="preserve">1: تعهد ما به عیسی باید بالاترین اولویت ما باشد</w:t>
      </w:r>
    </w:p>
    <w:p w14:paraId="67FE9874" w14:textId="77777777" w:rsidR="00F90BDC" w:rsidRDefault="00F90BDC"/>
    <w:p w14:paraId="2D2B8810" w14:textId="77777777" w:rsidR="00F90BDC" w:rsidRDefault="00F90BDC">
      <w:r xmlns:w="http://schemas.openxmlformats.org/wordprocessingml/2006/main">
        <w:t xml:space="preserve">2: ما باید عیسی را بیش از هر چیز دیگری انتخاب کنیم</w:t>
      </w:r>
    </w:p>
    <w:p w14:paraId="7A0F9331" w14:textId="77777777" w:rsidR="00F90BDC" w:rsidRDefault="00F90BDC"/>
    <w:p w14:paraId="428EC6A5" w14:textId="77777777" w:rsidR="00F90BDC" w:rsidRDefault="00F90BDC">
      <w:r xmlns:w="http://schemas.openxmlformats.org/wordprocessingml/2006/main">
        <w:t xml:space="preserve">1: متی 6:33 - اما اول پادشاهی و عدالت او را جستجو کنید و همه این چیزها به شما نیز داده خواهد شد.</w:t>
      </w:r>
    </w:p>
    <w:p w14:paraId="7A678DEA" w14:textId="77777777" w:rsidR="00F90BDC" w:rsidRDefault="00F90BDC"/>
    <w:p w14:paraId="71BC5260" w14:textId="77777777" w:rsidR="00F90BDC" w:rsidRDefault="00F90BDC">
      <w:r xmlns:w="http://schemas.openxmlformats.org/wordprocessingml/2006/main">
        <w:t xml:space="preserve">2: عبرانیان 12: 1-2 - بنابراین، از آنجا که ما توسط چنین ابر شاهدان احاطه شده‌ایم، بیایید هر چیزی را که مانع می‌شود و گناهی را که به آسانی در هم می‌گیرد دور بریزیم. و بیایید با استقامت در مسابقه ای که برای ما مشخص شده است بدویم و چشمان خود را به عیسی، پیشگام و کامل کننده ایمان دوخته باشیم.</w:t>
      </w:r>
    </w:p>
    <w:p w14:paraId="60B11D31" w14:textId="77777777" w:rsidR="00F90BDC" w:rsidRDefault="00F90BDC"/>
    <w:p w14:paraId="05B9C56F" w14:textId="77777777" w:rsidR="00F90BDC" w:rsidRDefault="00F90BDC">
      <w:r xmlns:w="http://schemas.openxmlformats.org/wordprocessingml/2006/main">
        <w:t xml:space="preserve">لوقا 9:62 عیسی به او گفت: «هیچ کس که دست خود را روی گاوآهن گذاشته و به عقب نگاه می کند، شایسته ملکوت خدا نیست.</w:t>
      </w:r>
    </w:p>
    <w:p w14:paraId="42D7E4A1" w14:textId="77777777" w:rsidR="00F90BDC" w:rsidRDefault="00F90BDC"/>
    <w:p w14:paraId="6F6ABBE4" w14:textId="77777777" w:rsidR="00F90BDC" w:rsidRDefault="00F90BDC">
      <w:r xmlns:w="http://schemas.openxmlformats.org/wordprocessingml/2006/main">
        <w:t xml:space="preserve">کسی که هنگام شخم زدن به عقب نگاه می کند برای ملکوت خدا مناسب نیست.</w:t>
      </w:r>
    </w:p>
    <w:p w14:paraId="6CB71E00" w14:textId="77777777" w:rsidR="00F90BDC" w:rsidRDefault="00F90BDC"/>
    <w:p w14:paraId="4806CFB9" w14:textId="77777777" w:rsidR="00F90BDC" w:rsidRDefault="00F90BDC">
      <w:r xmlns:w="http://schemas.openxmlformats.org/wordprocessingml/2006/main">
        <w:t xml:space="preserve">1: ما باید تلاش کنیم تا روی خداوند متمرکز بمانیم و حواسمان را از دنیای اطرافمان پرت نکنیم.</w:t>
      </w:r>
    </w:p>
    <w:p w14:paraId="485BD16F" w14:textId="77777777" w:rsidR="00F90BDC" w:rsidRDefault="00F90BDC"/>
    <w:p w14:paraId="057E7861" w14:textId="77777777" w:rsidR="00F90BDC" w:rsidRDefault="00F90BDC">
      <w:r xmlns:w="http://schemas.openxmlformats.org/wordprocessingml/2006/main">
        <w:t xml:space="preserve">2: باید در ایمان خود ثابت قدم بمانیم و وسوسه نشویم که به عقب برگردیم.</w:t>
      </w:r>
    </w:p>
    <w:p w14:paraId="5FDCC7AD" w14:textId="77777777" w:rsidR="00F90BDC" w:rsidRDefault="00F90BDC"/>
    <w:p w14:paraId="33E518A8" w14:textId="77777777" w:rsidR="00F90BDC" w:rsidRDefault="00F90BDC">
      <w:r xmlns:w="http://schemas.openxmlformats.org/wordprocessingml/2006/main">
        <w:t xml:space="preserve">1: فیلیپیان 3: 13-14 «برادران و خواهران، من فکر نمی‌کنم که هنوز به آن دست یافته‌ام. اما یک کار انجام می‌دهم: با فراموش کردن آنچه که پشت سر است و به سمت آنچه که در پیش است تلاش می‌کنم، به سوی هدفی پیش می‌روم تا جایزه‌ای را که خدا برای آن در مسیح عیسی مرا به سوی آسمان خوانده است، برنده شوم.»</w:t>
      </w:r>
    </w:p>
    <w:p w14:paraId="76EFB294" w14:textId="77777777" w:rsidR="00F90BDC" w:rsidRDefault="00F90BDC"/>
    <w:p w14:paraId="64A2D7E4" w14:textId="77777777" w:rsidR="00F90BDC" w:rsidRDefault="00F90BDC">
      <w:r xmlns:w="http://schemas.openxmlformats.org/wordprocessingml/2006/main">
        <w:t xml:space="preserve">2: عبرانیان 12: 1-2 «بنابراین، از آنجا که ما توسط چنین ابر شاهدان احاطه شده‌ایم، بیایید هر چیزی را که مانع می‌شود و گناهی را که به آسانی در هم می‌گیرد، دور بریزیم. و بیایید با استقامت در مسابقه ای که برای ما مشخص شده است بدویم و چشمان خود را به عیسی، پیشگام و کامل کننده ایمان دوخته باشیم.»</w:t>
      </w:r>
    </w:p>
    <w:p w14:paraId="5641370B" w14:textId="77777777" w:rsidR="00F90BDC" w:rsidRDefault="00F90BDC"/>
    <w:p w14:paraId="58E0C9B2" w14:textId="77777777" w:rsidR="00F90BDC" w:rsidRDefault="00F90BDC">
      <w:r xmlns:w="http://schemas.openxmlformats.org/wordprocessingml/2006/main">
        <w:t xml:space="preserve">لوقا 10 فرستادن هفتاد و دو شاگرد، مَثَل سامری نیکو و دیدار عیسی از مارتا و خانه مریم را بازگو می کند.</w:t>
      </w:r>
    </w:p>
    <w:p w14:paraId="42A68EF3" w14:textId="77777777" w:rsidR="00F90BDC" w:rsidRDefault="00F90BDC"/>
    <w:p w14:paraId="0AC6DF97" w14:textId="77777777" w:rsidR="00F90BDC" w:rsidRDefault="00F90BDC">
      <w:r xmlns:w="http://schemas.openxmlformats.org/wordprocessingml/2006/main">
        <w:t xml:space="preserve">پاراگراف اول: این فصل با عیسی شروع می شود که هفتاد و دو شاگرد دیگر را منصوب کرد و آنها را دو به دو به هر شهری که می خواست برود می فرستد. او به آنها دستور داد که چگونه رفتار کنند و تأکید کرد که آنها مانند بره در میان گرگ هستند. آنها نباید پول یا لباس اضافی حمل می کردند، بلکه به مهمان نوازی کسانی که از آنها استقبال می کردند تکیه می کردند (لوقا 10:1-12). هنگامی که آنها با خوشحالی بازگشتند زیرا حتی شیاطین به نام او تسلیم آنها شدند، عیسی به آنها یادآوری کرد که از قدرت خود بر ارواح خوشحال نشوند، بلکه نام آنها در آسمان نوشته شده است (لوقا 10:17-20).</w:t>
      </w:r>
    </w:p>
    <w:p w14:paraId="0A7C5922" w14:textId="77777777" w:rsidR="00F90BDC" w:rsidRDefault="00F90BDC"/>
    <w:p w14:paraId="5F742672" w14:textId="77777777" w:rsidR="00F90BDC" w:rsidRDefault="00F90BDC">
      <w:r xmlns:w="http://schemas.openxmlformats.org/wordprocessingml/2006/main">
        <w:t xml:space="preserve">پاراگراف دوم: در پی این مبادله، عیسی خدا را ستایش کرد که این چیزها را به «کودکان» - آنهایی که به اندازه کافی فروتن هستند تا مکاشفه خدا را دریافت کنند - به جای خردمندان و دانش‌آموزان آشکار کرد. او همچنین رابطه منحصربه‌فرد خود را با خدا به‌عنوان پسر پدر تأیید کرد که تنها کسی که پدر را کاملاً می‌شناسد، برعکس فقط یکی می‌تواند پدر را به دیگران آشکار کند (لوقا 10:21-24). سپس وکیلی او را آزمایش کرد و از او پرسید که برای به ارث بردن زندگی ابدی چه باید بکند. در پاسخ، عیسی او را به سوی قانون راهنمایی کرد که می‌گوید خدا را دوست بدار، تمام قلب، قوت ذهن همسایه موافق با این تفسیر است. (لوقا 10:25-37).</w:t>
      </w:r>
    </w:p>
    <w:p w14:paraId="05F3CCFE" w14:textId="77777777" w:rsidR="00F90BDC" w:rsidRDefault="00F90BDC"/>
    <w:p w14:paraId="750BDD20" w14:textId="77777777" w:rsidR="00F90BDC" w:rsidRDefault="00F90BDC">
      <w:r xmlns:w="http://schemas.openxmlformats.org/wordprocessingml/2006/main">
        <w:t xml:space="preserve">پاراگراف سوم: این فصل با گزارشی از دیدار عیسی از خانه مارتا و مریم به پایان می رسد. در حالی که مارتا مشغول تمام تدارکات برای پذیرایی از مهمانان بود، خواهرش مریم پای عیسی نشست و به تعالیم او گوش داد. وقتی مارتا از اینکه خودش همه کارها را انجام داده بود شکایت کرد از لرد خواست به خواهرش کمک کند او پاسخ داد: "مارتا مارتا نگران چیزهای زیادی هستی که به چند چیز نیاز دارند، در واقع فقط یک مریم انتخاب کرده است که چه بهتر که از او گرفته نشود." این واقعه اهمیت اولویت دادن به رابطه تغذیه معنوی را بر مشغله خدمت کردن حتی به چیزهای خوب مانند مهمان نوازی نشان می دهد، اگر ما را از شنیدن واقعی کلمه منحرف کند.</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لوقا 10:1 پس از این امور، خداوند هفتاد نفر دیگر را نیز تعیین کرد و آنها را دو و دو نفر پیش روی خود به هر شهر و مکان، جایی که خود می خواست، فرستاد.</w:t>
      </w:r>
    </w:p>
    <w:p w14:paraId="5455326C" w14:textId="77777777" w:rsidR="00F90BDC" w:rsidRDefault="00F90BDC"/>
    <w:p w14:paraId="637C443B" w14:textId="77777777" w:rsidR="00F90BDC" w:rsidRDefault="00F90BDC">
      <w:r xmlns:w="http://schemas.openxmlformats.org/wordprocessingml/2006/main">
        <w:t xml:space="preserve">خداوند هفتاد نفر دیگر را برگزید تا به هر شهر و مکانی که خود او می‌آمد بروند.</w:t>
      </w:r>
    </w:p>
    <w:p w14:paraId="315273F6" w14:textId="77777777" w:rsidR="00F90BDC" w:rsidRDefault="00F90BDC"/>
    <w:p w14:paraId="433766C1" w14:textId="77777777" w:rsidR="00F90BDC" w:rsidRDefault="00F90BDC">
      <w:r xmlns:w="http://schemas.openxmlformats.org/wordprocessingml/2006/main">
        <w:t xml:space="preserve">1. خداوند وظایف مهمی را به ما محول می کند و ما باید برای انجام آنها وفادار و مطیع باشیم.</w:t>
      </w:r>
    </w:p>
    <w:p w14:paraId="3F6DD168" w14:textId="77777777" w:rsidR="00F90BDC" w:rsidRDefault="00F90BDC"/>
    <w:p w14:paraId="73074DB5" w14:textId="77777777" w:rsidR="00F90BDC" w:rsidRDefault="00F90BDC">
      <w:r xmlns:w="http://schemas.openxmlformats.org/wordprocessingml/2006/main">
        <w:t xml:space="preserve">2. خداوند در تمام تلاش های ما با ما است و او به ما راهنمایی و قدرت برای انجام اراده خود خواهد داد.</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28:18-20 - "و عیسی آمد و به آنها گفت: "تمام قدرت در آسمان و زمین به من داده شده است. پس بروید و همه امت ها را شاگرد کنید و آنها را به نام پدر تعمید دهید و از پسر و روح‌القدس، و به آنها تعلیم می‌دهم که همه آنچه را که به شما امر کرده‌ام، رعایت کنند، و اینک، من همیشه تا پایان عصر با شما هستم.»</w:t>
      </w:r>
    </w:p>
    <w:p w14:paraId="106BCA4E" w14:textId="77777777" w:rsidR="00F90BDC" w:rsidRDefault="00F90BDC"/>
    <w:p w14:paraId="123CC4D7" w14:textId="77777777" w:rsidR="00F90BDC" w:rsidRDefault="00F90BDC">
      <w:r xmlns:w="http://schemas.openxmlformats.org/wordprocessingml/2006/main">
        <w:t xml:space="preserve">2. امثال 3: 5-6 - «با تمام دل خود بر خداوند توکل کن و بر عقل خود تکیه مکن. در تمام راههای خود او را بشناسید و او راههای شما را راست خواهد ساخت.»</w:t>
      </w:r>
    </w:p>
    <w:p w14:paraId="40582FEA" w14:textId="77777777" w:rsidR="00F90BDC" w:rsidRDefault="00F90BDC"/>
    <w:p w14:paraId="12330C9C" w14:textId="77777777" w:rsidR="00F90BDC" w:rsidRDefault="00F90BDC">
      <w:r xmlns:w="http://schemas.openxmlformats.org/wordprocessingml/2006/main">
        <w:t xml:space="preserve">لوقا 10:2 پس به آنها گفت: «درو واقعاً زیاد است، اما زحمتکشان اندک، پس از خداوند درو دعا کنید که کارگران را برای درو خود بفرستد.</w:t>
      </w:r>
    </w:p>
    <w:p w14:paraId="4B778607" w14:textId="77777777" w:rsidR="00F90BDC" w:rsidRDefault="00F90BDC"/>
    <w:p w14:paraId="435D8DB7" w14:textId="77777777" w:rsidR="00F90BDC" w:rsidRDefault="00F90BDC">
      <w:r xmlns:w="http://schemas.openxmlformats.org/wordprocessingml/2006/main">
        <w:t xml:space="preserve">عیسی شاگردانش را تشویق می‌کند تا از خدا بخواهند تا کارگران بیشتری را برای کمک به برداشت محصول بفرستد.</w:t>
      </w:r>
    </w:p>
    <w:p w14:paraId="771270C8" w14:textId="77777777" w:rsidR="00F90BDC" w:rsidRDefault="00F90BDC"/>
    <w:p w14:paraId="197D978E" w14:textId="77777777" w:rsidR="00F90BDC" w:rsidRDefault="00F90BDC">
      <w:r xmlns:w="http://schemas.openxmlformats.org/wordprocessingml/2006/main">
        <w:t xml:space="preserve">1. قدرت دعا و روزی خداوند - تأکید بر اهمیت دعا و وفای خداوند به هنگام درخواست.</w:t>
      </w:r>
    </w:p>
    <w:p w14:paraId="022BCF79" w14:textId="77777777" w:rsidR="00F90BDC" w:rsidRDefault="00F90BDC"/>
    <w:p w14:paraId="65C300DD" w14:textId="77777777" w:rsidR="00F90BDC" w:rsidRDefault="00F90BDC">
      <w:r xmlns:w="http://schemas.openxmlformats.org/wordprocessingml/2006/main">
        <w:t xml:space="preserve">2. عظمت برداشت و نیاز به کارگران - تأکید بر نیاز شدید به کارگران و اهمیت برداشت.</w:t>
      </w:r>
    </w:p>
    <w:p w14:paraId="05050910" w14:textId="77777777" w:rsidR="00F90BDC" w:rsidRDefault="00F90BDC"/>
    <w:p w14:paraId="2D396F13" w14:textId="77777777" w:rsidR="00F90BDC" w:rsidRDefault="00F90BDC">
      <w:r xmlns:w="http://schemas.openxmlformats.org/wordprocessingml/2006/main">
        <w:t xml:space="preserve">1. متی 9:35-38 - عیسی شاگردان را برای موعظه و شفا فرستاد.</w:t>
      </w:r>
    </w:p>
    <w:p w14:paraId="0F66F197" w14:textId="77777777" w:rsidR="00F90BDC" w:rsidRDefault="00F90BDC"/>
    <w:p w14:paraId="7B4EDE7B" w14:textId="77777777" w:rsidR="00F90BDC" w:rsidRDefault="00F90BDC">
      <w:r xmlns:w="http://schemas.openxmlformats.org/wordprocessingml/2006/main">
        <w:t xml:space="preserve">2. یعقوب 5: 13-18 - قدرت دعا و وفاداری خدا.</w:t>
      </w:r>
    </w:p>
    <w:p w14:paraId="1BBA1078" w14:textId="77777777" w:rsidR="00F90BDC" w:rsidRDefault="00F90BDC"/>
    <w:p w14:paraId="4C1681C4" w14:textId="77777777" w:rsidR="00F90BDC" w:rsidRDefault="00F90BDC">
      <w:r xmlns:w="http://schemas.openxmlformats.org/wordprocessingml/2006/main">
        <w:t xml:space="preserve">لوقا 10:3 راه خود را بروید، اینک من شما را به عنوان بره در میان گرگ می فرستم.</w:t>
      </w:r>
    </w:p>
    <w:p w14:paraId="167D228F" w14:textId="77777777" w:rsidR="00F90BDC" w:rsidRDefault="00F90BDC"/>
    <w:p w14:paraId="59A38012" w14:textId="77777777" w:rsidR="00F90BDC" w:rsidRDefault="00F90BDC">
      <w:r xmlns:w="http://schemas.openxmlformats.org/wordprocessingml/2006/main">
        <w:t xml:space="preserve">این قطعه از عیسی صحبت می کند که شاگردان خود را به عنوان بره در میان گرگ ها فرستاد.</w:t>
      </w:r>
    </w:p>
    <w:p w14:paraId="70750E40" w14:textId="77777777" w:rsidR="00F90BDC" w:rsidRDefault="00F90BDC"/>
    <w:p w14:paraId="55B093AD" w14:textId="77777777" w:rsidR="00F90BDC" w:rsidRDefault="00F90BDC">
      <w:r xmlns:w="http://schemas.openxmlformats.org/wordprocessingml/2006/main">
        <w:t xml:space="preserve">1. فراخوانی به ایمان بی باک: در آغوش گرفتن قدرت خدا در موقعیت های دشوار</w:t>
      </w:r>
    </w:p>
    <w:p w14:paraId="721E395F" w14:textId="77777777" w:rsidR="00F90BDC" w:rsidRDefault="00F90BDC"/>
    <w:p w14:paraId="0C8BF670" w14:textId="77777777" w:rsidR="00F90BDC" w:rsidRDefault="00F90BDC">
      <w:r xmlns:w="http://schemas.openxmlformats.org/wordprocessingml/2006/main">
        <w:t xml:space="preserve">2. شجاعت گوسفندان: موضع گیری در برابر ناملایمات</w:t>
      </w:r>
    </w:p>
    <w:p w14:paraId="7079E327" w14:textId="77777777" w:rsidR="00F90BDC" w:rsidRDefault="00F90BDC"/>
    <w:p w14:paraId="0F0C3F6A" w14:textId="77777777" w:rsidR="00F90BDC" w:rsidRDefault="00F90BDC">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14:paraId="63E97CE1" w14:textId="77777777" w:rsidR="00F90BDC" w:rsidRDefault="00F90BDC"/>
    <w:p w14:paraId="0F68A67F" w14:textId="77777777" w:rsidR="00F90BDC" w:rsidRDefault="00F90BDC">
      <w:r xmlns:w="http://schemas.openxmlformats.org/wordprocessingml/2006/main">
        <w:t xml:space="preserve">2. فیلیپیان 4:13 - "من می توانم همه چیز را به وسیله مسیح که مرا تقویت می کند انجام دهم."</w:t>
      </w:r>
    </w:p>
    <w:p w14:paraId="3CC8190C" w14:textId="77777777" w:rsidR="00F90BDC" w:rsidRDefault="00F90BDC"/>
    <w:p w14:paraId="6375C310" w14:textId="77777777" w:rsidR="00F90BDC" w:rsidRDefault="00F90BDC">
      <w:r xmlns:w="http://schemas.openxmlformats.org/wordprocessingml/2006/main">
        <w:t xml:space="preserve">لوقا 10: 4 نه كیف، نه بند، و نه كفش حمل كنید و در راه به هیچ كس سلام نكنید.</w:t>
      </w:r>
    </w:p>
    <w:p w14:paraId="37C9379F" w14:textId="77777777" w:rsidR="00F90BDC" w:rsidRDefault="00F90BDC"/>
    <w:p w14:paraId="3D679D70" w14:textId="77777777" w:rsidR="00F90BDC" w:rsidRDefault="00F90BDC">
      <w:r xmlns:w="http://schemas.openxmlformats.org/wordprocessingml/2006/main">
        <w:t xml:space="preserve">این قطعه پیروان عیسی را تشویق می‌کند که به سفر سبک و فروتنانه در تعامل با دیگران رفتار کنند.</w:t>
      </w:r>
    </w:p>
    <w:p w14:paraId="4B0FA0E3" w14:textId="77777777" w:rsidR="00F90BDC" w:rsidRDefault="00F90BDC"/>
    <w:p w14:paraId="319BFE15" w14:textId="77777777" w:rsidR="00F90BDC" w:rsidRDefault="00F90BDC">
      <w:r xmlns:w="http://schemas.openxmlformats.org/wordprocessingml/2006/main">
        <w:t xml:space="preserve">1: متواضعانه زندگی کنید - پیامی به مسیحیان که دارایی هایی که نشان دهنده ثروت یا غرور است حمل نکنند و با احترام و فروتنی به مردم سلام کنند.</w:t>
      </w:r>
    </w:p>
    <w:p w14:paraId="486F2865" w14:textId="77777777" w:rsidR="00F90BDC" w:rsidRDefault="00F90BDC"/>
    <w:p w14:paraId="6B6D9071" w14:textId="77777777" w:rsidR="00F90BDC" w:rsidRDefault="00F90BDC">
      <w:r xmlns:w="http://schemas.openxmlformats.org/wordprocessingml/2006/main">
        <w:t xml:space="preserve">2: سفر سبک - یادآوری به پیروان عیسی که بیش از آنچه برای سفر خود لازم است نگیرند و به روزی خدا اعتماد کنند.</w:t>
      </w:r>
    </w:p>
    <w:p w14:paraId="654B3283" w14:textId="77777777" w:rsidR="00F90BDC" w:rsidRDefault="00F90BDC"/>
    <w:p w14:paraId="10DDC859" w14:textId="77777777" w:rsidR="00F90BDC" w:rsidRDefault="00F90BDC">
      <w:r xmlns:w="http://schemas.openxmlformats.org/wordprocessingml/2006/main">
        <w:t xml:space="preserve">1: متی 10:8-10 - رایگان دریافت کرده اید، رایگان بدهید. نه طلا، نه نقره، و نه برنج در کیف های خود، و نه کتانی برای سفر، نه دو کت، نه کفش و نه هنوز چوب، زیرا کارگر شایسته گوشت خود است.</w:t>
      </w:r>
    </w:p>
    <w:p w14:paraId="275BC25E" w14:textId="77777777" w:rsidR="00F90BDC" w:rsidRDefault="00F90BDC"/>
    <w:p w14:paraId="063C674B" w14:textId="77777777" w:rsidR="00F90BDC" w:rsidRDefault="00F90BDC">
      <w:r xmlns:w="http://schemas.openxmlformats.org/wordprocessingml/2006/main">
        <w:t xml:space="preserve">2: فیلیپیان 4:19 - اما خدای من تمام نیازهای شما را مطابق ثروت خود در جلال به وسیله مسیح عیسی برآورده خواهد کرد.</w:t>
      </w:r>
    </w:p>
    <w:p w14:paraId="5653653D" w14:textId="77777777" w:rsidR="00F90BDC" w:rsidRDefault="00F90BDC"/>
    <w:p w14:paraId="585FA974" w14:textId="77777777" w:rsidR="00F90BDC" w:rsidRDefault="00F90BDC">
      <w:r xmlns:w="http://schemas.openxmlformats.org/wordprocessingml/2006/main">
        <w:t xml:space="preserve">لوقا 10:5 و به هر خانه‌ای که وارد می‌شوید، ابتدا بگویید: سلام بر این خانه.</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به شاگردانش دستور می دهد که به هر خانه ای که وارد می شوند وارد شوند و با عبارت «سلام بر این خانه» سلام کنند.</w:t>
      </w:r>
    </w:p>
    <w:p w14:paraId="19B47799" w14:textId="77777777" w:rsidR="00F90BDC" w:rsidRDefault="00F90BDC"/>
    <w:p w14:paraId="3B5CEC65" w14:textId="77777777" w:rsidR="00F90BDC" w:rsidRDefault="00F90BDC">
      <w:r xmlns:w="http://schemas.openxmlformats.org/wordprocessingml/2006/main">
        <w:t xml:space="preserve">1. "صلح هدیه ای از جانب خداوند است"</w:t>
      </w:r>
    </w:p>
    <w:p w14:paraId="76E5A0ED" w14:textId="77777777" w:rsidR="00F90BDC" w:rsidRDefault="00F90BDC"/>
    <w:p w14:paraId="625B93D0" w14:textId="77777777" w:rsidR="00F90BDC" w:rsidRDefault="00F90BDC">
      <w:r xmlns:w="http://schemas.openxmlformats.org/wordprocessingml/2006/main">
        <w:t xml:space="preserve">2. «سلام بر دیگران»</w:t>
      </w:r>
    </w:p>
    <w:p w14:paraId="6E428C2B" w14:textId="77777777" w:rsidR="00F90BDC" w:rsidRDefault="00F90BDC"/>
    <w:p w14:paraId="0A084642" w14:textId="77777777" w:rsidR="00F90BDC" w:rsidRDefault="00F90BDC">
      <w:r xmlns:w="http://schemas.openxmlformats.org/wordprocessingml/2006/main">
        <w:t xml:space="preserve">1. یوحنا 14:27 - "سلامتی را برای شما می‌گذارم، سلامتی خود را به شما می‌دهم. همانطور که دنیا می‌دهد به شما نمی‌دهم. نگذارید دل‌های شما مضطرب شود و نترسید."</w:t>
      </w:r>
    </w:p>
    <w:p w14:paraId="7A7C1688" w14:textId="77777777" w:rsidR="00F90BDC" w:rsidRDefault="00F90BDC"/>
    <w:p w14:paraId="05796755" w14:textId="77777777" w:rsidR="00F90BDC" w:rsidRDefault="00F90BDC">
      <w:r xmlns:w="http://schemas.openxmlformats.org/wordprocessingml/2006/main">
        <w:t xml:space="preserve">2. رومیان 12:18 - "اگر ممکن است، تا آنجا که به شما بستگی دارد، با همه در صلح زندگی کنید."</w:t>
      </w:r>
    </w:p>
    <w:p w14:paraId="1D7DC82D" w14:textId="77777777" w:rsidR="00F90BDC" w:rsidRDefault="00F90BDC"/>
    <w:p w14:paraId="7D7524D6" w14:textId="77777777" w:rsidR="00F90BDC" w:rsidRDefault="00F90BDC">
      <w:r xmlns:w="http://schemas.openxmlformats.org/wordprocessingml/2006/main">
        <w:t xml:space="preserve">لوقا 10:6 و اگر پسر سلامتی آنجا باشد، سلامتی شما بر آن خواهد بود و اگر نه، دوباره به شما خواهد رسید.</w:t>
      </w:r>
    </w:p>
    <w:p w14:paraId="12131251" w14:textId="77777777" w:rsidR="00F90BDC" w:rsidRDefault="00F90BDC"/>
    <w:p w14:paraId="00B2688C" w14:textId="77777777" w:rsidR="00F90BDC" w:rsidRDefault="00F90BDC">
      <w:r xmlns:w="http://schemas.openxmlformats.org/wordprocessingml/2006/main">
        <w:t xml:space="preserve">فرزند سلام، مایه آرامش و برکت است برای پذیرندگان. 1. قدرت پسر صلح 2. برکات پسر صلح را دریافت کنید. 1. رومیان 5: 1-2 - بنابراین، چون از طریق ایمان عادل شمرده شده ایم، به واسطه خداوندمان عیسی مسیح با خدا صلح داریم. 2. فیلیپیان 4: 7 - و صلح خدا، که فراتر از هر عقل است، قلب و ذهن شما را در مسیح عیسی حفظ خواهد کرد.</w:t>
      </w:r>
    </w:p>
    <w:p w14:paraId="57618266" w14:textId="77777777" w:rsidR="00F90BDC" w:rsidRDefault="00F90BDC"/>
    <w:p w14:paraId="52D45E18" w14:textId="77777777" w:rsidR="00F90BDC" w:rsidRDefault="00F90BDC">
      <w:r xmlns:w="http://schemas.openxmlformats.org/wordprocessingml/2006/main">
        <w:t xml:space="preserve">لوقا 10:7 و در همان خانه بمانید و آنچه را که می دهند بخورید و بیاشامید زیرا کارگر شایسته مزد خود است. خونه به خونه نرو</w:t>
      </w:r>
    </w:p>
    <w:p w14:paraId="382A9842" w14:textId="77777777" w:rsidR="00F90BDC" w:rsidRDefault="00F90BDC"/>
    <w:p w14:paraId="551FF823" w14:textId="77777777" w:rsidR="00F90BDC" w:rsidRDefault="00F90BDC">
      <w:r xmlns:w="http://schemas.openxmlformats.org/wordprocessingml/2006/main">
        <w:t xml:space="preserve">این قطعه بر اهمیت ماندن در یک خانه و خوردن و آشامیدن هر چه فراهم است تأکید می کند، زیرا کارگران شایسته دستمزد خود هستند.</w:t>
      </w:r>
    </w:p>
    <w:p w14:paraId="467F4097" w14:textId="77777777" w:rsidR="00F90BDC" w:rsidRDefault="00F90BDC"/>
    <w:p w14:paraId="1ADDAD96" w14:textId="77777777" w:rsidR="00F90BDC" w:rsidRDefault="00F90BDC">
      <w:r xmlns:w="http://schemas.openxmlformats.org/wordprocessingml/2006/main">
        <w:t xml:space="preserve">1. درک اهمیت سخت کوشی و پاداش های آن.</w:t>
      </w:r>
    </w:p>
    <w:p w14:paraId="455906F8" w14:textId="77777777" w:rsidR="00F90BDC" w:rsidRDefault="00F90BDC"/>
    <w:p w14:paraId="036D29C5" w14:textId="77777777" w:rsidR="00F90BDC" w:rsidRDefault="00F90BDC">
      <w:r xmlns:w="http://schemas.openxmlformats.org/wordprocessingml/2006/main">
        <w:t xml:space="preserve">2. تمرین تواضع و شکرگزاری در محیط کار.</w:t>
      </w:r>
    </w:p>
    <w:p w14:paraId="0DE81D99" w14:textId="77777777" w:rsidR="00F90BDC" w:rsidRDefault="00F90BDC"/>
    <w:p w14:paraId="1CC41E72" w14:textId="77777777" w:rsidR="00F90BDC" w:rsidRDefault="00F90BDC">
      <w:r xmlns:w="http://schemas.openxmlformats.org/wordprocessingml/2006/main">
        <w:t xml:space="preserve">1. متی 20: 1-16 - داستان کارگران در تاکستان.</w:t>
      </w:r>
    </w:p>
    <w:p w14:paraId="2AD0C72B" w14:textId="77777777" w:rsidR="00F90BDC" w:rsidRDefault="00F90BDC"/>
    <w:p w14:paraId="2675889A" w14:textId="77777777" w:rsidR="00F90BDC" w:rsidRDefault="00F90BDC">
      <w:r xmlns:w="http://schemas.openxmlformats.org/wordprocessingml/2006/main">
        <w:t xml:space="preserve">2. افسسیان 4:28 - با صداقت کار کنید و دستمزد بگیرید.</w:t>
      </w:r>
    </w:p>
    <w:p w14:paraId="06063678" w14:textId="77777777" w:rsidR="00F90BDC" w:rsidRDefault="00F90BDC"/>
    <w:p w14:paraId="376447C0" w14:textId="77777777" w:rsidR="00F90BDC" w:rsidRDefault="00F90BDC">
      <w:r xmlns:w="http://schemas.openxmlformats.org/wordprocessingml/2006/main">
        <w:t xml:space="preserve">لوقا 10:8 و به هر شهری که وارد شدید و شما را پذیرفتند، از آنچه پیش روی شما گذاشته شده است، بخورید.</w:t>
      </w:r>
    </w:p>
    <w:p w14:paraId="1D216665" w14:textId="77777777" w:rsidR="00F90BDC" w:rsidRDefault="00F90BDC"/>
    <w:p w14:paraId="2561FBC6" w14:textId="77777777" w:rsidR="00F90BDC" w:rsidRDefault="00F90BDC">
      <w:r xmlns:w="http://schemas.openxmlformats.org/wordprocessingml/2006/main">
        <w:t xml:space="preserve">این قسمت ما را تشویق می‌کند که مهمان نوازی را با مهربانی بپذیریم و از غذای ارائه شده صرف کنیم.</w:t>
      </w:r>
    </w:p>
    <w:p w14:paraId="3B048E8E" w14:textId="77777777" w:rsidR="00F90BDC" w:rsidRDefault="00F90BDC"/>
    <w:p w14:paraId="38DDBD32" w14:textId="77777777" w:rsidR="00F90BDC" w:rsidRDefault="00F90BDC">
      <w:r xmlns:w="http://schemas.openxmlformats.org/wordprocessingml/2006/main">
        <w:t xml:space="preserve">1: پذیرفتن مهمان نوازی با لطف و سپاس.</w:t>
      </w:r>
    </w:p>
    <w:p w14:paraId="2DAFF850" w14:textId="77777777" w:rsidR="00F90BDC" w:rsidRDefault="00F90BDC"/>
    <w:p w14:paraId="52D5E409" w14:textId="77777777" w:rsidR="00F90BDC" w:rsidRDefault="00F90BDC">
      <w:r xmlns:w="http://schemas.openxmlformats.org/wordprocessingml/2006/main">
        <w:t xml:space="preserve">2: نشان دادن قدردانی از طریق اعمالمان.</w:t>
      </w:r>
    </w:p>
    <w:p w14:paraId="729A1857" w14:textId="77777777" w:rsidR="00F90BDC" w:rsidRDefault="00F90BDC"/>
    <w:p w14:paraId="1CA4B11A" w14:textId="77777777" w:rsidR="00F90BDC" w:rsidRDefault="00F90BDC">
      <w:r xmlns:w="http://schemas.openxmlformats.org/wordprocessingml/2006/main">
        <w:t xml:space="preserve">1: رومیان 12:13 - توزیع به نیاز مقدسین. به مهمان نوازی داده شده است.</w:t>
      </w:r>
    </w:p>
    <w:p w14:paraId="752AF0B5" w14:textId="77777777" w:rsidR="00F90BDC" w:rsidRDefault="00F90BDC"/>
    <w:p w14:paraId="0B614DC9" w14:textId="77777777" w:rsidR="00F90BDC" w:rsidRDefault="00F90BDC">
      <w:r xmlns:w="http://schemas.openxmlformats.org/wordprocessingml/2006/main">
        <w:t xml:space="preserve">2: عبرانیان 13: 2 - پذیرایی از غریبه ها را فراموش نکنید زیرا برخی از این طریق فرشتگان را غافل پذیرفته اند.</w:t>
      </w:r>
    </w:p>
    <w:p w14:paraId="2EF1DF94" w14:textId="77777777" w:rsidR="00F90BDC" w:rsidRDefault="00F90BDC"/>
    <w:p w14:paraId="101AF627" w14:textId="77777777" w:rsidR="00F90BDC" w:rsidRDefault="00F90BDC">
      <w:r xmlns:w="http://schemas.openxmlformats.org/wordprocessingml/2006/main">
        <w:t xml:space="preserve">لوقا 10:9 و بیمارانی را که در آنجا هستند شفا دهید و به آنها بگویید پادشاهی خدا به شما نزدیک شده است.</w:t>
      </w:r>
    </w:p>
    <w:p w14:paraId="7561F149" w14:textId="77777777" w:rsidR="00F90BDC" w:rsidRDefault="00F90BDC"/>
    <w:p w14:paraId="4972636C" w14:textId="77777777" w:rsidR="00F90BDC" w:rsidRDefault="00F90BDC">
      <w:r xmlns:w="http://schemas.openxmlformats.org/wordprocessingml/2006/main">
        <w:t xml:space="preserve">عیسی به پیروان خود دستور می دهد که بیماران را شفا دهند و آمدن ملکوت خدا را اعلام کنند.</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سامری خوب: نشان دادن شفقت و اعلام پادشاهی خدا</w:t>
      </w:r>
    </w:p>
    <w:p w14:paraId="7D7B410A" w14:textId="77777777" w:rsidR="00F90BDC" w:rsidRDefault="00F90BDC"/>
    <w:p w14:paraId="7C7B1736" w14:textId="77777777" w:rsidR="00F90BDC" w:rsidRDefault="00F90BDC">
      <w:r xmlns:w="http://schemas.openxmlformats.org/wordprocessingml/2006/main">
        <w:t xml:space="preserve">2. اعلام بشارت: آمدن ملکوت خدا</w:t>
      </w:r>
    </w:p>
    <w:p w14:paraId="1936791E" w14:textId="77777777" w:rsidR="00F90BDC" w:rsidRDefault="00F90BDC"/>
    <w:p w14:paraId="59D1292C" w14:textId="77777777" w:rsidR="00F90BDC" w:rsidRDefault="00F90BDC">
      <w:r xmlns:w="http://schemas.openxmlformats.org/wordprocessingml/2006/main">
        <w:t xml:space="preserve">1. اشعیا 61:1-2 - روح یهوه خدا بر من است. زیرا خداوند مرا مسح کرده است تا فروتنان را بشارت دهم. او مرا فرستاد تا شکسته‌دلان را ببندم، تا اسیران را به آزادی و گشایش زندان را برای زندانیان اعلام کنم.</w:t>
      </w:r>
    </w:p>
    <w:p w14:paraId="48255C71" w14:textId="77777777" w:rsidR="00F90BDC" w:rsidRDefault="00F90BDC"/>
    <w:p w14:paraId="5C5844A0" w14:textId="77777777" w:rsidR="00F90BDC" w:rsidRDefault="00F90BDC">
      <w:r xmlns:w="http://schemas.openxmlformats.org/wordprocessingml/2006/main">
        <w:t xml:space="preserve">2. یوحنا 14:27 - صلح را برای شما می‌گذارم، سلامتی خود را به شما می‌دهم. دلت مضطرب نشود و نترسد.</w:t>
      </w:r>
    </w:p>
    <w:p w14:paraId="414D8557" w14:textId="77777777" w:rsidR="00F90BDC" w:rsidRDefault="00F90BDC"/>
    <w:p w14:paraId="560144ED" w14:textId="77777777" w:rsidR="00F90BDC" w:rsidRDefault="00F90BDC">
      <w:r xmlns:w="http://schemas.openxmlformats.org/wordprocessingml/2006/main">
        <w:t xml:space="preserve">لوقا 10:10 اما به هر شهری که وارد شدید و شما را نپذیرفتند، به کوچه‌های آن شهر بروید و بگویید:</w:t>
      </w:r>
    </w:p>
    <w:p w14:paraId="09BE2EA3" w14:textId="77777777" w:rsidR="00F90BDC" w:rsidRDefault="00F90BDC"/>
    <w:p w14:paraId="600FE453" w14:textId="77777777" w:rsidR="00F90BDC" w:rsidRDefault="00F90BDC">
      <w:r xmlns:w="http://schemas.openxmlformats.org/wordprocessingml/2006/main">
        <w:t xml:space="preserve">قسمت لوقا 10:10 خوانندگان را تشویق می کند تا انجیل را اعلام کنند، حتی اگر مردم از پذیرش آن امتناع کنند.</w:t>
      </w:r>
    </w:p>
    <w:p w14:paraId="5CB73E6F" w14:textId="77777777" w:rsidR="00F90BDC" w:rsidRDefault="00F90BDC"/>
    <w:p w14:paraId="7CE312F2" w14:textId="77777777" w:rsidR="00F90BDC" w:rsidRDefault="00F90BDC">
      <w:r xmlns:w="http://schemas.openxmlformats.org/wordprocessingml/2006/main">
        <w:t xml:space="preserve">1: ما هرگز نباید در مأموریت خود برای انتشار پیام انجیل از طریق اعمال و گفتار خود دلسرد شویم.</w:t>
      </w:r>
    </w:p>
    <w:p w14:paraId="2E5AB9F6" w14:textId="77777777" w:rsidR="00F90BDC" w:rsidRDefault="00F90BDC"/>
    <w:p w14:paraId="699CE982" w14:textId="77777777" w:rsidR="00F90BDC" w:rsidRDefault="00F90BDC">
      <w:r xmlns:w="http://schemas.openxmlformats.org/wordprocessingml/2006/main">
        <w:t xml:space="preserve">2: خداوند به ما دستور می‌دهد که بشارت انجیل را به همه مردم بدون توجه به پاسخ آنها برسانیم.</w:t>
      </w:r>
    </w:p>
    <w:p w14:paraId="43B70395" w14:textId="77777777" w:rsidR="00F90BDC" w:rsidRDefault="00F90BDC"/>
    <w:p w14:paraId="5F113F6C" w14:textId="77777777" w:rsidR="00F90BDC" w:rsidRDefault="00F90BDC">
      <w:r xmlns:w="http://schemas.openxmlformats.org/wordprocessingml/2006/main">
        <w:t xml:space="preserve">1: متی 28: 19-20 - "پس بروید و همه امتها را شاگرد کنید و آنها را به نام پدر و پسر و روح القدس تعمید دهید و به آنها بیاموزید که هر آنچه را که به شما امر کردم رعایت کنند. و اینک من همیشه با شما هستم حتی تا آخر زمان.»</w:t>
      </w:r>
    </w:p>
    <w:p w14:paraId="33BAF956" w14:textId="77777777" w:rsidR="00F90BDC" w:rsidRDefault="00F90BDC"/>
    <w:p w14:paraId="26FC2FAF" w14:textId="77777777" w:rsidR="00F90BDC" w:rsidRDefault="00F90BDC">
      <w:r xmlns:w="http://schemas.openxmlformats.org/wordprocessingml/2006/main">
        <w:t xml:space="preserve">2: مرقس 16:15 - "به تمام جهان بروید و انجیل را به همه خلقت موعظه کنید."</w:t>
      </w:r>
    </w:p>
    <w:p w14:paraId="33BE2571" w14:textId="77777777" w:rsidR="00F90BDC" w:rsidRDefault="00F90BDC"/>
    <w:p w14:paraId="20AF23DD" w14:textId="77777777" w:rsidR="00F90BDC" w:rsidRDefault="00F90BDC">
      <w:r xmlns:w="http://schemas.openxmlformats.org/wordprocessingml/2006/main">
        <w:t xml:space="preserve">لوقا 10:11 حتی غبار شهر شما را که بر ما می‌چسبد، بر شما محو می‌کنیم، اما مطمئن باشید که ملکوت خدا به شما نزدیک شده است.</w:t>
      </w:r>
    </w:p>
    <w:p w14:paraId="79FF9785" w14:textId="77777777" w:rsidR="00F90BDC" w:rsidRDefault="00F90BDC"/>
    <w:p w14:paraId="5D64B908" w14:textId="77777777" w:rsidR="00F90BDC" w:rsidRDefault="00F90BDC">
      <w:r xmlns:w="http://schemas.openxmlformats.org/wordprocessingml/2006/main">
        <w:t xml:space="preserve">ملکوت خدا به همه مردم، صرف نظر از مکان آنها، نزدیک است.</w:t>
      </w:r>
    </w:p>
    <w:p w14:paraId="7C1B6183" w14:textId="77777777" w:rsidR="00F90BDC" w:rsidRDefault="00F90BDC"/>
    <w:p w14:paraId="4178D73A" w14:textId="77777777" w:rsidR="00F90BDC" w:rsidRDefault="00F90BDC">
      <w:r xmlns:w="http://schemas.openxmlformats.org/wordprocessingml/2006/main">
        <w:t xml:space="preserve">1: محبت خدا به ما بی قید و شرط و همیشه حاضر است.</w:t>
      </w:r>
    </w:p>
    <w:p w14:paraId="53E590A1" w14:textId="77777777" w:rsidR="00F90BDC" w:rsidRDefault="00F90BDC"/>
    <w:p w14:paraId="28EA520C" w14:textId="77777777" w:rsidR="00F90BDC" w:rsidRDefault="00F90BDC">
      <w:r xmlns:w="http://schemas.openxmlformats.org/wordprocessingml/2006/main">
        <w:t xml:space="preserve">2: ما فراخوانده شده ایم تا در زندگی روزمره خود ملکوت خدا را جستجو کنیم.</w:t>
      </w:r>
    </w:p>
    <w:p w14:paraId="405A5CDE" w14:textId="77777777" w:rsidR="00F90BDC" w:rsidRDefault="00F90BDC"/>
    <w:p w14:paraId="65A98790" w14:textId="77777777" w:rsidR="00F90BDC" w:rsidRDefault="00F90BDC">
      <w:r xmlns:w="http://schemas.openxmlformats.org/wordprocessingml/2006/main">
        <w:t xml:space="preserve">1: رومیان 8:38-39 - "زیرا من متقاعد شده‌ام که نه مرگ، نه زندگی، نه فرشتگان، نه فرمانروایان، نه چیزهای حاضر، نه چیزهای آینده، نه قدرت‌ها، نه ارتفاع، نه عمق، و نه هیچ چیز دیگری در همه چیز خلقت خواهد توانست ما را از محبت خدا در خداوند ما مسیح عیسی جدا کند."</w:t>
      </w:r>
    </w:p>
    <w:p w14:paraId="33C29420" w14:textId="77777777" w:rsidR="00F90BDC" w:rsidRDefault="00F90BDC"/>
    <w:p w14:paraId="4AB97048" w14:textId="77777777" w:rsidR="00F90BDC" w:rsidRDefault="00F90BDC">
      <w:r xmlns:w="http://schemas.openxmlformats.org/wordprocessingml/2006/main">
        <w:t xml:space="preserve">2: مزمور 34:8 - "اوه، بچشید و ببینید که خداوند خوب است! خوشا به حال کسی که به او پناه می برد!"</w:t>
      </w:r>
    </w:p>
    <w:p w14:paraId="47156022" w14:textId="77777777" w:rsidR="00F90BDC" w:rsidRDefault="00F90BDC"/>
    <w:p w14:paraId="1A15DA5C" w14:textId="77777777" w:rsidR="00F90BDC" w:rsidRDefault="00F90BDC">
      <w:r xmlns:w="http://schemas.openxmlformats.org/wordprocessingml/2006/main">
        <w:t xml:space="preserve">لوقا 10:12 اما من به شما می گویم که در آن روز برای سدوم قابل تحمل تر از آن شهر خواهد بود.</w:t>
      </w:r>
    </w:p>
    <w:p w14:paraId="5366C560" w14:textId="77777777" w:rsidR="00F90BDC" w:rsidRDefault="00F90BDC"/>
    <w:p w14:paraId="28AED86E" w14:textId="77777777" w:rsidR="00F90BDC" w:rsidRDefault="00F90BDC">
      <w:r xmlns:w="http://schemas.openxmlformats.org/wordprocessingml/2006/main">
        <w:t xml:space="preserve">خداوند کسانی را که مطیع او نیستند سخت تر از کسانی که مطیع او هستند قضاوت خواهد کرد.</w:t>
      </w:r>
    </w:p>
    <w:p w14:paraId="56B1C4A8" w14:textId="77777777" w:rsidR="00F90BDC" w:rsidRDefault="00F90BDC"/>
    <w:p w14:paraId="7CD252EB" w14:textId="77777777" w:rsidR="00F90BDC" w:rsidRDefault="00F90BDC">
      <w:r xmlns:w="http://schemas.openxmlformats.org/wordprocessingml/2006/main">
        <w:t xml:space="preserve">1: خداوند قاضی عادل است و شریر را بدون مجازات نمی گذارد.</w:t>
      </w:r>
    </w:p>
    <w:p w14:paraId="2BC4052C" w14:textId="77777777" w:rsidR="00F90BDC" w:rsidRDefault="00F90BDC"/>
    <w:p w14:paraId="1A072FF2" w14:textId="77777777" w:rsidR="00F90BDC" w:rsidRDefault="00F90BDC">
      <w:r xmlns:w="http://schemas.openxmlformats.org/wordprocessingml/2006/main">
        <w:t xml:space="preserve">2: خدا را اطاعت کنید و در نظر او عادل شوید.</w:t>
      </w:r>
    </w:p>
    <w:p w14:paraId="20C70AEB" w14:textId="77777777" w:rsidR="00F90BDC" w:rsidRDefault="00F90BDC"/>
    <w:p w14:paraId="0EFA8F19" w14:textId="77777777" w:rsidR="00F90BDC" w:rsidRDefault="00F90BDC">
      <w:r xmlns:w="http://schemas.openxmlformats.org/wordprocessingml/2006/main">
        <w:t xml:space="preserve">1: رومیان 2: 6-8 - خدا "به هر کس برحسب اعمال خود عطا خواهد کرد: حیات جاودانی به کسانی که </w:t>
      </w:r>
      <w:r xmlns:w="http://schemas.openxmlformats.org/wordprocessingml/2006/main">
        <w:lastRenderedPageBreak xmlns:w="http://schemas.openxmlformats.org/wordprocessingml/2006/main"/>
      </w:r>
      <w:r xmlns:w="http://schemas.openxmlformats.org/wordprocessingml/2006/main">
        <w:t xml:space="preserve">با شکیبایی در انجام نیکوکاری جلال، افتخار و جاودانگی را می جویند، اما به کسانی که خودخواهند و از حقیقت اطاعت نکنید، بلکه از ناحق اطاعت کنید - خشم و غضب.</w:t>
      </w:r>
    </w:p>
    <w:p w14:paraId="3D506EA0" w14:textId="77777777" w:rsidR="00F90BDC" w:rsidRDefault="00F90BDC"/>
    <w:p w14:paraId="51B0C0F9" w14:textId="77777777" w:rsidR="00F90BDC" w:rsidRDefault="00F90BDC">
      <w:r xmlns:w="http://schemas.openxmlformats.org/wordprocessingml/2006/main">
        <w:t xml:space="preserve">2: اشعیا 1:16-17 - خود را بشویید، خود را پاک کنید. بدی اعمالت را از پیش چشم من دور کن. دست از کار بد برداری، نیکی کردن را بیاموز. عدالت طلبید، ستمگر را سرزنش کنید. از یتیم دفاع کن، برای بیوه دعا کن.</w:t>
      </w:r>
    </w:p>
    <w:p w14:paraId="04E7E9ED" w14:textId="77777777" w:rsidR="00F90BDC" w:rsidRDefault="00F90BDC"/>
    <w:p w14:paraId="5005D7ED" w14:textId="77777777" w:rsidR="00F90BDC" w:rsidRDefault="00F90BDC">
      <w:r xmlns:w="http://schemas.openxmlformats.org/wordprocessingml/2006/main">
        <w:t xml:space="preserve">لوقا 10:13 وای بر تو ای کورازین! وای بر تو ای بتسعیدا! زیرا اگر کارهای عظیمی که در صور و صیدون در شما انجام شده بود انجام می شد، مدتی پیش توبه می کردند و در گونی و خاکستر نشسته بودند.</w:t>
      </w:r>
    </w:p>
    <w:p w14:paraId="0B398D19" w14:textId="77777777" w:rsidR="00F90BDC" w:rsidRDefault="00F90BDC"/>
    <w:p w14:paraId="39E69E12" w14:textId="77777777" w:rsidR="00F90BDC" w:rsidRDefault="00F90BDC">
      <w:r xmlns:w="http://schemas.openxmlformats.org/wordprocessingml/2006/main">
        <w:t xml:space="preserve">عیسی به دلیل امتناع از توبه علیرغم مشاهده اعمال قدرتمند او، بدبختی را بر دو شهر جلیل اعلام می کند.</w:t>
      </w:r>
    </w:p>
    <w:p w14:paraId="5F4AF5E6" w14:textId="77777777" w:rsidR="00F90BDC" w:rsidRDefault="00F90BDC"/>
    <w:p w14:paraId="59C85ED5" w14:textId="77777777" w:rsidR="00F90BDC" w:rsidRDefault="00F90BDC">
      <w:r xmlns:w="http://schemas.openxmlformats.org/wordprocessingml/2006/main">
        <w:t xml:space="preserve">1. شناخت معجزات خداوند و اجابت در توبه</w:t>
      </w:r>
    </w:p>
    <w:p w14:paraId="76EAE8E4" w14:textId="77777777" w:rsidR="00F90BDC" w:rsidRDefault="00F90BDC"/>
    <w:p w14:paraId="2CF57907" w14:textId="77777777" w:rsidR="00F90BDC" w:rsidRDefault="00F90BDC">
      <w:r xmlns:w="http://schemas.openxmlformats.org/wordprocessingml/2006/main">
        <w:t xml:space="preserve">2. پیامدهای امتناع از تصدیق قدرت خداوند</w:t>
      </w:r>
    </w:p>
    <w:p w14:paraId="6030C14E" w14:textId="77777777" w:rsidR="00F90BDC" w:rsidRDefault="00F90BDC"/>
    <w:p w14:paraId="4974BD47" w14:textId="77777777" w:rsidR="00F90BDC" w:rsidRDefault="00F90BDC">
      <w:r xmlns:w="http://schemas.openxmlformats.org/wordprocessingml/2006/main">
        <w:t xml:space="preserve">1. اشعیا 45:22 - «ای اقصی نقاط جهان به سوی من بازگردید و نجات یابید. زیرا من خدا هستم و دیگری نیست.»</w:t>
      </w:r>
    </w:p>
    <w:p w14:paraId="1E8E34DF" w14:textId="77777777" w:rsidR="00F90BDC" w:rsidRDefault="00F90BDC"/>
    <w:p w14:paraId="508F0DF3" w14:textId="77777777" w:rsidR="00F90BDC" w:rsidRDefault="00F90BDC">
      <w:r xmlns:w="http://schemas.openxmlformats.org/wordprocessingml/2006/main">
        <w:t xml:space="preserve">2. رومیان 10:9-10 - «اگر با دهان خود اعتراف کنید که عیسی خداوند است و در دل خود ایمان داشته باشید که خدا او را از مردگان برخیزانید، نجات خواهید یافت. زیرا با دل خود ایمان آورده و عادل شمرده می‌شوی و با زبان خود اعتراف می‌کنی و نجات می‌یابی.»</w:t>
      </w:r>
    </w:p>
    <w:p w14:paraId="1B17134C" w14:textId="77777777" w:rsidR="00F90BDC" w:rsidRDefault="00F90BDC"/>
    <w:p w14:paraId="5F4C134A" w14:textId="77777777" w:rsidR="00F90BDC" w:rsidRDefault="00F90BDC">
      <w:r xmlns:w="http://schemas.openxmlformats.org/wordprocessingml/2006/main">
        <w:t xml:space="preserve">لوقا 10:14 اما در داوری صور و صیدا از شما قابل تحمل‌تر خواهد بود.</w:t>
      </w:r>
    </w:p>
    <w:p w14:paraId="048CDF12" w14:textId="77777777" w:rsidR="00F90BDC" w:rsidRDefault="00F90BDC"/>
    <w:p w14:paraId="2B565935" w14:textId="77777777" w:rsidR="00F90BDC" w:rsidRDefault="00F90BDC">
      <w:r xmlns:w="http://schemas.openxmlformats.org/wordprocessingml/2006/main">
        <w:t xml:space="preserve">عیسی به شاگردان خود هشدار می دهد که مجازات کسانی که آنها را رد می کنند بدتر از صور و صیدا خواهد بود.</w:t>
      </w:r>
    </w:p>
    <w:p w14:paraId="2AA90B6A" w14:textId="77777777" w:rsidR="00F90BDC" w:rsidRDefault="00F90BDC"/>
    <w:p w14:paraId="3227AE16" w14:textId="77777777" w:rsidR="00F90BDC" w:rsidRDefault="00F90BDC">
      <w:r xmlns:w="http://schemas.openxmlformats.org/wordprocessingml/2006/main">
        <w:t xml:space="preserve">1. «زندگی به عنوان شاهدان عیسی: پیامدهای طرد شدن»</w:t>
      </w:r>
    </w:p>
    <w:p w14:paraId="374E4DE5" w14:textId="77777777" w:rsidR="00F90BDC" w:rsidRDefault="00F90BDC"/>
    <w:p w14:paraId="520F241B" w14:textId="77777777" w:rsidR="00F90BDC" w:rsidRDefault="00F90BDC">
      <w:r xmlns:w="http://schemas.openxmlformats.org/wordprocessingml/2006/main">
        <w:t xml:space="preserve">2. خشم خدا: چرا رد انجیل بدتر از جهل است؟</w:t>
      </w:r>
    </w:p>
    <w:p w14:paraId="29E8F873" w14:textId="77777777" w:rsidR="00F90BDC" w:rsidRDefault="00F90BDC"/>
    <w:p w14:paraId="6990290B" w14:textId="77777777" w:rsidR="00F90BDC" w:rsidRDefault="00F90BDC">
      <w:r xmlns:w="http://schemas.openxmlformats.org/wordprocessingml/2006/main">
        <w:t xml:space="preserve">1. متی 11:20-24 - عیسی به شهرهای کورازین، بیتسایدا و کپرناحوم نسبت به مجازات بزرگتر برای بی ایمانی آنها هشدار می دهد.</w:t>
      </w:r>
    </w:p>
    <w:p w14:paraId="5A837FF5" w14:textId="77777777" w:rsidR="00F90BDC" w:rsidRDefault="00F90BDC"/>
    <w:p w14:paraId="01D0C89A" w14:textId="77777777" w:rsidR="00F90BDC" w:rsidRDefault="00F90BDC">
      <w:r xmlns:w="http://schemas.openxmlformats.org/wordprocessingml/2006/main">
        <w:t xml:space="preserve">2. رومیان 11:22 - رحمت خدا شامل حال کسانی است که او را نمی شناسند، اما خشم او برای کسانی است که او را رد کرده اند.</w:t>
      </w:r>
    </w:p>
    <w:p w14:paraId="41AC7351" w14:textId="77777777" w:rsidR="00F90BDC" w:rsidRDefault="00F90BDC"/>
    <w:p w14:paraId="0FD0CD30" w14:textId="77777777" w:rsidR="00F90BDC" w:rsidRDefault="00F90BDC">
      <w:r xmlns:w="http://schemas.openxmlformats.org/wordprocessingml/2006/main">
        <w:t xml:space="preserve">لوقا 10:15 و تو ای کفرناحوم که تا بهشت برافراشته شده ای، تا جهنم رانده خواهی شد.</w:t>
      </w:r>
    </w:p>
    <w:p w14:paraId="585C5DFD" w14:textId="77777777" w:rsidR="00F90BDC" w:rsidRDefault="00F90BDC"/>
    <w:p w14:paraId="6A8E8B8C" w14:textId="77777777" w:rsidR="00F90BDC" w:rsidRDefault="00F90BDC">
      <w:r xmlns:w="http://schemas.openxmlformats.org/wordprocessingml/2006/main">
        <w:t xml:space="preserve">عیسی به کفرناحوم هشدار داد که اگر توبه نکند به جهنم انداخته خواهد شد.</w:t>
      </w:r>
    </w:p>
    <w:p w14:paraId="798C757D" w14:textId="77777777" w:rsidR="00F90BDC" w:rsidRDefault="00F90BDC"/>
    <w:p w14:paraId="1C843160" w14:textId="77777777" w:rsidR="00F90BDC" w:rsidRDefault="00F90BDC">
      <w:r xmlns:w="http://schemas.openxmlformats.org/wordprocessingml/2006/main">
        <w:t xml:space="preserve">1. هشدار عیسی: توبه کنید یا با مجازات ابدی روبرو شوید</w:t>
      </w:r>
    </w:p>
    <w:p w14:paraId="1666F82F" w14:textId="77777777" w:rsidR="00F90BDC" w:rsidRDefault="00F90BDC"/>
    <w:p w14:paraId="074BE16B" w14:textId="77777777" w:rsidR="00F90BDC" w:rsidRDefault="00F90BDC">
      <w:r xmlns:w="http://schemas.openxmlformats.org/wordprocessingml/2006/main">
        <w:t xml:space="preserve">2. پیامدهای امتناع از توبه: کفرناحوم به عنوان یک هشدار</w:t>
      </w:r>
    </w:p>
    <w:p w14:paraId="05137E25" w14:textId="77777777" w:rsidR="00F90BDC" w:rsidRDefault="00F90BDC"/>
    <w:p w14:paraId="57DB14BA" w14:textId="77777777" w:rsidR="00F90BDC" w:rsidRDefault="00F90BDC">
      <w:r xmlns:w="http://schemas.openxmlformats.org/wordprocessingml/2006/main">
        <w:t xml:space="preserve">1. متی 11:20-24 - عیسی شهرهای کورازین و بیتسایدا را سرزنش می کند که علیرغم معجزات او توبه نکرده اند.</w:t>
      </w:r>
    </w:p>
    <w:p w14:paraId="0AB701C2" w14:textId="77777777" w:rsidR="00F90BDC" w:rsidRDefault="00F90BDC"/>
    <w:p w14:paraId="29CB2F51" w14:textId="77777777" w:rsidR="00F90BDC" w:rsidRDefault="00F90BDC">
      <w:r xmlns:w="http://schemas.openxmlformats.org/wordprocessingml/2006/main">
        <w:t xml:space="preserve">2. اشعیا 5:14 - خدا کسانی را که کلام او را رد می کنند مجازات خواهد کرد.</w:t>
      </w:r>
    </w:p>
    <w:p w14:paraId="72E306F9" w14:textId="77777777" w:rsidR="00F90BDC" w:rsidRDefault="00F90BDC"/>
    <w:p w14:paraId="0A8F626A" w14:textId="77777777" w:rsidR="00F90BDC" w:rsidRDefault="00F90BDC">
      <w:r xmlns:w="http://schemas.openxmlformats.org/wordprocessingml/2006/main">
        <w:t xml:space="preserve">لوقا 10:16 هر که شما را می شنود مرا می شنود. و کسی که شما را تحقیر می کند، من را تحقیر می کند. و کسی که مرا تحقیر می کند، فرستنده من را تحقیر می کند.</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قطعه تأکید می کند که شاگردان عیسی باید مورد احترام قرار گیرند و هرگونه بی احترامی به آنها مانند بی احترامی به عیسی و خدا است.</w:t>
      </w:r>
    </w:p>
    <w:p w14:paraId="7864743C" w14:textId="77777777" w:rsidR="00F90BDC" w:rsidRDefault="00F90BDC"/>
    <w:p w14:paraId="40CC2C0A" w14:textId="77777777" w:rsidR="00F90BDC" w:rsidRDefault="00F90BDC">
      <w:r xmlns:w="http://schemas.openxmlformats.org/wordprocessingml/2006/main">
        <w:t xml:space="preserve">1. شاگردان عیسی را باید نمایندگان اراده خدا دانست و باید با آنها محترمانه رفتار کرد.</w:t>
      </w:r>
    </w:p>
    <w:p w14:paraId="73C25A6A" w14:textId="77777777" w:rsidR="00F90BDC" w:rsidRDefault="00F90BDC"/>
    <w:p w14:paraId="02138C19" w14:textId="77777777" w:rsidR="00F90BDC" w:rsidRDefault="00F90BDC">
      <w:r xmlns:w="http://schemas.openxmlformats.org/wordprocessingml/2006/main">
        <w:t xml:space="preserve">2. بی احترامی به شاگردان عیسی مساوی است با بی احترامی به عیسی و خدا و نباید انجام شود.</w:t>
      </w:r>
    </w:p>
    <w:p w14:paraId="42F24AA9" w14:textId="77777777" w:rsidR="00F90BDC" w:rsidRDefault="00F90BDC"/>
    <w:p w14:paraId="64271C59" w14:textId="77777777" w:rsidR="00F90BDC" w:rsidRDefault="00F90BDC">
      <w:r xmlns:w="http://schemas.openxmlformats.org/wordprocessingml/2006/main">
        <w:t xml:space="preserve">1. رومیان 13: 1-7 - بگذار هر نفسی تابع نیروهای برتر باشد. زیرا هیچ نیرویی جز خدا نیست: قدرتهای موجود از جانب خدا مقرر شده است.</w:t>
      </w:r>
    </w:p>
    <w:p w14:paraId="4B7762D7" w14:textId="77777777" w:rsidR="00F90BDC" w:rsidRDefault="00F90BDC"/>
    <w:p w14:paraId="3E17AA26" w14:textId="77777777" w:rsidR="00F90BDC" w:rsidRDefault="00F90BDC">
      <w:r xmlns:w="http://schemas.openxmlformats.org/wordprocessingml/2006/main">
        <w:t xml:space="preserve">2. متی 7:12 - بنابراین هر آنچه می خواهید که مردم با شما انجام دهند، با آنها نیز چنین کنید، زیرا این است شریعت و انبیا.</w:t>
      </w:r>
    </w:p>
    <w:p w14:paraId="2CE737B1" w14:textId="77777777" w:rsidR="00F90BDC" w:rsidRDefault="00F90BDC"/>
    <w:p w14:paraId="3D504A82" w14:textId="77777777" w:rsidR="00F90BDC" w:rsidRDefault="00F90BDC">
      <w:r xmlns:w="http://schemas.openxmlformats.org/wordprocessingml/2006/main">
        <w:t xml:space="preserve">لوقا 10:17 و آن هفتاد نفر دوباره با شادی بازگشتند و گفتند: خداوندا، شیاطین نیز به نام تو مطیع ما هستند.</w:t>
      </w:r>
    </w:p>
    <w:p w14:paraId="4C472276" w14:textId="77777777" w:rsidR="00F90BDC" w:rsidRDefault="00F90BDC"/>
    <w:p w14:paraId="6001DC69" w14:textId="77777777" w:rsidR="00F90BDC" w:rsidRDefault="00F90BDC">
      <w:r xmlns:w="http://schemas.openxmlformats.org/wordprocessingml/2006/main">
        <w:t xml:space="preserve">شاگردان وقتی دریافتند که از طریق نام عیسی بر شیاطین قدرت دارند، پر از شادی شدند.</w:t>
      </w:r>
    </w:p>
    <w:p w14:paraId="4271964A" w14:textId="77777777" w:rsidR="00F90BDC" w:rsidRDefault="00F90BDC"/>
    <w:p w14:paraId="1A9F6F2D" w14:textId="77777777" w:rsidR="00F90BDC" w:rsidRDefault="00F90BDC">
      <w:r xmlns:w="http://schemas.openxmlformats.org/wordprocessingml/2006/main">
        <w:t xml:space="preserve">1. قدرت نام عیسی - بررسی اقتدار مؤمنان</w:t>
      </w:r>
    </w:p>
    <w:p w14:paraId="7178C01A" w14:textId="77777777" w:rsidR="00F90BDC" w:rsidRDefault="00F90BDC"/>
    <w:p w14:paraId="406E8C79" w14:textId="77777777" w:rsidR="00F90BDC" w:rsidRDefault="00F90BDC">
      <w:r xmlns:w="http://schemas.openxmlformats.org/wordprocessingml/2006/main">
        <w:t xml:space="preserve">2. لذت در خدمت - یادگیری از پاسخ شاگرد</w:t>
      </w:r>
    </w:p>
    <w:p w14:paraId="6C0FCE81" w14:textId="77777777" w:rsidR="00F90BDC" w:rsidRDefault="00F90BDC"/>
    <w:p w14:paraId="35720ED2" w14:textId="77777777" w:rsidR="00F90BDC" w:rsidRDefault="00F90BDC">
      <w:r xmlns:w="http://schemas.openxmlformats.org/wordprocessingml/2006/main">
        <w:t xml:space="preserve">1. متی 28:18-20 - مأموریت بزرگ عیسی و اختیاری که به ایمانداران داده شده است.</w:t>
      </w:r>
    </w:p>
    <w:p w14:paraId="73AF4DC0" w14:textId="77777777" w:rsidR="00F90BDC" w:rsidRDefault="00F90BDC"/>
    <w:p w14:paraId="2746B92F" w14:textId="77777777" w:rsidR="00F90BDC" w:rsidRDefault="00F90BDC">
      <w:r xmlns:w="http://schemas.openxmlformats.org/wordprocessingml/2006/main">
        <w:t xml:space="preserve">2. افسسیان 6: 10-18 - پوشیدن زره خدا برای جنگ روحانی</w:t>
      </w:r>
    </w:p>
    <w:p w14:paraId="5F3B126B" w14:textId="77777777" w:rsidR="00F90BDC" w:rsidRDefault="00F90BDC"/>
    <w:p w14:paraId="783E849C" w14:textId="77777777" w:rsidR="00F90BDC" w:rsidRDefault="00F90BDC">
      <w:r xmlns:w="http://schemas.openxmlformats.org/wordprocessingml/2006/main">
        <w:t xml:space="preserve">لوقا 10:18 و به آنها گفت: شیطان را دیدم که صاعقه از آسمان فرود آمد.</w:t>
      </w:r>
    </w:p>
    <w:p w14:paraId="11724A8A" w14:textId="77777777" w:rsidR="00F90BDC" w:rsidRDefault="00F90BDC"/>
    <w:p w14:paraId="68A238F7" w14:textId="77777777" w:rsidR="00F90BDC" w:rsidRDefault="00F90BDC">
      <w:r xmlns:w="http://schemas.openxmlformats.org/wordprocessingml/2006/main">
        <w:t xml:space="preserve">این قسمت رؤیای عیسی را در مورد پرتاب شدن شیطان از بهشت مانند رعد و برق توصیف می کند.</w:t>
      </w:r>
    </w:p>
    <w:p w14:paraId="32705BB6" w14:textId="77777777" w:rsidR="00F90BDC" w:rsidRDefault="00F90BDC"/>
    <w:p w14:paraId="1B7B11E3" w14:textId="77777777" w:rsidR="00F90BDC" w:rsidRDefault="00F90BDC">
      <w:r xmlns:w="http://schemas.openxmlformats.org/wordprocessingml/2006/main">
        <w:t xml:space="preserve">1. واقعیت و قدرت شیطان در زندگی ما</w:t>
      </w:r>
    </w:p>
    <w:p w14:paraId="5B69F0DA" w14:textId="77777777" w:rsidR="00F90BDC" w:rsidRDefault="00F90BDC"/>
    <w:p w14:paraId="0A49CEAA" w14:textId="77777777" w:rsidR="00F90BDC" w:rsidRDefault="00F90BDC">
      <w:r xmlns:w="http://schemas.openxmlformats.org/wordprocessingml/2006/main">
        <w:t xml:space="preserve">2. پیامدهای رد حجت خدا</w:t>
      </w:r>
    </w:p>
    <w:p w14:paraId="4C89FFB6" w14:textId="77777777" w:rsidR="00F90BDC" w:rsidRDefault="00F90BDC"/>
    <w:p w14:paraId="6523CC8C" w14:textId="77777777" w:rsidR="00F90BDC" w:rsidRDefault="00F90BDC">
      <w:r xmlns:w="http://schemas.openxmlformats.org/wordprocessingml/2006/main">
        <w:t xml:space="preserve">1. اشعیا 14:12-15 - سقوط شیطان</w:t>
      </w:r>
    </w:p>
    <w:p w14:paraId="296AF220" w14:textId="77777777" w:rsidR="00F90BDC" w:rsidRDefault="00F90BDC"/>
    <w:p w14:paraId="06D7723F" w14:textId="77777777" w:rsidR="00F90BDC" w:rsidRDefault="00F90BDC">
      <w:r xmlns:w="http://schemas.openxmlformats.org/wordprocessingml/2006/main">
        <w:t xml:space="preserve">2. افسسیان 6: 11-12 - پوشیدن زره کامل خدا</w:t>
      </w:r>
    </w:p>
    <w:p w14:paraId="12468C58" w14:textId="77777777" w:rsidR="00F90BDC" w:rsidRDefault="00F90BDC"/>
    <w:p w14:paraId="3782BAF3" w14:textId="77777777" w:rsidR="00F90BDC" w:rsidRDefault="00F90BDC">
      <w:r xmlns:w="http://schemas.openxmlformats.org/wordprocessingml/2006/main">
        <w:t xml:space="preserve">لوقا 10:19 اینک، من به شما قدرت می‌دهم که بر مارها و عقرب‌ها و بر تمام قدرت دشمن لگدمال کنید و هیچ چیز به شما آسیبی نخواهد رساند.</w:t>
      </w:r>
    </w:p>
    <w:p w14:paraId="2D4AD1D9" w14:textId="77777777" w:rsidR="00F90BDC" w:rsidRDefault="00F90BDC"/>
    <w:p w14:paraId="2A6135F2" w14:textId="77777777" w:rsidR="00F90BDC" w:rsidRDefault="00F90BDC">
      <w:r xmlns:w="http://schemas.openxmlformats.org/wordprocessingml/2006/main">
        <w:t xml:space="preserve">عیسی به ما قدرت می دهد تا بر تمام قدرت دشمن غلبه کنیم و وعده می دهد که هیچ چیزی به ما آسیب نمی رساند.</w:t>
      </w:r>
    </w:p>
    <w:p w14:paraId="6E5F3CA9" w14:textId="77777777" w:rsidR="00F90BDC" w:rsidRDefault="00F90BDC"/>
    <w:p w14:paraId="56A6FEA1" w14:textId="77777777" w:rsidR="00F90BDC" w:rsidRDefault="00F90BDC">
      <w:r xmlns:w="http://schemas.openxmlformats.org/wordprocessingml/2006/main">
        <w:t xml:space="preserve">1. قدرت عیسی: چگونه از دشمن آسیب نبیند</w:t>
      </w:r>
    </w:p>
    <w:p w14:paraId="5F833B3B" w14:textId="77777777" w:rsidR="00F90BDC" w:rsidRDefault="00F90BDC"/>
    <w:p w14:paraId="488430FB" w14:textId="77777777" w:rsidR="00F90BDC" w:rsidRDefault="00F90BDC">
      <w:r xmlns:w="http://schemas.openxmlformats.org/wordprocessingml/2006/main">
        <w:t xml:space="preserve">2. غلبه بر ترس با قدرت عیسی</w:t>
      </w:r>
    </w:p>
    <w:p w14:paraId="1257F244" w14:textId="77777777" w:rsidR="00F90BDC" w:rsidRDefault="00F90BDC"/>
    <w:p w14:paraId="52F5CF74" w14:textId="77777777" w:rsidR="00F90BDC" w:rsidRDefault="00F90BDC">
      <w:r xmlns:w="http://schemas.openxmlformats.org/wordprocessingml/2006/main">
        <w:t xml:space="preserve">1. رومیان 8:31 - پس به این چیزها چه بگوییم؟ اگر خدا با ما باشد، چه کسی می تواند علیه ما باشد؟</w:t>
      </w:r>
    </w:p>
    <w:p w14:paraId="3B246A2F" w14:textId="77777777" w:rsidR="00F90BDC" w:rsidRDefault="00F90BDC"/>
    <w:p w14:paraId="7F0A6D21" w14:textId="77777777" w:rsidR="00F90BDC" w:rsidRDefault="00F90BDC">
      <w:r xmlns:w="http://schemas.openxmlformats.org/wordprocessingml/2006/main">
        <w:t xml:space="preserve">2. مزمور 91:3-4 - قطعاً او تو را از دام صواب و از </w:t>
      </w:r>
      <w:r xmlns:w="http://schemas.openxmlformats.org/wordprocessingml/2006/main">
        <w:lastRenderedPageBreak xmlns:w="http://schemas.openxmlformats.org/wordprocessingml/2006/main"/>
      </w:r>
      <w:r xmlns:w="http://schemas.openxmlformats.org/wordprocessingml/2006/main">
        <w:t xml:space="preserve">طاعون مهیب نجات خواهد داد. او تو را با پرهای خود خواهد پوشاند و زیر بالهایش توکل خواهی کرد: حقیقت او سپر و سپر تو خواهد بود.</w:t>
      </w:r>
    </w:p>
    <w:p w14:paraId="4E0985F2" w14:textId="77777777" w:rsidR="00F90BDC" w:rsidRDefault="00F90BDC"/>
    <w:p w14:paraId="5E647199" w14:textId="77777777" w:rsidR="00F90BDC" w:rsidRDefault="00F90BDC">
      <w:r xmlns:w="http://schemas.openxmlformats.org/wordprocessingml/2006/main">
        <w:t xml:space="preserve">لوقا 10:20 با این حال خوشحال نباشید که ارواح مطیع شما هستند. بلکه شاد باشید، زیرا نام شما در آسمان نوشته شده است.</w:t>
      </w:r>
    </w:p>
    <w:p w14:paraId="4E66EEDF" w14:textId="77777777" w:rsidR="00F90BDC" w:rsidRDefault="00F90BDC"/>
    <w:p w14:paraId="5DE6B741" w14:textId="77777777" w:rsidR="00F90BDC" w:rsidRDefault="00F90BDC">
      <w:r xmlns:w="http://schemas.openxmlformats.org/wordprocessingml/2006/main">
        <w:t xml:space="preserve">از نجات یافتن و نوشته شدن نام خود در بهشت شادی کنید، نه از داشتن اقتدار بر ارواح.</w:t>
      </w:r>
    </w:p>
    <w:p w14:paraId="77111512" w14:textId="77777777" w:rsidR="00F90BDC" w:rsidRDefault="00F90BDC"/>
    <w:p w14:paraId="65625949" w14:textId="77777777" w:rsidR="00F90BDC" w:rsidRDefault="00F90BDC">
      <w:r xmlns:w="http://schemas.openxmlformats.org/wordprocessingml/2006/main">
        <w:t xml:space="preserve">1. شادی در نجات: نامهای ما در بهشت نوشته شده است</w:t>
      </w:r>
    </w:p>
    <w:p w14:paraId="09082834" w14:textId="77777777" w:rsidR="00F90BDC" w:rsidRDefault="00F90BDC"/>
    <w:p w14:paraId="18FB0ED6" w14:textId="77777777" w:rsidR="00F90BDC" w:rsidRDefault="00F90BDC">
      <w:r xmlns:w="http://schemas.openxmlformats.org/wordprocessingml/2006/main">
        <w:t xml:space="preserve">2. قدرت اختیار: شادی در ارواح تابع ما</w:t>
      </w:r>
    </w:p>
    <w:p w14:paraId="7274E734" w14:textId="77777777" w:rsidR="00F90BDC" w:rsidRDefault="00F90BDC"/>
    <w:p w14:paraId="09D6B054" w14:textId="77777777" w:rsidR="00F90BDC" w:rsidRDefault="00F90BDC">
      <w:r xmlns:w="http://schemas.openxmlformats.org/wordprocessingml/2006/main">
        <w:t xml:space="preserve">1. رومیان 10:13 - زیرا هر که نام خداوند را بخواند نجات خواهد یافت.</w:t>
      </w:r>
    </w:p>
    <w:p w14:paraId="0C373281" w14:textId="77777777" w:rsidR="00F90BDC" w:rsidRDefault="00F90BDC"/>
    <w:p w14:paraId="3C9923E1" w14:textId="77777777" w:rsidR="00F90BDC" w:rsidRDefault="00F90BDC">
      <w:r xmlns:w="http://schemas.openxmlformats.org/wordprocessingml/2006/main">
        <w:t xml:space="preserve">2. افسسیان 2: 8-9 - زیرا به فیض از طریق ایمان نجات یافته اید. و این از شما نیست، این هدیه خداست، نه از اعمال، مبادا کسی فخر کند.</w:t>
      </w:r>
    </w:p>
    <w:p w14:paraId="5A023E3C" w14:textId="77777777" w:rsidR="00F90BDC" w:rsidRDefault="00F90BDC"/>
    <w:p w14:paraId="231A7949" w14:textId="77777777" w:rsidR="00F90BDC" w:rsidRDefault="00F90BDC">
      <w:r xmlns:w="http://schemas.openxmlformats.org/wordprocessingml/2006/main">
        <w:t xml:space="preserve">لوقا 10:21 در آن ساعت عیسی در روح شادی کرد و گفت: «ای پدر، ای خداوند آسمان و زمین، از تو سپاسگزارم که این چیزها را از خردمندان و خردمندان پنهان کردی و به اطفال آشکار کردی. پدر؛ زیرا در نظر تو خوب به نظر می رسید.</w:t>
      </w:r>
    </w:p>
    <w:p w14:paraId="49ABB82A" w14:textId="77777777" w:rsidR="00F90BDC" w:rsidRDefault="00F90BDC"/>
    <w:p w14:paraId="5BC50A82" w14:textId="77777777" w:rsidR="00F90BDC" w:rsidRDefault="00F90BDC">
      <w:r xmlns:w="http://schemas.openxmlformats.org/wordprocessingml/2006/main">
        <w:t xml:space="preserve">عیسی از تصمیم پدر برای آشکار کردن حقیقت خدا برای کسانی که فروتن و کودکانه هستند خوشحال می شود.</w:t>
      </w:r>
    </w:p>
    <w:p w14:paraId="3131029B" w14:textId="77777777" w:rsidR="00F90BDC" w:rsidRDefault="00F90BDC"/>
    <w:p w14:paraId="403DC4EF" w14:textId="77777777" w:rsidR="00F90BDC" w:rsidRDefault="00F90BDC">
      <w:r xmlns:w="http://schemas.openxmlformats.org/wordprocessingml/2006/main">
        <w:t xml:space="preserve">1. از اراده پدر شاد باشید: جشن وحی الهی خدا</w:t>
      </w:r>
    </w:p>
    <w:p w14:paraId="1CB8C963" w14:textId="77777777" w:rsidR="00F90BDC" w:rsidRDefault="00F90BDC"/>
    <w:p w14:paraId="78129628" w14:textId="77777777" w:rsidR="00F90BDC" w:rsidRDefault="00F90BDC">
      <w:r xmlns:w="http://schemas.openxmlformats.org/wordprocessingml/2006/main">
        <w:t xml:space="preserve">2. فروتنی در برابر پروردگار: برکت یک ایمان کودکانه</w:t>
      </w:r>
    </w:p>
    <w:p w14:paraId="7C176966" w14:textId="77777777" w:rsidR="00F90BDC" w:rsidRDefault="00F90BDC"/>
    <w:p w14:paraId="29336B69" w14:textId="77777777" w:rsidR="00F90BDC" w:rsidRDefault="00F90BDC">
      <w:r xmlns:w="http://schemas.openxmlformats.org/wordprocessingml/2006/main">
        <w:t xml:space="preserve">1. متی 11:25-26 «در آن زمان عیسی گفت: «ای پدر، ای خداوند آسمان و زمین، تو را می ستایم، زیرا تو این چیزها را از خردمندان و دانایان پنهان داشتی و به بچه های کوچک آشکار کردی. آری پدر، زیرا این همان کاری است که تو از انجام آن خشنود بودی.»</w:t>
      </w:r>
    </w:p>
    <w:p w14:paraId="34AC70A4" w14:textId="77777777" w:rsidR="00F90BDC" w:rsidRDefault="00F90BDC"/>
    <w:p w14:paraId="566A00B8" w14:textId="77777777" w:rsidR="00F90BDC" w:rsidRDefault="00F90BDC">
      <w:r xmlns:w="http://schemas.openxmlformats.org/wordprocessingml/2006/main">
        <w:t xml:space="preserve">2. یعقوب 4: 6-10 "اما او به ما فیض بیشتری می بخشد. به همین دلیل است که کتاب مقدس می گوید: "خدا با متکبران مخالفت می کند اما با فروتنان لطف می کند." پس خود را تحت قدرت عظیم خدا و در زمان مناسب فروتن کنید. او تو را به افتخار بلند می کند، همه نگرانی ها و نگرانی هایت را به خدا بسپار، زیرا او به تو اهمیت می دهد، خویشتن دار و هوشیار باش، دشمن تو شیطان مانند شیری غرش می چرخد و به دنبال کسی است که ببلعد، ایستاده با او مقاومت کن. در ایمان استوار باشید، زیرا می دانید که برادران و خواهران شما در سرتاسر جهان همین رنج را می گذرانند و خدای فیض که شما را به جلال ابدی خود در مسیح فراخواند، پس از مدتی که رنج کشیدید. خود شما را باز می گرداند و شما را قوی، استوار و استوار می کند.»</w:t>
      </w:r>
    </w:p>
    <w:p w14:paraId="3BAA7513" w14:textId="77777777" w:rsidR="00F90BDC" w:rsidRDefault="00F90BDC"/>
    <w:p w14:paraId="155A38C4" w14:textId="77777777" w:rsidR="00F90BDC" w:rsidRDefault="00F90BDC">
      <w:r xmlns:w="http://schemas.openxmlformats.org/wordprocessingml/2006/main">
        <w:t xml:space="preserve">لوقا 10:22 همه چیز از پدرم به من تسلیم شده است و هیچ کس جز پدر نمی داند پسر کیست. و پدر کیست، جز پسر، و کسی که پسر او را به او آشکار خواهد کرد.</w:t>
      </w:r>
    </w:p>
    <w:p w14:paraId="41406908" w14:textId="77777777" w:rsidR="00F90BDC" w:rsidRDefault="00F90BDC"/>
    <w:p w14:paraId="5F0A29BA" w14:textId="77777777" w:rsidR="00F90BDC" w:rsidRDefault="00F90BDC">
      <w:r xmlns:w="http://schemas.openxmlformats.org/wordprocessingml/2006/main">
        <w:t xml:space="preserve">عیسی نشان می‌دهد که فقط او پدر را می‌شناسد و فقط پدر او را می‌شناسد، و او پدر را برای کسانی که انتخاب می‌کند آشکار خواهد کرد.</w:t>
      </w:r>
    </w:p>
    <w:p w14:paraId="23EFABE6" w14:textId="77777777" w:rsidR="00F90BDC" w:rsidRDefault="00F90BDC"/>
    <w:p w14:paraId="3CA25C8A" w14:textId="77777777" w:rsidR="00F90BDC" w:rsidRDefault="00F90BDC">
      <w:r xmlns:w="http://schemas.openxmlformats.org/wordprocessingml/2006/main">
        <w:t xml:space="preserve">1. ماهیت آشکار عیسی - درک اهمیت آشکار ساختن پدر توسط عیسی به کسانی که او انتخاب کرده است.</w:t>
      </w:r>
    </w:p>
    <w:p w14:paraId="3BC4E6A3" w14:textId="77777777" w:rsidR="00F90BDC" w:rsidRDefault="00F90BDC"/>
    <w:p w14:paraId="0BD0C027" w14:textId="77777777" w:rsidR="00F90BDC" w:rsidRDefault="00F90BDC">
      <w:r xmlns:w="http://schemas.openxmlformats.org/wordprocessingml/2006/main">
        <w:t xml:space="preserve">2. رمز و راز پدر و پسر - بررسی رابطه منحصر به فرد بین پدر و پسر و پیامدهای آن برای ما.</w:t>
      </w:r>
    </w:p>
    <w:p w14:paraId="62684FD7" w14:textId="77777777" w:rsidR="00F90BDC" w:rsidRDefault="00F90BDC"/>
    <w:p w14:paraId="56CBC35F" w14:textId="77777777" w:rsidR="00F90BDC" w:rsidRDefault="00F90BDC">
      <w:r xmlns:w="http://schemas.openxmlformats.org/wordprocessingml/2006/main">
        <w:t xml:space="preserve">1. متی 11:25-27 - در آن زمان عیسی پاسخ داد و گفت: «ای پدر، خداوند آسمان و زمین، از تو سپاسگزارم، زیرا تو این چیزها را از خردمندان و خردمندان پنهان کردی و به نوزادان آشکار کردی.</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16:25-27 - این چیزها را در امثال به شما گفتم، اما زمانی فرا می رسد که دیگر با شما امثال نخواهم گفت، بلکه آشکارا از پدر به شما نشان خواهم داد.</w:t>
      </w:r>
    </w:p>
    <w:p w14:paraId="20389012" w14:textId="77777777" w:rsidR="00F90BDC" w:rsidRDefault="00F90BDC"/>
    <w:p w14:paraId="34FBCB85" w14:textId="77777777" w:rsidR="00F90BDC" w:rsidRDefault="00F90BDC">
      <w:r xmlns:w="http://schemas.openxmlformats.org/wordprocessingml/2006/main">
        <w:t xml:space="preserve">لوقا 10:23 و او را به شاگردان خود برگرداند و در خلوت گفت: خوشا به حال چشمانی که آنچه را که شما می بینید می بینند.</w:t>
      </w:r>
    </w:p>
    <w:p w14:paraId="3ABB8402" w14:textId="77777777" w:rsidR="00F90BDC" w:rsidRDefault="00F90BDC"/>
    <w:p w14:paraId="46C420A2" w14:textId="77777777" w:rsidR="00F90BDC" w:rsidRDefault="00F90BDC">
      <w:r xmlns:w="http://schemas.openxmlformats.org/wordprocessingml/2006/main">
        <w:t xml:space="preserve">شاگردان از دیدن چیزهایی که می بینند برکت دارند.</w:t>
      </w:r>
    </w:p>
    <w:p w14:paraId="6D24D3DF" w14:textId="77777777" w:rsidR="00F90BDC" w:rsidRDefault="00F90BDC"/>
    <w:p w14:paraId="38E0F6DE" w14:textId="77777777" w:rsidR="00F90BDC" w:rsidRDefault="00F90BDC">
      <w:r xmlns:w="http://schemas.openxmlformats.org/wordprocessingml/2006/main">
        <w:t xml:space="preserve">1: خداوند به ما نعمت بزرگی در توانایی دیدن شگفتی های خلقت خود داده است.</w:t>
      </w:r>
    </w:p>
    <w:p w14:paraId="296B6902" w14:textId="77777777" w:rsidR="00F90BDC" w:rsidRDefault="00F90BDC"/>
    <w:p w14:paraId="18A83AB6" w14:textId="77777777" w:rsidR="00F90BDC" w:rsidRDefault="00F90BDC">
      <w:r xmlns:w="http://schemas.openxmlformats.org/wordprocessingml/2006/main">
        <w:t xml:space="preserve">2: از طریق چشمان خود می توانیم لذت محبت و عنایت خداوند را تجربه کنیم.</w:t>
      </w:r>
    </w:p>
    <w:p w14:paraId="08E10873" w14:textId="77777777" w:rsidR="00F90BDC" w:rsidRDefault="00F90BDC"/>
    <w:p w14:paraId="3C0DDD53" w14:textId="77777777" w:rsidR="00F90BDC" w:rsidRDefault="00F90BDC">
      <w:r xmlns:w="http://schemas.openxmlformats.org/wordprocessingml/2006/main">
        <w:t xml:space="preserve">1: اشعیا 6: 1-3 - در سالی که عزیا پادشاه درگذشت، خداوند را دیدم که بر تختی بلند و برافراشته نشسته بود. و قطار ردای او معبد را پر کرد.</w:t>
      </w:r>
    </w:p>
    <w:p w14:paraId="7AF07FCE" w14:textId="77777777" w:rsidR="00F90BDC" w:rsidRDefault="00F90BDC"/>
    <w:p w14:paraId="77640D0D" w14:textId="77777777" w:rsidR="00F90BDC" w:rsidRDefault="00F90BDC">
      <w:r xmlns:w="http://schemas.openxmlformats.org/wordprocessingml/2006/main">
        <w:t xml:space="preserve">2: متی 5: 8 - خوشا به حال پاک دل، زیرا آنها خدا را خواهند دید.</w:t>
      </w:r>
    </w:p>
    <w:p w14:paraId="54559871" w14:textId="77777777" w:rsidR="00F90BDC" w:rsidRDefault="00F90BDC"/>
    <w:p w14:paraId="72C61677" w14:textId="77777777" w:rsidR="00F90BDC" w:rsidRDefault="00F90BDC">
      <w:r xmlns:w="http://schemas.openxmlformats.org/wordprocessingml/2006/main">
        <w:t xml:space="preserve">لوقا 10:24 زیرا من به شما می گویم که بسیاری از انبیا و پادشاهان خواسته اند آنچه را که شما می بینید ببینند، اما آنها را ندیده اند. و آنچه را که می شنوید و نشنیده اید بشنوید.</w:t>
      </w:r>
    </w:p>
    <w:p w14:paraId="3458D741" w14:textId="77777777" w:rsidR="00F90BDC" w:rsidRDefault="00F90BDC"/>
    <w:p w14:paraId="4F46B48D" w14:textId="77777777" w:rsidR="00F90BDC" w:rsidRDefault="00F90BDC">
      <w:r xmlns:w="http://schemas.openxmlformats.org/wordprocessingml/2006/main">
        <w:t xml:space="preserve">این آیه بر امتیاز دیدن و شنیدن چیزهای انجیل تأکید می کند که بسیاری از پیامبران و پادشاهان مایل به تجربه آن بودند.</w:t>
      </w:r>
    </w:p>
    <w:p w14:paraId="66895A30" w14:textId="77777777" w:rsidR="00F90BDC" w:rsidRDefault="00F90BDC"/>
    <w:p w14:paraId="3E55E2E4" w14:textId="77777777" w:rsidR="00F90BDC" w:rsidRDefault="00F90BDC">
      <w:r xmlns:w="http://schemas.openxmlformats.org/wordprocessingml/2006/main">
        <w:t xml:space="preserve">1. "امتیاز شنیدن انجیل"</w:t>
      </w:r>
    </w:p>
    <w:p w14:paraId="7FEE1D8A" w14:textId="77777777" w:rsidR="00F90BDC" w:rsidRDefault="00F90BDC"/>
    <w:p w14:paraId="6CF039BB" w14:textId="77777777" w:rsidR="00F90BDC" w:rsidRDefault="00F90BDC">
      <w:r xmlns:w="http://schemas.openxmlformats.org/wordprocessingml/2006/main">
        <w:t xml:space="preserve">2. «ارزش دیدن آنچه انبیا و پادشاهان آرزو داشتند»</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اشعیا 29: 18-19، "و در آن روز ناشنوایان سخنان کتاب را خواهند شنید و چشمان نابینایان از تاریکی و تاریکی خواهند دید. حلیم ها نیز شادی خود را در جهان افزایش خواهند داد. خداوندا، و فقرای مردم در قدوس اسرائیل شادی خواهند کرد.»</w:t>
      </w:r>
    </w:p>
    <w:p w14:paraId="1DCED088" w14:textId="77777777" w:rsidR="00F90BDC" w:rsidRDefault="00F90BDC"/>
    <w:p w14:paraId="2222BBF6" w14:textId="77777777" w:rsidR="00F90BDC" w:rsidRDefault="00F90BDC">
      <w:r xmlns:w="http://schemas.openxmlformats.org/wordprocessingml/2006/main">
        <w:t xml:space="preserve">2. متی 13: 16-17، "اما خوشا به حال چشمان شما زیرا می بینند و گوش های شما می شنوند. زیرا آمین به شما می گویم که بسیاری از پیامبران و مردان عادل خواسته اند آنچه را که می بینید ببینند. و آنها را ندیده‌ام و آنچه را که می‌شنوید و نشنیده‌اید بشنوید.»</w:t>
      </w:r>
    </w:p>
    <w:p w14:paraId="29919BF1" w14:textId="77777777" w:rsidR="00F90BDC" w:rsidRDefault="00F90BDC"/>
    <w:p w14:paraId="521842A5" w14:textId="77777777" w:rsidR="00F90BDC" w:rsidRDefault="00F90BDC">
      <w:r xmlns:w="http://schemas.openxmlformats.org/wordprocessingml/2006/main">
        <w:t xml:space="preserve">لوقا 10:25 و اینک یک وکیل برخاست و او را وسوسه کرد و گفت: «استاد، برای به ارث بردن حیات جاودانی چه کنم؟</w:t>
      </w:r>
    </w:p>
    <w:p w14:paraId="07C18278" w14:textId="77777777" w:rsidR="00F90BDC" w:rsidRDefault="00F90BDC"/>
    <w:p w14:paraId="25B6F6DC" w14:textId="77777777" w:rsidR="00F90BDC" w:rsidRDefault="00F90BDC">
      <w:r xmlns:w="http://schemas.openxmlformats.org/wordprocessingml/2006/main">
        <w:t xml:space="preserve">وکیلی از عیسی پرسید که برای به ارث بردن زندگی ابدی چه باید بکند؟</w:t>
      </w:r>
    </w:p>
    <w:p w14:paraId="77291169" w14:textId="77777777" w:rsidR="00F90BDC" w:rsidRDefault="00F90BDC"/>
    <w:p w14:paraId="7D8DF1E3" w14:textId="77777777" w:rsidR="00F90BDC" w:rsidRDefault="00F90BDC">
      <w:r xmlns:w="http://schemas.openxmlformats.org/wordprocessingml/2006/main">
        <w:t xml:space="preserve">1. تحقق برنامه خدا: چگونه می توان زندگی ابدی را دریافت کرد.</w:t>
      </w:r>
    </w:p>
    <w:p w14:paraId="49857E56" w14:textId="77777777" w:rsidR="00F90BDC" w:rsidRDefault="00F90BDC"/>
    <w:p w14:paraId="214C803C" w14:textId="77777777" w:rsidR="00F90BDC" w:rsidRDefault="00F90BDC">
      <w:r xmlns:w="http://schemas.openxmlformats.org/wordprocessingml/2006/main">
        <w:t xml:space="preserve">2. سوال وکیل: برای دریافت زندگی ابدی چه باید بکنیم؟</w:t>
      </w:r>
    </w:p>
    <w:p w14:paraId="0EE05338" w14:textId="77777777" w:rsidR="00F90BDC" w:rsidRDefault="00F90BDC"/>
    <w:p w14:paraId="4EE54184" w14:textId="77777777" w:rsidR="00F90BDC" w:rsidRDefault="00F90BDC">
      <w:r xmlns:w="http://schemas.openxmlformats.org/wordprocessingml/2006/main">
        <w:t xml:space="preserve">1. متی 19:16-30 - مرد جوان ثروتمند</w:t>
      </w:r>
    </w:p>
    <w:p w14:paraId="4C0F4B4E" w14:textId="77777777" w:rsidR="00F90BDC" w:rsidRDefault="00F90BDC"/>
    <w:p w14:paraId="01C8CDD3" w14:textId="77777777" w:rsidR="00F90BDC" w:rsidRDefault="00F90BDC">
      <w:r xmlns:w="http://schemas.openxmlformats.org/wordprocessingml/2006/main">
        <w:t xml:space="preserve">2. یوحنا 3:16 - زیرا خدا آنقدر جهان را دوست داشت که پسر یگانه خود را داد تا هر که به او ایمان آورد هلاک نگردد بلکه حیات جاودانی داشته باشد.</w:t>
      </w:r>
    </w:p>
    <w:p w14:paraId="0F8CCD01" w14:textId="77777777" w:rsidR="00F90BDC" w:rsidRDefault="00F90BDC"/>
    <w:p w14:paraId="27A15F6E" w14:textId="77777777" w:rsidR="00F90BDC" w:rsidRDefault="00F90BDC">
      <w:r xmlns:w="http://schemas.openxmlformats.org/wordprocessingml/2006/main">
        <w:t xml:space="preserve">لوقا 10:26 به او گفت: در شریعت چه نوشته شده است؟ چگونه می خوانی؟</w:t>
      </w:r>
    </w:p>
    <w:p w14:paraId="74D6D50D" w14:textId="77777777" w:rsidR="00F90BDC" w:rsidRDefault="00F90BDC"/>
    <w:p w14:paraId="70B8489C" w14:textId="77777777" w:rsidR="00F90BDC" w:rsidRDefault="00F90BDC">
      <w:r xmlns:w="http://schemas.openxmlformats.org/wordprocessingml/2006/main">
        <w:t xml:space="preserve">عیسی تعلیم می دهد که برای شناخت اراده خدا، باید کلام او را مطالعه و درک کنیم.</w:t>
      </w:r>
    </w:p>
    <w:p w14:paraId="68C6704C" w14:textId="77777777" w:rsidR="00F90BDC" w:rsidRDefault="00F90BDC"/>
    <w:p w14:paraId="1FCEF58B" w14:textId="77777777" w:rsidR="00F90BDC" w:rsidRDefault="00F90BDC">
      <w:r xmlns:w="http://schemas.openxmlformats.org/wordprocessingml/2006/main">
        <w:t xml:space="preserve">1. اهمیت شناخت و درک کلام خدا</w:t>
      </w:r>
    </w:p>
    <w:p w14:paraId="61AE987B" w14:textId="77777777" w:rsidR="00F90BDC" w:rsidRDefault="00F90BDC"/>
    <w:p w14:paraId="021C8F5D" w14:textId="77777777" w:rsidR="00F90BDC" w:rsidRDefault="00F90BDC">
      <w:r xmlns:w="http://schemas.openxmlformats.org/wordprocessingml/2006/main">
        <w:t xml:space="preserve">2. زندگی با اطاعت از کلام خدا</w:t>
      </w:r>
    </w:p>
    <w:p w14:paraId="1CB48CBF" w14:textId="77777777" w:rsidR="00F90BDC" w:rsidRDefault="00F90BDC"/>
    <w:p w14:paraId="55884A70" w14:textId="77777777" w:rsidR="00F90BDC" w:rsidRDefault="00F90BDC">
      <w:r xmlns:w="http://schemas.openxmlformats.org/wordprocessingml/2006/main">
        <w:t xml:space="preserve">1. مزمور 119:11 - "کلام تو را در قلب خود پنهان کردم تا بر تو گناه نکنم."</w:t>
      </w:r>
    </w:p>
    <w:p w14:paraId="689C8D5E" w14:textId="77777777" w:rsidR="00F90BDC" w:rsidRDefault="00F90BDC"/>
    <w:p w14:paraId="58E83174" w14:textId="77777777" w:rsidR="00F90BDC" w:rsidRDefault="00F90BDC">
      <w:r xmlns:w="http://schemas.openxmlformats.org/wordprocessingml/2006/main">
        <w:t xml:space="preserve">2. اشعیا 8:20 - "به شریعت و شهادت: اگر مطابق این کلام صحبت نمی کنند، به این دلیل است که در آنها نور نیست."</w:t>
      </w:r>
    </w:p>
    <w:p w14:paraId="5EBE14F7" w14:textId="77777777" w:rsidR="00F90BDC" w:rsidRDefault="00F90BDC"/>
    <w:p w14:paraId="3D37422A" w14:textId="77777777" w:rsidR="00F90BDC" w:rsidRDefault="00F90BDC">
      <w:r xmlns:w="http://schemas.openxmlformats.org/wordprocessingml/2006/main">
        <w:t xml:space="preserve">لوقا 10:27 و او در جواب گفت: «یَهُوَه، خدای خود را با تمام دل و با تمام جان و با تمام قوت و با تمام عقلت دوست داری. و همسایه تو مثل خودت.</w:t>
      </w:r>
    </w:p>
    <w:p w14:paraId="0BF21775" w14:textId="77777777" w:rsidR="00F90BDC" w:rsidRDefault="00F90BDC"/>
    <w:p w14:paraId="617AA0F2" w14:textId="77777777" w:rsidR="00F90BDC" w:rsidRDefault="00F90BDC">
      <w:r xmlns:w="http://schemas.openxmlformats.org/wordprocessingml/2006/main">
        <w:t xml:space="preserve">عیسی به ما می آموزد که خدا را با تمام قلب، روح، قدرت و ذهن خود دوست داشته باشیم و همسایه خود را مانند خود دوست بداریم.</w:t>
      </w:r>
    </w:p>
    <w:p w14:paraId="387D3BA8" w14:textId="77777777" w:rsidR="00F90BDC" w:rsidRDefault="00F90BDC"/>
    <w:p w14:paraId="37666A68" w14:textId="77777777" w:rsidR="00F90BDC" w:rsidRDefault="00F90BDC">
      <w:r xmlns:w="http://schemas.openxmlformats.org/wordprocessingml/2006/main">
        <w:t xml:space="preserve">1. «خدا را دوست بدار و همسایه خود را دوست بدار»</w:t>
      </w:r>
    </w:p>
    <w:p w14:paraId="6F0CF178" w14:textId="77777777" w:rsidR="00F90BDC" w:rsidRDefault="00F90BDC"/>
    <w:p w14:paraId="5E9872B1" w14:textId="77777777" w:rsidR="00F90BDC" w:rsidRDefault="00F90BDC">
      <w:r xmlns:w="http://schemas.openxmlformats.org/wordprocessingml/2006/main">
        <w:t xml:space="preserve">2. «بزرگترین فرمان»</w:t>
      </w:r>
    </w:p>
    <w:p w14:paraId="1974D1EF" w14:textId="77777777" w:rsidR="00F90BDC" w:rsidRDefault="00F90BDC"/>
    <w:p w14:paraId="31A68B4D" w14:textId="77777777" w:rsidR="00F90BDC" w:rsidRDefault="00F90BDC">
      <w:r xmlns:w="http://schemas.openxmlformats.org/wordprocessingml/2006/main">
        <w:t xml:space="preserve">1. متی 22:37-40 - «عیسی به او گفت: «یَهُوَه خدای خود را با تمام دل و با تمام جان و با تمام عقلت دوست بدار. این حکم اول و اعظم است. و دومی مانند آن است: "همسایه خود را مانند خود دوست بدار."</w:t>
      </w:r>
    </w:p>
    <w:p w14:paraId="5D3ADBC4" w14:textId="77777777" w:rsidR="00F90BDC" w:rsidRDefault="00F90BDC"/>
    <w:p w14:paraId="360DE364" w14:textId="77777777" w:rsidR="00F90BDC" w:rsidRDefault="00F90BDC">
      <w:r xmlns:w="http://schemas.openxmlformats.org/wordprocessingml/2006/main">
        <w:t xml:space="preserve">2. اول یوحنا 4: 20-21 - «اگر کسی بگوید: "خدا را دوست دارم" و از برادر خود متنفر باشد، دروغگو است. زیرا کسی که برادر خود را که او را دیده دوست ندارد، چگونه می تواند خدایی را که ندیده است دوست بدارد؟ و این فرمان را از او داریم که هر که خدا را دوست دارد باید برادر خود را نیز محبت کند.»</w:t>
      </w:r>
    </w:p>
    <w:p w14:paraId="4DD95077" w14:textId="77777777" w:rsidR="00F90BDC" w:rsidRDefault="00F90BDC"/>
    <w:p w14:paraId="24F0B69B" w14:textId="77777777" w:rsidR="00F90BDC" w:rsidRDefault="00F90BDC">
      <w:r xmlns:w="http://schemas.openxmlformats.org/wordprocessingml/2006/main">
        <w:t xml:space="preserve">لوقا 10:28 و او به او گفت: «درست جواب دادی، این کار را بکن تا زنده خواهی شد.</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قطعه بر اهمیت پیروی از دستورات خداوند برای نجات و زندگی تأکید می کند.</w:t>
      </w:r>
    </w:p>
    <w:p w14:paraId="034DA00B" w14:textId="77777777" w:rsidR="00F90BDC" w:rsidRDefault="00F90BDC"/>
    <w:p w14:paraId="540179B2" w14:textId="77777777" w:rsidR="00F90BDC" w:rsidRDefault="00F90BDC">
      <w:r xmlns:w="http://schemas.openxmlformats.org/wordprocessingml/2006/main">
        <w:t xml:space="preserve">1. دستورات خدا حیات بخش است - لوقا 10:28</w:t>
      </w:r>
    </w:p>
    <w:p w14:paraId="57A6883E" w14:textId="77777777" w:rsidR="00F90BDC" w:rsidRDefault="00F90BDC"/>
    <w:p w14:paraId="2AC5968E" w14:textId="77777777" w:rsidR="00F90BDC" w:rsidRDefault="00F90BDC">
      <w:r xmlns:w="http://schemas.openxmlformats.org/wordprocessingml/2006/main">
        <w:t xml:space="preserve">2. از خدا اطاعت کنید و زندگی کنید - لوقا 10:28</w:t>
      </w:r>
    </w:p>
    <w:p w14:paraId="792D8BDE" w14:textId="77777777" w:rsidR="00F90BDC" w:rsidRDefault="00F90BDC"/>
    <w:p w14:paraId="635BAC06" w14:textId="77777777" w:rsidR="00F90BDC" w:rsidRDefault="00F90BDC">
      <w:r xmlns:w="http://schemas.openxmlformats.org/wordprocessingml/2006/main">
        <w:t xml:space="preserve">1. تثنیه 30: 19-20 - "امروز آسمان و زمین را علیه شما شهادت می‌دهم که زندگی و مرگ و برکت و نفرین را پیش روی شما قرار داده‌ام. پس زندگی را انتخاب کنید تا خود و فرزندانتان زنده بمانید."</w:t>
      </w:r>
    </w:p>
    <w:p w14:paraId="4EE33D11" w14:textId="77777777" w:rsidR="00F90BDC" w:rsidRDefault="00F90BDC"/>
    <w:p w14:paraId="7EAA9BAD" w14:textId="77777777" w:rsidR="00F90BDC" w:rsidRDefault="00F90BDC">
      <w:r xmlns:w="http://schemas.openxmlformats.org/wordprocessingml/2006/main">
        <w:t xml:space="preserve">2. افسسیان 2: 8-9 - "زیرا به فیض از طریق ایمان نجات یافته اید. و این کار شما نیست، بلکه عطای خداست، نه نتیجه اعمال، تا هیچ کس مباهات نکند."</w:t>
      </w:r>
    </w:p>
    <w:p w14:paraId="72232844" w14:textId="77777777" w:rsidR="00F90BDC" w:rsidRDefault="00F90BDC"/>
    <w:p w14:paraId="49CCB29C" w14:textId="77777777" w:rsidR="00F90BDC" w:rsidRDefault="00F90BDC">
      <w:r xmlns:w="http://schemas.openxmlformats.org/wordprocessingml/2006/main">
        <w:t xml:space="preserve">لوقا 10:29 اما او که می‌خواست خود را توجیه کند به عیسی گفت: «همسایه من کیست؟</w:t>
      </w:r>
    </w:p>
    <w:p w14:paraId="4CECF8E4" w14:textId="77777777" w:rsidR="00F90BDC" w:rsidRDefault="00F90BDC"/>
    <w:p w14:paraId="3A152416" w14:textId="77777777" w:rsidR="00F90BDC" w:rsidRDefault="00F90BDC">
      <w:r xmlns:w="http://schemas.openxmlformats.org/wordprocessingml/2006/main">
        <w:t xml:space="preserve">مردی از عیسی می پرسد که همسایه او کیست؟</w:t>
      </w:r>
    </w:p>
    <w:p w14:paraId="581630FD" w14:textId="77777777" w:rsidR="00F90BDC" w:rsidRDefault="00F90BDC"/>
    <w:p w14:paraId="6662414F" w14:textId="77777777" w:rsidR="00F90BDC" w:rsidRDefault="00F90BDC">
      <w:r xmlns:w="http://schemas.openxmlformats.org/wordprocessingml/2006/main">
        <w:t xml:space="preserve">1. "همسایه خود را دوست بدار: فرمان خدا و جامعه ما"</w:t>
      </w:r>
    </w:p>
    <w:p w14:paraId="62706703" w14:textId="77777777" w:rsidR="00F90BDC" w:rsidRDefault="00F90BDC"/>
    <w:p w14:paraId="0D2CCCD6" w14:textId="77777777" w:rsidR="00F90BDC" w:rsidRDefault="00F90BDC">
      <w:r xmlns:w="http://schemas.openxmlformats.org/wordprocessingml/2006/main">
        <w:t xml:space="preserve">2. "یک قلب دلسوز: همسایه من کیست؟"</w:t>
      </w:r>
    </w:p>
    <w:p w14:paraId="0ABAF30E" w14:textId="77777777" w:rsidR="00F90BDC" w:rsidRDefault="00F90BDC"/>
    <w:p w14:paraId="410B143C" w14:textId="77777777" w:rsidR="00F90BDC" w:rsidRDefault="00F90BDC">
      <w:r xmlns:w="http://schemas.openxmlformats.org/wordprocessingml/2006/main">
        <w:t xml:space="preserve">1. متی 22:39 - "و دومی مانند آن است، همسایه خود را مانند خود دوست بدار."</w:t>
      </w:r>
    </w:p>
    <w:p w14:paraId="61142BD2" w14:textId="77777777" w:rsidR="00F90BDC" w:rsidRDefault="00F90BDC"/>
    <w:p w14:paraId="5DE1F1F3" w14:textId="77777777" w:rsidR="00F90BDC" w:rsidRDefault="00F90BDC">
      <w:r xmlns:w="http://schemas.openxmlformats.org/wordprocessingml/2006/main">
        <w:t xml:space="preserve">2. رومیان 13: 8-10 - "به هیچ کس مدیون نباشید، مگر اینکه یکدیگر را دوست داشته باشید، زیرا هر که دیگری را دوست دارد، شریعت را به انجام رسانده است. به این دلیل، زنا مکن، نکش، دزدی مکن. شهادت دروغ مباش، طمع مکن، و اگر فرمان دیگری باشد، به اختصار در این گفته آمده است، یعنی همسایه خود را مانند خود دوست بدار. اجرای قانون."</w:t>
      </w:r>
    </w:p>
    <w:p w14:paraId="400BEF3D" w14:textId="77777777" w:rsidR="00F90BDC" w:rsidRDefault="00F90BDC"/>
    <w:p w14:paraId="24E5C995" w14:textId="77777777" w:rsidR="00F90BDC" w:rsidRDefault="00F90BDC">
      <w:r xmlns:w="http://schemas.openxmlformats.org/wordprocessingml/2006/main">
        <w:t xml:space="preserve">لوقا 10:30 عیسی در جواب گفت: «مردی از اورشلیم به اریحا فرود آمد و در میان دزدان افتاد که لباس او را از تنش درآوردند و او را زخمی کردند و رفتند و او را نیمه جان گذاشتند.</w:t>
      </w:r>
    </w:p>
    <w:p w14:paraId="1E732B7A" w14:textId="77777777" w:rsidR="00F90BDC" w:rsidRDefault="00F90BDC"/>
    <w:p w14:paraId="4357B2B3" w14:textId="77777777" w:rsidR="00F90BDC" w:rsidRDefault="00F90BDC">
      <w:r xmlns:w="http://schemas.openxmlformats.org/wordprocessingml/2006/main">
        <w:t xml:space="preserve">مردی از اورشلیم به اریحا رفت و دزدان به او حمله کردند و او را نیمه جان رها کردند.</w:t>
      </w:r>
    </w:p>
    <w:p w14:paraId="166F4C87" w14:textId="77777777" w:rsidR="00F90BDC" w:rsidRDefault="00F90BDC"/>
    <w:p w14:paraId="46D7A62B" w14:textId="77777777" w:rsidR="00F90BDC" w:rsidRDefault="00F90BDC">
      <w:r xmlns:w="http://schemas.openxmlformats.org/wordprocessingml/2006/main">
        <w:t xml:space="preserve">1: ما باید مانند سامری نیکوکار نسبت به نیازمندان دلسوزی داشته باشیم.</w:t>
      </w:r>
    </w:p>
    <w:p w14:paraId="5A0E9244" w14:textId="77777777" w:rsidR="00F90BDC" w:rsidRDefault="00F90BDC"/>
    <w:p w14:paraId="7C0E21F3" w14:textId="77777777" w:rsidR="00F90BDC" w:rsidRDefault="00F90BDC">
      <w:r xmlns:w="http://schemas.openxmlformats.org/wordprocessingml/2006/main">
        <w:t xml:space="preserve">2: ما می توانیم از داستان سامری خوب درس بگیریم که دیگران را در اولویت قرار دهیم.</w:t>
      </w:r>
    </w:p>
    <w:p w14:paraId="45397305" w14:textId="77777777" w:rsidR="00F90BDC" w:rsidRDefault="00F90BDC"/>
    <w:p w14:paraId="47FE5784" w14:textId="77777777" w:rsidR="00F90BDC" w:rsidRDefault="00F90BDC">
      <w:r xmlns:w="http://schemas.openxmlformats.org/wordprocessingml/2006/main">
        <w:t xml:space="preserve">1: متی 22:37-40 - "عیسی به او گفت: "خداوند، خدای خود را با تمام دل و با تمام جان و با تمام ذهن خود دوست بداری." این فرمان اول و بزرگ است و دومی مانند آن است: همسایه خود را مانند خود دوست بدار. تمام شریعت و انبیا بر این دو فرمان است.»</w:t>
      </w:r>
    </w:p>
    <w:p w14:paraId="03702E7C" w14:textId="77777777" w:rsidR="00F90BDC" w:rsidRDefault="00F90BDC"/>
    <w:p w14:paraId="01B40220" w14:textId="77777777" w:rsidR="00F90BDC" w:rsidRDefault="00F90BDC">
      <w:r xmlns:w="http://schemas.openxmlformats.org/wordprocessingml/2006/main">
        <w:t xml:space="preserve">2: یعقوب 2: 14-17 - "ای برادران من، چه سودی دارد، اگر کسی بگوید ایمان دارد اما اعمال ندارد؟ آیا ایمان می تواند او را نجات دهد؟ اگر برادر یا خواهری برهنه و فاقد غذای روزانه باشد، و یکی از شما به آنها می گویید: "با آرامش حرکت کنید، گرم و سیر شوید" اما چیزهایی را که برای بدن لازم است به آنها نمی دهید، چه سودی دارد؟ مرده."</w:t>
      </w:r>
    </w:p>
    <w:p w14:paraId="71C22624" w14:textId="77777777" w:rsidR="00F90BDC" w:rsidRDefault="00F90BDC"/>
    <w:p w14:paraId="403E2CD7" w14:textId="77777777" w:rsidR="00F90BDC" w:rsidRDefault="00F90BDC">
      <w:r xmlns:w="http://schemas.openxmlformats.org/wordprocessingml/2006/main">
        <w:t xml:space="preserve">لوقا 10:31 و تصادفاً کاهنی از آن طرف پایین آمد و چون او را دید، از آن طرف گذشت.</w:t>
      </w:r>
    </w:p>
    <w:p w14:paraId="2C4B04F4" w14:textId="77777777" w:rsidR="00F90BDC" w:rsidRDefault="00F90BDC"/>
    <w:p w14:paraId="5509DE1B" w14:textId="77777777" w:rsidR="00F90BDC" w:rsidRDefault="00F90BDC">
      <w:r xmlns:w="http://schemas.openxmlformats.org/wordprocessingml/2006/main">
        <w:t xml:space="preserve">کشیش وقتی مردی را دید که نیازمند بود از آن طرف رد شد.</w:t>
      </w:r>
    </w:p>
    <w:p w14:paraId="769A8700" w14:textId="77777777" w:rsidR="00F90BDC" w:rsidRDefault="00F90BDC"/>
    <w:p w14:paraId="2139F8FF" w14:textId="77777777" w:rsidR="00F90BDC" w:rsidRDefault="00F90BDC">
      <w:r xmlns:w="http://schemas.openxmlformats.org/wordprocessingml/2006/main">
        <w:t xml:space="preserve">1. قدرت شفقت: یادگیری محبت کردن و کمک به نیازمندان</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شهادت به عشق خدا: چگونه می توانیم در زندگی دیگران تفاوت ایجاد کنیم</w:t>
      </w:r>
    </w:p>
    <w:p w14:paraId="5F7BF258" w14:textId="77777777" w:rsidR="00F90BDC" w:rsidRDefault="00F90BDC"/>
    <w:p w14:paraId="310CF190" w14:textId="77777777" w:rsidR="00F90BDC" w:rsidRDefault="00F90BDC">
      <w:r xmlns:w="http://schemas.openxmlformats.org/wordprocessingml/2006/main">
        <w:t xml:space="preserve">1. یعقوب 2: 16 "زیرا اگر یکی از شما به آنها بگوید: "با آرامش بروید، گرم و سیر باشید"، اما در مورد نیازهای جسمانی آنها کاری انجام ندهید، چه فایده ای دارد؟"</w:t>
      </w:r>
    </w:p>
    <w:p w14:paraId="589BE1C0" w14:textId="77777777" w:rsidR="00F90BDC" w:rsidRDefault="00F90BDC"/>
    <w:p w14:paraId="6F3064AE" w14:textId="77777777" w:rsidR="00F90BDC" w:rsidRDefault="00F90BDC">
      <w:r xmlns:w="http://schemas.openxmlformats.org/wordprocessingml/2006/main">
        <w:t xml:space="preserve">2. متی 25:35-40 «زیرا گرسنه بودم و به من چیزی دادی که بخورم، تشنه بودم و به من آب دادی، غریبه بودم و مرا به داخل دعوت کردی، به لباس نیاز داشتم و به من لباس پوشاندی. من مریض بودم و شما مراقب من بودید، در زندان بودم و شما به ملاقات من آمدید.»</w:t>
      </w:r>
    </w:p>
    <w:p w14:paraId="2E935090" w14:textId="77777777" w:rsidR="00F90BDC" w:rsidRDefault="00F90BDC"/>
    <w:p w14:paraId="648666C6" w14:textId="77777777" w:rsidR="00F90BDC" w:rsidRDefault="00F90BDC">
      <w:r xmlns:w="http://schemas.openxmlformats.org/wordprocessingml/2006/main">
        <w:t xml:space="preserve">لوقا 10:32 و همینطور یک لاوی وقتی در آن مکان بود، آمد و او را نگریست و از طرف دیگر گذشت.</w:t>
      </w:r>
    </w:p>
    <w:p w14:paraId="13219831" w14:textId="77777777" w:rsidR="00F90BDC" w:rsidRDefault="00F90BDC"/>
    <w:p w14:paraId="0AD8569D" w14:textId="77777777" w:rsidR="00F90BDC" w:rsidRDefault="00F90BDC">
      <w:r xmlns:w="http://schemas.openxmlformats.org/wordprocessingml/2006/main">
        <w:t xml:space="preserve">مَثَل سامری خوب: عیسی درسی در مورد کمک به نیازمندان، بدون توجه به پیشینه آنها، می دهد.</w:t>
      </w:r>
    </w:p>
    <w:p w14:paraId="287F6B1A" w14:textId="77777777" w:rsidR="00F90BDC" w:rsidRDefault="00F90BDC"/>
    <w:p w14:paraId="3B3C8269" w14:textId="77777777" w:rsidR="00F90BDC" w:rsidRDefault="00F90BDC">
      <w:r xmlns:w="http://schemas.openxmlformats.org/wordprocessingml/2006/main">
        <w:t xml:space="preserve">1. "یک قلب دلسوز: همسایه بودن برای همه"</w:t>
      </w:r>
    </w:p>
    <w:p w14:paraId="1B63D84E" w14:textId="77777777" w:rsidR="00F90BDC" w:rsidRDefault="00F90BDC"/>
    <w:p w14:paraId="606DD9DD" w14:textId="77777777" w:rsidR="00F90BDC" w:rsidRDefault="00F90BDC">
      <w:r xmlns:w="http://schemas.openxmlformats.org/wordprocessingml/2006/main">
        <w:t xml:space="preserve">2. "عشق برای همه: نشان دادن مهربانی به همه"</w:t>
      </w:r>
    </w:p>
    <w:p w14:paraId="714BCF98" w14:textId="77777777" w:rsidR="00F90BDC" w:rsidRDefault="00F90BDC"/>
    <w:p w14:paraId="0467F208" w14:textId="77777777" w:rsidR="00F90BDC" w:rsidRDefault="00F90BDC">
      <w:r xmlns:w="http://schemas.openxmlformats.org/wordprocessingml/2006/main">
        <w:t xml:space="preserve">1. غلاطیان 6: 9-10 - "و از انجام نیکوکاری خسته نشویم، زیرا اگر تسلیم نشویم در زمان مناسب درو خواهیم کرد. پس تا فرصت داریم به همه نیکی کنیم. و مخصوصاً به کسانی که اهل ایمان هستند.»</w:t>
      </w:r>
    </w:p>
    <w:p w14:paraId="22BCE178" w14:textId="77777777" w:rsidR="00F90BDC" w:rsidRDefault="00F90BDC"/>
    <w:p w14:paraId="432273CA" w14:textId="77777777" w:rsidR="00F90BDC" w:rsidRDefault="00F90BDC">
      <w:r xmlns:w="http://schemas.openxmlformats.org/wordprocessingml/2006/main">
        <w:t xml:space="preserve">2. یعقوب 1:27 - "دین پاک و بی آلایش در برابر خدا، پدر، این است: دیدار یتیمان و بیوه زنان در مصیبت آنها، و خود را از دنیا بی آلایش نگاه داشتن."</w:t>
      </w:r>
    </w:p>
    <w:p w14:paraId="1BC0D2E5" w14:textId="77777777" w:rsidR="00F90BDC" w:rsidRDefault="00F90BDC"/>
    <w:p w14:paraId="4F674BBF" w14:textId="77777777" w:rsidR="00F90BDC" w:rsidRDefault="00F90BDC">
      <w:r xmlns:w="http://schemas.openxmlformats.org/wordprocessingml/2006/main">
        <w:t xml:space="preserve">لوقا 10:33 اما مردی سامری در حین سفر به جایی که بود آمد و چون او را دید بر او دلسوزی کرد.</w:t>
      </w:r>
    </w:p>
    <w:p w14:paraId="48D1ACD6" w14:textId="77777777" w:rsidR="00F90BDC" w:rsidRDefault="00F90BDC"/>
    <w:p w14:paraId="2EE06E67" w14:textId="77777777" w:rsidR="00F90BDC" w:rsidRDefault="00F90BDC">
      <w:r xmlns:w="http://schemas.openxmlformats.org/wordprocessingml/2006/main">
        <w:t xml:space="preserve">سامری نیکو به نیازمند دلسوز بود.</w:t>
      </w:r>
    </w:p>
    <w:p w14:paraId="72F82508" w14:textId="77777777" w:rsidR="00F90BDC" w:rsidRDefault="00F90BDC"/>
    <w:p w14:paraId="34B185EA" w14:textId="77777777" w:rsidR="00F90BDC" w:rsidRDefault="00F90BDC">
      <w:r xmlns:w="http://schemas.openxmlformats.org/wordprocessingml/2006/main">
        <w:t xml:space="preserve">1. قدرت شفقت</w:t>
      </w:r>
    </w:p>
    <w:p w14:paraId="196B2BF7" w14:textId="77777777" w:rsidR="00F90BDC" w:rsidRDefault="00F90BDC"/>
    <w:p w14:paraId="3F8260EC" w14:textId="77777777" w:rsidR="00F90BDC" w:rsidRDefault="00F90BDC">
      <w:r xmlns:w="http://schemas.openxmlformats.org/wordprocessingml/2006/main">
        <w:t xml:space="preserve">2. قدرت فروتنی</w:t>
      </w:r>
    </w:p>
    <w:p w14:paraId="07CD0E70" w14:textId="77777777" w:rsidR="00F90BDC" w:rsidRDefault="00F90BDC"/>
    <w:p w14:paraId="60AF83DA" w14:textId="77777777" w:rsidR="00F90BDC" w:rsidRDefault="00F90BDC">
      <w:r xmlns:w="http://schemas.openxmlformats.org/wordprocessingml/2006/main">
        <w:t xml:space="preserve">1. متی 9:36 - هنگامی که او جمعیت را دید، برای آنها دلسوزی کرد، زیرا آنها مانند گوسفندان بدون شبان آزار و اذیت و درمانده بودند.</w:t>
      </w:r>
    </w:p>
    <w:p w14:paraId="48621FA1" w14:textId="77777777" w:rsidR="00F90BDC" w:rsidRDefault="00F90BDC"/>
    <w:p w14:paraId="776450BB" w14:textId="77777777" w:rsidR="00F90BDC" w:rsidRDefault="00F90BDC">
      <w:r xmlns:w="http://schemas.openxmlformats.org/wordprocessingml/2006/main">
        <w:t xml:space="preserve">2. یعقوب 2: 14-17 - برادران و خواهران من، چه فایده ای دارد که کسی ادعا کند ایمان دارد اما عملی نداشته باشد؟ چنین ایمانی نمی تواند آنها را نجات دهد. فرض کنید برادر یا خواهری بدون لباس و غذای روزانه هستند. اگر یکی از شما به آنها بگوید: «به سلامتی بروید. گرم نگه دارید و خوب تغذیه کنید، اما هیچ کاری در مورد نیازهای بدنی آنها انجام نمی دهد، چه فایده ای دارد؟ همین طور ایمان به خودی خود اگر همراه با عمل نباشد مرده است.</w:t>
      </w:r>
    </w:p>
    <w:p w14:paraId="5E7A0FB1" w14:textId="77777777" w:rsidR="00F90BDC" w:rsidRDefault="00F90BDC"/>
    <w:p w14:paraId="0BB8D996" w14:textId="77777777" w:rsidR="00F90BDC" w:rsidRDefault="00F90BDC">
      <w:r xmlns:w="http://schemas.openxmlformats.org/wordprocessingml/2006/main">
        <w:t xml:space="preserve">لوقا 10:34 و نزد او رفت و زخمهای او را بست و در روغن و شراب ریخت و او را بر حیوان خود نهاد و به مسافرخانه ای آورد و از او مراقبت کرد.</w:t>
      </w:r>
    </w:p>
    <w:p w14:paraId="4D8012A1" w14:textId="77777777" w:rsidR="00F90BDC" w:rsidRDefault="00F90BDC"/>
    <w:p w14:paraId="45577ABD" w14:textId="77777777" w:rsidR="00F90BDC" w:rsidRDefault="00F90BDC">
      <w:r xmlns:w="http://schemas.openxmlformats.org/wordprocessingml/2006/main">
        <w:t xml:space="preserve">سامری به مردی که توسط دزدان مجروح شده است، با بستن زخم هایش، ریختن روغن و شراب روی آنها و آوردن او به مسافرخانه ای برای مراقبت از او، کمک می کند.</w:t>
      </w:r>
    </w:p>
    <w:p w14:paraId="480C6CBE" w14:textId="77777777" w:rsidR="00F90BDC" w:rsidRDefault="00F90BDC"/>
    <w:p w14:paraId="1FB484D3" w14:textId="77777777" w:rsidR="00F90BDC" w:rsidRDefault="00F90BDC">
      <w:r xmlns:w="http://schemas.openxmlformats.org/wordprocessingml/2006/main">
        <w:t xml:space="preserve">1. سامری خوب: الگویی از شفقت</w:t>
      </w:r>
    </w:p>
    <w:p w14:paraId="6B585749" w14:textId="77777777" w:rsidR="00F90BDC" w:rsidRDefault="00F90BDC"/>
    <w:p w14:paraId="3719740C" w14:textId="77777777" w:rsidR="00F90BDC" w:rsidRDefault="00F90BDC">
      <w:r xmlns:w="http://schemas.openxmlformats.org/wordprocessingml/2006/main">
        <w:t xml:space="preserve">2. سخاوتمندی مسافرخانه: مراقبت از غریبه</w:t>
      </w:r>
    </w:p>
    <w:p w14:paraId="6685B2D2" w14:textId="77777777" w:rsidR="00F90BDC" w:rsidRDefault="00F90BDC"/>
    <w:p w14:paraId="322A008D" w14:textId="77777777" w:rsidR="00F90BDC" w:rsidRDefault="00F90BDC">
      <w:r xmlns:w="http://schemas.openxmlformats.org/wordprocessingml/2006/main">
        <w:t xml:space="preserve">1. اشعیا 58:10 - "اگر برای گرسنگان انفاق کنید و نیازهای ستمدیدگان را برآورده کنید، آنگاه نور شما در تاریکی طلوع می کند و شب شما مانند ظهر می شود."</w:t>
      </w:r>
    </w:p>
    <w:p w14:paraId="1063E808" w14:textId="77777777" w:rsidR="00F90BDC" w:rsidRDefault="00F90BDC"/>
    <w:p w14:paraId="63C94755" w14:textId="77777777" w:rsidR="00F90BDC" w:rsidRDefault="00F90BDC">
      <w:r xmlns:w="http://schemas.openxmlformats.org/wordprocessingml/2006/main">
        <w:t xml:space="preserve">2. 1 یوحنا 3: 17 - "اگر کسی دارایی مادی دارد و برادر یا خواهری را نیازمند می بیند اما به آنها رحم نمی کند، چگونه می تواند محبت خدا در آن شخص باشد؟"</w:t>
      </w:r>
    </w:p>
    <w:p w14:paraId="3BC26C35" w14:textId="77777777" w:rsidR="00F90BDC" w:rsidRDefault="00F90BDC"/>
    <w:p w14:paraId="2CBE0F69" w14:textId="77777777" w:rsidR="00F90BDC" w:rsidRDefault="00F90BDC">
      <w:r xmlns:w="http://schemas.openxmlformats.org/wordprocessingml/2006/main">
        <w:t xml:space="preserve">لوقا 10:35 و فردای آن روز چون رفت، دو دین برداشت و به میزبان داد و به او گفت: «از او مراقبت کن. و هر چه بیشتر خرج کنی، وقتی دوباره بیایم، به تو خواهم داد.</w:t>
      </w:r>
    </w:p>
    <w:p w14:paraId="1262070A" w14:textId="77777777" w:rsidR="00F90BDC" w:rsidRDefault="00F90BDC"/>
    <w:p w14:paraId="55B4C095" w14:textId="77777777" w:rsidR="00F90BDC" w:rsidRDefault="00F90BDC">
      <w:r xmlns:w="http://schemas.openxmlformats.org/wordprocessingml/2006/main">
        <w:t xml:space="preserve">این قسمت از عیسی می گوید که دو سکه را به میزبانی سپرد و به او گفت که هر هزینه اضافی را که متحمل شده است، پس خواهد داد.</w:t>
      </w:r>
    </w:p>
    <w:p w14:paraId="124CE594" w14:textId="77777777" w:rsidR="00F90BDC" w:rsidRDefault="00F90BDC"/>
    <w:p w14:paraId="2B102340" w14:textId="77777777" w:rsidR="00F90BDC" w:rsidRDefault="00F90BDC">
      <w:r xmlns:w="http://schemas.openxmlformats.org/wordprocessingml/2006/main">
        <w:t xml:space="preserve">1. زندگی سخاوتمندانه.</w:t>
      </w:r>
    </w:p>
    <w:p w14:paraId="252528D7" w14:textId="77777777" w:rsidR="00F90BDC" w:rsidRDefault="00F90BDC"/>
    <w:p w14:paraId="1D9C8ABD" w14:textId="77777777" w:rsidR="00F90BDC" w:rsidRDefault="00F90BDC">
      <w:r xmlns:w="http://schemas.openxmlformats.org/wordprocessingml/2006/main">
        <w:t xml:space="preserve">2. پیروی از مثال عیسی از اعتماد.</w:t>
      </w:r>
    </w:p>
    <w:p w14:paraId="198324D7" w14:textId="77777777" w:rsidR="00F90BDC" w:rsidRDefault="00F90BDC"/>
    <w:p w14:paraId="57291E13" w14:textId="77777777" w:rsidR="00F90BDC" w:rsidRDefault="00F90BDC">
      <w:r xmlns:w="http://schemas.openxmlformats.org/wordprocessingml/2006/main">
        <w:t xml:space="preserve">1. دوم قرنتیان 9: 7-8 - "هر یک از شما باید آنچه را که در دل خود تصمیم گرفته اید، نه از روی اکراه یا از روی اجبار، ببخشید، زیرا خدا بخشنده با نشاط را دوست دارد. و خداوند قادر است بر تو بسیار برکت دهد، تا در همه چیز، در هر زمان، با داشتن هر آنچه نیاز داری، در هر کار نیکو فراوانی داشته باشی.»</w:t>
      </w:r>
    </w:p>
    <w:p w14:paraId="5F73B42A" w14:textId="77777777" w:rsidR="00F90BDC" w:rsidRDefault="00F90BDC"/>
    <w:p w14:paraId="74D3935C" w14:textId="77777777" w:rsidR="00F90BDC" w:rsidRDefault="00F90BDC">
      <w:r xmlns:w="http://schemas.openxmlformats.org/wordprocessingml/2006/main">
        <w:t xml:space="preserve">2. امثال 11:25 - «انسان سخاوتمند موفق خواهد شد. هر که دیگران را شاداب کند، شاداب می شود.»</w:t>
      </w:r>
    </w:p>
    <w:p w14:paraId="73C92409" w14:textId="77777777" w:rsidR="00F90BDC" w:rsidRDefault="00F90BDC"/>
    <w:p w14:paraId="0678519A" w14:textId="77777777" w:rsidR="00F90BDC" w:rsidRDefault="00F90BDC">
      <w:r xmlns:w="http://schemas.openxmlformats.org/wordprocessingml/2006/main">
        <w:t xml:space="preserve">لوقا 10:36 حالا به نظر شما کدام یک از این سه نفر همسایه او بود که در میان دزدان افتاد؟</w:t>
      </w:r>
    </w:p>
    <w:p w14:paraId="50DF3CD0" w14:textId="77777777" w:rsidR="00F90BDC" w:rsidRDefault="00F90BDC"/>
    <w:p w14:paraId="1F2CD66D" w14:textId="77777777" w:rsidR="00F90BDC" w:rsidRDefault="00F90BDC">
      <w:r xmlns:w="http://schemas.openxmlformats.org/wordprocessingml/2006/main">
        <w:t xml:space="preserve">مَثَل سامری نیکو می پرسد چه کسی با کسی که نیازمند است همسایه است.</w:t>
      </w:r>
    </w:p>
    <w:p w14:paraId="162AC56E" w14:textId="77777777" w:rsidR="00F90BDC" w:rsidRDefault="00F90BDC"/>
    <w:p w14:paraId="01E4B86C" w14:textId="77777777" w:rsidR="00F90BDC" w:rsidRDefault="00F90BDC">
      <w:r xmlns:w="http://schemas.openxmlformats.org/wordprocessingml/2006/main">
        <w:t xml:space="preserve">۱- دیگران را بر خود مقدم داشته باشیم و به نیازمندان کمک کنیم.</w:t>
      </w:r>
    </w:p>
    <w:p w14:paraId="3E83C833" w14:textId="77777777" w:rsidR="00F90BDC" w:rsidRDefault="00F90BDC"/>
    <w:p w14:paraId="60A41283" w14:textId="77777777" w:rsidR="00F90BDC" w:rsidRDefault="00F90BDC">
      <w:r xmlns:w="http://schemas.openxmlformats.org/wordprocessingml/2006/main">
        <w:t xml:space="preserve">2. دوست داشتن همسایه معنای بیشتری نسبت به کسی که در همسایگی زندگی می کند دارد.</w:t>
      </w:r>
    </w:p>
    <w:p w14:paraId="11670F19" w14:textId="77777777" w:rsidR="00F90BDC" w:rsidRDefault="00F90BDC"/>
    <w:p w14:paraId="39BAEDF3" w14:textId="77777777" w:rsidR="00F90BDC" w:rsidRDefault="00F90BDC">
      <w:r xmlns:w="http://schemas.openxmlformats.org/wordprocessingml/2006/main">
        <w:t xml:space="preserve">1. متی 22:37-40 - یهوه خدای خود را با تمام دل و با تمام جان و با تمام ذهن خود دوست بدارید.</w:t>
      </w:r>
    </w:p>
    <w:p w14:paraId="53476223" w14:textId="77777777" w:rsidR="00F90BDC" w:rsidRDefault="00F90BDC"/>
    <w:p w14:paraId="748CB0E7" w14:textId="77777777" w:rsidR="00F90BDC" w:rsidRDefault="00F90BDC">
      <w:r xmlns:w="http://schemas.openxmlformats.org/wordprocessingml/2006/main">
        <w:t xml:space="preserve">2. غلاطیان 6:10 - پس تا زمانی که فرصت داریم، به همه و به ویژه به کسانی که اهل ایمان هستند نیکی کنیم.</w:t>
      </w:r>
    </w:p>
    <w:p w14:paraId="546B861A" w14:textId="77777777" w:rsidR="00F90BDC" w:rsidRDefault="00F90BDC"/>
    <w:p w14:paraId="3C047AC6" w14:textId="77777777" w:rsidR="00F90BDC" w:rsidRDefault="00F90BDC">
      <w:r xmlns:w="http://schemas.openxmlformats.org/wordprocessingml/2006/main">
        <w:t xml:space="preserve">لوقا 10:37 و او گفت: کسی که بر او رحم کرد. سپس عیسی به او گفت: برو و تو نیز همینطور عمل کن.</w:t>
      </w:r>
    </w:p>
    <w:p w14:paraId="12E6C3EA" w14:textId="77777777" w:rsidR="00F90BDC" w:rsidRDefault="00F90BDC"/>
    <w:p w14:paraId="39F6B483" w14:textId="77777777" w:rsidR="00F90BDC" w:rsidRDefault="00F90BDC">
      <w:r xmlns:w="http://schemas.openxmlformats.org/wordprocessingml/2006/main">
        <w:t xml:space="preserve">این قطعه بر اهمیت رحمت به دیگران تأکید می کند.</w:t>
      </w:r>
    </w:p>
    <w:p w14:paraId="4877CA86" w14:textId="77777777" w:rsidR="00F90BDC" w:rsidRDefault="00F90BDC"/>
    <w:p w14:paraId="36A154B7" w14:textId="77777777" w:rsidR="00F90BDC" w:rsidRDefault="00F90BDC">
      <w:r xmlns:w="http://schemas.openxmlformats.org/wordprocessingml/2006/main">
        <w:t xml:space="preserve">1. "زندگی با رحمت: تمرین عشق و مهربانی بی قید و شرط"</w:t>
      </w:r>
    </w:p>
    <w:p w14:paraId="663BC8BE" w14:textId="77777777" w:rsidR="00F90BDC" w:rsidRDefault="00F90BDC"/>
    <w:p w14:paraId="1E91202E" w14:textId="77777777" w:rsidR="00F90BDC" w:rsidRDefault="00F90BDC">
      <w:r xmlns:w="http://schemas.openxmlformats.org/wordprocessingml/2006/main">
        <w:t xml:space="preserve">2. "قدرت رحمت: چگونه شفقت می تواند زندگی ها را متحول کند"</w:t>
      </w:r>
    </w:p>
    <w:p w14:paraId="408C418E" w14:textId="77777777" w:rsidR="00F90BDC" w:rsidRDefault="00F90BDC"/>
    <w:p w14:paraId="5FBBAAF1" w14:textId="77777777" w:rsidR="00F90BDC" w:rsidRDefault="00F90BDC">
      <w:r xmlns:w="http://schemas.openxmlformats.org/wordprocessingml/2006/main">
        <w:t xml:space="preserve">1. میکاه 6: 8 - «ای انسان به تو گفته است که چه چیزی خوب است. و خداوند از شما چه می خواهد جز اینکه عدالت را رعایت کنید و مهربانی را دوست بدارید و با خدای خود فروتنانه راه بروید؟»</w:t>
      </w:r>
    </w:p>
    <w:p w14:paraId="3D99CEE5" w14:textId="77777777" w:rsidR="00F90BDC" w:rsidRDefault="00F90BDC"/>
    <w:p w14:paraId="50A2FDE2" w14:textId="77777777" w:rsidR="00F90BDC" w:rsidRDefault="00F90BDC">
      <w:r xmlns:w="http://schemas.openxmlformats.org/wordprocessingml/2006/main">
        <w:t xml:space="preserve">2. متی 5:7 - "خوشا به حال مهربانان، زیرا آنها رحمت خواهند یافت."</w:t>
      </w:r>
    </w:p>
    <w:p w14:paraId="17F2A703" w14:textId="77777777" w:rsidR="00F90BDC" w:rsidRDefault="00F90BDC"/>
    <w:p w14:paraId="52FDE4BF" w14:textId="77777777" w:rsidR="00F90BDC" w:rsidRDefault="00F90BDC">
      <w:r xmlns:w="http://schemas.openxmlformats.org/wordprocessingml/2006/main">
        <w:t xml:space="preserve">لوقا 10:38 و چون رفتند، او به روستایی وارد شد و زنی به نام مارتا او را به خانه خود پذیرفت.</w:t>
      </w:r>
    </w:p>
    <w:p w14:paraId="713D583D" w14:textId="77777777" w:rsidR="00F90BDC" w:rsidRDefault="00F90BDC"/>
    <w:p w14:paraId="596F08BB" w14:textId="77777777" w:rsidR="00F90BDC" w:rsidRDefault="00F90BDC">
      <w:r xmlns:w="http://schemas.openxmlformats.org/wordprocessingml/2006/main">
        <w:t xml:space="preserve">مارتا از عیسی به خانه خود استقبال کرد.</w:t>
      </w:r>
    </w:p>
    <w:p w14:paraId="13AECF6B" w14:textId="77777777" w:rsidR="00F90BDC" w:rsidRDefault="00F90BDC"/>
    <w:p w14:paraId="3457FB69" w14:textId="77777777" w:rsidR="00F90BDC" w:rsidRDefault="00F90BDC">
      <w:r xmlns:w="http://schemas.openxmlformats.org/wordprocessingml/2006/main">
        <w:t xml:space="preserve">1. درس مهمان نوازی: پذیرایی از دیگران در خانه هایمان.</w:t>
      </w:r>
    </w:p>
    <w:p w14:paraId="2E54C62F" w14:textId="77777777" w:rsidR="00F90BDC" w:rsidRDefault="00F90BDC"/>
    <w:p w14:paraId="0543C727" w14:textId="77777777" w:rsidR="00F90BDC" w:rsidRDefault="00F90BDC">
      <w:r xmlns:w="http://schemas.openxmlformats.org/wordprocessingml/2006/main">
        <w:t xml:space="preserve">2. آموختن از مثال مارتا در مورد چگونگی مهمان نواز بودن.</w:t>
      </w:r>
    </w:p>
    <w:p w14:paraId="143BE0FD" w14:textId="77777777" w:rsidR="00F90BDC" w:rsidRDefault="00F90BDC"/>
    <w:p w14:paraId="5832F7C4" w14:textId="77777777" w:rsidR="00F90BDC" w:rsidRDefault="00F90BDC">
      <w:r xmlns:w="http://schemas.openxmlformats.org/wordprocessingml/2006/main">
        <w:t xml:space="preserve">1. رومیان 12:13 - «با قوم خداوند که نیازمند هستند شریک شوید. مهمان نوازی را تمرین کنید.»</w:t>
      </w:r>
    </w:p>
    <w:p w14:paraId="3657FA56" w14:textId="77777777" w:rsidR="00F90BDC" w:rsidRDefault="00F90BDC"/>
    <w:p w14:paraId="682B90CD" w14:textId="77777777" w:rsidR="00F90BDC" w:rsidRDefault="00F90BDC">
      <w:r xmlns:w="http://schemas.openxmlformats.org/wordprocessingml/2006/main">
        <w:t xml:space="preserve">2. اول پطرس 4:9 - "بدون غرغر از یکدیگر پذیرایی کنید."</w:t>
      </w:r>
    </w:p>
    <w:p w14:paraId="6A5F0753" w14:textId="77777777" w:rsidR="00F90BDC" w:rsidRDefault="00F90BDC"/>
    <w:p w14:paraId="5AA8E8D9" w14:textId="77777777" w:rsidR="00F90BDC" w:rsidRDefault="00F90BDC">
      <w:r xmlns:w="http://schemas.openxmlformats.org/wordprocessingml/2006/main">
        <w:t xml:space="preserve">لوقا 10:39 و او خواهری داشت به نام مریم که او نیز بر پای عیسی نشسته و سخن او را شنید.</w:t>
      </w:r>
    </w:p>
    <w:p w14:paraId="1CF9A3AD" w14:textId="77777777" w:rsidR="00F90BDC" w:rsidRDefault="00F90BDC"/>
    <w:p w14:paraId="3008EB55" w14:textId="77777777" w:rsidR="00F90BDC" w:rsidRDefault="00F90BDC">
      <w:r xmlns:w="http://schemas.openxmlformats.org/wordprocessingml/2006/main">
        <w:t xml:space="preserve">مریم خواهر مارتا بود که وقف گوش دادن به تعالیم عیسی بود.</w:t>
      </w:r>
    </w:p>
    <w:p w14:paraId="6138DA4B" w14:textId="77777777" w:rsidR="00F90BDC" w:rsidRDefault="00F90BDC"/>
    <w:p w14:paraId="5D1B54D9" w14:textId="77777777" w:rsidR="00F90BDC" w:rsidRDefault="00F90BDC">
      <w:r xmlns:w="http://schemas.openxmlformats.org/wordprocessingml/2006/main">
        <w:t xml:space="preserve">1) فداکاری برای شنیدن تعالیم عیسی بسیار مهم است</w:t>
      </w:r>
    </w:p>
    <w:p w14:paraId="7C92EE5B" w14:textId="77777777" w:rsidR="00F90BDC" w:rsidRDefault="00F90BDC"/>
    <w:p w14:paraId="2BCF1DFC" w14:textId="77777777" w:rsidR="00F90BDC" w:rsidRDefault="00F90BDC">
      <w:r xmlns:w="http://schemas.openxmlformats.org/wordprocessingml/2006/main">
        <w:t xml:space="preserve">2) مثال مریم از گوش دادن به تعالیم عیسی الهام بخش است</w:t>
      </w:r>
    </w:p>
    <w:p w14:paraId="43BE0904" w14:textId="77777777" w:rsidR="00F90BDC" w:rsidRDefault="00F90BDC"/>
    <w:p w14:paraId="6C6CA854" w14:textId="77777777" w:rsidR="00F90BDC" w:rsidRDefault="00F90BDC">
      <w:r xmlns:w="http://schemas.openxmlformats.org/wordprocessingml/2006/main">
        <w:t xml:space="preserve">1) یعقوب 1: 22-25 - اما انجام دهندگان کلام باشید و نه فقط شنونده و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14:paraId="1F82A277" w14:textId="77777777" w:rsidR="00F90BDC" w:rsidRDefault="00F90BDC"/>
    <w:p w14:paraId="719F841F" w14:textId="77777777" w:rsidR="00F90BDC" w:rsidRDefault="00F90BDC">
      <w:r xmlns:w="http://schemas.openxmlformats.org/wordprocessingml/2006/main">
        <w:t xml:space="preserve">2) امثال 4:20-22 - پسرم، مراقب سخنان من باش. گوش خود را به سخنان من متمایل کن اجازه نده که از دید تو فرار نکنند. آنها را در قلب خود نگه دارید زیرا آنها حیات هستند برای کسانی که آنها را می یابند و شفای تمام بدن آنها.</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10:40 اما مارتا در خدمت بسیار سخت گرفتار شده بود، نزد او آمد و گفت: «خداوندا، آیا برایت مهم نیست که خواهرم مرا تنها گذاشته تا خدمت کنم؟ پس از او بخواه که به من کمک کند.</w:t>
      </w:r>
    </w:p>
    <w:p w14:paraId="298A4B92" w14:textId="77777777" w:rsidR="00F90BDC" w:rsidRDefault="00F90BDC"/>
    <w:p w14:paraId="3981EE0A" w14:textId="77777777" w:rsidR="00F90BDC" w:rsidRDefault="00F90BDC">
      <w:r xmlns:w="http://schemas.openxmlformats.org/wordprocessingml/2006/main">
        <w:t xml:space="preserve">مارتا به عیسی شکایت کرد که خواهرش او را رها کرده تا تمام کارها را به تنهایی انجام دهد و از او خواست تا به خواهرش بگوید که به او کمک کند.</w:t>
      </w:r>
    </w:p>
    <w:p w14:paraId="4895D2D8" w14:textId="77777777" w:rsidR="00F90BDC" w:rsidRDefault="00F90BDC"/>
    <w:p w14:paraId="36C680CF" w14:textId="77777777" w:rsidR="00F90BDC" w:rsidRDefault="00F90BDC">
      <w:r xmlns:w="http://schemas.openxmlformats.org/wordprocessingml/2006/main">
        <w:t xml:space="preserve">1. اهمیت همکاری در وحدت</w:t>
      </w:r>
    </w:p>
    <w:p w14:paraId="784864F4" w14:textId="77777777" w:rsidR="00F90BDC" w:rsidRDefault="00F90BDC"/>
    <w:p w14:paraId="0C55EA17" w14:textId="77777777" w:rsidR="00F90BDC" w:rsidRDefault="00F90BDC">
      <w:r xmlns:w="http://schemas.openxmlformats.org/wordprocessingml/2006/main">
        <w:t xml:space="preserve">2. اهمیت عدم تحمیل بیش از حد.</w:t>
      </w:r>
    </w:p>
    <w:p w14:paraId="57023B29" w14:textId="77777777" w:rsidR="00F90BDC" w:rsidRDefault="00F90BDC"/>
    <w:p w14:paraId="0BA486B0" w14:textId="77777777" w:rsidR="00F90BDC" w:rsidRDefault="00F90BDC">
      <w:r xmlns:w="http://schemas.openxmlformats.org/wordprocessingml/2006/main">
        <w:t xml:space="preserve">1. اول قرنتیان 12:14-26 - توضیح می دهد که چگونه بدن مسیح با هم کار می کند و چگونه هر عضو مهم است.</w:t>
      </w:r>
    </w:p>
    <w:p w14:paraId="41CFCBE7" w14:textId="77777777" w:rsidR="00F90BDC" w:rsidRDefault="00F90BDC"/>
    <w:p w14:paraId="5BCE3F13" w14:textId="77777777" w:rsidR="00F90BDC" w:rsidRDefault="00F90BDC">
      <w:r xmlns:w="http://schemas.openxmlformats.org/wordprocessingml/2006/main">
        <w:t xml:space="preserve">2. جامعه 4: 9-10 - اهمیت داشتن همراهان در زندگی را توصیف می کند و اینکه چگونه در کنار هم بیشتر از جدایی انجام می شود.</w:t>
      </w:r>
    </w:p>
    <w:p w14:paraId="125693CC" w14:textId="77777777" w:rsidR="00F90BDC" w:rsidRDefault="00F90BDC"/>
    <w:p w14:paraId="1E70AF0F" w14:textId="77777777" w:rsidR="00F90BDC" w:rsidRDefault="00F90BDC">
      <w:r xmlns:w="http://schemas.openxmlformats.org/wordprocessingml/2006/main">
        <w:t xml:space="preserve">لوقا 10:41 عیسی در جواب او گفت: «مارتا، مارتا، تو از خیلی چیزها مراقب و پریشان هستی.</w:t>
      </w:r>
    </w:p>
    <w:p w14:paraId="63F8A3E5" w14:textId="77777777" w:rsidR="00F90BDC" w:rsidRDefault="00F90BDC"/>
    <w:p w14:paraId="54B4730A" w14:textId="77777777" w:rsidR="00F90BDC" w:rsidRDefault="00F90BDC">
      <w:r xmlns:w="http://schemas.openxmlformats.org/wordprocessingml/2006/main">
        <w:t xml:space="preserve">مارتا بیش از حد مضطرب بود و عیسی به او یاد می دهد که اولویت بندی کند.</w:t>
      </w:r>
    </w:p>
    <w:p w14:paraId="29AE2139" w14:textId="77777777" w:rsidR="00F90BDC" w:rsidRDefault="00F90BDC"/>
    <w:p w14:paraId="183D5257" w14:textId="77777777" w:rsidR="00F90BDC" w:rsidRDefault="00F90BDC">
      <w:r xmlns:w="http://schemas.openxmlformats.org/wordprocessingml/2006/main">
        <w:t xml:space="preserve">1: اولویت دادن به اراده خدا بر اراده خود</w:t>
      </w:r>
    </w:p>
    <w:p w14:paraId="038C83CA" w14:textId="77777777" w:rsidR="00F90BDC" w:rsidRDefault="00F90BDC"/>
    <w:p w14:paraId="40A887FE" w14:textId="77777777" w:rsidR="00F90BDC" w:rsidRDefault="00F90BDC">
      <w:r xmlns:w="http://schemas.openxmlformats.org/wordprocessingml/2006/main">
        <w:t xml:space="preserve">2: آرامش ذهن و قلب</w:t>
      </w:r>
    </w:p>
    <w:p w14:paraId="1C75EA2D" w14:textId="77777777" w:rsidR="00F90BDC" w:rsidRDefault="00F90BDC"/>
    <w:p w14:paraId="72A57E16" w14:textId="77777777" w:rsidR="00F90BDC" w:rsidRDefault="00F90BDC">
      <w:r xmlns:w="http://schemas.openxmlformats.org/wordprocessingml/2006/main">
        <w:t xml:space="preserve">1: فیلیپیان 4: 6-7 - "در مورد هیچ چیز مضطرب نباشید، بلکه در هر موقعیتی، با دعا و استغاثه، با شکرگزاری، درخواست های خود را به خدا ارائه دهید. و صلح خدا که فراتر از هر فهمی است، شما را حفظ خواهد کرد. دلها و افکار شما در مسیح عیسی."</w:t>
      </w:r>
    </w:p>
    <w:p w14:paraId="51E3059B" w14:textId="77777777" w:rsidR="00F90BDC" w:rsidRDefault="00F90BDC"/>
    <w:p w14:paraId="0D5AEFA4" w14:textId="77777777" w:rsidR="00F90BDC" w:rsidRDefault="00F90BDC">
      <w:r xmlns:w="http://schemas.openxmlformats.org/wordprocessingml/2006/main">
        <w:t xml:space="preserve">2: متی 6: 25-34 - "بنابراین به شما می گویم، نگران جان خود نباشید که چه می خورید یا می نوشید، یا برای بدن خود که چه خواهید پوشید. آیا زندگی بیش از غذا نیست و بدن بیشتر از آن است. به پرندگان هوا نگاه کنید، آنها نمی کارند، درو نمی کنند و در انبارها ذخیره نمی کنند، اما پدر آسمانی شما به آنها غذا می دهد، آیا شما از آنها ارزشمندتر نیستید؟ یک ساعت مانده به زندگی شما؟"</w:t>
      </w:r>
    </w:p>
    <w:p w14:paraId="74A8225E" w14:textId="77777777" w:rsidR="00F90BDC" w:rsidRDefault="00F90BDC"/>
    <w:p w14:paraId="713B6E66" w14:textId="77777777" w:rsidR="00F90BDC" w:rsidRDefault="00F90BDC">
      <w:r xmlns:w="http://schemas.openxmlformats.org/wordprocessingml/2006/main">
        <w:t xml:space="preserve">لوقا 10:42 اما یک چیز لازم است: و مریم آن بخش نیکو را برگزید که از او سلب نخواهد شد.</w:t>
      </w:r>
    </w:p>
    <w:p w14:paraId="100741CF" w14:textId="77777777" w:rsidR="00F90BDC" w:rsidRDefault="00F90BDC"/>
    <w:p w14:paraId="01745455" w14:textId="77777777" w:rsidR="00F90BDC" w:rsidRDefault="00F90BDC">
      <w:r xmlns:w="http://schemas.openxmlformats.org/wordprocessingml/2006/main">
        <w:t xml:space="preserve">مریم تنها چیزی را که لازم است انتخاب کرد که از او سلب نمی شود.</w:t>
      </w:r>
    </w:p>
    <w:p w14:paraId="66D3E1D8" w14:textId="77777777" w:rsidR="00F90BDC" w:rsidRDefault="00F90BDC"/>
    <w:p w14:paraId="698C18AC" w14:textId="77777777" w:rsidR="00F90BDC" w:rsidRDefault="00F90BDC">
      <w:r xmlns:w="http://schemas.openxmlformats.org/wordprocessingml/2006/main">
        <w:t xml:space="preserve">1. چیز ضروری: انتخاب بهترین</w:t>
      </w:r>
    </w:p>
    <w:p w14:paraId="3E9B77CB" w14:textId="77777777" w:rsidR="00F90BDC" w:rsidRDefault="00F90BDC"/>
    <w:p w14:paraId="6D4F8381" w14:textId="77777777" w:rsidR="00F90BDC" w:rsidRDefault="00F90BDC">
      <w:r xmlns:w="http://schemas.openxmlformats.org/wordprocessingml/2006/main">
        <w:t xml:space="preserve">2. مثال مریم: دنبال کردن آنچه که مهمترین است</w:t>
      </w:r>
    </w:p>
    <w:p w14:paraId="1E74E71F" w14:textId="77777777" w:rsidR="00F90BDC" w:rsidRDefault="00F90BDC"/>
    <w:p w14:paraId="05D36276" w14:textId="77777777" w:rsidR="00F90BDC" w:rsidRDefault="00F90BDC">
      <w:r xmlns:w="http://schemas.openxmlformats.org/wordprocessingml/2006/main">
        <w:t xml:space="preserve">1. امثال 4:23، "بیش از هر چیز، مراقب قلب خود باشید، زیرا هر کاری که انجام می دهید از آن سرچشمه می گیرد."</w:t>
      </w:r>
    </w:p>
    <w:p w14:paraId="19750650" w14:textId="77777777" w:rsidR="00F90BDC" w:rsidRDefault="00F90BDC"/>
    <w:p w14:paraId="397FDC71" w14:textId="77777777" w:rsidR="00F90BDC" w:rsidRDefault="00F90BDC">
      <w:r xmlns:w="http://schemas.openxmlformats.org/wordprocessingml/2006/main">
        <w:t xml:space="preserve">2. متی 6:33، "اما اول پادشاهی و عدالت او را بجویید و همه این چیزها به شما نیز داده خواهد شد."</w:t>
      </w:r>
    </w:p>
    <w:p w14:paraId="7938A96C" w14:textId="77777777" w:rsidR="00F90BDC" w:rsidRDefault="00F90BDC"/>
    <w:p w14:paraId="2D7149C8" w14:textId="77777777" w:rsidR="00F90BDC" w:rsidRDefault="00F90BDC">
      <w:r xmlns:w="http://schemas.openxmlformats.org/wordprocessingml/2006/main">
        <w:t xml:space="preserve">لوقا 11 شامل دعای خداوند، آموزش عیسی در مورد دعا، اختلافات او با فریسیان و معلمان شریعت، و هشدارهایی در مورد بی ایمانی است.</w:t>
      </w:r>
    </w:p>
    <w:p w14:paraId="6E2850E6" w14:textId="77777777" w:rsidR="00F90BDC" w:rsidRDefault="00F90BDC"/>
    <w:p w14:paraId="1BB48031" w14:textId="77777777" w:rsidR="00F90BDC" w:rsidRDefault="00F90BDC">
      <w:r xmlns:w="http://schemas.openxmlformats.org/wordprocessingml/2006/main">
        <w:t xml:space="preserve">پاراگراف اول: فصل با یکی از شاگردان عیسی شروع می شود که از او می خواهد که چگونه دعا کنند. در پاسخ، عیسی نمونه دعایی به نام دعای خداوند ارائه کرد (لوقا 11:1-4). سپس از طریق تمثیلی در مورد دوستی که نیمه شب می آید و نان می خواهد به آنها اصرار در نماز آموخت. دوست به دلیل دوستی کمک نمی گیرد، بلکه به دلیل جسارت و پشتکار او کمک می گیرد (لوقا 11: 5-8). عیسی تأکید کرد که آنها باید برای خدا بخواهند، بجویند و در دعاهایشان بکوبند، </w:t>
      </w:r>
      <w:r xmlns:w="http://schemas.openxmlformats.org/wordprocessingml/2006/main">
        <w:lastRenderedPageBreak xmlns:w="http://schemas.openxmlformats.org/wordprocessingml/2006/main"/>
      </w:r>
      <w:r xmlns:w="http://schemas.openxmlformats.org/wordprocessingml/2006/main">
        <w:t xml:space="preserve">مانند پدر خوبی است که به کسانی که از او درخواست می کنند هدایای خوبی می دهد (لوقا 11: 9-13).</w:t>
      </w:r>
    </w:p>
    <w:p w14:paraId="76A69C5B" w14:textId="77777777" w:rsidR="00F90BDC" w:rsidRDefault="00F90BDC"/>
    <w:p w14:paraId="70C956FA" w14:textId="77777777" w:rsidR="00F90BDC" w:rsidRDefault="00F90BDC">
      <w:r xmlns:w="http://schemas.openxmlformats.org/wordprocessingml/2006/main">
        <w:t xml:space="preserve">بند دوم: پس از این تعلیم در مورد دعا، عیسی دیو را از مردی بیرون کرد که او را قادر به صحبت کرد. برخی از جمعیت او را به بیرون راندن شیاطین توسط بلزبول (شیطان) متهم کردند، اما او با گفتن اینکه اگر شیطان علیه خودش تقسیم شود، پادشاهی او نمی تواند پایدار بماند، این را رد کرد. او همچنین اظهار داشت که اگر او شیاطین را توسط بلزبول بیرون می‌کند، پیروانشان توسط چه کسی آنها را بیرون می‌کنند؟ بنابراین آنها خود قضاوت خواهند بود که نشان دهنده ناسازگاری منطق آنها است و همچنین بیان می کند که هر کس با او در برابر او نیست با او جمع نمی شود و بی طرفی را نشان می دهد نه گزینه ای زمانی که پادشاهی خدا جنگ روحانی بین شر خیر می رسد (لوقا 11:14-23).</w:t>
      </w:r>
    </w:p>
    <w:p w14:paraId="771AA1D7" w14:textId="77777777" w:rsidR="00F90BDC" w:rsidRDefault="00F90BDC"/>
    <w:p w14:paraId="53BF9A08" w14:textId="77777777" w:rsidR="00F90BDC" w:rsidRDefault="00F90BDC">
      <w:r xmlns:w="http://schemas.openxmlformats.org/wordprocessingml/2006/main">
        <w:t xml:space="preserve">پاراگراف 3: سپس عیسی در مورد روح ناپاکی صحبت کرد که شخص را رها می کند و از مکان های خشک می رود و به دنبال آرامش می رود. وقتی می رسد خانه تمیز را پیدا می کند نظم برقرار می کند سپس می رود هفت روح دیگر را شریرتر از خودش می گیرد آنها می روند آنجا زندگی می کنند وضعیت نهایی فرد بدتر از اولین هشدار خطر دینداری خالی بدون توبه واقعی دگرگونی منجر به اسارت معنوی حتی بدتر می شود (لوقا 11:24- 26). هنگامی که او این سخنان را می گفت، جماعت زن ندا دادند: رحمت مبارک سینه هایی به دنیا آورد که شما را شیر داد. اما پاسخ داد "خوشا به حال آنها که کلمه خدا را اطاعت می کنند" با تاکید بر اهمیت اطاعت ایمان بر اتصالات بیولوژیکی فیزیکی در نهایت فصل به پایان می رسد مصائب سری بیان می شود متخصصان فریسیان قانون ریاکاری قانون گرایی غفلت از عدالت عشق خدا چراغ نور بدن سالم تمام بدن نور کامل اما وقتی بدن ناسالم تاریکی کامل است احتیاط مراقب باشید نور درون ما را تضمین کنید نه تاریکی که نشان دهنده اهمیت پاکی درون بر ظواهر بیرونی مراسم مذهبی است.</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لوقا 11:1 و واقع شد که چون در جایی دعا می‌کرد، وقتی از کار افتاد، یکی از شاگردانش به او گفت: «خداوندا، ما را بیاموز که دعا کنیم، همانطور که یحیی نیز به شاگردان خود تعلیم داد.</w:t>
      </w:r>
    </w:p>
    <w:p w14:paraId="71C9F2D2" w14:textId="77777777" w:rsidR="00F90BDC" w:rsidRDefault="00F90BDC"/>
    <w:p w14:paraId="6B755C58" w14:textId="77777777" w:rsidR="00F90BDC" w:rsidRDefault="00F90BDC">
      <w:r xmlns:w="http://schemas.openxmlformats.org/wordprocessingml/2006/main">
        <w:t xml:space="preserve">شاگردان از عیسی خواستند که دعا کردن را به آنها بیاموزد.</w:t>
      </w:r>
    </w:p>
    <w:p w14:paraId="10649821" w14:textId="77777777" w:rsidR="00F90BDC" w:rsidRDefault="00F90BDC"/>
    <w:p w14:paraId="7E2CDCB6" w14:textId="77777777" w:rsidR="00F90BDC" w:rsidRDefault="00F90BDC">
      <w:r xmlns:w="http://schemas.openxmlformats.org/wordprocessingml/2006/main">
        <w:t xml:space="preserve">1. یادگیری دعا کردن با عیسی: چگونه یک رابطه صمیمانه با خدا ایجاد کنیم</w:t>
      </w:r>
    </w:p>
    <w:p w14:paraId="1A1C3133" w14:textId="77777777" w:rsidR="00F90BDC" w:rsidRDefault="00F90BDC"/>
    <w:p w14:paraId="46982767" w14:textId="77777777" w:rsidR="00F90BDC" w:rsidRDefault="00F90BDC">
      <w:r xmlns:w="http://schemas.openxmlformats.org/wordprocessingml/2006/main">
        <w:t xml:space="preserve">2. قدرت دعا: چگونگی دسترسی به معجزات و برکات خداوند</w:t>
      </w:r>
    </w:p>
    <w:p w14:paraId="562C64E5" w14:textId="77777777" w:rsidR="00F90BDC" w:rsidRDefault="00F90BDC"/>
    <w:p w14:paraId="0027942A" w14:textId="77777777" w:rsidR="00F90BDC" w:rsidRDefault="00F90BDC">
      <w:r xmlns:w="http://schemas.openxmlformats.org/wordprocessingml/2006/main">
        <w:t xml:space="preserve">1. یوحنا 15:7 - "اگر در من بمانید و کلام من در شما بماند، هر چه می خواهید بخواهید که برای شما انجام خواهد شد."</w:t>
      </w:r>
    </w:p>
    <w:p w14:paraId="096BC31D" w14:textId="77777777" w:rsidR="00F90BDC" w:rsidRDefault="00F90BDC"/>
    <w:p w14:paraId="0628D754" w14:textId="77777777" w:rsidR="00F90BDC" w:rsidRDefault="00F90BDC">
      <w:r xmlns:w="http://schemas.openxmlformats.org/wordprocessingml/2006/main">
        <w:t xml:space="preserve">2. عبرانیان 4: 16 - "پس با اطمینان به تخت فیض نزدیک شویم تا رحمت ورزیم و فیض را برای کمک در زمان نیاز بیابیم."</w:t>
      </w:r>
    </w:p>
    <w:p w14:paraId="67D95E50" w14:textId="77777777" w:rsidR="00F90BDC" w:rsidRDefault="00F90BDC"/>
    <w:p w14:paraId="19040579" w14:textId="77777777" w:rsidR="00F90BDC" w:rsidRDefault="00F90BDC">
      <w:r xmlns:w="http://schemas.openxmlformats.org/wordprocessingml/2006/main">
        <w:t xml:space="preserve">لوقا 11:2 و به آنها گفت: «وقتی دعا می کنید، بگویید: ای پدر ما که در آسمانی، نام تو مقدس باد. پادشاهی تو بیاید اراده تو انجام شود، چنانکه در آسمان و در زمین.</w:t>
      </w:r>
    </w:p>
    <w:p w14:paraId="4A52C0CF" w14:textId="77777777" w:rsidR="00F90BDC" w:rsidRDefault="00F90BDC"/>
    <w:p w14:paraId="63BB9479" w14:textId="77777777" w:rsidR="00F90BDC" w:rsidRDefault="00F90BDC">
      <w:r xmlns:w="http://schemas.openxmlformats.org/wordprocessingml/2006/main">
        <w:t xml:space="preserve">عیسی به شاگردان خود آموخت که چگونه دعا کنند و به آنها دستور داد که خدا را «پدر ما در آسمان» خطاب کنند و دعا کنند که اراده او بر روی زمین نیز مانند بهشت انجام شود.</w:t>
      </w:r>
    </w:p>
    <w:p w14:paraId="2E3BC68A" w14:textId="77777777" w:rsidR="00F90BDC" w:rsidRDefault="00F90BDC"/>
    <w:p w14:paraId="463C7B24" w14:textId="77777777" w:rsidR="00F90BDC" w:rsidRDefault="00F90BDC">
      <w:r xmlns:w="http://schemas.openxmlformats.org/wordprocessingml/2006/main">
        <w:t xml:space="preserve">1. دعا برای اراده خدا: معنی و ارتباط تعالیم عیسی</w:t>
      </w:r>
    </w:p>
    <w:p w14:paraId="194CFA35" w14:textId="77777777" w:rsidR="00F90BDC" w:rsidRDefault="00F90BDC"/>
    <w:p w14:paraId="39278CD6" w14:textId="77777777" w:rsidR="00F90BDC" w:rsidRDefault="00F90BDC">
      <w:r xmlns:w="http://schemas.openxmlformats.org/wordprocessingml/2006/main">
        <w:t xml:space="preserve">2. جستجوی ملکوت خدا: آوردن بهشت به زمین از طریق دعا</w:t>
      </w:r>
    </w:p>
    <w:p w14:paraId="3D52AF74" w14:textId="77777777" w:rsidR="00F90BDC" w:rsidRDefault="00F90BDC"/>
    <w:p w14:paraId="2821DA72" w14:textId="77777777" w:rsidR="00F90BDC" w:rsidRDefault="00F90BDC">
      <w:r xmlns:w="http://schemas.openxmlformats.org/wordprocessingml/2006/main">
        <w:t xml:space="preserve">1. متی 6: 9-13 - تعلیم عیسی در مورد دعای خداوند</w:t>
      </w:r>
    </w:p>
    <w:p w14:paraId="35C61112" w14:textId="77777777" w:rsidR="00F90BDC" w:rsidRDefault="00F90BDC"/>
    <w:p w14:paraId="0A89A839" w14:textId="77777777" w:rsidR="00F90BDC" w:rsidRDefault="00F90BDC">
      <w:r xmlns:w="http://schemas.openxmlformats.org/wordprocessingml/2006/main">
        <w:t xml:space="preserve">2. اول یوحنا 5: 14-15 - دعا بر اساس اراده خدا</w:t>
      </w:r>
    </w:p>
    <w:p w14:paraId="5E074D86" w14:textId="77777777" w:rsidR="00F90BDC" w:rsidRDefault="00F90BDC"/>
    <w:p w14:paraId="5935FE12" w14:textId="77777777" w:rsidR="00F90BDC" w:rsidRDefault="00F90BDC">
      <w:r xmlns:w="http://schemas.openxmlformats.org/wordprocessingml/2006/main">
        <w:t xml:space="preserve">لوقا 11:3 نان روزانه ما را روز به روز به ما بده.</w:t>
      </w:r>
    </w:p>
    <w:p w14:paraId="0760E411" w14:textId="77777777" w:rsidR="00F90BDC" w:rsidRDefault="00F90BDC"/>
    <w:p w14:paraId="2B1A0664" w14:textId="77777777" w:rsidR="00F90BDC" w:rsidRDefault="00F90BDC">
      <w:r xmlns:w="http://schemas.openxmlformats.org/wordprocessingml/2006/main">
        <w:t xml:space="preserve">این آیه درخواستی از عیسی از خداوند برای تأمین روزی است.</w:t>
      </w:r>
    </w:p>
    <w:p w14:paraId="2073F63C" w14:textId="77777777" w:rsidR="00F90BDC" w:rsidRDefault="00F90BDC"/>
    <w:p w14:paraId="1BBA0F5A" w14:textId="77777777" w:rsidR="00F90BDC" w:rsidRDefault="00F90BDC">
      <w:r xmlns:w="http://schemas.openxmlformats.org/wordprocessingml/2006/main">
        <w:t xml:space="preserve">1. "نان روزانه خود را بخواهیم به چه معناست؟"</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«قدرت دعای وفادار به خدا»</w:t>
      </w:r>
    </w:p>
    <w:p w14:paraId="1EBC882C" w14:textId="77777777" w:rsidR="00F90BDC" w:rsidRDefault="00F90BDC"/>
    <w:p w14:paraId="41C0C837" w14:textId="77777777" w:rsidR="00F90BDC" w:rsidRDefault="00F90BDC">
      <w:r xmlns:w="http://schemas.openxmlformats.org/wordprocessingml/2006/main">
        <w:t xml:space="preserve">1. متی 6:11 - "نان روزانه ما را امروز به ما بده."</w:t>
      </w:r>
    </w:p>
    <w:p w14:paraId="1BCDC3B8" w14:textId="77777777" w:rsidR="00F90BDC" w:rsidRDefault="00F90BDC"/>
    <w:p w14:paraId="3FDA263C" w14:textId="77777777" w:rsidR="00F90BDC" w:rsidRDefault="00F90BDC">
      <w:r xmlns:w="http://schemas.openxmlformats.org/wordprocessingml/2006/main">
        <w:t xml:space="preserve">2. مزمور 145:15-16 - «چشم همه به تو می‌نگرند و تو در موعد مقرر به آنها غذا می‌دهی. دستت را باز می کنی؛ آرزوی هر موجود زنده ای را برآورده می کنی.»</w:t>
      </w:r>
    </w:p>
    <w:p w14:paraId="2EF9B513" w14:textId="77777777" w:rsidR="00F90BDC" w:rsidRDefault="00F90BDC"/>
    <w:p w14:paraId="3CA4553F" w14:textId="77777777" w:rsidR="00F90BDC" w:rsidRDefault="00F90BDC">
      <w:r xmlns:w="http://schemas.openxmlformats.org/wordprocessingml/2006/main">
        <w:t xml:space="preserve">لوقا 11:4 و گناهان ما را ببخش. زیرا ما نیز هر کس را که به ما مدیون است می بخشیم. و ما را به وسوسه نکش. اما ما را از شر نجات ده</w:t>
      </w:r>
    </w:p>
    <w:p w14:paraId="07672656" w14:textId="77777777" w:rsidR="00F90BDC" w:rsidRDefault="00F90BDC"/>
    <w:p w14:paraId="1B36598E" w14:textId="77777777" w:rsidR="00F90BDC" w:rsidRDefault="00F90BDC">
      <w:r xmlns:w="http://schemas.openxmlformats.org/wordprocessingml/2006/main">
        <w:t xml:space="preserve">این قطعه ما را تشویق می‌کند که از خدا طلب بخشش کنیم، به وسوسه نیفتیم، و از شر رهایی یابیم.</w:t>
      </w:r>
    </w:p>
    <w:p w14:paraId="0F166BCA" w14:textId="77777777" w:rsidR="00F90BDC" w:rsidRDefault="00F90BDC"/>
    <w:p w14:paraId="6A31D7A2" w14:textId="77777777" w:rsidR="00F90BDC" w:rsidRDefault="00F90BDC">
      <w:r xmlns:w="http://schemas.openxmlformats.org/wordprocessingml/2006/main">
        <w:t xml:space="preserve">1. دعوت به توبه و بخشش</w:t>
      </w:r>
    </w:p>
    <w:p w14:paraId="152A44FC" w14:textId="77777777" w:rsidR="00F90BDC" w:rsidRDefault="00F90BDC"/>
    <w:p w14:paraId="11A536F0" w14:textId="77777777" w:rsidR="00F90BDC" w:rsidRDefault="00F90BDC">
      <w:r xmlns:w="http://schemas.openxmlformats.org/wordprocessingml/2006/main">
        <w:t xml:space="preserve">2. حفاظت خداوند از وسوسه</w:t>
      </w:r>
    </w:p>
    <w:p w14:paraId="0A39624B" w14:textId="77777777" w:rsidR="00F90BDC" w:rsidRDefault="00F90BDC"/>
    <w:p w14:paraId="567C8733" w14:textId="77777777" w:rsidR="00F90BDC" w:rsidRDefault="00F90BDC">
      <w:r xmlns:w="http://schemas.openxmlformats.org/wordprocessingml/2006/main">
        <w:t xml:space="preserve">1. متی 6:12-15 - بدهی های ما را ببخش، همانطور که ما بدهکاران خود را می بخشیم.</w:t>
      </w:r>
    </w:p>
    <w:p w14:paraId="025B92F6" w14:textId="77777777" w:rsidR="00F90BDC" w:rsidRDefault="00F90BDC"/>
    <w:p w14:paraId="0E219C45" w14:textId="77777777" w:rsidR="00F90BDC" w:rsidRDefault="00F90BDC">
      <w:r xmlns:w="http://schemas.openxmlformats.org/wordprocessingml/2006/main">
        <w:t xml:space="preserve">2. یعقوب 1: 13-15 - هیچ کس وقتی وسوسه می شود نگوید: "من توسط خدا وسوسه می شوم" زیرا خدا را نمی توان با شر وسوسه کرد و خود او هیچ کس را وسوسه نمی کند.</w:t>
      </w:r>
    </w:p>
    <w:p w14:paraId="3A74BFB0" w14:textId="77777777" w:rsidR="00F90BDC" w:rsidRDefault="00F90BDC"/>
    <w:p w14:paraId="2BEA8B65" w14:textId="77777777" w:rsidR="00F90BDC" w:rsidRDefault="00F90BDC">
      <w:r xmlns:w="http://schemas.openxmlformats.org/wordprocessingml/2006/main">
        <w:t xml:space="preserve">لوقا 11:5 و به آنها گفت: «هر کدام از شما دوستی داشته باشد و در نیمه شب نزد او برود و به او بگوید: ای دوست، سه نان به من قرض بده.</w:t>
      </w:r>
    </w:p>
    <w:p w14:paraId="5FF26DF7" w14:textId="77777777" w:rsidR="00F90BDC" w:rsidRDefault="00F90BDC"/>
    <w:p w14:paraId="7271997C" w14:textId="77777777" w:rsidR="00F90BDC" w:rsidRDefault="00F90BDC">
      <w:r xmlns:w="http://schemas.openxmlformats.org/wordprocessingml/2006/main">
        <w:t xml:space="preserve">عیسی ما را تشویق می کند که در زمان نیاز از دیگران کمک بخواهیم.</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در مواقعی که نیاز داریم از درخواست کمک از دیگران هراس نداشته باشیم.</w:t>
      </w:r>
    </w:p>
    <w:p w14:paraId="4A469AF1" w14:textId="77777777" w:rsidR="00F90BDC" w:rsidRDefault="00F90BDC"/>
    <w:p w14:paraId="11B2E3DA" w14:textId="77777777" w:rsidR="00F90BDC" w:rsidRDefault="00F90BDC">
      <w:r xmlns:w="http://schemas.openxmlformats.org/wordprocessingml/2006/main">
        <w:t xml:space="preserve">2: همانطور که خدا به ما کمک کرده است، ما باید به دیگران کمک کنیم.</w:t>
      </w:r>
    </w:p>
    <w:p w14:paraId="16DBD393" w14:textId="77777777" w:rsidR="00F90BDC" w:rsidRDefault="00F90BDC"/>
    <w:p w14:paraId="0A507CC8" w14:textId="77777777" w:rsidR="00F90BDC" w:rsidRDefault="00F90BDC">
      <w:r xmlns:w="http://schemas.openxmlformats.org/wordprocessingml/2006/main">
        <w:t xml:space="preserve">1: لوقا 6:38 - بدهید و به شما داده خواهد شد. پیمانه خوب، فشرده شده، با هم تکان داده شده، و در حال دویدن، مردم به آغوش شما خواهند داد.</w:t>
      </w:r>
    </w:p>
    <w:p w14:paraId="4CCFB7FB" w14:textId="77777777" w:rsidR="00F90BDC" w:rsidRDefault="00F90BDC"/>
    <w:p w14:paraId="57D20248" w14:textId="77777777" w:rsidR="00F90BDC" w:rsidRDefault="00F90BDC">
      <w:r xmlns:w="http://schemas.openxmlformats.org/wordprocessingml/2006/main">
        <w:t xml:space="preserve">2: فیلیپیان 2: 3-4 - هیچ کاری از روی جاه طلبی خودخواهانه یا غرور بیهوده انجام ندهید. بلکه در فروتنی، دیگران را بالاتر از خود بدانید، نه به نفع خود بلکه هر یک از شما به نفع دیگران.</w:t>
      </w:r>
    </w:p>
    <w:p w14:paraId="2EAE65CA" w14:textId="77777777" w:rsidR="00F90BDC" w:rsidRDefault="00F90BDC"/>
    <w:p w14:paraId="7383C3DB" w14:textId="77777777" w:rsidR="00F90BDC" w:rsidRDefault="00F90BDC">
      <w:r xmlns:w="http://schemas.openxmlformats.org/wordprocessingml/2006/main">
        <w:t xml:space="preserve">لوقا 11:6 زیرا یکی از دوستان من در سفر نزد من آمده است و من چیزی ندارم که پیش او بگذارم؟</w:t>
      </w:r>
    </w:p>
    <w:p w14:paraId="20FDA1B8" w14:textId="77777777" w:rsidR="00F90BDC" w:rsidRDefault="00F90BDC"/>
    <w:p w14:paraId="3D31DEBE" w14:textId="77777777" w:rsidR="00F90BDC" w:rsidRDefault="00F90BDC">
      <w:r xmlns:w="http://schemas.openxmlformats.org/wordprocessingml/2006/main">
        <w:t xml:space="preserve">یکی از دوستان در حال بازدید است و سخنران چیزی برای ارائه به آنها ندارد.</w:t>
      </w:r>
    </w:p>
    <w:p w14:paraId="3D3B0321" w14:textId="77777777" w:rsidR="00F90BDC" w:rsidRDefault="00F90BDC"/>
    <w:p w14:paraId="1BF3D63E" w14:textId="77777777" w:rsidR="00F90BDC" w:rsidRDefault="00F90BDC">
      <w:r xmlns:w="http://schemas.openxmlformats.org/wordprocessingml/2006/main">
        <w:t xml:space="preserve">1. اهمیت مهمان نوازی: لوقا 14: 12-14</w:t>
      </w:r>
    </w:p>
    <w:p w14:paraId="746EC669" w14:textId="77777777" w:rsidR="00F90BDC" w:rsidRDefault="00F90BDC"/>
    <w:p w14:paraId="58BEABB2" w14:textId="77777777" w:rsidR="00F90BDC" w:rsidRDefault="00F90BDC">
      <w:r xmlns:w="http://schemas.openxmlformats.org/wordprocessingml/2006/main">
        <w:t xml:space="preserve">2. قدرت ایمان: متی 17:20</w:t>
      </w:r>
    </w:p>
    <w:p w14:paraId="25CDA7C1" w14:textId="77777777" w:rsidR="00F90BDC" w:rsidRDefault="00F90BDC"/>
    <w:p w14:paraId="5DA953A7" w14:textId="77777777" w:rsidR="00F90BDC" w:rsidRDefault="00F90BDC">
      <w:r xmlns:w="http://schemas.openxmlformats.org/wordprocessingml/2006/main">
        <w:t xml:space="preserve">1. امثال 25:21: اگر دشمنت گرسنه است به او نان بده تا بخورد. و اگر تشنه است به او آب بده.</w:t>
      </w:r>
    </w:p>
    <w:p w14:paraId="43FB24E1" w14:textId="77777777" w:rsidR="00F90BDC" w:rsidRDefault="00F90BDC"/>
    <w:p w14:paraId="14C2A535" w14:textId="77777777" w:rsidR="00F90BDC" w:rsidRDefault="00F90BDC">
      <w:r xmlns:w="http://schemas.openxmlformats.org/wordprocessingml/2006/main">
        <w:t xml:space="preserve">2. رومیان 12:13: با قوم خداوند که نیازمند هستند شریک شوید. مهمان نوازی را تمرین کنید.</w:t>
      </w:r>
    </w:p>
    <w:p w14:paraId="0A489116" w14:textId="77777777" w:rsidR="00F90BDC" w:rsidRDefault="00F90BDC"/>
    <w:p w14:paraId="1CF2C0A0" w14:textId="77777777" w:rsidR="00F90BDC" w:rsidRDefault="00F90BDC">
      <w:r xmlns:w="http://schemas.openxmlformats.org/wordprocessingml/2006/main">
        <w:t xml:space="preserve">لوقا 11:7 و او از درون پاسخ خواهد داد و خواهد گفت: «مرا مضطرب نکن. در اکنون بسته است و فرزندانم با من در رختخواب هستند. من نمی توانم برخیزم و به تو بدهم.</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مردی حاضر نمی شود بلند شود و در را باز کند تا به کسی که بیرون ایستاده است آنچه را که می خواهد بدهد، زیرا فرزندانش با او در رختخواب هستند.</w:t>
      </w:r>
    </w:p>
    <w:p w14:paraId="3BC0A07D" w14:textId="77777777" w:rsidR="00F90BDC" w:rsidRDefault="00F90BDC"/>
    <w:p w14:paraId="67D9B2ED" w14:textId="77777777" w:rsidR="00F90BDC" w:rsidRDefault="00F90BDC">
      <w:r xmlns:w="http://schemas.openxmlformats.org/wordprocessingml/2006/main">
        <w:t xml:space="preserve">1. قدرت خانواده: بررسی اهمیت حفاظت و سرمایه گذاری در خانواده هایمان.</w:t>
      </w:r>
    </w:p>
    <w:p w14:paraId="25B20DEF" w14:textId="77777777" w:rsidR="00F90BDC" w:rsidRDefault="00F90BDC"/>
    <w:p w14:paraId="3ACD4984" w14:textId="77777777" w:rsidR="00F90BDC" w:rsidRDefault="00F90BDC">
      <w:r xmlns:w="http://schemas.openxmlformats.org/wordprocessingml/2006/main">
        <w:t xml:space="preserve">2. ارزش سخاوت: بحث در مورد تأثیر مهربانی به دیگران.</w:t>
      </w:r>
    </w:p>
    <w:p w14:paraId="708A0F90" w14:textId="77777777" w:rsidR="00F90BDC" w:rsidRDefault="00F90BDC"/>
    <w:p w14:paraId="7B83F381" w14:textId="77777777" w:rsidR="00F90BDC" w:rsidRDefault="00F90BDC">
      <w:r xmlns:w="http://schemas.openxmlformats.org/wordprocessingml/2006/main">
        <w:t xml:space="preserve">1. افسسیان 6:4 - «ای پدران، فرزندان خود را خشمگین نکنید. در عوض، آنها را در تعلیم و تعلیم خداوند تربیت کنید.»</w:t>
      </w:r>
    </w:p>
    <w:p w14:paraId="1021A729" w14:textId="77777777" w:rsidR="00F90BDC" w:rsidRDefault="00F90BDC"/>
    <w:p w14:paraId="761676C8" w14:textId="77777777" w:rsidR="00F90BDC" w:rsidRDefault="00F90BDC">
      <w:r xmlns:w="http://schemas.openxmlformats.org/wordprocessingml/2006/main">
        <w:t xml:space="preserve">2. متی 25: 35-36 - "زیرا گرسنه بودم و به من چیزی دادی تا بخورم، تشنه بودم و به من نوشیدنی دادی، غریب بودم و مرا به داخل دعوت کردی."</w:t>
      </w:r>
    </w:p>
    <w:p w14:paraId="56D7BAE9" w14:textId="77777777" w:rsidR="00F90BDC" w:rsidRDefault="00F90BDC"/>
    <w:p w14:paraId="2D2A57FC" w14:textId="77777777" w:rsidR="00F90BDC" w:rsidRDefault="00F90BDC">
      <w:r xmlns:w="http://schemas.openxmlformats.org/wordprocessingml/2006/main">
        <w:t xml:space="preserve">لوقا 11:8 به شما می‌گویم، اگر چه او برنخاسته و او را نخواهد داد، زیرا او دوست اوست، اما به دلیل اهمیتی که دارد برخیزد و هر تعداد که نیاز داشته باشد به او خواهد داد.</w:t>
      </w:r>
    </w:p>
    <w:p w14:paraId="4C7E2222" w14:textId="77777777" w:rsidR="00F90BDC" w:rsidRDefault="00F90BDC"/>
    <w:p w14:paraId="1DF0460D" w14:textId="77777777" w:rsidR="00F90BDC" w:rsidRDefault="00F90BDC">
      <w:r xmlns:w="http://schemas.openxmlformats.org/wordprocessingml/2006/main">
        <w:t xml:space="preserve">اهمیت پافشاری و اراده تأکید می‌شود، زیرا عیسی توضیح می‌دهد که حتی اگر درخواستی رد شود، اگر کسی پافشاری کند، به آنچه نیاز دارند برآورده می‌شود.</w:t>
      </w:r>
    </w:p>
    <w:p w14:paraId="25BC1014" w14:textId="77777777" w:rsidR="00F90BDC" w:rsidRDefault="00F90BDC"/>
    <w:p w14:paraId="3AC1A150" w14:textId="77777777" w:rsidR="00F90BDC" w:rsidRDefault="00F90BDC">
      <w:r xmlns:w="http://schemas.openxmlformats.org/wordprocessingml/2006/main">
        <w:t xml:space="preserve">1. "قدرت پایداری: رسیدن به فراسوی انکار"</w:t>
      </w:r>
    </w:p>
    <w:p w14:paraId="31564FEE" w14:textId="77777777" w:rsidR="00F90BDC" w:rsidRDefault="00F90BDC"/>
    <w:p w14:paraId="57453D71" w14:textId="77777777" w:rsidR="00F90BDC" w:rsidRDefault="00F90BDC">
      <w:r xmlns:w="http://schemas.openxmlformats.org/wordprocessingml/2006/main">
        <w:t xml:space="preserve">2. «رزق الهی از طریق استقامت»</w:t>
      </w:r>
    </w:p>
    <w:p w14:paraId="16530C0B" w14:textId="77777777" w:rsidR="00F90BDC" w:rsidRDefault="00F90BDC"/>
    <w:p w14:paraId="0B01BC5E" w14:textId="77777777" w:rsidR="00F90BDC" w:rsidRDefault="00F90BDC">
      <w:r xmlns:w="http://schemas.openxmlformats.org/wordprocessingml/2006/main">
        <w:t xml:space="preserve">1. یعقوب 5: 16 - "عیب های خود را به یکدیگر اعتراف کنید و برای یکدیگر دعا کنید تا شفا پیدا کنید.</w:t>
      </w:r>
    </w:p>
    <w:p w14:paraId="5CA428BB" w14:textId="77777777" w:rsidR="00F90BDC" w:rsidRDefault="00F90BDC"/>
    <w:p w14:paraId="20BB6BD2" w14:textId="77777777" w:rsidR="00F90BDC" w:rsidRDefault="00F90BDC">
      <w:r xmlns:w="http://schemas.openxmlformats.org/wordprocessingml/2006/main">
        <w:t xml:space="preserve">2. فیلیپیان 4: 6-7 - "مواظب هیچ چیز نباشید، بلکه در هر چیزی با دعا و دعا و شکرگزاری، خواسته های خود را به خدا نشان دهید. و سلامتی خدا که برتر از هر عقلی است، دل های شما را حفظ خواهد کرد </w:t>
      </w:r>
      <w:r xmlns:w="http://schemas.openxmlformats.org/wordprocessingml/2006/main">
        <w:lastRenderedPageBreak xmlns:w="http://schemas.openxmlformats.org/wordprocessingml/2006/main"/>
      </w:r>
      <w:r xmlns:w="http://schemas.openxmlformats.org/wordprocessingml/2006/main">
        <w:t xml:space="preserve">. اذهان از طریق مسیح عیسی."</w:t>
      </w:r>
    </w:p>
    <w:p w14:paraId="5124219E" w14:textId="77777777" w:rsidR="00F90BDC" w:rsidRDefault="00F90BDC"/>
    <w:p w14:paraId="722A8B6E" w14:textId="77777777" w:rsidR="00F90BDC" w:rsidRDefault="00F90BDC">
      <w:r xmlns:w="http://schemas.openxmlformats.org/wordprocessingml/2006/main">
        <w:t xml:space="preserve">لوقا 11:9 و من به شما می گویم، بخواهید تا به شما داده شود. جستجو کنید و خواهید یافت. بکوبید تا به روی شما باز شود.</w:t>
      </w:r>
    </w:p>
    <w:p w14:paraId="6533DD6A" w14:textId="77777777" w:rsidR="00F90BDC" w:rsidRDefault="00F90BDC"/>
    <w:p w14:paraId="11C21F6D" w14:textId="77777777" w:rsidR="00F90BDC" w:rsidRDefault="00F90BDC">
      <w:r xmlns:w="http://schemas.openxmlformats.org/wordprocessingml/2006/main">
        <w:t xml:space="preserve">اگر بخواهیم، بخواهیم و در بزنیم، خداوند دعای ما را مستجاب می کند.</w:t>
      </w:r>
    </w:p>
    <w:p w14:paraId="5F3C4BFF" w14:textId="77777777" w:rsidR="00F90BDC" w:rsidRDefault="00F90BDC"/>
    <w:p w14:paraId="273C66B5" w14:textId="77777777" w:rsidR="00F90BDC" w:rsidRDefault="00F90BDC">
      <w:r xmlns:w="http://schemas.openxmlformats.org/wordprocessingml/2006/main">
        <w:t xml:space="preserve">1. اگر با ایمان دعا کنیم، خداوند نیازهای ما را تامین می کند.</w:t>
      </w:r>
    </w:p>
    <w:p w14:paraId="533CE4E6" w14:textId="77777777" w:rsidR="00F90BDC" w:rsidRDefault="00F90BDC"/>
    <w:p w14:paraId="62263FC4" w14:textId="77777777" w:rsidR="00F90BDC" w:rsidRDefault="00F90BDC">
      <w:r xmlns:w="http://schemas.openxmlformats.org/wordprocessingml/2006/main">
        <w:t xml:space="preserve">2. اگر ما با جدیت او را جستجو کنیم، خداوند درها را باز خواهد کرد.</w:t>
      </w:r>
    </w:p>
    <w:p w14:paraId="706937D7" w14:textId="77777777" w:rsidR="00F90BDC" w:rsidRDefault="00F90BDC"/>
    <w:p w14:paraId="0F9013B1" w14:textId="77777777" w:rsidR="00F90BDC" w:rsidRDefault="00F90BDC">
      <w:r xmlns:w="http://schemas.openxmlformats.org/wordprocessingml/2006/main">
        <w:t xml:space="preserve">1. یعقوب 1: 5-8 - اگر کسی از شما فاقد خرد است، از خدا بخواهد که به همه مردم به سخاوت می دهد و سرزنش نمی کند. و به او داده خواهد شد.</w:t>
      </w:r>
    </w:p>
    <w:p w14:paraId="25502606" w14:textId="77777777" w:rsidR="00F90BDC" w:rsidRDefault="00F90BDC"/>
    <w:p w14:paraId="0ECF7AEA" w14:textId="77777777" w:rsidR="00F90BDC" w:rsidRDefault="00F90BDC">
      <w:r xmlns:w="http://schemas.openxmlformats.org/wordprocessingml/2006/main">
        <w:t xml:space="preserve">2. متی 7: 7-8 - بخواهید تا به شما داده شود. جستجو کنید و خواهید یافت. بکوبید تا به روی شما باز شود. و هر که جستجو کند، می یابد. و به روی کسی که بکوبد باز خواهد شد.</w:t>
      </w:r>
    </w:p>
    <w:p w14:paraId="48AB2877" w14:textId="77777777" w:rsidR="00F90BDC" w:rsidRDefault="00F90BDC"/>
    <w:p w14:paraId="693C45AE" w14:textId="77777777" w:rsidR="00F90BDC" w:rsidRDefault="00F90BDC">
      <w:r xmlns:w="http://schemas.openxmlformats.org/wordprocessingml/2006/main">
        <w:t xml:space="preserve">لوقا 11:10 زیرا هر که بخواهد دریافت می کند. و هر که جستجو کند، می یابد. و به روی کسی که بکوبد باز خواهد شد.</w:t>
      </w:r>
    </w:p>
    <w:p w14:paraId="484A05FE" w14:textId="77777777" w:rsidR="00F90BDC" w:rsidRDefault="00F90BDC"/>
    <w:p w14:paraId="5AD4BCAF" w14:textId="77777777" w:rsidR="00F90BDC" w:rsidRDefault="00F90BDC">
      <w:r xmlns:w="http://schemas.openxmlformats.org/wordprocessingml/2006/main">
        <w:t xml:space="preserve">خداوند به کسانی که درخواست و طلب می کنند و در می زنند پاداش می دهد.</w:t>
      </w:r>
    </w:p>
    <w:p w14:paraId="2E57767E" w14:textId="77777777" w:rsidR="00F90BDC" w:rsidRDefault="00F90BDC"/>
    <w:p w14:paraId="6C698F58" w14:textId="77777777" w:rsidR="00F90BDC" w:rsidRDefault="00F90BDC">
      <w:r xmlns:w="http://schemas.openxmlformats.org/wordprocessingml/2006/main">
        <w:t xml:space="preserve">1: قدرت دعا - خداوند همیشه دعاهای ما را مستجاب می کند و درها را به روی نیازهای ما باز می کند.</w:t>
      </w:r>
    </w:p>
    <w:p w14:paraId="28AD1F6D" w14:textId="77777777" w:rsidR="00F90BDC" w:rsidRDefault="00F90BDC"/>
    <w:p w14:paraId="149B6733" w14:textId="77777777" w:rsidR="00F90BDC" w:rsidRDefault="00F90BDC">
      <w:r xmlns:w="http://schemas.openxmlformats.org/wordprocessingml/2006/main">
        <w:t xml:space="preserve">2: نعمت ایمان - به خدا ایمان داشته باشید که او همیشه به ما عنایت خواهد کرد.</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یعقوب 4: 8 - به خدا نزدیک شوید و او به شما نزدیک خواهد شد.</w:t>
      </w:r>
    </w:p>
    <w:p w14:paraId="5236F95F" w14:textId="77777777" w:rsidR="00F90BDC" w:rsidRDefault="00F90BDC"/>
    <w:p w14:paraId="22099ACA" w14:textId="77777777" w:rsidR="00F90BDC" w:rsidRDefault="00F90BDC">
      <w:r xmlns:w="http://schemas.openxmlformats.org/wordprocessingml/2006/main">
        <w:t xml:space="preserve">2: 1 یوحنا 5: 14-15 - این اطمینانی است که ما در حضور او داریم، که اگر مطابق میل او چیزی بخواهیم، او ما را می شنود. و اگر بدانیم که او ما را در هر خواسته ای می شنود، می دانیم که خواسته هایی را داریم که از او خواسته ایم.</w:t>
      </w:r>
    </w:p>
    <w:p w14:paraId="6583F2B9" w14:textId="77777777" w:rsidR="00F90BDC" w:rsidRDefault="00F90BDC"/>
    <w:p w14:paraId="12039E05" w14:textId="77777777" w:rsidR="00F90BDC" w:rsidRDefault="00F90BDC">
      <w:r xmlns:w="http://schemas.openxmlformats.org/wordprocessingml/2006/main">
        <w:t xml:space="preserve">لوقا 11:11 اگر پسری از یکی از شما که پدر است نان بخواهد، آیا به او سنگ می دهد؟ یا اگر از ماهی بخواهد برای ماهی مار به او می دهد؟</w:t>
      </w:r>
    </w:p>
    <w:p w14:paraId="2FD1CE21" w14:textId="77777777" w:rsidR="00F90BDC" w:rsidRDefault="00F90BDC"/>
    <w:p w14:paraId="1EDD9731" w14:textId="77777777" w:rsidR="00F90BDC" w:rsidRDefault="00F90BDC">
      <w:r xmlns:w="http://schemas.openxmlformats.org/wordprocessingml/2006/main">
        <w:t xml:space="preserve">عیسی از جمعیت یک سوال بلاغی در مورد رابطه بین والدین و فرزندانشان می پرسد و اینکه آیا پدر به جای نان یا ماهی به پسرش سنگ یا مار می دهد؟</w:t>
      </w:r>
    </w:p>
    <w:p w14:paraId="35FDE60D" w14:textId="77777777" w:rsidR="00F90BDC" w:rsidRDefault="00F90BDC"/>
    <w:p w14:paraId="686F63DA" w14:textId="77777777" w:rsidR="00F90BDC" w:rsidRDefault="00F90BDC">
      <w:r xmlns:w="http://schemas.openxmlformats.org/wordprocessingml/2006/main">
        <w:t xml:space="preserve">1. عشق یک پدر - بررسی عشق بی قید و شرط پدر به فرزندش.</w:t>
      </w:r>
    </w:p>
    <w:p w14:paraId="145687F3" w14:textId="77777777" w:rsidR="00F90BDC" w:rsidRDefault="00F90BDC"/>
    <w:p w14:paraId="56AA4261" w14:textId="77777777" w:rsidR="00F90BDC" w:rsidRDefault="00F90BDC">
      <w:r xmlns:w="http://schemas.openxmlformats.org/wordprocessingml/2006/main">
        <w:t xml:space="preserve">2. قدرت سؤال بلاغی - کشف قدرت استفاده عیسی از سؤالات بلاغی برای به چالش کشیدن و الهام بخشیدن به مخاطبانش.</w:t>
      </w:r>
    </w:p>
    <w:p w14:paraId="5CC1598E" w14:textId="77777777" w:rsidR="00F90BDC" w:rsidRDefault="00F90BDC"/>
    <w:p w14:paraId="00958005" w14:textId="77777777" w:rsidR="00F90BDC" w:rsidRDefault="00F90BDC">
      <w:r xmlns:w="http://schemas.openxmlformats.org/wordprocessingml/2006/main">
        <w:t xml:space="preserve">1. متی 7: 9-11 - "کدام یک از شما، اگر پسرش نان بخواهد، به او سنگ خواهد داد؟"</w:t>
      </w:r>
    </w:p>
    <w:p w14:paraId="025CF4B8" w14:textId="77777777" w:rsidR="00F90BDC" w:rsidRDefault="00F90BDC"/>
    <w:p w14:paraId="4324F376" w14:textId="77777777" w:rsidR="00F90BDC" w:rsidRDefault="00F90BDC">
      <w:r xmlns:w="http://schemas.openxmlformats.org/wordprocessingml/2006/main">
        <w:t xml:space="preserve">2. اشعیا 28:23-29 - "او مانند نسیمی از شمال خواهد بود، طوفان گرمی از بیابان. او مردم خسته را تازه می کند، آنها را مانند چشمه آب در زمینی خشک و خسته زنده می کند."</w:t>
      </w:r>
    </w:p>
    <w:p w14:paraId="7B9CD92E" w14:textId="77777777" w:rsidR="00F90BDC" w:rsidRDefault="00F90BDC"/>
    <w:p w14:paraId="4B44AD1A" w14:textId="77777777" w:rsidR="00F90BDC" w:rsidRDefault="00F90BDC">
      <w:r xmlns:w="http://schemas.openxmlformats.org/wordprocessingml/2006/main">
        <w:t xml:space="preserve">لوقا 11:12 یا اگر تخمی بخواهد، عقربی به او تقدیم می کند؟</w:t>
      </w:r>
    </w:p>
    <w:p w14:paraId="24B18DCC" w14:textId="77777777" w:rsidR="00F90BDC" w:rsidRDefault="00F90BDC"/>
    <w:p w14:paraId="4A998C4C" w14:textId="77777777" w:rsidR="00F90BDC" w:rsidRDefault="00F90BDC">
      <w:r xmlns:w="http://schemas.openxmlformats.org/wordprocessingml/2006/main">
        <w:t xml:space="preserve">این قسمت از این سوال پرسیده می شود که چرا خداوند در ازای درخواست چیزی شیرین چیزی تلخ می دهد.</w:t>
      </w:r>
    </w:p>
    <w:p w14:paraId="7FA81A7E" w14:textId="77777777" w:rsidR="00F90BDC" w:rsidRDefault="00F90BDC"/>
    <w:p w14:paraId="6F0D60A3" w14:textId="77777777" w:rsidR="00F90BDC" w:rsidRDefault="00F90BDC">
      <w:r xmlns:w="http://schemas.openxmlformats.org/wordprocessingml/2006/main">
        <w:t xml:space="preserve">1: خدا آنچه را که لیاقتش را داریم به ما نمی دهد، او آنچه را که نیاز داریم به ما می دهد.</w:t>
      </w:r>
    </w:p>
    <w:p w14:paraId="6F4139A2" w14:textId="77777777" w:rsidR="00F90BDC" w:rsidRDefault="00F90BDC"/>
    <w:p w14:paraId="344CF5C3" w14:textId="77777777" w:rsidR="00F90BDC" w:rsidRDefault="00F90BDC">
      <w:r xmlns:w="http://schemas.openxmlformats.org/wordprocessingml/2006/main">
        <w:t xml:space="preserve">2: آنچه را که نیاز دارید از خداوند بخواهید، او بهترین را به شما خواهد داد.</w:t>
      </w:r>
    </w:p>
    <w:p w14:paraId="077D01B3" w14:textId="77777777" w:rsidR="00F90BDC" w:rsidRDefault="00F90BDC"/>
    <w:p w14:paraId="61B6EAEB" w14:textId="77777777" w:rsidR="00F90BDC" w:rsidRDefault="00F90BDC">
      <w:r xmlns:w="http://schemas.openxmlformats.org/wordprocessingml/2006/main">
        <w:t xml:space="preserve">1: یعقوب 1: 2-4 - برادران و خواهران من، هر زمان که با آزمایش‌های مختلف روبرو می‌شوید، این شادی خالص را در نظر بگیرید، زیرا می‌دانید که آزمایش ایمان شما باعث استقامت می‌شود. بگذارید پشتکار کار خود را تمام کند تا بالغ و کامل شوید و چیزی کم نداشته باشید.</w:t>
      </w:r>
    </w:p>
    <w:p w14:paraId="415F30BB" w14:textId="77777777" w:rsidR="00F90BDC" w:rsidRDefault="00F90BDC"/>
    <w:p w14:paraId="7BDD5D55" w14:textId="77777777" w:rsidR="00F90BDC" w:rsidRDefault="00F90BDC">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14:paraId="76527931" w14:textId="77777777" w:rsidR="00F90BDC" w:rsidRDefault="00F90BDC"/>
    <w:p w14:paraId="55003B9E" w14:textId="77777777" w:rsidR="00F90BDC" w:rsidRDefault="00F90BDC">
      <w:r xmlns:w="http://schemas.openxmlformats.org/wordprocessingml/2006/main">
        <w:t xml:space="preserve">لوقا 11:13 پس اگر شما که شریر هستید، می‌دانید که چگونه به فرزندان خود هدایای نیک بدهید، چقدر بیشتر پدر آسمانی شما روح القدس را به کسانی که از او می‌خواهند عطا خواهد کرد؟</w:t>
      </w:r>
    </w:p>
    <w:p w14:paraId="04FC0F1E" w14:textId="77777777" w:rsidR="00F90BDC" w:rsidRDefault="00F90BDC"/>
    <w:p w14:paraId="54DCA8E5" w14:textId="77777777" w:rsidR="00F90BDC" w:rsidRDefault="00F90BDC">
      <w:r xmlns:w="http://schemas.openxmlformats.org/wordprocessingml/2006/main">
        <w:t xml:space="preserve">خدا مشتاق است که روح القدس را به کسانی که از او می خواهند عطا کند.</w:t>
      </w:r>
    </w:p>
    <w:p w14:paraId="30483F78" w14:textId="77777777" w:rsidR="00F90BDC" w:rsidRDefault="00F90BDC"/>
    <w:p w14:paraId="5EB7B61C" w14:textId="77777777" w:rsidR="00F90BDC" w:rsidRDefault="00F90BDC">
      <w:r xmlns:w="http://schemas.openxmlformats.org/wordprocessingml/2006/main">
        <w:t xml:space="preserve">1. هدیه روح القدس - چگونه عشق خدا بزرگتر از عشق ماست</w:t>
      </w:r>
    </w:p>
    <w:p w14:paraId="48D23001" w14:textId="77777777" w:rsidR="00F90BDC" w:rsidRDefault="00F90BDC"/>
    <w:p w14:paraId="42887C6A" w14:textId="77777777" w:rsidR="00F90BDC" w:rsidRDefault="00F90BDC">
      <w:r xmlns:w="http://schemas.openxmlformats.org/wordprocessingml/2006/main">
        <w:t xml:space="preserve">2. یادگیری درخواست روح القدس - رشد در ایمان و رابطه با خدا</w:t>
      </w:r>
    </w:p>
    <w:p w14:paraId="0919D77C" w14:textId="77777777" w:rsidR="00F90BDC" w:rsidRDefault="00F90BDC"/>
    <w:p w14:paraId="3F6C75E1" w14:textId="77777777" w:rsidR="00F90BDC" w:rsidRDefault="00F90BDC">
      <w:r xmlns:w="http://schemas.openxmlformats.org/wordprocessingml/2006/main">
        <w:t xml:space="preserve">1. یعقوب 4: 2-3 - شما ندارید زیرا نمی خواهید.</w:t>
      </w:r>
    </w:p>
    <w:p w14:paraId="3EF31DAB" w14:textId="77777777" w:rsidR="00F90BDC" w:rsidRDefault="00F90BDC"/>
    <w:p w14:paraId="0FC5F64D" w14:textId="77777777" w:rsidR="00F90BDC" w:rsidRDefault="00F90BDC">
      <w:r xmlns:w="http://schemas.openxmlformats.org/wordprocessingml/2006/main">
        <w:t xml:space="preserve">2. اول یوحنا 5:14-15 - بخواهید و دریافت خواهید کرد تا شادی شما کامل شود.</w:t>
      </w:r>
    </w:p>
    <w:p w14:paraId="38869EE5" w14:textId="77777777" w:rsidR="00F90BDC" w:rsidRDefault="00F90BDC"/>
    <w:p w14:paraId="1F8A9681" w14:textId="77777777" w:rsidR="00F90BDC" w:rsidRDefault="00F90BDC">
      <w:r xmlns:w="http://schemas.openxmlformats.org/wordprocessingml/2006/main">
        <w:t xml:space="preserve">لوقا 11:14 و او شیطانی را بیرون می کرد که گنگ بود. و هنگامی که شیطان بیرون رفت، گنگ سخن گفت. و مردم تعجب کردند.</w:t>
      </w:r>
    </w:p>
    <w:p w14:paraId="22BC8824" w14:textId="77777777" w:rsidR="00F90BDC" w:rsidRDefault="00F90BDC"/>
    <w:p w14:paraId="35BF862D" w14:textId="77777777" w:rsidR="00F90BDC" w:rsidRDefault="00F90BDC">
      <w:r xmlns:w="http://schemas.openxmlformats.org/wordprocessingml/2006/main">
        <w:t xml:space="preserve">عیسی دیو را از مردی بیرون کرد که باعث شد مرد توانایی صحبت کردن را دوباره به دست آورد. مردم </w:t>
      </w:r>
      <w:r xmlns:w="http://schemas.openxmlformats.org/wordprocessingml/2006/main">
        <w:lastRenderedPageBreak xmlns:w="http://schemas.openxmlformats.org/wordprocessingml/2006/main"/>
      </w:r>
      <w:r xmlns:w="http://schemas.openxmlformats.org/wordprocessingml/2006/main">
        <w:t xml:space="preserve">از این معجزه شگفت زده شدند.</w:t>
      </w:r>
    </w:p>
    <w:p w14:paraId="0F8B2F90" w14:textId="77777777" w:rsidR="00F90BDC" w:rsidRDefault="00F90BDC"/>
    <w:p w14:paraId="69AC582A" w14:textId="77777777" w:rsidR="00F90BDC" w:rsidRDefault="00F90BDC">
      <w:r xmlns:w="http://schemas.openxmlformats.org/wordprocessingml/2006/main">
        <w:t xml:space="preserve">1. قدرت بازگرداندن خدا: معجزه عیسی در شفای مرد لال</w:t>
      </w:r>
    </w:p>
    <w:p w14:paraId="13BF2D96" w14:textId="77777777" w:rsidR="00F90BDC" w:rsidRDefault="00F90BDC"/>
    <w:p w14:paraId="28447D4E" w14:textId="77777777" w:rsidR="00F90BDC" w:rsidRDefault="00F90BDC">
      <w:r xmlns:w="http://schemas.openxmlformats.org/wordprocessingml/2006/main">
        <w:t xml:space="preserve">2. وفاداری خداوند در شرایط فوق العاده</w:t>
      </w:r>
    </w:p>
    <w:p w14:paraId="6687DA72" w14:textId="77777777" w:rsidR="00F90BDC" w:rsidRDefault="00F90BDC"/>
    <w:p w14:paraId="04D441B3" w14:textId="77777777" w:rsidR="00F90BDC" w:rsidRDefault="00F90BDC">
      <w:r xmlns:w="http://schemas.openxmlformats.org/wordprocessingml/2006/main">
        <w:t xml:space="preserve">1. متی 9: 6-7 - اما برای اینکه بدانید پسر انسان بر روی زمین قدرت دارد که گناهان را ببخشد، (سپس به بیمار فلج می گوید) برخیز، بسترت را بردار و نزد خود برو. خانه و او برخاست و به خانه خود رفت.</w:t>
      </w:r>
    </w:p>
    <w:p w14:paraId="5DE93449" w14:textId="77777777" w:rsidR="00F90BDC" w:rsidRDefault="00F90BDC"/>
    <w:p w14:paraId="5687C091" w14:textId="77777777" w:rsidR="00F90BDC" w:rsidRDefault="00F90BDC">
      <w:r xmlns:w="http://schemas.openxmlformats.org/wordprocessingml/2006/main">
        <w:t xml:space="preserve">2. مزمور 103:1-5 - ای جان من خداوند را متبارک کن و هر آنچه در من است نام مقدس او را برکت دهد. ای جان من خداوند را برکت ده و همه نعمتهای او را فراموش مکن. که همه بیماری های تو را شفا می دهد. که جان تو را از نابودی نجات می دهد. که تو را با محبت و رحمت تاج می گذارد. کسی که دهان تو را از چیزهای خوب سیر می کند. تا جوانی تو مانند عقاب تجدید شود.</w:t>
      </w:r>
    </w:p>
    <w:p w14:paraId="30F351AB" w14:textId="77777777" w:rsidR="00F90BDC" w:rsidRDefault="00F90BDC"/>
    <w:p w14:paraId="0190E28B" w14:textId="77777777" w:rsidR="00F90BDC" w:rsidRDefault="00F90BDC">
      <w:r xmlns:w="http://schemas.openxmlformats.org/wordprocessingml/2006/main">
        <w:t xml:space="preserve">لوقا 11:15 اما برخی از آنها گفتند: «او شیاطین را به وسیله بعلزبوب رئیس شیاطین بیرون می‌کند.</w:t>
      </w:r>
    </w:p>
    <w:p w14:paraId="2E4FA4AC" w14:textId="77777777" w:rsidR="00F90BDC" w:rsidRDefault="00F90BDC"/>
    <w:p w14:paraId="406D1A7A" w14:textId="77777777" w:rsidR="00F90BDC" w:rsidRDefault="00F90BDC">
      <w:r xmlns:w="http://schemas.openxmlformats.org/wordprocessingml/2006/main">
        <w:t xml:space="preserve">برخی عیسی را متهم کردند که از بلزبوب، رئیس شیاطین، برای بیرون راندن شیاطین استفاده کرده است.</w:t>
      </w:r>
    </w:p>
    <w:p w14:paraId="349D7DF2" w14:textId="77777777" w:rsidR="00F90BDC" w:rsidRDefault="00F90BDC"/>
    <w:p w14:paraId="18F570F4" w14:textId="77777777" w:rsidR="00F90BDC" w:rsidRDefault="00F90BDC">
      <w:r xmlns:w="http://schemas.openxmlformats.org/wordprocessingml/2006/main">
        <w:t xml:space="preserve">1. اتهامات عیسی: چگونه به اتهامات نادرست پاسخ دهیم</w:t>
      </w:r>
    </w:p>
    <w:p w14:paraId="1AFAF16C" w14:textId="77777777" w:rsidR="00F90BDC" w:rsidRDefault="00F90BDC"/>
    <w:p w14:paraId="280C793A" w14:textId="77777777" w:rsidR="00F90BDC" w:rsidRDefault="00F90BDC">
      <w:r xmlns:w="http://schemas.openxmlformats.org/wordprocessingml/2006/main">
        <w:t xml:space="preserve">2. قدرت عیسی: چگونه عیسی بر مخالفت ها غلبه می کند</w:t>
      </w:r>
    </w:p>
    <w:p w14:paraId="01937A5E" w14:textId="77777777" w:rsidR="00F90BDC" w:rsidRDefault="00F90BDC"/>
    <w:p w14:paraId="11CA28E4" w14:textId="77777777" w:rsidR="00F90BDC" w:rsidRDefault="00F90BDC">
      <w:r xmlns:w="http://schemas.openxmlformats.org/wordprocessingml/2006/main">
        <w:t xml:space="preserve">1. متی 12:28-29، "اما اگر من به وسیله روح خدا دیوها را بیرون می کنم، قطعاً پادشاهی خدا بر شما نازل شده است. یا چگونه می توان به خانه مرد قوی وارد شد و اموال او را غارت کرد، مگر اینکه او ابتدا ببندد. مرد قوی؟ و سپس خانه اش را غارت خواهد کرد.»</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8:31-32، «پس به این چیزها چه بگوییم؟ اگر خدا با ماست، چه کسی می تواند علیه ما باشد؟ او که پسر خود را دریغ نکرد، بلکه او را برای همه ما تسلیم کرد، چگونه با او همه چیز را به ما رایگان نخواهد داد؟»</w:t>
      </w:r>
    </w:p>
    <w:p w14:paraId="231175C4" w14:textId="77777777" w:rsidR="00F90BDC" w:rsidRDefault="00F90BDC"/>
    <w:p w14:paraId="6FDFA2F6" w14:textId="77777777" w:rsidR="00F90BDC" w:rsidRDefault="00F90BDC">
      <w:r xmlns:w="http://schemas.openxmlformats.org/wordprocessingml/2006/main">
        <w:t xml:space="preserve">لوقا 11:16 و دیگران او را وسوسه کردند و از او نشانه ای از آسمان خواستند.</w:t>
      </w:r>
    </w:p>
    <w:p w14:paraId="717BB17F" w14:textId="77777777" w:rsidR="00F90BDC" w:rsidRDefault="00F90BDC"/>
    <w:p w14:paraId="31555856" w14:textId="77777777" w:rsidR="00F90BDC" w:rsidRDefault="00F90BDC">
      <w:r xmlns:w="http://schemas.openxmlformats.org/wordprocessingml/2006/main">
        <w:t xml:space="preserve">برخی از مردم از عیسی برای آزمایش او نشانه ای از آسمان خواستند.</w:t>
      </w:r>
    </w:p>
    <w:p w14:paraId="322AB72E" w14:textId="77777777" w:rsidR="00F90BDC" w:rsidRDefault="00F90BDC"/>
    <w:p w14:paraId="2BC234AE" w14:textId="77777777" w:rsidR="00F90BDC" w:rsidRDefault="00F90BDC">
      <w:r xmlns:w="http://schemas.openxmlformats.org/wordprocessingml/2006/main">
        <w:t xml:space="preserve">1. خطر آزمایش خدا</w:t>
      </w:r>
    </w:p>
    <w:p w14:paraId="546BD04D" w14:textId="77777777" w:rsidR="00F90BDC" w:rsidRDefault="00F90BDC"/>
    <w:p w14:paraId="4722F2B0" w14:textId="77777777" w:rsidR="00F90BDC" w:rsidRDefault="00F90BDC">
      <w:r xmlns:w="http://schemas.openxmlformats.org/wordprocessingml/2006/main">
        <w:t xml:space="preserve">2. اهمیت ایمان به عیسی</w:t>
      </w:r>
    </w:p>
    <w:p w14:paraId="22C5262D" w14:textId="77777777" w:rsidR="00F90BDC" w:rsidRDefault="00F90BDC"/>
    <w:p w14:paraId="005656D5" w14:textId="77777777" w:rsidR="00F90BDC" w:rsidRDefault="00F90BDC">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14:paraId="0B4DCBA0" w14:textId="77777777" w:rsidR="00F90BDC" w:rsidRDefault="00F90BDC"/>
    <w:p w14:paraId="42896CFA" w14:textId="77777777" w:rsidR="00F90BDC" w:rsidRDefault="00F90BDC">
      <w:r xmlns:w="http://schemas.openxmlformats.org/wordprocessingml/2006/main">
        <w:t xml:space="preserve">2. متی 4: 7 - "عیسی به او گفت: "باز هم نوشته شده است که یهوه خدای خود را آزمایش مکن."</w:t>
      </w:r>
    </w:p>
    <w:p w14:paraId="2D268F59" w14:textId="77777777" w:rsidR="00F90BDC" w:rsidRDefault="00F90BDC"/>
    <w:p w14:paraId="3B562066" w14:textId="77777777" w:rsidR="00F90BDC" w:rsidRDefault="00F90BDC">
      <w:r xmlns:w="http://schemas.openxmlformats.org/wordprocessingml/2006/main">
        <w:t xml:space="preserve">لوقا 11:17 اما او که افکار آنها را می دانست به آنها گفت: «هر پادشاهی که بر ضد خود تقسیم شود ویران می شود. و خانه ای که در برابر خانه ای تقسیم می شود، سقوط می کند.</w:t>
      </w:r>
    </w:p>
    <w:p w14:paraId="7225C570" w14:textId="77777777" w:rsidR="00F90BDC" w:rsidRDefault="00F90BDC"/>
    <w:p w14:paraId="2E145878" w14:textId="77777777" w:rsidR="00F90BDC" w:rsidRDefault="00F90BDC">
      <w:r xmlns:w="http://schemas.openxmlformats.org/wordprocessingml/2006/main">
        <w:t xml:space="preserve">هر پادشاهی که بر ضد خود تقسیم شود، نابود خواهد شد.</w:t>
      </w:r>
    </w:p>
    <w:p w14:paraId="5D92B3F5" w14:textId="77777777" w:rsidR="00F90BDC" w:rsidRDefault="00F90BDC"/>
    <w:p w14:paraId="600E98F7" w14:textId="77777777" w:rsidR="00F90BDC" w:rsidRDefault="00F90BDC">
      <w:r xmlns:w="http://schemas.openxmlformats.org/wordprocessingml/2006/main">
        <w:t xml:space="preserve">1: اتحاد بین جامعه برای موفقیت ضروری است.</w:t>
      </w:r>
    </w:p>
    <w:p w14:paraId="2B0F2934" w14:textId="77777777" w:rsidR="00F90BDC" w:rsidRDefault="00F90BDC"/>
    <w:p w14:paraId="7FAC71D3" w14:textId="77777777" w:rsidR="00F90BDC" w:rsidRDefault="00F90BDC">
      <w:r xmlns:w="http://schemas.openxmlformats.org/wordprocessingml/2006/main">
        <w:t xml:space="preserve">2: با هم بودن، قدرت و ثبات می آورد.</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12:25 - عیسی گفت: "هر پادشاهی که بر ضد خود تقسیم شود ویران خواهد شد و هر شهر یا خانه ای که بر ضد خود تقسیم شود، باقی نخواهد ماند."</w:t>
      </w:r>
    </w:p>
    <w:p w14:paraId="4D31F371" w14:textId="77777777" w:rsidR="00F90BDC" w:rsidRDefault="00F90BDC"/>
    <w:p w14:paraId="105508B3" w14:textId="77777777" w:rsidR="00F90BDC" w:rsidRDefault="00F90BDC">
      <w:r xmlns:w="http://schemas.openxmlformats.org/wordprocessingml/2006/main">
        <w:t xml:space="preserve">2: افسسیان 4: 3 - تمام تلاش خود را برای حفظ وحدت روح از طریق پیوند صلح انجام دهید.</w:t>
      </w:r>
    </w:p>
    <w:p w14:paraId="293B7BEB" w14:textId="77777777" w:rsidR="00F90BDC" w:rsidRDefault="00F90BDC"/>
    <w:p w14:paraId="6A0DA562" w14:textId="77777777" w:rsidR="00F90BDC" w:rsidRDefault="00F90BDC">
      <w:r xmlns:w="http://schemas.openxmlformats.org/wordprocessingml/2006/main">
        <w:t xml:space="preserve">لوقا 11:18 اگر شیطان نیز بر ضد خود تقسیم شود، پادشاهی او چگونه خواهد ماند؟ زیرا شما می گویید که من شیاطین را از طریق بلزبوب بیرون می کنم.</w:t>
      </w:r>
    </w:p>
    <w:p w14:paraId="288E9797" w14:textId="77777777" w:rsidR="00F90BDC" w:rsidRDefault="00F90BDC"/>
    <w:p w14:paraId="015A406B" w14:textId="77777777" w:rsidR="00F90BDC" w:rsidRDefault="00F90BDC">
      <w:r xmlns:w="http://schemas.openxmlformats.org/wordprocessingml/2006/main">
        <w:t xml:space="preserve">اگر او بر ضد خود تقسیم شود، پادشاهی شیطان پابرجا نخواهد ماند، با این حال دشمنان عیسی به دروغ او را متهم به بیرون راندن شیاطین از طریق بلزبوب کردند.</w:t>
      </w:r>
    </w:p>
    <w:p w14:paraId="7E660410" w14:textId="77777777" w:rsidR="00F90BDC" w:rsidRDefault="00F90BDC"/>
    <w:p w14:paraId="2AB6C6B0" w14:textId="77777777" w:rsidR="00F90BDC" w:rsidRDefault="00F90BDC">
      <w:r xmlns:w="http://schemas.openxmlformats.org/wordprocessingml/2006/main">
        <w:t xml:space="preserve">1. بیهودگی نهایی شر - قدرت خدا همیشه بر نقشه های شیطان غلبه خواهد کرد.</w:t>
      </w:r>
    </w:p>
    <w:p w14:paraId="40F10A1B" w14:textId="77777777" w:rsidR="00F90BDC" w:rsidRDefault="00F90BDC"/>
    <w:p w14:paraId="7A1D822D" w14:textId="77777777" w:rsidR="00F90BDC" w:rsidRDefault="00F90BDC">
      <w:r xmlns:w="http://schemas.openxmlformats.org/wordprocessingml/2006/main">
        <w:t xml:space="preserve">2. اهمیت حقیقت - عیسی قدرت غلبه بر دروغ و اتهامات نادرست را دارد.</w:t>
      </w:r>
    </w:p>
    <w:p w14:paraId="5917E66B" w14:textId="77777777" w:rsidR="00F90BDC" w:rsidRDefault="00F90BDC"/>
    <w:p w14:paraId="04EF6A45" w14:textId="77777777" w:rsidR="00F90BDC" w:rsidRDefault="00F90BDC">
      <w:r xmlns:w="http://schemas.openxmlformats.org/wordprocessingml/2006/main">
        <w:t xml:space="preserve">1. افسسیان 6:12 - زیرا ما نه با گوشت و خون، بلکه با حکومت ها، با قدرت ها، با حاکمان تاریکی این جهان، با شرارت روحانی در مکان های بلند مبارزه می کنیم.</w:t>
      </w:r>
    </w:p>
    <w:p w14:paraId="6FCC92E9" w14:textId="77777777" w:rsidR="00F90BDC" w:rsidRDefault="00F90BDC"/>
    <w:p w14:paraId="162CD72E" w14:textId="77777777" w:rsidR="00F90BDC" w:rsidRDefault="00F90BDC">
      <w:r xmlns:w="http://schemas.openxmlformats.org/wordprocessingml/2006/main">
        <w:t xml:space="preserve">2. اول یوحنا 4:4 - ای فرزندان کوچک، شما از خدا هستید و بر آنها چیره شده‌اید، زیرا کسی که در شماست، از کسی که در جهان است، بزرگتر است.</w:t>
      </w:r>
    </w:p>
    <w:p w14:paraId="5147ADCB" w14:textId="77777777" w:rsidR="00F90BDC" w:rsidRDefault="00F90BDC"/>
    <w:p w14:paraId="45E3136C" w14:textId="77777777" w:rsidR="00F90BDC" w:rsidRDefault="00F90BDC">
      <w:r xmlns:w="http://schemas.openxmlformats.org/wordprocessingml/2006/main">
        <w:t xml:space="preserve">لوقا 11:19 و اگر من به وسیله بعلزبوب شیاطین را بیرون می کنم، پسران شما به وسیله چه کسی آنها را بیرون می کنند؟ پس آنها قضاوت شما خواهند بود.</w:t>
      </w:r>
    </w:p>
    <w:p w14:paraId="336CE56F" w14:textId="77777777" w:rsidR="00F90BDC" w:rsidRDefault="00F90BDC"/>
    <w:p w14:paraId="73AAACF0" w14:textId="77777777" w:rsidR="00F90BDC" w:rsidRDefault="00F90BDC">
      <w:r xmlns:w="http://schemas.openxmlformats.org/wordprocessingml/2006/main">
        <w:t xml:space="preserve">عیسی فریسیان را به چالش می‌کشد تا قدرت او را به‌عنوان پسر خدا بپذیرند، با این سؤال که اگر او اهل بهشت نیست، چگونه قدرت معجزات او را توضیح می‌دهند.</w:t>
      </w:r>
    </w:p>
    <w:p w14:paraId="75B95651" w14:textId="77777777" w:rsidR="00F90BDC" w:rsidRDefault="00F90BDC"/>
    <w:p w14:paraId="62314740" w14:textId="77777777" w:rsidR="00F90BDC" w:rsidRDefault="00F90BDC">
      <w:r xmlns:w="http://schemas.openxmlformats.org/wordprocessingml/2006/main">
        <w:t xml:space="preserve">1: سخنان عیسی در لوقا 11:19 به عنوان یادآوری است که ما باید مایل باشیم که اقتدار او را بپذیریم </w:t>
      </w:r>
      <w:r xmlns:w="http://schemas.openxmlformats.org/wordprocessingml/2006/main">
        <w:lastRenderedPageBreak xmlns:w="http://schemas.openxmlformats.org/wordprocessingml/2006/main"/>
      </w:r>
      <w:r xmlns:w="http://schemas.openxmlformats.org/wordprocessingml/2006/main">
        <w:t xml:space="preserve">و از او به عنوان پسر خدا پیروی کنیم.</w:t>
      </w:r>
    </w:p>
    <w:p w14:paraId="17875CC3" w14:textId="77777777" w:rsidR="00F90BDC" w:rsidRDefault="00F90BDC"/>
    <w:p w14:paraId="3EFE57A4" w14:textId="77777777" w:rsidR="00F90BDC" w:rsidRDefault="00F90BDC">
      <w:r xmlns:w="http://schemas.openxmlformats.org/wordprocessingml/2006/main">
        <w:t xml:space="preserve">2: ما باید خود را فروتن کنیم و قدرت معجزات عیسی را بشناسیم و اقتدار او را به عنوان پسر خدا بپذیریم.</w:t>
      </w:r>
    </w:p>
    <w:p w14:paraId="3E750E43" w14:textId="77777777" w:rsidR="00F90BDC" w:rsidRDefault="00F90BDC"/>
    <w:p w14:paraId="2BB0F875" w14:textId="77777777" w:rsidR="00F90BDC" w:rsidRDefault="00F90BDC">
      <w:r xmlns:w="http://schemas.openxmlformats.org/wordprocessingml/2006/main">
        <w:t xml:space="preserve">1: متی 28: 18-20 - "و عیسی آمد و به آنها گفت: "تمام قدرت در آسمان و روی زمین به من داده شده است. پس بروید و همه امتها را شاگرد سازید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14:paraId="3F386B5C" w14:textId="77777777" w:rsidR="00F90BDC" w:rsidRDefault="00F90BDC"/>
    <w:p w14:paraId="727B6D81" w14:textId="77777777" w:rsidR="00F90BDC" w:rsidRDefault="00F90BDC">
      <w:r xmlns:w="http://schemas.openxmlformats.org/wordprocessingml/2006/main">
        <w:t xml:space="preserve">2: یوحنا 14:6 - عیسی به او گفت: "من راه و حقیقت و زندگی هستم. هیچ کس جز به وسیله من نزد پدر نمی آید.</w:t>
      </w:r>
    </w:p>
    <w:p w14:paraId="0424D9D7" w14:textId="77777777" w:rsidR="00F90BDC" w:rsidRDefault="00F90BDC"/>
    <w:p w14:paraId="14C5B6D8" w14:textId="77777777" w:rsidR="00F90BDC" w:rsidRDefault="00F90BDC">
      <w:r xmlns:w="http://schemas.openxmlformats.org/wordprocessingml/2006/main">
        <w:t xml:space="preserve">لوقا 11:20 اما اگر من با انگشت خدا شیاطین را بیرون می کنم، بدون شک ملکوت خدا بر شما نازل شده است.</w:t>
      </w:r>
    </w:p>
    <w:p w14:paraId="0004369E" w14:textId="77777777" w:rsidR="00F90BDC" w:rsidRDefault="00F90BDC"/>
    <w:p w14:paraId="3CAFFD14" w14:textId="77777777" w:rsidR="00F90BDC" w:rsidRDefault="00F90BDC">
      <w:r xmlns:w="http://schemas.openxmlformats.org/wordprocessingml/2006/main">
        <w:t xml:space="preserve">پادشاهی خدا زمانی فرا رسیده است که عیسی شیاطین را با انگشت خدا بیرون می کند.</w:t>
      </w:r>
    </w:p>
    <w:p w14:paraId="468CAC27" w14:textId="77777777" w:rsidR="00F90BDC" w:rsidRDefault="00F90BDC"/>
    <w:p w14:paraId="1DB52B3D" w14:textId="77777777" w:rsidR="00F90BDC" w:rsidRDefault="00F90BDC">
      <w:r xmlns:w="http://schemas.openxmlformats.org/wordprocessingml/2006/main">
        <w:t xml:space="preserve">1. خدا با ماست و آمده است تا ملکوت آسمان را برای ما بیاورد</w:t>
      </w:r>
    </w:p>
    <w:p w14:paraId="4A48792F" w14:textId="77777777" w:rsidR="00F90BDC" w:rsidRDefault="00F90BDC"/>
    <w:p w14:paraId="595DD87D" w14:textId="77777777" w:rsidR="00F90BDC" w:rsidRDefault="00F90BDC">
      <w:r xmlns:w="http://schemas.openxmlformats.org/wordprocessingml/2006/main">
        <w:t xml:space="preserve">2. عیسی مسیح است و نجات را از طریق قدرت خدا به ارمغان می آورد</w:t>
      </w:r>
    </w:p>
    <w:p w14:paraId="00471A24" w14:textId="77777777" w:rsidR="00F90BDC" w:rsidRDefault="00F90BDC"/>
    <w:p w14:paraId="42C28BAE" w14:textId="77777777" w:rsidR="00F90BDC" w:rsidRDefault="00F90BDC">
      <w:r xmlns:w="http://schemas.openxmlformats.org/wordprocessingml/2006/main">
        <w:t xml:space="preserve">1. اشعیا 9: 6-7 - زیرا برای ما فرزندی متولد شد، به ما پسری داده شد. و حکومت بر دوش او خواهد بود. و نام او شگفت انگیز، مشاور، خدای توانا، پدر جاودان، شاهزاده صلح خوانده خواهد شد.</w:t>
      </w:r>
    </w:p>
    <w:p w14:paraId="3C755952" w14:textId="77777777" w:rsidR="00F90BDC" w:rsidRDefault="00F90BDC"/>
    <w:p w14:paraId="7CF06F1C" w14:textId="77777777" w:rsidR="00F90BDC" w:rsidRDefault="00F90BDC">
      <w:r xmlns:w="http://schemas.openxmlformats.org/wordprocessingml/2006/main">
        <w:t xml:space="preserve">2. رومیان 14:17 - زیرا پادشاهی خدا خوردن و آشامیدن نیست، بلکه عدالت و صلح و شادی در روح القدس است.</w:t>
      </w:r>
    </w:p>
    <w:p w14:paraId="2EE37A96" w14:textId="77777777" w:rsidR="00F90BDC" w:rsidRDefault="00F90BDC"/>
    <w:p w14:paraId="67E2983E" w14:textId="77777777" w:rsidR="00F90BDC" w:rsidRDefault="00F90BDC">
      <w:r xmlns:w="http://schemas.openxmlformats.org/wordprocessingml/2006/main">
        <w:t xml:space="preserve">لوقا 11:21 وقتی مرد قوی مسلح قصر خود را حفظ می کند، اموالش در آرامش است.</w:t>
      </w:r>
    </w:p>
    <w:p w14:paraId="7AF774DC" w14:textId="77777777" w:rsidR="00F90BDC" w:rsidRDefault="00F90BDC"/>
    <w:p w14:paraId="024B232C" w14:textId="77777777" w:rsidR="00F90BDC" w:rsidRDefault="00F90BDC">
      <w:r xmlns:w="http://schemas.openxmlformats.org/wordprocessingml/2006/main">
        <w:t xml:space="preserve">مرد قوی ای که در این قسمت از آن یاد می شود، نمادی است از اینکه چگونه کسانی که قدرتمند و امن هستند می توانند به راحتی از وسایل خود محافظت کنند.</w:t>
      </w:r>
    </w:p>
    <w:p w14:paraId="1790FD38" w14:textId="77777777" w:rsidR="00F90BDC" w:rsidRDefault="00F90BDC"/>
    <w:p w14:paraId="304F0398" w14:textId="77777777" w:rsidR="00F90BDC" w:rsidRDefault="00F90BDC">
      <w:r xmlns:w="http://schemas.openxmlformats.org/wordprocessingml/2006/main">
        <w:t xml:space="preserve">1. قدرت خداوند برای محافظت از ما</w:t>
      </w:r>
    </w:p>
    <w:p w14:paraId="6249BC2D" w14:textId="77777777" w:rsidR="00F90BDC" w:rsidRDefault="00F90BDC"/>
    <w:p w14:paraId="41C50202" w14:textId="77777777" w:rsidR="00F90BDC" w:rsidRDefault="00F90BDC">
      <w:r xmlns:w="http://schemas.openxmlformats.org/wordprocessingml/2006/main">
        <w:t xml:space="preserve">2. قوت ایمان در روزگار سخت</w:t>
      </w:r>
    </w:p>
    <w:p w14:paraId="3DEAE3A3" w14:textId="77777777" w:rsidR="00F90BDC" w:rsidRDefault="00F90BDC"/>
    <w:p w14:paraId="772BC70B" w14:textId="77777777" w:rsidR="00F90BDC" w:rsidRDefault="00F90BDC">
      <w:r xmlns:w="http://schemas.openxmlformats.org/wordprocessingml/2006/main">
        <w:t xml:space="preserve">1. مزمور 91: 1-2 - کسی که در مخفیگاه حق تعالی ساکن است، در زیر سایه قادر مطلق خواهد ماند. در مورد خداوند خواهم گفت که او پناهگاه و قلعه من است، خدای من. به او اعتماد خواهم کرد</w:t>
      </w:r>
    </w:p>
    <w:p w14:paraId="657FE13D" w14:textId="77777777" w:rsidR="00F90BDC" w:rsidRDefault="00F90BDC"/>
    <w:p w14:paraId="75F0BEE4" w14:textId="77777777" w:rsidR="00F90BDC" w:rsidRDefault="00F90BDC">
      <w:r xmlns:w="http://schemas.openxmlformats.org/wordprocessingml/2006/main">
        <w:t xml:space="preserve">2. رومیان 8:31-32 - پس به این چیزها چه بگوییم؟ اگر خدا با ما باشد، چه کسی می تواند علیه ما باشد؟ او که پسر خود را دریغ نکرد، بلکه او را برای همه ما تسلیم کرد، چگونه با او همه چیز را به ما رایگان نخواهد داد؟</w:t>
      </w:r>
    </w:p>
    <w:p w14:paraId="2FD839F3" w14:textId="77777777" w:rsidR="00F90BDC" w:rsidRDefault="00F90BDC"/>
    <w:p w14:paraId="1533E257" w14:textId="77777777" w:rsidR="00F90BDC" w:rsidRDefault="00F90BDC">
      <w:r xmlns:w="http://schemas.openxmlformats.org/wordprocessingml/2006/main">
        <w:t xml:space="preserve">لوقا 11:22 اما وقتی قویتر از او بر او بیاید و بر او غلبه کند، تمام زره او را که به آن اعتماد کرده بود از او می گیرد و غنایمش را تقسیم می کند.</w:t>
      </w:r>
    </w:p>
    <w:p w14:paraId="027EECE4" w14:textId="77777777" w:rsidR="00F90BDC" w:rsidRDefault="00F90BDC"/>
    <w:p w14:paraId="5A528CAA" w14:textId="77777777" w:rsidR="00F90BDC" w:rsidRDefault="00F90BDC">
      <w:r xmlns:w="http://schemas.openxmlformats.org/wordprocessingml/2006/main">
        <w:t xml:space="preserve">قوی می تواند اعتماد ضعیف را سلب کند.</w:t>
      </w:r>
    </w:p>
    <w:p w14:paraId="2BEB4B8D" w14:textId="77777777" w:rsidR="00F90BDC" w:rsidRDefault="00F90BDC"/>
    <w:p w14:paraId="7CBE1904" w14:textId="77777777" w:rsidR="00F90BDC" w:rsidRDefault="00F90BDC">
      <w:r xmlns:w="http://schemas.openxmlformats.org/wordprocessingml/2006/main">
        <w:t xml:space="preserve">1: قدرت در خدا تنها محافظت واقعی است.</w:t>
      </w:r>
    </w:p>
    <w:p w14:paraId="23D2A285" w14:textId="77777777" w:rsidR="00F90BDC" w:rsidRDefault="00F90BDC"/>
    <w:p w14:paraId="62B189BA" w14:textId="77777777" w:rsidR="00F90BDC" w:rsidRDefault="00F90BDC">
      <w:r xmlns:w="http://schemas.openxmlformats.org/wordprocessingml/2006/main">
        <w:t xml:space="preserve">2: از تکیه بر قدرتی غیر از خدا باید محتاط باشیم.</w:t>
      </w:r>
    </w:p>
    <w:p w14:paraId="4FFD945D" w14:textId="77777777" w:rsidR="00F90BDC" w:rsidRDefault="00F90BDC"/>
    <w:p w14:paraId="4E318DEC" w14:textId="77777777" w:rsidR="00F90BDC" w:rsidRDefault="00F90BDC">
      <w:r xmlns:w="http://schemas.openxmlformats.org/wordprocessingml/2006/main">
        <w:t xml:space="preserve">1: مزمور 18:2 - خداوند صخره و قلعه من و نجات دهنده من است، خدای من، صخره من، که به او پناه می برم، </w:t>
      </w:r>
      <w:r xmlns:w="http://schemas.openxmlformats.org/wordprocessingml/2006/main">
        <w:lastRenderedPageBreak xmlns:w="http://schemas.openxmlformats.org/wordprocessingml/2006/main"/>
      </w:r>
      <w:r xmlns:w="http://schemas.openxmlformats.org/wordprocessingml/2006/main">
        <w:t xml:space="preserve">سپر من، و شاخ نجات من، دژ من است.</w:t>
      </w:r>
    </w:p>
    <w:p w14:paraId="5E1E8447" w14:textId="77777777" w:rsidR="00F90BDC" w:rsidRDefault="00F90BDC"/>
    <w:p w14:paraId="53C58710" w14:textId="77777777" w:rsidR="00F90BDC" w:rsidRDefault="00F90BDC">
      <w:r xmlns:w="http://schemas.openxmlformats.org/wordprocessingml/2006/main">
        <w:t xml:space="preserve">2: افسسیان 6: 10-13 - سرانجام، در خداوند و در قوت قدرت او قوی باشید. زره کامل خدا را به تن کن تا بتوانی در مقابل مکرهای شیطان بایستی. زیرا ما با گوشت و خون مبارزه نمی‌کنیم، بلکه با حاکمان، با مقامات، با قدرت‌های کیهانی بر سر این تاریکی کنونی، با نیروهای روحانی شیطانی در مکان‌های بهشتی مبارزه می‌کنیم.</w:t>
      </w:r>
    </w:p>
    <w:p w14:paraId="5BDB4089" w14:textId="77777777" w:rsidR="00F90BDC" w:rsidRDefault="00F90BDC"/>
    <w:p w14:paraId="0547ABCD" w14:textId="77777777" w:rsidR="00F90BDC" w:rsidRDefault="00F90BDC">
      <w:r xmlns:w="http://schemas.openxmlformats.org/wordprocessingml/2006/main">
        <w:t xml:space="preserve">لوقا 11:23 هر که با من نیست بر ضد من است و هر که با من جمع نمی کند پراکنده می کند.</w:t>
      </w:r>
    </w:p>
    <w:p w14:paraId="29969DC2" w14:textId="77777777" w:rsidR="00F90BDC" w:rsidRDefault="00F90BDC"/>
    <w:p w14:paraId="122EDD7E" w14:textId="77777777" w:rsidR="00F90BDC" w:rsidRDefault="00F90BDC">
      <w:r xmlns:w="http://schemas.openxmlformats.org/wordprocessingml/2006/main">
        <w:t xml:space="preserve">هر که طرف خدا نباشد بر ضد اوست و به جای جمع شدن پراکنده می شود.</w:t>
      </w:r>
    </w:p>
    <w:p w14:paraId="2AF3DF3A" w14:textId="77777777" w:rsidR="00F90BDC" w:rsidRDefault="00F90BDC"/>
    <w:p w14:paraId="68C76D3D" w14:textId="77777777" w:rsidR="00F90BDC" w:rsidRDefault="00F90BDC">
      <w:r xmlns:w="http://schemas.openxmlformats.org/wordprocessingml/2006/main">
        <w:t xml:space="preserve">1: ما باید انتخاب کنیم که در کنار خدا باشیم تا بتوانیم با او جمع شویم.</w:t>
      </w:r>
    </w:p>
    <w:p w14:paraId="45B6ADB4" w14:textId="77777777" w:rsidR="00F90BDC" w:rsidRDefault="00F90BDC"/>
    <w:p w14:paraId="0C32A57D" w14:textId="77777777" w:rsidR="00F90BDC" w:rsidRDefault="00F90BDC">
      <w:r xmlns:w="http://schemas.openxmlformats.org/wordprocessingml/2006/main">
        <w:t xml:space="preserve">2: ما باید در ایمان خود به خدا متحد باشیم تا مطمئن شویم که پراکنده نمی شویم.</w:t>
      </w:r>
    </w:p>
    <w:p w14:paraId="0E0370C0" w14:textId="77777777" w:rsidR="00F90BDC" w:rsidRDefault="00F90BDC"/>
    <w:p w14:paraId="35091C0A" w14:textId="77777777" w:rsidR="00F90BDC" w:rsidRDefault="00F90BDC">
      <w:r xmlns:w="http://schemas.openxmlformats.org/wordprocessingml/2006/main">
        <w:t xml:space="preserve">1: متی 12:30 - "کسی که با من نیست بر ضد من است و کسی که با من جمع نمی کند، پراکنده می کند."</w:t>
      </w:r>
    </w:p>
    <w:p w14:paraId="39857E81" w14:textId="77777777" w:rsidR="00F90BDC" w:rsidRDefault="00F90BDC"/>
    <w:p w14:paraId="5152F0A8" w14:textId="77777777" w:rsidR="00F90BDC" w:rsidRDefault="00F90BDC">
      <w:r xmlns:w="http://schemas.openxmlformats.org/wordprocessingml/2006/main">
        <w:t xml:space="preserve">2: یعقوب 4: 4 - "ای زناکاران و زناکاران، نمی دانید که دوستی جهان دشمنی با خداست؟ پس هر که دوست جهان باشد، دشمن خداست."</w:t>
      </w:r>
    </w:p>
    <w:p w14:paraId="75E7360B" w14:textId="77777777" w:rsidR="00F90BDC" w:rsidRDefault="00F90BDC"/>
    <w:p w14:paraId="42113C1B" w14:textId="77777777" w:rsidR="00F90BDC" w:rsidRDefault="00F90BDC">
      <w:r xmlns:w="http://schemas.openxmlformats.org/wordprocessingml/2006/main">
        <w:t xml:space="preserve">لوقا 11:24 هنگامی که روح ناپاک از انسان بیرون می‌آید، در مکان‌های خشک می‌گردد و آرامش می‌جوید. و چون کسی را نیافت، می‌گوید: از آنجا که بیرون آمدم، به خانه خود بازخواهم گشت.</w:t>
      </w:r>
    </w:p>
    <w:p w14:paraId="2A3BB83E" w14:textId="77777777" w:rsidR="00F90BDC" w:rsidRDefault="00F90BDC"/>
    <w:p w14:paraId="5017F398" w14:textId="77777777" w:rsidR="00F90BDC" w:rsidRDefault="00F90BDC">
      <w:r xmlns:w="http://schemas.openxmlformats.org/wordprocessingml/2006/main">
        <w:t xml:space="preserve">روح ناپاک هنگامی که از انسان رانده می شود، به دنبال مکانی جدید برای سکونت می گردد، اما نمی تواند آرامش پیدا کند و بنابراین به شخصی که از آن آمده باز می گردد.</w:t>
      </w:r>
    </w:p>
    <w:p w14:paraId="41E8FC97" w14:textId="77777777" w:rsidR="00F90BDC" w:rsidRDefault="00F90BDC"/>
    <w:p w14:paraId="222EF5B0" w14:textId="77777777" w:rsidR="00F90BDC" w:rsidRDefault="00F90BDC">
      <w:r xmlns:w="http://schemas.openxmlformats.org/wordprocessingml/2006/main">
        <w:t xml:space="preserve">1. قدرت خدا می تواند بر روح ناپاک غلبه کند</w:t>
      </w:r>
    </w:p>
    <w:p w14:paraId="7E9429B0" w14:textId="77777777" w:rsidR="00F90BDC" w:rsidRDefault="00F90BDC"/>
    <w:p w14:paraId="15105374" w14:textId="77777777" w:rsidR="00F90BDC" w:rsidRDefault="00F90BDC">
      <w:r xmlns:w="http://schemas.openxmlformats.org/wordprocessingml/2006/main">
        <w:t xml:space="preserve">2. تواضع و دعا می تواند به مقاومت در برابر روح ناپاک کمک کند</w:t>
      </w:r>
    </w:p>
    <w:p w14:paraId="2E5E4F33" w14:textId="77777777" w:rsidR="00F90BDC" w:rsidRDefault="00F90BDC"/>
    <w:p w14:paraId="73112AFF" w14:textId="77777777" w:rsidR="00F90BDC" w:rsidRDefault="00F90BDC">
      <w:r xmlns:w="http://schemas.openxmlformats.org/wordprocessingml/2006/main">
        <w:t xml:space="preserve">1. یعقوب 4: 7-8 پس خود را تسلیم خدا کنید. در برابر شیطان مقاومت کن، و او از تو فرار خواهد کرد.</w:t>
      </w:r>
    </w:p>
    <w:p w14:paraId="74AB5FCF" w14:textId="77777777" w:rsidR="00F90BDC" w:rsidRDefault="00F90BDC"/>
    <w:p w14:paraId="6D878D0B" w14:textId="77777777" w:rsidR="00F90BDC" w:rsidRDefault="00F90BDC">
      <w:r xmlns:w="http://schemas.openxmlformats.org/wordprocessingml/2006/main">
        <w:t xml:space="preserve">2. افسسیان 6:12 زیرا ما با گوشت و خون مبارزه نمی کنیم، بلکه با حکومت ها، با قدرت ها، با حاکمان تاریکی این جهان، با شرارت روحانی در مکان های بلند مبارزه می کنیم.</w:t>
      </w:r>
    </w:p>
    <w:p w14:paraId="043AE127" w14:textId="77777777" w:rsidR="00F90BDC" w:rsidRDefault="00F90BDC"/>
    <w:p w14:paraId="61DC35E9" w14:textId="77777777" w:rsidR="00F90BDC" w:rsidRDefault="00F90BDC">
      <w:r xmlns:w="http://schemas.openxmlformats.org/wordprocessingml/2006/main">
        <w:t xml:space="preserve">لوقا 11:25 و چون می آید، آن را جارو شده و آراسته می یابد.</w:t>
      </w:r>
    </w:p>
    <w:p w14:paraId="580D13F2" w14:textId="77777777" w:rsidR="00F90BDC" w:rsidRDefault="00F90BDC"/>
    <w:p w14:paraId="08C2FEC3" w14:textId="77777777" w:rsidR="00F90BDC" w:rsidRDefault="00F90BDC">
      <w:r xmlns:w="http://schemas.openxmlformats.org/wordprocessingml/2006/main">
        <w:t xml:space="preserve">گذرگاه از خانه ای می گوید که خالی و منظم است.</w:t>
      </w:r>
    </w:p>
    <w:p w14:paraId="3BB43C22" w14:textId="77777777" w:rsidR="00F90BDC" w:rsidRDefault="00F90BDC"/>
    <w:p w14:paraId="0C73AE29" w14:textId="77777777" w:rsidR="00F90BDC" w:rsidRDefault="00F90BDC">
      <w:r xmlns:w="http://schemas.openxmlformats.org/wordprocessingml/2006/main">
        <w:t xml:space="preserve">1. "هزینه آماده شدن" - در مورد اهمیت داشتن یک زندگی منظم و آماده برای زمان بازگشت خداوند.</w:t>
      </w:r>
    </w:p>
    <w:p w14:paraId="4CED0B26" w14:textId="77777777" w:rsidR="00F90BDC" w:rsidRDefault="00F90BDC"/>
    <w:p w14:paraId="3CD189BF" w14:textId="77777777" w:rsidR="00F90BDC" w:rsidRDefault="00F90BDC">
      <w:r xmlns:w="http://schemas.openxmlformats.org/wordprocessingml/2006/main">
        <w:t xml:space="preserve">2. "زیبایی نظم" - در مورد زیبایی و قدرت نظم و انضباط در زندگی ما.</w:t>
      </w:r>
    </w:p>
    <w:p w14:paraId="4D9E2F2A" w14:textId="77777777" w:rsidR="00F90BDC" w:rsidRDefault="00F90BDC"/>
    <w:p w14:paraId="488442BD" w14:textId="77777777" w:rsidR="00F90BDC" w:rsidRDefault="00F90BDC">
      <w:r xmlns:w="http://schemas.openxmlformats.org/wordprocessingml/2006/main">
        <w:t xml:space="preserve">1. متی 6:33 - "اما ابتدا پادشاهی خدا و عدالت او را بجویید و همه این چیزها به شما اضافه خواهد شد."</w:t>
      </w:r>
    </w:p>
    <w:p w14:paraId="15011664" w14:textId="77777777" w:rsidR="00F90BDC" w:rsidRDefault="00F90BDC"/>
    <w:p w14:paraId="65C4C9FA" w14:textId="77777777" w:rsidR="00F90BDC" w:rsidRDefault="00F90BDC">
      <w:r xmlns:w="http://schemas.openxmlformats.org/wordprocessingml/2006/main">
        <w:t xml:space="preserve">2. امثال 16:9 - «دل انسان راه خود را می‌اندیشد، اما خداوند گام‌های او را هدایت می‌کند.»</w:t>
      </w:r>
    </w:p>
    <w:p w14:paraId="498558E2" w14:textId="77777777" w:rsidR="00F90BDC" w:rsidRDefault="00F90BDC"/>
    <w:p w14:paraId="1BAFA082" w14:textId="77777777" w:rsidR="00F90BDC" w:rsidRDefault="00F90BDC">
      <w:r xmlns:w="http://schemas.openxmlformats.org/wordprocessingml/2006/main">
        <w:t xml:space="preserve">لوقا 11:26 پس می رود و هفت روح دیگر شریرتر از خود را نزد خود می برد. و آنها داخل شده و در آنجا ساکن می شوند.</w:t>
      </w:r>
    </w:p>
    <w:p w14:paraId="3BAD5CDD" w14:textId="77777777" w:rsidR="00F90BDC" w:rsidRDefault="00F90BDC"/>
    <w:p w14:paraId="04D068A0" w14:textId="77777777" w:rsidR="00F90BDC" w:rsidRDefault="00F90BDC">
      <w:r xmlns:w="http://schemas.openxmlformats.org/wordprocessingml/2006/main">
        <w:t xml:space="preserve">عیسی هشدار می دهد که اگر یک روح ناپاک به زندگی شخصی بازگردد، هفت روح ناپاک دیگر را با خود خواهد آورد و در نتیجه وضعیتی بسیار بدتر از قبل خواهد داشت.</w:t>
      </w:r>
    </w:p>
    <w:p w14:paraId="4A4A6989" w14:textId="77777777" w:rsidR="00F90BDC" w:rsidRDefault="00F90BDC"/>
    <w:p w14:paraId="23BF9B71" w14:textId="77777777" w:rsidR="00F90BDC" w:rsidRDefault="00F90BDC">
      <w:r xmlns:w="http://schemas.openxmlformats.org/wordprocessingml/2006/main">
        <w:t xml:space="preserve">1. خطرات اجازه دادن به دشمن برای بازگشت به زندگی شما.</w:t>
      </w:r>
    </w:p>
    <w:p w14:paraId="08BAFC65" w14:textId="77777777" w:rsidR="00F90BDC" w:rsidRDefault="00F90BDC"/>
    <w:p w14:paraId="087166F7" w14:textId="77777777" w:rsidR="00F90BDC" w:rsidRDefault="00F90BDC">
      <w:r xmlns:w="http://schemas.openxmlformats.org/wordprocessingml/2006/main">
        <w:t xml:space="preserve">2. اهمیت حفظ قلب و ذهن خود از گناه.</w:t>
      </w:r>
    </w:p>
    <w:p w14:paraId="0187D505" w14:textId="77777777" w:rsidR="00F90BDC" w:rsidRDefault="00F90BDC"/>
    <w:p w14:paraId="5303D8A3" w14:textId="77777777" w:rsidR="00F90BDC" w:rsidRDefault="00F90BDC">
      <w:r xmlns:w="http://schemas.openxmlformats.org/wordprocessingml/2006/main">
        <w:t xml:space="preserve">1. افسسیان 6: 10-18 - زره کامل خدا را بپوشید تا در برابر نیروهای روحانی شیطانی محافظت کنید.</w:t>
      </w:r>
    </w:p>
    <w:p w14:paraId="559ACB6B" w14:textId="77777777" w:rsidR="00F90BDC" w:rsidRDefault="00F90BDC"/>
    <w:p w14:paraId="2E7AA3E2" w14:textId="77777777" w:rsidR="00F90BDC" w:rsidRDefault="00F90BDC">
      <w:r xmlns:w="http://schemas.openxmlformats.org/wordprocessingml/2006/main">
        <w:t xml:space="preserve">2. اول پطرس 5: 8-10 - هوشیار و هوشیار باشید، در مقابل شیطان مقاومت کنید و او فرار خواهد کرد.</w:t>
      </w:r>
    </w:p>
    <w:p w14:paraId="31EDF10A" w14:textId="77777777" w:rsidR="00F90BDC" w:rsidRDefault="00F90BDC"/>
    <w:p w14:paraId="1044E19B" w14:textId="77777777" w:rsidR="00F90BDC" w:rsidRDefault="00F90BDC">
      <w:r xmlns:w="http://schemas.openxmlformats.org/wordprocessingml/2006/main">
        <w:t xml:space="preserve">لوقا 11:27 و چون او این سخنان را می‌گفت، زنی از گروه صدای خود را بلند کرد و به او گفت: «خوشا به حال رحمی که تو را زایید و کتکی که مکیده‌ای.»</w:t>
      </w:r>
    </w:p>
    <w:p w14:paraId="3D8FAA09" w14:textId="77777777" w:rsidR="00F90BDC" w:rsidRDefault="00F90BDC"/>
    <w:p w14:paraId="4B7AF3FC" w14:textId="77777777" w:rsidR="00F90BDC" w:rsidRDefault="00F90BDC">
      <w:r xmlns:w="http://schemas.openxmlformats.org/wordprocessingml/2006/main">
        <w:t xml:space="preserve">زنی عیسی را ستایش کرد که از رحمی مبارک متولد شده و تربیتی پربرکت داشته است.</w:t>
      </w:r>
    </w:p>
    <w:p w14:paraId="46EEE6C9" w14:textId="77777777" w:rsidR="00F90BDC" w:rsidRDefault="00F90BDC"/>
    <w:p w14:paraId="5618777F" w14:textId="77777777" w:rsidR="00F90BDC" w:rsidRDefault="00F90BDC">
      <w:r xmlns:w="http://schemas.openxmlformats.org/wordprocessingml/2006/main">
        <w:t xml:space="preserve">1. چگونه می توانیم برکت را از عیسی دریافت کنیم؟</w:t>
      </w:r>
    </w:p>
    <w:p w14:paraId="03AD321C" w14:textId="77777777" w:rsidR="00F90BDC" w:rsidRDefault="00F90BDC"/>
    <w:p w14:paraId="26681006" w14:textId="77777777" w:rsidR="00F90BDC" w:rsidRDefault="00F90BDC">
      <w:r xmlns:w="http://schemas.openxmlformats.org/wordprocessingml/2006/main">
        <w:t xml:space="preserve">2. قدرت حمد و برکت</w:t>
      </w:r>
    </w:p>
    <w:p w14:paraId="013B8456" w14:textId="77777777" w:rsidR="00F90BDC" w:rsidRDefault="00F90BDC"/>
    <w:p w14:paraId="635075A9" w14:textId="77777777" w:rsidR="00F90BDC" w:rsidRDefault="00F90BDC">
      <w:r xmlns:w="http://schemas.openxmlformats.org/wordprocessingml/2006/main">
        <w:t xml:space="preserve">1. لوقا 1:42 - "و او به آواز بلند سخن گفت و گفت: تو در میان زنان مبارک است و میوه رحم تو مبارک است."</w:t>
      </w:r>
    </w:p>
    <w:p w14:paraId="20BECADC" w14:textId="77777777" w:rsidR="00F90BDC" w:rsidRDefault="00F90BDC"/>
    <w:p w14:paraId="52791F88" w14:textId="77777777" w:rsidR="00F90BDC" w:rsidRDefault="00F90BDC">
      <w:r xmlns:w="http://schemas.openxmlformats.org/wordprocessingml/2006/main">
        <w:t xml:space="preserve">2. مزمور 103: 1-5 - "ای جان من خداوند را متبارک کن، و هر چه در من است نام مقدس او را برکت بده. ای جان من خداوند را متبارک کن و همه مزایای او را فراموش مکن، که همه گناهان تو را می بخشد. او که همه بیماری های تو را شفا می دهد، جان تو را از هلاکت باز می گرداند، تاج رحمت و رحمت را بر تو می گذارد، که دهانت را از چیزهای خوب سیر می کند، تا جوانی تو مانند عقاب تجدید شود.»</w:t>
      </w:r>
    </w:p>
    <w:p w14:paraId="0BBB746F" w14:textId="77777777" w:rsidR="00F90BDC" w:rsidRDefault="00F90BDC"/>
    <w:p w14:paraId="316E7980" w14:textId="77777777" w:rsidR="00F90BDC" w:rsidRDefault="00F90BDC">
      <w:r xmlns:w="http://schemas.openxmlformats.org/wordprocessingml/2006/main">
        <w:t xml:space="preserve">لوقا 11:28 اما او گفت: «بله، خوشا به حال کسانی که کلام خدا را می شنوند و آن را نگاه می دارند.</w:t>
      </w:r>
    </w:p>
    <w:p w14:paraId="7637FFA9" w14:textId="77777777" w:rsidR="00F90BDC" w:rsidRDefault="00F90BDC"/>
    <w:p w14:paraId="5D57E044" w14:textId="77777777" w:rsidR="00F90BDC" w:rsidRDefault="00F90BDC">
      <w:r xmlns:w="http://schemas.openxmlformats.org/wordprocessingml/2006/main">
        <w:t xml:space="preserve">عیسی اعلام کرد که کسانی که به کلام خدا گوش می‌دهند و از آن اطاعت می‌کنند، سعادتمند هستند.</w:t>
      </w:r>
    </w:p>
    <w:p w14:paraId="0F4383DF" w14:textId="77777777" w:rsidR="00F90BDC" w:rsidRDefault="00F90BDC"/>
    <w:p w14:paraId="2C26BC75" w14:textId="77777777" w:rsidR="00F90BDC" w:rsidRDefault="00F90BDC">
      <w:r xmlns:w="http://schemas.openxmlformats.org/wordprocessingml/2006/main">
        <w:t xml:space="preserve">1. برکات طاعت</w:t>
      </w:r>
    </w:p>
    <w:p w14:paraId="6518A20E" w14:textId="77777777" w:rsidR="00F90BDC" w:rsidRDefault="00F90BDC"/>
    <w:p w14:paraId="7D0DCCD9" w14:textId="77777777" w:rsidR="00F90BDC" w:rsidRDefault="00F90BDC">
      <w:r xmlns:w="http://schemas.openxmlformats.org/wordprocessingml/2006/main">
        <w:t xml:space="preserve">2. قدرت گوش دادن به کلام خدا</w:t>
      </w:r>
    </w:p>
    <w:p w14:paraId="157891E7" w14:textId="77777777" w:rsidR="00F90BDC" w:rsidRDefault="00F90BDC"/>
    <w:p w14:paraId="4D820224" w14:textId="77777777" w:rsidR="00F90BDC" w:rsidRDefault="00F90BDC">
      <w:r xmlns:w="http://schemas.openxmlformats.org/wordprocessingml/2006/main">
        <w:t xml:space="preserve">1. یعقوب 1: 22-25 اما عمل کنندگان کلام باشید، نه فقط شنوندگان، بلکه خود را فریب دهید.</w:t>
      </w:r>
    </w:p>
    <w:p w14:paraId="0F98F3E6" w14:textId="77777777" w:rsidR="00F90BDC" w:rsidRDefault="00F90BDC"/>
    <w:p w14:paraId="79D189B4" w14:textId="77777777" w:rsidR="00F90BDC" w:rsidRDefault="00F90BDC">
      <w:r xmlns:w="http://schemas.openxmlformats.org/wordprocessingml/2006/main">
        <w:t xml:space="preserve">2. مزمور 119:11 کلام تو را در دل خود پنهان کرده ام تا بر تو گناه نکنم.</w:t>
      </w:r>
    </w:p>
    <w:p w14:paraId="769CC5B5" w14:textId="77777777" w:rsidR="00F90BDC" w:rsidRDefault="00F90BDC"/>
    <w:p w14:paraId="7759B2C0" w14:textId="77777777" w:rsidR="00F90BDC" w:rsidRDefault="00F90BDC">
      <w:r xmlns:w="http://schemas.openxmlformats.org/wordprocessingml/2006/main">
        <w:t xml:space="preserve">لوقا 11:29 و چون مردم دور هم جمع شدند، گفت: «این نسل بد است. و هیچ نشانی به آن داده نخواهد شد، مگر نشان یونس نبی.</w:t>
      </w:r>
    </w:p>
    <w:p w14:paraId="472B75A6" w14:textId="77777777" w:rsidR="00F90BDC" w:rsidRDefault="00F90BDC"/>
    <w:p w14:paraId="694D2B8E" w14:textId="77777777" w:rsidR="00F90BDC" w:rsidRDefault="00F90BDC">
      <w:r xmlns:w="http://schemas.openxmlformats.org/wordprocessingml/2006/main">
        <w:t xml:space="preserve">این آیه از توصیه عیسی به مردم صحبت می کند که به جای ایمان، از او نشانه هایی می جویند.</w:t>
      </w:r>
    </w:p>
    <w:p w14:paraId="508CE703" w14:textId="77777777" w:rsidR="00F90BDC" w:rsidRDefault="00F90BDC"/>
    <w:p w14:paraId="488744AB" w14:textId="77777777" w:rsidR="00F90BDC" w:rsidRDefault="00F90BDC">
      <w:r xmlns:w="http://schemas.openxmlformats.org/wordprocessingml/2006/main">
        <w:t xml:space="preserve">1. "نشانه ایمان: یادگیری اعتماد به خدا"</w:t>
      </w:r>
    </w:p>
    <w:p w14:paraId="08622127" w14:textId="77777777" w:rsidR="00F90BDC" w:rsidRDefault="00F90BDC"/>
    <w:p w14:paraId="379E7E28" w14:textId="77777777" w:rsidR="00F90BDC" w:rsidRDefault="00F90BDC">
      <w:r xmlns:w="http://schemas.openxmlformats.org/wordprocessingml/2006/main">
        <w:t xml:space="preserve">2. «نشانه یونس: مطالعه اطاعت»</w:t>
      </w:r>
    </w:p>
    <w:p w14:paraId="565A85B8" w14:textId="77777777" w:rsidR="00F90BDC" w:rsidRDefault="00F90BDC"/>
    <w:p w14:paraId="69C8BEBB" w14:textId="77777777" w:rsidR="00F90BDC" w:rsidRDefault="00F90BDC">
      <w:r xmlns:w="http://schemas.openxmlformats.org/wordprocessingml/2006/main">
        <w:t xml:space="preserve">1. اشعیا 7: 9 - "اگر ایمان نداشته باشید، استوار نخواهید شد."</w:t>
      </w:r>
    </w:p>
    <w:p w14:paraId="5549F26F" w14:textId="77777777" w:rsidR="00F90BDC" w:rsidRDefault="00F90BDC"/>
    <w:p w14:paraId="10E678C0" w14:textId="77777777" w:rsidR="00F90BDC" w:rsidRDefault="00F90BDC">
      <w:r xmlns:w="http://schemas.openxmlformats.org/wordprocessingml/2006/main">
        <w:t xml:space="preserve">2. یعقوب 2: 17-18 - "پس ایمان نیز به خودی خود، اگر اعمال نداشته باشد، مرده است. اما کسی خواهد گفت: </w:t>
      </w:r>
      <w:r xmlns:w="http://schemas.openxmlformats.org/wordprocessingml/2006/main">
        <w:lastRenderedPageBreak xmlns:w="http://schemas.openxmlformats.org/wordprocessingml/2006/main"/>
      </w:r>
      <w:r xmlns:w="http://schemas.openxmlformats.org/wordprocessingml/2006/main">
        <w:t xml:space="preserve">"شما ایمان دارید و من اعمال." ایمان خود را جدا از اعمالت به من نشان ده، و من ایمان خود را با اعمالم به تو نشان خواهم داد.»</w:t>
      </w:r>
    </w:p>
    <w:p w14:paraId="74B30ADB" w14:textId="77777777" w:rsidR="00F90BDC" w:rsidRDefault="00F90BDC"/>
    <w:p w14:paraId="13B45ABD" w14:textId="77777777" w:rsidR="00F90BDC" w:rsidRDefault="00F90BDC">
      <w:r xmlns:w="http://schemas.openxmlformats.org/wordprocessingml/2006/main">
        <w:t xml:space="preserve">لوقا 11:30 زیرا همانطور که یونس برای نینویان نشانه ای بود، پسر انسان نیز برای این نسل خواهد بود.</w:t>
      </w:r>
    </w:p>
    <w:p w14:paraId="0909BCC9" w14:textId="77777777" w:rsidR="00F90BDC" w:rsidRDefault="00F90BDC"/>
    <w:p w14:paraId="559C205E" w14:textId="77777777" w:rsidR="00F90BDC" w:rsidRDefault="00F90BDC">
      <w:r xmlns:w="http://schemas.openxmlformats.org/wordprocessingml/2006/main">
        <w:t xml:space="preserve">عیسی برای این نسل نشانه ای است، همانطور که یونس نشانه ای برای نینوی ها بود.</w:t>
      </w:r>
    </w:p>
    <w:p w14:paraId="61929C93" w14:textId="77777777" w:rsidR="00F90BDC" w:rsidRDefault="00F90BDC"/>
    <w:p w14:paraId="508D98DB" w14:textId="77777777" w:rsidR="00F90BDC" w:rsidRDefault="00F90BDC">
      <w:r xmlns:w="http://schemas.openxmlformats.org/wordprocessingml/2006/main">
        <w:t xml:space="preserve">1. عیسی تحقق پیشگویی های عهد عتیق است</w:t>
      </w:r>
    </w:p>
    <w:p w14:paraId="632DE126" w14:textId="77777777" w:rsidR="00F90BDC" w:rsidRDefault="00F90BDC"/>
    <w:p w14:paraId="7223559B" w14:textId="77777777" w:rsidR="00F90BDC" w:rsidRDefault="00F90BDC">
      <w:r xmlns:w="http://schemas.openxmlformats.org/wordprocessingml/2006/main">
        <w:t xml:space="preserve">2. به عیسی برای نسل جدید امیدوار باشید</w:t>
      </w:r>
    </w:p>
    <w:p w14:paraId="5097FD3D" w14:textId="77777777" w:rsidR="00F90BDC" w:rsidRDefault="00F90BDC"/>
    <w:p w14:paraId="71DAF695" w14:textId="77777777" w:rsidR="00F90BDC" w:rsidRDefault="00F90BDC">
      <w:r xmlns:w="http://schemas.openxmlformats.org/wordprocessingml/2006/main">
        <w:t xml:space="preserve">1. یونس 1: 1-3، «حالا کلام خداوند به یونس پسر آمیتای نازل شد، و گفت: «برخیز، به نینوا، آن شهر بزرگ برو، و بر آن فریاد بزن، زیرا شر آنها قبلاً بالا آمده است. من. اما یونس برخاست تا از حضور خداوند به ترشیش بگریزد. به یافا رفت و کشتی‌ای را یافت که به ترشیش می‌رفت.»</w:t>
      </w:r>
    </w:p>
    <w:p w14:paraId="7832A1C5" w14:textId="77777777" w:rsidR="00F90BDC" w:rsidRDefault="00F90BDC"/>
    <w:p w14:paraId="4974F548" w14:textId="77777777" w:rsidR="00F90BDC" w:rsidRDefault="00F90BDC">
      <w:r xmlns:w="http://schemas.openxmlformats.org/wordprocessingml/2006/main">
        <w:t xml:space="preserve">2. متی 16: 4، "نسل شریر و زناکار به دنبال نشانه ای هستند، اما هیچ نشانه ای به او داده نخواهد شد، مگر نشانه یونس."</w:t>
      </w:r>
    </w:p>
    <w:p w14:paraId="26F2A898" w14:textId="77777777" w:rsidR="00F90BDC" w:rsidRDefault="00F90BDC"/>
    <w:p w14:paraId="463A961A" w14:textId="77777777" w:rsidR="00F90BDC" w:rsidRDefault="00F90BDC">
      <w:r xmlns:w="http://schemas.openxmlformats.org/wordprocessingml/2006/main">
        <w:t xml:space="preserve">لوقا 11:31 ملکه جنوب در داوری با مردان این نسل قیام خواهد کرد و آنها را محکوم خواهد کرد، زیرا او از اقصی نقاط زمین آمده است تا حکمت سلیمان را بشنود. و اینک بزرگتر از سلیمان اینجاست.</w:t>
      </w:r>
    </w:p>
    <w:p w14:paraId="509D36D7" w14:textId="77777777" w:rsidR="00F90BDC" w:rsidRDefault="00F90BDC"/>
    <w:p w14:paraId="3A4DB650" w14:textId="77777777" w:rsidR="00F90BDC" w:rsidRDefault="00F90BDC">
      <w:r xmlns:w="http://schemas.openxmlformats.org/wordprocessingml/2006/main">
        <w:t xml:space="preserve">حکمت خدا از هر حکمتی که روی زمین یافت می شود بیشتر است.</w:t>
      </w:r>
    </w:p>
    <w:p w14:paraId="5257FD98" w14:textId="77777777" w:rsidR="00F90BDC" w:rsidRDefault="00F90BDC"/>
    <w:p w14:paraId="14A88497" w14:textId="77777777" w:rsidR="00F90BDC" w:rsidRDefault="00F90BDC">
      <w:r xmlns:w="http://schemas.openxmlformats.org/wordprocessingml/2006/main">
        <w:t xml:space="preserve">1: حکمت خدا را بالاتر از دیگران جستجو کنید</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ملکه جنوب اهمیت جستجوی حکمت خدا را به ما نشان می دهد</w:t>
      </w:r>
    </w:p>
    <w:p w14:paraId="76EDC717" w14:textId="77777777" w:rsidR="00F90BDC" w:rsidRDefault="00F90BDC"/>
    <w:p w14:paraId="1AFBA403" w14:textId="77777777" w:rsidR="00F90BDC" w:rsidRDefault="00F90BDC">
      <w:r xmlns:w="http://schemas.openxmlformats.org/wordprocessingml/2006/main">
        <w:t xml:space="preserve">1: یعقوب 1: 5 - اگر کسی از شما فاقد خرد است، از خدا بخواهد که به همه مردم به سخاوت می دهد و سرزنش نمی کند. و به او داده خواهد شد.</w:t>
      </w:r>
    </w:p>
    <w:p w14:paraId="42CFB4DF" w14:textId="77777777" w:rsidR="00F90BDC" w:rsidRDefault="00F90BDC"/>
    <w:p w14:paraId="355AA82D" w14:textId="77777777" w:rsidR="00F90BDC" w:rsidRDefault="00F90BDC">
      <w:r xmlns:w="http://schemas.openxmlformats.org/wordprocessingml/2006/main">
        <w:t xml:space="preserve">2: امثال 2: 1-5 - پسرم، اگر می خواهی سخنان مرا بپذیری و احکام مرا نزد خود پنهان کنی. تا گوش خود را به حكمت متمایل كنی و دل خود را به عقل بكار آور. آری، اگر پس از دانش فریاد بزنی و صدایت را برای فهم بلند کنی. اگر او را مانند نقره می‌جویی، و او را مانند گنجینه‌های مخفی می‌جویی. آنگاه ترس خداوند را درک خواهی کرد و معرفت خدا را خواهی یافت.</w:t>
      </w:r>
    </w:p>
    <w:p w14:paraId="71F2A607" w14:textId="77777777" w:rsidR="00F90BDC" w:rsidRDefault="00F90BDC"/>
    <w:p w14:paraId="04D85907" w14:textId="77777777" w:rsidR="00F90BDC" w:rsidRDefault="00F90BDC">
      <w:r xmlns:w="http://schemas.openxmlformats.org/wordprocessingml/2006/main">
        <w:t xml:space="preserve">لوقا 11:32 مردان نینوا در روز داوری با این نسل قیام خواهند کرد و آن را محکوم خواهند کرد، زیرا از موعظه یونس توبه کردند. و اینک بزرگتر از یونس اینجاست.</w:t>
      </w:r>
    </w:p>
    <w:p w14:paraId="7ADC0608" w14:textId="77777777" w:rsidR="00F90BDC" w:rsidRDefault="00F90BDC"/>
    <w:p w14:paraId="65E04C5A" w14:textId="77777777" w:rsidR="00F90BDC" w:rsidRDefault="00F90BDC">
      <w:r xmlns:w="http://schemas.openxmlformats.org/wordprocessingml/2006/main">
        <w:t xml:space="preserve">قضاوت خدا در مورد این نسل از مقایسه با توبه نینوی ها در پاسخ به موعظه یونس حاصل خواهد شد.</w:t>
      </w:r>
    </w:p>
    <w:p w14:paraId="68DE04D1" w14:textId="77777777" w:rsidR="00F90BDC" w:rsidRDefault="00F90BDC"/>
    <w:p w14:paraId="286BA3E3" w14:textId="77777777" w:rsidR="00F90BDC" w:rsidRDefault="00F90BDC">
      <w:r xmlns:w="http://schemas.openxmlformats.org/wordprocessingml/2006/main">
        <w:t xml:space="preserve">1: برای دریافت فیض خدا باید خود را فروتن کنیم و برای گناهان خود توبه کنیم.</w:t>
      </w:r>
    </w:p>
    <w:p w14:paraId="447B0CC3" w14:textId="77777777" w:rsidR="00F90BDC" w:rsidRDefault="00F90BDC"/>
    <w:p w14:paraId="3FA571C0" w14:textId="77777777" w:rsidR="00F90BDC" w:rsidRDefault="00F90BDC">
      <w:r xmlns:w="http://schemas.openxmlformats.org/wordprocessingml/2006/main">
        <w:t xml:space="preserve">2: ما باید به یاد داشته باشیم که داوری خدا در مورد این نسل از مقایسه آن با توبه نینوی ها در پاسخ به موعظه یونس حاصل می شود.</w:t>
      </w:r>
    </w:p>
    <w:p w14:paraId="4909B595" w14:textId="77777777" w:rsidR="00F90BDC" w:rsidRDefault="00F90BDC"/>
    <w:p w14:paraId="1487DF03" w14:textId="77777777" w:rsidR="00F90BDC" w:rsidRDefault="00F90BDC">
      <w:r xmlns:w="http://schemas.openxmlformats.org/wordprocessingml/2006/main">
        <w:t xml:space="preserve">1: یوئیل 2: 12-13 خداوند می‌گوید: «اما اکنون هم، خداوند می‌گوید، «با تمام دل، با روزه، گریه و ماتم نزد من بازگرد و دل‌های خود را بشکاف و نه جامه‌هایت را.» به سوی یهوه خدای خود بازگرد، زیرا او بخشنده و رحیم، دیر خشم و سرشار از محبت است.</w:t>
      </w:r>
    </w:p>
    <w:p w14:paraId="3B832D50" w14:textId="77777777" w:rsidR="00F90BDC" w:rsidRDefault="00F90BDC"/>
    <w:p w14:paraId="326E2AE2" w14:textId="77777777" w:rsidR="00F90BDC" w:rsidRDefault="00F90BDC">
      <w:r xmlns:w="http://schemas.openxmlformats.org/wordprocessingml/2006/main">
        <w:t xml:space="preserve">2: اشعیا 55:6-7 خداوند را بطلبید تا پیدا شود.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14:paraId="476FEB41" w14:textId="77777777" w:rsidR="00F90BDC" w:rsidRDefault="00F90BDC"/>
    <w:p w14:paraId="2BA0FD92" w14:textId="77777777" w:rsidR="00F90BDC" w:rsidRDefault="00F90BDC">
      <w:r xmlns:w="http://schemas.openxmlformats.org/wordprocessingml/2006/main">
        <w:t xml:space="preserve">لوقا 11:33 هیچ کس وقتی شمعی را افروخته است، آن را در مخفی، نه زیر شمع، نمی گذارد، بلکه بر شمعدان می گذارد تا کسانی که داخل می شوند نور را ببینند.</w:t>
      </w:r>
    </w:p>
    <w:p w14:paraId="5A2CA586" w14:textId="77777777" w:rsidR="00F90BDC" w:rsidRDefault="00F90BDC"/>
    <w:p w14:paraId="7DD6FD90" w14:textId="77777777" w:rsidR="00F90BDC" w:rsidRDefault="00F90BDC">
      <w:r xmlns:w="http://schemas.openxmlformats.org/wordprocessingml/2006/main">
        <w:t xml:space="preserve">عیسی مردم را تشویق می‌کند تا نور دانش و حقیقت را به اشتراک بگذارند تا کسانی که وارد می‌شوند از آن بهره ببرند.</w:t>
      </w:r>
    </w:p>
    <w:p w14:paraId="3BCA6F21" w14:textId="77777777" w:rsidR="00F90BDC" w:rsidRDefault="00F90BDC"/>
    <w:p w14:paraId="60161B87" w14:textId="77777777" w:rsidR="00F90BDC" w:rsidRDefault="00F90BDC">
      <w:r xmlns:w="http://schemas.openxmlformats.org/wordprocessingml/2006/main">
        <w:t xml:space="preserve">1. "روشن کردن راه: به اشتراک گذاشتن نور دانش و حقیقت"</w:t>
      </w:r>
    </w:p>
    <w:p w14:paraId="4B2B0261" w14:textId="77777777" w:rsidR="00F90BDC" w:rsidRDefault="00F90BDC"/>
    <w:p w14:paraId="4C071223" w14:textId="77777777" w:rsidR="00F90BDC" w:rsidRDefault="00F90BDC">
      <w:r xmlns:w="http://schemas.openxmlformats.org/wordprocessingml/2006/main">
        <w:t xml:space="preserve">2. «بوشل و شمعدان: قدرت روشن کردن دیگران»</w:t>
      </w:r>
    </w:p>
    <w:p w14:paraId="464FACD2" w14:textId="77777777" w:rsidR="00F90BDC" w:rsidRDefault="00F90BDC"/>
    <w:p w14:paraId="79A5C189" w14:textId="77777777" w:rsidR="00F90BDC" w:rsidRDefault="00F90BDC">
      <w:r xmlns:w="http://schemas.openxmlformats.org/wordprocessingml/2006/main">
        <w:t xml:space="preserve">1. متی 5: 14-16 «شما نور جهان هستید. شهری که بر روی تپه قرار دارد را نمی توان پنهان کرد. مردم هم چراغی را روشن نمی کنند و زیر سبد می گذارند، بلکه روی پایه قرار می دهند و به همه افراد خانه نور می دهد. به همین ترتیب نور شما را بر دیگران بتابان تا اعمال نیک شما را ببینند و پدر شما را که در آسمان است جلال دهند.»</w:t>
      </w:r>
    </w:p>
    <w:p w14:paraId="66FEAF63" w14:textId="77777777" w:rsidR="00F90BDC" w:rsidRDefault="00F90BDC"/>
    <w:p w14:paraId="539B444D" w14:textId="77777777" w:rsidR="00F90BDC" w:rsidRDefault="00F90BDC">
      <w:r xmlns:w="http://schemas.openxmlformats.org/wordprocessingml/2006/main">
        <w:t xml:space="preserve">2. امثال 4: 18 "اما راه صالحان مانند نور سپیده دم است که تا روز کامل روشن تر و درخشان تر می شود."</w:t>
      </w:r>
    </w:p>
    <w:p w14:paraId="069827ED" w14:textId="77777777" w:rsidR="00F90BDC" w:rsidRDefault="00F90BDC"/>
    <w:p w14:paraId="16405C6F" w14:textId="77777777" w:rsidR="00F90BDC" w:rsidRDefault="00F90BDC">
      <w:r xmlns:w="http://schemas.openxmlformats.org/wordprocessingml/2006/main">
        <w:t xml:space="preserve">لوقا 11:34 نور بدن چشم است. اما وقتی چشم تو بد است، بدن تو نیز پر از تاریکی است.</w:t>
      </w:r>
    </w:p>
    <w:p w14:paraId="3E26BDAE" w14:textId="77777777" w:rsidR="00F90BDC" w:rsidRDefault="00F90BDC"/>
    <w:p w14:paraId="6F478E41" w14:textId="77777777" w:rsidR="00F90BDC" w:rsidRDefault="00F90BDC">
      <w:r xmlns:w="http://schemas.openxmlformats.org/wordprocessingml/2006/main">
        <w:t xml:space="preserve">عیسی تعلیم می دهد که اگر چشم خوب باشد، تمام بدن پر از نور خواهد بود، اما اگر چشم بد باشد، تمام بدن پر از تاریکی خواهد شد.</w:t>
      </w:r>
    </w:p>
    <w:p w14:paraId="27294FD9" w14:textId="77777777" w:rsidR="00F90BDC" w:rsidRDefault="00F90BDC"/>
    <w:p w14:paraId="76E8F199" w14:textId="77777777" w:rsidR="00F90BDC" w:rsidRDefault="00F90BDC">
      <w:r xmlns:w="http://schemas.openxmlformats.org/wordprocessingml/2006/main">
        <w:t xml:space="preserve">1. دیدن با چشم ایمان</w:t>
      </w:r>
    </w:p>
    <w:p w14:paraId="61897C82" w14:textId="77777777" w:rsidR="00F90BDC" w:rsidRDefault="00F90BDC"/>
    <w:p w14:paraId="727A5FDD" w14:textId="77777777" w:rsidR="00F90BDC" w:rsidRDefault="00F90BDC">
      <w:r xmlns:w="http://schemas.openxmlformats.org/wordprocessingml/2006/main">
        <w:t xml:space="preserve">2. راه رفتن در نور کلام خدا</w:t>
      </w:r>
    </w:p>
    <w:p w14:paraId="5BBC9CEA" w14:textId="77777777" w:rsidR="00F90BDC" w:rsidRDefault="00F90BDC"/>
    <w:p w14:paraId="6DDCB21E" w14:textId="77777777" w:rsidR="00F90BDC" w:rsidRDefault="00F90BDC">
      <w:r xmlns:w="http://schemas.openxmlformats.org/wordprocessingml/2006/main">
        <w:t xml:space="preserve">1. افسسیان 5: 8 - زیرا شما گاه تاریکی بودید، اما اکنون در خداوند نور هستید. مانند فرزندان نور رفتار کنید.</w:t>
      </w:r>
    </w:p>
    <w:p w14:paraId="46AA256E" w14:textId="77777777" w:rsidR="00F90BDC" w:rsidRDefault="00F90BDC"/>
    <w:p w14:paraId="086AC29C" w14:textId="77777777" w:rsidR="00F90BDC" w:rsidRDefault="00F90BDC">
      <w:r xmlns:w="http://schemas.openxmlformats.org/wordprocessingml/2006/main">
        <w:t xml:space="preserve">2. متی 6:22-23 - چشم چراغ بدن است. پس اگر چشمت سالم باشد تمام بدنت پر از نور می شود اما اگر چشمت بد باشد تمام بدنت پر از تاریکی می شود.</w:t>
      </w:r>
    </w:p>
    <w:p w14:paraId="02B87F64" w14:textId="77777777" w:rsidR="00F90BDC" w:rsidRDefault="00F90BDC"/>
    <w:p w14:paraId="7AFBD2F3" w14:textId="77777777" w:rsidR="00F90BDC" w:rsidRDefault="00F90BDC">
      <w:r xmlns:w="http://schemas.openxmlformats.org/wordprocessingml/2006/main">
        <w:t xml:space="preserve">لوقا 11:35 پس مواظب باش که نوری که در توست تاریکی نباشد.</w:t>
      </w:r>
    </w:p>
    <w:p w14:paraId="29D8BA41" w14:textId="77777777" w:rsidR="00F90BDC" w:rsidRDefault="00F90BDC"/>
    <w:p w14:paraId="7A6E1179" w14:textId="77777777" w:rsidR="00F90BDC" w:rsidRDefault="00F90BDC">
      <w:r xmlns:w="http://schemas.openxmlformats.org/wordprocessingml/2006/main">
        <w:t xml:space="preserve">عیسی به پیروان خود هشدار می دهد که مطمئن شوند تاریکی جایگزین نور درون آنها نشود.</w:t>
      </w:r>
    </w:p>
    <w:p w14:paraId="6BA14232" w14:textId="77777777" w:rsidR="00F90BDC" w:rsidRDefault="00F90BDC"/>
    <w:p w14:paraId="24756017" w14:textId="77777777" w:rsidR="00F90BDC" w:rsidRDefault="00F90BDC">
      <w:r xmlns:w="http://schemas.openxmlformats.org/wordprocessingml/2006/main">
        <w:t xml:space="preserve">1. نور جهان: قدرت ایمان</w:t>
      </w:r>
    </w:p>
    <w:p w14:paraId="45F429CC" w14:textId="77777777" w:rsidR="00F90BDC" w:rsidRDefault="00F90BDC"/>
    <w:p w14:paraId="42F44FF9" w14:textId="77777777" w:rsidR="00F90BDC" w:rsidRDefault="00F90BDC">
      <w:r xmlns:w="http://schemas.openxmlformats.org/wordprocessingml/2006/main">
        <w:t xml:space="preserve">2. غلبه بر تاریکی گناه از طریق نور عیسی</w:t>
      </w:r>
    </w:p>
    <w:p w14:paraId="31ACEDA2" w14:textId="77777777" w:rsidR="00F90BDC" w:rsidRDefault="00F90BDC"/>
    <w:p w14:paraId="52252216" w14:textId="77777777" w:rsidR="00F90BDC" w:rsidRDefault="00F90BDC">
      <w:r xmlns:w="http://schemas.openxmlformats.org/wordprocessingml/2006/main">
        <w:t xml:space="preserve">1. متی 5: 14-16 - "شما نور جهان هستید. شهری که بر روی تپه قرار دارد را نمی توان پنهان کرد. مردم هم چراغی را روشن نمی کنند و زیر سبد می گذارند، بلکه روی پایه قرار می دهند و به همه افراد خانه نور می دهد. به همین ترتیب نور شما را بر دیگران بتابان تا اعمال نیک شما را ببینند و پدر شما را که در آسمان است جلال دهند.»</w:t>
      </w:r>
    </w:p>
    <w:p w14:paraId="759995B5" w14:textId="77777777" w:rsidR="00F90BDC" w:rsidRDefault="00F90BDC"/>
    <w:p w14:paraId="20113A4A" w14:textId="77777777" w:rsidR="00F90BDC" w:rsidRDefault="00F90BDC">
      <w:r xmlns:w="http://schemas.openxmlformats.org/wordprocessingml/2006/main">
        <w:t xml:space="preserve">2. فیلیپیان 2: 15-16 - «تا بی‌عیب و بی‌گناه باشید، فرزندان خدا بی‌عیب در میان نسلی کج‌رو و پیچ‌خورده، که در میان آن‌ها همچون چراغ‌هایی در جهان می‌درخشید و به کلام زندگی چنگ زده‌اید. "</w:t>
      </w:r>
    </w:p>
    <w:p w14:paraId="4FF5F456" w14:textId="77777777" w:rsidR="00F90BDC" w:rsidRDefault="00F90BDC"/>
    <w:p w14:paraId="29AB5DB6" w14:textId="77777777" w:rsidR="00F90BDC" w:rsidRDefault="00F90BDC">
      <w:r xmlns:w="http://schemas.openxmlformats.org/wordprocessingml/2006/main">
        <w:t xml:space="preserve">لوقا 11:36 پس اگر تمام بدنت پر نور باشد و قسمتی از آن تاریک نباشد، تمام بدنت پر از نور باشد، مانند زمانی که درخشش درخشان شمع به تو روشنایی می دهد.</w:t>
      </w:r>
    </w:p>
    <w:p w14:paraId="2E36DA1F" w14:textId="77777777" w:rsidR="00F90BDC" w:rsidRDefault="00F90BDC"/>
    <w:p w14:paraId="095AAA49" w14:textId="77777777" w:rsidR="00F90BDC" w:rsidRDefault="00F90BDC">
      <w:r xmlns:w="http://schemas.openxmlformats.org/wordprocessingml/2006/main">
        <w:t xml:space="preserve">عیسی تعلیم می دهد که اگر تمام بدن ما پر از نور باشد، درست مانند شمع روشن می شود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"نور جهان: در آغوش گرفتن و به اشتراک گذاشتن نور مسیح"</w:t>
      </w:r>
    </w:p>
    <w:p w14:paraId="639C7ECE" w14:textId="77777777" w:rsidR="00F90BDC" w:rsidRDefault="00F90BDC"/>
    <w:p w14:paraId="05B98C17" w14:textId="77777777" w:rsidR="00F90BDC" w:rsidRDefault="00F90BDC">
      <w:r xmlns:w="http://schemas.openxmlformats.org/wordprocessingml/2006/main">
        <w:t xml:space="preserve">2. "بدن نور: چگونه در نور مسیح زندگی کنیم"</w:t>
      </w:r>
    </w:p>
    <w:p w14:paraId="3A400D5F" w14:textId="77777777" w:rsidR="00F90BDC" w:rsidRDefault="00F90BDC"/>
    <w:p w14:paraId="464DC622" w14:textId="77777777" w:rsidR="00F90BDC" w:rsidRDefault="00F90BDC">
      <w:r xmlns:w="http://schemas.openxmlformats.org/wordprocessingml/2006/main">
        <w:t xml:space="preserve">1. متی 5: 14-16 - "شما نور جهان هستید. شهری که بر روی تپه قرار دارد پنهان نمی شود. بگذارید نور شما در برابر مردم بدرخشد تا اعمال نیک شما را ببینند و پدر شما را جلال دهند. که در بهشت است."</w:t>
      </w:r>
    </w:p>
    <w:p w14:paraId="30B6F147" w14:textId="77777777" w:rsidR="00F90BDC" w:rsidRDefault="00F90BDC"/>
    <w:p w14:paraId="7552EBFC" w14:textId="77777777" w:rsidR="00F90BDC" w:rsidRDefault="00F90BDC">
      <w:r xmlns:w="http://schemas.openxmlformats.org/wordprocessingml/2006/main">
        <w:t xml:space="preserve">2. یوحنا 8:12 - "سپس عیسی دوباره به آنها گفت، من نور جهان هستم.</w:t>
      </w:r>
    </w:p>
    <w:p w14:paraId="09340F6C" w14:textId="77777777" w:rsidR="00F90BDC" w:rsidRDefault="00F90BDC"/>
    <w:p w14:paraId="2D4052DD" w14:textId="77777777" w:rsidR="00F90BDC" w:rsidRDefault="00F90BDC">
      <w:r xmlns:w="http://schemas.openxmlformats.org/wordprocessingml/2006/main">
        <w:t xml:space="preserve">لوقا 11:37 و چون او صحبت می کرد، یکی از فریسیان از او التماس کرد که با او شام بخورد، و او داخل شد و به صرف غذا نشست.</w:t>
      </w:r>
    </w:p>
    <w:p w14:paraId="17B7BDB5" w14:textId="77777777" w:rsidR="00F90BDC" w:rsidRDefault="00F90BDC"/>
    <w:p w14:paraId="7EF57EEC" w14:textId="77777777" w:rsidR="00F90BDC" w:rsidRDefault="00F90BDC">
      <w:r xmlns:w="http://schemas.openxmlformats.org/wordprocessingml/2006/main">
        <w:t xml:space="preserve">فریسی از عیسی خواست که با او شام بخورد و عیسی پذیرفت.</w:t>
      </w:r>
    </w:p>
    <w:p w14:paraId="2B133074" w14:textId="77777777" w:rsidR="00F90BDC" w:rsidRDefault="00F90BDC"/>
    <w:p w14:paraId="1A368A6A" w14:textId="77777777" w:rsidR="00F90BDC" w:rsidRDefault="00F90BDC">
      <w:r xmlns:w="http://schemas.openxmlformats.org/wordprocessingml/2006/main">
        <w:t xml:space="preserve">1. پذیرش دعوت: مثال عیسی از فروتنی</w:t>
      </w:r>
    </w:p>
    <w:p w14:paraId="3968C7CB" w14:textId="77777777" w:rsidR="00F90BDC" w:rsidRDefault="00F90BDC"/>
    <w:p w14:paraId="03C594EF" w14:textId="77777777" w:rsidR="00F90BDC" w:rsidRDefault="00F90BDC">
      <w:r xmlns:w="http://schemas.openxmlformats.org/wordprocessingml/2006/main">
        <w:t xml:space="preserve">2. قدرت مهمان نوازی: استقبال از عیسی به زندگی ما</w:t>
      </w:r>
    </w:p>
    <w:p w14:paraId="4DEF54AA" w14:textId="77777777" w:rsidR="00F90BDC" w:rsidRDefault="00F90BDC"/>
    <w:p w14:paraId="718FCE4E" w14:textId="77777777" w:rsidR="00F90BDC" w:rsidRDefault="00F90BDC">
      <w:r xmlns:w="http://schemas.openxmlformats.org/wordprocessingml/2006/main">
        <w:t xml:space="preserve">1. متی 11:29 - "یوغ مرا بر خود بگیرید و از من بیاموزید، زیرا من مهربان و دل فروتن هستم و برای جانهای خود آرامش خواهید یافت."</w:t>
      </w:r>
    </w:p>
    <w:p w14:paraId="34EA6A4B" w14:textId="77777777" w:rsidR="00F90BDC" w:rsidRDefault="00F90BDC"/>
    <w:p w14:paraId="1FFC7EB6" w14:textId="77777777" w:rsidR="00F90BDC" w:rsidRDefault="00F90BDC">
      <w:r xmlns:w="http://schemas.openxmlformats.org/wordprocessingml/2006/main">
        <w:t xml:space="preserve">2. افسسیان 5: 1-2 - «پس مانند فرزندان محبوب خدا را تقلید کنید. و با عشق رفتار کنید، همانطور که مسیح ما را دوست داشت و خود را برای ما تسلیم کرد، قربانی و قربانی خوشبو برای خدا.»</w:t>
      </w:r>
    </w:p>
    <w:p w14:paraId="3495E030" w14:textId="77777777" w:rsidR="00F90BDC" w:rsidRDefault="00F90BDC"/>
    <w:p w14:paraId="74C663A2" w14:textId="77777777" w:rsidR="00F90BDC" w:rsidRDefault="00F90BDC">
      <w:r xmlns:w="http://schemas.openxmlformats.org/wordprocessingml/2006/main">
        <w:t xml:space="preserve">لوقا 11:38 و چون فریسی آن را دید، تعجب کرد که قبل از شام نشوید.</w:t>
      </w:r>
    </w:p>
    <w:p w14:paraId="79E921A7" w14:textId="77777777" w:rsidR="00F90BDC" w:rsidRDefault="00F90BDC"/>
    <w:p w14:paraId="7FBD01C5" w14:textId="77777777" w:rsidR="00F90BDC" w:rsidRDefault="00F90BDC">
      <w:r xmlns:w="http://schemas.openxmlformats.org/wordprocessingml/2006/main">
        <w:t xml:space="preserve">فریسی از اینکه عیسی قبل از خوردن شام نشوید تعجب کرد.</w:t>
      </w:r>
    </w:p>
    <w:p w14:paraId="10F9D762" w14:textId="77777777" w:rsidR="00F90BDC" w:rsidRDefault="00F90BDC"/>
    <w:p w14:paraId="5BC884F8" w14:textId="77777777" w:rsidR="00F90BDC" w:rsidRDefault="00F90BDC">
      <w:r xmlns:w="http://schemas.openxmlformats.org/wordprocessingml/2006/main">
        <w:t xml:space="preserve">1. "معنای شستشو: درسی از عیسی"</w:t>
      </w:r>
    </w:p>
    <w:p w14:paraId="36A20B0A" w14:textId="77777777" w:rsidR="00F90BDC" w:rsidRDefault="00F90BDC"/>
    <w:p w14:paraId="018E5C86" w14:textId="77777777" w:rsidR="00F90BDC" w:rsidRDefault="00F90BDC">
      <w:r xmlns:w="http://schemas.openxmlformats.org/wordprocessingml/2006/main">
        <w:t xml:space="preserve">2. "اهمیت اعمال عیسی: بازتابی از لوقا 11:38"</w:t>
      </w:r>
    </w:p>
    <w:p w14:paraId="4D8024A5" w14:textId="77777777" w:rsidR="00F90BDC" w:rsidRDefault="00F90BDC"/>
    <w:p w14:paraId="480AAEF9" w14:textId="77777777" w:rsidR="00F90BDC" w:rsidRDefault="00F90BDC">
      <w:r xmlns:w="http://schemas.openxmlformats.org/wordprocessingml/2006/main">
        <w:t xml:space="preserve">1. یوحنا 13: 12-17 - عیسی پاهای شاگردان خود را به عنوان نمایشی از محبت و فروتنی می شست.</w:t>
      </w:r>
    </w:p>
    <w:p w14:paraId="5CE77460" w14:textId="77777777" w:rsidR="00F90BDC" w:rsidRDefault="00F90BDC"/>
    <w:p w14:paraId="3668729F" w14:textId="77777777" w:rsidR="00F90BDC" w:rsidRDefault="00F90BDC">
      <w:r xmlns:w="http://schemas.openxmlformats.org/wordprocessingml/2006/main">
        <w:t xml:space="preserve">2. مرقس 7: 1-5 - عیسی از فریسیان به دلیل تأکید آنها بر شستشوی آیینی به جای اهمیت پاکی درون انتقاد کرد.</w:t>
      </w:r>
    </w:p>
    <w:p w14:paraId="60021F3E" w14:textId="77777777" w:rsidR="00F90BDC" w:rsidRDefault="00F90BDC"/>
    <w:p w14:paraId="4C75736D" w14:textId="77777777" w:rsidR="00F90BDC" w:rsidRDefault="00F90BDC">
      <w:r xmlns:w="http://schemas.openxmlformats.org/wordprocessingml/2006/main">
        <w:t xml:space="preserve">لوقا 11:39 و خداوند به او گفت: «اکنون شما فریسیان بیرون جام و بشقاب را تمیز می‌کنید. اما باطن تو پر از درنده و شرارت است.</w:t>
      </w:r>
    </w:p>
    <w:p w14:paraId="50D9F7A3" w14:textId="77777777" w:rsidR="00F90BDC" w:rsidRDefault="00F90BDC"/>
    <w:p w14:paraId="54FDF64A" w14:textId="77777777" w:rsidR="00F90BDC" w:rsidRDefault="00F90BDC">
      <w:r xmlns:w="http://schemas.openxmlformats.org/wordprocessingml/2006/main">
        <w:t xml:space="preserve">خداوند فریسیان را به خاطر داشتن طبیعت ریاکارانه سرزنش کرد.</w:t>
      </w:r>
    </w:p>
    <w:p w14:paraId="2DDE5910" w14:textId="77777777" w:rsidR="00F90BDC" w:rsidRDefault="00F90BDC"/>
    <w:p w14:paraId="460B8F08" w14:textId="77777777" w:rsidR="00F90BDC" w:rsidRDefault="00F90BDC">
      <w:r xmlns:w="http://schemas.openxmlformats.org/wordprocessingml/2006/main">
        <w:t xml:space="preserve">1: باید به درون خود بنگریم و مطمئن شویم که قلبمان پاک و عاری از شرارت است.</w:t>
      </w:r>
    </w:p>
    <w:p w14:paraId="447B060A" w14:textId="77777777" w:rsidR="00F90BDC" w:rsidRDefault="00F90BDC"/>
    <w:p w14:paraId="3EA38932" w14:textId="77777777" w:rsidR="00F90BDC" w:rsidRDefault="00F90BDC">
      <w:r xmlns:w="http://schemas.openxmlformats.org/wordprocessingml/2006/main">
        <w:t xml:space="preserve">2: ما باید تلاش کنیم تا در ایمان خود معتبر باشیم و آنچه را موعظه می کنیم عمل کنیم.</w:t>
      </w:r>
    </w:p>
    <w:p w14:paraId="22D31BA8" w14:textId="77777777" w:rsidR="00F90BDC" w:rsidRDefault="00F90BDC"/>
    <w:p w14:paraId="17D8C35E" w14:textId="77777777" w:rsidR="00F90BDC" w:rsidRDefault="00F90BDC">
      <w:r xmlns:w="http://schemas.openxmlformats.org/wordprocessingml/2006/main">
        <w:t xml:space="preserve">1: متی 15: 8-10 "این قوم مرا با لبهای خود گرامی می دارند، اما دلهایشان از من دور است. آنها مرا بیهوده می پرستند. آموزه های آنها صرفاً قوانین انسانی است.»</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یعقوب 1: 26-27 «اگر کسی خود را دیندار بداند و زبان خود را محکم نگیرد، خود را فریب داده و دین او بی ارزش است. دینی که خدای پدر ما آن را پاک و بی عیب می پذیرد، این است که از یتیمان و بیوه زنان در مصیبت مراقبت کند و خود را از آلوده شدن به دنیا حفظ کند.»</w:t>
      </w:r>
    </w:p>
    <w:p w14:paraId="40AB3F06" w14:textId="77777777" w:rsidR="00F90BDC" w:rsidRDefault="00F90BDC"/>
    <w:p w14:paraId="049D965C" w14:textId="77777777" w:rsidR="00F90BDC" w:rsidRDefault="00F90BDC">
      <w:r xmlns:w="http://schemas.openxmlformats.org/wordprocessingml/2006/main">
        <w:t xml:space="preserve">لوقا 11:40 ای احمقان، آیا آن که بیرون را آفرید، درون را نیز ساخت؟</w:t>
      </w:r>
    </w:p>
    <w:p w14:paraId="2C9DFE59" w14:textId="77777777" w:rsidR="00F90BDC" w:rsidRDefault="00F90BDC"/>
    <w:p w14:paraId="44335547" w14:textId="77777777" w:rsidR="00F90BDC" w:rsidRDefault="00F90BDC">
      <w:r xmlns:w="http://schemas.openxmlformats.org/wordprocessingml/2006/main">
        <w:t xml:space="preserve">عیسی فریسیان را سرزنش می‌کند که چرا نمی‌دانستند که خداوند هر دو جنبه بیرونی و درونی انسان را خلق کرده است.</w:t>
      </w:r>
    </w:p>
    <w:p w14:paraId="005B606F" w14:textId="77777777" w:rsidR="00F90BDC" w:rsidRDefault="00F90BDC"/>
    <w:p w14:paraId="4C8F3B6B" w14:textId="77777777" w:rsidR="00F90BDC" w:rsidRDefault="00F90BDC">
      <w:r xmlns:w="http://schemas.openxmlformats.org/wordprocessingml/2006/main">
        <w:t xml:space="preserve">1. قدرت آفرینش خدا - کشف این که چگونه قدرت و محبت خداوند در خلقت موجودات بیرونی و درونی ما مشهود است.</w:t>
      </w:r>
    </w:p>
    <w:p w14:paraId="2DE76173" w14:textId="77777777" w:rsidR="00F90BDC" w:rsidRDefault="00F90BDC"/>
    <w:p w14:paraId="20923805" w14:textId="77777777" w:rsidR="00F90BDC" w:rsidRDefault="00F90BDC">
      <w:r xmlns:w="http://schemas.openxmlformats.org/wordprocessingml/2006/main">
        <w:t xml:space="preserve">2. نیاز به رشد درونی - درک ضرورت رشد معنوی درونی در کنار رشد جسمانی.</w:t>
      </w:r>
    </w:p>
    <w:p w14:paraId="247BD6FC" w14:textId="77777777" w:rsidR="00F90BDC" w:rsidRDefault="00F90BDC"/>
    <w:p w14:paraId="3DF339BE" w14:textId="77777777" w:rsidR="00F90BDC" w:rsidRDefault="00F90BDC">
      <w:r xmlns:w="http://schemas.openxmlformats.org/wordprocessingml/2006/main">
        <w:t xml:space="preserve">1. پیدایش 1:27 - پس خدا انسانها را به صورت خود آفرید، به صورت خدا آنها را آفرید. نر و ماده را آفرید.</w:t>
      </w:r>
    </w:p>
    <w:p w14:paraId="36FB10B4" w14:textId="77777777" w:rsidR="00F90BDC" w:rsidRDefault="00F90BDC"/>
    <w:p w14:paraId="58BCABB2" w14:textId="77777777" w:rsidR="00F90BDC" w:rsidRDefault="00F90BDC">
      <w:r xmlns:w="http://schemas.openxmlformats.org/wordprocessingml/2006/main">
        <w:t xml:space="preserve">2. مزمور 139:13-14 - زیرا وجود من را آفریدی. تو مرا در شکم مادرم به هم گره زدی من تو را می ستایم زیرا به طرز ترسناک و شگفت انگیزی ساخته شده ام. کارهای شما فوق العاده است، من این را به خوبی می دانم.</w:t>
      </w:r>
    </w:p>
    <w:p w14:paraId="5913B17E" w14:textId="77777777" w:rsidR="00F90BDC" w:rsidRDefault="00F90BDC"/>
    <w:p w14:paraId="638D02D7" w14:textId="77777777" w:rsidR="00F90BDC" w:rsidRDefault="00F90BDC">
      <w:r xmlns:w="http://schemas.openxmlformats.org/wordprocessingml/2006/main">
        <w:t xml:space="preserve">لوقا 11:41 بلکه از آنچه دارید صدقه بدهید. و بنگر، همه چیز برای شما پاک است.</w:t>
      </w:r>
    </w:p>
    <w:p w14:paraId="33B2EAAB" w14:textId="77777777" w:rsidR="00F90BDC" w:rsidRDefault="00F90BDC"/>
    <w:p w14:paraId="71E15F8F" w14:textId="77777777" w:rsidR="00F90BDC" w:rsidRDefault="00F90BDC">
      <w:r xmlns:w="http://schemas.openxmlformats.org/wordprocessingml/2006/main">
        <w:t xml:space="preserve">عیسی پیروان خود را تشویق می‌کند که انفاق کنند و بدانند که خدا آنها را خواهد بخشید.</w:t>
      </w:r>
    </w:p>
    <w:p w14:paraId="6E1BEF0D" w14:textId="77777777" w:rsidR="00F90BDC" w:rsidRDefault="00F90BDC"/>
    <w:p w14:paraId="40AEBA89" w14:textId="77777777" w:rsidR="00F90BDC" w:rsidRDefault="00F90BDC">
      <w:r xmlns:w="http://schemas.openxmlformats.org/wordprocessingml/2006/main">
        <w:t xml:space="preserve">1. استفاده از آنچه برای کمک به دیگران داریم: چالش خیریه</w:t>
      </w:r>
    </w:p>
    <w:p w14:paraId="0A36FA81" w14:textId="77777777" w:rsidR="00F90BDC" w:rsidRDefault="00F90BDC"/>
    <w:p w14:paraId="7A34ED71" w14:textId="77777777" w:rsidR="00F90BDC" w:rsidRDefault="00F90BDC">
      <w:r xmlns:w="http://schemas.openxmlformats.org/wordprocessingml/2006/main">
        <w:t xml:space="preserve">2. از ناپاک به پاک: قدرت بخشش</w:t>
      </w:r>
    </w:p>
    <w:p w14:paraId="5B860C4C" w14:textId="77777777" w:rsidR="00F90BDC" w:rsidRDefault="00F90BDC"/>
    <w:p w14:paraId="4092B060" w14:textId="77777777" w:rsidR="00F90BDC" w:rsidRDefault="00F90BDC">
      <w:r xmlns:w="http://schemas.openxmlformats.org/wordprocessingml/2006/main">
        <w:t xml:space="preserve">1. متی 6: 1-4 - «مواظب باشید که صدقه خود را در حضور مردم ندهید تا از آنها دیده شود، در غیر این صورت از پدر خود که در آسمان است پاداشی نخواهید داشت. پس چون صدقه می‌دهی، مانند منافقان در کنیسه‌ها و کوچه‌ها، در حضور خود شیپور ننواز تا از مردم جلال پیدا کنند. همانا به شما می گویم که آنها پاداش خود را دارند. اما وقتی صدقه می‌دهی، دست چپت را نشناسد که دست راستت چه می‌کند، تا صدقه‌ات در نهان باشد و پدرت که در نهان می‌بیند، آشکارا به تو پاداش خواهد داد.»</w:t>
      </w:r>
    </w:p>
    <w:p w14:paraId="56853AE0" w14:textId="77777777" w:rsidR="00F90BDC" w:rsidRDefault="00F90BDC"/>
    <w:p w14:paraId="503081B6" w14:textId="77777777" w:rsidR="00F90BDC" w:rsidRDefault="00F90BDC">
      <w:r xmlns:w="http://schemas.openxmlformats.org/wordprocessingml/2006/main">
        <w:t xml:space="preserve">2. یعقوب 2: 15-17 - «اگر برادر یا خواهری برهنه و فاقد غذای روزانه باشد، و یکی از شما به آنها بگوید، با سلامتی بروید، گرم و سیر شوید. با وجود این، چیزهایی را که برای بدن لازم است به آنها نمی دهید. چه سودی دارد به همین ترتیب ایمان، اگر اعمالی نداشته باشد، تنها بودن مرده است. آری، ممکن است کسی بگوید تو ایمان داری و من کارهایی دارم، ایمانت را بدون اعمالت به من نشان بده و من ایمان خود را با اعمالم به تو نشان خواهم داد.»</w:t>
      </w:r>
    </w:p>
    <w:p w14:paraId="6FECF0E4" w14:textId="77777777" w:rsidR="00F90BDC" w:rsidRDefault="00F90BDC"/>
    <w:p w14:paraId="6FE2497F" w14:textId="77777777" w:rsidR="00F90BDC" w:rsidRDefault="00F90BDC">
      <w:r xmlns:w="http://schemas.openxmlformats.org/wordprocessingml/2006/main">
        <w:t xml:space="preserve">لوقا 11:42 اما وای بر شما ای فریسیان! زیرا شما عشر نعناع و غم و انواع گیاهان را می دهید و از قضاوت و محبت خدا می گذرید.</w:t>
      </w:r>
    </w:p>
    <w:p w14:paraId="572A71EA" w14:textId="77777777" w:rsidR="00F90BDC" w:rsidRDefault="00F90BDC"/>
    <w:p w14:paraId="126103B0" w14:textId="77777777" w:rsidR="00F90BDC" w:rsidRDefault="00F90BDC">
      <w:r xmlns:w="http://schemas.openxmlformats.org/wordprocessingml/2006/main">
        <w:t xml:space="preserve">این آیه از شکست فریسیان در اولویت دادن به امور معنوی بر پیروی از شریعت صحبت می کند.</w:t>
      </w:r>
    </w:p>
    <w:p w14:paraId="2ED73D12" w14:textId="77777777" w:rsidR="00F90BDC" w:rsidRDefault="00F90BDC"/>
    <w:p w14:paraId="124EB5FB" w14:textId="77777777" w:rsidR="00F90BDC" w:rsidRDefault="00F90BDC">
      <w:r xmlns:w="http://schemas.openxmlformats.org/wordprocessingml/2006/main">
        <w:t xml:space="preserve">1: ما باید زندگی معنوی خود را در اولویت قرار دهیم و به دنبال خدمت به خدا با تمام قلب خود باشیم نه فقط با اعمال خود.</w:t>
      </w:r>
    </w:p>
    <w:p w14:paraId="70A81ADF" w14:textId="77777777" w:rsidR="00F90BDC" w:rsidRDefault="00F90BDC"/>
    <w:p w14:paraId="7C1BE228" w14:textId="77777777" w:rsidR="00F90BDC" w:rsidRDefault="00F90BDC">
      <w:r xmlns:w="http://schemas.openxmlformats.org/wordprocessingml/2006/main">
        <w:t xml:space="preserve">2: ما نباید ابراز محبت به همنوعان خود را فراموش کنیم، زیرا از طریق محبت خود است که ارادت خود را به خدا نشان می دهیم.</w:t>
      </w:r>
    </w:p>
    <w:p w14:paraId="54C01031" w14:textId="77777777" w:rsidR="00F90BDC" w:rsidRDefault="00F90BDC"/>
    <w:p w14:paraId="673A04C9" w14:textId="77777777" w:rsidR="00F90BDC" w:rsidRDefault="00F90BDC">
      <w:r xmlns:w="http://schemas.openxmlformats.org/wordprocessingml/2006/main">
        <w:t xml:space="preserve">1: متی 22:37-40 - عیسی به او گفت: "خداوند، خدای خود را با تمام قلب خود و با </w:t>
      </w:r>
      <w:r xmlns:w="http://schemas.openxmlformats.org/wordprocessingml/2006/main">
        <w:lastRenderedPageBreak xmlns:w="http://schemas.openxmlformats.org/wordprocessingml/2006/main"/>
      </w:r>
      <w:r xmlns:w="http://schemas.openxmlformats.org/wordprocessingml/2006/main">
        <w:t xml:space="preserve">تمام جان و با تمام ذهن خود دوست بداری." این حکم اول و اعظم است. و دومی مانند آن است: "همسایه خود را مانند خود دوست بدار." تمام شریعت و انبیا بر این دو فرمان است.»</w:t>
      </w:r>
    </w:p>
    <w:p w14:paraId="37D67CD2" w14:textId="77777777" w:rsidR="00F90BDC" w:rsidRDefault="00F90BDC"/>
    <w:p w14:paraId="3A7F4A0C" w14:textId="77777777" w:rsidR="00F90BDC" w:rsidRDefault="00F90BDC">
      <w:r xmlns:w="http://schemas.openxmlformats.org/wordprocessingml/2006/main">
        <w:t xml:space="preserve">2: تثنیه 10:12-13 - و اکنون ای اسرائیل، یهوه خدایت از تو چه میخواهد، جز اینکه از خداوند خدایت بترسی، در تمام راههای او گام برداری و او را دوست بداری، و خداوند خدای خود را با او خدمت کنی. با تمام دل و با تمام جان خود و احکام خداوند و فرایض او را که امروز به شما امر می‌کنم به نفع خود نگاه دارید؟</w:t>
      </w:r>
    </w:p>
    <w:p w14:paraId="40488C52" w14:textId="77777777" w:rsidR="00F90BDC" w:rsidRDefault="00F90BDC"/>
    <w:p w14:paraId="3A3BF716" w14:textId="77777777" w:rsidR="00F90BDC" w:rsidRDefault="00F90BDC">
      <w:r xmlns:w="http://schemas.openxmlformats.org/wordprocessingml/2006/main">
        <w:t xml:space="preserve">لوقا 11:43 وای بر شما ای فریسیان! زیرا شما کرسی‌های بالا را در کنیسه‌ها و سلام در بازارها را دوست دارید.</w:t>
      </w:r>
    </w:p>
    <w:p w14:paraId="2982E3E8" w14:textId="77777777" w:rsidR="00F90BDC" w:rsidRDefault="00F90BDC"/>
    <w:p w14:paraId="1D6DF7C0" w14:textId="77777777" w:rsidR="00F90BDC" w:rsidRDefault="00F90BDC">
      <w:r xmlns:w="http://schemas.openxmlformats.org/wordprocessingml/2006/main">
        <w:t xml:space="preserve">فریسیان به خاطر عشقشان به قرار گرفتن در موقعیت‌های افتخاری و به‌دنبال شناسایی در مکان‌های عمومی مورد سرزنش قرار می‌گیرند.</w:t>
      </w:r>
    </w:p>
    <w:p w14:paraId="1EC64AA2" w14:textId="77777777" w:rsidR="00F90BDC" w:rsidRDefault="00F90BDC"/>
    <w:p w14:paraId="3829E013" w14:textId="77777777" w:rsidR="00F90BDC" w:rsidRDefault="00F90BDC">
      <w:r xmlns:w="http://schemas.openxmlformats.org/wordprocessingml/2006/main">
        <w:t xml:space="preserve">1: پیام خداوند به فریسیان این است که در عوض افتخار را در فروتنی جستجو کنند.</w:t>
      </w:r>
    </w:p>
    <w:p w14:paraId="39860DB9" w14:textId="77777777" w:rsidR="00F90BDC" w:rsidRDefault="00F90BDC"/>
    <w:p w14:paraId="66C93D5C" w14:textId="77777777" w:rsidR="00F90BDC" w:rsidRDefault="00F90BDC">
      <w:r xmlns:w="http://schemas.openxmlformats.org/wordprocessingml/2006/main">
        <w:t xml:space="preserve">2: ما نباید انگیزه شناسایی داشته باشیم، بلکه در عوض به دنبال خدمت به دیگران فروتنانه باشیم.</w:t>
      </w:r>
    </w:p>
    <w:p w14:paraId="5143D361" w14:textId="77777777" w:rsidR="00F90BDC" w:rsidRDefault="00F90BDC"/>
    <w:p w14:paraId="32110BBA" w14:textId="77777777" w:rsidR="00F90BDC" w:rsidRDefault="00F90BDC">
      <w:r xmlns:w="http://schemas.openxmlformats.org/wordprocessingml/2006/main">
        <w:t xml:space="preserve">1: متی 23:12 - "و هر که خود را بالا ببرد، ذلیل خواهد شد، و هر که خود را فروتن سازد، سرافراز خواهد شد."</w:t>
      </w:r>
    </w:p>
    <w:p w14:paraId="52FBB017" w14:textId="77777777" w:rsidR="00F90BDC" w:rsidRDefault="00F90BDC"/>
    <w:p w14:paraId="1C9F542D" w14:textId="77777777" w:rsidR="00F90BDC" w:rsidRDefault="00F90BDC">
      <w:r xmlns:w="http://schemas.openxmlformats.org/wordprocessingml/2006/main">
        <w:t xml:space="preserve">2: فیلیپیان 2: 3 - "هیچ کاری از راه نزاع یا بیهوده انجام نشود، بلکه در پستی و ذلت، دیگران را بهتر از خود بدانند."</w:t>
      </w:r>
    </w:p>
    <w:p w14:paraId="276CF274" w14:textId="77777777" w:rsidR="00F90BDC" w:rsidRDefault="00F90BDC"/>
    <w:p w14:paraId="199E1726" w14:textId="77777777" w:rsidR="00F90BDC" w:rsidRDefault="00F90BDC">
      <w:r xmlns:w="http://schemas.openxmlformats.org/wordprocessingml/2006/main">
        <w:t xml:space="preserve">لوقا 11:44 وای بر شما ای کاتبان و فریسیان ریاکار! زیرا شما مانند قبرهایی هستید که ظاهر نمی شوند و مردانی که بر آنها راه می روند از آنها بی خبرند.</w:t>
      </w:r>
    </w:p>
    <w:p w14:paraId="60EAB976" w14:textId="77777777" w:rsidR="00F90BDC" w:rsidRDefault="00F90BDC"/>
    <w:p w14:paraId="27D9C799" w14:textId="77777777" w:rsidR="00F90BDC" w:rsidRDefault="00F90BDC">
      <w:r xmlns:w="http://schemas.openxmlformats.org/wordprocessingml/2006/main">
        <w:t xml:space="preserve">عیسی کاتبان و فریسیان را به دلیل ریاکاری مورد انتقاد قرار می دهد.</w:t>
      </w:r>
    </w:p>
    <w:p w14:paraId="68CB095A" w14:textId="77777777" w:rsidR="00F90BDC" w:rsidRDefault="00F90BDC"/>
    <w:p w14:paraId="5032BA8E" w14:textId="77777777" w:rsidR="00F90BDC" w:rsidRDefault="00F90BDC">
      <w:r xmlns:w="http://schemas.openxmlformats.org/wordprocessingml/2006/main">
        <w:t xml:space="preserve">1: ما باید در ایمان خود صادق باشیم و صرفاً از روی حرکات عبور نکنیم.</w:t>
      </w:r>
    </w:p>
    <w:p w14:paraId="452BB2E7" w14:textId="77777777" w:rsidR="00F90BDC" w:rsidRDefault="00F90BDC"/>
    <w:p w14:paraId="387B0F2D" w14:textId="77777777" w:rsidR="00F90BDC" w:rsidRDefault="00F90BDC">
      <w:r xmlns:w="http://schemas.openxmlformats.org/wordprocessingml/2006/main">
        <w:t xml:space="preserve">2: باید مواظب باشیم که هرگز در ایمان خود راضی نشویم و فقط از راه نرویم.</w:t>
      </w:r>
    </w:p>
    <w:p w14:paraId="64020138" w14:textId="77777777" w:rsidR="00F90BDC" w:rsidRDefault="00F90BDC"/>
    <w:p w14:paraId="3BF5B34F" w14:textId="77777777" w:rsidR="00F90BDC" w:rsidRDefault="00F90BDC">
      <w:r xmlns:w="http://schemas.openxmlformats.org/wordprocessingml/2006/main">
        <w:t xml:space="preserve">1: متی 23:27-28 - "وای بر شما ای معلمان شریعت و فریسیان، ای ریاکاران! شما مانند قبرهای سفیدکاری شده‌اید که از بیرون زیبا به نظر می‌رسند، اما باطن پر از استخوان مردگان و هر چیز ناپاک است. همین طور در ظاهر در نزد مردم عادل جلوه می کنید اما در باطن پر از ریا و شرارت هستید.»</w:t>
      </w:r>
    </w:p>
    <w:p w14:paraId="5BECC21A" w14:textId="77777777" w:rsidR="00F90BDC" w:rsidRDefault="00F90BDC"/>
    <w:p w14:paraId="24DF4892" w14:textId="77777777" w:rsidR="00F90BDC" w:rsidRDefault="00F90BDC">
      <w:r xmlns:w="http://schemas.openxmlformats.org/wordprocessingml/2006/main">
        <w:t xml:space="preserve">2: اشعیا 29:13 - "این قوم با دهان خود به من نزدیک می شوند و با لبهای خود مرا گرامی می دارند، اما دلهایشان از من دور است. پرستش آنها از من صرفاً بر اساس قوانین انسانی است که به آنها آموزش داده شده است.»</w:t>
      </w:r>
    </w:p>
    <w:p w14:paraId="24EFDCD0" w14:textId="77777777" w:rsidR="00F90BDC" w:rsidRDefault="00F90BDC"/>
    <w:p w14:paraId="20F6CDE3" w14:textId="77777777" w:rsidR="00F90BDC" w:rsidRDefault="00F90BDC">
      <w:r xmlns:w="http://schemas.openxmlformats.org/wordprocessingml/2006/main">
        <w:t xml:space="preserve">لوقا 11:45 آنگاه یکی از حقوقدانان پاسخ داد و به او گفت: «استاد، این گونه می گویید که ما را نیز ملامت می کنید.</w:t>
      </w:r>
    </w:p>
    <w:p w14:paraId="37454B64" w14:textId="77777777" w:rsidR="00F90BDC" w:rsidRDefault="00F90BDC"/>
    <w:p w14:paraId="786A1191" w14:textId="77777777" w:rsidR="00F90BDC" w:rsidRDefault="00F90BDC">
      <w:r xmlns:w="http://schemas.openxmlformats.org/wordprocessingml/2006/main">
        <w:t xml:space="preserve">وکیلی عیسی را به خاطر متهم کردن وکلا و علما به نفاق سرزنش می کند.</w:t>
      </w:r>
    </w:p>
    <w:p w14:paraId="1830EA81" w14:textId="77777777" w:rsidR="00F90BDC" w:rsidRDefault="00F90BDC"/>
    <w:p w14:paraId="27A11009" w14:textId="77777777" w:rsidR="00F90BDC" w:rsidRDefault="00F90BDC">
      <w:r xmlns:w="http://schemas.openxmlformats.org/wordprocessingml/2006/main">
        <w:t xml:space="preserve">1. گناه نفاق: افشای باطل و دوست داشتن حق</w:t>
      </w:r>
    </w:p>
    <w:p w14:paraId="68F0F372" w14:textId="77777777" w:rsidR="00F90BDC" w:rsidRDefault="00F90BDC"/>
    <w:p w14:paraId="7EB855DF" w14:textId="77777777" w:rsidR="00F90BDC" w:rsidRDefault="00F90BDC">
      <w:r xmlns:w="http://schemas.openxmlformats.org/wordprocessingml/2006/main">
        <w:t xml:space="preserve">2. زندگی با اصالت: تمرین آنچه ما موعظه می کنیم</w:t>
      </w:r>
    </w:p>
    <w:p w14:paraId="00C336B7" w14:textId="77777777" w:rsidR="00F90BDC" w:rsidRDefault="00F90BDC"/>
    <w:p w14:paraId="5C16B0C4" w14:textId="77777777" w:rsidR="00F90BDC" w:rsidRDefault="00F90BDC">
      <w:r xmlns:w="http://schemas.openxmlformats.org/wordprocessingml/2006/main">
        <w:t xml:space="preserve">1. رومیان 12: 9 - "محبت خالص باشد. از بد بیزار باشید و به خوبی چنگ بزنید."</w:t>
      </w:r>
    </w:p>
    <w:p w14:paraId="6D884870" w14:textId="77777777" w:rsidR="00F90BDC" w:rsidRDefault="00F90BDC"/>
    <w:p w14:paraId="204FD1F2" w14:textId="77777777" w:rsidR="00F90BDC" w:rsidRDefault="00F90BDC">
      <w:r xmlns:w="http://schemas.openxmlformats.org/wordprocessingml/2006/main">
        <w:t xml:space="preserve">2. یعقوب 4: 17 - "پس هر که کار درست را می داند و آن را انجام نمی دهد، برای او گناه است."</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11:46 و او گفت: «وای بر شما نیز ای حقوقدانان! زیرا شما بارهای سختی را برای مردان بار می آورید و خودتان با یکی از انگشتان خود به بارها دست نمی زنید.</w:t>
      </w:r>
    </w:p>
    <w:p w14:paraId="324A8018" w14:textId="77777777" w:rsidR="00F90BDC" w:rsidRDefault="00F90BDC"/>
    <w:p w14:paraId="6F20E1EC" w14:textId="77777777" w:rsidR="00F90BDC" w:rsidRDefault="00F90BDC">
      <w:r xmlns:w="http://schemas.openxmlformats.org/wordprocessingml/2006/main">
        <w:t xml:space="preserve">وکلای زمان عیسی با بارهای سنگین بر مردم سرکوب می کردند و از کمک به آنها خودداری می کردند.</w:t>
      </w:r>
    </w:p>
    <w:p w14:paraId="5B880654" w14:textId="77777777" w:rsidR="00F90BDC" w:rsidRDefault="00F90BDC"/>
    <w:p w14:paraId="0C67BE6D" w14:textId="77777777" w:rsidR="00F90BDC" w:rsidRDefault="00F90BDC">
      <w:r xmlns:w="http://schemas.openxmlformats.org/wordprocessingml/2006/main">
        <w:t xml:space="preserve">1. ما نباید تعهد خود را برای کمک به کسانی که در حال مبارزه هستند فراموش کنیم.</w:t>
      </w:r>
    </w:p>
    <w:p w14:paraId="03012362" w14:textId="77777777" w:rsidR="00F90BDC" w:rsidRDefault="00F90BDC"/>
    <w:p w14:paraId="5DB71A86" w14:textId="77777777" w:rsidR="00F90BDC" w:rsidRDefault="00F90BDC">
      <w:r xmlns:w="http://schemas.openxmlformats.org/wordprocessingml/2006/main">
        <w:t xml:space="preserve">2. نفاق کسانی که از کمک به نیازمندان خودداری می کنند.</w:t>
      </w:r>
    </w:p>
    <w:p w14:paraId="5481822A" w14:textId="77777777" w:rsidR="00F90BDC" w:rsidRDefault="00F90BDC"/>
    <w:p w14:paraId="076B5CED" w14:textId="77777777" w:rsidR="00F90BDC" w:rsidRDefault="00F90BDC">
      <w:r xmlns:w="http://schemas.openxmlformats.org/wordprocessingml/2006/main">
        <w:t xml:space="preserve">1. یعقوب 2: 14-17 - زیرا اگر مردی با انگشترهای طلا و لباس خوب به مجلس شما بیاید و فقیری با لباس کهنه نیز وارد شود و شما به کسی که لباس خوب می پوشد توجه کنید و بگویید «اینجا در جای خوب بنشین»، در حالی که به فقیر می گویی: «آنجا بایست» یا «بر پای من بنشین»، آیا بین خود فرقی نگذاشته اید و با افکار شیطانی قاضی نشده اید؟</w:t>
      </w:r>
    </w:p>
    <w:p w14:paraId="3CD8B781" w14:textId="77777777" w:rsidR="00F90BDC" w:rsidRDefault="00F90BDC"/>
    <w:p w14:paraId="6104ADAC" w14:textId="77777777" w:rsidR="00F90BDC" w:rsidRDefault="00F90BDC">
      <w:r xmlns:w="http://schemas.openxmlformats.org/wordprocessingml/2006/main">
        <w:t xml:space="preserve">2. متی 25: 31-46 - "وقتی پسر انسان در جلال خود و همه فرشتگان با او بیاید، آنگاه بر تخت جلال خود خواهد نشست. همه امت ها در حضور او جمع خواهند شد و او مردم را جدا خواهد کرد. همانطور که چوپان گوسفندها را از بزها جدا می کند.</w:t>
      </w:r>
    </w:p>
    <w:p w14:paraId="0B878936" w14:textId="77777777" w:rsidR="00F90BDC" w:rsidRDefault="00F90BDC"/>
    <w:p w14:paraId="69A79B68" w14:textId="77777777" w:rsidR="00F90BDC" w:rsidRDefault="00F90BDC">
      <w:r xmlns:w="http://schemas.openxmlformats.org/wordprocessingml/2006/main">
        <w:t xml:space="preserve">لوقا 11:47 وای بر شما! زیرا که شما مقبره انبیا را می سازید و پدران شما آنها را کشتند.</w:t>
      </w:r>
    </w:p>
    <w:p w14:paraId="5E01C6DC" w14:textId="77777777" w:rsidR="00F90BDC" w:rsidRDefault="00F90BDC"/>
    <w:p w14:paraId="0536DD36" w14:textId="77777777" w:rsidR="00F90BDC" w:rsidRDefault="00F90BDC">
      <w:r xmlns:w="http://schemas.openxmlformats.org/wordprocessingml/2006/main">
        <w:t xml:space="preserve">این قطعه کسانی را که بناهای یادبود پیامبرانی را که اجدادشان کشته اند می سازند، محکوم می کند.</w:t>
      </w:r>
    </w:p>
    <w:p w14:paraId="24D11AB0" w14:textId="77777777" w:rsidR="00F90BDC" w:rsidRDefault="00F90BDC"/>
    <w:p w14:paraId="04F9A304" w14:textId="77777777" w:rsidR="00F90BDC" w:rsidRDefault="00F90BDC">
      <w:r xmlns:w="http://schemas.openxmlformats.org/wordprocessingml/2006/main">
        <w:t xml:space="preserve">1. ما باید انبیا را به یاد بیاوریم و از تعالیم آنها درس بگیریم نه اینکه صرفاً آنها را با بناهای تاریخی تجلیل کنیم.</w:t>
      </w:r>
    </w:p>
    <w:p w14:paraId="77EF7218" w14:textId="77777777" w:rsidR="00F90BDC" w:rsidRDefault="00F90BDC"/>
    <w:p w14:paraId="37F8F1EA" w14:textId="77777777" w:rsidR="00F90BDC" w:rsidRDefault="00F90BDC">
      <w:r xmlns:w="http://schemas.openxmlformats.org/wordprocessingml/2006/main">
        <w:t xml:space="preserve">2. باید مواظب باشیم که اشتباهات اجدادمان را تکرار نکنیم و در عوض در راه حق تلاش کنیم.</w:t>
      </w:r>
    </w:p>
    <w:p w14:paraId="646566C3" w14:textId="77777777" w:rsidR="00F90BDC" w:rsidRDefault="00F90BDC"/>
    <w:p w14:paraId="21242EFE" w14:textId="77777777" w:rsidR="00F90BDC" w:rsidRDefault="00F90BDC">
      <w:r xmlns:w="http://schemas.openxmlformats.org/wordprocessingml/2006/main">
        <w:t xml:space="preserve">1. متی 5: 7 - "خوشا به حال مهربانان، زیرا آنها رحمت خواهند شد."</w:t>
      </w:r>
    </w:p>
    <w:p w14:paraId="042B8C2F" w14:textId="77777777" w:rsidR="00F90BDC" w:rsidRDefault="00F90BDC"/>
    <w:p w14:paraId="15ADAC9C" w14:textId="77777777" w:rsidR="00F90BDC" w:rsidRDefault="00F90BDC">
      <w:r xmlns:w="http://schemas.openxmlformats.org/wordprocessingml/2006/main">
        <w:t xml:space="preserve">2. یعقوب 2:13 - "زیرا داوری برای کسی که رحم نکرده است بی رحم است. رحمت بر داوری پیروز می شود."</w:t>
      </w:r>
    </w:p>
    <w:p w14:paraId="42C3A5BA" w14:textId="77777777" w:rsidR="00F90BDC" w:rsidRDefault="00F90BDC"/>
    <w:p w14:paraId="66B9AE3B" w14:textId="77777777" w:rsidR="00F90BDC" w:rsidRDefault="00F90BDC">
      <w:r xmlns:w="http://schemas.openxmlformats.org/wordprocessingml/2006/main">
        <w:t xml:space="preserve">لوقا 11:48 به راستی شما شهادت می دهید که اعمال پدران خود را مجاز می دانید زیرا آنها آنها را کشتند و شما مقبره های آنها را می سازید.</w:t>
      </w:r>
    </w:p>
    <w:p w14:paraId="7C5DE938" w14:textId="77777777" w:rsidR="00F90BDC" w:rsidRDefault="00F90BDC"/>
    <w:p w14:paraId="39C8F6BD" w14:textId="77777777" w:rsidR="00F90BDC" w:rsidRDefault="00F90BDC">
      <w:r xmlns:w="http://schemas.openxmlformats.org/wordprocessingml/2006/main">
        <w:t xml:space="preserve">عیسی فریسیان را به خاطر احترام گذاشتن به اعمال اجدادشان که پیامبران را کشتند، محکوم می کند، در حالی که هشدارهای پیامبران را نادیده می گیرند.</w:t>
      </w:r>
    </w:p>
    <w:p w14:paraId="6DAE91FD" w14:textId="77777777" w:rsidR="00F90BDC" w:rsidRDefault="00F90BDC"/>
    <w:p w14:paraId="5D23953D" w14:textId="77777777" w:rsidR="00F90BDC" w:rsidRDefault="00F90BDC">
      <w:r xmlns:w="http://schemas.openxmlformats.org/wordprocessingml/2006/main">
        <w:t xml:space="preserve">1. تکریم صالحان نه شریر</w:t>
      </w:r>
    </w:p>
    <w:p w14:paraId="39212897" w14:textId="77777777" w:rsidR="00F90BDC" w:rsidRDefault="00F90BDC"/>
    <w:p w14:paraId="481F041E" w14:textId="77777777" w:rsidR="00F90BDC" w:rsidRDefault="00F90BDC">
      <w:r xmlns:w="http://schemas.openxmlformats.org/wordprocessingml/2006/main">
        <w:t xml:space="preserve">2. به یاد آوردن تاریخ و آموختن از آن</w:t>
      </w:r>
    </w:p>
    <w:p w14:paraId="68EDD5E0" w14:textId="77777777" w:rsidR="00F90BDC" w:rsidRDefault="00F90BDC"/>
    <w:p w14:paraId="0732F08F" w14:textId="77777777" w:rsidR="00F90BDC" w:rsidRDefault="00F90BDC">
      <w:r xmlns:w="http://schemas.openxmlformats.org/wordprocessingml/2006/main">
        <w:t xml:space="preserve">1. متی 23:29-31 - "وای بر شما ای کاتبان و فریسیان ریاکار، زیرا قبرهای انبیا را می سازید و مقبره های صالحان را تزئین می کنید و می گویید اگر در ایام پدران خود بودیم. ما نمی‌توانستیم در خون انبیا با آنها شریک باشیم، پس شما بر خود گواه باشید که فرزندان کسانی هستید که پیامبران را کشتند.»</w:t>
      </w:r>
    </w:p>
    <w:p w14:paraId="48434CEE" w14:textId="77777777" w:rsidR="00F90BDC" w:rsidRDefault="00F90BDC"/>
    <w:p w14:paraId="58EB1C07" w14:textId="77777777" w:rsidR="00F90BDC" w:rsidRDefault="00F90BDC">
      <w:r xmlns:w="http://schemas.openxmlformats.org/wordprocessingml/2006/main">
        <w:t xml:space="preserve">2. امثال 27:1 - "از فردا به خود فخر مکن، زیرا نمی دانی که روز چه خواهد آورد."</w:t>
      </w:r>
    </w:p>
    <w:p w14:paraId="4E9F2304" w14:textId="77777777" w:rsidR="00F90BDC" w:rsidRDefault="00F90BDC"/>
    <w:p w14:paraId="4A0F2E90" w14:textId="77777777" w:rsidR="00F90BDC" w:rsidRDefault="00F90BDC">
      <w:r xmlns:w="http://schemas.openxmlformats.org/wordprocessingml/2006/main">
        <w:t xml:space="preserve">لوقا 11:49 پس حکمت خدا را نیز می‌گوید: من برای آنها پیامبران و رسولان خواهم فرستاد و برخی از آنها را خواهند کشت و آزار خواهند داد.</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خداوند پیامبران و رسولان را برای مردم فرستاد که برخی از آنها مورد آزار و اذیت قرار گرفتند و حتی کشته شدند.</w:t>
      </w:r>
    </w:p>
    <w:p w14:paraId="3D5282A0" w14:textId="77777777" w:rsidR="00F90BDC" w:rsidRDefault="00F90BDC"/>
    <w:p w14:paraId="2169F6F7" w14:textId="77777777" w:rsidR="00F90BDC" w:rsidRDefault="00F90BDC">
      <w:r xmlns:w="http://schemas.openxmlformats.org/wordprocessingml/2006/main">
        <w:t xml:space="preserve">1. استحکام ایمان در برابر آزار و اذیت</w:t>
      </w:r>
    </w:p>
    <w:p w14:paraId="7934161A" w14:textId="77777777" w:rsidR="00F90BDC" w:rsidRDefault="00F90BDC"/>
    <w:p w14:paraId="5E40E25F" w14:textId="77777777" w:rsidR="00F90BDC" w:rsidRDefault="00F90BDC">
      <w:r xmlns:w="http://schemas.openxmlformats.org/wordprocessingml/2006/main">
        <w:t xml:space="preserve">2. قدرت حکمت و عشق خداوند</w:t>
      </w:r>
    </w:p>
    <w:p w14:paraId="7A394B52" w14:textId="77777777" w:rsidR="00F90BDC" w:rsidRDefault="00F90BDC"/>
    <w:p w14:paraId="030B8FD0" w14:textId="77777777" w:rsidR="00F90BDC" w:rsidRDefault="00F90BDC">
      <w:r xmlns:w="http://schemas.openxmlformats.org/wordprocessingml/2006/main">
        <w:t xml:space="preserve">1. عبرانیان 11:32-39 - قهرمانان ایمانی که مورد آزار و اذیت قرار گرفتند، اما وفادار ماندند.</w:t>
      </w:r>
    </w:p>
    <w:p w14:paraId="6D98DE53" w14:textId="77777777" w:rsidR="00F90BDC" w:rsidRDefault="00F90BDC"/>
    <w:p w14:paraId="1C96061A" w14:textId="77777777" w:rsidR="00F90BDC" w:rsidRDefault="00F90BDC">
      <w:r xmlns:w="http://schemas.openxmlformats.org/wordprocessingml/2006/main">
        <w:t xml:space="preserve">2. رومیان 5: 8 - محبت خدا در فرستادن پسرش، عیسی، برای آزار و اذیت ما.</w:t>
      </w:r>
    </w:p>
    <w:p w14:paraId="4274C5DF" w14:textId="77777777" w:rsidR="00F90BDC" w:rsidRDefault="00F90BDC"/>
    <w:p w14:paraId="14D7DF38" w14:textId="77777777" w:rsidR="00F90BDC" w:rsidRDefault="00F90BDC">
      <w:r xmlns:w="http://schemas.openxmlformats.org/wordprocessingml/2006/main">
        <w:t xml:space="preserve">لوقا 11:50 تا خون تمام انبیا که از بنیان جهان ریخته شده است، از این نسل خواسته شود.</w:t>
      </w:r>
    </w:p>
    <w:p w14:paraId="389B2DB4" w14:textId="77777777" w:rsidR="00F90BDC" w:rsidRDefault="00F90BDC"/>
    <w:p w14:paraId="34351B5F" w14:textId="77777777" w:rsidR="00F90BDC" w:rsidRDefault="00F90BDC">
      <w:r xmlns:w="http://schemas.openxmlformats.org/wordprocessingml/2006/main">
        <w:t xml:space="preserve">این نسل پاسخگوی تمام خون انبیا است که از اول زمان تاکنون ریخته شده است.</w:t>
      </w:r>
    </w:p>
    <w:p w14:paraId="7467E233" w14:textId="77777777" w:rsidR="00F90BDC" w:rsidRDefault="00F90BDC"/>
    <w:p w14:paraId="505DC4CC" w14:textId="77777777" w:rsidR="00F90BDC" w:rsidRDefault="00F90BDC">
      <w:r xmlns:w="http://schemas.openxmlformats.org/wordprocessingml/2006/main">
        <w:t xml:space="preserve">1: همه مردم در برابر خداوند مسئول خشونت و ظلمی هستند که از ابتدا در حق پیامبران او انجام شده است.</w:t>
      </w:r>
    </w:p>
    <w:p w14:paraId="3853B321" w14:textId="77777777" w:rsidR="00F90BDC" w:rsidRDefault="00F90BDC"/>
    <w:p w14:paraId="7E0BDDD7" w14:textId="77777777" w:rsidR="00F90BDC" w:rsidRDefault="00F90BDC">
      <w:r xmlns:w="http://schemas.openxmlformats.org/wordprocessingml/2006/main">
        <w:t xml:space="preserve">2: همه ما باید مسئولیت بی عدالتی هایی را که نسل ما و کسانی که قبل از ما انجام داده اند، بپذیریم.</w:t>
      </w:r>
    </w:p>
    <w:p w14:paraId="284A6DAE" w14:textId="77777777" w:rsidR="00F90BDC" w:rsidRDefault="00F90BDC"/>
    <w:p w14:paraId="4A5E6754" w14:textId="77777777" w:rsidR="00F90BDC" w:rsidRDefault="00F90BDC">
      <w:r xmlns:w="http://schemas.openxmlformats.org/wordprocessingml/2006/main">
        <w:t xml:space="preserve">1: اشعیا 58:1 - "با صدای بلند فریاد بزن، دریغ نکن، صدایت را مانند شیپور بلند کن، و به قوم من گناهانشان و به خاندان یعقوب گناهانشان را نشان بده."</w:t>
      </w:r>
    </w:p>
    <w:p w14:paraId="22AEE76C" w14:textId="77777777" w:rsidR="00F90BDC" w:rsidRDefault="00F90BDC"/>
    <w:p w14:paraId="2AF0CEE9" w14:textId="77777777" w:rsidR="00F90BDC" w:rsidRDefault="00F90BDC">
      <w:r xmlns:w="http://schemas.openxmlformats.org/wordprocessingml/2006/main">
        <w:t xml:space="preserve">2: میکاه 6: 8 - "ای انسان، او به تو نشان داد که چه چیزی خوب است، و خداوند از تو چه می خواهد جز اینکه عدالت را انجام دهی و رحمت را دوست بداری و با خدای خود فروتنانه رفتار کنی؟"</w:t>
      </w:r>
    </w:p>
    <w:p w14:paraId="733E8EB8" w14:textId="77777777" w:rsidR="00F90BDC" w:rsidRDefault="00F90BDC"/>
    <w:p w14:paraId="41F60D06" w14:textId="77777777" w:rsidR="00F90BDC" w:rsidRDefault="00F90BDC">
      <w:r xmlns:w="http://schemas.openxmlformats.org/wordprocessingml/2006/main">
        <w:t xml:space="preserve">لوقا 11:51 از خون هابیل تا خون زکریا که بین مذبح و معبد هلاک شد، همانا به شما می‌گویم که از این نسل خواسته خواهد شد.</w:t>
      </w:r>
    </w:p>
    <w:p w14:paraId="175E737A" w14:textId="77777777" w:rsidR="00F90BDC" w:rsidRDefault="00F90BDC"/>
    <w:p w14:paraId="1D80D010" w14:textId="77777777" w:rsidR="00F90BDC" w:rsidRDefault="00F90BDC">
      <w:r xmlns:w="http://schemas.openxmlformats.org/wordprocessingml/2006/main">
        <w:t xml:space="preserve">این قسمت از عواقب گناهان نسلی صحبت می کند که از آنها خواسته می شود.</w:t>
      </w:r>
    </w:p>
    <w:p w14:paraId="71BAA6E3" w14:textId="77777777" w:rsidR="00F90BDC" w:rsidRDefault="00F90BDC"/>
    <w:p w14:paraId="20A151B2" w14:textId="77777777" w:rsidR="00F90BDC" w:rsidRDefault="00F90BDC">
      <w:r xmlns:w="http://schemas.openxmlformats.org/wordprocessingml/2006/main">
        <w:t xml:space="preserve">1. عدالت و رحمت خداوند: درک عواقب گناه</w:t>
      </w:r>
    </w:p>
    <w:p w14:paraId="67C7DD9F" w14:textId="77777777" w:rsidR="00F90BDC" w:rsidRDefault="00F90BDC"/>
    <w:p w14:paraId="798E134C" w14:textId="77777777" w:rsidR="00F90BDC" w:rsidRDefault="00F90BDC">
      <w:r xmlns:w="http://schemas.openxmlformats.org/wordprocessingml/2006/main">
        <w:t xml:space="preserve">2. بهای نافرمانی: عبرت گرفتن از گذشته</w:t>
      </w:r>
    </w:p>
    <w:p w14:paraId="5A873216" w14:textId="77777777" w:rsidR="00F90BDC" w:rsidRDefault="00F90BDC"/>
    <w:p w14:paraId="0F9949FD" w14:textId="77777777" w:rsidR="00F90BDC" w:rsidRDefault="00F90BDC">
      <w:r xmlns:w="http://schemas.openxmlformats.org/wordprocessingml/2006/main">
        <w:t xml:space="preserve">1. عبرانیان 9:22 - "و تقریباً همه چیز به وسیله شریعت با خون پاک می شود، و بدون ریختن خون بخشش نیست."</w:t>
      </w:r>
    </w:p>
    <w:p w14:paraId="06B83A24" w14:textId="77777777" w:rsidR="00F90BDC" w:rsidRDefault="00F90BDC"/>
    <w:p w14:paraId="649B38A3" w14:textId="77777777" w:rsidR="00F90BDC" w:rsidRDefault="00F90BDC">
      <w:r xmlns:w="http://schemas.openxmlformats.org/wordprocessingml/2006/main">
        <w:t xml:space="preserve">2. رومیان 6:23 - "زیرا مزد گناه مرگ است، اما عطای خدا حیات جاودانی به واسطه خداوند ما عیسی مسیح است."</w:t>
      </w:r>
    </w:p>
    <w:p w14:paraId="31D8C2F2" w14:textId="77777777" w:rsidR="00F90BDC" w:rsidRDefault="00F90BDC"/>
    <w:p w14:paraId="63BB8FCF" w14:textId="77777777" w:rsidR="00F90BDC" w:rsidRDefault="00F90BDC">
      <w:r xmlns:w="http://schemas.openxmlformats.org/wordprocessingml/2006/main">
        <w:t xml:space="preserve">لوقا 11:52 وای بر شما ای حقوقدانان! زیرا شما کلید علم را برداشته اید. در خود وارد نشدید و کسانی را که وارد می شدند مانع شدید.</w:t>
      </w:r>
    </w:p>
    <w:p w14:paraId="2D88E67F" w14:textId="77777777" w:rsidR="00F90BDC" w:rsidRDefault="00F90BDC"/>
    <w:p w14:paraId="77FF57FF" w14:textId="77777777" w:rsidR="00F90BDC" w:rsidRDefault="00F90BDC">
      <w:r xmlns:w="http://schemas.openxmlformats.org/wordprocessingml/2006/main">
        <w:t xml:space="preserve">وکلا کلید علم را گرفته بودند و دیگران را از کسب آن باز می داشتند.</w:t>
      </w:r>
    </w:p>
    <w:p w14:paraId="19DFC4E1" w14:textId="77777777" w:rsidR="00F90BDC" w:rsidRDefault="00F90BDC"/>
    <w:p w14:paraId="3890AD4D" w14:textId="77777777" w:rsidR="00F90BDC" w:rsidRDefault="00F90BDC">
      <w:r xmlns:w="http://schemas.openxmlformats.org/wordprocessingml/2006/main">
        <w:t xml:space="preserve">1: ما نباید دیگران را از کسب علم و دانش باز داریم، بلکه آنها را در سفر یاری کنیم.</w:t>
      </w:r>
    </w:p>
    <w:p w14:paraId="21553A57" w14:textId="77777777" w:rsidR="00F90BDC" w:rsidRDefault="00F90BDC"/>
    <w:p w14:paraId="5DABED80" w14:textId="77777777" w:rsidR="00F90BDC" w:rsidRDefault="00F90BDC">
      <w:r xmlns:w="http://schemas.openxmlformats.org/wordprocessingml/2006/main">
        <w:t xml:space="preserve">2: باید به یاد داشته باشیم که وقتی دانش داریم متواضع بمانیم و آن را برای خود نگه نداریم.</w:t>
      </w:r>
    </w:p>
    <w:p w14:paraId="27C335CC" w14:textId="77777777" w:rsidR="00F90BDC" w:rsidRDefault="00F90BDC"/>
    <w:p w14:paraId="06F394FA" w14:textId="77777777" w:rsidR="00F90BDC" w:rsidRDefault="00F90BDC">
      <w:r xmlns:w="http://schemas.openxmlformats.org/wordprocessingml/2006/main">
        <w:t xml:space="preserve">1: یعقوب 3: 17-18 - اما حکمتی که از آسمان می آید قبل از هر چیز خالص است. سپس صلح دوست، با ملاحظه، مطیع، سرشار از رحمت و ثمره نیکو، بی طرف و مخلص. صلح طلبانی که </w:t>
      </w:r>
      <w:r xmlns:w="http://schemas.openxmlformats.org/wordprocessingml/2006/main">
        <w:lastRenderedPageBreak xmlns:w="http://schemas.openxmlformats.org/wordprocessingml/2006/main"/>
      </w:r>
      <w:r xmlns:w="http://schemas.openxmlformats.org/wordprocessingml/2006/main">
        <w:t xml:space="preserve">در صلح می کارند محصولی از عدالت درو می کنند.</w:t>
      </w:r>
    </w:p>
    <w:p w14:paraId="49A6E155" w14:textId="77777777" w:rsidR="00F90BDC" w:rsidRDefault="00F90BDC"/>
    <w:p w14:paraId="221F61A8" w14:textId="77777777" w:rsidR="00F90BDC" w:rsidRDefault="00F90BDC">
      <w:r xmlns:w="http://schemas.openxmlformats.org/wordprocessingml/2006/main">
        <w:t xml:space="preserve">2: امثال 11: 9 - مرد بی خدا با دهان خود همسایه خود را هلاک می کند، اما عادلان با دانش رهایی می یابند.</w:t>
      </w:r>
    </w:p>
    <w:p w14:paraId="28F23376" w14:textId="77777777" w:rsidR="00F90BDC" w:rsidRDefault="00F90BDC"/>
    <w:p w14:paraId="6EAD1001" w14:textId="77777777" w:rsidR="00F90BDC" w:rsidRDefault="00F90BDC">
      <w:r xmlns:w="http://schemas.openxmlformats.org/wordprocessingml/2006/main">
        <w:t xml:space="preserve">لوقا 11:53 و چون این چیزها را به ایشان گفت، علمای دین و فریسیان به شدت او را اصرار کردند و او را برانگیختند که در مورد چیزهای زیادی صحبت کند.</w:t>
      </w:r>
    </w:p>
    <w:p w14:paraId="004BE3EA" w14:textId="77777777" w:rsidR="00F90BDC" w:rsidRDefault="00F90BDC"/>
    <w:p w14:paraId="7A732AB2" w14:textId="77777777" w:rsidR="00F90BDC" w:rsidRDefault="00F90BDC">
      <w:r xmlns:w="http://schemas.openxmlformats.org/wordprocessingml/2006/main">
        <w:t xml:space="preserve">کاتبان و فریسیان عیسی را به شدت تحریک کردند تا در مورد چیزهای زیادی صحبت کند.</w:t>
      </w:r>
    </w:p>
    <w:p w14:paraId="2F39F2B1" w14:textId="77777777" w:rsidR="00F90BDC" w:rsidRDefault="00F90BDC"/>
    <w:p w14:paraId="5D20341C" w14:textId="77777777" w:rsidR="00F90BDC" w:rsidRDefault="00F90BDC">
      <w:r xmlns:w="http://schemas.openxmlformats.org/wordprocessingml/2006/main">
        <w:t xml:space="preserve">1. قدرت گفتار: چگونه کلمات ما بر زندگی ما تأثیر می گذارند</w:t>
      </w:r>
    </w:p>
    <w:p w14:paraId="377BFEC6" w14:textId="77777777" w:rsidR="00F90BDC" w:rsidRDefault="00F90BDC"/>
    <w:p w14:paraId="2AE9BB49" w14:textId="77777777" w:rsidR="00F90BDC" w:rsidRDefault="00F90BDC">
      <w:r xmlns:w="http://schemas.openxmlformats.org/wordprocessingml/2006/main">
        <w:t xml:space="preserve">2. عیسی در برابر کاتبان و فریسیان: چه چیزی می توانیم از رویارویی آنها بیاموزیم؟</w:t>
      </w:r>
    </w:p>
    <w:p w14:paraId="63C2B2B0" w14:textId="77777777" w:rsidR="00F90BDC" w:rsidRDefault="00F90BDC"/>
    <w:p w14:paraId="3F4DFB9B" w14:textId="77777777" w:rsidR="00F90BDC" w:rsidRDefault="00F90BDC">
      <w:r xmlns:w="http://schemas.openxmlformats.org/wordprocessingml/2006/main">
        <w:t xml:space="preserve">1. متی 12:36-37 - «اما من به شما می‌گویم که هر سخن بیهوده‌ای که مردم بگویند، در روز داوری حساب آن را خواهند داد. زیرا با گفتار خود عادل خواهی شد و با گفتار خود محکوم خواهی شد.»</w:t>
      </w:r>
    </w:p>
    <w:p w14:paraId="2DBA31D7" w14:textId="77777777" w:rsidR="00F90BDC" w:rsidRDefault="00F90BDC"/>
    <w:p w14:paraId="5B16D859" w14:textId="77777777" w:rsidR="00F90BDC" w:rsidRDefault="00F90BDC">
      <w:r xmlns:w="http://schemas.openxmlformats.org/wordprocessingml/2006/main">
        <w:t xml:space="preserve">2. مزمور 19:14 - «ای خداوند، قوت من و نجات دهنده من، سخنان دهان من و تفکر قلب من در نظر تو پسندیده شود.»</w:t>
      </w:r>
    </w:p>
    <w:p w14:paraId="1676C6F8" w14:textId="77777777" w:rsidR="00F90BDC" w:rsidRDefault="00F90BDC"/>
    <w:p w14:paraId="65BBDC80" w14:textId="77777777" w:rsidR="00F90BDC" w:rsidRDefault="00F90BDC">
      <w:r xmlns:w="http://schemas.openxmlformats.org/wordprocessingml/2006/main">
        <w:t xml:space="preserve">لوقا 11:54 در کمین او نشسته و می‌خواستند چیزی از دهان او بیرون بیاورند تا او را متهم کنند.</w:t>
      </w:r>
    </w:p>
    <w:p w14:paraId="7307147B" w14:textId="77777777" w:rsidR="00F90BDC" w:rsidRDefault="00F90BDC"/>
    <w:p w14:paraId="71A9A7CB" w14:textId="77777777" w:rsidR="00F90BDC" w:rsidRDefault="00F90BDC">
      <w:r xmlns:w="http://schemas.openxmlformats.org/wordprocessingml/2006/main">
        <w:t xml:space="preserve">رهبران مذهبی سعی داشتند عیسی را با بیرون آوردن چیزی از دهان او به دام بیاندازند تا او را متهم کنند.</w:t>
      </w:r>
    </w:p>
    <w:p w14:paraId="1497135B" w14:textId="77777777" w:rsidR="00F90BDC" w:rsidRDefault="00F90BDC"/>
    <w:p w14:paraId="02CE403C" w14:textId="77777777" w:rsidR="00F90BDC" w:rsidRDefault="00F90BDC">
      <w:r xmlns:w="http://schemas.openxmlformats.org/wordprocessingml/2006/main">
        <w:t xml:space="preserve">1. خطر گمراه شدن توسط غرور</w:t>
      </w:r>
    </w:p>
    <w:p w14:paraId="3D82FDC9" w14:textId="77777777" w:rsidR="00F90BDC" w:rsidRDefault="00F90BDC"/>
    <w:p w14:paraId="654EE681" w14:textId="77777777" w:rsidR="00F90BDC" w:rsidRDefault="00F90BDC">
      <w:r xmlns:w="http://schemas.openxmlformats.org/wordprocessingml/2006/main">
        <w:t xml:space="preserve">2. قدرت فروتنی در برابر آزار و اذیت</w:t>
      </w:r>
    </w:p>
    <w:p w14:paraId="1EEDD595" w14:textId="77777777" w:rsidR="00F90BDC" w:rsidRDefault="00F90BDC"/>
    <w:p w14:paraId="25276C21" w14:textId="77777777" w:rsidR="00F90BDC" w:rsidRDefault="00F90BDC">
      <w:r xmlns:w="http://schemas.openxmlformats.org/wordprocessingml/2006/main">
        <w:t xml:space="preserve">1. یعقوب 1: 19-20 "ای برادران عزیز من این را بدانید: هر کس در شنیدن، آهسته در سخن گفتن، و در غضب کند باشد، زیرا خشم انسان عدالت خدا را ایجاد نمی کند."</w:t>
      </w:r>
    </w:p>
    <w:p w14:paraId="746BEDE6" w14:textId="77777777" w:rsidR="00F90BDC" w:rsidRDefault="00F90BDC"/>
    <w:p w14:paraId="6B928E6F" w14:textId="77777777" w:rsidR="00F90BDC" w:rsidRDefault="00F90BDC">
      <w:r xmlns:w="http://schemas.openxmlformats.org/wordprocessingml/2006/main">
        <w:t xml:space="preserve">2. امثال 16:18 "غرور پیش از نابودی است و روح متکبر پیش از سقوط."</w:t>
      </w:r>
    </w:p>
    <w:p w14:paraId="706F1828" w14:textId="77777777" w:rsidR="00F90BDC" w:rsidRDefault="00F90BDC"/>
    <w:p w14:paraId="6AF5D554" w14:textId="77777777" w:rsidR="00F90BDC" w:rsidRDefault="00F90BDC">
      <w:r xmlns:w="http://schemas.openxmlformats.org/wordprocessingml/2006/main">
        <w:t xml:space="preserve">لوقا 12 شامل آموزه های عیسی در مورد ریاکاری، نگرانی، ثروت، مراقبت و تفرقه است.</w:t>
      </w:r>
    </w:p>
    <w:p w14:paraId="7405F804" w14:textId="77777777" w:rsidR="00F90BDC" w:rsidRDefault="00F90BDC"/>
    <w:p w14:paraId="24089F13" w14:textId="77777777" w:rsidR="00F90BDC" w:rsidRDefault="00F90BDC">
      <w:r xmlns:w="http://schemas.openxmlformats.org/wordprocessingml/2006/main">
        <w:t xml:space="preserve">پاراگراف اول: این فصل با هشدار عیسی به شاگردانش در مورد ریاکاری فریسیان و تشویق آنها به ترس از کسانی که می توانند بدن را بکشند اما نمی توانند بیشتر انجام دهند، آغاز می شود. در عوض، آنها باید از خدا که بر جسم و روح قدرت دارد بترسند (لوقا 12:1-7). وی همچنین تاکید کرد که هر کس او را قبل از دیگران تصدیق کند در برابر فرشتگان خدا تصدیق خواهد شد. با این حال، کسانی که او را انکار می کنند، انکار خواهند شد (لوقا 12: 8-12). در پاسخ به درخواست مردی از عیسی به برادرش که به برادرش بگوید که ارث خانوادگی را با او تقسیم کند، عیسی نسبت به انواع طمع هشدار داد و مثلی در مورد احمق ثروتمندی گفت که ثروتی برای خود ذخیره کرد اما نزد خدا ثروتمند نبود (لوقا 12). :13-21).</w:t>
      </w:r>
    </w:p>
    <w:p w14:paraId="79CB6BD9" w14:textId="77777777" w:rsidR="00F90BDC" w:rsidRDefault="00F90BDC"/>
    <w:p w14:paraId="0BF55CC5" w14:textId="77777777" w:rsidR="00F90BDC" w:rsidRDefault="00F90BDC">
      <w:r xmlns:w="http://schemas.openxmlformats.org/wordprocessingml/2006/main">
        <w:t xml:space="preserve">پاراگراف دوم: عیسی به دنبال این تعلیم در مورد طمع، به شاگردانش روی آورد و آنها را تشویق کرد که نگران نیازهای زندگی نباشند، زیرا خدا نیازهای آنها را می داند. به جای نگرانی در مورد چیزهای مادی، آنها باید به دنبال ملکوت خدا باشند، این چیزها نیز داده خواهد شد (لوقا 12:22-31). او به آنها اطمینان داد که خوشحالی پدر است که پادشاهی بدهد، بنابراین نیاز به ترس از گله کوچک است، به جای اینکه اموال را بفروشید صدقه بدهید، کیف‌ها را فرسوده نکنید. مادیات زمانی (لوقا 12:32-34).</w:t>
      </w:r>
    </w:p>
    <w:p w14:paraId="5EF4ABA2" w14:textId="77777777" w:rsidR="00F90BDC" w:rsidRDefault="00F90BDC"/>
    <w:p w14:paraId="6B695D49" w14:textId="77777777" w:rsidR="00F90BDC" w:rsidRDefault="00F90BDC">
      <w:r xmlns:w="http://schemas.openxmlformats.org/wordprocessingml/2006/main">
        <w:t xml:space="preserve">پاراگراف سوم: قسمت آخر لوقا 12 بر آمادگی هوشیاری برای آمدن پسر انسان تمرکز دارد که در مقایسه با ورود غیرمنتظره شب دزد یا ارباب در حال بازگشت خادمان ضیافت عروسی نیاز دارند که همیشه منتظر باشند. -40). پطرس پرسید که آیا مَثَل به معنای شاگردان عادل بود یا همه به </w:t>
      </w:r>
      <w:r xmlns:w="http://schemas.openxmlformats.org/wordprocessingml/2006/main">
        <w:lastRenderedPageBreak xmlns:w="http://schemas.openxmlformats.org/wordprocessingml/2006/main"/>
      </w:r>
      <w:r xmlns:w="http://schemas.openxmlformats.org/wordprocessingml/2006/main">
        <w:t xml:space="preserve">مَثَل دیگری پاسخ دادند مدیر خردمند وفادار که ارباب او را مسئول می‌داند، بندگانش در زمان مناسب به آنها غذا بدهند، خادم شرور متضاد می‌گوید قلب «ارباب من دیری می‌آید» شروع به ضرب و شتم کنیزان می‌کند کنیزان می‌خورند مشروب می‌خورند مست می‌شوند. ارباب خدمتکار روزی می آید که از او انتظار نمی رود ساعتی ناآگاه قطعات برش را اختصاص دهد بی وفایی نشان دهنده عواقب جدی بی وفایی عدم آمادگی بازگشت خداوند بر تفرقه تاکید بیشتری دارد پیام او حتی در درون خانواده ها را به همراه خواهد داشت که بر تعهد هزینه ها متعاقب او تاکید می کند در نهایت به این نتیجه رسید که بارها توانایی افراد را در تفسیر علائم آب و هوا اما شکست تفسیر می کند. زمان حاضر هشدار توجه به علائم تشخیص نیاز فوری توبه آمادگی ملکوت خدا.</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لوقا 12:1 در آن زمان، هنگامی که انبوهی از مردم دور هم جمع شدند، به طوری که بر یکدیگر پایمال می‌شدند، او ابتدا به شاگردان خود گفت: از خمیر مایه فریسیان که دورویی.</w:t>
      </w:r>
    </w:p>
    <w:p w14:paraId="38F43DD9" w14:textId="77777777" w:rsidR="00F90BDC" w:rsidRDefault="00F90BDC"/>
    <w:p w14:paraId="0CF5827F" w14:textId="77777777" w:rsidR="00F90BDC" w:rsidRDefault="00F90BDC">
      <w:r xmlns:w="http://schemas.openxmlformats.org/wordprocessingml/2006/main">
        <w:t xml:space="preserve">عیسی به شاگردانش هشدار داد که مراقب ریاکاری فریسیان باشند.</w:t>
      </w:r>
    </w:p>
    <w:p w14:paraId="419BF011" w14:textId="77777777" w:rsidR="00F90BDC" w:rsidRDefault="00F90BDC"/>
    <w:p w14:paraId="1655A348" w14:textId="77777777" w:rsidR="00F90BDC" w:rsidRDefault="00F90BDC">
      <w:r xmlns:w="http://schemas.openxmlformats.org/wordprocessingml/2006/main">
        <w:t xml:space="preserve">1. «خطر نفاق»</w:t>
      </w:r>
    </w:p>
    <w:p w14:paraId="6E65B23B" w14:textId="77777777" w:rsidR="00F90BDC" w:rsidRDefault="00F90BDC"/>
    <w:p w14:paraId="4E7380A9" w14:textId="77777777" w:rsidR="00F90BDC" w:rsidRDefault="00F90BDC">
      <w:r xmlns:w="http://schemas.openxmlformats.org/wordprocessingml/2006/main">
        <w:t xml:space="preserve">2. "زندگی با اصالت"</w:t>
      </w:r>
    </w:p>
    <w:p w14:paraId="401BBDB8" w14:textId="77777777" w:rsidR="00F90BDC" w:rsidRDefault="00F90BDC"/>
    <w:p w14:paraId="034A0C05" w14:textId="77777777" w:rsidR="00F90BDC" w:rsidRDefault="00F90BDC">
      <w:r xmlns:w="http://schemas.openxmlformats.org/wordprocessingml/2006/main">
        <w:t xml:space="preserve">1. متی 23: 27-28 - "وای بر شما ای کاتبان و فریسیان ریاکار، زیرا شما مانند قبرهای سفیدپوست هستید که در ظاهر زیبا به نظر می رسند، اما درونشان پر از استخوان های مردگان و از هر گونه ناپاکی است."</w:t>
      </w:r>
    </w:p>
    <w:p w14:paraId="4ABBDCEE" w14:textId="77777777" w:rsidR="00F90BDC" w:rsidRDefault="00F90BDC"/>
    <w:p w14:paraId="24176A63" w14:textId="77777777" w:rsidR="00F90BDC" w:rsidRDefault="00F90BDC">
      <w:r xmlns:w="http://schemas.openxmlformats.org/wordprocessingml/2006/main">
        <w:t xml:space="preserve">2. رومیان 12: 9 - "عشق بی تقلید باشد. از آنچه بد است بیزار باشید و به خوبی بچسبید."</w:t>
      </w:r>
    </w:p>
    <w:p w14:paraId="31590CDE" w14:textId="77777777" w:rsidR="00F90BDC" w:rsidRDefault="00F90BDC"/>
    <w:p w14:paraId="404F5D44" w14:textId="77777777" w:rsidR="00F90BDC" w:rsidRDefault="00F90BDC">
      <w:r xmlns:w="http://schemas.openxmlformats.org/wordprocessingml/2006/main">
        <w:t xml:space="preserve">لوقا 12:2 زیرا چیزی پوشیده نیست که آشکار نشود. نه پنهان، که معلوم نخواهد شد.</w:t>
      </w:r>
    </w:p>
    <w:p w14:paraId="3FB9D185" w14:textId="77777777" w:rsidR="00F90BDC" w:rsidRDefault="00F90BDC"/>
    <w:p w14:paraId="56A7B0A9" w14:textId="77777777" w:rsidR="00F90BDC" w:rsidRDefault="00F90BDC">
      <w:r xmlns:w="http://schemas.openxmlformats.org/wordprocessingml/2006/main">
        <w:t xml:space="preserve">خداوند همه اسرار را آشکار می کند و هیچ چیز پنهان نمی ماند.</w:t>
      </w:r>
    </w:p>
    <w:p w14:paraId="7A3118F6" w14:textId="77777777" w:rsidR="00F90BDC" w:rsidRDefault="00F90BDC"/>
    <w:p w14:paraId="48977FD7" w14:textId="77777777" w:rsidR="00F90BDC" w:rsidRDefault="00F90BDC">
      <w:r xmlns:w="http://schemas.openxmlformats.org/wordprocessingml/2006/main">
        <w:t xml:space="preserve">1. در تمام اعمال خود راستگو و صادق باشیم، زیرا خداوند آنچه را پنهان می کنیم آشکار خواهد کرد.</w:t>
      </w:r>
    </w:p>
    <w:p w14:paraId="7710394A" w14:textId="77777777" w:rsidR="00F90BDC" w:rsidRDefault="00F90BDC"/>
    <w:p w14:paraId="4472B216" w14:textId="77777777" w:rsidR="00F90BDC" w:rsidRDefault="00F90BDC">
      <w:r xmlns:w="http://schemas.openxmlformats.org/wordprocessingml/2006/main">
        <w:t xml:space="preserve">2. همه اعمال ما در پیشگاه خداوند آشکار می شود، پس آنچه را که در نظر او درست است انجام دهید.</w:t>
      </w:r>
    </w:p>
    <w:p w14:paraId="7F26C689" w14:textId="77777777" w:rsidR="00F90BDC" w:rsidRDefault="00F90BDC"/>
    <w:p w14:paraId="0D9B8017" w14:textId="77777777" w:rsidR="00F90BDC" w:rsidRDefault="00F90BDC">
      <w:r xmlns:w="http://schemas.openxmlformats.org/wordprocessingml/2006/main">
        <w:t xml:space="preserve">1. جامعه 12:14 - زیرا خدا هر عملی را، اعم از هر چیز پنهانی، چه خوب و چه بد، به داوری خواهد آورد.</w:t>
      </w:r>
    </w:p>
    <w:p w14:paraId="218DB1D2" w14:textId="77777777" w:rsidR="00F90BDC" w:rsidRDefault="00F90BDC"/>
    <w:p w14:paraId="53EB995C" w14:textId="77777777" w:rsidR="00F90BDC" w:rsidRDefault="00F90BDC">
      <w:r xmlns:w="http://schemas.openxmlformats.org/wordprocessingml/2006/main">
        <w:t xml:space="preserve">2. امثال 28:13 - هر که گناهان خود را پنهان کند رستگار نمی شود، اما کسی که به آنها اعتراف می کند و آنها را رها می کند رحمت می یابد.</w:t>
      </w:r>
    </w:p>
    <w:p w14:paraId="1067309F" w14:textId="77777777" w:rsidR="00F90BDC" w:rsidRDefault="00F90BDC"/>
    <w:p w14:paraId="61C10134" w14:textId="77777777" w:rsidR="00F90BDC" w:rsidRDefault="00F90BDC">
      <w:r xmlns:w="http://schemas.openxmlformats.org/wordprocessingml/2006/main">
        <w:t xml:space="preserve">لوقا 12:3 پس هر چه در تاریکی گفته اید در نور شنیده خواهد شد. و آنچه را که در کمدها در گوش گفته‌اید، بر بام خانه‌ها اعلام خواهد شد.</w:t>
      </w:r>
    </w:p>
    <w:p w14:paraId="4457FFA2" w14:textId="77777777" w:rsidR="00F90BDC" w:rsidRDefault="00F90BDC"/>
    <w:p w14:paraId="7EF6B839" w14:textId="77777777" w:rsidR="00F90BDC" w:rsidRDefault="00F90BDC">
      <w:r xmlns:w="http://schemas.openxmlformats.org/wordprocessingml/2006/main">
        <w:t xml:space="preserve">مردم باید مراقب صحبت های خود باشند زیرا شنیده می شود و ممکن است تکرار شود.</w:t>
      </w:r>
    </w:p>
    <w:p w14:paraId="5A0662C2" w14:textId="77777777" w:rsidR="00F90BDC" w:rsidRDefault="00F90BDC"/>
    <w:p w14:paraId="420796A6" w14:textId="77777777" w:rsidR="00F90BDC" w:rsidRDefault="00F90BDC">
      <w:r xmlns:w="http://schemas.openxmlformats.org/wordprocessingml/2006/main">
        <w:t xml:space="preserve">1: زندگی را بگویید، نه مرگ را - کلمات این قدرت را دارند که بسازند یا از بین ببرند. کلماتی را انتخاب کنید که زندگی را به ارمغان می آورد و دیگران را پرورش می دهد.</w:t>
      </w:r>
    </w:p>
    <w:p w14:paraId="382B46E8" w14:textId="77777777" w:rsidR="00F90BDC" w:rsidRDefault="00F90BDC"/>
    <w:p w14:paraId="6F4BFBA2" w14:textId="77777777" w:rsidR="00F90BDC" w:rsidRDefault="00F90BDC">
      <w:r xmlns:w="http://schemas.openxmlformats.org/wordprocessingml/2006/main">
        <w:t xml:space="preserve">2: مراقب آنچه می گویید باشید - مراقب کلماتی باشید که از دهانتان بیرون می آیند، زیرا شنیده می شوند و تکرار می شوند.</w:t>
      </w:r>
    </w:p>
    <w:p w14:paraId="51016F62" w14:textId="77777777" w:rsidR="00F90BDC" w:rsidRDefault="00F90BDC"/>
    <w:p w14:paraId="3F1AF46B" w14:textId="77777777" w:rsidR="00F90BDC" w:rsidRDefault="00F90BDC">
      <w:r xmlns:w="http://schemas.openxmlformats.org/wordprocessingml/2006/main">
        <w:t xml:space="preserve">1: امثال 18:21 - مرگ و زندگی در قدرت زبان است و کسانی که آن را دوست دارند، میوه آن را خواهند خورد.</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یعقوب 3: 5-10 - با این حال زبان عضوی کوچک است و به چیزهای بزرگ می بالد. بنگر که یک آتش کوچک چه چیز بزرگی را شعله ور می کند! و زبان آتش است، دنیایی از گناه. زبان در میان اعضای ما نیز چنین است که تمام بدن را نجس می کند و مسیر طبیعت را به آتش می کشد. و در آتش جهنم به آتش کشیده می شود. زیرا هر گونه جانوران و پرندگان و مارها و چیزهای موجود در دریا رام شده و از انسان رام شده است. این شیطانی سرکش و پر از سم مهلک است. با آن ما خدا، پدر را برکت می دهیم. و با آن لعنت بر ما مردانی که از مَثَل خدا ساخته شده ایم. از همان دهان برکت و نفرین بیرون می آید. برادران من، این چیزها نباید چنین باشد.</w:t>
      </w:r>
    </w:p>
    <w:p w14:paraId="2A7312B2" w14:textId="77777777" w:rsidR="00F90BDC" w:rsidRDefault="00F90BDC"/>
    <w:p w14:paraId="1BA0F408" w14:textId="77777777" w:rsidR="00F90BDC" w:rsidRDefault="00F90BDC">
      <w:r xmlns:w="http://schemas.openxmlformats.org/wordprocessingml/2006/main">
        <w:t xml:space="preserve">لوقا 12:4 و به شما دوستان می‌گویم، از کسانی که جسد را می‌کشند نترسید و پس از آن دیگر کاری از دستشان بر نمی‌آید.</w:t>
      </w:r>
    </w:p>
    <w:p w14:paraId="08BEA7AF" w14:textId="77777777" w:rsidR="00F90BDC" w:rsidRDefault="00F90BDC"/>
    <w:p w14:paraId="153390B6" w14:textId="77777777" w:rsidR="00F90BDC" w:rsidRDefault="00F90BDC">
      <w:r xmlns:w="http://schemas.openxmlformats.org/wordprocessingml/2006/main">
        <w:t xml:space="preserve">عیسی دوستان خود را تشویق می کند که از کسانی که فقط می توانند به بدن فیزیکی آسیب برسانند نترسند، زیرا آنها قدرت انجام هیچ کاری بیشتر ندارند.</w:t>
      </w:r>
    </w:p>
    <w:p w14:paraId="76434911" w14:textId="77777777" w:rsidR="00F90BDC" w:rsidRDefault="00F90BDC"/>
    <w:p w14:paraId="0E56FECD" w14:textId="77777777" w:rsidR="00F90BDC" w:rsidRDefault="00F90BDC">
      <w:r xmlns:w="http://schemas.openxmlformats.org/wordprocessingml/2006/main">
        <w:t xml:space="preserve">1. قدرت ایمان بی باک: چگونه بر ترس انسان غلبه کنیم</w:t>
      </w:r>
    </w:p>
    <w:p w14:paraId="3A79A80F" w14:textId="77777777" w:rsidR="00F90BDC" w:rsidRDefault="00F90BDC"/>
    <w:p w14:paraId="68311A05" w14:textId="77777777" w:rsidR="00F90BDC" w:rsidRDefault="00F90BDC">
      <w:r xmlns:w="http://schemas.openxmlformats.org/wordprocessingml/2006/main">
        <w:t xml:space="preserve">2. رهایی از ترس از مرگ: یافتن قدرت در کلمات عیسی</w:t>
      </w:r>
    </w:p>
    <w:p w14:paraId="3EC0121A" w14:textId="77777777" w:rsidR="00F90BDC" w:rsidRDefault="00F90BDC"/>
    <w:p w14:paraId="69833294" w14:textId="77777777" w:rsidR="00F90BDC" w:rsidRDefault="00F90BDC">
      <w:r xmlns:w="http://schemas.openxmlformats.org/wordprocessingml/2006/main">
        <w:t xml:space="preserve">1. مزمور 56:3-4 "وقتی می ترسم، بر تو توکل می کنم. بر خدایی که کلام او را ستایش می کنم، بر خدا توکل می کنم، نخواهم ترسید. جسم با من چه می تواند بکند؟"</w:t>
      </w:r>
    </w:p>
    <w:p w14:paraId="69384E60" w14:textId="77777777" w:rsidR="00F90BDC" w:rsidRDefault="00F90BDC"/>
    <w:p w14:paraId="3023A752" w14:textId="77777777" w:rsidR="00F90BDC" w:rsidRDefault="00F90BDC">
      <w:r xmlns:w="http://schemas.openxmlformats.org/wordprocessingml/2006/main">
        <w:t xml:space="preserve">2. متی 10:28 "و از کسانی که بدن را می کشند اما نمی توانند روح را بکشند نترسید، بلکه از کسی بترسید که می تواند روح و بدن را در جهنم هلاک کند."</w:t>
      </w:r>
    </w:p>
    <w:p w14:paraId="62D6C496" w14:textId="77777777" w:rsidR="00F90BDC" w:rsidRDefault="00F90BDC"/>
    <w:p w14:paraId="6440997D" w14:textId="77777777" w:rsidR="00F90BDC" w:rsidRDefault="00F90BDC">
      <w:r xmlns:w="http://schemas.openxmlformats.org/wordprocessingml/2006/main">
        <w:t xml:space="preserve">لوقا 12:5 اما من به شما هشدار خواهم داد که از چه کسی بترسید. بله، من به شما می گویم، از او بترسید.</w:t>
      </w:r>
    </w:p>
    <w:p w14:paraId="1D4D38F0" w14:textId="77777777" w:rsidR="00F90BDC" w:rsidRDefault="00F90BDC"/>
    <w:p w14:paraId="368E1193" w14:textId="77777777" w:rsidR="00F90BDC" w:rsidRDefault="00F90BDC">
      <w:r xmlns:w="http://schemas.openxmlformats.org/wordprocessingml/2006/main">
        <w:t xml:space="preserve">از خدا بترسید که او قدرت دارد به جهنم افکند.</w:t>
      </w:r>
    </w:p>
    <w:p w14:paraId="03450BB3" w14:textId="77777777" w:rsidR="00F90BDC" w:rsidRDefault="00F90BDC"/>
    <w:p w14:paraId="0ADE7699" w14:textId="77777777" w:rsidR="00F90BDC" w:rsidRDefault="00F90BDC">
      <w:r xmlns:w="http://schemas.openxmlformats.org/wordprocessingml/2006/main">
        <w:t xml:space="preserve">1. ترس از پروردگار، آغاز حکمت است</w:t>
      </w:r>
    </w:p>
    <w:p w14:paraId="13787147" w14:textId="77777777" w:rsidR="00F90BDC" w:rsidRDefault="00F90BDC"/>
    <w:p w14:paraId="0E9E62EA" w14:textId="77777777" w:rsidR="00F90BDC" w:rsidRDefault="00F90BDC">
      <w:r xmlns:w="http://schemas.openxmlformats.org/wordprocessingml/2006/main">
        <w:t xml:space="preserve">2. به هشدار خداوند توجه کنید: از او بترسید</w:t>
      </w:r>
    </w:p>
    <w:p w14:paraId="6D456317" w14:textId="77777777" w:rsidR="00F90BDC" w:rsidRDefault="00F90BDC"/>
    <w:p w14:paraId="19F754C5" w14:textId="77777777" w:rsidR="00F90BDC" w:rsidRDefault="00F90BDC">
      <w:r xmlns:w="http://schemas.openxmlformats.org/wordprocessingml/2006/main">
        <w:t xml:space="preserve">1. امثال 9:10 - ترس از خداوند سرآغاز حکمت است و معرفت قدوس عقل است.</w:t>
      </w:r>
    </w:p>
    <w:p w14:paraId="407BB88C" w14:textId="77777777" w:rsidR="00F90BDC" w:rsidRDefault="00F90BDC"/>
    <w:p w14:paraId="6563A86D" w14:textId="77777777" w:rsidR="00F90BDC" w:rsidRDefault="00F90BDC">
      <w:r xmlns:w="http://schemas.openxmlformats.org/wordprocessingml/2006/main">
        <w:t xml:space="preserve">2. عبرانیان 10:31 - افتادن به دست خدای زنده چیز ترسناکی است.</w:t>
      </w:r>
    </w:p>
    <w:p w14:paraId="3B414812" w14:textId="77777777" w:rsidR="00F90BDC" w:rsidRDefault="00F90BDC"/>
    <w:p w14:paraId="5276B8A6" w14:textId="77777777" w:rsidR="00F90BDC" w:rsidRDefault="00F90BDC">
      <w:r xmlns:w="http://schemas.openxmlformats.org/wordprocessingml/2006/main">
        <w:t xml:space="preserve">لوقا 12:6 آیا پنج گنجشک به دو کران فروخته نمی شود و یکی از آنها در حضور خدا فراموش نمی شود؟</w:t>
      </w:r>
    </w:p>
    <w:p w14:paraId="2F96978A" w14:textId="77777777" w:rsidR="00F90BDC" w:rsidRDefault="00F90BDC"/>
    <w:p w14:paraId="3F405DCD" w14:textId="77777777" w:rsidR="00F90BDC" w:rsidRDefault="00F90BDC">
      <w:r xmlns:w="http://schemas.openxmlformats.org/wordprocessingml/2006/main">
        <w:t xml:space="preserve">خداوند حتی کوچکترین موجودات را به یاد می آورد و از آنها مراقبت می کند.</w:t>
      </w:r>
    </w:p>
    <w:p w14:paraId="235B650E" w14:textId="77777777" w:rsidR="00F90BDC" w:rsidRDefault="00F90BDC"/>
    <w:p w14:paraId="04408CED" w14:textId="77777777" w:rsidR="00F90BDC" w:rsidRDefault="00F90BDC">
      <w:r xmlns:w="http://schemas.openxmlformats.org/wordprocessingml/2006/main">
        <w:t xml:space="preserve">1: خدا به ما اهمیت می دهد، حتی زمانی که احساس می کنیم فراموش شده ایم.</w:t>
      </w:r>
    </w:p>
    <w:p w14:paraId="3B6B1479" w14:textId="77777777" w:rsidR="00F90BDC" w:rsidRDefault="00F90BDC"/>
    <w:p w14:paraId="15FD3E86" w14:textId="77777777" w:rsidR="00F90BDC" w:rsidRDefault="00F90BDC">
      <w:r xmlns:w="http://schemas.openxmlformats.org/wordprocessingml/2006/main">
        <w:t xml:space="preserve">2: ما می توانیم به مشیت خداوند اعتماد کنیم، مهم نیست مشکلمان چقدر است.</w:t>
      </w:r>
    </w:p>
    <w:p w14:paraId="2F5468FB" w14:textId="77777777" w:rsidR="00F90BDC" w:rsidRDefault="00F90BDC"/>
    <w:p w14:paraId="544C37E7" w14:textId="77777777" w:rsidR="00F90BDC" w:rsidRDefault="00F90BDC">
      <w:r xmlns:w="http://schemas.openxmlformats.org/wordprocessingml/2006/main">
        <w:t xml:space="preserve">1: متی 10:29-31 - "آیا دو گنجشک به یک پنی فروخته نمی شوند؟ با این حال هیچ یک از آنها خارج از مراقبت پدر شما به زمین نخواهد افتاد. و حتی موهای سر شما هم شماره گذاری شده است. پس نترس؛ ارزش تو از بسیاری گنجشک ها بیشتر است.»</w:t>
      </w:r>
    </w:p>
    <w:p w14:paraId="0B098724" w14:textId="77777777" w:rsidR="00F90BDC" w:rsidRDefault="00F90BDC"/>
    <w:p w14:paraId="07922AFA" w14:textId="77777777" w:rsidR="00F90BDC" w:rsidRDefault="00F90BDC">
      <w:r xmlns:w="http://schemas.openxmlformats.org/wordprocessingml/2006/main">
        <w:t xml:space="preserve">2: مزمور 147:3-4 - "او دل شکستگان را شفا می دهد و زخم های آنها را می بندد. او تعداد ستارگان را تعیین می کند و هر کدام را به نام می خواند.»</w:t>
      </w:r>
    </w:p>
    <w:p w14:paraId="0D876375" w14:textId="77777777" w:rsidR="00F90BDC" w:rsidRDefault="00F90BDC"/>
    <w:p w14:paraId="1DFF408B" w14:textId="77777777" w:rsidR="00F90BDC" w:rsidRDefault="00F90BDC">
      <w:r xmlns:w="http://schemas.openxmlformats.org/wordprocessingml/2006/main">
        <w:t xml:space="preserve">لوقا 12:7 اما حتی موهای سر شما هم شمرده شده است. پس نترسید: شما از </w:t>
      </w:r>
      <w:r xmlns:w="http://schemas.openxmlformats.org/wordprocessingml/2006/main">
        <w:lastRenderedPageBreak xmlns:w="http://schemas.openxmlformats.org/wordprocessingml/2006/main"/>
      </w:r>
      <w:r xmlns:w="http://schemas.openxmlformats.org/wordprocessingml/2006/main">
        <w:t xml:space="preserve">گنجشکهای بسیار ارزشمندتر هستید.</w:t>
      </w:r>
    </w:p>
    <w:p w14:paraId="645BE172" w14:textId="77777777" w:rsidR="00F90BDC" w:rsidRDefault="00F90BDC"/>
    <w:p w14:paraId="33E4C129" w14:textId="77777777" w:rsidR="00F90BDC" w:rsidRDefault="00F90BDC">
      <w:r xmlns:w="http://schemas.openxmlformats.org/wordprocessingml/2006/main">
        <w:t xml:space="preserve">خداوند حواسمان به ماست، حتی در کوچکترین جزئیات.</w:t>
      </w:r>
    </w:p>
    <w:p w14:paraId="69D30733" w14:textId="77777777" w:rsidR="00F90BDC" w:rsidRDefault="00F90BDC"/>
    <w:p w14:paraId="5FC83067" w14:textId="77777777" w:rsidR="00F90BDC" w:rsidRDefault="00F90BDC">
      <w:r xmlns:w="http://schemas.openxmlformats.org/wordprocessingml/2006/main">
        <w:t xml:space="preserve">1. ما نزد خدا ارزشمندیم - لوقا 12:7</w:t>
      </w:r>
    </w:p>
    <w:p w14:paraId="1DF5C972" w14:textId="77777777" w:rsidR="00F90BDC" w:rsidRDefault="00F90BDC"/>
    <w:p w14:paraId="793DCEB6" w14:textId="77777777" w:rsidR="00F90BDC" w:rsidRDefault="00F90BDC">
      <w:r xmlns:w="http://schemas.openxmlformats.org/wordprocessingml/2006/main">
        <w:t xml:space="preserve">2. خدا همه چیز را می بیند و از آن مراقبت می کند - لوقا 12: 7</w:t>
      </w:r>
    </w:p>
    <w:p w14:paraId="53301414" w14:textId="77777777" w:rsidR="00F90BDC" w:rsidRDefault="00F90BDC"/>
    <w:p w14:paraId="767F15C2" w14:textId="77777777" w:rsidR="00F90BDC" w:rsidRDefault="00F90BDC">
      <w:r xmlns:w="http://schemas.openxmlformats.org/wordprocessingml/2006/main">
        <w:t xml:space="preserve">1. متی 10:30-31 - حتی گنجشکها نیز توسط خدا نادیده گرفته نمی شوند.</w:t>
      </w:r>
    </w:p>
    <w:p w14:paraId="0472B329" w14:textId="77777777" w:rsidR="00F90BDC" w:rsidRDefault="00F90BDC"/>
    <w:p w14:paraId="3F4FCCCA" w14:textId="77777777" w:rsidR="00F90BDC" w:rsidRDefault="00F90BDC">
      <w:r xmlns:w="http://schemas.openxmlformats.org/wordprocessingml/2006/main">
        <w:t xml:space="preserve">2. اشعیا 43: 1-4 - خدا ما را دوست دارد و هرگز ما را فراموش نخواهد کرد.</w:t>
      </w:r>
    </w:p>
    <w:p w14:paraId="73703141" w14:textId="77777777" w:rsidR="00F90BDC" w:rsidRDefault="00F90BDC"/>
    <w:p w14:paraId="321E7C95" w14:textId="77777777" w:rsidR="00F90BDC" w:rsidRDefault="00F90BDC">
      <w:r xmlns:w="http://schemas.openxmlformats.org/wordprocessingml/2006/main">
        <w:t xml:space="preserve">لوقا 12:8 همچنین به شما می‌گویم، هر که مرا در حضور مردم اعتراف کند، پسر انسان نیز در حضور فرشتگان خدا اعتراف خواهد کرد.</w:t>
      </w:r>
    </w:p>
    <w:p w14:paraId="569E1E3E" w14:textId="77777777" w:rsidR="00F90BDC" w:rsidRDefault="00F90BDC"/>
    <w:p w14:paraId="0AFB209F" w14:textId="77777777" w:rsidR="00F90BDC" w:rsidRDefault="00F90BDC">
      <w:r xmlns:w="http://schemas.openxmlformats.org/wordprocessingml/2006/main">
        <w:t xml:space="preserve">پسر انسان کسانی را که به او اعتراف کنند در حضور مردم اعتراف خواهد کرد.</w:t>
      </w:r>
    </w:p>
    <w:p w14:paraId="5F1F1D0C" w14:textId="77777777" w:rsidR="00F90BDC" w:rsidRDefault="00F90BDC"/>
    <w:p w14:paraId="47AA326C" w14:textId="77777777" w:rsidR="00F90BDC" w:rsidRDefault="00F90BDC">
      <w:r xmlns:w="http://schemas.openxmlformats.org/wordprocessingml/2006/main">
        <w:t xml:space="preserve">1. قدرت اعتراف به مسیح در ملاء عام</w:t>
      </w:r>
    </w:p>
    <w:p w14:paraId="675D23A3" w14:textId="77777777" w:rsidR="00F90BDC" w:rsidRDefault="00F90BDC"/>
    <w:p w14:paraId="7B2D0C36" w14:textId="77777777" w:rsidR="00F90BDC" w:rsidRDefault="00F90BDC">
      <w:r xmlns:w="http://schemas.openxmlformats.org/wordprocessingml/2006/main">
        <w:t xml:space="preserve">2. پاداش اعتراف واقعی</w:t>
      </w:r>
    </w:p>
    <w:p w14:paraId="0A3A7852" w14:textId="77777777" w:rsidR="00F90BDC" w:rsidRDefault="00F90BDC"/>
    <w:p w14:paraId="00268948" w14:textId="77777777" w:rsidR="00F90BDC" w:rsidRDefault="00F90BDC">
      <w:r xmlns:w="http://schemas.openxmlformats.org/wordprocessingml/2006/main">
        <w:t xml:space="preserve">1. متی 10:32-33 - "پس هر که در حضور مردم به من اعتراف کند، من نیز او را در حضور پدر خود که در آسمان است اعتراف خواهم کرد. اما هر که در حضور مردم مرا انکار کند، من نیز در حضور پدر خود که در آسمان است او را انکار خواهم کرد. "</w:t>
      </w:r>
    </w:p>
    <w:p w14:paraId="616D3811" w14:textId="77777777" w:rsidR="00F90BDC" w:rsidRDefault="00F90BDC"/>
    <w:p w14:paraId="360CC4C3" w14:textId="77777777" w:rsidR="00F90BDC" w:rsidRDefault="00F90BDC">
      <w:r xmlns:w="http://schemas.openxmlformats.org/wordprocessingml/2006/main">
        <w:t xml:space="preserve">2. رومیان 10:9-10 - "که اگر با دهان خود به عیسی خداوند اعتراف کنید و در دل خود ایمان بیاورید که خدا او را از مردگان برخیزانده است، نجات خواهید یافت </w:t>
      </w:r>
      <w:r xmlns:w="http://schemas.openxmlformats.org/wordprocessingml/2006/main">
        <w:lastRenderedPageBreak xmlns:w="http://schemas.openxmlformats.org/wordprocessingml/2006/main"/>
      </w:r>
      <w:r xmlns:w="http://schemas.openxmlformats.org/wordprocessingml/2006/main">
        <w:t xml:space="preserve">. اعتراف دهانی برای نجات است.»</w:t>
      </w:r>
    </w:p>
    <w:p w14:paraId="22E533E0" w14:textId="77777777" w:rsidR="00F90BDC" w:rsidRDefault="00F90BDC"/>
    <w:p w14:paraId="4E03D358" w14:textId="77777777" w:rsidR="00F90BDC" w:rsidRDefault="00F90BDC">
      <w:r xmlns:w="http://schemas.openxmlformats.org/wordprocessingml/2006/main">
        <w:t xml:space="preserve">لوقا 12:9 اما کسی که مرا در حضور مردم انکار کند در حضور فرشتگان خدا انکار خواهد شد.</w:t>
      </w:r>
    </w:p>
    <w:p w14:paraId="03CFAEF0" w14:textId="77777777" w:rsidR="00F90BDC" w:rsidRDefault="00F90BDC"/>
    <w:p w14:paraId="5176EA1A" w14:textId="77777777" w:rsidR="00F90BDC" w:rsidRDefault="00F90BDC">
      <w:r xmlns:w="http://schemas.openxmlformats.org/wordprocessingml/2006/main">
        <w:t xml:space="preserve">آیه تأکید می کند که انکار عیسی در برابر مردم منجر به انکار در برابر فرشتگان خدا می شود.</w:t>
      </w:r>
    </w:p>
    <w:p w14:paraId="59FFDB22" w14:textId="77777777" w:rsidR="00F90BDC" w:rsidRDefault="00F90BDC"/>
    <w:p w14:paraId="47869293" w14:textId="77777777" w:rsidR="00F90BDC" w:rsidRDefault="00F90BDC">
      <w:r xmlns:w="http://schemas.openxmlformats.org/wordprocessingml/2006/main">
        <w:t xml:space="preserve">1. "اهمیت داشتن ایمان به عیسی"</w:t>
      </w:r>
    </w:p>
    <w:p w14:paraId="10B1E879" w14:textId="77777777" w:rsidR="00F90BDC" w:rsidRDefault="00F90BDC"/>
    <w:p w14:paraId="14301FFC" w14:textId="77777777" w:rsidR="00F90BDC" w:rsidRDefault="00F90BDC">
      <w:r xmlns:w="http://schemas.openxmlformats.org/wordprocessingml/2006/main">
        <w:t xml:space="preserve">2. «پیامدهای انکار عیسی»</w:t>
      </w:r>
    </w:p>
    <w:p w14:paraId="1547B89A" w14:textId="77777777" w:rsidR="00F90BDC" w:rsidRDefault="00F90BDC"/>
    <w:p w14:paraId="7B81AC4E" w14:textId="77777777" w:rsidR="00F90BDC" w:rsidRDefault="00F90BDC">
      <w:r xmlns:w="http://schemas.openxmlformats.org/wordprocessingml/2006/main">
        <w:t xml:space="preserve">1. متی 10:32-33 - "پس هر که مرا در حضور مردم اعتراف کند، او را نیز در حضور پدر خود که در آسمان است اعتراف خواهم کرد. اما هر که مرا در حضور مردم انکار کند، من نیز او را در حضور پدر خود که در آسمان است انکار خواهم کرد. بهشت."</w:t>
      </w:r>
    </w:p>
    <w:p w14:paraId="38BC2DAA" w14:textId="77777777" w:rsidR="00F90BDC" w:rsidRDefault="00F90BDC"/>
    <w:p w14:paraId="26309A04" w14:textId="77777777" w:rsidR="00F90BDC" w:rsidRDefault="00F90BDC">
      <w:r xmlns:w="http://schemas.openxmlformats.org/wordprocessingml/2006/main">
        <w:t xml:space="preserve">2. 1 یوحنا 4:15 - "هر که اعتراف کند که عیسی پسر خدا است، خدا در او ساکن است و او در خدا."</w:t>
      </w:r>
    </w:p>
    <w:p w14:paraId="31915B54" w14:textId="77777777" w:rsidR="00F90BDC" w:rsidRDefault="00F90BDC"/>
    <w:p w14:paraId="3069711F" w14:textId="77777777" w:rsidR="00F90BDC" w:rsidRDefault="00F90BDC">
      <w:r xmlns:w="http://schemas.openxmlformats.org/wordprocessingml/2006/main">
        <w:t xml:space="preserve">لوقا 12:10 و هر که بر ضد پسر انسان سخنی بگوید، آمرزیده خواهد شد، اما هر که به روح القدس کفر گوید بخشیده نخواهد شد.</w:t>
      </w:r>
    </w:p>
    <w:p w14:paraId="5825704D" w14:textId="77777777" w:rsidR="00F90BDC" w:rsidRDefault="00F90BDC"/>
    <w:p w14:paraId="2F522319" w14:textId="77777777" w:rsidR="00F90BDC" w:rsidRDefault="00F90BDC">
      <w:r xmlns:w="http://schemas.openxmlformats.org/wordprocessingml/2006/main">
        <w:t xml:space="preserve">این متن بیان می کند که سخن گفتن علیه پسر انسان بخشیده خواهد شد، اما کفر علیه روح القدس بخشیده نخواهد شد.</w:t>
      </w:r>
    </w:p>
    <w:p w14:paraId="7D1949D9" w14:textId="77777777" w:rsidR="00F90BDC" w:rsidRDefault="00F90BDC"/>
    <w:p w14:paraId="4E330CE2" w14:textId="77777777" w:rsidR="00F90BDC" w:rsidRDefault="00F90BDC">
      <w:r xmlns:w="http://schemas.openxmlformats.org/wordprocessingml/2006/main">
        <w:t xml:space="preserve">1. قدرت بخشش - نگاهی به لوقا 12:10</w:t>
      </w:r>
    </w:p>
    <w:p w14:paraId="1782081B" w14:textId="77777777" w:rsidR="00F90BDC" w:rsidRDefault="00F90BDC"/>
    <w:p w14:paraId="727DAAA7" w14:textId="77777777" w:rsidR="00F90BDC" w:rsidRDefault="00F90BDC">
      <w:r xmlns:w="http://schemas.openxmlformats.org/wordprocessingml/2006/main">
        <w:t xml:space="preserve">2. توهین به روح القدس - نحوه تشخیص و اجتناب از آن</w:t>
      </w:r>
    </w:p>
    <w:p w14:paraId="5A08C75F" w14:textId="77777777" w:rsidR="00F90BDC" w:rsidRDefault="00F90BDC"/>
    <w:p w14:paraId="1DD56759" w14:textId="77777777" w:rsidR="00F90BDC" w:rsidRDefault="00F90BDC">
      <w:r xmlns:w="http://schemas.openxmlformats.org/wordprocessingml/2006/main">
        <w:t xml:space="preserve">1. متی 12:31-32 - "بنابراین به شما می گویم، هر گناه و کفری برای مردم آمرزیده خواهد شد، اما کفر به روح القدس برای مردم آمرزیده نخواهد شد. و هر که سخنی علیه پسر انسان بگوید. او آمرزیده می شود، اما هر که بر ضد روح القدس سخن بگوید، نه در این دنیا و نه در جهان آخرت بخشیده نخواهد شد.»</w:t>
      </w:r>
    </w:p>
    <w:p w14:paraId="1EEA8106" w14:textId="77777777" w:rsidR="00F90BDC" w:rsidRDefault="00F90BDC"/>
    <w:p w14:paraId="256485CB" w14:textId="77777777" w:rsidR="00F90BDC" w:rsidRDefault="00F90BDC">
      <w:r xmlns:w="http://schemas.openxmlformats.org/wordprocessingml/2006/main">
        <w:t xml:space="preserve">2. مرقس 3:29 - "اما کسی که به روح القدس کفر می گوید هرگز آمرزیده نمی شود، بلکه در خطر لعنت ابدی است."</w:t>
      </w:r>
    </w:p>
    <w:p w14:paraId="1C6D8295" w14:textId="77777777" w:rsidR="00F90BDC" w:rsidRDefault="00F90BDC"/>
    <w:p w14:paraId="30374CB2" w14:textId="77777777" w:rsidR="00F90BDC" w:rsidRDefault="00F90BDC">
      <w:r xmlns:w="http://schemas.openxmlformats.org/wordprocessingml/2006/main">
        <w:t xml:space="preserve">لوقا 12:11 و هنگامی که شما را به کنیسه‌ها و پیش قاضی‌ها و قدرت‌ها می‌آورند، فکر نکنید که چگونه یا به چه چیزی پاسخ دهید یا چه خواهید گفت.</w:t>
      </w:r>
    </w:p>
    <w:p w14:paraId="548615D7" w14:textId="77777777" w:rsidR="00F90BDC" w:rsidRDefault="00F90BDC"/>
    <w:p w14:paraId="3700B664" w14:textId="77777777" w:rsidR="00F90BDC" w:rsidRDefault="00F90BDC">
      <w:r xmlns:w="http://schemas.openxmlformats.org/wordprocessingml/2006/main">
        <w:t xml:space="preserve">عیسی تعلیم می‌دهد که نگران نباشید که وقتی در برابر قضات و مقامات دیگر آورده می‌شود، چه بگویید.</w:t>
      </w:r>
    </w:p>
    <w:p w14:paraId="3161F9A3" w14:textId="77777777" w:rsidR="00F90BDC" w:rsidRDefault="00F90BDC"/>
    <w:p w14:paraId="16B2BDDB" w14:textId="77777777" w:rsidR="00F90BDC" w:rsidRDefault="00F90BDC">
      <w:r xmlns:w="http://schemas.openxmlformats.org/wordprocessingml/2006/main">
        <w:t xml:space="preserve">1. به خداوند اعتماد کنید، نه به خودتان: چگونه در مواجهه با شرایط دشوار به ایمان تکیه کنید</w:t>
      </w:r>
    </w:p>
    <w:p w14:paraId="622A33A7" w14:textId="77777777" w:rsidR="00F90BDC" w:rsidRDefault="00F90BDC"/>
    <w:p w14:paraId="080C773F" w14:textId="77777777" w:rsidR="00F90BDC" w:rsidRDefault="00F90BDC">
      <w:r xmlns:w="http://schemas.openxmlformats.org/wordprocessingml/2006/main">
        <w:t xml:space="preserve">2. زندگی بدون ترس: چگونه از مثال مسیح از زندگی شجاعانه پیروی کنیم</w:t>
      </w:r>
    </w:p>
    <w:p w14:paraId="61475CBD" w14:textId="77777777" w:rsidR="00F90BDC" w:rsidRDefault="00F90BDC"/>
    <w:p w14:paraId="09BDA8FD" w14:textId="77777777" w:rsidR="00F90BDC" w:rsidRDefault="00F90BDC">
      <w:r xmlns:w="http://schemas.openxmlformats.org/wordprocessingml/2006/main">
        <w:t xml:space="preserve">1. اشعیا 41:10 - "نترس، زیرا من با تو هستم، هراسان مباش، زیرا من خدای تو هستم، تو را تقویت خواهم کرد، آری، تو را یاری خواهم کرد، آری، با دست راست تو را حمایت خواهم کرد. از عدالت من.»</w:t>
      </w:r>
    </w:p>
    <w:p w14:paraId="4C089BB8" w14:textId="77777777" w:rsidR="00F90BDC" w:rsidRDefault="00F90BDC"/>
    <w:p w14:paraId="014AC953" w14:textId="77777777" w:rsidR="00F90BDC" w:rsidRDefault="00F90BDC">
      <w:r xmlns:w="http://schemas.openxmlformats.org/wordprocessingml/2006/main">
        <w:t xml:space="preserve">2. افسسیان 6:16 - "بیشتر از همه، سپر ایمان را بگیرید که با آن قادر خواهید بود تمام تیرهای آتشین شریران را خاموش کنید."</w:t>
      </w:r>
    </w:p>
    <w:p w14:paraId="2D1A22B6" w14:textId="77777777" w:rsidR="00F90BDC" w:rsidRDefault="00F90BDC"/>
    <w:p w14:paraId="5EB26460" w14:textId="77777777" w:rsidR="00F90BDC" w:rsidRDefault="00F90BDC">
      <w:r xmlns:w="http://schemas.openxmlformats.org/wordprocessingml/2006/main">
        <w:t xml:space="preserve">لوقا 12:12 زیرا روح القدس در همان ساعت آنچه را که باید بگویید به شما خواهد آموخت.</w:t>
      </w:r>
    </w:p>
    <w:p w14:paraId="7CC1AE6B" w14:textId="77777777" w:rsidR="00F90BDC" w:rsidRDefault="00F90BDC"/>
    <w:p w14:paraId="2D4D4AD7" w14:textId="77777777" w:rsidR="00F90BDC" w:rsidRDefault="00F90BDC">
      <w:r xmlns:w="http://schemas.openxmlformats.org/wordprocessingml/2006/main">
        <w:t xml:space="preserve">این قطعه بر اهمیت روح القدس در راهنمایی ما در گفتار صحیح تأکید می کند.</w:t>
      </w:r>
    </w:p>
    <w:p w14:paraId="093CD946" w14:textId="77777777" w:rsidR="00F90BDC" w:rsidRDefault="00F90BDC"/>
    <w:p w14:paraId="7E680A9F" w14:textId="77777777" w:rsidR="00F90BDC" w:rsidRDefault="00F90BDC">
      <w:r xmlns:w="http://schemas.openxmlformats.org/wordprocessingml/2006/main">
        <w:t xml:space="preserve">1. قدرت روح القدس در زندگی ما</w:t>
      </w:r>
    </w:p>
    <w:p w14:paraId="786C7ECD" w14:textId="77777777" w:rsidR="00F90BDC" w:rsidRDefault="00F90BDC"/>
    <w:p w14:paraId="75498737" w14:textId="77777777" w:rsidR="00F90BDC" w:rsidRDefault="00F90BDC">
      <w:r xmlns:w="http://schemas.openxmlformats.org/wordprocessingml/2006/main">
        <w:t xml:space="preserve">2. صحبت از طریق قدرت روح القدس</w:t>
      </w:r>
    </w:p>
    <w:p w14:paraId="20D535DA" w14:textId="77777777" w:rsidR="00F90BDC" w:rsidRDefault="00F90BDC"/>
    <w:p w14:paraId="2E7FC330" w14:textId="77777777" w:rsidR="00F90BDC" w:rsidRDefault="00F90BDC">
      <w:r xmlns:w="http://schemas.openxmlformats.org/wordprocessingml/2006/main">
        <w:t xml:space="preserve">1. یوحنا 14:26 - "اما یاور، روح القدس، که پدر او را به نام من خواهد فرستاد، او همه چیز را به شما خواهد آموخت و هر آنچه را که به شما گفتم به یاد شما خواهد آورد."</w:t>
      </w:r>
    </w:p>
    <w:p w14:paraId="766FDDDA" w14:textId="77777777" w:rsidR="00F90BDC" w:rsidRDefault="00F90BDC"/>
    <w:p w14:paraId="3C9EF718" w14:textId="77777777" w:rsidR="00F90BDC" w:rsidRDefault="00F90BDC">
      <w:r xmlns:w="http://schemas.openxmlformats.org/wordprocessingml/2006/main">
        <w:t xml:space="preserve">2. اعمال رسولان 2: 4 - "و همه از روح القدس پر شدند و به زبانهای دیگر سخن گفتند همانطور که روح به آنها گفت."</w:t>
      </w:r>
    </w:p>
    <w:p w14:paraId="397A3A25" w14:textId="77777777" w:rsidR="00F90BDC" w:rsidRDefault="00F90BDC"/>
    <w:p w14:paraId="211582E6" w14:textId="77777777" w:rsidR="00F90BDC" w:rsidRDefault="00F90BDC">
      <w:r xmlns:w="http://schemas.openxmlformats.org/wordprocessingml/2006/main">
        <w:t xml:space="preserve">لوقا 12:13 و یکی از اعضای گروه به او گفت: «استاد، با برادرم صحبت کن که ارث را با من تقسیم کند.</w:t>
      </w:r>
    </w:p>
    <w:p w14:paraId="514B62C8" w14:textId="77777777" w:rsidR="00F90BDC" w:rsidRDefault="00F90BDC"/>
    <w:p w14:paraId="54197975" w14:textId="77777777" w:rsidR="00F90BDC" w:rsidRDefault="00F90BDC">
      <w:r xmlns:w="http://schemas.openxmlformats.org/wordprocessingml/2006/main">
        <w:t xml:space="preserve">مردی در میان جمعیت از عیسی خواست تا در اختلاف بین او و برادرش در مورد ارث خانوادگی دخالت کند.</w:t>
      </w:r>
    </w:p>
    <w:p w14:paraId="70555F6F" w14:textId="77777777" w:rsidR="00F90BDC" w:rsidRDefault="00F90BDC"/>
    <w:p w14:paraId="163B0EAD" w14:textId="77777777" w:rsidR="00F90BDC" w:rsidRDefault="00F90BDC">
      <w:r xmlns:w="http://schemas.openxmlformats.org/wordprocessingml/2006/main">
        <w:t xml:space="preserve">1. اهمیت داشتن دیدگاه صحیح نسبت به دارایی های مادی.</w:t>
      </w:r>
    </w:p>
    <w:p w14:paraId="72AEC54E" w14:textId="77777777" w:rsidR="00F90BDC" w:rsidRDefault="00F90BDC"/>
    <w:p w14:paraId="35D445F6" w14:textId="77777777" w:rsidR="00F90BDC" w:rsidRDefault="00F90BDC">
      <w:r xmlns:w="http://schemas.openxmlformats.org/wordprocessingml/2006/main">
        <w:t xml:space="preserve">2. قدرت بخشش و آشتی در خانواده.</w:t>
      </w:r>
    </w:p>
    <w:p w14:paraId="2B8CB553" w14:textId="77777777" w:rsidR="00F90BDC" w:rsidRDefault="00F90BDC"/>
    <w:p w14:paraId="50150B84" w14:textId="77777777" w:rsidR="00F90BDC" w:rsidRDefault="00F90BDC">
      <w:r xmlns:w="http://schemas.openxmlformats.org/wordprocessingml/2006/main">
        <w:t xml:space="preserve">1. متی 6:19-21 - عیسی به ما می آموزد که نگران دارایی های زمینی نباشیم.</w:t>
      </w:r>
    </w:p>
    <w:p w14:paraId="5267A30A" w14:textId="77777777" w:rsidR="00F90BDC" w:rsidRDefault="00F90BDC"/>
    <w:p w14:paraId="6CE69989" w14:textId="77777777" w:rsidR="00F90BDC" w:rsidRDefault="00F90BDC">
      <w:r xmlns:w="http://schemas.openxmlformats.org/wordprocessingml/2006/main">
        <w:t xml:space="preserve">2. کولسیان 3: 12-15 - دستور پولس برای بخشیدن یکدیگر همانطور که خدا ما را بخشیده است.</w:t>
      </w:r>
    </w:p>
    <w:p w14:paraId="659D13FA" w14:textId="77777777" w:rsidR="00F90BDC" w:rsidRDefault="00F90BDC"/>
    <w:p w14:paraId="56145DB9" w14:textId="77777777" w:rsidR="00F90BDC" w:rsidRDefault="00F90BDC">
      <w:r xmlns:w="http://schemas.openxmlformats.org/wordprocessingml/2006/main">
        <w:t xml:space="preserve">لوقا 12:14 و او به او گفت: «ای مرد، چه کسی مرا بر تو قاضی یا جداکننده قرار داد؟</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آیه درباره امتناع عیسی از قضاوت در مورد شخص دیگری صحبت می کند. او به مرد یادآوری می کند که جای او نیست که چنین تصمیماتی بگیرد.</w:t>
      </w:r>
    </w:p>
    <w:p w14:paraId="27C880E8" w14:textId="77777777" w:rsidR="00F90BDC" w:rsidRDefault="00F90BDC"/>
    <w:p w14:paraId="52061E1F" w14:textId="77777777" w:rsidR="00F90BDC" w:rsidRDefault="00F90BDC">
      <w:r xmlns:w="http://schemas.openxmlformats.org/wordprocessingml/2006/main">
        <w:t xml:space="preserve">1: همانطور که عیسی در لوقا 12:14 به ما یادآوری می کند، نباید در قضاوت دیگران عجله کنیم.</w:t>
      </w:r>
    </w:p>
    <w:p w14:paraId="4FBE686F" w14:textId="77777777" w:rsidR="00F90BDC" w:rsidRDefault="00F90BDC"/>
    <w:p w14:paraId="56B95253" w14:textId="77777777" w:rsidR="00F90BDC" w:rsidRDefault="00F90BDC">
      <w:r xmlns:w="http://schemas.openxmlformats.org/wordprocessingml/2006/main">
        <w:t xml:space="preserve">2: همانطور که عیسی در لوقا 12:14 هشدار داد، نباید به قضاوت های خود خیلی مطمئن باشیم.</w:t>
      </w:r>
    </w:p>
    <w:p w14:paraId="1E98187D" w14:textId="77777777" w:rsidR="00F90BDC" w:rsidRDefault="00F90BDC"/>
    <w:p w14:paraId="4BF0412F" w14:textId="77777777" w:rsidR="00F90BDC" w:rsidRDefault="00F90BDC">
      <w:r xmlns:w="http://schemas.openxmlformats.org/wordprocessingml/2006/main">
        <w:t xml:space="preserve">1: یعقوب 4: 11-12 «ای برادران، نسبت به یکدیگر بد صحبت نکنید. کسی که علیه برادری سخن می گوید یا برادرش را قضاوت می کند، بر خلاف شرع سخن می گوید و قانون را قضاوت می کند. اما اگر شریعت را قضاوت کنی، مجری قانون نیستی، بلکه قاضی هستی.»</w:t>
      </w:r>
    </w:p>
    <w:p w14:paraId="5B0196BE" w14:textId="77777777" w:rsidR="00F90BDC" w:rsidRDefault="00F90BDC"/>
    <w:p w14:paraId="6700DBBA" w14:textId="77777777" w:rsidR="00F90BDC" w:rsidRDefault="00F90BDC">
      <w:r xmlns:w="http://schemas.openxmlformats.org/wordprocessingml/2006/main">
        <w:t xml:space="preserve">2: متی 7: 1-5 "قضاوت نکنید تا داوری نشوید. زیرا با قضاوتی که بیان می کنید، داوری خواهید شد و با میزانی که به کار می برید، برای شما سنجیده خواهد شد. چرا ذره ای را که در چشم برادرت است می بینی، اما کنده ای را که در چشم خود است نمی بینی؟ یا چگونه می‌توانی به برادرت بگوئید: «بگذار لکه را از چشمت بیرون بیاورم» در حالی که کنده در چشم توست؟ ای ریاکار، اول کنده را از چشم خود بیرون بیاور، آنگاه آشکارا خواهی دید که دانه را از چشم برادرت بیرون کنی.»</w:t>
      </w:r>
    </w:p>
    <w:p w14:paraId="26FA4D35" w14:textId="77777777" w:rsidR="00F90BDC" w:rsidRDefault="00F90BDC"/>
    <w:p w14:paraId="6B70AD8A" w14:textId="77777777" w:rsidR="00F90BDC" w:rsidRDefault="00F90BDC">
      <w:r xmlns:w="http://schemas.openxmlformats.org/wordprocessingml/2006/main">
        <w:t xml:space="preserve">لوقا 12:15 و به آنها گفت: مراقب باشید و از طمع بپرهیزید، زیرا زندگی انسان به فراوانی چیزهایی که در اختیار دارد، نیست.</w:t>
      </w:r>
    </w:p>
    <w:p w14:paraId="5CBE6551" w14:textId="77777777" w:rsidR="00F90BDC" w:rsidRDefault="00F90BDC"/>
    <w:p w14:paraId="0F41BAB5" w14:textId="77777777" w:rsidR="00F90BDC" w:rsidRDefault="00F90BDC">
      <w:r xmlns:w="http://schemas.openxmlformats.org/wordprocessingml/2006/main">
        <w:t xml:space="preserve">این قسمت می آموزد که زندگی واقعی از داشتن دارایی های زیاد ناشی نمی شود، بلکه از اعتماد به خدا حاصل می شود.</w:t>
      </w:r>
    </w:p>
    <w:p w14:paraId="67A462E8" w14:textId="77777777" w:rsidR="00F90BDC" w:rsidRDefault="00F90BDC"/>
    <w:p w14:paraId="28733E1E" w14:textId="77777777" w:rsidR="00F90BDC" w:rsidRDefault="00F90BDC">
      <w:r xmlns:w="http://schemas.openxmlformats.org/wordprocessingml/2006/main">
        <w:t xml:space="preserve">1. دوست داشتن خدا بیشتر از دارایی ها</w:t>
      </w:r>
    </w:p>
    <w:p w14:paraId="6822C496" w14:textId="77777777" w:rsidR="00F90BDC" w:rsidRDefault="00F90BDC"/>
    <w:p w14:paraId="18DC9778" w14:textId="77777777" w:rsidR="00F90BDC" w:rsidRDefault="00F90BDC">
      <w:r xmlns:w="http://schemas.openxmlformats.org/wordprocessingml/2006/main">
        <w:t xml:space="preserve">2. شناخت نعمت قناعت</w:t>
      </w:r>
    </w:p>
    <w:p w14:paraId="61AB9C6D" w14:textId="77777777" w:rsidR="00F90BDC" w:rsidRDefault="00F90BDC"/>
    <w:p w14:paraId="0F9CE688" w14:textId="77777777" w:rsidR="00F90BDC" w:rsidRDefault="00F90BDC">
      <w:r xmlns:w="http://schemas.openxmlformats.org/wordprocessingml/2006/main">
        <w:t xml:space="preserve">1. متی 6: 19-21 - "برای خود گنج هایی در زمین جمع نکنید، جایی که پروانه و زنگ می خورد </w:t>
      </w:r>
      <w:r xmlns:w="http://schemas.openxmlformats.org/wordprocessingml/2006/main">
        <w:lastRenderedPageBreak xmlns:w="http://schemas.openxmlformats.org/wordprocessingml/2006/main"/>
      </w:r>
      <w:r xmlns:w="http://schemas.openxmlformats.org/wordprocessingml/2006/main">
        <w:t xml:space="preserve">و دزدان می شکافند و می دزدند، بلکه برای خود گنج هایی در بهشت جمع کنید، جایی که نه پروانه و نه زنگ می خورد و در کجا دزدها وارد نمی شوند و دزدی نمی کنند.»</w:t>
      </w:r>
    </w:p>
    <w:p w14:paraId="11449639" w14:textId="77777777" w:rsidR="00F90BDC" w:rsidRDefault="00F90BDC"/>
    <w:p w14:paraId="0F43BFA2" w14:textId="77777777" w:rsidR="00F90BDC" w:rsidRDefault="00F90BDC">
      <w:r xmlns:w="http://schemas.openxmlformats.org/wordprocessingml/2006/main">
        <w:t xml:space="preserve">2. جامعه 5: 10 - "کسی که پول را دوست دارد از پول راضی نمی شود و کسی که ثروت را از درآمد خود دوست دارد، این نیز باطل است."</w:t>
      </w:r>
    </w:p>
    <w:p w14:paraId="351B62CC" w14:textId="77777777" w:rsidR="00F90BDC" w:rsidRDefault="00F90BDC"/>
    <w:p w14:paraId="76AA07BE" w14:textId="77777777" w:rsidR="00F90BDC" w:rsidRDefault="00F90BDC">
      <w:r xmlns:w="http://schemas.openxmlformats.org/wordprocessingml/2006/main">
        <w:t xml:space="preserve">لوقا 12:16 و مَثَلی برای آنها گفت، گفت: زمین مردی ثروتمند به وفور بیرون آمد.</w:t>
      </w:r>
    </w:p>
    <w:p w14:paraId="73F809D8" w14:textId="77777777" w:rsidR="00F90BDC" w:rsidRDefault="00F90BDC"/>
    <w:p w14:paraId="0D9E8D32" w14:textId="77777777" w:rsidR="00F90BDC" w:rsidRDefault="00F90BDC">
      <w:r xmlns:w="http://schemas.openxmlformats.org/wordprocessingml/2006/main">
        <w:t xml:space="preserve">مَثَل مرد ثروتمند بر لزوم استفاده مسئولانه از نعمت های مادی تأکید دارد.</w:t>
      </w:r>
    </w:p>
    <w:p w14:paraId="169B7608" w14:textId="77777777" w:rsidR="00F90BDC" w:rsidRDefault="00F90BDC"/>
    <w:p w14:paraId="650BD397" w14:textId="77777777" w:rsidR="00F90BDC" w:rsidRDefault="00F90BDC">
      <w:r xmlns:w="http://schemas.openxmlformats.org/wordprocessingml/2006/main">
        <w:t xml:space="preserve">1: باید از نعمت های مادی خود مسئولانه استفاده کنیم و بیش از حد به خود اعتماد نکنیم.</w:t>
      </w:r>
    </w:p>
    <w:p w14:paraId="11C13B06" w14:textId="77777777" w:rsidR="00F90BDC" w:rsidRDefault="00F90BDC"/>
    <w:p w14:paraId="3D020FA0" w14:textId="77777777" w:rsidR="00F90BDC" w:rsidRDefault="00F90BDC">
      <w:r xmlns:w="http://schemas.openxmlformats.org/wordprocessingml/2006/main">
        <w:t xml:space="preserve">2: ما باید از نعمت های مادی خود برای تسبیح خداوند استفاده کنیم و به دستاوردهای خود مغرور نشویم.</w:t>
      </w:r>
    </w:p>
    <w:p w14:paraId="131E3AAE" w14:textId="77777777" w:rsidR="00F90BDC" w:rsidRDefault="00F90BDC"/>
    <w:p w14:paraId="09BDD89E" w14:textId="77777777" w:rsidR="00F90BDC" w:rsidRDefault="00F90BDC">
      <w:r xmlns:w="http://schemas.openxmlformats.org/wordprocessingml/2006/main">
        <w:t xml:space="preserve">1: امثال 21:20، "در خانه حکیم گنج و روغن گرانبها وجود دارد، اما مرد نادان آن را خرج می کند."</w:t>
      </w:r>
    </w:p>
    <w:p w14:paraId="532BC9BD" w14:textId="77777777" w:rsidR="00F90BDC" w:rsidRDefault="00F90BDC"/>
    <w:p w14:paraId="51E7352B" w14:textId="77777777" w:rsidR="00F90BDC" w:rsidRDefault="00F90BDC">
      <w:r xmlns:w="http://schemas.openxmlformats.org/wordprocessingml/2006/main">
        <w:t xml:space="preserve">2: جامعه 5: 10، "کسی که نقره را دوست دارد، از نقره سیر نخواهد شد، و آن که فراوانی را با افزایش دوست دارد، این نیز باطل است."</w:t>
      </w:r>
    </w:p>
    <w:p w14:paraId="2DEFA6D6" w14:textId="77777777" w:rsidR="00F90BDC" w:rsidRDefault="00F90BDC"/>
    <w:p w14:paraId="5DE02F04" w14:textId="77777777" w:rsidR="00F90BDC" w:rsidRDefault="00F90BDC">
      <w:r xmlns:w="http://schemas.openxmlformats.org/wordprocessingml/2006/main">
        <w:t xml:space="preserve">لوقا 12:17 و با خود فکر کرد و گفت: «چه کنم، زیرا جایی برای دادن میوه‌های خود ندارم؟»</w:t>
      </w:r>
    </w:p>
    <w:p w14:paraId="7C788D08" w14:textId="77777777" w:rsidR="00F90BDC" w:rsidRDefault="00F90BDC"/>
    <w:p w14:paraId="37C77148" w14:textId="77777777" w:rsidR="00F90BDC" w:rsidRDefault="00F90BDC">
      <w:r xmlns:w="http://schemas.openxmlformats.org/wordprocessingml/2006/main">
        <w:t xml:space="preserve">مردی در این فکر بود که با میوه های فراوانش چه کند، زیرا جایی برای نگهداری آن نداشت.</w:t>
      </w:r>
    </w:p>
    <w:p w14:paraId="795196EB" w14:textId="77777777" w:rsidR="00F90BDC" w:rsidRDefault="00F90BDC"/>
    <w:p w14:paraId="4A17A550" w14:textId="77777777" w:rsidR="00F90BDC" w:rsidRDefault="00F90BDC">
      <w:r xmlns:w="http://schemas.openxmlformats.org/wordprocessingml/2006/main">
        <w:t xml:space="preserve">1. نعمت فراوانی: چگونه از نعمت های خود نهایت استفاده را ببرید</w:t>
      </w:r>
    </w:p>
    <w:p w14:paraId="082DD64B" w14:textId="77777777" w:rsidR="00F90BDC" w:rsidRDefault="00F90BDC"/>
    <w:p w14:paraId="6182A1C2" w14:textId="77777777" w:rsidR="00F90BDC" w:rsidRDefault="00F90BDC">
      <w:r xmlns:w="http://schemas.openxmlformats.org/wordprocessingml/2006/main">
        <w:t xml:space="preserve">2. رضایت در همه شرایط: یافتن شادی در میان ناملایمات</w:t>
      </w:r>
    </w:p>
    <w:p w14:paraId="6B847740" w14:textId="77777777" w:rsidR="00F90BDC" w:rsidRDefault="00F90BDC"/>
    <w:p w14:paraId="53DFC20B" w14:textId="77777777" w:rsidR="00F90BDC" w:rsidRDefault="00F90BDC">
      <w:r xmlns:w="http://schemas.openxmlformats.org/wordprocessingml/2006/main">
        <w:t xml:space="preserve">1. فیلیپیان 4: 11-13 - نه این که از نیازمند بودن صحبت می کنم، زیرا آموخته ام که در هر موقعیتی که هستم راضی باشم.</w:t>
      </w:r>
    </w:p>
    <w:p w14:paraId="4A23FA22" w14:textId="77777777" w:rsidR="00F90BDC" w:rsidRDefault="00F90BDC"/>
    <w:p w14:paraId="613FD7E5" w14:textId="77777777" w:rsidR="00F90BDC" w:rsidRDefault="00F90BDC">
      <w:r xmlns:w="http://schemas.openxmlformats.org/wordprocessingml/2006/main">
        <w:t xml:space="preserve">12 من می دانم که چگونه تحقیر شوم، و می دانم چگونه زیاد شوم. در هر شرایطی راز رویارویی با فراوانی و گرسنگی، فراوانی و نیاز را آموخته ام.</w:t>
      </w:r>
    </w:p>
    <w:p w14:paraId="694A5B75" w14:textId="77777777" w:rsidR="00F90BDC" w:rsidRDefault="00F90BDC"/>
    <w:p w14:paraId="64A38D97" w14:textId="77777777" w:rsidR="00F90BDC" w:rsidRDefault="00F90BDC">
      <w:r xmlns:w="http://schemas.openxmlformats.org/wordprocessingml/2006/main">
        <w:t xml:space="preserve">2. امثال 3: 9-10 - خداوند را با ثروت خود و با اولین ثمره همه محصول خود گرامی بدارید. 10آنگاه انبارهای شما از فراوانی پر می‌شود و خمره‌های شما از شراب می‌تركند.</w:t>
      </w:r>
    </w:p>
    <w:p w14:paraId="717BBDE2" w14:textId="77777777" w:rsidR="00F90BDC" w:rsidRDefault="00F90BDC"/>
    <w:p w14:paraId="333073C0" w14:textId="77777777" w:rsidR="00F90BDC" w:rsidRDefault="00F90BDC">
      <w:r xmlns:w="http://schemas.openxmlformats.org/wordprocessingml/2006/main">
        <w:t xml:space="preserve">لوقا 12:18 و او گفت: «من چنین خواهم کرد: انبارهای خود را خراب خواهم کرد و بزرگتر خواهم ساخت. و همه ثمرات و اموالم را در آنجا عطا خواهم کرد.</w:t>
      </w:r>
    </w:p>
    <w:p w14:paraId="64D54EE9" w14:textId="77777777" w:rsidR="00F90BDC" w:rsidRDefault="00F90BDC"/>
    <w:p w14:paraId="66412964" w14:textId="77777777" w:rsidR="00F90BDC" w:rsidRDefault="00F90BDC">
      <w:r xmlns:w="http://schemas.openxmlformats.org/wordprocessingml/2006/main">
        <w:t xml:space="preserve">مردی تصمیم می گیرد انبارهای موجود خود را خراب کند و انبارهای بزرگتر بسازد تا تمام دارایی های خود را ذخیره کند.</w:t>
      </w:r>
    </w:p>
    <w:p w14:paraId="6CDDDEFB" w14:textId="77777777" w:rsidR="00F90BDC" w:rsidRDefault="00F90BDC"/>
    <w:p w14:paraId="16C0347A" w14:textId="77777777" w:rsidR="00F90BDC" w:rsidRDefault="00F90BDC">
      <w:r xmlns:w="http://schemas.openxmlformats.org/wordprocessingml/2006/main">
        <w:t xml:space="preserve">1. نیاز به سخاوت: استفاده از تعلیم عیسی در لوقا 12:18 برای کشف اینکه چگونه می توانیم فراوانی خود را با دیگران تقسیم کنیم.</w:t>
      </w:r>
    </w:p>
    <w:p w14:paraId="66A9F85F" w14:textId="77777777" w:rsidR="00F90BDC" w:rsidRDefault="00F90BDC"/>
    <w:p w14:paraId="21AA3C5D" w14:textId="77777777" w:rsidR="00F90BDC" w:rsidRDefault="00F90BDC">
      <w:r xmlns:w="http://schemas.openxmlformats.org/wordprocessingml/2006/main">
        <w:t xml:space="preserve">2. قناعت: بررسی سخنان عیسی در لوقا 12:18 برای تأمل در اهمیت درک محدودیت های دارایی های مادی ما.</w:t>
      </w:r>
    </w:p>
    <w:p w14:paraId="1ADA8C30" w14:textId="77777777" w:rsidR="00F90BDC" w:rsidRDefault="00F90BDC"/>
    <w:p w14:paraId="4D40BD17" w14:textId="77777777" w:rsidR="00F90BDC" w:rsidRDefault="00F90BDC">
      <w:r xmlns:w="http://schemas.openxmlformats.org/wordprocessingml/2006/main">
        <w:t xml:space="preserve">1. دوم قرنتیان 9: 6-7 - تأمل در اهمیت دادن شاد.</w:t>
      </w:r>
    </w:p>
    <w:p w14:paraId="47A30946" w14:textId="77777777" w:rsidR="00F90BDC" w:rsidRDefault="00F90BDC"/>
    <w:p w14:paraId="54A7AE2D" w14:textId="77777777" w:rsidR="00F90BDC" w:rsidRDefault="00F90BDC">
      <w:r xmlns:w="http://schemas.openxmlformats.org/wordprocessingml/2006/main">
        <w:t xml:space="preserve">2. امثال 11:24 - در نظر گرفتن برکات سخاوت.</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12:19 و به جان خود خواهم گفت ای جان، تو اموال بسیار زیادی برای سالیان دراز داری. آسوده باش، بخور، بیاشام و شاد باش.</w:t>
      </w:r>
    </w:p>
    <w:p w14:paraId="0CA7116A" w14:textId="77777777" w:rsidR="00F90BDC" w:rsidRDefault="00F90BDC"/>
    <w:p w14:paraId="0053B74D" w14:textId="77777777" w:rsidR="00F90BDC" w:rsidRDefault="00F90BDC">
      <w:r xmlns:w="http://schemas.openxmlformats.org/wordprocessingml/2006/main">
        <w:t xml:space="preserve">عیسی در مورد خطر تمرکز بیش از حد بر روی کالاهای مادی هشدار می دهد و در عوض توصیه می کند که بر تغذیه معنوی تمرکز کنید.</w:t>
      </w:r>
    </w:p>
    <w:p w14:paraId="26ABA365" w14:textId="77777777" w:rsidR="00F90BDC" w:rsidRDefault="00F90BDC"/>
    <w:p w14:paraId="21A829CB" w14:textId="77777777" w:rsidR="00F90BDC" w:rsidRDefault="00F90BDC">
      <w:r xmlns:w="http://schemas.openxmlformats.org/wordprocessingml/2006/main">
        <w:t xml:space="preserve">1. خطر ماتریالیسم: چالش های تمرکز بر نیازهای معنوی</w:t>
      </w:r>
    </w:p>
    <w:p w14:paraId="4B581947" w14:textId="77777777" w:rsidR="00F90BDC" w:rsidRDefault="00F90BDC"/>
    <w:p w14:paraId="0DCE8C0B" w14:textId="77777777" w:rsidR="00F90BDC" w:rsidRDefault="00F90BDC">
      <w:r xmlns:w="http://schemas.openxmlformats.org/wordprocessingml/2006/main">
        <w:t xml:space="preserve">2. ارزش قناعت: رضایت از فراوانی معنوی</w:t>
      </w:r>
    </w:p>
    <w:p w14:paraId="47DF2DE7" w14:textId="77777777" w:rsidR="00F90BDC" w:rsidRDefault="00F90BDC"/>
    <w:p w14:paraId="57F0E1B1" w14:textId="77777777" w:rsidR="00F90BDC" w:rsidRDefault="00F90BDC">
      <w:r xmlns:w="http://schemas.openxmlformats.org/wordprocessingml/2006/main">
        <w:t xml:space="preserve">1. متی 6: 19-21، "برای خود گنج هایی در زمین جمع نکنید، جایی که پروانه و زنگ ویران می کند و دزدان می شکافند و می دزدند، بلکه برای خود گنج هایی در بهشت جمع کنید، جایی که نه پروانه و نه زنگ آن را ویران می کند و جایی که در آن نه بید و نه زنگ نابود می کند. دزدها وارد نشوند و دزدی نکنند، زیرا جایی که گنج توست، دل تو نیز آنجا خواهد بود.»</w:t>
      </w:r>
    </w:p>
    <w:p w14:paraId="4F0F16EC" w14:textId="77777777" w:rsidR="00F90BDC" w:rsidRDefault="00F90BDC"/>
    <w:p w14:paraId="10EF2A7D" w14:textId="77777777" w:rsidR="00F90BDC" w:rsidRDefault="00F90BDC">
      <w:r xmlns:w="http://schemas.openxmlformats.org/wordprocessingml/2006/main">
        <w:t xml:space="preserve">2. جامعه 5: 10-12، "کسی که نقره را دوست دارد، از نقره سیر نمی شود، و هر که فراوانی را دوست دارد، به فزونی نمی رسد. صاحبان جز اینکه آنها را با چشم ببینند؟"</w:t>
      </w:r>
    </w:p>
    <w:p w14:paraId="423DAD37" w14:textId="77777777" w:rsidR="00F90BDC" w:rsidRDefault="00F90BDC"/>
    <w:p w14:paraId="532AEC79" w14:textId="77777777" w:rsidR="00F90BDC" w:rsidRDefault="00F90BDC">
      <w:r xmlns:w="http://schemas.openxmlformats.org/wordprocessingml/2006/main">
        <w:t xml:space="preserve">لوقا 12:20 اما خدا به او گفت: «ای احمق، این شب جان تو از تو خواسته خواهد شد.</w:t>
      </w:r>
    </w:p>
    <w:p w14:paraId="30BEC177" w14:textId="77777777" w:rsidR="00F90BDC" w:rsidRDefault="00F90BDC"/>
    <w:p w14:paraId="2110AE1A" w14:textId="77777777" w:rsidR="00F90BDC" w:rsidRDefault="00F90BDC">
      <w:r xmlns:w="http://schemas.openxmlformats.org/wordprocessingml/2006/main">
        <w:t xml:space="preserve">این قسمت از احمقانه احتکار اموال صحبت می کند، زیرا نمی توان آنها را در هنگام مرگ با خود برد.</w:t>
      </w:r>
    </w:p>
    <w:p w14:paraId="17F3D3F2" w14:textId="77777777" w:rsidR="00F90BDC" w:rsidRDefault="00F90BDC"/>
    <w:p w14:paraId="00169CBF" w14:textId="77777777" w:rsidR="00F90BDC" w:rsidRDefault="00F90BDC">
      <w:r xmlns:w="http://schemas.openxmlformats.org/wordprocessingml/2006/main">
        <w:t xml:space="preserve">1. غرور احتکار اموال</w:t>
      </w:r>
    </w:p>
    <w:p w14:paraId="7E87F6D7" w14:textId="77777777" w:rsidR="00F90BDC" w:rsidRDefault="00F90BDC"/>
    <w:p w14:paraId="4115A3CC" w14:textId="77777777" w:rsidR="00F90BDC" w:rsidRDefault="00F90BDC">
      <w:r xmlns:w="http://schemas.openxmlformats.org/wordprocessingml/2006/main">
        <w:t xml:space="preserve">2. ناپایداری زندگی</w:t>
      </w:r>
    </w:p>
    <w:p w14:paraId="76399CCD" w14:textId="77777777" w:rsidR="00F90BDC" w:rsidRDefault="00F90BDC"/>
    <w:p w14:paraId="1B41608E" w14:textId="77777777" w:rsidR="00F90BDC" w:rsidRDefault="00F90BDC">
      <w:r xmlns:w="http://schemas.openxmlformats.org/wordprocessingml/2006/main">
        <w:t xml:space="preserve">1. متی 6: 19-21 - "برای خود گنجهای روی زمین جمع نکنید... جایی که پروانه و زنگ نابود می کنند و دزدان می شکافند و می دزدند."</w:t>
      </w:r>
    </w:p>
    <w:p w14:paraId="3621F9A2" w14:textId="77777777" w:rsidR="00F90BDC" w:rsidRDefault="00F90BDC"/>
    <w:p w14:paraId="507291B8" w14:textId="77777777" w:rsidR="00F90BDC" w:rsidRDefault="00F90BDC">
      <w:r xmlns:w="http://schemas.openxmlformats.org/wordprocessingml/2006/main">
        <w:t xml:space="preserve">2. جامعه 5: 13-14 - "بدی بزرگی وجود دارد که زیر آفتاب دیده ام: ثروتی که برای صاحبش به ضرر او نگهداری می شود."</w:t>
      </w:r>
    </w:p>
    <w:p w14:paraId="564D1FD3" w14:textId="77777777" w:rsidR="00F90BDC" w:rsidRDefault="00F90BDC"/>
    <w:p w14:paraId="67CAD5A4" w14:textId="77777777" w:rsidR="00F90BDC" w:rsidRDefault="00F90BDC">
      <w:r xmlns:w="http://schemas.openxmlformats.org/wordprocessingml/2006/main">
        <w:t xml:space="preserve">لوقا 12:21 کسی که برای خود گنج جمع می کند و نزد خدا ثروتمند نیست نیز چنین است.</w:t>
      </w:r>
    </w:p>
    <w:p w14:paraId="6B72D54F" w14:textId="77777777" w:rsidR="00F90BDC" w:rsidRDefault="00F90BDC"/>
    <w:p w14:paraId="2F6E24A5" w14:textId="77777777" w:rsidR="00F90BDC" w:rsidRDefault="00F90BDC">
      <w:r xmlns:w="http://schemas.openxmlformats.org/wordprocessingml/2006/main">
        <w:t xml:space="preserve">این قسمت از اهمیت ثروتمند بودن نزد خدا به جای ذخیره گنجینه های زمینی صحبت می کند.</w:t>
      </w:r>
    </w:p>
    <w:p w14:paraId="2F80ABFA" w14:textId="77777777" w:rsidR="00F90BDC" w:rsidRDefault="00F90BDC"/>
    <w:p w14:paraId="76526E15" w14:textId="77777777" w:rsidR="00F90BDC" w:rsidRDefault="00F90BDC">
      <w:r xmlns:w="http://schemas.openxmlformats.org/wordprocessingml/2006/main">
        <w:t xml:space="preserve">1. خداپرستی بزرگتر از ثروت است - نگاهی به لوقا 12:21 و یادآوری آن که ما باید رابطه خود را با خدا بر دارایی های مادی ترجیح دهیم.</w:t>
      </w:r>
    </w:p>
    <w:p w14:paraId="53561AC8" w14:textId="77777777" w:rsidR="00F90BDC" w:rsidRDefault="00F90BDC"/>
    <w:p w14:paraId="294E4DF0" w14:textId="77777777" w:rsidR="00F90BDC" w:rsidRDefault="00F90BDC">
      <w:r xmlns:w="http://schemas.openxmlformats.org/wordprocessingml/2006/main">
        <w:t xml:space="preserve">2. ثروت شما در بهشت - بررسی این ایده که ثروت واقعی ما در رابطه ما با خدا نهفته است و نه در دارایی های زمینی.</w:t>
      </w:r>
    </w:p>
    <w:p w14:paraId="3C10BD84" w14:textId="77777777" w:rsidR="00F90BDC" w:rsidRDefault="00F90BDC"/>
    <w:p w14:paraId="694335CF" w14:textId="77777777" w:rsidR="00F90BDC" w:rsidRDefault="00F90BDC">
      <w:r xmlns:w="http://schemas.openxmlformats.org/wordprocessingml/2006/main">
        <w:t xml:space="preserve">1. یعقوب 4: 13-15 - "اکنون بیایید، ای که می گویید امروز یا فردا به فلان شهر می رویم و یک سال را در آنجا می گذرانیم و تجارت می کنیم و سود می بریم" - اما نمی دانید فردا چه خواهد شد. خواهد آورد. زندگی شما چیست؟ زیرا تو غباری هستی که برای مدتی کوتاه ظاهر می شود و سپس ناپدید می شود. در عوض باید بگویید: "اگر خداوند بخواهد، ما زنده خواهیم ماند و این یا آن را انجام خواهیم داد."</w:t>
      </w:r>
    </w:p>
    <w:p w14:paraId="527443A1" w14:textId="77777777" w:rsidR="00F90BDC" w:rsidRDefault="00F90BDC"/>
    <w:p w14:paraId="515353E0" w14:textId="77777777" w:rsidR="00F90BDC" w:rsidRDefault="00F90BDC">
      <w:r xmlns:w="http://schemas.openxmlformats.org/wordprocessingml/2006/main">
        <w:t xml:space="preserve">2. جامعه 5: 10 - "هر که پول دوست دارد هرگز کافی نیست. کسی که ثروت را دوست دارد هرگز از درآمد خود راضی نیست. این هم بی معنی است.»</w:t>
      </w:r>
    </w:p>
    <w:p w14:paraId="04C590CB" w14:textId="77777777" w:rsidR="00F90BDC" w:rsidRDefault="00F90BDC"/>
    <w:p w14:paraId="2A507C1C" w14:textId="77777777" w:rsidR="00F90BDC" w:rsidRDefault="00F90BDC">
      <w:r xmlns:w="http://schemas.openxmlformats.org/wordprocessingml/2006/main">
        <w:t xml:space="preserve">لوقا 12:22 و به شاگردان خود گفت: «بنابراین به شما می‌گویم، به جان خود فکر نکنید که چه بخورید. نه برای بدن، آنچه را بپوشید.</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در مورد نیازهای خود نگران نباشید همانطور که خداوند عنایت می کند.</w:t>
      </w:r>
    </w:p>
    <w:p w14:paraId="0FE4D2AB" w14:textId="77777777" w:rsidR="00F90BDC" w:rsidRDefault="00F90BDC"/>
    <w:p w14:paraId="58729E92" w14:textId="77777777" w:rsidR="00F90BDC" w:rsidRDefault="00F90BDC">
      <w:r xmlns:w="http://schemas.openxmlformats.org/wordprocessingml/2006/main">
        <w:t xml:space="preserve">1: به خداوند توکل کنید و او تمام نیازهای شما را برآورده خواهد کرد.</w:t>
      </w:r>
    </w:p>
    <w:p w14:paraId="403A2693" w14:textId="77777777" w:rsidR="00F90BDC" w:rsidRDefault="00F90BDC"/>
    <w:p w14:paraId="11E69F96" w14:textId="77777777" w:rsidR="00F90BDC" w:rsidRDefault="00F90BDC">
      <w:r xmlns:w="http://schemas.openxmlformats.org/wordprocessingml/2006/main">
        <w:t xml:space="preserve">2: به خدا ایمان داشته باشید تا او نیازهای شما را برآورده کند.</w:t>
      </w:r>
    </w:p>
    <w:p w14:paraId="5784EA39" w14:textId="77777777" w:rsidR="00F90BDC" w:rsidRDefault="00F90BDC"/>
    <w:p w14:paraId="211A7768" w14:textId="77777777" w:rsidR="00F90BDC" w:rsidRDefault="00F90BDC">
      <w:r xmlns:w="http://schemas.openxmlformats.org/wordprocessingml/2006/main">
        <w:t xml:space="preserve">1: فیلیپیان 4:19 - و خدای من هر نیاز شما را برحسب ثروت خود در جلال در مسیح عیسی برآورده خواهد کرد.</w:t>
      </w:r>
    </w:p>
    <w:p w14:paraId="0F639D70" w14:textId="77777777" w:rsidR="00F90BDC" w:rsidRDefault="00F90BDC"/>
    <w:p w14:paraId="7B9B7E31" w14:textId="77777777" w:rsidR="00F90BDC" w:rsidRDefault="00F90BDC">
      <w:r xmlns:w="http://schemas.openxmlformats.org/wordprocessingml/2006/main">
        <w:t xml:space="preserve">2: متی 6: 25-34 - بنابراین به شما می گویم، نگران زندگی خود نباشید، که چه بخورید یا بنوشید، یا برای بدن خود که چه بپوشید. آیا زندگی بیش از غذا و بدن بیش از لباس نیست؟</w:t>
      </w:r>
    </w:p>
    <w:p w14:paraId="174519F6" w14:textId="77777777" w:rsidR="00F90BDC" w:rsidRDefault="00F90BDC"/>
    <w:p w14:paraId="5101A518" w14:textId="77777777" w:rsidR="00F90BDC" w:rsidRDefault="00F90BDC">
      <w:r xmlns:w="http://schemas.openxmlformats.org/wordprocessingml/2006/main">
        <w:t xml:space="preserve">لوقا 12:23 جان بیشتر از گوشت و بدن بیشتر از لباس است.</w:t>
      </w:r>
    </w:p>
    <w:p w14:paraId="4727626F" w14:textId="77777777" w:rsidR="00F90BDC" w:rsidRDefault="00F90BDC"/>
    <w:p w14:paraId="4CF8188F" w14:textId="77777777" w:rsidR="00F90BDC" w:rsidRDefault="00F90BDC">
      <w:r xmlns:w="http://schemas.openxmlformats.org/wordprocessingml/2006/main">
        <w:t xml:space="preserve">ارزش زندگی از رزق و روزی بدنی و لباس بیشتر است.</w:t>
      </w:r>
    </w:p>
    <w:p w14:paraId="64D316CA" w14:textId="77777777" w:rsidR="00F90BDC" w:rsidRDefault="00F90BDC"/>
    <w:p w14:paraId="111E325B" w14:textId="77777777" w:rsidR="00F90BDC" w:rsidRDefault="00F90BDC">
      <w:r xmlns:w="http://schemas.openxmlformats.org/wordprocessingml/2006/main">
        <w:t xml:space="preserve">1: خدا برای زندگی ما بیشتر از نیازهای فیزیکی ما ارزش قائل است.</w:t>
      </w:r>
    </w:p>
    <w:p w14:paraId="4E7E80E9" w14:textId="77777777" w:rsidR="00F90BDC" w:rsidRDefault="00F90BDC"/>
    <w:p w14:paraId="662438CB" w14:textId="77777777" w:rsidR="00F90BDC" w:rsidRDefault="00F90BDC">
      <w:r xmlns:w="http://schemas.openxmlformats.org/wordprocessingml/2006/main">
        <w:t xml:space="preserve">2: رشد معنوی را بر نیازهای مادی ترجیح دهیم.</w:t>
      </w:r>
    </w:p>
    <w:p w14:paraId="16A3AEE5" w14:textId="77777777" w:rsidR="00F90BDC" w:rsidRDefault="00F90BDC"/>
    <w:p w14:paraId="2079574B" w14:textId="77777777" w:rsidR="00F90BDC" w:rsidRDefault="00F90BDC">
      <w:r xmlns:w="http://schemas.openxmlformats.org/wordprocessingml/2006/main">
        <w:t xml:space="preserve">1: متی 6:25-34 - عیسی به ما می آموزد که در مورد نیازهای جسمانی خود مضطرب نباشیم و در عوض ابتدا به دنبال ملکوت خدا باشیم.</w:t>
      </w:r>
    </w:p>
    <w:p w14:paraId="6A169263" w14:textId="77777777" w:rsidR="00F90BDC" w:rsidRDefault="00F90BDC"/>
    <w:p w14:paraId="7EFADE5E" w14:textId="77777777" w:rsidR="00F90BDC" w:rsidRDefault="00F90BDC">
      <w:r xmlns:w="http://schemas.openxmlformats.org/wordprocessingml/2006/main">
        <w:t xml:space="preserve">2: فیلیپیان 4: 11-13 - پولس ما را تشویق می کند که از هر وضعیتی که در آن هستیم راضی باشیم، زیرا خدا نیازهای ما را تامین خواهد کرد.</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12:24 کلاغ ها را در نظر بگیرید، زیرا آنها نه می کارند و نه درو می کنند. که نه انبار دارند و نه انبار. و خدا به آنها غذا می دهد. شما چقدر بهتر از پرندگان هستید؟</w:t>
      </w:r>
    </w:p>
    <w:p w14:paraId="48846F64" w14:textId="77777777" w:rsidR="00F90BDC" w:rsidRDefault="00F90BDC"/>
    <w:p w14:paraId="1BB2219A" w14:textId="77777777" w:rsidR="00F90BDC" w:rsidRDefault="00F90BDC">
      <w:r xmlns:w="http://schemas.openxmlformats.org/wordprocessingml/2006/main">
        <w:t xml:space="preserve">خدا حتی از ساده ترین موجودات هم مراقبت می کند، پس چقدر بیشتر از ما مراقبت خواهد کرد؟</w:t>
      </w:r>
    </w:p>
    <w:p w14:paraId="1BBFE0D2" w14:textId="77777777" w:rsidR="00F90BDC" w:rsidRDefault="00F90BDC"/>
    <w:p w14:paraId="2B20A3E5" w14:textId="77777777" w:rsidR="00F90BDC" w:rsidRDefault="00F90BDC">
      <w:r xmlns:w="http://schemas.openxmlformats.org/wordprocessingml/2006/main">
        <w:t xml:space="preserve">1: خداوند به هر موجودی اهمیت می دهد و به ما عنایت خواهد کرد</w:t>
      </w:r>
    </w:p>
    <w:p w14:paraId="1E3C463C" w14:textId="77777777" w:rsidR="00F90BDC" w:rsidRDefault="00F90BDC"/>
    <w:p w14:paraId="095F2E90" w14:textId="77777777" w:rsidR="00F90BDC" w:rsidRDefault="00F90BDC">
      <w:r xmlns:w="http://schemas.openxmlformats.org/wordprocessingml/2006/main">
        <w:t xml:space="preserve">2: كوچكترين مخلوقات نيز شايسته توجه خداوند است</w:t>
      </w:r>
    </w:p>
    <w:p w14:paraId="2389F7B9" w14:textId="77777777" w:rsidR="00F90BDC" w:rsidRDefault="00F90BDC"/>
    <w:p w14:paraId="7EF12A87" w14:textId="77777777" w:rsidR="00F90BDC" w:rsidRDefault="00F90BDC">
      <w:r xmlns:w="http://schemas.openxmlformats.org/wordprocessingml/2006/main">
        <w:t xml:space="preserve">1: متی 6:26 - به پرندگان آسمان نگاه کنید. آنها نمی کارند، درو نمی کنند و در انبارها ذخیره نمی کنند، اما پدر آسمانی شما آنها را تغذیه می کند.</w:t>
      </w:r>
    </w:p>
    <w:p w14:paraId="04F97156" w14:textId="77777777" w:rsidR="00F90BDC" w:rsidRDefault="00F90BDC"/>
    <w:p w14:paraId="707DA01E" w14:textId="77777777" w:rsidR="00F90BDC" w:rsidRDefault="00F90BDC">
      <w:r xmlns:w="http://schemas.openxmlformats.org/wordprocessingml/2006/main">
        <w:t xml:space="preserve">2: مزمور 147:9 - به جانوران غذای آنها و به زاغ های جوانی که گریه می کنند می دهد.</w:t>
      </w:r>
    </w:p>
    <w:p w14:paraId="1E74A1BA" w14:textId="77777777" w:rsidR="00F90BDC" w:rsidRDefault="00F90BDC"/>
    <w:p w14:paraId="7B6D15BD" w14:textId="77777777" w:rsidR="00F90BDC" w:rsidRDefault="00F90BDC">
      <w:r xmlns:w="http://schemas.openxmlformats.org/wordprocessingml/2006/main">
        <w:t xml:space="preserve">لوقا 12:25 و كدام يك از شما با انديشيدن مي تواند يك ذراع بر قامت خود بيفزايد؟</w:t>
      </w:r>
    </w:p>
    <w:p w14:paraId="22E7E434" w14:textId="77777777" w:rsidR="00F90BDC" w:rsidRDefault="00F90BDC"/>
    <w:p w14:paraId="352A7223" w14:textId="77777777" w:rsidR="00F90BDC" w:rsidRDefault="00F90BDC">
      <w:r xmlns:w="http://schemas.openxmlformats.org/wordprocessingml/2006/main">
        <w:t xml:space="preserve">این قطعه در مورد محدودیت های قدرت و تلاش انسان صحبت می کند.</w:t>
      </w:r>
    </w:p>
    <w:p w14:paraId="38697AFD" w14:textId="77777777" w:rsidR="00F90BDC" w:rsidRDefault="00F90BDC"/>
    <w:p w14:paraId="41A00052" w14:textId="77777777" w:rsidR="00F90BDC" w:rsidRDefault="00F90BDC">
      <w:r xmlns:w="http://schemas.openxmlformats.org/wordprocessingml/2006/main">
        <w:t xml:space="preserve">1. قناعت در پروردگار: تکیه بر قوت خدا و نه به قدرت خود</w:t>
      </w:r>
    </w:p>
    <w:p w14:paraId="32391D69" w14:textId="77777777" w:rsidR="00F90BDC" w:rsidRDefault="00F90BDC"/>
    <w:p w14:paraId="542A13E5" w14:textId="77777777" w:rsidR="00F90BDC" w:rsidRDefault="00F90BDC">
      <w:r xmlns:w="http://schemas.openxmlformats.org/wordprocessingml/2006/main">
        <w:t xml:space="preserve">2. توکل بر خداوند: شادی در خدا و نه در دارایی ها</w:t>
      </w:r>
    </w:p>
    <w:p w14:paraId="6D4A0E5B" w14:textId="77777777" w:rsidR="00F90BDC" w:rsidRDefault="00F90BDC"/>
    <w:p w14:paraId="4D15B4EA" w14:textId="77777777" w:rsidR="00F90BDC" w:rsidRDefault="00F90BDC">
      <w:r xmlns:w="http://schemas.openxmlformats.org/wordprocessingml/2006/main">
        <w:t xml:space="preserve">1. متی 6:25-34، "بنابراین به شما می گویم، نگران جان خود نباشید که چه خواهید خورد یا بنوشید، یا برای بدن خود که چه خواهید پوشید. آیا زندگی بیش از غذا نیست و بدن بیشتر از آن است. از لباس؟"</w:t>
      </w:r>
    </w:p>
    <w:p w14:paraId="54CA5896" w14:textId="77777777" w:rsidR="00F90BDC" w:rsidRDefault="00F90BDC"/>
    <w:p w14:paraId="71B55BB0" w14:textId="77777777" w:rsidR="00F90BDC" w:rsidRDefault="00F90BDC">
      <w:r xmlns:w="http://schemas.openxmlformats.org/wordprocessingml/2006/main">
        <w:t xml:space="preserve">2. اشعیا 40:28-31، "آیا نمی دانید؟ آیا نشنیده اید؟ خداوند خدای جاودان است، خالق </w:t>
      </w:r>
      <w:r xmlns:w="http://schemas.openxmlformats.org/wordprocessingml/2006/main">
        <w:lastRenderedPageBreak xmlns:w="http://schemas.openxmlformats.org/wordprocessingml/2006/main"/>
      </w:r>
      <w:r xmlns:w="http://schemas.openxmlformats.org/wordprocessingml/2006/main">
        <w:t xml:space="preserve">انتهای زمین. او خسته و خسته نمی شود و هیچ کس نمی تواند درک کند. درک کنید."</w:t>
      </w:r>
    </w:p>
    <w:p w14:paraId="558B700A" w14:textId="77777777" w:rsidR="00F90BDC" w:rsidRDefault="00F90BDC"/>
    <w:p w14:paraId="61560845" w14:textId="77777777" w:rsidR="00F90BDC" w:rsidRDefault="00F90BDC">
      <w:r xmlns:w="http://schemas.openxmlformats.org/wordprocessingml/2006/main">
        <w:t xml:space="preserve">لوقا 12:26 پس اگر نمی توانید آن کار کوچک را انجام دهید، چرا به بقیه فکر می کنید؟</w:t>
      </w:r>
    </w:p>
    <w:p w14:paraId="3C883AB3" w14:textId="77777777" w:rsidR="00F90BDC" w:rsidRDefault="00F90BDC"/>
    <w:p w14:paraId="5140B3A0" w14:textId="77777777" w:rsidR="00F90BDC" w:rsidRDefault="00F90BDC">
      <w:r xmlns:w="http://schemas.openxmlformats.org/wordprocessingml/2006/main">
        <w:t xml:space="preserve">این قسمت ما را تشویق می‌کند تا روی چیزهای مهم تمرکز کنیم و نگران چیزهایی نباشیم که خارج از کنترل ما هستند.</w:t>
      </w:r>
    </w:p>
    <w:p w14:paraId="3A37EFB8" w14:textId="77777777" w:rsidR="00F90BDC" w:rsidRDefault="00F90BDC"/>
    <w:p w14:paraId="0EF44395" w14:textId="77777777" w:rsidR="00F90BDC" w:rsidRDefault="00F90BDC">
      <w:r xmlns:w="http://schemas.openxmlformats.org/wordprocessingml/2006/main">
        <w:t xml:space="preserve">1. رها کن و خدا را رها کن: توکل بر پروردگار و قدرت مشیت او</w:t>
      </w:r>
    </w:p>
    <w:p w14:paraId="4BD16785" w14:textId="77777777" w:rsidR="00F90BDC" w:rsidRDefault="00F90BDC"/>
    <w:p w14:paraId="3B7D4297" w14:textId="77777777" w:rsidR="00F90BDC" w:rsidRDefault="00F90BDC">
      <w:r xmlns:w="http://schemas.openxmlformats.org/wordprocessingml/2006/main">
        <w:t xml:space="preserve">2. چیزهای کوچک را عرق نکنید: اولویت دادن به آنچه مهم است</w:t>
      </w:r>
    </w:p>
    <w:p w14:paraId="4F707C90" w14:textId="77777777" w:rsidR="00F90BDC" w:rsidRDefault="00F90BDC"/>
    <w:p w14:paraId="296774C2" w14:textId="77777777" w:rsidR="00F90BDC" w:rsidRDefault="00F90BDC">
      <w:r xmlns:w="http://schemas.openxmlformats.org/wordprocessingml/2006/main">
        <w:t xml:space="preserve">1. متی 6:25-34 - تعلیم عیسی درباره نگرانی</w:t>
      </w:r>
    </w:p>
    <w:p w14:paraId="00F70528" w14:textId="77777777" w:rsidR="00F90BDC" w:rsidRDefault="00F90BDC"/>
    <w:p w14:paraId="1F8D785F" w14:textId="77777777" w:rsidR="00F90BDC" w:rsidRDefault="00F90BDC">
      <w:r xmlns:w="http://schemas.openxmlformats.org/wordprocessingml/2006/main">
        <w:t xml:space="preserve">2. فیلیپیان 4: 6-7 - برای هیچ چیز مضطرب نباشید، بلکه در هر چیزی، با دعا و تضرع و با شکرگزاری، درخواست های خود را به خدا نشان دهید.</w:t>
      </w:r>
    </w:p>
    <w:p w14:paraId="114F87C4" w14:textId="77777777" w:rsidR="00F90BDC" w:rsidRDefault="00F90BDC"/>
    <w:p w14:paraId="33183279" w14:textId="77777777" w:rsidR="00F90BDC" w:rsidRDefault="00F90BDC">
      <w:r xmlns:w="http://schemas.openxmlformats.org/wordprocessingml/2006/main">
        <w:t xml:space="preserve">لوقا 12:27 نیلوفرها را در نظر بگیرید که چگونه رشد می کنند. و با این حال من به شما می گویم که سلیمان در تمام جلال خود مانند یکی از اینها لباس پوشیده نبود.</w:t>
      </w:r>
    </w:p>
    <w:p w14:paraId="425519FF" w14:textId="77777777" w:rsidR="00F90BDC" w:rsidRDefault="00F90BDC"/>
    <w:p w14:paraId="55D31926" w14:textId="77777777" w:rsidR="00F90BDC" w:rsidRDefault="00F90BDC">
      <w:r xmlns:w="http://schemas.openxmlformats.org/wordprocessingml/2006/main">
        <w:t xml:space="preserve">عیسی شنوندگان خود را تشویق می‌کند که توجه داشته باشند که چگونه نیلوفرها رشد می‌کنند و سلیمان، با تمام شکوه زمینی‌اش، نمی‌توانست به زیبایی آنها لباس بپوشد.</w:t>
      </w:r>
    </w:p>
    <w:p w14:paraId="1E78B04E" w14:textId="77777777" w:rsidR="00F90BDC" w:rsidRDefault="00F90BDC"/>
    <w:p w14:paraId="17107096" w14:textId="77777777" w:rsidR="00F90BDC" w:rsidRDefault="00F90BDC">
      <w:r xmlns:w="http://schemas.openxmlformats.org/wordprocessingml/2006/main">
        <w:t xml:space="preserve">1. زیبایی خلقت خداوند: تحسین عظمت طبیعت</w:t>
      </w:r>
    </w:p>
    <w:p w14:paraId="6CBBF292" w14:textId="77777777" w:rsidR="00F90BDC" w:rsidRDefault="00F90BDC"/>
    <w:p w14:paraId="0155C135" w14:textId="77777777" w:rsidR="00F90BDC" w:rsidRDefault="00F90BDC">
      <w:r xmlns:w="http://schemas.openxmlformats.org/wordprocessingml/2006/main">
        <w:t xml:space="preserve">2. توکل به رزق و روزی خداوند: قناعت و شکرگزاری در زندگی روزمره</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مزامیر 104:24-25 - ای خداوند، اعمال تو چقدر زیاد است! همه آنها را با حکمت آفریدی. زمین پر از موجودات شماست</w:t>
      </w:r>
    </w:p>
    <w:p w14:paraId="04111E00" w14:textId="77777777" w:rsidR="00F90BDC" w:rsidRDefault="00F90BDC"/>
    <w:p w14:paraId="1FB88F4A" w14:textId="77777777" w:rsidR="00F90BDC" w:rsidRDefault="00F90BDC">
      <w:r xmlns:w="http://schemas.openxmlformats.org/wordprocessingml/2006/main">
        <w:t xml:space="preserve">2. رومیان 11:33-36 - ای ژرفای ثروت و حکمت و دانش خدا! چقدر داوری های او و راه های او چقدر غیرقابل بررسی است! زیرا چه کسی فکر خداوند را شناخته است یا چه کسی مشاور او بوده است؟ یا چه کسی به او هدیه ای داده است تا بازپرداخت شود؟ زیرا همه چیز از او و به واسطه او و برای اوست. شکوه و جلال برای همیشه از آن او باشد. آمین</w:t>
      </w:r>
    </w:p>
    <w:p w14:paraId="065DC096" w14:textId="77777777" w:rsidR="00F90BDC" w:rsidRDefault="00F90BDC"/>
    <w:p w14:paraId="55B1DE88" w14:textId="77777777" w:rsidR="00F90BDC" w:rsidRDefault="00F90BDC">
      <w:r xmlns:w="http://schemas.openxmlformats.org/wordprocessingml/2006/main">
        <w:t xml:space="preserve">لوقا 12:28 اگر خدا علف را که امروز در مزرعه است و فردا در تنور می‌اندازند، چنین می‌پوشاند. ای کم ایمانان چقدر بیشتر شما را می پوشاند؟</w:t>
      </w:r>
    </w:p>
    <w:p w14:paraId="23B2EF69" w14:textId="77777777" w:rsidR="00F90BDC" w:rsidRDefault="00F90BDC"/>
    <w:p w14:paraId="2297471E" w14:textId="77777777" w:rsidR="00F90BDC" w:rsidRDefault="00F90BDC">
      <w:r xmlns:w="http://schemas.openxmlformats.org/wordprocessingml/2006/main">
        <w:t xml:space="preserve">خداوند حتی به کوچکترین چیزها اهمیت می دهد، پس چقدر بیشتر مراقب کسانی است که به او ایمان دارند.</w:t>
      </w:r>
    </w:p>
    <w:p w14:paraId="209017AD" w14:textId="77777777" w:rsidR="00F90BDC" w:rsidRDefault="00F90BDC"/>
    <w:p w14:paraId="52E91027" w14:textId="77777777" w:rsidR="00F90BDC" w:rsidRDefault="00F90BDC">
      <w:r xmlns:w="http://schemas.openxmlformats.org/wordprocessingml/2006/main">
        <w:t xml:space="preserve">1. وفاداران لباس عشق می پوشند: مراقبت بی قید و شرط خداوند برای کسانی که ایمان دارند</w:t>
      </w:r>
    </w:p>
    <w:p w14:paraId="521D8CDF" w14:textId="77777777" w:rsidR="00F90BDC" w:rsidRDefault="00F90BDC"/>
    <w:p w14:paraId="52B225A5" w14:textId="77777777" w:rsidR="00F90BDC" w:rsidRDefault="00F90BDC">
      <w:r xmlns:w="http://schemas.openxmlformats.org/wordprocessingml/2006/main">
        <w:t xml:space="preserve">2. ایمان اندک بهانه ای نیست: شفقت پایان ناپذیر خداوند برای همه</w:t>
      </w:r>
    </w:p>
    <w:p w14:paraId="175B1498" w14:textId="77777777" w:rsidR="00F90BDC" w:rsidRDefault="00F90BDC"/>
    <w:p w14:paraId="1C31C30B" w14:textId="77777777" w:rsidR="00F90BDC" w:rsidRDefault="00F90BDC">
      <w:r xmlns:w="http://schemas.openxmlformats.org/wordprocessingml/2006/main">
        <w:t xml:space="preserve">1. متی 6: 30-31 - "پس اگر خدا علف صحرا را که امروز هست و فردا در تنور می اندازند، اینگونه می پوشاند، ای کم ایمانان، آیا خیلی بیشتر شما را نخواهد پوشاند؟</w:t>
      </w:r>
    </w:p>
    <w:p w14:paraId="3C143CD6" w14:textId="77777777" w:rsidR="00F90BDC" w:rsidRDefault="00F90BDC"/>
    <w:p w14:paraId="6F6EAE4A" w14:textId="77777777" w:rsidR="00F90BDC" w:rsidRDefault="00F90BDC">
      <w:r xmlns:w="http://schemas.openxmlformats.org/wordprocessingml/2006/main">
        <w:t xml:space="preserve">2. رومیان 8:31-32 - پس به این چیزها چه بگوییم؟ اگر خدا با ما باشد، چه کسی می تواند علیه ما باشد؟ او که پسر خود را دریغ نکرد، بلکه او را برای همه ما تسلیم کرد، چگونه با او همه چیز را به ما رایگان نخواهد داد؟</w:t>
      </w:r>
    </w:p>
    <w:p w14:paraId="042130D7" w14:textId="77777777" w:rsidR="00F90BDC" w:rsidRDefault="00F90BDC"/>
    <w:p w14:paraId="085B6793" w14:textId="77777777" w:rsidR="00F90BDC" w:rsidRDefault="00F90BDC">
      <w:r xmlns:w="http://schemas.openxmlformats.org/wordprocessingml/2006/main">
        <w:t xml:space="preserve">لوقا 12:29 و به دنبال این نباشید که چه بخورید و چه بنوشید و شک نکنید.</w:t>
      </w:r>
    </w:p>
    <w:p w14:paraId="35A1201C" w14:textId="77777777" w:rsidR="00F90BDC" w:rsidRDefault="00F90BDC"/>
    <w:p w14:paraId="0159A45F" w14:textId="77777777" w:rsidR="00F90BDC" w:rsidRDefault="00F90BDC">
      <w:r xmlns:w="http://schemas.openxmlformats.org/wordprocessingml/2006/main">
        <w:t xml:space="preserve">مردم نباید نگران چیزی باشند که قرار است بخورند یا بیاشامند و در عوض باید به خدا توکل کنند که عنایت می کند.</w:t>
      </w:r>
    </w:p>
    <w:p w14:paraId="67038DF3" w14:textId="77777777" w:rsidR="00F90BDC" w:rsidRDefault="00F90BDC"/>
    <w:p w14:paraId="0E69A163" w14:textId="77777777" w:rsidR="00F90BDC" w:rsidRDefault="00F90BDC">
      <w:r xmlns:w="http://schemas.openxmlformats.org/wordprocessingml/2006/main">
        <w:t xml:space="preserve">1. رها کن و خدا را رها کن: برای نیازهایمان به خدا توکل کنیم</w:t>
      </w:r>
    </w:p>
    <w:p w14:paraId="05610672" w14:textId="77777777" w:rsidR="00F90BDC" w:rsidRDefault="00F90BDC"/>
    <w:p w14:paraId="7640EEB8" w14:textId="77777777" w:rsidR="00F90BDC" w:rsidRDefault="00F90BDC">
      <w:r xmlns:w="http://schemas.openxmlformats.org/wordprocessingml/2006/main">
        <w:t xml:space="preserve">2. دیگر شک نکنید: اعتماد به خدا در مواقع عدم اطمینان</w:t>
      </w:r>
    </w:p>
    <w:p w14:paraId="34130899" w14:textId="77777777" w:rsidR="00F90BDC" w:rsidRDefault="00F90BDC"/>
    <w:p w14:paraId="593DA3E2" w14:textId="77777777" w:rsidR="00F90BDC" w:rsidRDefault="00F90BDC">
      <w:r xmlns:w="http://schemas.openxmlformats.org/wordprocessingml/2006/main">
        <w:t xml:space="preserve">1. متی 6:25-34 - نگران زندگی خود نباشید، چه می خورید یا می نوشید. یا در مورد بدن خود، آنچه را که خواهید پوشید.</w:t>
      </w:r>
    </w:p>
    <w:p w14:paraId="2CC4E7D3" w14:textId="77777777" w:rsidR="00F90BDC" w:rsidRDefault="00F90BDC"/>
    <w:p w14:paraId="18FE5183" w14:textId="77777777" w:rsidR="00F90BDC" w:rsidRDefault="00F90BDC">
      <w:r xmlns:w="http://schemas.openxmlformats.org/wordprocessingml/2006/main">
        <w:t xml:space="preserve">2. مزمور 37:3-5 - به خداوند اعتماد کنید و نیکی کنید. در زمین ساکن شوید و از چراگاه امن لذت ببرید. از خداوند لذت ببر و او خواسته های دلت را به تو خواهد داد. راه خود را به خداوند بسپارید. بر او توکل کن و او این کار را خواهد کرد.</w:t>
      </w:r>
    </w:p>
    <w:p w14:paraId="6F89C97B" w14:textId="77777777" w:rsidR="00F90BDC" w:rsidRDefault="00F90BDC"/>
    <w:p w14:paraId="14036B0C" w14:textId="77777777" w:rsidR="00F90BDC" w:rsidRDefault="00F90BDC">
      <w:r xmlns:w="http://schemas.openxmlformats.org/wordprocessingml/2006/main">
        <w:t xml:space="preserve">لوقا 12:30 زیرا امتهای جهان همه اینها را می‌طلبند و پدر شما می‌داند که شما به این چیزها نیاز دارید.</w:t>
      </w:r>
    </w:p>
    <w:p w14:paraId="622E6C78" w14:textId="77777777" w:rsidR="00F90BDC" w:rsidRDefault="00F90BDC"/>
    <w:p w14:paraId="2A0431E1" w14:textId="77777777" w:rsidR="00F90BDC" w:rsidRDefault="00F90BDC">
      <w:r xmlns:w="http://schemas.openxmlformats.org/wordprocessingml/2006/main">
        <w:t xml:space="preserve">ملت های جهان به دنبال ثروت مادی هستند، اما پدر ما می داند که ما به بیش از این نیاز داریم.</w:t>
      </w:r>
    </w:p>
    <w:p w14:paraId="7DFA48FF" w14:textId="77777777" w:rsidR="00F90BDC" w:rsidRDefault="00F90BDC"/>
    <w:p w14:paraId="05CF4AB0" w14:textId="77777777" w:rsidR="00F90BDC" w:rsidRDefault="00F90BDC">
      <w:r xmlns:w="http://schemas.openxmlformats.org/wordprocessingml/2006/main">
        <w:t xml:space="preserve">1. برای ثروت دنیوی تلاش نکنید - لوقا 12:30</w:t>
      </w:r>
    </w:p>
    <w:p w14:paraId="7C70F2B6" w14:textId="77777777" w:rsidR="00F90BDC" w:rsidRDefault="00F90BDC"/>
    <w:p w14:paraId="141C39D7" w14:textId="77777777" w:rsidR="00F90BDC" w:rsidRDefault="00F90BDC">
      <w:r xmlns:w="http://schemas.openxmlformats.org/wordprocessingml/2006/main">
        <w:t xml:space="preserve">2. به دنبال عنایت خدا باشید - لوقا 12:30</w:t>
      </w:r>
    </w:p>
    <w:p w14:paraId="19E39B30" w14:textId="77777777" w:rsidR="00F90BDC" w:rsidRDefault="00F90BDC"/>
    <w:p w14:paraId="4BC54F1D" w14:textId="77777777" w:rsidR="00F90BDC" w:rsidRDefault="00F90BDC">
      <w:r xmlns:w="http://schemas.openxmlformats.org/wordprocessingml/2006/main">
        <w:t xml:space="preserve">1. امثال 23:4-5 - برای ثروتمند شدن خود را خسته نکنید. خرد برای نشان دادن خویشتنداری را داشته باشد. فقط یک نگاه به ثروت بیندازید، و آنها رفتند، زیرا آنها مطمئناً بال خواهند داشت و مانند عقاب به آسمان پرواز می کنند.</w:t>
      </w:r>
    </w:p>
    <w:p w14:paraId="6B78DABB" w14:textId="77777777" w:rsidR="00F90BDC" w:rsidRDefault="00F90BDC"/>
    <w:p w14:paraId="166C37EA" w14:textId="77777777" w:rsidR="00F90BDC" w:rsidRDefault="00F90BDC">
      <w:r xmlns:w="http://schemas.openxmlformats.org/wordprocessingml/2006/main">
        <w:t xml:space="preserve">2. متی 6:24-25 - «هیچ کس نمی تواند به دو ارباب خدمت کند. یا از یکی متنفر خواهی شد و دیگری را دوست خواهی داشت یا به یکی دل بسته و دیگری را تحقیر می کنی. شما نمی توانید هم به خدا و هم </w:t>
      </w:r>
      <w:r xmlns:w="http://schemas.openxmlformats.org/wordprocessingml/2006/main">
        <w:lastRenderedPageBreak xmlns:w="http://schemas.openxmlformats.org/wordprocessingml/2006/main"/>
      </w:r>
      <w:r xmlns:w="http://schemas.openxmlformats.org/wordprocessingml/2006/main">
        <w:t xml:space="preserve">به پول خدمت کنید. از این رو به شما می گویم که نگران زندگی خود نباشید که چه می خورید یا می نوشید. یا در مورد بدن خود، آنچه را که خواهید پوشید. آیا زندگی بیش از غذا و بدن بیش از لباس نیست؟</w:t>
      </w:r>
    </w:p>
    <w:p w14:paraId="50A9C8C6" w14:textId="77777777" w:rsidR="00F90BDC" w:rsidRDefault="00F90BDC"/>
    <w:p w14:paraId="1C8839AF" w14:textId="77777777" w:rsidR="00F90BDC" w:rsidRDefault="00F90BDC">
      <w:r xmlns:w="http://schemas.openxmlformats.org/wordprocessingml/2006/main">
        <w:t xml:space="preserve">لوقا 12:31 بلکه بیشتر به دنبال ملکوت خدا باشید. و همه این چیزها به شما اضافه خواهد شد.</w:t>
      </w:r>
    </w:p>
    <w:p w14:paraId="3119BBAD" w14:textId="77777777" w:rsidR="00F90BDC" w:rsidRDefault="00F90BDC"/>
    <w:p w14:paraId="4341B22A" w14:textId="77777777" w:rsidR="00F90BDC" w:rsidRDefault="00F90BDC">
      <w:r xmlns:w="http://schemas.openxmlformats.org/wordprocessingml/2006/main">
        <w:t xml:space="preserve">اول خدا را بطلب تا همه حاجاتت برآورده شود.</w:t>
      </w:r>
    </w:p>
    <w:p w14:paraId="4A5CD8B0" w14:textId="77777777" w:rsidR="00F90BDC" w:rsidRDefault="00F90BDC"/>
    <w:p w14:paraId="66F1B333" w14:textId="77777777" w:rsidR="00F90BDC" w:rsidRDefault="00F90BDC">
      <w:r xmlns:w="http://schemas.openxmlformats.org/wordprocessingml/2006/main">
        <w:t xml:space="preserve">1. پادشاهی فراوانی: اعتماد به خداوند برای عنایت</w:t>
      </w:r>
    </w:p>
    <w:p w14:paraId="61748E82" w14:textId="77777777" w:rsidR="00F90BDC" w:rsidRDefault="00F90BDC"/>
    <w:p w14:paraId="4F8BE90B" w14:textId="77777777" w:rsidR="00F90BDC" w:rsidRDefault="00F90BDC">
      <w:r xmlns:w="http://schemas.openxmlformats.org/wordprocessingml/2006/main">
        <w:t xml:space="preserve">2. تعقیب پادشاهی: مسیر رضایت</w:t>
      </w:r>
    </w:p>
    <w:p w14:paraId="45782057" w14:textId="77777777" w:rsidR="00F90BDC" w:rsidRDefault="00F90BDC"/>
    <w:p w14:paraId="2C7D7F2D" w14:textId="77777777" w:rsidR="00F90BDC" w:rsidRDefault="00F90BDC">
      <w:r xmlns:w="http://schemas.openxmlformats.org/wordprocessingml/2006/main">
        <w:t xml:space="preserve">1. فیلیپیان 4:19 "و خدای من هر نیاز شما را برحسب ثروت خود در جلال در مسیح عیسی برآورده خواهد کرد."</w:t>
      </w:r>
    </w:p>
    <w:p w14:paraId="6584A575" w14:textId="77777777" w:rsidR="00F90BDC" w:rsidRDefault="00F90BDC"/>
    <w:p w14:paraId="2CCC579E" w14:textId="77777777" w:rsidR="00F90BDC" w:rsidRDefault="00F90BDC">
      <w:r xmlns:w="http://schemas.openxmlformats.org/wordprocessingml/2006/main">
        <w:t xml:space="preserve">2. متی 6:33 «اما ابتدا ملکوت خدا و عدالت او را بطلبید و همه این چیزها به شما اضافه خواهد شد.»</w:t>
      </w:r>
    </w:p>
    <w:p w14:paraId="364A0145" w14:textId="77777777" w:rsidR="00F90BDC" w:rsidRDefault="00F90BDC"/>
    <w:p w14:paraId="501F88BC" w14:textId="77777777" w:rsidR="00F90BDC" w:rsidRDefault="00F90BDC">
      <w:r xmlns:w="http://schemas.openxmlformats.org/wordprocessingml/2006/main">
        <w:t xml:space="preserve">لوقا 12:32 نترس، ای گله کوچک. زیرا خشنود پدر شماست که پادشاهی را به شما بدهد.</w:t>
      </w:r>
    </w:p>
    <w:p w14:paraId="64CD77E0" w14:textId="77777777" w:rsidR="00F90BDC" w:rsidRDefault="00F90BDC"/>
    <w:p w14:paraId="397CB593" w14:textId="77777777" w:rsidR="00F90BDC" w:rsidRDefault="00F90BDC">
      <w:r xmlns:w="http://schemas.openxmlformats.org/wordprocessingml/2006/main">
        <w:t xml:space="preserve">عیسی شاگردان خود را تشویق می‌کند که به خدا ایمان داشته باشند، زیرا خوشایند اوست که پادشاهی را به آنها بدهد.</w:t>
      </w:r>
    </w:p>
    <w:p w14:paraId="004EA325" w14:textId="77777777" w:rsidR="00F90BDC" w:rsidRDefault="00F90BDC"/>
    <w:p w14:paraId="63D574A4" w14:textId="77777777" w:rsidR="00F90BDC" w:rsidRDefault="00F90BDC">
      <w:r xmlns:w="http://schemas.openxmlformats.org/wordprocessingml/2006/main">
        <w:t xml:space="preserve">1. «نترس: خوشنودی خدا برای اعطای پادشاهی به ما»</w:t>
      </w:r>
    </w:p>
    <w:p w14:paraId="0EE8AC3F" w14:textId="77777777" w:rsidR="00F90BDC" w:rsidRDefault="00F90BDC"/>
    <w:p w14:paraId="0F24A7A2" w14:textId="77777777" w:rsidR="00F90BDC" w:rsidRDefault="00F90BDC">
      <w:r xmlns:w="http://schemas.openxmlformats.org/wordprocessingml/2006/main">
        <w:t xml:space="preserve">2. "به خدا اعتماد کن: او می خواهد پادشاهی را به ما بدهد"</w:t>
      </w:r>
    </w:p>
    <w:p w14:paraId="0C3FB4EA" w14:textId="77777777" w:rsidR="00F90BDC" w:rsidRDefault="00F90BDC"/>
    <w:p w14:paraId="030C3E4B"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w:t>
      </w:r>
      <w:r xmlns:w="http://schemas.openxmlformats.org/wordprocessingml/2006/main">
        <w:lastRenderedPageBreak xmlns:w="http://schemas.openxmlformats.org/wordprocessingml/2006/main"/>
      </w:r>
      <w:r xmlns:w="http://schemas.openxmlformats.org/wordprocessingml/2006/main">
        <w:t xml:space="preserve">یاری خواهم کرد، با دست راست عادل خود تو را حمایت خواهم کرد."</w:t>
      </w:r>
    </w:p>
    <w:p w14:paraId="07BE6917" w14:textId="77777777" w:rsidR="00F90BDC" w:rsidRDefault="00F90BDC"/>
    <w:p w14:paraId="2ED2406B" w14:textId="77777777" w:rsidR="00F90BDC" w:rsidRDefault="00F90BDC">
      <w:r xmlns:w="http://schemas.openxmlformats.org/wordprocessingml/2006/main">
        <w:t xml:space="preserve">2. مزمور 118:6 - "خداوند با من است، من نمی ترسم. انسان با من چه می تواند بکند؟"</w:t>
      </w:r>
    </w:p>
    <w:p w14:paraId="52FE2805" w14:textId="77777777" w:rsidR="00F90BDC" w:rsidRDefault="00F90BDC"/>
    <w:p w14:paraId="7B522CA1" w14:textId="77777777" w:rsidR="00F90BDC" w:rsidRDefault="00F90BDC">
      <w:r xmlns:w="http://schemas.openxmlformats.org/wordprocessingml/2006/main">
        <w:t xml:space="preserve">لوقا 12:33 آنچه دارید بفروشید و صدقه بدهید. برای خود کیسه‌هایی تهیه کنید که کهنه نمی‌شوند، گنجی در آسمان که از بین نمی‌رود، جایی که نه دزد نزدیک می‌شود و نه پروانه فاسد می‌کند.</w:t>
      </w:r>
    </w:p>
    <w:p w14:paraId="1A8718B9" w14:textId="77777777" w:rsidR="00F90BDC" w:rsidRDefault="00F90BDC"/>
    <w:p w14:paraId="4BCC2AFA" w14:textId="77777777" w:rsidR="00F90BDC" w:rsidRDefault="00F90BDC">
      <w:r xmlns:w="http://schemas.openxmlformats.org/wordprocessingml/2006/main">
        <w:t xml:space="preserve">دارایی خود را بفروش و به فقرا سخاوتمندانه ببخش، زیرا پاداش تو در بهشت ذخیره می شود، جایی که کم نمی شود و دزدیده نمی شود.</w:t>
      </w:r>
    </w:p>
    <w:p w14:paraId="72999461" w14:textId="77777777" w:rsidR="00F90BDC" w:rsidRDefault="00F90BDC"/>
    <w:p w14:paraId="08DE4C18" w14:textId="77777777" w:rsidR="00F90BDC" w:rsidRDefault="00F90BDC">
      <w:r xmlns:w="http://schemas.openxmlformats.org/wordprocessingml/2006/main">
        <w:t xml:space="preserve">1. پاداش سخاوتمندانه خداوند: فرصت را برای به دست آوردن گنج ابدی غنیمت بشمارید</w:t>
      </w:r>
    </w:p>
    <w:p w14:paraId="5319FC20" w14:textId="77777777" w:rsidR="00F90BDC" w:rsidRDefault="00F90BDC"/>
    <w:p w14:paraId="26EA3570" w14:textId="77777777" w:rsidR="00F90BDC" w:rsidRDefault="00F90BDC">
      <w:r xmlns:w="http://schemas.openxmlformats.org/wordprocessingml/2006/main">
        <w:t xml:space="preserve">2. اهمیت خیریه: سرمایه گذاری در ملکوت ابدی خدا</w:t>
      </w:r>
    </w:p>
    <w:p w14:paraId="0210CD0D" w14:textId="77777777" w:rsidR="00F90BDC" w:rsidRDefault="00F90BDC"/>
    <w:p w14:paraId="59972A83" w14:textId="77777777" w:rsidR="00F90BDC" w:rsidRDefault="00F90BDC">
      <w:r xmlns:w="http://schemas.openxmlformats.org/wordprocessingml/2006/main">
        <w:t xml:space="preserve">1. متی 6: 19-21 - «برای خود گنج‌هایی در زمین جمع نکنید، جایی که پروانه و زنگ آن را خراب می‌کند و دزدان می‌شکنند و می‌دزدند، بلکه برای خود گنج‌هایی در آسمان جمع کنید، جایی که نه پروانه و نه زنگ آن را ویران می‌کند و دزدها وارد نمی شوند و دزدی نمی کنند. زیرا جایی که گنج توست، دل تو نیز آنجا خواهد بود.»</w:t>
      </w:r>
    </w:p>
    <w:p w14:paraId="1746C5AD" w14:textId="77777777" w:rsidR="00F90BDC" w:rsidRDefault="00F90BDC"/>
    <w:p w14:paraId="111A3F6A" w14:textId="77777777" w:rsidR="00F90BDC" w:rsidRDefault="00F90BDC">
      <w:r xmlns:w="http://schemas.openxmlformats.org/wordprocessingml/2006/main">
        <w:t xml:space="preserve">2. امثال 19:17 - "هر که به فقیران سخاوتمند باشد به خداوند قرض می دهد و او بهای عمل خود را به او خواهد داد."</w:t>
      </w:r>
    </w:p>
    <w:p w14:paraId="36FF7683" w14:textId="77777777" w:rsidR="00F90BDC" w:rsidRDefault="00F90BDC"/>
    <w:p w14:paraId="0172517E" w14:textId="77777777" w:rsidR="00F90BDC" w:rsidRDefault="00F90BDC">
      <w:r xmlns:w="http://schemas.openxmlformats.org/wordprocessingml/2006/main">
        <w:t xml:space="preserve">لوقا 12:34 زیرا جایی که گنج شماست، دل شما نیز آنجا خواهد بود.</w:t>
      </w:r>
    </w:p>
    <w:p w14:paraId="19ACF058" w14:textId="77777777" w:rsidR="00F90BDC" w:rsidRDefault="00F90BDC"/>
    <w:p w14:paraId="1A8D21D6" w14:textId="77777777" w:rsidR="00F90BDC" w:rsidRDefault="00F90BDC">
      <w:r xmlns:w="http://schemas.openxmlformats.org/wordprocessingml/2006/main">
        <w:t xml:space="preserve">این قسمت ما را تشویق می کند که قلبمان را روی چیزی که بیش از همه ارزش داریم سرمایه گذاری کنیم.</w:t>
      </w:r>
    </w:p>
    <w:p w14:paraId="3357C0C2" w14:textId="77777777" w:rsidR="00F90BDC" w:rsidRDefault="00F90BDC"/>
    <w:p w14:paraId="488AA28A" w14:textId="77777777" w:rsidR="00F90BDC" w:rsidRDefault="00F90BDC">
      <w:r xmlns:w="http://schemas.openxmlformats.org/wordprocessingml/2006/main">
        <w:t xml:space="preserve">1: سرمایه گذاری در قلب ما - باید مراقب باشیم که قلب خود را روی چیزهایی سرمایه گذاری کنیم که ماندگار هستند و ما را به خدا نزدیکتر می کنند.</w:t>
      </w:r>
    </w:p>
    <w:p w14:paraId="098A51FA" w14:textId="77777777" w:rsidR="00F90BDC" w:rsidRDefault="00F90BDC"/>
    <w:p w14:paraId="1A77AAB5" w14:textId="77777777" w:rsidR="00F90BDC" w:rsidRDefault="00F90BDC">
      <w:r xmlns:w="http://schemas.openxmlformats.org/wordprocessingml/2006/main">
        <w:t xml:space="preserve">2: زندگی با نیت - ما باید در نحوه صرف وقت و توجه خود هدفمند باشیم و بدانیم که قلب ما به دنبال آن خواهد بود.</w:t>
      </w:r>
    </w:p>
    <w:p w14:paraId="7BDC8EC8" w14:textId="77777777" w:rsidR="00F90BDC" w:rsidRDefault="00F90BDC"/>
    <w:p w14:paraId="575E953A" w14:textId="77777777" w:rsidR="00F90BDC" w:rsidRDefault="00F90BDC">
      <w:r xmlns:w="http://schemas.openxmlformats.org/wordprocessingml/2006/main">
        <w:t xml:space="preserve">1: متی 6:19-21 - ما باید بر ذخیره گنجینه های خود در بهشت تمرکز کنیم، جایی که قلب ما رضایت واقعی را پیدا خواهد کرد.</w:t>
      </w:r>
    </w:p>
    <w:p w14:paraId="628FB499" w14:textId="77777777" w:rsidR="00F90BDC" w:rsidRDefault="00F90BDC"/>
    <w:p w14:paraId="3E104C51" w14:textId="77777777" w:rsidR="00F90BDC" w:rsidRDefault="00F90BDC">
      <w:r xmlns:w="http://schemas.openxmlformats.org/wordprocessingml/2006/main">
        <w:t xml:space="preserve">2: کولسیان 3: 1-2 - ما باید ذهن و قلب خود را به چیزهای بالاتر معطوف کنیم، نه به چیزهای این جهان.</w:t>
      </w:r>
    </w:p>
    <w:p w14:paraId="124C8723" w14:textId="77777777" w:rsidR="00F90BDC" w:rsidRDefault="00F90BDC"/>
    <w:p w14:paraId="1CE8F6AD" w14:textId="77777777" w:rsidR="00F90BDC" w:rsidRDefault="00F90BDC">
      <w:r xmlns:w="http://schemas.openxmlformats.org/wordprocessingml/2006/main">
        <w:t xml:space="preserve">لوقا 12:35 کمرهایت را بسته و چراغهایت را فروزان.</w:t>
      </w:r>
    </w:p>
    <w:p w14:paraId="304BFDBA" w14:textId="77777777" w:rsidR="00F90BDC" w:rsidRDefault="00F90BDC"/>
    <w:p w14:paraId="6E5188DB" w14:textId="77777777" w:rsidR="00F90BDC" w:rsidRDefault="00F90BDC">
      <w:r xmlns:w="http://schemas.openxmlformats.org/wordprocessingml/2006/main">
        <w:t xml:space="preserve">برای بازگشت خداوند آماده باشید.</w:t>
      </w:r>
    </w:p>
    <w:p w14:paraId="48FC33EB" w14:textId="77777777" w:rsidR="00F90BDC" w:rsidRDefault="00F90BDC"/>
    <w:p w14:paraId="0E6089AD" w14:textId="77777777" w:rsidR="00F90BDC" w:rsidRDefault="00F90BDC">
      <w:r xmlns:w="http://schemas.openxmlformats.org/wordprocessingml/2006/main">
        <w:t xml:space="preserve">1: ما باید همیشه برای بازگشت مسیح آماده باشیم و زندگی خود را بر اساس آن زندگی کنیم.</w:t>
      </w:r>
    </w:p>
    <w:p w14:paraId="288E7A61" w14:textId="77777777" w:rsidR="00F90BDC" w:rsidRDefault="00F90BDC"/>
    <w:p w14:paraId="7CF9AE7B" w14:textId="77777777" w:rsidR="00F90BDC" w:rsidRDefault="00F90BDC">
      <w:r xmlns:w="http://schemas.openxmlformats.org/wordprocessingml/2006/main">
        <w:t xml:space="preserve">2: ما باید هر روز با انتظار بازگشت مسیح زندگی کنیم، و آماده باشیم تا او را به هنگام آمدن او پذیرایی کنیم.</w:t>
      </w:r>
    </w:p>
    <w:p w14:paraId="11A79D52" w14:textId="77777777" w:rsidR="00F90BDC" w:rsidRDefault="00F90BDC"/>
    <w:p w14:paraId="664B1759" w14:textId="77777777" w:rsidR="00F90BDC" w:rsidRDefault="00F90BDC">
      <w:r xmlns:w="http://schemas.openxmlformats.org/wordprocessingml/2006/main">
        <w:t xml:space="preserve">1: متی 24:44 - "بنابراین شما نیز باید آماده باشید، زیرا پسر انسان در ساعتی می آید که انتظارش را ندارید."</w:t>
      </w:r>
    </w:p>
    <w:p w14:paraId="69CB92E3" w14:textId="77777777" w:rsidR="00F90BDC" w:rsidRDefault="00F90BDC"/>
    <w:p w14:paraId="41CEFB56" w14:textId="77777777" w:rsidR="00F90BDC" w:rsidRDefault="00F90BDC">
      <w:r xmlns:w="http://schemas.openxmlformats.org/wordprocessingml/2006/main">
        <w:t xml:space="preserve">2: 1 تسالونیکیان 5: 2-4 - "زیرا خود شما کاملاً آگاه هستید که روز خداوند مانند دزدی در شب خواهد آمد. در حالی که مردم می گویند: "آرامش و امنیت است" آنگاه هلاکت ناگهانی خواهد آمد. بر آنها مانند درد زایمان بر زن حامله می‌آید، و آنها نمی‌توانند فرار کنند، اما برادران، شما در تاریکی نیستید تا آن روز شما را مانند دزد غافلگیر کند.»</w:t>
      </w:r>
    </w:p>
    <w:p w14:paraId="3C8CE929" w14:textId="77777777" w:rsidR="00F90BDC" w:rsidRDefault="00F90BDC"/>
    <w:p w14:paraId="04D99859" w14:textId="77777777" w:rsidR="00F90BDC" w:rsidRDefault="00F90BDC">
      <w:r xmlns:w="http://schemas.openxmlformats.org/wordprocessingml/2006/main">
        <w:t xml:space="preserve">لوقا 12:36 و شما مانند مردانی هستید که منتظر پروردگار خود هستند که کی از عروسی بازگردد </w:t>
      </w:r>
      <w:r xmlns:w="http://schemas.openxmlformats.org/wordprocessingml/2006/main">
        <w:lastRenderedPageBreak xmlns:w="http://schemas.openxmlformats.org/wordprocessingml/2006/main"/>
      </w:r>
      <w:r xmlns:w="http://schemas.openxmlformats.org/wordprocessingml/2006/main">
        <w:t xml:space="preserve">. تا وقتی بیاید و در بزند، فوراً به روی او باز کنند.</w:t>
      </w:r>
    </w:p>
    <w:p w14:paraId="2AB648A1" w14:textId="77777777" w:rsidR="00F90BDC" w:rsidRDefault="00F90BDC"/>
    <w:p w14:paraId="2E0D081B" w14:textId="77777777" w:rsidR="00F90BDC" w:rsidRDefault="00F90BDC">
      <w:r xmlns:w="http://schemas.openxmlformats.org/wordprocessingml/2006/main">
        <w:t xml:space="preserve">مؤمنان باید مانند بندگانی باشند که منتظر پروردگارشان هستند و مشتاقند که در بازگشت او به روی او باز شود.</w:t>
      </w:r>
    </w:p>
    <w:p w14:paraId="44FCAF74" w14:textId="77777777" w:rsidR="00F90BDC" w:rsidRDefault="00F90BDC"/>
    <w:p w14:paraId="2CE3BF19" w14:textId="77777777" w:rsidR="00F90BDC" w:rsidRDefault="00F90BDC">
      <w:r xmlns:w="http://schemas.openxmlformats.org/wordprocessingml/2006/main">
        <w:t xml:space="preserve">1. زندگی در انتظار بازگشت خداوند</w:t>
      </w:r>
    </w:p>
    <w:p w14:paraId="3826E046" w14:textId="77777777" w:rsidR="00F90BDC" w:rsidRDefault="00F90BDC"/>
    <w:p w14:paraId="4676AE21" w14:textId="77777777" w:rsidR="00F90BDC" w:rsidRDefault="00F90BDC">
      <w:r xmlns:w="http://schemas.openxmlformats.org/wordprocessingml/2006/main">
        <w:t xml:space="preserve">2. آماده ساختن قلب و ذهن خود برای روز پروردگار</w:t>
      </w:r>
    </w:p>
    <w:p w14:paraId="5202F384" w14:textId="77777777" w:rsidR="00F90BDC" w:rsidRDefault="00F90BDC"/>
    <w:p w14:paraId="5644EC63" w14:textId="77777777" w:rsidR="00F90BDC" w:rsidRDefault="00F90BDC">
      <w:r xmlns:w="http://schemas.openxmlformats.org/wordprocessingml/2006/main">
        <w:t xml:space="preserve">1. متی 25:13، "پس بیدار باشید، زیرا نه روز و نه ساعتی را که پسر انسان در آن می آید، نمی دانید."</w:t>
      </w:r>
    </w:p>
    <w:p w14:paraId="2D2D7F36" w14:textId="77777777" w:rsidR="00F90BDC" w:rsidRDefault="00F90BDC"/>
    <w:p w14:paraId="45760E03" w14:textId="77777777" w:rsidR="00F90BDC" w:rsidRDefault="00F90BDC">
      <w:r xmlns:w="http://schemas.openxmlformats.org/wordprocessingml/2006/main">
        <w:t xml:space="preserve">2. اول تسالونیکیان 5: 2-4، "زیرا شما کاملاً می دانید که روز خداوند مانند دزد در شب فرا می رسد. زیرا هنگامی که می گویند: صلح و امنیت. آنگاه هلاکت ناگهانی بر آنها می‌آید، مانند درد زایمان بر زن باردار. و آنها فرار نخواهند کرد. اما شما ای برادران، در تاریکی نیستید تا آن روز شما را مانند دزد فرا گیرد.»</w:t>
      </w:r>
    </w:p>
    <w:p w14:paraId="5D04694C" w14:textId="77777777" w:rsidR="00F90BDC" w:rsidRDefault="00F90BDC"/>
    <w:p w14:paraId="0D486B25" w14:textId="77777777" w:rsidR="00F90BDC" w:rsidRDefault="00F90BDC">
      <w:r xmlns:w="http://schemas.openxmlformats.org/wordprocessingml/2006/main">
        <w:t xml:space="preserve">لوقا 12:37 خوشا به حال آن بندگانی که خداوند وقتی بیاید آنها را بیدار خواهد یافت. همانا به شما می گویم که کمربند خود را ببندد و آنها را بر سر سفره بنشیند و بیرون بیاید و آنها را خدمت کند.</w:t>
      </w:r>
    </w:p>
    <w:p w14:paraId="2E431873" w14:textId="77777777" w:rsidR="00F90BDC" w:rsidRDefault="00F90BDC"/>
    <w:p w14:paraId="5F0DBB7B" w14:textId="77777777" w:rsidR="00F90BDC" w:rsidRDefault="00F90BDC">
      <w:r xmlns:w="http://schemas.openxmlformats.org/wordprocessingml/2006/main">
        <w:t xml:space="preserve">عیسی پیروان خود را تشویق می‌کند که در هنگام بازگشت آماده و مطیع باشند، زیرا او با یک جشن بزرگ به آنها پاداش خواهد داد.</w:t>
      </w:r>
    </w:p>
    <w:p w14:paraId="2CDE575E" w14:textId="77777777" w:rsidR="00F90BDC" w:rsidRDefault="00F90BDC"/>
    <w:p w14:paraId="68CA8A63" w14:textId="77777777" w:rsidR="00F90BDC" w:rsidRDefault="00F90BDC">
      <w:r xmlns:w="http://schemas.openxmlformats.org/wordprocessingml/2006/main">
        <w:t xml:space="preserve">1. آماده باشید: برای بازگشت عیسی آماده باشید</w:t>
      </w:r>
    </w:p>
    <w:p w14:paraId="3D2BDE9E" w14:textId="77777777" w:rsidR="00F90BDC" w:rsidRDefault="00F90BDC"/>
    <w:p w14:paraId="57082764" w14:textId="77777777" w:rsidR="00F90BDC" w:rsidRDefault="00F90BDC">
      <w:r xmlns:w="http://schemas.openxmlformats.org/wordprocessingml/2006/main">
        <w:t xml:space="preserve">2. وعده نعمت خدا: ثواب ضیافت</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24:42-44 - "بنابراین، بیدار بمانید، زیرا نمی دانید که خداوند شما در چه روزی می آید. اما این را بدانید که اگر صاحب خانه می دانست که دزد در چه قسمتی از شب است. پس بیدار می‌ماند و نمی‌گذارد خانه‌اش را بشکنند، پس شما نیز آماده باشید، زیرا پسر انسان در ساعتی می‌آید که انتظارش را ندارید.</w:t>
      </w:r>
    </w:p>
    <w:p w14:paraId="10B4560E" w14:textId="77777777" w:rsidR="00F90BDC" w:rsidRDefault="00F90BDC"/>
    <w:p w14:paraId="71560996" w14:textId="77777777" w:rsidR="00F90BDC" w:rsidRDefault="00F90BDC">
      <w:r xmlns:w="http://schemas.openxmlformats.org/wordprocessingml/2006/main">
        <w:t xml:space="preserve">2. اشعیا 25:6 - خداوند صبایوت در این کوه برای همه قوم ضیافتی از غذاهای غنی، ضیافت شراب کهنه، غذاهای غنی پر از مغز و شراب کهنه و تصفیه شده برپا خواهد کرد.</w:t>
      </w:r>
    </w:p>
    <w:p w14:paraId="0CBAA9AB" w14:textId="77777777" w:rsidR="00F90BDC" w:rsidRDefault="00F90BDC"/>
    <w:p w14:paraId="700BC76E" w14:textId="77777777" w:rsidR="00F90BDC" w:rsidRDefault="00F90BDC">
      <w:r xmlns:w="http://schemas.openxmlformats.org/wordprocessingml/2006/main">
        <w:t xml:space="preserve">لوقا 12:38 و اگر در نگهبان دوم بیاید یا در ساعت سوم بیاید و آنها را چنین بیابد، خوشا به حال آن بندگان.</w:t>
      </w:r>
    </w:p>
    <w:p w14:paraId="0EEEBDA7" w14:textId="77777777" w:rsidR="00F90BDC" w:rsidRDefault="00F90BDC"/>
    <w:p w14:paraId="77EE585A" w14:textId="77777777" w:rsidR="00F90BDC" w:rsidRDefault="00F90BDC">
      <w:r xmlns:w="http://schemas.openxmlformats.org/wordprocessingml/2006/main">
        <w:t xml:space="preserve">این قطعه در مورد خوشبختی کسانی صحبت می کند که بدون توجه به اینکه استاد چه زمانی می رسد آماده هستند.</w:t>
      </w:r>
    </w:p>
    <w:p w14:paraId="0DC066BD" w14:textId="77777777" w:rsidR="00F90BDC" w:rsidRDefault="00F90BDC"/>
    <w:p w14:paraId="293225D2" w14:textId="77777777" w:rsidR="00F90BDC" w:rsidRDefault="00F90BDC">
      <w:r xmlns:w="http://schemas.openxmlformats.org/wordprocessingml/2006/main">
        <w:t xml:space="preserve">1: در هر زمان آماده باشید: آماده شدن برای بازگشت استاد</w:t>
      </w:r>
    </w:p>
    <w:p w14:paraId="03E1B5DF" w14:textId="77777777" w:rsidR="00F90BDC" w:rsidRDefault="00F90BDC"/>
    <w:p w14:paraId="050AD18E" w14:textId="77777777" w:rsidR="00F90BDC" w:rsidRDefault="00F90BDC">
      <w:r xmlns:w="http://schemas.openxmlformats.org/wordprocessingml/2006/main">
        <w:t xml:space="preserve">2: زندگی برای استاد: انجام آنچه او از ما انتظار دارد</w:t>
      </w:r>
    </w:p>
    <w:p w14:paraId="0B15E824" w14:textId="77777777" w:rsidR="00F90BDC" w:rsidRDefault="00F90BDC"/>
    <w:p w14:paraId="62775F5A" w14:textId="77777777" w:rsidR="00F90BDC" w:rsidRDefault="00F90BDC">
      <w:r xmlns:w="http://schemas.openxmlformats.org/wordprocessingml/2006/main">
        <w:t xml:space="preserve">1: 1 تسالونیکیان 5: 2-4 - زیرا به خوبی می دانید که روز خداوند مانند دزدی در شب خواهد آمد. در حالی که مردم می گویند: "آرامش و امنیت"، ناگهان ویرانی مانند درد زایمان بر زن باردار بر آنها وارد می شود، و آنها فرار نمی کنند.</w:t>
      </w:r>
    </w:p>
    <w:p w14:paraId="1891FB54" w14:textId="77777777" w:rsidR="00F90BDC" w:rsidRDefault="00F90BDC"/>
    <w:p w14:paraId="3363941E" w14:textId="77777777" w:rsidR="00F90BDC" w:rsidRDefault="00F90BDC">
      <w:r xmlns:w="http://schemas.openxmlformats.org/wordprocessingml/2006/main">
        <w:t xml:space="preserve">2: متی 24:36-44 - "اما در مورد آن روز و ساعت هیچ کس نمی داند، نه فرشتگان آسمان، نه پسر، بلکه فقط پدر. زیرا همانطور که ایام نوح بود، آمدن پسر انسان نیز چنین خواهد بود. زیرا همانطور که در آن روزهای قبل از طوفان می‌خوردند و می‌نوشیدند، ازدواج می‌کردند و ازدواج می‌کردند، تا روزی که نوح وارد کشتی شد، و غافل بودند تا اینکه طوفان آمد و همه را با خود برد، آمدن خدا نیز چنین خواهد بود. پسر مرد.</w:t>
      </w:r>
    </w:p>
    <w:p w14:paraId="0E360B22" w14:textId="77777777" w:rsidR="00F90BDC" w:rsidRDefault="00F90BDC"/>
    <w:p w14:paraId="4A55CEB9" w14:textId="77777777" w:rsidR="00F90BDC" w:rsidRDefault="00F90BDC">
      <w:r xmlns:w="http://schemas.openxmlformats.org/wordprocessingml/2006/main">
        <w:t xml:space="preserve">لوقا 12:39 و این را بدانید که اگر صاحب خانه می دانست که دزد در چه ساعتی می </w:t>
      </w:r>
      <w:r xmlns:w="http://schemas.openxmlformats.org/wordprocessingml/2006/main">
        <w:lastRenderedPageBreak xmlns:w="http://schemas.openxmlformats.org/wordprocessingml/2006/main"/>
      </w:r>
      <w:r xmlns:w="http://schemas.openxmlformats.org/wordprocessingml/2006/main">
        <w:t xml:space="preserve">آید، مراقب بود و اجازه نمی داد که خانه او شکسته شود.</w:t>
      </w:r>
    </w:p>
    <w:p w14:paraId="58E871F6" w14:textId="77777777" w:rsidR="00F90BDC" w:rsidRDefault="00F90BDC"/>
    <w:p w14:paraId="6868D3A4" w14:textId="77777777" w:rsidR="00F90BDC" w:rsidRDefault="00F90BDC">
      <w:r xmlns:w="http://schemas.openxmlformats.org/wordprocessingml/2006/main">
        <w:t xml:space="preserve">عیسی به شاگردانش می‌آموزد که مراقب باشند و آماده باشند، زیرا هرگز نمی‌دانند چه زمانی ممکن است دزد به خانه‌شان بیاید.</w:t>
      </w:r>
    </w:p>
    <w:p w14:paraId="188C1C4A" w14:textId="77777777" w:rsidR="00F90BDC" w:rsidRDefault="00F90BDC"/>
    <w:p w14:paraId="5225F0F7" w14:textId="77777777" w:rsidR="00F90BDC" w:rsidRDefault="00F90BDC">
      <w:r xmlns:w="http://schemas.openxmlformats.org/wordprocessingml/2006/main">
        <w:t xml:space="preserve">1. آماده باشید: اهمیت آمادگی</w:t>
      </w:r>
    </w:p>
    <w:p w14:paraId="149A0268" w14:textId="77777777" w:rsidR="00F90BDC" w:rsidRDefault="00F90BDC"/>
    <w:p w14:paraId="735B1EFA" w14:textId="77777777" w:rsidR="00F90BDC" w:rsidRDefault="00F90BDC">
      <w:r xmlns:w="http://schemas.openxmlformats.org/wordprocessingml/2006/main">
        <w:t xml:space="preserve">2. خانه هوشیار: هوشیار و ایمن ماندن</w:t>
      </w:r>
    </w:p>
    <w:p w14:paraId="09C05CCD" w14:textId="77777777" w:rsidR="00F90BDC" w:rsidRDefault="00F90BDC"/>
    <w:p w14:paraId="33B4E13E" w14:textId="77777777" w:rsidR="00F90BDC" w:rsidRDefault="00F90BDC">
      <w:r xmlns:w="http://schemas.openxmlformats.org/wordprocessingml/2006/main">
        <w:t xml:space="preserve">1. متی 24:42-43 "پس مراقب باشید زیرا نمی دانید که خداوند شما در چه ساعتی می آید. اما این را بدانید که اگر صاحب خانه می دانست که دزد در چه ساعتی می آید، بیدار می شد. متحمل شکستن خانه اش نمی شد.»</w:t>
      </w:r>
    </w:p>
    <w:p w14:paraId="3D31C6EA" w14:textId="77777777" w:rsidR="00F90BDC" w:rsidRDefault="00F90BDC"/>
    <w:p w14:paraId="39A8CC1C" w14:textId="77777777" w:rsidR="00F90BDC" w:rsidRDefault="00F90BDC">
      <w:r xmlns:w="http://schemas.openxmlformats.org/wordprocessingml/2006/main">
        <w:t xml:space="preserve">2. اول پطرس 5:8 "هوشیار باشید، هشیار باشید، زیرا دشمن شما ابلیس، مانند شیری غرش می‌گردد و در جستجوی کسی است که ببلعد."</w:t>
      </w:r>
    </w:p>
    <w:p w14:paraId="1BAB247E" w14:textId="77777777" w:rsidR="00F90BDC" w:rsidRDefault="00F90BDC"/>
    <w:p w14:paraId="0FA3B2D8" w14:textId="77777777" w:rsidR="00F90BDC" w:rsidRDefault="00F90BDC">
      <w:r xmlns:w="http://schemas.openxmlformats.org/wordprocessingml/2006/main">
        <w:t xml:space="preserve">لوقا 12:40 پس شما نیز آماده باشید، زیرا پسر انسان در ساعتی می‌آید که فکر نمی‌کنید.</w:t>
      </w:r>
    </w:p>
    <w:p w14:paraId="1610BD5F" w14:textId="77777777" w:rsidR="00F90BDC" w:rsidRDefault="00F90BDC"/>
    <w:p w14:paraId="1B3DA222" w14:textId="77777777" w:rsidR="00F90BDC" w:rsidRDefault="00F90BDC">
      <w:r xmlns:w="http://schemas.openxmlformats.org/wordprocessingml/2006/main">
        <w:t xml:space="preserve">این آیه بر اهمیت آمادگی برای بازگشت پسر انسان تأکید می‌کند، زیرا زمانی اتفاق می‌افتد که هیچ‌کس انتظارش را نداشته باشد.</w:t>
      </w:r>
    </w:p>
    <w:p w14:paraId="2681A3CE" w14:textId="77777777" w:rsidR="00F90BDC" w:rsidRDefault="00F90BDC"/>
    <w:p w14:paraId="5675EB2E" w14:textId="77777777" w:rsidR="00F90BDC" w:rsidRDefault="00F90BDC">
      <w:r xmlns:w="http://schemas.openxmlformats.org/wordprocessingml/2006/main">
        <w:t xml:space="preserve">1: بازگشت غیر منتظره: برای پسر انسان آماده باشید</w:t>
      </w:r>
    </w:p>
    <w:p w14:paraId="04CC1948" w14:textId="77777777" w:rsidR="00F90BDC" w:rsidRDefault="00F90BDC"/>
    <w:p w14:paraId="24F2A345" w14:textId="77777777" w:rsidR="00F90BDC" w:rsidRDefault="00F90BDC">
      <w:r xmlns:w="http://schemas.openxmlformats.org/wordprocessingml/2006/main">
        <w:t xml:space="preserve">2: اهمیت آمادگی بودن: به سخنان لوقا 12:40 توجه کنید</w:t>
      </w:r>
    </w:p>
    <w:p w14:paraId="0B6E45D1" w14:textId="77777777" w:rsidR="00F90BDC" w:rsidRDefault="00F90BDC"/>
    <w:p w14:paraId="20791BCC" w14:textId="77777777" w:rsidR="00F90BDC" w:rsidRDefault="00F90BDC">
      <w:r xmlns:w="http://schemas.openxmlformats.org/wordprocessingml/2006/main">
        <w:t xml:space="preserve">1: متی 24:44 - "بنابراین شما نیز باید آماده باشید، زیرا پسر انسان در ساعتی می آید که انتظارش را ندارید."</w:t>
      </w:r>
    </w:p>
    <w:p w14:paraId="612C35C7" w14:textId="77777777" w:rsidR="00F90BDC" w:rsidRDefault="00F90BDC"/>
    <w:p w14:paraId="7817F6DF" w14:textId="77777777" w:rsidR="00F90BDC" w:rsidRDefault="00F90BDC">
      <w:r xmlns:w="http://schemas.openxmlformats.org/wordprocessingml/2006/main">
        <w:t xml:space="preserve">2: 1 تسالونیکیان 5: 2-4 - "زیرا خود شما کاملاً آگاه هستید که روز خداوند مانند دزدی در شب خواهد آمد. در حالی که مردم می گویند: "آرامش و امنیت است" آنگاه هلاکت ناگهانی خواهد آمد. بر آنها مانند درد زایمان بر زن حامله می‌آید، و آنها نمی‌توانند فرار کنند، اما برادران، شما در تاریکی نیستید تا آن روز شما را مانند دزد غافلگیر کند.»</w:t>
      </w:r>
    </w:p>
    <w:p w14:paraId="4A66B236" w14:textId="77777777" w:rsidR="00F90BDC" w:rsidRDefault="00F90BDC"/>
    <w:p w14:paraId="60CF9C5B" w14:textId="77777777" w:rsidR="00F90BDC" w:rsidRDefault="00F90BDC">
      <w:r xmlns:w="http://schemas.openxmlformats.org/wordprocessingml/2006/main">
        <w:t xml:space="preserve">لوقا 12:41 پس پطرس به او گفت: «خداوندا، آیا این مَثَل را برای ما می گویی یا حتی برای همه؟</w:t>
      </w:r>
    </w:p>
    <w:p w14:paraId="17AE27A0" w14:textId="77777777" w:rsidR="00F90BDC" w:rsidRDefault="00F90BDC"/>
    <w:p w14:paraId="0F32F36E" w14:textId="77777777" w:rsidR="00F90BDC" w:rsidRDefault="00F90BDC">
      <w:r xmlns:w="http://schemas.openxmlformats.org/wordprocessingml/2006/main">
        <w:t xml:space="preserve">عیسی از طریق مَثَل به شاگردانش می آموزد تا در مورد ملکوت خدا بینش پیدا کنند.</w:t>
      </w:r>
    </w:p>
    <w:p w14:paraId="30B16F52" w14:textId="77777777" w:rsidR="00F90BDC" w:rsidRDefault="00F90BDC"/>
    <w:p w14:paraId="220864A6" w14:textId="77777777" w:rsidR="00F90BDC" w:rsidRDefault="00F90BDC">
      <w:r xmlns:w="http://schemas.openxmlformats.org/wordprocessingml/2006/main">
        <w:t xml:space="preserve">1. ما از عیسی در مثل ها چه می آموزیم؟</w:t>
      </w:r>
    </w:p>
    <w:p w14:paraId="3709EF33" w14:textId="77777777" w:rsidR="00F90BDC" w:rsidRDefault="00F90BDC"/>
    <w:p w14:paraId="132A4887" w14:textId="77777777" w:rsidR="00F90BDC" w:rsidRDefault="00F90BDC">
      <w:r xmlns:w="http://schemas.openxmlformats.org/wordprocessingml/2006/main">
        <w:t xml:space="preserve">2. چگونه می توانیم درس های مثل های عیسی را در زندگی روزمره خود به کار ببریم؟</w:t>
      </w:r>
    </w:p>
    <w:p w14:paraId="582D2414" w14:textId="77777777" w:rsidR="00F90BDC" w:rsidRDefault="00F90BDC"/>
    <w:p w14:paraId="56CE0694" w14:textId="77777777" w:rsidR="00F90BDC" w:rsidRDefault="00F90BDC">
      <w:r xmlns:w="http://schemas.openxmlformats.org/wordprocessingml/2006/main">
        <w:t xml:space="preserve">1. متی 13: 1-52 - عیسی تمثیل های ملکوت آسمان را توضیح می دهد.</w:t>
      </w:r>
    </w:p>
    <w:p w14:paraId="38DF4A83" w14:textId="77777777" w:rsidR="00F90BDC" w:rsidRDefault="00F90BDC"/>
    <w:p w14:paraId="693A48E5" w14:textId="77777777" w:rsidR="00F90BDC" w:rsidRDefault="00F90BDC">
      <w:r xmlns:w="http://schemas.openxmlformats.org/wordprocessingml/2006/main">
        <w:t xml:space="preserve">2. مرقس 4: 1-34 - عیسی مَثَل های بذرکار و چراغ را آموزش می دهد.</w:t>
      </w:r>
    </w:p>
    <w:p w14:paraId="7C0B7A11" w14:textId="77777777" w:rsidR="00F90BDC" w:rsidRDefault="00F90BDC"/>
    <w:p w14:paraId="5F56C833" w14:textId="77777777" w:rsidR="00F90BDC" w:rsidRDefault="00F90BDC">
      <w:r xmlns:w="http://schemas.openxmlformats.org/wordprocessingml/2006/main">
        <w:t xml:space="preserve">لوقا 12:42 و خداوند گفت: پس آن مباشر وفادار و حکیم کیست که خداوند او را بر خاندان خود حاکم خواهد ساخت تا سهم آنها را در موعد مقرر به آنها بدهد؟</w:t>
      </w:r>
    </w:p>
    <w:p w14:paraId="1F4B2745" w14:textId="77777777" w:rsidR="00F90BDC" w:rsidRDefault="00F90BDC"/>
    <w:p w14:paraId="212E3445" w14:textId="77777777" w:rsidR="00F90BDC" w:rsidRDefault="00F90BDC">
      <w:r xmlns:w="http://schemas.openxmlformats.org/wordprocessingml/2006/main">
        <w:t xml:space="preserve">عیسی می پرسد که مباشر وفادار و خردمندی که به او اختیار داده می شود تا در زمان مناسب غذا فراهم کند، کیست.</w:t>
      </w:r>
    </w:p>
    <w:p w14:paraId="0498095F" w14:textId="77777777" w:rsidR="00F90BDC" w:rsidRDefault="00F90BDC"/>
    <w:p w14:paraId="57AC2DDE" w14:textId="77777777" w:rsidR="00F90BDC" w:rsidRDefault="00F90BDC">
      <w:r xmlns:w="http://schemas.openxmlformats.org/wordprocessingml/2006/main">
        <w:t xml:space="preserve">1. قدرت مباشرت وفادار</w:t>
      </w:r>
    </w:p>
    <w:p w14:paraId="03688BDF" w14:textId="77777777" w:rsidR="00F90BDC" w:rsidRDefault="00F90BDC"/>
    <w:p w14:paraId="5CCAA4E7" w14:textId="77777777" w:rsidR="00F90BDC" w:rsidRDefault="00F90BDC">
      <w:r xmlns:w="http://schemas.openxmlformats.org/wordprocessingml/2006/main">
        <w:t xml:space="preserve">2. پاداش تصمیم گیری عاقلانه</w:t>
      </w:r>
    </w:p>
    <w:p w14:paraId="65252947" w14:textId="77777777" w:rsidR="00F90BDC" w:rsidRDefault="00F90BDC"/>
    <w:p w14:paraId="5DAD7031" w14:textId="77777777" w:rsidR="00F90BDC" w:rsidRDefault="00F90BDC">
      <w:r xmlns:w="http://schemas.openxmlformats.org/wordprocessingml/2006/main">
        <w:t xml:space="preserve">1. کولسیان 3: 17 - و هر کاری که انجام می دهید، در گفتار یا کردار، همه چیز را به نام خداوند عیسی انجام دهید و به وسیله او خدای پدر را شکر کنید.</w:t>
      </w:r>
    </w:p>
    <w:p w14:paraId="61B5FB1D" w14:textId="77777777" w:rsidR="00F90BDC" w:rsidRDefault="00F90BDC"/>
    <w:p w14:paraId="1D6F7648" w14:textId="77777777" w:rsidR="00F90BDC" w:rsidRDefault="00F90BDC">
      <w:r xmlns:w="http://schemas.openxmlformats.org/wordprocessingml/2006/main">
        <w:t xml:space="preserve">2. امثال 16:3 - هر کاری را که انجام می دهید به خداوند متعهد کنید و او برنامه های شما را تثبیت خواهد کرد.</w:t>
      </w:r>
    </w:p>
    <w:p w14:paraId="58196D77" w14:textId="77777777" w:rsidR="00F90BDC" w:rsidRDefault="00F90BDC"/>
    <w:p w14:paraId="628948BE" w14:textId="77777777" w:rsidR="00F90BDC" w:rsidRDefault="00F90BDC">
      <w:r xmlns:w="http://schemas.openxmlformats.org/wordprocessingml/2006/main">
        <w:t xml:space="preserve">لوقا 12:43 خوشا به حال آن غلام که وقتی ارباب او بیاید او را در حال انجام آن خواهد یافت.</w:t>
      </w:r>
    </w:p>
    <w:p w14:paraId="47B88B0C" w14:textId="77777777" w:rsidR="00F90BDC" w:rsidRDefault="00F90BDC"/>
    <w:p w14:paraId="0DBB2607" w14:textId="77777777" w:rsidR="00F90BDC" w:rsidRDefault="00F90BDC">
      <w:r xmlns:w="http://schemas.openxmlformats.org/wordprocessingml/2006/main">
        <w:t xml:space="preserve">این قطعه بر اهمیت آماده بودن و وفادار بودن در خدمت تاکید می کند.</w:t>
      </w:r>
    </w:p>
    <w:p w14:paraId="5FAE85C6" w14:textId="77777777" w:rsidR="00F90BDC" w:rsidRDefault="00F90BDC"/>
    <w:p w14:paraId="454EF5B7" w14:textId="77777777" w:rsidR="00F90BDC" w:rsidRDefault="00F90BDC">
      <w:r xmlns:w="http://schemas.openxmlformats.org/wordprocessingml/2006/main">
        <w:t xml:space="preserve">1. "آماده باشید: زندگی صادقانه در خدمت"</w:t>
      </w:r>
    </w:p>
    <w:p w14:paraId="01353FD5" w14:textId="77777777" w:rsidR="00F90BDC" w:rsidRDefault="00F90BDC"/>
    <w:p w14:paraId="72DE7364" w14:textId="77777777" w:rsidR="00F90BDC" w:rsidRDefault="00F90BDC">
      <w:r xmlns:w="http://schemas.openxmlformats.org/wordprocessingml/2006/main">
        <w:t xml:space="preserve">2. «نعمت آماده بودن»</w:t>
      </w:r>
    </w:p>
    <w:p w14:paraId="5AFDB931" w14:textId="77777777" w:rsidR="00F90BDC" w:rsidRDefault="00F90BDC"/>
    <w:p w14:paraId="52B6678A" w14:textId="77777777" w:rsidR="00F90BDC" w:rsidRDefault="00F90BDC">
      <w:r xmlns:w="http://schemas.openxmlformats.org/wordprocessingml/2006/main">
        <w:t xml:space="preserve">1. متی 25:21 - اربابش به او گفت: "آفرین، خدمتگزار خوب و امین. تو اندکی وفادار بوده ای. من شما را بیش از حد تعیین می کنم.</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عبرانیان 11:6 - و بدون ایمان نمی توان او را خشنود کرد، زیرا هر که به خدا نزدیک شود باید باور کند که او وجود دارد و به کسانی که او را می جویند پاداش می دهد.</w:t>
      </w:r>
    </w:p>
    <w:p w14:paraId="2FDC8DB6" w14:textId="77777777" w:rsidR="00F90BDC" w:rsidRDefault="00F90BDC"/>
    <w:p w14:paraId="3B35501E" w14:textId="77777777" w:rsidR="00F90BDC" w:rsidRDefault="00F90BDC">
      <w:r xmlns:w="http://schemas.openxmlformats.org/wordprocessingml/2006/main">
        <w:t xml:space="preserve">لوقا 12:44 به راستی به شما می‌گویم که او را بر هر چه دارد حاکم خواهد ساخت.</w:t>
      </w:r>
    </w:p>
    <w:p w14:paraId="074F4FF1" w14:textId="77777777" w:rsidR="00F90BDC" w:rsidRDefault="00F90BDC"/>
    <w:p w14:paraId="08BA7724" w14:textId="77777777" w:rsidR="00F90BDC" w:rsidRDefault="00F90BDC">
      <w:r xmlns:w="http://schemas.openxmlformats.org/wordprocessingml/2006/main">
        <w:t xml:space="preserve">عیسی به جمعیت می‌گوید که خادم وفادار با حکمرانی بر تمام اربابش پاداش خواهد گرفت.</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خدمت مؤمنانه به خدا با برکات بزرگی همراه است.</w:t>
      </w:r>
    </w:p>
    <w:p w14:paraId="277664F0" w14:textId="77777777" w:rsidR="00F90BDC" w:rsidRDefault="00F90BDC"/>
    <w:p w14:paraId="040B15E5" w14:textId="77777777" w:rsidR="00F90BDC" w:rsidRDefault="00F90BDC">
      <w:r xmlns:w="http://schemas.openxmlformats.org/wordprocessingml/2006/main">
        <w:t xml:space="preserve">2. ما باید بهترین تلاش خود را در هر کاری که انجام می دهیم، با اعتماد به وعده پاداش خداوند به کار گیریم.</w:t>
      </w:r>
    </w:p>
    <w:p w14:paraId="3853A957" w14:textId="77777777" w:rsidR="00F90BDC" w:rsidRDefault="00F90BDC"/>
    <w:p w14:paraId="7C943C74" w14:textId="77777777" w:rsidR="00F90BDC" w:rsidRDefault="00F90BDC">
      <w:r xmlns:w="http://schemas.openxmlformats.org/wordprocessingml/2006/main">
        <w:t xml:space="preserve">1. کولسیان 3: 23-24 - "هر کاری که انجام می دهید، با تمام دل به آن کار کنید، برای خداوند، نه برای اربابان بشر، زیرا می دانید که میراثی از خداوند به عنوان پاداش دریافت خواهید کرد. خداوند مسیح است که شما به آن خدمت می کنید.»</w:t>
      </w:r>
    </w:p>
    <w:p w14:paraId="5DE023C7" w14:textId="77777777" w:rsidR="00F90BDC" w:rsidRDefault="00F90BDC"/>
    <w:p w14:paraId="7AC96A06" w14:textId="77777777" w:rsidR="00F90BDC" w:rsidRDefault="00F90BDC">
      <w:r xmlns:w="http://schemas.openxmlformats.org/wordprocessingml/2006/main">
        <w:t xml:space="preserve">2. غلاطیان 6: 9 - "از انجام نیکوکاری خسته نشویم، زیرا اگر تسلیم نشویم در زمان مناسب محصول درو خواهیم کرد."</w:t>
      </w:r>
    </w:p>
    <w:p w14:paraId="1BF55521" w14:textId="77777777" w:rsidR="00F90BDC" w:rsidRDefault="00F90BDC"/>
    <w:p w14:paraId="2DCF8AA9" w14:textId="77777777" w:rsidR="00F90BDC" w:rsidRDefault="00F90BDC">
      <w:r xmlns:w="http://schemas.openxmlformats.org/wordprocessingml/2006/main">
        <w:t xml:space="preserve">لوقا 12:45 اما اگر آن غلام در دل خود بگوید، سرورم آمدنش را به تأخیر می اندازد. و شروع به زدن غلامان و دوشیزگان و خوردن و آشامیدن و مست شدن خواهند کرد.</w:t>
      </w:r>
    </w:p>
    <w:p w14:paraId="0E074DAA" w14:textId="77777777" w:rsidR="00F90BDC" w:rsidRDefault="00F90BDC"/>
    <w:p w14:paraId="493B252F" w14:textId="77777777" w:rsidR="00F90BDC" w:rsidRDefault="00F90BDC">
      <w:r xmlns:w="http://schemas.openxmlformats.org/wordprocessingml/2006/main">
        <w:t xml:space="preserve">بنده ای که اقتدار و قدرت ارباب خود را نشناسد عواقب آن را بر دوش خواهد داشت.</w:t>
      </w:r>
    </w:p>
    <w:p w14:paraId="7D0E5F47" w14:textId="77777777" w:rsidR="00F90BDC" w:rsidRDefault="00F90BDC"/>
    <w:p w14:paraId="2B6A1384" w14:textId="77777777" w:rsidR="00F90BDC" w:rsidRDefault="00F90BDC">
      <w:r xmlns:w="http://schemas.openxmlformats.org/wordprocessingml/2006/main">
        <w:t xml:space="preserve">1. ما باید به دستورات خداوند وفادار و مطیع باشیم، زیرا او قادر مطلق است و نافرمانی را برنمی تابد.</w:t>
      </w:r>
    </w:p>
    <w:p w14:paraId="1F7B7803" w14:textId="77777777" w:rsidR="00F90BDC" w:rsidRDefault="00F90BDC"/>
    <w:p w14:paraId="5EB7C263" w14:textId="77777777" w:rsidR="00F90BDC" w:rsidRDefault="00F90BDC">
      <w:r xmlns:w="http://schemas.openxmlformats.org/wordprocessingml/2006/main">
        <w:t xml:space="preserve">2. حتی در مواقع تأخیر نیز باید بر ایمان خود ثابت قدم بمانیم و به برنامه خداوند اعتماد کنیم.</w:t>
      </w:r>
    </w:p>
    <w:p w14:paraId="4AA92BC0" w14:textId="77777777" w:rsidR="00F90BDC" w:rsidRDefault="00F90BDC"/>
    <w:p w14:paraId="57005225" w14:textId="77777777" w:rsidR="00F90BDC" w:rsidRDefault="00F90BDC">
      <w:r xmlns:w="http://schemas.openxmlformats.org/wordprocessingml/2006/main">
        <w:t xml:space="preserve">1. افسسیان 6: 5-8 - بندگان، با ترس و لرز، مانند مسیح، از آنانی که بر حسب جسم اربابان خود هستند اطاعت کنید.</w:t>
      </w:r>
    </w:p>
    <w:p w14:paraId="425C36C6" w14:textId="77777777" w:rsidR="00F90BDC" w:rsidRDefault="00F90BDC"/>
    <w:p w14:paraId="66AE21E5" w14:textId="77777777" w:rsidR="00F90BDC" w:rsidRDefault="00F90BDC">
      <w:r xmlns:w="http://schemas.openxmlformats.org/wordprocessingml/2006/main">
        <w:t xml:space="preserve">2. تثنیه 8: 10-11 - هنگامی که خوردی و سیر شدی، خداوند، خدای خود را به خاطر زمین نیکویی که به تو داده است، برکت خواهی داد. مواظب باش که خداوند، خدای خود را فراموش نکن، زیرا اوامر و احکام او و فرایض او را که امروز به تو امر می کنم، نگاه نمی داری.</w:t>
      </w:r>
    </w:p>
    <w:p w14:paraId="41573179" w14:textId="77777777" w:rsidR="00F90BDC" w:rsidRDefault="00F90BDC"/>
    <w:p w14:paraId="4911BC48" w14:textId="77777777" w:rsidR="00F90BDC" w:rsidRDefault="00F90BDC">
      <w:r xmlns:w="http://schemas.openxmlformats.org/wordprocessingml/2006/main">
        <w:t xml:space="preserve">لوقا 12:46 خداوند آن غلام در روزی که او را نمی‌نگرد و در ساعتی که بی‌خبر است، می‌آید و او را از هم جدا می‌سازد و سهم خود را با کافران به او می‌سپارد.</w:t>
      </w:r>
    </w:p>
    <w:p w14:paraId="48710161" w14:textId="77777777" w:rsidR="00F90BDC" w:rsidRDefault="00F90BDC"/>
    <w:p w14:paraId="324EBD4E" w14:textId="77777777" w:rsidR="00F90BDC" w:rsidRDefault="00F90BDC">
      <w:r xmlns:w="http://schemas.openxmlformats.org/wordprocessingml/2006/main">
        <w:t xml:space="preserve">خداوند به طور غیرمنتظره ای خواهد آمد و شریران را داوری می کند و آنها را به کافران اختصاص می دهد.</w:t>
      </w:r>
    </w:p>
    <w:p w14:paraId="11C135BA" w14:textId="77777777" w:rsidR="00F90BDC" w:rsidRDefault="00F90BDC"/>
    <w:p w14:paraId="3C36D29F" w14:textId="77777777" w:rsidR="00F90BDC" w:rsidRDefault="00F90BDC">
      <w:r xmlns:w="http://schemas.openxmlformats.org/wordprocessingml/2006/main">
        <w:t xml:space="preserve">1: برای آمدن خداوند آماده باشید و با وفاداری زندگی کنید.</w:t>
      </w:r>
    </w:p>
    <w:p w14:paraId="1E3B047E" w14:textId="77777777" w:rsidR="00F90BDC" w:rsidRDefault="00F90BDC"/>
    <w:p w14:paraId="59280A5F" w14:textId="77777777" w:rsidR="00F90BDC" w:rsidRDefault="00F90BDC">
      <w:r xmlns:w="http://schemas.openxmlformats.org/wordprocessingml/2006/main">
        <w:t xml:space="preserve">2: خداوند شریران را داوری خواهد کرد و وفاداران را پاداش خواهد داد.</w:t>
      </w:r>
    </w:p>
    <w:p w14:paraId="7022CBFB" w14:textId="77777777" w:rsidR="00F90BDC" w:rsidRDefault="00F90BDC"/>
    <w:p w14:paraId="01F8447D" w14:textId="77777777" w:rsidR="00F90BDC" w:rsidRDefault="00F90BDC">
      <w:r xmlns:w="http://schemas.openxmlformats.org/wordprocessingml/2006/main">
        <w:t xml:space="preserve">1: متی 25:31-46 - عیسی در مورد داوری نهایی صحبت می کند، زمانی که صالحان پاداش می گیرند و شریر مجازات می شوند.</w:t>
      </w:r>
    </w:p>
    <w:p w14:paraId="2C681CE5" w14:textId="77777777" w:rsidR="00F90BDC" w:rsidRDefault="00F90BDC"/>
    <w:p w14:paraId="31293A7C" w14:textId="77777777" w:rsidR="00F90BDC" w:rsidRDefault="00F90BDC">
      <w:r xmlns:w="http://schemas.openxmlformats.org/wordprocessingml/2006/main">
        <w:t xml:space="preserve">2: مکاشفه 20:11-15 - داوری نهایی رخ خواهد داد و شریران به دریاچه آتش انداخته خواهند شد.</w:t>
      </w:r>
    </w:p>
    <w:p w14:paraId="15B587DB" w14:textId="77777777" w:rsidR="00F90BDC" w:rsidRDefault="00F90BDC"/>
    <w:p w14:paraId="7029AA1B" w14:textId="77777777" w:rsidR="00F90BDC" w:rsidRDefault="00F90BDC">
      <w:r xmlns:w="http://schemas.openxmlformats.org/wordprocessingml/2006/main">
        <w:t xml:space="preserve">لوقا 12:47 و آن غلام که اراده ارباب خود را می‌دانست و خود را آماده نمی‌کرد و مطابق میل او عمل نمی‌کرد، با ضربات بسیار کتک خواهد خورد.</w:t>
      </w:r>
    </w:p>
    <w:p w14:paraId="096FCDF1" w14:textId="77777777" w:rsidR="00F90BDC" w:rsidRDefault="00F90BDC"/>
    <w:p w14:paraId="213C3B0B" w14:textId="77777777" w:rsidR="00F90BDC" w:rsidRDefault="00F90BDC">
      <w:r xmlns:w="http://schemas.openxmlformats.org/wordprocessingml/2006/main">
        <w:t xml:space="preserve">کسانی که اراده خداوند را می دانند اما از آن پیروی نمی کنند به شدت مجازات خواهند شد.</w:t>
      </w:r>
    </w:p>
    <w:p w14:paraId="1EB1DA15" w14:textId="77777777" w:rsidR="00F90BDC" w:rsidRDefault="00F90BDC"/>
    <w:p w14:paraId="28081D3D" w14:textId="77777777" w:rsidR="00F90BDC" w:rsidRDefault="00F90BDC">
      <w:r xmlns:w="http://schemas.openxmlformats.org/wordprocessingml/2006/main">
        <w:t xml:space="preserve">1. ما باید از اراده خدا پیروی کنیم یا با عواقب روبرو شویم</w:t>
      </w:r>
    </w:p>
    <w:p w14:paraId="5A567D2F" w14:textId="77777777" w:rsidR="00F90BDC" w:rsidRDefault="00F90BDC"/>
    <w:p w14:paraId="430D4D9D" w14:textId="77777777" w:rsidR="00F90BDC" w:rsidRDefault="00F90BDC">
      <w:r xmlns:w="http://schemas.openxmlformats.org/wordprocessingml/2006/main">
        <w:t xml:space="preserve">2. اطاعت از اوامر خداوند برکت و نافرمانی عذاب می آورد.</w:t>
      </w:r>
    </w:p>
    <w:p w14:paraId="70675C32" w14:textId="77777777" w:rsidR="00F90BDC" w:rsidRDefault="00F90BDC"/>
    <w:p w14:paraId="4848D40A" w14:textId="77777777" w:rsidR="00F90BDC" w:rsidRDefault="00F90BDC">
      <w:r xmlns:w="http://schemas.openxmlformats.org/wordprocessingml/2006/main">
        <w:t xml:space="preserve">1. تثنیه 6: 17 - "اوامر یهوه، خدای خود، و شهادات و فرایض او را که به شما امر کرده است، به دقت نگاه دارید."</w:t>
      </w:r>
    </w:p>
    <w:p w14:paraId="2CFB5070" w14:textId="77777777" w:rsidR="00F90BDC" w:rsidRDefault="00F90BDC"/>
    <w:p w14:paraId="40499322" w14:textId="77777777" w:rsidR="00F90BDC" w:rsidRDefault="00F90BDC">
      <w:r xmlns:w="http://schemas.openxmlformats.org/wordprocessingml/2006/main">
        <w:t xml:space="preserve">2. رومیان 13: 1-2 - "هر کس تابع مقامات حکومتی باشد. زیرا هیچ قدرتی جز از جانب خدا نیست و آنهایی که هست توسط خدا نهاده شده اند. بنابراین هر که در برابر مقامات مقاومت کند در برابر آنچه خدا مقرر کرده است مقاومت می کند. و کسانی که مقاومت می کنند، مورد قضاوت قرار خواهند گرفت.»</w:t>
      </w:r>
    </w:p>
    <w:p w14:paraId="619E4CE7" w14:textId="77777777" w:rsidR="00F90BDC" w:rsidRDefault="00F90BDC"/>
    <w:p w14:paraId="10F913AF" w14:textId="77777777" w:rsidR="00F90BDC" w:rsidRDefault="00F90BDC">
      <w:r xmlns:w="http://schemas.openxmlformats.org/wordprocessingml/2006/main">
        <w:t xml:space="preserve">لوقا 12:48 اما کسی که نمی‌دانست و کارهایی را انجام می‌داد که در خور تازیدن است، با ضربات کمی کتک خواهد خورد. زیرا به هر کس زیاد داده شود، از او بسیار خواسته خواهد شد، و هر کس بسیار تعهد کرده باشد، از او بیشتر خواهد خواست.</w:t>
      </w:r>
    </w:p>
    <w:p w14:paraId="3E74EB47" w14:textId="77777777" w:rsidR="00F90BDC" w:rsidRDefault="00F90BDC"/>
    <w:p w14:paraId="2672E04E" w14:textId="77777777" w:rsidR="00F90BDC" w:rsidRDefault="00F90BDC">
      <w:r xmlns:w="http://schemas.openxmlformats.org/wordprocessingml/2006/main">
        <w:t xml:space="preserve">هر اقدامی عواقبی دارد و کسانی که امتیاز و مسئولیت بیشتری دارند با استانداردهای بالاتری در نظر گرفته می شوند.</w:t>
      </w:r>
    </w:p>
    <w:p w14:paraId="2013DE30" w14:textId="77777777" w:rsidR="00F90BDC" w:rsidRDefault="00F90BDC"/>
    <w:p w14:paraId="353FA6B6" w14:textId="77777777" w:rsidR="00F90BDC" w:rsidRDefault="00F90BDC">
      <w:r xmlns:w="http://schemas.openxmlformats.org/wordprocessingml/2006/main">
        <w:t xml:space="preserve">1. با امتیاز بزرگ، مسئولیت بزرگ می آید</w:t>
      </w:r>
    </w:p>
    <w:p w14:paraId="65EB74B3" w14:textId="77777777" w:rsidR="00F90BDC" w:rsidRDefault="00F90BDC"/>
    <w:p w14:paraId="14E8D60A" w14:textId="77777777" w:rsidR="00F90BDC" w:rsidRDefault="00F90BDC">
      <w:r xmlns:w="http://schemas.openxmlformats.org/wordprocessingml/2006/main">
        <w:t xml:space="preserve">2. هر کس آنچه را که بکارد درو می کند</w:t>
      </w:r>
    </w:p>
    <w:p w14:paraId="4367FD66" w14:textId="77777777" w:rsidR="00F90BDC" w:rsidRDefault="00F90BDC"/>
    <w:p w14:paraId="0770FBA3" w14:textId="77777777" w:rsidR="00F90BDC" w:rsidRDefault="00F90BDC">
      <w:r xmlns:w="http://schemas.openxmlformats.org/wordprocessingml/2006/main">
        <w:t xml:space="preserve">1. متی 25:14-30 - مَثَل استعدادها</w:t>
      </w:r>
    </w:p>
    <w:p w14:paraId="14725DEE" w14:textId="77777777" w:rsidR="00F90BDC" w:rsidRDefault="00F90BDC"/>
    <w:p w14:paraId="028A3268" w14:textId="77777777" w:rsidR="00F90BDC" w:rsidRDefault="00F90BDC">
      <w:r xmlns:w="http://schemas.openxmlformats.org/wordprocessingml/2006/main">
        <w:t xml:space="preserve">2. یعقوب 3:1 - همه ما بر اساس گفتار و اعمال خود داوری خواهیم شد</w:t>
      </w:r>
    </w:p>
    <w:p w14:paraId="0ABC6313" w14:textId="77777777" w:rsidR="00F90BDC" w:rsidRDefault="00F90BDC"/>
    <w:p w14:paraId="78319895" w14:textId="77777777" w:rsidR="00F90BDC" w:rsidRDefault="00F90BDC">
      <w:r xmlns:w="http://schemas.openxmlformats.org/wordprocessingml/2006/main">
        <w:t xml:space="preserve">لوقا 12:49 آمده ام تا آتش بر زمین بفرستم. و اگر از قبل روشن شده باشد چه خواهم کرد؟</w:t>
      </w:r>
    </w:p>
    <w:p w14:paraId="21B7844F" w14:textId="77777777" w:rsidR="00F90BDC" w:rsidRDefault="00F90BDC"/>
    <w:p w14:paraId="185B7C87" w14:textId="77777777" w:rsidR="00F90BDC" w:rsidRDefault="00F90BDC">
      <w:r xmlns:w="http://schemas.openxmlformats.org/wordprocessingml/2006/main">
        <w:t xml:space="preserve">عیسی به شاگردانش هشدار می‌دهد که بین کسانی که او را می‌پذیرند و کسانی که او را رد می‌کنند، اختلاف بزرگی در راه است.</w:t>
      </w:r>
    </w:p>
    <w:p w14:paraId="08C518DE" w14:textId="77777777" w:rsidR="00F90BDC" w:rsidRDefault="00F90BDC"/>
    <w:p w14:paraId="0C57BD9D" w14:textId="77777777" w:rsidR="00F90BDC" w:rsidRDefault="00F90BDC">
      <w:r xmlns:w="http://schemas.openxmlformats.org/wordprocessingml/2006/main">
        <w:t xml:space="preserve">1. آتش تقسیم: چگونه عیسی ما را تقسیم می کند و ما را متحد می کند</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آتش مسیح: چگونه به ندای خدا پاسخ دهیم</w:t>
      </w:r>
    </w:p>
    <w:p w14:paraId="118510BA" w14:textId="77777777" w:rsidR="00F90BDC" w:rsidRDefault="00F90BDC"/>
    <w:p w14:paraId="38DF673E" w14:textId="77777777" w:rsidR="00F90BDC" w:rsidRDefault="00F90BDC">
      <w:r xmlns:w="http://schemas.openxmlformats.org/wordprocessingml/2006/main">
        <w:t xml:space="preserve">1. متی 10:34-35 - «فکر نکنید که آمده ام تا صلح را به زمین بیاورم. من نیامده ام که صلح بیاورم، بلکه شمشیر. زیرا آمده‌ام تا مردی را با پدرش و دختری را با مادرش و عروسی را با مادرشوهرش جدا کنم.»</w:t>
      </w:r>
    </w:p>
    <w:p w14:paraId="6D888DC9" w14:textId="77777777" w:rsidR="00F90BDC" w:rsidRDefault="00F90BDC"/>
    <w:p w14:paraId="2AB4572D" w14:textId="77777777" w:rsidR="00F90BDC" w:rsidRDefault="00F90BDC">
      <w:r xmlns:w="http://schemas.openxmlformats.org/wordprocessingml/2006/main">
        <w:t xml:space="preserve">2. اعمال رسولان 2: 2-3 - «و ناگهان صدایی از آسمان آمد، مانند باد شدیدی که می‌وزید، و تمام خانه‌ای را که در آن نشسته بودند پر کرد. سپس زبان‌های دوپاره مانند آتش بر آنان ظاهر شد و بر هر یک از آنان یکی نشست.»</w:t>
      </w:r>
    </w:p>
    <w:p w14:paraId="63811643" w14:textId="77777777" w:rsidR="00F90BDC" w:rsidRDefault="00F90BDC"/>
    <w:p w14:paraId="6A3FFC07" w14:textId="77777777" w:rsidR="00F90BDC" w:rsidRDefault="00F90BDC">
      <w:r xmlns:w="http://schemas.openxmlformats.org/wordprocessingml/2006/main">
        <w:t xml:space="preserve">لوقا 12:50 اما من تعمیدی دارم که باید با آن تعمید بگیرم. و چگونه در تنگنا هستم تا آن که محقق شود!</w:t>
      </w:r>
    </w:p>
    <w:p w14:paraId="33B483C4" w14:textId="77777777" w:rsidR="00F90BDC" w:rsidRDefault="00F90BDC"/>
    <w:p w14:paraId="2F2FCD45" w14:textId="77777777" w:rsidR="00F90BDC" w:rsidRDefault="00F90BDC">
      <w:r xmlns:w="http://schemas.openxmlformats.org/wordprocessingml/2006/main">
        <w:t xml:space="preserve">این قسمت از تعمید آینده عیسی و چگونگی اشتیاق او برای انجام آن صحبت می کند.</w:t>
      </w:r>
    </w:p>
    <w:p w14:paraId="57E2AC74" w14:textId="77777777" w:rsidR="00F90BDC" w:rsidRDefault="00F90BDC"/>
    <w:p w14:paraId="2DFEB68F" w14:textId="77777777" w:rsidR="00F90BDC" w:rsidRDefault="00F90BDC">
      <w:r xmlns:w="http://schemas.openxmlformats.org/wordprocessingml/2006/main">
        <w:t xml:space="preserve">1. "زندگی با انتظار: عیسی و غسل تعمید او"</w:t>
      </w:r>
    </w:p>
    <w:p w14:paraId="1FAE4C51" w14:textId="77777777" w:rsidR="00F90BDC" w:rsidRDefault="00F90BDC"/>
    <w:p w14:paraId="7CB27406" w14:textId="77777777" w:rsidR="00F90BDC" w:rsidRDefault="00F90BDC">
      <w:r xmlns:w="http://schemas.openxmlformats.org/wordprocessingml/2006/main">
        <w:t xml:space="preserve">2. "اهمیت پیروی از تعهدات ما همانطور که عیسی نشان داد"</w:t>
      </w:r>
    </w:p>
    <w:p w14:paraId="6519F7A6" w14:textId="77777777" w:rsidR="00F90BDC" w:rsidRDefault="00F90BDC"/>
    <w:p w14:paraId="303E83AE" w14:textId="77777777" w:rsidR="00F90BDC" w:rsidRDefault="00F90BDC">
      <w:r xmlns:w="http://schemas.openxmlformats.org/wordprocessingml/2006/main">
        <w:t xml:space="preserve">1. متی 3: 13-17 - تعمید عیسی در رود اردن</w:t>
      </w:r>
    </w:p>
    <w:p w14:paraId="694E8506" w14:textId="77777777" w:rsidR="00F90BDC" w:rsidRDefault="00F90BDC"/>
    <w:p w14:paraId="045216B8" w14:textId="77777777" w:rsidR="00F90BDC" w:rsidRDefault="00F90BDC">
      <w:r xmlns:w="http://schemas.openxmlformats.org/wordprocessingml/2006/main">
        <w:t xml:space="preserve">2. فیلیپیان 2: 8 - تعهد عیسی به اطاعت فروتنانه از اراده پدر</w:t>
      </w:r>
    </w:p>
    <w:p w14:paraId="5C3E34A8" w14:textId="77777777" w:rsidR="00F90BDC" w:rsidRDefault="00F90BDC"/>
    <w:p w14:paraId="59770A7D" w14:textId="77777777" w:rsidR="00F90BDC" w:rsidRDefault="00F90BDC">
      <w:r xmlns:w="http://schemas.openxmlformats.org/wordprocessingml/2006/main">
        <w:t xml:space="preserve">لوقا 12:51 آیا می‌پندارید که من آمده‌ام تا بر روی زمین سلامتی بدهم؟ من به شما می گویم، نه. بلکه تقسیم:</w:t>
      </w:r>
    </w:p>
    <w:p w14:paraId="46DA481C" w14:textId="77777777" w:rsidR="00F90BDC" w:rsidRDefault="00F90BDC"/>
    <w:p w14:paraId="3F0D26D3" w14:textId="77777777" w:rsidR="00F90BDC" w:rsidRDefault="00F90BDC">
      <w:r xmlns:w="http://schemas.openxmlformats.org/wordprocessingml/2006/main">
        <w:t xml:space="preserve">عیسی تعلیم می دهد که او نیامده است تا صلح را به زمین بیاورد، بلکه برای تفرقه آمده است.</w:t>
      </w:r>
    </w:p>
    <w:p w14:paraId="76973F85" w14:textId="77777777" w:rsidR="00F90BDC" w:rsidRDefault="00F90BDC"/>
    <w:p w14:paraId="236CCD7A" w14:textId="77777777" w:rsidR="00F90BDC" w:rsidRDefault="00F90BDC">
      <w:r xmlns:w="http://schemas.openxmlformats.org/wordprocessingml/2006/main">
        <w:t xml:space="preserve">1. هزینه پیروی از عیسی - بررسی هزینه شاگرد واقعی مسیح بودن و اینکه چگونه </w:t>
      </w:r>
      <w:r xmlns:w="http://schemas.openxmlformats.org/wordprocessingml/2006/main">
        <w:lastRenderedPageBreak xmlns:w="http://schemas.openxmlformats.org/wordprocessingml/2006/main"/>
      </w:r>
      <w:r xmlns:w="http://schemas.openxmlformats.org/wordprocessingml/2006/main">
        <w:t xml:space="preserve">می تواند باعث تفرقه شود.</w:t>
      </w:r>
    </w:p>
    <w:p w14:paraId="2013740D" w14:textId="77777777" w:rsidR="00F90BDC" w:rsidRDefault="00F90BDC"/>
    <w:p w14:paraId="2557C914" w14:textId="77777777" w:rsidR="00F90BDC" w:rsidRDefault="00F90BDC">
      <w:r xmlns:w="http://schemas.openxmlformats.org/wordprocessingml/2006/main">
        <w:t xml:space="preserve">2. ضرورت تقسیم - بررسی اینکه چگونه تفرقه می تواند جزء ضروری جستجوی عدالت باشد.</w:t>
      </w:r>
    </w:p>
    <w:p w14:paraId="33C9BA24" w14:textId="77777777" w:rsidR="00F90BDC" w:rsidRDefault="00F90BDC"/>
    <w:p w14:paraId="5CF6C18E" w14:textId="77777777" w:rsidR="00F90BDC" w:rsidRDefault="00F90BDC">
      <w:r xmlns:w="http://schemas.openxmlformats.org/wordprocessingml/2006/main">
        <w:t xml:space="preserve">1. متی 10:34-36 - بحث در مورد احتمال اختلاف بین اعضای خانواده که ناشی از پیروی از عیسی است.</w:t>
      </w:r>
    </w:p>
    <w:p w14:paraId="016C538F" w14:textId="77777777" w:rsidR="00F90BDC" w:rsidRDefault="00F90BDC"/>
    <w:p w14:paraId="33CE48CD" w14:textId="77777777" w:rsidR="00F90BDC" w:rsidRDefault="00F90BDC">
      <w:r xmlns:w="http://schemas.openxmlformats.org/wordprocessingml/2006/main">
        <w:t xml:space="preserve">2. رومیان 16:17-18 - هشدار نسبت به کسانی که در کلیسا تفرقه ایجاد می کنند و باعث لغزش مردم می شوند.</w:t>
      </w:r>
    </w:p>
    <w:p w14:paraId="0BCBAEA1" w14:textId="77777777" w:rsidR="00F90BDC" w:rsidRDefault="00F90BDC"/>
    <w:p w14:paraId="1FF7006A" w14:textId="77777777" w:rsidR="00F90BDC" w:rsidRDefault="00F90BDC">
      <w:r xmlns:w="http://schemas.openxmlformats.org/wordprocessingml/2006/main">
        <w:t xml:space="preserve">لوقا 12:52 زیرا از این پس در یک خانه پنج نفر تقسیم خواهند شد، سه بر دو و دو بر سه.</w:t>
      </w:r>
    </w:p>
    <w:p w14:paraId="61D79AE4" w14:textId="77777777" w:rsidR="00F90BDC" w:rsidRDefault="00F90BDC"/>
    <w:p w14:paraId="275DFDC0" w14:textId="77777777" w:rsidR="00F90BDC" w:rsidRDefault="00F90BDC">
      <w:r xmlns:w="http://schemas.openxmlformats.org/wordprocessingml/2006/main">
        <w:t xml:space="preserve">عیسی به شاگردان خود هشدار می دهد که خانواده ها به دلیل تعالیم او از هم جدا خواهند شد.</w:t>
      </w:r>
    </w:p>
    <w:p w14:paraId="5BDC7388" w14:textId="77777777" w:rsidR="00F90BDC" w:rsidRDefault="00F90BDC"/>
    <w:p w14:paraId="33491EDE" w14:textId="77777777" w:rsidR="00F90BDC" w:rsidRDefault="00F90BDC">
      <w:r xmlns:w="http://schemas.openxmlformats.org/wordprocessingml/2006/main">
        <w:t xml:space="preserve">1: اهمیت وحدت در خانواده.</w:t>
      </w:r>
    </w:p>
    <w:p w14:paraId="17320B29" w14:textId="77777777" w:rsidR="00F90BDC" w:rsidRDefault="00F90BDC"/>
    <w:p w14:paraId="75E2D592" w14:textId="77777777" w:rsidR="00F90BDC" w:rsidRDefault="00F90BDC">
      <w:r xmlns:w="http://schemas.openxmlformats.org/wordprocessingml/2006/main">
        <w:t xml:space="preserve">2: قدرت تعالیم عیسی و چگونگی ایجاد تفرقه.</w:t>
      </w:r>
    </w:p>
    <w:p w14:paraId="1A282C4A" w14:textId="77777777" w:rsidR="00F90BDC" w:rsidRDefault="00F90BDC"/>
    <w:p w14:paraId="1237DC3E" w14:textId="77777777" w:rsidR="00F90BDC" w:rsidRDefault="00F90BDC">
      <w:r xmlns:w="http://schemas.openxmlformats.org/wordprocessingml/2006/main">
        <w:t xml:space="preserve">1: یوحنا 17:21-23 "تا همه یکی باشند، همانطور که تو ای پدر، در من هستی و من در تو، تا آنها نیز در ما یکی باشند تا جهان ایمان بیاورد که تو مرا فرستادی. و جلالی را که به من دادی به آنها دادم تا یکی باشند، چنانکه ما یکی هستیم: من در آنها و تو در من، تا آنها در یکی کامل شوند و جهان بداند که تو مرا فرستادی و آنها را دوست داشتی، همانطور که مرا دوست داشتی.»</w:t>
      </w:r>
    </w:p>
    <w:p w14:paraId="0408E356" w14:textId="77777777" w:rsidR="00F90BDC" w:rsidRDefault="00F90BDC"/>
    <w:p w14:paraId="6405FF2E" w14:textId="77777777" w:rsidR="00F90BDC" w:rsidRDefault="00F90BDC">
      <w:r xmlns:w="http://schemas.openxmlformats.org/wordprocessingml/2006/main">
        <w:t xml:space="preserve">2: افسسیان 4: 3 "تلاش برای حفظ وحدت روح در پیوند صلح."</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12:53 پدر بر پسر تقسیم خواهد شد و پسر از پدر. مادر در برابر دختر، و دختر در برابر مادر. مادر شوهر علیه عروسش و عروس علیه مادر شوهرش.</w:t>
      </w:r>
    </w:p>
    <w:p w14:paraId="73D678DB" w14:textId="77777777" w:rsidR="00F90BDC" w:rsidRDefault="00F90BDC"/>
    <w:p w14:paraId="05E75456" w14:textId="77777777" w:rsidR="00F90BDC" w:rsidRDefault="00F90BDC">
      <w:r xmlns:w="http://schemas.openxmlformats.org/wordprocessingml/2006/main">
        <w:t xml:space="preserve">خانواده ها به دلیل درگیری با یکدیگر تقسیم می شوند.</w:t>
      </w:r>
    </w:p>
    <w:p w14:paraId="169B1494" w14:textId="77777777" w:rsidR="00F90BDC" w:rsidRDefault="00F90BDC"/>
    <w:p w14:paraId="5671211F" w14:textId="77777777" w:rsidR="00F90BDC" w:rsidRDefault="00F90BDC">
      <w:r xmlns:w="http://schemas.openxmlformats.org/wordprocessingml/2006/main">
        <w:t xml:space="preserve">1. چگونه از طریق تعارض عشق بورزیم - یافتن آرامش در میان اختلافات خانوادگی</w:t>
      </w:r>
    </w:p>
    <w:p w14:paraId="4D10744F" w14:textId="77777777" w:rsidR="00F90BDC" w:rsidRDefault="00F90BDC"/>
    <w:p w14:paraId="0B4AD092" w14:textId="77777777" w:rsidR="00F90BDC" w:rsidRDefault="00F90BDC">
      <w:r xmlns:w="http://schemas.openxmlformats.org/wordprocessingml/2006/main">
        <w:t xml:space="preserve">2. زیبایی آشتی - اتحاد مجدد خانواده ها پس از تقسیم</w:t>
      </w:r>
    </w:p>
    <w:p w14:paraId="50302AA9" w14:textId="77777777" w:rsidR="00F90BDC" w:rsidRDefault="00F90BDC"/>
    <w:p w14:paraId="62E16305" w14:textId="77777777" w:rsidR="00F90BDC" w:rsidRDefault="00F90BDC">
      <w:r xmlns:w="http://schemas.openxmlformats.org/wordprocessingml/2006/main">
        <w:t xml:space="preserve">1. متی 5:21-26 - عیسی توضیح می دهد که چگونه می توان روابط را از طریق بخشش و دوست داشتن یکدیگر آشتی داد.</w:t>
      </w:r>
    </w:p>
    <w:p w14:paraId="7BA0978C" w14:textId="77777777" w:rsidR="00F90BDC" w:rsidRDefault="00F90BDC"/>
    <w:p w14:paraId="5AE2C2CE" w14:textId="77777777" w:rsidR="00F90BDC" w:rsidRDefault="00F90BDC">
      <w:r xmlns:w="http://schemas.openxmlformats.org/wordprocessingml/2006/main">
        <w:t xml:space="preserve">2. غلاطیان 5:22-26 - ثمرات روح و چگونگی کمک آن به آشتی دادن روابط</w:t>
      </w:r>
    </w:p>
    <w:p w14:paraId="485836DF" w14:textId="77777777" w:rsidR="00F90BDC" w:rsidRDefault="00F90BDC"/>
    <w:p w14:paraId="7B3DE146" w14:textId="77777777" w:rsidR="00F90BDC" w:rsidRDefault="00F90BDC">
      <w:r xmlns:w="http://schemas.openxmlformats.org/wordprocessingml/2006/main">
        <w:t xml:space="preserve">لوقا 12:54 و همچنین به مردم گفت: «چون ابری را دیدید که از مغرب برآمده است، فوراً می گویید باران می آید. و همینطور است.</w:t>
      </w:r>
    </w:p>
    <w:p w14:paraId="0FF83996" w14:textId="77777777" w:rsidR="00F90BDC" w:rsidRDefault="00F90BDC"/>
    <w:p w14:paraId="40C5EC69" w14:textId="77777777" w:rsidR="00F90BDC" w:rsidRDefault="00F90BDC">
      <w:r xmlns:w="http://schemas.openxmlformats.org/wordprocessingml/2006/main">
        <w:t xml:space="preserve">عیسی با مردم صحبت می کند و به آنها می گوید که وقتی ابری را می بینند که از غرب می آید، می دانند که باران خواهد آمد.</w:t>
      </w:r>
    </w:p>
    <w:p w14:paraId="040B4579" w14:textId="77777777" w:rsidR="00F90BDC" w:rsidRDefault="00F90BDC"/>
    <w:p w14:paraId="3F74F7D1" w14:textId="77777777" w:rsidR="00F90BDC" w:rsidRDefault="00F90BDC">
      <w:r xmlns:w="http://schemas.openxmlformats.org/wordprocessingml/2006/main">
        <w:t xml:space="preserve">1. شناخت نشانه های رزق الهی - چگونه وعده های خداوند را در زندگی خود بشناسیم.</w:t>
      </w:r>
    </w:p>
    <w:p w14:paraId="0553E3FF" w14:textId="77777777" w:rsidR="00F90BDC" w:rsidRDefault="00F90BDC"/>
    <w:p w14:paraId="7E5E63A8" w14:textId="77777777" w:rsidR="00F90BDC" w:rsidRDefault="00F90BDC">
      <w:r xmlns:w="http://schemas.openxmlformats.org/wordprocessingml/2006/main">
        <w:t xml:space="preserve">2. ابر حضور خدا - درک اینکه چگونه حضور خدا همیشه با ماست.</w:t>
      </w:r>
    </w:p>
    <w:p w14:paraId="062222D0" w14:textId="77777777" w:rsidR="00F90BDC" w:rsidRDefault="00F90BDC"/>
    <w:p w14:paraId="669E45ED" w14:textId="77777777" w:rsidR="00F90BDC" w:rsidRDefault="00F90BDC">
      <w:r xmlns:w="http://schemas.openxmlformats.org/wordprocessingml/2006/main">
        <w:t xml:space="preserve">1. مزمور 65:9-13 - شما از زمین دیدن می کنید و آن را آبیاری می کنید، آن را بسیار غنی می کنید. رودخانه خدا پر از آب است. تو به مردم غله می دهی، زیرا آن را آماده کرده ای.</w:t>
      </w:r>
    </w:p>
    <w:p w14:paraId="60ED700F" w14:textId="77777777" w:rsidR="00F90BDC" w:rsidRDefault="00F90BDC"/>
    <w:p w14:paraId="0FF0DCEC" w14:textId="77777777" w:rsidR="00F90BDC" w:rsidRDefault="00F90BDC">
      <w:r xmlns:w="http://schemas.openxmlformats.org/wordprocessingml/2006/main">
        <w:t xml:space="preserve">10 شیارهایش را فراوان آب می‌دهی و برآمدگی‌هایش را می‌نشینی و با باران نرمش می‌کنی و رشدش را برکت می‌دهی.</w:t>
      </w:r>
    </w:p>
    <w:p w14:paraId="26580BAC" w14:textId="77777777" w:rsidR="00F90BDC" w:rsidRDefault="00F90BDC"/>
    <w:p w14:paraId="1AC49955" w14:textId="77777777" w:rsidR="00F90BDC" w:rsidRDefault="00F90BDC">
      <w:r xmlns:w="http://schemas.openxmlformats.org/wordprocessingml/2006/main">
        <w:t xml:space="preserve">11 سال را با فضل خود تاج می گذاری. مسیرهای واگن شما مملو از فراوانی است.</w:t>
      </w:r>
    </w:p>
    <w:p w14:paraId="033B0F2D" w14:textId="77777777" w:rsidR="00F90BDC" w:rsidRDefault="00F90BDC"/>
    <w:p w14:paraId="0BC1D4CB" w14:textId="77777777" w:rsidR="00F90BDC" w:rsidRDefault="00F90BDC">
      <w:r xmlns:w="http://schemas.openxmlformats.org/wordprocessingml/2006/main">
        <w:t xml:space="preserve">12 مراتع بیابان طغیان می‌کند و تپه‌ها از شادی بسته می‌شوند،</w:t>
      </w:r>
    </w:p>
    <w:p w14:paraId="260D2001" w14:textId="77777777" w:rsidR="00F90BDC" w:rsidRDefault="00F90BDC"/>
    <w:p w14:paraId="60918FEF" w14:textId="77777777" w:rsidR="00F90BDC" w:rsidRDefault="00F90BDC">
      <w:r xmlns:w="http://schemas.openxmlformats.org/wordprocessingml/2006/main">
        <w:t xml:space="preserve">13 چمنزارها گله‌ها را می‌پوشانند، دره‌ها غلات را می‌پوشانند، فریاد می‌زنند و با هم آواز می‌خوانند.</w:t>
      </w:r>
    </w:p>
    <w:p w14:paraId="4B4B9CA7" w14:textId="77777777" w:rsidR="00F90BDC" w:rsidRDefault="00F90BDC"/>
    <w:p w14:paraId="2EC58624" w14:textId="77777777" w:rsidR="00F90BDC" w:rsidRDefault="00F90BDC">
      <w:r xmlns:w="http://schemas.openxmlformats.org/wordprocessingml/2006/main">
        <w:t xml:space="preserve">2. متی 6: 25-34 - «بنابراین به شما می‌گویم، نگران جان خود نباشید، چه خواهید خورد یا چه می‌نوشید. یا در مورد بدن خود، آنچه را که خواهید پوشید. آیا زندگی بیش از غذا و بدن بیش از لباس نیست؟ 26 به پرندگان آسمان بنگرید. آنها نمی کارند، درو نمی کنند و در انبارها ذخیره نمی کنند، اما پدر آسمانی شما آنها را تغذیه می کند. آیا شما بسیار با ارزشتر از آنها نیستید؟ 27 آیا هر یک از شما با نگرانی می تواند یک ساعت به عمر خود اضافه کند؟</w:t>
      </w:r>
    </w:p>
    <w:p w14:paraId="6AB7D3E4" w14:textId="77777777" w:rsidR="00F90BDC" w:rsidRDefault="00F90BDC"/>
    <w:p w14:paraId="2948B03D" w14:textId="77777777" w:rsidR="00F90BDC" w:rsidRDefault="00F90BDC">
      <w:r xmlns:w="http://schemas.openxmlformats.org/wordprocessingml/2006/main">
        <w:t xml:space="preserve">28 «و چرا نگران لباس هستید؟ ببینید گلهای مزرعه چگونه رشد می کنند. آنها کار نمی کنند و نمی چرخند. 29 اما من به شما می گویم که حتی سلیمان با تمام شکوه و جلال خود مانند یکی از اینها لباس نپوشیده بود. 30 اگر خدا علف‌های صحرا را که امروز اینجاست و فردا در آتش انداخته می‌شود، اینگونه می‌پوشاند، آیا شما را که کم ایمان هستید، بیشتر نخواهد پوشاند؟ 31 پس نگران نباشید و بگویید چه بخوریم؟ یا "چی بنوشیم؟" یا "چی بپوشیم؟" 32 زیرا مشرکان به دنبال همه این چیزها می دوند و پدر آسمانی شما می داند که شما به آنها نیاز دارید. 33 اما اول پادشاهی و عدالت او را بطلبید و همه اینها به شما نیز داده خواهد شد. 34 پس نگران فردا مباش، زیرا فردا نگران خود خواهد بود. هر روز به اندازه کافی برای خودش مشکل دارد.</w:t>
      </w:r>
    </w:p>
    <w:p w14:paraId="649DE8E7" w14:textId="77777777" w:rsidR="00F90BDC" w:rsidRDefault="00F90BDC"/>
    <w:p w14:paraId="18FCD078" w14:textId="77777777" w:rsidR="00F90BDC" w:rsidRDefault="00F90BDC">
      <w:r xmlns:w="http://schemas.openxmlformats.org/wordprocessingml/2006/main">
        <w:t xml:space="preserve">لوقا 12:55 و چون باد جنوب را می بینید، می گویید: گرما خواهد بود. و این اتفاق می افتد.</w:t>
      </w:r>
    </w:p>
    <w:p w14:paraId="35D64A4F" w14:textId="77777777" w:rsidR="00F90BDC" w:rsidRDefault="00F90BDC"/>
    <w:p w14:paraId="78ED93CF" w14:textId="77777777" w:rsidR="00F90BDC" w:rsidRDefault="00F90BDC">
      <w:r xmlns:w="http://schemas.openxmlformats.org/wordprocessingml/2006/main">
        <w:t xml:space="preserve">این قطعه از دقت تشخیص الگوهای آب و هوا صحبت می کند.</w:t>
      </w:r>
    </w:p>
    <w:p w14:paraId="4D4C679B" w14:textId="77777777" w:rsidR="00F90BDC" w:rsidRDefault="00F90BDC"/>
    <w:p w14:paraId="072F8572" w14:textId="77777777" w:rsidR="00F90BDC" w:rsidRDefault="00F90BDC">
      <w:r xmlns:w="http://schemas.openxmlformats.org/wordprocessingml/2006/main">
        <w:t xml:space="preserve">1. حکمت خداوند در جهان طبیعی اطراف ما متجلی است.</w:t>
      </w:r>
    </w:p>
    <w:p w14:paraId="451F1B9D" w14:textId="77777777" w:rsidR="00F90BDC" w:rsidRDefault="00F90BDC"/>
    <w:p w14:paraId="55732E86" w14:textId="77777777" w:rsidR="00F90BDC" w:rsidRDefault="00F90BDC">
      <w:r xmlns:w="http://schemas.openxmlformats.org/wordprocessingml/2006/main">
        <w:t xml:space="preserve">2. حتی زمانی که پیش‌بینی نامطمئن به نظر می‌رسد، می‌توانیم به تدارک خداوند اعتماد کنیم.</w:t>
      </w:r>
    </w:p>
    <w:p w14:paraId="3ECCB860" w14:textId="77777777" w:rsidR="00F90BDC" w:rsidRDefault="00F90BDC"/>
    <w:p w14:paraId="4ECA11B7" w14:textId="77777777" w:rsidR="00F90BDC" w:rsidRDefault="00F90BDC">
      <w:r xmlns:w="http://schemas.openxmlformats.org/wordprocessingml/2006/main">
        <w:t xml:space="preserve">1. مزمور 19: 1 - "آسمان ها جلال خدا را اعلام می کنند و آسمان ها کار دست های او را اعلام می کنند."</w:t>
      </w:r>
    </w:p>
    <w:p w14:paraId="39168753" w14:textId="77777777" w:rsidR="00F90BDC" w:rsidRDefault="00F90BDC"/>
    <w:p w14:paraId="30525FEF" w14:textId="77777777" w:rsidR="00F90BDC" w:rsidRDefault="00F90BDC">
      <w:r xmlns:w="http://schemas.openxmlformats.org/wordprocessingml/2006/main">
        <w:t xml:space="preserve">2. جامعه 11: 5 - "همانطور که شما مسیر باد یا چگونگی شکل گیری بدن در رحم مادر را نمی دانید، بنابراین نمی توانید کار خدا، خالق همه چیز را درک کنید."</w:t>
      </w:r>
    </w:p>
    <w:p w14:paraId="63371310" w14:textId="77777777" w:rsidR="00F90BDC" w:rsidRDefault="00F90BDC"/>
    <w:p w14:paraId="52E33257" w14:textId="77777777" w:rsidR="00F90BDC" w:rsidRDefault="00F90BDC">
      <w:r xmlns:w="http://schemas.openxmlformats.org/wordprocessingml/2006/main">
        <w:t xml:space="preserve">لوقا 12:56 ای ریاکاران، می توانید چهره آسمان و زمین را تشخیص دهید. اما چگونه است که شما این زمان را تشخیص نمی دهید؟</w:t>
      </w:r>
    </w:p>
    <w:p w14:paraId="710F122A" w14:textId="77777777" w:rsidR="00F90BDC" w:rsidRDefault="00F90BDC"/>
    <w:p w14:paraId="6A38B7F0" w14:textId="77777777" w:rsidR="00F90BDC" w:rsidRDefault="00F90BDC">
      <w:r xmlns:w="http://schemas.openxmlformats.org/wordprocessingml/2006/main">
        <w:t xml:space="preserve">این آیه هشداری است برای تشخیص زمانی که در آن زندگی می کنیم.</w:t>
      </w:r>
    </w:p>
    <w:p w14:paraId="1CF55492" w14:textId="77777777" w:rsidR="00F90BDC" w:rsidRDefault="00F90BDC"/>
    <w:p w14:paraId="0ABA2B7A" w14:textId="77777777" w:rsidR="00F90BDC" w:rsidRDefault="00F90BDC">
      <w:r xmlns:w="http://schemas.openxmlformats.org/wordprocessingml/2006/main">
        <w:t xml:space="preserve">1. خداوند ما را فرا می خواند تا مراقب حال حاضر باشیم و نشانه های زمانه خود را ببینیم.</w:t>
      </w:r>
    </w:p>
    <w:p w14:paraId="232290E8" w14:textId="77777777" w:rsidR="00F90BDC" w:rsidRDefault="00F90BDC"/>
    <w:p w14:paraId="001DE6DB" w14:textId="77777777" w:rsidR="00F90BDC" w:rsidRDefault="00F90BDC">
      <w:r xmlns:w="http://schemas.openxmlformats.org/wordprocessingml/2006/main">
        <w:t xml:space="preserve">2. عاقل باشید و نشانه ها و زمان هایی که در آن زندگی می کنیم را درک کنید.</w:t>
      </w:r>
    </w:p>
    <w:p w14:paraId="162E197B" w14:textId="77777777" w:rsidR="00F90BDC" w:rsidRDefault="00F90BDC"/>
    <w:p w14:paraId="019446D3" w14:textId="77777777" w:rsidR="00F90BDC" w:rsidRDefault="00F90BDC">
      <w:r xmlns:w="http://schemas.openxmlformats.org/wordprocessingml/2006/main">
        <w:t xml:space="preserve">1. رومیان 12:2 - "شکل نشوید به این جهان، بلکه با تجدید ذهن خود دگرگون شوید، تا با آزمایش دریابید که اراده خدا چیست، چه چیزی خوب، پسندیده و کامل است."</w:t>
      </w:r>
    </w:p>
    <w:p w14:paraId="306DC4E8" w14:textId="77777777" w:rsidR="00F90BDC" w:rsidRDefault="00F90BDC"/>
    <w:p w14:paraId="7E27C36A" w14:textId="77777777" w:rsidR="00F90BDC" w:rsidRDefault="00F90BDC">
      <w:r xmlns:w="http://schemas.openxmlformats.org/wordprocessingml/2006/main">
        <w:t xml:space="preserve">2. افسسیان 5: 15-17 - «پس خوب بنگرید که چگونه راه می‌روید، نه نادان، بلکه عاقلانه و بهترین استفاده را از زمان می‌کنید، زیرا روزها بد هستند. پس احمق مباش، بلکه درک کن که اراده خداوند چیست.»</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12:57 آری، و چرا خود شما قضاوت نمی کنید که چه چیزی درست است؟</w:t>
      </w:r>
    </w:p>
    <w:p w14:paraId="690FF628" w14:textId="77777777" w:rsidR="00F90BDC" w:rsidRDefault="00F90BDC"/>
    <w:p w14:paraId="24633BEB" w14:textId="77777777" w:rsidR="00F90BDC" w:rsidRDefault="00F90BDC">
      <w:r xmlns:w="http://schemas.openxmlformats.org/wordprocessingml/2006/main">
        <w:t xml:space="preserve">عیسی به مردم توصیه می کند که دیگران را قضاوت نکنند، بلکه در عوض از تفکر خود برای تشخیص درست بودن استفاده کنند.</w:t>
      </w:r>
    </w:p>
    <w:p w14:paraId="0DFE629E" w14:textId="77777777" w:rsidR="00F90BDC" w:rsidRDefault="00F90BDC"/>
    <w:p w14:paraId="7319FC5F" w14:textId="77777777" w:rsidR="00F90BDC" w:rsidRDefault="00F90BDC">
      <w:r xmlns:w="http://schemas.openxmlformats.org/wordprocessingml/2006/main">
        <w:t xml:space="preserve">1. به درون خود بنگریم تا تشخیص دهیم چه چیزی درست است و از قضاوت دیگران اجتناب کنیم.</w:t>
      </w:r>
    </w:p>
    <w:p w14:paraId="46F3B276" w14:textId="77777777" w:rsidR="00F90BDC" w:rsidRDefault="00F90BDC"/>
    <w:p w14:paraId="0E122CB7" w14:textId="77777777" w:rsidR="00F90BDC" w:rsidRDefault="00F90BDC">
      <w:r xmlns:w="http://schemas.openxmlformats.org/wordprocessingml/2006/main">
        <w:t xml:space="preserve">2. می توانیم از خود اندیشی و ایمان برای اتخاذ تصمیماتی استفاده کنیم که از نظر اخلاقی صحیح است.</w:t>
      </w:r>
    </w:p>
    <w:p w14:paraId="6A4A25C5" w14:textId="77777777" w:rsidR="00F90BDC" w:rsidRDefault="00F90BDC"/>
    <w:p w14:paraId="3997E6BC" w14:textId="77777777" w:rsidR="00F90BDC" w:rsidRDefault="00F90BDC">
      <w:r xmlns:w="http://schemas.openxmlformats.org/wordprocessingml/2006/main">
        <w:t xml:space="preserve">1. متی 7: 1-5 - «قضاوت نکنید تا داوری نشوید. زیرا با داوری که بیان می‌کنید، داوری خواهید شد و با میزانی که به کار می‌برید، برای شما سنجیده خواهد شد.»</w:t>
      </w:r>
    </w:p>
    <w:p w14:paraId="137B90EB" w14:textId="77777777" w:rsidR="00F90BDC" w:rsidRDefault="00F90BDC"/>
    <w:p w14:paraId="067339F4" w14:textId="77777777" w:rsidR="00F90BDC" w:rsidRDefault="00F90BDC">
      <w:r xmlns:w="http://schemas.openxmlformats.org/wordprocessingml/2006/main">
        <w:t xml:space="preserve">2. امثال 14:12 - "راهی وجود دارد که برای انسان درست به نظر می رسد، اما پایان آن راه مرگ است."</w:t>
      </w:r>
    </w:p>
    <w:p w14:paraId="0D82EA0F" w14:textId="77777777" w:rsidR="00F90BDC" w:rsidRDefault="00F90BDC"/>
    <w:p w14:paraId="7259FF90" w14:textId="77777777" w:rsidR="00F90BDC" w:rsidRDefault="00F90BDC">
      <w:r xmlns:w="http://schemas.openxmlformats.org/wordprocessingml/2006/main">
        <w:t xml:space="preserve">لوقا 12:58 هنگامی که با دشمن خود نزد قاضی می روی، چون در راه هستی، اهتمام کن تا از دست او رهایی یابی. مبادا تو را نزد قاضی ببرد و قاضی تو را به افسر تحویل دهد و افسر تو را به زندان بیندازد.</w:t>
      </w:r>
    </w:p>
    <w:p w14:paraId="01AE2769" w14:textId="77777777" w:rsidR="00F90BDC" w:rsidRDefault="00F90BDC"/>
    <w:p w14:paraId="112A906F" w14:textId="77777777" w:rsidR="00F90BDC" w:rsidRDefault="00F90BDC">
      <w:r xmlns:w="http://schemas.openxmlformats.org/wordprocessingml/2006/main">
        <w:t xml:space="preserve">عیسی از ما می‌خواهد که هنگام برخورد با دشمنان مراقب باشیم و قبل از رسیدن به قاضی تمام تلاش خود را برای رهایی از دست آنها انجام دهیم.</w:t>
      </w:r>
    </w:p>
    <w:p w14:paraId="28F3A907" w14:textId="77777777" w:rsidR="00F90BDC" w:rsidRDefault="00F90BDC"/>
    <w:p w14:paraId="26A82C97" w14:textId="77777777" w:rsidR="00F90BDC" w:rsidRDefault="00F90BDC">
      <w:r xmlns:w="http://schemas.openxmlformats.org/wordprocessingml/2006/main">
        <w:t xml:space="preserve">1. غلبه بر ناملایمات از طریق تلاش</w:t>
      </w:r>
    </w:p>
    <w:p w14:paraId="1CC3556E" w14:textId="77777777" w:rsidR="00F90BDC" w:rsidRDefault="00F90BDC"/>
    <w:p w14:paraId="0CB115C3" w14:textId="77777777" w:rsidR="00F90BDC" w:rsidRDefault="00F90BDC">
      <w:r xmlns:w="http://schemas.openxmlformats.org/wordprocessingml/2006/main">
        <w:t xml:space="preserve">2. هنگام برخورد با دشمنان، هوشیار باشید</w:t>
      </w:r>
    </w:p>
    <w:p w14:paraId="009C812E" w14:textId="77777777" w:rsidR="00F90BDC" w:rsidRDefault="00F90BDC"/>
    <w:p w14:paraId="0F14830D" w14:textId="77777777" w:rsidR="00F90BDC" w:rsidRDefault="00F90BDC">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 بگذارید پشتکار کار خود را تمام کند تا بالغ و کامل شوید و چیزی کم نداشته باشید.</w:t>
      </w:r>
    </w:p>
    <w:p w14:paraId="20F44C30" w14:textId="77777777" w:rsidR="00F90BDC" w:rsidRDefault="00F90BDC"/>
    <w:p w14:paraId="571B90D6" w14:textId="77777777" w:rsidR="00F90BDC" w:rsidRDefault="00F90BDC">
      <w:r xmlns:w="http://schemas.openxmlformats.org/wordprocessingml/2006/main">
        <w:t xml:space="preserve">2. امثال 22:3 - عاقل خطر را می بیند و خود را پنهان می کند، اما ساده لوح ادامه می دهد و برای آن رنج می برد.</w:t>
      </w:r>
    </w:p>
    <w:p w14:paraId="57903732" w14:textId="77777777" w:rsidR="00F90BDC" w:rsidRDefault="00F90BDC"/>
    <w:p w14:paraId="52A26C67" w14:textId="77777777" w:rsidR="00F90BDC" w:rsidRDefault="00F90BDC">
      <w:r xmlns:w="http://schemas.openxmlformats.org/wordprocessingml/2006/main">
        <w:t xml:space="preserve">لوقا 12:59 به تو می گویم، تا آخرین گز را نپردازی، از آنجا بیرون نرو.</w:t>
      </w:r>
    </w:p>
    <w:p w14:paraId="3C259332" w14:textId="77777777" w:rsidR="00F90BDC" w:rsidRDefault="00F90BDC"/>
    <w:p w14:paraId="088CAE99" w14:textId="77777777" w:rsidR="00F90BDC" w:rsidRDefault="00F90BDC">
      <w:r xmlns:w="http://schemas.openxmlformats.org/wordprocessingml/2006/main">
        <w:t xml:space="preserve">این قطعه بر اهمیت مسئولیت پذیری در امور مالی و بازپرداخت کامل بدهی تأکید می کند.</w:t>
      </w:r>
    </w:p>
    <w:p w14:paraId="1812D75C" w14:textId="77777777" w:rsidR="00F90BDC" w:rsidRDefault="00F90BDC"/>
    <w:p w14:paraId="25DCAB9B" w14:textId="77777777" w:rsidR="00F90BDC" w:rsidRDefault="00F90BDC">
      <w:r xmlns:w="http://schemas.openxmlformats.org/wordprocessingml/2006/main">
        <w:t xml:space="preserve">1: خداوند مسئولیت ما را در پرداخت کامل بدهی ها به ما یادآوری می کند.</w:t>
      </w:r>
    </w:p>
    <w:p w14:paraId="1DB02237" w14:textId="77777777" w:rsidR="00F90BDC" w:rsidRDefault="00F90BDC"/>
    <w:p w14:paraId="091D67B5" w14:textId="77777777" w:rsidR="00F90BDC" w:rsidRDefault="00F90BDC">
      <w:r xmlns:w="http://schemas.openxmlformats.org/wordprocessingml/2006/main">
        <w:t xml:space="preserve">2: تلاش کنید تا مباشر خوبی از منابع خدا باشید و بدهی را بپردازید.</w:t>
      </w:r>
    </w:p>
    <w:p w14:paraId="4820486B" w14:textId="77777777" w:rsidR="00F90BDC" w:rsidRDefault="00F90BDC"/>
    <w:p w14:paraId="19871D85" w14:textId="77777777" w:rsidR="00F90BDC" w:rsidRDefault="00F90BDC">
      <w:r xmlns:w="http://schemas.openxmlformats.org/wordprocessingml/2006/main">
        <w:t xml:space="preserve">1: امثال 22:7 "ثروتمند بر فقیر حکومت می کند، و قرض گیرنده خدمتگزار قرض دهنده است."</w:t>
      </w:r>
    </w:p>
    <w:p w14:paraId="6F843953" w14:textId="77777777" w:rsidR="00F90BDC" w:rsidRDefault="00F90BDC"/>
    <w:p w14:paraId="3E982654" w14:textId="77777777" w:rsidR="00F90BDC" w:rsidRDefault="00F90BDC">
      <w:r xmlns:w="http://schemas.openxmlformats.org/wordprocessingml/2006/main">
        <w:t xml:space="preserve">2: متی 6:24 "هیچ کس نمی تواند به دو ارباب خدمت کند. یا از یکی متنفر خواهید بود و دیگری را دوست خواهید داشت یا به یکی دل بسته و دیگری را تحقیر خواهید کرد. نمی توانید هم خدا و هم پول را خدمت کنید."</w:t>
      </w:r>
    </w:p>
    <w:p w14:paraId="6E03440C" w14:textId="77777777" w:rsidR="00F90BDC" w:rsidRDefault="00F90BDC"/>
    <w:p w14:paraId="7A663BD6" w14:textId="77777777" w:rsidR="00F90BDC" w:rsidRDefault="00F90BDC">
      <w:r xmlns:w="http://schemas.openxmlformats.org/wordprocessingml/2006/main">
        <w:t xml:space="preserve">لوقا 13 شامل آموزه های عیسی در مورد توبه، پادشاهی خدا، و شفا در روز سبت، و همچنین سوگواری او بر اورشلیم است.</w:t>
      </w:r>
    </w:p>
    <w:p w14:paraId="3F127C99" w14:textId="77777777" w:rsidR="00F90BDC" w:rsidRDefault="00F90BDC"/>
    <w:p w14:paraId="4342DD29" w14:textId="77777777" w:rsidR="00F90BDC" w:rsidRDefault="00F90BDC">
      <w:r xmlns:w="http://schemas.openxmlformats.org/wordprocessingml/2006/main">
        <w:t xml:space="preserve">پاراگراف اول: این فصل با افرادی شروع می شود که به عیسی درباره جلیلایی ها می گویند که پیلاطس خون آنها را با قربانی های آنها مخلوط کرده بود. در پاسخ، عیسی به این نکته اشاره کرد که کسانی که دچار چنین مصیبت هایی شدند، گناهکارتر از دیگران نبودند. او تأکید کرد که اگر توبه نکنند، آنها نیز هلاک خواهند شد (لوقا 13:1-5). سپس مثلی درباره درخت انجیر بی ثمر گفت. مالک می خواست آن را قطع کند زیرا میوه نمی داد، اما باغبان یک سال دیگر خواست تا قبل از تصمیم گیری، آن را کود دهد و از آن مراقبت کند (لوقا 13: 6-9). این مثل بر صبر و توبه خداوند تأکید می کند.</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بند دوم: در یک روز سبت در کنیسه، عیسی زنی را شفا داد که هجده سال توسط روح فلج شده بود. رئیس کنیسه خشمگین شد زیرا عیسی در روز سبت شفا داد، اما عیسی او را سرزنش کرد و گفت: "ای منافقان! آیا هر یک از شما در روز سبت گاو یا الاغ خود را از طویله باز نمی کنید و بیرون نمی آورید تا به آن آب بدهد؟ پس نباید این کار را انجام دهید؟ زنی، دختر ابراهیم که شیطان او را هجده سال در بند نگه داشته است، در روز سبت از آنچه او را در بند کرده بود آزاد شود؟» همه مخالفان او تحقیر شدند، اما مردم از همه کارهای شگفت انگیز او لذت بردند (لوقا 13:10-17).</w:t>
      </w:r>
    </w:p>
    <w:p w14:paraId="5A6C7725" w14:textId="77777777" w:rsidR="00F90BDC" w:rsidRDefault="00F90BDC"/>
    <w:p w14:paraId="0E239BB7" w14:textId="77777777" w:rsidR="00F90BDC" w:rsidRDefault="00F90BDC">
      <w:r xmlns:w="http://schemas.openxmlformats.org/wordprocessingml/2006/main">
        <w:t xml:space="preserve">پاراگراف سوم: پس از این واقعه، عیسی در مورد ملکوت دو مَثَل را بیان کرد، خدا ابتدا دانه خردل را مقایسه کرد که کوچکترین دانه آن زمانی که کاملاً رشد می کند به اندازه کافی بزرگ می شود، پرندگان شاخه های آن را لانه می کنند، مخمر دوم با مقدار زیادی آرد مخلوط شده تا خمیر کامل خمیر شود. پادشاهی علیرغم آغازهای کوچک به ظاهر ناچیز (لوقا 13:18-21). در ادامه سفر به سوی اورشلیم، شخصی از او پرسید: "خداوندا آیا تنها افراد کمی نجات خواهند یافت؟" او پاسخ داد سعی کنید از در باریک وارد شوید. آنهایی که در بیرون مانده اند ممکن است ببینند که خود خداوند پادشاهی پیامبران ابراهیم اسحاق یعقوب را بیرون انداخته است که نشان می دهد نیاز فوری به تعهد شخصی است و نه تنها با تکیه بر میراث مذهبی یا انجمن نزدیک فصل نوحه بر اورشلیم که آرزو می کند بچه ها را دور هم جمع کند، مرغ ها جوجه ها را زیر بال جمع می کند، اما آنها حاضر نبودند پیش بینی کنند خانه متروک مانده است. دیگر مرا نخواهی دید تا زمانی که نگویی: «خوشا به حال کسی که به نام خداوند می‌آید».</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لوقا 13:1 در آن فصل عده‌ای حضور داشتند که او را از جلیلایی‌ها خبر دادند که پیلاطس خونشان را با قربانی‌هایشان آمیخته بود.</w:t>
      </w:r>
    </w:p>
    <w:p w14:paraId="5993D00B" w14:textId="77777777" w:rsidR="00F90BDC" w:rsidRDefault="00F90BDC"/>
    <w:p w14:paraId="16A1263E" w14:textId="77777777" w:rsidR="00F90BDC" w:rsidRDefault="00F90BDC">
      <w:r xmlns:w="http://schemas.openxmlformats.org/wordprocessingml/2006/main">
        <w:t xml:space="preserve">عیسی به شنوندگان خود درباره عواقب عدم توبه از گناهان خود هشدار می دهد. دو 1. توبه تنها راه نجات از خشم خداست. 2. باید از هر لحظه به عنوان فرصتی برای دور شدن از گناهان و روی آوردن به خدا استفاده کنیم. دو 1. اشعیا 55:6-7 - خداوند را تا زمانی که پیدا می شود بجویید. در حالی که نزدیک است او را صدا کن. بگذار شریران راه خود را ترک کنند و ناعادل افکار خود را. بگذارید به خداوند روی آورند و او بر آنها و به خدای ما رحم کند، زیرا او آزادانه خواهد بخشید. 2. اعمال رسولان 2:38 - پطرس پاسخ داد: "توبه کنید و هر یک از شما به نام عیسی مسیح برای آمرزش گناهان خود تعمید دهید. و عطای روح القدس را دریافت خواهید کرد.</w:t>
      </w:r>
    </w:p>
    <w:p w14:paraId="3F44CFBF" w14:textId="77777777" w:rsidR="00F90BDC" w:rsidRDefault="00F90BDC"/>
    <w:p w14:paraId="4DE2A734" w14:textId="77777777" w:rsidR="00F90BDC" w:rsidRDefault="00F90BDC">
      <w:r xmlns:w="http://schemas.openxmlformats.org/wordprocessingml/2006/main">
        <w:t xml:space="preserve">لوقا 13:2 عیسی در پاسخ به آنها گفت: «فکر می‌کنید که این جلیلیان بیش از همه جلیلایی‌ها گناهکار بودند، زیرا چنین رنج‌هایی را متحمل شدند؟</w:t>
      </w:r>
    </w:p>
    <w:p w14:paraId="0B356769" w14:textId="77777777" w:rsidR="00F90BDC" w:rsidRDefault="00F90BDC"/>
    <w:p w14:paraId="1ACCE1BE" w14:textId="77777777" w:rsidR="00F90BDC" w:rsidRDefault="00F90BDC">
      <w:r xmlns:w="http://schemas.openxmlformats.org/wordprocessingml/2006/main">
        <w:t xml:space="preserve">عیسی این فرض را زیر سوال می برد که گالیله ها به دلیل رنجی که متحمل شدند بیش از همه گناهکار بودند.</w:t>
      </w:r>
    </w:p>
    <w:p w14:paraId="40FCEB26" w14:textId="77777777" w:rsidR="00F90BDC" w:rsidRDefault="00F90BDC"/>
    <w:p w14:paraId="41D5E254" w14:textId="77777777" w:rsidR="00F90BDC" w:rsidRDefault="00F90BDC">
      <w:r xmlns:w="http://schemas.openxmlformats.org/wordprocessingml/2006/main">
        <w:t xml:space="preserve">1: هرگز نباید تصور کنیم که رنج نشانه قضاوت یا نارضایتی خداوند است.</w:t>
      </w:r>
    </w:p>
    <w:p w14:paraId="45587BF8" w14:textId="77777777" w:rsidR="00F90BDC" w:rsidRDefault="00F90BDC"/>
    <w:p w14:paraId="6E98AF8F" w14:textId="77777777" w:rsidR="00F90BDC" w:rsidRDefault="00F90BDC">
      <w:r xmlns:w="http://schemas.openxmlformats.org/wordprocessingml/2006/main">
        <w:t xml:space="preserve">2: محبت و رحمت خدا حتی در میان رنج ها پایدار است.</w:t>
      </w:r>
    </w:p>
    <w:p w14:paraId="7293F250" w14:textId="77777777" w:rsidR="00F90BDC" w:rsidRDefault="00F90BDC"/>
    <w:p w14:paraId="30C3E086"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14:paraId="65893916" w14:textId="77777777" w:rsidR="00F90BDC" w:rsidRDefault="00F90BDC"/>
    <w:p w14:paraId="5C5FFAF9" w14:textId="77777777" w:rsidR="00F90BDC" w:rsidRDefault="00F90BDC">
      <w:r xmlns:w="http://schemas.openxmlformats.org/wordprocessingml/2006/main">
        <w:t xml:space="preserve">2: اشعیا 53:4-5 - بی‌تردید او غم‌های ما را متحمل شده و غم‌های ما را به دوش می‌کشد، اما ما او را مضروب، کوبیده و مصیبت زده می‌دانستیم. اما او به خاطر گناهان ما مجروح شد و به دلیل گناهان ما زخمی شد. و با زخمهای او شفا یافتیم.</w:t>
      </w:r>
    </w:p>
    <w:p w14:paraId="692C1791" w14:textId="77777777" w:rsidR="00F90BDC" w:rsidRDefault="00F90BDC"/>
    <w:p w14:paraId="5B911235" w14:textId="77777777" w:rsidR="00F90BDC" w:rsidRDefault="00F90BDC">
      <w:r xmlns:w="http://schemas.openxmlformats.org/wordprocessingml/2006/main">
        <w:t xml:space="preserve">لوقا 13:3 به شما می گویم، نه، اما اگر توبه نکنید، همه شما نیز به همین ترتیب هلاک خواهید شد.</w:t>
      </w:r>
    </w:p>
    <w:p w14:paraId="677450BF" w14:textId="77777777" w:rsidR="00F90BDC" w:rsidRDefault="00F90BDC"/>
    <w:p w14:paraId="744A92E3" w14:textId="77777777" w:rsidR="00F90BDC" w:rsidRDefault="00F90BDC">
      <w:r xmlns:w="http://schemas.openxmlformats.org/wordprocessingml/2006/main">
        <w:t xml:space="preserve">عیسی به ما هشدار می دهد که اگر توبه نکنیم هلاک خواهیم شد.</w:t>
      </w:r>
    </w:p>
    <w:p w14:paraId="6BF2170F" w14:textId="77777777" w:rsidR="00F90BDC" w:rsidRDefault="00F90BDC"/>
    <w:p w14:paraId="416B7962" w14:textId="77777777" w:rsidR="00F90BDC" w:rsidRDefault="00F90BDC">
      <w:r xmlns:w="http://schemas.openxmlformats.org/wordprocessingml/2006/main">
        <w:t xml:space="preserve">1. توبه: راه زندگی جاودانه</w:t>
      </w:r>
    </w:p>
    <w:p w14:paraId="531C83D6" w14:textId="77777777" w:rsidR="00F90BDC" w:rsidRDefault="00F90BDC"/>
    <w:p w14:paraId="07FA7D6A" w14:textId="77777777" w:rsidR="00F90BDC" w:rsidRDefault="00F90BDC">
      <w:r xmlns:w="http://schemas.openxmlformats.org/wordprocessingml/2006/main">
        <w:t xml:space="preserve">2. خطر عدم توبه</w:t>
      </w:r>
    </w:p>
    <w:p w14:paraId="2FAA08BA" w14:textId="77777777" w:rsidR="00F90BDC" w:rsidRDefault="00F90BDC"/>
    <w:p w14:paraId="291D8A68" w14:textId="77777777" w:rsidR="00F90BDC" w:rsidRDefault="00F90BDC">
      <w:r xmlns:w="http://schemas.openxmlformats.org/wordprocessingml/2006/main">
        <w:t xml:space="preserve">خداوند یهوه </w:t>
      </w:r>
      <w:r xmlns:w="http://schemas.openxmlformats.org/wordprocessingml/2006/main">
        <w:t xml:space="preserve">می‌گوید: «بنابراین، ای خاندان اسرائیل، هر کس را برحسب شیوه‌های خود داوری خواهم کرد . </w:t>
      </w:r>
      <w:r xmlns:w="http://schemas.openxmlformats.org/wordprocessingml/2006/main">
        <w:lastRenderedPageBreak xmlns:w="http://schemas.openxmlformats.org/wordprocessingml/2006/main"/>
      </w:r>
      <w:r xmlns:w="http://schemas.openxmlformats.org/wordprocessingml/2006/main">
        <w:t xml:space="preserve">توبه کنید و از همه گناهان خود بازگردید. پس گناه تباهی شما نخواهد بود. تمام گناهان خود را که به موجب آن تجاوز کرده اید، دور بریزید. و برای شما دلی تازه و روحی نو بسازد، زیرا ای خاندان اسرائیل چرا خواهید مرد؟»</w:t>
      </w:r>
    </w:p>
    <w:p w14:paraId="6D539284" w14:textId="77777777" w:rsidR="00F90BDC" w:rsidRDefault="00F90BDC"/>
    <w:p w14:paraId="3A28D0E2" w14:textId="77777777" w:rsidR="00F90BDC" w:rsidRDefault="00F90BDC">
      <w:r xmlns:w="http://schemas.openxmlformats.org/wordprocessingml/2006/main">
        <w:t xml:space="preserve">2. یوحنا 3: 16 - "زیرا خدا جهان را چنان محبت کرد که پسر یگانه خود را داد تا هر که به او ایمان آورد هلاک نگردد، بلکه حیات جاودانی داشته باشد."</w:t>
      </w:r>
    </w:p>
    <w:p w14:paraId="4AE23C8D" w14:textId="77777777" w:rsidR="00F90BDC" w:rsidRDefault="00F90BDC"/>
    <w:p w14:paraId="6439CDE1" w14:textId="77777777" w:rsidR="00F90BDC" w:rsidRDefault="00F90BDC">
      <w:r xmlns:w="http://schemas.openxmlformats.org/wordprocessingml/2006/main">
        <w:t xml:space="preserve">لوقا 13:4 یا آن هجده نفری که برج در سیلوام بر آنها افتاد و آنها را کشت، آیا فکر می‌کنید که از همه مردم اورشلیم گناهکار بودند؟</w:t>
      </w:r>
    </w:p>
    <w:p w14:paraId="189C16B8" w14:textId="77777777" w:rsidR="00F90BDC" w:rsidRDefault="00F90BDC"/>
    <w:p w14:paraId="37204C7D" w14:textId="77777777" w:rsidR="00F90BDC" w:rsidRDefault="00F90BDC">
      <w:r xmlns:w="http://schemas.openxmlformats.org/wordprocessingml/2006/main">
        <w:t xml:space="preserve">عیسی در مورد مرگ هجده نفری که بر اثر سقوط برجی در سیلوام بر سر آنها کشته شدند، سؤالی از جمعیت مطرح می کند و می پرسد که آیا آنها بیش از هر کس دیگری که در اورشلیم زندگی می کند گناهکار هستند؟</w:t>
      </w:r>
    </w:p>
    <w:p w14:paraId="6D23215D" w14:textId="77777777" w:rsidR="00F90BDC" w:rsidRDefault="00F90BDC"/>
    <w:p w14:paraId="77C3D156" w14:textId="77777777" w:rsidR="00F90BDC" w:rsidRDefault="00F90BDC">
      <w:r xmlns:w="http://schemas.openxmlformats.org/wordprocessingml/2006/main">
        <w:t xml:space="preserve">1. محبت و رحمت خداوند با وجود رنج بشر</w:t>
      </w:r>
    </w:p>
    <w:p w14:paraId="2E42C774" w14:textId="77777777" w:rsidR="00F90BDC" w:rsidRDefault="00F90BDC"/>
    <w:p w14:paraId="52EA86AE" w14:textId="77777777" w:rsidR="00F90BDC" w:rsidRDefault="00F90BDC">
      <w:r xmlns:w="http://schemas.openxmlformats.org/wordprocessingml/2006/main">
        <w:t xml:space="preserve">2. قدرت ایمان و استقامت</w:t>
      </w:r>
    </w:p>
    <w:p w14:paraId="0A3D9D60" w14:textId="77777777" w:rsidR="00F90BDC" w:rsidRDefault="00F90BDC"/>
    <w:p w14:paraId="78CB2F62" w14:textId="77777777" w:rsidR="00F90BDC" w:rsidRDefault="00F90BDC">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14:paraId="25E5B5B1" w14:textId="77777777" w:rsidR="00F90BDC" w:rsidRDefault="00F90BDC"/>
    <w:p w14:paraId="78782123" w14:textId="77777777" w:rsidR="00F90BDC" w:rsidRDefault="00F90BDC">
      <w:r xmlns:w="http://schemas.openxmlformats.org/wordprocessingml/2006/main">
        <w:t xml:space="preserve">2. اول پطرس 5: 7- تمام نگرانی خود را بر او بیندازید زیرا او به شما اهمیت می دهد.</w:t>
      </w:r>
    </w:p>
    <w:p w14:paraId="339C33C0" w14:textId="77777777" w:rsidR="00F90BDC" w:rsidRDefault="00F90BDC"/>
    <w:p w14:paraId="0A7A264B" w14:textId="77777777" w:rsidR="00F90BDC" w:rsidRDefault="00F90BDC">
      <w:r xmlns:w="http://schemas.openxmlformats.org/wordprocessingml/2006/main">
        <w:t xml:space="preserve">لوقا 13:5 به شما می گویم، نه، اما اگر توبه نکنید، همه به همین ترتیب هلاک خواهید شد.</w:t>
      </w:r>
    </w:p>
    <w:p w14:paraId="0B1BC10C" w14:textId="77777777" w:rsidR="00F90BDC" w:rsidRDefault="00F90BDC"/>
    <w:p w14:paraId="42C9ACDF" w14:textId="77777777" w:rsidR="00F90BDC" w:rsidRDefault="00F90BDC">
      <w:r xmlns:w="http://schemas.openxmlformats.org/wordprocessingml/2006/main">
        <w:t xml:space="preserve">عیسی هشدار می دهد که همه باید توبه کنند یا با عواقب مشابه روبرو شوند.</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توبه کنید و از عذاب ابدی نجات پیدا کنید.</w:t>
      </w:r>
    </w:p>
    <w:p w14:paraId="34D1872C" w14:textId="77777777" w:rsidR="00F90BDC" w:rsidRDefault="00F90BDC"/>
    <w:p w14:paraId="653B7C86" w14:textId="77777777" w:rsidR="00F90BDC" w:rsidRDefault="00F90BDC">
      <w:r xmlns:w="http://schemas.openxmlformats.org/wordprocessingml/2006/main">
        <w:t xml:space="preserve">2: محبت خدا در رحمت و فضل او نسبت به کسانی که به او روی می آورند آشکار می شود.</w:t>
      </w:r>
    </w:p>
    <w:p w14:paraId="3624FCD8" w14:textId="77777777" w:rsidR="00F90BDC" w:rsidRDefault="00F90BDC"/>
    <w:p w14:paraId="4404ADFB" w14:textId="77777777" w:rsidR="00F90BDC" w:rsidRDefault="00F90BDC">
      <w:r xmlns:w="http://schemas.openxmlformats.org/wordprocessingml/2006/main">
        <w:t xml:space="preserve">1: یوحنا 3:16 - زیرا خدا آنقدر جهان را دوست داشت که پسر یگانه خود را داد تا هر که به او ایمان آورد هلاک نشود بلکه حیات جاودانی داشته باشد.</w:t>
      </w:r>
    </w:p>
    <w:p w14:paraId="029342EA" w14:textId="77777777" w:rsidR="00F90BDC" w:rsidRDefault="00F90BDC"/>
    <w:p w14:paraId="667ABE7B" w14:textId="77777777" w:rsidR="00F90BDC" w:rsidRDefault="00F90BDC">
      <w:r xmlns:w="http://schemas.openxmlformats.org/wordprocessingml/2006/main">
        <w:t xml:space="preserve">2: اشعیا 1:18 - خداوند می گوید: "اکنون بیایید تا موضوع را حل کنیم." «اگرچه گناهان شما مانند قرمز مایل به قرمز باشد، مانند برف سفید خواهد شد. اگر چه قرمز مانند زرشکی باشند، مانند پشم خواهند بود.</w:t>
      </w:r>
    </w:p>
    <w:p w14:paraId="0DEA6CB9" w14:textId="77777777" w:rsidR="00F90BDC" w:rsidRDefault="00F90BDC"/>
    <w:p w14:paraId="7559BF3C" w14:textId="77777777" w:rsidR="00F90BDC" w:rsidRDefault="00F90BDC">
      <w:r xmlns:w="http://schemas.openxmlformats.org/wordprocessingml/2006/main">
        <w:t xml:space="preserve">لوقا 13:6 او این مثل را نیز گفت. مردی در تاکستان خود درخت انجیر کاشته بود. و آمد و در آن میوه جستجو کرد، اما نیافت.</w:t>
      </w:r>
    </w:p>
    <w:p w14:paraId="0F0A4C53" w14:textId="77777777" w:rsidR="00F90BDC" w:rsidRDefault="00F90BDC"/>
    <w:p w14:paraId="191EB272" w14:textId="77777777" w:rsidR="00F90BDC" w:rsidRDefault="00F90BDC">
      <w:r xmlns:w="http://schemas.openxmlformats.org/wordprocessingml/2006/main">
        <w:t xml:space="preserve">این مثل عواقب بی ثمری را به ما می آموزد. 1: هر فردی باید تلاش کند تا در زندگی خود به ثمر بنشیند، زیرا اگر این کار را نکنیم، عواقب آن را متحمل خواهیم شد. 2: خدا می خواهد که ما در زندگی خود به ثمر بنشینیم و اگر این کار را نکنیم اقدام خواهد کرد. 1: متی 3:10 - "و اکنون نیز تبر به ریشه درختان گذاشته می شود، بنابراین هر درختی که میوه نیکو نمی آورد کنده می شود و در آتش انداخته می شود." 2: یعقوب 3: 17-18 - "اما حکمتی که از بالا است ابتدا خالص است، سپس صلح آمیز، ملایم و آسان است، پر از رحمت و میوه های خوب، بدون جانبداری و بدون ریا."</w:t>
      </w:r>
    </w:p>
    <w:p w14:paraId="49B06BEC" w14:textId="77777777" w:rsidR="00F90BDC" w:rsidRDefault="00F90BDC"/>
    <w:p w14:paraId="10291288" w14:textId="77777777" w:rsidR="00F90BDC" w:rsidRDefault="00F90BDC">
      <w:r xmlns:w="http://schemas.openxmlformats.org/wordprocessingml/2006/main">
        <w:t xml:space="preserve">لوقا 13:7 پس به تاکستان خود گفت: «اینک، این سه سال است که می‌آیم و میوه این درخت انجیر را می‌طلبم و نمی‌یابم. آن را قطع کن. چرا آن را روی زمین می کشد؟</w:t>
      </w:r>
    </w:p>
    <w:p w14:paraId="12B89E10" w14:textId="77777777" w:rsidR="00F90BDC" w:rsidRDefault="00F90BDC"/>
    <w:p w14:paraId="4F947732" w14:textId="77777777" w:rsidR="00F90BDC" w:rsidRDefault="00F90BDC">
      <w:r xmlns:w="http://schemas.openxmlformats.org/wordprocessingml/2006/main">
        <w:t xml:space="preserve">عیسی مَثَلی از درخت انجیر می گوید که سه سال است میوه نداده است و می پرسد که چرا باید همچنان روی زمین جا بگیرد.</w:t>
      </w:r>
    </w:p>
    <w:p w14:paraId="0DAD9986" w14:textId="77777777" w:rsidR="00F90BDC" w:rsidRDefault="00F90BDC"/>
    <w:p w14:paraId="57E773C8" w14:textId="77777777" w:rsidR="00F90BDC" w:rsidRDefault="00F90BDC">
      <w:r xmlns:w="http://schemas.openxmlformats.org/wordprocessingml/2006/main">
        <w:t xml:space="preserve">1. "قدرت صبر: انتظار برای میوه در زندگی ما"</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«ثمره ایمان: دعوت خدا به عمل»</w:t>
      </w:r>
    </w:p>
    <w:p w14:paraId="5A77EA9E" w14:textId="77777777" w:rsidR="00F90BDC" w:rsidRDefault="00F90BDC"/>
    <w:p w14:paraId="457085CA" w14:textId="77777777" w:rsidR="00F90BDC" w:rsidRDefault="00F90BDC">
      <w:r xmlns:w="http://schemas.openxmlformats.org/wordprocessingml/2006/main">
        <w:t xml:space="preserve">1. غلاطیان 5:22-23 - "اما ثمره روح محبت، شادی، صلح، بردباری، مهربانی، نیکی، وفاداری، ملایمت و خویشتن داری است. در برابر این چیزها هیچ قانونی وجود ندارد."</w:t>
      </w:r>
    </w:p>
    <w:p w14:paraId="08C980C9" w14:textId="77777777" w:rsidR="00F90BDC" w:rsidRDefault="00F90BDC"/>
    <w:p w14:paraId="355E4FCD" w14:textId="77777777" w:rsidR="00F90BDC" w:rsidRDefault="00F90BDC">
      <w:r xmlns:w="http://schemas.openxmlformats.org/wordprocessingml/2006/main">
        <w:t xml:space="preserve">2. یعقوب 5: 7-8 - "پس ای برادران و خواهران، تا آمدن خداوند صبر کنید. ببینید کشاورز چگونه منتظر است تا زمین محصول ارزشمند خود را بدهد و صبورانه منتظر باران های پاییز و بهار است. صبور باش و استوار باش، زیرا آمدن خداوند نزدیک است.»</w:t>
      </w:r>
    </w:p>
    <w:p w14:paraId="7E282876" w14:textId="77777777" w:rsidR="00F90BDC" w:rsidRDefault="00F90BDC"/>
    <w:p w14:paraId="65A53186" w14:textId="77777777" w:rsidR="00F90BDC" w:rsidRDefault="00F90BDC">
      <w:r xmlns:w="http://schemas.openxmlformats.org/wordprocessingml/2006/main">
        <w:t xml:space="preserve">لوقا 13:8 او در جواب به او گفت: «خداوندا، امسال هم آن را رها کن تا آن را حفر کنم و سرگین کنم.</w:t>
      </w:r>
    </w:p>
    <w:p w14:paraId="0D69C8DC" w14:textId="77777777" w:rsidR="00F90BDC" w:rsidRDefault="00F90BDC"/>
    <w:p w14:paraId="2E4B57F8" w14:textId="77777777" w:rsidR="00F90BDC" w:rsidRDefault="00F90BDC">
      <w:r xmlns:w="http://schemas.openxmlformats.org/wordprocessingml/2006/main">
        <w:t xml:space="preserve">این مثل از لزوم توجه به سلامت معنوی روح صحبت می کند.</w:t>
      </w:r>
    </w:p>
    <w:p w14:paraId="1B7A99D7" w14:textId="77777777" w:rsidR="00F90BDC" w:rsidRDefault="00F90BDC"/>
    <w:p w14:paraId="496C914A" w14:textId="77777777" w:rsidR="00F90BDC" w:rsidRDefault="00F90BDC">
      <w:r xmlns:w="http://schemas.openxmlformats.org/wordprocessingml/2006/main">
        <w:t xml:space="preserve">1: "تلاش کنید: نیاز به سرمایه گذاری در سلامت معنوی ما"</w:t>
      </w:r>
    </w:p>
    <w:p w14:paraId="650EA8F6" w14:textId="77777777" w:rsidR="00F90BDC" w:rsidRDefault="00F90BDC"/>
    <w:p w14:paraId="7E74C07A" w14:textId="77777777" w:rsidR="00F90BDC" w:rsidRDefault="00F90BDC">
      <w:r xmlns:w="http://schemas.openxmlformats.org/wordprocessingml/2006/main">
        <w:t xml:space="preserve">2: "صبر و استقامت: فضیلت کوشش در حفظ سلامت معنوی ما"</w:t>
      </w:r>
    </w:p>
    <w:p w14:paraId="600903BA" w14:textId="77777777" w:rsidR="00F90BDC" w:rsidRDefault="00F90BDC"/>
    <w:p w14:paraId="54E0D6B4" w14:textId="77777777" w:rsidR="00F90BDC" w:rsidRDefault="00F90BDC">
      <w:r xmlns:w="http://schemas.openxmlformats.org/wordprocessingml/2006/main">
        <w:t xml:space="preserve">1: 2 پطرس 3:18 - اما در فیض و در شناخت خداوند و نجات دهنده ما عیسی مسیح رشد کنید.</w:t>
      </w:r>
    </w:p>
    <w:p w14:paraId="509992F4" w14:textId="77777777" w:rsidR="00F90BDC" w:rsidRDefault="00F90BDC"/>
    <w:p w14:paraId="2EA77322" w14:textId="77777777" w:rsidR="00F90BDC" w:rsidRDefault="00F90BDC">
      <w:r xmlns:w="http://schemas.openxmlformats.org/wordprocessingml/2006/main">
        <w:t xml:space="preserve">2: یعقوب 1: 4 - اما صبر و شکیبایی کار کامل خود را داشته باشد، تا شما کامل و کامل باشید و چیزی نخواهید.</w:t>
      </w:r>
    </w:p>
    <w:p w14:paraId="68F8A6AE" w14:textId="77777777" w:rsidR="00F90BDC" w:rsidRDefault="00F90BDC"/>
    <w:p w14:paraId="261F5E6B" w14:textId="77777777" w:rsidR="00F90BDC" w:rsidRDefault="00F90BDC">
      <w:r xmlns:w="http://schemas.openxmlformats.org/wordprocessingml/2006/main">
        <w:t xml:space="preserve">لوقا 13:9 و اگر میوه داد، خوب، و اگر نه، پس از آن آن را قطع کن.</w:t>
      </w:r>
    </w:p>
    <w:p w14:paraId="1C75F65B" w14:textId="77777777" w:rsidR="00F90BDC" w:rsidRDefault="00F90BDC"/>
    <w:p w14:paraId="7478BF79" w14:textId="77777777" w:rsidR="00F90BDC" w:rsidRDefault="00F90BDC">
      <w:r xmlns:w="http://schemas.openxmlformats.org/wordprocessingml/2006/main">
        <w:t xml:space="preserve">خدا می خواهد که ما در زندگی خود به ثمر بنشینیم. اگر نه، ما قطع می شویم.</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ایجاد یک زندگی پربار - زندگی که مورد رضایت خداوند باشد و ثمرات خوب به بار آورد.</w:t>
      </w:r>
    </w:p>
    <w:p w14:paraId="040487E2" w14:textId="77777777" w:rsidR="00F90BDC" w:rsidRDefault="00F90BDC"/>
    <w:p w14:paraId="3CDDA56B" w14:textId="77777777" w:rsidR="00F90BDC" w:rsidRDefault="00F90BDC">
      <w:r xmlns:w="http://schemas.openxmlformats.org/wordprocessingml/2006/main">
        <w:t xml:space="preserve">2: هرس شدن برای باردهی بیشتر - تمایل به بریده شدن از چیزی که میوه خوبی به ارمغان نمی آورد.</w:t>
      </w:r>
    </w:p>
    <w:p w14:paraId="1E1FDC2E" w14:textId="77777777" w:rsidR="00F90BDC" w:rsidRDefault="00F90BDC"/>
    <w:p w14:paraId="474E902D" w14:textId="77777777" w:rsidR="00F90BDC" w:rsidRDefault="00F90BDC">
      <w:r xmlns:w="http://schemas.openxmlformats.org/wordprocessingml/2006/main">
        <w:t xml:space="preserve">1: کولسیان 1:10 تا شایستگی خداوند را برای همه پسندیده سلوک کنید و در هر کار نیک مثمر ثمر باشید.</w:t>
      </w:r>
    </w:p>
    <w:p w14:paraId="2BFDE26B" w14:textId="77777777" w:rsidR="00F90BDC" w:rsidRDefault="00F90BDC"/>
    <w:p w14:paraId="45E3F511" w14:textId="77777777" w:rsidR="00F90BDC" w:rsidRDefault="00F90BDC">
      <w:r xmlns:w="http://schemas.openxmlformats.org/wordprocessingml/2006/main">
        <w:t xml:space="preserve">2: یوحنا 15:2 هر شاخه‌ای را که در من میوه نمی‌دهد، برمی‌دارد و هر شاخه‌ای را که میوه می‌دهد، آن را پاک می‌کند تا میوه بیشتری به بار آورد.</w:t>
      </w:r>
    </w:p>
    <w:p w14:paraId="553D70FB" w14:textId="77777777" w:rsidR="00F90BDC" w:rsidRDefault="00F90BDC"/>
    <w:p w14:paraId="312424ED" w14:textId="77777777" w:rsidR="00F90BDC" w:rsidRDefault="00F90BDC">
      <w:r xmlns:w="http://schemas.openxmlformats.org/wordprocessingml/2006/main">
        <w:t xml:space="preserve">لوقا 13:10 و در یکی از کنیسه ها در روز سبت تعلیم می داد.</w:t>
      </w:r>
    </w:p>
    <w:p w14:paraId="52A96679" w14:textId="77777777" w:rsidR="00F90BDC" w:rsidRDefault="00F90BDC"/>
    <w:p w14:paraId="47CD09A5" w14:textId="77777777" w:rsidR="00F90BDC" w:rsidRDefault="00F90BDC">
      <w:r xmlns:w="http://schemas.openxmlformats.org/wordprocessingml/2006/main">
        <w:t xml:space="preserve">عیسی در روز سبت در کنیسه ای تدریس می کرد.</w:t>
      </w:r>
    </w:p>
    <w:p w14:paraId="1FF7E90B" w14:textId="77777777" w:rsidR="00F90BDC" w:rsidRDefault="00F90BDC"/>
    <w:p w14:paraId="04B40645" w14:textId="77777777" w:rsidR="00F90BDC" w:rsidRDefault="00F90BDC">
      <w:r xmlns:w="http://schemas.openxmlformats.org/wordprocessingml/2006/main">
        <w:t xml:space="preserve">1. قدرت سبت: چگونه تعلیم عیسی در روز سبت می تواند زندگی ما را متحول کند</w:t>
      </w:r>
    </w:p>
    <w:p w14:paraId="09612C2F" w14:textId="77777777" w:rsidR="00F90BDC" w:rsidRDefault="00F90BDC"/>
    <w:p w14:paraId="6FE8B381" w14:textId="77777777" w:rsidR="00F90BDC" w:rsidRDefault="00F90BDC">
      <w:r xmlns:w="http://schemas.openxmlformats.org/wordprocessingml/2006/main">
        <w:t xml:space="preserve">2. وقت گذاشتن برای خدا: چگونه وقت گذاشتن برای سبت می تواند بر زندگی ما تأثیر بگذارد</w:t>
      </w:r>
    </w:p>
    <w:p w14:paraId="4D3B510D" w14:textId="77777777" w:rsidR="00F90BDC" w:rsidRDefault="00F90BDC"/>
    <w:p w14:paraId="77A13CDB" w14:textId="77777777" w:rsidR="00F90BDC" w:rsidRDefault="00F90BDC">
      <w:r xmlns:w="http://schemas.openxmlformats.org/wordprocessingml/2006/main">
        <w:t xml:space="preserve">1. اشعیا 58: 13-14 - "اگر پای خود را از سبت برگردانی و از انجام خشنودی خود در روز مقدس من، سبت را لذت و روز مقدس خداوند را گرامی بداری، اگر آن را گرامی بداری، نه به راه خود بروید، یا به دنبال لذت خود باشید، یا سخنان بیهوده بگویید، آنگاه از خداوند لذت خواهی برد، و من تو را سوار بر بلندی های زمین خواهم ساخت.»</w:t>
      </w:r>
    </w:p>
    <w:p w14:paraId="7FA8954A" w14:textId="77777777" w:rsidR="00F90BDC" w:rsidRDefault="00F90BDC"/>
    <w:p w14:paraId="01744248" w14:textId="77777777" w:rsidR="00F90BDC" w:rsidRDefault="00F90BDC">
      <w:r xmlns:w="http://schemas.openxmlformats.org/wordprocessingml/2006/main">
        <w:t xml:space="preserve">2. کولسیان 2: 16-17 - "پس هیچ کس در مورد غذاها و نوشیدنی ها یا در مورد عید یا ماه نو یا سبت درباره شما قضاوت نکند. اینها سایه ای از چیزهای آینده هستند، اما ماده متعلق به مسیح است."</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13:11 و اینک زنی بود که هجده سال روح ناتوانی داشت و با هم خم شده بود و به هیچ وجه نمی توانست خود را بلند کند.</w:t>
      </w:r>
    </w:p>
    <w:p w14:paraId="1A3694F7" w14:textId="77777777" w:rsidR="00F90BDC" w:rsidRDefault="00F90BDC"/>
    <w:p w14:paraId="3AFD7942" w14:textId="77777777" w:rsidR="00F90BDC" w:rsidRDefault="00F90BDC">
      <w:r xmlns:w="http://schemas.openxmlformats.org/wordprocessingml/2006/main">
        <w:t xml:space="preserve">این زن 18 سال از روحیه ناتوانی رنج می برد و نمی توانست بدن خود را بلند کند.</w:t>
      </w:r>
    </w:p>
    <w:p w14:paraId="2921B54A" w14:textId="77777777" w:rsidR="00F90BDC" w:rsidRDefault="00F90BDC"/>
    <w:p w14:paraId="0D34A955" w14:textId="77777777" w:rsidR="00F90BDC" w:rsidRDefault="00F90BDC">
      <w:r xmlns:w="http://schemas.openxmlformats.org/wordprocessingml/2006/main">
        <w:t xml:space="preserve">1. "شفا: ایمان برای دریافت"</w:t>
      </w:r>
    </w:p>
    <w:p w14:paraId="3850E65D" w14:textId="77777777" w:rsidR="00F90BDC" w:rsidRDefault="00F90BDC"/>
    <w:p w14:paraId="12A25860" w14:textId="77777777" w:rsidR="00F90BDC" w:rsidRDefault="00F90BDC">
      <w:r xmlns:w="http://schemas.openxmlformats.org/wordprocessingml/2006/main">
        <w:t xml:space="preserve">2. "قدرت عیسی برای شفا"</w:t>
      </w:r>
    </w:p>
    <w:p w14:paraId="79252580" w14:textId="77777777" w:rsidR="00F90BDC" w:rsidRDefault="00F90BDC"/>
    <w:p w14:paraId="211C9C68" w14:textId="77777777" w:rsidR="00F90BDC" w:rsidRDefault="00F90BDC">
      <w:r xmlns:w="http://schemas.openxmlformats.org/wordprocessingml/2006/main">
        <w:t xml:space="preserve">1. یعقوب 5: 14-15 - آیا کسی در میان شما بیمار است؟ بگذارید مشایخ کلیسا را بخواند و بر او دعا کنند و به نام خداوند او را با روغن مسح کنند.</w:t>
      </w:r>
    </w:p>
    <w:p w14:paraId="61A913D3" w14:textId="77777777" w:rsidR="00F90BDC" w:rsidRDefault="00F90BDC"/>
    <w:p w14:paraId="2E6A81E3" w14:textId="77777777" w:rsidR="00F90BDC" w:rsidRDefault="00F90BDC">
      <w:r xmlns:w="http://schemas.openxmlformats.org/wordprocessingml/2006/main">
        <w:t xml:space="preserve">2. اشعیا 53: 4-5 - بی‌تردید او غم‌های ما را به دوش کشیده و غم‌های ما را حمل کرده است. با این حال او را مضروب و مضروب و مصیبت دیده می دانستیم. اما او به خاطر گناهان ما مجروح شد و به خاطر گناهان ما زخمی شد. عذاب درود ما بر او بود و با زخم های او شفا یافتیم.</w:t>
      </w:r>
    </w:p>
    <w:p w14:paraId="47059B16" w14:textId="77777777" w:rsidR="00F90BDC" w:rsidRDefault="00F90BDC"/>
    <w:p w14:paraId="3D1B689E" w14:textId="77777777" w:rsidR="00F90BDC" w:rsidRDefault="00F90BDC">
      <w:r xmlns:w="http://schemas.openxmlformats.org/wordprocessingml/2006/main">
        <w:t xml:space="preserve">لوقا 13:12 و چون عیسی او را دید، او را نزد خود خواند و به او گفت: ای ای زن، تو از ناتوانی خود رها شده ای.</w:t>
      </w:r>
    </w:p>
    <w:p w14:paraId="5F895621" w14:textId="77777777" w:rsidR="00F90BDC" w:rsidRDefault="00F90BDC"/>
    <w:p w14:paraId="32BA1CEF" w14:textId="77777777" w:rsidR="00F90BDC" w:rsidRDefault="00F90BDC">
      <w:r xmlns:w="http://schemas.openxmlformats.org/wordprocessingml/2006/main">
        <w:t xml:space="preserve">عیسی زنی را از ناتوانی شفا داد.</w:t>
      </w:r>
    </w:p>
    <w:p w14:paraId="28F4DAB6" w14:textId="77777777" w:rsidR="00F90BDC" w:rsidRDefault="00F90BDC"/>
    <w:p w14:paraId="54774272" w14:textId="77777777" w:rsidR="00F90BDC" w:rsidRDefault="00F90BDC">
      <w:r xmlns:w="http://schemas.openxmlformats.org/wordprocessingml/2006/main">
        <w:t xml:space="preserve">1: عیسی یک شفا دهنده دلسوز است که سرشار از فیض و رحمت است.</w:t>
      </w:r>
    </w:p>
    <w:p w14:paraId="7E3CF071" w14:textId="77777777" w:rsidR="00F90BDC" w:rsidRDefault="00F90BDC"/>
    <w:p w14:paraId="02E127E0" w14:textId="77777777" w:rsidR="00F90BDC" w:rsidRDefault="00F90BDC">
      <w:r xmlns:w="http://schemas.openxmlformats.org/wordprocessingml/2006/main">
        <w:t xml:space="preserve">2: ما می توانیم از طریق عیسی آزادی و شفا پیدا کنیم.</w:t>
      </w:r>
    </w:p>
    <w:p w14:paraId="12C36391" w14:textId="77777777" w:rsidR="00F90BDC" w:rsidRDefault="00F90BDC"/>
    <w:p w14:paraId="6CCF6514" w14:textId="77777777" w:rsidR="00F90BDC" w:rsidRDefault="00F90BDC">
      <w:r xmlns:w="http://schemas.openxmlformats.org/wordprocessingml/2006/main">
        <w:t xml:space="preserve">1: اشعیا 53: 5 - "اما او به دلیل گناهان ما سوراخ شد، او برای گناهان ما درهم شکست. عذابی که ما را به آرامش رساند بر او بود و با جراحات او شفا یافتیم.»</w:t>
      </w:r>
    </w:p>
    <w:p w14:paraId="6B6591F8" w14:textId="77777777" w:rsidR="00F90BDC" w:rsidRDefault="00F90BDC"/>
    <w:p w14:paraId="329DD1E7" w14:textId="77777777" w:rsidR="00F90BDC" w:rsidRDefault="00F90BDC">
      <w:r xmlns:w="http://schemas.openxmlformats.org/wordprocessingml/2006/main">
        <w:t xml:space="preserve">2: متی 8: 17 - "این برای تحقق آنچه از طریق اشعیا نبی گفته شد بود: "او ناتوانی های ما را برداشت و بیماری های ما را حمل کرد."</w:t>
      </w:r>
    </w:p>
    <w:p w14:paraId="6B8A59AA" w14:textId="77777777" w:rsidR="00F90BDC" w:rsidRDefault="00F90BDC"/>
    <w:p w14:paraId="359ECB4A" w14:textId="77777777" w:rsidR="00F90BDC" w:rsidRDefault="00F90BDC">
      <w:r xmlns:w="http://schemas.openxmlformats.org/wordprocessingml/2006/main">
        <w:t xml:space="preserve">لوقا 13:13 و دستان خود را بر او گذاشت و او بلافاصله راست شد و خدا را جلال داد.</w:t>
      </w:r>
    </w:p>
    <w:p w14:paraId="27E9AB87" w14:textId="77777777" w:rsidR="00F90BDC" w:rsidRDefault="00F90BDC"/>
    <w:p w14:paraId="4A66251F" w14:textId="77777777" w:rsidR="00F90BDC" w:rsidRDefault="00F90BDC">
      <w:r xmlns:w="http://schemas.openxmlformats.org/wordprocessingml/2006/main">
        <w:t xml:space="preserve">عیسی زنی را که فلج شده بود شفا داد و او در پاسخ خدا را جلال داد.</w:t>
      </w:r>
    </w:p>
    <w:p w14:paraId="4BAAF040" w14:textId="77777777" w:rsidR="00F90BDC" w:rsidRDefault="00F90BDC"/>
    <w:p w14:paraId="77CFA6DB" w14:textId="77777777" w:rsidR="00F90BDC" w:rsidRDefault="00F90BDC">
      <w:r xmlns:w="http://schemas.openxmlformats.org/wordprocessingml/2006/main">
        <w:t xml:space="preserve">1. قدرت لمس عیسی: چگونه معجزات شفابخش عیسی الوهیت او را آشکار می کند</w:t>
      </w:r>
    </w:p>
    <w:p w14:paraId="74411711" w14:textId="77777777" w:rsidR="00F90BDC" w:rsidRDefault="00F90BDC"/>
    <w:p w14:paraId="001EDC98" w14:textId="77777777" w:rsidR="00F90BDC" w:rsidRDefault="00F90BDC">
      <w:r xmlns:w="http://schemas.openxmlformats.org/wordprocessingml/2006/main">
        <w:t xml:space="preserve">2. شادی در خداوند: چگونه پاسخ ما به معجزات او ایمان ما را منعکس می کند</w:t>
      </w:r>
    </w:p>
    <w:p w14:paraId="3B01589C" w14:textId="77777777" w:rsidR="00F90BDC" w:rsidRDefault="00F90BDC"/>
    <w:p w14:paraId="3DB124A7" w14:textId="77777777" w:rsidR="00F90BDC" w:rsidRDefault="00F90BDC">
      <w:r xmlns:w="http://schemas.openxmlformats.org/wordprocessingml/2006/main">
        <w:t xml:space="preserve">1. اشعیا 53: 5 - "اما او به دلیل گناهان ما سوراخ شد، به دلیل گناهان ما درهم شکسته شد، عذابی که ما را به آرامش رساند، بر او بود و با جراحات او شفا یافتیم."</w:t>
      </w:r>
    </w:p>
    <w:p w14:paraId="4FD7E393" w14:textId="77777777" w:rsidR="00F90BDC" w:rsidRDefault="00F90BDC"/>
    <w:p w14:paraId="28424E21" w14:textId="77777777" w:rsidR="00F90BDC" w:rsidRDefault="00F90BDC">
      <w:r xmlns:w="http://schemas.openxmlformats.org/wordprocessingml/2006/main">
        <w:t xml:space="preserve">2. متی 8: 2-3 - "و اینک، یک جذامی نزد او آمد و در برابر او زانو زد و گفت: "خداوندا، اگر بخواهی، می توانی مرا پاک کنی." و عیسی دست خود را دراز کرد و او را لمس کرد و گفت: «می‌خواهم، پاک باش.» و بلافاصله جذام او پاک شد.»</w:t>
      </w:r>
    </w:p>
    <w:p w14:paraId="12BC05A8" w14:textId="77777777" w:rsidR="00F90BDC" w:rsidRDefault="00F90BDC"/>
    <w:p w14:paraId="5231C450" w14:textId="77777777" w:rsidR="00F90BDC" w:rsidRDefault="00F90BDC">
      <w:r xmlns:w="http://schemas.openxmlformats.org/wordprocessingml/2006/main">
        <w:t xml:space="preserve">لوقا 13:14 و رئیس کنیسه با خشم پاسخ داد، زیرا عیسی در روز سبت شفا داده بود، و به مردم گفت: «شش روز است که مردم باید در آن کار کنند، پس در آنها بیایید و شفا پیدا کنید. نه در روز سبت</w:t>
      </w:r>
    </w:p>
    <w:p w14:paraId="5A451970" w14:textId="77777777" w:rsidR="00F90BDC" w:rsidRDefault="00F90BDC"/>
    <w:p w14:paraId="27EDB881" w14:textId="77777777" w:rsidR="00F90BDC" w:rsidRDefault="00F90BDC">
      <w:r xmlns:w="http://schemas.openxmlformats.org/wordprocessingml/2006/main">
        <w:t xml:space="preserve">عیسی در روز سبت شفا یافت و با خشم مواجه شد.</w:t>
      </w:r>
    </w:p>
    <w:p w14:paraId="65CBE608" w14:textId="77777777" w:rsidR="00F90BDC" w:rsidRDefault="00F90BDC"/>
    <w:p w14:paraId="5A44B172" w14:textId="77777777" w:rsidR="00F90BDC" w:rsidRDefault="00F90BDC">
      <w:r xmlns:w="http://schemas.openxmlformats.org/wordprocessingml/2006/main">
        <w:t xml:space="preserve">1. قدرت فیض: عیسی در روز سبت شفا می دهد.</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اختیار خداوند: کار در روزهایی که او قرار داده است.</w:t>
      </w:r>
    </w:p>
    <w:p w14:paraId="192966C6" w14:textId="77777777" w:rsidR="00F90BDC" w:rsidRDefault="00F90BDC"/>
    <w:p w14:paraId="6458666F" w14:textId="77777777" w:rsidR="00F90BDC" w:rsidRDefault="00F90BDC">
      <w:r xmlns:w="http://schemas.openxmlformats.org/wordprocessingml/2006/main">
        <w:t xml:space="preserve">1. خروج 20:8-11 - روز سبت را به خاطر داشته باشید تا آن را مقدس نگه دارید.</w:t>
      </w:r>
    </w:p>
    <w:p w14:paraId="2E5EAC7B" w14:textId="77777777" w:rsidR="00F90BDC" w:rsidRDefault="00F90BDC"/>
    <w:p w14:paraId="010BC3B4" w14:textId="77777777" w:rsidR="00F90BDC" w:rsidRDefault="00F90BDC">
      <w:r xmlns:w="http://schemas.openxmlformats.org/wordprocessingml/2006/main">
        <w:t xml:space="preserve">2. متی 12: 8 - زیرا پسر انسان حتی سبت نیز خداوند است.</w:t>
      </w:r>
    </w:p>
    <w:p w14:paraId="3B5F7BC6" w14:textId="77777777" w:rsidR="00F90BDC" w:rsidRDefault="00F90BDC"/>
    <w:p w14:paraId="591C3B4A" w14:textId="77777777" w:rsidR="00F90BDC" w:rsidRDefault="00F90BDC">
      <w:r xmlns:w="http://schemas.openxmlformats.org/wordprocessingml/2006/main">
        <w:t xml:space="preserve">لوقا 13:15 خداوند در جواب او گفت: «ای ریاکار، آیا هر یک از شما در روز سبت گاو یا الاغ خود را از طویله باز نمی‌کند و او را به سوی آبیاری نمی‌برد؟</w:t>
      </w:r>
    </w:p>
    <w:p w14:paraId="2B1B5B74" w14:textId="77777777" w:rsidR="00F90BDC" w:rsidRDefault="00F90BDC"/>
    <w:p w14:paraId="53903540" w14:textId="77777777" w:rsidR="00F90BDC" w:rsidRDefault="00F90BDC">
      <w:r xmlns:w="http://schemas.openxmlformats.org/wordprocessingml/2006/main">
        <w:t xml:space="preserve">عیسی مردی را سرزنش می‌کند که چرا اجازه نمی‌دهد زنی که توسط روح فلج شده بود در روز سبت شفا یابد.</w:t>
      </w:r>
    </w:p>
    <w:p w14:paraId="5E57B65C" w14:textId="77777777" w:rsidR="00F90BDC" w:rsidRDefault="00F90BDC"/>
    <w:p w14:paraId="65FBC6A7" w14:textId="77777777" w:rsidR="00F90BDC" w:rsidRDefault="00F90BDC">
      <w:r xmlns:w="http://schemas.openxmlformats.org/wordprocessingml/2006/main">
        <w:t xml:space="preserve">1. سبت بهانه ای برای انکار شفقت نیست</w:t>
      </w:r>
    </w:p>
    <w:p w14:paraId="0700EFB4" w14:textId="77777777" w:rsidR="00F90BDC" w:rsidRDefault="00F90BDC"/>
    <w:p w14:paraId="49F8899B" w14:textId="77777777" w:rsidR="00F90BDC" w:rsidRDefault="00F90BDC">
      <w:r xmlns:w="http://schemas.openxmlformats.org/wordprocessingml/2006/main">
        <w:t xml:space="preserve">2. قدرت عشق و فیض عیسی</w:t>
      </w:r>
    </w:p>
    <w:p w14:paraId="5EC3E882" w14:textId="77777777" w:rsidR="00F90BDC" w:rsidRDefault="00F90BDC"/>
    <w:p w14:paraId="1CBB9DF8" w14:textId="77777777" w:rsidR="00F90BDC" w:rsidRDefault="00F90BDC">
      <w:r xmlns:w="http://schemas.openxmlformats.org/wordprocessingml/2006/main">
        <w:t xml:space="preserve">1. متی 12: 7، "و اگر می دانستید که "من رحمت می خواهم و نه قربانی" چیست، بی گناهان را محکوم نمی کردید."</w:t>
      </w:r>
    </w:p>
    <w:p w14:paraId="64A7E54B" w14:textId="77777777" w:rsidR="00F90BDC" w:rsidRDefault="00F90BDC"/>
    <w:p w14:paraId="181462EA" w14:textId="77777777" w:rsidR="00F90BDC" w:rsidRDefault="00F90BDC">
      <w:r xmlns:w="http://schemas.openxmlformats.org/wordprocessingml/2006/main">
        <w:t xml:space="preserve">2. یعقوب 2:13، "زیرا داوری برای کسی که رحم نکرده است، بی رحم است. رحمت بر داوری پیروز می شود."</w:t>
      </w:r>
    </w:p>
    <w:p w14:paraId="6123575D" w14:textId="77777777" w:rsidR="00F90BDC" w:rsidRDefault="00F90BDC"/>
    <w:p w14:paraId="23DB7902" w14:textId="77777777" w:rsidR="00F90BDC" w:rsidRDefault="00F90BDC">
      <w:r xmlns:w="http://schemas.openxmlformats.org/wordprocessingml/2006/main">
        <w:t xml:space="preserve">لوقا 13:16 و آیا این زن که دختر ابراهیم است و شیطان او را در این هجده سال بسته است، آیا نباید در روز سبت از این قید رها شود؟</w:t>
      </w:r>
    </w:p>
    <w:p w14:paraId="35BDFC9F" w14:textId="77777777" w:rsidR="00F90BDC" w:rsidRDefault="00F90BDC"/>
    <w:p w14:paraId="549130C2" w14:textId="77777777" w:rsidR="00F90BDC" w:rsidRDefault="00F90BDC">
      <w:r xmlns:w="http://schemas.openxmlformats.org/wordprocessingml/2006/main">
        <w:t xml:space="preserve">این قسمت این حقیقت را برجسته می کند که عیسی می پرسد چرا این زن که دختر ابراهیم است نباید در روز سبت از اسارت شیطان رهایی یابد.</w:t>
      </w:r>
    </w:p>
    <w:p w14:paraId="610869E0" w14:textId="77777777" w:rsidR="00F90BDC" w:rsidRDefault="00F90BDC"/>
    <w:p w14:paraId="1AD2A9B1" w14:textId="77777777" w:rsidR="00F90BDC" w:rsidRDefault="00F90BDC">
      <w:r xmlns:w="http://schemas.openxmlformats.org/wordprocessingml/2006/main">
        <w:t xml:space="preserve">1. سبت فقط برای استراحت نیست، بلکه برای تجدید است</w:t>
      </w:r>
    </w:p>
    <w:p w14:paraId="1EC4B3AF" w14:textId="77777777" w:rsidR="00F90BDC" w:rsidRDefault="00F90BDC"/>
    <w:p w14:paraId="7B2E05E1" w14:textId="77777777" w:rsidR="00F90BDC" w:rsidRDefault="00F90BDC">
      <w:r xmlns:w="http://schemas.openxmlformats.org/wordprocessingml/2006/main">
        <w:t xml:space="preserve">2. رحمت خدا برای کسانی که در بند هستند</w:t>
      </w:r>
    </w:p>
    <w:p w14:paraId="2FA4899E" w14:textId="77777777" w:rsidR="00F90BDC" w:rsidRDefault="00F90BDC"/>
    <w:p w14:paraId="5640360F" w14:textId="77777777" w:rsidR="00F90BDC" w:rsidRDefault="00F90BDC">
      <w:r xmlns:w="http://schemas.openxmlformats.org/wordprocessingml/2006/main">
        <w:t xml:space="preserve">1. خروج 20:8-11 - روز سبت را به خاطر داشته باشید تا آن را مقدس نگه دارید.</w:t>
      </w:r>
    </w:p>
    <w:p w14:paraId="7866B81C" w14:textId="77777777" w:rsidR="00F90BDC" w:rsidRDefault="00F90BDC"/>
    <w:p w14:paraId="17B20223" w14:textId="77777777" w:rsidR="00F90BDC" w:rsidRDefault="00F90BDC">
      <w:r xmlns:w="http://schemas.openxmlformats.org/wordprocessingml/2006/main">
        <w:t xml:space="preserve">2. رومیان 6: 6-7 - خود قدیمی ما با او مصلوب شد تا بدن گناه از بین برود تا دیگر اسیر گناه نباشیم.</w:t>
      </w:r>
    </w:p>
    <w:p w14:paraId="2308A4DA" w14:textId="77777777" w:rsidR="00F90BDC" w:rsidRDefault="00F90BDC"/>
    <w:p w14:paraId="1DA8F226" w14:textId="77777777" w:rsidR="00F90BDC" w:rsidRDefault="00F90BDC">
      <w:r xmlns:w="http://schemas.openxmlformats.org/wordprocessingml/2006/main">
        <w:t xml:space="preserve">لوقا 13:17 و چون این سخنان را گفت، جمیع دشمنانش شرمنده شدند و همه مردم به خاطر تمام کارهای باشکوهی که به دست او انجام شد، شادی کردند.</w:t>
      </w:r>
    </w:p>
    <w:p w14:paraId="755E630F" w14:textId="77777777" w:rsidR="00F90BDC" w:rsidRDefault="00F90BDC"/>
    <w:p w14:paraId="410B2CB0" w14:textId="77777777" w:rsidR="00F90BDC" w:rsidRDefault="00F90BDC">
      <w:r xmlns:w="http://schemas.openxmlformats.org/wordprocessingml/2006/main">
        <w:t xml:space="preserve">عیسی با مخالفان خود صحبت کرد و مردم به خاطر کارهای باشکوهی که انجام داد خوشحال شدند.</w:t>
      </w:r>
    </w:p>
    <w:p w14:paraId="64BE27B0" w14:textId="77777777" w:rsidR="00F90BDC" w:rsidRDefault="00F90BDC"/>
    <w:p w14:paraId="6E057D47" w14:textId="77777777" w:rsidR="00F90BDC" w:rsidRDefault="00F90BDC">
      <w:r xmlns:w="http://schemas.openxmlformats.org/wordprocessingml/2006/main">
        <w:t xml:space="preserve">1. قدرت کلام خدا - چگونه عیسی با قدرت صحبت کرد تا خدا را جلال دهد.</w:t>
      </w:r>
    </w:p>
    <w:p w14:paraId="63A3EDAC" w14:textId="77777777" w:rsidR="00F90BDC" w:rsidRDefault="00F90BDC"/>
    <w:p w14:paraId="22E1DA72" w14:textId="77777777" w:rsidR="00F90BDC" w:rsidRDefault="00F90BDC">
      <w:r xmlns:w="http://schemas.openxmlformats.org/wordprocessingml/2006/main">
        <w:t xml:space="preserve">2. غلبه بر ناملایمات - چگونه عیسی با دشمنان خود با شجاعت و ایمان روبرو شد.</w:t>
      </w:r>
    </w:p>
    <w:p w14:paraId="4D85FDA9" w14:textId="77777777" w:rsidR="00F90BDC" w:rsidRDefault="00F90BDC"/>
    <w:p w14:paraId="286129B7" w14:textId="77777777" w:rsidR="00F90BDC" w:rsidRDefault="00F90BDC">
      <w:r xmlns:w="http://schemas.openxmlformats.org/wordprocessingml/2006/main">
        <w:t xml:space="preserve">1. مزمور 19: 7-9 - قانون خداوند کامل است و روح را زنده می کند. شهادت خداوند حتمی است و افراد ساده را عاقل می کند. دستورات خداوند درست است و دل را شاد می کند. فرمان خداوند پاک است و چشم را روشن می کند.</w:t>
      </w:r>
    </w:p>
    <w:p w14:paraId="328A2BD8" w14:textId="77777777" w:rsidR="00F90BDC" w:rsidRDefault="00F90BDC"/>
    <w:p w14:paraId="79C0D98D" w14:textId="77777777" w:rsidR="00F90BDC" w:rsidRDefault="00F90BDC">
      <w:r xmlns:w="http://schemas.openxmlformats.org/wordprocessingml/2006/main">
        <w:t xml:space="preserve">2. افسسیان 6: 10-13 - سرانجام، در خداوند و در قوت قدرت او قوی باشید. زره کامل خدا را به تن کن تا بتوانی در مقابل مکرهای شیطان بایستی. زیرا ما با گوشت و خون مبارزه نمی‌کنیم، بلکه با حاکمان، با مقامات، با قدرت‌های کیهانی بر سر این تاریکی کنونی، با نیروهای روحانی شیطانی در مکان‌های بهشتی مبارزه می‌کنیم. پس تمام زره خدا را بپوشید تا بتوانید در روز بد مقاومت کنید و </w:t>
      </w:r>
      <w:r xmlns:w="http://schemas.openxmlformats.org/wordprocessingml/2006/main">
        <w:lastRenderedPageBreak xmlns:w="http://schemas.openxmlformats.org/wordprocessingml/2006/main"/>
      </w:r>
      <w:r xmlns:w="http://schemas.openxmlformats.org/wordprocessingml/2006/main">
        <w:t xml:space="preserve">پس از انجام همه چیز، استوار بایستید.</w:t>
      </w:r>
    </w:p>
    <w:p w14:paraId="7666FF7D" w14:textId="77777777" w:rsidR="00F90BDC" w:rsidRDefault="00F90BDC"/>
    <w:p w14:paraId="6864559E" w14:textId="77777777" w:rsidR="00F90BDC" w:rsidRDefault="00F90BDC">
      <w:r xmlns:w="http://schemas.openxmlformats.org/wordprocessingml/2006/main">
        <w:t xml:space="preserve">لوقا 13:18 پس گفت: ملکوت خدا چگونه است؟ و به کجا آن را شبیه کنم؟</w:t>
      </w:r>
    </w:p>
    <w:p w14:paraId="6C358E4C" w14:textId="77777777" w:rsidR="00F90BDC" w:rsidRDefault="00F90BDC"/>
    <w:p w14:paraId="5DA0FC22" w14:textId="77777777" w:rsidR="00F90BDC" w:rsidRDefault="00F90BDC">
      <w:r xmlns:w="http://schemas.openxmlformats.org/wordprocessingml/2006/main">
        <w:t xml:space="preserve">ملکوت خدا با کمیت ناشناخته مقایسه می شود.</w:t>
      </w:r>
    </w:p>
    <w:p w14:paraId="03F58E61" w14:textId="77777777" w:rsidR="00F90BDC" w:rsidRDefault="00F90BDC"/>
    <w:p w14:paraId="7E63D389" w14:textId="77777777" w:rsidR="00F90BDC" w:rsidRDefault="00F90BDC">
      <w:r xmlns:w="http://schemas.openxmlformats.org/wordprocessingml/2006/main">
        <w:t xml:space="preserve">1: پادشاهی خدا اسرارآمیز و شگفت انگیز است. فراتر از درک ما است، اما این بدان معنا نیست که ما نمی‌توانیم آن را درک کنیم.</w:t>
      </w:r>
    </w:p>
    <w:p w14:paraId="56B726BB" w14:textId="77777777" w:rsidR="00F90BDC" w:rsidRDefault="00F90BDC"/>
    <w:p w14:paraId="4B55A66E" w14:textId="77777777" w:rsidR="00F90BDC" w:rsidRDefault="00F90BDC">
      <w:r xmlns:w="http://schemas.openxmlformats.org/wordprocessingml/2006/main">
        <w:t xml:space="preserve">2: ملکوت خدا چیزی است که ما باید برای درک آن تلاش کنیم، علیرغم اینکه یک راز است.</w:t>
      </w:r>
    </w:p>
    <w:p w14:paraId="2FDEA347" w14:textId="77777777" w:rsidR="00F90BDC" w:rsidRDefault="00F90BDC"/>
    <w:p w14:paraId="0B2AA20E" w14:textId="77777777" w:rsidR="00F90BDC" w:rsidRDefault="00F90BDC">
      <w:r xmlns:w="http://schemas.openxmlformats.org/wordprocessingml/2006/main">
        <w:t xml:space="preserve">1: اشعیا 55: 8-9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14:paraId="7D979C98" w14:textId="77777777" w:rsidR="00F90BDC" w:rsidRDefault="00F90BDC"/>
    <w:p w14:paraId="3C5F652F" w14:textId="77777777" w:rsidR="00F90BDC" w:rsidRDefault="00F90BDC">
      <w:r xmlns:w="http://schemas.openxmlformats.org/wordprocessingml/2006/main">
        <w:t xml:space="preserve">2: مزمور 145:3 «خداوند بزرگ است و بسیار قابل ستایش. و عظمت او قابل جستجو نیست.»</w:t>
      </w:r>
    </w:p>
    <w:p w14:paraId="32B9A08E" w14:textId="77777777" w:rsidR="00F90BDC" w:rsidRDefault="00F90BDC"/>
    <w:p w14:paraId="16513151" w14:textId="77777777" w:rsidR="00F90BDC" w:rsidRDefault="00F90BDC">
      <w:r xmlns:w="http://schemas.openxmlformats.org/wordprocessingml/2006/main">
        <w:t xml:space="preserve">لوقا 13:19 مانند دانه خردل است که مردی آن را گرفت و در باغ خود انداخت. و رشد کرد و درخت بزرگی را موم کرد. و پرندگان هوا در شاخه های آن ساکن شدند.</w:t>
      </w:r>
    </w:p>
    <w:p w14:paraId="43DDC013" w14:textId="77777777" w:rsidR="00F90BDC" w:rsidRDefault="00F90BDC"/>
    <w:p w14:paraId="2D1E75F7" w14:textId="77777777" w:rsidR="00F90BDC" w:rsidRDefault="00F90BDC">
      <w:r xmlns:w="http://schemas.openxmlformats.org/wordprocessingml/2006/main">
        <w:t xml:space="preserve">عیسی مَثَلی از مردی می گوید که در باغ خود دانه خردل می کارد که به درخت بزرگی تبدیل می شود و برای پرندگان پناه می دهد.</w:t>
      </w:r>
    </w:p>
    <w:p w14:paraId="04A04F23" w14:textId="77777777" w:rsidR="00F90BDC" w:rsidRDefault="00F90BDC"/>
    <w:p w14:paraId="1508B35B" w14:textId="77777777" w:rsidR="00F90BDC" w:rsidRDefault="00F90BDC">
      <w:r xmlns:w="http://schemas.openxmlformats.org/wordprocessingml/2006/main">
        <w:t xml:space="preserve">1. "قدرت دانه خردل: درس های ایمان و صبر"</w:t>
      </w:r>
    </w:p>
    <w:p w14:paraId="09D56209" w14:textId="77777777" w:rsidR="00F90BDC" w:rsidRDefault="00F90BDC"/>
    <w:p w14:paraId="5A1E9AAE" w14:textId="77777777" w:rsidR="00F90BDC" w:rsidRDefault="00F90BDC">
      <w:r xmlns:w="http://schemas.openxmlformats.org/wordprocessingml/2006/main">
        <w:t xml:space="preserve">2. "دانه خردل: دعوت به اشتراک عشق خدا"</w:t>
      </w:r>
    </w:p>
    <w:p w14:paraId="6320F3E1" w14:textId="77777777" w:rsidR="00F90BDC" w:rsidRDefault="00F90BDC"/>
    <w:p w14:paraId="0238E372" w14:textId="77777777" w:rsidR="00F90BDC" w:rsidRDefault="00F90BDC">
      <w:r xmlns:w="http://schemas.openxmlformats.org/wordprocessingml/2006/main">
        <w:t xml:space="preserve">1. متی 17:20 - "او به آنها گفت: "به دلیل ایمان اندک شما، زیرا به راستی به شما می گویم، اگر مانند دانه خردل ایمان دارید، به این کوه خواهید گفت: "از اینجا حرکت کن. به آنجا، و حرکت خواهد کرد و هیچ چیز برای شما غیر ممکن نخواهد بود.»</w:t>
      </w:r>
    </w:p>
    <w:p w14:paraId="5B7A44AF" w14:textId="77777777" w:rsidR="00F90BDC" w:rsidRDefault="00F90BDC"/>
    <w:p w14:paraId="7CA9D739" w14:textId="77777777" w:rsidR="00F90BDC" w:rsidRDefault="00F90BDC">
      <w:r xmlns:w="http://schemas.openxmlformats.org/wordprocessingml/2006/main">
        <w:t xml:space="preserve">2. مرقس 4: 30-32 - "و گفت: "ملکوت خدا را با چه چیزی مقایسه کنیم یا برای آن چه مثلی به کار ببریم؟ مانند دانه خردل است که وقتی روی زمین کاشته شود. كوچكترين دانه‌هاي روي زمين است، ولي وقتي كاشته مي‌شود، رشد مي‌كند و از همه گياهان باغ بزرگ‌تر مي‌شود و شاخه‌هاي بزرگي بيرون مي‌آورد تا پرندگان آسمان در سايه‌اش لانه بسازند.»</w:t>
      </w:r>
    </w:p>
    <w:p w14:paraId="1AB29AE6" w14:textId="77777777" w:rsidR="00F90BDC" w:rsidRDefault="00F90BDC"/>
    <w:p w14:paraId="50ED2054" w14:textId="77777777" w:rsidR="00F90BDC" w:rsidRDefault="00F90BDC">
      <w:r xmlns:w="http://schemas.openxmlformats.org/wordprocessingml/2006/main">
        <w:t xml:space="preserve">لوقا 13:20 و دوباره گفت: ملکوت خدا را به کجا تشبیه کنم؟</w:t>
      </w:r>
    </w:p>
    <w:p w14:paraId="33FE07E4" w14:textId="77777777" w:rsidR="00F90BDC" w:rsidRDefault="00F90BDC"/>
    <w:p w14:paraId="33817358" w14:textId="77777777" w:rsidR="00F90BDC" w:rsidRDefault="00F90BDC">
      <w:r xmlns:w="http://schemas.openxmlformats.org/wordprocessingml/2006/main">
        <w:t xml:space="preserve">ملکوت خدا به دانه خردل تشبیه شده است.</w:t>
      </w:r>
    </w:p>
    <w:p w14:paraId="0832D5AF" w14:textId="77777777" w:rsidR="00F90BDC" w:rsidRDefault="00F90BDC"/>
    <w:p w14:paraId="213C3E78" w14:textId="77777777" w:rsidR="00F90BDC" w:rsidRDefault="00F90BDC">
      <w:r xmlns:w="http://schemas.openxmlformats.org/wordprocessingml/2006/main">
        <w:t xml:space="preserve">1: "دانه خردل - تمثیلی از پادشاهی خدا"</w:t>
      </w:r>
    </w:p>
    <w:p w14:paraId="1F35354C" w14:textId="77777777" w:rsidR="00F90BDC" w:rsidRDefault="00F90BDC"/>
    <w:p w14:paraId="574A64D2" w14:textId="77777777" w:rsidR="00F90BDC" w:rsidRDefault="00F90BDC">
      <w:r xmlns:w="http://schemas.openxmlformats.org/wordprocessingml/2006/main">
        <w:t xml:space="preserve">2: "پادشاهی خدا: دانه خردل ایمان"</w:t>
      </w:r>
    </w:p>
    <w:p w14:paraId="5C0ABFAD" w14:textId="77777777" w:rsidR="00F90BDC" w:rsidRDefault="00F90BDC"/>
    <w:p w14:paraId="23684590" w14:textId="77777777" w:rsidR="00F90BDC" w:rsidRDefault="00F90BDC">
      <w:r xmlns:w="http://schemas.openxmlformats.org/wordprocessingml/2006/main">
        <w:t xml:space="preserve">1: متی 17:20 - "او به آنها گفت: "به دلیل ایمان اندک شما، زیرا به راستی به شما می گویم، اگر مانند دانه خردل ایمان دارید، به این کوه خواهید گفت: "از اینجا حرکت کن. به آنجا، و حرکت خواهد کرد و هیچ چیز برای شما غیر ممکن نخواهد بود.»</w:t>
      </w:r>
    </w:p>
    <w:p w14:paraId="7241667F" w14:textId="77777777" w:rsidR="00F90BDC" w:rsidRDefault="00F90BDC"/>
    <w:p w14:paraId="52061763" w14:textId="77777777" w:rsidR="00F90BDC" w:rsidRDefault="00F90BDC">
      <w:r xmlns:w="http://schemas.openxmlformats.org/wordprocessingml/2006/main">
        <w:t xml:space="preserve">2: مرقس 4: 30-32 - "و گفت: "ملکوت خدا را با چه چیزی مقایسه کنیم، یا برای آن چه مثلی به کار ببریم؟ مانند دانه خردل است که وقتی روی زمین کاشته شود. كوچكترين دانه‌هاي روي زمين است، ولي وقتي كاشته مي‌شود، رشد مي‌كند و از همه گياهان باغ بزرگ‌تر مي‌شود و شاخه‌هاي بزرگي بيرون مي‌آورد تا پرندگان آسمان در سايه‌اش لانه بسازند.»</w:t>
      </w:r>
    </w:p>
    <w:p w14:paraId="4EBC178B" w14:textId="77777777" w:rsidR="00F90BDC" w:rsidRDefault="00F90BDC"/>
    <w:p w14:paraId="20DFFC86" w14:textId="77777777" w:rsidR="00F90BDC" w:rsidRDefault="00F90BDC">
      <w:r xmlns:w="http://schemas.openxmlformats.org/wordprocessingml/2006/main">
        <w:t xml:space="preserve">لوقا 13:21 مانند خمیر مایه است که زنی آن را گرفت و در سه پیمانه آرد پنهان کرد تا تمام آن خمیر مایه شود.</w:t>
      </w:r>
    </w:p>
    <w:p w14:paraId="4BE77007" w14:textId="77777777" w:rsidR="00F90BDC" w:rsidRDefault="00F90BDC"/>
    <w:p w14:paraId="08C1A419" w14:textId="77777777" w:rsidR="00F90BDC" w:rsidRDefault="00F90BDC">
      <w:r xmlns:w="http://schemas.openxmlformats.org/wordprocessingml/2006/main">
        <w:t xml:space="preserve">مَثَل خمیرمایه به ما می آموزد که ملکوت خدا از طریق اعمال کوچک و نادیده رشد می کند و گسترش می یابد.</w:t>
      </w:r>
    </w:p>
    <w:p w14:paraId="07C1079C" w14:textId="77777777" w:rsidR="00F90BDC" w:rsidRDefault="00F90BDC"/>
    <w:p w14:paraId="134DABD0" w14:textId="77777777" w:rsidR="00F90BDC" w:rsidRDefault="00F90BDC">
      <w:r xmlns:w="http://schemas.openxmlformats.org/wordprocessingml/2006/main">
        <w:t xml:space="preserve">1. قدرت اعمال کوچک: ملکوت خدا چگونه گسترش می یابد</w:t>
      </w:r>
    </w:p>
    <w:p w14:paraId="25C5109F" w14:textId="77777777" w:rsidR="00F90BDC" w:rsidRDefault="00F90BDC"/>
    <w:p w14:paraId="141B773C" w14:textId="77777777" w:rsidR="00F90BDC" w:rsidRDefault="00F90BDC">
      <w:r xmlns:w="http://schemas.openxmlformats.org/wordprocessingml/2006/main">
        <w:t xml:space="preserve">2. خمیرمایه کوچک اما توانا: درک تأثیر ملکوت خدا</w:t>
      </w:r>
    </w:p>
    <w:p w14:paraId="7CB9F99B" w14:textId="77777777" w:rsidR="00F90BDC" w:rsidRDefault="00F90BDC"/>
    <w:p w14:paraId="05A9B416" w14:textId="77777777" w:rsidR="00F90BDC" w:rsidRDefault="00F90BDC">
      <w:r xmlns:w="http://schemas.openxmlformats.org/wordprocessingml/2006/main">
        <w:t xml:space="preserve">1. متی 13:33 - "او مَثَل دیگری را به آنها گفت: "ملکوت آسمان مانند مخمری است که زنی آن را گرفت و در حدود شصت لیوان آرد مخلوط کرد تا اینکه تمام خمیر را درآورد."</w:t>
      </w:r>
    </w:p>
    <w:p w14:paraId="5A6E5E5F" w14:textId="77777777" w:rsidR="00F90BDC" w:rsidRDefault="00F90BDC"/>
    <w:p w14:paraId="57274D0F" w14:textId="77777777" w:rsidR="00F90BDC" w:rsidRDefault="00F90BDC">
      <w:r xmlns:w="http://schemas.openxmlformats.org/wordprocessingml/2006/main">
        <w:t xml:space="preserve">2. اول قرنتیان 5: 6-7 - «فخر کردن شما خوب نیست. آیا نمی دانید که کمی مایه خمیر کل خمیر را خمیر می کند؟ از شر مخمرهای کهنه خلاص شوید، تا بتوانید یک دسته فطیر جدید باشید - همانطور که واقعا هستید. زیرا مسیح، بره فصح ما، قربانی شده است.»</w:t>
      </w:r>
    </w:p>
    <w:p w14:paraId="19C41D88" w14:textId="77777777" w:rsidR="00F90BDC" w:rsidRDefault="00F90BDC"/>
    <w:p w14:paraId="13AD9F29" w14:textId="77777777" w:rsidR="00F90BDC" w:rsidRDefault="00F90BDC">
      <w:r xmlns:w="http://schemas.openxmlformats.org/wordprocessingml/2006/main">
        <w:t xml:space="preserve">لوقا 13:22 و شهرها و روستاها را می‌گذراند و تعلیم می‌داد و به سوی اورشلیم می‌رفت.</w:t>
      </w:r>
    </w:p>
    <w:p w14:paraId="06BF9694" w14:textId="77777777" w:rsidR="00F90BDC" w:rsidRDefault="00F90BDC"/>
    <w:p w14:paraId="7F006575" w14:textId="77777777" w:rsidR="00F90BDC" w:rsidRDefault="00F90BDC">
      <w:r xmlns:w="http://schemas.openxmlformats.org/wordprocessingml/2006/main">
        <w:t xml:space="preserve">این قطعه عیسی را در حال سفر در شهرها و روستاها، تعلیم و سفر به سوی اورشلیم توصیف می کند.</w:t>
      </w:r>
    </w:p>
    <w:p w14:paraId="4D413476" w14:textId="77777777" w:rsidR="00F90BDC" w:rsidRDefault="00F90BDC"/>
    <w:p w14:paraId="59866F8D" w14:textId="77777777" w:rsidR="00F90BDC" w:rsidRDefault="00F90BDC">
      <w:r xmlns:w="http://schemas.openxmlformats.org/wordprocessingml/2006/main">
        <w:t xml:space="preserve">1. لذت پیروی از عیسی: یادگیری پذیرش دعوت عیسی برای پیروی از او</w:t>
      </w:r>
    </w:p>
    <w:p w14:paraId="15726884" w14:textId="77777777" w:rsidR="00F90BDC" w:rsidRDefault="00F90BDC"/>
    <w:p w14:paraId="61203FD5" w14:textId="77777777" w:rsidR="00F90BDC" w:rsidRDefault="00F90BDC">
      <w:r xmlns:w="http://schemas.openxmlformats.org/wordprocessingml/2006/main">
        <w:t xml:space="preserve">2. قدرت تعلیم: یادگیری به اشتراک گذاشتن حکمت عیسی با دیگران</w:t>
      </w:r>
    </w:p>
    <w:p w14:paraId="2D3DAAD8" w14:textId="77777777" w:rsidR="00F90BDC" w:rsidRDefault="00F90BDC"/>
    <w:p w14:paraId="31CFD97E" w14:textId="77777777" w:rsidR="00F90BDC" w:rsidRDefault="00F90BDC">
      <w:r xmlns:w="http://schemas.openxmlformats.org/wordprocessingml/2006/main">
        <w:t xml:space="preserve">1. متی 28: 19-20 - "پس بروید و همه امتها را شاگرد سازید و آنها را به نام پدر و پسر و روح القدس تعمید دهید و به آنها بیاموزید که هر آنچه به شما امر کرده ام اطاعت کنند."</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فیلیپیان 3: 12-14 - «نه اینکه همه اینها را قبلاً به دست آورده‌ام، یا قبلاً کامل شده‌ام، بلکه تلاش می‌کنم تا آنچه را که مسیح عیسی به خاطر آن مرا گرفت. برادران و خواهران، من فکر نمی‌کنم هنوز به آن دست پیدا کرده باشم. اما یک کار را انجام می‌دهم: با فراموش کردن آنچه در پشت سرم است و تلاش برای آنچه که در پیش است، به سوی هدفی پیش می‌روم تا جایزه‌ای را که خدا برای آن در مسیح عیسی مرا به سوی آسمان خوانده است، برنده شوم.»</w:t>
      </w:r>
    </w:p>
    <w:p w14:paraId="29569E55" w14:textId="77777777" w:rsidR="00F90BDC" w:rsidRDefault="00F90BDC"/>
    <w:p w14:paraId="7B04F692" w14:textId="77777777" w:rsidR="00F90BDC" w:rsidRDefault="00F90BDC">
      <w:r xmlns:w="http://schemas.openxmlformats.org/wordprocessingml/2006/main">
        <w:t xml:space="preserve">لوقا 13:23 پس یکی به او گفت: «خداوندا، آیا اندکی هستند که نجات می یابند؟ و او به آنها گفت:</w:t>
      </w:r>
    </w:p>
    <w:p w14:paraId="08743B20" w14:textId="77777777" w:rsidR="00F90BDC" w:rsidRDefault="00F90BDC"/>
    <w:p w14:paraId="6E0CE64E" w14:textId="77777777" w:rsidR="00F90BDC" w:rsidRDefault="00F90BDC">
      <w:r xmlns:w="http://schemas.openxmlformats.org/wordprocessingml/2006/main">
        <w:t xml:space="preserve">این قطعه نشان می دهد که عیسی تعلیم داد که به سختی می توان به رستگاری دست یافت، اما کسانی که برای آن تلاش می کنند پاداش خواهند گرفت.</w:t>
      </w:r>
    </w:p>
    <w:p w14:paraId="7FEC3A90" w14:textId="77777777" w:rsidR="00F90BDC" w:rsidRDefault="00F90BDC"/>
    <w:p w14:paraId="248FACD0" w14:textId="77777777" w:rsidR="00F90BDC" w:rsidRDefault="00F90BDC">
      <w:r xmlns:w="http://schemas.openxmlformats.org/wordprocessingml/2006/main">
        <w:t xml:space="preserve">1. "مشکل نجات: تلاش برای جایزه"</w:t>
      </w:r>
    </w:p>
    <w:p w14:paraId="36E55CD6" w14:textId="77777777" w:rsidR="00F90BDC" w:rsidRDefault="00F90BDC"/>
    <w:p w14:paraId="18275D34" w14:textId="77777777" w:rsidR="00F90BDC" w:rsidRDefault="00F90BDC">
      <w:r xmlns:w="http://schemas.openxmlformats.org/wordprocessingml/2006/main">
        <w:t xml:space="preserve">2. «مسیر باریک عدالت: تلاش برای پاداش ابدی»</w:t>
      </w:r>
    </w:p>
    <w:p w14:paraId="392F571A" w14:textId="77777777" w:rsidR="00F90BDC" w:rsidRDefault="00F90BDC"/>
    <w:p w14:paraId="682D57A9" w14:textId="77777777" w:rsidR="00F90BDC" w:rsidRDefault="00F90BDC">
      <w:r xmlns:w="http://schemas.openxmlformats.org/wordprocessingml/2006/main">
        <w:t xml:space="preserve">1. فیلیپیان 3: 12-14 - نه اینکه قبلاً این را به دست آورده‌ام یا از قبل کامل شده‌ام، بلکه تلاش می‌کنم تا آن را از آن خود کنم، زیرا مسیح عیسی مرا از آن خود ساخته است. برادران، من فکر نمی کنم که آن را مال خودم ساخته ام. اما یک کار انجام می‌دهم: فراموش کردن آنچه در پشت سر است و تلاش کردن برای آنچه در پیش است، به سوی هدف برای جایزه دعوت خدا در مسیح عیسی پیش می‌روم.</w:t>
      </w:r>
    </w:p>
    <w:p w14:paraId="2E88D8B8" w14:textId="77777777" w:rsidR="00F90BDC" w:rsidRDefault="00F90BDC"/>
    <w:p w14:paraId="52EEDB04" w14:textId="77777777" w:rsidR="00F90BDC" w:rsidRDefault="00F90BDC">
      <w:r xmlns:w="http://schemas.openxmlformats.org/wordprocessingml/2006/main">
        <w:t xml:space="preserve">2. یعقوب 1:12 - خوشا به حال مردی که در آزمایش ثابت قدم می‌ماند، زیرا هنگامی که آزمایش را پشت سر گذاشت، تاج حیات را که خدا به دوستدارانش وعده داده است، دریافت خواهد کرد.</w:t>
      </w:r>
    </w:p>
    <w:p w14:paraId="30550FEE" w14:textId="77777777" w:rsidR="00F90BDC" w:rsidRDefault="00F90BDC"/>
    <w:p w14:paraId="4A50F161" w14:textId="77777777" w:rsidR="00F90BDC" w:rsidRDefault="00F90BDC">
      <w:r xmlns:w="http://schemas.openxmlformats.org/wordprocessingml/2006/main">
        <w:t xml:space="preserve">لوقا 13:24 سعی کنید از دروازه تنگ وارد شوید، زیرا به شما می‌گویم که بسیاری می‌خواهند وارد شوند، اما نمی‌توانند.</w:t>
      </w:r>
    </w:p>
    <w:p w14:paraId="1E4900DD" w14:textId="77777777" w:rsidR="00F90BDC" w:rsidRDefault="00F90BDC"/>
    <w:p w14:paraId="71B2E3F7" w14:textId="77777777" w:rsidR="00F90BDC" w:rsidRDefault="00F90BDC">
      <w:r xmlns:w="http://schemas.openxmlformats.org/wordprocessingml/2006/main">
        <w:t xml:space="preserve">این گذرگاه در مورد تلاش برای ورود به دروازه باریک صحبت می کند، همانطور که بسیاری به دنبال آن هستند اما نمی توانند.</w:t>
      </w:r>
    </w:p>
    <w:p w14:paraId="76E07815" w14:textId="77777777" w:rsidR="00F90BDC" w:rsidRDefault="00F90BDC"/>
    <w:p w14:paraId="1C6BB97D" w14:textId="77777777" w:rsidR="00F90BDC" w:rsidRDefault="00F90BDC">
      <w:r xmlns:w="http://schemas.openxmlformats.org/wordprocessingml/2006/main">
        <w:t xml:space="preserve">1: عیسی ما را ترغیب می‌کند که برای عدالت تلاش کنیم، حتی وقتی سخت است، تا بتوانیم وارد </w:t>
      </w:r>
      <w:r xmlns:w="http://schemas.openxmlformats.org/wordprocessingml/2006/main">
        <w:lastRenderedPageBreak xmlns:w="http://schemas.openxmlformats.org/wordprocessingml/2006/main"/>
      </w:r>
      <w:r xmlns:w="http://schemas.openxmlformats.org/wordprocessingml/2006/main">
        <w:t xml:space="preserve">دروازه تنگ شویم.</w:t>
      </w:r>
    </w:p>
    <w:p w14:paraId="6BB7ADA0" w14:textId="77777777" w:rsidR="00F90BDC" w:rsidRDefault="00F90BDC"/>
    <w:p w14:paraId="008CBC54" w14:textId="77777777" w:rsidR="00F90BDC" w:rsidRDefault="00F90BDC">
      <w:r xmlns:w="http://schemas.openxmlformats.org/wordprocessingml/2006/main">
        <w:t xml:space="preserve">2: ما باید مصمم باشیم که بدون توجه به موانعی که ممکن است با آن روبرو شویم، از دروازه باریک وارد ملکوت خدا شویم.</w:t>
      </w:r>
    </w:p>
    <w:p w14:paraId="322196E4" w14:textId="77777777" w:rsidR="00F90BDC" w:rsidRDefault="00F90BDC"/>
    <w:p w14:paraId="4DA68165" w14:textId="77777777" w:rsidR="00F90BDC" w:rsidRDefault="00F90BDC">
      <w:r xmlns:w="http://schemas.openxmlformats.org/wordprocessingml/2006/main">
        <w:t xml:space="preserve">1: متی 7: 13-14 - "از دروازه باریک وارد شوید. زیرا دروازه وسیع و راهی آسان است که به هلاکت می‌رسد و کسانی که از آن وارد می‌شوند بسیارند. زیرا دروازه باریک و راهی سخت است که به زندگی منتهی می شود و کسانی که آن را می یابند اندک.»</w:t>
      </w:r>
    </w:p>
    <w:p w14:paraId="07BED97F" w14:textId="77777777" w:rsidR="00F90BDC" w:rsidRDefault="00F90BDC"/>
    <w:p w14:paraId="3FAA982E" w14:textId="77777777" w:rsidR="00F90BDC" w:rsidRDefault="00F90BDC">
      <w:r xmlns:w="http://schemas.openxmlformats.org/wordprocessingml/2006/main">
        <w:t xml:space="preserve">2: یوشع 24:15 - "و اگر در نظر شما بد است که خداوند را بندگی کنید، امروز چه کسی را خدمت کنید، خواه خدایان را که پدران شما در آن سوی رودخانه خدمت می کردند، یا خدایان اموریان که در آنها خدمت می کردند، انتخاب کنید. زمینی که تو ساکنی اما من و خانه ام خداوند را خدمت خواهیم کرد.»</w:t>
      </w:r>
    </w:p>
    <w:p w14:paraId="0E9CFBA6" w14:textId="77777777" w:rsidR="00F90BDC" w:rsidRDefault="00F90BDC"/>
    <w:p w14:paraId="376EC81A" w14:textId="77777777" w:rsidR="00F90BDC" w:rsidRDefault="00F90BDC">
      <w:r xmlns:w="http://schemas.openxmlformats.org/wordprocessingml/2006/main">
        <w:t xml:space="preserve">لوقا 13:25 هنگامی که صاحب خانه برخاسته و در را ببندد، شما بیرون بایستید و در را بکوبید و بگویید: خداوندا، خداوندا، به روی ما باز کن. و او پاسخ خواهد داد و به شما خواهد گفت، من شما را نمی دانم از کجا هستید.</w:t>
      </w:r>
    </w:p>
    <w:p w14:paraId="2FFF5B26" w14:textId="77777777" w:rsidR="00F90BDC" w:rsidRDefault="00F90BDC"/>
    <w:p w14:paraId="72588224" w14:textId="77777777" w:rsidR="00F90BDC" w:rsidRDefault="00F90BDC">
      <w:r xmlns:w="http://schemas.openxmlformats.org/wordprocessingml/2006/main">
        <w:t xml:space="preserve">صاحب خانه بلند می شود و در را می بندد و آنهایی که بیرون هستند در می زنند و می خواهند که وارد شوند، اما ارباب می گوید آنها را نمی شناسد.</w:t>
      </w:r>
    </w:p>
    <w:p w14:paraId="488587E7" w14:textId="77777777" w:rsidR="00F90BDC" w:rsidRDefault="00F90BDC"/>
    <w:p w14:paraId="45BB8741" w14:textId="77777777" w:rsidR="00F90BDC" w:rsidRDefault="00F90BDC">
      <w:r xmlns:w="http://schemas.openxmlformats.org/wordprocessingml/2006/main">
        <w:t xml:space="preserve">1. اهمیت آماده بودن در زمان فرا رسیدن زمان</w:t>
      </w:r>
    </w:p>
    <w:p w14:paraId="46409664" w14:textId="77777777" w:rsidR="00F90BDC" w:rsidRDefault="00F90BDC"/>
    <w:p w14:paraId="36D642A3" w14:textId="77777777" w:rsidR="00F90BDC" w:rsidRDefault="00F90BDC">
      <w:r xmlns:w="http://schemas.openxmlformats.org/wordprocessingml/2006/main">
        <w:t xml:space="preserve">2. نیاز به رابطه شخصی با خدا</w:t>
      </w:r>
    </w:p>
    <w:p w14:paraId="54C7258E" w14:textId="77777777" w:rsidR="00F90BDC" w:rsidRDefault="00F90BDC"/>
    <w:p w14:paraId="76F89738" w14:textId="77777777" w:rsidR="00F90BDC" w:rsidRDefault="00F90BDC">
      <w:r xmlns:w="http://schemas.openxmlformats.org/wordprocessingml/2006/main">
        <w:t xml:space="preserve">1. متی 25: 1-13 - مَثَل ده باکره</w:t>
      </w:r>
    </w:p>
    <w:p w14:paraId="39CE28FE" w14:textId="77777777" w:rsidR="00F90BDC" w:rsidRDefault="00F90BDC"/>
    <w:p w14:paraId="3507769C" w14:textId="77777777" w:rsidR="00F90BDC" w:rsidRDefault="00F90BDC">
      <w:r xmlns:w="http://schemas.openxmlformats.org/wordprocessingml/2006/main">
        <w:t xml:space="preserve">2. یعقوب 4: 8 - به خدا نزدیک شوید تا او به شما نزدیک شود</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13:26 آنگاه خواهید گفت: ما در حضور تو خوردیم و آشامیدیم و تو در کوچه های ما تعلیم دادی.</w:t>
      </w:r>
    </w:p>
    <w:p w14:paraId="6042EA68" w14:textId="77777777" w:rsidR="00F90BDC" w:rsidRDefault="00F90BDC"/>
    <w:p w14:paraId="02277D63" w14:textId="77777777" w:rsidR="00F90BDC" w:rsidRDefault="00F90BDC">
      <w:r xmlns:w="http://schemas.openxmlformats.org/wordprocessingml/2006/main">
        <w:t xml:space="preserve">مردم تصدیق خواهند کرد که عیسی در کوچه هایشان به آنها تعلیم داده است و آنها در حضور او غذا خورده اند و نوشیدند.</w:t>
      </w:r>
    </w:p>
    <w:p w14:paraId="4001FE21" w14:textId="77777777" w:rsidR="00F90BDC" w:rsidRDefault="00F90BDC"/>
    <w:p w14:paraId="277F168D" w14:textId="77777777" w:rsidR="00F90BDC" w:rsidRDefault="00F90BDC">
      <w:r xmlns:w="http://schemas.openxmlformats.org/wordprocessingml/2006/main">
        <w:t xml:space="preserve">1. عیسی همیشه با ما است، حتی در لحظات وسوسه و گناه.</w:t>
      </w:r>
    </w:p>
    <w:p w14:paraId="5190F28B" w14:textId="77777777" w:rsidR="00F90BDC" w:rsidRDefault="00F90BDC"/>
    <w:p w14:paraId="40B597BC" w14:textId="77777777" w:rsidR="00F90BDC" w:rsidRDefault="00F90BDC">
      <w:r xmlns:w="http://schemas.openxmlformats.org/wordprocessingml/2006/main">
        <w:t xml:space="preserve">2. اگر به دنبال درس های او باشیم، عیسی در زندگی روزمره به ما می آموزد.</w:t>
      </w:r>
    </w:p>
    <w:p w14:paraId="118AEDF4" w14:textId="77777777" w:rsidR="00F90BDC" w:rsidRDefault="00F90BDC"/>
    <w:p w14:paraId="19D75746" w14:textId="77777777" w:rsidR="00F90BDC" w:rsidRDefault="00F90BDC">
      <w:r xmlns:w="http://schemas.openxmlformats.org/wordprocessingml/2006/main">
        <w:t xml:space="preserve">1. اشعیا 55: 1-3 - "ای تشنگان بیایید به آبها بیایید، و شما که پول ندارید، بیایید، بخرید و بخورید! بیایید، شراب و شیر را بدون پول و بدون هزینه بخرید. چرا خرج کنید پول از آنچه که نان نیست، و کار شما برای چیزی که سیر نمی کند؟ گوش دهید، به من گوش دهید و آنچه را که خوب است بخورید، و روح شما از غنی ترین کرایه لذت خواهد برد.»</w:t>
      </w:r>
    </w:p>
    <w:p w14:paraId="753BE3A8" w14:textId="77777777" w:rsidR="00F90BDC" w:rsidRDefault="00F90BDC"/>
    <w:p w14:paraId="15998BF6" w14:textId="77777777" w:rsidR="00F90BDC" w:rsidRDefault="00F90BDC">
      <w:r xmlns:w="http://schemas.openxmlformats.org/wordprocessingml/2006/main">
        <w:t xml:space="preserve">2. یوحنا 14:15-18 - "اگر مرا دوست دارید، دستورات مرا نگاه دارید. و من از پدر خواهم خواست و او وکیل دیگری به شما خواهد داد تا به شما کمک کند و تا ابد با شما باشد، روح حقیقت. جهان نمی تواند او را بپذیر، زیرا نه او را می‌بیند و نه می‌شناسد، اما تو او را می‌شناسی، زیرا او با تو زندگی می‌کند و در تو خواهد بود، من تو را یتیم نمی‌گذارم، نزد تو خواهم آمد. من دیگر، اما تو مرا خواهی دید، چون من زنده ام، تو نیز زنده خواهی بود.»</w:t>
      </w:r>
    </w:p>
    <w:p w14:paraId="3E9B0D72" w14:textId="77777777" w:rsidR="00F90BDC" w:rsidRDefault="00F90BDC"/>
    <w:p w14:paraId="5D5FA747" w14:textId="77777777" w:rsidR="00F90BDC" w:rsidRDefault="00F90BDC">
      <w:r xmlns:w="http://schemas.openxmlformats.org/wordprocessingml/2006/main">
        <w:t xml:space="preserve">لوقا 13:27 اما او خواهد گفت، به شما می گویم، نمی دانم شما از کجا هستید. ای همه گناهکاران از من دور شوید.</w:t>
      </w:r>
    </w:p>
    <w:p w14:paraId="39A138F8" w14:textId="77777777" w:rsidR="00F90BDC" w:rsidRDefault="00F90BDC"/>
    <w:p w14:paraId="79134454" w14:textId="77777777" w:rsidR="00F90BDC" w:rsidRDefault="00F90BDC">
      <w:r xmlns:w="http://schemas.openxmlformats.org/wordprocessingml/2006/main">
        <w:t xml:space="preserve">بسیاری از مردم به دلیل شیوه های گناه آلود و اعمال شیطانی آنها از سوی خداوند طرد می شوند.</w:t>
      </w:r>
    </w:p>
    <w:p w14:paraId="73313A3B" w14:textId="77777777" w:rsidR="00F90BDC" w:rsidRDefault="00F90BDC"/>
    <w:p w14:paraId="4293E30B" w14:textId="77777777" w:rsidR="00F90BDC" w:rsidRDefault="00F90BDC">
      <w:r xmlns:w="http://schemas.openxmlformats.org/wordprocessingml/2006/main">
        <w:t xml:space="preserve">1. باید از گناه دور شویم تا مورد قبول خداوند قرار بگیریم.</w:t>
      </w:r>
    </w:p>
    <w:p w14:paraId="3E79EF58" w14:textId="77777777" w:rsidR="00F90BDC" w:rsidRDefault="00F90BDC"/>
    <w:p w14:paraId="66DFCE58" w14:textId="77777777" w:rsidR="00F90BDC" w:rsidRDefault="00F90BDC">
      <w:r xmlns:w="http://schemas.openxmlformats.org/wordprocessingml/2006/main">
        <w:t xml:space="preserve">2. اگر می‌خواهیم به ملکوت او خوش‌آمد بگوییم، باید تلاش کنیم تا عادل باشیم.</w:t>
      </w:r>
    </w:p>
    <w:p w14:paraId="32FBFBD5" w14:textId="77777777" w:rsidR="00F90BDC" w:rsidRDefault="00F90BDC"/>
    <w:p w14:paraId="07F8E982" w14:textId="77777777" w:rsidR="00F90BDC" w:rsidRDefault="00F90BDC">
      <w:r xmlns:w="http://schemas.openxmlformats.org/wordprocessingml/2006/main">
        <w:t xml:space="preserve">1. رومیان 3:23 - زیرا همه گناه کرده اند و از جلال خدا کوتاهی کرده اند.</w:t>
      </w:r>
    </w:p>
    <w:p w14:paraId="7322CC82" w14:textId="77777777" w:rsidR="00F90BDC" w:rsidRDefault="00F90BDC"/>
    <w:p w14:paraId="190C7E7B" w14:textId="77777777" w:rsidR="00F90BDC" w:rsidRDefault="00F90BDC">
      <w:r xmlns:w="http://schemas.openxmlformats.org/wordprocessingml/2006/main">
        <w:t xml:space="preserve">2. فیلیپیان 2: 12-13 - بنابراین، ای محبوب من، همانطور که همیشه اطاعت کرده اید، اکنون نیز نه تنها در حضور من، بلکه در غیاب من بسیار بیشتر، نجات خود را با ترس و لرز انجام دهید، زیرا خداست. که در تو کار می کند، هم اراده کند و هم برای رضای او کار کند.</w:t>
      </w:r>
    </w:p>
    <w:p w14:paraId="0F5CF3DA" w14:textId="77777777" w:rsidR="00F90BDC" w:rsidRDefault="00F90BDC"/>
    <w:p w14:paraId="7C03AA63" w14:textId="77777777" w:rsidR="00F90BDC" w:rsidRDefault="00F90BDC">
      <w:r xmlns:w="http://schemas.openxmlformats.org/wordprocessingml/2006/main">
        <w:t xml:space="preserve">لوقا 13:28 هنگامی که ابراهیم و اسحاق و یعقوب و جمیع انبیا را در ملکوت خدا و خود را بیرون رانده شده ببینید، گریه و دندان قروچه خواهد بود.</w:t>
      </w:r>
    </w:p>
    <w:p w14:paraId="33ACA103" w14:textId="77777777" w:rsidR="00F90BDC" w:rsidRDefault="00F90BDC"/>
    <w:p w14:paraId="00A9AC1D" w14:textId="77777777" w:rsidR="00F90BDC" w:rsidRDefault="00F90BDC">
      <w:r xmlns:w="http://schemas.openxmlformats.org/wordprocessingml/2006/main">
        <w:t xml:space="preserve">عیسی هشدار می‌دهد که کسانی که از گناهان خود توبه نمی‌کنند از پادشاهی خدا حذف خواهند شد و ابراهیم، اسحاق، یعقوب و پیامبران را در ملکوت شاهد خواهند بود در حالی که خود رانده شده‌اند.</w:t>
      </w:r>
    </w:p>
    <w:p w14:paraId="083C749C" w14:textId="77777777" w:rsidR="00F90BDC" w:rsidRDefault="00F90BDC"/>
    <w:p w14:paraId="12522E43" w14:textId="77777777" w:rsidR="00F90BDC" w:rsidRDefault="00F90BDC">
      <w:r xmlns:w="http://schemas.openxmlformats.org/wordprocessingml/2006/main">
        <w:t xml:space="preserve">1. اهمیت توبه: از ملکوت خدا دور نمانید</w:t>
      </w:r>
    </w:p>
    <w:p w14:paraId="75C5780C" w14:textId="77777777" w:rsidR="00F90BDC" w:rsidRDefault="00F90BDC"/>
    <w:p w14:paraId="339B534B" w14:textId="77777777" w:rsidR="00F90BDC" w:rsidRDefault="00F90BDC">
      <w:r xmlns:w="http://schemas.openxmlformats.org/wordprocessingml/2006/main">
        <w:t xml:space="preserve">2. عواقب عدم توبه: گریه و دندان قروچه</w:t>
      </w:r>
    </w:p>
    <w:p w14:paraId="68D727E7" w14:textId="77777777" w:rsidR="00F90BDC" w:rsidRDefault="00F90BDC"/>
    <w:p w14:paraId="2122C9F2" w14:textId="77777777" w:rsidR="00F90BDC" w:rsidRDefault="00F90BDC">
      <w:r xmlns:w="http://schemas.openxmlformats.org/wordprocessingml/2006/main">
        <w:t xml:space="preserve">1. متی 5: 3، "خوشا به حال فقیران در روح، زیرا ملکوت آسمان از آن آنهاست."</w:t>
      </w:r>
    </w:p>
    <w:p w14:paraId="4EAA1A83" w14:textId="77777777" w:rsidR="00F90BDC" w:rsidRDefault="00F90BDC"/>
    <w:p w14:paraId="6EC7E602" w14:textId="77777777" w:rsidR="00F90BDC" w:rsidRDefault="00F90BDC">
      <w:r xmlns:w="http://schemas.openxmlformats.org/wordprocessingml/2006/main">
        <w:t xml:space="preserve">2. دوم قرنتیان 7:10، «زیرا غم و اندوه خدایی موجب توبه می‌شود که به نجات می‌انجامد، نه پشیمان. اما غم دنیا باعث مرگ می شود.»</w:t>
      </w:r>
    </w:p>
    <w:p w14:paraId="05CFD371" w14:textId="77777777" w:rsidR="00F90BDC" w:rsidRDefault="00F90BDC"/>
    <w:p w14:paraId="10EF3B25" w14:textId="77777777" w:rsidR="00F90BDC" w:rsidRDefault="00F90BDC">
      <w:r xmlns:w="http://schemas.openxmlformats.org/wordprocessingml/2006/main">
        <w:t xml:space="preserve">لوقا 13:29 و از مشرق و از غرب و از شمال و از جنوب خواهند آمد و در ملکوت خدا خواهند نشست.</w:t>
      </w:r>
    </w:p>
    <w:p w14:paraId="44BCAA8C" w14:textId="77777777" w:rsidR="00F90BDC" w:rsidRDefault="00F90BDC"/>
    <w:p w14:paraId="14E787DE" w14:textId="77777777" w:rsidR="00F90BDC" w:rsidRDefault="00F90BDC">
      <w:r xmlns:w="http://schemas.openxmlformats.org/wordprocessingml/2006/main">
        <w:t xml:space="preserve">این آیه از اجتماع بزرگی از مردم از هر جهت صحبت می کند که در ملکوت خدا به هم خواهند پیوست.</w:t>
      </w:r>
    </w:p>
    <w:p w14:paraId="1153FC4F" w14:textId="77777777" w:rsidR="00F90BDC" w:rsidRDefault="00F90BDC"/>
    <w:p w14:paraId="5E032010" w14:textId="77777777" w:rsidR="00F90BDC" w:rsidRDefault="00F90BDC">
      <w:r xmlns:w="http://schemas.openxmlformats.org/wordprocessingml/2006/main">
        <w:t xml:space="preserve">1. "شامل بودن پادشاهی: دعوتی برای همه"</w:t>
      </w:r>
    </w:p>
    <w:p w14:paraId="38F1FCF3" w14:textId="77777777" w:rsidR="00F90BDC" w:rsidRDefault="00F90BDC"/>
    <w:p w14:paraId="3681C8C6" w14:textId="77777777" w:rsidR="00F90BDC" w:rsidRDefault="00F90BDC">
      <w:r xmlns:w="http://schemas.openxmlformats.org/wordprocessingml/2006/main">
        <w:t xml:space="preserve">2. "قدرت متحد کننده پادشاهی: هیچ کس را پشت سر نگذاریم"</w:t>
      </w:r>
    </w:p>
    <w:p w14:paraId="2C002D3F" w14:textId="77777777" w:rsidR="00F90BDC" w:rsidRDefault="00F90BDC"/>
    <w:p w14:paraId="1DD49125" w14:textId="77777777" w:rsidR="00F90BDC" w:rsidRDefault="00F90BDC">
      <w:r xmlns:w="http://schemas.openxmlformats.org/wordprocessingml/2006/main">
        <w:t xml:space="preserve">1. مزمور 122: 3-4 - "به خاطر خانه خداوند، خدای خود، سعادت تو را خواهم خواست. آرامش در دیوارهای تو و امنیت در برج هایت!"</w:t>
      </w:r>
    </w:p>
    <w:p w14:paraId="7ED10850" w14:textId="77777777" w:rsidR="00F90BDC" w:rsidRDefault="00F90BDC"/>
    <w:p w14:paraId="3438D708" w14:textId="77777777" w:rsidR="00F90BDC" w:rsidRDefault="00F90BDC">
      <w:r xmlns:w="http://schemas.openxmlformats.org/wordprocessingml/2006/main">
        <w:t xml:space="preserve">2. اشعیا 2: 2-3 - «در روزهای آخر واقع خواهد شد که کوه خانه خداوند به عنوان بلندترین کوهها استوار خواهد شد و بر فراز تپه ها بلند خواهد شد. و جمیع امتها بسوی آن سرازیر خواهند شد و قومهای بسیاری خواهند آمد و خواهند گفت: «بیایید، به کوه خداوند، به خانه خدای یعقوب برویم، تا او راههای خود را به ما بیاموزد. ممکن است در راه او قدم برداریم.»</w:t>
      </w:r>
    </w:p>
    <w:p w14:paraId="039E0C07" w14:textId="77777777" w:rsidR="00F90BDC" w:rsidRDefault="00F90BDC"/>
    <w:p w14:paraId="61400BE8" w14:textId="77777777" w:rsidR="00F90BDC" w:rsidRDefault="00F90BDC">
      <w:r xmlns:w="http://schemas.openxmlformats.org/wordprocessingml/2006/main">
        <w:t xml:space="preserve">لوقا 13:30 و اینک، آخرین کسانی که اول خواهند شد، و اولین هایی که آخرین خواهند بود.</w:t>
      </w:r>
    </w:p>
    <w:p w14:paraId="7115B94A" w14:textId="77777777" w:rsidR="00F90BDC" w:rsidRDefault="00F90BDC"/>
    <w:p w14:paraId="69724F4E" w14:textId="77777777" w:rsidR="00F90BDC" w:rsidRDefault="00F90BDC">
      <w:r xmlns:w="http://schemas.openxmlformats.org/wordprocessingml/2006/main">
        <w:t xml:space="preserve">آخرين اول و اولي آخرين خواهند بود.</w:t>
      </w:r>
    </w:p>
    <w:p w14:paraId="61595440" w14:textId="77777777" w:rsidR="00F90BDC" w:rsidRDefault="00F90BDC"/>
    <w:p w14:paraId="3B021130" w14:textId="77777777" w:rsidR="00F90BDC" w:rsidRDefault="00F90BDC">
      <w:r xmlns:w="http://schemas.openxmlformats.org/wordprocessingml/2006/main">
        <w:t xml:space="preserve">1: رحمت خدا برای همه است و نظم دنیا از خود ما نیست.</w:t>
      </w:r>
    </w:p>
    <w:p w14:paraId="595A3487" w14:textId="77777777" w:rsidR="00F90BDC" w:rsidRDefault="00F90BDC"/>
    <w:p w14:paraId="749E13EE" w14:textId="77777777" w:rsidR="00F90BDC" w:rsidRDefault="00F90BDC">
      <w:r xmlns:w="http://schemas.openxmlformats.org/wordprocessingml/2006/main">
        <w:t xml:space="preserve">2: ما باید به خداوند توکل کنیم و به دنبال پیروی از اراده او باشیم، نه از اراده خود.</w:t>
      </w:r>
    </w:p>
    <w:p w14:paraId="6F6F7916" w14:textId="77777777" w:rsidR="00F90BDC" w:rsidRDefault="00F90BDC"/>
    <w:p w14:paraId="228522ED" w14:textId="77777777" w:rsidR="00F90BDC" w:rsidRDefault="00F90BDC">
      <w:r xmlns:w="http://schemas.openxmlformats.org/wordprocessingml/2006/main">
        <w:t xml:space="preserve">1: متی 20:16 - بنابراین آخرین اولین خواهد بود و اولین خواهد بود آخرین.</w:t>
      </w:r>
    </w:p>
    <w:p w14:paraId="6899A128" w14:textId="77777777" w:rsidR="00F90BDC" w:rsidRDefault="00F90BDC"/>
    <w:p w14:paraId="68C86B2C" w14:textId="77777777" w:rsidR="00F90BDC" w:rsidRDefault="00F90BDC">
      <w:r xmlns:w="http://schemas.openxmlformats.org/wordprocessingml/2006/main">
        <w:t xml:space="preserve">2: یعقوب 2: 5 - برادران و خواهران عزیزم گوش دهید: آیا خدا فقیرانی را که در نظر جهانیان فقیر هستند انتخاب نکرده است تا از نظر ایمان غنی شوند و ملکوتی را که به دوستدارانش وعده داده بود، به ارث ببرند؟</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13:31 در همان روز عده ای از فریسیان آمدند و به او گفتند: «بیرون برو و از آنجا برو زیرا هیرودیس تو را خواهد کشت.»</w:t>
      </w:r>
    </w:p>
    <w:p w14:paraId="75D54975" w14:textId="77777777" w:rsidR="00F90BDC" w:rsidRDefault="00F90BDC"/>
    <w:p w14:paraId="12700AA3" w14:textId="77777777" w:rsidR="00F90BDC" w:rsidRDefault="00F90BDC">
      <w:r xmlns:w="http://schemas.openxmlformats.org/wordprocessingml/2006/main">
        <w:t xml:space="preserve">برخی از فریسیان به عیسی هشدار دادند که منطقه را ترک کند، زیرا هیرودیس قصد کشتن او را داشت.</w:t>
      </w:r>
    </w:p>
    <w:p w14:paraId="6F54CFE0" w14:textId="77777777" w:rsidR="00F90BDC" w:rsidRDefault="00F90BDC"/>
    <w:p w14:paraId="23B7BB37" w14:textId="77777777" w:rsidR="00F90BDC" w:rsidRDefault="00F90BDC">
      <w:r xmlns:w="http://schemas.openxmlformats.org/wordprocessingml/2006/main">
        <w:t xml:space="preserve">1. خطر اقتدار ناعادلانه - چگونه به اقتدار ناعادلانه پاسخ دهیم.</w:t>
      </w:r>
    </w:p>
    <w:p w14:paraId="5A95E3C0" w14:textId="77777777" w:rsidR="00F90BDC" w:rsidRDefault="00F90BDC"/>
    <w:p w14:paraId="434F347C" w14:textId="77777777" w:rsidR="00F90BDC" w:rsidRDefault="00F90BDC">
      <w:r xmlns:w="http://schemas.openxmlformats.org/wordprocessingml/2006/main">
        <w:t xml:space="preserve">2. آماده شدن برای بدترین - پیمایش در موقعیت های دشوار.</w:t>
      </w:r>
    </w:p>
    <w:p w14:paraId="509D5CED" w14:textId="77777777" w:rsidR="00F90BDC" w:rsidRDefault="00F90BDC"/>
    <w:p w14:paraId="4002CECF" w14:textId="77777777" w:rsidR="00F90BDC" w:rsidRDefault="00F90BDC">
      <w:r xmlns:w="http://schemas.openxmlformats.org/wordprocessingml/2006/main">
        <w:t xml:space="preserve">1. رومیان 13: 1-7 - بگذار هر نفسی تابع نیروهای برتر باشد.</w:t>
      </w:r>
    </w:p>
    <w:p w14:paraId="46C4A574" w14:textId="77777777" w:rsidR="00F90BDC" w:rsidRDefault="00F90BDC"/>
    <w:p w14:paraId="010C2D35" w14:textId="77777777" w:rsidR="00F90BDC" w:rsidRDefault="00F90BDC">
      <w:r xmlns:w="http://schemas.openxmlformats.org/wordprocessingml/2006/main">
        <w:t xml:space="preserve">2. متی 10:17-22 - مانند مارها خردمند و مانند کبوتر بی آزار باشید.</w:t>
      </w:r>
    </w:p>
    <w:p w14:paraId="4B2F0A78" w14:textId="77777777" w:rsidR="00F90BDC" w:rsidRDefault="00F90BDC"/>
    <w:p w14:paraId="66B16A9F" w14:textId="77777777" w:rsidR="00F90BDC" w:rsidRDefault="00F90BDC">
      <w:r xmlns:w="http://schemas.openxmlformats.org/wordprocessingml/2006/main">
        <w:t xml:space="preserve">لوقا 13:32 و به آنها گفت: بروید و به آن روباه بگویید، اینک من شیاطین را بیرون می‌کنم و امروز و فردا شفا می‌دهم و روز سوم کامل خواهم شد.</w:t>
      </w:r>
    </w:p>
    <w:p w14:paraId="3F543093" w14:textId="77777777" w:rsidR="00F90BDC" w:rsidRDefault="00F90BDC"/>
    <w:p w14:paraId="1BD856F0" w14:textId="77777777" w:rsidR="00F90BDC" w:rsidRDefault="00F90BDC">
      <w:r xmlns:w="http://schemas.openxmlformats.org/wordprocessingml/2006/main">
        <w:t xml:space="preserve">این آیه تأکید می کند که عیسی هم قدرتمند و هم کامل است، زیرا او قادر است شیاطین را بیرون کند و شفا دهد.</w:t>
      </w:r>
    </w:p>
    <w:p w14:paraId="558BFF5E" w14:textId="77777777" w:rsidR="00F90BDC" w:rsidRDefault="00F90BDC"/>
    <w:p w14:paraId="76D08C3E" w14:textId="77777777" w:rsidR="00F90BDC" w:rsidRDefault="00F90BDC">
      <w:r xmlns:w="http://schemas.openxmlformats.org/wordprocessingml/2006/main">
        <w:t xml:space="preserve">1: قدرت و کمال عیسی - لوقا 13:32</w:t>
      </w:r>
    </w:p>
    <w:p w14:paraId="39A11139" w14:textId="77777777" w:rsidR="00F90BDC" w:rsidRDefault="00F90BDC"/>
    <w:p w14:paraId="731E845B" w14:textId="77777777" w:rsidR="00F90BDC" w:rsidRDefault="00F90BDC">
      <w:r xmlns:w="http://schemas.openxmlformats.org/wordprocessingml/2006/main">
        <w:t xml:space="preserve">2: معجزات شگفت انگیز عیسی - لوقا 13:32</w:t>
      </w:r>
    </w:p>
    <w:p w14:paraId="74C8904A" w14:textId="77777777" w:rsidR="00F90BDC" w:rsidRDefault="00F90BDC"/>
    <w:p w14:paraId="4D546330" w14:textId="77777777" w:rsidR="00F90BDC" w:rsidRDefault="00F90BDC">
      <w:r xmlns:w="http://schemas.openxmlformats.org/wordprocessingml/2006/main">
        <w:t xml:space="preserve">1: متی 8:16 - هنگامی که شام فرا رسید، بسیاری از جن زده ها را نزد عیسی آوردند، و او ارواح را با کلامی بیرون کرد و همه بیماران را شفا داد.</w:t>
      </w:r>
    </w:p>
    <w:p w14:paraId="396E0F77" w14:textId="77777777" w:rsidR="00F90BDC" w:rsidRDefault="00F90BDC"/>
    <w:p w14:paraId="4E5418B4" w14:textId="77777777" w:rsidR="00F90BDC" w:rsidRDefault="00F90BDC">
      <w:r xmlns:w="http://schemas.openxmlformats.org/wordprocessingml/2006/main">
        <w:t xml:space="preserve">2: مرقس 5: 1-20 - وقتی عیسی از قایق پیاده شد، مردی با روح ناپاک از قبرها </w:t>
      </w:r>
      <w:r xmlns:w="http://schemas.openxmlformats.org/wordprocessingml/2006/main">
        <w:lastRenderedPageBreak xmlns:w="http://schemas.openxmlformats.org/wordprocessingml/2006/main"/>
      </w:r>
      <w:r xmlns:w="http://schemas.openxmlformats.org/wordprocessingml/2006/main">
        <w:t xml:space="preserve">به استقبال او آمد. این قسمت شرحی از عیسی می دهد که مردی را با روحی ناپاک شفا داد و مردم شهر از قدرت عیسی شگفت زده شدند.</w:t>
      </w:r>
    </w:p>
    <w:p w14:paraId="0B448E61" w14:textId="77777777" w:rsidR="00F90BDC" w:rsidRDefault="00F90BDC"/>
    <w:p w14:paraId="6016E2AC" w14:textId="77777777" w:rsidR="00F90BDC" w:rsidRDefault="00F90BDC">
      <w:r xmlns:w="http://schemas.openxmlformats.org/wordprocessingml/2006/main">
        <w:t xml:space="preserve">لوقا 13:33 با این حال باید امروز و فردا و فردای آن روز راه بروم زیرا ممکن نیست که نبی از اورشلیم هلاک شود.</w:t>
      </w:r>
    </w:p>
    <w:p w14:paraId="6902CC9B" w14:textId="77777777" w:rsidR="00F90BDC" w:rsidRDefault="00F90BDC"/>
    <w:p w14:paraId="2B703445" w14:textId="77777777" w:rsidR="00F90BDC" w:rsidRDefault="00F90BDC">
      <w:r xmlns:w="http://schemas.openxmlformats.org/wordprocessingml/2006/main">
        <w:t xml:space="preserve">عیسی بر اهمیت تکمیل مأموریت خود در اورشلیم با وجود خطر تأکید می کند.</w:t>
      </w:r>
    </w:p>
    <w:p w14:paraId="0A920C5E" w14:textId="77777777" w:rsidR="00F90BDC" w:rsidRDefault="00F90BDC"/>
    <w:p w14:paraId="1FF128B3" w14:textId="77777777" w:rsidR="00F90BDC" w:rsidRDefault="00F90BDC">
      <w:r xmlns:w="http://schemas.openxmlformats.org/wordprocessingml/2006/main">
        <w:t xml:space="preserve">1. عیسی به ما می آموزد که با وجود خطرات، بر مأموریت خود متمرکز بمانیم.</w:t>
      </w:r>
    </w:p>
    <w:p w14:paraId="01B31780" w14:textId="77777777" w:rsidR="00F90BDC" w:rsidRDefault="00F90BDC"/>
    <w:p w14:paraId="4E992D04" w14:textId="77777777" w:rsidR="00F90BDC" w:rsidRDefault="00F90BDC">
      <w:r xmlns:w="http://schemas.openxmlformats.org/wordprocessingml/2006/main">
        <w:t xml:space="preserve">2. عیسی در تکمیل مأموریت خود به ما شجاعت و فداکاری نشان می دهد.</w:t>
      </w:r>
    </w:p>
    <w:p w14:paraId="6560D00A" w14:textId="77777777" w:rsidR="00F90BDC" w:rsidRDefault="00F90BDC"/>
    <w:p w14:paraId="4E19FB74" w14:textId="77777777" w:rsidR="00F90BDC" w:rsidRDefault="00F90BDC">
      <w:r xmlns:w="http://schemas.openxmlformats.org/wordprocessingml/2006/main">
        <w:t xml:space="preserve">1. متی 10:16-19 - عیسی به شاگردان دستور داد که بیرون بروند و مژده را پخش کنند.</w:t>
      </w:r>
    </w:p>
    <w:p w14:paraId="55D07997" w14:textId="77777777" w:rsidR="00F90BDC" w:rsidRDefault="00F90BDC"/>
    <w:p w14:paraId="39D577A3" w14:textId="77777777" w:rsidR="00F90BDC" w:rsidRDefault="00F90BDC">
      <w:r xmlns:w="http://schemas.openxmlformats.org/wordprocessingml/2006/main">
        <w:t xml:space="preserve">2. متی 16:25 - عیسی به شاگردان خود توصیه می کند که خود را انکار کنند و صلیب خود را بردارند.</w:t>
      </w:r>
    </w:p>
    <w:p w14:paraId="4D5B83A0" w14:textId="77777777" w:rsidR="00F90BDC" w:rsidRDefault="00F90BDC"/>
    <w:p w14:paraId="4AD5820B" w14:textId="77777777" w:rsidR="00F90BDC" w:rsidRDefault="00F90BDC">
      <w:r xmlns:w="http://schemas.openxmlformats.org/wordprocessingml/2006/main">
        <w:t xml:space="preserve">لوقا 13:34 ای اورشلیم، ای اورشلیم که انبیا را می کشی و آنانی را که برای تو فرستاده شده اند سنگسار می کنی. چقدر می‌خواهم فرزندانت را جمع کنم، چنانکه مرغ بچه‌هایش را زیر بال‌های خود جمع می‌کند، اما شما نخواستید!</w:t>
      </w:r>
    </w:p>
    <w:p w14:paraId="7BEAAF91" w14:textId="77777777" w:rsidR="00F90BDC" w:rsidRDefault="00F90BDC"/>
    <w:p w14:paraId="755E4A21" w14:textId="77777777" w:rsidR="00F90BDC" w:rsidRDefault="00F90BDC">
      <w:r xmlns:w="http://schemas.openxmlformats.org/wordprocessingml/2006/main">
        <w:t xml:space="preserve">عیسی از نپذیرفتن او و پیام او توسط اورشلیم ابراز تأسف می کند.</w:t>
      </w:r>
    </w:p>
    <w:p w14:paraId="3D4EC8F4" w14:textId="77777777" w:rsidR="00F90BDC" w:rsidRDefault="00F90BDC"/>
    <w:p w14:paraId="128000F3" w14:textId="77777777" w:rsidR="00F90BDC" w:rsidRDefault="00F90BDC">
      <w:r xmlns:w="http://schemas.openxmlformats.org/wordprocessingml/2006/main">
        <w:t xml:space="preserve">1. "غم رد شدن"</w:t>
      </w:r>
    </w:p>
    <w:p w14:paraId="53B1289E" w14:textId="77777777" w:rsidR="00F90BDC" w:rsidRDefault="00F90BDC"/>
    <w:p w14:paraId="4E701408" w14:textId="77777777" w:rsidR="00F90BDC" w:rsidRDefault="00F90BDC">
      <w:r xmlns:w="http://schemas.openxmlformats.org/wordprocessingml/2006/main">
        <w:t xml:space="preserve">2. «دعوت خدا به اورشلیم»</w:t>
      </w:r>
    </w:p>
    <w:p w14:paraId="3CBD608E" w14:textId="77777777" w:rsidR="00F90BDC" w:rsidRDefault="00F90BDC"/>
    <w:p w14:paraId="482E05C5" w14:textId="77777777" w:rsidR="00F90BDC" w:rsidRDefault="00F90BDC">
      <w:r xmlns:w="http://schemas.openxmlformats.org/wordprocessingml/2006/main">
        <w:t xml:space="preserve">1. ارمیا 17:13 - «ای خداوند، امید اسرائیل، همه کسانی که تو را ترک می‌کنند شرمنده خواهند شد و کسانی </w:t>
      </w:r>
      <w:r xmlns:w="http://schemas.openxmlformats.org/wordprocessingml/2006/main">
        <w:lastRenderedPageBreak xmlns:w="http://schemas.openxmlformats.org/wordprocessingml/2006/main"/>
      </w:r>
      <w:r xmlns:w="http://schemas.openxmlformats.org/wordprocessingml/2006/main">
        <w:t xml:space="preserve">که از من می‌روند در زمین نوشته خواهند شد، زیرا خداوند، چشمه آب‌های زنده را ترک کرده‌اند. "</w:t>
      </w:r>
    </w:p>
    <w:p w14:paraId="28A03CC5" w14:textId="77777777" w:rsidR="00F90BDC" w:rsidRDefault="00F90BDC"/>
    <w:p w14:paraId="2648221E" w14:textId="77777777" w:rsidR="00F90BDC" w:rsidRDefault="00F90BDC">
      <w:r xmlns:w="http://schemas.openxmlformats.org/wordprocessingml/2006/main">
        <w:t xml:space="preserve">2. اشعیا 53: 3 - "او خوار و طرد شده از مردم است، مرد غم و اندوه آشناست. و ما چهره های خود را از او پنهان کردیم، او خوار شد، و ما او را گرامی نداشتیم."</w:t>
      </w:r>
    </w:p>
    <w:p w14:paraId="3851967E" w14:textId="77777777" w:rsidR="00F90BDC" w:rsidRDefault="00F90BDC"/>
    <w:p w14:paraId="2D071F17" w14:textId="77777777" w:rsidR="00F90BDC" w:rsidRDefault="00F90BDC">
      <w:r xmlns:w="http://schemas.openxmlformats.org/wordprocessingml/2006/main">
        <w:t xml:space="preserve">لوقا 13:35 اینک، خانه شما برای شما ویران باقی مانده است، و همانا به شما می گویم که مرا نخواهید دید تا زمانی که بگویید: مبارک باد کسی که به نام خداوند می آید.</w:t>
      </w:r>
    </w:p>
    <w:p w14:paraId="05407B7E" w14:textId="77777777" w:rsidR="00F90BDC" w:rsidRDefault="00F90BDC"/>
    <w:p w14:paraId="15CE44DA" w14:textId="77777777" w:rsidR="00F90BDC" w:rsidRDefault="00F90BDC">
      <w:r xmlns:w="http://schemas.openxmlformats.org/wordprocessingml/2006/main">
        <w:t xml:space="preserve">عیسی به گروهی از مردم می گوید که خانه آنها ویران خواهد شد و دیگر او را نخواهند دید تا زمانی که او را به عنوان مسیحا اعتراف کنند.</w:t>
      </w:r>
    </w:p>
    <w:p w14:paraId="25341BE4" w14:textId="77777777" w:rsidR="00F90BDC" w:rsidRDefault="00F90BDC"/>
    <w:p w14:paraId="5B1EB23F" w14:textId="77777777" w:rsidR="00F90BDC" w:rsidRDefault="00F90BDC">
      <w:r xmlns:w="http://schemas.openxmlformats.org/wordprocessingml/2006/main">
        <w:t xml:space="preserve">1. اهمیت شناخت عیسی به عنوان مسیحا.</w:t>
      </w:r>
    </w:p>
    <w:p w14:paraId="43A91279" w14:textId="77777777" w:rsidR="00F90BDC" w:rsidRDefault="00F90BDC"/>
    <w:p w14:paraId="483681E6" w14:textId="77777777" w:rsidR="00F90BDC" w:rsidRDefault="00F90BDC">
      <w:r xmlns:w="http://schemas.openxmlformats.org/wordprocessingml/2006/main">
        <w:t xml:space="preserve">2. وعده بازسازی و بخشش از طریق پذیرش عیسی به عنوان خداوند.</w:t>
      </w:r>
    </w:p>
    <w:p w14:paraId="6E223B81" w14:textId="77777777" w:rsidR="00F90BDC" w:rsidRDefault="00F90BDC"/>
    <w:p w14:paraId="3251B3BB" w14:textId="77777777" w:rsidR="00F90BDC" w:rsidRDefault="00F90BDC">
      <w:r xmlns:w="http://schemas.openxmlformats.org/wordprocessingml/2006/main">
        <w:t xml:space="preserve">1. اشعیا 40: 1-3 - خدای خود می گوید: تسلی دهید، قوم من را تسلی دهید.</w:t>
      </w:r>
    </w:p>
    <w:p w14:paraId="0368EE1F" w14:textId="77777777" w:rsidR="00F90BDC" w:rsidRDefault="00F90BDC"/>
    <w:p w14:paraId="6B83BEED" w14:textId="77777777" w:rsidR="00F90BDC" w:rsidRDefault="00F90BDC">
      <w:r xmlns:w="http://schemas.openxmlformats.org/wordprocessingml/2006/main">
        <w:t xml:space="preserve">2. یوحنا 14:6 - عیسی به او گفت، من راه، راستی و حیات هستم. هیچکس جز به وسیله من نزد پدر نمی آید.</w:t>
      </w:r>
    </w:p>
    <w:p w14:paraId="3840759F" w14:textId="77777777" w:rsidR="00F90BDC" w:rsidRDefault="00F90BDC"/>
    <w:p w14:paraId="6EE3EA4D" w14:textId="77777777" w:rsidR="00F90BDC" w:rsidRDefault="00F90BDC">
      <w:r xmlns:w="http://schemas.openxmlformats.org/wordprocessingml/2006/main">
        <w:t xml:space="preserve">لوقا 14 شامل آموزه های عیسی در مورد فروتنی، هزینه شاگردی، و تمثیل های ضیافت بزرگ و برج ساز است.</w:t>
      </w:r>
    </w:p>
    <w:p w14:paraId="38A07AF1" w14:textId="77777777" w:rsidR="00F90BDC" w:rsidRDefault="00F90BDC"/>
    <w:p w14:paraId="7F9949D6" w14:textId="77777777" w:rsidR="00F90BDC" w:rsidRDefault="00F90BDC">
      <w:r xmlns:w="http://schemas.openxmlformats.org/wordprocessingml/2006/main">
        <w:t xml:space="preserve">پاراگراف اول: این فصل با شفای عیسی مردی مبتلا به آبریزش در روز سبت در خانه یک فریسی آغاز می‌شود، و تفسیرهای قانونی آنها از برگزاری سبت را به چالش می‌کشد (لوقا 14:1-6). او با مشاهده اینکه چگونه میهمانان مکان های افتخاری را در وعده غذایی انتخاب می کردند، تمثیلی را بیان کرد و به آنها توصیه کرد که در جشن ها مکان های پایین تری داشته باشند تا از آنها دعوت شود به جای اینکه از آنها خواسته شود که صندلی خود را برای مهمانان برجسته تر بگذارند، بالاتر بروند. این تعلیم بر فروتنی تأکید می‌کند و </w:t>
      </w:r>
      <w:r xmlns:w="http://schemas.openxmlformats.org/wordprocessingml/2006/main">
        <w:lastRenderedPageBreak xmlns:w="http://schemas.openxmlformats.org/wordprocessingml/2006/main"/>
      </w:r>
      <w:r xmlns:w="http://schemas.openxmlformats.org/wordprocessingml/2006/main">
        <w:t xml:space="preserve">ارزش‌های دنیوی را معکوس می‌کند - «زیرا همه کسانی که خود را برتر می‌دانند، فروتن می‌شوند و آنانی که خود را فروتن می‌سازند، سربلند خواهند شد» (لوقا 14: 7-11).</w:t>
      </w:r>
    </w:p>
    <w:p w14:paraId="36B2923A" w14:textId="77777777" w:rsidR="00F90BDC" w:rsidRDefault="00F90BDC"/>
    <w:p w14:paraId="7BA07BBB" w14:textId="77777777" w:rsidR="00F90BDC" w:rsidRDefault="00F90BDC">
      <w:r xmlns:w="http://schemas.openxmlformats.org/wordprocessingml/2006/main">
        <w:t xml:space="preserve">پاراگراف دوم: عیسی در ادامه تعلیم خود در طول این وعده غذایی، به میزبان خود توصیه کرد که دوستان، برادران یا همسایگان ثروتمندی را که می توانند متقابل باشند دعوت نکند، بلکه در عوض از نابینایان فقیر و لنگ که نمی توانند جبران کنند، دعوت به عمل آورد و بدین ترتیب پاداش رستاخیز صالحان را تضمین می کند. او سپس به ضیافت بزرگ مَثَل گفت که در آن بسیاری از دعوت‌شدگان بهانه می‌آوردند که در آن شرکت نکنند، بنابراین خانه ارباب به خدمتکاران دستور داد از جاده‌ها بیرون بروند. :12-24).</w:t>
      </w:r>
    </w:p>
    <w:p w14:paraId="56B7ABC5" w14:textId="77777777" w:rsidR="00F90BDC" w:rsidRDefault="00F90BDC"/>
    <w:p w14:paraId="5F4581B3" w14:textId="77777777" w:rsidR="00F90BDC" w:rsidRDefault="00F90BDC">
      <w:r xmlns:w="http://schemas.openxmlformats.org/wordprocessingml/2006/main">
        <w:t xml:space="preserve">بند سوم: جمعیت زیادی به دنبال عیسی بودند و او رو به آنها کرد و گفت که هرکس به او می‌آید باید از پدر مادر زن فرزندان برادر خواهران متنفر باشد، بله حتی جان خود را در غیر این صورت نمی‌توان مرید کرد هر که صلیب حمل نمی‌کند به دنبال او نمی‌تواند شاگرد او باشد. این زبان قوی برای تأکید بر تعهد کامل مورد نیاز شاگردی نسبت به سایر وفاداری های خانوادگی رابطه ای استفاده می شود. او همچنین این موضوع را با استفاده از دو تمثیل توضیح داد – یکی در مورد برج سازنده، پادشاه دیگری که به جنگ می رود، هر دو بر اهمیت شمارش هزینه ها قبل از انجام چنین تعهدی تأکید می کنند، اطمینان از توانایی کامل رسیدگی به درگیری، با تأکید بر ملاحظات هشیارانه برای انکار خود که باید از او پیروی کنید (لوقا 14: 25-33). این فصل با استعاره عیسی نمک، کیفیت حفظ آن را به پایان می‌رساند، اما اگر شوری را از دست بدهد، به هیچ وجه دوباره شور نمی‌شود، بنابراین خوب، نه خاک و نه کود بیرون ریخته شده، هشدار می‌دهند که شاگردان کیفیت متمایز را حفظ می‌کنند، در غیر این صورت، بی‌فایده خواهند شد، بی‌اثر می‌شوند (لوقا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لوقا 14:1 و چون به خانه یکی از سران فریسیان رفت تا در روز سبت نان بخورد، او را تماشا کردند.</w:t>
      </w:r>
    </w:p>
    <w:p w14:paraId="42915DD7" w14:textId="77777777" w:rsidR="00F90BDC" w:rsidRDefault="00F90BDC"/>
    <w:p w14:paraId="5DC9DB2B" w14:textId="77777777" w:rsidR="00F90BDC" w:rsidRDefault="00F90BDC">
      <w:r xmlns:w="http://schemas.openxmlformats.org/wordprocessingml/2006/main">
        <w:t xml:space="preserve">عیسی برای خوردن نان در روز سبت به خانه یکی از سران فریسیان رفت و فریسیان او را تماشا کردند.</w:t>
      </w:r>
    </w:p>
    <w:p w14:paraId="23E9E733" w14:textId="77777777" w:rsidR="00F90BDC" w:rsidRDefault="00F90BDC"/>
    <w:p w14:paraId="5F575C8D" w14:textId="77777777" w:rsidR="00F90BDC" w:rsidRDefault="00F90BDC">
      <w:r xmlns:w="http://schemas.openxmlformats.org/wordprocessingml/2006/main">
        <w:t xml:space="preserve">1. برتری عیسی: چگونه عیسی هنجارهای زمان خود را به چالش کشید</w:t>
      </w:r>
    </w:p>
    <w:p w14:paraId="358682F0" w14:textId="77777777" w:rsidR="00F90BDC" w:rsidRDefault="00F90BDC"/>
    <w:p w14:paraId="0459F261" w14:textId="77777777" w:rsidR="00F90BDC" w:rsidRDefault="00F90BDC">
      <w:r xmlns:w="http://schemas.openxmlformats.org/wordprocessingml/2006/main">
        <w:t xml:space="preserve">2. سبت: فرصتی برای تأمل در حضور عیسی در زندگی ما</w:t>
      </w:r>
    </w:p>
    <w:p w14:paraId="09B427C4" w14:textId="77777777" w:rsidR="00F90BDC" w:rsidRDefault="00F90BDC"/>
    <w:p w14:paraId="5F664A57" w14:textId="77777777" w:rsidR="00F90BDC" w:rsidRDefault="00F90BDC">
      <w:r xmlns:w="http://schemas.openxmlformats.org/wordprocessingml/2006/main">
        <w:t xml:space="preserve">1. متی 5: 17-20 - "مبادا گمان نکنید که آمده ام تا شریعت یا انبیا را از بین ببرم، بلکه آمده ام تا نابود کنم، بلکه به انجام برسانم. زیرا همانا به شما می گویم تا آسمان و زمین بگذرد، یکی یُت یا یک لقب به هیچ وجه از شریعت خارج نخواهد شد، تا زمانی که همه چیز محقق شود.»</w:t>
      </w:r>
    </w:p>
    <w:p w14:paraId="723ED806" w14:textId="77777777" w:rsidR="00F90BDC" w:rsidRDefault="00F90BDC"/>
    <w:p w14:paraId="6FF25803" w14:textId="77777777" w:rsidR="00F90BDC" w:rsidRDefault="00F90BDC">
      <w:r xmlns:w="http://schemas.openxmlformats.org/wordprocessingml/2006/main">
        <w:t xml:space="preserve">2. کولسیان 2: 16-17 - "پس هیچ کس شما را در خوردن، نوشیدنی، یا در مورد عید، یا در ماه نو، یا در روز سبت قضاوت نکنید، که سایه ای از چیزهای آینده است. اما بدن مسیح است."</w:t>
      </w:r>
    </w:p>
    <w:p w14:paraId="3F27526B" w14:textId="77777777" w:rsidR="00F90BDC" w:rsidRDefault="00F90BDC"/>
    <w:p w14:paraId="629198ED" w14:textId="77777777" w:rsidR="00F90BDC" w:rsidRDefault="00F90BDC">
      <w:r xmlns:w="http://schemas.openxmlformats.org/wordprocessingml/2006/main">
        <w:t xml:space="preserve">لوقا 14:2 و اینک، مردی پیش از او بود که دچار آبریزش شده بود.</w:t>
      </w:r>
    </w:p>
    <w:p w14:paraId="06A4B5EF" w14:textId="77777777" w:rsidR="00F90BDC" w:rsidRDefault="00F90BDC"/>
    <w:p w14:paraId="77E452A2" w14:textId="77777777" w:rsidR="00F90BDC" w:rsidRDefault="00F90BDC">
      <w:r xmlns:w="http://schemas.openxmlformats.org/wordprocessingml/2006/main">
        <w:t xml:space="preserve">عیسی مردی را که مبتلا به افت آب بود شفا داد.</w:t>
      </w:r>
    </w:p>
    <w:p w14:paraId="0D4315A1" w14:textId="77777777" w:rsidR="00F90BDC" w:rsidRDefault="00F90BDC"/>
    <w:p w14:paraId="61A16FDE" w14:textId="77777777" w:rsidR="00F90BDC" w:rsidRDefault="00F90BDC">
      <w:r xmlns:w="http://schemas.openxmlformats.org/wordprocessingml/2006/main">
        <w:t xml:space="preserve">1. قدرت شفابخش عیسی از طریق اعمال شفقت آشکار شد.</w:t>
      </w:r>
    </w:p>
    <w:p w14:paraId="094D8233" w14:textId="77777777" w:rsidR="00F90BDC" w:rsidRDefault="00F90BDC"/>
    <w:p w14:paraId="7D889D3D" w14:textId="77777777" w:rsidR="00F90BDC" w:rsidRDefault="00F90BDC">
      <w:r xmlns:w="http://schemas.openxmlformats.org/wordprocessingml/2006/main">
        <w:t xml:space="preserve">2. اهمیت ایمان در زمان رنج جسمی.</w:t>
      </w:r>
    </w:p>
    <w:p w14:paraId="7D052EA2" w14:textId="77777777" w:rsidR="00F90BDC" w:rsidRDefault="00F90BDC"/>
    <w:p w14:paraId="4ADAF842" w14:textId="77777777" w:rsidR="00F90BDC" w:rsidRDefault="00F90BDC">
      <w:r xmlns:w="http://schemas.openxmlformats.org/wordprocessingml/2006/main">
        <w:t xml:space="preserve">1. متی 9:35 «و عیسی در تمام شهرها و روستاها رفت و در کنیسه های آنها تعلیم داد و انجیل ملکوت را اعلام کرد و هر بیماری و هر رنجی را شفا داد.»</w:t>
      </w:r>
    </w:p>
    <w:p w14:paraId="4D72DC1C" w14:textId="77777777" w:rsidR="00F90BDC" w:rsidRDefault="00F90BDC"/>
    <w:p w14:paraId="4A72F9BC" w14:textId="77777777" w:rsidR="00F90BDC" w:rsidRDefault="00F90BDC">
      <w:r xmlns:w="http://schemas.openxmlformats.org/wordprocessingml/2006/main">
        <w:t xml:space="preserve">2. لوقا 18:42 «و عیسی به او گفت: بینا شو. ایمانت تو را خوب کرده است.»</w:t>
      </w:r>
    </w:p>
    <w:p w14:paraId="37E379CA" w14:textId="77777777" w:rsidR="00F90BDC" w:rsidRDefault="00F90BDC"/>
    <w:p w14:paraId="2CC401B7" w14:textId="77777777" w:rsidR="00F90BDC" w:rsidRDefault="00F90BDC">
      <w:r xmlns:w="http://schemas.openxmlformats.org/wordprocessingml/2006/main">
        <w:t xml:space="preserve">لوقا 14:3 عیسی در پاسخ به وکلا و فریسیان گفت: آیا شفا دادن در روز سبت مجاز است؟</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از وکلا و فریسیان پرسید که آیا شفا دادن در روز سبت مجاز است؟</w:t>
      </w:r>
    </w:p>
    <w:p w14:paraId="0E27C6C9" w14:textId="77777777" w:rsidR="00F90BDC" w:rsidRDefault="00F90BDC"/>
    <w:p w14:paraId="2701B3D6" w14:textId="77777777" w:rsidR="00F90BDC" w:rsidRDefault="00F90BDC">
      <w:r xmlns:w="http://schemas.openxmlformats.org/wordprocessingml/2006/main">
        <w:t xml:space="preserve">1. قدرت شفا: کاوش در ماهیت حیات بخش معجزات عیسی</w:t>
      </w:r>
    </w:p>
    <w:p w14:paraId="075CCFAB" w14:textId="77777777" w:rsidR="00F90BDC" w:rsidRDefault="00F90BDC"/>
    <w:p w14:paraId="0E978C12" w14:textId="77777777" w:rsidR="00F90BDC" w:rsidRDefault="00F90BDC">
      <w:r xmlns:w="http://schemas.openxmlformats.org/wordprocessingml/2006/main">
        <w:t xml:space="preserve">2. حفظ سبت: بررسی فرمان به استراحت و شادی</w:t>
      </w:r>
    </w:p>
    <w:p w14:paraId="66E543D0" w14:textId="77777777" w:rsidR="00F90BDC" w:rsidRDefault="00F90BDC"/>
    <w:p w14:paraId="04676206" w14:textId="77777777" w:rsidR="00F90BDC" w:rsidRDefault="00F90BDC">
      <w:r xmlns:w="http://schemas.openxmlformats.org/wordprocessingml/2006/main">
        <w:t xml:space="preserve">1. مرقس 3: 1-6 - عیسی مردی با دست خشک شده را شفا می دهد</w:t>
      </w:r>
    </w:p>
    <w:p w14:paraId="0D284365" w14:textId="77777777" w:rsidR="00F90BDC" w:rsidRDefault="00F90BDC"/>
    <w:p w14:paraId="5CAE2A8B" w14:textId="77777777" w:rsidR="00F90BDC" w:rsidRDefault="00F90BDC">
      <w:r xmlns:w="http://schemas.openxmlformats.org/wordprocessingml/2006/main">
        <w:t xml:space="preserve">2. اشعیا 58:13-14 - نگه داشتن سبت به عنوان یک عمل عبادت</w:t>
      </w:r>
    </w:p>
    <w:p w14:paraId="20A300D2" w14:textId="77777777" w:rsidR="00F90BDC" w:rsidRDefault="00F90BDC"/>
    <w:p w14:paraId="28634877" w14:textId="77777777" w:rsidR="00F90BDC" w:rsidRDefault="00F90BDC">
      <w:r xmlns:w="http://schemas.openxmlformats.org/wordprocessingml/2006/main">
        <w:t xml:space="preserve">لوقا 14:4 و سکوت کردند. و او را گرفت و شفا داد و رها کرد.</w:t>
      </w:r>
    </w:p>
    <w:p w14:paraId="03DFBE59" w14:textId="77777777" w:rsidR="00F90BDC" w:rsidRDefault="00F90BDC"/>
    <w:p w14:paraId="399609E4" w14:textId="77777777" w:rsidR="00F90BDC" w:rsidRDefault="00F90BDC">
      <w:r xmlns:w="http://schemas.openxmlformats.org/wordprocessingml/2006/main">
        <w:t xml:space="preserve">عیسی با گرفتن مردی با دست خشکیده، شفا دادن و آزاد کردنش، شفقت و رحمت نشان داد.</w:t>
      </w:r>
    </w:p>
    <w:p w14:paraId="4C063416" w14:textId="77777777" w:rsidR="00F90BDC" w:rsidRDefault="00F90BDC"/>
    <w:p w14:paraId="25091C0A" w14:textId="77777777" w:rsidR="00F90BDC" w:rsidRDefault="00F90BDC">
      <w:r xmlns:w="http://schemas.openxmlformats.org/wordprocessingml/2006/main">
        <w:t xml:space="preserve">1. شفقت و رحمت خدا: چگونه عیسی زندگی یک مرد را متحول کرد</w:t>
      </w:r>
    </w:p>
    <w:p w14:paraId="6985829F" w14:textId="77777777" w:rsidR="00F90BDC" w:rsidRDefault="00F90BDC"/>
    <w:p w14:paraId="41F1098B" w14:textId="77777777" w:rsidR="00F90BDC" w:rsidRDefault="00F90BDC">
      <w:r xmlns:w="http://schemas.openxmlformats.org/wordprocessingml/2006/main">
        <w:t xml:space="preserve">2. یافتن آزادی از طریق قدرت شفابخش عیسی</w:t>
      </w:r>
    </w:p>
    <w:p w14:paraId="5707F608" w14:textId="77777777" w:rsidR="00F90BDC" w:rsidRDefault="00F90BDC"/>
    <w:p w14:paraId="67767742" w14:textId="77777777" w:rsidR="00F90BDC" w:rsidRDefault="00F90BDC">
      <w:r xmlns:w="http://schemas.openxmlformats.org/wordprocessingml/2006/main">
        <w:t xml:space="preserve">1. یعقوب 5: 15 - «و دعای ایمان، بیمار را نجات خواهد داد و خداوند او را زنده خواهد کرد. و اگر مرتکب گناه شده باشد، آمرزیده می شود.»</w:t>
      </w:r>
    </w:p>
    <w:p w14:paraId="46C9FD76" w14:textId="77777777" w:rsidR="00F90BDC" w:rsidRDefault="00F90BDC"/>
    <w:p w14:paraId="4E0D7394" w14:textId="77777777" w:rsidR="00F90BDC" w:rsidRDefault="00F90BDC">
      <w:r xmlns:w="http://schemas.openxmlformats.org/wordprocessingml/2006/main">
        <w:t xml:space="preserve">2. اشعیا 53: 4-5 - "به یقین او غمهای ما را متحمل شده و غمهای ما را حمل کرده است. با این حال او را مورد ضرب و شتم خدا و مصیبت زده می دانستیم. اما او به خاطر تخلفات ما مجروح شد. او به خاطر گناهان ما درهم شکسته شد. بر او عذابی بود که ما را به آرامش رساند و با زخم های او شفا یافتیم.»</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14:5 و به ایشان پاسخ داد و گفت: «کدام یک از شما الاغ یا گاو در گودالی بیفتد و او را در روز سبت بی‌درنگ بیرون نخواهد آورد؟»</w:t>
      </w:r>
    </w:p>
    <w:p w14:paraId="63E8B15A" w14:textId="77777777" w:rsidR="00F90BDC" w:rsidRDefault="00F90BDC"/>
    <w:p w14:paraId="70E8BE6E" w14:textId="77777777" w:rsidR="00F90BDC" w:rsidRDefault="00F90BDC">
      <w:r xmlns:w="http://schemas.openxmlformats.org/wordprocessingml/2006/main">
        <w:t xml:space="preserve">این قطعه از لوقا 14: 5 تعلیم عیسی را در مورد اهمیت رحمت نسبت به برگزاری سبت نشان می دهد.</w:t>
      </w:r>
    </w:p>
    <w:p w14:paraId="2BDE8204" w14:textId="77777777" w:rsidR="00F90BDC" w:rsidRDefault="00F90BDC"/>
    <w:p w14:paraId="122E9744" w14:textId="77777777" w:rsidR="00F90BDC" w:rsidRDefault="00F90BDC">
      <w:r xmlns:w="http://schemas.openxmlformats.org/wordprocessingml/2006/main">
        <w:t xml:space="preserve">1. رحمت خداوند بزرگتر از قوانین است: شفقت بر تشریفات</w:t>
      </w:r>
    </w:p>
    <w:p w14:paraId="206DCDF1" w14:textId="77777777" w:rsidR="00F90BDC" w:rsidRDefault="00F90BDC"/>
    <w:p w14:paraId="2F825FE8" w14:textId="77777777" w:rsidR="00F90BDC" w:rsidRDefault="00F90BDC">
      <w:r xmlns:w="http://schemas.openxmlformats.org/wordprocessingml/2006/main">
        <w:t xml:space="preserve">2. پیام عشق و شفقت عیسی: تنظیم اولویت هایمان</w:t>
      </w:r>
    </w:p>
    <w:p w14:paraId="37A61A74" w14:textId="77777777" w:rsidR="00F90BDC" w:rsidRDefault="00F90BDC"/>
    <w:p w14:paraId="7A519F71" w14:textId="77777777" w:rsidR="00F90BDC" w:rsidRDefault="00F90BDC">
      <w:r xmlns:w="http://schemas.openxmlformats.org/wordprocessingml/2006/main">
        <w:t xml:space="preserve">1. متی 12: 1-14; تعلیم عیسی مبنی بر اینکه عشق و رحمت باید جایگزین قانون شود.</w:t>
      </w:r>
    </w:p>
    <w:p w14:paraId="285EA0F2" w14:textId="77777777" w:rsidR="00F90BDC" w:rsidRDefault="00F90BDC"/>
    <w:p w14:paraId="51513729" w14:textId="77777777" w:rsidR="00F90BDC" w:rsidRDefault="00F90BDC">
      <w:r xmlns:w="http://schemas.openxmlformats.org/wordprocessingml/2006/main">
        <w:t xml:space="preserve">2. مزمور 145: 8-9; محبت و شفقت خدا تا ابد پایدار است.</w:t>
      </w:r>
    </w:p>
    <w:p w14:paraId="33BDF22B" w14:textId="77777777" w:rsidR="00F90BDC" w:rsidRDefault="00F90BDC"/>
    <w:p w14:paraId="19002009" w14:textId="77777777" w:rsidR="00F90BDC" w:rsidRDefault="00F90BDC">
      <w:r xmlns:w="http://schemas.openxmlformats.org/wordprocessingml/2006/main">
        <w:t xml:space="preserve">لوقا 14:6 و آنها نتوانستند او را دوباره به این چیزها پاسخ دهند.</w:t>
      </w:r>
    </w:p>
    <w:p w14:paraId="34D9A687" w14:textId="77777777" w:rsidR="00F90BDC" w:rsidRDefault="00F90BDC"/>
    <w:p w14:paraId="1CD657CC" w14:textId="77777777" w:rsidR="00F90BDC" w:rsidRDefault="00F90BDC">
      <w:r xmlns:w="http://schemas.openxmlformats.org/wordprocessingml/2006/main">
        <w:t xml:space="preserve">مردم حاضر در جمعیت نتوانستند به سخنان عیسی پاسخ دهند.</w:t>
      </w:r>
    </w:p>
    <w:p w14:paraId="65F2DCE9" w14:textId="77777777" w:rsidR="00F90BDC" w:rsidRDefault="00F90BDC"/>
    <w:p w14:paraId="3111D281" w14:textId="77777777" w:rsidR="00F90BDC" w:rsidRDefault="00F90BDC">
      <w:r xmlns:w="http://schemas.openxmlformats.org/wordprocessingml/2006/main">
        <w:t xml:space="preserve">1. از به چالش کشیدن مرجعیت و سوال پرسیدن نباید هراس داشته باشیم.</w:t>
      </w:r>
    </w:p>
    <w:p w14:paraId="13C55C02" w14:textId="77777777" w:rsidR="00F90BDC" w:rsidRDefault="00F90BDC"/>
    <w:p w14:paraId="15677499" w14:textId="77777777" w:rsidR="00F90BDC" w:rsidRDefault="00F90BDC">
      <w:r xmlns:w="http://schemas.openxmlformats.org/wordprocessingml/2006/main">
        <w:t xml:space="preserve">2. باید متواضع باشیم و وقتی پاسخی نداریم از اعتراف نترسیم.</w:t>
      </w:r>
    </w:p>
    <w:p w14:paraId="3CF0CA14" w14:textId="77777777" w:rsidR="00F90BDC" w:rsidRDefault="00F90BDC"/>
    <w:p w14:paraId="7C853974" w14:textId="77777777" w:rsidR="00F90BDC" w:rsidRDefault="00F90BDC">
      <w:r xmlns:w="http://schemas.openxmlformats.org/wordprocessingml/2006/main">
        <w:t xml:space="preserve">1. امثال 29:20 - "آیا مردی را می بینید که در گفتار خود عجول باشد؟ امید به احمق بیشتر از اوست.»</w:t>
      </w:r>
    </w:p>
    <w:p w14:paraId="1DFA0F54" w14:textId="77777777" w:rsidR="00F90BDC" w:rsidRDefault="00F90BDC"/>
    <w:p w14:paraId="1D2ACA7B" w14:textId="77777777" w:rsidR="00F90BDC" w:rsidRDefault="00F90BDC">
      <w:r xmlns:w="http://schemas.openxmlformats.org/wordprocessingml/2006/main">
        <w:t xml:space="preserve">2. یعقوب 1:19 - "این را بدانید ای برادران عزیز من: هر کسی در شنیدن سریع باشد، در گفتار کند و در عصبانیت کند."</w:t>
      </w:r>
    </w:p>
    <w:p w14:paraId="0DA696AC" w14:textId="77777777" w:rsidR="00F90BDC" w:rsidRDefault="00F90BDC"/>
    <w:p w14:paraId="4AEEEA9F" w14:textId="77777777" w:rsidR="00F90BDC" w:rsidRDefault="00F90BDC">
      <w:r xmlns:w="http://schemas.openxmlformats.org/wordprocessingml/2006/main">
        <w:t xml:space="preserve">لوقا 14:7 و برای دعوت شدگان مَثَلی بیان کرد، چون مشخص کرد که چگونه اتاق های اصلی را انتخاب می کنند. به آنها گفت</w:t>
      </w:r>
    </w:p>
    <w:p w14:paraId="4AABC10F" w14:textId="77777777" w:rsidR="00F90BDC" w:rsidRDefault="00F90BDC"/>
    <w:p w14:paraId="3A1A3A7C" w14:textId="77777777" w:rsidR="00F90BDC" w:rsidRDefault="00F90BDC">
      <w:r xmlns:w="http://schemas.openxmlformats.org/wordprocessingml/2006/main">
        <w:t xml:space="preserve">مَثَل عیسی برای کسانی که در یک ضیافت هستند، فروتنی و قدردانی از دیگران را تشویق می کند.</w:t>
      </w:r>
    </w:p>
    <w:p w14:paraId="1B427F51" w14:textId="77777777" w:rsidR="00F90BDC" w:rsidRDefault="00F90BDC"/>
    <w:p w14:paraId="611AF8DA" w14:textId="77777777" w:rsidR="00F90BDC" w:rsidRDefault="00F90BDC">
      <w:r xmlns:w="http://schemas.openxmlformats.org/wordprocessingml/2006/main">
        <w:t xml:space="preserve">1: "قدرت فروتنی"</w:t>
      </w:r>
    </w:p>
    <w:p w14:paraId="62C9A666" w14:textId="77777777" w:rsidR="00F90BDC" w:rsidRDefault="00F90BDC"/>
    <w:p w14:paraId="6D0183C6" w14:textId="77777777" w:rsidR="00F90BDC" w:rsidRDefault="00F90BDC">
      <w:r xmlns:w="http://schemas.openxmlformats.org/wordprocessingml/2006/main">
        <w:t xml:space="preserve">2: "نعمت قدردانی از دیگران"</w:t>
      </w:r>
    </w:p>
    <w:p w14:paraId="6E293245" w14:textId="77777777" w:rsidR="00F90BDC" w:rsidRDefault="00F90BDC"/>
    <w:p w14:paraId="3D7A7E46" w14:textId="77777777" w:rsidR="00F90BDC" w:rsidRDefault="00F90BDC">
      <w:r xmlns:w="http://schemas.openxmlformats.org/wordprocessingml/2006/main">
        <w:t xml:space="preserve">1: فیلیپیان 2: 3-5 - "هیچ کاری را از روی جاه طلبی خودخواهانه یا غرور بیهوده انجام ندهید. بلکه با فروتنی، دیگران را بالاتر از خودتان بدانید، نه به نفع خود، بلکه هر یک از شما به منافع دیگران."</w:t>
      </w:r>
    </w:p>
    <w:p w14:paraId="1F4B0AFD" w14:textId="77777777" w:rsidR="00F90BDC" w:rsidRDefault="00F90BDC"/>
    <w:p w14:paraId="1CF1514C" w14:textId="77777777" w:rsidR="00F90BDC" w:rsidRDefault="00F90BDC">
      <w:r xmlns:w="http://schemas.openxmlformats.org/wordprocessingml/2006/main">
        <w:t xml:space="preserve">2: یعقوب 4:10 - "خود را در برابر خداوند فروتن کنید و او شما را بلند خواهد کرد."</w:t>
      </w:r>
    </w:p>
    <w:p w14:paraId="70C88BBA" w14:textId="77777777" w:rsidR="00F90BDC" w:rsidRDefault="00F90BDC"/>
    <w:p w14:paraId="58A54479" w14:textId="77777777" w:rsidR="00F90BDC" w:rsidRDefault="00F90BDC">
      <w:r xmlns:w="http://schemas.openxmlformats.org/wordprocessingml/2006/main">
        <w:t xml:space="preserve">لوقا 14:8 وقتی کسی را به عروسی دعوت کردند، در بالاترین اتاق ننشین. مبادا مردی ارجمندتر از تو از او خواسته شود.</w:t>
      </w:r>
    </w:p>
    <w:p w14:paraId="5740B0FE" w14:textId="77777777" w:rsidR="00F90BDC" w:rsidRDefault="00F90BDC"/>
    <w:p w14:paraId="67D2F4B6" w14:textId="77777777" w:rsidR="00F90BDC" w:rsidRDefault="00F90BDC">
      <w:r xmlns:w="http://schemas.openxmlformats.org/wordprocessingml/2006/main">
        <w:t xml:space="preserve">زمانی که به مراسم عروسی یا مجالس دیگری دعوت می شود، نباید بر صندلی بالاترین افتخار نشست، زیرا ممکن است فردی مهمتر از خود او حضور داشته باشد.</w:t>
      </w:r>
    </w:p>
    <w:p w14:paraId="2302CE4C" w14:textId="77777777" w:rsidR="00F90BDC" w:rsidRDefault="00F90BDC"/>
    <w:p w14:paraId="3DB10DD4" w14:textId="77777777" w:rsidR="00F90BDC" w:rsidRDefault="00F90BDC">
      <w:r xmlns:w="http://schemas.openxmlformats.org/wordprocessingml/2006/main">
        <w:t xml:space="preserve">1) غرور گناه است: اجازه ندهید که شما را بیشتر از آنچه استحقاق دارید بکشد.</w:t>
      </w:r>
    </w:p>
    <w:p w14:paraId="4C6C5E26" w14:textId="77777777" w:rsidR="00F90BDC" w:rsidRDefault="00F90BDC"/>
    <w:p w14:paraId="7464B35D" w14:textId="77777777" w:rsidR="00F90BDC" w:rsidRDefault="00F90BDC">
      <w:r xmlns:w="http://schemas.openxmlformats.org/wordprocessingml/2006/main">
        <w:t xml:space="preserve">2) قبل از خود به دیگران احترام بگذارید و در صندلی پایین بنشینید.</w:t>
      </w:r>
    </w:p>
    <w:p w14:paraId="5641F5A3" w14:textId="77777777" w:rsidR="00F90BDC" w:rsidRDefault="00F90BDC"/>
    <w:p w14:paraId="3B795BFC" w14:textId="77777777" w:rsidR="00F90BDC" w:rsidRDefault="00F90BDC">
      <w:r xmlns:w="http://schemas.openxmlformats.org/wordprocessingml/2006/main">
        <w:t xml:space="preserve">1) فیلیپیان 2: 3-4: "هیچ چیز را از روی جاه طلبی یا خودپسندی انجام ندهید، بلکه با فروتنی دیگران را مهمتر از </w:t>
      </w:r>
      <w:r xmlns:w="http://schemas.openxmlformats.org/wordprocessingml/2006/main">
        <w:lastRenderedPageBreak xmlns:w="http://schemas.openxmlformats.org/wordprocessingml/2006/main"/>
      </w:r>
      <w:r xmlns:w="http://schemas.openxmlformats.org/wordprocessingml/2006/main">
        <w:t xml:space="preserve">خود بدانید. بگذارید هر یک از شما نه تنها به منافع خود، بلکه به منافع دیگران نیز توجه کند."</w:t>
      </w:r>
    </w:p>
    <w:p w14:paraId="39CAB05C" w14:textId="77777777" w:rsidR="00F90BDC" w:rsidRDefault="00F90BDC"/>
    <w:p w14:paraId="2FDC7CC9" w14:textId="77777777" w:rsidR="00F90BDC" w:rsidRDefault="00F90BDC">
      <w:r xmlns:w="http://schemas.openxmlformats.org/wordprocessingml/2006/main">
        <w:t xml:space="preserve">2) امثال 25:27: "عسل زیاد خوردن خوب نیست و جلال خود را نیز با شکوه نیست."</w:t>
      </w:r>
    </w:p>
    <w:p w14:paraId="38ABE9CF" w14:textId="77777777" w:rsidR="00F90BDC" w:rsidRDefault="00F90BDC"/>
    <w:p w14:paraId="36358C48" w14:textId="77777777" w:rsidR="00F90BDC" w:rsidRDefault="00F90BDC">
      <w:r xmlns:w="http://schemas.openxmlformats.org/wordprocessingml/2006/main">
        <w:t xml:space="preserve">لوقا 14:9 و کسی که تو و او را سفارش می‌کرد، بیاید و به تو بگوید: «این مرد را جا بده. و تو با شرم شروع به گرفتن پایین ترین اتاق می کنی.</w:t>
      </w:r>
    </w:p>
    <w:p w14:paraId="3F537714" w14:textId="77777777" w:rsidR="00F90BDC" w:rsidRDefault="00F90BDC"/>
    <w:p w14:paraId="000C1AB4" w14:textId="77777777" w:rsidR="00F90BDC" w:rsidRDefault="00F90BDC">
      <w:r xmlns:w="http://schemas.openxmlformats.org/wordprocessingml/2006/main">
        <w:t xml:space="preserve">عیسی اهمیت فروتنی و گرفتن پست ترین مکان در یک گردهمایی را آموزش می دهد.</w:t>
      </w:r>
    </w:p>
    <w:p w14:paraId="6B691619" w14:textId="77777777" w:rsidR="00F90BDC" w:rsidRDefault="00F90BDC"/>
    <w:p w14:paraId="3981AB74" w14:textId="77777777" w:rsidR="00F90BDC" w:rsidRDefault="00F90BDC">
      <w:r xmlns:w="http://schemas.openxmlformats.org/wordprocessingml/2006/main">
        <w:t xml:space="preserve">1. اولویت فروتنی: یادگیری گرفتن پایین ترین مکان</w:t>
      </w:r>
    </w:p>
    <w:p w14:paraId="3E9B57AF" w14:textId="77777777" w:rsidR="00F90BDC" w:rsidRDefault="00F90BDC"/>
    <w:p w14:paraId="687FA68B" w14:textId="77777777" w:rsidR="00F90BDC" w:rsidRDefault="00F90BDC">
      <w:r xmlns:w="http://schemas.openxmlformats.org/wordprocessingml/2006/main">
        <w:t xml:space="preserve">2. پارادوکس غرور: چرا فروتنی بزرگترین هدیه است</w:t>
      </w:r>
    </w:p>
    <w:p w14:paraId="042517C3" w14:textId="77777777" w:rsidR="00F90BDC" w:rsidRDefault="00F90BDC"/>
    <w:p w14:paraId="1E0D5195" w14:textId="77777777" w:rsidR="00F90BDC" w:rsidRDefault="00F90BDC">
      <w:r xmlns:w="http://schemas.openxmlformats.org/wordprocessingml/2006/main">
        <w:t xml:space="preserve">1. فیلیپیان 2: 3-8 "هیچ کاری را از روی جاه طلبی خودخواهانه یا غرور بیهوده انجام ندهید، بلکه با فروتنی دیگران را بهتر از خود بدانید. هر یک از شما باید نه تنها به منافع خود، بلکه به منافع دیگران نیز توجه کند."</w:t>
      </w:r>
    </w:p>
    <w:p w14:paraId="7FFF8E60" w14:textId="77777777" w:rsidR="00F90BDC" w:rsidRDefault="00F90BDC"/>
    <w:p w14:paraId="0A06037F" w14:textId="77777777" w:rsidR="00F90BDC" w:rsidRDefault="00F90BDC">
      <w:r xmlns:w="http://schemas.openxmlformats.org/wordprocessingml/2006/main">
        <w:t xml:space="preserve">2. یعقوب 4: 6-10 "خدا با متکبران مخالفت می کند، اما بر فروتنان لطف می کند. پس خود را در زیر دست توانا خدا فروتن کنید تا در زمان مناسب شما را بالا ببرد."</w:t>
      </w:r>
    </w:p>
    <w:p w14:paraId="23C0D41D" w14:textId="77777777" w:rsidR="00F90BDC" w:rsidRDefault="00F90BDC"/>
    <w:p w14:paraId="3796201F" w14:textId="77777777" w:rsidR="00F90BDC" w:rsidRDefault="00F90BDC">
      <w:r xmlns:w="http://schemas.openxmlformats.org/wordprocessingml/2006/main">
        <w:t xml:space="preserve">لوقا 14:10 اما هنگامی که از تو دعوت شد، برو و در پایین ترین اتاق بنشین. تا وقتی کسی که به تو دستور داد می‌آید، به تو بگوید: ای دوست، بالاتر برو.</w:t>
      </w:r>
    </w:p>
    <w:p w14:paraId="155B18F6" w14:textId="77777777" w:rsidR="00F90BDC" w:rsidRDefault="00F90BDC"/>
    <w:p w14:paraId="62D944B8" w14:textId="77777777" w:rsidR="00F90BDC" w:rsidRDefault="00F90BDC">
      <w:r xmlns:w="http://schemas.openxmlformats.org/wordprocessingml/2006/main">
        <w:t xml:space="preserve">عیسی کسانی را که دعوت می‌شوند تشویق می‌کند که متواضع باشند و مایل به پذیرش دعوت به کرسی بالاتر در حضور دیگران باشند.</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"دعوت مسیح به فروتنی: دعوت به یک صندلی بالاتر"</w:t>
      </w:r>
    </w:p>
    <w:p w14:paraId="79F72CAA" w14:textId="77777777" w:rsidR="00F90BDC" w:rsidRDefault="00F90BDC"/>
    <w:p w14:paraId="1A7969C0" w14:textId="77777777" w:rsidR="00F90BDC" w:rsidRDefault="00F90BDC">
      <w:r xmlns:w="http://schemas.openxmlformats.org/wordprocessingml/2006/main">
        <w:t xml:space="preserve">2. «نعمت خشوع: درو كردن ثواب خشوع»</w:t>
      </w:r>
    </w:p>
    <w:p w14:paraId="3EDAA51F" w14:textId="77777777" w:rsidR="00F90BDC" w:rsidRDefault="00F90BDC"/>
    <w:p w14:paraId="64FD5CD8" w14:textId="77777777" w:rsidR="00F90BDC" w:rsidRDefault="00F90BDC">
      <w:r xmlns:w="http://schemas.openxmlformats.org/wordprocessingml/2006/main">
        <w:t xml:space="preserve">1. یعقوب 4:10 - "خود را در نظر خداوند فروتن کنید و او شما را بلند خواهد کرد."</w:t>
      </w:r>
    </w:p>
    <w:p w14:paraId="66DFA85A" w14:textId="77777777" w:rsidR="00F90BDC" w:rsidRDefault="00F90BDC"/>
    <w:p w14:paraId="2D4A7564" w14:textId="77777777" w:rsidR="00F90BDC" w:rsidRDefault="00F90BDC">
      <w:r xmlns:w="http://schemas.openxmlformats.org/wordprocessingml/2006/main">
        <w:t xml:space="preserve">2. فیلیپیان 2: 3-4 - "هیچ کاری از راه نزاع یا بیهوده انجام نشود، بلکه با فروتنی، دیگران را بهتر از خود بدانند. "</w:t>
      </w:r>
    </w:p>
    <w:p w14:paraId="1C863800" w14:textId="77777777" w:rsidR="00F90BDC" w:rsidRDefault="00F90BDC"/>
    <w:p w14:paraId="641F1417" w14:textId="77777777" w:rsidR="00F90BDC" w:rsidRDefault="00F90BDC">
      <w:r xmlns:w="http://schemas.openxmlformats.org/wordprocessingml/2006/main">
        <w:t xml:space="preserve">لوقا 14:11 زیرا هر که خود را برتری دهد، ذلیل خواهد شد. و هر که خود را فروتن کند، سربلند خواهد شد.</w:t>
      </w:r>
    </w:p>
    <w:p w14:paraId="1752AA1F" w14:textId="77777777" w:rsidR="00F90BDC" w:rsidRDefault="00F90BDC"/>
    <w:p w14:paraId="59553317" w14:textId="77777777" w:rsidR="00F90BDC" w:rsidRDefault="00F90BDC">
      <w:r xmlns:w="http://schemas.openxmlformats.org/wordprocessingml/2006/main">
        <w:t xml:space="preserve">عیسی تعلیم می‌دهد که کسانی که خود را فروتن می‌کنند تعالی می‌یابند در حالی که کسانی که خود را تعالی می‌بخشند، فروتن می‌شوند.</w:t>
      </w:r>
    </w:p>
    <w:p w14:paraId="3495CC4D" w14:textId="77777777" w:rsidR="00F90BDC" w:rsidRDefault="00F90BDC"/>
    <w:p w14:paraId="71CB82BB" w14:textId="77777777" w:rsidR="00F90BDC" w:rsidRDefault="00F90BDC">
      <w:r xmlns:w="http://schemas.openxmlformats.org/wordprocessingml/2006/main">
        <w:t xml:space="preserve">1. قدرت فروتنی: چگونه یک زندگی عالی داشته باشیم</w:t>
      </w:r>
    </w:p>
    <w:p w14:paraId="27633B31" w14:textId="77777777" w:rsidR="00F90BDC" w:rsidRDefault="00F90BDC"/>
    <w:p w14:paraId="24E29900" w14:textId="77777777" w:rsidR="00F90BDC" w:rsidRDefault="00F90BDC">
      <w:r xmlns:w="http://schemas.openxmlformats.org/wordprocessingml/2006/main">
        <w:t xml:space="preserve">2. غرور: ویرانگر ظریف روابط</w:t>
      </w:r>
    </w:p>
    <w:p w14:paraId="24145271" w14:textId="77777777" w:rsidR="00F90BDC" w:rsidRDefault="00F90BDC"/>
    <w:p w14:paraId="3AAB90CB" w14:textId="77777777" w:rsidR="00F90BDC" w:rsidRDefault="00F90BDC">
      <w:r xmlns:w="http://schemas.openxmlformats.org/wordprocessingml/2006/main">
        <w:t xml:space="preserve">1. یعقوب 4: 6 - اما او فیض بیشتری می دهد. از این رو او می گوید، خدا در برابر مغرور مقاومت می کند، اما به فروتنان فیض می بخشد.</w:t>
      </w:r>
    </w:p>
    <w:p w14:paraId="62DE8A1F" w14:textId="77777777" w:rsidR="00F90BDC" w:rsidRDefault="00F90BDC"/>
    <w:p w14:paraId="0E65A0F4" w14:textId="77777777" w:rsidR="00F90BDC" w:rsidRDefault="00F90BDC">
      <w:r xmlns:w="http://schemas.openxmlformats.org/wordprocessingml/2006/main">
        <w:t xml:space="preserve">2. فیلیپیان 2: 3-4 - هیچ کاری را از روی جاه طلبی خودخواهانه یا غرور بیهوده انجام ندهید، بلکه با فروتنی دیگران را بهتر از خود بدانید. هر کس باید نه تنها به فکر منافع خود، بلکه به منافع دیگران نیز باشد.</w:t>
      </w:r>
    </w:p>
    <w:p w14:paraId="6BDC7460" w14:textId="77777777" w:rsidR="00F90BDC" w:rsidRDefault="00F90BDC"/>
    <w:p w14:paraId="03696883" w14:textId="77777777" w:rsidR="00F90BDC" w:rsidRDefault="00F90BDC">
      <w:r xmlns:w="http://schemas.openxmlformats.org/wordprocessingml/2006/main">
        <w:t xml:space="preserve">لوقا 14:12 سپس به کسی که او را دعوت می کرد گفت: «وقتی شام یا شامی می خوری، </w:t>
      </w:r>
      <w:r xmlns:w="http://schemas.openxmlformats.org/wordprocessingml/2006/main">
        <w:lastRenderedPageBreak xmlns:w="http://schemas.openxmlformats.org/wordprocessingml/2006/main"/>
      </w:r>
      <w:r xmlns:w="http://schemas.openxmlformats.org/wordprocessingml/2006/main">
        <w:t xml:space="preserve">دوستانت را صدا نکن، برادران خود را، نه خویشاوندان و نه همسایگان ثروتمندت را. مبادا دوباره به تو بگویند و جزای تو باشد.</w:t>
      </w:r>
    </w:p>
    <w:p w14:paraId="7DDB10C6" w14:textId="77777777" w:rsidR="00F90BDC" w:rsidRDefault="00F90BDC"/>
    <w:p w14:paraId="581F7C0E" w14:textId="77777777" w:rsidR="00F90BDC" w:rsidRDefault="00F90BDC">
      <w:r xmlns:w="http://schemas.openxmlformats.org/wordprocessingml/2006/main">
        <w:t xml:space="preserve">عیسی تعلیم می دهد که به جای کسانی که از قبل برکت یافته اند، نسبت به نیازمندان سخاوتمند باشیم.</w:t>
      </w:r>
    </w:p>
    <w:p w14:paraId="4AE7164D" w14:textId="77777777" w:rsidR="00F90BDC" w:rsidRDefault="00F90BDC"/>
    <w:p w14:paraId="1E4F736C" w14:textId="77777777" w:rsidR="00F90BDC" w:rsidRDefault="00F90BDC">
      <w:r xmlns:w="http://schemas.openxmlformats.org/wordprocessingml/2006/main">
        <w:t xml:space="preserve">1: "هدیه سخاوت"</w:t>
      </w:r>
    </w:p>
    <w:p w14:paraId="690BBBD7" w14:textId="77777777" w:rsidR="00F90BDC" w:rsidRDefault="00F90BDC"/>
    <w:p w14:paraId="02321D7F" w14:textId="77777777" w:rsidR="00F90BDC" w:rsidRDefault="00F90BDC">
      <w:r xmlns:w="http://schemas.openxmlformats.org/wordprocessingml/2006/main">
        <w:t xml:space="preserve">2: "لذت بخشیدن"</w:t>
      </w:r>
    </w:p>
    <w:p w14:paraId="57A24450" w14:textId="77777777" w:rsidR="00F90BDC" w:rsidRDefault="00F90BDC"/>
    <w:p w14:paraId="07238D3B" w14:textId="77777777" w:rsidR="00F90BDC" w:rsidRDefault="00F90BDC">
      <w:r xmlns:w="http://schemas.openxmlformats.org/wordprocessingml/2006/main">
        <w:t xml:space="preserve">1: 1 یوحنا 3: 17-18 "اما اگر کسی دارایی های دنیا را داشته باشد و برادر خود را نیازمند ببیند، اما دل خود را بر او ببندد، چگونه محبت خدا در او باقی می ماند؟ بچه‌ها، در گفتار و گفتار محبت نکنیم، بلکه در عمل و حقیقت محبت کنیم.»</w:t>
      </w:r>
    </w:p>
    <w:p w14:paraId="79EDC495" w14:textId="77777777" w:rsidR="00F90BDC" w:rsidRDefault="00F90BDC"/>
    <w:p w14:paraId="319B7227" w14:textId="77777777" w:rsidR="00F90BDC" w:rsidRDefault="00F90BDC">
      <w:r xmlns:w="http://schemas.openxmlformats.org/wordprocessingml/2006/main">
        <w:t xml:space="preserve">2: یعقوب 2: 14-17 «ای برادران من، اگر کسی بگوید ایمان دارد اما اعمال ندارد، چه سودی دارد؟ آیا ایمانش نجاتش می دهد؟ اگر برادر یا خواهری بدلباس باشد و غذای روزانه نداشته باشد و یکی از شما به آنها بگوید: «با آرامش برو، گرم شو و سیر شو»، بدون اینکه چیزهای مورد نیاز بدن را به آنها بدهد، چه فایده ای دارد؟ پس ایمان نیز به خودی خود، اگر اعمال نداشته باشد، مرده است.»</w:t>
      </w:r>
    </w:p>
    <w:p w14:paraId="33771CE8" w14:textId="77777777" w:rsidR="00F90BDC" w:rsidRDefault="00F90BDC"/>
    <w:p w14:paraId="7B9CC8D8" w14:textId="77777777" w:rsidR="00F90BDC" w:rsidRDefault="00F90BDC">
      <w:r xmlns:w="http://schemas.openxmlformats.org/wordprocessingml/2006/main">
        <w:t xml:space="preserve">لوقا 14:13 اما وقتی میهمانی می‌گیری، فقیر، معلول، لنگ، کور را صدا کن.</w:t>
      </w:r>
    </w:p>
    <w:p w14:paraId="48D1FB22" w14:textId="77777777" w:rsidR="00F90BDC" w:rsidRDefault="00F90BDC"/>
    <w:p w14:paraId="3A9C1A26" w14:textId="77777777" w:rsidR="00F90BDC" w:rsidRDefault="00F90BDC">
      <w:r xmlns:w="http://schemas.openxmlformats.org/wordprocessingml/2006/main">
        <w:t xml:space="preserve">عیسی دستور می دهد که فقیر، معلول، لنگ و نابینا را به یک جشن دعوت کنند.</w:t>
      </w:r>
    </w:p>
    <w:p w14:paraId="11A3F2A2" w14:textId="77777777" w:rsidR="00F90BDC" w:rsidRDefault="00F90BDC"/>
    <w:p w14:paraId="599FE79F" w14:textId="77777777" w:rsidR="00F90BDC" w:rsidRDefault="00F90BDC">
      <w:r xmlns:w="http://schemas.openxmlformats.org/wordprocessingml/2006/main">
        <w:t xml:space="preserve">1. دعوت از مستضعفین: تصور مجدد دیدگاه عیسی برای مشارکت</w:t>
      </w:r>
    </w:p>
    <w:p w14:paraId="6685B67F" w14:textId="77777777" w:rsidR="00F90BDC" w:rsidRDefault="00F90BDC"/>
    <w:p w14:paraId="32B70A04" w14:textId="77777777" w:rsidR="00F90BDC" w:rsidRDefault="00F90BDC">
      <w:r xmlns:w="http://schemas.openxmlformats.org/wordprocessingml/2006/main">
        <w:t xml:space="preserve">2. مراقبت از افراد کمتر خوش شانس: دعوت عیسی به مهمان نوازی</w:t>
      </w:r>
    </w:p>
    <w:p w14:paraId="33081A2A" w14:textId="77777777" w:rsidR="00F90BDC" w:rsidRDefault="00F90BDC"/>
    <w:p w14:paraId="58E08783" w14:textId="77777777" w:rsidR="00F90BDC" w:rsidRDefault="00F90BDC">
      <w:r xmlns:w="http://schemas.openxmlformats.org/wordprocessingml/2006/main">
        <w:t xml:space="preserve">1. اشعیا 58: 7-10 - نان خود را با گرسنگان تقسیم کنید و فقرای بی خانمان را به خانه خود بیاورید.</w:t>
      </w:r>
    </w:p>
    <w:p w14:paraId="38BB86A8" w14:textId="77777777" w:rsidR="00F90BDC" w:rsidRDefault="00F90BDC"/>
    <w:p w14:paraId="0D299B40" w14:textId="77777777" w:rsidR="00F90BDC" w:rsidRDefault="00F90BDC">
      <w:r xmlns:w="http://schemas.openxmlformats.org/wordprocessingml/2006/main">
        <w:t xml:space="preserve">2. یعقوب 1:27 - دینی که در برابر خدا، پدر، پاک و بی آلایش است، این است: مراقبت از یتیمان و زنان بیوه در مصیبت.</w:t>
      </w:r>
    </w:p>
    <w:p w14:paraId="10358CEB" w14:textId="77777777" w:rsidR="00F90BDC" w:rsidRDefault="00F90BDC"/>
    <w:p w14:paraId="716BBC5B" w14:textId="77777777" w:rsidR="00F90BDC" w:rsidRDefault="00F90BDC">
      <w:r xmlns:w="http://schemas.openxmlformats.org/wordprocessingml/2006/main">
        <w:t xml:space="preserve">لوقا 14:14 و برکت خواهی داشت. زیرا آنها نمی توانند به تو پاداش دهند.</w:t>
      </w:r>
    </w:p>
    <w:p w14:paraId="4D25D69C" w14:textId="77777777" w:rsidR="00F90BDC" w:rsidRDefault="00F90BDC"/>
    <w:p w14:paraId="3FA6F9B6" w14:textId="77777777" w:rsidR="00F90BDC" w:rsidRDefault="00F90BDC">
      <w:r xmlns:w="http://schemas.openxmlformats.org/wordprocessingml/2006/main">
        <w:t xml:space="preserve">این آیه از پاداش کسانی که با ایمان و درستی زندگی می کنند، صحبت می کند، زیرا در قیامت عادلان برکت خواهند یافت.</w:t>
      </w:r>
    </w:p>
    <w:p w14:paraId="03C68932" w14:textId="77777777" w:rsidR="00F90BDC" w:rsidRDefault="00F90BDC"/>
    <w:p w14:paraId="728A00FA" w14:textId="77777777" w:rsidR="00F90BDC" w:rsidRDefault="00F90BDC">
      <w:r xmlns:w="http://schemas.openxmlformats.org/wordprocessingml/2006/main">
        <w:t xml:space="preserve">1. پاداش درستکاری: زندگی با ایمان و اطاعت</w:t>
      </w:r>
    </w:p>
    <w:p w14:paraId="33547167" w14:textId="77777777" w:rsidR="00F90BDC" w:rsidRDefault="00F90BDC"/>
    <w:p w14:paraId="498F5C8D" w14:textId="77777777" w:rsidR="00F90BDC" w:rsidRDefault="00F90BDC">
      <w:r xmlns:w="http://schemas.openxmlformats.org/wordprocessingml/2006/main">
        <w:t xml:space="preserve">2. برکت قیامت: حیات جاودان با خدا</w:t>
      </w:r>
    </w:p>
    <w:p w14:paraId="1BDE68CA" w14:textId="77777777" w:rsidR="00F90BDC" w:rsidRDefault="00F90BDC"/>
    <w:p w14:paraId="3E66BF83" w14:textId="77777777" w:rsidR="00F90BDC" w:rsidRDefault="00F90BDC">
      <w:r xmlns:w="http://schemas.openxmlformats.org/wordprocessingml/2006/main">
        <w:t xml:space="preserve">1. متی 6: 19-21 - "برای خود گنج هایی در زمین جمع نکنید، جایی که پروانه و زنگ خراب می کند و دزدان می شکافند و می دزدند، بلکه برای خود گنج هایی در بهشت جمع کنید، جایی که نه پروانه و نه زنگ آن را ویران می کند و در کجا دزدها وارد نشوند و دزدی نکنند، زیرا جایی که گنج توست، دل تو نیز آنجا خواهد بود.»</w:t>
      </w:r>
    </w:p>
    <w:p w14:paraId="06CDCBED" w14:textId="77777777" w:rsidR="00F90BDC" w:rsidRDefault="00F90BDC"/>
    <w:p w14:paraId="2014F394" w14:textId="77777777" w:rsidR="00F90BDC" w:rsidRDefault="00F90BDC">
      <w:r xmlns:w="http://schemas.openxmlformats.org/wordprocessingml/2006/main">
        <w:t xml:space="preserve">2. رومیان 8:28 - "و ما می دانیم که همه چیز با هم برای کسانی که خدا را دوست دارند، برای کسانی که بر اساس هدف او خوانده شده اند، برای خیر عمل می کند."</w:t>
      </w:r>
    </w:p>
    <w:p w14:paraId="5ED13C3F" w14:textId="77777777" w:rsidR="00F90BDC" w:rsidRDefault="00F90BDC"/>
    <w:p w14:paraId="1C0121AB" w14:textId="77777777" w:rsidR="00F90BDC" w:rsidRDefault="00F90BDC">
      <w:r xmlns:w="http://schemas.openxmlformats.org/wordprocessingml/2006/main">
        <w:t xml:space="preserve">لوقا 14:15 و چون یکی از آنهایی که با او می‌نشستند این چیزها را شنید، به او گفت: خوشا به حال کسی که در ملکوت خدا نان بخورد.</w:t>
      </w:r>
    </w:p>
    <w:p w14:paraId="72755C5C" w14:textId="77777777" w:rsidR="00F90BDC" w:rsidRDefault="00F90BDC"/>
    <w:p w14:paraId="1B651AF4" w14:textId="77777777" w:rsidR="00F90BDC" w:rsidRDefault="00F90BDC">
      <w:r xmlns:w="http://schemas.openxmlformats.org/wordprocessingml/2006/main">
        <w:t xml:space="preserve">عیسی برای یکی از مهمانان شام خود از لذت غذا خوردن در ملکوت خدا صحبت می کند.</w:t>
      </w:r>
    </w:p>
    <w:p w14:paraId="10C7BAEA" w14:textId="77777777" w:rsidR="00F90BDC" w:rsidRDefault="00F90BDC"/>
    <w:p w14:paraId="595A664B" w14:textId="77777777" w:rsidR="00F90BDC" w:rsidRDefault="00F90BDC">
      <w:r xmlns:w="http://schemas.openxmlformats.org/wordprocessingml/2006/main">
        <w:t xml:space="preserve">1. لذت خوردن در ملکوت خدا</w:t>
      </w:r>
    </w:p>
    <w:p w14:paraId="7C13296D" w14:textId="77777777" w:rsidR="00F90BDC" w:rsidRDefault="00F90BDC"/>
    <w:p w14:paraId="0629472B" w14:textId="77777777" w:rsidR="00F90BDC" w:rsidRDefault="00F90BDC">
      <w:r xmlns:w="http://schemas.openxmlformats.org/wordprocessingml/2006/main">
        <w:t xml:space="preserve">2. برکات ورود به ملکوت خدا</w:t>
      </w:r>
    </w:p>
    <w:p w14:paraId="789BE6CD" w14:textId="77777777" w:rsidR="00F90BDC" w:rsidRDefault="00F90BDC"/>
    <w:p w14:paraId="0FF250CB" w14:textId="77777777" w:rsidR="00F90BDC" w:rsidRDefault="00F90BDC">
      <w:r xmlns:w="http://schemas.openxmlformats.org/wordprocessingml/2006/main">
        <w:t xml:space="preserve">1. رومیان 14:17 - زیرا پادشاهی خدا خوردن و نوشیدن نیست. اما عدالت و صلح و شادی در روح القدس.</w:t>
      </w:r>
    </w:p>
    <w:p w14:paraId="5E123B35" w14:textId="77777777" w:rsidR="00F90BDC" w:rsidRDefault="00F90BDC"/>
    <w:p w14:paraId="7C765AAF" w14:textId="77777777" w:rsidR="00F90BDC" w:rsidRDefault="00F90BDC">
      <w:r xmlns:w="http://schemas.openxmlformats.org/wordprocessingml/2006/main">
        <w:t xml:space="preserve">2. متی 6:33 - اما ابتدا ملکوت خدا و عدالت او را بطلبید. و همه این چیزها به شما اضافه خواهد شد.</w:t>
      </w:r>
    </w:p>
    <w:p w14:paraId="6381E422" w14:textId="77777777" w:rsidR="00F90BDC" w:rsidRDefault="00F90BDC"/>
    <w:p w14:paraId="0919D03C" w14:textId="77777777" w:rsidR="00F90BDC" w:rsidRDefault="00F90BDC">
      <w:r xmlns:w="http://schemas.openxmlformats.org/wordprocessingml/2006/main">
        <w:t xml:space="preserve">لوقا 14:16 پس به او گفت: «مردی شام بزرگی درست کرد و به بسیاری دعوت کرد.</w:t>
      </w:r>
    </w:p>
    <w:p w14:paraId="3E564625" w14:textId="77777777" w:rsidR="00F90BDC" w:rsidRDefault="00F90BDC"/>
    <w:p w14:paraId="0ECDC3B3" w14:textId="77777777" w:rsidR="00F90BDC" w:rsidRDefault="00F90BDC">
      <w:r xmlns:w="http://schemas.openxmlformats.org/wordprocessingml/2006/main">
        <w:t xml:space="preserve">مردی افراد زیادی را به یک شام بزرگ دعوت کرد.</w:t>
      </w:r>
    </w:p>
    <w:p w14:paraId="06D95DBB" w14:textId="77777777" w:rsidR="00F90BDC" w:rsidRDefault="00F90BDC"/>
    <w:p w14:paraId="5BED8F25" w14:textId="77777777" w:rsidR="00F90BDC" w:rsidRDefault="00F90BDC">
      <w:r xmlns:w="http://schemas.openxmlformats.org/wordprocessingml/2006/main">
        <w:t xml:space="preserve">1. دعوت انجیل: پیشنهاد سخاوتمندانه خدا برای نجات</w:t>
      </w:r>
    </w:p>
    <w:p w14:paraId="439971D5" w14:textId="77777777" w:rsidR="00F90BDC" w:rsidRDefault="00F90BDC"/>
    <w:p w14:paraId="70B0C7BA" w14:textId="77777777" w:rsidR="00F90BDC" w:rsidRDefault="00F90BDC">
      <w:r xmlns:w="http://schemas.openxmlformats.org/wordprocessingml/2006/main">
        <w:t xml:space="preserve">2. شادی های همراهی: فراخوانی به جامعه مسیحی</w:t>
      </w:r>
    </w:p>
    <w:p w14:paraId="48EB121F" w14:textId="77777777" w:rsidR="00F90BDC" w:rsidRDefault="00F90BDC"/>
    <w:p w14:paraId="7D230A4C" w14:textId="77777777" w:rsidR="00F90BDC" w:rsidRDefault="00F90BDC">
      <w:r xmlns:w="http://schemas.openxmlformats.org/wordprocessingml/2006/main">
        <w:t xml:space="preserve">1. رومیان 10:13-14 - «زیرا هر که نام خداوند را بخواند نجات خواهد یافت. اما چگونه می توانند از او بخواهند که آنها را نجات دهد مگر اینکه به او ایمان داشته باشند؟ و چگونه می توانند به او ایمان بیاورند در صورتی که هرگز درباره او نشنیده اند؟ و چگونه می توانند درباره او بشنوند مگر اینکه کسی به آنها بگوید؟»</w:t>
      </w:r>
    </w:p>
    <w:p w14:paraId="444EFA0C" w14:textId="77777777" w:rsidR="00F90BDC" w:rsidRDefault="00F90BDC"/>
    <w:p w14:paraId="24DB82B1" w14:textId="77777777" w:rsidR="00F90BDC" w:rsidRDefault="00F90BDC">
      <w:r xmlns:w="http://schemas.openxmlformats.org/wordprocessingml/2006/main">
        <w:t xml:space="preserve">2. عبرانیان 10:24-25 - بیایید به راههایی بیندیشیم تا یکدیگر را به اعمال محبت و کارهای نیک برانگیزانیم. و مانند برخی از ملاقات با هم غافل نشویم، بلکه یکدیگر را تشویق کنیم، مخصوصاً اکنون که روز بازگشت او نزدیک است.»</w:t>
      </w:r>
    </w:p>
    <w:p w14:paraId="14317C19" w14:textId="77777777" w:rsidR="00F90BDC" w:rsidRDefault="00F90BDC"/>
    <w:p w14:paraId="49727C9C" w14:textId="77777777" w:rsidR="00F90BDC" w:rsidRDefault="00F90BDC">
      <w:r xmlns:w="http://schemas.openxmlformats.org/wordprocessingml/2006/main">
        <w:t xml:space="preserve">لوقا 14:17 و در وقت شام غلام خود را فرستاد تا به دعوت شدگان بگوید: بیایید. زیرا همه چیز اکنون آماده است.</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استاد ضیافتی آماده کرده بود و حالا از همه مهمانان دعوت می کرد که بیایند و شرکت کنند.</w:t>
      </w:r>
    </w:p>
    <w:p w14:paraId="6666471F" w14:textId="77777777" w:rsidR="00F90BDC" w:rsidRDefault="00F90BDC"/>
    <w:p w14:paraId="7CC34AD9" w14:textId="77777777" w:rsidR="00F90BDC" w:rsidRDefault="00F90BDC">
      <w:r xmlns:w="http://schemas.openxmlformats.org/wordprocessingml/2006/main">
        <w:t xml:space="preserve">1: عیسی ما را به ضیافت نجات دعوت می کند.</w:t>
      </w:r>
    </w:p>
    <w:p w14:paraId="6B1B57D2" w14:textId="77777777" w:rsidR="00F90BDC" w:rsidRDefault="00F90BDC"/>
    <w:p w14:paraId="13051033" w14:textId="77777777" w:rsidR="00F90BDC" w:rsidRDefault="00F90BDC">
      <w:r xmlns:w="http://schemas.openxmlformats.org/wordprocessingml/2006/main">
        <w:t xml:space="preserve">2: دعوت خداوند به عید فیض.</w:t>
      </w:r>
    </w:p>
    <w:p w14:paraId="444B2036" w14:textId="77777777" w:rsidR="00F90BDC" w:rsidRDefault="00F90BDC"/>
    <w:p w14:paraId="111F8D7D" w14:textId="77777777" w:rsidR="00F90BDC" w:rsidRDefault="00F90BDC">
      <w:r xmlns:w="http://schemas.openxmlformats.org/wordprocessingml/2006/main">
        <w:t xml:space="preserve">1: مکاشفه 19:9 - "و او به من گفت، بنویس، خوشا به حال کسانی که برای شام عروسی بره خوانده شده اند."</w:t>
      </w:r>
    </w:p>
    <w:p w14:paraId="0283AE09" w14:textId="77777777" w:rsidR="00F90BDC" w:rsidRDefault="00F90BDC"/>
    <w:p w14:paraId="10B83689" w14:textId="77777777" w:rsidR="00F90BDC" w:rsidRDefault="00F90BDC">
      <w:r xmlns:w="http://schemas.openxmlformats.org/wordprocessingml/2006/main">
        <w:t xml:space="preserve">2: اشعیا 25: 6 - "و خداوند صبایوت در این کوه برای همه مردم جشنی از چیزهای چاق، جشن شراب بر سرمه، از چیزهای چاق پر از مغز، شراب بر خرچنگ خوب تصفیه شده برپا خواهد کرد. ”</w:t>
      </w:r>
    </w:p>
    <w:p w14:paraId="0610E025" w14:textId="77777777" w:rsidR="00F90BDC" w:rsidRDefault="00F90BDC"/>
    <w:p w14:paraId="5073A2AA" w14:textId="77777777" w:rsidR="00F90BDC" w:rsidRDefault="00F90BDC">
      <w:r xmlns:w="http://schemas.openxmlformats.org/wordprocessingml/2006/main">
        <w:t xml:space="preserve">لوقا 14:18 و همه با یک رضایت شروع به بهانه جویی کردند. اولی به او گفت: من یک تکه زمین خریده ام و باید بروم و آن را ببینم.</w:t>
      </w:r>
    </w:p>
    <w:p w14:paraId="7F342893" w14:textId="77777777" w:rsidR="00F90BDC" w:rsidRDefault="00F90BDC"/>
    <w:p w14:paraId="0F0580EC" w14:textId="77777777" w:rsidR="00F90BDC" w:rsidRDefault="00F90BDC">
      <w:r xmlns:w="http://schemas.openxmlformats.org/wordprocessingml/2006/main">
        <w:t xml:space="preserve">افرادی که به یک جشن دعوت شده بودند، همه بهانه ای برای شرکت نکردن داشتند. اولی گفت که یک تکه زمین خریده و می خواهد برود آن را ببیند.</w:t>
      </w:r>
    </w:p>
    <w:p w14:paraId="612F9867" w14:textId="77777777" w:rsidR="00F90BDC" w:rsidRDefault="00F90BDC"/>
    <w:p w14:paraId="79F689DF" w14:textId="77777777" w:rsidR="00F90BDC" w:rsidRDefault="00F90BDC">
      <w:r xmlns:w="http://schemas.openxmlformats.org/wordprocessingml/2006/main">
        <w:t xml:space="preserve">1: ما باید حاضر باشیم خدا را در اولویت زندگی خود قرار دهیم، حتی بالاتر از خواسته ها و نیازهای خود.</w:t>
      </w:r>
    </w:p>
    <w:p w14:paraId="021423C8" w14:textId="77777777" w:rsidR="00F90BDC" w:rsidRDefault="00F90BDC"/>
    <w:p w14:paraId="59AD5532" w14:textId="77777777" w:rsidR="00F90BDC" w:rsidRDefault="00F90BDC">
      <w:r xmlns:w="http://schemas.openxmlformats.org/wordprocessingml/2006/main">
        <w:t xml:space="preserve">2: ما باید حاضر باشیم صلیب خود را برداریم و از عیسی پیروی کنیم، حتی زمانی که ممکن است ناراحت کننده یا ناراحت کننده باشد.</w:t>
      </w:r>
    </w:p>
    <w:p w14:paraId="69AA3914" w14:textId="77777777" w:rsidR="00F90BDC" w:rsidRDefault="00F90BDC"/>
    <w:p w14:paraId="425CA3E9" w14:textId="77777777" w:rsidR="00F90BDC" w:rsidRDefault="00F90BDC">
      <w:r xmlns:w="http://schemas.openxmlformats.org/wordprocessingml/2006/main">
        <w:t xml:space="preserve">1: متی 16:24 - سپس عیسی به شاگردان خود گفت: "اگر کسی می خواهد به دنبال من بیاید، خود را انکار کند و صلیب خود را بردارد و به دنبال من بیاید.</w:t>
      </w:r>
    </w:p>
    <w:p w14:paraId="7708EDD8" w14:textId="77777777" w:rsidR="00F90BDC" w:rsidRDefault="00F90BDC"/>
    <w:p w14:paraId="2C996D42" w14:textId="77777777" w:rsidR="00F90BDC" w:rsidRDefault="00F90BDC">
      <w:r xmlns:w="http://schemas.openxmlformats.org/wordprocessingml/2006/main">
        <w:t xml:space="preserve">2: فیلیپیان 2: 3-4 - [اجازه ندهید] هیچ کاری از طریق نزاع یا فخر فروشی انجام نشود. اما در فروتنی اجازه دهید هر یک دیگری را بهتر از خود بداند. هر کس به چیزهای خود نگاه نکنید، بلکه هر </w:t>
      </w:r>
      <w:r xmlns:w="http://schemas.openxmlformats.org/wordprocessingml/2006/main">
        <w:lastRenderedPageBreak xmlns:w="http://schemas.openxmlformats.org/wordprocessingml/2006/main"/>
      </w:r>
      <w:r xmlns:w="http://schemas.openxmlformats.org/wordprocessingml/2006/main">
        <w:t xml:space="preserve">کس به چیزهای دیگران نیز توجه کنید.</w:t>
      </w:r>
    </w:p>
    <w:p w14:paraId="15014523" w14:textId="77777777" w:rsidR="00F90BDC" w:rsidRDefault="00F90BDC"/>
    <w:p w14:paraId="6CC6001E" w14:textId="77777777" w:rsidR="00F90BDC" w:rsidRDefault="00F90BDC">
      <w:r xmlns:w="http://schemas.openxmlformats.org/wordprocessingml/2006/main">
        <w:t xml:space="preserve">لوقا 14:19 و دیگری گفت: «من پنج یوغ گاو خریده‌ام و برای اثبات آنها می‌روم.</w:t>
      </w:r>
    </w:p>
    <w:p w14:paraId="02FF65C7" w14:textId="77777777" w:rsidR="00F90BDC" w:rsidRDefault="00F90BDC"/>
    <w:p w14:paraId="1AF045E8" w14:textId="77777777" w:rsidR="00F90BDC" w:rsidRDefault="00F90BDC">
      <w:r xmlns:w="http://schemas.openxmlformats.org/wordprocessingml/2006/main">
        <w:t xml:space="preserve">این مَثَل از کسی صحبت می کند که تعهدات زیادی را انجام داده و اکنون به دنبال راهی برای خروج است.</w:t>
      </w:r>
    </w:p>
    <w:p w14:paraId="0EB69B1F" w14:textId="77777777" w:rsidR="00F90BDC" w:rsidRDefault="00F90BDC"/>
    <w:p w14:paraId="0E69A378" w14:textId="77777777" w:rsidR="00F90BDC" w:rsidRDefault="00F90BDC">
      <w:r xmlns:w="http://schemas.openxmlformats.org/wordprocessingml/2006/main">
        <w:t xml:space="preserve">1: باید مراقب باشیم که بیش از حد توان خود را متعهد نکنیم.</w:t>
      </w:r>
    </w:p>
    <w:p w14:paraId="05B0F6B5" w14:textId="77777777" w:rsidR="00F90BDC" w:rsidRDefault="00F90BDC"/>
    <w:p w14:paraId="70F5357F" w14:textId="77777777" w:rsidR="00F90BDC" w:rsidRDefault="00F90BDC">
      <w:r xmlns:w="http://schemas.openxmlformats.org/wordprocessingml/2006/main">
        <w:t xml:space="preserve">2: همیشه باید در مورد توانایی های خود با خود و دیگران صادق باشیم.</w:t>
      </w:r>
    </w:p>
    <w:p w14:paraId="0A124EBD" w14:textId="77777777" w:rsidR="00F90BDC" w:rsidRDefault="00F90BDC"/>
    <w:p w14:paraId="7B63570A" w14:textId="77777777" w:rsidR="00F90BDC" w:rsidRDefault="00F90BDC">
      <w:r xmlns:w="http://schemas.openxmlformats.org/wordprocessingml/2006/main">
        <w:t xml:space="preserve">1: جامعه 5:4-5 - وقتی برای خدا نذری می‌بندی، انجام آن را به تعویق نینداز. زیرا او از احمقان لذت نمی برد. آنچه را نذر کرده ای ادا کن. نذر نکنی بهتر از این است که نذر کنی و ادا نکنی.</w:t>
      </w:r>
    </w:p>
    <w:p w14:paraId="2D0F052F" w14:textId="77777777" w:rsidR="00F90BDC" w:rsidRDefault="00F90BDC"/>
    <w:p w14:paraId="34469AF1" w14:textId="77777777" w:rsidR="00F90BDC" w:rsidRDefault="00F90BDC">
      <w:r xmlns:w="http://schemas.openxmlformats.org/wordprocessingml/2006/main">
        <w:t xml:space="preserve">2: یعقوب 4: 13-17 - شما که می گویید امروز یا فردا به چنین شهری خواهیم رفت و یک سال در آنجا خواهیم ماند و خرید و فروش می کنیم و منفعت می گیریم، اکنون بروید، در حالی که نمی دانید چه چیزی فردا خواهد بود به چه هدفی زندگی میکنی؟ حتی بخاری است که برای مدت کوتاهی ظاهر می شود و سپس ناپدید می شود. برای این که باید بگویید، اگر خداوند بخواهد، ما زنده خواهیم ماند و این یا آن را انجام خواهیم داد. اما اکنون شما به فخرهای خود شادی می کنید. پس کسی که می‌داند نیکی کند و آن را انجام نمی‌دهد، برای او گناه است.</w:t>
      </w:r>
    </w:p>
    <w:p w14:paraId="13B2D23D" w14:textId="77777777" w:rsidR="00F90BDC" w:rsidRDefault="00F90BDC"/>
    <w:p w14:paraId="4E383AF6" w14:textId="77777777" w:rsidR="00F90BDC" w:rsidRDefault="00F90BDC">
      <w:r xmlns:w="http://schemas.openxmlformats.org/wordprocessingml/2006/main">
        <w:t xml:space="preserve">لوقا 14:20 و دیگری گفت: من زن گرفتم و بنابراین نمی توانم بیایم.</w:t>
      </w:r>
    </w:p>
    <w:p w14:paraId="5E3AD02C" w14:textId="77777777" w:rsidR="00F90BDC" w:rsidRDefault="00F90BDC"/>
    <w:p w14:paraId="11511BE7" w14:textId="77777777" w:rsidR="00F90BDC" w:rsidRDefault="00F90BDC">
      <w:r xmlns:w="http://schemas.openxmlformats.org/wordprocessingml/2006/main">
        <w:t xml:space="preserve">این قطعه دشواری اولویت دادن به ملکوت خدا بر مسئولیت های زمینی را برجسته می کند.</w:t>
      </w:r>
    </w:p>
    <w:p w14:paraId="6FA82051" w14:textId="77777777" w:rsidR="00F90BDC" w:rsidRDefault="00F90BDC"/>
    <w:p w14:paraId="1FECB47F" w14:textId="77777777" w:rsidR="00F90BDC" w:rsidRDefault="00F90BDC">
      <w:r xmlns:w="http://schemas.openxmlformats.org/wordprocessingml/2006/main">
        <w:t xml:space="preserve">1: پذیرش دعوت خدا برای پیوستن به پادشاهی او</w:t>
      </w:r>
    </w:p>
    <w:p w14:paraId="56D5235C" w14:textId="77777777" w:rsidR="00F90BDC" w:rsidRDefault="00F90BDC"/>
    <w:p w14:paraId="49BA553E" w14:textId="77777777" w:rsidR="00F90BDC" w:rsidRDefault="00F90BDC">
      <w:r xmlns:w="http://schemas.openxmlformats.org/wordprocessingml/2006/main">
        <w:t xml:space="preserve">2: اولویت دادن به پادشاهی خدا بر مسئولیت های زمینی</w:t>
      </w:r>
    </w:p>
    <w:p w14:paraId="0C64F6AE" w14:textId="77777777" w:rsidR="00F90BDC" w:rsidRDefault="00F90BDC"/>
    <w:p w14:paraId="18582BCF" w14:textId="77777777" w:rsidR="00F90BDC" w:rsidRDefault="00F90BDC">
      <w:r xmlns:w="http://schemas.openxmlformats.org/wordprocessingml/2006/main">
        <w:t xml:space="preserve">1: متی 6:33 - "اما اول پادشاهی و عدالت او را بجویید و همه این چیزها به شما نیز داده خواهد شد."</w:t>
      </w:r>
    </w:p>
    <w:p w14:paraId="09955954" w14:textId="77777777" w:rsidR="00F90BDC" w:rsidRDefault="00F90BDC"/>
    <w:p w14:paraId="419096AD" w14:textId="77777777" w:rsidR="00F90BDC" w:rsidRDefault="00F90BDC">
      <w:r xmlns:w="http://schemas.openxmlformats.org/wordprocessingml/2006/main">
        <w:t xml:space="preserve">2: کولسیان 3: 1-2 - «از آن زمان که با مسیح برخاسته اید، دل خود را به چیزهای بالا معطوف کنید، جایی که مسیح در سمت راست خدا نشسته است. ذهن خود را به چیزهای بالاتر معطوف کنید، نه چیزهای زمینی.»</w:t>
      </w:r>
    </w:p>
    <w:p w14:paraId="62F1364C" w14:textId="77777777" w:rsidR="00F90BDC" w:rsidRDefault="00F90BDC"/>
    <w:p w14:paraId="5ABCFE70" w14:textId="77777777" w:rsidR="00F90BDC" w:rsidRDefault="00F90BDC">
      <w:r xmlns:w="http://schemas.openxmlformats.org/wordprocessingml/2006/main">
        <w:t xml:space="preserve">لوقا 14:21 پس آن غلام آمد و اینها را به پروردگار خود گفت. آنگاه صاحب خانه که خشمگین بود به غلام خود گفت: «به سرعت به کوچه‌ها و کوچه‌های شهر برو و فقیران و معلولان و نابینایان را به اینجا بیاور.</w:t>
      </w:r>
    </w:p>
    <w:p w14:paraId="1F7A000E" w14:textId="77777777" w:rsidR="00F90BDC" w:rsidRDefault="00F90BDC"/>
    <w:p w14:paraId="2660EC1C" w14:textId="77777777" w:rsidR="00F90BDC" w:rsidRDefault="00F90BDC">
      <w:r xmlns:w="http://schemas.openxmlformats.org/wordprocessingml/2006/main">
        <w:t xml:space="preserve">صاحب خانه به خدمتکار خود دستور می دهد که بیرون برود و فقیر و معلول و نابینا را بیاورد.</w:t>
      </w:r>
    </w:p>
    <w:p w14:paraId="6F4EAB89" w14:textId="77777777" w:rsidR="00F90BDC" w:rsidRDefault="00F90BDC"/>
    <w:p w14:paraId="38179DE8" w14:textId="77777777" w:rsidR="00F90BDC" w:rsidRDefault="00F90BDC">
      <w:r xmlns:w="http://schemas.openxmlformats.org/wordprocessingml/2006/main">
        <w:t xml:space="preserve">1. اهمیت خدمت به حاشیه نشینان در جوامع ما.</w:t>
      </w:r>
    </w:p>
    <w:p w14:paraId="7D119FEC" w14:textId="77777777" w:rsidR="00F90BDC" w:rsidRDefault="00F90BDC"/>
    <w:p w14:paraId="28312E5A" w14:textId="77777777" w:rsidR="00F90BDC" w:rsidRDefault="00F90BDC">
      <w:r xmlns:w="http://schemas.openxmlformats.org/wordprocessingml/2006/main">
        <w:t xml:space="preserve">2. قدرت استقبال از بیگانه.</w:t>
      </w:r>
    </w:p>
    <w:p w14:paraId="01CBF1DD" w14:textId="77777777" w:rsidR="00F90BDC" w:rsidRDefault="00F90BDC"/>
    <w:p w14:paraId="080A637C" w14:textId="77777777" w:rsidR="00F90BDC" w:rsidRDefault="00F90BDC">
      <w:r xmlns:w="http://schemas.openxmlformats.org/wordprocessingml/2006/main">
        <w:t xml:space="preserve">1. یعقوب 1:27 - دینی که در پیشگاه خدا، پدر، پاک و بی آلایش است، این است: دیدار یتیمان و زنان بیوه در مصیبتشان، و خود را از دنیا بی آلایش نگاه داشتن.</w:t>
      </w:r>
    </w:p>
    <w:p w14:paraId="1197485F" w14:textId="77777777" w:rsidR="00F90BDC" w:rsidRDefault="00F90BDC"/>
    <w:p w14:paraId="73C01115" w14:textId="77777777" w:rsidR="00F90BDC" w:rsidRDefault="00F90BDC">
      <w:r xmlns:w="http://schemas.openxmlformats.org/wordprocessingml/2006/main">
        <w:t xml:space="preserve">2. اشعیا 58: 6-7 - «آیا این روزه ای نیست که من انتخاب می کنم: گشودن بندهای شرارت، باز کردن بندهای یوغ، آزاد کردن مظلومان و شکستن هر یوغ؟ آیا این نیست که نان خود را با گرسنگان تقسیم کنی و فقیران بی خانمان را به خانه خود بیاوری؟ هنگامی که برهنه را می بینی، او را بپوشانی و خود را از بدن خود پنهان نکنی؟</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14:22 و خادم گفت: «خداوندا، چنان که تو امر فرمودی انجام شد، اما جا هست.</w:t>
      </w:r>
    </w:p>
    <w:p w14:paraId="5B291BE7" w14:textId="77777777" w:rsidR="00F90BDC" w:rsidRDefault="00F90BDC"/>
    <w:p w14:paraId="5320573E" w14:textId="77777777" w:rsidR="00F90BDC" w:rsidRDefault="00F90BDC">
      <w:r xmlns:w="http://schemas.openxmlformats.org/wordprocessingml/2006/main">
        <w:t xml:space="preserve">یک خدمتکار برای انجام دستورات ارباب خود تلاش می کند و متوجه می شود که هنوز جا برای کارهای بیشتری وجود دارد.</w:t>
      </w:r>
    </w:p>
    <w:p w14:paraId="1ABFB5B3" w14:textId="77777777" w:rsidR="00F90BDC" w:rsidRDefault="00F90BDC"/>
    <w:p w14:paraId="47AA5524" w14:textId="77777777" w:rsidR="00F90BDC" w:rsidRDefault="00F90BDC">
      <w:r xmlns:w="http://schemas.openxmlformats.org/wordprocessingml/2006/main">
        <w:t xml:space="preserve">1. قدرت اطاعت: انجام اوامر خداوند</w:t>
      </w:r>
    </w:p>
    <w:p w14:paraId="6C9119FF" w14:textId="77777777" w:rsidR="00F90BDC" w:rsidRDefault="00F90BDC"/>
    <w:p w14:paraId="159F3643" w14:textId="77777777" w:rsidR="00F90BDC" w:rsidRDefault="00F90BDC">
      <w:r xmlns:w="http://schemas.openxmlformats.org/wordprocessingml/2006/main">
        <w:t xml:space="preserve">2. همیشه جا برای بیشتر وجود دارد: پتانسیل بی حد و حصر ایمان</w:t>
      </w:r>
    </w:p>
    <w:p w14:paraId="17F16E1A" w14:textId="77777777" w:rsidR="00F90BDC" w:rsidRDefault="00F90BDC"/>
    <w:p w14:paraId="2419930B" w14:textId="77777777" w:rsidR="00F90BDC" w:rsidRDefault="00F90BDC">
      <w:r xmlns:w="http://schemas.openxmlformats.org/wordprocessingml/2006/main">
        <w:t xml:space="preserve">1. افسسیان 2: 10: "زیرا ما ساخته او هستیم که در مسیح عیسی برای اعمال نیکویی که خدا از قبل آماده کرده بود آفریده شد تا در آنها سیر کنیم."</w:t>
      </w:r>
    </w:p>
    <w:p w14:paraId="042ADE4C" w14:textId="77777777" w:rsidR="00F90BDC" w:rsidRDefault="00F90BDC"/>
    <w:p w14:paraId="7B9EC027" w14:textId="77777777" w:rsidR="00F90BDC" w:rsidRDefault="00F90BDC">
      <w:r xmlns:w="http://schemas.openxmlformats.org/wordprocessingml/2006/main">
        <w:t xml:space="preserve">2. اول تسالونیکیان 5: 16-18: "همیشه شاد باشید، بی وقفه دعا کنید، در هر حال شکرگزاری کنید، زیرا اراده خدا در مسیح عیسی برای شما این است."</w:t>
      </w:r>
    </w:p>
    <w:p w14:paraId="143EA15D" w14:textId="77777777" w:rsidR="00F90BDC" w:rsidRDefault="00F90BDC"/>
    <w:p w14:paraId="41C136BD" w14:textId="77777777" w:rsidR="00F90BDC" w:rsidRDefault="00F90BDC">
      <w:r xmlns:w="http://schemas.openxmlformats.org/wordprocessingml/2006/main">
        <w:t xml:space="preserve">لوقا 14:23 و خداوند به غلام گفت: به شاهراهها و پرچینها برو و آنها را مجبور کن که داخل شوند تا خانه من پر شود.</w:t>
      </w:r>
    </w:p>
    <w:p w14:paraId="2C5DD537" w14:textId="77777777" w:rsidR="00F90BDC" w:rsidRDefault="00F90BDC"/>
    <w:p w14:paraId="26C96FAE" w14:textId="77777777" w:rsidR="00F90BDC" w:rsidRDefault="00F90BDC">
      <w:r xmlns:w="http://schemas.openxmlformats.org/wordprocessingml/2006/main">
        <w:t xml:space="preserve">خداوند بندگان خود را فرا می خواند تا بیرون بروند و مردم را به ملکوت خدا دعوت کنند تا خانه او پر شود.</w:t>
      </w:r>
    </w:p>
    <w:p w14:paraId="18CE31BE" w14:textId="77777777" w:rsidR="00F90BDC" w:rsidRDefault="00F90BDC"/>
    <w:p w14:paraId="3956FD19" w14:textId="77777777" w:rsidR="00F90BDC" w:rsidRDefault="00F90BDC">
      <w:r xmlns:w="http://schemas.openxmlformats.org/wordprocessingml/2006/main">
        <w:t xml:space="preserve">1. جسور باشید و دیگران را دعوت کنید تا به ملکوت خدا بپیوندند</w:t>
      </w:r>
    </w:p>
    <w:p w14:paraId="59386EF7" w14:textId="77777777" w:rsidR="00F90BDC" w:rsidRDefault="00F90BDC"/>
    <w:p w14:paraId="6505CD20" w14:textId="77777777" w:rsidR="00F90BDC" w:rsidRDefault="00F90BDC">
      <w:r xmlns:w="http://schemas.openxmlformats.org/wordprocessingml/2006/main">
        <w:t xml:space="preserve">2. فرصت خود را برای اشتراک گذاری انجیل از دست ندهید</w:t>
      </w:r>
    </w:p>
    <w:p w14:paraId="2A9B24D6" w14:textId="77777777" w:rsidR="00F90BDC" w:rsidRDefault="00F90BDC"/>
    <w:p w14:paraId="1CE0E1E9" w14:textId="77777777" w:rsidR="00F90BDC" w:rsidRDefault="00F90BDC">
      <w:r xmlns:w="http://schemas.openxmlformats.org/wordprocessingml/2006/main">
        <w:t xml:space="preserve">1.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w:t>
      </w:r>
    </w:p>
    <w:p w14:paraId="7A477C03" w14:textId="77777777" w:rsidR="00F90BDC" w:rsidRDefault="00F90BDC"/>
    <w:p w14:paraId="236D6D29" w14:textId="77777777" w:rsidR="00F90BDC" w:rsidRDefault="00F90BDC">
      <w:r xmlns:w="http://schemas.openxmlformats.org/wordprocessingml/2006/main">
        <w:t xml:space="preserve">2. اشعیا 55:6 - خداوند را تا زمانی که پیدا می شود بجویید. او را در حالی که نزدیک است بخوانید.</w:t>
      </w:r>
    </w:p>
    <w:p w14:paraId="3801914A" w14:textId="77777777" w:rsidR="00F90BDC" w:rsidRDefault="00F90BDC"/>
    <w:p w14:paraId="2F2FA418" w14:textId="77777777" w:rsidR="00F90BDC" w:rsidRDefault="00F90BDC">
      <w:r xmlns:w="http://schemas.openxmlformats.org/wordprocessingml/2006/main">
        <w:t xml:space="preserve">لوقا 14:24 زیرا به شما می گویم که هیچ یک از کسانی که دعوت شده بودند از شام من نخواهند چشید.</w:t>
      </w:r>
    </w:p>
    <w:p w14:paraId="51B6E8E3" w14:textId="77777777" w:rsidR="00F90BDC" w:rsidRDefault="00F90BDC"/>
    <w:p w14:paraId="711120D5" w14:textId="77777777" w:rsidR="00F90BDC" w:rsidRDefault="00F90BDC">
      <w:r xmlns:w="http://schemas.openxmlformats.org/wordprocessingml/2006/main">
        <w:t xml:space="preserve">این قسمت درباره این است که هیچ یک از کسانی که به شام دعوت شده اند طعم آن را نخواهند دید.</w:t>
      </w:r>
    </w:p>
    <w:p w14:paraId="39257973" w14:textId="77777777" w:rsidR="00F90BDC" w:rsidRDefault="00F90BDC"/>
    <w:p w14:paraId="6DB1042C" w14:textId="77777777" w:rsidR="00F90BDC" w:rsidRDefault="00F90BDC">
      <w:r xmlns:w="http://schemas.openxmlformats.org/wordprocessingml/2006/main">
        <w:t xml:space="preserve">1. ارزش تعهد: درک پیامدهای رد دعوت خداوند.</w:t>
      </w:r>
    </w:p>
    <w:p w14:paraId="3AF9EC31" w14:textId="77777777" w:rsidR="00F90BDC" w:rsidRDefault="00F90BDC"/>
    <w:p w14:paraId="20E6F655" w14:textId="77777777" w:rsidR="00F90BDC" w:rsidRDefault="00F90BDC">
      <w:r xmlns:w="http://schemas.openxmlformats.org/wordprocessingml/2006/main">
        <w:t xml:space="preserve">2. هزینه بی ایمانی: شناخت پیامدهای امتناع از پذیرش دعوت پروردگار.</w:t>
      </w:r>
    </w:p>
    <w:p w14:paraId="5784EF3F" w14:textId="77777777" w:rsidR="00F90BDC" w:rsidRDefault="00F90BDC"/>
    <w:p w14:paraId="21DB31F5" w14:textId="77777777" w:rsidR="00F90BDC" w:rsidRDefault="00F90BDC">
      <w:r xmlns:w="http://schemas.openxmlformats.org/wordprocessingml/2006/main">
        <w:t xml:space="preserve">1. متی 22:2-14 - مَثَل ضیافت عروسی.</w:t>
      </w:r>
    </w:p>
    <w:p w14:paraId="71185752" w14:textId="77777777" w:rsidR="00F90BDC" w:rsidRDefault="00F90BDC"/>
    <w:p w14:paraId="4DDAE464" w14:textId="77777777" w:rsidR="00F90BDC" w:rsidRDefault="00F90BDC">
      <w:r xmlns:w="http://schemas.openxmlformats.org/wordprocessingml/2006/main">
        <w:t xml:space="preserve">2. رومیان 11: 17-24 - رحمت و خشم خدا.</w:t>
      </w:r>
    </w:p>
    <w:p w14:paraId="6178B70E" w14:textId="77777777" w:rsidR="00F90BDC" w:rsidRDefault="00F90BDC"/>
    <w:p w14:paraId="6F136F0C" w14:textId="77777777" w:rsidR="00F90BDC" w:rsidRDefault="00F90BDC">
      <w:r xmlns:w="http://schemas.openxmlformats.org/wordprocessingml/2006/main">
        <w:t xml:space="preserve">لوقا 14:25 و جمعیت زیادی با او رفتند و او برگشته، به آنها گفت:</w:t>
      </w:r>
    </w:p>
    <w:p w14:paraId="57980CD4" w14:textId="77777777" w:rsidR="00F90BDC" w:rsidRDefault="00F90BDC"/>
    <w:p w14:paraId="7F310963" w14:textId="77777777" w:rsidR="00F90BDC" w:rsidRDefault="00F90BDC">
      <w:r xmlns:w="http://schemas.openxmlformats.org/wordprocessingml/2006/main">
        <w:t xml:space="preserve">عیسی پیروانش را تشویق می‌کند که رابطه‌شان با او را بر آسایش و امنیت دارایی‌های زمینی‌شان ترجیح دهند.</w:t>
      </w:r>
    </w:p>
    <w:p w14:paraId="17421C25" w14:textId="77777777" w:rsidR="00F90BDC" w:rsidRDefault="00F90BDC"/>
    <w:p w14:paraId="5E3E709C" w14:textId="77777777" w:rsidR="00F90BDC" w:rsidRDefault="00F90BDC">
      <w:r xmlns:w="http://schemas.openxmlformats.org/wordprocessingml/2006/main">
        <w:t xml:space="preserve">1. اول قرار دادن عیسی: اولویت رابطه</w:t>
      </w:r>
    </w:p>
    <w:p w14:paraId="1C730137" w14:textId="77777777" w:rsidR="00F90BDC" w:rsidRDefault="00F90BDC"/>
    <w:p w14:paraId="03026E14" w14:textId="77777777" w:rsidR="00F90BDC" w:rsidRDefault="00F90BDC">
      <w:r xmlns:w="http://schemas.openxmlformats.org/wordprocessingml/2006/main">
        <w:t xml:space="preserve">2. زندگی فراوان: آزادی زندگی برای عیسی</w:t>
      </w:r>
    </w:p>
    <w:p w14:paraId="0F45B99B" w14:textId="77777777" w:rsidR="00F90BDC" w:rsidRDefault="00F90BDC"/>
    <w:p w14:paraId="00EE159A" w14:textId="77777777" w:rsidR="00F90BDC" w:rsidRDefault="00F90BDC">
      <w:r xmlns:w="http://schemas.openxmlformats.org/wordprocessingml/2006/main">
        <w:t xml:space="preserve">1. متی 6:33 — «اما ابتدا ملکوت خدا و عدالت او را بطلبید. و همه این چیزها به شما اضافه خواهد شد.»</w:t>
      </w:r>
    </w:p>
    <w:p w14:paraId="48BF7875" w14:textId="77777777" w:rsidR="00F90BDC" w:rsidRDefault="00F90BDC"/>
    <w:p w14:paraId="747CED3B" w14:textId="77777777" w:rsidR="00F90BDC" w:rsidRDefault="00F90BDC">
      <w:r xmlns:w="http://schemas.openxmlformats.org/wordprocessingml/2006/main">
        <w:t xml:space="preserve">2. فیلیپیان 3: 8 — «بله، و من همه چیز را جز زیان می‌دانم برای تعالی دانش خداوندم مسیح عیسی. ممکن است مسیح را برنده شود.»</w:t>
      </w:r>
    </w:p>
    <w:p w14:paraId="77A5D5BC" w14:textId="77777777" w:rsidR="00F90BDC" w:rsidRDefault="00F90BDC"/>
    <w:p w14:paraId="30057D51" w14:textId="77777777" w:rsidR="00F90BDC" w:rsidRDefault="00F90BDC">
      <w:r xmlns:w="http://schemas.openxmlformats.org/wordprocessingml/2006/main">
        <w:t xml:space="preserve">لوقا 14:26 اگر کسی نزد من بیاید و از پدر و مادر و زن و فرزندان و برادران و خواهران خود متنفر نباشد و از جان خود نیز متنفر نباشد، نمی تواند شاگرد من باشد.</w:t>
      </w:r>
    </w:p>
    <w:p w14:paraId="5DA5552E" w14:textId="77777777" w:rsidR="00F90BDC" w:rsidRDefault="00F90BDC"/>
    <w:p w14:paraId="2AC1ADDD" w14:textId="77777777" w:rsidR="00F90BDC" w:rsidRDefault="00F90BDC">
      <w:r xmlns:w="http://schemas.openxmlformats.org/wordprocessingml/2006/main">
        <w:t xml:space="preserve">این قطعه از لوقا 14:26 تعلیم می دهد که شاگردی مستلزم سطحی از تعهد است که بالاتر از عشق طبیعی ما به خانواده و خودمان است.</w:t>
      </w:r>
    </w:p>
    <w:p w14:paraId="6337BD31" w14:textId="77777777" w:rsidR="00F90BDC" w:rsidRDefault="00F90BDC"/>
    <w:p w14:paraId="6C61ECB2" w14:textId="77777777" w:rsidR="00F90BDC" w:rsidRDefault="00F90BDC">
      <w:r xmlns:w="http://schemas.openxmlformats.org/wordprocessingml/2006/main">
        <w:t xml:space="preserve">1. "تعهد نهایی: شاگردی بالاتر از خانواده"</w:t>
      </w:r>
    </w:p>
    <w:p w14:paraId="03C25816" w14:textId="77777777" w:rsidR="00F90BDC" w:rsidRDefault="00F90BDC"/>
    <w:p w14:paraId="51B9FB5D" w14:textId="77777777" w:rsidR="00F90BDC" w:rsidRDefault="00F90BDC">
      <w:r xmlns:w="http://schemas.openxmlformats.org/wordprocessingml/2006/main">
        <w:t xml:space="preserve">2. "خدا را بیش از هر چیز دوست بدار: اولویت شاگردی"</w:t>
      </w:r>
    </w:p>
    <w:p w14:paraId="66ED018A" w14:textId="77777777" w:rsidR="00F90BDC" w:rsidRDefault="00F90BDC"/>
    <w:p w14:paraId="2D60F469" w14:textId="77777777" w:rsidR="00F90BDC" w:rsidRDefault="00F90BDC">
      <w:r xmlns:w="http://schemas.openxmlformats.org/wordprocessingml/2006/main">
        <w:t xml:space="preserve">1. متی 16:24-26 - "سپس عیسی به شاگردان خود گفت: "اگر کسی می خواهد به دنبال من بیاید، خود را انکار کند و صلیب خود را بردارد و از من پیروی کند. زیرا هر که بخواهد جان خود را نجات دهد، زیان خواهد دید. اما هر که جان خود را به خاطر من از دست بدهد، آن را خواهد یافت. اگر انسان تمام دنیا را به دست آورد و جان خود را از دست بدهد، چه سودی دارد؟»</w:t>
      </w:r>
    </w:p>
    <w:p w14:paraId="7B8D1B7C" w14:textId="77777777" w:rsidR="00F90BDC" w:rsidRDefault="00F90BDC"/>
    <w:p w14:paraId="6F645EDA" w14:textId="77777777" w:rsidR="00F90BDC" w:rsidRDefault="00F90BDC">
      <w:r xmlns:w="http://schemas.openxmlformats.org/wordprocessingml/2006/main">
        <w:t xml:space="preserve">2. مرقس 8: 34-37 - «چون مردم را با شاگردان خود به سوی خود فرا خواند، به آنها گفت: «هر که می‌خواهد به دنبال من بیاید، خود را انکار کند و صلیب خود را بردارد و به دنبال من بیاید. من. زیرا هر که بخواهد جان خود را نجات دهد، آن را از دست خواهد داد، اما هر که جان خود را به خاطر من و انجیل از دست بدهد، آن را نجات خواهد داد. آیا کسی در ازای جان خود خواهد داد؟زیرا هر که در این نسل زناکار و گناهکار از من و سخنان من شرمنده شود، پسر انسان نیز هنگام آمدن در جلال پدرش با فرشتگان مقدس از او خجالت خواهد کشید. ”</w:t>
      </w:r>
    </w:p>
    <w:p w14:paraId="7897C64E" w14:textId="77777777" w:rsidR="00F90BDC" w:rsidRDefault="00F90BDC"/>
    <w:p w14:paraId="719F9AF0" w14:textId="77777777" w:rsidR="00F90BDC" w:rsidRDefault="00F90BDC">
      <w:r xmlns:w="http://schemas.openxmlformats.org/wordprocessingml/2006/main">
        <w:t xml:space="preserve">لوقا 14:27 و هر که صلیب خود را حمل نکند و به دنبال من نیاید، نمی تواند شاگرد من باشد.</w:t>
      </w:r>
    </w:p>
    <w:p w14:paraId="1307EC17" w14:textId="77777777" w:rsidR="00F90BDC" w:rsidRDefault="00F90BDC"/>
    <w:p w14:paraId="31F8EE6C" w14:textId="77777777" w:rsidR="00F90BDC" w:rsidRDefault="00F90BDC">
      <w:r xmlns:w="http://schemas.openxmlformats.org/wordprocessingml/2006/main">
        <w:t xml:space="preserve">عیسی تعلیم می دهد که برای اینکه شاگرد او باشد، باید صلیب آنها را حمل کرد و از او پیروی کرد.</w:t>
      </w:r>
    </w:p>
    <w:p w14:paraId="35DF6453" w14:textId="77777777" w:rsidR="00F90BDC" w:rsidRDefault="00F90BDC"/>
    <w:p w14:paraId="56189BBE" w14:textId="77777777" w:rsidR="00F90BDC" w:rsidRDefault="00F90BDC">
      <w:r xmlns:w="http://schemas.openxmlformats.org/wordprocessingml/2006/main">
        <w:t xml:space="preserve">1. صلیب خود را بردارید و از عیسی پیروی کنید - نکته ای در مورد اهمیت شاگردی.</w:t>
      </w:r>
    </w:p>
    <w:p w14:paraId="091BAED4" w14:textId="77777777" w:rsidR="00F90BDC" w:rsidRDefault="00F90BDC"/>
    <w:p w14:paraId="060EB696" w14:textId="77777777" w:rsidR="00F90BDC" w:rsidRDefault="00F90BDC">
      <w:r xmlns:w="http://schemas.openxmlformats.org/wordprocessingml/2006/main">
        <w:t xml:space="preserve">2. حمل صلیب ما - مسئولیت راه رفتن با مسیح.</w:t>
      </w:r>
    </w:p>
    <w:p w14:paraId="7D7F5B7A" w14:textId="77777777" w:rsidR="00F90BDC" w:rsidRDefault="00F90BDC"/>
    <w:p w14:paraId="19E53FFF" w14:textId="77777777" w:rsidR="00F90BDC" w:rsidRDefault="00F90BDC">
      <w:r xmlns:w="http://schemas.openxmlformats.org/wordprocessingml/2006/main">
        <w:t xml:space="preserve">1. مرقس 8: 34-37 - عیسی به پیروان خود دستور می دهد که صلیب خود را بردارند و از او پیروی کنند.</w:t>
      </w:r>
    </w:p>
    <w:p w14:paraId="0AD4EA0A" w14:textId="77777777" w:rsidR="00F90BDC" w:rsidRDefault="00F90BDC"/>
    <w:p w14:paraId="2523314A" w14:textId="77777777" w:rsidR="00F90BDC" w:rsidRDefault="00F90BDC">
      <w:r xmlns:w="http://schemas.openxmlformats.org/wordprocessingml/2006/main">
        <w:t xml:space="preserve">2. غلاطیان 5:24 - ما فرا خوانده شده ایم تا جسم را مصلوب کنیم و در روح زندگی کنیم.</w:t>
      </w:r>
    </w:p>
    <w:p w14:paraId="5226AB70" w14:textId="77777777" w:rsidR="00F90BDC" w:rsidRDefault="00F90BDC"/>
    <w:p w14:paraId="308BD370" w14:textId="77777777" w:rsidR="00F90BDC" w:rsidRDefault="00F90BDC">
      <w:r xmlns:w="http://schemas.openxmlformats.org/wordprocessingml/2006/main">
        <w:t xml:space="preserve">لوقا 14:28 زیرا کدام یک از شما که می خواهد برجی بسازد، اول نمی نشیند و هزینه را حساب نمی کند که آیا برای اتمام آن کافی است؟</w:t>
      </w:r>
    </w:p>
    <w:p w14:paraId="7F3B2ACD" w14:textId="77777777" w:rsidR="00F90BDC" w:rsidRDefault="00F90BDC"/>
    <w:p w14:paraId="1BE606BE" w14:textId="77777777" w:rsidR="00F90BDC" w:rsidRDefault="00F90BDC">
      <w:r xmlns:w="http://schemas.openxmlformats.org/wordprocessingml/2006/main">
        <w:t xml:space="preserve">این قسمت بر اهمیت آمادگی از قبل و محاسبه هزینه هر تلاش تاکید می کند.</w:t>
      </w:r>
    </w:p>
    <w:p w14:paraId="629D5BB2" w14:textId="77777777" w:rsidR="00F90BDC" w:rsidRDefault="00F90BDC"/>
    <w:p w14:paraId="49D3B01A" w14:textId="77777777" w:rsidR="00F90BDC" w:rsidRDefault="00F90BDC">
      <w:r xmlns:w="http://schemas.openxmlformats.org/wordprocessingml/2006/main">
        <w:t xml:space="preserve">1. "هزینه ساختمان: آماده شدن برای تعهد"</w:t>
      </w:r>
    </w:p>
    <w:p w14:paraId="5917B9A0" w14:textId="77777777" w:rsidR="00F90BDC" w:rsidRDefault="00F90BDC"/>
    <w:p w14:paraId="7E390357" w14:textId="77777777" w:rsidR="00F90BDC" w:rsidRDefault="00F90BDC">
      <w:r xmlns:w="http://schemas.openxmlformats.org/wordprocessingml/2006/main">
        <w:t xml:space="preserve">2. «برنامه ریزی: محاسبه هزینه پیش رو»</w:t>
      </w:r>
    </w:p>
    <w:p w14:paraId="6C422719" w14:textId="77777777" w:rsidR="00F90BDC" w:rsidRDefault="00F90BDC"/>
    <w:p w14:paraId="40E2EC15" w14:textId="77777777" w:rsidR="00F90BDC" w:rsidRDefault="00F90BDC">
      <w:r xmlns:w="http://schemas.openxmlformats.org/wordprocessingml/2006/main">
        <w:t xml:space="preserve">1. متی 6: 19-21 - «برای خود گنج‌هایی را روی زمین ذخیره نکنید، جایی که پروانه و زنگ آن را خراب می‌کند، و دزدان در آن می‌شکنند و می‌دزدند. اما برای خود گنج‌هایی در بهشت ذخیره کنید، جایی که پروانه و زنگ آن را از بین نمی‌برند، و دزدان در آن نفوذ نمی‌کنند و دزدی نمی‌کنند. زیرا جایی که گنج توست، دل تو نیز آنجا خواهد بود.»</w:t>
      </w:r>
    </w:p>
    <w:p w14:paraId="5C87C129" w14:textId="77777777" w:rsidR="00F90BDC" w:rsidRDefault="00F90BDC"/>
    <w:p w14:paraId="5F0A326F" w14:textId="77777777" w:rsidR="00F90BDC" w:rsidRDefault="00F90BDC">
      <w:r xmlns:w="http://schemas.openxmlformats.org/wordprocessingml/2006/main">
        <w:t xml:space="preserve">2. امثال 13:4 - "روح تنبل میل می کند و چیزی به دست نمی آورد، در حالی که روح کوشا </w:t>
      </w:r>
      <w:r xmlns:w="http://schemas.openxmlformats.org/wordprocessingml/2006/main">
        <w:lastRenderedPageBreak xmlns:w="http://schemas.openxmlformats.org/wordprocessingml/2006/main"/>
      </w:r>
      <w:r xmlns:w="http://schemas.openxmlformats.org/wordprocessingml/2006/main">
        <w:t xml:space="preserve">بسیار تامین می شود."</w:t>
      </w:r>
    </w:p>
    <w:p w14:paraId="253DC5C9" w14:textId="77777777" w:rsidR="00F90BDC" w:rsidRDefault="00F90BDC"/>
    <w:p w14:paraId="4DD9745B" w14:textId="77777777" w:rsidR="00F90BDC" w:rsidRDefault="00F90BDC">
      <w:r xmlns:w="http://schemas.openxmlformats.org/wordprocessingml/2006/main">
        <w:t xml:space="preserve">لوقا 14:29 مبادا پس از آنکه شالوده را گذاشت و نتواند آن را به پایان برساند، همه کسانی که آن را می بینند شروع به تمسخر او کنند.</w:t>
      </w:r>
    </w:p>
    <w:p w14:paraId="2A5193B6" w14:textId="77777777" w:rsidR="00F90BDC" w:rsidRDefault="00F90BDC"/>
    <w:p w14:paraId="169C7FFE" w14:textId="77777777" w:rsidR="00F90BDC" w:rsidRDefault="00F90BDC">
      <w:r xmlns:w="http://schemas.openxmlformats.org/wordprocessingml/2006/main">
        <w:t xml:space="preserve">این متن هشدار می‌دهد که کاری را بدون توانایی تمام کردن آن شروع کنید، زیرا بینندگان ممکن است فرد را مسخره کنند.</w:t>
      </w:r>
    </w:p>
    <w:p w14:paraId="0CE6E2B5" w14:textId="77777777" w:rsidR="00F90BDC" w:rsidRDefault="00F90BDC"/>
    <w:p w14:paraId="1093EC69" w14:textId="77777777" w:rsidR="00F90BDC" w:rsidRDefault="00F90BDC">
      <w:r xmlns:w="http://schemas.openxmlformats.org/wordprocessingml/2006/main">
        <w:t xml:space="preserve">1. خطر به عهده گرفتن بیش از توان شما</w:t>
      </w:r>
    </w:p>
    <w:p w14:paraId="15E12388" w14:textId="77777777" w:rsidR="00F90BDC" w:rsidRDefault="00F90BDC"/>
    <w:p w14:paraId="791CD266" w14:textId="77777777" w:rsidR="00F90BDC" w:rsidRDefault="00F90BDC">
      <w:r xmlns:w="http://schemas.openxmlformats.org/wordprocessingml/2006/main">
        <w:t xml:space="preserve">2. اهمیت به پایان رساندن کاری که شروع می کنید</w:t>
      </w:r>
    </w:p>
    <w:p w14:paraId="61C08385" w14:textId="77777777" w:rsidR="00F90BDC" w:rsidRDefault="00F90BDC"/>
    <w:p w14:paraId="318277E2" w14:textId="77777777" w:rsidR="00F90BDC" w:rsidRDefault="00F90BDC">
      <w:r xmlns:w="http://schemas.openxmlformats.org/wordprocessingml/2006/main">
        <w:t xml:space="preserve">1. افسسیان 6: 13 - "پس اسلحه کامل خدا را بپوشید تا هنگامی که روز شر فرا رسد، بتوانید در موضع خود بایستید و پس از انجام هر کاری، بایستید."</w:t>
      </w:r>
    </w:p>
    <w:p w14:paraId="753DE886" w14:textId="77777777" w:rsidR="00F90BDC" w:rsidRDefault="00F90BDC"/>
    <w:p w14:paraId="630E4B32" w14:textId="77777777" w:rsidR="00F90BDC" w:rsidRDefault="00F90BDC">
      <w:r xmlns:w="http://schemas.openxmlformats.org/wordprocessingml/2006/main">
        <w:t xml:space="preserve">2. امثال 16:3 - "هر کاری که انجام می دهید به خداوند متعهد کنید تا او نقشه های شما را ثابت کند."</w:t>
      </w:r>
    </w:p>
    <w:p w14:paraId="3667BA5F" w14:textId="77777777" w:rsidR="00F90BDC" w:rsidRDefault="00F90BDC"/>
    <w:p w14:paraId="446595FE" w14:textId="77777777" w:rsidR="00F90BDC" w:rsidRDefault="00F90BDC">
      <w:r xmlns:w="http://schemas.openxmlformats.org/wordprocessingml/2006/main">
        <w:t xml:space="preserve">لوقا 14:30 گفت: «این مرد شروع به ساختن کرد و نتوانست به پایان برساند.</w:t>
      </w:r>
    </w:p>
    <w:p w14:paraId="0838160E" w14:textId="77777777" w:rsidR="00F90BDC" w:rsidRDefault="00F90BDC"/>
    <w:p w14:paraId="6AB2D653" w14:textId="77777777" w:rsidR="00F90BDC" w:rsidRDefault="00F90BDC">
      <w:r xmlns:w="http://schemas.openxmlformats.org/wordprocessingml/2006/main">
        <w:t xml:space="preserve">عیسی مَثَلی در مورد مردی می آموزد که پروژه ای را آغاز می کند اما قادر به اتمام آن نیست.</w:t>
      </w:r>
    </w:p>
    <w:p w14:paraId="69D513AE" w14:textId="77777777" w:rsidR="00F90BDC" w:rsidRDefault="00F90BDC"/>
    <w:p w14:paraId="2E60D8C6" w14:textId="77777777" w:rsidR="00F90BDC" w:rsidRDefault="00F90BDC">
      <w:r xmlns:w="http://schemas.openxmlformats.org/wordprocessingml/2006/main">
        <w:t xml:space="preserve">1. اهمیت به پایان رساندن کاری که شروع می کنید</w:t>
      </w:r>
    </w:p>
    <w:p w14:paraId="5468E03F" w14:textId="77777777" w:rsidR="00F90BDC" w:rsidRDefault="00F90BDC"/>
    <w:p w14:paraId="566FB331" w14:textId="77777777" w:rsidR="00F90BDC" w:rsidRDefault="00F90BDC">
      <w:r xmlns:w="http://schemas.openxmlformats.org/wordprocessingml/2006/main">
        <w:t xml:space="preserve">2. استقامت در برابر دشواری</w:t>
      </w:r>
    </w:p>
    <w:p w14:paraId="163A44A2" w14:textId="77777777" w:rsidR="00F90BDC" w:rsidRDefault="00F90BDC"/>
    <w:p w14:paraId="5467A88F" w14:textId="77777777" w:rsidR="00F90BDC" w:rsidRDefault="00F90BDC">
      <w:r xmlns:w="http://schemas.openxmlformats.org/wordprocessingml/2006/main">
        <w:t xml:space="preserve">1. فیلیپیان 3:14 - "من برای رسیدن به پایان مسابقه و دریافت جایزه آسمانی که خدا به واسطه مسیح عیسی ما را برای آن فرا می خواند، تلاش می کنم."</w:t>
      </w:r>
    </w:p>
    <w:p w14:paraId="27BA4826" w14:textId="77777777" w:rsidR="00F90BDC" w:rsidRDefault="00F90BDC"/>
    <w:p w14:paraId="306E973F" w14:textId="77777777" w:rsidR="00F90BDC" w:rsidRDefault="00F90BDC">
      <w:r xmlns:w="http://schemas.openxmlformats.org/wordprocessingml/2006/main">
        <w:t xml:space="preserve">2. کولسیان 3:23 - "هر کاری که انجام می دهید، با تمام دل به آن کار کنید، همانطور که برای خداوند کار می کنید، نه برای اربابان بشر."</w:t>
      </w:r>
    </w:p>
    <w:p w14:paraId="1DAD23A1" w14:textId="77777777" w:rsidR="00F90BDC" w:rsidRDefault="00F90BDC"/>
    <w:p w14:paraId="163CA5DE" w14:textId="77777777" w:rsidR="00F90BDC" w:rsidRDefault="00F90BDC">
      <w:r xmlns:w="http://schemas.openxmlformats.org/wordprocessingml/2006/main">
        <w:t xml:space="preserve">لوقا 14:31 یا کدام پادشاهی که می‌خواهد با پادشاه دیگری جنگ کند، اول نمی‌نشیند و مشورت نمی‌کند که آیا با ده هزار نفر می‌تواند با کسی که با بیست هزار نفر بر علیه او می‌آید ملاقات کند؟</w:t>
      </w:r>
    </w:p>
    <w:p w14:paraId="2FB3E8FA" w14:textId="77777777" w:rsidR="00F90BDC" w:rsidRDefault="00F90BDC"/>
    <w:p w14:paraId="23FD828F" w14:textId="77777777" w:rsidR="00F90BDC" w:rsidRDefault="00F90BDC">
      <w:r xmlns:w="http://schemas.openxmlformats.org/wordprocessingml/2006/main">
        <w:t xml:space="preserve">یک پادشاه باید قبل از جنگ با پادشاه دیگری که منابع دو برابری دارد، منابع خود را در نظر بگیرد.</w:t>
      </w:r>
    </w:p>
    <w:p w14:paraId="4F866338" w14:textId="77777777" w:rsidR="00F90BDC" w:rsidRDefault="00F90BDC"/>
    <w:p w14:paraId="719928D1" w14:textId="77777777" w:rsidR="00F90BDC" w:rsidRDefault="00F90BDC">
      <w:r xmlns:w="http://schemas.openxmlformats.org/wordprocessingml/2006/main">
        <w:t xml:space="preserve">1. خداوند منابع لازم را برای غلبه بر هر مانعی در اختیار ما قرار می دهد.</w:t>
      </w:r>
    </w:p>
    <w:p w14:paraId="1BBFD316" w14:textId="77777777" w:rsidR="00F90BDC" w:rsidRDefault="00F90BDC"/>
    <w:p w14:paraId="2911C1E5" w14:textId="77777777" w:rsidR="00F90BDC" w:rsidRDefault="00F90BDC">
      <w:r xmlns:w="http://schemas.openxmlformats.org/wordprocessingml/2006/main">
        <w:t xml:space="preserve">2. باید یاد بگیریم که به خدا توکل کنیم و در تصمیم گیری ها عاقل باشیم.</w:t>
      </w:r>
    </w:p>
    <w:p w14:paraId="29482BEF" w14:textId="77777777" w:rsidR="00F90BDC" w:rsidRDefault="00F90BDC"/>
    <w:p w14:paraId="50CA3D13" w14:textId="77777777" w:rsidR="00F90BDC" w:rsidRDefault="00F90BDC">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14:paraId="7995E627" w14:textId="77777777" w:rsidR="00F90BDC" w:rsidRDefault="00F90BDC"/>
    <w:p w14:paraId="06AB67B9" w14:textId="77777777" w:rsidR="00F90BDC" w:rsidRDefault="00F90BDC">
      <w:r xmlns:w="http://schemas.openxmlformats.org/wordprocessingml/2006/main">
        <w:t xml:space="preserve">2. یعقوب 1: 5 - "اگر یکی از شما فاقد حکمت است، از خدا بخواهد که به همه مردم می بخشد و سرزنش نمی کند و به او داده خواهد شد."</w:t>
      </w:r>
    </w:p>
    <w:p w14:paraId="78B6D9ED" w14:textId="77777777" w:rsidR="00F90BDC" w:rsidRDefault="00F90BDC"/>
    <w:p w14:paraId="19D3625E" w14:textId="77777777" w:rsidR="00F90BDC" w:rsidRDefault="00F90BDC">
      <w:r xmlns:w="http://schemas.openxmlformats.org/wordprocessingml/2006/main">
        <w:t xml:space="preserve">لوقا 14:32 یا در غیر این صورت، در حالی که دیگری هنوز راه دور است، سفیری می فرستد و شرایط صلح را می خواهد.</w:t>
      </w:r>
    </w:p>
    <w:p w14:paraId="5D7180FF" w14:textId="77777777" w:rsidR="00F90BDC" w:rsidRDefault="00F90BDC"/>
    <w:p w14:paraId="666E9019" w14:textId="77777777" w:rsidR="00F90BDC" w:rsidRDefault="00F90BDC">
      <w:r xmlns:w="http://schemas.openxmlformats.org/wordprocessingml/2006/main">
        <w:t xml:space="preserve">تمثیل پسر گمشده بر نیاز به جستجوی گمشده و گسترش پیشنهاد آشتی برای آنها تأکید می کند.</w:t>
      </w:r>
    </w:p>
    <w:p w14:paraId="3A9B0AA4" w14:textId="77777777" w:rsidR="00F90BDC" w:rsidRDefault="00F90BDC"/>
    <w:p w14:paraId="68F3FD35" w14:textId="77777777" w:rsidR="00F90BDC" w:rsidRDefault="00F90BDC">
      <w:r xmlns:w="http://schemas.openxmlformats.org/wordprocessingml/2006/main">
        <w:t xml:space="preserve">1. قدرت بخشش: چگونه فیض را به گمشده تعمیم دهیم</w:t>
      </w:r>
    </w:p>
    <w:p w14:paraId="7345CCF7" w14:textId="77777777" w:rsidR="00F90BDC" w:rsidRDefault="00F90BDC"/>
    <w:p w14:paraId="57D52374" w14:textId="77777777" w:rsidR="00F90BDC" w:rsidRDefault="00F90BDC">
      <w:r xmlns:w="http://schemas.openxmlformats.org/wordprocessingml/2006/main">
        <w:t xml:space="preserve">2. آشتی: پذیرش و در آغوش گرفتن اسراف</w:t>
      </w:r>
    </w:p>
    <w:p w14:paraId="26BDFF92" w14:textId="77777777" w:rsidR="00F90BDC" w:rsidRDefault="00F90BDC"/>
    <w:p w14:paraId="62024320" w14:textId="77777777" w:rsidR="00F90BDC" w:rsidRDefault="00F90BDC">
      <w:r xmlns:w="http://schemas.openxmlformats.org/wordprocessingml/2006/main">
        <w:t xml:space="preserve">1. متی 18:12-14 - وقتی فرد گمشده ای برمی گردد چه می کنید؟</w:t>
      </w:r>
    </w:p>
    <w:p w14:paraId="0BD62095" w14:textId="77777777" w:rsidR="00F90BDC" w:rsidRDefault="00F90BDC"/>
    <w:p w14:paraId="30ACB492" w14:textId="77777777" w:rsidR="00F90BDC" w:rsidRDefault="00F90BDC">
      <w:r xmlns:w="http://schemas.openxmlformats.org/wordprocessingml/2006/main">
        <w:t xml:space="preserve">2. رومیان 5: 8 - قدرت محبت خدا در آشتی دادن ما با او</w:t>
      </w:r>
    </w:p>
    <w:p w14:paraId="6C98009B" w14:textId="77777777" w:rsidR="00F90BDC" w:rsidRDefault="00F90BDC"/>
    <w:p w14:paraId="1E5C23A9" w14:textId="77777777" w:rsidR="00F90BDC" w:rsidRDefault="00F90BDC">
      <w:r xmlns:w="http://schemas.openxmlformats.org/wordprocessingml/2006/main">
        <w:t xml:space="preserve">لوقا 14:33 همچنین، هر که از شما باشد و آنچه را که دارد ترک نکند، نمی‌تواند شاگرد من باشد.</w:t>
      </w:r>
    </w:p>
    <w:p w14:paraId="4FD0CCDB" w14:textId="77777777" w:rsidR="00F90BDC" w:rsidRDefault="00F90BDC"/>
    <w:p w14:paraId="184FCBD2" w14:textId="77777777" w:rsidR="00F90BDC" w:rsidRDefault="00F90BDC">
      <w:r xmlns:w="http://schemas.openxmlformats.org/wordprocessingml/2006/main">
        <w:t xml:space="preserve">این قطعه بر اهمیت رها کردن همه دارایی ها برای شاگردی عیسی تأکید می کند.</w:t>
      </w:r>
    </w:p>
    <w:p w14:paraId="484AFE19" w14:textId="77777777" w:rsidR="00F90BDC" w:rsidRDefault="00F90BDC"/>
    <w:p w14:paraId="0002D183" w14:textId="77777777" w:rsidR="00F90BDC" w:rsidRDefault="00F90BDC">
      <w:r xmlns:w="http://schemas.openxmlformats.org/wordprocessingml/2006/main">
        <w:t xml:space="preserve">1. شاگرد واقعی: هزینه شمارش هزینه - لوقا 14:33</w:t>
      </w:r>
    </w:p>
    <w:p w14:paraId="072C4C8F" w14:textId="77777777" w:rsidR="00F90BDC" w:rsidRDefault="00F90BDC"/>
    <w:p w14:paraId="4981C5BE" w14:textId="77777777" w:rsidR="00F90BDC" w:rsidRDefault="00F90BDC">
      <w:r xmlns:w="http://schemas.openxmlformats.org/wordprocessingml/2006/main">
        <w:t xml:space="preserve">2. از همه چیز برای پیروی از عیسی صرف نظر می کنیم - لوقا 14:33</w:t>
      </w:r>
    </w:p>
    <w:p w14:paraId="128BEFC0" w14:textId="77777777" w:rsidR="00F90BDC" w:rsidRDefault="00F90BDC"/>
    <w:p w14:paraId="1D795E70" w14:textId="77777777" w:rsidR="00F90BDC" w:rsidRDefault="00F90BDC">
      <w:r xmlns:w="http://schemas.openxmlformats.org/wordprocessingml/2006/main">
        <w:t xml:space="preserve">1. متی 19:21 - عیسی به او گفت: «اگر می‌خواهی کامل باشی، برو، آنچه را که داری بفروش و به فقرا بده تا در بهشت گنجی خواهی داشت. و بیا دنبال من.»</w:t>
      </w:r>
    </w:p>
    <w:p w14:paraId="54289F51" w14:textId="77777777" w:rsidR="00F90BDC" w:rsidRDefault="00F90BDC"/>
    <w:p w14:paraId="3574BBD8" w14:textId="77777777" w:rsidR="00F90BDC" w:rsidRDefault="00F90BDC">
      <w:r xmlns:w="http://schemas.openxmlformats.org/wordprocessingml/2006/main">
        <w:t xml:space="preserve">2. مرقس 10:21 - و عیسی به او نگاه کرد، او را دوست داشت و به او گفت: «یک چیز کم داری: برو، هر چه داری را بفروش و به فقرا بده تا در بهشت گنجی خواهی داشت. و بیا دنبال من.»</w:t>
      </w:r>
    </w:p>
    <w:p w14:paraId="5A572A01" w14:textId="77777777" w:rsidR="00F90BDC" w:rsidRDefault="00F90BDC"/>
    <w:p w14:paraId="5CF34EB7" w14:textId="77777777" w:rsidR="00F90BDC" w:rsidRDefault="00F90BDC">
      <w:r xmlns:w="http://schemas.openxmlformats.org/wordprocessingml/2006/main">
        <w:t xml:space="preserve">لوقا 14:34 نمک خوب است، اما اگر نمک مزه خود را از دست داده است، با چه طعمی می توان آن را چاشنی کرد؟</w:t>
      </w:r>
    </w:p>
    <w:p w14:paraId="7D1FA0F6" w14:textId="77777777" w:rsidR="00F90BDC" w:rsidRDefault="00F90BDC"/>
    <w:p w14:paraId="416EFF71" w14:textId="77777777" w:rsidR="00F90BDC" w:rsidRDefault="00F90BDC">
      <w:r xmlns:w="http://schemas.openxmlformats.org/wordprocessingml/2006/main">
        <w:t xml:space="preserve">نمک استعاره مهمی در تعالیم عیسی است که نشان دهنده نیاز شاگردان مسیح برای تبدیل شدن به منبع عطر و طعم اخلاقی و معنوی برای جهان است.</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نمک زمین: شاگرد مسیح بودن و تأثیرگذاری در جهان</w:t>
      </w:r>
    </w:p>
    <w:p w14:paraId="7D3C1484" w14:textId="77777777" w:rsidR="00F90BDC" w:rsidRDefault="00F90BDC"/>
    <w:p w14:paraId="04EC1932" w14:textId="77777777" w:rsidR="00F90BDC" w:rsidRDefault="00F90BDC">
      <w:r xmlns:w="http://schemas.openxmlformats.org/wordprocessingml/2006/main">
        <w:t xml:space="preserve">2: طعم نمک: چگونه یک زندگی با طعم الهی داشته باشیم</w:t>
      </w:r>
    </w:p>
    <w:p w14:paraId="708F55C6" w14:textId="77777777" w:rsidR="00F90BDC" w:rsidRDefault="00F90BDC"/>
    <w:p w14:paraId="45DA7920" w14:textId="77777777" w:rsidR="00F90BDC" w:rsidRDefault="00F90BDC">
      <w:r xmlns:w="http://schemas.openxmlformats.org/wordprocessingml/2006/main">
        <w:t xml:space="preserve">1: متی 5: 13-14 - "شما نمک زمین هستید، اما اگر نمک مزه خود را از دست داد، چگونه شوری آن باز می گردد؟ دیگر برای هیچ چیز خوب نیست جز اینکه بیرون انداخته شود و زیر پای مردم له شود.»</w:t>
      </w:r>
    </w:p>
    <w:p w14:paraId="6965A58D" w14:textId="77777777" w:rsidR="00F90BDC" w:rsidRDefault="00F90BDC"/>
    <w:p w14:paraId="7B8D05C2" w14:textId="77777777" w:rsidR="00F90BDC" w:rsidRDefault="00F90BDC">
      <w:r xmlns:w="http://schemas.openxmlformats.org/wordprocessingml/2006/main">
        <w:t xml:space="preserve">2: کولسیان 4: 6 - "گفتار شما همیشه مهربان و مزه دار باشد تا بدانید که چگونه باید به هر کسی پاسخ دهید."</w:t>
      </w:r>
    </w:p>
    <w:p w14:paraId="6C22E720" w14:textId="77777777" w:rsidR="00F90BDC" w:rsidRDefault="00F90BDC"/>
    <w:p w14:paraId="12099603" w14:textId="77777777" w:rsidR="00F90BDC" w:rsidRDefault="00F90BDC">
      <w:r xmlns:w="http://schemas.openxmlformats.org/wordprocessingml/2006/main">
        <w:t xml:space="preserve">لوقا 14:35 نه برای زمین مناسب است و نه برای کود. اما مردان آن را بیرون می اندازند. کسی که گوش هایی برای شنیدن دارد، بشنود.</w:t>
      </w:r>
    </w:p>
    <w:p w14:paraId="14CCAD69" w14:textId="77777777" w:rsidR="00F90BDC" w:rsidRDefault="00F90BDC"/>
    <w:p w14:paraId="0B255117" w14:textId="77777777" w:rsidR="00F90BDC" w:rsidRDefault="00F90BDC">
      <w:r xmlns:w="http://schemas.openxmlformats.org/wordprocessingml/2006/main">
        <w:t xml:space="preserve">این آیه از اهمیت توجه به کلام خدا و گوش دادن به دعوت آن سخن می گوید.</w:t>
      </w:r>
    </w:p>
    <w:p w14:paraId="31A49ED2" w14:textId="77777777" w:rsidR="00F90BDC" w:rsidRDefault="00F90BDC"/>
    <w:p w14:paraId="136DB25D" w14:textId="77777777" w:rsidR="00F90BDC" w:rsidRDefault="00F90BDC">
      <w:r xmlns:w="http://schemas.openxmlformats.org/wordprocessingml/2006/main">
        <w:t xml:space="preserve">1. "یک فراخوان برای شنیدن: درک اهمیت توجه به کلام خدا"</w:t>
      </w:r>
    </w:p>
    <w:p w14:paraId="7260459E" w14:textId="77777777" w:rsidR="00F90BDC" w:rsidRDefault="00F90BDC"/>
    <w:p w14:paraId="725BA233" w14:textId="77777777" w:rsidR="00F90BDC" w:rsidRDefault="00F90BDC">
      <w:r xmlns:w="http://schemas.openxmlformats.org/wordprocessingml/2006/main">
        <w:t xml:space="preserve">2. «اخراج افراد ناشایست: هزینه نادیده گرفتن کلام خدا»</w:t>
      </w:r>
    </w:p>
    <w:p w14:paraId="406A7CA2" w14:textId="77777777" w:rsidR="00F90BDC" w:rsidRDefault="00F90BDC"/>
    <w:p w14:paraId="503C214D" w14:textId="77777777" w:rsidR="00F90BDC" w:rsidRDefault="00F90BDC">
      <w:r xmlns:w="http://schemas.openxmlformats.org/wordprocessingml/2006/main">
        <w:t xml:space="preserve">1. یعقوب 1: 19-20 - "ای برادران عزیز من این را بدانید: هر کس در شنیدن، آهسته در سخن گفتن و دیر عصبانی باشد، زیرا خشم انسان عدالت خدا را ایجاد نمی کند."</w:t>
      </w:r>
    </w:p>
    <w:p w14:paraId="2DD667A2" w14:textId="77777777" w:rsidR="00F90BDC" w:rsidRDefault="00F90BDC"/>
    <w:p w14:paraId="15527178" w14:textId="77777777" w:rsidR="00F90BDC" w:rsidRDefault="00F90BDC">
      <w:r xmlns:w="http://schemas.openxmlformats.org/wordprocessingml/2006/main">
        <w:t xml:space="preserve">2. رومیان 10:17 - "پس ایمان از شنیدن و شنیدن از طریق کلام مسیح حاصل می شود."</w:t>
      </w:r>
    </w:p>
    <w:p w14:paraId="16D7C43D" w14:textId="77777777" w:rsidR="00F90BDC" w:rsidRDefault="00F90BDC"/>
    <w:p w14:paraId="3A9A783D" w14:textId="77777777" w:rsidR="00F90BDC" w:rsidRDefault="00F90BDC">
      <w:r xmlns:w="http://schemas.openxmlformats.org/wordprocessingml/2006/main">
        <w:t xml:space="preserve">لوقا 15 سه مَثَل از عیسی دارد که شادی خدا را از توبه گناهکاران نشان می دهد: گوسفند گمشده، سکه گمشده و پسر ولگرد.</w:t>
      </w:r>
    </w:p>
    <w:p w14:paraId="53039985" w14:textId="77777777" w:rsidR="00F90BDC" w:rsidRDefault="00F90BDC"/>
    <w:p w14:paraId="4C256998" w14:textId="77777777" w:rsidR="00F90BDC" w:rsidRDefault="00F90BDC">
      <w:r xmlns:w="http://schemas.openxmlformats.org/wordprocessingml/2006/main">
        <w:t xml:space="preserve">پاراگراف اول: فصل با باجگیران و گناهکارانی شروع می شود که برای شنیدن عیسی در اطراف جمع می شوند، که باعث غر زدن در میان فریسیان و معلمان قانون شد که می گفتند "این مرد از گناهکاران استقبال می کند و با آنها غذا می خورد." در پاسخ، عیسی به مَثَل گوسفند گمشده گفت که در آن چوپان نود و نه گوسفند را در فضای باز می گذارد تا به دنبال یک گوسفند گمشده بگردد. وقتی پیداش کرد با خوشحالی روی شانه هایش می گذارد و به خانه می رود. سپس او دوستانش را همسایه صدا می کند و می گوید: خوشحالم کن که گوسفند گمشده ام را پیدا کردم. سپس عیسی توضیح می‌دهد که در بهشت برای یک گناهکار که توبه می‌کند، شادی بیشتر از نود و نه شخص عادل است که نیازی به توبه ندارند (لوقا 15:1-7).</w:t>
      </w:r>
    </w:p>
    <w:p w14:paraId="5250C3BC" w14:textId="77777777" w:rsidR="00F90BDC" w:rsidRDefault="00F90BDC"/>
    <w:p w14:paraId="7F71E320" w14:textId="77777777" w:rsidR="00F90BDC" w:rsidRDefault="00F90BDC">
      <w:r xmlns:w="http://schemas.openxmlformats.org/wordprocessingml/2006/main">
        <w:t xml:space="preserve">بند دوم: به دنبال این مَثَل، عیسی مَثَل دیگری درباره زنی گفت که ده سکه نقره داشت اما یکی را گم کرد. او چراغی روشن می کند، خانه اش را کاملاً جارو می کند تا آن را پیدا کند. پس از پیدا کردن آن، او دوستانش را با همسایگان صدا می‌کند و می‌گوید: «خوشحالم کن که سکه گمشده‌ام را پیدا کردم». عیسی مجدداً تأکید کرد که در حضور فرشتگان خدا برای یک گناهکار که توبه می کند شادی وجود دارد (لوقا 15: 8-10).</w:t>
      </w:r>
    </w:p>
    <w:p w14:paraId="4F234F0A" w14:textId="77777777" w:rsidR="00F90BDC" w:rsidRDefault="00F90BDC"/>
    <w:p w14:paraId="189C1BC3" w14:textId="77777777" w:rsidR="00F90BDC" w:rsidRDefault="00F90BDC">
      <w:r xmlns:w="http://schemas.openxmlformats.org/wordprocessingml/2006/main">
        <w:t xml:space="preserve">پاراگراف سوم: در نهایت، او مَثَل پسر ولگرد را به اشتراک گذاشت. در این داستان، پسری کوچکتر از پدرش سهم ارث خود را می‌خواهد و سپس همه چیز را در کشوری دور از زندگی وحشی هدر می‌دهد. وقتی قحطی شدید شروع شد، او شروع به نیاز کرد، بنابراین خودش را استخدام کرد که یک شهروند برایش مزرعه فرستاد. ! او تصمیم گرفت که به خانه برگردد قبل از درخواست پدر به گناهانش اعتراف کند. اما در حالی که پدر هنوز دور بود او را پر از شفقت دید و دوید دستش را بوسید پسرش گفت: پدر در برابر بهشت گناه کرد تو دیگر شایسته نیستی پسرت نامیده شود. اما پدر به خدمتکاران دستور داد بهترین ردای را بیاورند و انگشتر را روی صندل انگشت بگذارند پاها گوساله پروار را بکشند بیایید برای این پسر جشن بگیریم معدن مرده بود دوباره گم شد پس آنها شروع کردند به جشن گرفتن برادر بزرگتر عصبانی شد حاضر نشد داخل شود بنابراین پدر بیرون رفت با التماس جواب داد. "ببین این همه سال برده بودم که تو هرگز از دستوراتت سرپیچی نکردی، با این حال هرگز حتی بز کوچک را به من ندادی تا بتوانم با دوستانم جشن بگیرم، اما وقتی این پسر شما که اموال شما را بلعیده است برمی گردد، فاحشه ها برای او گوساله پروار را می کشند." پدر گفت: «پسرم، تو همیشه با من هستی، هر چه من دارم مال توست، اما ما باید شادی می‌کردیم، زیرا برادرت مرده بود، دوباره گم شده بود» (لوقا 15:11-32). این تمثیل بر طبیعت مهربان پدر نسبت به گناهکاران توبه‌کننده تأکید می‌کند و همچنین عدم شفقت نسبت به کسانی را که به بیراهه رفته‌اند، به چالش می‌کشد.</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لوقا 15:1 پس همه باجگیران و گناهکاران به او نزدیک شدند تا او را بشنوند.</w:t>
      </w:r>
    </w:p>
    <w:p w14:paraId="6C8ACBC1" w14:textId="77777777" w:rsidR="00F90BDC" w:rsidRDefault="00F90BDC"/>
    <w:p w14:paraId="23B7ADF1" w14:textId="77777777" w:rsidR="00F90BDC" w:rsidRDefault="00F90BDC">
      <w:r xmlns:w="http://schemas.openxmlformats.org/wordprocessingml/2006/main">
        <w:t xml:space="preserve">این قسمت به عیسی اشاره می کند که توسط باجگیران و گناهکارانی که برای شنیدن او آمده بودند احاطه شده است.</w:t>
      </w:r>
    </w:p>
    <w:p w14:paraId="5898AFB8" w14:textId="77777777" w:rsidR="00F90BDC" w:rsidRDefault="00F90BDC"/>
    <w:p w14:paraId="749A1662" w14:textId="77777777" w:rsidR="00F90BDC" w:rsidRDefault="00F90BDC">
      <w:r xmlns:w="http://schemas.openxmlformats.org/wordprocessingml/2006/main">
        <w:t xml:space="preserve">1: عیسی به ما نشان می‌دهد که همه در حضور او پذیرفته می‌شوند و هیچ‌کس نباید طرد شود.</w:t>
      </w:r>
    </w:p>
    <w:p w14:paraId="5659A70F" w14:textId="77777777" w:rsidR="00F90BDC" w:rsidRDefault="00F90BDC"/>
    <w:p w14:paraId="486AD539" w14:textId="77777777" w:rsidR="00F90BDC" w:rsidRDefault="00F90BDC">
      <w:r xmlns:w="http://schemas.openxmlformats.org/wordprocessingml/2006/main">
        <w:t xml:space="preserve">2: محبت عیسی بدون قید و شرط است و او در دسترس همه کسانی است که او را می جویند.</w:t>
      </w:r>
    </w:p>
    <w:p w14:paraId="4582BF54" w14:textId="77777777" w:rsidR="00F90BDC" w:rsidRDefault="00F90BDC"/>
    <w:p w14:paraId="43F2C844" w14:textId="77777777" w:rsidR="00F90BDC" w:rsidRDefault="00F90BDC">
      <w:r xmlns:w="http://schemas.openxmlformats.org/wordprocessingml/2006/main">
        <w:t xml:space="preserve">1: متی 11:28 - "بیایید نزد من ای همه زحمتکشان و گران بارها، و من به شما آرامش خواهم داد."</w:t>
      </w:r>
    </w:p>
    <w:p w14:paraId="53F9AEDF" w14:textId="77777777" w:rsidR="00F90BDC" w:rsidRDefault="00F90BDC"/>
    <w:p w14:paraId="2CB67682" w14:textId="77777777" w:rsidR="00F90BDC" w:rsidRDefault="00F90BDC">
      <w:r xmlns:w="http://schemas.openxmlformats.org/wordprocessingml/2006/main">
        <w:t xml:space="preserve">2: مرقس 2: 17 - "وقتی عیسی این را شنید، به آنها گفت: "سالمندان نیازی به پزشک ندارند، بلکه بیماران، من نیامدم تا عادلان را دعوت کنم، بلکه گناهکاران را به توبه دعوت کنم."</w:t>
      </w:r>
    </w:p>
    <w:p w14:paraId="6EED165E" w14:textId="77777777" w:rsidR="00F90BDC" w:rsidRDefault="00F90BDC"/>
    <w:p w14:paraId="187FF662" w14:textId="77777777" w:rsidR="00F90BDC" w:rsidRDefault="00F90BDC">
      <w:r xmlns:w="http://schemas.openxmlformats.org/wordprocessingml/2006/main">
        <w:t xml:space="preserve">لوقا 15:2 و فریسیان و علمای دین زمزمه کردند و گفتند: «این مرد گناهکاران را می پذیرد و با آنها غذا می خورد.</w:t>
      </w:r>
    </w:p>
    <w:p w14:paraId="001BC62D" w14:textId="77777777" w:rsidR="00F90BDC" w:rsidRDefault="00F90BDC"/>
    <w:p w14:paraId="448E6525" w14:textId="77777777" w:rsidR="00F90BDC" w:rsidRDefault="00F90BDC">
      <w:r xmlns:w="http://schemas.openxmlformats.org/wordprocessingml/2006/main">
        <w:t xml:space="preserve">این متن انتقاد و مخالفت فریسیان و علمای دین را نسبت به عیسی به خاطر معاشرت با گناهکاران آشکار می کند.</w:t>
      </w:r>
    </w:p>
    <w:p w14:paraId="25CB0A25" w14:textId="77777777" w:rsidR="00F90BDC" w:rsidRDefault="00F90BDC"/>
    <w:p w14:paraId="7950FD29" w14:textId="77777777" w:rsidR="00F90BDC" w:rsidRDefault="00F90BDC">
      <w:r xmlns:w="http://schemas.openxmlformats.org/wordprocessingml/2006/main">
        <w:t xml:space="preserve">1. عشق بی قید و شرط عیسی و پذیرش گناهکاران</w:t>
      </w:r>
    </w:p>
    <w:p w14:paraId="330D184A" w14:textId="77777777" w:rsidR="00F90BDC" w:rsidRDefault="00F90BDC"/>
    <w:p w14:paraId="1869953E" w14:textId="77777777" w:rsidR="00F90BDC" w:rsidRDefault="00F90BDC">
      <w:r xmlns:w="http://schemas.openxmlformats.org/wordprocessingml/2006/main">
        <w:t xml:space="preserve">2. خطر قضاوت دیگران</w:t>
      </w:r>
    </w:p>
    <w:p w14:paraId="258F3481" w14:textId="77777777" w:rsidR="00F90BDC" w:rsidRDefault="00F90BDC"/>
    <w:p w14:paraId="01DE0F8F" w14:textId="77777777" w:rsidR="00F90BDC" w:rsidRDefault="00F90BDC">
      <w:r xmlns:w="http://schemas.openxmlformats.org/wordprocessingml/2006/main">
        <w:t xml:space="preserve">1. رومیان 14:13 - "بنابراین دیگر بر یکدیگر قضاوت نکنیم، بلکه تصمیم بگیریم که هرگز مانع یا مانعی در راه برادر قرار ندهیم."</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7: 1-2 - "قضاوت نکنید تا داوری نشوید. زیرا با داوری که بیان می کنید داوری خواهید شد و با میزانی که به کار می برید برای شما سنجیده خواهد شد."</w:t>
      </w:r>
    </w:p>
    <w:p w14:paraId="2DF7279B" w14:textId="77777777" w:rsidR="00F90BDC" w:rsidRDefault="00F90BDC"/>
    <w:p w14:paraId="7DB72272" w14:textId="77777777" w:rsidR="00F90BDC" w:rsidRDefault="00F90BDC">
      <w:r xmlns:w="http://schemas.openxmlformats.org/wordprocessingml/2006/main">
        <w:t xml:space="preserve">لوقا 15:3 و این مَثَل را برای ایشان گفت و گفت:</w:t>
      </w:r>
    </w:p>
    <w:p w14:paraId="75B17801" w14:textId="77777777" w:rsidR="00F90BDC" w:rsidRDefault="00F90BDC"/>
    <w:p w14:paraId="3455C3A9" w14:textId="77777777" w:rsidR="00F90BDC" w:rsidRDefault="00F90BDC">
      <w:r xmlns:w="http://schemas.openxmlformats.org/wordprocessingml/2006/main">
        <w:t xml:space="preserve">مَثَل گوسفند گمشده: عیسی مَثَلی از چوپانی می گوید که یکی از گوسفندانش را گم می کند و 99 گوسفند دیگر را رها می کند تا گمشده را پیدا کند تا آن را بیابد.</w:t>
      </w:r>
    </w:p>
    <w:p w14:paraId="594009A1" w14:textId="77777777" w:rsidR="00F90BDC" w:rsidRDefault="00F90BDC"/>
    <w:p w14:paraId="08BE3A29" w14:textId="77777777" w:rsidR="00F90BDC" w:rsidRDefault="00F90BDC">
      <w:r xmlns:w="http://schemas.openxmlformats.org/wordprocessingml/2006/main">
        <w:t xml:space="preserve">1. قلب شبان: چگونه عیسی برای گمشدگان مراقبت می کند</w:t>
      </w:r>
    </w:p>
    <w:p w14:paraId="04C9F41D" w14:textId="77777777" w:rsidR="00F90BDC" w:rsidRDefault="00F90BDC"/>
    <w:p w14:paraId="52A6BF5F" w14:textId="77777777" w:rsidR="00F90BDC" w:rsidRDefault="00F90BDC">
      <w:r xmlns:w="http://schemas.openxmlformats.org/wordprocessingml/2006/main">
        <w:t xml:space="preserve">2. گوسفند گمشده: تعقیب خدا برای صدمه دیده</w:t>
      </w:r>
    </w:p>
    <w:p w14:paraId="62087A40" w14:textId="77777777" w:rsidR="00F90BDC" w:rsidRDefault="00F90BDC"/>
    <w:p w14:paraId="7A46C1D0" w14:textId="77777777" w:rsidR="00F90BDC" w:rsidRDefault="00F90BDC">
      <w:r xmlns:w="http://schemas.openxmlformats.org/wordprocessingml/2006/main">
        <w:t xml:space="preserve">1. حزقیال 34:11-16 - وعده خدا برای نجات گوسفندانش</w:t>
      </w:r>
    </w:p>
    <w:p w14:paraId="07863D3B" w14:textId="77777777" w:rsidR="00F90BDC" w:rsidRDefault="00F90BDC"/>
    <w:p w14:paraId="43E7ACDE" w14:textId="77777777" w:rsidR="00F90BDC" w:rsidRDefault="00F90BDC">
      <w:r xmlns:w="http://schemas.openxmlformats.org/wordprocessingml/2006/main">
        <w:t xml:space="preserve">2. مزمور 23: 1-4 - خداوند شبان من است</w:t>
      </w:r>
    </w:p>
    <w:p w14:paraId="29DF8F7A" w14:textId="77777777" w:rsidR="00F90BDC" w:rsidRDefault="00F90BDC"/>
    <w:p w14:paraId="008FF219" w14:textId="77777777" w:rsidR="00F90BDC" w:rsidRDefault="00F90BDC">
      <w:r xmlns:w="http://schemas.openxmlformats.org/wordprocessingml/2006/main">
        <w:t xml:space="preserve">لوقا 15:4 کدام یک از شما که صد گوسفند داشته باشد، اگر یکی از آنها را گم کند، آن نود و نه را در بیابان رها نکند و به دنبال گمشده نرود تا آن را بیابد؟</w:t>
      </w:r>
    </w:p>
    <w:p w14:paraId="2D475418" w14:textId="77777777" w:rsidR="00F90BDC" w:rsidRDefault="00F90BDC"/>
    <w:p w14:paraId="2471DA3D" w14:textId="77777777" w:rsidR="00F90BDC" w:rsidRDefault="00F90BDC">
      <w:r xmlns:w="http://schemas.openxmlformats.org/wordprocessingml/2006/main">
        <w:t xml:space="preserve">این قطعه از تعقیب بی وقفه خداوند برای گمشده صحبت می کند و بر شفقت او برای گناهکاران تأکید می کند.</w:t>
      </w:r>
    </w:p>
    <w:p w14:paraId="3ECE1A02" w14:textId="77777777" w:rsidR="00F90BDC" w:rsidRDefault="00F90BDC"/>
    <w:p w14:paraId="03C897A2" w14:textId="77777777" w:rsidR="00F90BDC" w:rsidRDefault="00F90BDC">
      <w:r xmlns:w="http://schemas.openxmlformats.org/wordprocessingml/2006/main">
        <w:t xml:space="preserve">1. "عشق بی پایان خدا: تعقیب گمشدگان"</w:t>
      </w:r>
    </w:p>
    <w:p w14:paraId="416DD600" w14:textId="77777777" w:rsidR="00F90BDC" w:rsidRDefault="00F90BDC"/>
    <w:p w14:paraId="2DB7A806" w14:textId="77777777" w:rsidR="00F90BDC" w:rsidRDefault="00F90BDC">
      <w:r xmlns:w="http://schemas.openxmlformats.org/wordprocessingml/2006/main">
        <w:t xml:space="preserve">2. «چوپان و گوسفند گمشده: مَثَل شفقت»</w:t>
      </w:r>
    </w:p>
    <w:p w14:paraId="79B5C8D7" w14:textId="77777777" w:rsidR="00F90BDC" w:rsidRDefault="00F90BDC"/>
    <w:p w14:paraId="4DE6D811" w14:textId="77777777" w:rsidR="00F90BDC" w:rsidRDefault="00F90BDC">
      <w:r xmlns:w="http://schemas.openxmlformats.org/wordprocessingml/2006/main">
        <w:t xml:space="preserve">1. حزقیال 34:11-16 ??وعده خدا به عنوان شبان راستین</w:t>
      </w:r>
    </w:p>
    <w:p w14:paraId="2BFBD6AC" w14:textId="77777777" w:rsidR="00F90BDC" w:rsidRDefault="00F90BDC"/>
    <w:p w14:paraId="77675DCC" w14:textId="77777777" w:rsidR="00F90BDC" w:rsidRDefault="00F90BDC">
      <w:r xmlns:w="http://schemas.openxmlformats.org/wordprocessingml/2006/main">
        <w:t xml:space="preserve">2. ارمیا 29:11-14 ??نقشه خدا برای گمشده و پیدا شده</w:t>
      </w:r>
    </w:p>
    <w:p w14:paraId="538648BB" w14:textId="77777777" w:rsidR="00F90BDC" w:rsidRDefault="00F90BDC"/>
    <w:p w14:paraId="61A0FDE1" w14:textId="77777777" w:rsidR="00F90BDC" w:rsidRDefault="00F90BDC">
      <w:r xmlns:w="http://schemas.openxmlformats.org/wordprocessingml/2006/main">
        <w:t xml:space="preserve">لوقا 15:5 و چون آن را یافت، شادی بر شانه های خود می گذارد.</w:t>
      </w:r>
    </w:p>
    <w:p w14:paraId="783899AB" w14:textId="77777777" w:rsidR="00F90BDC" w:rsidRDefault="00F90BDC"/>
    <w:p w14:paraId="2E6C3BC5" w14:textId="77777777" w:rsidR="00F90BDC" w:rsidRDefault="00F90BDC">
      <w:r xmlns:w="http://schemas.openxmlformats.org/wordprocessingml/2006/main">
        <w:t xml:space="preserve">این قسمت از لذت یافتن چیزی که گم شده است صحبت می کند.</w:t>
      </w:r>
    </w:p>
    <w:p w14:paraId="093DB7C8" w14:textId="77777777" w:rsidR="00F90BDC" w:rsidRDefault="00F90BDC"/>
    <w:p w14:paraId="1FC02483" w14:textId="77777777" w:rsidR="00F90BDC" w:rsidRDefault="00F90BDC">
      <w:r xmlns:w="http://schemas.openxmlformats.org/wordprocessingml/2006/main">
        <w:t xml:space="preserve">1. یافتن شادی در خداوند: چگونه شادی در خداوند منجر به رضایت واقعی می شود.</w:t>
      </w:r>
    </w:p>
    <w:p w14:paraId="2945798D" w14:textId="77777777" w:rsidR="00F90BDC" w:rsidRDefault="00F90BDC"/>
    <w:p w14:paraId="6954E665" w14:textId="77777777" w:rsidR="00F90BDC" w:rsidRDefault="00F90BDC">
      <w:r xmlns:w="http://schemas.openxmlformats.org/wordprocessingml/2006/main">
        <w:t xml:space="preserve">2. چوپان؟ </w:t>
      </w:r>
      <w:r xmlns:w="http://schemas.openxmlformats.org/wordprocessingml/2006/main">
        <w:rPr>
          <w:rFonts w:ascii="맑은 고딕 Semilight" w:hAnsi="맑은 고딕 Semilight"/>
        </w:rPr>
        <w:t xml:space="preserve">셲 </w:t>
      </w:r>
      <w:r xmlns:w="http://schemas.openxmlformats.org/wordprocessingml/2006/main">
        <w:t xml:space="preserve">عشق: چگونه لذت رستگاری را از طریق خدا تجربه کنیم؟ </w:t>
      </w:r>
      <w:r xmlns:w="http://schemas.openxmlformats.org/wordprocessingml/2006/main">
        <w:rPr>
          <w:rFonts w:ascii="맑은 고딕 Semilight" w:hAnsi="맑은 고딕 Semilight"/>
        </w:rPr>
        <w:t xml:space="preserve">عشق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اشعیا 40:11؟ </w:t>
      </w:r>
      <w:r xmlns:w="http://schemas.openxmlformats.org/wordprocessingml/2006/main">
        <w:rPr>
          <w:rFonts w:ascii="맑은 고딕 Semilight" w:hAnsi="맑은 고딕 Semilight"/>
        </w:rPr>
        <w:t xml:space="preserve">쏦 </w:t>
      </w:r>
      <w:r xmlns:w="http://schemas.openxmlformats.org/wordprocessingml/2006/main">
        <w:t xml:space="preserve">e گله خود را مانند یک شبان نگه می دارد. او بره ها را در آغوش خود جمع خواهد کرد. او آنها را در آغوش خود خواهد برد و به آرامی کسانی را که با جوان هستند هدایت می کند.</w:t>
      </w:r>
    </w:p>
    <w:p w14:paraId="341E01C2" w14:textId="77777777" w:rsidR="00F90BDC" w:rsidRDefault="00F90BDC"/>
    <w:p w14:paraId="7E363528" w14:textId="77777777" w:rsidR="00F90BDC" w:rsidRDefault="00F90BDC">
      <w:r xmlns:w="http://schemas.openxmlformats.org/wordprocessingml/2006/main">
        <w:t xml:space="preserve">2. مزمور 30:5؟ </w:t>
      </w:r>
      <w:r xmlns:w="http://schemas.openxmlformats.org/wordprocessingml/2006/main">
        <w:rPr>
          <w:rFonts w:ascii="맑은 고딕 Semilight" w:hAnsi="맑은 고딕 Semilight"/>
        </w:rPr>
        <w:t xml:space="preserve">쏤 </w:t>
      </w:r>
      <w:r xmlns:w="http://schemas.openxmlformats.org/wordprocessingml/2006/main">
        <w:t xml:space="preserve">یا خشم او یک لحظه است و لطف او یک عمر است. گریه ممکن است تا شب بماند، اما شادی با صبح می آید.</w:t>
      </w:r>
    </w:p>
    <w:p w14:paraId="00A23CE4" w14:textId="77777777" w:rsidR="00F90BDC" w:rsidRDefault="00F90BDC"/>
    <w:p w14:paraId="6B06A5F5" w14:textId="77777777" w:rsidR="00F90BDC" w:rsidRDefault="00F90BDC">
      <w:r xmlns:w="http://schemas.openxmlformats.org/wordprocessingml/2006/main">
        <w:t xml:space="preserve">لوقا 15:6 و چون به خانه می‌آید، دوستان و همسایگان خود را فرا می‌خواند و به آنها می‌گوید: «با من شاد باشید. زیرا گوسفند گم شده خود را یافته ام.</w:t>
      </w:r>
    </w:p>
    <w:p w14:paraId="79198B82" w14:textId="77777777" w:rsidR="00F90BDC" w:rsidRDefault="00F90BDC"/>
    <w:p w14:paraId="6409E7FF" w14:textId="77777777" w:rsidR="00F90BDC" w:rsidRDefault="00F90BDC">
      <w:r xmlns:w="http://schemas.openxmlformats.org/wordprocessingml/2006/main">
        <w:t xml:space="preserve">این قسمت از مردی صحبت می کند که گوسفند گمشده خود را پیدا می کند و با دوستان و همسایگان خود جشن می گیرد.</w:t>
      </w:r>
    </w:p>
    <w:p w14:paraId="6B15FF85" w14:textId="77777777" w:rsidR="00F90BDC" w:rsidRDefault="00F90BDC"/>
    <w:p w14:paraId="45F88202" w14:textId="77777777" w:rsidR="00F90BDC" w:rsidRDefault="00F90BDC">
      <w:r xmlns:w="http://schemas.openxmlformats.org/wordprocessingml/2006/main">
        <w:t xml:space="preserve">1. خداوند شبانی است که گمشده را جستجو می کند و از یافتن آنها خوشحال می شود.</w:t>
      </w:r>
    </w:p>
    <w:p w14:paraId="69A067C2" w14:textId="77777777" w:rsidR="00F90BDC" w:rsidRDefault="00F90BDC"/>
    <w:p w14:paraId="49B95FEF" w14:textId="77777777" w:rsidR="00F90BDC" w:rsidRDefault="00F90BDC">
      <w:r xmlns:w="http://schemas.openxmlformats.org/wordprocessingml/2006/main">
        <w:t xml:space="preserve">2. لذت یافتن گمشده چیزی است که باید با دیگران تقسیم شود.</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مزمور 23:1-4 ??? </w:t>
      </w:r>
      <w:r xmlns:w="http://schemas.openxmlformats.org/wordprocessingml/2006/main">
        <w:rPr>
          <w:rFonts w:ascii="맑은 고딕 Semilight" w:hAnsi="맑은 고딕 Semilight"/>
        </w:rPr>
        <w:t xml:space="preserve">او </w:t>
      </w:r>
      <w:r xmlns:w="http://schemas.openxmlformats.org/wordprocessingml/2006/main">
        <w:t xml:space="preserve">خداوند شبان من است. من نمی خواهم. منو وادار میکند تا در چمنزارها دراز بکشم. او مرا به کنار آب های ساکن هدایت می کند. او روح من را احیا می کند. او مرا به خاطر نام خود به راه های عدالت هدایت می کند.</w:t>
      </w:r>
    </w:p>
    <w:p w14:paraId="520E3F80" w14:textId="77777777" w:rsidR="00F90BDC" w:rsidRDefault="00F90BDC"/>
    <w:p w14:paraId="07A6EE44" w14:textId="77777777" w:rsidR="00F90BDC" w:rsidRDefault="00F90BDC">
      <w:r xmlns:w="http://schemas.openxmlformats.org/wordprocessingml/2006/main">
        <w:t xml:space="preserve">2. حزقیال 34:11-16 ??? </w:t>
      </w:r>
      <w:r xmlns:w="http://schemas.openxmlformats.org/wordprocessingml/2006/main">
        <w:rPr>
          <w:rFonts w:ascii="맑은 고딕 Semilight" w:hAnsi="맑은 고딕 Semilight"/>
        </w:rPr>
        <w:t xml:space="preserve">쏤 </w:t>
      </w:r>
      <w:r xmlns:w="http://schemas.openxmlformats.org/wordprocessingml/2006/main">
        <w:t xml:space="preserve">یا خداوند یهوه چنین می‌گوید: اینک، من خودم گوسفندان خود را می‌جویم و آنها را می‌جویم. همانطور که چوپان در میان گوسفندان پراکنده خود به دنبال گله خود می گردد، من نیز گوسفندان خود را خواهم جست و آنها را از همه جاهایی که در روز ابری و تاریکی غلیظ پراکنده شده اند نجات خواهم داد. و آنها را از میان قومها بیرون خواهم آورد و از کشورها جمع خواهم کرد و به سرزمین خودشان خواهم آورد. و آنها را در کوه‌های اسرائیل، در کنار دره‌ها، و در تمام مکان‌های مسکونی کشور تغذیه خواهم کرد. من آنها را با چراگاه خوب تغذیه خواهم کرد و چراگاه آنها در بلندی های کوه اسرائیل خواهد بود. در آنجا در چراگاه خوب خواهند خوابید و در مراتع غنی از کوههای اسرائیل تغذیه خواهند کرد. من خودم شبان گوسفندان خود خواهم بود و آنها را دراز می کشم، خداوند خداوند می گوید.</w:t>
      </w:r>
    </w:p>
    <w:p w14:paraId="2A0F553C" w14:textId="77777777" w:rsidR="00F90BDC" w:rsidRDefault="00F90BDC"/>
    <w:p w14:paraId="2945B0EC" w14:textId="77777777" w:rsidR="00F90BDC" w:rsidRDefault="00F90BDC">
      <w:r xmlns:w="http://schemas.openxmlformats.org/wordprocessingml/2006/main">
        <w:t xml:space="preserve">لوقا 15:7 به شما می‌گویم که به همین ترتیب در آسمان برای یک گناهکار که توبه می‌کند، شادی بیشتر از نود و نه عادل خواهد بود که نیازی به توبه ندارند.</w:t>
      </w:r>
    </w:p>
    <w:p w14:paraId="71A10434" w14:textId="77777777" w:rsidR="00F90BDC" w:rsidRDefault="00F90BDC"/>
    <w:p w14:paraId="492B411E" w14:textId="77777777" w:rsidR="00F90BDC" w:rsidRDefault="00F90BDC">
      <w:r xmlns:w="http://schemas.openxmlformats.org/wordprocessingml/2006/main">
        <w:t xml:space="preserve">شادی در بهشت بر گناهکار توبه کننده.</w:t>
      </w:r>
    </w:p>
    <w:p w14:paraId="1B6DEA0D" w14:textId="77777777" w:rsidR="00F90BDC" w:rsidRDefault="00F90BDC"/>
    <w:p w14:paraId="62B8B981" w14:textId="77777777" w:rsidR="00F90BDC" w:rsidRDefault="00F90BDC">
      <w:r xmlns:w="http://schemas.openxmlformats.org/wordprocessingml/2006/main">
        <w:t xml:space="preserve">1: وقتی ما توبه کنیم و به سوی او روی آوریم، خداوند خوشحال می شود.</w:t>
      </w:r>
    </w:p>
    <w:p w14:paraId="63B18053" w14:textId="77777777" w:rsidR="00F90BDC" w:rsidRDefault="00F90BDC"/>
    <w:p w14:paraId="2B94D0A9" w14:textId="77777777" w:rsidR="00F90BDC" w:rsidRDefault="00F90BDC">
      <w:r xmlns:w="http://schemas.openxmlformats.org/wordprocessingml/2006/main">
        <w:t xml:space="preserve">2: عیسی؟عشق نسبت به ما فراتر از حد است و او خوشحال می شود هنگامی که ما به گناهان خود اعتراف می کنیم و به سوی او روی می آوریم.</w:t>
      </w:r>
    </w:p>
    <w:p w14:paraId="0715BB70" w14:textId="77777777" w:rsidR="00F90BDC" w:rsidRDefault="00F90BDC"/>
    <w:p w14:paraId="67C47B92" w14:textId="77777777" w:rsidR="00F90BDC" w:rsidRDefault="00F90BDC">
      <w:r xmlns:w="http://schemas.openxmlformats.org/wordprocessingml/2006/main">
        <w:t xml:space="preserve">1: 2 تواریخ 7:14 - ? </w:t>
      </w:r>
      <w:r xmlns:w="http://schemas.openxmlformats.org/wordprocessingml/2006/main">
        <w:rPr>
          <w:rFonts w:ascii="맑은 고딕 Semilight" w:hAnsi="맑은 고딕 Semilight"/>
        </w:rPr>
        <w:t xml:space="preserve">و </w:t>
      </w:r>
      <w:r xmlns:w="http://schemas.openxmlformats.org/wordprocessingml/2006/main">
        <w:t xml:space="preserve">قوم من که به نام من خوانده می شوند خضوع می کنند و دعا می کنند و صورت من را می جویند و از راه های بد خود برمی گردانند سپس از آسمان می شنوم و گناه آنها را می بخشم و سرزمینشان را شفا می دهم.</w:t>
      </w:r>
    </w:p>
    <w:p w14:paraId="77C57F9B" w14:textId="77777777" w:rsidR="00F90BDC" w:rsidRDefault="00F90BDC"/>
    <w:p w14:paraId="6EBD48E7" w14:textId="77777777" w:rsidR="00F90BDC" w:rsidRDefault="00F90BDC">
      <w:r xmlns:w="http://schemas.openxmlformats.org/wordprocessingml/2006/main">
        <w:t xml:space="preserve">2: رومیان 2:4 - ? </w:t>
      </w:r>
      <w:r xmlns:w="http://schemas.openxmlformats.org/wordprocessingml/2006/main">
        <w:rPr>
          <w:rFonts w:ascii="맑은 고딕 Semilight" w:hAnsi="맑은 고딕 Semilight"/>
        </w:rPr>
        <w:t xml:space="preserve">آیا </w:t>
      </w:r>
      <w:r xmlns:w="http://schemas.openxmlformats.org/wordprocessingml/2006/main">
        <w:t xml:space="preserve">نسبت به ثروت مهربانی، بردباری و بردباری او تحقیر می‌کنید، در حالی که </w:t>
      </w:r>
      <w:r xmlns:w="http://schemas.openxmlformats.org/wordprocessingml/2006/main">
        <w:lastRenderedPageBreak xmlns:w="http://schemas.openxmlformats.org/wordprocessingml/2006/main"/>
      </w:r>
      <w:r xmlns:w="http://schemas.openxmlformats.org/wordprocessingml/2006/main">
        <w:t xml:space="preserve">متوجه نمی‌شوید که خدا؟ </w:t>
      </w:r>
      <w:r xmlns:w="http://schemas.openxmlformats.org/wordprocessingml/2006/main">
        <w:rPr>
          <w:rFonts w:ascii="맑은 고딕 Semilight" w:hAnsi="맑은 고딕 Semilight"/>
        </w:rPr>
        <w:t xml:space="preserve">셲 </w:t>
      </w:r>
      <w:r xmlns:w="http://schemas.openxmlformats.org/wordprocessingml/2006/main">
        <w:t xml:space="preserve">مهربانی قصد دارد شما را به سمت توبه سوق دهد؟؟؟</w:t>
      </w:r>
    </w:p>
    <w:p w14:paraId="6EA2BFD3" w14:textId="77777777" w:rsidR="00F90BDC" w:rsidRDefault="00F90BDC"/>
    <w:p w14:paraId="74A5EFDE" w14:textId="77777777" w:rsidR="00F90BDC" w:rsidRDefault="00F90BDC">
      <w:r xmlns:w="http://schemas.openxmlformats.org/wordprocessingml/2006/main">
        <w:t xml:space="preserve">لوقا 15: 8 یا کدام زنی که ده نقره داشته باشد، اگر یک تکه اش را از دست بدهد، شمعی روشن نکند و خانه را جارو نکند و سخت بجوید تا آن را بیابد؟</w:t>
      </w:r>
    </w:p>
    <w:p w14:paraId="1CF01F59" w14:textId="77777777" w:rsidR="00F90BDC" w:rsidRDefault="00F90BDC"/>
    <w:p w14:paraId="42EF4B02" w14:textId="77777777" w:rsidR="00F90BDC" w:rsidRDefault="00F90BDC">
      <w:r xmlns:w="http://schemas.openxmlformats.org/wordprocessingml/2006/main">
        <w:t xml:space="preserve">این قسمت از زنی صحبت می کند که سخت به دنبال یک قطعه نقره گمشده می گردد.</w:t>
      </w:r>
    </w:p>
    <w:p w14:paraId="711D75F9" w14:textId="77777777" w:rsidR="00F90BDC" w:rsidRDefault="00F90BDC"/>
    <w:p w14:paraId="1243C107" w14:textId="77777777" w:rsidR="00F90BDC" w:rsidRDefault="00F90BDC">
      <w:r xmlns:w="http://schemas.openxmlformats.org/wordprocessingml/2006/main">
        <w:t xml:space="preserve">1. کوشش گمشده: چگونه جستجوی گمشده می تواند به ایمانی دوباره منجر شود</w:t>
      </w:r>
    </w:p>
    <w:p w14:paraId="4C50EEDA" w14:textId="77777777" w:rsidR="00F90BDC" w:rsidRDefault="00F90BDC"/>
    <w:p w14:paraId="57E7FBB5" w14:textId="77777777" w:rsidR="00F90BDC" w:rsidRDefault="00F90BDC">
      <w:r xmlns:w="http://schemas.openxmlformats.org/wordprocessingml/2006/main">
        <w:t xml:space="preserve">2. تمثیل قطعه نقره: چگونه باید در زمان های سخت استقامت کنیم</w:t>
      </w:r>
    </w:p>
    <w:p w14:paraId="79B038C6" w14:textId="77777777" w:rsidR="00F90BDC" w:rsidRDefault="00F90BDC"/>
    <w:p w14:paraId="787F04F4" w14:textId="77777777" w:rsidR="00F90BDC" w:rsidRDefault="00F90BDC">
      <w:r xmlns:w="http://schemas.openxmlformats.org/wordprocessingml/2006/main">
        <w:t xml:space="preserve">1. امثال 24:10 اگر در روز مصیبت غش کردی، قدرتت کم است.</w:t>
      </w:r>
    </w:p>
    <w:p w14:paraId="3BEDFCC0" w14:textId="77777777" w:rsidR="00F90BDC" w:rsidRDefault="00F90BDC"/>
    <w:p w14:paraId="3406322F" w14:textId="77777777" w:rsidR="00F90BDC" w:rsidRDefault="00F90BDC">
      <w:r xmlns:w="http://schemas.openxmlformats.org/wordprocessingml/2006/main">
        <w:t xml:space="preserve">2. متی 6:33 اما ابتدا ملکوت خدا و عدالت او را بطلبید. و همه این چیزها به شما اضافه خواهد شد.</w:t>
      </w:r>
    </w:p>
    <w:p w14:paraId="6CC00625" w14:textId="77777777" w:rsidR="00F90BDC" w:rsidRDefault="00F90BDC"/>
    <w:p w14:paraId="1DB8A7D0" w14:textId="77777777" w:rsidR="00F90BDC" w:rsidRDefault="00F90BDC">
      <w:r xmlns:w="http://schemas.openxmlformats.org/wordprocessingml/2006/main">
        <w:t xml:space="preserve">لوقا 15:9 و چون آن را یافت، دوستان و همسایگان خود را فرا می خواند و می گوید: «با من شادی کنید. زیرا قطعه ای را که گم کرده بودم پیدا کردم.</w:t>
      </w:r>
    </w:p>
    <w:p w14:paraId="500A9F78" w14:textId="77777777" w:rsidR="00F90BDC" w:rsidRDefault="00F90BDC"/>
    <w:p w14:paraId="42948E51" w14:textId="77777777" w:rsidR="00F90BDC" w:rsidRDefault="00F90BDC">
      <w:r xmlns:w="http://schemas.openxmlformats.org/wordprocessingml/2006/main">
        <w:t xml:space="preserve">زنی که چیز مهمی را برای خود گم کرده بود، وقتی دوباره آن را پیدا می کند خوشحال می شود و دوستان و همسایگان خود را دعوت می کند تا با او جشن بگیرند.</w:t>
      </w:r>
    </w:p>
    <w:p w14:paraId="58249D74" w14:textId="77777777" w:rsidR="00F90BDC" w:rsidRDefault="00F90BDC"/>
    <w:p w14:paraId="0FB957CA" w14:textId="77777777" w:rsidR="00F90BDC" w:rsidRDefault="00F90BDC">
      <w:r xmlns:w="http://schemas.openxmlformats.org/wordprocessingml/2006/main">
        <w:t xml:space="preserve">1. شادی بازسازی: جشن بازگشت چیزهای از دست رفته</w:t>
      </w:r>
    </w:p>
    <w:p w14:paraId="5469A265" w14:textId="77777777" w:rsidR="00F90BDC" w:rsidRDefault="00F90BDC"/>
    <w:p w14:paraId="7387D780" w14:textId="77777777" w:rsidR="00F90BDC" w:rsidRDefault="00F90BDC">
      <w:r xmlns:w="http://schemas.openxmlformats.org/wordprocessingml/2006/main">
        <w:t xml:space="preserve">2. خدا؟ </w:t>
      </w:r>
      <w:r xmlns:w="http://schemas.openxmlformats.org/wordprocessingml/2006/main">
        <w:rPr>
          <w:rFonts w:ascii="맑은 고딕 Semilight" w:hAnsi="맑은 고딕 Semilight"/>
        </w:rPr>
        <w:t xml:space="preserve">셲 </w:t>
      </w:r>
      <w:r xmlns:w="http://schemas.openxmlformats.org/wordprocessingml/2006/main">
        <w:t xml:space="preserve">عشق در چیزهای کوچک: یافتن شادی در چیزهای معمولی</w:t>
      </w:r>
    </w:p>
    <w:p w14:paraId="3D634F66" w14:textId="77777777" w:rsidR="00F90BDC" w:rsidRDefault="00F90BDC"/>
    <w:p w14:paraId="25E9C64F" w14:textId="77777777" w:rsidR="00F90BDC" w:rsidRDefault="00F90BDC">
      <w:r xmlns:w="http://schemas.openxmlformats.org/wordprocessingml/2006/main">
        <w:t xml:space="preserve">1. مزمور 126:3: </w:t>
      </w:r>
      <w:r xmlns:w="http://schemas.openxmlformats.org/wordprocessingml/2006/main">
        <w:rPr>
          <w:rFonts w:ascii="맑은 고딕 Semilight" w:hAnsi="맑은 고딕 Semilight"/>
        </w:rPr>
        <w:t xml:space="preserve">쏷 </w:t>
      </w:r>
      <w:r xmlns:w="http://schemas.openxmlformats.org/wordprocessingml/2006/main">
        <w:t xml:space="preserve">او خداوند کارهای بزرگی برای ما انجام داده است و ما پر از شادی هستیم.</w:t>
      </w:r>
    </w:p>
    <w:p w14:paraId="14699EC4" w14:textId="77777777" w:rsidR="00F90BDC" w:rsidRDefault="00F90BDC"/>
    <w:p w14:paraId="32FC856B" w14:textId="77777777" w:rsidR="00F90BDC" w:rsidRDefault="00F90BDC">
      <w:r xmlns:w="http://schemas.openxmlformats.org/wordprocessingml/2006/main">
        <w:t xml:space="preserve">2. لوقا 15:7: </w:t>
      </w:r>
      <w:r xmlns:w="http://schemas.openxmlformats.org/wordprocessingml/2006/main">
        <w:rPr>
          <w:rFonts w:ascii="맑은 고딕 Semilight" w:hAnsi="맑은 고딕 Semilight"/>
        </w:rPr>
        <w:t xml:space="preserve">쏧 </w:t>
      </w:r>
      <w:r xmlns:w="http://schemas.openxmlformats.org/wordprocessingml/2006/main">
        <w:t xml:space="preserve">به شما بگویم که به همین ترتیب در بهشت برای یک گناهکار که توبه می کند بیشتر شادی می شود تا نود و نه فرد عادل که نیازی به توبه ندارند.</w:t>
      </w:r>
    </w:p>
    <w:p w14:paraId="1C9726E6" w14:textId="77777777" w:rsidR="00F90BDC" w:rsidRDefault="00F90BDC"/>
    <w:p w14:paraId="6DBC14E7" w14:textId="77777777" w:rsidR="00F90BDC" w:rsidRDefault="00F90BDC">
      <w:r xmlns:w="http://schemas.openxmlformats.org/wordprocessingml/2006/main">
        <w:t xml:space="preserve">لوقا 15:10 به همین ترتیب، به شما می‌گویم، در حضور فرشتگان خدا برای یک گناهکار که توبه می‌کند، شادی است.</w:t>
      </w:r>
    </w:p>
    <w:p w14:paraId="637AC978" w14:textId="77777777" w:rsidR="00F90BDC" w:rsidRDefault="00F90BDC"/>
    <w:p w14:paraId="788FDBA1" w14:textId="77777777" w:rsidR="00F90BDC" w:rsidRDefault="00F90BDC">
      <w:r xmlns:w="http://schemas.openxmlformats.org/wordprocessingml/2006/main">
        <w:t xml:space="preserve">حضور خدا وقتی گناهکار توبه می کند باعث شادی می شود.</w:t>
      </w:r>
    </w:p>
    <w:p w14:paraId="41E9A3ED" w14:textId="77777777" w:rsidR="00F90BDC" w:rsidRDefault="00F90BDC"/>
    <w:p w14:paraId="3B429F6D" w14:textId="77777777" w:rsidR="00F90BDC" w:rsidRDefault="00F90BDC">
      <w:r xmlns:w="http://schemas.openxmlformats.org/wordprocessingml/2006/main">
        <w:t xml:space="preserve">1. لذت توبه</w:t>
      </w:r>
    </w:p>
    <w:p w14:paraId="05EAFAC2" w14:textId="77777777" w:rsidR="00F90BDC" w:rsidRDefault="00F90BDC"/>
    <w:p w14:paraId="22A29602" w14:textId="77777777" w:rsidR="00F90BDC" w:rsidRDefault="00F90BDC">
      <w:r xmlns:w="http://schemas.openxmlformats.org/wordprocessingml/2006/main">
        <w:t xml:space="preserve">2. کشف دوباره عشق خدا از طریق توبه</w:t>
      </w:r>
    </w:p>
    <w:p w14:paraId="526180AD" w14:textId="77777777" w:rsidR="00F90BDC" w:rsidRDefault="00F90BDC"/>
    <w:p w14:paraId="01923E4D" w14:textId="77777777" w:rsidR="00F90BDC" w:rsidRDefault="00F90BDC">
      <w:r xmlns:w="http://schemas.openxmlformats.org/wordprocessingml/2006/main">
        <w:t xml:space="preserve">1. اشعیا 1:18 - اکنون بیایید و خداوند می گوید، بیایید با هم استدلال کنیم. اگر چه قرمز مانند زرشکی باشند، مانند پشم خواهند بود.</w:t>
      </w:r>
    </w:p>
    <w:p w14:paraId="626CAE18" w14:textId="77777777" w:rsidR="00F90BDC" w:rsidRDefault="00F90BDC"/>
    <w:p w14:paraId="7E5FA94E" w14:textId="77777777" w:rsidR="00F90BDC" w:rsidRDefault="00F90BDC">
      <w:r xmlns:w="http://schemas.openxmlformats.org/wordprocessingml/2006/main">
        <w:t xml:space="preserve">2. ارمیا 31:34 - و دیگر هر کس به همسایه خود و هر کس برادر خود را تعلیم نخواهند داد و خواهند گفت: خداوند را بشناسید زیرا که همه مرا خواهند شناخت، از کوچکترین آنها تا بزرگترشان. خداوند: زیرا گناه ایشان را خواهم بخشید و گناه ایشان را دیگر به خاطر نمی آورم.</w:t>
      </w:r>
    </w:p>
    <w:p w14:paraId="36EF11CB" w14:textId="77777777" w:rsidR="00F90BDC" w:rsidRDefault="00F90BDC"/>
    <w:p w14:paraId="0C8A6759" w14:textId="77777777" w:rsidR="00F90BDC" w:rsidRDefault="00F90BDC">
      <w:r xmlns:w="http://schemas.openxmlformats.org/wordprocessingml/2006/main">
        <w:t xml:space="preserve">لوقا 15:11 و گفت: مردی دو پسر داشت:</w:t>
      </w:r>
    </w:p>
    <w:p w14:paraId="34AB8990" w14:textId="77777777" w:rsidR="00F90BDC" w:rsidRDefault="00F90BDC"/>
    <w:p w14:paraId="33C9370D" w14:textId="77777777" w:rsidR="00F90BDC" w:rsidRDefault="00F90BDC">
      <w:r xmlns:w="http://schemas.openxmlformats.org/wordprocessingml/2006/main">
        <w:t xml:space="preserve">این تمثیل عیسی داستان یک پدر و دو پسرش را روایت می کند که یکی از آنها گم شده و به دنبال راه خانه خود می گردد.</w:t>
      </w:r>
    </w:p>
    <w:p w14:paraId="4951AA1D" w14:textId="77777777" w:rsidR="00F90BDC" w:rsidRDefault="00F90BDC"/>
    <w:p w14:paraId="5CF803CF" w14:textId="77777777" w:rsidR="00F90BDC" w:rsidRDefault="00F90BDC">
      <w:r xmlns:w="http://schemas.openxmlformats.org/wordprocessingml/2006/main">
        <w:t xml:space="preserve">1: عیسی ما را فرا می خواند تا به خانه برگردیم و دوباره با خدا ارتباط برقرار کنیم.</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 باید نیاز خود را به خدا بشناسیم و به دنبال رابطه با او باشیم.</w:t>
      </w:r>
    </w:p>
    <w:p w14:paraId="70788B3E" w14:textId="77777777" w:rsidR="00F90BDC" w:rsidRDefault="00F90BDC"/>
    <w:p w14:paraId="5B82BF16" w14:textId="77777777" w:rsidR="00F90BDC" w:rsidRDefault="00F90BDC">
      <w:r xmlns:w="http://schemas.openxmlformats.org/wordprocessingml/2006/main">
        <w:t xml:space="preserve">1: لوقا 15:20 - پس برخاست و نزد پدرش آمد. اما هنگامی که هنوز راه زیادی نداشت، پدرش او را دید و دلسوزی کرد و دوید و بر گردنش افتاد و او را بوسید.</w:t>
      </w:r>
    </w:p>
    <w:p w14:paraId="41E988AE" w14:textId="77777777" w:rsidR="00F90BDC" w:rsidRDefault="00F90BDC"/>
    <w:p w14:paraId="372D654F" w14:textId="77777777" w:rsidR="00F90BDC" w:rsidRDefault="00F90BDC">
      <w:r xmlns:w="http://schemas.openxmlformats.org/wordprocessingml/2006/main">
        <w:t xml:space="preserve">2: حزقیال 16:63 - خداوند یهوه می‌گوید: تا به یاد بیاوری و شرمنده شوی و از شرمساری خود دیگر دهانت را باز نکن، وقتی که من در برابر تو به خاطر همه کارهایی که کردی آرام شوم.</w:t>
      </w:r>
    </w:p>
    <w:p w14:paraId="63946954" w14:textId="77777777" w:rsidR="00F90BDC" w:rsidRDefault="00F90BDC"/>
    <w:p w14:paraId="4F99AF5B" w14:textId="77777777" w:rsidR="00F90BDC" w:rsidRDefault="00F90BDC">
      <w:r xmlns:w="http://schemas.openxmlformats.org/wordprocessingml/2006/main">
        <w:t xml:space="preserve">لوقا 15:12 و کوچکتر از آنها به پدر خود گفت: «ای پدر، سهمی را که به من می‌رسد به من بده.» و زندگی خود را بین آنها تقسیم کرد.</w:t>
      </w:r>
    </w:p>
    <w:p w14:paraId="55E908DA" w14:textId="77777777" w:rsidR="00F90BDC" w:rsidRDefault="00F90BDC"/>
    <w:p w14:paraId="68058862" w14:textId="77777777" w:rsidR="00F90BDC" w:rsidRDefault="00F90BDC">
      <w:r xmlns:w="http://schemas.openxmlformats.org/wordprocessingml/2006/main">
        <w:t xml:space="preserve">پدر دو پسر دارایی خود را بین آنها تقسیم کرد و پسر کوچکتر سهم خود را خواست.</w:t>
      </w:r>
    </w:p>
    <w:p w14:paraId="374DF4BD" w14:textId="77777777" w:rsidR="00F90BDC" w:rsidRDefault="00F90BDC"/>
    <w:p w14:paraId="44B2C808" w14:textId="77777777" w:rsidR="00F90BDC" w:rsidRDefault="00F90BDC">
      <w:r xmlns:w="http://schemas.openxmlformats.org/wordprocessingml/2006/main">
        <w:t xml:space="preserve">1. محبت خدا به فرزندانش: چگونه سخاوت پدر منعکس کننده قلب پدر آسمانی ما است.</w:t>
      </w:r>
    </w:p>
    <w:p w14:paraId="19B0BECA" w14:textId="77777777" w:rsidR="00F90BDC" w:rsidRDefault="00F90BDC"/>
    <w:p w14:paraId="2C9403BB" w14:textId="77777777" w:rsidR="00F90BDC" w:rsidRDefault="00F90BDC">
      <w:r xmlns:w="http://schemas.openxmlformats.org/wordprocessingml/2006/main">
        <w:t xml:space="preserve">2. قدرت درخواست: یادگیری جسورانه درخواست کردن و دریافت برکات سخاوتمندانه خداوند</w:t>
      </w:r>
    </w:p>
    <w:p w14:paraId="455FE730" w14:textId="77777777" w:rsidR="00F90BDC" w:rsidRDefault="00F90BDC"/>
    <w:p w14:paraId="0B34F681" w14:textId="77777777" w:rsidR="00F90BDC" w:rsidRDefault="00F90BDC">
      <w:r xmlns:w="http://schemas.openxmlformats.org/wordprocessingml/2006/main">
        <w:t xml:space="preserve">1. افسسیان 3:20 - اکنون به کسی که می تواند بیش از هر چیزی که ما می خواهیم یا تصور می کنیم، مطابق با قدرت او که در درون ما کار می کند، انجام دهد.</w:t>
      </w:r>
    </w:p>
    <w:p w14:paraId="09E17315" w14:textId="77777777" w:rsidR="00F90BDC" w:rsidRDefault="00F90BDC"/>
    <w:p w14:paraId="2908934B" w14:textId="77777777" w:rsidR="00F90BDC" w:rsidRDefault="00F90BDC">
      <w:r xmlns:w="http://schemas.openxmlformats.org/wordprocessingml/2006/main">
        <w:t xml:space="preserve">2.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14:paraId="49077398" w14:textId="77777777" w:rsidR="00F90BDC" w:rsidRDefault="00F90BDC"/>
    <w:p w14:paraId="3DEA75C5" w14:textId="77777777" w:rsidR="00F90BDC" w:rsidRDefault="00F90BDC">
      <w:r xmlns:w="http://schemas.openxmlformats.org/wordprocessingml/2006/main">
        <w:t xml:space="preserve">لوقا 15:13 و چند روز بعد پسر کوچکتر همه را جمع کرد و به کشوری دور رفت و در آنجا اموال خود را با زندگی آشوبگرانه تلف کرد.</w:t>
      </w:r>
    </w:p>
    <w:p w14:paraId="66B4E174" w14:textId="77777777" w:rsidR="00F90BDC" w:rsidRDefault="00F90BDC"/>
    <w:p w14:paraId="443A05A5" w14:textId="77777777" w:rsidR="00F90BDC" w:rsidRDefault="00F90BDC">
      <w:r xmlns:w="http://schemas.openxmlformats.org/wordprocessingml/2006/main">
        <w:t xml:space="preserve">پسر کوچکتر مواد خود را با زندگی آشوبگرانه در کشوری دور تلف کرد.</w:t>
      </w:r>
    </w:p>
    <w:p w14:paraId="00F75101" w14:textId="77777777" w:rsidR="00F90BDC" w:rsidRDefault="00F90BDC"/>
    <w:p w14:paraId="2AEB4079" w14:textId="77777777" w:rsidR="00F90BDC" w:rsidRDefault="00F90BDC">
      <w:r xmlns:w="http://schemas.openxmlformats.org/wordprocessingml/2006/main">
        <w:t xml:space="preserve">1. خطر زندگی وحشی</w:t>
      </w:r>
    </w:p>
    <w:p w14:paraId="1E1522C6" w14:textId="77777777" w:rsidR="00F90BDC" w:rsidRDefault="00F90BDC"/>
    <w:p w14:paraId="2BE3C97B" w14:textId="77777777" w:rsidR="00F90BDC" w:rsidRDefault="00F90BDC">
      <w:r xmlns:w="http://schemas.openxmlformats.org/wordprocessingml/2006/main">
        <w:t xml:space="preserve">2. هزینه بالای گناه</w:t>
      </w:r>
    </w:p>
    <w:p w14:paraId="5CB530B6" w14:textId="77777777" w:rsidR="00F90BDC" w:rsidRDefault="00F90BDC"/>
    <w:p w14:paraId="2E1AA114" w14:textId="77777777" w:rsidR="00F90BDC" w:rsidRDefault="00F90BDC">
      <w:r xmlns:w="http://schemas.openxmlformats.org/wordprocessingml/2006/main">
        <w:t xml:space="preserve">1. امثال 13:15 - "حسن فهم برنده است، اما راه بی وفا تباهی آنهاست."</w:t>
      </w:r>
    </w:p>
    <w:p w14:paraId="4EA24E16" w14:textId="77777777" w:rsidR="00F90BDC" w:rsidRDefault="00F90BDC"/>
    <w:p w14:paraId="439A8952" w14:textId="77777777" w:rsidR="00F90BDC" w:rsidRDefault="00F90BDC">
      <w:r xmlns:w="http://schemas.openxmlformats.org/wordprocessingml/2006/main">
        <w:t xml:space="preserve">2. غلاطیان 6: 7-8 - "فریب نخورید، خدا مورد تمسخر قرار نمی گیرد، زیرا هر کس بکارد، همان را درو خواهد کرد. زیرا هر که برای بدن خود بکارد، از بدن فساد درو خواهد کرد، اما آن یکی کسی که برای روح می کارد، از روح زندگی جاودانی درو خواهد کرد.»</w:t>
      </w:r>
    </w:p>
    <w:p w14:paraId="1A92D4C6" w14:textId="77777777" w:rsidR="00F90BDC" w:rsidRDefault="00F90BDC"/>
    <w:p w14:paraId="0DF97C6F" w14:textId="77777777" w:rsidR="00F90BDC" w:rsidRDefault="00F90BDC">
      <w:r xmlns:w="http://schemas.openxmlformats.org/wordprocessingml/2006/main">
        <w:t xml:space="preserve">لوقا 15:14 و چون همه را خرج کرد، قحطی عظیمی در آن سرزمین پدید آمد. و او شروع به نیازمندی کرد.</w:t>
      </w:r>
    </w:p>
    <w:p w14:paraId="37277342" w14:textId="77777777" w:rsidR="00F90BDC" w:rsidRDefault="00F90BDC"/>
    <w:p w14:paraId="7F7D8902" w14:textId="77777777" w:rsidR="00F90BDC" w:rsidRDefault="00F90BDC">
      <w:r xmlns:w="http://schemas.openxmlformats.org/wordprocessingml/2006/main">
        <w:t xml:space="preserve">مردی تمام دارایی خود را خرج کرد و قحطی در زمین باعث شد که او فقیر شود.</w:t>
      </w:r>
    </w:p>
    <w:p w14:paraId="0DFE105C" w14:textId="77777777" w:rsidR="00F90BDC" w:rsidRDefault="00F90BDC"/>
    <w:p w14:paraId="66C64BFF" w14:textId="77777777" w:rsidR="00F90BDC" w:rsidRDefault="00F90BDC">
      <w:r xmlns:w="http://schemas.openxmlformats.org/wordprocessingml/2006/main">
        <w:t xml:space="preserve">1. خطر هدر دادن پول</w:t>
      </w:r>
    </w:p>
    <w:p w14:paraId="605E66C7" w14:textId="77777777" w:rsidR="00F90BDC" w:rsidRDefault="00F90BDC"/>
    <w:p w14:paraId="2099C4C6" w14:textId="77777777" w:rsidR="00F90BDC" w:rsidRDefault="00F90BDC">
      <w:r xmlns:w="http://schemas.openxmlformats.org/wordprocessingml/2006/main">
        <w:t xml:space="preserve">2. برکت قناعت در همه شرایط</w:t>
      </w:r>
    </w:p>
    <w:p w14:paraId="461EA9A9" w14:textId="77777777" w:rsidR="00F90BDC" w:rsidRDefault="00F90BDC"/>
    <w:p w14:paraId="215F880C" w14:textId="77777777" w:rsidR="00F90BDC" w:rsidRDefault="00F90BDC">
      <w:r xmlns:w="http://schemas.openxmlformats.org/wordprocessingml/2006/main">
        <w:t xml:space="preserve">1. امثال 21:20، "در خانه خردمندان گنج و روغن گرانبها وجود دارد، اما مرد نادان آن را هدر می دهد."</w:t>
      </w:r>
    </w:p>
    <w:p w14:paraId="68F2EB0E" w14:textId="77777777" w:rsidR="00F90BDC" w:rsidRDefault="00F90BDC"/>
    <w:p w14:paraId="4A3068DA" w14:textId="77777777" w:rsidR="00F90BDC" w:rsidRDefault="00F90BDC">
      <w:r xmlns:w="http://schemas.openxmlformats.org/wordprocessingml/2006/main">
        <w:t xml:space="preserve">2. اول تیموتائوس 6:6-10، "اما خداپرستی همراه با قناعت سود بزرگی است، زیرا ما چیزی به جهان نیاوردیم و نمی توانیم چیزی را از جهان بگیریم. اما اگر خوراک و پوشاک داشته باشیم، با اینها خواهیم بود </w:t>
      </w:r>
      <w:r xmlns:w="http://schemas.openxmlformats.org/wordprocessingml/2006/main">
        <w:lastRenderedPageBreak xmlns:w="http://schemas.openxmlformats.org/wordprocessingml/2006/main"/>
      </w:r>
      <w:r xmlns:w="http://schemas.openxmlformats.org/wordprocessingml/2006/main">
        <w:t xml:space="preserve">. اما کسانی که آرزوی ثروتمند شدن را دارند در وسوسه، در دام، در بسیاری از آرزوهای بیهوده و مضر می افتند که مردم را در تباهی و تباهی فرو می برد، زیرا عشق به پول، ریشه انواع بدی هاست، از طریق همین ولع است. که برخی از ایمان سرگردان شده و خود را به دردهای فراوان دچار کرده اند».</w:t>
      </w:r>
    </w:p>
    <w:p w14:paraId="3E335B32" w14:textId="77777777" w:rsidR="00F90BDC" w:rsidRDefault="00F90BDC"/>
    <w:p w14:paraId="533E6B7F" w14:textId="77777777" w:rsidR="00F90BDC" w:rsidRDefault="00F90BDC">
      <w:r xmlns:w="http://schemas.openxmlformats.org/wordprocessingml/2006/main">
        <w:t xml:space="preserve">لوقا 15:15 پس رفت و به یکی از شهروندان آن دیار ملحق شد. و او را به مزارع خود فرستاد تا خوکها را سیر کند.</w:t>
      </w:r>
    </w:p>
    <w:p w14:paraId="1CAEDB47" w14:textId="77777777" w:rsidR="00F90BDC" w:rsidRDefault="00F90BDC"/>
    <w:p w14:paraId="7B1EFB18" w14:textId="77777777" w:rsidR="00F90BDC" w:rsidRDefault="00F90BDC">
      <w:r xmlns:w="http://schemas.openxmlformats.org/wordprocessingml/2006/main">
        <w:t xml:space="preserve">این قسمت از پسر ولگردی می گوید که خانه را ترک کرد و پول خود را هدر داد و در نهایت آنقدر ناامید شد که شغل غذا دادن به خوک ها را پذیرفت.</w:t>
      </w:r>
    </w:p>
    <w:p w14:paraId="6E93D2C8" w14:textId="77777777" w:rsidR="00F90BDC" w:rsidRDefault="00F90BDC"/>
    <w:p w14:paraId="380A47A8" w14:textId="77777777" w:rsidR="00F90BDC" w:rsidRDefault="00F90BDC">
      <w:r xmlns:w="http://schemas.openxmlformats.org/wordprocessingml/2006/main">
        <w:t xml:space="preserve">1. خطر نافرمانی: عبرت گرفتن از پسر ولگرد</w:t>
      </w:r>
    </w:p>
    <w:p w14:paraId="7D6BBB63" w14:textId="77777777" w:rsidR="00F90BDC" w:rsidRDefault="00F90BDC"/>
    <w:p w14:paraId="2900D07C" w14:textId="77777777" w:rsidR="00F90BDC" w:rsidRDefault="00F90BDC">
      <w:r xmlns:w="http://schemas.openxmlformats.org/wordprocessingml/2006/main">
        <w:t xml:space="preserve">2. روی آوردن به خدا در زمان یأس: داستان پسر ولگرد</w:t>
      </w:r>
    </w:p>
    <w:p w14:paraId="1F4AE0EB" w14:textId="77777777" w:rsidR="00F90BDC" w:rsidRDefault="00F90BDC"/>
    <w:p w14:paraId="16A34FDF" w14:textId="77777777" w:rsidR="00F90BDC" w:rsidRDefault="00F90BDC">
      <w:r xmlns:w="http://schemas.openxmlformats.org/wordprocessingml/2006/main">
        <w:t xml:space="preserve">1. امثال 13: 13-15 «هر که کلام را تحقیر کند بر خود هلاکت می‌آورد، اما کسی که از فرمان احترام می‌گذارد پاداش خواهد گرفت. عقل خوب برنده است، اما راه خائنان تباهی آنهاست.»</w:t>
      </w:r>
    </w:p>
    <w:p w14:paraId="123BCFD8" w14:textId="77777777" w:rsidR="00F90BDC" w:rsidRDefault="00F90BDC"/>
    <w:p w14:paraId="1BA13CEE" w14:textId="77777777" w:rsidR="00F90BDC" w:rsidRDefault="00F90BDC">
      <w:r xmlns:w="http://schemas.openxmlformats.org/wordprocessingml/2006/main">
        <w:t xml:space="preserve">2. متی 6:24 "هیچ کس نمی تواند به دو ارباب خدمت کند. یا از یکی متنفر خواهید بود و دیگری را دوست خواهید داشت، یا به یکی دل بسته و دیگری را تحقیر خواهید کرد. نمی توانید هم خدا و هم پول را خدمت کنید."</w:t>
      </w:r>
    </w:p>
    <w:p w14:paraId="13AB376D" w14:textId="77777777" w:rsidR="00F90BDC" w:rsidRDefault="00F90BDC"/>
    <w:p w14:paraId="2A7A1695" w14:textId="77777777" w:rsidR="00F90BDC" w:rsidRDefault="00F90BDC">
      <w:r xmlns:w="http://schemas.openxmlformats.org/wordprocessingml/2006/main">
        <w:t xml:space="preserve">لوقا 15:16 و او می خواست شکم خود را از پوسته هایی که خوک ها می خوردند پر کند و هیچ کس به او نداد.</w:t>
      </w:r>
    </w:p>
    <w:p w14:paraId="28C11EA2" w14:textId="77777777" w:rsidR="00F90BDC" w:rsidRDefault="00F90BDC"/>
    <w:p w14:paraId="13C0F1CA" w14:textId="77777777" w:rsidR="00F90BDC" w:rsidRDefault="00F90BDC">
      <w:r xmlns:w="http://schemas.openxmlformats.org/wordprocessingml/2006/main">
        <w:t xml:space="preserve">پسر ولخرج به قدری ناامید از غذا بود که حاضر شد همان چیزی را که خوک ها می خورند بخورد. هیچ کس حاضر نشد به او کمک کند.</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خطر یأس: آموختن از پسر ولگرد</w:t>
      </w:r>
    </w:p>
    <w:p w14:paraId="3DE43CA3" w14:textId="77777777" w:rsidR="00F90BDC" w:rsidRDefault="00F90BDC"/>
    <w:p w14:paraId="77F703FD" w14:textId="77777777" w:rsidR="00F90BDC" w:rsidRDefault="00F90BDC">
      <w:r xmlns:w="http://schemas.openxmlformats.org/wordprocessingml/2006/main">
        <w:t xml:space="preserve">2. شفقت خدا: چگونه او از دل شکسته ها مراقبت می کند</w:t>
      </w:r>
    </w:p>
    <w:p w14:paraId="5A610BC0" w14:textId="77777777" w:rsidR="00F90BDC" w:rsidRDefault="00F90BDC"/>
    <w:p w14:paraId="580CB4EB" w14:textId="77777777" w:rsidR="00F90BDC" w:rsidRDefault="00F90BDC">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14:paraId="7A8571FC" w14:textId="77777777" w:rsidR="00F90BDC" w:rsidRDefault="00F90BDC"/>
    <w:p w14:paraId="6C72CFD9" w14:textId="77777777" w:rsidR="00F90BDC" w:rsidRDefault="00F90BDC">
      <w:r xmlns:w="http://schemas.openxmlformats.org/wordprocessingml/2006/main">
        <w:t xml:space="preserve">2. متی 6:25 - ? </w:t>
      </w:r>
      <w:r xmlns:w="http://schemas.openxmlformats.org/wordprocessingml/2006/main">
        <w:rPr>
          <w:rFonts w:ascii="맑은 고딕 Semilight" w:hAnsi="맑은 고딕 Semilight"/>
        </w:rPr>
        <w:t xml:space="preserve">쏷 </w:t>
      </w:r>
      <w:r xmlns:w="http://schemas.openxmlformats.org/wordprocessingml/2006/main">
        <w:t xml:space="preserve">از این رو به شما می گویم، نگران زندگی خود نباشید، چه می خورید یا می نوشید. یا در مورد بدن خود، آنچه را که خواهید پوشید. آیا زندگی بیش از غذا و بدن بیش از لباس نیست؟</w:t>
      </w:r>
    </w:p>
    <w:p w14:paraId="0B9CA90D" w14:textId="77777777" w:rsidR="00F90BDC" w:rsidRDefault="00F90BDC"/>
    <w:p w14:paraId="140E1CE2" w14:textId="77777777" w:rsidR="00F90BDC" w:rsidRDefault="00F90BDC">
      <w:r xmlns:w="http://schemas.openxmlformats.org/wordprocessingml/2006/main">
        <w:t xml:space="preserve">لوقا 15:17 و چون به خود آمد، گفت: چه بسیار مستخدمین پدرم نان کافی و اندک دارند و من از گرسنگی هلاک می شوم.</w:t>
      </w:r>
    </w:p>
    <w:p w14:paraId="7C76D6AD" w14:textId="77777777" w:rsidR="00F90BDC" w:rsidRDefault="00F90BDC"/>
    <w:p w14:paraId="76169D1C" w14:textId="77777777" w:rsidR="00F90BDC" w:rsidRDefault="00F90BDC">
      <w:r xmlns:w="http://schemas.openxmlformats.org/wordprocessingml/2006/main">
        <w:t xml:space="preserve">یک مرد متوجه می شود که به شدت نیاز دارد و به فراوانی منابع در دسترس خود فکر می کند.</w:t>
      </w:r>
    </w:p>
    <w:p w14:paraId="5C963B86" w14:textId="77777777" w:rsidR="00F90BDC" w:rsidRDefault="00F90BDC"/>
    <w:p w14:paraId="0A76635E" w14:textId="77777777" w:rsidR="00F90BDC" w:rsidRDefault="00F90BDC">
      <w:r xmlns:w="http://schemas.openxmlformats.org/wordprocessingml/2006/main">
        <w:t xml:space="preserve">1. فراوانی روزی خداوند</w:t>
      </w:r>
    </w:p>
    <w:p w14:paraId="7ACEBEE6" w14:textId="77777777" w:rsidR="00F90BDC" w:rsidRDefault="00F90BDC"/>
    <w:p w14:paraId="687E6EC5" w14:textId="77777777" w:rsidR="00F90BDC" w:rsidRDefault="00F90BDC">
      <w:r xmlns:w="http://schemas.openxmlformats.org/wordprocessingml/2006/main">
        <w:t xml:space="preserve">2. شناخت اعماق نیاز ما</w:t>
      </w:r>
    </w:p>
    <w:p w14:paraId="556C6716" w14:textId="77777777" w:rsidR="00F90BDC" w:rsidRDefault="00F90BDC"/>
    <w:p w14:paraId="3ABBA9EF" w14:textId="77777777" w:rsidR="00F90BDC" w:rsidRDefault="00F90BDC">
      <w:r xmlns:w="http://schemas.openxmlformats.org/wordprocessingml/2006/main">
        <w:t xml:space="preserve">1. متی 6:31-33 - "پس مضطرب نباشید و نگویید چه بخوریم؟" یا "چی بنوشیم؟" یا "چی بپوشیم؟" زیرا که امتها همه این چیزها را می‌طلبند و پدر آسمانی شما می‌داند که شما به همه آنها نیاز دارید، اما اول ملکوت خدا و عدالت او را بطلبید و همه این چیزها به شما اضافه خواهد شد.»</w:t>
      </w:r>
    </w:p>
    <w:p w14:paraId="4C7301BA" w14:textId="77777777" w:rsidR="00F90BDC" w:rsidRDefault="00F90BDC"/>
    <w:p w14:paraId="7316167B" w14:textId="77777777" w:rsidR="00F90BDC" w:rsidRDefault="00F90BDC">
      <w:r xmlns:w="http://schemas.openxmlformats.org/wordprocessingml/2006/main">
        <w:t xml:space="preserve">2. 1 یوحنا 4:19 - "ما دوست داریم زیرا او ابتدا ما را دوست داشت."</w:t>
      </w:r>
    </w:p>
    <w:p w14:paraId="31696BB0" w14:textId="77777777" w:rsidR="00F90BDC" w:rsidRDefault="00F90BDC"/>
    <w:p w14:paraId="34551448" w14:textId="77777777" w:rsidR="00F90BDC" w:rsidRDefault="00F90BDC">
      <w:r xmlns:w="http://schemas.openxmlformats.org/wordprocessingml/2006/main">
        <w:t xml:space="preserve">لوقا 15:18 برخاسته، نزد پدر خود خواهم رفت و به او خواهم گفت: ای پدر، من به آسمان و در برابر تو گناه کردم.</w:t>
      </w:r>
    </w:p>
    <w:p w14:paraId="3EF7E3BA" w14:textId="77777777" w:rsidR="00F90BDC" w:rsidRDefault="00F90BDC"/>
    <w:p w14:paraId="46E81AAE" w14:textId="77777777" w:rsidR="00F90BDC" w:rsidRDefault="00F90BDC">
      <w:r xmlns:w="http://schemas.openxmlformats.org/wordprocessingml/2006/main">
        <w:t xml:space="preserve">این قسمت درباره پسری است که نزد پدرش باز می گردد و به گناهانی که مرتکب شده است اعتراف می کند.</w:t>
      </w:r>
    </w:p>
    <w:p w14:paraId="51546352" w14:textId="77777777" w:rsidR="00F90BDC" w:rsidRDefault="00F90BDC"/>
    <w:p w14:paraId="2D732006" w14:textId="77777777" w:rsidR="00F90BDC" w:rsidRDefault="00F90BDC">
      <w:r xmlns:w="http://schemas.openxmlformats.org/wordprocessingml/2006/main">
        <w:t xml:space="preserve">1. عشق پدر: چگونه پدر ما را می بخشد و ما را در خانه استقبال می کند</w:t>
      </w:r>
    </w:p>
    <w:p w14:paraId="34A05ADA" w14:textId="77777777" w:rsidR="00F90BDC" w:rsidRDefault="00F90BDC"/>
    <w:p w14:paraId="06CA1A6A" w14:textId="77777777" w:rsidR="00F90BDC" w:rsidRDefault="00F90BDC">
      <w:r xmlns:w="http://schemas.openxmlformats.org/wordprocessingml/2006/main">
        <w:t xml:space="preserve">2. اعتراف به گناه: گام ضروری برای توبه واقعی</w:t>
      </w:r>
    </w:p>
    <w:p w14:paraId="12641759" w14:textId="77777777" w:rsidR="00F90BDC" w:rsidRDefault="00F90BDC"/>
    <w:p w14:paraId="24E065B5" w14:textId="77777777" w:rsidR="00F90BDC" w:rsidRDefault="00F90BDC">
      <w:r xmlns:w="http://schemas.openxmlformats.org/wordprocessingml/2006/main">
        <w:t xml:space="preserve">1. 1 یوحنا 1: 9 - "اگر به گناهان خود اعتراف کنیم، او امین و عادل است تا گناهان ما را ببخشد و ما را از هر ناراستی پاک کند."</w:t>
      </w:r>
    </w:p>
    <w:p w14:paraId="4FAAA952" w14:textId="77777777" w:rsidR="00F90BDC" w:rsidRDefault="00F90BDC"/>
    <w:p w14:paraId="612E7D16" w14:textId="77777777" w:rsidR="00F90BDC" w:rsidRDefault="00F90BDC">
      <w:r xmlns:w="http://schemas.openxmlformats.org/wordprocessingml/2006/main">
        <w:t xml:space="preserve">2. متی 6: 14-15 - "زیرا اگر شما گناهان دیگران را ببخشید، پدر آسمانی شما نیز شما را خواهد بخشید، اما اگر شما گناهان دیگران را نبخشید، پدر شما نیز گناهان شما را نخواهد بخشید.</w:t>
      </w:r>
    </w:p>
    <w:p w14:paraId="4F81AE13" w14:textId="77777777" w:rsidR="00F90BDC" w:rsidRDefault="00F90BDC"/>
    <w:p w14:paraId="3CFFFD1F" w14:textId="77777777" w:rsidR="00F90BDC" w:rsidRDefault="00F90BDC">
      <w:r xmlns:w="http://schemas.openxmlformats.org/wordprocessingml/2006/main">
        <w:t xml:space="preserve">لوقا 15:19 و دیگر لایق این نیستم که پسرت خوانده شوم، مرا یکی از اجیر خود قرار ده.</w:t>
      </w:r>
    </w:p>
    <w:p w14:paraId="439E6F85" w14:textId="77777777" w:rsidR="00F90BDC" w:rsidRDefault="00F90BDC"/>
    <w:p w14:paraId="30291251" w14:textId="77777777" w:rsidR="00F90BDC" w:rsidRDefault="00F90BDC">
      <w:r xmlns:w="http://schemas.openxmlformats.org/wordprocessingml/2006/main">
        <w:t xml:space="preserve">پسر ولگرد در لوقا 15 از رفتار گذشته خود ابراز پشیمانی می کند و از پدرش می خواهد که به او اجازه دهد تا یکی از خدمتکاران اجیر او شود.</w:t>
      </w:r>
    </w:p>
    <w:p w14:paraId="32B06E77" w14:textId="77777777" w:rsidR="00F90BDC" w:rsidRDefault="00F90BDC"/>
    <w:p w14:paraId="358A982F" w14:textId="77777777" w:rsidR="00F90BDC" w:rsidRDefault="00F90BDC">
      <w:r xmlns:w="http://schemas.openxmlformats.org/wordprocessingml/2006/main">
        <w:t xml:space="preserve">1. قدرت توبه: واقعاً چه معنایی دارد که از راه های شیطانی خود بازگردید؟</w:t>
      </w:r>
    </w:p>
    <w:p w14:paraId="20FD0B75" w14:textId="77777777" w:rsidR="00F90BDC" w:rsidRDefault="00F90BDC"/>
    <w:p w14:paraId="26AD4CD0" w14:textId="77777777" w:rsidR="00F90BDC" w:rsidRDefault="00F90BDC">
      <w:r xmlns:w="http://schemas.openxmlformats.org/wordprocessingml/2006/main">
        <w:t xml:space="preserve">2. رحمت خدا: چگونه پدر از پسر گمشده خود استقبال می کند</w:t>
      </w:r>
    </w:p>
    <w:p w14:paraId="6168A213" w14:textId="77777777" w:rsidR="00F90BDC" w:rsidRDefault="00F90BDC"/>
    <w:p w14:paraId="061E9CEE" w14:textId="77777777" w:rsidR="00F90BDC" w:rsidRDefault="00F90BDC">
      <w:r xmlns:w="http://schemas.openxmlformats.org/wordprocessingml/2006/main">
        <w:t xml:space="preserve">1. حزقیال 18:21-23 - اما اگر شریر از تمام گناهان خود که مرتکب شده است برگردد و تمام فرایض مرا نگاه دارد و آنچه را که حلال و درست است انجام دهد، قطعاً زنده خواهد ماند و نخواهد مرد.</w:t>
      </w:r>
    </w:p>
    <w:p w14:paraId="5F770AC2" w14:textId="77777777" w:rsidR="00F90BDC" w:rsidRDefault="00F90BDC"/>
    <w:p w14:paraId="74E4AC6F" w14:textId="77777777" w:rsidR="00F90BDC" w:rsidRDefault="00F90BDC">
      <w:r xmlns:w="http://schemas.openxmlformats.org/wordprocessingml/2006/main">
        <w:t xml:space="preserve">2. رومیان 5:20 - علاوه بر این، شریعت وارد شد تا جرم زیاد شود. اما در جایی که گناه زیاد شد، </w:t>
      </w:r>
      <w:r xmlns:w="http://schemas.openxmlformats.org/wordprocessingml/2006/main">
        <w:lastRenderedPageBreak xmlns:w="http://schemas.openxmlformats.org/wordprocessingml/2006/main"/>
      </w:r>
      <w:r xmlns:w="http://schemas.openxmlformats.org/wordprocessingml/2006/main">
        <w:t xml:space="preserve">فیض بسیار بیشتر شد.</w:t>
      </w:r>
    </w:p>
    <w:p w14:paraId="03B8171D" w14:textId="77777777" w:rsidR="00F90BDC" w:rsidRDefault="00F90BDC"/>
    <w:p w14:paraId="485B5F85" w14:textId="77777777" w:rsidR="00F90BDC" w:rsidRDefault="00F90BDC">
      <w:r xmlns:w="http://schemas.openxmlformats.org/wordprocessingml/2006/main">
        <w:t xml:space="preserve">لوقا 15:20 پس برخاست و نزد پدر آمد. اما هنگامی که هنوز راه زیادی نداشت، پدرش او را دید و دلسوزی کرد و دوید و بر گردنش افتاد و او را بوسید.</w:t>
      </w:r>
    </w:p>
    <w:p w14:paraId="746C3CB1" w14:textId="77777777" w:rsidR="00F90BDC" w:rsidRDefault="00F90BDC"/>
    <w:p w14:paraId="77614829" w14:textId="77777777" w:rsidR="00F90BDC" w:rsidRDefault="00F90BDC">
      <w:r xmlns:w="http://schemas.openxmlformats.org/wordprocessingml/2006/main">
        <w:t xml:space="preserve">پسر ولخرج نزد پدرش باز می گردد و با عشق و محبت از او استقبال می شود.</w:t>
      </w:r>
    </w:p>
    <w:p w14:paraId="6A1A4274" w14:textId="77777777" w:rsidR="00F90BDC" w:rsidRDefault="00F90BDC"/>
    <w:p w14:paraId="0C745C32" w14:textId="77777777" w:rsidR="00F90BDC" w:rsidRDefault="00F90BDC">
      <w:r xmlns:w="http://schemas.openxmlformats.org/wordprocessingml/2006/main">
        <w:t xml:space="preserve">1. عشق بی قید و شرط خدا - بدون توجه به شرایط، چگونه عشق خدا همیشه حاضر و تزلزل ناپذیر است.</w:t>
      </w:r>
    </w:p>
    <w:p w14:paraId="6701ADE6" w14:textId="77777777" w:rsidR="00F90BDC" w:rsidRDefault="00F90BDC"/>
    <w:p w14:paraId="46793230" w14:textId="77777777" w:rsidR="00F90BDC" w:rsidRDefault="00F90BDC">
      <w:r xmlns:w="http://schemas.openxmlformats.org/wordprocessingml/2006/main">
        <w:t xml:space="preserve">2. قدرت توبه - چگونه توبه می تواند حتی شکسته ترین روابط را بازگرداند.</w:t>
      </w:r>
    </w:p>
    <w:p w14:paraId="328728EA" w14:textId="77777777" w:rsidR="00F90BDC" w:rsidRDefault="00F90BDC"/>
    <w:p w14:paraId="06396BCF" w14:textId="77777777" w:rsidR="00F90BDC" w:rsidRDefault="00F90BDC">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63E98CA9" w14:textId="77777777" w:rsidR="00F90BDC" w:rsidRDefault="00F90BDC"/>
    <w:p w14:paraId="11C60C89" w14:textId="77777777" w:rsidR="00F90BDC" w:rsidRDefault="00F90BDC">
      <w:r xmlns:w="http://schemas.openxmlformats.org/wordprocessingml/2006/main">
        <w:t xml:space="preserve">2. یوحنا 8: 1-11 - اما عیسی به کوه زیتون رفت. در سحرگاه او دوباره در صحن معبد ظاهر شد، جایی که همه مردم دور او جمع شدند و او به تعلیم آنها نشست.</w:t>
      </w:r>
    </w:p>
    <w:p w14:paraId="75DB8EC7" w14:textId="77777777" w:rsidR="00F90BDC" w:rsidRDefault="00F90BDC"/>
    <w:p w14:paraId="03014C2D" w14:textId="77777777" w:rsidR="00F90BDC" w:rsidRDefault="00F90BDC">
      <w:r xmlns:w="http://schemas.openxmlformats.org/wordprocessingml/2006/main">
        <w:t xml:space="preserve">لوقا 15:21 پسر به او گفت: «ای پدر، من به آسمان و در نظر تو گناه کردم و دیگر شایسته نیستم که پسر تو خوانده شوم.</w:t>
      </w:r>
    </w:p>
    <w:p w14:paraId="63D412C4" w14:textId="77777777" w:rsidR="00F90BDC" w:rsidRDefault="00F90BDC"/>
    <w:p w14:paraId="59E0E0CA" w14:textId="77777777" w:rsidR="00F90BDC" w:rsidRDefault="00F90BDC">
      <w:r xmlns:w="http://schemas.openxmlformats.org/wordprocessingml/2006/main">
        <w:t xml:space="preserve">پسر به گناهان خود نزد پدرش اعتراف می کند و متواضعانه اعتراف می کند که دیگر لیاقت این را ندارد که پسرش خوانده شود.</w:t>
      </w:r>
    </w:p>
    <w:p w14:paraId="231C9255" w14:textId="77777777" w:rsidR="00F90BDC" w:rsidRDefault="00F90BDC"/>
    <w:p w14:paraId="1A267E67" w14:textId="77777777" w:rsidR="00F90BDC" w:rsidRDefault="00F90BDC">
      <w:r xmlns:w="http://schemas.openxmlformats.org/wordprocessingml/2006/main">
        <w:t xml:space="preserve">1. قدرت اعتراف: یادگیری اعتراف به شکست هایمان</w:t>
      </w:r>
    </w:p>
    <w:p w14:paraId="51CBFFBF" w14:textId="77777777" w:rsidR="00F90BDC" w:rsidRDefault="00F90BDC"/>
    <w:p w14:paraId="1A1F236C" w14:textId="77777777" w:rsidR="00F90BDC" w:rsidRDefault="00F90BDC">
      <w:r xmlns:w="http://schemas.openxmlformats.org/wordprocessingml/2006/main">
        <w:t xml:space="preserve">2. عمق عشق خدا: بخشش بی قید و شرط برای همه</w:t>
      </w:r>
    </w:p>
    <w:p w14:paraId="379EA254" w14:textId="77777777" w:rsidR="00F90BDC" w:rsidRDefault="00F90BDC"/>
    <w:p w14:paraId="5BC63DEA" w14:textId="77777777" w:rsidR="00F90BDC" w:rsidRDefault="00F90BDC">
      <w:r xmlns:w="http://schemas.openxmlformats.org/wordprocessingml/2006/main">
        <w:t xml:space="preserve">1. 1 یوحنا 1: 9 - اگر به گناهان خود اعتراف کنیم، او امین و عادل است تا گناهان ما را ببخشد و ما را از هر ناراستی پاک کند.</w:t>
      </w:r>
    </w:p>
    <w:p w14:paraId="5F422C32" w14:textId="77777777" w:rsidR="00F90BDC" w:rsidRDefault="00F90BDC"/>
    <w:p w14:paraId="08A6737A" w14:textId="77777777" w:rsidR="00F90BDC" w:rsidRDefault="00F90BDC">
      <w:r xmlns:w="http://schemas.openxmlformats.org/wordprocessingml/2006/main">
        <w:t xml:space="preserve">2. افسسیان 2: 4-5 - اما خدایی که در رحمت غنی است، به خاطر محبت عظیم خود که ما را محبت کرد، حتی زمانی که در گناهان مرده بودیم، ما را با مسیح زنده کرد (به فیض نجات یافتید).</w:t>
      </w:r>
    </w:p>
    <w:p w14:paraId="74A8C5B7" w14:textId="77777777" w:rsidR="00F90BDC" w:rsidRDefault="00F90BDC"/>
    <w:p w14:paraId="09B5F8BE" w14:textId="77777777" w:rsidR="00F90BDC" w:rsidRDefault="00F90BDC">
      <w:r xmlns:w="http://schemas.openxmlformats.org/wordprocessingml/2006/main">
        <w:t xml:space="preserve">لوقا 15:22 اما پدر به خادمان خود گفت: «بهترین جامه را بیاورید و بر او بپوشید. و انگشتری به دست او و کفشی بر پاهایش انداخت.</w:t>
      </w:r>
    </w:p>
    <w:p w14:paraId="25143CDC" w14:textId="77777777" w:rsidR="00F90BDC" w:rsidRDefault="00F90BDC"/>
    <w:p w14:paraId="146F815E" w14:textId="77777777" w:rsidR="00F90BDC" w:rsidRDefault="00F90BDC">
      <w:r xmlns:w="http://schemas.openxmlformats.org/wordprocessingml/2006/main">
        <w:t xml:space="preserve">پدر در این قسمت عشق و پذیرش بی قید و شرط پسرش را با وجود اشتباهات گذشته نشان می دهد.</w:t>
      </w:r>
    </w:p>
    <w:p w14:paraId="14C2A487" w14:textId="77777777" w:rsidR="00F90BDC" w:rsidRDefault="00F90BDC"/>
    <w:p w14:paraId="0A2E9D6C" w14:textId="77777777" w:rsidR="00F90BDC" w:rsidRDefault="00F90BDC">
      <w:r xmlns:w="http://schemas.openxmlformats.org/wordprocessingml/2006/main">
        <w:t xml:space="preserve">1: هر چقدر هم که گمراه شده باشیم، خداوند همیشه ما را با آغوش باز دوست خواهد داشت و می پذیرد.</w:t>
      </w:r>
    </w:p>
    <w:p w14:paraId="3959EB90" w14:textId="77777777" w:rsidR="00F90BDC" w:rsidRDefault="00F90BDC"/>
    <w:p w14:paraId="49AEB70C" w14:textId="77777777" w:rsidR="00F90BDC" w:rsidRDefault="00F90BDC">
      <w:r xmlns:w="http://schemas.openxmlformats.org/wordprocessingml/2006/main">
        <w:t xml:space="preserve">2: همه ما لایق محبت و لطف خداوند هستیم، مهم نیست که گذشته ما چگونه باشد.</w:t>
      </w:r>
    </w:p>
    <w:p w14:paraId="4EB128FE" w14:textId="77777777" w:rsidR="00F90BDC" w:rsidRDefault="00F90BDC"/>
    <w:p w14:paraId="7D7E65BF" w14:textId="77777777" w:rsidR="00F90BDC" w:rsidRDefault="00F90BDC">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14:paraId="7512498B" w14:textId="77777777" w:rsidR="00F90BDC" w:rsidRDefault="00F90BDC"/>
    <w:p w14:paraId="599C4EC2" w14:textId="77777777" w:rsidR="00F90BDC" w:rsidRDefault="00F90BDC">
      <w:r xmlns:w="http://schemas.openxmlformats.org/wordprocessingml/2006/main">
        <w:t xml:space="preserve">2: اشعیا 43: 1-3 - خداوند چنین می گوید: </w:t>
      </w:r>
      <w:r xmlns:w="http://schemas.openxmlformats.org/wordprocessingml/2006/main">
        <w:rPr>
          <w:rFonts w:ascii="맑은 고딕 Semilight" w:hAnsi="맑은 고딕 Semilight"/>
        </w:rPr>
        <w:t xml:space="preserve">گوش </w:t>
      </w:r>
      <w:r xmlns:w="http://schemas.openxmlformats.org/wordprocessingml/2006/main">
        <w:t xml:space="preserve">مکن، زیرا من تو را فدیه دادم. من تو را به نام صدا کرده ام، تو مال منی. وقتی از آب ها عبور کنی، من با تو خواهم بود. و از طریق نهرها بر شما چیره نخواهند شد. هنگامی که از میان آتش عبور می کنید، نخواهید سوخت و شعله شما را نسوخت. زیرا من یهوه خدای شما، قدوس اسرائیل، نجات دهنده شما هستم.</w:t>
      </w:r>
    </w:p>
    <w:p w14:paraId="5C864CA7" w14:textId="77777777" w:rsidR="00F90BDC" w:rsidRDefault="00F90BDC"/>
    <w:p w14:paraId="27379D41" w14:textId="77777777" w:rsidR="00F90BDC" w:rsidRDefault="00F90BDC">
      <w:r xmlns:w="http://schemas.openxmlformats.org/wordprocessingml/2006/main">
        <w:t xml:space="preserve">لوقا 15:23 و گوساله پروار را بیاورید و بکشید. و بیایید بخوریم و شاد باشیم:</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پسر ولگرد با یک جشن به خانه پذیرایی می شود.</w:t>
      </w:r>
    </w:p>
    <w:p w14:paraId="4BF322BF" w14:textId="77777777" w:rsidR="00F90BDC" w:rsidRDefault="00F90BDC"/>
    <w:p w14:paraId="4988E715" w14:textId="77777777" w:rsidR="00F90BDC" w:rsidRDefault="00F90BDC">
      <w:r xmlns:w="http://schemas.openxmlformats.org/wordprocessingml/2006/main">
        <w:t xml:space="preserve">1: به خانه خوش آمدید: شادی بخشش و ترمیم</w:t>
      </w:r>
    </w:p>
    <w:p w14:paraId="2415E779" w14:textId="77777777" w:rsidR="00F90BDC" w:rsidRDefault="00F90BDC"/>
    <w:p w14:paraId="775DD470" w14:textId="77777777" w:rsidR="00F90BDC" w:rsidRDefault="00F90BDC">
      <w:r xmlns:w="http://schemas.openxmlformats.org/wordprocessingml/2006/main">
        <w:t xml:space="preserve">2: هزینه بخشش: قربانی گوساله پروار</w:t>
      </w:r>
    </w:p>
    <w:p w14:paraId="65ABB177" w14:textId="77777777" w:rsidR="00F90BDC" w:rsidRDefault="00F90BDC"/>
    <w:p w14:paraId="06C407E9" w14:textId="77777777" w:rsidR="00F90BDC" w:rsidRDefault="00F90BDC">
      <w:r xmlns:w="http://schemas.openxmlformats.org/wordprocessingml/2006/main">
        <w:t xml:space="preserve">1: افسسیان 1: 7 - ? </w:t>
      </w:r>
      <w:r xmlns:w="http://schemas.openxmlformats.org/wordprocessingml/2006/main">
        <w:rPr>
          <w:rFonts w:ascii="맑은 고딕 Semilight" w:hAnsi="맑은 고딕 Semilight"/>
        </w:rPr>
        <w:t xml:space="preserve">ما </w:t>
      </w:r>
      <w:r xmlns:w="http://schemas.openxmlformats.org/wordprocessingml/2006/main">
        <w:t xml:space="preserve">در او به خون او رستگاری داریم و گناهان خود را به اندازه ثروت او بخشش می کنیم.</w:t>
      </w:r>
    </w:p>
    <w:p w14:paraId="29703BC7" w14:textId="77777777" w:rsidR="00F90BDC" w:rsidRDefault="00F90BDC"/>
    <w:p w14:paraId="51B21BBB" w14:textId="77777777" w:rsidR="00F90BDC" w:rsidRDefault="00F90BDC">
      <w:r xmlns:w="http://schemas.openxmlformats.org/wordprocessingml/2006/main">
        <w:t xml:space="preserve">2: رومیان 5: 8 - ? </w:t>
      </w:r>
      <w:r xmlns:w="http://schemas.openxmlformats.org/wordprocessingml/2006/main">
        <w:rPr>
          <w:rFonts w:ascii="맑은 고딕 Semilight" w:hAnsi="맑은 고딕 Semilight"/>
        </w:rPr>
        <w:t xml:space="preserve">خدا </w:t>
      </w:r>
      <w:r xmlns:w="http://schemas.openxmlformats.org/wordprocessingml/2006/main">
        <w:t xml:space="preserve">محبت خود را به ما از این جهت نشان می دهد که در زمانی که ما هنوز گناهکار بودیم، مسیح برای ما مرد.</w:t>
      </w:r>
    </w:p>
    <w:p w14:paraId="38DEB7FD" w14:textId="77777777" w:rsidR="00F90BDC" w:rsidRDefault="00F90BDC"/>
    <w:p w14:paraId="534543B2" w14:textId="77777777" w:rsidR="00F90BDC" w:rsidRDefault="00F90BDC">
      <w:r xmlns:w="http://schemas.openxmlformats.org/wordprocessingml/2006/main">
        <w:t xml:space="preserve">لوقا 15:24 زیرا این پسر من مرده بود و دوباره زنده شده است. او گم شد و پیدا شد. و آنها شروع به شادی کردند.</w:t>
      </w:r>
    </w:p>
    <w:p w14:paraId="2342D4E3" w14:textId="77777777" w:rsidR="00F90BDC" w:rsidRDefault="00F90BDC"/>
    <w:p w14:paraId="55EDDE68" w14:textId="77777777" w:rsidR="00F90BDC" w:rsidRDefault="00F90BDC">
      <w:r xmlns:w="http://schemas.openxmlformats.org/wordprocessingml/2006/main">
        <w:t xml:space="preserve">این قسمت از شادی و آرامش یافتن پسری پس از گم شدن صحبت می کند.</w:t>
      </w:r>
    </w:p>
    <w:p w14:paraId="217A22BC" w14:textId="77777777" w:rsidR="00F90BDC" w:rsidRDefault="00F90BDC"/>
    <w:p w14:paraId="65934FCD" w14:textId="77777777" w:rsidR="00F90BDC" w:rsidRDefault="00F90BDC">
      <w:r xmlns:w="http://schemas.openxmlformats.org/wordprocessingml/2006/main">
        <w:t xml:space="preserve">1: وقتی گم شدیم می توانیم در محبت خدا شادی و آرامش پیدا کنیم.</w:t>
      </w:r>
    </w:p>
    <w:p w14:paraId="5F694C94" w14:textId="77777777" w:rsidR="00F90BDC" w:rsidRDefault="00F90BDC"/>
    <w:p w14:paraId="65ABB330" w14:textId="77777777" w:rsidR="00F90BDC" w:rsidRDefault="00F90BDC">
      <w:r xmlns:w="http://schemas.openxmlformats.org/wordprocessingml/2006/main">
        <w:t xml:space="preserve">2: وقتی به خدا روی می آوریم، می توانیم لذت رستگاری را تجربه کنیم.</w:t>
      </w:r>
    </w:p>
    <w:p w14:paraId="07062816" w14:textId="77777777" w:rsidR="00F90BDC" w:rsidRDefault="00F90BDC"/>
    <w:p w14:paraId="123C79D6" w14:textId="77777777" w:rsidR="00F90BDC" w:rsidRDefault="00F90BDC">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351AAFCE" w14:textId="77777777" w:rsidR="00F90BDC" w:rsidRDefault="00F90BDC"/>
    <w:p w14:paraId="5BD739FE" w14:textId="77777777" w:rsidR="00F90BDC" w:rsidRDefault="00F90BDC">
      <w:r xmlns:w="http://schemas.openxmlformats.org/wordprocessingml/2006/main">
        <w:t xml:space="preserve">2: مزمور 107:13-14 - سپس در مصیبت خود نزد خداوند فریاد زدند و او آنها را از مصیبتشان نجات داد. آنها را از تاریکی و تاریکی عمیق بیرون آورد و زنجیرشان را گسست.</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15:25 و پسر بزرگش در مزرعه بود و چون آمد و به خانه نزدیک شد، آهنگ و رقص شنید.</w:t>
      </w:r>
    </w:p>
    <w:p w14:paraId="45BDEE33" w14:textId="77777777" w:rsidR="00F90BDC" w:rsidRDefault="00F90BDC"/>
    <w:p w14:paraId="226806BA" w14:textId="77777777" w:rsidR="00F90BDC" w:rsidRDefault="00F90BDC">
      <w:r xmlns:w="http://schemas.openxmlformats.org/wordprocessingml/2006/main">
        <w:t xml:space="preserve">پدر با شادی از پسر ولخرج با موسیقی و رقص پذیرایی کرد.</w:t>
      </w:r>
    </w:p>
    <w:p w14:paraId="0BD6CC24" w14:textId="77777777" w:rsidR="00F90BDC" w:rsidRDefault="00F90BDC"/>
    <w:p w14:paraId="4A6227E4" w14:textId="77777777" w:rsidR="00F90BDC" w:rsidRDefault="00F90BDC">
      <w:r xmlns:w="http://schemas.openxmlformats.org/wordprocessingml/2006/main">
        <w:t xml:space="preserve">1. عشق بی قید و شرط خدا - جشن بازگشت پسر ولگرد</w:t>
      </w:r>
    </w:p>
    <w:p w14:paraId="32A1331D" w14:textId="77777777" w:rsidR="00F90BDC" w:rsidRDefault="00F90BDC"/>
    <w:p w14:paraId="6D32BED7" w14:textId="77777777" w:rsidR="00F90BDC" w:rsidRDefault="00F90BDC">
      <w:r xmlns:w="http://schemas.openxmlformats.org/wordprocessingml/2006/main">
        <w:t xml:space="preserve">2. در آغوش گرفتن شانس های دوم - قدرت رستگاری توبه</w:t>
      </w:r>
    </w:p>
    <w:p w14:paraId="4ED0401B" w14:textId="77777777" w:rsidR="00F90BDC" w:rsidRDefault="00F90BDC"/>
    <w:p w14:paraId="26382B58" w14:textId="77777777" w:rsidR="00F90BDC" w:rsidRDefault="00F90BDC">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53E39926" w14:textId="77777777" w:rsidR="00F90BDC" w:rsidRDefault="00F90BDC"/>
    <w:p w14:paraId="5D7719E6" w14:textId="77777777" w:rsidR="00F90BDC" w:rsidRDefault="00F90BDC">
      <w:r xmlns:w="http://schemas.openxmlformats.org/wordprocessingml/2006/main">
        <w:t xml:space="preserve">2. اشعیا 43:25 - من، حتی من، کسی هستم که به خاطر خود گناهان شما را محو می کنم و دیگر گناهان شما را به یاد نمی آورم.</w:t>
      </w:r>
    </w:p>
    <w:p w14:paraId="3D297741" w14:textId="77777777" w:rsidR="00F90BDC" w:rsidRDefault="00F90BDC"/>
    <w:p w14:paraId="7AD0C543" w14:textId="77777777" w:rsidR="00F90BDC" w:rsidRDefault="00F90BDC">
      <w:r xmlns:w="http://schemas.openxmlformats.org/wordprocessingml/2006/main">
        <w:t xml:space="preserve">لوقا 15:26 و یکی از غلامان را فرا خواند و پرسید که این چیزها چیست؟</w:t>
      </w:r>
    </w:p>
    <w:p w14:paraId="362C9493" w14:textId="77777777" w:rsidR="00F90BDC" w:rsidRDefault="00F90BDC"/>
    <w:p w14:paraId="674CA158" w14:textId="77777777" w:rsidR="00F90BDC" w:rsidRDefault="00F90BDC">
      <w:r xmlns:w="http://schemas.openxmlformats.org/wordprocessingml/2006/main">
        <w:t xml:space="preserve">پسر ولگرد برمی گردد و پدرش از او استقبال می کند.</w:t>
      </w:r>
    </w:p>
    <w:p w14:paraId="01D693ED" w14:textId="77777777" w:rsidR="00F90BDC" w:rsidRDefault="00F90BDC"/>
    <w:p w14:paraId="1FF58E3E" w14:textId="77777777" w:rsidR="00F90BDC" w:rsidRDefault="00F90BDC">
      <w:r xmlns:w="http://schemas.openxmlformats.org/wordprocessingml/2006/main">
        <w:t xml:space="preserve">1: لطف خدا از گناهان ما بیشتر است.</w:t>
      </w:r>
    </w:p>
    <w:p w14:paraId="2A5E9B45" w14:textId="77777777" w:rsidR="00F90BDC" w:rsidRDefault="00F90BDC"/>
    <w:p w14:paraId="0A778022" w14:textId="77777777" w:rsidR="00F90BDC" w:rsidRDefault="00F90BDC">
      <w:r xmlns:w="http://schemas.openxmlformats.org/wordprocessingml/2006/main">
        <w:t xml:space="preserve">2: ما هرگز از محبت خدا خیلی دور نیستیم.</w:t>
      </w:r>
    </w:p>
    <w:p w14:paraId="257B5891" w14:textId="77777777" w:rsidR="00F90BDC" w:rsidRDefault="00F90BDC"/>
    <w:p w14:paraId="08017FB5" w14:textId="77777777" w:rsidR="00F90BDC" w:rsidRDefault="00F90BDC">
      <w:r xmlns:w="http://schemas.openxmlformats.org/wordprocessingml/2006/main">
        <w:t xml:space="preserve">1: مزمور 103:12 - تا آنجا که مشرق از مغرب دور است، تا آنجا که او گناهان ما را از ما دور کرده است.</w:t>
      </w:r>
    </w:p>
    <w:p w14:paraId="3C8CEBBD" w14:textId="77777777" w:rsidR="00F90BDC" w:rsidRDefault="00F90BDC"/>
    <w:p w14:paraId="053C9937" w14:textId="77777777" w:rsidR="00F90BDC" w:rsidRDefault="00F90BDC">
      <w:r xmlns:w="http://schemas.openxmlformats.org/wordprocessingml/2006/main">
        <w:t xml:space="preserve">2: ارمیا 31:3 - خداوند در گذشته بر ما ظاهر شد و گفت: "شما را با محبتی جاودان دوست داشتم </w:t>
      </w:r>
      <w:r xmlns:w="http://schemas.openxmlformats.org/wordprocessingml/2006/main">
        <w:lastRenderedPageBreak xmlns:w="http://schemas.openxmlformats.org/wordprocessingml/2006/main"/>
      </w:r>
      <w:r xmlns:w="http://schemas.openxmlformats.org/wordprocessingml/2006/main">
        <w:t xml:space="preserve">و شما را با مهربانی بی پایان جذب کردم.</w:t>
      </w:r>
    </w:p>
    <w:p w14:paraId="00CE8782" w14:textId="77777777" w:rsidR="00F90BDC" w:rsidRDefault="00F90BDC"/>
    <w:p w14:paraId="0E31465E" w14:textId="77777777" w:rsidR="00F90BDC" w:rsidRDefault="00F90BDC">
      <w:r xmlns:w="http://schemas.openxmlformats.org/wordprocessingml/2006/main">
        <w:t xml:space="preserve">لوقا 15:27 و او به او گفت: «برادرت آمده است. و پدرت گوساله پرواری را کشت، زیرا او را سالم و سلامت پذیرفته است.</w:t>
      </w:r>
    </w:p>
    <w:p w14:paraId="13654A36" w14:textId="77777777" w:rsidR="00F90BDC" w:rsidRDefault="00F90BDC"/>
    <w:p w14:paraId="2FDCB23A" w14:textId="77777777" w:rsidR="00F90BDC" w:rsidRDefault="00F90BDC">
      <w:r xmlns:w="http://schemas.openxmlformats.org/wordprocessingml/2006/main">
        <w:t xml:space="preserve">این قسمت از شادی پدر در استقبال از پسرش در خانه پس از غیبت طولانی صحبت می کند. شادی او آنقدر زیاد است که گوساله چاق را قربانی می کند تا بازگشت سالم پسرش را جشن بگیرد.</w:t>
      </w:r>
    </w:p>
    <w:p w14:paraId="40AE2A88" w14:textId="77777777" w:rsidR="00F90BDC" w:rsidRDefault="00F90BDC"/>
    <w:p w14:paraId="74A2823A" w14:textId="77777777" w:rsidR="00F90BDC" w:rsidRDefault="00F90BDC">
      <w:r xmlns:w="http://schemas.openxmlformats.org/wordprocessingml/2006/main">
        <w:t xml:space="preserve">1: وقتی ما به خانه نزد او می رویم، خدا خوشحال می شود.</w:t>
      </w:r>
    </w:p>
    <w:p w14:paraId="196AD2EC" w14:textId="77777777" w:rsidR="00F90BDC" w:rsidRDefault="00F90BDC"/>
    <w:p w14:paraId="322A7849" w14:textId="77777777" w:rsidR="00F90BDC" w:rsidRDefault="00F90BDC">
      <w:r xmlns:w="http://schemas.openxmlformats.org/wordprocessingml/2006/main">
        <w:t xml:space="preserve">2: شادی خداوند قوت ماست.</w:t>
      </w:r>
    </w:p>
    <w:p w14:paraId="2255461D" w14:textId="77777777" w:rsidR="00F90BDC" w:rsidRDefault="00F90BDC"/>
    <w:p w14:paraId="3C6F85DA" w14:textId="77777777" w:rsidR="00F90BDC" w:rsidRDefault="00F90BDC">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1D6EC255" w14:textId="77777777" w:rsidR="00F90BDC" w:rsidRDefault="00F90BDC"/>
    <w:p w14:paraId="3D21EAF4" w14:textId="77777777" w:rsidR="00F90BDC" w:rsidRDefault="00F90BDC">
      <w:r xmlns:w="http://schemas.openxmlformats.org/wordprocessingml/2006/main">
        <w:t xml:space="preserve">2: مزمور 51:12 - شادی نجات خود را به من بازگردان. و با روح آزادت مرا حمایت کن.</w:t>
      </w:r>
    </w:p>
    <w:p w14:paraId="593F75B2" w14:textId="77777777" w:rsidR="00F90BDC" w:rsidRDefault="00F90BDC"/>
    <w:p w14:paraId="72930C72" w14:textId="77777777" w:rsidR="00F90BDC" w:rsidRDefault="00F90BDC">
      <w:r xmlns:w="http://schemas.openxmlformats.org/wordprocessingml/2006/main">
        <w:t xml:space="preserve">لوقا 15:28 پس خشمگین شد و نخواست داخل شود، پس پدرش بیرون آمد و او را التماس کرد.</w:t>
      </w:r>
    </w:p>
    <w:p w14:paraId="0E516901" w14:textId="77777777" w:rsidR="00F90BDC" w:rsidRDefault="00F90BDC"/>
    <w:p w14:paraId="6435FAF1" w14:textId="77777777" w:rsidR="00F90BDC" w:rsidRDefault="00F90BDC">
      <w:r xmlns:w="http://schemas.openxmlformats.org/wordprocessingml/2006/main">
        <w:t xml:space="preserve">پدر پسر ولگرد بیرون رفت تا از او التماس کند که به خانه بیاید.</w:t>
      </w:r>
    </w:p>
    <w:p w14:paraId="05E8D682" w14:textId="77777777" w:rsidR="00F90BDC" w:rsidRDefault="00F90BDC"/>
    <w:p w14:paraId="5079DC5E" w14:textId="77777777" w:rsidR="00F90BDC" w:rsidRDefault="00F90BDC">
      <w:r xmlns:w="http://schemas.openxmlformats.org/wordprocessingml/2006/main">
        <w:t xml:space="preserve">1. عشق و شکیبایی قلب یک پدر</w:t>
      </w:r>
    </w:p>
    <w:p w14:paraId="6E07E341" w14:textId="77777777" w:rsidR="00F90BDC" w:rsidRDefault="00F90BDC"/>
    <w:p w14:paraId="3FA61E0A" w14:textId="77777777" w:rsidR="00F90BDC" w:rsidRDefault="00F90BDC">
      <w:r xmlns:w="http://schemas.openxmlformats.org/wordprocessingml/2006/main">
        <w:t xml:space="preserve">2. قدرت آشتی</w:t>
      </w:r>
    </w:p>
    <w:p w14:paraId="62DB2EFC" w14:textId="77777777" w:rsidR="00F90BDC" w:rsidRDefault="00F90BDC"/>
    <w:p w14:paraId="0DA67315" w14:textId="77777777" w:rsidR="00F90BDC" w:rsidRDefault="00F90BDC">
      <w:r xmlns:w="http://schemas.openxmlformats.org/wordprocessingml/2006/main">
        <w:t xml:space="preserve">1. افسسیان 4:32؟ </w:t>
      </w:r>
      <w:r xmlns:w="http://schemas.openxmlformats.org/wordprocessingml/2006/main">
        <w:t xml:space="preserve">نسبت به یکدیگر مهربان و دلسوز باشید و یکدیگر را ببخشید، همانطور که در مسیح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خدا </w:t>
      </w:r>
      <w:r xmlns:w="http://schemas.openxmlformats.org/wordprocessingml/2006/main">
        <w:t xml:space="preserve">شما را آمرزید.</w:t>
      </w:r>
    </w:p>
    <w:p w14:paraId="4599B7EF" w14:textId="77777777" w:rsidR="00F90BDC" w:rsidRDefault="00F90BDC"/>
    <w:p w14:paraId="3532145B" w14:textId="77777777" w:rsidR="00F90BDC" w:rsidRDefault="00F90BDC">
      <w:r xmlns:w="http://schemas.openxmlformats.org/wordprocessingml/2006/main">
        <w:t xml:space="preserve">2. رومیان 8:35-39؟ </w:t>
      </w:r>
      <w:r xmlns:w="http://schemas.openxmlformats.org/wordprocessingml/2006/main">
        <w:rPr>
          <w:rFonts w:ascii="맑은 고딕 Semilight" w:hAnsi="맑은 고딕 Semilight"/>
        </w:rPr>
        <w:t xml:space="preserve">آیا </w:t>
      </w:r>
      <w:r xmlns:w="http://schemas.openxmlformats.org/wordprocessingml/2006/main">
        <w:t xml:space="preserve">ما را از عشق مسیح جدا می کند؟ آیا مشکل یا سختی یا جفا یا قحطی یا برهنگی یا خطر یا شمشیر؟ همانطور که نوشته شده است: ? </w:t>
      </w:r>
      <w:r xmlns:w="http://schemas.openxmlformats.org/wordprocessingml/2006/main">
        <w:rPr>
          <w:rFonts w:ascii="맑은 고딕 Semilight" w:hAnsi="맑은 고딕 Semilight"/>
        </w:rPr>
        <w:t xml:space="preserve">쏤 </w:t>
      </w:r>
      <w:r xmlns:w="http://schemas.openxmlformats.org/wordprocessingml/2006/main">
        <w:t xml:space="preserve">یا به خاطر تو، ما تمام روز با مرگ روبرو هستیم. ما را گوسفندی می دانند که باید ذبح شود. نه، در همه این چیزها به واسطه کسی که ما را دوست داشت، ما بیشتر از فاتح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14:paraId="5D43BA4D" w14:textId="77777777" w:rsidR="00F90BDC" w:rsidRDefault="00F90BDC"/>
    <w:p w14:paraId="0A4F149C" w14:textId="77777777" w:rsidR="00F90BDC" w:rsidRDefault="00F90BDC">
      <w:r xmlns:w="http://schemas.openxmlformats.org/wordprocessingml/2006/main">
        <w:t xml:space="preserve">لوقا 15:29 و او در جواب به پدرش گفت: «اینک، این سالها تو را خدمت می‌کنم و هرگز از فرمان تو تجاوز نکردم، و با این حال تو هرگز بچه‌ای به من ندادی تا با دوستانم شادی کنم.</w:t>
      </w:r>
    </w:p>
    <w:p w14:paraId="16D66916" w14:textId="77777777" w:rsidR="00F90BDC" w:rsidRDefault="00F90BDC"/>
    <w:p w14:paraId="3A8A1E40" w14:textId="77777777" w:rsidR="00F90BDC" w:rsidRDefault="00F90BDC">
      <w:r xmlns:w="http://schemas.openxmlformats.org/wordprocessingml/2006/main">
        <w:t xml:space="preserve">پسر به پدرش اعتراف می کند که هرگز هیچ یک از دستورات او را زیر پا نگذاشته است، با این حال هرگز بچه ای به او نداده اند تا با دوستانش جشن بگیرد.</w:t>
      </w:r>
    </w:p>
    <w:p w14:paraId="5FB74BFF" w14:textId="77777777" w:rsidR="00F90BDC" w:rsidRDefault="00F90BDC"/>
    <w:p w14:paraId="15EB722C" w14:textId="77777777" w:rsidR="00F90BDC" w:rsidRDefault="00F90BDC">
      <w:r xmlns:w="http://schemas.openxmlformats.org/wordprocessingml/2006/main">
        <w:t xml:space="preserve">1: محبت و رزق پدر را هرگز نباید بدیهی انگاشت.</w:t>
      </w:r>
    </w:p>
    <w:p w14:paraId="0487B11E" w14:textId="77777777" w:rsidR="00F90BDC" w:rsidRDefault="00F90BDC"/>
    <w:p w14:paraId="64A2890A" w14:textId="77777777" w:rsidR="00F90BDC" w:rsidRDefault="00F90BDC">
      <w:r xmlns:w="http://schemas.openxmlformats.org/wordprocessingml/2006/main">
        <w:t xml:space="preserve">2: لطف و رحمت خداوند بر اساس عملکرد ما نیست.</w:t>
      </w:r>
    </w:p>
    <w:p w14:paraId="4A7026DD" w14:textId="77777777" w:rsidR="00F90BDC" w:rsidRDefault="00F90BDC"/>
    <w:p w14:paraId="4B8FCB25" w14:textId="77777777" w:rsidR="00F90BDC" w:rsidRDefault="00F90BDC">
      <w:r xmlns:w="http://schemas.openxmlformats.org/wordprocessingml/2006/main">
        <w:t xml:space="preserve">1: افسسیان 2: 8-9 - زیرا به فیض از طریق ایمان نجات یافته اید. و این کار شما نیست. این هدیه خداست، نه نتیجه کارها، تا هیچ کس فخر نکند.</w:t>
      </w:r>
    </w:p>
    <w:p w14:paraId="667122A1" w14:textId="77777777" w:rsidR="00F90BDC" w:rsidRDefault="00F90BDC"/>
    <w:p w14:paraId="1D4A72AD" w14:textId="77777777" w:rsidR="00F90BDC" w:rsidRDefault="00F90BDC">
      <w:r xmlns:w="http://schemas.openxmlformats.org/wordprocessingml/2006/main">
        <w:t xml:space="preserve">2: رومیان 5:8 - اما خدا محبت خود را به ما از این جهت نشان می دهد که در حالی که ما هنوز گناهکار بودیم، مسیح برای ما مرد.</w:t>
      </w:r>
    </w:p>
    <w:p w14:paraId="4C1E17CF" w14:textId="77777777" w:rsidR="00F90BDC" w:rsidRDefault="00F90BDC"/>
    <w:p w14:paraId="39844C8C" w14:textId="77777777" w:rsidR="00F90BDC" w:rsidRDefault="00F90BDC">
      <w:r xmlns:w="http://schemas.openxmlformats.org/wordprocessingml/2006/main">
        <w:t xml:space="preserve">لوقا 15:30 اما همین که این پسرت که زندگی تو را با فاحشه ها خورده آمد، گوساله پروار را برای او کشت.</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پدری پسری داشت که دارایی خود را برای فاحشه ها هدر داده بود، اما پدر همچنان از او در خانه استقبال کرد و با کشتن گوساله چاق برای او جشن گرفت.</w:t>
      </w:r>
    </w:p>
    <w:p w14:paraId="3FF98FE1" w14:textId="77777777" w:rsidR="00F90BDC" w:rsidRDefault="00F90BDC"/>
    <w:p w14:paraId="64118301" w14:textId="77777777" w:rsidR="00F90BDC" w:rsidRDefault="00F90BDC">
      <w:r xmlns:w="http://schemas.openxmlformats.org/wordprocessingml/2006/main">
        <w:t xml:space="preserve">1. عشق بی قید و شرط پدر ما - جشن بازگشت پسر ولگرد</w:t>
      </w:r>
    </w:p>
    <w:p w14:paraId="0EDBAD29" w14:textId="77777777" w:rsidR="00F90BDC" w:rsidRDefault="00F90BDC"/>
    <w:p w14:paraId="1C8EB1AC" w14:textId="77777777" w:rsidR="00F90BDC" w:rsidRDefault="00F90BDC">
      <w:r xmlns:w="http://schemas.openxmlformats.org/wordprocessingml/2006/main">
        <w:t xml:space="preserve">2. معنای واقعی توبه - یادگیری بخشش و رحمت</w:t>
      </w:r>
    </w:p>
    <w:p w14:paraId="2942DAAB" w14:textId="77777777" w:rsidR="00F90BDC" w:rsidRDefault="00F90BDC"/>
    <w:p w14:paraId="04CB9B08" w14:textId="77777777" w:rsidR="00F90BDC" w:rsidRDefault="00F90BDC">
      <w:r xmlns:w="http://schemas.openxmlformats.org/wordprocessingml/2006/main">
        <w:t xml:space="preserve">1. متی 18:21-35 - مَثَل خادم نابخشودنی</w:t>
      </w:r>
    </w:p>
    <w:p w14:paraId="12072B45" w14:textId="77777777" w:rsidR="00F90BDC" w:rsidRDefault="00F90BDC"/>
    <w:p w14:paraId="3813B3BC" w14:textId="77777777" w:rsidR="00F90BDC" w:rsidRDefault="00F90BDC">
      <w:r xmlns:w="http://schemas.openxmlformats.org/wordprocessingml/2006/main">
        <w:t xml:space="preserve">2. هوشع 14: 1-3 - دعوت خدا به توبه و بازسازی</w:t>
      </w:r>
    </w:p>
    <w:p w14:paraId="66E2F994" w14:textId="77777777" w:rsidR="00F90BDC" w:rsidRDefault="00F90BDC"/>
    <w:p w14:paraId="2C8D8B24" w14:textId="77777777" w:rsidR="00F90BDC" w:rsidRDefault="00F90BDC">
      <w:r xmlns:w="http://schemas.openxmlformats.org/wordprocessingml/2006/main">
        <w:t xml:space="preserve">لوقا 15:31 و به او گفت: پسر، تو همیشه با من هستی و هر چه دارم از آن توست.</w:t>
      </w:r>
    </w:p>
    <w:p w14:paraId="4D1FBEE4" w14:textId="77777777" w:rsidR="00F90BDC" w:rsidRDefault="00F90BDC"/>
    <w:p w14:paraId="55EB105C" w14:textId="77777777" w:rsidR="00F90BDC" w:rsidRDefault="00F90BDC">
      <w:r xmlns:w="http://schemas.openxmlformats.org/wordprocessingml/2006/main">
        <w:t xml:space="preserve">پدر و پسری با هم آشتی می کنند و پدر به پسر می گوید که همیشه با اوست و هر چه دارد مال اوست.</w:t>
      </w:r>
    </w:p>
    <w:p w14:paraId="35DF89F7" w14:textId="77777777" w:rsidR="00F90BDC" w:rsidRDefault="00F90BDC"/>
    <w:p w14:paraId="5BBC9BD3" w14:textId="77777777" w:rsidR="00F90BDC" w:rsidRDefault="00F90BDC">
      <w:r xmlns:w="http://schemas.openxmlformats.org/wordprocessingml/2006/main">
        <w:t xml:space="preserve">1. پسر اسراف: یافتن آشتی از طریق بخشش</w:t>
      </w:r>
    </w:p>
    <w:p w14:paraId="6DB2D859" w14:textId="77777777" w:rsidR="00F90BDC" w:rsidRDefault="00F90BDC"/>
    <w:p w14:paraId="0122C15A" w14:textId="77777777" w:rsidR="00F90BDC" w:rsidRDefault="00F90BDC">
      <w:r xmlns:w="http://schemas.openxmlformats.org/wordprocessingml/2006/main">
        <w:t xml:space="preserve">2. عشق یک پدر: یک پیوند بی قید و شرط و پایان ناپذیر</w:t>
      </w:r>
    </w:p>
    <w:p w14:paraId="2D604647" w14:textId="77777777" w:rsidR="00F90BDC" w:rsidRDefault="00F90BDC"/>
    <w:p w14:paraId="6174EE8E" w14:textId="77777777" w:rsidR="00F90BDC" w:rsidRDefault="00F90BDC">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14:paraId="5DF09DFB" w14:textId="77777777" w:rsidR="00F90BDC" w:rsidRDefault="00F90BDC"/>
    <w:p w14:paraId="72E986FD" w14:textId="77777777" w:rsidR="00F90BDC" w:rsidRDefault="00F90BDC">
      <w:r xmlns:w="http://schemas.openxmlformats.org/wordprocessingml/2006/main">
        <w:t xml:space="preserve">2. افسسیان 3: 14-17 - به همین دلیل در برابر پدری که هر خانواده ای در آسمان و روی زمین از او نام گرفته اند زانو می زنم تا برحسب غنای جلال خود به شما عطا کند که از طریق آن با قدرت قوی شوید. روح او در وجود شماست تا مسیح از طریق ایمان در قلب شما ساکن شود؟ </w:t>
      </w:r>
      <w:r xmlns:w="http://schemas.openxmlformats.org/wordprocessingml/2006/main">
        <w:t xml:space="preserve">شما که ریشه و ریشه در عشق دارید، ممکن است قدرت داشته باشید که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با </w:t>
      </w:r>
      <w:r xmlns:w="http://schemas.openxmlformats.org/wordprocessingml/2006/main">
        <w:t xml:space="preserve">همه مقدسین عرض و طول و ارتفاع و عمق را درک کنید و عشق مسیح را که از دانش فراتر است بشناسید تا از همه چیز پر شوید. پری خدا</w:t>
      </w:r>
    </w:p>
    <w:p w14:paraId="03EC8BD4" w14:textId="77777777" w:rsidR="00F90BDC" w:rsidRDefault="00F90BDC"/>
    <w:p w14:paraId="24BCF77E" w14:textId="77777777" w:rsidR="00F90BDC" w:rsidRDefault="00F90BDC">
      <w:r xmlns:w="http://schemas.openxmlformats.org/wordprocessingml/2006/main">
        <w:t xml:space="preserve">لوقا 15:32 ما باید شادی کنیم و شاد باشیم، زیرا این برادرت مرده بود و دوباره زنده شده است. و گم شد و پیدا شد.</w:t>
      </w:r>
    </w:p>
    <w:p w14:paraId="006F6E73" w14:textId="77777777" w:rsidR="00F90BDC" w:rsidRDefault="00F90BDC"/>
    <w:p w14:paraId="4DECE4CE" w14:textId="77777777" w:rsidR="00F90BDC" w:rsidRDefault="00F90BDC">
      <w:r xmlns:w="http://schemas.openxmlformats.org/wordprocessingml/2006/main">
        <w:t xml:space="preserve">این قسمت به ما می آموزد که لذت وصل شدن دوباره با یک عزیز از دست رفته را داریم.</w:t>
      </w:r>
    </w:p>
    <w:p w14:paraId="14128111" w14:textId="77777777" w:rsidR="00F90BDC" w:rsidRDefault="00F90BDC"/>
    <w:p w14:paraId="24EE1A08" w14:textId="77777777" w:rsidR="00F90BDC" w:rsidRDefault="00F90BDC">
      <w:r xmlns:w="http://schemas.openxmlformats.org/wordprocessingml/2006/main">
        <w:t xml:space="preserve">1: شادی در شادی اتحاد مجدد</w:t>
      </w:r>
    </w:p>
    <w:p w14:paraId="5D6968DD" w14:textId="77777777" w:rsidR="00F90BDC" w:rsidRDefault="00F90BDC"/>
    <w:p w14:paraId="2FE8DCD3" w14:textId="77777777" w:rsidR="00F90BDC" w:rsidRDefault="00F90BDC">
      <w:r xmlns:w="http://schemas.openxmlformats.org/wordprocessingml/2006/main">
        <w:t xml:space="preserve">2: دانستن ارزش آنچه داریم</w:t>
      </w:r>
    </w:p>
    <w:p w14:paraId="136C4BC5" w14:textId="77777777" w:rsidR="00F90BDC" w:rsidRDefault="00F90BDC"/>
    <w:p w14:paraId="3CA37220" w14:textId="77777777" w:rsidR="00F90BDC" w:rsidRDefault="00F90BDC">
      <w:r xmlns:w="http://schemas.openxmlformats.org/wordprocessingml/2006/main">
        <w:t xml:space="preserve">1: رومیان 12:15 - با کسانی که شادی می کنند شادی کنید و با گریه کنندگان بگرید.</w:t>
      </w:r>
    </w:p>
    <w:p w14:paraId="655DF9E2" w14:textId="77777777" w:rsidR="00F90BDC" w:rsidRDefault="00F90BDC"/>
    <w:p w14:paraId="61483F25" w14:textId="77777777" w:rsidR="00F90BDC" w:rsidRDefault="00F90BDC">
      <w:r xmlns:w="http://schemas.openxmlformats.org/wordprocessingml/2006/main">
        <w:t xml:space="preserve">2: یوحنا 14:27 - سلامتی را برای شما می‌گذارم، سلامتی خود را به شما می‌دهم، نه آن‌گونه که جهان می‌دهد، به شما می‌دهم. دلت مضطرب نشود و نترسد.</w:t>
      </w:r>
    </w:p>
    <w:p w14:paraId="2BAB6BCC" w14:textId="77777777" w:rsidR="00F90BDC" w:rsidRDefault="00F90BDC"/>
    <w:p w14:paraId="715180DC" w14:textId="77777777" w:rsidR="00F90BDC" w:rsidRDefault="00F90BDC">
      <w:r xmlns:w="http://schemas.openxmlformats.org/wordprocessingml/2006/main">
        <w:t xml:space="preserve">لوقا 16 شامل آموزه های عیسی درباره سرپرستی، ثروت و زندگی پس از مرگ است، از جمله مَثَل مدیر زیرک و مَثَل ایلعازار و مرد ثروتمند.</w:t>
      </w:r>
    </w:p>
    <w:p w14:paraId="5EC97606" w14:textId="77777777" w:rsidR="00F90BDC" w:rsidRDefault="00F90BDC"/>
    <w:p w14:paraId="71C1B8FD" w14:textId="77777777" w:rsidR="00F90BDC" w:rsidRDefault="00F90BDC">
      <w:r xmlns:w="http://schemas.openxmlformats.org/wordprocessingml/2006/main">
        <w:t xml:space="preserve">پاراگراف اول: فصل با گفتن مَثَل مدیر زیرک عیسی به شاگردانش آغاز می شود. در این تمثیل، مدیر یک مرد ثروتمند متهم به هدر دادن دارایی خود شد. وقتی متوجه شد که در شرف از دست دادن کار است، با تک تک بدهکاران اربابش تماس گرفت و از بدهی هایشان کاسته تا وقتی مقامش را از دست داد، او را در خانه هایشان پذیرایی کنند. استاد او را تحسین کرد که زیرکانه عمل کرد. عیسی از این مَثَل استفاده کرد تا به شاگردانش بیاموزد که از ثروت دنیوی استفاده کنند تا برای خود دوستانی به دست آورند تا وقتی از بین رفت، در خانه های ابدی پذیرفته شوند (لوقا 16:1-9). او همچنین تأکید کرد که به هر که می توان با اندک اعتماد کرد، می توان به بسیاری نیز اعتماد کرد، اما هر که با اندک ناصادق باشد، با بسیار نیز ناصادق خواهد بود (لوقا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پاراگراف دوم: عیسی در ادامه تعلیم خود در مورد ثروت و سرپرستی، گفت: "هیچ بنده ای نمی تواند به دو ارباب خدمت کند. یا از عشق دیگری متنفر خواهید بود یا فداکار خواهید شد که دیگری را تحقیر خواهید کرد، نمی توانید پول خدا را خدمت کنید." فریسیان که پول را دوست داشتند همه اینها را شنیده بودند به او تمسخر می کردند، اما او به آنها گفت که در میان مردم بسیار ارزشمند است که در نظر خدا منفور است (لوقا 16:13-15). سپس اشاره کرد که انبیای شریعت تا زمانی که یوحنا اعلام می‌شدند، از آن زمان به بعد، مژده به پادشاهی خدا موعظه می‌شد که همه به زور وارد آن می‌شوند.</w:t>
      </w:r>
    </w:p>
    <w:p w14:paraId="6FDEC26F" w14:textId="77777777" w:rsidR="00F90BDC" w:rsidRDefault="00F90BDC"/>
    <w:p w14:paraId="4FD60466" w14:textId="77777777" w:rsidR="00F90BDC" w:rsidRDefault="00F90BDC">
      <w:r xmlns:w="http://schemas.openxmlformats.org/wordprocessingml/2006/main">
        <w:t xml:space="preserve">پاراگراف سوم: در آخر در این فصل، عیسی به تمثیل لازاروس مرد ثروتمند گفت: نتایج انتخاب‌های مربوط به ثروت دلسوزی زندگی پس از مرگ مرد فقیر به نام لازاروس زخم‌هایی را پوشانده بود که در دروازه مرد ثروتمند به امید خوردن آنچه از سفره مرد ثروتمند می‌افتد حتی سگ‌ها هم زخم‌های او را لیسیدند زمان آمد ایلعازار درگذشت. فرشتگان او را حمل کردند به پهلوی ابراهیم مرد ثروتمند نیز مرد جهنمی دفن شد که در آن رنج نگاه کرد ابراهیم را از دور ایلعازار در کنارش دید به نام "پدر ابراهیم ترحم من را بفرست ایلعازر نوک انگشت آب زبانم را خنک کن زیرا من آتش عذاب دارم." اما ابراهیم پاسخ داد: "پسرم به یاد داشته باش که تمام عمر چیزهای خوب دریافت کرد، در حالی که ایلعازر چیزهای بد را دریافت کرد، اکنون در اینجا تسلی می‌دهی، تو عذابی می‌کشی، علاوه بر همه بین ما، شکاف بزرگی ایجاد شده است، جایی که کسانی که می‌خواهند از اینجا بروند، نه می‌توانند از ما عبور کنند و نه کسی از روی ما عبور کند." سپس مرد ثروتمندی از پدرش خواست که ایلعازر را بفرست تا به پنج برادر اخطار دهد تا در عذاب نیایند، اما ابراهیم گفت: "پیامبر موسی دارند تا به آنها گوش دهند." او گفت: نه پدر ابراهیم، اما اگر کسی از مردگان برود توبه خواهند کرد. اما پاسخ داد: «اگر پیامبران موسی گوش ندهند، اگر کسی از مردگان برخیزد، متقاعد نخواهند شد» (لوقا 16:19-31). این داستان به شدت با رفتارهای نگرش‌های زمینی مبتنی بر سرنوشت‌های ابدی، به‌ویژه در مورد درمان دارایی‌های مادی، تضاد می‌کند.</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لوقا 16:1 و به شاگردان خود نیز گفت: «مردی ثروتمند بود که مباشری داشت. و همان به او متهم شد که مال خود را هدر داده است.</w:t>
      </w:r>
    </w:p>
    <w:p w14:paraId="1CF9554D" w14:textId="77777777" w:rsidR="00F90BDC" w:rsidRDefault="00F90BDC"/>
    <w:p w14:paraId="244A317B" w14:textId="77777777" w:rsidR="00F90BDC" w:rsidRDefault="00F90BDC">
      <w:r xmlns:w="http://schemas.openxmlformats.org/wordprocessingml/2006/main">
        <w:t xml:space="preserve">عیسی به شاگردانش مَثَلی در مورد مردی ثروتمند و مباشرش که متهم به هدر دادن اموال آن مرد بود، گفت.</w:t>
      </w:r>
    </w:p>
    <w:p w14:paraId="4D59129A" w14:textId="77777777" w:rsidR="00F90BDC" w:rsidRDefault="00F90BDC"/>
    <w:p w14:paraId="6D2B6C65" w14:textId="77777777" w:rsidR="00F90BDC" w:rsidRDefault="00F90BDC">
      <w:r xmlns:w="http://schemas.openxmlformats.org/wordprocessingml/2006/main">
        <w:t xml:space="preserve">1. خطرات اسراف</w:t>
      </w:r>
    </w:p>
    <w:p w14:paraId="35EA3F5A" w14:textId="77777777" w:rsidR="00F90BDC" w:rsidRDefault="00F90BDC"/>
    <w:p w14:paraId="768D1F75" w14:textId="77777777" w:rsidR="00F90BDC" w:rsidRDefault="00F90BDC">
      <w:r xmlns:w="http://schemas.openxmlformats.org/wordprocessingml/2006/main">
        <w:t xml:space="preserve">2. مسئولیت مباشر</w:t>
      </w:r>
    </w:p>
    <w:p w14:paraId="1EFCBB73" w14:textId="77777777" w:rsidR="00F90BDC" w:rsidRDefault="00F90BDC"/>
    <w:p w14:paraId="60AFECA3" w14:textId="77777777" w:rsidR="00F90BDC" w:rsidRDefault="00F90BDC">
      <w:r xmlns:w="http://schemas.openxmlformats.org/wordprocessingml/2006/main">
        <w:t xml:space="preserve">1. امثال 21:20 - "در خانه خردمندان گنج و روغن وجود دارد، اما مرد نادان آن را خرج می کند."</w:t>
      </w:r>
    </w:p>
    <w:p w14:paraId="58161C74" w14:textId="77777777" w:rsidR="00F90BDC" w:rsidRDefault="00F90BDC"/>
    <w:p w14:paraId="634E75EA" w14:textId="77777777" w:rsidR="00F90BDC" w:rsidRDefault="00F90BDC">
      <w:r xmlns:w="http://schemas.openxmlformats.org/wordprocessingml/2006/main">
        <w:t xml:space="preserve">2. 2 قرنتیان 8: 7 - "بنابراین، همانطور که در هر چیز، در ایمان، گفتار، و دانش، و در تمام اهتمام و در محبت خود نسبت به ما فراوان هستید، توجه داشته باشید که در این فیض نیز زیاد شوید."</w:t>
      </w:r>
    </w:p>
    <w:p w14:paraId="540E81CD" w14:textId="77777777" w:rsidR="00F90BDC" w:rsidRDefault="00F90BDC"/>
    <w:p w14:paraId="4B966F9C" w14:textId="77777777" w:rsidR="00F90BDC" w:rsidRDefault="00F90BDC">
      <w:r xmlns:w="http://schemas.openxmlformats.org/wordprocessingml/2006/main">
        <w:t xml:space="preserve">لوقا 16:2 پس او را صدا زد و به او گفت: «چگونه این را از تو می شنوم؟ حساب سرپرستی خود را بده. زیرا ممکن است دیگر مباشر نباشی.</w:t>
      </w:r>
    </w:p>
    <w:p w14:paraId="6544A137" w14:textId="77777777" w:rsidR="00F90BDC" w:rsidRDefault="00F90BDC"/>
    <w:p w14:paraId="14E9AA40" w14:textId="77777777" w:rsidR="00F90BDC" w:rsidRDefault="00F90BDC">
      <w:r xmlns:w="http://schemas.openxmlformats.org/wordprocessingml/2006/main">
        <w:t xml:space="preserve">یک مباشر توسط اربابش برای مدیریت دارایی های ارباب به حساب می آید.</w:t>
      </w:r>
    </w:p>
    <w:p w14:paraId="633528F9" w14:textId="77777777" w:rsidR="00F90BDC" w:rsidRDefault="00F90BDC"/>
    <w:p w14:paraId="0971BC7D" w14:textId="77777777" w:rsidR="00F90BDC" w:rsidRDefault="00F90BDC">
      <w:r xmlns:w="http://schemas.openxmlformats.org/wordprocessingml/2006/main">
        <w:t xml:space="preserve">1. مسئولیت پذیری سرپرستی</w:t>
      </w:r>
    </w:p>
    <w:p w14:paraId="6B58CDB1" w14:textId="77777777" w:rsidR="00F90BDC" w:rsidRDefault="00F90BDC"/>
    <w:p w14:paraId="48D7E7AD" w14:textId="77777777" w:rsidR="00F90BDC" w:rsidRDefault="00F90BDC">
      <w:r xmlns:w="http://schemas.openxmlformats.org/wordprocessingml/2006/main">
        <w:t xml:space="preserve">2. اعتماد استاد به بنده</w:t>
      </w:r>
    </w:p>
    <w:p w14:paraId="1DDFB2BD" w14:textId="77777777" w:rsidR="00F90BDC" w:rsidRDefault="00F90BDC"/>
    <w:p w14:paraId="29D8BCCD" w14:textId="77777777" w:rsidR="00F90BDC" w:rsidRDefault="00F90BDC">
      <w:r xmlns:w="http://schemas.openxmlformats.org/wordprocessingml/2006/main">
        <w:t xml:space="preserve">1. متی 25: 14-30، مَثَل استعدادها</w:t>
      </w:r>
    </w:p>
    <w:p w14:paraId="7ACFCA87" w14:textId="77777777" w:rsidR="00F90BDC" w:rsidRDefault="00F90BDC"/>
    <w:p w14:paraId="109996E1" w14:textId="77777777" w:rsidR="00F90BDC" w:rsidRDefault="00F90BDC">
      <w:r xmlns:w="http://schemas.openxmlformats.org/wordprocessingml/2006/main">
        <w:t xml:space="preserve">2. امثال 3: 4-5، با تمام قلب خود به خداوند توکل کن و بر فهم خود تکیه مکن.</w:t>
      </w:r>
    </w:p>
    <w:p w14:paraId="6F3DF6B3" w14:textId="77777777" w:rsidR="00F90BDC" w:rsidRDefault="00F90BDC"/>
    <w:p w14:paraId="372E1D60" w14:textId="77777777" w:rsidR="00F90BDC" w:rsidRDefault="00F90BDC">
      <w:r xmlns:w="http://schemas.openxmlformats.org/wordprocessingml/2006/main">
        <w:t xml:space="preserve">لوقا 16:3 سپس مباشر با خود گفت: «چه کنم؟ زیرا که پروردگار من سرپرستی را از من می گیرد. التماس کردن من شرمنده ام</w:t>
      </w:r>
    </w:p>
    <w:p w14:paraId="7F29B886" w14:textId="77777777" w:rsidR="00F90BDC" w:rsidRDefault="00F90BDC"/>
    <w:p w14:paraId="7E98E5E9" w14:textId="77777777" w:rsidR="00F90BDC" w:rsidRDefault="00F90BDC">
      <w:r xmlns:w="http://schemas.openxmlformats.org/wordprocessingml/2006/main">
        <w:t xml:space="preserve">مباشر باید بفهمد که حالا که استادش او را از سمت خود برکنار کرده است، چه کاری انجام دهد. او از کار یدی ناتوان است و از گدایی شرم دارد.</w:t>
      </w:r>
    </w:p>
    <w:p w14:paraId="4AB917F3" w14:textId="77777777" w:rsidR="00F90BDC" w:rsidRDefault="00F90BDC"/>
    <w:p w14:paraId="39D8AC4E" w14:textId="77777777" w:rsidR="00F90BDC" w:rsidRDefault="00F90BDC">
      <w:r xmlns:w="http://schemas.openxmlformats.org/wordprocessingml/2006/main">
        <w:t xml:space="preserve">1. خداوند راه خروج از سخت ترین شرایط ما را فراهم خواهد کرد.</w:t>
      </w:r>
    </w:p>
    <w:p w14:paraId="4856FCCF" w14:textId="77777777" w:rsidR="00F90BDC" w:rsidRDefault="00F90BDC"/>
    <w:p w14:paraId="4C2D6E2F" w14:textId="77777777" w:rsidR="00F90BDC" w:rsidRDefault="00F90BDC">
      <w:r xmlns:w="http://schemas.openxmlformats.org/wordprocessingml/2006/main">
        <w:t xml:space="preserve">2. توکل به خدا در هنگام مواجهه با شرم و ذلت.</w:t>
      </w:r>
    </w:p>
    <w:p w14:paraId="05E8EAE0" w14:textId="77777777" w:rsidR="00F90BDC" w:rsidRDefault="00F90BDC"/>
    <w:p w14:paraId="53875922" w14:textId="77777777" w:rsidR="00F90BDC" w:rsidRDefault="00F90BDC">
      <w:r xmlns:w="http://schemas.openxmlformats.org/wordprocessingml/2006/main">
        <w:t xml:space="preserve">1. اشعیا 41:10 - "نترس، زیرا من با تو هستم، هراسان مباش، زیرا من خدای تو هستم، تو را تقویت خواهم کرد، آری، تو را یاری خواهم کرد، آری، با دست راست تو را حمایت خواهم کرد. از عدالت من.»</w:t>
      </w:r>
    </w:p>
    <w:p w14:paraId="0A734B51" w14:textId="77777777" w:rsidR="00F90BDC" w:rsidRDefault="00F90BDC"/>
    <w:p w14:paraId="041D0D5D" w14:textId="77777777" w:rsidR="00F90BDC" w:rsidRDefault="00F90BDC">
      <w:r xmlns:w="http://schemas.openxmlformats.org/wordprocessingml/2006/main">
        <w:t xml:space="preserve">2. مزمور 50:15 - "و در روز مصیبت مرا بخوان تا تو را نجات دهم و مرا تجلیل خواهی کرد."</w:t>
      </w:r>
    </w:p>
    <w:p w14:paraId="69965F55" w14:textId="77777777" w:rsidR="00F90BDC" w:rsidRDefault="00F90BDC"/>
    <w:p w14:paraId="48D422B6" w14:textId="77777777" w:rsidR="00F90BDC" w:rsidRDefault="00F90BDC">
      <w:r xmlns:w="http://schemas.openxmlformats.org/wordprocessingml/2006/main">
        <w:t xml:space="preserve">لوقا 16:4 مصمم هستم که چه کنم تا وقتی که از مباشرت خارج شدم، مرا در خانه های خود بپذیرند.</w:t>
      </w:r>
    </w:p>
    <w:p w14:paraId="0D446A00" w14:textId="77777777" w:rsidR="00F90BDC" w:rsidRDefault="00F90BDC"/>
    <w:p w14:paraId="14A3393A" w14:textId="77777777" w:rsidR="00F90BDC" w:rsidRDefault="00F90BDC">
      <w:r xmlns:w="http://schemas.openxmlformats.org/wordprocessingml/2006/main">
        <w:t xml:space="preserve">مباشر در لوقا 16:4 تصمیم می گیرد که در انتظار حذف شدن از نقش خود چه کاری انجام دهد تا دوستانش او را در خانه های خود پذیرا باشند.</w:t>
      </w:r>
    </w:p>
    <w:p w14:paraId="54D71486" w14:textId="77777777" w:rsidR="00F90BDC" w:rsidRDefault="00F90BDC"/>
    <w:p w14:paraId="5A3B4A32" w14:textId="77777777" w:rsidR="00F90BDC" w:rsidRDefault="00F90BDC">
      <w:r xmlns:w="http://schemas.openxmlformats.org/wordprocessingml/2006/main">
        <w:t xml:space="preserve">1. اهمیت برنامه ریزی پیش رو</w:t>
      </w:r>
    </w:p>
    <w:p w14:paraId="2F9A411F" w14:textId="77777777" w:rsidR="00F90BDC" w:rsidRDefault="00F90BDC"/>
    <w:p w14:paraId="4BC11DC0" w14:textId="77777777" w:rsidR="00F90BDC" w:rsidRDefault="00F90BDC">
      <w:r xmlns:w="http://schemas.openxmlformats.org/wordprocessingml/2006/main">
        <w:t xml:space="preserve">2. قدرت روابط در مواقع سختی</w:t>
      </w:r>
    </w:p>
    <w:p w14:paraId="4A9F2046" w14:textId="77777777" w:rsidR="00F90BDC" w:rsidRDefault="00F90BDC"/>
    <w:p w14:paraId="55A5E8E2" w14:textId="77777777" w:rsidR="00F90BDC" w:rsidRDefault="00F90BDC">
      <w:r xmlns:w="http://schemas.openxmlformats.org/wordprocessingml/2006/main">
        <w:t xml:space="preserve">1. متی 6:33 - "اما ابتدا ملکوت خدا و عدالت او را بطلبید و همه این چیزها به شما اضافه خواهد شد."</w:t>
      </w:r>
    </w:p>
    <w:p w14:paraId="58E3FC91" w14:textId="77777777" w:rsidR="00F90BDC" w:rsidRDefault="00F90BDC"/>
    <w:p w14:paraId="3D5D380B" w14:textId="77777777" w:rsidR="00F90BDC" w:rsidRDefault="00F90BDC">
      <w:r xmlns:w="http://schemas.openxmlformats.org/wordprocessingml/2006/main">
        <w:t xml:space="preserve">2. امثال 6: 6-8 - «ای تنبل نزد مورچه برو. راههای او را در نظر بگیرید و عاقل باشید. بدون اینکه رئیس و افسر و حاکمی داشته باشد، در تابستان نان خود را آماده می کند و غذای خود را در درو جمع می کند.»</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16:5 پس هر یک از بدهکاران ارباب خود را نزد خود خواند و به اولی گفت: «چقدر به آقای من مدیونی؟</w:t>
      </w:r>
    </w:p>
    <w:p w14:paraId="52CC5DD9" w14:textId="77777777" w:rsidR="00F90BDC" w:rsidRDefault="00F90BDC"/>
    <w:p w14:paraId="05392055" w14:textId="77777777" w:rsidR="00F90BDC" w:rsidRDefault="00F90BDC">
      <w:r xmlns:w="http://schemas.openxmlformats.org/wordprocessingml/2006/main">
        <w:t xml:space="preserve">مَثَل مباشر ظالم بر اهمیت استفاده عاقلانه از منابع ما تأکید می کند.</w:t>
      </w:r>
    </w:p>
    <w:p w14:paraId="7B9A0FD4" w14:textId="77777777" w:rsidR="00F90BDC" w:rsidRDefault="00F90BDC"/>
    <w:p w14:paraId="605E25A2" w14:textId="77777777" w:rsidR="00F90BDC" w:rsidRDefault="00F90BDC">
      <w:r xmlns:w="http://schemas.openxmlformats.org/wordprocessingml/2006/main">
        <w:t xml:space="preserve">1. استفاده حداکثری از آنچه به ما داده شده است</w:t>
      </w:r>
    </w:p>
    <w:p w14:paraId="16D6AE2B" w14:textId="77777777" w:rsidR="00F90BDC" w:rsidRDefault="00F90BDC"/>
    <w:p w14:paraId="44E453D4" w14:textId="77777777" w:rsidR="00F90BDC" w:rsidRDefault="00F90BDC">
      <w:r xmlns:w="http://schemas.openxmlformats.org/wordprocessingml/2006/main">
        <w:t xml:space="preserve">2. نظارت بر منابع</w:t>
      </w:r>
    </w:p>
    <w:p w14:paraId="0670CC4D" w14:textId="77777777" w:rsidR="00F90BDC" w:rsidRDefault="00F90BDC"/>
    <w:p w14:paraId="305A691C" w14:textId="77777777" w:rsidR="00F90BDC" w:rsidRDefault="00F90BDC">
      <w:r xmlns:w="http://schemas.openxmlformats.org/wordprocessingml/2006/main">
        <w:t xml:space="preserve">1. متی 25:14-30 - تمثیل استعدادها</w:t>
      </w:r>
    </w:p>
    <w:p w14:paraId="177F276C" w14:textId="77777777" w:rsidR="00F90BDC" w:rsidRDefault="00F90BDC"/>
    <w:p w14:paraId="04182252" w14:textId="77777777" w:rsidR="00F90BDC" w:rsidRDefault="00F90BDC">
      <w:r xmlns:w="http://schemas.openxmlformats.org/wordprocessingml/2006/main">
        <w:t xml:space="preserve">2. اول قرنتیان 4: 1-2 - اسرار خدا به او سپرده شده است</w:t>
      </w:r>
    </w:p>
    <w:p w14:paraId="2CE94D3A" w14:textId="77777777" w:rsidR="00F90BDC" w:rsidRDefault="00F90BDC"/>
    <w:p w14:paraId="0D446EB5" w14:textId="77777777" w:rsidR="00F90BDC" w:rsidRDefault="00F90BDC">
      <w:r xmlns:w="http://schemas.openxmlformats.org/wordprocessingml/2006/main">
        <w:t xml:space="preserve">لوقا 16:6 و گفت: صد پیمانه روغن. و او به او گفت: صورت حساب خود را بردار و به سرعت بنشین و پنجاه بنویس.</w:t>
      </w:r>
    </w:p>
    <w:p w14:paraId="1557D7EB" w14:textId="77777777" w:rsidR="00F90BDC" w:rsidRDefault="00F90BDC"/>
    <w:p w14:paraId="660314C1" w14:textId="77777777" w:rsidR="00F90BDC" w:rsidRDefault="00F90BDC">
      <w:r xmlns:w="http://schemas.openxmlformats.org/wordprocessingml/2006/main">
        <w:t xml:space="preserve">مردی ثروتمند از مباشرش خواست که حساب هایش را تسویه کند و مباشر پیشنهاد داد مبلغ بدهی بدهکار را به نصف کاهش دهد.</w:t>
      </w:r>
    </w:p>
    <w:p w14:paraId="1F402DC5" w14:textId="77777777" w:rsidR="00F90BDC" w:rsidRDefault="00F90BDC"/>
    <w:p w14:paraId="7C28A97E" w14:textId="77777777" w:rsidR="00F90BDC" w:rsidRDefault="00F90BDC">
      <w:r xmlns:w="http://schemas.openxmlformats.org/wordprocessingml/2006/main">
        <w:t xml:space="preserve">1. باید سخاوتمند باشیم و به مدیونمان رحم کنیم.</w:t>
      </w:r>
    </w:p>
    <w:p w14:paraId="3EFB3930" w14:textId="77777777" w:rsidR="00F90BDC" w:rsidRDefault="00F90BDC"/>
    <w:p w14:paraId="46CDCE5D" w14:textId="77777777" w:rsidR="00F90BDC" w:rsidRDefault="00F90BDC">
      <w:r xmlns:w="http://schemas.openxmlformats.org/wordprocessingml/2006/main">
        <w:t xml:space="preserve">2. ما باید به خدا اعتماد کنیم، نه به مالی خودمان، برای روزی.</w:t>
      </w:r>
    </w:p>
    <w:p w14:paraId="60729D26" w14:textId="77777777" w:rsidR="00F90BDC" w:rsidRDefault="00F90BDC"/>
    <w:p w14:paraId="2803B311" w14:textId="77777777" w:rsidR="00F90BDC" w:rsidRDefault="00F90BDC">
      <w:r xmlns:w="http://schemas.openxmlformats.org/wordprocessingml/2006/main">
        <w:t xml:space="preserve">1. مزمور 37:25 - من جوان بودم و اکنون پیر هستم. با این حال من عادل را رها نکرده‌ام، یا فرزندانش را که نان گدایی می‌کنند.</w:t>
      </w:r>
    </w:p>
    <w:p w14:paraId="30F95B1C" w14:textId="77777777" w:rsidR="00F90BDC" w:rsidRDefault="00F90BDC"/>
    <w:p w14:paraId="69290308" w14:textId="77777777" w:rsidR="00F90BDC" w:rsidRDefault="00F90BDC">
      <w:r xmlns:w="http://schemas.openxmlformats.org/wordprocessingml/2006/main">
        <w:t xml:space="preserve">2. متی 6:33 - اما ابتدا پادشاهی خدا و عدالت او را بجویید و همه این چیزها </w:t>
      </w:r>
      <w:r xmlns:w="http://schemas.openxmlformats.org/wordprocessingml/2006/main">
        <w:lastRenderedPageBreak xmlns:w="http://schemas.openxmlformats.org/wordprocessingml/2006/main"/>
      </w:r>
      <w:r xmlns:w="http://schemas.openxmlformats.org/wordprocessingml/2006/main">
        <w:t xml:space="preserve">به شما اضافه خواهد شد.</w:t>
      </w:r>
    </w:p>
    <w:p w14:paraId="65663D25" w14:textId="77777777" w:rsidR="00F90BDC" w:rsidRDefault="00F90BDC"/>
    <w:p w14:paraId="1E449C38" w14:textId="77777777" w:rsidR="00F90BDC" w:rsidRDefault="00F90BDC">
      <w:r xmlns:w="http://schemas.openxmlformats.org/wordprocessingml/2006/main">
        <w:t xml:space="preserve">لوقا 16:7 سپس به دیگری گفت: «چقدر مدیونی؟ و گفت: صد پیمانه گندم. و او به او گفت: صورت حساب خود را بگیر و هشتاد بنویس.</w:t>
      </w:r>
    </w:p>
    <w:p w14:paraId="4929D9C6" w14:textId="77777777" w:rsidR="00F90BDC" w:rsidRDefault="00F90BDC"/>
    <w:p w14:paraId="65945B11" w14:textId="77777777" w:rsidR="00F90BDC" w:rsidRDefault="00F90BDC">
      <w:r xmlns:w="http://schemas.openxmlformats.org/wordprocessingml/2006/main">
        <w:t xml:space="preserve">مرد ثروتمند از خدمتکار دوم پرسید که چقدر بدهکار است و خادم پاسخ داد که صد پیمانه گندم بدهکار است. مرد ثروتمند به او گفت که بدهی خود را به هشتاد پیمانه کاهش دهد.</w:t>
      </w:r>
    </w:p>
    <w:p w14:paraId="077688BA" w14:textId="77777777" w:rsidR="00F90BDC" w:rsidRDefault="00F90BDC"/>
    <w:p w14:paraId="6967EA1C" w14:textId="77777777" w:rsidR="00F90BDC" w:rsidRDefault="00F90BDC">
      <w:r xmlns:w="http://schemas.openxmlformats.org/wordprocessingml/2006/main">
        <w:t xml:space="preserve">1. خداوند خدای رحمت و بخشش است و از ما انتظار دارد که همین لطف را به دیگران نیز عطا کنیم.</w:t>
      </w:r>
    </w:p>
    <w:p w14:paraId="528D2A42" w14:textId="77777777" w:rsidR="00F90BDC" w:rsidRDefault="00F90BDC"/>
    <w:p w14:paraId="0C9B0A02" w14:textId="77777777" w:rsidR="00F90BDC" w:rsidRDefault="00F90BDC">
      <w:r xmlns:w="http://schemas.openxmlformats.org/wordprocessingml/2006/main">
        <w:t xml:space="preserve">2. ما باید تلاش کنیم تا مباشران خردمندانه منابعی باشیم که به ما داده شده است.</w:t>
      </w:r>
    </w:p>
    <w:p w14:paraId="32DBB503" w14:textId="77777777" w:rsidR="00F90BDC" w:rsidRDefault="00F90BDC"/>
    <w:p w14:paraId="31BBF61A" w14:textId="77777777" w:rsidR="00F90BDC" w:rsidRDefault="00F90BDC">
      <w:r xmlns:w="http://schemas.openxmlformats.org/wordprocessingml/2006/main">
        <w:t xml:space="preserve">1. لوقا 16: 7-8</w:t>
      </w:r>
    </w:p>
    <w:p w14:paraId="12DD1E43" w14:textId="77777777" w:rsidR="00F90BDC" w:rsidRDefault="00F90BDC"/>
    <w:p w14:paraId="47DEA983" w14:textId="77777777" w:rsidR="00F90BDC" w:rsidRDefault="00F90BDC">
      <w:r xmlns:w="http://schemas.openxmlformats.org/wordprocessingml/2006/main">
        <w:t xml:space="preserve">2. افسسیان 4: 7-8 "اما به هر یک از ما فیض داده شده است همانطور که مسیح آن را تقسیم کرده است. به همین دلیل است که می گوید: "وقتی او به بالا رفت، اسیران زیادی گرفت و به قوم خود هدیه داد."</w:t>
      </w:r>
    </w:p>
    <w:p w14:paraId="4419D0C5" w14:textId="77777777" w:rsidR="00F90BDC" w:rsidRDefault="00F90BDC"/>
    <w:p w14:paraId="2D6AE8AA" w14:textId="77777777" w:rsidR="00F90BDC" w:rsidRDefault="00F90BDC">
      <w:r xmlns:w="http://schemas.openxmlformats.org/wordprocessingml/2006/main">
        <w:t xml:space="preserve">لوقا 16:8 خداوند مباشر ظالم را ستود، زیرا عاقلانه عمل کرده بود، زیرا فرزندان این جهان در نسل خود داناتر از فرزندان نور هستند.</w:t>
      </w:r>
    </w:p>
    <w:p w14:paraId="796C8617" w14:textId="77777777" w:rsidR="00F90BDC" w:rsidRDefault="00F90BDC"/>
    <w:p w14:paraId="5361135F" w14:textId="77777777" w:rsidR="00F90BDC" w:rsidRDefault="00F90BDC">
      <w:r xmlns:w="http://schemas.openxmlformats.org/wordprocessingml/2006/main">
        <w:t xml:space="preserve">خداوند مباشر ظالم را به خاطر عاقل بودن در اعمالش ستود. او نشان داد که اهل دنیا می توانند زیرک تر از اهل ایمان باشند.</w:t>
      </w:r>
    </w:p>
    <w:p w14:paraId="4E30F675" w14:textId="77777777" w:rsidR="00F90BDC" w:rsidRDefault="00F90BDC"/>
    <w:p w14:paraId="476BC344" w14:textId="77777777" w:rsidR="00F90BDC" w:rsidRDefault="00F90BDC">
      <w:r xmlns:w="http://schemas.openxmlformats.org/wordprocessingml/2006/main">
        <w:t xml:space="preserve">1. خطر خرد دنیوی: استفاده از منابع ما با بصیرت</w:t>
      </w:r>
    </w:p>
    <w:p w14:paraId="0C2EDC9A" w14:textId="77777777" w:rsidR="00F90BDC" w:rsidRDefault="00F90BDC"/>
    <w:p w14:paraId="7CD1ABB3" w14:textId="77777777" w:rsidR="00F90BDC" w:rsidRDefault="00F90BDC">
      <w:r xmlns:w="http://schemas.openxmlformats.org/wordprocessingml/2006/main">
        <w:t xml:space="preserve">2. ارزش مباشرت وفادار: استفاده بهینه از زمان و استعدادهایمان</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مراجع متقاطع:</w:t>
      </w:r>
    </w:p>
    <w:p w14:paraId="38C4B7B2" w14:textId="77777777" w:rsidR="00F90BDC" w:rsidRDefault="00F90BDC"/>
    <w:p w14:paraId="6DC800C0" w14:textId="77777777" w:rsidR="00F90BDC" w:rsidRDefault="00F90BDC">
      <w:r xmlns:w="http://schemas.openxmlformats.org/wordprocessingml/2006/main">
        <w:t xml:space="preserve">1. افسسیان 5: 15-17 - پس بسیار مراقب باشید که چگونه زندگی می کنید - نه به عنوان نابخردانه، بلکه عاقلانه، و از هر فرصتی نهایت استفاده را ببرید، زیرا روزها بد هستند.</w:t>
      </w:r>
    </w:p>
    <w:p w14:paraId="2CD1C4D4" w14:textId="77777777" w:rsidR="00F90BDC" w:rsidRDefault="00F90BDC"/>
    <w:p w14:paraId="0678D542" w14:textId="77777777" w:rsidR="00F90BDC" w:rsidRDefault="00F90BDC">
      <w:r xmlns:w="http://schemas.openxmlformats.org/wordprocessingml/2006/main">
        <w:t xml:space="preserve">2. امثال 11:30 - میوه عادل درخت حیات است و خردمند جانها را نجات می دهد.</w:t>
      </w:r>
    </w:p>
    <w:p w14:paraId="6499E917" w14:textId="77777777" w:rsidR="00F90BDC" w:rsidRDefault="00F90BDC"/>
    <w:p w14:paraId="7F900652" w14:textId="77777777" w:rsidR="00F90BDC" w:rsidRDefault="00F90BDC">
      <w:r xmlns:w="http://schemas.openxmlformats.org/wordprocessingml/2006/main">
        <w:t xml:space="preserve">لوقا 16:9 و من به شما می‌گویم از مامون ظلم برای خود دوستانی بسازید. تا هنگامی که شکست خوردید، شما را به خانه های ابدی بپذیرند.</w:t>
      </w:r>
    </w:p>
    <w:p w14:paraId="534F785D" w14:textId="77777777" w:rsidR="00F90BDC" w:rsidRDefault="00F90BDC"/>
    <w:p w14:paraId="2AC97C4D" w14:textId="77777777" w:rsidR="00F90BDC" w:rsidRDefault="00F90BDC">
      <w:r xmlns:w="http://schemas.openxmlformats.org/wordprocessingml/2006/main">
        <w:t xml:space="preserve">عیسی پیروان خود را تشویق می‌کند تا از منابعی که در اختیار دارند برای ایجاد روابط با دیگران استفاده کنند، به طوری که ممکن است حتی زمانی که منابع خود از بین می‌رود، ارتباطات پایداری داشته باشند.</w:t>
      </w:r>
    </w:p>
    <w:p w14:paraId="0EB25AC3" w14:textId="77777777" w:rsidR="00F90BDC" w:rsidRDefault="00F90BDC"/>
    <w:p w14:paraId="6B509493" w14:textId="77777777" w:rsidR="00F90BDC" w:rsidRDefault="00F90BDC">
      <w:r xmlns:w="http://schemas.openxmlformats.org/wordprocessingml/2006/main">
        <w:t xml:space="preserve">1. "دوستی با مامون: چگونه ارتباطاتی پایدار ایجاد کنیم"</w:t>
      </w:r>
    </w:p>
    <w:p w14:paraId="0D60ABEA" w14:textId="77777777" w:rsidR="00F90BDC" w:rsidRDefault="00F90BDC"/>
    <w:p w14:paraId="50AFE1AF" w14:textId="77777777" w:rsidR="00F90BDC" w:rsidRDefault="00F90BDC">
      <w:r xmlns:w="http://schemas.openxmlformats.org/wordprocessingml/2006/main">
        <w:t xml:space="preserve">2. "استفاده عاقلانه از منابع ما: چگونه روابط پایدار را تقویت کنیم"</w:t>
      </w:r>
    </w:p>
    <w:p w14:paraId="0671E0D4" w14:textId="77777777" w:rsidR="00F90BDC" w:rsidRDefault="00F90BDC"/>
    <w:p w14:paraId="59CAC7DB" w14:textId="77777777" w:rsidR="00F90BDC" w:rsidRDefault="00F90BDC">
      <w:r xmlns:w="http://schemas.openxmlformats.org/wordprocessingml/2006/main">
        <w:t xml:space="preserve">1. جامعه 4: 9-12 - "دو نفر بهتر از یک هستند، زیرا برای زحمات خود پاداش خوبی دارند. زیرا اگر بیفتند، همنوع خود را بلند می کند. چون دیگری ندارد که او را بلند کند.باز هم اگر دو نفر کنار هم بخوابند گرما دارند، اما چگونه می توان به تنهایی گرم بود؟و اگر یکی بر او چیره شد، دو نفر با او مقابله خواهند کرد و طناب سه گانه به سرعت گسسته نمی شود. ".</w:t>
      </w:r>
    </w:p>
    <w:p w14:paraId="53620828" w14:textId="77777777" w:rsidR="00F90BDC" w:rsidRDefault="00F90BDC"/>
    <w:p w14:paraId="72DFBA13" w14:textId="77777777" w:rsidR="00F90BDC" w:rsidRDefault="00F90BDC">
      <w:r xmlns:w="http://schemas.openxmlformats.org/wordprocessingml/2006/main">
        <w:t xml:space="preserve">2. متی 6:24 - "هیچ کس نمی تواند دو ارباب را خدمت کند: زیرا یا از یکی متنفر خواهد بود و دیگری را دوست خواهد داشت و یا به یکی متمسک خواهد شد و دیگری را تحقیر می کند. شما نمی توانید خدا و مامون را خدمت کنید."</w:t>
      </w:r>
    </w:p>
    <w:p w14:paraId="0BF2590D" w14:textId="77777777" w:rsidR="00F90BDC" w:rsidRDefault="00F90BDC"/>
    <w:p w14:paraId="6B4EFBCC" w14:textId="77777777" w:rsidR="00F90BDC" w:rsidRDefault="00F90BDC">
      <w:r xmlns:w="http://schemas.openxmlformats.org/wordprocessingml/2006/main">
        <w:t xml:space="preserve">لوقا 16:10 هر که در کوچکترین وفادار باشد در بسیار نیز امین است و هر که در کوچکترین ظلم باشد در بسیار نیز ظلم است.</w:t>
      </w:r>
    </w:p>
    <w:p w14:paraId="501EA42A" w14:textId="77777777" w:rsidR="00F90BDC" w:rsidRDefault="00F90BDC"/>
    <w:p w14:paraId="428CBE31" w14:textId="77777777" w:rsidR="00F90BDC" w:rsidRDefault="00F90BDC">
      <w:r xmlns:w="http://schemas.openxmlformats.org/wordprocessingml/2006/main">
        <w:t xml:space="preserve">در این آیه تأکید شده است که مؤمنان در امور صغیر، در امور مهمتر نیز وفادارند و کسانی که در امور کوچک ظلم می کنند، در امور مهمتر نیز ظلم می کنند.</w:t>
      </w:r>
    </w:p>
    <w:p w14:paraId="2C693CF6" w14:textId="77777777" w:rsidR="00F90BDC" w:rsidRDefault="00F90BDC"/>
    <w:p w14:paraId="5C547711" w14:textId="77777777" w:rsidR="00F90BDC" w:rsidRDefault="00F90BDC">
      <w:r xmlns:w="http://schemas.openxmlformats.org/wordprocessingml/2006/main">
        <w:t xml:space="preserve">1. ارزش وفاداری در چیزهای کوچک زندگی</w:t>
      </w:r>
    </w:p>
    <w:p w14:paraId="2F68AEE1" w14:textId="77777777" w:rsidR="00F90BDC" w:rsidRDefault="00F90BDC"/>
    <w:p w14:paraId="5E09B033" w14:textId="77777777" w:rsidR="00F90BDC" w:rsidRDefault="00F90BDC">
      <w:r xmlns:w="http://schemas.openxmlformats.org/wordprocessingml/2006/main">
        <w:t xml:space="preserve">2. انتخاب درست در چیزهای کوچک</w:t>
      </w:r>
    </w:p>
    <w:p w14:paraId="34B972CA" w14:textId="77777777" w:rsidR="00F90BDC" w:rsidRDefault="00F90BDC"/>
    <w:p w14:paraId="49757631" w14:textId="77777777" w:rsidR="00F90BDC" w:rsidRDefault="00F90BDC">
      <w:r xmlns:w="http://schemas.openxmlformats.org/wordprocessingml/2006/main">
        <w:t xml:space="preserve">1. امثال 21:3 - اجرای عدالت و داوری نزد خداوند پسندتر از قربانی است.</w:t>
      </w:r>
    </w:p>
    <w:p w14:paraId="3A44023A" w14:textId="77777777" w:rsidR="00F90BDC" w:rsidRDefault="00F90BDC"/>
    <w:p w14:paraId="5E164F66" w14:textId="77777777" w:rsidR="00F90BDC" w:rsidRDefault="00F90BDC">
      <w:r xmlns:w="http://schemas.openxmlformats.org/wordprocessingml/2006/main">
        <w:t xml:space="preserve">2. اول قرنتیان 4:2 - علاوه بر این، در مباشران لازم است که یک مرد وفادار پیدا شود.</w:t>
      </w:r>
    </w:p>
    <w:p w14:paraId="18F0DE37" w14:textId="77777777" w:rsidR="00F90BDC" w:rsidRDefault="00F90BDC"/>
    <w:p w14:paraId="6B899581" w14:textId="77777777" w:rsidR="00F90BDC" w:rsidRDefault="00F90BDC">
      <w:r xmlns:w="http://schemas.openxmlformats.org/wordprocessingml/2006/main">
        <w:t xml:space="preserve">لوقا 16:11 پس اگر به مامون ظالم وفادار نبوده اید، چه کسی ثروت واقعی را به شما متعهد خواهد کرد؟</w:t>
      </w:r>
    </w:p>
    <w:p w14:paraId="1839788A" w14:textId="77777777" w:rsidR="00F90BDC" w:rsidRDefault="00F90BDC"/>
    <w:p w14:paraId="6FD21794" w14:textId="77777777" w:rsidR="00F90BDC" w:rsidRDefault="00F90BDC">
      <w:r xmlns:w="http://schemas.openxmlformats.org/wordprocessingml/2006/main">
        <w:t xml:space="preserve">عیسی بر اهمیت وفاداری حتی در مورد چیزهای ناعادلانه تأکید می‌کند، زیرا این امر نشان‌دهنده قابل اعتماد بودن ما برای دادن ثروت واقعی است.</w:t>
      </w:r>
    </w:p>
    <w:p w14:paraId="69DF739C" w14:textId="77777777" w:rsidR="00F90BDC" w:rsidRDefault="00F90BDC"/>
    <w:p w14:paraId="3C6328C6" w14:textId="77777777" w:rsidR="00F90BDC" w:rsidRDefault="00F90BDC">
      <w:r xmlns:w="http://schemas.openxmlformats.org/wordprocessingml/2006/main">
        <w:t xml:space="preserve">1. "زندگی وفادارانه در دنیای ناعادلانه"</w:t>
      </w:r>
    </w:p>
    <w:p w14:paraId="43200C7F" w14:textId="77777777" w:rsidR="00F90BDC" w:rsidRDefault="00F90BDC"/>
    <w:p w14:paraId="3F8C3270" w14:textId="77777777" w:rsidR="00F90BDC" w:rsidRDefault="00F90BDC">
      <w:r xmlns:w="http://schemas.openxmlformats.org/wordprocessingml/2006/main">
        <w:t xml:space="preserve">2. «ارزش وفاداری با مامون ناصالح»</w:t>
      </w:r>
    </w:p>
    <w:p w14:paraId="0077C56A" w14:textId="77777777" w:rsidR="00F90BDC" w:rsidRDefault="00F90BDC"/>
    <w:p w14:paraId="0DDD1501" w14:textId="77777777" w:rsidR="00F90BDC" w:rsidRDefault="00F90BDC">
      <w:r xmlns:w="http://schemas.openxmlformats.org/wordprocessingml/2006/main">
        <w:t xml:space="preserve">1. اول قرنتیان 4:2 - "اکنون لازم است که کسانی که به آنها امانت داده شده باید وفادار باشند."</w:t>
      </w:r>
    </w:p>
    <w:p w14:paraId="757B8241" w14:textId="77777777" w:rsidR="00F90BDC" w:rsidRDefault="00F90BDC"/>
    <w:p w14:paraId="1E40FA7A" w14:textId="77777777" w:rsidR="00F90BDC" w:rsidRDefault="00F90BDC">
      <w:r xmlns:w="http://schemas.openxmlformats.org/wordprocessingml/2006/main">
        <w:t xml:space="preserve">2. تیطس 2: 7-8 - "در هر کاری آنها را با انجام کارهای نیک سرمشق قرار دهید. در تعلیم خود </w:t>
      </w:r>
      <w:r xmlns:w="http://schemas.openxmlformats.org/wordprocessingml/2006/main">
        <w:lastRenderedPageBreak xmlns:w="http://schemas.openxmlformats.org/wordprocessingml/2006/main"/>
      </w:r>
      <w:r xmlns:w="http://schemas.openxmlformats.org/wordprocessingml/2006/main">
        <w:t xml:space="preserve">صداقت، جدیت و صحت گفتار را نشان دهید که قابل سرزنش نیست، تا مخالفان شما شرمنده شوند، زیرا چنین هستند. هیچ چیز بدی برای گفتن در مورد ما نیست."</w:t>
      </w:r>
    </w:p>
    <w:p w14:paraId="3DD5EA1F" w14:textId="77777777" w:rsidR="00F90BDC" w:rsidRDefault="00F90BDC"/>
    <w:p w14:paraId="52836BE5" w14:textId="77777777" w:rsidR="00F90BDC" w:rsidRDefault="00F90BDC">
      <w:r xmlns:w="http://schemas.openxmlformats.org/wordprocessingml/2006/main">
        <w:t xml:space="preserve">لوقا 16:12 و اگر در آنچه متعلق به دیگران است وفادار نبوده اید، چه کسی آنچه را که متعلق به شماست به شما خواهد داد؟</w:t>
      </w:r>
    </w:p>
    <w:p w14:paraId="16CF18B8" w14:textId="77777777" w:rsidR="00F90BDC" w:rsidRDefault="00F90BDC"/>
    <w:p w14:paraId="21F40D3B" w14:textId="77777777" w:rsidR="00F90BDC" w:rsidRDefault="00F90BDC">
      <w:r xmlns:w="http://schemas.openxmlformats.org/wordprocessingml/2006/main">
        <w:t xml:space="preserve">عیسی تعلیم می دهد که مهم است که به آنچه به ما سپرده شده است وفادار باشیم، زیرا خدا به ما برای وفاداریمان پاداش خواهد داد.</w:t>
      </w:r>
    </w:p>
    <w:p w14:paraId="2AAC67BA" w14:textId="77777777" w:rsidR="00F90BDC" w:rsidRDefault="00F90BDC"/>
    <w:p w14:paraId="33141580" w14:textId="77777777" w:rsidR="00F90BDC" w:rsidRDefault="00F90BDC">
      <w:r xmlns:w="http://schemas.openxmlformats.org/wordprocessingml/2006/main">
        <w:t xml:space="preserve">1. قدرت وفاداری - چگونه وفاداری ما می تواند به برکت خداوند منجر شود</w:t>
      </w:r>
    </w:p>
    <w:p w14:paraId="24899B8E" w14:textId="77777777" w:rsidR="00F90BDC" w:rsidRDefault="00F90BDC"/>
    <w:p w14:paraId="4E215813" w14:textId="77777777" w:rsidR="00F90BDC" w:rsidRDefault="00F90BDC">
      <w:r xmlns:w="http://schemas.openxmlformats.org/wordprocessingml/2006/main">
        <w:t xml:space="preserve">2. نعمت وفاداری - چگونه وفاداری پاداشی از جانب خداوند به ارمغان می آورد.</w:t>
      </w:r>
    </w:p>
    <w:p w14:paraId="703CA14C" w14:textId="77777777" w:rsidR="00F90BDC" w:rsidRDefault="00F90BDC"/>
    <w:p w14:paraId="6104DCFD" w14:textId="77777777" w:rsidR="00F90BDC" w:rsidRDefault="00F90BDC">
      <w:r xmlns:w="http://schemas.openxmlformats.org/wordprocessingml/2006/main">
        <w:t xml:space="preserve">1. امثال 3: 9-10 - خداوند را با ثروت خود و با اولین ثمره همه محصول خود گرامی بدارید. آنگاه انبارهای شما از فراوانی پر خواهد شد و خمره های شما از شراب خواهد ترکید.</w:t>
      </w:r>
    </w:p>
    <w:p w14:paraId="129EC3D5" w14:textId="77777777" w:rsidR="00F90BDC" w:rsidRDefault="00F90BDC"/>
    <w:p w14:paraId="6FCB87C3" w14:textId="77777777" w:rsidR="00F90BDC" w:rsidRDefault="00F90BDC">
      <w:r xmlns:w="http://schemas.openxmlformats.org/wordprocessingml/2006/main">
        <w:t xml:space="preserve">2. متی 25:23 - اربابش به او گفت: "آفرین، خدمتگزار خوب و امین. تو اندکی وفادار بوده ای. من شما را بیش از حد تعیین می کنم. وارد شادی ارباب خود شوید.</w:t>
      </w:r>
    </w:p>
    <w:p w14:paraId="6E242552" w14:textId="77777777" w:rsidR="00F90BDC" w:rsidRDefault="00F90BDC"/>
    <w:p w14:paraId="7BB8A0C3" w14:textId="77777777" w:rsidR="00F90BDC" w:rsidRDefault="00F90BDC">
      <w:r xmlns:w="http://schemas.openxmlformats.org/wordprocessingml/2006/main">
        <w:t xml:space="preserve">لوقا 16:13 هیچ بنده ای نمی تواند دو ارباب را خدمت کند: زیرا یا از یکی متنفر خواهد بود و دیگری را دوست خواهد داشت. وگرنه به یکی می چسبد و دیگری را تحقیر می کند. شما نمی توانید به خدا و مامون خدمت کنید.</w:t>
      </w:r>
    </w:p>
    <w:p w14:paraId="74FC6148" w14:textId="77777777" w:rsidR="00F90BDC" w:rsidRDefault="00F90BDC"/>
    <w:p w14:paraId="112CFE85" w14:textId="77777777" w:rsidR="00F90BDC" w:rsidRDefault="00F90BDC">
      <w:r xmlns:w="http://schemas.openxmlformats.org/wordprocessingml/2006/main">
        <w:t xml:space="preserve">این قطعه تاکید می کند که نمی توان به دو ارباب خدمت کرد، زیرا منجر به تضاد منافع و بی وفایی می شود.</w:t>
      </w:r>
    </w:p>
    <w:p w14:paraId="062CF56F" w14:textId="77777777" w:rsidR="00F90BDC" w:rsidRDefault="00F90BDC"/>
    <w:p w14:paraId="05D050E2" w14:textId="77777777" w:rsidR="00F90BDC" w:rsidRDefault="00F90BDC">
      <w:r xmlns:w="http://schemas.openxmlformats.org/wordprocessingml/2006/main">
        <w:t xml:space="preserve">1: ما باید انتخاب کنیم که با تمام قلب، ذهن و روح خود به خداوند خدمت کنیم و از جذابیت دنیا پرت نشویم.</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 باید مراقب باشیم که توسط دنیا فریب حرص و طمع و مادی گرایی نشویم، بلکه در عوض بر خدمت به خدا متمرکز بمانیم.</w:t>
      </w:r>
    </w:p>
    <w:p w14:paraId="59795596" w14:textId="77777777" w:rsidR="00F90BDC" w:rsidRDefault="00F90BDC"/>
    <w:p w14:paraId="1ED530FD" w14:textId="77777777" w:rsidR="00F90BDC" w:rsidRDefault="00F90BDC">
      <w:r xmlns:w="http://schemas.openxmlformats.org/wordprocessingml/2006/main">
        <w:t xml:space="preserve">1: متی 6:24 هیچ کس نمی تواند به دو ارباب خدمت کند، زیرا یا از یکی متنفر است و دیگری را دوست خواهد داشت یا به یکی دل بسته و دیگری را تحقیر خواهد کرد.</w:t>
      </w:r>
    </w:p>
    <w:p w14:paraId="73C5170C" w14:textId="77777777" w:rsidR="00F90BDC" w:rsidRDefault="00F90BDC"/>
    <w:p w14:paraId="6B122FF4" w14:textId="77777777" w:rsidR="00F90BDC" w:rsidRDefault="00F90BDC">
      <w:r xmlns:w="http://schemas.openxmlformats.org/wordprocessingml/2006/main">
        <w:t xml:space="preserve">2: یعقوب 4:4 ای مردم زناکار! آیا نمی دانی که دوستی با دنیا دشمنی با خداست؟ پس هر که می خواهد دوست دنیا باشد خود را دشمن خدا می کند.</w:t>
      </w:r>
    </w:p>
    <w:p w14:paraId="33C68293" w14:textId="77777777" w:rsidR="00F90BDC" w:rsidRDefault="00F90BDC"/>
    <w:p w14:paraId="618C20A2" w14:textId="77777777" w:rsidR="00F90BDC" w:rsidRDefault="00F90BDC">
      <w:r xmlns:w="http://schemas.openxmlformats.org/wordprocessingml/2006/main">
        <w:t xml:space="preserve">لوقا 16:14 و فریسیان نیز که طمع بودند، همه این چیزها را شنیدند و او را مسخره کردند.</w:t>
      </w:r>
    </w:p>
    <w:p w14:paraId="57CCE1E2" w14:textId="77777777" w:rsidR="00F90BDC" w:rsidRDefault="00F90BDC"/>
    <w:p w14:paraId="6A027EAE" w14:textId="77777777" w:rsidR="00F90BDC" w:rsidRDefault="00F90BDC">
      <w:r xmlns:w="http://schemas.openxmlformats.org/wordprocessingml/2006/main">
        <w:t xml:space="preserve">فریسیان عیسی را به خاطر آموزش در مورد پول و دارایی مسخره کردند.</w:t>
      </w:r>
    </w:p>
    <w:p w14:paraId="7CC2C268" w14:textId="77777777" w:rsidR="00F90BDC" w:rsidRDefault="00F90BDC"/>
    <w:p w14:paraId="56A910E2" w14:textId="77777777" w:rsidR="00F90BDC" w:rsidRDefault="00F90BDC">
      <w:r xmlns:w="http://schemas.openxmlformats.org/wordprocessingml/2006/main">
        <w:t xml:space="preserve">1: دارایی های ما نباید ما را تعریف کند.</w:t>
      </w:r>
    </w:p>
    <w:p w14:paraId="2EF986BE" w14:textId="77777777" w:rsidR="00F90BDC" w:rsidRDefault="00F90BDC"/>
    <w:p w14:paraId="35B2FC4B" w14:textId="77777777" w:rsidR="00F90BDC" w:rsidRDefault="00F90BDC">
      <w:r xmlns:w="http://schemas.openxmlformats.org/wordprocessingml/2006/main">
        <w:t xml:space="preserve">2: جست‌وجوی ثروت مادی راهی به سوی شادی یا رضایت پایدار نیست.</w:t>
      </w:r>
    </w:p>
    <w:p w14:paraId="2E8597D9" w14:textId="77777777" w:rsidR="00F90BDC" w:rsidRDefault="00F90BDC"/>
    <w:p w14:paraId="561F2810" w14:textId="77777777" w:rsidR="00F90BDC" w:rsidRDefault="00F90BDC">
      <w:r xmlns:w="http://schemas.openxmlformats.org/wordprocessingml/2006/main">
        <w:t xml:space="preserve">1: متی 6: 19-21 "برای خود گنج در زمین ذخیره نکنید، جایی که پروانه ها و حیوانات موذی ویران می کنند، و دزدان در آن می شکافند و دزدی می کنند. و در جایی که دزدها وارد نشوند و دزدی نکنند، زیرا جایی که گنج شماست، دل شما نیز آنجا خواهد بود.</w:t>
      </w:r>
    </w:p>
    <w:p w14:paraId="0450CB8D" w14:textId="77777777" w:rsidR="00F90BDC" w:rsidRDefault="00F90BDC"/>
    <w:p w14:paraId="2A9D9C9E" w14:textId="77777777" w:rsidR="00F90BDC" w:rsidRDefault="00F90BDC">
      <w:r xmlns:w="http://schemas.openxmlformats.org/wordprocessingml/2006/main">
        <w:t xml:space="preserve">2: 1 تیموتائوس 6: 6-10 "اما خداپرستی همراه با رضایت سود بزرگی است. زیرا ما چیزی به دنیا نیاوردیم و چیزی از آن نمی توانیم برداریم. اما اگر خوراک و پوشاک داشته باشیم به آن راضی خواهیم بود. کسانی که می خواهند ثروتمند شوند در وسوسه و دام و در بسیاری از آرزوهای احمقانه و مضر می افتند که مردم را در تباهی و تباهی فرو می برد زیرا پول دوستی ریشه همه بدی هاست برخی از مردم مشتاق پول سرگردان شده اند. از ایمان و غم و اندوه فراوان در خود فرو بردند.»</w:t>
      </w:r>
    </w:p>
    <w:p w14:paraId="7B8E1C4E" w14:textId="77777777" w:rsidR="00F90BDC" w:rsidRDefault="00F90BDC"/>
    <w:p w14:paraId="15E0E469" w14:textId="77777777" w:rsidR="00F90BDC" w:rsidRDefault="00F90BDC">
      <w:r xmlns:w="http://schemas.openxmlformats.org/wordprocessingml/2006/main">
        <w:t xml:space="preserve">لوقا 16:15 و به آنها گفت: «شما کسانی هستید که خود را در حضور مردم عادل می‌دانید. اما خدا به دلهای شما می‌داند، زیرا آنچه در میان مردم محترم است، نزد خدا مکروه است.</w:t>
      </w:r>
    </w:p>
    <w:p w14:paraId="6FA73E39" w14:textId="77777777" w:rsidR="00F90BDC" w:rsidRDefault="00F90BDC"/>
    <w:p w14:paraId="7E0B05BE" w14:textId="77777777" w:rsidR="00F90BDC" w:rsidRDefault="00F90BDC">
      <w:r xmlns:w="http://schemas.openxmlformats.org/wordprocessingml/2006/main">
        <w:t xml:space="preserve">عیسی به شاگردانش هشدار می‌دهد که ممکن است مردم اعمالشان را توجیه‌پذیر بدانند، اما خدا به وضعیت قلب می‌نگرد و چیزی که مردم آن را بسیار ارج می‌گذارند، برای خدا مکروه است.</w:t>
      </w:r>
    </w:p>
    <w:p w14:paraId="07E83FBD" w14:textId="77777777" w:rsidR="00F90BDC" w:rsidRDefault="00F90BDC"/>
    <w:p w14:paraId="73E1F6EB" w14:textId="77777777" w:rsidR="00F90BDC" w:rsidRDefault="00F90BDC">
      <w:r xmlns:w="http://schemas.openxmlformats.org/wordprocessingml/2006/main">
        <w:t xml:space="preserve">1. خطرات ناشی از تأیید مردم به جای خدا.</w:t>
      </w:r>
    </w:p>
    <w:p w14:paraId="3ECA9D97" w14:textId="77777777" w:rsidR="00F90BDC" w:rsidRDefault="00F90BDC"/>
    <w:p w14:paraId="7E0C8C62" w14:textId="77777777" w:rsidR="00F90BDC" w:rsidRDefault="00F90BDC">
      <w:r xmlns:w="http://schemas.openxmlformats.org/wordprocessingml/2006/main">
        <w:t xml:space="preserve">2. ما باید برای معیارهای عدالت خود به خدا نگاه کنیم.</w:t>
      </w:r>
    </w:p>
    <w:p w14:paraId="42728656" w14:textId="77777777" w:rsidR="00F90BDC" w:rsidRDefault="00F90BDC"/>
    <w:p w14:paraId="3E985919" w14:textId="77777777" w:rsidR="00F90BDC" w:rsidRDefault="00F90BDC">
      <w:r xmlns:w="http://schemas.openxmlformats.org/wordprocessingml/2006/main">
        <w:t xml:space="preserve">1. امثال 16:2 - "تمام راههای انسان در نظر او پاک است، اما خداوند روح را می سنجد."</w:t>
      </w:r>
    </w:p>
    <w:p w14:paraId="759EF556" w14:textId="77777777" w:rsidR="00F90BDC" w:rsidRDefault="00F90BDC"/>
    <w:p w14:paraId="6E36DB9A" w14:textId="77777777" w:rsidR="00F90BDC" w:rsidRDefault="00F90BDC">
      <w:r xmlns:w="http://schemas.openxmlformats.org/wordprocessingml/2006/main">
        <w:t xml:space="preserve">2. اول سموئیل 16:7 - «اما خداوند به سموئیل گفت: «به ظاهر و قد او توجه نکن، زیرا من او را طرد کرده‌ام. خداوند به چیزهایی که مردم به آنها نگاه می کنند نگاه نمی کند. مردم به ظاهر نگاه می کنند، اما خداوند به قلب می نگرد.»</w:t>
      </w:r>
    </w:p>
    <w:p w14:paraId="49938A6C" w14:textId="77777777" w:rsidR="00F90BDC" w:rsidRDefault="00F90BDC"/>
    <w:p w14:paraId="3C32253B" w14:textId="77777777" w:rsidR="00F90BDC" w:rsidRDefault="00F90BDC">
      <w:r xmlns:w="http://schemas.openxmlformats.org/wordprocessingml/2006/main">
        <w:t xml:space="preserve">لوقا 16:16 شریعت و انبیا تا یوحنا بودند: از آن زمان پادشاهی خدا موعظه می شود و همه به آن فشار می آورند.</w:t>
      </w:r>
    </w:p>
    <w:p w14:paraId="6ACB13A9" w14:textId="77777777" w:rsidR="00F90BDC" w:rsidRDefault="00F90BDC"/>
    <w:p w14:paraId="0BBE2253" w14:textId="77777777" w:rsidR="00F90BDC" w:rsidRDefault="00F90BDC">
      <w:r xmlns:w="http://schemas.openxmlformats.org/wordprocessingml/2006/main">
        <w:t xml:space="preserve">شریعت و انبیا تا یحیی تعمید دهنده وجود داشت و پس از آن پادشاهی خدا توسط بسیاری موعظه شد و پذیرفته شد.</w:t>
      </w:r>
    </w:p>
    <w:p w14:paraId="18377B3C" w14:textId="77777777" w:rsidR="00F90BDC" w:rsidRDefault="00F90BDC"/>
    <w:p w14:paraId="237F5F4D" w14:textId="77777777" w:rsidR="00F90BDC" w:rsidRDefault="00F90BDC">
      <w:r xmlns:w="http://schemas.openxmlformats.org/wordprocessingml/2006/main">
        <w:t xml:space="preserve">1. ملکوت خدا: پذیرش و ورود به سرزمین موعود</w:t>
      </w:r>
    </w:p>
    <w:p w14:paraId="6877D0C8" w14:textId="77777777" w:rsidR="00F90BDC" w:rsidRDefault="00F90BDC"/>
    <w:p w14:paraId="57917141" w14:textId="77777777" w:rsidR="00F90BDC" w:rsidRDefault="00F90BDC">
      <w:r xmlns:w="http://schemas.openxmlformats.org/wordprocessingml/2006/main">
        <w:t xml:space="preserve">2. زمان جان باپتیست: گذار از عهد قدیم به میثاق جدید</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3: 2 - "توبه کنید، زیرا ملکوت آسمان نزدیک است"</w:t>
      </w:r>
    </w:p>
    <w:p w14:paraId="4D5E1807" w14:textId="77777777" w:rsidR="00F90BDC" w:rsidRDefault="00F90BDC"/>
    <w:p w14:paraId="2DCCA414" w14:textId="77777777" w:rsidR="00F90BDC" w:rsidRDefault="00F90BDC">
      <w:r xmlns:w="http://schemas.openxmlformats.org/wordprocessingml/2006/main">
        <w:t xml:space="preserve">2. متی 4: 17 - "از آن زمان عیسی شروع به موعظه کرد، "توبه کنید، زیرا ملکوت آسمان نزدیک است."</w:t>
      </w:r>
    </w:p>
    <w:p w14:paraId="1EBF5D72" w14:textId="77777777" w:rsidR="00F90BDC" w:rsidRDefault="00F90BDC"/>
    <w:p w14:paraId="2E70B183" w14:textId="77777777" w:rsidR="00F90BDC" w:rsidRDefault="00F90BDC">
      <w:r xmlns:w="http://schemas.openxmlformats.org/wordprocessingml/2006/main">
        <w:t xml:space="preserve">لوقا 16:17 و گذشتن آسمان و زمین آسانتر از شکستن یک جزء شریعت است.</w:t>
      </w:r>
    </w:p>
    <w:p w14:paraId="3456B2ED" w14:textId="77777777" w:rsidR="00F90BDC" w:rsidRDefault="00F90BDC"/>
    <w:p w14:paraId="7D1AFABF" w14:textId="77777777" w:rsidR="00F90BDC" w:rsidRDefault="00F90BDC">
      <w:r xmlns:w="http://schemas.openxmlformats.org/wordprocessingml/2006/main">
        <w:t xml:space="preserve">عیسی تأکید می کند که حتی کوچکترین بخش از شریعت خدا را نمی توان نادیده گرفت.</w:t>
      </w:r>
    </w:p>
    <w:p w14:paraId="0F126AA0" w14:textId="77777777" w:rsidR="00F90BDC" w:rsidRDefault="00F90BDC"/>
    <w:p w14:paraId="50912BB4" w14:textId="77777777" w:rsidR="00F90BDC" w:rsidRDefault="00F90BDC">
      <w:r xmlns:w="http://schemas.openxmlformats.org/wordprocessingml/2006/main">
        <w:t xml:space="preserve">1. قدرت کلام: درک و به کارگیری قانون خدا</w:t>
      </w:r>
    </w:p>
    <w:p w14:paraId="6C467F57" w14:textId="77777777" w:rsidR="00F90BDC" w:rsidRDefault="00F90BDC"/>
    <w:p w14:paraId="67901C79" w14:textId="77777777" w:rsidR="00F90BDC" w:rsidRDefault="00F90BDC">
      <w:r xmlns:w="http://schemas.openxmlformats.org/wordprocessingml/2006/main">
        <w:t xml:space="preserve">2. اطاعت از قانون: کلید زندگی پر برکت</w:t>
      </w:r>
    </w:p>
    <w:p w14:paraId="1EA12F24" w14:textId="77777777" w:rsidR="00F90BDC" w:rsidRDefault="00F90BDC"/>
    <w:p w14:paraId="289A421C" w14:textId="77777777" w:rsidR="00F90BDC" w:rsidRDefault="00F90BDC">
      <w:r xmlns:w="http://schemas.openxmlformats.org/wordprocessingml/2006/main">
        <w:t xml:space="preserve">1. مزمور 19: 7-8 - «شریعت خداوند کامل است و جان را زنده می‌کند. شهادت خداوند حتمی است و افراد ساده را عاقل می کند. دستورات خداوند درست است و دل را شاد می کند. فرمان خداوند پاک و روشنگر چشم است.»</w:t>
      </w:r>
    </w:p>
    <w:p w14:paraId="40E6F155" w14:textId="77777777" w:rsidR="00F90BDC" w:rsidRDefault="00F90BDC"/>
    <w:p w14:paraId="76C51674" w14:textId="77777777" w:rsidR="00F90BDC" w:rsidRDefault="00F90BDC">
      <w:r xmlns:w="http://schemas.openxmlformats.org/wordprocessingml/2006/main">
        <w:t xml:space="preserve">2. یعقوب 1: 22-25 - «اما عمل کنندگان کلام باشید و نه فقط شنوندگان، 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نظر کند و استقامت کند و شنوا نباشد که فراموش کند، بلکه عمل کننده ای است که عمل می کند، در انجام خود برکت خواهد یافت.»</w:t>
      </w:r>
    </w:p>
    <w:p w14:paraId="01FB5269" w14:textId="77777777" w:rsidR="00F90BDC" w:rsidRDefault="00F90BDC"/>
    <w:p w14:paraId="219539C6" w14:textId="77777777" w:rsidR="00F90BDC" w:rsidRDefault="00F90BDC">
      <w:r xmlns:w="http://schemas.openxmlformats.org/wordprocessingml/2006/main">
        <w:t xml:space="preserve">لوقا 16:18 هر که زن خود را رها کند و با دیگری ازدواج کند زنا کرده است و هر که با زن خود جدا شده ازدواج کند زنا کرده است.</w:t>
      </w:r>
    </w:p>
    <w:p w14:paraId="74D61A2D" w14:textId="77777777" w:rsidR="00F90BDC" w:rsidRDefault="00F90BDC"/>
    <w:p w14:paraId="54B7187F" w14:textId="77777777" w:rsidR="00F90BDC" w:rsidRDefault="00F90BDC">
      <w:r xmlns:w="http://schemas.openxmlformats.org/wordprocessingml/2006/main">
        <w:t xml:space="preserve">عیسی تعلیم می دهد که طلاق و ازدواج مجدد هر دو اعمال زنا هستند.</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تأثیر زنا بر روابط</w:t>
      </w:r>
    </w:p>
    <w:p w14:paraId="75C2990B" w14:textId="77777777" w:rsidR="00F90BDC" w:rsidRDefault="00F90BDC"/>
    <w:p w14:paraId="45763FC5" w14:textId="77777777" w:rsidR="00F90BDC" w:rsidRDefault="00F90BDC">
      <w:r xmlns:w="http://schemas.openxmlformats.org/wordprocessingml/2006/main">
        <w:t xml:space="preserve">2. پیامدهای طلاق</w:t>
      </w:r>
    </w:p>
    <w:p w14:paraId="64793D4F" w14:textId="77777777" w:rsidR="00F90BDC" w:rsidRDefault="00F90BDC"/>
    <w:p w14:paraId="1A31EA40" w14:textId="77777777" w:rsidR="00F90BDC" w:rsidRDefault="00F90BDC">
      <w:r xmlns:w="http://schemas.openxmlformats.org/wordprocessingml/2006/main">
        <w:t xml:space="preserve">1. ملاکی 2: 13-16 - هشدار خدا در مورد خطرات طلاق</w:t>
      </w:r>
    </w:p>
    <w:p w14:paraId="07F457F8" w14:textId="77777777" w:rsidR="00F90BDC" w:rsidRDefault="00F90BDC"/>
    <w:p w14:paraId="43DF79D8" w14:textId="77777777" w:rsidR="00F90BDC" w:rsidRDefault="00F90BDC">
      <w:r xmlns:w="http://schemas.openxmlformats.org/wordprocessingml/2006/main">
        <w:t xml:space="preserve">2. متی 19: 4-9 - آموزش عیسی در مورد ازدواج و طلاق</w:t>
      </w:r>
    </w:p>
    <w:p w14:paraId="6F522883" w14:textId="77777777" w:rsidR="00F90BDC" w:rsidRDefault="00F90BDC"/>
    <w:p w14:paraId="3DE909A6" w14:textId="77777777" w:rsidR="00F90BDC" w:rsidRDefault="00F90BDC">
      <w:r xmlns:w="http://schemas.openxmlformats.org/wordprocessingml/2006/main">
        <w:t xml:space="preserve">لوقا 16:19 مردی ثروتمند بود که لباس ارغوانی و کتان نازک می‌پوشید و هر روز با عیش و نوش می‌رفت.</w:t>
      </w:r>
    </w:p>
    <w:p w14:paraId="3023FA0D" w14:textId="77777777" w:rsidR="00F90BDC" w:rsidRDefault="00F90BDC"/>
    <w:p w14:paraId="6F3C88E8" w14:textId="77777777" w:rsidR="00F90BDC" w:rsidRDefault="00F90BDC">
      <w:r xmlns:w="http://schemas.openxmlformats.org/wordprocessingml/2006/main">
        <w:t xml:space="preserve">این قسمت در مورد مرد ثروتمندی صحبت می کند که لباس های فاخر می پوشید و هر روز غذاهای غنی می خورد.</w:t>
      </w:r>
    </w:p>
    <w:p w14:paraId="005D115D" w14:textId="77777777" w:rsidR="00F90BDC" w:rsidRDefault="00F90BDC"/>
    <w:p w14:paraId="0D6FD19D" w14:textId="77777777" w:rsidR="00F90BDC" w:rsidRDefault="00F90BDC">
      <w:r xmlns:w="http://schemas.openxmlformats.org/wordprocessingml/2006/main">
        <w:t xml:space="preserve">1: مهم است که مراقب موهبت هایی باشیم که داریم و از منابع خود مسئولانه استفاده کنیم.</w:t>
      </w:r>
    </w:p>
    <w:p w14:paraId="15C929B0" w14:textId="77777777" w:rsidR="00F90BDC" w:rsidRDefault="00F90BDC"/>
    <w:p w14:paraId="615108E1" w14:textId="77777777" w:rsidR="00F90BDC" w:rsidRDefault="00F90BDC">
      <w:r xmlns:w="http://schemas.openxmlformats.org/wordprocessingml/2006/main">
        <w:t xml:space="preserve">2: باید به خاطر داشته باشیم که شکرگزار نعمت هایی باشیم که در زندگی به ما داده شده است و از آنها برای خدمت به دیگران استفاده کنیم.</w:t>
      </w:r>
    </w:p>
    <w:p w14:paraId="7CCE77C2" w14:textId="77777777" w:rsidR="00F90BDC" w:rsidRDefault="00F90BDC"/>
    <w:p w14:paraId="17D53F98" w14:textId="77777777" w:rsidR="00F90BDC" w:rsidRDefault="00F90BDC">
      <w:r xmlns:w="http://schemas.openxmlformats.org/wordprocessingml/2006/main">
        <w:t xml:space="preserve">1: یعقوب 1:17 - هر هدیه نیکو و هر هدیه کامل از بالا است و از پدر نورها نازل می شود که نه تغییر پذیری و نه سایه بازگشت نزد او است.</w:t>
      </w:r>
    </w:p>
    <w:p w14:paraId="6AF57645" w14:textId="77777777" w:rsidR="00F90BDC" w:rsidRDefault="00F90BDC"/>
    <w:p w14:paraId="65C71CEA" w14:textId="77777777" w:rsidR="00F90BDC" w:rsidRDefault="00F90BDC">
      <w:r xmlns:w="http://schemas.openxmlformats.org/wordprocessingml/2006/main">
        <w:t xml:space="preserve">2: 1 تیموتائوس 6: 17-19 - به ثروتمندان این دنیا موعظه کنید که متعصب نباشند و به ثروتهای نامطمئن اعتماد نکنند، بلکه به خدای زنده که همه چیز را به ما می دهد تا از آن لذت ببریم. این که نیکی کنند، در کارهای نیک غنی باشند، آماده توزیع باشند، مایل به ارتباط باشند. برای خود پایه و اساس خوبی در برابر زمان آینده فراهم می کنند تا بتوانند زندگی جاودانی را چنگ بزنند.</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16:20 و گدای مردی بود به نام ایلعازر که پر از زخم نزد دروازه او گذاشته بودند.</w:t>
      </w:r>
    </w:p>
    <w:p w14:paraId="45392FD4" w14:textId="77777777" w:rsidR="00F90BDC" w:rsidRDefault="00F90BDC"/>
    <w:p w14:paraId="3DECC483" w14:textId="77777777" w:rsidR="00F90BDC" w:rsidRDefault="00F90BDC">
      <w:r xmlns:w="http://schemas.openxmlformats.org/wordprocessingml/2006/main">
        <w:t xml:space="preserve">ایلعازار، گدا، در حالی که از زخم رنج می برد، در مقابل دروازه مردی ثروتمند گذاشته شد.</w:t>
      </w:r>
    </w:p>
    <w:p w14:paraId="3F3BB007" w14:textId="77777777" w:rsidR="00F90BDC" w:rsidRDefault="00F90BDC"/>
    <w:p w14:paraId="6FDCDF98" w14:textId="77777777" w:rsidR="00F90BDC" w:rsidRDefault="00F90BDC">
      <w:r xmlns:w="http://schemas.openxmlformats.org/wordprocessingml/2006/main">
        <w:t xml:space="preserve">1. قدرت شفقت: چگونه به کسانی که نیاز دارند پاسخ دهیم</w:t>
      </w:r>
    </w:p>
    <w:p w14:paraId="077ACF5F" w14:textId="77777777" w:rsidR="00F90BDC" w:rsidRDefault="00F90BDC"/>
    <w:p w14:paraId="0D721A73" w14:textId="77777777" w:rsidR="00F90BDC" w:rsidRDefault="00F90BDC">
      <w:r xmlns:w="http://schemas.openxmlformats.org/wordprocessingml/2006/main">
        <w:t xml:space="preserve">2. زندگی درست: اهمیت سخاوت</w:t>
      </w:r>
    </w:p>
    <w:p w14:paraId="6D6D6453" w14:textId="77777777" w:rsidR="00F90BDC" w:rsidRDefault="00F90BDC"/>
    <w:p w14:paraId="18AEA6FC" w14:textId="77777777" w:rsidR="00F90BDC" w:rsidRDefault="00F90BDC">
      <w:r xmlns:w="http://schemas.openxmlformats.org/wordprocessingml/2006/main">
        <w:t xml:space="preserve">1. متی 25:35-40 - زیرا گرسنه بودم و شما به من غذا دادید، تشنه بودم و به من آب دادید، من غریبه بودم و از من پذیرایی کردید.</w:t>
      </w:r>
    </w:p>
    <w:p w14:paraId="7F48DB7F" w14:textId="77777777" w:rsidR="00F90BDC" w:rsidRDefault="00F90BDC"/>
    <w:p w14:paraId="2919A20E" w14:textId="77777777" w:rsidR="00F90BDC" w:rsidRDefault="00F90BDC">
      <w:r xmlns:w="http://schemas.openxmlformats.org/wordprocessingml/2006/main">
        <w:t xml:space="preserve">2. سفر تثنیه 15: 7-11 - اگر یکی از برادران شما در یکی از شهرهای شما در سرزمین شما که خداوند خدایتان به شما می دهد فقیر شود، دل خود را سخت نکنید و دست خود را بر خود نبندید. برادر بیچاره</w:t>
      </w:r>
    </w:p>
    <w:p w14:paraId="576AC3EF" w14:textId="77777777" w:rsidR="00F90BDC" w:rsidRDefault="00F90BDC"/>
    <w:p w14:paraId="35EB814A" w14:textId="77777777" w:rsidR="00F90BDC" w:rsidRDefault="00F90BDC">
      <w:r xmlns:w="http://schemas.openxmlformats.org/wordprocessingml/2006/main">
        <w:t xml:space="preserve">لوقا 16:21 و می‌خواستند از خرده‌هایی که از سفره مرد ثروتمند می‌افتد سیر شوند، و سگ‌ها هم آمدند و زخم‌های او را لیسیدند.</w:t>
      </w:r>
    </w:p>
    <w:p w14:paraId="26CBC914" w14:textId="77777777" w:rsidR="00F90BDC" w:rsidRDefault="00F90BDC"/>
    <w:p w14:paraId="72EDCBE5" w14:textId="77777777" w:rsidR="00F90BDC" w:rsidRDefault="00F90BDC">
      <w:r xmlns:w="http://schemas.openxmlformats.org/wordprocessingml/2006/main">
        <w:t xml:space="preserve">مرد فقیر از خرده‌هایی که از سفره مرد ثروتمند می‌افتاد، مستاصل بود و حتی سگ‌ها هم برای لیسیدن زخم‌های او آمدند.</w:t>
      </w:r>
    </w:p>
    <w:p w14:paraId="27B402E9" w14:textId="77777777" w:rsidR="00F90BDC" w:rsidRDefault="00F90BDC"/>
    <w:p w14:paraId="3FE05BB8" w14:textId="77777777" w:rsidR="00F90BDC" w:rsidRDefault="00F90BDC">
      <w:r xmlns:w="http://schemas.openxmlformats.org/wordprocessingml/2006/main">
        <w:t xml:space="preserve">1. قدرت ایمان در زمان های ناامید</w:t>
      </w:r>
    </w:p>
    <w:p w14:paraId="1D2B68BA" w14:textId="77777777" w:rsidR="00F90BDC" w:rsidRDefault="00F90BDC"/>
    <w:p w14:paraId="255D7AF8" w14:textId="77777777" w:rsidR="00F90BDC" w:rsidRDefault="00F90BDC">
      <w:r xmlns:w="http://schemas.openxmlformats.org/wordprocessingml/2006/main">
        <w:t xml:space="preserve">2. شفقت عیسی برای فقرا و رنجوران</w:t>
      </w:r>
    </w:p>
    <w:p w14:paraId="0E4335F1" w14:textId="77777777" w:rsidR="00F90BDC" w:rsidRDefault="00F90BDC"/>
    <w:p w14:paraId="43791AB8" w14:textId="77777777" w:rsidR="00F90BDC" w:rsidRDefault="00F90BDC">
      <w:r xmlns:w="http://schemas.openxmlformats.org/wordprocessingml/2006/main">
        <w:t xml:space="preserve">1. عبرانیان 11: 6 - "و بدون ایمان نمی توان او را خشنود کرد، زیرا هر که به خدا نزدیک شود باید ایمان داشته باشد که او وجود دارد و به کسانی که او را می جویند پاداش می دهد."</w:t>
      </w:r>
    </w:p>
    <w:p w14:paraId="1802D937" w14:textId="77777777" w:rsidR="00F90BDC" w:rsidRDefault="00F90BDC"/>
    <w:p w14:paraId="4053DAB0" w14:textId="77777777" w:rsidR="00F90BDC" w:rsidRDefault="00F90BDC">
      <w:r xmlns:w="http://schemas.openxmlformats.org/wordprocessingml/2006/main">
        <w:t xml:space="preserve">2. متی 15: 22-28 - "و اینک، زنی کنعانی از آن منطقه بیرون آمد و فریاد زد: "ای خداوند، پسر داوود، بر من رحم کن، دخترم به شدت تحت ستم دیو است." اما او جوابی به او نداد و شاگردانش آمدند و التماس کردند و گفتند: «او را رها کن، زیرا در پی ما فریاد می‌زند.» او پاسخ داد: «من فقط برای گوسفندان گمشده خاندان اسرائیل فرستاده شدم.» اما او آمد و در برابر او زانو زد و گفت: «خداوندا، به من کمک کن.» و جواب داد: درست نیست نان بچه ها را بگیریم و به دست سگ ها بیندازیم. او گفت: «بله، پروردگارا، با این حال حتی سگ‌ها هم خرده‌هایی را که از سفره اربابانشان می‌ریزد، می‌خورند.» آنگاه عیسی به او پاسخ داد: «ای زن، ایمان تو بزرگ است، هر چه می خواهی برای تو انجام شود.» و دخترش فوراً شفا یافت.»</w:t>
      </w:r>
    </w:p>
    <w:p w14:paraId="6BF96541" w14:textId="77777777" w:rsidR="00F90BDC" w:rsidRDefault="00F90BDC"/>
    <w:p w14:paraId="59AE6E37" w14:textId="77777777" w:rsidR="00F90BDC" w:rsidRDefault="00F90BDC">
      <w:r xmlns:w="http://schemas.openxmlformats.org/wordprocessingml/2006/main">
        <w:t xml:space="preserve">لوقا 16:22 و واقع شد که گدا درگذشت و فرشتگان او را در آغوش ابراهیم بردند.</w:t>
      </w:r>
    </w:p>
    <w:p w14:paraId="13C71AB6" w14:textId="77777777" w:rsidR="00F90BDC" w:rsidRDefault="00F90BDC"/>
    <w:p w14:paraId="58586CB7" w14:textId="77777777" w:rsidR="00F90BDC" w:rsidRDefault="00F90BDC">
      <w:r xmlns:w="http://schemas.openxmlformats.org/wordprocessingml/2006/main">
        <w:t xml:space="preserve">این قطعه اتفاقی را بازگو می‌کند که در آن گدای مرد و او را به آغوش ابراهیم بردند، در حالی که مرد ثروتمند مرد و دفن شد.</w:t>
      </w:r>
    </w:p>
    <w:p w14:paraId="534F95F3" w14:textId="77777777" w:rsidR="00F90BDC" w:rsidRDefault="00F90BDC"/>
    <w:p w14:paraId="2F387394" w14:textId="77777777" w:rsidR="00F90BDC" w:rsidRDefault="00F90BDC">
      <w:r xmlns:w="http://schemas.openxmlformats.org/wordprocessingml/2006/main">
        <w:t xml:space="preserve">1. "زندگی سخاوتمندانه: درس هایی از سینه ابراهیم"</w:t>
      </w:r>
    </w:p>
    <w:p w14:paraId="23B6C89D" w14:textId="77777777" w:rsidR="00F90BDC" w:rsidRDefault="00F90BDC"/>
    <w:p w14:paraId="363AEC54" w14:textId="77777777" w:rsidR="00F90BDC" w:rsidRDefault="00F90BDC">
      <w:r xmlns:w="http://schemas.openxmlformats.org/wordprocessingml/2006/main">
        <w:t xml:space="preserve">2. «واقعیت مرگ و امید بهشت»</w:t>
      </w:r>
    </w:p>
    <w:p w14:paraId="0D891C53" w14:textId="77777777" w:rsidR="00F90BDC" w:rsidRDefault="00F90BDC"/>
    <w:p w14:paraId="60104C68" w14:textId="77777777" w:rsidR="00F90BDC" w:rsidRDefault="00F90BDC">
      <w:r xmlns:w="http://schemas.openxmlformats.org/wordprocessingml/2006/main">
        <w:t xml:space="preserve">1. رومیان 8: 18-25 - زیرا من فکر می کنم که رنج های این زمان با جلالی که قرار است بر ما آشکار شود، ارزش مقایسه ندارند.</w:t>
      </w:r>
    </w:p>
    <w:p w14:paraId="6C500AB8" w14:textId="77777777" w:rsidR="00F90BDC" w:rsidRDefault="00F90BDC"/>
    <w:p w14:paraId="55B825FC" w14:textId="77777777" w:rsidR="00F90BDC" w:rsidRDefault="00F90BDC">
      <w:r xmlns:w="http://schemas.openxmlformats.org/wordprocessingml/2006/main">
        <w:t xml:space="preserve">2. یعقوب 2: 14-17 - چه فایده ای برادران من، اگر کسی بگوید ایمان دارد اما اعمال ندارد؟ آیا ایمانش نجاتش می دهد؟</w:t>
      </w:r>
    </w:p>
    <w:p w14:paraId="1496192E" w14:textId="77777777" w:rsidR="00F90BDC" w:rsidRDefault="00F90BDC"/>
    <w:p w14:paraId="5D50AB03" w14:textId="77777777" w:rsidR="00F90BDC" w:rsidRDefault="00F90BDC">
      <w:r xmlns:w="http://schemas.openxmlformats.org/wordprocessingml/2006/main">
        <w:t xml:space="preserve">لوقا 16:23 و در جهنم که در عذاب بود چشمان خود را بلند کرد و ابراهیم را از دور دید و ایلعازر را در آغوش او دید.</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در جهنم، مردی در عذاب، ابراهیم و ایلعازر را در بهشت دید.</w:t>
      </w:r>
    </w:p>
    <w:p w14:paraId="4EF907A8" w14:textId="77777777" w:rsidR="00F90BDC" w:rsidRDefault="00F90BDC"/>
    <w:p w14:paraId="42A79D2F" w14:textId="77777777" w:rsidR="00F90BDC" w:rsidRDefault="00F90BDC">
      <w:r xmlns:w="http://schemas.openxmlformats.org/wordprocessingml/2006/main">
        <w:t xml:space="preserve">1: ما باید تلاش کنیم تا طبق خواست خدا زندگی کنیم تا بتوانیم به ابراهیم و ایلعازر در بهشت بپیوندیم.</w:t>
      </w:r>
    </w:p>
    <w:p w14:paraId="3345F628" w14:textId="77777777" w:rsidR="00F90BDC" w:rsidRDefault="00F90BDC"/>
    <w:p w14:paraId="1E012D75" w14:textId="77777777" w:rsidR="00F90BDC" w:rsidRDefault="00F90BDC">
      <w:r xmlns:w="http://schemas.openxmlformats.org/wordprocessingml/2006/main">
        <w:t xml:space="preserve">2: زندگی ما در اینجا روی زمین کوتاه است و همه ما پس از مرگ با قضاوت روبرو خواهیم شد.</w:t>
      </w:r>
    </w:p>
    <w:p w14:paraId="2E399B93" w14:textId="77777777" w:rsidR="00F90BDC" w:rsidRDefault="00F90BDC"/>
    <w:p w14:paraId="73122779" w14:textId="77777777" w:rsidR="00F90BDC" w:rsidRDefault="00F90BDC">
      <w:r xmlns:w="http://schemas.openxmlformats.org/wordprocessingml/2006/main">
        <w:t xml:space="preserve">1: متی 25:31-46 - مَثَل گوسفندان و بزها.</w:t>
      </w:r>
    </w:p>
    <w:p w14:paraId="1A813B54" w14:textId="77777777" w:rsidR="00F90BDC" w:rsidRDefault="00F90BDC"/>
    <w:p w14:paraId="6ACDCE6B" w14:textId="77777777" w:rsidR="00F90BDC" w:rsidRDefault="00F90BDC">
      <w:r xmlns:w="http://schemas.openxmlformats.org/wordprocessingml/2006/main">
        <w:t xml:space="preserve">2: جامعه 9:10 - هر کاری را که دست شما برای انجام دادن پیدا می کند، با تمام توان انجام دهید.</w:t>
      </w:r>
    </w:p>
    <w:p w14:paraId="7474D4F5" w14:textId="77777777" w:rsidR="00F90BDC" w:rsidRDefault="00F90BDC"/>
    <w:p w14:paraId="411A9F09" w14:textId="77777777" w:rsidR="00F90BDC" w:rsidRDefault="00F90BDC">
      <w:r xmlns:w="http://schemas.openxmlformats.org/wordprocessingml/2006/main">
        <w:t xml:space="preserve">لوقا 16:24 و فریاد زد و گفت: ای پدر ابراهیم، بر من رحم کن و ایلعازر را بفرست تا نوک انگشت خود را در آب فرو کند و زبان مرا خنک کند. زیرا من در این شعله عذابم.</w:t>
      </w:r>
    </w:p>
    <w:p w14:paraId="3553E2A1" w14:textId="77777777" w:rsidR="00F90BDC" w:rsidRDefault="00F90BDC"/>
    <w:p w14:paraId="6E2A0377" w14:textId="77777777" w:rsidR="00F90BDC" w:rsidRDefault="00F90BDC">
      <w:r xmlns:w="http://schemas.openxmlformats.org/wordprocessingml/2006/main">
        <w:t xml:space="preserve">مرد ثروتمند جهنمی از پدر ابراهیم التماس می کند که ایلعازار را بفرستد تا او را از رنجش رهایی بخشد.</w:t>
      </w:r>
    </w:p>
    <w:p w14:paraId="5CD3E949" w14:textId="77777777" w:rsidR="00F90BDC" w:rsidRDefault="00F90BDC"/>
    <w:p w14:paraId="48A97581" w14:textId="77777777" w:rsidR="00F90BDC" w:rsidRDefault="00F90BDC">
      <w:r xmlns:w="http://schemas.openxmlformats.org/wordprocessingml/2006/main">
        <w:t xml:space="preserve">1. اهمیت شفقت: مطالعه لوقا 16:24</w:t>
      </w:r>
    </w:p>
    <w:p w14:paraId="280DA37E" w14:textId="77777777" w:rsidR="00F90BDC" w:rsidRDefault="00F90BDC"/>
    <w:p w14:paraId="2E45D325" w14:textId="77777777" w:rsidR="00F90BDC" w:rsidRDefault="00F90BDC">
      <w:r xmlns:w="http://schemas.openxmlformats.org/wordprocessingml/2006/main">
        <w:t xml:space="preserve">2. پیامد طمع: مطالعه لوقا 16:24</w:t>
      </w:r>
    </w:p>
    <w:p w14:paraId="47C1F906" w14:textId="77777777" w:rsidR="00F90BDC" w:rsidRDefault="00F90BDC"/>
    <w:p w14:paraId="777B3910" w14:textId="77777777" w:rsidR="00F90BDC" w:rsidRDefault="00F90BDC">
      <w:r xmlns:w="http://schemas.openxmlformats.org/wordprocessingml/2006/main">
        <w:t xml:space="preserve">1. یعقوب 2: 13-17 - ایمان بدون اعمال مرده است</w:t>
      </w:r>
    </w:p>
    <w:p w14:paraId="4D490B81" w14:textId="77777777" w:rsidR="00F90BDC" w:rsidRDefault="00F90BDC"/>
    <w:p w14:paraId="064B34E6" w14:textId="77777777" w:rsidR="00F90BDC" w:rsidRDefault="00F90BDC">
      <w:r xmlns:w="http://schemas.openxmlformats.org/wordprocessingml/2006/main">
        <w:t xml:space="preserve">2. متی 25:31-46 - مَثَل گوسفندان و بزها</w:t>
      </w:r>
    </w:p>
    <w:p w14:paraId="0E3917A7" w14:textId="77777777" w:rsidR="00F90BDC" w:rsidRDefault="00F90BDC"/>
    <w:p w14:paraId="3F4D08B5" w14:textId="77777777" w:rsidR="00F90BDC" w:rsidRDefault="00F90BDC">
      <w:r xmlns:w="http://schemas.openxmlformats.org/wordprocessingml/2006/main">
        <w:t xml:space="preserve">لوقا 16:25 اما ابراهیم گفت: «ای پسر، به خاطر بیاور که تو در زمان حیاتت چیزهای خوب خود را دریافت کردی، و به همین ترتیب ایلعازر چیزهای بد را دریافت کرد.</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ابراهیم در زندگی پس از مرگ با مرد ثروتمند صحبت می کند و به او می گوید که او چیزهای خوبی در زندگی دارد در حالی که ایلعازار چیزهای بدی داشت، اما اکنون ایلعازار آرامش یافته و مرد ثروتمند در عذاب است.</w:t>
      </w:r>
    </w:p>
    <w:p w14:paraId="51368BAA" w14:textId="77777777" w:rsidR="00F90BDC" w:rsidRDefault="00F90BDC"/>
    <w:p w14:paraId="3498CDCD" w14:textId="77777777" w:rsidR="00F90BDC" w:rsidRDefault="00F90BDC">
      <w:r xmlns:w="http://schemas.openxmlformats.org/wordprocessingml/2006/main">
        <w:t xml:space="preserve">1. عدالت خدا در زندگی پس از مرگ دیده می شود - لوقا 16:25</w:t>
      </w:r>
    </w:p>
    <w:p w14:paraId="651C1187" w14:textId="77777777" w:rsidR="00F90BDC" w:rsidRDefault="00F90BDC"/>
    <w:p w14:paraId="00D96301" w14:textId="77777777" w:rsidR="00F90BDC" w:rsidRDefault="00F90BDC">
      <w:r xmlns:w="http://schemas.openxmlformats.org/wordprocessingml/2006/main">
        <w:t xml:space="preserve">2. به یاد داشته باشید که نسبت به کسانی که از شما خوش شانس ترند سخاوتمند و دلسوز باشید - لوقا 16:25</w:t>
      </w:r>
    </w:p>
    <w:p w14:paraId="2EB7D39D" w14:textId="77777777" w:rsidR="00F90BDC" w:rsidRDefault="00F90BDC"/>
    <w:p w14:paraId="5D3DF4FE" w14:textId="77777777" w:rsidR="00F90BDC" w:rsidRDefault="00F90BDC">
      <w:r xmlns:w="http://schemas.openxmlformats.org/wordprocessingml/2006/main">
        <w:t xml:space="preserve">1. عبرانیان 9:27 - و همانطور که برای مردم مقرر شده است که یک بار بمیرند، اما پس از آن داوری</w:t>
      </w:r>
    </w:p>
    <w:p w14:paraId="2CEC9A24" w14:textId="77777777" w:rsidR="00F90BDC" w:rsidRDefault="00F90BDC"/>
    <w:p w14:paraId="0BE21B6B" w14:textId="77777777" w:rsidR="00F90BDC" w:rsidRDefault="00F90BDC">
      <w:r xmlns:w="http://schemas.openxmlformats.org/wordprocessingml/2006/main">
        <w:t xml:space="preserve">2. یعقوب 2: 13-17 - زیرا داوری برای کسی که رحم نکرده است بی رحم است. رحمت بر قضاوت پیروز است.</w:t>
      </w:r>
    </w:p>
    <w:p w14:paraId="7C427E28" w14:textId="77777777" w:rsidR="00F90BDC" w:rsidRDefault="00F90BDC"/>
    <w:p w14:paraId="1DEEBDC5" w14:textId="77777777" w:rsidR="00F90BDC" w:rsidRDefault="00F90BDC">
      <w:r xmlns:w="http://schemas.openxmlformats.org/wordprocessingml/2006/main">
        <w:t xml:space="preserve">لوقا 16:26 و علاوه بر همه اینها، بین ما و شما شکاف بزرگی وجود دارد، به طوری که کسانی که از اینجا به سوی شما می روند، نمی توانند. نه آنها می توانند به ما منتقل شوند، که از آنجا می آید.</w:t>
      </w:r>
    </w:p>
    <w:p w14:paraId="6AF2DE25" w14:textId="77777777" w:rsidR="00F90BDC" w:rsidRDefault="00F90BDC"/>
    <w:p w14:paraId="02411866" w14:textId="77777777" w:rsidR="00F90BDC" w:rsidRDefault="00F90BDC">
      <w:r xmlns:w="http://schemas.openxmlformats.org/wordprocessingml/2006/main">
        <w:t xml:space="preserve">شکاف بزرگی بین نجات‌یافته‌ها و نجات‌یافته‌ها ایجاد شده و از عبور آنها جلوگیری می‌کند.</w:t>
      </w:r>
    </w:p>
    <w:p w14:paraId="1651A459" w14:textId="77777777" w:rsidR="00F90BDC" w:rsidRDefault="00F90BDC"/>
    <w:p w14:paraId="551AB304" w14:textId="77777777" w:rsidR="00F90BDC" w:rsidRDefault="00F90BDC">
      <w:r xmlns:w="http://schemas.openxmlformats.org/wordprocessingml/2006/main">
        <w:t xml:space="preserve">1: ما باید از زمان خود بر روی زمین برای سرمایه گذاری روی روح ابدی خود استفاده کنیم، زیرا پس از مرگ، دیگر شانس رستگاری وجود ندارد.</w:t>
      </w:r>
    </w:p>
    <w:p w14:paraId="7C527245" w14:textId="77777777" w:rsidR="00F90BDC" w:rsidRDefault="00F90BDC"/>
    <w:p w14:paraId="01F6CEC3" w14:textId="77777777" w:rsidR="00F90BDC" w:rsidRDefault="00F90BDC">
      <w:r xmlns:w="http://schemas.openxmlformats.org/wordprocessingml/2006/main">
        <w:t xml:space="preserve">2: برای نجات قبل از مرگ باید تلاش کرد، زیرا هنگامی که خلأ بزرگ برطرف شد، دیگر فرصتی برای عبور از این سو به سوی دیگر وجود ندارد.</w:t>
      </w:r>
    </w:p>
    <w:p w14:paraId="7466AE88" w14:textId="77777777" w:rsidR="00F90BDC" w:rsidRDefault="00F90BDC"/>
    <w:p w14:paraId="2242913E" w14:textId="77777777" w:rsidR="00F90BDC" w:rsidRDefault="00F90BDC">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14:paraId="6ECACF69" w14:textId="77777777" w:rsidR="00F90BDC" w:rsidRDefault="00F90BDC"/>
    <w:p w14:paraId="7583F1D1" w14:textId="77777777" w:rsidR="00F90BDC" w:rsidRDefault="00F90BDC">
      <w:r xmlns:w="http://schemas.openxmlformats.org/wordprocessingml/2006/main">
        <w:t xml:space="preserve">2: اعمال رسولان 16:31 - "و گفتند به خداوند عیسی مسیح ایمان بیاور تا تو و خانه تو نجات خواهی یافت."</w:t>
      </w:r>
    </w:p>
    <w:p w14:paraId="61E0D6BC" w14:textId="77777777" w:rsidR="00F90BDC" w:rsidRDefault="00F90BDC"/>
    <w:p w14:paraId="099AD539" w14:textId="77777777" w:rsidR="00F90BDC" w:rsidRDefault="00F90BDC">
      <w:r xmlns:w="http://schemas.openxmlformats.org/wordprocessingml/2006/main">
        <w:t xml:space="preserve">لوقا 16:27 سپس گفت: «پس از تو می خواهم ای پدر، که او را به خانه پدرم بفرستی.</w:t>
      </w:r>
    </w:p>
    <w:p w14:paraId="13F2A6E7" w14:textId="77777777" w:rsidR="00F90BDC" w:rsidRDefault="00F90BDC"/>
    <w:p w14:paraId="5EF9B26D" w14:textId="77777777" w:rsidR="00F90BDC" w:rsidRDefault="00F90BDC">
      <w:r xmlns:w="http://schemas.openxmlformats.org/wordprocessingml/2006/main">
        <w:t xml:space="preserve">مرد ثروتمند از خدا خواست تا رسولی به خانه پدرش بفرستد.</w:t>
      </w:r>
    </w:p>
    <w:p w14:paraId="2C3ED684" w14:textId="77777777" w:rsidR="00F90BDC" w:rsidRDefault="00F90BDC"/>
    <w:p w14:paraId="01B85468" w14:textId="77777777" w:rsidR="00F90BDC" w:rsidRDefault="00F90BDC">
      <w:r xmlns:w="http://schemas.openxmlformats.org/wordprocessingml/2006/main">
        <w:t xml:space="preserve">1. همه چیز با خدا ممکن است، مهم نیست که شرایط چقدر دشوار به نظر می رسد.</w:t>
      </w:r>
    </w:p>
    <w:p w14:paraId="178AD414" w14:textId="77777777" w:rsidR="00F90BDC" w:rsidRDefault="00F90BDC"/>
    <w:p w14:paraId="43F6C2E2" w14:textId="77777777" w:rsidR="00F90BDC" w:rsidRDefault="00F90BDC">
      <w:r xmlns:w="http://schemas.openxmlformats.org/wordprocessingml/2006/main">
        <w:t xml:space="preserve">2. خدا پدر مهربانی است که دعاهای ما را می شنود و آنها را اجابت می کند.</w:t>
      </w:r>
    </w:p>
    <w:p w14:paraId="6C9F2ABF" w14:textId="77777777" w:rsidR="00F90BDC" w:rsidRDefault="00F90BDC"/>
    <w:p w14:paraId="3137C8A4" w14:textId="77777777" w:rsidR="00F90BDC" w:rsidRDefault="00F90BDC">
      <w:r xmlns:w="http://schemas.openxmlformats.org/wordprocessingml/2006/main">
        <w:t xml:space="preserve">1. متی 7: 7-8 - "بخواهید تا به شما داده شود، بجویید تا خواهید یافت، بکوبید تا به روی شما باز شود، زیرا هر که بخواهد دریافت می کند و هر که بجوید می یابد. به روی کسی که بکوبد، باز خواهد شد.»</w:t>
      </w:r>
    </w:p>
    <w:p w14:paraId="4418FABE" w14:textId="77777777" w:rsidR="00F90BDC" w:rsidRDefault="00F90BDC"/>
    <w:p w14:paraId="0D582996" w14:textId="77777777" w:rsidR="00F90BDC" w:rsidRDefault="00F90BDC">
      <w:r xmlns:w="http://schemas.openxmlformats.org/wordprocessingml/2006/main">
        <w:t xml:space="preserve">2. فیلیپیان 4: 6-7 - "مواظب هیچ چیز نباشید، بلکه در هر چیزی با دعا و دعا و شکرگزاری، خواسته های خود را به خدا نشان دهید. و سلامتی خدا که برتر از هر عقلی است، دل های شما را حفظ خواهد کرد. اذهان از طریق مسیح عیسی."</w:t>
      </w:r>
    </w:p>
    <w:p w14:paraId="0A401BD0" w14:textId="77777777" w:rsidR="00F90BDC" w:rsidRDefault="00F90BDC"/>
    <w:p w14:paraId="5877B681" w14:textId="77777777" w:rsidR="00F90BDC" w:rsidRDefault="00F90BDC">
      <w:r xmlns:w="http://schemas.openxmlformats.org/wordprocessingml/2006/main">
        <w:t xml:space="preserve">لوقا 16:28 زیرا من پنج برادر دارم. تا به آنها شهادت دهد، مبادا آنها نیز به این مکان عذاب بیایند.</w:t>
      </w:r>
    </w:p>
    <w:p w14:paraId="03A158B2" w14:textId="77777777" w:rsidR="00F90BDC" w:rsidRDefault="00F90BDC"/>
    <w:p w14:paraId="5FD4525E" w14:textId="77777777" w:rsidR="00F90BDC" w:rsidRDefault="00F90BDC">
      <w:r xmlns:w="http://schemas.openxmlformats.org/wordprocessingml/2006/main">
        <w:t xml:space="preserve">عیسی در مورد پنج برادر خود صحبت می کند و به آنها هشدار می دهد که از محل عذاب دوری کنند.</w:t>
      </w:r>
    </w:p>
    <w:p w14:paraId="6F68D8B5" w14:textId="77777777" w:rsidR="00F90BDC" w:rsidRDefault="00F90BDC"/>
    <w:p w14:paraId="244E7B8F" w14:textId="77777777" w:rsidR="00F90BDC" w:rsidRDefault="00F90BDC">
      <w:r xmlns:w="http://schemas.openxmlformats.org/wordprocessingml/2006/main">
        <w:t xml:space="preserve">1. قدرت هشدار: توجه به سخنان عیسی</w:t>
      </w:r>
    </w:p>
    <w:p w14:paraId="71E6F4B0" w14:textId="77777777" w:rsidR="00F90BDC" w:rsidRDefault="00F90BDC"/>
    <w:p w14:paraId="4445F8AD" w14:textId="77777777" w:rsidR="00F90BDC" w:rsidRDefault="00F90BDC">
      <w:r xmlns:w="http://schemas.openxmlformats.org/wordprocessingml/2006/main">
        <w:t xml:space="preserve">2. ارزش خانواده: اتحاد از طریق عشق و ایمان</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22: 3 - قلب مرد عاقل دهان او را هدایت می کند و لب هایش باعث تعلیم می شود.</w:t>
      </w:r>
    </w:p>
    <w:p w14:paraId="5C64550F" w14:textId="77777777" w:rsidR="00F90BDC" w:rsidRDefault="00F90BDC"/>
    <w:p w14:paraId="1020150A" w14:textId="77777777" w:rsidR="00F90BDC" w:rsidRDefault="00F90BDC">
      <w:r xmlns:w="http://schemas.openxmlformats.org/wordprocessingml/2006/main">
        <w:t xml:space="preserve">2. غلاطیان 6: 1-2 - برادران و خواهران، اگر کسی در گناه گرفتار شد، شما که به روح زندگی می کنید باید به آرامی آن شخص را بازیابی کنید. اما مراقب خودت باش، یا ممکنه خودت هم وسوسه بشی. بارهای یکدیگر را به دوش بکشید و به این ترتیب شریعت مسیح را به انجام خواهید رساند.</w:t>
      </w:r>
    </w:p>
    <w:p w14:paraId="39D3EC63" w14:textId="77777777" w:rsidR="00F90BDC" w:rsidRDefault="00F90BDC"/>
    <w:p w14:paraId="12205DF2" w14:textId="77777777" w:rsidR="00F90BDC" w:rsidRDefault="00F90BDC">
      <w:r xmlns:w="http://schemas.openxmlformats.org/wordprocessingml/2006/main">
        <w:t xml:space="preserve">لوقا 16:29 ابراهیم به او گفت: موسی و انبیا را دارند. بگذار آنها را بشنوند</w:t>
      </w:r>
    </w:p>
    <w:p w14:paraId="7EC0C76E" w14:textId="77777777" w:rsidR="00F90BDC" w:rsidRDefault="00F90BDC"/>
    <w:p w14:paraId="44AFC1D8" w14:textId="77777777" w:rsidR="00F90BDC" w:rsidRDefault="00F90BDC">
      <w:r xmlns:w="http://schemas.openxmlformats.org/wordprocessingml/2006/main">
        <w:t xml:space="preserve">ابراهیم در مَثَل به مرد ثروتمند می گوید که موسی و پیامبران را برای شنیدن دارند.</w:t>
      </w:r>
    </w:p>
    <w:p w14:paraId="25AC511D" w14:textId="77777777" w:rsidR="00F90BDC" w:rsidRDefault="00F90BDC"/>
    <w:p w14:paraId="5EB0909D" w14:textId="77777777" w:rsidR="00F90BDC" w:rsidRDefault="00F90BDC">
      <w:r xmlns:w="http://schemas.openxmlformats.org/wordprocessingml/2006/main">
        <w:t xml:space="preserve">1. آموزش گوش دادن: حکمت موسی و پیامبران</w:t>
      </w:r>
    </w:p>
    <w:p w14:paraId="36A8B106" w14:textId="77777777" w:rsidR="00F90BDC" w:rsidRDefault="00F90BDC"/>
    <w:p w14:paraId="009C12CB" w14:textId="77777777" w:rsidR="00F90BDC" w:rsidRDefault="00F90BDC">
      <w:r xmlns:w="http://schemas.openxmlformats.org/wordprocessingml/2006/main">
        <w:t xml:space="preserve">2. دستیابی به دیگران: قدرت شنیدن کلام خدا</w:t>
      </w:r>
    </w:p>
    <w:p w14:paraId="7E89A087" w14:textId="77777777" w:rsidR="00F90BDC" w:rsidRDefault="00F90BDC"/>
    <w:p w14:paraId="00E05063" w14:textId="77777777" w:rsidR="00F90BDC" w:rsidRDefault="00F90BDC">
      <w:r xmlns:w="http://schemas.openxmlformats.org/wordprocessingml/2006/main">
        <w:t xml:space="preserve">1. مزمور 119:105: "کلام تو چراغی برای پای من و نوری برای راه من است."</w:t>
      </w:r>
    </w:p>
    <w:p w14:paraId="38788FDA" w14:textId="77777777" w:rsidR="00F90BDC" w:rsidRDefault="00F90BDC"/>
    <w:p w14:paraId="04336648" w14:textId="77777777" w:rsidR="00F90BDC" w:rsidRDefault="00F90BDC">
      <w:r xmlns:w="http://schemas.openxmlformats.org/wordprocessingml/2006/main">
        <w:t xml:space="preserve">2. یوشع 1: 8: «این کتاب شریعت از دهان شما دور نخواهد شد، بلکه شب و روز در آن تفکر کنید تا بر طبق آنچه در آن نوشته شده است مراقب باشید. زیرا در آن صورت راه خود را آباد خواهید کرد و آنگاه موفقیت خوبی خواهید داشت.»</w:t>
      </w:r>
    </w:p>
    <w:p w14:paraId="42E78D0E" w14:textId="77777777" w:rsidR="00F90BDC" w:rsidRDefault="00F90BDC"/>
    <w:p w14:paraId="481B3511" w14:textId="77777777" w:rsidR="00F90BDC" w:rsidRDefault="00F90BDC">
      <w:r xmlns:w="http://schemas.openxmlformats.org/wordprocessingml/2006/main">
        <w:t xml:space="preserve">لوقا 16:30 و او گفت: نه ای پدر ابراهیم، اما اگر کسی از مردگان نزد آنها رفت، توبه خواهند کرد.</w:t>
      </w:r>
    </w:p>
    <w:p w14:paraId="56CFA4FE" w14:textId="77777777" w:rsidR="00F90BDC" w:rsidRDefault="00F90BDC"/>
    <w:p w14:paraId="76F9799D" w14:textId="77777777" w:rsidR="00F90BDC" w:rsidRDefault="00F90BDC">
      <w:r xmlns:w="http://schemas.openxmlformats.org/wordprocessingml/2006/main">
        <w:t xml:space="preserve">مرد ثروتمند امیدوار است که مردم زادگاهش اگر کسی از مردگان به دیدار آنها رفت، توبه کنند.</w:t>
      </w:r>
    </w:p>
    <w:p w14:paraId="5BBB77F7" w14:textId="77777777" w:rsidR="00F90BDC" w:rsidRDefault="00F90BDC"/>
    <w:p w14:paraId="41F6295B" w14:textId="77777777" w:rsidR="00F90BDC" w:rsidRDefault="00F90BDC">
      <w:r xmlns:w="http://schemas.openxmlformats.org/wordprocessingml/2006/main">
        <w:t xml:space="preserve">1. قدرت رستاخیز: چگونه عشق خدا بر همه چیره می شود</w:t>
      </w:r>
    </w:p>
    <w:p w14:paraId="1B9D4DBF" w14:textId="77777777" w:rsidR="00F90BDC" w:rsidRDefault="00F90BDC"/>
    <w:p w14:paraId="7CBC4903" w14:textId="77777777" w:rsidR="00F90BDC" w:rsidRDefault="00F90BDC">
      <w:r xmlns:w="http://schemas.openxmlformats.org/wordprocessingml/2006/main">
        <w:t xml:space="preserve">2. فوریت توبه: استغفار قبل از اینکه خیلی دیر شود</w:t>
      </w:r>
    </w:p>
    <w:p w14:paraId="5E49F3DF" w14:textId="77777777" w:rsidR="00F90BDC" w:rsidRDefault="00F90BDC"/>
    <w:p w14:paraId="561D8E8C" w14:textId="77777777" w:rsidR="00F90BDC" w:rsidRDefault="00F90BDC">
      <w:r xmlns:w="http://schemas.openxmlformats.org/wordprocessingml/2006/main">
        <w:t xml:space="preserve">1. حزقیال 18:30-32 - خداوند یهوه می‌گوید: «بنابراین، ای خاندان اسرائیل، هر کس را برحسب شیوه‌های خود داوری خواهم کرد. توبه کنید و از همه گناهان خود بازگردید. پس گناه تباهی شما نخواهد بود. تمام گناهان خود را که به موجب آن تجاوز کرده اید، دور بریزید. و برای شما دلی تازه و روحی تازه بسازد، زیرا ای خاندان اسرائیل چرا خواهید مرد؟ خداوند یهوه می‌گوید، زیرا من از مرگ او که می‌میرد، لذت نمی‌برم، پس خود را برگردانید و زنده بمانید.»</w:t>
      </w:r>
    </w:p>
    <w:p w14:paraId="46F27736" w14:textId="77777777" w:rsidR="00F90BDC" w:rsidRDefault="00F90BDC"/>
    <w:p w14:paraId="5ED4311A" w14:textId="77777777" w:rsidR="00F90BDC" w:rsidRDefault="00F90BDC">
      <w:r xmlns:w="http://schemas.openxmlformats.org/wordprocessingml/2006/main">
        <w:t xml:space="preserve">2. اعمال رسولان 2: 36-38 - «بنابراین همه خاندان اسرائیل به یقین بدانند که خدا همان عیسی را که شما مصلوب کردید، خداوند و مسیح ساخته است. حال چون این را شنیدند، در دل خود متاثر شدند و به پطرس و بقیه رسولان گفتند: ای برادران، چه کنیم؟ سپس پطرس به آنها گفت: توبه کنید و هر یک از شما به نام عیسی مسیح برای آمرزش گناهان تعمید دهید و عطای روح القدس را خواهید یافت.</w:t>
      </w:r>
    </w:p>
    <w:p w14:paraId="0D6C8E29" w14:textId="77777777" w:rsidR="00F90BDC" w:rsidRDefault="00F90BDC"/>
    <w:p w14:paraId="18967AF6" w14:textId="77777777" w:rsidR="00F90BDC" w:rsidRDefault="00F90BDC">
      <w:r xmlns:w="http://schemas.openxmlformats.org/wordprocessingml/2006/main">
        <w:t xml:space="preserve">لوقا 16:31 و به او گفت: «اگر موسی و انبیا را نشنوند، اگر یکی از مردگان برخیزد، متقاعد نخواهند شد.</w:t>
      </w:r>
    </w:p>
    <w:p w14:paraId="5FF7EE75" w14:textId="77777777" w:rsidR="00F90BDC" w:rsidRDefault="00F90BDC"/>
    <w:p w14:paraId="4583D618" w14:textId="77777777" w:rsidR="00F90BDC" w:rsidRDefault="00F90BDC">
      <w:r xmlns:w="http://schemas.openxmlformats.org/wordprocessingml/2006/main">
        <w:t xml:space="preserve">عیسی برای نشان دادن این که چگونه مردم به تعالیم موسی و پیامبران گوش ندهند به خدا روی نمی آورند، مثلی می گوید.</w:t>
      </w:r>
    </w:p>
    <w:p w14:paraId="6DB93D85" w14:textId="77777777" w:rsidR="00F90BDC" w:rsidRDefault="00F90BDC"/>
    <w:p w14:paraId="7679F93F" w14:textId="77777777" w:rsidR="00F90BDC" w:rsidRDefault="00F90BDC">
      <w:r xmlns:w="http://schemas.openxmlformats.org/wordprocessingml/2006/main">
        <w:t xml:space="preserve">1. ضرورت اطاعت از کلام خدا</w:t>
      </w:r>
    </w:p>
    <w:p w14:paraId="405BCF50" w14:textId="77777777" w:rsidR="00F90BDC" w:rsidRDefault="00F90BDC"/>
    <w:p w14:paraId="1D2CF96B" w14:textId="77777777" w:rsidR="00F90BDC" w:rsidRDefault="00F90BDC">
      <w:r xmlns:w="http://schemas.openxmlformats.org/wordprocessingml/2006/main">
        <w:t xml:space="preserve">2. قدرت اقناع در پیروی از اراده خدا</w:t>
      </w:r>
    </w:p>
    <w:p w14:paraId="6169510A" w14:textId="77777777" w:rsidR="00F90BDC" w:rsidRDefault="00F90BDC"/>
    <w:p w14:paraId="2056DE4D" w14:textId="77777777" w:rsidR="00F90BDC" w:rsidRDefault="00F90BDC">
      <w:r xmlns:w="http://schemas.openxmlformats.org/wordprocessingml/2006/main">
        <w:t xml:space="preserve">1. اشعیا 55:3 - "گوش خود را متمایل کن و نزد من بیا، بشنو و جان تو زنده خواهد شد، و من با تو عهد جاودانی خواهم بست، حتی رحمتهای مطمئن داود."</w:t>
      </w:r>
    </w:p>
    <w:p w14:paraId="3F9AF881" w14:textId="77777777" w:rsidR="00F90BDC" w:rsidRDefault="00F90BDC"/>
    <w:p w14:paraId="373C401C" w14:textId="77777777" w:rsidR="00F90BDC" w:rsidRDefault="00F90BDC">
      <w:r xmlns:w="http://schemas.openxmlformats.org/wordprocessingml/2006/main">
        <w:t xml:space="preserve">2. رومیان 10:17 - "پس ایمان از شنیدن و شنیدن از کلام خدا حاصل می شود."</w:t>
      </w:r>
    </w:p>
    <w:p w14:paraId="1D744472" w14:textId="77777777" w:rsidR="00F90BDC" w:rsidRDefault="00F90BDC"/>
    <w:p w14:paraId="07401D6C" w14:textId="77777777" w:rsidR="00F90BDC" w:rsidRDefault="00F90BDC">
      <w:r xmlns:w="http://schemas.openxmlformats.org/wordprocessingml/2006/main">
        <w:t xml:space="preserve">لوقا 17 شامل تعالیم عیسی در مورد بخشش، ایمان، خدمت و آمدن ملکوت خدا است. همچنین شامل شرح شفای عیسی ده جذامی است.</w:t>
      </w:r>
    </w:p>
    <w:p w14:paraId="41B570BB" w14:textId="77777777" w:rsidR="00F90BDC" w:rsidRDefault="00F90BDC"/>
    <w:p w14:paraId="68B28E1F" w14:textId="77777777" w:rsidR="00F90BDC" w:rsidRDefault="00F90BDC">
      <w:r xmlns:w="http://schemas.openxmlformats.org/wordprocessingml/2006/main">
        <w:t xml:space="preserve">پاراگراف اول: این فصل با هشدار عیسی به شاگردانش در مورد وادار کردن دیگران به گناه آغاز می شود. او به آنها توصیه کرد که بهتر است سنگ آسیابی به گردنشان آویخته شود و به دریا افکنده شود تا اینکه باعث لغزش کودک شود (لوقا 17: 1-2). او همچنین به آنها در مورد اهمیت سرزنش برادر یا خواهری که گناه می کند و بخشیدن آنها هنگام توبه، حتی اگر هفت بار در روز اتفاق بیفتد، راهنمایی کرد (لوقا 17: 3-4). هنگامی که شاگردانش از او خواستند ایمان خود را افزایش دهد، او به آنها گفت که اگر به اندازه یک دانه خردل ایمان داشته باشند، می توانند دستور دهند که درخت توت از ریشه کنده شود و در دریا کاشته شود و او اطاعت کند (لوقا 17: 5-6). ).</w:t>
      </w:r>
    </w:p>
    <w:p w14:paraId="25033373" w14:textId="77777777" w:rsidR="00F90BDC" w:rsidRDefault="00F90BDC"/>
    <w:p w14:paraId="06D983BE" w14:textId="77777777" w:rsidR="00F90BDC" w:rsidRDefault="00F90BDC">
      <w:r xmlns:w="http://schemas.openxmlformats.org/wordprocessingml/2006/main">
        <w:t xml:space="preserve">پاراگراف دوم: عیسی در ادامه تعلیم خود با شاگردانش، با استفاده از قیاسی از خدمتکارانی که تمام روز را در مزرعه کار کرده اند یا از گوسفندان نگهداری می کنند، در مورد وظیفه صحبت کرد، سپس انتظار می رود قبل از صرف غذا، شام را برای استاد خود آماده کنند. ارباب از بندگانش برای انجام آنچه انتظار می رفت تشکر نمی کند. به همین ترتیب، هنگامی که ما هر کاری را که به ما دستور داده شده است انجام دادیم، باید بگوییم که ما بندگان نالایق هستیم. ما فقط وظیفه خود را انجام داده‌ایم و بر اطاعت فروتنانه تأکید می‌کنیم، بدون اینکه انتظار داشته باشیم پاداشی به رسمیت شناخته شود (لوقا 17: 7-10).</w:t>
      </w:r>
    </w:p>
    <w:p w14:paraId="619FD601" w14:textId="77777777" w:rsidR="00F90BDC" w:rsidRDefault="00F90BDC"/>
    <w:p w14:paraId="4BE1D73A" w14:textId="77777777" w:rsidR="00F90BDC" w:rsidRDefault="00F90BDC">
      <w:r xmlns:w="http://schemas.openxmlformats.org/wordprocessingml/2006/main">
        <w:t xml:space="preserve">پاراگراف سوم: هنگامی که او به اورشلیم می رفت، از مرز بین سامره جلیل عبور کرد، با ده جذامی روبرو شد که در فاصله دور ایستاده بودند و صدا زدند: "عیسی استاد به ما رحم کن!" وقتی آنها را دید گفت: "بروید به خود کشیشان نشان دهید." همانطور که رفتند پاک شدند اما فقط یک نفر برگشت شکر خدا را که سامری خودش را جلوی پای عیسی انداخت و از او تشکر کرد که باعث شد عیسی بپرسد آیا هر ده نفر پاک نشدند؟ نه دیگه کجا؟ آیا جز این بیگانه، کسی برنگشته و خدا را ستایش کند؟ سپس به او گفت: "به راه خود برخیز و ایمانت تو را خوب کرده است" و قدردانی را جزئی جدایی ناپذیر از شفای تمامیت بدون توجه به پیشینه مذهبی قومی نشان داد (لوقا 17:11-19). در پاسخ به سؤال فریسیان در مورد اینکه خدا کی پادشاهی خواهد آمد، پاسخ داد ملکوت خدا چیزی مشاهده نمی شود و مردم نمی گویند "اینجاست" "آنجاست" زیرا ملکوت خدا در میان شما نشان دهنده ماهیت معنوی ملکوت است نه قلمرو جغرافیایی فیزیکی (لوقا 17:20). -21). سرانجام گفتار آمد پسر مرد روزهایی را با نوح مقایسه کرد که در آن مردم نوح لوط می‌خوردند و می‌نوشیدند ازدواج می‌کردند ازدواج می‌کردند خرید فروش کاشت ساختمان تا زمانی که ویرانی ناگهانی رخ داد شاگردان را از اشتیاق برای اموال دنیوی برمی‌گرداند و پس از آن که شخم زدن دستی می‌کردند به این نتیجه رسیدند که هر که تلاش کند زندگی را حفظ کند، ضرر خواهد کرد. هر کس از دست بدهد آن را حفظ خواهد کرد اشاره به طبیعت متناقض زندگی واقعی پیدا شده است خود را از دست می دهد به خاطر </w:t>
      </w:r>
      <w:r xmlns:w="http://schemas.openxmlformats.org/wordprocessingml/2006/main">
        <w:lastRenderedPageBreak xmlns:w="http://schemas.openxmlformats.org/wordprocessingml/2006/main"/>
      </w:r>
      <w:r xmlns:w="http://schemas.openxmlformats.org/wordprocessingml/2006/main">
        <w:t xml:space="preserve">پادشاهی پسر مرد دوباره می آید مانند رعد و برقی که در آسمان دیده می شود همه درست مانند روزهای نوح لوط رضایت ناگهانی چالش برانگیز غیرمنتظره عدم آمادگی لوقا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لوقا 17:1 آنگاه به شاگردان گفت: «ممکن نیست که خطاها بیاید.</w:t>
      </w:r>
    </w:p>
    <w:p w14:paraId="4D808065" w14:textId="77777777" w:rsidR="00F90BDC" w:rsidRDefault="00F90BDC"/>
    <w:p w14:paraId="55CA85E5" w14:textId="77777777" w:rsidR="00F90BDC" w:rsidRDefault="00F90BDC">
      <w:r xmlns:w="http://schemas.openxmlformats.org/wordprocessingml/2006/main">
        <w:t xml:space="preserve">ظلم ها خواهند آمد و وای بر کسانی که باعث آن می شوند.</w:t>
      </w:r>
    </w:p>
    <w:p w14:paraId="557F8EE9" w14:textId="77777777" w:rsidR="00F90BDC" w:rsidRDefault="00F90BDC"/>
    <w:p w14:paraId="199A6FFE" w14:textId="77777777" w:rsidR="00F90BDC" w:rsidRDefault="00F90BDC">
      <w:r xmlns:w="http://schemas.openxmlformats.org/wordprocessingml/2006/main">
        <w:t xml:space="preserve">1. خطر تخلفات: چگونه از منشأ مشکل بودن جلوگیری کنیم</w:t>
      </w:r>
    </w:p>
    <w:p w14:paraId="54C7139A" w14:textId="77777777" w:rsidR="00F90BDC" w:rsidRDefault="00F90BDC"/>
    <w:p w14:paraId="7447DADA" w14:textId="77777777" w:rsidR="00F90BDC" w:rsidRDefault="00F90BDC">
      <w:r xmlns:w="http://schemas.openxmlformats.org/wordprocessingml/2006/main">
        <w:t xml:space="preserve">2. اهمیت فروتنی: کنترل نفس خود</w:t>
      </w:r>
    </w:p>
    <w:p w14:paraId="03A3CA38" w14:textId="77777777" w:rsidR="00F90BDC" w:rsidRDefault="00F90BDC"/>
    <w:p w14:paraId="3D9184E9" w14:textId="77777777" w:rsidR="00F90BDC" w:rsidRDefault="00F90BDC">
      <w:r xmlns:w="http://schemas.openxmlformats.org/wordprocessingml/2006/main">
        <w:t xml:space="preserve">1. یعقوب 3: 1-12 - قدرت زبان</w:t>
      </w:r>
    </w:p>
    <w:p w14:paraId="12A4ABD3" w14:textId="77777777" w:rsidR="00F90BDC" w:rsidRDefault="00F90BDC"/>
    <w:p w14:paraId="52607493" w14:textId="77777777" w:rsidR="00F90BDC" w:rsidRDefault="00F90BDC">
      <w:r xmlns:w="http://schemas.openxmlformats.org/wordprocessingml/2006/main">
        <w:t xml:space="preserve">2. امثال 16:18 - غرور پیش از نابودی است</w:t>
      </w:r>
    </w:p>
    <w:p w14:paraId="59650AB6" w14:textId="77777777" w:rsidR="00F90BDC" w:rsidRDefault="00F90BDC"/>
    <w:p w14:paraId="1458C3C2" w14:textId="77777777" w:rsidR="00F90BDC" w:rsidRDefault="00F90BDC">
      <w:r xmlns:w="http://schemas.openxmlformats.org/wordprocessingml/2006/main">
        <w:t xml:space="preserve">لوقا 17:2 برای او بهتر بود که سنگ آسیاب به گردنش آویزان شود و به دریا بیندازد تا یکی از این کوچک را آزار دهد.</w:t>
      </w:r>
    </w:p>
    <w:p w14:paraId="2C5AA293" w14:textId="77777777" w:rsidR="00F90BDC" w:rsidRDefault="00F90BDC"/>
    <w:p w14:paraId="2C1BA49D" w14:textId="77777777" w:rsidR="00F90BDC" w:rsidRDefault="00F90BDC">
      <w:r xmlns:w="http://schemas.openxmlformats.org/wordprocessingml/2006/main">
        <w:t xml:space="preserve">توهین به بی گناه را نباید ساده انگاشت، اما در صورت انجام باید عواقب شدیدی را انتظار داشت.</w:t>
      </w:r>
    </w:p>
    <w:p w14:paraId="3B86F241" w14:textId="77777777" w:rsidR="00F90BDC" w:rsidRDefault="00F90BDC"/>
    <w:p w14:paraId="43086B93" w14:textId="77777777" w:rsidR="00F90BDC" w:rsidRDefault="00F90BDC">
      <w:r xmlns:w="http://schemas.openxmlformats.org/wordprocessingml/2006/main">
        <w:t xml:space="preserve">1: خداوند حمایت از بی گناهان را جدی می گیرد. ما باید همین کار را انجام دهیم</w:t>
      </w:r>
    </w:p>
    <w:p w14:paraId="3513B694" w14:textId="77777777" w:rsidR="00F90BDC" w:rsidRDefault="00F90BDC"/>
    <w:p w14:paraId="50500CE1" w14:textId="77777777" w:rsidR="00F90BDC" w:rsidRDefault="00F90BDC">
      <w:r xmlns:w="http://schemas.openxmlformats.org/wordprocessingml/2006/main">
        <w:t xml:space="preserve">2: هرگز نباید توهین به بیگناهان را ساده نگیریم، زیرا عواقب سختی در پی خواهد داشت.</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18: 6-7 "اما هر کس یکی از این خردسالان را که به من ایمان دارند آزار دهد، برای او بهتر است که سنگ آسیاب به گردن او آویخته شود و در اعماق دریا غرق شود."</w:t>
      </w:r>
    </w:p>
    <w:p w14:paraId="0780ACB8" w14:textId="77777777" w:rsidR="00F90BDC" w:rsidRDefault="00F90BDC"/>
    <w:p w14:paraId="6E6EBF9F" w14:textId="77777777" w:rsidR="00F90BDC" w:rsidRDefault="00F90BDC">
      <w:r xmlns:w="http://schemas.openxmlformats.org/wordprocessingml/2006/main">
        <w:t xml:space="preserve">2: امثال 17:15 "کسی که شریر را عادل شمرده و عادل را محکوم می کند، هر دو نزد خداوند مکروه هستند."</w:t>
      </w:r>
    </w:p>
    <w:p w14:paraId="29BA1A1E" w14:textId="77777777" w:rsidR="00F90BDC" w:rsidRDefault="00F90BDC"/>
    <w:p w14:paraId="6388C557" w14:textId="77777777" w:rsidR="00F90BDC" w:rsidRDefault="00F90BDC">
      <w:r xmlns:w="http://schemas.openxmlformats.org/wordprocessingml/2006/main">
        <w:t xml:space="preserve">لوقا 17:3 مراقب خود باشید: اگر برادرتان به شما تجاوز کرد، او را سرزنش کنید. و اگر توبه کرد، او را ببخش.</w:t>
      </w:r>
    </w:p>
    <w:p w14:paraId="11078FA6" w14:textId="77777777" w:rsidR="00F90BDC" w:rsidRDefault="00F90BDC"/>
    <w:p w14:paraId="6A1E7C23" w14:textId="77777777" w:rsidR="00F90BDC" w:rsidRDefault="00F90BDC">
      <w:r xmlns:w="http://schemas.openxmlformats.org/wordprocessingml/2006/main">
        <w:t xml:space="preserve">این قسمت به ما می آموزد که کسانی را که به ما ظلم می کنند ببخشیم و اگر در اشتباه هستند آنها را سرزنش کنیم.</w:t>
      </w:r>
    </w:p>
    <w:p w14:paraId="2E8D4AB2" w14:textId="77777777" w:rsidR="00F90BDC" w:rsidRDefault="00F90BDC"/>
    <w:p w14:paraId="7D774B6D" w14:textId="77777777" w:rsidR="00F90BDC" w:rsidRDefault="00F90BDC">
      <w:r xmlns:w="http://schemas.openxmlformats.org/wordprocessingml/2006/main">
        <w:t xml:space="preserve">1. قدرت بخشش - چگونه می توان قدرتی برای بخشش و شفا یافت</w:t>
      </w:r>
    </w:p>
    <w:p w14:paraId="6495A0B6" w14:textId="77777777" w:rsidR="00F90BDC" w:rsidRDefault="00F90BDC"/>
    <w:p w14:paraId="5B4359BB" w14:textId="77777777" w:rsidR="00F90BDC" w:rsidRDefault="00F90BDC">
      <w:r xmlns:w="http://schemas.openxmlformats.org/wordprocessingml/2006/main">
        <w:t xml:space="preserve">2. سرزنش با عشق - چگونه بایستیم و با مهربانی صحبت کنیم</w:t>
      </w:r>
    </w:p>
    <w:p w14:paraId="41D63F30" w14:textId="77777777" w:rsidR="00F90BDC" w:rsidRDefault="00F90BDC"/>
    <w:p w14:paraId="5342EFA0" w14:textId="77777777" w:rsidR="00F90BDC" w:rsidRDefault="00F90BDC">
      <w:r xmlns:w="http://schemas.openxmlformats.org/wordprocessingml/2006/main">
        <w:t xml:space="preserve">1. متی 18:21-22 - سپس پطرس نزد عیسی آمد و پرسید: «خداوندا، هر چند وقت یک بار باید کسی را که به من گناه می کند ببخشم؟ هفت بار؟" عیسی پاسخ داد: «نه، نه هفت بار، بلکه هفتاد و هفت بار!</w:t>
      </w:r>
    </w:p>
    <w:p w14:paraId="49EFA923" w14:textId="77777777" w:rsidR="00F90BDC" w:rsidRDefault="00F90BDC"/>
    <w:p w14:paraId="0A387FA8" w14:textId="77777777" w:rsidR="00F90BDC" w:rsidRDefault="00F90BDC">
      <w:r xmlns:w="http://schemas.openxmlformats.org/wordprocessingml/2006/main">
        <w:t xml:space="preserve">2. رومیان 12: 17-19 - به کسی بدی را در مقابل بدی جبران نکنید. مواظب باشید کاری را که در نظر همه درست است انجام دهید. اگر ممکن است، تا آنجا که به شما بستگی دارد، با همه در صلح زندگی کنید. دوستان عزیزم انتقام نگیرید، اما جای خشم خدا را بگذارید، زیرا نوشته شده است: «انتقام از آن من است. خداوند می گوید من جبران خواهم کرد.</w:t>
      </w:r>
    </w:p>
    <w:p w14:paraId="3485FEA3" w14:textId="77777777" w:rsidR="00F90BDC" w:rsidRDefault="00F90BDC"/>
    <w:p w14:paraId="13868C4F" w14:textId="77777777" w:rsidR="00F90BDC" w:rsidRDefault="00F90BDC">
      <w:r xmlns:w="http://schemas.openxmlformats.org/wordprocessingml/2006/main">
        <w:t xml:space="preserve">لوقا 17:4 و اگر روزی هفت بار بر تو تجاوز کند و هفت بار در روز به تو بازگردد و بگوید، توبه می‌کنم. تو او را ببخش</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به ما می آموزد که کسانی را که در حق ما گناه می کنند ببخشیم، حتی اگر چندین بار در روز اتفاق بیفتد.</w:t>
      </w:r>
    </w:p>
    <w:p w14:paraId="1F8FCAD9" w14:textId="77777777" w:rsidR="00F90BDC" w:rsidRDefault="00F90BDC"/>
    <w:p w14:paraId="6A65AF6F" w14:textId="77777777" w:rsidR="00F90BDC" w:rsidRDefault="00F90BDC">
      <w:r xmlns:w="http://schemas.openxmlformats.org/wordprocessingml/2006/main">
        <w:t xml:space="preserve">1. "قدرت بخشش"</w:t>
      </w:r>
    </w:p>
    <w:p w14:paraId="5A0835E6" w14:textId="77777777" w:rsidR="00F90BDC" w:rsidRDefault="00F90BDC"/>
    <w:p w14:paraId="0808AD12" w14:textId="77777777" w:rsidR="00F90BDC" w:rsidRDefault="00F90BDC">
      <w:r xmlns:w="http://schemas.openxmlformats.org/wordprocessingml/2006/main">
        <w:t xml:space="preserve">2. "چگونه بخشش ما را آزاد می کند"</w:t>
      </w:r>
    </w:p>
    <w:p w14:paraId="4FE45053" w14:textId="77777777" w:rsidR="00F90BDC" w:rsidRDefault="00F90BDC"/>
    <w:p w14:paraId="04EA5041" w14:textId="77777777" w:rsidR="00F90BDC" w:rsidRDefault="00F90BDC">
      <w:r xmlns:w="http://schemas.openxmlformats.org/wordprocessingml/2006/main">
        <w:t xml:space="preserve">1. افسسیان 4: 32 - "و با یکدیگر مهربان و مهربان باشید و یکدیگر را ببخشید، همانطور که خدا در مسیح شما را بخشید."</w:t>
      </w:r>
    </w:p>
    <w:p w14:paraId="2C1587C2" w14:textId="77777777" w:rsidR="00F90BDC" w:rsidRDefault="00F90BDC"/>
    <w:p w14:paraId="5105F584" w14:textId="77777777" w:rsidR="00F90BDC" w:rsidRDefault="00F90BDC">
      <w:r xmlns:w="http://schemas.openxmlformats.org/wordprocessingml/2006/main">
        <w:t xml:space="preserve">2. کولسیان 3:13 - "یکدیگر را تحمل کنید و یکدیگر را ببخشید، اگر کسی از دیگری شکایتی دارد، همانطور که مسیح شما را بخشید، شما نیز باید انجام دهید."</w:t>
      </w:r>
    </w:p>
    <w:p w14:paraId="6CA8B333" w14:textId="77777777" w:rsidR="00F90BDC" w:rsidRDefault="00F90BDC"/>
    <w:p w14:paraId="1EEF9B19" w14:textId="77777777" w:rsidR="00F90BDC" w:rsidRDefault="00F90BDC">
      <w:r xmlns:w="http://schemas.openxmlformats.org/wordprocessingml/2006/main">
        <w:t xml:space="preserve">لوقا 17:5 و رسولان به خداوند گفتند: ایمان ما را زیاد کن.</w:t>
      </w:r>
    </w:p>
    <w:p w14:paraId="691DD363" w14:textId="77777777" w:rsidR="00F90BDC" w:rsidRDefault="00F90BDC"/>
    <w:p w14:paraId="38437DD8" w14:textId="77777777" w:rsidR="00F90BDC" w:rsidRDefault="00F90BDC">
      <w:r xmlns:w="http://schemas.openxmlformats.org/wordprocessingml/2006/main">
        <w:t xml:space="preserve">رسولان از عیسی خواستند که ایمانشان را افزایش دهد.</w:t>
      </w:r>
    </w:p>
    <w:p w14:paraId="103F8B22" w14:textId="77777777" w:rsidR="00F90BDC" w:rsidRDefault="00F90BDC"/>
    <w:p w14:paraId="70C94BA6" w14:textId="77777777" w:rsidR="00F90BDC" w:rsidRDefault="00F90BDC">
      <w:r xmlns:w="http://schemas.openxmlformats.org/wordprocessingml/2006/main">
        <w:t xml:space="preserve">1. ایمان هدیه ای از جانب خداوند است که به ما امکان می دهد به او اعتماد کنیم و به او ایمان داشته باشیم.</w:t>
      </w:r>
    </w:p>
    <w:p w14:paraId="75681743" w14:textId="77777777" w:rsidR="00F90BDC" w:rsidRDefault="00F90BDC"/>
    <w:p w14:paraId="35515E33" w14:textId="77777777" w:rsidR="00F90BDC" w:rsidRDefault="00F90BDC">
      <w:r xmlns:w="http://schemas.openxmlformats.org/wordprocessingml/2006/main">
        <w:t xml:space="preserve">2. ما باید در درخواست های خود از خدا فروتن باشیم و از او بخواهیم که ما را در ایمان راهنمایی کند.</w:t>
      </w:r>
    </w:p>
    <w:p w14:paraId="0D97A3EC" w14:textId="77777777" w:rsidR="00F90BDC" w:rsidRDefault="00F90BDC"/>
    <w:p w14:paraId="0D783C9A" w14:textId="77777777" w:rsidR="00F90BDC" w:rsidRDefault="00F90BDC">
      <w:r xmlns:w="http://schemas.openxmlformats.org/wordprocessingml/2006/main">
        <w:t xml:space="preserve">1. افسسیان 2: 8-9 - زیرا با فیض از طریق ایمان نجات یافته اید. و این کار شما نیست. این هدیه خداست، نه نتیجه کارها، تا هیچ کس فخر نکند.</w:t>
      </w:r>
    </w:p>
    <w:p w14:paraId="58B98555" w14:textId="77777777" w:rsidR="00F90BDC" w:rsidRDefault="00F90BDC"/>
    <w:p w14:paraId="603D0038" w14:textId="77777777" w:rsidR="00F90BDC" w:rsidRDefault="00F90BDC">
      <w:r xmlns:w="http://schemas.openxmlformats.org/wordprocessingml/2006/main">
        <w:t xml:space="preserve">2. یعقوب 1: 5-6 - اگر هر یک از شما فاقد خرد است، از خدا بخواهد که به همه بدون ملامت سخاوتمندانه می دهد و به او داده خواهد شد. اما با ایمان بخواهد بدون شک، زیرا کسی که شک می کند مانند موجی از دریا است که باد آن را به حرکت در می آورد.</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17:6 و خداوند گفت: «اگر مانند دانه خردل ایمان داشتید، می‌توانید به این درخت چنار بگویید: از ریشه کنده شو و در دریا کاشته شو. و باید از شما اطاعت کند.</w:t>
      </w:r>
    </w:p>
    <w:p w14:paraId="1F87F480" w14:textId="77777777" w:rsidR="00F90BDC" w:rsidRDefault="00F90BDC"/>
    <w:p w14:paraId="3DBB9D94" w14:textId="77777777" w:rsidR="00F90BDC" w:rsidRDefault="00F90BDC">
      <w:r xmlns:w="http://schemas.openxmlformats.org/wordprocessingml/2006/main">
        <w:t xml:space="preserve">عیسی مؤمنان را تشویق می‌کند که به قدرت خدا ایمان داشته باشند و به آنها می‌گوید که اگر به اندازه یک دانه خردل ایمان داشته باشند، می‌توانند با درخت چنار صحبت کنند و او از آنها اطاعت خواهد کرد.</w:t>
      </w:r>
    </w:p>
    <w:p w14:paraId="619910C1" w14:textId="77777777" w:rsidR="00F90BDC" w:rsidRDefault="00F90BDC"/>
    <w:p w14:paraId="48249BB9" w14:textId="77777777" w:rsidR="00F90BDC" w:rsidRDefault="00F90BDC">
      <w:r xmlns:w="http://schemas.openxmlformats.org/wordprocessingml/2006/main">
        <w:t xml:space="preserve">1. ایمان به کوچکی دانه خردل: قدرت خدا برای حرکت دادن کوه ها</w:t>
      </w:r>
    </w:p>
    <w:p w14:paraId="3F76D95B" w14:textId="77777777" w:rsidR="00F90BDC" w:rsidRDefault="00F90BDC"/>
    <w:p w14:paraId="4D7D4708" w14:textId="77777777" w:rsidR="00F90BDC" w:rsidRDefault="00F90BDC">
      <w:r xmlns:w="http://schemas.openxmlformats.org/wordprocessingml/2006/main">
        <w:t xml:space="preserve">2. قدرت ایمان: باور کن و معجزه خواهی دید</w:t>
      </w:r>
    </w:p>
    <w:p w14:paraId="5A1AE8FA" w14:textId="77777777" w:rsidR="00F90BDC" w:rsidRDefault="00F90BDC"/>
    <w:p w14:paraId="5568AE50" w14:textId="77777777" w:rsidR="00F90BDC" w:rsidRDefault="00F90BDC">
      <w:r xmlns:w="http://schemas.openxmlformats.org/wordprocessingml/2006/main">
        <w:t xml:space="preserve">1. متی 17:20 - «او پاسخ داد: «چون ایمان شما کم است. به راستی به شما می گویم که اگر به اندازه یک دانه خردل ایمان دارید، می توانید به این کوه بگویید: «از اینجا به آنجا حرکت کن» و او حرکت خواهد کرد. هیچ چیز برای شما غیرممکن نخواهد بود.»</w:t>
      </w:r>
    </w:p>
    <w:p w14:paraId="2BF417B1" w14:textId="77777777" w:rsidR="00F90BDC" w:rsidRDefault="00F90BDC"/>
    <w:p w14:paraId="4E3DB8F7" w14:textId="77777777" w:rsidR="00F90BDC" w:rsidRDefault="00F90BDC">
      <w:r xmlns:w="http://schemas.openxmlformats.org/wordprocessingml/2006/main">
        <w:t xml:space="preserve">2. رومیان 4: 17– «همانطور که مکتوب است: «تو را پدر امت‌های بسیار قرار دادم.» او پدر ما در نزد خداست که به او ایمان آورد، خدایی که مردگان را زنده می‌کند و چیزهایی را که نبودند، به وجود می‌آورد.»</w:t>
      </w:r>
    </w:p>
    <w:p w14:paraId="30EDC980" w14:textId="77777777" w:rsidR="00F90BDC" w:rsidRDefault="00F90BDC"/>
    <w:p w14:paraId="2D581150" w14:textId="77777777" w:rsidR="00F90BDC" w:rsidRDefault="00F90BDC">
      <w:r xmlns:w="http://schemas.openxmlformats.org/wordprocessingml/2006/main">
        <w:t xml:space="preserve">لوقا 17:7 اما کدام یک از شما که خدمتکاری دارد که گاوها را شخم می‌زند یا می‌چرخاند، وقتی از مزرعه می‌آید، به او می‌گوید: بروید و به غذا بنشینید؟</w:t>
      </w:r>
    </w:p>
    <w:p w14:paraId="269CED6D" w14:textId="77777777" w:rsidR="00F90BDC" w:rsidRDefault="00F90BDC"/>
    <w:p w14:paraId="6D4D2D63" w14:textId="77777777" w:rsidR="00F90BDC" w:rsidRDefault="00F90BDC">
      <w:r xmlns:w="http://schemas.openxmlformats.org/wordprocessingml/2006/main">
        <w:t xml:space="preserve">عیسی از پیروان خود می خواهد که مثال اربابی را در نظر بگیرند که از خدمتکار خود می خواهد که در مزرعه کار کند و انتظار نداشته باشند که خادم فوراً به داخل خانه بیاید و برای صرف غذا بنشیند.</w:t>
      </w:r>
    </w:p>
    <w:p w14:paraId="44D3110C" w14:textId="77777777" w:rsidR="00F90BDC" w:rsidRDefault="00F90BDC"/>
    <w:p w14:paraId="7041CA5B" w14:textId="77777777" w:rsidR="00F90BDC" w:rsidRDefault="00F90BDC">
      <w:r xmlns:w="http://schemas.openxmlformats.org/wordprocessingml/2006/main">
        <w:t xml:space="preserve">1. زندگی خدمتگزار: آنچه می توانیم از مثال عیسی بیاموزیم</w:t>
      </w:r>
    </w:p>
    <w:p w14:paraId="26FCEC76" w14:textId="77777777" w:rsidR="00F90BDC" w:rsidRDefault="00F90BDC"/>
    <w:p w14:paraId="500837D1" w14:textId="77777777" w:rsidR="00F90BDC" w:rsidRDefault="00F90BDC">
      <w:r xmlns:w="http://schemas.openxmlformats.org/wordprocessingml/2006/main">
        <w:t xml:space="preserve">2. به یاد آوردن جایگاه خود و قدردانی برای نعمت هایی که دریافت می کنیم</w:t>
      </w:r>
    </w:p>
    <w:p w14:paraId="66523BAB" w14:textId="77777777" w:rsidR="00F90BDC" w:rsidRDefault="00F90BDC"/>
    <w:p w14:paraId="7BC7FACA" w14:textId="77777777" w:rsidR="00F90BDC" w:rsidRDefault="00F90BDC">
      <w:r xmlns:w="http://schemas.openxmlformats.org/wordprocessingml/2006/main">
        <w:t xml:space="preserve">1. غلاطیان 6: 9-10 - "و از نیکوکاری خسته نشویم، زیرا اگر غش نکنیم در فصل مناسب درو خواهیم کرد. بنابراین تا فرصت داریم، به همه مردم، به ویژه به آنها نیکی کنیم. که از اهل ایمان هستند.»</w:t>
      </w:r>
    </w:p>
    <w:p w14:paraId="41ED1842" w14:textId="77777777" w:rsidR="00F90BDC" w:rsidRDefault="00F90BDC"/>
    <w:p w14:paraId="3FC88600" w14:textId="77777777" w:rsidR="00F90BDC" w:rsidRDefault="00F90BDC">
      <w:r xmlns:w="http://schemas.openxmlformats.org/wordprocessingml/2006/main">
        <w:t xml:space="preserve">2. کولسیان 3: 23-24 - «و هر کاری که انجام می‌دهید، با دل و جان انجام دهید، مانند خداوند، نه برای مردم؛ زیرا بدانید که پاداش میراث را از خداوند خواهید یافت، زیرا خداوند مسیح را خدمت می‌کنید. "</w:t>
      </w:r>
    </w:p>
    <w:p w14:paraId="0AC988AB" w14:textId="77777777" w:rsidR="00F90BDC" w:rsidRDefault="00F90BDC"/>
    <w:p w14:paraId="708CB35A" w14:textId="77777777" w:rsidR="00F90BDC" w:rsidRDefault="00F90BDC">
      <w:r xmlns:w="http://schemas.openxmlformats.org/wordprocessingml/2006/main">
        <w:t xml:space="preserve">لوقا 17:8 و نمیخواهد به او بگوید: «برای شام آماده کن و کمربند خود را ببند و مرا خدمت کن تا بخورم و بنوشم. و بعد از آن بخوری و بنوشی؟</w:t>
      </w:r>
    </w:p>
    <w:p w14:paraId="60C97C7A" w14:textId="77777777" w:rsidR="00F90BDC" w:rsidRDefault="00F90BDC"/>
    <w:p w14:paraId="2CB94D08" w14:textId="77777777" w:rsidR="00F90BDC" w:rsidRDefault="00F90BDC">
      <w:r xmlns:w="http://schemas.openxmlformats.org/wordprocessingml/2006/main">
        <w:t xml:space="preserve">ارباب به خدمتکار خود دستور می دهد که برای آنها غذا درست کند و تا پایان خوردن و آشامیدن از آنها پذیرایی کند.</w:t>
      </w:r>
    </w:p>
    <w:p w14:paraId="5BCCF748" w14:textId="77777777" w:rsidR="00F90BDC" w:rsidRDefault="00F90BDC"/>
    <w:p w14:paraId="61377B04" w14:textId="77777777" w:rsidR="00F90BDC" w:rsidRDefault="00F90BDC">
      <w:r xmlns:w="http://schemas.openxmlformats.org/wordprocessingml/2006/main">
        <w:t xml:space="preserve">1. قدرت خدمتگزاری: یاد بگیریم دیگران را بر خودمان ترجیح دهیم.</w:t>
      </w:r>
    </w:p>
    <w:p w14:paraId="28773DF1" w14:textId="77777777" w:rsidR="00F90BDC" w:rsidRDefault="00F90BDC"/>
    <w:p w14:paraId="01901933" w14:textId="77777777" w:rsidR="00F90BDC" w:rsidRDefault="00F90BDC">
      <w:r xmlns:w="http://schemas.openxmlformats.org/wordprocessingml/2006/main">
        <w:t xml:space="preserve">2. فواید اطاعت: درک پاداش وفا.</w:t>
      </w:r>
    </w:p>
    <w:p w14:paraId="10237A6B" w14:textId="77777777" w:rsidR="00F90BDC" w:rsidRDefault="00F90BDC"/>
    <w:p w14:paraId="3C1C19E3" w14:textId="77777777" w:rsidR="00F90BDC" w:rsidRDefault="00F90BDC">
      <w:r xmlns:w="http://schemas.openxmlformats.org/wordprocessingml/2006/main">
        <w:t xml:space="preserve">1. متی 25:23، «خداوندش به او گفت: «آفرین، ای بنده خوب و امین. تو بر چیزهای اندک وفادار بودی، تو را بر بسیاری چیزها حاکم خواهم ساخت، به شادی پروردگارت وارد شو.»</w:t>
      </w:r>
    </w:p>
    <w:p w14:paraId="1D19F597" w14:textId="77777777" w:rsidR="00F90BDC" w:rsidRDefault="00F90BDC"/>
    <w:p w14:paraId="07EF7508" w14:textId="77777777" w:rsidR="00F90BDC" w:rsidRDefault="00F90BDC">
      <w:r xmlns:w="http://schemas.openxmlformats.org/wordprocessingml/2006/main">
        <w:t xml:space="preserve">2. متی 20:26-28، «اما در میان شما چنین نخواهد بود. و هر که از شما بزرگ است، خادم شما باشد، چنانکه پسر انسان نیامد تا او را خدمت کنند، بلکه آمد تا خدمت کند و جان خود را در قبال بسیاری فدیه دهد.»</w:t>
      </w:r>
    </w:p>
    <w:p w14:paraId="086958DA" w14:textId="77777777" w:rsidR="00F90BDC" w:rsidRDefault="00F90BDC"/>
    <w:p w14:paraId="4C82455D" w14:textId="77777777" w:rsidR="00F90BDC" w:rsidRDefault="00F90BDC">
      <w:r xmlns:w="http://schemas.openxmlformats.org/wordprocessingml/2006/main">
        <w:t xml:space="preserve">لوقا 17:9 آیا او از آن غلام سپاسگزاری می کند زیرا آنچه را که به او امر شده بود انجام داد؟ من پرت نمی کنم.</w:t>
      </w:r>
    </w:p>
    <w:p w14:paraId="3CABD408" w14:textId="77777777" w:rsidR="00F90BDC" w:rsidRDefault="00F90BDC"/>
    <w:p w14:paraId="26F2092E" w14:textId="77777777" w:rsidR="00F90BDC" w:rsidRDefault="00F90BDC">
      <w:r xmlns:w="http://schemas.openxmlformats.org/wordprocessingml/2006/main">
        <w:t xml:space="preserve">عیسی مَثَلی در مورد خدمتکاری می‌گوید که آنچه اربابش می‌خواهد انجام می‌دهد و بابت آن شکرگزاری نمی‌کند.</w:t>
      </w:r>
    </w:p>
    <w:p w14:paraId="2E56EE1F" w14:textId="77777777" w:rsidR="00F90BDC" w:rsidRDefault="00F90BDC"/>
    <w:p w14:paraId="57F9EEE1" w14:textId="77777777" w:rsidR="00F90BDC" w:rsidRDefault="00F90BDC">
      <w:r xmlns:w="http://schemas.openxmlformats.org/wordprocessingml/2006/main">
        <w:t xml:space="preserve">1. از تلاش های دیگران قدردانی کنید - لوقا 17:9</w:t>
      </w:r>
    </w:p>
    <w:p w14:paraId="2A4E22DA" w14:textId="77777777" w:rsidR="00F90BDC" w:rsidRDefault="00F90BDC"/>
    <w:p w14:paraId="129BDB5E" w14:textId="77777777" w:rsidR="00F90BDC" w:rsidRDefault="00F90BDC">
      <w:r xmlns:w="http://schemas.openxmlformats.org/wordprocessingml/2006/main">
        <w:t xml:space="preserve">2. خدمت با فروتنی - لوقا 17:9</w:t>
      </w:r>
    </w:p>
    <w:p w14:paraId="003B5448" w14:textId="77777777" w:rsidR="00F90BDC" w:rsidRDefault="00F90BDC"/>
    <w:p w14:paraId="7F1D0B4B" w14:textId="77777777" w:rsidR="00F90BDC" w:rsidRDefault="00F90BDC">
      <w:r xmlns:w="http://schemas.openxmlformats.org/wordprocessingml/2006/main">
        <w:t xml:space="preserve">1. فیلیپیان 2: 3-4 - "هیچ کاری از راه نزاع یا بیهوده انجام نشود، بلکه با فروتنی، دیگران را بهتر از خود بدانند. "</w:t>
      </w:r>
    </w:p>
    <w:p w14:paraId="184744D8" w14:textId="77777777" w:rsidR="00F90BDC" w:rsidRDefault="00F90BDC"/>
    <w:p w14:paraId="0128D96E" w14:textId="77777777" w:rsidR="00F90BDC" w:rsidRDefault="00F90BDC">
      <w:r xmlns:w="http://schemas.openxmlformats.org/wordprocessingml/2006/main">
        <w:t xml:space="preserve">2. کولسیان 3: 23-24 - «و هر کاری که انجام می‌دهید، با دل و جان انجام دهید، مانند خداوند، نه برای مردم؛ زیرا بدانید که پاداش میراث را از خداوند خواهید یافت، زیرا خداوند مسیح را خدمت می‌کنید. "</w:t>
      </w:r>
    </w:p>
    <w:p w14:paraId="172A04F7" w14:textId="77777777" w:rsidR="00F90BDC" w:rsidRDefault="00F90BDC"/>
    <w:p w14:paraId="420D2D75" w14:textId="77777777" w:rsidR="00F90BDC" w:rsidRDefault="00F90BDC">
      <w:r xmlns:w="http://schemas.openxmlformats.org/wordprocessingml/2006/main">
        <w:t xml:space="preserve">لوقا 17:10 شما نیز همینطور هنگامی که همه آنچه را که به شما امر شده است انجام دادید، بگویید: ما بندگان بی فایده هستیم.</w:t>
      </w:r>
    </w:p>
    <w:p w14:paraId="0E95A98D" w14:textId="77777777" w:rsidR="00F90BDC" w:rsidRDefault="00F90BDC"/>
    <w:p w14:paraId="1E963F52" w14:textId="77777777" w:rsidR="00F90BDC" w:rsidRDefault="00F90BDC">
      <w:r xmlns:w="http://schemas.openxmlformats.org/wordprocessingml/2006/main">
        <w:t xml:space="preserve">باید بپذیریم که هر کاری که انجام می‌دهیم وظیفه ماست و خدمتگزاران بی‌سود هستیم.</w:t>
      </w:r>
    </w:p>
    <w:p w14:paraId="0507F001" w14:textId="77777777" w:rsidR="00F90BDC" w:rsidRDefault="00F90BDC"/>
    <w:p w14:paraId="1C8F0738" w14:textId="77777777" w:rsidR="00F90BDC" w:rsidRDefault="00F90BDC">
      <w:r xmlns:w="http://schemas.openxmlformats.org/wordprocessingml/2006/main">
        <w:t xml:space="preserve">1: در هر کاری که انجام می دهیم وظیفه خود را در قبال خدا بشناسیم</w:t>
      </w:r>
    </w:p>
    <w:p w14:paraId="3614B34E" w14:textId="77777777" w:rsidR="00F90BDC" w:rsidRDefault="00F90BDC"/>
    <w:p w14:paraId="532F8782" w14:textId="77777777" w:rsidR="00F90BDC" w:rsidRDefault="00F90BDC">
      <w:r xmlns:w="http://schemas.openxmlformats.org/wordprocessingml/2006/main">
        <w:t xml:space="preserve">2: اذعان به بی سود بودن خود نزد خداوند</w:t>
      </w:r>
    </w:p>
    <w:p w14:paraId="616E6DB3" w14:textId="77777777" w:rsidR="00F90BDC" w:rsidRDefault="00F90BDC"/>
    <w:p w14:paraId="6473664F" w14:textId="77777777" w:rsidR="00F90BDC" w:rsidRDefault="00F90BDC">
      <w:r xmlns:w="http://schemas.openxmlformats.org/wordprocessingml/2006/main">
        <w:t xml:space="preserve">1: جامعه 12: 13-14 - بیایید نتیجه کل موضوع را بشنویم: از خدا بترسید و احکام او را نگاه دارید زیرا این تمام وظیفه انسان است. زیرا خدا هر کاری را با هر چیز پنهانی، خواه خوب و خواه بد، به داوری خواهد آورد.</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25: 14-30 - زیرا پادشاهی آسمان مانند مردی است که به سرزمینی دور سفر می کند و بندگان خود را فرا می خواند و اموال خود را به آنها می سپرد. و به یکی پنج قنطار داد، به دیگری دو و به دیگری یک. به هر کس با توجه به توانایی های متعددش. و بلافاصله سفر خود را آغاز کرد.</w:t>
      </w:r>
    </w:p>
    <w:p w14:paraId="6D10B0BB" w14:textId="77777777" w:rsidR="00F90BDC" w:rsidRDefault="00F90BDC"/>
    <w:p w14:paraId="3458F1B7" w14:textId="77777777" w:rsidR="00F90BDC" w:rsidRDefault="00F90BDC">
      <w:r xmlns:w="http://schemas.openxmlformats.org/wordprocessingml/2006/main">
        <w:t xml:space="preserve">لوقا 17:11 و چون به اورشلیم می‌رفت، از وسط سامره و جلیل گذشت.</w:t>
      </w:r>
    </w:p>
    <w:p w14:paraId="533DD604" w14:textId="77777777" w:rsidR="00F90BDC" w:rsidRDefault="00F90BDC"/>
    <w:p w14:paraId="06483DCF" w14:textId="77777777" w:rsidR="00F90BDC" w:rsidRDefault="00F90BDC">
      <w:r xmlns:w="http://schemas.openxmlformats.org/wordprocessingml/2006/main">
        <w:t xml:space="preserve">عیسی از طریق سامره و جلیل در راه خود به اورشلیم سفر کرد.</w:t>
      </w:r>
    </w:p>
    <w:p w14:paraId="1C77E653" w14:textId="77777777" w:rsidR="00F90BDC" w:rsidRDefault="00F90BDC"/>
    <w:p w14:paraId="3ECBB380" w14:textId="77777777" w:rsidR="00F90BDC" w:rsidRDefault="00F90BDC">
      <w:r xmlns:w="http://schemas.openxmlformats.org/wordprocessingml/2006/main">
        <w:t xml:space="preserve">1. سفر ایمان و اطاعت عیسی</w:t>
      </w:r>
    </w:p>
    <w:p w14:paraId="27B21BEE" w14:textId="77777777" w:rsidR="00F90BDC" w:rsidRDefault="00F90BDC"/>
    <w:p w14:paraId="76E6388C" w14:textId="77777777" w:rsidR="00F90BDC" w:rsidRDefault="00F90BDC">
      <w:r xmlns:w="http://schemas.openxmlformats.org/wordprocessingml/2006/main">
        <w:t xml:space="preserve">2. ارتباط با دیگران در سفر معنوی ما</w:t>
      </w:r>
    </w:p>
    <w:p w14:paraId="791450D0" w14:textId="77777777" w:rsidR="00F90BDC" w:rsidRDefault="00F90BDC"/>
    <w:p w14:paraId="1B6D2271" w14:textId="77777777" w:rsidR="00F90BDC" w:rsidRDefault="00F90BDC">
      <w:r xmlns:w="http://schemas.openxmlformats.org/wordprocessingml/2006/main">
        <w:t xml:space="preserve">1. متی 8: 1-4 - عیسی یک فلج را شفا می دهد</w:t>
      </w:r>
    </w:p>
    <w:p w14:paraId="44CF0BA9" w14:textId="77777777" w:rsidR="00F90BDC" w:rsidRDefault="00F90BDC"/>
    <w:p w14:paraId="55FF3E97" w14:textId="77777777" w:rsidR="00F90BDC" w:rsidRDefault="00F90BDC">
      <w:r xmlns:w="http://schemas.openxmlformats.org/wordprocessingml/2006/main">
        <w:t xml:space="preserve">2. مرقس 6:30-34 - عیسی به پنج هزار نفر غذا می دهد</w:t>
      </w:r>
    </w:p>
    <w:p w14:paraId="3C110BC9" w14:textId="77777777" w:rsidR="00F90BDC" w:rsidRDefault="00F90BDC"/>
    <w:p w14:paraId="74FDEB31" w14:textId="77777777" w:rsidR="00F90BDC" w:rsidRDefault="00F90BDC">
      <w:r xmlns:w="http://schemas.openxmlformats.org/wordprocessingml/2006/main">
        <w:t xml:space="preserve">لوقا 17:12 و چون به روستایی وارد شد، ده مرد جذامی که دور ایستاده بودند به او برخورد کردند.</w:t>
      </w:r>
    </w:p>
    <w:p w14:paraId="4C34BA73" w14:textId="77777777" w:rsidR="00F90BDC" w:rsidRDefault="00F90BDC"/>
    <w:p w14:paraId="1DE1AD2A" w14:textId="77777777" w:rsidR="00F90BDC" w:rsidRDefault="00F90BDC">
      <w:r xmlns:w="http://schemas.openxmlformats.org/wordprocessingml/2006/main">
        <w:t xml:space="preserve">عیسی هنگام ورود به دهکده ای با ده جذامی روبرو شد.</w:t>
      </w:r>
    </w:p>
    <w:p w14:paraId="75BCE07F" w14:textId="77777777" w:rsidR="00F90BDC" w:rsidRDefault="00F90BDC"/>
    <w:p w14:paraId="69FD69D6" w14:textId="77777777" w:rsidR="00F90BDC" w:rsidRDefault="00F90BDC">
      <w:r xmlns:w="http://schemas.openxmlformats.org/wordprocessingml/2006/main">
        <w:t xml:space="preserve">1. قدرت عیسی: دانستن اینکه عیسی قدرت شفای جذام جسمی، عاطفی و روحی ما را دارد.</w:t>
      </w:r>
    </w:p>
    <w:p w14:paraId="39D220C4" w14:textId="77777777" w:rsidR="00F90BDC" w:rsidRDefault="00F90BDC"/>
    <w:p w14:paraId="4D3FD9DE" w14:textId="77777777" w:rsidR="00F90BDC" w:rsidRDefault="00F90BDC">
      <w:r xmlns:w="http://schemas.openxmlformats.org/wordprocessingml/2006/main">
        <w:t xml:space="preserve">2. قدرت اجتماع: درک اینکه چگونه می توانیم برای کمک به یکدیگر در مواقع ضروری گرد هم آییم.</w:t>
      </w:r>
    </w:p>
    <w:p w14:paraId="2595EB3F" w14:textId="77777777" w:rsidR="00F90BDC" w:rsidRDefault="00F90BDC"/>
    <w:p w14:paraId="036EA250" w14:textId="77777777" w:rsidR="00F90BDC" w:rsidRDefault="00F90BDC">
      <w:r xmlns:w="http://schemas.openxmlformats.org/wordprocessingml/2006/main">
        <w:t xml:space="preserve">1. متی 14:14 - "وقتی عیسی فرود آمد و جمعیت زیادی را دید، بر آنها دلسوزی کرد و بیماران آنها را شفا داد."</w:t>
      </w:r>
    </w:p>
    <w:p w14:paraId="4655830C" w14:textId="77777777" w:rsidR="00F90BDC" w:rsidRDefault="00F90BDC"/>
    <w:p w14:paraId="59912EBC" w14:textId="77777777" w:rsidR="00F90BDC" w:rsidRDefault="00F90BDC">
      <w:r xmlns:w="http://schemas.openxmlformats.org/wordprocessingml/2006/main">
        <w:t xml:space="preserve">2. رومیان 12:15 - "با شادی کنندگان شادی کنید، با کسانی که ماتم می گیرند، ماتم بگیرید."</w:t>
      </w:r>
    </w:p>
    <w:p w14:paraId="31BAD829" w14:textId="77777777" w:rsidR="00F90BDC" w:rsidRDefault="00F90BDC"/>
    <w:p w14:paraId="68036C04" w14:textId="77777777" w:rsidR="00F90BDC" w:rsidRDefault="00F90BDC">
      <w:r xmlns:w="http://schemas.openxmlformats.org/wordprocessingml/2006/main">
        <w:t xml:space="preserve">لوقا 17:13 و صدای خود را بلند کرده، گفتند: عیسی ای استاد، به ما رحم کن.</w:t>
      </w:r>
    </w:p>
    <w:p w14:paraId="6653CE76" w14:textId="77777777" w:rsidR="00F90BDC" w:rsidRDefault="00F90BDC"/>
    <w:p w14:paraId="38246C1F" w14:textId="77777777" w:rsidR="00F90BDC" w:rsidRDefault="00F90BDC">
      <w:r xmlns:w="http://schemas.openxmlformats.org/wordprocessingml/2006/main">
        <w:t xml:space="preserve">گروهی از جذامیان برای عیسی فریاد زدند و رحمت کردند.</w:t>
      </w:r>
    </w:p>
    <w:p w14:paraId="6854A046" w14:textId="77777777" w:rsidR="00F90BDC" w:rsidRDefault="00F90BDC"/>
    <w:p w14:paraId="1195946B" w14:textId="77777777" w:rsidR="00F90BDC" w:rsidRDefault="00F90BDC">
      <w:r xmlns:w="http://schemas.openxmlformats.org/wordprocessingml/2006/main">
        <w:t xml:space="preserve">1. قدرت ایمان: یادگیری از جذامیان در لوقا 17:13</w:t>
      </w:r>
    </w:p>
    <w:p w14:paraId="326B916E" w14:textId="77777777" w:rsidR="00F90BDC" w:rsidRDefault="00F90BDC"/>
    <w:p w14:paraId="63B70A84" w14:textId="77777777" w:rsidR="00F90BDC" w:rsidRDefault="00F90BDC">
      <w:r xmlns:w="http://schemas.openxmlformats.org/wordprocessingml/2006/main">
        <w:t xml:space="preserve">2. به عیسی فریاد بزنید: یادگیری از جذامیان در لوقا 17:13</w:t>
      </w:r>
    </w:p>
    <w:p w14:paraId="001B56D4" w14:textId="77777777" w:rsidR="00F90BDC" w:rsidRDefault="00F90BDC"/>
    <w:p w14:paraId="33DEB392" w14:textId="77777777" w:rsidR="00F90BDC" w:rsidRDefault="00F90BDC">
      <w:r xmlns:w="http://schemas.openxmlformats.org/wordprocessingml/2006/main">
        <w:t xml:space="preserve">1. متی 9:27-28 - دو مرد نابینا به عیسی برای رحمت فریاد می زنند.</w:t>
      </w:r>
    </w:p>
    <w:p w14:paraId="019BB67F" w14:textId="77777777" w:rsidR="00F90BDC" w:rsidRDefault="00F90BDC"/>
    <w:p w14:paraId="4DB4C874" w14:textId="77777777" w:rsidR="00F90BDC" w:rsidRDefault="00F90BDC">
      <w:r xmlns:w="http://schemas.openxmlformats.org/wordprocessingml/2006/main">
        <w:t xml:space="preserve">2. متی 15:22-28 - یک زن کنعانی در حال فریاد برای عیسی برای رحمت</w:t>
      </w:r>
    </w:p>
    <w:p w14:paraId="2B7AEB53" w14:textId="77777777" w:rsidR="00F90BDC" w:rsidRDefault="00F90BDC"/>
    <w:p w14:paraId="25A2A4A6" w14:textId="77777777" w:rsidR="00F90BDC" w:rsidRDefault="00F90BDC">
      <w:r xmlns:w="http://schemas.openxmlformats.org/wordprocessingml/2006/main">
        <w:t xml:space="preserve">لوقا 17:14 و چون آنها را دید، به آنها گفت: بروید خود را به کاهنان نشان دهید. و چنین شد که چون رفتند، پاک شدند.</w:t>
      </w:r>
    </w:p>
    <w:p w14:paraId="6B933172" w14:textId="77777777" w:rsidR="00F90BDC" w:rsidRDefault="00F90BDC"/>
    <w:p w14:paraId="08DCC4A6" w14:textId="77777777" w:rsidR="00F90BDC" w:rsidRDefault="00F90BDC">
      <w:r xmlns:w="http://schemas.openxmlformats.org/wordprocessingml/2006/main">
        <w:t xml:space="preserve">جذامیان هنگامی که دستورات عیسی را برای رفتن و نشان دادن خود به کاهنان انجام دادند، شفا یافتند.</w:t>
      </w:r>
    </w:p>
    <w:p w14:paraId="1870CCE1" w14:textId="77777777" w:rsidR="00F90BDC" w:rsidRDefault="00F90BDC"/>
    <w:p w14:paraId="3A708C89" w14:textId="77777777" w:rsidR="00F90BDC" w:rsidRDefault="00F90BDC">
      <w:r xmlns:w="http://schemas.openxmlformats.org/wordprocessingml/2006/main">
        <w:t xml:space="preserve">1: ایمان به عیسی منجر به شفا می شود.</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اطاعت از عیسی موجب برکت می شود.</w:t>
      </w:r>
    </w:p>
    <w:p w14:paraId="54821612" w14:textId="77777777" w:rsidR="00F90BDC" w:rsidRDefault="00F90BDC"/>
    <w:p w14:paraId="1D958ECD" w14:textId="77777777" w:rsidR="00F90BDC" w:rsidRDefault="00F90BDC">
      <w:r xmlns:w="http://schemas.openxmlformats.org/wordprocessingml/2006/main">
        <w:t xml:space="preserve">1: اشعیا 53:5 «اما او به خاطر گناهان ما سوراخ شد و به خاطر گناهان ما درهم شکست. عذابی که ما را به آرامش رساند بر او بود و با جراحات او شفا یافتیم.»</w:t>
      </w:r>
    </w:p>
    <w:p w14:paraId="0D941549" w14:textId="77777777" w:rsidR="00F90BDC" w:rsidRDefault="00F90BDC"/>
    <w:p w14:paraId="05013796" w14:textId="77777777" w:rsidR="00F90BDC" w:rsidRDefault="00F90BDC">
      <w:r xmlns:w="http://schemas.openxmlformats.org/wordprocessingml/2006/main">
        <w:t xml:space="preserve">2: یعقوب 5: 14-15 «آیا کسی از شما بیمار است؟ بگذارید بزرگان کلیسا را بخوانند تا بر آنها دعا کنند و آنها را به نام خداوند با روغن مسح کنند. و نماز با ایمان باعث شفای بیمار می شود. خداوند آنها را زنده خواهد کرد. اگر گناه کرده باشند، آمرزیده می شوند.»</w:t>
      </w:r>
    </w:p>
    <w:p w14:paraId="1ABE3376" w14:textId="77777777" w:rsidR="00F90BDC" w:rsidRDefault="00F90BDC"/>
    <w:p w14:paraId="0DC8F1AA" w14:textId="77777777" w:rsidR="00F90BDC" w:rsidRDefault="00F90BDC">
      <w:r xmlns:w="http://schemas.openxmlformats.org/wordprocessingml/2006/main">
        <w:t xml:space="preserve">لوقا 17:15 و یکی از آنها چون دید که شفا یافته است، برگشت و با صدای بلند خدا را تمجید کرد.</w:t>
      </w:r>
    </w:p>
    <w:p w14:paraId="70EBB848" w14:textId="77777777" w:rsidR="00F90BDC" w:rsidRDefault="00F90BDC"/>
    <w:p w14:paraId="1E09A4D5" w14:textId="77777777" w:rsidR="00F90BDC" w:rsidRDefault="00F90BDC">
      <w:r xmlns:w="http://schemas.openxmlformats.org/wordprocessingml/2006/main">
        <w:t xml:space="preserve">آن مرد خدا را به خاطر معجزه شفای خود ستایش کرد.</w:t>
      </w:r>
    </w:p>
    <w:p w14:paraId="730550D3" w14:textId="77777777" w:rsidR="00F90BDC" w:rsidRDefault="00F90BDC"/>
    <w:p w14:paraId="2DFA9980" w14:textId="77777777" w:rsidR="00F90BDC" w:rsidRDefault="00F90BDC">
      <w:r xmlns:w="http://schemas.openxmlformats.org/wordprocessingml/2006/main">
        <w:t xml:space="preserve">1: ما نیز باید خدا را به خاطر همه معجزاتی که برای ما انجام داده تمجید کنیم.</w:t>
      </w:r>
    </w:p>
    <w:p w14:paraId="01DF9E3E" w14:textId="77777777" w:rsidR="00F90BDC" w:rsidRDefault="00F90BDC"/>
    <w:p w14:paraId="7AC662B9" w14:textId="77777777" w:rsidR="00F90BDC" w:rsidRDefault="00F90BDC">
      <w:r xmlns:w="http://schemas.openxmlformats.org/wordprocessingml/2006/main">
        <w:t xml:space="preserve">2: هنگامی که شفا می گیریم، باید زمانی را برای تشکر و ستایش خداوند اختصاص دهیم.</w:t>
      </w:r>
    </w:p>
    <w:p w14:paraId="27C647E0" w14:textId="77777777" w:rsidR="00F90BDC" w:rsidRDefault="00F90BDC"/>
    <w:p w14:paraId="7CC01FBB" w14:textId="77777777" w:rsidR="00F90BDC" w:rsidRDefault="00F90BDC">
      <w:r xmlns:w="http://schemas.openxmlformats.org/wordprocessingml/2006/main">
        <w:t xml:space="preserve">1: مزمور 150:6 - بگذار هر چیزی که نفس دارد خداوند را ستایش کند.</w:t>
      </w:r>
    </w:p>
    <w:p w14:paraId="718E5473" w14:textId="77777777" w:rsidR="00F90BDC" w:rsidRDefault="00F90BDC"/>
    <w:p w14:paraId="7C4AA201" w14:textId="77777777" w:rsidR="00F90BDC" w:rsidRDefault="00F90BDC">
      <w:r xmlns:w="http://schemas.openxmlformats.org/wordprocessingml/2006/main">
        <w:t xml:space="preserve">2: مزمور 107:1 - خداوند را شکر کنید زیرا او نیکو است. عشقش تا ابد پابرجاست</w:t>
      </w:r>
    </w:p>
    <w:p w14:paraId="563605A9" w14:textId="77777777" w:rsidR="00F90BDC" w:rsidRDefault="00F90BDC"/>
    <w:p w14:paraId="718403A0" w14:textId="77777777" w:rsidR="00F90BDC" w:rsidRDefault="00F90BDC">
      <w:r xmlns:w="http://schemas.openxmlformats.org/wordprocessingml/2006/main">
        <w:t xml:space="preserve">لوقا 17:16 و بر پاهایش به زمین افتاد و او را شکر کرد و او سامری بود.</w:t>
      </w:r>
    </w:p>
    <w:p w14:paraId="708C0C28" w14:textId="77777777" w:rsidR="00F90BDC" w:rsidRDefault="00F90BDC"/>
    <w:p w14:paraId="47BB3E43" w14:textId="77777777" w:rsidR="00F90BDC" w:rsidRDefault="00F90BDC">
      <w:r xmlns:w="http://schemas.openxmlformats.org/wordprocessingml/2006/main">
        <w:t xml:space="preserve">مردی سامری به پای عیسی افتاد و از او تشکر کرد.</w:t>
      </w:r>
    </w:p>
    <w:p w14:paraId="7550612F" w14:textId="77777777" w:rsidR="00F90BDC" w:rsidRDefault="00F90BDC"/>
    <w:p w14:paraId="27AD47E7" w14:textId="77777777" w:rsidR="00F90BDC" w:rsidRDefault="00F90BDC">
      <w:r xmlns:w="http://schemas.openxmlformats.org/wordprocessingml/2006/main">
        <w:t xml:space="preserve">1. قلبهای سپاسگزار: نمونه سامری سپاسگزاری</w:t>
      </w:r>
    </w:p>
    <w:p w14:paraId="3DAC3E43" w14:textId="77777777" w:rsidR="00F90BDC" w:rsidRDefault="00F90BDC"/>
    <w:p w14:paraId="13DD65E9" w14:textId="77777777" w:rsidR="00F90BDC" w:rsidRDefault="00F90BDC">
      <w:r xmlns:w="http://schemas.openxmlformats.org/wordprocessingml/2006/main">
        <w:t xml:space="preserve">2. قدرت ستایش: احترام به عیسی با پرستش ما</w:t>
      </w:r>
    </w:p>
    <w:p w14:paraId="2F9B5FC1" w14:textId="77777777" w:rsidR="00F90BDC" w:rsidRDefault="00F90BDC"/>
    <w:p w14:paraId="76B54D38" w14:textId="77777777" w:rsidR="00F90BDC" w:rsidRDefault="00F90BDC">
      <w:r xmlns:w="http://schemas.openxmlformats.org/wordprocessingml/2006/main">
        <w:t xml:space="preserve">1. یعقوب 1:17 - هر هدیه خوب و هر هدیه کامل از بالا است و از پدر نورها نازل می شود.</w:t>
      </w:r>
    </w:p>
    <w:p w14:paraId="246062F1" w14:textId="77777777" w:rsidR="00F90BDC" w:rsidRDefault="00F90BDC"/>
    <w:p w14:paraId="20C08C4C" w14:textId="77777777" w:rsidR="00F90BDC" w:rsidRDefault="00F90BDC">
      <w:r xmlns:w="http://schemas.openxmlformats.org/wordprocessingml/2006/main">
        <w:t xml:space="preserve">2. افسسیان 5:20 - همیشه و برای همه چیز خدای پدر را به نام خداوند ما عیسی مسیح شکر کنید.</w:t>
      </w:r>
    </w:p>
    <w:p w14:paraId="15D303CC" w14:textId="77777777" w:rsidR="00F90BDC" w:rsidRDefault="00F90BDC"/>
    <w:p w14:paraId="5B4567D3" w14:textId="77777777" w:rsidR="00F90BDC" w:rsidRDefault="00F90BDC">
      <w:r xmlns:w="http://schemas.openxmlformats.org/wordprocessingml/2006/main">
        <w:t xml:space="preserve">لوقا 17:17 عیسی در جواب گفت: «آیا ده نفر پاک نشدند؟ اما 9 نفر کجا هستند؟</w:t>
      </w:r>
    </w:p>
    <w:p w14:paraId="10ACE4C5" w14:textId="77777777" w:rsidR="00F90BDC" w:rsidRDefault="00F90BDC"/>
    <w:p w14:paraId="53D1083F" w14:textId="77777777" w:rsidR="00F90BDC" w:rsidRDefault="00F90BDC">
      <w:r xmlns:w="http://schemas.openxmlformats.org/wordprocessingml/2006/main">
        <w:t xml:space="preserve">این قطعه در مورد اینکه چگونه عیسی پرسید که آن نه جذامی که از این بیماری پاک شده بودند کجا هستند؟</w:t>
      </w:r>
    </w:p>
    <w:p w14:paraId="153638F3" w14:textId="77777777" w:rsidR="00F90BDC" w:rsidRDefault="00F90BDC"/>
    <w:p w14:paraId="5C337082" w14:textId="77777777" w:rsidR="00F90BDC" w:rsidRDefault="00F90BDC">
      <w:r xmlns:w="http://schemas.openxmlformats.org/wordprocessingml/2006/main">
        <w:t xml:space="preserve">1. «قدرت شکرگزاری» - چگونه عدم شکرگزاری نه جذامی نشان دهنده اهمیت شکرگزاری نعمت است.</w:t>
      </w:r>
    </w:p>
    <w:p w14:paraId="3C7007D7" w14:textId="77777777" w:rsidR="00F90BDC" w:rsidRDefault="00F90BDC"/>
    <w:p w14:paraId="30E98A10" w14:textId="77777777" w:rsidR="00F90BDC" w:rsidRDefault="00F90BDC">
      <w:r xmlns:w="http://schemas.openxmlformats.org/wordprocessingml/2006/main">
        <w:t xml:space="preserve">2. "قدرت ایمان" - چگونه ایمان شفا را به زندگی ما می آورد، همانطور که شفای جذامیان نشان می دهد.</w:t>
      </w:r>
    </w:p>
    <w:p w14:paraId="0A62622E" w14:textId="77777777" w:rsidR="00F90BDC" w:rsidRDefault="00F90BDC"/>
    <w:p w14:paraId="7B5D346E" w14:textId="77777777" w:rsidR="00F90BDC" w:rsidRDefault="00F90BDC">
      <w:r xmlns:w="http://schemas.openxmlformats.org/wordprocessingml/2006/main">
        <w:t xml:space="preserve">1. مزمور 103: 2-3 - ای جان من خداوند را برکت بده و همه مزایای او را فراموش مکن. او همه گناهان تو را می بخشد. که همه بیماری های تو را شفا می دهد.</w:t>
      </w:r>
    </w:p>
    <w:p w14:paraId="41B1693B" w14:textId="77777777" w:rsidR="00F90BDC" w:rsidRDefault="00F90BDC"/>
    <w:p w14:paraId="4E1ECD48" w14:textId="77777777" w:rsidR="00F90BDC" w:rsidRDefault="00F90BDC">
      <w:r xmlns:w="http://schemas.openxmlformats.org/wordprocessingml/2006/main">
        <w:t xml:space="preserve">2. کولسیان 3:15 - و بگذارید آرامش خدا در دلهای شما حاکم باشد که شما نیز در یک بدن به آن فرا خوانده شده اید. و شاکر باشید</w:t>
      </w:r>
    </w:p>
    <w:p w14:paraId="0EB61CA0" w14:textId="77777777" w:rsidR="00F90BDC" w:rsidRDefault="00F90BDC"/>
    <w:p w14:paraId="7B74D4F4" w14:textId="77777777" w:rsidR="00F90BDC" w:rsidRDefault="00F90BDC">
      <w:r xmlns:w="http://schemas.openxmlformats.org/wordprocessingml/2006/main">
        <w:t xml:space="preserve">لوقا 17:18 جز این غریبه یافت نشد که بازگشته باشد تا خدا را جلال دهد.</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قسمت اهمیت جلال دادن به خدا را نشان می دهد و این که چگونه یک اتفاق نادر است.</w:t>
      </w:r>
    </w:p>
    <w:p w14:paraId="4EE85F09" w14:textId="77777777" w:rsidR="00F90BDC" w:rsidRDefault="00F90BDC"/>
    <w:p w14:paraId="4392C28C" w14:textId="77777777" w:rsidR="00F90BDC" w:rsidRDefault="00F90BDC">
      <w:r xmlns:w="http://schemas.openxmlformats.org/wordprocessingml/2006/main">
        <w:t xml:space="preserve">1. "هنر فراموش شده جلال دادن به خدا"</w:t>
      </w:r>
    </w:p>
    <w:p w14:paraId="703E4C5F" w14:textId="77777777" w:rsidR="00F90BDC" w:rsidRDefault="00F90BDC"/>
    <w:p w14:paraId="2104DEB6" w14:textId="77777777" w:rsidR="00F90BDC" w:rsidRDefault="00F90BDC">
      <w:r xmlns:w="http://schemas.openxmlformats.org/wordprocessingml/2006/main">
        <w:t xml:space="preserve">2. «ارزش سپاس از خداوند»</w:t>
      </w:r>
    </w:p>
    <w:p w14:paraId="52E0ABE1" w14:textId="77777777" w:rsidR="00F90BDC" w:rsidRDefault="00F90BDC"/>
    <w:p w14:paraId="102EC6AF" w14:textId="77777777" w:rsidR="00F90BDC" w:rsidRDefault="00F90BDC">
      <w:r xmlns:w="http://schemas.openxmlformats.org/wordprocessingml/2006/main">
        <w:t xml:space="preserve">1. کولسیان 3: 17 - "و هر کاری که انجام می دهید، در گفتار یا کردار، همه را به نام خداوند عیسی انجام دهید و به وسیله او خدای پدر را شکر کنید."</w:t>
      </w:r>
    </w:p>
    <w:p w14:paraId="6D88E949" w14:textId="77777777" w:rsidR="00F90BDC" w:rsidRDefault="00F90BDC"/>
    <w:p w14:paraId="386A7AD3" w14:textId="77777777" w:rsidR="00F90BDC" w:rsidRDefault="00F90BDC">
      <w:r xmlns:w="http://schemas.openxmlformats.org/wordprocessingml/2006/main">
        <w:t xml:space="preserve">2. اشعیا 12:4 - "و در آن روز خواهید گفت: "خداوند را شکر کنید، نام او را بخوانید، اعمال او را در میان قومها اعلام کنید، و اعلام کنید که نام او رفیع است."</w:t>
      </w:r>
    </w:p>
    <w:p w14:paraId="67F6BA4E" w14:textId="77777777" w:rsidR="00F90BDC" w:rsidRDefault="00F90BDC"/>
    <w:p w14:paraId="7F563160" w14:textId="77777777" w:rsidR="00F90BDC" w:rsidRDefault="00F90BDC">
      <w:r xmlns:w="http://schemas.openxmlformats.org/wordprocessingml/2006/main">
        <w:t xml:space="preserve">لوقا 17:19 و او به او گفت: برخیز، برو، ایمانت تو را شفا بخشیده است.</w:t>
      </w:r>
    </w:p>
    <w:p w14:paraId="28B1376C" w14:textId="77777777" w:rsidR="00F90BDC" w:rsidRDefault="00F90BDC"/>
    <w:p w14:paraId="31A7F457" w14:textId="77777777" w:rsidR="00F90BDC" w:rsidRDefault="00F90BDC">
      <w:r xmlns:w="http://schemas.openxmlformats.org/wordprocessingml/2006/main">
        <w:t xml:space="preserve">این آیه نشان می‌دهد که عیسی مرد را شفا می‌دهد و به او می‌گوید که ایمانش او را سالم کرده است.</w:t>
      </w:r>
    </w:p>
    <w:p w14:paraId="135579BC" w14:textId="77777777" w:rsidR="00F90BDC" w:rsidRDefault="00F90BDC"/>
    <w:p w14:paraId="512BE9C0" w14:textId="77777777" w:rsidR="00F90BDC" w:rsidRDefault="00F90BDC">
      <w:r xmlns:w="http://schemas.openxmlformats.org/wordprocessingml/2006/main">
        <w:t xml:space="preserve">1: باید به خاطر داشته باشیم که ایمان ما به عیسی است که ما را شفا می دهد و ما را سالم می کند.</w:t>
      </w:r>
    </w:p>
    <w:p w14:paraId="1CB35D65" w14:textId="77777777" w:rsidR="00F90BDC" w:rsidRDefault="00F90BDC"/>
    <w:p w14:paraId="28129BB9" w14:textId="77777777" w:rsidR="00F90BDC" w:rsidRDefault="00F90BDC">
      <w:r xmlns:w="http://schemas.openxmlformats.org/wordprocessingml/2006/main">
        <w:t xml:space="preserve">2: عیسی می تواند شفا و تمامیت را برای ما به ارمغان بیاورد اگر به او اعتماد کنیم و ایمان داشته باشیم.</w:t>
      </w:r>
    </w:p>
    <w:p w14:paraId="6CECCC3D" w14:textId="77777777" w:rsidR="00F90BDC" w:rsidRDefault="00F90BDC"/>
    <w:p w14:paraId="53643DAA" w14:textId="77777777" w:rsidR="00F90BDC" w:rsidRDefault="00F90BDC">
      <w:r xmlns:w="http://schemas.openxmlformats.org/wordprocessingml/2006/main">
        <w:t xml:space="preserve">1: ارمیا 17:14 - ای خداوند مرا شفا بده و من شفا خواهم یافت. مرا نجات ده و من نجات خواهم یافت، زیرا تو ستایش من هستی.</w:t>
      </w:r>
    </w:p>
    <w:p w14:paraId="479E8630" w14:textId="77777777" w:rsidR="00F90BDC" w:rsidRDefault="00F90BDC"/>
    <w:p w14:paraId="278EBAB4" w14:textId="77777777" w:rsidR="00F90BDC" w:rsidRDefault="00F90BDC">
      <w:r xmlns:w="http://schemas.openxmlformats.org/wordprocessingml/2006/main">
        <w:t xml:space="preserve">2: یعقوب 5:15 - و دعای ایمان، بیمار را نجات خواهد داد و خداوند او را زنده خواهد کرد. و اگر مرتکب گناهی شده باشد، آمرزیده می شود.</w:t>
      </w:r>
    </w:p>
    <w:p w14:paraId="299D4802" w14:textId="77777777" w:rsidR="00F90BDC" w:rsidRDefault="00F90BDC"/>
    <w:p w14:paraId="11E04C8C" w14:textId="77777777" w:rsidR="00F90BDC" w:rsidRDefault="00F90BDC">
      <w:r xmlns:w="http://schemas.openxmlformats.org/wordprocessingml/2006/main">
        <w:t xml:space="preserve">لوقا 17:20 و چون از فریسیان خواسته شد که پادشاهی خدا کی بیاید، به </w:t>
      </w:r>
      <w:r xmlns:w="http://schemas.openxmlformats.org/wordprocessingml/2006/main">
        <w:lastRenderedPageBreak xmlns:w="http://schemas.openxmlformats.org/wordprocessingml/2006/main"/>
      </w:r>
      <w:r xmlns:w="http://schemas.openxmlformats.org/wordprocessingml/2006/main">
        <w:t xml:space="preserve">آنها پاسخ داد و گفت: پادشاهی خدا با مشاهده نمی آید.</w:t>
      </w:r>
    </w:p>
    <w:p w14:paraId="64E545D6" w14:textId="77777777" w:rsidR="00F90BDC" w:rsidRDefault="00F90BDC"/>
    <w:p w14:paraId="4AB51EAC" w14:textId="77777777" w:rsidR="00F90BDC" w:rsidRDefault="00F90BDC">
      <w:r xmlns:w="http://schemas.openxmlformats.org/wordprocessingml/2006/main">
        <w:t xml:space="preserve">عیسی به سؤال فریسیان در مورد زمان آمدن ملکوت خدا پاسخ می دهد و می گوید که با مشاهده نخواهد آمد.</w:t>
      </w:r>
    </w:p>
    <w:p w14:paraId="216696F6" w14:textId="77777777" w:rsidR="00F90BDC" w:rsidRDefault="00F90BDC"/>
    <w:p w14:paraId="77BA131C" w14:textId="77777777" w:rsidR="00F90BDC" w:rsidRDefault="00F90BDC">
      <w:r xmlns:w="http://schemas.openxmlformats.org/wordprocessingml/2006/main">
        <w:t xml:space="preserve">1. "ملکوت خدا نزدیک است"</w:t>
      </w:r>
    </w:p>
    <w:p w14:paraId="387C1EC5" w14:textId="77777777" w:rsidR="00F90BDC" w:rsidRDefault="00F90BDC"/>
    <w:p w14:paraId="0CB54050" w14:textId="77777777" w:rsidR="00F90BDC" w:rsidRDefault="00F90BDC">
      <w:r xmlns:w="http://schemas.openxmlformats.org/wordprocessingml/2006/main">
        <w:t xml:space="preserve">2. نامرئی بودن پادشاهی خدا</w:t>
      </w:r>
    </w:p>
    <w:p w14:paraId="20710140" w14:textId="77777777" w:rsidR="00F90BDC" w:rsidRDefault="00F90BDC"/>
    <w:p w14:paraId="2A49B2F7" w14:textId="77777777" w:rsidR="00F90BDC" w:rsidRDefault="00F90BDC">
      <w:r xmlns:w="http://schemas.openxmlformats.org/wordprocessingml/2006/main">
        <w:t xml:space="preserve">1. رومیان 14:17 - زیرا ملکوت خدا خوردن و آشامیدن نیست، بلکه مربوط به عدالت و صلح و شادی در روح القدس است.</w:t>
      </w:r>
    </w:p>
    <w:p w14:paraId="686388D7" w14:textId="77777777" w:rsidR="00F90BDC" w:rsidRDefault="00F90BDC"/>
    <w:p w14:paraId="4D859B83" w14:textId="77777777" w:rsidR="00F90BDC" w:rsidRDefault="00F90BDC">
      <w:r xmlns:w="http://schemas.openxmlformats.org/wordprocessingml/2006/main">
        <w:t xml:space="preserve">2. کولسیان 1:13 - او ما را از قلمرو تاریکی نجات داده و به پادشاهی پسر محبوبش منتقل کرده است.</w:t>
      </w:r>
    </w:p>
    <w:p w14:paraId="19ABD0A7" w14:textId="77777777" w:rsidR="00F90BDC" w:rsidRDefault="00F90BDC"/>
    <w:p w14:paraId="6F7044E5" w14:textId="77777777" w:rsidR="00F90BDC" w:rsidRDefault="00F90BDC">
      <w:r xmlns:w="http://schemas.openxmlformats.org/wordprocessingml/2006/main">
        <w:t xml:space="preserve">لوقا 17:21 و نخواهند گفت اینجا اینجاست! یا، ببینید آنجا! زیرا اینک ملکوت خدا در درون شماست.</w:t>
      </w:r>
    </w:p>
    <w:p w14:paraId="4110082B" w14:textId="77777777" w:rsidR="00F90BDC" w:rsidRDefault="00F90BDC"/>
    <w:p w14:paraId="1F162095" w14:textId="77777777" w:rsidR="00F90BDC" w:rsidRDefault="00F90BDC">
      <w:r xmlns:w="http://schemas.openxmlformats.org/wordprocessingml/2006/main">
        <w:t xml:space="preserve">ملکوت خدا یک مکان فیزیکی نیست، در درون همه ماست.</w:t>
      </w:r>
    </w:p>
    <w:p w14:paraId="2EECA821" w14:textId="77777777" w:rsidR="00F90BDC" w:rsidRDefault="00F90BDC"/>
    <w:p w14:paraId="47FAD613" w14:textId="77777777" w:rsidR="00F90BDC" w:rsidRDefault="00F90BDC">
      <w:r xmlns:w="http://schemas.openxmlformats.org/wordprocessingml/2006/main">
        <w:t xml:space="preserve">1. «پادشاهی خدا در درون شماست: پیامی از امید و آسایش»</w:t>
      </w:r>
    </w:p>
    <w:p w14:paraId="7CF379CE" w14:textId="77777777" w:rsidR="00F90BDC" w:rsidRDefault="00F90BDC"/>
    <w:p w14:paraId="2394CB0D" w14:textId="77777777" w:rsidR="00F90BDC" w:rsidRDefault="00F90BDC">
      <w:r xmlns:w="http://schemas.openxmlformats.org/wordprocessingml/2006/main">
        <w:t xml:space="preserve">2. "چگونه به ملکوت خدا دسترسی پیدا کنیم: گام های عملی برای تقویت ایمان خود"</w:t>
      </w:r>
    </w:p>
    <w:p w14:paraId="1E3E64E7" w14:textId="77777777" w:rsidR="00F90BDC" w:rsidRDefault="00F90BDC"/>
    <w:p w14:paraId="5AB1A7B7" w14:textId="77777777" w:rsidR="00F90BDC" w:rsidRDefault="00F90BDC">
      <w:r xmlns:w="http://schemas.openxmlformats.org/wordprocessingml/2006/main">
        <w:t xml:space="preserve">1. متی 18:20 "زیرا هر جا دو یا سه نفر به نام من جمع شوند، من در میان آنها هستم."</w:t>
      </w:r>
    </w:p>
    <w:p w14:paraId="6C7C015A" w14:textId="77777777" w:rsidR="00F90BDC" w:rsidRDefault="00F90BDC"/>
    <w:p w14:paraId="6C4CCCC8" w14:textId="77777777" w:rsidR="00F90BDC" w:rsidRDefault="00F90BDC">
      <w:r xmlns:w="http://schemas.openxmlformats.org/wordprocessingml/2006/main">
        <w:t xml:space="preserve">غنای جلال این راز را که مسیح در شماست، امید جلال، در میان </w:t>
      </w:r>
      <w:r xmlns:w="http://schemas.openxmlformats.org/wordprocessingml/2006/main">
        <w:t xml:space="preserve">غیریهودیان آشکار سازد ."</w:t>
      </w:r>
      <w:r xmlns:w="http://schemas.openxmlformats.org/wordprocessingml/2006/main">
        <w:lastRenderedPageBreak xmlns:w="http://schemas.openxmlformats.org/wordprocessingml/2006/main"/>
      </w:r>
    </w:p>
    <w:p w14:paraId="595914DB" w14:textId="77777777" w:rsidR="00F90BDC" w:rsidRDefault="00F90BDC"/>
    <w:p w14:paraId="49820DAB" w14:textId="77777777" w:rsidR="00F90BDC" w:rsidRDefault="00F90BDC">
      <w:r xmlns:w="http://schemas.openxmlformats.org/wordprocessingml/2006/main">
        <w:t xml:space="preserve">لوقا 17:22 و به شاگردان گفت: روزهایی خواهند آمد که شما آرزو خواهید کرد یکی از روزهای پسر انسان را ببینید و آن را نخواهید دید.</w:t>
      </w:r>
    </w:p>
    <w:p w14:paraId="1D53397B" w14:textId="77777777" w:rsidR="00F90BDC" w:rsidRDefault="00F90BDC"/>
    <w:p w14:paraId="1CD0EDCA" w14:textId="77777777" w:rsidR="00F90BDC" w:rsidRDefault="00F90BDC">
      <w:r xmlns:w="http://schemas.openxmlformats.org/wordprocessingml/2006/main">
        <w:t xml:space="preserve">روزهای عیسی خواهد آمد که شاگردان مشتاق دیدن آنها هستند، اما نمی توانند.</w:t>
      </w:r>
    </w:p>
    <w:p w14:paraId="163F2A83" w14:textId="77777777" w:rsidR="00F90BDC" w:rsidRDefault="00F90BDC"/>
    <w:p w14:paraId="104EAC0C" w14:textId="77777777" w:rsidR="00F90BDC" w:rsidRDefault="00F90BDC">
      <w:r xmlns:w="http://schemas.openxmlformats.org/wordprocessingml/2006/main">
        <w:t xml:space="preserve">1. قدرت اشتیاق: چگونه در آرزوهای برآورده نشده رضایت پیدا کنیم</w:t>
      </w:r>
    </w:p>
    <w:p w14:paraId="352B14A3" w14:textId="77777777" w:rsidR="00F90BDC" w:rsidRDefault="00F90BDC"/>
    <w:p w14:paraId="50C3879B" w14:textId="77777777" w:rsidR="00F90BDC" w:rsidRDefault="00F90BDC">
      <w:r xmlns:w="http://schemas.openxmlformats.org/wordprocessingml/2006/main">
        <w:t xml:space="preserve">2. پادشاهی خدا: پادشاهی از شگفتی های غیبی</w:t>
      </w:r>
    </w:p>
    <w:p w14:paraId="78362FB4" w14:textId="77777777" w:rsidR="00F90BDC" w:rsidRDefault="00F90BDC"/>
    <w:p w14:paraId="51D109E5" w14:textId="77777777" w:rsidR="00F90BDC" w:rsidRDefault="00F90BDC">
      <w:r xmlns:w="http://schemas.openxmlformats.org/wordprocessingml/2006/main">
        <w:t xml:space="preserve">1. رومیان 8: 18-19 - "زیرا من فکر می کنم که مصائب این زمان با جلالی که قرار است بر ما آشکار شود، ارزش مقایسه ندارند. زیرا خلقت با اشتیاق در انتظار ظهور فرزندان خداست.»</w:t>
      </w:r>
    </w:p>
    <w:p w14:paraId="5B75799F" w14:textId="77777777" w:rsidR="00F90BDC" w:rsidRDefault="00F90BDC"/>
    <w:p w14:paraId="44C7A406" w14:textId="77777777" w:rsidR="00F90BDC" w:rsidRDefault="00F90BDC">
      <w:r xmlns:w="http://schemas.openxmlformats.org/wordprocessingml/2006/main">
        <w:t xml:space="preserve">2. عبرانیان 11: 1 - "اکنون ایمان تضمین چیزهایی است که به آنها امید می رود، اطمینان از چیزهایی که دیده نمی شوند."</w:t>
      </w:r>
    </w:p>
    <w:p w14:paraId="39EC5D29" w14:textId="77777777" w:rsidR="00F90BDC" w:rsidRDefault="00F90BDC"/>
    <w:p w14:paraId="3BBEC5B6" w14:textId="77777777" w:rsidR="00F90BDC" w:rsidRDefault="00F90BDC">
      <w:r xmlns:w="http://schemas.openxmlformats.org/wordprocessingml/2006/main">
        <w:t xml:space="preserve">لوقا 17:23 و به شما خواهند گفت: اینجا را ببینید. یا، آنجا را ببینید: دنبال آنها نرو و از آنها پیروی نکن.</w:t>
      </w:r>
    </w:p>
    <w:p w14:paraId="20B3AC76" w14:textId="77777777" w:rsidR="00F90BDC" w:rsidRDefault="00F90BDC"/>
    <w:p w14:paraId="27EC0070" w14:textId="77777777" w:rsidR="00F90BDC" w:rsidRDefault="00F90BDC">
      <w:r xmlns:w="http://schemas.openxmlformats.org/wordprocessingml/2006/main">
        <w:t xml:space="preserve">عیسی توصیه می کند از پیروی از معلمان دروغینی که سعی می کنند مردم را از تعالیم او دور کنند، خودداری کنید.</w:t>
      </w:r>
    </w:p>
    <w:p w14:paraId="23D98CCD" w14:textId="77777777" w:rsidR="00F90BDC" w:rsidRDefault="00F90BDC"/>
    <w:p w14:paraId="6BFB4C38" w14:textId="77777777" w:rsidR="00F90BDC" w:rsidRDefault="00F90BDC">
      <w:r xmlns:w="http://schemas.openxmlformats.org/wordprocessingml/2006/main">
        <w:t xml:space="preserve">1. اهمیت پیروی از عیسی: آموزش تشخیص معلمان دروغین</w:t>
      </w:r>
    </w:p>
    <w:p w14:paraId="22A7DF94" w14:textId="77777777" w:rsidR="00F90BDC" w:rsidRDefault="00F90BDC"/>
    <w:p w14:paraId="1D390583" w14:textId="77777777" w:rsidR="00F90BDC" w:rsidRDefault="00F90BDC">
      <w:r xmlns:w="http://schemas.openxmlformats.org/wordprocessingml/2006/main">
        <w:t xml:space="preserve">2. ادامه مسیر: وفادار ماندن به تعالیم عیسی</w:t>
      </w:r>
    </w:p>
    <w:p w14:paraId="2F9536C7" w14:textId="77777777" w:rsidR="00F90BDC" w:rsidRDefault="00F90BDC"/>
    <w:p w14:paraId="0A632F03" w14:textId="77777777" w:rsidR="00F90BDC" w:rsidRDefault="00F90BDC">
      <w:r xmlns:w="http://schemas.openxmlformats.org/wordprocessingml/2006/main">
        <w:t xml:space="preserve">1. اعمال رسولان 17:11 - اینها از آنهایی که در تسالونیکی بودند نجیب‌تر بودند، زیرا کلام را </w:t>
      </w:r>
      <w:r xmlns:w="http://schemas.openxmlformats.org/wordprocessingml/2006/main">
        <w:lastRenderedPageBreak xmlns:w="http://schemas.openxmlformats.org/wordprocessingml/2006/main"/>
      </w:r>
      <w:r xmlns:w="http://schemas.openxmlformats.org/wordprocessingml/2006/main">
        <w:t xml:space="preserve">با آمادگی کامل می‌پذیرفتند و هر روز در کتاب مقدس جستجو می‌کردند که آیا آن چیزها چنین است یا خیر.</w:t>
      </w:r>
    </w:p>
    <w:p w14:paraId="1A0F3AD8" w14:textId="77777777" w:rsidR="00F90BDC" w:rsidRDefault="00F90BDC"/>
    <w:p w14:paraId="55511F26" w14:textId="77777777" w:rsidR="00F90BDC" w:rsidRDefault="00F90BDC">
      <w:r xmlns:w="http://schemas.openxmlformats.org/wordprocessingml/2006/main">
        <w:t xml:space="preserve">2. یوحنا 14:6 - عیسی به او گفت، من راه، راستی و حیات هستم. هیچکس جز به وسیله من نزد پدر نمی آید.</w:t>
      </w:r>
    </w:p>
    <w:p w14:paraId="2424D4DD" w14:textId="77777777" w:rsidR="00F90BDC" w:rsidRDefault="00F90BDC"/>
    <w:p w14:paraId="3406F6E1" w14:textId="77777777" w:rsidR="00F90BDC" w:rsidRDefault="00F90BDC">
      <w:r xmlns:w="http://schemas.openxmlformats.org/wordprocessingml/2006/main">
        <w:t xml:space="preserve">لوقا 17:24 زیرا مانند رعد و برق که از یک قسمت زیر آسمان روشن می شود، تا قسمت دیگر زیر آسمان می درخشد. پسر انسان نیز در روزگار خود خواهد بود.</w:t>
      </w:r>
    </w:p>
    <w:p w14:paraId="0A39F25A" w14:textId="77777777" w:rsidR="00F90BDC" w:rsidRDefault="00F90BDC"/>
    <w:p w14:paraId="6C132DA6" w14:textId="77777777" w:rsidR="00F90BDC" w:rsidRDefault="00F90BDC">
      <w:r xmlns:w="http://schemas.openxmlformats.org/wordprocessingml/2006/main">
        <w:t xml:space="preserve">این قسمت از آمدن پسر انسان صحبت می کند و اینکه چگونه حضور او مانند رعد و برق خواهد بود.</w:t>
      </w:r>
    </w:p>
    <w:p w14:paraId="36CB3A08" w14:textId="77777777" w:rsidR="00F90BDC" w:rsidRDefault="00F90BDC"/>
    <w:p w14:paraId="2D7E2125" w14:textId="77777777" w:rsidR="00F90BDC" w:rsidRDefault="00F90BDC">
      <w:r xmlns:w="http://schemas.openxmlformats.org/wordprocessingml/2006/main">
        <w:t xml:space="preserve">1. آمدن پسر انسان - آماده شدن برای بازگشت او</w:t>
      </w:r>
    </w:p>
    <w:p w14:paraId="5ACA52EB" w14:textId="77777777" w:rsidR="00F90BDC" w:rsidRDefault="00F90BDC"/>
    <w:p w14:paraId="1EDBF058" w14:textId="77777777" w:rsidR="00F90BDC" w:rsidRDefault="00F90BDC">
      <w:r xmlns:w="http://schemas.openxmlformats.org/wordprocessingml/2006/main">
        <w:t xml:space="preserve">2. نور پروردگار - شادی در مقام عظمت او</w:t>
      </w:r>
    </w:p>
    <w:p w14:paraId="76A013D1" w14:textId="77777777" w:rsidR="00F90BDC" w:rsidRDefault="00F90BDC"/>
    <w:p w14:paraId="76252D70" w14:textId="77777777" w:rsidR="00F90BDC" w:rsidRDefault="00F90BDC">
      <w:r xmlns:w="http://schemas.openxmlformats.org/wordprocessingml/2006/main">
        <w:t xml:space="preserve">1. اشعیا 60:1 - برخیز، بدرخش. زیرا نور تو آمده است و جلال خداوند بر تو طلوع کرده است.</w:t>
      </w:r>
    </w:p>
    <w:p w14:paraId="0B4D0CEA" w14:textId="77777777" w:rsidR="00F90BDC" w:rsidRDefault="00F90BDC"/>
    <w:p w14:paraId="25F51DCA" w14:textId="77777777" w:rsidR="00F90BDC" w:rsidRDefault="00F90BDC">
      <w:r xmlns:w="http://schemas.openxmlformats.org/wordprocessingml/2006/main">
        <w:t xml:space="preserve">2. 2 قرنتیان 4: 6 - زیرا خدایی که به نور فرمان داد تا از تاریکی بدرخشد، در قلب ما درخشیده است تا نور معرفت جلال خدا را در چهره عیسی مسیح ببخشد.</w:t>
      </w:r>
    </w:p>
    <w:p w14:paraId="47848B60" w14:textId="77777777" w:rsidR="00F90BDC" w:rsidRDefault="00F90BDC"/>
    <w:p w14:paraId="42E3B62B" w14:textId="77777777" w:rsidR="00F90BDC" w:rsidRDefault="00F90BDC">
      <w:r xmlns:w="http://schemas.openxmlformats.org/wordprocessingml/2006/main">
        <w:t xml:space="preserve">لوقا 17:25 اما ابتدا باید رنجهای زیادی را متحمل شود و از این نسل طرد شود.</w:t>
      </w:r>
    </w:p>
    <w:p w14:paraId="34D076B9" w14:textId="77777777" w:rsidR="00F90BDC" w:rsidRDefault="00F90BDC"/>
    <w:p w14:paraId="3C676EA6" w14:textId="77777777" w:rsidR="00F90BDC" w:rsidRDefault="00F90BDC">
      <w:r xmlns:w="http://schemas.openxmlformats.org/wordprocessingml/2006/main">
        <w:t xml:space="preserve">این قسمت از رنج و طردی که عیسی قبل از جلال نهایی خود با آن روبرو شد صحبت می کند.</w:t>
      </w:r>
    </w:p>
    <w:p w14:paraId="670CAF2B" w14:textId="77777777" w:rsidR="00F90BDC" w:rsidRDefault="00F90BDC"/>
    <w:p w14:paraId="6CA8EECB" w14:textId="77777777" w:rsidR="00F90BDC" w:rsidRDefault="00F90BDC">
      <w:r xmlns:w="http://schemas.openxmlformats.org/wordprocessingml/2006/main">
        <w:t xml:space="preserve">1. رنج عیسی: الگویی برای زندگی مسیحی</w:t>
      </w:r>
    </w:p>
    <w:p w14:paraId="27DDCA59" w14:textId="77777777" w:rsidR="00F90BDC" w:rsidRDefault="00F90BDC"/>
    <w:p w14:paraId="02A881B1" w14:textId="77777777" w:rsidR="00F90BDC" w:rsidRDefault="00F90BDC">
      <w:r xmlns:w="http://schemas.openxmlformats.org/wordprocessingml/2006/main">
        <w:t xml:space="preserve">2. رد شدن: وقتی دنیا «نه» می‌گوید</w:t>
      </w:r>
    </w:p>
    <w:p w14:paraId="1584101C" w14:textId="77777777" w:rsidR="00F90BDC" w:rsidRDefault="00F90BDC"/>
    <w:p w14:paraId="066ACD7B" w14:textId="77777777" w:rsidR="00F90BDC" w:rsidRDefault="00F90BDC">
      <w:r xmlns:w="http://schemas.openxmlformats.org/wordprocessingml/2006/main">
        <w:t xml:space="preserve">1. اشعیا 53: 3-5 - او توسط بشر تحقیر و طرد شد، مردی دردمند و آشنا با درد. مانند کسی که مردم چهره های خود را از او پنهان می کنند، مورد خواری قرار می گیرد و ما او را کوچک می شماریم.</w:t>
      </w:r>
    </w:p>
    <w:p w14:paraId="4A59A0DB" w14:textId="77777777" w:rsidR="00F90BDC" w:rsidRDefault="00F90BDC"/>
    <w:p w14:paraId="6B7CBBBC" w14:textId="77777777" w:rsidR="00F90BDC" w:rsidRDefault="00F90BDC">
      <w:r xmlns:w="http://schemas.openxmlformats.org/wordprocessingml/2006/main">
        <w:t xml:space="preserve">2. عبرانیان 12: 2 - بیایید چشم خود را به عیسی بنگریم، آفریننده و کامل کننده ایمان ما، که برای شادی پیش روی او صلیب را تحمل کرد و شرم آن را تحقیر کرد و در سمت راست تخت خدا نشست. .</w:t>
      </w:r>
    </w:p>
    <w:p w14:paraId="2B3B14C2" w14:textId="77777777" w:rsidR="00F90BDC" w:rsidRDefault="00F90BDC"/>
    <w:p w14:paraId="14981AE4" w14:textId="77777777" w:rsidR="00F90BDC" w:rsidRDefault="00F90BDC">
      <w:r xmlns:w="http://schemas.openxmlformats.org/wordprocessingml/2006/main">
        <w:t xml:space="preserve">لوقا 17:26 و همانطور که در ایام نوح بود، در ایام پسر انسان نیز چنین خواهد بود.</w:t>
      </w:r>
    </w:p>
    <w:p w14:paraId="2A4C4A16" w14:textId="77777777" w:rsidR="00F90BDC" w:rsidRDefault="00F90BDC"/>
    <w:p w14:paraId="4BC2FCBE" w14:textId="77777777" w:rsidR="00F90BDC" w:rsidRDefault="00F90BDC">
      <w:r xmlns:w="http://schemas.openxmlformats.org/wordprocessingml/2006/main">
        <w:t xml:space="preserve">روزهای نوح شبیه روزهای عیسی خواهد بود.</w:t>
      </w:r>
    </w:p>
    <w:p w14:paraId="1266DB32" w14:textId="77777777" w:rsidR="00F90BDC" w:rsidRDefault="00F90BDC"/>
    <w:p w14:paraId="0EF3BC4C" w14:textId="77777777" w:rsidR="00F90BDC" w:rsidRDefault="00F90BDC">
      <w:r xmlns:w="http://schemas.openxmlformats.org/wordprocessingml/2006/main">
        <w:t xml:space="preserve">1. سیل: درس آمادگی برای بازگشت خدا</w:t>
      </w:r>
    </w:p>
    <w:p w14:paraId="378B6CC0" w14:textId="77777777" w:rsidR="00F90BDC" w:rsidRDefault="00F90BDC"/>
    <w:p w14:paraId="7AD7E3FA" w14:textId="77777777" w:rsidR="00F90BDC" w:rsidRDefault="00F90BDC">
      <w:r xmlns:w="http://schemas.openxmlformats.org/wordprocessingml/2006/main">
        <w:t xml:space="preserve">2. وعده رستگاری خداوند در روزگار نوح</w:t>
      </w:r>
    </w:p>
    <w:p w14:paraId="4751F30B" w14:textId="77777777" w:rsidR="00F90BDC" w:rsidRDefault="00F90BDC"/>
    <w:p w14:paraId="2DE5C557" w14:textId="77777777" w:rsidR="00F90BDC" w:rsidRDefault="00F90BDC">
      <w:r xmlns:w="http://schemas.openxmlformats.org/wordprocessingml/2006/main">
        <w:t xml:space="preserve">1. اشعیا 43: 18-19 - چیزهای قبلی را به خاطر بسپارید و چیزهای گذشته را در نظر نگیرید. اینک من کار جدیدی خواهم کرد. اکنون ظاهر خواهد شد. آیا شما آن را نمی دانید؟</w:t>
      </w:r>
    </w:p>
    <w:p w14:paraId="62D05400" w14:textId="77777777" w:rsidR="00F90BDC" w:rsidRDefault="00F90BDC"/>
    <w:p w14:paraId="6D336315" w14:textId="77777777" w:rsidR="00F90BDC" w:rsidRDefault="00F90BDC">
      <w:r xmlns:w="http://schemas.openxmlformats.org/wordprocessingml/2006/main">
        <w:t xml:space="preserve">2. دوم پطرس 3: 3-4 - اولاً این را بدانید که در روزهای آخر مسخره‌گرانی خواهند آمد که بر اساس شهوات خود راه خواهند رفت و خواهند گفت: وعده آمدن او کجاست؟ زیرا از زمانی که پدران به خواب رفتند، همه چیز به همان شکلی که از آغاز خلقت بوده است، ادامه دارد.</w:t>
      </w:r>
    </w:p>
    <w:p w14:paraId="676D09B9" w14:textId="77777777" w:rsidR="00F90BDC" w:rsidRDefault="00F90BDC"/>
    <w:p w14:paraId="5D1AEA07" w14:textId="77777777" w:rsidR="00F90BDC" w:rsidRDefault="00F90BDC">
      <w:r xmlns:w="http://schemas.openxmlformats.org/wordprocessingml/2006/main">
        <w:t xml:space="preserve">لوقا 17:27 آنها می‌خوردند، می‌نوشیدند، زنان می‌گرفتند، ازدواج می‌کردند تا روزی که نوح به کشتی وارد شد و طوفان آمد و همه را هلاک کرد.</w:t>
      </w:r>
    </w:p>
    <w:p w14:paraId="6C90F6FE" w14:textId="77777777" w:rsidR="00F90BDC" w:rsidRDefault="00F90BDC"/>
    <w:p w14:paraId="1060500F" w14:textId="77777777" w:rsidR="00F90BDC" w:rsidRDefault="00F90BDC">
      <w:r xmlns:w="http://schemas.openxmlformats.org/wordprocessingml/2006/main">
        <w:t xml:space="preserve">این قطعه عواقب نادیده گرفتن هشدارهای خدا در مورد قضاوت را برجسته می کند. 1: باید به هشدارهای خداوند توجه کنیم و قبل از اینکه دیر شود از گناه دور شویم. 2: باید شکرگزار </w:t>
      </w:r>
      <w:r xmlns:w="http://schemas.openxmlformats.org/wordprocessingml/2006/main">
        <w:t xml:space="preserve">رحمت و لطف خداوند </w:t>
      </w:r>
      <w:r xmlns:w="http://schemas.openxmlformats.org/wordprocessingml/2006/main">
        <w:t xml:space="preserve">باشیم و زندگی مورد رضایت او را داشته باشیم. </w:t>
      </w:r>
      <w:r xmlns:w="http://schemas.openxmlformats.org/wordprocessingml/2006/main">
        <w:lastRenderedPageBreak xmlns:w="http://schemas.openxmlformats.org/wordprocessingml/2006/main"/>
      </w:r>
      <w:r xmlns:w="http://schemas.openxmlformats.org/wordprocessingml/2006/main">
        <w:t xml:space="preserve">1: رومیان 6:23 - "زیرا مزد گناه مرگ است، اما هدیه خدا زندگی جاودانی در خداوند ما مسیح عیسی است." 2: متی 7: 13-14 - "از دروازه باریک وارد شوید. زیرا دروازه گسترده است و راهی آسان است که به هلاکت می رسد و کسانی که از آن وارد می شوند بسیارند. زیرا دروازه باریک و راه سخت است. که به زندگی منتهی می شود و کسانی که آن را می یابند اندک هستند.»</w:t>
      </w:r>
    </w:p>
    <w:p w14:paraId="59EC0492" w14:textId="77777777" w:rsidR="00F90BDC" w:rsidRDefault="00F90BDC"/>
    <w:p w14:paraId="4E784CEC" w14:textId="77777777" w:rsidR="00F90BDC" w:rsidRDefault="00F90BDC">
      <w:r xmlns:w="http://schemas.openxmlformats.org/wordprocessingml/2006/main">
        <w:t xml:space="preserve">لوقا 17:28 به همین ترتیب در ایام لوط نیز چنین بود. آنها خوردند، نوشیدند، خریدند، فروختند، کاشتند، ساختند.</w:t>
      </w:r>
    </w:p>
    <w:p w14:paraId="782BEB8C" w14:textId="77777777" w:rsidR="00F90BDC" w:rsidRDefault="00F90BDC"/>
    <w:p w14:paraId="47F856B1" w14:textId="77777777" w:rsidR="00F90BDC" w:rsidRDefault="00F90BDC">
      <w:r xmlns:w="http://schemas.openxmlformats.org/wordprocessingml/2006/main">
        <w:t xml:space="preserve">در روزگار لوط، مردم طبق معمول به زندگی و فعالیت های روزمره خود می پرداختند.</w:t>
      </w:r>
    </w:p>
    <w:p w14:paraId="1D228F75" w14:textId="77777777" w:rsidR="00F90BDC" w:rsidRDefault="00F90BDC"/>
    <w:p w14:paraId="51E63619" w14:textId="77777777" w:rsidR="00F90BDC" w:rsidRDefault="00F90BDC">
      <w:r xmlns:w="http://schemas.openxmlformats.org/wordprocessingml/2006/main">
        <w:t xml:space="preserve">1. خطرات رضایت: مطالعه لوقا 17:28</w:t>
      </w:r>
    </w:p>
    <w:p w14:paraId="07B63893" w14:textId="77777777" w:rsidR="00F90BDC" w:rsidRDefault="00F90BDC"/>
    <w:p w14:paraId="74A50A8F" w14:textId="77777777" w:rsidR="00F90BDC" w:rsidRDefault="00F90BDC">
      <w:r xmlns:w="http://schemas.openxmlformats.org/wordprocessingml/2006/main">
        <w:t xml:space="preserve">2. زندگی در لحظه: نمونه لوط در لوقا 17:28</w:t>
      </w:r>
    </w:p>
    <w:p w14:paraId="7A9301C3" w14:textId="77777777" w:rsidR="00F90BDC" w:rsidRDefault="00F90BDC"/>
    <w:p w14:paraId="74B792BE" w14:textId="77777777" w:rsidR="00F90BDC" w:rsidRDefault="00F90BDC">
      <w:r xmlns:w="http://schemas.openxmlformats.org/wordprocessingml/2006/main">
        <w:t xml:space="preserve">1. پیدایش 19:14-17 - لوط و خانواده اش از سدوم و عموره فرار می کنند.</w:t>
      </w:r>
    </w:p>
    <w:p w14:paraId="41857B6F" w14:textId="77777777" w:rsidR="00F90BDC" w:rsidRDefault="00F90BDC"/>
    <w:p w14:paraId="38DD2745" w14:textId="77777777" w:rsidR="00F90BDC" w:rsidRDefault="00F90BDC">
      <w:r xmlns:w="http://schemas.openxmlformats.org/wordprocessingml/2006/main">
        <w:t xml:space="preserve">2. عاموس 6: 1-7 - هشدار نسبت به خودراضی و نادیده گرفتن مصائب فقرا.</w:t>
      </w:r>
    </w:p>
    <w:p w14:paraId="173842A8" w14:textId="77777777" w:rsidR="00F90BDC" w:rsidRDefault="00F90BDC"/>
    <w:p w14:paraId="6461F089" w14:textId="77777777" w:rsidR="00F90BDC" w:rsidRDefault="00F90BDC">
      <w:r xmlns:w="http://schemas.openxmlformats.org/wordprocessingml/2006/main">
        <w:t xml:space="preserve">لوقا 17:29 اما در همان روزی که لوط از سدوم بیرون آمد، از آسمان آتش و گوگرد بارید و همه را هلاک کرد.</w:t>
      </w:r>
    </w:p>
    <w:p w14:paraId="1C5598E1" w14:textId="77777777" w:rsidR="00F90BDC" w:rsidRDefault="00F90BDC"/>
    <w:p w14:paraId="1AD6B2CD" w14:textId="77777777" w:rsidR="00F90BDC" w:rsidRDefault="00F90BDC">
      <w:r xmlns:w="http://schemas.openxmlformats.org/wordprocessingml/2006/main">
        <w:t xml:space="preserve">لوط سدوم را در همان روزی ترک کرد که آتش و گوگرد از آسمان بارید و شهر و همه ساکنان آن را ویران کرد.</w:t>
      </w:r>
    </w:p>
    <w:p w14:paraId="39962BC1" w14:textId="77777777" w:rsidR="00F90BDC" w:rsidRDefault="00F90BDC"/>
    <w:p w14:paraId="51195751" w14:textId="77777777" w:rsidR="00F90BDC" w:rsidRDefault="00F90BDC">
      <w:r xmlns:w="http://schemas.openxmlformats.org/wordprocessingml/2006/main">
        <w:t xml:space="preserve">1. زندگی با دیدگاه ابدی</w:t>
      </w:r>
    </w:p>
    <w:p w14:paraId="54378DD9" w14:textId="77777777" w:rsidR="00F90BDC" w:rsidRDefault="00F90BDC"/>
    <w:p w14:paraId="7249AC59" w14:textId="77777777" w:rsidR="00F90BDC" w:rsidRDefault="00F90BDC">
      <w:r xmlns:w="http://schemas.openxmlformats.org/wordprocessingml/2006/main">
        <w:t xml:space="preserve">2. فرار از وسوسه</w:t>
      </w:r>
    </w:p>
    <w:p w14:paraId="0F65CF77" w14:textId="77777777" w:rsidR="00F90BDC" w:rsidRDefault="00F90BDC"/>
    <w:p w14:paraId="4FD4C8E5" w14:textId="77777777" w:rsidR="00F90BDC" w:rsidRDefault="00F90BDC">
      <w:r xmlns:w="http://schemas.openxmlformats.org/wordprocessingml/2006/main">
        <w:t xml:space="preserve">1. عبرانیان 13:14 - زیرا در اینجا ما شهری ماندگار نداریم، بلکه شهری را می‌جوییم که خواهد آمد.</w:t>
      </w:r>
    </w:p>
    <w:p w14:paraId="312BC9AA" w14:textId="77777777" w:rsidR="00F90BDC" w:rsidRDefault="00F90BDC"/>
    <w:p w14:paraId="77E45BBE" w14:textId="77777777" w:rsidR="00F90BDC" w:rsidRDefault="00F90BDC">
      <w:r xmlns:w="http://schemas.openxmlformats.org/wordprocessingml/2006/main">
        <w:t xml:space="preserve">2. دوم تیموتائوس 2:22 - پس از شور و شوق جوانی فرار کنید و به دنبال عدالت، ایمان، عشق و صلح باشید، همراه با کسانی که خداوند را از دل پاک می خوانند.</w:t>
      </w:r>
    </w:p>
    <w:p w14:paraId="0EA071D3" w14:textId="77777777" w:rsidR="00F90BDC" w:rsidRDefault="00F90BDC"/>
    <w:p w14:paraId="3C3B7169" w14:textId="77777777" w:rsidR="00F90BDC" w:rsidRDefault="00F90BDC">
      <w:r xmlns:w="http://schemas.openxmlformats.org/wordprocessingml/2006/main">
        <w:t xml:space="preserve">لوقا 17:30 در روز ظهور پسر انسان نیز چنین خواهد بود.</w:t>
      </w:r>
    </w:p>
    <w:p w14:paraId="4F7AA71B" w14:textId="77777777" w:rsidR="00F90BDC" w:rsidRDefault="00F90BDC"/>
    <w:p w14:paraId="2F69881B" w14:textId="77777777" w:rsidR="00F90BDC" w:rsidRDefault="00F90BDC">
      <w:r xmlns:w="http://schemas.openxmlformats.org/wordprocessingml/2006/main">
        <w:t xml:space="preserve">عیسی به شاگردان خود می آموزد که روز بازگشت او مانند روزهای نوح و لوط خواهد بود.</w:t>
      </w:r>
    </w:p>
    <w:p w14:paraId="7E9750B7" w14:textId="77777777" w:rsidR="00F90BDC" w:rsidRDefault="00F90BDC"/>
    <w:p w14:paraId="0E0085AD" w14:textId="77777777" w:rsidR="00F90BDC" w:rsidRDefault="00F90BDC">
      <w:r xmlns:w="http://schemas.openxmlformats.org/wordprocessingml/2006/main">
        <w:t xml:space="preserve">1. یوم الله: آماده ساختن دلهایمان برای بازگشت او</w:t>
      </w:r>
    </w:p>
    <w:p w14:paraId="451507CD" w14:textId="77777777" w:rsidR="00F90BDC" w:rsidRDefault="00F90BDC"/>
    <w:p w14:paraId="52D92807" w14:textId="77777777" w:rsidR="00F90BDC" w:rsidRDefault="00F90BDC">
      <w:r xmlns:w="http://schemas.openxmlformats.org/wordprocessingml/2006/main">
        <w:t xml:space="preserve">2. زندگی درست در دنیای کافران</w:t>
      </w:r>
    </w:p>
    <w:p w14:paraId="6FE1653D" w14:textId="77777777" w:rsidR="00F90BDC" w:rsidRDefault="00F90BDC"/>
    <w:p w14:paraId="34F5C70D" w14:textId="77777777" w:rsidR="00F90BDC" w:rsidRDefault="00F90BDC">
      <w:r xmlns:w="http://schemas.openxmlformats.org/wordprocessingml/2006/main">
        <w:t xml:space="preserve">1. رومیان 13: 11-14: «علاوه بر این زمان را می دانید که ساعت بیدار شدن شما از خواب فرا رسیده است. زیرا نجات اکنون به ما نزدیکتر از زمانی است که برای اولین بار ایمان آوردیم. شب گذشته است. روز نزدیک است پس بیایید کارهای تاریکی را دور بریزیم و زره نور بپوشیم. مثل روز درست راه برویم، نه در عیاشی و مستی، نه در فسق و حسادت، نه در نزاع و حسادت.»</w:t>
      </w:r>
    </w:p>
    <w:p w14:paraId="53E21B28" w14:textId="77777777" w:rsidR="00F90BDC" w:rsidRDefault="00F90BDC"/>
    <w:p w14:paraId="2438BAC7" w14:textId="77777777" w:rsidR="00F90BDC" w:rsidRDefault="00F90BDC">
      <w:r xmlns:w="http://schemas.openxmlformats.org/wordprocessingml/2006/main">
        <w:t xml:space="preserve">2. اول تسالونیکیان 5: 1-5: «ای برادران، در مورد زمانها و فصول، نیازی به نوشتن چیزی برای شما نیست. زیرا خود شما کاملاً آگاه هستید که روز خداوند مانند دزدی در شب خواهد آمد. در حالی که مردم می گویند: "آرامش و امنیت است"، آنگاه هلاکت ناگهانی بر آنها وارد می شود همانطور که درد زایمان بر زن باردار می رسد و آنها نمی توانند فرار کنند. اما شما برادران در تاریکی نیستید تا آن روز شما را مانند دزد غافلگیر کند. زیرا همه شما فرزندان نور هستید، فرزندان روز. ما اهل شب و تاریکی نیستیم. پس مانند دیگران نخوابیم، بلکه بیدار باشیم و هوشیار باشیم.»</w:t>
      </w:r>
    </w:p>
    <w:p w14:paraId="2F6237B1" w14:textId="77777777" w:rsidR="00F90BDC" w:rsidRDefault="00F90BDC"/>
    <w:p w14:paraId="65FF3B25" w14:textId="77777777" w:rsidR="00F90BDC" w:rsidRDefault="00F90BDC">
      <w:r xmlns:w="http://schemas.openxmlformats.org/wordprocessingml/2006/main">
        <w:t xml:space="preserve">لوقا 17:31 در آن روز، کسی که بر بام و وسایلش در خانه باشد، برای </w:t>
      </w:r>
      <w:r xmlns:w="http://schemas.openxmlformats.org/wordprocessingml/2006/main">
        <w:lastRenderedPageBreak xmlns:w="http://schemas.openxmlformats.org/wordprocessingml/2006/main"/>
      </w:r>
      <w:r xmlns:w="http://schemas.openxmlformats.org/wordprocessingml/2006/main">
        <w:t xml:space="preserve">برداشتن آن پایین نیاید، و هر که در مزرعه است، نیز برنگردد.</w:t>
      </w:r>
    </w:p>
    <w:p w14:paraId="0B8CDCFA" w14:textId="77777777" w:rsidR="00F90BDC" w:rsidRDefault="00F90BDC"/>
    <w:p w14:paraId="360610D4" w14:textId="77777777" w:rsidR="00F90BDC" w:rsidRDefault="00F90BDC">
      <w:r xmlns:w="http://schemas.openxmlformats.org/wordprocessingml/2006/main">
        <w:t xml:space="preserve">در آن روز، عیسی به ما هشدار می دهد که بدون توجه به شرایط، در مکانی که در آن هستیم، بمانیم.</w:t>
      </w:r>
    </w:p>
    <w:p w14:paraId="21C05CB9" w14:textId="77777777" w:rsidR="00F90BDC" w:rsidRDefault="00F90BDC"/>
    <w:p w14:paraId="6BB1F886" w14:textId="77777777" w:rsidR="00F90BDC" w:rsidRDefault="00F90BDC">
      <w:r xmlns:w="http://schemas.openxmlformats.org/wordprocessingml/2006/main">
        <w:t xml:space="preserve">1. در ایمان ثابت بمانید: سخنان عیسی در لوقا 17:31 به ما یادآوری می‌کند که علیرغم آزمایش‌هایی که با آن روبرو هستیم، در ایمان و اعتماد به خداوند ریشه داشته باشیم.</w:t>
      </w:r>
    </w:p>
    <w:p w14:paraId="25982C49" w14:textId="77777777" w:rsidR="00F90BDC" w:rsidRDefault="00F90BDC"/>
    <w:p w14:paraId="59E7ACE2" w14:textId="77777777" w:rsidR="00F90BDC" w:rsidRDefault="00F90BDC">
      <w:r xmlns:w="http://schemas.openxmlformats.org/wordprocessingml/2006/main">
        <w:t xml:space="preserve">2. در عدم اطمینان ثابت قدم باشید: سخنان عیسی در لوقا 17:31 ما را ترغیب می کند که در جای خود بمانیم و وفادار بمانیم، حتی زمانی که زندگی نامطمئن به نظر می رسد.</w:t>
      </w:r>
    </w:p>
    <w:p w14:paraId="27E03511" w14:textId="77777777" w:rsidR="00F90BDC" w:rsidRDefault="00F90BDC"/>
    <w:p w14:paraId="5F609448" w14:textId="77777777" w:rsidR="00F90BDC" w:rsidRDefault="00F90BDC">
      <w:r xmlns:w="http://schemas.openxmlformats.org/wordprocessingml/2006/main">
        <w:t xml:space="preserve">1. عبرانیان 10:35-36 - پس اطمینان خود را دور نریزید. پاداش زیادی خواهد داشت. شما باید استقامت کنید تا زمانی که اراده خدا را انجام دادید، آنچه را که او وعده داده است دریافت کنید.</w:t>
      </w:r>
    </w:p>
    <w:p w14:paraId="17257676" w14:textId="77777777" w:rsidR="00F90BDC" w:rsidRDefault="00F90BDC"/>
    <w:p w14:paraId="133E3A5A" w14:textId="77777777" w:rsidR="00F90BDC" w:rsidRDefault="00F90BDC">
      <w:r xmlns:w="http://schemas.openxmlformats.org/wordprocessingml/2006/main">
        <w:t xml:space="preserve">2. رومیان 8:38-39 - زیرا من متقاعد شده‌ام که نه مرگ، نه زندگی، نه فرشتگان و نه شیاطین، نه حال و نه آینده، و نه هیچ قدرتی، نه ارتفاع و نه عمق، و نه هیچ چیز دیگری در تمام آفرینش قادر نیستند. تا ما را از محبت خدا که در خداوند ما مسیح عیسی است جدا کند.</w:t>
      </w:r>
    </w:p>
    <w:p w14:paraId="55514BFC" w14:textId="77777777" w:rsidR="00F90BDC" w:rsidRDefault="00F90BDC"/>
    <w:p w14:paraId="2ADCF2B7" w14:textId="77777777" w:rsidR="00F90BDC" w:rsidRDefault="00F90BDC">
      <w:r xmlns:w="http://schemas.openxmlformats.org/wordprocessingml/2006/main">
        <w:t xml:space="preserve">لوقا 17:32 همسر لوط را به خاطر بسپار.</w:t>
      </w:r>
    </w:p>
    <w:p w14:paraId="79582D18" w14:textId="77777777" w:rsidR="00F90BDC" w:rsidRDefault="00F90BDC"/>
    <w:p w14:paraId="46C6F106" w14:textId="77777777" w:rsidR="00F90BDC" w:rsidRDefault="00F90BDC">
      <w:r xmlns:w="http://schemas.openxmlformats.org/wordprocessingml/2006/main">
        <w:t xml:space="preserve">این قسمت هشداری از عیسی درباره خطرات نگاه کردن به گذشته است. او داستان همسر لوط است که به عقب نگاه کرد و به ستون نمک تبدیل شد.</w:t>
      </w:r>
    </w:p>
    <w:p w14:paraId="59193E08" w14:textId="77777777" w:rsidR="00F90BDC" w:rsidRDefault="00F90BDC"/>
    <w:p w14:paraId="386DA45B" w14:textId="77777777" w:rsidR="00F90BDC" w:rsidRDefault="00F90BDC">
      <w:r xmlns:w="http://schemas.openxmlformats.org/wordprocessingml/2006/main">
        <w:t xml:space="preserve">1. "خطرات نگاه به گذشته"</w:t>
      </w:r>
    </w:p>
    <w:p w14:paraId="6146FCAA" w14:textId="77777777" w:rsidR="00F90BDC" w:rsidRDefault="00F90BDC"/>
    <w:p w14:paraId="7B57FC24" w14:textId="77777777" w:rsidR="00F90BDC" w:rsidRDefault="00F90BDC">
      <w:r xmlns:w="http://schemas.openxmlformats.org/wordprocessingml/2006/main">
        <w:t xml:space="preserve">2. «قدرت اطاعت: داستان زن لوط»</w:t>
      </w:r>
    </w:p>
    <w:p w14:paraId="7970F0FA" w14:textId="77777777" w:rsidR="00F90BDC" w:rsidRDefault="00F90BDC"/>
    <w:p w14:paraId="7CD9A96B" w14:textId="77777777" w:rsidR="00F90BDC" w:rsidRDefault="00F90BDC">
      <w:r xmlns:w="http://schemas.openxmlformats.org/wordprocessingml/2006/main">
        <w:t xml:space="preserve">از قبل تعیین شده است </w:t>
      </w:r>
      <w:r xmlns:w="http://schemas.openxmlformats.org/wordprocessingml/2006/main">
        <w:t xml:space="preserve">بدویم. </w:t>
      </w:r>
      <w:r xmlns:w="http://schemas.openxmlformats.org/wordprocessingml/2006/main">
        <w:lastRenderedPageBreak xmlns:w="http://schemas.openxmlformats.org/wordprocessingml/2006/main"/>
      </w:r>
      <w:r xmlns:w="http://schemas.openxmlformats.org/wordprocessingml/2006/main">
        <w:t xml:space="preserve">ما به عیسی بنیان‌گذار و کامل‌کننده ایمان خود نگاه می‌کنیم که برای شادی پیش روی او صلیب را تحمل کرد و شرم را تحقیر کرد و در دست راست تخت خدا نشسته است.»</w:t>
      </w:r>
    </w:p>
    <w:p w14:paraId="45455ECA" w14:textId="77777777" w:rsidR="00F90BDC" w:rsidRDefault="00F90BDC"/>
    <w:p w14:paraId="11523B09" w14:textId="77777777" w:rsidR="00F90BDC" w:rsidRDefault="00F90BDC">
      <w:r xmlns:w="http://schemas.openxmlformats.org/wordprocessingml/2006/main">
        <w:t xml:space="preserve">2. رومیان 8: 13-14 "زیرا اگر بر اساس جسم زندگی کنید، خواهید مرد، اما اگر به روح اعمال بدن را بکشید، زندگی خواهید کرد. برای همه کسانی که توسط روح خدا هدایت می شوند. فرزندان خدا هستند."</w:t>
      </w:r>
    </w:p>
    <w:p w14:paraId="1AAF7EF8" w14:textId="77777777" w:rsidR="00F90BDC" w:rsidRDefault="00F90BDC"/>
    <w:p w14:paraId="59A6BA7F" w14:textId="77777777" w:rsidR="00F90BDC" w:rsidRDefault="00F90BDC">
      <w:r xmlns:w="http://schemas.openxmlformats.org/wordprocessingml/2006/main">
        <w:t xml:space="preserve">لوقا 17:33 هر که بخواهد جان خود را نجات دهد، آن را از دست خواهد داد. و هر که جان خود را از دست بدهد، آن را حفظ خواهد کرد.</w:t>
      </w:r>
    </w:p>
    <w:p w14:paraId="6C4D8223" w14:textId="77777777" w:rsidR="00F90BDC" w:rsidRDefault="00F90BDC"/>
    <w:p w14:paraId="7486570C" w14:textId="77777777" w:rsidR="00F90BDC" w:rsidRDefault="00F90BDC">
      <w:r xmlns:w="http://schemas.openxmlformats.org/wordprocessingml/2006/main">
        <w:t xml:space="preserve">هر کس بر حفظ خود تمرکز کند در نهایت نابود می شود، در حالی که کسانی که خود را قربانی می کنند نجات می یابند.</w:t>
      </w:r>
    </w:p>
    <w:p w14:paraId="60C65B92" w14:textId="77777777" w:rsidR="00F90BDC" w:rsidRDefault="00F90BDC"/>
    <w:p w14:paraId="34B3E5C1" w14:textId="77777777" w:rsidR="00F90BDC" w:rsidRDefault="00F90BDC">
      <w:r xmlns:w="http://schemas.openxmlformats.org/wordprocessingml/2006/main">
        <w:t xml:space="preserve">1. پارادوکس از خودگذشتگی: یاد بگیرید با رها کردن خود را دوست داشته باشید</w:t>
      </w:r>
    </w:p>
    <w:p w14:paraId="7481DE4C" w14:textId="77777777" w:rsidR="00F90BDC" w:rsidRDefault="00F90BDC"/>
    <w:p w14:paraId="353A0ADD" w14:textId="77777777" w:rsidR="00F90BDC" w:rsidRDefault="00F90BDC">
      <w:r xmlns:w="http://schemas.openxmlformats.org/wordprocessingml/2006/main">
        <w:t xml:space="preserve">2. قدرت تسلیم شدن: چگونه زندگی واقعی را از طریق تسلیم پیدا کنیم</w:t>
      </w:r>
    </w:p>
    <w:p w14:paraId="0EBF8081" w14:textId="77777777" w:rsidR="00F90BDC" w:rsidRDefault="00F90BDC"/>
    <w:p w14:paraId="63B17B86" w14:textId="77777777" w:rsidR="00F90BDC" w:rsidRDefault="00F90BDC">
      <w:r xmlns:w="http://schemas.openxmlformats.org/wordprocessingml/2006/main">
        <w:t xml:space="preserve">1. مرقس 8:34-38 - دعوت عیسی برای انکار خود و برداشتن صلیب خود.</w:t>
      </w:r>
    </w:p>
    <w:p w14:paraId="2ADCB965" w14:textId="77777777" w:rsidR="00F90BDC" w:rsidRDefault="00F90BDC"/>
    <w:p w14:paraId="70C118E0" w14:textId="77777777" w:rsidR="00F90BDC" w:rsidRDefault="00F90BDC">
      <w:r xmlns:w="http://schemas.openxmlformats.org/wordprocessingml/2006/main">
        <w:t xml:space="preserve">2. متی 16:24-27 - هشدار عیسی در مورد معنای پیروی از او.</w:t>
      </w:r>
    </w:p>
    <w:p w14:paraId="3AE44AA0" w14:textId="77777777" w:rsidR="00F90BDC" w:rsidRDefault="00F90BDC"/>
    <w:p w14:paraId="630FC2B3" w14:textId="77777777" w:rsidR="00F90BDC" w:rsidRDefault="00F90BDC">
      <w:r xmlns:w="http://schemas.openxmlformats.org/wordprocessingml/2006/main">
        <w:t xml:space="preserve">لوقا 17:34 به شما می گویم، در آن شب دو مرد در یک تخت خواهند بود. یکی گرفته می شود و دیگری رها می شود.</w:t>
      </w:r>
    </w:p>
    <w:p w14:paraId="6EAD406A" w14:textId="77777777" w:rsidR="00F90BDC" w:rsidRDefault="00F90BDC"/>
    <w:p w14:paraId="078D1839" w14:textId="77777777" w:rsidR="00F90BDC" w:rsidRDefault="00F90BDC">
      <w:r xmlns:w="http://schemas.openxmlformats.org/wordprocessingml/2006/main">
        <w:t xml:space="preserve">دو نفر در یک تخت یک نفره تقسیم می شوند: یکی گرفته می شود و دیگری رها می شود.</w:t>
      </w:r>
    </w:p>
    <w:p w14:paraId="4AE703F8" w14:textId="77777777" w:rsidR="00F90BDC" w:rsidRDefault="00F90BDC"/>
    <w:p w14:paraId="1B9022F4" w14:textId="77777777" w:rsidR="00F90BDC" w:rsidRDefault="00F90BDC">
      <w:r xmlns:w="http://schemas.openxmlformats.org/wordprocessingml/2006/main">
        <w:t xml:space="preserve">1. دوگانگی قضاوت: چگونه خداوند ظواهر گذشته را می بیند</w:t>
      </w:r>
    </w:p>
    <w:p w14:paraId="0399A6AA" w14:textId="77777777" w:rsidR="00F90BDC" w:rsidRDefault="00F90BDC"/>
    <w:p w14:paraId="389B67D4" w14:textId="77777777" w:rsidR="00F90BDC" w:rsidRDefault="00F90BDC">
      <w:r xmlns:w="http://schemas.openxmlformats.org/wordprocessingml/2006/main">
        <w:t xml:space="preserve">2. مَثَل مؤمنان و بی وفا: راه رفتن در اطاعت خدا</w:t>
      </w:r>
    </w:p>
    <w:p w14:paraId="3CEAFFF7" w14:textId="77777777" w:rsidR="00F90BDC" w:rsidRDefault="00F90BDC"/>
    <w:p w14:paraId="1E6A794E" w14:textId="77777777" w:rsidR="00F90BDC" w:rsidRDefault="00F90BDC">
      <w:r xmlns:w="http://schemas.openxmlformats.org/wordprocessingml/2006/main">
        <w:t xml:space="preserve">1. متی 24:40-41 - «آنگاه دو مرد در صحرا خواهند بود. یکی گرفته می شود و یکی باقی می ماند. پس هوشیار باش که نمی دانی پروردگارت چه روزی می آید.»</w:t>
      </w:r>
    </w:p>
    <w:p w14:paraId="75BC5F41" w14:textId="77777777" w:rsidR="00F90BDC" w:rsidRDefault="00F90BDC"/>
    <w:p w14:paraId="569F2A1C" w14:textId="77777777" w:rsidR="00F90BDC" w:rsidRDefault="00F90BDC">
      <w:r xmlns:w="http://schemas.openxmlformats.org/wordprocessingml/2006/main">
        <w:t xml:space="preserve">2. متی 25:31-34 - «هنگامی که پسر انسان در جلال خود و تمامی فرشتگان مقدس با او بیایند، آنگاه بر تخت جلال خود خواهد نشست. جمیع امت‌ها در حضور او جمع خواهند شد و او آنها را از یکدیگر جدا خواهد کرد، همانطور که شبان گوسفندان خود را از بزها جدا می‌کند. و گوسفندها را در دست راست خود خواهد گذاشت و بزها را در سمت چپ. آنگاه پادشاه به کسانی که در دست راست خود هستند خواهد گفت: «ای برکت‌های پدر من بیایید، ملکوتی را که از آغاز جهان برای شما آماده شده است، به ارث ببرید.»</w:t>
      </w:r>
    </w:p>
    <w:p w14:paraId="331F6AC9" w14:textId="77777777" w:rsidR="00F90BDC" w:rsidRDefault="00F90BDC"/>
    <w:p w14:paraId="57506919" w14:textId="77777777" w:rsidR="00F90BDC" w:rsidRDefault="00F90BDC">
      <w:r xmlns:w="http://schemas.openxmlformats.org/wordprocessingml/2006/main">
        <w:t xml:space="preserve">لوقا 17:35 دو زن با هم آسیاب خواهند شد. یکی گرفته می شود و دیگری رها می شود.</w:t>
      </w:r>
    </w:p>
    <w:p w14:paraId="42DCDA3E" w14:textId="77777777" w:rsidR="00F90BDC" w:rsidRDefault="00F90BDC"/>
    <w:p w14:paraId="2DAD6786" w14:textId="77777777" w:rsidR="00F90BDC" w:rsidRDefault="00F90BDC">
      <w:r xmlns:w="http://schemas.openxmlformats.org/wordprocessingml/2006/main">
        <w:t xml:space="preserve">دو نفر در قضاوت گرفته می شوند، یکی برای نجات و دیگری برای رها شدن.</w:t>
      </w:r>
    </w:p>
    <w:p w14:paraId="706941D7" w14:textId="77777777" w:rsidR="00F90BDC" w:rsidRDefault="00F90BDC"/>
    <w:p w14:paraId="110FBDDC" w14:textId="77777777" w:rsidR="00F90BDC" w:rsidRDefault="00F90BDC">
      <w:r xmlns:w="http://schemas.openxmlformats.org/wordprocessingml/2006/main">
        <w:t xml:space="preserve">1: همیشه باید برای روز قیامت آماده باشیم و به خدا نزدیک باشیم.</w:t>
      </w:r>
    </w:p>
    <w:p w14:paraId="23F35200" w14:textId="77777777" w:rsidR="00F90BDC" w:rsidRDefault="00F90BDC"/>
    <w:p w14:paraId="489DA2DD" w14:textId="77777777" w:rsidR="00F90BDC" w:rsidRDefault="00F90BDC">
      <w:r xmlns:w="http://schemas.openxmlformats.org/wordprocessingml/2006/main">
        <w:t xml:space="preserve">2: وضعیت ما مهم نیست، خدا برای همه برنامه دارد و بر اساس آن ما را قضاوت خواهد کرد.</w:t>
      </w:r>
    </w:p>
    <w:p w14:paraId="627DE275" w14:textId="77777777" w:rsidR="00F90BDC" w:rsidRDefault="00F90BDC"/>
    <w:p w14:paraId="12658B1B" w14:textId="77777777" w:rsidR="00F90BDC" w:rsidRDefault="00F90BDC">
      <w:r xmlns:w="http://schemas.openxmlformats.org/wordprocessingml/2006/main">
        <w:t xml:space="preserve">1: متی 24:40-41 «آنگاه دو مرد در صحرا خواهند بود. یکی گرفته می شود و یکی می ماند. دو زن در آسیاب آسیاب خواهند شد. یکی گرفته می شود و یکی رها می شود.»</w:t>
      </w:r>
    </w:p>
    <w:p w14:paraId="5C965429" w14:textId="77777777" w:rsidR="00F90BDC" w:rsidRDefault="00F90BDC"/>
    <w:p w14:paraId="0E27A26E" w14:textId="77777777" w:rsidR="00F90BDC" w:rsidRDefault="00F90BDC">
      <w:r xmlns:w="http://schemas.openxmlformats.org/wordprocessingml/2006/main">
        <w:t xml:space="preserve">2: 2 قرنتیان 5: 10 "زیرا همه ما باید در برابر کرسی داوری مسیح حاضر شویم تا هر کس آنچه را که در بدن انجام داده است دریافت کند، خواه خوب باشد یا بد."</w:t>
      </w:r>
    </w:p>
    <w:p w14:paraId="218F2144" w14:textId="77777777" w:rsidR="00F90BDC" w:rsidRDefault="00F90BDC"/>
    <w:p w14:paraId="0AFBF63D" w14:textId="77777777" w:rsidR="00F90BDC" w:rsidRDefault="00F90BDC">
      <w:r xmlns:w="http://schemas.openxmlformats.org/wordprocessingml/2006/main">
        <w:t xml:space="preserve">لوقا 17:36 دو مرد در صحرا خواهند بود. یکی گرفته می شود و دیگری رها می شود.</w:t>
      </w:r>
    </w:p>
    <w:p w14:paraId="7F222F0A" w14:textId="77777777" w:rsidR="00F90BDC" w:rsidRDefault="00F90BDC"/>
    <w:p w14:paraId="5D738B44" w14:textId="77777777" w:rsidR="00F90BDC" w:rsidRDefault="00F90BDC">
      <w:r xmlns:w="http://schemas.openxmlformats.org/wordprocessingml/2006/main">
        <w:t xml:space="preserve">دو مرد تجربیات متضادی خواهند داشت که یکی از آنها گرفته شده و دیگری رها شده است.</w:t>
      </w:r>
    </w:p>
    <w:p w14:paraId="34B29AA0" w14:textId="77777777" w:rsidR="00F90BDC" w:rsidRDefault="00F90BDC"/>
    <w:p w14:paraId="42E2CDAF" w14:textId="77777777" w:rsidR="00F90BDC" w:rsidRDefault="00F90BDC">
      <w:r xmlns:w="http://schemas.openxmlformats.org/wordprocessingml/2006/main">
        <w:t xml:space="preserve">1. اهمیت آمادگی برای موارد غیرمنتظره.</w:t>
      </w:r>
    </w:p>
    <w:p w14:paraId="11F97916" w14:textId="77777777" w:rsidR="00F90BDC" w:rsidRDefault="00F90BDC"/>
    <w:p w14:paraId="2AA6F18C" w14:textId="77777777" w:rsidR="00F90BDC" w:rsidRDefault="00F90BDC">
      <w:r xmlns:w="http://schemas.openxmlformats.org/wordprocessingml/2006/main">
        <w:t xml:space="preserve">2. قدرت اراده خداوند برای تجلی در زندگی ما.</w:t>
      </w:r>
    </w:p>
    <w:p w14:paraId="618D564F" w14:textId="77777777" w:rsidR="00F90BDC" w:rsidRDefault="00F90BDC"/>
    <w:p w14:paraId="0634F55C" w14:textId="77777777" w:rsidR="00F90BDC" w:rsidRDefault="00F90BDC">
      <w:r xmlns:w="http://schemas.openxmlformats.org/wordprocessingml/2006/main">
        <w:t xml:space="preserve">1. متی 25: 1-13 - مَثَل ده باکره.</w:t>
      </w:r>
    </w:p>
    <w:p w14:paraId="38B58A09" w14:textId="77777777" w:rsidR="00F90BDC" w:rsidRDefault="00F90BDC"/>
    <w:p w14:paraId="277D5D47" w14:textId="77777777" w:rsidR="00F90BDC" w:rsidRDefault="00F90BDC">
      <w:r xmlns:w="http://schemas.openxmlformats.org/wordprocessingml/2006/main">
        <w:t xml:space="preserve">2. یعقوب 4: 13-15 - برنامه ریزی برای آینده با خرد و فروتنی.</w:t>
      </w:r>
    </w:p>
    <w:p w14:paraId="0F7036C0" w14:textId="77777777" w:rsidR="00F90BDC" w:rsidRDefault="00F90BDC"/>
    <w:p w14:paraId="5EF121F0" w14:textId="77777777" w:rsidR="00F90BDC" w:rsidRDefault="00F90BDC">
      <w:r xmlns:w="http://schemas.openxmlformats.org/wordprocessingml/2006/main">
        <w:t xml:space="preserve">لوقا 17:37 آنها پاسخ دادند و به او گفتند: «خداوندا کجا؟ و او به آنها گفت: هر کجا جسد باشد، عقابها در آنجا جمع خواهند شد.</w:t>
      </w:r>
    </w:p>
    <w:p w14:paraId="63AFEB3F" w14:textId="77777777" w:rsidR="00F90BDC" w:rsidRDefault="00F90BDC"/>
    <w:p w14:paraId="6EE0C1C6" w14:textId="77777777" w:rsidR="00F90BDC" w:rsidRDefault="00F90BDC">
      <w:r xmlns:w="http://schemas.openxmlformats.org/wordprocessingml/2006/main">
        <w:t xml:space="preserve">عیسی به پیروان خود می گوید که هر کجا جسدی باشد عقاب ها خواهند آمد.</w:t>
      </w:r>
    </w:p>
    <w:p w14:paraId="3F76CCBB" w14:textId="77777777" w:rsidR="00F90BDC" w:rsidRDefault="00F90BDC"/>
    <w:p w14:paraId="4B98E8E4" w14:textId="77777777" w:rsidR="00F90BDC" w:rsidRDefault="00F90BDC">
      <w:r xmlns:w="http://schemas.openxmlformats.org/wordprocessingml/2006/main">
        <w:t xml:space="preserve">1. دعوت خدا: اجابت به دعوت پروردگارمان</w:t>
      </w:r>
    </w:p>
    <w:p w14:paraId="442B4D31" w14:textId="77777777" w:rsidR="00F90BDC" w:rsidRDefault="00F90BDC"/>
    <w:p w14:paraId="4C3D2CE3" w14:textId="77777777" w:rsidR="00F90BDC" w:rsidRDefault="00F90BDC">
      <w:r xmlns:w="http://schemas.openxmlformats.org/wordprocessingml/2006/main">
        <w:t xml:space="preserve">2. قدرت جمع آوری: چرا به یکدیگر نیاز داریم</w:t>
      </w:r>
    </w:p>
    <w:p w14:paraId="61EFE35E" w14:textId="77777777" w:rsidR="00F90BDC" w:rsidRDefault="00F90BDC"/>
    <w:p w14:paraId="4AF2845C" w14:textId="77777777" w:rsidR="00F90BDC" w:rsidRDefault="00F90BDC">
      <w:r xmlns:w="http://schemas.openxmlformats.org/wordprocessingml/2006/main">
        <w:t xml:space="preserve">1. یوحنا 15:5 - «من تاک هستم. شما شاخه ها هستید هر که در من بماند و من در او، او ثمره‌ی بسیار می‌دهد، زیرا جز من کاری نمی‌توانی انجام دهی.»</w:t>
      </w:r>
    </w:p>
    <w:p w14:paraId="54CC96E3" w14:textId="77777777" w:rsidR="00F90BDC" w:rsidRDefault="00F90BDC"/>
    <w:p w14:paraId="47C557A8" w14:textId="77777777" w:rsidR="00F90BDC" w:rsidRDefault="00F90BDC">
      <w:r xmlns:w="http://schemas.openxmlformats.org/wordprocessingml/2006/main">
        <w:t xml:space="preserve">2. عبرانیان 10:25 - "و بیندیشیم که چگونه یکدیگر را به محبت و اعمال نیک تحریک کنیم."</w:t>
      </w:r>
    </w:p>
    <w:p w14:paraId="78C0B606" w14:textId="77777777" w:rsidR="00F90BDC" w:rsidRDefault="00F90BDC"/>
    <w:p w14:paraId="02103CED" w14:textId="77777777" w:rsidR="00F90BDC" w:rsidRDefault="00F90BDC">
      <w:r xmlns:w="http://schemas.openxmlformats.org/wordprocessingml/2006/main">
        <w:t xml:space="preserve">لوقا 18 شامل آموزه های عیسی در مورد دعا، فروتنی و هزینه پیروی از او است. این شامل </w:t>
      </w:r>
      <w:r xmlns:w="http://schemas.openxmlformats.org/wordprocessingml/2006/main">
        <w:lastRenderedPageBreak xmlns:w="http://schemas.openxmlformats.org/wordprocessingml/2006/main"/>
      </w:r>
      <w:r xmlns:w="http://schemas.openxmlformats.org/wordprocessingml/2006/main">
        <w:t xml:space="preserve">تمثیل های بیوه دائمی و فریسی و باجگیر، و همچنین تعامل عیسی با یک حاکم ثروتمند و پیش بینی او از مرگ او است.</w:t>
      </w:r>
    </w:p>
    <w:p w14:paraId="43FDF171" w14:textId="77777777" w:rsidR="00F90BDC" w:rsidRDefault="00F90BDC"/>
    <w:p w14:paraId="00244F61" w14:textId="77777777" w:rsidR="00F90BDC" w:rsidRDefault="00F90BDC">
      <w:r xmlns:w="http://schemas.openxmlformats.org/wordprocessingml/2006/main">
        <w:t xml:space="preserve">پاراگراف اول: فصل با گفتن تمثیلی به شاگردانش توسط عیسی شروع می شود تا به آنها نشان دهد که باید همیشه دعا کنند و تسلیم نشوند. در این مَثَل، یک بیوه سرسخت مدام نزد یک قاضی ظالم می آید و خواستار عدالت در برابر دشمنش می شود. اگرچه در ابتدا اکراه داشت، اما در نهایت قاضی عدالت را به او می‌رساند تا با اصرار خود او را خسته نکند. عیسی از این داستان برای تشویق دعای مداوم و ایمان به عدالت نهایی خدا استفاده می کند (لوقا 18:1-8). سپس مَثَل دیگری در مورد دو مرد می گوید که برای دعا به معبد رفتند - یکی فریسی و دیگری باجگیر. فریسی با افتخار خدا را شکر کرد که او مانند سایر مردم - دزد، بدکار، زناکار - یا حتی مانند این باجگیر نیست، در حالی که باجگیر از راه دور ایستاده بود، حتی به آسمان نگاه نمی کرد اما سینه خود را می زد و می گفت: "خدایا به من گناهکار رحم کن." عیسی باجگیر فروتنی را در برابر عدالت خود ستود.</w:t>
      </w:r>
    </w:p>
    <w:p w14:paraId="0C05DFC2" w14:textId="77777777" w:rsidR="00F90BDC" w:rsidRDefault="00F90BDC"/>
    <w:p w14:paraId="5865CCB3" w14:textId="77777777" w:rsidR="00F90BDC" w:rsidRDefault="00F90BDC">
      <w:r xmlns:w="http://schemas.openxmlformats.org/wordprocessingml/2006/main">
        <w:t xml:space="preserve">بند دوم: مردم نیز نوزادانی را نزد عیسی می آوردند تا او آنها را لمس کند، اما وقتی شاگردان آن را دیدند آنها را سرزنش کردند، اما عیسی بچه ها را صدا زد که بیایند او گفت: "بگذارید بچه های کوچک بیایند من مانع پادشاهی آنها نشوید خدا متعلق به اینها است. کسی که ملکوت را دریافت نخواهد کرد، خدا مانند کودک کوچک هرگز وارد آن نمی شود. سپس فرمانروایی خاصی از او پرسید که چه باید بکند تا زندگی ابدی را به ارث ببرد که منجر به بحث شد دستورات حاکم ادعا کرد که از دوران جوانی حفظ شده است، اما وقتی به او گفته شد همه چیز را بفروش به فقیر بدهند گنج بهشت را دنبال کن بسیار اندوهگین شد زیرا بسیار ثروتمند بود. (لوقا 18:18-25). هنگامی که شاگردان سؤال کردند که چه کسی می تواند پاسخ دهد، مشکل ورود ثروتمندان به ملکوت، خدا پاسخ داد که چه انسان های غیرممکنی ممکن است خدا نشان می دهد که نجات در نهایت عمل الهی فضلی فراتر از تلاش انسان است (لوقا 18:26-27).</w:t>
      </w:r>
    </w:p>
    <w:p w14:paraId="546AD239" w14:textId="77777777" w:rsidR="00F90BDC" w:rsidRDefault="00F90BDC"/>
    <w:p w14:paraId="210FB225" w14:textId="77777777" w:rsidR="00F90BDC" w:rsidRDefault="00F90BDC">
      <w:r xmlns:w="http://schemas.openxmlformats.org/wordprocessingml/2006/main">
        <w:t xml:space="preserve">پاراگراف 3: پیتر سپس اشاره کرد که آنها تمام آنچه را که داشتند برای پیروی از او باقی گذاشته بودند. که عیسی در پاسخ گفت که واقعاً هیچ کس نیست که به خاطر ملکوت خانه یا همسر یا برادر یا پدر و مادر یا فرزندان را ترک کرده باشد خدا که شکست بخورد چندین برابر در این عصر در زندگی ابدی دریافت می کند و بر پاداش هایی که به خاطر ملکوت هر دو انجام می شود تأیید می کند. زندگی آینده فعلی (لوقا 18:28-30). هنگامی که به سمت اورشلیم حرکت کرد، دوازده نفر را به کناری برد و به آنها گفت که هر آنچه که پیامبران درباره پسر انسان نوشته شده است، برآورده می شوند، از جمله تحویل غیریهودیان با تمسخر تف توهین آمیز بر تازیانه کشته شده ها، روز سوم دوباره برخاست، اما با وجود پیش بینی صریح، آنها متوجه معنی این چیزها نشدند زیرا از آنها پنهان بود </w:t>
      </w:r>
      <w:r xmlns:w="http://schemas.openxmlformats.org/wordprocessingml/2006/main">
        <w:lastRenderedPageBreak xmlns:w="http://schemas.openxmlformats.org/wordprocessingml/2006/main"/>
      </w:r>
      <w:r xmlns:w="http://schemas.openxmlformats.org/wordprocessingml/2006/main">
        <w:t xml:space="preserve">. نمی دانم که او در مورد چه چیزی صحبت می کند که نشان می دهد درک محدود آنها در آن زمان مأموریت مسیحایی را آشکار می کند (لوقا 18:31-34). در آخر فصل با شفای گدای کور در نزدیکی جریکو به پایان می رسد که فریاد می زد "عیسی پسر داوود به من رحم کن!" علیرغم اینکه مردم او را سرزنش می کردند ساکت باش، او بیشتر فریاد می زد "پسرم دیوید به من رحم کن!" عیسی متوقف شد و دستور داد مردی را آوردند و از او پرسیدند که چه می‌خواهی؟ او گفت "پروردگارا می خواهم ببینم." عیسی به او گفت: بینا شو که ایمانت تو را شفا داد. او بلافاصله بینایی خود را دریافت کرد و به دنبال عیسی در حال ستایش خدا بود که همه مردم دیدند که خدا را ستایش کرد که نشان دهنده اقتدار مسیحایی الهی بر مصائب جسمانی است که ایمان باعث شفا می شود (لوقا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لوقا 18:1 و برای آنها مَثَلی گفت که مردم باید همیشه دعا کنند و غش نکنند.</w:t>
      </w:r>
    </w:p>
    <w:p w14:paraId="63076494" w14:textId="77777777" w:rsidR="00F90BDC" w:rsidRDefault="00F90BDC"/>
    <w:p w14:paraId="2DAA6905" w14:textId="77777777" w:rsidR="00F90BDC" w:rsidRDefault="00F90BDC">
      <w:r xmlns:w="http://schemas.openxmlformats.org/wordprocessingml/2006/main">
        <w:t xml:space="preserve">تمثیل بیوه ماندگار ما را تشویق می کند که همیشه دعا کنیم و تسلیم نشویم.</w:t>
      </w:r>
    </w:p>
    <w:p w14:paraId="7D8BA3D4" w14:textId="77777777" w:rsidR="00F90BDC" w:rsidRDefault="00F90BDC"/>
    <w:p w14:paraId="7118F300" w14:textId="77777777" w:rsidR="00F90BDC" w:rsidRDefault="00F90BDC">
      <w:r xmlns:w="http://schemas.openxmlformats.org/wordprocessingml/2006/main">
        <w:t xml:space="preserve">1. «قدرت اصرار در نماز»</w:t>
      </w:r>
    </w:p>
    <w:p w14:paraId="652F31EC" w14:textId="77777777" w:rsidR="00F90BDC" w:rsidRDefault="00F90BDC"/>
    <w:p w14:paraId="5E9B0C5D" w14:textId="77777777" w:rsidR="00F90BDC" w:rsidRDefault="00F90BDC">
      <w:r xmlns:w="http://schemas.openxmlformats.org/wordprocessingml/2006/main">
        <w:t xml:space="preserve">2. تسلیم نشوید: برکات نماز بدون غش.</w:t>
      </w:r>
    </w:p>
    <w:p w14:paraId="7D363F9F" w14:textId="77777777" w:rsidR="00F90BDC" w:rsidRDefault="00F90BDC"/>
    <w:p w14:paraId="2533AFEC" w14:textId="77777777" w:rsidR="00F90BDC" w:rsidRDefault="00F90BDC">
      <w:r xmlns:w="http://schemas.openxmlformats.org/wordprocessingml/2006/main">
        <w:t xml:space="preserve">1. یعقوب 5: 16 - "دعای یک شخص عادل در عمل قدرت زیادی دارد."</w:t>
      </w:r>
    </w:p>
    <w:p w14:paraId="4AF0BFA2" w14:textId="77777777" w:rsidR="00F90BDC" w:rsidRDefault="00F90BDC"/>
    <w:p w14:paraId="10F48DF5" w14:textId="77777777" w:rsidR="00F90BDC" w:rsidRDefault="00F90BDC">
      <w:r xmlns:w="http://schemas.openxmlformats.org/wordprocessingml/2006/main">
        <w:t xml:space="preserve">2. رومیان 12:12 - "در امید شاد باشید، در مصیبت شکیبا باشید، در دعا ثابت قدم باشید."</w:t>
      </w:r>
    </w:p>
    <w:p w14:paraId="10F6BD42" w14:textId="77777777" w:rsidR="00F90BDC" w:rsidRDefault="00F90BDC"/>
    <w:p w14:paraId="64C74ADE" w14:textId="77777777" w:rsidR="00F90BDC" w:rsidRDefault="00F90BDC">
      <w:r xmlns:w="http://schemas.openxmlformats.org/wordprocessingml/2006/main">
        <w:t xml:space="preserve">لوقا 18:2 گفت: در شهری قاضی بود که از خدا نمی ترسید و به انسان توجه نمی کرد.</w:t>
      </w:r>
    </w:p>
    <w:p w14:paraId="4C9001D6" w14:textId="77777777" w:rsidR="00F90BDC" w:rsidRDefault="00F90BDC"/>
    <w:p w14:paraId="4BA34AC1" w14:textId="77777777" w:rsidR="00F90BDC" w:rsidRDefault="00F90BDC">
      <w:r xmlns:w="http://schemas.openxmlformats.org/wordprocessingml/2006/main">
        <w:t xml:space="preserve">عیسی مثلی درباره قاضی گفت که به خدا ایمان نداشت و به مردم اهمیت نمی داد.</w:t>
      </w:r>
    </w:p>
    <w:p w14:paraId="5277AA0D" w14:textId="77777777" w:rsidR="00F90BDC" w:rsidRDefault="00F90BDC"/>
    <w:p w14:paraId="53C389B1" w14:textId="77777777" w:rsidR="00F90BDC" w:rsidRDefault="00F90BDC">
      <w:r xmlns:w="http://schemas.openxmlformats.org/wordprocessingml/2006/main">
        <w:t xml:space="preserve">1. خدا ما را به ایمان و ابراز شفقت دعوت می کند</w:t>
      </w:r>
    </w:p>
    <w:p w14:paraId="0F862465" w14:textId="77777777" w:rsidR="00F90BDC" w:rsidRDefault="00F90BDC"/>
    <w:p w14:paraId="282EE90C" w14:textId="77777777" w:rsidR="00F90BDC" w:rsidRDefault="00F90BDC">
      <w:r xmlns:w="http://schemas.openxmlformats.org/wordprocessingml/2006/main">
        <w:t xml:space="preserve">2. اجازه ندهید ترس یا شک در مسیر انجام کار درست قرار بگیرد</w:t>
      </w:r>
    </w:p>
    <w:p w14:paraId="2AAF273C" w14:textId="77777777" w:rsidR="00F90BDC" w:rsidRDefault="00F90BDC"/>
    <w:p w14:paraId="1C80F347" w14:textId="77777777" w:rsidR="00F90BDC" w:rsidRDefault="00F90BDC">
      <w:r xmlns:w="http://schemas.openxmlformats.org/wordprocessingml/2006/main">
        <w:t xml:space="preserve">1. یعقوب 2: 14-18 - برادران و خواهران من، چه فایده ای دارد اگر کسی ادعا کند ایمان دارد اما عملی نداشته باشد؟ آیا چنین ایمانی می تواند آنها را نجات دهد؟</w:t>
      </w:r>
    </w:p>
    <w:p w14:paraId="1A01B367" w14:textId="77777777" w:rsidR="00F90BDC" w:rsidRDefault="00F90BDC"/>
    <w:p w14:paraId="4E4C2A45" w14:textId="77777777" w:rsidR="00F90BDC" w:rsidRDefault="00F90BDC">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14:paraId="5AFE6737" w14:textId="77777777" w:rsidR="00F90BDC" w:rsidRDefault="00F90BDC"/>
    <w:p w14:paraId="6CCA9420" w14:textId="77777777" w:rsidR="00F90BDC" w:rsidRDefault="00F90BDC">
      <w:r xmlns:w="http://schemas.openxmlformats.org/wordprocessingml/2006/main">
        <w:t xml:space="preserve">لوقا 18:3 و در آن شهر بیوه‌زنی بود. و نزد او آمد و گفت: انتقام من را از دشمنم بگیر.</w:t>
      </w:r>
    </w:p>
    <w:p w14:paraId="32A18616" w14:textId="77777777" w:rsidR="00F90BDC" w:rsidRDefault="00F90BDC"/>
    <w:p w14:paraId="79A1DA92" w14:textId="77777777" w:rsidR="00F90BDC" w:rsidRDefault="00F90BDC">
      <w:r xmlns:w="http://schemas.openxmlformats.org/wordprocessingml/2006/main">
        <w:t xml:space="preserve">این قسمت از بیوه‌زنی می‌گوید که از عیسی خواست تا انتقام او را از دشمنش بگیرد.</w:t>
      </w:r>
    </w:p>
    <w:p w14:paraId="514B1869" w14:textId="77777777" w:rsidR="00F90BDC" w:rsidRDefault="00F90BDC"/>
    <w:p w14:paraId="48F45A46" w14:textId="77777777" w:rsidR="00F90BDC" w:rsidRDefault="00F90BDC">
      <w:r xmlns:w="http://schemas.openxmlformats.org/wordprocessingml/2006/main">
        <w:t xml:space="preserve">1. "قدرت ایمان: التماس یک بیوه به عیسی"</w:t>
      </w:r>
    </w:p>
    <w:p w14:paraId="6137F902" w14:textId="77777777" w:rsidR="00F90BDC" w:rsidRDefault="00F90BDC"/>
    <w:p w14:paraId="3B58A9CD" w14:textId="77777777" w:rsidR="00F90BDC" w:rsidRDefault="00F90BDC">
      <w:r xmlns:w="http://schemas.openxmlformats.org/wordprocessingml/2006/main">
        <w:t xml:space="preserve">2. "قدرت استقامت: درخواست یک بیوه به خداوند"</w:t>
      </w:r>
    </w:p>
    <w:p w14:paraId="537702C6" w14:textId="77777777" w:rsidR="00F90BDC" w:rsidRDefault="00F90BDC"/>
    <w:p w14:paraId="17B255F3" w14:textId="77777777" w:rsidR="00F90BDC" w:rsidRDefault="00F90BDC">
      <w:r xmlns:w="http://schemas.openxmlformats.org/wordprocessingml/2006/main">
        <w:t xml:space="preserve">1. متی 5:5 - "خوشا به حال حلیمان، زیرا آنها وارث زمین خواهند بود."</w:t>
      </w:r>
    </w:p>
    <w:p w14:paraId="2F9813F6" w14:textId="77777777" w:rsidR="00F90BDC" w:rsidRDefault="00F90BDC"/>
    <w:p w14:paraId="78427F2F" w14:textId="77777777" w:rsidR="00F90BDC" w:rsidRDefault="00F90BDC">
      <w:r xmlns:w="http://schemas.openxmlformats.org/wordprocessingml/2006/main">
        <w:t xml:space="preserve">2. امثال 21:31 - "اسب برای روز جنگ آماده است، اما ایمنی از خداوند است."</w:t>
      </w:r>
    </w:p>
    <w:p w14:paraId="2A161E78" w14:textId="77777777" w:rsidR="00F90BDC" w:rsidRDefault="00F90BDC"/>
    <w:p w14:paraId="2D9BA6C1" w14:textId="77777777" w:rsidR="00F90BDC" w:rsidRDefault="00F90BDC">
      <w:r xmlns:w="http://schemas.openxmlformats.org/wordprocessingml/2006/main">
        <w:t xml:space="preserve">لوقا 18:4 و او برای مدتی نخواست، اما پس از آن در درون خود گفت: «اگرچه من از خدا نمی ترسم و به انسان احترام نمی گذارم.</w:t>
      </w:r>
    </w:p>
    <w:p w14:paraId="475906B1" w14:textId="77777777" w:rsidR="00F90BDC" w:rsidRDefault="00F90BDC"/>
    <w:p w14:paraId="3D628034" w14:textId="77777777" w:rsidR="00F90BDC" w:rsidRDefault="00F90BDC">
      <w:r xmlns:w="http://schemas.openxmlformats.org/wordprocessingml/2006/main">
        <w:t xml:space="preserve">مَثَل بیوه ماندگار اهمیت اصرار در دعا را نشان می دهد.</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استقامت در نماز می تواند کوه ها را به حرکت درآورد و درهای بهشت را باز کند.</w:t>
      </w:r>
    </w:p>
    <w:p w14:paraId="7A5FDC96" w14:textId="77777777" w:rsidR="00F90BDC" w:rsidRDefault="00F90BDC"/>
    <w:p w14:paraId="4A9E5B9B" w14:textId="77777777" w:rsidR="00F90BDC" w:rsidRDefault="00F90BDC">
      <w:r xmlns:w="http://schemas.openxmlformats.org/wordprocessingml/2006/main">
        <w:t xml:space="preserve">2: برای نشان دادن اهمیت پایداری در نماز می‌توان از مثال بیوه‌ی مداوم استفاده کرد.</w:t>
      </w:r>
    </w:p>
    <w:p w14:paraId="382D1F8D" w14:textId="77777777" w:rsidR="00F90BDC" w:rsidRDefault="00F90BDC"/>
    <w:p w14:paraId="362040AF" w14:textId="77777777" w:rsidR="00F90BDC" w:rsidRDefault="00F90BDC">
      <w:r xmlns:w="http://schemas.openxmlformats.org/wordprocessingml/2006/main">
        <w:t xml:space="preserve">1: یعقوب 5: 16 - "دعای شخص عادل در عمل قدرت زیادی دارد."</w:t>
      </w:r>
    </w:p>
    <w:p w14:paraId="0E5E58F6" w14:textId="77777777" w:rsidR="00F90BDC" w:rsidRDefault="00F90BDC"/>
    <w:p w14:paraId="5487919C" w14:textId="77777777" w:rsidR="00F90BDC" w:rsidRDefault="00F90BDC">
      <w:r xmlns:w="http://schemas.openxmlformats.org/wordprocessingml/2006/main">
        <w:t xml:space="preserve">2: لوقا 11: 5-8 - "و او به آنها گفت: "کدام یک از شما که دوستی دارد در نیمه شب نزد او می رود و به او می گوید: "ای دوست، سه نان به من قرض بده، زیرا یکی از دوستانم آمده است. در سفر، و من چیزی ندارم که پیش او بگذارم؟»</w:t>
      </w:r>
    </w:p>
    <w:p w14:paraId="6FE9E902" w14:textId="77777777" w:rsidR="00F90BDC" w:rsidRDefault="00F90BDC"/>
    <w:p w14:paraId="7B9CDBAC" w14:textId="77777777" w:rsidR="00F90BDC" w:rsidRDefault="00F90BDC">
      <w:r xmlns:w="http://schemas.openxmlformats.org/wordprocessingml/2006/main">
        <w:t xml:space="preserve">لوقا 18:5 اما چون این بیوه زن مرا آزار می دهد، انتقام او را خواهم گرفت، مبادا با آمدن مداوم او مرا خسته کند.</w:t>
      </w:r>
    </w:p>
    <w:p w14:paraId="4BA44FB1" w14:textId="77777777" w:rsidR="00F90BDC" w:rsidRDefault="00F90BDC"/>
    <w:p w14:paraId="79921D07" w14:textId="77777777" w:rsidR="00F90BDC" w:rsidRDefault="00F90BDC">
      <w:r xmlns:w="http://schemas.openxmlformats.org/wordprocessingml/2006/main">
        <w:t xml:space="preserve">عیسی مَثَلی در مورد بیوه‌زنی می‌گوید که از یک قاضی ظالم عدالت را طلب می‌کرد. او تعلیم می دهد که خداوند دعای کسانی را که مصرانه در جستجوی او هستند، اجابت خواهد کرد.</w:t>
      </w:r>
    </w:p>
    <w:p w14:paraId="75708CAD" w14:textId="77777777" w:rsidR="00F90BDC" w:rsidRDefault="00F90BDC"/>
    <w:p w14:paraId="79D1C1DB" w14:textId="77777777" w:rsidR="00F90BDC" w:rsidRDefault="00F90BDC">
      <w:r xmlns:w="http://schemas.openxmlformats.org/wordprocessingml/2006/main">
        <w:t xml:space="preserve">1. استقامت در نماز: چگونه ایمان بیوه می تواند ما را الهام بخشد</w:t>
      </w:r>
    </w:p>
    <w:p w14:paraId="7F06D5E2" w14:textId="77777777" w:rsidR="00F90BDC" w:rsidRDefault="00F90BDC"/>
    <w:p w14:paraId="44482B86" w14:textId="77777777" w:rsidR="00F90BDC" w:rsidRDefault="00F90BDC">
      <w:r xmlns:w="http://schemas.openxmlformats.org/wordprocessingml/2006/main">
        <w:t xml:space="preserve">2. قدرت پایداری: چگونه سرسختی بیوه ما را متحول می کند</w:t>
      </w:r>
    </w:p>
    <w:p w14:paraId="1FBA873A" w14:textId="77777777" w:rsidR="00F90BDC" w:rsidRDefault="00F90BDC"/>
    <w:p w14:paraId="51E283DA" w14:textId="77777777" w:rsidR="00F90BDC" w:rsidRDefault="00F90BDC">
      <w:r xmlns:w="http://schemas.openxmlformats.org/wordprocessingml/2006/main">
        <w:t xml:space="preserve">1. یعقوب 5: 16-18 - "بنابراین، گناهان خود را به یکدیگر اعتراف کنید و برای یکدیگر دعا کنید تا شفا پیدا کنید. دعای یک فرد عادل در عمل قدرت زیادی دارد. ایلیا مردی بود طبیعتی مثل ما بود و دعا کرد که باران نبارد و سه سال و شش ماه بر زمین باران نبارید، سپس دوباره دعا کرد و آسمان باران داد و زمین میوه خود را داد.»</w:t>
      </w:r>
    </w:p>
    <w:p w14:paraId="79E91C7B" w14:textId="77777777" w:rsidR="00F90BDC" w:rsidRDefault="00F90BDC"/>
    <w:p w14:paraId="7EF69629" w14:textId="77777777" w:rsidR="00F90BDC" w:rsidRDefault="00F90BDC">
      <w:r xmlns:w="http://schemas.openxmlformats.org/wordprocessingml/2006/main">
        <w:t xml:space="preserve">2. اول تسالونیکیان 5:17 - "بی وقفه دعا کنید."</w:t>
      </w:r>
    </w:p>
    <w:p w14:paraId="54EBB049" w14:textId="77777777" w:rsidR="00F90BDC" w:rsidRDefault="00F90BDC"/>
    <w:p w14:paraId="70D6B111" w14:textId="77777777" w:rsidR="00F90BDC" w:rsidRDefault="00F90BDC">
      <w:r xmlns:w="http://schemas.openxmlformats.org/wordprocessingml/2006/main">
        <w:t xml:space="preserve">لوقا 18:6 خداوند گفت: بشنوید قاضی ظالم چه می گوید.</w:t>
      </w:r>
    </w:p>
    <w:p w14:paraId="7753BD21" w14:textId="77777777" w:rsidR="00F90BDC" w:rsidRDefault="00F90BDC"/>
    <w:p w14:paraId="628B80D0" w14:textId="77777777" w:rsidR="00F90BDC" w:rsidRDefault="00F90BDC">
      <w:r xmlns:w="http://schemas.openxmlformats.org/wordprocessingml/2006/main">
        <w:t xml:space="preserve">قاضی ظالم نشان می دهد که چگونه خداوند به دعاها پاسخ می دهد.</w:t>
      </w:r>
    </w:p>
    <w:p w14:paraId="1CD9A613" w14:textId="77777777" w:rsidR="00F90BDC" w:rsidRDefault="00F90BDC"/>
    <w:p w14:paraId="64C4D9B4" w14:textId="77777777" w:rsidR="00F90BDC" w:rsidRDefault="00F90BDC">
      <w:r xmlns:w="http://schemas.openxmlformats.org/wordprocessingml/2006/main">
        <w:t xml:space="preserve">1. خداوند همیشه به دعاهای ما گوش می دهد و در زمان خودش اجابت می کند.</w:t>
      </w:r>
    </w:p>
    <w:p w14:paraId="6EE0AE12" w14:textId="77777777" w:rsidR="00F90BDC" w:rsidRDefault="00F90BDC"/>
    <w:p w14:paraId="3C82E705" w14:textId="77777777" w:rsidR="00F90BDC" w:rsidRDefault="00F90BDC">
      <w:r xmlns:w="http://schemas.openxmlformats.org/wordprocessingml/2006/main">
        <w:t xml:space="preserve">2. هرگز نباید امید یا ایمان به خدا را در هر شرایطی از دست داد.</w:t>
      </w:r>
    </w:p>
    <w:p w14:paraId="04E575AC" w14:textId="77777777" w:rsidR="00F90BDC" w:rsidRDefault="00F90BDC"/>
    <w:p w14:paraId="71E00C91" w14:textId="77777777" w:rsidR="00F90BDC" w:rsidRDefault="00F90BDC">
      <w:r xmlns:w="http://schemas.openxmlformats.org/wordprocessingml/2006/main">
        <w:t xml:space="preserve">1. اول پطرس 5:7 - "تمام نگرانی های خود را بر او بیاندازید، زیرا او به شما اهمیت می دهد."</w:t>
      </w:r>
    </w:p>
    <w:p w14:paraId="3B4F02A6" w14:textId="77777777" w:rsidR="00F90BDC" w:rsidRDefault="00F90BDC"/>
    <w:p w14:paraId="61256A67" w14:textId="77777777" w:rsidR="00F90BDC" w:rsidRDefault="00F90BDC">
      <w:r xmlns:w="http://schemas.openxmlformats.org/wordprocessingml/2006/main">
        <w:t xml:space="preserve">2. یعقوب 5: 16 - "بنابراین، گناهان خود را به یکدیگر اعتراف کنید و برای یکدیگر دعا کنید تا شفا پیدا کنید."</w:t>
      </w:r>
    </w:p>
    <w:p w14:paraId="736FD1EC" w14:textId="77777777" w:rsidR="00F90BDC" w:rsidRDefault="00F90BDC"/>
    <w:p w14:paraId="23D54924" w14:textId="77777777" w:rsidR="00F90BDC" w:rsidRDefault="00F90BDC">
      <w:r xmlns:w="http://schemas.openxmlformats.org/wordprocessingml/2006/main">
        <w:t xml:space="preserve">لوقا 18:7 و آیا خدا انتقام برگزیدگان خود را که روز و شب نزد او فریاد می‌زنند، نخواهد گرفت؟</w:t>
      </w:r>
    </w:p>
    <w:p w14:paraId="4863AE0A" w14:textId="77777777" w:rsidR="00F90BDC" w:rsidRDefault="00F90BDC"/>
    <w:p w14:paraId="331885CF" w14:textId="77777777" w:rsidR="00F90BDC" w:rsidRDefault="00F90BDC">
      <w:r xmlns:w="http://schemas.openxmlformats.org/wordprocessingml/2006/main">
        <w:t xml:space="preserve">این قطعه در مورد وفاداری خداوند در اجابت دعاهای قومش صحبت می کند، حتی اگر زمان زیادی طول بکشد.</w:t>
      </w:r>
    </w:p>
    <w:p w14:paraId="4ED21750" w14:textId="77777777" w:rsidR="00F90BDC" w:rsidRDefault="00F90BDC"/>
    <w:p w14:paraId="6CD52BFB" w14:textId="77777777" w:rsidR="00F90BDC" w:rsidRDefault="00F90BDC">
      <w:r xmlns:w="http://schemas.openxmlformats.org/wordprocessingml/2006/main">
        <w:t xml:space="preserve">1. زمان خدا: صبر در برابر نماز</w:t>
      </w:r>
    </w:p>
    <w:p w14:paraId="490526CE" w14:textId="77777777" w:rsidR="00F90BDC" w:rsidRDefault="00F90BDC"/>
    <w:p w14:paraId="65AE98F5" w14:textId="77777777" w:rsidR="00F90BDC" w:rsidRDefault="00F90BDC">
      <w:r xmlns:w="http://schemas.openxmlformats.org/wordprocessingml/2006/main">
        <w:t xml:space="preserve">2. وفاداری خداوند: اطمینان خاطر در برابر عدم قطعیت</w:t>
      </w:r>
    </w:p>
    <w:p w14:paraId="762ECCF6" w14:textId="77777777" w:rsidR="00F90BDC" w:rsidRDefault="00F90BDC"/>
    <w:p w14:paraId="7C79F106" w14:textId="77777777" w:rsidR="00F90BDC" w:rsidRDefault="00F90BDC">
      <w:r xmlns:w="http://schemas.openxmlformats.org/wordprocessingml/2006/main">
        <w:t xml:space="preserve">1. اول تسالونیکیان 5:17 - بی وقفه دعا کنید.</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حبقوق 2:3 - زیرا رؤیا هنوز برای زمان معینی است، اما در پایان سخن خواهد گفت و دروغ نخواهد گفت. زیرا قطعاً خواهد آمد، درنگ نخواهد کرد.</w:t>
      </w:r>
    </w:p>
    <w:p w14:paraId="112CBE2D" w14:textId="77777777" w:rsidR="00F90BDC" w:rsidRDefault="00F90BDC"/>
    <w:p w14:paraId="7C887ECA" w14:textId="77777777" w:rsidR="00F90BDC" w:rsidRDefault="00F90BDC">
      <w:r xmlns:w="http://schemas.openxmlformats.org/wordprocessingml/2006/main">
        <w:t xml:space="preserve">لوقا 18:8 به شما می گویم که او به سرعت از آنها انتقام خواهد گرفت. اما وقتی پسر انسان بیاید، آیا بر روی زمین ایمان خواهد یافت؟</w:t>
      </w:r>
    </w:p>
    <w:p w14:paraId="1B74FF4D" w14:textId="77777777" w:rsidR="00F90BDC" w:rsidRDefault="00F90BDC"/>
    <w:p w14:paraId="7272E072" w14:textId="77777777" w:rsidR="00F90BDC" w:rsidRDefault="00F90BDC">
      <w:r xmlns:w="http://schemas.openxmlformats.org/wordprocessingml/2006/main">
        <w:t xml:space="preserve">عیسی به شاگردان خود هشدار می دهد که خدا به سرعت انتقام عادلان را خواهد گرفت، اما او در شگفت است که آیا در بازگشت او هنوز ایمان بر روی زمین وجود خواهد داشت.</w:t>
      </w:r>
    </w:p>
    <w:p w14:paraId="3C196D73" w14:textId="77777777" w:rsidR="00F90BDC" w:rsidRDefault="00F90BDC"/>
    <w:p w14:paraId="3688AE51" w14:textId="77777777" w:rsidR="00F90BDC" w:rsidRDefault="00F90BDC">
      <w:r xmlns:w="http://schemas.openxmlformats.org/wordprocessingml/2006/main">
        <w:t xml:space="preserve">1. نیاز به استقامت در ایمان</w:t>
      </w:r>
    </w:p>
    <w:p w14:paraId="34943597" w14:textId="77777777" w:rsidR="00F90BDC" w:rsidRDefault="00F90BDC"/>
    <w:p w14:paraId="34D8A55E" w14:textId="77777777" w:rsidR="00F90BDC" w:rsidRDefault="00F90BDC">
      <w:r xmlns:w="http://schemas.openxmlformats.org/wordprocessingml/2006/main">
        <w:t xml:space="preserve">2. یقین به انتقام خداوند</w:t>
      </w:r>
    </w:p>
    <w:p w14:paraId="764CD3DF" w14:textId="77777777" w:rsidR="00F90BDC" w:rsidRDefault="00F90BDC"/>
    <w:p w14:paraId="7C691236" w14:textId="77777777" w:rsidR="00F90BDC" w:rsidRDefault="00F90BDC">
      <w:r xmlns:w="http://schemas.openxmlformats.org/wordprocessingml/2006/main">
        <w:t xml:space="preserve">1. عبرانیان 10:36-39 - «زیرا شما به صبر نیاز دارید تا وقتی اراده خدا را انجام دادید آنچه را که وعده داده شده است دریافت کنید. زیرا، «مدتی دیگر، و آینده خواهد آمد و تأخیر نخواهد کرد. اما عادل من با ایمان زندگی خواهد کرد و اگر عقب نشینی کند، روح من از او لذت نمی برد.» اما ما از کسانی نیستیم که عقب می نشینند و نابود می شوند، بلکه از کسانی هستیم که ایمان دارند و جان خود را حفظ می کنند.</w:t>
      </w:r>
    </w:p>
    <w:p w14:paraId="65EC99BA" w14:textId="77777777" w:rsidR="00F90BDC" w:rsidRDefault="00F90BDC"/>
    <w:p w14:paraId="40D25501" w14:textId="77777777" w:rsidR="00F90BDC" w:rsidRDefault="00F90BDC">
      <w:r xmlns:w="http://schemas.openxmlformats.org/wordprocessingml/2006/main">
        <w:t xml:space="preserve">2. رومیان 12: 19-21 - "ای عزیزان، هرگز انتقام خود را نگیرید، بلکه آن را به خشم خدا بسپارید، زیرا نوشته شده است: "انتقام از آن من است، خداوند می گوید، من جبران خواهم کرد." برعکس، «اگر دشمنت گرسنه است، به او غذا بده. اگر تشنه است به او چیزی بنوشید. زیرا با این کار زغال های سوزان را بر سر او انباشته خواهید کرد.» بدی بر شما چیره نشود، بلکه با نیکی بر بدی غلبه کنید.</w:t>
      </w:r>
    </w:p>
    <w:p w14:paraId="6013D86F" w14:textId="77777777" w:rsidR="00F90BDC" w:rsidRDefault="00F90BDC"/>
    <w:p w14:paraId="746308B1" w14:textId="77777777" w:rsidR="00F90BDC" w:rsidRDefault="00F90BDC">
      <w:r xmlns:w="http://schemas.openxmlformats.org/wordprocessingml/2006/main">
        <w:t xml:space="preserve">لوقا 18:9 و این مَثَل را برای عدّه‌ای که بر خود اطمینان داشتند که عادل هستند و دیگران را تحقیر می‌کردند گفت:</w:t>
      </w:r>
    </w:p>
    <w:p w14:paraId="16515D7F" w14:textId="77777777" w:rsidR="00F90BDC" w:rsidRDefault="00F90BDC"/>
    <w:p w14:paraId="4A7C99E4" w14:textId="77777777" w:rsidR="00F90BDC" w:rsidRDefault="00F90BDC">
      <w:r xmlns:w="http://schemas.openxmlformats.org/wordprocessingml/2006/main">
        <w:t xml:space="preserve">این تمثیل می آموزد که این اشتباه است که دیگران را تحقیر کنید و نسبت به خودتان بیشتر فکر کنید.</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غرور دشمن فروتنی است.</w:t>
      </w:r>
    </w:p>
    <w:p w14:paraId="64467440" w14:textId="77777777" w:rsidR="00F90BDC" w:rsidRDefault="00F90BDC"/>
    <w:p w14:paraId="7DE6AAAA" w14:textId="77777777" w:rsidR="00F90BDC" w:rsidRDefault="00F90BDC">
      <w:r xmlns:w="http://schemas.openxmlformats.org/wordprocessingml/2006/main">
        <w:t xml:space="preserve">2: فروتنی اساس عدالت واقعی است.</w:t>
      </w:r>
    </w:p>
    <w:p w14:paraId="152E3FC9" w14:textId="77777777" w:rsidR="00F90BDC" w:rsidRDefault="00F90BDC"/>
    <w:p w14:paraId="2A51B798" w14:textId="77777777" w:rsidR="00F90BDC" w:rsidRDefault="00F90BDC">
      <w:r xmlns:w="http://schemas.openxmlformats.org/wordprocessingml/2006/main">
        <w:t xml:space="preserve">1: فیلیپیان 2: 3-4 - "هیچ کاری را از روی جاه طلبی خودخواهانه یا غرور بیهوده انجام ندهید. بلکه با تواضع، دیگران را بالاتر از خود بدانید، نه به نفع خود، بلکه هر یک از شما به نفع دیگران.»</w:t>
      </w:r>
    </w:p>
    <w:p w14:paraId="1BFD1731" w14:textId="77777777" w:rsidR="00F90BDC" w:rsidRDefault="00F90BDC"/>
    <w:p w14:paraId="576F6587" w14:textId="77777777" w:rsidR="00F90BDC" w:rsidRDefault="00F90BDC">
      <w:r xmlns:w="http://schemas.openxmlformats.org/wordprocessingml/2006/main">
        <w:t xml:space="preserve">2: یعقوب 4: 6 - "خدا با متکبران مخالفت می کند، اما بر فروتنان لطف می کند."</w:t>
      </w:r>
    </w:p>
    <w:p w14:paraId="6796C4C2" w14:textId="77777777" w:rsidR="00F90BDC" w:rsidRDefault="00F90BDC"/>
    <w:p w14:paraId="1E0722B7" w14:textId="77777777" w:rsidR="00F90BDC" w:rsidRDefault="00F90BDC">
      <w:r xmlns:w="http://schemas.openxmlformats.org/wordprocessingml/2006/main">
        <w:t xml:space="preserve">لوقا 18:10 دو مرد برای دعا به معبد رفتند. یکی فریسی و دیگری باجگیر.</w:t>
      </w:r>
    </w:p>
    <w:p w14:paraId="12CB90F6" w14:textId="77777777" w:rsidR="00F90BDC" w:rsidRDefault="00F90BDC"/>
    <w:p w14:paraId="2684F5F9" w14:textId="77777777" w:rsidR="00F90BDC" w:rsidRDefault="00F90BDC">
      <w:r xmlns:w="http://schemas.openxmlformats.org/wordprocessingml/2006/main">
        <w:t xml:space="preserve">مَثَل فریس و باجگیر اهمیت فروتنی را هنگام نزدیک شدن به خدا برجسته می کند.</w:t>
      </w:r>
    </w:p>
    <w:p w14:paraId="55DD2BAB" w14:textId="77777777" w:rsidR="00F90BDC" w:rsidRDefault="00F90BDC"/>
    <w:p w14:paraId="20E133A3" w14:textId="77777777" w:rsidR="00F90BDC" w:rsidRDefault="00F90BDC">
      <w:r xmlns:w="http://schemas.openxmlformats.org/wordprocessingml/2006/main">
        <w:t xml:space="preserve">1. قدرت فروتنی: آموختن از مَثَل فریسی و باجگیر</w:t>
      </w:r>
    </w:p>
    <w:p w14:paraId="7A86B8FF" w14:textId="77777777" w:rsidR="00F90BDC" w:rsidRDefault="00F90BDC"/>
    <w:p w14:paraId="1D74051A" w14:textId="77777777" w:rsidR="00F90BDC" w:rsidRDefault="00F90BDC">
      <w:r xmlns:w="http://schemas.openxmlformats.org/wordprocessingml/2006/main">
        <w:t xml:space="preserve">2. غرور در مقابل فروتنی: آنچه می توانیم از فریسی و باجگیر بیاموزیم</w:t>
      </w:r>
    </w:p>
    <w:p w14:paraId="06F470AB" w14:textId="77777777" w:rsidR="00F90BDC" w:rsidRDefault="00F90BDC"/>
    <w:p w14:paraId="6A9308C4" w14:textId="77777777" w:rsidR="00F90BDC" w:rsidRDefault="00F90BDC">
      <w:r xmlns:w="http://schemas.openxmlformats.org/wordprocessingml/2006/main">
        <w:t xml:space="preserve">1. یعقوب 4: 6 «اما او فیض بیشتری می بخشد. بنابراین می فرماید: «خداوند با متکبران مخالفت می کند، اما به فروتنان فیض می بخشد».</w:t>
      </w:r>
    </w:p>
    <w:p w14:paraId="25C42D55" w14:textId="77777777" w:rsidR="00F90BDC" w:rsidRDefault="00F90BDC"/>
    <w:p w14:paraId="720BDF75" w14:textId="77777777" w:rsidR="00F90BDC" w:rsidRDefault="00F90BDC">
      <w:r xmlns:w="http://schemas.openxmlformats.org/wordprocessingml/2006/main">
        <w:t xml:space="preserve">2. امثال 16:18-19 «غرور پیش از نابودی است و روح متکبر پیش از سقوط. فروتنی با فقرا بهتر از تقسیم غنیمت با مغرور است.»</w:t>
      </w:r>
    </w:p>
    <w:p w14:paraId="4C887394" w14:textId="77777777" w:rsidR="00F90BDC" w:rsidRDefault="00F90BDC"/>
    <w:p w14:paraId="29C6DA25" w14:textId="77777777" w:rsidR="00F90BDC" w:rsidRDefault="00F90BDC">
      <w:r xmlns:w="http://schemas.openxmlformats.org/wordprocessingml/2006/main">
        <w:t xml:space="preserve">لوقا 18:11 فریسی ایستاد و با خود اینگونه دعا کرد، خدایا، تو را شکر می‌کنم که مانند دیگران نیستم، باج‌گیر، ظالم، زناکار، یا حتی مانند این باجگیر.</w:t>
      </w:r>
    </w:p>
    <w:p w14:paraId="4CAB8E10" w14:textId="77777777" w:rsidR="00F90BDC" w:rsidRDefault="00F90BDC"/>
    <w:p w14:paraId="6C75E6BC" w14:textId="77777777" w:rsidR="00F90BDC" w:rsidRDefault="00F90BDC">
      <w:r xmlns:w="http://schemas.openxmlformats.org/wordprocessingml/2006/main">
        <w:t xml:space="preserve">فریسی خدا را به خاطر برتری او بر دیگران شکر کرد.</w:t>
      </w:r>
    </w:p>
    <w:p w14:paraId="02219BDC" w14:textId="77777777" w:rsidR="00F90BDC" w:rsidRDefault="00F90BDC"/>
    <w:p w14:paraId="5E64E737" w14:textId="77777777" w:rsidR="00F90BDC" w:rsidRDefault="00F90BDC">
      <w:r xmlns:w="http://schemas.openxmlformats.org/wordprocessingml/2006/main">
        <w:t xml:space="preserve">1: باید نعمت هایی را که خداوند به ما داده است بشناسیم، اما متواضع باشیم و خود را با دیگران مقایسه نکنیم.</w:t>
      </w:r>
    </w:p>
    <w:p w14:paraId="60070DD6" w14:textId="77777777" w:rsidR="00F90BDC" w:rsidRDefault="00F90BDC"/>
    <w:p w14:paraId="09AAA7F5" w14:textId="77777777" w:rsidR="00F90BDC" w:rsidRDefault="00F90BDC">
      <w:r xmlns:w="http://schemas.openxmlformats.org/wordprocessingml/2006/main">
        <w:t xml:space="preserve">2: باید تلاش کنیم تا زندگی درستی داشته باشیم و شکرگزار فیض خدا باشیم.</w:t>
      </w:r>
    </w:p>
    <w:p w14:paraId="72FA13FA" w14:textId="77777777" w:rsidR="00F90BDC" w:rsidRDefault="00F90BDC"/>
    <w:p w14:paraId="7EDD63F0" w14:textId="77777777" w:rsidR="00F90BDC" w:rsidRDefault="00F90BDC">
      <w:r xmlns:w="http://schemas.openxmlformats.org/wordprocessingml/2006/main">
        <w:t xml:space="preserve">1: یعقوب 4:10 - در برابر خداوند فروتن باشید و او شما را سرافراز خواهد کرد.</w:t>
      </w:r>
    </w:p>
    <w:p w14:paraId="0E4FF3CA" w14:textId="77777777" w:rsidR="00F90BDC" w:rsidRDefault="00F90BDC"/>
    <w:p w14:paraId="2C483AC4" w14:textId="77777777" w:rsidR="00F90BDC" w:rsidRDefault="00F90BDC">
      <w:r xmlns:w="http://schemas.openxmlformats.org/wordprocessingml/2006/main">
        <w:t xml:space="preserve">2: کولسیان 3:12 - بنابراین، به عنوان قوم برگزیده خدا، مقدس و عزیز، لباس شفقت، مهربانی، فروتنی، ملایمت و صبر بپوشید.</w:t>
      </w:r>
    </w:p>
    <w:p w14:paraId="6A033563" w14:textId="77777777" w:rsidR="00F90BDC" w:rsidRDefault="00F90BDC"/>
    <w:p w14:paraId="1823FC0C" w14:textId="77777777" w:rsidR="00F90BDC" w:rsidRDefault="00F90BDC">
      <w:r xmlns:w="http://schemas.openxmlformats.org/wordprocessingml/2006/main">
        <w:t xml:space="preserve">لوقا 18:12 در هفته دو بار روزه می‌گیرم، دهک از آنچه دارم می‌دهم.</w:t>
      </w:r>
    </w:p>
    <w:p w14:paraId="37890D1C" w14:textId="77777777" w:rsidR="00F90BDC" w:rsidRDefault="00F90BDC"/>
    <w:p w14:paraId="1FC8C038" w14:textId="77777777" w:rsidR="00F90BDC" w:rsidRDefault="00F90BDC">
      <w:r xmlns:w="http://schemas.openxmlformats.org/wordprocessingml/2006/main">
        <w:t xml:space="preserve">این آیه از لوقا 18:12 در مورد شخصی صحبت می کند که به طور منظم روزه می گیرد و از تمام دارایی خود به کلیسا می بخشد.</w:t>
      </w:r>
    </w:p>
    <w:p w14:paraId="7382DE09" w14:textId="77777777" w:rsidR="00F90BDC" w:rsidRDefault="00F90BDC"/>
    <w:p w14:paraId="7E8CFA39" w14:textId="77777777" w:rsidR="00F90BDC" w:rsidRDefault="00F90BDC">
      <w:r xmlns:w="http://schemas.openxmlformats.org/wordprocessingml/2006/main">
        <w:t xml:space="preserve">1: ما باید به طور منظم روزه بگیریم و از هر چه داریم به کلیسا بدهیم.</w:t>
      </w:r>
    </w:p>
    <w:p w14:paraId="01685FC3" w14:textId="77777777" w:rsidR="00F90BDC" w:rsidRDefault="00F90BDC"/>
    <w:p w14:paraId="1C2E637B" w14:textId="77777777" w:rsidR="00F90BDC" w:rsidRDefault="00F90BDC">
      <w:r xmlns:w="http://schemas.openxmlformats.org/wordprocessingml/2006/main">
        <w:t xml:space="preserve">2: خداوند دارایی های ما را به ما سپرده است و ما باید در استفاده از آنها برای خدمت به او وفادار باشیم.</w:t>
      </w:r>
    </w:p>
    <w:p w14:paraId="3AAB1C88" w14:textId="77777777" w:rsidR="00F90BDC" w:rsidRDefault="00F90BDC"/>
    <w:p w14:paraId="5172713F" w14:textId="77777777" w:rsidR="00F90BDC" w:rsidRDefault="00F90BDC">
      <w:r xmlns:w="http://schemas.openxmlformats.org/wordprocessingml/2006/main">
        <w:t xml:space="preserve">1: 1 قرنتیان 4: 2 - "به علاوه در مباشران لازم است که یک مرد وفادار پیدا شود."</w:t>
      </w:r>
    </w:p>
    <w:p w14:paraId="2E6F6C55" w14:textId="77777777" w:rsidR="00F90BDC" w:rsidRDefault="00F90BDC"/>
    <w:p w14:paraId="039BC8AE" w14:textId="77777777" w:rsidR="00F90BDC" w:rsidRDefault="00F90BDC">
      <w:r xmlns:w="http://schemas.openxmlformats.org/wordprocessingml/2006/main">
        <w:t xml:space="preserve">2: امثال 3: 9-10 - "خداوند را با دارایی خود و با اولین ثمره تمام رشد خود گرامی بدارید، پس انبارهای شما از فراوانی پر خواهد شد و دیگ های شما از شراب نو لبریز خواهد شد."</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18:13 و باجگیر که دور ایستاده بود، نمی خواست چشمان خود را به آسمان بلند کند، بلکه بر سینه او می زد و می گفت: خدایا به من گناهکار رحم کن.</w:t>
      </w:r>
    </w:p>
    <w:p w14:paraId="388E1E06" w14:textId="77777777" w:rsidR="00F90BDC" w:rsidRDefault="00F90BDC"/>
    <w:p w14:paraId="3F22A379" w14:textId="77777777" w:rsidR="00F90BDC" w:rsidRDefault="00F90BDC">
      <w:r xmlns:w="http://schemas.openxmlformats.org/wordprocessingml/2006/main">
        <w:t xml:space="preserve">یک باجگیر که دور از جمعیت ایستاده بود، از خدا برای رحمتش دعا می کرد و نمی توانست به آسمان نگاه کند.</w:t>
      </w:r>
    </w:p>
    <w:p w14:paraId="2EE623E3" w14:textId="77777777" w:rsidR="00F90BDC" w:rsidRDefault="00F90BDC"/>
    <w:p w14:paraId="4DFB8784" w14:textId="77777777" w:rsidR="00F90BDC" w:rsidRDefault="00F90BDC">
      <w:r xmlns:w="http://schemas.openxmlformats.org/wordprocessingml/2006/main">
        <w:t xml:space="preserve">1. دعوت به اعتراف - اعتراف به گناهان و کاستی های خود در پیشگاه خداوند و طلب رحمت او.</w:t>
      </w:r>
    </w:p>
    <w:p w14:paraId="458ABACE" w14:textId="77777777" w:rsidR="00F90BDC" w:rsidRDefault="00F90BDC"/>
    <w:p w14:paraId="762D413B" w14:textId="77777777" w:rsidR="00F90BDC" w:rsidRDefault="00F90BDC">
      <w:r xmlns:w="http://schemas.openxmlformats.org/wordprocessingml/2006/main">
        <w:t xml:space="preserve">2. دعای صمیمانه - طلب رحمت خدا با تواضع و دل پشیمان.</w:t>
      </w:r>
    </w:p>
    <w:p w14:paraId="412C70D1" w14:textId="77777777" w:rsidR="00F90BDC" w:rsidRDefault="00F90BDC"/>
    <w:p w14:paraId="60F0C97B" w14:textId="77777777" w:rsidR="00F90BDC" w:rsidRDefault="00F90BDC">
      <w:r xmlns:w="http://schemas.openxmlformats.org/wordprocessingml/2006/main">
        <w:t xml:space="preserve">1. مزمور 51:17 - قربانی های خدا روح شکسته، قلبی شکسته و پشیمان است، ای خدا، تو را تحقیر نخواهی کرد.</w:t>
      </w:r>
    </w:p>
    <w:p w14:paraId="106E5F6F" w14:textId="77777777" w:rsidR="00F90BDC" w:rsidRDefault="00F90BDC"/>
    <w:p w14:paraId="754FE071" w14:textId="77777777" w:rsidR="00F90BDC" w:rsidRDefault="00F90BDC">
      <w:r xmlns:w="http://schemas.openxmlformats.org/wordprocessingml/2006/main">
        <w:t xml:space="preserve">2. یعقوب 4: 6-7 - اما او فیض بیشتری می دهد. از این رو می فرماید: «خداوند در برابر متکبران مقاومت می کند، اما به فروتنان فیض می بخشد». پس تسلیم خدا باشید. در برابر شیطان مقاومت کن، و او از تو فرار خواهد کرد.</w:t>
      </w:r>
    </w:p>
    <w:p w14:paraId="146234F5" w14:textId="77777777" w:rsidR="00F90BDC" w:rsidRDefault="00F90BDC"/>
    <w:p w14:paraId="16964FAE" w14:textId="77777777" w:rsidR="00F90BDC" w:rsidRDefault="00F90BDC">
      <w:r xmlns:w="http://schemas.openxmlformats.org/wordprocessingml/2006/main">
        <w:t xml:space="preserve">لوقا 18:14 به شما می گویم که این مرد عادل به خانه خود رفت تا دیگری. و هر که خود را فروتن کند، سربلند خواهد شد.</w:t>
      </w:r>
    </w:p>
    <w:p w14:paraId="1F7B944A" w14:textId="77777777" w:rsidR="00F90BDC" w:rsidRDefault="00F90BDC"/>
    <w:p w14:paraId="62F498B2" w14:textId="77777777" w:rsidR="00F90BDC" w:rsidRDefault="00F90BDC">
      <w:r xmlns:w="http://schemas.openxmlformats.org/wordprocessingml/2006/main">
        <w:t xml:space="preserve">این آیه از اهمیت فروتنی سخن می گوید و تأکید می کند که کسانی که خود را فروتن می کنند تعالی می یابند.</w:t>
      </w:r>
    </w:p>
    <w:p w14:paraId="5C92DF3F" w14:textId="77777777" w:rsidR="00F90BDC" w:rsidRDefault="00F90BDC"/>
    <w:p w14:paraId="098B5406" w14:textId="77777777" w:rsidR="00F90BDC" w:rsidRDefault="00F90BDC">
      <w:r xmlns:w="http://schemas.openxmlformats.org/wordprocessingml/2006/main">
        <w:t xml:space="preserve">1. «قدرت فروتنی: عبرت گرفتن از مَثَل فریسی و باجگیر»</w:t>
      </w:r>
    </w:p>
    <w:p w14:paraId="41231F61" w14:textId="77777777" w:rsidR="00F90BDC" w:rsidRDefault="00F90BDC"/>
    <w:p w14:paraId="7B77A4BA" w14:textId="77777777" w:rsidR="00F90BDC" w:rsidRDefault="00F90BDC">
      <w:r xmlns:w="http://schemas.openxmlformats.org/wordprocessingml/2006/main">
        <w:t xml:space="preserve">2. «علوى خضوع: بركات خضوع»</w:t>
      </w:r>
    </w:p>
    <w:p w14:paraId="37F76144" w14:textId="77777777" w:rsidR="00F90BDC" w:rsidRDefault="00F90BDC"/>
    <w:p w14:paraId="285B448C" w14:textId="77777777" w:rsidR="00F90BDC" w:rsidRDefault="00F90BDC">
      <w:r xmlns:w="http://schemas.openxmlformats.org/wordprocessingml/2006/main">
        <w:t xml:space="preserve">1. یعقوب 4:10 - "در برابر خداوند فروتن شوید و او شما را بلند خواهد کرد."</w:t>
      </w:r>
    </w:p>
    <w:p w14:paraId="50617657" w14:textId="77777777" w:rsidR="00F90BDC" w:rsidRDefault="00F90BDC"/>
    <w:p w14:paraId="4605CC62" w14:textId="77777777" w:rsidR="00F90BDC" w:rsidRDefault="00F90BDC">
      <w:r xmlns:w="http://schemas.openxmlformats.org/wordprocessingml/2006/main">
        <w:t xml:space="preserve">2. امثال 16:18 - "غرور قبل از نابودی است و روح متکبر قبل از سقوط."</w:t>
      </w:r>
    </w:p>
    <w:p w14:paraId="677EB134" w14:textId="77777777" w:rsidR="00F90BDC" w:rsidRDefault="00F90BDC"/>
    <w:p w14:paraId="0260FD6C" w14:textId="77777777" w:rsidR="00F90BDC" w:rsidRDefault="00F90BDC">
      <w:r xmlns:w="http://schemas.openxmlformats.org/wordprocessingml/2006/main">
        <w:t xml:space="preserve">لوقا 18:15 و کودکانی نیز نزد او آوردند تا آنها را لمس کند، اما شاگردانش چون این را دیدند، آنها را سرزنش کردند.</w:t>
      </w:r>
    </w:p>
    <w:p w14:paraId="5DE6D06E" w14:textId="77777777" w:rsidR="00F90BDC" w:rsidRDefault="00F90BDC"/>
    <w:p w14:paraId="7AD6EEA4" w14:textId="77777777" w:rsidR="00F90BDC" w:rsidRDefault="00F90BDC">
      <w:r xmlns:w="http://schemas.openxmlformats.org/wordprocessingml/2006/main">
        <w:t xml:space="preserve">خط جدید: شاگردان عیسی کسانی را که نوزادان را برای برکت نزد او آورده بودند، سرزنش کردند.</w:t>
      </w:r>
    </w:p>
    <w:p w14:paraId="228E02E4" w14:textId="77777777" w:rsidR="00F90BDC" w:rsidRDefault="00F90BDC"/>
    <w:p w14:paraId="3D119B4D" w14:textId="77777777" w:rsidR="00F90BDC" w:rsidRDefault="00F90BDC">
      <w:r xmlns:w="http://schemas.openxmlformats.org/wordprocessingml/2006/main">
        <w:t xml:space="preserve">1. اهمیت تواضع و تکریم در نزدیک شدن به عیسی.</w:t>
      </w:r>
    </w:p>
    <w:p w14:paraId="677FB4D5" w14:textId="77777777" w:rsidR="00F90BDC" w:rsidRDefault="00F90BDC"/>
    <w:p w14:paraId="294943BF" w14:textId="77777777" w:rsidR="00F90BDC" w:rsidRDefault="00F90BDC">
      <w:r xmlns:w="http://schemas.openxmlformats.org/wordprocessingml/2006/main">
        <w:t xml:space="preserve">2. محبت و پذیرش عیسی نسبت به فرزندان.</w:t>
      </w:r>
    </w:p>
    <w:p w14:paraId="7AB8AD3B" w14:textId="77777777" w:rsidR="00F90BDC" w:rsidRDefault="00F90BDC"/>
    <w:p w14:paraId="19DAAF24" w14:textId="77777777" w:rsidR="00F90BDC" w:rsidRDefault="00F90BDC">
      <w:r xmlns:w="http://schemas.openxmlformats.org/wordprocessingml/2006/main">
        <w:t xml:space="preserve">1. مرقس 10: 13-16، «و بچه ها را نزد او می آوردند تا آنها را لمس کند، و شاگردان آنها را سرزنش کردند. اما وقتی عیسی این را دید، خشمگین شد و به آنها گفت: «بگذارید بچه ها نزد من بیایند. آنها را ممانعت نکن، زیرا ملکوت خدا از آن چنین است. به راستی به شما می گویم، هر که ملکوت خدا را مانند یک کودک نپذیرد، داخل آن نخواهد شد. و آنها را در آغوش گرفت و آنها را برکت داد و دستان خود را بر آنها نهاد.»</w:t>
      </w:r>
    </w:p>
    <w:p w14:paraId="757DB18C" w14:textId="77777777" w:rsidR="00F90BDC" w:rsidRDefault="00F90BDC"/>
    <w:p w14:paraId="72112DE9" w14:textId="77777777" w:rsidR="00F90BDC" w:rsidRDefault="00F90BDC">
      <w:r xmlns:w="http://schemas.openxmlformats.org/wordprocessingml/2006/main">
        <w:t xml:space="preserve">2. متی 19: 13-15، «سپس کودکان را نزد او آوردند تا دست خود را بر آنها بگذارد و دعا کند. شاگردان مردم را سرزنش کردند، اما عیسی گفت: "بگذارید بچه های کوچک نزد من بیایند و مانع آنها نشوید، زیرا ملکوت آسمان از آن آنهاست." و دست بر آنها نهاد و رفت.»</w:t>
      </w:r>
    </w:p>
    <w:p w14:paraId="181B2CC6" w14:textId="77777777" w:rsidR="00F90BDC" w:rsidRDefault="00F90BDC"/>
    <w:p w14:paraId="65915569" w14:textId="77777777" w:rsidR="00F90BDC" w:rsidRDefault="00F90BDC">
      <w:r xmlns:w="http://schemas.openxmlformats.org/wordprocessingml/2006/main">
        <w:t xml:space="preserve">لوقا 18:16 اما عیسی آنها را نزد خود خواند و گفت: به کودکان اجازه دهید که نزد من بیایند و آنها را منع نکنید زیرا ملکوت خدا از آن چنین است.</w:t>
      </w:r>
    </w:p>
    <w:p w14:paraId="138680CD" w14:textId="77777777" w:rsidR="00F90BDC" w:rsidRDefault="00F90BDC"/>
    <w:p w14:paraId="2A080247" w14:textId="77777777" w:rsidR="00F90BDC" w:rsidRDefault="00F90BDC">
      <w:r xmlns:w="http://schemas.openxmlformats.org/wordprocessingml/2006/main">
        <w:t xml:space="preserve">عیسی ما را تشویق می کند که مانند کودکان باشیم و پادشاهی خدا را بپذیریم.</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برای ورود به ملکوت خدا باید مانند کودکان باشیم.</w:t>
      </w:r>
    </w:p>
    <w:p w14:paraId="0CC90BC6" w14:textId="77777777" w:rsidR="00F90BDC" w:rsidRDefault="00F90BDC"/>
    <w:p w14:paraId="17D5690C" w14:textId="77777777" w:rsidR="00F90BDC" w:rsidRDefault="00F90BDC">
      <w:r xmlns:w="http://schemas.openxmlformats.org/wordprocessingml/2006/main">
        <w:t xml:space="preserve">2: ما باید ملکوت خدا را مانند کودکان بپذیریم.</w:t>
      </w:r>
    </w:p>
    <w:p w14:paraId="712BBB16" w14:textId="77777777" w:rsidR="00F90BDC" w:rsidRDefault="00F90BDC"/>
    <w:p w14:paraId="35B53101" w14:textId="77777777" w:rsidR="00F90BDC" w:rsidRDefault="00F90BDC">
      <w:r xmlns:w="http://schemas.openxmlformats.org/wordprocessingml/2006/main">
        <w:t xml:space="preserve">1: متی 18: 3 - و گفت: آمین به شما می‌گویم، مگر اینکه تبدیل شوید و مانند کودکان نباشید، به ملکوت آسمان وارد نخواهید شد.</w:t>
      </w:r>
    </w:p>
    <w:p w14:paraId="0325D081" w14:textId="77777777" w:rsidR="00F90BDC" w:rsidRDefault="00F90BDC"/>
    <w:p w14:paraId="5CBC8FDF" w14:textId="77777777" w:rsidR="00F90BDC" w:rsidRDefault="00F90BDC">
      <w:r xmlns:w="http://schemas.openxmlformats.org/wordprocessingml/2006/main">
        <w:t xml:space="preserve">2: مرقس 10:14 - اما وقتی عیسی این را دید، بسیار ناراحت شد و به آنها گفت: اجازه دهید فرزندان کوچک نزد من بیایند و آنها را منع نکنید زیرا ملکوت خدا از آن چنین است.</w:t>
      </w:r>
    </w:p>
    <w:p w14:paraId="48E841E5" w14:textId="77777777" w:rsidR="00F90BDC" w:rsidRDefault="00F90BDC"/>
    <w:p w14:paraId="1134BD8B" w14:textId="77777777" w:rsidR="00F90BDC" w:rsidRDefault="00F90BDC">
      <w:r xmlns:w="http://schemas.openxmlformats.org/wordprocessingml/2006/main">
        <w:t xml:space="preserve">لوقا 18:17 آمین به شما می‌گویم، هر که پادشاهی خدا را مانند کودکی نپذیرد، به هیچ وجه داخل آن نخواهد شد.</w:t>
      </w:r>
    </w:p>
    <w:p w14:paraId="2F583EAF" w14:textId="77777777" w:rsidR="00F90BDC" w:rsidRDefault="00F90BDC"/>
    <w:p w14:paraId="67699A76" w14:textId="77777777" w:rsidR="00F90BDC" w:rsidRDefault="00F90BDC">
      <w:r xmlns:w="http://schemas.openxmlformats.org/wordprocessingml/2006/main">
        <w:t xml:space="preserve">ملکوت خدا را باید با ایمان کودکانه پذیرفت.</w:t>
      </w:r>
    </w:p>
    <w:p w14:paraId="5957875E" w14:textId="77777777" w:rsidR="00F90BDC" w:rsidRDefault="00F90BDC"/>
    <w:p w14:paraId="0DF10D93" w14:textId="77777777" w:rsidR="00F90BDC" w:rsidRDefault="00F90BDC">
      <w:r xmlns:w="http://schemas.openxmlformats.org/wordprocessingml/2006/main">
        <w:t xml:space="preserve">1: ما باید با همان ایمان و معصومیت کودک و با اعتماد به محبت و عنایت خداوند وارد ملکوت خدا شویم.</w:t>
      </w:r>
    </w:p>
    <w:p w14:paraId="73A26D82" w14:textId="77777777" w:rsidR="00F90BDC" w:rsidRDefault="00F90BDC"/>
    <w:p w14:paraId="394FFB67" w14:textId="77777777" w:rsidR="00F90BDC" w:rsidRDefault="00F90BDC">
      <w:r xmlns:w="http://schemas.openxmlformats.org/wordprocessingml/2006/main">
        <w:t xml:space="preserve">2: اگر می خواهیم وارد ملکوت خدا شویم باید غرور خود را تسلیم کنیم و با ایمان ساده آن را بپذیریم.</w:t>
      </w:r>
    </w:p>
    <w:p w14:paraId="4C6C7CE7" w14:textId="77777777" w:rsidR="00F90BDC" w:rsidRDefault="00F90BDC"/>
    <w:p w14:paraId="790085A1" w14:textId="77777777" w:rsidR="00F90BDC" w:rsidRDefault="00F90BDC">
      <w:r xmlns:w="http://schemas.openxmlformats.org/wordprocessingml/2006/main">
        <w:t xml:space="preserve">1: متی 18: 3 - "به راستی به شما می گویم، تا زمانی که روی نیاورید و مانند کودکان نباشید، هرگز وارد ملکوت آسمان نخواهید شد."</w:t>
      </w:r>
    </w:p>
    <w:p w14:paraId="241357EB" w14:textId="77777777" w:rsidR="00F90BDC" w:rsidRDefault="00F90BDC"/>
    <w:p w14:paraId="1520918A" w14:textId="77777777" w:rsidR="00F90BDC" w:rsidRDefault="00F90BDC">
      <w:r xmlns:w="http://schemas.openxmlformats.org/wordprocessingml/2006/main">
        <w:t xml:space="preserve">2: غلاطیان 5: 22-23 - "اما ثمره روح عشق، شادی، صلح، صبر، مهربانی، نیکی، وفاداری، نرمی، خویشتن داری است. در برابر چنین چیز هایی قانونی وجود ندارد."</w:t>
      </w:r>
    </w:p>
    <w:p w14:paraId="1D7C1355" w14:textId="77777777" w:rsidR="00F90BDC" w:rsidRDefault="00F90BDC"/>
    <w:p w14:paraId="3BFE6032" w14:textId="77777777" w:rsidR="00F90BDC" w:rsidRDefault="00F90BDC">
      <w:r xmlns:w="http://schemas.openxmlformats.org/wordprocessingml/2006/main">
        <w:t xml:space="preserve">لوقا 18:18 و حاکمی از او پرسید: «استاد خوب، چه کنم تا وارث </w:t>
      </w:r>
      <w:r xmlns:w="http://schemas.openxmlformats.org/wordprocessingml/2006/main">
        <w:lastRenderedPageBreak xmlns:w="http://schemas.openxmlformats.org/wordprocessingml/2006/main"/>
      </w:r>
      <w:r xmlns:w="http://schemas.openxmlformats.org/wordprocessingml/2006/main">
        <w:t xml:space="preserve">حیات جاودانی شوم؟</w:t>
      </w:r>
    </w:p>
    <w:p w14:paraId="28BD4079" w14:textId="77777777" w:rsidR="00F90BDC" w:rsidRDefault="00F90BDC"/>
    <w:p w14:paraId="7F5F216B" w14:textId="77777777" w:rsidR="00F90BDC" w:rsidRDefault="00F90BDC">
      <w:r xmlns:w="http://schemas.openxmlformats.org/wordprocessingml/2006/main">
        <w:t xml:space="preserve">این قطعه سؤال یک حاکم از عیسی را در مورد چگونگی به ارث بردن زندگی ابدی شرح می دهد.</w:t>
      </w:r>
    </w:p>
    <w:p w14:paraId="7F92004D" w14:textId="77777777" w:rsidR="00F90BDC" w:rsidRDefault="00F90BDC"/>
    <w:p w14:paraId="1F2282AF" w14:textId="77777777" w:rsidR="00F90BDC" w:rsidRDefault="00F90BDC">
      <w:r xmlns:w="http://schemas.openxmlformats.org/wordprocessingml/2006/main">
        <w:t xml:space="preserve">1. ارزش گرانبها زندگی ابدی و چگونگی دریافت آن را از طریق عیسی مسیح درک کنید.</w:t>
      </w:r>
    </w:p>
    <w:p w14:paraId="09FC3F08" w14:textId="77777777" w:rsidR="00F90BDC" w:rsidRDefault="00F90BDC"/>
    <w:p w14:paraId="2D0AC603" w14:textId="77777777" w:rsidR="00F90BDC" w:rsidRDefault="00F90BDC">
      <w:r xmlns:w="http://schemas.openxmlformats.org/wordprocessingml/2006/main">
        <w:t xml:space="preserve">2. مایل باشید با سؤالات صادقانه و تعهد واقعی به پیروی از او نزد عیسی بیایید.</w:t>
      </w:r>
    </w:p>
    <w:p w14:paraId="115B2C19" w14:textId="77777777" w:rsidR="00F90BDC" w:rsidRDefault="00F90BDC"/>
    <w:p w14:paraId="71B767BD" w14:textId="77777777" w:rsidR="00F90BDC" w:rsidRDefault="00F90BDC">
      <w:r xmlns:w="http://schemas.openxmlformats.org/wordprocessingml/2006/main">
        <w:t xml:space="preserve">1. یوحنا 14:6 - عیسی به او گفت: «من راه، راستی و حیات هستم. هیچ کس جز به وسیله من نزد پدر نمی آید.</w:t>
      </w:r>
    </w:p>
    <w:p w14:paraId="2413A164" w14:textId="77777777" w:rsidR="00F90BDC" w:rsidRDefault="00F90BDC"/>
    <w:p w14:paraId="20234A2E" w14:textId="77777777" w:rsidR="00F90BDC" w:rsidRDefault="00F90BDC">
      <w:r xmlns:w="http://schemas.openxmlformats.org/wordprocessingml/2006/main">
        <w:t xml:space="preserve">2. رومیان 10:9-10 - که اگر با دهان خود به عیسی خداوند اعتراف کنید و در قلب خود ایمان داشته باشید که خدا او را از مردگان برخیزانده است، نجات خواهید یافت. زیرا با دل برای عدالت ایمان می آورد و با زبان برای نجات اعتراف می شود.</w:t>
      </w:r>
    </w:p>
    <w:p w14:paraId="04E179D1" w14:textId="77777777" w:rsidR="00F90BDC" w:rsidRDefault="00F90BDC"/>
    <w:p w14:paraId="590AF5C1" w14:textId="77777777" w:rsidR="00F90BDC" w:rsidRDefault="00F90BDC">
      <w:r xmlns:w="http://schemas.openxmlformats.org/wordprocessingml/2006/main">
        <w:t xml:space="preserve">لوقا 18:19 عیسی به او گفت: «چرا مرا نیکو می‌خوانی؟» هیچ کدام خوب نیست، جز یکی، یعنی خدا.</w:t>
      </w:r>
    </w:p>
    <w:p w14:paraId="1482DB1C" w14:textId="77777777" w:rsidR="00F90BDC" w:rsidRDefault="00F90BDC"/>
    <w:p w14:paraId="7B1C8D85" w14:textId="77777777" w:rsidR="00F90BDC" w:rsidRDefault="00F90BDC">
      <w:r xmlns:w="http://schemas.openxmlformats.org/wordprocessingml/2006/main">
        <w:t xml:space="preserve">این قطعه نشان می دهد که عیسی تأکید می کند که فقط خدا خوب است و هیچ کس را نباید خوب نامید.</w:t>
      </w:r>
    </w:p>
    <w:p w14:paraId="116E2B0B" w14:textId="77777777" w:rsidR="00F90BDC" w:rsidRDefault="00F90BDC"/>
    <w:p w14:paraId="4A76050F" w14:textId="77777777" w:rsidR="00F90BDC" w:rsidRDefault="00F90BDC">
      <w:r xmlns:w="http://schemas.openxmlformats.org/wordprocessingml/2006/main">
        <w:t xml:space="preserve">1. عظمت خدا - چگونه باید همیشه تنها خدا را تجلیل کنیم که خیری جز او نیست.</w:t>
      </w:r>
    </w:p>
    <w:p w14:paraId="2CACF5E7" w14:textId="77777777" w:rsidR="00F90BDC" w:rsidRDefault="00F90BDC"/>
    <w:p w14:paraId="02627683" w14:textId="77777777" w:rsidR="00F90BDC" w:rsidRDefault="00F90BDC">
      <w:r xmlns:w="http://schemas.openxmlformats.org/wordprocessingml/2006/main">
        <w:t xml:space="preserve">2. فروتنی عیسی - چگونه عیسی متواضعانه تصدیق می کند که فقط خدا واقعاً خوب است.</w:t>
      </w:r>
    </w:p>
    <w:p w14:paraId="16694008" w14:textId="77777777" w:rsidR="00F90BDC" w:rsidRDefault="00F90BDC"/>
    <w:p w14:paraId="5ECA2E7A" w14:textId="77777777" w:rsidR="00F90BDC" w:rsidRDefault="00F90BDC">
      <w:r xmlns:w="http://schemas.openxmlformats.org/wordprocessingml/2006/main">
        <w:t xml:space="preserve">1. مزمور 116:5 - خداوند بخشنده و عادل است. آری، خدای ما مهربان است.</w:t>
      </w:r>
    </w:p>
    <w:p w14:paraId="0D65D850" w14:textId="77777777" w:rsidR="00F90BDC" w:rsidRDefault="00F90BDC"/>
    <w:p w14:paraId="17282E4F" w14:textId="77777777" w:rsidR="00F90BDC" w:rsidRDefault="00F90BDC">
      <w:r xmlns:w="http://schemas.openxmlformats.org/wordprocessingml/2006/main">
        <w:t xml:space="preserve">2. متی 19:17 - و او به او گفت، چرا مرا نیکو می خوانی؟ هیچ خیری جز یکی نیست، یعنی خدا.</w:t>
      </w:r>
    </w:p>
    <w:p w14:paraId="7B855DD8" w14:textId="77777777" w:rsidR="00F90BDC" w:rsidRDefault="00F90BDC"/>
    <w:p w14:paraId="466E1CCE" w14:textId="77777777" w:rsidR="00F90BDC" w:rsidRDefault="00F90BDC">
      <w:r xmlns:w="http://schemas.openxmlformats.org/wordprocessingml/2006/main">
        <w:t xml:space="preserve">لوقا 18:20 تو احکام را می دانی، زنا مکن، نکش، دزدی مکن، شهادت دروغ مکن، پدر و مادرت را گرامی بدار.</w:t>
      </w:r>
    </w:p>
    <w:p w14:paraId="0953F610" w14:textId="77777777" w:rsidR="00F90BDC" w:rsidRDefault="00F90BDC"/>
    <w:p w14:paraId="75137483" w14:textId="77777777" w:rsidR="00F90BDC" w:rsidRDefault="00F90BDC">
      <w:r xmlns:w="http://schemas.openxmlformats.org/wordprocessingml/2006/main">
        <w:t xml:space="preserve">این قطعه بر اهمیت پیروی از ده فرمان تأکید می کند، به ویژه به این که زنا نکنید، نکشید، دزدی نکنید، شهادت دروغ ندهید و به پدر و مادرتان احترام بگذارید.</w:t>
      </w:r>
    </w:p>
    <w:p w14:paraId="0669C858" w14:textId="77777777" w:rsidR="00F90BDC" w:rsidRDefault="00F90BDC"/>
    <w:p w14:paraId="23378A19" w14:textId="77777777" w:rsidR="00F90BDC" w:rsidRDefault="00F90BDC">
      <w:r xmlns:w="http://schemas.openxmlformats.org/wordprocessingml/2006/main">
        <w:t xml:space="preserve">1. "زندگی با اطاعت: ده فرمان"</w:t>
      </w:r>
    </w:p>
    <w:p w14:paraId="24B9A86A" w14:textId="77777777" w:rsidR="00F90BDC" w:rsidRDefault="00F90BDC"/>
    <w:p w14:paraId="017EC15B" w14:textId="77777777" w:rsidR="00F90BDC" w:rsidRDefault="00F90BDC">
      <w:r xmlns:w="http://schemas.openxmlformats.org/wordprocessingml/2006/main">
        <w:t xml:space="preserve">2. "قدرت فرمان: احترام به پدر و مادر خود"</w:t>
      </w:r>
    </w:p>
    <w:p w14:paraId="76CC612D" w14:textId="77777777" w:rsidR="00F90BDC" w:rsidRDefault="00F90BDC"/>
    <w:p w14:paraId="19B8E021" w14:textId="77777777" w:rsidR="00F90BDC" w:rsidRDefault="00F90BDC">
      <w:r xmlns:w="http://schemas.openxmlformats.org/wordprocessingml/2006/main">
        <w:t xml:space="preserve">1. خروج 20:1-17</w:t>
      </w:r>
    </w:p>
    <w:p w14:paraId="647B1CD7" w14:textId="77777777" w:rsidR="00F90BDC" w:rsidRDefault="00F90BDC"/>
    <w:p w14:paraId="620E4F8D" w14:textId="77777777" w:rsidR="00F90BDC" w:rsidRDefault="00F90BDC">
      <w:r xmlns:w="http://schemas.openxmlformats.org/wordprocessingml/2006/main">
        <w:t xml:space="preserve">2. افسسیان 6: 1-3</w:t>
      </w:r>
    </w:p>
    <w:p w14:paraId="5A0EC031" w14:textId="77777777" w:rsidR="00F90BDC" w:rsidRDefault="00F90BDC"/>
    <w:p w14:paraId="02F00E31" w14:textId="77777777" w:rsidR="00F90BDC" w:rsidRDefault="00F90BDC">
      <w:r xmlns:w="http://schemas.openxmlformats.org/wordprocessingml/2006/main">
        <w:t xml:space="preserve">لوقا 18:21 و او گفت: «همه اینها را از دوران جوانی خود حفظ کرده‌ام.</w:t>
      </w:r>
    </w:p>
    <w:p w14:paraId="4E5D20FA" w14:textId="77777777" w:rsidR="00F90BDC" w:rsidRDefault="00F90BDC"/>
    <w:p w14:paraId="65C6F2FC" w14:textId="77777777" w:rsidR="00F90BDC" w:rsidRDefault="00F90BDC">
      <w:r xmlns:w="http://schemas.openxmlformats.org/wordprocessingml/2006/main">
        <w:t xml:space="preserve">عیسی تحت تأثیر تعهد حاکم جوان ثروتمند به پیروی از شریعت از دوران جوانی قرار گرفت.</w:t>
      </w:r>
    </w:p>
    <w:p w14:paraId="1C648810" w14:textId="77777777" w:rsidR="00F90BDC" w:rsidRDefault="00F90BDC"/>
    <w:p w14:paraId="57C49179" w14:textId="77777777" w:rsidR="00F90BDC" w:rsidRDefault="00F90BDC">
      <w:r xmlns:w="http://schemas.openxmlformats.org/wordprocessingml/2006/main">
        <w:t xml:space="preserve">1: ما باید تلاش کنیم تا هر چه زودتر خواست خدا را در زندگی خود جستجو کنیم.</w:t>
      </w:r>
    </w:p>
    <w:p w14:paraId="2B0DA99F" w14:textId="77777777" w:rsidR="00F90BDC" w:rsidRDefault="00F90BDC"/>
    <w:p w14:paraId="46310A5C" w14:textId="77777777" w:rsidR="00F90BDC" w:rsidRDefault="00F90BDC">
      <w:r xmlns:w="http://schemas.openxmlformats.org/wordprocessingml/2006/main">
        <w:t xml:space="preserve">2: ما باید در عشق و اطاعت از خدا وفادار و ثابت قدم باشیم.</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22: 6 - "کودک را در راهی که باید برود تربیت کنید و وقتی پیر شد از آن روی برنگرداند."</w:t>
      </w:r>
    </w:p>
    <w:p w14:paraId="2DCE724E" w14:textId="77777777" w:rsidR="00F90BDC" w:rsidRDefault="00F90BDC"/>
    <w:p w14:paraId="6403E9D5" w14:textId="77777777" w:rsidR="00F90BDC" w:rsidRDefault="00F90BDC">
      <w:r xmlns:w="http://schemas.openxmlformats.org/wordprocessingml/2006/main">
        <w:t xml:space="preserve">2: رومیان 12: 2 - "به این جهان شبیه نشوید، بلکه با تجدید ذهن خود دگرگون شوید، تا بتوانید تشخیص دهید که اراده خدا چیست - چه چیزی خوب، پسندیده و کامل است."</w:t>
      </w:r>
    </w:p>
    <w:p w14:paraId="052E85DF" w14:textId="77777777" w:rsidR="00F90BDC" w:rsidRDefault="00F90BDC"/>
    <w:p w14:paraId="64D2684B" w14:textId="77777777" w:rsidR="00F90BDC" w:rsidRDefault="00F90BDC">
      <w:r xmlns:w="http://schemas.openxmlformats.org/wordprocessingml/2006/main">
        <w:t xml:space="preserve">لوقا 18:22 چون عیسی این چیزها را شنید، به او گفت: «اما یک چیز کم داری: هر چه داری را بفروش و به فقرا تقسیم کن تا گنجی در آسمان خواهی داشت و بیا و از من پیروی کن.</w:t>
      </w:r>
    </w:p>
    <w:p w14:paraId="76F7EC7F" w14:textId="77777777" w:rsidR="00F90BDC" w:rsidRDefault="00F90BDC"/>
    <w:p w14:paraId="2038A984" w14:textId="77777777" w:rsidR="00F90BDC" w:rsidRDefault="00F90BDC">
      <w:r xmlns:w="http://schemas.openxmlformats.org/wordprocessingml/2006/main">
        <w:t xml:space="preserve">این متن فراخوانی عیسی را به شاگردی افراطی نشان می دهد: دست کشیدن از همه دارایی ها و پیروی از او.</w:t>
      </w:r>
    </w:p>
    <w:p w14:paraId="38CBFDA7" w14:textId="77777777" w:rsidR="00F90BDC" w:rsidRDefault="00F90BDC"/>
    <w:p w14:paraId="04CEBB33" w14:textId="77777777" w:rsidR="00F90BDC" w:rsidRDefault="00F90BDC">
      <w:r xmlns:w="http://schemas.openxmlformats.org/wordprocessingml/2006/main">
        <w:t xml:space="preserve">1. "هزینه شاگردی"</w:t>
      </w:r>
    </w:p>
    <w:p w14:paraId="09F04A9A" w14:textId="77777777" w:rsidR="00F90BDC" w:rsidRDefault="00F90BDC"/>
    <w:p w14:paraId="626ABCD3" w14:textId="77777777" w:rsidR="00F90BDC" w:rsidRDefault="00F90BDC">
      <w:r xmlns:w="http://schemas.openxmlformats.org/wordprocessingml/2006/main">
        <w:t xml:space="preserve">2. "ایمان رادیکال: فروش همه و پیروی از عیسی"</w:t>
      </w:r>
    </w:p>
    <w:p w14:paraId="33DAE469" w14:textId="77777777" w:rsidR="00F90BDC" w:rsidRDefault="00F90BDC"/>
    <w:p w14:paraId="6F79705A" w14:textId="77777777" w:rsidR="00F90BDC" w:rsidRDefault="00F90BDC">
      <w:r xmlns:w="http://schemas.openxmlformats.org/wordprocessingml/2006/main">
        <w:t xml:space="preserve">1. متی 19:27-30 - "سپس پطرس در پاسخ گفت: "ببینید، ما همه چیز را ترک کردیم و به دنبال شما آمدیم. پس چه خواهیم داشت؟" عیسی به آنها گفت: «به راستی به شما می‌گویم در دنیای جدید، هنگامی که پسر انسان بر تخت جلال خود بنشیند، شما که از من پیروی کرده‌اید نیز بر دوازده تخت خواهید نشست و بر دوازده قبیله اسرائیل داوری خواهید کرد. هر که به خاطر نام من خانه یا برادر یا خواهر یا پدر یا مادر یا فرزند یا زمینی را ترک کند صد برابر خواهد شد و وارث حیات جاودانی خواهد شد.»</w:t>
      </w:r>
    </w:p>
    <w:p w14:paraId="20D80F3A" w14:textId="77777777" w:rsidR="00F90BDC" w:rsidRDefault="00F90BDC"/>
    <w:p w14:paraId="1BCCF884" w14:textId="77777777" w:rsidR="00F90BDC" w:rsidRDefault="00F90BDC">
      <w:r xmlns:w="http://schemas.openxmlformats.org/wordprocessingml/2006/main">
        <w:t xml:space="preserve">2. مرقس 10: 17-31 - "و هنگامی که او به سفر خود می رفت، مردی دوید و در مقابل او زانو زد و از او پرسید: "استاد خوب، برای به ارث بردن زندگی جاودانی چه باید بکنم؟" ... و عیسی در حالی که به او نگاه کرد، او را دوست داشت و به او گفت: «تو یک چیز کم داری: برو هر چه داری بفروش و به فقرا بده تا در آسمان گنجی خواهی داشت و بیا و مرا دنبال کن. " او که از این گفتار مأیوس شده بود، غمگین رفت، زیرا دارایی زیادی داشت.»</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18:23 و چون این را شنید، بسیار اندوهگین شد، زیرا بسیار ثروتمند بود.</w:t>
      </w:r>
    </w:p>
    <w:p w14:paraId="4D20AA8D" w14:textId="77777777" w:rsidR="00F90BDC" w:rsidRDefault="00F90BDC"/>
    <w:p w14:paraId="793BC65A" w14:textId="77777777" w:rsidR="00F90BDC" w:rsidRDefault="00F90BDC">
      <w:r xmlns:w="http://schemas.openxmlformats.org/wordprocessingml/2006/main">
        <w:t xml:space="preserve">وقتی عیسی به او گفت که ورود ثروتمندان به ملکوت بهشت دشوار است، مرد ثروتمندی بسیار اندوهگین شد.</w:t>
      </w:r>
    </w:p>
    <w:p w14:paraId="05355074" w14:textId="77777777" w:rsidR="00F90BDC" w:rsidRDefault="00F90BDC"/>
    <w:p w14:paraId="695C1907" w14:textId="77777777" w:rsidR="00F90BDC" w:rsidRDefault="00F90BDC">
      <w:r xmlns:w="http://schemas.openxmlformats.org/wordprocessingml/2006/main">
        <w:t xml:space="preserve">1. اتخاذ طرز فکر ملکوتی: یادگیری خدمت و فداکاری در ملکوت خدا</w:t>
      </w:r>
    </w:p>
    <w:p w14:paraId="0D3905CD" w14:textId="77777777" w:rsidR="00F90BDC" w:rsidRDefault="00F90BDC"/>
    <w:p w14:paraId="5FA03E4C" w14:textId="77777777" w:rsidR="00F90BDC" w:rsidRDefault="00F90BDC">
      <w:r xmlns:w="http://schemas.openxmlformats.org/wordprocessingml/2006/main">
        <w:t xml:space="preserve">2. برکت و بار ثروت: استقبال از چالش سرپرستی</w:t>
      </w:r>
    </w:p>
    <w:p w14:paraId="2182C5A0" w14:textId="77777777" w:rsidR="00F90BDC" w:rsidRDefault="00F90BDC"/>
    <w:p w14:paraId="30E440B3" w14:textId="77777777" w:rsidR="00F90BDC" w:rsidRDefault="00F90BDC">
      <w:r xmlns:w="http://schemas.openxmlformats.org/wordprocessingml/2006/main">
        <w:t xml:space="preserve">1. متی 19:21-24 - عیسی به حاکم جوان ثروتمند می گوید که تمام دارایی خود را بفروشد و از او پیروی کند.</w:t>
      </w:r>
    </w:p>
    <w:p w14:paraId="3F92E7FF" w14:textId="77777777" w:rsidR="00F90BDC" w:rsidRDefault="00F90BDC"/>
    <w:p w14:paraId="01DAFABB" w14:textId="77777777" w:rsidR="00F90BDC" w:rsidRDefault="00F90BDC">
      <w:r xmlns:w="http://schemas.openxmlformats.org/wordprocessingml/2006/main">
        <w:t xml:space="preserve">2. یعقوب 5: 1-5 - هشداری به ثروتمندان که از بی عدالتی خود توبه کنند و به سوی خداوند بازگردند.</w:t>
      </w:r>
    </w:p>
    <w:p w14:paraId="48D18A49" w14:textId="77777777" w:rsidR="00F90BDC" w:rsidRDefault="00F90BDC"/>
    <w:p w14:paraId="29B2EEC3" w14:textId="77777777" w:rsidR="00F90BDC" w:rsidRDefault="00F90BDC">
      <w:r xmlns:w="http://schemas.openxmlformats.org/wordprocessingml/2006/main">
        <w:t xml:space="preserve">لوقا 18:24 و چون عیسی دید که بسیار اندوهگین است، گفت: «چقدر سخت است که صاحبان ثروت به ملکوت خدا وارد شوند!</w:t>
      </w:r>
    </w:p>
    <w:p w14:paraId="507E69F5" w14:textId="77777777" w:rsidR="00F90BDC" w:rsidRDefault="00F90BDC"/>
    <w:p w14:paraId="1CB3C1E9" w14:textId="77777777" w:rsidR="00F90BDC" w:rsidRDefault="00F90BDC">
      <w:r xmlns:w="http://schemas.openxmlformats.org/wordprocessingml/2006/main">
        <w:t xml:space="preserve">عیسی در مورد دشواری افراد ثروتمند برای ورود به ملکوت خدا آموزش داد.</w:t>
      </w:r>
    </w:p>
    <w:p w14:paraId="3722BC52" w14:textId="77777777" w:rsidR="00F90BDC" w:rsidRDefault="00F90BDC"/>
    <w:p w14:paraId="4A9F63DD" w14:textId="77777777" w:rsidR="00F90BDC" w:rsidRDefault="00F90BDC">
      <w:r xmlns:w="http://schemas.openxmlformats.org/wordprocessingml/2006/main">
        <w:t xml:space="preserve">1. ثروت و پادشاهی خدا: چالش های مؤمنان ثروتمند</w:t>
      </w:r>
    </w:p>
    <w:p w14:paraId="5FC6F976" w14:textId="77777777" w:rsidR="00F90BDC" w:rsidRDefault="00F90BDC"/>
    <w:p w14:paraId="6F5D1E73" w14:textId="77777777" w:rsidR="00F90BDC" w:rsidRDefault="00F90BDC">
      <w:r xmlns:w="http://schemas.openxmlformats.org/wordprocessingml/2006/main">
        <w:t xml:space="preserve">2. ساختن ایمان نه شانس: راه رسیدن به ملکوت خدا</w:t>
      </w:r>
    </w:p>
    <w:p w14:paraId="626601E9" w14:textId="77777777" w:rsidR="00F90BDC" w:rsidRDefault="00F90BDC"/>
    <w:p w14:paraId="7E642347" w14:textId="77777777" w:rsidR="00F90BDC" w:rsidRDefault="00F90BDC">
      <w:r xmlns:w="http://schemas.openxmlformats.org/wordprocessingml/2006/main">
        <w:t xml:space="preserve">1. متی 6: 19-21 «برای خود گنج‌هایی را روی زمین جمع نکنید، جایی که پروانه و زنگ آن را خراب می‌کند و دزدان در آن می‌شکنند و می‌دزدند. اما برای خود گنج‌هایی در بهشت ذخیره کنید، جایی که نه پروانه و نه زنگ آن را از بین می‌برد و دزدان در آن نمی‌شکنند و نمی‌دزدند. زیرا جایی که گنج توست، دل تو نیز آنجا خواهد بود.</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یعقوب 2: 1-7 برادران من، ایمان خداوند ما عیسی مسیح، خداوند جلال، جانبدارانه نباشید. زیرا اگر مردی با انگشترهای طلا با لباس خوب به مجلس تو بیاید و فقیری نیز با لباس چرک وارد شود و تو به کسی که لباس خوب بر تن دارد توجه کنی و به او بگویی: تو بنشین اینجا در جای خوب» و به مرد فقیر بگویید: «تو آنجا ایستاده‌ای» یا «اینجا پای پای من بنشین» آیا در میان خود جانبداری نشان نداده‌اید و با افکار شیطانی قاضی نشده‌اید؟</w:t>
      </w:r>
    </w:p>
    <w:p w14:paraId="40AC07A1" w14:textId="77777777" w:rsidR="00F90BDC" w:rsidRDefault="00F90BDC"/>
    <w:p w14:paraId="22AD8D92" w14:textId="77777777" w:rsidR="00F90BDC" w:rsidRDefault="00F90BDC">
      <w:r xmlns:w="http://schemas.openxmlformats.org/wordprocessingml/2006/main">
        <w:t xml:space="preserve">لوقا 18:25 زیرا عبور شتر از سوراخ سوزنی آسانتر از ورود ثروتمند به ملکوت خداست.</w:t>
      </w:r>
    </w:p>
    <w:p w14:paraId="771CEAF5" w14:textId="77777777" w:rsidR="00F90BDC" w:rsidRDefault="00F90BDC"/>
    <w:p w14:paraId="2B6EBFCD" w14:textId="77777777" w:rsidR="00F90BDC" w:rsidRDefault="00F90BDC">
      <w:r xmlns:w="http://schemas.openxmlformats.org/wordprocessingml/2006/main">
        <w:t xml:space="preserve">برای کسی که ثروتمند است ورود به ملکوت خدا دشوار است.</w:t>
      </w:r>
    </w:p>
    <w:p w14:paraId="52C0EC9F" w14:textId="77777777" w:rsidR="00F90BDC" w:rsidRDefault="00F90BDC"/>
    <w:p w14:paraId="4E425EBC" w14:textId="77777777" w:rsidR="00F90BDC" w:rsidRDefault="00F90BDC">
      <w:r xmlns:w="http://schemas.openxmlformats.org/wordprocessingml/2006/main">
        <w:t xml:space="preserve">1: "ثروتمندان و پادشاهی خدا" - کتاب مقدس به ما هشدار می دهد که ورود به ملکوت خدا برای کسی که ثروتمند است دشوار است.</w:t>
      </w:r>
    </w:p>
    <w:p w14:paraId="63393D5E" w14:textId="77777777" w:rsidR="00F90BDC" w:rsidRDefault="00F90BDC"/>
    <w:p w14:paraId="25F42EA5" w14:textId="77777777" w:rsidR="00F90BDC" w:rsidRDefault="00F90BDC">
      <w:r xmlns:w="http://schemas.openxmlformats.org/wordprocessingml/2006/main">
        <w:t xml:space="preserve">2: «قدرت ثروت» - باید مراقب قدرت ثروت و توانایی آن در حفظ ما از ملکوت خدا باشیم.</w:t>
      </w:r>
    </w:p>
    <w:p w14:paraId="23AE2E35" w14:textId="77777777" w:rsidR="00F90BDC" w:rsidRDefault="00F90BDC"/>
    <w:p w14:paraId="6C2F7EEB" w14:textId="77777777" w:rsidR="00F90BDC" w:rsidRDefault="00F90BDC">
      <w:r xmlns:w="http://schemas.openxmlformats.org/wordprocessingml/2006/main">
        <w:t xml:space="preserve">1: یعقوب 1:11 - زیرا خورشید با گرمای سوزان خود طلوع می کند و علف را خشک می کند. گلش می افتد و زیبایی اش از بین می رود. همچنین مرد ثروتمند در میان تعقیب‌هایش محو خواهد شد.</w:t>
      </w:r>
    </w:p>
    <w:p w14:paraId="7524EB23" w14:textId="77777777" w:rsidR="00F90BDC" w:rsidRDefault="00F90BDC"/>
    <w:p w14:paraId="245DA1F7" w14:textId="77777777" w:rsidR="00F90BDC" w:rsidRDefault="00F90BDC">
      <w:r xmlns:w="http://schemas.openxmlformats.org/wordprocessingml/2006/main">
        <w:t xml:space="preserve">2: امثال 28:20 - مرد وفادار سرشار از برکت خواهد بود، اما هر که برای ثروتمند شدن عجله کند بی مجازات نخواهد ماند.</w:t>
      </w:r>
    </w:p>
    <w:p w14:paraId="371B4B23" w14:textId="77777777" w:rsidR="00F90BDC" w:rsidRDefault="00F90BDC"/>
    <w:p w14:paraId="2D1E3F5A" w14:textId="77777777" w:rsidR="00F90BDC" w:rsidRDefault="00F90BDC">
      <w:r xmlns:w="http://schemas.openxmlformats.org/wordprocessingml/2006/main">
        <w:t xml:space="preserve">لوقا 18:26 و کسانی که آن را شنیدند گفتند: پس چه کسی می تواند نجات یابد؟</w:t>
      </w:r>
    </w:p>
    <w:p w14:paraId="7C713E07" w14:textId="77777777" w:rsidR="00F90BDC" w:rsidRDefault="00F90BDC"/>
    <w:p w14:paraId="1F6586AF" w14:textId="77777777" w:rsidR="00F90BDC" w:rsidRDefault="00F90BDC">
      <w:r xmlns:w="http://schemas.openxmlformats.org/wordprocessingml/2006/main">
        <w:t xml:space="preserve">مردم تعلیم عیسی را شنیدند و پرسیدند چه کسی می تواند نجات یابد.</w:t>
      </w:r>
    </w:p>
    <w:p w14:paraId="14ECB008" w14:textId="77777777" w:rsidR="00F90BDC" w:rsidRDefault="00F90BDC"/>
    <w:p w14:paraId="5729EF2F" w14:textId="77777777" w:rsidR="00F90BDC" w:rsidRDefault="00F90BDC">
      <w:r xmlns:w="http://schemas.openxmlformats.org/wordprocessingml/2006/main">
        <w:t xml:space="preserve">1. دعوت به نجات: چگونه پیشنهاد زندگی ابدی عیسی را بپذیریم</w:t>
      </w:r>
    </w:p>
    <w:p w14:paraId="7EC9B477" w14:textId="77777777" w:rsidR="00F90BDC" w:rsidRDefault="00F90BDC"/>
    <w:p w14:paraId="1B1D23A2" w14:textId="77777777" w:rsidR="00F90BDC" w:rsidRDefault="00F90BDC">
      <w:r xmlns:w="http://schemas.openxmlformats.org/wordprocessingml/2006/main">
        <w:t xml:space="preserve">2. اجتناب از گناه نابخشودنی: اهمیت پاسخ به دعوت عیسی</w:t>
      </w:r>
    </w:p>
    <w:p w14:paraId="47ECAEA1" w14:textId="77777777" w:rsidR="00F90BDC" w:rsidRDefault="00F90BDC"/>
    <w:p w14:paraId="5DF439D7" w14:textId="77777777" w:rsidR="00F90BDC" w:rsidRDefault="00F90BDC">
      <w:r xmlns:w="http://schemas.openxmlformats.org/wordprocessingml/2006/main">
        <w:t xml:space="preserve">1. افسسیان 2: 8-9 - زیرا با فیض از طریق ایمان نجات یافته اید. و این کار شما نیست. این هدیه خداست، نه نتیجه کارها، تا هیچ کس فخر نکند.</w:t>
      </w:r>
    </w:p>
    <w:p w14:paraId="7D5BE7C2" w14:textId="77777777" w:rsidR="00F90BDC" w:rsidRDefault="00F90BDC"/>
    <w:p w14:paraId="49D70AF1" w14:textId="77777777" w:rsidR="00F90BDC" w:rsidRDefault="00F90BDC">
      <w:r xmlns:w="http://schemas.openxmlformats.org/wordprocessingml/2006/main">
        <w:t xml:space="preserve">2. رومیان 10:9-10 - اگر با دهان خود اعتراف کنید که عیسی خداوند است و در دل خود ایمان داشته باشید که خدا او را از مردگان برخیزانید، نجات خواهید یافت. زیرا با دل ایمان می آورد و عادل می شود و با زبان اقرار می کند و نجات می یابد.</w:t>
      </w:r>
    </w:p>
    <w:p w14:paraId="59CB96FE" w14:textId="77777777" w:rsidR="00F90BDC" w:rsidRDefault="00F90BDC"/>
    <w:p w14:paraId="726C6723" w14:textId="77777777" w:rsidR="00F90BDC" w:rsidRDefault="00F90BDC">
      <w:r xmlns:w="http://schemas.openxmlformats.org/wordprocessingml/2006/main">
        <w:t xml:space="preserve">لوقا 18:27 و او گفت: چیزهایی که برای مردم غیر ممکن است برای خدا ممکن است.</w:t>
      </w:r>
    </w:p>
    <w:p w14:paraId="43BD93E3" w14:textId="77777777" w:rsidR="00F90BDC" w:rsidRDefault="00F90BDC"/>
    <w:p w14:paraId="5ADF5423" w14:textId="77777777" w:rsidR="00F90BDC" w:rsidRDefault="00F90BDC">
      <w:r xmlns:w="http://schemas.openxmlformats.org/wordprocessingml/2006/main">
        <w:t xml:space="preserve">عیسی درسی در مورد قدرت دعا و ایمان می دهد و تأکید می کند که با خدا همه چیز ممکن است.</w:t>
      </w:r>
    </w:p>
    <w:p w14:paraId="44ABB967" w14:textId="77777777" w:rsidR="00F90BDC" w:rsidRDefault="00F90BDC"/>
    <w:p w14:paraId="0AF47379" w14:textId="77777777" w:rsidR="00F90BDC" w:rsidRDefault="00F90BDC">
      <w:r xmlns:w="http://schemas.openxmlformats.org/wordprocessingml/2006/main">
        <w:t xml:space="preserve">1. «زندگی با ایمان: قدرت دعا»</w:t>
      </w:r>
    </w:p>
    <w:p w14:paraId="5EFE8E45" w14:textId="77777777" w:rsidR="00F90BDC" w:rsidRDefault="00F90BDC"/>
    <w:p w14:paraId="66A4D870" w14:textId="77777777" w:rsidR="00F90BDC" w:rsidRDefault="00F90BDC">
      <w:r xmlns:w="http://schemas.openxmlformats.org/wordprocessingml/2006/main">
        <w:t xml:space="preserve">2. "ممکن با مردان، ممکن با خدا"</w:t>
      </w:r>
    </w:p>
    <w:p w14:paraId="5D1025B0" w14:textId="77777777" w:rsidR="00F90BDC" w:rsidRDefault="00F90BDC"/>
    <w:p w14:paraId="4F82CB72" w14:textId="77777777" w:rsidR="00F90BDC" w:rsidRDefault="00F90BDC">
      <w:r xmlns:w="http://schemas.openxmlformats.org/wordprocessingml/2006/main">
        <w:t xml:space="preserve">1. رومیان 4: 17-21 - ایمان ابراهیم به عنوان عدالت به حساب می آمد.</w:t>
      </w:r>
    </w:p>
    <w:p w14:paraId="67C3AD94" w14:textId="77777777" w:rsidR="00F90BDC" w:rsidRDefault="00F90BDC"/>
    <w:p w14:paraId="58E6E673" w14:textId="77777777" w:rsidR="00F90BDC" w:rsidRDefault="00F90BDC">
      <w:r xmlns:w="http://schemas.openxmlformats.org/wordprocessingml/2006/main">
        <w:t xml:space="preserve">2. یعقوب 2: 14-26 - ایمان بدون اعمال مرده است</w:t>
      </w:r>
    </w:p>
    <w:p w14:paraId="2D23A1E5" w14:textId="77777777" w:rsidR="00F90BDC" w:rsidRDefault="00F90BDC"/>
    <w:p w14:paraId="4B06990B" w14:textId="77777777" w:rsidR="00F90BDC" w:rsidRDefault="00F90BDC">
      <w:r xmlns:w="http://schemas.openxmlformats.org/wordprocessingml/2006/main">
        <w:t xml:space="preserve">لوقا 18:28 پس پطرس گفت: «اینک ما همه چیز را ترک کردیم و به دنبال تو آمدیم.</w:t>
      </w:r>
    </w:p>
    <w:p w14:paraId="572A2671" w14:textId="77777777" w:rsidR="00F90BDC" w:rsidRDefault="00F90BDC"/>
    <w:p w14:paraId="0711A907" w14:textId="77777777" w:rsidR="00F90BDC" w:rsidRDefault="00F90BDC">
      <w:r xmlns:w="http://schemas.openxmlformats.org/wordprocessingml/2006/main">
        <w:t xml:space="preserve">شاگردان همه چیز را پشت سر گذاشتند تا از عیسی پیروی کنند.</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شاگردی: پیروی از عیسی به چه معناست</w:t>
      </w:r>
    </w:p>
    <w:p w14:paraId="63771F1F" w14:textId="77777777" w:rsidR="00F90BDC" w:rsidRDefault="00F90BDC"/>
    <w:p w14:paraId="6BF1D222" w14:textId="77777777" w:rsidR="00F90BDC" w:rsidRDefault="00F90BDC">
      <w:r xmlns:w="http://schemas.openxmlformats.org/wordprocessingml/2006/main">
        <w:t xml:space="preserve">2. هزینه پیروی از عیسی: مایلیم چه چیزی را پشت سر بگذاریم؟</w:t>
      </w:r>
    </w:p>
    <w:p w14:paraId="37175571" w14:textId="77777777" w:rsidR="00F90BDC" w:rsidRDefault="00F90BDC"/>
    <w:p w14:paraId="1535A9E5" w14:textId="77777777" w:rsidR="00F90BDC" w:rsidRDefault="00F90BDC">
      <w:r xmlns:w="http://schemas.openxmlformats.org/wordprocessingml/2006/main">
        <w:t xml:space="preserve">1. مرقس 10:28-31 - دعوت عیسی از مرد جوان ثروتمند که همه چیز را پشت سر بگذارد و از او پیروی کند.</w:t>
      </w:r>
    </w:p>
    <w:p w14:paraId="46C36180" w14:textId="77777777" w:rsidR="00F90BDC" w:rsidRDefault="00F90BDC"/>
    <w:p w14:paraId="508044E4" w14:textId="77777777" w:rsidR="00F90BDC" w:rsidRDefault="00F90BDC">
      <w:r xmlns:w="http://schemas.openxmlformats.org/wordprocessingml/2006/main">
        <w:t xml:space="preserve">2. عبرانیان 11:8 - تمایل ابراهیم به ترک وطن و پیروی از دعوت خدا</w:t>
      </w:r>
    </w:p>
    <w:p w14:paraId="63DFAD0D" w14:textId="77777777" w:rsidR="00F90BDC" w:rsidRDefault="00F90BDC"/>
    <w:p w14:paraId="16FEBDD7" w14:textId="77777777" w:rsidR="00F90BDC" w:rsidRDefault="00F90BDC">
      <w:r xmlns:w="http://schemas.openxmlformats.org/wordprocessingml/2006/main">
        <w:t xml:space="preserve">لوقا 18:29 و به آنها گفت: «آینه به شما می‌گویم، هیچ مردی نیست که به خاطر ملکوت خدا خانه، یا پدر و مادر، یا برادر، یا زن، یا فرزندان را ترک کرده باشد.</w:t>
      </w:r>
    </w:p>
    <w:p w14:paraId="45C5AD15" w14:textId="77777777" w:rsidR="00F90BDC" w:rsidRDefault="00F90BDC"/>
    <w:p w14:paraId="4B8DDF83" w14:textId="77777777" w:rsidR="00F90BDC" w:rsidRDefault="00F90BDC">
      <w:r xmlns:w="http://schemas.openxmlformats.org/wordprocessingml/2006/main">
        <w:t xml:space="preserve">هیچ انسانی نباید حاضر باشد خانواده خود را به خاطر ملکوت خدا قربانی کند.</w:t>
      </w:r>
    </w:p>
    <w:p w14:paraId="1CC4791D" w14:textId="77777777" w:rsidR="00F90BDC" w:rsidRDefault="00F90BDC"/>
    <w:p w14:paraId="3866FCD1" w14:textId="77777777" w:rsidR="00F90BDC" w:rsidRDefault="00F90BDC">
      <w:r xmlns:w="http://schemas.openxmlformats.org/wordprocessingml/2006/main">
        <w:t xml:space="preserve">1. خدا مهمتر از روابط زمینی است.</w:t>
      </w:r>
    </w:p>
    <w:p w14:paraId="61FDA901" w14:textId="77777777" w:rsidR="00F90BDC" w:rsidRDefault="00F90BDC"/>
    <w:p w14:paraId="5B49655A" w14:textId="77777777" w:rsidR="00F90BDC" w:rsidRDefault="00F90BDC">
      <w:r xmlns:w="http://schemas.openxmlformats.org/wordprocessingml/2006/main">
        <w:t xml:space="preserve">2. هزینه پیروی از خدا را در نظر بگیرید.</w:t>
      </w:r>
    </w:p>
    <w:p w14:paraId="29C20D4E" w14:textId="77777777" w:rsidR="00F90BDC" w:rsidRDefault="00F90BDC"/>
    <w:p w14:paraId="14853A7C" w14:textId="77777777" w:rsidR="00F90BDC" w:rsidRDefault="00F90BDC">
      <w:r xmlns:w="http://schemas.openxmlformats.org/wordprocessingml/2006/main">
        <w:t xml:space="preserve">1. متی 10:37-38 - «هر که پدر یا مادر را بیشتر از من دوست بدارد، لایق من نیست و هر که پسر یا دختری را از من بیشتر دوست داشته باشد، لایق من نیست. و هر که صلیب خود را بر نگیرد و از من پیروی نکند، لایق من نیست.»</w:t>
      </w:r>
    </w:p>
    <w:p w14:paraId="56217605" w14:textId="77777777" w:rsidR="00F90BDC" w:rsidRDefault="00F90BDC"/>
    <w:p w14:paraId="5CB988E3" w14:textId="77777777" w:rsidR="00F90BDC" w:rsidRDefault="00F90BDC">
      <w:r xmlns:w="http://schemas.openxmlformats.org/wordprocessingml/2006/main">
        <w:t xml:space="preserve">2. تثنیه 6: 5 - "یهوه خدای خود را با تمام دل و با تمام جان و با تمام قوت خود دوست بدارید."</w:t>
      </w:r>
    </w:p>
    <w:p w14:paraId="54C55BF5" w14:textId="77777777" w:rsidR="00F90BDC" w:rsidRDefault="00F90BDC"/>
    <w:p w14:paraId="3265AAA2" w14:textId="77777777" w:rsidR="00F90BDC" w:rsidRDefault="00F90BDC">
      <w:r xmlns:w="http://schemas.openxmlformats.org/wordprocessingml/2006/main">
        <w:t xml:space="preserve">لوقا 18:30 که در زمان حاضر و در جهان آینده حیات جاودانی نخواهد داشت.</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قطعه از وعده زندگی ابدی و برکات متعدد در حال و آینده صحبت می کند.</w:t>
      </w:r>
    </w:p>
    <w:p w14:paraId="70FF3804" w14:textId="77777777" w:rsidR="00F90BDC" w:rsidRDefault="00F90BDC"/>
    <w:p w14:paraId="0A14E6B8" w14:textId="77777777" w:rsidR="00F90BDC" w:rsidRDefault="00F90BDC">
      <w:r xmlns:w="http://schemas.openxmlformats.org/wordprocessingml/2006/main">
        <w:t xml:space="preserve">1. وعده زندگی ابدی: نگاهی به لوقا 18:30</w:t>
      </w:r>
    </w:p>
    <w:p w14:paraId="5EE3DEA8" w14:textId="77777777" w:rsidR="00F90BDC" w:rsidRDefault="00F90BDC"/>
    <w:p w14:paraId="66E1CD9D" w14:textId="77777777" w:rsidR="00F90BDC" w:rsidRDefault="00F90BDC">
      <w:r xmlns:w="http://schemas.openxmlformats.org/wordprocessingml/2006/main">
        <w:t xml:space="preserve">2. برداشت برکات چندگانه: بررسی لوقا 18:30</w:t>
      </w:r>
    </w:p>
    <w:p w14:paraId="7F99E02A" w14:textId="77777777" w:rsidR="00F90BDC" w:rsidRDefault="00F90BDC"/>
    <w:p w14:paraId="4D39AD2F" w14:textId="77777777" w:rsidR="00F90BDC" w:rsidRDefault="00F90BDC">
      <w:r xmlns:w="http://schemas.openxmlformats.org/wordprocessingml/2006/main">
        <w:t xml:space="preserve">1. یوحنا 3: 16-17 - زیرا خدا جهان را چنان محبت کرد که پسر یگانه خود را داد تا هر که به او ایمان آورد هلاک نگردد، بلکه حیات جاودانی داشته باشد.</w:t>
      </w:r>
    </w:p>
    <w:p w14:paraId="38B5BCB7" w14:textId="77777777" w:rsidR="00F90BDC" w:rsidRDefault="00F90BDC"/>
    <w:p w14:paraId="2F158DC0" w14:textId="77777777" w:rsidR="00F90BDC" w:rsidRDefault="00F90BDC">
      <w:r xmlns:w="http://schemas.openxmlformats.org/wordprocessingml/2006/main">
        <w:t xml:space="preserve">2. متی 19:29 - و هر که به خاطر من خانه یا برادر یا خواهر یا پدر یا مادر یا فرزند یا مزرعه را ترک کرده است صد برابر دریافت خواهد کرد و وارث حیات جاودانی خواهد شد.</w:t>
      </w:r>
    </w:p>
    <w:p w14:paraId="68EBCD59" w14:textId="77777777" w:rsidR="00F90BDC" w:rsidRDefault="00F90BDC"/>
    <w:p w14:paraId="3931BDED" w14:textId="77777777" w:rsidR="00F90BDC" w:rsidRDefault="00F90BDC">
      <w:r xmlns:w="http://schemas.openxmlformats.org/wordprocessingml/2006/main">
        <w:t xml:space="preserve">لوقا 18:31 آنگاه دوازده نفر را نزد خود گرفت و به آنها گفت: «اینک ما به اورشلیم بالا می‌رویم و همه آنچه توسط انبیا در مورد پسر انسان نوشته شده است، انجام خواهد شد.</w:t>
      </w:r>
    </w:p>
    <w:p w14:paraId="44500AD5" w14:textId="77777777" w:rsidR="00F90BDC" w:rsidRDefault="00F90BDC"/>
    <w:p w14:paraId="4DBC7022" w14:textId="77777777" w:rsidR="00F90BDC" w:rsidRDefault="00F90BDC">
      <w:r xmlns:w="http://schemas.openxmlformats.org/wordprocessingml/2006/main">
        <w:t xml:space="preserve">عیسی داشت دوازده شاگرد را برای رویدادهایی که قرار بود به اورشلیم بروند آماده می کرد.</w:t>
      </w:r>
    </w:p>
    <w:p w14:paraId="5126B1A0" w14:textId="77777777" w:rsidR="00F90BDC" w:rsidRDefault="00F90BDC"/>
    <w:p w14:paraId="547928D5" w14:textId="77777777" w:rsidR="00F90BDC" w:rsidRDefault="00F90BDC">
      <w:r xmlns:w="http://schemas.openxmlformats.org/wordprocessingml/2006/main">
        <w:t xml:space="preserve">1: تدبیر خداوند کامل و خطاناپذیر است، اراده او انجام خواهد شد.</w:t>
      </w:r>
    </w:p>
    <w:p w14:paraId="472047D3" w14:textId="77777777" w:rsidR="00F90BDC" w:rsidRDefault="00F90BDC"/>
    <w:p w14:paraId="3C703854" w14:textId="77777777" w:rsidR="00F90BDC" w:rsidRDefault="00F90BDC">
      <w:r xmlns:w="http://schemas.openxmlformats.org/wordprocessingml/2006/main">
        <w:t xml:space="preserve">2: عیسی به مأموریتی که خدا به او داده بود وفادار بود و ما نیز باید برای انجام آن تلاش کنیم.</w:t>
      </w:r>
    </w:p>
    <w:p w14:paraId="382DBDB7" w14:textId="77777777" w:rsidR="00F90BDC" w:rsidRDefault="00F90BDC"/>
    <w:p w14:paraId="4DD3EF18" w14:textId="77777777" w:rsidR="00F90BDC" w:rsidRDefault="00F90BDC">
      <w:r xmlns:w="http://schemas.openxmlformats.org/wordprocessingml/2006/main">
        <w:t xml:space="preserve">1: فیلیپیان 2: 8 - و از نظر ظاهری مانند یک مرد، خود را فروتن کرد و تا سرحد مرگ اطاعت کرد، حتی مرگ بر صلیب!</w:t>
      </w:r>
    </w:p>
    <w:p w14:paraId="56884ED9" w14:textId="77777777" w:rsidR="00F90BDC" w:rsidRDefault="00F90BDC"/>
    <w:p w14:paraId="4645C096" w14:textId="77777777" w:rsidR="00F90BDC" w:rsidRDefault="00F90BDC">
      <w:r xmlns:w="http://schemas.openxmlformats.org/wordprocessingml/2006/main">
        <w:t xml:space="preserve">2: اشعیا 53:12 - بنابراین من او را با بسیاری تقسیم خواهم کرد، و او غنائم را با قوی تقسیم خواهد کرد، زیرا او جان خود را به مرگ ریخت و در زمره تجاوزکاران قرار گرفت. با این حال او گناه بسیاری را تحمل کرد و برای متجاوزان شفاعت می کند.</w:t>
      </w:r>
    </w:p>
    <w:p w14:paraId="7CFA0797" w14:textId="77777777" w:rsidR="00F90BDC" w:rsidRDefault="00F90BDC"/>
    <w:p w14:paraId="1F02288A" w14:textId="77777777" w:rsidR="00F90BDC" w:rsidRDefault="00F90BDC">
      <w:r xmlns:w="http://schemas.openxmlformats.org/wordprocessingml/2006/main">
        <w:t xml:space="preserve">لوقا 18:32 زیرا به امتها تسلیم خواهد شد، و مورد تمسخر قرار خواهد گرفت، و مورد نفرت قرار خواهد گرفت و بر او تف خواهند ریخت.</w:t>
      </w:r>
    </w:p>
    <w:p w14:paraId="30D9F333" w14:textId="77777777" w:rsidR="00F90BDC" w:rsidRDefault="00F90BDC"/>
    <w:p w14:paraId="3453C6CB" w14:textId="77777777" w:rsidR="00F90BDC" w:rsidRDefault="00F90BDC">
      <w:r xmlns:w="http://schemas.openxmlformats.org/wordprocessingml/2006/main">
        <w:t xml:space="preserve">عیسی به غیریهودیان تحویل داده خواهد شد و از تحقیر و شکنجه رنج خواهد برد.</w:t>
      </w:r>
    </w:p>
    <w:p w14:paraId="0CFE165E" w14:textId="77777777" w:rsidR="00F90BDC" w:rsidRDefault="00F90BDC"/>
    <w:p w14:paraId="0AACC59B" w14:textId="77777777" w:rsidR="00F90BDC" w:rsidRDefault="00F90BDC">
      <w:r xmlns:w="http://schemas.openxmlformats.org/wordprocessingml/2006/main">
        <w:t xml:space="preserve">1. برداشتن صلیب ما: اهمیت از خود گذشتگی</w:t>
      </w:r>
    </w:p>
    <w:p w14:paraId="21257A4A" w14:textId="77777777" w:rsidR="00F90BDC" w:rsidRDefault="00F90BDC"/>
    <w:p w14:paraId="35D13E74" w14:textId="77777777" w:rsidR="00F90BDC" w:rsidRDefault="00F90BDC">
      <w:r xmlns:w="http://schemas.openxmlformats.org/wordprocessingml/2006/main">
        <w:t xml:space="preserve">2. قدرت بخشش: مثال عیسی از عشق بی قید و شرط</w:t>
      </w:r>
    </w:p>
    <w:p w14:paraId="3755AC40" w14:textId="77777777" w:rsidR="00F90BDC" w:rsidRDefault="00F90BDC"/>
    <w:p w14:paraId="6CBDF15C" w14:textId="77777777" w:rsidR="00F90BDC" w:rsidRDefault="00F90BDC">
      <w:r xmlns:w="http://schemas.openxmlformats.org/wordprocessingml/2006/main">
        <w:t xml:space="preserve">1. اشعیا 53: 3-5 - او از مردم مطرود و طرد شده است. مردی غمگین و آشنا به غم و اندوه. او را خوار شمردند و ما او را گرامی نداشتیم.</w:t>
      </w:r>
    </w:p>
    <w:p w14:paraId="4DE135A8" w14:textId="77777777" w:rsidR="00F90BDC" w:rsidRDefault="00F90BDC"/>
    <w:p w14:paraId="53D442C6" w14:textId="77777777" w:rsidR="00F90BDC" w:rsidRDefault="00F90BDC">
      <w:r xmlns:w="http://schemas.openxmlformats.org/wordprocessingml/2006/main">
        <w:t xml:space="preserve">2. اول پطرس 2:21-25 - زیرا به همین دلیل نیز خوانده شده‌اید، زیرا مسیح نیز برای ما رنج کشید و برای ما سرمشقی گذاشت تا از مراحل او پیروی کنید.</w:t>
      </w:r>
    </w:p>
    <w:p w14:paraId="1112907B" w14:textId="77777777" w:rsidR="00F90BDC" w:rsidRDefault="00F90BDC"/>
    <w:p w14:paraId="103D7D67" w14:textId="77777777" w:rsidR="00F90BDC" w:rsidRDefault="00F90BDC">
      <w:r xmlns:w="http://schemas.openxmlformats.org/wordprocessingml/2006/main">
        <w:t xml:space="preserve">لوقا 18:33 و او را تازیانه خواهند زد و او را خواهند کشت و روز سوم او دوباره برخواهد خاست.</w:t>
      </w:r>
    </w:p>
    <w:p w14:paraId="22008D2B" w14:textId="77777777" w:rsidR="00F90BDC" w:rsidRDefault="00F90BDC"/>
    <w:p w14:paraId="0A347FAB" w14:textId="77777777" w:rsidR="00F90BDC" w:rsidRDefault="00F90BDC">
      <w:r xmlns:w="http://schemas.openxmlformats.org/wordprocessingml/2006/main">
        <w:t xml:space="preserve">این قسمت در مورد عیسی است که در روز سوم تازیانه زده شد و به قتل رسید و سپس دوباره برخاست.</w:t>
      </w:r>
    </w:p>
    <w:p w14:paraId="1B127CD2" w14:textId="77777777" w:rsidR="00F90BDC" w:rsidRDefault="00F90BDC"/>
    <w:p w14:paraId="2F4B3285" w14:textId="77777777" w:rsidR="00F90BDC" w:rsidRDefault="00F90BDC">
      <w:r xmlns:w="http://schemas.openxmlformats.org/wordprocessingml/2006/main">
        <w:t xml:space="preserve">1. "غلبه بر مرگ: رستاخیز عیسی"</w:t>
      </w:r>
    </w:p>
    <w:p w14:paraId="72DDF4ED" w14:textId="77777777" w:rsidR="00F90BDC" w:rsidRDefault="00F90BDC"/>
    <w:p w14:paraId="480A156B" w14:textId="77777777" w:rsidR="00F90BDC" w:rsidRDefault="00F90BDC">
      <w:r xmlns:w="http://schemas.openxmlformats.org/wordprocessingml/2006/main">
        <w:t xml:space="preserve">2. "قدرت رستگاری از طریق قربانی عیسی"</w:t>
      </w:r>
    </w:p>
    <w:p w14:paraId="45E4844F" w14:textId="77777777" w:rsidR="00F90BDC" w:rsidRDefault="00F90BDC"/>
    <w:p w14:paraId="6AB4ADC1" w14:textId="77777777" w:rsidR="00F90BDC" w:rsidRDefault="00F90BDC">
      <w:r xmlns:w="http://schemas.openxmlformats.org/wordprocessingml/2006/main">
        <w:t xml:space="preserve">1. اول قرنتیان 15:55-57 ("ای مرگ، پیروزی تو کجاست؟ ای مرگ نیش تو کجاست؟")</w:t>
      </w:r>
    </w:p>
    <w:p w14:paraId="307AA3E6" w14:textId="77777777" w:rsidR="00F90BDC" w:rsidRDefault="00F90BDC"/>
    <w:p w14:paraId="6BEE7FC6" w14:textId="77777777" w:rsidR="00F90BDC" w:rsidRDefault="00F90BDC">
      <w:r xmlns:w="http://schemas.openxmlformats.org/wordprocessingml/2006/main">
        <w:t xml:space="preserve">2. اشعیا 53: 5 («اما او به دلیل گناهان ما سوراخ شد، او به دلیل گناهان ما درهم شکسته شد، مجازاتی که ما را به سلامتی آورد بر او بود و با جراحات او شفا یافتیم.»</w:t>
      </w:r>
    </w:p>
    <w:p w14:paraId="37A8CB3D" w14:textId="77777777" w:rsidR="00F90BDC" w:rsidRDefault="00F90BDC"/>
    <w:p w14:paraId="6189A3D2" w14:textId="77777777" w:rsidR="00F90BDC" w:rsidRDefault="00F90BDC">
      <w:r xmlns:w="http://schemas.openxmlformats.org/wordprocessingml/2006/main">
        <w:t xml:space="preserve">لوقا 18:34 و آنها هیچ یک از این چیزها را نفهمیدند، و این سخن از آنها پوشیده بود و آنها چیزهایی را که گفته می شد نمی دانستند.</w:t>
      </w:r>
    </w:p>
    <w:p w14:paraId="785EA61F" w14:textId="77777777" w:rsidR="00F90BDC" w:rsidRDefault="00F90BDC"/>
    <w:p w14:paraId="6217F69C" w14:textId="77777777" w:rsidR="00F90BDC" w:rsidRDefault="00F90BDC">
      <w:r xmlns:w="http://schemas.openxmlformats.org/wordprocessingml/2006/main">
        <w:t xml:space="preserve">شاگردان عیسی چیزهایی را که عیسی به آنها گفت درک نکردند.</w:t>
      </w:r>
    </w:p>
    <w:p w14:paraId="4C5CA88C" w14:textId="77777777" w:rsidR="00F90BDC" w:rsidRDefault="00F90BDC"/>
    <w:p w14:paraId="19BACF97" w14:textId="77777777" w:rsidR="00F90BDC" w:rsidRDefault="00F90BDC">
      <w:r xmlns:w="http://schemas.openxmlformats.org/wordprocessingml/2006/main">
        <w:t xml:space="preserve">1. قدرت ایمان: یادگیری اعتماد به خدا در موقعیت های ناآشنا</w:t>
      </w:r>
    </w:p>
    <w:p w14:paraId="2EBA8755" w14:textId="77777777" w:rsidR="00F90BDC" w:rsidRDefault="00F90BDC"/>
    <w:p w14:paraId="44E6998D" w14:textId="77777777" w:rsidR="00F90BDC" w:rsidRDefault="00F90BDC">
      <w:r xmlns:w="http://schemas.openxmlformats.org/wordprocessingml/2006/main">
        <w:t xml:space="preserve">2. مزایای یادگیری مادام العمر بودن</w:t>
      </w:r>
    </w:p>
    <w:p w14:paraId="5D9D8F9C" w14:textId="77777777" w:rsidR="00F90BDC" w:rsidRDefault="00F90BDC"/>
    <w:p w14:paraId="009B4844" w14:textId="77777777" w:rsidR="00F90BDC" w:rsidRDefault="00F90BDC">
      <w:r xmlns:w="http://schemas.openxmlformats.org/wordprocessingml/2006/main">
        <w:t xml:space="preserve">1. افسسیان 4: 20-21 - اما برای اینکه از دانش اراده او با تمام حکمت و درک روحانی پر شوید. تا شایستگی خداوند را برای همه پسندیده گام بردارید و در هر کار نیک ثمربخش باشید.</w:t>
      </w:r>
    </w:p>
    <w:p w14:paraId="602FFE17" w14:textId="77777777" w:rsidR="00F90BDC" w:rsidRDefault="00F90BDC"/>
    <w:p w14:paraId="2C33AAB3" w14:textId="77777777" w:rsidR="00F90BDC" w:rsidRDefault="00F90BDC">
      <w:r xmlns:w="http://schemas.openxmlformats.org/wordprocessingml/2006/main">
        <w:t xml:space="preserve">2. امثال 2: 2-5 - به طوری که گوش خود را به حکمت متمایل کن و دل خود را به فهم متوسل کن. آری، اگر پس از دانش فریاد بزنی و صدایت را برای فهم بلند کنی. اگر او را مانند نقره می‌جویی، و او را مانند گنجینه‌های مخفی می‌جویی. آنگاه ترس خداوند را درک خواهی کرد و معرفت خدا را خواهی یافت.</w:t>
      </w:r>
    </w:p>
    <w:p w14:paraId="55285B02" w14:textId="77777777" w:rsidR="00F90BDC" w:rsidRDefault="00F90BDC"/>
    <w:p w14:paraId="08384E98" w14:textId="77777777" w:rsidR="00F90BDC" w:rsidRDefault="00F90BDC">
      <w:r xmlns:w="http://schemas.openxmlformats.org/wordprocessingml/2006/main">
        <w:t xml:space="preserve">لوقا 18:35 و واقع شد که چون به اریحا نزدیک می شد، مردی نابینا در کنار راه نشسته بود و التماس می کرد:</w:t>
      </w:r>
    </w:p>
    <w:p w14:paraId="732BE226" w14:textId="77777777" w:rsidR="00F90BDC" w:rsidRDefault="00F90BDC"/>
    <w:p w14:paraId="758FD033" w14:textId="77777777" w:rsidR="00F90BDC" w:rsidRDefault="00F90BDC">
      <w:r xmlns:w="http://schemas.openxmlformats.org/wordprocessingml/2006/main">
        <w:t xml:space="preserve">این قسمت از مرد نابینایی می گوید که در نزدیکی اریحا گدایی می کرد.</w:t>
      </w:r>
    </w:p>
    <w:p w14:paraId="2933333C" w14:textId="77777777" w:rsidR="00F90BDC" w:rsidRDefault="00F90BDC"/>
    <w:p w14:paraId="2C413E45" w14:textId="77777777" w:rsidR="00F90BDC" w:rsidRDefault="00F90BDC">
      <w:r xmlns:w="http://schemas.openxmlformats.org/wordprocessingml/2006/main">
        <w:t xml:space="preserve">1: عیسی کوران را شفا می دهد - لوقا 18:35</w:t>
      </w:r>
    </w:p>
    <w:p w14:paraId="5DFE9CC1" w14:textId="77777777" w:rsidR="00F90BDC" w:rsidRDefault="00F90BDC"/>
    <w:p w14:paraId="0BD08117" w14:textId="77777777" w:rsidR="00F90BDC" w:rsidRDefault="00F90BDC">
      <w:r xmlns:w="http://schemas.openxmlformats.org/wordprocessingml/2006/main">
        <w:t xml:space="preserve">2: قدرت ایمان - لوقا 18:35</w:t>
      </w:r>
    </w:p>
    <w:p w14:paraId="58F51530" w14:textId="77777777" w:rsidR="00F90BDC" w:rsidRDefault="00F90BDC"/>
    <w:p w14:paraId="4D3AB75E" w14:textId="77777777" w:rsidR="00F90BDC" w:rsidRDefault="00F90BDC">
      <w:r xmlns:w="http://schemas.openxmlformats.org/wordprocessingml/2006/main">
        <w:t xml:space="preserve">1: اشعیا 35:5-6 - "آنگاه چشمان نابینا باز خواهد شد و گوش های ناشنوایان باز خواهد شد. آنگاه مرد لنگ مانند گوزن خواهد جهید و زبان گنگ آواز خواهد خواند، زیرا در بیابان آبها و نهرها در بیابان خواهد فوران کرد.»</w:t>
      </w:r>
    </w:p>
    <w:p w14:paraId="60995E53" w14:textId="77777777" w:rsidR="00F90BDC" w:rsidRDefault="00F90BDC"/>
    <w:p w14:paraId="76C4736F" w14:textId="77777777" w:rsidR="00F90BDC" w:rsidRDefault="00F90BDC">
      <w:r xmlns:w="http://schemas.openxmlformats.org/wordprocessingml/2006/main">
        <w:t xml:space="preserve">2: متی 9:27-28 - "و چون عیسی از آنجا رفت، دو مرد نابینا به دنبال او رفتند و گریه کردند و گفتند: ای پسر داود، به ما رحم کن. به او: و عیسی به آنها گفت: «باور می‌کنید که من می‌توانم این کار را انجام دهم؟»</w:t>
      </w:r>
    </w:p>
    <w:p w14:paraId="698D6EFE" w14:textId="77777777" w:rsidR="00F90BDC" w:rsidRDefault="00F90BDC"/>
    <w:p w14:paraId="71E80845" w14:textId="77777777" w:rsidR="00F90BDC" w:rsidRDefault="00F90BDC">
      <w:r xmlns:w="http://schemas.openxmlformats.org/wordprocessingml/2006/main">
        <w:t xml:space="preserve">لوقا 18:36 و با شنیدن عبور جمعیت، معنی آن را پرسید.</w:t>
      </w:r>
    </w:p>
    <w:p w14:paraId="6D9244E3" w14:textId="77777777" w:rsidR="00F90BDC" w:rsidRDefault="00F90BDC"/>
    <w:p w14:paraId="1F69A231" w14:textId="77777777" w:rsidR="00F90BDC" w:rsidRDefault="00F90BDC">
      <w:r xmlns:w="http://schemas.openxmlformats.org/wordprocessingml/2006/main">
        <w:t xml:space="preserve">این قطعه عیسی را توصیف می‌کند که می‌پرسد جمعیت در حال عبور درباره چیست؟</w:t>
      </w:r>
    </w:p>
    <w:p w14:paraId="327FF0AB" w14:textId="77777777" w:rsidR="00F90BDC" w:rsidRDefault="00F90BDC"/>
    <w:p w14:paraId="714092CE" w14:textId="77777777" w:rsidR="00F90BDC" w:rsidRDefault="00F90BDC">
      <w:r xmlns:w="http://schemas.openxmlformats.org/wordprocessingml/2006/main">
        <w:t xml:space="preserve">1. قدرت کنجکاوی: چگونه پرسیدن سوال می تواند ما را به خدا برساند</w:t>
      </w:r>
    </w:p>
    <w:p w14:paraId="554CDC00" w14:textId="77777777" w:rsidR="00F90BDC" w:rsidRDefault="00F90BDC"/>
    <w:p w14:paraId="00A0CCE3" w14:textId="77777777" w:rsidR="00F90BDC" w:rsidRDefault="00F90BDC">
      <w:r xmlns:w="http://schemas.openxmlformats.org/wordprocessingml/2006/main">
        <w:t xml:space="preserve">2. قدرت گوش دادن: چگونه توجه به دنیای اطرافمان می تواند ما را به عیسی نزدیکتر کند</w:t>
      </w:r>
    </w:p>
    <w:p w14:paraId="33E0CE9F" w14:textId="77777777" w:rsidR="00F90BDC" w:rsidRDefault="00F90BDC"/>
    <w:p w14:paraId="52637F68" w14:textId="77777777" w:rsidR="00F90BDC" w:rsidRDefault="00F90BDC">
      <w:r xmlns:w="http://schemas.openxmlformats.org/wordprocessingml/2006/main">
        <w:t xml:space="preserve">1. ارمیا 33:3 - "من را بخوان تا تو را اجابت کنم و چیزهای بزرگ و پنهانی را که نمیدانی به تو خواهم گفت."</w:t>
      </w:r>
    </w:p>
    <w:p w14:paraId="4E1B8F5C" w14:textId="77777777" w:rsidR="00F90BDC" w:rsidRDefault="00F90BDC"/>
    <w:p w14:paraId="1257A506" w14:textId="77777777" w:rsidR="00F90BDC" w:rsidRDefault="00F90BDC">
      <w:r xmlns:w="http://schemas.openxmlformats.org/wordprocessingml/2006/main">
        <w:t xml:space="preserve">2. تثنیه 4:29 - "اما از آنجا خداوند، خدای خود را خواهید جست و او را خواهید یافت، اگر او را با تمام دل و با تمام جان خود جستجو کنید."</w:t>
      </w:r>
    </w:p>
    <w:p w14:paraId="4762A089" w14:textId="77777777" w:rsidR="00F90BDC" w:rsidRDefault="00F90BDC"/>
    <w:p w14:paraId="2DB57AF1" w14:textId="77777777" w:rsidR="00F90BDC" w:rsidRDefault="00F90BDC">
      <w:r xmlns:w="http://schemas.openxmlformats.org/wordprocessingml/2006/main">
        <w:t xml:space="preserve">لوقا 18:37 و به او گفتند که عیسی ناصری از آنجا می گذرد.</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مردم به مردی گفتند که عیسی ناصری در حال عبور است.</w:t>
      </w:r>
    </w:p>
    <w:p w14:paraId="0606C19B" w14:textId="77777777" w:rsidR="00F90BDC" w:rsidRDefault="00F90BDC"/>
    <w:p w14:paraId="4C3E0337" w14:textId="77777777" w:rsidR="00F90BDC" w:rsidRDefault="00F90BDC">
      <w:r xmlns:w="http://schemas.openxmlformats.org/wordprocessingml/2006/main">
        <w:t xml:space="preserve">1. حضور عیسی باعث حیات می شود - لوقا 18:37</w:t>
      </w:r>
    </w:p>
    <w:p w14:paraId="020E3FC2" w14:textId="77777777" w:rsidR="00F90BDC" w:rsidRDefault="00F90BDC"/>
    <w:p w14:paraId="77B0A2BB" w14:textId="77777777" w:rsidR="00F90BDC" w:rsidRDefault="00F90BDC">
      <w:r xmlns:w="http://schemas.openxmlformats.org/wordprocessingml/2006/main">
        <w:t xml:space="preserve">2. ارزش شناخت عیسی - لوقا 18:37</w:t>
      </w:r>
    </w:p>
    <w:p w14:paraId="4E5FD50C" w14:textId="77777777" w:rsidR="00F90BDC" w:rsidRDefault="00F90BDC"/>
    <w:p w14:paraId="4D7D1A88" w14:textId="77777777" w:rsidR="00F90BDC" w:rsidRDefault="00F90BDC">
      <w:r xmlns:w="http://schemas.openxmlformats.org/wordprocessingml/2006/main">
        <w:t xml:space="preserve">1. یوحنا 11:25 - "عیسی به او گفت: "من رستاخیز و حیات هستم. هر که به من ایمان بیاورد اگر بمیرد زنده خواهد ماند."</w:t>
      </w:r>
    </w:p>
    <w:p w14:paraId="536F9FD5" w14:textId="77777777" w:rsidR="00F90BDC" w:rsidRDefault="00F90BDC"/>
    <w:p w14:paraId="7C5392B4" w14:textId="77777777" w:rsidR="00F90BDC" w:rsidRDefault="00F90BDC">
      <w:r xmlns:w="http://schemas.openxmlformats.org/wordprocessingml/2006/main">
        <w:t xml:space="preserve">2. مرقس 10:45 - "زیرا حتی پسر انسان نیامد تا او را خدمت کنند، بلکه خدمت کند و جان خود را برای بسیاری فدیه بدهد."</w:t>
      </w:r>
    </w:p>
    <w:p w14:paraId="2D300BE9" w14:textId="77777777" w:rsidR="00F90BDC" w:rsidRDefault="00F90BDC"/>
    <w:p w14:paraId="2745C1B0" w14:textId="77777777" w:rsidR="00F90BDC" w:rsidRDefault="00F90BDC">
      <w:r xmlns:w="http://schemas.openxmlformats.org/wordprocessingml/2006/main">
        <w:t xml:space="preserve">لوقا 18:38 و فریاد زد و گفت: ای عیسی پسر داوود، بر من رحم کن.</w:t>
      </w:r>
    </w:p>
    <w:p w14:paraId="3A2440D3" w14:textId="77777777" w:rsidR="00F90BDC" w:rsidRDefault="00F90BDC"/>
    <w:p w14:paraId="1BD7A7DC" w14:textId="77777777" w:rsidR="00F90BDC" w:rsidRDefault="00F90BDC">
      <w:r xmlns:w="http://schemas.openxmlformats.org/wordprocessingml/2006/main">
        <w:t xml:space="preserve">این قطعه مردی را توصیف می کند که از عیسی می خواهد که بر او رحم کند.</w:t>
      </w:r>
    </w:p>
    <w:p w14:paraId="3B4F6828" w14:textId="77777777" w:rsidR="00F90BDC" w:rsidRDefault="00F90BDC"/>
    <w:p w14:paraId="705B9A13" w14:textId="77777777" w:rsidR="00F90BDC" w:rsidRDefault="00F90BDC">
      <w:r xmlns:w="http://schemas.openxmlformats.org/wordprocessingml/2006/main">
        <w:t xml:space="preserve">1. ما باید همیشه در لحظات نیاز به عیسی متوسل شویم.</w:t>
      </w:r>
    </w:p>
    <w:p w14:paraId="0532B90D" w14:textId="77777777" w:rsidR="00F90BDC" w:rsidRDefault="00F90BDC"/>
    <w:p w14:paraId="05F1DBCD" w14:textId="77777777" w:rsidR="00F90BDC" w:rsidRDefault="00F90BDC">
      <w:r xmlns:w="http://schemas.openxmlformats.org/wordprocessingml/2006/main">
        <w:t xml:space="preserve">2. همه کسانی که با ایمان عیسی را صدا می زنند، اجابت خواهند شد.</w:t>
      </w:r>
    </w:p>
    <w:p w14:paraId="2A8A042B" w14:textId="77777777" w:rsidR="00F90BDC" w:rsidRDefault="00F90BDC"/>
    <w:p w14:paraId="0BCE9E0C" w14:textId="77777777" w:rsidR="00F90BDC" w:rsidRDefault="00F90BDC">
      <w:r xmlns:w="http://schemas.openxmlformats.org/wordprocessingml/2006/main">
        <w:t xml:space="preserve">1. متی 7: 7-8 - "بخواهید تا به شما داده شود، بجویید تا خواهید یافت، بکوبید تا به روی شما باز شود، زیرا هر که بخواهد دریافت می کند و هر که بجوید می یابد. به روی کسی که بکوبد، باز خواهد شد.»</w:t>
      </w:r>
    </w:p>
    <w:p w14:paraId="1091DD39" w14:textId="77777777" w:rsidR="00F90BDC" w:rsidRDefault="00F90BDC"/>
    <w:p w14:paraId="46E08349" w14:textId="77777777" w:rsidR="00F90BDC" w:rsidRDefault="00F90BDC">
      <w:r xmlns:w="http://schemas.openxmlformats.org/wordprocessingml/2006/main">
        <w:t xml:space="preserve">2. اشعیا 55:6 - "خداوند را تا زمانی که او پیدا می شود بجویید، تا زمانی که او نزدیک است او را بخوانید."</w:t>
      </w:r>
    </w:p>
    <w:p w14:paraId="2E196E79" w14:textId="77777777" w:rsidR="00F90BDC" w:rsidRDefault="00F90BDC"/>
    <w:p w14:paraId="20AFE177" w14:textId="77777777" w:rsidR="00F90BDC" w:rsidRDefault="00F90BDC">
      <w:r xmlns:w="http://schemas.openxmlformats.org/wordprocessingml/2006/main">
        <w:t xml:space="preserve">لوقا 18:39 و پیشینیان او را سرزنش کردند که سکوت کند، اما او </w:t>
      </w:r>
      <w:r xmlns:w="http://schemas.openxmlformats.org/wordprocessingml/2006/main">
        <w:lastRenderedPageBreak xmlns:w="http://schemas.openxmlformats.org/wordprocessingml/2006/main"/>
      </w:r>
      <w:r xmlns:w="http://schemas.openxmlformats.org/wordprocessingml/2006/main">
        <w:t xml:space="preserve">بیشتر فریاد می‌زد: ای پسر داوود، به من رحم کن.</w:t>
      </w:r>
    </w:p>
    <w:p w14:paraId="16694CFA" w14:textId="77777777" w:rsidR="00F90BDC" w:rsidRDefault="00F90BDC"/>
    <w:p w14:paraId="60BAD5E1" w14:textId="77777777" w:rsidR="00F90BDC" w:rsidRDefault="00F90BDC">
      <w:r xmlns:w="http://schemas.openxmlformats.org/wordprocessingml/2006/main">
        <w:t xml:space="preserve">مرد نابینا با وجود سرزنش اطرافیانش، مدام از عیسی شفا می خواست.</w:t>
      </w:r>
    </w:p>
    <w:p w14:paraId="7AAC0861" w14:textId="77777777" w:rsidR="00F90BDC" w:rsidRDefault="00F90BDC"/>
    <w:p w14:paraId="34CA63CE" w14:textId="77777777" w:rsidR="00F90BDC" w:rsidRDefault="00F90BDC">
      <w:r xmlns:w="http://schemas.openxmlformats.org/wordprocessingml/2006/main">
        <w:t xml:space="preserve">1. قدرت پایداری: هرگز از خدا دست نکشید</w:t>
      </w:r>
    </w:p>
    <w:p w14:paraId="5363A556" w14:textId="77777777" w:rsidR="00F90BDC" w:rsidRDefault="00F90BDC"/>
    <w:p w14:paraId="30CAA35E" w14:textId="77777777" w:rsidR="00F90BDC" w:rsidRDefault="00F90BDC">
      <w:r xmlns:w="http://schemas.openxmlformats.org/wordprocessingml/2006/main">
        <w:t xml:space="preserve">2. ایمان را حفظ کنید: برای شفا به عیسی تکیه کنید</w:t>
      </w:r>
    </w:p>
    <w:p w14:paraId="68EA1FCB" w14:textId="77777777" w:rsidR="00F90BDC" w:rsidRDefault="00F90BDC"/>
    <w:p w14:paraId="78D295FE" w14:textId="77777777" w:rsidR="00F90BDC" w:rsidRDefault="00F90BDC">
      <w:r xmlns:w="http://schemas.openxmlformats.org/wordprocessingml/2006/main">
        <w:t xml:space="preserve">1. عبرانیان 11:6 - بدون ایمان نمی‌توان او را خشنود کرد، زیرا کسی که نزد خدا می‌آید باید ایمان داشته باشد که او هست، و او پاداش کسانی است که با جدیت او را می‌جویند.</w:t>
      </w:r>
    </w:p>
    <w:p w14:paraId="41D13D04" w14:textId="77777777" w:rsidR="00F90BDC" w:rsidRDefault="00F90BDC"/>
    <w:p w14:paraId="131E9327" w14:textId="77777777" w:rsidR="00F90BDC" w:rsidRDefault="00F90BDC">
      <w:r xmlns:w="http://schemas.openxmlformats.org/wordprocessingml/2006/main">
        <w:t xml:space="preserve">2. یعقوب 5: 16-18 - خطاهای خود را نزد یکدیگر اعتراف کنید و برای یکدیگر دعا کنید تا شفا پیدا کنید. دعای مؤثر و پرشور یک مرد صالح بسیار مفید است.</w:t>
      </w:r>
    </w:p>
    <w:p w14:paraId="17000AB3" w14:textId="77777777" w:rsidR="00F90BDC" w:rsidRDefault="00F90BDC"/>
    <w:p w14:paraId="77A72C19" w14:textId="77777777" w:rsidR="00F90BDC" w:rsidRDefault="00F90BDC">
      <w:r xmlns:w="http://schemas.openxmlformats.org/wordprocessingml/2006/main">
        <w:t xml:space="preserve">لوقا 18:40 عیسی ایستاده دستور داد که او را نزد او بیاورند و چون نزدیک شد از او پرسید:</w:t>
      </w:r>
    </w:p>
    <w:p w14:paraId="6353A853" w14:textId="77777777" w:rsidR="00F90BDC" w:rsidRDefault="00F90BDC"/>
    <w:p w14:paraId="1B6D7210" w14:textId="77777777" w:rsidR="00F90BDC" w:rsidRDefault="00F90BDC">
      <w:r xmlns:w="http://schemas.openxmlformats.org/wordprocessingml/2006/main">
        <w:t xml:space="preserve">عیسی یک مرد نابینا را شفا می دهد و درسی در مورد ایمان می دهد.</w:t>
      </w:r>
    </w:p>
    <w:p w14:paraId="50BD9798" w14:textId="77777777" w:rsidR="00F90BDC" w:rsidRDefault="00F90BDC"/>
    <w:p w14:paraId="146D7C83" w14:textId="77777777" w:rsidR="00F90BDC" w:rsidRDefault="00F90BDC">
      <w:r xmlns:w="http://schemas.openxmlformats.org/wordprocessingml/2006/main">
        <w:t xml:space="preserve">1. ایمان در عمل: درس گرفتن از مثال عیسی</w:t>
      </w:r>
    </w:p>
    <w:p w14:paraId="474E5C58" w14:textId="77777777" w:rsidR="00F90BDC" w:rsidRDefault="00F90BDC"/>
    <w:p w14:paraId="243982FF" w14:textId="77777777" w:rsidR="00F90BDC" w:rsidRDefault="00F90BDC">
      <w:r xmlns:w="http://schemas.openxmlformats.org/wordprocessingml/2006/main">
        <w:t xml:space="preserve">2. تکیه بر قوت خداوند: غلبه بر کوری جسمی و روحی</w:t>
      </w:r>
    </w:p>
    <w:p w14:paraId="4D63411C" w14:textId="77777777" w:rsidR="00F90BDC" w:rsidRDefault="00F90BDC"/>
    <w:p w14:paraId="73C5AC28" w14:textId="77777777" w:rsidR="00F90BDC" w:rsidRDefault="00F90BDC">
      <w:r xmlns:w="http://schemas.openxmlformats.org/wordprocessingml/2006/main">
        <w:t xml:space="preserve">1. عبرانیان 11: 1 - "اکنون ایمان تضمین چیزهایی است که به آنها امید می رود، اطمینان از چیزهایی که دیده نمی شوند."</w:t>
      </w:r>
    </w:p>
    <w:p w14:paraId="016A6456" w14:textId="77777777" w:rsidR="00F90BDC" w:rsidRDefault="00F90BDC"/>
    <w:p w14:paraId="6997D6A3" w14:textId="77777777" w:rsidR="00F90BDC" w:rsidRDefault="00F90BDC">
      <w:r xmlns:w="http://schemas.openxmlformats.org/wordprocessingml/2006/main">
        <w:t xml:space="preserve">2. رومیان 15:13 - "خدای امید، شما را در ایمان سرشار از شادی و آرامش کند، تا به نیروی </w:t>
      </w:r>
      <w:r xmlns:w="http://schemas.openxmlformats.org/wordprocessingml/2006/main">
        <w:lastRenderedPageBreak xmlns:w="http://schemas.openxmlformats.org/wordprocessingml/2006/main"/>
      </w:r>
      <w:r xmlns:w="http://schemas.openxmlformats.org/wordprocessingml/2006/main">
        <w:t xml:space="preserve">روح القدس در امید فراوان شوید."</w:t>
      </w:r>
    </w:p>
    <w:p w14:paraId="0112092E" w14:textId="77777777" w:rsidR="00F90BDC" w:rsidRDefault="00F90BDC"/>
    <w:p w14:paraId="2BF6E01C" w14:textId="77777777" w:rsidR="00F90BDC" w:rsidRDefault="00F90BDC">
      <w:r xmlns:w="http://schemas.openxmlformats.org/wordprocessingml/2006/main">
        <w:t xml:space="preserve">لوقا 18:41 گفت: «چه می‌خواهی که با تو بکنم؟» و گفت: خداوندا، تا بینایی خود را باز کنم.</w:t>
      </w:r>
    </w:p>
    <w:p w14:paraId="39006711" w14:textId="77777777" w:rsidR="00F90BDC" w:rsidRDefault="00F90BDC"/>
    <w:p w14:paraId="5F7ED4CC" w14:textId="77777777" w:rsidR="00F90BDC" w:rsidRDefault="00F90BDC">
      <w:r xmlns:w="http://schemas.openxmlformats.org/wordprocessingml/2006/main">
        <w:t xml:space="preserve">عیسی در حال شفای مرد نابینا: عیسی با پرسیدن اینکه چه می‌خواهد، نسبت به مرد نابینا رحم و شفقت نشان داد.</w:t>
      </w:r>
    </w:p>
    <w:p w14:paraId="1FB6818F" w14:textId="77777777" w:rsidR="00F90BDC" w:rsidRDefault="00F90BDC"/>
    <w:p w14:paraId="3795108F" w14:textId="77777777" w:rsidR="00F90BDC" w:rsidRDefault="00F90BDC">
      <w:r xmlns:w="http://schemas.openxmlformats.org/wordprocessingml/2006/main">
        <w:t xml:space="preserve">1. قدرت شفقت: دیدن گذشته نیازهای فوری دیگران</w:t>
      </w:r>
    </w:p>
    <w:p w14:paraId="6CA90DF8" w14:textId="77777777" w:rsidR="00F90BDC" w:rsidRDefault="00F90BDC"/>
    <w:p w14:paraId="2C89E2FF" w14:textId="77777777" w:rsidR="00F90BDC" w:rsidRDefault="00F90BDC">
      <w:r xmlns:w="http://schemas.openxmlformats.org/wordprocessingml/2006/main">
        <w:t xml:space="preserve">2. قوت ایمان: اعتقاد به توانایی نیروی برتر برای شفا دادن</w:t>
      </w:r>
    </w:p>
    <w:p w14:paraId="40D62CE0" w14:textId="77777777" w:rsidR="00F90BDC" w:rsidRDefault="00F90BDC"/>
    <w:p w14:paraId="738457DA" w14:textId="77777777" w:rsidR="00F90BDC" w:rsidRDefault="00F90BDC">
      <w:r xmlns:w="http://schemas.openxmlformats.org/wordprocessingml/2006/main">
        <w:t xml:space="preserve">1. متی 9:27-30 - عیسی دو مرد نابینا را شفا می دهد</w:t>
      </w:r>
    </w:p>
    <w:p w14:paraId="372B352A" w14:textId="77777777" w:rsidR="00F90BDC" w:rsidRDefault="00F90BDC"/>
    <w:p w14:paraId="0FA3668D" w14:textId="77777777" w:rsidR="00F90BDC" w:rsidRDefault="00F90BDC">
      <w:r xmlns:w="http://schemas.openxmlformats.org/wordprocessingml/2006/main">
        <w:t xml:space="preserve">2. یعقوب 5: 14-16 - دعا برای شفا و قدرت ایمان</w:t>
      </w:r>
    </w:p>
    <w:p w14:paraId="0AA1DDFB" w14:textId="77777777" w:rsidR="00F90BDC" w:rsidRDefault="00F90BDC"/>
    <w:p w14:paraId="7ECDA6D8" w14:textId="77777777" w:rsidR="00F90BDC" w:rsidRDefault="00F90BDC">
      <w:r xmlns:w="http://schemas.openxmlformats.org/wordprocessingml/2006/main">
        <w:t xml:space="preserve">لوقا 18:42 عیسی به او گفت: بینا شو، ایمانت تو را نجات داد.</w:t>
      </w:r>
    </w:p>
    <w:p w14:paraId="3286A34E" w14:textId="77777777" w:rsidR="00F90BDC" w:rsidRDefault="00F90BDC"/>
    <w:p w14:paraId="7233C478" w14:textId="77777777" w:rsidR="00F90BDC" w:rsidRDefault="00F90BDC">
      <w:r xmlns:w="http://schemas.openxmlformats.org/wordprocessingml/2006/main">
        <w:t xml:space="preserve">این آیه از انجیل لوقا اعلام می کند که ایمان به عیسی چیزی است که ما را نجات می دهد.</w:t>
      </w:r>
    </w:p>
    <w:p w14:paraId="47052754" w14:textId="77777777" w:rsidR="00F90BDC" w:rsidRDefault="00F90BDC"/>
    <w:p w14:paraId="2BC2A58C" w14:textId="77777777" w:rsidR="00F90BDC" w:rsidRDefault="00F90BDC">
      <w:r xmlns:w="http://schemas.openxmlformats.org/wordprocessingml/2006/main">
        <w:t xml:space="preserve">1. "قدرت ایمان: شفای بارتیمائوس کور"</w:t>
      </w:r>
    </w:p>
    <w:p w14:paraId="6555B224" w14:textId="77777777" w:rsidR="00F90BDC" w:rsidRDefault="00F90BDC"/>
    <w:p w14:paraId="239FF775" w14:textId="77777777" w:rsidR="00F90BDC" w:rsidRDefault="00F90BDC">
      <w:r xmlns:w="http://schemas.openxmlformats.org/wordprocessingml/2006/main">
        <w:t xml:space="preserve">2. "رستگاری ایمان: عیسی و بارتیمائوس"</w:t>
      </w:r>
    </w:p>
    <w:p w14:paraId="4AE4F7F4" w14:textId="77777777" w:rsidR="00F90BDC" w:rsidRDefault="00F90BDC"/>
    <w:p w14:paraId="4D092B2C" w14:textId="77777777" w:rsidR="00F90BDC" w:rsidRDefault="00F90BDC">
      <w:r xmlns:w="http://schemas.openxmlformats.org/wordprocessingml/2006/main">
        <w:t xml:space="preserve">1. مرقس 10:46-52 - عیسی در حال شفای مرد کور در اریحا</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10:9 - "که اگر به زبان خود عیسی خداوند را اعتراف کنی و در دل خود ایمان آور که خدا او را از مردگان برخیزانده است، نجات خواهی یافت."</w:t>
      </w:r>
    </w:p>
    <w:p w14:paraId="1FABDE7D" w14:textId="77777777" w:rsidR="00F90BDC" w:rsidRDefault="00F90BDC"/>
    <w:p w14:paraId="1F833508" w14:textId="77777777" w:rsidR="00F90BDC" w:rsidRDefault="00F90BDC">
      <w:r xmlns:w="http://schemas.openxmlformats.org/wordprocessingml/2006/main">
        <w:t xml:space="preserve">لوقا 18:43 و بی‌درنگ بینا شد و به دنبال او رفت و خدا را جلال می‌داد.</w:t>
      </w:r>
    </w:p>
    <w:p w14:paraId="079642A9" w14:textId="77777777" w:rsidR="00F90BDC" w:rsidRDefault="00F90BDC"/>
    <w:p w14:paraId="2A87FD33" w14:textId="77777777" w:rsidR="00F90BDC" w:rsidRDefault="00F90BDC">
      <w:r xmlns:w="http://schemas.openxmlformats.org/wordprocessingml/2006/main">
        <w:t xml:space="preserve">این قسمت درباره مردی است که از نابینایی شفا یافت و به دنبال عیسی رفت و خدا را ستایش کرد.</w:t>
      </w:r>
    </w:p>
    <w:p w14:paraId="3E096305" w14:textId="77777777" w:rsidR="00F90BDC" w:rsidRDefault="00F90BDC"/>
    <w:p w14:paraId="09289A53" w14:textId="77777777" w:rsidR="00F90BDC" w:rsidRDefault="00F90BDC">
      <w:r xmlns:w="http://schemas.openxmlformats.org/wordprocessingml/2006/main">
        <w:t xml:space="preserve">1. قدرت عیسی: چگونه عیسی می تواند ما را از نظر روحی و جسمی شفا دهد</w:t>
      </w:r>
    </w:p>
    <w:p w14:paraId="75B51E04" w14:textId="77777777" w:rsidR="00F90BDC" w:rsidRDefault="00F90BDC"/>
    <w:p w14:paraId="404D84AD" w14:textId="77777777" w:rsidR="00F90BDC" w:rsidRDefault="00F90BDC">
      <w:r xmlns:w="http://schemas.openxmlformats.org/wordprocessingml/2006/main">
        <w:t xml:space="preserve">2. به دست آوردن بینایی و یافتن ایمان: چگونه می توانیم به عیسی راه پیدا کنیم</w:t>
      </w:r>
    </w:p>
    <w:p w14:paraId="78E7B92F" w14:textId="77777777" w:rsidR="00F90BDC" w:rsidRDefault="00F90BDC"/>
    <w:p w14:paraId="6CB84632" w14:textId="77777777" w:rsidR="00F90BDC" w:rsidRDefault="00F90BDC">
      <w:r xmlns:w="http://schemas.openxmlformats.org/wordprocessingml/2006/main">
        <w:t xml:space="preserve">1. متی 9: 27-30 - "و چون عیسی از آنجا رفت، دو مرد نابینا به دنبال او رفتند و گریه کردند و گفتند: ای پسر داوود، به ما رحم کن. عیسی به آنها گفت: «باور می کنید که من می توانم این کار را انجام دهم؟» گفتند: «بله، خداوندا.» سپس چشمان آنها را لمس کرد و گفت: «برحسب ایمان شما باشد.» و چشمانشان باز شد. و عیسی سخت به آنها دستور داد و گفت: مواظب باشید که هیچ کس بداند.</w:t>
      </w:r>
    </w:p>
    <w:p w14:paraId="7469CB65" w14:textId="77777777" w:rsidR="00F90BDC" w:rsidRDefault="00F90BDC"/>
    <w:p w14:paraId="19ACDCCD" w14:textId="77777777" w:rsidR="00F90BDC" w:rsidRDefault="00F90BDC">
      <w:r xmlns:w="http://schemas.openxmlformats.org/wordprocessingml/2006/main">
        <w:t xml:space="preserve">2. اشعیا 35:5-6 - "آنگاه چشمان نابینا باز خواهد شد و گوش های ناشنوایان باز خواهد شد. آنگاه مرد لنگ مانند گوزن خواهد پرید و زبان گنگ آواز خواهد خواند. بیابان آبها و نهرها در بیابان خواهد فوران کرد.»</w:t>
      </w:r>
    </w:p>
    <w:p w14:paraId="179F68BC" w14:textId="77777777" w:rsidR="00F90BDC" w:rsidRDefault="00F90BDC"/>
    <w:p w14:paraId="085DB01E" w14:textId="77777777" w:rsidR="00F90BDC" w:rsidRDefault="00F90BDC">
      <w:r xmlns:w="http://schemas.openxmlformats.org/wordprocessingml/2006/main">
        <w:t xml:space="preserve">لوقا 19 شامل داستان زکیوس، مَثَل ده میناس، ورود پیروزمندانه عیسی به اورشلیم و زاری او بر اورشلیم است.</w:t>
      </w:r>
    </w:p>
    <w:p w14:paraId="0D3A2EF7" w14:textId="77777777" w:rsidR="00F90BDC" w:rsidRDefault="00F90BDC"/>
    <w:p w14:paraId="0C2878D3" w14:textId="77777777" w:rsidR="00F90BDC" w:rsidRDefault="00F90BDC">
      <w:r xmlns:w="http://schemas.openxmlformats.org/wordprocessingml/2006/main">
        <w:t xml:space="preserve">پاراگراف اول: این فصل با ورود عیسی به اریحا آغاز می‌شود و در آنجا با زکیوس، باجگیر ثروتمندی که برای دیدن عیسی از درخت چنار بالا رفت، روبرو شد. عیسی او را فرا خواند و اعلام کرد که در خانه او خواهد ماند. این باعث غرغر شدن مردمی شد که این را دیدند </w:t>
      </w:r>
      <w:r xmlns:w="http://schemas.openxmlformats.org/wordprocessingml/2006/main">
        <w:lastRenderedPageBreak xmlns:w="http://schemas.openxmlformats.org/wordprocessingml/2006/main"/>
      </w:r>
      <w:r xmlns:w="http://schemas.openxmlformats.org/wordprocessingml/2006/main">
        <w:t xml:space="preserve">زیرا زکیوس را گناهکار می دانستند. با این حال، زکیوس متعهد شد که نیمی از دارایی خود را به فقرا بدهد و چهار برابر هر کسی که فریب داده است، جبران کند. عیسی اعلام کرد که رستگاری به خانه او رسیده است زیرا او نیز پسر ابراهیم بود و بر مأموریت خود تأکید کرد: "زیرا پسر انسان آمد و گمشده را جستجو کنید" (لوقا 19:1-10).</w:t>
      </w:r>
    </w:p>
    <w:p w14:paraId="07AFE7E2" w14:textId="77777777" w:rsidR="00F90BDC" w:rsidRDefault="00F90BDC"/>
    <w:p w14:paraId="025F898B" w14:textId="77777777" w:rsidR="00F90BDC" w:rsidRDefault="00F90BDC">
      <w:r xmlns:w="http://schemas.openxmlformats.org/wordprocessingml/2006/main">
        <w:t xml:space="preserve">پاراگراف دوم: در حالی که آنها به این سخن گوش می‌دادند، او مثلی را بیان کرد، زیرا او در نزدیکی اورشلیم بود و مردم فکر می‌کردند پادشاهی خدا فوراً ظاهر می‌شود، بنابراین مثل ده میناس در مورد انسان گفت: تولد نجیب رفت کشوری دور که خود را به پادشاهی منصوب کرد و سپس بازگشت. قبل از رفتن، ده خدمتکار را صدا کرد که هر منا را به آنها داد و گفت: این پول را بگذارید تا من برگردم. اما رعایا از او متنفر بودند هیأتی را به دنبال او فرستادند و گفتند: "ما نمی خواهیم این مرد پادشاه ما شود." در بازگشت پادشاه دستور داد خدمتکارانی که به آنها پول داده می شود او را بخوانند تا بفهمند با آن چه به دست آورده اند، برخی مین های خود را چند برابر کردند، اما یکی پارچه مینای خود را پنهان کرد، ترس که پادشاه از او گرفت، به یکی که ده مین داشت، داد و گفت: به هرکس که اراده دارد به شما می گویم. بیشتر داده می شود، اما هر کس حتی آنچه را که دارد، از او گرفته می شود. سپس با شهروندانی که او را طرد کردند برخورد کرد (لوقا 19:11-27). این مَثَل مسئولیت، فرصت‌های منابع سرپرستی وفادار را که خدا به ما می‌سپارد و همچنین پیامدهای رد ربوبیت مسیح را برجسته می‌کند.</w:t>
      </w:r>
    </w:p>
    <w:p w14:paraId="262C5511" w14:textId="77777777" w:rsidR="00F90BDC" w:rsidRDefault="00F90BDC"/>
    <w:p w14:paraId="0DC8302B" w14:textId="77777777" w:rsidR="00F90BDC" w:rsidRDefault="00F90BDC">
      <w:r xmlns:w="http://schemas.openxmlformats.org/wordprocessingml/2006/main">
        <w:t xml:space="preserve">پاراگراف سوم: عیسی پس از گفتن این مَثَل، پیشاپیش اورشلیم و در نزدیکی کوه زیتون بیتفاگی، بیتفاژ، دو شاگرد را فرستاد که کراغ را بیاورند و هرگز سوار نشدند و پرسیدند چرا انجام آن باید بگوید "خداوند به آن نیاز دارد." آنها کلت را آوردند خرقه های خود را روی آن گذاشتند تا او بنشیند جمعیت شنل های خود را پهن کنند جاده دیگران شاخه های بریده درختان آنها را پهن کردند. صلح بهشت شکوه بالاترین! برخی از فریسیان به او گفتند: "استاد شاگردان خود را توبیخ کن!" اما پاسخ داد: "به شما می گویم که اگر سنگ ها ساکت باشند فریاد خواهند زد" که نشان دهنده طبیعت الهی است که سلطنت او ستایش ناگزیر خلقت است (لوقا 19:28-40). هنگامی که نزدیک می شد، شهر بر آن گریه می کرد و نابودی آتی را پیش بینی می کرد، زیرا با وجود حضور مسیحا در میان، ناله از نابینایی ناباوری را تشخیص نداد (لوقا 19:41-44). فصل با ورود او به معبد پایان می‌یابد که کسانی را که در آنجا چیز می‌فروشند بیرون می‌کند و اعلام می‌کند که «خانه من نماز خانه خواهد بود، اما شما دزدان را ساخته‌اید» در حالی که سران کاهنان معلمان قانون، مردمی که رهبران قانون تلاش می‌کردند راهی پیدا کنند او را بکشند، اما نتوانستند راهی پیدا کنند. این کار را انجام دهید زیرا همه مردم به کلماتی آویزان بودند که نشان دهنده تنش فزاینده بین او است.</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19:1 و عیسی وارد اریحا شد و از آن گذشت.</w:t>
      </w:r>
    </w:p>
    <w:p w14:paraId="46CC7BAB" w14:textId="77777777" w:rsidR="00F90BDC" w:rsidRDefault="00F90BDC"/>
    <w:p w14:paraId="2DB13387" w14:textId="77777777" w:rsidR="00F90BDC" w:rsidRDefault="00F90BDC">
      <w:r xmlns:w="http://schemas.openxmlformats.org/wordprocessingml/2006/main">
        <w:t xml:space="preserve">عیسی از اریحا گذشت.</w:t>
      </w:r>
    </w:p>
    <w:p w14:paraId="021284CF" w14:textId="77777777" w:rsidR="00F90BDC" w:rsidRDefault="00F90BDC"/>
    <w:p w14:paraId="1B7DA69C" w14:textId="77777777" w:rsidR="00F90BDC" w:rsidRDefault="00F90BDC">
      <w:r xmlns:w="http://schemas.openxmlformats.org/wordprocessingml/2006/main">
        <w:t xml:space="preserve">1. قدرت حضور عیسی</w:t>
      </w:r>
    </w:p>
    <w:p w14:paraId="3E6D64FF" w14:textId="77777777" w:rsidR="00F90BDC" w:rsidRDefault="00F90BDC"/>
    <w:p w14:paraId="05C86F92" w14:textId="77777777" w:rsidR="00F90BDC" w:rsidRDefault="00F90BDC">
      <w:r xmlns:w="http://schemas.openxmlformats.org/wordprocessingml/2006/main">
        <w:t xml:space="preserve">2. تأثیر عبور عیسی از طریق</w:t>
      </w:r>
    </w:p>
    <w:p w14:paraId="756CDAD9" w14:textId="77777777" w:rsidR="00F90BDC" w:rsidRDefault="00F90BDC"/>
    <w:p w14:paraId="6C14BA7B" w14:textId="77777777" w:rsidR="00F90BDC" w:rsidRDefault="00F90BDC">
      <w:r xmlns:w="http://schemas.openxmlformats.org/wordprocessingml/2006/main">
        <w:t xml:space="preserve">1. لوقا 5: 17-26 - عیسی مرد فلج را شفا می دهد</w:t>
      </w:r>
    </w:p>
    <w:p w14:paraId="7242E011" w14:textId="77777777" w:rsidR="00F90BDC" w:rsidRDefault="00F90BDC"/>
    <w:p w14:paraId="0A9ACEDC" w14:textId="77777777" w:rsidR="00F90BDC" w:rsidRDefault="00F90BDC">
      <w:r xmlns:w="http://schemas.openxmlformats.org/wordprocessingml/2006/main">
        <w:t xml:space="preserve">2. مرقس 10:46-52 - شفای بارتیمائوس کور توسط عیسی</w:t>
      </w:r>
    </w:p>
    <w:p w14:paraId="6FFE89F0" w14:textId="77777777" w:rsidR="00F90BDC" w:rsidRDefault="00F90BDC"/>
    <w:p w14:paraId="12FEA8FD" w14:textId="77777777" w:rsidR="00F90BDC" w:rsidRDefault="00F90BDC">
      <w:r xmlns:w="http://schemas.openxmlformats.org/wordprocessingml/2006/main">
        <w:t xml:space="preserve">لوقا 19:2 و اینک مردی بود به نام زکیوس که رئیس باجگیران بود و ثروتمند بود.</w:t>
      </w:r>
    </w:p>
    <w:p w14:paraId="4EA59B7F" w14:textId="77777777" w:rsidR="00F90BDC" w:rsidRDefault="00F90BDC"/>
    <w:p w14:paraId="424B29B5" w14:textId="77777777" w:rsidR="00F90BDC" w:rsidRDefault="00F90BDC">
      <w:r xmlns:w="http://schemas.openxmlformats.org/wordprocessingml/2006/main">
        <w:t xml:space="preserve">زکیوس یک باجگیر ثروتمند بود که در شهر خود نیز نفوذ زیادی داشت.</w:t>
      </w:r>
    </w:p>
    <w:p w14:paraId="588BE509" w14:textId="77777777" w:rsidR="00F90BDC" w:rsidRDefault="00F90BDC"/>
    <w:p w14:paraId="09DE73C6" w14:textId="77777777" w:rsidR="00F90BDC" w:rsidRDefault="00F90BDC">
      <w:r xmlns:w="http://schemas.openxmlformats.org/wordprocessingml/2006/main">
        <w:t xml:space="preserve">1. خداوند برای هر کسی، صرف نظر از موقعیت آنها در زندگی، برنامه دارد.</w:t>
      </w:r>
    </w:p>
    <w:p w14:paraId="360C1CD1" w14:textId="77777777" w:rsidR="00F90BDC" w:rsidRDefault="00F90BDC"/>
    <w:p w14:paraId="09BA4603" w14:textId="77777777" w:rsidR="00F90BDC" w:rsidRDefault="00F90BDC">
      <w:r xmlns:w="http://schemas.openxmlformats.org/wordprocessingml/2006/main">
        <w:t xml:space="preserve">2. فضل و رحمت خداوند برای همه، صرف نظر از مال و مقام، قابل دسترس است.</w:t>
      </w:r>
    </w:p>
    <w:p w14:paraId="4A1C8A86" w14:textId="77777777" w:rsidR="00F90BDC" w:rsidRDefault="00F90BDC"/>
    <w:p w14:paraId="43FB21AD" w14:textId="77777777" w:rsidR="00F90BDC" w:rsidRDefault="00F90BDC">
      <w:r xmlns:w="http://schemas.openxmlformats.org/wordprocessingml/2006/main">
        <w:t xml:space="preserve">1. افسسیان 2: 8-9 - زیرا با فیض از طریق ایمان نجات یافته اید. و این کار شما نیست. این هدیه خداست</w:t>
      </w:r>
    </w:p>
    <w:p w14:paraId="1447D260" w14:textId="77777777" w:rsidR="00F90BDC" w:rsidRDefault="00F90BDC"/>
    <w:p w14:paraId="225E6F43" w14:textId="77777777" w:rsidR="00F90BDC" w:rsidRDefault="00F90BDC">
      <w:r xmlns:w="http://schemas.openxmlformats.org/wordprocessingml/2006/main">
        <w:t xml:space="preserve">2. متی 19:26 - اما عیسی به آنها نگاه کرد و گفت: "برای انسان این غیر ممکن است، اما برای خدا همه چیز ممکن است."</w:t>
      </w:r>
    </w:p>
    <w:p w14:paraId="1BDF34A2" w14:textId="77777777" w:rsidR="00F90BDC" w:rsidRDefault="00F90BDC"/>
    <w:p w14:paraId="5CF2F5C7" w14:textId="77777777" w:rsidR="00F90BDC" w:rsidRDefault="00F90BDC">
      <w:r xmlns:w="http://schemas.openxmlformats.org/wordprocessingml/2006/main">
        <w:t xml:space="preserve">لوقا 19:3 و می‌خواست عیسی را ببیند که او کیست. و نمی توانست برای مطبوعات، زیرا او قد و قامت کمی داشت.</w:t>
      </w:r>
    </w:p>
    <w:p w14:paraId="6FCBC5B5" w14:textId="77777777" w:rsidR="00F90BDC" w:rsidRDefault="00F90BDC"/>
    <w:p w14:paraId="776C989A" w14:textId="77777777" w:rsidR="00F90BDC" w:rsidRDefault="00F90BDC">
      <w:r xmlns:w="http://schemas.openxmlformats.org/wordprocessingml/2006/main">
        <w:t xml:space="preserve">زکیوس، مردی کوچک، به دلیل جمعیت زیاد نتوانست عیسی را ببیند.</w:t>
      </w:r>
    </w:p>
    <w:p w14:paraId="1C2742DC" w14:textId="77777777" w:rsidR="00F90BDC" w:rsidRDefault="00F90BDC"/>
    <w:p w14:paraId="293CAF97" w14:textId="77777777" w:rsidR="00F90BDC" w:rsidRDefault="00F90BDC">
      <w:r xmlns:w="http://schemas.openxmlformats.org/wordprocessingml/2006/main">
        <w:t xml:space="preserve">1. خداوند همه ما را بدون در نظر گرفتن جثه و جثه فرا می خواند.</w:t>
      </w:r>
    </w:p>
    <w:p w14:paraId="1828FA24" w14:textId="77777777" w:rsidR="00F90BDC" w:rsidRDefault="00F90BDC"/>
    <w:p w14:paraId="7710F916" w14:textId="77777777" w:rsidR="00F90BDC" w:rsidRDefault="00F90BDC">
      <w:r xmlns:w="http://schemas.openxmlformats.org/wordprocessingml/2006/main">
        <w:t xml:space="preserve">2. عیسی به ما نشان می دهد که همه برای خدا ارزشمند هستند.</w:t>
      </w:r>
    </w:p>
    <w:p w14:paraId="6130C22B" w14:textId="77777777" w:rsidR="00F90BDC" w:rsidRDefault="00F90BDC"/>
    <w:p w14:paraId="2695CB28" w14:textId="77777777" w:rsidR="00F90BDC" w:rsidRDefault="00F90BDC">
      <w:r xmlns:w="http://schemas.openxmlformats.org/wordprocessingml/2006/main">
        <w:t xml:space="preserve">1. اشعیا 64:6 - همه ما مانند کسی شده ایم که نجس است، و همه اعمال صالح ما مانند پارچه های پلید است. همه ما مثل یک برگ چروک می شویم و مانند باد گناهان ما را با خود می برد.</w:t>
      </w:r>
    </w:p>
    <w:p w14:paraId="5B9F87B5" w14:textId="77777777" w:rsidR="00F90BDC" w:rsidRDefault="00F90BDC"/>
    <w:p w14:paraId="12262437" w14:textId="77777777" w:rsidR="00F90BDC" w:rsidRDefault="00F90BDC">
      <w:r xmlns:w="http://schemas.openxmlformats.org/wordprocessingml/2006/main">
        <w:t xml:space="preserve">2. اول قرنتیان 12: 12-27 - زیرا همانطور که بدن یکی است و اعضای زیادی دارد، و همه اعضای بدن، هر چند بسیار، یک بدن هستند، در مورد مسیح نیز چنین است.</w:t>
      </w:r>
    </w:p>
    <w:p w14:paraId="5C481650" w14:textId="77777777" w:rsidR="00F90BDC" w:rsidRDefault="00F90BDC"/>
    <w:p w14:paraId="548CEE14" w14:textId="77777777" w:rsidR="00F90BDC" w:rsidRDefault="00F90BDC">
      <w:r xmlns:w="http://schemas.openxmlformats.org/wordprocessingml/2006/main">
        <w:t xml:space="preserve">لوقا 19:4 و پیشاپیش دوید و از درخت چنار بالا رفت تا او را ببیند، زیرا باید از آن راه می گذشت.</w:t>
      </w:r>
    </w:p>
    <w:p w14:paraId="3D964823" w14:textId="77777777" w:rsidR="00F90BDC" w:rsidRDefault="00F90BDC"/>
    <w:p w14:paraId="495A3C82" w14:textId="77777777" w:rsidR="00F90BDC" w:rsidRDefault="00F90BDC">
      <w:r xmlns:w="http://schemas.openxmlformats.org/wordprocessingml/2006/main">
        <w:t xml:space="preserve">زکائوس جلوتر دوید و از درخت چنار بالا رفت تا دید بهتری از عیسی داشته باشد.</w:t>
      </w:r>
    </w:p>
    <w:p w14:paraId="25D0203E" w14:textId="77777777" w:rsidR="00F90BDC" w:rsidRDefault="00F90BDC"/>
    <w:p w14:paraId="3C71BC45" w14:textId="77777777" w:rsidR="00F90BDC" w:rsidRDefault="00F90BDC">
      <w:r xmlns:w="http://schemas.openxmlformats.org/wordprocessingml/2006/main">
        <w:t xml:space="preserve">1. اهمیت فروتنی - زکیوس اهمیت فروتنی را به ما می آموزد، زیرا او مایل بود صرفاً برای اینکه دید بهتری نسبت به عیسی داشته باشد، دست به اقدامات خارق العاده بزند.</w:t>
      </w:r>
    </w:p>
    <w:p w14:paraId="7250836C" w14:textId="77777777" w:rsidR="00F90BDC" w:rsidRDefault="00F90BDC"/>
    <w:p w14:paraId="15CEB6B4" w14:textId="77777777" w:rsidR="00F90BDC" w:rsidRDefault="00F90BDC">
      <w:r xmlns:w="http://schemas.openxmlformats.org/wordprocessingml/2006/main">
        <w:t xml:space="preserve">2. حرکت از آسایش برای پیروی از عیسی - اقدامات زکیوس نشان می دهد که ما باید برای پیروی از عیسی مایل باشیم که از آسایش خود خارج شویم.</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5: 3-4 - "خوشا به حال فقیران در روح، زیرا ملکوت آسمان از آن آنهاست. خوشا به حال سوگواران، زیرا آنها تسلی خواهند یافت."</w:t>
      </w:r>
    </w:p>
    <w:p w14:paraId="563B3B19" w14:textId="77777777" w:rsidR="00F90BDC" w:rsidRDefault="00F90BDC"/>
    <w:p w14:paraId="395704DA" w14:textId="77777777" w:rsidR="00F90BDC" w:rsidRDefault="00F90BDC">
      <w:r xmlns:w="http://schemas.openxmlformats.org/wordprocessingml/2006/main">
        <w:t xml:space="preserve">2. فیلیپیان 2: 3-4 - "هیچ کاری از راه نزاع یا بیهوده انجام نشود، بلکه با فروتنی، دیگران را بهتر از خود بدانند. "</w:t>
      </w:r>
    </w:p>
    <w:p w14:paraId="5A61DFB5" w14:textId="77777777" w:rsidR="00F90BDC" w:rsidRDefault="00F90BDC"/>
    <w:p w14:paraId="77D00BA7" w14:textId="77777777" w:rsidR="00F90BDC" w:rsidRDefault="00F90BDC">
      <w:r xmlns:w="http://schemas.openxmlformats.org/wordprocessingml/2006/main">
        <w:t xml:space="preserve">لوقا 19:5 و چون عیسی به آن مکان رسید، نگاهی به او انداخت و او را دید و به او گفت: «زَکَه، عجله کن و پایین بیا. زیرا امروز باید در خانه تو بمانم.</w:t>
      </w:r>
    </w:p>
    <w:p w14:paraId="035BEAE6" w14:textId="77777777" w:rsidR="00F90BDC" w:rsidRDefault="00F90BDC"/>
    <w:p w14:paraId="784F3C50" w14:textId="77777777" w:rsidR="00F90BDC" w:rsidRDefault="00F90BDC">
      <w:r xmlns:w="http://schemas.openxmlformats.org/wordprocessingml/2006/main">
        <w:t xml:space="preserve">زکیوس مردی ثروتمند بود که مورد تحقیر جامعه قرار گرفت، با این حال عیسی او را همانگونه که واقعا بود دید و به او فیض و پذیرش داد.</w:t>
      </w:r>
    </w:p>
    <w:p w14:paraId="12C9C333" w14:textId="77777777" w:rsidR="00F90BDC" w:rsidRDefault="00F90BDC"/>
    <w:p w14:paraId="61523200" w14:textId="77777777" w:rsidR="00F90BDC" w:rsidRDefault="00F90BDC">
      <w:r xmlns:w="http://schemas.openxmlformats.org/wordprocessingml/2006/main">
        <w:t xml:space="preserve">1. عشق خدا بی قید و شرط و برای همه است</w:t>
      </w:r>
    </w:p>
    <w:p w14:paraId="295505DD" w14:textId="77777777" w:rsidR="00F90BDC" w:rsidRDefault="00F90BDC"/>
    <w:p w14:paraId="3DCEBD49" w14:textId="77777777" w:rsidR="00F90BDC" w:rsidRDefault="00F90BDC">
      <w:r xmlns:w="http://schemas.openxmlformats.org/wordprocessingml/2006/main">
        <w:t xml:space="preserve">2. در آغوش گرفتن ناخواسته و ناخواسته</w:t>
      </w:r>
    </w:p>
    <w:p w14:paraId="3F4076BB" w14:textId="77777777" w:rsidR="00F90BDC" w:rsidRDefault="00F90BDC"/>
    <w:p w14:paraId="2717BC47" w14:textId="77777777" w:rsidR="00F90BDC" w:rsidRDefault="00F90BDC">
      <w:r xmlns:w="http://schemas.openxmlformats.org/wordprocessingml/2006/main">
        <w:t xml:space="preserve">1. رومیان 5: 8 - اما خدا محبت خود را نسبت به ما ستوده است، زیرا در حالی که ما هنوز گناهکار بودیم، مسیح برای ما مرد.</w:t>
      </w:r>
    </w:p>
    <w:p w14:paraId="549EA930" w14:textId="77777777" w:rsidR="00F90BDC" w:rsidRDefault="00F90BDC"/>
    <w:p w14:paraId="65CD7585" w14:textId="77777777" w:rsidR="00F90BDC" w:rsidRDefault="00F90BDC">
      <w:r xmlns:w="http://schemas.openxmlformats.org/wordprocessingml/2006/main">
        <w:t xml:space="preserve">2. متی 25:40 - و پادشاه پاسخ خواهد داد و به آنها خواهد گفت: "در حقیقت به شما می گویم، تا آنجا که این کار را برای یکی از کوچکترین برادران من انجام دادید، برای من نیز چنین کردید."</w:t>
      </w:r>
    </w:p>
    <w:p w14:paraId="16225C6A" w14:textId="77777777" w:rsidR="00F90BDC" w:rsidRDefault="00F90BDC"/>
    <w:p w14:paraId="3F4013F7" w14:textId="77777777" w:rsidR="00F90BDC" w:rsidRDefault="00F90BDC">
      <w:r xmlns:w="http://schemas.openxmlformats.org/wordprocessingml/2006/main">
        <w:t xml:space="preserve">لوقا 19:6 و عجله کرد، پایین آمد و او را با شادی پذیرفت.</w:t>
      </w:r>
    </w:p>
    <w:p w14:paraId="184AD32F" w14:textId="77777777" w:rsidR="00F90BDC" w:rsidRDefault="00F90BDC"/>
    <w:p w14:paraId="09946D7F" w14:textId="77777777" w:rsidR="00F90BDC" w:rsidRDefault="00F90BDC">
      <w:r xmlns:w="http://schemas.openxmlformats.org/wordprocessingml/2006/main">
        <w:t xml:space="preserve">این قسمت عیسی را توصیف می‌کند که با شادی با مردم پایین آمد.</w:t>
      </w:r>
    </w:p>
    <w:p w14:paraId="1E395630" w14:textId="77777777" w:rsidR="00F90BDC" w:rsidRDefault="00F90BDC"/>
    <w:p w14:paraId="18AC39FE" w14:textId="77777777" w:rsidR="00F90BDC" w:rsidRDefault="00F90BDC">
      <w:r xmlns:w="http://schemas.openxmlformats.org/wordprocessingml/2006/main">
        <w:t xml:space="preserve">1. شادی عیسی: آموزش دریافت شادی از خداوند</w:t>
      </w:r>
    </w:p>
    <w:p w14:paraId="223994D9" w14:textId="77777777" w:rsidR="00F90BDC" w:rsidRDefault="00F90BDC"/>
    <w:p w14:paraId="16101EED" w14:textId="77777777" w:rsidR="00F90BDC" w:rsidRDefault="00F90BDC">
      <w:r xmlns:w="http://schemas.openxmlformats.org/wordprocessingml/2006/main">
        <w:t xml:space="preserve">2. قدرت عجله: پاسخ سریع به ندای خدا</w:t>
      </w:r>
    </w:p>
    <w:p w14:paraId="037F38A0" w14:textId="77777777" w:rsidR="00F90BDC" w:rsidRDefault="00F90BDC"/>
    <w:p w14:paraId="42AC1363" w14:textId="77777777" w:rsidR="00F90BDC" w:rsidRDefault="00F90BDC">
      <w:r xmlns:w="http://schemas.openxmlformats.org/wordprocessingml/2006/main">
        <w:t xml:space="preserve">1. مزمور 100:2: خداوند را با شادی خدمت کنید. با آواز به حضور او بیایید!</w:t>
      </w:r>
    </w:p>
    <w:p w14:paraId="5E709ED2" w14:textId="77777777" w:rsidR="00F90BDC" w:rsidRDefault="00F90BDC"/>
    <w:p w14:paraId="2189C0AC" w14:textId="77777777" w:rsidR="00F90BDC" w:rsidRDefault="00F90BDC">
      <w:r xmlns:w="http://schemas.openxmlformats.org/wordprocessingml/2006/main">
        <w:t xml:space="preserve">2. فیلیپیان 4:4: همیشه در خداوند شاد باشید. باز هم خواهم گفت، شاد باشید!</w:t>
      </w:r>
    </w:p>
    <w:p w14:paraId="3CB14CEB" w14:textId="77777777" w:rsidR="00F90BDC" w:rsidRDefault="00F90BDC"/>
    <w:p w14:paraId="78E0A351" w14:textId="77777777" w:rsidR="00F90BDC" w:rsidRDefault="00F90BDC">
      <w:r xmlns:w="http://schemas.openxmlformats.org/wordprocessingml/2006/main">
        <w:t xml:space="preserve">لوقا 19:7 و چون آن را دیدند، همگی زمزمه کردند و گفتند که او رفته بود تا با مردی گناهکار مهمان شود.</w:t>
      </w:r>
    </w:p>
    <w:p w14:paraId="5CE6535C" w14:textId="77777777" w:rsidR="00F90BDC" w:rsidRDefault="00F90BDC"/>
    <w:p w14:paraId="0B18D0DC" w14:textId="77777777" w:rsidR="00F90BDC" w:rsidRDefault="00F90BDC">
      <w:r xmlns:w="http://schemas.openxmlformats.org/wordprocessingml/2006/main">
        <w:t xml:space="preserve">این قسمت از واکنش مردم حکایت می کند که وقتی دیدند عیسی قرار است با مردی گناهکار مهمان شود.</w:t>
      </w:r>
    </w:p>
    <w:p w14:paraId="521132A1" w14:textId="77777777" w:rsidR="00F90BDC" w:rsidRDefault="00F90BDC"/>
    <w:p w14:paraId="78D038DB" w14:textId="77777777" w:rsidR="00F90BDC" w:rsidRDefault="00F90BDC">
      <w:r xmlns:w="http://schemas.openxmlformats.org/wordprocessingml/2006/main">
        <w:t xml:space="preserve">1. عیسی همه را دوست دارد: نگاهی به لوقا 19:7 برای نشان دادن عشق بی قید و شرط خدا</w:t>
      </w:r>
    </w:p>
    <w:p w14:paraId="672218C0" w14:textId="77777777" w:rsidR="00F90BDC" w:rsidRDefault="00F90BDC"/>
    <w:p w14:paraId="221C6CDF" w14:textId="77777777" w:rsidR="00F90BDC" w:rsidRDefault="00F90BDC">
      <w:r xmlns:w="http://schemas.openxmlformats.org/wordprocessingml/2006/main">
        <w:t xml:space="preserve">2. نوری بودن در تاریکی: بررسی اینکه چگونه اعمال عیسی می تواند ما را راهنمایی کند</w:t>
      </w:r>
    </w:p>
    <w:p w14:paraId="378968CD" w14:textId="77777777" w:rsidR="00F90BDC" w:rsidRDefault="00F90BDC"/>
    <w:p w14:paraId="2D864662" w14:textId="77777777" w:rsidR="00F90BDC" w:rsidRDefault="00F90BDC">
      <w:r xmlns:w="http://schemas.openxmlformats.org/wordprocessingml/2006/main">
        <w:t xml:space="preserve">1. رومیان 5: 8 - اما خدا محبت خود را به ما از این جهت نشان می دهد که در حالی که ما هنوز گناهکار بودیم، مسیح برای ما مرد.</w:t>
      </w:r>
    </w:p>
    <w:p w14:paraId="1346E323" w14:textId="77777777" w:rsidR="00F90BDC" w:rsidRDefault="00F90BDC"/>
    <w:p w14:paraId="21847EC6" w14:textId="77777777" w:rsidR="00F90BDC" w:rsidRDefault="00F90BDC">
      <w:r xmlns:w="http://schemas.openxmlformats.org/wordprocessingml/2006/main">
        <w:t xml:space="preserve">2. متی 5: 14-16 - «شما نور جهان هستید. شهری که بر روی تپه قرار دارد را نمی توان پنهان کرد. مردم هم چراغی را روشن نمی کنند و زیر سبد می گذارند، بلکه روی پایه قرار می دهند و به همه افراد خانه نور می دهد. به همین ترتیب نور شما را بر دیگران بتابان تا اعمال نیک شما را ببینند و پدر شما را که در آسمان است جلال دهند.</w:t>
      </w:r>
    </w:p>
    <w:p w14:paraId="73002939" w14:textId="77777777" w:rsidR="00F90BDC" w:rsidRDefault="00F90BDC"/>
    <w:p w14:paraId="683A71DB" w14:textId="77777777" w:rsidR="00F90BDC" w:rsidRDefault="00F90BDC">
      <w:r xmlns:w="http://schemas.openxmlformats.org/wordprocessingml/2006/main">
        <w:t xml:space="preserve">لوقا 19:8 و زكائوس ایستاده، به خداوند گفت: خداوندا، اینک نیمی از دارایی خود را به فقرا می دهم. و اگر از کسی چیزی به اتهام دروغ گرفته باشم، او را چهار برابر باز می‌گردانم.</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زکائوس زمانی که پیشنهاد داد نیمی از دارایی خود را ببخشد و آنچه را که به ناحق گرفته بود، چهار برابر کند، توبه واقعی خود را نشان داد.</w:t>
      </w:r>
    </w:p>
    <w:p w14:paraId="73D10250" w14:textId="77777777" w:rsidR="00F90BDC" w:rsidRDefault="00F90BDC"/>
    <w:p w14:paraId="34529AB8" w14:textId="77777777" w:rsidR="00F90BDC" w:rsidRDefault="00F90BDC">
      <w:r xmlns:w="http://schemas.openxmlformats.org/wordprocessingml/2006/main">
        <w:t xml:space="preserve">1. قدرت توبه</w:t>
      </w:r>
    </w:p>
    <w:p w14:paraId="60064ECC" w14:textId="77777777" w:rsidR="00F90BDC" w:rsidRDefault="00F90BDC"/>
    <w:p w14:paraId="6D09CCA9" w14:textId="77777777" w:rsidR="00F90BDC" w:rsidRDefault="00F90BDC">
      <w:r xmlns:w="http://schemas.openxmlformats.org/wordprocessingml/2006/main">
        <w:t xml:space="preserve">2. لطف خداوند در بخشش</w:t>
      </w:r>
    </w:p>
    <w:p w14:paraId="2BFD6675" w14:textId="77777777" w:rsidR="00F90BDC" w:rsidRDefault="00F90BDC"/>
    <w:p w14:paraId="3350621C" w14:textId="77777777" w:rsidR="00F90BDC" w:rsidRDefault="00F90BDC">
      <w:r xmlns:w="http://schemas.openxmlformats.org/wordprocessingml/2006/main">
        <w:t xml:space="preserve">1. افسسیان 4: 32 - "و با یکدیگر مهربان و مهربان باشید و یکدیگر را ببخشید، همانطور که خدا در مسیح شما را بخشید."</w:t>
      </w:r>
    </w:p>
    <w:p w14:paraId="2DD08A37" w14:textId="77777777" w:rsidR="00F90BDC" w:rsidRDefault="00F90BDC"/>
    <w:p w14:paraId="345322BE" w14:textId="77777777" w:rsidR="00F90BDC" w:rsidRDefault="00F90BDC">
      <w:r xmlns:w="http://schemas.openxmlformats.org/wordprocessingml/2006/main">
        <w:t xml:space="preserve">2. رومیان 6:23 - "زیرا مزد گناه مرگ است، اما هدیه خدا زندگی جاودانی در خداوند ما مسیح عیسی است."</w:t>
      </w:r>
    </w:p>
    <w:p w14:paraId="7468A6CA" w14:textId="77777777" w:rsidR="00F90BDC" w:rsidRDefault="00F90BDC"/>
    <w:p w14:paraId="6DD3966E" w14:textId="77777777" w:rsidR="00F90BDC" w:rsidRDefault="00F90BDC">
      <w:r xmlns:w="http://schemas.openxmlformats.org/wordprocessingml/2006/main">
        <w:t xml:space="preserve">لوقا 19:9 عیسی به او گفت: «امروز نجات به این خانه رسیده است، زیرا او نیز پسر ابراهیم است.</w:t>
      </w:r>
    </w:p>
    <w:p w14:paraId="693EEE53" w14:textId="77777777" w:rsidR="00F90BDC" w:rsidRDefault="00F90BDC"/>
    <w:p w14:paraId="2E49C371" w14:textId="77777777" w:rsidR="00F90BDC" w:rsidRDefault="00F90BDC">
      <w:r xmlns:w="http://schemas.openxmlformats.org/wordprocessingml/2006/main">
        <w:t xml:space="preserve">نجات برای کسانی که به عیسی ایمان دارند و فرزندان ابراهیم هستند آمده است.</w:t>
      </w:r>
    </w:p>
    <w:p w14:paraId="5EDB7EFF" w14:textId="77777777" w:rsidR="00F90BDC" w:rsidRDefault="00F90BDC"/>
    <w:p w14:paraId="25A3D847" w14:textId="77777777" w:rsidR="00F90BDC" w:rsidRDefault="00F90BDC">
      <w:r xmlns:w="http://schemas.openxmlformats.org/wordprocessingml/2006/main">
        <w:t xml:space="preserve">1. ما همه فرزندان ابراهیم هستیم و خداوند ما را نجات می دهد.</w:t>
      </w:r>
    </w:p>
    <w:p w14:paraId="19ACD4E4" w14:textId="77777777" w:rsidR="00F90BDC" w:rsidRDefault="00F90BDC"/>
    <w:p w14:paraId="166FF20B" w14:textId="77777777" w:rsidR="00F90BDC" w:rsidRDefault="00F90BDC">
      <w:r xmlns:w="http://schemas.openxmlformats.org/wordprocessingml/2006/main">
        <w:t xml:space="preserve">2. به عیسی ایمان داشته باشید و نجات خداوند را دریافت کنید.</w:t>
      </w:r>
    </w:p>
    <w:p w14:paraId="5FA540D9" w14:textId="77777777" w:rsidR="00F90BDC" w:rsidRDefault="00F90BDC"/>
    <w:p w14:paraId="61B5AF27" w14:textId="77777777" w:rsidR="00F90BDC" w:rsidRDefault="00F90BDC">
      <w:r xmlns:w="http://schemas.openxmlformats.org/wordprocessingml/2006/main">
        <w:t xml:space="preserve">1. رومیان 4: 11-12 - و او علامت ختنه را دریافت کرد، یعنی مهر عدالتی که با ایمان داشت، در حالی که هنوز ختنه نشده بود. پس او پدر همه کسانی است که ایمان آورده‌اند، اما ختنه نشده‌اند، تا انصاف را به آنها نسبت دهند.</w:t>
      </w:r>
    </w:p>
    <w:p w14:paraId="120D61B5" w14:textId="77777777" w:rsidR="00F90BDC" w:rsidRDefault="00F90BDC"/>
    <w:p w14:paraId="266A1DDE" w14:textId="77777777" w:rsidR="00F90BDC" w:rsidRDefault="00F90BDC">
      <w:r xmlns:w="http://schemas.openxmlformats.org/wordprocessingml/2006/main">
        <w:t xml:space="preserve">2. غلاطیان 3: 6-7 - همانطور که ابراهیم «به خدا ایمان آورد و آن را به عنوان عدالت به حساب آورد»، پس بدانید که ایمانداران فرزندان ابراهیم هستند. کتاب مقدس پیش بینی کرد که خدا </w:t>
      </w:r>
      <w:r xmlns:w="http://schemas.openxmlformats.org/wordprocessingml/2006/main">
        <w:lastRenderedPageBreak xmlns:w="http://schemas.openxmlformats.org/wordprocessingml/2006/main"/>
      </w:r>
      <w:r xmlns:w="http://schemas.openxmlformats.org/wordprocessingml/2006/main">
        <w:t xml:space="preserve">غیریهودیان را با ایمان عادل شمرده و انجیل را پیشاپیش به ابراهیم اعلام کرد: «همه امت ها به واسطه تو برکت خواهند یافت.»</w:t>
      </w:r>
    </w:p>
    <w:p w14:paraId="5008A191" w14:textId="77777777" w:rsidR="00F90BDC" w:rsidRDefault="00F90BDC"/>
    <w:p w14:paraId="762B224C" w14:textId="77777777" w:rsidR="00F90BDC" w:rsidRDefault="00F90BDC">
      <w:r xmlns:w="http://schemas.openxmlformats.org/wordprocessingml/2006/main">
        <w:t xml:space="preserve">لوقا 19:10 زیرا پسر انسان آمده است تا گمشده را بجوید و نجات دهد.</w:t>
      </w:r>
    </w:p>
    <w:p w14:paraId="6FCFA9A7" w14:textId="77777777" w:rsidR="00F90BDC" w:rsidRDefault="00F90BDC"/>
    <w:p w14:paraId="0CAC692D" w14:textId="77777777" w:rsidR="00F90BDC" w:rsidRDefault="00F90BDC">
      <w:r xmlns:w="http://schemas.openxmlformats.org/wordprocessingml/2006/main">
        <w:t xml:space="preserve">عیسی آمد تا گمشدگان را بجوید و نجات دهد.</w:t>
      </w:r>
    </w:p>
    <w:p w14:paraId="4D4BA06A" w14:textId="77777777" w:rsidR="00F90BDC" w:rsidRDefault="00F90BDC"/>
    <w:p w14:paraId="6955DDC5" w14:textId="77777777" w:rsidR="00F90BDC" w:rsidRDefault="00F90BDC">
      <w:r xmlns:w="http://schemas.openxmlformats.org/wordprocessingml/2006/main">
        <w:t xml:space="preserve">1. گوسفند گمشده: قدرت عشق و شفقت عیسی</w:t>
      </w:r>
    </w:p>
    <w:p w14:paraId="1E29B18D" w14:textId="77777777" w:rsidR="00F90BDC" w:rsidRDefault="00F90BDC"/>
    <w:p w14:paraId="408D1FAD" w14:textId="77777777" w:rsidR="00F90BDC" w:rsidRDefault="00F90BDC">
      <w:r xmlns:w="http://schemas.openxmlformats.org/wordprocessingml/2006/main">
        <w:t xml:space="preserve">2. یک مسیر جدید: عیسی به عنوان راهنمای نجات</w:t>
      </w:r>
    </w:p>
    <w:p w14:paraId="01050532" w14:textId="77777777" w:rsidR="00F90BDC" w:rsidRDefault="00F90BDC"/>
    <w:p w14:paraId="38A4FE5F" w14:textId="77777777" w:rsidR="00F90BDC" w:rsidRDefault="00F90BDC">
      <w:r xmlns:w="http://schemas.openxmlformats.org/wordprocessingml/2006/main">
        <w:t xml:space="preserve">1. یوحنا 3:17 - زیرا خدا پسر خود را به جهان نفرستاد تا جهان را محکوم کند، بلکه برای نجات جهان به وسیله او.</w:t>
      </w:r>
    </w:p>
    <w:p w14:paraId="2CBF46A0" w14:textId="77777777" w:rsidR="00F90BDC" w:rsidRDefault="00F90BDC"/>
    <w:p w14:paraId="41052B56" w14:textId="77777777" w:rsidR="00F90BDC" w:rsidRDefault="00F90BDC">
      <w:r xmlns:w="http://schemas.openxmlformats.org/wordprocessingml/2006/main">
        <w:t xml:space="preserve">2. متی 18:11 - زیرا پسر انسان آمد تا گمشدگان را نجات دهد.</w:t>
      </w:r>
    </w:p>
    <w:p w14:paraId="7E5C5975" w14:textId="77777777" w:rsidR="00F90BDC" w:rsidRDefault="00F90BDC"/>
    <w:p w14:paraId="37E0C7D4" w14:textId="77777777" w:rsidR="00F90BDC" w:rsidRDefault="00F90BDC">
      <w:r xmlns:w="http://schemas.openxmlformats.org/wordprocessingml/2006/main">
        <w:t xml:space="preserve">لوقا 19:11 و چون آنها این چیزها را شنیدند، مَثَلی اضافه کرده، گفت، زیرا او به اورشلیم نزدیک بود، و چون فکر می کردند که ملکوت خدا باید فوراً ظاهر شود.</w:t>
      </w:r>
    </w:p>
    <w:p w14:paraId="455EE044" w14:textId="77777777" w:rsidR="00F90BDC" w:rsidRDefault="00F90BDC"/>
    <w:p w14:paraId="63CE58C8" w14:textId="77777777" w:rsidR="00F90BDC" w:rsidRDefault="00F90BDC">
      <w:r xmlns:w="http://schemas.openxmlformats.org/wordprocessingml/2006/main">
        <w:t xml:space="preserve">عیسی در نزدیکی اورشلیم بود و مردم انتظار داشتند که پادشاهی خدا به زودی ظاهر شود، بنابراین عیسی برای آنها مثلی گفت.</w:t>
      </w:r>
    </w:p>
    <w:p w14:paraId="7E30E6D1" w14:textId="77777777" w:rsidR="00F90BDC" w:rsidRDefault="00F90BDC"/>
    <w:p w14:paraId="3513CAED" w14:textId="77777777" w:rsidR="00F90BDC" w:rsidRDefault="00F90BDC">
      <w:r xmlns:w="http://schemas.openxmlformats.org/wordprocessingml/2006/main">
        <w:t xml:space="preserve">1. "در انتظار پادشاهی خدا"</w:t>
      </w:r>
    </w:p>
    <w:p w14:paraId="535CA842" w14:textId="77777777" w:rsidR="00F90BDC" w:rsidRDefault="00F90BDC"/>
    <w:p w14:paraId="24AFD4BA" w14:textId="77777777" w:rsidR="00F90BDC" w:rsidRDefault="00F90BDC">
      <w:r xmlns:w="http://schemas.openxmlformats.org/wordprocessingml/2006/main">
        <w:t xml:space="preserve">2. "قدرت تمثیل"</w:t>
      </w:r>
    </w:p>
    <w:p w14:paraId="0880BADE" w14:textId="77777777" w:rsidR="00F90BDC" w:rsidRDefault="00F90BDC"/>
    <w:p w14:paraId="4D8D7B37" w14:textId="77777777" w:rsidR="00F90BDC" w:rsidRDefault="00F90BDC">
      <w:r xmlns:w="http://schemas.openxmlformats.org/wordprocessingml/2006/main">
        <w:t xml:space="preserve">1. اشعیا 40:31 - "اما منتظران خداوند قوت خود را تجدید خواهند کرد، </w:t>
      </w:r>
      <w:r xmlns:w="http://schemas.openxmlformats.org/wordprocessingml/2006/main">
        <w:lastRenderedPageBreak xmlns:w="http://schemas.openxmlformats.org/wordprocessingml/2006/main"/>
      </w:r>
      <w:r xmlns:w="http://schemas.openxmlformats.org/wordprocessingml/2006/main">
        <w:t xml:space="preserve">با بال مانند عقاب سوار خواهند شد، خواهند دوید و خسته نخواهند شد، و راه خواهند رفت و بیهوش نخواهند شد."</w:t>
      </w:r>
    </w:p>
    <w:p w14:paraId="47BCB908" w14:textId="77777777" w:rsidR="00F90BDC" w:rsidRDefault="00F90BDC"/>
    <w:p w14:paraId="2E134FC2" w14:textId="77777777" w:rsidR="00F90BDC" w:rsidRDefault="00F90BDC">
      <w:r xmlns:w="http://schemas.openxmlformats.org/wordprocessingml/2006/main">
        <w:t xml:space="preserve">2. متی 13:34 - "همه این چیزها را عیسی به بسیاری از مردم در مثلها گفت، و بدون مثل به آنها نگفت."</w:t>
      </w:r>
    </w:p>
    <w:p w14:paraId="35E795E0" w14:textId="77777777" w:rsidR="00F90BDC" w:rsidRDefault="00F90BDC"/>
    <w:p w14:paraId="106D8865" w14:textId="77777777" w:rsidR="00F90BDC" w:rsidRDefault="00F90BDC">
      <w:r xmlns:w="http://schemas.openxmlformats.org/wordprocessingml/2006/main">
        <w:t xml:space="preserve">لوقا 19:12 پس گفت: مردی از اشراف به سرزمینی دور رفت تا برای خود پادشاهی بگیرد و بازگردد.</w:t>
      </w:r>
    </w:p>
    <w:p w14:paraId="5516523F" w14:textId="77777777" w:rsidR="00F90BDC" w:rsidRDefault="00F90BDC"/>
    <w:p w14:paraId="545E26A2" w14:textId="77777777" w:rsidR="00F90BDC" w:rsidRDefault="00F90BDC">
      <w:r xmlns:w="http://schemas.openxmlformats.org/wordprocessingml/2006/main">
        <w:t xml:space="preserve">عیسی مَثَلی از نجیب زاده ای می گوید که برای دریافت پادشاهی به کشوری دور می رود و سپس باز می گردد.</w:t>
      </w:r>
    </w:p>
    <w:p w14:paraId="3AFCF655" w14:textId="77777777" w:rsidR="00F90BDC" w:rsidRDefault="00F90BDC"/>
    <w:p w14:paraId="158300C9" w14:textId="77777777" w:rsidR="00F90BDC" w:rsidRDefault="00F90BDC">
      <w:r xmlns:w="http://schemas.openxmlformats.org/wordprocessingml/2006/main">
        <w:t xml:space="preserve">1: خداوند کارهای مهمی را به ما محول می کند و باید به او وفادار باشیم تا برکاتش را دریافت کنیم.</w:t>
      </w:r>
    </w:p>
    <w:p w14:paraId="5DC1D3B1" w14:textId="77777777" w:rsidR="00F90BDC" w:rsidRDefault="00F90BDC"/>
    <w:p w14:paraId="6FE321BD" w14:textId="77777777" w:rsidR="00F90BDC" w:rsidRDefault="00F90BDC">
      <w:r xmlns:w="http://schemas.openxmlformats.org/wordprocessingml/2006/main">
        <w:t xml:space="preserve">2: زندگی عیسی نمونه ای از چگونگی خدمت صادقانه به خدا از طریق اطاعت و استقامت بود.</w:t>
      </w:r>
    </w:p>
    <w:p w14:paraId="779233D6" w14:textId="77777777" w:rsidR="00F90BDC" w:rsidRDefault="00F90BDC"/>
    <w:p w14:paraId="3EDB9366" w14:textId="77777777" w:rsidR="00F90BDC" w:rsidRDefault="00F90BDC">
      <w:r xmlns:w="http://schemas.openxmlformats.org/wordprocessingml/2006/main">
        <w:t xml:space="preserve">1: متی 25:14-30 - مَثَل استعدادها.</w:t>
      </w:r>
    </w:p>
    <w:p w14:paraId="08B2973C" w14:textId="77777777" w:rsidR="00F90BDC" w:rsidRDefault="00F90BDC"/>
    <w:p w14:paraId="466090D8" w14:textId="77777777" w:rsidR="00F90BDC" w:rsidRDefault="00F90BDC">
      <w:r xmlns:w="http://schemas.openxmlformats.org/wordprocessingml/2006/main">
        <w:t xml:space="preserve">2: یوشع 1: 8 - قوی و شجاع باشید، زیرا خداوند هر جا که بروید با شما خواهد بود.</w:t>
      </w:r>
    </w:p>
    <w:p w14:paraId="01A18337" w14:textId="77777777" w:rsidR="00F90BDC" w:rsidRDefault="00F90BDC"/>
    <w:p w14:paraId="2C33992B" w14:textId="77777777" w:rsidR="00F90BDC" w:rsidRDefault="00F90BDC">
      <w:r xmlns:w="http://schemas.openxmlformats.org/wordprocessingml/2006/main">
        <w:t xml:space="preserve">لوقا 19:13 و ده غلام خود را فرا خواند و ده مثقال به آنها سپرد و به آنها گفت: اشغال کنید تا من بیایم.</w:t>
      </w:r>
    </w:p>
    <w:p w14:paraId="5287C556" w14:textId="77777777" w:rsidR="00F90BDC" w:rsidRDefault="00F90BDC"/>
    <w:p w14:paraId="3DAA5ADB" w14:textId="77777777" w:rsidR="00F90BDC" w:rsidRDefault="00F90BDC">
      <w:r xmlns:w="http://schemas.openxmlformats.org/wordprocessingml/2006/main">
        <w:t xml:space="preserve">عیسی به ده خدمتکار ده پوند می دهد و به آنها می گوید تا زمانی که او برگردد از آن استفاده کنند.</w:t>
      </w:r>
    </w:p>
    <w:p w14:paraId="4B6C6736" w14:textId="77777777" w:rsidR="00F90BDC" w:rsidRDefault="00F90BDC"/>
    <w:p w14:paraId="18C072CA" w14:textId="77777777" w:rsidR="00F90BDC" w:rsidRDefault="00F90BDC">
      <w:r xmlns:w="http://schemas.openxmlformats.org/wordprocessingml/2006/main">
        <w:t xml:space="preserve">1. مسئولیت یک مباشر - یادگیری مدیریت آنچه به ما داده شده است</w:t>
      </w:r>
    </w:p>
    <w:p w14:paraId="2A005FA3" w14:textId="77777777" w:rsidR="00F90BDC" w:rsidRDefault="00F90BDC"/>
    <w:p w14:paraId="6B61C927" w14:textId="77777777" w:rsidR="00F90BDC" w:rsidRDefault="00F90BDC">
      <w:r xmlns:w="http://schemas.openxmlformats.org/wordprocessingml/2006/main">
        <w:t xml:space="preserve">2. وفادار تا بازگشت مسیح - پرورش یک زندگی با استقامت</w:t>
      </w:r>
    </w:p>
    <w:p w14:paraId="216ECE50" w14:textId="77777777" w:rsidR="00F90BDC" w:rsidRDefault="00F90BDC"/>
    <w:p w14:paraId="32ED9154" w14:textId="77777777" w:rsidR="00F90BDC" w:rsidRDefault="00F90BDC">
      <w:r xmlns:w="http://schemas.openxmlformats.org/wordprocessingml/2006/main">
        <w:t xml:space="preserve">1. متی 25:14-30 - مَثَل استعدادها</w:t>
      </w:r>
    </w:p>
    <w:p w14:paraId="5EED1B2E" w14:textId="77777777" w:rsidR="00F90BDC" w:rsidRDefault="00F90BDC"/>
    <w:p w14:paraId="4938A17B" w14:textId="77777777" w:rsidR="00F90BDC" w:rsidRDefault="00F90BDC">
      <w:r xmlns:w="http://schemas.openxmlformats.org/wordprocessingml/2006/main">
        <w:t xml:space="preserve">2. 1 کور. 4:1-2 - مباشران قابل اعتماد فیض خدا</w:t>
      </w:r>
    </w:p>
    <w:p w14:paraId="1C97C97F" w14:textId="77777777" w:rsidR="00F90BDC" w:rsidRDefault="00F90BDC"/>
    <w:p w14:paraId="0619D080" w14:textId="77777777" w:rsidR="00F90BDC" w:rsidRDefault="00F90BDC">
      <w:r xmlns:w="http://schemas.openxmlformats.org/wordprocessingml/2006/main">
        <w:t xml:space="preserve">لوقا 19:14 امّا شهروندانش از او متنفر شده، به دنبال او پیغام فرستادند و گفتند: ما این مرد را نخواهیم داشت که بر ما سلطنت کند.</w:t>
      </w:r>
    </w:p>
    <w:p w14:paraId="27607D4B" w14:textId="77777777" w:rsidR="00F90BDC" w:rsidRDefault="00F90BDC"/>
    <w:p w14:paraId="3BB361F7" w14:textId="77777777" w:rsidR="00F90BDC" w:rsidRDefault="00F90BDC">
      <w:r xmlns:w="http://schemas.openxmlformats.org/wordprocessingml/2006/main">
        <w:t xml:space="preserve">شهروندان اورشلیم عیسی را به عنوان پادشاه خود طرد کردند.</w:t>
      </w:r>
    </w:p>
    <w:p w14:paraId="6BC211A7" w14:textId="77777777" w:rsidR="00F90BDC" w:rsidRDefault="00F90BDC"/>
    <w:p w14:paraId="0F2C141B" w14:textId="77777777" w:rsidR="00F90BDC" w:rsidRDefault="00F90BDC">
      <w:r xmlns:w="http://schemas.openxmlformats.org/wordprocessingml/2006/main">
        <w:t xml:space="preserve">1. سلطنت عادلانه عیسی - چگونه عیسی حاکم عادل است که ما باید از آن پیروی کنیم</w:t>
      </w:r>
    </w:p>
    <w:p w14:paraId="290BFA98" w14:textId="77777777" w:rsidR="00F90BDC" w:rsidRDefault="00F90BDC"/>
    <w:p w14:paraId="4B996831" w14:textId="77777777" w:rsidR="00F90BDC" w:rsidRDefault="00F90BDC">
      <w:r xmlns:w="http://schemas.openxmlformats.org/wordprocessingml/2006/main">
        <w:t xml:space="preserve">2. رد عیسی - چگونه ما نباید اقتدار عیسی را رد کنیم</w:t>
      </w:r>
    </w:p>
    <w:p w14:paraId="573F0ADF" w14:textId="77777777" w:rsidR="00F90BDC" w:rsidRDefault="00F90BDC"/>
    <w:p w14:paraId="2890FC82" w14:textId="77777777" w:rsidR="00F90BDC" w:rsidRDefault="00F90BDC">
      <w:r xmlns:w="http://schemas.openxmlformats.org/wordprocessingml/2006/main">
        <w:t xml:space="preserve">1. اشعیا 9: 6-7 - زیرا برای ما فرزندی به دنیا آمد و پسری به ما داده شد. و حکومت بر دوش او خواهد بود و نام او مشاور شگفت انگیز، خدای توانا، پدر جاودان، شاهزاده صلح نامیده خواهد شد.</w:t>
      </w:r>
    </w:p>
    <w:p w14:paraId="5D33C57E" w14:textId="77777777" w:rsidR="00F90BDC" w:rsidRDefault="00F90BDC"/>
    <w:p w14:paraId="262C4A71" w14:textId="77777777" w:rsidR="00F90BDC" w:rsidRDefault="00F90BDC">
      <w:r xmlns:w="http://schemas.openxmlformats.org/wordprocessingml/2006/main">
        <w:t xml:space="preserve">2. فیلیپیان 2: 9-11 - از این رو خدا او را بسیار عالی کرده و نامی را که بالاتر از هر نامی است بر او عطا کرده است، به طوری که به نام عیسی هر زانو در آسمان و زمین و زیر زمین خم شود. هر زبانی اعتراف کند که عیسی مسیح خداوند است، برای جلال خدای پدر.</w:t>
      </w:r>
    </w:p>
    <w:p w14:paraId="0C309876" w14:textId="77777777" w:rsidR="00F90BDC" w:rsidRDefault="00F90BDC"/>
    <w:p w14:paraId="3F559E51" w14:textId="77777777" w:rsidR="00F90BDC" w:rsidRDefault="00F90BDC">
      <w:r xmlns:w="http://schemas.openxmlformats.org/wordprocessingml/2006/main">
        <w:t xml:space="preserve">لوقا 19:15 و چنین واقع شد که هنگامی که او پس از دریافت پادشاهی بازگشت، دستور داد که این غلامان را که پول را به آنها داده بود، نزد او بخوانند تا بداند که هر کس چقدر به دست آورده است. با معامله</w:t>
      </w:r>
    </w:p>
    <w:p w14:paraId="52A74CC9" w14:textId="77777777" w:rsidR="00F90BDC" w:rsidRDefault="00F90BDC"/>
    <w:p w14:paraId="7739A02B" w14:textId="77777777" w:rsidR="00F90BDC" w:rsidRDefault="00F90BDC">
      <w:r xmlns:w="http://schemas.openxmlformats.org/wordprocessingml/2006/main">
        <w:t xml:space="preserve">عیسی برگشت و به خادمان خود دستور داد که به او گزارش دهند که از طریق تجارت چقدر پول به دست آورده اند.</w:t>
      </w:r>
    </w:p>
    <w:p w14:paraId="78C29A10" w14:textId="77777777" w:rsidR="00F90BDC" w:rsidRDefault="00F90BDC"/>
    <w:p w14:paraId="5C9D4F2C" w14:textId="77777777" w:rsidR="00F90BDC" w:rsidRDefault="00F90BDC">
      <w:r xmlns:w="http://schemas.openxmlformats.org/wordprocessingml/2006/main">
        <w:t xml:space="preserve">1. پاداش خدمت کوشا: عیسی به خادمان وفادار به خاطر تلاششان پاداش می‌دهد.</w:t>
      </w:r>
    </w:p>
    <w:p w14:paraId="19F33277" w14:textId="77777777" w:rsidR="00F90BDC" w:rsidRDefault="00F90BDC"/>
    <w:p w14:paraId="21E3ACCA" w14:textId="77777777" w:rsidR="00F90BDC" w:rsidRDefault="00F90BDC">
      <w:r xmlns:w="http://schemas.openxmlformats.org/wordprocessingml/2006/main">
        <w:t xml:space="preserve">2. شادی سخاوت: عیسی سخاوت بندگان خود را جشن می گیرد.</w:t>
      </w:r>
    </w:p>
    <w:p w14:paraId="366885A5" w14:textId="77777777" w:rsidR="00F90BDC" w:rsidRDefault="00F90BDC"/>
    <w:p w14:paraId="62DBD09F" w14:textId="77777777" w:rsidR="00F90BDC" w:rsidRDefault="00F90BDC">
      <w:r xmlns:w="http://schemas.openxmlformats.org/wordprocessingml/2006/main">
        <w:t xml:space="preserve">1. اول قرنتیان 4: 2 ("به علاوه در مباشران لازم است که یک مرد وفادار پیدا شود.")</w:t>
      </w:r>
    </w:p>
    <w:p w14:paraId="25DF611E" w14:textId="77777777" w:rsidR="00F90BDC" w:rsidRDefault="00F90BDC"/>
    <w:p w14:paraId="059D9152" w14:textId="77777777" w:rsidR="00F90BDC" w:rsidRDefault="00F90BDC">
      <w:r xmlns:w="http://schemas.openxmlformats.org/wordprocessingml/2006/main">
        <w:t xml:space="preserve">2. دوم قرنتیان 9: 6-7 («اما این را می گویم، هر که کم کار کند، کم درو خواهد کرد، و هر که سخاوتمندانه بکارد، با فضل نیز درو خواهد کرد. نه از روی اکراه و نه از روی ناچاری، زیرا خداوند بخشنده‌ای را دوست دارد.</w:t>
      </w:r>
    </w:p>
    <w:p w14:paraId="08DCACF7" w14:textId="77777777" w:rsidR="00F90BDC" w:rsidRDefault="00F90BDC"/>
    <w:p w14:paraId="14E43FB9" w14:textId="77777777" w:rsidR="00F90BDC" w:rsidRDefault="00F90BDC">
      <w:r xmlns:w="http://schemas.openxmlformats.org/wordprocessingml/2006/main">
        <w:t xml:space="preserve">لوقا 19:16 پس اولی آمد و گفت: «خداوندا، مثقال تو ده مثقال زیاد شده است.</w:t>
      </w:r>
    </w:p>
    <w:p w14:paraId="136D5455" w14:textId="77777777" w:rsidR="00F90BDC" w:rsidRDefault="00F90BDC"/>
    <w:p w14:paraId="6448F63A" w14:textId="77777777" w:rsidR="00F90BDC" w:rsidRDefault="00F90BDC">
      <w:r xmlns:w="http://schemas.openxmlformats.org/wordprocessingml/2006/main">
        <w:t xml:space="preserve">عیسی پیروان خود را تشویق می‌کند تا استعدادهای خود را سرمایه‌گذاری کنند و مباشران خردمند منابعی باشند که خدا به آنها داده است.</w:t>
      </w:r>
    </w:p>
    <w:p w14:paraId="5E1AF57F" w14:textId="77777777" w:rsidR="00F90BDC" w:rsidRDefault="00F90BDC"/>
    <w:p w14:paraId="4B48EE97" w14:textId="77777777" w:rsidR="00F90BDC" w:rsidRDefault="00F90BDC">
      <w:r xmlns:w="http://schemas.openxmlformats.org/wordprocessingml/2006/main">
        <w:t xml:space="preserve">1. مباشر وفادار: زندگی با هدف تحقق یافته.</w:t>
      </w:r>
    </w:p>
    <w:p w14:paraId="47F5EE72" w14:textId="77777777" w:rsidR="00F90BDC" w:rsidRDefault="00F90BDC"/>
    <w:p w14:paraId="40C97237" w14:textId="77777777" w:rsidR="00F90BDC" w:rsidRDefault="00F90BDC">
      <w:r xmlns:w="http://schemas.openxmlformats.org/wordprocessingml/2006/main">
        <w:t xml:space="preserve">2. برداشت آنچه می کارید: برکات سرمایه گذاری وفادار.</w:t>
      </w:r>
    </w:p>
    <w:p w14:paraId="0B2F89EA" w14:textId="77777777" w:rsidR="00F90BDC" w:rsidRDefault="00F90BDC"/>
    <w:p w14:paraId="39CA98FF" w14:textId="77777777" w:rsidR="00F90BDC" w:rsidRDefault="00F90BDC">
      <w:r xmlns:w="http://schemas.openxmlformats.org/wordprocessingml/2006/main">
        <w:t xml:space="preserve">1. متی 25:14-30 - مَثَل استعدادها.</w:t>
      </w:r>
    </w:p>
    <w:p w14:paraId="2C5C30F3" w14:textId="77777777" w:rsidR="00F90BDC" w:rsidRDefault="00F90BDC"/>
    <w:p w14:paraId="67CEAA99" w14:textId="77777777" w:rsidR="00F90BDC" w:rsidRDefault="00F90BDC">
      <w:r xmlns:w="http://schemas.openxmlformats.org/wordprocessingml/2006/main">
        <w:t xml:space="preserve">2. امثال 13:11 - ثروتی که عجولانه به دست می آید کاهش می یابد، اما هر که اندک اندک جمع کند بر آن افزوده خواهد شد.</w:t>
      </w:r>
    </w:p>
    <w:p w14:paraId="7E73A4FE" w14:textId="77777777" w:rsidR="00F90BDC" w:rsidRDefault="00F90BDC"/>
    <w:p w14:paraId="358D9651" w14:textId="77777777" w:rsidR="00F90BDC" w:rsidRDefault="00F90BDC">
      <w:r xmlns:w="http://schemas.openxmlformats.org/wordprocessingml/2006/main">
        <w:t xml:space="preserve">لوقا 19:17 و به او گفت: «خوب، ای بنده خوب، چون در اندک وفادار بوده‌ای، بر ده شهر مسلط هستی.»</w:t>
      </w:r>
    </w:p>
    <w:p w14:paraId="13CC6696" w14:textId="77777777" w:rsidR="00F90BDC" w:rsidRDefault="00F90BDC"/>
    <w:p w14:paraId="23885512" w14:textId="77777777" w:rsidR="00F90BDC" w:rsidRDefault="00F90BDC">
      <w:r xmlns:w="http://schemas.openxmlformats.org/wordprocessingml/2006/main">
        <w:t xml:space="preserve">به بنده مؤمن بر ده شهر ثواب اقتدار داده شد.</w:t>
      </w:r>
    </w:p>
    <w:p w14:paraId="40345F71" w14:textId="77777777" w:rsidR="00F90BDC" w:rsidRDefault="00F90BDC"/>
    <w:p w14:paraId="343E4BF7" w14:textId="77777777" w:rsidR="00F90BDC" w:rsidRDefault="00F90BDC">
      <w:r xmlns:w="http://schemas.openxmlformats.org/wordprocessingml/2006/main">
        <w:t xml:space="preserve">1. خدمات وفادار به پاداش های بزرگ منجر می شود</w:t>
      </w:r>
    </w:p>
    <w:p w14:paraId="54F51B5F" w14:textId="77777777" w:rsidR="00F90BDC" w:rsidRDefault="00F90BDC"/>
    <w:p w14:paraId="5A27E0C7" w14:textId="77777777" w:rsidR="00F90BDC" w:rsidRDefault="00F90BDC">
      <w:r xmlns:w="http://schemas.openxmlformats.org/wordprocessingml/2006/main">
        <w:t xml:space="preserve">2. نعمت وفا</w:t>
      </w:r>
    </w:p>
    <w:p w14:paraId="46E72742" w14:textId="77777777" w:rsidR="00F90BDC" w:rsidRDefault="00F90BDC"/>
    <w:p w14:paraId="2CD9D735" w14:textId="77777777" w:rsidR="00F90BDC" w:rsidRDefault="00F90BDC">
      <w:r xmlns:w="http://schemas.openxmlformats.org/wordprocessingml/2006/main">
        <w:t xml:space="preserve">1. متی 25:21 - اربابش به او گفت: "آفرین، خدمتگزار خوب و امین. تو اندکی وفادار بوده ای. من شما را بیش از حد تعیین می کنم.</w:t>
      </w:r>
    </w:p>
    <w:p w14:paraId="3C21E9FD" w14:textId="77777777" w:rsidR="00F90BDC" w:rsidRDefault="00F90BDC"/>
    <w:p w14:paraId="7C1A71AA" w14:textId="77777777" w:rsidR="00F90BDC" w:rsidRDefault="00F90BDC">
      <w:r xmlns:w="http://schemas.openxmlformats.org/wordprocessingml/2006/main">
        <w:t xml:space="preserve">2. امثال 12:24 - دست کوشا حکومت خواهد کرد و تنبل به کار اجباری کشیده خواهد شد.</w:t>
      </w:r>
    </w:p>
    <w:p w14:paraId="1D877009" w14:textId="77777777" w:rsidR="00F90BDC" w:rsidRDefault="00F90BDC"/>
    <w:p w14:paraId="6FE1C4AF" w14:textId="77777777" w:rsidR="00F90BDC" w:rsidRDefault="00F90BDC">
      <w:r xmlns:w="http://schemas.openxmlformats.org/wordprocessingml/2006/main">
        <w:t xml:space="preserve">لوقا 19:18 و دومی آمد و گفت: «خداوندا، مثقال تو پنج مثقال افزایش یافته است.</w:t>
      </w:r>
    </w:p>
    <w:p w14:paraId="43436F5A" w14:textId="77777777" w:rsidR="00F90BDC" w:rsidRDefault="00F90BDC"/>
    <w:p w14:paraId="0D139A41" w14:textId="77777777" w:rsidR="00F90BDC" w:rsidRDefault="00F90BDC">
      <w:r xmlns:w="http://schemas.openxmlformats.org/wordprocessingml/2006/main">
        <w:t xml:space="preserve">عیسی این مرد را به خاطر سرمایه گذاری عاقلانه با استعدادهایی که به او داده شده تحسین کرد.</w:t>
      </w:r>
    </w:p>
    <w:p w14:paraId="441158D3" w14:textId="77777777" w:rsidR="00F90BDC" w:rsidRDefault="00F90BDC"/>
    <w:p w14:paraId="68896CBE" w14:textId="77777777" w:rsidR="00F90BDC" w:rsidRDefault="00F90BDC">
      <w:r xmlns:w="http://schemas.openxmlformats.org/wordprocessingml/2006/main">
        <w:t xml:space="preserve">1: خداوند به همه ما استعدادها و توانایی های متفاوتی داده است. ما باید از آن هدایا عاقلانه استفاده کنیم تا او را جلال دهیم.</w:t>
      </w:r>
    </w:p>
    <w:p w14:paraId="7B1DA9E9" w14:textId="77777777" w:rsidR="00F90BDC" w:rsidRDefault="00F90BDC"/>
    <w:p w14:paraId="3C0C3745" w14:textId="77777777" w:rsidR="00F90BDC" w:rsidRDefault="00F90BDC">
      <w:r xmlns:w="http://schemas.openxmlformats.org/wordprocessingml/2006/main">
        <w:t xml:space="preserve">2: ما باید تلاش کنیم تا مباشران وفادار نعمت هایی باشیم که خدا به ما داده است.</w:t>
      </w:r>
    </w:p>
    <w:p w14:paraId="3BB13400" w14:textId="77777777" w:rsidR="00F90BDC" w:rsidRDefault="00F90BDC"/>
    <w:p w14:paraId="1824A6FD" w14:textId="77777777" w:rsidR="00F90BDC" w:rsidRDefault="00F90BDC">
      <w:r xmlns:w="http://schemas.openxmlformats.org/wordprocessingml/2006/main">
        <w:t xml:space="preserve">1: متی 25:14-30 - تمثیل استعدادها.</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پطرس 4:10 - هر یک از ما باید از هر هدیه ای که دریافت کرده ایم برای خدمت به دیگران استفاده کنیم و فیض خدا را صادقانه اجرا کنیم.</w:t>
      </w:r>
    </w:p>
    <w:p w14:paraId="217E5AF5" w14:textId="77777777" w:rsidR="00F90BDC" w:rsidRDefault="00F90BDC"/>
    <w:p w14:paraId="077434AF" w14:textId="77777777" w:rsidR="00F90BDC" w:rsidRDefault="00F90BDC">
      <w:r xmlns:w="http://schemas.openxmlformats.org/wordprocessingml/2006/main">
        <w:t xml:space="preserve">لوقا 19:19 و او نیز به او گفت: تو نیز بر پنج شهر باش.</w:t>
      </w:r>
    </w:p>
    <w:p w14:paraId="1015E296" w14:textId="77777777" w:rsidR="00F90BDC" w:rsidRDefault="00F90BDC"/>
    <w:p w14:paraId="32A25322" w14:textId="77777777" w:rsidR="00F90BDC" w:rsidRDefault="00F90BDC">
      <w:r xmlns:w="http://schemas.openxmlformats.org/wordprocessingml/2006/main">
        <w:t xml:space="preserve">عیسی به یکی از شاگردان خود دستور داد که سرپرست پنج شهر باشد.</w:t>
      </w:r>
    </w:p>
    <w:p w14:paraId="185C1380" w14:textId="77777777" w:rsidR="00F90BDC" w:rsidRDefault="00F90BDC"/>
    <w:p w14:paraId="1F64C84E" w14:textId="77777777" w:rsidR="00F90BDC" w:rsidRDefault="00F90BDC">
      <w:r xmlns:w="http://schemas.openxmlformats.org/wordprocessingml/2006/main">
        <w:t xml:space="preserve">1. قدرت کلمات عیسی: چگونه دستورات عیسی می تواند به چیزهای بزرگ منجر شود.</w:t>
      </w:r>
    </w:p>
    <w:p w14:paraId="786511A7" w14:textId="77777777" w:rsidR="00F90BDC" w:rsidRDefault="00F90BDC"/>
    <w:p w14:paraId="58633225" w14:textId="77777777" w:rsidR="00F90BDC" w:rsidRDefault="00F90BDC">
      <w:r xmlns:w="http://schemas.openxmlformats.org/wordprocessingml/2006/main">
        <w:t xml:space="preserve">2. عظمت خدمت: چگونه خدمت به دیگران می تواند برکت داشته باشد.</w:t>
      </w:r>
    </w:p>
    <w:p w14:paraId="7087A6A8" w14:textId="77777777" w:rsidR="00F90BDC" w:rsidRDefault="00F90BDC"/>
    <w:p w14:paraId="1F11667B" w14:textId="77777777" w:rsidR="00F90BDC" w:rsidRDefault="00F90BDC">
      <w:r xmlns:w="http://schemas.openxmlformats.org/wordprocessingml/2006/main">
        <w:t xml:space="preserve">1. متی 20:25-28 - عیسی در مورد عظمتی که در خدمت به دیگران یافت می شود تعلیم می دهد.</w:t>
      </w:r>
    </w:p>
    <w:p w14:paraId="79954270" w14:textId="77777777" w:rsidR="00F90BDC" w:rsidRDefault="00F90BDC"/>
    <w:p w14:paraId="6E22C702" w14:textId="77777777" w:rsidR="00F90BDC" w:rsidRDefault="00F90BDC">
      <w:r xmlns:w="http://schemas.openxmlformats.org/wordprocessingml/2006/main">
        <w:t xml:space="preserve">2. اول پطرس 5: 6-7 - در برابر خداوند فروتن باشید و او شما را بالا خواهد برد.</w:t>
      </w:r>
    </w:p>
    <w:p w14:paraId="47398F89" w14:textId="77777777" w:rsidR="00F90BDC" w:rsidRDefault="00F90BDC"/>
    <w:p w14:paraId="064465B2" w14:textId="77777777" w:rsidR="00F90BDC" w:rsidRDefault="00F90BDC">
      <w:r xmlns:w="http://schemas.openxmlformats.org/wordprocessingml/2006/main">
        <w:t xml:space="preserve">لوقا 19:20 و دیگری آمد و گفت: «خداوندا، اینک مثقال توست که در دستمالی گذاشته ام.</w:t>
      </w:r>
    </w:p>
    <w:p w14:paraId="08FE18DC" w14:textId="77777777" w:rsidR="00F90BDC" w:rsidRDefault="00F90BDC"/>
    <w:p w14:paraId="170C766F" w14:textId="77777777" w:rsidR="00F90BDC" w:rsidRDefault="00F90BDC">
      <w:r xmlns:w="http://schemas.openxmlformats.org/wordprocessingml/2006/main">
        <w:t xml:space="preserve">عیسی درس قدرتمندی در مورد اهمیت سرمایه گذاری در منابعی که خدا به ما داده است آموخت.</w:t>
      </w:r>
    </w:p>
    <w:p w14:paraId="542830E0" w14:textId="77777777" w:rsidR="00F90BDC" w:rsidRDefault="00F90BDC"/>
    <w:p w14:paraId="24E7F631" w14:textId="77777777" w:rsidR="00F90BDC" w:rsidRDefault="00F90BDC">
      <w:r xmlns:w="http://schemas.openxmlformats.org/wordprocessingml/2006/main">
        <w:t xml:space="preserve">1: سرمایه گذاری در منابعی که خداوند در اختیار ما قرار می دهد</w:t>
      </w:r>
    </w:p>
    <w:p w14:paraId="71DC7018" w14:textId="77777777" w:rsidR="00F90BDC" w:rsidRDefault="00F90BDC"/>
    <w:p w14:paraId="30C52EB3" w14:textId="77777777" w:rsidR="00F90BDC" w:rsidRDefault="00F90BDC">
      <w:r xmlns:w="http://schemas.openxmlformats.org/wordprocessingml/2006/main">
        <w:t xml:space="preserve">2: وفادار بودن به آنچه داریم</w:t>
      </w:r>
    </w:p>
    <w:p w14:paraId="179D44BF" w14:textId="77777777" w:rsidR="00F90BDC" w:rsidRDefault="00F90BDC"/>
    <w:p w14:paraId="07632450" w14:textId="77777777" w:rsidR="00F90BDC" w:rsidRDefault="00F90BDC">
      <w:r xmlns:w="http://schemas.openxmlformats.org/wordprocessingml/2006/main">
        <w:t xml:space="preserve">1: متی 25:14-30 - تمثیل استعدادها</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امثال 3: 9-10 - خداوند را با دارایی های خود گرامی بدارید</w:t>
      </w:r>
    </w:p>
    <w:p w14:paraId="6CC7259A" w14:textId="77777777" w:rsidR="00F90BDC" w:rsidRDefault="00F90BDC"/>
    <w:p w14:paraId="2EFA7FC1" w14:textId="77777777" w:rsidR="00F90BDC" w:rsidRDefault="00F90BDC">
      <w:r xmlns:w="http://schemas.openxmlformats.org/wordprocessingml/2006/main">
        <w:t xml:space="preserve">لوقا 19:21 زیرا من از تو ترسیدم، زیرا تو مردی ریاضت‌پذیر هستی.</w:t>
      </w:r>
    </w:p>
    <w:p w14:paraId="5B03DDDD" w14:textId="77777777" w:rsidR="00F90BDC" w:rsidRDefault="00F90BDC"/>
    <w:p w14:paraId="3E633D74" w14:textId="77777777" w:rsidR="00F90BDC" w:rsidRDefault="00F90BDC">
      <w:r xmlns:w="http://schemas.openxmlformats.org/wordprocessingml/2006/main">
        <w:t xml:space="preserve">عیسی به ما در مورد عواقب زندگی بدون پاسخگویی هشدار می دهد.</w:t>
      </w:r>
    </w:p>
    <w:p w14:paraId="003960A3" w14:textId="77777777" w:rsidR="00F90BDC" w:rsidRDefault="00F90BDC"/>
    <w:p w14:paraId="343D0A5B" w14:textId="77777777" w:rsidR="00F90BDC" w:rsidRDefault="00F90BDC">
      <w:r xmlns:w="http://schemas.openxmlformats.org/wordprocessingml/2006/main">
        <w:t xml:space="preserve">1: ما باید پاسخگوی اعمال خود و مسئول تصمیمات خود باشیم.</w:t>
      </w:r>
    </w:p>
    <w:p w14:paraId="24C3274B" w14:textId="77777777" w:rsidR="00F90BDC" w:rsidRDefault="00F90BDC"/>
    <w:p w14:paraId="6DC72F20" w14:textId="77777777" w:rsidR="00F90BDC" w:rsidRDefault="00F90BDC">
      <w:r xmlns:w="http://schemas.openxmlformats.org/wordprocessingml/2006/main">
        <w:t xml:space="preserve">2: خداوند ما را در قبال کارهایی که انجام می دهیم مسئول می داند، پس بیایید سعی کنیم با صداقت و فروتنی زندگی کنیم.</w:t>
      </w:r>
    </w:p>
    <w:p w14:paraId="0D67D863" w14:textId="77777777" w:rsidR="00F90BDC" w:rsidRDefault="00F90BDC"/>
    <w:p w14:paraId="63E507E2" w14:textId="77777777" w:rsidR="00F90BDC" w:rsidRDefault="00F90BDC">
      <w:r xmlns:w="http://schemas.openxmlformats.org/wordprocessingml/2006/main">
        <w:t xml:space="preserve">1: 1 قرنتیان 10:12 - پس هر که فکر می کند ایستاده است، مراقب باشد که مبادا بیفتد.</w:t>
      </w:r>
    </w:p>
    <w:p w14:paraId="646C5299" w14:textId="77777777" w:rsidR="00F90BDC" w:rsidRDefault="00F90BDC"/>
    <w:p w14:paraId="2AA9AE32" w14:textId="77777777" w:rsidR="00F90BDC" w:rsidRDefault="00F90BDC">
      <w:r xmlns:w="http://schemas.openxmlformats.org/wordprocessingml/2006/main">
        <w:t xml:space="preserve">2: جامعه 11:9 - ای جوان، در جوانی خود شادی کن و بگذار قلبت در روزهای جوانی تو را شاد کند. در راه های دل و دید چشمان خود قدم بردارید.</w:t>
      </w:r>
    </w:p>
    <w:p w14:paraId="4A8C7C3F" w14:textId="77777777" w:rsidR="00F90BDC" w:rsidRDefault="00F90BDC"/>
    <w:p w14:paraId="0A874CB0" w14:textId="77777777" w:rsidR="00F90BDC" w:rsidRDefault="00F90BDC">
      <w:r xmlns:w="http://schemas.openxmlformats.org/wordprocessingml/2006/main">
        <w:t xml:space="preserve">لوقا 19:22 و او به او گفت: «ای بنده شریر، از دهان خود تو را داوری خواهم کرد. تو می‌دانستی که من مردی ریاضت‌کشم، چیزی را که زمین نگذاشته‌ام برمی‌دارم، و درو می‌کنم که نشاسته‌ام.</w:t>
      </w:r>
    </w:p>
    <w:p w14:paraId="0395C093" w14:textId="77777777" w:rsidR="00F90BDC" w:rsidRDefault="00F90BDC"/>
    <w:p w14:paraId="23098991" w14:textId="77777777" w:rsidR="00F90BDC" w:rsidRDefault="00F90BDC">
      <w:r xmlns:w="http://schemas.openxmlformats.org/wordprocessingml/2006/main">
        <w:t xml:space="preserve">عیسی به ما هشدار می دهد که مباشران وفادار هدایای او باشیم.</w:t>
      </w:r>
    </w:p>
    <w:p w14:paraId="3FEF4210" w14:textId="77777777" w:rsidR="00F90BDC" w:rsidRDefault="00F90BDC"/>
    <w:p w14:paraId="58C6371A" w14:textId="77777777" w:rsidR="00F90BDC" w:rsidRDefault="00F90BDC">
      <w:r xmlns:w="http://schemas.openxmlformats.org/wordprocessingml/2006/main">
        <w:t xml:space="preserve">1. خداوند ما را فرا می خواند تا مباشران وفادار آنچه به ما داده است باشیم.</w:t>
      </w:r>
    </w:p>
    <w:p w14:paraId="473CD1BD" w14:textId="77777777" w:rsidR="00F90BDC" w:rsidRDefault="00F90BDC"/>
    <w:p w14:paraId="03470BB7" w14:textId="77777777" w:rsidR="00F90BDC" w:rsidRDefault="00F90BDC">
      <w:r xmlns:w="http://schemas.openxmlformats.org/wordprocessingml/2006/main">
        <w:t xml:space="preserve">2. ما باید از منابع خود برای جلال خدا و پیشبرد پادشاهی او استفاده کنیم.</w:t>
      </w:r>
    </w:p>
    <w:p w14:paraId="57992CF7" w14:textId="77777777" w:rsidR="00F90BDC" w:rsidRDefault="00F90BDC"/>
    <w:p w14:paraId="2A5EF67F" w14:textId="77777777" w:rsidR="00F90BDC" w:rsidRDefault="00F90BDC">
      <w:r xmlns:w="http://schemas.openxmlformats.org/wordprocessingml/2006/main">
        <w:t xml:space="preserve">1. متی 25:14-30 - تمثیل استعدادها.</w:t>
      </w:r>
    </w:p>
    <w:p w14:paraId="18232CCC" w14:textId="77777777" w:rsidR="00F90BDC" w:rsidRDefault="00F90BDC"/>
    <w:p w14:paraId="187A4C9A" w14:textId="77777777" w:rsidR="00F90BDC" w:rsidRDefault="00F90BDC">
      <w:r xmlns:w="http://schemas.openxmlformats.org/wordprocessingml/2006/main">
        <w:t xml:space="preserve">2. اول قرنتیان 4:2 - بنابراین، از مباشران لازم است که یک نفر وفادار پیدا شود.</w:t>
      </w:r>
    </w:p>
    <w:p w14:paraId="26D97628" w14:textId="77777777" w:rsidR="00F90BDC" w:rsidRDefault="00F90BDC"/>
    <w:p w14:paraId="7F969792" w14:textId="77777777" w:rsidR="00F90BDC" w:rsidRDefault="00F90BDC">
      <w:r xmlns:w="http://schemas.openxmlformats.org/wordprocessingml/2006/main">
        <w:t xml:space="preserve">لوقا 19:23 پس چرا پول مرا به بانک ندادی تا در هنگام آمدن، پول خود را با ربا بخواهم؟</w:t>
      </w:r>
    </w:p>
    <w:p w14:paraId="4F41C156" w14:textId="77777777" w:rsidR="00F90BDC" w:rsidRDefault="00F90BDC"/>
    <w:p w14:paraId="28A2DF7A" w14:textId="77777777" w:rsidR="00F90BDC" w:rsidRDefault="00F90BDC">
      <w:r xmlns:w="http://schemas.openxmlformats.org/wordprocessingml/2006/main">
        <w:t xml:space="preserve">این آیه درباره این است که حضرت عیسی (ع) سؤال می کند که چرا خادم از پولی که به او داده شده است برای به دست آوردن بهره استفاده نکرده است.</w:t>
      </w:r>
    </w:p>
    <w:p w14:paraId="0B641FFE" w14:textId="77777777" w:rsidR="00F90BDC" w:rsidRDefault="00F90BDC"/>
    <w:p w14:paraId="1B2C107E" w14:textId="77777777" w:rsidR="00F90BDC" w:rsidRDefault="00F90BDC">
      <w:r xmlns:w="http://schemas.openxmlformats.org/wordprocessingml/2006/main">
        <w:t xml:space="preserve">1. قدرت سرمایه گذاری: چگونه سرمایه گذاری عاقلانه می تواند منجر به پاداش بیشتر شود</w:t>
      </w:r>
    </w:p>
    <w:p w14:paraId="0481749D" w14:textId="77777777" w:rsidR="00F90BDC" w:rsidRDefault="00F90BDC"/>
    <w:p w14:paraId="75635F68" w14:textId="77777777" w:rsidR="00F90BDC" w:rsidRDefault="00F90BDC">
      <w:r xmlns:w="http://schemas.openxmlformats.org/wordprocessingml/2006/main">
        <w:t xml:space="preserve">2. مَثَل استعدادها: چرا باید از مواهب و استعدادهای خود برای خدمت به خدا استفاده کنیم؟</w:t>
      </w:r>
    </w:p>
    <w:p w14:paraId="005017B7" w14:textId="77777777" w:rsidR="00F90BDC" w:rsidRDefault="00F90BDC"/>
    <w:p w14:paraId="1BAA6F92" w14:textId="77777777" w:rsidR="00F90BDC" w:rsidRDefault="00F90BDC">
      <w:r xmlns:w="http://schemas.openxmlformats.org/wordprocessingml/2006/main">
        <w:t xml:space="preserve">1. متی 25:14-30 - مَثَل استعدادها</w:t>
      </w:r>
    </w:p>
    <w:p w14:paraId="7486EE55" w14:textId="77777777" w:rsidR="00F90BDC" w:rsidRDefault="00F90BDC"/>
    <w:p w14:paraId="7772273D" w14:textId="77777777" w:rsidR="00F90BDC" w:rsidRDefault="00F90BDC">
      <w:r xmlns:w="http://schemas.openxmlformats.org/wordprocessingml/2006/main">
        <w:t xml:space="preserve">2. امثال 22:7 - ثروتمندان بر فقرا حکومت می کنند و وام گیرنده برده قرض دهنده است.</w:t>
      </w:r>
    </w:p>
    <w:p w14:paraId="715852CE" w14:textId="77777777" w:rsidR="00F90BDC" w:rsidRDefault="00F90BDC"/>
    <w:p w14:paraId="646DAE95" w14:textId="77777777" w:rsidR="00F90BDC" w:rsidRDefault="00F90BDC">
      <w:r xmlns:w="http://schemas.openxmlformats.org/wordprocessingml/2006/main">
        <w:t xml:space="preserve">لوقا 19:24 و به حاضران گفت: «مکه را از او بگیرید و به آن که ده مثقال دارد بدهید.</w:t>
      </w:r>
    </w:p>
    <w:p w14:paraId="5ECF6CCF" w14:textId="77777777" w:rsidR="00F90BDC" w:rsidRDefault="00F90BDC"/>
    <w:p w14:paraId="568E2381" w14:textId="77777777" w:rsidR="00F90BDC" w:rsidRDefault="00F90BDC">
      <w:r xmlns:w="http://schemas.openxmlformats.org/wordprocessingml/2006/main">
        <w:t xml:space="preserve">این قسمت از عیسی صحبت می‌کند که به تماشاگران دستور می‌دهد که از کسی که یک پوند دارد بگیرند و به کسی که ده پوند دارد بدهند.</w:t>
      </w:r>
    </w:p>
    <w:p w14:paraId="25F4F1B1" w14:textId="77777777" w:rsidR="00F90BDC" w:rsidRDefault="00F90BDC"/>
    <w:p w14:paraId="40E8E75F" w14:textId="77777777" w:rsidR="00F90BDC" w:rsidRDefault="00F90BDC">
      <w:r xmlns:w="http://schemas.openxmlformats.org/wordprocessingml/2006/main">
        <w:t xml:space="preserve">1. قدرت سخاوت: داستان آموزش عیسی به کسانی که در کنارشان ایستاده اند، از قدرت سخاوت و چگونگی استفاده از آن برای برکت دادن به دیگران سخن می گوید.</w:t>
      </w:r>
    </w:p>
    <w:p w14:paraId="4200F9B5" w14:textId="77777777" w:rsidR="00F90BDC" w:rsidRDefault="00F90BDC"/>
    <w:p w14:paraId="3A78788F" w14:textId="77777777" w:rsidR="00F90BDC" w:rsidRDefault="00F90BDC">
      <w:r xmlns:w="http://schemas.openxmlformats.org/wordprocessingml/2006/main">
        <w:t xml:space="preserve">2. فراوانی خدا: دستور عیسی به کسانی که در کنارشان ایستاده اند، بیانگر فراوانی ذخایر خدا </w:t>
      </w:r>
      <w:r xmlns:w="http://schemas.openxmlformats.org/wordprocessingml/2006/main">
        <w:lastRenderedPageBreak xmlns:w="http://schemas.openxmlformats.org/wordprocessingml/2006/main"/>
      </w:r>
      <w:r xmlns:w="http://schemas.openxmlformats.org/wordprocessingml/2006/main">
        <w:t xml:space="preserve">و چگونگی استفاده از آن برای رفع نیازهای دیگران است.</w:t>
      </w:r>
    </w:p>
    <w:p w14:paraId="3AB5DDB1" w14:textId="77777777" w:rsidR="00F90BDC" w:rsidRDefault="00F90BDC"/>
    <w:p w14:paraId="6E069DAC" w14:textId="77777777" w:rsidR="00F90BDC" w:rsidRDefault="00F90BDC">
      <w:r xmlns:w="http://schemas.openxmlformats.org/wordprocessingml/2006/main">
        <w:t xml:space="preserve">1. 2 قرنتیان 9: 7-8 - "هر یک از شما باید آنچه را که در دل خود تصمیم گرفته اید، نه از روی اکراه یا اجبار، ببخشید، زیرا خدا بخشنده شاد را دوست دارد. و خدا می تواند شما را بسیار برکت دهد، به طوری که در همه چیز، در هر زمان، با داشتن هر آنچه نیاز دارید، در هر کار خیر فراوان خواهید بود.»</w:t>
      </w:r>
    </w:p>
    <w:p w14:paraId="0EDBCF8A" w14:textId="77777777" w:rsidR="00F90BDC" w:rsidRDefault="00F90BDC"/>
    <w:p w14:paraId="21B5A4F2" w14:textId="77777777" w:rsidR="00F90BDC" w:rsidRDefault="00F90BDC">
      <w:r xmlns:w="http://schemas.openxmlformats.org/wordprocessingml/2006/main">
        <w:t xml:space="preserve">2. غلاطیان 6: 9-10 - "از انجام نیکوکاری خسته نشویم، زیرا اگر تسلیم نشویم در زمان مناسب محصول درو خواهیم کرد. بنابراین تا فرصت داریم به همه مردم نیکی کنیم. مخصوصاً برای کسانی که از خاندان مؤمنان هستند.»</w:t>
      </w:r>
    </w:p>
    <w:p w14:paraId="50859A26" w14:textId="77777777" w:rsidR="00F90BDC" w:rsidRDefault="00F90BDC"/>
    <w:p w14:paraId="30779386" w14:textId="77777777" w:rsidR="00F90BDC" w:rsidRDefault="00F90BDC">
      <w:r xmlns:w="http://schemas.openxmlformats.org/wordprocessingml/2006/main">
        <w:t xml:space="preserve">لوقا 19:25 (و به او گفتند: خداوندا، او ده مثقال دارد.)</w:t>
      </w:r>
    </w:p>
    <w:p w14:paraId="76634ED9" w14:textId="77777777" w:rsidR="00F90BDC" w:rsidRDefault="00F90BDC"/>
    <w:p w14:paraId="5AD4CC7F" w14:textId="77777777" w:rsidR="00F90BDC" w:rsidRDefault="00F90BDC">
      <w:r xmlns:w="http://schemas.openxmlformats.org/wordprocessingml/2006/main">
        <w:t xml:space="preserve">این قطعه از لوقا 19:25 نشان می دهد که چگونه برخی از پیروان عیسی از او پرسیدند که با مردی که ده پوند داشت چه باید کرد؟</w:t>
      </w:r>
    </w:p>
    <w:p w14:paraId="30B6131B" w14:textId="77777777" w:rsidR="00F90BDC" w:rsidRDefault="00F90BDC"/>
    <w:p w14:paraId="5407CD05" w14:textId="77777777" w:rsidR="00F90BDC" w:rsidRDefault="00F90BDC">
      <w:r xmlns:w="http://schemas.openxmlformats.org/wordprocessingml/2006/main">
        <w:t xml:space="preserve">1. قدرت داشتن: چگونه از نعمت های خدا برای ایجاد تفاوت در جهان استفاده کنیم</w:t>
      </w:r>
    </w:p>
    <w:p w14:paraId="4A512D54" w14:textId="77777777" w:rsidR="00F90BDC" w:rsidRDefault="00F90BDC"/>
    <w:p w14:paraId="2744DAAA" w14:textId="77777777" w:rsidR="00F90BDC" w:rsidRDefault="00F90BDC">
      <w:r xmlns:w="http://schemas.openxmlformats.org/wordprocessingml/2006/main">
        <w:t xml:space="preserve">2. فضیلت سخاوت: چگونه یک زندگی با فداکاری و سرپرستی زندگی کنیم</w:t>
      </w:r>
    </w:p>
    <w:p w14:paraId="17857BDC" w14:textId="77777777" w:rsidR="00F90BDC" w:rsidRDefault="00F90BDC"/>
    <w:p w14:paraId="76ED6110" w14:textId="77777777" w:rsidR="00F90BDC" w:rsidRDefault="00F90BDC">
      <w:r xmlns:w="http://schemas.openxmlformats.org/wordprocessingml/2006/main">
        <w:t xml:space="preserve">1. متی 25:14-30 - تمثیل استعدادها</w:t>
      </w:r>
    </w:p>
    <w:p w14:paraId="0BB1A138" w14:textId="77777777" w:rsidR="00F90BDC" w:rsidRDefault="00F90BDC"/>
    <w:p w14:paraId="3882A54E" w14:textId="77777777" w:rsidR="00F90BDC" w:rsidRDefault="00F90BDC">
      <w:r xmlns:w="http://schemas.openxmlformats.org/wordprocessingml/2006/main">
        <w:t xml:space="preserve">2. دوم قرنتیان 8: 1-15 - سخاوت کلیساهای مقدونی</w:t>
      </w:r>
    </w:p>
    <w:p w14:paraId="070C7183" w14:textId="77777777" w:rsidR="00F90BDC" w:rsidRDefault="00F90BDC"/>
    <w:p w14:paraId="036B6FB5" w14:textId="77777777" w:rsidR="00F90BDC" w:rsidRDefault="00F90BDC">
      <w:r xmlns:w="http://schemas.openxmlformats.org/wordprocessingml/2006/main">
        <w:t xml:space="preserve">لوقا 19:26 زیرا به شما می گویم که به هر که دارد داده خواهد شد. و از کسی که ندارد، حتی آن چیزی که دارد از او گرفته خواهد شد.</w:t>
      </w:r>
    </w:p>
    <w:p w14:paraId="4BA9204F" w14:textId="77777777" w:rsidR="00F90BDC" w:rsidRDefault="00F90BDC"/>
    <w:p w14:paraId="32496153" w14:textId="77777777" w:rsidR="00F90BDC" w:rsidRDefault="00F90BDC">
      <w:r xmlns:w="http://schemas.openxmlformats.org/wordprocessingml/2006/main">
        <w:t xml:space="preserve">هر کس بر اساس اعمال خود پاداش یا مجازات خواهد شد.</w:t>
      </w:r>
    </w:p>
    <w:p w14:paraId="442772D6" w14:textId="77777777" w:rsidR="00F90BDC" w:rsidRDefault="00F90BDC"/>
    <w:p w14:paraId="386D52BC" w14:textId="77777777" w:rsidR="00F90BDC" w:rsidRDefault="00F90BDC">
      <w:r xmlns:w="http://schemas.openxmlformats.org/wordprocessingml/2006/main">
        <w:t xml:space="preserve">1: اعمال ما عواقبی دارد و باید تلاش کنیم تا زندگی هایی را داشته باشیم که مورد رضایت خداوند باشد.</w:t>
      </w:r>
    </w:p>
    <w:p w14:paraId="550BCBB7" w14:textId="77777777" w:rsidR="00F90BDC" w:rsidRDefault="00F90BDC"/>
    <w:p w14:paraId="40930804" w14:textId="77777777" w:rsidR="00F90BDC" w:rsidRDefault="00F90BDC">
      <w:r xmlns:w="http://schemas.openxmlformats.org/wordprocessingml/2006/main">
        <w:t xml:space="preserve">2: ما باید مراقب اعمال خود و تأثیر آنها بر خود و دیگران باشیم، زیرا بر آینده ما تأثیر می گذارد.</w:t>
      </w:r>
    </w:p>
    <w:p w14:paraId="63A767CE" w14:textId="77777777" w:rsidR="00F90BDC" w:rsidRDefault="00F90BDC"/>
    <w:p w14:paraId="28462853" w14:textId="77777777" w:rsidR="00F90BDC" w:rsidRDefault="00F90BDC">
      <w:r xmlns:w="http://schemas.openxmlformats.org/wordprocessingml/2006/main">
        <w:t xml:space="preserve">1: یعقوب 4:17 - بنابراین، برای کسی که می داند نیکی کند و آن را انجام نمی دهد، برای او گناه است.</w:t>
      </w:r>
    </w:p>
    <w:p w14:paraId="2685AD81" w14:textId="77777777" w:rsidR="00F90BDC" w:rsidRDefault="00F90BDC"/>
    <w:p w14:paraId="715DEDED" w14:textId="77777777" w:rsidR="00F90BDC" w:rsidRDefault="00F90BDC">
      <w:r xmlns:w="http://schemas.openxmlformats.org/wordprocessingml/2006/main">
        <w:t xml:space="preserve">2: امثال 11:18 - مرد شریر مزد فریبنده ای می گیرد، اما کسی که عدالت می کارد، پاداش مطمئنی درو می کند.</w:t>
      </w:r>
    </w:p>
    <w:p w14:paraId="3B7D828D" w14:textId="77777777" w:rsidR="00F90BDC" w:rsidRDefault="00F90BDC"/>
    <w:p w14:paraId="590632F6" w14:textId="77777777" w:rsidR="00F90BDC" w:rsidRDefault="00F90BDC">
      <w:r xmlns:w="http://schemas.openxmlformats.org/wordprocessingml/2006/main">
        <w:t xml:space="preserve">لوقا 19:27 اما آن دشمنان من که نمی‌خواستند من بر آنها سلطنت کنم، به اینجا بیاورند و آنها را در حضور من بکشند.</w:t>
      </w:r>
    </w:p>
    <w:p w14:paraId="5DDDFC1B" w14:textId="77777777" w:rsidR="00F90BDC" w:rsidRDefault="00F90BDC"/>
    <w:p w14:paraId="281D7180" w14:textId="77777777" w:rsidR="00F90BDC" w:rsidRDefault="00F90BDC">
      <w:r xmlns:w="http://schemas.openxmlformats.org/wordprocessingml/2006/main">
        <w:t xml:space="preserve">عیسی به پیروان خود دستور می دهد که دشمنانش را پیش او بیاورند و آنها را بکشند.</w:t>
      </w:r>
    </w:p>
    <w:p w14:paraId="0C97FF3D" w14:textId="77777777" w:rsidR="00F90BDC" w:rsidRDefault="00F90BDC"/>
    <w:p w14:paraId="3E27826E" w14:textId="77777777" w:rsidR="00F90BDC" w:rsidRDefault="00F90BDC">
      <w:r xmlns:w="http://schemas.openxmlformats.org/wordprocessingml/2006/main">
        <w:t xml:space="preserve">1. قدرت عشق بی قید و شرط: یادگیری دوست داشتن دشمنان</w:t>
      </w:r>
    </w:p>
    <w:p w14:paraId="0CC38371" w14:textId="77777777" w:rsidR="00F90BDC" w:rsidRDefault="00F90BDC"/>
    <w:p w14:paraId="4396327C" w14:textId="77777777" w:rsidR="00F90BDC" w:rsidRDefault="00F90BDC">
      <w:r xmlns:w="http://schemas.openxmlformats.org/wordprocessingml/2006/main">
        <w:t xml:space="preserve">2. بخشش در برابر آزار و اذیت: چرخاندن گونه دیگر</w:t>
      </w:r>
    </w:p>
    <w:p w14:paraId="741B8DDE" w14:textId="77777777" w:rsidR="00F90BDC" w:rsidRDefault="00F90BDC"/>
    <w:p w14:paraId="601E8125" w14:textId="77777777" w:rsidR="00F90BDC" w:rsidRDefault="00F90BDC">
      <w:r xmlns:w="http://schemas.openxmlformats.org/wordprocessingml/2006/main">
        <w:t xml:space="preserve">1. متی 5:43-44 "شنیده اید که گفته شده است، همسایه خود را دوست بدار و از دشمن خود متنفر باش." 44 اما من به شما می گویم که دشمنان خود را دوست بدارید و برای کسانی که شما را آزار می دهند دعا کنید.»</w:t>
      </w:r>
    </w:p>
    <w:p w14:paraId="0D4D6041" w14:textId="77777777" w:rsidR="00F90BDC" w:rsidRDefault="00F90BDC"/>
    <w:p w14:paraId="6C726218" w14:textId="77777777" w:rsidR="00F90BDC" w:rsidRDefault="00F90BDC">
      <w:r xmlns:w="http://schemas.openxmlformats.org/wordprocessingml/2006/main">
        <w:t xml:space="preserve">2. رومیان 12: 17-21 "به کسی بدی را در مقابل بدی ندهید. مراقب باشید آنچه را که در نظر همه درست است انجام دهید. 18 اگر ممکن است، تا آنجا که به شما بستگی دارد، با همه در صلح زندگی کنید. 19 ای دوستان عزیز من انتقام نگیرید، بلکه برای خشم خدا جای بگذارید، زیرا نوشته شده است که خداوند می‌گوید: «انتقام از آن من است، من جبران خواهم کرد.» 20 برعکس: «اگر دشمن شما گرسنه باشد، به او غذا بده، اگر تشنه است به او آب بده و با این کار زغال های سوزان را روی سرش خواهی انباشت.» ۲۱ </w:t>
      </w:r>
      <w:r xmlns:w="http://schemas.openxmlformats.org/wordprocessingml/2006/main">
        <w:t xml:space="preserve">بر شر چیره </w:t>
      </w:r>
      <w:r xmlns:w="http://schemas.openxmlformats.org/wordprocessingml/2006/main">
        <w:t xml:space="preserve">نشوید ، بلکه با نیکی بر شر غلبه کنید.»</w:t>
      </w:r>
      <w:r xmlns:w="http://schemas.openxmlformats.org/wordprocessingml/2006/main">
        <w:lastRenderedPageBreak xmlns:w="http://schemas.openxmlformats.org/wordprocessingml/2006/main"/>
      </w:r>
    </w:p>
    <w:p w14:paraId="7B2A33AB" w14:textId="77777777" w:rsidR="00F90BDC" w:rsidRDefault="00F90BDC"/>
    <w:p w14:paraId="1D0D1831" w14:textId="77777777" w:rsidR="00F90BDC" w:rsidRDefault="00F90BDC">
      <w:r xmlns:w="http://schemas.openxmlformats.org/wordprocessingml/2006/main">
        <w:t xml:space="preserve">لوقا 19:28 و چون این را گفت، جلو رفت و به اورشلیم بالا رفت.</w:t>
      </w:r>
    </w:p>
    <w:p w14:paraId="1A65C707" w14:textId="77777777" w:rsidR="00F90BDC" w:rsidRDefault="00F90BDC"/>
    <w:p w14:paraId="4D9105FF" w14:textId="77777777" w:rsidR="00F90BDC" w:rsidRDefault="00F90BDC">
      <w:r xmlns:w="http://schemas.openxmlformats.org/wordprocessingml/2006/main">
        <w:t xml:space="preserve">عیسی با مردم صحبت کرد و سپس به اورشلیم سفر کرد.</w:t>
      </w:r>
    </w:p>
    <w:p w14:paraId="4F9FF927" w14:textId="77777777" w:rsidR="00F90BDC" w:rsidRDefault="00F90BDC"/>
    <w:p w14:paraId="47262E20" w14:textId="77777777" w:rsidR="00F90BDC" w:rsidRDefault="00F90BDC">
      <w:r xmlns:w="http://schemas.openxmlformats.org/wordprocessingml/2006/main">
        <w:t xml:space="preserve">1. عیسی قدرت ایمان را از طریق سفر خود به اورشلیم نشان می دهد.</w:t>
      </w:r>
    </w:p>
    <w:p w14:paraId="1EC45D1D" w14:textId="77777777" w:rsidR="00F90BDC" w:rsidRDefault="00F90BDC"/>
    <w:p w14:paraId="6E34F30E" w14:textId="77777777" w:rsidR="00F90BDC" w:rsidRDefault="00F90BDC">
      <w:r xmlns:w="http://schemas.openxmlformats.org/wordprocessingml/2006/main">
        <w:t xml:space="preserve">2. سفر عیسی به اورشلیم نمونه ای از این است که چگونه می توانیم بر موانع زندگی خود غلبه کنیم.</w:t>
      </w:r>
    </w:p>
    <w:p w14:paraId="005D51E8" w14:textId="77777777" w:rsidR="00F90BDC" w:rsidRDefault="00F90BDC"/>
    <w:p w14:paraId="171BE177" w14:textId="77777777" w:rsidR="00F90BDC" w:rsidRDefault="00F90BDC">
      <w:r xmlns:w="http://schemas.openxmlformats.org/wordprocessingml/2006/main">
        <w:t xml:space="preserve">1. عبرانیان 11: 1-3 - "اکنون ایمان تضمین چیزهایی است که به آنها امید می رود، اطمینان از چیزهایی که دیده نمی شوند. زیرا بوسیله آن مردمان قدیم ستایش خود را دریافت کردند. با ایمان می فهمیم که جهان با کلمه آفریده شده است. خداوند، به طوری که آنچه دیده می شود از چیزهای آشکار ساخته نشده است.»</w:t>
      </w:r>
    </w:p>
    <w:p w14:paraId="23A53DD8" w14:textId="77777777" w:rsidR="00F90BDC" w:rsidRDefault="00F90BDC"/>
    <w:p w14:paraId="15423E60" w14:textId="77777777" w:rsidR="00F90BDC" w:rsidRDefault="00F90BDC">
      <w:r xmlns:w="http://schemas.openxmlformats.org/wordprocessingml/2006/main">
        <w:t xml:space="preserve">2. فیلیپیان 3: 13-14 - "برادران، من فکر نمی کنم که آن را از آن خود ساخته ام. اما یک کار را انجام می دهم: فراموش کردن آنچه در پشت سر است و تلاش کردن برای آنچه در پیش است، به سوی هدف برای رسیدن به هدف حرکت می کنم. جایزه دعوت بالا خدا در مسیح عیسی."</w:t>
      </w:r>
    </w:p>
    <w:p w14:paraId="295FA9B1" w14:textId="77777777" w:rsidR="00F90BDC" w:rsidRDefault="00F90BDC"/>
    <w:p w14:paraId="55FDA359" w14:textId="77777777" w:rsidR="00F90BDC" w:rsidRDefault="00F90BDC">
      <w:r xmlns:w="http://schemas.openxmlformats.org/wordprocessingml/2006/main">
        <w:t xml:space="preserve">لوقا 19:29 و چنین شد که چون به بیت فاج و بیت عنیا، در کوهی که کوه زیتون نامیده می شود، رسید، دو تن از شاگردان خود را فرستاد.</w:t>
      </w:r>
    </w:p>
    <w:p w14:paraId="7E706213" w14:textId="77777777" w:rsidR="00F90BDC" w:rsidRDefault="00F90BDC"/>
    <w:p w14:paraId="386F5D74" w14:textId="77777777" w:rsidR="00F90BDC" w:rsidRDefault="00F90BDC">
      <w:r xmlns:w="http://schemas.openxmlformats.org/wordprocessingml/2006/main">
        <w:t xml:space="preserve">گذر عیسی دو تن از شاگردان خود را به روستای بیتفاژ و بیتانی فرستاد که در کوه زیتون قرار داشت.</w:t>
      </w:r>
    </w:p>
    <w:p w14:paraId="2360EA02" w14:textId="77777777" w:rsidR="00F90BDC" w:rsidRDefault="00F90BDC"/>
    <w:p w14:paraId="57FE1169" w14:textId="77777777" w:rsidR="00F90BDC" w:rsidRDefault="00F90BDC">
      <w:r xmlns:w="http://schemas.openxmlformats.org/wordprocessingml/2006/main">
        <w:t xml:space="preserve">1. قدرت دو: چگونه عیسی به شاگردانش قدرت می دهد</w:t>
      </w:r>
    </w:p>
    <w:p w14:paraId="48EEDC4F" w14:textId="77777777" w:rsidR="00F90BDC" w:rsidRDefault="00F90BDC"/>
    <w:p w14:paraId="0E86A383" w14:textId="77777777" w:rsidR="00F90BDC" w:rsidRDefault="00F90BDC">
      <w:r xmlns:w="http://schemas.openxmlformats.org/wordprocessingml/2006/main">
        <w:t xml:space="preserve">2. اهمیت کوه زیتون: نقش آن در خدمت عیسی</w:t>
      </w:r>
    </w:p>
    <w:p w14:paraId="5E3B7FC7" w14:textId="77777777" w:rsidR="00F90BDC" w:rsidRDefault="00F90BDC"/>
    <w:p w14:paraId="2BA1CF0F" w14:textId="77777777" w:rsidR="00F90BDC" w:rsidRDefault="00F90BDC">
      <w:r xmlns:w="http://schemas.openxmlformats.org/wordprocessingml/2006/main">
        <w:t xml:space="preserve">1. لوقا 10: 1-2 - و پس از این امور، خداوند هفتاد نفر دیگر را نیز تعیین کرد و آنها را دو و دو نفر پیش روی خود به هر شهر و مکان، جایی که خود می خواست، فرستاد. پس به آنها گفت: «حصول واقعاً زیاد است، اما زحمتکشان اندک.</w:t>
      </w:r>
    </w:p>
    <w:p w14:paraId="79913D26" w14:textId="77777777" w:rsidR="00F90BDC" w:rsidRDefault="00F90BDC"/>
    <w:p w14:paraId="53E3DEAD" w14:textId="77777777" w:rsidR="00F90BDC" w:rsidRDefault="00F90BDC">
      <w:r xmlns:w="http://schemas.openxmlformats.org/wordprocessingml/2006/main">
        <w:t xml:space="preserve">2. متی 28:18-20 - و عیسی آمد و با آنها صحبت کرد و گفت: تمام قدرت در آسمان و زمین به من داده شده است. پس بروید و جمیع امتها را تعلیم دهید و آنها را به نام پدر و پسر و روح القدس تعمید دهید و به آنها بیاموزید که هر چه به شما امر کرده ام رعایت کنند و اینک من همیشه با شما هستم. ، حتی تا پایان جهان. آمین</w:t>
      </w:r>
    </w:p>
    <w:p w14:paraId="67E2870F" w14:textId="77777777" w:rsidR="00F90BDC" w:rsidRDefault="00F90BDC"/>
    <w:p w14:paraId="78644015" w14:textId="77777777" w:rsidR="00F90BDC" w:rsidRDefault="00F90BDC">
      <w:r xmlns:w="http://schemas.openxmlformats.org/wordprocessingml/2006/main">
        <w:t xml:space="preserve">لوقا 19:30 گفت: «به دهکده مقابل خود بروید. در آن هنگام ورود، کربه‌ای را خواهید یافت که گره خورده است، اما هیچ کس بر آن ننشسته است، او را باز کنید و به اینجا بیاورید.</w:t>
      </w:r>
    </w:p>
    <w:p w14:paraId="38FB6C93" w14:textId="77777777" w:rsidR="00F90BDC" w:rsidRDefault="00F90BDC"/>
    <w:p w14:paraId="2081227D" w14:textId="77777777" w:rsidR="00F90BDC" w:rsidRDefault="00F90BDC">
      <w:r xmlns:w="http://schemas.openxmlformats.org/wordprocessingml/2006/main">
        <w:t xml:space="preserve">این آیه دستورات عیسی را به شاگردانش توضیح می‌دهد که یک کرفس را بیابند و هرکس دیگری سوارش نکرده باشد و آن را نزد او بیاورد.</w:t>
      </w:r>
    </w:p>
    <w:p w14:paraId="1514DC25" w14:textId="77777777" w:rsidR="00F90BDC" w:rsidRDefault="00F90BDC"/>
    <w:p w14:paraId="5C4E3CE6" w14:textId="77777777" w:rsidR="00F90BDC" w:rsidRDefault="00F90BDC">
      <w:r xmlns:w="http://schemas.openxmlformats.org/wordprocessingml/2006/main">
        <w:t xml:space="preserve">1. عیسی ما را دعوت می کند که از دستورات او اطاعت کنیم، مهم نیست که آنها چقدر عجیب به نظر می رسند.</w:t>
      </w:r>
    </w:p>
    <w:p w14:paraId="40832C01" w14:textId="77777777" w:rsidR="00F90BDC" w:rsidRDefault="00F90BDC"/>
    <w:p w14:paraId="033C0426" w14:textId="77777777" w:rsidR="00F90BDC" w:rsidRDefault="00F90BDC">
      <w:r xmlns:w="http://schemas.openxmlformats.org/wordprocessingml/2006/main">
        <w:t xml:space="preserve">2. ما می توانیم به عیسی اعتماد کنیم که هر نیاز ما را تامین می کند.</w:t>
      </w:r>
    </w:p>
    <w:p w14:paraId="3077DADB" w14:textId="77777777" w:rsidR="00F90BDC" w:rsidRDefault="00F90BDC"/>
    <w:p w14:paraId="0113CE1E" w14:textId="77777777" w:rsidR="00F90BDC" w:rsidRDefault="00F90BDC">
      <w:r xmlns:w="http://schemas.openxmlformats.org/wordprocessingml/2006/main">
        <w:t xml:space="preserve">1. متی 17:27 - "اما برای اینکه آنها را آزرده نکنیم، به دریا بروید و قلابی بیندازید و ماهی را که اول می آید بردارید و وقتی دهان او را باز کردید، تکه ای از آن را خواهید یافت. پول: آن را بگیر و برای من و تو به آنها بده.»</w:t>
      </w:r>
    </w:p>
    <w:p w14:paraId="6FD7151C" w14:textId="77777777" w:rsidR="00F90BDC" w:rsidRDefault="00F90BDC"/>
    <w:p w14:paraId="2951C690" w14:textId="77777777" w:rsidR="00F90BDC" w:rsidRDefault="00F90BDC">
      <w:r xmlns:w="http://schemas.openxmlformats.org/wordprocessingml/2006/main">
        <w:t xml:space="preserve">2. اشعیا 40:11 - "او مانند یک شبان گله خود را می‌چرخاند، بره‌ها را با بازوی خود جمع می‌کند و آنها را در آغوش خود می‌برد و به ملایمت آنانی را که با بچه‌ها هستند رهبری خواهد کرد."</w:t>
      </w:r>
    </w:p>
    <w:p w14:paraId="413B5D33" w14:textId="77777777" w:rsidR="00F90BDC" w:rsidRDefault="00F90BDC"/>
    <w:p w14:paraId="1D735408" w14:textId="77777777" w:rsidR="00F90BDC" w:rsidRDefault="00F90BDC">
      <w:r xmlns:w="http://schemas.openxmlformats.org/wordprocessingml/2006/main">
        <w:t xml:space="preserve">لوقا 19:31 و اگر کسی از شما بپرسد که چرا او را باز می کنید؟ به او بگویید، زیرا </w:t>
      </w:r>
      <w:r xmlns:w="http://schemas.openxmlformats.org/wordprocessingml/2006/main">
        <w:lastRenderedPageBreak xmlns:w="http://schemas.openxmlformats.org/wordprocessingml/2006/main"/>
      </w:r>
      <w:r xmlns:w="http://schemas.openxmlformats.org/wordprocessingml/2006/main">
        <w:t xml:space="preserve">خداوند به او نیاز دارد.</w:t>
      </w:r>
    </w:p>
    <w:p w14:paraId="6C6B7CF6" w14:textId="77777777" w:rsidR="00F90BDC" w:rsidRDefault="00F90BDC"/>
    <w:p w14:paraId="72A5E333" w14:textId="77777777" w:rsidR="00F90BDC" w:rsidRDefault="00F90BDC">
      <w:r xmlns:w="http://schemas.openxmlformats.org/wordprocessingml/2006/main">
        <w:t xml:space="preserve">عیسی به شاگردانش دستور می‌دهد که به هر سؤالی مبنی بر اینکه چرا الاغ را آزاد می‌کنند، با ادعای اینکه خداوند به او نیاز دارد، پاسخ دهند.</w:t>
      </w:r>
    </w:p>
    <w:p w14:paraId="610A02DA" w14:textId="77777777" w:rsidR="00F90BDC" w:rsidRDefault="00F90BDC"/>
    <w:p w14:paraId="581C519E" w14:textId="77777777" w:rsidR="00F90BDC" w:rsidRDefault="00F90BDC">
      <w:r xmlns:w="http://schemas.openxmlformats.org/wordprocessingml/2006/main">
        <w:t xml:space="preserve">1. زندگی ما باید وقف خدمت به هدف خدا شود.</w:t>
      </w:r>
    </w:p>
    <w:p w14:paraId="5173EDDE" w14:textId="77777777" w:rsidR="00F90BDC" w:rsidRDefault="00F90BDC"/>
    <w:p w14:paraId="677944D3" w14:textId="77777777" w:rsidR="00F90BDC" w:rsidRDefault="00F90BDC">
      <w:r xmlns:w="http://schemas.openxmlformats.org/wordprocessingml/2006/main">
        <w:t xml:space="preserve">2. ما باید حاضر باشیم که نیازهای خود را فدای نیازهای خدا کنیم.</w:t>
      </w:r>
    </w:p>
    <w:p w14:paraId="32523110" w14:textId="77777777" w:rsidR="00F90BDC" w:rsidRDefault="00F90BDC"/>
    <w:p w14:paraId="1631078F" w14:textId="77777777" w:rsidR="00F90BDC" w:rsidRDefault="00F90BDC">
      <w:r xmlns:w="http://schemas.openxmlformats.org/wordprocessingml/2006/main">
        <w:t xml:space="preserve">1. فیلیپیان 2: 3-5 «هیچ کاری را از روی جاه طلبی خودخواهانه یا غرور بیهوده انجام ندهید. بلکه در فروتنی، دیگران را بالاتر از خود بدانید، نه به نفع خود بلکه هر یک از شما به نفع دیگران. در روابط خود با یکدیگر، طرز فکری مشابه مسیح عیسی داشته باشید.»</w:t>
      </w:r>
    </w:p>
    <w:p w14:paraId="71FBBD22" w14:textId="77777777" w:rsidR="00F90BDC" w:rsidRDefault="00F90BDC"/>
    <w:p w14:paraId="6193A66E" w14:textId="77777777" w:rsidR="00F90BDC" w:rsidRDefault="00F90BDC">
      <w:r xmlns:w="http://schemas.openxmlformats.org/wordprocessingml/2006/main">
        <w:t xml:space="preserve">2. مرقس 10:45 «زیرا حتی پسر انسان نیامد تا او را خدمت کنند، بلکه آمد تا خدمت کند و جان خود را برای بسیاری فدیه دهد.»</w:t>
      </w:r>
    </w:p>
    <w:p w14:paraId="7864A525" w14:textId="77777777" w:rsidR="00F90BDC" w:rsidRDefault="00F90BDC"/>
    <w:p w14:paraId="48207ED1" w14:textId="77777777" w:rsidR="00F90BDC" w:rsidRDefault="00F90BDC">
      <w:r xmlns:w="http://schemas.openxmlformats.org/wordprocessingml/2006/main">
        <w:t xml:space="preserve">لوقا 19:32 و آنهایی که فرستاده شده بودند، رفتند و همانطور که او به آنها گفته بود، یافتند.</w:t>
      </w:r>
    </w:p>
    <w:p w14:paraId="21ADF3DD" w14:textId="77777777" w:rsidR="00F90BDC" w:rsidRDefault="00F90BDC"/>
    <w:p w14:paraId="29713A41" w14:textId="77777777" w:rsidR="00F90BDC" w:rsidRDefault="00F90BDC">
      <w:r xmlns:w="http://schemas.openxmlformats.org/wordprocessingml/2006/main">
        <w:t xml:space="preserve">این قسمت از شاگردان می گوید که آنچه را که عیسی به آنها گفته بود پیدا کردند.</w:t>
      </w:r>
    </w:p>
    <w:p w14:paraId="77D4A8B3" w14:textId="77777777" w:rsidR="00F90BDC" w:rsidRDefault="00F90BDC"/>
    <w:p w14:paraId="3458DA1B" w14:textId="77777777" w:rsidR="00F90BDC" w:rsidRDefault="00F90BDC">
      <w:r xmlns:w="http://schemas.openxmlformats.org/wordprocessingml/2006/main">
        <w:t xml:space="preserve">1: خداوند همیشه به وعده های خود وفادار است.</w:t>
      </w:r>
    </w:p>
    <w:p w14:paraId="4FB41A0B" w14:textId="77777777" w:rsidR="00F90BDC" w:rsidRDefault="00F90BDC"/>
    <w:p w14:paraId="4B5808D6" w14:textId="77777777" w:rsidR="00F90BDC" w:rsidRDefault="00F90BDC">
      <w:r xmlns:w="http://schemas.openxmlformats.org/wordprocessingml/2006/main">
        <w:t xml:space="preserve">2: کلام خدا قابل اعتماد است.</w:t>
      </w:r>
    </w:p>
    <w:p w14:paraId="0B57E8B7" w14:textId="77777777" w:rsidR="00F90BDC" w:rsidRDefault="00F90BDC"/>
    <w:p w14:paraId="46876855" w14:textId="77777777" w:rsidR="00F90BDC" w:rsidRDefault="00F90BDC">
      <w:r xmlns:w="http://schemas.openxmlformats.org/wordprocessingml/2006/main">
        <w:t xml:space="preserve">1: یوشع 23:14 - "و اینک، امروز من راه تمام زمین را می روم، و شما در تمام قلب خود و در تمام جان خود می دانید که هیچ چیز از همه چیزهای خوب که یَهُوَه خدایت در مورد تو سخن گفته است، همه برای تو واقع شده‌اند و هیچ چیز از آن ناکام نیست.»</w:t>
      </w:r>
    </w:p>
    <w:p w14:paraId="53BA5307" w14:textId="77777777" w:rsidR="00F90BDC" w:rsidRDefault="00F90BDC"/>
    <w:p w14:paraId="2E101EB1" w14:textId="77777777" w:rsidR="00F90BDC" w:rsidRDefault="00F90BDC">
      <w:r xmlns:w="http://schemas.openxmlformats.org/wordprocessingml/2006/main">
        <w:t xml:space="preserve">2: اشعیا 55:11 - «کلام من که از دهان من بیرون می‌آید، چنین خواهد بود: بیهوده به من باز نمی‌گردد، بلکه آنچه را که بخواهم به انجام می‌رساند و در چیزی که برای آن فرستادم موفق خواهد شد. "</w:t>
      </w:r>
    </w:p>
    <w:p w14:paraId="3B763C66" w14:textId="77777777" w:rsidR="00F90BDC" w:rsidRDefault="00F90BDC"/>
    <w:p w14:paraId="41F7F590" w14:textId="77777777" w:rsidR="00F90BDC" w:rsidRDefault="00F90BDC">
      <w:r xmlns:w="http://schemas.openxmlformats.org/wordprocessingml/2006/main">
        <w:t xml:space="preserve">لوقا 19:33 و چون در حال باز كردن كره اسب بودند، صاحبان آن به آنها گفتند: چرا كره را باز مي كنيد؟</w:t>
      </w:r>
    </w:p>
    <w:p w14:paraId="60946D5A" w14:textId="77777777" w:rsidR="00F90BDC" w:rsidRDefault="00F90BDC"/>
    <w:p w14:paraId="3933FFF2" w14:textId="77777777" w:rsidR="00F90BDC" w:rsidRDefault="00F90BDC">
      <w:r xmlns:w="http://schemas.openxmlformats.org/wordprocessingml/2006/main">
        <w:t xml:space="preserve">صاحبان کلت پرسیدند چرا باز می شود؟</w:t>
      </w:r>
    </w:p>
    <w:p w14:paraId="1AEEB01F" w14:textId="77777777" w:rsidR="00F90BDC" w:rsidRDefault="00F90BDC"/>
    <w:p w14:paraId="51E75A7F" w14:textId="77777777" w:rsidR="00F90BDC" w:rsidRDefault="00F90BDC">
      <w:r xmlns:w="http://schemas.openxmlformats.org/wordprocessingml/2006/main">
        <w:t xml:space="preserve">1: خدا در جزئیات کوچک زندگی ماست. او متوجه هر حرکت ما می شود و به کارهای کوچک و بزرگ ما اهمیت می دهد.</w:t>
      </w:r>
    </w:p>
    <w:p w14:paraId="33878DAF" w14:textId="77777777" w:rsidR="00F90BDC" w:rsidRDefault="00F90BDC"/>
    <w:p w14:paraId="72533A5A" w14:textId="77777777" w:rsidR="00F90BDC" w:rsidRDefault="00F90BDC">
      <w:r xmlns:w="http://schemas.openxmlformats.org/wordprocessingml/2006/main">
        <w:t xml:space="preserve">2: عیسی شایسته اعتماد و اطاعت ماست. او از شاگردانش خواست که گره اسب را باز کنند و آنها با ایمان این کار را کردند.</w:t>
      </w:r>
    </w:p>
    <w:p w14:paraId="7DF28F58" w14:textId="77777777" w:rsidR="00F90BDC" w:rsidRDefault="00F90BDC"/>
    <w:p w14:paraId="5D721E86" w14:textId="77777777" w:rsidR="00F90BDC" w:rsidRDefault="00F90BDC">
      <w:r xmlns:w="http://schemas.openxmlformats.org/wordprocessingml/2006/main">
        <w:t xml:space="preserve">1: متی 10:28-31 - و از کسانی که بدن را می کشند، اما نمی توانند روح را بکشند نترسید، بلکه از کسی که می تواند روح و بدن را در جهنم هلاک کند بترسید.</w:t>
      </w:r>
    </w:p>
    <w:p w14:paraId="7E09E8BF" w14:textId="77777777" w:rsidR="00F90BDC" w:rsidRDefault="00F90BDC"/>
    <w:p w14:paraId="5D32E112" w14:textId="77777777" w:rsidR="00F90BDC" w:rsidRDefault="00F90BDC">
      <w:r xmlns:w="http://schemas.openxmlformats.org/wordprocessingml/2006/main">
        <w:t xml:space="preserve">2: امثال 3: 5-6 - با تمام دل به خداوند اعتماد کن. و به فهم خود تکیه مکن. در تمام راههای خود او را بشناسید و او راههای شما را هدایت خواهد کرد.</w:t>
      </w:r>
    </w:p>
    <w:p w14:paraId="03F148C8" w14:textId="77777777" w:rsidR="00F90BDC" w:rsidRDefault="00F90BDC"/>
    <w:p w14:paraId="5A81E0F2" w14:textId="77777777" w:rsidR="00F90BDC" w:rsidRDefault="00F90BDC">
      <w:r xmlns:w="http://schemas.openxmlformats.org/wordprocessingml/2006/main">
        <w:t xml:space="preserve">لوقا 19:34 و گفتند: خداوند به او نیاز دارد.</w:t>
      </w:r>
    </w:p>
    <w:p w14:paraId="439F77E9" w14:textId="77777777" w:rsidR="00F90BDC" w:rsidRDefault="00F90BDC"/>
    <w:p w14:paraId="57C7F0DF" w14:textId="77777777" w:rsidR="00F90BDC" w:rsidRDefault="00F90BDC">
      <w:r xmlns:w="http://schemas.openxmlformats.org/wordprocessingml/2006/main">
        <w:t xml:space="preserve">مردم اعلام کردند که عیسی به یک الاغ نیاز دارد.</w:t>
      </w:r>
    </w:p>
    <w:p w14:paraId="2C7082F0" w14:textId="77777777" w:rsidR="00F90BDC" w:rsidRDefault="00F90BDC"/>
    <w:p w14:paraId="735C088D" w14:textId="77777777" w:rsidR="00F90BDC" w:rsidRDefault="00F90BDC">
      <w:r xmlns:w="http://schemas.openxmlformats.org/wordprocessingml/2006/main">
        <w:t xml:space="preserve">1: عیسی به الاغی نیاز داشت تا نشان دهد که پسر خداست.</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 نیز می‌توانیم با تقدیم آنچه داریم ایمان خود را به عیسی نشان دهیم.</w:t>
      </w:r>
    </w:p>
    <w:p w14:paraId="7D8873EA" w14:textId="77777777" w:rsidR="00F90BDC" w:rsidRDefault="00F90BDC"/>
    <w:p w14:paraId="76D3C720" w14:textId="77777777" w:rsidR="00F90BDC" w:rsidRDefault="00F90BDC">
      <w:r xmlns:w="http://schemas.openxmlformats.org/wordprocessingml/2006/main">
        <w:t xml:space="preserve">1: فیلیپیان 2: 8 - و از نظر ظاهری مانند یک مرد، خود را فروتن کرد و تا سرحد مرگ اطاعت کرد، حتی مرگ بر صلیب!</w:t>
      </w:r>
    </w:p>
    <w:p w14:paraId="358AFEDA" w14:textId="77777777" w:rsidR="00F90BDC" w:rsidRDefault="00F90BDC"/>
    <w:p w14:paraId="305FBE26" w14:textId="77777777" w:rsidR="00F90BDC" w:rsidRDefault="00F90BDC">
      <w:r xmlns:w="http://schemas.openxmlformats.org/wordprocessingml/2006/main">
        <w:t xml:space="preserve">2: متی 11:29 - یوغ من را بر خود بگیرید و از من بیاموزید، زیرا من مهربان و دل فروتن هستم و برای روح خود آرامش خواهید یافت.</w:t>
      </w:r>
    </w:p>
    <w:p w14:paraId="640E802F" w14:textId="77777777" w:rsidR="00F90BDC" w:rsidRDefault="00F90BDC"/>
    <w:p w14:paraId="1B5876C0" w14:textId="77777777" w:rsidR="00F90BDC" w:rsidRDefault="00F90BDC">
      <w:r xmlns:w="http://schemas.openxmlformats.org/wordprocessingml/2006/main">
        <w:t xml:space="preserve">لوقا 19:35 و او را نزد عیسی آوردند و جامه های خود را بر کرله انداختند و عیسی را بر آن نهادند.</w:t>
      </w:r>
    </w:p>
    <w:p w14:paraId="2BD057E7" w14:textId="77777777" w:rsidR="00F90BDC" w:rsidRDefault="00F90BDC"/>
    <w:p w14:paraId="72C8FC93" w14:textId="77777777" w:rsidR="00F90BDC" w:rsidRDefault="00F90BDC">
      <w:r xmlns:w="http://schemas.openxmlformats.org/wordprocessingml/2006/main">
        <w:t xml:space="preserve">مردم یک الاغ جوان برای عیسی آوردند و او را روی آن گذاشتند. آن را با جامه های خود پوشانیدند.</w:t>
      </w:r>
    </w:p>
    <w:p w14:paraId="238E946E" w14:textId="77777777" w:rsidR="00F90BDC" w:rsidRDefault="00F90BDC"/>
    <w:p w14:paraId="2FE111B6" w14:textId="77777777" w:rsidR="00F90BDC" w:rsidRDefault="00F90BDC">
      <w:r xmlns:w="http://schemas.openxmlformats.org/wordprocessingml/2006/main">
        <w:t xml:space="preserve">1. "قدرت ایمان: پیروان وفادار عیسی"</w:t>
      </w:r>
    </w:p>
    <w:p w14:paraId="68712D1C" w14:textId="77777777" w:rsidR="00F90BDC" w:rsidRDefault="00F90BDC"/>
    <w:p w14:paraId="58DC7BA3" w14:textId="77777777" w:rsidR="00F90BDC" w:rsidRDefault="00F90BDC">
      <w:r xmlns:w="http://schemas.openxmlformats.org/wordprocessingml/2006/main">
        <w:t xml:space="preserve">2. "قدرت خدمات: قرار دادن دیگران بر خود"</w:t>
      </w:r>
    </w:p>
    <w:p w14:paraId="1D800EB5" w14:textId="77777777" w:rsidR="00F90BDC" w:rsidRDefault="00F90BDC"/>
    <w:p w14:paraId="54C0FE35" w14:textId="77777777" w:rsidR="00F90BDC" w:rsidRDefault="00F90BDC">
      <w:r xmlns:w="http://schemas.openxmlformats.org/wordprocessingml/2006/main">
        <w:t xml:space="preserve">1. متی 21:1-11 - ورود پیروزمندانه عیسی</w:t>
      </w:r>
    </w:p>
    <w:p w14:paraId="0AE529E6" w14:textId="77777777" w:rsidR="00F90BDC" w:rsidRDefault="00F90BDC"/>
    <w:p w14:paraId="14850C96" w14:textId="77777777" w:rsidR="00F90BDC" w:rsidRDefault="00F90BDC">
      <w:r xmlns:w="http://schemas.openxmlformats.org/wordprocessingml/2006/main">
        <w:t xml:space="preserve">2. فیلیپیان 2: 3-7 - مثال عیسی از فروتنی و خدمت</w:t>
      </w:r>
    </w:p>
    <w:p w14:paraId="4F409A87" w14:textId="77777777" w:rsidR="00F90BDC" w:rsidRDefault="00F90BDC"/>
    <w:p w14:paraId="7C75042E" w14:textId="77777777" w:rsidR="00F90BDC" w:rsidRDefault="00F90BDC">
      <w:r xmlns:w="http://schemas.openxmlformats.org/wordprocessingml/2006/main">
        <w:t xml:space="preserve">لوقا 19:36 و چون او رفت، لباسهای خود را در راه پهن کردند.</w:t>
      </w:r>
    </w:p>
    <w:p w14:paraId="302E626E" w14:textId="77777777" w:rsidR="00F90BDC" w:rsidRDefault="00F90BDC"/>
    <w:p w14:paraId="7E82EA67" w14:textId="77777777" w:rsidR="00F90BDC" w:rsidRDefault="00F90BDC">
      <w:r xmlns:w="http://schemas.openxmlformats.org/wordprocessingml/2006/main">
        <w:t xml:space="preserve">هنگامی که عیسی در سفر بود، پیروانش به نشانه احترام، لباس های خود را در راه پهن کردند.</w:t>
      </w:r>
    </w:p>
    <w:p w14:paraId="7F676674" w14:textId="77777777" w:rsidR="00F90BDC" w:rsidRDefault="00F90BDC"/>
    <w:p w14:paraId="3CD265DA" w14:textId="77777777" w:rsidR="00F90BDC" w:rsidRDefault="00F90BDC">
      <w:r xmlns:w="http://schemas.openxmlformats.org/wordprocessingml/2006/main">
        <w:t xml:space="preserve">1. پاسخ ما به عیسی: احترام و احترام</w:t>
      </w:r>
    </w:p>
    <w:p w14:paraId="6E9A43D2" w14:textId="77777777" w:rsidR="00F90BDC" w:rsidRDefault="00F90BDC"/>
    <w:p w14:paraId="2F28B126" w14:textId="77777777" w:rsidR="00F90BDC" w:rsidRDefault="00F90BDC">
      <w:r xmlns:w="http://schemas.openxmlformats.org/wordprocessingml/2006/main">
        <w:t xml:space="preserve">2. احترام به عیسی از طریق اعمال ما</w:t>
      </w:r>
    </w:p>
    <w:p w14:paraId="4720BAF9" w14:textId="77777777" w:rsidR="00F90BDC" w:rsidRDefault="00F90BDC"/>
    <w:p w14:paraId="4DB1B6D3" w14:textId="77777777" w:rsidR="00F90BDC" w:rsidRDefault="00F90BDC">
      <w:r xmlns:w="http://schemas.openxmlformats.org/wordprocessingml/2006/main">
        <w:t xml:space="preserve">1. فیلیپیان 2: 5-11 - این فکر را در میان خود داشته باشید، که در مسیح عیسی، که با وجود اینکه در صورت خدا بود، برابری با خدا را چیزی ندانست، بلکه خود را تهی کرد. به شکل یک خدمتکار به دنیا آمدن شبیه انسانها.</w:t>
      </w:r>
    </w:p>
    <w:p w14:paraId="35BFAAB9" w14:textId="77777777" w:rsidR="00F90BDC" w:rsidRDefault="00F90BDC"/>
    <w:p w14:paraId="15054E88" w14:textId="77777777" w:rsidR="00F90BDC" w:rsidRDefault="00F90BDC">
      <w:r xmlns:w="http://schemas.openxmlformats.org/wordprocessingml/2006/main">
        <w:t xml:space="preserve">2. مرقس 6: 34-44 - هنگامی که به ساحل رفت، جمعیت زیادی را دید و بر آنها دلسوزی کرد، زیرا آنها مانند گوسفندان بی شبان بودند. و او شروع به آموزش چیزهای زیادی به آنها کرد.</w:t>
      </w:r>
    </w:p>
    <w:p w14:paraId="07A26A49" w14:textId="77777777" w:rsidR="00F90BDC" w:rsidRDefault="00F90BDC"/>
    <w:p w14:paraId="7CD432CE" w14:textId="77777777" w:rsidR="00F90BDC" w:rsidRDefault="00F90BDC">
      <w:r xmlns:w="http://schemas.openxmlformats.org/wordprocessingml/2006/main">
        <w:t xml:space="preserve">لوقا 19:37 و چون نزديك شد، حتي در پايين آمدن كوه زيتون، تمام جمعيت شاگردان شروع به شادي كردند و با آواز بلند خدا را به خاطر همه اعمال بزرگي كه ديده بودند، ستايش كردند.</w:t>
      </w:r>
    </w:p>
    <w:p w14:paraId="73AE0331" w14:textId="77777777" w:rsidR="00F90BDC" w:rsidRDefault="00F90BDC"/>
    <w:p w14:paraId="75BD6077" w14:textId="77777777" w:rsidR="00F90BDC" w:rsidRDefault="00F90BDC">
      <w:r xmlns:w="http://schemas.openxmlformats.org/wordprocessingml/2006/main">
        <w:t xml:space="preserve">شاگردان عیسی هنگام نزدیک شدن عیسی به پایین کوه زیتون، شادی کردند و با صدای بلند خدا را به خاطر کارهای عظیمی که دیده بودند، ستایش کردند.</w:t>
      </w:r>
    </w:p>
    <w:p w14:paraId="7D2AA432" w14:textId="77777777" w:rsidR="00F90BDC" w:rsidRDefault="00F90BDC"/>
    <w:p w14:paraId="67EA12D0" w14:textId="77777777" w:rsidR="00F90BDC" w:rsidRDefault="00F90BDC">
      <w:r xmlns:w="http://schemas.openxmlformats.org/wordprocessingml/2006/main">
        <w:t xml:space="preserve">1. قدرت ستایش: یادگیری شادی کردن و سپاسگزاری از خدا برای کارهای توانا او</w:t>
      </w:r>
    </w:p>
    <w:p w14:paraId="19E0B11F" w14:textId="77777777" w:rsidR="00F90BDC" w:rsidRDefault="00F90BDC"/>
    <w:p w14:paraId="5BF7B9E4" w14:textId="77777777" w:rsidR="00F90BDC" w:rsidRDefault="00F90BDC">
      <w:r xmlns:w="http://schemas.openxmlformats.org/wordprocessingml/2006/main">
        <w:t xml:space="preserve">2. کوه زیتون: معنای هبوط عیسی در لوقا 19:37</w:t>
      </w:r>
    </w:p>
    <w:p w14:paraId="49A3528B" w14:textId="77777777" w:rsidR="00F90BDC" w:rsidRDefault="00F90BDC"/>
    <w:p w14:paraId="19A27BDC" w14:textId="77777777" w:rsidR="00F90BDC" w:rsidRDefault="00F90BDC">
      <w:r xmlns:w="http://schemas.openxmlformats.org/wordprocessingml/2006/main">
        <w:t xml:space="preserve">1. مزمور 145:3-4 - خداوند بزرگ است و بسیار قابل ستایش. و عظمت او قابل جستجو نیست. نسلی اعمال تو را به نسل دیگر ستایش خواهد کرد و اعمال تو را اعلام خواهد کرد.</w:t>
      </w:r>
    </w:p>
    <w:p w14:paraId="097666D7" w14:textId="77777777" w:rsidR="00F90BDC" w:rsidRDefault="00F90BDC"/>
    <w:p w14:paraId="1E53F743" w14:textId="77777777" w:rsidR="00F90BDC" w:rsidRDefault="00F90BDC">
      <w:r xmlns:w="http://schemas.openxmlformats.org/wordprocessingml/2006/main">
        <w:t xml:space="preserve">2. عبرانیان 13:15 - پس بیایید به وسیله او قربانی ستایش را پیوسته به خدا تقدیم کنیم، یعنی میوه لبهایمان که نام او را شکر می کنند.</w:t>
      </w:r>
    </w:p>
    <w:p w14:paraId="16417ED0" w14:textId="77777777" w:rsidR="00F90BDC" w:rsidRDefault="00F90BDC"/>
    <w:p w14:paraId="69AAB140" w14:textId="77777777" w:rsidR="00F90BDC" w:rsidRDefault="00F90BDC">
      <w:r xmlns:w="http://schemas.openxmlformats.org/wordprocessingml/2006/main">
        <w:t xml:space="preserve">لوقا 19:38 می‌گوید: «مبارک باد پادشاهی که به نام خداوند می‌آید، سلامتی در آسمان و </w:t>
      </w:r>
      <w:r xmlns:w="http://schemas.openxmlformats.org/wordprocessingml/2006/main">
        <w:lastRenderedPageBreak xmlns:w="http://schemas.openxmlformats.org/wordprocessingml/2006/main"/>
      </w:r>
      <w:r xmlns:w="http://schemas.openxmlformats.org/wordprocessingml/2006/main">
        <w:t xml:space="preserve">جلال در بالاترین.</w:t>
      </w:r>
    </w:p>
    <w:p w14:paraId="545ECD39" w14:textId="77777777" w:rsidR="00F90BDC" w:rsidRDefault="00F90BDC"/>
    <w:p w14:paraId="53F3EFE7" w14:textId="77777777" w:rsidR="00F90BDC" w:rsidRDefault="00F90BDC">
      <w:r xmlns:w="http://schemas.openxmlformats.org/wordprocessingml/2006/main">
        <w:t xml:space="preserve">مردم اورشلیم با فریاد شادی و برکت از عیسی استقبال کردند.</w:t>
      </w:r>
    </w:p>
    <w:p w14:paraId="504755D9" w14:textId="77777777" w:rsidR="00F90BDC" w:rsidRDefault="00F90BDC"/>
    <w:p w14:paraId="5BB53302" w14:textId="77777777" w:rsidR="00F90BDC" w:rsidRDefault="00F90BDC">
      <w:r xmlns:w="http://schemas.openxmlformats.org/wordprocessingml/2006/main">
        <w:t xml:space="preserve">1: ما باید مانند مردم اورشلیم با شادی و برکت از عیسی استقبال کنیم.</w:t>
      </w:r>
    </w:p>
    <w:p w14:paraId="5172B103" w14:textId="77777777" w:rsidR="00F90BDC" w:rsidRDefault="00F90BDC"/>
    <w:p w14:paraId="37FD9F66" w14:textId="77777777" w:rsidR="00F90BDC" w:rsidRDefault="00F90BDC">
      <w:r xmlns:w="http://schemas.openxmlformats.org/wordprocessingml/2006/main">
        <w:t xml:space="preserve">2: ما باید عیسی را به عنوان پادشاه خود اعلام کنیم و به او جلال بدهیم که شایسته اوست.</w:t>
      </w:r>
    </w:p>
    <w:p w14:paraId="17D8E7B2" w14:textId="77777777" w:rsidR="00F90BDC" w:rsidRDefault="00F90BDC"/>
    <w:p w14:paraId="773D50C2" w14:textId="77777777" w:rsidR="00F90BDC" w:rsidRDefault="00F90BDC">
      <w:r xmlns:w="http://schemas.openxmlformats.org/wordprocessingml/2006/main">
        <w:t xml:space="preserve">1: افسسیان 2:14 زیرا صلح ما اوست که هر دو را یکی ساخته است.</w:t>
      </w:r>
    </w:p>
    <w:p w14:paraId="06500C0E" w14:textId="77777777" w:rsidR="00F90BDC" w:rsidRDefault="00F90BDC"/>
    <w:p w14:paraId="47EB2604" w14:textId="77777777" w:rsidR="00F90BDC" w:rsidRDefault="00F90BDC">
      <w:r xmlns:w="http://schemas.openxmlformats.org/wordprocessingml/2006/main">
        <w:t xml:space="preserve">2: کولسیان 3:17 و هر چه در گفتار یا عمل انجام دهید، همه را به نام خداوند عیسی انجام دهید و به وسیله او خدا و پدر را شکر کنید.</w:t>
      </w:r>
    </w:p>
    <w:p w14:paraId="231E3262" w14:textId="77777777" w:rsidR="00F90BDC" w:rsidRDefault="00F90BDC"/>
    <w:p w14:paraId="587FA5A7" w14:textId="77777777" w:rsidR="00F90BDC" w:rsidRDefault="00F90BDC">
      <w:r xmlns:w="http://schemas.openxmlformats.org/wordprocessingml/2006/main">
        <w:t xml:space="preserve">لوقا 19:39 و برخی از فریسیان از میان جمعیت به او گفتند: "استاد، شاگردان خود را توبیخ کن."</w:t>
      </w:r>
    </w:p>
    <w:p w14:paraId="3402DF85" w14:textId="77777777" w:rsidR="00F90BDC" w:rsidRDefault="00F90BDC"/>
    <w:p w14:paraId="6D45C1B6" w14:textId="77777777" w:rsidR="00F90BDC" w:rsidRDefault="00F90BDC">
      <w:r xmlns:w="http://schemas.openxmlformats.org/wordprocessingml/2006/main">
        <w:t xml:space="preserve">فریسیان از عیسی خواستند تا شاگردانش را سرزنش کند.</w:t>
      </w:r>
    </w:p>
    <w:p w14:paraId="28255F80" w14:textId="77777777" w:rsidR="00F90BDC" w:rsidRDefault="00F90BDC"/>
    <w:p w14:paraId="3CCD790F" w14:textId="77777777" w:rsidR="00F90BDC" w:rsidRDefault="00F90BDC">
      <w:r xmlns:w="http://schemas.openxmlformats.org/wordprocessingml/2006/main">
        <w:t xml:space="preserve">1: عیسی به ما می آموزد که مهم است که مدارا کنیم و به عقاید دیگران احترام بگذاریم.</w:t>
      </w:r>
    </w:p>
    <w:p w14:paraId="31A9F9D6" w14:textId="77777777" w:rsidR="00F90BDC" w:rsidRDefault="00F90BDC"/>
    <w:p w14:paraId="60E241DC" w14:textId="77777777" w:rsidR="00F90BDC" w:rsidRDefault="00F90BDC">
      <w:r xmlns:w="http://schemas.openxmlformats.org/wordprocessingml/2006/main">
        <w:t xml:space="preserve">2: عیسی به ما می آموزد که جای ما نیست که دیگران را به خاطر ایمانشان قضاوت و انتقاد کنیم.</w:t>
      </w:r>
    </w:p>
    <w:p w14:paraId="63057AD3" w14:textId="77777777" w:rsidR="00F90BDC" w:rsidRDefault="00F90BDC"/>
    <w:p w14:paraId="6445CBB0" w14:textId="77777777" w:rsidR="00F90BDC" w:rsidRDefault="00F90BDC">
      <w:r xmlns:w="http://schemas.openxmlformats.org/wordprocessingml/2006/main">
        <w:t xml:space="preserve">1: رومیان 12: 9-10 - عشق خالص باشد. بیزاری از آنچه بد است; به آنچه خوب است محکم بچسب یکدیگر را با محبت برادرانه دوست بدارید. در نشان دادن افتخار از یکدیگر پیشی بگیرید.»</w:t>
      </w:r>
    </w:p>
    <w:p w14:paraId="64A41360" w14:textId="77777777" w:rsidR="00F90BDC" w:rsidRDefault="00F90BDC"/>
    <w:p w14:paraId="05882E0F" w14:textId="77777777" w:rsidR="00F90BDC" w:rsidRDefault="00F90BDC">
      <w:r xmlns:w="http://schemas.openxmlformats.org/wordprocessingml/2006/main">
        <w:t xml:space="preserve">2: مرقس 12:31 - "دوم این است: "همسایه خود را مانند خود دوست بدار." هیچ فرمانی بزرگتر از اینها نیست.»</w:t>
      </w:r>
    </w:p>
    <w:p w14:paraId="545BA34E" w14:textId="77777777" w:rsidR="00F90BDC" w:rsidRDefault="00F90BDC"/>
    <w:p w14:paraId="5A94C778" w14:textId="77777777" w:rsidR="00F90BDC" w:rsidRDefault="00F90BDC">
      <w:r xmlns:w="http://schemas.openxmlformats.org/wordprocessingml/2006/main">
        <w:t xml:space="preserve">لوقا 19:40 و او پاسخ داد و به آنها گفت: به شما می گویم که اگر اینها سکوت کنند، سنگ ها فوراً فریاد خواهند زد.</w:t>
      </w:r>
    </w:p>
    <w:p w14:paraId="18B52229" w14:textId="77777777" w:rsidR="00F90BDC" w:rsidRDefault="00F90BDC"/>
    <w:p w14:paraId="77EC3105" w14:textId="77777777" w:rsidR="00F90BDC" w:rsidRDefault="00F90BDC">
      <w:r xmlns:w="http://schemas.openxmlformats.org/wordprocessingml/2006/main">
        <w:t xml:space="preserve">مردم چنان تحت تأثیر سخنان عیسی قرار گرفتند که اگر سخنی نمی گفتند، سنگ ها می گفتند.</w:t>
      </w:r>
    </w:p>
    <w:p w14:paraId="3B217A83" w14:textId="77777777" w:rsidR="00F90BDC" w:rsidRDefault="00F90BDC"/>
    <w:p w14:paraId="0E65CA6F" w14:textId="77777777" w:rsidR="00F90BDC" w:rsidRDefault="00F90BDC">
      <w:r xmlns:w="http://schemas.openxmlformats.org/wordprocessingml/2006/main">
        <w:t xml:space="preserve">1: بیایید از سخنان عیسی الهام بگیریم تا انجیل را بیان کنیم و به اشتراک بگذاریم.</w:t>
      </w:r>
    </w:p>
    <w:p w14:paraId="7213CBCE" w14:textId="77777777" w:rsidR="00F90BDC" w:rsidRDefault="00F90BDC"/>
    <w:p w14:paraId="7C7E829C" w14:textId="77777777" w:rsidR="00F90BDC" w:rsidRDefault="00F90BDC">
      <w:r xmlns:w="http://schemas.openxmlformats.org/wordprocessingml/2006/main">
        <w:t xml:space="preserve">2: بیایید مانند سنگ ها نباشیم، بلکه مانند افرادی باشیم که از سخنان عیسی برای به اشتراک گذاشتن پیام امید به حرکت در آمده اند.</w:t>
      </w:r>
    </w:p>
    <w:p w14:paraId="1C65A6B7" w14:textId="77777777" w:rsidR="00F90BDC" w:rsidRDefault="00F90BDC"/>
    <w:p w14:paraId="02B980B1" w14:textId="77777777" w:rsidR="00F90BDC" w:rsidRDefault="00F90BDC">
      <w:r xmlns:w="http://schemas.openxmlformats.org/wordprocessingml/2006/main">
        <w:t xml:space="preserve">1: فیلیپیان 2: 15-16 «تا بی‌عیب و بی‌آزار باشید، ای پسران خدا، در میان قومی کج‌رو و منحرف، که در میان آن‌ها همچون چراغی در جهان می‌درخشید. نگه داشتن کلمه زندگی.»</w:t>
      </w:r>
    </w:p>
    <w:p w14:paraId="218AC159" w14:textId="77777777" w:rsidR="00F90BDC" w:rsidRDefault="00F90BDC"/>
    <w:p w14:paraId="63282BE7" w14:textId="77777777" w:rsidR="00F90BDC" w:rsidRDefault="00F90BDC">
      <w:r xmlns:w="http://schemas.openxmlformats.org/wordprocessingml/2006/main">
        <w:t xml:space="preserve">2: اشعیا 43:10 «خداوند می‌گوید: «شما شاهدان من هستید، و بنده‌ای که من انتخاب کرده‌ام، تا بشناسید و به من ایمان بیاورید و بفهمید که من او هستم. دنبال من باش.»</w:t>
      </w:r>
    </w:p>
    <w:p w14:paraId="17293315" w14:textId="77777777" w:rsidR="00F90BDC" w:rsidRDefault="00F90BDC"/>
    <w:p w14:paraId="22997144" w14:textId="77777777" w:rsidR="00F90BDC" w:rsidRDefault="00F90BDC">
      <w:r xmlns:w="http://schemas.openxmlformats.org/wordprocessingml/2006/main">
        <w:t xml:space="preserve">لوقا 19:41 و چون نزدیک شد، شهر را دید و بر آن گریست.</w:t>
      </w:r>
    </w:p>
    <w:p w14:paraId="739AFFDD" w14:textId="77777777" w:rsidR="00F90BDC" w:rsidRDefault="00F90BDC"/>
    <w:p w14:paraId="1C56AA0A" w14:textId="77777777" w:rsidR="00F90BDC" w:rsidRDefault="00F90BDC">
      <w:r xmlns:w="http://schemas.openxmlformats.org/wordprocessingml/2006/main">
        <w:t xml:space="preserve">عیسی با نزدیک شدن به شهر اورشلیم گریه کرد.</w:t>
      </w:r>
    </w:p>
    <w:p w14:paraId="43C5F2B6" w14:textId="77777777" w:rsidR="00F90BDC" w:rsidRDefault="00F90BDC"/>
    <w:p w14:paraId="1BFD08FC" w14:textId="77777777" w:rsidR="00F90BDC" w:rsidRDefault="00F90BDC">
      <w:r xmlns:w="http://schemas.openxmlformats.org/wordprocessingml/2006/main">
        <w:t xml:space="preserve">1: شفقت عیسی: دیدن فراتر از حال</w:t>
      </w:r>
    </w:p>
    <w:p w14:paraId="554E6F5B" w14:textId="77777777" w:rsidR="00F90BDC" w:rsidRDefault="00F90BDC"/>
    <w:p w14:paraId="3D12DEA9" w14:textId="77777777" w:rsidR="00F90BDC" w:rsidRDefault="00F90BDC">
      <w:r xmlns:w="http://schemas.openxmlformats.org/wordprocessingml/2006/main">
        <w:t xml:space="preserve">2: غصه خوردن برای گمشده: نمونه عشق عیسی</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23:37-38 - "ای اورشلیم، اورشلیم، شهری که پیامبران را می کشد و کسانی را که به آن فرستاده شده اند سنگسار می کند! چقدر فرزندانت را جمع می‌کردم، همان‌طور که مرغ بچه‌هایش را زیر بال‌هایش جمع می‌کند، و تو نخواستی!»</w:t>
      </w:r>
    </w:p>
    <w:p w14:paraId="6642B309" w14:textId="77777777" w:rsidR="00F90BDC" w:rsidRDefault="00F90BDC"/>
    <w:p w14:paraId="27DB4F2A" w14:textId="77777777" w:rsidR="00F90BDC" w:rsidRDefault="00F90BDC">
      <w:r xmlns:w="http://schemas.openxmlformats.org/wordprocessingml/2006/main">
        <w:t xml:space="preserve">2: عبرانیان 4: 15-16 - "زیرا ما کاهن اعظمی نداریم که نتواند با ضعف های ما همدردی کند، بلکه کسی است که از هر نظر مانند ما وسوسه شده باشد، اما گناهی نداشته باشد. پس بیایید با اطمینان به تخت فیض نزدیک شویم تا در زمان نیاز، رحمت و فیض پیدا کنیم.»</w:t>
      </w:r>
    </w:p>
    <w:p w14:paraId="2378D181" w14:textId="77777777" w:rsidR="00F90BDC" w:rsidRDefault="00F90BDC"/>
    <w:p w14:paraId="6D0A1422" w14:textId="77777777" w:rsidR="00F90BDC" w:rsidRDefault="00F90BDC">
      <w:r xmlns:w="http://schemas.openxmlformats.org/wordprocessingml/2006/main">
        <w:t xml:space="preserve">لوقا 19:42 گفت: «اگر خودت حداقل در این روزگار چیزهایی را که به سلامتی تو تعلق دارد، می دانستی! اما اکنون آنها از چشم تو پنهان شده اند.</w:t>
      </w:r>
    </w:p>
    <w:p w14:paraId="36B34720" w14:textId="77777777" w:rsidR="00F90BDC" w:rsidRDefault="00F90BDC"/>
    <w:p w14:paraId="16BC6A53" w14:textId="77777777" w:rsidR="00F90BDC" w:rsidRDefault="00F90BDC">
      <w:r xmlns:w="http://schemas.openxmlformats.org/wordprocessingml/2006/main">
        <w:t xml:space="preserve">عیسی از عدم درک در اورشلیم ابراز تاسف می کند.</w:t>
      </w:r>
    </w:p>
    <w:p w14:paraId="5547A182" w14:textId="77777777" w:rsidR="00F90BDC" w:rsidRDefault="00F90BDC"/>
    <w:p w14:paraId="380BCA46" w14:textId="77777777" w:rsidR="00F90BDC" w:rsidRDefault="00F90BDC">
      <w:r xmlns:w="http://schemas.openxmlformats.org/wordprocessingml/2006/main">
        <w:t xml:space="preserve">1. بر خدا توکل کن و چشمانت را به روی حقیقت باز کن.</w:t>
      </w:r>
    </w:p>
    <w:p w14:paraId="375BB54C" w14:textId="77777777" w:rsidR="00F90BDC" w:rsidRDefault="00F90BDC"/>
    <w:p w14:paraId="54470497" w14:textId="77777777" w:rsidR="00F90BDC" w:rsidRDefault="00F90BDC">
      <w:r xmlns:w="http://schemas.openxmlformats.org/wordprocessingml/2006/main">
        <w:t xml:space="preserve">2. چیزهایی را که می تواند به شما آرامش بدهد را از دست ندهید.</w:t>
      </w:r>
    </w:p>
    <w:p w14:paraId="438808D8" w14:textId="77777777" w:rsidR="00F90BDC" w:rsidRDefault="00F90BDC"/>
    <w:p w14:paraId="54C82733" w14:textId="77777777" w:rsidR="00F90BDC" w:rsidRDefault="00F90BDC">
      <w:r xmlns:w="http://schemas.openxmlformats.org/wordprocessingml/2006/main">
        <w:t xml:space="preserve">1. متی 6:25-34 - نگران نباشید، به خدا اعتماد کنید.</w:t>
      </w:r>
    </w:p>
    <w:p w14:paraId="1D94BC7A" w14:textId="77777777" w:rsidR="00F90BDC" w:rsidRDefault="00F90BDC"/>
    <w:p w14:paraId="6E0F4BD7" w14:textId="77777777" w:rsidR="00F90BDC" w:rsidRDefault="00F90BDC">
      <w:r xmlns:w="http://schemas.openxmlformats.org/wordprocessingml/2006/main">
        <w:t xml:space="preserve">2. امثال 3: 5-6 - با تمام قلب خود به خداوند اعتماد کنید و به درک خود تکیه نکنید.</w:t>
      </w:r>
    </w:p>
    <w:p w14:paraId="5BDD67CC" w14:textId="77777777" w:rsidR="00F90BDC" w:rsidRDefault="00F90BDC"/>
    <w:p w14:paraId="57E3DE24" w14:textId="77777777" w:rsidR="00F90BDC" w:rsidRDefault="00F90BDC">
      <w:r xmlns:w="http://schemas.openxmlformats.org/wordprocessingml/2006/main">
        <w:t xml:space="preserve">لوقا 19:43 زیرا روزهایی بر تو خواهند آمد که دشمنانت سنگری به دور تو خواهند افکند و تو را احاطه کرده، از هر طرف تو را نگه خواهند داشت.</w:t>
      </w:r>
    </w:p>
    <w:p w14:paraId="5BCDED88" w14:textId="77777777" w:rsidR="00F90BDC" w:rsidRDefault="00F90BDC"/>
    <w:p w14:paraId="061E6E2D" w14:textId="77777777" w:rsidR="00F90BDC" w:rsidRDefault="00F90BDC">
      <w:r xmlns:w="http://schemas.openxmlformats.org/wordprocessingml/2006/main">
        <w:t xml:space="preserve">روزهایی فرا می رسد که دشمنان ما را محاصره کرده و به دام می اندازند.</w:t>
      </w:r>
    </w:p>
    <w:p w14:paraId="587559D0" w14:textId="77777777" w:rsidR="00F90BDC" w:rsidRDefault="00F90BDC"/>
    <w:p w14:paraId="29035383" w14:textId="77777777" w:rsidR="00F90BDC" w:rsidRDefault="00F90BDC">
      <w:r xmlns:w="http://schemas.openxmlformats.org/wordprocessingml/2006/main">
        <w:t xml:space="preserve">1: هنگامی که در محاصره باشیم خداوند قوت و پناهگاه ما خواهد بود.</w:t>
      </w:r>
    </w:p>
    <w:p w14:paraId="7FA77EFC" w14:textId="77777777" w:rsidR="00F90BDC" w:rsidRDefault="00F90BDC"/>
    <w:p w14:paraId="57BF84CE" w14:textId="77777777" w:rsidR="00F90BDC" w:rsidRDefault="00F90BDC">
      <w:r xmlns:w="http://schemas.openxmlformats.org/wordprocessingml/2006/main">
        <w:t xml:space="preserve">2: ما می توانیم به خدا توکل کنیم تا از ما حتی در میان دشمنانمان محافظت کند.</w:t>
      </w:r>
    </w:p>
    <w:p w14:paraId="6956A508" w14:textId="77777777" w:rsidR="00F90BDC" w:rsidRDefault="00F90BDC"/>
    <w:p w14:paraId="3C0607B6" w14:textId="77777777" w:rsidR="00F90BDC" w:rsidRDefault="00F90BDC">
      <w:r xmlns:w="http://schemas.openxmlformats.org/wordprocessingml/2006/main">
        <w:t xml:space="preserve">1: اشعیا 43:2 "وقتی از آبها بگذری، من با تو خواهم بود و از طریق نهرها بر تو چیره نخواهند شد؛ وقتی از میان آتش گذر کنی، سوخته نخواهی شد و شعله تو را نخواهد سوخت. "</w:t>
      </w:r>
    </w:p>
    <w:p w14:paraId="4E62A8DC" w14:textId="77777777" w:rsidR="00F90BDC" w:rsidRDefault="00F90BDC"/>
    <w:p w14:paraId="39F4CE4C" w14:textId="77777777" w:rsidR="00F90BDC" w:rsidRDefault="00F90BDC">
      <w:r xmlns:w="http://schemas.openxmlformats.org/wordprocessingml/2006/main">
        <w:t xml:space="preserve">2: مزمور 18:2 "خداوند صخره و دژ من و نجات دهنده من است، خدای من، صخره من، که به او پناه می برم، سپر من، و شاخ نجات من، دژ من است."</w:t>
      </w:r>
    </w:p>
    <w:p w14:paraId="7F9B134C" w14:textId="77777777" w:rsidR="00F90BDC" w:rsidRDefault="00F90BDC"/>
    <w:p w14:paraId="7B4034B4" w14:textId="77777777" w:rsidR="00F90BDC" w:rsidRDefault="00F90BDC">
      <w:r xmlns:w="http://schemas.openxmlformats.org/wordprocessingml/2006/main">
        <w:t xml:space="preserve">لوقا 19:44 و تو را با زمین خواهد گذاشت و فرزندانت را در تو. و در تو سنگی بر سنگ دیگر نخواهند گذاشت. زیرا زمان دیدار خود را نمی دانستی.</w:t>
      </w:r>
    </w:p>
    <w:p w14:paraId="6932E562" w14:textId="77777777" w:rsidR="00F90BDC" w:rsidRDefault="00F90BDC"/>
    <w:p w14:paraId="6096D484" w14:textId="77777777" w:rsidR="00F90BDC" w:rsidRDefault="00F90BDC">
      <w:r xmlns:w="http://schemas.openxmlformats.org/wordprocessingml/2006/main">
        <w:t xml:space="preserve">مردم اورشلیم و فرزندانشان با آنها نابود خواهند شد، زیرا آنها نمی دانستند که عیسی مسیح آنهاست.</w:t>
      </w:r>
    </w:p>
    <w:p w14:paraId="1563A5B8" w14:textId="77777777" w:rsidR="00F90BDC" w:rsidRDefault="00F90BDC"/>
    <w:p w14:paraId="2AD94E8D" w14:textId="77777777" w:rsidR="00F90BDC" w:rsidRDefault="00F90BDC">
      <w:r xmlns:w="http://schemas.openxmlformats.org/wordprocessingml/2006/main">
        <w:t xml:space="preserve">1. شناخت دیدار خداوند در زندگی ما</w:t>
      </w:r>
    </w:p>
    <w:p w14:paraId="6DA72E5E" w14:textId="77777777" w:rsidR="00F90BDC" w:rsidRDefault="00F90BDC"/>
    <w:p w14:paraId="41AAC05D" w14:textId="77777777" w:rsidR="00F90BDC" w:rsidRDefault="00F90BDC">
      <w:r xmlns:w="http://schemas.openxmlformats.org/wordprocessingml/2006/main">
        <w:t xml:space="preserve">2. پیامدهای کفر</w:t>
      </w:r>
    </w:p>
    <w:p w14:paraId="4EA27F22" w14:textId="77777777" w:rsidR="00F90BDC" w:rsidRDefault="00F90BDC"/>
    <w:p w14:paraId="4AF422E7" w14:textId="77777777" w:rsidR="00F90BDC" w:rsidRDefault="00F90BDC">
      <w:r xmlns:w="http://schemas.openxmlformats.org/wordprocessingml/2006/main">
        <w:t xml:space="preserve">1. اشعیا 48: 17-19 - بنابراین خداوند، نجات دهنده شما، قدوس اسرائیل، چنین می‌گوید: «من یهوه خدای شما هستم که به شما سود می‌آموزم، و شما را به راهی که باید بروید هدایت می‌کنم.</w:t>
      </w:r>
    </w:p>
    <w:p w14:paraId="12EBD2CF" w14:textId="77777777" w:rsidR="00F90BDC" w:rsidRDefault="00F90BDC"/>
    <w:p w14:paraId="7C030F56" w14:textId="77777777" w:rsidR="00F90BDC" w:rsidRDefault="00F90BDC">
      <w:r xmlns:w="http://schemas.openxmlformats.org/wordprocessingml/2006/main">
        <w:t xml:space="preserve">2. رومیان 1: 18-20 - زیرا خشم خدا از آسمان بر هر بی خدایی و بی عدالتی مردمی که حقیقت را در بی عدالتی سرکوب می کنند، آشکار می شود، زیرا آنچه از خدا شناخته می شود در آنها آشکار است، زیرا خدا آن را نشان داده است. به آنها.</w:t>
      </w:r>
    </w:p>
    <w:p w14:paraId="1C7042AA" w14:textId="77777777" w:rsidR="00F90BDC" w:rsidRDefault="00F90BDC"/>
    <w:p w14:paraId="19BA474E" w14:textId="77777777" w:rsidR="00F90BDC" w:rsidRDefault="00F90BDC">
      <w:r xmlns:w="http://schemas.openxmlformats.org/wordprocessingml/2006/main">
        <w:t xml:space="preserve">لوقا 19:45 پس به معبد رفته، شروع به بیرون راندن فروشندگان و خریداران کرد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عیسی معبد را تمیز کرد و خشم خود را نسبت به افراد فاسد نشان داد که از افراد آسیب پذیر سوء استفاده می کردند.</w:t>
      </w:r>
    </w:p>
    <w:p w14:paraId="6F80F68E" w14:textId="77777777" w:rsidR="00F90BDC" w:rsidRDefault="00F90BDC"/>
    <w:p w14:paraId="417F8C9D" w14:textId="77777777" w:rsidR="00F90BDC" w:rsidRDefault="00F90BDC">
      <w:r xmlns:w="http://schemas.openxmlformats.org/wordprocessingml/2006/main">
        <w:t xml:space="preserve">1: قضاوت خداوند سریع و مطمئن است.</w:t>
      </w:r>
    </w:p>
    <w:p w14:paraId="55423395" w14:textId="77777777" w:rsidR="00F90BDC" w:rsidRDefault="00F90BDC"/>
    <w:p w14:paraId="67C1BF15" w14:textId="77777777" w:rsidR="00F90BDC" w:rsidRDefault="00F90BDC">
      <w:r xmlns:w="http://schemas.openxmlformats.org/wordprocessingml/2006/main">
        <w:t xml:space="preserve">2: همیشه باید به یاد داشته باشیم که مباشر ایمان خود باشیم.</w:t>
      </w:r>
    </w:p>
    <w:p w14:paraId="0ECC6E4F" w14:textId="77777777" w:rsidR="00F90BDC" w:rsidRDefault="00F90BDC"/>
    <w:p w14:paraId="53B092D5" w14:textId="77777777" w:rsidR="00F90BDC" w:rsidRDefault="00F90BDC">
      <w:r xmlns:w="http://schemas.openxmlformats.org/wordprocessingml/2006/main">
        <w:t xml:space="preserve">1: امثال 21:3 - انجام عدالت و عدالت نزد خداوند پسندتر از قربانی است.</w:t>
      </w:r>
    </w:p>
    <w:p w14:paraId="37FDCFD1" w14:textId="77777777" w:rsidR="00F90BDC" w:rsidRDefault="00F90BDC"/>
    <w:p w14:paraId="1F1A67FC" w14:textId="77777777" w:rsidR="00F90BDC" w:rsidRDefault="00F90BDC">
      <w:r xmlns:w="http://schemas.openxmlformats.org/wordprocessingml/2006/main">
        <w:t xml:space="preserve">2: میکاه 6:8 - ای انسان به تو گفته است که چه چیزی خوب است. و خداوند از شما چه می خواهد جز اینکه عدالت را رعایت کنید و مهربانی را دوست بدارید و با خدای خود فروتنانه راه بروید؟</w:t>
      </w:r>
    </w:p>
    <w:p w14:paraId="5313E6F8" w14:textId="77777777" w:rsidR="00F90BDC" w:rsidRDefault="00F90BDC"/>
    <w:p w14:paraId="3D908951" w14:textId="77777777" w:rsidR="00F90BDC" w:rsidRDefault="00F90BDC">
      <w:r xmlns:w="http://schemas.openxmlformats.org/wordprocessingml/2006/main">
        <w:t xml:space="preserve">لوقا 19:46 به ایشان گفت: مکتوب است که خانه من خانه دعا است، اما شما آن را لانه دزدان قرار داده اید.</w:t>
      </w:r>
    </w:p>
    <w:p w14:paraId="6CF0BE5E" w14:textId="77777777" w:rsidR="00F90BDC" w:rsidRDefault="00F90BDC"/>
    <w:p w14:paraId="6AC40319" w14:textId="77777777" w:rsidR="00F90BDC" w:rsidRDefault="00F90BDC">
      <w:r xmlns:w="http://schemas.openxmlformats.org/wordprocessingml/2006/main">
        <w:t xml:space="preserve">عیسی به ما می آموزد که خانه خدا باید خانه نماز باشد، نه محل اعمال ناپسند.</w:t>
      </w:r>
    </w:p>
    <w:p w14:paraId="7CB7C619" w14:textId="77777777" w:rsidR="00F90BDC" w:rsidRDefault="00F90BDC"/>
    <w:p w14:paraId="31379C21" w14:textId="77777777" w:rsidR="00F90BDC" w:rsidRDefault="00F90BDC">
      <w:r xmlns:w="http://schemas.openxmlformats.org/wordprocessingml/2006/main">
        <w:t xml:space="preserve">1. عبادتگاه های ما باید منعکس کننده قدوسیت خداوند باشد</w:t>
      </w:r>
    </w:p>
    <w:p w14:paraId="3D6D58F5" w14:textId="77777777" w:rsidR="00F90BDC" w:rsidRDefault="00F90BDC"/>
    <w:p w14:paraId="26FA86F9" w14:textId="77777777" w:rsidR="00F90BDC" w:rsidRDefault="00F90BDC">
      <w:r xmlns:w="http://schemas.openxmlformats.org/wordprocessingml/2006/main">
        <w:t xml:space="preserve">2. قدرت عدالت در مقابل مخرب بودن گناه</w:t>
      </w:r>
    </w:p>
    <w:p w14:paraId="7418BB5F" w14:textId="77777777" w:rsidR="00F90BDC" w:rsidRDefault="00F90BDC"/>
    <w:p w14:paraId="73D91F33" w14:textId="77777777" w:rsidR="00F90BDC" w:rsidRDefault="00F90BDC">
      <w:r xmlns:w="http://schemas.openxmlformats.org/wordprocessingml/2006/main">
        <w:t xml:space="preserve">1. مزمور 24:3-4 - چه کسی به تپه خداوند صعود خواهد کرد؟ یا چه کسی در مکان مقدس او بایستد؟ کسی که دستهای پاک و دلی پاک دارد. که جان خود را به باطل نبرده و به فریب سوگند یاد نکرده است.</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اشعیا 56:7 - حتی آنها را به کوه مقدس خود خواهم آورد و آنها را در خانه دعای خود شاد خواهم کرد. قربانیهای سوختنی و قربانیهای آنها بر مذبح من پذیرفته خواهد شد. زیرا خانه من خانه دعا برای همه مردم نامیده خواهد شد.</w:t>
      </w:r>
    </w:p>
    <w:p w14:paraId="38A19C42" w14:textId="77777777" w:rsidR="00F90BDC" w:rsidRDefault="00F90BDC"/>
    <w:p w14:paraId="2AF46B3E" w14:textId="77777777" w:rsidR="00F90BDC" w:rsidRDefault="00F90BDC">
      <w:r xmlns:w="http://schemas.openxmlformats.org/wordprocessingml/2006/main">
        <w:t xml:space="preserve">لوقا 19:47 و هر روز در معبد تعلیم می داد. اما رؤسای کاهنان و علما و رؤسای قوم در صدد هلاکت او بودند.</w:t>
      </w:r>
    </w:p>
    <w:p w14:paraId="7DC2E623" w14:textId="77777777" w:rsidR="00F90BDC" w:rsidRDefault="00F90BDC"/>
    <w:p w14:paraId="3903CAE5" w14:textId="77777777" w:rsidR="00F90BDC" w:rsidRDefault="00F90BDC">
      <w:r xmlns:w="http://schemas.openxmlformats.org/wordprocessingml/2006/main">
        <w:t xml:space="preserve">عیسی در برابر شکنجانان خود مقاومت کرد و به موعظه روزانه در معبد ادامه داد.</w:t>
      </w:r>
    </w:p>
    <w:p w14:paraId="618B8888" w14:textId="77777777" w:rsidR="00F90BDC" w:rsidRDefault="00F90BDC"/>
    <w:p w14:paraId="4101C557" w14:textId="77777777" w:rsidR="00F90BDC" w:rsidRDefault="00F90BDC">
      <w:r xmlns:w="http://schemas.openxmlformats.org/wordprocessingml/2006/main">
        <w:t xml:space="preserve">1: ما باید از الگوی عیسی پیروی کنیم و حتی زمانی که با مخالفت روبرو می‌شویم، بر عقاید خود ثابت قدم باشیم.</w:t>
      </w:r>
    </w:p>
    <w:p w14:paraId="7BFC5EB6" w14:textId="77777777" w:rsidR="00F90BDC" w:rsidRDefault="00F90BDC"/>
    <w:p w14:paraId="1BCA7098" w14:textId="77777777" w:rsidR="00F90BDC" w:rsidRDefault="00F90BDC">
      <w:r xmlns:w="http://schemas.openxmlformats.org/wordprocessingml/2006/main">
        <w:t xml:space="preserve">2: ما باید به حمایت خداوند اعتماد کنیم و اراده او را در هر شرایطی شجاعانه اجرا کنیم.</w:t>
      </w:r>
    </w:p>
    <w:p w14:paraId="404E3017" w14:textId="77777777" w:rsidR="00F90BDC" w:rsidRDefault="00F90BDC"/>
    <w:p w14:paraId="1297B707" w14:textId="77777777" w:rsidR="00F90BDC" w:rsidRDefault="00F90BDC">
      <w:r xmlns:w="http://schemas.openxmlformats.org/wordprocessingml/2006/main">
        <w:t xml:space="preserve">1: اعمال رسولان 5:29 - "ما باید از خدا اطاعت کنیم تا از انسان!"</w:t>
      </w:r>
    </w:p>
    <w:p w14:paraId="615544C2" w14:textId="77777777" w:rsidR="00F90BDC" w:rsidRDefault="00F90BDC"/>
    <w:p w14:paraId="1F3BAFAE" w14:textId="77777777" w:rsidR="00F90BDC" w:rsidRDefault="00F90BDC">
      <w:r xmlns:w="http://schemas.openxmlformats.org/wordprocessingml/2006/main">
        <w:t xml:space="preserve">2: مزمور 27:1 - "خداوند نور و نجات من است؛ از چه کسی بترسم؟ خداوند سنگر زندگی من است؛ از چه کسی بترسم؟"</w:t>
      </w:r>
    </w:p>
    <w:p w14:paraId="4FCF5A96" w14:textId="77777777" w:rsidR="00F90BDC" w:rsidRDefault="00F90BDC"/>
    <w:p w14:paraId="60D3050E" w14:textId="77777777" w:rsidR="00F90BDC" w:rsidRDefault="00F90BDC">
      <w:r xmlns:w="http://schemas.openxmlformats.org/wordprocessingml/2006/main">
        <w:t xml:space="preserve">لوقا 19:48 و نمی‌توانستند آنچه می‌توانند بکنند بیابند، زیرا همه مردم به شنیدن او بسیار توجه داشتند.</w:t>
      </w:r>
    </w:p>
    <w:p w14:paraId="1A75DEC0" w14:textId="77777777" w:rsidR="00F90BDC" w:rsidRDefault="00F90BDC"/>
    <w:p w14:paraId="36EF3E79" w14:textId="77777777" w:rsidR="00F90BDC" w:rsidRDefault="00F90BDC">
      <w:r xmlns:w="http://schemas.openxmlformats.org/wordprocessingml/2006/main">
        <w:t xml:space="preserve">عیسی با مردم صحبت می کرد و آنها به دقت توجه می کردند.</w:t>
      </w:r>
    </w:p>
    <w:p w14:paraId="133C6FD1" w14:textId="77777777" w:rsidR="00F90BDC" w:rsidRDefault="00F90BDC"/>
    <w:p w14:paraId="109A5FD3" w14:textId="77777777" w:rsidR="00F90BDC" w:rsidRDefault="00F90BDC">
      <w:r xmlns:w="http://schemas.openxmlformats.org/wordprocessingml/2006/main">
        <w:t xml:space="preserve">1. قدرت گوش دادن: چگونه به عیسی نزدیک شویم</w:t>
      </w:r>
    </w:p>
    <w:p w14:paraId="0D5ACC4A" w14:textId="77777777" w:rsidR="00F90BDC" w:rsidRDefault="00F90BDC"/>
    <w:p w14:paraId="6F5BF3EB" w14:textId="77777777" w:rsidR="00F90BDC" w:rsidRDefault="00F90BDC">
      <w:r xmlns:w="http://schemas.openxmlformats.org/wordprocessingml/2006/main">
        <w:t xml:space="preserve">2. هنر شنیدن توجه: یادگیری از عیسی</w:t>
      </w:r>
    </w:p>
    <w:p w14:paraId="35A971B0" w14:textId="77777777" w:rsidR="00F90BDC" w:rsidRDefault="00F90BDC"/>
    <w:p w14:paraId="407B3565" w14:textId="77777777" w:rsidR="00F90BDC" w:rsidRDefault="00F90BDC">
      <w:r xmlns:w="http://schemas.openxmlformats.org/wordprocessingml/2006/main">
        <w:t xml:space="preserve">1. یعقوب 1:19 - پس ای برادران عزیزم، هر کس در شنیدن سریع باشد، در گفتار کند و در خشم کند.</w:t>
      </w:r>
    </w:p>
    <w:p w14:paraId="51BC2FF8" w14:textId="77777777" w:rsidR="00F90BDC" w:rsidRDefault="00F90BDC"/>
    <w:p w14:paraId="3B89137D" w14:textId="77777777" w:rsidR="00F90BDC" w:rsidRDefault="00F90BDC">
      <w:r xmlns:w="http://schemas.openxmlformats.org/wordprocessingml/2006/main">
        <w:t xml:space="preserve">2. امثال 10:19 - در کثرت سخنان گناه نمی خواهد، اما کسی که لبهای خود را نگه دارد عاقل است.</w:t>
      </w:r>
    </w:p>
    <w:p w14:paraId="14BD6673" w14:textId="77777777" w:rsidR="00F90BDC" w:rsidRDefault="00F90BDC"/>
    <w:p w14:paraId="14046DE8" w14:textId="77777777" w:rsidR="00F90BDC" w:rsidRDefault="00F90BDC">
      <w:r xmlns:w="http://schemas.openxmlformats.org/wordprocessingml/2006/main">
        <w:t xml:space="preserve">لوقا 20 مجموعه ای از برخوردهای عیسی و رهبران مذهبی در اورشلیم را ارائه می دهد. این شامل مَثَل او از مستأجران، آموزه های پرداخت مالیات به سزار، بحث درباره رستاخیز، و هشدار علیه معلمان شریعت است.</w:t>
      </w:r>
    </w:p>
    <w:p w14:paraId="08F91B67" w14:textId="77777777" w:rsidR="00F90BDC" w:rsidRDefault="00F90BDC"/>
    <w:p w14:paraId="579CE1C8" w14:textId="77777777" w:rsidR="00F90BDC" w:rsidRDefault="00F90BDC">
      <w:r xmlns:w="http://schemas.openxmlformats.org/wordprocessingml/2006/main">
        <w:t xml:space="preserve">پاراگراف اول: این فصل با تدریس عیسی در معبد و موعظه انجیل آغاز می‌شود، زمانی که کاهنان اعظم، کاتبان، بزرگان نزد او آمدند و از قدرتی که او این کارها را انجام می‌دهد، سؤال کردند. در پاسخ، او از آنها سؤالی در مورد غسل تعمید یوحنا پرسید - آیا این تعمید از بهشت بود یا از جانب مردان. هنگامی که آنها از ترس واکنش مردم نتوانستند پاسخ دهند، عیسی همچنین از گفتن این کارها به آنها خودداری کرد (لوقا 20:1-8). او سپس به تمثیل Wicked Tenants صاحب تاکستان گفت که مستاجران تاکستان خود را اجاره کرده بود، مدت زیادی از آنجا دور شدند که زمان جمع آوری میوه مستأجران خدمتکار فرستاده شده بود اما آنها او را کتک زدند و او را با دست خالی فرستادند. این دو بار دیگر اتفاق افتاد و سرانجام پسر مورد علاقه‌اش را فرستاد تا فکر کند به او احترام می‌گذارند اما در عوض مستاجران پسر را کشتند و ارث می‌برند. عیسی اشاره کرد که مالک می‌آید آن اجاره‌نشین‌ها را که به تاکستان‌های دیگری می‌دهد نابود می‌کند که خشم رهبران مذهبی را برانگیخت، زیرا آنها متوجه شدند که این مَثَل علیه آن‌ها بود و نشان‌دهنده رد آنهاست که رسولان خدا در نهایت پسر او بودند (لوقا 20:9-19).</w:t>
      </w:r>
    </w:p>
    <w:p w14:paraId="388EABAB" w14:textId="77777777" w:rsidR="00F90BDC" w:rsidRDefault="00F90BDC"/>
    <w:p w14:paraId="545C9C2E" w14:textId="77777777" w:rsidR="00F90BDC" w:rsidRDefault="00F90BDC">
      <w:r xmlns:w="http://schemas.openxmlformats.org/wordprocessingml/2006/main">
        <w:t xml:space="preserve">پاراگراف دوم: جاسوسان بعدی توسط رهبران مذهبی فرستاده شدند و سعی کردند کلمات او را به دام بیندازند تا بتوانند او را به حاکم قدرت تحویل دهند و از او بپرسند که آیا سزار به درستی مالیات نمی دهد یا خیر. او که حیله گری آنها را تشخیص داد، یک سکه دیناری خواست و پرسید که کتیبه تصویر کیست. هنگامی که آنها پاسخ "قیصر" را دادند، او به آنها گفت: "پس آنچه را قیصر است به سزار و آنچه از آن خداست را به خدا برگردانید" و بدین ترتیب از دام آنها اجتناب کرد که هر دو وظیفه مدنی را بدون تعارض مسئولیت معنوی را تایید کردند (لوقا 20:20-26). سپس صدوقیان که می‌گفتند رستاخیز وجود ندارد، از او سؤال کردند در مورد زنی که طبق قانون ازدواج موسی هفت شوهر داشت که زن او قیامت می‌شد، زیرا همه با او ازدواج کرده بودند. در پاسخ، عیسی تصریح کرد که آنهایی که شایسته رستاخیز هستند و نه با ازدواج ازدواج می‌کنند، دیگر نمی‌توانند بمیرند، زیرا مانند </w:t>
      </w:r>
      <w:r xmlns:w="http://schemas.openxmlformats.org/wordprocessingml/2006/main">
        <w:lastRenderedPageBreak xmlns:w="http://schemas.openxmlformats.org/wordprocessingml/2006/main"/>
      </w:r>
      <w:r xmlns:w="http://schemas.openxmlformats.org/wordprocessingml/2006/main">
        <w:t xml:space="preserve">فرشتگان فرزندان هستند. بنابراین خدا زنده مرده نیست که نشان می دهد همه او را زندگی می کنند و بدین ترتیب واقعیت رستاخیز زندگی پس از مرگ را تأیید می کنند (لوقا 20:27-38).</w:t>
      </w:r>
    </w:p>
    <w:p w14:paraId="7FE08179" w14:textId="77777777" w:rsidR="00F90BDC" w:rsidRDefault="00F90BDC"/>
    <w:p w14:paraId="62D40D52" w14:textId="77777777" w:rsidR="00F90BDC" w:rsidRDefault="00F90BDC">
      <w:r xmlns:w="http://schemas.openxmlformats.org/wordprocessingml/2006/main">
        <w:t xml:space="preserve">پاراگراف سوم: سپس ورق زدن رهبران پرسشگر از آنها پرسید که چگونه مسیح می تواند پسر داوود باشد در حالی که خود داوود در کتاب مزامیر اعلام می کند "خداوند گفت خداوند من در دست راست من بنشین تا دشمنان تو را زیر پا بگذارم." بنابراین داوود او را "خداوند" می خواند. پس چگونه می تواند پسر او باشد؟ هیچ کس نتوانست به این سؤال پاسخ دهد و نه کسی جرأت کرد که سؤال دیگری از او بپرسد که نشان دهنده برتری است. در نهایت در حالی که همه مردم گوش می‌دادند، به شاگردان هشدار داده شد که مراقب باشید معلمان قانون که دوست دارند در اطراف لباس‌های بلند قدم بزنند، عاشق سلام‌های محترمانه هستند. (لوقا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لوقا 20:1 و چنین واقع شد که در یکی از آن روزها، هنگامی که در معبد به مردم تعلیم می داد و انجیل را موعظه می کرد، سران کاهنان و علما با مشایخ بر او آمدند.</w:t>
      </w:r>
    </w:p>
    <w:p w14:paraId="5175DEA7" w14:textId="77777777" w:rsidR="00F90BDC" w:rsidRDefault="00F90BDC"/>
    <w:p w14:paraId="31EB8310" w14:textId="77777777" w:rsidR="00F90BDC" w:rsidRDefault="00F90BDC">
      <w:r xmlns:w="http://schemas.openxmlformats.org/wordprocessingml/2006/main">
        <w:t xml:space="preserve">گذر عیسی در معبد به مردم تعلیم داد و انجیل را موعظه کرد، زمانی که سران کاهنان، کاتبان و بزرگان بر او آمدند.</w:t>
      </w:r>
    </w:p>
    <w:p w14:paraId="330FC0D9" w14:textId="77777777" w:rsidR="00F90BDC" w:rsidRDefault="00F90BDC"/>
    <w:p w14:paraId="7E661BF8" w14:textId="77777777" w:rsidR="00F90BDC" w:rsidRDefault="00F90BDC">
      <w:r xmlns:w="http://schemas.openxmlformats.org/wordprocessingml/2006/main">
        <w:t xml:space="preserve">1. قدرت موعظه: چگونه عیسی انجیل را در معبد موعظه کرد</w:t>
      </w:r>
    </w:p>
    <w:p w14:paraId="2E4C02D0" w14:textId="77777777" w:rsidR="00F90BDC" w:rsidRDefault="00F90BDC"/>
    <w:p w14:paraId="3514BA02" w14:textId="77777777" w:rsidR="00F90BDC" w:rsidRDefault="00F90BDC">
      <w:r xmlns:w="http://schemas.openxmlformats.org/wordprocessingml/2006/main">
        <w:t xml:space="preserve">2. دستیابی به کافران: روسای کاهنان، کاتبان و بزرگان عیسی را به چالش می کشند.</w:t>
      </w:r>
    </w:p>
    <w:p w14:paraId="7730AD66" w14:textId="77777777" w:rsidR="00F90BDC" w:rsidRDefault="00F90BDC"/>
    <w:p w14:paraId="2179179F" w14:textId="77777777" w:rsidR="00F90BDC" w:rsidRDefault="00F90BDC">
      <w:r xmlns:w="http://schemas.openxmlformats.org/wordprocessingml/2006/main">
        <w:t xml:space="preserve">1. اعمال رسولان 4: 11-12 - «این عیسی همان سنگی است که توسط شما سازنده ها طرد شد و سنگ بنا شد. و در هیچ کس دیگری نجات نیست، زیرا هیچ نام دیگری در زیر آسمان به مردم داده نشده است که باید به وسیله آن نجات پیدا کنیم.»</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8:31-32 - «اگر در کلام من بمانید، به راستی شاگردان من هستید. و حق را خواهید شناخت و حقیقت شما را آزاد خواهد کرد.»</w:t>
      </w:r>
    </w:p>
    <w:p w14:paraId="0EA663FE" w14:textId="77777777" w:rsidR="00F90BDC" w:rsidRDefault="00F90BDC"/>
    <w:p w14:paraId="2056AE63" w14:textId="77777777" w:rsidR="00F90BDC" w:rsidRDefault="00F90BDC">
      <w:r xmlns:w="http://schemas.openxmlformats.org/wordprocessingml/2006/main">
        <w:t xml:space="preserve">لوقا 20:2 به او گفت و گفت: به ما بگو، به چه قدرتی این کارها را انجام می دهی؟ یا کیست که این اختیار را به تو داده است؟</w:t>
      </w:r>
    </w:p>
    <w:p w14:paraId="386CDEC3" w14:textId="77777777" w:rsidR="00F90BDC" w:rsidRDefault="00F90BDC"/>
    <w:p w14:paraId="43AAADAA" w14:textId="77777777" w:rsidR="00F90BDC" w:rsidRDefault="00F90BDC">
      <w:r xmlns:w="http://schemas.openxmlformats.org/wordprocessingml/2006/main">
        <w:t xml:space="preserve">مردم از عیسی پرسیدند که با چه اختیاری عمل کرد و چه کسی این اختیار را به او داد.</w:t>
      </w:r>
    </w:p>
    <w:p w14:paraId="05D52FE6" w14:textId="77777777" w:rsidR="00F90BDC" w:rsidRDefault="00F90BDC"/>
    <w:p w14:paraId="5E9B3590" w14:textId="77777777" w:rsidR="00F90BDC" w:rsidRDefault="00F90BDC">
      <w:r xmlns:w="http://schemas.openxmlformats.org/wordprocessingml/2006/main">
        <w:t xml:space="preserve">1. عیسی: صدای معتبر حقیقت</w:t>
      </w:r>
    </w:p>
    <w:p w14:paraId="0362B932" w14:textId="77777777" w:rsidR="00F90BDC" w:rsidRDefault="00F90BDC"/>
    <w:p w14:paraId="7D676B82" w14:textId="77777777" w:rsidR="00F90BDC" w:rsidRDefault="00F90BDC">
      <w:r xmlns:w="http://schemas.openxmlformats.org/wordprocessingml/2006/main">
        <w:t xml:space="preserve">2. گرفتن اختیار از کلام خدا</w:t>
      </w:r>
    </w:p>
    <w:p w14:paraId="03944AD9" w14:textId="77777777" w:rsidR="00F90BDC" w:rsidRDefault="00F90BDC"/>
    <w:p w14:paraId="6B081A9B" w14:textId="77777777" w:rsidR="00F90BDC" w:rsidRDefault="00F90BDC">
      <w:r xmlns:w="http://schemas.openxmlformats.org/wordprocessingml/2006/main">
        <w:t xml:space="preserve">1. یوحنا 8:31-32 - «پس عیسی به یهودیانی که به او ایمان آورده بودند گفت: «اگر در کلام من بمانید، به راستی شاگردان من هستید و حقیقت را خواهید شناخت و حقیقت شما را آزاد خواهد کرد. ”</w:t>
      </w:r>
    </w:p>
    <w:p w14:paraId="30F199DB" w14:textId="77777777" w:rsidR="00F90BDC" w:rsidRDefault="00F90BDC"/>
    <w:p w14:paraId="3FA82F9D" w14:textId="77777777" w:rsidR="00F90BDC" w:rsidRDefault="00F90BDC">
      <w:r xmlns:w="http://schemas.openxmlformats.org/wordprocessingml/2006/main">
        <w:t xml:space="preserve">2. متی 7:29 - "زیرا او آنها را به عنوان صاحب اقتدار تعلیم داد و نه مانند کاتبان."</w:t>
      </w:r>
    </w:p>
    <w:p w14:paraId="323777B2" w14:textId="77777777" w:rsidR="00F90BDC" w:rsidRDefault="00F90BDC"/>
    <w:p w14:paraId="14F7C374" w14:textId="77777777" w:rsidR="00F90BDC" w:rsidRDefault="00F90BDC">
      <w:r xmlns:w="http://schemas.openxmlformats.org/wordprocessingml/2006/main">
        <w:t xml:space="preserve">لوقا 20:3 او پاسخ داد و به آنها گفت: من نیز از شما یک چیز خواهم پرسید. و به من جواب بده:</w:t>
      </w:r>
    </w:p>
    <w:p w14:paraId="0012002D" w14:textId="77777777" w:rsidR="00F90BDC" w:rsidRDefault="00F90BDC"/>
    <w:p w14:paraId="4D9D7951" w14:textId="77777777" w:rsidR="00F90BDC" w:rsidRDefault="00F90BDC">
      <w:r xmlns:w="http://schemas.openxmlformats.org/wordprocessingml/2006/main">
        <w:t xml:space="preserve">عیسی از رهبران مذهبی سؤالی پرسید.</w:t>
      </w:r>
    </w:p>
    <w:p w14:paraId="2D43F065" w14:textId="77777777" w:rsidR="00F90BDC" w:rsidRDefault="00F90BDC"/>
    <w:p w14:paraId="226A1D3F" w14:textId="77777777" w:rsidR="00F90BDC" w:rsidRDefault="00F90BDC">
      <w:r xmlns:w="http://schemas.openxmlformats.org/wordprocessingml/2006/main">
        <w:t xml:space="preserve">1. ما باید همیشه آماده پاسخگویی به سؤالاتی باشیم که عیسی برای ما مطرح می کند.</w:t>
      </w:r>
    </w:p>
    <w:p w14:paraId="5BF0C976" w14:textId="77777777" w:rsidR="00F90BDC" w:rsidRDefault="00F90BDC"/>
    <w:p w14:paraId="3F6D89F6" w14:textId="77777777" w:rsidR="00F90BDC" w:rsidRDefault="00F90BDC">
      <w:r xmlns:w="http://schemas.openxmlformats.org/wordprocessingml/2006/main">
        <w:t xml:space="preserve">2. وقتی عیسی می پرسد، باید متواضع و متواضع باشیم.</w:t>
      </w:r>
    </w:p>
    <w:p w14:paraId="685270E4" w14:textId="77777777" w:rsidR="00F90BDC" w:rsidRDefault="00F90BDC"/>
    <w:p w14:paraId="3DC1C274" w14:textId="77777777" w:rsidR="00F90BDC" w:rsidRDefault="00F90BDC">
      <w:r xmlns:w="http://schemas.openxmlformats.org/wordprocessingml/2006/main">
        <w:t xml:space="preserve">1. متی 22:37-40 - "عیسی پاسخ داد: "خداوند، خدای خود را با تمام دل و با تمام جان و با تمام ذهن خود دوست بدار." این اولین و بزرگترین فرمان است و دومی مانند آن: </w:t>
      </w:r>
      <w:r xmlns:w="http://schemas.openxmlformats.org/wordprocessingml/2006/main">
        <w:lastRenderedPageBreak xmlns:w="http://schemas.openxmlformats.org/wordprocessingml/2006/main"/>
      </w:r>
      <w:r xmlns:w="http://schemas.openxmlformats.org/wordprocessingml/2006/main">
        <w:t xml:space="preserve">همسایه خود را مانند خود دوست بدار. تمام شریعت و انبیا به این دو فرمان وابسته است.»</w:t>
      </w:r>
    </w:p>
    <w:p w14:paraId="4D4DBDFF" w14:textId="77777777" w:rsidR="00F90BDC" w:rsidRDefault="00F90BDC"/>
    <w:p w14:paraId="3A7EC205" w14:textId="77777777" w:rsidR="00F90BDC" w:rsidRDefault="00F90BDC">
      <w:r xmlns:w="http://schemas.openxmlformats.org/wordprocessingml/2006/main">
        <w:t xml:space="preserve">2. یعقوب 1:19 - برادران و خواهران عزیزم، به این نکته توجه داشته باشید: همه باید در گوش دادن سریع، در صحبت کردن و در عصبانی شدن کند باشند.</w:t>
      </w:r>
    </w:p>
    <w:p w14:paraId="2BE60040" w14:textId="77777777" w:rsidR="00F90BDC" w:rsidRDefault="00F90BDC"/>
    <w:p w14:paraId="31A46733" w14:textId="77777777" w:rsidR="00F90BDC" w:rsidRDefault="00F90BDC">
      <w:r xmlns:w="http://schemas.openxmlformats.org/wordprocessingml/2006/main">
        <w:t xml:space="preserve">لوقا 20:4 تعمید یوحنا از آسمان بود یا از انسان؟</w:t>
      </w:r>
    </w:p>
    <w:p w14:paraId="0B17E21A" w14:textId="77777777" w:rsidR="00F90BDC" w:rsidRDefault="00F90BDC"/>
    <w:p w14:paraId="2E49B95E" w14:textId="77777777" w:rsidR="00F90BDC" w:rsidRDefault="00F90BDC">
      <w:r xmlns:w="http://schemas.openxmlformats.org/wordprocessingml/2006/main">
        <w:t xml:space="preserve">عیسی توسط روسای کاهنان و بزرگان در مورد منبع تعمید یحیی تعمید دهنده مورد سوال قرار گرفت.</w:t>
      </w:r>
    </w:p>
    <w:p w14:paraId="5D590E48" w14:textId="77777777" w:rsidR="00F90BDC" w:rsidRDefault="00F90BDC"/>
    <w:p w14:paraId="3C85D6C5" w14:textId="77777777" w:rsidR="00F90BDC" w:rsidRDefault="00F90BDC">
      <w:r xmlns:w="http://schemas.openxmlformats.org/wordprocessingml/2006/main">
        <w:t xml:space="preserve">1. قدرت زیر سوال بردن ایمان ما</w:t>
      </w:r>
    </w:p>
    <w:p w14:paraId="758D0BA5" w14:textId="77777777" w:rsidR="00F90BDC" w:rsidRDefault="00F90BDC"/>
    <w:p w14:paraId="3F04AF1B" w14:textId="77777777" w:rsidR="00F90BDC" w:rsidRDefault="00F90BDC">
      <w:r xmlns:w="http://schemas.openxmlformats.org/wordprocessingml/2006/main">
        <w:t xml:space="preserve">2. چگونه اراده خدا را در زندگی خود تشخیص دهیم</w:t>
      </w:r>
    </w:p>
    <w:p w14:paraId="31BE6385" w14:textId="77777777" w:rsidR="00F90BDC" w:rsidRDefault="00F90BDC"/>
    <w:p w14:paraId="6FFCAE72" w14:textId="77777777" w:rsidR="00F90BDC" w:rsidRDefault="00F90BDC">
      <w:r xmlns:w="http://schemas.openxmlformats.org/wordprocessingml/2006/main">
        <w:t xml:space="preserve">1. متی 3: 16-17 - و چون عیسی تعمید یافت، فوراً از آب بالا رفت و اینک آسمان به روی او گشوده شد و روح خدا را دید که مانند کبوتری فرود آمد و بر او آرام گرفت. ; و اینک صدایی از آسمان گفت: «این است پسر محبوب من که از او خشنود هستم.»</w:t>
      </w:r>
    </w:p>
    <w:p w14:paraId="4BBD300B" w14:textId="77777777" w:rsidR="00F90BDC" w:rsidRDefault="00F90BDC"/>
    <w:p w14:paraId="33E8EDBD" w14:textId="77777777" w:rsidR="00F90BDC" w:rsidRDefault="00F90BDC">
      <w:r xmlns:w="http://schemas.openxmlformats.org/wordprocessingml/2006/main">
        <w:t xml:space="preserve">2. اول یوحنا 4: 1-3 - ای عزیزان، به هر روحی ایمان نیاورید، بلکه ارواح را بیازمایید تا ببینید آیا آنها از جانب خدا هستند، زیرا بسیاری از پیامبران دروغین به دنیا رفته اند. روح خدا را بدین وسیله می شناسید: هر روحی که اعتراف کند که عیسی مسیح در جسم آمده است از جانب خداست و هر روحی که عیسی را اعتراف نکند از خدا نیست. این روح دجال است که شنیدید در حال آمدن است و اکنون در جهان است.</w:t>
      </w:r>
    </w:p>
    <w:p w14:paraId="09F53A0A" w14:textId="77777777" w:rsidR="00F90BDC" w:rsidRDefault="00F90BDC"/>
    <w:p w14:paraId="1FC044F6" w14:textId="77777777" w:rsidR="00F90BDC" w:rsidRDefault="00F90BDC">
      <w:r xmlns:w="http://schemas.openxmlformats.org/wordprocessingml/2006/main">
        <w:t xml:space="preserve">لوقا 20:5 و با خود استدلال کردند و گفتند: «اگر بگوییم از آسمان. او خواهد گفت: پس چرا به او ایمان نیاوردید؟</w:t>
      </w:r>
    </w:p>
    <w:p w14:paraId="2E22551B" w14:textId="77777777" w:rsidR="00F90BDC" w:rsidRDefault="00F90BDC"/>
    <w:p w14:paraId="7627A813" w14:textId="77777777" w:rsidR="00F90BDC" w:rsidRDefault="00F90BDC">
      <w:r xmlns:w="http://schemas.openxmlformats.org/wordprocessingml/2006/main">
        <w:t xml:space="preserve">رؤسای کاهنان و کاتبان در تلاش بودند تا عیسی را با سؤالی دشوار به دام بیندازند.</w:t>
      </w:r>
    </w:p>
    <w:p w14:paraId="6A67D4BD" w14:textId="77777777" w:rsidR="00F90BDC" w:rsidRDefault="00F90BDC"/>
    <w:p w14:paraId="2C594FF8" w14:textId="77777777" w:rsidR="00F90BDC" w:rsidRDefault="00F90BDC">
      <w:r xmlns:w="http://schemas.openxmlformats.org/wordprocessingml/2006/main">
        <w:t xml:space="preserve">1: حتی زمانی که با سؤالات دشواری روبرو می شویم، عیسی همچنان می تواند به ما کمک کند و ما را به پاسخ صحیح راهنمایی کند.</w:t>
      </w:r>
    </w:p>
    <w:p w14:paraId="795DB9DA" w14:textId="77777777" w:rsidR="00F90BDC" w:rsidRDefault="00F90BDC"/>
    <w:p w14:paraId="1BAFDB74" w14:textId="77777777" w:rsidR="00F90BDC" w:rsidRDefault="00F90BDC">
      <w:r xmlns:w="http://schemas.openxmlformats.org/wordprocessingml/2006/main">
        <w:t xml:space="preserve">2: باید به خدا ایمان داشته باشیم حتی زمانی که با سؤالات و موقعیت های سختی روبرو هستیم.</w:t>
      </w:r>
    </w:p>
    <w:p w14:paraId="4482C356" w14:textId="77777777" w:rsidR="00F90BDC" w:rsidRDefault="00F90BDC"/>
    <w:p w14:paraId="678C9E0B" w14:textId="77777777" w:rsidR="00F90BDC" w:rsidRDefault="00F90BDC">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14:paraId="18980A1A" w14:textId="77777777" w:rsidR="00F90BDC" w:rsidRDefault="00F90BDC"/>
    <w:p w14:paraId="1BC855D3" w14:textId="77777777" w:rsidR="00F90BDC" w:rsidRDefault="00F90BDC">
      <w:r xmlns:w="http://schemas.openxmlformats.org/wordprocessingml/2006/main">
        <w:t xml:space="preserve">2: فیلیپیان 4: 6-7 - برای هیچ چیز نگران نباشید، بلکه در هر چیزی با دعا و نیایش و با شکرگزاری، درخواست های خود را به خدا نشان دهید. و صلح خدا، که از هر فهمی برتر است، به واسطه مسیح عیسی، دل و ذهن شما را حفظ خواهد کرد.</w:t>
      </w:r>
    </w:p>
    <w:p w14:paraId="6F9132FA" w14:textId="77777777" w:rsidR="00F90BDC" w:rsidRDefault="00F90BDC"/>
    <w:p w14:paraId="305D8AEC" w14:textId="77777777" w:rsidR="00F90BDC" w:rsidRDefault="00F90BDC">
      <w:r xmlns:w="http://schemas.openxmlformats.org/wordprocessingml/2006/main">
        <w:t xml:space="preserve">لوقا 20:6 اما اگر بگوییم از انسانها. همه مردم ما را سنگسار خواهند کرد زیرا متقاعد شده اند که یحیی نبی بوده است.</w:t>
      </w:r>
    </w:p>
    <w:p w14:paraId="0FA73B02" w14:textId="77777777" w:rsidR="00F90BDC" w:rsidRDefault="00F90BDC"/>
    <w:p w14:paraId="1D8F62D7" w14:textId="77777777" w:rsidR="00F90BDC" w:rsidRDefault="00F90BDC">
      <w:r xmlns:w="http://schemas.openxmlformats.org/wordprocessingml/2006/main">
        <w:t xml:space="preserve">مردم متقاعد شده بودند که یحیی یک پیامبر است و هر کس را که خلاف آن بگوید سنگسار می کند.</w:t>
      </w:r>
    </w:p>
    <w:p w14:paraId="20CFA4E7" w14:textId="77777777" w:rsidR="00F90BDC" w:rsidRDefault="00F90BDC"/>
    <w:p w14:paraId="58F600BE" w14:textId="77777777" w:rsidR="00F90BDC" w:rsidRDefault="00F90BDC">
      <w:r xmlns:w="http://schemas.openxmlformats.org/wordprocessingml/2006/main">
        <w:t xml:space="preserve">1: ما باید همیشه در معرض این امکان باشیم که خدا می تواند از طریق ما به روش های غیرمنتظره عمل کند.</w:t>
      </w:r>
    </w:p>
    <w:p w14:paraId="70875628" w14:textId="77777777" w:rsidR="00F90BDC" w:rsidRDefault="00F90BDC"/>
    <w:p w14:paraId="13013445" w14:textId="77777777" w:rsidR="00F90BDC" w:rsidRDefault="00F90BDC">
      <w:r xmlns:w="http://schemas.openxmlformats.org/wordprocessingml/2006/main">
        <w:t xml:space="preserve">2: ما باید تلاش کنیم تا ایمان خود را با صداقت زندگی کنیم، حتی در مواجهه با مخالفت ها.</w:t>
      </w:r>
    </w:p>
    <w:p w14:paraId="303EF8BC" w14:textId="77777777" w:rsidR="00F90BDC" w:rsidRDefault="00F90BDC"/>
    <w:p w14:paraId="7AD90A94" w14:textId="77777777" w:rsidR="00F90BDC" w:rsidRDefault="00F90BDC">
      <w:r xmlns:w="http://schemas.openxmlformats.org/wordprocessingml/2006/main">
        <w:t xml:space="preserve">1: غلاطیان 5: 22-23 "اما ثمره روح محبت، شادی، صلح، صبر، مهربانی، نیکی، وفاداری، نرمی، خویشتن داری است، در برابر این چیزها شریعت وجود ندارد."</w:t>
      </w:r>
    </w:p>
    <w:p w14:paraId="7377B823" w14:textId="77777777" w:rsidR="00F90BDC" w:rsidRDefault="00F90BDC"/>
    <w:p w14:paraId="52E017F7" w14:textId="77777777" w:rsidR="00F90BDC" w:rsidRDefault="00F90BDC">
      <w:r xmlns:w="http://schemas.openxmlformats.org/wordprocessingml/2006/main">
        <w:t xml:space="preserve">2: عبرانیان 13: 20-21 "اکنون خدای سلامتی که خداوند ما عیسی، شبان بزرگ گوسفندان را از مردگان بازگرداند، به خون عهد ابدی، شما را به هر نیکی مجهز کند تا او را انجام دهید. اراده کند و آنچه را که در نظر او پسندیده است، به وسیله عیسی مسیح، </w:t>
      </w:r>
      <w:r xmlns:w="http://schemas.openxmlformats.org/wordprocessingml/2006/main">
        <w:lastRenderedPageBreak xmlns:w="http://schemas.openxmlformats.org/wordprocessingml/2006/main"/>
      </w:r>
      <w:r xmlns:w="http://schemas.openxmlformats.org/wordprocessingml/2006/main">
        <w:t xml:space="preserve">که جلال او تا ابدالاباد است، در ما ایجاد می کند.</w:t>
      </w:r>
    </w:p>
    <w:p w14:paraId="7A04454E" w14:textId="77777777" w:rsidR="00F90BDC" w:rsidRDefault="00F90BDC"/>
    <w:p w14:paraId="10E3B4BB" w14:textId="77777777" w:rsidR="00F90BDC" w:rsidRDefault="00F90BDC">
      <w:r xmlns:w="http://schemas.openxmlformats.org/wordprocessingml/2006/main">
        <w:t xml:space="preserve">لوقا 20:7 و آنها پاسخ دادند که نمی توانند بفهمند از کجاست.</w:t>
      </w:r>
    </w:p>
    <w:p w14:paraId="0A9912EC" w14:textId="77777777" w:rsidR="00F90BDC" w:rsidRDefault="00F90BDC"/>
    <w:p w14:paraId="2D77A8EC" w14:textId="77777777" w:rsidR="00F90BDC" w:rsidRDefault="00F90BDC">
      <w:r xmlns:w="http://schemas.openxmlformats.org/wordprocessingml/2006/main">
        <w:t xml:space="preserve">مردم نمی توانستند تشخیص دهند که اقتدار سران کاهنان و کاتبان از کجا آمده است.</w:t>
      </w:r>
    </w:p>
    <w:p w14:paraId="6298409F" w14:textId="77777777" w:rsidR="00F90BDC" w:rsidRDefault="00F90BDC"/>
    <w:p w14:paraId="05F3FA44" w14:textId="77777777" w:rsidR="00F90BDC" w:rsidRDefault="00F90BDC">
      <w:r xmlns:w="http://schemas.openxmlformats.org/wordprocessingml/2006/main">
        <w:t xml:space="preserve">1: ما وظیفه داریم حقیقت را جستجو کنیم، منبع اقتدار خود را بشناسیم و خود را به آن نگه داریم.</w:t>
      </w:r>
    </w:p>
    <w:p w14:paraId="7BD4C8C2" w14:textId="77777777" w:rsidR="00F90BDC" w:rsidRDefault="00F90BDC"/>
    <w:p w14:paraId="2D26B450" w14:textId="77777777" w:rsidR="00F90BDC" w:rsidRDefault="00F90BDC">
      <w:r xmlns:w="http://schemas.openxmlformats.org/wordprocessingml/2006/main">
        <w:t xml:space="preserve">2: ما باید همیشه تلاش کنیم تا منشأ اقتدار خود را بدانیم و در هنگام به چالش کشیدن آماده دفاع از آن باشیم.</w:t>
      </w:r>
    </w:p>
    <w:p w14:paraId="40E02207" w14:textId="77777777" w:rsidR="00F90BDC" w:rsidRDefault="00F90BDC"/>
    <w:p w14:paraId="71862C86" w14:textId="77777777" w:rsidR="00F90BDC" w:rsidRDefault="00F90BDC">
      <w:r xmlns:w="http://schemas.openxmlformats.org/wordprocessingml/2006/main">
        <w:t xml:space="preserve">1: متی 22:21 - "پس آنچه را که از آن قیصر است به قیصر و آنچه را که از آن خداست به خدا بسپارید."</w:t>
      </w:r>
    </w:p>
    <w:p w14:paraId="4367038B" w14:textId="77777777" w:rsidR="00F90BDC" w:rsidRDefault="00F90BDC"/>
    <w:p w14:paraId="61FFD6DE" w14:textId="77777777" w:rsidR="00F90BDC" w:rsidRDefault="00F90BDC">
      <w:r xmlns:w="http://schemas.openxmlformats.org/wordprocessingml/2006/main">
        <w:t xml:space="preserve">2: امثال 2: 2 - "به طوری که گوش خود را به حکمت متمایل کن و دل خود را به فهم متوسل کن."</w:t>
      </w:r>
    </w:p>
    <w:p w14:paraId="2EE2E7A7" w14:textId="77777777" w:rsidR="00F90BDC" w:rsidRDefault="00F90BDC"/>
    <w:p w14:paraId="51DDC5D0" w14:textId="77777777" w:rsidR="00F90BDC" w:rsidRDefault="00F90BDC">
      <w:r xmlns:w="http://schemas.openxmlformats.org/wordprocessingml/2006/main">
        <w:t xml:space="preserve">لوقا 20:8 عیسی به آنها گفت: «من هم به شما نمی گویم که با چه اختیاری این کارها را انجام می دهم.</w:t>
      </w:r>
    </w:p>
    <w:p w14:paraId="43FA95BA" w14:textId="77777777" w:rsidR="00F90BDC" w:rsidRDefault="00F90BDC"/>
    <w:p w14:paraId="7F4EE040" w14:textId="77777777" w:rsidR="00F90BDC" w:rsidRDefault="00F90BDC">
      <w:r xmlns:w="http://schemas.openxmlformats.org/wordprocessingml/2006/main">
        <w:t xml:space="preserve">عیسی حاضر نشد به رهبران مذهبی بگوید که اقتدار او برای اعمالش از کجا آمده است.</w:t>
      </w:r>
    </w:p>
    <w:p w14:paraId="0FFDF5BB" w14:textId="77777777" w:rsidR="00F90BDC" w:rsidRDefault="00F90BDC"/>
    <w:p w14:paraId="1CC8D1CA" w14:textId="77777777" w:rsidR="00F90BDC" w:rsidRDefault="00F90BDC">
      <w:r xmlns:w="http://schemas.openxmlformats.org/wordprocessingml/2006/main">
        <w:t xml:space="preserve">1. اقتدار خدا: آموزش احترام گذاشتن و اطاعت از او</w:t>
      </w:r>
    </w:p>
    <w:p w14:paraId="5F24F777" w14:textId="77777777" w:rsidR="00F90BDC" w:rsidRDefault="00F90BDC"/>
    <w:p w14:paraId="28367C34" w14:textId="77777777" w:rsidR="00F90BDC" w:rsidRDefault="00F90BDC">
      <w:r xmlns:w="http://schemas.openxmlformats.org/wordprocessingml/2006/main">
        <w:t xml:space="preserve">2. انجام کار درست: زندگی با تعهد به اراده خدا</w:t>
      </w:r>
    </w:p>
    <w:p w14:paraId="4D47A6EA" w14:textId="77777777" w:rsidR="00F90BDC" w:rsidRDefault="00F90BDC"/>
    <w:p w14:paraId="50DB388C" w14:textId="77777777" w:rsidR="00F90BDC" w:rsidRDefault="00F90BDC">
      <w:r xmlns:w="http://schemas.openxmlformats.org/wordprocessingml/2006/main">
        <w:t xml:space="preserve">1. اول پطرس 2: 13-15 - تسلیم شدن به مقامات حاکم</w:t>
      </w:r>
    </w:p>
    <w:p w14:paraId="05152F06" w14:textId="77777777" w:rsidR="00F90BDC" w:rsidRDefault="00F90BDC"/>
    <w:p w14:paraId="18B9BCB1" w14:textId="77777777" w:rsidR="00F90BDC" w:rsidRDefault="00F90BDC">
      <w:r xmlns:w="http://schemas.openxmlformats.org/wordprocessingml/2006/main">
        <w:t xml:space="preserve">2. افسسیان 6: 5-7 - اطاعت و احترام به اربابان خود</w:t>
      </w:r>
    </w:p>
    <w:p w14:paraId="28889F07" w14:textId="77777777" w:rsidR="00F90BDC" w:rsidRDefault="00F90BDC"/>
    <w:p w14:paraId="1C49A962" w14:textId="77777777" w:rsidR="00F90BDC" w:rsidRDefault="00F90BDC">
      <w:r xmlns:w="http://schemas.openxmlformats.org/wordprocessingml/2006/main">
        <w:t xml:space="preserve">لوقا 20:9 پس به مردم این مَثَل را گفت. مردی تاکستانی کاشت و آن را به کشاورزان واگذار کرد و برای مدت طولانی به کشوری دور رفت.</w:t>
      </w:r>
    </w:p>
    <w:p w14:paraId="50F3E646" w14:textId="77777777" w:rsidR="00F90BDC" w:rsidRDefault="00F90BDC"/>
    <w:p w14:paraId="37D5E4D2" w14:textId="77777777" w:rsidR="00F90BDC" w:rsidRDefault="00F90BDC">
      <w:r xmlns:w="http://schemas.openxmlformats.org/wordprocessingml/2006/main">
        <w:t xml:space="preserve">خلاصه: مردی قبل از رفتن به یک سفر طولانی، تاکستانی می کارد و آن را به مستاجران اجاره می دهد.</w:t>
      </w:r>
    </w:p>
    <w:p w14:paraId="23B81A84" w14:textId="77777777" w:rsidR="00F90BDC" w:rsidRDefault="00F90BDC"/>
    <w:p w14:paraId="68DE05B4" w14:textId="77777777" w:rsidR="00F90BDC" w:rsidRDefault="00F90BDC">
      <w:r xmlns:w="http://schemas.openxmlformats.org/wordprocessingml/2006/main">
        <w:t xml:space="preserve">1. مَثَل مستاجرین: چگونه باید منابع خدا را حفظ کنیم</w:t>
      </w:r>
    </w:p>
    <w:p w14:paraId="288DBCBC" w14:textId="77777777" w:rsidR="00F90BDC" w:rsidRDefault="00F90BDC"/>
    <w:p w14:paraId="608E32D0" w14:textId="77777777" w:rsidR="00F90BDC" w:rsidRDefault="00F90BDC">
      <w:r xmlns:w="http://schemas.openxmlformats.org/wordprocessingml/2006/main">
        <w:t xml:space="preserve">2. مسئولیت سرپرستی وفادار</w:t>
      </w:r>
    </w:p>
    <w:p w14:paraId="4A405072" w14:textId="77777777" w:rsidR="00F90BDC" w:rsidRDefault="00F90BDC"/>
    <w:p w14:paraId="205AFB0F" w14:textId="77777777" w:rsidR="00F90BDC" w:rsidRDefault="00F90BDC">
      <w:r xmlns:w="http://schemas.openxmlformats.org/wordprocessingml/2006/main">
        <w:t xml:space="preserve">1. متی 21:33-44 - مَثَل عیسی از اجاره داران در تاکستان</w:t>
      </w:r>
    </w:p>
    <w:p w14:paraId="5D5E3987" w14:textId="77777777" w:rsidR="00F90BDC" w:rsidRDefault="00F90BDC"/>
    <w:p w14:paraId="02D1CA09" w14:textId="77777777" w:rsidR="00F90BDC" w:rsidRDefault="00F90BDC">
      <w:r xmlns:w="http://schemas.openxmlformats.org/wordprocessingml/2006/main">
        <w:t xml:space="preserve">2. اول قرنتیان 4:2 - مباشران وفادار فیض خدا</w:t>
      </w:r>
    </w:p>
    <w:p w14:paraId="45407484" w14:textId="77777777" w:rsidR="00F90BDC" w:rsidRDefault="00F90BDC"/>
    <w:p w14:paraId="54C2BD1A" w14:textId="77777777" w:rsidR="00F90BDC" w:rsidRDefault="00F90BDC">
      <w:r xmlns:w="http://schemas.openxmlformats.org/wordprocessingml/2006/main">
        <w:t xml:space="preserve">لوقا 20:10 و در آن موسم، خدمتکاری را نزد کشاورزان فرستاد تا از میوه تاکستان به او بدهند، اما کشاورزان او را زدند و خالی فرستادند.</w:t>
      </w:r>
    </w:p>
    <w:p w14:paraId="4DDD746C" w14:textId="77777777" w:rsidR="00F90BDC" w:rsidRDefault="00F90BDC"/>
    <w:p w14:paraId="43C8353E" w14:textId="77777777" w:rsidR="00F90BDC" w:rsidRDefault="00F90BDC">
      <w:r xmlns:w="http://schemas.openxmlformats.org/wordprocessingml/2006/main">
        <w:t xml:space="preserve">صاحب زمین، خدمتکاری را برای جمع آوری میوه به تاکستان خود فرستاد، اما کشاورزان خدمتکار را کتک زدند و او را بدون هیچ چیز روانه کردند.</w:t>
      </w:r>
    </w:p>
    <w:p w14:paraId="72AF557A" w14:textId="77777777" w:rsidR="00F90BDC" w:rsidRDefault="00F90BDC"/>
    <w:p w14:paraId="4B6F0DE0" w14:textId="77777777" w:rsidR="00F90BDC" w:rsidRDefault="00F90BDC">
      <w:r xmlns:w="http://schemas.openxmlformats.org/wordprocessingml/2006/main">
        <w:t xml:space="preserve">1. نباید از کسانی که ناتوان هستند سوء استفاده کنیم.</w:t>
      </w:r>
    </w:p>
    <w:p w14:paraId="7E741B38" w14:textId="77777777" w:rsidR="00F90BDC" w:rsidRDefault="00F90BDC"/>
    <w:p w14:paraId="4745332C" w14:textId="77777777" w:rsidR="00F90BDC" w:rsidRDefault="00F90BDC">
      <w:r xmlns:w="http://schemas.openxmlformats.org/wordprocessingml/2006/main">
        <w:t xml:space="preserve">2. با نیازمندان مهربانی و سخاوت داشته باشیم.</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افسسیان 4:32 - "با یکدیگر مهربان و مهربان باشید و یکدیگر را ببخشید، همانطور که در مسیح خدا شما را بخشید."</w:t>
      </w:r>
    </w:p>
    <w:p w14:paraId="233FE01B" w14:textId="77777777" w:rsidR="00F90BDC" w:rsidRDefault="00F90BDC"/>
    <w:p w14:paraId="648523A1" w14:textId="77777777" w:rsidR="00F90BDC" w:rsidRDefault="00F90BDC">
      <w:r xmlns:w="http://schemas.openxmlformats.org/wordprocessingml/2006/main">
        <w:t xml:space="preserve">2. لوقا 6:38 - "ببخشید و به شما داده خواهد شد. پیمانه خوب، فشرده، تکان داده شده و دویدن در دامان شما ریخته خواهد شد. زیرا با پیمانه ای که به کار می برید، اندازه گیری می شود. شما."</w:t>
      </w:r>
    </w:p>
    <w:p w14:paraId="62B4BDB0" w14:textId="77777777" w:rsidR="00F90BDC" w:rsidRDefault="00F90BDC"/>
    <w:p w14:paraId="4ADDFFD9" w14:textId="77777777" w:rsidR="00F90BDC" w:rsidRDefault="00F90BDC">
      <w:r xmlns:w="http://schemas.openxmlformats.org/wordprocessingml/2006/main">
        <w:t xml:space="preserve">لوقا 20:11 و بار دیگر غلام دیگری فرستاد و او را نیز زدند و با شرمندگی او را تضرع کردند و خالی فرستادند.</w:t>
      </w:r>
    </w:p>
    <w:p w14:paraId="41AD0BC9" w14:textId="77777777" w:rsidR="00F90BDC" w:rsidRDefault="00F90BDC"/>
    <w:p w14:paraId="26AA03B3" w14:textId="77777777" w:rsidR="00F90BDC" w:rsidRDefault="00F90BDC">
      <w:r xmlns:w="http://schemas.openxmlformats.org/wordprocessingml/2006/main">
        <w:t xml:space="preserve">این قسمت بدرفتاری اربابانشان با بندگان را آشکار می کند.</w:t>
      </w:r>
    </w:p>
    <w:p w14:paraId="635CB029" w14:textId="77777777" w:rsidR="00F90BDC" w:rsidRDefault="00F90BDC"/>
    <w:p w14:paraId="75DEEF54" w14:textId="77777777" w:rsidR="00F90BDC" w:rsidRDefault="00F90BDC">
      <w:r xmlns:w="http://schemas.openxmlformats.org/wordprocessingml/2006/main">
        <w:t xml:space="preserve">1. خطر جاه طلبی خودخواهانه</w:t>
      </w:r>
    </w:p>
    <w:p w14:paraId="049072F0" w14:textId="77777777" w:rsidR="00F90BDC" w:rsidRDefault="00F90BDC"/>
    <w:p w14:paraId="349619C2" w14:textId="77777777" w:rsidR="00F90BDC" w:rsidRDefault="00F90BDC">
      <w:r xmlns:w="http://schemas.openxmlformats.org/wordprocessingml/2006/main">
        <w:t xml:space="preserve">2. قدرت بخشش</w:t>
      </w:r>
    </w:p>
    <w:p w14:paraId="7D6706A2" w14:textId="77777777" w:rsidR="00F90BDC" w:rsidRDefault="00F90BDC"/>
    <w:p w14:paraId="747668EA" w14:textId="77777777" w:rsidR="00F90BDC" w:rsidRDefault="00F90BDC">
      <w:r xmlns:w="http://schemas.openxmlformats.org/wordprocessingml/2006/main">
        <w:t xml:space="preserve">1. یعقوب 4: 1-10</w:t>
      </w:r>
    </w:p>
    <w:p w14:paraId="7DA3C0C8" w14:textId="77777777" w:rsidR="00F90BDC" w:rsidRDefault="00F90BDC"/>
    <w:p w14:paraId="0E27A887" w14:textId="77777777" w:rsidR="00F90BDC" w:rsidRDefault="00F90BDC">
      <w:r xmlns:w="http://schemas.openxmlformats.org/wordprocessingml/2006/main">
        <w:t xml:space="preserve">2. لوقا 23:32-34</w:t>
      </w:r>
    </w:p>
    <w:p w14:paraId="2278FDDD" w14:textId="77777777" w:rsidR="00F90BDC" w:rsidRDefault="00F90BDC"/>
    <w:p w14:paraId="16AFD151" w14:textId="77777777" w:rsidR="00F90BDC" w:rsidRDefault="00F90BDC">
      <w:r xmlns:w="http://schemas.openxmlformats.org/wordprocessingml/2006/main">
        <w:t xml:space="preserve">لوقا 20:12 و بار دیگر شخص سومی را فرستاد و او را نیز زخمی کردند و بیرون کردند.</w:t>
      </w:r>
    </w:p>
    <w:p w14:paraId="71FDD595" w14:textId="77777777" w:rsidR="00F90BDC" w:rsidRDefault="00F90BDC"/>
    <w:p w14:paraId="31F7A812" w14:textId="77777777" w:rsidR="00F90BDC" w:rsidRDefault="00F90BDC">
      <w:r xmlns:w="http://schemas.openxmlformats.org/wordprocessingml/2006/main">
        <w:t xml:space="preserve">این قسمت رد رسولی را که از جانب خدا فرستاده شده است، با زخمی شدن و بیرون رانده شدن رسول توصیف می کند.</w:t>
      </w:r>
    </w:p>
    <w:p w14:paraId="04F78698" w14:textId="77777777" w:rsidR="00F90BDC" w:rsidRDefault="00F90BDC"/>
    <w:p w14:paraId="26F336B5" w14:textId="77777777" w:rsidR="00F90BDC" w:rsidRDefault="00F90BDC">
      <w:r xmlns:w="http://schemas.openxmlformats.org/wordprocessingml/2006/main">
        <w:t xml:space="preserve">1: هر چقدر هم که تلاش کنیم، با طرد شدن مواجه خواهیم شد. ما باید به خدا وفادار بمانیم حتی زمانی که دنیا طرد می شویم.</w:t>
      </w:r>
    </w:p>
    <w:p w14:paraId="5B868E27" w14:textId="77777777" w:rsidR="00F90BDC" w:rsidRDefault="00F90BDC"/>
    <w:p w14:paraId="5408442F" w14:textId="77777777" w:rsidR="00F90BDC" w:rsidRDefault="00F90BDC">
      <w:r xmlns:w="http://schemas.openxmlformats.org/wordprocessingml/2006/main">
        <w:t xml:space="preserve">2: رسولان خدا اغلب طرد می شوند، اما این نباید ما را از انتشار کلام او و انجام کار او باز دارد.</w:t>
      </w:r>
    </w:p>
    <w:p w14:paraId="5C2CACFE" w14:textId="77777777" w:rsidR="00F90BDC" w:rsidRDefault="00F90BDC"/>
    <w:p w14:paraId="38F57805" w14:textId="77777777" w:rsidR="00F90BDC" w:rsidRDefault="00F90BDC">
      <w:r xmlns:w="http://schemas.openxmlformats.org/wordprocessingml/2006/main">
        <w:t xml:space="preserve">1: اشعیا 55:11 "کلام من نیز چنین خواهد بود که از دهان من بیرون می‌آید، به من خالی نخواهد شد، بلکه آنچه را که من بخواهم به انجام خواهد رساند و در چیزی که برای آن فرستادم موفق خواهد شد."</w:t>
      </w:r>
    </w:p>
    <w:p w14:paraId="3C0A394C" w14:textId="77777777" w:rsidR="00F90BDC" w:rsidRDefault="00F90BDC"/>
    <w:p w14:paraId="6F44FE82" w14:textId="77777777" w:rsidR="00F90BDC" w:rsidRDefault="00F90BDC">
      <w:r xmlns:w="http://schemas.openxmlformats.org/wordprocessingml/2006/main">
        <w:t xml:space="preserve">2: یوحنا 15: 18-19 "اگر جهان از شما متنفر است، بدانید که قبل از اینکه از شما متنفر باشد، از من متنفر بوده است. اگر شما از دنیا بودید، جهان خود را دوست می داشت، اما چون شما از جهان نیستید، بلکه من تو را از دنیا برگزیده ام، از این رو جهان از تو متنفر است.»</w:t>
      </w:r>
    </w:p>
    <w:p w14:paraId="44E4C2A1" w14:textId="77777777" w:rsidR="00F90BDC" w:rsidRDefault="00F90BDC"/>
    <w:p w14:paraId="170B68A4" w14:textId="77777777" w:rsidR="00F90BDC" w:rsidRDefault="00F90BDC">
      <w:r xmlns:w="http://schemas.openxmlformats.org/wordprocessingml/2006/main">
        <w:t xml:space="preserve">لوقا 20:13 سپس صاحب تاکستان گفت: «چه کنم؟ من پسر عزیزم را می فرستم شاید وقتی او را ببینند به او احترام بگذارند.</w:t>
      </w:r>
    </w:p>
    <w:p w14:paraId="2BBA205D" w14:textId="77777777" w:rsidR="00F90BDC" w:rsidRDefault="00F90BDC"/>
    <w:p w14:paraId="1E785FE3" w14:textId="77777777" w:rsidR="00F90BDC" w:rsidRDefault="00F90BDC">
      <w:r xmlns:w="http://schemas.openxmlformats.org/wordprocessingml/2006/main">
        <w:t xml:space="preserve">ارباب تاکستان از او پرسید که چه کاری باید انجام دهد تا از قوم خود احترام بگذارد و تصمیم گرفت پسر محبوب خود را بفرستد.</w:t>
      </w:r>
    </w:p>
    <w:p w14:paraId="0B03419D" w14:textId="77777777" w:rsidR="00F90BDC" w:rsidRDefault="00F90BDC"/>
    <w:p w14:paraId="16F8D5B7" w14:textId="77777777" w:rsidR="00F90BDC" w:rsidRDefault="00F90BDC">
      <w:r xmlns:w="http://schemas.openxmlformats.org/wordprocessingml/2006/main">
        <w:t xml:space="preserve">1. واقعیت عشق خدا: درک عشق خدا از طریق اعمال او</w:t>
      </w:r>
    </w:p>
    <w:p w14:paraId="632B915D" w14:textId="77777777" w:rsidR="00F90BDC" w:rsidRDefault="00F90BDC"/>
    <w:p w14:paraId="19748C5B" w14:textId="77777777" w:rsidR="00F90BDC" w:rsidRDefault="00F90BDC">
      <w:r xmlns:w="http://schemas.openxmlformats.org/wordprocessingml/2006/main">
        <w:t xml:space="preserve">2. استفاده حداکثری از لطف خداوند: شناخت و قدردانی از رحمت خداوند.</w:t>
      </w:r>
    </w:p>
    <w:p w14:paraId="2739444B" w14:textId="77777777" w:rsidR="00F90BDC" w:rsidRDefault="00F90BDC"/>
    <w:p w14:paraId="5AFDC4CA" w14:textId="77777777" w:rsidR="00F90BDC" w:rsidRDefault="00F90BDC">
      <w:r xmlns:w="http://schemas.openxmlformats.org/wordprocessingml/2006/main">
        <w:t xml:space="preserve">1. رومیان 5: 8 "اما خدا محبت خود را به ما در این نشان می دهد: در حالی که ما هنوز گناهکار بودیم، مسیح برای ما مرد."</w:t>
      </w:r>
    </w:p>
    <w:p w14:paraId="54736787" w14:textId="77777777" w:rsidR="00F90BDC" w:rsidRDefault="00F90BDC"/>
    <w:p w14:paraId="6A578054" w14:textId="77777777" w:rsidR="00F90BDC" w:rsidRDefault="00F90BDC">
      <w:r xmlns:w="http://schemas.openxmlformats.org/wordprocessingml/2006/main">
        <w:t xml:space="preserve">2. رومیان 3:23-24 «زیرا همه گناه کرده‌اند و از جلال خدا کوتاهی کرده‌اند، و به‌خاطر فیض او به‌واسطه فدیه‌ای که به‌وسیله مسیح عیسی آمده است، مجانی عادل شمرده می‌شوند.»</w:t>
      </w:r>
    </w:p>
    <w:p w14:paraId="39E31200" w14:textId="77777777" w:rsidR="00F90BDC" w:rsidRDefault="00F90BDC"/>
    <w:p w14:paraId="57364AA9" w14:textId="77777777" w:rsidR="00F90BDC" w:rsidRDefault="00F90BDC">
      <w:r xmlns:w="http://schemas.openxmlformats.org/wordprocessingml/2006/main">
        <w:t xml:space="preserve">لوقا 20:14 اما کشاورزان چون او را دیدند، بین خود استدلال کردند و گفتند: این </w:t>
      </w:r>
      <w:r xmlns:w="http://schemas.openxmlformats.org/wordprocessingml/2006/main">
        <w:lastRenderedPageBreak xmlns:w="http://schemas.openxmlformats.org/wordprocessingml/2006/main"/>
      </w:r>
      <w:r xmlns:w="http://schemas.openxmlformats.org/wordprocessingml/2006/main">
        <w:t xml:space="preserve">وارث است، بیایید او را بکشیم تا میراث از آن ما شود.</w:t>
      </w:r>
    </w:p>
    <w:p w14:paraId="58DB2C3B" w14:textId="77777777" w:rsidR="00F90BDC" w:rsidRDefault="00F90BDC"/>
    <w:p w14:paraId="6B3CB06B" w14:textId="77777777" w:rsidR="00F90BDC" w:rsidRDefault="00F90BDC">
      <w:r xmlns:w="http://schemas.openxmlformats.org/wordprocessingml/2006/main">
        <w:t xml:space="preserve">این قسمت در مورد تمثیل کشاورزان است که در آن کشاورزان وارث را می کشند تا کنترل ارث را بدست آورند.</w:t>
      </w:r>
    </w:p>
    <w:p w14:paraId="1248E2AC" w14:textId="77777777" w:rsidR="00F90BDC" w:rsidRDefault="00F90BDC"/>
    <w:p w14:paraId="112CA63F" w14:textId="77777777" w:rsidR="00F90BDC" w:rsidRDefault="00F90BDC">
      <w:r xmlns:w="http://schemas.openxmlformats.org/wordprocessingml/2006/main">
        <w:t xml:space="preserve">1. خطرات طمع و عواقب خودخواهی</w:t>
      </w:r>
    </w:p>
    <w:p w14:paraId="78F2767B" w14:textId="77777777" w:rsidR="00F90BDC" w:rsidRDefault="00F90BDC"/>
    <w:p w14:paraId="08B84459" w14:textId="77777777" w:rsidR="00F90BDC" w:rsidRDefault="00F90BDC">
      <w:r xmlns:w="http://schemas.openxmlformats.org/wordprocessingml/2006/main">
        <w:t xml:space="preserve">2. اهمیت شناخت اقتدار واقعی</w:t>
      </w:r>
    </w:p>
    <w:p w14:paraId="2022C0F5" w14:textId="77777777" w:rsidR="00F90BDC" w:rsidRDefault="00F90BDC"/>
    <w:p w14:paraId="70513A70" w14:textId="77777777" w:rsidR="00F90BDC" w:rsidRDefault="00F90BDC">
      <w:r xmlns:w="http://schemas.openxmlformats.org/wordprocessingml/2006/main">
        <w:t xml:space="preserve">1. امثال 28:25 هر که دلی مغرور دارد نزاع برمی انگیزد، اما هر که بر خداوند توکل کند فربه خواهد شد.</w:t>
      </w:r>
    </w:p>
    <w:p w14:paraId="773BC6CE" w14:textId="77777777" w:rsidR="00F90BDC" w:rsidRDefault="00F90BDC"/>
    <w:p w14:paraId="4B46D13C" w14:textId="77777777" w:rsidR="00F90BDC" w:rsidRDefault="00F90BDC">
      <w:r xmlns:w="http://schemas.openxmlformats.org/wordprocessingml/2006/main">
        <w:t xml:space="preserve">2. یعقوب 4: 1-3 جنگ و جنگ در میان شما از کجا می آید؟ آیا آنها از این رو، حتی از شهوات شما که جنگ در اعضای خود را؟ شهوت دارید و ندارید: می‌کشید و می‌خواهید داشته باشید و نمی‌توانید بدست آورید. می‌جنگید و می‌جنگید، اما ندارید، زیرا نمی‌خواهید. شما می‌خواهید و نمی‌گیرید، زیرا ناخواسته درخواست می‌کنید تا آن را در شهوات خود مصرف کنید.</w:t>
      </w:r>
    </w:p>
    <w:p w14:paraId="76D5C322" w14:textId="77777777" w:rsidR="00F90BDC" w:rsidRDefault="00F90BDC"/>
    <w:p w14:paraId="01ABF57A" w14:textId="77777777" w:rsidR="00F90BDC" w:rsidRDefault="00F90BDC">
      <w:r xmlns:w="http://schemas.openxmlformats.org/wordprocessingml/2006/main">
        <w:t xml:space="preserve">لوقا 20:15 پس او را از تاکستان بیرون انداخته، کشتند. پس ارباب تاکستان با آنها چه خواهد کرد؟</w:t>
      </w:r>
    </w:p>
    <w:p w14:paraId="3CF50231" w14:textId="77777777" w:rsidR="00F90BDC" w:rsidRDefault="00F90BDC"/>
    <w:p w14:paraId="1E61E679" w14:textId="77777777" w:rsidR="00F90BDC" w:rsidRDefault="00F90BDC">
      <w:r xmlns:w="http://schemas.openxmlformats.org/wordprocessingml/2006/main">
        <w:t xml:space="preserve">پروردگار تاکستان پرسید با کسانی که بنده را بیرون کردند و او را کشتند چه باید کرد؟</w:t>
      </w:r>
    </w:p>
    <w:p w14:paraId="2CD3842E" w14:textId="77777777" w:rsidR="00F90BDC" w:rsidRDefault="00F90BDC"/>
    <w:p w14:paraId="4982927B" w14:textId="77777777" w:rsidR="00F90BDC" w:rsidRDefault="00F90BDC">
      <w:r xmlns:w="http://schemas.openxmlformats.org/wordprocessingml/2006/main">
        <w:t xml:space="preserve">1. پیامدهای طمع: تأملی در لوقا 20:15</w:t>
      </w:r>
    </w:p>
    <w:p w14:paraId="313A543F" w14:textId="77777777" w:rsidR="00F90BDC" w:rsidRDefault="00F90BDC"/>
    <w:p w14:paraId="25BECD61" w14:textId="77777777" w:rsidR="00F90BDC" w:rsidRDefault="00F90BDC">
      <w:r xmlns:w="http://schemas.openxmlformats.org/wordprocessingml/2006/main">
        <w:t xml:space="preserve">2. نیاز به عدالت: درس هایی از لوقا 20:15</w:t>
      </w:r>
    </w:p>
    <w:p w14:paraId="23D9C992" w14:textId="77777777" w:rsidR="00F90BDC" w:rsidRDefault="00F90BDC"/>
    <w:p w14:paraId="7516BCE1" w14:textId="77777777" w:rsidR="00F90BDC" w:rsidRDefault="00F90BDC">
      <w:r xmlns:w="http://schemas.openxmlformats.org/wordprocessingml/2006/main">
        <w:t xml:space="preserve">1. جامعه 8: 11-12 - وقتی حکم یک جنایت به سرعت اجرا نمی شود، قلب مردم </w:t>
      </w:r>
      <w:r xmlns:w="http://schemas.openxmlformats.org/wordprocessingml/2006/main">
        <w:lastRenderedPageBreak xmlns:w="http://schemas.openxmlformats.org/wordprocessingml/2006/main"/>
      </w:r>
      <w:r xmlns:w="http://schemas.openxmlformats.org/wordprocessingml/2006/main">
        <w:t xml:space="preserve">پر از نقشه هایی برای انجام کارهای نادرست می شود.</w:t>
      </w:r>
    </w:p>
    <w:p w14:paraId="0458F196" w14:textId="77777777" w:rsidR="00F90BDC" w:rsidRDefault="00F90BDC"/>
    <w:p w14:paraId="6338C60E" w14:textId="77777777" w:rsidR="00F90BDC" w:rsidRDefault="00F90BDC">
      <w:r xmlns:w="http://schemas.openxmlformats.org/wordprocessingml/2006/main">
        <w:t xml:space="preserve">2.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14:paraId="1412FAA1" w14:textId="77777777" w:rsidR="00F90BDC" w:rsidRDefault="00F90BDC"/>
    <w:p w14:paraId="3725A969" w14:textId="77777777" w:rsidR="00F90BDC" w:rsidRDefault="00F90BDC">
      <w:r xmlns:w="http://schemas.openxmlformats.org/wordprocessingml/2006/main">
        <w:t xml:space="preserve">لوقا 20:16 او خواهد آمد و این کشاورزان را هلاک خواهد کرد و تاکستان را به دیگران خواهد داد. و چون شنیدند گفتند: خدای نکرده.</w:t>
      </w:r>
    </w:p>
    <w:p w14:paraId="3AE10074" w14:textId="77777777" w:rsidR="00F90BDC" w:rsidRDefault="00F90BDC"/>
    <w:p w14:paraId="64DB3DC7" w14:textId="77777777" w:rsidR="00F90BDC" w:rsidRDefault="00F90BDC">
      <w:r xmlns:w="http://schemas.openxmlformats.org/wordprocessingml/2006/main">
        <w:t xml:space="preserve">مردم به تمثیل عیسی در مورد تاکستان گوش دادند و از پایانی که صاحب تاکستان کشاورزان را نابود کرد و تاکستان را به دیگران داد، شوکه شدند.</w:t>
      </w:r>
    </w:p>
    <w:p w14:paraId="49DDDAC0" w14:textId="77777777" w:rsidR="00F90BDC" w:rsidRDefault="00F90BDC"/>
    <w:p w14:paraId="5F1DE153" w14:textId="77777777" w:rsidR="00F90BDC" w:rsidRDefault="00F90BDC">
      <w:r xmlns:w="http://schemas.openxmlformats.org/wordprocessingml/2006/main">
        <w:t xml:space="preserve">1. تمثیل تاکستان: یافتن عدالت خدا در مکان های ناآشنا</w:t>
      </w:r>
    </w:p>
    <w:p w14:paraId="185A045F" w14:textId="77777777" w:rsidR="00F90BDC" w:rsidRDefault="00F90BDC"/>
    <w:p w14:paraId="50667479" w14:textId="77777777" w:rsidR="00F90BDC" w:rsidRDefault="00F90BDC">
      <w:r xmlns:w="http://schemas.openxmlformats.org/wordprocessingml/2006/main">
        <w:t xml:space="preserve">2. مَثَل تاکستان: حاکمیت خدا</w:t>
      </w:r>
    </w:p>
    <w:p w14:paraId="058F1622" w14:textId="77777777" w:rsidR="00F90BDC" w:rsidRDefault="00F90BDC"/>
    <w:p w14:paraId="5D50D776" w14:textId="77777777" w:rsidR="00F90BDC" w:rsidRDefault="00F90BDC">
      <w:r xmlns:w="http://schemas.openxmlformats.org/wordprocessingml/2006/main">
        <w:t xml:space="preserve">1. متی 21:33-46 - مَثَل مستأجران در تاکستان</w:t>
      </w:r>
    </w:p>
    <w:p w14:paraId="0166C428" w14:textId="77777777" w:rsidR="00F90BDC" w:rsidRDefault="00F90BDC"/>
    <w:p w14:paraId="5E7FD06D" w14:textId="77777777" w:rsidR="00F90BDC" w:rsidRDefault="00F90BDC">
      <w:r xmlns:w="http://schemas.openxmlformats.org/wordprocessingml/2006/main">
        <w:t xml:space="preserve">2. اشعیا 5: 1-7 - مَثَل تاکستان یَهُوَه صبایوت</w:t>
      </w:r>
    </w:p>
    <w:p w14:paraId="686BD1A5" w14:textId="77777777" w:rsidR="00F90BDC" w:rsidRDefault="00F90BDC"/>
    <w:p w14:paraId="0B568967" w14:textId="77777777" w:rsidR="00F90BDC" w:rsidRDefault="00F90BDC">
      <w:r xmlns:w="http://schemas.openxmlformats.org/wordprocessingml/2006/main">
        <w:t xml:space="preserve">لوقا 20:17 پس ایشان را نگریست و گفت: «پس این چیست که نوشته شده است که سنگی را که سازندگان رد کردند، سر گوشه شد؟</w:t>
      </w:r>
    </w:p>
    <w:p w14:paraId="11E1DB75" w14:textId="77777777" w:rsidR="00F90BDC" w:rsidRDefault="00F90BDC"/>
    <w:p w14:paraId="20ACE355" w14:textId="77777777" w:rsidR="00F90BDC" w:rsidRDefault="00F90BDC">
      <w:r xmlns:w="http://schemas.openxmlformats.org/wordprocessingml/2006/main">
        <w:t xml:space="preserve">عیسی متوجه معلمان شریعت شد و از آنها سؤالی در مورد آیه ای از کتاب مقدس پرسید.</w:t>
      </w:r>
    </w:p>
    <w:p w14:paraId="239A06D4" w14:textId="77777777" w:rsidR="00F90BDC" w:rsidRDefault="00F90BDC"/>
    <w:p w14:paraId="6704A969" w14:textId="77777777" w:rsidR="00F90BDC" w:rsidRDefault="00F90BDC">
      <w:r xmlns:w="http://schemas.openxmlformats.org/wordprocessingml/2006/main">
        <w:t xml:space="preserve">1. چگونه سنگ رد شده سنگ بنای کلیسا شد</w:t>
      </w:r>
    </w:p>
    <w:p w14:paraId="38E41C67" w14:textId="77777777" w:rsidR="00F90BDC" w:rsidRDefault="00F90BDC"/>
    <w:p w14:paraId="22226D8B" w14:textId="77777777" w:rsidR="00F90BDC" w:rsidRDefault="00F90BDC">
      <w:r xmlns:w="http://schemas.openxmlformats.org/wordprocessingml/2006/main">
        <w:t xml:space="preserve">2. قدرت رستگاری خدا از طریق کلام او</w:t>
      </w:r>
    </w:p>
    <w:p w14:paraId="1DD123F9" w14:textId="77777777" w:rsidR="00F90BDC" w:rsidRDefault="00F90BDC"/>
    <w:p w14:paraId="7B5DBCF4" w14:textId="77777777" w:rsidR="00F90BDC" w:rsidRDefault="00F90BDC">
      <w:r xmlns:w="http://schemas.openxmlformats.org/wordprocessingml/2006/main">
        <w:t xml:space="preserve">1. اعمال رسولان 4: 11-12 - این سنگی است که از شما سازنده ها بی اثر شد و سر گوشه شد.</w:t>
      </w:r>
    </w:p>
    <w:p w14:paraId="5626D101" w14:textId="77777777" w:rsidR="00F90BDC" w:rsidRDefault="00F90BDC"/>
    <w:p w14:paraId="2A2CF0A7" w14:textId="77777777" w:rsidR="00F90BDC" w:rsidRDefault="00F90BDC">
      <w:r xmlns:w="http://schemas.openxmlformats.org/wordprocessingml/2006/main">
        <w:t xml:space="preserve">12 و در دیگری نجات نیست، زیرا در زیر آسمان هیچ نام دیگری به مردم داده نشده است تا به وسیله آن نجات یابیم.</w:t>
      </w:r>
    </w:p>
    <w:p w14:paraId="1918EF9E" w14:textId="77777777" w:rsidR="00F90BDC" w:rsidRDefault="00F90BDC"/>
    <w:p w14:paraId="6CAD35AC" w14:textId="77777777" w:rsidR="00F90BDC" w:rsidRDefault="00F90BDC">
      <w:r xmlns:w="http://schemas.openxmlformats.org/wordprocessingml/2006/main">
        <w:t xml:space="preserve">2. اشعیا 28:16 - بنابراین خداوند یهوه چنین می‌گوید، اینک من در صهیون برای پایه سنگی، سنگ آزموده‌شده، سنگ گوشه گرانبها، پایه‌ای مطمئن قرار می‌دهم.</w:t>
      </w:r>
    </w:p>
    <w:p w14:paraId="4BF0E6F1" w14:textId="77777777" w:rsidR="00F90BDC" w:rsidRDefault="00F90BDC"/>
    <w:p w14:paraId="73D89546" w14:textId="77777777" w:rsidR="00F90BDC" w:rsidRDefault="00F90BDC">
      <w:r xmlns:w="http://schemas.openxmlformats.org/wordprocessingml/2006/main">
        <w:t xml:space="preserve">لوقا 20:18 هر که بر آن سنگ بیفتد، شکسته خواهد شد. اما بر هر کس بیفتد، او را پودر خواهد کرد.</w:t>
      </w:r>
    </w:p>
    <w:p w14:paraId="56E38395" w14:textId="77777777" w:rsidR="00F90BDC" w:rsidRDefault="00F90BDC"/>
    <w:p w14:paraId="713BCD5B" w14:textId="77777777" w:rsidR="00F90BDC" w:rsidRDefault="00F90BDC">
      <w:r xmlns:w="http://schemas.openxmlformats.org/wordprocessingml/2006/main">
        <w:t xml:space="preserve">سنگ می‌تواند برای کسانی که بر آن می‌افتد یا کسانی که بر آنها می‌افتد ویرانی بیاورد.</w:t>
      </w:r>
    </w:p>
    <w:p w14:paraId="1E422149" w14:textId="77777777" w:rsidR="00F90BDC" w:rsidRDefault="00F90BDC"/>
    <w:p w14:paraId="6A039F7F" w14:textId="77777777" w:rsidR="00F90BDC" w:rsidRDefault="00F90BDC">
      <w:r xmlns:w="http://schemas.openxmlformats.org/wordprocessingml/2006/main">
        <w:t xml:space="preserve">1: قدرت مسیح برای قضاوت و نجات</w:t>
      </w:r>
    </w:p>
    <w:p w14:paraId="280AAAE6" w14:textId="77777777" w:rsidR="00F90BDC" w:rsidRDefault="00F90BDC"/>
    <w:p w14:paraId="3C4AF247" w14:textId="77777777" w:rsidR="00F90BDC" w:rsidRDefault="00F90BDC">
      <w:r xmlns:w="http://schemas.openxmlformats.org/wordprocessingml/2006/main">
        <w:t xml:space="preserve">2: خطر رد مسیح</w:t>
      </w:r>
    </w:p>
    <w:p w14:paraId="223D5487" w14:textId="77777777" w:rsidR="00F90BDC" w:rsidRDefault="00F90BDC"/>
    <w:p w14:paraId="25E08481" w14:textId="77777777" w:rsidR="00F90BDC" w:rsidRDefault="00F90BDC">
      <w:r xmlns:w="http://schemas.openxmlformats.org/wordprocessingml/2006/main">
        <w:t xml:space="preserve">1: اشعیا 8: 14-15 - و او برای قدس خواهد بود. بلکه سنگ لغزش و سنگ گناه برای هر دو خاندان اسرائیل و برای جین و دام برای ساکنان اورشلیم.</w:t>
      </w:r>
    </w:p>
    <w:p w14:paraId="31480AF4" w14:textId="77777777" w:rsidR="00F90BDC" w:rsidRDefault="00F90BDC"/>
    <w:p w14:paraId="33D8EE0F" w14:textId="77777777" w:rsidR="00F90BDC" w:rsidRDefault="00F90BDC">
      <w:r xmlns:w="http://schemas.openxmlformats.org/wordprocessingml/2006/main">
        <w:t xml:space="preserve">2: رومیان 9:30-32 - پس چه بگوییم؟ این که غیریهودیان که از عدالت پیروی نکردند، به عدالت نائل شدند، حتی به عدالتی که از ایمان است. اما اسرائیل که از شریعت عدالت پیروی کرد، به شریعت عدالت نرسید. چرا؟ زیرا آنها آن را نه با ایمان، بلکه با اعمال شریعت جستجو کردند.</w:t>
      </w:r>
    </w:p>
    <w:p w14:paraId="243190DD" w14:textId="77777777" w:rsidR="00F90BDC" w:rsidRDefault="00F90BDC"/>
    <w:p w14:paraId="1C8F38D7" w14:textId="77777777" w:rsidR="00F90BDC" w:rsidRDefault="00F90BDC">
      <w:r xmlns:w="http://schemas.openxmlformats.org/wordprocessingml/2006/main">
        <w:t xml:space="preserve">لوقا 20:19 و سران كاهنان و كاتبان در همان ساعت خواستند تا بر او دست دراز كنند. و </w:t>
      </w:r>
      <w:r xmlns:w="http://schemas.openxmlformats.org/wordprocessingml/2006/main">
        <w:lastRenderedPageBreak xmlns:w="http://schemas.openxmlformats.org/wordprocessingml/2006/main"/>
      </w:r>
      <w:r xmlns:w="http://schemas.openxmlformats.org/wordprocessingml/2006/main">
        <w:t xml:space="preserve">از مردم ترسیدند، زیرا دریافتند که او این مثل را بر ضد آنها گفته است.</w:t>
      </w:r>
    </w:p>
    <w:p w14:paraId="3D845FAE" w14:textId="77777777" w:rsidR="00F90BDC" w:rsidRDefault="00F90BDC"/>
    <w:p w14:paraId="1A576C4E" w14:textId="77777777" w:rsidR="00F90BDC" w:rsidRDefault="00F90BDC">
      <w:r xmlns:w="http://schemas.openxmlformats.org/wordprocessingml/2006/main">
        <w:t xml:space="preserve">رؤسای کاهنان و علما به دنبال دستگیری عیسی بودند زیرا دریافتند که او مَثَلی بر ضد آنها می گوید.</w:t>
      </w:r>
    </w:p>
    <w:p w14:paraId="26E2BADD" w14:textId="77777777" w:rsidR="00F90BDC" w:rsidRDefault="00F90BDC"/>
    <w:p w14:paraId="6327718C" w14:textId="77777777" w:rsidR="00F90BDC" w:rsidRDefault="00F90BDC">
      <w:r xmlns:w="http://schemas.openxmlformats.org/wordprocessingml/2006/main">
        <w:t xml:space="preserve">1: باید مراقب اعمال خود و عواقب آن باشیم.</w:t>
      </w:r>
    </w:p>
    <w:p w14:paraId="7B3BE9B6" w14:textId="77777777" w:rsidR="00F90BDC" w:rsidRDefault="00F90BDC"/>
    <w:p w14:paraId="4481F3DD" w14:textId="77777777" w:rsidR="00F90BDC" w:rsidRDefault="00F90BDC">
      <w:r xmlns:w="http://schemas.openxmlformats.org/wordprocessingml/2006/main">
        <w:t xml:space="preserve">2: باید متواضع بمانیم و وقتی دیگران ما را به چالش می کشند آزرده نشویم.</w:t>
      </w:r>
    </w:p>
    <w:p w14:paraId="48752BCB" w14:textId="77777777" w:rsidR="00F90BDC" w:rsidRDefault="00F90BDC"/>
    <w:p w14:paraId="521DE1AA" w14:textId="77777777" w:rsidR="00F90BDC" w:rsidRDefault="00F90BDC">
      <w:r xmlns:w="http://schemas.openxmlformats.org/wordprocessingml/2006/main">
        <w:t xml:space="preserve">1: امثال 16:18-19 «غرور پیش از نابودی است و روح متکبر پیش از سقوط. فروتنی با فقرا بهتر از تقسیم غنیمت با مغرور است.»</w:t>
      </w:r>
    </w:p>
    <w:p w14:paraId="5F670535" w14:textId="77777777" w:rsidR="00F90BDC" w:rsidRDefault="00F90BDC"/>
    <w:p w14:paraId="0E3FA2EA" w14:textId="77777777" w:rsidR="00F90BDC" w:rsidRDefault="00F90BDC">
      <w:r xmlns:w="http://schemas.openxmlformats.org/wordprocessingml/2006/main">
        <w:t xml:space="preserve">2: فیلیپیان 2: 3-4 "هیچ کاری را از روی جاه طلبی یا خودپسندی انجام ندهید، بلکه با فروتنی دیگران را مهمتر از خود بدانید. بگذارید هر یک از شما نه تنها به منافع خود، بلکه به منافع دیگران نیز توجه کند.»</w:t>
      </w:r>
    </w:p>
    <w:p w14:paraId="3A59AA9F" w14:textId="77777777" w:rsidR="00F90BDC" w:rsidRDefault="00F90BDC"/>
    <w:p w14:paraId="1CF377C5" w14:textId="77777777" w:rsidR="00F90BDC" w:rsidRDefault="00F90BDC">
      <w:r xmlns:w="http://schemas.openxmlformats.org/wordprocessingml/2006/main">
        <w:t xml:space="preserve">لوقا 20:20 و او را زیر نظر گرفتند و جاسوسانی فرستادند که خود را مردی عادل جلوه دهند تا سخنان او را بگیرند تا او را به قدرت و اقتدار والی تسلیم کنند.</w:t>
      </w:r>
    </w:p>
    <w:p w14:paraId="43468A85" w14:textId="77777777" w:rsidR="00F90BDC" w:rsidRDefault="00F90BDC"/>
    <w:p w14:paraId="043CF4E0" w14:textId="77777777" w:rsidR="00F90BDC" w:rsidRDefault="00F90BDC">
      <w:r xmlns:w="http://schemas.openxmlformats.org/wordprocessingml/2006/main">
        <w:t xml:space="preserve">رهبران مذهبی با فرستادن جاسوسان علیه عیسی توطئه کردند تا راهی برای متهم کردن او و دستگیری وی توسط فرماندار رومی بیابند.</w:t>
      </w:r>
    </w:p>
    <w:p w14:paraId="318ADFB6" w14:textId="77777777" w:rsidR="00F90BDC" w:rsidRDefault="00F90BDC"/>
    <w:p w14:paraId="37B514A5" w14:textId="77777777" w:rsidR="00F90BDC" w:rsidRDefault="00F90BDC">
      <w:r xmlns:w="http://schemas.openxmlformats.org/wordprocessingml/2006/main">
        <w:t xml:space="preserve">1. خطر فریب: بررسی تلاش رهبران مذهبی برای به دام انداختن عیسی</w:t>
      </w:r>
    </w:p>
    <w:p w14:paraId="38E5DB61" w14:textId="77777777" w:rsidR="00F90BDC" w:rsidRDefault="00F90BDC"/>
    <w:p w14:paraId="651DDF1E" w14:textId="77777777" w:rsidR="00F90BDC" w:rsidRDefault="00F90BDC">
      <w:r xmlns:w="http://schemas.openxmlformats.org/wordprocessingml/2006/main">
        <w:t xml:space="preserve">2. قدرت حقیقت: چگونه عیسی با فریب با وفاداری مقابله کرد</w:t>
      </w:r>
    </w:p>
    <w:p w14:paraId="46057BA8" w14:textId="77777777" w:rsidR="00F90BDC" w:rsidRDefault="00F90BDC"/>
    <w:p w14:paraId="5B65BC3D" w14:textId="77777777" w:rsidR="00F90BDC" w:rsidRDefault="00F90BDC">
      <w:r xmlns:w="http://schemas.openxmlformats.org/wordprocessingml/2006/main">
        <w:t xml:space="preserve">1. متی 22: 15-22 - عیسی با یک مَثَل با فریسیان روبرو می شود.</w:t>
      </w:r>
    </w:p>
    <w:p w14:paraId="68F352B0" w14:textId="77777777" w:rsidR="00F90BDC" w:rsidRDefault="00F90BDC"/>
    <w:p w14:paraId="59B824AB" w14:textId="77777777" w:rsidR="00F90BDC" w:rsidRDefault="00F90BDC">
      <w:r xmlns:w="http://schemas.openxmlformats.org/wordprocessingml/2006/main">
        <w:t xml:space="preserve">2. مزمور 34:13 - "زبان خود را از بدی و لبهای خود را از سخنان نیرنگ نگاه دار."</w:t>
      </w:r>
    </w:p>
    <w:p w14:paraId="0863A232" w14:textId="77777777" w:rsidR="00F90BDC" w:rsidRDefault="00F90BDC"/>
    <w:p w14:paraId="7152051E" w14:textId="77777777" w:rsidR="00F90BDC" w:rsidRDefault="00F90BDC">
      <w:r xmlns:w="http://schemas.openxmlformats.org/wordprocessingml/2006/main">
        <w:t xml:space="preserve">لوقا 20:21 از او پرسیدند و گفتند: «استاد، ما می دانیم که تو درست می گویی و تعلیم می دهی و شخص دیگری را نمی پذیری، بلکه راه خدا را به راستی تعلیم می دهی.</w:t>
      </w:r>
    </w:p>
    <w:p w14:paraId="729B4F80" w14:textId="77777777" w:rsidR="00F90BDC" w:rsidRDefault="00F90BDC"/>
    <w:p w14:paraId="4B45C83A" w14:textId="77777777" w:rsidR="00F90BDC" w:rsidRDefault="00F90BDC">
      <w:r xmlns:w="http://schemas.openxmlformats.org/wordprocessingml/2006/main">
        <w:t xml:space="preserve">عیسی صادقانه و بدون تعصب یا پشیمانی برای هیچ شخصی آموزش داد.</w:t>
      </w:r>
    </w:p>
    <w:p w14:paraId="4F1F341C" w14:textId="77777777" w:rsidR="00F90BDC" w:rsidRDefault="00F90BDC"/>
    <w:p w14:paraId="7B1EE43E" w14:textId="77777777" w:rsidR="00F90BDC" w:rsidRDefault="00F90BDC">
      <w:r xmlns:w="http://schemas.openxmlformats.org/wordprocessingml/2006/main">
        <w:t xml:space="preserve">1. ما باید آنچه را که موعظه می کنیم عمل کنیم و در گفتار و اعمال خود ثابت قدم باشیم.</w:t>
      </w:r>
    </w:p>
    <w:p w14:paraId="6B272910" w14:textId="77777777" w:rsidR="00F90BDC" w:rsidRDefault="00F90BDC"/>
    <w:p w14:paraId="585F4578" w14:textId="77777777" w:rsidR="00F90BDC" w:rsidRDefault="00F90BDC">
      <w:r xmlns:w="http://schemas.openxmlformats.org/wordprocessingml/2006/main">
        <w:t xml:space="preserve">2. عیسی به ما نشان داد که چگونه یک زندگی درستکاری و صداقت داشته باشیم.</w:t>
      </w:r>
    </w:p>
    <w:p w14:paraId="59F8F3C5" w14:textId="77777777" w:rsidR="00F90BDC" w:rsidRDefault="00F90BDC"/>
    <w:p w14:paraId="3EACAAFA" w14:textId="77777777" w:rsidR="00F90BDC" w:rsidRDefault="00F90BDC">
      <w:r xmlns:w="http://schemas.openxmlformats.org/wordprocessingml/2006/main">
        <w:t xml:space="preserve">1. امثال 12:17 - هر که راست می گوید عدالت را نشان می دهد، اما گواه دروغین فریب.</w:t>
      </w:r>
    </w:p>
    <w:p w14:paraId="01280D92" w14:textId="77777777" w:rsidR="00F90BDC" w:rsidRDefault="00F90BDC"/>
    <w:p w14:paraId="789D37DB" w14:textId="77777777" w:rsidR="00F90BDC" w:rsidRDefault="00F90BDC">
      <w:r xmlns:w="http://schemas.openxmlformats.org/wordprocessingml/2006/main">
        <w:t xml:space="preserve">2. متی 22:37-40 - عیسی به او گفت: «خداوند، خدای خود را با تمام دل و با تمام جان و با تمام ذهنت دوست داشته باش. این حکم اول و اعظم است. و دومی مانند آن است، همسایه خود را مانند خود دوست بدار. تمام شریعت و انبیا بر این دو فرمان آویزان است.</w:t>
      </w:r>
    </w:p>
    <w:p w14:paraId="4274D800" w14:textId="77777777" w:rsidR="00F90BDC" w:rsidRDefault="00F90BDC"/>
    <w:p w14:paraId="178F5EBB" w14:textId="77777777" w:rsidR="00F90BDC" w:rsidRDefault="00F90BDC">
      <w:r xmlns:w="http://schemas.openxmlformats.org/wordprocessingml/2006/main">
        <w:t xml:space="preserve">لوقا 20:22 آیا خراج دادن به قیصر برای ما مجاز است یا خیر؟</w:t>
      </w:r>
    </w:p>
    <w:p w14:paraId="7231E088" w14:textId="77777777" w:rsidR="00F90BDC" w:rsidRDefault="00F90BDC"/>
    <w:p w14:paraId="7E7FAEDF" w14:textId="77777777" w:rsidR="00F90BDC" w:rsidRDefault="00F90BDC">
      <w:r xmlns:w="http://schemas.openxmlformats.org/wordprocessingml/2006/main">
        <w:t xml:space="preserve">پیشوایان مذهبی از عیسی پرسیدند که آیا خراج دادن به سزار برای آنها مجاز است؟</w:t>
      </w:r>
    </w:p>
    <w:p w14:paraId="0364AFC1" w14:textId="77777777" w:rsidR="00F90BDC" w:rsidRDefault="00F90BDC"/>
    <w:p w14:paraId="48B733A3" w14:textId="77777777" w:rsidR="00F90BDC" w:rsidRDefault="00F90BDC">
      <w:r xmlns:w="http://schemas.openxmlformats.org/wordprocessingml/2006/main">
        <w:t xml:space="preserve">1. تعالیم عیسی درباره اطاعت از قوانین دولتی</w:t>
      </w:r>
    </w:p>
    <w:p w14:paraId="3744DAB8" w14:textId="77777777" w:rsidR="00F90BDC" w:rsidRDefault="00F90BDC"/>
    <w:p w14:paraId="67878AE6" w14:textId="77777777" w:rsidR="00F90BDC" w:rsidRDefault="00F90BDC">
      <w:r xmlns:w="http://schemas.openxmlformats.org/wordprocessingml/2006/main">
        <w:t xml:space="preserve">2. قدرت کلام عیسی در موقعیت های دشوار</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رومیان 13: 1-7 - بگذار هر نفسی تابع نیروهای برتر باشد. زیرا هیچ نیرویی جز خدا نیست: قدرتهای موجود از جانب خدا مقرر شده است.</w:t>
      </w:r>
    </w:p>
    <w:p w14:paraId="6756577C" w14:textId="77777777" w:rsidR="00F90BDC" w:rsidRDefault="00F90BDC"/>
    <w:p w14:paraId="76672B27" w14:textId="77777777" w:rsidR="00F90BDC" w:rsidRDefault="00F90BDC">
      <w:r xmlns:w="http://schemas.openxmlformats.org/wordprocessingml/2006/main">
        <w:t xml:space="preserve">2. متی 22: 15-22 - پس چیزهایی را که از آن قیصر است به قیصر بدهید. و آنچه از آن خداست به خدا.</w:t>
      </w:r>
    </w:p>
    <w:p w14:paraId="6EEF61B7" w14:textId="77777777" w:rsidR="00F90BDC" w:rsidRDefault="00F90BDC"/>
    <w:p w14:paraId="70848EB5" w14:textId="77777777" w:rsidR="00F90BDC" w:rsidRDefault="00F90BDC">
      <w:r xmlns:w="http://schemas.openxmlformats.org/wordprocessingml/2006/main">
        <w:t xml:space="preserve">لوقا 20:23 اما او حیله گری آنها را درک کرده، به آنها گفت: «چرا مرا وسوسه می کنید؟</w:t>
      </w:r>
    </w:p>
    <w:p w14:paraId="28639EE1" w14:textId="77777777" w:rsidR="00F90BDC" w:rsidRDefault="00F90BDC"/>
    <w:p w14:paraId="10D2F196" w14:textId="77777777" w:rsidR="00F90BDC" w:rsidRDefault="00F90BDC">
      <w:r xmlns:w="http://schemas.openxmlformats.org/wordprocessingml/2006/main">
        <w:t xml:space="preserve">این قطعه نشان می دهد که عیسی از نیات حیله گرانه مقامات مذهبی آگاه بود و از آنها خواست که از تلاش برای فریب دادن او دست بردارند.</w:t>
      </w:r>
    </w:p>
    <w:p w14:paraId="078AC4CA" w14:textId="77777777" w:rsidR="00F90BDC" w:rsidRDefault="00F90BDC"/>
    <w:p w14:paraId="71AC1CD2" w14:textId="77777777" w:rsidR="00F90BDC" w:rsidRDefault="00F90BDC">
      <w:r xmlns:w="http://schemas.openxmlformats.org/wordprocessingml/2006/main">
        <w:t xml:space="preserve">1. "خداوند نیات حیله گر ما را می بیند": درسی در مورد اینکه چگونه عیسی از طریق نیات حیله گر مقامات مذهبی دید و آنها را به چالش کشید تا از تلاش برای فریب دادن او دست بردارند.</w:t>
      </w:r>
    </w:p>
    <w:p w14:paraId="72DAA144" w14:textId="77777777" w:rsidR="00F90BDC" w:rsidRDefault="00F90BDC"/>
    <w:p w14:paraId="4869AD02" w14:textId="77777777" w:rsidR="00F90BDC" w:rsidRDefault="00F90BDC">
      <w:r xmlns:w="http://schemas.openxmlformats.org/wordprocessingml/2006/main">
        <w:t xml:space="preserve">2. «اللَّهُمْ أَعْلَمُ الْقُلُوبِهِ»: الف در مورد اینکه چگونه خداوند از همه افکار و نیات ما آگاه است و این علم چگونه باید ما را به سوی توبه سوق دهد.</w:t>
      </w:r>
    </w:p>
    <w:p w14:paraId="191EF095" w14:textId="77777777" w:rsidR="00F90BDC" w:rsidRDefault="00F90BDC"/>
    <w:p w14:paraId="53004936" w14:textId="77777777" w:rsidR="00F90BDC" w:rsidRDefault="00F90BDC">
      <w:r xmlns:w="http://schemas.openxmlformats.org/wordprocessingml/2006/main">
        <w:t xml:space="preserve">1. متی 22: 15-22: مَثَل جشن عروسی، که نشان می‌دهد چگونه عیسی از نیات حیله‌گرانه مقامات مذهبی آگاه بوده و چگونه آنها را به چالش می‌کشد.</w:t>
      </w:r>
    </w:p>
    <w:p w14:paraId="4D058897" w14:textId="77777777" w:rsidR="00F90BDC" w:rsidRDefault="00F90BDC"/>
    <w:p w14:paraId="6855D8E0" w14:textId="77777777" w:rsidR="00F90BDC" w:rsidRDefault="00F90BDC">
      <w:r xmlns:w="http://schemas.openxmlformats.org/wordprocessingml/2006/main">
        <w:t xml:space="preserve">2. رومیان 2: 17-24: تعلیم پولس در مورد دانش خدا از افکار ما و اینکه چگونه باید ما را به توبه هدایت کند.</w:t>
      </w:r>
    </w:p>
    <w:p w14:paraId="406E0947" w14:textId="77777777" w:rsidR="00F90BDC" w:rsidRDefault="00F90BDC"/>
    <w:p w14:paraId="5866C4F4" w14:textId="77777777" w:rsidR="00F90BDC" w:rsidRDefault="00F90BDC">
      <w:r xmlns:w="http://schemas.openxmlformats.org/wordprocessingml/2006/main">
        <w:t xml:space="preserve">لوقا 20:24 یک پنی به من نشان دهید. تصویر و نوشته چه کسی آن را دارد؟ جواب دادند و گفتند: مال سزار.</w:t>
      </w:r>
    </w:p>
    <w:p w14:paraId="799EAE83" w14:textId="77777777" w:rsidR="00F90BDC" w:rsidRDefault="00F90BDC"/>
    <w:p w14:paraId="5799CAAE" w14:textId="77777777" w:rsidR="00F90BDC" w:rsidRDefault="00F90BDC">
      <w:r xmlns:w="http://schemas.openxmlformats.org/wordprocessingml/2006/main">
        <w:t xml:space="preserve">از مردم پرسیده شد که تصویر و کتیبه چه کسی روی یک سکه است و آنها پاسخ دادند که مال سزار است.</w:t>
      </w:r>
    </w:p>
    <w:p w14:paraId="42014F0D" w14:textId="77777777" w:rsidR="00F90BDC" w:rsidRDefault="00F90BDC"/>
    <w:p w14:paraId="47427765" w14:textId="77777777" w:rsidR="00F90BDC" w:rsidRDefault="00F90BDC">
      <w:r xmlns:w="http://schemas.openxmlformats.org/wordprocessingml/2006/main">
        <w:t xml:space="preserve">1. «چیزهای قیصر را به قیصر بدهید»</w:t>
      </w:r>
    </w:p>
    <w:p w14:paraId="5BEB3714" w14:textId="77777777" w:rsidR="00F90BDC" w:rsidRDefault="00F90BDC"/>
    <w:p w14:paraId="69ACEEDA" w14:textId="77777777" w:rsidR="00F90BDC" w:rsidRDefault="00F90BDC">
      <w:r xmlns:w="http://schemas.openxmlformats.org/wordprocessingml/2006/main">
        <w:t xml:space="preserve">2. «قدرت و اختیارات مقامات دولتی»</w:t>
      </w:r>
    </w:p>
    <w:p w14:paraId="2A541350" w14:textId="77777777" w:rsidR="00F90BDC" w:rsidRDefault="00F90BDC"/>
    <w:p w14:paraId="7675B009" w14:textId="77777777" w:rsidR="00F90BDC" w:rsidRDefault="00F90BDC">
      <w:r xmlns:w="http://schemas.openxmlformats.org/wordprocessingml/2006/main">
        <w:t xml:space="preserve">1. متی 22:21 - «پس آنچه را که از آن قیصر است به قیصر بده. و چیزهایی که از آن خداست برای خدا.»</w:t>
      </w:r>
    </w:p>
    <w:p w14:paraId="1BEF5085" w14:textId="77777777" w:rsidR="00F90BDC" w:rsidRDefault="00F90BDC"/>
    <w:p w14:paraId="46F0AC8C" w14:textId="77777777" w:rsidR="00F90BDC" w:rsidRDefault="00F90BDC">
      <w:r xmlns:w="http://schemas.openxmlformats.org/wordprocessingml/2006/main">
        <w:t xml:space="preserve">2. رومیان 13:1 - «هر نفسی تابع نیروهای برتر باشد. زیرا هیچ نیرویی جز خدا نیست، قدرت‌ها از جانب خدا مقرر شده است.»</w:t>
      </w:r>
    </w:p>
    <w:p w14:paraId="1A185379" w14:textId="77777777" w:rsidR="00F90BDC" w:rsidRDefault="00F90BDC"/>
    <w:p w14:paraId="32470FEA" w14:textId="77777777" w:rsidR="00F90BDC" w:rsidRDefault="00F90BDC">
      <w:r xmlns:w="http://schemas.openxmlformats.org/wordprocessingml/2006/main">
        <w:t xml:space="preserve">لوقا 20:25 و به آنها گفت: «پس آنچه را که قیصر است به قیصر و آنچه از آن خداست به خدا بدهید.</w:t>
      </w:r>
    </w:p>
    <w:p w14:paraId="6B3A5E5E" w14:textId="77777777" w:rsidR="00F90BDC" w:rsidRDefault="00F90BDC"/>
    <w:p w14:paraId="39433E99" w14:textId="77777777" w:rsidR="00F90BDC" w:rsidRDefault="00F90BDC">
      <w:r xmlns:w="http://schemas.openxmlformats.org/wordprocessingml/2006/main">
        <w:t xml:space="preserve">آنچه را که خداست به خدا برسانیم: اهمیت شناخت وظایف معنوی ما.</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وقف خداوند باشید: زندگی وقف اراده او.</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بازگشت به خدا: درک مسئولیت ما به عنوان مؤمن.</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رومیان 12: 1-2 - بنابراین، ای برادران و خواهران، به خاطر رحمت خدا، از شما می خواهم که بدنهای خود را به عنوان قربانی زنده، مقدس و پسندیده خدا تقدیم کنید—این عبادت واقعی و شایسته شماست. با الگوی این جهان مطابقت نداشته باشید، بلکه با تجدید ذهن خود متحول شوید. آنگاه می‌توانید آنچه را که اراده خداست - اراده خوب، پسندیده و کامل او - آزمایش و تأیید کنید.</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متی 22:37-40 - عیسی پاسخ داد: "خداوند، خدای خود را با تمام دل و با تمام جان و با تمام ذهن خود دوست بدار." این اولین و بزرگترین فرمان الهی است. و دومی مانند آن: همسایه خود را مانند خود دوست بدار. تمام شریعت و انبیا به این دو فرمان وابسته است.»</w:t>
      </w:r>
    </w:p>
    <w:p w14:paraId="68D8B63A" w14:textId="77777777" w:rsidR="00F90BDC" w:rsidRDefault="00F90BDC"/>
    <w:p w14:paraId="5CD3B45F" w14:textId="77777777" w:rsidR="00F90BDC" w:rsidRDefault="00F90BDC">
      <w:r xmlns:w="http://schemas.openxmlformats.org/wordprocessingml/2006/main">
        <w:t xml:space="preserve">لوقا 20:26 و نتوانستند سخنان او را در حضور مردم بپذیرند و از پاسخ او شگفت زده شده، سکوت کردند.</w:t>
      </w:r>
    </w:p>
    <w:p w14:paraId="40BB9088" w14:textId="77777777" w:rsidR="00F90BDC" w:rsidRDefault="00F90BDC"/>
    <w:p w14:paraId="76A47A15" w14:textId="77777777" w:rsidR="00F90BDC" w:rsidRDefault="00F90BDC">
      <w:r xmlns:w="http://schemas.openxmlformats.org/wordprocessingml/2006/main">
        <w:t xml:space="preserve">مردم از پاسخ عیسی شگفت زده شدند و نتوانستند با آن مخالفت کنند.</w:t>
      </w:r>
    </w:p>
    <w:p w14:paraId="1EEC7F2D" w14:textId="77777777" w:rsidR="00F90BDC" w:rsidRDefault="00F90BDC"/>
    <w:p w14:paraId="71D7AB73" w14:textId="77777777" w:rsidR="00F90BDC" w:rsidRDefault="00F90BDC">
      <w:r xmlns:w="http://schemas.openxmlformats.org/wordprocessingml/2006/main">
        <w:t xml:space="preserve">1: به یاد داشته باشید که در همه امور به خدا توکل کنید، زیرا او منبع خرد و قدرت ماست.</w:t>
      </w:r>
    </w:p>
    <w:p w14:paraId="79D94D44" w14:textId="77777777" w:rsidR="00F90BDC" w:rsidRDefault="00F90BDC"/>
    <w:p w14:paraId="20761886" w14:textId="77777777" w:rsidR="00F90BDC" w:rsidRDefault="00F90BDC">
      <w:r xmlns:w="http://schemas.openxmlformats.org/wordprocessingml/2006/main">
        <w:t xml:space="preserve">2: ما باید آماده پاسخگویی به سوالات سخت با لطف و حکمت خداوند باشیم.</w:t>
      </w:r>
    </w:p>
    <w:p w14:paraId="6D979907" w14:textId="77777777" w:rsidR="00F90BDC" w:rsidRDefault="00F90BDC"/>
    <w:p w14:paraId="6BD6A544" w14:textId="77777777" w:rsidR="00F90BDC" w:rsidRDefault="00F90BDC">
      <w:r xmlns:w="http://schemas.openxmlformats.org/wordprocessingml/2006/main">
        <w:t xml:space="preserve">1: یعقوب 1: 5 - "اگر یکی از شما فاقد خرد است، از خدا بخواهد که به همه مردم می دهد و سرزنش نمی کند و به او داده خواهد شد."</w:t>
      </w:r>
    </w:p>
    <w:p w14:paraId="248F0822" w14:textId="77777777" w:rsidR="00F90BDC" w:rsidRDefault="00F90BDC"/>
    <w:p w14:paraId="1E37BF85" w14:textId="77777777" w:rsidR="00F90BDC" w:rsidRDefault="00F90BDC">
      <w:r xmlns:w="http://schemas.openxmlformats.org/wordprocessingml/2006/main">
        <w:t xml:space="preserve">2: امثال 2: 6-7 - "زیرا خداوند حکمت می بخشد، از دهان او دانش و خرد بیرون می آید. او حکمت سالم را برای عادلان قرار می دهد، او برای کسانی که راست می روند، سپر است."</w:t>
      </w:r>
    </w:p>
    <w:p w14:paraId="5BBB0983" w14:textId="77777777" w:rsidR="00F90BDC" w:rsidRDefault="00F90BDC"/>
    <w:p w14:paraId="3168C946" w14:textId="77777777" w:rsidR="00F90BDC" w:rsidRDefault="00F90BDC">
      <w:r xmlns:w="http://schemas.openxmlformats.org/wordprocessingml/2006/main">
        <w:t xml:space="preserve">لوقا 20:27 سپس برخی از صدوقیان که منکر وجود رستاخیز هستند نزد او آمدند. و از او پرسیدند</w:t>
      </w:r>
    </w:p>
    <w:p w14:paraId="1BFE3E60" w14:textId="77777777" w:rsidR="00F90BDC" w:rsidRDefault="00F90BDC"/>
    <w:p w14:paraId="03ABA858" w14:textId="77777777" w:rsidR="00F90BDC" w:rsidRDefault="00F90BDC">
      <w:r xmlns:w="http://schemas.openxmlformats.org/wordprocessingml/2006/main">
        <w:t xml:space="preserve">صدوقیان از عیسی درباره امکان رستاخیز سؤال کردند.</w:t>
      </w:r>
    </w:p>
    <w:p w14:paraId="6B65E5AC" w14:textId="77777777" w:rsidR="00F90BDC" w:rsidRDefault="00F90BDC"/>
    <w:p w14:paraId="3F28F00B" w14:textId="77777777" w:rsidR="00F90BDC" w:rsidRDefault="00F90BDC">
      <w:r xmlns:w="http://schemas.openxmlformats.org/wordprocessingml/2006/main">
        <w:t xml:space="preserve">1. ما باید به قدرت قیامت اعتماد کنیم و هرگز ایمان خود را از دست ندهیم.</w:t>
      </w:r>
    </w:p>
    <w:p w14:paraId="208DB9E1" w14:textId="77777777" w:rsidR="00F90BDC" w:rsidRDefault="00F90BDC"/>
    <w:p w14:paraId="7820A515" w14:textId="77777777" w:rsidR="00F90BDC" w:rsidRDefault="00F90BDC">
      <w:r xmlns:w="http://schemas.openxmlformats.org/wordprocessingml/2006/main">
        <w:t xml:space="preserve">2. باید به وعده های خداوند به ویژه به قیامت ایمان داشته باشیم.</w:t>
      </w:r>
    </w:p>
    <w:p w14:paraId="176A0740" w14:textId="77777777" w:rsidR="00F90BDC" w:rsidRDefault="00F90BDC"/>
    <w:p w14:paraId="59A4D606" w14:textId="77777777" w:rsidR="00F90BDC" w:rsidRDefault="00F90BDC">
      <w:r xmlns:w="http://schemas.openxmlformats.org/wordprocessingml/2006/main">
        <w:t xml:space="preserve">1. اول قرنتیان 15: 12-26 - تعلیم پولس در مورد رستاخیز مردگان.</w:t>
      </w:r>
    </w:p>
    <w:p w14:paraId="23B391BA" w14:textId="77777777" w:rsidR="00F90BDC" w:rsidRDefault="00F90BDC"/>
    <w:p w14:paraId="3AEA557A" w14:textId="77777777" w:rsidR="00F90BDC" w:rsidRDefault="00F90BDC">
      <w:r xmlns:w="http://schemas.openxmlformats.org/wordprocessingml/2006/main">
        <w:t xml:space="preserve">2. اشعیا 26:19 - وعده خدا برای رستاخیز برای قومش.</w:t>
      </w:r>
    </w:p>
    <w:p w14:paraId="4ADDF90B" w14:textId="77777777" w:rsidR="00F90BDC" w:rsidRDefault="00F90BDC"/>
    <w:p w14:paraId="40A7FF07" w14:textId="77777777" w:rsidR="00F90BDC" w:rsidRDefault="00F90BDC">
      <w:r xmlns:w="http://schemas.openxmlformats.org/wordprocessingml/2006/main">
        <w:t xml:space="preserve">لوقا 20:28 گفت: «استاد، موسی به ما نوشت، اگر برادر کسی بمیرد و زن داشته باشد و او بدون فرزند بمیرد، برادرش زن او را بگیرد و برای برادرش نسلی ببرد.</w:t>
      </w:r>
    </w:p>
    <w:p w14:paraId="07EF75D4" w14:textId="77777777" w:rsidR="00F90BDC" w:rsidRDefault="00F90BDC"/>
    <w:p w14:paraId="08880808" w14:textId="77777777" w:rsidR="00F90BDC" w:rsidRDefault="00F90BDC">
      <w:r xmlns:w="http://schemas.openxmlformats.org/wordprocessingml/2006/main">
        <w:t xml:space="preserve">این قطعه از الزامی صحبت می کند که موسی نوشته است که اگر مردی بدون فرزند بمیرد، برادرش باید همسرش را بگیرد تا فرزندانی به نام برادرش تربیت کند.</w:t>
      </w:r>
    </w:p>
    <w:p w14:paraId="65A8CF5B" w14:textId="77777777" w:rsidR="00F90BDC" w:rsidRDefault="00F90BDC"/>
    <w:p w14:paraId="1827B598" w14:textId="77777777" w:rsidR="00F90BDC" w:rsidRDefault="00F90BDC">
      <w:r xmlns:w="http://schemas.openxmlformats.org/wordprocessingml/2006/main">
        <w:t xml:space="preserve">1. اهمیت خانواده: چرا باید از عزیزانمان مراقبت کنیم</w:t>
      </w:r>
    </w:p>
    <w:p w14:paraId="466E5266" w14:textId="77777777" w:rsidR="00F90BDC" w:rsidRDefault="00F90BDC"/>
    <w:p w14:paraId="115BE627" w14:textId="77777777" w:rsidR="00F90BDC" w:rsidRDefault="00F90BDC">
      <w:r xmlns:w="http://schemas.openxmlformats.org/wordprocessingml/2006/main">
        <w:t xml:space="preserve">2. ارزش میراث: بر جای گذاشتن تأثیر مثبت بر نسل های آینده</w:t>
      </w:r>
    </w:p>
    <w:p w14:paraId="0D992A82" w14:textId="77777777" w:rsidR="00F90BDC" w:rsidRDefault="00F90BDC"/>
    <w:p w14:paraId="48006384" w14:textId="77777777" w:rsidR="00F90BDC" w:rsidRDefault="00F90BDC">
      <w:r xmlns:w="http://schemas.openxmlformats.org/wordprocessingml/2006/main">
        <w:t xml:space="preserve">1. پیدایش 2:24، "بنابراین مرد پدر و مادر خود را ترک خواهد کرد و به همسر خود ملحق خواهد شد و آنها یک جسم خواهند شد."</w:t>
      </w:r>
    </w:p>
    <w:p w14:paraId="51F691D3" w14:textId="77777777" w:rsidR="00F90BDC" w:rsidRDefault="00F90BDC"/>
    <w:p w14:paraId="7B452171" w14:textId="77777777" w:rsidR="00F90BDC" w:rsidRDefault="00F90BDC">
      <w:r xmlns:w="http://schemas.openxmlformats.org/wordprocessingml/2006/main">
        <w:t xml:space="preserve">2. اول یوحنا 3: 17، "اما هر که دارایی های دنیا باشد و برادر خود را نیازمند ببیند و دل خود را بر او ببندد، چگونه محبت خدا در او باقی می ماند؟"</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20:29 پس هفت برادر بودند و اولی زن گرفت و بدون فرزند مرد.</w:t>
      </w:r>
    </w:p>
    <w:p w14:paraId="60927C1C" w14:textId="77777777" w:rsidR="00F90BDC" w:rsidRDefault="00F90BDC"/>
    <w:p w14:paraId="6EB02EA3" w14:textId="77777777" w:rsidR="00F90BDC" w:rsidRDefault="00F90BDC">
      <w:r xmlns:w="http://schemas.openxmlformats.org/wordprocessingml/2006/main">
        <w:t xml:space="preserve">این قطعه به داستان هفت برادر می پردازد که در آن برادر اول زن گرفت و بدون فرزند مرد.</w:t>
      </w:r>
    </w:p>
    <w:p w14:paraId="77FA15B4" w14:textId="77777777" w:rsidR="00F90BDC" w:rsidRDefault="00F90BDC"/>
    <w:p w14:paraId="501F8935" w14:textId="77777777" w:rsidR="00F90BDC" w:rsidRDefault="00F90BDC">
      <w:r xmlns:w="http://schemas.openxmlformats.org/wordprocessingml/2006/main">
        <w:t xml:space="preserve">1. اهمیت گرامی داشتن عزیزان در زندگی; 2. درسی در مورد شکنندگی زندگی.</w:t>
      </w:r>
    </w:p>
    <w:p w14:paraId="64DFA8F8" w14:textId="77777777" w:rsidR="00F90BDC" w:rsidRDefault="00F90BDC"/>
    <w:p w14:paraId="73620F74" w14:textId="77777777" w:rsidR="00F90BDC" w:rsidRDefault="00F90BDC">
      <w:r xmlns:w="http://schemas.openxmlformats.org/wordprocessingml/2006/main">
        <w:t xml:space="preserve">1. جامعه 3: 2 - "زمانی برای تولد و زمانی برای مردن"; 2. اول پطرس 1: 24-25 - "زیرا همه بدن مانند علف است و تمام جلال انسان مانند گل علف است. علف خشک می شود و گل آن می افتد."</w:t>
      </w:r>
    </w:p>
    <w:p w14:paraId="13F7BB6C" w14:textId="77777777" w:rsidR="00F90BDC" w:rsidRDefault="00F90BDC"/>
    <w:p w14:paraId="21DDCF77" w14:textId="77777777" w:rsidR="00F90BDC" w:rsidRDefault="00F90BDC">
      <w:r xmlns:w="http://schemas.openxmlformats.org/wordprocessingml/2006/main">
        <w:t xml:space="preserve">لوقا 20:30 و دومی او را به همسری گرفت و بدون فرزند مرد.</w:t>
      </w:r>
    </w:p>
    <w:p w14:paraId="556CC8AB" w14:textId="77777777" w:rsidR="00F90BDC" w:rsidRDefault="00F90BDC"/>
    <w:p w14:paraId="495B2A0D" w14:textId="77777777" w:rsidR="00F90BDC" w:rsidRDefault="00F90BDC">
      <w:r xmlns:w="http://schemas.openxmlformats.org/wordprocessingml/2006/main">
        <w:t xml:space="preserve">این قسمت از دو مرد می گوید که با یک زن ازدواج کردند. مرد اول بدون داشتن فرزند درگذشت در حالی که مرد دوم نداشت.</w:t>
      </w:r>
    </w:p>
    <w:p w14:paraId="49691E12" w14:textId="77777777" w:rsidR="00F90BDC" w:rsidRDefault="00F90BDC"/>
    <w:p w14:paraId="60B38136" w14:textId="77777777" w:rsidR="00F90BDC" w:rsidRDefault="00F90BDC">
      <w:r xmlns:w="http://schemas.openxmlformats.org/wordprocessingml/2006/main">
        <w:t xml:space="preserve">1: نقشه خدا همیشه بهترین است - رومیان 8:28</w:t>
      </w:r>
    </w:p>
    <w:p w14:paraId="6170EB4D" w14:textId="77777777" w:rsidR="00F90BDC" w:rsidRDefault="00F90BDC"/>
    <w:p w14:paraId="43FFDE63" w14:textId="77777777" w:rsidR="00F90BDC" w:rsidRDefault="00F90BDC">
      <w:r xmlns:w="http://schemas.openxmlformats.org/wordprocessingml/2006/main">
        <w:t xml:space="preserve">2: اهمیت ایمان - عبرانیان 11: 6</w:t>
      </w:r>
    </w:p>
    <w:p w14:paraId="4A0347A4" w14:textId="77777777" w:rsidR="00F90BDC" w:rsidRDefault="00F90BDC"/>
    <w:p w14:paraId="7AE049F2" w14:textId="77777777" w:rsidR="00F90BDC" w:rsidRDefault="00F90BDC">
      <w:r xmlns:w="http://schemas.openxmlformats.org/wordprocessingml/2006/main">
        <w:t xml:space="preserve">1: جامعه 9:11 - مسابقه با سریع‌ها، جنگ با قوی‌ها، نان برای خردمندان، ثروت برای عاقل، و یا لطف برای صاحبان دانش نیست، بلکه زمان و شانس برای همه آنها اتفاق می‌افتد.</w:t>
      </w:r>
    </w:p>
    <w:p w14:paraId="0981D449" w14:textId="77777777" w:rsidR="00F90BDC" w:rsidRDefault="00F90BDC"/>
    <w:p w14:paraId="54B9A24D" w14:textId="77777777" w:rsidR="00F90BDC" w:rsidRDefault="00F90BDC">
      <w:r xmlns:w="http://schemas.openxmlformats.org/wordprocessingml/2006/main">
        <w:t xml:space="preserve">2: امثال 16:9 - قلب انسان راه خود را تدبیر می کند، اما خداوند گام های او را استوار می کند.</w:t>
      </w:r>
    </w:p>
    <w:p w14:paraId="70943D22" w14:textId="77777777" w:rsidR="00F90BDC" w:rsidRDefault="00F90BDC"/>
    <w:p w14:paraId="01FA4767" w14:textId="77777777" w:rsidR="00F90BDC" w:rsidRDefault="00F90BDC">
      <w:r xmlns:w="http://schemas.openxmlformats.org/wordprocessingml/2006/main">
        <w:t xml:space="preserve">لوقا 20:31 و سومی او را گرفت. و به همین ترتیب آن هفت نفر نیز فرزندی باقی نگذاشتند و مردند.</w:t>
      </w:r>
    </w:p>
    <w:p w14:paraId="7991EC3E" w14:textId="77777777" w:rsidR="00F90BDC" w:rsidRDefault="00F90BDC"/>
    <w:p w14:paraId="6E20FEB5" w14:textId="77777777" w:rsidR="00F90BDC" w:rsidRDefault="00F90BDC">
      <w:r xmlns:w="http://schemas.openxmlformats.org/wordprocessingml/2006/main">
        <w:t xml:space="preserve">هفت برادر هر کدام نوبت خود را گرفتند تا با یک بیوه ازدواج کنند، اما هیچ یک از آنها صاحب فرزند نشدند و همه مردند.</w:t>
      </w:r>
    </w:p>
    <w:p w14:paraId="02D86429" w14:textId="77777777" w:rsidR="00F90BDC" w:rsidRDefault="00F90BDC"/>
    <w:p w14:paraId="42873CDB" w14:textId="77777777" w:rsidR="00F90BDC" w:rsidRDefault="00F90BDC">
      <w:r xmlns:w="http://schemas.openxmlformats.org/wordprocessingml/2006/main">
        <w:t xml:space="preserve">1: خدا برای همه ما برنامه دارد، حتی اگر منجر به بچه دار شدن نشود.</w:t>
      </w:r>
    </w:p>
    <w:p w14:paraId="59366DBC" w14:textId="77777777" w:rsidR="00F90BDC" w:rsidRDefault="00F90BDC"/>
    <w:p w14:paraId="181C9D6A" w14:textId="77777777" w:rsidR="00F90BDC" w:rsidRDefault="00F90BDC">
      <w:r xmlns:w="http://schemas.openxmlformats.org/wordprocessingml/2006/main">
        <w:t xml:space="preserve">2: درک اراده خدا گاهی سخت است، اما همیشه به نفع ماست.</w:t>
      </w:r>
    </w:p>
    <w:p w14:paraId="1CCFB65D" w14:textId="77777777" w:rsidR="00F90BDC" w:rsidRDefault="00F90BDC"/>
    <w:p w14:paraId="6793D2DE" w14:textId="77777777" w:rsidR="00F90BDC" w:rsidRDefault="00F90BDC">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14:paraId="2D0D7A9F" w14:textId="77777777" w:rsidR="00F90BDC" w:rsidRDefault="00F90BDC"/>
    <w:p w14:paraId="7925F5C8" w14:textId="77777777" w:rsidR="00F90BDC" w:rsidRDefault="00F90BDC">
      <w:r xmlns:w="http://schemas.openxmlformats.org/wordprocessingml/2006/main">
        <w:t xml:space="preserve">2: جامعه 3: 1-8 - "برای هر چیزی زمانی است، و برای هر فعالیتی در زیر آسمان یک فصل است: زمانی برای تولد و زمانی برای مردن، زمانی برای کاشت و زمانی برای ریشه کن کردن، زمانی. برای کشتن و زمانی برای شفا، زمانی برای خراب کردن و زمانی برای ساختن، زمانی برای گریه کردن و زمانی برای خندیدن، زمانی برای سوگواری و زمانی برای رقصیدن، زمانی برای پراکندگی سنگ ها و زمانی برای جمع آوری آنها زمانی برای در آغوش گرفتن و زمانی برای خودداری از در آغوش گرفتن، زمانی برای جستجو و زمانی برای تسلیم شدن، زمانی برای نگه داشتن و زمانی برای دور انداختن، زمانی برای اشک کردن و زمانی برای ترمیم، زمانی برای سکوت و زمانی برای سخن گفتن، زمانی برای دوست داشتن و زمانی برای نفرت، زمانی برای جنگ و زمانی برای صلح."</w:t>
      </w:r>
    </w:p>
    <w:p w14:paraId="4052F98F" w14:textId="77777777" w:rsidR="00F90BDC" w:rsidRDefault="00F90BDC"/>
    <w:p w14:paraId="4A3CBF30" w14:textId="77777777" w:rsidR="00F90BDC" w:rsidRDefault="00F90BDC">
      <w:r xmlns:w="http://schemas.openxmlformats.org/wordprocessingml/2006/main">
        <w:t xml:space="preserve">لوقا 20:32 آخر از همه زن نیز مرد.</w:t>
      </w:r>
    </w:p>
    <w:p w14:paraId="177F5EEB" w14:textId="77777777" w:rsidR="00F90BDC" w:rsidRDefault="00F90BDC"/>
    <w:p w14:paraId="0C6925FB" w14:textId="77777777" w:rsidR="00F90BDC" w:rsidRDefault="00F90BDC">
      <w:r xmlns:w="http://schemas.openxmlformats.org/wordprocessingml/2006/main">
        <w:t xml:space="preserve">این قطعه به شرح مرگ یک زن است.</w:t>
      </w:r>
    </w:p>
    <w:p w14:paraId="38E2C209" w14:textId="77777777" w:rsidR="00F90BDC" w:rsidRDefault="00F90BDC"/>
    <w:p w14:paraId="6E3AA16B" w14:textId="77777777" w:rsidR="00F90BDC" w:rsidRDefault="00F90BDC">
      <w:r xmlns:w="http://schemas.openxmlformats.org/wordprocessingml/2006/main">
        <w:t xml:space="preserve">1: ما باید به یاد داشته باشیم که زمان خود را در زمین گرامی بداریم، زیرا فانی بودن ما یادآور شکنندگی ما است.</w:t>
      </w:r>
    </w:p>
    <w:p w14:paraId="5A4F7104" w14:textId="77777777" w:rsidR="00F90BDC" w:rsidRDefault="00F90BDC"/>
    <w:p w14:paraId="34AF9D11" w14:textId="77777777" w:rsidR="00F90BDC" w:rsidRDefault="00F90BDC">
      <w:r xmlns:w="http://schemas.openxmlformats.org/wordprocessingml/2006/main">
        <w:t xml:space="preserve">2: ما باید زندگی خود را با هدف و معنا زندگی کنیم، زیرا بدانیم که همه ما روزی تسلیم مرگ خواهیم شد.</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جامعه 7: 2 - «رفتن به خانه سوگواری بهتر از رفتن به خانه جشن است، زیرا مرگ سرنوشت همه است. زنده ها باید این را به دل بگیرند.»</w:t>
      </w:r>
    </w:p>
    <w:p w14:paraId="2E1EA2EE" w14:textId="77777777" w:rsidR="00F90BDC" w:rsidRDefault="00F90BDC"/>
    <w:p w14:paraId="685D469F" w14:textId="77777777" w:rsidR="00F90BDC" w:rsidRDefault="00F90BDC">
      <w:r xmlns:w="http://schemas.openxmlformats.org/wordprocessingml/2006/main">
        <w:t xml:space="preserve">2: عبرانیان 9:27 - "همانطور که مقدر شده است که مردم یک بار بمیرند و پس از آن با داوری روبرو شوند."</w:t>
      </w:r>
    </w:p>
    <w:p w14:paraId="5D6B2A83" w14:textId="77777777" w:rsidR="00F90BDC" w:rsidRDefault="00F90BDC"/>
    <w:p w14:paraId="734ABAE1" w14:textId="77777777" w:rsidR="00F90BDC" w:rsidRDefault="00F90BDC">
      <w:r xmlns:w="http://schemas.openxmlformats.org/wordprocessingml/2006/main">
        <w:t xml:space="preserve">لوقا 20:33 پس در رستاخیز همسر کیست؟ برای هفت نفر او را به همسری گرفتند.</w:t>
      </w:r>
    </w:p>
    <w:p w14:paraId="14F03B08" w14:textId="77777777" w:rsidR="00F90BDC" w:rsidRDefault="00F90BDC"/>
    <w:p w14:paraId="5F156DF5" w14:textId="77777777" w:rsidR="00F90BDC" w:rsidRDefault="00F90BDC">
      <w:r xmlns:w="http://schemas.openxmlformats.org/wordprocessingml/2006/main">
        <w:t xml:space="preserve">در این قطعه، عیسی در مورد زنی که در طول زندگی خود هفت شوهر متوالی داشت، سؤال می کند. او تعجب می کند که در قیامت چه اتفاقی برای او خواهد افتاد، زیرا هر هفت شوهر نیز زنده خواهند شد.</w:t>
      </w:r>
    </w:p>
    <w:p w14:paraId="542837DB" w14:textId="77777777" w:rsidR="00F90BDC" w:rsidRDefault="00F90BDC"/>
    <w:p w14:paraId="25F39CF5" w14:textId="77777777" w:rsidR="00F90BDC" w:rsidRDefault="00F90BDC">
      <w:r xmlns:w="http://schemas.openxmlformats.org/wordprocessingml/2006/main">
        <w:t xml:space="preserve">1. حکمت غیر قابل درک خدا: کاوش در راز زندگی پس از مرگ</w:t>
      </w:r>
    </w:p>
    <w:p w14:paraId="0DD93906" w14:textId="77777777" w:rsidR="00F90BDC" w:rsidRDefault="00F90BDC"/>
    <w:p w14:paraId="616D62BC" w14:textId="77777777" w:rsidR="00F90BDC" w:rsidRDefault="00F90BDC">
      <w:r xmlns:w="http://schemas.openxmlformats.org/wordprocessingml/2006/main">
        <w:t xml:space="preserve">2. پیوند ابدی ازدواج: تأیید مجدد تعهد ما به عشق و وفاداری</w:t>
      </w:r>
    </w:p>
    <w:p w14:paraId="3C71B20B" w14:textId="77777777" w:rsidR="00F90BDC" w:rsidRDefault="00F90BDC"/>
    <w:p w14:paraId="70C8317A" w14:textId="77777777" w:rsidR="00F90BDC" w:rsidRDefault="00F90BDC">
      <w:r xmlns:w="http://schemas.openxmlformats.org/wordprocessingml/2006/main">
        <w:t xml:space="preserve">1. اول قرنتیان 15:35-45; کشف رازهای زندگی پس از مرگ</w:t>
      </w:r>
    </w:p>
    <w:p w14:paraId="4B1EFB39" w14:textId="77777777" w:rsidR="00F90BDC" w:rsidRDefault="00F90BDC"/>
    <w:p w14:paraId="7E9894BE" w14:textId="77777777" w:rsidR="00F90BDC" w:rsidRDefault="00F90BDC">
      <w:r xmlns:w="http://schemas.openxmlformats.org/wordprocessingml/2006/main">
        <w:t xml:space="preserve">2. افسسیان 5: 21-33; پیوند ابدی ازدواج و اهمیت معنوی آن</w:t>
      </w:r>
    </w:p>
    <w:p w14:paraId="3E8F3176" w14:textId="77777777" w:rsidR="00F90BDC" w:rsidRDefault="00F90BDC"/>
    <w:p w14:paraId="16696033" w14:textId="77777777" w:rsidR="00F90BDC" w:rsidRDefault="00F90BDC">
      <w:r xmlns:w="http://schemas.openxmlformats.org/wordprocessingml/2006/main">
        <w:t xml:space="preserve">لوقا 20:34 عیسی در جواب آنها گفت: «بچه های این دنیا ازدواج می کنند و ازدواج می کنند.</w:t>
      </w:r>
    </w:p>
    <w:p w14:paraId="639C4051" w14:textId="77777777" w:rsidR="00F90BDC" w:rsidRDefault="00F90BDC"/>
    <w:p w14:paraId="7C5C61AD" w14:textId="77777777" w:rsidR="00F90BDC" w:rsidRDefault="00F90BDC">
      <w:r xmlns:w="http://schemas.openxmlformats.org/wordprocessingml/2006/main">
        <w:t xml:space="preserve">عیسی توضیح می دهد که چگونه مردم در جهان ازدواج می کنند و ازدواج می کنند.</w:t>
      </w:r>
    </w:p>
    <w:p w14:paraId="7F1C2C85" w14:textId="77777777" w:rsidR="00F90BDC" w:rsidRDefault="00F90BDC"/>
    <w:p w14:paraId="76E4E220" w14:textId="77777777" w:rsidR="00F90BDC" w:rsidRDefault="00F90BDC">
      <w:r xmlns:w="http://schemas.openxmlformats.org/wordprocessingml/2006/main">
        <w:t xml:space="preserve">1. ازدواج یک تصمیم ساده نیست که بتوان آن را ساده گرفت.</w:t>
      </w:r>
    </w:p>
    <w:p w14:paraId="45C3D08C" w14:textId="77777777" w:rsidR="00F90BDC" w:rsidRDefault="00F90BDC"/>
    <w:p w14:paraId="04246C7F" w14:textId="77777777" w:rsidR="00F90BDC" w:rsidRDefault="00F90BDC">
      <w:r xmlns:w="http://schemas.openxmlformats.org/wordprocessingml/2006/main">
        <w:t xml:space="preserve">2. حرمت ازدواج رعایت شود.</w:t>
      </w:r>
    </w:p>
    <w:p w14:paraId="0462EB41" w14:textId="77777777" w:rsidR="00F90BDC" w:rsidRDefault="00F90BDC"/>
    <w:p w14:paraId="61E7C90B" w14:textId="77777777" w:rsidR="00F90BDC" w:rsidRDefault="00F90BDC">
      <w:r xmlns:w="http://schemas.openxmlformats.org/wordprocessingml/2006/main">
        <w:t xml:space="preserve">1. افسسیان 5:22-33 - زنان باید به احترام مسیح تسلیم شوهران خود شوند.</w:t>
      </w:r>
    </w:p>
    <w:p w14:paraId="1418A030" w14:textId="77777777" w:rsidR="00F90BDC" w:rsidRDefault="00F90BDC"/>
    <w:p w14:paraId="0FC60837" w14:textId="77777777" w:rsidR="00F90BDC" w:rsidRDefault="00F90BDC">
      <w:r xmlns:w="http://schemas.openxmlformats.org/wordprocessingml/2006/main">
        <w:t xml:space="preserve">2. عبرانیان 13:4 - ازدواج باید برای همه محترم باشد.</w:t>
      </w:r>
    </w:p>
    <w:p w14:paraId="3B35D0FD" w14:textId="77777777" w:rsidR="00F90BDC" w:rsidRDefault="00F90BDC"/>
    <w:p w14:paraId="1A9F5DCB" w14:textId="77777777" w:rsidR="00F90BDC" w:rsidRDefault="00F90BDC">
      <w:r xmlns:w="http://schemas.openxmlformats.org/wordprocessingml/2006/main">
        <w:t xml:space="preserve">لوقا 20:35 اما کسانی که شایستگی کسب آن جهان و رستاخیز از مردگان را خواهند داشت، نه ازدواج می کنند و نه ازدواج می کنند.</w:t>
      </w:r>
    </w:p>
    <w:p w14:paraId="6EDDED17" w14:textId="77777777" w:rsidR="00F90BDC" w:rsidRDefault="00F90BDC"/>
    <w:p w14:paraId="52DD7BF9" w14:textId="77777777" w:rsidR="00F90BDC" w:rsidRDefault="00F90BDC">
      <w:r xmlns:w="http://schemas.openxmlformats.org/wordprocessingml/2006/main">
        <w:t xml:space="preserve">آیه از شایستگی به دست آوردن دنیا و قیامت از مردگان می گوید که با شرط عدم ازدواج است.</w:t>
      </w:r>
    </w:p>
    <w:p w14:paraId="15E9D999" w14:textId="77777777" w:rsidR="00F90BDC" w:rsidRDefault="00F90BDC"/>
    <w:p w14:paraId="474D89C4" w14:textId="77777777" w:rsidR="00F90BDC" w:rsidRDefault="00F90BDC">
      <w:r xmlns:w="http://schemas.openxmlformats.org/wordprocessingml/2006/main">
        <w:t xml:space="preserve">شماره 1: برای به دست آوردن جهان و رستاخیز از مردگان، مسیحیان باید از ازدواج چشم پوشی کنند و بر خدا تمرکز کنند.</w:t>
      </w:r>
    </w:p>
    <w:p w14:paraId="04AAED1D" w14:textId="77777777" w:rsidR="00F90BDC" w:rsidRDefault="00F90BDC"/>
    <w:p w14:paraId="2C571AE6" w14:textId="77777777" w:rsidR="00F90BDC" w:rsidRDefault="00F90BDC">
      <w:r xmlns:w="http://schemas.openxmlformats.org/wordprocessingml/2006/main">
        <w:t xml:space="preserve">شماره 2: ازدواج یک هدیه خدادادی است، اما مهمترین چیز در زندگی نیست. بلکه باید برای زندگی ابدی و رستاخیز تلاش کنیم.</w:t>
      </w:r>
    </w:p>
    <w:p w14:paraId="24AFA739" w14:textId="77777777" w:rsidR="00F90BDC" w:rsidRDefault="00F90BDC"/>
    <w:p w14:paraId="01AEFBFE" w14:textId="77777777" w:rsidR="00F90BDC" w:rsidRDefault="00F90BDC">
      <w:r xmlns:w="http://schemas.openxmlformats.org/wordprocessingml/2006/main">
        <w:t xml:space="preserve">#1: متی 19:12 - "زیرا برخی از خواجه‌ها هستند که از شکم مادر خود به دنیا آمده‌اند، و برخی از خواجه‌ها هستند که از مردان خواجه می‌شوند، و خواجه‌هایی هستند که خود را برای پادشاهی خواجه کرده‌اند. به خاطر بهشت، هر که می تواند آن را دریافت کند، آن را دریافت کند.»</w:t>
      </w:r>
    </w:p>
    <w:p w14:paraId="31060149" w14:textId="77777777" w:rsidR="00F90BDC" w:rsidRDefault="00F90BDC"/>
    <w:p w14:paraId="4E6C2856" w14:textId="77777777" w:rsidR="00F90BDC" w:rsidRDefault="00F90BDC">
      <w:r xmlns:w="http://schemas.openxmlformats.org/wordprocessingml/2006/main">
        <w:t xml:space="preserve">شماره 2: اول قرنتیان 7: 32-34 - "اما من از شما می خواهم بدون احتیاط. کسی که ازدواج نکرده است به چیزهای خداوند اهمیت می دهد تا چگونه خداوند را خشنود کند. اما کسی که ازدواج کرده است به چیزها اهمیت می دهد. که از دنیاست تا زن خود را خشنود سازد.بین زن و باکره نیز تفاوت است.زن مجرد به چیزهای خداوند اهمیت می دهد تا هم در جسم و هم در روح مقدس باشد. متاهل به چیزهای دنیا اهمیت می دهد که چگونه شوهرش را خشنود کند.»</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20:36 و دیگر نمی توانند بمیرند، زیرا با فرشتگان برابرند. و فرزندان خدا هستند که فرزندان قیامت هستند.</w:t>
      </w:r>
    </w:p>
    <w:p w14:paraId="072EEF78" w14:textId="77777777" w:rsidR="00F90BDC" w:rsidRDefault="00F90BDC"/>
    <w:p w14:paraId="2EA592DB" w14:textId="77777777" w:rsidR="00F90BDC" w:rsidRDefault="00F90BDC">
      <w:r xmlns:w="http://schemas.openxmlformats.org/wordprocessingml/2006/main">
        <w:t xml:space="preserve">فرزندان خدا با فرشتگان برابرند و به خاطر فرزندان قیامت بودن تا ابد زنده خواهند ماند.</w:t>
      </w:r>
    </w:p>
    <w:p w14:paraId="20FFA13E" w14:textId="77777777" w:rsidR="00F90BDC" w:rsidRDefault="00F90BDC"/>
    <w:p w14:paraId="09D99E85" w14:textId="77777777" w:rsidR="00F90BDC" w:rsidRDefault="00F90BDC">
      <w:r xmlns:w="http://schemas.openxmlformats.org/wordprocessingml/2006/main">
        <w:t xml:space="preserve">1. زندگی ابدی: وعده خدا برای جاودانگی</w:t>
      </w:r>
    </w:p>
    <w:p w14:paraId="7CA3035E" w14:textId="77777777" w:rsidR="00F90BDC" w:rsidRDefault="00F90BDC"/>
    <w:p w14:paraId="14C5300D" w14:textId="77777777" w:rsidR="00F90BDC" w:rsidRDefault="00F90BDC">
      <w:r xmlns:w="http://schemas.openxmlformats.org/wordprocessingml/2006/main">
        <w:t xml:space="preserve">2. فرزندان خدا: با محبت او رستگار شدند</w:t>
      </w:r>
    </w:p>
    <w:p w14:paraId="6BD122C9" w14:textId="77777777" w:rsidR="00F90BDC" w:rsidRDefault="00F90BDC"/>
    <w:p w14:paraId="51305E79" w14:textId="77777777" w:rsidR="00F90BDC" w:rsidRDefault="00F90BDC">
      <w:r xmlns:w="http://schemas.openxmlformats.org/wordprocessingml/2006/main">
        <w:t xml:space="preserve">1. متی 22:30 - "زیرا در قیامت نه ازدواج می کنند و نه ازدواج می کنند، بلکه مانند فرشتگان خدا در آسمان هستند."</w:t>
      </w:r>
    </w:p>
    <w:p w14:paraId="47A51FB3" w14:textId="77777777" w:rsidR="00F90BDC" w:rsidRDefault="00F90BDC"/>
    <w:p w14:paraId="24BDE468" w14:textId="77777777" w:rsidR="00F90BDC" w:rsidRDefault="00F90BDC">
      <w:r xmlns:w="http://schemas.openxmlformats.org/wordprocessingml/2006/main">
        <w:t xml:space="preserve">2. رومیان 8: 17 - "و اگر فرزندان، پس وارثان، وارثان خدا، و مشترک وارثان مسیح، اگر چنین است که ما با او رنج می برند، تا ما نیز با هم جلال پیدا کنیم."</w:t>
      </w:r>
    </w:p>
    <w:p w14:paraId="23F01D1C" w14:textId="77777777" w:rsidR="00F90BDC" w:rsidRDefault="00F90BDC"/>
    <w:p w14:paraId="4D997EE8" w14:textId="77777777" w:rsidR="00F90BDC" w:rsidRDefault="00F90BDC">
      <w:r xmlns:w="http://schemas.openxmlformats.org/wordprocessingml/2006/main">
        <w:t xml:space="preserve">لوقا 20:37 اکنون که مردگان زنده شده‌اند، موسی نیز در بوته‌ها نشان داد که خداوند را خدای ابراهیم و خدای اسحاق و خدای یعقوب می‌خواند.</w:t>
      </w:r>
    </w:p>
    <w:p w14:paraId="14A66BEA" w14:textId="77777777" w:rsidR="00F90BDC" w:rsidRDefault="00F90BDC"/>
    <w:p w14:paraId="4F86BD7C" w14:textId="77777777" w:rsidR="00F90BDC" w:rsidRDefault="00F90BDC">
      <w:r xmlns:w="http://schemas.openxmlformats.org/wordprocessingml/2006/main">
        <w:t xml:space="preserve">مردگان زنده می شوند، و موسی این را در بوته سوزان نشان داد، هنگامی که خداوند، خدای ابراهیم، اسحاق و یعقوب را خواند.</w:t>
      </w:r>
    </w:p>
    <w:p w14:paraId="7F2010D7" w14:textId="77777777" w:rsidR="00F90BDC" w:rsidRDefault="00F90BDC"/>
    <w:p w14:paraId="0C32FD4C" w14:textId="77777777" w:rsidR="00F90BDC" w:rsidRDefault="00F90BDC">
      <w:r xmlns:w="http://schemas.openxmlformats.org/wordprocessingml/2006/main">
        <w:t xml:space="preserve">1. قدرت خداوند در قیامت</w:t>
      </w:r>
    </w:p>
    <w:p w14:paraId="1B2C0362" w14:textId="77777777" w:rsidR="00F90BDC" w:rsidRDefault="00F90BDC"/>
    <w:p w14:paraId="028A97FA" w14:textId="77777777" w:rsidR="00F90BDC" w:rsidRDefault="00F90BDC">
      <w:r xmlns:w="http://schemas.openxmlformats.org/wordprocessingml/2006/main">
        <w:t xml:space="preserve">2. وفاداری خداوند به عهد</w:t>
      </w:r>
    </w:p>
    <w:p w14:paraId="19F50F57" w14:textId="77777777" w:rsidR="00F90BDC" w:rsidRDefault="00F90BDC"/>
    <w:p w14:paraId="695A34F4" w14:textId="77777777" w:rsidR="00F90BDC" w:rsidRDefault="00F90BDC">
      <w:r xmlns:w="http://schemas.openxmlformats.org/wordprocessingml/2006/main">
        <w:t xml:space="preserve">1. رومیان 4: 16-17 - پس وعده با ایمان دریافت می شود. به عنوان هدیه رایگان داده می شود. و همه ما مطمئن هستیم که آن را دریافت می کنیم، خواه طبق شریعت موسی زندگی کنیم یا نه. زیرا وعده </w:t>
      </w:r>
      <w:r xmlns:w="http://schemas.openxmlformats.org/wordprocessingml/2006/main">
        <w:lastRenderedPageBreak xmlns:w="http://schemas.openxmlformats.org/wordprocessingml/2006/main"/>
      </w:r>
      <w:r xmlns:w="http://schemas.openxmlformats.org/wordprocessingml/2006/main">
        <w:t xml:space="preserve">از طریق ایمان به عیسی مسیح داده شده است.</w:t>
      </w:r>
    </w:p>
    <w:p w14:paraId="44AE55E6" w14:textId="77777777" w:rsidR="00F90BDC" w:rsidRDefault="00F90BDC"/>
    <w:p w14:paraId="6F22298D" w14:textId="77777777" w:rsidR="00F90BDC" w:rsidRDefault="00F90BDC">
      <w:r xmlns:w="http://schemas.openxmlformats.org/wordprocessingml/2006/main">
        <w:t xml:space="preserve">2. عبرانیان 11: 17-19 - با ایمان، ابراهیم، هنگامی که مورد آزمایش قرار گرفت، اسحاق را قربانی کرد، و کسی که وعده ها را دریافت کرده بود، تنها پسر خود را تقدیم می کرد. او بود که به او گفته شد: "در اسحاق نسل تو خوانده خواهد شد." او بر این باور بود که خداوند قادر است مردم را حتی از مردگان زنده کند، که او را نیز به عنوان یک نوع از او بازگرداند.</w:t>
      </w:r>
    </w:p>
    <w:p w14:paraId="0CA0EDA1" w14:textId="77777777" w:rsidR="00F90BDC" w:rsidRDefault="00F90BDC"/>
    <w:p w14:paraId="14C8E014" w14:textId="77777777" w:rsidR="00F90BDC" w:rsidRDefault="00F90BDC">
      <w:r xmlns:w="http://schemas.openxmlformats.org/wordprocessingml/2006/main">
        <w:t xml:space="preserve">لوقا 20:38 زیرا او خدای مردگان نیست، بلکه خدای زندگان است، زیرا همه برای او زنده اند.</w:t>
      </w:r>
    </w:p>
    <w:p w14:paraId="794927A5" w14:textId="77777777" w:rsidR="00F90BDC" w:rsidRDefault="00F90BDC"/>
    <w:p w14:paraId="0682D09E" w14:textId="77777777" w:rsidR="00F90BDC" w:rsidRDefault="00F90BDC">
      <w:r xmlns:w="http://schemas.openxmlformats.org/wordprocessingml/2006/main">
        <w:t xml:space="preserve">این قسمت تعلیم می دهد که خدا خدای زندگان است، نه مردگان، و همه مردم نزد او زندگی می کنند.</w:t>
      </w:r>
    </w:p>
    <w:p w14:paraId="6389F19F" w14:textId="77777777" w:rsidR="00F90BDC" w:rsidRDefault="00F90BDC"/>
    <w:p w14:paraId="3E0751C1" w14:textId="77777777" w:rsidR="00F90BDC" w:rsidRDefault="00F90BDC">
      <w:r xmlns:w="http://schemas.openxmlformats.org/wordprocessingml/2006/main">
        <w:t xml:space="preserve">1. زندگی برای خداوند: پیام لوقا 20:38</w:t>
      </w:r>
    </w:p>
    <w:p w14:paraId="39D82FA8" w14:textId="77777777" w:rsidR="00F90BDC" w:rsidRDefault="00F90BDC"/>
    <w:p w14:paraId="35A91201" w14:textId="77777777" w:rsidR="00F90BDC" w:rsidRDefault="00F90BDC">
      <w:r xmlns:w="http://schemas.openxmlformats.org/wordprocessingml/2006/main">
        <w:t xml:space="preserve">2. پذیرش زندگی ابدی در مسیح: برکت لوقا 20:38</w:t>
      </w:r>
    </w:p>
    <w:p w14:paraId="32247F44" w14:textId="77777777" w:rsidR="00F90BDC" w:rsidRDefault="00F90BDC"/>
    <w:p w14:paraId="3D331172" w14:textId="77777777" w:rsidR="00F90BDC" w:rsidRDefault="00F90BDC">
      <w:r xmlns:w="http://schemas.openxmlformats.org/wordprocessingml/2006/main">
        <w:t xml:space="preserve">1. رومیان 14: 8-9 - زیرا اگر زنده باشیم، برای خداوند زندگی می کنیم. و اگر بمیریم برای خداوند می میریم. پس چه زنده باشیم و چه بمیریم از آن خداوند هستیم.</w:t>
      </w:r>
    </w:p>
    <w:p w14:paraId="6B310FAA" w14:textId="77777777" w:rsidR="00F90BDC" w:rsidRDefault="00F90BDC"/>
    <w:p w14:paraId="5432D103" w14:textId="77777777" w:rsidR="00F90BDC" w:rsidRDefault="00F90BDC">
      <w:r xmlns:w="http://schemas.openxmlformats.org/wordprocessingml/2006/main">
        <w:t xml:space="preserve">2. یوحنا 11:25-26 - عیسی به او گفت: «من رستاخیز و حیات هستم. هر که به من ایمان آورد، اگر بمیرد، زنده خواهد ماند و هر که زنده است و به من ایمان دارد، هرگز نخواهد مرد.</w:t>
      </w:r>
    </w:p>
    <w:p w14:paraId="3C893B6E" w14:textId="77777777" w:rsidR="00F90BDC" w:rsidRDefault="00F90BDC"/>
    <w:p w14:paraId="77B9AE8B" w14:textId="77777777" w:rsidR="00F90BDC" w:rsidRDefault="00F90BDC">
      <w:r xmlns:w="http://schemas.openxmlformats.org/wordprocessingml/2006/main">
        <w:t xml:space="preserve">لوقا 20:39 برخی از کاتبان در جواب گفتند: استاد، خوب گفتی.</w:t>
      </w:r>
    </w:p>
    <w:p w14:paraId="296A048E" w14:textId="77777777" w:rsidR="00F90BDC" w:rsidRDefault="00F90BDC"/>
    <w:p w14:paraId="633D9161" w14:textId="77777777" w:rsidR="00F90BDC" w:rsidRDefault="00F90BDC">
      <w:r xmlns:w="http://schemas.openxmlformats.org/wordprocessingml/2006/main">
        <w:t xml:space="preserve">سخنان حکیمانه عیسی مورد ستایش کاتبان قرار گرفت.</w:t>
      </w:r>
    </w:p>
    <w:p w14:paraId="4BFF0F41" w14:textId="77777777" w:rsidR="00F90BDC" w:rsidRDefault="00F90BDC"/>
    <w:p w14:paraId="12F9025D" w14:textId="77777777" w:rsidR="00F90BDC" w:rsidRDefault="00F90BDC">
      <w:r xmlns:w="http://schemas.openxmlformats.org/wordprocessingml/2006/main">
        <w:t xml:space="preserve">1: حكمت در شناخت حقيقت كلام خدا و زنده كردن آن است.</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با قدرت صحبت کرد و ما باید به سخنان او به عنوان حقیقت توجه کنیم.</w:t>
      </w:r>
    </w:p>
    <w:p w14:paraId="6E9F3A0A" w14:textId="77777777" w:rsidR="00F90BDC" w:rsidRDefault="00F90BDC"/>
    <w:p w14:paraId="6D82876B" w14:textId="77777777" w:rsidR="00F90BDC" w:rsidRDefault="00F90BDC">
      <w:r xmlns:w="http://schemas.openxmlformats.org/wordprocessingml/2006/main">
        <w:t xml:space="preserve">1: امثال 1: 7 - ترس از خداوند سرآغاز دانش است، اما احمق ها حکمت و آموزش را تحقیر می کنند.</w:t>
      </w:r>
    </w:p>
    <w:p w14:paraId="43920264" w14:textId="77777777" w:rsidR="00F90BDC" w:rsidRDefault="00F90BDC"/>
    <w:p w14:paraId="53728D2B" w14:textId="77777777" w:rsidR="00F90BDC" w:rsidRDefault="00F90BDC">
      <w:r xmlns:w="http://schemas.openxmlformats.org/wordprocessingml/2006/main">
        <w:t xml:space="preserve">2: یوحنا 8:32 - و حقیقت را خواهید شناخت و حقیقت شما را آزاد خواهد کرد.</w:t>
      </w:r>
    </w:p>
    <w:p w14:paraId="6C9E9877" w14:textId="77777777" w:rsidR="00F90BDC" w:rsidRDefault="00F90BDC"/>
    <w:p w14:paraId="1B4BF203" w14:textId="77777777" w:rsidR="00F90BDC" w:rsidRDefault="00F90BDC">
      <w:r xmlns:w="http://schemas.openxmlformats.org/wordprocessingml/2006/main">
        <w:t xml:space="preserve">لوقا 20:40 و بعد از آن اصلاً جرأت نکردند از او سؤالی بپرسند.</w:t>
      </w:r>
    </w:p>
    <w:p w14:paraId="4B901C67" w14:textId="77777777" w:rsidR="00F90BDC" w:rsidRDefault="00F90BDC"/>
    <w:p w14:paraId="729E87E9" w14:textId="77777777" w:rsidR="00F90BDC" w:rsidRDefault="00F90BDC">
      <w:r xmlns:w="http://schemas.openxmlformats.org/wordprocessingml/2006/main">
        <w:t xml:space="preserve">پس از اینکه عیسی به یکی از سؤالات آنها پاسخ داد، مردم جرأت نکردند دیگر سؤالی بپرسند.</w:t>
      </w:r>
    </w:p>
    <w:p w14:paraId="46D0F672" w14:textId="77777777" w:rsidR="00F90BDC" w:rsidRDefault="00F90BDC"/>
    <w:p w14:paraId="598B568B" w14:textId="77777777" w:rsidR="00F90BDC" w:rsidRDefault="00F90BDC">
      <w:r xmlns:w="http://schemas.openxmlformats.org/wordprocessingml/2006/main">
        <w:t xml:space="preserve">1. ما می‌توانیم از مثال عیسی بیاموزیم که از پاسخ‌های خود مطمئن باشیم و از گفتن صادقانه نترسیم.</w:t>
      </w:r>
    </w:p>
    <w:p w14:paraId="5183F83F" w14:textId="77777777" w:rsidR="00F90BDC" w:rsidRDefault="00F90BDC"/>
    <w:p w14:paraId="4ED77C5A" w14:textId="77777777" w:rsidR="00F90BDC" w:rsidRDefault="00F90BDC">
      <w:r xmlns:w="http://schemas.openxmlformats.org/wordprocessingml/2006/main">
        <w:t xml:space="preserve">2. اگرچه پرسیدن سؤالات دشوار می تواند ترسناک باشد، اما باید به راهنمایی خداوند اعتماد کنیم و به پاسخ های خود ایمان داشته باشیم.</w:t>
      </w:r>
    </w:p>
    <w:p w14:paraId="3BCA5F03" w14:textId="77777777" w:rsidR="00F90BDC" w:rsidRDefault="00F90BDC"/>
    <w:p w14:paraId="5DABD985" w14:textId="77777777" w:rsidR="00F90BDC" w:rsidRDefault="00F90BDC">
      <w:r xmlns:w="http://schemas.openxmlformats.org/wordprocessingml/2006/main">
        <w:t xml:space="preserve">1. مزمور 46:10: "سکوت کن و بدان که من خدا هستم."</w:t>
      </w:r>
    </w:p>
    <w:p w14:paraId="24C49E95" w14:textId="77777777" w:rsidR="00F90BDC" w:rsidRDefault="00F90BDC"/>
    <w:p w14:paraId="260476BF" w14:textId="77777777" w:rsidR="00F90BDC" w:rsidRDefault="00F90BDC">
      <w:r xmlns:w="http://schemas.openxmlformats.org/wordprocessingml/2006/main">
        <w:t xml:space="preserve">2. متی 11: 28-29: "ای همه زحمتکشان و گران بارها نزد من بیایید و من به شما آرامش خواهم داد. یوغ مرا بر خود بگیرید و از من بیاموزید، زیرا من نرم و فروتن هستم و دل. برای روح خود آرامش خواهید یافت.»</w:t>
      </w:r>
    </w:p>
    <w:p w14:paraId="144C5535" w14:textId="77777777" w:rsidR="00F90BDC" w:rsidRDefault="00F90BDC"/>
    <w:p w14:paraId="4F6D813C" w14:textId="77777777" w:rsidR="00F90BDC" w:rsidRDefault="00F90BDC">
      <w:r xmlns:w="http://schemas.openxmlformats.org/wordprocessingml/2006/main">
        <w:t xml:space="preserve">لوقا 20:41 و به آنها گفت: چگونه می گویند مسیح پسر داوود است؟</w:t>
      </w:r>
    </w:p>
    <w:p w14:paraId="3703B05E" w14:textId="77777777" w:rsidR="00F90BDC" w:rsidRDefault="00F90BDC"/>
    <w:p w14:paraId="2391CA43" w14:textId="77777777" w:rsidR="00F90BDC" w:rsidRDefault="00F90BDC">
      <w:r xmlns:w="http://schemas.openxmlformats.org/wordprocessingml/2006/main">
        <w:t xml:space="preserve">عیسی از رهبران مذهبی زمان خود در مورد جزئیات ایمانشان سؤال می کند.</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هویت مسیح یکی از جنبه های اصلی ایمان ما است، و ما باید مطمئن باشیم که آن را به درستی درک می کنیم.</w:t>
      </w:r>
    </w:p>
    <w:p w14:paraId="3C1868BD" w14:textId="77777777" w:rsidR="00F90BDC" w:rsidRDefault="00F90BDC"/>
    <w:p w14:paraId="0F76FE3E" w14:textId="77777777" w:rsidR="00F90BDC" w:rsidRDefault="00F90BDC">
      <w:r xmlns:w="http://schemas.openxmlformats.org/wordprocessingml/2006/main">
        <w:t xml:space="preserve">2: عیسی ما را به چالش می کشد تا باورهای خود را زیر سوال ببریم و مطمئن شویم که به آنچه می گوییم معتقدیم زندگی می کنیم.</w:t>
      </w:r>
    </w:p>
    <w:p w14:paraId="6304535C" w14:textId="77777777" w:rsidR="00F90BDC" w:rsidRDefault="00F90BDC"/>
    <w:p w14:paraId="37FECB29" w14:textId="77777777" w:rsidR="00F90BDC" w:rsidRDefault="00F90BDC">
      <w:r xmlns:w="http://schemas.openxmlformats.org/wordprocessingml/2006/main">
        <w:t xml:space="preserve">1: رومیان 10:14-15 - پس چگونه کسی را که به او ایمان نیاورده‌اند بخوانند؟ و چگونه به کسی که از او نشنیده اند ایمان بیاورند؟ و چگونه بدون واعظ بشنوند؟ و چگونه موعظه کنند مگر اینکه فرستاده شوند؟</w:t>
      </w:r>
    </w:p>
    <w:p w14:paraId="44C4BC76" w14:textId="77777777" w:rsidR="00F90BDC" w:rsidRDefault="00F90BDC"/>
    <w:p w14:paraId="4A7EC92B" w14:textId="77777777" w:rsidR="00F90BDC" w:rsidRDefault="00F90BDC">
      <w:r xmlns:w="http://schemas.openxmlformats.org/wordprocessingml/2006/main">
        <w:t xml:space="preserve">2: متی 7:21-23 - هر کس که به من بگوید، خداوند، خداوند، وارد ملکوت آسمان نخواهد شد. اما کسی که اراده پدر من را که در آسمان است انجام دهد. بسیاری در آن روز به من خواهند گفت: خداوندا، خداوند آیا به نام تو نبوّت نکرده ایم؟ و به نام تو شیاطین را بیرون کرده‌ای؟ و به نام تو کارهای شگفت انگیز بسیاری انجام داد؟ و آنگاه به آنها اقرار خواهم کرد که هرگز شما را نشناختم.</w:t>
      </w:r>
    </w:p>
    <w:p w14:paraId="7CF84957" w14:textId="77777777" w:rsidR="00F90BDC" w:rsidRDefault="00F90BDC"/>
    <w:p w14:paraId="5C227CD3" w14:textId="77777777" w:rsidR="00F90BDC" w:rsidRDefault="00F90BDC">
      <w:r xmlns:w="http://schemas.openxmlformats.org/wordprocessingml/2006/main">
        <w:t xml:space="preserve">لوقا 20:42 و خود داوود در کتاب مزامیر می‌گوید: «خداوند به خداوند من گفت: بر دست راست من بنشین.</w:t>
      </w:r>
    </w:p>
    <w:p w14:paraId="321B8BFC" w14:textId="77777777" w:rsidR="00F90BDC" w:rsidRDefault="00F90BDC"/>
    <w:p w14:paraId="65D61A83" w14:textId="77777777" w:rsidR="00F90BDC" w:rsidRDefault="00F90BDC">
      <w:r xmlns:w="http://schemas.openxmlformats.org/wordprocessingml/2006/main">
        <w:t xml:space="preserve">خداوند به خداوند داوود دستور می دهد که در دست راست او بنشیند.</w:t>
      </w:r>
    </w:p>
    <w:p w14:paraId="61C3F6DE" w14:textId="77777777" w:rsidR="00F90BDC" w:rsidRDefault="00F90BDC"/>
    <w:p w14:paraId="35E29657" w14:textId="77777777" w:rsidR="00F90BDC" w:rsidRDefault="00F90BDC">
      <w:r xmlns:w="http://schemas.openxmlformats.org/wordprocessingml/2006/main">
        <w:t xml:space="preserve">1: ما باید همیشه مایل به پیروی از دستورات خداوند باشیم.</w:t>
      </w:r>
    </w:p>
    <w:p w14:paraId="50AE4C77" w14:textId="77777777" w:rsidR="00F90BDC" w:rsidRDefault="00F90BDC"/>
    <w:p w14:paraId="49B8484C" w14:textId="77777777" w:rsidR="00F90BDC" w:rsidRDefault="00F90BDC">
      <w:r xmlns:w="http://schemas.openxmlformats.org/wordprocessingml/2006/main">
        <w:t xml:space="preserve">2:خداوند اطاعت کنندگان او را سرفراز می کند.</w:t>
      </w:r>
    </w:p>
    <w:p w14:paraId="3DBA67FF" w14:textId="77777777" w:rsidR="00F90BDC" w:rsidRDefault="00F90BDC"/>
    <w:p w14:paraId="33347A0E" w14:textId="77777777" w:rsidR="00F90BDC" w:rsidRDefault="00F90BDC">
      <w:r xmlns:w="http://schemas.openxmlformats.org/wordprocessingml/2006/main">
        <w:t xml:space="preserve">1: اشعیا 42:1 - "اینک بنده من که او را حمایت می کنم، برگزیده من که روح من از او لذت می برد، روح خود را بر او نهاده ام، او داوری را برای غیریهودیان خواهد آورد."</w:t>
      </w:r>
    </w:p>
    <w:p w14:paraId="7F3B2B72" w14:textId="77777777" w:rsidR="00F90BDC" w:rsidRDefault="00F90BDC"/>
    <w:p w14:paraId="1BFEB5BE" w14:textId="77777777" w:rsidR="00F90BDC" w:rsidRDefault="00F90BDC">
      <w:r xmlns:w="http://schemas.openxmlformats.org/wordprocessingml/2006/main">
        <w:t xml:space="preserve">2: یوحنا 15:14 - "شما دوستان من هستید، اگر هر آنچه به شما امر می کنم انجام دهید."</w:t>
      </w:r>
    </w:p>
    <w:p w14:paraId="158F0148" w14:textId="77777777" w:rsidR="00F90BDC" w:rsidRDefault="00F90BDC"/>
    <w:p w14:paraId="2A30F708" w14:textId="77777777" w:rsidR="00F90BDC" w:rsidRDefault="00F90BDC">
      <w:r xmlns:w="http://schemas.openxmlformats.org/wordprocessingml/2006/main">
        <w:t xml:space="preserve">لوقا 20:43 تا زمانی که دشمنانت را زیر پای تو قرار دهم.</w:t>
      </w:r>
    </w:p>
    <w:p w14:paraId="3381B983" w14:textId="77777777" w:rsidR="00F90BDC" w:rsidRDefault="00F90BDC"/>
    <w:p w14:paraId="12B694A2" w14:textId="77777777" w:rsidR="00F90BDC" w:rsidRDefault="00F90BDC">
      <w:r xmlns:w="http://schemas.openxmlformats.org/wordprocessingml/2006/main">
        <w:t xml:space="preserve">این قسمت از قول عیسی صحبت می کند که دشمنان خود را تا زمان بازگشت زیر پای خود قرار دهد.</w:t>
      </w:r>
    </w:p>
    <w:p w14:paraId="0170CD9E" w14:textId="77777777" w:rsidR="00F90BDC" w:rsidRDefault="00F90BDC"/>
    <w:p w14:paraId="5F8CD3CE" w14:textId="77777777" w:rsidR="00F90BDC" w:rsidRDefault="00F90BDC">
      <w:r xmlns:w="http://schemas.openxmlformats.org/wordprocessingml/2006/main">
        <w:t xml:space="preserve">1. زندگی در امید انتظار: در انتظار بازگشت عیسی</w:t>
      </w:r>
    </w:p>
    <w:p w14:paraId="38A66286" w14:textId="77777777" w:rsidR="00F90BDC" w:rsidRDefault="00F90BDC"/>
    <w:p w14:paraId="621E8811" w14:textId="77777777" w:rsidR="00F90BDC" w:rsidRDefault="00F90BDC">
      <w:r xmlns:w="http://schemas.openxmlformats.org/wordprocessingml/2006/main">
        <w:t xml:space="preserve">2. پایداری در ایمان: عیسی قهرمان ماست</w:t>
      </w:r>
    </w:p>
    <w:p w14:paraId="4856E8C4" w14:textId="77777777" w:rsidR="00F90BDC" w:rsidRDefault="00F90BDC"/>
    <w:p w14:paraId="492C72F5" w14:textId="77777777" w:rsidR="00F90BDC" w:rsidRDefault="00F90BDC">
      <w:r xmlns:w="http://schemas.openxmlformats.org/wordprocessingml/2006/main">
        <w:t xml:space="preserve">1. مزمور 110:1 - "خداوند به خداوند من می گوید: "در دست راست من بنشین تا دشمنانت را زیرپایی برای پای تو قرار دهم."</w:t>
      </w:r>
    </w:p>
    <w:p w14:paraId="4942ECFB" w14:textId="77777777" w:rsidR="00F90BDC" w:rsidRDefault="00F90BDC"/>
    <w:p w14:paraId="278A3A11" w14:textId="77777777" w:rsidR="00F90BDC" w:rsidRDefault="00F90BDC">
      <w:r xmlns:w="http://schemas.openxmlformats.org/wordprocessingml/2006/main">
        <w:t xml:space="preserve">2. عبرانیان 10: 12-13 - "اما هنگامی که این کاهن برای همیشه یک قربانی برای گناهان تقدیم کرد، در دست راست خدا نشست و از آن زمان منتظر بود تا دشمنانش زیر پای او قرار گیرند."</w:t>
      </w:r>
    </w:p>
    <w:p w14:paraId="7CE272B1" w14:textId="77777777" w:rsidR="00F90BDC" w:rsidRDefault="00F90BDC"/>
    <w:p w14:paraId="1656EC4F" w14:textId="77777777" w:rsidR="00F90BDC" w:rsidRDefault="00F90BDC">
      <w:r xmlns:w="http://schemas.openxmlformats.org/wordprocessingml/2006/main">
        <w:t xml:space="preserve">لوقا 20:44 پس داود او را خداوند می خواند، پس پسرش چگونه است؟</w:t>
      </w:r>
    </w:p>
    <w:p w14:paraId="1FB45DDB" w14:textId="77777777" w:rsidR="00F90BDC" w:rsidRDefault="00F90BDC"/>
    <w:p w14:paraId="65815527" w14:textId="77777777" w:rsidR="00F90BDC" w:rsidRDefault="00F90BDC">
      <w:r xmlns:w="http://schemas.openxmlformats.org/wordprocessingml/2006/main">
        <w:t xml:space="preserve">فریسیان از عیسی درباره رابطه بین داوود و مسیح سؤال کردند و از او پرسیدند که اگر پدر و پسر بودند، داوود چگونه می تواند مسیح را «خداوند» خطاب کند.</w:t>
      </w:r>
    </w:p>
    <w:p w14:paraId="2DAC94A8" w14:textId="77777777" w:rsidR="00F90BDC" w:rsidRDefault="00F90BDC"/>
    <w:p w14:paraId="50CFC28D" w14:textId="77777777" w:rsidR="00F90BDC" w:rsidRDefault="00F90BDC">
      <w:r xmlns:w="http://schemas.openxmlformats.org/wordprocessingml/2006/main">
        <w:t xml:space="preserve">1: رابطه عیسی با خدا منحصر به فرد است و ما باید قدرت الوهیت عیسی را بشناسیم.</w:t>
      </w:r>
    </w:p>
    <w:p w14:paraId="4D678D0A" w14:textId="77777777" w:rsidR="00F90BDC" w:rsidRDefault="00F90BDC"/>
    <w:p w14:paraId="189A8F1A" w14:textId="77777777" w:rsidR="00F90BDC" w:rsidRDefault="00F90BDC">
      <w:r xmlns:w="http://schemas.openxmlformats.org/wordprocessingml/2006/main">
        <w:t xml:space="preserve">2: ما باید فروتن باشیم و عیسی را به عنوان خداوند و نجات دهنده خود بپذیریم.</w:t>
      </w:r>
    </w:p>
    <w:p w14:paraId="7C70A372" w14:textId="77777777" w:rsidR="00F90BDC" w:rsidRDefault="00F90BDC"/>
    <w:p w14:paraId="083B45CD" w14:textId="77777777" w:rsidR="00F90BDC" w:rsidRDefault="00F90BDC">
      <w:r xmlns:w="http://schemas.openxmlformats.org/wordprocessingml/2006/main">
        <w:t xml:space="preserve">1: مزمور 110:1 - "خداوند به خداوند من گفت: "در دست راست من بنشین تا دشمنانت را زیر پای تو قرار دهم."</w:t>
      </w:r>
    </w:p>
    <w:p w14:paraId="64F186D6" w14:textId="77777777" w:rsidR="00F90BDC" w:rsidRDefault="00F90BDC"/>
    <w:p w14:paraId="20CEB6E1" w14:textId="77777777" w:rsidR="00F90BDC" w:rsidRDefault="00F90BDC">
      <w:r xmlns:w="http://schemas.openxmlformats.org/wordprocessingml/2006/main">
        <w:t xml:space="preserve">2: کولسیان 2: 9 - "زیرا در او تمام پری الوهیت جسمانی ساکن است."</w:t>
      </w:r>
    </w:p>
    <w:p w14:paraId="354AA83C" w14:textId="77777777" w:rsidR="00F90BDC" w:rsidRDefault="00F90BDC"/>
    <w:p w14:paraId="0C24DF1D" w14:textId="77777777" w:rsidR="00F90BDC" w:rsidRDefault="00F90BDC">
      <w:r xmlns:w="http://schemas.openxmlformats.org/wordprocessingml/2006/main">
        <w:t xml:space="preserve">لوقا 20:45 سپس در میان تمام مردم به شاگردان خود گفت:</w:t>
      </w:r>
    </w:p>
    <w:p w14:paraId="7D9022CA" w14:textId="77777777" w:rsidR="00F90BDC" w:rsidRDefault="00F90BDC"/>
    <w:p w14:paraId="1D93959F" w14:textId="77777777" w:rsidR="00F90BDC" w:rsidRDefault="00F90BDC">
      <w:r xmlns:w="http://schemas.openxmlformats.org/wordprocessingml/2006/main">
        <w:t xml:space="preserve">عیسی به شاگردانش دستور می دهد که مراقب نحوه خرج کردن پول خود باشند و آن را به جای خود به خدا بدهند.</w:t>
      </w:r>
    </w:p>
    <w:p w14:paraId="41DFC084" w14:textId="77777777" w:rsidR="00F90BDC" w:rsidRDefault="00F90BDC"/>
    <w:p w14:paraId="3FE953EE" w14:textId="77777777" w:rsidR="00F90BDC" w:rsidRDefault="00F90BDC">
      <w:r xmlns:w="http://schemas.openxmlformats.org/wordprocessingml/2006/main">
        <w:t xml:space="preserve">1. قدرت از خودگذشتگی: چگونه بخشش به خدا برکت می آورد</w:t>
      </w:r>
    </w:p>
    <w:p w14:paraId="7545B257" w14:textId="77777777" w:rsidR="00F90BDC" w:rsidRDefault="00F90BDC"/>
    <w:p w14:paraId="0DD7AE7E" w14:textId="77777777" w:rsidR="00F90BDC" w:rsidRDefault="00F90BDC">
      <w:r xmlns:w="http://schemas.openxmlformats.org/wordprocessingml/2006/main">
        <w:t xml:space="preserve">2. نیاز به رضایت: یافتن شادی در آنچه از قبل داریم</w:t>
      </w:r>
    </w:p>
    <w:p w14:paraId="264DC70E" w14:textId="77777777" w:rsidR="00F90BDC" w:rsidRDefault="00F90BDC"/>
    <w:p w14:paraId="10DA2F2B" w14:textId="77777777" w:rsidR="00F90BDC" w:rsidRDefault="00F90BDC">
      <w:r xmlns:w="http://schemas.openxmlformats.org/wordprocessingml/2006/main">
        <w:t xml:space="preserve">1. 2 قرنتیان 9: 7 - "هر یک از شما باید آنچه را که در دل خود تصمیم گرفته اید، نه از روی اکراه یا از روی اجبار، بدهید، زیرا خدا بخشنده شادی را دوست دارد."</w:t>
      </w:r>
    </w:p>
    <w:p w14:paraId="1D503840" w14:textId="77777777" w:rsidR="00F90BDC" w:rsidRDefault="00F90BDC"/>
    <w:p w14:paraId="298AA87F" w14:textId="77777777" w:rsidR="00F90BDC" w:rsidRDefault="00F90BDC">
      <w:r xmlns:w="http://schemas.openxmlformats.org/wordprocessingml/2006/main">
        <w:t xml:space="preserve">2. اول تیموتائوس 6:6-8 - "اما خداپرستی همراه با قناعت سود بزرگی است. زیرا ما چیزی به دنیا نیاوردیم و نمی توانیم چیزی از آن بگیریم. اما اگر خوراک و پوشاک داشته باشیم، به آن راضی خواهیم بود. "</w:t>
      </w:r>
    </w:p>
    <w:p w14:paraId="476EE149" w14:textId="77777777" w:rsidR="00F90BDC" w:rsidRDefault="00F90BDC"/>
    <w:p w14:paraId="03C57C7F" w14:textId="77777777" w:rsidR="00F90BDC" w:rsidRDefault="00F90BDC">
      <w:r xmlns:w="http://schemas.openxmlformats.org/wordprocessingml/2006/main">
        <w:t xml:space="preserve">لوقا 20:46 از کاتبان بپرهیزید که می‌خواهند با جامه‌های بلند راه بروند و در بازارها و برترین صندلی‌ها در کنیسه‌ها و اتاق‌های اصلی در جشن‌ها دوست دارند.</w:t>
      </w:r>
    </w:p>
    <w:p w14:paraId="4A45D8D8" w14:textId="77777777" w:rsidR="00F90BDC" w:rsidRDefault="00F90BDC"/>
    <w:p w14:paraId="749CC5F6" w14:textId="77777777" w:rsidR="00F90BDC" w:rsidRDefault="00F90BDC">
      <w:r xmlns:w="http://schemas.openxmlformats.org/wordprocessingml/2006/main">
        <w:t xml:space="preserve">مراقب کسانی باشید که به دنبال قدرت و مقام هستند.</w:t>
      </w:r>
    </w:p>
    <w:p w14:paraId="3D6352FF" w14:textId="77777777" w:rsidR="00F90BDC" w:rsidRDefault="00F90BDC"/>
    <w:p w14:paraId="2673D861" w14:textId="77777777" w:rsidR="00F90BDC" w:rsidRDefault="00F90BDC">
      <w:r xmlns:w="http://schemas.openxmlformats.org/wordprocessingml/2006/main">
        <w:t xml:space="preserve">1. طرد وسوسه غرور و قدرت.</w:t>
      </w:r>
    </w:p>
    <w:p w14:paraId="4540CF9D" w14:textId="77777777" w:rsidR="00F90BDC" w:rsidRDefault="00F90BDC"/>
    <w:p w14:paraId="626993B9" w14:textId="77777777" w:rsidR="00F90BDC" w:rsidRDefault="00F90BDC">
      <w:r xmlns:w="http://schemas.openxmlformats.org/wordprocessingml/2006/main">
        <w:t xml:space="preserve">2. تلاش برای فروتنی به جای مقام.</w:t>
      </w:r>
    </w:p>
    <w:p w14:paraId="07550A4F" w14:textId="77777777" w:rsidR="00F90BDC" w:rsidRDefault="00F90BDC"/>
    <w:p w14:paraId="647933F7" w14:textId="77777777" w:rsidR="00F90BDC" w:rsidRDefault="00F90BDC">
      <w:r xmlns:w="http://schemas.openxmlformats.org/wordprocessingml/2006/main">
        <w:t xml:space="preserve">1. یوحنا 13: 12-17 - عیسی در حال شستن پاهای شاگردانش.</w:t>
      </w:r>
    </w:p>
    <w:p w14:paraId="18CB7E93" w14:textId="77777777" w:rsidR="00F90BDC" w:rsidRDefault="00F90BDC"/>
    <w:p w14:paraId="51C379D6" w14:textId="77777777" w:rsidR="00F90BDC" w:rsidRDefault="00F90BDC">
      <w:r xmlns:w="http://schemas.openxmlformats.org/wordprocessingml/2006/main">
        <w:t xml:space="preserve">2. امثال 16:18 - غرور قبل از نابودی است.</w:t>
      </w:r>
    </w:p>
    <w:p w14:paraId="5325D591" w14:textId="77777777" w:rsidR="00F90BDC" w:rsidRDefault="00F90BDC"/>
    <w:p w14:paraId="6D7EF8CF" w14:textId="77777777" w:rsidR="00F90BDC" w:rsidRDefault="00F90BDC">
      <w:r xmlns:w="http://schemas.openxmlformats.org/wordprocessingml/2006/main">
        <w:t xml:space="preserve">لوقا 20:47 که خانه‌های بیوه‌زنان را می‌بلعند و برای نمایش دعاهای طولانی می‌کنند، لعنت بزرگ‌تری خواهند دید.</w:t>
      </w:r>
    </w:p>
    <w:p w14:paraId="3B1C14EF" w14:textId="77777777" w:rsidR="00F90BDC" w:rsidRDefault="00F90BDC"/>
    <w:p w14:paraId="3F5BF8DB" w14:textId="77777777" w:rsidR="00F90BDC" w:rsidRDefault="00F90BDC">
      <w:r xmlns:w="http://schemas.openxmlformats.org/wordprocessingml/2006/main">
        <w:t xml:space="preserve">این متن هشداری در مورد کسانی است که از دعاهای طولانی برای استثمار زنان بیوه برای منافع خود استفاده می کنند.</w:t>
      </w:r>
    </w:p>
    <w:p w14:paraId="4666AFD7" w14:textId="77777777" w:rsidR="00F90BDC" w:rsidRDefault="00F90BDC"/>
    <w:p w14:paraId="6C74B37A" w14:textId="77777777" w:rsidR="00F90BDC" w:rsidRDefault="00F90BDC">
      <w:r xmlns:w="http://schemas.openxmlformats.org/wordprocessingml/2006/main">
        <w:t xml:space="preserve">1. عدالت خداوند در مورد کسانی که از اقشار آسیب پذیر سوء استفاده می کنند اجرا می شود.</w:t>
      </w:r>
    </w:p>
    <w:p w14:paraId="5416507F" w14:textId="77777777" w:rsidR="00F90BDC" w:rsidRDefault="00F90BDC"/>
    <w:p w14:paraId="771AF7AB" w14:textId="77777777" w:rsidR="00F90BDC" w:rsidRDefault="00F90BDC">
      <w:r xmlns:w="http://schemas.openxmlformats.org/wordprocessingml/2006/main">
        <w:t xml:space="preserve">2. با اخلاص دعا کنید نه برای نمایش.</w:t>
      </w:r>
    </w:p>
    <w:p w14:paraId="609C4BA9" w14:textId="77777777" w:rsidR="00F90BDC" w:rsidRDefault="00F90BDC"/>
    <w:p w14:paraId="670F8C00" w14:textId="77777777" w:rsidR="00F90BDC" w:rsidRDefault="00F90BDC">
      <w:r xmlns:w="http://schemas.openxmlformats.org/wordprocessingml/2006/main">
        <w:t xml:space="preserve">1. اول یوحنا 3: 17-18 - "اما اگر کسی دارایی دنیا را داشته باشد و برادر خود را نیازمند ببیند، اما قلب خود را بر او ببندد، چگونه محبت خدا در او می ماند؟ فرزندان، بیایید در کلام و یا به زبان محبت نکنیم. حرف بزن، اما در عمل و حقیقت».</w:t>
      </w:r>
    </w:p>
    <w:p w14:paraId="5A7AD4A2" w14:textId="77777777" w:rsidR="00F90BDC" w:rsidRDefault="00F90BDC"/>
    <w:p w14:paraId="353C35A0" w14:textId="77777777" w:rsidR="00F90BDC" w:rsidRDefault="00F90BDC">
      <w:r xmlns:w="http://schemas.openxmlformats.org/wordprocessingml/2006/main">
        <w:t xml:space="preserve">2. امثال 22:22-23 - "فقیر را غارت مکن، زیرا او فقیر است، و یا مصیبت زده را در دروازه له نکن، زیرا خداوند از آنها دفاع خواهد کرد و کسانی را که از آنها غارت می کنند، غارت خواهد کرد."</w:t>
      </w:r>
    </w:p>
    <w:p w14:paraId="61E20EBE" w14:textId="77777777" w:rsidR="00F90BDC" w:rsidRDefault="00F90BDC"/>
    <w:p w14:paraId="5A5F0E0D" w14:textId="77777777" w:rsidR="00F90BDC" w:rsidRDefault="00F90BDC">
      <w:r xmlns:w="http://schemas.openxmlformats.org/wordprocessingml/2006/main">
        <w:t xml:space="preserve">لوقا 21 شامل آموزه های عیسی در مورد هدیه بیوه زن، نشانه های آخرالزمان، و نابودی اورشلیم است.</w:t>
      </w:r>
    </w:p>
    <w:p w14:paraId="0BAAE603" w14:textId="77777777" w:rsidR="00F90BDC" w:rsidRDefault="00F90BDC"/>
    <w:p w14:paraId="3646BA09" w14:textId="77777777" w:rsidR="00F90BDC" w:rsidRDefault="00F90BDC">
      <w:r xmlns:w="http://schemas.openxmlformats.org/wordprocessingml/2006/main">
        <w:t xml:space="preserve">پاراگراف اول: این فصل با مشاهده افراد ثروتمند که هدایای خود را در خزانه معبد می‌گذارند، شروع می‌شود. او گفت: «به راستی به شما می گویم که این بیوه بیچاره بیش از همه چیز گذاشته است. همه این مردم هدایای خود را از ثروت خود دادند. اما او از فقر خود تمام آنچه را که باید با آن زندگی می کرد به کار برد و فداکاری خود را به عنوان نمونه ای از </w:t>
      </w:r>
      <w:r xmlns:w="http://schemas.openxmlformats.org/wordprocessingml/2006/main">
        <w:lastRenderedPageBreak xmlns:w="http://schemas.openxmlformats.org/wordprocessingml/2006/main"/>
      </w:r>
      <w:r xmlns:w="http://schemas.openxmlformats.org/wordprocessingml/2006/main">
        <w:t xml:space="preserve">سخاوت واقعی برجسته کرد (لوقا 21:1-4).</w:t>
      </w:r>
    </w:p>
    <w:p w14:paraId="525BC6E8" w14:textId="77777777" w:rsidR="00F90BDC" w:rsidRDefault="00F90BDC"/>
    <w:p w14:paraId="25EA91BE" w14:textId="77777777" w:rsidR="00F90BDC" w:rsidRDefault="00F90BDC">
      <w:r xmlns:w="http://schemas.openxmlformats.org/wordprocessingml/2006/main">
        <w:t xml:space="preserve">پاراگراف دوم: هنگامی که برخی در مورد معبدی که با سنگ های زیبا و هدایای تقدیم شده به خدا تزیین شده بود صحبت می کردند، عیسی نابودی آن را پیش بینی کرد و گفت که سنگی بر سنگی باقی نخواهد ماند که پایین نیفتد که باعث شد شاگردان بپرسند که چه زمانی این اتفاقات خواهد افتاد. امضای آنها در مورد اتفاق می افتد. او در پاسخ به آنها هشدار داد که فریب نخورند بسیاری می آیند نام او ادعا می کند زمان نزدیک است اما نباید آنها را دنبال کرد همچنین جنگ ها صحبت کرد انقلاب ها ملت قیام بر ضد پادشاهی ملت در برابر پادشاهی زمین لرزه قحطی بیماری ها وقایع ترسناک نشانه های بزرگ از آسمان قبل از وقوع این چیزها (لوقا 21:5- 11). او همچنین آزار و شکنجه ایمانداران را قبل از همه اینها پیش بینی کرد، اما به آنها اطمینان داد که این فرصتی را به همراه خواهد داشت. ).</w:t>
      </w:r>
    </w:p>
    <w:p w14:paraId="32E5E93C" w14:textId="77777777" w:rsidR="00F90BDC" w:rsidRDefault="00F90BDC"/>
    <w:p w14:paraId="39317A04" w14:textId="77777777" w:rsidR="00F90BDC" w:rsidRDefault="00F90BDC">
      <w:r xmlns:w="http://schemas.openxmlformats.org/wordprocessingml/2006/main">
        <w:t xml:space="preserve">پاراگراف سوم: در ادامه پیشگویی خود، وی ویرانی اورشلیم را که توسط ارتش احاطه شده بود، پیشگویی کرد و هشدار داد یهودیه از کوه ها فرار کنند، آن شهرها آن کشور را ترک کنند، برای این روزها وارد شهر نشوند انتقام تحقق آنچه نوشته شده است سرزمین پریشانی بزرگ، غضب مردمش سقوط ملت های اسیر را به رهبری شمشیر، اورشلیم غیریهودیان را زیر پا گذاشت تا اینکه زمانهایی که غیریهودیان برآورده شدند (لوقا 21:20-24). سپس صحبت کرد اختلالات کیهانی نشانه های خورشید ماه ستارگان زمین پریشانی ملت ها گیجی خروشان پرتاب دریا مردم غش وحشت ترس از آنچه جهان آینده اجرام آسمانی را تکان داد آنگاه خواهند دید پسر مرد که ابر می آید با قدرتی عظیم وقتی این چیزها شروع می شود سرها را بلند کنید چون ترسیم رستگاری شاگردان تقریباً تشویق می‌کنند نشانه‌هایی مانند جوانه زدن درخت انجیر را می‌خوانند. خدا در نزدیکی به آنها هشدار می‌دهد دل‌های مراقب که سنگینی نمی‌کنند مستی اضطراب‌های زندگی روز تعطیل به‌طور غیرمنتظره به دام دعا کردن قدرت فرار از همه چیز رخ می‌دهد در مقابل مرد پسر بایستید (لوقا 21:25-36). فصل با تدریس روزانه معبد توسط او در حالی که شب‌ها را در کوه زیتون سپری می‌کرد، پایان می‌یابد و مردم صبح زود به معبد او می‌آمدند که نشان می‌دهد نفوذ فزاینده در میان تنش‌های فزاینده منجر به رویدادهای شور نهایی فصل‌های بعدی می‌شود (لوقا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لوقا 21:1 و به بالا نگاه کرد و دید که ثروتمندان هدایای خود را به خزانه می ریزند.</w:t>
      </w:r>
    </w:p>
    <w:p w14:paraId="00C332DD" w14:textId="77777777" w:rsidR="00F90BDC" w:rsidRDefault="00F90BDC"/>
    <w:p w14:paraId="5B82E62E" w14:textId="77777777" w:rsidR="00F90BDC" w:rsidRDefault="00F90BDC">
      <w:r xmlns:w="http://schemas.openxmlformats.org/wordprocessingml/2006/main">
        <w:t xml:space="preserve">عیسی مشاهده کرد که ثروتمندان سخاوتمندانه به خزانه معبد می دهند.</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سخاوت بیش از پول است - رومیان 12: 8</w:t>
      </w:r>
    </w:p>
    <w:p w14:paraId="66031039" w14:textId="77777777" w:rsidR="00F90BDC" w:rsidRDefault="00F90BDC"/>
    <w:p w14:paraId="1E924CFA" w14:textId="77777777" w:rsidR="00F90BDC" w:rsidRDefault="00F90BDC">
      <w:r xmlns:w="http://schemas.openxmlformats.org/wordprocessingml/2006/main">
        <w:t xml:space="preserve">2: بخشش ما باید قربانی باشد - دوم قرنتیان 8: 1-2</w:t>
      </w:r>
    </w:p>
    <w:p w14:paraId="6D9FC65E" w14:textId="77777777" w:rsidR="00F90BDC" w:rsidRDefault="00F90BDC"/>
    <w:p w14:paraId="258A0327" w14:textId="77777777" w:rsidR="00F90BDC" w:rsidRDefault="00F90BDC">
      <w:r xmlns:w="http://schemas.openxmlformats.org/wordprocessingml/2006/main">
        <w:t xml:space="preserve">1: امثال 3: 9-10 - خداوند را با دارایی خود و با اولین ثمره تمام رشد خود گرامی بدارید.</w:t>
      </w:r>
    </w:p>
    <w:p w14:paraId="3AA7C483" w14:textId="77777777" w:rsidR="00F90BDC" w:rsidRDefault="00F90BDC"/>
    <w:p w14:paraId="512AAB28" w14:textId="77777777" w:rsidR="00F90BDC" w:rsidRDefault="00F90BDC">
      <w:r xmlns:w="http://schemas.openxmlformats.org/wordprocessingml/2006/main">
        <w:t xml:space="preserve">2: ملاکی 3:10 - تمام عشر را به انبار بیاورید تا در خانه من غذا باشد.</w:t>
      </w:r>
    </w:p>
    <w:p w14:paraId="6CF50800" w14:textId="77777777" w:rsidR="00F90BDC" w:rsidRDefault="00F90BDC"/>
    <w:p w14:paraId="0F40EC7A" w14:textId="77777777" w:rsidR="00F90BDC" w:rsidRDefault="00F90BDC">
      <w:r xmlns:w="http://schemas.openxmlformats.org/wordprocessingml/2006/main">
        <w:t xml:space="preserve">لوقا 21:2 و همچنین بیوه فقیری را دید که دو کنه را در آنجا می اندازد.</w:t>
      </w:r>
    </w:p>
    <w:p w14:paraId="48BCBD31" w14:textId="77777777" w:rsidR="00F90BDC" w:rsidRDefault="00F90BDC"/>
    <w:p w14:paraId="0BB2D579" w14:textId="77777777" w:rsidR="00F90BDC" w:rsidRDefault="00F90BDC">
      <w:r xmlns:w="http://schemas.openxmlformats.org/wordprocessingml/2006/main">
        <w:t xml:space="preserve">این قطعه درباره عیسی است که مشاهده می کند که یک بیوه فقیر دو کنه به معبد می دهد.</w:t>
      </w:r>
    </w:p>
    <w:p w14:paraId="66B4402C" w14:textId="77777777" w:rsidR="00F90BDC" w:rsidRDefault="00F90BDC"/>
    <w:p w14:paraId="2C0EC12F" w14:textId="77777777" w:rsidR="00F90BDC" w:rsidRDefault="00F90BDC">
      <w:r xmlns:w="http://schemas.openxmlformats.org/wordprocessingml/2006/main">
        <w:t xml:space="preserve">1. قدرت فداکاری های کوچک: چگونه می توانیم با کمی تفاوت ایجاد کنیم</w:t>
      </w:r>
    </w:p>
    <w:p w14:paraId="4D1602D0" w14:textId="77777777" w:rsidR="00F90BDC" w:rsidRDefault="00F90BDC"/>
    <w:p w14:paraId="6076BE20" w14:textId="77777777" w:rsidR="00F90BDC" w:rsidRDefault="00F90BDC">
      <w:r xmlns:w="http://schemas.openxmlformats.org/wordprocessingml/2006/main">
        <w:t xml:space="preserve">2. قلب بیوه: خدا خدمات ما را می بیند و برای ما ارزش قائل است</w:t>
      </w:r>
    </w:p>
    <w:p w14:paraId="4668C64A" w14:textId="77777777" w:rsidR="00F90BDC" w:rsidRDefault="00F90BDC"/>
    <w:p w14:paraId="3C8BD79B" w14:textId="77777777" w:rsidR="00F90BDC" w:rsidRDefault="00F90BDC">
      <w:r xmlns:w="http://schemas.openxmlformats.org/wordprocessingml/2006/main">
        <w:t xml:space="preserve">1. مرقس 12:41-44 - عیسی هدیه بیوه را ستایش می کند</w:t>
      </w:r>
    </w:p>
    <w:p w14:paraId="5BDB1D2A" w14:textId="77777777" w:rsidR="00F90BDC" w:rsidRDefault="00F90BDC"/>
    <w:p w14:paraId="7FFAB583" w14:textId="77777777" w:rsidR="00F90BDC" w:rsidRDefault="00F90BDC">
      <w:r xmlns:w="http://schemas.openxmlformats.org/wordprocessingml/2006/main">
        <w:t xml:space="preserve">2. دوم قرنتیان 8: 1-5 - پولس قرنتیان را تشویق می کند که سخاوتمندانه بر اساس امکانات خود بدهند.</w:t>
      </w:r>
    </w:p>
    <w:p w14:paraId="501259F3" w14:textId="77777777" w:rsidR="00F90BDC" w:rsidRDefault="00F90BDC"/>
    <w:p w14:paraId="6B11A6C0" w14:textId="77777777" w:rsidR="00F90BDC" w:rsidRDefault="00F90BDC">
      <w:r xmlns:w="http://schemas.openxmlformats.org/wordprocessingml/2006/main">
        <w:t xml:space="preserve">لوقا 21:3 و او گفت: «به راستی به شما می‌گویم که این بیوه فقیر بیش از همه آنها ریخته است.</w:t>
      </w:r>
    </w:p>
    <w:p w14:paraId="1F370E09" w14:textId="77777777" w:rsidR="00F90BDC" w:rsidRDefault="00F90BDC"/>
    <w:p w14:paraId="1E223388" w14:textId="77777777" w:rsidR="00F90BDC" w:rsidRDefault="00F90BDC">
      <w:r xmlns:w="http://schemas.openxmlformats.org/wordprocessingml/2006/main">
        <w:t xml:space="preserve">این بیوه بیچاره سخاوتمندانه بیش از هر کس دیگری کمک کرده است.</w:t>
      </w:r>
    </w:p>
    <w:p w14:paraId="211FAE17" w14:textId="77777777" w:rsidR="00F90BDC" w:rsidRDefault="00F90BDC"/>
    <w:p w14:paraId="57667F59" w14:textId="77777777" w:rsidR="00F90BDC" w:rsidRDefault="00F90BDC">
      <w:r xmlns:w="http://schemas.openxmlformats.org/wordprocessingml/2006/main">
        <w:t xml:space="preserve">1. قدرت سخاوت</w:t>
      </w:r>
    </w:p>
    <w:p w14:paraId="12304EC1" w14:textId="77777777" w:rsidR="00F90BDC" w:rsidRDefault="00F90BDC"/>
    <w:p w14:paraId="6249F849" w14:textId="77777777" w:rsidR="00F90BDC" w:rsidRDefault="00F90BDC">
      <w:r xmlns:w="http://schemas.openxmlformats.org/wordprocessingml/2006/main">
        <w:t xml:space="preserve">2. اهمیت فداکاری</w:t>
      </w:r>
    </w:p>
    <w:p w14:paraId="4AC6EEDF" w14:textId="77777777" w:rsidR="00F90BDC" w:rsidRDefault="00F90BDC"/>
    <w:p w14:paraId="4CC6BF7F" w14:textId="77777777" w:rsidR="00F90BDC" w:rsidRDefault="00F90BDC">
      <w:r xmlns:w="http://schemas.openxmlformats.org/wordprocessingml/2006/main">
        <w:t xml:space="preserve">1. مرقس 12:41-44 - عیسی بیوه زن را به خاطر سخاوتش ستایش می کند.</w:t>
      </w:r>
    </w:p>
    <w:p w14:paraId="7FAD46D8" w14:textId="77777777" w:rsidR="00F90BDC" w:rsidRDefault="00F90BDC"/>
    <w:p w14:paraId="3583D943" w14:textId="77777777" w:rsidR="00F90BDC" w:rsidRDefault="00F90BDC">
      <w:r xmlns:w="http://schemas.openxmlformats.org/wordprocessingml/2006/main">
        <w:t xml:space="preserve">2. دوم قرنتیان 8: 1-5 - پولس قرنتیان را تشویق می کند که قربانی بدهند.</w:t>
      </w:r>
    </w:p>
    <w:p w14:paraId="1E329E82" w14:textId="77777777" w:rsidR="00F90BDC" w:rsidRDefault="00F90BDC"/>
    <w:p w14:paraId="16F7996D" w14:textId="77777777" w:rsidR="00F90BDC" w:rsidRDefault="00F90BDC">
      <w:r xmlns:w="http://schemas.openxmlformats.org/wordprocessingml/2006/main">
        <w:t xml:space="preserve">لوقا 21:4 زیرا همه اینها از فراوانی خود برای هدایای خدا می گذرانند، اما او از فقر خود تمام موجودی را که در اختیار داشت می ریزد.</w:t>
      </w:r>
    </w:p>
    <w:p w14:paraId="33C5A6EA" w14:textId="77777777" w:rsidR="00F90BDC" w:rsidRDefault="00F90BDC"/>
    <w:p w14:paraId="40A14150" w14:textId="77777777" w:rsidR="00F90BDC" w:rsidRDefault="00F90BDC">
      <w:r xmlns:w="http://schemas.openxmlformats.org/wordprocessingml/2006/main">
        <w:t xml:space="preserve">این قسمت فداکاری و وفاداری شدید یک بیوه را برجسته می کند که تمام آنچه را که داشت به هدایای خدا داد.</w:t>
      </w:r>
    </w:p>
    <w:p w14:paraId="05537FE5" w14:textId="77777777" w:rsidR="00F90BDC" w:rsidRDefault="00F90BDC"/>
    <w:p w14:paraId="6F5E21E5" w14:textId="77777777" w:rsidR="00F90BDC" w:rsidRDefault="00F90BDC">
      <w:r xmlns:w="http://schemas.openxmlformats.org/wordprocessingml/2006/main">
        <w:t xml:space="preserve">1. قدرت سخاوت: یادگیری فداکاری با ایمان</w:t>
      </w:r>
    </w:p>
    <w:p w14:paraId="094746C1" w14:textId="77777777" w:rsidR="00F90BDC" w:rsidRDefault="00F90BDC"/>
    <w:p w14:paraId="0E7217A2" w14:textId="77777777" w:rsidR="00F90BDC" w:rsidRDefault="00F90BDC">
      <w:r xmlns:w="http://schemas.openxmlformats.org/wordprocessingml/2006/main">
        <w:t xml:space="preserve">2. کنه بیوه: توکل به مشیت الهی</w:t>
      </w:r>
    </w:p>
    <w:p w14:paraId="4A015A33" w14:textId="77777777" w:rsidR="00F90BDC" w:rsidRDefault="00F90BDC"/>
    <w:p w14:paraId="30EE20C8" w14:textId="77777777" w:rsidR="00F90BDC" w:rsidRDefault="00F90BDC">
      <w:r xmlns:w="http://schemas.openxmlformats.org/wordprocessingml/2006/main">
        <w:t xml:space="preserve">1. مرقس 12:41-44 - عیسی بیوه زن را به خاطر ایمان و فداکاری اش ستایش می کند.</w:t>
      </w:r>
    </w:p>
    <w:p w14:paraId="3A6C72B9" w14:textId="77777777" w:rsidR="00F90BDC" w:rsidRDefault="00F90BDC"/>
    <w:p w14:paraId="6D79E36B" w14:textId="77777777" w:rsidR="00F90BDC" w:rsidRDefault="00F90BDC">
      <w:r xmlns:w="http://schemas.openxmlformats.org/wordprocessingml/2006/main">
        <w:t xml:space="preserve">2. سفر تثنیه 15: 7-11 - فرمان خدا برای سخاوتمندانه و گشاده رویی نسبت به نیازمندان.</w:t>
      </w:r>
    </w:p>
    <w:p w14:paraId="78167342" w14:textId="77777777" w:rsidR="00F90BDC" w:rsidRDefault="00F90BDC"/>
    <w:p w14:paraId="1050A0B1" w14:textId="77777777" w:rsidR="00F90BDC" w:rsidRDefault="00F90BDC">
      <w:r xmlns:w="http://schemas.openxmlformats.org/wordprocessingml/2006/main">
        <w:t xml:space="preserve">لوقا 21:5 و چون برخی از معبد می گفتند که چگونه با سنگها و هدایای زیبا آراسته شده است، گفت:</w:t>
      </w:r>
    </w:p>
    <w:p w14:paraId="00316791" w14:textId="77777777" w:rsidR="00F90BDC" w:rsidRDefault="00F90BDC"/>
    <w:p w14:paraId="025EE12C" w14:textId="77777777" w:rsidR="00F90BDC" w:rsidRDefault="00F90BDC">
      <w:r xmlns:w="http://schemas.openxmlformats.org/wordprocessingml/2006/main">
        <w:t xml:space="preserve">معبد با سنگ ها و هدایایی زیبا تزئین شده بود.</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خداوند از ما می خواهد که خود را به هدایای نیکو آراسته و برای جلال او استفاده کنیم.</w:t>
      </w:r>
    </w:p>
    <w:p w14:paraId="2DDFEB40" w14:textId="77777777" w:rsidR="00F90BDC" w:rsidRDefault="00F90BDC"/>
    <w:p w14:paraId="0250CE7B" w14:textId="77777777" w:rsidR="00F90BDC" w:rsidRDefault="00F90BDC">
      <w:r xmlns:w="http://schemas.openxmlformats.org/wordprocessingml/2006/main">
        <w:t xml:space="preserve">2: زیبایی معبد بازتابی از جلال خداوند است.</w:t>
      </w:r>
    </w:p>
    <w:p w14:paraId="710E06CE" w14:textId="77777777" w:rsidR="00F90BDC" w:rsidRDefault="00F90BDC"/>
    <w:p w14:paraId="42280549" w14:textId="77777777" w:rsidR="00F90BDC" w:rsidRDefault="00F90BDC">
      <w:r xmlns:w="http://schemas.openxmlformats.org/wordprocessingml/2006/main">
        <w:t xml:space="preserve">1: 1 پطرس 3: 3-4؟ </w:t>
      </w:r>
      <w:r xmlns:w="http://schemas.openxmlformats.org/wordprocessingml/2006/main">
        <w:rPr>
          <w:rFonts w:ascii="맑은 고딕 Semilight" w:hAnsi="맑은 고딕 Semilight"/>
        </w:rPr>
        <w:t xml:space="preserve">آیا اجازه </w:t>
      </w:r>
      <w:r xmlns:w="http://schemas.openxmlformats.org/wordprocessingml/2006/main">
        <w:t xml:space="preserve">نمی دهید زینت شما بیرونی باشد؟ </w:t>
      </w:r>
      <w:r xmlns:w="http://schemas.openxmlformats.org/wordprocessingml/2006/main">
        <w:rPr>
          <w:rFonts w:ascii="맑은 고딕 Semilight" w:hAnsi="맑은 고딕 Semilight"/>
        </w:rPr>
        <w:t xml:space="preserve">با </w:t>
      </w:r>
      <w:r xmlns:w="http://schemas.openxmlformats.org/wordprocessingml/2006/main">
        <w:t xml:space="preserve">بافتن مو و پوشاندن جواهر طلا یا لباسی که می پوشی؟ اما زینت تو پنهانی دل با زیبایی زوال ناپذیر روحی لطیف و آرام باشد که در نزد خدا بسیار گرانبهاست. ??</w:t>
      </w:r>
    </w:p>
    <w:p w14:paraId="145F9ECF" w14:textId="77777777" w:rsidR="00F90BDC" w:rsidRDefault="00F90BDC"/>
    <w:p w14:paraId="335C2425" w14:textId="77777777" w:rsidR="00F90BDC" w:rsidRDefault="00F90BDC">
      <w:r xmlns:w="http://schemas.openxmlformats.org/wordprocessingml/2006/main">
        <w:t xml:space="preserve">2: مزمور 45:13-14؟ </w:t>
      </w:r>
      <w:r xmlns:w="http://schemas.openxmlformats.org/wordprocessingml/2006/main">
        <w:rPr>
          <w:rFonts w:ascii="맑은 고딕 Semilight" w:hAnsi="맑은 고딕 Semilight"/>
        </w:rPr>
        <w:t xml:space="preserve">쏷 </w:t>
      </w:r>
      <w:r xmlns:w="http://schemas.openxmlformats.org/wordprocessingml/2006/main">
        <w:t xml:space="preserve">او پادشاه مجذوب زیبایی تو شده است. او را گرامی بدار، زیرا او پروردگار توست. همه با شکوه شاهزاده خانم در اتاق خود، با لباس های بافته شده با طلا.</w:t>
      </w:r>
    </w:p>
    <w:p w14:paraId="70E37B13" w14:textId="77777777" w:rsidR="00F90BDC" w:rsidRDefault="00F90BDC"/>
    <w:p w14:paraId="61F58DB9" w14:textId="77777777" w:rsidR="00F90BDC" w:rsidRDefault="00F90BDC">
      <w:r xmlns:w="http://schemas.openxmlformats.org/wordprocessingml/2006/main">
        <w:t xml:space="preserve">لوقا 21:6 و اما این چیزهایی که می‌بینید، روزهایی خواهند آمد که در آنها سنگی بر سنگی باقی نخواهد ماند که فرو ریخته نشود.</w:t>
      </w:r>
    </w:p>
    <w:p w14:paraId="244ADBEF" w14:textId="77777777" w:rsidR="00F90BDC" w:rsidRDefault="00F90BDC"/>
    <w:p w14:paraId="66E41E9D" w14:textId="77777777" w:rsidR="00F90BDC" w:rsidRDefault="00F90BDC">
      <w:r xmlns:w="http://schemas.openxmlformats.org/wordprocessingml/2006/main">
        <w:t xml:space="preserve">روزهایی فرا می رسد که معبد ویران می شود و حتی یک سنگ هم پابرجا نمی ماند.</w:t>
      </w:r>
    </w:p>
    <w:p w14:paraId="58774F1D" w14:textId="77777777" w:rsidR="00F90BDC" w:rsidRDefault="00F90BDC"/>
    <w:p w14:paraId="742302D1" w14:textId="77777777" w:rsidR="00F90BDC" w:rsidRDefault="00F90BDC">
      <w:r xmlns:w="http://schemas.openxmlformats.org/wordprocessingml/2006/main">
        <w:t xml:space="preserve">1. اهمیت زندگی در لحظه حال و اعتماد به برنامه خداوند.</w:t>
      </w:r>
    </w:p>
    <w:p w14:paraId="7E3012B8" w14:textId="77777777" w:rsidR="00F90BDC" w:rsidRDefault="00F90BDC"/>
    <w:p w14:paraId="154B145B" w14:textId="77777777" w:rsidR="00F90BDC" w:rsidRDefault="00F90BDC">
      <w:r xmlns:w="http://schemas.openxmlformats.org/wordprocessingml/2006/main">
        <w:t xml:space="preserve">2. گذرا بودن ساختارهای فیزیکی و ماندگاری کلام خدا.</w:t>
      </w:r>
    </w:p>
    <w:p w14:paraId="7C58B61B" w14:textId="77777777" w:rsidR="00F90BDC" w:rsidRDefault="00F90BDC"/>
    <w:p w14:paraId="724F1BD9" w14:textId="77777777" w:rsidR="00F90BDC" w:rsidRDefault="00F90BDC">
      <w:r xmlns:w="http://schemas.openxmlformats.org/wordprocessingml/2006/main">
        <w:t xml:space="preserve">1. مزمور 146: 3-4 - "به شاهزادگان، به پسری که نجاتی در او نیست، اعتماد مکن. هنگامی که نفسش قطع می شود، به زمین باز می گردد و نقشه هایش در همان روز نابود می شود."</w:t>
      </w:r>
    </w:p>
    <w:p w14:paraId="5FEC3F5A" w14:textId="77777777" w:rsidR="00F90BDC" w:rsidRDefault="00F90BDC"/>
    <w:p w14:paraId="054752B7" w14:textId="77777777" w:rsidR="00F90BDC" w:rsidRDefault="00F90BDC">
      <w:r xmlns:w="http://schemas.openxmlformats.org/wordprocessingml/2006/main">
        <w:t xml:space="preserve">2. عبرانیان 13: 8 - "عیسی مسیح دیروز و امروز و برای همیشه یکسان است."</w:t>
      </w:r>
    </w:p>
    <w:p w14:paraId="1C3CE2FE" w14:textId="77777777" w:rsidR="00F90BDC" w:rsidRDefault="00F90BDC"/>
    <w:p w14:paraId="66DCD9B3" w14:textId="77777777" w:rsidR="00F90BDC" w:rsidRDefault="00F90BDC">
      <w:r xmlns:w="http://schemas.openxmlformats.org/wordprocessingml/2006/main">
        <w:t xml:space="preserve">لوقا 21:7 از او پرسیدند، گفتند: استاد، اما این چیزها چه زمانی خواهد بود؟ و چه نشانه ای خواهد بود که این چیزها واقع شود؟</w:t>
      </w:r>
    </w:p>
    <w:p w14:paraId="4198A768" w14:textId="77777777" w:rsidR="00F90BDC" w:rsidRDefault="00F90BDC"/>
    <w:p w14:paraId="185B1288" w14:textId="77777777" w:rsidR="00F90BDC" w:rsidRDefault="00F90BDC">
      <w:r xmlns:w="http://schemas.openxmlformats.org/wordprocessingml/2006/main">
        <w:t xml:space="preserve">مردم از عیسی پرسیدند که تخریب معبد و نشانه های مربوط به آن چه زمانی اتفاق خواهد افتاد؟</w:t>
      </w:r>
    </w:p>
    <w:p w14:paraId="78E2A566" w14:textId="77777777" w:rsidR="00F90BDC" w:rsidRDefault="00F90BDC"/>
    <w:p w14:paraId="29F02A86" w14:textId="77777777" w:rsidR="00F90BDC" w:rsidRDefault="00F90BDC">
      <w:r xmlns:w="http://schemas.openxmlformats.org/wordprocessingml/2006/main">
        <w:t xml:space="preserve">1: شناخت نشانه های زمان: تعالیم عیسی در آخرالزمان</w:t>
      </w:r>
    </w:p>
    <w:p w14:paraId="7D9C22E1" w14:textId="77777777" w:rsidR="00F90BDC" w:rsidRDefault="00F90BDC"/>
    <w:p w14:paraId="69F30786" w14:textId="77777777" w:rsidR="00F90BDC" w:rsidRDefault="00F90BDC">
      <w:r xmlns:w="http://schemas.openxmlformats.org/wordprocessingml/2006/main">
        <w:t xml:space="preserve">2: چگونه برای پایان آماده شویم: درس هایی از عیسی درباره نابودی آینده</w:t>
      </w:r>
    </w:p>
    <w:p w14:paraId="2B748E33" w14:textId="77777777" w:rsidR="00F90BDC" w:rsidRDefault="00F90BDC"/>
    <w:p w14:paraId="3180114C" w14:textId="77777777" w:rsidR="00F90BDC" w:rsidRDefault="00F90BDC">
      <w:r xmlns:w="http://schemas.openxmlformats.org/wordprocessingml/2006/main">
        <w:t xml:space="preserve">1: متی 24:3-14 ??عیسی??آموزش در مورد نشانه های آخرالزمان</w:t>
      </w:r>
    </w:p>
    <w:p w14:paraId="19245120" w14:textId="77777777" w:rsidR="00F90BDC" w:rsidRDefault="00F90BDC"/>
    <w:p w14:paraId="2148FB2A" w14:textId="77777777" w:rsidR="00F90BDC" w:rsidRDefault="00F90BDC">
      <w:r xmlns:w="http://schemas.openxmlformats.org/wordprocessingml/2006/main">
        <w:t xml:space="preserve">2: متی 24:36-44 تعالیم عیسی درباره آمادگی برای آخرالزمان.</w:t>
      </w:r>
    </w:p>
    <w:p w14:paraId="07D83920" w14:textId="77777777" w:rsidR="00F90BDC" w:rsidRDefault="00F90BDC"/>
    <w:p w14:paraId="0D144351" w14:textId="77777777" w:rsidR="00F90BDC" w:rsidRDefault="00F90BDC">
      <w:r xmlns:w="http://schemas.openxmlformats.org/wordprocessingml/2006/main">
        <w:t xml:space="preserve">لوقا 21:8 و گفت: مواظب باشید فریب نخورید زیرا که بسیاری به نام من خواهند آمد و خواهند گفت: من مسیح هستم. و زمان نزدیک می شود. پس به دنبال آنها نروید.</w:t>
      </w:r>
    </w:p>
    <w:p w14:paraId="5D6720DD" w14:textId="77777777" w:rsidR="00F90BDC" w:rsidRDefault="00F90BDC"/>
    <w:p w14:paraId="58649F17" w14:textId="77777777" w:rsidR="00F90BDC" w:rsidRDefault="00F90BDC">
      <w:r xmlns:w="http://schemas.openxmlformats.org/wordprocessingml/2006/main">
        <w:t xml:space="preserve">این قطعه بر اهمیت احتیاط در برابر پیامبران دروغینی که به نام عیسی آمده و ادعا می کنند که مسیح هستند، تأکید می کند.</w:t>
      </w:r>
    </w:p>
    <w:p w14:paraId="27382945" w14:textId="77777777" w:rsidR="00F90BDC" w:rsidRDefault="00F90BDC"/>
    <w:p w14:paraId="309415D5" w14:textId="77777777" w:rsidR="00F90BDC" w:rsidRDefault="00F90BDC">
      <w:r xmlns:w="http://schemas.openxmlformats.org/wordprocessingml/2006/main">
        <w:t xml:space="preserve">1. آمادگی برای ظهور خداوند: هوشیار ماندن در برابر پیامبران دروغین</w:t>
      </w:r>
    </w:p>
    <w:p w14:paraId="3C165715" w14:textId="77777777" w:rsidR="00F90BDC" w:rsidRDefault="00F90BDC"/>
    <w:p w14:paraId="40179E24" w14:textId="77777777" w:rsidR="00F90BDC" w:rsidRDefault="00F90BDC">
      <w:r xmlns:w="http://schemas.openxmlformats.org/wordprocessingml/2006/main">
        <w:t xml:space="preserve">2. فریب نخورید: تشخیص پیامبران دروغین در دنیای امروز</w:t>
      </w:r>
    </w:p>
    <w:p w14:paraId="651A98ED" w14:textId="77777777" w:rsidR="00F90BDC" w:rsidRDefault="00F90BDC"/>
    <w:p w14:paraId="4869B1BC" w14:textId="77777777" w:rsidR="00F90BDC" w:rsidRDefault="00F90BDC">
      <w:r xmlns:w="http://schemas.openxmlformats.org/wordprocessingml/2006/main">
        <w:t xml:space="preserve">1. ارمیا 29:8-9 «زیرا خداوند صبایوت، خدای اسرائیل چنین می‌گوید: مبادا انبیا و پیشگویان شما که در میان شما هستند، شما را فریب دهند و به رویاهای خود که می‌بینید گوش ندهید. خداوند می‌گوید که آنها به دروغ برای شما پیشگویی می‌کنند.</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پطرس 2: 1، 3 "اما پیامبران دروغین نیز در میان مردم بودند، همانطور که معلمان دروغین در میان شما خواهند بود، که به طور پنهانی بدعت های نفرین آوری را وارد خواهند کرد، حتی خداوند را که آنها را خریده است انکار کرده و بر خود خواهند آورد. نابودی سریع... و با حرص و طمع با کلمات ساختگی شما را معامله خواهند کرد.»</w:t>
      </w:r>
    </w:p>
    <w:p w14:paraId="59C8E483" w14:textId="77777777" w:rsidR="00F90BDC" w:rsidRDefault="00F90BDC"/>
    <w:p w14:paraId="0AF3658A" w14:textId="77777777" w:rsidR="00F90BDC" w:rsidRDefault="00F90BDC">
      <w:r xmlns:w="http://schemas.openxmlformats.org/wordprocessingml/2006/main">
        <w:t xml:space="preserve">لوقا 21:9 اما هنگامی که از جنگ ها و آشوب ها می شنوید، نترسید، زیرا این امور ابتدا باید واقع شود. اما پایان به پایان نمی رسد.</w:t>
      </w:r>
    </w:p>
    <w:p w14:paraId="368B117C" w14:textId="77777777" w:rsidR="00F90BDC" w:rsidRDefault="00F90BDC"/>
    <w:p w14:paraId="102A9E49" w14:textId="77777777" w:rsidR="00F90BDC" w:rsidRDefault="00F90BDC">
      <w:r xmlns:w="http://schemas.openxmlformats.org/wordprocessingml/2006/main">
        <w:t xml:space="preserve">عیسی هشدار می‌دهد که جنگ‌ها و آشوب‌هایی وجود خواهد داشت، اما نباید ترسید زیرا پایان هنوز نزدیک نیست.</w:t>
      </w:r>
    </w:p>
    <w:p w14:paraId="4E0720FF" w14:textId="77777777" w:rsidR="00F90BDC" w:rsidRDefault="00F90BDC"/>
    <w:p w14:paraId="0289C59C" w14:textId="77777777" w:rsidR="00F90BDC" w:rsidRDefault="00F90BDC">
      <w:r xmlns:w="http://schemas.openxmlformats.org/wordprocessingml/2006/main">
        <w:t xml:space="preserve">1. درسی از عیسی درباره کنترل ترس و اضطراب.</w:t>
      </w:r>
    </w:p>
    <w:p w14:paraId="7A6EA585" w14:textId="77777777" w:rsidR="00F90BDC" w:rsidRDefault="00F90BDC"/>
    <w:p w14:paraId="01D0D3D6" w14:textId="77777777" w:rsidR="00F90BDC" w:rsidRDefault="00F90BDC">
      <w:r xmlns:w="http://schemas.openxmlformats.org/wordprocessingml/2006/main">
        <w:t xml:space="preserve">2. یاد گرفتن اعتماد به خدا در مواقع سختی.</w:t>
      </w:r>
    </w:p>
    <w:p w14:paraId="435B6E2B" w14:textId="77777777" w:rsidR="00F90BDC" w:rsidRDefault="00F90BDC"/>
    <w:p w14:paraId="259E2EA8" w14:textId="77777777" w:rsidR="00F90BDC" w:rsidRDefault="00F90BDC">
      <w:r xmlns:w="http://schemas.openxmlformats.org/wordprocessingml/2006/main">
        <w:t xml:space="preserve">1. مزمور 46: 1-3 "خدا پناهگاه و قوت ماست، و یاری همیشگی در مصیبت. بنابراین ما نخواهیم ترسید، هر چند زمین از راه برسد و کوهها به دل دریا بیفتند و آبهای آن غرش کنند. و كف و كوهها با هجومشان بلرزند.»</w:t>
      </w:r>
    </w:p>
    <w:p w14:paraId="4070B501" w14:textId="77777777" w:rsidR="00F90BDC" w:rsidRDefault="00F90BDC"/>
    <w:p w14:paraId="3EDCB643" w14:textId="77777777" w:rsidR="00F90BDC" w:rsidRDefault="00F90BDC">
      <w:r xmlns:w="http://schemas.openxmlformats.org/wordprocessingml/2006/main">
        <w:t xml:space="preserve">2. رومیان 8: 28-29 "و می دانیم که خدا در همه چیز برای خیر کسانی که او را دوست دارند و بر اساس هدف او خوانده شده اند عمل می کند. پسرش، تا در میان بسیاری از برادران و خواهران نخست‌زاده باشد.»</w:t>
      </w:r>
    </w:p>
    <w:p w14:paraId="34490C72" w14:textId="77777777" w:rsidR="00F90BDC" w:rsidRDefault="00F90BDC"/>
    <w:p w14:paraId="716F3EAA" w14:textId="77777777" w:rsidR="00F90BDC" w:rsidRDefault="00F90BDC">
      <w:r xmlns:w="http://schemas.openxmlformats.org/wordprocessingml/2006/main">
        <w:t xml:space="preserve">لوقا 21:10 پس بدیشان گفت: امتی بر قوم و پادشاهی بر مملکتی برخواهد خاست.</w:t>
      </w:r>
    </w:p>
    <w:p w14:paraId="53C3E403" w14:textId="77777777" w:rsidR="00F90BDC" w:rsidRDefault="00F90BDC"/>
    <w:p w14:paraId="1D0F226E" w14:textId="77777777" w:rsidR="00F90BDC" w:rsidRDefault="00F90BDC">
      <w:r xmlns:w="http://schemas.openxmlformats.org/wordprocessingml/2006/main">
        <w:t xml:space="preserve">این آیه از زمان آینده صحبت می کند که ملت ها با یکدیگر درگیر خواهند شد.</w:t>
      </w:r>
    </w:p>
    <w:p w14:paraId="68A8998B" w14:textId="77777777" w:rsidR="00F90BDC" w:rsidRDefault="00F90BDC"/>
    <w:p w14:paraId="2717638E" w14:textId="77777777" w:rsidR="00F90BDC" w:rsidRDefault="00F90BDC">
      <w:r xmlns:w="http://schemas.openxmlformats.org/wordprocessingml/2006/main">
        <w:t xml:space="preserve">1. تعارض آینده: چگونه برای آشفتگی پیش رو آماده شویم</w:t>
      </w:r>
    </w:p>
    <w:p w14:paraId="4753144E" w14:textId="77777777" w:rsidR="00F90BDC" w:rsidRDefault="00F90BDC"/>
    <w:p w14:paraId="593EC662" w14:textId="77777777" w:rsidR="00F90BDC" w:rsidRDefault="00F90BDC">
      <w:r xmlns:w="http://schemas.openxmlformats.org/wordprocessingml/2006/main">
        <w:t xml:space="preserve">2. یافتن آرامش در میان هرج و مرج: چگونه می توان به خدا در مواقع دشوار تکیه کرد</w:t>
      </w:r>
    </w:p>
    <w:p w14:paraId="584D7378" w14:textId="77777777" w:rsidR="00F90BDC" w:rsidRDefault="00F90BDC"/>
    <w:p w14:paraId="2E53A294" w14:textId="77777777" w:rsidR="00F90BDC" w:rsidRDefault="00F90BDC">
      <w:r xmlns:w="http://schemas.openxmlformats.org/wordprocessingml/2006/main">
        <w:t xml:space="preserve">1. متی 24: 6-7 - "و شما از جنگ ها و شایعات جنگ خواهید شنید. مراقب باشید که مضطرب نشوید، زیرا همه این چیزها باید واقع شود، اما پایان هنوز فرا نرسیده است. زیرا قومی بر ضد قوم قیام خواهند کرد. و پادشاهی در برابر پادشاهی."</w:t>
      </w:r>
    </w:p>
    <w:p w14:paraId="5990D564" w14:textId="77777777" w:rsidR="00F90BDC" w:rsidRDefault="00F90BDC"/>
    <w:p w14:paraId="24573E10" w14:textId="77777777" w:rsidR="00F90BDC" w:rsidRDefault="00F90BDC">
      <w:r xmlns:w="http://schemas.openxmlformats.org/wordprocessingml/2006/main">
        <w:t xml:space="preserve">2. مزمور 46: 1-2 - "خدا پناهگاه و قوت ما است، و یاری بسیار حاضر در مصیبت. بنابراین، ما نخواهیم ترسید، اگر چه زمین از بین برود، و اگر کوه ها به وسط دریا کشیده شوند."</w:t>
      </w:r>
    </w:p>
    <w:p w14:paraId="41F4B265" w14:textId="77777777" w:rsidR="00F90BDC" w:rsidRDefault="00F90BDC"/>
    <w:p w14:paraId="636CAA93" w14:textId="77777777" w:rsidR="00F90BDC" w:rsidRDefault="00F90BDC">
      <w:r xmlns:w="http://schemas.openxmlformats.org/wordprocessingml/2006/main">
        <w:t xml:space="preserve">لوقا 21:11 و زلزله‌های بزرگ در مکان‌های گوناگون و قحطی و طاعون رخ خواهد داد. و مناظر وحشتناک و نشانه های بزرگ از آسمان خواهد بود.</w:t>
      </w:r>
    </w:p>
    <w:p w14:paraId="5AD8BA18" w14:textId="77777777" w:rsidR="00F90BDC" w:rsidRDefault="00F90BDC"/>
    <w:p w14:paraId="47680BC0" w14:textId="77777777" w:rsidR="00F90BDC" w:rsidRDefault="00F90BDC">
      <w:r xmlns:w="http://schemas.openxmlformats.org/wordprocessingml/2006/main">
        <w:t xml:space="preserve">کتاب مقدس بلایای طبیعی، قحطی، طاعون و مناظر ترسناک و نشانه های بزرگ از بهشت را پیش بینی می کند.</w:t>
      </w:r>
    </w:p>
    <w:p w14:paraId="7D97A734" w14:textId="77777777" w:rsidR="00F90BDC" w:rsidRDefault="00F90BDC"/>
    <w:p w14:paraId="3DF669A8" w14:textId="77777777" w:rsidR="00F90BDC" w:rsidRDefault="00F90BDC">
      <w:r xmlns:w="http://schemas.openxmlformats.org/wordprocessingml/2006/main">
        <w:t xml:space="preserve">1: خدا کنترل همه بلایای طبیعی را دارد، حتی زمانی که ما انجام دهیم؟ آن را درک </w:t>
      </w:r>
      <w:r xmlns:w="http://schemas.openxmlformats.org/wordprocessingml/2006/main">
        <w:rPr>
          <w:rFonts w:ascii="맑은 고딕 Semilight" w:hAnsi="맑은 고딕 Semilight"/>
        </w:rPr>
        <w:t xml:space="preserve">کنید </w:t>
      </w:r>
      <w:r xmlns:w="http://schemas.openxmlformats.org/wordprocessingml/2006/main">
        <w:t xml:space="preserve">.</w:t>
      </w:r>
    </w:p>
    <w:p w14:paraId="31401DEF" w14:textId="77777777" w:rsidR="00F90BDC" w:rsidRDefault="00F90BDC"/>
    <w:p w14:paraId="03C933BE" w14:textId="77777777" w:rsidR="00F90BDC" w:rsidRDefault="00F90BDC">
      <w:r xmlns:w="http://schemas.openxmlformats.org/wordprocessingml/2006/main">
        <w:t xml:space="preserve">2: حتی در هنگام مواجهه با بلایای طبیعی باید به خدا توکل کنیم و ایمان داشته باشیم.</w:t>
      </w:r>
    </w:p>
    <w:p w14:paraId="58D2B24D" w14:textId="77777777" w:rsidR="00F90BDC" w:rsidRDefault="00F90BDC"/>
    <w:p w14:paraId="260F093E"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14:paraId="29E25E20" w14:textId="77777777" w:rsidR="00F90BDC" w:rsidRDefault="00F90BDC"/>
    <w:p w14:paraId="6C41B9DA" w14:textId="77777777" w:rsidR="00F90BDC" w:rsidRDefault="00F90BDC">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14:paraId="3083E44C" w14:textId="77777777" w:rsidR="00F90BDC" w:rsidRDefault="00F90BDC"/>
    <w:p w14:paraId="4ED9F413" w14:textId="77777777" w:rsidR="00F90BDC" w:rsidRDefault="00F90BDC">
      <w:r xmlns:w="http://schemas.openxmlformats.org/wordprocessingml/2006/main">
        <w:t xml:space="preserve">لوقا 21:12 اما قبل از همه اینها دست بر شما خواهند گذاشت و شما را آزار خواهند داد و شما را </w:t>
      </w:r>
      <w:r xmlns:w="http://schemas.openxmlformats.org/wordprocessingml/2006/main">
        <w:lastRenderedPageBreak xmlns:w="http://schemas.openxmlformats.org/wordprocessingml/2006/main"/>
      </w:r>
      <w:r xmlns:w="http://schemas.openxmlformats.org/wordprocessingml/2006/main">
        <w:t xml:space="preserve">به کنیسه ها و زندانها تسلیم خواهند کرد و به خاطر نام من به حضور پادشاهان و حاکمان خواهند آورد.</w:t>
      </w:r>
    </w:p>
    <w:p w14:paraId="1A756D26" w14:textId="77777777" w:rsidR="00F90BDC" w:rsidRDefault="00F90BDC"/>
    <w:p w14:paraId="25E90207" w14:textId="77777777" w:rsidR="00F90BDC" w:rsidRDefault="00F90BDC">
      <w:r xmlns:w="http://schemas.openxmlformats.org/wordprocessingml/2006/main">
        <w:t xml:space="preserve">مسیحیان به خاطر ایمانشان به عیسی تحت تعقیب، دستگیری و حتی در برابر حاکمان قرار خواهند گرفت.</w:t>
      </w:r>
    </w:p>
    <w:p w14:paraId="76FF9B5C" w14:textId="77777777" w:rsidR="00F90BDC" w:rsidRDefault="00F90BDC"/>
    <w:p w14:paraId="46F809F0" w14:textId="77777777" w:rsidR="00F90BDC" w:rsidRDefault="00F90BDC">
      <w:r xmlns:w="http://schemas.openxmlformats.org/wordprocessingml/2006/main">
        <w:t xml:space="preserve">1. از اینکه در ایمان خود محکم بایستید، بدون توجه به هزینه، نترسید.</w:t>
      </w:r>
    </w:p>
    <w:p w14:paraId="34A21D38" w14:textId="77777777" w:rsidR="00F90BDC" w:rsidRDefault="00F90BDC"/>
    <w:p w14:paraId="4A47CFCD" w14:textId="77777777" w:rsidR="00F90BDC" w:rsidRDefault="00F90BDC">
      <w:r xmlns:w="http://schemas.openxmlformats.org/wordprocessingml/2006/main">
        <w:t xml:space="preserve">2. فراموش نکنیم که خود عیسی به خاطر موعظه پیام انجیل مورد آزار و اذیت قرار گرفت.</w:t>
      </w:r>
    </w:p>
    <w:p w14:paraId="3FFBB8E0" w14:textId="77777777" w:rsidR="00F90BDC" w:rsidRDefault="00F90BDC"/>
    <w:p w14:paraId="36F03534" w14:textId="77777777" w:rsidR="00F90BDC" w:rsidRDefault="00F90BDC">
      <w:r xmlns:w="http://schemas.openxmlformats.org/wordprocessingml/2006/main">
        <w:t xml:space="preserve">1. اعمال رسولان 5:41 - رسولان از این که شایسته شمرده شدن برای شرمساری نام او خوشحال شدند.</w:t>
      </w:r>
    </w:p>
    <w:p w14:paraId="3835DED6" w14:textId="77777777" w:rsidR="00F90BDC" w:rsidRDefault="00F90BDC"/>
    <w:p w14:paraId="05B29482" w14:textId="77777777" w:rsidR="00F90BDC" w:rsidRDefault="00F90BDC">
      <w:r xmlns:w="http://schemas.openxmlformats.org/wordprocessingml/2006/main">
        <w:t xml:space="preserve">2. اول پطرس 4: 12-16 - عزیزان، در مورد آزمایش آتشینی که قرار است شما را محاکمه کند، عجیب نباشید، گویی چیز عجیبی برای شما اتفاق افتاده است.</w:t>
      </w:r>
    </w:p>
    <w:p w14:paraId="2EF7EDC2" w14:textId="77777777" w:rsidR="00F90BDC" w:rsidRDefault="00F90BDC"/>
    <w:p w14:paraId="7868FD98" w14:textId="77777777" w:rsidR="00F90BDC" w:rsidRDefault="00F90BDC">
      <w:r xmlns:w="http://schemas.openxmlformats.org/wordprocessingml/2006/main">
        <w:t xml:space="preserve">لوقا 21:13 و برای شهادت به شما خواهد رسید.</w:t>
      </w:r>
    </w:p>
    <w:p w14:paraId="6ED5B36A" w14:textId="77777777" w:rsidR="00F90BDC" w:rsidRDefault="00F90BDC"/>
    <w:p w14:paraId="1750EBD0" w14:textId="77777777" w:rsidR="00F90BDC" w:rsidRDefault="00F90BDC">
      <w:r xmlns:w="http://schemas.openxmlformats.org/wordprocessingml/2006/main">
        <w:t xml:space="preserve">این قسمت بیان می کند که تمام تجربیات زندگی گواهی بر کار خدا در زندگی ما خواهد بود.</w:t>
      </w:r>
    </w:p>
    <w:p w14:paraId="1673393F" w14:textId="77777777" w:rsidR="00F90BDC" w:rsidRDefault="00F90BDC"/>
    <w:p w14:paraId="5D67DF94" w14:textId="77777777" w:rsidR="00F90BDC" w:rsidRDefault="00F90BDC">
      <w:r xmlns:w="http://schemas.openxmlformats.org/wordprocessingml/2006/main">
        <w:t xml:space="preserve">1. "شهادت کار خدا در زندگی ما"</w:t>
      </w:r>
    </w:p>
    <w:p w14:paraId="74F92BB8" w14:textId="77777777" w:rsidR="00F90BDC" w:rsidRDefault="00F90BDC"/>
    <w:p w14:paraId="160F34D2" w14:textId="77777777" w:rsidR="00F90BDC" w:rsidRDefault="00F90BDC">
      <w:r xmlns:w="http://schemas.openxmlformats.org/wordprocessingml/2006/main">
        <w:t xml:space="preserve">2. «زندگی با شهادت»</w:t>
      </w:r>
    </w:p>
    <w:p w14:paraId="606A233F" w14:textId="77777777" w:rsidR="00F90BDC" w:rsidRDefault="00F90BDC"/>
    <w:p w14:paraId="62D70240" w14:textId="77777777" w:rsidR="00F90BDC" w:rsidRDefault="00F90BDC">
      <w:r xmlns:w="http://schemas.openxmlformats.org/wordprocessingml/2006/main">
        <w:t xml:space="preserve">1. رومیان 8:28 - "و ما می دانیم که همه چیز برای آنها که خدا را دوست دارند، برای آنها که بر اساس هدف او خوانده شده اند، برای خیر عمل می کند."</w:t>
      </w:r>
    </w:p>
    <w:p w14:paraId="6D7E2D56" w14:textId="77777777" w:rsidR="00F90BDC" w:rsidRDefault="00F90BDC"/>
    <w:p w14:paraId="1C9E1F26" w14:textId="77777777" w:rsidR="00F90BDC" w:rsidRDefault="00F90BDC">
      <w:r xmlns:w="http://schemas.openxmlformats.org/wordprocessingml/2006/main">
        <w:t xml:space="preserve">2. یعقوب 1: 2-4 - "برادران من، هنگامی که در آزمایش های مختلف قرار می گیرید، همه چیز را شادی تلقی کنید، زیرا می دانید که آزمایش ایمان شما باعث شکیبایی می شود. اما بگذارید صبر کار کامل خود را داشته باشد تا کامل و کامل شوید. چیزی کم ندارد."</w:t>
      </w:r>
    </w:p>
    <w:p w14:paraId="791DC5A6" w14:textId="77777777" w:rsidR="00F90BDC" w:rsidRDefault="00F90BDC"/>
    <w:p w14:paraId="06347123" w14:textId="77777777" w:rsidR="00F90BDC" w:rsidRDefault="00F90BDC">
      <w:r xmlns:w="http://schemas.openxmlformats.org/wordprocessingml/2006/main">
        <w:t xml:space="preserve">لوقا 21:14 پس آن را در دلهای خود قرار دهید، تا در برابر آنچه پاسخ دهید فکر نکنید.</w:t>
      </w:r>
    </w:p>
    <w:p w14:paraId="24E4FAB2" w14:textId="77777777" w:rsidR="00F90BDC" w:rsidRDefault="00F90BDC"/>
    <w:p w14:paraId="7F72543B" w14:textId="77777777" w:rsidR="00F90BDC" w:rsidRDefault="00F90BDC">
      <w:r xmlns:w="http://schemas.openxmlformats.org/wordprocessingml/2006/main">
        <w:t xml:space="preserve">عیسی به ما دستور می دهد که به راهنمایی خدا اعتماد کنیم و نگران نباشیم که چگونه به موقعیت های دشوار واکنش نشان خواهیم داد.</w:t>
      </w:r>
    </w:p>
    <w:p w14:paraId="601645E8" w14:textId="77777777" w:rsidR="00F90BDC" w:rsidRDefault="00F90BDC"/>
    <w:p w14:paraId="5184B37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آیا </w:t>
      </w:r>
      <w:r xmlns:w="http://schemas.openxmlformats.org/wordprocessingml/2006/main">
        <w:t xml:space="preserve">به خدا ایمان دارید و به هدایت او ایمان دارید؟</w:t>
      </w:r>
    </w:p>
    <w:p w14:paraId="6AE5C26E" w14:textId="77777777" w:rsidR="00F90BDC" w:rsidRDefault="00F90BDC"/>
    <w:p w14:paraId="0B60ECE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쏡 </w:t>
      </w:r>
      <w:r xmlns:w="http://schemas.openxmlformats.org/wordprocessingml/2006/main">
        <w:t xml:space="preserve">o نگران پاسخ های خود نباشید، آیا به خدا ایمان دارید؟</w:t>
      </w:r>
    </w:p>
    <w:p w14:paraId="206C0B0B" w14:textId="77777777" w:rsidR="00F90BDC" w:rsidRDefault="00F90BDC"/>
    <w:p w14:paraId="6BF06B47" w14:textId="77777777" w:rsidR="00F90BDC" w:rsidRDefault="00F90BDC">
      <w:r xmlns:w="http://schemas.openxmlformats.org/wordprocessingml/2006/main">
        <w:t xml:space="preserve">1: متی 6:25-34 ??نگران نباشید</w:t>
      </w:r>
    </w:p>
    <w:p w14:paraId="01506B2C" w14:textId="77777777" w:rsidR="00F90BDC" w:rsidRDefault="00F90BDC"/>
    <w:p w14:paraId="052C2B83" w14:textId="77777777" w:rsidR="00F90BDC" w:rsidRDefault="00F90BDC">
      <w:r xmlns:w="http://schemas.openxmlformats.org/wordprocessingml/2006/main">
        <w:t xml:space="preserve">2: امثال 3: 5-6 ??با تمام قلب خود به خداوند اعتماد کنید</w:t>
      </w:r>
    </w:p>
    <w:p w14:paraId="0A8E00BC" w14:textId="77777777" w:rsidR="00F90BDC" w:rsidRDefault="00F90BDC"/>
    <w:p w14:paraId="04BED77E" w14:textId="77777777" w:rsidR="00F90BDC" w:rsidRDefault="00F90BDC">
      <w:r xmlns:w="http://schemas.openxmlformats.org/wordprocessingml/2006/main">
        <w:t xml:space="preserve">لوقا 21:15 زیرا من به شما زبان و حکمتی خواهم داد که همه دشمنان شما نخواهند توانست در برابر آن اعتراض کنند و در برابر آن مقاومت کنند.</w:t>
      </w:r>
    </w:p>
    <w:p w14:paraId="285DB0E8" w14:textId="77777777" w:rsidR="00F90BDC" w:rsidRDefault="00F90BDC"/>
    <w:p w14:paraId="2D587FCB" w14:textId="77777777" w:rsidR="00F90BDC" w:rsidRDefault="00F90BDC">
      <w:r xmlns:w="http://schemas.openxmlformats.org/wordprocessingml/2006/main">
        <w:t xml:space="preserve">عیسی به شاگردانش قول می دهد که به آنها زبان و حکمتی خواهد داد که دشمنانشان نتوانند در برابر آن مقاومت کنند یا در برابر آن بحث کنند.</w:t>
      </w:r>
    </w:p>
    <w:p w14:paraId="372B4DB0" w14:textId="77777777" w:rsidR="00F90BDC" w:rsidRDefault="00F90BDC"/>
    <w:p w14:paraId="13502298" w14:textId="77777777" w:rsidR="00F90BDC" w:rsidRDefault="00F90BDC">
      <w:r xmlns:w="http://schemas.openxmlformats.org/wordprocessingml/2006/main">
        <w:t xml:space="preserve">1. عیسی مدافع ما است: تکیه بر حکمت خدا در مواقع سختی</w:t>
      </w:r>
    </w:p>
    <w:p w14:paraId="044BE9E7" w14:textId="77777777" w:rsidR="00F90BDC" w:rsidRDefault="00F90BDC"/>
    <w:p w14:paraId="6F58FDBC" w14:textId="77777777" w:rsidR="00F90BDC" w:rsidRDefault="00F90BDC">
      <w:r xmlns:w="http://schemas.openxmlformats.org/wordprocessingml/2006/main">
        <w:t xml:space="preserve">2. شجاعت در مواجهه با مخالفت: اعتماد به وعده های خداوند</w:t>
      </w:r>
    </w:p>
    <w:p w14:paraId="440B05B0" w14:textId="77777777" w:rsidR="00F90BDC" w:rsidRDefault="00F90BDC"/>
    <w:p w14:paraId="75E61C75" w14:textId="77777777" w:rsidR="00F90BDC" w:rsidRDefault="00F90BDC">
      <w:r xmlns:w="http://schemas.openxmlformats.org/wordprocessingml/2006/main">
        <w:t xml:space="preserve">صلیب-</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یوحنا 14:26 - ? </w:t>
      </w:r>
      <w:r xmlns:w="http://schemas.openxmlformats.org/wordprocessingml/2006/main">
        <w:rPr>
          <w:rFonts w:ascii="맑은 고딕 Semilight" w:hAnsi="맑은 고딕 Semilight"/>
        </w:rPr>
        <w:t xml:space="preserve">به </w:t>
      </w:r>
      <w:r xmlns:w="http://schemas.openxmlformats.org/wordprocessingml/2006/main">
        <w:t xml:space="preserve">یاری روح القدس، که پدر او را به نام من خواهد فرستاد، او همه چیز را به شما خواهد آموخت و تمام آنچه را که به شما گفتم به یاد شما خواهد آورد.</w:t>
      </w:r>
    </w:p>
    <w:p w14:paraId="1C7B9915" w14:textId="77777777" w:rsidR="00F90BDC" w:rsidRDefault="00F90BDC"/>
    <w:p w14:paraId="4CAC8B07" w14:textId="77777777" w:rsidR="00F90BDC" w:rsidRDefault="00F90BDC">
      <w:r xmlns:w="http://schemas.openxmlformats.org/wordprocessingml/2006/main">
        <w:t xml:space="preserve">2. اول قرنتیان 1:25-27 - ? </w:t>
      </w:r>
      <w:r xmlns:w="http://schemas.openxmlformats.org/wordprocessingml/2006/main">
        <w:rPr>
          <w:rFonts w:ascii="맑은 고딕 Semilight" w:hAnsi="맑은 고딕 Semilight"/>
        </w:rPr>
        <w:t xml:space="preserve">쏤 </w:t>
      </w:r>
      <w:r xmlns:w="http://schemas.openxmlformats.org/wordprocessingml/2006/main">
        <w:t xml:space="preserve">یا حماقت خدا از انسانها داناتر است و ضعف خدا از انسانها قویتر است. برادران، دعوت خود را در نظر بگیرید: بسیاری از شما بر اساس معیارهای دنیوی عاقل نبودید، تعداد زیادی نیرومند نبودید، بسیاری از افراد اصیل نبودند. اما خدا آنچه را در جهان احمقانه است برگزید تا خردمندان را شرمسار سازد. خداوند آنچه را در دنیا ضعیف است برگزید تا قوی را شرمسار کند.</w:t>
      </w:r>
    </w:p>
    <w:p w14:paraId="125E6190" w14:textId="77777777" w:rsidR="00F90BDC" w:rsidRDefault="00F90BDC"/>
    <w:p w14:paraId="49D198DE" w14:textId="77777777" w:rsidR="00F90BDC" w:rsidRDefault="00F90BDC">
      <w:r xmlns:w="http://schemas.openxmlformats.org/wordprocessingml/2006/main">
        <w:t xml:space="preserve">لوقا 21:16 و پدر و مادر و برادران و خویشاوندان و دوستان شما را تسلیم خواهند کرد. و برخی از شما را به قتل برسانند.</w:t>
      </w:r>
    </w:p>
    <w:p w14:paraId="08E26866" w14:textId="77777777" w:rsidR="00F90BDC" w:rsidRDefault="00F90BDC"/>
    <w:p w14:paraId="70CBCC2C" w14:textId="77777777" w:rsidR="00F90BDC" w:rsidRDefault="00F90BDC">
      <w:r xmlns:w="http://schemas.openxmlformats.org/wordprocessingml/2006/main">
        <w:t xml:space="preserve">عیسی هشدار می دهد که برخی از شاگردانش خیانت و مرگ را به دست خانواده، دوستان و دیگران تجربه خواهند کرد.</w:t>
      </w:r>
    </w:p>
    <w:p w14:paraId="556499E3" w14:textId="77777777" w:rsidR="00F90BDC" w:rsidRDefault="00F90BDC"/>
    <w:p w14:paraId="0F707482" w14:textId="77777777" w:rsidR="00F90BDC" w:rsidRDefault="00F90BDC">
      <w:r xmlns:w="http://schemas.openxmlformats.org/wordprocessingml/2006/main">
        <w:t xml:space="preserve">1. یافتن قدرت در زمان خیانت</w:t>
      </w:r>
    </w:p>
    <w:p w14:paraId="683246F0" w14:textId="77777777" w:rsidR="00F90BDC" w:rsidRDefault="00F90BDC"/>
    <w:p w14:paraId="6BD8495D" w14:textId="77777777" w:rsidR="00F90BDC" w:rsidRDefault="00F90BDC">
      <w:r xmlns:w="http://schemas.openxmlformats.org/wordprocessingml/2006/main">
        <w:t xml:space="preserve">2. قدرت استقامت در برابر ناملایمات</w:t>
      </w:r>
    </w:p>
    <w:p w14:paraId="63836F5E" w14:textId="77777777" w:rsidR="00F90BDC" w:rsidRDefault="00F90BDC"/>
    <w:p w14:paraId="44544948" w14:textId="77777777" w:rsidR="00F90BDC" w:rsidRDefault="00F90BDC">
      <w:r xmlns:w="http://schemas.openxmlformats.org/wordprocessingml/2006/main">
        <w:t xml:space="preserve">1. رومیان 8:35-39 - چه کسی ما را از عشق مسیح جدا خواهد کرد؟</w:t>
      </w:r>
    </w:p>
    <w:p w14:paraId="708C2AB7" w14:textId="77777777" w:rsidR="00F90BDC" w:rsidRDefault="00F90BDC"/>
    <w:p w14:paraId="4C4FAD55" w14:textId="77777777" w:rsidR="00F90BDC" w:rsidRDefault="00F90BDC">
      <w:r xmlns:w="http://schemas.openxmlformats.org/wordprocessingml/2006/main">
        <w:t xml:space="preserve">2. عبرانیان 12: 1-2 - بیایید با استقامت در مسابقه ای که پیش روی ما قرار گرفته است بدویم.</w:t>
      </w:r>
    </w:p>
    <w:p w14:paraId="27B983A7" w14:textId="77777777" w:rsidR="00F90BDC" w:rsidRDefault="00F90BDC"/>
    <w:p w14:paraId="12FC551E" w14:textId="77777777" w:rsidR="00F90BDC" w:rsidRDefault="00F90BDC">
      <w:r xmlns:w="http://schemas.openxmlformats.org/wordprocessingml/2006/main">
        <w:t xml:space="preserve">لوقا 21:17 و به خاطر نام من از همه مردم متنفر خواهید شد.</w:t>
      </w:r>
    </w:p>
    <w:p w14:paraId="755A2342" w14:textId="77777777" w:rsidR="00F90BDC" w:rsidRDefault="00F90BDC"/>
    <w:p w14:paraId="1E078022" w14:textId="77777777" w:rsidR="00F90BDC" w:rsidRDefault="00F90BDC">
      <w:r xmlns:w="http://schemas.openxmlformats.org/wordprocessingml/2006/main">
        <w:t xml:space="preserve">ایمانداران به عیسی توسط کسانی که ایمانشان را ندارند مورد آزار و اذیت قرار خواهند گرفت.</w:t>
      </w:r>
    </w:p>
    <w:p w14:paraId="20CB5439" w14:textId="77777777" w:rsidR="00F90BDC" w:rsidRDefault="00F90BDC"/>
    <w:p w14:paraId="336AC734" w14:textId="77777777" w:rsidR="00F90BDC" w:rsidRDefault="00F90BDC">
      <w:r xmlns:w="http://schemas.openxmlformats.org/wordprocessingml/2006/main">
        <w:t xml:space="preserve">1. هزینه شاگردی: استوار ایستادن با وجود آزار و شکنجه</w:t>
      </w:r>
    </w:p>
    <w:p w14:paraId="2268EE15" w14:textId="77777777" w:rsidR="00F90BDC" w:rsidRDefault="00F90BDC"/>
    <w:p w14:paraId="2E826D74" w14:textId="77777777" w:rsidR="00F90BDC" w:rsidRDefault="00F90BDC">
      <w:r xmlns:w="http://schemas.openxmlformats.org/wordprocessingml/2006/main">
        <w:t xml:space="preserve">2. برکات آزار: چگونگی استقامت در برابر سختی ها</w:t>
      </w:r>
    </w:p>
    <w:p w14:paraId="5CADBC1A" w14:textId="77777777" w:rsidR="00F90BDC" w:rsidRDefault="00F90BDC"/>
    <w:p w14:paraId="10161DCB" w14:textId="77777777" w:rsidR="00F90BDC" w:rsidRDefault="00F90BDC">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w:t>
      </w:r>
    </w:p>
    <w:p w14:paraId="3B81C140" w14:textId="77777777" w:rsidR="00F90BDC" w:rsidRDefault="00F90BDC"/>
    <w:p w14:paraId="7BDF792E" w14:textId="77777777" w:rsidR="00F90BDC" w:rsidRDefault="00F90BDC">
      <w:r xmlns:w="http://schemas.openxmlformats.org/wordprocessingml/2006/main">
        <w:t xml:space="preserve">2. اول پطرس 4: 12-13 - عزیزان، از آزمایش آتشین تعجب مکن که شما را امتحان کند، گویی چیزی عجیب برای شما اتفاق می افتد.</w:t>
      </w:r>
    </w:p>
    <w:p w14:paraId="4738DE1C" w14:textId="77777777" w:rsidR="00F90BDC" w:rsidRDefault="00F90BDC"/>
    <w:p w14:paraId="6BADB083" w14:textId="77777777" w:rsidR="00F90BDC" w:rsidRDefault="00F90BDC">
      <w:r xmlns:w="http://schemas.openxmlformats.org/wordprocessingml/2006/main">
        <w:t xml:space="preserve">لوقا 21:18 اما یک مو از سر شما از بین نمی رود.</w:t>
      </w:r>
    </w:p>
    <w:p w14:paraId="0159715A" w14:textId="77777777" w:rsidR="00F90BDC" w:rsidRDefault="00F90BDC"/>
    <w:p w14:paraId="5F5E4290" w14:textId="77777777" w:rsidR="00F90BDC" w:rsidRDefault="00F90BDC">
      <w:r xmlns:w="http://schemas.openxmlformats.org/wordprocessingml/2006/main">
        <w:t xml:space="preserve">در این قسمت آمده است که یک تار موی سر ما از بین نمی رود.</w:t>
      </w:r>
    </w:p>
    <w:p w14:paraId="3E2C8959" w14:textId="77777777" w:rsidR="00F90BDC" w:rsidRDefault="00F90BDC"/>
    <w:p w14:paraId="4D9DE403" w14:textId="77777777" w:rsidR="00F90BDC" w:rsidRDefault="00F90BDC">
      <w:r xmlns:w="http://schemas.openxmlformats.org/wordprocessingml/2006/main">
        <w:t xml:space="preserve">1: خداوند بر زندگی ما مسلط است، پس به حمایت او اعتماد کنید و هرگز آسیب نخواهید دید.</w:t>
      </w:r>
    </w:p>
    <w:p w14:paraId="3D412846" w14:textId="77777777" w:rsidR="00F90BDC" w:rsidRDefault="00F90BDC"/>
    <w:p w14:paraId="07B2CF76" w14:textId="77777777" w:rsidR="00F90BDC" w:rsidRDefault="00F90BDC">
      <w:r xmlns:w="http://schemas.openxmlformats.org/wordprocessingml/2006/main">
        <w:t xml:space="preserve">2: خدا همیشه ما را ایمن نگه خواهد داشت و به ما عنایت خواهد کرد، مهم نیست با چه چالش هایی روبرو هستیم.</w:t>
      </w:r>
    </w:p>
    <w:p w14:paraId="71CDA706" w14:textId="77777777" w:rsidR="00F90BDC" w:rsidRDefault="00F90BDC"/>
    <w:p w14:paraId="798D841E" w14:textId="77777777" w:rsidR="00F90BDC" w:rsidRDefault="00F90BDC">
      <w:r xmlns:w="http://schemas.openxmlformats.org/wordprocessingml/2006/main">
        <w:t xml:space="preserve">1: مزمور 91:4 - ? </w:t>
      </w:r>
      <w:r xmlns:w="http://schemas.openxmlformats.org/wordprocessingml/2006/main">
        <w:rPr>
          <w:rFonts w:ascii="맑은 고딕 Semilight" w:hAnsi="맑은 고딕 Semilight"/>
        </w:rPr>
        <w:t xml:space="preserve">쏦 </w:t>
      </w:r>
      <w:r xmlns:w="http://schemas.openxmlformats.org/wordprocessingml/2006/main">
        <w:t xml:space="preserve">تو را با پرهای خود خواهد پوشاند و زیر بالهای او پناه خواهی یافت. وفاداری او سپر و سنگر تو خواهد بود.</w:t>
      </w:r>
    </w:p>
    <w:p w14:paraId="45126550" w14:textId="77777777" w:rsidR="00F90BDC" w:rsidRDefault="00F90BDC"/>
    <w:p w14:paraId="6DC595FC" w14:textId="77777777" w:rsidR="00F90BDC" w:rsidRDefault="00F90BDC">
      <w:r xmlns:w="http://schemas.openxmlformats.org/wordprocessingml/2006/main">
        <w:t xml:space="preserve">2: اشعیا 41:10 - ? </w:t>
      </w:r>
      <w:r xmlns:w="http://schemas.openxmlformats.org/wordprocessingml/2006/main">
        <w:rPr>
          <w:rFonts w:ascii="맑은 고딕 Semilight" w:hAnsi="맑은 고딕 Semilight"/>
        </w:rPr>
        <w:t xml:space="preserve">گوش </w:t>
      </w:r>
      <w:r xmlns:w="http://schemas.openxmlformats.org/wordprocessingml/2006/main">
        <w:t xml:space="preserve">نکن، زیرا من با تو هستم. ناامید مباش، زیرا من خدای تو هستم. من تو را تقویت می کنم، کمکت می کنم، با دست راست صالحم تو را نگه می دارم.</w:t>
      </w:r>
    </w:p>
    <w:p w14:paraId="5017E247" w14:textId="77777777" w:rsidR="00F90BDC" w:rsidRDefault="00F90BDC"/>
    <w:p w14:paraId="3F508FD7" w14:textId="77777777" w:rsidR="00F90BDC" w:rsidRDefault="00F90BDC">
      <w:r xmlns:w="http://schemas.openxmlformats.org/wordprocessingml/2006/main">
        <w:t xml:space="preserve">لوقا 21:19 با صبر خود جانهای خود را تسخیر کنید.</w:t>
      </w:r>
    </w:p>
    <w:p w14:paraId="10AB00FA" w14:textId="77777777" w:rsidR="00F90BDC" w:rsidRDefault="00F90BDC"/>
    <w:p w14:paraId="0B513072" w14:textId="77777777" w:rsidR="00F90BDC" w:rsidRDefault="00F90BDC">
      <w:r xmlns:w="http://schemas.openxmlformats.org/wordprocessingml/2006/main">
        <w:t xml:space="preserve">این آیه به صبر و استقامت در مواجهه با مشکلات و توکل به خدا برای حفظ ما تشویق می کند.</w:t>
      </w:r>
    </w:p>
    <w:p w14:paraId="44BC2CAD" w14:textId="77777777" w:rsidR="00F90BDC" w:rsidRDefault="00F90BDC"/>
    <w:p w14:paraId="020AC996" w14:textId="77777777" w:rsidR="00F90BDC" w:rsidRDefault="00F90BDC">
      <w:r xmlns:w="http://schemas.openxmlformats.org/wordprocessingml/2006/main">
        <w:t xml:space="preserve">1. قدرت خداوند در زمان سختی</w:t>
      </w:r>
    </w:p>
    <w:p w14:paraId="72E41FB5" w14:textId="77777777" w:rsidR="00F90BDC" w:rsidRDefault="00F90BDC"/>
    <w:p w14:paraId="34A16701" w14:textId="77777777" w:rsidR="00F90BDC" w:rsidRDefault="00F90BDC">
      <w:r xmlns:w="http://schemas.openxmlformats.org/wordprocessingml/2006/main">
        <w:t xml:space="preserve">2. نگه داشتن امید در زمان های دشوار</w:t>
      </w:r>
    </w:p>
    <w:p w14:paraId="2EF972B2" w14:textId="77777777" w:rsidR="00F90BDC" w:rsidRDefault="00F90BDC"/>
    <w:p w14:paraId="32B1EEA2" w14:textId="77777777" w:rsidR="00F90BDC" w:rsidRDefault="00F90BDC">
      <w:r xmlns:w="http://schemas.openxmlformats.org/wordprocessingml/2006/main">
        <w:t xml:space="preserve">1. اشعیا 40:28-31 - "آیا نمی دانستی؟ آیا نشنیده ای؟ خداوند خدای ابدی است، خالق انتهای زمین. او غش نمی کند و خسته نمی شود، درک او غیرقابل جستجو است. به ضعیفان قدرت می بخشد و به کسی که توان ندارد بر نیرو می افزاید.»</w:t>
      </w:r>
    </w:p>
    <w:p w14:paraId="6F1C79C4" w14:textId="77777777" w:rsidR="00F90BDC" w:rsidRDefault="00F90BDC"/>
    <w:p w14:paraId="327847E5" w14:textId="77777777" w:rsidR="00F90BDC" w:rsidRDefault="00F90BDC">
      <w:r xmlns:w="http://schemas.openxmlformats.org/wordprocessingml/2006/main">
        <w:t xml:space="preserve">2. رومیان 5: 3-5 - "نه تنها این، بلکه ما از رنج های خود شادمان می شویم، زیرا می دانیم که رنج استقامت ایجاد می کند، و استقامت شخصیت را ایجاد می کند، و شخصیت ایجاد امید می کند، و امید ما را شرمنده نمی کند، زیرا محبت خدا باعث شده است. از طریق روح القدسی که به ما عطا شده است در قلب ما ریخته شده است.»</w:t>
      </w:r>
    </w:p>
    <w:p w14:paraId="4B6AE10D" w14:textId="77777777" w:rsidR="00F90BDC" w:rsidRDefault="00F90BDC"/>
    <w:p w14:paraId="5E4886CA" w14:textId="77777777" w:rsidR="00F90BDC" w:rsidRDefault="00F90BDC">
      <w:r xmlns:w="http://schemas.openxmlformats.org/wordprocessingml/2006/main">
        <w:t xml:space="preserve">لوقا 21:20 و چون اورشلیم را در محاصره لشکریان ببینید، بدانید که ویرانی آن نزدیک است.</w:t>
      </w:r>
    </w:p>
    <w:p w14:paraId="1F67CFC6" w14:textId="77777777" w:rsidR="00F90BDC" w:rsidRDefault="00F90BDC"/>
    <w:p w14:paraId="6C9A90FB" w14:textId="77777777" w:rsidR="00F90BDC" w:rsidRDefault="00F90BDC">
      <w:r xmlns:w="http://schemas.openxmlformats.org/wordprocessingml/2006/main">
        <w:t xml:space="preserve">عیسی به مردم اورشلیم هشدار داد که توسط ارتشی محاصره خواهند شد که نشان دهنده نابودی شهر خواهد بود.</w:t>
      </w:r>
    </w:p>
    <w:p w14:paraId="00B8D3EA" w14:textId="77777777" w:rsidR="00F90BDC" w:rsidRDefault="00F90BDC"/>
    <w:p w14:paraId="4DA66CAF" w14:textId="77777777" w:rsidR="00F90BDC" w:rsidRDefault="00F90BDC">
      <w:r xmlns:w="http://schemas.openxmlformats.org/wordprocessingml/2006/main">
        <w:t xml:space="preserve">1. خداوند از زمان های دشوار برای تحقق برنامه های نهایی خود استفاده می کند.</w:t>
      </w:r>
    </w:p>
    <w:p w14:paraId="04A443A8" w14:textId="77777777" w:rsidR="00F90BDC" w:rsidRDefault="00F90BDC"/>
    <w:p w14:paraId="2CC426F3" w14:textId="77777777" w:rsidR="00F90BDC" w:rsidRDefault="00F90BDC">
      <w:r xmlns:w="http://schemas.openxmlformats.org/wordprocessingml/2006/main">
        <w:t xml:space="preserve">2. برنامه های خدا همیشه بزرگتر از برنامه های ماست.</w:t>
      </w:r>
    </w:p>
    <w:p w14:paraId="7C17047A" w14:textId="77777777" w:rsidR="00F90BDC" w:rsidRDefault="00F90BDC"/>
    <w:p w14:paraId="1A13B21C" w14:textId="77777777" w:rsidR="00F90BDC" w:rsidRDefault="00F90BDC">
      <w:r xmlns:w="http://schemas.openxmlformats.org/wordprocessingml/2006/main">
        <w:t xml:space="preserve">1. ارمیا 29:11 - ? </w:t>
      </w:r>
      <w:r xmlns:w="http://schemas.openxmlformats.org/wordprocessingml/2006/main">
        <w:rPr>
          <w:rFonts w:ascii="맑은 고딕 Semilight" w:hAnsi="맑은 고딕 Semilight"/>
        </w:rPr>
        <w:t xml:space="preserve">쏤 </w:t>
      </w:r>
      <w:r xmlns:w="http://schemas.openxmlformats.org/wordprocessingml/2006/main">
        <w:t xml:space="preserve">یا من می دانم برنامه هایی که برای شما دارم، خداوند می گوید، ? </w:t>
      </w:r>
      <w:r xmlns:w="http://schemas.openxmlformats.org/wordprocessingml/2006/main">
        <w:rPr>
          <w:rFonts w:ascii="맑은 고딕 Semilight" w:hAnsi="맑은 고딕 Semilight"/>
        </w:rPr>
        <w:t xml:space="preserve">쐏 </w:t>
      </w:r>
      <w:r xmlns:w="http://schemas.openxmlformats.org/wordprocessingml/2006/main">
        <w:t xml:space="preserve">قصد دارد شما را شکوفا کند و به شما آسیب نرساند، قصد دارد به شما امید و آینده بدهد.</w:t>
      </w:r>
    </w:p>
    <w:p w14:paraId="00A4A455" w14:textId="77777777" w:rsidR="00F90BDC" w:rsidRDefault="00F90BDC"/>
    <w:p w14:paraId="47410148" w14:textId="77777777" w:rsidR="00F90BDC" w:rsidRDefault="00F90BDC">
      <w:r xmlns:w="http://schemas.openxmlformats.org/wordprocessingml/2006/main">
        <w:t xml:space="preserve">2. رومیان 8:28 - و می دانیم که خدا در همه چیز به خیر و صلاح کسانی است که او را دوست دارند و </w:t>
      </w:r>
      <w:r xmlns:w="http://schemas.openxmlformats.org/wordprocessingml/2006/main">
        <w:lastRenderedPageBreak xmlns:w="http://schemas.openxmlformats.org/wordprocessingml/2006/main"/>
      </w:r>
      <w:r xmlns:w="http://schemas.openxmlformats.org/wordprocessingml/2006/main">
        <w:t xml:space="preserve">بر اساس هدف او خوانده شده اند.</w:t>
      </w:r>
    </w:p>
    <w:p w14:paraId="23DB0E09" w14:textId="77777777" w:rsidR="00F90BDC" w:rsidRDefault="00F90BDC"/>
    <w:p w14:paraId="25B63D46" w14:textId="77777777" w:rsidR="00F90BDC" w:rsidRDefault="00F90BDC">
      <w:r xmlns:w="http://schemas.openxmlformats.org/wordprocessingml/2006/main">
        <w:t xml:space="preserve">لوقا 21:21 پس آنانی که در یهودیه هستند به کوهها فرار کنند. و آنانی که در میان آن هستند بیرون بروند. و آنانی که در آن کشورها هستند وارد آن نشوند.</w:t>
      </w:r>
    </w:p>
    <w:p w14:paraId="5B595D47" w14:textId="77777777" w:rsidR="00F90BDC" w:rsidRDefault="00F90BDC"/>
    <w:p w14:paraId="0E5C4523" w14:textId="77777777" w:rsidR="00F90BDC" w:rsidRDefault="00F90BDC">
      <w:r xmlns:w="http://schemas.openxmlformats.org/wordprocessingml/2006/main">
        <w:t xml:space="preserve">عیسی هشدار می دهد که کسانی که در یهودیه زندگی می کنند باید به کوه ها فرار کنند و وارد شهرها نشوند، در حالی که ساکنان شهرها باید آنها را ترک کنند.</w:t>
      </w:r>
    </w:p>
    <w:p w14:paraId="04D5091D" w14:textId="77777777" w:rsidR="00F90BDC" w:rsidRDefault="00F90BDC"/>
    <w:p w14:paraId="7BCB5641" w14:textId="77777777" w:rsidR="00F90BDC" w:rsidRDefault="00F90BDC">
      <w:r xmlns:w="http://schemas.openxmlformats.org/wordprocessingml/2006/main">
        <w:t xml:space="preserve">1. اهمیت آمادگی برای زمان های نامشخص.</w:t>
      </w:r>
    </w:p>
    <w:p w14:paraId="42B8E8B6" w14:textId="77777777" w:rsidR="00F90BDC" w:rsidRDefault="00F90BDC"/>
    <w:p w14:paraId="4AC45393" w14:textId="77777777" w:rsidR="00F90BDC" w:rsidRDefault="00F90BDC">
      <w:r xmlns:w="http://schemas.openxmlformats.org/wordprocessingml/2006/main">
        <w:t xml:space="preserve">2. چگونه به هشدارهای خدا در کتاب مقدس پاسخ دهیم.</w:t>
      </w:r>
    </w:p>
    <w:p w14:paraId="68C716DA" w14:textId="77777777" w:rsidR="00F90BDC" w:rsidRDefault="00F90BDC"/>
    <w:p w14:paraId="38C48AFA" w14:textId="77777777" w:rsidR="00F90BDC" w:rsidRDefault="00F90BDC">
      <w:r xmlns:w="http://schemas.openxmlformats.org/wordprocessingml/2006/main">
        <w:t xml:space="preserve">1. متی 24: 16-18 - "پس کسانی که در یهودیه هستند به کوه ها فرار کنند. کسی که بالای بام است پایین نرود تا آنچه را در خانه خود است بردارد و آن که در صحراست بگذارد. برنگرد تا خرقه او را بگیری و اینک من شما را به عنوان گوسفند در میان گرگها بیرون می فرستم، پس مانند مارها خردمند و مانند کبوترها بی گناه باشید.</w:t>
      </w:r>
    </w:p>
    <w:p w14:paraId="6714743B" w14:textId="77777777" w:rsidR="00F90BDC" w:rsidRDefault="00F90BDC"/>
    <w:p w14:paraId="16BBEC5A" w14:textId="77777777" w:rsidR="00F90BDC" w:rsidRDefault="00F90BDC">
      <w:r xmlns:w="http://schemas.openxmlformats.org/wordprocessingml/2006/main">
        <w:t xml:space="preserve">2. اشعیا 26:20-21 - ? </w:t>
      </w:r>
      <w:r xmlns:w="http://schemas.openxmlformats.org/wordprocessingml/2006/main">
        <w:rPr>
          <w:rFonts w:ascii="맑은 고딕 Semilight" w:hAnsi="맑은 고딕 Semilight"/>
        </w:rPr>
        <w:t xml:space="preserve">ای </w:t>
      </w:r>
      <w:r xmlns:w="http://schemas.openxmlformats.org/wordprocessingml/2006/main">
        <w:t xml:space="preserve">قوم من، وارد اتاق های خود شوید و درهای خود را پشت سر خود ببندید. مدتی خود را پنهان کنید تا خشم از بین برود. زیرا اینک خداوند از جای خود بیرون می‌آید تا ساکنان زمین را به خاطر گناهانشان مجازات کند و زمین خون ریخته شده بر آن را آشکار خواهد کرد و دیگر کشتگان خود را نخواهد پوشاند.</w:t>
      </w:r>
    </w:p>
    <w:p w14:paraId="42670845" w14:textId="77777777" w:rsidR="00F90BDC" w:rsidRDefault="00F90BDC"/>
    <w:p w14:paraId="05B5152A" w14:textId="77777777" w:rsidR="00F90BDC" w:rsidRDefault="00F90BDC">
      <w:r xmlns:w="http://schemas.openxmlformats.org/wordprocessingml/2006/main">
        <w:t xml:space="preserve">لوقا 21:22 زیرا این روزهای انتقام است تا هر آنچه مکتوب است تحقق یابد.</w:t>
      </w:r>
    </w:p>
    <w:p w14:paraId="0EF9946C" w14:textId="77777777" w:rsidR="00F90BDC" w:rsidRDefault="00F90BDC"/>
    <w:p w14:paraId="17BFB480" w14:textId="77777777" w:rsidR="00F90BDC" w:rsidRDefault="00F90BDC">
      <w:r xmlns:w="http://schemas.openxmlformats.org/wordprocessingml/2006/main">
        <w:t xml:space="preserve">روزهای انتقام برای تحقق تمام آنچه نوشته شده است، آمده است.</w:t>
      </w:r>
    </w:p>
    <w:p w14:paraId="307C4DFF" w14:textId="77777777" w:rsidR="00F90BDC" w:rsidRDefault="00F90BDC"/>
    <w:p w14:paraId="2BC8EBA8" w14:textId="77777777" w:rsidR="00F90BDC" w:rsidRDefault="00F90BDC">
      <w:r xmlns:w="http://schemas.openxmlformats.org/wordprocessingml/2006/main">
        <w:t xml:space="preserve">1. برنامه خدا برای رستگاری: روزهای انتقام چه معنایی برای ما دارد</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قدرت تحقق: درک اهمیت لوقا 21:22</w:t>
      </w:r>
    </w:p>
    <w:p w14:paraId="276B0A49" w14:textId="77777777" w:rsidR="00F90BDC" w:rsidRDefault="00F90BDC"/>
    <w:p w14:paraId="50764C70" w14:textId="77777777" w:rsidR="00F90BDC" w:rsidRDefault="00F90BDC">
      <w:r xmlns:w="http://schemas.openxmlformats.org/wordprocessingml/2006/main">
        <w:t xml:space="preserve">1. رومیان 12:19 - "ای عزیزان، هرگز انتقام خود را نگیرید، بلکه آن را به خشم خدا بسپارید، زیرا نوشته شده است، </w:t>
      </w:r>
      <w:r xmlns:w="http://schemas.openxmlformats.org/wordprocessingml/2006/main">
        <w:t xml:space="preserve">خداوند می‌گوید: شهوت از آن من است، من جبران خواهم کرد </w:t>
      </w:r>
      <w:r xmlns:w="http://schemas.openxmlformats.org/wordprocessingml/2006/main">
        <w:rPr>
          <w:rFonts w:ascii="맑은 고딕 Semilight" w:hAnsi="맑은 고딕 Semilight"/>
        </w:rPr>
        <w:t xml:space="preserve">.</w:t>
      </w:r>
    </w:p>
    <w:p w14:paraId="655F4E2F" w14:textId="77777777" w:rsidR="00F90BDC" w:rsidRDefault="00F90BDC"/>
    <w:p w14:paraId="144757B0" w14:textId="77777777" w:rsidR="00F90BDC" w:rsidRDefault="00F90BDC">
      <w:r xmlns:w="http://schemas.openxmlformats.org/wordprocessingml/2006/main">
        <w:t xml:space="preserve">2. اشعیا 35:4 - "به کسانی که قلب مضطرب دارند، بگویید: </w:t>
      </w:r>
      <w:r xmlns:w="http://schemas.openxmlformats.org/wordprocessingml/2006/main">
        <w:rPr>
          <w:rFonts w:ascii="맑은 고딕 Semilight" w:hAnsi="맑은 고딕 Semilight"/>
        </w:rPr>
        <w:t xml:space="preserve">쏝 </w:t>
      </w:r>
      <w:r xmlns:w="http://schemas.openxmlformats.org/wordprocessingml/2006/main">
        <w:t xml:space="preserve">e قوی، نترسید! اینک خدای شما با انتقام و پاداش خدا خواهد آمد. او خواهد آمد و شما را نجات خواهد داد.</w:t>
      </w:r>
    </w:p>
    <w:p w14:paraId="0FFBC306" w14:textId="77777777" w:rsidR="00F90BDC" w:rsidRDefault="00F90BDC"/>
    <w:p w14:paraId="4875669D" w14:textId="77777777" w:rsidR="00F90BDC" w:rsidRDefault="00F90BDC">
      <w:r xmlns:w="http://schemas.openxmlformats.org/wordprocessingml/2006/main">
        <w:t xml:space="preserve">لوقا 21:23 اما وای بر باردارها و شیرخواران در آن ایام! زیرا در زمین مصیبت بزرگ و خشم بر این قوم خواهد بود.</w:t>
      </w:r>
    </w:p>
    <w:p w14:paraId="5AEE8008" w14:textId="77777777" w:rsidR="00F90BDC" w:rsidRDefault="00F90BDC"/>
    <w:p w14:paraId="0AB29B6F" w14:textId="77777777" w:rsidR="00F90BDC" w:rsidRDefault="00F90BDC">
      <w:r xmlns:w="http://schemas.openxmlformats.org/wordprocessingml/2006/main">
        <w:t xml:space="preserve">غضب و غضب بزرگی بر باردار یا شیرده در روزهای آینده خواهد آمد.</w:t>
      </w:r>
    </w:p>
    <w:p w14:paraId="0101B3B7" w14:textId="77777777" w:rsidR="00F90BDC" w:rsidRDefault="00F90BDC"/>
    <w:p w14:paraId="39582469" w14:textId="77777777" w:rsidR="00F90BDC" w:rsidRDefault="00F90BDC">
      <w:r xmlns:w="http://schemas.openxmlformats.org/wordprocessingml/2006/main">
        <w:t xml:space="preserve">1. توکل بر خدا در مواقع سختی</w:t>
      </w:r>
    </w:p>
    <w:p w14:paraId="05799B14" w14:textId="77777777" w:rsidR="00F90BDC" w:rsidRDefault="00F90BDC"/>
    <w:p w14:paraId="253EFF6C" w14:textId="77777777" w:rsidR="00F90BDC" w:rsidRDefault="00F90BDC">
      <w:r xmlns:w="http://schemas.openxmlformats.org/wordprocessingml/2006/main">
        <w:t xml:space="preserve">2. نشان دادن شفقت در زمان های دشوار</w:t>
      </w:r>
    </w:p>
    <w:p w14:paraId="7CD98BB3" w14:textId="77777777" w:rsidR="00F90BDC" w:rsidRDefault="00F90BDC"/>
    <w:p w14:paraId="40D15E71" w14:textId="77777777" w:rsidR="00F90BDC" w:rsidRDefault="00F90BDC">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14:paraId="3B20FE2D" w14:textId="77777777" w:rsidR="00F90BDC" w:rsidRDefault="00F90BDC"/>
    <w:p w14:paraId="7BC3D81D" w14:textId="77777777" w:rsidR="00F90BDC" w:rsidRDefault="00F90BDC">
      <w:r xmlns:w="http://schemas.openxmlformats.org/wordprocessingml/2006/main">
        <w:t xml:space="preserve">2. یعقوب 1: 2-4 - "برادران من، هنگامی که در وسوسه های مختلف گرفتار می شوید، همه چیز را شاد بشمارید، زیرا این را بدانید که تلاش ایمان شما باعث صبر می شود. اما صبر کنید تا کار کامل خود را داشته باشد تا کامل شوید و تمام، بدون هیچ چیز."</w:t>
      </w:r>
    </w:p>
    <w:p w14:paraId="2346D396" w14:textId="77777777" w:rsidR="00F90BDC" w:rsidRDefault="00F90BDC"/>
    <w:p w14:paraId="6F2FEF7D" w14:textId="77777777" w:rsidR="00F90BDC" w:rsidRDefault="00F90BDC">
      <w:r xmlns:w="http://schemas.openxmlformats.org/wordprocessingml/2006/main">
        <w:t xml:space="preserve">لوقا 21:24 و آنها به دم شمشیر خواهند افتاد و به اسیری به جمیع امت ها خواهند برد و اورشلیم از امتها زیر پا گذاشته خواهد شد تا زمان امتها به پایان برسد.</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زمان غیریهودیان زمانی به پایان خواهد رسید که اراده خدا برآورده شود.</w:t>
      </w:r>
    </w:p>
    <w:p w14:paraId="186D0C3A" w14:textId="77777777" w:rsidR="00F90BDC" w:rsidRDefault="00F90BDC"/>
    <w:p w14:paraId="2A7AC5CB" w14:textId="77777777" w:rsidR="00F90BDC" w:rsidRDefault="00F90BDC">
      <w:r xmlns:w="http://schemas.openxmlformats.org/wordprocessingml/2006/main">
        <w:t xml:space="preserve">1: برنامه خدا همیشه بهترین برنامه است.</w:t>
      </w:r>
    </w:p>
    <w:p w14:paraId="4302C37B" w14:textId="77777777" w:rsidR="00F90BDC" w:rsidRDefault="00F90BDC"/>
    <w:p w14:paraId="5C120B24" w14:textId="77777777" w:rsidR="00F90BDC" w:rsidRDefault="00F90BDC">
      <w:r xmlns:w="http://schemas.openxmlformats.org/wordprocessingml/2006/main">
        <w:t xml:space="preserve">2: به خدا و اراده او برای آینده اعتماد کنید.</w:t>
      </w:r>
    </w:p>
    <w:p w14:paraId="3B424C87" w14:textId="77777777" w:rsidR="00F90BDC" w:rsidRDefault="00F90BDC"/>
    <w:p w14:paraId="797EB8D2" w14:textId="77777777" w:rsidR="00F90BDC" w:rsidRDefault="00F90BDC">
      <w:r xmlns:w="http://schemas.openxmlformats.org/wordprocessingml/2006/main">
        <w:t xml:space="preserve">1: ارمیا 29:11-13 - "زیرا خداوند می‌گوید که من برنامه‌هایی را که برای شما دارم می‌دانم، برنامه‌هایی برای رفاه و نه برای بدی، تا آینده و امیدی به شما بدهم. آنگاه مرا خواهید خواند و خواهید آمد و برای من دعا کن تا صدایت را بشنوم، وقتی با تمام وجودت مرا بخواهی، مرا می خواهی و می یابی.»</w:t>
      </w:r>
    </w:p>
    <w:p w14:paraId="0D855211" w14:textId="77777777" w:rsidR="00F90BDC" w:rsidRDefault="00F90BDC"/>
    <w:p w14:paraId="4EAA20BB" w14:textId="77777777" w:rsidR="00F90BDC" w:rsidRDefault="00F90BDC">
      <w:r xmlns:w="http://schemas.openxmlformats.org/wordprocessingml/2006/main">
        <w:t xml:space="preserve">2: امثال 16:3 - "کار خود را به خداوند بسپارید و نقشه های شما ثابت خواهد شد."</w:t>
      </w:r>
    </w:p>
    <w:p w14:paraId="6FB67581" w14:textId="77777777" w:rsidR="00F90BDC" w:rsidRDefault="00F90BDC"/>
    <w:p w14:paraId="45C6D252" w14:textId="77777777" w:rsidR="00F90BDC" w:rsidRDefault="00F90BDC">
      <w:r xmlns:w="http://schemas.openxmlformats.org/wordprocessingml/2006/main">
        <w:t xml:space="preserve">لوقا 21:25 و نشانه هایی در خورشید و ماه و ستارگان خواهد بود. و بر زمین پریشانی ملتها با حیرت. دریا و امواج خروشان؛</w:t>
      </w:r>
    </w:p>
    <w:p w14:paraId="777F6263" w14:textId="77777777" w:rsidR="00F90BDC" w:rsidRDefault="00F90BDC"/>
    <w:p w14:paraId="6CEE5E8E" w14:textId="77777777" w:rsidR="00F90BDC" w:rsidRDefault="00F90BDC">
      <w:r xmlns:w="http://schemas.openxmlformats.org/wordprocessingml/2006/main">
        <w:t xml:space="preserve">جهان در پریشانی و هرج و مرج است که نشانه هایی در آسمان و دریاهای خروشان نشان می دهد.</w:t>
      </w:r>
    </w:p>
    <w:p w14:paraId="0FAE71B0" w14:textId="77777777" w:rsidR="00F90BDC" w:rsidRDefault="00F90BDC"/>
    <w:p w14:paraId="324C2968" w14:textId="77777777" w:rsidR="00F90BDC" w:rsidRDefault="00F90BDC">
      <w:r xmlns:w="http://schemas.openxmlformats.org/wordprocessingml/2006/main">
        <w:t xml:space="preserve">1. خدا حتی زمانی که دنیای اطراف ما از کنترل خارج است، کنترل دارد.</w:t>
      </w:r>
    </w:p>
    <w:p w14:paraId="2EDD44A9" w14:textId="77777777" w:rsidR="00F90BDC" w:rsidRDefault="00F90BDC"/>
    <w:p w14:paraId="799FE4FA" w14:textId="77777777" w:rsidR="00F90BDC" w:rsidRDefault="00F90BDC">
      <w:r xmlns:w="http://schemas.openxmlformats.org/wordprocessingml/2006/main">
        <w:t xml:space="preserve">2. ما می توانیم در میان هرج و مرج با اعتماد به خدا آرامش پیدا کنیم.</w:t>
      </w:r>
    </w:p>
    <w:p w14:paraId="06204602" w14:textId="77777777" w:rsidR="00F90BDC" w:rsidRDefault="00F90BDC"/>
    <w:p w14:paraId="1F2A5F85" w14:textId="77777777" w:rsidR="00F90BDC" w:rsidRDefault="00F90BDC">
      <w:r xmlns:w="http://schemas.openxmlformats.org/wordprocessingml/2006/main">
        <w:t xml:space="preserve">1. اشعیا 26: 3-4 - "کسی را که فکرش بر شما است در آرامش کامل نگاه دارید، زیرا او به شما اعتماد دارد. بر خداوند تا ابد اعتماد کنید، زیرا یهوه خدا صخره جاودانی است."</w:t>
      </w:r>
    </w:p>
    <w:p w14:paraId="379F2BE9" w14:textId="77777777" w:rsidR="00F90BDC" w:rsidRDefault="00F90BDC"/>
    <w:p w14:paraId="70646521" w14:textId="77777777" w:rsidR="00F90BDC" w:rsidRDefault="00F90BDC">
      <w:r xmlns:w="http://schemas.openxmlformats.org/wordprocessingml/2006/main">
        <w:t xml:space="preserve">2. مزمور 46: 10-11 - "سکوت کنید و بدانید که من خدا هستم. من در میان امت ها سرافراز خواهم شد، من در زمین بلند خواهم شد!"</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21:26 دل‌های مردم از ترس و مراقبت از چیزهایی که بر زمین می‌آیند ناامید می‌شوند، زیرا قوای آسمان متزلزل خواهند شد.</w:t>
      </w:r>
    </w:p>
    <w:p w14:paraId="0D9EF17C" w14:textId="77777777" w:rsidR="00F90BDC" w:rsidRDefault="00F90BDC"/>
    <w:p w14:paraId="25A2ED0D" w14:textId="77777777" w:rsidR="00F90BDC" w:rsidRDefault="00F90BDC">
      <w:r xmlns:w="http://schemas.openxmlformats.org/wordprocessingml/2006/main">
        <w:t xml:space="preserve">جهان پر از عدم اطمینان و ترس است و قدرت خداوند در نهایت پیروز خواهد شد.</w:t>
      </w:r>
    </w:p>
    <w:p w14:paraId="766CDEBD" w14:textId="77777777" w:rsidR="00F90BDC" w:rsidRDefault="00F90BDC"/>
    <w:p w14:paraId="49AA02C1" w14:textId="77777777" w:rsidR="00F90BDC" w:rsidRDefault="00F90BDC">
      <w:r xmlns:w="http://schemas.openxmlformats.org/wordprocessingml/2006/main">
        <w:t xml:space="preserve">1: "نترس: خدا در کنترل است"</w:t>
      </w:r>
    </w:p>
    <w:p w14:paraId="1A3876F7" w14:textId="77777777" w:rsidR="00F90BDC" w:rsidRDefault="00F90BDC"/>
    <w:p w14:paraId="033894D6" w14:textId="77777777" w:rsidR="00F90BDC" w:rsidRDefault="00F90BDC">
      <w:r xmlns:w="http://schemas.openxmlformats.org/wordprocessingml/2006/main">
        <w:t xml:space="preserve">2: "قدرت خدا بر ترس غلبه می کند"</w:t>
      </w:r>
    </w:p>
    <w:p w14:paraId="2CB28493" w14:textId="77777777" w:rsidR="00F90BDC" w:rsidRDefault="00F90BDC"/>
    <w:p w14:paraId="5794C309" w14:textId="77777777" w:rsidR="00F90BDC" w:rsidRDefault="00F90BDC">
      <w:r xmlns:w="http://schemas.openxmlformats.org/wordprocessingml/2006/main">
        <w:t xml:space="preserve">1: اشعیا 41:10 - "پس نترس، زیرا من با تو هستم، هراسان مباش، زیرا من خدای تو هستم. تو را تقویت خواهم کرد و به تو کمک خواهم کرد و با دست راست عادل خود از تو حمایت خواهم کرد."</w:t>
      </w:r>
    </w:p>
    <w:p w14:paraId="010B13A1" w14:textId="77777777" w:rsidR="00F90BDC" w:rsidRDefault="00F90BDC"/>
    <w:p w14:paraId="20FCB56C" w14:textId="77777777" w:rsidR="00F90BDC" w:rsidRDefault="00F90BDC">
      <w:r xmlns:w="http://schemas.openxmlformats.org/wordprocessingml/2006/main">
        <w:t xml:space="preserve">2: 2 تیموتائوس 1: 7 - "زیرا خدا روح ترس را به ما نداده است، بلکه روح قدرت و عشق و عقل سلیم."</w:t>
      </w:r>
    </w:p>
    <w:p w14:paraId="19C8B0FA" w14:textId="77777777" w:rsidR="00F90BDC" w:rsidRDefault="00F90BDC"/>
    <w:p w14:paraId="433A2366" w14:textId="77777777" w:rsidR="00F90BDC" w:rsidRDefault="00F90BDC">
      <w:r xmlns:w="http://schemas.openxmlformats.org/wordprocessingml/2006/main">
        <w:t xml:space="preserve">لوقا 21:27 و آنگاه پسر انسان را خواهند دید که در ابر با قدرت و جلال عظیم می آید.</w:t>
      </w:r>
    </w:p>
    <w:p w14:paraId="286CE792" w14:textId="77777777" w:rsidR="00F90BDC" w:rsidRDefault="00F90BDC"/>
    <w:p w14:paraId="74FC9039" w14:textId="77777777" w:rsidR="00F90BDC" w:rsidRDefault="00F90BDC">
      <w:r xmlns:w="http://schemas.openxmlformats.org/wordprocessingml/2006/main">
        <w:t xml:space="preserve">عیسی مسیح در ابری با قدرت و جلال عظیم خواهد آمد.</w:t>
      </w:r>
    </w:p>
    <w:p w14:paraId="1835BFCA" w14:textId="77777777" w:rsidR="00F90BDC" w:rsidRDefault="00F90BDC"/>
    <w:p w14:paraId="610B5D35" w14:textId="77777777" w:rsidR="00F90BDC" w:rsidRDefault="00F90BDC">
      <w:r xmlns:w="http://schemas.openxmlformats.org/wordprocessingml/2006/main">
        <w:t xml:space="preserve">1. بازگشت عیسی: آنچه می توانیم انتظار داشته باشیم</w:t>
      </w:r>
    </w:p>
    <w:p w14:paraId="0C039645" w14:textId="77777777" w:rsidR="00F90BDC" w:rsidRDefault="00F90BDC"/>
    <w:p w14:paraId="00A88AA5" w14:textId="77777777" w:rsidR="00F90BDC" w:rsidRDefault="00F90BDC">
      <w:r xmlns:w="http://schemas.openxmlformats.org/wordprocessingml/2006/main">
        <w:t xml:space="preserve">2. قدرت و جلال عیسی ??بازگشت</w:t>
      </w:r>
    </w:p>
    <w:p w14:paraId="5CDB8A8C" w14:textId="77777777" w:rsidR="00F90BDC" w:rsidRDefault="00F90BDC"/>
    <w:p w14:paraId="6D5EF5F3" w14:textId="77777777" w:rsidR="00F90BDC" w:rsidRDefault="00F90BDC">
      <w:r xmlns:w="http://schemas.openxmlformats.org/wordprocessingml/2006/main">
        <w:t xml:space="preserve">1. دانیال 7:13-14؟ </w:t>
      </w:r>
      <w:r xmlns:w="http://schemas.openxmlformats.org/wordprocessingml/2006/main">
        <w:rPr>
          <w:rFonts w:ascii="맑은 고딕 Semilight" w:hAnsi="맑은 고딕 Semilight"/>
        </w:rPr>
        <w:t xml:space="preserve">쏧 </w:t>
      </w:r>
      <w:r xmlns:w="http://schemas.openxmlformats.org/wordprocessingml/2006/main">
        <w:t xml:space="preserve">در رؤیاهای شبانه دیدم و اینک یکی مانند پسر انسان با ابرهای آسمان آمد و نزد قدیم الایام آمد و او را نزد او آوردند. و فرمانروایی و جلال و پادشاهی به او داده شد تا همه مردمان و ملتها و زبانها او را خدمت کنند: فرمانروایی او سلطنتی جاودانی است که زایل نخواهد شد و پادشاهی او چیزی است که نابود نخواهد شد. ??</w:t>
      </w:r>
    </w:p>
    <w:p w14:paraId="6F0E4F74" w14:textId="77777777" w:rsidR="00F90BDC" w:rsidRDefault="00F90BDC"/>
    <w:p w14:paraId="130B0FCD" w14:textId="77777777" w:rsidR="00F90BDC" w:rsidRDefault="00F90BDC">
      <w:r xmlns:w="http://schemas.openxmlformats.org/wordprocessingml/2006/main">
        <w:t xml:space="preserve">2. مکاشفه 19:11-16؟ </w:t>
      </w:r>
      <w:r xmlns:w="http://schemas.openxmlformats.org/wordprocessingml/2006/main">
        <w:rPr>
          <w:rFonts w:ascii="맑은 고딕 Semilight" w:hAnsi="맑은 고딕 Semilight"/>
        </w:rPr>
        <w:t xml:space="preserve">쏛 </w:t>
      </w:r>
      <w:r xmlns:w="http://schemas.openxmlformats.org/wordprocessingml/2006/main">
        <w:t xml:space="preserve">nd بهشت را دیدم که باز شد و اینک اسبی سفید. و کسی که بر او نشسته بود، امین و راستین خوانده شد و به عدالت داوری می کند و جنگ می کند. چشمانش مانند شعله آتش بود و بر سرش تاج های بسیار بود. و نامی نوشته بود که هیچ کس جز خود او نمی دانست. و او را جامه آغشته به خون پوشانده بود و نام او را کلام خدا می نامند. و لشکرهایی که در آسمان بودند سوار بر اسب‌های سفید، با لباس‌های کتان نازک، سفید و تمیز، به دنبال او رفتند. و از دهان او شمشیر تیز بیرون می‌آید تا با آن امت‌ها را بزند، و با عصای آهنین بر آنها حکومت خواهد کرد و در شراب‌خانه‌ی خشم و غضب خدای قادر مطلق قدم می‌زند. و بر جامه و روی ران خود نامی نوشته شده است: پادشاه پادشاهان و خداوند پروردگاران.</w:t>
      </w:r>
    </w:p>
    <w:p w14:paraId="2A69EC4A" w14:textId="77777777" w:rsidR="00F90BDC" w:rsidRDefault="00F90BDC"/>
    <w:p w14:paraId="3C9A8AEE" w14:textId="77777777" w:rsidR="00F90BDC" w:rsidRDefault="00F90BDC">
      <w:r xmlns:w="http://schemas.openxmlformats.org/wordprocessingml/2006/main">
        <w:t xml:space="preserve">لوقا 21:28 و چون این چیزها شروع شد، به بالا نگاه کنید و سرهای خود را بلند کنید. زیرا رستگاری شما نزدیک است.</w:t>
      </w:r>
    </w:p>
    <w:p w14:paraId="0FD0A135" w14:textId="77777777" w:rsidR="00F90BDC" w:rsidRDefault="00F90BDC"/>
    <w:p w14:paraId="51C53270" w14:textId="77777777" w:rsidR="00F90BDC" w:rsidRDefault="00F90BDC">
      <w:r xmlns:w="http://schemas.openxmlformats.org/wordprocessingml/2006/main">
        <w:t xml:space="preserve">عیسی به پیروانش می گوید که به بالا نگاه کنند و امیدوار باشند زیرا رستگاری آنها نزدیک است.</w:t>
      </w:r>
    </w:p>
    <w:p w14:paraId="152CD7C5" w14:textId="77777777" w:rsidR="00F90BDC" w:rsidRDefault="00F90BDC"/>
    <w:p w14:paraId="745E5550" w14:textId="77777777" w:rsidR="00F90BDC" w:rsidRDefault="00F90BDC">
      <w:r xmlns:w="http://schemas.openxmlformats.org/wordprocessingml/2006/main">
        <w:t xml:space="preserve">1. امید به خداوند: نگاهی به رستگاری</w:t>
      </w:r>
    </w:p>
    <w:p w14:paraId="61FBD978" w14:textId="77777777" w:rsidR="00F90BDC" w:rsidRDefault="00F90BDC"/>
    <w:p w14:paraId="15D2B0BB" w14:textId="77777777" w:rsidR="00F90BDC" w:rsidRDefault="00F90BDC">
      <w:r xmlns:w="http://schemas.openxmlformats.org/wordprocessingml/2006/main">
        <w:t xml:space="preserve">2. نگاه کردن به بالا: یادآوری اینکه رستگاری نزدیک است</w:t>
      </w:r>
    </w:p>
    <w:p w14:paraId="4ED2AB22" w14:textId="77777777" w:rsidR="00F90BDC" w:rsidRDefault="00F90BDC"/>
    <w:p w14:paraId="02FC0FD9" w14:textId="77777777" w:rsidR="00F90BDC" w:rsidRDefault="00F90BDC">
      <w:r xmlns:w="http://schemas.openxmlformats.org/wordprocessingml/2006/main">
        <w:t xml:space="preserve">1. اشعیا 25:9 - و در آن روز گفته خواهد شد، این است خدای ما. ما منتظر او بوده ایم و او ما را نجات خواهد داد. ما منتظر او بوده ایم، از نجات او خوشحال و شادمان خواهیم شد.</w:t>
      </w:r>
    </w:p>
    <w:p w14:paraId="1AF898CE" w14:textId="77777777" w:rsidR="00F90BDC" w:rsidRDefault="00F90BDC"/>
    <w:p w14:paraId="4E0AC751" w14:textId="77777777" w:rsidR="00F90BDC" w:rsidRDefault="00F90BDC">
      <w:r xmlns:w="http://schemas.openxmlformats.org/wordprocessingml/2006/main">
        <w:t xml:space="preserve">2. رومیان 13:11 - و این که زمان را می‌دانیم که اکنون وقت بیدار شدن از خواب است، زیرا اکنون نجات ما از زمانی که ایمان آورده‌ایم نزدیک‌تر است.</w:t>
      </w:r>
    </w:p>
    <w:p w14:paraId="0E8D4CEA" w14:textId="77777777" w:rsidR="00F90BDC" w:rsidRDefault="00F90BDC"/>
    <w:p w14:paraId="5DCC625B" w14:textId="77777777" w:rsidR="00F90BDC" w:rsidRDefault="00F90BDC">
      <w:r xmlns:w="http://schemas.openxmlformats.org/wordprocessingml/2006/main">
        <w:t xml:space="preserve">لوقا 21:29 و برای آنها مثلی گفت. درخت انجیر و همه درختان را ببینید.</w:t>
      </w:r>
    </w:p>
    <w:p w14:paraId="04E6237D" w14:textId="77777777" w:rsidR="00F90BDC" w:rsidRDefault="00F90BDC"/>
    <w:p w14:paraId="0BEC3181" w14:textId="77777777" w:rsidR="00F90BDC" w:rsidRDefault="00F90BDC">
      <w:r xmlns:w="http://schemas.openxmlformats.org/wordprocessingml/2006/main">
        <w:t xml:space="preserve">عیسی تعلیم می دهد که خدا همه آنچه را که نیاز داریم فراهم خواهد کرد.</w:t>
      </w:r>
    </w:p>
    <w:p w14:paraId="7F33D316" w14:textId="77777777" w:rsidR="00F90BDC" w:rsidRDefault="00F90BDC"/>
    <w:p w14:paraId="02360029" w14:textId="77777777" w:rsidR="00F90BDC" w:rsidRDefault="00F90BDC">
      <w:r xmlns:w="http://schemas.openxmlformats.org/wordprocessingml/2006/main">
        <w:t xml:space="preserve">1: ما می توانیم به خدا اعتماد کنیم تا ما را در تمام جنبه های زندگی عنایت کند.</w:t>
      </w:r>
    </w:p>
    <w:p w14:paraId="6CB0E076" w14:textId="77777777" w:rsidR="00F90BDC" w:rsidRDefault="00F90BDC"/>
    <w:p w14:paraId="589FF838" w14:textId="77777777" w:rsidR="00F90BDC" w:rsidRDefault="00F90BDC">
      <w:r xmlns:w="http://schemas.openxmlformats.org/wordprocessingml/2006/main">
        <w:t xml:space="preserve">2: باید به خدا و وعده های او ایمان داشته باشیم و بدانیم که او به ما روزی خواهد داد.</w:t>
      </w:r>
    </w:p>
    <w:p w14:paraId="0C0255BD" w14:textId="77777777" w:rsidR="00F90BDC" w:rsidRDefault="00F90BDC"/>
    <w:p w14:paraId="509FDB85" w14:textId="77777777" w:rsidR="00F90BDC" w:rsidRDefault="00F90BDC">
      <w:r xmlns:w="http://schemas.openxmlformats.org/wordprocessingml/2006/main">
        <w:t xml:space="preserve">1: متی 6:25-34 - عیسی به ما می آموزد که به خدا اعتماد کنیم تا ما را در کوه تأمین کند.</w:t>
      </w:r>
    </w:p>
    <w:p w14:paraId="1FB56F6F" w14:textId="77777777" w:rsidR="00F90BDC" w:rsidRDefault="00F90BDC"/>
    <w:p w14:paraId="0E80C14E" w14:textId="77777777" w:rsidR="00F90BDC" w:rsidRDefault="00F90BDC">
      <w:r xmlns:w="http://schemas.openxmlformats.org/wordprocessingml/2006/main">
        <w:t xml:space="preserve">2: فیلیپیان 4:19 - خدا همه نیازهای ما را بر اساس ثروت خود در جلال تأمین می کند.</w:t>
      </w:r>
    </w:p>
    <w:p w14:paraId="7C8487DA" w14:textId="77777777" w:rsidR="00F90BDC" w:rsidRDefault="00F90BDC"/>
    <w:p w14:paraId="035CB115" w14:textId="77777777" w:rsidR="00F90BDC" w:rsidRDefault="00F90BDC">
      <w:r xmlns:w="http://schemas.openxmlformats.org/wordprocessingml/2006/main">
        <w:t xml:space="preserve">لوقا 21:30 هنگامی که آنها تیراندازی می کنند، خودتان می بینید و می دانید که تابستان نزدیک است.</w:t>
      </w:r>
    </w:p>
    <w:p w14:paraId="160221E9" w14:textId="77777777" w:rsidR="00F90BDC" w:rsidRDefault="00F90BDC"/>
    <w:p w14:paraId="6ADBB2B8" w14:textId="77777777" w:rsidR="00F90BDC" w:rsidRDefault="00F90BDC">
      <w:r xmlns:w="http://schemas.openxmlformats.org/wordprocessingml/2006/main">
        <w:t xml:space="preserve">تابستان نزدیک است.</w:t>
      </w:r>
    </w:p>
    <w:p w14:paraId="09643D33" w14:textId="77777777" w:rsidR="00F90BDC" w:rsidRDefault="00F90BDC"/>
    <w:p w14:paraId="658C86D8" w14:textId="77777777" w:rsidR="00F90BDC" w:rsidRDefault="00F90BDC">
      <w:r xmlns:w="http://schemas.openxmlformats.org/wordprocessingml/2006/main">
        <w:t xml:space="preserve">1: ما باید برای فصل تابستان آینده آماده شویم و آن را بدیهی نگیریم.</w:t>
      </w:r>
    </w:p>
    <w:p w14:paraId="5B1E0AF2" w14:textId="77777777" w:rsidR="00F90BDC" w:rsidRDefault="00F90BDC"/>
    <w:p w14:paraId="2A96D722" w14:textId="77777777" w:rsidR="00F90BDC" w:rsidRDefault="00F90BDC">
      <w:r xmlns:w="http://schemas.openxmlformats.org/wordprocessingml/2006/main">
        <w:t xml:space="preserve">2: لذت فصل تابستان را در آغوش بگیرید و برای لذت بردن از آن وقت بگذارید.</w:t>
      </w:r>
    </w:p>
    <w:p w14:paraId="77C7F86F" w14:textId="77777777" w:rsidR="00F90BDC" w:rsidRDefault="00F90BDC"/>
    <w:p w14:paraId="4D92A64C" w14:textId="77777777" w:rsidR="00F90BDC" w:rsidRDefault="00F90BDC">
      <w:r xmlns:w="http://schemas.openxmlformats.org/wordprocessingml/2006/main">
        <w:t xml:space="preserve">1: جامعه 3: 1-8 - برای هر چیزی زمانی وجود دارد، برای هر فعالیتی در زیر آسمان یک فصل.</w:t>
      </w:r>
    </w:p>
    <w:p w14:paraId="0E0281B6" w14:textId="77777777" w:rsidR="00F90BDC" w:rsidRDefault="00F90BDC"/>
    <w:p w14:paraId="1136DD44" w14:textId="77777777" w:rsidR="00F90BDC" w:rsidRDefault="00F90BDC">
      <w:r xmlns:w="http://schemas.openxmlformats.org/wordprocessingml/2006/main">
        <w:t xml:space="preserve">2: مزمور 65:9-13 - شما به زمین اهمیت می دهید و آن را آبیاری می کنید. شما آن را به وفور غنی می کنید. سال را با فضل خود تاج می گذارید و گاری هایتان از فراوانی لبریز می شود.</w:t>
      </w:r>
    </w:p>
    <w:p w14:paraId="00D32B63" w14:textId="77777777" w:rsidR="00F90BDC" w:rsidRDefault="00F90BDC"/>
    <w:p w14:paraId="4034127D" w14:textId="77777777" w:rsidR="00F90BDC" w:rsidRDefault="00F90BDC">
      <w:r xmlns:w="http://schemas.openxmlformats.org/wordprocessingml/2006/main">
        <w:t xml:space="preserve">لوقا 21:31 پس شما نیز هنگامی که این چیزها را می بینید، بدانید که ملکوت خدا نزدیک است.</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ملکوت خدا نزدیک است.</w:t>
      </w:r>
    </w:p>
    <w:p w14:paraId="334D4E9C" w14:textId="77777777" w:rsidR="00F90BDC" w:rsidRDefault="00F90BDC"/>
    <w:p w14:paraId="37CD941C" w14:textId="77777777" w:rsidR="00F90BDC" w:rsidRDefault="00F90BDC">
      <w:r xmlns:w="http://schemas.openxmlformats.org/wordprocessingml/2006/main">
        <w:t xml:space="preserve">1: خدا نزدیک است، پس دراز کنید و او را به قلب خود دعوت کنید.</w:t>
      </w:r>
    </w:p>
    <w:p w14:paraId="64B7BD0D" w14:textId="77777777" w:rsidR="00F90BDC" w:rsidRDefault="00F90BDC"/>
    <w:p w14:paraId="77DC957A" w14:textId="77777777" w:rsidR="00F90BDC" w:rsidRDefault="00F90BDC">
      <w:r xmlns:w="http://schemas.openxmlformats.org/wordprocessingml/2006/main">
        <w:t xml:space="preserve">2: با نزدیکی خدا، باید برای عدالت و تقدس تلاش کنیم.</w:t>
      </w:r>
    </w:p>
    <w:p w14:paraId="645F6FE4" w14:textId="77777777" w:rsidR="00F90BDC" w:rsidRDefault="00F90BDC"/>
    <w:p w14:paraId="3C54605C" w14:textId="77777777" w:rsidR="00F90BDC" w:rsidRDefault="00F90BDC">
      <w:r xmlns:w="http://schemas.openxmlformats.org/wordprocessingml/2006/main">
        <w:t xml:space="preserve">1: متی 6:33 - ابتدا ملکوت خدا و عدالت او را جستجو کنید.</w:t>
      </w:r>
    </w:p>
    <w:p w14:paraId="0C017DCB" w14:textId="77777777" w:rsidR="00F90BDC" w:rsidRDefault="00F90BDC"/>
    <w:p w14:paraId="30439C74" w14:textId="77777777" w:rsidR="00F90BDC" w:rsidRDefault="00F90BDC">
      <w:r xmlns:w="http://schemas.openxmlformats.org/wordprocessingml/2006/main">
        <w:t xml:space="preserve">2: مزمور 34:18 - خداوند به همه کسانی که او را می خوانند، نزدیک است به همه کسانی که او را به راستی می خوانند.</w:t>
      </w:r>
    </w:p>
    <w:p w14:paraId="2CD5E176" w14:textId="77777777" w:rsidR="00F90BDC" w:rsidRDefault="00F90BDC"/>
    <w:p w14:paraId="2437451C" w14:textId="77777777" w:rsidR="00F90BDC" w:rsidRDefault="00F90BDC">
      <w:r xmlns:w="http://schemas.openxmlformats.org/wordprocessingml/2006/main">
        <w:t xml:space="preserve">لوقا 21:32 به راستی به شما می‌گویم، این نسل نخواهد گذشت تا اینکه همه چیز محقق شود.</w:t>
      </w:r>
    </w:p>
    <w:p w14:paraId="77630375" w14:textId="77777777" w:rsidR="00F90BDC" w:rsidRDefault="00F90BDC"/>
    <w:p w14:paraId="2C8899DD" w14:textId="77777777" w:rsidR="00F90BDC" w:rsidRDefault="00F90BDC">
      <w:r xmlns:w="http://schemas.openxmlformats.org/wordprocessingml/2006/main">
        <w:t xml:space="preserve">این قسمت نشان می دهد که وقایع پیشگویی شده توسط عیسی قبل از اینکه نسل کنونی از دنیا برود به وقوع خواهند پیوست.</w:t>
      </w:r>
    </w:p>
    <w:p w14:paraId="0F837E97" w14:textId="77777777" w:rsidR="00F90BDC" w:rsidRDefault="00F90BDC"/>
    <w:p w14:paraId="429C2F63" w14:textId="77777777" w:rsidR="00F90BDC" w:rsidRDefault="00F90BDC">
      <w:r xmlns:w="http://schemas.openxmlformats.org/wordprocessingml/2006/main">
        <w:t xml:space="preserve">1. ما باید در مواجهه با آینده ای مبهم وفادار بمانیم و به خداوند و وعده های او اعتماد کنیم.</w:t>
      </w:r>
    </w:p>
    <w:p w14:paraId="7CD2BC35" w14:textId="77777777" w:rsidR="00F90BDC" w:rsidRDefault="00F90BDC"/>
    <w:p w14:paraId="3B8B35E4" w14:textId="77777777" w:rsidR="00F90BDC" w:rsidRDefault="00F90BDC">
      <w:r xmlns:w="http://schemas.openxmlformats.org/wordprocessingml/2006/main">
        <w:t xml:space="preserve">2. پیشگویی های عیسی قطعی است و محقق خواهد شد. ما باید برای آمدن او آماده باشیم.</w:t>
      </w:r>
    </w:p>
    <w:p w14:paraId="669F3063" w14:textId="77777777" w:rsidR="00F90BDC" w:rsidRDefault="00F90BDC"/>
    <w:p w14:paraId="04102787" w14:textId="77777777" w:rsidR="00F90BDC" w:rsidRDefault="00F90BDC">
      <w:r xmlns:w="http://schemas.openxmlformats.org/wordprocessingml/2006/main">
        <w:t xml:space="preserve">1. متی 24:34 - "به راستی به شما می گویم، تا زمانی که همه این چیزها اتفاق نیفتد، قطعاً این نسل نخواهد گذشت."</w:t>
      </w:r>
    </w:p>
    <w:p w14:paraId="7AC9062F" w14:textId="77777777" w:rsidR="00F90BDC" w:rsidRDefault="00F90BDC"/>
    <w:p w14:paraId="0CFF365C" w14:textId="77777777" w:rsidR="00F90BDC" w:rsidRDefault="00F90BDC">
      <w:r xmlns:w="http://schemas.openxmlformats.org/wordprocessingml/2006/main">
        <w:t xml:space="preserve">2. رومیان 8: 38-39 - "زیرا من متقاعد شده ام که نه مرگ، نه زندگی، نه فرشتگان و نه شیاطین، نه حال و نه آینده، و نه هیچ قدرتی، نه ارتفاع و نه عمق، و نه هیچ چیز دیگری در تمام آفرینش وجود نخواهد داشت. می تواند ما را از محبت خدا که در خداوند ما مسیح عیسی است جدا کند."</w:t>
      </w:r>
    </w:p>
    <w:p w14:paraId="35D50F82" w14:textId="77777777" w:rsidR="00F90BDC" w:rsidRDefault="00F90BDC"/>
    <w:p w14:paraId="49C0CEE2" w14:textId="77777777" w:rsidR="00F90BDC" w:rsidRDefault="00F90BDC">
      <w:r xmlns:w="http://schemas.openxmlformats.org/wordprocessingml/2006/main">
        <w:t xml:space="preserve">لوقا 21:33 آسمان و زمین زایل خواهند شد، اما سخنان من زایل نخواهد شد.</w:t>
      </w:r>
    </w:p>
    <w:p w14:paraId="04CD9A15" w14:textId="77777777" w:rsidR="00F90BDC" w:rsidRDefault="00F90BDC"/>
    <w:p w14:paraId="5E9CD345" w14:textId="77777777" w:rsidR="00F90BDC" w:rsidRDefault="00F90BDC">
      <w:r xmlns:w="http://schemas.openxmlformats.org/wordprocessingml/2006/main">
        <w:t xml:space="preserve">این آیه بر ماندگاری کلام خداوند تأکید دارد.</w:t>
      </w:r>
    </w:p>
    <w:p w14:paraId="4161EE62" w14:textId="77777777" w:rsidR="00F90BDC" w:rsidRDefault="00F90BDC"/>
    <w:p w14:paraId="65030A27" w14:textId="77777777" w:rsidR="00F90BDC" w:rsidRDefault="00F90BDC">
      <w:r xmlns:w="http://schemas.openxmlformats.org/wordprocessingml/2006/main">
        <w:t xml:space="preserve">1: کلام خدا برای همیشه پابرجاست</w:t>
      </w:r>
    </w:p>
    <w:p w14:paraId="40A9713B" w14:textId="77777777" w:rsidR="00F90BDC" w:rsidRDefault="00F90BDC"/>
    <w:p w14:paraId="3F69AFF6" w14:textId="77777777" w:rsidR="00F90BDC" w:rsidRDefault="00F90BDC">
      <w:r xmlns:w="http://schemas.openxmlformats.org/wordprocessingml/2006/main">
        <w:t xml:space="preserve">2: ماندگاری کلام خدا</w:t>
      </w:r>
    </w:p>
    <w:p w14:paraId="54904DCD" w14:textId="77777777" w:rsidR="00F90BDC" w:rsidRDefault="00F90BDC"/>
    <w:p w14:paraId="3F059EB8" w14:textId="77777777" w:rsidR="00F90BDC" w:rsidRDefault="00F90BDC">
      <w:r xmlns:w="http://schemas.openxmlformats.org/wordprocessingml/2006/main">
        <w:t xml:space="preserve">1: 1 پطرس 1:25 - "اما کلام خداوند تا ابدالاباد است. و این کلامی است که به وسیله انجیل به شما موعظه می شود."</w:t>
      </w:r>
    </w:p>
    <w:p w14:paraId="55A6CC3D" w14:textId="77777777" w:rsidR="00F90BDC" w:rsidRDefault="00F90BDC"/>
    <w:p w14:paraId="7AF6205D" w14:textId="77777777" w:rsidR="00F90BDC" w:rsidRDefault="00F90BDC">
      <w:r xmlns:w="http://schemas.openxmlformats.org/wordprocessingml/2006/main">
        <w:t xml:space="preserve">2: اشعیا 40:8 - "علف خشک می شود، گل پژمرده می شود، اما کلام خدای ما تا ابد باقی خواهد ماند."</w:t>
      </w:r>
    </w:p>
    <w:p w14:paraId="4F4498AE" w14:textId="77777777" w:rsidR="00F90BDC" w:rsidRDefault="00F90BDC"/>
    <w:p w14:paraId="15A21FA8" w14:textId="77777777" w:rsidR="00F90BDC" w:rsidRDefault="00F90BDC">
      <w:r xmlns:w="http://schemas.openxmlformats.org/wordprocessingml/2006/main">
        <w:t xml:space="preserve">لوقا 21:34 و مواظب خود باشید، مبادا هرگز دلهایتان از غمخواری و مستی و نگرانی از این زندگی مملو شود و آن روز غافل بر شما نازل شود.</w:t>
      </w:r>
    </w:p>
    <w:p w14:paraId="07A53EB6" w14:textId="77777777" w:rsidR="00F90BDC" w:rsidRDefault="00F90BDC"/>
    <w:p w14:paraId="696374F3" w14:textId="77777777" w:rsidR="00F90BDC" w:rsidRDefault="00F90BDC">
      <w:r xmlns:w="http://schemas.openxmlformats.org/wordprocessingml/2006/main">
        <w:t xml:space="preserve">خلاصه: از خطرات زیاده روی و مشغول شدن به زندگی آگاه باشید تا در روز آینده غافلگیر نشوید.</w:t>
      </w:r>
    </w:p>
    <w:p w14:paraId="278A8E42" w14:textId="77777777" w:rsidR="00F90BDC" w:rsidRDefault="00F90BDC"/>
    <w:p w14:paraId="098036BF" w14:textId="77777777" w:rsidR="00F90BDC" w:rsidRDefault="00F90BDC">
      <w:r xmlns:w="http://schemas.openxmlformats.org/wordprocessingml/2006/main">
        <w:t xml:space="preserve">1. خطرات زیاده روی - لوقا 21:34</w:t>
      </w:r>
    </w:p>
    <w:p w14:paraId="16C0FCC7" w14:textId="77777777" w:rsidR="00F90BDC" w:rsidRDefault="00F90BDC"/>
    <w:p w14:paraId="04AE2B66" w14:textId="77777777" w:rsidR="00F90BDC" w:rsidRDefault="00F90BDC">
      <w:r xmlns:w="http://schemas.openxmlformats.org/wordprocessingml/2006/main">
        <w:t xml:space="preserve">2. در نظر گرفتن زندگی - لوقا 21:34</w:t>
      </w:r>
    </w:p>
    <w:p w14:paraId="28C39803" w14:textId="77777777" w:rsidR="00F90BDC" w:rsidRDefault="00F90BDC"/>
    <w:p w14:paraId="72AB6827" w14:textId="77777777" w:rsidR="00F90BDC" w:rsidRDefault="00F90BDC">
      <w:r xmlns:w="http://schemas.openxmlformats.org/wordprocessingml/2006/main">
        <w:t xml:space="preserve">1. امثال 23:20-21 - در میان مستها یا گوشتخواران پرخور نباشید. زیرا که مست و پرخور به فقر می‌رسند و خواب‌آلودگی مرد را لباس‌های کهنه می‌پوشاند.</w:t>
      </w:r>
    </w:p>
    <w:p w14:paraId="34C7A1CC" w14:textId="77777777" w:rsidR="00F90BDC" w:rsidRDefault="00F90BDC"/>
    <w:p w14:paraId="6996CBE0" w14:textId="77777777" w:rsidR="00F90BDC" w:rsidRDefault="00F90BDC">
      <w:r xmlns:w="http://schemas.openxmlformats.org/wordprocessingml/2006/main">
        <w:t xml:space="preserve">2. فیلیپیان 4: 11-13 - نه این که در مورد نیاز صحبت کنم، زیرا آموخته ام که در هر حالتی که هستم، </w:t>
      </w:r>
      <w:r xmlns:w="http://schemas.openxmlformats.org/wordprocessingml/2006/main">
        <w:lastRenderedPageBreak xmlns:w="http://schemas.openxmlformats.org/wordprocessingml/2006/main"/>
      </w:r>
      <w:r xmlns:w="http://schemas.openxmlformats.org/wordprocessingml/2006/main">
        <w:t xml:space="preserve">راضی باشم: می دانم چگونه ذلت باشم و می دانم چگونه زیاد شوم. در همه جا و در همه چیز آموخته ام که هم سیر باشم و هم گرسنه باشم، هم زیاد شوم و هم از نیاز رنج ببرم. من می توانم همه چیز را از طریق مسیح که مرا تقویت می کند انجام دهم.</w:t>
      </w:r>
    </w:p>
    <w:p w14:paraId="59183620" w14:textId="77777777" w:rsidR="00F90BDC" w:rsidRDefault="00F90BDC"/>
    <w:p w14:paraId="10E15D18" w14:textId="77777777" w:rsidR="00F90BDC" w:rsidRDefault="00F90BDC">
      <w:r xmlns:w="http://schemas.openxmlformats.org/wordprocessingml/2006/main">
        <w:t xml:space="preserve">لوقا 21:35 زیرا مانند دام بر تمامی ساکنان روی تمام زمین خواهد آمد.</w:t>
      </w:r>
    </w:p>
    <w:p w14:paraId="30BD11AD" w14:textId="77777777" w:rsidR="00F90BDC" w:rsidRDefault="00F90BDC"/>
    <w:p w14:paraId="605BD6EA" w14:textId="77777777" w:rsidR="00F90BDC" w:rsidRDefault="00F90BDC">
      <w:r xmlns:w="http://schemas.openxmlformats.org/wordprocessingml/2006/main">
        <w:t xml:space="preserve">تمام زمین در تله گرفتار خواهد شد.</w:t>
      </w:r>
    </w:p>
    <w:p w14:paraId="3E50AA45" w14:textId="77777777" w:rsidR="00F90BDC" w:rsidRDefault="00F90BDC"/>
    <w:p w14:paraId="37A0FC0C" w14:textId="77777777" w:rsidR="00F90BDC" w:rsidRDefault="00F90BDC">
      <w:r xmlns:w="http://schemas.openxmlformats.org/wordprocessingml/2006/main">
        <w:t xml:space="preserve">1: خدا برای همه مردم تله می گذارد تا به آنها یادآوری کند که به او وفادار بمانند.</w:t>
      </w:r>
    </w:p>
    <w:p w14:paraId="35F2302D" w14:textId="77777777" w:rsidR="00F90BDC" w:rsidRDefault="00F90BDC"/>
    <w:p w14:paraId="272F03B1" w14:textId="77777777" w:rsidR="00F90BDC" w:rsidRDefault="00F90BDC">
      <w:r xmlns:w="http://schemas.openxmlformats.org/wordprocessingml/2006/main">
        <w:t xml:space="preserve">2: همیشه باید مراقب تله های دنیا باشیم و در ایمان خود قوی بمانیم.</w:t>
      </w:r>
    </w:p>
    <w:p w14:paraId="51AD72DE" w14:textId="77777777" w:rsidR="00F90BDC" w:rsidRDefault="00F90BDC"/>
    <w:p w14:paraId="061C9920" w14:textId="77777777" w:rsidR="00F90BDC" w:rsidRDefault="00F90BDC">
      <w:r xmlns:w="http://schemas.openxmlformats.org/wordprocessingml/2006/main">
        <w:t xml:space="preserve">1: عبرانیان 10:36 - زیرا شما نیاز به استقامت دارید تا وقتی اراده خدا را انجام دادید وعده را دریافت کنید.</w:t>
      </w:r>
    </w:p>
    <w:p w14:paraId="122B1860" w14:textId="77777777" w:rsidR="00F90BDC" w:rsidRDefault="00F90BDC"/>
    <w:p w14:paraId="1A52D3C0" w14:textId="77777777" w:rsidR="00F90BDC" w:rsidRDefault="00F90BDC">
      <w:r xmlns:w="http://schemas.openxmlformats.org/wordprocessingml/2006/main">
        <w:t xml:space="preserve">2: 1 قرنتیان 10:13 - هیچ وسوسه‌ای به شما نرسیده است که برای انسان عادی نباشد. خدا امین است و نمی گذارد بیش از حد توانت وسوسه شوی، اما با این وسوسه راه فرار را هم فراهم می کند تا بتوانی آن را تحمل کنی.</w:t>
      </w:r>
    </w:p>
    <w:p w14:paraId="76921B0D" w14:textId="77777777" w:rsidR="00F90BDC" w:rsidRDefault="00F90BDC"/>
    <w:p w14:paraId="5E24CBAA" w14:textId="77777777" w:rsidR="00F90BDC" w:rsidRDefault="00F90BDC">
      <w:r xmlns:w="http://schemas.openxmlformats.org/wordprocessingml/2006/main">
        <w:t xml:space="preserve">لوقا 21:36 پس بیدار باشید و همیشه دعا کنید تا شایستگی فرار از همه این چیزهایی که واقع خواهد شد و در حضور پسر انسان بایستید.</w:t>
      </w:r>
    </w:p>
    <w:p w14:paraId="44A62208" w14:textId="77777777" w:rsidR="00F90BDC" w:rsidRDefault="00F90BDC"/>
    <w:p w14:paraId="34746E9D" w14:textId="77777777" w:rsidR="00F90BDC" w:rsidRDefault="00F90BDC">
      <w:r xmlns:w="http://schemas.openxmlformats.org/wordprocessingml/2006/main">
        <w:t xml:space="preserve">این قطعه از لوقا خوانندگان را تشویق می‌کند که هوشیار بمانند و همیشه دعا کنند، تا شایستگی ایستادن در برابر عیسی را پیدا کنند.</w:t>
      </w:r>
    </w:p>
    <w:p w14:paraId="71C4517A" w14:textId="77777777" w:rsidR="00F90BDC" w:rsidRDefault="00F90BDC"/>
    <w:p w14:paraId="1376AA5D" w14:textId="77777777" w:rsidR="00F90BDC" w:rsidRDefault="00F90BDC">
      <w:r xmlns:w="http://schemas.openxmlformats.org/wordprocessingml/2006/main">
        <w:t xml:space="preserve">1. آمادگی برای ایستادن در برابر عیسی: قدرت هوشیاری و دعا</w:t>
      </w:r>
    </w:p>
    <w:p w14:paraId="4A725AC5" w14:textId="77777777" w:rsidR="00F90BDC" w:rsidRDefault="00F90BDC"/>
    <w:p w14:paraId="20111F1F" w14:textId="77777777" w:rsidR="00F90BDC" w:rsidRDefault="00F90BDC">
      <w:r xmlns:w="http://schemas.openxmlformats.org/wordprocessingml/2006/main">
        <w:t xml:space="preserve">2. فراخوانی برای شایسته ماندن: دعوت به ماندن در حضور مسیح</w:t>
      </w:r>
    </w:p>
    <w:p w14:paraId="4BE39CC9" w14:textId="77777777" w:rsidR="00F90BDC" w:rsidRDefault="00F90BDC"/>
    <w:p w14:paraId="7602B185" w14:textId="77777777" w:rsidR="00F90BDC" w:rsidRDefault="00F90BDC">
      <w:r xmlns:w="http://schemas.openxmlformats.org/wordprocessingml/2006/main">
        <w:t xml:space="preserve">1. متی 24:42-44; ? </w:t>
      </w:r>
      <w:r xmlns:w="http://schemas.openxmlformats.org/wordprocessingml/2006/main">
        <w:rPr>
          <w:rFonts w:ascii="맑은 고딕 Semilight" w:hAnsi="맑은 고딕 Semilight"/>
        </w:rPr>
        <w:t xml:space="preserve">پس </w:t>
      </w:r>
      <w:r xmlns:w="http://schemas.openxmlformats.org/wordprocessingml/2006/main">
        <w:t xml:space="preserve">هوشیار باشید، زیرا نمی دانید پروردگارتان در چه روزی می آید. اما این را درک کنید: اگر صاحب خانه می دانست دزد در کدام قسمت از شب می آید، بیدار می ماند و نمی گذاشت خانه اش را بشکنند. پس شما نیز باید آماده باشید، زیرا پسر انسان در ساعتی که انتظارش را ندارید می آید.</w:t>
      </w:r>
    </w:p>
    <w:p w14:paraId="606127BC" w14:textId="77777777" w:rsidR="00F90BDC" w:rsidRDefault="00F90BDC"/>
    <w:p w14:paraId="0A3E5135" w14:textId="77777777" w:rsidR="00F90BDC" w:rsidRDefault="00F90BDC">
      <w:r xmlns:w="http://schemas.openxmlformats.org/wordprocessingml/2006/main">
        <w:t xml:space="preserve">2. اول تسالونیکیان 5:17; ? </w:t>
      </w:r>
      <w:r xmlns:w="http://schemas.openxmlformats.org/wordprocessingml/2006/main">
        <w:rPr>
          <w:rFonts w:ascii="맑은 고딕 Semilight" w:hAnsi="맑은 고딕 Semilight"/>
        </w:rPr>
        <w:t xml:space="preserve">쏱 </w:t>
      </w:r>
      <w:r xmlns:w="http://schemas.openxmlformats.org/wordprocessingml/2006/main">
        <w:t xml:space="preserve">اشعه بی وقفه.??</w:t>
      </w:r>
    </w:p>
    <w:p w14:paraId="13BE260A" w14:textId="77777777" w:rsidR="00F90BDC" w:rsidRDefault="00F90BDC"/>
    <w:p w14:paraId="00C60190" w14:textId="77777777" w:rsidR="00F90BDC" w:rsidRDefault="00F90BDC">
      <w:r xmlns:w="http://schemas.openxmlformats.org/wordprocessingml/2006/main">
        <w:t xml:space="preserve">لوقا 21:37 و در روز در معبد تعلیم می‌داد. و شبانه بیرون رفت و در کوهی که کوه زیتون نامیده می شود، اقامت گزید.</w:t>
      </w:r>
    </w:p>
    <w:p w14:paraId="4736A011" w14:textId="77777777" w:rsidR="00F90BDC" w:rsidRDefault="00F90BDC"/>
    <w:p w14:paraId="15A79335" w14:textId="77777777" w:rsidR="00F90BDC" w:rsidRDefault="00F90BDC">
      <w:r xmlns:w="http://schemas.openxmlformats.org/wordprocessingml/2006/main">
        <w:t xml:space="preserve">عیسی در روز تدریس می کرد و شب را در کوه زیتون می گذراند.</w:t>
      </w:r>
    </w:p>
    <w:p w14:paraId="58C70DD4" w14:textId="77777777" w:rsidR="00F90BDC" w:rsidRDefault="00F90BDC"/>
    <w:p w14:paraId="676A52FB" w14:textId="77777777" w:rsidR="00F90BDC" w:rsidRDefault="00F90BDC">
      <w:r xmlns:w="http://schemas.openxmlformats.org/wordprocessingml/2006/main">
        <w:t xml:space="preserve">1. اهمیت الگوی عیسی که باید دنبال شود.</w:t>
      </w:r>
    </w:p>
    <w:p w14:paraId="74FE66A2" w14:textId="77777777" w:rsidR="00F90BDC" w:rsidRDefault="00F90BDC"/>
    <w:p w14:paraId="5EB453EE" w14:textId="77777777" w:rsidR="00F90BDC" w:rsidRDefault="00F90BDC">
      <w:r xmlns:w="http://schemas.openxmlformats.org/wordprocessingml/2006/main">
        <w:t xml:space="preserve">2. ایمان به عیسی به عنوان معلم و خداوند ما.</w:t>
      </w:r>
    </w:p>
    <w:p w14:paraId="4704ADB3" w14:textId="77777777" w:rsidR="00F90BDC" w:rsidRDefault="00F90BDC"/>
    <w:p w14:paraId="19887682" w14:textId="77777777" w:rsidR="00F90BDC" w:rsidRDefault="00F90BDC">
      <w:r xmlns:w="http://schemas.openxmlformats.org/wordprocessingml/2006/main">
        <w:t xml:space="preserve">1. متی 5:16 - "بگذار نور شما در برابر مردم بدرخشد تا اعمال نیک شما را ببینند و پدر شما را که در آسمان است جلال دهند."</w:t>
      </w:r>
    </w:p>
    <w:p w14:paraId="233721D6" w14:textId="77777777" w:rsidR="00F90BDC" w:rsidRDefault="00F90BDC"/>
    <w:p w14:paraId="1519C298" w14:textId="77777777" w:rsidR="00F90BDC" w:rsidRDefault="00F90BDC">
      <w:r xmlns:w="http://schemas.openxmlformats.org/wordprocessingml/2006/main">
        <w:t xml:space="preserve">2. یوحنا 14: 6 - "عیسی به او گفت: من راه و راستی و حیات هستم. هیچ کس جز به وسیله من نزد پدر نمی آید."</w:t>
      </w:r>
    </w:p>
    <w:p w14:paraId="184B0F5F" w14:textId="77777777" w:rsidR="00F90BDC" w:rsidRDefault="00F90BDC"/>
    <w:p w14:paraId="1299744D" w14:textId="77777777" w:rsidR="00F90BDC" w:rsidRDefault="00F90BDC">
      <w:r xmlns:w="http://schemas.openxmlformats.org/wordprocessingml/2006/main">
        <w:t xml:space="preserve">لوقا 21:38 و همه مردم صبح زود نزد او در معبد آمدند تا او را بشنوند.</w:t>
      </w:r>
    </w:p>
    <w:p w14:paraId="240F57B6" w14:textId="77777777" w:rsidR="00F90BDC" w:rsidRDefault="00F90BDC"/>
    <w:p w14:paraId="7BA49B42" w14:textId="77777777" w:rsidR="00F90BDC" w:rsidRDefault="00F90BDC">
      <w:r xmlns:w="http://schemas.openxmlformats.org/wordprocessingml/2006/main">
        <w:t xml:space="preserve">مردم صبح زود به معبد آمدند تا به سخنان عیسی گوش دهند.</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کلام خدا باید اولویت ما باشد: یادگیری از نمونه کسانی که در لوقا 21:38 آمده است.</w:t>
      </w:r>
    </w:p>
    <w:p w14:paraId="134DA490" w14:textId="77777777" w:rsidR="00F90BDC" w:rsidRDefault="00F90BDC"/>
    <w:p w14:paraId="24AEF065" w14:textId="77777777" w:rsidR="00F90BDC" w:rsidRDefault="00F90BDC">
      <w:r xmlns:w="http://schemas.openxmlformats.org/wordprocessingml/2006/main">
        <w:t xml:space="preserve">2. برای عیسی وقت بگذارید: اهمیت اولویت دادن به زمان برای شنیدن سخنان او.</w:t>
      </w:r>
    </w:p>
    <w:p w14:paraId="6649227D" w14:textId="77777777" w:rsidR="00F90BDC" w:rsidRDefault="00F90BDC"/>
    <w:p w14:paraId="1EBD0069" w14:textId="77777777" w:rsidR="00F90BDC" w:rsidRDefault="00F90BDC">
      <w:r xmlns:w="http://schemas.openxmlformats.org/wordprocessingml/2006/main">
        <w:t xml:space="preserve">1. مزمور 119:105 - "کلام تو چراغی است برای پای من و نوری برای راه من."</w:t>
      </w:r>
    </w:p>
    <w:p w14:paraId="53C57E4E" w14:textId="77777777" w:rsidR="00F90BDC" w:rsidRDefault="00F90BDC"/>
    <w:p w14:paraId="5A8B5F16" w14:textId="77777777" w:rsidR="00F90BDC" w:rsidRDefault="00F90BDC">
      <w:r xmlns:w="http://schemas.openxmlformats.org/wordprocessingml/2006/main">
        <w:t xml:space="preserve">2. کولسیان 3: 16 - "کلام مسیح را با تمام حکمت فراوان در شما ساکن کنید، یکدیگر را در مزامیر و سرودها و سرودهای روحانی تعلیم و نصیحت کنید و با فیض در دل خود برای خداوند بخوانید."</w:t>
      </w:r>
    </w:p>
    <w:p w14:paraId="2FCBA649" w14:textId="77777777" w:rsidR="00F90BDC" w:rsidRDefault="00F90BDC"/>
    <w:p w14:paraId="2E29CA7F" w14:textId="77777777" w:rsidR="00F90BDC" w:rsidRDefault="00F90BDC">
      <w:r xmlns:w="http://schemas.openxmlformats.org/wordprocessingml/2006/main">
        <w:t xml:space="preserve">لوقا 22 توطئه علیه عیسی، شام آخر، دعا و دستگیری عیسی در کوه زیتون، انکار عیسی توسط پطرس، و محاکمه عیسی در برابر سنهدرین را پوشش می دهد.</w:t>
      </w:r>
    </w:p>
    <w:p w14:paraId="144A2542" w14:textId="77777777" w:rsidR="00F90BDC" w:rsidRDefault="00F90BDC"/>
    <w:p w14:paraId="7B841483" w14:textId="77777777" w:rsidR="00F90BDC" w:rsidRDefault="00F90BDC">
      <w:r xmlns:w="http://schemas.openxmlformats.org/wordprocessingml/2006/main">
        <w:t xml:space="preserve">پاراگراف اول: فصل با توطئه رهبران مذهبی برای کشتن عیسی بدون ایجاد غوغای عمومی آغاز می شود. یهودا اسخریوطی، یکی از شاگردان او، پذیرفت که به خاطر پول به او خیانت کند (لوقا 22: 1-6). با نزدیک شدن به عید فصح، عیسی به پطرس و یوحنا دستور داد تا اتاقی در اورشلیم برای خوردن غذای عید فصح آماده کنند. در این شام آخر با شاگردانش، او نان را شکست و شراب را به عنوان نمادی از بدن و خون خود تقسیم کرد که برای آنها تسلیم خواهد شد. او همچنین پیش بینی کرد که یکی از آنها به او خیانت خواهد کرد (لوقا 22: 7-23).</w:t>
      </w:r>
    </w:p>
    <w:p w14:paraId="1513E6FE" w14:textId="77777777" w:rsidR="00F90BDC" w:rsidRDefault="00F90BDC"/>
    <w:p w14:paraId="37916C6D" w14:textId="77777777" w:rsidR="00F90BDC" w:rsidRDefault="00F90BDC">
      <w:r xmlns:w="http://schemas.openxmlformats.org/wordprocessingml/2006/main">
        <w:t xml:space="preserve">پاراگراف دوم: اختلافی بین شاگردان در مورد اینکه چه کسی بزرگ‌تر تلقی می‌شود، به وجود آمد، اما عیسی به آنها آموخت که بزرگ‌تر باید مانند جوان‌ترین کسی باشد که مانند کسی که بر رهبری خدمتگزار تأکید می‌کند، در مقابل مفاهیم دنیوی قدرت قدرت حکومت می‌کند (لوقا 22:24-27). او سپس با آنها عهد بست که در پادشاهی او بر سر سفره او نوشیدنی بخورند و بر تخت‌های داوری دوازده قبیله بنشانند. پس از سقوط به عقب برگردند، باید برادران را تقویت کند (لوقا 22:28-34). دستورالعمل‌های بیشتر شامل حمل صندل‌های کیف کیفی و خرید شمشیر بود که نشان‌دهنده تغییر شرایط پیش‌رو است، جایی که آنها برخلاف مأموریت‌های قبلی با مخالفت روبرو می‌شوند (لوقا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پاراگراف سوم: پس از آن، به کوه زیتون رفتند، جایی که او با شور و اشتیاق با خدا در مورد رنج های آینده دعا کرد، اما خود را تسلیم اراده خدا کرد، در حالی که فرشته ای از آسمان ظاهر شد و عرق او را تقویت کرد و مانند قطرات خونی شد که بر زمین می ریزد و شدت عذاب او را نشان می دهد (لوقا 22). :39-44). پس از دعا، وقتی شاگردان برگشتند غم خواب را دیدند، به آنها هشدار داد که دعا کنند وسوسه نشوند در همان لحظه جمعیت از راه رسید، یهودا به رهبری آنها به او خیانت کردند، او را بوسیدند، علیرغم مقاومت کوتاهی توسط شاگرد که به خدمتکار ضربه زد و کشیش اعظم گوش راست او را برید که شفا یافت و گفت: "دیگر این کار را نکنید". ! نشان‌دهنده امتناع، رنج راه مقاومت خشونت‌آمیز بود که طرح الهی آشکار شد (لوقا 22:45-53). فصل باقی مانده انکار سه گانه پطرس را ثبت می کند، دانستن تحقق عیسی، پیشگویی قبلی خروس بانگ خروس، به او کلماتی را یادآوری می کند که منجر به گریه های تلخ توبه می شود، همچنین حساب تمسخر آزار جسمی که نگهبانان با پرسش کفرآمیز در مقابل سنهدرین مواجه شدند که آیا مسیح پسر خدا حقیقت را تأیید کرد و گفت: «تو می گویی که من هستم» بیشتر اعلام کرد «اما از اکنون پسر انسان به قدرت خدا دست راست خواهد نشست. وقتی مستقیماً از او پرسیده شد که آیا او پسر است، خدا پاسخ داد "تو می گویی که من هستم" و آنها به این نتیجه رسیدند که نیازی به شهادت بیشتر نیست، زیرا خود کفرگویی را شنیدند که مرحله محکومیت رسمی مرگ را در روز بعد تنظیم کردند (لوقا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لوقا 22:1 و عید فطیر نزدیک شد که عید فصح نامیده می شود.</w:t>
      </w:r>
    </w:p>
    <w:p w14:paraId="4D0E1ADA" w14:textId="77777777" w:rsidR="00F90BDC" w:rsidRDefault="00F90BDC"/>
    <w:p w14:paraId="312904AC" w14:textId="77777777" w:rsidR="00F90BDC" w:rsidRDefault="00F90BDC">
      <w:r xmlns:w="http://schemas.openxmlformats.org/wordprocessingml/2006/main">
        <w:t xml:space="preserve">عید فطیر که به عید فصح نیز معروف است نزدیک بود.</w:t>
      </w:r>
    </w:p>
    <w:p w14:paraId="0DA50E68" w14:textId="77777777" w:rsidR="00F90BDC" w:rsidRDefault="00F90BDC"/>
    <w:p w14:paraId="1026700B" w14:textId="77777777" w:rsidR="00F90BDC" w:rsidRDefault="00F90BDC">
      <w:r xmlns:w="http://schemas.openxmlformats.org/wordprocessingml/2006/main">
        <w:t xml:space="preserve">1. اهمیت عید فصح در زندگی عیسی</w:t>
      </w:r>
    </w:p>
    <w:p w14:paraId="2DA51BAE" w14:textId="77777777" w:rsidR="00F90BDC" w:rsidRDefault="00F90BDC"/>
    <w:p w14:paraId="3223B934" w14:textId="77777777" w:rsidR="00F90BDC" w:rsidRDefault="00F90BDC">
      <w:r xmlns:w="http://schemas.openxmlformats.org/wordprocessingml/2006/main">
        <w:t xml:space="preserve">2. معنی نان فطیر در کتاب مقدس</w:t>
      </w:r>
    </w:p>
    <w:p w14:paraId="1F84D550" w14:textId="77777777" w:rsidR="00F90BDC" w:rsidRDefault="00F90BDC"/>
    <w:p w14:paraId="45F8143C" w14:textId="77777777" w:rsidR="00F90BDC" w:rsidRDefault="00F90BDC">
      <w:r xmlns:w="http://schemas.openxmlformats.org/wordprocessingml/2006/main">
        <w:t xml:space="preserve">1. خروج 12:14-20; زمینه: دستورالعمل های نگهداری عید فصح</w:t>
      </w:r>
    </w:p>
    <w:p w14:paraId="592D2826" w14:textId="77777777" w:rsidR="00F90BDC" w:rsidRDefault="00F90BDC"/>
    <w:p w14:paraId="346A184A" w14:textId="77777777" w:rsidR="00F90BDC" w:rsidRDefault="00F90BDC">
      <w:r xmlns:w="http://schemas.openxmlformats.org/wordprocessingml/2006/main">
        <w:t xml:space="preserve">2. اول قرنتیان 5: 7-8; زمینه: اهمیت نان فطیر در زندگی مسیحی</w:t>
      </w:r>
    </w:p>
    <w:p w14:paraId="6532AA98" w14:textId="77777777" w:rsidR="00F90BDC" w:rsidRDefault="00F90BDC"/>
    <w:p w14:paraId="63C76FA5" w14:textId="77777777" w:rsidR="00F90BDC" w:rsidRDefault="00F90BDC">
      <w:r xmlns:w="http://schemas.openxmlformats.org/wordprocessingml/2006/main">
        <w:t xml:space="preserve">لوقا 22:2 و سران كاهنان و كاتبان جويا شدند كه چگونه او را بكشند. زیرا از مردم می ترسیدند </w:t>
      </w:r>
      <w:r xmlns:w="http://schemas.openxmlformats.org/wordprocessingml/2006/main">
        <w:lastRenderedPageBreak xmlns:w="http://schemas.openxmlformats.org/wordprocessingml/2006/main"/>
      </w:r>
      <w:r xmlns:w="http://schemas.openxmlformats.org/wordprocessingml/2006/main">
        <w:t xml:space="preserve">.</w:t>
      </w:r>
    </w:p>
    <w:p w14:paraId="7512F264" w14:textId="77777777" w:rsidR="00F90BDC" w:rsidRDefault="00F90BDC"/>
    <w:p w14:paraId="72E9E448" w14:textId="77777777" w:rsidR="00F90BDC" w:rsidRDefault="00F90BDC">
      <w:r xmlns:w="http://schemas.openxmlformats.org/wordprocessingml/2006/main">
        <w:t xml:space="preserve">این قطعه ترس کاهنان اعظم و کاتبان از عیسی و تمایل آنها به کشتن او را توصیف می کند.</w:t>
      </w:r>
    </w:p>
    <w:p w14:paraId="11E78509" w14:textId="77777777" w:rsidR="00F90BDC" w:rsidRDefault="00F90BDC"/>
    <w:p w14:paraId="79E76CE1" w14:textId="77777777" w:rsidR="00F90BDC" w:rsidRDefault="00F90BDC">
      <w:r xmlns:w="http://schemas.openxmlformats.org/wordprocessingml/2006/main">
        <w:t xml:space="preserve">1. ترس از خداوند: درک ترسی که عیسی الهام کرد</w:t>
      </w:r>
    </w:p>
    <w:p w14:paraId="3E48DFEF" w14:textId="77777777" w:rsidR="00F90BDC" w:rsidRDefault="00F90BDC"/>
    <w:p w14:paraId="0CC3B8C2" w14:textId="77777777" w:rsidR="00F90BDC" w:rsidRDefault="00F90BDC">
      <w:r xmlns:w="http://schemas.openxmlformats.org/wordprocessingml/2006/main">
        <w:t xml:space="preserve">2. خطر رهبری ناعادلانه: بررسی ترس از رؤسای کاهنان و کاتبان</w:t>
      </w:r>
    </w:p>
    <w:p w14:paraId="4B93914A" w14:textId="77777777" w:rsidR="00F90BDC" w:rsidRDefault="00F90BDC"/>
    <w:p w14:paraId="7739A12A" w14:textId="77777777" w:rsidR="00F90BDC" w:rsidRDefault="00F90BDC">
      <w:r xmlns:w="http://schemas.openxmlformats.org/wordprocessingml/2006/main">
        <w:t xml:space="preserve">1. امثال 1: 7 - «ترس از خداوند آغاز دانش است. احمق ها حکمت و آموزش را تحقیر می کنند.»</w:t>
      </w:r>
    </w:p>
    <w:p w14:paraId="78E8CDED" w14:textId="77777777" w:rsidR="00F90BDC" w:rsidRDefault="00F90BDC"/>
    <w:p w14:paraId="1630FF1A" w14:textId="77777777" w:rsidR="00F90BDC" w:rsidRDefault="00F90BDC">
      <w:r xmlns:w="http://schemas.openxmlformats.org/wordprocessingml/2006/main">
        <w:t xml:space="preserve">2. متی 7:24-27 - «پس هر که این سخنان من را بشنود و انجام دهد، او را به مرد حکیمی تشبیه خواهم کرد که خانه خود را بر صخره بنا کرد: و باران نازل شد، سیل آمد و بادها آمد. دمید و بر آن خانه زد. و سقوط نکرد، زیرا بر صخره بنا شده بود. اما هر که این سخنان من را بشنود و آنها را انجام ندهد مانند مرد احمقی خواهد بود که خانه خود را بر روی شن بنا کرد. و افتاد و سقوط آن عالی بود.»</w:t>
      </w:r>
    </w:p>
    <w:p w14:paraId="70B7419D" w14:textId="77777777" w:rsidR="00F90BDC" w:rsidRDefault="00F90BDC"/>
    <w:p w14:paraId="415D1494" w14:textId="77777777" w:rsidR="00F90BDC" w:rsidRDefault="00F90BDC">
      <w:r xmlns:w="http://schemas.openxmlformats.org/wordprocessingml/2006/main">
        <w:t xml:space="preserve">لوقا 22:3 سپس شیطان به یهودا ملقب به اسخریوطی که از آن دوازده نفر بود وارد شد.</w:t>
      </w:r>
    </w:p>
    <w:p w14:paraId="2AEB4503" w14:textId="77777777" w:rsidR="00F90BDC" w:rsidRDefault="00F90BDC"/>
    <w:p w14:paraId="1EC3565D" w14:textId="77777777" w:rsidR="00F90BDC" w:rsidRDefault="00F90BDC">
      <w:r xmlns:w="http://schemas.openxmlformats.org/wordprocessingml/2006/main">
        <w:t xml:space="preserve">شیطان به یهودا اسخریوطی، یکی از آن دوازده شاگرد وارد شد.</w:t>
      </w:r>
    </w:p>
    <w:p w14:paraId="46D4F232" w14:textId="77777777" w:rsidR="00F90BDC" w:rsidRDefault="00F90BDC"/>
    <w:p w14:paraId="725C3BC8" w14:textId="77777777" w:rsidR="00F90BDC" w:rsidRDefault="00F90BDC">
      <w:r xmlns:w="http://schemas.openxmlformats.org/wordprocessingml/2006/main">
        <w:t xml:space="preserve">1. خطر اجازه دادن به گناه در زندگی ما</w:t>
      </w:r>
    </w:p>
    <w:p w14:paraId="576E5CC5" w14:textId="77777777" w:rsidR="00F90BDC" w:rsidRDefault="00F90BDC"/>
    <w:p w14:paraId="3FE9C7CF" w14:textId="77777777" w:rsidR="00F90BDC" w:rsidRDefault="00F90BDC">
      <w:r xmlns:w="http://schemas.openxmlformats.org/wordprocessingml/2006/main">
        <w:t xml:space="preserve">2. قدرت دشمن در زندگی ما</w:t>
      </w:r>
    </w:p>
    <w:p w14:paraId="06A32CAA" w14:textId="77777777" w:rsidR="00F90BDC" w:rsidRDefault="00F90BDC"/>
    <w:p w14:paraId="3CF52EC7" w14:textId="77777777" w:rsidR="00F90BDC" w:rsidRDefault="00F90BDC">
      <w:r xmlns:w="http://schemas.openxmlformats.org/wordprocessingml/2006/main">
        <w:t xml:space="preserve">1. یعقوب 4: 7 «پس خود را تسلیم خدا کنید. در برابر شیطان مقاومت کن، و او از تو فرار خواهد کرد."</w:t>
      </w:r>
    </w:p>
    <w:p w14:paraId="25106AE7" w14:textId="77777777" w:rsidR="00F90BDC" w:rsidRDefault="00F90BDC"/>
    <w:p w14:paraId="01E1D4E5" w14:textId="77777777" w:rsidR="00F90BDC" w:rsidRDefault="00F90BDC">
      <w:r xmlns:w="http://schemas.openxmlformats.org/wordprocessingml/2006/main">
        <w:t xml:space="preserve">2. افسسیان 6: 10-12 «سرانجام در خداوند و در قوت قدرت او قوی باشید. زره کامل خدا را به تن کن تا بتوانی در مقابل مکرهای شیطان بایستی. زیرا ما با گوشت و خون مبارزه نمی‌کنیم، بلکه با حاکمان، با مقامات، با قدرت‌های کیهانی بر سر این تاریکی کنونی، با نیروهای روحانی شیطانی در مکان‌های بهشتی مبارزه می‌کنیم.»</w:t>
      </w:r>
    </w:p>
    <w:p w14:paraId="4FB118C7" w14:textId="77777777" w:rsidR="00F90BDC" w:rsidRDefault="00F90BDC"/>
    <w:p w14:paraId="58105DFD" w14:textId="77777777" w:rsidR="00F90BDC" w:rsidRDefault="00F90BDC">
      <w:r xmlns:w="http://schemas.openxmlformats.org/wordprocessingml/2006/main">
        <w:t xml:space="preserve">لوقا 22:4 پس رفت و با سران کاهنان و سرداران صحبت کرد تا او را به آنها تسلیم کند.</w:t>
      </w:r>
    </w:p>
    <w:p w14:paraId="06F29FA3" w14:textId="77777777" w:rsidR="00F90BDC" w:rsidRDefault="00F90BDC"/>
    <w:p w14:paraId="24E2D2D5" w14:textId="77777777" w:rsidR="00F90BDC" w:rsidRDefault="00F90BDC">
      <w:r xmlns:w="http://schemas.openxmlformats.org/wordprocessingml/2006/main">
        <w:t xml:space="preserve">خیانت عیسی به عیسی توسط یهودا پیشگویی شده است.</w:t>
      </w:r>
    </w:p>
    <w:p w14:paraId="2CBF0C13" w14:textId="77777777" w:rsidR="00F90BDC" w:rsidRDefault="00F90BDC"/>
    <w:p w14:paraId="383EEE73" w14:textId="77777777" w:rsidR="00F90BDC" w:rsidRDefault="00F90BDC">
      <w:r xmlns:w="http://schemas.openxmlformats.org/wordprocessingml/2006/main">
        <w:t xml:space="preserve">1: مقابله با خیانت هرگز آسان نیست - حتی عیسی نیز مورد خیانت قرار گرفت.</w:t>
      </w:r>
    </w:p>
    <w:p w14:paraId="614E786F" w14:textId="77777777" w:rsidR="00F90BDC" w:rsidRDefault="00F90BDC"/>
    <w:p w14:paraId="1A6F1F2E" w14:textId="77777777" w:rsidR="00F90BDC" w:rsidRDefault="00F90BDC">
      <w:r xmlns:w="http://schemas.openxmlformats.org/wordprocessingml/2006/main">
        <w:t xml:space="preserve">2: قربانی نهایی عیسی به دلیل خیانت یهودا بود.</w:t>
      </w:r>
    </w:p>
    <w:p w14:paraId="340BEDEB" w14:textId="77777777" w:rsidR="00F90BDC" w:rsidRDefault="00F90BDC"/>
    <w:p w14:paraId="48B331C7" w14:textId="77777777" w:rsidR="00F90BDC" w:rsidRDefault="00F90BDC">
      <w:r xmlns:w="http://schemas.openxmlformats.org/wordprocessingml/2006/main">
        <w:t xml:space="preserve">1: یوحنا 15:13- "هیچ کس عشقی بزرگتر از این ندارد که انسان جان خود را برای دوستان خود ببخشد."</w:t>
      </w:r>
    </w:p>
    <w:p w14:paraId="1D897E3B" w14:textId="77777777" w:rsidR="00F90BDC" w:rsidRDefault="00F90BDC"/>
    <w:p w14:paraId="3EBC563B" w14:textId="77777777" w:rsidR="00F90BDC" w:rsidRDefault="00F90BDC">
      <w:r xmlns:w="http://schemas.openxmlformats.org/wordprocessingml/2006/main">
        <w:t xml:space="preserve">2: مزمور 55: 12-14 - "زیرا دشمنی نبود که مرا سرزنش کند، پس من می توانستم آن را تحمل کنم، و آن کسی که از من متنفر بود بر من بزرگ نشد، پس خود را از او پنهان می کردم. اما تو بودی، مردی که همتای من بود، راهنمای من و آشنای من.</w:t>
      </w:r>
    </w:p>
    <w:p w14:paraId="5A44E322" w14:textId="77777777" w:rsidR="00F90BDC" w:rsidRDefault="00F90BDC"/>
    <w:p w14:paraId="1FCA770E" w14:textId="77777777" w:rsidR="00F90BDC" w:rsidRDefault="00F90BDC">
      <w:r xmlns:w="http://schemas.openxmlformats.org/wordprocessingml/2006/main">
        <w:t xml:space="preserve">لوقا 22:5 و آنها خوشحال شدند و عهد کردند که به او پول بدهند.</w:t>
      </w:r>
    </w:p>
    <w:p w14:paraId="3546168C" w14:textId="77777777" w:rsidR="00F90BDC" w:rsidRDefault="00F90BDC"/>
    <w:p w14:paraId="5CDBD71E" w14:textId="77777777" w:rsidR="00F90BDC" w:rsidRDefault="00F90BDC">
      <w:r xmlns:w="http://schemas.openxmlformats.org/wordprocessingml/2006/main">
        <w:t xml:space="preserve">شاگردان از دادن پول به عیسی خشنود شدند.</w:t>
      </w:r>
    </w:p>
    <w:p w14:paraId="78D88711" w14:textId="77777777" w:rsidR="00F90BDC" w:rsidRDefault="00F90BDC"/>
    <w:p w14:paraId="25C289F8" w14:textId="77777777" w:rsidR="00F90BDC" w:rsidRDefault="00F90BDC">
      <w:r xmlns:w="http://schemas.openxmlformats.org/wordprocessingml/2006/main">
        <w:t xml:space="preserve">1. قدرت سخاوت: چگونه بخشش می تواند منجر به شادی شود</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ارزش قدردانی: چگونه قدردانی می تواند روابط را تقویت کند</w:t>
      </w:r>
    </w:p>
    <w:p w14:paraId="1BD4E434" w14:textId="77777777" w:rsidR="00F90BDC" w:rsidRDefault="00F90BDC"/>
    <w:p w14:paraId="514354D7" w14:textId="77777777" w:rsidR="00F90BDC" w:rsidRDefault="00F90BDC">
      <w:r xmlns:w="http://schemas.openxmlformats.org/wordprocessingml/2006/main">
        <w:t xml:space="preserve">1. 2 قرنتیان 9: 7 - هر یک از شما باید آنچه را که در قلب خود تصمیم گرفته اید، نه از روی اکراه یا از روی اجبار، بدهید، زیرا خدا بخشنده شاد را دوست دارد.</w:t>
      </w:r>
    </w:p>
    <w:p w14:paraId="1F1A8D8E" w14:textId="77777777" w:rsidR="00F90BDC" w:rsidRDefault="00F90BDC"/>
    <w:p w14:paraId="58B54512" w14:textId="77777777" w:rsidR="00F90BDC" w:rsidRDefault="00F90BDC">
      <w:r xmlns:w="http://schemas.openxmlformats.org/wordprocessingml/2006/main">
        <w:t xml:space="preserve">2. فیلیپیان 4: 6 - برای هیچ چیز مضطرب نباشید، بلکه در هر موقعیتی، با دعا و درخواست، با شکرگزاری، درخواست های خود را به خدا ارائه دهید.</w:t>
      </w:r>
    </w:p>
    <w:p w14:paraId="3D279E21" w14:textId="77777777" w:rsidR="00F90BDC" w:rsidRDefault="00F90BDC"/>
    <w:p w14:paraId="33EA229E" w14:textId="77777777" w:rsidR="00F90BDC" w:rsidRDefault="00F90BDC">
      <w:r xmlns:w="http://schemas.openxmlformats.org/wordprocessingml/2006/main">
        <w:t xml:space="preserve">لوقا 22:6 و او وعده داد و در جستجوی فرصتی بود تا در غیاب جمعیت او را به آنها تسلیم کند.</w:t>
      </w:r>
    </w:p>
    <w:p w14:paraId="383EDDF1" w14:textId="77777777" w:rsidR="00F90BDC" w:rsidRDefault="00F90BDC"/>
    <w:p w14:paraId="5ED53885" w14:textId="77777777" w:rsidR="00F90BDC" w:rsidRDefault="00F90BDC">
      <w:r xmlns:w="http://schemas.openxmlformats.org/wordprocessingml/2006/main">
        <w:t xml:space="preserve">عیسی توسط یهودا خیانت شد، حتی اگر او قول داده بود که این کار را نکند.</w:t>
      </w:r>
    </w:p>
    <w:p w14:paraId="34E63B95" w14:textId="77777777" w:rsidR="00F90BDC" w:rsidRDefault="00F90BDC"/>
    <w:p w14:paraId="7F8880DE" w14:textId="77777777" w:rsidR="00F90BDC" w:rsidRDefault="00F90BDC">
      <w:r xmlns:w="http://schemas.openxmlformats.org/wordprocessingml/2006/main">
        <w:t xml:space="preserve">1. خیانت عیسی: درک هدف و درس های آن</w:t>
      </w:r>
    </w:p>
    <w:p w14:paraId="32C4B844" w14:textId="77777777" w:rsidR="00F90BDC" w:rsidRDefault="00F90BDC"/>
    <w:p w14:paraId="3FDDC6AB" w14:textId="77777777" w:rsidR="00F90BDC" w:rsidRDefault="00F90BDC">
      <w:r xmlns:w="http://schemas.openxmlformats.org/wordprocessingml/2006/main">
        <w:t xml:space="preserve">2. حفظ ایمان در برابر خیانت</w:t>
      </w:r>
    </w:p>
    <w:p w14:paraId="3A1B7047" w14:textId="77777777" w:rsidR="00F90BDC" w:rsidRDefault="00F90BDC"/>
    <w:p w14:paraId="49AF2BAF" w14:textId="77777777" w:rsidR="00F90BDC" w:rsidRDefault="00F90BDC">
      <w:r xmlns:w="http://schemas.openxmlformats.org/wordprocessingml/2006/main">
        <w:t xml:space="preserve">1. اشعیا 53: 3-5</w:t>
      </w:r>
    </w:p>
    <w:p w14:paraId="602BB4E2" w14:textId="77777777" w:rsidR="00F90BDC" w:rsidRDefault="00F90BDC"/>
    <w:p w14:paraId="07C739EA" w14:textId="77777777" w:rsidR="00F90BDC" w:rsidRDefault="00F90BDC">
      <w:r xmlns:w="http://schemas.openxmlformats.org/wordprocessingml/2006/main">
        <w:t xml:space="preserve">2. یوحنا 13: 18-30</w:t>
      </w:r>
    </w:p>
    <w:p w14:paraId="01058A7F" w14:textId="77777777" w:rsidR="00F90BDC" w:rsidRDefault="00F90BDC"/>
    <w:p w14:paraId="4C9EDE5C" w14:textId="77777777" w:rsidR="00F90BDC" w:rsidRDefault="00F90BDC">
      <w:r xmlns:w="http://schemas.openxmlformats.org/wordprocessingml/2006/main">
        <w:t xml:space="preserve">لوقا 22:7 پس روز فطیر فرا رسید که عید فصح باید کشته شود.</w:t>
      </w:r>
    </w:p>
    <w:p w14:paraId="05C5606B" w14:textId="77777777" w:rsidR="00F90BDC" w:rsidRDefault="00F90BDC"/>
    <w:p w14:paraId="0010A485" w14:textId="77777777" w:rsidR="00F90BDC" w:rsidRDefault="00F90BDC">
      <w:r xmlns:w="http://schemas.openxmlformats.org/wordprocessingml/2006/main">
        <w:t xml:space="preserve">در روز نان فطیر، بره فصح باید قربانی می‌شد.</w:t>
      </w:r>
    </w:p>
    <w:p w14:paraId="198425E9" w14:textId="77777777" w:rsidR="00F90BDC" w:rsidRDefault="00F90BDC"/>
    <w:p w14:paraId="7DAF19D5" w14:textId="77777777" w:rsidR="00F90BDC" w:rsidRDefault="00F90BDC">
      <w:r xmlns:w="http://schemas.openxmlformats.org/wordprocessingml/2006/main">
        <w:t xml:space="preserve">1. قربانی بره پسح: درک معنای کفاره</w:t>
      </w:r>
    </w:p>
    <w:p w14:paraId="417F0519" w14:textId="77777777" w:rsidR="00F90BDC" w:rsidRDefault="00F90BDC"/>
    <w:p w14:paraId="40F35624" w14:textId="77777777" w:rsidR="00F90BDC" w:rsidRDefault="00F90BDC">
      <w:r xmlns:w="http://schemas.openxmlformats.org/wordprocessingml/2006/main">
        <w:t xml:space="preserve">2. قدرت سمبولیسم: کاوش در اهمیت نان فطیر در کتاب مقدس</w:t>
      </w:r>
    </w:p>
    <w:p w14:paraId="523C768C" w14:textId="77777777" w:rsidR="00F90BDC" w:rsidRDefault="00F90BDC"/>
    <w:p w14:paraId="749CC008" w14:textId="77777777" w:rsidR="00F90BDC" w:rsidRDefault="00F90BDC">
      <w:r xmlns:w="http://schemas.openxmlformats.org/wordprocessingml/2006/main">
        <w:t xml:space="preserve">1. خروج 12:1-14 (دستورات خدا به بنی اسرائیل برای قربانی کردن بره فصح)</w:t>
      </w:r>
    </w:p>
    <w:p w14:paraId="3C7FF7AE" w14:textId="77777777" w:rsidR="00F90BDC" w:rsidRDefault="00F90BDC"/>
    <w:p w14:paraId="144DA2F5" w14:textId="77777777" w:rsidR="00F90BDC" w:rsidRDefault="00F90BDC">
      <w:r xmlns:w="http://schemas.openxmlformats.org/wordprocessingml/2006/main">
        <w:t xml:space="preserve">2. یوحنا 1:29 (عیسی به عنوان بره خدا که گناه جهان را برمی دارد)</w:t>
      </w:r>
    </w:p>
    <w:p w14:paraId="01715531" w14:textId="77777777" w:rsidR="00F90BDC" w:rsidRDefault="00F90BDC"/>
    <w:p w14:paraId="73DDF783" w14:textId="77777777" w:rsidR="00F90BDC" w:rsidRDefault="00F90BDC">
      <w:r xmlns:w="http://schemas.openxmlformats.org/wordprocessingml/2006/main">
        <w:t xml:space="preserve">لوقا 22:8 و پطرس و یوحنا را فرستاد و گفت: بروید و عید فصح را برای ما آماده کنید تا بخوریم.</w:t>
      </w:r>
    </w:p>
    <w:p w14:paraId="256D5E12" w14:textId="77777777" w:rsidR="00F90BDC" w:rsidRDefault="00F90BDC"/>
    <w:p w14:paraId="6FBE92C1" w14:textId="77777777" w:rsidR="00F90BDC" w:rsidRDefault="00F90BDC">
      <w:r xmlns:w="http://schemas.openxmlformats.org/wordprocessingml/2006/main">
        <w:t xml:space="preserve">عیسی پطرس و یوحنا را برای تهیه غذای عید فصح می فرستد.</w:t>
      </w:r>
    </w:p>
    <w:p w14:paraId="7D10FB7B" w14:textId="77777777" w:rsidR="00F90BDC" w:rsidRDefault="00F90BDC"/>
    <w:p w14:paraId="0F8CAA2D" w14:textId="77777777" w:rsidR="00F90BDC" w:rsidRDefault="00F90BDC">
      <w:r xmlns:w="http://schemas.openxmlformats.org/wordprocessingml/2006/main">
        <w:t xml:space="preserve">1. "قدرت خدمت: چگونه پطرس و یوحنا از فرمان عیسی پیروی کردند"</w:t>
      </w:r>
    </w:p>
    <w:p w14:paraId="22694A01" w14:textId="77777777" w:rsidR="00F90BDC" w:rsidRDefault="00F90BDC"/>
    <w:p w14:paraId="3C48D10B" w14:textId="77777777" w:rsidR="00F90BDC" w:rsidRDefault="00F90BDC">
      <w:r xmlns:w="http://schemas.openxmlformats.org/wordprocessingml/2006/main">
        <w:t xml:space="preserve">2. "معنای عید فصح: قربانی عیسی و رستگاری ما"</w:t>
      </w:r>
    </w:p>
    <w:p w14:paraId="5088742D" w14:textId="77777777" w:rsidR="00F90BDC" w:rsidRDefault="00F90BDC"/>
    <w:p w14:paraId="1DDDD2BE" w14:textId="77777777" w:rsidR="00F90BDC" w:rsidRDefault="00F90BDC">
      <w:r xmlns:w="http://schemas.openxmlformats.org/wordprocessingml/2006/main">
        <w:t xml:space="preserve">1. متی 26: 17-30 - عیسی شام خداوند را تأسیس می کند</w:t>
      </w:r>
    </w:p>
    <w:p w14:paraId="61EA882E" w14:textId="77777777" w:rsidR="00F90BDC" w:rsidRDefault="00F90BDC"/>
    <w:p w14:paraId="7D773FA6" w14:textId="77777777" w:rsidR="00F90BDC" w:rsidRDefault="00F90BDC">
      <w:r xmlns:w="http://schemas.openxmlformats.org/wordprocessingml/2006/main">
        <w:t xml:space="preserve">2. خروج 12:1-14 - اولین عید فصح شرح داده شد</w:t>
      </w:r>
    </w:p>
    <w:p w14:paraId="62D1B592" w14:textId="77777777" w:rsidR="00F90BDC" w:rsidRDefault="00F90BDC"/>
    <w:p w14:paraId="222F7C08" w14:textId="77777777" w:rsidR="00F90BDC" w:rsidRDefault="00F90BDC">
      <w:r xmlns:w="http://schemas.openxmlformats.org/wordprocessingml/2006/main">
        <w:t xml:space="preserve">لوقا 22:9 به او گفتند: «کجا می‌خواهی آماده کنیم؟»</w:t>
      </w:r>
    </w:p>
    <w:p w14:paraId="12B5F828" w14:textId="77777777" w:rsidR="00F90BDC" w:rsidRDefault="00F90BDC"/>
    <w:p w14:paraId="69FDC150" w14:textId="77777777" w:rsidR="00F90BDC" w:rsidRDefault="00F90BDC">
      <w:r xmlns:w="http://schemas.openxmlformats.org/wordprocessingml/2006/main">
        <w:t xml:space="preserve">عیسی به شاگردانش دستور داد که غذای عید فصح را آماده کنند.</w:t>
      </w:r>
    </w:p>
    <w:p w14:paraId="46EE0F66" w14:textId="77777777" w:rsidR="00F90BDC" w:rsidRDefault="00F90BDC"/>
    <w:p w14:paraId="35D1A721" w14:textId="77777777" w:rsidR="00F90BDC" w:rsidRDefault="00F90BDC">
      <w:r xmlns:w="http://schemas.openxmlformats.org/wordprocessingml/2006/main">
        <w:t xml:space="preserve">1: اهمیت پیروی از دستورات عیسی در زندگی ما.</w:t>
      </w:r>
    </w:p>
    <w:p w14:paraId="4705661E" w14:textId="77777777" w:rsidR="00F90BDC" w:rsidRDefault="00F90BDC"/>
    <w:p w14:paraId="352B7187" w14:textId="77777777" w:rsidR="00F90BDC" w:rsidRDefault="00F90BDC">
      <w:r xmlns:w="http://schemas.openxmlformats.org/wordprocessingml/2006/main">
        <w:t xml:space="preserve">2: آمادگی برای زندگی در خدمت خدا.</w:t>
      </w:r>
    </w:p>
    <w:p w14:paraId="5EAF1FB5" w14:textId="77777777" w:rsidR="00F90BDC" w:rsidRDefault="00F90BDC"/>
    <w:p w14:paraId="7F605085" w14:textId="77777777" w:rsidR="00F90BDC" w:rsidRDefault="00F90BDC">
      <w:r xmlns:w="http://schemas.openxmlformats.org/wordprocessingml/2006/main">
        <w:t xml:space="preserve">1: متی 6:33 - ابتدا پادشاهی خدا و عدالت او را بجویید و همه این چیزها به شما اضافه خواهد شد.</w:t>
      </w:r>
    </w:p>
    <w:p w14:paraId="2CFE027E" w14:textId="77777777" w:rsidR="00F90BDC" w:rsidRDefault="00F90BDC"/>
    <w:p w14:paraId="27B25F23" w14:textId="77777777" w:rsidR="00F90BDC" w:rsidRDefault="00F90BDC">
      <w:r xmlns:w="http://schemas.openxmlformats.org/wordprocessingml/2006/main">
        <w:t xml:space="preserve">2: یعقوب 4: 7 - پس خود را تسلیم خدا کنید. در برابر شیطان مقاومت کن، و او از تو فرار خواهد کرد.</w:t>
      </w:r>
    </w:p>
    <w:p w14:paraId="00F88082" w14:textId="77777777" w:rsidR="00F90BDC" w:rsidRDefault="00F90BDC"/>
    <w:p w14:paraId="5866B6F1" w14:textId="77777777" w:rsidR="00F90BDC" w:rsidRDefault="00F90BDC">
      <w:r xmlns:w="http://schemas.openxmlformats.org/wordprocessingml/2006/main">
        <w:t xml:space="preserve">لوقا 22:10 و او به آنها گفت: «اینک، هنگامی که به شهر وارد می شوید، شخصی به ملاقات شما خواهد آمد که پارچ آب حمل می کند. او را به خانه ای که در آن وارد می شود دنبال کنید.</w:t>
      </w:r>
    </w:p>
    <w:p w14:paraId="778532D6" w14:textId="77777777" w:rsidR="00F90BDC" w:rsidRDefault="00F90BDC"/>
    <w:p w14:paraId="4BFC27A3" w14:textId="77777777" w:rsidR="00F90BDC" w:rsidRDefault="00F90BDC">
      <w:r xmlns:w="http://schemas.openxmlformats.org/wordprocessingml/2006/main">
        <w:t xml:space="preserve">عیسی به شاگردانش دستور می‌دهد که وقتی وارد شهری می‌شوند، مردی را که پارچ آب به دوش دارد، تعقیب کنند و به خانه‌ای بروند که آن مرد وارد آن می‌شود.</w:t>
      </w:r>
    </w:p>
    <w:p w14:paraId="238987A3" w14:textId="77777777" w:rsidR="00F90BDC" w:rsidRDefault="00F90BDC"/>
    <w:p w14:paraId="6E252F82" w14:textId="77777777" w:rsidR="00F90BDC" w:rsidRDefault="00F90BDC">
      <w:r xmlns:w="http://schemas.openxmlformats.org/wordprocessingml/2006/main">
        <w:t xml:space="preserve">1. قدرت اطاعت - عیسی به ما می آموزد که پیروی از دستورات خدا با اطاعت، کلید باز کردن قفل سرنوشت ما است.</w:t>
      </w:r>
    </w:p>
    <w:p w14:paraId="239C9061" w14:textId="77777777" w:rsidR="00F90BDC" w:rsidRDefault="00F90BDC"/>
    <w:p w14:paraId="485BA058" w14:textId="77777777" w:rsidR="00F90BDC" w:rsidRDefault="00F90BDC">
      <w:r xmlns:w="http://schemas.openxmlformats.org/wordprocessingml/2006/main">
        <w:t xml:space="preserve">2. اهمیت یک قلب باز - عیسی به ما نشان می‌دهد که باز بودن برای هدایت خدا می‌تواند ما را به مکان‌های غیرمنتظره‌ای از برکت هدایت کند.</w:t>
      </w:r>
    </w:p>
    <w:p w14:paraId="7E233844" w14:textId="77777777" w:rsidR="00F90BDC" w:rsidRDefault="00F90BDC"/>
    <w:p w14:paraId="283282EA" w14:textId="77777777" w:rsidR="00F90BDC" w:rsidRDefault="00F90BDC">
      <w:r xmlns:w="http://schemas.openxmlformats.org/wordprocessingml/2006/main">
        <w:t xml:space="preserve">1. تثنیه 28:2 - "و اگر به صدای یهوه خدایت گوش کنی، همه این برکات بر تو خواهد رسید و تو را فرا خواهد گرفت."</w:t>
      </w:r>
    </w:p>
    <w:p w14:paraId="34D50860" w14:textId="77777777" w:rsidR="00F90BDC" w:rsidRDefault="00F90BDC"/>
    <w:p w14:paraId="6BAF1BA5" w14:textId="77777777" w:rsidR="00F90BDC" w:rsidRDefault="00F90BDC">
      <w:r xmlns:w="http://schemas.openxmlformats.org/wordprocessingml/2006/main">
        <w:t xml:space="preserve">2. متی 7:7 - "بخواهید تا به شما داده شود، بجویید تا خواهید یافت، بکوبید تا به روی شما باز شود."</w:t>
      </w:r>
    </w:p>
    <w:p w14:paraId="37C481CD" w14:textId="77777777" w:rsidR="00F90BDC" w:rsidRDefault="00F90BDC"/>
    <w:p w14:paraId="08B46EDE" w14:textId="77777777" w:rsidR="00F90BDC" w:rsidRDefault="00F90BDC">
      <w:r xmlns:w="http://schemas.openxmlformats.org/wordprocessingml/2006/main">
        <w:t xml:space="preserve">لوقا 22:11 و به صاحب خانه خواهید گفت: استاد به تو می‌گوید اتاق مهمان کجاست که در آن عید فصح را با شاگردانم بخورم؟</w:t>
      </w:r>
    </w:p>
    <w:p w14:paraId="0D0DE284" w14:textId="77777777" w:rsidR="00F90BDC" w:rsidRDefault="00F90BDC"/>
    <w:p w14:paraId="68B78757" w14:textId="77777777" w:rsidR="00F90BDC" w:rsidRDefault="00F90BDC">
      <w:r xmlns:w="http://schemas.openxmlformats.org/wordprocessingml/2006/main">
        <w:t xml:space="preserve">عیسی می پرسد کجا می تواند با شاگردانش غذای عید فصح بخورد.</w:t>
      </w:r>
    </w:p>
    <w:p w14:paraId="63D006F2" w14:textId="77777777" w:rsidR="00F90BDC" w:rsidRDefault="00F90BDC"/>
    <w:p w14:paraId="3EA752CC" w14:textId="77777777" w:rsidR="00F90BDC" w:rsidRDefault="00F90BDC">
      <w:r xmlns:w="http://schemas.openxmlformats.org/wordprocessingml/2006/main">
        <w:t xml:space="preserve">1. قدرت دعوت: چگونه عیسی شاگردان خود را به شام عید فصح دعوت کرد</w:t>
      </w:r>
    </w:p>
    <w:p w14:paraId="342030A1" w14:textId="77777777" w:rsidR="00F90BDC" w:rsidRDefault="00F90BDC"/>
    <w:p w14:paraId="51F66621" w14:textId="77777777" w:rsidR="00F90BDC" w:rsidRDefault="00F90BDC">
      <w:r xmlns:w="http://schemas.openxmlformats.org/wordprocessingml/2006/main">
        <w:t xml:space="preserve">2. معنای غذای عید فصح: درک اهمیت آن برای عیسی و شاگردانش</w:t>
      </w:r>
    </w:p>
    <w:p w14:paraId="74B8F16D" w14:textId="77777777" w:rsidR="00F90BDC" w:rsidRDefault="00F90BDC"/>
    <w:p w14:paraId="7612E2F2" w14:textId="77777777" w:rsidR="00F90BDC" w:rsidRDefault="00F90BDC">
      <w:r xmlns:w="http://schemas.openxmlformats.org/wordprocessingml/2006/main">
        <w:t xml:space="preserve">1. یوحنا 13: 1-2، «الان قبل از عید فصح، چون عیسی دانست که ساعت خروج او از این جهان نزد پدر فرا رسیده است، چون به کسانی که در جهان بودند محبت کرد، آنها را محبت کرد. پایان. و در هنگام شام، شیطان قبلاً آن را در قلب یهودا اسخریوطی، پسر شمعون گذاشته بود تا به او خیانت کند.»</w:t>
      </w:r>
    </w:p>
    <w:p w14:paraId="4D9963F6" w14:textId="77777777" w:rsidR="00F90BDC" w:rsidRDefault="00F90BDC"/>
    <w:p w14:paraId="109CAC90" w14:textId="77777777" w:rsidR="00F90BDC" w:rsidRDefault="00F90BDC">
      <w:r xmlns:w="http://schemas.openxmlformats.org/wordprocessingml/2006/main">
        <w:t xml:space="preserve">2. متی 26: 17-20، "الان در روز اول نان فطیر، شاگردان نزد عیسی آمده، گفتند: "از کجا میخواهی برای خوردن عید فصح آماده کنیم؟" او گفت: نزد مردی به شهر برو و به او بگو: «معلم می‌گوید وقت من نزدیک است. من عید فصح را در خانه تو با شاگردانم برپا خواهم کرد.» و شاگردان همانطور که عیسی به آنها دستور داده بود عمل کردند و عید فصح را آماده کردند.»</w:t>
      </w:r>
    </w:p>
    <w:p w14:paraId="6594BBC5" w14:textId="77777777" w:rsidR="00F90BDC" w:rsidRDefault="00F90BDC"/>
    <w:p w14:paraId="15F45BE5" w14:textId="77777777" w:rsidR="00F90BDC" w:rsidRDefault="00F90BDC">
      <w:r xmlns:w="http://schemas.openxmlformats.org/wordprocessingml/2006/main">
        <w:t xml:space="preserve">لوقا 22:12 و او یک بالاخانه بزرگ مبله را به شما نشان خواهد داد: آنجا آماده کنید.</w:t>
      </w:r>
    </w:p>
    <w:p w14:paraId="5A76262C" w14:textId="77777777" w:rsidR="00F90BDC" w:rsidRDefault="00F90BDC"/>
    <w:p w14:paraId="01A358DB" w14:textId="77777777" w:rsidR="00F90BDC" w:rsidRDefault="00F90BDC">
      <w:r xmlns:w="http://schemas.openxmlformats.org/wordprocessingml/2006/main">
        <w:t xml:space="preserve">عیسی به شاگردان می‌گوید که یک بالاخانه بزرگ برای عید فصح آماده کنند.</w:t>
      </w:r>
    </w:p>
    <w:p w14:paraId="72946820" w14:textId="77777777" w:rsidR="00F90BDC" w:rsidRDefault="00F90BDC"/>
    <w:p w14:paraId="426B9806" w14:textId="77777777" w:rsidR="00F90BDC" w:rsidRDefault="00F90BDC">
      <w:r xmlns:w="http://schemas.openxmlformats.org/wordprocessingml/2006/main">
        <w:t xml:space="preserve">1. ایمان عیسی به شاگردانش: چگونه عیسی به ما اعتماد می کند و به ما قدرت می دهد تا کارهای بزرگ انجام دهیم.</w:t>
      </w:r>
    </w:p>
    <w:p w14:paraId="34B4020F" w14:textId="77777777" w:rsidR="00F90BDC" w:rsidRDefault="00F90BDC"/>
    <w:p w14:paraId="78BFD828" w14:textId="77777777" w:rsidR="00F90BDC" w:rsidRDefault="00F90BDC">
      <w:r xmlns:w="http://schemas.openxmlformats.org/wordprocessingml/2006/main">
        <w:t xml:space="preserve">2. آماده شدن برای عید فصح: نگاهی به اینکه عیسی چگونه شاگردان خود را برای شام آخر آماده کرد.</w:t>
      </w:r>
    </w:p>
    <w:p w14:paraId="72D46725" w14:textId="77777777" w:rsidR="00F90BDC" w:rsidRDefault="00F90BDC"/>
    <w:p w14:paraId="5985F6F1" w14:textId="77777777" w:rsidR="00F90BDC" w:rsidRDefault="00F90BDC">
      <w:r xmlns:w="http://schemas.openxmlformats.org/wordprocessingml/2006/main">
        <w:t xml:space="preserve">1. متی 26:20-25 - عیسی به شاگردان می گوید که چگونه عید فصح را برگزار کنند.</w:t>
      </w:r>
    </w:p>
    <w:p w14:paraId="035F692D" w14:textId="77777777" w:rsidR="00F90BDC" w:rsidRDefault="00F90BDC"/>
    <w:p w14:paraId="7E528CDB" w14:textId="77777777" w:rsidR="00F90BDC" w:rsidRDefault="00F90BDC">
      <w:r xmlns:w="http://schemas.openxmlformats.org/wordprocessingml/2006/main">
        <w:t xml:space="preserve">2. یوحنا 13: 1-17 - عیسی پای شاگردان را در هنگام غذای پسح می شست.</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22:13 پس رفتند و چنانکه به ایشان گفته بود یافتند و عید فصح را آماده کردند.</w:t>
      </w:r>
    </w:p>
    <w:p w14:paraId="50E53AA0" w14:textId="77777777" w:rsidR="00F90BDC" w:rsidRDefault="00F90BDC"/>
    <w:p w14:paraId="0506DBC7" w14:textId="77777777" w:rsidR="00F90BDC" w:rsidRDefault="00F90BDC">
      <w:r xmlns:w="http://schemas.openxmlformats.org/wordprocessingml/2006/main">
        <w:t xml:space="preserve">عیسی به شاگردانش گفت که بروند و عید فصح را آماده کنند.</w:t>
      </w:r>
    </w:p>
    <w:p w14:paraId="732A17FD" w14:textId="77777777" w:rsidR="00F90BDC" w:rsidRDefault="00F90BDC"/>
    <w:p w14:paraId="30E735AE" w14:textId="77777777" w:rsidR="00F90BDC" w:rsidRDefault="00F90BDC">
      <w:r xmlns:w="http://schemas.openxmlformats.org/wordprocessingml/2006/main">
        <w:t xml:space="preserve">1. قدرت کلام عیسی: چگونه دستورات عیسی اقتدار او را نشان می دهد.</w:t>
      </w:r>
    </w:p>
    <w:p w14:paraId="310315ED" w14:textId="77777777" w:rsidR="00F90BDC" w:rsidRDefault="00F90BDC"/>
    <w:p w14:paraId="5E6CE409" w14:textId="77777777" w:rsidR="00F90BDC" w:rsidRDefault="00F90BDC">
      <w:r xmlns:w="http://schemas.openxmlformats.org/wordprocessingml/2006/main">
        <w:t xml:space="preserve">2. اهمیت اطاعت از عیسی: چرا باید به دستورات عیسی توجه کنیم؟</w:t>
      </w:r>
    </w:p>
    <w:p w14:paraId="12751D4A" w14:textId="77777777" w:rsidR="00F90BDC" w:rsidRDefault="00F90BDC"/>
    <w:p w14:paraId="31F16890" w14:textId="77777777" w:rsidR="00F90BDC" w:rsidRDefault="00F90BDC">
      <w:r xmlns:w="http://schemas.openxmlformats.org/wordprocessingml/2006/main">
        <w:t xml:space="preserve">1. 1 یوحنا 5: 3 - "زیرا محبت خدا این است که احکام او را نگاه داریم و احکام او سخت نیست."</w:t>
      </w:r>
    </w:p>
    <w:p w14:paraId="15453D7F" w14:textId="77777777" w:rsidR="00F90BDC" w:rsidRDefault="00F90BDC"/>
    <w:p w14:paraId="1C54FB2B" w14:textId="77777777" w:rsidR="00F90BDC" w:rsidRDefault="00F90BDC">
      <w:r xmlns:w="http://schemas.openxmlformats.org/wordprocessingml/2006/main">
        <w:t xml:space="preserve">2. فیلیپیان 2: 12-13 - "بنابراین، ای محبوب من، همانطور که همیشه اطاعت کرده اید، نه فقط در حضور من، بلکه اکنون بسیار بیشتر در غیاب من، نجات خود را با ترس و لرز انجام دهید، زیرا خداست. که در شما کار می‌کند که هم بخواهید و هم به رضایت او عمل کنید.»</w:t>
      </w:r>
    </w:p>
    <w:p w14:paraId="033465C9" w14:textId="77777777" w:rsidR="00F90BDC" w:rsidRDefault="00F90BDC"/>
    <w:p w14:paraId="0C31763D" w14:textId="77777777" w:rsidR="00F90BDC" w:rsidRDefault="00F90BDC">
      <w:r xmlns:w="http://schemas.openxmlformats.org/wordprocessingml/2006/main">
        <w:t xml:space="preserve">لوقا 22:14 و چون ساعت فرا رسید، نشست و دوازده رسول با او.</w:t>
      </w:r>
    </w:p>
    <w:p w14:paraId="6091A7B3" w14:textId="77777777" w:rsidR="00F90BDC" w:rsidRDefault="00F90BDC"/>
    <w:p w14:paraId="4EDB6EEF" w14:textId="77777777" w:rsidR="00F90BDC" w:rsidRDefault="00F90BDC">
      <w:r xmlns:w="http://schemas.openxmlformats.org/wordprocessingml/2006/main">
        <w:t xml:space="preserve">عیسی و دوازده حواری دور هم جمع شدند تا در شام آخر شرکت کنند.</w:t>
      </w:r>
    </w:p>
    <w:p w14:paraId="533BAD7A" w14:textId="77777777" w:rsidR="00F90BDC" w:rsidRDefault="00F90BDC"/>
    <w:p w14:paraId="337AF551" w14:textId="77777777" w:rsidR="00F90BDC" w:rsidRDefault="00F90BDC">
      <w:r xmlns:w="http://schemas.openxmlformats.org/wordprocessingml/2006/main">
        <w:t xml:space="preserve">1. قدرت اجتماع: درسهایی از شام آخر</w:t>
      </w:r>
    </w:p>
    <w:p w14:paraId="0F21EFA8" w14:textId="77777777" w:rsidR="00F90BDC" w:rsidRDefault="00F90BDC"/>
    <w:p w14:paraId="23F3C198" w14:textId="77777777" w:rsidR="00F90BDC" w:rsidRDefault="00F90BDC">
      <w:r xmlns:w="http://schemas.openxmlformats.org/wordprocessingml/2006/main">
        <w:t xml:space="preserve">2. یادگیری پیروی: مثال عیسی از اطاعت</w:t>
      </w:r>
    </w:p>
    <w:p w14:paraId="5956BB95" w14:textId="77777777" w:rsidR="00F90BDC" w:rsidRDefault="00F90BDC"/>
    <w:p w14:paraId="6F673B63" w14:textId="77777777" w:rsidR="00F90BDC" w:rsidRDefault="00F90BDC">
      <w:r xmlns:w="http://schemas.openxmlformats.org/wordprocessingml/2006/main">
        <w:t xml:space="preserve">1. عبرانیان 13: 15-16 - بیایید از طریق عیسی، پیوسته قربانی ستایش به خدا تقدیم کنیم - میوه لبهایی که آشکارا نام او را ادا می کنند. و از نیکی کردن و شریک شدن با دیگران غافل نشوید، زیرا خداوند از این قربانی ها خشنود است.</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اول قرنتیان 11:23-26 - زیرا آنچه را که به شما نیز منتقل کردم از خداوند دریافت کردم: خداوند عیسی در شبی که به او تسلیم شد، نان را گرفت و پس از شکرگزاری، آن را شکست و گفت: "این بدن من است که برای شماست. این کار را به یاد من انجام بده.» به همین ترتیب، پس از شام، جام را گرفت و گفت: «این جام عهد جدید در خون من است. هر گاه از آن نوشیدنی به یاد من این کار را بکن.» زیرا هرگاه این نان را بخورید و از این جام بنوشید، مرگ خداوند را تا آمدن او اعلام می‌کنید.</w:t>
      </w:r>
    </w:p>
    <w:p w14:paraId="4D41BEC4" w14:textId="77777777" w:rsidR="00F90BDC" w:rsidRDefault="00F90BDC"/>
    <w:p w14:paraId="6E404CFA" w14:textId="77777777" w:rsidR="00F90BDC" w:rsidRDefault="00F90BDC">
      <w:r xmlns:w="http://schemas.openxmlformats.org/wordprocessingml/2006/main">
        <w:t xml:space="preserve">لوقا 22:15 و او به آنها گفت: "با آرزوی من این فصح را قبل از اینکه رنج بکشم، با شما بخورم.</w:t>
      </w:r>
    </w:p>
    <w:p w14:paraId="33D6029D" w14:textId="77777777" w:rsidR="00F90BDC" w:rsidRDefault="00F90BDC"/>
    <w:p w14:paraId="342F1B2D" w14:textId="77777777" w:rsidR="00F90BDC" w:rsidRDefault="00F90BDC">
      <w:r xmlns:w="http://schemas.openxmlformats.org/wordprocessingml/2006/main">
        <w:t xml:space="preserve">عیسی تمایل خود را برای خوردن عید فصح با شاگردانش قبل از مرگ ابراز کرد.</w:t>
      </w:r>
    </w:p>
    <w:p w14:paraId="0E325488" w14:textId="77777777" w:rsidR="00F90BDC" w:rsidRDefault="00F90BDC"/>
    <w:p w14:paraId="3BE1AE50" w14:textId="77777777" w:rsidR="00F90BDC" w:rsidRDefault="00F90BDC">
      <w:r xmlns:w="http://schemas.openxmlformats.org/wordprocessingml/2006/main">
        <w:t xml:space="preserve">1. آخرین درخواست عیسی: الگویی برای خدمت به یکدیگر</w:t>
      </w:r>
    </w:p>
    <w:p w14:paraId="5BE902C9" w14:textId="77777777" w:rsidR="00F90BDC" w:rsidRDefault="00F90BDC"/>
    <w:p w14:paraId="151CBD0D" w14:textId="77777777" w:rsidR="00F90BDC" w:rsidRDefault="00F90BDC">
      <w:r xmlns:w="http://schemas.openxmlformats.org/wordprocessingml/2006/main">
        <w:t xml:space="preserve">2. قربانی عیسی: عشق او به ما</w:t>
      </w:r>
    </w:p>
    <w:p w14:paraId="0A8D6202" w14:textId="77777777" w:rsidR="00F90BDC" w:rsidRDefault="00F90BDC"/>
    <w:p w14:paraId="6CF5A8BC" w14:textId="77777777" w:rsidR="00F90BDC" w:rsidRDefault="00F90BDC">
      <w:r xmlns:w="http://schemas.openxmlformats.org/wordprocessingml/2006/main">
        <w:t xml:space="preserve">1. یوحنا 15:13 - هیچکس محبتی بزرگتر از این ندارد که انسان جان خود را برای دوستان خود فدا کند.</w:t>
      </w:r>
    </w:p>
    <w:p w14:paraId="2757357A" w14:textId="77777777" w:rsidR="00F90BDC" w:rsidRDefault="00F90BDC"/>
    <w:p w14:paraId="57AB427D" w14:textId="77777777" w:rsidR="00F90BDC" w:rsidRDefault="00F90BDC">
      <w:r xmlns:w="http://schemas.openxmlformats.org/wordprocessingml/2006/main">
        <w:t xml:space="preserve">2. رومیان 5: 8 - اما خدا محبت خود را نسبت به ما ستوده است، زیرا در حالی که ما هنوز گناهکار بودیم، مسیح برای ما مرد.</w:t>
      </w:r>
    </w:p>
    <w:p w14:paraId="6022A5F3" w14:textId="77777777" w:rsidR="00F90BDC" w:rsidRDefault="00F90BDC"/>
    <w:p w14:paraId="2C4554BD" w14:textId="77777777" w:rsidR="00F90BDC" w:rsidRDefault="00F90BDC">
      <w:r xmlns:w="http://schemas.openxmlformats.org/wordprocessingml/2006/main">
        <w:t xml:space="preserve">لوقا 22:16 زیرا به شما می گویم که دیگر از آن نخواهم خورد تا زمانی که در ملکوت خدا تحقق یابد.</w:t>
      </w:r>
    </w:p>
    <w:p w14:paraId="7AD09AFE" w14:textId="77777777" w:rsidR="00F90BDC" w:rsidRDefault="00F90BDC"/>
    <w:p w14:paraId="2FD6F54A" w14:textId="77777777" w:rsidR="00F90BDC" w:rsidRDefault="00F90BDC">
      <w:r xmlns:w="http://schemas.openxmlformats.org/wordprocessingml/2006/main">
        <w:t xml:space="preserve">این قسمت از بیانیه عیسی صحبت می کند که از غذای عید فصح تا زمانی که در ملکوت خدا برآورده نشود، نمی خورد.</w:t>
      </w:r>
    </w:p>
    <w:p w14:paraId="648CEAD4" w14:textId="77777777" w:rsidR="00F90BDC" w:rsidRDefault="00F90BDC"/>
    <w:p w14:paraId="0D19A3C8" w14:textId="77777777" w:rsidR="00F90BDC" w:rsidRDefault="00F90BDC">
      <w:r xmlns:w="http://schemas.openxmlformats.org/wordprocessingml/2006/main">
        <w:t xml:space="preserve">1. انجام عید فصح در پادشاهی خدا</w:t>
      </w:r>
    </w:p>
    <w:p w14:paraId="2BACDE30" w14:textId="77777777" w:rsidR="00F90BDC" w:rsidRDefault="00F90BDC"/>
    <w:p w14:paraId="21D4A990" w14:textId="77777777" w:rsidR="00F90BDC" w:rsidRDefault="00F90BDC">
      <w:r xmlns:w="http://schemas.openxmlformats.org/wordprocessingml/2006/main">
        <w:t xml:space="preserve">2. اهمیت قربانی عیسی</w:t>
      </w:r>
    </w:p>
    <w:p w14:paraId="7679AFC8" w14:textId="77777777" w:rsidR="00F90BDC" w:rsidRDefault="00F90BDC"/>
    <w:p w14:paraId="35598DE2" w14:textId="77777777" w:rsidR="00F90BDC" w:rsidRDefault="00F90BDC">
      <w:r xmlns:w="http://schemas.openxmlformats.org/wordprocessingml/2006/main">
        <w:t xml:space="preserve">1. متی 26:17-19 - عیسی عشای ربانی را تأسیس می کند</w:t>
      </w:r>
    </w:p>
    <w:p w14:paraId="47A4E540" w14:textId="77777777" w:rsidR="00F90BDC" w:rsidRDefault="00F90BDC"/>
    <w:p w14:paraId="1BFBB366" w14:textId="77777777" w:rsidR="00F90BDC" w:rsidRDefault="00F90BDC">
      <w:r xmlns:w="http://schemas.openxmlformats.org/wordprocessingml/2006/main">
        <w:t xml:space="preserve">2. مکاشفه 19: 6-9 - عیسی به عنوان پادشاه پادشاهان و خداوند خداوندان ظاهر شد.</w:t>
      </w:r>
    </w:p>
    <w:p w14:paraId="221E2028" w14:textId="77777777" w:rsidR="00F90BDC" w:rsidRDefault="00F90BDC"/>
    <w:p w14:paraId="78C458AC" w14:textId="77777777" w:rsidR="00F90BDC" w:rsidRDefault="00F90BDC">
      <w:r xmlns:w="http://schemas.openxmlformats.org/wordprocessingml/2006/main">
        <w:t xml:space="preserve">لوقا 22:17 پس جام را گرفت و شکر کرد و گفت: این را بگیرید و بین خود تقسیم کنید.</w:t>
      </w:r>
    </w:p>
    <w:p w14:paraId="1F8ABCE4" w14:textId="77777777" w:rsidR="00F90BDC" w:rsidRDefault="00F90BDC"/>
    <w:p w14:paraId="287D3ACA" w14:textId="77777777" w:rsidR="00F90BDC" w:rsidRDefault="00F90BDC">
      <w:r xmlns:w="http://schemas.openxmlformats.org/wordprocessingml/2006/main">
        <w:t xml:space="preserve">به شاگردان جامی شراب دادند و دستور دادند که آن را بین خود تقسیم کنند. 1: از مثال عیسی در مشارکت و سپاسگزاری باید پیروی کرد. 2: از الگوی فروتنی و خدمت به دیگران عیسی باید پیروی کرد. 1: فیلیپیان 2: 3-4 - هیچ کاری از روی رقابت یا خودپسندی انجام ندهید، بلکه در فروتنی دیگران را مهمتر از خود بدانید. 2: یوحنا 13: 12-17 - عیسی با فروتنی پاهای شاگردان خود را به عنوان نمونه ای از اینکه چگونه باید به یکدیگر خدمت کنیم، شست.</w:t>
      </w:r>
    </w:p>
    <w:p w14:paraId="6745278E" w14:textId="77777777" w:rsidR="00F90BDC" w:rsidRDefault="00F90BDC"/>
    <w:p w14:paraId="630B5A0F" w14:textId="77777777" w:rsidR="00F90BDC" w:rsidRDefault="00F90BDC">
      <w:r xmlns:w="http://schemas.openxmlformats.org/wordprocessingml/2006/main">
        <w:t xml:space="preserve">لوقا 22:18 زیرا به شما می‌گویم از میوه انگور نمی‌نوشم تا پادشاهی خدا بیاید.</w:t>
      </w:r>
    </w:p>
    <w:p w14:paraId="458AEBBB" w14:textId="77777777" w:rsidR="00F90BDC" w:rsidRDefault="00F90BDC"/>
    <w:p w14:paraId="7D824F8E" w14:textId="77777777" w:rsidR="00F90BDC" w:rsidRDefault="00F90BDC">
      <w:r xmlns:w="http://schemas.openxmlformats.org/wordprocessingml/2006/main">
        <w:t xml:space="preserve">پادشاهی خدا زمانی خواهد آمد که عیسی از میوه تاک بنوشد.</w:t>
      </w:r>
    </w:p>
    <w:p w14:paraId="0B32E6A3" w14:textId="77777777" w:rsidR="00F90BDC" w:rsidRDefault="00F90BDC"/>
    <w:p w14:paraId="3AC6ABFE" w14:textId="77777777" w:rsidR="00F90BDC" w:rsidRDefault="00F90BDC">
      <w:r xmlns:w="http://schemas.openxmlformats.org/wordprocessingml/2006/main">
        <w:t xml:space="preserve">1. پادشاهی خدا در حال آمدن است - لوقا 22:18</w:t>
      </w:r>
    </w:p>
    <w:p w14:paraId="72C112A0" w14:textId="77777777" w:rsidR="00F90BDC" w:rsidRDefault="00F90BDC"/>
    <w:p w14:paraId="73F47EC8" w14:textId="77777777" w:rsidR="00F90BDC" w:rsidRDefault="00F90BDC">
      <w:r xmlns:w="http://schemas.openxmlformats.org/wordprocessingml/2006/main">
        <w:t xml:space="preserve">2. انتظار صبورانه برای پادشاهی خدا - لوقا 22:18</w:t>
      </w:r>
    </w:p>
    <w:p w14:paraId="05B0A5D6" w14:textId="77777777" w:rsidR="00F90BDC" w:rsidRDefault="00F90BDC"/>
    <w:p w14:paraId="64D6BADD" w14:textId="77777777" w:rsidR="00F90BDC" w:rsidRDefault="00F90BDC">
      <w:r xmlns:w="http://schemas.openxmlformats.org/wordprocessingml/2006/main">
        <w:t xml:space="preserve">1. اشعیا 9: 6-7 - زیرا برای ما فرزندی متولد شد، به ما پسری داده شد و حکومت بر دوش او خواهد بود و نام او شگفت انگیز، مشاور، خدای توانا، پدر جاودانی خوانده خواهد شد. ، شاهزاده صلح.</w:t>
      </w:r>
    </w:p>
    <w:p w14:paraId="1CCB8C00" w14:textId="77777777" w:rsidR="00F90BDC" w:rsidRDefault="00F90BDC"/>
    <w:p w14:paraId="47C69C10" w14:textId="77777777" w:rsidR="00F90BDC" w:rsidRDefault="00F90BDC">
      <w:r xmlns:w="http://schemas.openxmlformats.org/wordprocessingml/2006/main">
        <w:t xml:space="preserve">2. مکاشفه 22:20 - کسی که این چیزها را گواهی می‌دهد، می‌گوید، بی‌تردید من به سرعت می‌آیم. آمین با این حال، خداوند عیسی بیا.</w:t>
      </w:r>
    </w:p>
    <w:p w14:paraId="295DF744" w14:textId="77777777" w:rsidR="00F90BDC" w:rsidRDefault="00F90BDC"/>
    <w:p w14:paraId="14E3C34C" w14:textId="77777777" w:rsidR="00F90BDC" w:rsidRDefault="00F90BDC">
      <w:r xmlns:w="http://schemas.openxmlformats.org/wordprocessingml/2006/main">
        <w:t xml:space="preserve">لوقا 22:19 پس نان را گرفت و شکر کرد و پاره کرد و به ایشان داد و گفت: این بدن من است که برای شما داده شده است، این را به یاد من انجام دهید.</w:t>
      </w:r>
    </w:p>
    <w:p w14:paraId="00C7FB0D" w14:textId="77777777" w:rsidR="00F90BDC" w:rsidRDefault="00F90BDC"/>
    <w:p w14:paraId="12F6DD4B" w14:textId="77777777" w:rsidR="00F90BDC" w:rsidRDefault="00F90BDC">
      <w:r xmlns:w="http://schemas.openxmlformats.org/wordprocessingml/2006/main">
        <w:t xml:space="preserve">عیسی نان را گرفت، شکر کرد، آن را شکست و به شاگردان داد و به آنها گفت که این کار را به یاد او انجام دهند.</w:t>
      </w:r>
    </w:p>
    <w:p w14:paraId="2394493C" w14:textId="77777777" w:rsidR="00F90BDC" w:rsidRDefault="00F90BDC"/>
    <w:p w14:paraId="0ACA509D" w14:textId="77777777" w:rsidR="00F90BDC" w:rsidRDefault="00F90BDC">
      <w:r xmlns:w="http://schemas.openxmlformats.org/wordprocessingml/2006/main">
        <w:t xml:space="preserve">1. معنای اشتراک: کاوشی از لوقا 22:19</w:t>
      </w:r>
    </w:p>
    <w:p w14:paraId="0E834FA6" w14:textId="77777777" w:rsidR="00F90BDC" w:rsidRDefault="00F90BDC"/>
    <w:p w14:paraId="5E933C67" w14:textId="77777777" w:rsidR="00F90BDC" w:rsidRDefault="00F90BDC">
      <w:r xmlns:w="http://schemas.openxmlformats.org/wordprocessingml/2006/main">
        <w:t xml:space="preserve">2. هدیه عیسی: تأملی در اهمیت گرفتن عشا</w:t>
      </w:r>
    </w:p>
    <w:p w14:paraId="51811A3D" w14:textId="77777777" w:rsidR="00F90BDC" w:rsidRDefault="00F90BDC"/>
    <w:p w14:paraId="60D87E02" w14:textId="77777777" w:rsidR="00F90BDC" w:rsidRDefault="00F90BDC">
      <w:r xmlns:w="http://schemas.openxmlformats.org/wordprocessingml/2006/main">
        <w:t xml:space="preserve">1. اول قرنتیان 11:23-26 - زیرا آنچه را که به شما تحویل دادم از خداوند دریافت کردم که عیسی خداوند در همان شبی که به او تسلیم شد نان را گرفت و چون شکر کرد، آن را پاره کرد. و گفت: «بگیرید، بخورید، این بدن من است که برای شما شکسته شده است، این را به یاد من انجام دهید.</w:t>
      </w:r>
    </w:p>
    <w:p w14:paraId="6C67097C" w14:textId="77777777" w:rsidR="00F90BDC" w:rsidRDefault="00F90BDC"/>
    <w:p w14:paraId="47E3D66D" w14:textId="77777777" w:rsidR="00F90BDC" w:rsidRDefault="00F90BDC">
      <w:r xmlns:w="http://schemas.openxmlformats.org/wordprocessingml/2006/main">
        <w:t xml:space="preserve">2. یوحنا 6: 51-58 - من نان زنده هستم که از آسمان نازل شده است. زندگی دنیا</w:t>
      </w:r>
    </w:p>
    <w:p w14:paraId="0AA60185" w14:textId="77777777" w:rsidR="00F90BDC" w:rsidRDefault="00F90BDC"/>
    <w:p w14:paraId="1D9510B4" w14:textId="77777777" w:rsidR="00F90BDC" w:rsidRDefault="00F90BDC">
      <w:r xmlns:w="http://schemas.openxmlformats.org/wordprocessingml/2006/main">
        <w:t xml:space="preserve">لوقا 22:20 همچنین جام بعد از شام نیز گفت: این جام عهد جدید در خون من است که برای شما ریخته می شود.</w:t>
      </w:r>
    </w:p>
    <w:p w14:paraId="7AAE8481" w14:textId="77777777" w:rsidR="00F90BDC" w:rsidRDefault="00F90BDC"/>
    <w:p w14:paraId="141E5522" w14:textId="77777777" w:rsidR="00F90BDC" w:rsidRDefault="00F90BDC">
      <w:r xmlns:w="http://schemas.openxmlformats.org/wordprocessingml/2006/main">
        <w:t xml:space="preserve">این قسمت از عیسی صحبت می کند که عهد جدید را از طریق خون ریخته شده خود برقرار کرد.</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ماندگاری قربانی عیسی و قدرت عهد جدید.</w:t>
      </w:r>
    </w:p>
    <w:p w14:paraId="7BDB6193" w14:textId="77777777" w:rsidR="00F90BDC" w:rsidRDefault="00F90BDC"/>
    <w:p w14:paraId="2A3B3EFD" w14:textId="77777777" w:rsidR="00F90BDC" w:rsidRDefault="00F90BDC">
      <w:r xmlns:w="http://schemas.openxmlformats.org/wordprocessingml/2006/main">
        <w:t xml:space="preserve">2: اهمیت مرگ مسیح و اهمیت جام.</w:t>
      </w:r>
    </w:p>
    <w:p w14:paraId="3DEC29AE" w14:textId="77777777" w:rsidR="00F90BDC" w:rsidRDefault="00F90BDC"/>
    <w:p w14:paraId="2807D3C6" w14:textId="77777777" w:rsidR="00F90BDC" w:rsidRDefault="00F90BDC">
      <w:r xmlns:w="http://schemas.openxmlformats.org/wordprocessingml/2006/main">
        <w:t xml:space="preserve">1: ارمیا 31:31-33 - وعده خدا برای عهد جدید.</w:t>
      </w:r>
    </w:p>
    <w:p w14:paraId="4F542B6B" w14:textId="77777777" w:rsidR="00F90BDC" w:rsidRDefault="00F90BDC"/>
    <w:p w14:paraId="6B129590" w14:textId="77777777" w:rsidR="00F90BDC" w:rsidRDefault="00F90BDC">
      <w:r xmlns:w="http://schemas.openxmlformats.org/wordprocessingml/2006/main">
        <w:t xml:space="preserve">2: اول قرنتیان 11:25 - اهمیت نوشیدن جام به یاد مرگ عیسی.</w:t>
      </w:r>
    </w:p>
    <w:p w14:paraId="4300B285" w14:textId="77777777" w:rsidR="00F90BDC" w:rsidRDefault="00F90BDC"/>
    <w:p w14:paraId="0CCD5FE0" w14:textId="77777777" w:rsidR="00F90BDC" w:rsidRDefault="00F90BDC">
      <w:r xmlns:w="http://schemas.openxmlformats.org/wordprocessingml/2006/main">
        <w:t xml:space="preserve">لوقا 22:21 اما اینک دست تسلیم کننده با من بر روی میز است.</w:t>
      </w:r>
    </w:p>
    <w:p w14:paraId="3DE3D9C2" w14:textId="77777777" w:rsidR="00F90BDC" w:rsidRDefault="00F90BDC"/>
    <w:p w14:paraId="6925C8F5" w14:textId="77777777" w:rsidR="00F90BDC" w:rsidRDefault="00F90BDC">
      <w:r xmlns:w="http://schemas.openxmlformats.org/wordprocessingml/2006/main">
        <w:t xml:space="preserve">عیسی پیش بینی کرد که یکی از شاگردانش در حالی که برای شام آخر دور هم جمع شده بودند به او خیانت خواهد کرد.</w:t>
      </w:r>
    </w:p>
    <w:p w14:paraId="699B44E7" w14:textId="77777777" w:rsidR="00F90BDC" w:rsidRDefault="00F90BDC"/>
    <w:p w14:paraId="04AF5353" w14:textId="77777777" w:rsidR="00F90BDC" w:rsidRDefault="00F90BDC">
      <w:r xmlns:w="http://schemas.openxmlformats.org/wordprocessingml/2006/main">
        <w:t xml:space="preserve">1. خطر خیانت: چگونه خیانت را تشخیص دهیم و از آن اجتناب کنیم</w:t>
      </w:r>
    </w:p>
    <w:p w14:paraId="551C3EDD" w14:textId="77777777" w:rsidR="00F90BDC" w:rsidRDefault="00F90BDC"/>
    <w:p w14:paraId="37A48877" w14:textId="77777777" w:rsidR="00F90BDC" w:rsidRDefault="00F90BDC">
      <w:r xmlns:w="http://schemas.openxmlformats.org/wordprocessingml/2006/main">
        <w:t xml:space="preserve">2. یادآوری های اطمینان بخش: خداوند بر شرایط نامساعد کنترل دارد</w:t>
      </w:r>
    </w:p>
    <w:p w14:paraId="3E141173" w14:textId="77777777" w:rsidR="00F90BDC" w:rsidRDefault="00F90BDC"/>
    <w:p w14:paraId="22EE48EA" w14:textId="77777777" w:rsidR="00F90BDC" w:rsidRDefault="00F90BDC">
      <w:r xmlns:w="http://schemas.openxmlformats.org/wordprocessingml/2006/main">
        <w:t xml:space="preserve">1. متی 26:21-25: هنگامی که عیسی خیانت خود را برای اولین بار پیش بینی کرد.</w:t>
      </w:r>
    </w:p>
    <w:p w14:paraId="2A6FEE35" w14:textId="77777777" w:rsidR="00F90BDC" w:rsidRDefault="00F90BDC"/>
    <w:p w14:paraId="23123FBF" w14:textId="77777777" w:rsidR="00F90BDC" w:rsidRDefault="00F90BDC">
      <w:r xmlns:w="http://schemas.openxmlformats.org/wordprocessingml/2006/main">
        <w:t xml:space="preserve">2. مزمور 55: 12-14: محافظت خدا از دشمنان خائن.</w:t>
      </w:r>
    </w:p>
    <w:p w14:paraId="0E2449B9" w14:textId="77777777" w:rsidR="00F90BDC" w:rsidRDefault="00F90BDC"/>
    <w:p w14:paraId="212CEEB0" w14:textId="77777777" w:rsidR="00F90BDC" w:rsidRDefault="00F90BDC">
      <w:r xmlns:w="http://schemas.openxmlformats.org/wordprocessingml/2006/main">
        <w:t xml:space="preserve">لوقا 22:22 و به راستی که پسر انسان همانطور که مقرر شد می رود، اما وای بر آن مردی که به دست او تسلیم شود.</w:t>
      </w:r>
    </w:p>
    <w:p w14:paraId="53CD9D6B" w14:textId="77777777" w:rsidR="00F90BDC" w:rsidRDefault="00F90BDC"/>
    <w:p w14:paraId="121CF6A7" w14:textId="77777777" w:rsidR="00F90BDC" w:rsidRDefault="00F90BDC">
      <w:r xmlns:w="http://schemas.openxmlformats.org/wordprocessingml/2006/main">
        <w:t xml:space="preserve">عیسی به شاگردانش می‌گوید که همانطور که از پیش تعیین شده بود به او خیانت می‌شود، اما به کسی که این کار را انجام خواهد داد هشدار می‌دهد.</w:t>
      </w:r>
    </w:p>
    <w:p w14:paraId="7C2F23E7" w14:textId="77777777" w:rsidR="00F90BDC" w:rsidRDefault="00F90BDC"/>
    <w:p w14:paraId="378160CF" w14:textId="77777777" w:rsidR="00F90BDC" w:rsidRDefault="00F90BDC">
      <w:r xmlns:w="http://schemas.openxmlformats.org/wordprocessingml/2006/main">
        <w:t xml:space="preserve">1. فداکاری نهایی: خیانت عیسی</w:t>
      </w:r>
    </w:p>
    <w:p w14:paraId="796BC3D5" w14:textId="77777777" w:rsidR="00F90BDC" w:rsidRDefault="00F90BDC"/>
    <w:p w14:paraId="3644AC07" w14:textId="77777777" w:rsidR="00F90BDC" w:rsidRDefault="00F90BDC">
      <w:r xmlns:w="http://schemas.openxmlformats.org/wordprocessingml/2006/main">
        <w:t xml:space="preserve">2. قدرت بخشش: عشق بی قید و شرط عیسی</w:t>
      </w:r>
    </w:p>
    <w:p w14:paraId="038866E2" w14:textId="77777777" w:rsidR="00F90BDC" w:rsidRDefault="00F90BDC"/>
    <w:p w14:paraId="22DF9384" w14:textId="77777777" w:rsidR="00F90BDC" w:rsidRDefault="00F90BDC">
      <w:r xmlns:w="http://schemas.openxmlformats.org/wordprocessingml/2006/main">
        <w:t xml:space="preserve">1. عبرانیان 12:2 - «به عیسی می‌نگریم که مؤلف و تکمیل‌کننده ایمان ماست، که به خاطر شادی پیش روی او صلیب را تحمل کرد و شرم را تحقیر کرد و در سمت راست تخت خدا نشست. "</w:t>
      </w:r>
    </w:p>
    <w:p w14:paraId="762AF742" w14:textId="77777777" w:rsidR="00F90BDC" w:rsidRDefault="00F90BDC"/>
    <w:p w14:paraId="695C83AE" w14:textId="77777777" w:rsidR="00F90BDC" w:rsidRDefault="00F90BDC">
      <w:r xmlns:w="http://schemas.openxmlformats.org/wordprocessingml/2006/main">
        <w:t xml:space="preserve">2. 1 یوحنا 4:10 - "این عشق است، نه اینکه ما خدا را دوست داشتیم، بلکه او ما را دوست داشت و پسر خود را فرستاد تا کفاره گناهان ما باشد."</w:t>
      </w:r>
    </w:p>
    <w:p w14:paraId="1D3488D9" w14:textId="77777777" w:rsidR="00F90BDC" w:rsidRDefault="00F90BDC"/>
    <w:p w14:paraId="0372B01F" w14:textId="77777777" w:rsidR="00F90BDC" w:rsidRDefault="00F90BDC">
      <w:r xmlns:w="http://schemas.openxmlformats.org/wordprocessingml/2006/main">
        <w:t xml:space="preserve">لوقا 22:23 و آنها شروع به تحقیق در میان خود کردند که کدام یک از آنها باید این کار را انجام دهد.</w:t>
      </w:r>
    </w:p>
    <w:p w14:paraId="61DB4D15" w14:textId="77777777" w:rsidR="00F90BDC" w:rsidRDefault="00F90BDC"/>
    <w:p w14:paraId="352904D5" w14:textId="77777777" w:rsidR="00F90BDC" w:rsidRDefault="00F90BDC">
      <w:r xmlns:w="http://schemas.openxmlformats.org/wordprocessingml/2006/main">
        <w:t xml:space="preserve">این قسمت به بحث در مورد سردرگمی شاگردان می پردازد که عیسی به آنها گفت که یکی از آنها به او خیانت خواهد کرد.</w:t>
      </w:r>
    </w:p>
    <w:p w14:paraId="01AB2FEE" w14:textId="77777777" w:rsidR="00F90BDC" w:rsidRDefault="00F90BDC"/>
    <w:p w14:paraId="1F5A7B0E" w14:textId="77777777" w:rsidR="00F90BDC" w:rsidRDefault="00F90BDC">
      <w:r xmlns:w="http://schemas.openxmlformats.org/wordprocessingml/2006/main">
        <w:t xml:space="preserve">1. "قدرت خیانت: درک هشدار عیسی به شاگردانش"</w:t>
      </w:r>
    </w:p>
    <w:p w14:paraId="6D2F8766" w14:textId="77777777" w:rsidR="00F90BDC" w:rsidRDefault="00F90BDC"/>
    <w:p w14:paraId="536A578E" w14:textId="77777777" w:rsidR="00F90BDC" w:rsidRDefault="00F90BDC">
      <w:r xmlns:w="http://schemas.openxmlformats.org/wordprocessingml/2006/main">
        <w:t xml:space="preserve">2. "قدرت ایمان: چگونه شاگردان به خیانت عیسی پاسخ دادند؟"</w:t>
      </w:r>
    </w:p>
    <w:p w14:paraId="31ADB409" w14:textId="77777777" w:rsidR="00F90BDC" w:rsidRDefault="00F90BDC"/>
    <w:p w14:paraId="6FE081C0" w14:textId="77777777" w:rsidR="00F90BDC" w:rsidRDefault="00F90BDC">
      <w:r xmlns:w="http://schemas.openxmlformats.org/wordprocessingml/2006/main">
        <w:t xml:space="preserve">1. مزمور 40:10 - "عدالت تو را در دل خود پنهان نکردم، وفاداری تو و نجات تو را اعلام کردم. محبت ثابت تو و وفاداری تو را از جماعت بزرگ پنهان نکردم."</w:t>
      </w:r>
    </w:p>
    <w:p w14:paraId="12DEA3B4" w14:textId="77777777" w:rsidR="00F90BDC" w:rsidRDefault="00F90BDC"/>
    <w:p w14:paraId="023AFB19" w14:textId="77777777" w:rsidR="00F90BDC" w:rsidRDefault="00F90BDC">
      <w:r xmlns:w="http://schemas.openxmlformats.org/wordprocessingml/2006/main">
        <w:t xml:space="preserve">2. متی 26:21-25 - "و در حالی که غذا می خوردند، گفت: "به راستی به شما می گویم یکی از شما به من خیانت خواهد کرد." و بسیار اندوهگین شدند و یکی پس از دیگری به او گفتند: «ای خداوند، آیا من هستم؟» او </w:t>
      </w:r>
      <w:r xmlns:w="http://schemas.openxmlformats.org/wordprocessingml/2006/main">
        <w:lastRenderedPageBreak xmlns:w="http://schemas.openxmlformats.org/wordprocessingml/2006/main"/>
      </w:r>
      <w:r xmlns:w="http://schemas.openxmlformats.org/wordprocessingml/2006/main">
        <w:t xml:space="preserve">پاسخ داد: «کسی که دست خود را با من در ظرف فرو برد، به من خیانت خواهد کرد. پسر انسان همانطور که در مورد او نوشته شده است می رود، اما وای بر آن مردی که پسر انسان به او تسلیم شود، بهتر بود. برای آن مرد اگر به دنیا نیامده بود.» یهودا که به او خیانت می کرد، پاسخ داد: «ای خاخام آیا من هستم؟» به او گفت: تو چنین گفتی.</w:t>
      </w:r>
    </w:p>
    <w:p w14:paraId="2BBFA53B" w14:textId="77777777" w:rsidR="00F90BDC" w:rsidRDefault="00F90BDC"/>
    <w:p w14:paraId="72329649" w14:textId="77777777" w:rsidR="00F90BDC" w:rsidRDefault="00F90BDC">
      <w:r xmlns:w="http://schemas.openxmlformats.org/wordprocessingml/2006/main">
        <w:t xml:space="preserve">لوقا 22:24 و همچنین در میان آنها نزاع رخ داد که کدام یک از آنها باید بزرگتر به حساب آید.</w:t>
      </w:r>
    </w:p>
    <w:p w14:paraId="19BC54CD" w14:textId="77777777" w:rsidR="00F90BDC" w:rsidRDefault="00F90BDC"/>
    <w:p w14:paraId="690DEDB3" w14:textId="77777777" w:rsidR="00F90BDC" w:rsidRDefault="00F90BDC">
      <w:r xmlns:w="http://schemas.openxmlformats.org/wordprocessingml/2006/main">
        <w:t xml:space="preserve">این آیه از شاگردانی صحبت می کند که در میان خود بحث می کنند که کدام یک از آنها بزرگتر است.</w:t>
      </w:r>
    </w:p>
    <w:p w14:paraId="5664D2D4" w14:textId="77777777" w:rsidR="00F90BDC" w:rsidRDefault="00F90BDC"/>
    <w:p w14:paraId="74F8F0F2" w14:textId="77777777" w:rsidR="00F90BDC" w:rsidRDefault="00F90BDC">
      <w:r xmlns:w="http://schemas.openxmlformats.org/wordprocessingml/2006/main">
        <w:t xml:space="preserve">1: "بزرگترین در میان ما" - غرور و جاه طلبی ما می تواند ما را به رفتارهایی وادار کند که برخلاف آموزه های عیسی باشد. در عوض باید بر فروتنی و خدمت به دیگران تمرکز کنیم.</w:t>
      </w:r>
    </w:p>
    <w:p w14:paraId="0D405D44" w14:textId="77777777" w:rsidR="00F90BDC" w:rsidRDefault="00F90BDC"/>
    <w:p w14:paraId="7946BC29" w14:textId="77777777" w:rsidR="00F90BDC" w:rsidRDefault="00F90BDC">
      <w:r xmlns:w="http://schemas.openxmlformats.org/wordprocessingml/2006/main">
        <w:t xml:space="preserve">2: "قدرت فروتنی" - غرور و جاه طلبی شاگردان باعث شد که از الگوی عیسی که با خدمت به دیگران برای ما گذاشت، به جای تلاش برای عظمت، غافل شوند.</w:t>
      </w:r>
    </w:p>
    <w:p w14:paraId="29AD7585" w14:textId="77777777" w:rsidR="00F90BDC" w:rsidRDefault="00F90BDC"/>
    <w:p w14:paraId="7E823645" w14:textId="77777777" w:rsidR="00F90BDC" w:rsidRDefault="00F90BDC">
      <w:r xmlns:w="http://schemas.openxmlformats.org/wordprocessingml/2006/main">
        <w:t xml:space="preserve">1: فیلیپیان 2: 3، "هیچ کاری را از روی جاه طلبی خودخواهانه یا غرور بیهوده انجام ندهید. بلکه در فروتنی، دیگران را بالاتر از خودتان بدانید.»</w:t>
      </w:r>
    </w:p>
    <w:p w14:paraId="6468F5CB" w14:textId="77777777" w:rsidR="00F90BDC" w:rsidRDefault="00F90BDC"/>
    <w:p w14:paraId="29AA48FC" w14:textId="77777777" w:rsidR="00F90BDC" w:rsidRDefault="00F90BDC">
      <w:r xmlns:w="http://schemas.openxmlformats.org/wordprocessingml/2006/main">
        <w:t xml:space="preserve">2: متی 20:26-28، "هر که در میان شما بخواهد بزرگ شود، باید خادم شما باشد، و هر که می‌خواهد اول باشد، باید غلام شما باشد، همانطور که پسر انسان نیامد تا او را خدمت کنند، بلکه برای خدمت کردن، و جان خود را در قبال بسیاری فدیه بدهد.»</w:t>
      </w:r>
    </w:p>
    <w:p w14:paraId="04BEB608" w14:textId="77777777" w:rsidR="00F90BDC" w:rsidRDefault="00F90BDC"/>
    <w:p w14:paraId="2359F327" w14:textId="77777777" w:rsidR="00F90BDC" w:rsidRDefault="00F90BDC">
      <w:r xmlns:w="http://schemas.openxmlformats.org/wordprocessingml/2006/main">
        <w:t xml:space="preserve">لوقا 22:25 و به آنها گفت: «پادشاهان غیریهودیان بر آنها مسلط هستند. و کسانی که بر آنها اقتدار می کنند، خیرخواه نامیده می شوند.</w:t>
      </w:r>
    </w:p>
    <w:p w14:paraId="4CD1D305" w14:textId="77777777" w:rsidR="00F90BDC" w:rsidRDefault="00F90BDC"/>
    <w:p w14:paraId="289934F8" w14:textId="77777777" w:rsidR="00F90BDC" w:rsidRDefault="00F90BDC">
      <w:r xmlns:w="http://schemas.openxmlformats.org/wordprocessingml/2006/main">
        <w:t xml:space="preserve">عیسی به شاگردان خود درباره قدرت حاکمان و صاحبان قدرت می آموزد.</w:t>
      </w:r>
    </w:p>
    <w:p w14:paraId="1891D2E1" w14:textId="77777777" w:rsidR="00F90BDC" w:rsidRDefault="00F90BDC"/>
    <w:p w14:paraId="2D53D1D7" w14:textId="77777777" w:rsidR="00F90BDC" w:rsidRDefault="00F90BDC">
      <w:r xmlns:w="http://schemas.openxmlformats.org/wordprocessingml/2006/main">
        <w:t xml:space="preserve">1: خداوند ما را به فروتنی و اطاعت از صاحبان قدرت دعوت می کند، حتی زمانی که آنها به </w:t>
      </w:r>
      <w:r xmlns:w="http://schemas.openxmlformats.org/wordprocessingml/2006/main">
        <w:lastRenderedPageBreak xmlns:w="http://schemas.openxmlformats.org/wordprocessingml/2006/main"/>
      </w:r>
      <w:r xmlns:w="http://schemas.openxmlformats.org/wordprocessingml/2006/main">
        <w:t xml:space="preserve">نفع ما عمل نمی کنند.</w:t>
      </w:r>
    </w:p>
    <w:p w14:paraId="03A5DF41" w14:textId="77777777" w:rsidR="00F90BDC" w:rsidRDefault="00F90BDC"/>
    <w:p w14:paraId="0D72724B" w14:textId="77777777" w:rsidR="00F90BDC" w:rsidRDefault="00F90BDC">
      <w:r xmlns:w="http://schemas.openxmlformats.org/wordprocessingml/2006/main">
        <w:t xml:space="preserve">2: ما باید به یاد داشته باشیم که خداوند فرمانروا و اقتدار نهایی ماست و بیش از هر چیز تسلیم او باشیم.</w:t>
      </w:r>
    </w:p>
    <w:p w14:paraId="7A976B21" w14:textId="77777777" w:rsidR="00F90BDC" w:rsidRDefault="00F90BDC"/>
    <w:p w14:paraId="1DF5C08F" w14:textId="77777777" w:rsidR="00F90BDC" w:rsidRDefault="00F90BDC">
      <w:r xmlns:w="http://schemas.openxmlformats.org/wordprocessingml/2006/main">
        <w:t xml:space="preserve">1: افسسیان 5:22 - همسران، خود را تسلیم شوهران خود کنید، مانند خداوند.</w:t>
      </w:r>
    </w:p>
    <w:p w14:paraId="77E8F341" w14:textId="77777777" w:rsidR="00F90BDC" w:rsidRDefault="00F90BDC"/>
    <w:p w14:paraId="3EC9057E" w14:textId="77777777" w:rsidR="00F90BDC" w:rsidRDefault="00F90BDC">
      <w:r xmlns:w="http://schemas.openxmlformats.org/wordprocessingml/2006/main">
        <w:t xml:space="preserve">2: رومیان 13:1 - هر نفسی تابع نیروهای برتر باشد. زیرا هیچ نیرویی جز خدا نیست: قدرتهای موجود از جانب خدا مقرر شده است.</w:t>
      </w:r>
    </w:p>
    <w:p w14:paraId="40E4766F" w14:textId="77777777" w:rsidR="00F90BDC" w:rsidRDefault="00F90BDC"/>
    <w:p w14:paraId="17A05AFE" w14:textId="77777777" w:rsidR="00F90BDC" w:rsidRDefault="00F90BDC">
      <w:r xmlns:w="http://schemas.openxmlformats.org/wordprocessingml/2006/main">
        <w:t xml:space="preserve">لوقا 22:26 اما شما چنین نباشید. و او که رئیس است، مانند کسی که خدمت می کند.</w:t>
      </w:r>
    </w:p>
    <w:p w14:paraId="7DCF6D81" w14:textId="77777777" w:rsidR="00F90BDC" w:rsidRDefault="00F90BDC"/>
    <w:p w14:paraId="19A8E6A6" w14:textId="77777777" w:rsidR="00F90BDC" w:rsidRDefault="00F90BDC">
      <w:r xmlns:w="http://schemas.openxmlformats.org/wordprocessingml/2006/main">
        <w:t xml:space="preserve">این قطعه فروتنی را در میان صاحبان اقتدار تشویق می کند، و تأکید می کند که بزرگ ترین ها باید فروتن باشند و مانند جوان ترها خدمت کنند.</w:t>
      </w:r>
    </w:p>
    <w:p w14:paraId="7FA540A6" w14:textId="77777777" w:rsidR="00F90BDC" w:rsidRDefault="00F90BDC"/>
    <w:p w14:paraId="01AE120D" w14:textId="77777777" w:rsidR="00F90BDC" w:rsidRDefault="00F90BDC">
      <w:r xmlns:w="http://schemas.openxmlformats.org/wordprocessingml/2006/main">
        <w:t xml:space="preserve">1: بزرگترین در میان ما باید خدمت کند</w:t>
      </w:r>
    </w:p>
    <w:p w14:paraId="0DF72603" w14:textId="77777777" w:rsidR="00F90BDC" w:rsidRDefault="00F90BDC"/>
    <w:p w14:paraId="5D79F7CA" w14:textId="77777777" w:rsidR="00F90BDC" w:rsidRDefault="00F90BDC">
      <w:r xmlns:w="http://schemas.openxmlformats.org/wordprocessingml/2006/main">
        <w:t xml:space="preserve">2: قدرت فروتنی</w:t>
      </w:r>
    </w:p>
    <w:p w14:paraId="2B23E1CB" w14:textId="77777777" w:rsidR="00F90BDC" w:rsidRDefault="00F90BDC"/>
    <w:p w14:paraId="1A99E152" w14:textId="77777777" w:rsidR="00F90BDC" w:rsidRDefault="00F90BDC">
      <w:r xmlns:w="http://schemas.openxmlformats.org/wordprocessingml/2006/main">
        <w:t xml:space="preserve">1: فیلیپیان 2: 3-4 - "هیچ کاری را از روی جاه طلبی یا خودپسندی انجام ندهید، بلکه با فروتنی دیگران را مهمتر از خود بدانید. بگذارید هر یک از شما نه تنها به منافع خود، بلکه به منافع دیگران نیز توجه کند."</w:t>
      </w:r>
    </w:p>
    <w:p w14:paraId="1C65BF96" w14:textId="77777777" w:rsidR="00F90BDC" w:rsidRDefault="00F90BDC"/>
    <w:p w14:paraId="0673AB32" w14:textId="77777777" w:rsidR="00F90BDC" w:rsidRDefault="00F90BDC">
      <w:r xmlns:w="http://schemas.openxmlformats.org/wordprocessingml/2006/main">
        <w:t xml:space="preserve">2: یعقوب 4:10 - "خود را در برابر خداوند فروتن کنید و او شما را سرافراز خواهد کرد."</w:t>
      </w:r>
    </w:p>
    <w:p w14:paraId="1E7B5E81" w14:textId="77777777" w:rsidR="00F90BDC" w:rsidRDefault="00F90BDC"/>
    <w:p w14:paraId="7DE53D52" w14:textId="77777777" w:rsidR="00F90BDC" w:rsidRDefault="00F90BDC">
      <w:r xmlns:w="http://schemas.openxmlformats.org/wordprocessingml/2006/main">
        <w:t xml:space="preserve">لوقا 22:27 زیرا که بزرگتر است، آن که بر سر سفره می نشیند یا خدمتگزار؟ آیا کسی که بر سر گوشت می نشیند نیست؟ اما من در میان شما هستم مانند کسی که خدمت می کند.</w:t>
      </w:r>
    </w:p>
    <w:p w14:paraId="5E6E7769" w14:textId="77777777" w:rsidR="00F90BDC" w:rsidRDefault="00F90BDC"/>
    <w:p w14:paraId="4EE7E477" w14:textId="77777777" w:rsidR="00F90BDC" w:rsidRDefault="00F90BDC">
      <w:r xmlns:w="http://schemas.openxmlformats.org/wordprocessingml/2006/main">
        <w:t xml:space="preserve">عیسی تعلیم داد که ما باید به جای تلاش برای خدمت به دیگران، به دیگران خدمت کنیم.</w:t>
      </w:r>
    </w:p>
    <w:p w14:paraId="31348398" w14:textId="77777777" w:rsidR="00F90BDC" w:rsidRDefault="00F90BDC"/>
    <w:p w14:paraId="46A93A4E" w14:textId="77777777" w:rsidR="00F90BDC" w:rsidRDefault="00F90BDC">
      <w:r xmlns:w="http://schemas.openxmlformats.org/wordprocessingml/2006/main">
        <w:t xml:space="preserve">1: می‌توانیم از نمونه تواضع و خدمت عیسی بیاموزیم.</w:t>
      </w:r>
    </w:p>
    <w:p w14:paraId="652EA53D" w14:textId="77777777" w:rsidR="00F90BDC" w:rsidRDefault="00F90BDC"/>
    <w:p w14:paraId="49860C5F" w14:textId="77777777" w:rsidR="00F90BDC" w:rsidRDefault="00F90BDC">
      <w:r xmlns:w="http://schemas.openxmlformats.org/wordprocessingml/2006/main">
        <w:t xml:space="preserve">2: نیازهای دیگران را در اولویت قرار دهیم و از روی عشق به آنها خدمت کنیم.</w:t>
      </w:r>
    </w:p>
    <w:p w14:paraId="369571FA" w14:textId="77777777" w:rsidR="00F90BDC" w:rsidRDefault="00F90BDC"/>
    <w:p w14:paraId="1E425904" w14:textId="77777777" w:rsidR="00F90BDC" w:rsidRDefault="00F90BDC">
      <w:r xmlns:w="http://schemas.openxmlformats.org/wordprocessingml/2006/main">
        <w:t xml:space="preserve">1: فیلیپیان 2: 3-4 - هیچ کاری از روی جاه طلبی خودخواهانه یا غرور بیهوده انجام ندهید. بلکه در فروتنی دیگران را بالاتر از خودتان بدانید.</w:t>
      </w:r>
    </w:p>
    <w:p w14:paraId="725DB615" w14:textId="77777777" w:rsidR="00F90BDC" w:rsidRDefault="00F90BDC"/>
    <w:p w14:paraId="101F3659" w14:textId="77777777" w:rsidR="00F90BDC" w:rsidRDefault="00F90BDC">
      <w:r xmlns:w="http://schemas.openxmlformats.org/wordprocessingml/2006/main">
        <w:t xml:space="preserve">2: غلاطیان 5:13 - متواضعانه با عشق به یکدیگر خدمت کنید.</w:t>
      </w:r>
    </w:p>
    <w:p w14:paraId="1874AB68" w14:textId="77777777" w:rsidR="00F90BDC" w:rsidRDefault="00F90BDC"/>
    <w:p w14:paraId="4EE07BAA" w14:textId="77777777" w:rsidR="00F90BDC" w:rsidRDefault="00F90BDC">
      <w:r xmlns:w="http://schemas.openxmlformats.org/wordprocessingml/2006/main">
        <w:t xml:space="preserve">لوقا 22:28 شما کسانی هستید که در وسوسه های من با من ماندید.</w:t>
      </w:r>
    </w:p>
    <w:p w14:paraId="14F4FC28" w14:textId="77777777" w:rsidR="00F90BDC" w:rsidRDefault="00F90BDC"/>
    <w:p w14:paraId="157A4461" w14:textId="77777777" w:rsidR="00F90BDC" w:rsidRDefault="00F90BDC">
      <w:r xmlns:w="http://schemas.openxmlformats.org/wordprocessingml/2006/main">
        <w:t xml:space="preserve">این قطعه عشق و وفاداری بی قید و شرط عیسی را به ما یادآوری می کند حتی زمانی که پیروان او همیشه وفادار نبودند.</w:t>
      </w:r>
    </w:p>
    <w:p w14:paraId="0E9DF969" w14:textId="77777777" w:rsidR="00F90BDC" w:rsidRDefault="00F90BDC"/>
    <w:p w14:paraId="5D75DF26" w14:textId="77777777" w:rsidR="00F90BDC" w:rsidRDefault="00F90BDC">
      <w:r xmlns:w="http://schemas.openxmlformats.org/wordprocessingml/2006/main">
        <w:t xml:space="preserve">1: ما فراخوانده شده ایم تا با عیسی ادامه دهیم، حتی در مواقع دشوار.</w:t>
      </w:r>
    </w:p>
    <w:p w14:paraId="0DFEA2E1" w14:textId="77777777" w:rsidR="00F90BDC" w:rsidRDefault="00F90BDC"/>
    <w:p w14:paraId="7CBB3EB1" w14:textId="77777777" w:rsidR="00F90BDC" w:rsidRDefault="00F90BDC">
      <w:r xmlns:w="http://schemas.openxmlformats.org/wordprocessingml/2006/main">
        <w:t xml:space="preserve">2: عیسی به ما وفادار است، حتی زمانی که ما همیشه به او وفادار نیستیم.</w:t>
      </w:r>
    </w:p>
    <w:p w14:paraId="36610BE8" w14:textId="77777777" w:rsidR="00F90BDC" w:rsidRDefault="00F90BDC"/>
    <w:p w14:paraId="441283A5" w14:textId="77777777" w:rsidR="00F90BDC" w:rsidRDefault="00F90BDC">
      <w:r xmlns:w="http://schemas.openxmlformats.org/wordprocessingml/2006/main">
        <w:t xml:space="preserve">1: فیلیپیان 1: 6، "و من از این یقین دارم، کسی که کار نیکی را در شما آغاز کرد، آن را در روز عیسی مسیح به پایان خواهد رساند."</w:t>
      </w:r>
    </w:p>
    <w:p w14:paraId="15512BE8" w14:textId="77777777" w:rsidR="00F90BDC" w:rsidRDefault="00F90BDC"/>
    <w:p w14:paraId="660E2A63" w14:textId="77777777" w:rsidR="00F90BDC" w:rsidRDefault="00F90BDC">
      <w:r xmlns:w="http://schemas.openxmlformats.org/wordprocessingml/2006/main">
        <w:t xml:space="preserve">2: عبرانیان 13: 8، "عیسی مسیح دیروز و امروز و برای همیشه یکسان است."</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22:29 و من برای شما پادشاهی قرار می‌دهم، همانطور که پدرم برای من تعیین کرده است.</w:t>
      </w:r>
    </w:p>
    <w:p w14:paraId="103B5284" w14:textId="77777777" w:rsidR="00F90BDC" w:rsidRDefault="00F90BDC"/>
    <w:p w14:paraId="4ED95BE8" w14:textId="77777777" w:rsidR="00F90BDC" w:rsidRDefault="00F90BDC">
      <w:r xmlns:w="http://schemas.openxmlformats.org/wordprocessingml/2006/main">
        <w:t xml:space="preserve">عیسی پیروان خود را با پادشاهی منصوب می‌کند، درست همانطور که پدرش برای او پادشاهی تعیین کرده بود.</w:t>
      </w:r>
    </w:p>
    <w:p w14:paraId="03A7B7D7" w14:textId="77777777" w:rsidR="00F90BDC" w:rsidRDefault="00F90BDC"/>
    <w:p w14:paraId="54445D70" w14:textId="77777777" w:rsidR="00F90BDC" w:rsidRDefault="00F90BDC">
      <w:r xmlns:w="http://schemas.openxmlformats.org/wordprocessingml/2006/main">
        <w:t xml:space="preserve">1: خداوند ما را فرا می خواند تا ردای رهبری را بپوشیم، همانطور که برای عیسی انجام داد.</w:t>
      </w:r>
    </w:p>
    <w:p w14:paraId="5DC18394" w14:textId="77777777" w:rsidR="00F90BDC" w:rsidRDefault="00F90BDC"/>
    <w:p w14:paraId="63E1A233" w14:textId="77777777" w:rsidR="00F90BDC" w:rsidRDefault="00F90BDC">
      <w:r xmlns:w="http://schemas.openxmlformats.org/wordprocessingml/2006/main">
        <w:t xml:space="preserve">2: به ما مسئولیت هایی داده شده است که باید در ملکوت خدا انجام دهیم، و باید به خاطر داشته باشیم که در اجرای آنها وفادار باشیم.</w:t>
      </w:r>
    </w:p>
    <w:p w14:paraId="62186BC5" w14:textId="77777777" w:rsidR="00F90BDC" w:rsidRDefault="00F90BDC"/>
    <w:p w14:paraId="5DEB5E53" w14:textId="77777777" w:rsidR="00F90BDC" w:rsidRDefault="00F90BDC">
      <w:r xmlns:w="http://schemas.openxmlformats.org/wordprocessingml/2006/main">
        <w:t xml:space="preserve">1: متی 28:18-20 - عیسی به ما دستور می دهد که برویم و همه ملت ها را شاگرد کنیم.</w:t>
      </w:r>
    </w:p>
    <w:p w14:paraId="298E765D" w14:textId="77777777" w:rsidR="00F90BDC" w:rsidRDefault="00F90BDC"/>
    <w:p w14:paraId="595F89F4" w14:textId="77777777" w:rsidR="00F90BDC" w:rsidRDefault="00F90BDC">
      <w:r xmlns:w="http://schemas.openxmlformats.org/wordprocessingml/2006/main">
        <w:t xml:space="preserve">2: فیلیپیان 2: 3-4 - ما باید یاد بگیریم که به خاطر احترام به مسیح تسلیم یکدیگر شویم.</w:t>
      </w:r>
    </w:p>
    <w:p w14:paraId="413C2A03" w14:textId="77777777" w:rsidR="00F90BDC" w:rsidRDefault="00F90BDC"/>
    <w:p w14:paraId="3C247CCC" w14:textId="77777777" w:rsidR="00F90BDC" w:rsidRDefault="00F90BDC">
      <w:r xmlns:w="http://schemas.openxmlformats.org/wordprocessingml/2006/main">
        <w:t xml:space="preserve">لوقا 22:30 تا در پادشاهی من بر سر سفره من بخورید و بیاشامید و بر تخت‌ها بنشینید و دوازده قبیله اسرائیل را داوری کنید.</w:t>
      </w:r>
    </w:p>
    <w:p w14:paraId="5ED4716E" w14:textId="77777777" w:rsidR="00F90BDC" w:rsidRDefault="00F90BDC"/>
    <w:p w14:paraId="17106234" w14:textId="77777777" w:rsidR="00F90BDC" w:rsidRDefault="00F90BDC">
      <w:r xmlns:w="http://schemas.openxmlformats.org/wordprocessingml/2006/main">
        <w:t xml:space="preserve">این آیه از وعده عیسی درباره جایگاهی بر سر سفره او در ملکوتش برای کسانی که از او پیروی می کنند صحبت می کند.</w:t>
      </w:r>
    </w:p>
    <w:p w14:paraId="6A94252D" w14:textId="77777777" w:rsidR="00F90BDC" w:rsidRDefault="00F90BDC"/>
    <w:p w14:paraId="506329B4" w14:textId="77777777" w:rsidR="00F90BDC" w:rsidRDefault="00F90BDC">
      <w:r xmlns:w="http://schemas.openxmlformats.org/wordprocessingml/2006/main">
        <w:t xml:space="preserve">1. وعده عیسی درباره جایگاهی بر سر سفره او: فراخوانی برای پیروی از او</w:t>
      </w:r>
    </w:p>
    <w:p w14:paraId="0743CFFC" w14:textId="77777777" w:rsidR="00F90BDC" w:rsidRDefault="00F90BDC"/>
    <w:p w14:paraId="4F8EB81C" w14:textId="77777777" w:rsidR="00F90BDC" w:rsidRDefault="00F90BDC">
      <w:r xmlns:w="http://schemas.openxmlformats.org/wordprocessingml/2006/main">
        <w:t xml:space="preserve">2. دعوت عیسی به پادشاهی: دعوتی برای مشارکت در عید او</w:t>
      </w:r>
    </w:p>
    <w:p w14:paraId="3139E18A" w14:textId="77777777" w:rsidR="00F90BDC" w:rsidRDefault="00F90BDC"/>
    <w:p w14:paraId="148E3D08" w14:textId="77777777" w:rsidR="00F90BDC" w:rsidRDefault="00F90BDC">
      <w:r xmlns:w="http://schemas.openxmlformats.org/wordprocessingml/2006/main">
        <w:t xml:space="preserve">1. متی 7:21-23 - نه هر کس که به من می گوید "خداوندا، خداوند" به ملکوت آسمان وارد می شود، بلکه تنها کسی که اراده پدر من را که در آسمان است انجام می دهد.</w:t>
      </w:r>
    </w:p>
    <w:p w14:paraId="2FC823D7" w14:textId="77777777" w:rsidR="00F90BDC" w:rsidRDefault="00F90BDC"/>
    <w:p w14:paraId="2C13B0F8" w14:textId="77777777" w:rsidR="00F90BDC" w:rsidRDefault="00F90BDC">
      <w:r xmlns:w="http://schemas.openxmlformats.org/wordprocessingml/2006/main">
        <w:t xml:space="preserve">2. مکاشفه 19:9 - سپس فرشته به من گفت: "این را بنویس: خوشا به حال کسانی که به شام عروسی بره دعوت شده اند!" و افزود: این سخنان راستین خداوند است.</w:t>
      </w:r>
    </w:p>
    <w:p w14:paraId="0A78E6F9" w14:textId="77777777" w:rsidR="00F90BDC" w:rsidRDefault="00F90BDC"/>
    <w:p w14:paraId="5B419FDE" w14:textId="77777777" w:rsidR="00F90BDC" w:rsidRDefault="00F90BDC">
      <w:r xmlns:w="http://schemas.openxmlformats.org/wordprocessingml/2006/main">
        <w:t xml:space="preserve">لوقا 22:31 و خداوند گفت: شمعون، شمعون، اینک شیطان خواست تو را داشته باشد تا تو را مانند گندم الک کند.</w:t>
      </w:r>
    </w:p>
    <w:p w14:paraId="7F9EF770" w14:textId="77777777" w:rsidR="00F90BDC" w:rsidRDefault="00F90BDC"/>
    <w:p w14:paraId="10878431" w14:textId="77777777" w:rsidR="00F90BDC" w:rsidRDefault="00F90BDC">
      <w:r xmlns:w="http://schemas.openxmlformats.org/wordprocessingml/2006/main">
        <w:t xml:space="preserve">عیسی شمعون پطرس را در مورد نبرد روحانی که قرار بود با آن روبرو شود هشدار می دهد.</w:t>
      </w:r>
    </w:p>
    <w:p w14:paraId="39E7130F" w14:textId="77777777" w:rsidR="00F90BDC" w:rsidRDefault="00F90BDC"/>
    <w:p w14:paraId="70D2F652" w14:textId="77777777" w:rsidR="00F90BDC" w:rsidRDefault="00F90BDC">
      <w:r xmlns:w="http://schemas.openxmlformats.org/wordprocessingml/2006/main">
        <w:t xml:space="preserve">1: راهبردهای غلبه بر وسوسه</w:t>
      </w:r>
    </w:p>
    <w:p w14:paraId="684099C1" w14:textId="77777777" w:rsidR="00F90BDC" w:rsidRDefault="00F90BDC"/>
    <w:p w14:paraId="11576598" w14:textId="77777777" w:rsidR="00F90BDC" w:rsidRDefault="00F90BDC">
      <w:r xmlns:w="http://schemas.openxmlformats.org/wordprocessingml/2006/main">
        <w:t xml:space="preserve">2: پیروزی بر شیطان از طریق عیسی</w:t>
      </w:r>
    </w:p>
    <w:p w14:paraId="60E141F2" w14:textId="77777777" w:rsidR="00F90BDC" w:rsidRDefault="00F90BDC"/>
    <w:p w14:paraId="3CABD6ED" w14:textId="77777777" w:rsidR="00F90BDC" w:rsidRDefault="00F90BDC">
      <w:r xmlns:w="http://schemas.openxmlformats.org/wordprocessingml/2006/main">
        <w:t xml:space="preserve">1: 1 قرنتیان 10:13، "هیچ وسوسه‌ای که برای انسان عادی نباشد به شما نرسیده است. خدا امین است و نمی‌گذارد بیش از توانایی خود وسوسه شوید، بلکه با این وسوسه راه فرار را نیز فراهم خواهد کرد. تا بتوانید آن را تحمل کنید.»</w:t>
      </w:r>
    </w:p>
    <w:p w14:paraId="27611F29" w14:textId="77777777" w:rsidR="00F90BDC" w:rsidRDefault="00F90BDC"/>
    <w:p w14:paraId="53F5324C" w14:textId="77777777" w:rsidR="00F90BDC" w:rsidRDefault="00F90BDC">
      <w:r xmlns:w="http://schemas.openxmlformats.org/wordprocessingml/2006/main">
        <w:t xml:space="preserve">2: افسسیان 6: 10-11، "سرانجام، در خداوند و در قوت قدرت او قوی باشید. تمام زره خدا را بپوشید تا بتوانید در برابر مکرهای شیطان بایستید."</w:t>
      </w:r>
    </w:p>
    <w:p w14:paraId="0097759D" w14:textId="77777777" w:rsidR="00F90BDC" w:rsidRDefault="00F90BDC"/>
    <w:p w14:paraId="4D87C002" w14:textId="77777777" w:rsidR="00F90BDC" w:rsidRDefault="00F90BDC">
      <w:r xmlns:w="http://schemas.openxmlformats.org/wordprocessingml/2006/main">
        <w:t xml:space="preserve">لوقا 22:32 اما من برای تو دعا کردم که ایمانت از بین نرود.</w:t>
      </w:r>
    </w:p>
    <w:p w14:paraId="6BDDDA80" w14:textId="77777777" w:rsidR="00F90BDC" w:rsidRDefault="00F90BDC"/>
    <w:p w14:paraId="39145AA2" w14:textId="77777777" w:rsidR="00F90BDC" w:rsidRDefault="00F90BDC">
      <w:r xmlns:w="http://schemas.openxmlformats.org/wordprocessingml/2006/main">
        <w:t xml:space="preserve">عیسی برای پطرس دعا کرد و از او خواست که ایمانش از بین نرود، و وقتی او دوباره احیا شد، برادرانش را تقویت کند.</w:t>
      </w:r>
    </w:p>
    <w:p w14:paraId="5CE5D5B0" w14:textId="77777777" w:rsidR="00F90BDC" w:rsidRDefault="00F90BDC"/>
    <w:p w14:paraId="78439CCC" w14:textId="77777777" w:rsidR="00F90BDC" w:rsidRDefault="00F90BDC">
      <w:r xmlns:w="http://schemas.openxmlformats.org/wordprocessingml/2006/main">
        <w:t xml:space="preserve">1. "قدرت دعا: عیسی برای پطرس دعا می کند"</w:t>
      </w:r>
    </w:p>
    <w:p w14:paraId="54E33279" w14:textId="77777777" w:rsidR="00F90BDC" w:rsidRDefault="00F90BDC"/>
    <w:p w14:paraId="2B14293F" w14:textId="77777777" w:rsidR="00F90BDC" w:rsidRDefault="00F90BDC">
      <w:r xmlns:w="http://schemas.openxmlformats.org/wordprocessingml/2006/main">
        <w:t xml:space="preserve">2. "تقویت برادرانمان: زندگی کردن با الگوی عیسی"</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یعقوب 5: 16b - "دعای یک شخص عادل در عمل قدرت زیادی دارد."</w:t>
      </w:r>
    </w:p>
    <w:p w14:paraId="39F3C1EA" w14:textId="77777777" w:rsidR="00F90BDC" w:rsidRDefault="00F90BDC"/>
    <w:p w14:paraId="5762F138" w14:textId="77777777" w:rsidR="00F90BDC" w:rsidRDefault="00F90BDC">
      <w:r xmlns:w="http://schemas.openxmlformats.org/wordprocessingml/2006/main">
        <w:t xml:space="preserve">2. عبرانیان 10:24-25 - "و بیایید در نظر بگیریم که چگونه یکدیگر را به محبت و اعمال نیک برانگیزانیم، چنانکه برخی عادت دارند از همدیگر غافل نشویم، بلکه یکدیگر را تشویق کنیم، و هر چه بیشتر به عنوان شما نزدیک شدن روز را ببین.»</w:t>
      </w:r>
    </w:p>
    <w:p w14:paraId="09CCC890" w14:textId="77777777" w:rsidR="00F90BDC" w:rsidRDefault="00F90BDC"/>
    <w:p w14:paraId="10370047" w14:textId="77777777" w:rsidR="00F90BDC" w:rsidRDefault="00F90BDC">
      <w:r xmlns:w="http://schemas.openxmlformats.org/wordprocessingml/2006/main">
        <w:t xml:space="preserve">لوقا 22:33 و او به او گفت: «خداوندا، من حاضرم با تو به زندان و مرگ بروم.</w:t>
      </w:r>
    </w:p>
    <w:p w14:paraId="29124D9B" w14:textId="77777777" w:rsidR="00F90BDC" w:rsidRDefault="00F90BDC"/>
    <w:p w14:paraId="3E37F46C" w14:textId="77777777" w:rsidR="00F90BDC" w:rsidRDefault="00F90BDC">
      <w:r xmlns:w="http://schemas.openxmlformats.org/wordprocessingml/2006/main">
        <w:t xml:space="preserve">شاگردان حاضر بودند حتی در هنگام مرگ در کنار عیسی بایستند.</w:t>
      </w:r>
    </w:p>
    <w:p w14:paraId="03A8A728" w14:textId="77777777" w:rsidR="00F90BDC" w:rsidRDefault="00F90BDC"/>
    <w:p w14:paraId="78216DCA" w14:textId="77777777" w:rsidR="00F90BDC" w:rsidRDefault="00F90BDC">
      <w:r xmlns:w="http://schemas.openxmlformats.org/wordprocessingml/2006/main">
        <w:t xml:space="preserve">1. استوار ایستادن در برابر آزمایش های بزرگ</w:t>
      </w:r>
    </w:p>
    <w:p w14:paraId="357DCA6E" w14:textId="77777777" w:rsidR="00F90BDC" w:rsidRDefault="00F90BDC"/>
    <w:p w14:paraId="35CBB51A" w14:textId="77777777" w:rsidR="00F90BDC" w:rsidRDefault="00F90BDC">
      <w:r xmlns:w="http://schemas.openxmlformats.org/wordprocessingml/2006/main">
        <w:t xml:space="preserve">2. برگرفتن صلیب های خود و پیروی از عیسی</w:t>
      </w:r>
    </w:p>
    <w:p w14:paraId="62EF89CC" w14:textId="77777777" w:rsidR="00F90BDC" w:rsidRDefault="00F90BDC"/>
    <w:p w14:paraId="1A8651C5" w14:textId="77777777" w:rsidR="00F90BDC" w:rsidRDefault="00F90BDC">
      <w:r xmlns:w="http://schemas.openxmlformats.org/wordprocessingml/2006/main">
        <w:t xml:space="preserve">1. رومیان 8: 37-39 - نه،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14:paraId="2DFBB34E" w14:textId="77777777" w:rsidR="00F90BDC" w:rsidRDefault="00F90BDC"/>
    <w:p w14:paraId="2C1A8EC7" w14:textId="77777777" w:rsidR="00F90BDC" w:rsidRDefault="00F90BDC">
      <w:r xmlns:w="http://schemas.openxmlformats.org/wordprocessingml/2006/main">
        <w:t xml:space="preserve">2. یوحنا 15:13 - هیچ کس عشقی بزرگتر از این ندارد که جان خود را برای دوستانش فدا کند.</w:t>
      </w:r>
    </w:p>
    <w:p w14:paraId="11E44129" w14:textId="77777777" w:rsidR="00F90BDC" w:rsidRDefault="00F90BDC"/>
    <w:p w14:paraId="7CA485B4" w14:textId="77777777" w:rsidR="00F90BDC" w:rsidRDefault="00F90BDC">
      <w:r xmlns:w="http://schemas.openxmlformats.org/wordprocessingml/2006/main">
        <w:t xml:space="preserve">لوقا 22:34 و او گفت، پطرس به تو می گویم، امروز خروس بانگ نخواهد زد، پیش از آن که سه بار انکار کنی که مرا می شناسی.</w:t>
      </w:r>
    </w:p>
    <w:p w14:paraId="4EAA32FD" w14:textId="77777777" w:rsidR="00F90BDC" w:rsidRDefault="00F90BDC"/>
    <w:p w14:paraId="727303A0" w14:textId="77777777" w:rsidR="00F90BDC" w:rsidRDefault="00F90BDC">
      <w:r xmlns:w="http://schemas.openxmlformats.org/wordprocessingml/2006/main">
        <w:t xml:space="preserve">عیسی به پطرس می گوید که قبل از بانگ خروس سه بار شناختن او را انکار خواهد کرد.</w:t>
      </w:r>
    </w:p>
    <w:p w14:paraId="415F0AA9" w14:textId="77777777" w:rsidR="00F90BDC" w:rsidRDefault="00F90BDC"/>
    <w:p w14:paraId="7628C0D8" w14:textId="77777777" w:rsidR="00F90BDC" w:rsidRDefault="00F90BDC">
      <w:r xmlns:w="http://schemas.openxmlformats.org/wordprocessingml/2006/main">
        <w:t xml:space="preserve">1. غلبه بر وسوسه: درس هایی از انکار عیسی توسط پیتر</w:t>
      </w:r>
    </w:p>
    <w:p w14:paraId="147B1B4D" w14:textId="77777777" w:rsidR="00F90BDC" w:rsidRDefault="00F90BDC"/>
    <w:p w14:paraId="51D32420" w14:textId="77777777" w:rsidR="00F90BDC" w:rsidRDefault="00F90BDC">
      <w:r xmlns:w="http://schemas.openxmlformats.org/wordprocessingml/2006/main">
        <w:t xml:space="preserve">2. هنگامی که تراژدی رخ می دهد: چگونه با ایمان پاسخ دهیم و تصمیم بگیریم</w:t>
      </w:r>
    </w:p>
    <w:p w14:paraId="2C1DC095" w14:textId="77777777" w:rsidR="00F90BDC" w:rsidRDefault="00F90BDC"/>
    <w:p w14:paraId="0C71EF9F" w14:textId="77777777" w:rsidR="00F90BDC" w:rsidRDefault="00F90BDC">
      <w:r xmlns:w="http://schemas.openxmlformats.org/wordprocessingml/2006/main">
        <w:t xml:space="preserve">1. یعقوب 4: 7 - پس خود را تسلیم خدا کنید. در برابر شیطان مقاومت کن، و او از تو فرار خواهد کرد.</w:t>
      </w:r>
    </w:p>
    <w:p w14:paraId="0A0251ED" w14:textId="77777777" w:rsidR="00F90BDC" w:rsidRDefault="00F90BDC"/>
    <w:p w14:paraId="160D9631" w14:textId="77777777" w:rsidR="00F90BDC" w:rsidRDefault="00F90BDC">
      <w:r xmlns:w="http://schemas.openxmlformats.org/wordprocessingml/2006/main">
        <w:t xml:space="preserve">2. عبرانیان 12: 1-2 - بنابراین، از آنجایی که ابر شاهدان زیادی آن را احاطه کرده‌ایم، بیایید هر سنگینی و گناهی را که به شدت چسبیده است کنار بگذاریم، و با استقامت در مسابقه‌ای که از قبل تعیین شده است بدویم. ما به عیسی بنیانگذار و کامل کننده ایمان ما نگاه می کنیم.</w:t>
      </w:r>
    </w:p>
    <w:p w14:paraId="224785E8" w14:textId="77777777" w:rsidR="00F90BDC" w:rsidRDefault="00F90BDC"/>
    <w:p w14:paraId="2CE8E049" w14:textId="77777777" w:rsidR="00F90BDC" w:rsidRDefault="00F90BDC">
      <w:r xmlns:w="http://schemas.openxmlformats.org/wordprocessingml/2006/main">
        <w:t xml:space="preserve">لوقا 22:35 و او به آنها گفت: «وقتی شما را بدون کیف و چمدان و کفش فرستادم، چیزی کم داشتید؟ و گفتند: هیچی.</w:t>
      </w:r>
    </w:p>
    <w:p w14:paraId="7CF12389" w14:textId="77777777" w:rsidR="00F90BDC" w:rsidRDefault="00F90BDC"/>
    <w:p w14:paraId="49ED48DD" w14:textId="77777777" w:rsidR="00F90BDC" w:rsidRDefault="00F90BDC">
      <w:r xmlns:w="http://schemas.openxmlformats.org/wordprocessingml/2006/main">
        <w:t xml:space="preserve">عیسی وقتی شاگردان را بدون کیف، کیف یا کفش فرستاد، از شاگردان پرسید که آیا چیزی کم دارند؟ شاگردان پاسخ دادند که چیزی کم ندارند.</w:t>
      </w:r>
    </w:p>
    <w:p w14:paraId="2F111722" w14:textId="77777777" w:rsidR="00F90BDC" w:rsidRDefault="00F90BDC"/>
    <w:p w14:paraId="3DB14CD1" w14:textId="77777777" w:rsidR="00F90BDC" w:rsidRDefault="00F90BDC">
      <w:r xmlns:w="http://schemas.openxmlformats.org/wordprocessingml/2006/main">
        <w:t xml:space="preserve">1. زندگی فراوان - عیسی چگونه نیازهای ما را تامین می کند</w:t>
      </w:r>
    </w:p>
    <w:p w14:paraId="55DCC31E" w14:textId="77777777" w:rsidR="00F90BDC" w:rsidRDefault="00F90BDC"/>
    <w:p w14:paraId="113643E5" w14:textId="77777777" w:rsidR="00F90BDC" w:rsidRDefault="00F90BDC">
      <w:r xmlns:w="http://schemas.openxmlformats.org/wordprocessingml/2006/main">
        <w:t xml:space="preserve">2. توکل بر خداوند - تکیه بر او تنها برای روزی دادن</w:t>
      </w:r>
    </w:p>
    <w:p w14:paraId="69D7748B" w14:textId="77777777" w:rsidR="00F90BDC" w:rsidRDefault="00F90BDC"/>
    <w:p w14:paraId="099ED5DC" w14:textId="77777777" w:rsidR="00F90BDC" w:rsidRDefault="00F90BDC">
      <w:r xmlns:w="http://schemas.openxmlformats.org/wordprocessingml/2006/main">
        <w:t xml:space="preserve">1. فیلیپیان 4:19 - "و خدای من هر نیاز شما را برحسب ثروت خود در جلال در مسیح عیسی برآورده خواهد کرد."</w:t>
      </w:r>
    </w:p>
    <w:p w14:paraId="2D7F18D6" w14:textId="77777777" w:rsidR="00F90BDC" w:rsidRDefault="00F90BDC"/>
    <w:p w14:paraId="7FE8A141" w14:textId="77777777" w:rsidR="00F90BDC" w:rsidRDefault="00F90BDC">
      <w:r xmlns:w="http://schemas.openxmlformats.org/wordprocessingml/2006/main">
        <w:t xml:space="preserve">2. متی 6:26 - "به پرندگان آسمان بنگرید: آنها نه می کارند، نه درو می کنند و نه در انبارها جمع می کنند، و با این حال پدر آسمانی شما آنها را تغذیه می کند. آیا شما از آنها ارزشمندتر نیستید؟"</w:t>
      </w:r>
    </w:p>
    <w:p w14:paraId="1A7F40D0" w14:textId="77777777" w:rsidR="00F90BDC" w:rsidRDefault="00F90BDC"/>
    <w:p w14:paraId="1EE62B54" w14:textId="77777777" w:rsidR="00F90BDC" w:rsidRDefault="00F90BDC">
      <w:r xmlns:w="http://schemas.openxmlformats.org/wordprocessingml/2006/main">
        <w:t xml:space="preserve">لوقا 22:36 پس بدیشان گفت: «اما هر که کیف دارد، آن را بگیرد و به همین ترتیب شمشیر را بگیرد، و هر که شمشیر ندارد جامه خود را بفروشد و یکی بخرد.</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شاگردانش را تشویق می‌کند که اگر شمشیر در اختیار ندارند، بخرند.</w:t>
      </w:r>
    </w:p>
    <w:p w14:paraId="630D081F" w14:textId="77777777" w:rsidR="00F90BDC" w:rsidRDefault="00F90BDC"/>
    <w:p w14:paraId="05FD8454" w14:textId="77777777" w:rsidR="00F90BDC" w:rsidRDefault="00F90BDC">
      <w:r xmlns:w="http://schemas.openxmlformats.org/wordprocessingml/2006/main">
        <w:t xml:space="preserve">1. "شمشیر روح: فراخوانی برای آماده بودن"</w:t>
      </w:r>
    </w:p>
    <w:p w14:paraId="69CA2FAE" w14:textId="77777777" w:rsidR="00F90BDC" w:rsidRDefault="00F90BDC"/>
    <w:p w14:paraId="0C9403A6" w14:textId="77777777" w:rsidR="00F90BDC" w:rsidRDefault="00F90BDC">
      <w:r xmlns:w="http://schemas.openxmlformats.org/wordprocessingml/2006/main">
        <w:t xml:space="preserve">2. "قیمت آماده سازی: فروش لباس خود در برابر شمشیر"</w:t>
      </w:r>
    </w:p>
    <w:p w14:paraId="255CBE30" w14:textId="77777777" w:rsidR="00F90BDC" w:rsidRDefault="00F90BDC"/>
    <w:p w14:paraId="71F90AD4" w14:textId="77777777" w:rsidR="00F90BDC" w:rsidRDefault="00F90BDC">
      <w:r xmlns:w="http://schemas.openxmlformats.org/wordprocessingml/2006/main">
        <w:t xml:space="preserve">1. افسسیان 6:17 - و کلاهخود نجات و شمشیر روح را که کلام خداست، بردارید.</w:t>
      </w:r>
    </w:p>
    <w:p w14:paraId="7A216D95" w14:textId="77777777" w:rsidR="00F90BDC" w:rsidRDefault="00F90BDC"/>
    <w:p w14:paraId="6F75F605" w14:textId="77777777" w:rsidR="00F90BDC" w:rsidRDefault="00F90BDC">
      <w:r xmlns:w="http://schemas.openxmlformats.org/wordprocessingml/2006/main">
        <w:t xml:space="preserve">2. اشعیا 54:17 - هیچ سلاحی که بر ضد شما ساخته نشده است موفق نخواهد شد و هر زبانی را که به قضاوت شما برمی خیزد محکوم خواهید کرد.</w:t>
      </w:r>
    </w:p>
    <w:p w14:paraId="1B6C18A0" w14:textId="77777777" w:rsidR="00F90BDC" w:rsidRDefault="00F90BDC"/>
    <w:p w14:paraId="1CF980E1" w14:textId="77777777" w:rsidR="00F90BDC" w:rsidRDefault="00F90BDC">
      <w:r xmlns:w="http://schemas.openxmlformats.org/wordprocessingml/2006/main">
        <w:t xml:space="preserve">لوقا 22:37 زیرا به شما می‌گویم که این مکتوب هنوز باید در من تمام شود و او در زمره تجاوزکاران به حساب آمد، زیرا امور مربوط به من پایان یافته است.</w:t>
      </w:r>
    </w:p>
    <w:p w14:paraId="2AD1E78B" w14:textId="77777777" w:rsidR="00F90BDC" w:rsidRDefault="00F90BDC"/>
    <w:p w14:paraId="51AC94FD" w14:textId="77777777" w:rsidR="00F90BDC" w:rsidRDefault="00F90BDC">
      <w:r xmlns:w="http://schemas.openxmlformats.org/wordprocessingml/2006/main">
        <w:t xml:space="preserve">این آیه بیان می‌کند که چیزهای مربوط به عیسی باید به پایان برسد و او متخلف به حساب می‌آید.</w:t>
      </w:r>
    </w:p>
    <w:p w14:paraId="64DC916A" w14:textId="77777777" w:rsidR="00F90BDC" w:rsidRDefault="00F90BDC"/>
    <w:p w14:paraId="7CC371BC" w14:textId="77777777" w:rsidR="00F90BDC" w:rsidRDefault="00F90BDC">
      <w:r xmlns:w="http://schemas.openxmlformats.org/wordprocessingml/2006/main">
        <w:t xml:space="preserve">1. رنج و مرگ عیسی: چه معنایی برای ما دارد؟</w:t>
      </w:r>
    </w:p>
    <w:p w14:paraId="70EF3E84" w14:textId="77777777" w:rsidR="00F90BDC" w:rsidRDefault="00F90BDC"/>
    <w:p w14:paraId="253E4CA9" w14:textId="77777777" w:rsidR="00F90BDC" w:rsidRDefault="00F90BDC">
      <w:r xmlns:w="http://schemas.openxmlformats.org/wordprocessingml/2006/main">
        <w:t xml:space="preserve">2. اهمیت درک اهمیت قربانی عیسی.</w:t>
      </w:r>
    </w:p>
    <w:p w14:paraId="620FA8DD" w14:textId="77777777" w:rsidR="00F90BDC" w:rsidRDefault="00F90BDC"/>
    <w:p w14:paraId="0DCE0C57" w14:textId="77777777" w:rsidR="00F90BDC" w:rsidRDefault="00F90BDC">
      <w:r xmlns:w="http://schemas.openxmlformats.org/wordprocessingml/2006/main">
        <w:t xml:space="preserve">1. اشعیا 53:12 - بنابراین من برای او سهمی با بزرگان خواهم بخشید، و او غنیمت را با قوی تقسیم خواهد کرد. زیرا او جان خود را به سوی مرگ ریخته است. و گناه بسیاری را بر دوش گرفت و برای متجاوزان شفاعت کرد.</w:t>
      </w:r>
    </w:p>
    <w:p w14:paraId="34BC2838" w14:textId="77777777" w:rsidR="00F90BDC" w:rsidRDefault="00F90BDC"/>
    <w:p w14:paraId="315FB22E" w14:textId="77777777" w:rsidR="00F90BDC" w:rsidRDefault="00F90BDC">
      <w:r xmlns:w="http://schemas.openxmlformats.org/wordprocessingml/2006/main">
        <w:t xml:space="preserve">2. فیلیپیان 2: 7-8 - اما خود را بی اعتبار ساخت و به صورت غلام در آمد و شبیه انسان شد </w:t>
      </w:r>
      <w:r xmlns:w="http://schemas.openxmlformats.org/wordprocessingml/2006/main">
        <w:lastRenderedPageBreak xmlns:w="http://schemas.openxmlformats.org/wordprocessingml/2006/main"/>
      </w:r>
      <w:r xmlns:w="http://schemas.openxmlformats.org/wordprocessingml/2006/main">
        <w:t xml:space="preserve">. اطاعت تا مرگ، حتی مرگ صلیب.</w:t>
      </w:r>
    </w:p>
    <w:p w14:paraId="3F434D47" w14:textId="77777777" w:rsidR="00F90BDC" w:rsidRDefault="00F90BDC"/>
    <w:p w14:paraId="13F869F9" w14:textId="77777777" w:rsidR="00F90BDC" w:rsidRDefault="00F90BDC">
      <w:r xmlns:w="http://schemas.openxmlformats.org/wordprocessingml/2006/main">
        <w:t xml:space="preserve">لوقا 22:38 و گفتند: «خداوندا، اینک دو شمشیر است. و به آنها گفت: بس است.</w:t>
      </w:r>
    </w:p>
    <w:p w14:paraId="3C062C61" w14:textId="77777777" w:rsidR="00F90BDC" w:rsidRDefault="00F90BDC"/>
    <w:p w14:paraId="53E1648C" w14:textId="77777777" w:rsidR="00F90BDC" w:rsidRDefault="00F90BDC">
      <w:r xmlns:w="http://schemas.openxmlformats.org/wordprocessingml/2006/main">
        <w:t xml:space="preserve">شاگردان دو شمشیر به عیسی تعارف کردند و او پذیرفت.</w:t>
      </w:r>
    </w:p>
    <w:p w14:paraId="08DB2A80" w14:textId="77777777" w:rsidR="00F90BDC" w:rsidRDefault="00F90BDC"/>
    <w:p w14:paraId="5AFA2998" w14:textId="77777777" w:rsidR="00F90BDC" w:rsidRDefault="00F90BDC">
      <w:r xmlns:w="http://schemas.openxmlformats.org/wordprocessingml/2006/main">
        <w:t xml:space="preserve">1. قدرت کافی - خدا هرگز از ما نمی خواهد که از آنچه می توانیم بدهیم فراتر برویم.</w:t>
      </w:r>
    </w:p>
    <w:p w14:paraId="4A1A95CB" w14:textId="77777777" w:rsidR="00F90BDC" w:rsidRDefault="00F90BDC"/>
    <w:p w14:paraId="78F163F6" w14:textId="77777777" w:rsidR="00F90BDC" w:rsidRDefault="00F90BDC">
      <w:r xmlns:w="http://schemas.openxmlformats.org/wordprocessingml/2006/main">
        <w:t xml:space="preserve">2. وقتی کمتر بیشتر است - به ما یادآوری می کند که عیسی برای تحقق اراده خدا فقط به دو شمشیر نیاز داشت.</w:t>
      </w:r>
    </w:p>
    <w:p w14:paraId="5F94BEB0" w14:textId="77777777" w:rsidR="00F90BDC" w:rsidRDefault="00F90BDC"/>
    <w:p w14:paraId="68645C8C" w14:textId="77777777" w:rsidR="00F90BDC" w:rsidRDefault="00F90BDC">
      <w:r xmlns:w="http://schemas.openxmlformats.org/wordprocessingml/2006/main">
        <w:t xml:space="preserve">1. متی 6:33 - اما ابتدا ملکوت خدا و عدالت او را بطلبید. و همه این چیزها به شما اضافه خواهد شد.</w:t>
      </w:r>
    </w:p>
    <w:p w14:paraId="6D3F554D" w14:textId="77777777" w:rsidR="00F90BDC" w:rsidRDefault="00F90BDC"/>
    <w:p w14:paraId="31B86123" w14:textId="77777777" w:rsidR="00F90BDC" w:rsidRDefault="00F90BDC">
      <w:r xmlns:w="http://schemas.openxmlformats.org/wordprocessingml/2006/main">
        <w:t xml:space="preserve">2. امثال 21:20 - در خانه خردمندان گنج و روغن وجود دارد. اما مرد نادان آن را خرج می کند.</w:t>
      </w:r>
    </w:p>
    <w:p w14:paraId="0973406E" w14:textId="77777777" w:rsidR="00F90BDC" w:rsidRDefault="00F90BDC"/>
    <w:p w14:paraId="257B5EBB" w14:textId="77777777" w:rsidR="00F90BDC" w:rsidRDefault="00F90BDC">
      <w:r xmlns:w="http://schemas.openxmlformats.org/wordprocessingml/2006/main">
        <w:t xml:space="preserve">لوقا 22:39 پس بیرون آمد و طبق عادت به کوه زیتون رفت. و شاگردانش نیز از او پیروی کردند.</w:t>
      </w:r>
    </w:p>
    <w:p w14:paraId="08EDEA34" w14:textId="77777777" w:rsidR="00F90BDC" w:rsidRDefault="00F90BDC"/>
    <w:p w14:paraId="2A3E7E32" w14:textId="77777777" w:rsidR="00F90BDC" w:rsidRDefault="00F90BDC">
      <w:r xmlns:w="http://schemas.openxmlformats.org/wordprocessingml/2006/main">
        <w:t xml:space="preserve">عیسی همانطور که عادت داشت به کوه زیتون رفت و شاگردانش به دنبال او رفتند.</w:t>
      </w:r>
    </w:p>
    <w:p w14:paraId="3A7C0B92" w14:textId="77777777" w:rsidR="00F90BDC" w:rsidRDefault="00F90BDC"/>
    <w:p w14:paraId="43D4BDD9" w14:textId="77777777" w:rsidR="00F90BDC" w:rsidRDefault="00F90BDC">
      <w:r xmlns:w="http://schemas.openxmlformats.org/wordprocessingml/2006/main">
        <w:t xml:space="preserve">1. عیسی نمونه ای از دعا و فداکاری را برای ما قرار داد تا از آن پیروی کنیم.</w:t>
      </w:r>
    </w:p>
    <w:p w14:paraId="5384178E" w14:textId="77777777" w:rsidR="00F90BDC" w:rsidRDefault="00F90BDC"/>
    <w:p w14:paraId="0D8887BE" w14:textId="77777777" w:rsidR="00F90BDC" w:rsidRDefault="00F90BDC">
      <w:r xmlns:w="http://schemas.openxmlformats.org/wordprocessingml/2006/main">
        <w:t xml:space="preserve">2. پیروی از عیسی به ما اجازه می دهد تا آرامش و قدرتی را که از نزدیک بودن به خدا ناشی می شود، تجربه کنیم.</w:t>
      </w:r>
    </w:p>
    <w:p w14:paraId="49CC3FBE" w14:textId="77777777" w:rsidR="00F90BDC" w:rsidRDefault="00F90BDC"/>
    <w:p w14:paraId="3BB62CF2" w14:textId="77777777" w:rsidR="00F90BDC" w:rsidRDefault="00F90BDC">
      <w:r xmlns:w="http://schemas.openxmlformats.org/wordprocessingml/2006/main">
        <w:t xml:space="preserve">1. مزمور 23:5 - "شما در حضور دشمنان من سفره ای برای من آماده می کنید. تو سرم را </w:t>
      </w:r>
      <w:r xmlns:w="http://schemas.openxmlformats.org/wordprocessingml/2006/main">
        <w:lastRenderedPageBreak xmlns:w="http://schemas.openxmlformats.org/wordprocessingml/2006/main"/>
      </w:r>
      <w:r xmlns:w="http://schemas.openxmlformats.org/wordprocessingml/2006/main">
        <w:t xml:space="preserve">با روغن مسح کن. فنجانم لبریز شد.»</w:t>
      </w:r>
    </w:p>
    <w:p w14:paraId="56E72058" w14:textId="77777777" w:rsidR="00F90BDC" w:rsidRDefault="00F90BDC"/>
    <w:p w14:paraId="7BD0C767" w14:textId="77777777" w:rsidR="00F90BDC" w:rsidRDefault="00F90BDC">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14:paraId="137EA8CA" w14:textId="77777777" w:rsidR="00F90BDC" w:rsidRDefault="00F90BDC"/>
    <w:p w14:paraId="7D1E1649" w14:textId="77777777" w:rsidR="00F90BDC" w:rsidRDefault="00F90BDC">
      <w:r xmlns:w="http://schemas.openxmlformats.org/wordprocessingml/2006/main">
        <w:t xml:space="preserve">لوقا 22:40 و چون در آن مکان بود، به آنها گفت: «دعا کنید که دچار وسوسه نشوید.</w:t>
      </w:r>
    </w:p>
    <w:p w14:paraId="0649E49C" w14:textId="77777777" w:rsidR="00F90BDC" w:rsidRDefault="00F90BDC"/>
    <w:p w14:paraId="5BD3F256" w14:textId="77777777" w:rsidR="00F90BDC" w:rsidRDefault="00F90BDC">
      <w:r xmlns:w="http://schemas.openxmlformats.org/wordprocessingml/2006/main">
        <w:t xml:space="preserve">عیسی به شاگردانش گفت که دعا کنند تا وسوسه گناه نشوند.</w:t>
      </w:r>
    </w:p>
    <w:p w14:paraId="6D04B9E3" w14:textId="77777777" w:rsidR="00F90BDC" w:rsidRDefault="00F90BDC"/>
    <w:p w14:paraId="695C21D6" w14:textId="77777777" w:rsidR="00F90BDC" w:rsidRDefault="00F90BDC">
      <w:r xmlns:w="http://schemas.openxmlformats.org/wordprocessingml/2006/main">
        <w:t xml:space="preserve">1. قدرت واقعی از دعا برای محافظت از خدا در برابر وسوسه ناشی می شود</w:t>
      </w:r>
    </w:p>
    <w:p w14:paraId="0E8B0FFF" w14:textId="77777777" w:rsidR="00F90BDC" w:rsidRDefault="00F90BDC"/>
    <w:p w14:paraId="07F169C7" w14:textId="77777777" w:rsidR="00F90BDC" w:rsidRDefault="00F90BDC">
      <w:r xmlns:w="http://schemas.openxmlformats.org/wordprocessingml/2006/main">
        <w:t xml:space="preserve">2. ایمان خود را از طریق دعا تقویت کنید تا در برابر وسوسه مقاومت کنید</w:t>
      </w:r>
    </w:p>
    <w:p w14:paraId="5373BD5A" w14:textId="77777777" w:rsidR="00F90BDC" w:rsidRDefault="00F90BDC"/>
    <w:p w14:paraId="1A33F92B" w14:textId="77777777" w:rsidR="00F90BDC" w:rsidRDefault="00F90BDC">
      <w:r xmlns:w="http://schemas.openxmlformats.org/wordprocessingml/2006/main">
        <w:t xml:space="preserve">1. یعقوب 1: 12-15 - خوشا به حال کسی که در آزمایش ثابت قدم بماند، زیرا هنگامی که در امتحان ایستادگی کرد، تاج حیات را که خدا به کسانی که او را دوست دارند وعده داده است، دریافت خواهد کرد.</w:t>
      </w:r>
    </w:p>
    <w:p w14:paraId="56EAA76F" w14:textId="77777777" w:rsidR="00F90BDC" w:rsidRDefault="00F90BDC"/>
    <w:p w14:paraId="03262BBD" w14:textId="77777777" w:rsidR="00F90BDC" w:rsidRDefault="00F90BDC">
      <w:r xmlns:w="http://schemas.openxmlformats.org/wordprocessingml/2006/main">
        <w:t xml:space="preserve">2. فیلیپیان 4: 6-7 - برای هیچ چیز نگران نباشید، بلکه در هر چیزی با دعا و دعا و شکرگزاری، درخواست های خود را به خدا نشان دهید. و صلح خدا که از هر فهمی برتر است، قلب و ذهن شما را در مسیح عیسی حفظ خواهد کرد.</w:t>
      </w:r>
    </w:p>
    <w:p w14:paraId="6A68A00A" w14:textId="77777777" w:rsidR="00F90BDC" w:rsidRDefault="00F90BDC"/>
    <w:p w14:paraId="4AD08A2F" w14:textId="77777777" w:rsidR="00F90BDC" w:rsidRDefault="00F90BDC">
      <w:r xmlns:w="http://schemas.openxmlformats.org/wordprocessingml/2006/main">
        <w:t xml:space="preserve">لوقا 22:41 و به دلیل سنگ اندازی از آنها دور شد و زانو زد و دعا کرد.</w:t>
      </w:r>
    </w:p>
    <w:p w14:paraId="3D5202CB" w14:textId="77777777" w:rsidR="00F90BDC" w:rsidRDefault="00F90BDC"/>
    <w:p w14:paraId="0E41F7CC" w14:textId="77777777" w:rsidR="00F90BDC" w:rsidRDefault="00F90BDC">
      <w:r xmlns:w="http://schemas.openxmlformats.org/wordprocessingml/2006/main">
        <w:t xml:space="preserve">عیسی ایمان خود را در دعا در زمان مصیبت بزرگ نشان می دهد.</w:t>
      </w:r>
    </w:p>
    <w:p w14:paraId="13CBFC9E" w14:textId="77777777" w:rsidR="00F90BDC" w:rsidRDefault="00F90BDC"/>
    <w:p w14:paraId="13A6F305" w14:textId="77777777" w:rsidR="00F90BDC" w:rsidRDefault="00F90BDC">
      <w:r xmlns:w="http://schemas.openxmlformats.org/wordprocessingml/2006/main">
        <w:t xml:space="preserve">1: در مواقع بحران، تکیه بر ایمان به خدا و دعا مهم است.</w:t>
      </w:r>
    </w:p>
    <w:p w14:paraId="06C5D472" w14:textId="77777777" w:rsidR="00F90BDC" w:rsidRDefault="00F90BDC"/>
    <w:p w14:paraId="6E73D3C8" w14:textId="77777777" w:rsidR="00F90BDC" w:rsidRDefault="00F90BDC">
      <w:r xmlns:w="http://schemas.openxmlformats.org/wordprocessingml/2006/main">
        <w:t xml:space="preserve">2: عیسی نمونه ای از دعا را در زمان های سخت به ما ارائه می دهد.</w:t>
      </w:r>
    </w:p>
    <w:p w14:paraId="6C908C99" w14:textId="77777777" w:rsidR="00F90BDC" w:rsidRDefault="00F90BDC"/>
    <w:p w14:paraId="006ECDFC" w14:textId="77777777" w:rsidR="00F90BDC" w:rsidRDefault="00F90BDC">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w:t>
      </w:r>
    </w:p>
    <w:p w14:paraId="35E0EE86" w14:textId="77777777" w:rsidR="00F90BDC" w:rsidRDefault="00F90BDC"/>
    <w:p w14:paraId="112B6A71" w14:textId="77777777" w:rsidR="00F90BDC" w:rsidRDefault="00F90BDC">
      <w:r xmlns:w="http://schemas.openxmlformats.org/wordprocessingml/2006/main">
        <w:t xml:space="preserve">2: متی 6: 9-13 - ای پدر ما که در آسمانی، نام تو مقدس باد، پادشاهی تو بیاید، اراده تو بر زمین نیز چنانکه در آسمان است. نان روزانه مان را امروز به ما بده. و قرض‌های ما را ببخش، همانطور که ما نیز بدهکاران خود را بخشیده‌ایم. و ما را به وسوسه نکش، بلکه ما را از شریر رهایی بخش.</w:t>
      </w:r>
    </w:p>
    <w:p w14:paraId="499F353C" w14:textId="77777777" w:rsidR="00F90BDC" w:rsidRDefault="00F90BDC"/>
    <w:p w14:paraId="7BCA23DF" w14:textId="77777777" w:rsidR="00F90BDC" w:rsidRDefault="00F90BDC">
      <w:r xmlns:w="http://schemas.openxmlformats.org/wordprocessingml/2006/main">
        <w:t xml:space="preserve">لوقا 22:42 گفت: «ای پدر، اگر می خواهی، این جام را از من دور کن، اما نه اراده من، بلکه خواست تو انجام شود.</w:t>
      </w:r>
    </w:p>
    <w:p w14:paraId="14CF237E" w14:textId="77777777" w:rsidR="00F90BDC" w:rsidRDefault="00F90BDC"/>
    <w:p w14:paraId="69914774" w14:textId="77777777" w:rsidR="00F90BDC" w:rsidRDefault="00F90BDC">
      <w:r xmlns:w="http://schemas.openxmlformats.org/wordprocessingml/2006/main">
        <w:t xml:space="preserve">دعای عیسی به خدا برای از بین بردن رنجی که قرار بود متحمل شود، اما در نهایت تسلیم اراده خدا شد.</w:t>
      </w:r>
    </w:p>
    <w:p w14:paraId="056F0D34" w14:textId="77777777" w:rsidR="00F90BDC" w:rsidRDefault="00F90BDC"/>
    <w:p w14:paraId="105A3220" w14:textId="77777777" w:rsidR="00F90BDC" w:rsidRDefault="00F90BDC">
      <w:r xmlns:w="http://schemas.openxmlformats.org/wordprocessingml/2006/main">
        <w:t xml:space="preserve">1. قدرت تسلیم: یادگیری تکیه بر خدا در زمان های دشوار</w:t>
      </w:r>
    </w:p>
    <w:p w14:paraId="6F41ABDF" w14:textId="77777777" w:rsidR="00F90BDC" w:rsidRDefault="00F90BDC"/>
    <w:p w14:paraId="456B7755" w14:textId="77777777" w:rsidR="00F90BDC" w:rsidRDefault="00F90BDC">
      <w:r xmlns:w="http://schemas.openxmlformats.org/wordprocessingml/2006/main">
        <w:t xml:space="preserve">2. تسلیم خواسته های خودخواهانه: یافتن آرامش به خواست خدا</w:t>
      </w:r>
    </w:p>
    <w:p w14:paraId="46CDD251" w14:textId="77777777" w:rsidR="00F90BDC" w:rsidRDefault="00F90BDC"/>
    <w:p w14:paraId="610A507B" w14:textId="77777777" w:rsidR="00F90BDC" w:rsidRDefault="00F90BDC">
      <w:r xmlns:w="http://schemas.openxmlformats.org/wordprocessingml/2006/main">
        <w:t xml:space="preserve">1. فیلیپیان 4: 6-7 "در مورد هیچ چیز مضطرب نباشید، بلکه در هر موقعیتی، با دعا و درخواست و با شکرگزاری، درخواست های خود را به خدا ارائه دهید. و آرامش خدا که فراتر از هر فهمی است، دل های شما را حفظ خواهد کرد. و ذهن شما در مسیح عیسی."</w:t>
      </w:r>
    </w:p>
    <w:p w14:paraId="63BE5D77" w14:textId="77777777" w:rsidR="00F90BDC" w:rsidRDefault="00F90BDC"/>
    <w:p w14:paraId="191495D2" w14:textId="77777777" w:rsidR="00F90BDC" w:rsidRDefault="00F90BDC">
      <w:r xmlns:w="http://schemas.openxmlformats.org/wordprocessingml/2006/main">
        <w:t xml:space="preserve">2. یعقوب 4: 7-8 "پس خود را تسلیم خدا کنید. در برابر شیطان مقاومت کنید و او از شما فرار خواهد کرد. به خدا نزدیک شوید و او به شما نزدیک خواهد شد. ای گناهکاران دست های خود را پاک کنید و دل های خود را پاک کنید. ، شما دو دل هستید."</w:t>
      </w:r>
    </w:p>
    <w:p w14:paraId="45C448DE" w14:textId="77777777" w:rsidR="00F90BDC" w:rsidRDefault="00F90BDC"/>
    <w:p w14:paraId="162C539A" w14:textId="77777777" w:rsidR="00F90BDC" w:rsidRDefault="00F90BDC">
      <w:r xmlns:w="http://schemas.openxmlformats.org/wordprocessingml/2006/main">
        <w:t xml:space="preserve">لوقا 22:43 و فرشته ای از آسمان بر او ظاهر شد و او را تقویت می کرد.</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در طول رنج عیسی در باغ جتسیمانی، فرشته ای از آسمان ظاهر شد تا او را تقویت کند.</w:t>
      </w:r>
    </w:p>
    <w:p w14:paraId="124E1787" w14:textId="77777777" w:rsidR="00F90BDC" w:rsidRDefault="00F90BDC"/>
    <w:p w14:paraId="58E95F52" w14:textId="77777777" w:rsidR="00F90BDC" w:rsidRDefault="00F90BDC">
      <w:r xmlns:w="http://schemas.openxmlformats.org/wordprocessingml/2006/main">
        <w:t xml:space="preserve">1. «حضور تقویت‌کننده خداوند»</w:t>
      </w:r>
    </w:p>
    <w:p w14:paraId="0BFABF5C" w14:textId="77777777" w:rsidR="00F90BDC" w:rsidRDefault="00F90BDC"/>
    <w:p w14:paraId="2D8BD57C" w14:textId="77777777" w:rsidR="00F90BDC" w:rsidRDefault="00F90BDC">
      <w:r xmlns:w="http://schemas.openxmlformats.org/wordprocessingml/2006/main">
        <w:t xml:space="preserve">2. «تسلی خداوند در مواقع مصیبت»</w:t>
      </w:r>
    </w:p>
    <w:p w14:paraId="6889BE33" w14:textId="77777777" w:rsidR="00F90BDC" w:rsidRDefault="00F90BDC"/>
    <w:p w14:paraId="0752A7A9" w14:textId="77777777" w:rsidR="00F90BDC" w:rsidRDefault="00F90BDC">
      <w:r xmlns:w="http://schemas.openxmlformats.org/wordprocessingml/2006/main">
        <w:t xml:space="preserve">1. عبرانیان 13: 5-6 - "زندگی خود را از عشق به پول دور نگه دارید و به آنچه دارید راضی باشید، زیرا او گفته است: "من هرگز شما را ترک نمی کنم و شما را رها نمی کنم."</w:t>
      </w:r>
    </w:p>
    <w:p w14:paraId="08F6BEE9" w14:textId="77777777" w:rsidR="00F90BDC" w:rsidRDefault="00F90BDC"/>
    <w:p w14:paraId="7D06B32D" w14:textId="77777777" w:rsidR="00F90BDC" w:rsidRDefault="00F90BDC">
      <w:r xmlns:w="http://schemas.openxmlformats.org/wordprocessingml/2006/main">
        <w:t xml:space="preserve">2. مزمور 46: 1 - "خدا پناه و قوت ماست و در مصیبت ها کمکی است."</w:t>
      </w:r>
    </w:p>
    <w:p w14:paraId="0514D0F1" w14:textId="77777777" w:rsidR="00F90BDC" w:rsidRDefault="00F90BDC"/>
    <w:p w14:paraId="0AA07051" w14:textId="77777777" w:rsidR="00F90BDC" w:rsidRDefault="00F90BDC">
      <w:r xmlns:w="http://schemas.openxmlformats.org/wordprocessingml/2006/main">
        <w:t xml:space="preserve">لوقا 22:44 و چون در عذاب بود، با جدیت بیشتری دعا کرد و عرق او مانند قطرات خونی بود که بر زمین می‌بارید.</w:t>
      </w:r>
    </w:p>
    <w:p w14:paraId="480180D5" w14:textId="77777777" w:rsidR="00F90BDC" w:rsidRDefault="00F90BDC"/>
    <w:p w14:paraId="7CB84810" w14:textId="77777777" w:rsidR="00F90BDC" w:rsidRDefault="00F90BDC">
      <w:r xmlns:w="http://schemas.openxmlformats.org/wordprocessingml/2006/main">
        <w:t xml:space="preserve">عیسی در هنگام دعا در عذاب شدیدی بود و عرق او مانند قطرات خونی بود که بر زمین می ریزد.</w:t>
      </w:r>
    </w:p>
    <w:p w14:paraId="44B1821A" w14:textId="77777777" w:rsidR="00F90BDC" w:rsidRDefault="00F90BDC"/>
    <w:p w14:paraId="68D8F5B0" w14:textId="77777777" w:rsidR="00F90BDC" w:rsidRDefault="00F90BDC">
      <w:r xmlns:w="http://schemas.openxmlformats.org/wordprocessingml/2006/main">
        <w:t xml:space="preserve">1. قدرت دعا: تجربه عیسی در باغ جتسیمانی</w:t>
      </w:r>
    </w:p>
    <w:p w14:paraId="66563D66" w14:textId="77777777" w:rsidR="00F90BDC" w:rsidRDefault="00F90BDC"/>
    <w:p w14:paraId="157E5171" w14:textId="77777777" w:rsidR="00F90BDC" w:rsidRDefault="00F90BDC">
      <w:r xmlns:w="http://schemas.openxmlformats.org/wordprocessingml/2006/main">
        <w:t xml:space="preserve">2. اهمیت عذاب عیسی: هزینه نجات</w:t>
      </w:r>
    </w:p>
    <w:p w14:paraId="2A07184B" w14:textId="77777777" w:rsidR="00F90BDC" w:rsidRDefault="00F90BDC"/>
    <w:p w14:paraId="6D3BD095" w14:textId="77777777" w:rsidR="00F90BDC" w:rsidRDefault="00F90BDC">
      <w:r xmlns:w="http://schemas.openxmlformats.org/wordprocessingml/2006/main">
        <w:t xml:space="preserve">1. متی 26:39 - "و اندکی جلوتر رفت و به روی خود افتاد و دعا کرد و گفت: ای پدر من، اگر ممکن است این جام از من بگذرد، اما نه آنطور که می خواهم، بلکه همانطور که می خواهم. تو میخواهی."</w:t>
      </w:r>
    </w:p>
    <w:p w14:paraId="2ABDCE14" w14:textId="77777777" w:rsidR="00F90BDC" w:rsidRDefault="00F90BDC"/>
    <w:p w14:paraId="4E97A91C" w14:textId="77777777" w:rsidR="00F90BDC" w:rsidRDefault="00F90BDC">
      <w:r xmlns:w="http://schemas.openxmlformats.org/wordprocessingml/2006/main">
        <w:t xml:space="preserve">2. عبرانیان 5: 7 - "کسی که در ایام بدن خود، هنگامی که با گریه شدید و اشک برای او که توانست او را از مرگ نجات دهد، دعا و نیایش کرد و از ترس او شنیده شد."</w:t>
      </w:r>
    </w:p>
    <w:p w14:paraId="2B3F7AD4" w14:textId="77777777" w:rsidR="00F90BDC" w:rsidRDefault="00F90BDC"/>
    <w:p w14:paraId="3D57E0D2" w14:textId="77777777" w:rsidR="00F90BDC" w:rsidRDefault="00F90BDC">
      <w:r xmlns:w="http://schemas.openxmlformats.org/wordprocessingml/2006/main">
        <w:t xml:space="preserve">لوقا 22:45 و چون از دعا برخاسته، نزد شاگردان خود آمد، آنها را دید که از غم و اندوه خوابیده اند.</w:t>
      </w:r>
    </w:p>
    <w:p w14:paraId="6F58AEE7" w14:textId="77777777" w:rsidR="00F90BDC" w:rsidRDefault="00F90BDC"/>
    <w:p w14:paraId="383AD339" w14:textId="77777777" w:rsidR="00F90BDC" w:rsidRDefault="00F90BDC">
      <w:r xmlns:w="http://schemas.openxmlformats.org/wordprocessingml/2006/main">
        <w:t xml:space="preserve">عیسی دعا کرد و وقتی نزد شاگردانش برگشت، از غم و اندوه خواب بودند.</w:t>
      </w:r>
    </w:p>
    <w:p w14:paraId="43C5FC8F" w14:textId="77777777" w:rsidR="00F90BDC" w:rsidRDefault="00F90BDC"/>
    <w:p w14:paraId="1D76E566" w14:textId="77777777" w:rsidR="00F90BDC" w:rsidRDefault="00F90BDC">
      <w:r xmlns:w="http://schemas.openxmlformats.org/wordprocessingml/2006/main">
        <w:t xml:space="preserve">1. قدرت دعا: مثال عیسی به ما قدرت دعا را در مواجهه با شرایط سخت می آموزد.</w:t>
      </w:r>
    </w:p>
    <w:p w14:paraId="754B3FA9" w14:textId="77777777" w:rsidR="00F90BDC" w:rsidRDefault="00F90BDC"/>
    <w:p w14:paraId="62D62CC8" w14:textId="77777777" w:rsidR="00F90BDC" w:rsidRDefault="00F90BDC">
      <w:r xmlns:w="http://schemas.openxmlformats.org/wordprocessingml/2006/main">
        <w:t xml:space="preserve">2. اعتماد به خدا: مثال عیسی به ما می آموزد که حتی در مواجهه با غم و اندوه و وسوسه به خدا اعتماد کنیم.</w:t>
      </w:r>
    </w:p>
    <w:p w14:paraId="4D80CE32" w14:textId="77777777" w:rsidR="00F90BDC" w:rsidRDefault="00F90BDC"/>
    <w:p w14:paraId="61733053" w14:textId="77777777" w:rsidR="00F90BDC" w:rsidRDefault="00F90BDC">
      <w:r xmlns:w="http://schemas.openxmlformats.org/wordprocessingml/2006/main">
        <w:t xml:space="preserve">1. یعقوب 5: 16 - "دعای یک شخص عادل در عمل قدرت زیادی دارد."</w:t>
      </w:r>
    </w:p>
    <w:p w14:paraId="1B11CA07" w14:textId="77777777" w:rsidR="00F90BDC" w:rsidRDefault="00F90BDC"/>
    <w:p w14:paraId="14803B46" w14:textId="77777777" w:rsidR="00F90BDC" w:rsidRDefault="00F90BDC">
      <w:r xmlns:w="http://schemas.openxmlformats.org/wordprocessingml/2006/main">
        <w:t xml:space="preserve">2. مزمور 23:4 - "اگر در وادی سایه مرگ قدم بردارم، از هیچ بدی نمی ترسم، زیرا تو با من هستی، عصای تو و عصای تو مرا تسلی می دهند."</w:t>
      </w:r>
    </w:p>
    <w:p w14:paraId="166E9FE9" w14:textId="77777777" w:rsidR="00F90BDC" w:rsidRDefault="00F90BDC"/>
    <w:p w14:paraId="2CF958F4" w14:textId="77777777" w:rsidR="00F90BDC" w:rsidRDefault="00F90BDC">
      <w:r xmlns:w="http://schemas.openxmlformats.org/wordprocessingml/2006/main">
        <w:t xml:space="preserve">لوقا 22:46 و به آنها گفت: چرا می خوابید؟ برخیزید و دعا کنید مبادا دچار وسوسه شوید.</w:t>
      </w:r>
    </w:p>
    <w:p w14:paraId="74D66207" w14:textId="77777777" w:rsidR="00F90BDC" w:rsidRDefault="00F90BDC"/>
    <w:p w14:paraId="5F7B9B21" w14:textId="77777777" w:rsidR="00F90BDC" w:rsidRDefault="00F90BDC">
      <w:r xmlns:w="http://schemas.openxmlformats.org/wordprocessingml/2006/main">
        <w:t xml:space="preserve">عیسی شاگردان را تشویق می کند که هوشیار بمانند و دعا کنند تا تسلیم وسوسه نشوند.</w:t>
      </w:r>
    </w:p>
    <w:p w14:paraId="23FB331B" w14:textId="77777777" w:rsidR="00F90BDC" w:rsidRDefault="00F90BDC"/>
    <w:p w14:paraId="76E45EC8" w14:textId="77777777" w:rsidR="00F90BDC" w:rsidRDefault="00F90BDC">
      <w:r xmlns:w="http://schemas.openxmlformats.org/wordprocessingml/2006/main">
        <w:t xml:space="preserve">1. قدرت دعا در غلبه بر وسوسه</w:t>
      </w:r>
    </w:p>
    <w:p w14:paraId="321525E7" w14:textId="77777777" w:rsidR="00F90BDC" w:rsidRDefault="00F90BDC"/>
    <w:p w14:paraId="705BE382" w14:textId="77777777" w:rsidR="00F90BDC" w:rsidRDefault="00F90BDC">
      <w:r xmlns:w="http://schemas.openxmlformats.org/wordprocessingml/2006/main">
        <w:t xml:space="preserve">2. خود را برای وسوسه از طریق دعا آماده کنیم</w:t>
      </w:r>
    </w:p>
    <w:p w14:paraId="1033F534" w14:textId="77777777" w:rsidR="00F90BDC" w:rsidRDefault="00F90BDC"/>
    <w:p w14:paraId="345292D9" w14:textId="77777777" w:rsidR="00F90BDC" w:rsidRDefault="00F90BDC">
      <w:r xmlns:w="http://schemas.openxmlformats.org/wordprocessingml/2006/main">
        <w:t xml:space="preserve">1. یعقوب 4: 7 - "پس خود را تسلیم خدا کنید. در برابر شیطان مقاومت کنید و او از شما فرار خواهد کرد."</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اول قرنتیان 10:13 - "هیچ وسوسه‌ای که برای انسان عادی نباشد به شما نرسیده است. خدا امین است و نمی‌گذارد بیش از توانایی خود وسوسه شوید، اما با این وسوسه راه فرار را نیز فراهم می‌کند. تا بتوانید آن را تحمل کنید.»</w:t>
      </w:r>
    </w:p>
    <w:p w14:paraId="0B469D29" w14:textId="77777777" w:rsidR="00F90BDC" w:rsidRDefault="00F90BDC"/>
    <w:p w14:paraId="2F07D861" w14:textId="77777777" w:rsidR="00F90BDC" w:rsidRDefault="00F90BDC">
      <w:r xmlns:w="http://schemas.openxmlformats.org/wordprocessingml/2006/main">
        <w:t xml:space="preserve">لوقا 22:47 و در حالی که او هنوز صحبت می کرد، اینک جمعیتی، و او که یهودا نام داشت، یکی از آن دوازده، پیشاپیش آنها رفت و نزد عیسی نزدیک شد تا او را ببوسد.</w:t>
      </w:r>
    </w:p>
    <w:p w14:paraId="5B04DAB4" w14:textId="77777777" w:rsidR="00F90BDC" w:rsidRDefault="00F90BDC"/>
    <w:p w14:paraId="64470095" w14:textId="77777777" w:rsidR="00F90BDC" w:rsidRDefault="00F90BDC">
      <w:r xmlns:w="http://schemas.openxmlformats.org/wordprocessingml/2006/main">
        <w:t xml:space="preserve">جمعیت زیادی از راه می رسند و یهودا، یکی از دوازده شاگرد عیسی، نزدیک می شود تا او را ببوسد.</w:t>
      </w:r>
    </w:p>
    <w:p w14:paraId="12EE4220" w14:textId="77777777" w:rsidR="00F90BDC" w:rsidRDefault="00F90BDC"/>
    <w:p w14:paraId="596B91FA" w14:textId="77777777" w:rsidR="00F90BDC" w:rsidRDefault="00F90BDC">
      <w:r xmlns:w="http://schemas.openxmlformats.org/wordprocessingml/2006/main">
        <w:t xml:space="preserve">1. خیانت در چهره عشق: تأملی در اعمال یهودا در لوقا 22:47</w:t>
      </w:r>
    </w:p>
    <w:p w14:paraId="0ECC012F" w14:textId="77777777" w:rsidR="00F90BDC" w:rsidRDefault="00F90BDC"/>
    <w:p w14:paraId="435627FD" w14:textId="77777777" w:rsidR="00F90BDC" w:rsidRDefault="00F90BDC">
      <w:r xmlns:w="http://schemas.openxmlformats.org/wordprocessingml/2006/main">
        <w:t xml:space="preserve">2. چگونه در مواجهه با وسوسه ها وفادار بمانیم</w:t>
      </w:r>
    </w:p>
    <w:p w14:paraId="5B48EC6D" w14:textId="77777777" w:rsidR="00F90BDC" w:rsidRDefault="00F90BDC"/>
    <w:p w14:paraId="17A2F16F" w14:textId="77777777" w:rsidR="00F90BDC" w:rsidRDefault="00F90BDC">
      <w:r xmlns:w="http://schemas.openxmlformats.org/wordprocessingml/2006/main">
        <w:t xml:space="preserve">1. متی 26:14-16 - "سپس یکی از دوازده نفر به نام یهودای اسخریوطی، نزد رؤسای کاهنان رفت و به آنها گفت: "چه چیزی به من می دهید تا او را به شما تسلیم کنم؟" و آنها با او عهد بستند. برای سی قطعه نقره و از آن زمان به دنبال فرصتی بود تا به او خیانت کند.»</w:t>
      </w:r>
    </w:p>
    <w:p w14:paraId="6114EF03" w14:textId="77777777" w:rsidR="00F90BDC" w:rsidRDefault="00F90BDC"/>
    <w:p w14:paraId="7B222F10" w14:textId="77777777" w:rsidR="00F90BDC" w:rsidRDefault="00F90BDC">
      <w:r xmlns:w="http://schemas.openxmlformats.org/wordprocessingml/2006/main">
        <w:t xml:space="preserve">2. رومیان 8:31 - "پس به این چیزها چه بگوییم؟ اگر خدا با ما باشد، چه کسی می تواند بر ضد ما باشد؟"</w:t>
      </w:r>
    </w:p>
    <w:p w14:paraId="69746502" w14:textId="77777777" w:rsidR="00F90BDC" w:rsidRDefault="00F90BDC"/>
    <w:p w14:paraId="3153E2A8" w14:textId="77777777" w:rsidR="00F90BDC" w:rsidRDefault="00F90BDC">
      <w:r xmlns:w="http://schemas.openxmlformats.org/wordprocessingml/2006/main">
        <w:t xml:space="preserve">لوقا 22:48 اما عیسی به او گفت: «یهودا، آیا پسر انسان را با بوسه تسلیم می‌کنی؟»</w:t>
      </w:r>
    </w:p>
    <w:p w14:paraId="7A2B1434" w14:textId="77777777" w:rsidR="00F90BDC" w:rsidRDefault="00F90BDC"/>
    <w:p w14:paraId="61B3128A" w14:textId="77777777" w:rsidR="00F90BDC" w:rsidRDefault="00F90BDC">
      <w:r xmlns:w="http://schemas.openxmlformats.org/wordprocessingml/2006/main">
        <w:t xml:space="preserve">این قطعه از خیانت یهودا به عیسی با یک بوسه صحبت می کند.</w:t>
      </w:r>
    </w:p>
    <w:p w14:paraId="2DDB1785" w14:textId="77777777" w:rsidR="00F90BDC" w:rsidRDefault="00F90BDC"/>
    <w:p w14:paraId="4922058F" w14:textId="77777777" w:rsidR="00F90BDC" w:rsidRDefault="00F90BDC">
      <w:r xmlns:w="http://schemas.openxmlformats.org/wordprocessingml/2006/main">
        <w:t xml:space="preserve">1. خیانت در کلیسا: داستان یهودا</w:t>
      </w:r>
    </w:p>
    <w:p w14:paraId="393C1A4A" w14:textId="77777777" w:rsidR="00F90BDC" w:rsidRDefault="00F90BDC"/>
    <w:p w14:paraId="51C94C78" w14:textId="77777777" w:rsidR="00F90BDC" w:rsidRDefault="00F90BDC">
      <w:r xmlns:w="http://schemas.openxmlformats.org/wordprocessingml/2006/main">
        <w:t xml:space="preserve">2. قدرت یک بوسه: خیانت به عیسی</w:t>
      </w:r>
    </w:p>
    <w:p w14:paraId="32876B4A" w14:textId="77777777" w:rsidR="00F90BDC" w:rsidRDefault="00F90BDC"/>
    <w:p w14:paraId="102BCB9B" w14:textId="77777777" w:rsidR="00F90BDC" w:rsidRDefault="00F90BDC">
      <w:r xmlns:w="http://schemas.openxmlformats.org/wordprocessingml/2006/main">
        <w:t xml:space="preserve">1. مزمور 55:12-14: "زیرا دشمنی نیست که مرا طعنه می‌زند - پس من می‌توانم آن را تحمل کنم، دشمنی نیست که با من گستاخی کند - پس می‌توانم از او پنهان شوم. مرد، همتای من، همدم، دوست آشنای من، با هم مشورت شیرینی گرفتیم، با جماعت در خانه خدا قدم زدیم».</w:t>
      </w:r>
    </w:p>
    <w:p w14:paraId="7B2EA4FD" w14:textId="77777777" w:rsidR="00F90BDC" w:rsidRDefault="00F90BDC"/>
    <w:p w14:paraId="477C7A24" w14:textId="77777777" w:rsidR="00F90BDC" w:rsidRDefault="00F90BDC">
      <w:r xmlns:w="http://schemas.openxmlformats.org/wordprocessingml/2006/main">
        <w:t xml:space="preserve">2. یوحنا 13: 21-30: "پس از گفتن این چیزها، عیسی در روح خود مضطرب شد و شهادت داد: "در حقیقت، به راستی به شما می گویم یکی از شما به من تسلیم خواهد شد." شاگردان به یکدیگر نگریستند و نمی دانستند که او چه کسی را می گوید.یکی از شاگردان او که عیسی او را دوست می داشت بر سر میز کنار عیسی دراز کشیده بود، پس شمعون پطرس به او اشاره کرد که از عیسی بپرسد که او در مورد کی صحبت می کند. به عیسی تکیه داد و به او گفت: «خداوندا، آن کیست؟» عیسی پاسخ داد: «این اوست که این لقمه نان را وقتی غوطه ور کنم به او خواهم داد.» پس چون لقمه را فرو برد، به یهودا پسر شمعون اسخریوطی داد.»</w:t>
      </w:r>
    </w:p>
    <w:p w14:paraId="0D669737" w14:textId="77777777" w:rsidR="00F90BDC" w:rsidRDefault="00F90BDC"/>
    <w:p w14:paraId="33C3CE2E" w14:textId="77777777" w:rsidR="00F90BDC" w:rsidRDefault="00F90BDC">
      <w:r xmlns:w="http://schemas.openxmlformats.org/wordprocessingml/2006/main">
        <w:t xml:space="preserve">لوقا 22:49 چون اطرافیان او آنچه را که در پی خواهد آمد دیدند، به او گفتند: «خداوندا، آیا به شمشیر بزنیم؟</w:t>
      </w:r>
    </w:p>
    <w:p w14:paraId="79C99333" w14:textId="77777777" w:rsidR="00F90BDC" w:rsidRDefault="00F90BDC"/>
    <w:p w14:paraId="4520F939" w14:textId="77777777" w:rsidR="00F90BDC" w:rsidRDefault="00F90BDC">
      <w:r xmlns:w="http://schemas.openxmlformats.org/wordprocessingml/2006/main">
        <w:t xml:space="preserve">شاگردان از عیسی پرسیدند که آیا باید از شمشیرهای خود برای دفاع از او استفاده کنند تا ببینند چه اتفاقی در شرف وقوع است؟</w:t>
      </w:r>
    </w:p>
    <w:p w14:paraId="1D05D68D" w14:textId="77777777" w:rsidR="00F90BDC" w:rsidRDefault="00F90BDC"/>
    <w:p w14:paraId="0404A6B5" w14:textId="77777777" w:rsidR="00F90BDC" w:rsidRDefault="00F90BDC">
      <w:r xmlns:w="http://schemas.openxmlformats.org/wordprocessingml/2006/main">
        <w:t xml:space="preserve">1. چگونه برای پیروی از عیسی در هر موقعیتی آماده باشیم</w:t>
      </w:r>
    </w:p>
    <w:p w14:paraId="417C2C2B" w14:textId="77777777" w:rsidR="00F90BDC" w:rsidRDefault="00F90BDC"/>
    <w:p w14:paraId="53B75339" w14:textId="77777777" w:rsidR="00F90BDC" w:rsidRDefault="00F90BDC">
      <w:r xmlns:w="http://schemas.openxmlformats.org/wordprocessingml/2006/main">
        <w:t xml:space="preserve">2. قدرت ایمان در روزگار سخت</w:t>
      </w:r>
    </w:p>
    <w:p w14:paraId="3B00973C" w14:textId="77777777" w:rsidR="00F90BDC" w:rsidRDefault="00F90BDC"/>
    <w:p w14:paraId="20B6B75C" w14:textId="77777777" w:rsidR="00F90BDC" w:rsidRDefault="00F90BDC">
      <w:r xmlns:w="http://schemas.openxmlformats.org/wordprocessingml/2006/main">
        <w:t xml:space="preserve">1. متی 26:51-52 - و اینک، یکی از آنها که با عیسی بودند دست خود را دراز کرده، شمشیر خود را بیرون آورده، غلام کاهن اعظم را زد و گوش او را زد. آنگاه عیسی به او گفت: «شمشیر خود را در جای خود قرار بده، زیرا همه کسانی که شمشیر می گیرند، با شمشیر هلاک خواهند شد.</w:t>
      </w:r>
    </w:p>
    <w:p w14:paraId="1CA500BE" w14:textId="77777777" w:rsidR="00F90BDC" w:rsidRDefault="00F90BDC"/>
    <w:p w14:paraId="011A34F8" w14:textId="77777777" w:rsidR="00F90BDC" w:rsidRDefault="00F90BDC">
      <w:r xmlns:w="http://schemas.openxmlformats.org/wordprocessingml/2006/main">
        <w:t xml:space="preserve">2. رومیان 12:19 - ای عزیزان، انتقام خود را نگیرید، بلکه جای خشم را بدهید، زیرا </w:t>
      </w:r>
      <w:r xmlns:w="http://schemas.openxmlformats.org/wordprocessingml/2006/main">
        <w:lastRenderedPageBreak xmlns:w="http://schemas.openxmlformats.org/wordprocessingml/2006/main"/>
      </w:r>
      <w:r xmlns:w="http://schemas.openxmlformats.org/wordprocessingml/2006/main">
        <w:t xml:space="preserve">مکتوب است که انتقام از آن من است. خداوند می گوید من جبران خواهم کرد.</w:t>
      </w:r>
    </w:p>
    <w:p w14:paraId="656ECD8E" w14:textId="77777777" w:rsidR="00F90BDC" w:rsidRDefault="00F90BDC"/>
    <w:p w14:paraId="66D0BB05" w14:textId="77777777" w:rsidR="00F90BDC" w:rsidRDefault="00F90BDC">
      <w:r xmlns:w="http://schemas.openxmlformats.org/wordprocessingml/2006/main">
        <w:t xml:space="preserve">لوقا 22:50 و یکی از آنها غلام کاهن اعظم را زد و گوش راست او را برید.</w:t>
      </w:r>
    </w:p>
    <w:p w14:paraId="70A38C79" w14:textId="77777777" w:rsidR="00F90BDC" w:rsidRDefault="00F90BDC"/>
    <w:p w14:paraId="4D51001B" w14:textId="77777777" w:rsidR="00F90BDC" w:rsidRDefault="00F90BDC">
      <w:r xmlns:w="http://schemas.openxmlformats.org/wordprocessingml/2006/main">
        <w:t xml:space="preserve">یکی از شاگردان عیسی، خدمتکار کاهن اعظم را زد و گوش راست او را برید.</w:t>
      </w:r>
    </w:p>
    <w:p w14:paraId="377DF948" w14:textId="77777777" w:rsidR="00F90BDC" w:rsidRDefault="00F90BDC"/>
    <w:p w14:paraId="76D10117" w14:textId="77777777" w:rsidR="00F90BDC" w:rsidRDefault="00F90BDC">
      <w:r xmlns:w="http://schemas.openxmlformats.org/wordprocessingml/2006/main">
        <w:t xml:space="preserve">1. قدرت رحمت: مثال عیسی از عشق و بخشش در لوقا 22:50</w:t>
      </w:r>
    </w:p>
    <w:p w14:paraId="4B23C990" w14:textId="77777777" w:rsidR="00F90BDC" w:rsidRDefault="00F90BDC"/>
    <w:p w14:paraId="36F87D0B" w14:textId="77777777" w:rsidR="00F90BDC" w:rsidRDefault="00F90BDC">
      <w:r xmlns:w="http://schemas.openxmlformats.org/wordprocessingml/2006/main">
        <w:t xml:space="preserve">2. ارزش بخشش: نشان دادن لطف و شفقت در لوقا 22:50</w:t>
      </w:r>
    </w:p>
    <w:p w14:paraId="75E1DFC4" w14:textId="77777777" w:rsidR="00F90BDC" w:rsidRDefault="00F90BDC"/>
    <w:p w14:paraId="75525B0F" w14:textId="77777777" w:rsidR="00F90BDC" w:rsidRDefault="00F90BDC">
      <w:r xmlns:w="http://schemas.openxmlformats.org/wordprocessingml/2006/main">
        <w:t xml:space="preserve">1. متی 5:38-39 - "شنیده اید که گفته شده است: "چشم در برابر چشم و دندان در مقابل دندان." اما من به شما می گویم که در برابر شریر مقاومت نکنید. اما اگر کسى به گونه ى راست تو سیلی زد، گونه دیگر را نیز به او بگردان.»</w:t>
      </w:r>
    </w:p>
    <w:p w14:paraId="737C4E33" w14:textId="77777777" w:rsidR="00F90BDC" w:rsidRDefault="00F90BDC"/>
    <w:p w14:paraId="02D0EF32" w14:textId="77777777" w:rsidR="00F90BDC" w:rsidRDefault="00F90BDC">
      <w:r xmlns:w="http://schemas.openxmlformats.org/wordprocessingml/2006/main">
        <w:t xml:space="preserve">2. لوقا 6:27-31 - «اما به شما که می شنوید می گویم، دشمنان خود را دوست بدارید، به کسانی که از شما نفرت دارند نیکی کنید، کسانی را که شما را نفرین می کنند برکت دهید، برای کسانی که شما را آزار می دهند دعا کنید. به کسی که بر گونه تو می زند، دیگری را نیز تقدیم کن و از کسی که خرقه تو را می گیرد، روپوشت را نیز دریغ مکن. به هر کس که از تو گدایی می کند، بده، و از کسی که کالای تو را می گیرد، آن را پس نگیر. و همانطور که دوست داری دیگران با تو رفتار کنند، با آنها چنین کن.»</w:t>
      </w:r>
    </w:p>
    <w:p w14:paraId="2474FD99" w14:textId="77777777" w:rsidR="00F90BDC" w:rsidRDefault="00F90BDC"/>
    <w:p w14:paraId="3731A569" w14:textId="77777777" w:rsidR="00F90BDC" w:rsidRDefault="00F90BDC">
      <w:r xmlns:w="http://schemas.openxmlformats.org/wordprocessingml/2006/main">
        <w:t xml:space="preserve">لوقا 22:51 عیسی پاسخ داد و گفت: تا این حد صبر کنید. و گوش او را لمس کرد و او را شفا داد.</w:t>
      </w:r>
    </w:p>
    <w:p w14:paraId="06A37AED" w14:textId="77777777" w:rsidR="00F90BDC" w:rsidRDefault="00F90BDC"/>
    <w:p w14:paraId="48AF780A" w14:textId="77777777" w:rsidR="00F90BDC" w:rsidRDefault="00F90BDC">
      <w:r xmlns:w="http://schemas.openxmlformats.org/wordprocessingml/2006/main">
        <w:t xml:space="preserve">عیسی مردی را که با شمشیر مجروح شده بود شفا داد.</w:t>
      </w:r>
    </w:p>
    <w:p w14:paraId="0E9CFC57" w14:textId="77777777" w:rsidR="00F90BDC" w:rsidRDefault="00F90BDC"/>
    <w:p w14:paraId="37894DE1" w14:textId="77777777" w:rsidR="00F90BDC" w:rsidRDefault="00F90BDC">
      <w:r xmlns:w="http://schemas.openxmlformats.org/wordprocessingml/2006/main">
        <w:t xml:space="preserve">1: قدرت عیسی بی نهایت است. او می تواند ما را از نظر جسمی و روحی شفا دهد.</w:t>
      </w:r>
    </w:p>
    <w:p w14:paraId="297D7407" w14:textId="77777777" w:rsidR="00F90BDC" w:rsidRDefault="00F90BDC"/>
    <w:p w14:paraId="4CD8E85D" w14:textId="77777777" w:rsidR="00F90BDC" w:rsidRDefault="00F90BDC">
      <w:r xmlns:w="http://schemas.openxmlformats.org/wordprocessingml/2006/main">
        <w:t xml:space="preserve">2: ما باید یاد بگیریم که به عیسی اعتماد کنیم نه به خودمان.</w:t>
      </w:r>
    </w:p>
    <w:p w14:paraId="38571DFD" w14:textId="77777777" w:rsidR="00F90BDC" w:rsidRDefault="00F90BDC"/>
    <w:p w14:paraId="01264376" w14:textId="77777777" w:rsidR="00F90BDC" w:rsidRDefault="00F90BDC">
      <w:r xmlns:w="http://schemas.openxmlformats.org/wordprocessingml/2006/main">
        <w:t xml:space="preserve">1: اشعیا 53: 5 "اما او به خاطر گناهان ما مجروح شد و به دلیل گناهان ما زخمی شد، مجازات سلامتی ما بر او بود و با زخم های او شفا یافتیم."</w:t>
      </w:r>
    </w:p>
    <w:p w14:paraId="33F6C376" w14:textId="77777777" w:rsidR="00F90BDC" w:rsidRDefault="00F90BDC"/>
    <w:p w14:paraId="1CB5452F" w14:textId="77777777" w:rsidR="00F90BDC" w:rsidRDefault="00F90BDC">
      <w:r xmlns:w="http://schemas.openxmlformats.org/wordprocessingml/2006/main">
        <w:t xml:space="preserve">2: متی 8: 17 "تا آنچه توسط اشعیا نبی گفته شده بود تحقق یابد که خود ناتوانی های ما را گرفت و بیماری های ما را بر آورد."</w:t>
      </w:r>
    </w:p>
    <w:p w14:paraId="712BEDB5" w14:textId="77777777" w:rsidR="00F90BDC" w:rsidRDefault="00F90BDC"/>
    <w:p w14:paraId="3D4B21D7" w14:textId="77777777" w:rsidR="00F90BDC" w:rsidRDefault="00F90BDC">
      <w:r xmlns:w="http://schemas.openxmlformats.org/wordprocessingml/2006/main">
        <w:t xml:space="preserve">لوقا 22:52 پس عیسی به سران کاهنان و روسای معبد و مشایخ که نزد او آمده بودند گفت: آیا با شمشیر و عصا مانند دزد بیرون می آیید؟</w:t>
      </w:r>
    </w:p>
    <w:p w14:paraId="065E18B0" w14:textId="77777777" w:rsidR="00F90BDC" w:rsidRDefault="00F90BDC"/>
    <w:p w14:paraId="62E5DAC6" w14:textId="77777777" w:rsidR="00F90BDC" w:rsidRDefault="00F90BDC">
      <w:r xmlns:w="http://schemas.openxmlformats.org/wordprocessingml/2006/main">
        <w:t xml:space="preserve">عیسی سران کاهنان، فرماندهان معبد و بزرگان را سرزنش می‌کند که برای دستگیری او با شمشیرها و چوب‌ها آمده‌اند، گویی او یک دزد است.</w:t>
      </w:r>
    </w:p>
    <w:p w14:paraId="2706B8AB" w14:textId="77777777" w:rsidR="00F90BDC" w:rsidRDefault="00F90BDC"/>
    <w:p w14:paraId="47E750B0" w14:textId="77777777" w:rsidR="00F90BDC" w:rsidRDefault="00F90BDC">
      <w:r xmlns:w="http://schemas.openxmlformats.org/wordprocessingml/2006/main">
        <w:t xml:space="preserve">1. رفتار ناعادلانه عیسی - چگونه مسیح به ناحق متهم و دستگیر شد.</w:t>
      </w:r>
    </w:p>
    <w:p w14:paraId="100F3E3E" w14:textId="77777777" w:rsidR="00F90BDC" w:rsidRDefault="00F90BDC"/>
    <w:p w14:paraId="33D37CE2" w14:textId="77777777" w:rsidR="00F90BDC" w:rsidRDefault="00F90BDC">
      <w:r xmlns:w="http://schemas.openxmlformats.org/wordprocessingml/2006/main">
        <w:t xml:space="preserve">2. عشق بی قید و شرط عیسی - چگونه عیسی با عشق و لطف به کسانی که می خواستند به او آسیب برسانند پاسخ داد.</w:t>
      </w:r>
    </w:p>
    <w:p w14:paraId="536AB1F5" w14:textId="77777777" w:rsidR="00F90BDC" w:rsidRDefault="00F90BDC"/>
    <w:p w14:paraId="3F39E543" w14:textId="77777777" w:rsidR="00F90BDC" w:rsidRDefault="00F90BDC">
      <w:r xmlns:w="http://schemas.openxmlformats.org/wordprocessingml/2006/main">
        <w:t xml:space="preserve">1. متی 5: 38-39 - "شنیده اید که گفته شده است: "چشم در برابر چشم و دندان در برابر دندان." اما من به شما می‌گویم که در برابر شریر مقاومت نکنید، اما اگر کسی به گونه‌ی راست شما سیلی زد، دیگری را نیز به او بازگردانید.»</w:t>
      </w:r>
    </w:p>
    <w:p w14:paraId="2B1D0C57" w14:textId="77777777" w:rsidR="00F90BDC" w:rsidRDefault="00F90BDC"/>
    <w:p w14:paraId="146F26A5" w14:textId="77777777" w:rsidR="00F90BDC" w:rsidRDefault="00F90BDC">
      <w:r xmlns:w="http://schemas.openxmlformats.org/wordprocessingml/2006/main">
        <w:t xml:space="preserve">2. غلاطیان 5: 13-14 - "ای برادران، زیرا شما به آزادی فرا خوانده شده اید. فقط از آزادی خود به عنوان فرصتی برای جسم استفاده نکنید، بلکه از طریق محبت یکدیگر را خدمت کنید. زیرا تمام شریعت در یک کلمه تحقق می یابد: " همسایه خود را مانند خود دوست بدار.»</w:t>
      </w:r>
    </w:p>
    <w:p w14:paraId="072A54E6" w14:textId="77777777" w:rsidR="00F90BDC" w:rsidRDefault="00F90BDC"/>
    <w:p w14:paraId="7E079D92" w14:textId="77777777" w:rsidR="00F90BDC" w:rsidRDefault="00F90BDC">
      <w:r xmlns:w="http://schemas.openxmlformats.org/wordprocessingml/2006/main">
        <w:t xml:space="preserve">لوقا 22:53 هنگامی که هر روز با شما در معبد بودم، دست بر من دراز نکردید، اما این ساعت شما و قدرت تاریکی است.</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شاگردان زمانی که عیسی با آنها در معبد بود دستی بر علیه عیسی بلند نکردند، اما اکنون ساعت قدرت تاریکی است.</w:t>
      </w:r>
    </w:p>
    <w:p w14:paraId="7037C761" w14:textId="77777777" w:rsidR="00F90BDC" w:rsidRDefault="00F90BDC"/>
    <w:p w14:paraId="26E8D125" w14:textId="77777777" w:rsidR="00F90BDC" w:rsidRDefault="00F90BDC">
      <w:r xmlns:w="http://schemas.openxmlformats.org/wordprocessingml/2006/main">
        <w:t xml:space="preserve">1: ما هرگز نمی توانیم در راه رفتن با خدا خیلی مراقب باشیم، زیرا همیشه روح تاریکی در کمین است و می خواهد ما را از راه خدا دور کند.</w:t>
      </w:r>
    </w:p>
    <w:p w14:paraId="4CAC4A7D" w14:textId="77777777" w:rsidR="00F90BDC" w:rsidRDefault="00F90BDC"/>
    <w:p w14:paraId="08B27348" w14:textId="77777777" w:rsidR="00F90BDC" w:rsidRDefault="00F90BDC">
      <w:r xmlns:w="http://schemas.openxmlformats.org/wordprocessingml/2006/main">
        <w:t xml:space="preserve">2: عیسی می دانست که ساعت تاریکی فرا می رسد، با این حال او همچنان ما را دوست دارد و با ما می ماند. ما باید با الگوبرداری از او و دوست داشتن اطرافیانمان به محبت او پاسخ دهیم.</w:t>
      </w:r>
    </w:p>
    <w:p w14:paraId="40FD4AC7" w14:textId="77777777" w:rsidR="00F90BDC" w:rsidRDefault="00F90BDC"/>
    <w:p w14:paraId="502A81EB" w14:textId="77777777" w:rsidR="00F90BDC" w:rsidRDefault="00F90BDC">
      <w:r xmlns:w="http://schemas.openxmlformats.org/wordprocessingml/2006/main">
        <w:t xml:space="preserve">1: 1 پطرس 2: 21-23 "زیرا به همین دلیل نیز خوانده شدید، زیرا مسیح نیز برای ما رنج کشید و برای ما سرمشقی گذاشت که از مراحل او پیروی کنید. هنگامی که او را دشنام دادند، دیگر دشنام داده نشد. هنگامی که او رنج می برد، او تهدید نمی کرد. اما خود را به کسی که عادلانه قضاوت می کند متعهد است.»</w:t>
      </w:r>
    </w:p>
    <w:p w14:paraId="09C6F51B" w14:textId="77777777" w:rsidR="00F90BDC" w:rsidRDefault="00F90BDC"/>
    <w:p w14:paraId="30B5D364" w14:textId="77777777" w:rsidR="00F90BDC" w:rsidRDefault="00F90BDC">
      <w:r xmlns:w="http://schemas.openxmlformats.org/wordprocessingml/2006/main">
        <w:t xml:space="preserve">2: یوحنا 15: 12-14 "این فرمان من است که یکدیگر را دوست بدارید، همانطور که من شما را دوست داشتم. هیچکس عشقی بزرگتر از این ندارد که انسان جان خود را در راه دوستانش فدا کند. شما دوستان من هستید، اگر آنچه را که به شما امر کرده ام انجام دهید.»</w:t>
      </w:r>
    </w:p>
    <w:p w14:paraId="4A7B8137" w14:textId="77777777" w:rsidR="00F90BDC" w:rsidRDefault="00F90BDC"/>
    <w:p w14:paraId="7F18E54E" w14:textId="77777777" w:rsidR="00F90BDC" w:rsidRDefault="00F90BDC">
      <w:r xmlns:w="http://schemas.openxmlformats.org/wordprocessingml/2006/main">
        <w:t xml:space="preserve">لوقا 22:54 پس او را گرفتند و بردند و به خانه كاهن اعظم آوردند. و پیتر از دور دنبالش رفت.</w:t>
      </w:r>
    </w:p>
    <w:p w14:paraId="7921E8BA" w14:textId="77777777" w:rsidR="00F90BDC" w:rsidRDefault="00F90BDC"/>
    <w:p w14:paraId="24EA3077" w14:textId="77777777" w:rsidR="00F90BDC" w:rsidRDefault="00F90BDC">
      <w:r xmlns:w="http://schemas.openxmlformats.org/wordprocessingml/2006/main">
        <w:t xml:space="preserve">عیسی را به خانه کاهن اعظم می برند و پطرس از دور به دنبالش می آید.</w:t>
      </w:r>
    </w:p>
    <w:p w14:paraId="475219AD" w14:textId="77777777" w:rsidR="00F90BDC" w:rsidRDefault="00F90BDC"/>
    <w:p w14:paraId="33AFD086" w14:textId="77777777" w:rsidR="00F90BDC" w:rsidRDefault="00F90BDC">
      <w:r xmlns:w="http://schemas.openxmlformats.org/wordprocessingml/2006/main">
        <w:t xml:space="preserve">1. هنگامی که ما در تلاشیم تا وفادار بمانیم، عیسی می فهمد.</w:t>
      </w:r>
    </w:p>
    <w:p w14:paraId="7ADF73E0" w14:textId="77777777" w:rsidR="00F90BDC" w:rsidRDefault="00F90BDC"/>
    <w:p w14:paraId="696D585A" w14:textId="77777777" w:rsidR="00F90BDC" w:rsidRDefault="00F90BDC">
      <w:r xmlns:w="http://schemas.openxmlformats.org/wordprocessingml/2006/main">
        <w:t xml:space="preserve">2. حتی در مواقع سخت، عیسی همیشه با ماست.</w:t>
      </w:r>
    </w:p>
    <w:p w14:paraId="22E357D4" w14:textId="77777777" w:rsidR="00F90BDC" w:rsidRDefault="00F90BDC"/>
    <w:p w14:paraId="06AD1F69" w14:textId="77777777" w:rsidR="00F90BDC" w:rsidRDefault="00F90BDC">
      <w:r xmlns:w="http://schemas.openxmlformats.org/wordprocessingml/2006/main">
        <w:t xml:space="preserve">1. عبرانیان 13:5 - "زندگی خود را از عشق به پول دور نگه دارید و به آنچه دارید راضی باشید، زیرا او گفته است: "من هرگز شما را ترک نخواهم کرد و شما را ترک نمی کنم."</w:t>
      </w:r>
    </w:p>
    <w:p w14:paraId="3A9AA5E2" w14:textId="77777777" w:rsidR="00F90BDC" w:rsidRDefault="00F90BDC"/>
    <w:p w14:paraId="59DAA56B" w14:textId="77777777" w:rsidR="00F90BDC" w:rsidRDefault="00F90BDC">
      <w:r xmlns:w="http://schemas.openxmlformats.org/wordprocessingml/2006/main">
        <w:t xml:space="preserve">2. متی 28:20 - "و اینک، من همیشه تا آخر عصر با شما هستم."</w:t>
      </w:r>
    </w:p>
    <w:p w14:paraId="3408DD4D" w14:textId="77777777" w:rsidR="00F90BDC" w:rsidRDefault="00F90BDC"/>
    <w:p w14:paraId="531EAE3C" w14:textId="77777777" w:rsidR="00F90BDC" w:rsidRDefault="00F90BDC">
      <w:r xmlns:w="http://schemas.openxmlformats.org/wordprocessingml/2006/main">
        <w:t xml:space="preserve">لوقا 22:55 و چون آتشی در میان راهرو افروختند و با هم نشستند، پطرس در میان آنها نشست.</w:t>
      </w:r>
    </w:p>
    <w:p w14:paraId="5B0F16C7" w14:textId="77777777" w:rsidR="00F90BDC" w:rsidRDefault="00F90BDC"/>
    <w:p w14:paraId="6CE9A81B" w14:textId="77777777" w:rsidR="00F90BDC" w:rsidRDefault="00F90BDC">
      <w:r xmlns:w="http://schemas.openxmlformats.org/wordprocessingml/2006/main">
        <w:t xml:space="preserve">پیتر در میان مردمی که در وسط سالن آتش افروخته بودند نشست.</w:t>
      </w:r>
    </w:p>
    <w:p w14:paraId="5AE30F84" w14:textId="77777777" w:rsidR="00F90BDC" w:rsidRDefault="00F90BDC"/>
    <w:p w14:paraId="53D71098" w14:textId="77777777" w:rsidR="00F90BDC" w:rsidRDefault="00F90BDC">
      <w:r xmlns:w="http://schemas.openxmlformats.org/wordprocessingml/2006/main">
        <w:t xml:space="preserve">1. قدرت مشارکت: مثال پیتر برای پیوستن به</w:t>
      </w:r>
    </w:p>
    <w:p w14:paraId="7CA488A8" w14:textId="77777777" w:rsidR="00F90BDC" w:rsidRDefault="00F90BDC"/>
    <w:p w14:paraId="4F1B9562" w14:textId="77777777" w:rsidR="00F90BDC" w:rsidRDefault="00F90BDC">
      <w:r xmlns:w="http://schemas.openxmlformats.org/wordprocessingml/2006/main">
        <w:t xml:space="preserve">2. شجاعت در میان مخالفت ها: نمونه شجاعت پیتر</w:t>
      </w:r>
    </w:p>
    <w:p w14:paraId="703EB048" w14:textId="77777777" w:rsidR="00F90BDC" w:rsidRDefault="00F90BDC"/>
    <w:p w14:paraId="2FFDB8A3" w14:textId="77777777" w:rsidR="00F90BDC" w:rsidRDefault="00F90BDC">
      <w:r xmlns:w="http://schemas.openxmlformats.org/wordprocessingml/2006/main">
        <w:t xml:space="preserve">1. اعمال رسولان 4: 13-20 - وقتی پطرس و یوحنا به دلیل موعظه درباره عیسی با مخالفت روبرو شدند، شجاعت پیدا کردند و استقامت کردند.</w:t>
      </w:r>
    </w:p>
    <w:p w14:paraId="33A11012" w14:textId="77777777" w:rsidR="00F90BDC" w:rsidRDefault="00F90BDC"/>
    <w:p w14:paraId="44F2479F" w14:textId="77777777" w:rsidR="00F90BDC" w:rsidRDefault="00F90BDC">
      <w:r xmlns:w="http://schemas.openxmlformats.org/wordprocessingml/2006/main">
        <w:t xml:space="preserve">2. مزمور 34:1-3 - وقتی با مخالفت روبرو می شویم، می توانیم در خداوند قدرت و شجاعت پیدا کنیم.</w:t>
      </w:r>
    </w:p>
    <w:p w14:paraId="1DB28ABC" w14:textId="77777777" w:rsidR="00F90BDC" w:rsidRDefault="00F90BDC"/>
    <w:p w14:paraId="65811E51" w14:textId="77777777" w:rsidR="00F90BDC" w:rsidRDefault="00F90BDC">
      <w:r xmlns:w="http://schemas.openxmlformats.org/wordprocessingml/2006/main">
        <w:t xml:space="preserve">لوقا 22:56 اما كنیزكی او را در حالی كه كنار آتش نشسته بود دید و با جدیت به او نگاه كرد و گفت: این مرد نیز با او بود.</w:t>
      </w:r>
    </w:p>
    <w:p w14:paraId="25750955" w14:textId="77777777" w:rsidR="00F90BDC" w:rsidRDefault="00F90BDC"/>
    <w:p w14:paraId="15F3B7AE" w14:textId="77777777" w:rsidR="00F90BDC" w:rsidRDefault="00F90BDC">
      <w:r xmlns:w="http://schemas.openxmlformats.org/wordprocessingml/2006/main">
        <w:t xml:space="preserve">این قسمت داستان خدمتکاری را روایت می کند که عیسی را یکی از مردانی معرفی می کند که اربابش با او صحبت می کرد.</w:t>
      </w:r>
    </w:p>
    <w:p w14:paraId="41DA51B9" w14:textId="77777777" w:rsidR="00F90BDC" w:rsidRDefault="00F90BDC"/>
    <w:p w14:paraId="6F7DF2EE" w14:textId="77777777" w:rsidR="00F90BDC" w:rsidRDefault="00F90BDC">
      <w:r xmlns:w="http://schemas.openxmlformats.org/wordprocessingml/2006/main">
        <w:t xml:space="preserve">1. هرگز نباید نمونه کنیز را فراموش کنیم که متواضعانه و شجاعانه عیسی را شناسایی کرد.</w:t>
      </w:r>
    </w:p>
    <w:p w14:paraId="4DDD94AA" w14:textId="77777777" w:rsidR="00F90BDC" w:rsidRDefault="00F90BDC"/>
    <w:p w14:paraId="489D0F81" w14:textId="77777777" w:rsidR="00F90BDC" w:rsidRDefault="00F90BDC">
      <w:r xmlns:w="http://schemas.openxmlformats.org/wordprocessingml/2006/main">
        <w:t xml:space="preserve">2. ایمان ما به عیسی باید چنان قوی باشد که برای همه کسانی که به ما نگاه می کنند آشکار باشد.</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10:32-33 - "پس هر که در حضور مردم به من اعتراف کند، من نیز او را در حضور پدر خود که در آسمان است اعتراف خواهم کرد. اما هر که مرا در حضور مردم انکار کند، من نیز او را در حضور پدر خود که در آسمان است انکار خواهم کرد.»</w:t>
      </w:r>
    </w:p>
    <w:p w14:paraId="369763B1" w14:textId="77777777" w:rsidR="00F90BDC" w:rsidRDefault="00F90BDC"/>
    <w:p w14:paraId="68D845C1" w14:textId="77777777" w:rsidR="00F90BDC" w:rsidRDefault="00F90BDC">
      <w:r xmlns:w="http://schemas.openxmlformats.org/wordprocessingml/2006/main">
        <w:t xml:space="preserve">2. امثال 28:1 - "شریر وقتی کسی را تعقیب نمی کند می گریزند، اما عادل مانند شیر شجاع است."</w:t>
      </w:r>
    </w:p>
    <w:p w14:paraId="4BF8EFC1" w14:textId="77777777" w:rsidR="00F90BDC" w:rsidRDefault="00F90BDC"/>
    <w:p w14:paraId="28129582" w14:textId="77777777" w:rsidR="00F90BDC" w:rsidRDefault="00F90BDC">
      <w:r xmlns:w="http://schemas.openxmlformats.org/wordprocessingml/2006/main">
        <w:t xml:space="preserve">لوقا 22:57 و او او را انکار کرد و گفت: ای زن، من او را نمی شناسم.</w:t>
      </w:r>
    </w:p>
    <w:p w14:paraId="6BFE6042" w14:textId="77777777" w:rsidR="00F90BDC" w:rsidRDefault="00F90BDC"/>
    <w:p w14:paraId="18BFC17C" w14:textId="77777777" w:rsidR="00F90BDC" w:rsidRDefault="00F90BDC">
      <w:r xmlns:w="http://schemas.openxmlformats.org/wordprocessingml/2006/main">
        <w:t xml:space="preserve">این قسمت بیان می کند که چگونه پطرس سه بار قبل از بانگ زدن خروس عیسی را انکار کرد.</w:t>
      </w:r>
    </w:p>
    <w:p w14:paraId="0F6E6F1E" w14:textId="77777777" w:rsidR="00F90BDC" w:rsidRDefault="00F90BDC"/>
    <w:p w14:paraId="1AA986CD" w14:textId="77777777" w:rsidR="00F90BDC" w:rsidRDefault="00F90BDC">
      <w:r xmlns:w="http://schemas.openxmlformats.org/wordprocessingml/2006/main">
        <w:t xml:space="preserve">1. قدرت انکار: درس گرفتن از اشتباه پیتر</w:t>
      </w:r>
    </w:p>
    <w:p w14:paraId="74A52316" w14:textId="77777777" w:rsidR="00F90BDC" w:rsidRDefault="00F90BDC"/>
    <w:p w14:paraId="7E40012B" w14:textId="77777777" w:rsidR="00F90BDC" w:rsidRDefault="00F90BDC">
      <w:r xmlns:w="http://schemas.openxmlformats.org/wordprocessingml/2006/main">
        <w:t xml:space="preserve">2. تأملی در مورد وفاداری: ایستادن در کنار عیسی علیرغم مشکلات</w:t>
      </w:r>
    </w:p>
    <w:p w14:paraId="7879CA53" w14:textId="77777777" w:rsidR="00F90BDC" w:rsidRDefault="00F90BDC"/>
    <w:p w14:paraId="7353CE28" w14:textId="77777777" w:rsidR="00F90BDC" w:rsidRDefault="00F90BDC">
      <w:r xmlns:w="http://schemas.openxmlformats.org/wordprocessingml/2006/main">
        <w:t xml:space="preserve">1. متی 26:69-75 - انکار عیسی توسط پطرس</w:t>
      </w:r>
    </w:p>
    <w:p w14:paraId="7118C60C" w14:textId="77777777" w:rsidR="00F90BDC" w:rsidRDefault="00F90BDC"/>
    <w:p w14:paraId="5E729B64" w14:textId="77777777" w:rsidR="00F90BDC" w:rsidRDefault="00F90BDC">
      <w:r xmlns:w="http://schemas.openxmlformats.org/wordprocessingml/2006/main">
        <w:t xml:space="preserve">2. یوحنا 21: 15-17 - بازسازی پطرس توسط عیسی پس از انکار او</w:t>
      </w:r>
    </w:p>
    <w:p w14:paraId="6DC02DDB" w14:textId="77777777" w:rsidR="00F90BDC" w:rsidRDefault="00F90BDC"/>
    <w:p w14:paraId="00AC254C" w14:textId="77777777" w:rsidR="00F90BDC" w:rsidRDefault="00F90BDC">
      <w:r xmlns:w="http://schemas.openxmlformats.org/wordprocessingml/2006/main">
        <w:t xml:space="preserve">لوقا 22:58 پس از اندکی، دیگری او را دید و گفت: «تو نیز از آنها هستی. و پطرس گفت: مرد، من نیستم.</w:t>
      </w:r>
    </w:p>
    <w:p w14:paraId="671F761A" w14:textId="77777777" w:rsidR="00F90BDC" w:rsidRDefault="00F90BDC"/>
    <w:p w14:paraId="3D02A4B4" w14:textId="77777777" w:rsidR="00F90BDC" w:rsidRDefault="00F90BDC">
      <w:r xmlns:w="http://schemas.openxmlformats.org/wordprocessingml/2006/main">
        <w:t xml:space="preserve">پطرس، یکی از شاگردان عیسی، زمانی که توسط دیگری مورد بازجویی قرار گرفت، پیروی خود را انکار کرد.</w:t>
      </w:r>
    </w:p>
    <w:p w14:paraId="297569DB" w14:textId="77777777" w:rsidR="00F90BDC" w:rsidRDefault="00F90BDC"/>
    <w:p w14:paraId="186AAF95" w14:textId="77777777" w:rsidR="00F90BDC" w:rsidRDefault="00F90BDC">
      <w:r xmlns:w="http://schemas.openxmlformats.org/wordprocessingml/2006/main">
        <w:t xml:space="preserve">1. "ایستادن برای ایمان خود"</w:t>
      </w:r>
    </w:p>
    <w:p w14:paraId="4FDEA35F" w14:textId="77777777" w:rsidR="00F90BDC" w:rsidRDefault="00F90BDC"/>
    <w:p w14:paraId="2B2E4EDA" w14:textId="77777777" w:rsidR="00F90BDC" w:rsidRDefault="00F90BDC">
      <w:r xmlns:w="http://schemas.openxmlformats.org/wordprocessingml/2006/main">
        <w:t xml:space="preserve">2. «قدرت انکار»</w:t>
      </w:r>
    </w:p>
    <w:p w14:paraId="2A93C4C8" w14:textId="77777777" w:rsidR="00F90BDC" w:rsidRDefault="00F90BDC"/>
    <w:p w14:paraId="01F1005B" w14:textId="77777777" w:rsidR="00F90BDC" w:rsidRDefault="00F90BDC">
      <w:r xmlns:w="http://schemas.openxmlformats.org/wordprocessingml/2006/main">
        <w:t xml:space="preserve">1. یوحنا 15:13 - "هیچ کس عشقی بزرگتر از این ندارد که انسان جان خود را برای دوستان خود ببخشد."</w:t>
      </w:r>
    </w:p>
    <w:p w14:paraId="15A7526B" w14:textId="77777777" w:rsidR="00F90BDC" w:rsidRDefault="00F90BDC"/>
    <w:p w14:paraId="4F117E8E" w14:textId="77777777" w:rsidR="00F90BDC" w:rsidRDefault="00F90BDC">
      <w:r xmlns:w="http://schemas.openxmlformats.org/wordprocessingml/2006/main">
        <w:t xml:space="preserve">2. رومیان 8:37 - "نه، ما در همه این چیزها به واسطه او که ما را دوست داشت، پیروزتر هستیم."</w:t>
      </w:r>
    </w:p>
    <w:p w14:paraId="6D30FA74" w14:textId="77777777" w:rsidR="00F90BDC" w:rsidRDefault="00F90BDC"/>
    <w:p w14:paraId="0B05316D" w14:textId="77777777" w:rsidR="00F90BDC" w:rsidRDefault="00F90BDC">
      <w:r xmlns:w="http://schemas.openxmlformats.org/wordprocessingml/2006/main">
        <w:t xml:space="preserve">لوقا 22:59 و تقریباً ساعتی پس از دیگری با اطمینان تأیید کرد و گفت: «به راستی که این شخص نیز با او بود، زیرا او جلیلایی است.</w:t>
      </w:r>
    </w:p>
    <w:p w14:paraId="6145CAAF" w14:textId="77777777" w:rsidR="00F90BDC" w:rsidRDefault="00F90BDC"/>
    <w:p w14:paraId="4D7D7C3B" w14:textId="77777777" w:rsidR="00F90BDC" w:rsidRDefault="00F90BDC">
      <w:r xmlns:w="http://schemas.openxmlformats.org/wordprocessingml/2006/main">
        <w:t xml:space="preserve">این قسمت اتهامی را که یکی از حاضران در محاکمه عیسی علیه عیسی مطرح می کند، بازگو می کند که تأیید می کند که او با او بوده است.</w:t>
      </w:r>
    </w:p>
    <w:p w14:paraId="6213C969" w14:textId="77777777" w:rsidR="00F90BDC" w:rsidRDefault="00F90BDC"/>
    <w:p w14:paraId="2C22A327" w14:textId="77777777" w:rsidR="00F90BDC" w:rsidRDefault="00F90BDC">
      <w:r xmlns:w="http://schemas.openxmlformats.org/wordprocessingml/2006/main">
        <w:t xml:space="preserve">1. قدرت شاهدان دروغین: بررسی عواقب ادعاهای مخرب</w:t>
      </w:r>
    </w:p>
    <w:p w14:paraId="47D9D91F" w14:textId="77777777" w:rsidR="00F90BDC" w:rsidRDefault="00F90BDC"/>
    <w:p w14:paraId="0B6B5ED2" w14:textId="77777777" w:rsidR="00F90BDC" w:rsidRDefault="00F90BDC">
      <w:r xmlns:w="http://schemas.openxmlformats.org/wordprocessingml/2006/main">
        <w:t xml:space="preserve">2. استوار ایستادن در برابر ناملایمات: غلبه بر مخالفت ها و حمایت از حقیقت</w:t>
      </w:r>
    </w:p>
    <w:p w14:paraId="312148A0" w14:textId="77777777" w:rsidR="00F90BDC" w:rsidRDefault="00F90BDC"/>
    <w:p w14:paraId="64EBEDA7" w14:textId="77777777" w:rsidR="00F90BDC" w:rsidRDefault="00F90BDC">
      <w:r xmlns:w="http://schemas.openxmlformats.org/wordprocessingml/2006/main">
        <w:t xml:space="preserve">1. متی 10:19-21 - "اما هنگامی که شما را تسلیم می کنند، فکر نکنید که چگونه یا چه صحبت کنید، زیرا در همان ساعت به شما داده خواهد شد که چه خواهید گفت. زیرا این شما نیستید که صحبت می کنید. بلکه روح پدر شما که در شما سخن می گوید. و برادر برادر را تسلیم خواهد کرد و پدر فرزند را، و فرزندان بر علیه والدین خود قیام کرده، آنها را خواهند کشت.»</w:t>
      </w:r>
    </w:p>
    <w:p w14:paraId="4A08FD1A" w14:textId="77777777" w:rsidR="00F90BDC" w:rsidRDefault="00F90BDC"/>
    <w:p w14:paraId="55E2BBB1" w14:textId="77777777" w:rsidR="00F90BDC" w:rsidRDefault="00F90BDC">
      <w:r xmlns:w="http://schemas.openxmlformats.org/wordprocessingml/2006/main">
        <w:t xml:space="preserve">2. یعقوب 1:12 - "خوشا به حال کسی که وسوسه را تحمل می کند، زیرا هنگامی که آزمایش شود، تاج حیات را که خداوند به دوستدارانش وعده داده است، دریافت خواهد کرد."</w:t>
      </w:r>
    </w:p>
    <w:p w14:paraId="764748B1" w14:textId="77777777" w:rsidR="00F90BDC" w:rsidRDefault="00F90BDC"/>
    <w:p w14:paraId="27BCB4E0" w14:textId="77777777" w:rsidR="00F90BDC" w:rsidRDefault="00F90BDC">
      <w:r xmlns:w="http://schemas.openxmlformats.org/wordprocessingml/2006/main">
        <w:t xml:space="preserve">لوقا 22:60 و پطرس گفت: «ای مرد، نمی دانم چه می گویی. و بلافاصله، در حالی که او هنوز صحبت می کرد، خروس به صدا درآمد.</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سه بار عیسی را انکار می کند و در حالی که او هنوز صحبت می کند، خروس خدمه می کند.</w:t>
      </w:r>
    </w:p>
    <w:p w14:paraId="7DDB0D5A" w14:textId="77777777" w:rsidR="00F90BDC" w:rsidRDefault="00F90BDC"/>
    <w:p w14:paraId="579C2F61" w14:textId="77777777" w:rsidR="00F90BDC" w:rsidRDefault="00F90BDC">
      <w:r xmlns:w="http://schemas.openxmlformats.org/wordprocessingml/2006/main">
        <w:t xml:space="preserve">1. قدرت کلمات ما: چگونه آنچه ما می گوییم می تواند پیامدهای غیر منتظره داشته باشد</w:t>
      </w:r>
    </w:p>
    <w:p w14:paraId="1DD2757B" w14:textId="77777777" w:rsidR="00F90BDC" w:rsidRDefault="00F90BDC"/>
    <w:p w14:paraId="2DF1AFF9" w14:textId="77777777" w:rsidR="00F90BDC" w:rsidRDefault="00F90BDC">
      <w:r xmlns:w="http://schemas.openxmlformats.org/wordprocessingml/2006/main">
        <w:t xml:space="preserve">2. هرگز ایمان خود را انکار نکنید: مثال پیتر</w:t>
      </w:r>
    </w:p>
    <w:p w14:paraId="2BF8B774" w14:textId="77777777" w:rsidR="00F90BDC" w:rsidRDefault="00F90BDC"/>
    <w:p w14:paraId="7FA2A85D" w14:textId="77777777" w:rsidR="00F90BDC" w:rsidRDefault="00F90BDC">
      <w:r xmlns:w="http://schemas.openxmlformats.org/wordprocessingml/2006/main">
        <w:t xml:space="preserve">1. متی 18: 15-17 - «اگر برادرت به تو گناه کرد، برو و عیب او را بین خودت و او به او بگو. اگر به تو گوش دهد، برادرت را به دست آورده ای. اما اگر گوش نکرد، یک یا دو نفر دیگر را همراه خود ببرید تا هر اتهامی با شهادت دو یا سه شاهد ثابت شود. اگر از گوش دادن به آنها امتناع کرد، آن را به کلیسا بگویید. و اگر حتی از شنیدن سخنان کلیسا امتناع کرد، بگذارید برای شما مانند یک غیر یهودی و یک باجگیر باشد.»</w:t>
      </w:r>
    </w:p>
    <w:p w14:paraId="1E220614" w14:textId="77777777" w:rsidR="00F90BDC" w:rsidRDefault="00F90BDC"/>
    <w:p w14:paraId="1A4FDE59" w14:textId="77777777" w:rsidR="00F90BDC" w:rsidRDefault="00F90BDC">
      <w:r xmlns:w="http://schemas.openxmlformats.org/wordprocessingml/2006/main">
        <w:t xml:space="preserve">2. اشعیا 1:18 - خداوند می‌گوید: «اکنون بیایید تا با هم استدلال کنیم. اگر چه قرمز مانند زرشکی باشند، مانند پشم خواهند شد.»</w:t>
      </w:r>
    </w:p>
    <w:p w14:paraId="0511AED6" w14:textId="77777777" w:rsidR="00F90BDC" w:rsidRDefault="00F90BDC"/>
    <w:p w14:paraId="126D0B8E" w14:textId="77777777" w:rsidR="00F90BDC" w:rsidRDefault="00F90BDC">
      <w:r xmlns:w="http://schemas.openxmlformats.org/wordprocessingml/2006/main">
        <w:t xml:space="preserve">لوقا 22:61 و خداوند برگشته، به پطرس نگاه کرد. و پطرس کلام خداوند را به یاد آورد که به او گفته بود: «پیش از بانگ خروس، سه بار مرا انکار خواهی کرد.»</w:t>
      </w:r>
    </w:p>
    <w:p w14:paraId="7C6108D2" w14:textId="77777777" w:rsidR="00F90BDC" w:rsidRDefault="00F90BDC"/>
    <w:p w14:paraId="319C5002" w14:textId="77777777" w:rsidR="00F90BDC" w:rsidRDefault="00F90BDC">
      <w:r xmlns:w="http://schemas.openxmlformats.org/wordprocessingml/2006/main">
        <w:t xml:space="preserve">عیسی برگشت و به پطرس نگاه کرد و او را به یاد آورد که عیسی در مورد او سه بار قبل از بانگ خروس او را انکار کرد.</w:t>
      </w:r>
    </w:p>
    <w:p w14:paraId="54B62FF9" w14:textId="77777777" w:rsidR="00F90BDC" w:rsidRDefault="00F90BDC"/>
    <w:p w14:paraId="6C5B35BA" w14:textId="77777777" w:rsidR="00F90BDC" w:rsidRDefault="00F90BDC">
      <w:r xmlns:w="http://schemas.openxmlformats.org/wordprocessingml/2006/main">
        <w:t xml:space="preserve">1. قدرت نگاه: عشق و لطف عیسی در برابر خیانت</w:t>
      </w:r>
    </w:p>
    <w:p w14:paraId="02290B59" w14:textId="77777777" w:rsidR="00F90BDC" w:rsidRDefault="00F90BDC"/>
    <w:p w14:paraId="7BA502A9" w14:textId="77777777" w:rsidR="00F90BDC" w:rsidRDefault="00F90BDC">
      <w:r xmlns:w="http://schemas.openxmlformats.org/wordprocessingml/2006/main">
        <w:t xml:space="preserve">2. به یاد آوردن کلام خدا: چگونه می توانیم بر وسوسه غلبه کنیم</w:t>
      </w:r>
    </w:p>
    <w:p w14:paraId="0464097B" w14:textId="77777777" w:rsidR="00F90BDC" w:rsidRDefault="00F90BDC"/>
    <w:p w14:paraId="0CCC7673" w14:textId="77777777" w:rsidR="00F90BDC" w:rsidRDefault="00F90BDC">
      <w:r xmlns:w="http://schemas.openxmlformats.org/wordprocessingml/2006/main">
        <w:t xml:space="preserve">1. لوقا 22:31-34; عیسی انکار پطرس را پیش بینی می کند</w:t>
      </w:r>
    </w:p>
    <w:p w14:paraId="1AE8C730" w14:textId="77777777" w:rsidR="00F90BDC" w:rsidRDefault="00F90BDC"/>
    <w:p w14:paraId="6F2E32C2" w14:textId="77777777" w:rsidR="00F90BDC" w:rsidRDefault="00F90BDC">
      <w:r xmlns:w="http://schemas.openxmlformats.org/wordprocessingml/2006/main">
        <w:t xml:space="preserve">2. متی 26:75; سومین انکار پیتر</w:t>
      </w:r>
    </w:p>
    <w:p w14:paraId="5A5E30C4" w14:textId="77777777" w:rsidR="00F90BDC" w:rsidRDefault="00F90BDC"/>
    <w:p w14:paraId="6A81A571" w14:textId="77777777" w:rsidR="00F90BDC" w:rsidRDefault="00F90BDC">
      <w:r xmlns:w="http://schemas.openxmlformats.org/wordprocessingml/2006/main">
        <w:t xml:space="preserve">لوقا 22:62 و پطرس بیرون رفت و به شدت گریست.</w:t>
      </w:r>
    </w:p>
    <w:p w14:paraId="0AB4E2E1" w14:textId="77777777" w:rsidR="00F90BDC" w:rsidRDefault="00F90BDC"/>
    <w:p w14:paraId="58708AC2" w14:textId="77777777" w:rsidR="00F90BDC" w:rsidRDefault="00F90BDC">
      <w:r xmlns:w="http://schemas.openxmlformats.org/wordprocessingml/2006/main">
        <w:t xml:space="preserve">پطرس پس از سرزنش عیسی که سه بار او را انکار کرد بیرون رفت و به شدت گریست.</w:t>
      </w:r>
    </w:p>
    <w:p w14:paraId="70881714" w14:textId="77777777" w:rsidR="00F90BDC" w:rsidRDefault="00F90BDC"/>
    <w:p w14:paraId="2FEA5BF8" w14:textId="77777777" w:rsidR="00F90BDC" w:rsidRDefault="00F90BDC">
      <w:r xmlns:w="http://schemas.openxmlformats.org/wordprocessingml/2006/main">
        <w:t xml:space="preserve">1. یاد بگیریم که اراده خدا را با وجود شکست هایمان بپذیریم.</w:t>
      </w:r>
    </w:p>
    <w:p w14:paraId="4CD6FCC1" w14:textId="77777777" w:rsidR="00F90BDC" w:rsidRDefault="00F90BDC"/>
    <w:p w14:paraId="6EAB52C6" w14:textId="77777777" w:rsidR="00F90BDC" w:rsidRDefault="00F90BDC">
      <w:r xmlns:w="http://schemas.openxmlformats.org/wordprocessingml/2006/main">
        <w:t xml:space="preserve">2. درک لطف خداوند در میان غم و اندوه و توبه.</w:t>
      </w:r>
    </w:p>
    <w:p w14:paraId="3D936DE4" w14:textId="77777777" w:rsidR="00F90BDC" w:rsidRDefault="00F90BDC"/>
    <w:p w14:paraId="5BEB9653" w14:textId="77777777" w:rsidR="00F90BDC" w:rsidRDefault="00F90BDC">
      <w:r xmlns:w="http://schemas.openxmlformats.org/wordprocessingml/2006/main">
        <w:t xml:space="preserve">1. رومیان 8:28، "و می دانیم که خدا در همه چیز به خیر و صلاح کسانی که او را دوست دارند، که بر اساس هدف او خوانده شده اند، عمل می کند."</w:t>
      </w:r>
    </w:p>
    <w:p w14:paraId="77F2C777" w14:textId="77777777" w:rsidR="00F90BDC" w:rsidRDefault="00F90BDC"/>
    <w:p w14:paraId="37DB0DDA" w14:textId="77777777" w:rsidR="00F90BDC" w:rsidRDefault="00F90BDC">
      <w:r xmlns:w="http://schemas.openxmlformats.org/wordprocessingml/2006/main">
        <w:t xml:space="preserve">2. اشعیا 61: 3، "تاج زیبایی به جای خاکستر، روغن شادی به جای ماتم، و جامه ستایش به جای روح ناامیدی به آنها عطا کند. آنها بلوط عدالت، کاشت نامیده خواهند شد. خداوند برای نمایش شکوه او.»</w:t>
      </w:r>
    </w:p>
    <w:p w14:paraId="69AF3424" w14:textId="77777777" w:rsidR="00F90BDC" w:rsidRDefault="00F90BDC"/>
    <w:p w14:paraId="01704204" w14:textId="77777777" w:rsidR="00F90BDC" w:rsidRDefault="00F90BDC">
      <w:r xmlns:w="http://schemas.openxmlformats.org/wordprocessingml/2006/main">
        <w:t xml:space="preserve">لوقا 22:63 و مردانی که عیسی را نگه داشتند، او را مسخره کرده، او را زدند.</w:t>
      </w:r>
    </w:p>
    <w:p w14:paraId="4AA14D5F" w14:textId="77777777" w:rsidR="00F90BDC" w:rsidRDefault="00F90BDC"/>
    <w:p w14:paraId="29221F03" w14:textId="77777777" w:rsidR="00F90BDC" w:rsidRDefault="00F90BDC">
      <w:r xmlns:w="http://schemas.openxmlformats.org/wordprocessingml/2006/main">
        <w:t xml:space="preserve">مردانی که عیسی را در آغوش گرفته بودند، او را مسخره کردند و زدند.</w:t>
      </w:r>
    </w:p>
    <w:p w14:paraId="1D0C91CE" w14:textId="77777777" w:rsidR="00F90BDC" w:rsidRDefault="00F90BDC"/>
    <w:p w14:paraId="06424BE7" w14:textId="77777777" w:rsidR="00F90BDC" w:rsidRDefault="00F90BDC">
      <w:r xmlns:w="http://schemas.openxmlformats.org/wordprocessingml/2006/main">
        <w:t xml:space="preserve">1: باید دشمنانمان را دوست داشته باشیم، حتی زمانی که آنها به ما صدمه می زنند. متی 5:44</w:t>
      </w:r>
    </w:p>
    <w:p w14:paraId="38669C02" w14:textId="77777777" w:rsidR="00F90BDC" w:rsidRDefault="00F90BDC"/>
    <w:p w14:paraId="537BD051" w14:textId="77777777" w:rsidR="00F90BDC" w:rsidRDefault="00F90BDC">
      <w:r xmlns:w="http://schemas.openxmlformats.org/wordprocessingml/2006/main">
        <w:t xml:space="preserve">2: ما باید کسانی را که به ما ظلم می کنند، ببخشیم، درست مانند عیسی. لوقا 23:34</w:t>
      </w:r>
    </w:p>
    <w:p w14:paraId="4FF39A3A" w14:textId="77777777" w:rsidR="00F90BDC" w:rsidRDefault="00F90BDC"/>
    <w:p w14:paraId="4F708500" w14:textId="77777777" w:rsidR="00F90BDC" w:rsidRDefault="00F90BDC">
      <w:r xmlns:w="http://schemas.openxmlformats.org/wordprocessingml/2006/main">
        <w:t xml:space="preserve">1: امثال 25:21-22 - اگر دشمن تو گرسنه است به او نان بده تا بخورد. و اگر تشنه است، به او آب بده تا بنوشد.</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افسسیان 4: 31-32 - هر تلخی، خشم، و غضب، و هیاهو، و سخنان بد، با تمام کینه توزی از شما دور شود، و با یکدیگر مهربان باشید، دلی مهربان داشته باشید و یکدیگر را ببخشید. همانطور که خدا به خاطر مسیح شما را بخشیده است.</w:t>
      </w:r>
    </w:p>
    <w:p w14:paraId="09328A0E" w14:textId="77777777" w:rsidR="00F90BDC" w:rsidRDefault="00F90BDC"/>
    <w:p w14:paraId="72E6E3C5" w14:textId="77777777" w:rsidR="00F90BDC" w:rsidRDefault="00F90BDC">
      <w:r xmlns:w="http://schemas.openxmlformats.org/wordprocessingml/2006/main">
        <w:t xml:space="preserve">لوقا 22:64 و چون چشمان او را بستند، بر صورتش زدند و از او پرسیدند: نبوت کن، کیست که تو را زد؟</w:t>
      </w:r>
    </w:p>
    <w:p w14:paraId="1EBCEE9C" w14:textId="77777777" w:rsidR="00F90BDC" w:rsidRDefault="00F90BDC"/>
    <w:p w14:paraId="511A9BD4" w14:textId="77777777" w:rsidR="00F90BDC" w:rsidRDefault="00F90BDC">
      <w:r xmlns:w="http://schemas.openxmlformats.org/wordprocessingml/2006/main">
        <w:t xml:space="preserve">عیسی چشم بسته شد و ضربه ای به صورتش زدند، سپس از او خواستند که پیشگویی کند که چه کسی این عمل را انجام داده است.</w:t>
      </w:r>
    </w:p>
    <w:p w14:paraId="04D906F6" w14:textId="77777777" w:rsidR="00F90BDC" w:rsidRDefault="00F90BDC"/>
    <w:p w14:paraId="14ECB0E9" w14:textId="77777777" w:rsidR="00F90BDC" w:rsidRDefault="00F90BDC">
      <w:r xmlns:w="http://schemas.openxmlformats.org/wordprocessingml/2006/main">
        <w:t xml:space="preserve">1: ما نباید انتقام را به دست خود بگیریم، بلکه در عوض برای عدالت به خدا نگاه کنیم.</w:t>
      </w:r>
    </w:p>
    <w:p w14:paraId="574B8E32" w14:textId="77777777" w:rsidR="00F90BDC" w:rsidRDefault="00F90BDC"/>
    <w:p w14:paraId="089AECCF" w14:textId="77777777" w:rsidR="00F90BDC" w:rsidRDefault="00F90BDC">
      <w:r xmlns:w="http://schemas.openxmlformats.org/wordprocessingml/2006/main">
        <w:t xml:space="preserve">2: ما هنوز می توانیم به خدا اعتماد کنیم حتی زمانی که با ما بدرفتاری می شود.</w:t>
      </w:r>
    </w:p>
    <w:p w14:paraId="3A7B701B" w14:textId="77777777" w:rsidR="00F90BDC" w:rsidRDefault="00F90BDC"/>
    <w:p w14:paraId="2C888A69" w14:textId="77777777" w:rsidR="00F90BDC" w:rsidRDefault="00F90BDC">
      <w:r xmlns:w="http://schemas.openxmlformats.org/wordprocessingml/2006/main">
        <w:t xml:space="preserve">1: رومیان 12: 19-21 - "ای عزیزان، هرگز انتقام خود را نگیرید، بلکه آن را به خشم خدا بسپارید، زیرا نوشته شده است: "انتقام از آن من است، خداوند می گوید، من جبران خواهم کرد." برعکس، «اگر دشمنت گرسنه است، به او غذا بده، اگر تشنه است، به او آب بده، زیرا با این کار زغال های سوزان را بر سر او خواهی انباشت.» بدی بر شما چیره نشود، بلکه با نیکی بر بدی غلبه کنید.</w:t>
      </w:r>
    </w:p>
    <w:p w14:paraId="0D32A661" w14:textId="77777777" w:rsidR="00F90BDC" w:rsidRDefault="00F90BDC"/>
    <w:p w14:paraId="6B258E9C" w14:textId="77777777" w:rsidR="00F90BDC" w:rsidRDefault="00F90BDC">
      <w:r xmlns:w="http://schemas.openxmlformats.org/wordprocessingml/2006/main">
        <w:t xml:space="preserve">2: متی 5:38-42 - "شنیده اید که گفته شده است: "چشم در برابر چشم و دندان در برابر دندان." اما من به شما می گویم که در برابر شریر مقاومت نکنید. اما اگر كسي به گونه راست شما سيلي زد، ديگري را نيز به او بازگردانيد. و اگر کسی از شما شکایت کرد و تونیک شما را گرفت، عبای شما را نیز به او بدهید. و اگر کسی شما را مجبور کرد که یک مایل بروید، با او دو مایل بروید. به کسی که از تو طلب می کند بده و از کسی که از تو قرض می گیرد امتناع مکن.</w:t>
      </w:r>
    </w:p>
    <w:p w14:paraId="1ADCD96E" w14:textId="77777777" w:rsidR="00F90BDC" w:rsidRDefault="00F90BDC"/>
    <w:p w14:paraId="258E1406" w14:textId="77777777" w:rsidR="00F90BDC" w:rsidRDefault="00F90BDC">
      <w:r xmlns:w="http://schemas.openxmlformats.org/wordprocessingml/2006/main">
        <w:t xml:space="preserve">لوقا 22:65 و بسیاری چیزهای دیگر به کفرآمیز علیه او گفتند.</w:t>
      </w:r>
    </w:p>
    <w:p w14:paraId="56A2F375" w14:textId="77777777" w:rsidR="00F90BDC" w:rsidRDefault="00F90BDC"/>
    <w:p w14:paraId="4462C212" w14:textId="77777777" w:rsidR="00F90BDC" w:rsidRDefault="00F90BDC">
      <w:r xmlns:w="http://schemas.openxmlformats.org/wordprocessingml/2006/main">
        <w:t xml:space="preserve">گذر مردم با کفرآمیز علیه عیسی صحبت کردند.</w:t>
      </w:r>
    </w:p>
    <w:p w14:paraId="1BBBFBF7" w14:textId="77777777" w:rsidR="00F90BDC" w:rsidRDefault="00F90BDC"/>
    <w:p w14:paraId="15BDFAE4" w14:textId="77777777" w:rsidR="00F90BDC" w:rsidRDefault="00F90BDC">
      <w:r xmlns:w="http://schemas.openxmlformats.org/wordprocessingml/2006/main">
        <w:t xml:space="preserve">1. "خطر توهین به مقدسات: هزینه سخن گفتن علیه خدا"</w:t>
      </w:r>
    </w:p>
    <w:p w14:paraId="344EAD3C" w14:textId="77777777" w:rsidR="00F90BDC" w:rsidRDefault="00F90BDC"/>
    <w:p w14:paraId="4958974F" w14:textId="77777777" w:rsidR="00F90BDC" w:rsidRDefault="00F90BDC">
      <w:r xmlns:w="http://schemas.openxmlformats.org/wordprocessingml/2006/main">
        <w:t xml:space="preserve">2. "یادگیری احترام به کلام خدا: قدرت احترام"</w:t>
      </w:r>
    </w:p>
    <w:p w14:paraId="66B19A99" w14:textId="77777777" w:rsidR="00F90BDC" w:rsidRDefault="00F90BDC"/>
    <w:p w14:paraId="4684C4CF" w14:textId="77777777" w:rsidR="00F90BDC" w:rsidRDefault="00F90BDC">
      <w:r xmlns:w="http://schemas.openxmlformats.org/wordprocessingml/2006/main">
        <w:t xml:space="preserve">1. لاویان 24: 16 - "و هر که به نام خداوند ناسزا بگوید، قطعاً کشته خواهد شد و تمام جماعت او را سنگسار خواهند کرد، و همچنین غریبه، مانند کسی که در زمین متولد شده است، هنگامی که او به نام خداوند ناسزا گفت، کشته خواهد شد.»</w:t>
      </w:r>
    </w:p>
    <w:p w14:paraId="6E7F223F" w14:textId="77777777" w:rsidR="00F90BDC" w:rsidRDefault="00F90BDC"/>
    <w:p w14:paraId="1E51BE0E" w14:textId="77777777" w:rsidR="00F90BDC" w:rsidRDefault="00F90BDC">
      <w:r xmlns:w="http://schemas.openxmlformats.org/wordprocessingml/2006/main">
        <w:t xml:space="preserve">2. مزمور 50:21 - "تو این کارها را کردی و من سکوت کردم، تو فکر می کردی که من کاملاً مثل خودت هستم، اما تو را سرزنش خواهم کرد و آنها را در برابر چشمانت سامان خواهم داد."</w:t>
      </w:r>
    </w:p>
    <w:p w14:paraId="40F4D99B" w14:textId="77777777" w:rsidR="00F90BDC" w:rsidRDefault="00F90BDC"/>
    <w:p w14:paraId="0C4CE3D5" w14:textId="77777777" w:rsidR="00F90BDC" w:rsidRDefault="00F90BDC">
      <w:r xmlns:w="http://schemas.openxmlformats.org/wordprocessingml/2006/main">
        <w:t xml:space="preserve">لوقا 22:66 و چون روز شد، مشایخ قوم و سران کاهنان و علما جمع شدند و او را به مجلس خود بردند و گفتند:</w:t>
      </w:r>
    </w:p>
    <w:p w14:paraId="7CCD11A8" w14:textId="77777777" w:rsidR="00F90BDC" w:rsidRDefault="00F90BDC"/>
    <w:p w14:paraId="622B4B79" w14:textId="77777777" w:rsidR="00F90BDC" w:rsidRDefault="00F90BDC">
      <w:r xmlns:w="http://schemas.openxmlformats.org/wordprocessingml/2006/main">
        <w:t xml:space="preserve">مشایخ قوم، سران کاهنان و علمای دین، چون روز شد، گرد هم آمدند و عیسی را به مجلس خود آوردند.</w:t>
      </w:r>
    </w:p>
    <w:p w14:paraId="31FB3B19" w14:textId="77777777" w:rsidR="00F90BDC" w:rsidRDefault="00F90BDC"/>
    <w:p w14:paraId="0E16F544" w14:textId="77777777" w:rsidR="00F90BDC" w:rsidRDefault="00F90BDC">
      <w:r xmlns:w="http://schemas.openxmlformats.org/wordprocessingml/2006/main">
        <w:t xml:space="preserve">1. قدرت یک جبهه متحد: چگونه اتحاد خلق خدا می تواند به عظمت منجر شود</w:t>
      </w:r>
    </w:p>
    <w:p w14:paraId="21CBFA9C" w14:textId="77777777" w:rsidR="00F90BDC" w:rsidRDefault="00F90BDC"/>
    <w:p w14:paraId="295A0266" w14:textId="77777777" w:rsidR="00F90BDC" w:rsidRDefault="00F90BDC">
      <w:r xmlns:w="http://schemas.openxmlformats.org/wordprocessingml/2006/main">
        <w:t xml:space="preserve">2. دفاع از حق: شجاعت عیسی در برابر اتهامات ناعادلانه</w:t>
      </w:r>
    </w:p>
    <w:p w14:paraId="7D1AC0B8" w14:textId="77777777" w:rsidR="00F90BDC" w:rsidRDefault="00F90BDC"/>
    <w:p w14:paraId="06603F7E" w14:textId="77777777" w:rsidR="00F90BDC" w:rsidRDefault="00F90BDC">
      <w:r xmlns:w="http://schemas.openxmlformats.org/wordprocessingml/2006/main">
        <w:t xml:space="preserve">1. دانیال 6: 7-10 - شجاعت دانیال در مواجهه با اتهامات ناعادلانه</w:t>
      </w:r>
    </w:p>
    <w:p w14:paraId="357086F0" w14:textId="77777777" w:rsidR="00F90BDC" w:rsidRDefault="00F90BDC"/>
    <w:p w14:paraId="38F56793" w14:textId="77777777" w:rsidR="00F90BDC" w:rsidRDefault="00F90BDC">
      <w:r xmlns:w="http://schemas.openxmlformats.org/wordprocessingml/2006/main">
        <w:t xml:space="preserve">2. افسسیان 4: 1-3 - وحدت کلیسا و چگونه می توانیم با هم کار کنیم تا خدا را جلال بیاوریم.</w:t>
      </w:r>
    </w:p>
    <w:p w14:paraId="399349B2" w14:textId="77777777" w:rsidR="00F90BDC" w:rsidRDefault="00F90BDC"/>
    <w:p w14:paraId="627EFC97" w14:textId="77777777" w:rsidR="00F90BDC" w:rsidRDefault="00F90BDC">
      <w:r xmlns:w="http://schemas.openxmlformats.org/wordprocessingml/2006/main">
        <w:t xml:space="preserve">لوقا 22:67 آیا تو مسیح هستی؟ به ما بگو. و به آنها گفت: اگر به شما بگویم ایمان نمی آورید.</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قسمت بر بی باوری پرسشگران عیسی تأکید می کند که علیرغم تعالیم او اعتقاد نداشتند که او مسیح است.</w:t>
      </w:r>
    </w:p>
    <w:p w14:paraId="7AA5E4C4" w14:textId="77777777" w:rsidR="00F90BDC" w:rsidRDefault="00F90BDC"/>
    <w:p w14:paraId="49462F95" w14:textId="77777777" w:rsidR="00F90BDC" w:rsidRDefault="00F90BDC">
      <w:r xmlns:w="http://schemas.openxmlformats.org/wordprocessingml/2006/main">
        <w:t xml:space="preserve">1. «کفر سؤال کنندگان عیسی»</w:t>
      </w:r>
    </w:p>
    <w:p w14:paraId="249C550D" w14:textId="77777777" w:rsidR="00F90BDC" w:rsidRDefault="00F90BDC"/>
    <w:p w14:paraId="1C77991C" w14:textId="77777777" w:rsidR="00F90BDC" w:rsidRDefault="00F90BDC">
      <w:r xmlns:w="http://schemas.openxmlformats.org/wordprocessingml/2006/main">
        <w:t xml:space="preserve">2. "قدرت ایمان به مسیح"</w:t>
      </w:r>
    </w:p>
    <w:p w14:paraId="3339824B" w14:textId="77777777" w:rsidR="00F90BDC" w:rsidRDefault="00F90BDC"/>
    <w:p w14:paraId="404836C9" w14:textId="77777777" w:rsidR="00F90BDC" w:rsidRDefault="00F90BDC">
      <w:r xmlns:w="http://schemas.openxmlformats.org/wordprocessingml/2006/main">
        <w:t xml:space="preserve">1. یوحنا 11:25-27 - «عیسی به او گفت: «من رستاخیز و حیات هستم. "</w:t>
      </w:r>
    </w:p>
    <w:p w14:paraId="2D6A980F" w14:textId="77777777" w:rsidR="00F90BDC" w:rsidRDefault="00F90BDC"/>
    <w:p w14:paraId="6D584586" w14:textId="77777777" w:rsidR="00F90BDC" w:rsidRDefault="00F90BDC">
      <w:r xmlns:w="http://schemas.openxmlformats.org/wordprocessingml/2006/main">
        <w:t xml:space="preserve">2. اشعیا 8: 14 - "و او برای قدس خواهد بود، اما سنگ لغزش و سنگ گناه برای هر دو خاندان اسرائیل، برای جین و دام برای ساکنان اورشلیم."</w:t>
      </w:r>
    </w:p>
    <w:p w14:paraId="6E7009DB" w14:textId="77777777" w:rsidR="00F90BDC" w:rsidRDefault="00F90BDC"/>
    <w:p w14:paraId="5B371137" w14:textId="77777777" w:rsidR="00F90BDC" w:rsidRDefault="00F90BDC">
      <w:r xmlns:w="http://schemas.openxmlformats.org/wordprocessingml/2006/main">
        <w:t xml:space="preserve">لوقا 22:68 و اگر من نیز از شما بپرسم، مرا اجابت نخواهید کرد و مرا رها نمی‌کنید.</w:t>
      </w:r>
    </w:p>
    <w:p w14:paraId="6A9C5228" w14:textId="77777777" w:rsidR="00F90BDC" w:rsidRDefault="00F90BDC"/>
    <w:p w14:paraId="0A08A6F2" w14:textId="77777777" w:rsidR="00F90BDC" w:rsidRDefault="00F90BDC">
      <w:r xmlns:w="http://schemas.openxmlformats.org/wordprocessingml/2006/main">
        <w:t xml:space="preserve">این قسمت بازجویی عیسی توسط کاهن اعظم را نشان می دهد که در طی آن او از پاسخ دادن به سؤالاتی که از او پرسیده می شود خودداری می کند.</w:t>
      </w:r>
    </w:p>
    <w:p w14:paraId="08F9404C" w14:textId="77777777" w:rsidR="00F90BDC" w:rsidRDefault="00F90BDC"/>
    <w:p w14:paraId="5D2467CB" w14:textId="77777777" w:rsidR="00F90BDC" w:rsidRDefault="00F90BDC">
      <w:r xmlns:w="http://schemas.openxmlformats.org/wordprocessingml/2006/main">
        <w:t xml:space="preserve">1: ما می‌توانیم در مثال عیسی قدرت پیدا کنیم که در اعتقاداتمان ثابت قدم است، حتی در مواجهه با مخالفت‌ها.</w:t>
      </w:r>
    </w:p>
    <w:p w14:paraId="58AEBBD3" w14:textId="77777777" w:rsidR="00F90BDC" w:rsidRDefault="00F90BDC"/>
    <w:p w14:paraId="426868C4" w14:textId="77777777" w:rsidR="00F90BDC" w:rsidRDefault="00F90BDC">
      <w:r xmlns:w="http://schemas.openxmlformats.org/wordprocessingml/2006/main">
        <w:t xml:space="preserve">2: ما می‌توانیم از نمونه فروتنی و فیض عیسی، حتی در مواجهه با شرایط سخت، بیاموزیم.</w:t>
      </w:r>
    </w:p>
    <w:p w14:paraId="3A87FC3F" w14:textId="77777777" w:rsidR="00F90BDC" w:rsidRDefault="00F90BDC"/>
    <w:p w14:paraId="0DE4DCF3" w14:textId="77777777" w:rsidR="00F90BDC" w:rsidRDefault="00F90BDC">
      <w:r xmlns:w="http://schemas.openxmlformats.org/wordprocessingml/2006/main">
        <w:t xml:space="preserve">1: فیلیپیان 4:13 - "من می توانم همه چیز را به وسیله مسیح که مرا تقویت می کند انجام دهم."</w:t>
      </w:r>
    </w:p>
    <w:p w14:paraId="1FFD0483" w14:textId="77777777" w:rsidR="00F90BDC" w:rsidRDefault="00F90BDC"/>
    <w:p w14:paraId="48A2CBD6" w14:textId="77777777" w:rsidR="00F90BDC" w:rsidRDefault="00F90BDC">
      <w:r xmlns:w="http://schemas.openxmlformats.org/wordprocessingml/2006/main">
        <w:t xml:space="preserve">2: یعقوب 4: 6 - "خدا در برابر مغرور مقاومت می کند، اما به فروتنان فیض می بخشد."</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22:69 از این پس پسر انسان در دست راست قدرت خدا خواهد نشست.</w:t>
      </w:r>
    </w:p>
    <w:p w14:paraId="6D7B086F" w14:textId="77777777" w:rsidR="00F90BDC" w:rsidRDefault="00F90BDC"/>
    <w:p w14:paraId="23FF6D3B" w14:textId="77777777" w:rsidR="00F90BDC" w:rsidRDefault="00F90BDC">
      <w:r xmlns:w="http://schemas.openxmlformats.org/wordprocessingml/2006/main">
        <w:t xml:space="preserve">عیسی نبوت می کند که در دست راست خدا خواهد نشست.</w:t>
      </w:r>
    </w:p>
    <w:p w14:paraId="190E4149" w14:textId="77777777" w:rsidR="00F90BDC" w:rsidRDefault="00F90BDC"/>
    <w:p w14:paraId="52EB409F" w14:textId="77777777" w:rsidR="00F90BDC" w:rsidRDefault="00F90BDC">
      <w:r xmlns:w="http://schemas.openxmlformats.org/wordprocessingml/2006/main">
        <w:t xml:space="preserve">1. "قدرت عیسی: شناخت جایگاه ما در پادشاهی او"</w:t>
      </w:r>
    </w:p>
    <w:p w14:paraId="261AE8F5" w14:textId="77777777" w:rsidR="00F90BDC" w:rsidRDefault="00F90BDC"/>
    <w:p w14:paraId="7167C6A2" w14:textId="77777777" w:rsidR="00F90BDC" w:rsidRDefault="00F90BDC">
      <w:r xmlns:w="http://schemas.openxmlformats.org/wordprocessingml/2006/main">
        <w:t xml:space="preserve">2. «قدرت خدا: شناخت مقام او»</w:t>
      </w:r>
    </w:p>
    <w:p w14:paraId="353C2791" w14:textId="77777777" w:rsidR="00F90BDC" w:rsidRDefault="00F90BDC"/>
    <w:p w14:paraId="5FC6C31C" w14:textId="77777777" w:rsidR="00F90BDC" w:rsidRDefault="00F90BDC">
      <w:r xmlns:w="http://schemas.openxmlformats.org/wordprocessingml/2006/main">
        <w:t xml:space="preserve">1. متی 26:64 - عیسی به کاهن اعظم می گوید: "تو چنین گفتی. با این حال به شما می گویم که از این پس پسر انسان را خواهید دید که در سمت راست قدرت نشسته و بر ابرهای قدرت می آید. بهشت."</w:t>
      </w:r>
    </w:p>
    <w:p w14:paraId="6737F66A" w14:textId="77777777" w:rsidR="00F90BDC" w:rsidRDefault="00F90BDC"/>
    <w:p w14:paraId="68F53A44" w14:textId="77777777" w:rsidR="00F90BDC" w:rsidRDefault="00F90BDC">
      <w:r xmlns:w="http://schemas.openxmlformats.org/wordprocessingml/2006/main">
        <w:t xml:space="preserve">2. افسسیان 1: 20-21 - "که او در مسیح عمل کرد، هنگامی که او را از مردگان برخیزانید و او را در دست راست خود در مکان های آسمانی نشاند، بسیار بالاتر از هر اصل و قدرت و قدرت و فرمانروایی، و هر نامی که هست. نامگذاری شده، نه تنها در این عصر، بلکه در عصری که قرار است بیاید."</w:t>
      </w:r>
    </w:p>
    <w:p w14:paraId="22C922EA" w14:textId="77777777" w:rsidR="00F90BDC" w:rsidRDefault="00F90BDC"/>
    <w:p w14:paraId="194D272E" w14:textId="77777777" w:rsidR="00F90BDC" w:rsidRDefault="00F90BDC">
      <w:r xmlns:w="http://schemas.openxmlformats.org/wordprocessingml/2006/main">
        <w:t xml:space="preserve">لوقا 22:70 پس همه گفتند: پس تو پسر خدا هستی؟ و او به آنها گفت: شما می گویید که من هستم.</w:t>
      </w:r>
    </w:p>
    <w:p w14:paraId="3FE4BDB8" w14:textId="77777777" w:rsidR="00F90BDC" w:rsidRDefault="00F90BDC"/>
    <w:p w14:paraId="454F038D" w14:textId="77777777" w:rsidR="00F90BDC" w:rsidRDefault="00F90BDC">
      <w:r xmlns:w="http://schemas.openxmlformats.org/wordprocessingml/2006/main">
        <w:t xml:space="preserve">رؤسای کاهنان و کاتبان از عیسی پرسیدند که آیا او پسر خداست، و او تأیید کرد که او پسر خداست.</w:t>
      </w:r>
    </w:p>
    <w:p w14:paraId="03480B8C" w14:textId="77777777" w:rsidR="00F90BDC" w:rsidRDefault="00F90BDC"/>
    <w:p w14:paraId="7DEFACBB" w14:textId="77777777" w:rsidR="00F90BDC" w:rsidRDefault="00F90BDC">
      <w:r xmlns:w="http://schemas.openxmlformats.org/wordprocessingml/2006/main">
        <w:t xml:space="preserve">1. اقتدار عیسی - تأیید بی چون و چرای عیسی بر هویت الهی او نشان دهنده اقتدار و قدرت اوست.</w:t>
      </w:r>
    </w:p>
    <w:p w14:paraId="6EC28EF3" w14:textId="77777777" w:rsidR="00F90BDC" w:rsidRDefault="00F90BDC"/>
    <w:p w14:paraId="38F2EB5A" w14:textId="77777777" w:rsidR="00F90BDC" w:rsidRDefault="00F90BDC">
      <w:r xmlns:w="http://schemas.openxmlformats.org/wordprocessingml/2006/main">
        <w:t xml:space="preserve">2. ایستادن در ایمان - پاسخ متهورانه عیسی به سران کاهنان و کاتبان به ما نشان می دهد که چگونه علیرغم مخالفت، در ایمان خود ثابت قدم باشیم.</w:t>
      </w:r>
    </w:p>
    <w:p w14:paraId="5A3BA4E6" w14:textId="77777777" w:rsidR="00F90BDC" w:rsidRDefault="00F90BDC"/>
    <w:p w14:paraId="3D31F727" w14:textId="77777777" w:rsidR="00F90BDC" w:rsidRDefault="00F90BDC">
      <w:r xmlns:w="http://schemas.openxmlformats.org/wordprocessingml/2006/main">
        <w:t xml:space="preserve">1. متی 16: 13-20 - سؤال عیسی توسط سران کاهنان و کاتبان شبیه به </w:t>
      </w:r>
      <w:r xmlns:w="http://schemas.openxmlformats.org/wordprocessingml/2006/main">
        <w:lastRenderedPageBreak xmlns:w="http://schemas.openxmlformats.org/wordprocessingml/2006/main"/>
      </w:r>
      <w:r xmlns:w="http://schemas.openxmlformats.org/wordprocessingml/2006/main">
        <w:t xml:space="preserve">اعلام پطرس است که عیسی مسیح، پسر خدای زنده است.</w:t>
      </w:r>
    </w:p>
    <w:p w14:paraId="40E366B7" w14:textId="77777777" w:rsidR="00F90BDC" w:rsidRDefault="00F90BDC"/>
    <w:p w14:paraId="6EE84242" w14:textId="77777777" w:rsidR="00F90BDC" w:rsidRDefault="00F90BDC">
      <w:r xmlns:w="http://schemas.openxmlformats.org/wordprocessingml/2006/main">
        <w:t xml:space="preserve">2. یوحنا 14: 5-11 - هویت عیسی به عنوان پسر خدا توسط اطمینان او به شاگردانش که او راه، حقیقت و زندگی است بیشتر تأیید می شود.</w:t>
      </w:r>
    </w:p>
    <w:p w14:paraId="5F42DEA0" w14:textId="77777777" w:rsidR="00F90BDC" w:rsidRDefault="00F90BDC"/>
    <w:p w14:paraId="23639BAF" w14:textId="77777777" w:rsidR="00F90BDC" w:rsidRDefault="00F90BDC">
      <w:r xmlns:w="http://schemas.openxmlformats.org/wordprocessingml/2006/main">
        <w:t xml:space="preserve">لوقا 22:71 و گفتند: «ما چه نیازی به شهادت داریم؟ زیرا ما خود از دهان او شنیده ایم.</w:t>
      </w:r>
    </w:p>
    <w:p w14:paraId="3F585035" w14:textId="77777777" w:rsidR="00F90BDC" w:rsidRDefault="00F90BDC"/>
    <w:p w14:paraId="3A09CD9B" w14:textId="77777777" w:rsidR="00F90BDC" w:rsidRDefault="00F90BDC">
      <w:r xmlns:w="http://schemas.openxmlformats.org/wordprocessingml/2006/main">
        <w:t xml:space="preserve">افرادی که سخنان عیسی را می شنیدند، نیازی به شاهد یا مدرک دیگری نداشتند، زیرا خودشان صحبت های او را شنیده بودند.</w:t>
      </w:r>
    </w:p>
    <w:p w14:paraId="252190AC" w14:textId="77777777" w:rsidR="00F90BDC" w:rsidRDefault="00F90BDC"/>
    <w:p w14:paraId="13B7D667" w14:textId="77777777" w:rsidR="00F90BDC" w:rsidRDefault="00F90BDC">
      <w:r xmlns:w="http://schemas.openxmlformats.org/wordprocessingml/2006/main">
        <w:t xml:space="preserve">1. اهمیت گواه بودن بر حقیقت عیسی</w:t>
      </w:r>
    </w:p>
    <w:p w14:paraId="0EA8DE93" w14:textId="77777777" w:rsidR="00F90BDC" w:rsidRDefault="00F90BDC"/>
    <w:p w14:paraId="7F6F66DE" w14:textId="77777777" w:rsidR="00F90BDC" w:rsidRDefault="00F90BDC">
      <w:r xmlns:w="http://schemas.openxmlformats.org/wordprocessingml/2006/main">
        <w:t xml:space="preserve">2. وقت گذاشتن برای گوش دادن به عیسی و آموختن از تعالیم او</w:t>
      </w:r>
    </w:p>
    <w:p w14:paraId="6FCA5F10" w14:textId="77777777" w:rsidR="00F90BDC" w:rsidRDefault="00F90BDC"/>
    <w:p w14:paraId="41ADD1F0" w14:textId="77777777" w:rsidR="00F90BDC" w:rsidRDefault="00F90BDC">
      <w:r xmlns:w="http://schemas.openxmlformats.org/wordprocessingml/2006/main">
        <w:t xml:space="preserve">1. یوحنا 8:14 "عیسی پاسخ داد: "حتی اگر از جانب خودم شهادت دهم، شهادت من معتبر است، زیرا می دانم از کجا آمده ام و به کجا می روم."</w:t>
      </w:r>
    </w:p>
    <w:p w14:paraId="445BB808" w14:textId="77777777" w:rsidR="00F90BDC" w:rsidRDefault="00F90BDC"/>
    <w:p w14:paraId="0DAFEE90" w14:textId="77777777" w:rsidR="00F90BDC" w:rsidRDefault="00F90BDC">
      <w:r xmlns:w="http://schemas.openxmlformats.org/wordprocessingml/2006/main">
        <w:t xml:space="preserve">2. یوحنا 15:27 "و شما نیز باید شهادت دهید، زیرا از ابتدا با من بودید."</w:t>
      </w:r>
    </w:p>
    <w:p w14:paraId="315FD41E" w14:textId="77777777" w:rsidR="00F90BDC" w:rsidRDefault="00F90BDC"/>
    <w:p w14:paraId="119B6024" w14:textId="77777777" w:rsidR="00F90BDC" w:rsidRDefault="00F90BDC">
      <w:r xmlns:w="http://schemas.openxmlformats.org/wordprocessingml/2006/main">
        <w:t xml:space="preserve">لوقا 23 محاکمه عیسی در برابر پیلاطس و هیرودیس، مصلوب شدن، مرگ و دفن او را پوشش می دهد. همچنین شامل داستان دو جنایتکار است که با او مصلوب شدند.</w:t>
      </w:r>
    </w:p>
    <w:p w14:paraId="10C3F017" w14:textId="77777777" w:rsidR="00F90BDC" w:rsidRDefault="00F90BDC"/>
    <w:p w14:paraId="47DE5FDF" w14:textId="77777777" w:rsidR="00F90BDC" w:rsidRDefault="00F90BDC">
      <w:r xmlns:w="http://schemas.openxmlformats.org/wordprocessingml/2006/main">
        <w:t xml:space="preserve">پاراگراف اول: این فصل با هدایت عیسی به حضور پیلاطس آغاز می‌شود، جایی که رهبران مذهبی او را متهم کردند که ملتی را که با پرداخت مالیات مخالفت می‌کنند و سزار که ادعا می‌کنند مسیح پادشاه است، برانداز می‌کند. پیلاطس هیچ دلیلی برای اتهامی علیه او نیافت، اما وقتی فهمید که او تحت صلاحیت هیرودیس است، او را نزد هیرودیس که در آن زمان نیز در اورشلیم بود فرستاد. هیرودیس در ابتدا از دیدن عیسی خوشحال شد که امیدوار بود معجزه ای توسط او انجام شود، اما وقتی عیسی به سؤالات او پاسخ نداد، رهبران مذهبی به شدت او را متهم کردند. پس از تمسخر او که جامه ای زیبا به او پوشانده بود، او را نزد پیلاطس بازگرداند </w:t>
      </w:r>
      <w:r xmlns:w="http://schemas.openxmlformats.org/wordprocessingml/2006/main">
        <w:lastRenderedPageBreak xmlns:w="http://schemas.openxmlformats.org/wordprocessingml/2006/main"/>
      </w:r>
      <w:r xmlns:w="http://schemas.openxmlformats.org/wordprocessingml/2006/main">
        <w:t xml:space="preserve">که نشان می داد هیچ گناهی مستحق مرگ نیست (لوقا 23: 1-12). علیرغم اعلام بیگناهی، هر دو حاکم موافقت کردند تحت فشار جمعیت، قتل قیام زندانی بارابا را آزاد کنند، در عوض عیسی خواستار مصلوب شدن او شد (لوقا 23:13-25).</w:t>
      </w:r>
    </w:p>
    <w:p w14:paraId="3910CCB9" w14:textId="77777777" w:rsidR="00F90BDC" w:rsidRDefault="00F90BDC"/>
    <w:p w14:paraId="548A9F76" w14:textId="77777777" w:rsidR="00F90BDC" w:rsidRDefault="00F90BDC">
      <w:r xmlns:w="http://schemas.openxmlformats.org/wordprocessingml/2006/main">
        <w:t xml:space="preserve">بند دوم: هنگامی که او را به صلیب کشیدند، مردی به نام شمعون اهل سیرنه مجبور به حمل صلیب او شد. تعداد زیادی از زنان به دنبال عزاداری رفتند، اما عیسی آنها را برگرداند و گفت: «دختران اورشلیم گریه نکنید، من خودتان گریه کنید فرزندانتان» و قضاوت آینده اورشلیم را پیش‌بینی می‌کرد (لوقا 23:26-31). در مکانی به نام جمجمه او بین دو جنایتکار به صلیب کشیده شد، یکی از سمت راست، دیگری چپ و دعا می‌کردند پدر آنها را ببخشد نمی‌دانم چه می‌کنند انجام نبوت، تقسیم لباس، قرعه‌کشی، همچنین سربازان به تمسخر شراب ترش می‌دادند مردم ایستاده بودند و رهبران را به تمسخر نگاه می‌کردند و می‌گفتند: "او دیگران را نجات داد، بگذارید نجات دهد." خودش اگر مسیح برگزیده خدا باشد» (لوقا 23:32-38).</w:t>
      </w:r>
    </w:p>
    <w:p w14:paraId="65144BEE" w14:textId="77777777" w:rsidR="00F90BDC" w:rsidRDefault="00F90BDC"/>
    <w:p w14:paraId="56B1D009" w14:textId="77777777" w:rsidR="00F90BDC" w:rsidRDefault="00F90BDC">
      <w:r xmlns:w="http://schemas.openxmlformats.org/wordprocessingml/2006/main">
        <w:t xml:space="preserve">بند سوم: یکی از جنایتکارانی که در آنجا حلق آویز شده بود به او توهین کرد و گفت: "مگر تو مسیح نیستی؟" خودت را از ما نجات بده! اما دیگران او را مورد سرزنش قرار دادند و به مجازات خود اعتراف کردند که بر خلاف اعمالشان، برخلاف عیسی که از او خواسته بود، او را به یاد بیاورید که به پادشاهی رسید که مطمئناً پاسخ داد "به راستی به شما می گویم که امروز با من در بهشت خواهید بود" که نشان دهنده وعده رستگاری ایمان توبه کننده حتی در آخرین لحظات زندگی است (لوقا 23: 39-43). حوالی ظهر تاریکی بر روی زمین آمد تا اینکه در سه بعدازظهر خورشید از درخشیدن پرده معبد دو پاره شد و سپس با صدای بلند فریاد زد: "پدر در دستان تو، روح خود را می سپارم." هنگامی که این را گفت، صدار خود را با دیدن آنچه اتفاق افتاد حمد خدا را به یقین این مرد صالح! همه مردم این را می‌دانستند، از جمله زنانی که از جلیل پیروی کرده بودند، این وقایع را دیدند که سینه‌شان ضرب و شتم شد و تأثیر مرگ او را بر تماشاگران آشکار کرد (لوقا 23:44-49). در نهایت، عضو شورای آریماته، جوزف، مرد درستکار خوب، تصمیم خود را رضایت نداده بود. عمل درخواست جسد عیسی از پیلاطس، پارچه کتانی پیچیده شده را روی سنگ قبر گذاشته بود که هنوز کسی در آنجا گذاشته نشده بود آماده کردن ادویه عطرها استراحت کنید.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لوقا 23:1 و تمام جمعیت ایشان برخاسته، او را نزد پیلاطس بردند.</w:t>
      </w:r>
    </w:p>
    <w:p w14:paraId="1BFAA02A" w14:textId="77777777" w:rsidR="00F90BDC" w:rsidRDefault="00F90BDC"/>
    <w:p w14:paraId="78DF2746" w14:textId="77777777" w:rsidR="00F90BDC" w:rsidRDefault="00F90BDC">
      <w:r xmlns:w="http://schemas.openxmlformats.org/wordprocessingml/2006/main">
        <w:t xml:space="preserve">مردم عیسی را برای قضاوت نزد پیلاطس بردند.</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 باید همیشه عیسی را بپذیریم و از او الگو بگیریم.</w:t>
      </w:r>
    </w:p>
    <w:p w14:paraId="1F7B6C64" w14:textId="77777777" w:rsidR="00F90BDC" w:rsidRDefault="00F90BDC"/>
    <w:p w14:paraId="5CF9F23F" w14:textId="77777777" w:rsidR="00F90BDC" w:rsidRDefault="00F90BDC">
      <w:r xmlns:w="http://schemas.openxmlformats.org/wordprocessingml/2006/main">
        <w:t xml:space="preserve">2: ما باید همیشه برای آنچه درست و عادلانه است دفاع کنیم.</w:t>
      </w:r>
    </w:p>
    <w:p w14:paraId="7BCF4462" w14:textId="77777777" w:rsidR="00F90BDC" w:rsidRDefault="00F90BDC"/>
    <w:p w14:paraId="597F5A36" w14:textId="77777777" w:rsidR="00F90BDC" w:rsidRDefault="00F90BDC">
      <w:r xmlns:w="http://schemas.openxmlformats.org/wordprocessingml/2006/main">
        <w:t xml:space="preserve">1: فیلیپیان 2: 5-8 - این فکر را در میان خود داشته باشید، که در مسیح عیسی به شما تعلق دارد، که با وجود اینکه در صورت خدا بود، برابری با خدا را چیزی ندانست که قابل درک باشد، بلکه خود را به وسیله آن تخلیه کرد. به شکل یک خدمتکار به دنیا آمدن شبیه انسانها.</w:t>
      </w:r>
    </w:p>
    <w:p w14:paraId="05B4B824" w14:textId="77777777" w:rsidR="00F90BDC" w:rsidRDefault="00F90BDC"/>
    <w:p w14:paraId="0108ED7C" w14:textId="77777777" w:rsidR="00F90BDC" w:rsidRDefault="00F90BDC">
      <w:r xmlns:w="http://schemas.openxmlformats.org/wordprocessingml/2006/main">
        <w:t xml:space="preserve">2: متی 5:38-39 - شنیده اید که گفته شده است: "چشم در برابر چشم و دندان در برابر دندان." اما من به شما می گویم که در برابر شریر مقاومت نکنید. اما اگر كسي به گونه راست شما سيلي زد، ديگري را نيز به او بازگردانيد.</w:t>
      </w:r>
    </w:p>
    <w:p w14:paraId="4E8B6E8F" w14:textId="77777777" w:rsidR="00F90BDC" w:rsidRDefault="00F90BDC"/>
    <w:p w14:paraId="561D4CD9" w14:textId="77777777" w:rsidR="00F90BDC" w:rsidRDefault="00F90BDC">
      <w:r xmlns:w="http://schemas.openxmlformats.org/wordprocessingml/2006/main">
        <w:t xml:space="preserve">لوقا 23:2 و شروع به تهمت زدن به او کردند و گفتند: «این شخص را دیدیم که قوم را منحرف می‌کند و از دادن خراج به قیصر منع می‌کند و می‌گوید که او مسیح پادشاه است.</w:t>
      </w:r>
    </w:p>
    <w:p w14:paraId="3D1A1186" w14:textId="77777777" w:rsidR="00F90BDC" w:rsidRDefault="00F90BDC"/>
    <w:p w14:paraId="2C1F22B7" w14:textId="77777777" w:rsidR="00F90BDC" w:rsidRDefault="00F90BDC">
      <w:r xmlns:w="http://schemas.openxmlformats.org/wordprocessingml/2006/main">
        <w:t xml:space="preserve">مردم عیسی را به تلاش برای سرنگونی دولت و امتناع از پرداخت مالیات متهم کردند و ادعا کردند که او پادشاه یهودیان است.</w:t>
      </w:r>
    </w:p>
    <w:p w14:paraId="41838293" w14:textId="77777777" w:rsidR="00F90BDC" w:rsidRDefault="00F90BDC"/>
    <w:p w14:paraId="6D350ECD" w14:textId="77777777" w:rsidR="00F90BDC" w:rsidRDefault="00F90BDC">
      <w:r xmlns:w="http://schemas.openxmlformats.org/wordprocessingml/2006/main">
        <w:t xml:space="preserve">1. "قدرت اتهام: چگونه به انتقاد ناعادلانه پاسخ دهیم"</w:t>
      </w:r>
    </w:p>
    <w:p w14:paraId="2785C0AA" w14:textId="77777777" w:rsidR="00F90BDC" w:rsidRDefault="00F90BDC"/>
    <w:p w14:paraId="513D0CB4" w14:textId="77777777" w:rsidR="00F90BDC" w:rsidRDefault="00F90BDC">
      <w:r xmlns:w="http://schemas.openxmlformats.org/wordprocessingml/2006/main">
        <w:t xml:space="preserve">2. "اقتدار عیسی: به چه کسی خدمت می کنیم؟"</w:t>
      </w:r>
    </w:p>
    <w:p w14:paraId="2E1D3227" w14:textId="77777777" w:rsidR="00F90BDC" w:rsidRDefault="00F90BDC"/>
    <w:p w14:paraId="3119D710" w14:textId="77777777" w:rsidR="00F90BDC" w:rsidRDefault="00F90BDC">
      <w:r xmlns:w="http://schemas.openxmlformats.org/wordprocessingml/2006/main">
        <w:t xml:space="preserve">1. متی 10:28 - "و از کسانی که بدن را می کشند اما نمی توانند روح را بکشند نترسید، بلکه از کسی بترسید که می تواند روح و بدن را در جهنم هلاک کند."</w:t>
      </w:r>
    </w:p>
    <w:p w14:paraId="475C52EF" w14:textId="77777777" w:rsidR="00F90BDC" w:rsidRDefault="00F90BDC"/>
    <w:p w14:paraId="3BE677A9" w14:textId="77777777" w:rsidR="00F90BDC" w:rsidRDefault="00F90BDC">
      <w:r xmlns:w="http://schemas.openxmlformats.org/wordprocessingml/2006/main">
        <w:t xml:space="preserve">2. رومیان 13:1 - "هر کس تابع مقامات حکومتی باشد. زیرا هیچ قدرتی جز از جانب خدا نیست و آنهایی که وجود دارند توسط خدا ایجاد شده اند."</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23:3 پیلاطس از او پرسید: آیا تو پادشاه یهودیان هستی؟ و او به او پاسخ داد و گفت: تو می گویی.</w:t>
      </w:r>
    </w:p>
    <w:p w14:paraId="30DCDB08" w14:textId="77777777" w:rsidR="00F90BDC" w:rsidRDefault="00F90BDC"/>
    <w:p w14:paraId="23CB9A40" w14:textId="77777777" w:rsidR="00F90BDC" w:rsidRDefault="00F90BDC">
      <w:r xmlns:w="http://schemas.openxmlformats.org/wordprocessingml/2006/main">
        <w:t xml:space="preserve">پیلاطس از عیسی پرسید که آیا او پادشاه یهودیان است، که عیسی در پاسخ گفت: "تو بگو".</w:t>
      </w:r>
    </w:p>
    <w:p w14:paraId="54E942A5" w14:textId="77777777" w:rsidR="00F90BDC" w:rsidRDefault="00F90BDC"/>
    <w:p w14:paraId="13AE9307" w14:textId="77777777" w:rsidR="00F90BDC" w:rsidRDefault="00F90BDC">
      <w:r xmlns:w="http://schemas.openxmlformats.org/wordprocessingml/2006/main">
        <w:t xml:space="preserve">1. قدرت اعتماد به هویت مسیح - لوقا 23:3</w:t>
      </w:r>
    </w:p>
    <w:p w14:paraId="2B4B3A47" w14:textId="77777777" w:rsidR="00F90BDC" w:rsidRDefault="00F90BDC"/>
    <w:p w14:paraId="00077B41" w14:textId="77777777" w:rsidR="00F90BDC" w:rsidRDefault="00F90BDC">
      <w:r xmlns:w="http://schemas.openxmlformats.org/wordprocessingml/2006/main">
        <w:t xml:space="preserve">2. حاکمیت مسیح - لوقا 23:3</w:t>
      </w:r>
    </w:p>
    <w:p w14:paraId="3A102EB3" w14:textId="77777777" w:rsidR="00F90BDC" w:rsidRDefault="00F90BDC"/>
    <w:p w14:paraId="19DC6AD0" w14:textId="77777777" w:rsidR="00F90BDC" w:rsidRDefault="00F90BDC">
      <w:r xmlns:w="http://schemas.openxmlformats.org/wordprocessingml/2006/main">
        <w:t xml:space="preserve">1. فیلیپیان 2: 6-11 - عیسی خود را فروتن کرد و از خدا اطاعت کرد</w:t>
      </w:r>
    </w:p>
    <w:p w14:paraId="37FA7040" w14:textId="77777777" w:rsidR="00F90BDC" w:rsidRDefault="00F90BDC"/>
    <w:p w14:paraId="1DB1140E" w14:textId="77777777" w:rsidR="00F90BDC" w:rsidRDefault="00F90BDC">
      <w:r xmlns:w="http://schemas.openxmlformats.org/wordprocessingml/2006/main">
        <w:t xml:space="preserve">2. یوحنا 18:33-37 - عیسی با اطمینان و حقیقت به سؤالات پیلاطس پاسخ داد</w:t>
      </w:r>
    </w:p>
    <w:p w14:paraId="2D5B1788" w14:textId="77777777" w:rsidR="00F90BDC" w:rsidRDefault="00F90BDC"/>
    <w:p w14:paraId="1AA289F6" w14:textId="77777777" w:rsidR="00F90BDC" w:rsidRDefault="00F90BDC">
      <w:r xmlns:w="http://schemas.openxmlformats.org/wordprocessingml/2006/main">
        <w:t xml:space="preserve">لوقا 23:4 پس پیلاطس به سران کاهنان و مردم گفت: من در این مرد هیچ عیب و ایرادی نمی‌بینم.</w:t>
      </w:r>
    </w:p>
    <w:p w14:paraId="689355C4" w14:textId="77777777" w:rsidR="00F90BDC" w:rsidRDefault="00F90BDC"/>
    <w:p w14:paraId="774E3144" w14:textId="77777777" w:rsidR="00F90BDC" w:rsidRDefault="00F90BDC">
      <w:r xmlns:w="http://schemas.openxmlformats.org/wordprocessingml/2006/main">
        <w:t xml:space="preserve">پیلاطس پس از معاینه عیسی هیچ ایرادی در او نیافت.</w:t>
      </w:r>
    </w:p>
    <w:p w14:paraId="0DC50195" w14:textId="77777777" w:rsidR="00F90BDC" w:rsidRDefault="00F90BDC"/>
    <w:p w14:paraId="59DA589D" w14:textId="77777777" w:rsidR="00F90BDC" w:rsidRDefault="00F90BDC">
      <w:r xmlns:w="http://schemas.openxmlformats.org/wordprocessingml/2006/main">
        <w:t xml:space="preserve">1. خداوند امین و عادل است حتی در برابر اتهامات ناعادلانه.</w:t>
      </w:r>
    </w:p>
    <w:p w14:paraId="288674AD" w14:textId="77777777" w:rsidR="00F90BDC" w:rsidRDefault="00F90BDC"/>
    <w:p w14:paraId="4936CB11" w14:textId="77777777" w:rsidR="00F90BDC" w:rsidRDefault="00F90BDC">
      <w:r xmlns:w="http://schemas.openxmlformats.org/wordprocessingml/2006/main">
        <w:t xml:space="preserve">2. عیسی فیض و رحمت خود را در مواجهه با آزار و اذیت نشان می دهد.</w:t>
      </w:r>
    </w:p>
    <w:p w14:paraId="56192A2F" w14:textId="77777777" w:rsidR="00F90BDC" w:rsidRDefault="00F90BDC"/>
    <w:p w14:paraId="1E743334" w14:textId="77777777" w:rsidR="00F90BDC" w:rsidRDefault="00F90BDC">
      <w:r xmlns:w="http://schemas.openxmlformats.org/wordprocessingml/2006/main">
        <w:t xml:space="preserve">1. مزمور 25:10 - تمام راههای خداوند محبت و وفاداری است، برای کسانی که عهد و عهد او را نگاه می دارند.</w:t>
      </w:r>
    </w:p>
    <w:p w14:paraId="6ADD1B78" w14:textId="77777777" w:rsidR="00F90BDC" w:rsidRDefault="00F90BDC"/>
    <w:p w14:paraId="3F73B2AB" w14:textId="77777777" w:rsidR="00F90BDC" w:rsidRDefault="00F90BDC">
      <w:r xmlns:w="http://schemas.openxmlformats.org/wordprocessingml/2006/main">
        <w:t xml:space="preserve">2. رومیان 8:31 - پس به این چیزها چه بگوییم؟ اگر خدا با ماست، چه کسی می تواند علیه ما باشد؟</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23:5 و آنها شدیدتر می‌گفتند: «او مردم را برمی‌انگیزد و در تمام یهودیان، از جلیل تا این مکان، تعلیم می‌دهد.</w:t>
      </w:r>
    </w:p>
    <w:p w14:paraId="084D1A30" w14:textId="77777777" w:rsidR="00F90BDC" w:rsidRDefault="00F90BDC"/>
    <w:p w14:paraId="10F25EA2" w14:textId="77777777" w:rsidR="00F90BDC" w:rsidRDefault="00F90BDC">
      <w:r xmlns:w="http://schemas.openxmlformats.org/wordprocessingml/2006/main">
        <w:t xml:space="preserve">یهودیان از عیسی به خاطر تحریک مردم و تعلیم در سراسر یهودیت از جلیل تا اورشلیم خشمگین شدند.</w:t>
      </w:r>
    </w:p>
    <w:p w14:paraId="3D25335C" w14:textId="77777777" w:rsidR="00F90BDC" w:rsidRDefault="00F90BDC"/>
    <w:p w14:paraId="57302756" w14:textId="77777777" w:rsidR="00F90BDC" w:rsidRDefault="00F90BDC">
      <w:r xmlns:w="http://schemas.openxmlformats.org/wordprocessingml/2006/main">
        <w:t xml:space="preserve">1: عیسی مایل به تعلیم و تحریک مردم بود حتی در صورت مخالفت.</w:t>
      </w:r>
    </w:p>
    <w:p w14:paraId="6D62030E" w14:textId="77777777" w:rsidR="00F90BDC" w:rsidRDefault="00F90BDC"/>
    <w:p w14:paraId="641C10BE" w14:textId="77777777" w:rsidR="00F90BDC" w:rsidRDefault="00F90BDC">
      <w:r xmlns:w="http://schemas.openxmlformats.org/wordprocessingml/2006/main">
        <w:t xml:space="preserve">2: ما باید از عیسی پیروی کنیم و در مواجهه با مخالفت ها برای پیشبرد پادشاهی او شجاعت داشته باشیم.</w:t>
      </w:r>
    </w:p>
    <w:p w14:paraId="23BB2F27" w14:textId="77777777" w:rsidR="00F90BDC" w:rsidRDefault="00F90BDC"/>
    <w:p w14:paraId="5F0CB4BF" w14:textId="77777777" w:rsidR="00F90BDC" w:rsidRDefault="00F90BDC">
      <w:r xmlns:w="http://schemas.openxmlformats.org/wordprocessingml/2006/main">
        <w:t xml:space="preserve">1: متی 10:28 - "و از کسانی که بدن را می کشند اما نمی توانند روح را بکشند نترسید، بلکه از او بترسید که می تواند روح و بدن را در جهنم هلاک کند."</w:t>
      </w:r>
    </w:p>
    <w:p w14:paraId="057EEB77" w14:textId="77777777" w:rsidR="00F90BDC" w:rsidRDefault="00F90BDC"/>
    <w:p w14:paraId="711BF32B" w14:textId="77777777" w:rsidR="00F90BDC" w:rsidRDefault="00F90BDC">
      <w:r xmlns:w="http://schemas.openxmlformats.org/wordprocessingml/2006/main">
        <w:t xml:space="preserve">2: اعمال رسولان 4:13 - "چون جسارت پطرس و یوحنا را دیدند و دریافتند که آنها مردانی نادان و نادان هستند، تعجب کردند و آنها را شناختند که با عیسی بوده اند."</w:t>
      </w:r>
    </w:p>
    <w:p w14:paraId="584CA8A3" w14:textId="77777777" w:rsidR="00F90BDC" w:rsidRDefault="00F90BDC"/>
    <w:p w14:paraId="0FEE6456" w14:textId="77777777" w:rsidR="00F90BDC" w:rsidRDefault="00F90BDC">
      <w:r xmlns:w="http://schemas.openxmlformats.org/wordprocessingml/2006/main">
        <w:t xml:space="preserve">لوقا 23:6 وقتی پیلاطس از جلیل شنید، پرسید که آیا آن مرد جلیلایی است؟</w:t>
      </w:r>
    </w:p>
    <w:p w14:paraId="478BF907" w14:textId="77777777" w:rsidR="00F90BDC" w:rsidRDefault="00F90BDC"/>
    <w:p w14:paraId="5FDD6DD0" w14:textId="77777777" w:rsidR="00F90BDC" w:rsidRDefault="00F90BDC">
      <w:r xmlns:w="http://schemas.openxmlformats.org/wordprocessingml/2006/main">
        <w:t xml:space="preserve">پیلاطس وقتی از آن منطقه شنید، پرسید که آیا عیسی اهل جلیل است؟</w:t>
      </w:r>
    </w:p>
    <w:p w14:paraId="4CCAB075" w14:textId="77777777" w:rsidR="00F90BDC" w:rsidRDefault="00F90BDC"/>
    <w:p w14:paraId="16E067ED" w14:textId="77777777" w:rsidR="00F90BDC" w:rsidRDefault="00F90BDC">
      <w:r xmlns:w="http://schemas.openxmlformats.org/wordprocessingml/2006/main">
        <w:t xml:space="preserve">1. عیسی: پادشاه فروتن ما</w:t>
      </w:r>
    </w:p>
    <w:p w14:paraId="39FFA665" w14:textId="77777777" w:rsidR="00F90BDC" w:rsidRDefault="00F90BDC"/>
    <w:p w14:paraId="1F9F4C7B" w14:textId="77777777" w:rsidR="00F90BDC" w:rsidRDefault="00F90BDC">
      <w:r xmlns:w="http://schemas.openxmlformats.org/wordprocessingml/2006/main">
        <w:t xml:space="preserve">2. قدرت عیسی در جلیل</w:t>
      </w:r>
    </w:p>
    <w:p w14:paraId="3D45D1B7" w14:textId="77777777" w:rsidR="00F90BDC" w:rsidRDefault="00F90BDC"/>
    <w:p w14:paraId="3A8B3AD0" w14:textId="77777777" w:rsidR="00F90BDC" w:rsidRDefault="00F90BDC">
      <w:r xmlns:w="http://schemas.openxmlformats.org/wordprocessingml/2006/main">
        <w:t xml:space="preserve">1. متی 5:5 - "خوشا به حال حلیم، زیرا آنها وارث زمین خواهند بود."</w:t>
      </w:r>
    </w:p>
    <w:p w14:paraId="0A5C1588" w14:textId="77777777" w:rsidR="00F90BDC" w:rsidRDefault="00F90BDC"/>
    <w:p w14:paraId="09B2BF54" w14:textId="77777777" w:rsidR="00F90BDC" w:rsidRDefault="00F90BDC">
      <w:r xmlns:w="http://schemas.openxmlformats.org/wordprocessingml/2006/main">
        <w:t xml:space="preserve">2. یوحنا 1: 14 - "و کلمه جسم شد و در میان ما ساکن شد و ما جلال او را دیدیم، جلالی مانند پسر یگانه پدر، پر از فیض و راستی."</w:t>
      </w:r>
    </w:p>
    <w:p w14:paraId="2962A07B" w14:textId="77777777" w:rsidR="00F90BDC" w:rsidRDefault="00F90BDC"/>
    <w:p w14:paraId="47B3538B" w14:textId="77777777" w:rsidR="00F90BDC" w:rsidRDefault="00F90BDC">
      <w:r xmlns:w="http://schemas.openxmlformats.org/wordprocessingml/2006/main">
        <w:t xml:space="preserve">لوقا 23:7 و به محض اینکه فهمید که از قلمرو هیرودیس است، او را نزد هیرودیس فرستاد که خود نیز در آن زمان در اورشلیم بود.</w:t>
      </w:r>
    </w:p>
    <w:p w14:paraId="4598D290" w14:textId="77777777" w:rsidR="00F90BDC" w:rsidRDefault="00F90BDC"/>
    <w:p w14:paraId="12D2BAB4" w14:textId="77777777" w:rsidR="00F90BDC" w:rsidRDefault="00F90BDC">
      <w:r xmlns:w="http://schemas.openxmlformats.org/wordprocessingml/2006/main">
        <w:t xml:space="preserve">پیلاطس عیسی را نزد هیرودیس می فرستد زیرا می دانست که هیرودیس صلاحیت قضایی عیسی را دارد.</w:t>
      </w:r>
    </w:p>
    <w:p w14:paraId="39513D72" w14:textId="77777777" w:rsidR="00F90BDC" w:rsidRDefault="00F90BDC"/>
    <w:p w14:paraId="7CAEFEC6" w14:textId="77777777" w:rsidR="00F90BDC" w:rsidRDefault="00F90BDC">
      <w:r xmlns:w="http://schemas.openxmlformats.org/wordprocessingml/2006/main">
        <w:t xml:space="preserve">1. قدرت خدا را در آغوش بگیرید تا شما را در لحظات سخت ببیند.</w:t>
      </w:r>
    </w:p>
    <w:p w14:paraId="6070F341" w14:textId="77777777" w:rsidR="00F90BDC" w:rsidRDefault="00F90BDC"/>
    <w:p w14:paraId="6830F23B" w14:textId="77777777" w:rsidR="00F90BDC" w:rsidRDefault="00F90BDC">
      <w:r xmlns:w="http://schemas.openxmlformats.org/wordprocessingml/2006/main">
        <w:t xml:space="preserve">2. از مقام اطاعت کنید تا نعمت های الهی را تجربه کنید.</w:t>
      </w:r>
    </w:p>
    <w:p w14:paraId="38C9B7AC" w14:textId="77777777" w:rsidR="00F90BDC" w:rsidRDefault="00F90BDC"/>
    <w:p w14:paraId="2D980D17" w14:textId="77777777" w:rsidR="00F90BDC" w:rsidRDefault="00F90BDC">
      <w:r xmlns:w="http://schemas.openxmlformats.org/wordprocessingml/2006/main">
        <w:t xml:space="preserve">1. رومیان 13: 1-7</w:t>
      </w:r>
    </w:p>
    <w:p w14:paraId="3D3AE966" w14:textId="77777777" w:rsidR="00F90BDC" w:rsidRDefault="00F90BDC"/>
    <w:p w14:paraId="1818B0D2" w14:textId="77777777" w:rsidR="00F90BDC" w:rsidRDefault="00F90BDC">
      <w:r xmlns:w="http://schemas.openxmlformats.org/wordprocessingml/2006/main">
        <w:t xml:space="preserve">2. مزمور 46: 1-3</w:t>
      </w:r>
    </w:p>
    <w:p w14:paraId="064415B3" w14:textId="77777777" w:rsidR="00F90BDC" w:rsidRDefault="00F90BDC"/>
    <w:p w14:paraId="7D012A59" w14:textId="77777777" w:rsidR="00F90BDC" w:rsidRDefault="00F90BDC">
      <w:r xmlns:w="http://schemas.openxmlformats.org/wordprocessingml/2006/main">
        <w:t xml:space="preserve">لوقا 23:8 و چون هیرودیس عیسی را دید، بسیار شادمان شد، زیرا از دیرباز می‌خواست او را ببیند، زیرا چیزهای زیادی از او شنیده بود. و او امیدوار بود که معجزه ای را ببیند که توسط او انجام شده است.</w:t>
      </w:r>
    </w:p>
    <w:p w14:paraId="30C28C9F" w14:textId="77777777" w:rsidR="00F90BDC" w:rsidRDefault="00F90BDC"/>
    <w:p w14:paraId="32998601" w14:textId="77777777" w:rsidR="00F90BDC" w:rsidRDefault="00F90BDC">
      <w:r xmlns:w="http://schemas.openxmlformats.org/wordprocessingml/2006/main">
        <w:t xml:space="preserve">هیرودیس وقتی عیسی را دید بسیار خوشحال شد زیرا چیزهای زیادی در مورد او شنیده بود و می خواست معجزه او را ببیند.</w:t>
      </w:r>
    </w:p>
    <w:p w14:paraId="46B6B0D3" w14:textId="77777777" w:rsidR="00F90BDC" w:rsidRDefault="00F90BDC"/>
    <w:p w14:paraId="69AA6E09" w14:textId="77777777" w:rsidR="00F90BDC" w:rsidRDefault="00F90BDC">
      <w:r xmlns:w="http://schemas.openxmlformats.org/wordprocessingml/2006/main">
        <w:t xml:space="preserve">1. قدرت ایمان: چگونه ایمان هیرودیس او را به دیدن عیسی سوق داد</w:t>
      </w:r>
    </w:p>
    <w:p w14:paraId="4A4C31E0" w14:textId="77777777" w:rsidR="00F90BDC" w:rsidRDefault="00F90BDC"/>
    <w:p w14:paraId="682239B6" w14:textId="77777777" w:rsidR="00F90BDC" w:rsidRDefault="00F90BDC">
      <w:r xmlns:w="http://schemas.openxmlformats.org/wordprocessingml/2006/main">
        <w:t xml:space="preserve">2. لذت اکتشاف: تجربه حضور خدا به روش های غیرمنتظره</w:t>
      </w:r>
    </w:p>
    <w:p w14:paraId="040CE512" w14:textId="77777777" w:rsidR="00F90BDC" w:rsidRDefault="00F90BDC"/>
    <w:p w14:paraId="7DBC90DE" w14:textId="77777777" w:rsidR="00F90BDC" w:rsidRDefault="00F90BDC">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14:paraId="460E90BB" w14:textId="77777777" w:rsidR="00F90BDC" w:rsidRDefault="00F90BDC"/>
    <w:p w14:paraId="37D327FB" w14:textId="77777777" w:rsidR="00F90BDC" w:rsidRDefault="00F90BDC">
      <w:r xmlns:w="http://schemas.openxmlformats.org/wordprocessingml/2006/main">
        <w:t xml:space="preserve">2. مزمور 16:11 - "راه زندگی را به من می دانی، در حضور تو کمال شادی است، در دست راست تو لذت های تا ابدالاباد است."</w:t>
      </w:r>
    </w:p>
    <w:p w14:paraId="3AB19E0D" w14:textId="77777777" w:rsidR="00F90BDC" w:rsidRDefault="00F90BDC"/>
    <w:p w14:paraId="4B0938B5" w14:textId="77777777" w:rsidR="00F90BDC" w:rsidRDefault="00F90BDC">
      <w:r xmlns:w="http://schemas.openxmlformats.org/wordprocessingml/2006/main">
        <w:t xml:space="preserve">لوقا 23:9 پس از او با سخنان بسیار سؤال کرد. اما او هیچ جوابی به او نداد.</w:t>
      </w:r>
    </w:p>
    <w:p w14:paraId="3BD14561" w14:textId="77777777" w:rsidR="00F90BDC" w:rsidRDefault="00F90BDC"/>
    <w:p w14:paraId="665F7AF8" w14:textId="77777777" w:rsidR="00F90BDC" w:rsidRDefault="00F90BDC">
      <w:r xmlns:w="http://schemas.openxmlformats.org/wordprocessingml/2006/main">
        <w:t xml:space="preserve">این قطعه پیلاطس، فرماندار رومی را توصیف می کند که از عیسی سؤال می کند تا عیب او را بیابد، اما عیسی هیچ پاسخی به او نمی دهد.</w:t>
      </w:r>
    </w:p>
    <w:p w14:paraId="77FD6909" w14:textId="77777777" w:rsidR="00F90BDC" w:rsidRDefault="00F90BDC"/>
    <w:p w14:paraId="4FB38284" w14:textId="77777777" w:rsidR="00F90BDC" w:rsidRDefault="00F90BDC">
      <w:r xmlns:w="http://schemas.openxmlformats.org/wordprocessingml/2006/main">
        <w:t xml:space="preserve">1. قدرت سکوت در برابر ظلم</w:t>
      </w:r>
    </w:p>
    <w:p w14:paraId="34A2F2B9" w14:textId="77777777" w:rsidR="00F90BDC" w:rsidRDefault="00F90BDC"/>
    <w:p w14:paraId="6A4664D8" w14:textId="77777777" w:rsidR="00F90BDC" w:rsidRDefault="00F90BDC">
      <w:r xmlns:w="http://schemas.openxmlformats.org/wordprocessingml/2006/main">
        <w:t xml:space="preserve">2. چگونه کلمات ما منعکس کننده ایمان ما هستند</w:t>
      </w:r>
    </w:p>
    <w:p w14:paraId="299790CE" w14:textId="77777777" w:rsidR="00F90BDC" w:rsidRDefault="00F90BDC"/>
    <w:p w14:paraId="369AFC9D" w14:textId="77777777" w:rsidR="00F90BDC" w:rsidRDefault="00F90BDC">
      <w:r xmlns:w="http://schemas.openxmlformats.org/wordprocessingml/2006/main">
        <w:t xml:space="preserve">1. امثال 17:28 - حتی یک احمق نیز وقتی سکوت می کند عاقل محسوب می شود. وقتی لب هایش را می بندد، ادراکی محسوب می شود.</w:t>
      </w:r>
    </w:p>
    <w:p w14:paraId="72D9DB57" w14:textId="77777777" w:rsidR="00F90BDC" w:rsidRDefault="00F90BDC"/>
    <w:p w14:paraId="2AC07D50" w14:textId="77777777" w:rsidR="00F90BDC" w:rsidRDefault="00F90BDC">
      <w:r xmlns:w="http://schemas.openxmlformats.org/wordprocessingml/2006/main">
        <w:t xml:space="preserve">2. یعقوب 1:19-20 - برادران عزیز من این را درک کنید: بگذارید هر کسی در شنیدن سریع باشد، در صحبت کند، و در عصبانیت کند باشد. زیرا خشم انسان موجب عدالت خدا نمی شود.</w:t>
      </w:r>
    </w:p>
    <w:p w14:paraId="35941E56" w14:textId="77777777" w:rsidR="00F90BDC" w:rsidRDefault="00F90BDC"/>
    <w:p w14:paraId="0E5C8C88" w14:textId="77777777" w:rsidR="00F90BDC" w:rsidRDefault="00F90BDC">
      <w:r xmlns:w="http://schemas.openxmlformats.org/wordprocessingml/2006/main">
        <w:t xml:space="preserve">لوقا 23:10 و سران كاهنان و كاتبان ايستادند و او را به شدت متهم كردند.</w:t>
      </w:r>
    </w:p>
    <w:p w14:paraId="0F87F53B" w14:textId="77777777" w:rsidR="00F90BDC" w:rsidRDefault="00F90BDC"/>
    <w:p w14:paraId="6DD79845" w14:textId="77777777" w:rsidR="00F90BDC" w:rsidRDefault="00F90BDC">
      <w:r xmlns:w="http://schemas.openxmlformats.org/wordprocessingml/2006/main">
        <w:t xml:space="preserve">گذرگاه سران کاهنان و کاتبان ایستادند و اتهامات شدیدی را علیه عیسی مطرح کردند.</w:t>
      </w:r>
    </w:p>
    <w:p w14:paraId="02F985FB" w14:textId="77777777" w:rsidR="00F90BDC" w:rsidRDefault="00F90BDC"/>
    <w:p w14:paraId="3995ABDA" w14:textId="77777777" w:rsidR="00F90BDC" w:rsidRDefault="00F90BDC">
      <w:r xmlns:w="http://schemas.openxmlformats.org/wordprocessingml/2006/main">
        <w:t xml:space="preserve">1. "قدرت اتهامات: چرا باید با مهربانی و عشق صحبت کنیم"</w:t>
      </w:r>
    </w:p>
    <w:p w14:paraId="3DEE907B" w14:textId="77777777" w:rsidR="00F90BDC" w:rsidRDefault="00F90BDC"/>
    <w:p w14:paraId="042997B4" w14:textId="77777777" w:rsidR="00F90BDC" w:rsidRDefault="00F90BDC">
      <w:r xmlns:w="http://schemas.openxmlformats.org/wordprocessingml/2006/main">
        <w:t xml:space="preserve">2. "فضیلت ایستادگی برای آنچه درست است: مثال عیسی"</w:t>
      </w:r>
    </w:p>
    <w:p w14:paraId="4AAD7FC6" w14:textId="77777777" w:rsidR="00F90BDC" w:rsidRDefault="00F90BDC"/>
    <w:p w14:paraId="7D0BAF49" w14:textId="77777777" w:rsidR="00F90BDC" w:rsidRDefault="00F90BDC">
      <w:r xmlns:w="http://schemas.openxmlformats.org/wordprocessingml/2006/main">
        <w:t xml:space="preserve">1. رومیان 12: 14-21 - "کسانی را که به شما جفا می کنند، برکت دهید، برکت دهید و آنها را نفرین نکنید."</w:t>
      </w:r>
    </w:p>
    <w:p w14:paraId="445073FD" w14:textId="77777777" w:rsidR="00F90BDC" w:rsidRDefault="00F90BDC"/>
    <w:p w14:paraId="5D7E7D1C" w14:textId="77777777" w:rsidR="00F90BDC" w:rsidRDefault="00F90BDC">
      <w:r xmlns:w="http://schemas.openxmlformats.org/wordprocessingml/2006/main">
        <w:t xml:space="preserve">2. امثال 16:28 - "مرد ناصادق نزاع می کند و نجوا کننده دوستان نزدیک را از هم جدا می کند."</w:t>
      </w:r>
    </w:p>
    <w:p w14:paraId="589290F5" w14:textId="77777777" w:rsidR="00F90BDC" w:rsidRDefault="00F90BDC"/>
    <w:p w14:paraId="09CFF587" w14:textId="77777777" w:rsidR="00F90BDC" w:rsidRDefault="00F90BDC">
      <w:r xmlns:w="http://schemas.openxmlformats.org/wordprocessingml/2006/main">
        <w:t xml:space="preserve">لوقا 23:11 و هیرودیس با مردان جنگی خود او را بی‌تفاوت کرده، او را مسخره کرده، او را جامه‌ای زیبا پوشانده، دوباره نزد پیلاطس فرستاد.</w:t>
      </w:r>
    </w:p>
    <w:p w14:paraId="0A0AEC73" w14:textId="77777777" w:rsidR="00F90BDC" w:rsidRDefault="00F90BDC"/>
    <w:p w14:paraId="601DB84A" w14:textId="77777777" w:rsidR="00F90BDC" w:rsidRDefault="00F90BDC">
      <w:r xmlns:w="http://schemas.openxmlformats.org/wordprocessingml/2006/main">
        <w:t xml:space="preserve">عیسی توسط هیرودیس و سپاهیانش مورد تمسخر و تحقیر قرار گرفت و سپس نزد پیلاطس بازگردانده شد.</w:t>
      </w:r>
    </w:p>
    <w:p w14:paraId="6F33D7C8" w14:textId="77777777" w:rsidR="00F90BDC" w:rsidRDefault="00F90BDC"/>
    <w:p w14:paraId="32E9F8E3" w14:textId="77777777" w:rsidR="00F90BDC" w:rsidRDefault="00F90BDC">
      <w:r xmlns:w="http://schemas.openxmlformats.org/wordprocessingml/2006/main">
        <w:t xml:space="preserve">1. قدرت تحقیر - چگونه عیسی خود را فروتن کرد و برای نجات ما رنج را متحمل شد.</w:t>
      </w:r>
    </w:p>
    <w:p w14:paraId="54FDDF3A" w14:textId="77777777" w:rsidR="00F90BDC" w:rsidRDefault="00F90BDC"/>
    <w:p w14:paraId="2A6987D7" w14:textId="77777777" w:rsidR="00F90BDC" w:rsidRDefault="00F90BDC">
      <w:r xmlns:w="http://schemas.openxmlformats.org/wordprocessingml/2006/main">
        <w:t xml:space="preserve">2. قدرت بخشش - تمایل عیسی به بخشش هیرودیس و سپاهیانش علیرغم بدرفتاری با آنها.</w:t>
      </w:r>
    </w:p>
    <w:p w14:paraId="2D8D1FCB" w14:textId="77777777" w:rsidR="00F90BDC" w:rsidRDefault="00F90BDC"/>
    <w:p w14:paraId="1A097CAD" w14:textId="77777777" w:rsidR="00F90BDC" w:rsidRDefault="00F90BDC">
      <w:r xmlns:w="http://schemas.openxmlformats.org/wordprocessingml/2006/main">
        <w:t xml:space="preserve">1. فیلیپیان 2: 5-8 - فروتنی و اطاعت مسیح از اراده خدا با وجود شرم و رنج.</w:t>
      </w:r>
    </w:p>
    <w:p w14:paraId="7900A8B9" w14:textId="77777777" w:rsidR="00F90BDC" w:rsidRDefault="00F90BDC"/>
    <w:p w14:paraId="2955C409" w14:textId="77777777" w:rsidR="00F90BDC" w:rsidRDefault="00F90BDC">
      <w:r xmlns:w="http://schemas.openxmlformats.org/wordprocessingml/2006/main">
        <w:t xml:space="preserve">2. متی 6:14-15 - تعلیم عیسی در مورد اینکه چگونه باید دیگران را ببخشیم همانطور که خدا ما را می بخشد.</w:t>
      </w:r>
    </w:p>
    <w:p w14:paraId="5A4E4670" w14:textId="77777777" w:rsidR="00F90BDC" w:rsidRDefault="00F90BDC"/>
    <w:p w14:paraId="07F1273C" w14:textId="77777777" w:rsidR="00F90BDC" w:rsidRDefault="00F90BDC">
      <w:r xmlns:w="http://schemas.openxmlformats.org/wordprocessingml/2006/main">
        <w:t xml:space="preserve">لوقا 23:12 و در همان روز پیلاطس و هیرودیس با هم دوست شدند، زیرا قبلاً بین خود دشمنی داشتند.</w:t>
      </w:r>
    </w:p>
    <w:p w14:paraId="497AD587" w14:textId="77777777" w:rsidR="00F90BDC" w:rsidRDefault="00F90BDC"/>
    <w:p w14:paraId="085E86BF" w14:textId="77777777" w:rsidR="00F90BDC" w:rsidRDefault="00F90BDC">
      <w:r xmlns:w="http://schemas.openxmlformats.org/wordprocessingml/2006/main">
        <w:t xml:space="preserve">متن کتاب مقدس به این موضوع می پردازد که چگونه پیلاطس و هیرودیس در همان روزی که قبلاً با هم دشمنی داشتند با هم دوست شدند.</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آشتی - در این مقاله، آشتی بین پیلاطس و هیرودیس را بررسی کنید، و اینکه چگونه این قدرت بخشش و جبران را منعکس می کند.</w:t>
      </w:r>
    </w:p>
    <w:p w14:paraId="737696A2" w14:textId="77777777" w:rsidR="00F90BDC" w:rsidRDefault="00F90BDC"/>
    <w:p w14:paraId="277DC44E" w14:textId="77777777" w:rsidR="00F90BDC" w:rsidRDefault="00F90BDC">
      <w:r xmlns:w="http://schemas.openxmlformats.org/wordprocessingml/2006/main">
        <w:t xml:space="preserve">2. قدرت بخشش - در این مورد بحث کنید که چگونه یک عمل بخشش می تواند مسیر زندگی دو نفر را تغییر دهد، همانطور که در مورد پیلاتس و هیرودیس دیده شد.</w:t>
      </w:r>
    </w:p>
    <w:p w14:paraId="1EE0BD21" w14:textId="77777777" w:rsidR="00F90BDC" w:rsidRDefault="00F90BDC"/>
    <w:p w14:paraId="2EC457D5" w14:textId="77777777" w:rsidR="00F90BDC" w:rsidRDefault="00F90BDC">
      <w:r xmlns:w="http://schemas.openxmlformats.org/wordprocessingml/2006/main">
        <w:t xml:space="preserve">1. افسسیان 4: 32 - "با یکدیگر مهربان باشید، مهربان باشید، یکدیگر را ببخشید، همانطور که خدا در مسیح شما را بخشید."</w:t>
      </w:r>
    </w:p>
    <w:p w14:paraId="3D6A4CBD" w14:textId="77777777" w:rsidR="00F90BDC" w:rsidRDefault="00F90BDC"/>
    <w:p w14:paraId="320EB7A4" w14:textId="77777777" w:rsidR="00F90BDC" w:rsidRDefault="00F90BDC">
      <w:r xmlns:w="http://schemas.openxmlformats.org/wordprocessingml/2006/main">
        <w:t xml:space="preserve">2. کولسیان 3:13 - "یکدیگر را تحمل کنید و اگر یکی از دیگری شکایتی داشته باشد، یکدیگر را ببخشید؛ همانطور که خداوند شما را بخشیده است، شما نیز باید ببخشید."</w:t>
      </w:r>
    </w:p>
    <w:p w14:paraId="79A7E544" w14:textId="77777777" w:rsidR="00F90BDC" w:rsidRDefault="00F90BDC"/>
    <w:p w14:paraId="391367FA" w14:textId="77777777" w:rsidR="00F90BDC" w:rsidRDefault="00F90BDC">
      <w:r xmlns:w="http://schemas.openxmlformats.org/wordprocessingml/2006/main">
        <w:t xml:space="preserve">لوقا 23:13 و پیلاطس چون سران کاهنان و حاکمان و مردم را فراخواند،</w:t>
      </w:r>
    </w:p>
    <w:p w14:paraId="3888A87A" w14:textId="77777777" w:rsidR="00F90BDC" w:rsidRDefault="00F90BDC"/>
    <w:p w14:paraId="6DB4352C" w14:textId="77777777" w:rsidR="00F90BDC" w:rsidRDefault="00F90BDC">
      <w:r xmlns:w="http://schemas.openxmlformats.org/wordprocessingml/2006/main">
        <w:t xml:space="preserve">مردم اورشلیم نزد پیلاطس جمع شدند تا حکم او را بشنوند.</w:t>
      </w:r>
    </w:p>
    <w:p w14:paraId="3568C58E" w14:textId="77777777" w:rsidR="00F90BDC" w:rsidRDefault="00F90BDC"/>
    <w:p w14:paraId="0F6FBA12" w14:textId="77777777" w:rsidR="00F90BDC" w:rsidRDefault="00F90BDC">
      <w:r xmlns:w="http://schemas.openxmlformats.org/wordprocessingml/2006/main">
        <w:t xml:space="preserve">1. ما باید در مواقع سختی به عیسی عدالت و رحمت نگاه کنیم.</w:t>
      </w:r>
    </w:p>
    <w:p w14:paraId="4C420414" w14:textId="77777777" w:rsidR="00F90BDC" w:rsidRDefault="00F90BDC"/>
    <w:p w14:paraId="1BA34E4E" w14:textId="77777777" w:rsidR="00F90BDC" w:rsidRDefault="00F90BDC">
      <w:r xmlns:w="http://schemas.openxmlformats.org/wordprocessingml/2006/main">
        <w:t xml:space="preserve">2. خداوند ما را فرا می خواند تا در اتحاد و صلح زندگی کنیم، فارغ از اختلافاتمان.</w:t>
      </w:r>
    </w:p>
    <w:p w14:paraId="62FFD469" w14:textId="77777777" w:rsidR="00F90BDC" w:rsidRDefault="00F90BDC"/>
    <w:p w14:paraId="0B84A454" w14:textId="77777777" w:rsidR="00F90BDC" w:rsidRDefault="00F90BDC">
      <w:r xmlns:w="http://schemas.openxmlformats.org/wordprocessingml/2006/main">
        <w:t xml:space="preserve">1. اشعیا 30:18، "بنابراین خداوند منتظر است که بر شما لطف کند، و از این رو خود را تجلیل می کند تا به شما رحم کند. زیرا خداوند خدای عدالت است. خوشا به حال همه منتظران او.»</w:t>
      </w:r>
    </w:p>
    <w:p w14:paraId="7AA0D85E" w14:textId="77777777" w:rsidR="00F90BDC" w:rsidRDefault="00F90BDC"/>
    <w:p w14:paraId="079994A6" w14:textId="77777777" w:rsidR="00F90BDC" w:rsidRDefault="00F90BDC">
      <w:r xmlns:w="http://schemas.openxmlformats.org/wordprocessingml/2006/main">
        <w:t xml:space="preserve">2. افسسیان 4: 3، "تمام تلاش برای حفظ وحدت روح از طریق پیوند صلح."</w:t>
      </w:r>
    </w:p>
    <w:p w14:paraId="29E85995" w14:textId="77777777" w:rsidR="00F90BDC" w:rsidRDefault="00F90BDC"/>
    <w:p w14:paraId="51C16239" w14:textId="77777777" w:rsidR="00F90BDC" w:rsidRDefault="00F90BDC">
      <w:r xmlns:w="http://schemas.openxmlformats.org/wordprocessingml/2006/main">
        <w:t xml:space="preserve">لوقا 23:14 به ایشان گفت: «این مرد را نزد من آورده‌اید، مثل کسی که مردم را منحرف می‌سازد، و اینک من که او را در حضور شما معاینه کردم، هیچ عیب و ایرادی در این مرد ندیدم که به چیزهایی که شما او را متهم می‌کنید، دست بزند.</w:t>
      </w:r>
    </w:p>
    <w:p w14:paraId="02E20E49" w14:textId="77777777" w:rsidR="00F90BDC" w:rsidRDefault="00F90BDC"/>
    <w:p w14:paraId="354AB760" w14:textId="77777777" w:rsidR="00F90BDC" w:rsidRDefault="00F90BDC">
      <w:r xmlns:w="http://schemas.openxmlformats.org/wordprocessingml/2006/main">
        <w:t xml:space="preserve">این قسمت درباره عیسی است که در برابر مردم مورد بررسی قرار گرفت و از اتهاماتی که به او وارد شد بی گناه بود.</w:t>
      </w:r>
    </w:p>
    <w:p w14:paraId="0E69A1D7" w14:textId="77777777" w:rsidR="00F90BDC" w:rsidRDefault="00F90BDC"/>
    <w:p w14:paraId="057275EC" w14:textId="77777777" w:rsidR="00F90BDC" w:rsidRDefault="00F90BDC">
      <w:r xmlns:w="http://schemas.openxmlformats.org/wordprocessingml/2006/main">
        <w:t xml:space="preserve">1. عیسی: رنجور بی گناه</w:t>
      </w:r>
    </w:p>
    <w:p w14:paraId="132296C9" w14:textId="77777777" w:rsidR="00F90BDC" w:rsidRDefault="00F90BDC"/>
    <w:p w14:paraId="30FF4B67" w14:textId="77777777" w:rsidR="00F90BDC" w:rsidRDefault="00F90BDC">
      <w:r xmlns:w="http://schemas.openxmlformats.org/wordprocessingml/2006/main">
        <w:t xml:space="preserve">2. بی گناه شناخته شدن به چه معناست؟</w:t>
      </w:r>
    </w:p>
    <w:p w14:paraId="4CFC729A" w14:textId="77777777" w:rsidR="00F90BDC" w:rsidRDefault="00F90BDC"/>
    <w:p w14:paraId="0BC56307" w14:textId="77777777" w:rsidR="00F90BDC" w:rsidRDefault="00F90BDC">
      <w:r xmlns:w="http://schemas.openxmlformats.org/wordprocessingml/2006/main">
        <w:t xml:space="preserve">1. اشعیا 53:7 - او تحت ستم و رنج بود، اما دهان خود را باز نکرد. او را مانند بره به قتلگاه بردند و مانند گوسفندی که در برابر قیچیانش خاموش است، دهان خود را باز نکرد.</w:t>
      </w:r>
    </w:p>
    <w:p w14:paraId="2E74B84B" w14:textId="77777777" w:rsidR="00F90BDC" w:rsidRDefault="00F90BDC"/>
    <w:p w14:paraId="4ECEEA4A" w14:textId="77777777" w:rsidR="00F90BDC" w:rsidRDefault="00F90BDC">
      <w:r xmlns:w="http://schemas.openxmlformats.org/wordprocessingml/2006/main">
        <w:t xml:space="preserve">2. امثال 17:15 - کسی که شریران را عادل شمرده و عادل را محکوم می کند، هر دو به یک اندازه نزد خداوند مکروه هستند.</w:t>
      </w:r>
    </w:p>
    <w:p w14:paraId="72FEF8F0" w14:textId="77777777" w:rsidR="00F90BDC" w:rsidRDefault="00F90BDC"/>
    <w:p w14:paraId="3AA10A25" w14:textId="77777777" w:rsidR="00F90BDC" w:rsidRDefault="00F90BDC">
      <w:r xmlns:w="http://schemas.openxmlformats.org/wordprocessingml/2006/main">
        <w:t xml:space="preserve">لوقا 23:15 نه، نه هیرودیس، زیرا شما را نزد او فرستادم. و اینک هیچ کاری شایسته مرگ با او انجام نمی شود.</w:t>
      </w:r>
    </w:p>
    <w:p w14:paraId="4F0F0A21" w14:textId="77777777" w:rsidR="00F90BDC" w:rsidRDefault="00F90BDC"/>
    <w:p w14:paraId="0F0461EB" w14:textId="77777777" w:rsidR="00F90BDC" w:rsidRDefault="00F90BDC">
      <w:r xmlns:w="http://schemas.openxmlformats.org/wordprocessingml/2006/main">
        <w:t xml:space="preserve">پیلاطس، فرماندار رومی، هیچ تقصیری در عیسی نیافت و از محکوم کردن او خودداری کرد.</w:t>
      </w:r>
    </w:p>
    <w:p w14:paraId="362D2440" w14:textId="77777777" w:rsidR="00F90BDC" w:rsidRDefault="00F90BDC"/>
    <w:p w14:paraId="7CD487B5" w14:textId="77777777" w:rsidR="00F90BDC" w:rsidRDefault="00F90BDC">
      <w:r xmlns:w="http://schemas.openxmlformats.org/wordprocessingml/2006/main">
        <w:t xml:space="preserve">1: محافظت خدا از عیسی نشان دهنده عشق او به ما است.</w:t>
      </w:r>
    </w:p>
    <w:p w14:paraId="00673081" w14:textId="77777777" w:rsidR="00F90BDC" w:rsidRDefault="00F90BDC"/>
    <w:p w14:paraId="11BC812F" w14:textId="77777777" w:rsidR="00F90BDC" w:rsidRDefault="00F90BDC">
      <w:r xmlns:w="http://schemas.openxmlformats.org/wordprocessingml/2006/main">
        <w:t xml:space="preserve">2: بی گناهی عیسی قدرت حقیقت او را آشکار می کند.</w:t>
      </w:r>
    </w:p>
    <w:p w14:paraId="07B4A406" w14:textId="77777777" w:rsidR="00F90BDC" w:rsidRDefault="00F90BDC"/>
    <w:p w14:paraId="380521A6" w14:textId="77777777" w:rsidR="00F90BDC" w:rsidRDefault="00F90BDC">
      <w:r xmlns:w="http://schemas.openxmlformats.org/wordprocessingml/2006/main">
        <w:t xml:space="preserve">1: اشعیا 53:9 - در مرگ او با شریران و ثروتمندان قبری تعیین شد، اگرچه او هیچ خشونتی انجام نداده بود و هیچ فریبکاری در دهانش نبود.</w:t>
      </w:r>
    </w:p>
    <w:p w14:paraId="37E8B46E" w14:textId="77777777" w:rsidR="00F90BDC" w:rsidRDefault="00F90BDC"/>
    <w:p w14:paraId="755EA4D1" w14:textId="77777777" w:rsidR="00F90BDC" w:rsidRDefault="00F90BDC">
      <w:r xmlns:w="http://schemas.openxmlformats.org/wordprocessingml/2006/main">
        <w:t xml:space="preserve">شکل انسان </w:t>
      </w:r>
      <w:r xmlns:w="http://schemas.openxmlformats.org/wordprocessingml/2006/main">
        <w:t xml:space="preserve">متولد شد . </w:t>
      </w:r>
      <w:r xmlns:w="http://schemas.openxmlformats.org/wordprocessingml/2006/main">
        <w:lastRenderedPageBreak xmlns:w="http://schemas.openxmlformats.org/wordprocessingml/2006/main"/>
      </w:r>
      <w:r xmlns:w="http://schemas.openxmlformats.org/wordprocessingml/2006/main">
        <w:t xml:space="preserve">و چون در قالب انسان یافت شد، با مطیع شدن تا سرحد مرگ، حتی مرگ بر صلیب، خود را فروتن ساخت.</w:t>
      </w:r>
    </w:p>
    <w:p w14:paraId="4AE5E35B" w14:textId="77777777" w:rsidR="00F90BDC" w:rsidRDefault="00F90BDC"/>
    <w:p w14:paraId="704FF698" w14:textId="77777777" w:rsidR="00F90BDC" w:rsidRDefault="00F90BDC">
      <w:r xmlns:w="http://schemas.openxmlformats.org/wordprocessingml/2006/main">
        <w:t xml:space="preserve">لوقا 23:16 پس او را تنبیه کرده و رها خواهم کرد.</w:t>
      </w:r>
    </w:p>
    <w:p w14:paraId="46B40B92" w14:textId="77777777" w:rsidR="00F90BDC" w:rsidRDefault="00F90BDC"/>
    <w:p w14:paraId="042CBEAD" w14:textId="77777777" w:rsidR="00F90BDC" w:rsidRDefault="00F90BDC">
      <w:r xmlns:w="http://schemas.openxmlformats.org/wordprocessingml/2006/main">
        <w:t xml:space="preserve">این قطعه بیانگر تمایل عیسی برای بخشش کسانی است که به او ظلم کرده اند.</w:t>
      </w:r>
    </w:p>
    <w:p w14:paraId="439BB622" w14:textId="77777777" w:rsidR="00F90BDC" w:rsidRDefault="00F90BDC"/>
    <w:p w14:paraId="47A71489" w14:textId="77777777" w:rsidR="00F90BDC" w:rsidRDefault="00F90BDC">
      <w:r xmlns:w="http://schemas.openxmlformats.org/wordprocessingml/2006/main">
        <w:t xml:space="preserve">1. "قدرت بخشش"</w:t>
      </w:r>
    </w:p>
    <w:p w14:paraId="6FCBB1F8" w14:textId="77777777" w:rsidR="00F90BDC" w:rsidRDefault="00F90BDC"/>
    <w:p w14:paraId="74776E01" w14:textId="77777777" w:rsidR="00F90BDC" w:rsidRDefault="00F90BDC">
      <w:r xmlns:w="http://schemas.openxmlformats.org/wordprocessingml/2006/main">
        <w:t xml:space="preserve">2. «ضرورت رحمت»</w:t>
      </w:r>
    </w:p>
    <w:p w14:paraId="24C40065" w14:textId="77777777" w:rsidR="00F90BDC" w:rsidRDefault="00F90BDC"/>
    <w:p w14:paraId="0E4FE90D" w14:textId="77777777" w:rsidR="00F90BDC" w:rsidRDefault="00F90BDC">
      <w:r xmlns:w="http://schemas.openxmlformats.org/wordprocessingml/2006/main">
        <w:t xml:space="preserve">1. متی 6: 14-15 - "زیرا اگر شما گناهان دیگران را ببخشید، پدر آسمانی شما نیز شما را خواهد بخشید، اما اگر گناهان دیگران را نبخشید، پدر شما نیز تقصیرات شما را نخواهد بخشید."</w:t>
      </w:r>
    </w:p>
    <w:p w14:paraId="2AAC60B4" w14:textId="77777777" w:rsidR="00F90BDC" w:rsidRDefault="00F90BDC"/>
    <w:p w14:paraId="3206B015" w14:textId="77777777" w:rsidR="00F90BDC" w:rsidRDefault="00F90BDC">
      <w:r xmlns:w="http://schemas.openxmlformats.org/wordprocessingml/2006/main">
        <w:t xml:space="preserve">2. افسسیان 4: 32 - "با یکدیگر مهربان باشید، مهربان باشید، یکدیگر را ببخشید، همانطور که خدا در مسیح شما را بخشید."</w:t>
      </w:r>
    </w:p>
    <w:p w14:paraId="459DF589" w14:textId="77777777" w:rsidR="00F90BDC" w:rsidRDefault="00F90BDC"/>
    <w:p w14:paraId="57E175CA" w14:textId="77777777" w:rsidR="00F90BDC" w:rsidRDefault="00F90BDC">
      <w:r xmlns:w="http://schemas.openxmlformats.org/wordprocessingml/2006/main">
        <w:t xml:space="preserve">لوقا 23:17 (زیرا ناگزیر باید یکی را در عید برای آنها آزاد کند.)</w:t>
      </w:r>
    </w:p>
    <w:p w14:paraId="7F70AB3C" w14:textId="77777777" w:rsidR="00F90BDC" w:rsidRDefault="00F90BDC"/>
    <w:p w14:paraId="2066095F" w14:textId="77777777" w:rsidR="00F90BDC" w:rsidRDefault="00F90BDC">
      <w:r xmlns:w="http://schemas.openxmlformats.org/wordprocessingml/2006/main">
        <w:t xml:space="preserve">این قطعه توضیح می‌دهد که وقتی مردم از پیلاطس خواستند که یک زندانی را آزاد کند، عیسی طبق رسم جشن به آنها داده شد.</w:t>
      </w:r>
    </w:p>
    <w:p w14:paraId="05823CA2" w14:textId="77777777" w:rsidR="00F90BDC" w:rsidRDefault="00F90BDC"/>
    <w:p w14:paraId="705CD263" w14:textId="77777777" w:rsidR="00F90BDC" w:rsidRDefault="00F90BDC">
      <w:r xmlns:w="http://schemas.openxmlformats.org/wordprocessingml/2006/main">
        <w:t xml:space="preserve">1. قربانی کردن برای دیگران: درک قربانی عیسی برای ما</w:t>
      </w:r>
    </w:p>
    <w:p w14:paraId="3400215E" w14:textId="77777777" w:rsidR="00F90BDC" w:rsidRDefault="00F90BDC"/>
    <w:p w14:paraId="040CE14D" w14:textId="77777777" w:rsidR="00F90BDC" w:rsidRDefault="00F90BDC">
      <w:r xmlns:w="http://schemas.openxmlformats.org/wordprocessingml/2006/main">
        <w:t xml:space="preserve">2. قدرت انتخاب پیلاطس: آنچه می توانیم از تصمیم او بیاموزیم</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یوحنا 3:16: زیرا خدا جهان را چنان محبت کرد که پسر یگانه خود را داد تا هر که به او ایمان آورد هلاک نگردد، بلکه حیات جاودانی داشته باشد.</w:t>
      </w:r>
    </w:p>
    <w:p w14:paraId="3199A4FC" w14:textId="77777777" w:rsidR="00F90BDC" w:rsidRDefault="00F90BDC"/>
    <w:p w14:paraId="6E5B368E" w14:textId="77777777" w:rsidR="00F90BDC" w:rsidRDefault="00F90BDC">
      <w:r xmlns:w="http://schemas.openxmlformats.org/wordprocessingml/2006/main">
        <w:t xml:space="preserve">2. فیلیپیان 2: 8: و چون مردی شیک یافت شد، خود را فروتن کرد و تا مرگ، حتی مرگ صلیب، مطیع شد.</w:t>
      </w:r>
    </w:p>
    <w:p w14:paraId="3C48CBB7" w14:textId="77777777" w:rsidR="00F90BDC" w:rsidRDefault="00F90BDC"/>
    <w:p w14:paraId="4FBBF522" w14:textId="77777777" w:rsidR="00F90BDC" w:rsidRDefault="00F90BDC">
      <w:r xmlns:w="http://schemas.openxmlformats.org/wordprocessingml/2006/main">
        <w:t xml:space="preserve">لوقا 23:18 بی درنگ فریاد زدند و گفتند: این مرد را دور کن و بارابا را برای ما رها کن.</w:t>
      </w:r>
    </w:p>
    <w:p w14:paraId="78B80864" w14:textId="77777777" w:rsidR="00F90BDC" w:rsidRDefault="00F90BDC"/>
    <w:p w14:paraId="4726EBE0" w14:textId="77777777" w:rsidR="00F90BDC" w:rsidRDefault="00F90BDC">
      <w:r xmlns:w="http://schemas.openxmlformats.org/wordprocessingml/2006/main">
        <w:t xml:space="preserve">این قسمت فراخوان جمعیت برای آزادی باراباس و مصلوب شدن عیسی را توصیف می کند.</w:t>
      </w:r>
    </w:p>
    <w:p w14:paraId="3B33BA7B" w14:textId="77777777" w:rsidR="00F90BDC" w:rsidRDefault="00F90BDC"/>
    <w:p w14:paraId="4A85CCCF" w14:textId="77777777" w:rsidR="00F90BDC" w:rsidRDefault="00F90BDC">
      <w:r xmlns:w="http://schemas.openxmlformats.org/wordprocessingml/2006/main">
        <w:t xml:space="preserve">1. هزینه رستگاری: درک قربانی عیسی</w:t>
      </w:r>
    </w:p>
    <w:p w14:paraId="0A0F1006" w14:textId="77777777" w:rsidR="00F90BDC" w:rsidRDefault="00F90BDC"/>
    <w:p w14:paraId="7EE65C17" w14:textId="77777777" w:rsidR="00F90BDC" w:rsidRDefault="00F90BDC">
      <w:r xmlns:w="http://schemas.openxmlformats.org/wordprocessingml/2006/main">
        <w:t xml:space="preserve">2. تقدس زندگی: انتخاب عیسی بر باراباس</w:t>
      </w:r>
    </w:p>
    <w:p w14:paraId="6667DB1C" w14:textId="77777777" w:rsidR="00F90BDC" w:rsidRDefault="00F90BDC"/>
    <w:p w14:paraId="394DABA5" w14:textId="77777777" w:rsidR="00F90BDC" w:rsidRDefault="00F90BDC">
      <w:r xmlns:w="http://schemas.openxmlformats.org/wordprocessingml/2006/main">
        <w:t xml:space="preserve">1. یوحنا 8:34، "عیسی به آنها پاسخ داد، "راستی، راستی به شما می گویم، هر که گناه می کند، برده گناه است."</w:t>
      </w:r>
    </w:p>
    <w:p w14:paraId="73BEB70C" w14:textId="77777777" w:rsidR="00F90BDC" w:rsidRDefault="00F90BDC"/>
    <w:p w14:paraId="76814CF4" w14:textId="77777777" w:rsidR="00F90BDC" w:rsidRDefault="00F90BDC">
      <w:r xmlns:w="http://schemas.openxmlformats.org/wordprocessingml/2006/main">
        <w:t xml:space="preserve">2. رومیان 6:23، "زیرا مزد گناه مرگ است، اما هدیه رایگان خدا زندگی جاودانی در خداوند ما مسیح عیسی است."</w:t>
      </w:r>
    </w:p>
    <w:p w14:paraId="597227BF" w14:textId="77777777" w:rsidR="00F90BDC" w:rsidRDefault="00F90BDC"/>
    <w:p w14:paraId="0B6BB503" w14:textId="77777777" w:rsidR="00F90BDC" w:rsidRDefault="00F90BDC">
      <w:r xmlns:w="http://schemas.openxmlformats.org/wordprocessingml/2006/main">
        <w:t xml:space="preserve">لوقا 23:19 (کسی که به دلیل فتنه ای که در شهر ایجاد شد و به خاطر قتل، به زندان انداخته شد.)</w:t>
      </w:r>
    </w:p>
    <w:p w14:paraId="3E0BF9C6" w14:textId="77777777" w:rsidR="00F90BDC" w:rsidRDefault="00F90BDC"/>
    <w:p w14:paraId="6C79F7EB" w14:textId="77777777" w:rsidR="00F90BDC" w:rsidRDefault="00F90BDC">
      <w:r xmlns:w="http://schemas.openxmlformats.org/wordprocessingml/2006/main">
        <w:t xml:space="preserve">این قسمت دستگیری عیسی را به دلیل اتهامات دروغین فتنه و قتل توصیف می کند.</w:t>
      </w:r>
    </w:p>
    <w:p w14:paraId="1E28EE28" w14:textId="77777777" w:rsidR="00F90BDC" w:rsidRDefault="00F90BDC"/>
    <w:p w14:paraId="23452AB5" w14:textId="77777777" w:rsidR="00F90BDC" w:rsidRDefault="00F90BDC">
      <w:r xmlns:w="http://schemas.openxmlformats.org/wordprocessingml/2006/main">
        <w:t xml:space="preserve">1: ما باید تلاش کنیم تا به خدا وفادار بمانیم، حتی زمانی که با آزار و شکنجه روبرو هستیم.</w:t>
      </w:r>
    </w:p>
    <w:p w14:paraId="2F8421BE" w14:textId="77777777" w:rsidR="00F90BDC" w:rsidRDefault="00F90BDC"/>
    <w:p w14:paraId="7B0F5481" w14:textId="77777777" w:rsidR="00F90BDC" w:rsidRDefault="00F90BDC">
      <w:r xmlns:w="http://schemas.openxmlformats.org/wordprocessingml/2006/main">
        <w:t xml:space="preserve">2: نبايد بر ضد ديگران شهادت دروغ بدهيم، زيرا نادرست و خلاف شريعت خداست.</w:t>
      </w:r>
    </w:p>
    <w:p w14:paraId="1629DAF1" w14:textId="77777777" w:rsidR="00F90BDC" w:rsidRDefault="00F90BDC"/>
    <w:p w14:paraId="5EC10F9D" w14:textId="77777777" w:rsidR="00F90BDC" w:rsidRDefault="00F90BDC">
      <w:r xmlns:w="http://schemas.openxmlformats.org/wordprocessingml/2006/main">
        <w:t xml:space="preserve">1: یعقوب 5:12 - "اما برادران من، مهمتر از همه، به آسمان و زمین یا به هیچ سوگند دیگری قسم نخورید، بلکه "بله" شما بله و "نه" شما نه باشد تا شما ممکن است مورد محکومیت قرار نگیرد.»</w:t>
      </w:r>
    </w:p>
    <w:p w14:paraId="2F80DF7D" w14:textId="77777777" w:rsidR="00F90BDC" w:rsidRDefault="00F90BDC"/>
    <w:p w14:paraId="7E0A95FF" w14:textId="77777777" w:rsidR="00F90BDC" w:rsidRDefault="00F90BDC">
      <w:r xmlns:w="http://schemas.openxmlformats.org/wordprocessingml/2006/main">
        <w:t xml:space="preserve">2: متی 7: 12 - "پس در هر کاری با دیگران همان را بکنید که دوست دارید با شما بکنند، زیرا این خلاصه شریعت و انبیا است."</w:t>
      </w:r>
    </w:p>
    <w:p w14:paraId="772964CC" w14:textId="77777777" w:rsidR="00F90BDC" w:rsidRDefault="00F90BDC"/>
    <w:p w14:paraId="0A0CEE68" w14:textId="77777777" w:rsidR="00F90BDC" w:rsidRDefault="00F90BDC">
      <w:r xmlns:w="http://schemas.openxmlformats.org/wordprocessingml/2006/main">
        <w:t xml:space="preserve">لوقا 23:20 پس پیلاطس که مایل بود عیسی را آزاد کند، دوباره با آنها صحبت کرد.</w:t>
      </w:r>
    </w:p>
    <w:p w14:paraId="2D22CED8" w14:textId="77777777" w:rsidR="00F90BDC" w:rsidRDefault="00F90BDC"/>
    <w:p w14:paraId="2B65FDC0" w14:textId="77777777" w:rsidR="00F90BDC" w:rsidRDefault="00F90BDC">
      <w:r xmlns:w="http://schemas.openxmlformats.org/wordprocessingml/2006/main">
        <w:t xml:space="preserve">پیلاطس که می خواست عیسی را آزاد کند، برای بار دوم با مردم صحبت کرد.</w:t>
      </w:r>
    </w:p>
    <w:p w14:paraId="02C47AF5" w14:textId="77777777" w:rsidR="00F90BDC" w:rsidRDefault="00F90BDC"/>
    <w:p w14:paraId="46ADB211" w14:textId="77777777" w:rsidR="00F90BDC" w:rsidRDefault="00F90BDC">
      <w:r xmlns:w="http://schemas.openxmlformats.org/wordprocessingml/2006/main">
        <w:t xml:space="preserve">1. قدرت رحمت: چرا عیسی سزاوار بخشش است؟</w:t>
      </w:r>
    </w:p>
    <w:p w14:paraId="1094FE56" w14:textId="77777777" w:rsidR="00F90BDC" w:rsidRDefault="00F90BDC"/>
    <w:p w14:paraId="3EEDF0A6" w14:textId="77777777" w:rsidR="00F90BDC" w:rsidRDefault="00F90BDC">
      <w:r xmlns:w="http://schemas.openxmlformats.org/wordprocessingml/2006/main">
        <w:t xml:space="preserve">2. قدرت بخشش: چگونه عیسی فیض را نشان می دهد</w:t>
      </w:r>
    </w:p>
    <w:p w14:paraId="4935EE1D" w14:textId="77777777" w:rsidR="00F90BDC" w:rsidRDefault="00F90BDC"/>
    <w:p w14:paraId="34FCB843" w14:textId="77777777" w:rsidR="00F90BDC" w:rsidRDefault="00F90BDC">
      <w:r xmlns:w="http://schemas.openxmlformats.org/wordprocessingml/2006/main">
        <w:t xml:space="preserve">1. کولسیان 3:13 - "یکدیگر را تحمل کنید و اگر یکی از شما از کسی گلایه داشتید، یکدیگر را ببخشید. همانطور که خداوند شما را بخشید، ببخشید."</w:t>
      </w:r>
    </w:p>
    <w:p w14:paraId="5E35A121" w14:textId="77777777" w:rsidR="00F90BDC" w:rsidRDefault="00F90BDC"/>
    <w:p w14:paraId="4A735112" w14:textId="77777777" w:rsidR="00F90BDC" w:rsidRDefault="00F90BDC">
      <w:r xmlns:w="http://schemas.openxmlformats.org/wordprocessingml/2006/main">
        <w:t xml:space="preserve">2. متی 18:21-25 - "سپس پطرس نزد عیسی آمد و پرسید: "خداوندا، چند بار برادر یا خواهرم را که به من گناه می کند ببخشم؟ تا هفت بار؟" عیسی پاسخ داد: «به شما می گویم نه هفت بار، بلکه هفتاد و هفت بار.»</w:t>
      </w:r>
    </w:p>
    <w:p w14:paraId="44F9F076" w14:textId="77777777" w:rsidR="00F90BDC" w:rsidRDefault="00F90BDC"/>
    <w:p w14:paraId="438ABF4D" w14:textId="77777777" w:rsidR="00F90BDC" w:rsidRDefault="00F90BDC">
      <w:r xmlns:w="http://schemas.openxmlformats.org/wordprocessingml/2006/main">
        <w:t xml:space="preserve">لوقا 23:21 اما آنها فریاد زدند و گفتند: او را مصلوب کن، مصلوبش کن.</w:t>
      </w:r>
    </w:p>
    <w:p w14:paraId="3CD9BE0C" w14:textId="77777777" w:rsidR="00F90BDC" w:rsidRDefault="00F90BDC"/>
    <w:p w14:paraId="085C9A5F" w14:textId="77777777" w:rsidR="00F90BDC" w:rsidRDefault="00F90BDC">
      <w:r xmlns:w="http://schemas.openxmlformats.org/wordprocessingml/2006/main">
        <w:t xml:space="preserve">مردم خواستار مصلوب شدن عیسی شدند.</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رنج صلیب را تحمل کرد و ما باید قربانی او را به خاطر بسپاریم.</w:t>
      </w:r>
    </w:p>
    <w:p w14:paraId="279AE057" w14:textId="77777777" w:rsidR="00F90BDC" w:rsidRDefault="00F90BDC"/>
    <w:p w14:paraId="7B9D2F83" w14:textId="77777777" w:rsidR="00F90BDC" w:rsidRDefault="00F90BDC">
      <w:r xmlns:w="http://schemas.openxmlformats.org/wordprocessingml/2006/main">
        <w:t xml:space="preserve">2: ما نباید مانند جمعیتی باشیم که خواستار مصلوب شدن عیسی هستند، بلکه باید برای رحمت و بخشش به او مراجعه کنیم.</w:t>
      </w:r>
    </w:p>
    <w:p w14:paraId="5834A07C" w14:textId="77777777" w:rsidR="00F90BDC" w:rsidRDefault="00F90BDC"/>
    <w:p w14:paraId="75FDA476" w14:textId="77777777" w:rsidR="00F90BDC" w:rsidRDefault="00F90BDC">
      <w:r xmlns:w="http://schemas.openxmlformats.org/wordprocessingml/2006/main">
        <w:t xml:space="preserve">1: 1 پطرس 2:21-24 - "زیرا به این امر خوانده شده اید، زیرا مسیح نیز برای شما رنج کشید و برای شما سرمشقی گذاشت تا گام های او را دنبال کنید. او هیچ گناهی مرتکب نشد و نیرنگی در آن یافت نشد. هنگامی که او را دشنام می دادند، در عوض دشنام نمی داد، وقتی رنج می برد، تهدید نمی کرد، بلکه همچنان خود را به کسی سپرد که عادلانه قضاوت می کند، او خود گناهان ما را در بدن خود بر درخت حمل کرد تا بمیریم. گناه کنید و به عدالت زندگی کنید. با زخم های او شفا یافتید.»</w:t>
      </w:r>
    </w:p>
    <w:p w14:paraId="1E9B46E5" w14:textId="77777777" w:rsidR="00F90BDC" w:rsidRDefault="00F90BDC"/>
    <w:p w14:paraId="45FB74C4" w14:textId="77777777" w:rsidR="00F90BDC" w:rsidRDefault="00F90BDC">
      <w:r xmlns:w="http://schemas.openxmlformats.org/wordprocessingml/2006/main">
        <w:t xml:space="preserve">2: اشعیا 53: 4-6 - "به یقین او غمهای ما را متحمل شده و غمهای ما را به دوش کشیده است، اما ما او را مورد ضرب و شتم، ضرب و شتم خدا و مصیبت می دانستیم. اما او به خاطر گناهان ما مجروح شد، او به دلیل گناهان ما درهم شکسته شد. او عذابی بود که ما را به آرامش رساند و با جراحات او شفا یافتیم و همه ما مانند گوسفند گمراه شدیم و هر کس به راه خود بازگشتیم و خداوند گناه همه ما را بر او نهاد. "</w:t>
      </w:r>
    </w:p>
    <w:p w14:paraId="5ABB582C" w14:textId="77777777" w:rsidR="00F90BDC" w:rsidRDefault="00F90BDC"/>
    <w:p w14:paraId="60326913" w14:textId="77777777" w:rsidR="00F90BDC" w:rsidRDefault="00F90BDC">
      <w:r xmlns:w="http://schemas.openxmlformats.org/wordprocessingml/2006/main">
        <w:t xml:space="preserve">لوقا 23:22 و بار سوم به آنها گفت: «چرا، چه بدی کرده است؟ من هیچ دلیلی برای مرگ او نیافتم، بنابراین او را مجازات خواهم کرد و او را رها خواهم کرد.</w:t>
      </w:r>
    </w:p>
    <w:p w14:paraId="08F5D69F" w14:textId="77777777" w:rsidR="00F90BDC" w:rsidRDefault="00F90BDC"/>
    <w:p w14:paraId="5A3747A2" w14:textId="77777777" w:rsidR="00F90BDC" w:rsidRDefault="00F90BDC">
      <w:r xmlns:w="http://schemas.openxmlformats.org/wordprocessingml/2006/main">
        <w:t xml:space="preserve">این قطعه سومین تلاش پیلاطس را برای متقاعد کردن جمعیت برای رهایی عیسی پس از اینکه هیچ ایرادی از او پیدا نکرد، توصیف می کند.</w:t>
      </w:r>
    </w:p>
    <w:p w14:paraId="15C402B2" w14:textId="77777777" w:rsidR="00F90BDC" w:rsidRDefault="00F90BDC"/>
    <w:p w14:paraId="1BA82F46" w14:textId="77777777" w:rsidR="00F90BDC" w:rsidRDefault="00F90BDC">
      <w:r xmlns:w="http://schemas.openxmlformats.org/wordprocessingml/2006/main">
        <w:t xml:space="preserve">1. عیسی، بی گناه: پیامی در مورد قدرت بی گناهی عیسی و اینکه چگونه قدرت نجات او را داشت.</w:t>
      </w:r>
    </w:p>
    <w:p w14:paraId="1E2A4448" w14:textId="77777777" w:rsidR="00F90BDC" w:rsidRDefault="00F90BDC"/>
    <w:p w14:paraId="568A4C4E" w14:textId="77777777" w:rsidR="00F90BDC" w:rsidRDefault="00F90BDC">
      <w:r xmlns:w="http://schemas.openxmlformats.org/wordprocessingml/2006/main">
        <w:t xml:space="preserve">2. تأثیر جمعیت: پیامی در مورد خطر ذهنیت اوباش و اینکه چگونه نباید به آن اعتماد کرد.</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اشعیا 53: 9 - "در مرگ او با شریران و ثروتمندان قبری تعیین شد، اگرچه او هیچ خشونتی انجام نداده بود و هیچ فریبکاری در دهانش نبود."</w:t>
      </w:r>
    </w:p>
    <w:p w14:paraId="144C4BF4" w14:textId="77777777" w:rsidR="00F90BDC" w:rsidRDefault="00F90BDC"/>
    <w:p w14:paraId="4E0A8151" w14:textId="77777777" w:rsidR="00F90BDC" w:rsidRDefault="00F90BDC">
      <w:r xmlns:w="http://schemas.openxmlformats.org/wordprocessingml/2006/main">
        <w:t xml:space="preserve">2. یوحنا 8:46 - "کدام یک از شما مرا به گناه محکوم می کند؟ اگر راست می گویم، چرا به من ایمان نمی آورید؟"</w:t>
      </w:r>
    </w:p>
    <w:p w14:paraId="040FEAAE" w14:textId="77777777" w:rsidR="00F90BDC" w:rsidRDefault="00F90BDC"/>
    <w:p w14:paraId="71AAB80D" w14:textId="77777777" w:rsidR="00F90BDC" w:rsidRDefault="00F90BDC">
      <w:r xmlns:w="http://schemas.openxmlformats.org/wordprocessingml/2006/main">
        <w:t xml:space="preserve">لوقا 23:23 و آنها فوراً با صداهای بلند می خواستند که او مصلوب شود. و صدای آنها و سران کاهنان غالب شد.</w:t>
      </w:r>
    </w:p>
    <w:p w14:paraId="3D63B652" w14:textId="77777777" w:rsidR="00F90BDC" w:rsidRDefault="00F90BDC"/>
    <w:p w14:paraId="35563B56" w14:textId="77777777" w:rsidR="00F90BDC" w:rsidRDefault="00F90BDC">
      <w:r xmlns:w="http://schemas.openxmlformats.org/wordprocessingml/2006/main">
        <w:t xml:space="preserve">مردم و رؤسای کاهنان خواستار مصلوب شدن عیسی شدند.</w:t>
      </w:r>
    </w:p>
    <w:p w14:paraId="482F1A06" w14:textId="77777777" w:rsidR="00F90BDC" w:rsidRDefault="00F90BDC"/>
    <w:p w14:paraId="52063278" w14:textId="77777777" w:rsidR="00F90BDC" w:rsidRDefault="00F90BDC">
      <w:r xmlns:w="http://schemas.openxmlformats.org/wordprocessingml/2006/main">
        <w:t xml:space="preserve">1. قدرت اتحاد: یک صدا، یک هدف</w:t>
      </w:r>
    </w:p>
    <w:p w14:paraId="52CAFAB6" w14:textId="77777777" w:rsidR="00F90BDC" w:rsidRDefault="00F90BDC"/>
    <w:p w14:paraId="5000FF25" w14:textId="77777777" w:rsidR="00F90BDC" w:rsidRDefault="00F90BDC">
      <w:r xmlns:w="http://schemas.openxmlformats.org/wordprocessingml/2006/main">
        <w:t xml:space="preserve">2. خطر گروه‌اندیشی: دنبال کردن جمعیت به چه قیمتی؟</w:t>
      </w:r>
    </w:p>
    <w:p w14:paraId="5148FEEA" w14:textId="77777777" w:rsidR="00F90BDC" w:rsidRDefault="00F90BDC"/>
    <w:p w14:paraId="786833FE" w14:textId="77777777" w:rsidR="00F90BDC" w:rsidRDefault="00F90BDC">
      <w:r xmlns:w="http://schemas.openxmlformats.org/wordprocessingml/2006/main">
        <w:t xml:space="preserve">1. مزمور 118:8 - اعتماد به خداوند بهتر از اعتماد به انسان است.</w:t>
      </w:r>
    </w:p>
    <w:p w14:paraId="509F8112" w14:textId="77777777" w:rsidR="00F90BDC" w:rsidRDefault="00F90BDC"/>
    <w:p w14:paraId="12277BAA" w14:textId="77777777" w:rsidR="00F90BDC" w:rsidRDefault="00F90BDC">
      <w:r xmlns:w="http://schemas.openxmlformats.org/wordprocessingml/2006/main">
        <w:t xml:space="preserve">2. اعمال رسولان 5:29 - سپس پطرس و دیگر حواریون پاسخ دادند و گفتند: ما باید خدا را به جای مردم اطاعت کنیم.</w:t>
      </w:r>
    </w:p>
    <w:p w14:paraId="0FBFE05C" w14:textId="77777777" w:rsidR="00F90BDC" w:rsidRDefault="00F90BDC"/>
    <w:p w14:paraId="4F0ED45B" w14:textId="77777777" w:rsidR="00F90BDC" w:rsidRDefault="00F90BDC">
      <w:r xmlns:w="http://schemas.openxmlformats.org/wordprocessingml/2006/main">
        <w:t xml:space="preserve">لوقا 23:24 و پیلاطس حکم داد که آنطور که می خواهند باشد.</w:t>
      </w:r>
    </w:p>
    <w:p w14:paraId="06F583F9" w14:textId="77777777" w:rsidR="00F90BDC" w:rsidRDefault="00F90BDC"/>
    <w:p w14:paraId="13D4A3ED" w14:textId="77777777" w:rsidR="00F90BDC" w:rsidRDefault="00F90BDC">
      <w:r xmlns:w="http://schemas.openxmlformats.org/wordprocessingml/2006/main">
        <w:t xml:space="preserve">این قطعه نشان می‌دهد که پیلاطس تسلیم خواسته‌های مردم شد و به آنها اجازه داد تا راه خود را ادامه دهند.</w:t>
      </w:r>
    </w:p>
    <w:p w14:paraId="5FA184FA" w14:textId="77777777" w:rsidR="00F90BDC" w:rsidRDefault="00F90BDC"/>
    <w:p w14:paraId="52774868" w14:textId="77777777" w:rsidR="00F90BDC" w:rsidRDefault="00F90BDC">
      <w:r xmlns:w="http://schemas.openxmlformats.org/wordprocessingml/2006/main">
        <w:t xml:space="preserve">1. خدا همیشه در کنترل است، حتی اگر این احساس را نداشته باشد.</w:t>
      </w:r>
    </w:p>
    <w:p w14:paraId="4521929A" w14:textId="77777777" w:rsidR="00F90BDC" w:rsidRDefault="00F90BDC"/>
    <w:p w14:paraId="3401E919" w14:textId="77777777" w:rsidR="00F90BDC" w:rsidRDefault="00F90BDC">
      <w:r xmlns:w="http://schemas.openxmlformats.org/wordprocessingml/2006/main">
        <w:t xml:space="preserve">2. تسلیم شدن در برابر اراده خداوند تنها راه رسیدن به صلح واقعی است.</w:t>
      </w:r>
    </w:p>
    <w:p w14:paraId="4858450A" w14:textId="77777777" w:rsidR="00F90BDC" w:rsidRDefault="00F90BDC"/>
    <w:p w14:paraId="7D5D6C1E" w14:textId="77777777" w:rsidR="00F90BDC" w:rsidRDefault="00F90BDC">
      <w:r xmlns:w="http://schemas.openxmlformats.org/wordprocessingml/2006/main">
        <w:t xml:space="preserve">1. اشعیا 55: 8-9 خداوند می‌گوید: «زیرا افکار من افکار شما و راههای شما راههای من نیستند». «همان‌طور که آسمان‌ها از زمین بالاتر است، راه‌های من نیز از راه‌های شما و اندیشه‌های من از افکار شما بالاتر است.</w:t>
      </w:r>
    </w:p>
    <w:p w14:paraId="0409B2CA" w14:textId="77777777" w:rsidR="00F90BDC" w:rsidRDefault="00F90BDC"/>
    <w:p w14:paraId="031C947A" w14:textId="77777777" w:rsidR="00F90BDC" w:rsidRDefault="00F90BDC">
      <w:r xmlns:w="http://schemas.openxmlformats.org/wordprocessingml/2006/main">
        <w:t xml:space="preserve">2. امثال 16:9 انسانها در دل خود مسیر خود را برنامه ریزی می کنند، اما خداوند گام های آنها را ثابت می کند.</w:t>
      </w:r>
    </w:p>
    <w:p w14:paraId="7A78BC6C" w14:textId="77777777" w:rsidR="00F90BDC" w:rsidRDefault="00F90BDC"/>
    <w:p w14:paraId="04E16C9B" w14:textId="77777777" w:rsidR="00F90BDC" w:rsidRDefault="00F90BDC">
      <w:r xmlns:w="http://schemas.openxmlformats.org/wordprocessingml/2006/main">
        <w:t xml:space="preserve">لوقا 23:25 و او را که به خاطر فتنه و قتل به زندان انداخته شده بود، آزاد کرد. اما او عیسی را به اراده آنها تسلیم کرد.</w:t>
      </w:r>
    </w:p>
    <w:p w14:paraId="571039F8" w14:textId="77777777" w:rsidR="00F90BDC" w:rsidRDefault="00F90BDC"/>
    <w:p w14:paraId="248CB9C2" w14:textId="77777777" w:rsidR="00F90BDC" w:rsidRDefault="00F90BDC">
      <w:r xmlns:w="http://schemas.openxmlformats.org/wordprocessingml/2006/main">
        <w:t xml:space="preserve">مردم اورشلیم می خواستند باراباس آزاد شود و در عوض عیسی به اراده آنها تسلیم شد.</w:t>
      </w:r>
    </w:p>
    <w:p w14:paraId="45BF1913" w14:textId="77777777" w:rsidR="00F90BDC" w:rsidRDefault="00F90BDC"/>
    <w:p w14:paraId="4F31C053" w14:textId="77777777" w:rsidR="00F90BDC" w:rsidRDefault="00F90BDC">
      <w:r xmlns:w="http://schemas.openxmlformats.org/wordprocessingml/2006/main">
        <w:t xml:space="preserve">1. قدرت شفقت: چگونه عیسی یک حکم مرگ را به زندگی تبدیل کرد</w:t>
      </w:r>
    </w:p>
    <w:p w14:paraId="42AC0280" w14:textId="77777777" w:rsidR="00F90BDC" w:rsidRDefault="00F90BDC"/>
    <w:p w14:paraId="5BE8B3E0" w14:textId="77777777" w:rsidR="00F90BDC" w:rsidRDefault="00F90BDC">
      <w:r xmlns:w="http://schemas.openxmlformats.org/wordprocessingml/2006/main">
        <w:t xml:space="preserve">2. قدرت مردم: بررسی تأثیرات صدای جمعیت.</w:t>
      </w:r>
    </w:p>
    <w:p w14:paraId="09498E3E" w14:textId="77777777" w:rsidR="00F90BDC" w:rsidRDefault="00F90BDC"/>
    <w:p w14:paraId="65E28948" w14:textId="77777777" w:rsidR="00F90BDC" w:rsidRDefault="00F90BDC">
      <w:r xmlns:w="http://schemas.openxmlformats.org/wordprocessingml/2006/main">
        <w:t xml:space="preserve">1. متی 27:15-26 - تعامل پیلاطس با مردم اورشلیم و تصمیم نهایی برای آزادی بارابا و مصلوب کردن عیسی.</w:t>
      </w:r>
    </w:p>
    <w:p w14:paraId="3EB9882A" w14:textId="77777777" w:rsidR="00F90BDC" w:rsidRDefault="00F90BDC"/>
    <w:p w14:paraId="6EA99A82" w14:textId="77777777" w:rsidR="00F90BDC" w:rsidRDefault="00F90BDC">
      <w:r xmlns:w="http://schemas.openxmlformats.org/wordprocessingml/2006/main">
        <w:t xml:space="preserve">2. لوقا 15: 11-32 - مَثَل پسر ولگرد، که شفقت و رحمت عیسی را به تصویر می‌کشد.</w:t>
      </w:r>
    </w:p>
    <w:p w14:paraId="7B99529A" w14:textId="77777777" w:rsidR="00F90BDC" w:rsidRDefault="00F90BDC"/>
    <w:p w14:paraId="4402D502" w14:textId="77777777" w:rsidR="00F90BDC" w:rsidRDefault="00F90BDC">
      <w:r xmlns:w="http://schemas.openxmlformats.org/wordprocessingml/2006/main">
        <w:t xml:space="preserve">لوقا 23:26 و چون او را می بردند، یکی از شمعون اهل کورنی را که از دیار می آمد، گرفتند و صلیب را بر او گذاشتند تا بعد از عیسی آن را حمل کند.</w:t>
      </w:r>
    </w:p>
    <w:p w14:paraId="3BB27954" w14:textId="77777777" w:rsidR="00F90BDC" w:rsidRDefault="00F90BDC"/>
    <w:p w14:paraId="48E56FEB" w14:textId="77777777" w:rsidR="00F90BDC" w:rsidRDefault="00F90BDC">
      <w:r xmlns:w="http://schemas.openxmlformats.org/wordprocessingml/2006/main">
        <w:t xml:space="preserve">سربازان شمعون را مجبور کردند تا صلیب عیسی را حمل کند.</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خداوند از افراد غیرمنتظره برای اجرای نقشه خود استفاده می کند.</w:t>
      </w:r>
    </w:p>
    <w:p w14:paraId="18E07AF8" w14:textId="77777777" w:rsidR="00F90BDC" w:rsidRDefault="00F90BDC"/>
    <w:p w14:paraId="76DA4A04" w14:textId="77777777" w:rsidR="00F90BDC" w:rsidRDefault="00F90BDC">
      <w:r xmlns:w="http://schemas.openxmlformats.org/wordprocessingml/2006/main">
        <w:t xml:space="preserve">2: می توانیم به خدا اعتماد کنیم، حتی زمانی که مجبور به انجام کار سختی هستیم.</w:t>
      </w:r>
    </w:p>
    <w:p w14:paraId="2F56780F" w14:textId="77777777" w:rsidR="00F90BDC" w:rsidRDefault="00F90BDC"/>
    <w:p w14:paraId="2348B3FD" w14:textId="77777777" w:rsidR="00F90BDC" w:rsidRDefault="00F90BDC">
      <w:r xmlns:w="http://schemas.openxmlformats.org/wordprocessingml/2006/main">
        <w:t xml:space="preserve">1: اعمال رسولان 10:34-35 - خدا هیچ جانبداری نشان نمی دهد، اما در هر قومی هر کس از او بترسد و آنچه را که درست است انجام دهد مورد قبول اوست.</w:t>
      </w:r>
    </w:p>
    <w:p w14:paraId="372DB0E6" w14:textId="77777777" w:rsidR="00F90BDC" w:rsidRDefault="00F90BDC"/>
    <w:p w14:paraId="6EE84609" w14:textId="77777777" w:rsidR="00F90BDC" w:rsidRDefault="00F90BDC">
      <w:r xmlns:w="http://schemas.openxmlformats.org/wordprocessingml/2006/main">
        <w:t xml:space="preserve">2: متی 16:24-25 - سپس عیسی به شاگردان خود گفت: «هر که می‌خواهد شاگرد من باشد، باید خود را انکار کند و صلیب خود را بردارد و از من پیروی کند.</w:t>
      </w:r>
    </w:p>
    <w:p w14:paraId="5FD3C958" w14:textId="77777777" w:rsidR="00F90BDC" w:rsidRDefault="00F90BDC"/>
    <w:p w14:paraId="5AE01B65" w14:textId="77777777" w:rsidR="00F90BDC" w:rsidRDefault="00F90BDC">
      <w:r xmlns:w="http://schemas.openxmlformats.org/wordprocessingml/2006/main">
        <w:t xml:space="preserve">لوقا 23:27 و جماعتی عظیم از مردم و زنان به دنبال او آمدند که آنها نیز ناله و زاری کردند.</w:t>
      </w:r>
    </w:p>
    <w:p w14:paraId="6287D724" w14:textId="77777777" w:rsidR="00F90BDC" w:rsidRDefault="00F90BDC"/>
    <w:p w14:paraId="10557E09" w14:textId="77777777" w:rsidR="00F90BDC" w:rsidRDefault="00F90BDC">
      <w:r xmlns:w="http://schemas.openxmlformats.org/wordprocessingml/2006/main">
        <w:t xml:space="preserve">انبوهی از مردم، از جمله زنان بسیاری، به دنبال عیسی رفتند و ناراحتی خود را برای او ابراز کردند.</w:t>
      </w:r>
    </w:p>
    <w:p w14:paraId="3AD0DFB5" w14:textId="77777777" w:rsidR="00F90BDC" w:rsidRDefault="00F90BDC"/>
    <w:p w14:paraId="7A2304AF" w14:textId="77777777" w:rsidR="00F90BDC" w:rsidRDefault="00F90BDC">
      <w:r xmlns:w="http://schemas.openxmlformats.org/wordprocessingml/2006/main">
        <w:t xml:space="preserve">1. عیسی مسیح: نجات دهنده رنجور ما</w:t>
      </w:r>
    </w:p>
    <w:p w14:paraId="2C7796ED" w14:textId="77777777" w:rsidR="00F90BDC" w:rsidRDefault="00F90BDC"/>
    <w:p w14:paraId="02E5C490" w14:textId="77777777" w:rsidR="00F90BDC" w:rsidRDefault="00F90BDC">
      <w:r xmlns:w="http://schemas.openxmlformats.org/wordprocessingml/2006/main">
        <w:t xml:space="preserve">2. قدرت عشق و شفقت عیسی</w:t>
      </w:r>
    </w:p>
    <w:p w14:paraId="43B28036" w14:textId="77777777" w:rsidR="00F90BDC" w:rsidRDefault="00F90BDC"/>
    <w:p w14:paraId="31ED5E6E" w14:textId="77777777" w:rsidR="00F90BDC" w:rsidRDefault="00F90BDC">
      <w:r xmlns:w="http://schemas.openxmlformats.org/wordprocessingml/2006/main">
        <w:t xml:space="preserve">1. عبرانیان 4: 15-16 «زیرا ما کاهن اعظمی نداریم که نتواند با ضعف های ما همدردی کند، بلکه کسی که از هر نظر مانند ما وسوسه شده است، اما گناهی ندارد. پس بیایید با اطمینان به تخت فیض نزدیک شویم تا در زمان نیاز، رحمت و فیض پیدا کنیم.»</w:t>
      </w:r>
    </w:p>
    <w:p w14:paraId="7A4C5F06" w14:textId="77777777" w:rsidR="00F90BDC" w:rsidRDefault="00F90BDC"/>
    <w:p w14:paraId="5EE66ACE" w14:textId="77777777" w:rsidR="00F90BDC" w:rsidRDefault="00F90BDC">
      <w:r xmlns:w="http://schemas.openxmlformats.org/wordprocessingml/2006/main">
        <w:t xml:space="preserve">2. یوحنا 11:35 "عیسی گریست."</w:t>
      </w:r>
    </w:p>
    <w:p w14:paraId="489C43F7" w14:textId="77777777" w:rsidR="00F90BDC" w:rsidRDefault="00F90BDC"/>
    <w:p w14:paraId="2DE8407C" w14:textId="77777777" w:rsidR="00F90BDC" w:rsidRDefault="00F90BDC">
      <w:r xmlns:w="http://schemas.openxmlformats.org/wordprocessingml/2006/main">
        <w:t xml:space="preserve">لوقا 23:28 اما عیسی رو به آنها کرد و گفت: ای دختران اورشلیم، برای من گریه نکنید، بلکه </w:t>
      </w:r>
      <w:r xmlns:w="http://schemas.openxmlformats.org/wordprocessingml/2006/main">
        <w:lastRenderedPageBreak xmlns:w="http://schemas.openxmlformats.org/wordprocessingml/2006/main"/>
      </w:r>
      <w:r xmlns:w="http://schemas.openxmlformats.org/wordprocessingml/2006/main">
        <w:t xml:space="preserve">برای خود و فرزندان خود گریه کنید.</w:t>
      </w:r>
    </w:p>
    <w:p w14:paraId="41FEA226" w14:textId="77777777" w:rsidR="00F90BDC" w:rsidRDefault="00F90BDC"/>
    <w:p w14:paraId="609F621F" w14:textId="77777777" w:rsidR="00F90BDC" w:rsidRDefault="00F90BDC">
      <w:r xmlns:w="http://schemas.openxmlformats.org/wordprocessingml/2006/main">
        <w:t xml:space="preserve">عیسی به زنان اورشلیم توصیه می‌کند که به جای رنج خود، برای رنج خود گریه کنند.</w:t>
      </w:r>
    </w:p>
    <w:p w14:paraId="5D8422B1" w14:textId="77777777" w:rsidR="00F90BDC" w:rsidRDefault="00F90BDC"/>
    <w:p w14:paraId="3133BB91" w14:textId="77777777" w:rsidR="00F90BDC" w:rsidRDefault="00F90BDC">
      <w:r xmlns:w="http://schemas.openxmlformats.org/wordprocessingml/2006/main">
        <w:t xml:space="preserve">1: گریه برای رنج خود - دستور عیسی به زنان اورشلیم در لوقا 23:28.</w:t>
      </w:r>
    </w:p>
    <w:p w14:paraId="28AF664B" w14:textId="77777777" w:rsidR="00F90BDC" w:rsidRDefault="00F90BDC"/>
    <w:p w14:paraId="6BF4230F" w14:textId="77777777" w:rsidR="00F90BDC" w:rsidRDefault="00F90BDC">
      <w:r xmlns:w="http://schemas.openxmlformats.org/wordprocessingml/2006/main">
        <w:t xml:space="preserve">2: همدلی با دیگران - آموزش عیسی به زنان اورشلیم در لوقا 23:28 که برای رنج خود و فرزندانشان گریه کنند.</w:t>
      </w:r>
    </w:p>
    <w:p w14:paraId="0FF1F229" w14:textId="77777777" w:rsidR="00F90BDC" w:rsidRDefault="00F90BDC"/>
    <w:p w14:paraId="4FE3BE2C" w14:textId="77777777" w:rsidR="00F90BDC" w:rsidRDefault="00F90BDC">
      <w:r xmlns:w="http://schemas.openxmlformats.org/wordprocessingml/2006/main">
        <w:t xml:space="preserve">1: رومیان 12:15 - با شادی کنندگان شاد باشید. با گریه کنندگان گریه کن</w:t>
      </w:r>
    </w:p>
    <w:p w14:paraId="6F038F6C" w14:textId="77777777" w:rsidR="00F90BDC" w:rsidRDefault="00F90BDC"/>
    <w:p w14:paraId="76A22295" w14:textId="77777777" w:rsidR="00F90BDC" w:rsidRDefault="00F90BDC">
      <w:r xmlns:w="http://schemas.openxmlformats.org/wordprocessingml/2006/main">
        <w:t xml:space="preserve">2: متی 5:4 - خوشا به حال سوگواران، زیرا آنها تسلی خواهند یافت.</w:t>
      </w:r>
    </w:p>
    <w:p w14:paraId="4515B42D" w14:textId="77777777" w:rsidR="00F90BDC" w:rsidRDefault="00F90BDC"/>
    <w:p w14:paraId="6CADFA89" w14:textId="77777777" w:rsidR="00F90BDC" w:rsidRDefault="00F90BDC">
      <w:r xmlns:w="http://schemas.openxmlformats.org/wordprocessingml/2006/main">
        <w:t xml:space="preserve">لوقا 23:29 زیرا اینک روزهایی می‌آیند که در آن خواهند گفت: خوشا به حال نازاها و رحمانی که هرگز زاییده نشده‌اند و رحمانی که هرگز شیر نداده‌اند.</w:t>
      </w:r>
    </w:p>
    <w:p w14:paraId="697151F4" w14:textId="77777777" w:rsidR="00F90BDC" w:rsidRDefault="00F90BDC"/>
    <w:p w14:paraId="3B61E4F8" w14:textId="77777777" w:rsidR="00F90BDC" w:rsidRDefault="00F90BDC">
      <w:r xmlns:w="http://schemas.openxmlformats.org/wordprocessingml/2006/main">
        <w:t xml:space="preserve">این قسمت از زمانی صحبت می کند که زنان نازا به برکت خواهند رسید.</w:t>
      </w:r>
    </w:p>
    <w:p w14:paraId="3599C414" w14:textId="77777777" w:rsidR="00F90BDC" w:rsidRDefault="00F90BDC"/>
    <w:p w14:paraId="6703FFC4" w14:textId="77777777" w:rsidR="00F90BDC" w:rsidRDefault="00F90BDC">
      <w:r xmlns:w="http://schemas.openxmlformats.org/wordprocessingml/2006/main">
        <w:t xml:space="preserve">1: لطف خدا برای زنان نازا - الف بر لطف خدا برای نازا و بی فرزند.</w:t>
      </w:r>
    </w:p>
    <w:p w14:paraId="1F77ED81" w14:textId="77777777" w:rsidR="00F90BDC" w:rsidRDefault="00F90BDC"/>
    <w:p w14:paraId="56DF2589" w14:textId="77777777" w:rsidR="00F90BDC" w:rsidRDefault="00F90BDC">
      <w:r xmlns:w="http://schemas.openxmlformats.org/wordprocessingml/2006/main">
        <w:t xml:space="preserve">2: امید برای زنان نازا - جستجوی امیدی که از جانب خدا می آید حتی زمانی که زن نازا است.</w:t>
      </w:r>
    </w:p>
    <w:p w14:paraId="49AFD109" w14:textId="77777777" w:rsidR="00F90BDC" w:rsidRDefault="00F90BDC"/>
    <w:p w14:paraId="78F31F0E" w14:textId="77777777" w:rsidR="00F90BDC" w:rsidRDefault="00F90BDC">
      <w:r xmlns:w="http://schemas.openxmlformats.org/wordprocessingml/2006/main">
        <w:t xml:space="preserve">1: مزمور 113:9 - او زن نازا را خانه داری می کند و مادری شادمان برای فرزندان می کند. خداوند را ستایش کنید.</w:t>
      </w:r>
    </w:p>
    <w:p w14:paraId="21FB65A8" w14:textId="77777777" w:rsidR="00F90BDC" w:rsidRDefault="00F90BDC"/>
    <w:p w14:paraId="4477A464" w14:textId="77777777" w:rsidR="00F90BDC" w:rsidRDefault="00F90BDC">
      <w:r xmlns:w="http://schemas.openxmlformats.org/wordprocessingml/2006/main">
        <w:t xml:space="preserve">2: اشعیا 54:1 - بخوان، ای نازا، ای که زاییده ای. </w:t>
      </w:r>
      <w:r xmlns:w="http://schemas.openxmlformats.org/wordprocessingml/2006/main">
        <w:t xml:space="preserve">ای که باردار نشدی، آواز بخوان </w:t>
      </w:r>
      <w:r xmlns:w="http://schemas.openxmlformats.org/wordprocessingml/2006/main">
        <w:t xml:space="preserve">و بلند فریاد کن .</w:t>
      </w:r>
      <w:r xmlns:w="http://schemas.openxmlformats.org/wordprocessingml/2006/main">
        <w:lastRenderedPageBreak xmlns:w="http://schemas.openxmlformats.org/wordprocessingml/2006/main"/>
      </w:r>
    </w:p>
    <w:p w14:paraId="3CEA594F" w14:textId="77777777" w:rsidR="00F90BDC" w:rsidRDefault="00F90BDC"/>
    <w:p w14:paraId="05710265" w14:textId="77777777" w:rsidR="00F90BDC" w:rsidRDefault="00F90BDC">
      <w:r xmlns:w="http://schemas.openxmlformats.org/wordprocessingml/2006/main">
        <w:t xml:space="preserve">لوقا 23:30 سپس به کوهها خواهند گفت: بر ما بیفتید. و به تپه ها، ما را بپوشان.</w:t>
      </w:r>
    </w:p>
    <w:p w14:paraId="5B75963C" w14:textId="77777777" w:rsidR="00F90BDC" w:rsidRDefault="00F90BDC"/>
    <w:p w14:paraId="491168D1" w14:textId="77777777" w:rsidR="00F90BDC" w:rsidRDefault="00F90BDC">
      <w:r xmlns:w="http://schemas.openxmlformats.org/wordprocessingml/2006/main">
        <w:t xml:space="preserve">مردم در غم و اندوه فریاد می زنند که کوه ها و تپه ها بر آنها فرود آید و آنها را بپوشاند.</w:t>
      </w:r>
    </w:p>
    <w:p w14:paraId="3BEEFEC8" w14:textId="77777777" w:rsidR="00F90BDC" w:rsidRDefault="00F90BDC"/>
    <w:p w14:paraId="5AB104DD" w14:textId="77777777" w:rsidR="00F90BDC" w:rsidRDefault="00F90BDC">
      <w:r xmlns:w="http://schemas.openxmlformats.org/wordprocessingml/2006/main">
        <w:t xml:space="preserve">1. اعماق ناامیدی: کاوش در اعماق ناامیدی در کتاب مقدس</w:t>
      </w:r>
    </w:p>
    <w:p w14:paraId="541473B1" w14:textId="77777777" w:rsidR="00F90BDC" w:rsidRDefault="00F90BDC"/>
    <w:p w14:paraId="2FA72C3C" w14:textId="77777777" w:rsidR="00F90BDC" w:rsidRDefault="00F90BDC">
      <w:r xmlns:w="http://schemas.openxmlformats.org/wordprocessingml/2006/main">
        <w:t xml:space="preserve">2. وقتی همه امیدها از بین برود: یافتن آرامش در کلمات عیسی</w:t>
      </w:r>
    </w:p>
    <w:p w14:paraId="3B58D8F5" w14:textId="77777777" w:rsidR="00F90BDC" w:rsidRDefault="00F90BDC"/>
    <w:p w14:paraId="5A87FCB4" w14:textId="77777777" w:rsidR="00F90BDC" w:rsidRDefault="00F90BDC">
      <w:r xmlns:w="http://schemas.openxmlformats.org/wordprocessingml/2006/main">
        <w:t xml:space="preserve">1. مرثیه 3: 48-51</w:t>
      </w:r>
    </w:p>
    <w:p w14:paraId="2DF66D18" w14:textId="77777777" w:rsidR="00F90BDC" w:rsidRDefault="00F90BDC"/>
    <w:p w14:paraId="61C3F42E" w14:textId="77777777" w:rsidR="00F90BDC" w:rsidRDefault="00F90BDC">
      <w:r xmlns:w="http://schemas.openxmlformats.org/wordprocessingml/2006/main">
        <w:t xml:space="preserve">2. مزمور 61: 2-4</w:t>
      </w:r>
    </w:p>
    <w:p w14:paraId="357B66F9" w14:textId="77777777" w:rsidR="00F90BDC" w:rsidRDefault="00F90BDC"/>
    <w:p w14:paraId="5A2A2543" w14:textId="77777777" w:rsidR="00F90BDC" w:rsidRDefault="00F90BDC">
      <w:r xmlns:w="http://schemas.openxmlformats.org/wordprocessingml/2006/main">
        <w:t xml:space="preserve">لوقا 23:31 زیرا اگر این کارها را در درخت سبز انجام دهند، در خشکی چه باید کرد؟</w:t>
      </w:r>
    </w:p>
    <w:p w14:paraId="1DE46E22" w14:textId="77777777" w:rsidR="00F90BDC" w:rsidRDefault="00F90BDC"/>
    <w:p w14:paraId="5F61CC51" w14:textId="77777777" w:rsidR="00F90BDC" w:rsidRDefault="00F90BDC">
      <w:r xmlns:w="http://schemas.openxmlformats.org/wordprocessingml/2006/main">
        <w:t xml:space="preserve">این قطعه در مورد رحمت و قضاوت خداوند و چگونگی انجام آنها با توجه به اعمال یک شخص صحبت می کند.</w:t>
      </w:r>
    </w:p>
    <w:p w14:paraId="45E82195" w14:textId="77777777" w:rsidR="00F90BDC" w:rsidRDefault="00F90BDC"/>
    <w:p w14:paraId="755D2904" w14:textId="77777777" w:rsidR="00F90BDC" w:rsidRDefault="00F90BDC">
      <w:r xmlns:w="http://schemas.openxmlformats.org/wordprocessingml/2006/main">
        <w:t xml:space="preserve">1. رحمت و قضاوت خداوند: درخت سبز و خشک</w:t>
      </w:r>
    </w:p>
    <w:p w14:paraId="11FB8122" w14:textId="77777777" w:rsidR="00F90BDC" w:rsidRDefault="00F90BDC"/>
    <w:p w14:paraId="7895A06F" w14:textId="77777777" w:rsidR="00F90BDC" w:rsidRDefault="00F90BDC">
      <w:r xmlns:w="http://schemas.openxmlformats.org/wordprocessingml/2006/main">
        <w:t xml:space="preserve">2. پیامدهای اعمال ما: دریافت آنچه که شایسته آن هستیم</w:t>
      </w:r>
    </w:p>
    <w:p w14:paraId="1F38AD2D" w14:textId="77777777" w:rsidR="00F90BDC" w:rsidRDefault="00F90BDC"/>
    <w:p w14:paraId="5C584BB9" w14:textId="77777777" w:rsidR="00F90BDC" w:rsidRDefault="00F90BDC">
      <w:r xmlns:w="http://schemas.openxmlformats.org/wordprocessingml/2006/main">
        <w:t xml:space="preserve">1. ارمیا 17: 7-8 - "خوشا به حال کسی که بر خداوند توکل می کند و خداوند توکل اوست. او مانند درختی است که در کنار آب کاشته شده است که ریشه هایش را کنار نهر می فرستد و از گرما نمی ترسد، زیرا برگ هایش سبز می ماند و در سال خشکسالی نگران نیست، زیرا از میوه دادن باز نمی ماند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رومیان 2: 6-9 - «او به هر کس برحسب اعمالش ادا خواهد کرد. اما کسانی که خودخواه هستند و از حق اطاعت نمی کنند، اما از ناحق اطاعت می کنند، خشم و غضب خواهد بود. برای هر انسانی که بدی کند، اول یهودی و همچنین یونانی، مصیبت و ناراحتی خواهد بود.»</w:t>
      </w:r>
    </w:p>
    <w:p w14:paraId="55D84C27" w14:textId="77777777" w:rsidR="00F90BDC" w:rsidRDefault="00F90BDC"/>
    <w:p w14:paraId="65EE6263" w14:textId="77777777" w:rsidR="00F90BDC" w:rsidRDefault="00F90BDC">
      <w:r xmlns:w="http://schemas.openxmlformats.org/wordprocessingml/2006/main">
        <w:t xml:space="preserve">لوقا 23:32 و دو نفر دیگر از بدخواهان نیز همراه او بودند تا به قتل برسند.</w:t>
      </w:r>
    </w:p>
    <w:p w14:paraId="0541513A" w14:textId="77777777" w:rsidR="00F90BDC" w:rsidRDefault="00F90BDC"/>
    <w:p w14:paraId="35D5C8B5" w14:textId="77777777" w:rsidR="00F90BDC" w:rsidRDefault="00F90BDC">
      <w:r xmlns:w="http://schemas.openxmlformats.org/wordprocessingml/2006/main">
        <w:t xml:space="preserve">دو جنایتکار در کنار عیسی به قتل رسیدند.</w:t>
      </w:r>
    </w:p>
    <w:p w14:paraId="658188CA" w14:textId="77777777" w:rsidR="00F90BDC" w:rsidRDefault="00F90BDC"/>
    <w:p w14:paraId="3569A0B3" w14:textId="77777777" w:rsidR="00F90BDC" w:rsidRDefault="00F90BDC">
      <w:r xmlns:w="http://schemas.openxmlformats.org/wordprocessingml/2006/main">
        <w:t xml:space="preserve">1: عیسی رنج و مرگ را تحمل کرد تا عمق رحمت و محبت خدا را به ما نشان دهد.</w:t>
      </w:r>
    </w:p>
    <w:p w14:paraId="3046BB69" w14:textId="77777777" w:rsidR="00F90BDC" w:rsidRDefault="00F90BDC"/>
    <w:p w14:paraId="24907075" w14:textId="77777777" w:rsidR="00F90BDC" w:rsidRDefault="00F90BDC">
      <w:r xmlns:w="http://schemas.openxmlformats.org/wordprocessingml/2006/main">
        <w:t xml:space="preserve">2: عیسی شجاعت واقعی و اطاعت از خدا را حتی در مواجهه با شرایط دشوار نشان داد.</w:t>
      </w:r>
    </w:p>
    <w:p w14:paraId="5436ECA7" w14:textId="77777777" w:rsidR="00F90BDC" w:rsidRDefault="00F90BDC"/>
    <w:p w14:paraId="5A21ACB1" w14:textId="77777777" w:rsidR="00F90BDC" w:rsidRDefault="00F90BDC">
      <w:r xmlns:w="http://schemas.openxmlformats.org/wordprocessingml/2006/main">
        <w:t xml:space="preserve">1: فیلیپیان 2: 8 - "و از نظر ظاهری مانند یک مرد، خود را فروتن کرد و تا مرگ اطاعت کرد، حتی مرگ بر صلیب!"</w:t>
      </w:r>
    </w:p>
    <w:p w14:paraId="58EADCF6" w14:textId="77777777" w:rsidR="00F90BDC" w:rsidRDefault="00F90BDC"/>
    <w:p w14:paraId="452BC154" w14:textId="77777777" w:rsidR="00F90BDC" w:rsidRDefault="00F90BDC">
      <w:r xmlns:w="http://schemas.openxmlformats.org/wordprocessingml/2006/main">
        <w:t xml:space="preserve">2: اشعیا 53: 5 - "اما او به دلیل گناهان ما سوراخ شد و به دلیل گناهان ما درهم شکسته شد، مجازاتی که ما را به آرامش رساند بر او بود و با جراحات او شفا یافتیم."</w:t>
      </w:r>
    </w:p>
    <w:p w14:paraId="3AA485F0" w14:textId="77777777" w:rsidR="00F90BDC" w:rsidRDefault="00F90BDC"/>
    <w:p w14:paraId="54B31A88" w14:textId="77777777" w:rsidR="00F90BDC" w:rsidRDefault="00F90BDC">
      <w:r xmlns:w="http://schemas.openxmlformats.org/wordprocessingml/2006/main">
        <w:t xml:space="preserve">لوقا 23:33 و چون به محلی که جلگه نامیده می شود رسیدند، در آنجا او و بدکاران را به صلیب کشیدند، یکی در سمت راست و دیگری در سمت چپ.</w:t>
      </w:r>
    </w:p>
    <w:p w14:paraId="760DC525" w14:textId="77777777" w:rsidR="00F90BDC" w:rsidRDefault="00F90BDC"/>
    <w:p w14:paraId="0951124F" w14:textId="77777777" w:rsidR="00F90BDC" w:rsidRDefault="00F90BDC">
      <w:r xmlns:w="http://schemas.openxmlformats.org/wordprocessingml/2006/main">
        <w:t xml:space="preserve">عیسی بین دو جنایتکار در محل کالواری مصلوب شد.</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عشق بزرگ عیسی: تأملی در مصلوب شدن مسیح</w:t>
      </w:r>
    </w:p>
    <w:p w14:paraId="6245E0BB" w14:textId="77777777" w:rsidR="00F90BDC" w:rsidRDefault="00F90BDC"/>
    <w:p w14:paraId="2DCB4BB0" w14:textId="77777777" w:rsidR="00F90BDC" w:rsidRDefault="00F90BDC">
      <w:r xmlns:w="http://schemas.openxmlformats.org/wordprocessingml/2006/main">
        <w:t xml:space="preserve">2. قدرت بخشش: درس هایی از صلیب</w:t>
      </w:r>
    </w:p>
    <w:p w14:paraId="6B236C09" w14:textId="77777777" w:rsidR="00F90BDC" w:rsidRDefault="00F90BDC"/>
    <w:p w14:paraId="48F491F3" w14:textId="77777777" w:rsidR="00F90BDC" w:rsidRDefault="00F90BDC">
      <w:r xmlns:w="http://schemas.openxmlformats.org/wordprocessingml/2006/main">
        <w:t xml:space="preserve">1. اشعیا 53:5 - اما او به دلیل تخلفات ما سوراخ شد. او به خاطر گناهان ما درهم شکسته شد. بر او عذابی بود که ما را به آرامش رساند و با جراحات او شفا یافتیم.</w:t>
      </w:r>
    </w:p>
    <w:p w14:paraId="698FFAB4" w14:textId="77777777" w:rsidR="00F90BDC" w:rsidRDefault="00F90BDC"/>
    <w:p w14:paraId="5391CD04" w14:textId="77777777" w:rsidR="00F90BDC" w:rsidRDefault="00F90BDC">
      <w:r xmlns:w="http://schemas.openxmlformats.org/wordprocessingml/2006/main">
        <w:t xml:space="preserve">2. متی 27:46 - و حدود ساعت نهم عیسی با صدای بلند فریاد زد، گفت: "الی، الی، لما ساباکتانی؟" یعنی: خدای من، خدای من، چرا مرا رها کردی؟</w:t>
      </w:r>
    </w:p>
    <w:p w14:paraId="1B72F570" w14:textId="77777777" w:rsidR="00F90BDC" w:rsidRDefault="00F90BDC"/>
    <w:p w14:paraId="243E7B24" w14:textId="77777777" w:rsidR="00F90BDC" w:rsidRDefault="00F90BDC">
      <w:r xmlns:w="http://schemas.openxmlformats.org/wordprocessingml/2006/main">
        <w:t xml:space="preserve">لوقا 23:34 عیسی گفت: ای پدر، آنها را ببخش. زیرا آنها نمی دانند چه می کنند. و جامه او را جدا کردند و قرعه انداختند.</w:t>
      </w:r>
    </w:p>
    <w:p w14:paraId="0C06E96D" w14:textId="77777777" w:rsidR="00F90BDC" w:rsidRDefault="00F90BDC"/>
    <w:p w14:paraId="0035A9CF" w14:textId="77777777" w:rsidR="00F90BDC" w:rsidRDefault="00F90BDC">
      <w:r xmlns:w="http://schemas.openxmlformats.org/wordprocessingml/2006/main">
        <w:t xml:space="preserve">عیسی از خدا خواست کسانی را که نمی‌دانستند چه می‌کنند ببخشد.</w:t>
      </w:r>
    </w:p>
    <w:p w14:paraId="25C007F3" w14:textId="77777777" w:rsidR="00F90BDC" w:rsidRDefault="00F90BDC"/>
    <w:p w14:paraId="52FDAD06" w14:textId="77777777" w:rsidR="00F90BDC" w:rsidRDefault="00F90BDC">
      <w:r xmlns:w="http://schemas.openxmlformats.org/wordprocessingml/2006/main">
        <w:t xml:space="preserve">1: ما باید دیگران را با وجود اشتباهشان ببخشیم</w:t>
      </w:r>
    </w:p>
    <w:p w14:paraId="68E3ACCC" w14:textId="77777777" w:rsidR="00F90BDC" w:rsidRDefault="00F90BDC"/>
    <w:p w14:paraId="0169045A" w14:textId="77777777" w:rsidR="00F90BDC" w:rsidRDefault="00F90BDC">
      <w:r xmlns:w="http://schemas.openxmlformats.org/wordprocessingml/2006/main">
        <w:t xml:space="preserve">2: عیسی نمونه ای از بخشش می گذارد</w:t>
      </w:r>
    </w:p>
    <w:p w14:paraId="34D895F0" w14:textId="77777777" w:rsidR="00F90BDC" w:rsidRDefault="00F90BDC"/>
    <w:p w14:paraId="73FCD63A" w14:textId="77777777" w:rsidR="00F90BDC" w:rsidRDefault="00F90BDC">
      <w:r xmlns:w="http://schemas.openxmlformats.org/wordprocessingml/2006/main">
        <w:t xml:space="preserve">1: کولسیان 3:13 - یکدیگر را تحمل کنید و اگر کسی از دیگری شکایت داشته باشد، یکدیگر را ببخشید. همانطور که خداوند شما را بخشیده است، شما نیز باید ببخشید.</w:t>
      </w:r>
    </w:p>
    <w:p w14:paraId="45B363B2" w14:textId="77777777" w:rsidR="00F90BDC" w:rsidRDefault="00F90BDC"/>
    <w:p w14:paraId="0E048633" w14:textId="77777777" w:rsidR="00F90BDC" w:rsidRDefault="00F90BDC">
      <w:r xmlns:w="http://schemas.openxmlformats.org/wordprocessingml/2006/main">
        <w:t xml:space="preserve">2: افسسیان 4:32 - با یکدیگر مهربان باشید، مهربان باشید، یکدیگر را ببخشید، همانطور که خدا در مسیح شما را بخشید.</w:t>
      </w:r>
    </w:p>
    <w:p w14:paraId="5E9D0088" w14:textId="77777777" w:rsidR="00F90BDC" w:rsidRDefault="00F90BDC"/>
    <w:p w14:paraId="482A4F7A" w14:textId="77777777" w:rsidR="00F90BDC" w:rsidRDefault="00F90BDC">
      <w:r xmlns:w="http://schemas.openxmlformats.org/wordprocessingml/2006/main">
        <w:t xml:space="preserve">لوقا 23:35 و مردم ایستاده بودند و می دیدند. و حاکمان نیز با آنها او را مسخره کردند و گفتند: دیگران را نجات داد. اگر مسیح برگزیده خداست، خود را نجات دهد.</w:t>
      </w:r>
    </w:p>
    <w:p w14:paraId="1A37CEA5" w14:textId="77777777" w:rsidR="00F90BDC" w:rsidRDefault="00F90BDC"/>
    <w:p w14:paraId="69FF42D1" w14:textId="77777777" w:rsidR="00F90BDC" w:rsidRDefault="00F90BDC">
      <w:r xmlns:w="http://schemas.openxmlformats.org/wordprocessingml/2006/main">
        <w:t xml:space="preserve">مردم و حاکمان عیسی را با گفتن اینکه او برگزیده خداست باید خود را نجات دهد به تمسخر می گیرند.</w:t>
      </w:r>
    </w:p>
    <w:p w14:paraId="00B33295" w14:textId="77777777" w:rsidR="00F90BDC" w:rsidRDefault="00F90BDC"/>
    <w:p w14:paraId="75A82BC2" w14:textId="77777777" w:rsidR="00F90BDC" w:rsidRDefault="00F90BDC">
      <w:r xmlns:w="http://schemas.openxmlformats.org/wordprocessingml/2006/main">
        <w:t xml:space="preserve">1. اهمیت ایمان در مواقع سخت</w:t>
      </w:r>
    </w:p>
    <w:p w14:paraId="4FA3A312" w14:textId="77777777" w:rsidR="00F90BDC" w:rsidRDefault="00F90BDC"/>
    <w:p w14:paraId="53B3B6A4" w14:textId="77777777" w:rsidR="00F90BDC" w:rsidRDefault="00F90BDC">
      <w:r xmlns:w="http://schemas.openxmlformats.org/wordprocessingml/2006/main">
        <w:t xml:space="preserve">2. قدرت کلام گفتاری</w:t>
      </w:r>
    </w:p>
    <w:p w14:paraId="307287E6" w14:textId="77777777" w:rsidR="00F90BDC" w:rsidRDefault="00F90BDC"/>
    <w:p w14:paraId="34D43F9F" w14:textId="77777777" w:rsidR="00F90BDC" w:rsidRDefault="00F90BDC">
      <w:r xmlns:w="http://schemas.openxmlformats.org/wordprocessingml/2006/main">
        <w:t xml:space="preserve">1. اول قرنتیان 1:27-29 - خدا چیزهای احمقانه جهان را انتخاب کرد تا خردمندان را شرمنده کند و خدا چیزهای ضعیف جهان را برای شرمساری چیزهای قوی برگزید.</w:t>
      </w:r>
    </w:p>
    <w:p w14:paraId="4D999206" w14:textId="77777777" w:rsidR="00F90BDC" w:rsidRDefault="00F90BDC"/>
    <w:p w14:paraId="1783D32A" w14:textId="77777777" w:rsidR="00F90BDC" w:rsidRDefault="00F90BDC">
      <w:r xmlns:w="http://schemas.openxmlformats.org/wordprocessingml/2006/main">
        <w:t xml:space="preserve">2. رومیان 10:17 - پس ایمان از شنیدن و شنیدن از طریق کلام مسیح حاصل می شود.</w:t>
      </w:r>
    </w:p>
    <w:p w14:paraId="3748A3B6" w14:textId="77777777" w:rsidR="00F90BDC" w:rsidRDefault="00F90BDC"/>
    <w:p w14:paraId="78BD5275" w14:textId="77777777" w:rsidR="00F90BDC" w:rsidRDefault="00F90BDC">
      <w:r xmlns:w="http://schemas.openxmlformats.org/wordprocessingml/2006/main">
        <w:t xml:space="preserve">لوقا 23:36 و سربازان نیز او را مسخره کردند، نزد او آمدند و سرکه به او تقدیم کردند.</w:t>
      </w:r>
    </w:p>
    <w:p w14:paraId="12114E70" w14:textId="77777777" w:rsidR="00F90BDC" w:rsidRDefault="00F90BDC"/>
    <w:p w14:paraId="3CFAE2F3" w14:textId="77777777" w:rsidR="00F90BDC" w:rsidRDefault="00F90BDC">
      <w:r xmlns:w="http://schemas.openxmlformats.org/wordprocessingml/2006/main">
        <w:t xml:space="preserve">سربازان مسخره کردند و سرکه عیسی را تقدیم کردند.</w:t>
      </w:r>
    </w:p>
    <w:p w14:paraId="7FE149F5" w14:textId="77777777" w:rsidR="00F90BDC" w:rsidRDefault="00F90BDC"/>
    <w:p w14:paraId="00DF395D" w14:textId="77777777" w:rsidR="00F90BDC" w:rsidRDefault="00F90BDC">
      <w:r xmlns:w="http://schemas.openxmlformats.org/wordprocessingml/2006/main">
        <w:t xml:space="preserve">1. قدرت فروتنی: درس هایی از مصلوب شدن عیسی</w:t>
      </w:r>
    </w:p>
    <w:p w14:paraId="0EA853EB" w14:textId="77777777" w:rsidR="00F90BDC" w:rsidRDefault="00F90BDC"/>
    <w:p w14:paraId="6AA81B83" w14:textId="77777777" w:rsidR="00F90BDC" w:rsidRDefault="00F90BDC">
      <w:r xmlns:w="http://schemas.openxmlformats.org/wordprocessingml/2006/main">
        <w:t xml:space="preserve">2. قدرت بخشش: پاسخ عیسی به تمسخر</w:t>
      </w:r>
    </w:p>
    <w:p w14:paraId="4E345E52" w14:textId="77777777" w:rsidR="00F90BDC" w:rsidRDefault="00F90BDC"/>
    <w:p w14:paraId="4A135D55" w14:textId="77777777" w:rsidR="00F90BDC" w:rsidRDefault="00F90BDC">
      <w:r xmlns:w="http://schemas.openxmlformats.org/wordprocessingml/2006/main">
        <w:t xml:space="preserve">1. فیلیپیان 2: 3-8 - هیچ کاری از روی جاه طلبی خودخواهانه یا غرور بیهوده انجام ندهید. بلکه در فروتنی دیگران را بالاتر از خودتان بدانید.</w:t>
      </w:r>
    </w:p>
    <w:p w14:paraId="63F07525" w14:textId="77777777" w:rsidR="00F90BDC" w:rsidRDefault="00F90BDC"/>
    <w:p w14:paraId="1ACB0288" w14:textId="77777777" w:rsidR="00F90BDC" w:rsidRDefault="00F90BDC">
      <w:r xmlns:w="http://schemas.openxmlformats.org/wordprocessingml/2006/main">
        <w:t xml:space="preserve">2. متی 5:38-48 - دشمنان خود را دوست بدارید و برای کسانی که شما را آزار می دهند دعا کنید.</w:t>
      </w:r>
    </w:p>
    <w:p w14:paraId="792CD912" w14:textId="77777777" w:rsidR="00F90BDC" w:rsidRDefault="00F90BDC"/>
    <w:p w14:paraId="4890742F" w14:textId="77777777" w:rsidR="00F90BDC" w:rsidRDefault="00F90BDC">
      <w:r xmlns:w="http://schemas.openxmlformats.org/wordprocessingml/2006/main">
        <w:t xml:space="preserve">لوقا 23:37 و گفت: "اگر تو پادشاه یهود هستی، خودت را نجات بده."</w:t>
      </w:r>
    </w:p>
    <w:p w14:paraId="68C61799" w14:textId="77777777" w:rsidR="00F90BDC" w:rsidRDefault="00F90BDC"/>
    <w:p w14:paraId="12843156" w14:textId="77777777" w:rsidR="00F90BDC" w:rsidRDefault="00F90BDC">
      <w:r xmlns:w="http://schemas.openxmlformats.org/wordprocessingml/2006/main">
        <w:t xml:space="preserve">این قطعه تمسخر عیسی توسط حاضران در مصلوب شدن او را برجسته می کند، که او را به چالش کشیدند تا با نجات خود از صلیب، سلطنت خود را ثابت کند.</w:t>
      </w:r>
    </w:p>
    <w:p w14:paraId="7465612B" w14:textId="77777777" w:rsidR="00F90BDC" w:rsidRDefault="00F90BDC"/>
    <w:p w14:paraId="704D9FE9" w14:textId="77777777" w:rsidR="00F90BDC" w:rsidRDefault="00F90BDC">
      <w:r xmlns:w="http://schemas.openxmlformats.org/wordprocessingml/2006/main">
        <w:t xml:space="preserve">1: عیسی در هنگام مصلوب شدن مورد تمسخر و چالش قرار گرفت، اما او تصمیم گرفت که از اراده خدا پیروی کند و از او اطاعت کند.</w:t>
      </w:r>
    </w:p>
    <w:p w14:paraId="6CFCA00F" w14:textId="77777777" w:rsidR="00F90BDC" w:rsidRDefault="00F90BDC"/>
    <w:p w14:paraId="32954760" w14:textId="77777777" w:rsidR="00F90BDC" w:rsidRDefault="00F90BDC">
      <w:r xmlns:w="http://schemas.openxmlformats.org/wordprocessingml/2006/main">
        <w:t xml:space="preserve">2: عیسی مایل بود با تمسخر و چالش روبرو شود تا از اراده خدا پیروی کند و برای همه بشریت نجات دهد.</w:t>
      </w:r>
    </w:p>
    <w:p w14:paraId="23E00551" w14:textId="77777777" w:rsidR="00F90BDC" w:rsidRDefault="00F90BDC"/>
    <w:p w14:paraId="6438CD4A" w14:textId="77777777" w:rsidR="00F90BDC" w:rsidRDefault="00F90BDC">
      <w:r xmlns:w="http://schemas.openxmlformats.org/wordprocessingml/2006/main">
        <w:t xml:space="preserve">1: فیلیپیان 2: 5-8 "این فکر را در بین خود داشته باشید که در مسیح عیسی شماست، که با اینکه در صورت خدا بود، برابری با خدا را چیزی ندانست، بلکه خود را هیچ ساخت. او به شکل خادمی درآمد و به شکل انسان به دنیا آمد و به شکل انسانی یافت و تا سرحد مرگ، حتی مرگ بر صلیب، خود را فروتن کرد.»</w:t>
      </w:r>
    </w:p>
    <w:p w14:paraId="72287A0E" w14:textId="77777777" w:rsidR="00F90BDC" w:rsidRDefault="00F90BDC"/>
    <w:p w14:paraId="15DF53B0" w14:textId="77777777" w:rsidR="00F90BDC" w:rsidRDefault="00F90BDC">
      <w:r xmlns:w="http://schemas.openxmlformats.org/wordprocessingml/2006/main">
        <w:t xml:space="preserve">2: عبرانیان 12: 2 "به عیسی بنیانگذار و کامل کننده ایمان خود می نگریم که برای شادی پیش روی او صلیب را تحمل کرد و شرم را تحقیر کرد و در سمت راست تخت خدا نشسته است."</w:t>
      </w:r>
    </w:p>
    <w:p w14:paraId="339A504B" w14:textId="77777777" w:rsidR="00F90BDC" w:rsidRDefault="00F90BDC"/>
    <w:p w14:paraId="4207206B" w14:textId="77777777" w:rsidR="00F90BDC" w:rsidRDefault="00F90BDC">
      <w:r xmlns:w="http://schemas.openxmlformats.org/wordprocessingml/2006/main">
        <w:t xml:space="preserve">لوقا 23:38 و بر او خطی به حروف یونانی و لاتین و عبری نوشته شد که این پادشاه یهودیان است.</w:t>
      </w:r>
    </w:p>
    <w:p w14:paraId="2673742D" w14:textId="77777777" w:rsidR="00F90BDC" w:rsidRDefault="00F90BDC"/>
    <w:p w14:paraId="363CAAE1" w14:textId="77777777" w:rsidR="00F90BDC" w:rsidRDefault="00F90BDC">
      <w:r xmlns:w="http://schemas.openxmlformats.org/wordprocessingml/2006/main">
        <w:t xml:space="preserve">روی عیسی نوشته ای به زبان های یونانی، لاتین و عبری نوشته شده بود که روی آن نوشته شده بود: «این پادشاه یهودیان است».</w:t>
      </w:r>
    </w:p>
    <w:p w14:paraId="50744CFC" w14:textId="77777777" w:rsidR="00F90BDC" w:rsidRDefault="00F90BDC"/>
    <w:p w14:paraId="18BA31D2" w14:textId="77777777" w:rsidR="00F90BDC" w:rsidRDefault="00F90BDC">
      <w:r xmlns:w="http://schemas.openxmlformats.org/wordprocessingml/2006/main">
        <w:t xml:space="preserve">1. پادشاهی عیسی: بررسی علامت صلیب.</w:t>
      </w:r>
    </w:p>
    <w:p w14:paraId="3A1609B3" w14:textId="77777777" w:rsidR="00F90BDC" w:rsidRDefault="00F90BDC"/>
    <w:p w14:paraId="7A7EEBA5" w14:textId="77777777" w:rsidR="00F90BDC" w:rsidRDefault="00F90BDC">
      <w:r xmlns:w="http://schemas.openxmlformats.org/wordprocessingml/2006/main">
        <w:t xml:space="preserve">2. The Superscripting of the Cross: بررسی معنای آن زمان و اکنون.</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27:37-38 - پیلاطس اعلامیه ای نوشت و آن را روی صلیب گذاشت.</w:t>
      </w:r>
    </w:p>
    <w:p w14:paraId="17DC440E" w14:textId="77777777" w:rsidR="00F90BDC" w:rsidRDefault="00F90BDC"/>
    <w:p w14:paraId="782B8D12" w14:textId="77777777" w:rsidR="00F90BDC" w:rsidRDefault="00F90BDC">
      <w:r xmlns:w="http://schemas.openxmlformats.org/wordprocessingml/2006/main">
        <w:t xml:space="preserve">2. یوحنا 19: 19-22 - پیلاطس اعلامیه ای نوشت و آن را روی صلیب گذاشت.</w:t>
      </w:r>
    </w:p>
    <w:p w14:paraId="39CFF063" w14:textId="77777777" w:rsidR="00F90BDC" w:rsidRDefault="00F90BDC"/>
    <w:p w14:paraId="7945E1C0" w14:textId="77777777" w:rsidR="00F90BDC" w:rsidRDefault="00F90BDC">
      <w:r xmlns:w="http://schemas.openxmlformats.org/wordprocessingml/2006/main">
        <w:t xml:space="preserve">لوقا 23:39 و یکی از بدخواهانی که به دار آویخته شده بودند، او را توهین کرد و گفت: «اگر تو مسیح هستی، خود و ما را نجات بده.»</w:t>
      </w:r>
    </w:p>
    <w:p w14:paraId="08F27026" w14:textId="77777777" w:rsidR="00F90BDC" w:rsidRDefault="00F90BDC"/>
    <w:p w14:paraId="57C51CC6" w14:textId="77777777" w:rsidR="00F90BDC" w:rsidRDefault="00F90BDC">
      <w:r xmlns:w="http://schemas.openxmlformats.org/wordprocessingml/2006/main">
        <w:t xml:space="preserve">جنایتکار روی صلیب عیسی را سرزنش کرد و از او خواست که خود و آنها را نجات دهد.</w:t>
      </w:r>
    </w:p>
    <w:p w14:paraId="3FEDAFE5" w14:textId="77777777" w:rsidR="00F90BDC" w:rsidRDefault="00F90BDC"/>
    <w:p w14:paraId="1C81C779" w14:textId="77777777" w:rsidR="00F90BDC" w:rsidRDefault="00F90BDC">
      <w:r xmlns:w="http://schemas.openxmlformats.org/wordprocessingml/2006/main">
        <w:t xml:space="preserve">1: علیرغم گناه ما، عیسی همچنان ما را دوست دارد و برای نجات ما آنجاست.</w:t>
      </w:r>
    </w:p>
    <w:p w14:paraId="39CE3A49" w14:textId="77777777" w:rsidR="00F90BDC" w:rsidRDefault="00F90BDC"/>
    <w:p w14:paraId="379EC761" w14:textId="77777777" w:rsidR="00F90BDC" w:rsidRDefault="00F90BDC">
      <w:r xmlns:w="http://schemas.openxmlformats.org/wordprocessingml/2006/main">
        <w:t xml:space="preserve">2: عیسی تنها راه نجات است و از طریق او است که ما می توانیم نجات پیدا کنیم.</w:t>
      </w:r>
    </w:p>
    <w:p w14:paraId="6153AB4E" w14:textId="77777777" w:rsidR="00F90BDC" w:rsidRDefault="00F90BDC"/>
    <w:p w14:paraId="61DFABB9" w14:textId="77777777" w:rsidR="00F90BDC" w:rsidRDefault="00F90BDC">
      <w:r xmlns:w="http://schemas.openxmlformats.org/wordprocessingml/2006/main">
        <w:t xml:space="preserve">1: یوحنا 3: 16-17 - "زیرا خدا جهان را چنان محبت کرد که پسر یگانه خود را داد تا هر که به او ایمان آورد هلاک نشود بلکه حیات جاودانی داشته باشد. زیرا خدا پسر خود را به جهان نفرستاد تا جهان را محکوم کند، بلکه برای اینکه جهان به وسیله او نجات یابد.</w:t>
      </w:r>
    </w:p>
    <w:p w14:paraId="5CCBB09F" w14:textId="77777777" w:rsidR="00F90BDC" w:rsidRDefault="00F90BDC"/>
    <w:p w14:paraId="0D43AA7E" w14:textId="77777777" w:rsidR="00F90BDC" w:rsidRDefault="00F90BDC">
      <w:r xmlns:w="http://schemas.openxmlformats.org/wordprocessingml/2006/main">
        <w:t xml:space="preserve">2: رومیان 10:9-10 - "اگر با دهان خود اعتراف کنید که عیسی خداوند است و در دل خود ایمان داشته باشید که خدا او را از مردگان برخیزانید، نجات خواهید یافت. زیرا با دل ایمان می آورد و عادل می شود و با زبان اقرار می کند و نجات می یابد.»</w:t>
      </w:r>
    </w:p>
    <w:p w14:paraId="77F0585F" w14:textId="77777777" w:rsidR="00F90BDC" w:rsidRDefault="00F90BDC"/>
    <w:p w14:paraId="5A7B21FB" w14:textId="77777777" w:rsidR="00F90BDC" w:rsidRDefault="00F90BDC">
      <w:r xmlns:w="http://schemas.openxmlformats.org/wordprocessingml/2006/main">
        <w:t xml:space="preserve">لوقا 23:40 اما دیگری در جواب او را سرزنش کرد و گفت: «آیا از خدا نمی ترسی چون در همان محکومیت هستی؟»</w:t>
      </w:r>
    </w:p>
    <w:p w14:paraId="40D3828F" w14:textId="77777777" w:rsidR="00F90BDC" w:rsidRDefault="00F90BDC"/>
    <w:p w14:paraId="0D4482C4" w14:textId="77777777" w:rsidR="00F90BDC" w:rsidRDefault="00F90BDC">
      <w:r xmlns:w="http://schemas.openxmlformats.org/wordprocessingml/2006/main">
        <w:t xml:space="preserve">دو جنایتکار که با عیسی مصلوب شدند، یکی از آنها دیگری را به دلیل تمسخر عیسی سرزنش کرد و به او یادآوری کرد که از خدا بترسد.</w:t>
      </w:r>
    </w:p>
    <w:p w14:paraId="18595260" w14:textId="77777777" w:rsidR="00F90BDC" w:rsidRDefault="00F90BDC"/>
    <w:p w14:paraId="35B9F70E" w14:textId="77777777" w:rsidR="00F90BDC" w:rsidRDefault="00F90BDC">
      <w:r xmlns:w="http://schemas.openxmlformats.org/wordprocessingml/2006/main">
        <w:t xml:space="preserve">1. در هر شرایطی از خدا بترسید، حتی زمانی که با مشکلات و مصائب روبرو هستید.</w:t>
      </w:r>
    </w:p>
    <w:p w14:paraId="3A47A72F" w14:textId="77777777" w:rsidR="00F90BDC" w:rsidRDefault="00F90BDC"/>
    <w:p w14:paraId="69E57A68" w14:textId="77777777" w:rsidR="00F90BDC" w:rsidRDefault="00F90BDC">
      <w:r xmlns:w="http://schemas.openxmlformats.org/wordprocessingml/2006/main">
        <w:t xml:space="preserve">2. تمسخر را رد کنید و در مواقع ناراحتی توبه کنید.</w:t>
      </w:r>
    </w:p>
    <w:p w14:paraId="2395DACC" w14:textId="77777777" w:rsidR="00F90BDC" w:rsidRDefault="00F90BDC"/>
    <w:p w14:paraId="46F796FB" w14:textId="77777777" w:rsidR="00F90BDC" w:rsidRDefault="00F90BDC">
      <w:r xmlns:w="http://schemas.openxmlformats.org/wordprocessingml/2006/main">
        <w:t xml:space="preserve">1. امثال 1: 7 - ترس از خداوند آغاز دانش است. احمق ها حکمت و آموزش را تحقیر می کنند.</w:t>
      </w:r>
    </w:p>
    <w:p w14:paraId="2367F0FB" w14:textId="77777777" w:rsidR="00F90BDC" w:rsidRDefault="00F90BDC"/>
    <w:p w14:paraId="65947FD5" w14:textId="77777777" w:rsidR="00F90BDC" w:rsidRDefault="00F90BDC">
      <w:r xmlns:w="http://schemas.openxmlformats.org/wordprocessingml/2006/main">
        <w:t xml:space="preserve">2. اشعیا 55:6-7 - خداوند را تا زمانی که پیدا می شود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14:paraId="0CF9067E" w14:textId="77777777" w:rsidR="00F90BDC" w:rsidRDefault="00F90BDC"/>
    <w:p w14:paraId="487AC9C5" w14:textId="77777777" w:rsidR="00F90BDC" w:rsidRDefault="00F90BDC">
      <w:r xmlns:w="http://schemas.openxmlformats.org/wordprocessingml/2006/main">
        <w:t xml:space="preserve">لوقا 23:41 و ما انصافاً. زیرا ما پاداش اعمال خود را دریافت می کنیم، اما این مرد هیچ کار بدی انجام نداده است.</w:t>
      </w:r>
    </w:p>
    <w:p w14:paraId="299B54AC" w14:textId="77777777" w:rsidR="00F90BDC" w:rsidRDefault="00F90BDC"/>
    <w:p w14:paraId="470C169D" w14:textId="77777777" w:rsidR="00F90BDC" w:rsidRDefault="00F90BDC">
      <w:r xmlns:w="http://schemas.openxmlformats.org/wordprocessingml/2006/main">
        <w:t xml:space="preserve">این متن بازتاب دو جنایتکار مصلوب شده در کنار عیسی است. اگرچه آنها مجازات لازم را برای اعمال نادرست خود دریافت می کردند، عیسی هیچ اشتباهی مرتکب نشده بود.</w:t>
      </w:r>
    </w:p>
    <w:p w14:paraId="35CC4D7E" w14:textId="77777777" w:rsidR="00F90BDC" w:rsidRDefault="00F90BDC"/>
    <w:p w14:paraId="79C5A70C" w14:textId="77777777" w:rsidR="00F90BDC" w:rsidRDefault="00F90BDC">
      <w:r xmlns:w="http://schemas.openxmlformats.org/wordprocessingml/2006/main">
        <w:t xml:space="preserve">1. "قدرت بخشش: بررسی بی گناهی عیسی"</w:t>
      </w:r>
    </w:p>
    <w:p w14:paraId="2EA6741E" w14:textId="77777777" w:rsidR="00F90BDC" w:rsidRDefault="00F90BDC"/>
    <w:p w14:paraId="42C16702" w14:textId="77777777" w:rsidR="00F90BDC" w:rsidRDefault="00F90BDC">
      <w:r xmlns:w="http://schemas.openxmlformats.org/wordprocessingml/2006/main">
        <w:t xml:space="preserve">2. «فیض خدا: تأملاتی در مورد مصلوب شدن»</w:t>
      </w:r>
    </w:p>
    <w:p w14:paraId="109995D7" w14:textId="77777777" w:rsidR="00F90BDC" w:rsidRDefault="00F90BDC"/>
    <w:p w14:paraId="6F1611F9" w14:textId="77777777" w:rsidR="00F90BDC" w:rsidRDefault="00F90BDC">
      <w:r xmlns:w="http://schemas.openxmlformats.org/wordprocessingml/2006/main">
        <w:t xml:space="preserve">1. متی 27:24-26 - «چون پیلاطس دید که نمی تواند بر چیزی چیره شود، بلکه غوغایی برپا شده است، آب گرفت و دستان خود را در حضور جمعیت شست و گفت: من از خون این عادل بیگناهم. آنگاه همه مردم پاسخ دادند و گفتند: خون او بر ما و فرزندان ما باد.»</w:t>
      </w:r>
    </w:p>
    <w:p w14:paraId="3CBC787D" w14:textId="77777777" w:rsidR="00F90BDC" w:rsidRDefault="00F90BDC"/>
    <w:p w14:paraId="25673724" w14:textId="77777777" w:rsidR="00F90BDC" w:rsidRDefault="00F90BDC">
      <w:r xmlns:w="http://schemas.openxmlformats.org/wordprocessingml/2006/main">
        <w:t xml:space="preserve">2. اول پطرس 2:21-24 - "زیرا به همین دلیل نیز خوانده شده اید، زیرا مسیح نیز برای ما رنج کشید و برای ما سرمشقی گذاشت تا از گام های او پیروی کنید. کسی که وقتی دشنام می‌داد، دیگر دشنام نمی‌داد، وقتی رنج می‌کشید، تهدید نمی‌کرد، بلکه خود را به کسی که عادلانه قضاوت می‌کرد متعهد شد: کسی که خودش گناهان ما را در بدن خود بر درخت حمل کرد، </w:t>
      </w:r>
      <w:r xmlns:w="http://schemas.openxmlformats.org/wordprocessingml/2006/main">
        <w:lastRenderedPageBreak xmlns:w="http://schemas.openxmlformats.org/wordprocessingml/2006/main"/>
      </w:r>
      <w:r xmlns:w="http://schemas.openxmlformats.org/wordprocessingml/2006/main">
        <w:t xml:space="preserve">که ما از گناه مرده باشیم. باید برای عدالت زندگی کنند، که با زخمهای او شفا یافتید.»</w:t>
      </w:r>
    </w:p>
    <w:p w14:paraId="03BB30DB" w14:textId="77777777" w:rsidR="00F90BDC" w:rsidRDefault="00F90BDC"/>
    <w:p w14:paraId="3F4DEDB1" w14:textId="77777777" w:rsidR="00F90BDC" w:rsidRDefault="00F90BDC">
      <w:r xmlns:w="http://schemas.openxmlformats.org/wordprocessingml/2006/main">
        <w:t xml:space="preserve">لوقا 23:42 و به عیسی گفت: «خداوندا، وقتی به پادشاهی خود آمدی مرا به یاد بیاور.</w:t>
      </w:r>
    </w:p>
    <w:p w14:paraId="2BA4789E" w14:textId="77777777" w:rsidR="00F90BDC" w:rsidRDefault="00F90BDC"/>
    <w:p w14:paraId="5FB40CA7" w14:textId="77777777" w:rsidR="00F90BDC" w:rsidRDefault="00F90BDC">
      <w:r xmlns:w="http://schemas.openxmlformats.org/wordprocessingml/2006/main">
        <w:t xml:space="preserve">این قسمت دعای جنایتکاری را که در کنار عیسی مصلوب شد، آشکار می کند، و از او می خواهد که وقتی عیسی به پادشاهی می آید، او را به خاطر بسپارد.</w:t>
      </w:r>
    </w:p>
    <w:p w14:paraId="195658E8" w14:textId="77777777" w:rsidR="00F90BDC" w:rsidRDefault="00F90BDC"/>
    <w:p w14:paraId="209D87E3" w14:textId="77777777" w:rsidR="00F90BDC" w:rsidRDefault="00F90BDC">
      <w:r xmlns:w="http://schemas.openxmlformats.org/wordprocessingml/2006/main">
        <w:t xml:space="preserve">1. عیسی به افراد فروتن و توبه کننده رحمت می کند - لوقا 23:42</w:t>
      </w:r>
    </w:p>
    <w:p w14:paraId="5672CD81" w14:textId="77777777" w:rsidR="00F90BDC" w:rsidRDefault="00F90BDC"/>
    <w:p w14:paraId="0D42B6FE" w14:textId="77777777" w:rsidR="00F90BDC" w:rsidRDefault="00F90BDC">
      <w:r xmlns:w="http://schemas.openxmlformats.org/wordprocessingml/2006/main">
        <w:t xml:space="preserve">2. فیض مسیح شامل کسانی است که ایمان دارند - لوقا 23:42</w:t>
      </w:r>
    </w:p>
    <w:p w14:paraId="5372DBAE" w14:textId="77777777" w:rsidR="00F90BDC" w:rsidRDefault="00F90BDC"/>
    <w:p w14:paraId="78627EE5" w14:textId="77777777" w:rsidR="00F90BDC" w:rsidRDefault="00F90BDC">
      <w:r xmlns:w="http://schemas.openxmlformats.org/wordprocessingml/2006/main">
        <w:t xml:space="preserve">1. اشعیا 57:15 - "زیرا آن که بلند و بلند مرتبه است که در ابدیت ساکن است و نام او مقدس است چنین می گوید: "من در مکان بلند و مقدس ساکن هستم، و همچنین با کسی که پشیمان و پست است. روح حقیر را زنده کند و دل پشیمانان را زنده کند.»</w:t>
      </w:r>
    </w:p>
    <w:p w14:paraId="75AB0B7A" w14:textId="77777777" w:rsidR="00F90BDC" w:rsidRDefault="00F90BDC"/>
    <w:p w14:paraId="3DE443ED" w14:textId="77777777" w:rsidR="00F90BDC" w:rsidRDefault="00F90BDC">
      <w:r xmlns:w="http://schemas.openxmlformats.org/wordprocessingml/2006/main">
        <w:t xml:space="preserve">2. رومیان 5: 8 - "اما خدا محبت خود را به ما در این نشان می دهد که در حالی که ما هنوز گناهکار بودیم، مسیح برای ما مرد."</w:t>
      </w:r>
    </w:p>
    <w:p w14:paraId="790EB7A2" w14:textId="77777777" w:rsidR="00F90BDC" w:rsidRDefault="00F90BDC"/>
    <w:p w14:paraId="44A7A834" w14:textId="77777777" w:rsidR="00F90BDC" w:rsidRDefault="00F90BDC">
      <w:r xmlns:w="http://schemas.openxmlformats.org/wordprocessingml/2006/main">
        <w:t xml:space="preserve">لوقا 23:43 عیسی به او گفت: «آینه به تو می‌گویم امروز در بهشت با من خواهی بود.»</w:t>
      </w:r>
    </w:p>
    <w:p w14:paraId="6EECB186" w14:textId="77777777" w:rsidR="00F90BDC" w:rsidRDefault="00F90BDC"/>
    <w:p w14:paraId="09634B55" w14:textId="77777777" w:rsidR="00F90BDC" w:rsidRDefault="00F90BDC">
      <w:r xmlns:w="http://schemas.openxmlformats.org/wordprocessingml/2006/main">
        <w:t xml:space="preserve">این قطعه وعده زندگی ابدی عیسی را به جنایتکاری که در کنار او بر روی صلیب مصلوب شد، توصیف می کند.</w:t>
      </w:r>
    </w:p>
    <w:p w14:paraId="414DB3DA" w14:textId="77777777" w:rsidR="00F90BDC" w:rsidRDefault="00F90BDC"/>
    <w:p w14:paraId="5CF97FF8" w14:textId="77777777" w:rsidR="00F90BDC" w:rsidRDefault="00F90BDC">
      <w:r xmlns:w="http://schemas.openxmlformats.org/wordprocessingml/2006/main">
        <w:t xml:space="preserve">1: عیسی به ما آرامش و اطمینان از زندگی ابدی را با او در بهشت ارائه می دهد.</w:t>
      </w:r>
    </w:p>
    <w:p w14:paraId="6AAF3BC3" w14:textId="77777777" w:rsidR="00F90BDC" w:rsidRDefault="00F90BDC"/>
    <w:p w14:paraId="5F948C8B" w14:textId="77777777" w:rsidR="00F90BDC" w:rsidRDefault="00F90BDC">
      <w:r xmlns:w="http://schemas.openxmlformats.org/wordprocessingml/2006/main">
        <w:t xml:space="preserve">2: قربانی عیسی بر روی صلیب نه تنها کفاره گناهان ما بود، بلکه وعده ابدیت با او بود.</w:t>
      </w:r>
    </w:p>
    <w:p w14:paraId="60E08F21" w14:textId="77777777" w:rsidR="00F90BDC" w:rsidRDefault="00F90BDC"/>
    <w:p w14:paraId="21DFCEA4" w14:textId="77777777" w:rsidR="00F90BDC" w:rsidRDefault="00F90BDC">
      <w:r xmlns:w="http://schemas.openxmlformats.org/wordprocessingml/2006/main">
        <w:t xml:space="preserve">1: یوحنا 3:16 - "زیرا خدا جهان را چنان محبت کرد که پسر یگانه خود را داد تا هر که به او ایمان آورد هلاک نشود بلکه حیات جاودانی داشته باشد."</w:t>
      </w:r>
    </w:p>
    <w:p w14:paraId="22072167" w14:textId="77777777" w:rsidR="00F90BDC" w:rsidRDefault="00F90BDC"/>
    <w:p w14:paraId="06992C43" w14:textId="77777777" w:rsidR="00F90BDC" w:rsidRDefault="00F90BDC">
      <w:r xmlns:w="http://schemas.openxmlformats.org/wordprocessingml/2006/main">
        <w:t xml:space="preserve">2: 1 تسالونیکیان 4: 13-18 - "اما برادران نمی‌خواهیم که شما از خواب‌زده‌ها بی‌خبر باشید تا مانند دیگرانی که امیدی ندارند غمگین نباشید. زیرا از آنجایی که ایمان داریم عیسی مرد و برخاسته است، پس به واسطه ی عیسی، خدا کسانی را که به خواب رفته اند، با خود خواهد آورد، زیرا این را با کلامی از جانب خداوند به شما اعلام می کنیم که ما که زنده ایم و تا ظهور خداوند باقی مانده ایم، خواهیم داشت. بر کسانی که به خواب رفته اند پیشی نگیرید زیرا خداوند خود با فریاد فرمان و با صدای یک فرشته بزرگ و با صدای شیپور خدا از آسمان فرود خواهد آمد و مردگان در مسیح ابتدا برخاسته خواهند شد. آنهایی که زنده هستند، کسانی که باقی می مانند، با آنها در ابرها گرفته می شوند تا خداوند را در هوا ملاقات کنند، و بنابراین ما همیشه با خداوند خواهیم بود.»</w:t>
      </w:r>
    </w:p>
    <w:p w14:paraId="3D43B086" w14:textId="77777777" w:rsidR="00F90BDC" w:rsidRDefault="00F90BDC"/>
    <w:p w14:paraId="68D7E8A2" w14:textId="77777777" w:rsidR="00F90BDC" w:rsidRDefault="00F90BDC">
      <w:r xmlns:w="http://schemas.openxmlformats.org/wordprocessingml/2006/main">
        <w:t xml:space="preserve">لوقا 23:44 و حدود ساعت ششم بود و تا ساعت نهم تاریکی بر تمام زمین بود.</w:t>
      </w:r>
    </w:p>
    <w:p w14:paraId="3E047488" w14:textId="77777777" w:rsidR="00F90BDC" w:rsidRDefault="00F90BDC"/>
    <w:p w14:paraId="4BF74B8A" w14:textId="77777777" w:rsidR="00F90BDC" w:rsidRDefault="00F90BDC">
      <w:r xmlns:w="http://schemas.openxmlformats.org/wordprocessingml/2006/main">
        <w:t xml:space="preserve">در روز مصلوب شدن عیسی، تاریکی تمام زمین را از ساعت ششم تا نهم فرا گرفت.</w:t>
      </w:r>
    </w:p>
    <w:p w14:paraId="6919C792" w14:textId="77777777" w:rsidR="00F90BDC" w:rsidRDefault="00F90BDC"/>
    <w:p w14:paraId="1D0A0F19" w14:textId="77777777" w:rsidR="00F90BDC" w:rsidRDefault="00F90BDC">
      <w:r xmlns:w="http://schemas.openxmlformats.org/wordprocessingml/2006/main">
        <w:t xml:space="preserve">1: چگونه قربانی عیسی بر روی صلیب، تاریکی را بر روی زمین به ارمغان آورد تا رنج و محبت بسیار او را به ما نشان دهد.</w:t>
      </w:r>
    </w:p>
    <w:p w14:paraId="25F1EA81" w14:textId="77777777" w:rsidR="00F90BDC" w:rsidRDefault="00F90BDC"/>
    <w:p w14:paraId="4CBE2816" w14:textId="77777777" w:rsidR="00F90BDC" w:rsidRDefault="00F90BDC">
      <w:r xmlns:w="http://schemas.openxmlformats.org/wordprocessingml/2006/main">
        <w:t xml:space="preserve">2: چگونه عیسی تاریکی را روی صلیب تحمل کرد تا ما را از گناهانمان نجات دهد و چگونه باید محبت و فیض او را بپذیریم.</w:t>
      </w:r>
    </w:p>
    <w:p w14:paraId="3614A9F0" w14:textId="77777777" w:rsidR="00F90BDC" w:rsidRDefault="00F90BDC"/>
    <w:p w14:paraId="51C81CC6" w14:textId="77777777" w:rsidR="00F90BDC" w:rsidRDefault="00F90BDC">
      <w:r xmlns:w="http://schemas.openxmlformats.org/wordprocessingml/2006/main">
        <w:t xml:space="preserve">1: متی 27:45-46 - اکنون از ساعت ششم تاریکی سراسر زمین را تا ساعت نهم فرا گرفت. و حدود ساعت نهم عیسی با صدای بلند فریاد زد: «الی، الی، لما ساباکتانی؟» یعنی: خدای من، خدای من، چرا مرا رها کردی؟</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اشعیا 53: 3-5 - او توسط بشر تحقیر و طرد شد، مردی دردمند و آشنا با درد. مانند کسی که مردم چهره های خود را از او پنهان می کنند، مورد خواری قرار می گیرد و ما او را کوچک می شماریم. همانا او درد ما را بر دوش گرفت و رنج ما را متحمل شد، اما ما او را عذاب الهى و ضربه خورده و مصيبت زده پنداشتيم. اما او به خاطر گناهان ما سوراخ شد و به خاطر گناهان ما درهم شکست. عذابی که ما را به آرامش رساند بر او بود و با جراحات او شفا یافتیم.</w:t>
      </w:r>
    </w:p>
    <w:p w14:paraId="5D9B2D67" w14:textId="77777777" w:rsidR="00F90BDC" w:rsidRDefault="00F90BDC"/>
    <w:p w14:paraId="2529B810" w14:textId="77777777" w:rsidR="00F90BDC" w:rsidRDefault="00F90BDC">
      <w:r xmlns:w="http://schemas.openxmlformats.org/wordprocessingml/2006/main">
        <w:t xml:space="preserve">لوقا 23:45 و خورشید تاریک شد و پرده معبد در وسط پاره شد.</w:t>
      </w:r>
    </w:p>
    <w:p w14:paraId="4C870A04" w14:textId="77777777" w:rsidR="00F90BDC" w:rsidRDefault="00F90BDC"/>
    <w:p w14:paraId="73980AE0" w14:textId="77777777" w:rsidR="00F90BDC" w:rsidRDefault="00F90BDC">
      <w:r xmlns:w="http://schemas.openxmlformats.org/wordprocessingml/2006/main">
        <w:t xml:space="preserve">با مرگ عیسی، خورشید تاریک شد و پرده معبد از وسط پاره شد.</w:t>
      </w:r>
    </w:p>
    <w:p w14:paraId="2AE621E5" w14:textId="77777777" w:rsidR="00F90BDC" w:rsidRDefault="00F90BDC"/>
    <w:p w14:paraId="59AF2508" w14:textId="77777777" w:rsidR="00F90BDC" w:rsidRDefault="00F90BDC">
      <w:r xmlns:w="http://schemas.openxmlformats.org/wordprocessingml/2006/main">
        <w:t xml:space="preserve">1. قدرت مصلوب شدن: قضاوت و رحمت خدا نمایش داده شد</w:t>
      </w:r>
    </w:p>
    <w:p w14:paraId="2F2C91C1" w14:textId="77777777" w:rsidR="00F90BDC" w:rsidRDefault="00F90BDC"/>
    <w:p w14:paraId="5BE05787" w14:textId="77777777" w:rsidR="00F90BDC" w:rsidRDefault="00F90BDC">
      <w:r xmlns:w="http://schemas.openxmlformats.org/wordprocessingml/2006/main">
        <w:t xml:space="preserve">2. مشاهده حضور خداوند در هنگام عزا و سختی</w:t>
      </w:r>
    </w:p>
    <w:p w14:paraId="488ABBA5" w14:textId="77777777" w:rsidR="00F90BDC" w:rsidRDefault="00F90BDC"/>
    <w:p w14:paraId="0D4D8E79" w14:textId="77777777" w:rsidR="00F90BDC" w:rsidRDefault="00F90BDC">
      <w:r xmlns:w="http://schemas.openxmlformats.org/wordprocessingml/2006/main">
        <w:t xml:space="preserve">1. رومیان 5: 8-9 - اما خدا عشق خود را به ما در این نشان می دهد: در حالی که ما هنوز گناهکار بودیم، مسیح برای ما مرد.</w:t>
      </w:r>
    </w:p>
    <w:p w14:paraId="735F7027" w14:textId="77777777" w:rsidR="00F90BDC" w:rsidRDefault="00F90BDC"/>
    <w:p w14:paraId="2F5E6ADA" w14:textId="77777777" w:rsidR="00F90BDC" w:rsidRDefault="00F90BDC">
      <w:r xmlns:w="http://schemas.openxmlformats.org/wordprocessingml/2006/main">
        <w:t xml:space="preserve">2. اشعیا 53:5 - اما او به دلیل گناهان ما سوراخ شد، او برای گناهان ما درهم شکست. عذابی که ما را به آرامش رساند بر او بود و با جراحات او شفا یافتیم.</w:t>
      </w:r>
    </w:p>
    <w:p w14:paraId="5435E936" w14:textId="77777777" w:rsidR="00F90BDC" w:rsidRDefault="00F90BDC"/>
    <w:p w14:paraId="3340A96A" w14:textId="77777777" w:rsidR="00F90BDC" w:rsidRDefault="00F90BDC">
      <w:r xmlns:w="http://schemas.openxmlformats.org/wordprocessingml/2006/main">
        <w:t xml:space="preserve">لوقا 23:46 و چون عیسی با صدای بلند فریاد زد، گفت: «ای پدر، روح خود را به دست تو می سپارم.</w:t>
      </w:r>
    </w:p>
    <w:p w14:paraId="52B01775" w14:textId="77777777" w:rsidR="00F90BDC" w:rsidRDefault="00F90BDC"/>
    <w:p w14:paraId="4880B613" w14:textId="77777777" w:rsidR="00F90BDC" w:rsidRDefault="00F90BDC">
      <w:r xmlns:w="http://schemas.openxmlformats.org/wordprocessingml/2006/main">
        <w:t xml:space="preserve">آخرین سخنان عیسی قبل از مرگش دعای توکل به خدا بود.</w:t>
      </w:r>
    </w:p>
    <w:p w14:paraId="0CD5D730" w14:textId="77777777" w:rsidR="00F90BDC" w:rsidRDefault="00F90BDC"/>
    <w:p w14:paraId="02AD0F94" w14:textId="77777777" w:rsidR="00F90BDC" w:rsidRDefault="00F90BDC">
      <w:r xmlns:w="http://schemas.openxmlformats.org/wordprocessingml/2006/main">
        <w:t xml:space="preserve">شماره 1: آخرین سخنان عیسی قبل از مرگش می تواند به ما در مورد اعتماد به خدا در مواقع سخت بیاموزد.</w:t>
      </w:r>
    </w:p>
    <w:p w14:paraId="443B4AA7" w14:textId="77777777" w:rsidR="00F90BDC" w:rsidRDefault="00F90BDC"/>
    <w:p w14:paraId="31ABB0C1" w14:textId="77777777" w:rsidR="00F90BDC" w:rsidRDefault="00F90BDC">
      <w:r xmlns:w="http://schemas.openxmlformats.org/wordprocessingml/2006/main">
        <w:t xml:space="preserve">شماره 2: چگونه دعای عیسی برای اعتماد به خدا می تواند ما را برانگیزد تا به او ایمان داشته باشیم.</w:t>
      </w:r>
    </w:p>
    <w:p w14:paraId="22A89C8E" w14:textId="77777777" w:rsidR="00F90BDC" w:rsidRDefault="00F90BDC"/>
    <w:p w14:paraId="398AAF28" w14:textId="77777777" w:rsidR="00F90BDC" w:rsidRDefault="00F90BDC">
      <w:r xmlns:w="http://schemas.openxmlformats.org/wordprocessingml/2006/main">
        <w:t xml:space="preserve">شماره 1: اشعیا 12:2 - "اینک، خدا نجات من است. من اعتماد خواهم کرد و نمی ترسم. زیرا خداوند یهوه قوت و آواز من است. او نیز نجات من شده است.»</w:t>
      </w:r>
    </w:p>
    <w:p w14:paraId="186E5485" w14:textId="77777777" w:rsidR="00F90BDC" w:rsidRDefault="00F90BDC"/>
    <w:p w14:paraId="5BAD34A0" w14:textId="77777777" w:rsidR="00F90BDC" w:rsidRDefault="00F90BDC">
      <w:r xmlns:w="http://schemas.openxmlformats.org/wordprocessingml/2006/main">
        <w:t xml:space="preserve">شماره 2: عبرانیان 11: 6 - "اما بدون ایمان نمی توان او را خشنود کرد، زیرا کسی که نزد خدا می آید باید ایمان بیاورد که او هست و او پاداش کسانی است که او را جدی می جویند."</w:t>
      </w:r>
    </w:p>
    <w:p w14:paraId="1EC8D4D0" w14:textId="77777777" w:rsidR="00F90BDC" w:rsidRDefault="00F90BDC"/>
    <w:p w14:paraId="1998FE9D" w14:textId="77777777" w:rsidR="00F90BDC" w:rsidRDefault="00F90BDC">
      <w:r xmlns:w="http://schemas.openxmlformats.org/wordprocessingml/2006/main">
        <w:t xml:space="preserve">لوقا 23:47 و هنگامی که صدیر آنچه را انجام داده بود دید، خدا را جلال داد و گفت: یقیناً این مرد عادل بود.</w:t>
      </w:r>
    </w:p>
    <w:p w14:paraId="1D6C98B7" w14:textId="77777777" w:rsidR="00F90BDC" w:rsidRDefault="00F90BDC"/>
    <w:p w14:paraId="6A2B697D" w14:textId="77777777" w:rsidR="00F90BDC" w:rsidRDefault="00F90BDC">
      <w:r xmlns:w="http://schemas.openxmlformats.org/wordprocessingml/2006/main">
        <w:t xml:space="preserve">صد در صد با دیدن مصلوب شدن عیسی، خدا را ستایش کرد و عیسی را مردی عادل اعلام کرد.</w:t>
      </w:r>
    </w:p>
    <w:p w14:paraId="1E7AC56A" w14:textId="77777777" w:rsidR="00F90BDC" w:rsidRDefault="00F90BDC"/>
    <w:p w14:paraId="66F447A6" w14:textId="77777777" w:rsidR="00F90BDC" w:rsidRDefault="00F90BDC">
      <w:r xmlns:w="http://schemas.openxmlformats.org/wordprocessingml/2006/main">
        <w:t xml:space="preserve">1. عدالت واقعی در مرگ قربانی مسیح یافت می شود.</w:t>
      </w:r>
    </w:p>
    <w:p w14:paraId="446DAAD5" w14:textId="77777777" w:rsidR="00F90BDC" w:rsidRDefault="00F90BDC"/>
    <w:p w14:paraId="3E3F8D10" w14:textId="77777777" w:rsidR="00F90BDC" w:rsidRDefault="00F90BDC">
      <w:r xmlns:w="http://schemas.openxmlformats.org/wordprocessingml/2006/main">
        <w:t xml:space="preserve">2. خداوند صالحان را بدون اجر نمی گذارد.</w:t>
      </w:r>
    </w:p>
    <w:p w14:paraId="271376EE" w14:textId="77777777" w:rsidR="00F90BDC" w:rsidRDefault="00F90BDC"/>
    <w:p w14:paraId="30C65351" w14:textId="77777777" w:rsidR="00F90BDC" w:rsidRDefault="00F90BDC">
      <w:r xmlns:w="http://schemas.openxmlformats.org/wordprocessingml/2006/main">
        <w:t xml:space="preserve">1. رومیان 5: 8 - اما خدا محبت بزرگ خود را با فرستادن مسیح به ما نشان داد تا زمانی که ما هنوز گناهکار بودیم برای ما بمیرد.</w:t>
      </w:r>
    </w:p>
    <w:p w14:paraId="43770F83" w14:textId="77777777" w:rsidR="00F90BDC" w:rsidRDefault="00F90BDC"/>
    <w:p w14:paraId="499ADA33" w14:textId="77777777" w:rsidR="00F90BDC" w:rsidRDefault="00F90BDC">
      <w:r xmlns:w="http://schemas.openxmlformats.org/wordprocessingml/2006/main">
        <w:t xml:space="preserve">2. مزمور 34:19 - مصیبت های عادلان بسیار است، اما خداوند او را از همه آنها نجات می دهد.</w:t>
      </w:r>
    </w:p>
    <w:p w14:paraId="54B1A68D" w14:textId="77777777" w:rsidR="00F90BDC" w:rsidRDefault="00F90BDC"/>
    <w:p w14:paraId="3E4F48C3" w14:textId="77777777" w:rsidR="00F90BDC" w:rsidRDefault="00F90BDC">
      <w:r xmlns:w="http://schemas.openxmlformats.org/wordprocessingml/2006/main">
        <w:t xml:space="preserve">لوقا 23:48 و جمیع مردمی که برای دیدن آن منظره گرد آمده بودند، به آنچه انجام شده بود نگاه کردند، سینه های خود را زدند و برگشتند.</w:t>
      </w:r>
    </w:p>
    <w:p w14:paraId="02A73D01" w14:textId="77777777" w:rsidR="00F90BDC" w:rsidRDefault="00F90BDC"/>
    <w:p w14:paraId="64DC12DF" w14:textId="77777777" w:rsidR="00F90BDC" w:rsidRDefault="00F90BDC">
      <w:r xmlns:w="http://schemas.openxmlformats.org/wordprocessingml/2006/main">
        <w:t xml:space="preserve">مردمی که مصلوب شدن عیسی را تماشا می کردند، پر از اندوه و اندوه بودند.</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غم و اندوه"</w:t>
      </w:r>
    </w:p>
    <w:p w14:paraId="6123C57D" w14:textId="77777777" w:rsidR="00F90BDC" w:rsidRDefault="00F90BDC"/>
    <w:p w14:paraId="345C26B3" w14:textId="77777777" w:rsidR="00F90BDC" w:rsidRDefault="00F90BDC">
      <w:r xmlns:w="http://schemas.openxmlformats.org/wordprocessingml/2006/main">
        <w:t xml:space="preserve">2. «قربانی عیسی»</w:t>
      </w:r>
    </w:p>
    <w:p w14:paraId="4E457625" w14:textId="77777777" w:rsidR="00F90BDC" w:rsidRDefault="00F90BDC"/>
    <w:p w14:paraId="59D25077" w14:textId="77777777" w:rsidR="00F90BDC" w:rsidRDefault="00F90BDC">
      <w:r xmlns:w="http://schemas.openxmlformats.org/wordprocessingml/2006/main">
        <w:t xml:space="preserve">1. اشعیا 53: 3-5 «او خوار و طرد شده از سوی مردم، مرد غم و اندوه و غم و اندوه آشناست. غم و اندوه ما را به دوش کشید و غمهای ما را به دوش کشید، اما ما او را مصیبت زده، کتک خورده و مصیبت زده از خدا می شمردیم، اما او به خاطر گناهان ما مجروح شد، به خاطر گناهان ما زخمی شد، عذاب سلام ما بر او بود. زخم های او شفا یافتیم.»</w:t>
      </w:r>
    </w:p>
    <w:p w14:paraId="7465DC10" w14:textId="77777777" w:rsidR="00F90BDC" w:rsidRDefault="00F90BDC"/>
    <w:p w14:paraId="02B8552A" w14:textId="77777777" w:rsidR="00F90BDC" w:rsidRDefault="00F90BDC">
      <w:r xmlns:w="http://schemas.openxmlformats.org/wordprocessingml/2006/main">
        <w:t xml:space="preserve">2. رومیان 5: 8 "اما خدا محبت خود را نسبت به ما نشان می دهد، زیرا در حالی که ما هنوز گناهکار بودیم، مسیح برای ما مرد."</w:t>
      </w:r>
    </w:p>
    <w:p w14:paraId="74A7EFC4" w14:textId="77777777" w:rsidR="00F90BDC" w:rsidRDefault="00F90BDC"/>
    <w:p w14:paraId="69A6254B" w14:textId="77777777" w:rsidR="00F90BDC" w:rsidRDefault="00F90BDC">
      <w:r xmlns:w="http://schemas.openxmlformats.org/wordprocessingml/2006/main">
        <w:t xml:space="preserve">لوقا 23:49 و تمام آشنایان او و زنانی که از جلیل به دنبال او می‌آمدند، از دور ایستاده، این چیزها را مشاهده کردند.</w:t>
      </w:r>
    </w:p>
    <w:p w14:paraId="25F19F2A" w14:textId="77777777" w:rsidR="00F90BDC" w:rsidRDefault="00F90BDC"/>
    <w:p w14:paraId="4173DDD5" w14:textId="77777777" w:rsidR="00F90BDC" w:rsidRDefault="00F90BDC">
      <w:r xmlns:w="http://schemas.openxmlformats.org/wordprocessingml/2006/main">
        <w:t xml:space="preserve">زنانی که از جلیل به دنبال عیسی آمدند شاهد مصلوب شدن بودند.</w:t>
      </w:r>
    </w:p>
    <w:p w14:paraId="15120A79" w14:textId="77777777" w:rsidR="00F90BDC" w:rsidRDefault="00F90BDC"/>
    <w:p w14:paraId="7028927B" w14:textId="77777777" w:rsidR="00F90BDC" w:rsidRDefault="00F90BDC">
      <w:r xmlns:w="http://schemas.openxmlformats.org/wordprocessingml/2006/main">
        <w:t xml:space="preserve">1: باید یاد بگیریم حتی در مواقع سختی و رنج به خدا اعتماد کنیم.</w:t>
      </w:r>
    </w:p>
    <w:p w14:paraId="5F88604F" w14:textId="77777777" w:rsidR="00F90BDC" w:rsidRDefault="00F90BDC"/>
    <w:p w14:paraId="0DE398A2" w14:textId="77777777" w:rsidR="00F90BDC" w:rsidRDefault="00F90BDC">
      <w:r xmlns:w="http://schemas.openxmlformats.org/wordprocessingml/2006/main">
        <w:t xml:space="preserve">2: ما باید بدون توجه به هزینه از عیسی پیروی کنیم.</w:t>
      </w:r>
    </w:p>
    <w:p w14:paraId="6F6341D6" w14:textId="77777777" w:rsidR="00F90BDC" w:rsidRDefault="00F90BDC"/>
    <w:p w14:paraId="4DE1976B" w14:textId="77777777" w:rsidR="00F90BDC" w:rsidRDefault="00F90BDC">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14:paraId="627AB444" w14:textId="77777777" w:rsidR="00F90BDC" w:rsidRDefault="00F90BDC"/>
    <w:p w14:paraId="18629116" w14:textId="77777777" w:rsidR="00F90BDC" w:rsidRDefault="00F90BDC">
      <w:r xmlns:w="http://schemas.openxmlformats.org/wordprocessingml/2006/main">
        <w:t xml:space="preserve">2: عبرانیان 12: 2 - بیایید چشم خود را به عیسی بنگریم، آفریننده و کامل کننده ایمان ما، که برای شادی پیش روی او صلیب را تحمل کرد و شرم آن را تحقیر کرد و در سمت راست تخت خدا نشست. .</w:t>
      </w:r>
    </w:p>
    <w:p w14:paraId="1864C08D" w14:textId="77777777" w:rsidR="00F90BDC" w:rsidRDefault="00F90BDC"/>
    <w:p w14:paraId="6C3BA69B" w14:textId="77777777" w:rsidR="00F90BDC" w:rsidRDefault="00F90BDC">
      <w:r xmlns:w="http://schemas.openxmlformats.org/wordprocessingml/2006/main">
        <w:t xml:space="preserve">لوقا 23:50 و اینک مردی بود به نام یوسف که مشاور بود. و او مردی نیکو و عادل بود:</w:t>
      </w:r>
    </w:p>
    <w:p w14:paraId="477369CA" w14:textId="77777777" w:rsidR="00F90BDC" w:rsidRDefault="00F90BDC"/>
    <w:p w14:paraId="31AE505D" w14:textId="77777777" w:rsidR="00F90BDC" w:rsidRDefault="00F90BDC">
      <w:r xmlns:w="http://schemas.openxmlformats.org/wordprocessingml/2006/main">
        <w:t xml:space="preserve">یوسف مردی خوب و عادل بود.</w:t>
      </w:r>
    </w:p>
    <w:p w14:paraId="074DBB6F" w14:textId="77777777" w:rsidR="00F90BDC" w:rsidRDefault="00F90BDC"/>
    <w:p w14:paraId="4C1C34EA" w14:textId="77777777" w:rsidR="00F90BDC" w:rsidRDefault="00F90BDC">
      <w:r xmlns:w="http://schemas.openxmlformats.org/wordprocessingml/2006/main">
        <w:t xml:space="preserve">1: زندگی عادلانه در دنیای ناعادلانه</w:t>
      </w:r>
    </w:p>
    <w:p w14:paraId="7126D98F" w14:textId="77777777" w:rsidR="00F90BDC" w:rsidRDefault="00F90BDC"/>
    <w:p w14:paraId="7A753A02" w14:textId="77777777" w:rsidR="00F90BDC" w:rsidRDefault="00F90BDC">
      <w:r xmlns:w="http://schemas.openxmlformats.org/wordprocessingml/2006/main">
        <w:t xml:space="preserve">2: مثال یک مرد خوب</w:t>
      </w:r>
    </w:p>
    <w:p w14:paraId="7E3F50B0" w14:textId="77777777" w:rsidR="00F90BDC" w:rsidRDefault="00F90BDC"/>
    <w:p w14:paraId="5E077AC7" w14:textId="77777777" w:rsidR="00F90BDC" w:rsidRDefault="00F90BDC">
      <w:r xmlns:w="http://schemas.openxmlformats.org/wordprocessingml/2006/main">
        <w:t xml:space="preserve">1: امثال 21:3 - انجام عدالت و عدالت نزد خداوند پسندتر از قربانی است.</w:t>
      </w:r>
    </w:p>
    <w:p w14:paraId="5FFE1476" w14:textId="77777777" w:rsidR="00F90BDC" w:rsidRDefault="00F90BDC"/>
    <w:p w14:paraId="3163C97C" w14:textId="77777777" w:rsidR="00F90BDC" w:rsidRDefault="00F90BDC">
      <w:r xmlns:w="http://schemas.openxmlformats.org/wordprocessingml/2006/main">
        <w:t xml:space="preserve">2: متی 5: 6 - خوشا به حال کسانی که گرسنه و تشنه عدالت هستند، زیرا آنها سیر خواهند شد.</w:t>
      </w:r>
    </w:p>
    <w:p w14:paraId="5C3572FC" w14:textId="77777777" w:rsidR="00F90BDC" w:rsidRDefault="00F90BDC"/>
    <w:p w14:paraId="09891EB1" w14:textId="77777777" w:rsidR="00F90BDC" w:rsidRDefault="00F90BDC">
      <w:r xmlns:w="http://schemas.openxmlformats.org/wordprocessingml/2006/main">
        <w:t xml:space="preserve">لوقا 23:51 (همان به نصیحت و عمل آنها رضایت نداده بود.) او اهل اریمته، شهری یهودیان بود که خود نیز منتظر ملکوت خدا بود.</w:t>
      </w:r>
    </w:p>
    <w:p w14:paraId="6C6B2A6A" w14:textId="77777777" w:rsidR="00F90BDC" w:rsidRDefault="00F90BDC"/>
    <w:p w14:paraId="66471499" w14:textId="77777777" w:rsidR="00F90BDC" w:rsidRDefault="00F90BDC">
      <w:r xmlns:w="http://schemas.openxmlformats.org/wordprocessingml/2006/main">
        <w:t xml:space="preserve">این قسمت یوسف از آریماتیا، شهری از یهودیان را برجسته می کند، که با نصیحت و کردار دیگران موافق نبود و در عوض منتظر پادشاهی خدا بود.</w:t>
      </w:r>
    </w:p>
    <w:p w14:paraId="4FEE2798" w14:textId="77777777" w:rsidR="00F90BDC" w:rsidRDefault="00F90BDC"/>
    <w:p w14:paraId="7E71CF47" w14:textId="77777777" w:rsidR="00F90BDC" w:rsidRDefault="00F90BDC">
      <w:r xmlns:w="http://schemas.openxmlformats.org/wordprocessingml/2006/main">
        <w:t xml:space="preserve">1. پیروی از خدا در زمان سختی</w:t>
      </w:r>
    </w:p>
    <w:p w14:paraId="6F29C78F" w14:textId="77777777" w:rsidR="00F90BDC" w:rsidRDefault="00F90BDC"/>
    <w:p w14:paraId="30D9A107" w14:textId="77777777" w:rsidR="00F90BDC" w:rsidRDefault="00F90BDC">
      <w:r xmlns:w="http://schemas.openxmlformats.org/wordprocessingml/2006/main">
        <w:t xml:space="preserve">2. وفادار ماندن به خدا حتی زمانی که دیگران این کار را نمی کنند</w:t>
      </w:r>
    </w:p>
    <w:p w14:paraId="2803488F" w14:textId="77777777" w:rsidR="00F90BDC" w:rsidRDefault="00F90BDC"/>
    <w:p w14:paraId="21036693" w14:textId="77777777" w:rsidR="00F90BDC" w:rsidRDefault="00F90BDC">
      <w:r xmlns:w="http://schemas.openxmlformats.org/wordprocessingml/2006/main">
        <w:t xml:space="preserve">1. اعمال رسولان 1: 6-7 - پس وقتی دور هم جمع شدند، از او پرسیدند: "خداوندا، آیا در این زمان پادشاهی را به اسرائیل باز می گردانی؟" او به آنها گفت: «این شما نیست که زمانها یا فصلهایی را بدانید که پدر </w:t>
      </w:r>
      <w:r xmlns:w="http://schemas.openxmlformats.org/wordprocessingml/2006/main">
        <w:lastRenderedPageBreak xmlns:w="http://schemas.openxmlformats.org/wordprocessingml/2006/main"/>
      </w:r>
      <w:r xmlns:w="http://schemas.openxmlformats.org/wordprocessingml/2006/main">
        <w:t xml:space="preserve">به اختیار خود تعیین کرده است.</w:t>
      </w:r>
    </w:p>
    <w:p w14:paraId="1A82D9F7" w14:textId="77777777" w:rsidR="00F90BDC" w:rsidRDefault="00F90BDC"/>
    <w:p w14:paraId="28F093ED" w14:textId="77777777" w:rsidR="00F90BDC" w:rsidRDefault="00F90BDC">
      <w:r xmlns:w="http://schemas.openxmlformats.org/wordprocessingml/2006/main">
        <w:t xml:space="preserve">2. رومیان 8: 18-19 - زیرا من فکر می کنم که رنج های این زمان با جلالی که قرار است بر ما آشکار شود، ارزش مقایسه ندارند. زیرا خلقت با اشتیاق در انتظار ظهور فرزندان خداست.</w:t>
      </w:r>
    </w:p>
    <w:p w14:paraId="3067B19B" w14:textId="77777777" w:rsidR="00F90BDC" w:rsidRDefault="00F90BDC"/>
    <w:p w14:paraId="15155E3A" w14:textId="77777777" w:rsidR="00F90BDC" w:rsidRDefault="00F90BDC">
      <w:r xmlns:w="http://schemas.openxmlformats.org/wordprocessingml/2006/main">
        <w:t xml:space="preserve">لوقا 23:52 این مرد نزد پیلاطس رفت و جسد عیسی را التماس کرد.</w:t>
      </w:r>
    </w:p>
    <w:p w14:paraId="6FCCA585" w14:textId="77777777" w:rsidR="00F90BDC" w:rsidRDefault="00F90BDC"/>
    <w:p w14:paraId="18F6BFFA" w14:textId="77777777" w:rsidR="00F90BDC" w:rsidRDefault="00F90BDC">
      <w:r xmlns:w="http://schemas.openxmlformats.org/wordprocessingml/2006/main">
        <w:t xml:space="preserve">یوسف آریماتیایی از پیلاطس جسد عیسی را خواست.</w:t>
      </w:r>
    </w:p>
    <w:p w14:paraId="4D2F9995" w14:textId="77777777" w:rsidR="00F90BDC" w:rsidRDefault="00F90BDC"/>
    <w:p w14:paraId="3623D913" w14:textId="77777777" w:rsidR="00F90BDC" w:rsidRDefault="00F90BDC">
      <w:r xmlns:w="http://schemas.openxmlformats.org/wordprocessingml/2006/main">
        <w:t xml:space="preserve">1. قدرت ایمان: تعهد یوسف آریماتیایی به عیسی</w:t>
      </w:r>
    </w:p>
    <w:p w14:paraId="184B6F9E" w14:textId="77777777" w:rsidR="00F90BDC" w:rsidRDefault="00F90BDC"/>
    <w:p w14:paraId="2105BF57" w14:textId="77777777" w:rsidR="00F90BDC" w:rsidRDefault="00F90BDC">
      <w:r xmlns:w="http://schemas.openxmlformats.org/wordprocessingml/2006/main">
        <w:t xml:space="preserve">2. زیبایی قربانی: از خودگذشتگی یوسف آریماتیا</w:t>
      </w:r>
    </w:p>
    <w:p w14:paraId="748A3642" w14:textId="77777777" w:rsidR="00F90BDC" w:rsidRDefault="00F90BDC"/>
    <w:p w14:paraId="75507104" w14:textId="77777777" w:rsidR="00F90BDC" w:rsidRDefault="00F90BDC">
      <w:r xmlns:w="http://schemas.openxmlformats.org/wordprocessingml/2006/main">
        <w:t xml:space="preserve">1. یوحنا 19:38-42 - دفن عیسی توسط یوسف اهل آریماتیا</w:t>
      </w:r>
    </w:p>
    <w:p w14:paraId="2A0CAE26" w14:textId="77777777" w:rsidR="00F90BDC" w:rsidRDefault="00F90BDC"/>
    <w:p w14:paraId="4381BFD8" w14:textId="77777777" w:rsidR="00F90BDC" w:rsidRDefault="00F90BDC">
      <w:r xmlns:w="http://schemas.openxmlformats.org/wordprocessingml/2006/main">
        <w:t xml:space="preserve">2. متی 27:57-60 - درخواست یوسف آریماتیایی برای بدن عیسی از پیلاطس</w:t>
      </w:r>
    </w:p>
    <w:p w14:paraId="63A9ABB7" w14:textId="77777777" w:rsidR="00F90BDC" w:rsidRDefault="00F90BDC"/>
    <w:p w14:paraId="7F2D7B0C" w14:textId="77777777" w:rsidR="00F90BDC" w:rsidRDefault="00F90BDC">
      <w:r xmlns:w="http://schemas.openxmlformats.org/wordprocessingml/2006/main">
        <w:t xml:space="preserve">لوقا 23:53 و آن را پایین آورد و در کتان پیچید و در قبری که در سنگ تراشیده شده بود، گذاشت که تا آن زمان هیچ کس در آن گذاشته نشده بود.</w:t>
      </w:r>
    </w:p>
    <w:p w14:paraId="0ED666F6" w14:textId="77777777" w:rsidR="00F90BDC" w:rsidRDefault="00F90BDC"/>
    <w:p w14:paraId="5238988C" w14:textId="77777777" w:rsidR="00F90BDC" w:rsidRDefault="00F90BDC">
      <w:r xmlns:w="http://schemas.openxmlformats.org/wordprocessingml/2006/main">
        <w:t xml:space="preserve">عیسی در قبری که از سنگ تراشیده شده بود، دفن شد که قبلاً هرگز از آن استفاده نشده بود.</w:t>
      </w:r>
    </w:p>
    <w:p w14:paraId="60412101" w14:textId="77777777" w:rsidR="00F90BDC" w:rsidRDefault="00F90BDC"/>
    <w:p w14:paraId="3D9BFDA7" w14:textId="77777777" w:rsidR="00F90BDC" w:rsidRDefault="00F90BDC">
      <w:r xmlns:w="http://schemas.openxmlformats.org/wordprocessingml/2006/main">
        <w:t xml:space="preserve">1. قربانی عیسی: چگونه مرگ عیسی جهان را تغییر داد</w:t>
      </w:r>
    </w:p>
    <w:p w14:paraId="245EC4CA" w14:textId="77777777" w:rsidR="00F90BDC" w:rsidRDefault="00F90BDC"/>
    <w:p w14:paraId="62B03A0B" w14:textId="77777777" w:rsidR="00F90BDC" w:rsidRDefault="00F90BDC">
      <w:r xmlns:w="http://schemas.openxmlformats.org/wordprocessingml/2006/main">
        <w:t xml:space="preserve">2. مقبره عیسی: یک قبر خالی و یک امید جدید</w:t>
      </w:r>
    </w:p>
    <w:p w14:paraId="1DAFAED6" w14:textId="77777777" w:rsidR="00F90BDC" w:rsidRDefault="00F90BDC"/>
    <w:p w14:paraId="77D2FE5D" w14:textId="77777777" w:rsidR="00F90BDC" w:rsidRDefault="00F90BDC">
      <w:r xmlns:w="http://schemas.openxmlformats.org/wordprocessingml/2006/main">
        <w:t xml:space="preserve">1. اشعیا 53: 7-9 - او تحت ستم قرار گرفت و مصیبت شد، اما دهان خود را باز نکرد: او را مانند بره به قتلگاه می آورند، و مانند گوسفندی در برابر قیچیان خود گنگ است، پس دهان خود را باز نمی کند. دهان او از زندان و از داوری گرفته شد و چه کسی نسل او را اعلام خواهد کرد؟ زیرا که او از زمین زندگان منقطع شد، زیرا به دلیل تجاوز قوم من ضربه خورد.</w:t>
      </w:r>
    </w:p>
    <w:p w14:paraId="74751F95" w14:textId="77777777" w:rsidR="00F90BDC" w:rsidRDefault="00F90BDC"/>
    <w:p w14:paraId="4C498340" w14:textId="77777777" w:rsidR="00F90BDC" w:rsidRDefault="00F90BDC">
      <w:r xmlns:w="http://schemas.openxmlformats.org/wordprocessingml/2006/main">
        <w:t xml:space="preserve">2. یوحنا 19: 38-42 - و بعد از این یوسف آریماتیایی که شاگرد عیسی بود، اما در نهان از ترس یهودیان، از پیلاطوس التماس کرد که جسد عیسی را بردارد و پیلاطس به او اجازه داد. پس آمد و جسد عیسی را گرفت. و نیقودیموس نیز آمد که در ابتدا شبانه نزد عیسی آمد و مخلوطی از مر و آلوئه به وزن حدود صد مثقال آورد. سپس جسد عیسی را گرفتند و آن را به جامه کتان با ادویه جات زخمی کردند، همانطور که یهودیان دفن می کنند. در محلی که او مصلوب شد باغی بود. و در باغ مقبره ای جدید که هرگز انسان در آن گذاشته نشده بود. عیسی را به خاطر روز آماده سازی یهودیان در آنجا گذاشتند. زیرا مقبره نزدیک بود.</w:t>
      </w:r>
    </w:p>
    <w:p w14:paraId="3B3D0C49" w14:textId="77777777" w:rsidR="00F90BDC" w:rsidRDefault="00F90BDC"/>
    <w:p w14:paraId="300D24C9" w14:textId="77777777" w:rsidR="00F90BDC" w:rsidRDefault="00F90BDC">
      <w:r xmlns:w="http://schemas.openxmlformats.org/wordprocessingml/2006/main">
        <w:t xml:space="preserve">لوقا 23:54 و آن روز مقدمات بود و سبت فرا رسید.</w:t>
      </w:r>
    </w:p>
    <w:p w14:paraId="03490BD0" w14:textId="77777777" w:rsidR="00F90BDC" w:rsidRDefault="00F90BDC"/>
    <w:p w14:paraId="2456E768" w14:textId="77777777" w:rsidR="00F90BDC" w:rsidRDefault="00F90BDC">
      <w:r xmlns:w="http://schemas.openxmlformats.org/wordprocessingml/2006/main">
        <w:t xml:space="preserve">در روز آماده شدن برای سبت، عیسی به صلیب کشیده شد.</w:t>
      </w:r>
    </w:p>
    <w:p w14:paraId="34F84724" w14:textId="77777777" w:rsidR="00F90BDC" w:rsidRDefault="00F90BDC"/>
    <w:p w14:paraId="33CE1010" w14:textId="77777777" w:rsidR="00F90BDC" w:rsidRDefault="00F90BDC">
      <w:r xmlns:w="http://schemas.openxmlformats.org/wordprocessingml/2006/main">
        <w:t xml:space="preserve">1. قربانی عیسی: چرا جمعه خوب خوب است</w:t>
      </w:r>
    </w:p>
    <w:p w14:paraId="034B0371" w14:textId="77777777" w:rsidR="00F90BDC" w:rsidRDefault="00F90BDC"/>
    <w:p w14:paraId="6FCFC06B" w14:textId="77777777" w:rsidR="00F90BDC" w:rsidRDefault="00F90BDC">
      <w:r xmlns:w="http://schemas.openxmlformats.org/wordprocessingml/2006/main">
        <w:t xml:space="preserve">2. اهمیت سبت: یافتن آرامش در خدا</w:t>
      </w:r>
    </w:p>
    <w:p w14:paraId="1015B5D3" w14:textId="77777777" w:rsidR="00F90BDC" w:rsidRDefault="00F90BDC"/>
    <w:p w14:paraId="2BED07E4" w14:textId="77777777" w:rsidR="00F90BDC" w:rsidRDefault="00F90BDC">
      <w:r xmlns:w="http://schemas.openxmlformats.org/wordprocessingml/2006/main">
        <w:t xml:space="preserve">1. اشعیا 53: 5 - "اما او به دلیل گناهان ما سوراخ شد، او به دلیل گناهان ما درهم شکسته شد، مجازاتی که ما را به آرامش رساند بر او بود، و با جراحات او شفا یافتیم."</w:t>
      </w:r>
    </w:p>
    <w:p w14:paraId="3F547E0F" w14:textId="77777777" w:rsidR="00F90BDC" w:rsidRDefault="00F90BDC"/>
    <w:p w14:paraId="2774E330" w14:textId="77777777" w:rsidR="00F90BDC" w:rsidRDefault="00F90BDC">
      <w:r xmlns:w="http://schemas.openxmlformats.org/wordprocessingml/2006/main">
        <w:t xml:space="preserve">2. خروج 20: 8-11 - "روز سبت را با مقدس نگهداشتن آن به یاد آورید. شش روز باید تلاش کنید و تمام کارهای خود را انجام دهید، اما روز هفتم سبت برای یهوه خدای خود است. در آن روز هیچ کاری نکنید. نه تو، نه پسر یا دخترت، نه خدمتکار مرد یا زنت، و نه حیواناتت، و نه هیچ خارجی ساکن شهرهایت، زیرا خداوند در شش روز آسمانها و زمین و دریا و هر چه را که هست آفرید </w:t>
      </w:r>
      <w:r xmlns:w="http://schemas.openxmlformats.org/wordprocessingml/2006/main">
        <w:lastRenderedPageBreak xmlns:w="http://schemas.openxmlformats.org/wordprocessingml/2006/main"/>
      </w:r>
      <w:r xmlns:w="http://schemas.openxmlformats.org/wordprocessingml/2006/main">
        <w:t xml:space="preserve">. در آنها، اما او در روز هفتم استراحت کرد. بنابراین خداوند روز سبت را برکت داد و آن را مقدس کرد.»</w:t>
      </w:r>
    </w:p>
    <w:p w14:paraId="4A3C64D4" w14:textId="77777777" w:rsidR="00F90BDC" w:rsidRDefault="00F90BDC"/>
    <w:p w14:paraId="09F5024B" w14:textId="77777777" w:rsidR="00F90BDC" w:rsidRDefault="00F90BDC">
      <w:r xmlns:w="http://schemas.openxmlformats.org/wordprocessingml/2006/main">
        <w:t xml:space="preserve">لوقا 23:55 و زنان نیز که از جلیل با او آمده بودند، به دنبال او رفتند و قبر و چگونگی دفن جسد او را دیدند.</w:t>
      </w:r>
    </w:p>
    <w:p w14:paraId="1765B298" w14:textId="77777777" w:rsidR="00F90BDC" w:rsidRDefault="00F90BDC"/>
    <w:p w14:paraId="33811F4D" w14:textId="77777777" w:rsidR="00F90BDC" w:rsidRDefault="00F90BDC">
      <w:r xmlns:w="http://schemas.openxmlformats.org/wordprocessingml/2006/main">
        <w:t xml:space="preserve">زنان از جلیل به دنبال عیسی به قبر رفتند و دیدند که چگونه جسد او گذاشته شد.</w:t>
      </w:r>
    </w:p>
    <w:p w14:paraId="7B9A9BA5" w14:textId="77777777" w:rsidR="00F90BDC" w:rsidRDefault="00F90BDC"/>
    <w:p w14:paraId="7551FE80" w14:textId="77777777" w:rsidR="00F90BDC" w:rsidRDefault="00F90BDC">
      <w:r xmlns:w="http://schemas.openxmlformats.org/wordprocessingml/2006/main">
        <w:t xml:space="preserve">1. مرگ عیسی بیهوده نبود، بلکه قربانی برای نجات بشر بود.</w:t>
      </w:r>
    </w:p>
    <w:p w14:paraId="659D748D" w14:textId="77777777" w:rsidR="00F90BDC" w:rsidRDefault="00F90BDC"/>
    <w:p w14:paraId="648D2F65" w14:textId="77777777" w:rsidR="00F90BDC" w:rsidRDefault="00F90BDC">
      <w:r xmlns:w="http://schemas.openxmlformats.org/wordprocessingml/2006/main">
        <w:t xml:space="preserve">2. عشق و وفاداری به کسانی که به آنها اهمیت می دهیم در نهایت پاداش خواهد داشت.</w:t>
      </w:r>
    </w:p>
    <w:p w14:paraId="17601E4B" w14:textId="77777777" w:rsidR="00F90BDC" w:rsidRDefault="00F90BDC"/>
    <w:p w14:paraId="5D76EC99" w14:textId="77777777" w:rsidR="00F90BDC" w:rsidRDefault="00F90BDC">
      <w:r xmlns:w="http://schemas.openxmlformats.org/wordprocessingml/2006/main">
        <w:t xml:space="preserve">1. یوحنا 3:16 - زیرا خدا آنقدر جهان را دوست داشت که پسر یگانه خود را داد تا هر که به او ایمان آورد هلاک نشود، بلکه حیات جاودانی داشته باشد.</w:t>
      </w:r>
    </w:p>
    <w:p w14:paraId="365FA31E" w14:textId="77777777" w:rsidR="00F90BDC" w:rsidRDefault="00F90BDC"/>
    <w:p w14:paraId="0E018134" w14:textId="77777777" w:rsidR="00F90BDC" w:rsidRDefault="00F90BDC">
      <w:r xmlns:w="http://schemas.openxmlformats.org/wordprocessingml/2006/main">
        <w:t xml:space="preserve">2. متی 28:6 - او اینجا نیست، زیرا همانطور که گفت او برخاسته است. بیا، جایی که خداوند در آن خوابیده است را ببین.</w:t>
      </w:r>
    </w:p>
    <w:p w14:paraId="6AC6706B" w14:textId="77777777" w:rsidR="00F90BDC" w:rsidRDefault="00F90BDC"/>
    <w:p w14:paraId="59D3B27A" w14:textId="77777777" w:rsidR="00F90BDC" w:rsidRDefault="00F90BDC">
      <w:r xmlns:w="http://schemas.openxmlformats.org/wordprocessingml/2006/main">
        <w:t xml:space="preserve">لوقا 23:56 پس برگشتند و عطریات و مرهم تهیه کردند. و روز سبت را بر اساس فرمان استراحت کرد.</w:t>
      </w:r>
    </w:p>
    <w:p w14:paraId="2972EB08" w14:textId="77777777" w:rsidR="00F90BDC" w:rsidRDefault="00F90BDC"/>
    <w:p w14:paraId="38AF5D49" w14:textId="77777777" w:rsidR="00F90BDC" w:rsidRDefault="00F90BDC">
      <w:r xmlns:w="http://schemas.openxmlformats.org/wordprocessingml/2006/main">
        <w:t xml:space="preserve">در روز مصلوب شدن عیسی، پیروان او برای مسح بدن او ادویه و مرهم تهیه کردند و در روز سبت طبق قوانین یهود آرام گرفتند.</w:t>
      </w:r>
    </w:p>
    <w:p w14:paraId="3A9A8905" w14:textId="77777777" w:rsidR="00F90BDC" w:rsidRDefault="00F90BDC"/>
    <w:p w14:paraId="558753F1" w14:textId="77777777" w:rsidR="00F90BDC" w:rsidRDefault="00F90BDC">
      <w:r xmlns:w="http://schemas.openxmlformats.org/wordprocessingml/2006/main">
        <w:t xml:space="preserve">1. قدرت اطاعت: یادگیری از پیروان عیسی</w:t>
      </w:r>
    </w:p>
    <w:p w14:paraId="43AC1732" w14:textId="77777777" w:rsidR="00F90BDC" w:rsidRDefault="00F90BDC"/>
    <w:p w14:paraId="3C02C06A" w14:textId="77777777" w:rsidR="00F90BDC" w:rsidRDefault="00F90BDC">
      <w:r xmlns:w="http://schemas.openxmlformats.org/wordprocessingml/2006/main">
        <w:t xml:space="preserve">2. چگونه به سبت احترام بگذاریم: درسی از پیروان عیسی</w:t>
      </w:r>
    </w:p>
    <w:p w14:paraId="509C87E3" w14:textId="77777777" w:rsidR="00F90BDC" w:rsidRDefault="00F90BDC"/>
    <w:p w14:paraId="2015E017" w14:textId="77777777" w:rsidR="00F90BDC" w:rsidRDefault="00F90BDC">
      <w:r xmlns:w="http://schemas.openxmlformats.org/wordprocessingml/2006/main">
        <w:t xml:space="preserve">1. تثنیه 5: 12-14 - سبت را گرامی بدارید و آن را مقدس نگه دارید</w:t>
      </w:r>
    </w:p>
    <w:p w14:paraId="024296EB" w14:textId="77777777" w:rsidR="00F90BDC" w:rsidRDefault="00F90BDC"/>
    <w:p w14:paraId="4FA47090" w14:textId="77777777" w:rsidR="00F90BDC" w:rsidRDefault="00F90BDC">
      <w:r xmlns:w="http://schemas.openxmlformats.org/wordprocessingml/2006/main">
        <w:t xml:space="preserve">2. لوقا 22:19 - بگیر، بخور. این بدن من است که برای شما داده شده است</w:t>
      </w:r>
    </w:p>
    <w:p w14:paraId="727F312F" w14:textId="77777777" w:rsidR="00F90BDC" w:rsidRDefault="00F90BDC"/>
    <w:p w14:paraId="2701F466" w14:textId="77777777" w:rsidR="00F90BDC" w:rsidRDefault="00F90BDC">
      <w:r xmlns:w="http://schemas.openxmlformats.org/wordprocessingml/2006/main">
        <w:t xml:space="preserve">لوقا 24 رستاخیز عیسی، ظهور او در برابر پیروانش و عروج او به آسمان را پوشش می دهد.</w:t>
      </w:r>
    </w:p>
    <w:p w14:paraId="1109C327" w14:textId="77777777" w:rsidR="00F90BDC" w:rsidRDefault="00F90BDC"/>
    <w:p w14:paraId="3E905754" w14:textId="77777777" w:rsidR="00F90BDC" w:rsidRDefault="00F90BDC">
      <w:r xmlns:w="http://schemas.openxmlformats.org/wordprocessingml/2006/main">
        <w:t xml:space="preserve">پاراگراف اول: این فصل با زنانی شروع می شود که از جلیل به دنبال عیسی آمده بودند، در اوایل روز هفته با ادویه هایی که برای بدن او آماده کرده بودند به آرامگاه رفتند. آنها سنگ را از قبر دور کردند، اما وقتی وارد شدند، جسد عیسی را نیافتند. ناگهان دو مرد با لباس هایی که مثل برق می درخشید کنارشان ایستادند و گفتند: «چرا در میان مردگان به دنبال زنده می گردید؟ او اینجا نیست؛ او برخاسته است! آنها سخنان عیسی را به آنها یادآوری کردند که او باید مصلوب شود و در روز سوم دوباره زنده شود. زنانی که از قبر برگشتند همه اینها را به یازده نفر دیگر گفتند (لوقا 24: 1-10).</w:t>
      </w:r>
    </w:p>
    <w:p w14:paraId="42731924" w14:textId="77777777" w:rsidR="00F90BDC" w:rsidRDefault="00F90BDC"/>
    <w:p w14:paraId="54985BEF" w14:textId="77777777" w:rsidR="00F90BDC" w:rsidRDefault="00F90BDC">
      <w:r xmlns:w="http://schemas.openxmlformats.org/wordprocessingml/2006/main">
        <w:t xml:space="preserve">پاراگراف دوم: پطرس برخاست و با خم شدن بر روی نوارهای اره ای که کتانی به تنهایی خوابیده بودند، به سمت قبر دوید و با تعجب از آنجا دور شد (لوقا 24: 11-12). در همان روز دو شاگرد به دهکده ای به نام اِمائوس در هفت مایلی اورشلیم می رفتند و درباره همه آنچه اتفاق می افتاد بحث می کردند. همانطور که آنها صحبت می کردند در مورد این موارد صحبت می کردند خود عیسی آمد و با آنها راه می رفت اما چشمان آنها همچنان او را می شناختند پرسیدند چه بحثی به نظر می رسد فرو افتاده توضیح داده شده وقایع اخیر در مورد مرگ رستاخیز امیدوار است اسرائیل را نجات دهد علاوه بر این چگونه زنان ما را شگفت زده کردند صبح زود رفتیم جسد را پیدا نکردیم آمد گفت دیده شده است فرشتگان رویایی گفتند که زنده هستند سپس برخی از همراهان به آرامگاه رفتند و یافتند فقط زنان گفته بودند اما او را ندیدند (لوقا 24: 13-24). سپس آنچه را که در تمام کتب مقدس در مورد او گفته شده بود، توضیح داد که پیامبران موسی در آغاز نشستند و نان شکستند و ناگهان چشمانشان باز شد و دیدند که او از دید ناپدید شده است (لوقا 24: 25-31). آنها فوراً بازگشتند، اورشلیم یازده نفر را دید که دور هم جمع شده بودند و می گفتند: «درست است! خداوند برخاسته است سیمون ظاهر شد. سپس دو نفر گفتند که چه اتفاقی افتاده است که چگونه او را هنگام شکستن نان شناختند (لوقا 24:32-35).</w:t>
      </w:r>
    </w:p>
    <w:p w14:paraId="740BC234" w14:textId="77777777" w:rsidR="00F90BDC" w:rsidRDefault="00F90BDC"/>
    <w:p w14:paraId="022631B1" w14:textId="77777777" w:rsidR="00F90BDC" w:rsidRDefault="00F90BDC">
      <w:r xmlns:w="http://schemas.openxmlformats.org/wordprocessingml/2006/main">
        <w:t xml:space="preserve">پاراگراف سوم: در حالی که هنوز در مورد این موضوع صحبت می کرد، خود عیسی در میان آنها ایستاد و گفت: "سلام بر شما باد." فکر وحشت زده دید روح مطمئن شد دست نشان داد پاها هنوز شک دارد شادی </w:t>
      </w:r>
      <w:r xmlns:w="http://schemas.openxmlformats.org/wordprocessingml/2006/main">
        <w:lastRenderedPageBreak xmlns:w="http://schemas.openxmlformats.org/wordprocessingml/2006/main"/>
      </w:r>
      <w:r xmlns:w="http://schemas.openxmlformats.org/wordprocessingml/2006/main">
        <w:t xml:space="preserve">حیرت پرسید چیزی خوردن تکه داد ماهی کبابی خورد حضور ذهن باز فهمید کتاب مقدس گفته نوشته شده مسیح رنج بکش مرده زنده شود روز سوم توبه آمرزش گناهان نام او را موعظه کرد همه ملت ها شروع اورشلیم شاهد این چیزها وعده داده شده فرستادن هدیه پدر خواهش کرد که در شهر بمانید تا زمانی که لباس قدرت بالا بپوشید (لوقا 24: 36-49). در نهایت رهبری از مجاورت بیت عنیا بلند کرد برکت در حالی که برکت چپ برده شده به بهشت پرستش شد اورشلیم شادی بزرگ ماند به طور مداوم معبد ستایش خدا نشانه اوج انجیل لوقا اعلام شادی رستاخیز عروج مسیح تایید ماموریت شاگردان ادامه کار 24:50.</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لوقا 24:1 در روز اول هفته، صبح بسیار زود، به مقبره آمدند و عطریاتی را که تهیه کرده بودند و برخی دیگر با خود آوردند.</w:t>
      </w:r>
    </w:p>
    <w:p w14:paraId="0517F306" w14:textId="77777777" w:rsidR="00F90BDC" w:rsidRDefault="00F90BDC"/>
    <w:p w14:paraId="02D2D7E5" w14:textId="77777777" w:rsidR="00F90BDC" w:rsidRDefault="00F90BDC">
      <w:r xmlns:w="http://schemas.openxmlformats.org/wordprocessingml/2006/main">
        <w:t xml:space="preserve">در روز اول هفته، زنان با ادویه جات و افراد دیگر به آرامگاه آمدند.</w:t>
      </w:r>
    </w:p>
    <w:p w14:paraId="6DB10DD5" w14:textId="77777777" w:rsidR="00F90BDC" w:rsidRDefault="00F90BDC"/>
    <w:p w14:paraId="3C6C9393" w14:textId="77777777" w:rsidR="00F90BDC" w:rsidRDefault="00F90BDC">
      <w:r xmlns:w="http://schemas.openxmlformats.org/wordprocessingml/2006/main">
        <w:t xml:space="preserve">1: از تاریکی تا روشنایی: چگونه عیسی بر مرگ غلبه کرد</w:t>
      </w:r>
    </w:p>
    <w:p w14:paraId="2C664E3D" w14:textId="77777777" w:rsidR="00F90BDC" w:rsidRDefault="00F90BDC"/>
    <w:p w14:paraId="6BD439D9" w14:textId="77777777" w:rsidR="00F90BDC" w:rsidRDefault="00F90BDC">
      <w:r xmlns:w="http://schemas.openxmlformats.org/wordprocessingml/2006/main">
        <w:t xml:space="preserve">2: آماده شدن برای دریافت نور: اطاعت وفادار زنان</w:t>
      </w:r>
    </w:p>
    <w:p w14:paraId="47BC22CE" w14:textId="77777777" w:rsidR="00F90BDC" w:rsidRDefault="00F90BDC"/>
    <w:p w14:paraId="1790251C" w14:textId="77777777" w:rsidR="00F90BDC" w:rsidRDefault="00F90BDC">
      <w:r xmlns:w="http://schemas.openxmlformats.org/wordprocessingml/2006/main">
        <w:t xml:space="preserve">1: یوحنا 20: 1-2 - در روز اول هفته، مریم مجدلیه در اوایل تاریکی به آرامگاه آمد و دید که سنگ از قبر برداشته شده است.</w:t>
      </w:r>
    </w:p>
    <w:p w14:paraId="0FEC68B5" w14:textId="77777777" w:rsidR="00F90BDC" w:rsidRDefault="00F90BDC"/>
    <w:p w14:paraId="7B79B0CE" w14:textId="77777777" w:rsidR="00F90BDC" w:rsidRDefault="00F90BDC">
      <w:r xmlns:w="http://schemas.openxmlformats.org/wordprocessingml/2006/main">
        <w:t xml:space="preserve">2: مرقس 16: 1-3 - هنگامی که سبت گذشت، مریم مجدلیه، مریم مادر یعقوب و سالومه عطریات خریدند تا بیایند و او را مسح کنند. صبح خیلی زود، در روز اول هفته، وقتی آفتاب طلوع کرده بود، به آرامگاه آمدند.</w:t>
      </w:r>
    </w:p>
    <w:p w14:paraId="0680D2DD" w14:textId="77777777" w:rsidR="00F90BDC" w:rsidRDefault="00F90BDC"/>
    <w:p w14:paraId="17261DDD" w14:textId="77777777" w:rsidR="00F90BDC" w:rsidRDefault="00F90BDC">
      <w:r xmlns:w="http://schemas.openxmlformats.org/wordprocessingml/2006/main">
        <w:t xml:space="preserve">لوقا 24:2 و سنگ را از قبر غلتیده یافتند.</w:t>
      </w:r>
    </w:p>
    <w:p w14:paraId="2C5455E4" w14:textId="77777777" w:rsidR="00F90BDC" w:rsidRDefault="00F90BDC"/>
    <w:p w14:paraId="3A6FE4EB" w14:textId="77777777" w:rsidR="00F90BDC" w:rsidRDefault="00F90BDC">
      <w:r xmlns:w="http://schemas.openxmlformats.org/wordprocessingml/2006/main">
        <w:t xml:space="preserve">سنگی که جلوی ورودی مقبره را گرفته بود دور ریخت.</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رستاخیز عیسی: نشانه امید</w:t>
      </w:r>
    </w:p>
    <w:p w14:paraId="14C02DFD" w14:textId="77777777" w:rsidR="00F90BDC" w:rsidRDefault="00F90BDC"/>
    <w:p w14:paraId="2BB1127C" w14:textId="77777777" w:rsidR="00F90BDC" w:rsidRDefault="00F90BDC">
      <w:r xmlns:w="http://schemas.openxmlformats.org/wordprocessingml/2006/main">
        <w:t xml:space="preserve">2. مقبره خالی: پیامی از زندگی</w:t>
      </w:r>
    </w:p>
    <w:p w14:paraId="431EF524" w14:textId="77777777" w:rsidR="00F90BDC" w:rsidRDefault="00F90BDC"/>
    <w:p w14:paraId="15AF349B" w14:textId="77777777" w:rsidR="00F90BDC" w:rsidRDefault="00F90BDC">
      <w:r xmlns:w="http://schemas.openxmlformats.org/wordprocessingml/2006/main">
        <w:t xml:space="preserve">1. اشعیا 26:19 - مردگان شما زنده خواهند شد. بدن آنها بلند خواهد شد. ای که در خاک ساکنی، بیدار باش و از شادی آواز بخوان!</w:t>
      </w:r>
    </w:p>
    <w:p w14:paraId="7D81DF91" w14:textId="77777777" w:rsidR="00F90BDC" w:rsidRDefault="00F90BDC"/>
    <w:p w14:paraId="7A6AC5E4" w14:textId="77777777" w:rsidR="00F90BDC" w:rsidRDefault="00F90BDC">
      <w:r xmlns:w="http://schemas.openxmlformats.org/wordprocessingml/2006/main">
        <w:t xml:space="preserve">2. متی 28:6 - او اینجا نیست، زیرا همانطور که گفت قیام کرده است. بیا، جایی که او دراز کشیده است را ببین.</w:t>
      </w:r>
    </w:p>
    <w:p w14:paraId="6D36C4B8" w14:textId="77777777" w:rsidR="00F90BDC" w:rsidRDefault="00F90BDC"/>
    <w:p w14:paraId="6925C1A6" w14:textId="77777777" w:rsidR="00F90BDC" w:rsidRDefault="00F90BDC">
      <w:r xmlns:w="http://schemas.openxmlformats.org/wordprocessingml/2006/main">
        <w:t xml:space="preserve">لوقا 24:3 و داخل شدند، جسد عیسی خداوند را نیافتند.</w:t>
      </w:r>
    </w:p>
    <w:p w14:paraId="6882F26A" w14:textId="77777777" w:rsidR="00F90BDC" w:rsidRDefault="00F90BDC"/>
    <w:p w14:paraId="029AC90B" w14:textId="77777777" w:rsidR="00F90BDC" w:rsidRDefault="00F90BDC">
      <w:r xmlns:w="http://schemas.openxmlformats.org/wordprocessingml/2006/main">
        <w:t xml:space="preserve">زنانی که پیرو عیسی بودند، صبح روز قیامت به آرامگاه رفتند و متوجه شدند که جسد عیسی در آنجا نیست.</w:t>
      </w:r>
    </w:p>
    <w:p w14:paraId="071F5A21" w14:textId="77777777" w:rsidR="00F90BDC" w:rsidRDefault="00F90BDC"/>
    <w:p w14:paraId="58D16122" w14:textId="77777777" w:rsidR="00F90BDC" w:rsidRDefault="00F90BDC">
      <w:r xmlns:w="http://schemas.openxmlformats.org/wordprocessingml/2006/main">
        <w:t xml:space="preserve">1. عیسی زنده است! او از مردگان برخاسته است و به ما امید و زندگی جدید در او ارائه می دهد.</w:t>
      </w:r>
    </w:p>
    <w:p w14:paraId="73882836" w14:textId="77777777" w:rsidR="00F90BDC" w:rsidRDefault="00F90BDC"/>
    <w:p w14:paraId="497B8C7D" w14:textId="77777777" w:rsidR="00F90BDC" w:rsidRDefault="00F90BDC">
      <w:r xmlns:w="http://schemas.openxmlformats.org/wordprocessingml/2006/main">
        <w:t xml:space="preserve">2. قدرت رستاخیز عیسی در قبر خالی دیده می شود و باید وعده ها و محبت او را به ما یادآوری کند.</w:t>
      </w:r>
    </w:p>
    <w:p w14:paraId="23C96E67" w14:textId="77777777" w:rsidR="00F90BDC" w:rsidRDefault="00F90BDC"/>
    <w:p w14:paraId="019D3AD7" w14:textId="77777777" w:rsidR="00F90BDC" w:rsidRDefault="00F90BDC">
      <w:r xmlns:w="http://schemas.openxmlformats.org/wordprocessingml/2006/main">
        <w:t xml:space="preserve">1. رومیان 6: 4-5؟ </w:t>
      </w:r>
      <w:r xmlns:w="http://schemas.openxmlformats.org/wordprocessingml/2006/main">
        <w:rPr>
          <w:rFonts w:ascii="맑은 고딕 Semilight" w:hAnsi="맑은 고딕 Semilight"/>
        </w:rPr>
        <w:t xml:space="preserve">از </w:t>
      </w:r>
      <w:r xmlns:w="http://schemas.openxmlformats.org/wordprocessingml/2006/main">
        <w:t xml:space="preserve">این رو ما از طریق تعمید به مرگ با او دفن شدیم تا همانطور که مسیح به واسطه جلال پدر از مردگان برخیزید، ما نیز در زندگی تازه قدم برداریم. زیرا اگر به مثابه مرگ او با او متحد شدیم، قطعاً مانند قیامت او نیز خواهیم بود.</w:t>
      </w:r>
    </w:p>
    <w:p w14:paraId="07E70048" w14:textId="77777777" w:rsidR="00F90BDC" w:rsidRDefault="00F90BDC"/>
    <w:p w14:paraId="44028A25" w14:textId="77777777" w:rsidR="00F90BDC" w:rsidRDefault="00F90BDC">
      <w:r xmlns:w="http://schemas.openxmlformats.org/wordprocessingml/2006/main">
        <w:t xml:space="preserve">2. افسسیان 2: 4-5؟ خداوند از </w:t>
      </w:r>
      <w:r xmlns:w="http://schemas.openxmlformats.org/wordprocessingml/2006/main">
        <w:rPr>
          <w:rFonts w:ascii="맑은 고딕 Semilight" w:hAnsi="맑은 고딕 Semilight"/>
        </w:rPr>
        <w:t xml:space="preserve">نظر </w:t>
      </w:r>
      <w:r xmlns:w="http://schemas.openxmlformats.org/wordprocessingml/2006/main">
        <w:t xml:space="preserve">رحمت غنی است، به دلیل محبت عظیم خود که با آن ما را دوست داشت، حتی زمانی که در گناهان خود مرده بودیم، ما را با مسیح زنده کرد (به فیض شما نجات یافتید).</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24:4 و در حالی که آنها در این مورد بسیار متحیر بودند، اینک دو مرد در جامه های درخشان در کنار آنها ایستادند:</w:t>
      </w:r>
    </w:p>
    <w:p w14:paraId="06E87FC8" w14:textId="77777777" w:rsidR="00F90BDC" w:rsidRDefault="00F90BDC"/>
    <w:p w14:paraId="207AD8A6" w14:textId="77777777" w:rsidR="00F90BDC" w:rsidRDefault="00F90BDC">
      <w:r xmlns:w="http://schemas.openxmlformats.org/wordprocessingml/2006/main">
        <w:t xml:space="preserve">دو مرد در جامه های درخشان به شاگردان گیج در جاده امائوس ظاهر شدند.</w:t>
      </w:r>
    </w:p>
    <w:p w14:paraId="23D62C9A" w14:textId="77777777" w:rsidR="00F90BDC" w:rsidRDefault="00F90BDC"/>
    <w:p w14:paraId="6A79D0AE" w14:textId="77777777" w:rsidR="00F90BDC" w:rsidRDefault="00F90BDC">
      <w:r xmlns:w="http://schemas.openxmlformats.org/wordprocessingml/2006/main">
        <w:t xml:space="preserve">1. هنگامی که خداوند در زمان سردرگمی برای شما رسولی می فرستد نترسید.</w:t>
      </w:r>
    </w:p>
    <w:p w14:paraId="5E47A104" w14:textId="77777777" w:rsidR="00F90BDC" w:rsidRDefault="00F90BDC"/>
    <w:p w14:paraId="7CF8EF51" w14:textId="77777777" w:rsidR="00F90BDC" w:rsidRDefault="00F90BDC">
      <w:r xmlns:w="http://schemas.openxmlformats.org/wordprocessingml/2006/main">
        <w:t xml:space="preserve">2. حضور خداوند مایه آرامش در مواقع ناراحتی است.</w:t>
      </w:r>
    </w:p>
    <w:p w14:paraId="7501E099" w14:textId="77777777" w:rsidR="00F90BDC" w:rsidRDefault="00F90BDC"/>
    <w:p w14:paraId="64123641" w14:textId="77777777" w:rsidR="00F90BDC" w:rsidRDefault="00F90BDC">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29B85260" w14:textId="77777777" w:rsidR="00F90BDC" w:rsidRDefault="00F90BDC"/>
    <w:p w14:paraId="1F3D02E5" w14:textId="77777777" w:rsidR="00F90BDC" w:rsidRDefault="00F90BDC">
      <w:r xmlns:w="http://schemas.openxmlformats.org/wordprocessingml/2006/main">
        <w:t xml:space="preserve">2. مزمور 46: 1 - خدا پناهگاه و قوت ماست، کمکی بسیار حاضر در مشکلات.</w:t>
      </w:r>
    </w:p>
    <w:p w14:paraId="02A4D2C1" w14:textId="77777777" w:rsidR="00F90BDC" w:rsidRDefault="00F90BDC"/>
    <w:p w14:paraId="0835D523" w14:textId="77777777" w:rsidR="00F90BDC" w:rsidRDefault="00F90BDC">
      <w:r xmlns:w="http://schemas.openxmlformats.org/wordprocessingml/2006/main">
        <w:t xml:space="preserve">لوقا 24:5 و چون ترسیدند، روی خود را به زمین خم کردند، به ایشان گفتند: «چرا زنده را در میان مردگان می‌جویید؟</w:t>
      </w:r>
    </w:p>
    <w:p w14:paraId="143E5AD7" w14:textId="77777777" w:rsidR="00F90BDC" w:rsidRDefault="00F90BDC"/>
    <w:p w14:paraId="372F9A47" w14:textId="77777777" w:rsidR="00F90BDC" w:rsidRDefault="00F90BDC">
      <w:r xmlns:w="http://schemas.openxmlformats.org/wordprocessingml/2006/main">
        <w:t xml:space="preserve">دو مرد به دو شاگردی که به سمت امائوس می رفتند ظاهر شدند و پرسیدند که چرا در میان مردگان به دنبال زنده می گردند.</w:t>
      </w:r>
    </w:p>
    <w:p w14:paraId="383E5884" w14:textId="77777777" w:rsidR="00F90BDC" w:rsidRDefault="00F90BDC"/>
    <w:p w14:paraId="4AD6A375" w14:textId="77777777" w:rsidR="00F90BDC" w:rsidRDefault="00F90BDC">
      <w:r xmlns:w="http://schemas.openxmlformats.org/wordprocessingml/2006/main">
        <w:t xml:space="preserve">1. قدرت امید در روزگار سخت</w:t>
      </w:r>
    </w:p>
    <w:p w14:paraId="2749A1BD" w14:textId="77777777" w:rsidR="00F90BDC" w:rsidRDefault="00F90BDC"/>
    <w:p w14:paraId="4ECE8828" w14:textId="77777777" w:rsidR="00F90BDC" w:rsidRDefault="00F90BDC">
      <w:r xmlns:w="http://schemas.openxmlformats.org/wordprocessingml/2006/main">
        <w:t xml:space="preserve">2. قوت ایمان در زمان ترس</w:t>
      </w:r>
    </w:p>
    <w:p w14:paraId="644A3EB8" w14:textId="77777777" w:rsidR="00F90BDC" w:rsidRDefault="00F90BDC"/>
    <w:p w14:paraId="0F551108" w14:textId="77777777" w:rsidR="00F90BDC" w:rsidRDefault="00F90BDC">
      <w:r xmlns:w="http://schemas.openxmlformats.org/wordprocessingml/2006/main">
        <w:t xml:space="preserve">1. رومیان 8:24-25 - زیرا به این امید ما نجات یافتیم. حالا امیدی که دیده می شود امید نیست. زیرا چه کسی به آنچه می بیند امیدوار است؟</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11:1 - اکنون ایمان تضمین چیزهایی است که به آنها امید می‌رود، و ایمان به چیزهایی که دیده نمی‌شوند.</w:t>
      </w:r>
    </w:p>
    <w:p w14:paraId="72669323" w14:textId="77777777" w:rsidR="00F90BDC" w:rsidRDefault="00F90BDC"/>
    <w:p w14:paraId="64279103" w14:textId="77777777" w:rsidR="00F90BDC" w:rsidRDefault="00F90BDC">
      <w:r xmlns:w="http://schemas.openxmlformats.org/wordprocessingml/2006/main">
        <w:t xml:space="preserve">لوقا 24:6 او اینجا نیست، بلکه برخاسته است.</w:t>
      </w:r>
    </w:p>
    <w:p w14:paraId="5CF2FE20" w14:textId="77777777" w:rsidR="00F90BDC" w:rsidRDefault="00F90BDC"/>
    <w:p w14:paraId="710BE9E3" w14:textId="77777777" w:rsidR="00F90BDC" w:rsidRDefault="00F90BDC">
      <w:r xmlns:w="http://schemas.openxmlformats.org/wordprocessingml/2006/main">
        <w:t xml:space="preserve">او برخاسته است! عیسی به وعده رستاخیز خود عمل کرده است.</w:t>
      </w:r>
    </w:p>
    <w:p w14:paraId="7118A89E" w14:textId="77777777" w:rsidR="00F90BDC" w:rsidRDefault="00F90BDC"/>
    <w:p w14:paraId="5A0998AD" w14:textId="77777777" w:rsidR="00F90BDC" w:rsidRDefault="00F90BDC">
      <w:r xmlns:w="http://schemas.openxmlformats.org/wordprocessingml/2006/main">
        <w:t xml:space="preserve">1: عیسی ??قیامت یادآور خداست؟ </w:t>
      </w:r>
      <w:r xmlns:w="http://schemas.openxmlformats.org/wordprocessingml/2006/main">
        <w:rPr>
          <w:rFonts w:ascii="맑은 고딕 Semilight" w:hAnsi="맑은 고딕 Semilight"/>
        </w:rPr>
        <w:t xml:space="preserve">셲 </w:t>
      </w:r>
      <w:r xmlns:w="http://schemas.openxmlformats.org/wordprocessingml/2006/main">
        <w:t xml:space="preserve">وفاداری و وعده ها.</w:t>
      </w:r>
    </w:p>
    <w:p w14:paraId="3D33189D" w14:textId="77777777" w:rsidR="00F90BDC" w:rsidRDefault="00F90BDC"/>
    <w:p w14:paraId="6C440ADC" w14:textId="77777777" w:rsidR="00F90BDC" w:rsidRDefault="00F90BDC">
      <w:r xmlns:w="http://schemas.openxmlformats.org/wordprocessingml/2006/main">
        <w:t xml:space="preserve">2: قیام عیسی یادآور امید و زندگی جدید است.</w:t>
      </w:r>
    </w:p>
    <w:p w14:paraId="0961933C" w14:textId="77777777" w:rsidR="00F90BDC" w:rsidRDefault="00F90BDC"/>
    <w:p w14:paraId="7F5A1B44" w14:textId="77777777" w:rsidR="00F90BDC" w:rsidRDefault="00F90BDC">
      <w:r xmlns:w="http://schemas.openxmlformats.org/wordprocessingml/2006/main">
        <w:t xml:space="preserve">1: اشعیا 53:5؟ </w:t>
      </w:r>
      <w:r xmlns:w="http://schemas.openxmlformats.org/wordprocessingml/2006/main">
        <w:rPr>
          <w:rFonts w:ascii="맑은 고딕 Semilight" w:hAnsi="맑은 고딕 Semilight"/>
        </w:rPr>
        <w:t xml:space="preserve">چون </w:t>
      </w:r>
      <w:r xmlns:w="http://schemas.openxmlformats.org/wordprocessingml/2006/main">
        <w:t xml:space="preserve">به خاطر گناهان ما سوراخ شد، به خاطر گناهان ما درهم شکست. عذابی که ما را به آرامش رساند بر او بود و با جراحات او شفا یافتیم.</w:t>
      </w:r>
    </w:p>
    <w:p w14:paraId="3ED501EE" w14:textId="77777777" w:rsidR="00F90BDC" w:rsidRDefault="00F90BDC"/>
    <w:p w14:paraId="0CB7D59D" w14:textId="77777777" w:rsidR="00F90BDC" w:rsidRDefault="00F90BDC">
      <w:r xmlns:w="http://schemas.openxmlformats.org/wordprocessingml/2006/main">
        <w:t xml:space="preserve">2: 2 قرنتیان 5: 17؟ </w:t>
      </w:r>
      <w:r xmlns:w="http://schemas.openxmlformats.org/wordprocessingml/2006/main">
        <w:rPr>
          <w:rFonts w:ascii="맑은 고딕 Semilight" w:hAnsi="맑은 고딕 Semilight"/>
        </w:rPr>
        <w:t xml:space="preserve">بنابراین </w:t>
      </w:r>
      <w:r xmlns:w="http://schemas.openxmlformats.org/wordprocessingml/2006/main">
        <w:t xml:space="preserve">، اگر کسی در مسیح باشد، مخلوق جدیدی است. کهنه رفت، جدید اومد!؟؟</w:t>
      </w:r>
    </w:p>
    <w:p w14:paraId="038AACD3" w14:textId="77777777" w:rsidR="00F90BDC" w:rsidRDefault="00F90BDC"/>
    <w:p w14:paraId="7A14C462" w14:textId="77777777" w:rsidR="00F90BDC" w:rsidRDefault="00F90BDC">
      <w:r xmlns:w="http://schemas.openxmlformats.org/wordprocessingml/2006/main">
        <w:t xml:space="preserve">لوقا 24:7 می‌گوید: «پسر انسان باید به دست انسان‌های گناهکار تسلیم شود و مصلوب شود و روز سوم دوباره برخیزد.</w:t>
      </w:r>
    </w:p>
    <w:p w14:paraId="09BEEA7A" w14:textId="77777777" w:rsidR="00F90BDC" w:rsidRDefault="00F90BDC"/>
    <w:p w14:paraId="7C35FBFF" w14:textId="77777777" w:rsidR="00F90BDC" w:rsidRDefault="00F90BDC">
      <w:r xmlns:w="http://schemas.openxmlformats.org/wordprocessingml/2006/main">
        <w:t xml:space="preserve">پسر انسان باید مصلوب می شد و در روز سوم دوباره برخیزد.</w:t>
      </w:r>
    </w:p>
    <w:p w14:paraId="3E114FE3" w14:textId="77777777" w:rsidR="00F90BDC" w:rsidRDefault="00F90BDC"/>
    <w:p w14:paraId="393280D2" w14:textId="77777777" w:rsidR="00F90BDC" w:rsidRDefault="00F90BDC">
      <w:r xmlns:w="http://schemas.openxmlformats.org/wordprocessingml/2006/main">
        <w:t xml:space="preserve">1. قدرت رستاخیز: تجربه یک زندگی جدید در مسیح</w:t>
      </w:r>
    </w:p>
    <w:p w14:paraId="6184CB75" w14:textId="77777777" w:rsidR="00F90BDC" w:rsidRDefault="00F90BDC"/>
    <w:p w14:paraId="3E7E392C" w14:textId="77777777" w:rsidR="00F90BDC" w:rsidRDefault="00F90BDC">
      <w:r xmlns:w="http://schemas.openxmlformats.org/wordprocessingml/2006/main">
        <w:t xml:space="preserve">2. رستگاری موعود: اعتماد به برنامه خداوند</w:t>
      </w:r>
    </w:p>
    <w:p w14:paraId="0B641585" w14:textId="77777777" w:rsidR="00F90BDC" w:rsidRDefault="00F90BDC"/>
    <w:p w14:paraId="199A3C33" w14:textId="77777777" w:rsidR="00F90BDC" w:rsidRDefault="00F90BDC">
      <w:r xmlns:w="http://schemas.openxmlformats.org/wordprocessingml/2006/main">
        <w:t xml:space="preserve">1. رومیان 6: 4-11 - ما با مسیح در مرگ و رستاخیز او متحد هستیم</w:t>
      </w:r>
    </w:p>
    <w:p w14:paraId="4D0442CC" w14:textId="77777777" w:rsidR="00F90BDC" w:rsidRDefault="00F90BDC"/>
    <w:p w14:paraId="378376E2" w14:textId="77777777" w:rsidR="00F90BDC" w:rsidRDefault="00F90BDC">
      <w:r xmlns:w="http://schemas.openxmlformats.org/wordprocessingml/2006/main">
        <w:t xml:space="preserve">2. اول قرنتیان 15:20-22 - رستاخیز مسیح اولین رستاخیز از بسیاری از رستاخیزهایی است که خواهد آمد.</w:t>
      </w:r>
    </w:p>
    <w:p w14:paraId="49748FB9" w14:textId="77777777" w:rsidR="00F90BDC" w:rsidRDefault="00F90BDC"/>
    <w:p w14:paraId="17BA7AF6" w14:textId="77777777" w:rsidR="00F90BDC" w:rsidRDefault="00F90BDC">
      <w:r xmlns:w="http://schemas.openxmlformats.org/wordprocessingml/2006/main">
        <w:t xml:space="preserve">لوقا 24:8 و سخنان او را به خاطر آوردند،</w:t>
      </w:r>
    </w:p>
    <w:p w14:paraId="680BDF2B" w14:textId="77777777" w:rsidR="00F90BDC" w:rsidRDefault="00F90BDC"/>
    <w:p w14:paraId="2A7D707B" w14:textId="77777777" w:rsidR="00F90BDC" w:rsidRDefault="00F90BDC">
      <w:r xmlns:w="http://schemas.openxmlformats.org/wordprocessingml/2006/main">
        <w:t xml:space="preserve">شاگردان عیسی سخنان او را به یاد آوردند.</w:t>
      </w:r>
    </w:p>
    <w:p w14:paraId="2950DBD4" w14:textId="77777777" w:rsidR="00F90BDC" w:rsidRDefault="00F90BDC"/>
    <w:p w14:paraId="1E0E0FE3" w14:textId="77777777" w:rsidR="00F90BDC" w:rsidRDefault="00F90BDC">
      <w:r xmlns:w="http://schemas.openxmlformats.org/wordprocessingml/2006/main">
        <w:t xml:space="preserve">1: قدرت به خاطر سپردن سخنان عیسی</w:t>
      </w:r>
    </w:p>
    <w:p w14:paraId="1C842FF7" w14:textId="77777777" w:rsidR="00F90BDC" w:rsidRDefault="00F90BDC"/>
    <w:p w14:paraId="1630C890" w14:textId="77777777" w:rsidR="00F90BDC" w:rsidRDefault="00F90BDC">
      <w:r xmlns:w="http://schemas.openxmlformats.org/wordprocessingml/2006/main">
        <w:t xml:space="preserve">2: اطاعت از طریق یادآوری سخنان عیسی</w:t>
      </w:r>
    </w:p>
    <w:p w14:paraId="688AE7C5" w14:textId="77777777" w:rsidR="00F90BDC" w:rsidRDefault="00F90BDC"/>
    <w:p w14:paraId="33EA57E5" w14:textId="77777777" w:rsidR="00F90BDC" w:rsidRDefault="00F90BDC">
      <w:r xmlns:w="http://schemas.openxmlformats.org/wordprocessingml/2006/main">
        <w:t xml:space="preserve">1: یوشع 1: 8 - این کتاب شریعت از دهان تو خارج نخواهد شد. اما تو باید شب و روز در آن تفکر کنی، تا مراعات کنی که مطابق آنچه در آن نوشته شده است انجام دهی، زیرا در آن صورت راه خود را آباد خواهی کرد و آنگاه موفق خواهی شد.</w:t>
      </w:r>
    </w:p>
    <w:p w14:paraId="403AB22D" w14:textId="77777777" w:rsidR="00F90BDC" w:rsidRDefault="00F90BDC"/>
    <w:p w14:paraId="26D234DA" w14:textId="77777777" w:rsidR="00F90BDC" w:rsidRDefault="00F90BDC">
      <w:r xmlns:w="http://schemas.openxmlformats.org/wordprocessingml/2006/main">
        <w:t xml:space="preserve">2: مزمور 119:11 - کلام تو را در قلب خود پنهان کرده ام تا بر تو گناه نکنم.</w:t>
      </w:r>
    </w:p>
    <w:p w14:paraId="69425421" w14:textId="77777777" w:rsidR="00F90BDC" w:rsidRDefault="00F90BDC"/>
    <w:p w14:paraId="30A25406" w14:textId="77777777" w:rsidR="00F90BDC" w:rsidRDefault="00F90BDC">
      <w:r xmlns:w="http://schemas.openxmlformats.org/wordprocessingml/2006/main">
        <w:t xml:space="preserve">لوقا 24:9 و از قبر برگشته، همه این چیزها را به یازده نفر و بقیه گفت.</w:t>
      </w:r>
    </w:p>
    <w:p w14:paraId="5E7E4272" w14:textId="77777777" w:rsidR="00F90BDC" w:rsidRDefault="00F90BDC"/>
    <w:p w14:paraId="2CC7E835" w14:textId="77777777" w:rsidR="00F90BDC" w:rsidRDefault="00F90BDC">
      <w:r xmlns:w="http://schemas.openxmlformats.org/wordprocessingml/2006/main">
        <w:t xml:space="preserve">زنانی که به مقبره رفتند به یازده شاگرد و سایر پیروان درباره قیام عیسی گفتند.</w:t>
      </w:r>
    </w:p>
    <w:p w14:paraId="0C23F619" w14:textId="77777777" w:rsidR="00F90BDC" w:rsidRDefault="00F90BDC"/>
    <w:p w14:paraId="5AA4E370" w14:textId="77777777" w:rsidR="00F90BDC" w:rsidRDefault="00F90BDC">
      <w:r xmlns:w="http://schemas.openxmlformats.org/wordprocessingml/2006/main">
        <w:t xml:space="preserve">1. قدرت ایمان: چگونه شجاعت و ایمان زنان به عیسی دیگران را برای ادامه ایمان الهام کرد.</w:t>
      </w:r>
    </w:p>
    <w:p w14:paraId="02B62F09" w14:textId="77777777" w:rsidR="00F90BDC" w:rsidRDefault="00F90BDC"/>
    <w:p w14:paraId="22371C9A" w14:textId="77777777" w:rsidR="00F90BDC" w:rsidRDefault="00F90BDC">
      <w:r xmlns:w="http://schemas.openxmlformats.org/wordprocessingml/2006/main">
        <w:t xml:space="preserve">2. قدرت شهادت: چگونه شهادت زنان درباره رستاخیز عیسی در میان شاگردان و دیگران گسترش یافت.</w:t>
      </w:r>
    </w:p>
    <w:p w14:paraId="3750F97E" w14:textId="77777777" w:rsidR="00F90BDC" w:rsidRDefault="00F90BDC"/>
    <w:p w14:paraId="3880346F" w14:textId="77777777" w:rsidR="00F90BDC" w:rsidRDefault="00F90BDC">
      <w:r xmlns:w="http://schemas.openxmlformats.org/wordprocessingml/2006/main">
        <w:t xml:space="preserve">1. متی 28: 5-7 - فرشتگان از رستاخیز عیسی به زنان مقبره گفتند.</w:t>
      </w:r>
    </w:p>
    <w:p w14:paraId="2968621D" w14:textId="77777777" w:rsidR="00F90BDC" w:rsidRDefault="00F90BDC"/>
    <w:p w14:paraId="2488B992" w14:textId="77777777" w:rsidR="00F90BDC" w:rsidRDefault="00F90BDC">
      <w:r xmlns:w="http://schemas.openxmlformats.org/wordprocessingml/2006/main">
        <w:t xml:space="preserve">2. عبرانیان 11:1 - ایمان تضمین چیزهایی است که به آنها امید می رود، اطمینان از چیزهایی که دیده نمی شوند.</w:t>
      </w:r>
    </w:p>
    <w:p w14:paraId="2C43D102" w14:textId="77777777" w:rsidR="00F90BDC" w:rsidRDefault="00F90BDC"/>
    <w:p w14:paraId="40B611B1" w14:textId="77777777" w:rsidR="00F90BDC" w:rsidRDefault="00F90BDC">
      <w:r xmlns:w="http://schemas.openxmlformats.org/wordprocessingml/2006/main">
        <w:t xml:space="preserve">لوقا 24:10 مریم مجدلیه و یوانا و مریم مادر یعقوب و زنان دیگر با ایشان بودند که این مطالب را به رسولان گفتند.</w:t>
      </w:r>
    </w:p>
    <w:p w14:paraId="23D19695" w14:textId="77777777" w:rsidR="00F90BDC" w:rsidRDefault="00F90BDC"/>
    <w:p w14:paraId="3A8A9F75" w14:textId="77777777" w:rsidR="00F90BDC" w:rsidRDefault="00F90BDC">
      <w:r xmlns:w="http://schemas.openxmlformats.org/wordprocessingml/2006/main">
        <w:t xml:space="preserve">مریم مجدلیه، یوانا، مریم مادر یعقوب و زنان دیگر شاهد رستاخیز عیسی بودند و خبر را با رسولان در میان گذاشتند.</w:t>
      </w:r>
    </w:p>
    <w:p w14:paraId="7314105C" w14:textId="77777777" w:rsidR="00F90BDC" w:rsidRDefault="00F90BDC"/>
    <w:p w14:paraId="63C496DA" w14:textId="77777777" w:rsidR="00F90BDC" w:rsidRDefault="00F90BDC">
      <w:r xmlns:w="http://schemas.openxmlformats.org/wordprocessingml/2006/main">
        <w:t xml:space="preserve">1. با شادی جشن بگیرید: واقعیت رستاخیز عیسی باید قلب ما را پر از شادی کند.</w:t>
      </w:r>
    </w:p>
    <w:p w14:paraId="07DC05BC" w14:textId="77777777" w:rsidR="00F90BDC" w:rsidRDefault="00F90BDC"/>
    <w:p w14:paraId="1ED4BD4A" w14:textId="77777777" w:rsidR="00F90BDC" w:rsidRDefault="00F90BDC">
      <w:r xmlns:w="http://schemas.openxmlformats.org/wordprocessingml/2006/main">
        <w:t xml:space="preserve">2. به اشتراک گذاشتن مژده: ما باید تلاش کنیم تا مژده رستاخیز عیسی را با دیگران به اشتراک بگذاریم.</w:t>
      </w:r>
    </w:p>
    <w:p w14:paraId="626E7801" w14:textId="77777777" w:rsidR="00F90BDC" w:rsidRDefault="00F90BDC"/>
    <w:p w14:paraId="42FE9A13" w14:textId="77777777" w:rsidR="00F90BDC" w:rsidRDefault="00F90BDC">
      <w:r xmlns:w="http://schemas.openxmlformats.org/wordprocessingml/2006/main">
        <w:t xml:space="preserve">1. رومیان 10:14-15 - "پس چگونه کسی را که به او ایمان نیاورده‌اند خواهند خواند؟ چگونه به کسی که نشنیده‌اند ایمان خواهند آورد؟ و چگونه بدون موعظه خواهند شنید؟ چگونه موعظه خواهند کرد مگر اینکه فرستاده می شوند؟"</w:t>
      </w:r>
    </w:p>
    <w:p w14:paraId="3C69B154" w14:textId="77777777" w:rsidR="00F90BDC" w:rsidRDefault="00F90BDC"/>
    <w:p w14:paraId="3DC4C8F8" w14:textId="77777777" w:rsidR="00F90BDC" w:rsidRDefault="00F90BDC">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هر آنچه به شما امر کرده ام اطاعت کنند. من همیشه تا آخر عمر با تو هستم</w:t>
      </w:r>
    </w:p>
    <w:p w14:paraId="415EA9AF" w14:textId="77777777" w:rsidR="00F90BDC" w:rsidRDefault="00F90BDC"/>
    <w:p w14:paraId="67A08560" w14:textId="77777777" w:rsidR="00F90BDC" w:rsidRDefault="00F90BDC">
      <w:r xmlns:w="http://schemas.openxmlformats.org/wordprocessingml/2006/main">
        <w:t xml:space="preserve">لوقا 24:11 و سخنانشان در نظرشان مثل افسانه های بیهوده می آمد و آنها را باور نمی کردند.</w:t>
      </w:r>
    </w:p>
    <w:p w14:paraId="142995CF" w14:textId="77777777" w:rsidR="00F90BDC" w:rsidRDefault="00F90BDC"/>
    <w:p w14:paraId="1A64E930" w14:textId="77777777" w:rsidR="00F90BDC" w:rsidRDefault="00F90BDC">
      <w:r xmlns:w="http://schemas.openxmlformats.org/wordprocessingml/2006/main">
        <w:t xml:space="preserve">شاگردان به گزارش‌های مربوط به رستاخیز عیسی شک داشتند و فکر می‌کردند این داستان‌ها نادرست است.</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شهادت: چگونه می توانیم بر شک و تردید غلبه کنیم</w:t>
      </w:r>
    </w:p>
    <w:p w14:paraId="54807DF3" w14:textId="77777777" w:rsidR="00F90BDC" w:rsidRDefault="00F90BDC"/>
    <w:p w14:paraId="606CC564" w14:textId="77777777" w:rsidR="00F90BDC" w:rsidRDefault="00F90BDC">
      <w:r xmlns:w="http://schemas.openxmlformats.org/wordprocessingml/2006/main">
        <w:t xml:space="preserve">2. ایمان بدون دیدن: باور ناباورانه</w:t>
      </w:r>
    </w:p>
    <w:p w14:paraId="47DD7FAB" w14:textId="77777777" w:rsidR="00F90BDC" w:rsidRDefault="00F90BDC"/>
    <w:p w14:paraId="1777A402" w14:textId="77777777" w:rsidR="00F90BDC" w:rsidRDefault="00F90BDC">
      <w:r xmlns:w="http://schemas.openxmlformats.org/wordprocessingml/2006/main">
        <w:t xml:space="preserve">1. اعمال رسولان 2:24-32 - پطرس در مورد زنده شدن عیسی از مردگان.</w:t>
      </w:r>
    </w:p>
    <w:p w14:paraId="63DB8EE1" w14:textId="77777777" w:rsidR="00F90BDC" w:rsidRDefault="00F90BDC"/>
    <w:p w14:paraId="790549BE" w14:textId="77777777" w:rsidR="00F90BDC" w:rsidRDefault="00F90BDC">
      <w:r xmlns:w="http://schemas.openxmlformats.org/wordprocessingml/2006/main">
        <w:t xml:space="preserve">2. رومیان 10:17 - ایمان از شنیدن پیام می آید و پیام از طریق کلام مسیح شنیده می شود.</w:t>
      </w:r>
    </w:p>
    <w:p w14:paraId="5AEAEF77" w14:textId="77777777" w:rsidR="00F90BDC" w:rsidRDefault="00F90BDC"/>
    <w:p w14:paraId="01F18260" w14:textId="77777777" w:rsidR="00F90BDC" w:rsidRDefault="00F90BDC">
      <w:r xmlns:w="http://schemas.openxmlformats.org/wordprocessingml/2006/main">
        <w:t xml:space="preserve">لوقا 24:12 پس پطرس برخاست و به سوی قبر دوید. و خم شد، لباسهای کتانی را دید و رفت و در خود از آنچه واقع شده بود متحیر شد.</w:t>
      </w:r>
    </w:p>
    <w:p w14:paraId="29233DB2" w14:textId="77777777" w:rsidR="00F90BDC" w:rsidRDefault="00F90BDC"/>
    <w:p w14:paraId="48029E92" w14:textId="77777777" w:rsidR="00F90BDC" w:rsidRDefault="00F90BDC">
      <w:r xmlns:w="http://schemas.openxmlformats.org/wordprocessingml/2006/main">
        <w:t xml:space="preserve">پطرس به سمت قبر دوید و لباسهای کتانی را دید که در آنجا افتاده بود و از آنچه اتفاق افتاده بود شگفت زده شد.</w:t>
      </w:r>
    </w:p>
    <w:p w14:paraId="278A2DC4" w14:textId="77777777" w:rsidR="00F90BDC" w:rsidRDefault="00F90BDC"/>
    <w:p w14:paraId="7B0A932A" w14:textId="77777777" w:rsidR="00F90BDC" w:rsidRDefault="00F90BDC">
      <w:r xmlns:w="http://schemas.openxmlformats.org/wordprocessingml/2006/main">
        <w:t xml:space="preserve">1. اعتقاد به قدرت خداوند با وجود شرایط غیبی</w:t>
      </w:r>
    </w:p>
    <w:p w14:paraId="5FBC9FBA" w14:textId="77777777" w:rsidR="00F90BDC" w:rsidRDefault="00F90BDC"/>
    <w:p w14:paraId="62488AF2" w14:textId="77777777" w:rsidR="00F90BDC" w:rsidRDefault="00F90BDC">
      <w:r xmlns:w="http://schemas.openxmlformats.org/wordprocessingml/2006/main">
        <w:t xml:space="preserve">2. قوت ایمان در برابر شک</w:t>
      </w:r>
    </w:p>
    <w:p w14:paraId="140740BB" w14:textId="77777777" w:rsidR="00F90BDC" w:rsidRDefault="00F90BDC"/>
    <w:p w14:paraId="754AFF1A"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14:paraId="592978FD" w14:textId="77777777" w:rsidR="00F90BDC" w:rsidRDefault="00F90BDC"/>
    <w:p w14:paraId="27135528" w14:textId="77777777" w:rsidR="00F90BDC" w:rsidRDefault="00F90BDC">
      <w:r xmlns:w="http://schemas.openxmlformats.org/wordprocessingml/2006/main">
        <w:t xml:space="preserve">2. عبرانیان 11:1 - اکنون ایمان اصل چیزهایی است که به آنها امید می رود، و شاهد چیزهایی است که دیده نمی شوند.</w:t>
      </w:r>
    </w:p>
    <w:p w14:paraId="2BB6B1CE" w14:textId="77777777" w:rsidR="00F90BDC" w:rsidRDefault="00F90BDC"/>
    <w:p w14:paraId="1ACFF040" w14:textId="77777777" w:rsidR="00F90BDC" w:rsidRDefault="00F90BDC">
      <w:r xmlns:w="http://schemas.openxmlformats.org/wordprocessingml/2006/main">
        <w:t xml:space="preserve">لوقا 24:13 و اینک، دو نفر از آنها در همان روز به دهکده ای به نام عماوس رفتند که از اورشلیم حدود شصت فرساط بود.</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دو شاگرد عیسی به دهکده ای به نام اِمائوس رفتند که در 60 استادیوم (7.5 مایلی) از اورشلیم قرار داشت.</w:t>
      </w:r>
    </w:p>
    <w:p w14:paraId="7B01E5FC" w14:textId="77777777" w:rsidR="00F90BDC" w:rsidRDefault="00F90BDC"/>
    <w:p w14:paraId="12E0F068" w14:textId="77777777" w:rsidR="00F90BDC" w:rsidRDefault="00F90BDC">
      <w:r xmlns:w="http://schemas.openxmlformats.org/wordprocessingml/2006/main">
        <w:t xml:space="preserve">1. سفر ایمان: چگونه راه به امائوس به ما می آموزد که از عیسی پیروی کنیم</w:t>
      </w:r>
    </w:p>
    <w:p w14:paraId="5A7382FF" w14:textId="77777777" w:rsidR="00F90BDC" w:rsidRDefault="00F90BDC"/>
    <w:p w14:paraId="1C7559D7" w14:textId="77777777" w:rsidR="00F90BDC" w:rsidRDefault="00F90BDC">
      <w:r xmlns:w="http://schemas.openxmlformats.org/wordprocessingml/2006/main">
        <w:t xml:space="preserve">2. قدرت امید: چگونه عیسی چشمان شاگردان را در راه امائوس باز کرد</w:t>
      </w:r>
    </w:p>
    <w:p w14:paraId="5D04417B" w14:textId="77777777" w:rsidR="00F90BDC" w:rsidRDefault="00F90BDC"/>
    <w:p w14:paraId="0750E441" w14:textId="77777777" w:rsidR="00F90BDC" w:rsidRDefault="00F90BDC">
      <w:r xmlns:w="http://schemas.openxmlformats.org/wordprocessingml/2006/main">
        <w:t xml:space="preserve">1. اشعیا 35:8-10 - و در آنجا شاهراه و راهی خواهد بود و راه قدوس نامیده خواهد شد. ناپاک از آن عبور نخواهد کرد. اما برای کسانی خواهد بود که راهیان، هر چند نادان، در آن گمراه نخواهند شد.</w:t>
      </w:r>
    </w:p>
    <w:p w14:paraId="4551398D" w14:textId="77777777" w:rsidR="00F90BDC" w:rsidRDefault="00F90BDC"/>
    <w:p w14:paraId="5819A8F1" w14:textId="77777777" w:rsidR="00F90BDC" w:rsidRDefault="00F90BDC">
      <w:r xmlns:w="http://schemas.openxmlformats.org/wordprocessingml/2006/main">
        <w:t xml:space="preserve">2. عبرانیان 11: 1-3 - اکنون ایمان اصل چیزهایی است که به آنها امید می رود، و شاهد چیزهایی است که دیده نمی شوند.</w:t>
      </w:r>
    </w:p>
    <w:p w14:paraId="6B7313C5" w14:textId="77777777" w:rsidR="00F90BDC" w:rsidRDefault="00F90BDC"/>
    <w:p w14:paraId="38CA4DD3" w14:textId="77777777" w:rsidR="00F90BDC" w:rsidRDefault="00F90BDC">
      <w:r xmlns:w="http://schemas.openxmlformats.org/wordprocessingml/2006/main">
        <w:t xml:space="preserve">لوقا 24:14 و آنها با هم در مورد همه این اتفاقات صحبت کردند.</w:t>
      </w:r>
    </w:p>
    <w:p w14:paraId="441868CD" w14:textId="77777777" w:rsidR="00F90BDC" w:rsidRDefault="00F90BDC"/>
    <w:p w14:paraId="77794F72" w14:textId="77777777" w:rsidR="00F90BDC" w:rsidRDefault="00F90BDC">
      <w:r xmlns:w="http://schemas.openxmlformats.org/wordprocessingml/2006/main">
        <w:t xml:space="preserve">دو شاگرد درباره وقایعی که رخ داده بود بحث کردند.</w:t>
      </w:r>
    </w:p>
    <w:p w14:paraId="03E9B37E" w14:textId="77777777" w:rsidR="00F90BDC" w:rsidRDefault="00F90BDC"/>
    <w:p w14:paraId="37978B9E" w14:textId="77777777" w:rsidR="00F90BDC" w:rsidRDefault="00F90BDC">
      <w:r xmlns:w="http://schemas.openxmlformats.org/wordprocessingml/2006/main">
        <w:t xml:space="preserve">1. قدرت گفتگو: چگونه به اشتراک گذاشتن تجربیات ما می تواند منجر به بسته شدن شود</w:t>
      </w:r>
    </w:p>
    <w:p w14:paraId="4BD3F1A2" w14:textId="77777777" w:rsidR="00F90BDC" w:rsidRDefault="00F90BDC"/>
    <w:p w14:paraId="1CE9A766" w14:textId="77777777" w:rsidR="00F90BDC" w:rsidRDefault="00F90BDC">
      <w:r xmlns:w="http://schemas.openxmlformats.org/wordprocessingml/2006/main">
        <w:t xml:space="preserve">2. تسلیم نشدن: تأمل در مورد شاگردان؟ استقامت در مواجهه با مشکلات</w:t>
      </w:r>
    </w:p>
    <w:p w14:paraId="4AC7BBD6" w14:textId="77777777" w:rsidR="00F90BDC" w:rsidRDefault="00F90BDC"/>
    <w:p w14:paraId="6B7DDB07" w14:textId="77777777" w:rsidR="00F90BDC" w:rsidRDefault="00F90BDC">
      <w:r xmlns:w="http://schemas.openxmlformats.org/wordprocessingml/2006/main">
        <w:t xml:space="preserve">1. امثال 27:17، ? </w:t>
      </w:r>
      <w:r xmlns:w="http://schemas.openxmlformats.org/wordprocessingml/2006/main">
        <w:rPr>
          <w:rFonts w:ascii="맑은 고딕 Semilight" w:hAnsi="맑은 고딕 Semilight"/>
        </w:rPr>
        <w:t xml:space="preserve">쏧 </w:t>
      </w:r>
      <w:r xmlns:w="http://schemas.openxmlformats.org/wordprocessingml/2006/main">
        <w:t xml:space="preserve">ron آهن را تیز می کند و یک مرد دیگری را تیز می کند.</w:t>
      </w:r>
    </w:p>
    <w:p w14:paraId="56489706" w14:textId="77777777" w:rsidR="00F90BDC" w:rsidRDefault="00F90BDC"/>
    <w:p w14:paraId="39D6A835" w14:textId="77777777" w:rsidR="00F90BDC" w:rsidRDefault="00F90BDC">
      <w:r xmlns:w="http://schemas.openxmlformats.org/wordprocessingml/2006/main">
        <w:t xml:space="preserve">2. فیلیپیان 4: 8، ? </w:t>
      </w:r>
      <w:r xmlns:w="http://schemas.openxmlformats.org/wordprocessingml/2006/main">
        <w:rPr>
          <w:rFonts w:ascii="맑은 고딕 Semilight" w:hAnsi="맑은 고딕 Semilight"/>
        </w:rPr>
        <w:t xml:space="preserve">راستی </w:t>
      </w:r>
      <w:r xmlns:w="http://schemas.openxmlformats.org/wordprocessingml/2006/main">
        <w:t xml:space="preserve">برادران، هر چه حق است، هر چه محترم است، هر چه عادل است، هر چه پاک است، هر چه دوست داشتنی است، هر چه ستودنی است، اگر عالی است، اگر چیزی در خور ستایش است، به این چیزها فکر کنید.</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24:15 و چنین شد که در حالی که با هم صحبت می کردند و استدلال می کردند، خود عیسی نزدیک شد و با آنها رفت.</w:t>
      </w:r>
    </w:p>
    <w:p w14:paraId="66104E75" w14:textId="77777777" w:rsidR="00F90BDC" w:rsidRDefault="00F90BDC"/>
    <w:p w14:paraId="1A9ED199" w14:textId="77777777" w:rsidR="00F90BDC" w:rsidRDefault="00F90BDC">
      <w:r xmlns:w="http://schemas.openxmlformats.org/wordprocessingml/2006/main">
        <w:t xml:space="preserve">عیسی به شاگردانش نزدیک شد و با آنها سفر کرد.</w:t>
      </w:r>
    </w:p>
    <w:p w14:paraId="59DB8E0E" w14:textId="77777777" w:rsidR="00F90BDC" w:rsidRDefault="00F90BDC"/>
    <w:p w14:paraId="56E5A71F" w14:textId="77777777" w:rsidR="00F90BDC" w:rsidRDefault="00F90BDC">
      <w:r xmlns:w="http://schemas.openxmlformats.org/wordprocessingml/2006/main">
        <w:t xml:space="preserve">1: عیسی می‌خواهد حتی در زمان‌های سخت ما به ما نزدیک باشد.</w:t>
      </w:r>
    </w:p>
    <w:p w14:paraId="434929A7" w14:textId="77777777" w:rsidR="00F90BDC" w:rsidRDefault="00F90BDC"/>
    <w:p w14:paraId="68CFB9E4" w14:textId="77777777" w:rsidR="00F90BDC" w:rsidRDefault="00F90BDC">
      <w:r xmlns:w="http://schemas.openxmlformats.org/wordprocessingml/2006/main">
        <w:t xml:space="preserve">2: ما می توانیم در راه رفتن با عیسی آرامش و همراهی پیدا کنیم.</w:t>
      </w:r>
    </w:p>
    <w:p w14:paraId="041B51F3" w14:textId="77777777" w:rsidR="00F90BDC" w:rsidRDefault="00F90BDC"/>
    <w:p w14:paraId="27237CE5" w14:textId="77777777" w:rsidR="00F90BDC" w:rsidRDefault="00F90BDC">
      <w:r xmlns:w="http://schemas.openxmlformats.org/wordprocessingml/2006/main">
        <w:t xml:space="preserve">1: تثنیه 31:8 - ? </w:t>
      </w:r>
      <w:r xmlns:w="http://schemas.openxmlformats.org/wordprocessingml/2006/main">
        <w:rPr>
          <w:rFonts w:ascii="맑은 고딕 Semilight" w:hAnsi="맑은 고딕 Semilight"/>
        </w:rPr>
        <w:t xml:space="preserve">쏧 </w:t>
      </w:r>
      <w:r xmlns:w="http://schemas.openxmlformats.org/wordprocessingml/2006/main">
        <w:t xml:space="preserve">t خداوندی است که پیشاپیش شما می رود. او با شما خواهد بود؛ او شما را ترک نخواهد کرد و شما را رها نخواهد کرد. نترسید یا ناامید نشوید.</w:t>
      </w:r>
    </w:p>
    <w:p w14:paraId="177B17B7" w14:textId="77777777" w:rsidR="00F90BDC" w:rsidRDefault="00F90BDC"/>
    <w:p w14:paraId="684975A2" w14:textId="77777777" w:rsidR="00F90BDC" w:rsidRDefault="00F90BDC">
      <w:r xmlns:w="http://schemas.openxmlformats.org/wordprocessingml/2006/main">
        <w:t xml:space="preserve">2: مزمور 23:4 - ? </w:t>
      </w:r>
      <w:r xmlns:w="http://schemas.openxmlformats.org/wordprocessingml/2006/main">
        <w:rPr>
          <w:rFonts w:ascii="맑은 고딕 Semilight" w:hAnsi="맑은 고딕 Semilight"/>
        </w:rPr>
        <w:t xml:space="preserve">حتی </w:t>
      </w:r>
      <w:r xmlns:w="http://schemas.openxmlformats.org/wordprocessingml/2006/main">
        <w:t xml:space="preserve">اگر در وادی سایه مرگ قدم بردارم، از هیچ بدی نمی ترسم، زیرا تو با من هستی. میله و عصای تو مرا دلداری می دهند.</w:t>
      </w:r>
    </w:p>
    <w:p w14:paraId="6532C3DB" w14:textId="77777777" w:rsidR="00F90BDC" w:rsidRDefault="00F90BDC"/>
    <w:p w14:paraId="679099FF" w14:textId="77777777" w:rsidR="00F90BDC" w:rsidRDefault="00F90BDC">
      <w:r xmlns:w="http://schemas.openxmlformats.org/wordprocessingml/2006/main">
        <w:t xml:space="preserve">لوقا 24:16 اما چشمانشان بسته بود تا او را نشناسند.</w:t>
      </w:r>
    </w:p>
    <w:p w14:paraId="3170CBFD" w14:textId="77777777" w:rsidR="00F90BDC" w:rsidRDefault="00F90BDC"/>
    <w:p w14:paraId="4F4E8885" w14:textId="77777777" w:rsidR="00F90BDC" w:rsidRDefault="00F90BDC">
      <w:r xmlns:w="http://schemas.openxmlformats.org/wordprocessingml/2006/main">
        <w:t xml:space="preserve">شاگردان وقتی عیسی را برای اولین بار بر آنها ظاهر شد، نشناختند.</w:t>
      </w:r>
    </w:p>
    <w:p w14:paraId="12D82778" w14:textId="77777777" w:rsidR="00F90BDC" w:rsidRDefault="00F90BDC"/>
    <w:p w14:paraId="096ECF35" w14:textId="77777777" w:rsidR="00F90BDC" w:rsidRDefault="00F90BDC">
      <w:r xmlns:w="http://schemas.openxmlformats.org/wordprocessingml/2006/main">
        <w:t xml:space="preserve">1: ما باید برای شناخت عیسی به روش‌های غیرمنتظره باز بمانیم.</w:t>
      </w:r>
    </w:p>
    <w:p w14:paraId="7B0FE8F6" w14:textId="77777777" w:rsidR="00F90BDC" w:rsidRDefault="00F90BDC"/>
    <w:p w14:paraId="2C6914DD" w14:textId="77777777" w:rsidR="00F90BDC" w:rsidRDefault="00F90BDC">
      <w:r xmlns:w="http://schemas.openxmlformats.org/wordprocessingml/2006/main">
        <w:t xml:space="preserve">2: ایمان ما باید آنقدر قوی باشد که عیسی را بشناسیم، حتی زمانی که او به شکل معمولی نیست.</w:t>
      </w:r>
    </w:p>
    <w:p w14:paraId="5652208D" w14:textId="77777777" w:rsidR="00F90BDC" w:rsidRDefault="00F90BDC"/>
    <w:p w14:paraId="27B798E4" w14:textId="77777777" w:rsidR="00F90BDC" w:rsidRDefault="00F90BDC">
      <w:r xmlns:w="http://schemas.openxmlformats.org/wordprocessingml/2006/main">
        <w:t xml:space="preserve">1: یوحنا 20:24-29 - توماس عیسی را هنگامی که پس از رستاخیز بر شاگردان ظاهر شد، شناخت.</w:t>
      </w:r>
    </w:p>
    <w:p w14:paraId="49712A3C" w14:textId="77777777" w:rsidR="00F90BDC" w:rsidRDefault="00F90BDC"/>
    <w:p w14:paraId="156E1D9C" w14:textId="77777777" w:rsidR="00F90BDC" w:rsidRDefault="00F90BDC">
      <w:r xmlns:w="http://schemas.openxmlformats.org/wordprocessingml/2006/main">
        <w:t xml:space="preserve">2: لوقا 5: 4-6 - شاگردان عیسی را به عنوان پسر خدا تشخیص دادند که او طوفان را آرام کرد.</w:t>
      </w:r>
    </w:p>
    <w:p w14:paraId="3C72AD08" w14:textId="77777777" w:rsidR="00F90BDC" w:rsidRDefault="00F90BDC"/>
    <w:p w14:paraId="1664F110" w14:textId="77777777" w:rsidR="00F90BDC" w:rsidRDefault="00F90BDC">
      <w:r xmlns:w="http://schemas.openxmlformats.org/wordprocessingml/2006/main">
        <w:t xml:space="preserve">لوقا 24:17 و به آنها گفت: «این چه نوع ارتباطی است که در حال راه رفتن و غمگین شدن با یکدیگر دارید؟</w:t>
      </w:r>
    </w:p>
    <w:p w14:paraId="3980AE88" w14:textId="77777777" w:rsidR="00F90BDC" w:rsidRDefault="00F90BDC"/>
    <w:p w14:paraId="18B46855" w14:textId="77777777" w:rsidR="00F90BDC" w:rsidRDefault="00F90BDC">
      <w:r xmlns:w="http://schemas.openxmlformats.org/wordprocessingml/2006/main">
        <w:t xml:space="preserve">شاگردان راه می رفتند و در مورد چیزی بحث می کردند که آنها را ناراحت می کرد.</w:t>
      </w:r>
    </w:p>
    <w:p w14:paraId="5C133EF2" w14:textId="77777777" w:rsidR="00F90BDC" w:rsidRDefault="00F90BDC"/>
    <w:p w14:paraId="6962C159" w14:textId="77777777" w:rsidR="00F90BDC" w:rsidRDefault="00F90BDC">
      <w:r xmlns:w="http://schemas.openxmlformats.org/wordprocessingml/2006/main">
        <w:t xml:space="preserve">1: هرگز نباید اجازه دهیم که آزمایشات ما را به نقطه غم و اندوه برساند.</w:t>
      </w:r>
    </w:p>
    <w:p w14:paraId="0CA061B4" w14:textId="77777777" w:rsidR="00F90BDC" w:rsidRDefault="00F90BDC"/>
    <w:p w14:paraId="7FD0FF38" w14:textId="77777777" w:rsidR="00F90BDC" w:rsidRDefault="00F90BDC">
      <w:r xmlns:w="http://schemas.openxmlformats.org/wordprocessingml/2006/main">
        <w:t xml:space="preserve">2: حتی زمانی که با شرایط سختی روبرو می شویم، باید به خدا توکل کنیم و برای حمایت به او تکیه کنیم.</w:t>
      </w:r>
    </w:p>
    <w:p w14:paraId="0FDBF677" w14:textId="77777777" w:rsidR="00F90BDC" w:rsidRDefault="00F90BDC"/>
    <w:p w14:paraId="048AF519" w14:textId="77777777" w:rsidR="00F90BDC" w:rsidRDefault="00F90BDC">
      <w:r xmlns:w="http://schemas.openxmlformats.org/wordprocessingml/2006/main">
        <w:t xml:space="preserve">1: ارمیا 29:11 - "زیرا خداوند اعلام می کند که من برنامه هایی را که برای شما دارم می دانم، برنامه هایی برای رفاه و نه برای بدی، تا آینده و امیدی به شما بدهم."</w:t>
      </w:r>
    </w:p>
    <w:p w14:paraId="61E96698" w14:textId="77777777" w:rsidR="00F90BDC" w:rsidRDefault="00F90BDC"/>
    <w:p w14:paraId="5211BCFE" w14:textId="77777777" w:rsidR="00F90BDC" w:rsidRDefault="00F90BDC">
      <w:r xmlns:w="http://schemas.openxmlformats.org/wordprocessingml/2006/main">
        <w:t xml:space="preserve">2: مزمور 34:17-18 - ? </w:t>
      </w:r>
      <w:r xmlns:w="http://schemas.openxmlformats.org/wordprocessingml/2006/main">
        <w:rPr>
          <w:rFonts w:ascii="맑은 고딕 Semilight" w:hAnsi="맑은 고딕 Semilight"/>
        </w:rPr>
        <w:t xml:space="preserve">وقتی </w:t>
      </w:r>
      <w:r xmlns:w="http://schemas.openxmlformats.org/wordprocessingml/2006/main">
        <w:t xml:space="preserve">عادلان برای کمک فریاد می زنند، خداوند آنها را می شنود و از تمام مشکلاتشان رهایی می بخشد. خداوند به دل شکسته ها نزدیک است و روح له شده را نجات می دهد.</w:t>
      </w:r>
    </w:p>
    <w:p w14:paraId="0D8C4C12" w14:textId="77777777" w:rsidR="00F90BDC" w:rsidRDefault="00F90BDC"/>
    <w:p w14:paraId="5A4F0250" w14:textId="77777777" w:rsidR="00F90BDC" w:rsidRDefault="00F90BDC">
      <w:r xmlns:w="http://schemas.openxmlformats.org/wordprocessingml/2006/main">
        <w:t xml:space="preserve">لوقا 24:18 و یکی از آنها که کلئوپاس نام داشت، در جواب او گفت: «آیا تو فقط در اورشلیم غریبی هستی و آنچه را که در این ایام در آنجا اتفاق می‌افتد نمی‌دانی؟</w:t>
      </w:r>
    </w:p>
    <w:p w14:paraId="2418A49C" w14:textId="77777777" w:rsidR="00F90BDC" w:rsidRDefault="00F90BDC"/>
    <w:p w14:paraId="606FBD93" w14:textId="77777777" w:rsidR="00F90BDC" w:rsidRDefault="00F90BDC">
      <w:r xmlns:w="http://schemas.openxmlformats.org/wordprocessingml/2006/main">
        <w:t xml:space="preserve">کلئوپاس و یکی از همراهانش که نامش فاش نشده است در جاده امائوس با عیسی روبرو می شوند و کلئوپاس از عیسی درباره عدم اطلاع از وقایعی که در اورشلیم رخ داده است سؤال می کند.</w:t>
      </w:r>
    </w:p>
    <w:p w14:paraId="39C8A67D" w14:textId="77777777" w:rsidR="00F90BDC" w:rsidRDefault="00F90BDC"/>
    <w:p w14:paraId="61A7ED70" w14:textId="77777777" w:rsidR="00F90BDC" w:rsidRDefault="00F90BDC">
      <w:r xmlns:w="http://schemas.openxmlformats.org/wordprocessingml/2006/main">
        <w:t xml:space="preserve">1. آسایش مسیح در زمان مشکل</w:t>
      </w:r>
    </w:p>
    <w:p w14:paraId="024CCE56" w14:textId="77777777" w:rsidR="00F90BDC" w:rsidRDefault="00F90BDC"/>
    <w:p w14:paraId="57947B41" w14:textId="77777777" w:rsidR="00F90BDC" w:rsidRDefault="00F90BDC">
      <w:r xmlns:w="http://schemas.openxmlformats.org/wordprocessingml/2006/main">
        <w:t xml:space="preserve">2. راز طرح خدا آشکار می شود</w:t>
      </w:r>
    </w:p>
    <w:p w14:paraId="7649476D" w14:textId="77777777" w:rsidR="00F90BDC" w:rsidRDefault="00F90BDC"/>
    <w:p w14:paraId="74461722" w14:textId="77777777" w:rsidR="00F90BDC" w:rsidRDefault="00F90BDC">
      <w:r xmlns:w="http://schemas.openxmlformats.org/wordprocessingml/2006/main">
        <w:t xml:space="preserve">1. اشعیا 53: 3-5 او توسط بشر تحقیر و طرد شد، مردی رنج‌کشیده و آشنا با </w:t>
      </w:r>
      <w:r xmlns:w="http://schemas.openxmlformats.org/wordprocessingml/2006/main">
        <w:lastRenderedPageBreak xmlns:w="http://schemas.openxmlformats.org/wordprocessingml/2006/main"/>
      </w:r>
      <w:r xmlns:w="http://schemas.openxmlformats.org/wordprocessingml/2006/main">
        <w:t xml:space="preserve">درد. مانند کسی که مردم چهره های خود را از او پنهان می کنند، مورد خواری قرار می گیرد و ما او را کوچک می شماریم.</w:t>
      </w:r>
    </w:p>
    <w:p w14:paraId="3FF25AFA" w14:textId="77777777" w:rsidR="00F90BDC" w:rsidRDefault="00F90BDC"/>
    <w:p w14:paraId="4F990AC0" w14:textId="77777777" w:rsidR="00F90BDC" w:rsidRDefault="00F90BDC">
      <w:r xmlns:w="http://schemas.openxmlformats.org/wordprocessingml/2006/main">
        <w:t xml:space="preserve">4اما او ضعف‌های ما را به همراه داشت. این غم و اندوه ما بود که او را سنگین کرد. و ما فکر می‌کردیم که گرفتاری‌های او عذابی از جانب خداست، مجازاتی برای گناهان خودش!</w:t>
      </w:r>
    </w:p>
    <w:p w14:paraId="3D3E511A" w14:textId="77777777" w:rsidR="00F90BDC" w:rsidRDefault="00F90BDC"/>
    <w:p w14:paraId="1ABA14C2" w14:textId="77777777" w:rsidR="00F90BDC" w:rsidRDefault="00F90BDC">
      <w:r xmlns:w="http://schemas.openxmlformats.org/wordprocessingml/2006/main">
        <w:t xml:space="preserve">2. اول پطرس 4: 12-13 دوستان عزیز، از مصیبت آتشینی که برای آزمایش شما بر سر شما آمده است تعجب نکنید، گویی اتفاق عجیبی برای شما می افتد. 13 اما از آنجا که در مصائب مسیح شرکت می‌کنید، شادی کنید، تا وقتی جلال او آشکار شود، بسیار خوشحال شوید.</w:t>
      </w:r>
    </w:p>
    <w:p w14:paraId="6FBB26CC" w14:textId="77777777" w:rsidR="00F90BDC" w:rsidRDefault="00F90BDC"/>
    <w:p w14:paraId="79CC5585" w14:textId="77777777" w:rsidR="00F90BDC" w:rsidRDefault="00F90BDC">
      <w:r xmlns:w="http://schemas.openxmlformats.org/wordprocessingml/2006/main">
        <w:t xml:space="preserve">لوقا 24:19 و به آنها گفت: چه چیزهایی؟ و به او گفتند: «درباره عیسی ناصری که در حضور خدا و تمامی قوم پیامبری توانا در کردار و کلام بود.</w:t>
      </w:r>
    </w:p>
    <w:p w14:paraId="2EF9C16F" w14:textId="77777777" w:rsidR="00F90BDC" w:rsidRDefault="00F90BDC"/>
    <w:p w14:paraId="3E7E8B60" w14:textId="77777777" w:rsidR="00F90BDC" w:rsidRDefault="00F90BDC">
      <w:r xmlns:w="http://schemas.openxmlformats.org/wordprocessingml/2006/main">
        <w:t xml:space="preserve">دو شاگرد در جاده امائوس به عیسی ناصری، پیامبری قدرتمند در عمل و کلام در حضور خدا و همه مردم، گفتند.</w:t>
      </w:r>
    </w:p>
    <w:p w14:paraId="17B5C9BA" w14:textId="77777777" w:rsidR="00F90BDC" w:rsidRDefault="00F90BDC"/>
    <w:p w14:paraId="3408B4F8" w14:textId="77777777" w:rsidR="00F90BDC" w:rsidRDefault="00F90BDC">
      <w:r xmlns:w="http://schemas.openxmlformats.org/wordprocessingml/2006/main">
        <w:t xml:space="preserve">1. پیشگویی های عیسی محقق شد: شناخت عیسی به عنوان پیامبری توانا</w:t>
      </w:r>
    </w:p>
    <w:p w14:paraId="4D13641C" w14:textId="77777777" w:rsidR="00F90BDC" w:rsidRDefault="00F90BDC"/>
    <w:p w14:paraId="7BF47417" w14:textId="77777777" w:rsidR="00F90BDC" w:rsidRDefault="00F90BDC">
      <w:r xmlns:w="http://schemas.openxmlformats.org/wordprocessingml/2006/main">
        <w:t xml:space="preserve">2. زندگی به عنوان پیامبر خدا: تلاش برای کردار و گفتار نیک</w:t>
      </w:r>
    </w:p>
    <w:p w14:paraId="6C16821A" w14:textId="77777777" w:rsidR="00F90BDC" w:rsidRDefault="00F90BDC"/>
    <w:p w14:paraId="368A0114" w14:textId="77777777" w:rsidR="00F90BDC" w:rsidRDefault="00F90BDC">
      <w:r xmlns:w="http://schemas.openxmlformats.org/wordprocessingml/2006/main">
        <w:t xml:space="preserve">1. اشعیا 35:4-5 - به کسانی که دلهای ترسناک دارند، بگویید؟ </w:t>
      </w:r>
      <w:r xmlns:w="http://schemas.openxmlformats.org/wordprocessingml/2006/main">
        <w:rPr>
          <w:rFonts w:ascii="맑은 고딕 Semilight" w:hAnsi="맑은 고딕 Semilight"/>
        </w:rPr>
        <w:t xml:space="preserve">쏝 </w:t>
      </w:r>
      <w:r xmlns:w="http://schemas.openxmlformats.org/wordprocessingml/2006/main">
        <w:t xml:space="preserve">e قوی، نترس. خدای شما خواهد آمد، او با انتقام خواهد آمد. با عذاب الهی برای نجات شما خواهد آمد.</w:t>
      </w:r>
    </w:p>
    <w:p w14:paraId="675829D0" w14:textId="77777777" w:rsidR="00F90BDC" w:rsidRDefault="00F90BDC"/>
    <w:p w14:paraId="3C4910B1" w14:textId="77777777" w:rsidR="00F90BDC" w:rsidRDefault="00F90BDC">
      <w:r xmlns:w="http://schemas.openxmlformats.org/wordprocessingml/2006/main">
        <w:t xml:space="preserve">2. 1 پطرس 2:15 - زیرا خداست؟ </w:t>
      </w:r>
      <w:r xmlns:w="http://schemas.openxmlformats.org/wordprocessingml/2006/main">
        <w:rPr>
          <w:rFonts w:ascii="맑은 고딕 Semilight" w:hAnsi="맑은 고딕 Semilight"/>
        </w:rPr>
        <w:t xml:space="preserve">ای </w:t>
      </w:r>
      <w:r xmlns:w="http://schemas.openxmlformats.org/wordprocessingml/2006/main">
        <w:t xml:space="preserve">کاش با نیکی کردن سخنان جاهلانه افراد نادان را ساکت کنید.</w:t>
      </w:r>
    </w:p>
    <w:p w14:paraId="5A122101" w14:textId="77777777" w:rsidR="00F90BDC" w:rsidRDefault="00F90BDC"/>
    <w:p w14:paraId="048900E1" w14:textId="77777777" w:rsidR="00F90BDC" w:rsidRDefault="00F90BDC">
      <w:r xmlns:w="http://schemas.openxmlformats.org/wordprocessingml/2006/main">
        <w:t xml:space="preserve">لوقا 24:20 و چگونه سران كاهنان و حاكمان ما او را تسليم كردند تا به مرگ محكوم شود و او را مصلوب كردند.</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رؤسای کاهنان و حاکمان یهودیان به عیسی خیانت کردند و به صلیب کشیدند.</w:t>
      </w:r>
    </w:p>
    <w:p w14:paraId="3622278D" w14:textId="77777777" w:rsidR="00F90BDC" w:rsidRDefault="00F90BDC"/>
    <w:p w14:paraId="57542B3B" w14:textId="77777777" w:rsidR="00F90BDC" w:rsidRDefault="00F90BDC">
      <w:r xmlns:w="http://schemas.openxmlformats.org/wordprocessingml/2006/main">
        <w:t xml:space="preserve">1. خیانت عیسی: روی آوردن به خدا در زمان آزمایش</w:t>
      </w:r>
    </w:p>
    <w:p w14:paraId="530B5C8F" w14:textId="77777777" w:rsidR="00F90BDC" w:rsidRDefault="00F90BDC"/>
    <w:p w14:paraId="75EAC9E4" w14:textId="77777777" w:rsidR="00F90BDC" w:rsidRDefault="00F90BDC">
      <w:r xmlns:w="http://schemas.openxmlformats.org/wordprocessingml/2006/main">
        <w:t xml:space="preserve">2. مصلوب شدن عیسی: یافتن قدرت و امید در رنج</w:t>
      </w:r>
    </w:p>
    <w:p w14:paraId="4B5017E7" w14:textId="77777777" w:rsidR="00F90BDC" w:rsidRDefault="00F90BDC"/>
    <w:p w14:paraId="5AB1DE4B" w14:textId="77777777" w:rsidR="00F90BDC" w:rsidRDefault="00F90BDC">
      <w:r xmlns:w="http://schemas.openxmlformats.org/wordprocessingml/2006/main">
        <w:t xml:space="preserve">1. اشعیا 53: 7-8 - او تحت ستم و رنج بود، اما دهان خود را باز نکرد. او را مانند بره به قتلگاه بردند و مانند گوسفندی که در برابر قیچیانش خاموش است، دهان خود را باز نکرد.</w:t>
      </w:r>
    </w:p>
    <w:p w14:paraId="74A9DA3B" w14:textId="77777777" w:rsidR="00F90BDC" w:rsidRDefault="00F90BDC"/>
    <w:p w14:paraId="3325F45B" w14:textId="77777777" w:rsidR="00F90BDC" w:rsidRDefault="00F90BDC">
      <w:r xmlns:w="http://schemas.openxmlformats.org/wordprocessingml/2006/main">
        <w:t xml:space="preserve">2. یوحنا 3:16 - زیرا خدا آنقدر جهان را دوست داشت که پسر یگانه خود را داد تا هر که به او ایمان آورد هلاک نشود بلکه حیات جاودانی داشته باشد.</w:t>
      </w:r>
    </w:p>
    <w:p w14:paraId="521C28B0" w14:textId="77777777" w:rsidR="00F90BDC" w:rsidRDefault="00F90BDC"/>
    <w:p w14:paraId="1D51DBC7" w14:textId="77777777" w:rsidR="00F90BDC" w:rsidRDefault="00F90BDC">
      <w:r xmlns:w="http://schemas.openxmlformats.org/wordprocessingml/2006/main">
        <w:t xml:space="preserve">لوقا 24:21 اما ما اطمینان داشتیم که او بود که باید اسرائیل را فدیه می داد، و علاوه بر همه اینها، امروز سومین روز از انجام این امور است.</w:t>
      </w:r>
    </w:p>
    <w:p w14:paraId="68693416" w14:textId="77777777" w:rsidR="00F90BDC" w:rsidRDefault="00F90BDC"/>
    <w:p w14:paraId="2700252F" w14:textId="77777777" w:rsidR="00F90BDC" w:rsidRDefault="00F90BDC">
      <w:r xmlns:w="http://schemas.openxmlformats.org/wordprocessingml/2006/main">
        <w:t xml:space="preserve">دو تن از شاگردان عیسی درباره وقایعی که طی سه روز گذشته رخ داده بود، بحث می کردند، از جمله مصلوب شدن عیسی و ناامیدی آنها از عدم رستگاری.</w:t>
      </w:r>
    </w:p>
    <w:p w14:paraId="4B9F32D9" w14:textId="77777777" w:rsidR="00F90BDC" w:rsidRDefault="00F90BDC"/>
    <w:p w14:paraId="356E8035" w14:textId="77777777" w:rsidR="00F90BDC" w:rsidRDefault="00F90BDC">
      <w:r xmlns:w="http://schemas.openxmlformats.org/wordprocessingml/2006/main">
        <w:t xml:space="preserve">1. چگونه در زمان های سخت بر ایمان استقامت کنیم</w:t>
      </w:r>
    </w:p>
    <w:p w14:paraId="6B392EC5" w14:textId="77777777" w:rsidR="00F90BDC" w:rsidRDefault="00F90BDC"/>
    <w:p w14:paraId="0BC41A47" w14:textId="77777777" w:rsidR="00F90BDC" w:rsidRDefault="00F90BDC">
      <w:r xmlns:w="http://schemas.openxmlformats.org/wordprocessingml/2006/main">
        <w:t xml:space="preserve">2. ماهیت عشق نجات دهنده خدا</w:t>
      </w:r>
    </w:p>
    <w:p w14:paraId="7D30E00B" w14:textId="77777777" w:rsidR="00F90BDC" w:rsidRDefault="00F90BDC"/>
    <w:p w14:paraId="5710066C" w14:textId="77777777" w:rsidR="00F90BDC" w:rsidRDefault="00F90BDC">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14:paraId="1CD343F7" w14:textId="77777777" w:rsidR="00F90BDC" w:rsidRDefault="00F90BDC"/>
    <w:p w14:paraId="6FE30F54" w14:textId="77777777" w:rsidR="00F90BDC" w:rsidRDefault="00F90BDC">
      <w:r xmlns:w="http://schemas.openxmlformats.org/wordprocessingml/2006/main">
        <w:t xml:space="preserve">2. اشعیا 53:5 - اما او به دلیل گناهان ما سوراخ شد، او برای گناهان ما درهم شکست. عذابی که ما را به آرامش رساند بر او بود و با جراحات او شفا یافتیم.</w:t>
      </w:r>
    </w:p>
    <w:p w14:paraId="74CFF6FC" w14:textId="77777777" w:rsidR="00F90BDC" w:rsidRDefault="00F90BDC"/>
    <w:p w14:paraId="694309EB" w14:textId="77777777" w:rsidR="00F90BDC" w:rsidRDefault="00F90BDC">
      <w:r xmlns:w="http://schemas.openxmlformats.org/wordprocessingml/2006/main">
        <w:t xml:space="preserve">لوقا 24:22 آری، و برخی از زنان گروه ما نیز ما را شگفت زده کردند که در اوایل مقبره بودند.</w:t>
      </w:r>
    </w:p>
    <w:p w14:paraId="4BE07D9F" w14:textId="77777777" w:rsidR="00F90BDC" w:rsidRDefault="00F90BDC"/>
    <w:p w14:paraId="7E402343" w14:textId="77777777" w:rsidR="00F90BDC" w:rsidRDefault="00F90BDC">
      <w:r xmlns:w="http://schemas.openxmlformats.org/wordprocessingml/2006/main">
        <w:t xml:space="preserve">زنانی که به مقبره آمده بودند شاگردان را شگفت زده کردند.</w:t>
      </w:r>
    </w:p>
    <w:p w14:paraId="7D95ADC2" w14:textId="77777777" w:rsidR="00F90BDC" w:rsidRDefault="00F90BDC"/>
    <w:p w14:paraId="7237E562" w14:textId="77777777" w:rsidR="00F90BDC" w:rsidRDefault="00F90BDC">
      <w:r xmlns:w="http://schemas.openxmlformats.org/wordprocessingml/2006/main">
        <w:t xml:space="preserve">1: ما می توانیم از ایمان اطرافیانمان شگفت زده شویم.</w:t>
      </w:r>
    </w:p>
    <w:p w14:paraId="6567CED2" w14:textId="77777777" w:rsidR="00F90BDC" w:rsidRDefault="00F90BDC"/>
    <w:p w14:paraId="5A762F9F" w14:textId="77777777" w:rsidR="00F90BDC" w:rsidRDefault="00F90BDC">
      <w:r xmlns:w="http://schemas.openxmlformats.org/wordprocessingml/2006/main">
        <w:t xml:space="preserve">2: ما باید همیشه ایمان خود را به خدا حفظ کنیم حتی زمانی که همه چیز غیرممکن به نظر می رسد.</w:t>
      </w:r>
    </w:p>
    <w:p w14:paraId="030DBEBB" w14:textId="77777777" w:rsidR="00F90BDC" w:rsidRDefault="00F90BDC"/>
    <w:p w14:paraId="415AC8DA" w14:textId="77777777" w:rsidR="00F90BDC" w:rsidRDefault="00F90BDC">
      <w:r xmlns:w="http://schemas.openxmlformats.org/wordprocessingml/2006/main">
        <w:t xml:space="preserve">1: لوقا 18:27 - عیسی پاسخ داد: </w:t>
      </w:r>
      <w:r xmlns:w="http://schemas.openxmlformats.org/wordprocessingml/2006/main">
        <w:rPr>
          <w:rFonts w:ascii="맑은 고딕 Semilight" w:hAnsi="맑은 고딕 Semilight"/>
        </w:rPr>
        <w:t xml:space="preserve">کلاه </w:t>
      </w:r>
      <w:r xmlns:w="http://schemas.openxmlformats.org/wordprocessingml/2006/main">
        <w:t xml:space="preserve">با انسان محال است با خدا ممکن است.</w:t>
      </w:r>
    </w:p>
    <w:p w14:paraId="52D82086" w14:textId="77777777" w:rsidR="00F90BDC" w:rsidRDefault="00F90BDC"/>
    <w:p w14:paraId="4864908B" w14:textId="77777777" w:rsidR="00F90BDC" w:rsidRDefault="00F90BDC">
      <w:r xmlns:w="http://schemas.openxmlformats.org/wordprocessingml/2006/main">
        <w:t xml:space="preserve">2: عبرانیان 11:1 - اکنون ایمان اعتماد به آنچه به آن امید داریم و اطمینان در مورد آنچه نمی بینیم است.</w:t>
      </w:r>
    </w:p>
    <w:p w14:paraId="5509F27F" w14:textId="77777777" w:rsidR="00F90BDC" w:rsidRDefault="00F90BDC"/>
    <w:p w14:paraId="79A8CF58" w14:textId="77777777" w:rsidR="00F90BDC" w:rsidRDefault="00F90BDC">
      <w:r xmlns:w="http://schemas.openxmlformats.org/wordprocessingml/2006/main">
        <w:t xml:space="preserve">لوقا 24:23 و چون جسد او را نیافتند، آمدند و گفتند که رؤیایی از فرشتگان نیز دیده‌اند که می‌گفتند او زنده است.</w:t>
      </w:r>
    </w:p>
    <w:p w14:paraId="5C2761AC" w14:textId="77777777" w:rsidR="00F90BDC" w:rsidRDefault="00F90BDC"/>
    <w:p w14:paraId="6DDAE351" w14:textId="77777777" w:rsidR="00F90BDC" w:rsidRDefault="00F90BDC">
      <w:r xmlns:w="http://schemas.openxmlformats.org/wordprocessingml/2006/main">
        <w:t xml:space="preserve">زنانی که پس از مصلوب شدن عیسی به دنبال جسد او بودند نتوانستند آن را بیابند و در عوض فرشتگانی را دیدند که اعلام کردند عیسی زنده است.</w:t>
      </w:r>
    </w:p>
    <w:p w14:paraId="014F807B" w14:textId="77777777" w:rsidR="00F90BDC" w:rsidRDefault="00F90BDC"/>
    <w:p w14:paraId="6200B171" w14:textId="77777777" w:rsidR="00F90BDC" w:rsidRDefault="00F90BDC">
      <w:r xmlns:w="http://schemas.openxmlformats.org/wordprocessingml/2006/main">
        <w:t xml:space="preserve">1. ما هرگز نباید امید خود را از دست دهیم - حتی در تاریک ترین زمان ها، خدا همیشه با ماست.</w:t>
      </w:r>
    </w:p>
    <w:p w14:paraId="4FA4362F" w14:textId="77777777" w:rsidR="00F90BDC" w:rsidRDefault="00F90BDC"/>
    <w:p w14:paraId="69BF9139" w14:textId="77777777" w:rsidR="00F90BDC" w:rsidRDefault="00F90BDC">
      <w:r xmlns:w="http://schemas.openxmlformats.org/wordprocessingml/2006/main">
        <w:t xml:space="preserve">2. از طریق عیسی، ما می توانیم زنده شویم و دوباره زنده شویم.</w:t>
      </w:r>
    </w:p>
    <w:p w14:paraId="753323FA" w14:textId="77777777" w:rsidR="00F90BDC" w:rsidRDefault="00F90BDC"/>
    <w:p w14:paraId="45F819B8" w14:textId="77777777" w:rsidR="00F90BDC" w:rsidRDefault="00F90BDC">
      <w:r xmlns:w="http://schemas.openxmlformats.org/wordprocessingml/2006/main">
        <w:t xml:space="preserve">1. اشعیا 40:31 - "آنهایی که در انتظار خداوند هستند، نیروی خود را تجدید خواهند کرد، با بال مانند عقاب سوار خواهند شد، خواهند دوید و خسته نخواهند شد، و راه خواهند رفت و بیهوش نخواهند شد."</w:t>
      </w:r>
    </w:p>
    <w:p w14:paraId="59FF70E6" w14:textId="77777777" w:rsidR="00F90BDC" w:rsidRDefault="00F90BDC"/>
    <w:p w14:paraId="379B0537" w14:textId="77777777" w:rsidR="00F90BDC" w:rsidRDefault="00F90BDC">
      <w:r xmlns:w="http://schemas.openxmlformats.org/wordprocessingml/2006/main">
        <w:t xml:space="preserve">2. اول قرنتیان 15:20-22 - "اما اکنون مسیح از مردگان برخاسته است و اولین ثمره خفتگان شد. زیرا از آنجایی که مرگ به وسیله انسان آمد، رستاخیز مردگان نیز به وسیله انسان آمد. زیرا همانطور که در آدم وجود دارد. همه می میرند، همینطور در مسیح همه زنده خواهند شد.»</w:t>
      </w:r>
    </w:p>
    <w:p w14:paraId="5123EAC4" w14:textId="77777777" w:rsidR="00F90BDC" w:rsidRDefault="00F90BDC"/>
    <w:p w14:paraId="69F24E99" w14:textId="77777777" w:rsidR="00F90BDC" w:rsidRDefault="00F90BDC">
      <w:r xmlns:w="http://schemas.openxmlformats.org/wordprocessingml/2006/main">
        <w:t xml:space="preserve">لوقا 24:24 و برخی از کسانی که با ما بودند به قبر رفتند و آن را چنان یافتند که زنان گفته بودند، اما او را ندیدند.</w:t>
      </w:r>
    </w:p>
    <w:p w14:paraId="0FBE24EB" w14:textId="77777777" w:rsidR="00F90BDC" w:rsidRDefault="00F90BDC"/>
    <w:p w14:paraId="0C9AFCFA" w14:textId="77777777" w:rsidR="00F90BDC" w:rsidRDefault="00F90BDC">
      <w:r xmlns:w="http://schemas.openxmlformats.org/wordprocessingml/2006/main">
        <w:t xml:space="preserve">برخی از مردانی که با پیروان عیسی بودند به آرامگاه عیسی رفتند و آنجا را خالی دیدند، اما عیسی را ندیدند.</w:t>
      </w:r>
    </w:p>
    <w:p w14:paraId="30E7BFBD" w14:textId="77777777" w:rsidR="00F90BDC" w:rsidRDefault="00F90BDC"/>
    <w:p w14:paraId="45B382FC" w14:textId="77777777" w:rsidR="00F90BDC" w:rsidRDefault="00F90BDC">
      <w:r xmlns:w="http://schemas.openxmlformats.org/wordprocessingml/2006/main">
        <w:t xml:space="preserve">1. قدرت ایمان: آموختن از زنانی که شاهد مقبره خالی بودند</w:t>
      </w:r>
    </w:p>
    <w:p w14:paraId="12B4E8C6" w14:textId="77777777" w:rsidR="00F90BDC" w:rsidRDefault="00F90BDC"/>
    <w:p w14:paraId="4152A4A2" w14:textId="77777777" w:rsidR="00F90BDC" w:rsidRDefault="00F90BDC">
      <w:r xmlns:w="http://schemas.openxmlformats.org/wordprocessingml/2006/main">
        <w:t xml:space="preserve">2. برکت غیرمنتظره یک قبر خالی: چگونه رستاخیز عیسی همه چیز را تغییر می دهد</w:t>
      </w:r>
    </w:p>
    <w:p w14:paraId="1A82B73E" w14:textId="77777777" w:rsidR="00F90BDC" w:rsidRDefault="00F90BDC"/>
    <w:p w14:paraId="23BC7794" w14:textId="77777777" w:rsidR="00F90BDC" w:rsidRDefault="00F90BDC">
      <w:r xmlns:w="http://schemas.openxmlformats.org/wordprocessingml/2006/main">
        <w:t xml:space="preserve">1. یوحنا 20: 1-18 - داستان مریم مجدلیه با دیدن قبر خالی</w:t>
      </w:r>
    </w:p>
    <w:p w14:paraId="10442922" w14:textId="77777777" w:rsidR="00F90BDC" w:rsidRDefault="00F90BDC"/>
    <w:p w14:paraId="21EAB1F4" w14:textId="77777777" w:rsidR="00F90BDC" w:rsidRDefault="00F90BDC">
      <w:r xmlns:w="http://schemas.openxmlformats.org/wordprocessingml/2006/main">
        <w:t xml:space="preserve">2. مرقس 16: 1-8 - داستان زنان دیگری که به قبر رفتند و آن را خالی یافتند.</w:t>
      </w:r>
    </w:p>
    <w:p w14:paraId="43B9A4BF" w14:textId="77777777" w:rsidR="00F90BDC" w:rsidRDefault="00F90BDC"/>
    <w:p w14:paraId="43F21BB0" w14:textId="77777777" w:rsidR="00F90BDC" w:rsidRDefault="00F90BDC">
      <w:r xmlns:w="http://schemas.openxmlformats.org/wordprocessingml/2006/main">
        <w:t xml:space="preserve">لوقا 24:25 سپس به آنها گفت: ای احمقان و دیر دل در ایمان آوردن به آنچه انبیا گفته اند.</w:t>
      </w:r>
    </w:p>
    <w:p w14:paraId="3A1D02C8" w14:textId="77777777" w:rsidR="00F90BDC" w:rsidRDefault="00F90BDC"/>
    <w:p w14:paraId="06009651" w14:textId="77777777" w:rsidR="00F90BDC" w:rsidRDefault="00F90BDC">
      <w:r xmlns:w="http://schemas.openxmlformats.org/wordprocessingml/2006/main">
        <w:t xml:space="preserve">عیسی شاگردانش را سرزنش می‌کند که چرا همه آنچه را که پیامبران گفته‌اند باور نمی‌کنند.</w:t>
      </w:r>
    </w:p>
    <w:p w14:paraId="5F9344DE" w14:textId="77777777" w:rsidR="00F90BDC" w:rsidRDefault="00F90BDC"/>
    <w:p w14:paraId="2FC5CF44" w14:textId="77777777" w:rsidR="00F90BDC" w:rsidRDefault="00F90BDC">
      <w:r xmlns:w="http://schemas.openxmlformats.org/wordprocessingml/2006/main">
        <w:t xml:space="preserve">1. ایمان ما به آنچه گفته شد - لوقا 24:25</w:t>
      </w:r>
    </w:p>
    <w:p w14:paraId="52AD3CA4" w14:textId="77777777" w:rsidR="00F90BDC" w:rsidRDefault="00F90BDC"/>
    <w:p w14:paraId="5AFC50B8" w14:textId="77777777" w:rsidR="00F90BDC" w:rsidRDefault="00F90BDC">
      <w:r xmlns:w="http://schemas.openxmlformats.org/wordprocessingml/2006/main">
        <w:t xml:space="preserve">2. کندی قلب منجر به شک می شود - لوقا 24:25</w:t>
      </w:r>
    </w:p>
    <w:p w14:paraId="1CB18753" w14:textId="77777777" w:rsidR="00F90BDC" w:rsidRDefault="00F90BDC"/>
    <w:p w14:paraId="61A144E1" w14:textId="77777777" w:rsidR="00F90BDC" w:rsidRDefault="00F90BDC">
      <w:r xmlns:w="http://schemas.openxmlformats.org/wordprocessingml/2006/main">
        <w:t xml:space="preserve">1. رام 10:17 - پس ایمان از شنیدن می آید و شنیدن از طریق کلام مسیح.</w:t>
      </w:r>
    </w:p>
    <w:p w14:paraId="02DC61C1" w14:textId="77777777" w:rsidR="00F90BDC" w:rsidRDefault="00F90BDC"/>
    <w:p w14:paraId="5B9EDFCF" w14:textId="77777777" w:rsidR="00F90BDC" w:rsidRDefault="00F90BDC">
      <w:r xmlns:w="http://schemas.openxmlformats.org/wordprocessingml/2006/main">
        <w:t xml:space="preserve">2. عبری. 11:1 - اکنون ایمان تضمین چیزهایی است که به آنها امید می‌رود، و ایمان به چیزهایی که دیده نمی‌شوند.</w:t>
      </w:r>
    </w:p>
    <w:p w14:paraId="78FCF8F7" w14:textId="77777777" w:rsidR="00F90BDC" w:rsidRDefault="00F90BDC"/>
    <w:p w14:paraId="1BE81ABD" w14:textId="77777777" w:rsidR="00F90BDC" w:rsidRDefault="00F90BDC">
      <w:r xmlns:w="http://schemas.openxmlformats.org/wordprocessingml/2006/main">
        <w:t xml:space="preserve">لوقا 24:26 آیا مسیح نباید اینها را متحمل می شد و به جلال خود وارد می شد؟</w:t>
      </w:r>
    </w:p>
    <w:p w14:paraId="325673A4" w14:textId="77777777" w:rsidR="00F90BDC" w:rsidRDefault="00F90BDC"/>
    <w:p w14:paraId="399F3026" w14:textId="77777777" w:rsidR="00F90BDC" w:rsidRDefault="00F90BDC">
      <w:r xmlns:w="http://schemas.openxmlformats.org/wordprocessingml/2006/main">
        <w:t xml:space="preserve">شاگردان عیسی هنگام مصلوب شدن عیسی گیج شده بودند و می خواستند بفهمند که چرا باید قبل از ورود به جلال خود رنج بکشد.</w:t>
      </w:r>
    </w:p>
    <w:p w14:paraId="2B06E5EB" w14:textId="77777777" w:rsidR="00F90BDC" w:rsidRDefault="00F90BDC"/>
    <w:p w14:paraId="42AF201E" w14:textId="77777777" w:rsidR="00F90BDC" w:rsidRDefault="00F90BDC">
      <w:r xmlns:w="http://schemas.openxmlformats.org/wordprocessingml/2006/main">
        <w:t xml:space="preserve">1. قدرت ایمان: درک رنج و جلال عیسی</w:t>
      </w:r>
    </w:p>
    <w:p w14:paraId="536FFE22" w14:textId="77777777" w:rsidR="00F90BDC" w:rsidRDefault="00F90BDC"/>
    <w:p w14:paraId="0A753306" w14:textId="77777777" w:rsidR="00F90BDC" w:rsidRDefault="00F90BDC">
      <w:r xmlns:w="http://schemas.openxmlformats.org/wordprocessingml/2006/main">
        <w:t xml:space="preserve">2. صلیب: نمونه ای از عشق بی قید و شرط</w:t>
      </w:r>
    </w:p>
    <w:p w14:paraId="4D332A65" w14:textId="77777777" w:rsidR="00F90BDC" w:rsidRDefault="00F90BDC"/>
    <w:p w14:paraId="3EEE4DE4" w14:textId="77777777" w:rsidR="00F90BDC" w:rsidRDefault="00F90BDC">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572EFE91" w14:textId="77777777" w:rsidR="00F90BDC" w:rsidRDefault="00F90BDC"/>
    <w:p w14:paraId="40E8D93E" w14:textId="77777777" w:rsidR="00F90BDC" w:rsidRDefault="00F90BDC">
      <w:r xmlns:w="http://schemas.openxmlformats.org/wordprocessingml/2006/main">
        <w:t xml:space="preserve">2. عبرانیان 12: 2 - بیایید چشم خود را به عیسی بنگریم، آفریننده و کامل کننده ایمان ما، که برای شادی پیش روی او صلیب را تحمل کرد و شرم آن را تحقیر کرد و در سمت راست تخت خدا نشست. .</w:t>
      </w:r>
    </w:p>
    <w:p w14:paraId="3FE2EDD3" w14:textId="77777777" w:rsidR="00F90BDC" w:rsidRDefault="00F90BDC"/>
    <w:p w14:paraId="7FCA8A5F" w14:textId="77777777" w:rsidR="00F90BDC" w:rsidRDefault="00F90BDC">
      <w:r xmlns:w="http://schemas.openxmlformats.org/wordprocessingml/2006/main">
        <w:t xml:space="preserve">لوقا 24:27 و از موسی و جمیع انبیا شروع کرد و در تمام کتب مقدّس چیزهای مربوط به خود را برای آنها شرح داد.</w:t>
      </w:r>
    </w:p>
    <w:p w14:paraId="182B4CBC" w14:textId="77777777" w:rsidR="00F90BDC" w:rsidRDefault="00F90BDC"/>
    <w:p w14:paraId="502B8344" w14:textId="77777777" w:rsidR="00F90BDC" w:rsidRDefault="00F90BDC">
      <w:r xmlns:w="http://schemas.openxmlformats.org/wordprocessingml/2006/main">
        <w:t xml:space="preserve">عیسی چیزهای مربوط به خود را برای شاگردانش شرح داد، از موسی و پیامبران شروع کرد و در تمام کتاب مقدس ادامه داد.</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کتاب مقدس: چگونه عیسی از کتاب مقدس برای نشان دادن خود استفاده کرد</w:t>
      </w:r>
    </w:p>
    <w:p w14:paraId="75BAAABE" w14:textId="77777777" w:rsidR="00F90BDC" w:rsidRDefault="00F90BDC"/>
    <w:p w14:paraId="15352640" w14:textId="77777777" w:rsidR="00F90BDC" w:rsidRDefault="00F90BDC">
      <w:r xmlns:w="http://schemas.openxmlformats.org/wordprocessingml/2006/main">
        <w:t xml:space="preserve">2. از روش عیسی در مطالعه کتاب مقدس چه می آموزیم؟</w:t>
      </w:r>
    </w:p>
    <w:p w14:paraId="33091608" w14:textId="77777777" w:rsidR="00F90BDC" w:rsidRDefault="00F90BDC"/>
    <w:p w14:paraId="7E9EEDE5" w14:textId="77777777" w:rsidR="00F90BDC" w:rsidRDefault="00F90BDC">
      <w:r xmlns:w="http://schemas.openxmlformats.org/wordprocessingml/2006/main">
        <w:t xml:space="preserve">1. اشعیا 53: 3-4 او از مردم مطرود و طرد شده است. مردی غمگین و آشنا به غم و اندوه. او را خوار شمردند و ما او را گرامی نداشتیم. بی‌تردید او غم‌های ما را به دوش کشید و غم‌های ما را به دوش کشید، اما ما او را مضروب و مضروب و مصیبت زده می‌پنداشتیم.</w:t>
      </w:r>
    </w:p>
    <w:p w14:paraId="321964DA" w14:textId="77777777" w:rsidR="00F90BDC" w:rsidRDefault="00F90BDC"/>
    <w:p w14:paraId="133EC003" w14:textId="77777777" w:rsidR="00F90BDC" w:rsidRDefault="00F90BDC">
      <w:r xmlns:w="http://schemas.openxmlformats.org/wordprocessingml/2006/main">
        <w:t xml:space="preserve">2. یوحنا 5:39 کتاب مقدس را جستجو کنید. زیرا شما فکر می کنید که در آنها زندگی جاودانی دارید و آنها کسانی هستند که درباره من شهادت می دهند.</w:t>
      </w:r>
    </w:p>
    <w:p w14:paraId="6958EB22" w14:textId="77777777" w:rsidR="00F90BDC" w:rsidRDefault="00F90BDC"/>
    <w:p w14:paraId="13417276" w14:textId="77777777" w:rsidR="00F90BDC" w:rsidRDefault="00F90BDC">
      <w:r xmlns:w="http://schemas.openxmlformats.org/wordprocessingml/2006/main">
        <w:t xml:space="preserve">لوقا 24:28 و به دهکده ای که می رفتند نزدیک شدند و چنان کرد که انگار می خواهد جلوتر برود.</w:t>
      </w:r>
    </w:p>
    <w:p w14:paraId="50D0DD0D" w14:textId="77777777" w:rsidR="00F90BDC" w:rsidRDefault="00F90BDC"/>
    <w:p w14:paraId="77BD20CC" w14:textId="77777777" w:rsidR="00F90BDC" w:rsidRDefault="00F90BDC">
      <w:r xmlns:w="http://schemas.openxmlformats.org/wordprocessingml/2006/main">
        <w:t xml:space="preserve">شاگردان به روستایی نزدیک می شوند و عیسی وانمود می کند که جلوتر می رود.</w:t>
      </w:r>
    </w:p>
    <w:p w14:paraId="2DA03396" w14:textId="77777777" w:rsidR="00F90BDC" w:rsidRDefault="00F90BDC"/>
    <w:p w14:paraId="75E7D688" w14:textId="77777777" w:rsidR="00F90BDC" w:rsidRDefault="00F90BDC">
      <w:r xmlns:w="http://schemas.openxmlformats.org/wordprocessingml/2006/main">
        <w:t xml:space="preserve">1. "قدرت تظاهر: چگونه عیسی به ما نشان داد که چگونه در موقعیت های دشوار عمل کنیم"</w:t>
      </w:r>
    </w:p>
    <w:p w14:paraId="5A1E25D4" w14:textId="77777777" w:rsidR="00F90BDC" w:rsidRDefault="00F90BDC"/>
    <w:p w14:paraId="519E0AC2" w14:textId="77777777" w:rsidR="00F90BDC" w:rsidRDefault="00F90BDC">
      <w:r xmlns:w="http://schemas.openxmlformats.org/wordprocessingml/2006/main">
        <w:t xml:space="preserve">2. "اهمیت سفر عیسی: آنچه می توانیم از سفرهای او بیاموزیم"</w:t>
      </w:r>
    </w:p>
    <w:p w14:paraId="370F9F07" w14:textId="77777777" w:rsidR="00F90BDC" w:rsidRDefault="00F90BDC"/>
    <w:p w14:paraId="6D548E41" w14:textId="77777777" w:rsidR="00F90BDC" w:rsidRDefault="00F90BDC">
      <w:r xmlns:w="http://schemas.openxmlformats.org/wordprocessingml/2006/main">
        <w:t xml:space="preserve">1. یعقوب 1: 19-20 - "ای برادران عزیز من این را بدانید: هر کس در شنیدن، آهسته در سخن گفتن و دیر عصبانی باشد، زیرا خشم انسان عدالت خدا را ایجاد نمی کند."</w:t>
      </w:r>
    </w:p>
    <w:p w14:paraId="5FE25516" w14:textId="77777777" w:rsidR="00F90BDC" w:rsidRDefault="00F90BDC"/>
    <w:p w14:paraId="08E72867" w14:textId="77777777" w:rsidR="00F90BDC" w:rsidRDefault="00F90BDC">
      <w:r xmlns:w="http://schemas.openxmlformats.org/wordprocessingml/2006/main">
        <w:t xml:space="preserve">2. رومیان 12:18 - "اگر ممکن است، تا آنجا که به شما بستگی دارد، با همه در صلح زندگی کنید."</w:t>
      </w:r>
    </w:p>
    <w:p w14:paraId="2705B11D" w14:textId="77777777" w:rsidR="00F90BDC" w:rsidRDefault="00F90BDC"/>
    <w:p w14:paraId="20687A22" w14:textId="77777777" w:rsidR="00F90BDC" w:rsidRDefault="00F90BDC">
      <w:r xmlns:w="http://schemas.openxmlformats.org/wordprocessingml/2006/main">
        <w:t xml:space="preserve">لوقا 24:29 اما آنها او را مجبور کردند و گفتند: "با ما بمان، زیرا نزدیک شام است و روز به پایان رسیده است." و او وارد شد تا با آنها درنگ کند.</w:t>
      </w:r>
    </w:p>
    <w:p w14:paraId="63222099" w14:textId="77777777" w:rsidR="00F90BDC" w:rsidRDefault="00F90BDC"/>
    <w:p w14:paraId="2F497AE7" w14:textId="77777777" w:rsidR="00F90BDC" w:rsidRDefault="00F90BDC">
      <w:r xmlns:w="http://schemas.openxmlformats.org/wordprocessingml/2006/main">
        <w:t xml:space="preserve">شاگردان عیسی از او می‌خواهند که شب را نزد آنها بماند، زیرا روز به پایان می‌رسد.</w:t>
      </w:r>
    </w:p>
    <w:p w14:paraId="30FCCA48" w14:textId="77777777" w:rsidR="00F90BDC" w:rsidRDefault="00F90BDC"/>
    <w:p w14:paraId="6CE9083E" w14:textId="77777777" w:rsidR="00F90BDC" w:rsidRDefault="00F90BDC">
      <w:r xmlns:w="http://schemas.openxmlformats.org/wordprocessingml/2006/main">
        <w:t xml:space="preserve">1. نمونه مهمان نوازی و فیض عیسی</w:t>
      </w:r>
    </w:p>
    <w:p w14:paraId="42EE156E" w14:textId="77777777" w:rsidR="00F90BDC" w:rsidRDefault="00F90BDC"/>
    <w:p w14:paraId="42B8EDCF" w14:textId="77777777" w:rsidR="00F90BDC" w:rsidRDefault="00F90BDC">
      <w:r xmlns:w="http://schemas.openxmlformats.org/wordprocessingml/2006/main">
        <w:t xml:space="preserve">2. اهمیت معاشرت و همراهی</w:t>
      </w:r>
    </w:p>
    <w:p w14:paraId="4B87F7AA" w14:textId="77777777" w:rsidR="00F90BDC" w:rsidRDefault="00F90BDC"/>
    <w:p w14:paraId="3A3509F4" w14:textId="77777777" w:rsidR="00F90BDC" w:rsidRDefault="00F90BDC">
      <w:r xmlns:w="http://schemas.openxmlformats.org/wordprocessingml/2006/main">
        <w:t xml:space="preserve">1. عبرانیان 13:2 از میهمان نوازی با غریبه ها غافل نشوید، زیرا برخی با این کار فرشتگان را پذیرایی کرده اند، بدون اینکه بدانند.</w:t>
      </w:r>
    </w:p>
    <w:p w14:paraId="1FCB9D46" w14:textId="77777777" w:rsidR="00F90BDC" w:rsidRDefault="00F90BDC"/>
    <w:p w14:paraId="615D52C8" w14:textId="77777777" w:rsidR="00F90BDC" w:rsidRDefault="00F90BDC">
      <w:r xmlns:w="http://schemas.openxmlformats.org/wordprocessingml/2006/main">
        <w:t xml:space="preserve">2. جامعه 4: 9-12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اگر یک مرد بر کسی که تنهاست پیروز شود، دو نفر در برابر او مقاومت خواهند کرد؟ طناب </w:t>
      </w:r>
      <w:r xmlns:w="http://schemas.openxmlformats.org/wordprocessingml/2006/main">
        <w:rPr>
          <w:rFonts w:ascii="맑은 고딕 Semilight" w:hAnsi="맑은 고딕 Semilight"/>
        </w:rPr>
        <w:t xml:space="preserve">سه </w:t>
      </w:r>
      <w:r xmlns:w="http://schemas.openxmlformats.org/wordprocessingml/2006/main">
        <w:t xml:space="preserve">گانه به سرعت پاره نمی شود.</w:t>
      </w:r>
    </w:p>
    <w:p w14:paraId="543DA004" w14:textId="77777777" w:rsidR="00F90BDC" w:rsidRDefault="00F90BDC"/>
    <w:p w14:paraId="5B309FBB" w14:textId="77777777" w:rsidR="00F90BDC" w:rsidRDefault="00F90BDC">
      <w:r xmlns:w="http://schemas.openxmlformats.org/wordprocessingml/2006/main">
        <w:t xml:space="preserve">لوقا 24:30 و چون با آنها بر سر سفره نشسته بود، نان گرفت و برکت داد و شکست و به آنها داد.</w:t>
      </w:r>
    </w:p>
    <w:p w14:paraId="736CA072" w14:textId="77777777" w:rsidR="00F90BDC" w:rsidRDefault="00F90BDC"/>
    <w:p w14:paraId="29543B9D" w14:textId="77777777" w:rsidR="00F90BDC" w:rsidRDefault="00F90BDC">
      <w:r xmlns:w="http://schemas.openxmlformats.org/wordprocessingml/2006/main">
        <w:t xml:space="preserve">عیسی نان را گرفت، برکت داد و قبل از اینکه به شاگردانش بدهد، آن را شکست.</w:t>
      </w:r>
    </w:p>
    <w:p w14:paraId="1F7FB5CD" w14:textId="77777777" w:rsidR="00F90BDC" w:rsidRDefault="00F90BDC"/>
    <w:p w14:paraId="016E430E" w14:textId="77777777" w:rsidR="00F90BDC" w:rsidRDefault="00F90BDC">
      <w:r xmlns:w="http://schemas.openxmlformats.org/wordprocessingml/2006/main">
        <w:t xml:space="preserve">1. قدرت برکت: چگونه برکت می تواند زندگی ما را متحول کند</w:t>
      </w:r>
    </w:p>
    <w:p w14:paraId="7E0F31CB" w14:textId="77777777" w:rsidR="00F90BDC" w:rsidRDefault="00F90BDC"/>
    <w:p w14:paraId="27F6446A" w14:textId="77777777" w:rsidR="00F90BDC" w:rsidRDefault="00F90BDC">
      <w:r xmlns:w="http://schemas.openxmlformats.org/wordprocessingml/2006/main">
        <w:t xml:space="preserve">2. نان زندگی: یافتن شادی و تحقق در مسیح</w:t>
      </w:r>
    </w:p>
    <w:p w14:paraId="2DAB6BB4" w14:textId="77777777" w:rsidR="00F90BDC" w:rsidRDefault="00F90BDC"/>
    <w:p w14:paraId="244FA006" w14:textId="77777777" w:rsidR="00F90BDC" w:rsidRDefault="00F90BDC">
      <w:r xmlns:w="http://schemas.openxmlformats.org/wordprocessingml/2006/main">
        <w:t xml:space="preserve">صلیب-</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14:14-21 ??عیسی به پنج هزار غذا می دهد</w:t>
      </w:r>
    </w:p>
    <w:p w14:paraId="582AAD7B" w14:textId="77777777" w:rsidR="00F90BDC" w:rsidRDefault="00F90BDC"/>
    <w:p w14:paraId="784E1F32" w14:textId="77777777" w:rsidR="00F90BDC" w:rsidRDefault="00F90BDC">
      <w:r xmlns:w="http://schemas.openxmlformats.org/wordprocessingml/2006/main">
        <w:t xml:space="preserve">2. یوحنا 6:35 ??عیسی نان حیات است</w:t>
      </w:r>
    </w:p>
    <w:p w14:paraId="680FC75C" w14:textId="77777777" w:rsidR="00F90BDC" w:rsidRDefault="00F90BDC"/>
    <w:p w14:paraId="405FFA8D" w14:textId="77777777" w:rsidR="00F90BDC" w:rsidRDefault="00F90BDC">
      <w:r xmlns:w="http://schemas.openxmlformats.org/wordprocessingml/2006/main">
        <w:t xml:space="preserve">لوقا 24:31 و چشمان ایشان باز شد و او را شناختند. و او از چشم آنها ناپدید شد.</w:t>
      </w:r>
    </w:p>
    <w:p w14:paraId="3D1BBCCE" w14:textId="77777777" w:rsidR="00F90BDC" w:rsidRDefault="00F90BDC"/>
    <w:p w14:paraId="6C26EC8C" w14:textId="77777777" w:rsidR="00F90BDC" w:rsidRDefault="00F90BDC">
      <w:r xmlns:w="http://schemas.openxmlformats.org/wordprocessingml/2006/main">
        <w:t xml:space="preserve">عیسی به دو تن از پیروان خود در جاده امائوس ظاهر می شود و آنها او را می شناسند، اما او ناپدید می شود.</w:t>
      </w:r>
    </w:p>
    <w:p w14:paraId="2C4D9C2A" w14:textId="77777777" w:rsidR="00F90BDC" w:rsidRDefault="00F90BDC"/>
    <w:p w14:paraId="386CC0EA" w14:textId="77777777" w:rsidR="00F90BDC" w:rsidRDefault="00F90BDC">
      <w:r xmlns:w="http://schemas.openxmlformats.org/wordprocessingml/2006/main">
        <w:t xml:space="preserve">1. قدرت ظهور و ناپدید شدن خداوند.</w:t>
      </w:r>
    </w:p>
    <w:p w14:paraId="3F3199B0" w14:textId="77777777" w:rsidR="00F90BDC" w:rsidRDefault="00F90BDC"/>
    <w:p w14:paraId="6CE1D61E" w14:textId="77777777" w:rsidR="00F90BDC" w:rsidRDefault="00F90BDC">
      <w:r xmlns:w="http://schemas.openxmlformats.org/wordprocessingml/2006/main">
        <w:t xml:space="preserve">2. اهمیت شناخت حضور پروردگار.</w:t>
      </w:r>
    </w:p>
    <w:p w14:paraId="2EE02D4B" w14:textId="77777777" w:rsidR="00F90BDC" w:rsidRDefault="00F90BDC"/>
    <w:p w14:paraId="69365B67" w14:textId="77777777" w:rsidR="00F90BDC" w:rsidRDefault="00F90BDC">
      <w:r xmlns:w="http://schemas.openxmlformats.org/wordprocessingml/2006/main">
        <w:t xml:space="preserve">1. عبرانیان 13:8 - عیسی مسیح دیروز، امروز و برای همیشه یکسان است.</w:t>
      </w:r>
    </w:p>
    <w:p w14:paraId="655D715B" w14:textId="77777777" w:rsidR="00F90BDC" w:rsidRDefault="00F90BDC"/>
    <w:p w14:paraId="4CD2A253" w14:textId="77777777" w:rsidR="00F90BDC" w:rsidRDefault="00F90BDC">
      <w:r xmlns:w="http://schemas.openxmlformats.org/wordprocessingml/2006/main">
        <w:t xml:space="preserve">2. یوحنا 14:18 - من شما را یتیم نخواهم گذاشت. من میام پیش شما.</w:t>
      </w:r>
    </w:p>
    <w:p w14:paraId="47AA2411" w14:textId="77777777" w:rsidR="00F90BDC" w:rsidRDefault="00F90BDC"/>
    <w:p w14:paraId="653678D0" w14:textId="77777777" w:rsidR="00F90BDC" w:rsidRDefault="00F90BDC">
      <w:r xmlns:w="http://schemas.openxmlformats.org/wordprocessingml/2006/main">
        <w:t xml:space="preserve">لوقا 24:32 و آنها به یکدیگر گفتند: «آیا وقتی او در راه با ما صحبت می کرد و کتاب مقدس را برای ما باز می کرد، دل ما در درون ما نمی سوخت؟</w:t>
      </w:r>
    </w:p>
    <w:p w14:paraId="75C5BF31" w14:textId="77777777" w:rsidR="00F90BDC" w:rsidRDefault="00F90BDC"/>
    <w:p w14:paraId="3E44AFC4" w14:textId="77777777" w:rsidR="00F90BDC" w:rsidRDefault="00F90BDC">
      <w:r xmlns:w="http://schemas.openxmlformats.org/wordprocessingml/2006/main">
        <w:t xml:space="preserve">هنگامی که عیسی با آنها صحبت می کرد و کتاب مقدس را برای آنها باز می کرد، شاگردان در قلب خود سوختند.</w:t>
      </w:r>
    </w:p>
    <w:p w14:paraId="6C17BA82" w14:textId="77777777" w:rsidR="00F90BDC" w:rsidRDefault="00F90BDC"/>
    <w:p w14:paraId="655AF1EE" w14:textId="77777777" w:rsidR="00F90BDC" w:rsidRDefault="00F90BDC">
      <w:r xmlns:w="http://schemas.openxmlformats.org/wordprocessingml/2006/main">
        <w:t xml:space="preserve">1. شناخت کلام خدا: قدرت کتاب مقدس برای یک قلب سوزان</w:t>
      </w:r>
    </w:p>
    <w:p w14:paraId="6D001618" w14:textId="77777777" w:rsidR="00F90BDC" w:rsidRDefault="00F90BDC"/>
    <w:p w14:paraId="375C805E" w14:textId="77777777" w:rsidR="00F90BDC" w:rsidRDefault="00F90BDC">
      <w:r xmlns:w="http://schemas.openxmlformats.org/wordprocessingml/2006/main">
        <w:t xml:space="preserve">2. تجربه خدا: چگونه حضور دگرگون کننده خدا می تواند قلب ما را شعله ور کند</w:t>
      </w:r>
    </w:p>
    <w:p w14:paraId="72B5747B" w14:textId="77777777" w:rsidR="00F90BDC" w:rsidRDefault="00F90BDC"/>
    <w:p w14:paraId="364286D3" w14:textId="77777777" w:rsidR="00F90BDC" w:rsidRDefault="00F90BDC">
      <w:r xmlns:w="http://schemas.openxmlformats.org/wordprocessingml/2006/main">
        <w:t xml:space="preserve">1. مزمور 119:103-105؟ </w:t>
      </w:r>
      <w:r xmlns:w="http://schemas.openxmlformats.org/wordprocessingml/2006/main">
        <w:rPr>
          <w:rFonts w:ascii="맑은 고딕 Semilight" w:hAnsi="맑은 고딕 Semilight"/>
        </w:rPr>
        <w:t xml:space="preserve">وای </w:t>
      </w:r>
      <w:r xmlns:w="http://schemas.openxmlformats.org/wordprocessingml/2006/main">
        <w:t xml:space="preserve">به ذائقه من کلمات تو شیرین است! آری، شیرین تر از عسل به دهان من! از احکام تو فهم می‌کنم، بنابراین از هر راه نادرستی متنفرم. کلام تو چراغی است برای پای من و نوری برای راه من.</w:t>
      </w:r>
    </w:p>
    <w:p w14:paraId="313B151C" w14:textId="77777777" w:rsidR="00F90BDC" w:rsidRDefault="00F90BDC"/>
    <w:p w14:paraId="42A59F73" w14:textId="77777777" w:rsidR="00F90BDC" w:rsidRDefault="00F90BDC">
      <w:r xmlns:w="http://schemas.openxmlformats.org/wordprocessingml/2006/main">
        <w:t xml:space="preserve">2. مزمور 19:7-8؟ </w:t>
      </w:r>
      <w:r xmlns:w="http://schemas.openxmlformats.org/wordprocessingml/2006/main">
        <w:rPr>
          <w:rFonts w:ascii="맑은 고딕 Semilight" w:hAnsi="맑은 고딕 Semilight"/>
        </w:rPr>
        <w:t xml:space="preserve">쏷 </w:t>
      </w:r>
      <w:r xmlns:w="http://schemas.openxmlformats.org/wordprocessingml/2006/main">
        <w:t xml:space="preserve">شریعت خداوند کامل است و روح را متحول می‌کند: شهادت خداوند یقین دارد و ساده‌ان را عاقل می‌سازد. فرایض خداوند درست است، دل را شاد می کند: فرمان خداوند پاک است، چشم را روشن می کند.</w:t>
      </w:r>
    </w:p>
    <w:p w14:paraId="66E2D52B" w14:textId="77777777" w:rsidR="00F90BDC" w:rsidRDefault="00F90BDC"/>
    <w:p w14:paraId="2718BD05" w14:textId="77777777" w:rsidR="00F90BDC" w:rsidRDefault="00F90BDC">
      <w:r xmlns:w="http://schemas.openxmlformats.org/wordprocessingml/2006/main">
        <w:t xml:space="preserve">لوقا 24:33 و در همان ساعت برخاستند و به اورشلیم بازگشتند و یازده نفر و کسانی را که با آنها بودند دیدند.</w:t>
      </w:r>
    </w:p>
    <w:p w14:paraId="7B183FF4" w14:textId="77777777" w:rsidR="00F90BDC" w:rsidRDefault="00F90BDC"/>
    <w:p w14:paraId="6C5A7D5B" w14:textId="77777777" w:rsidR="00F90BDC" w:rsidRDefault="00F90BDC">
      <w:r xmlns:w="http://schemas.openxmlformats.org/wordprocessingml/2006/main">
        <w:t xml:space="preserve">شاگردان فوراً برخاستند و به اورشلیم بازگشتند و یازده نفر را دیدند که دور هم جمع شده بودند.</w:t>
      </w:r>
    </w:p>
    <w:p w14:paraId="668806DD" w14:textId="77777777" w:rsidR="00F90BDC" w:rsidRDefault="00F90BDC"/>
    <w:p w14:paraId="0B7C4167" w14:textId="77777777" w:rsidR="00F90BDC" w:rsidRDefault="00F90BDC">
      <w:r xmlns:w="http://schemas.openxmlformats.org/wordprocessingml/2006/main">
        <w:t xml:space="preserve">1: هرگز از اینکه به عنوان کلیسا دور هم جمع شوید، دلسرد نشوید.</w:t>
      </w:r>
    </w:p>
    <w:p w14:paraId="38E5BC39" w14:textId="77777777" w:rsidR="00F90BDC" w:rsidRDefault="00F90BDC"/>
    <w:p w14:paraId="6072AC33" w14:textId="77777777" w:rsidR="00F90BDC" w:rsidRDefault="00F90BDC">
      <w:r xmlns:w="http://schemas.openxmlformats.org/wordprocessingml/2006/main">
        <w:t xml:space="preserve">2: خدا همیشه آنجاست تا به ما قدرت و شهامت بدهد.</w:t>
      </w:r>
    </w:p>
    <w:p w14:paraId="2A450409" w14:textId="77777777" w:rsidR="00F90BDC" w:rsidRDefault="00F90BDC"/>
    <w:p w14:paraId="34B88923" w14:textId="77777777" w:rsidR="00F90BDC" w:rsidRDefault="00F90BDC">
      <w:r xmlns:w="http://schemas.openxmlformats.org/wordprocessingml/2006/main">
        <w:t xml:space="preserve">1: اعمال رسولان 2:42-47 - کلیسای اولیه در وحدت گرد هم می آیند.</w:t>
      </w:r>
    </w:p>
    <w:p w14:paraId="2671E293" w14:textId="77777777" w:rsidR="00F90BDC" w:rsidRDefault="00F90BDC"/>
    <w:p w14:paraId="7A0DF997" w14:textId="77777777" w:rsidR="00F90BDC" w:rsidRDefault="00F90BDC">
      <w:r xmlns:w="http://schemas.openxmlformats.org/wordprocessingml/2006/main">
        <w:t xml:space="preserve">2: رومیان 12:4-5 - متحد شدن در بدن مسیح.</w:t>
      </w:r>
    </w:p>
    <w:p w14:paraId="052D0E0B" w14:textId="77777777" w:rsidR="00F90BDC" w:rsidRDefault="00F90BDC"/>
    <w:p w14:paraId="2C807CF6" w14:textId="77777777" w:rsidR="00F90BDC" w:rsidRDefault="00F90BDC">
      <w:r xmlns:w="http://schemas.openxmlformats.org/wordprocessingml/2006/main">
        <w:t xml:space="preserve">لوقا 24:34 گفت: خداوند به راستی برخاسته و بر شمعون ظاهر شده است.</w:t>
      </w:r>
    </w:p>
    <w:p w14:paraId="5846AF59" w14:textId="77777777" w:rsidR="00F90BDC" w:rsidRDefault="00F90BDC"/>
    <w:p w14:paraId="2AC1DC33" w14:textId="77777777" w:rsidR="00F90BDC" w:rsidRDefault="00F90BDC">
      <w:r xmlns:w="http://schemas.openxmlformats.org/wordprocessingml/2006/main">
        <w:t xml:space="preserve">خداوند برخاسته و به شمعون ظاهر شده است.</w:t>
      </w:r>
    </w:p>
    <w:p w14:paraId="6A295576" w14:textId="77777777" w:rsidR="00F90BDC" w:rsidRDefault="00F90BDC"/>
    <w:p w14:paraId="4EC06DE7" w14:textId="77777777" w:rsidR="00F90BDC" w:rsidRDefault="00F90BDC">
      <w:r xmlns:w="http://schemas.openxmlformats.org/wordprocessingml/2006/main">
        <w:t xml:space="preserve">1: قدرت رستاخیز عیسی برای ما امروز.</w:t>
      </w:r>
    </w:p>
    <w:p w14:paraId="47450F2F" w14:textId="77777777" w:rsidR="00F90BDC" w:rsidRDefault="00F90BDC"/>
    <w:p w14:paraId="3F6456DD" w14:textId="77777777" w:rsidR="00F90BDC" w:rsidRDefault="00F90BDC">
      <w:r xmlns:w="http://schemas.openxmlformats.org/wordprocessingml/2006/main">
        <w:t xml:space="preserve">2: اهمیت به اشتراک گذاشتن بشارت رستاخیز عیسی.</w:t>
      </w:r>
    </w:p>
    <w:p w14:paraId="07653F7E" w14:textId="77777777" w:rsidR="00F90BDC" w:rsidRDefault="00F90BDC"/>
    <w:p w14:paraId="52418B21" w14:textId="77777777" w:rsidR="00F90BDC" w:rsidRDefault="00F90BDC">
      <w:r xmlns:w="http://schemas.openxmlformats.org/wordprocessingml/2006/main">
        <w:t xml:space="preserve">1: رومیان 6: 4-5 - بنابراین ما از طریق تعمید به مرگ با او دفن شدیم تا همانطور که مسیح به وسیله جلال پدر از مردگان برخیزید، ما نیز در زندگی تازه قدم برداریم.</w:t>
      </w:r>
    </w:p>
    <w:p w14:paraId="37836055" w14:textId="77777777" w:rsidR="00F90BDC" w:rsidRDefault="00F90BDC"/>
    <w:p w14:paraId="46137392" w14:textId="77777777" w:rsidR="00F90BDC" w:rsidRDefault="00F90BDC">
      <w:r xmlns:w="http://schemas.openxmlformats.org/wordprocessingml/2006/main">
        <w:t xml:space="preserve">2: اعمال رسولان 1:8 - اما هنگامی که روح القدس بر شما بیاید قدرت خواهید یافت. و شما شاهدان من در اورشلیم و در تمامی یهودیه و سامره و تا اقصی نقاط جهان خواهید بود.</w:t>
      </w:r>
    </w:p>
    <w:p w14:paraId="734587F2" w14:textId="77777777" w:rsidR="00F90BDC" w:rsidRDefault="00F90BDC"/>
    <w:p w14:paraId="4D7D3BEF" w14:textId="77777777" w:rsidR="00F90BDC" w:rsidRDefault="00F90BDC">
      <w:r xmlns:w="http://schemas.openxmlformats.org/wordprocessingml/2006/main">
        <w:t xml:space="preserve">لوقا 24:35 و گفتند که در راه چه کارهایی انجام شد و چگونه او را در شکستن نان از آنها شناختند.</w:t>
      </w:r>
    </w:p>
    <w:p w14:paraId="587124C0" w14:textId="77777777" w:rsidR="00F90BDC" w:rsidRDefault="00F90BDC"/>
    <w:p w14:paraId="079BCD4B" w14:textId="77777777" w:rsidR="00F90BDC" w:rsidRDefault="00F90BDC">
      <w:r xmlns:w="http://schemas.openxmlformats.org/wordprocessingml/2006/main">
        <w:t xml:space="preserve">دو تن از شاگردان عیسی در راه رفتن به امائوس با او روبرو شدند و از طریق شکستن نان او را شناختند.</w:t>
      </w:r>
    </w:p>
    <w:p w14:paraId="7F1F6D2A" w14:textId="77777777" w:rsidR="00F90BDC" w:rsidRDefault="00F90BDC"/>
    <w:p w14:paraId="73ABE9ED" w14:textId="77777777" w:rsidR="00F90BDC" w:rsidRDefault="00F90BDC">
      <w:r xmlns:w="http://schemas.openxmlformats.org/wordprocessingml/2006/main">
        <w:t xml:space="preserve">1. شناخت عیسی به روش های غیر منتظره</w:t>
      </w:r>
    </w:p>
    <w:p w14:paraId="253A2B1A" w14:textId="77777777" w:rsidR="00F90BDC" w:rsidRDefault="00F90BDC"/>
    <w:p w14:paraId="43943D9E" w14:textId="77777777" w:rsidR="00F90BDC" w:rsidRDefault="00F90BDC">
      <w:r xmlns:w="http://schemas.openxmlformats.org/wordprocessingml/2006/main">
        <w:t xml:space="preserve">2. قدرت شکستن نان با هم</w:t>
      </w:r>
    </w:p>
    <w:p w14:paraId="290CA094" w14:textId="77777777" w:rsidR="00F90BDC" w:rsidRDefault="00F90BDC"/>
    <w:p w14:paraId="647920DC" w14:textId="77777777" w:rsidR="00F90BDC" w:rsidRDefault="00F90BDC">
      <w:r xmlns:w="http://schemas.openxmlformats.org/wordprocessingml/2006/main">
        <w:t xml:space="preserve">1. متی 26:26-29 - عیسی شام خداوند را تأسیس می کند</w:t>
      </w:r>
    </w:p>
    <w:p w14:paraId="15EE829F" w14:textId="77777777" w:rsidR="00F90BDC" w:rsidRDefault="00F90BDC"/>
    <w:p w14:paraId="7A15DA69" w14:textId="77777777" w:rsidR="00F90BDC" w:rsidRDefault="00F90BDC">
      <w:r xmlns:w="http://schemas.openxmlformats.org/wordprocessingml/2006/main">
        <w:t xml:space="preserve">2. اعمال رسولان 2:42-47 - ایماندارانی که وقف شکستن نان با هم در مشارکت بودند.</w:t>
      </w:r>
    </w:p>
    <w:p w14:paraId="3368E761" w14:textId="77777777" w:rsidR="00F90BDC" w:rsidRDefault="00F90BDC"/>
    <w:p w14:paraId="5A814A2E" w14:textId="77777777" w:rsidR="00F90BDC" w:rsidRDefault="00F90BDC">
      <w:r xmlns:w="http://schemas.openxmlformats.org/wordprocessingml/2006/main">
        <w:t xml:space="preserve">لوقا 24:36 و چون آنها چنین می گفتند، خود عیسی در میان آنها ایستاد و به آنها گفت: «سلام بر شما باد.</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پس از رستاخیز بر شاگردان ظاهر شد و با سلام به آنها سلام کرد.</w:t>
      </w:r>
    </w:p>
    <w:p w14:paraId="3EAF1773" w14:textId="77777777" w:rsidR="00F90BDC" w:rsidRDefault="00F90BDC"/>
    <w:p w14:paraId="5E2359D6" w14:textId="77777777" w:rsidR="00F90BDC" w:rsidRDefault="00F90BDC">
      <w:r xmlns:w="http://schemas.openxmlformats.org/wordprocessingml/2006/main">
        <w:t xml:space="preserve">1. قدرت صلح: چگونه سلام مسالمت آمیز عیسی جهان را تغییر داد</w:t>
      </w:r>
    </w:p>
    <w:p w14:paraId="0D3A5664" w14:textId="77777777" w:rsidR="00F90BDC" w:rsidRDefault="00F90BDC"/>
    <w:p w14:paraId="1210E02C" w14:textId="77777777" w:rsidR="00F90BDC" w:rsidRDefault="00F90BDC">
      <w:r xmlns:w="http://schemas.openxmlformats.org/wordprocessingml/2006/main">
        <w:t xml:space="preserve">2. رستاخیز عیسی: نشانه حیرت انگیز امید در دنیایی آشفته</w:t>
      </w:r>
    </w:p>
    <w:p w14:paraId="2C74A10C" w14:textId="77777777" w:rsidR="00F90BDC" w:rsidRDefault="00F90BDC"/>
    <w:p w14:paraId="11531185" w14:textId="77777777" w:rsidR="00F90BDC" w:rsidRDefault="00F90BDC">
      <w:r xmlns:w="http://schemas.openxmlformats.org/wordprocessingml/2006/main">
        <w:t xml:space="preserve">1. مزمور 29:11 - خداوند قوم خود را قوت می بخشد. خداوند قوم خود را برکت می دهد.</w:t>
      </w:r>
    </w:p>
    <w:p w14:paraId="3AD3CBB9" w14:textId="77777777" w:rsidR="00F90BDC" w:rsidRDefault="00F90BDC"/>
    <w:p w14:paraId="6A3B38B8" w14:textId="77777777" w:rsidR="00F90BDC" w:rsidRDefault="00F90BDC">
      <w:r xmlns:w="http://schemas.openxmlformats.org/wordprocessingml/2006/main">
        <w:t xml:space="preserve">2. رومیان 5:1 - بنابراین، چون از طریق ایمان عادل شمرده شده ایم، به واسطه خداوندمان عیسی مسیح با خدا صلح داریم.</w:t>
      </w:r>
    </w:p>
    <w:p w14:paraId="7CFBD3BD" w14:textId="77777777" w:rsidR="00F90BDC" w:rsidRDefault="00F90BDC"/>
    <w:p w14:paraId="63F70540" w14:textId="77777777" w:rsidR="00F90BDC" w:rsidRDefault="00F90BDC">
      <w:r xmlns:w="http://schemas.openxmlformats.org/wordprocessingml/2006/main">
        <w:t xml:space="preserve">لوقا 24:37 اما آنها هراسان و ترسیده بودند و گمان می کردند که روحی را دیده اند.</w:t>
      </w:r>
    </w:p>
    <w:p w14:paraId="16915161" w14:textId="77777777" w:rsidR="00F90BDC" w:rsidRDefault="00F90BDC"/>
    <w:p w14:paraId="5FEBA3A5" w14:textId="77777777" w:rsidR="00F90BDC" w:rsidRDefault="00F90BDC">
      <w:r xmlns:w="http://schemas.openxmlformats.org/wordprocessingml/2006/main">
        <w:t xml:space="preserve">شاگردان وقتی عیسی را دیدند ترسیدند زیرا فکر می کردند او یک روح است.</w:t>
      </w:r>
    </w:p>
    <w:p w14:paraId="6DF1CDA0" w14:textId="77777777" w:rsidR="00F90BDC" w:rsidRDefault="00F90BDC"/>
    <w:p w14:paraId="706A6769" w14:textId="77777777" w:rsidR="00F90BDC" w:rsidRDefault="00F90BDC">
      <w:r xmlns:w="http://schemas.openxmlformats.org/wordprocessingml/2006/main">
        <w:t xml:space="preserve">1: خدا حتی در زمان ترس با ماست.</w:t>
      </w:r>
    </w:p>
    <w:p w14:paraId="3D0E23C0" w14:textId="77777777" w:rsidR="00F90BDC" w:rsidRDefault="00F90BDC"/>
    <w:p w14:paraId="627E5949" w14:textId="77777777" w:rsidR="00F90BDC" w:rsidRDefault="00F90BDC">
      <w:r xmlns:w="http://schemas.openxmlformats.org/wordprocessingml/2006/main">
        <w:t xml:space="preserve">2: باید ایمان داشته باشیم حتی زمانی که کارها غیرممکن به نظر می رسند.</w:t>
      </w:r>
    </w:p>
    <w:p w14:paraId="24342BE0" w14:textId="77777777" w:rsidR="00F90BDC" w:rsidRDefault="00F90BDC"/>
    <w:p w14:paraId="0083E880" w14:textId="77777777" w:rsidR="00F90BDC" w:rsidRDefault="00F90BDC">
      <w:r xmlns:w="http://schemas.openxmlformats.org/wordprocessingml/2006/main">
        <w:t xml:space="preserve">1: عبرانیان 13:5 - "گفت و گوی شما بدون طمع باشد و به چیزهایی که دارید راضی باشید، زیرا او گفته است که هرگز تو را ترک نخواهم کرد و تو را ترک نمی کنم."</w:t>
      </w:r>
    </w:p>
    <w:p w14:paraId="5F7B2BD9" w14:textId="77777777" w:rsidR="00F90BDC" w:rsidRDefault="00F90BDC"/>
    <w:p w14:paraId="134E0A43" w14:textId="77777777" w:rsidR="00F90BDC" w:rsidRDefault="00F90BDC">
      <w:r xmlns:w="http://schemas.openxmlformats.org/wordprocessingml/2006/main">
        <w:t xml:space="preserve">2: متی 28:20 - "به آنها بیاموزید که همه آنچه را که به شما امر کرده ام رعایت کنند و اینک من همیشه تا پایان جهان با شما هستم. آمین."</w:t>
      </w:r>
    </w:p>
    <w:p w14:paraId="33EC76E5" w14:textId="77777777" w:rsidR="00F90BDC" w:rsidRDefault="00F90BDC"/>
    <w:p w14:paraId="1199FEC5" w14:textId="77777777" w:rsidR="00F90BDC" w:rsidRDefault="00F90BDC">
      <w:r xmlns:w="http://schemas.openxmlformats.org/wordprocessingml/2006/main">
        <w:t xml:space="preserve">لوقا 24:38 و به آنها گفت: «چرا مضطرب هستید؟ و چرا افکار در دل شما به وجود می آید؟</w:t>
      </w:r>
    </w:p>
    <w:p w14:paraId="5BCF7B4B" w14:textId="77777777" w:rsidR="00F90BDC" w:rsidRDefault="00F90BDC"/>
    <w:p w14:paraId="41B9E122" w14:textId="77777777" w:rsidR="00F90BDC" w:rsidRDefault="00F90BDC">
      <w:r xmlns:w="http://schemas.openxmlformats.org/wordprocessingml/2006/main">
        <w:t xml:space="preserve">عیسی از شاگردانش پرسید که چرا آنها مضطرب هستند و چرا افکار در دل آنها به وجود آمده است.</w:t>
      </w:r>
    </w:p>
    <w:p w14:paraId="12FEBCFB" w14:textId="77777777" w:rsidR="00F90BDC" w:rsidRDefault="00F90BDC"/>
    <w:p w14:paraId="51A4A4AD" w14:textId="77777777" w:rsidR="00F90BDC" w:rsidRDefault="00F90BDC">
      <w:r xmlns:w="http://schemas.openxmlformats.org/wordprocessingml/2006/main">
        <w:t xml:space="preserve">1. قلب را از دست ندهید: یافتن آرامش در یک دنیای آشفته</w:t>
      </w:r>
    </w:p>
    <w:p w14:paraId="344E633B" w14:textId="77777777" w:rsidR="00F90BDC" w:rsidRDefault="00F90BDC"/>
    <w:p w14:paraId="3E4194DE" w14:textId="77777777" w:rsidR="00F90BDC" w:rsidRDefault="00F90BDC">
      <w:r xmlns:w="http://schemas.openxmlformats.org/wordprocessingml/2006/main">
        <w:t xml:space="preserve">2. غلبه بر اضطراب: چگونه ذهن و قلب خود را آرام کنیم</w:t>
      </w:r>
    </w:p>
    <w:p w14:paraId="74F8D898" w14:textId="77777777" w:rsidR="00F90BDC" w:rsidRDefault="00F90BDC"/>
    <w:p w14:paraId="099A3828" w14:textId="77777777" w:rsidR="00F90BDC" w:rsidRDefault="00F90BDC">
      <w:r xmlns:w="http://schemas.openxmlformats.org/wordprocessingml/2006/main">
        <w:t xml:space="preserve">1. فیلیپیان 4: 6-7 - "در مورد هیچ چیز مضطرب نباشید، بلکه در هر موقعیتی، با دعا و استغاثه و با شکرگزاری، درخواست های خود را به خدا ارائه دهید. و صلح خدا که فراتر از هر فهمی است، شما را حفظ خواهد کرد. دلها و افکار شما در مسیح عیسی."</w:t>
      </w:r>
    </w:p>
    <w:p w14:paraId="7C691099" w14:textId="77777777" w:rsidR="00F90BDC" w:rsidRDefault="00F90BDC"/>
    <w:p w14:paraId="65AEB504" w14:textId="77777777" w:rsidR="00F90BDC" w:rsidRDefault="00F90BDC">
      <w:r xmlns:w="http://schemas.openxmlformats.org/wordprocessingml/2006/main">
        <w:t xml:space="preserve">2. مزمور 46:10 - "سکوت کنید و بدانید که من خدا هستم، در میان امت ها سرافراز خواهم شد و در زمین بلند خواهم شد."</w:t>
      </w:r>
    </w:p>
    <w:p w14:paraId="7A6348F8" w14:textId="77777777" w:rsidR="00F90BDC" w:rsidRDefault="00F90BDC"/>
    <w:p w14:paraId="4DF34F39" w14:textId="77777777" w:rsidR="00F90BDC" w:rsidRDefault="00F90BDC">
      <w:r xmlns:w="http://schemas.openxmlformats.org/wordprocessingml/2006/main">
        <w:t xml:space="preserve">لوقا 24:39 به دست‌ها و پاهای من بنگرید که من خودم هستم. مرا بگیرید و ببینید. زیرا که روح گوشت و استخوان ندارد، چنانکه می بینید که من دارم.</w:t>
      </w:r>
    </w:p>
    <w:p w14:paraId="0A3324BD" w14:textId="77777777" w:rsidR="00F90BDC" w:rsidRDefault="00F90BDC"/>
    <w:p w14:paraId="671510C5" w14:textId="77777777" w:rsidR="00F90BDC" w:rsidRDefault="00F90BDC">
      <w:r xmlns:w="http://schemas.openxmlformats.org/wordprocessingml/2006/main">
        <w:t xml:space="preserve">این قسمت از عیسی صحبت می کند که با نشان دادن دست ها و پاهای خود، اثبات ملموسی مبنی بر رستاخیز فیزیکی خود ارائه می دهد.</w:t>
      </w:r>
    </w:p>
    <w:p w14:paraId="2E31328E" w14:textId="77777777" w:rsidR="00F90BDC" w:rsidRDefault="00F90BDC"/>
    <w:p w14:paraId="306D3506" w14:textId="77777777" w:rsidR="00F90BDC" w:rsidRDefault="00F90BDC">
      <w:r xmlns:w="http://schemas.openxmlformats.org/wordprocessingml/2006/main">
        <w:t xml:space="preserve">1. شواهد فیزیکی رستاخیز مسیح: عیسی به ما نشان می‌دهد که او روح صرف نیست، بلکه شواهد ملموسی از رستاخیز خود دارد.</w:t>
      </w:r>
    </w:p>
    <w:p w14:paraId="6897ECF0" w14:textId="77777777" w:rsidR="00F90BDC" w:rsidRDefault="00F90BDC"/>
    <w:p w14:paraId="27699126" w14:textId="77777777" w:rsidR="00F90BDC" w:rsidRDefault="00F90BDC">
      <w:r xmlns:w="http://schemas.openxmlformats.org/wordprocessingml/2006/main">
        <w:t xml:space="preserve">2. قدرت ایمان: رستاخیز فیزیکی عیسی به ما ایمان به قدرت خدا می دهد و وفاداری او را نشان می دهد.</w:t>
      </w:r>
    </w:p>
    <w:p w14:paraId="17F2301B" w14:textId="77777777" w:rsidR="00F90BDC" w:rsidRDefault="00F90BDC"/>
    <w:p w14:paraId="412C325B" w14:textId="77777777" w:rsidR="00F90BDC" w:rsidRDefault="00F90BDC">
      <w:r xmlns:w="http://schemas.openxmlformats.org/wordprocessingml/2006/main">
        <w:t xml:space="preserve">1. یوحنا 20:27: سپس به توماس گفت: «انگشتت را به اینجا دراز کن و دستهای مرا ببین. و دستت را به اینجا دراز کن و آن را در پهلوی من بیندازی و بی ایمان مباش، بلکه مؤمن باش.</w:t>
      </w:r>
    </w:p>
    <w:p w14:paraId="5794AFE3" w14:textId="77777777" w:rsidR="00F90BDC" w:rsidRDefault="00F90BDC"/>
    <w:p w14:paraId="7E2C87B4" w14:textId="77777777" w:rsidR="00F90BDC" w:rsidRDefault="00F90BDC">
      <w:r xmlns:w="http://schemas.openxmlformats.org/wordprocessingml/2006/main">
        <w:t xml:space="preserve">2. عبرانیان 11: 1: اکنون ایمان اصل چیزهایی است که به آنها امید می رود، و شاهد چیزهایی است که دیده نمی شوند.</w:t>
      </w:r>
    </w:p>
    <w:p w14:paraId="0D5F0858" w14:textId="77777777" w:rsidR="00F90BDC" w:rsidRDefault="00F90BDC"/>
    <w:p w14:paraId="11CFC681" w14:textId="77777777" w:rsidR="00F90BDC" w:rsidRDefault="00F90BDC">
      <w:r xmlns:w="http://schemas.openxmlformats.org/wordprocessingml/2006/main">
        <w:t xml:space="preserve">لوقا 24:40 و چون این را گفت، دست و پاهای خود را به آنها نشان داد.</w:t>
      </w:r>
    </w:p>
    <w:p w14:paraId="6AFEEE9E" w14:textId="77777777" w:rsidR="00F90BDC" w:rsidRDefault="00F90BDC"/>
    <w:p w14:paraId="51152699" w14:textId="77777777" w:rsidR="00F90BDC" w:rsidRDefault="00F90BDC">
      <w:r xmlns:w="http://schemas.openxmlformats.org/wordprocessingml/2006/main">
        <w:t xml:space="preserve">دست و پای عیسی پس از سخنان او به شاگردان نشان داده شد.</w:t>
      </w:r>
    </w:p>
    <w:p w14:paraId="33769785" w14:textId="77777777" w:rsidR="00F90BDC" w:rsidRDefault="00F90BDC"/>
    <w:p w14:paraId="679F9E48" w14:textId="77777777" w:rsidR="00F90BDC" w:rsidRDefault="00F90BDC">
      <w:r xmlns:w="http://schemas.openxmlformats.org/wordprocessingml/2006/main">
        <w:t xml:space="preserve">1: عیسی واقعاً پس از مرگش زنده شد، که با زخم‌هایی که در دست‌ها و پاهای او وجود داشت نشان داده شد.</w:t>
      </w:r>
    </w:p>
    <w:p w14:paraId="71882F9B" w14:textId="77777777" w:rsidR="00F90BDC" w:rsidRDefault="00F90BDC"/>
    <w:p w14:paraId="10974C64" w14:textId="77777777" w:rsidR="00F90BDC" w:rsidRDefault="00F90BDC">
      <w:r xmlns:w="http://schemas.openxmlformats.org/wordprocessingml/2006/main">
        <w:t xml:space="preserve">2: ظاهر فیزیکی عیسی پس از رستاخیز ما را در مواجهه با رنج امیدوار می کند.</w:t>
      </w:r>
    </w:p>
    <w:p w14:paraId="175A4E34" w14:textId="77777777" w:rsidR="00F90BDC" w:rsidRDefault="00F90BDC"/>
    <w:p w14:paraId="7E76EB5E" w14:textId="77777777" w:rsidR="00F90BDC" w:rsidRDefault="00F90BDC">
      <w:r xmlns:w="http://schemas.openxmlformats.org/wordprocessingml/2006/main">
        <w:t xml:space="preserve">1: یوحنا 20:27-29 - سپس به توماس گفت: </w:t>
      </w:r>
      <w:r xmlns:w="http://schemas.openxmlformats.org/wordprocessingml/2006/main">
        <w:rPr>
          <w:rFonts w:ascii="맑은 고딕 Semilight" w:hAnsi="맑은 고딕 Semilight"/>
        </w:rPr>
        <w:t xml:space="preserve">쏱 </w:t>
      </w:r>
      <w:r xmlns:w="http://schemas.openxmlformats.org/wordprocessingml/2006/main">
        <w:t xml:space="preserve">انگشت خود را در اینجا بیاورید. دستانم را ببین دستت را دراز کن و در پهلوی من بگذار. شک نکنید و باور کنید.</w:t>
      </w:r>
    </w:p>
    <w:p w14:paraId="3330641E" w14:textId="77777777" w:rsidR="00F90BDC" w:rsidRDefault="00F90BDC"/>
    <w:p w14:paraId="627DAD2F" w14:textId="77777777" w:rsidR="00F90BDC" w:rsidRDefault="00F90BDC">
      <w:r xmlns:w="http://schemas.openxmlformats.org/wordprocessingml/2006/main">
        <w:t xml:space="preserve">2: کولسیان 3: 12-14 - بنابراین، به عنوان خدا؟ </w:t>
      </w:r>
      <w:r xmlns:w="http://schemas.openxmlformats.org/wordprocessingml/2006/main">
        <w:rPr>
          <w:rFonts w:ascii="맑은 고딕 Semilight" w:hAnsi="맑은 고딕 Semilight"/>
        </w:rPr>
        <w:t xml:space="preserve">ای </w:t>
      </w:r>
      <w:r xmlns:w="http://schemas.openxmlformats.org/wordprocessingml/2006/main">
        <w:t xml:space="preserve">برگزیدگان مقدس و عزیزان، لباس شفقت، مهربانی، فروتنی، نرمی و بردباری بپوشید. یکدیگر را تحمل کنید و اگر یکی از شما از کسی گلایه داشتید، یکدیگر را ببخشید. همانطور که خداوند شما را بخشید، ببخشید.</w:t>
      </w:r>
    </w:p>
    <w:p w14:paraId="0A69DF8F" w14:textId="77777777" w:rsidR="00F90BDC" w:rsidRDefault="00F90BDC"/>
    <w:p w14:paraId="1AB2319D" w14:textId="77777777" w:rsidR="00F90BDC" w:rsidRDefault="00F90BDC">
      <w:r xmlns:w="http://schemas.openxmlformats.org/wordprocessingml/2006/main">
        <w:t xml:space="preserve">لوقا 24:41 و در حالی که هنوز از خوشحالی ایمان نیاورده و متحیر شده بودند، به آنها گفت: «آیا در اینجا خوراکی دارید؟</w:t>
      </w:r>
    </w:p>
    <w:p w14:paraId="41262482" w14:textId="77777777" w:rsidR="00F90BDC" w:rsidRDefault="00F90BDC"/>
    <w:p w14:paraId="6F536C36" w14:textId="77777777" w:rsidR="00F90BDC" w:rsidRDefault="00F90BDC">
      <w:r xmlns:w="http://schemas.openxmlformats.org/wordprocessingml/2006/main">
        <w:t xml:space="preserve">شاگردان پر از شادی بودند، اما هنوز مطمئن نبودند که چه اتفاقی می افتد، بنابراین عیسی پرسید که آیا آنها غذا دارند یا خیر.</w:t>
      </w:r>
    </w:p>
    <w:p w14:paraId="6E6B3D6A" w14:textId="77777777" w:rsidR="00F90BDC" w:rsidRDefault="00F90BDC"/>
    <w:p w14:paraId="231FF7A2" w14:textId="77777777" w:rsidR="00F90BDC" w:rsidRDefault="00F90BDC">
      <w:r xmlns:w="http://schemas.openxmlformats.org/wordprocessingml/2006/main">
        <w:t xml:space="preserve">1. تکیه بر کلام خدا در میان بلاتکلیفی</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یافتن شادی در میان ناملایمات</w:t>
      </w:r>
    </w:p>
    <w:p w14:paraId="385819B4" w14:textId="77777777" w:rsidR="00F90BDC" w:rsidRDefault="00F90BDC"/>
    <w:p w14:paraId="26DEF1AC" w14:textId="77777777" w:rsidR="00F90BDC" w:rsidRDefault="00F90BDC">
      <w:r xmlns:w="http://schemas.openxmlformats.org/wordprocessingml/2006/main">
        <w:t xml:space="preserve">1. رومیان 15:13 - "خدای امید شما را از شادی و آرامش سرشار کند، همانطور که به او اعتماد دارید، تا به نیروی روح القدس سرشار از امید شوید."</w:t>
      </w:r>
    </w:p>
    <w:p w14:paraId="51EA20CF" w14:textId="77777777" w:rsidR="00F90BDC" w:rsidRDefault="00F90BDC"/>
    <w:p w14:paraId="1DF9906D" w14:textId="77777777" w:rsidR="00F90BDC" w:rsidRDefault="00F90BDC">
      <w:r xmlns:w="http://schemas.openxmlformats.org/wordprocessingml/2006/main">
        <w:t xml:space="preserve">2. مزمور 30:5 - "گریه ممکن است برای یک شب باقی بماند، اما شادی در صبح است."</w:t>
      </w:r>
    </w:p>
    <w:p w14:paraId="0A26564E" w14:textId="77777777" w:rsidR="00F90BDC" w:rsidRDefault="00F90BDC"/>
    <w:p w14:paraId="7BC9A45B" w14:textId="77777777" w:rsidR="00F90BDC" w:rsidRDefault="00F90BDC">
      <w:r xmlns:w="http://schemas.openxmlformats.org/wordprocessingml/2006/main">
        <w:t xml:space="preserve">لوقا 24:42 و تکه ای از ماهی کبابی و لانه زنبوری به او دادند.</w:t>
      </w:r>
    </w:p>
    <w:p w14:paraId="01B335D7" w14:textId="77777777" w:rsidR="00F90BDC" w:rsidRDefault="00F90BDC"/>
    <w:p w14:paraId="53253978" w14:textId="77777777" w:rsidR="00F90BDC" w:rsidRDefault="00F90BDC">
      <w:r xmlns:w="http://schemas.openxmlformats.org/wordprocessingml/2006/main">
        <w:t xml:space="preserve">این قسمت توضیح می دهد که چگونه شاگردانش به عیسی یک تکه ماهی آب پز و لانه زنبوری تعارف کردند.</w:t>
      </w:r>
    </w:p>
    <w:p w14:paraId="561A8B8F" w14:textId="77777777" w:rsidR="00F90BDC" w:rsidRDefault="00F90BDC"/>
    <w:p w14:paraId="5368CB0F" w14:textId="77777777" w:rsidR="00F90BDC" w:rsidRDefault="00F90BDC">
      <w:r xmlns:w="http://schemas.openxmlformats.org/wordprocessingml/2006/main">
        <w:t xml:space="preserve">1. قدرت مهمان نوازی: مثال عیسی در پذیرش و پاسخ به یک عمل مهربانانه</w:t>
      </w:r>
    </w:p>
    <w:p w14:paraId="7642DDAE" w14:textId="77777777" w:rsidR="00F90BDC" w:rsidRDefault="00F90BDC"/>
    <w:p w14:paraId="7E3F573D" w14:textId="77777777" w:rsidR="00F90BDC" w:rsidRDefault="00F90BDC">
      <w:r xmlns:w="http://schemas.openxmlformats.org/wordprocessingml/2006/main">
        <w:t xml:space="preserve">2. غذا دادن به گرسنگان: یادآوری برای ابراز مهربانی و شفقت به نیازمندان</w:t>
      </w:r>
    </w:p>
    <w:p w14:paraId="5F02C940" w14:textId="77777777" w:rsidR="00F90BDC" w:rsidRDefault="00F90BDC"/>
    <w:p w14:paraId="08EF9377" w14:textId="77777777" w:rsidR="00F90BDC" w:rsidRDefault="00F90BDC">
      <w:r xmlns:w="http://schemas.openxmlformats.org/wordprocessingml/2006/main">
        <w:t xml:space="preserve">1. پیدایش 18: 2-5 - مهمان نوازی ابراهیم برای سه بازدیدکننده</w:t>
      </w:r>
    </w:p>
    <w:p w14:paraId="69F8EF54" w14:textId="77777777" w:rsidR="00F90BDC" w:rsidRDefault="00F90BDC"/>
    <w:p w14:paraId="0E026513" w14:textId="77777777" w:rsidR="00F90BDC" w:rsidRDefault="00F90BDC">
      <w:r xmlns:w="http://schemas.openxmlformats.org/wordprocessingml/2006/main">
        <w:t xml:space="preserve">2. اشعیا 58: 7-11 - دعوت خدا برای مراقبت از گرسنگان و نیازمندان.</w:t>
      </w:r>
    </w:p>
    <w:p w14:paraId="0CEC518A" w14:textId="77777777" w:rsidR="00F90BDC" w:rsidRDefault="00F90BDC"/>
    <w:p w14:paraId="6100C11F" w14:textId="77777777" w:rsidR="00F90BDC" w:rsidRDefault="00F90BDC">
      <w:r xmlns:w="http://schemas.openxmlformats.org/wordprocessingml/2006/main">
        <w:t xml:space="preserve">لوقا 24:43 و آن را گرفت و پیش ایشان خورد.</w:t>
      </w:r>
    </w:p>
    <w:p w14:paraId="74FD9F9F" w14:textId="77777777" w:rsidR="00F90BDC" w:rsidRDefault="00F90BDC"/>
    <w:p w14:paraId="40E17D0A" w14:textId="77777777" w:rsidR="00F90BDC" w:rsidRDefault="00F90BDC">
      <w:r xmlns:w="http://schemas.openxmlformats.org/wordprocessingml/2006/main">
        <w:t xml:space="preserve">شاگردان شاهد بودند که عیسی یک تکه ماهی خورد تا ثابت کند که زنده شده است.</w:t>
      </w:r>
    </w:p>
    <w:p w14:paraId="2586C03A" w14:textId="77777777" w:rsidR="00F90BDC" w:rsidRDefault="00F90BDC"/>
    <w:p w14:paraId="3D893182" w14:textId="77777777" w:rsidR="00F90BDC" w:rsidRDefault="00F90BDC">
      <w:r xmlns:w="http://schemas.openxmlformats.org/wordprocessingml/2006/main">
        <w:t xml:space="preserve">1. رستاخیز عیسی: معجزه ای از معجزات</w:t>
      </w:r>
    </w:p>
    <w:p w14:paraId="533D2A28" w14:textId="77777777" w:rsidR="00F90BDC" w:rsidRDefault="00F90BDC"/>
    <w:p w14:paraId="6C8729E1" w14:textId="77777777" w:rsidR="00F90BDC" w:rsidRDefault="00F90BDC">
      <w:r xmlns:w="http://schemas.openxmlformats.org/wordprocessingml/2006/main">
        <w:t xml:space="preserve">2. قدرت شاهد رستاخیز مسیح</w:t>
      </w:r>
    </w:p>
    <w:p w14:paraId="185E856A" w14:textId="77777777" w:rsidR="00F90BDC" w:rsidRDefault="00F90BDC"/>
    <w:p w14:paraId="7D3103E7" w14:textId="77777777" w:rsidR="00F90BDC" w:rsidRDefault="00F90BDC">
      <w:r xmlns:w="http://schemas.openxmlformats.org/wordprocessingml/2006/main">
        <w:t xml:space="preserve">1. یوحنا 20:25-29 - عیسی زخم های خود را به توماس نشان می دهد و ثابت می کند که او زنده است.</w:t>
      </w:r>
    </w:p>
    <w:p w14:paraId="5C6FB14C" w14:textId="77777777" w:rsidR="00F90BDC" w:rsidRDefault="00F90BDC"/>
    <w:p w14:paraId="43F19E87" w14:textId="77777777" w:rsidR="00F90BDC" w:rsidRDefault="00F90BDC">
      <w:r xmlns:w="http://schemas.openxmlformats.org/wordprocessingml/2006/main">
        <w:t xml:space="preserve">2. لوقا 24: 36-43 - عیسی خود را به شاگردانش نشان می دهد و یک تکه ماهی می خورد.</w:t>
      </w:r>
    </w:p>
    <w:p w14:paraId="275B8CCB" w14:textId="77777777" w:rsidR="00F90BDC" w:rsidRDefault="00F90BDC"/>
    <w:p w14:paraId="7E3502DC" w14:textId="77777777" w:rsidR="00F90BDC" w:rsidRDefault="00F90BDC">
      <w:r xmlns:w="http://schemas.openxmlformats.org/wordprocessingml/2006/main">
        <w:t xml:space="preserve">لوقا 24:44 و به آنها گفت: «اینها سخنانی است که در زمانی که هنوز با شما بودم به شما گفتم که همه چیزهایی که در شریعت موسی و انبیا و در انبیاء مکتوب شده است، باید تحقق یابد. مزامیر در مورد من.</w:t>
      </w:r>
    </w:p>
    <w:p w14:paraId="52BBBE30" w14:textId="77777777" w:rsidR="00F90BDC" w:rsidRDefault="00F90BDC"/>
    <w:p w14:paraId="077C127B" w14:textId="77777777" w:rsidR="00F90BDC" w:rsidRDefault="00F90BDC">
      <w:r xmlns:w="http://schemas.openxmlformats.org/wordprocessingml/2006/main">
        <w:t xml:space="preserve">این آیه از عیسی صحبت می کند که به شاگردان یادآوری می کند که وقایع زندگی و مرگ او در شریعت، انبیا و مزامیر پیشگویی شده بود.</w:t>
      </w:r>
    </w:p>
    <w:p w14:paraId="3DDDA065" w14:textId="77777777" w:rsidR="00F90BDC" w:rsidRDefault="00F90BDC"/>
    <w:p w14:paraId="7A5F26DE" w14:textId="77777777" w:rsidR="00F90BDC" w:rsidRDefault="00F90BDC">
      <w:r xmlns:w="http://schemas.openxmlformats.org/wordprocessingml/2006/main">
        <w:t xml:space="preserve">1. تحقق نبوت: چگونه زندگی و مرگ عیسی مسیح محقق شد</w:t>
      </w:r>
    </w:p>
    <w:p w14:paraId="2F630D3C" w14:textId="77777777" w:rsidR="00F90BDC" w:rsidRDefault="00F90BDC"/>
    <w:p w14:paraId="05FF7092" w14:textId="77777777" w:rsidR="00F90BDC" w:rsidRDefault="00F90BDC">
      <w:r xmlns:w="http://schemas.openxmlformats.org/wordprocessingml/2006/main">
        <w:t xml:space="preserve">2. تحقق وفادار: چگونه زندگی عیسی وفاداری را نشان داد</w:t>
      </w:r>
    </w:p>
    <w:p w14:paraId="338E463D" w14:textId="77777777" w:rsidR="00F90BDC" w:rsidRDefault="00F90BDC"/>
    <w:p w14:paraId="74296AA6" w14:textId="77777777" w:rsidR="00F90BDC" w:rsidRDefault="00F90BDC">
      <w:r xmlns:w="http://schemas.openxmlformats.org/wordprocessingml/2006/main">
        <w:t xml:space="preserve">1. اشعیا 53:4</w:t>
      </w:r>
    </w:p>
    <w:p w14:paraId="73ED4FFF" w14:textId="77777777" w:rsidR="00F90BDC" w:rsidRDefault="00F90BDC"/>
    <w:p w14:paraId="7222E6D7" w14:textId="77777777" w:rsidR="00F90BDC" w:rsidRDefault="00F90BDC">
      <w:r xmlns:w="http://schemas.openxmlformats.org/wordprocessingml/2006/main">
        <w:t xml:space="preserve">2. مزمور 22:1??8</w:t>
      </w:r>
    </w:p>
    <w:p w14:paraId="3FFEB407" w14:textId="77777777" w:rsidR="00F90BDC" w:rsidRDefault="00F90BDC"/>
    <w:p w14:paraId="294D3601" w14:textId="77777777" w:rsidR="00F90BDC" w:rsidRDefault="00F90BDC">
      <w:r xmlns:w="http://schemas.openxmlformats.org/wordprocessingml/2006/main">
        <w:t xml:space="preserve">لوقا 24:45 پس عقل ایشان را گشود تا کتاب مقدس را بفهمند.</w:t>
      </w:r>
    </w:p>
    <w:p w14:paraId="121D8674" w14:textId="77777777" w:rsidR="00F90BDC" w:rsidRDefault="00F90BDC"/>
    <w:p w14:paraId="11BBCB90" w14:textId="77777777" w:rsidR="00F90BDC" w:rsidRDefault="00F90BDC">
      <w:r xmlns:w="http://schemas.openxmlformats.org/wordprocessingml/2006/main">
        <w:t xml:space="preserve">این قسمت از عیسی صحبت می کند که درک شاگردان خود را باز کرد تا آنها بتوانند کتاب مقدس را درک کنند.</w:t>
      </w:r>
    </w:p>
    <w:p w14:paraId="6C7D085C" w14:textId="77777777" w:rsidR="00F90BDC" w:rsidRDefault="00F90BDC"/>
    <w:p w14:paraId="13B6A258" w14:textId="77777777" w:rsidR="00F90BDC" w:rsidRDefault="00F90BDC">
      <w:r xmlns:w="http://schemas.openxmlformats.org/wordprocessingml/2006/main">
        <w:t xml:space="preserve">1) قدرت عیسی: یادگیری تکیه بر هدایت او</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باز کردن قدرت کتاب مقدس از طریق عیسی</w:t>
      </w:r>
    </w:p>
    <w:p w14:paraId="27DA3441" w14:textId="77777777" w:rsidR="00F90BDC" w:rsidRDefault="00F90BDC"/>
    <w:p w14:paraId="79136352" w14:textId="77777777" w:rsidR="00F90BDC" w:rsidRDefault="00F90BDC">
      <w:r xmlns:w="http://schemas.openxmlformats.org/wordprocessingml/2006/main">
        <w:t xml:space="preserve">1) یوحنا 14:26 - "اما وکیل، روح القدس، که پدر او را به نام من خواهد فرستاد، همه چیز را به شما خواهد آموخت و آنچه را که به شما گفتم به شما یادآوری خواهد کرد."</w:t>
      </w:r>
    </w:p>
    <w:p w14:paraId="77D64C74" w14:textId="77777777" w:rsidR="00F90BDC" w:rsidRDefault="00F90BDC"/>
    <w:p w14:paraId="733FEE28" w14:textId="77777777" w:rsidR="00F90BDC" w:rsidRDefault="00F90BDC">
      <w:r xmlns:w="http://schemas.openxmlformats.org/wordprocessingml/2006/main">
        <w:t xml:space="preserve">2) مزمور 119:18 - "چشمهای مرا بگشا تا چیزهای شگفت انگیزی را در شریعت تو ببینم."</w:t>
      </w:r>
    </w:p>
    <w:p w14:paraId="76A063A6" w14:textId="77777777" w:rsidR="00F90BDC" w:rsidRDefault="00F90BDC"/>
    <w:p w14:paraId="021BBF89" w14:textId="77777777" w:rsidR="00F90BDC" w:rsidRDefault="00F90BDC">
      <w:r xmlns:w="http://schemas.openxmlformats.org/wordprocessingml/2006/main">
        <w:t xml:space="preserve">لوقا 24:46 و به آنها گفت: «این گونه مکتوب است و چنین است که مسیح باید رنج بکشد و در روز سوم از مردگان برخیزد.</w:t>
      </w:r>
    </w:p>
    <w:p w14:paraId="7D8F915B" w14:textId="77777777" w:rsidR="00F90BDC" w:rsidRDefault="00F90BDC"/>
    <w:p w14:paraId="07C83ECF" w14:textId="77777777" w:rsidR="00F90BDC" w:rsidRDefault="00F90BDC">
      <w:r xmlns:w="http://schemas.openxmlformats.org/wordprocessingml/2006/main">
        <w:t xml:space="preserve">عیسی به شاگردان خود دستور داد که باید رنج بکشد و در روز سوم برخیزد.</w:t>
      </w:r>
    </w:p>
    <w:p w14:paraId="281E4139" w14:textId="77777777" w:rsidR="00F90BDC" w:rsidRDefault="00F90BDC"/>
    <w:p w14:paraId="2BB90020" w14:textId="77777777" w:rsidR="00F90BDC" w:rsidRDefault="00F90BDC">
      <w:r xmlns:w="http://schemas.openxmlformats.org/wordprocessingml/2006/main">
        <w:t xml:space="preserve">1. قدرت اعجاز قیامت</w:t>
      </w:r>
    </w:p>
    <w:p w14:paraId="73468BFC" w14:textId="77777777" w:rsidR="00F90BDC" w:rsidRDefault="00F90BDC"/>
    <w:p w14:paraId="747543DF" w14:textId="77777777" w:rsidR="00F90BDC" w:rsidRDefault="00F90BDC">
      <w:r xmlns:w="http://schemas.openxmlformats.org/wordprocessingml/2006/main">
        <w:t xml:space="preserve">2. اهمیت تحقق نبوت</w:t>
      </w:r>
    </w:p>
    <w:p w14:paraId="51B9AFA2" w14:textId="77777777" w:rsidR="00F90BDC" w:rsidRDefault="00F90BDC"/>
    <w:p w14:paraId="5B93A9CC" w14:textId="77777777" w:rsidR="00F90BDC" w:rsidRDefault="00F90BDC">
      <w:r xmlns:w="http://schemas.openxmlformats.org/wordprocessingml/2006/main">
        <w:t xml:space="preserve">1. مزمور 16:10 - زیرا جان من را در جهنم رها نخواهی کرد. نه اجازه خواهی داد که قدوس تو فساد ببیند.</w:t>
      </w:r>
    </w:p>
    <w:p w14:paraId="4AE5F00B" w14:textId="77777777" w:rsidR="00F90BDC" w:rsidRDefault="00F90BDC"/>
    <w:p w14:paraId="7236B647" w14:textId="77777777" w:rsidR="00F90BDC" w:rsidRDefault="00F90BDC">
      <w:r xmlns:w="http://schemas.openxmlformats.org/wordprocessingml/2006/main">
        <w:t xml:space="preserve">2. اشعیا 53:4-5 - بی‌تردید او غم‌های ما را متحمل شده و غم‌های ما را به دوش کشیده است، اما ما او را ضربه خورده، کوبیده و مصیبت زده از خدا می‌دانیم. اما او به خاطر گناهان ما مجروح شد و به دلیل گناهان ما زخمی شد. و با زخمهای او شفا یافتیم.</w:t>
      </w:r>
    </w:p>
    <w:p w14:paraId="37FBAB4B" w14:textId="77777777" w:rsidR="00F90BDC" w:rsidRDefault="00F90BDC"/>
    <w:p w14:paraId="4CE72C7E" w14:textId="77777777" w:rsidR="00F90BDC" w:rsidRDefault="00F90BDC">
      <w:r xmlns:w="http://schemas.openxmlformats.org/wordprocessingml/2006/main">
        <w:t xml:space="preserve">لوقا 24:47 و این که توبه و آمرزش گناهان باید به نام او در میان همه امت ها از اورشلیم موعظه شود.</w:t>
      </w:r>
    </w:p>
    <w:p w14:paraId="5BA2CC37" w14:textId="77777777" w:rsidR="00F90BDC" w:rsidRDefault="00F90BDC"/>
    <w:p w14:paraId="0F815025" w14:textId="77777777" w:rsidR="00F90BDC" w:rsidRDefault="00F90BDC">
      <w:r xmlns:w="http://schemas.openxmlformats.org/wordprocessingml/2006/main">
        <w:t xml:space="preserve">عیسی به پیروان خود دستور داد که از اورشلیم شروع به توبه و آمرزش گناهان برای همه ملل کنند.</w:t>
      </w:r>
    </w:p>
    <w:p w14:paraId="6EEC6013" w14:textId="77777777" w:rsidR="00F90BDC" w:rsidRDefault="00F90BDC"/>
    <w:p w14:paraId="7D2EA16D" w14:textId="77777777" w:rsidR="00F90BDC" w:rsidRDefault="00F90BDC">
      <w:r xmlns:w="http://schemas.openxmlformats.org/wordprocessingml/2006/main">
        <w:t xml:space="preserve">1. قدرت توبه و مغفرت</w:t>
      </w:r>
    </w:p>
    <w:p w14:paraId="00F3BB6D" w14:textId="77777777" w:rsidR="00F90BDC" w:rsidRDefault="00F90BDC"/>
    <w:p w14:paraId="2169FC92" w14:textId="77777777" w:rsidR="00F90BDC" w:rsidRDefault="00F90BDC">
      <w:r xmlns:w="http://schemas.openxmlformats.org/wordprocessingml/2006/main">
        <w:t xml:space="preserve">2. لذت موعظه پیام توبه و بخشش عیسی</w:t>
      </w:r>
    </w:p>
    <w:p w14:paraId="7A0B3AD0" w14:textId="77777777" w:rsidR="00F90BDC" w:rsidRDefault="00F90BDC"/>
    <w:p w14:paraId="1BDC37BC" w14:textId="77777777" w:rsidR="00F90BDC" w:rsidRDefault="00F90BDC">
      <w:r xmlns:w="http://schemas.openxmlformats.org/wordprocessingml/2006/main">
        <w:t xml:space="preserve">1. اعمال رسولان 3:19 - پس توبه کنید و به خدا روی آورید تا گناهان شما پاک شود.</w:t>
      </w:r>
    </w:p>
    <w:p w14:paraId="6A52F465" w14:textId="77777777" w:rsidR="00F90BDC" w:rsidRDefault="00F90BDC"/>
    <w:p w14:paraId="0B76C360" w14:textId="77777777" w:rsidR="00F90BDC" w:rsidRDefault="00F90BDC">
      <w:r xmlns:w="http://schemas.openxmlformats.org/wordprocessingml/2006/main">
        <w:t xml:space="preserve">2. رومیان 5: 8 - اما خدا عشق خود را به ما در این نشان می دهد: در حالی که ما هنوز گناهکار بودیم، مسیح برای ما مرد.</w:t>
      </w:r>
    </w:p>
    <w:p w14:paraId="6631F6F1" w14:textId="77777777" w:rsidR="00F90BDC" w:rsidRDefault="00F90BDC"/>
    <w:p w14:paraId="25DB56D1" w14:textId="77777777" w:rsidR="00F90BDC" w:rsidRDefault="00F90BDC">
      <w:r xmlns:w="http://schemas.openxmlformats.org/wordprocessingml/2006/main">
        <w:t xml:space="preserve">لوقا 24:48 و شما شاهدان این چیزها هستید.</w:t>
      </w:r>
    </w:p>
    <w:p w14:paraId="6A9E4C8A" w14:textId="77777777" w:rsidR="00F90BDC" w:rsidRDefault="00F90BDC"/>
    <w:p w14:paraId="55EB4850" w14:textId="77777777" w:rsidR="00F90BDC" w:rsidRDefault="00F90BDC">
      <w:r xmlns:w="http://schemas.openxmlformats.org/wordprocessingml/2006/main">
        <w:t xml:space="preserve">این قطعه بر اهمیت شاهد بودن برای حقیقت انجیل مسیح تأکید می کند.</w:t>
      </w:r>
    </w:p>
    <w:p w14:paraId="3E41FA68" w14:textId="77777777" w:rsidR="00F90BDC" w:rsidRDefault="00F90BDC"/>
    <w:p w14:paraId="04303D5A" w14:textId="77777777" w:rsidR="00F90BDC" w:rsidRDefault="00F90BDC">
      <w:r xmlns:w="http://schemas.openxmlformats.org/wordprocessingml/2006/main">
        <w:t xml:space="preserve">1: شاهد حقیقت بودن - زندگی با صداقت و شهادت دادن مداوم به حقیقت انجیل عیسی مسیح.</w:t>
      </w:r>
    </w:p>
    <w:p w14:paraId="49AE69CE" w14:textId="77777777" w:rsidR="00F90BDC" w:rsidRDefault="00F90BDC"/>
    <w:p w14:paraId="431DE1F2" w14:textId="77777777" w:rsidR="00F90BDC" w:rsidRDefault="00F90BDC">
      <w:r xmlns:w="http://schemas.openxmlformats.org/wordprocessingml/2006/main">
        <w:t xml:space="preserve">2: شهادت فیض بودن - به اشتراک گذاشتن پیام محبت، رحمت و فیض موجود در عیسی مسیح با دیگران.</w:t>
      </w:r>
    </w:p>
    <w:p w14:paraId="6C71E025" w14:textId="77777777" w:rsidR="00F90BDC" w:rsidRDefault="00F90BDC"/>
    <w:p w14:paraId="67B0E679" w14:textId="77777777" w:rsidR="00F90BDC" w:rsidRDefault="00F90BDC">
      <w:r xmlns:w="http://schemas.openxmlformats.org/wordprocessingml/2006/main">
        <w:t xml:space="preserve">1: اعمال رسولان 1: 8 - "اما هنگامی که روح القدس بر شما نازل شود قدرت خواهید یافت و شاهدان من در اورشلیم و در تمام یهودیه و سامره و تا اقصی نقاط جهان خواهید بود."</w:t>
      </w:r>
    </w:p>
    <w:p w14:paraId="088693B1" w14:textId="77777777" w:rsidR="00F90BDC" w:rsidRDefault="00F90BDC"/>
    <w:p w14:paraId="2DDC97B6" w14:textId="77777777" w:rsidR="00F90BDC" w:rsidRDefault="00F90BDC">
      <w:r xmlns:w="http://schemas.openxmlformats.org/wordprocessingml/2006/main">
        <w:t xml:space="preserve">2: متی 28:18-20 - سپس عیسی نزد آنها آمد و گفت: </w:t>
      </w:r>
      <w:r xmlns:w="http://schemas.openxmlformats.org/wordprocessingml/2006/main">
        <w:rPr>
          <w:rFonts w:ascii="맑은 고딕 Semilight" w:hAnsi="맑은 고딕 Semilight"/>
        </w:rPr>
        <w:t xml:space="preserve">قدرت </w:t>
      </w:r>
      <w:r xmlns:w="http://schemas.openxmlformats.org/wordprocessingml/2006/main">
        <w:t xml:space="preserve">در آسمان و زمین به من داده شده است. پس بروید و همه امتها را شاگرد سازید و آنها را به نام پدر و پسر و روح القدس تعمید دهید و به آنها بیاموزید که هر چه به شما امر کرده ام اطاعت کنند. و مطمئناً من همیشه تا آخر زمان با شما هستم.</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24:49 و اینک، من وعده پدر خود را بر شما می فرستم، اما در شهر اورشلیم بمانید تا زمانی که از بالا به قدرتی عطا شوید.</w:t>
      </w:r>
    </w:p>
    <w:p w14:paraId="620AEEF4" w14:textId="77777777" w:rsidR="00F90BDC" w:rsidRDefault="00F90BDC"/>
    <w:p w14:paraId="587DED84" w14:textId="77777777" w:rsidR="00F90BDC" w:rsidRDefault="00F90BDC">
      <w:r xmlns:w="http://schemas.openxmlformats.org/wordprocessingml/2006/main">
        <w:t xml:space="preserve">به شاگردان دستور داده شد که در اورشلیم بمانند تا زمانی که از بالا به آنها قدرت داده شود.</w:t>
      </w:r>
    </w:p>
    <w:p w14:paraId="720DC9DA" w14:textId="77777777" w:rsidR="00F90BDC" w:rsidRDefault="00F90BDC"/>
    <w:p w14:paraId="1605956D" w14:textId="77777777" w:rsidR="00F90BDC" w:rsidRDefault="00F90BDC">
      <w:r xmlns:w="http://schemas.openxmlformats.org/wordprocessingml/2006/main">
        <w:t xml:space="preserve">1. پایبندی به وعده های خدا: انتظار خداوند برای قدرت او</w:t>
      </w:r>
    </w:p>
    <w:p w14:paraId="6F42395B" w14:textId="77777777" w:rsidR="00F90BDC" w:rsidRDefault="00F90BDC"/>
    <w:p w14:paraId="5A9F5231" w14:textId="77777777" w:rsidR="00F90BDC" w:rsidRDefault="00F90BDC">
      <w:r xmlns:w="http://schemas.openxmlformats.org/wordprocessingml/2006/main">
        <w:t xml:space="preserve">2. زندگی در انتظار: دانستن اینکه بهترین ها هنوز در راه است</w:t>
      </w:r>
    </w:p>
    <w:p w14:paraId="2D20FEA3" w14:textId="77777777" w:rsidR="00F90BDC" w:rsidRDefault="00F90BDC"/>
    <w:p w14:paraId="65D58F13" w14:textId="77777777" w:rsidR="00F90BDC" w:rsidRDefault="00F90BDC">
      <w:r xmlns:w="http://schemas.openxmlformats.org/wordprocessingml/2006/main">
        <w:t xml:space="preserve">1. اشعیا 40:31: "اما منتظران خداوند قوت خود را تجدید خواهند کرد، با بال مانند عقاب سوار خواهند شد، خواهند دوید و خسته نخواهند شد، و راه خواهند رفت و بیهوش نخواهند شد."</w:t>
      </w:r>
    </w:p>
    <w:p w14:paraId="4CDEC044" w14:textId="77777777" w:rsidR="00F90BDC" w:rsidRDefault="00F90BDC"/>
    <w:p w14:paraId="1882CDEB" w14:textId="77777777" w:rsidR="00F90BDC" w:rsidRDefault="00F90BDC">
      <w:r xmlns:w="http://schemas.openxmlformats.org/wordprocessingml/2006/main">
        <w:t xml:space="preserve">2. مزمور 27:14: "در انتظار خداوند باش، شجاع باش، و او قلب تو را قوی خواهد کرد. من می گویم، برای خداوند منتظر باش."</w:t>
      </w:r>
    </w:p>
    <w:p w14:paraId="6D226259" w14:textId="77777777" w:rsidR="00F90BDC" w:rsidRDefault="00F90BDC"/>
    <w:p w14:paraId="5B23D017" w14:textId="77777777" w:rsidR="00F90BDC" w:rsidRDefault="00F90BDC">
      <w:r xmlns:w="http://schemas.openxmlformats.org/wordprocessingml/2006/main">
        <w:t xml:space="preserve">لوقا 24:50 و آنها را تا بیت عنیا بیرون برد و دستان خود را بلند کرده، برکت داد.</w:t>
      </w:r>
    </w:p>
    <w:p w14:paraId="07F2E198" w14:textId="77777777" w:rsidR="00F90BDC" w:rsidRDefault="00F90BDC"/>
    <w:p w14:paraId="0BC53287" w14:textId="77777777" w:rsidR="00F90BDC" w:rsidRDefault="00F90BDC">
      <w:r xmlns:w="http://schemas.openxmlformats.org/wordprocessingml/2006/main">
        <w:t xml:space="preserve">عیسی شاگردان خود را به بیت عنیا برد و آنها را با دستان بلند برکت داد.</w:t>
      </w:r>
    </w:p>
    <w:p w14:paraId="27302243" w14:textId="77777777" w:rsidR="00F90BDC" w:rsidRDefault="00F90BDC"/>
    <w:p w14:paraId="7C9F272C" w14:textId="77777777" w:rsidR="00F90BDC" w:rsidRDefault="00F90BDC">
      <w:r xmlns:w="http://schemas.openxmlformats.org/wordprocessingml/2006/main">
        <w:t xml:space="preserve">1. برکات شاگردی مؤمن</w:t>
      </w:r>
    </w:p>
    <w:p w14:paraId="00AEC417" w14:textId="77777777" w:rsidR="00F90BDC" w:rsidRDefault="00F90BDC"/>
    <w:p w14:paraId="4BA558A2" w14:textId="77777777" w:rsidR="00F90BDC" w:rsidRDefault="00F90BDC">
      <w:r xmlns:w="http://schemas.openxmlformats.org/wordprocessingml/2006/main">
        <w:t xml:space="preserve">2. قدرت برکت عیسی</w:t>
      </w:r>
    </w:p>
    <w:p w14:paraId="21461420" w14:textId="77777777" w:rsidR="00F90BDC" w:rsidRDefault="00F90BDC"/>
    <w:p w14:paraId="187EC354" w14:textId="77777777" w:rsidR="00F90BDC" w:rsidRDefault="00F90BDC">
      <w:r xmlns:w="http://schemas.openxmlformats.org/wordprocessingml/2006/main">
        <w:t xml:space="preserve">1. اعمال رسولان 3: 1-8، پطرس و یوحنا مرد لنگ را به نام عیسی شفا می دهند</w:t>
      </w:r>
    </w:p>
    <w:p w14:paraId="52182DBA" w14:textId="77777777" w:rsidR="00F90BDC" w:rsidRDefault="00F90BDC"/>
    <w:p w14:paraId="049F2BF7" w14:textId="77777777" w:rsidR="00F90BDC" w:rsidRDefault="00F90BDC">
      <w:r xmlns:w="http://schemas.openxmlformats.org/wordprocessingml/2006/main">
        <w:t xml:space="preserve">2. یعقوب 5: 13-15، قدرت دعا و دعای مؤثر و پرشور یک مرد عادل </w:t>
      </w:r>
      <w:r xmlns:w="http://schemas.openxmlformats.org/wordprocessingml/2006/main">
        <w:lastRenderedPageBreak xmlns:w="http://schemas.openxmlformats.org/wordprocessingml/2006/main"/>
      </w:r>
      <w:r xmlns:w="http://schemas.openxmlformats.org/wordprocessingml/2006/main">
        <w:t xml:space="preserve">بسیار مفید است.</w:t>
      </w:r>
    </w:p>
    <w:p w14:paraId="69664BB7" w14:textId="77777777" w:rsidR="00F90BDC" w:rsidRDefault="00F90BDC"/>
    <w:p w14:paraId="14739309" w14:textId="77777777" w:rsidR="00F90BDC" w:rsidRDefault="00F90BDC">
      <w:r xmlns:w="http://schemas.openxmlformats.org/wordprocessingml/2006/main">
        <w:t xml:space="preserve">لوقا 24:51 و در حالی که ایشان را برکت می داد، از ایشان جدا شد و به آسمان برده شد.</w:t>
      </w:r>
    </w:p>
    <w:p w14:paraId="30DC74CC" w14:textId="77777777" w:rsidR="00F90BDC" w:rsidRDefault="00F90BDC"/>
    <w:p w14:paraId="14797640" w14:textId="77777777" w:rsidR="00F90BDC" w:rsidRDefault="00F90BDC">
      <w:r xmlns:w="http://schemas.openxmlformats.org/wordprocessingml/2006/main">
        <w:t xml:space="preserve">عیسی شاگردان را برکت داد و به آسمان برده شد.</w:t>
      </w:r>
    </w:p>
    <w:p w14:paraId="12BA3B50" w14:textId="77777777" w:rsidR="00F90BDC" w:rsidRDefault="00F90BDC"/>
    <w:p w14:paraId="0D82192C" w14:textId="77777777" w:rsidR="00F90BDC" w:rsidRDefault="00F90BDC">
      <w:r xmlns:w="http://schemas.openxmlformats.org/wordprocessingml/2006/main">
        <w:t xml:space="preserve">1. معراج عیسی: قدرت برکت او</w:t>
      </w:r>
    </w:p>
    <w:p w14:paraId="530C6DCC" w14:textId="77777777" w:rsidR="00F90BDC" w:rsidRDefault="00F90BDC"/>
    <w:p w14:paraId="1EDD0985" w14:textId="77777777" w:rsidR="00F90BDC" w:rsidRDefault="00F90BDC">
      <w:r xmlns:w="http://schemas.openxmlformats.org/wordprocessingml/2006/main">
        <w:t xml:space="preserve">2. عیسی، امید ابدی ما: برکت معراج او</w:t>
      </w:r>
    </w:p>
    <w:p w14:paraId="20C30810" w14:textId="77777777" w:rsidR="00F90BDC" w:rsidRDefault="00F90BDC"/>
    <w:p w14:paraId="751911FF" w14:textId="77777777" w:rsidR="00F90BDC" w:rsidRDefault="00F90BDC">
      <w:r xmlns:w="http://schemas.openxmlformats.org/wordprocessingml/2006/main">
        <w:t xml:space="preserve">1. اعمال رسولان 1: 9-11 - و چون این چیزها را گفت، در حالی که آنها می نگریستند، بلند شد و ابری او را از دید آنها دور کرد. و در حالی که در حالی که او می رفت به آسمان خیره می شدند، اینک دو مرد با جامه های سفید در کنار آنها ایستادند و گفتند: </w:t>
      </w:r>
      <w:r xmlns:w="http://schemas.openxmlformats.org/wordprocessingml/2006/main">
        <w:rPr>
          <w:rFonts w:ascii="맑은 고딕 Semilight" w:hAnsi="맑은 고딕 Semilight"/>
        </w:rPr>
        <w:t xml:space="preserve">쏮 </w:t>
      </w:r>
      <w:r xmlns:w="http://schemas.openxmlformats.org/wordprocessingml/2006/main">
        <w:t xml:space="preserve">en جلیل، چرا ایستاده ای که به بهشت نگاه می کنی؟ این عیسی که از میان شما به آسمان برده شد، همانطور که دیدید به بهشت رفت، خواهد آمد.</w:t>
      </w:r>
    </w:p>
    <w:p w14:paraId="5DD448B7" w14:textId="77777777" w:rsidR="00F90BDC" w:rsidRDefault="00F90BDC"/>
    <w:p w14:paraId="33F66FAB" w14:textId="77777777" w:rsidR="00F90BDC" w:rsidRDefault="00F90BDC">
      <w:r xmlns:w="http://schemas.openxmlformats.org/wordprocessingml/2006/main">
        <w:t xml:space="preserve">2. فیلیپیان 2: 9-11 - از این رو خدا او را بسیار عالی کرده و نامی را که بالاتر از هر نامی است بر او عطا کرده است، به طوری که به نام عیسی هر زانو در آسمان و زمین و زیر زمین خم شود. هر زبانی اعتراف کند که عیسی مسیح خداوند است، برای جلال خدای پدر.</w:t>
      </w:r>
    </w:p>
    <w:p w14:paraId="1026CF23" w14:textId="77777777" w:rsidR="00F90BDC" w:rsidRDefault="00F90BDC"/>
    <w:p w14:paraId="3BE5274A" w14:textId="77777777" w:rsidR="00F90BDC" w:rsidRDefault="00F90BDC">
      <w:r xmlns:w="http://schemas.openxmlformats.org/wordprocessingml/2006/main">
        <w:t xml:space="preserve">لوقا 24:52 و او را پرستش کردند و با شادی فراوان به اورشلیم بازگشتند.</w:t>
      </w:r>
    </w:p>
    <w:p w14:paraId="612116DA" w14:textId="77777777" w:rsidR="00F90BDC" w:rsidRDefault="00F90BDC"/>
    <w:p w14:paraId="4D768249" w14:textId="77777777" w:rsidR="00F90BDC" w:rsidRDefault="00F90BDC">
      <w:r xmlns:w="http://schemas.openxmlformats.org/wordprocessingml/2006/main">
        <w:t xml:space="preserve">شاگردان عیسی را پرستش کردند و با شادی فراوان به اورشلیم بازگشتند.</w:t>
      </w:r>
    </w:p>
    <w:p w14:paraId="5671033C" w14:textId="77777777" w:rsidR="00F90BDC" w:rsidRDefault="00F90BDC"/>
    <w:p w14:paraId="4895F109" w14:textId="77777777" w:rsidR="00F90BDC" w:rsidRDefault="00F90BDC">
      <w:r xmlns:w="http://schemas.openxmlformats.org/wordprocessingml/2006/main">
        <w:t xml:space="preserve">1: همیشه در خداوند شاد باشید، و باز هم می گویم، شاد باشید! (فیلیپیان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بیایید، سجده کنیم و در برابر خداوند خالق خود زانو بزنیم (مزمور 95:6).</w:t>
      </w:r>
    </w:p>
    <w:p w14:paraId="216D4346" w14:textId="77777777" w:rsidR="00F90BDC" w:rsidRDefault="00F90BDC"/>
    <w:p w14:paraId="77BAA294" w14:textId="77777777" w:rsidR="00F90BDC" w:rsidRDefault="00F90BDC">
      <w:r xmlns:w="http://schemas.openxmlformats.org/wordprocessingml/2006/main">
        <w:t xml:space="preserve">1: عیسی گفت: </w:t>
      </w:r>
      <w:r xmlns:w="http://schemas.openxmlformats.org/wordprocessingml/2006/main">
        <w:rPr>
          <w:rFonts w:ascii="맑은 고딕 Semilight" w:hAnsi="맑은 고딕 Semilight"/>
        </w:rPr>
        <w:t xml:space="preserve">اجازه </w:t>
      </w:r>
      <w:r xmlns:w="http://schemas.openxmlformats.org/wordprocessingml/2006/main">
        <w:t xml:space="preserve">ندهید دل هایتان پریشان شود. تو به خدا اعتقاد داری؛ به من نیز ایمان بیاور (یوحنا 14:1).</w:t>
      </w:r>
    </w:p>
    <w:p w14:paraId="4DFBF2EA" w14:textId="77777777" w:rsidR="00F90BDC" w:rsidRDefault="00F90BDC"/>
    <w:p w14:paraId="55A2CB41" w14:textId="77777777" w:rsidR="00F90BDC" w:rsidRDefault="00F90BDC">
      <w:r xmlns:w="http://schemas.openxmlformats.org/wordprocessingml/2006/main">
        <w:t xml:space="preserve">2: عیسی گفت: </w:t>
      </w:r>
      <w:r xmlns:w="http://schemas.openxmlformats.org/wordprocessingml/2006/main">
        <w:rPr>
          <w:rFonts w:ascii="맑은 고딕 Semilight" w:hAnsi="맑은 고딕 Semilight"/>
        </w:rPr>
        <w:t xml:space="preserve">쏱 </w:t>
      </w:r>
      <w:r xmlns:w="http://schemas.openxmlformats.org/wordprocessingml/2006/main">
        <w:t xml:space="preserve">با تو می گذارم. آرامشم را به تو می دهم من آن طور که دنیا می دهد به شما نمی دهم. اجازه ندهید دلهای شما مضطرب شود و نترسید (یوحنا 14:27).</w:t>
      </w:r>
    </w:p>
    <w:p w14:paraId="615C6B0E" w14:textId="77777777" w:rsidR="00F90BDC" w:rsidRDefault="00F90BDC"/>
    <w:p w14:paraId="3183EE40" w14:textId="77777777" w:rsidR="00F90BDC" w:rsidRDefault="00F90BDC">
      <w:r xmlns:w="http://schemas.openxmlformats.org/wordprocessingml/2006/main">
        <w:t xml:space="preserve">لوقا 24:53 و پیوسته در معبد بودند و خدا را حمد و برکت می کردند. آمین</w:t>
      </w:r>
    </w:p>
    <w:p w14:paraId="2D57D1E3" w14:textId="77777777" w:rsidR="00F90BDC" w:rsidRDefault="00F90BDC"/>
    <w:p w14:paraId="1D1BB3A1" w14:textId="77777777" w:rsidR="00F90BDC" w:rsidRDefault="00F90BDC">
      <w:r xmlns:w="http://schemas.openxmlformats.org/wordprocessingml/2006/main">
        <w:t xml:space="preserve">شاگردان مرتباً در معبد بودند و خدا را ستایش و عبادت می کردند.</w:t>
      </w:r>
    </w:p>
    <w:p w14:paraId="4AC6E9E0" w14:textId="77777777" w:rsidR="00F90BDC" w:rsidRDefault="00F90BDC"/>
    <w:p w14:paraId="4C070DAB" w14:textId="77777777" w:rsidR="00F90BDC" w:rsidRDefault="00F90BDC">
      <w:r xmlns:w="http://schemas.openxmlformats.org/wordprocessingml/2006/main">
        <w:t xml:space="preserve">1. خداوند شایسته ستایش ماست</w:t>
      </w:r>
    </w:p>
    <w:p w14:paraId="45A4240D" w14:textId="77777777" w:rsidR="00F90BDC" w:rsidRDefault="00F90BDC"/>
    <w:p w14:paraId="4507D2C6" w14:textId="77777777" w:rsidR="00F90BDC" w:rsidRDefault="00F90BDC">
      <w:r xmlns:w="http://schemas.openxmlformats.org/wordprocessingml/2006/main">
        <w:t xml:space="preserve">2. پرستش خدا در معبد</w:t>
      </w:r>
    </w:p>
    <w:p w14:paraId="582DDDC7" w14:textId="77777777" w:rsidR="00F90BDC" w:rsidRDefault="00F90BDC"/>
    <w:p w14:paraId="72A2120D" w14:textId="77777777" w:rsidR="00F90BDC" w:rsidRDefault="00F90BDC">
      <w:r xmlns:w="http://schemas.openxmlformats.org/wordprocessingml/2006/main">
        <w:t xml:space="preserve">1. مزمور 34:1 - ? </w:t>
      </w:r>
      <w:r xmlns:w="http://schemas.openxmlformats.org/wordprocessingml/2006/main">
        <w:rPr>
          <w:rFonts w:ascii="맑은 고딕 Semilight" w:hAnsi="맑은 고딕 Semilight"/>
        </w:rPr>
        <w:t xml:space="preserve">쏧 </w:t>
      </w:r>
      <w:r xmlns:w="http://schemas.openxmlformats.org/wordprocessingml/2006/main">
        <w:t xml:space="preserve">خداوند را در هر زمان برکت خواهد داد. ستایش او پیوسته در دهان من خواهد بود.</w:t>
      </w:r>
    </w:p>
    <w:p w14:paraId="4E9B791A" w14:textId="77777777" w:rsidR="00F90BDC" w:rsidRDefault="00F90BDC"/>
    <w:p w14:paraId="3D81C85E" w14:textId="77777777" w:rsidR="00F90BDC" w:rsidRDefault="00F90BDC">
      <w:r xmlns:w="http://schemas.openxmlformats.org/wordprocessingml/2006/main">
        <w:t xml:space="preserve">2. مزمور 100:4 - ? </w:t>
      </w:r>
      <w:r xmlns:w="http://schemas.openxmlformats.org/wordprocessingml/2006/main">
        <w:t xml:space="preserve">دروازه‌های او را با شکرگزاری و بارگاه‌هایش را با ستایش وارد </w:t>
      </w:r>
      <w:r xmlns:w="http://schemas.openxmlformats.org/wordprocessingml/2006/main">
        <w:rPr>
          <w:rFonts w:ascii="맑은 고딕 Semilight" w:hAnsi="맑은 고딕 Semilight"/>
        </w:rPr>
        <w:t xml:space="preserve">کنید . </w:t>
      </w:r>
      <w:r xmlns:w="http://schemas.openxmlformats.org/wordprocessingml/2006/main">
        <w:t xml:space="preserve">از او تشکر کنید؛ نامش مبارک باشه!؟؟</w:t>
      </w:r>
    </w:p>
    <w:p w14:paraId="36F08388" w14:textId="77777777" w:rsidR="00F90BDC" w:rsidRDefault="00F90BDC"/>
    <w:p w14:paraId="6EEC03CD" w14:textId="77777777" w:rsidR="00F90BDC" w:rsidRDefault="00F90BDC">
      <w:r xmlns:w="http://schemas.openxmlformats.org/wordprocessingml/2006/main">
        <w:t xml:space="preserve">یوحنا 1 کلمه (لوگوس)، شهادت یحیی باپتیست در مورد عیسی و اولین شاگردان عیسی را معرفی می کند.</w:t>
      </w:r>
    </w:p>
    <w:p w14:paraId="6F5ACE06" w14:textId="77777777" w:rsidR="00F90BDC" w:rsidRDefault="00F90BDC"/>
    <w:p w14:paraId="099EB471" w14:textId="77777777" w:rsidR="00F90BDC" w:rsidRDefault="00F90BDC">
      <w:r xmlns:w="http://schemas.openxmlformats.org/wordprocessingml/2006/main">
        <w:t xml:space="preserve">پاراگراف اول: فصل با بیانی عمیق الهیاتی در مورد کلمه (لوگوس) که در ابتدا با خدا بود و خدا بود آغاز می شود. این کلمه در خلقت مؤثر بود. هر چیزی که وجود دارد از طریق او به وجود آمده است. در او حیات بود که نور همه بشریت است و در تاریکی می درخشد که بر آن چیره نشده است. این لوگوس به عنوان عیسی مسیح پر از حقیقت فیض جسم شد </w:t>
      </w:r>
      <w:r xmlns:w="http://schemas.openxmlformats.org/wordprocessingml/2006/main">
        <w:lastRenderedPageBreak xmlns:w="http://schemas.openxmlformats.org/wordprocessingml/2006/main"/>
      </w:r>
      <w:r xmlns:w="http://schemas.openxmlformats.org/wordprocessingml/2006/main">
        <w:t xml:space="preserve">که در میان ما زندگی می کند و جلال پسر یگانه پدر را آشکار می کند (یوحنا 1: 1-14).</w:t>
      </w:r>
    </w:p>
    <w:p w14:paraId="287D1B0F" w14:textId="77777777" w:rsidR="00F90BDC" w:rsidRDefault="00F90BDC"/>
    <w:p w14:paraId="6283D747" w14:textId="77777777" w:rsidR="00F90BDC" w:rsidRDefault="00F90BDC">
      <w:r xmlns:w="http://schemas.openxmlformats.org/wordprocessingml/2006/main">
        <w:t xml:space="preserve">پاراگراف دوم: روایت سپس به یحیی تعمید دهنده منتقل می شود که از طرف خدا فرستاده شد تا به این نور شهادت دهد تا همه از طریق او ایمان بیاورند. او خود این نور نبود، بلکه به عنوان شاهد آمد تا در مورد این نور شهادت دهد (یوحنا 1: 6-8). هنگامی که رهبران یهودی از اورشلیم، لاویان کاهنانی را فرستادند که بپرسند او کیست، او آشکارا اعلام کرد که او نه مسیح است، نه الیاس و نه پیامبر، بلکه صدای کسی را می‌فرستد که بیابان را «خداوند مستقیم گردان» به نقل از اشعیا نبی که نقش او را در راه مسیح آماده می‌کند (یوحنا 1:19). -23). روز بعد وقتی عیسی را دید که به سمت او می آید گفت: "اینک بره، خدا جهان گناه را از بین می برد." شهادت دادن الهی بر انتخاب مسح عیسی روح القدس پسر خدا ماموریت خود را انجام می دهد و دیگران را به سمت مسیح نشان می دهد (یوحنا 1: 24-34).</w:t>
      </w:r>
    </w:p>
    <w:p w14:paraId="76E6ADE9" w14:textId="77777777" w:rsidR="00F90BDC" w:rsidRDefault="00F90BDC"/>
    <w:p w14:paraId="0AAAABCC" w14:textId="77777777" w:rsidR="00F90BDC" w:rsidRDefault="00F90BDC">
      <w:r xmlns:w="http://schemas.openxmlformats.org/wordprocessingml/2006/main">
        <w:t xml:space="preserve">پاراگراف 3: روز بعد دوباره یوحنا دو شاگردش ایستاده بود و عیسی را تماشا می کرد که دوباره از کنارش می گذشت و گفت: "اینک خدا بره!" با شنیدن این سخن، دو شاگرد عیسی را دنبال کردند و اولین تعامل را دنبال کردند و از آنها پرسیدند که به دنبال چه چیزی هستند از آنها دعوت کرد بیایند ببینند بنابراین آنها با او ماندند روز اول این اندرو سیمون برادر برادر خود سیمون را به او گفت که مسیح را ترجمه کرد مسیح او را نزد عیسی آورد نگاه کرد گفت: «تو شمعون پسر یوحنا هستی، تو را قیفا می نامند» پطرس ترجمه شده است که تحول شخصی را به دنبال مسیح معرفی می کند (Johm 1:35-42). این فصل با فراخوانی دیگر شاگردان اولیه یعنی فیلیپ ناتانائیل پایان می‌یابد که بعداً در ابتدا تردید داشتند که هر چیزی خوب از ناصره بیرون بیاید، اما پس از ملاقات با تعجب از دانش ماوراء طبیعی عیسی درباره او اعتراف کرد که او پسر خداست، پادشاه اسرائیل وعده مکاشفه‌های بزرگ‌تری را داد که فرشتگان بر پسر مرد نزول می‌کردند که به معنای آسمان باز الهی است. فعالیت زمین از طریق خدمت او (یوحنا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یوحنا 1:1 در ابتدا کلمه بود و کلمه نزد خدا بود و کلمه خدا بود.</w:t>
      </w:r>
    </w:p>
    <w:p w14:paraId="011514D2" w14:textId="77777777" w:rsidR="00F90BDC" w:rsidRDefault="00F90BDC"/>
    <w:p w14:paraId="20CC6AAC" w14:textId="77777777" w:rsidR="00F90BDC" w:rsidRDefault="00F90BDC">
      <w:r xmlns:w="http://schemas.openxmlformats.org/wordprocessingml/2006/main">
        <w:t xml:space="preserve">در آغاز کلمه بود که نزد خدا بود و خدا بود.</w:t>
      </w:r>
    </w:p>
    <w:p w14:paraId="5D250CAB" w14:textId="77777777" w:rsidR="00F90BDC" w:rsidRDefault="00F90BDC"/>
    <w:p w14:paraId="7163ECB3" w14:textId="77777777" w:rsidR="00F90BDC" w:rsidRDefault="00F90BDC">
      <w:r xmlns:w="http://schemas.openxmlformats.org/wordprocessingml/2006/main">
        <w:t xml:space="preserve">1. قدرت کلام خدا</w:t>
      </w:r>
    </w:p>
    <w:p w14:paraId="217C78D4" w14:textId="77777777" w:rsidR="00F90BDC" w:rsidRDefault="00F90BDC"/>
    <w:p w14:paraId="3F3422C6" w14:textId="77777777" w:rsidR="00F90BDC" w:rsidRDefault="00F90BDC">
      <w:r xmlns:w="http://schemas.openxmlformats.org/wordprocessingml/2006/main">
        <w:t xml:space="preserve">2. الوهیت عیسی مسیح</w:t>
      </w:r>
    </w:p>
    <w:p w14:paraId="4E26E3E4" w14:textId="77777777" w:rsidR="00F90BDC" w:rsidRDefault="00F90BDC"/>
    <w:p w14:paraId="45017320" w14:textId="77777777" w:rsidR="00F90BDC" w:rsidRDefault="00F90BDC">
      <w:r xmlns:w="http://schemas.openxmlformats.org/wordprocessingml/2006/main">
        <w:t xml:space="preserve">1. پیدایش 1: 1-3 - در آغاز خدا آسمان ها و زمین را آفرید.</w:t>
      </w:r>
    </w:p>
    <w:p w14:paraId="63AA6F89" w14:textId="77777777" w:rsidR="00F90BDC" w:rsidRDefault="00F90BDC"/>
    <w:p w14:paraId="1C85BD9A" w14:textId="77777777" w:rsidR="00F90BDC" w:rsidRDefault="00F90BDC">
      <w:r xmlns:w="http://schemas.openxmlformats.org/wordprocessingml/2006/main">
        <w:t xml:space="preserve">2. کولسیان 1: 15-17 - او تصویر خدای نامرئی، نخست زاده همه آفرینش است.</w:t>
      </w:r>
    </w:p>
    <w:p w14:paraId="51C786D3" w14:textId="77777777" w:rsidR="00F90BDC" w:rsidRDefault="00F90BDC"/>
    <w:p w14:paraId="6E8C2A3C" w14:textId="77777777" w:rsidR="00F90BDC" w:rsidRDefault="00F90BDC">
      <w:r xmlns:w="http://schemas.openxmlformats.org/wordprocessingml/2006/main">
        <w:t xml:space="preserve">یوحنا 1:2 در آغاز با خدا همینطور بود.</w:t>
      </w:r>
    </w:p>
    <w:p w14:paraId="123D3AFB" w14:textId="77777777" w:rsidR="00F90BDC" w:rsidRDefault="00F90BDC"/>
    <w:p w14:paraId="520C7A56" w14:textId="77777777" w:rsidR="00F90BDC" w:rsidRDefault="00F90BDC">
      <w:r xmlns:w="http://schemas.openxmlformats.org/wordprocessingml/2006/main">
        <w:t xml:space="preserve">این متن بیان می کند که عیسی در ابتدا با خدا بود.</w:t>
      </w:r>
    </w:p>
    <w:p w14:paraId="43BE1633" w14:textId="77777777" w:rsidR="00F90BDC" w:rsidRDefault="00F90BDC"/>
    <w:p w14:paraId="6E667E03" w14:textId="77777777" w:rsidR="00F90BDC" w:rsidRDefault="00F90BDC">
      <w:r xmlns:w="http://schemas.openxmlformats.org/wordprocessingml/2006/main">
        <w:t xml:space="preserve">1. چگونه عیسی نمونه ای از وفاداری به خدا است.</w:t>
      </w:r>
    </w:p>
    <w:p w14:paraId="6CFD30F9" w14:textId="77777777" w:rsidR="00F90BDC" w:rsidRDefault="00F90BDC"/>
    <w:p w14:paraId="484CB246" w14:textId="77777777" w:rsidR="00F90BDC" w:rsidRDefault="00F90BDC">
      <w:r xmlns:w="http://schemas.openxmlformats.org/wordprocessingml/2006/main">
        <w:t xml:space="preserve">2. اهمیت شناخت عیسی به عنوان پسر خدا.</w:t>
      </w:r>
    </w:p>
    <w:p w14:paraId="415FFDF9" w14:textId="77777777" w:rsidR="00F90BDC" w:rsidRDefault="00F90BDC"/>
    <w:p w14:paraId="1A9F0B6E" w14:textId="77777777" w:rsidR="00F90BDC" w:rsidRDefault="00F90BDC">
      <w:r xmlns:w="http://schemas.openxmlformats.org/wordprocessingml/2006/main">
        <w:t xml:space="preserve">1. یوحنا 1: 14 - "و کلمه جسم شد و در میان ما ساکن شد و ما جلال او را دیدیم، جلالی مانند پسر یگانه پدر، پر از فیض و راستی."</w:t>
      </w:r>
    </w:p>
    <w:p w14:paraId="628649DC" w14:textId="77777777" w:rsidR="00F90BDC" w:rsidRDefault="00F90BDC"/>
    <w:p w14:paraId="54CC6106" w14:textId="77777777" w:rsidR="00F90BDC" w:rsidRDefault="00F90BDC">
      <w:r xmlns:w="http://schemas.openxmlformats.org/wordprocessingml/2006/main">
        <w:t xml:space="preserve">2. کولسیان 1: 15-17 - "او تصویر خدای نامرئی است، نخست زاده همه خلقت. زیرا همه چیز در آسمان و روی زمین، مرئی و نادیدنی به وسیله او آفریده شد، اعم از تاج و تخت، سلطنت، یا فرمانروایان و یا فرمانروایان. مقامات - همه چیز به واسطه او و برای او آفریده شد. و او قبل از همه چیز است، و همه چیز در او است."</w:t>
      </w:r>
    </w:p>
    <w:p w14:paraId="3FB316CB" w14:textId="77777777" w:rsidR="00F90BDC" w:rsidRDefault="00F90BDC"/>
    <w:p w14:paraId="547E4E00" w14:textId="77777777" w:rsidR="00F90BDC" w:rsidRDefault="00F90BDC">
      <w:r xmlns:w="http://schemas.openxmlformats.org/wordprocessingml/2006/main">
        <w:t xml:space="preserve">یوحنا 1:3 همه چیز توسط او ساخته شد. و بدون او هیچ چیز ساخته نشد.</w:t>
      </w:r>
    </w:p>
    <w:p w14:paraId="0C833131" w14:textId="77777777" w:rsidR="00F90BDC" w:rsidRDefault="00F90BDC"/>
    <w:p w14:paraId="2002DA74" w14:textId="77777777" w:rsidR="00F90BDC" w:rsidRDefault="00F90BDC">
      <w:r xmlns:w="http://schemas.openxmlformats.org/wordprocessingml/2006/main">
        <w:t xml:space="preserve">این قسمت درباره این است که چگونه عیسی خالق همه چیز است.</w:t>
      </w:r>
    </w:p>
    <w:p w14:paraId="288349B7" w14:textId="77777777" w:rsidR="00F90BDC" w:rsidRDefault="00F90BDC"/>
    <w:p w14:paraId="4FAFC673" w14:textId="77777777" w:rsidR="00F90BDC" w:rsidRDefault="00F90BDC">
      <w:r xmlns:w="http://schemas.openxmlformats.org/wordprocessingml/2006/main">
        <w:t xml:space="preserve">1. عیسی خالق همه چیز است - درک اهمیت عیسی به عنوان منبع همه خلقت.</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همه چیز توسط او ساخته شده است - قدردانی از قدرت عیسی و توانایی او برای زنده کردن همه چیز.</w:t>
      </w:r>
    </w:p>
    <w:p w14:paraId="51A9E705" w14:textId="77777777" w:rsidR="00F90BDC" w:rsidRDefault="00F90BDC"/>
    <w:p w14:paraId="7E109BBB" w14:textId="77777777" w:rsidR="00F90BDC" w:rsidRDefault="00F90BDC">
      <w:r xmlns:w="http://schemas.openxmlformats.org/wordprocessingml/2006/main">
        <w:t xml:space="preserve">1. پیدایش 1:1 - "در ابتدا خدا آسمانها و زمین را آفرید."</w:t>
      </w:r>
    </w:p>
    <w:p w14:paraId="5E334ADF" w14:textId="77777777" w:rsidR="00F90BDC" w:rsidRDefault="00F90BDC"/>
    <w:p w14:paraId="70CC2340" w14:textId="77777777" w:rsidR="00F90BDC" w:rsidRDefault="00F90BDC">
      <w:r xmlns:w="http://schemas.openxmlformats.org/wordprocessingml/2006/main">
        <w:t xml:space="preserve">2. کولسیان 1: 16 - "زیرا همه چیز در آسمان و زمین، مرئی و نادیدنی، اعم از تاج و تخت، یا فرمانروایی، و حاکمان یا مقامات، به وسیله او آفریده شد - همه چیز به وسیله او و برای او آفریده شد."</w:t>
      </w:r>
    </w:p>
    <w:p w14:paraId="62715113" w14:textId="77777777" w:rsidR="00F90BDC" w:rsidRDefault="00F90BDC"/>
    <w:p w14:paraId="30402570" w14:textId="77777777" w:rsidR="00F90BDC" w:rsidRDefault="00F90BDC">
      <w:r xmlns:w="http://schemas.openxmlformats.org/wordprocessingml/2006/main">
        <w:t xml:space="preserve">یوحنا 1:4 حیات در او بود. و زندگی نور انسانها بود.</w:t>
      </w:r>
    </w:p>
    <w:p w14:paraId="27E903DE" w14:textId="77777777" w:rsidR="00F90BDC" w:rsidRDefault="00F90BDC"/>
    <w:p w14:paraId="31462EBF" w14:textId="77777777" w:rsidR="00F90BDC" w:rsidRDefault="00F90BDC">
      <w:r xmlns:w="http://schemas.openxmlformats.org/wordprocessingml/2006/main">
        <w:t xml:space="preserve">این قطعه نشان می دهد که عیسی منبع حیات و نور برای همه بشریت است.</w:t>
      </w:r>
    </w:p>
    <w:p w14:paraId="6C7C19B8" w14:textId="77777777" w:rsidR="00F90BDC" w:rsidRDefault="00F90BDC"/>
    <w:p w14:paraId="6FF39ADB" w14:textId="77777777" w:rsidR="00F90BDC" w:rsidRDefault="00F90BDC">
      <w:r xmlns:w="http://schemas.openxmlformats.org/wordprocessingml/2006/main">
        <w:t xml:space="preserve">1. "نور حیات بخش عیسی"</w:t>
      </w:r>
    </w:p>
    <w:p w14:paraId="6F88BCDD" w14:textId="77777777" w:rsidR="00F90BDC" w:rsidRDefault="00F90BDC"/>
    <w:p w14:paraId="6BC26D7B" w14:textId="77777777" w:rsidR="00F90BDC" w:rsidRDefault="00F90BDC">
      <w:r xmlns:w="http://schemas.openxmlformats.org/wordprocessingml/2006/main">
        <w:t xml:space="preserve">2. "نور جهان: عیسی"</w:t>
      </w:r>
    </w:p>
    <w:p w14:paraId="1CEF09FD" w14:textId="77777777" w:rsidR="00F90BDC" w:rsidRDefault="00F90BDC"/>
    <w:p w14:paraId="195EDD98" w14:textId="77777777" w:rsidR="00F90BDC" w:rsidRDefault="00F90BDC">
      <w:r xmlns:w="http://schemas.openxmlformats.org/wordprocessingml/2006/main">
        <w:t xml:space="preserve">1. رومیان 8: 10-11 - و اگر مسیح در شما باشد، اگرچه بدن به دلیل گناه مرده است، روح به دلیل عدالت حیات است. اگر روح او که عیسی را از مردگان برخیزانید در شما ساکن است، او که مسیح عیسی را از مردگان برخیزانید، به وسیله روح خود که در شما ساکن است، بدنهای فانی شما را نیز زنده خواهد کرد.</w:t>
      </w:r>
    </w:p>
    <w:p w14:paraId="6767C9E9" w14:textId="77777777" w:rsidR="00F90BDC" w:rsidRDefault="00F90BDC"/>
    <w:p w14:paraId="13B9EA9B" w14:textId="77777777" w:rsidR="00F90BDC" w:rsidRDefault="00F90BDC">
      <w:r xmlns:w="http://schemas.openxmlformats.org/wordprocessingml/2006/main">
        <w:t xml:space="preserve">2. مزمور 36:9 - زیرا چشمه حیات با توست. در نور تو نور می بینیم</w:t>
      </w:r>
    </w:p>
    <w:p w14:paraId="5E69F28E" w14:textId="77777777" w:rsidR="00F90BDC" w:rsidRDefault="00F90BDC"/>
    <w:p w14:paraId="218B1EE9" w14:textId="77777777" w:rsidR="00F90BDC" w:rsidRDefault="00F90BDC">
      <w:r xmlns:w="http://schemas.openxmlformats.org/wordprocessingml/2006/main">
        <w:t xml:space="preserve">یوحنا 1:5 و نور در تاریکی می درخشد. و تاریکی آن را درک نکرد.</w:t>
      </w:r>
    </w:p>
    <w:p w14:paraId="712D84A4" w14:textId="77777777" w:rsidR="00F90BDC" w:rsidRDefault="00F90BDC"/>
    <w:p w14:paraId="7A468A06" w14:textId="77777777" w:rsidR="00F90BDC" w:rsidRDefault="00F90BDC">
      <w:r xmlns:w="http://schemas.openxmlformats.org/wordprocessingml/2006/main">
        <w:t xml:space="preserve">این قسمت توضیح می دهد که نور خدا در تاریکی می درخشد، اما تاریکی نمی تواند آن را درک کند یا بپذیرد.</w:t>
      </w:r>
    </w:p>
    <w:p w14:paraId="7F2A1185" w14:textId="77777777" w:rsidR="00F90BDC" w:rsidRDefault="00F90BDC"/>
    <w:p w14:paraId="0BEF1993" w14:textId="77777777" w:rsidR="00F90BDC" w:rsidRDefault="00F90BDC">
      <w:r xmlns:w="http://schemas.openxmlformats.org/wordprocessingml/2006/main">
        <w:t xml:space="preserve">1. "نور خدا در تاریکی"</w:t>
      </w:r>
    </w:p>
    <w:p w14:paraId="6EB4D26C" w14:textId="77777777" w:rsidR="00F90BDC" w:rsidRDefault="00F90BDC"/>
    <w:p w14:paraId="29F97804" w14:textId="77777777" w:rsidR="00F90BDC" w:rsidRDefault="00F90BDC">
      <w:r xmlns:w="http://schemas.openxmlformats.org/wordprocessingml/2006/main">
        <w:t xml:space="preserve">2. "قدرت غیر قابل درک نور"</w:t>
      </w:r>
    </w:p>
    <w:p w14:paraId="627DF1D1" w14:textId="77777777" w:rsidR="00F90BDC" w:rsidRDefault="00F90BDC"/>
    <w:p w14:paraId="14B2B9E4" w14:textId="77777777" w:rsidR="00F90BDC" w:rsidRDefault="00F90BDC">
      <w:r xmlns:w="http://schemas.openxmlformats.org/wordprocessingml/2006/main">
        <w:t xml:space="preserve">1. اشعیا 9: 2 - "مردمی که در تاریکی راه می‌رفتند، نور عظیمی دیده‌اند. آنها که در زمین سایه مرگ ساکن هستند، نور بر آنها تابیده است."</w:t>
      </w:r>
    </w:p>
    <w:p w14:paraId="279226F0" w14:textId="77777777" w:rsidR="00F90BDC" w:rsidRDefault="00F90BDC"/>
    <w:p w14:paraId="2CEC8720" w14:textId="77777777" w:rsidR="00F90BDC" w:rsidRDefault="00F90BDC">
      <w:r xmlns:w="http://schemas.openxmlformats.org/wordprocessingml/2006/main">
        <w:t xml:space="preserve">2. افسسیان 5: 8-10 - "زیرا شما گاه تاریکی بودید، اما اکنون در خداوند نور هستید. مانند فرزندان نور رفتار کنید. (زیرا میوه روح در هر خوبی و عدالت و راستی است.) مورد قبول خداوند است.»</w:t>
      </w:r>
    </w:p>
    <w:p w14:paraId="0908AA79" w14:textId="77777777" w:rsidR="00F90BDC" w:rsidRDefault="00F90BDC"/>
    <w:p w14:paraId="2C80A140" w14:textId="77777777" w:rsidR="00F90BDC" w:rsidRDefault="00F90BDC">
      <w:r xmlns:w="http://schemas.openxmlformats.org/wordprocessingml/2006/main">
        <w:t xml:space="preserve">یوحنا 1:6 مردی از جانب خدا فرستاده شد که نامش یوحنا بود.</w:t>
      </w:r>
    </w:p>
    <w:p w14:paraId="5DB6DE0E" w14:textId="77777777" w:rsidR="00F90BDC" w:rsidRDefault="00F90BDC"/>
    <w:p w14:paraId="4B7195B4" w14:textId="77777777" w:rsidR="00F90BDC" w:rsidRDefault="00F90BDC">
      <w:r xmlns:w="http://schemas.openxmlformats.org/wordprocessingml/2006/main">
        <w:t xml:space="preserve">یحیی تعمید دهنده توسط خدا فرستاده شد تا راه را برای عیسی آماده کند.</w:t>
      </w:r>
    </w:p>
    <w:p w14:paraId="5F88F354" w14:textId="77777777" w:rsidR="00F90BDC" w:rsidRDefault="00F90BDC"/>
    <w:p w14:paraId="23EBCEA9" w14:textId="77777777" w:rsidR="00F90BDC" w:rsidRDefault="00F90BDC">
      <w:r xmlns:w="http://schemas.openxmlformats.org/wordprocessingml/2006/main">
        <w:t xml:space="preserve">1: اهمیت آماده کردن راه برای عیسی.</w:t>
      </w:r>
    </w:p>
    <w:p w14:paraId="2863E783" w14:textId="77777777" w:rsidR="00F90BDC" w:rsidRDefault="00F90BDC"/>
    <w:p w14:paraId="1BB55652" w14:textId="77777777" w:rsidR="00F90BDC" w:rsidRDefault="00F90BDC">
      <w:r xmlns:w="http://schemas.openxmlformats.org/wordprocessingml/2006/main">
        <w:t xml:space="preserve">2: اهمیت مأموریت یحیی باپتیست.</w:t>
      </w:r>
    </w:p>
    <w:p w14:paraId="16BD5771" w14:textId="77777777" w:rsidR="00F90BDC" w:rsidRDefault="00F90BDC"/>
    <w:p w14:paraId="78D040BF" w14:textId="77777777" w:rsidR="00F90BDC" w:rsidRDefault="00F90BDC">
      <w:r xmlns:w="http://schemas.openxmlformats.org/wordprocessingml/2006/main">
        <w:t xml:space="preserve">1: اشعیا 40:3-5 - صدای کسی که ندا می دهد: "در بیابان راه را برای خداوند آماده کنید، در بیابان شاهراهی برای خدای ما درست کنید.</w:t>
      </w:r>
    </w:p>
    <w:p w14:paraId="6850D027" w14:textId="77777777" w:rsidR="00F90BDC" w:rsidRDefault="00F90BDC"/>
    <w:p w14:paraId="7F4E503D" w14:textId="77777777" w:rsidR="00F90BDC" w:rsidRDefault="00F90BDC">
      <w:r xmlns:w="http://schemas.openxmlformats.org/wordprocessingml/2006/main">
        <w:t xml:space="preserve">2: متی 3: 1-3 - در آن روزها یحیی تعمید دهنده آمد و در بیابان یهودیه موعظه کرد و گفت: "توبه کنید، زیرا ملکوت آسمان نزدیک است."</w:t>
      </w:r>
    </w:p>
    <w:p w14:paraId="7A693FD3" w14:textId="77777777" w:rsidR="00F90BDC" w:rsidRDefault="00F90BDC"/>
    <w:p w14:paraId="32C271AC" w14:textId="77777777" w:rsidR="00F90BDC" w:rsidRDefault="00F90BDC">
      <w:r xmlns:w="http://schemas.openxmlformats.org/wordprocessingml/2006/main">
        <w:t xml:space="preserve">یوحنا 1:7 همان برای شهادت آمد تا بر نور شهادت دهد تا همه مردم به وسیله او </w:t>
      </w:r>
      <w:r xmlns:w="http://schemas.openxmlformats.org/wordprocessingml/2006/main">
        <w:lastRenderedPageBreak xmlns:w="http://schemas.openxmlformats.org/wordprocessingml/2006/main"/>
      </w:r>
      <w:r xmlns:w="http://schemas.openxmlformats.org/wordprocessingml/2006/main">
        <w:t xml:space="preserve">ایمان بیاورند.</w:t>
      </w:r>
    </w:p>
    <w:p w14:paraId="688F9C3D" w14:textId="77777777" w:rsidR="00F90BDC" w:rsidRDefault="00F90BDC"/>
    <w:p w14:paraId="6869B84F" w14:textId="77777777" w:rsidR="00F90BDC" w:rsidRDefault="00F90BDC">
      <w:r xmlns:w="http://schemas.openxmlformats.org/wordprocessingml/2006/main">
        <w:t xml:space="preserve">این قسمت از آمدن عیسی مسیح به جهان به عنوان شاهدی برای شهادت نور صحبت می کند تا همه مردم به او ایمان بیاورند.</w:t>
      </w:r>
    </w:p>
    <w:p w14:paraId="3AD09AF9" w14:textId="77777777" w:rsidR="00F90BDC" w:rsidRDefault="00F90BDC"/>
    <w:p w14:paraId="6FD607FD" w14:textId="77777777" w:rsidR="00F90BDC" w:rsidRDefault="00F90BDC">
      <w:r xmlns:w="http://schemas.openxmlformats.org/wordprocessingml/2006/main">
        <w:t xml:space="preserve">1. اهمیت شهادت نور</w:t>
      </w:r>
    </w:p>
    <w:p w14:paraId="00FD6455" w14:textId="77777777" w:rsidR="00F90BDC" w:rsidRDefault="00F90BDC"/>
    <w:p w14:paraId="13FEC841" w14:textId="77777777" w:rsidR="00F90BDC" w:rsidRDefault="00F90BDC">
      <w:r xmlns:w="http://schemas.openxmlformats.org/wordprocessingml/2006/main">
        <w:t xml:space="preserve">2. قدرت ایمان از طریق عیسی مسیح</w:t>
      </w:r>
    </w:p>
    <w:p w14:paraId="30552202" w14:textId="77777777" w:rsidR="00F90BDC" w:rsidRDefault="00F90BDC"/>
    <w:p w14:paraId="4D067523" w14:textId="77777777" w:rsidR="00F90BDC" w:rsidRDefault="00F90BDC">
      <w:r xmlns:w="http://schemas.openxmlformats.org/wordprocessingml/2006/main">
        <w:t xml:space="preserve">1. اشعیا 9:2 - مردمی که در تاریکی راه می‌رفتند، نور عظیمی دیده‌اند. کسانی که در سرزمین سایه مرگ ساکن شدند، نوری بر آنها تابیده است.</w:t>
      </w:r>
    </w:p>
    <w:p w14:paraId="0BC8B013" w14:textId="77777777" w:rsidR="00F90BDC" w:rsidRDefault="00F90BDC"/>
    <w:p w14:paraId="2D17775C" w14:textId="77777777" w:rsidR="00F90BDC" w:rsidRDefault="00F90BDC">
      <w:r xmlns:w="http://schemas.openxmlformats.org/wordprocessingml/2006/main">
        <w:t xml:space="preserve">2. متی 4:16 - مردمی که در تاریکی نشسته بودند، نور عظیمی دیدند، و برای کسانی که در منطقه و سایه مرگ نشسته بودند، نور طلوع کرد.</w:t>
      </w:r>
    </w:p>
    <w:p w14:paraId="784ACF92" w14:textId="77777777" w:rsidR="00F90BDC" w:rsidRDefault="00F90BDC"/>
    <w:p w14:paraId="690A1B5B" w14:textId="77777777" w:rsidR="00F90BDC" w:rsidRDefault="00F90BDC">
      <w:r xmlns:w="http://schemas.openxmlformats.org/wordprocessingml/2006/main">
        <w:t xml:space="preserve">یوحنا 1:8 او آن نور نبود، بلکه فرستاده شد تا بر آن نور شهادت دهد.</w:t>
      </w:r>
    </w:p>
    <w:p w14:paraId="43C8740F" w14:textId="77777777" w:rsidR="00F90BDC" w:rsidRDefault="00F90BDC"/>
    <w:p w14:paraId="7C1942E8" w14:textId="77777777" w:rsidR="00F90BDC" w:rsidRDefault="00F90BDC">
      <w:r xmlns:w="http://schemas.openxmlformats.org/wordprocessingml/2006/main">
        <w:t xml:space="preserve">یحیی تعمید دهنده توسط خدا فرستاده شد تا در مورد عیسی که نور واقعی بود شهادت دهد.</w:t>
      </w:r>
    </w:p>
    <w:p w14:paraId="7028A7DA" w14:textId="77777777" w:rsidR="00F90BDC" w:rsidRDefault="00F90BDC"/>
    <w:p w14:paraId="62BC53D9" w14:textId="77777777" w:rsidR="00F90BDC" w:rsidRDefault="00F90BDC">
      <w:r xmlns:w="http://schemas.openxmlformats.org/wordprocessingml/2006/main">
        <w:t xml:space="preserve">1. شهادت نور: نقش یحیی تعمید دهنده در طرح خدا</w:t>
      </w:r>
    </w:p>
    <w:p w14:paraId="6DE99D32" w14:textId="77777777" w:rsidR="00F90BDC" w:rsidRDefault="00F90BDC"/>
    <w:p w14:paraId="3640808C" w14:textId="77777777" w:rsidR="00F90BDC" w:rsidRDefault="00F90BDC">
      <w:r xmlns:w="http://schemas.openxmlformats.org/wordprocessingml/2006/main">
        <w:t xml:space="preserve">2. نور جهان: عیسی و امیدی که او می آورد</w:t>
      </w:r>
    </w:p>
    <w:p w14:paraId="63905E96" w14:textId="77777777" w:rsidR="00F90BDC" w:rsidRDefault="00F90BDC"/>
    <w:p w14:paraId="348997A1" w14:textId="77777777" w:rsidR="00F90BDC" w:rsidRDefault="00F90BDC">
      <w:r xmlns:w="http://schemas.openxmlformats.org/wordprocessingml/2006/main">
        <w:t xml:space="preserve">1. اول یوحنا 1: 5-7 - "این پیامی است که از او شنیده ایم و به شما اعلام می کنیم که خدا نور است و در او اصلا تاریکی نیست. اگر در تاریکی راه می‌رویم، اگر بگوییم با او رفاقت داریم، دروغ می‌گوییم و حقیقت را عمل نمی‌کنیم. اما اگر در نور راه برویم، چنانکه او در نور است، با یکدیگر شراکت داریم و خون پسرش عیسی ما را از هر گناهی پاک می‌کند.»</w:t>
      </w:r>
    </w:p>
    <w:p w14:paraId="1D8ACDFD" w14:textId="77777777" w:rsidR="00F90BDC" w:rsidRDefault="00F90BDC"/>
    <w:p w14:paraId="710D15DC" w14:textId="77777777" w:rsidR="00F90BDC" w:rsidRDefault="00F90BDC">
      <w:r xmlns:w="http://schemas.openxmlformats.org/wordprocessingml/2006/main">
        <w:t xml:space="preserve">2. اشعیا 9:2 - «مردمی که در تاریکی راه می‌رفتند، نور عظیمی دیده‌اند. کسانی که در سرزمین تاریکی عمیق ساکن بودند، نور بر آنها درخشید.»</w:t>
      </w:r>
    </w:p>
    <w:p w14:paraId="1E0C868B" w14:textId="77777777" w:rsidR="00F90BDC" w:rsidRDefault="00F90BDC"/>
    <w:p w14:paraId="61925271" w14:textId="77777777" w:rsidR="00F90BDC" w:rsidRDefault="00F90BDC">
      <w:r xmlns:w="http://schemas.openxmlformats.org/wordprocessingml/2006/main">
        <w:t xml:space="preserve">یوحنا 1:9 این نور حقیقی بود که هر انسانی را که به جهان می آید روشن می کند.</w:t>
      </w:r>
    </w:p>
    <w:p w14:paraId="4571B1FC" w14:textId="77777777" w:rsidR="00F90BDC" w:rsidRDefault="00F90BDC"/>
    <w:p w14:paraId="35C5F0D5" w14:textId="77777777" w:rsidR="00F90BDC" w:rsidRDefault="00F90BDC">
      <w:r xmlns:w="http://schemas.openxmlformats.org/wordprocessingml/2006/main">
        <w:t xml:space="preserve">این قسمت از عیسی به عنوان نور واقعی صحبت می کند که به هر شخص در جهان نور می دهد.</w:t>
      </w:r>
    </w:p>
    <w:p w14:paraId="05B4DE85" w14:textId="77777777" w:rsidR="00F90BDC" w:rsidRDefault="00F90BDC"/>
    <w:p w14:paraId="06C93E35" w14:textId="77777777" w:rsidR="00F90BDC" w:rsidRDefault="00F90BDC">
      <w:r xmlns:w="http://schemas.openxmlformats.org/wordprocessingml/2006/main">
        <w:t xml:space="preserve">1. زندگی در نور عیسی</w:t>
      </w:r>
    </w:p>
    <w:p w14:paraId="716418F8" w14:textId="77777777" w:rsidR="00F90BDC" w:rsidRDefault="00F90BDC"/>
    <w:p w14:paraId="281ED842" w14:textId="77777777" w:rsidR="00F90BDC" w:rsidRDefault="00F90BDC">
      <w:r xmlns:w="http://schemas.openxmlformats.org/wordprocessingml/2006/main">
        <w:t xml:space="preserve">2. منبع نور ما</w:t>
      </w:r>
    </w:p>
    <w:p w14:paraId="425B20B0" w14:textId="77777777" w:rsidR="00F90BDC" w:rsidRDefault="00F90BDC"/>
    <w:p w14:paraId="3D01C911" w14:textId="77777777" w:rsidR="00F90BDC" w:rsidRDefault="00F90BDC">
      <w:r xmlns:w="http://schemas.openxmlformats.org/wordprocessingml/2006/main">
        <w:t xml:space="preserve">1. یوحنا 8:12 - عیسی گفت: «من نور جهان هستم. هر که از من پیروی کند در تاریکی راه نخواهد رفت، بلکه نور زندگی خواهد داشت.»</w:t>
      </w:r>
    </w:p>
    <w:p w14:paraId="088B75CF" w14:textId="77777777" w:rsidR="00F90BDC" w:rsidRDefault="00F90BDC"/>
    <w:p w14:paraId="69333780" w14:textId="77777777" w:rsidR="00F90BDC" w:rsidRDefault="00F90BDC">
      <w:r xmlns:w="http://schemas.openxmlformats.org/wordprocessingml/2006/main">
        <w:t xml:space="preserve">2. اشعیا 9:2 - مردمی که در تاریکی راه می‌روند، نور عظیمی دیده‌اند. بر کسانی که در سرزمین تاریکی عمیق زندگی می کنند، نوری تابیده است.</w:t>
      </w:r>
    </w:p>
    <w:p w14:paraId="6CE51744" w14:textId="77777777" w:rsidR="00F90BDC" w:rsidRDefault="00F90BDC"/>
    <w:p w14:paraId="2BBA8FE1" w14:textId="77777777" w:rsidR="00F90BDC" w:rsidRDefault="00F90BDC">
      <w:r xmlns:w="http://schemas.openxmlformats.org/wordprocessingml/2006/main">
        <w:t xml:space="preserve">یوحنا 1:10 او در جهان بود و جهان به وسیله او ساخته شد و جهان او را نشناخت.</w:t>
      </w:r>
    </w:p>
    <w:p w14:paraId="2F2E6E1A" w14:textId="77777777" w:rsidR="00F90BDC" w:rsidRDefault="00F90BDC"/>
    <w:p w14:paraId="23429A3D" w14:textId="77777777" w:rsidR="00F90BDC" w:rsidRDefault="00F90BDC">
      <w:r xmlns:w="http://schemas.openxmlformats.org/wordprocessingml/2006/main">
        <w:t xml:space="preserve">این قسمت از آمدن عیسی به دنیا و عدم شناسایی او توسط جهان صحبت می کند.</w:t>
      </w:r>
    </w:p>
    <w:p w14:paraId="4D23D1E1" w14:textId="77777777" w:rsidR="00F90BDC" w:rsidRDefault="00F90BDC"/>
    <w:p w14:paraId="723775A8" w14:textId="77777777" w:rsidR="00F90BDC" w:rsidRDefault="00F90BDC">
      <w:r xmlns:w="http://schemas.openxmlformats.org/wordprocessingml/2006/main">
        <w:t xml:space="preserve">1: ما باید اهمیت عیسی را در زندگی خود بدانیم و او را بدیهی نگیریم.</w:t>
      </w:r>
    </w:p>
    <w:p w14:paraId="54A9B4D4" w14:textId="77777777" w:rsidR="00F90BDC" w:rsidRDefault="00F90BDC"/>
    <w:p w14:paraId="0D8AFA2B" w14:textId="77777777" w:rsidR="00F90BDC" w:rsidRDefault="00F90BDC">
      <w:r xmlns:w="http://schemas.openxmlformats.org/wordprocessingml/2006/main">
        <w:t xml:space="preserve">2: ما باید از عیسی الگوبرداری کنیم و یاد بگیریم که به او و راهنمایی او اعتماد کنیم.</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عبرانیان 13:8 - عیسی مسیح دیروز و امروز و برای همیشه یکسان است.</w:t>
      </w:r>
    </w:p>
    <w:p w14:paraId="540C0A5B" w14:textId="77777777" w:rsidR="00F90BDC" w:rsidRDefault="00F90BDC"/>
    <w:p w14:paraId="6CF629AF" w14:textId="77777777" w:rsidR="00F90BDC" w:rsidRDefault="00F90BDC">
      <w:r xmlns:w="http://schemas.openxmlformats.org/wordprocessingml/2006/main">
        <w:t xml:space="preserve">2: یوحنا 3:16 - زیرا خدا آنقدر جهان را دوست داشت که پسر یگانه خود را داد تا هر که به او ایمان آورد هلاک نگردد بلکه حیات جاودانی داشته باشد.</w:t>
      </w:r>
    </w:p>
    <w:p w14:paraId="3AAA1C9B" w14:textId="77777777" w:rsidR="00F90BDC" w:rsidRDefault="00F90BDC"/>
    <w:p w14:paraId="2B182DDE" w14:textId="77777777" w:rsidR="00F90BDC" w:rsidRDefault="00F90BDC">
      <w:r xmlns:w="http://schemas.openxmlformats.org/wordprocessingml/2006/main">
        <w:t xml:space="preserve">یوحنا 1:11 به نزد خود آمد، اما خود او او را نپذیرفت.</w:t>
      </w:r>
    </w:p>
    <w:p w14:paraId="59A46308" w14:textId="77777777" w:rsidR="00F90BDC" w:rsidRDefault="00F90BDC"/>
    <w:p w14:paraId="12780B64" w14:textId="77777777" w:rsidR="00F90BDC" w:rsidRDefault="00F90BDC">
      <w:r xmlns:w="http://schemas.openxmlformats.org/wordprocessingml/2006/main">
        <w:t xml:space="preserve">این قسمت از آمدن عیسی نزد قوم برگزیده خود صحبت می کند، اما آنها او را نپذیرفتند.</w:t>
      </w:r>
    </w:p>
    <w:p w14:paraId="2259BADF" w14:textId="77777777" w:rsidR="00F90BDC" w:rsidRDefault="00F90BDC"/>
    <w:p w14:paraId="6762B1AF" w14:textId="77777777" w:rsidR="00F90BDC" w:rsidRDefault="00F90BDC">
      <w:r xmlns:w="http://schemas.openxmlformats.org/wordprocessingml/2006/main">
        <w:t xml:space="preserve">1. اهمیت پذیرش و پذیرش اراده خداوند برای زندگی ما.</w:t>
      </w:r>
    </w:p>
    <w:p w14:paraId="50477B03" w14:textId="77777777" w:rsidR="00F90BDC" w:rsidRDefault="00F90BDC"/>
    <w:p w14:paraId="61470644" w14:textId="77777777" w:rsidR="00F90BDC" w:rsidRDefault="00F90BDC">
      <w:r xmlns:w="http://schemas.openxmlformats.org/wordprocessingml/2006/main">
        <w:t xml:space="preserve">2. اهمیت تمایل به پذیرش عیسی به عنوان خداوند و نجات دهنده ما.</w:t>
      </w:r>
    </w:p>
    <w:p w14:paraId="7CC85948" w14:textId="77777777" w:rsidR="00F90BDC" w:rsidRDefault="00F90BDC"/>
    <w:p w14:paraId="2D1625A7" w14:textId="77777777" w:rsidR="00F90BDC" w:rsidRDefault="00F90BDC">
      <w:r xmlns:w="http://schemas.openxmlformats.org/wordprocessingml/2006/main">
        <w:t xml:space="preserve">1. اشعیا 53:3 - «مردم او را تحقیر و طرد کردند. مردی غمگین و آشنا به غم و اندوه. و مانند کسی که مردم چهره‌های خود را از او پنهان می‌دارند، مطرود بود و ما او را گرامی نمی‌داشتیم.»</w:t>
      </w:r>
    </w:p>
    <w:p w14:paraId="45AF534E" w14:textId="77777777" w:rsidR="00F90BDC" w:rsidRDefault="00F90BDC"/>
    <w:p w14:paraId="721BB6CB" w14:textId="77777777" w:rsidR="00F90BDC" w:rsidRDefault="00F90BDC">
      <w:r xmlns:w="http://schemas.openxmlformats.org/wordprocessingml/2006/main">
        <w:t xml:space="preserve">2. رومیان 10:9-10 – «که اگر با دهان خود به عیسی خداوند اعتراف کنی و در دل خود ایمان بیاوری که خدا او را از مردگان برخیزانده است، نجات خواهی یافت. زیرا با دل برای عدالت ایمان می آورد و با زبان برای نجات اعتراف می شود.»</w:t>
      </w:r>
    </w:p>
    <w:p w14:paraId="2C407352" w14:textId="77777777" w:rsidR="00F90BDC" w:rsidRDefault="00F90BDC"/>
    <w:p w14:paraId="3F94E815" w14:textId="77777777" w:rsidR="00F90BDC" w:rsidRDefault="00F90BDC">
      <w:r xmlns:w="http://schemas.openxmlformats.org/wordprocessingml/2006/main">
        <w:t xml:space="preserve">یوحنا 1:12 اما به همه کسانی که او را پذیرفتند، به آنها قدرت داد تا پسران خدا شوند، حتی به کسانی که به نام او ایمان دارند.</w:t>
      </w:r>
    </w:p>
    <w:p w14:paraId="4E98388E" w14:textId="77777777" w:rsidR="00F90BDC" w:rsidRDefault="00F90BDC"/>
    <w:p w14:paraId="40BE9200" w14:textId="77777777" w:rsidR="00F90BDC" w:rsidRDefault="00F90BDC">
      <w:r xmlns:w="http://schemas.openxmlformats.org/wordprocessingml/2006/main">
        <w:t xml:space="preserve">این قطعه در مورد قدرت ایمان به عیسی صحبت می کند و اینکه چگونه به مردم توانایی تبدیل شدن به فرزندان خدا را می دهد.</w:t>
      </w:r>
    </w:p>
    <w:p w14:paraId="69F3F1D9" w14:textId="77777777" w:rsidR="00F90BDC" w:rsidRDefault="00F90BDC"/>
    <w:p w14:paraId="4E920898" w14:textId="77777777" w:rsidR="00F90BDC" w:rsidRDefault="00F90BDC">
      <w:r xmlns:w="http://schemas.openxmlformats.org/wordprocessingml/2006/main">
        <w:t xml:space="preserve">1. قدرت باور: فراخوانی برای پیروی از مسیح</w:t>
      </w:r>
    </w:p>
    <w:p w14:paraId="5360853C" w14:textId="77777777" w:rsidR="00F90BDC" w:rsidRDefault="00F90BDC"/>
    <w:p w14:paraId="38E43CB8" w14:textId="77777777" w:rsidR="00F90BDC" w:rsidRDefault="00F90BDC">
      <w:r xmlns:w="http://schemas.openxmlformats.org/wordprocessingml/2006/main">
        <w:t xml:space="preserve">2. درک هدیه زندگی ابدی از طریق عیسی</w:t>
      </w:r>
    </w:p>
    <w:p w14:paraId="26FA243B" w14:textId="77777777" w:rsidR="00F90BDC" w:rsidRDefault="00F90BDC"/>
    <w:p w14:paraId="654CA68D" w14:textId="77777777" w:rsidR="00F90BDC" w:rsidRDefault="00F90BDC">
      <w:r xmlns:w="http://schemas.openxmlformats.org/wordprocessingml/2006/main">
        <w:t xml:space="preserve">1. غلاطیان 3:26 - زیرا همه شما فرزندان خدا هستید با ایمان به مسیح عیسی.</w:t>
      </w:r>
    </w:p>
    <w:p w14:paraId="489E5520" w14:textId="77777777" w:rsidR="00F90BDC" w:rsidRDefault="00F90BDC"/>
    <w:p w14:paraId="7D3487A9" w14:textId="77777777" w:rsidR="00F90BDC" w:rsidRDefault="00F90BDC">
      <w:r xmlns:w="http://schemas.openxmlformats.org/wordprocessingml/2006/main">
        <w:t xml:space="preserve">2. افسسیان 2: 8-9 - زیرا به فیض از طریق ایمان نجات یافته اید. و این از شما نیست، این هدیه خداست، نه از اعمال، مبادا کسی فخر کند.</w:t>
      </w:r>
    </w:p>
    <w:p w14:paraId="634552D5" w14:textId="77777777" w:rsidR="00F90BDC" w:rsidRDefault="00F90BDC"/>
    <w:p w14:paraId="758799B4" w14:textId="77777777" w:rsidR="00F90BDC" w:rsidRDefault="00F90BDC">
      <w:r xmlns:w="http://schemas.openxmlformats.org/wordprocessingml/2006/main">
        <w:t xml:space="preserve">یوحنا 1:13 که نه از خون و نه از اراده جسم و نه از اراده انسان، بلکه از خدا متولد شدند.</w:t>
      </w:r>
    </w:p>
    <w:p w14:paraId="6E2096E8" w14:textId="77777777" w:rsidR="00F90BDC" w:rsidRDefault="00F90BDC"/>
    <w:p w14:paraId="734A40AF" w14:textId="77777777" w:rsidR="00F90BDC" w:rsidRDefault="00F90BDC">
      <w:r xmlns:w="http://schemas.openxmlformats.org/wordprocessingml/2006/main">
        <w:t xml:space="preserve">قدرت الهی خداوند سرچشمه همه زندگی است.</w:t>
      </w:r>
    </w:p>
    <w:p w14:paraId="02A063E7" w14:textId="77777777" w:rsidR="00F90BDC" w:rsidRDefault="00F90BDC"/>
    <w:p w14:paraId="5E253ECD" w14:textId="77777777" w:rsidR="00F90BDC" w:rsidRDefault="00F90BDC">
      <w:r xmlns:w="http://schemas.openxmlformats.org/wordprocessingml/2006/main">
        <w:t xml:space="preserve">1. قدرت خدا: چگونه زندگی را از خداوند دریافت کنیم</w:t>
      </w:r>
    </w:p>
    <w:p w14:paraId="55E72CEB" w14:textId="77777777" w:rsidR="00F90BDC" w:rsidRDefault="00F90BDC"/>
    <w:p w14:paraId="20B31A2D" w14:textId="77777777" w:rsidR="00F90BDC" w:rsidRDefault="00F90BDC">
      <w:r xmlns:w="http://schemas.openxmlformats.org/wordprocessingml/2006/main">
        <w:t xml:space="preserve">2. اراده خداوند: درک اهمیت فیض</w:t>
      </w:r>
    </w:p>
    <w:p w14:paraId="11FFEBEB" w14:textId="77777777" w:rsidR="00F90BDC" w:rsidRDefault="00F90BDC"/>
    <w:p w14:paraId="220A595C" w14:textId="77777777" w:rsidR="00F90BDC" w:rsidRDefault="00F90BDC">
      <w:r xmlns:w="http://schemas.openxmlformats.org/wordprocessingml/2006/main">
        <w:t xml:space="preserve">1. یوحنا 3: 5-8 - "عیسی پاسخ داد، "به راستی به شما می گویم، هیچ کس نمی تواند به ملکوت خدا وارد شود مگر اینکه از آب و روح متولد شود. شما نباید از این جمله من تعجب کنید که "تو باید دوباره متولد شوی." باد هر جا که بخواهد می وزد، صدایش را می شنوید، اما نمی توانید بگویید که از کجا می آید یا به کجا می رود، پس با هر مولود روح هم چنین است.»</w:t>
      </w:r>
    </w:p>
    <w:p w14:paraId="0212E0BD" w14:textId="77777777" w:rsidR="00F90BDC" w:rsidRDefault="00F90BDC"/>
    <w:p w14:paraId="29445C9F" w14:textId="77777777" w:rsidR="00F90BDC" w:rsidRDefault="00F90BDC">
      <w:r xmlns:w="http://schemas.openxmlformats.org/wordprocessingml/2006/main">
        <w:t xml:space="preserve">2. رومیان 8: 28-29 - "و می دانیم که خدا در همه چیز برای خیر کسانی که او را دوست دارند و بر اساس هدف او خوانده شده اند عمل می کند. از پسرش، تا در میان بسیاری از برادران و خواهران نخست‌زاده باشد.»</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1:14 و کلام جسم شد و در میان ما ساکن شد (و ما جلال او را دیدیم، جلال یگانه زاده پدر) سرشار از فیض و راستی.</w:t>
      </w:r>
    </w:p>
    <w:p w14:paraId="47BE40D4" w14:textId="77777777" w:rsidR="00F90BDC" w:rsidRDefault="00F90BDC"/>
    <w:p w14:paraId="68C9EAD7" w14:textId="77777777" w:rsidR="00F90BDC" w:rsidRDefault="00F90BDC">
      <w:r xmlns:w="http://schemas.openxmlformats.org/wordprocessingml/2006/main">
        <w:t xml:space="preserve">کلمه جسم شد و در میان ما زندگی کرد و جلال و فیض خدا را آشکار کرد.</w:t>
      </w:r>
    </w:p>
    <w:p w14:paraId="2543348A" w14:textId="77777777" w:rsidR="00F90BDC" w:rsidRDefault="00F90BDC"/>
    <w:p w14:paraId="1E436455" w14:textId="77777777" w:rsidR="00F90BDC" w:rsidRDefault="00F90BDC">
      <w:r xmlns:w="http://schemas.openxmlformats.org/wordprocessingml/2006/main">
        <w:t xml:space="preserve">1. فیض خدا در مسیح - یوحنا 1:14</w:t>
      </w:r>
    </w:p>
    <w:p w14:paraId="1A6CCE53" w14:textId="77777777" w:rsidR="00F90BDC" w:rsidRDefault="00F90BDC"/>
    <w:p w14:paraId="5B33F787" w14:textId="77777777" w:rsidR="00F90BDC" w:rsidRDefault="00F90BDC">
      <w:r xmlns:w="http://schemas.openxmlformats.org/wordprocessingml/2006/main">
        <w:t xml:space="preserve">2. جلال خدا نازل شده در مسیح - یوحنا 1:14</w:t>
      </w:r>
    </w:p>
    <w:p w14:paraId="73ABEAC7" w14:textId="77777777" w:rsidR="00F90BDC" w:rsidRDefault="00F90BDC"/>
    <w:p w14:paraId="255AD459" w14:textId="77777777" w:rsidR="00F90BDC" w:rsidRDefault="00F90BDC">
      <w:r xmlns:w="http://schemas.openxmlformats.org/wordprocessingml/2006/main">
        <w:t xml:space="preserve">1. رومیان 8: 3-4 - "زیرا خدا کاری را انجام داد که شریعت که در جسم ضعیف شده بود، نتوانست انجام دهد. با فرستادن پسر خود به صورت جسم گناهکار و برای گناه، گناه را در بدن محکوم کرد. دستور دهید که احکام عادلانه شریعت در ما که نه بر اساس جسم بلکه بر اساس روح رفتار می کنیم، برآورده شود.»</w:t>
      </w:r>
    </w:p>
    <w:p w14:paraId="28911E25" w14:textId="77777777" w:rsidR="00F90BDC" w:rsidRDefault="00F90BDC"/>
    <w:p w14:paraId="623E33AD" w14:textId="77777777" w:rsidR="00F90BDC" w:rsidRDefault="00F90BDC">
      <w:r xmlns:w="http://schemas.openxmlformats.org/wordprocessingml/2006/main">
        <w:t xml:space="preserve">2. عبرانیان 1: 3 - "او درخشش جلال خدا و نقش دقیق ماهیت اوست و جهان را با کلام قدرت خود حفظ می کند."</w:t>
      </w:r>
    </w:p>
    <w:p w14:paraId="07516392" w14:textId="77777777" w:rsidR="00F90BDC" w:rsidRDefault="00F90BDC"/>
    <w:p w14:paraId="586584D8" w14:textId="77777777" w:rsidR="00F90BDC" w:rsidRDefault="00F90BDC">
      <w:r xmlns:w="http://schemas.openxmlformats.org/wordprocessingml/2006/main">
        <w:t xml:space="preserve">یوحنا 1:15 یحیی بر او شهادت داد و فریاد زد: «این همان کسی بود که درباره او گفتم، کسی که بعد از من می‌آید بر من برتری دارد، زیرا او پیش از من بود.</w:t>
      </w:r>
    </w:p>
    <w:p w14:paraId="49A64422" w14:textId="77777777" w:rsidR="00F90BDC" w:rsidRDefault="00F90BDC"/>
    <w:p w14:paraId="0A90BB40" w14:textId="77777777" w:rsidR="00F90BDC" w:rsidRDefault="00F90BDC">
      <w:r xmlns:w="http://schemas.openxmlformats.org/wordprocessingml/2006/main">
        <w:t xml:space="preserve">یوحنا با گفتن اینکه او بر او ترجیح داده شده و قبل از او بوده است به عظمت عیسی شهادت می دهد.</w:t>
      </w:r>
    </w:p>
    <w:p w14:paraId="6D6C3321" w14:textId="77777777" w:rsidR="00F90BDC" w:rsidRDefault="00F90BDC"/>
    <w:p w14:paraId="6AF2719F" w14:textId="77777777" w:rsidR="00F90BDC" w:rsidRDefault="00F90BDC">
      <w:r xmlns:w="http://schemas.openxmlformats.org/wordprocessingml/2006/main">
        <w:t xml:space="preserve">1. عیسی از همه ما برتر است و شایسته پرستش ماست.</w:t>
      </w:r>
    </w:p>
    <w:p w14:paraId="71FDCBAF" w14:textId="77777777" w:rsidR="00F90BDC" w:rsidRDefault="00F90BDC"/>
    <w:p w14:paraId="307BDA35" w14:textId="77777777" w:rsidR="00F90BDC" w:rsidRDefault="00F90BDC">
      <w:r xmlns:w="http://schemas.openxmlformats.org/wordprocessingml/2006/main">
        <w:t xml:space="preserve">2. عظمت عیسی از طریق شهادت یوحنا آشکار شد.</w:t>
      </w:r>
    </w:p>
    <w:p w14:paraId="1A6EF0CF" w14:textId="77777777" w:rsidR="00F90BDC" w:rsidRDefault="00F90BDC"/>
    <w:p w14:paraId="2D18E89A" w14:textId="77777777" w:rsidR="00F90BDC" w:rsidRDefault="00F90BDC">
      <w:r xmlns:w="http://schemas.openxmlformats.org/wordprocessingml/2006/main">
        <w:t xml:space="preserve">1. فیلیپیان 2: 5-11 - «این فکر را در بین خود داشته باشید که در مسیح عیسی شما است، که با اینکه </w:t>
      </w:r>
      <w:r xmlns:w="http://schemas.openxmlformats.org/wordprocessingml/2006/main">
        <w:lastRenderedPageBreak xmlns:w="http://schemas.openxmlformats.org/wordprocessingml/2006/main"/>
      </w:r>
      <w:r xmlns:w="http://schemas.openxmlformats.org/wordprocessingml/2006/main">
        <w:t xml:space="preserve">در صورت خدا بود، برابری با خدا را چیزی ندانست، بلکه خود را خالی کرد. با در نظر گرفتن شکل یک خدمتکار، به دنیا آمدن شبیه مردان. و چون در قالب انسان یافت شد، با مطیع شدن تا سرحد مرگ، حتی مرگ بر صلیب، خود را فروتن ساخت. از این رو خدا او را بسیار بلند کرده و نامی را که بالاتر از هر نامی است بر او عطا کرده است تا هر زانویی در آسمان و زمین و زیر زمین به نام عیسی تعظیم کند و هر زبانی اعتراف کند که عیسی مسیح خداوند است. به جلال خدای پدر.»</w:t>
      </w:r>
    </w:p>
    <w:p w14:paraId="2FA026A6" w14:textId="77777777" w:rsidR="00F90BDC" w:rsidRDefault="00F90BDC"/>
    <w:p w14:paraId="2DF78BD1" w14:textId="77777777" w:rsidR="00F90BDC" w:rsidRDefault="00F90BDC">
      <w:r xmlns:w="http://schemas.openxmlformats.org/wordprocessingml/2006/main">
        <w:t xml:space="preserve">2. عبرانیان 1: 3-4 - «او درخشش جلال خدا و نقش دقیق ماهیت اوست، و جهان را با کلام قدرت خود حفظ می کند. پس از پاك كردن گناهان، بر دست راست آن حضرت در آن بالا نشست و بر فرشتگان برتري يافت كه نامي كه به ارث برده است از نام آنها برتر است.»</w:t>
      </w:r>
    </w:p>
    <w:p w14:paraId="0CBB9EC8" w14:textId="77777777" w:rsidR="00F90BDC" w:rsidRDefault="00F90BDC"/>
    <w:p w14:paraId="14C70792" w14:textId="77777777" w:rsidR="00F90BDC" w:rsidRDefault="00F90BDC">
      <w:r xmlns:w="http://schemas.openxmlformats.org/wordprocessingml/2006/main">
        <w:t xml:space="preserve">یوحنا 1:16 و همه ما از پری او و فیض در مقابل فیض دریافت کردیم.</w:t>
      </w:r>
    </w:p>
    <w:p w14:paraId="327A2642" w14:textId="77777777" w:rsidR="00F90BDC" w:rsidRDefault="00F90BDC"/>
    <w:p w14:paraId="131A90FD" w14:textId="77777777" w:rsidR="00F90BDC" w:rsidRDefault="00F90BDC">
      <w:r xmlns:w="http://schemas.openxmlformats.org/wordprocessingml/2006/main">
        <w:t xml:space="preserve">این قطعه به ما یادآوری می کند که خداوند فیض خود و تمام پری خود را به ما برکت داده است.</w:t>
      </w:r>
    </w:p>
    <w:p w14:paraId="7D38F9AC" w14:textId="77777777" w:rsidR="00F90BDC" w:rsidRDefault="00F90BDC"/>
    <w:p w14:paraId="0DCF2B6E" w14:textId="77777777" w:rsidR="00F90BDC" w:rsidRDefault="00F90BDC">
      <w:r xmlns:w="http://schemas.openxmlformats.org/wordprocessingml/2006/main">
        <w:t xml:space="preserve">1: ما باید برای کمال فیض خدا و همه آنچه به ما داده است شکرگزار باشیم.</w:t>
      </w:r>
    </w:p>
    <w:p w14:paraId="5FC1DCD2" w14:textId="77777777" w:rsidR="00F90BDC" w:rsidRDefault="00F90BDC"/>
    <w:p w14:paraId="2B415788" w14:textId="77777777" w:rsidR="00F90BDC" w:rsidRDefault="00F90BDC">
      <w:r xmlns:w="http://schemas.openxmlformats.org/wordprocessingml/2006/main">
        <w:t xml:space="preserve">2: خداوند لطف خود را به ما ارزانی داشته است و ما باید آن موهبت را بشناسیم و ارج نهیم.</w:t>
      </w:r>
    </w:p>
    <w:p w14:paraId="04C7BDD3" w14:textId="77777777" w:rsidR="00F90BDC" w:rsidRDefault="00F90BDC"/>
    <w:p w14:paraId="7DC9EAB7" w14:textId="77777777" w:rsidR="00F90BDC" w:rsidRDefault="00F90BDC">
      <w:r xmlns:w="http://schemas.openxmlformats.org/wordprocessingml/2006/main">
        <w:t xml:space="preserve">1: افسسیان 2: 8-9، "زیرا به فیض از طریق ایمان نجات یافته اید. و این کار شما نیست، بلکه عطای خداست، نه نتیجه اعمال، تا هیچ کس فخر نکند."</w:t>
      </w:r>
    </w:p>
    <w:p w14:paraId="463E6EFC" w14:textId="77777777" w:rsidR="00F90BDC" w:rsidRDefault="00F90BDC"/>
    <w:p w14:paraId="643480CD" w14:textId="77777777" w:rsidR="00F90BDC" w:rsidRDefault="00F90BDC">
      <w:r xmlns:w="http://schemas.openxmlformats.org/wordprocessingml/2006/main">
        <w:t xml:space="preserve">2: یعقوب 4: 6، "اما او فیض بیشتری می بخشد. بنابراین می گوید: "خدا با متکبران مخالفت می کند، اما به فروتنان فیض می بخشد."</w:t>
      </w:r>
    </w:p>
    <w:p w14:paraId="4D3E2EB6" w14:textId="77777777" w:rsidR="00F90BDC" w:rsidRDefault="00F90BDC"/>
    <w:p w14:paraId="6592C7B8" w14:textId="77777777" w:rsidR="00F90BDC" w:rsidRDefault="00F90BDC">
      <w:r xmlns:w="http://schemas.openxmlformats.org/wordprocessingml/2006/main">
        <w:t xml:space="preserve">یوحنا 1:17 زیرا شریعت توسط موسی عطا شد، اما فیض و حقیقت به وسیله عیسی مسیح نازل شد.</w:t>
      </w:r>
    </w:p>
    <w:p w14:paraId="4B04C23F" w14:textId="77777777" w:rsidR="00F90BDC" w:rsidRDefault="00F90BDC"/>
    <w:p w14:paraId="109CD404" w14:textId="77777777" w:rsidR="00F90BDC" w:rsidRDefault="00F90BDC">
      <w:r xmlns:w="http://schemas.openxmlformats.org/wordprocessingml/2006/main">
        <w:t xml:space="preserve">این قسمت بیان می کند که شریعت توسط موسی داده شد، اما فیض و حقیقت توسط عیسی مسیح آمده است.</w:t>
      </w:r>
    </w:p>
    <w:p w14:paraId="6B7E4ADB" w14:textId="77777777" w:rsidR="00F90BDC" w:rsidRDefault="00F90BDC"/>
    <w:p w14:paraId="670AB69B" w14:textId="77777777" w:rsidR="00F90BDC" w:rsidRDefault="00F90BDC">
      <w:r xmlns:w="http://schemas.openxmlformats.org/wordprocessingml/2006/main">
        <w:t xml:space="preserve">1. قدرت فیض: چگونه عیسی مسیح دگرگونی را به ارمغان می آورد</w:t>
      </w:r>
    </w:p>
    <w:p w14:paraId="210C4CAD" w14:textId="77777777" w:rsidR="00F90BDC" w:rsidRDefault="00F90BDC"/>
    <w:p w14:paraId="6FE63FB1" w14:textId="77777777" w:rsidR="00F90BDC" w:rsidRDefault="00F90BDC">
      <w:r xmlns:w="http://schemas.openxmlformats.org/wordprocessingml/2006/main">
        <w:t xml:space="preserve">2. اهمیت حقیقت: نفی فریب و پذیرش تقدس</w:t>
      </w:r>
    </w:p>
    <w:p w14:paraId="6F266801" w14:textId="77777777" w:rsidR="00F90BDC" w:rsidRDefault="00F90BDC"/>
    <w:p w14:paraId="2F70CE33" w14:textId="77777777" w:rsidR="00F90BDC" w:rsidRDefault="00F90BDC">
      <w:r xmlns:w="http://schemas.openxmlformats.org/wordprocessingml/2006/main">
        <w:t xml:space="preserve">1. رومیان 6:14، "زیرا گناه دیگر سرور شما نخواهد بود، زیرا شما تحت شریعت نیستید، بلکه تحت فیض هستید."</w:t>
      </w:r>
    </w:p>
    <w:p w14:paraId="15A33A4B" w14:textId="77777777" w:rsidR="00F90BDC" w:rsidRDefault="00F90BDC"/>
    <w:p w14:paraId="320018D4" w14:textId="77777777" w:rsidR="00F90BDC" w:rsidRDefault="00F90BDC">
      <w:r xmlns:w="http://schemas.openxmlformats.org/wordprocessingml/2006/main">
        <w:t xml:space="preserve">2. یوحنا 8:32، "آنگاه حقیقت را خواهید شناخت و حقیقت شما را آزاد خواهد کرد."</w:t>
      </w:r>
    </w:p>
    <w:p w14:paraId="48C53EBA" w14:textId="77777777" w:rsidR="00F90BDC" w:rsidRDefault="00F90BDC"/>
    <w:p w14:paraId="52044ADF" w14:textId="77777777" w:rsidR="00F90BDC" w:rsidRDefault="00F90BDC">
      <w:r xmlns:w="http://schemas.openxmlformats.org/wordprocessingml/2006/main">
        <w:t xml:space="preserve">یوحنا 1:18 هیچ کس هرگز خدا را ندیده است. پسر یگانه که در آغوش پدر است، او را اعلام کرده است.</w:t>
      </w:r>
    </w:p>
    <w:p w14:paraId="09B93D08" w14:textId="77777777" w:rsidR="00F90BDC" w:rsidRDefault="00F90BDC"/>
    <w:p w14:paraId="22672497" w14:textId="77777777" w:rsidR="00F90BDC" w:rsidRDefault="00F90BDC">
      <w:r xmlns:w="http://schemas.openxmlformats.org/wordprocessingml/2006/main">
        <w:t xml:space="preserve">هیچ کس هرگز خدا را ندیده است، اما عیسی او را آشکار کرده است.</w:t>
      </w:r>
    </w:p>
    <w:p w14:paraId="69F36FAC" w14:textId="77777777" w:rsidR="00F90BDC" w:rsidRDefault="00F90BDC"/>
    <w:p w14:paraId="3B1009E1" w14:textId="77777777" w:rsidR="00F90BDC" w:rsidRDefault="00F90BDC">
      <w:r xmlns:w="http://schemas.openxmlformats.org/wordprocessingml/2006/main">
        <w:t xml:space="preserve">1. عیسی - مکاشف کننده خدا</w:t>
      </w:r>
    </w:p>
    <w:p w14:paraId="7157C1E5" w14:textId="77777777" w:rsidR="00F90BDC" w:rsidRDefault="00F90BDC"/>
    <w:p w14:paraId="4EB66121" w14:textId="77777777" w:rsidR="00F90BDC" w:rsidRDefault="00F90BDC">
      <w:r xmlns:w="http://schemas.openxmlformats.org/wordprocessingml/2006/main">
        <w:t xml:space="preserve">2. هیچ کس خدا را ندیده است - اما ما می توانیم او را از طریق عیسی بشناسیم</w:t>
      </w:r>
    </w:p>
    <w:p w14:paraId="45B92167" w14:textId="77777777" w:rsidR="00F90BDC" w:rsidRDefault="00F90BDC"/>
    <w:p w14:paraId="6A435444" w14:textId="77777777" w:rsidR="00F90BDC" w:rsidRDefault="00F90BDC">
      <w:r xmlns:w="http://schemas.openxmlformats.org/wordprocessingml/2006/main">
        <w:t xml:space="preserve">1. یوحنا 14:9 - «عیسی به او گفت: «آیا این مدت با تو هستم و تو مرا نشناختی، فیلیپس؟ هر که مرا دیده است، پدر را دیده است. پس چگونه می‌توانی گفت: «پدر را به ما نشان بده»؟»</w:t>
      </w:r>
    </w:p>
    <w:p w14:paraId="3404AB77" w14:textId="77777777" w:rsidR="00F90BDC" w:rsidRDefault="00F90BDC"/>
    <w:p w14:paraId="3232CA40" w14:textId="77777777" w:rsidR="00F90BDC" w:rsidRDefault="00F90BDC">
      <w:r xmlns:w="http://schemas.openxmlformats.org/wordprocessingml/2006/main">
        <w:t xml:space="preserve">2. کولسیان 1:15 - او تصویر خدای نامرئی است، نخست زاده همه خلقت.</w:t>
      </w:r>
    </w:p>
    <w:p w14:paraId="6185C0CE" w14:textId="77777777" w:rsidR="00F90BDC" w:rsidRDefault="00F90BDC"/>
    <w:p w14:paraId="63428A95" w14:textId="77777777" w:rsidR="00F90BDC" w:rsidRDefault="00F90BDC">
      <w:r xmlns:w="http://schemas.openxmlformats.org/wordprocessingml/2006/main">
        <w:t xml:space="preserve">یوحنا 1:19 و این گزارش یوحنا است، هنگامی که یهودیان کاهنان و لاویان را از اورشلیم فرستادند تا از او بپرسند که تو کیستی؟</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رهبران یهودی از یحیی باپتیست پرسیدند که او کیست؟</w:t>
      </w:r>
    </w:p>
    <w:p w14:paraId="5B969F70" w14:textId="77777777" w:rsidR="00F90BDC" w:rsidRDefault="00F90BDC"/>
    <w:p w14:paraId="3C6F8020" w14:textId="77777777" w:rsidR="00F90BDC" w:rsidRDefault="00F90BDC">
      <w:r xmlns:w="http://schemas.openxmlformats.org/wordprocessingml/2006/main">
        <w:t xml:space="preserve">1. شما کی هستید؟ - تأمل در هویت جان باپتیست به عنوان نمونه ای برای زندگی خودمان</w:t>
      </w:r>
    </w:p>
    <w:p w14:paraId="1C932FCE" w14:textId="77777777" w:rsidR="00F90BDC" w:rsidRDefault="00F90BDC"/>
    <w:p w14:paraId="559DC60E" w14:textId="77777777" w:rsidR="00F90BDC" w:rsidRDefault="00F90BDC">
      <w:r xmlns:w="http://schemas.openxmlformats.org/wordprocessingml/2006/main">
        <w:t xml:space="preserve">2. پاسخ به ندای خدا - بررسی اهمیت تحقق هدف الهی با وجود مخالفت</w:t>
      </w:r>
    </w:p>
    <w:p w14:paraId="20C3E739" w14:textId="77777777" w:rsidR="00F90BDC" w:rsidRDefault="00F90BDC"/>
    <w:p w14:paraId="168A2AE9" w14:textId="77777777" w:rsidR="00F90BDC" w:rsidRDefault="00F90BDC">
      <w:r xmlns:w="http://schemas.openxmlformats.org/wordprocessingml/2006/main">
        <w:t xml:space="preserve">1. اشعیا 40:3 - صدای کسی که ندا می دهد: "در بیابان راه را برای خداوند آماده کنید، در بیابان شاهراهی برای خدای ما درست کنید."</w:t>
      </w:r>
    </w:p>
    <w:p w14:paraId="4D9CDEC5" w14:textId="77777777" w:rsidR="00F90BDC" w:rsidRDefault="00F90BDC"/>
    <w:p w14:paraId="161B1944" w14:textId="77777777" w:rsidR="00F90BDC" w:rsidRDefault="00F90BDC">
      <w:r xmlns:w="http://schemas.openxmlformats.org/wordprocessingml/2006/main">
        <w:t xml:space="preserve">2. لوقا 3: 4، 7-8 - همانطور که در کتاب سخنان اشعیا نبی آمده است: "صدایی از کسی که در بیابان ندا می دهد: "راه را برای خداوند آماده کنید، راه های مستقیم برای او بسازید. ... یحیی به جماعتی که برای تعمید توسط او بیرون می آمدند گفت: «ای افعی ها! چه کسی به شما هشدار داد که از خشم آینده فرار کنید؟ با توبه میوه بیاورید.»</w:t>
      </w:r>
    </w:p>
    <w:p w14:paraId="28A4F62F" w14:textId="77777777" w:rsidR="00F90BDC" w:rsidRDefault="00F90BDC"/>
    <w:p w14:paraId="5B85308E" w14:textId="77777777" w:rsidR="00F90BDC" w:rsidRDefault="00F90BDC">
      <w:r xmlns:w="http://schemas.openxmlformats.org/wordprocessingml/2006/main">
        <w:t xml:space="preserve">یوحنا 1:20 و اقرار کرد و انکار نکرد. اما اعتراف کرد که من مسیح نیستم.</w:t>
      </w:r>
    </w:p>
    <w:p w14:paraId="1FA49C5E" w14:textId="77777777" w:rsidR="00F90BDC" w:rsidRDefault="00F90BDC"/>
    <w:p w14:paraId="090F8164" w14:textId="77777777" w:rsidR="00F90BDC" w:rsidRDefault="00F90BDC">
      <w:r xmlns:w="http://schemas.openxmlformats.org/wordprocessingml/2006/main">
        <w:t xml:space="preserve">یحیی باپتیست تصدیق می کند که او مسیح، مسیح نیست.</w:t>
      </w:r>
    </w:p>
    <w:p w14:paraId="32E3987E" w14:textId="77777777" w:rsidR="00F90BDC" w:rsidRDefault="00F90BDC"/>
    <w:p w14:paraId="605DF855" w14:textId="77777777" w:rsidR="00F90BDC" w:rsidRDefault="00F90BDC">
      <w:r xmlns:w="http://schemas.openxmlformats.org/wordprocessingml/2006/main">
        <w:t xml:space="preserve">1: شناخت شما که هستید و درک هویت خدادادی خود.</w:t>
      </w:r>
    </w:p>
    <w:p w14:paraId="100CB790" w14:textId="77777777" w:rsidR="00F90BDC" w:rsidRDefault="00F90BDC"/>
    <w:p w14:paraId="52EACB41" w14:textId="77777777" w:rsidR="00F90BDC" w:rsidRDefault="00F90BDC">
      <w:r xmlns:w="http://schemas.openxmlformats.org/wordprocessingml/2006/main">
        <w:t xml:space="preserve">2: تلاش نکردن برای اینکه چیزی باشید که نیستید - در برنامه خدا برای زندگی خود رضایت پیدا کنید.</w:t>
      </w:r>
    </w:p>
    <w:p w14:paraId="14846272" w14:textId="77777777" w:rsidR="00F90BDC" w:rsidRDefault="00F90BDC"/>
    <w:p w14:paraId="35C15D1F" w14:textId="77777777" w:rsidR="00F90BDC" w:rsidRDefault="00F90BDC">
      <w:r xmlns:w="http://schemas.openxmlformats.org/wordprocessingml/2006/main">
        <w:t xml:space="preserve">1: متی 3: 11-17 - خدمت یحیی باپتیست برای تعمید و آماده کردن راه برای مسیح.</w:t>
      </w:r>
    </w:p>
    <w:p w14:paraId="561E4075" w14:textId="77777777" w:rsidR="00F90BDC" w:rsidRDefault="00F90BDC"/>
    <w:p w14:paraId="619BAC4F" w14:textId="77777777" w:rsidR="00F90BDC" w:rsidRDefault="00F90BDC">
      <w:r xmlns:w="http://schemas.openxmlformats.org/wordprocessingml/2006/main">
        <w:t xml:space="preserve">2: فیلیپیان 4: 11-13 - در خواست خدا برای زندگی خود راضی باشید.</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1:21 و از او پرسیدند، پس چه؟ تو الیاس هستی؟ و او می گوید، من نیستم. آیا تو آن پیامبر هستی؟ و او پاسخ داد: نه.</w:t>
      </w:r>
    </w:p>
    <w:p w14:paraId="7A39D249" w14:textId="77777777" w:rsidR="00F90BDC" w:rsidRDefault="00F90BDC"/>
    <w:p w14:paraId="174524A0" w14:textId="77777777" w:rsidR="00F90BDC" w:rsidRDefault="00F90BDC">
      <w:r xmlns:w="http://schemas.openxmlformats.org/wordprocessingml/2006/main">
        <w:t xml:space="preserve">برخی از یحیی تعمید دهنده پرسیدند که آیا او الیاس نبی است یا پیامبر موعود، و او پاسخ داد نه.</w:t>
      </w:r>
    </w:p>
    <w:p w14:paraId="529ABA1B" w14:textId="77777777" w:rsidR="00F90BDC" w:rsidRDefault="00F90BDC"/>
    <w:p w14:paraId="14E28F8D" w14:textId="77777777" w:rsidR="00F90BDC" w:rsidRDefault="00F90BDC">
      <w:r xmlns:w="http://schemas.openxmlformats.org/wordprocessingml/2006/main">
        <w:t xml:space="preserve">1) طرح نجات خدا در عهد عتیق و جدید</w:t>
      </w:r>
    </w:p>
    <w:p w14:paraId="52A9E3B9" w14:textId="77777777" w:rsidR="00F90BDC" w:rsidRDefault="00F90BDC"/>
    <w:p w14:paraId="5A91FF54" w14:textId="77777777" w:rsidR="00F90BDC" w:rsidRDefault="00F90BDC">
      <w:r xmlns:w="http://schemas.openxmlformats.org/wordprocessingml/2006/main">
        <w:t xml:space="preserve">2) آماده کردن راه برای عیسی: خدمت یحیی تعمید دهنده</w:t>
      </w:r>
    </w:p>
    <w:p w14:paraId="2DFD3287" w14:textId="77777777" w:rsidR="00F90BDC" w:rsidRDefault="00F90BDC"/>
    <w:p w14:paraId="658825EE" w14:textId="77777777" w:rsidR="00F90BDC" w:rsidRDefault="00F90BDC">
      <w:r xmlns:w="http://schemas.openxmlformats.org/wordprocessingml/2006/main">
        <w:t xml:space="preserve">1) اشعیا 40:3-5 - راه خداوند را آماده کنید، در بیابان شاهراهی برای خدای ما درست کنید.</w:t>
      </w:r>
    </w:p>
    <w:p w14:paraId="332400D7" w14:textId="77777777" w:rsidR="00F90BDC" w:rsidRDefault="00F90BDC"/>
    <w:p w14:paraId="074108BB" w14:textId="77777777" w:rsidR="00F90BDC" w:rsidRDefault="00F90BDC">
      <w:r xmlns:w="http://schemas.openxmlformats.org/wordprocessingml/2006/main">
        <w:t xml:space="preserve">2) لوقا 7: 24-27 - هنگامی که فرستادگان یوحنا رفتند، عیسی شروع به صحبت با جمعیت در مورد یحیی کرد: «برای دیدن چه چیزی به بیابان رفتید؟ نی تکان خورده از باد؟ اما برای دیدن چه چیزی بیرون رفتی؟ مردی که لباس های نرم پوشیده است؟ در واقع، کسانی که لباس های زیبا دارند و در تجملات زندگی می کنند در دربار پادشاهان هستند.</w:t>
      </w:r>
    </w:p>
    <w:p w14:paraId="64F8B27E" w14:textId="77777777" w:rsidR="00F90BDC" w:rsidRDefault="00F90BDC"/>
    <w:p w14:paraId="33E46D55" w14:textId="77777777" w:rsidR="00F90BDC" w:rsidRDefault="00F90BDC">
      <w:r xmlns:w="http://schemas.openxmlformats.org/wordprocessingml/2006/main">
        <w:t xml:space="preserve">یوحنا 1:22 پس به او گفتند: تو کیستی؟ تا به فرستادگانمان پاسخ دهیم. تو از خودت چی میگی؟</w:t>
      </w:r>
    </w:p>
    <w:p w14:paraId="5D431C63" w14:textId="77777777" w:rsidR="00F90BDC" w:rsidRDefault="00F90BDC"/>
    <w:p w14:paraId="72A4D8E1" w14:textId="77777777" w:rsidR="00F90BDC" w:rsidRDefault="00F90BDC">
      <w:r xmlns:w="http://schemas.openxmlformats.org/wordprocessingml/2006/main">
        <w:t xml:space="preserve">از جان خواسته می شود تا خود را معرفی کند و هدف خود را توضیح دهد.</w:t>
      </w:r>
    </w:p>
    <w:p w14:paraId="3921248D" w14:textId="77777777" w:rsidR="00F90BDC" w:rsidRDefault="00F90BDC"/>
    <w:p w14:paraId="478415F4" w14:textId="77777777" w:rsidR="00F90BDC" w:rsidRDefault="00F90BDC">
      <w:r xmlns:w="http://schemas.openxmlformats.org/wordprocessingml/2006/main">
        <w:t xml:space="preserve">1. ما باید برای توضیح ایمان و هدف خود در زندگی آماده باشیم.</w:t>
      </w:r>
    </w:p>
    <w:p w14:paraId="314B1E96" w14:textId="77777777" w:rsidR="00F90BDC" w:rsidRDefault="00F90BDC"/>
    <w:p w14:paraId="29E13E61" w14:textId="77777777" w:rsidR="00F90BDC" w:rsidRDefault="00F90BDC">
      <w:r xmlns:w="http://schemas.openxmlformats.org/wordprocessingml/2006/main">
        <w:t xml:space="preserve">2. ما باید به هویت خود در مسیح اطمینان داشته باشیم.</w:t>
      </w:r>
    </w:p>
    <w:p w14:paraId="4122D991" w14:textId="77777777" w:rsidR="00F90BDC" w:rsidRDefault="00F90BDC"/>
    <w:p w14:paraId="710170B5" w14:textId="77777777" w:rsidR="00F90BDC" w:rsidRDefault="00F90BDC">
      <w:r xmlns:w="http://schemas.openxmlformats.org/wordprocessingml/2006/main">
        <w:t xml:space="preserve">1. اشعیا 43: 10-11 - خداوند می‌گوید: «شما شاهدان من هستید، و بنده‌ای که من برگزیده‌ام، تا بشناسید و به من ایمان بیاورید و بفهمید که او هستم. قبل از من هیچ خدایی شکل نگرفت. </w:t>
      </w:r>
      <w:r xmlns:w="http://schemas.openxmlformats.org/wordprocessingml/2006/main">
        <w:lastRenderedPageBreak xmlns:w="http://schemas.openxmlformats.org/wordprocessingml/2006/main"/>
      </w:r>
      <w:r xmlns:w="http://schemas.openxmlformats.org/wordprocessingml/2006/main">
        <w:t xml:space="preserve">و بعد از من کسی نخواهد بود.</w:t>
      </w:r>
    </w:p>
    <w:p w14:paraId="5F4DB235" w14:textId="77777777" w:rsidR="00F90BDC" w:rsidRDefault="00F90BDC"/>
    <w:p w14:paraId="42BA8F2B" w14:textId="77777777" w:rsidR="00F90BDC" w:rsidRDefault="00F90BDC">
      <w:r xmlns:w="http://schemas.openxmlformats.org/wordprocessingml/2006/main">
        <w:t xml:space="preserve">2. افسسیان 2:10 - زیرا ما ساخته او هستیم که در مسیح عیسی برای اعمال نیکی که خدا از قبل آماده کرده بود آفریده شد تا در آنها گام برداریم.</w:t>
      </w:r>
    </w:p>
    <w:p w14:paraId="0A133E64" w14:textId="77777777" w:rsidR="00F90BDC" w:rsidRDefault="00F90BDC"/>
    <w:p w14:paraId="1F4D26AC" w14:textId="77777777" w:rsidR="00F90BDC" w:rsidRDefault="00F90BDC">
      <w:r xmlns:w="http://schemas.openxmlformats.org/wordprocessingml/2006/main">
        <w:t xml:space="preserve">یوحنا 1:23 او گفت: «من صدای فریادکننده‌ای هستم که در بیابان فریاد می‌زند، راه خداوند را درست کن، چنانکه اشعیا نبی گفت.</w:t>
      </w:r>
    </w:p>
    <w:p w14:paraId="6DD14BA1" w14:textId="77777777" w:rsidR="00F90BDC" w:rsidRDefault="00F90BDC"/>
    <w:p w14:paraId="114F53B5" w14:textId="77777777" w:rsidR="00F90BDC" w:rsidRDefault="00F90BDC">
      <w:r xmlns:w="http://schemas.openxmlformats.org/wordprocessingml/2006/main">
        <w:t xml:space="preserve">یحیی تعمید دهنده نبوت اشعیا را اعلام می کند و خود را صدای کسی می گوید که در بیابان گریه می کند تا راه خداوند را راست کند.</w:t>
      </w:r>
    </w:p>
    <w:p w14:paraId="2B4AEFBE" w14:textId="77777777" w:rsidR="00F90BDC" w:rsidRDefault="00F90BDC"/>
    <w:p w14:paraId="74DC0D35" w14:textId="77777777" w:rsidR="00F90BDC" w:rsidRDefault="00F90BDC">
      <w:r xmlns:w="http://schemas.openxmlformats.org/wordprocessingml/2006/main">
        <w:t xml:space="preserve">1. دعوت نبوی یحیی تعمید دهنده - کاوش در تحقق پیشگویی اشعیا.</w:t>
      </w:r>
    </w:p>
    <w:p w14:paraId="38F3AB82" w14:textId="77777777" w:rsidR="00F90BDC" w:rsidRDefault="00F90BDC"/>
    <w:p w14:paraId="77075A70" w14:textId="77777777" w:rsidR="00F90BDC" w:rsidRDefault="00F90BDC">
      <w:r xmlns:w="http://schemas.openxmlformats.org/wordprocessingml/2006/main">
        <w:t xml:space="preserve">2. صدای خدا در بیابان - بررسی آیات خداوند در مکان های غیر منتظره.</w:t>
      </w:r>
    </w:p>
    <w:p w14:paraId="70256E13" w14:textId="77777777" w:rsidR="00F90BDC" w:rsidRDefault="00F90BDC"/>
    <w:p w14:paraId="66FCC49D" w14:textId="77777777" w:rsidR="00F90BDC" w:rsidRDefault="00F90BDC">
      <w:r xmlns:w="http://schemas.openxmlformats.org/wordprocessingml/2006/main">
        <w:t xml:space="preserve">1. اشعیا 40:3-5 - زمینه پیشگویی که توسط یحیی تعمید دهنده محقق شد.</w:t>
      </w:r>
    </w:p>
    <w:p w14:paraId="0A0FA2AA" w14:textId="77777777" w:rsidR="00F90BDC" w:rsidRDefault="00F90BDC"/>
    <w:p w14:paraId="14E00F41" w14:textId="77777777" w:rsidR="00F90BDC" w:rsidRDefault="00F90BDC">
      <w:r xmlns:w="http://schemas.openxmlformats.org/wordprocessingml/2006/main">
        <w:t xml:space="preserve">2. متی 3: 1-3 - اعلام توبه و تعمید یوحنا در رود اردن.</w:t>
      </w:r>
    </w:p>
    <w:p w14:paraId="72B5ECA1" w14:textId="77777777" w:rsidR="00F90BDC" w:rsidRDefault="00F90BDC"/>
    <w:p w14:paraId="4843C949" w14:textId="77777777" w:rsidR="00F90BDC" w:rsidRDefault="00F90BDC">
      <w:r xmlns:w="http://schemas.openxmlformats.org/wordprocessingml/2006/main">
        <w:t xml:space="preserve">یوحنا 1:24 و فرستادگان از فریسیان بودند.</w:t>
      </w:r>
    </w:p>
    <w:p w14:paraId="6B8DC577" w14:textId="77777777" w:rsidR="00F90BDC" w:rsidRDefault="00F90BDC"/>
    <w:p w14:paraId="38DD5F2A" w14:textId="77777777" w:rsidR="00F90BDC" w:rsidRDefault="00F90BDC">
      <w:r xmlns:w="http://schemas.openxmlformats.org/wordprocessingml/2006/main">
        <w:t xml:space="preserve">این قسمت بیان می کند که کسانی که توسط فریسیان فرستاده شده بودند از طرف آنها این کار را انجام می دادند.</w:t>
      </w:r>
    </w:p>
    <w:p w14:paraId="1F98AEB1" w14:textId="77777777" w:rsidR="00F90BDC" w:rsidRDefault="00F90BDC"/>
    <w:p w14:paraId="3F728D60" w14:textId="77777777" w:rsidR="00F90BDC" w:rsidRDefault="00F90BDC">
      <w:r xmlns:w="http://schemas.openxmlformats.org/wordprocessingml/2006/main">
        <w:t xml:space="preserve">1. ایمان خود را با جسارت زندگی کنیم: آموختن از نمونه فریسیان</w:t>
      </w:r>
    </w:p>
    <w:p w14:paraId="28A663E2" w14:textId="77777777" w:rsidR="00F90BDC" w:rsidRDefault="00F90BDC"/>
    <w:p w14:paraId="12529DEF" w14:textId="77777777" w:rsidR="00F90BDC" w:rsidRDefault="00F90BDC">
      <w:r xmlns:w="http://schemas.openxmlformats.org/wordprocessingml/2006/main">
        <w:t xml:space="preserve">2. قدرت شهادت: ایستادگی برای آنچه باور داریم</w:t>
      </w:r>
    </w:p>
    <w:p w14:paraId="0681A295" w14:textId="77777777" w:rsidR="00F90BDC" w:rsidRDefault="00F90BDC"/>
    <w:p w14:paraId="3646EFEB" w14:textId="77777777" w:rsidR="00F90BDC" w:rsidRDefault="00F90BDC">
      <w:r xmlns:w="http://schemas.openxmlformats.org/wordprocessingml/2006/main">
        <w:t xml:space="preserve">1. مرقس 2: 16-17 - و چون کاتبان و فریسیان او را دیدند که با باجگیران و گناهکاران غذا می خورد، به شاگردانش گفتند: چگونه است که با باجگیران و گناهکاران می خورد و می نوشد؟</w:t>
      </w:r>
    </w:p>
    <w:p w14:paraId="5A6ED047" w14:textId="77777777" w:rsidR="00F90BDC" w:rsidRDefault="00F90BDC"/>
    <w:p w14:paraId="68391FB0" w14:textId="77777777" w:rsidR="00F90BDC" w:rsidRDefault="00F90BDC">
      <w:r xmlns:w="http://schemas.openxmlformats.org/wordprocessingml/2006/main">
        <w:t xml:space="preserve">2. متی 23:23 - وای بر شما ای کاتبان و فریسیان منافق! زیرا شما عشر نعناع و بادیان و زیره را می پردازید و امور مهم شریعت، قضاوت، رحمت و ایمان را حذف کرده اید: اینها را باید انجام می دادید، و دیگری را نادیده نگذاشتید.</w:t>
      </w:r>
    </w:p>
    <w:p w14:paraId="7281925A" w14:textId="77777777" w:rsidR="00F90BDC" w:rsidRDefault="00F90BDC"/>
    <w:p w14:paraId="6FD88AB7" w14:textId="77777777" w:rsidR="00F90BDC" w:rsidRDefault="00F90BDC">
      <w:r xmlns:w="http://schemas.openxmlformats.org/wordprocessingml/2006/main">
        <w:t xml:space="preserve">یوحنا 1:25 پس از او پرسیدند، پس چرا تعمید می‌دهی، اگر نه آن مسیح، نه الیاس و نه آن نبی هستی؟</w:t>
      </w:r>
    </w:p>
    <w:p w14:paraId="614E90C7" w14:textId="77777777" w:rsidR="00F90BDC" w:rsidRDefault="00F90BDC"/>
    <w:p w14:paraId="1E151DB4" w14:textId="77777777" w:rsidR="00F90BDC" w:rsidRDefault="00F90BDC">
      <w:r xmlns:w="http://schemas.openxmlformats.org/wordprocessingml/2006/main">
        <w:t xml:space="preserve">از یحیی تعمید دهنده پرسیده می شود که اگر مسیح، الیاس یا پیامبر نیست، چرا تعمید می دهد؟</w:t>
      </w:r>
    </w:p>
    <w:p w14:paraId="2B213C16" w14:textId="77777777" w:rsidR="00F90BDC" w:rsidRDefault="00F90BDC"/>
    <w:p w14:paraId="350AEC96" w14:textId="77777777" w:rsidR="00F90BDC" w:rsidRDefault="00F90BDC">
      <w:r xmlns:w="http://schemas.openxmlformats.org/wordprocessingml/2006/main">
        <w:t xml:space="preserve">1. قدرت تعمید: بررسی اهمیت مأموریت یحیی باپتیست</w:t>
      </w:r>
    </w:p>
    <w:p w14:paraId="7F23131A" w14:textId="77777777" w:rsidR="00F90BDC" w:rsidRDefault="00F90BDC"/>
    <w:p w14:paraId="7FA0B9C3" w14:textId="77777777" w:rsidR="00F90BDC" w:rsidRDefault="00F90BDC">
      <w:r xmlns:w="http://schemas.openxmlformats.org/wordprocessingml/2006/main">
        <w:t xml:space="preserve">2. هویت یحیی باپتیست و نقش او در ملکوت بهشت</w:t>
      </w:r>
    </w:p>
    <w:p w14:paraId="54036EA4" w14:textId="77777777" w:rsidR="00F90BDC" w:rsidRDefault="00F90BDC"/>
    <w:p w14:paraId="22B86CB6" w14:textId="77777777" w:rsidR="00F90BDC" w:rsidRDefault="00F90BDC">
      <w:r xmlns:w="http://schemas.openxmlformats.org/wordprocessingml/2006/main">
        <w:t xml:space="preserve">1. متی 3: 11-13 - "من شما را با آب تعمید می دهم تا توبه کنید، اما کسی که بعد از من می آید از من نیرومندتر است که من لایق کفش های او نیستم. او شما را به روح القدس و با آن تعمید خواهد داد. آتش: بادکشی که در دست اوست، کف خود را کاملاً پاک می‌کند و گندم خود را در انبار جمع می‌کند، اما کاه را با آتشی خاموش‌ناپذیر می‌سوزاند.»</w:t>
      </w:r>
    </w:p>
    <w:p w14:paraId="182F4182" w14:textId="77777777" w:rsidR="00F90BDC" w:rsidRDefault="00F90BDC"/>
    <w:p w14:paraId="67F0E553" w14:textId="77777777" w:rsidR="00F90BDC" w:rsidRDefault="00F90BDC">
      <w:r xmlns:w="http://schemas.openxmlformats.org/wordprocessingml/2006/main">
        <w:t xml:space="preserve">2. لوقا 3: 15-17 - "و چون مردم در انتظار بودند و همه مردم در دل خود از یحیی فکر می کردند که آیا او مسیح است یا نه، یحیی پاسخ داد و به همه آنها گفت: من شما را با تعمید تعمید می دهم. آب؛ اما یکی از من نیرومندتر می آید که من لایق باز کردن بند کفش هایش نیستم: او شما را با روح القدس و آتش تعمید خواهد داد؛ بادکشی که در دست اوست، و کف خود را کاملاً پاک می کند و خواهد کرد. گندم را در انبارش جمع کن، اما کاه را با آتش خاموش نمی سوزاند.»</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1:26 یوحنا در جواب آنها گفت: «من با آب تعمید می‌دهم، اما یکی از شما در میان شما ایستاده است که او را نمی‌شناسید.</w:t>
      </w:r>
    </w:p>
    <w:p w14:paraId="3A54FB76" w14:textId="77777777" w:rsidR="00F90BDC" w:rsidRDefault="00F90BDC"/>
    <w:p w14:paraId="693FC0D8" w14:textId="77777777" w:rsidR="00F90BDC" w:rsidRDefault="00F90BDC">
      <w:r xmlns:w="http://schemas.openxmlformats.org/wordprocessingml/2006/main">
        <w:t xml:space="preserve">یوحنا عیسی را به عنوان کسی که با روح القدس تعمید خواهد داد معرفی می کند.</w:t>
      </w:r>
    </w:p>
    <w:p w14:paraId="4DD61CA6" w14:textId="77777777" w:rsidR="00F90BDC" w:rsidRDefault="00F90BDC"/>
    <w:p w14:paraId="2A15E1A6" w14:textId="77777777" w:rsidR="00F90BDC" w:rsidRDefault="00F90BDC">
      <w:r xmlns:w="http://schemas.openxmlformats.org/wordprocessingml/2006/main">
        <w:t xml:space="preserve">1: عیسی کسی است که به ما قدرت نجات می دهد.</w:t>
      </w:r>
    </w:p>
    <w:p w14:paraId="247E72E0" w14:textId="77777777" w:rsidR="00F90BDC" w:rsidRDefault="00F90BDC"/>
    <w:p w14:paraId="2209BF7D" w14:textId="77777777" w:rsidR="00F90BDC" w:rsidRDefault="00F90BDC">
      <w:r xmlns:w="http://schemas.openxmlformats.org/wordprocessingml/2006/main">
        <w:t xml:space="preserve">2: ما باید به عیسی اعتماد کنیم و او را به عنوان نجات دهنده خود بپذیریم.</w:t>
      </w:r>
    </w:p>
    <w:p w14:paraId="6B03D628" w14:textId="77777777" w:rsidR="00F90BDC" w:rsidRDefault="00F90BDC"/>
    <w:p w14:paraId="0D3B9BC5" w14:textId="77777777" w:rsidR="00F90BDC" w:rsidRDefault="00F90BDC">
      <w:r xmlns:w="http://schemas.openxmlformats.org/wordprocessingml/2006/main">
        <w:t xml:space="preserve">1: اعمال رسولان 2:38-39 - "توبه کنید و هر یک از شما به نام عیسی مسیح برای آمرزش گناهان تعمید دهید، و عطای روح القدس را دریافت خواهید کرد."</w:t>
      </w:r>
    </w:p>
    <w:p w14:paraId="42D382F2" w14:textId="77777777" w:rsidR="00F90BDC" w:rsidRDefault="00F90BDC"/>
    <w:p w14:paraId="47536876" w14:textId="77777777" w:rsidR="00F90BDC" w:rsidRDefault="00F90BDC">
      <w:r xmlns:w="http://schemas.openxmlformats.org/wordprocessingml/2006/main">
        <w:t xml:space="preserve">2: رومیان 10:9-10 - "اگر با دهان خود به عیسی خداوند اعتراف کنید و در دل خود ایمان داشته باشید که خدا او را از مردگان برخیزانده است، نجات خواهید یافت."</w:t>
      </w:r>
    </w:p>
    <w:p w14:paraId="65DB5BF2" w14:textId="77777777" w:rsidR="00F90BDC" w:rsidRDefault="00F90BDC"/>
    <w:p w14:paraId="2B632E07" w14:textId="77777777" w:rsidR="00F90BDC" w:rsidRDefault="00F90BDC">
      <w:r xmlns:w="http://schemas.openxmlformats.org/wordprocessingml/2006/main">
        <w:t xml:space="preserve">یوحنا 1:27 اوست که بعد از من می آید بر من ترجیح داده می شود و من لایق باز کردن بند کفش او نیستم.</w:t>
      </w:r>
    </w:p>
    <w:p w14:paraId="16E99797" w14:textId="77777777" w:rsidR="00F90BDC" w:rsidRDefault="00F90BDC"/>
    <w:p w14:paraId="1A69358E" w14:textId="77777777" w:rsidR="00F90BDC" w:rsidRDefault="00F90BDC">
      <w:r xmlns:w="http://schemas.openxmlformats.org/wordprocessingml/2006/main">
        <w:t xml:space="preserve">این قطعه عظمت و فروتنی عیسی را توصیف می کند، زیرا یحیی تعمید دهنده اذعان می کند که او شایسته انجام حتی پست ترین وظیفه برای عیسی نیست.</w:t>
      </w:r>
    </w:p>
    <w:p w14:paraId="513836D1" w14:textId="77777777" w:rsidR="00F90BDC" w:rsidRDefault="00F90BDC"/>
    <w:p w14:paraId="749BCC89" w14:textId="77777777" w:rsidR="00F90BDC" w:rsidRDefault="00F90BDC">
      <w:r xmlns:w="http://schemas.openxmlformats.org/wordprocessingml/2006/main">
        <w:t xml:space="preserve">1. اعماق فروتنی: درک مثال عیسی</w:t>
      </w:r>
    </w:p>
    <w:p w14:paraId="18029118" w14:textId="77777777" w:rsidR="00F90BDC" w:rsidRDefault="00F90BDC"/>
    <w:p w14:paraId="3584F9CB" w14:textId="77777777" w:rsidR="00F90BDC" w:rsidRDefault="00F90BDC">
      <w:r xmlns:w="http://schemas.openxmlformats.org/wordprocessingml/2006/main">
        <w:t xml:space="preserve">2. اعلی عظمت: اعتراف به برتری عیسی</w:t>
      </w:r>
    </w:p>
    <w:p w14:paraId="496FC3CD" w14:textId="77777777" w:rsidR="00F90BDC" w:rsidRDefault="00F90BDC"/>
    <w:p w14:paraId="5FB76E41" w14:textId="77777777" w:rsidR="00F90BDC" w:rsidRDefault="00F90BDC">
      <w:r xmlns:w="http://schemas.openxmlformats.org/wordprocessingml/2006/main">
        <w:t xml:space="preserve">1. فیلیپیان 2: 5-8 - نمونه فروتنی عیسی</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اشعیا 9: 6-7 - عظمت و برتری عیسی</w:t>
      </w:r>
    </w:p>
    <w:p w14:paraId="65A5778B" w14:textId="77777777" w:rsidR="00F90BDC" w:rsidRDefault="00F90BDC"/>
    <w:p w14:paraId="17E7FF84" w14:textId="77777777" w:rsidR="00F90BDC" w:rsidRDefault="00F90BDC">
      <w:r xmlns:w="http://schemas.openxmlformats.org/wordprocessingml/2006/main">
        <w:t xml:space="preserve">یوحنا 1:28 این کارها در بیتبارا آن سوی اردن، جایی که یحیی مشغول تعمید بود، انجام شد.</w:t>
      </w:r>
    </w:p>
    <w:p w14:paraId="3A4233A2" w14:textId="77777777" w:rsidR="00F90BDC" w:rsidRDefault="00F90BDC"/>
    <w:p w14:paraId="18C3AF09" w14:textId="77777777" w:rsidR="00F90BDC" w:rsidRDefault="00F90BDC">
      <w:r xmlns:w="http://schemas.openxmlformats.org/wordprocessingml/2006/main">
        <w:t xml:space="preserve">یحیی تعمید دهنده در بتابارا آن سوی رود اردن مشغول تعمید بود.</w:t>
      </w:r>
    </w:p>
    <w:p w14:paraId="261EB64D" w14:textId="77777777" w:rsidR="00F90BDC" w:rsidRDefault="00F90BDC"/>
    <w:p w14:paraId="03446D23" w14:textId="77777777" w:rsidR="00F90BDC" w:rsidRDefault="00F90BDC">
      <w:r xmlns:w="http://schemas.openxmlformats.org/wordprocessingml/2006/main">
        <w:t xml:space="preserve">1. قدرت تعمید: چگونه کار یحیی باپتیست هنوز مطرح است</w:t>
      </w:r>
    </w:p>
    <w:p w14:paraId="731B7DED" w14:textId="77777777" w:rsidR="00F90BDC" w:rsidRDefault="00F90BDC"/>
    <w:p w14:paraId="00BADF5F" w14:textId="77777777" w:rsidR="00F90BDC" w:rsidRDefault="00F90BDC">
      <w:r xmlns:w="http://schemas.openxmlformats.org/wordprocessingml/2006/main">
        <w:t xml:space="preserve">2. اهمیت پیروی از دعوت خدا: درس های آموخته شده از یحیی باپتیست</w:t>
      </w:r>
    </w:p>
    <w:p w14:paraId="1C17E3B4" w14:textId="77777777" w:rsidR="00F90BDC" w:rsidRDefault="00F90BDC"/>
    <w:p w14:paraId="5B873FF7" w14:textId="77777777" w:rsidR="00F90BDC" w:rsidRDefault="00F90BDC">
      <w:r xmlns:w="http://schemas.openxmlformats.org/wordprocessingml/2006/main">
        <w:t xml:space="preserve">1. متی 3: 16-17، "به محض اینکه عیسی تعمید یافت، از آب بیرون رفت. در آن لحظه آسمان گشوده شد، و روح خدا را دید که مانند کبوتری فرود آمد و بر او فرود آمد. 17 و صدایی از آسمان گفت: "این پسر من است که او را دوست دارم و از او راضی هستم."</w:t>
      </w:r>
    </w:p>
    <w:p w14:paraId="6EADC852" w14:textId="77777777" w:rsidR="00F90BDC" w:rsidRDefault="00F90BDC"/>
    <w:p w14:paraId="1BEAF55E" w14:textId="77777777" w:rsidR="00F90BDC" w:rsidRDefault="00F90BDC">
      <w:r xmlns:w="http://schemas.openxmlformats.org/wordprocessingml/2006/main">
        <w:t xml:space="preserve">2. اشعیا 40:3، "صدای یک نفر که ندا می دهد: "در بیابان راه را برای خداوند آماده کنید، در بیابان شاهراهی برای خدای ما درست کنید."</w:t>
      </w:r>
    </w:p>
    <w:p w14:paraId="1FD3C921" w14:textId="77777777" w:rsidR="00F90BDC" w:rsidRDefault="00F90BDC"/>
    <w:p w14:paraId="1AD7B063" w14:textId="77777777" w:rsidR="00F90BDC" w:rsidRDefault="00F90BDC">
      <w:r xmlns:w="http://schemas.openxmlformats.org/wordprocessingml/2006/main">
        <w:t xml:space="preserve">یوحنا 1:29 روز بعد یحیی عیسی را دید که نزد او می آید و گفت: اینک بره خدا که گناه جهان را می برد.</w:t>
      </w:r>
    </w:p>
    <w:p w14:paraId="5F967EAF" w14:textId="77777777" w:rsidR="00F90BDC" w:rsidRDefault="00F90BDC"/>
    <w:p w14:paraId="2B86ECAC" w14:textId="77777777" w:rsidR="00F90BDC" w:rsidRDefault="00F90BDC">
      <w:r xmlns:w="http://schemas.openxmlformats.org/wordprocessingml/2006/main">
        <w:t xml:space="preserve">یحیی تعمید دهنده عیسی را به عنوان بره خدا که گناه جهان را از بین می برد، شناخت.</w:t>
      </w:r>
    </w:p>
    <w:p w14:paraId="723247F1" w14:textId="77777777" w:rsidR="00F90BDC" w:rsidRDefault="00F90BDC"/>
    <w:p w14:paraId="0DFED101" w14:textId="77777777" w:rsidR="00F90BDC" w:rsidRDefault="00F90BDC">
      <w:r xmlns:w="http://schemas.openxmlformats.org/wordprocessingml/2006/main">
        <w:t xml:space="preserve">1. "بره خدا: نجات از طریق عیسی"</w:t>
      </w:r>
    </w:p>
    <w:p w14:paraId="03A4CEEF" w14:textId="77777777" w:rsidR="00F90BDC" w:rsidRDefault="00F90BDC"/>
    <w:p w14:paraId="64A369CF" w14:textId="77777777" w:rsidR="00F90BDC" w:rsidRDefault="00F90BDC">
      <w:r xmlns:w="http://schemas.openxmlformats.org/wordprocessingml/2006/main">
        <w:t xml:space="preserve">2. "جان باپتیست: شاهد وفادار"</w:t>
      </w:r>
    </w:p>
    <w:p w14:paraId="6C1F12DF" w14:textId="77777777" w:rsidR="00F90BDC" w:rsidRDefault="00F90BDC"/>
    <w:p w14:paraId="7F23EBB2" w14:textId="77777777" w:rsidR="00F90BDC" w:rsidRDefault="00F90BDC">
      <w:r xmlns:w="http://schemas.openxmlformats.org/wordprocessingml/2006/main">
        <w:t xml:space="preserve">1. اشعیا 53:6 - همه ما مانند گوسفند گمراه شده‌ایم. ما هر کس را به راه خود روی آورده ایم. و </w:t>
      </w:r>
      <w:r xmlns:w="http://schemas.openxmlformats.org/wordprocessingml/2006/main">
        <w:lastRenderedPageBreak xmlns:w="http://schemas.openxmlformats.org/wordprocessingml/2006/main"/>
      </w:r>
      <w:r xmlns:w="http://schemas.openxmlformats.org/wordprocessingml/2006/main">
        <w:t xml:space="preserve">خداوند گناه همه ما را بر او نهاده است.</w:t>
      </w:r>
    </w:p>
    <w:p w14:paraId="20160114" w14:textId="77777777" w:rsidR="00F90BDC" w:rsidRDefault="00F90BDC"/>
    <w:p w14:paraId="07342806" w14:textId="77777777" w:rsidR="00F90BDC" w:rsidRDefault="00F90BDC">
      <w:r xmlns:w="http://schemas.openxmlformats.org/wordprocessingml/2006/main">
        <w:t xml:space="preserve">2. یوحنا 3:16 - زیرا خدا جهان را چنان محبت کرد که پسر یگانه خود را داد تا هر که به او ایمان آورد هلاک نگردد، بلکه حیات جاودانی داشته باشد.</w:t>
      </w:r>
    </w:p>
    <w:p w14:paraId="76F013CA" w14:textId="77777777" w:rsidR="00F90BDC" w:rsidRDefault="00F90BDC"/>
    <w:p w14:paraId="733433A0" w14:textId="77777777" w:rsidR="00F90BDC" w:rsidRDefault="00F90BDC">
      <w:r xmlns:w="http://schemas.openxmlformats.org/wordprocessingml/2006/main">
        <w:t xml:space="preserve">یوحنا 1:30 این همان کسی است که درباره او گفتم: پس از من مردی می‌آید که بر من برتری دارد، زیرا او پیش از من بود.</w:t>
      </w:r>
    </w:p>
    <w:p w14:paraId="34AD7C15" w14:textId="77777777" w:rsidR="00F90BDC" w:rsidRDefault="00F90BDC"/>
    <w:p w14:paraId="7E7E0E50" w14:textId="77777777" w:rsidR="00F90BDC" w:rsidRDefault="00F90BDC">
      <w:r xmlns:w="http://schemas.openxmlformats.org/wordprocessingml/2006/main">
        <w:t xml:space="preserve">یحیی تعمید دهنده بر برتری عیسی بر او گواهی می دهد.</w:t>
      </w:r>
    </w:p>
    <w:p w14:paraId="44F8075A" w14:textId="77777777" w:rsidR="00F90BDC" w:rsidRDefault="00F90BDC"/>
    <w:p w14:paraId="7A3EDDEF" w14:textId="77777777" w:rsidR="00F90BDC" w:rsidRDefault="00F90BDC">
      <w:r xmlns:w="http://schemas.openxmlformats.org/wordprocessingml/2006/main">
        <w:t xml:space="preserve">1: عیسی از همه ما بزرگتر است</w:t>
      </w:r>
    </w:p>
    <w:p w14:paraId="58D51CA6" w14:textId="77777777" w:rsidR="00F90BDC" w:rsidRDefault="00F90BDC"/>
    <w:p w14:paraId="02B8EBD8" w14:textId="77777777" w:rsidR="00F90BDC" w:rsidRDefault="00F90BDC">
      <w:r xmlns:w="http://schemas.openxmlformats.org/wordprocessingml/2006/main">
        <w:t xml:space="preserve">2: عیسی قبل از همه ما آمد</w:t>
      </w:r>
    </w:p>
    <w:p w14:paraId="0B3C614A" w14:textId="77777777" w:rsidR="00F90BDC" w:rsidRDefault="00F90BDC"/>
    <w:p w14:paraId="266D009F" w14:textId="77777777" w:rsidR="00F90BDC" w:rsidRDefault="00F90BDC">
      <w:r xmlns:w="http://schemas.openxmlformats.org/wordprocessingml/2006/main">
        <w:t xml:space="preserve">1: کولسیان 1: 15-17 او تصویر خدای نامرئی است، نخست زاده همه خلقت. زیرا همه چیز، چه در آسمان و چه در زمین، مرئی و نادیدنی، اعم از تاج و تخت و سلطنت، یا فرمانروایان و مقامات، به وسیله او آفریده شد - همه چیز به وسیله او و برای او آفریده شد. و او قبل از همه چیز است، و همه چیز در او ثابت است.</w:t>
      </w:r>
    </w:p>
    <w:p w14:paraId="3EBD88BA" w14:textId="77777777" w:rsidR="00F90BDC" w:rsidRDefault="00F90BDC"/>
    <w:p w14:paraId="08332246" w14:textId="77777777" w:rsidR="00F90BDC" w:rsidRDefault="00F90BDC">
      <w:r xmlns:w="http://schemas.openxmlformats.org/wordprocessingml/2006/main">
        <w:t xml:space="preserve">2: فیلیپیان 2: 5-7 این فکر را در میان خود داشته باشید، که در مسیح عیسی شما است، که با اینکه در صورت خدا بود، برابری با خدا را چیزی ندانست، بلکه خود را هیچ ساخت. به شکل یک خادم که شبیه انسانها متولد شده است.</w:t>
      </w:r>
    </w:p>
    <w:p w14:paraId="2CB6995E" w14:textId="77777777" w:rsidR="00F90BDC" w:rsidRDefault="00F90BDC"/>
    <w:p w14:paraId="74267EFE" w14:textId="77777777" w:rsidR="00F90BDC" w:rsidRDefault="00F90BDC">
      <w:r xmlns:w="http://schemas.openxmlformats.org/wordprocessingml/2006/main">
        <w:t xml:space="preserve">یوحنا 1:31 و من او را نشناختم، اما برای اینکه او بر اسرائیل آشکار شود، پس آمده ام تا با آب تعمید دهم.</w:t>
      </w:r>
    </w:p>
    <w:p w14:paraId="03E2B9EF" w14:textId="77777777" w:rsidR="00F90BDC" w:rsidRDefault="00F90BDC"/>
    <w:p w14:paraId="2C03A96B" w14:textId="77777777" w:rsidR="00F90BDC" w:rsidRDefault="00F90BDC">
      <w:r xmlns:w="http://schemas.openxmlformats.org/wordprocessingml/2006/main">
        <w:t xml:space="preserve">یحیی تعمید دهنده آمده بود تا با آب تعمید دهد تا عیسی بر اسرائیل آشکار شود.</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مظهر محبت و فیض خداوند است.</w:t>
      </w:r>
    </w:p>
    <w:p w14:paraId="3648971E" w14:textId="77777777" w:rsidR="00F90BDC" w:rsidRDefault="00F90BDC"/>
    <w:p w14:paraId="19DA3756" w14:textId="77777777" w:rsidR="00F90BDC" w:rsidRDefault="00F90BDC">
      <w:r xmlns:w="http://schemas.openxmlformats.org/wordprocessingml/2006/main">
        <w:t xml:space="preserve">2: مأموریت یحیی باپتیست این بود که به عنوان پیام آور آمدن مسیح خدمت کند.</w:t>
      </w:r>
    </w:p>
    <w:p w14:paraId="6389A51F" w14:textId="77777777" w:rsidR="00F90BDC" w:rsidRDefault="00F90BDC"/>
    <w:p w14:paraId="32909005" w14:textId="77777777" w:rsidR="00F90BDC" w:rsidRDefault="00F90BDC">
      <w:r xmlns:w="http://schemas.openxmlformats.org/wordprocessingml/2006/main">
        <w:t xml:space="preserve">1: اشعیا 40:3-5 - صدای کسی که ندا می دهد: «در بیابان راه را برای خداوند آماده کنید. مستقیم در بیابان شاهراهی برای خدای ما بسازید.</w:t>
      </w:r>
    </w:p>
    <w:p w14:paraId="6EF1F006" w14:textId="77777777" w:rsidR="00F90BDC" w:rsidRDefault="00F90BDC"/>
    <w:p w14:paraId="5291F8B6" w14:textId="77777777" w:rsidR="00F90BDC" w:rsidRDefault="00F90BDC">
      <w:r xmlns:w="http://schemas.openxmlformats.org/wordprocessingml/2006/main">
        <w:t xml:space="preserve">2: ملاکی 3:1 - «ببینید، من رسول خود را خواهم فرستاد که راه را پیش روی من آماده خواهد کرد. آنگاه ناگهان خداوندی که شما در جستجوی آن هستید به معبد او خواهد آمد. خداوند قادر متعال می‌گوید: رسول عهد که شما می‌خواهید خواهد آمد.</w:t>
      </w:r>
    </w:p>
    <w:p w14:paraId="44FF3290" w14:textId="77777777" w:rsidR="00F90BDC" w:rsidRDefault="00F90BDC"/>
    <w:p w14:paraId="0D438CFE" w14:textId="77777777" w:rsidR="00F90BDC" w:rsidRDefault="00F90BDC">
      <w:r xmlns:w="http://schemas.openxmlformats.org/wordprocessingml/2006/main">
        <w:t xml:space="preserve">یوحنا 1:32 و یوحنا شهادت داد و گفت: روح را دیدم که مانند کبوتری از آسمان فرود آمد و بر او ساکن شد.</w:t>
      </w:r>
    </w:p>
    <w:p w14:paraId="7384951B" w14:textId="77777777" w:rsidR="00F90BDC" w:rsidRDefault="00F90BDC"/>
    <w:p w14:paraId="40592CC9" w14:textId="77777777" w:rsidR="00F90BDC" w:rsidRDefault="00F90BDC">
      <w:r xmlns:w="http://schemas.openxmlformats.org/wordprocessingml/2006/main">
        <w:t xml:space="preserve">یحیی تعمید دهنده شاهد بود که روح القدس مانند کبوتری از آسمان فرود آمد و بر عیسی آرام گرفت.</w:t>
      </w:r>
    </w:p>
    <w:p w14:paraId="3817FE27" w14:textId="77777777" w:rsidR="00F90BDC" w:rsidRDefault="00F90BDC"/>
    <w:p w14:paraId="0B7DDD90" w14:textId="77777777" w:rsidR="00F90BDC" w:rsidRDefault="00F90BDC">
      <w:r xmlns:w="http://schemas.openxmlformats.org/wordprocessingml/2006/main">
        <w:t xml:space="preserve">1. هدیه روح القدس: چگونه خدا به ما برای خدمت قدرت می دهد</w:t>
      </w:r>
    </w:p>
    <w:p w14:paraId="76A9840C" w14:textId="77777777" w:rsidR="00F90BDC" w:rsidRDefault="00F90BDC"/>
    <w:p w14:paraId="603BBD0A" w14:textId="77777777" w:rsidR="00F90BDC" w:rsidRDefault="00F90BDC">
      <w:r xmlns:w="http://schemas.openxmlformats.org/wordprocessingml/2006/main">
        <w:t xml:space="preserve">2. اهمیت تعمید عیسی: عصر جدیدی از قدرت الهی</w:t>
      </w:r>
    </w:p>
    <w:p w14:paraId="6ED00C0F" w14:textId="77777777" w:rsidR="00F90BDC" w:rsidRDefault="00F90BDC"/>
    <w:p w14:paraId="3E6B9D13" w14:textId="77777777" w:rsidR="00F90BDC" w:rsidRDefault="00F90BDC">
      <w:r xmlns:w="http://schemas.openxmlformats.org/wordprocessingml/2006/main">
        <w:t xml:space="preserve">1. لوقا 3:22 - "و روح القدس به شکل بدنی مانند کبوتری بر او نازل شد و صدایی از آسمان آمد که گفت: "تو پسر محبوب من هستی، من از تو راضی هستم."</w:t>
      </w:r>
    </w:p>
    <w:p w14:paraId="4175C508" w14:textId="77777777" w:rsidR="00F90BDC" w:rsidRDefault="00F90BDC"/>
    <w:p w14:paraId="5E14A9A8" w14:textId="77777777" w:rsidR="00F90BDC" w:rsidRDefault="00F90BDC">
      <w:r xmlns:w="http://schemas.openxmlformats.org/wordprocessingml/2006/main">
        <w:t xml:space="preserve">2. اعمال رسولان 2: 3-4 - "سپس زبانهای تقسیم شده مانند آتش بر آنها ظاهر شد و یکی بر هر یک از آنها نشست و همه از روح القدس پر شدند و به زبانهای دیگر مانند روح صحبت کردند. به آنها سخن گفت.»</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1:33 و من او را نشناختم، اما کسی که مرا فرستاد تا با آب تعمید دهم، او به من گفت: "روح را که بر او نازل می شود و بر او می ماند، همان کسی است که به روح القدس تعمید می دهد". .</w:t>
      </w:r>
    </w:p>
    <w:p w14:paraId="4CA45892" w14:textId="77777777" w:rsidR="00F90BDC" w:rsidRDefault="00F90BDC"/>
    <w:p w14:paraId="57E6B44D" w14:textId="77777777" w:rsidR="00F90BDC" w:rsidRDefault="00F90BDC">
      <w:r xmlns:w="http://schemas.openxmlformats.org/wordprocessingml/2006/main">
        <w:t xml:space="preserve">یحیی تعمید دهنده عیسی را نشناخت، اما خدا به او گفت که کسی که روح را دید که بر او نازل شد و ماند، کسی بود که با روح القدس تعمید خواهد داد.</w:t>
      </w:r>
    </w:p>
    <w:p w14:paraId="489FD0F4" w14:textId="77777777" w:rsidR="00F90BDC" w:rsidRDefault="00F90BDC"/>
    <w:p w14:paraId="361FF875" w14:textId="77777777" w:rsidR="00F90BDC" w:rsidRDefault="00F90BDC">
      <w:r xmlns:w="http://schemas.openxmlformats.org/wordprocessingml/2006/main">
        <w:t xml:space="preserve">1. عیسی، مسح شده ای که با روح القدس تعمید می دهد</w:t>
      </w:r>
    </w:p>
    <w:p w14:paraId="038B75DA" w14:textId="77777777" w:rsidR="00F90BDC" w:rsidRDefault="00F90BDC"/>
    <w:p w14:paraId="1834DB67" w14:textId="77777777" w:rsidR="00F90BDC" w:rsidRDefault="00F90BDC">
      <w:r xmlns:w="http://schemas.openxmlformats.org/wordprocessingml/2006/main">
        <w:t xml:space="preserve">2. قدرت شناخت مسیحا</w:t>
      </w:r>
    </w:p>
    <w:p w14:paraId="3ED1C287" w14:textId="77777777" w:rsidR="00F90BDC" w:rsidRDefault="00F90BDC"/>
    <w:p w14:paraId="10209328" w14:textId="77777777" w:rsidR="00F90BDC" w:rsidRDefault="00F90BDC">
      <w:r xmlns:w="http://schemas.openxmlformats.org/wordprocessingml/2006/main">
        <w:t xml:space="preserve">1. اشعیا 11: 2-3 - روح خداوند بر او خواهد بود - روح حکمت و فهم، روح مشورت و قدرت، روح دانش و ترس از خداوند.</w:t>
      </w:r>
    </w:p>
    <w:p w14:paraId="4CBA1E67" w14:textId="77777777" w:rsidR="00F90BDC" w:rsidRDefault="00F90BDC"/>
    <w:p w14:paraId="1B2D2A17" w14:textId="77777777" w:rsidR="00F90BDC" w:rsidRDefault="00F90BDC">
      <w:r xmlns:w="http://schemas.openxmlformats.org/wordprocessingml/2006/main">
        <w:t xml:space="preserve">2. اعمال رسولان 2: 1-4 - در روز پنطیکاست، روح القدس به صورت زبانه های آتش بر شاگردان نازل شد.</w:t>
      </w:r>
    </w:p>
    <w:p w14:paraId="2EB47193" w14:textId="77777777" w:rsidR="00F90BDC" w:rsidRDefault="00F90BDC"/>
    <w:p w14:paraId="5B75D73D" w14:textId="77777777" w:rsidR="00F90BDC" w:rsidRDefault="00F90BDC">
      <w:r xmlns:w="http://schemas.openxmlformats.org/wordprocessingml/2006/main">
        <w:t xml:space="preserve">یوحنا 1:34 و دیدم و شهادت دادم که این پسر خداست.</w:t>
      </w:r>
    </w:p>
    <w:p w14:paraId="52CF19E6" w14:textId="77777777" w:rsidR="00F90BDC" w:rsidRDefault="00F90BDC"/>
    <w:p w14:paraId="6E21651E" w14:textId="77777777" w:rsidR="00F90BDC" w:rsidRDefault="00F90BDC">
      <w:r xmlns:w="http://schemas.openxmlformats.org/wordprocessingml/2006/main">
        <w:t xml:space="preserve">یوحنا عیسی را به عنوان پسر خدا معرفی می کند.</w:t>
      </w:r>
    </w:p>
    <w:p w14:paraId="12312491" w14:textId="77777777" w:rsidR="00F90BDC" w:rsidRDefault="00F90BDC"/>
    <w:p w14:paraId="02547B1D" w14:textId="77777777" w:rsidR="00F90BDC" w:rsidRDefault="00F90BDC">
      <w:r xmlns:w="http://schemas.openxmlformats.org/wordprocessingml/2006/main">
        <w:t xml:space="preserve">1. خدا پسر خود را به جهان نشان داده است.</w:t>
      </w:r>
    </w:p>
    <w:p w14:paraId="7E03AFFE" w14:textId="77777777" w:rsidR="00F90BDC" w:rsidRDefault="00F90BDC"/>
    <w:p w14:paraId="6E83A6C6" w14:textId="77777777" w:rsidR="00F90BDC" w:rsidRDefault="00F90BDC">
      <w:r xmlns:w="http://schemas.openxmlformats.org/wordprocessingml/2006/main">
        <w:t xml:space="preserve">2. عیسی مظهر محبت و فیض خداوند است.</w:t>
      </w:r>
    </w:p>
    <w:p w14:paraId="4BA1E24E" w14:textId="77777777" w:rsidR="00F90BDC" w:rsidRDefault="00F90BDC"/>
    <w:p w14:paraId="1C73A53A" w14:textId="77777777" w:rsidR="00F90BDC" w:rsidRDefault="00F90BDC">
      <w:r xmlns:w="http://schemas.openxmlformats.org/wordprocessingml/2006/main">
        <w:t xml:space="preserve">1. رومیان 8:32 "کسی که پسر خود را دریغ نکرد، بلکه او را به خاطر همه ما سپرد، چگونه او نیز با او همه چیز را با مهربانی به ما نخواهد داد؟"</w:t>
      </w:r>
    </w:p>
    <w:p w14:paraId="1B966236" w14:textId="77777777" w:rsidR="00F90BDC" w:rsidRDefault="00F90BDC"/>
    <w:p w14:paraId="734277AC" w14:textId="77777777" w:rsidR="00F90BDC" w:rsidRDefault="00F90BDC">
      <w:r xmlns:w="http://schemas.openxmlformats.org/wordprocessingml/2006/main">
        <w:t xml:space="preserve">2. غلاطیان 4: 4-5 "اما چون زمان کامل فرا رسید، خدا پسر خود را فرستاد که از زن زاده شده بود و تحت شریعت متولد شد تا کسانی را که تحت شریعت بودند فدیه دهد تا ما فرزندخوانده شویم. "</w:t>
      </w:r>
    </w:p>
    <w:p w14:paraId="57F5FB51" w14:textId="77777777" w:rsidR="00F90BDC" w:rsidRDefault="00F90BDC"/>
    <w:p w14:paraId="12B739C1" w14:textId="77777777" w:rsidR="00F90BDC" w:rsidRDefault="00F90BDC">
      <w:r xmlns:w="http://schemas.openxmlformats.org/wordprocessingml/2006/main">
        <w:t xml:space="preserve">یوحنا 1:35 فردای آن روز بعد از اینکه یحیی با دو تن از شاگردانش ایستاد، دوباره ایستاد.</w:t>
      </w:r>
    </w:p>
    <w:p w14:paraId="1A2F6719" w14:textId="77777777" w:rsidR="00F90BDC" w:rsidRDefault="00F90BDC"/>
    <w:p w14:paraId="2792F696" w14:textId="77777777" w:rsidR="00F90BDC" w:rsidRDefault="00F90BDC">
      <w:r xmlns:w="http://schemas.openxmlformats.org/wordprocessingml/2006/main">
        <w:t xml:space="preserve">یوحنا آمدن مسیح را اعلام کرد و به توبه دعوت کرد.</w:t>
      </w:r>
    </w:p>
    <w:p w14:paraId="4C0A9D6D" w14:textId="77777777" w:rsidR="00F90BDC" w:rsidRDefault="00F90BDC"/>
    <w:p w14:paraId="4E463CA2" w14:textId="77777777" w:rsidR="00F90BDC" w:rsidRDefault="00F90BDC">
      <w:r xmlns:w="http://schemas.openxmlformats.org/wordprocessingml/2006/main">
        <w:t xml:space="preserve">1. شناخت آمدن مسیح و آمادگی برای ورود او</w:t>
      </w:r>
    </w:p>
    <w:p w14:paraId="7790EB1D" w14:textId="77777777" w:rsidR="00F90BDC" w:rsidRDefault="00F90BDC"/>
    <w:p w14:paraId="0D98B6B1" w14:textId="77777777" w:rsidR="00F90BDC" w:rsidRDefault="00F90BDC">
      <w:r xmlns:w="http://schemas.openxmlformats.org/wordprocessingml/2006/main">
        <w:t xml:space="preserve">2. پیروی از مثال یوحنا از شاگردی</w:t>
      </w:r>
    </w:p>
    <w:p w14:paraId="36A56138" w14:textId="77777777" w:rsidR="00F90BDC" w:rsidRDefault="00F90BDC"/>
    <w:p w14:paraId="018F6EAD" w14:textId="77777777" w:rsidR="00F90BDC" w:rsidRDefault="00F90BDC">
      <w:r xmlns:w="http://schemas.openxmlformats.org/wordprocessingml/2006/main">
        <w:t xml:space="preserve">1. لوقا 3: 3-6 - دعوت یحیی تعمید دهنده به توبه</w:t>
      </w:r>
    </w:p>
    <w:p w14:paraId="76958157" w14:textId="77777777" w:rsidR="00F90BDC" w:rsidRDefault="00F90BDC"/>
    <w:p w14:paraId="608FE409" w14:textId="77777777" w:rsidR="00F90BDC" w:rsidRDefault="00F90BDC">
      <w:r xmlns:w="http://schemas.openxmlformats.org/wordprocessingml/2006/main">
        <w:t xml:space="preserve">2. یوحنا 4: 1-3 - دعوت عیسی به شاگردانش برای پیروی از او</w:t>
      </w:r>
    </w:p>
    <w:p w14:paraId="0B2C1533" w14:textId="77777777" w:rsidR="00F90BDC" w:rsidRDefault="00F90BDC"/>
    <w:p w14:paraId="3535F688" w14:textId="77777777" w:rsidR="00F90BDC" w:rsidRDefault="00F90BDC">
      <w:r xmlns:w="http://schemas.openxmlformats.org/wordprocessingml/2006/main">
        <w:t xml:space="preserve">یوحنا 1:36 و در حالی که عیسی راه می رفت به او نگاه کرد، گفت: اینک بره خدا!</w:t>
      </w:r>
    </w:p>
    <w:p w14:paraId="723F914D" w14:textId="77777777" w:rsidR="00F90BDC" w:rsidRDefault="00F90BDC"/>
    <w:p w14:paraId="0BB62545" w14:textId="77777777" w:rsidR="00F90BDC" w:rsidRDefault="00F90BDC">
      <w:r xmlns:w="http://schemas.openxmlformats.org/wordprocessingml/2006/main">
        <w:t xml:space="preserve">یحیی تعمید دهنده عیسی را در حال راه رفتن دید و اعلام کرد که او بره خداست.</w:t>
      </w:r>
    </w:p>
    <w:p w14:paraId="65C089ED" w14:textId="77777777" w:rsidR="00F90BDC" w:rsidRDefault="00F90BDC"/>
    <w:p w14:paraId="26783C57" w14:textId="77777777" w:rsidR="00F90BDC" w:rsidRDefault="00F90BDC">
      <w:r xmlns:w="http://schemas.openxmlformats.org/wordprocessingml/2006/main">
        <w:t xml:space="preserve">1. بره خدا: قربانی کامل</w:t>
      </w:r>
    </w:p>
    <w:p w14:paraId="6DAF9704" w14:textId="77777777" w:rsidR="00F90BDC" w:rsidRDefault="00F90BDC"/>
    <w:p w14:paraId="04416440" w14:textId="77777777" w:rsidR="00F90BDC" w:rsidRDefault="00F90BDC">
      <w:r xmlns:w="http://schemas.openxmlformats.org/wordprocessingml/2006/main">
        <w:t xml:space="preserve">2. دیدن عیسی: فراخوانی برای ایمان</w:t>
      </w:r>
    </w:p>
    <w:p w14:paraId="5BAF9F06" w14:textId="77777777" w:rsidR="00F90BDC" w:rsidRDefault="00F90BDC"/>
    <w:p w14:paraId="7B7496B9" w14:textId="77777777" w:rsidR="00F90BDC" w:rsidRDefault="00F90BDC">
      <w:r xmlns:w="http://schemas.openxmlformats.org/wordprocessingml/2006/main">
        <w:t xml:space="preserve">1. اشعیا 53: 7 - «او مظلوم و مصیبت بود، اما دهان خود را باز نکرد، او را مانند بره به قتلگاه بردند </w:t>
      </w:r>
      <w:r xmlns:w="http://schemas.openxmlformats.org/wordprocessingml/2006/main">
        <w:lastRenderedPageBreak xmlns:w="http://schemas.openxmlformats.org/wordprocessingml/2006/main"/>
      </w:r>
      <w:r xmlns:w="http://schemas.openxmlformats.org/wordprocessingml/2006/main">
        <w:t xml:space="preserve">و مانند گوسفندی در برابر قیچیانش خاموش است، پس دهان خود را باز نکرد. "</w:t>
      </w:r>
    </w:p>
    <w:p w14:paraId="42C7267A" w14:textId="77777777" w:rsidR="00F90BDC" w:rsidRDefault="00F90BDC"/>
    <w:p w14:paraId="6D1BE61E" w14:textId="77777777" w:rsidR="00F90BDC" w:rsidRDefault="00F90BDC">
      <w:r xmlns:w="http://schemas.openxmlformats.org/wordprocessingml/2006/main">
        <w:t xml:space="preserve">2. اول پطرس 1: 18-19 - "زیرا می دانید که نه با چیزهای فاسد شدنی مانند نقره یا طلا از زندگی پوچ که از اجدادتان به شما داده شده بود، نجات یافتید، بلکه با خون گرانبها مسیح، بره ای بدون عیب و نقص.»</w:t>
      </w:r>
    </w:p>
    <w:p w14:paraId="6257F7E5" w14:textId="77777777" w:rsidR="00F90BDC" w:rsidRDefault="00F90BDC"/>
    <w:p w14:paraId="63CDF4B7" w14:textId="77777777" w:rsidR="00F90BDC" w:rsidRDefault="00F90BDC">
      <w:r xmlns:w="http://schemas.openxmlformats.org/wordprocessingml/2006/main">
        <w:t xml:space="preserve">یوحنا 1:37 و دو شاگرد سخنان او را شنیدند و به دنبال عیسی رفتند.</w:t>
      </w:r>
    </w:p>
    <w:p w14:paraId="6F31F93A" w14:textId="77777777" w:rsidR="00F90BDC" w:rsidRDefault="00F90BDC"/>
    <w:p w14:paraId="6B3323B9" w14:textId="77777777" w:rsidR="00F90BDC" w:rsidRDefault="00F90BDC">
      <w:r xmlns:w="http://schemas.openxmlformats.org/wordprocessingml/2006/main">
        <w:t xml:space="preserve">دو شاگرد یحیی سخنان عیسی را شنیدند و تصمیم گرفتند از او پیروی کنند.</w:t>
      </w:r>
    </w:p>
    <w:p w14:paraId="23EE6193" w14:textId="77777777" w:rsidR="00F90BDC" w:rsidRDefault="00F90BDC"/>
    <w:p w14:paraId="0B221780" w14:textId="77777777" w:rsidR="00F90BDC" w:rsidRDefault="00F90BDC">
      <w:r xmlns:w="http://schemas.openxmlformats.org/wordprocessingml/2006/main">
        <w:t xml:space="preserve">1: دعوت خدا قدرتمند است و می تواند ما را به عمل سوق دهد.</w:t>
      </w:r>
    </w:p>
    <w:p w14:paraId="35EC4DD6" w14:textId="77777777" w:rsidR="00F90BDC" w:rsidRDefault="00F90BDC"/>
    <w:p w14:paraId="4572D765" w14:textId="77777777" w:rsidR="00F90BDC" w:rsidRDefault="00F90BDC">
      <w:r xmlns:w="http://schemas.openxmlformats.org/wordprocessingml/2006/main">
        <w:t xml:space="preserve">2: باید انتخاب کنیم که آیا به دعوت خدا پاسخ می دهیم یا نادیده می گیریم.</w:t>
      </w:r>
    </w:p>
    <w:p w14:paraId="61BE108F" w14:textId="77777777" w:rsidR="00F90BDC" w:rsidRDefault="00F90BDC"/>
    <w:p w14:paraId="538E3A1B" w14:textId="77777777" w:rsidR="00F90BDC" w:rsidRDefault="00F90BDC">
      <w:r xmlns:w="http://schemas.openxmlformats.org/wordprocessingml/2006/main">
        <w:t xml:space="preserve">1: اشعیا 6:8 - سپس صدای خداوند را شنیدم که می گفت: "چه کسی را بفرستم؟ و چه کسی به دنبال ما خواهد رفت؟» و من گفتم: "اینجا هستم. مرا بفرست!"</w:t>
      </w:r>
    </w:p>
    <w:p w14:paraId="1257F6D4" w14:textId="77777777" w:rsidR="00F90BDC" w:rsidRDefault="00F90BDC"/>
    <w:p w14:paraId="53A4CE66" w14:textId="77777777" w:rsidR="00F90BDC" w:rsidRDefault="00F90BDC">
      <w:r xmlns:w="http://schemas.openxmlformats.org/wordprocessingml/2006/main">
        <w:t xml:space="preserve">2: لوقا 9:23 - سپس به همه آنها گفت: "هر که می خواهد شاگرد من شود، باید خود را انکار کند و صلیب خود را هر روز برگیرد و از من پیروی کند."</w:t>
      </w:r>
    </w:p>
    <w:p w14:paraId="748EFF69" w14:textId="77777777" w:rsidR="00F90BDC" w:rsidRDefault="00F90BDC"/>
    <w:p w14:paraId="2CE94F9D" w14:textId="77777777" w:rsidR="00F90BDC" w:rsidRDefault="00F90BDC">
      <w:r xmlns:w="http://schemas.openxmlformats.org/wordprocessingml/2006/main">
        <w:t xml:space="preserve">یوحنا 1:38 آنگاه عیسی برگشت، دید که آنها را تعقیب می کنند و به آنها گفت: «چه می خواهید؟ آنها به او گفتند: ربّی (که تعبیر می شود استاد) کجا ساکنی؟</w:t>
      </w:r>
    </w:p>
    <w:p w14:paraId="0DA0063E" w14:textId="77777777" w:rsidR="00F90BDC" w:rsidRDefault="00F90BDC"/>
    <w:p w14:paraId="4F1C2195" w14:textId="77777777" w:rsidR="00F90BDC" w:rsidRDefault="00F90BDC">
      <w:r xmlns:w="http://schemas.openxmlformats.org/wordprocessingml/2006/main">
        <w:t xml:space="preserve">عیسی از شاگردان پرسید که به دنبال چه چیزی هستند و آنها در پاسخ گفتند که او کجا اقامت دارد.</w:t>
      </w:r>
    </w:p>
    <w:p w14:paraId="05413FA7" w14:textId="77777777" w:rsidR="00F90BDC" w:rsidRDefault="00F90BDC"/>
    <w:p w14:paraId="33339A13" w14:textId="77777777" w:rsidR="00F90BDC" w:rsidRDefault="00F90BDC">
      <w:r xmlns:w="http://schemas.openxmlformats.org/wordprocessingml/2006/main">
        <w:t xml:space="preserve">1: ما باید همیشه آماده پاسخگویی به ندای عیسی باشیم و مایل به پیروی از او باشیم.</w:t>
      </w:r>
    </w:p>
    <w:p w14:paraId="5DAA8B6A" w14:textId="77777777" w:rsidR="00F90BDC" w:rsidRDefault="00F90BDC"/>
    <w:p w14:paraId="72B34A68" w14:textId="77777777" w:rsidR="00F90BDC" w:rsidRDefault="00F90BDC">
      <w:r xmlns:w="http://schemas.openxmlformats.org/wordprocessingml/2006/main">
        <w:t xml:space="preserve">2: ما نباید از پرسیدن فروتنانه از عیسی و جستجوی راهنمایی او هراس داشته باشیم.</w:t>
      </w:r>
    </w:p>
    <w:p w14:paraId="633A5D02" w14:textId="77777777" w:rsidR="00F90BDC" w:rsidRDefault="00F90BDC"/>
    <w:p w14:paraId="510EFEDA" w14:textId="77777777" w:rsidR="00F90BDC" w:rsidRDefault="00F90BDC">
      <w:r xmlns:w="http://schemas.openxmlformats.org/wordprocessingml/2006/main">
        <w:t xml:space="preserve">1: لوقا 9:23 - و به همه آنها گفت: "اگر کسی می خواهد به دنبال من بیاید، خود را انکار کند و هر روز صلیب خود را بردارد و به دنبال من بیاید.</w:t>
      </w:r>
    </w:p>
    <w:p w14:paraId="4753C4F7" w14:textId="77777777" w:rsidR="00F90BDC" w:rsidRDefault="00F90BDC"/>
    <w:p w14:paraId="73B8146A" w14:textId="77777777" w:rsidR="00F90BDC" w:rsidRDefault="00F90BDC">
      <w:r xmlns:w="http://schemas.openxmlformats.org/wordprocessingml/2006/main">
        <w:t xml:space="preserve">2: یوحنا 15:4-5 - در من بمانید و من در شما. همانطور که شاخه نمی تواند از خود میوه بدهد، مگر اینکه در تاک بماند. دیگر نمی توانید مگر اینکه در من بمانید. من تاک هستم و شما شاخه‌ها، هر که در من می‌ماند و من در او، میوه بسیار می‌آورد، زیرا بدون من کاری نمی‌توانید انجام دهید.</w:t>
      </w:r>
    </w:p>
    <w:p w14:paraId="77F41ACB" w14:textId="77777777" w:rsidR="00F90BDC" w:rsidRDefault="00F90BDC"/>
    <w:p w14:paraId="6AB4DA59" w14:textId="77777777" w:rsidR="00F90BDC" w:rsidRDefault="00F90BDC">
      <w:r xmlns:w="http://schemas.openxmlformats.org/wordprocessingml/2006/main">
        <w:t xml:space="preserve">یوحنا 1:39 او به آنها گفت: بیایید و ببینید. آمدند و محل سکونت او را دیدند و در آن روز نزد او ماندند، زیرا حدود ساعت دهم بود.</w:t>
      </w:r>
    </w:p>
    <w:p w14:paraId="37298B3C" w14:textId="77777777" w:rsidR="00F90BDC" w:rsidRDefault="00F90BDC"/>
    <w:p w14:paraId="4FCF3CC9" w14:textId="77777777" w:rsidR="00F90BDC" w:rsidRDefault="00F90BDC">
      <w:r xmlns:w="http://schemas.openxmlformats.org/wordprocessingml/2006/main">
        <w:t xml:space="preserve">یوحنا دو تن از شاگردان خود را دعوت می کند تا بیایند و محل سکونت او را ببینند و آنها بقیه روز را نزد او ماندند.</w:t>
      </w:r>
    </w:p>
    <w:p w14:paraId="5C5BC981" w14:textId="77777777" w:rsidR="00F90BDC" w:rsidRDefault="00F90BDC"/>
    <w:p w14:paraId="484E3593" w14:textId="77777777" w:rsidR="00F90BDC" w:rsidRDefault="00F90BDC">
      <w:r xmlns:w="http://schemas.openxmlformats.org/wordprocessingml/2006/main">
        <w:t xml:space="preserve">1. دعوت عیسی: بیا و ببین</w:t>
      </w:r>
    </w:p>
    <w:p w14:paraId="7B6A2ED3" w14:textId="77777777" w:rsidR="00F90BDC" w:rsidRDefault="00F90BDC"/>
    <w:p w14:paraId="33936078" w14:textId="77777777" w:rsidR="00F90BDC" w:rsidRDefault="00F90BDC">
      <w:r xmlns:w="http://schemas.openxmlformats.org/wordprocessingml/2006/main">
        <w:t xml:space="preserve">2. اقامت با مسیح: اقامت در خداوند</w:t>
      </w:r>
    </w:p>
    <w:p w14:paraId="37E8B356" w14:textId="77777777" w:rsidR="00F90BDC" w:rsidRDefault="00F90BDC"/>
    <w:p w14:paraId="7534B89D" w14:textId="77777777" w:rsidR="00F90BDC" w:rsidRDefault="00F90BDC">
      <w:r xmlns:w="http://schemas.openxmlformats.org/wordprocessingml/2006/main">
        <w:t xml:space="preserve">صلیب-</w:t>
      </w:r>
    </w:p>
    <w:p w14:paraId="029B5F17" w14:textId="77777777" w:rsidR="00F90BDC" w:rsidRDefault="00F90BDC"/>
    <w:p w14:paraId="1D9BB92B" w14:textId="77777777" w:rsidR="00F90BDC" w:rsidRDefault="00F90BDC">
      <w:r xmlns:w="http://schemas.openxmlformats.org/wordprocessingml/2006/main">
        <w:t xml:space="preserve">1. متی 11:28-29 - ای همه زحمتکشان و گران بارها نزد من بیایید و من به شما آرامش خواهم داد. یوغ مرا بر خود بگیرید و از من بیاموزید، زیرا من نرم و فروتن هستم و برای جان خود آرامش خواهید یافت.</w:t>
      </w:r>
    </w:p>
    <w:p w14:paraId="7A1B68DB" w14:textId="77777777" w:rsidR="00F90BDC" w:rsidRDefault="00F90BDC"/>
    <w:p w14:paraId="0892A049" w14:textId="77777777" w:rsidR="00F90BDC" w:rsidRDefault="00F90BDC">
      <w:r xmlns:w="http://schemas.openxmlformats.org/wordprocessingml/2006/main">
        <w:t xml:space="preserve">2. یوحنا 15:4-5 - در من بمانید و من در شما. همانطور که شاخه به خودی خود میوه نمی دهد، مگر اینکه در تاک بماند، شما نیز نمی توانید، مگر اینکه در من بمانید. من تاک هستم؛ شما شاخه ها هستید هر که </w:t>
      </w:r>
      <w:r xmlns:w="http://schemas.openxmlformats.org/wordprocessingml/2006/main">
        <w:lastRenderedPageBreak xmlns:w="http://schemas.openxmlformats.org/wordprocessingml/2006/main"/>
      </w:r>
      <w:r xmlns:w="http://schemas.openxmlformats.org/wordprocessingml/2006/main">
        <w:t xml:space="preserve">در من بماند و من در او، اوست که ثمره بسیار می دهد، زیرا جز من کاری نمی توانید انجام دهید.</w:t>
      </w:r>
    </w:p>
    <w:p w14:paraId="7C1BB468" w14:textId="77777777" w:rsidR="00F90BDC" w:rsidRDefault="00F90BDC"/>
    <w:p w14:paraId="4DE4FA35" w14:textId="77777777" w:rsidR="00F90BDC" w:rsidRDefault="00F90BDC">
      <w:r xmlns:w="http://schemas.openxmlformats.org/wordprocessingml/2006/main">
        <w:t xml:space="preserve">یوحنا 1:40 یکی از آن دو نفر که سخنان یحیی را شنیدند و به دنبال او رفتند، اندریاس، برادر شمعون پطرس بود.</w:t>
      </w:r>
    </w:p>
    <w:p w14:paraId="645FA9FB" w14:textId="77777777" w:rsidR="00F90BDC" w:rsidRDefault="00F90BDC"/>
    <w:p w14:paraId="4508DD26" w14:textId="77777777" w:rsidR="00F90BDC" w:rsidRDefault="00F90BDC">
      <w:r xmlns:w="http://schemas.openxmlformats.org/wordprocessingml/2006/main">
        <w:t xml:space="preserve">اندرو یکی از دو نفری بود که تعالیم جان را شنیدند و از او پیروی کردند.</w:t>
      </w:r>
    </w:p>
    <w:p w14:paraId="0018C1EA" w14:textId="77777777" w:rsidR="00F90BDC" w:rsidRDefault="00F90BDC"/>
    <w:p w14:paraId="50D3EFF2" w14:textId="77777777" w:rsidR="00F90BDC" w:rsidRDefault="00F90BDC">
      <w:r xmlns:w="http://schemas.openxmlformats.org/wordprocessingml/2006/main">
        <w:t xml:space="preserve">1: ما باید برای شنیدن کلام خدا باز باشیم و مایل باشیم از او پیروی کنیم.</w:t>
      </w:r>
    </w:p>
    <w:p w14:paraId="6DA8EAC2" w14:textId="77777777" w:rsidR="00F90BDC" w:rsidRDefault="00F90BDC"/>
    <w:p w14:paraId="044305C6" w14:textId="77777777" w:rsidR="00F90BDC" w:rsidRDefault="00F90BDC">
      <w:r xmlns:w="http://schemas.openxmlformats.org/wordprocessingml/2006/main">
        <w:t xml:space="preserve">2: می‌توانیم به نمونه شجاعت و تمایل اندرو برای پیروی از عیسی بنگریم.</w:t>
      </w:r>
    </w:p>
    <w:p w14:paraId="1A41229F" w14:textId="77777777" w:rsidR="00F90BDC" w:rsidRDefault="00F90BDC"/>
    <w:p w14:paraId="4FD9EF40" w14:textId="77777777" w:rsidR="00F90BDC" w:rsidRDefault="00F90BDC">
      <w:r xmlns:w="http://schemas.openxmlformats.org/wordprocessingml/2006/main">
        <w:t xml:space="preserve">1: متی 4:19 - "و به آنها گفت: از من پیروی کنید تا شما را ماهیگیران انسان کنم."</w:t>
      </w:r>
    </w:p>
    <w:p w14:paraId="76BC3AA5" w14:textId="77777777" w:rsidR="00F90BDC" w:rsidRDefault="00F90BDC"/>
    <w:p w14:paraId="2E22C853" w14:textId="77777777" w:rsidR="00F90BDC" w:rsidRDefault="00F90BDC">
      <w:r xmlns:w="http://schemas.openxmlformats.org/wordprocessingml/2006/main">
        <w:t xml:space="preserve">2: یوحنا 15:14 - "شما دوستان من هستید، اگر هر آنچه به شما امر می کنم انجام دهید."</w:t>
      </w:r>
    </w:p>
    <w:p w14:paraId="076BDFB6" w14:textId="77777777" w:rsidR="00F90BDC" w:rsidRDefault="00F90BDC"/>
    <w:p w14:paraId="50720E80" w14:textId="77777777" w:rsidR="00F90BDC" w:rsidRDefault="00F90BDC">
      <w:r xmlns:w="http://schemas.openxmlformats.org/wordprocessingml/2006/main">
        <w:t xml:space="preserve">یوحنا 1:41 او ابتدا برادر خود شمعون را یافته، به او گفت: ما مسیحا را یافتیم که به تعبیر مسیح می‌باشد.</w:t>
      </w:r>
    </w:p>
    <w:p w14:paraId="42A325FB" w14:textId="77777777" w:rsidR="00F90BDC" w:rsidRDefault="00F90BDC"/>
    <w:p w14:paraId="07F4F417" w14:textId="77777777" w:rsidR="00F90BDC" w:rsidRDefault="00F90BDC">
      <w:r xmlns:w="http://schemas.openxmlformats.org/wordprocessingml/2006/main">
        <w:t xml:space="preserve">شمعون متوجه می شود که عیسی مسیح است.</w:t>
      </w:r>
    </w:p>
    <w:p w14:paraId="5B44CB07" w14:textId="77777777" w:rsidR="00F90BDC" w:rsidRDefault="00F90BDC"/>
    <w:p w14:paraId="792DBFFA" w14:textId="77777777" w:rsidR="00F90BDC" w:rsidRDefault="00F90BDC">
      <w:r xmlns:w="http://schemas.openxmlformats.org/wordprocessingml/2006/main">
        <w:t xml:space="preserve">1. لذت به اشتراک گذاری اخبار خوب</w:t>
      </w:r>
    </w:p>
    <w:p w14:paraId="6B2AE45C" w14:textId="77777777" w:rsidR="00F90BDC" w:rsidRDefault="00F90BDC"/>
    <w:p w14:paraId="67879814" w14:textId="77777777" w:rsidR="00F90BDC" w:rsidRDefault="00F90BDC">
      <w:r xmlns:w="http://schemas.openxmlformats.org/wordprocessingml/2006/main">
        <w:t xml:space="preserve">2. مسیح کیست؟</w:t>
      </w:r>
    </w:p>
    <w:p w14:paraId="57E21E71" w14:textId="77777777" w:rsidR="00F90BDC" w:rsidRDefault="00F90BDC"/>
    <w:p w14:paraId="18B6B377" w14:textId="77777777" w:rsidR="00F90BDC" w:rsidRDefault="00F90BDC">
      <w:r xmlns:w="http://schemas.openxmlformats.org/wordprocessingml/2006/main">
        <w:t xml:space="preserve">1. اعمال رسولان 10:38 - "چگونه خدا عیسی ناصری را به روح القدس و به قدرت مسح کرد، که با انجام کارهای نیک می گشت و همه ستمدیدگان از شیطان را شفا می داد، زیرا خدا با او بود."</w:t>
      </w:r>
    </w:p>
    <w:p w14:paraId="340F8A9D" w14:textId="77777777" w:rsidR="00F90BDC" w:rsidRDefault="00F90BDC"/>
    <w:p w14:paraId="53456D38" w14:textId="77777777" w:rsidR="00F90BDC" w:rsidRDefault="00F90BDC">
      <w:r xmlns:w="http://schemas.openxmlformats.org/wordprocessingml/2006/main">
        <w:t xml:space="preserve">2. اشعیا 9: 6-7 - "زیرا برای ما فرزندی متولد شد، به ما پسری داده شد، و حکومت بر دوش او خواهد بود، و نام او شگفت انگیز، مشاور، خدای توانا، جاودان خواهد بود. پدر، شاهزاده صلح، افزایش حکومت و صلح او پایانی نخواهد داشت، بر تاج و تخت داوود، و بر پادشاهی او، که آن را فرمان دهد و آن را با قضاوت و عدالت از این پس تا ابد برقرار سازد. غیرت خداوند صبایوت این را انجام خواهد داد.»</w:t>
      </w:r>
    </w:p>
    <w:p w14:paraId="297BE26C" w14:textId="77777777" w:rsidR="00F90BDC" w:rsidRDefault="00F90BDC"/>
    <w:p w14:paraId="10AA245A" w14:textId="77777777" w:rsidR="00F90BDC" w:rsidRDefault="00F90BDC">
      <w:r xmlns:w="http://schemas.openxmlformats.org/wordprocessingml/2006/main">
        <w:t xml:space="preserve">یوحنا 1:42 و او را نزد عیسی آورد. و چون عیسی او را دید، گفت: تو شمعون پسر یونا هستی.</w:t>
      </w:r>
    </w:p>
    <w:p w14:paraId="6A413F60" w14:textId="77777777" w:rsidR="00F90BDC" w:rsidRDefault="00F90BDC"/>
    <w:p w14:paraId="642925EE" w14:textId="77777777" w:rsidR="00F90BDC" w:rsidRDefault="00F90BDC">
      <w:r xmlns:w="http://schemas.openxmlformats.org/wordprocessingml/2006/main">
        <w:t xml:space="preserve">یوحنا در حال معرفی شمعون به عیسی است و عیسی نام "قیفا" را به او می دهد که به معنای "سنگ" است.</w:t>
      </w:r>
    </w:p>
    <w:p w14:paraId="19A1166C" w14:textId="77777777" w:rsidR="00F90BDC" w:rsidRDefault="00F90BDC"/>
    <w:p w14:paraId="53E5E37B" w14:textId="77777777" w:rsidR="00F90BDC" w:rsidRDefault="00F90BDC">
      <w:r xmlns:w="http://schemas.openxmlformats.org/wordprocessingml/2006/main">
        <w:t xml:space="preserve">1: عیسی این قدرت را دارد که به ما هویت جدیدی بدهد و این هویت از هر نام زمینی قوی تر است.</w:t>
      </w:r>
    </w:p>
    <w:p w14:paraId="3554D301" w14:textId="77777777" w:rsidR="00F90BDC" w:rsidRDefault="00F90BDC"/>
    <w:p w14:paraId="122FA7BB" w14:textId="77777777" w:rsidR="00F90BDC" w:rsidRDefault="00F90BDC">
      <w:r xmlns:w="http://schemas.openxmlformats.org/wordprocessingml/2006/main">
        <w:t xml:space="preserve">2: عیسی بدون توجه به آنچه در گذشته ما وجود دارد، پایه ای مطمئن به ما ارائه می دهد.</w:t>
      </w:r>
    </w:p>
    <w:p w14:paraId="494266A8" w14:textId="77777777" w:rsidR="00F90BDC" w:rsidRDefault="00F90BDC"/>
    <w:p w14:paraId="13691DF1" w14:textId="77777777" w:rsidR="00F90BDC" w:rsidRDefault="00F90BDC">
      <w:r xmlns:w="http://schemas.openxmlformats.org/wordprocessingml/2006/main">
        <w:t xml:space="preserve">1: اشعیا 28:16 - بنابراین خداوند یهوه چنین می‌گوید: «اینک من آن هستم که در صهیون سنگی، سنگ آزمایش شده، سنگ بنای گرانبها و پایه‌ای مطمئن قرار دادم. عجله داشته باش</w:t>
      </w:r>
    </w:p>
    <w:p w14:paraId="42AE5109" w14:textId="77777777" w:rsidR="00F90BDC" w:rsidRDefault="00F90BDC"/>
    <w:p w14:paraId="34679FBC" w14:textId="77777777" w:rsidR="00F90BDC" w:rsidRDefault="00F90BDC">
      <w:r xmlns:w="http://schemas.openxmlformats.org/wordprocessingml/2006/main">
        <w:t xml:space="preserve">2: متی 7:24-25 - "پس هر که این سخنان من را بشنود و انجام دهد مانند مرد حکیمی خواهد بود که خانه خود را بر صخره بنا کرد. و باران بارید و سیل آمد و بادها وزیدند و بر آن خانه کوبیدند، اما نبارید، زیرا بر صخره بنا شده بود.</w:t>
      </w:r>
    </w:p>
    <w:p w14:paraId="0667C47F" w14:textId="77777777" w:rsidR="00F90BDC" w:rsidRDefault="00F90BDC"/>
    <w:p w14:paraId="55E9DD67" w14:textId="77777777" w:rsidR="00F90BDC" w:rsidRDefault="00F90BDC">
      <w:r xmlns:w="http://schemas.openxmlformats.org/wordprocessingml/2006/main">
        <w:t xml:space="preserve">یوحنا 1:43 فردای آن روز عیسی به جلیل می‌رفت، فیلیپس را یافته، به او گفت: «به دنبال من بیا.</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فیلیپ را فرا می خواند تا از او پیروی کند.</w:t>
      </w:r>
    </w:p>
    <w:p w14:paraId="7FE87064" w14:textId="77777777" w:rsidR="00F90BDC" w:rsidRDefault="00F90BDC"/>
    <w:p w14:paraId="132CAA36" w14:textId="77777777" w:rsidR="00F90BDC" w:rsidRDefault="00F90BDC">
      <w:r xmlns:w="http://schemas.openxmlformats.org/wordprocessingml/2006/main">
        <w:t xml:space="preserve">1: پیروی از عیسی به این معناست که در همه چیز ابتدا او را بجویید.</w:t>
      </w:r>
    </w:p>
    <w:p w14:paraId="338A9317" w14:textId="77777777" w:rsidR="00F90BDC" w:rsidRDefault="00F90BDC"/>
    <w:p w14:paraId="6639990B" w14:textId="77777777" w:rsidR="00F90BDC" w:rsidRDefault="00F90BDC">
      <w:r xmlns:w="http://schemas.openxmlformats.org/wordprocessingml/2006/main">
        <w:t xml:space="preserve">2: اطاعت از عیسی برای رشد ایمان ما ضروری است.</w:t>
      </w:r>
    </w:p>
    <w:p w14:paraId="4AB123F8" w14:textId="77777777" w:rsidR="00F90BDC" w:rsidRDefault="00F90BDC"/>
    <w:p w14:paraId="08BDCD4B" w14:textId="77777777" w:rsidR="00F90BDC" w:rsidRDefault="00F90BDC">
      <w:r xmlns:w="http://schemas.openxmlformats.org/wordprocessingml/2006/main">
        <w:t xml:space="preserve">1: متی 6:33 - "اما اول پادشاهی و عدالت او را بجویید و همه این چیزها به شما نیز داده خواهد شد."</w:t>
      </w:r>
    </w:p>
    <w:p w14:paraId="747974CF" w14:textId="77777777" w:rsidR="00F90BDC" w:rsidRDefault="00F90BDC"/>
    <w:p w14:paraId="72831CBC" w14:textId="77777777" w:rsidR="00F90BDC" w:rsidRDefault="00F90BDC">
      <w:r xmlns:w="http://schemas.openxmlformats.org/wordprocessingml/2006/main">
        <w:t xml:space="preserve">2: رومیان 12: 2 - "با الگوی این جهان مطابقت نداشته باشید، بلکه با تجدید ذهن خود دگرگون شوید. آنگاه می‌توانید آنچه را که اراده خداست، یعنی اراده خوب، پسندیده و کامل او، آزمایش و تأیید کنید.»</w:t>
      </w:r>
    </w:p>
    <w:p w14:paraId="2AF25C19" w14:textId="77777777" w:rsidR="00F90BDC" w:rsidRDefault="00F90BDC"/>
    <w:p w14:paraId="2EC3F20A" w14:textId="77777777" w:rsidR="00F90BDC" w:rsidRDefault="00F90BDC">
      <w:r xmlns:w="http://schemas.openxmlformats.org/wordprocessingml/2006/main">
        <w:t xml:space="preserve">یوحنا 1:44 فیلیپس اهل بیتسعیدا، شهر اندریاس و پطرس بود.</w:t>
      </w:r>
    </w:p>
    <w:p w14:paraId="2E2943FF" w14:textId="77777777" w:rsidR="00F90BDC" w:rsidRDefault="00F90BDC"/>
    <w:p w14:paraId="002269BA" w14:textId="77777777" w:rsidR="00F90BDC" w:rsidRDefault="00F90BDC">
      <w:r xmlns:w="http://schemas.openxmlformats.org/wordprocessingml/2006/main">
        <w:t xml:space="preserve">فیلیپ، یکی از شاگردان اصلی، اهل بیت‌سایدا بود.</w:t>
      </w:r>
    </w:p>
    <w:p w14:paraId="433EC11D" w14:textId="77777777" w:rsidR="00F90BDC" w:rsidRDefault="00F90BDC"/>
    <w:p w14:paraId="59834662" w14:textId="77777777" w:rsidR="00F90BDC" w:rsidRDefault="00F90BDC">
      <w:r xmlns:w="http://schemas.openxmlformats.org/wordprocessingml/2006/main">
        <w:t xml:space="preserve">1. اهمیت جامعه: مطالعه فیلیپ</w:t>
      </w:r>
    </w:p>
    <w:p w14:paraId="1C300574" w14:textId="77777777" w:rsidR="00F90BDC" w:rsidRDefault="00F90BDC"/>
    <w:p w14:paraId="794E0389" w14:textId="77777777" w:rsidR="00F90BDC" w:rsidRDefault="00F90BDC">
      <w:r xmlns:w="http://schemas.openxmlformats.org/wordprocessingml/2006/main">
        <w:t xml:space="preserve">2. قدرت دعوت: چگونه عیسی فیلیپ را صدا زد</w:t>
      </w:r>
    </w:p>
    <w:p w14:paraId="40EA9B27" w14:textId="77777777" w:rsidR="00F90BDC" w:rsidRDefault="00F90BDC"/>
    <w:p w14:paraId="034EEEBB" w14:textId="77777777" w:rsidR="00F90BDC" w:rsidRDefault="00F90BDC">
      <w:r xmlns:w="http://schemas.openxmlformats.org/wordprocessingml/2006/main">
        <w:t xml:space="preserve">1. متی 4: 18-20 - وقتی عیسی دو برادر، شمعون (پطرس) و اندریاس را در حال ماهیگیری در کنار دریا دید، آنها را به دنبال خود فرا خواند.</w:t>
      </w:r>
    </w:p>
    <w:p w14:paraId="06291AF5" w14:textId="77777777" w:rsidR="00F90BDC" w:rsidRDefault="00F90BDC"/>
    <w:p w14:paraId="71FBE41F" w14:textId="77777777" w:rsidR="00F90BDC" w:rsidRDefault="00F90BDC">
      <w:r xmlns:w="http://schemas.openxmlformats.org/wordprocessingml/2006/main">
        <w:t xml:space="preserve">2. لوقا 5: 1-11 - عیسی شمعون (پطرس) و همراهانش را دعوت می کند تا در مکانی دیگر ماهی بگیرند، جایی که آنها ماهی فراوانی صید می کنند.</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1:45 فیلیپس ناتانائیل را یافت و به او گفت: «او را که موسی در شریعت و انبیا نوشته اند، عیسی ناصری، پسر یوسف، یافتیم.</w:t>
      </w:r>
    </w:p>
    <w:p w14:paraId="52CB91CD" w14:textId="77777777" w:rsidR="00F90BDC" w:rsidRDefault="00F90BDC"/>
    <w:p w14:paraId="66A54228" w14:textId="77777777" w:rsidR="00F90BDC" w:rsidRDefault="00F90BDC">
      <w:r xmlns:w="http://schemas.openxmlformats.org/wordprocessingml/2006/main">
        <w:t xml:space="preserve">فیلیپ به ناتانائیل می گوید که عیسی ناصری، پسر یوسف را که موسی و انبیا در شریعت درباره او نوشته اند، یافته اند.</w:t>
      </w:r>
    </w:p>
    <w:p w14:paraId="6CE7ECD1" w14:textId="77777777" w:rsidR="00F90BDC" w:rsidRDefault="00F90BDC"/>
    <w:p w14:paraId="18750A89" w14:textId="77777777" w:rsidR="00F90BDC" w:rsidRDefault="00F90BDC">
      <w:r xmlns:w="http://schemas.openxmlformats.org/wordprocessingml/2006/main">
        <w:t xml:space="preserve">1. عیسی تحقق پیشگویی های عهد عتیق است.</w:t>
      </w:r>
    </w:p>
    <w:p w14:paraId="5D21DFF1" w14:textId="77777777" w:rsidR="00F90BDC" w:rsidRDefault="00F90BDC"/>
    <w:p w14:paraId="779906E6" w14:textId="77777777" w:rsidR="00F90BDC" w:rsidRDefault="00F90BDC">
      <w:r xmlns:w="http://schemas.openxmlformats.org/wordprocessingml/2006/main">
        <w:t xml:space="preserve">2. عیسی مسیح موعود از ناصره است.</w:t>
      </w:r>
    </w:p>
    <w:p w14:paraId="44AAAA67" w14:textId="77777777" w:rsidR="00F90BDC" w:rsidRDefault="00F90BDC"/>
    <w:p w14:paraId="62580D34" w14:textId="77777777" w:rsidR="00F90BDC" w:rsidRDefault="00F90BDC">
      <w:r xmlns:w="http://schemas.openxmlformats.org/wordprocessingml/2006/main">
        <w:t xml:space="preserve">1. اشعیا 7:14 - بنابراین خداوند خود نشانه ای به شما خواهد داد. اینک باکره آبستن خواهد شد و پسری خواهد آورد و نام او را عمانوئیل خواهد گذاشت.</w:t>
      </w:r>
    </w:p>
    <w:p w14:paraId="66FF7149" w14:textId="77777777" w:rsidR="00F90BDC" w:rsidRDefault="00F90BDC"/>
    <w:p w14:paraId="70A9DED9" w14:textId="77777777" w:rsidR="00F90BDC" w:rsidRDefault="00F90BDC">
      <w:r xmlns:w="http://schemas.openxmlformats.org/wordprocessingml/2006/main">
        <w:t xml:space="preserve">2. میکاه 5:2 - اما تو ای بیت لحم افراته، اگر چه در میان هزاران یهودا کوچک هستی، اما او از تو خواهد آمد که در اسرائیل حاکم خواهد شد. ظهور او از قدیم و از ازل بوده است.</w:t>
      </w:r>
    </w:p>
    <w:p w14:paraId="3FD72929" w14:textId="77777777" w:rsidR="00F90BDC" w:rsidRDefault="00F90BDC"/>
    <w:p w14:paraId="3C52ED53" w14:textId="77777777" w:rsidR="00F90BDC" w:rsidRDefault="00F90BDC">
      <w:r xmlns:w="http://schemas.openxmlformats.org/wordprocessingml/2006/main">
        <w:t xml:space="preserve">یوحنا 1:46 و ناتانائیل به او گفت: «آیا چیز خوبی از ناصره بیرون می آید؟ فیلیپ به او گفت: بیا و ببین.</w:t>
      </w:r>
    </w:p>
    <w:p w14:paraId="5467646A" w14:textId="77777777" w:rsidR="00F90BDC" w:rsidRDefault="00F90BDC"/>
    <w:p w14:paraId="1D84197E" w14:textId="77777777" w:rsidR="00F90BDC" w:rsidRDefault="00F90BDC">
      <w:r xmlns:w="http://schemas.openxmlformats.org/wordprocessingml/2006/main">
        <w:t xml:space="preserve">ناتانائیل در مورد آمدن عیسی از ناصره تردید دارد، اما فیلیپ به او می گوید که "بیا و ببین".</w:t>
      </w:r>
    </w:p>
    <w:p w14:paraId="6FD2A839" w14:textId="77777777" w:rsidR="00F90BDC" w:rsidRDefault="00F90BDC"/>
    <w:p w14:paraId="7F8C8E69" w14:textId="77777777" w:rsidR="00F90BDC" w:rsidRDefault="00F90BDC">
      <w:r xmlns:w="http://schemas.openxmlformats.org/wordprocessingml/2006/main">
        <w:t xml:space="preserve">1. "بیا و ببین: شهادت به خوبی عیسی"</w:t>
      </w:r>
    </w:p>
    <w:p w14:paraId="4E404E26" w14:textId="77777777" w:rsidR="00F90BDC" w:rsidRDefault="00F90BDC"/>
    <w:p w14:paraId="1402F953" w14:textId="77777777" w:rsidR="00F90BDC" w:rsidRDefault="00F90BDC">
      <w:r xmlns:w="http://schemas.openxmlformats.org/wordprocessingml/2006/main">
        <w:t xml:space="preserve">2. «آیا چیز خوبی از ناصره بیرون می‌آید؟: غلبه بر شبهات در ایمان»</w:t>
      </w:r>
    </w:p>
    <w:p w14:paraId="51239FBF" w14:textId="77777777" w:rsidR="00F90BDC" w:rsidRDefault="00F90BDC"/>
    <w:p w14:paraId="5EB43DDF" w14:textId="77777777" w:rsidR="00F90BDC" w:rsidRDefault="00F90BDC">
      <w:r xmlns:w="http://schemas.openxmlformats.org/wordprocessingml/2006/main">
        <w:t xml:space="preserve">1. یعقوب 1: 5-8 - "اگر یکی از شما فاقد خرد است، از خدا بخواهد که به همه به سخاوت و </w:t>
      </w:r>
      <w:r xmlns:w="http://schemas.openxmlformats.org/wordprocessingml/2006/main">
        <w:lastRenderedPageBreak xmlns:w="http://schemas.openxmlformats.org/wordprocessingml/2006/main"/>
      </w:r>
      <w:r xmlns:w="http://schemas.openxmlformats.org/wordprocessingml/2006/main">
        <w:t xml:space="preserve">بدون ملامت می دهد و به او داده خواهد شد."</w:t>
      </w:r>
    </w:p>
    <w:p w14:paraId="43B68BE6" w14:textId="77777777" w:rsidR="00F90BDC" w:rsidRDefault="00F90BDC"/>
    <w:p w14:paraId="4D21C202" w14:textId="77777777" w:rsidR="00F90BDC" w:rsidRDefault="00F90BDC">
      <w:r xmlns:w="http://schemas.openxmlformats.org/wordprocessingml/2006/main">
        <w:t xml:space="preserve">2. رومیان 8:28 - "و ما می دانیم که همه چیز با هم برای کسانی که خدا را دوست دارند، برای کسانی که بر اساس هدف او خوانده شده اند، برای خیر عمل می کند."</w:t>
      </w:r>
    </w:p>
    <w:p w14:paraId="231C9D32" w14:textId="77777777" w:rsidR="00F90BDC" w:rsidRDefault="00F90BDC"/>
    <w:p w14:paraId="1BC7522B" w14:textId="77777777" w:rsidR="00F90BDC" w:rsidRDefault="00F90BDC">
      <w:r xmlns:w="http://schemas.openxmlformats.org/wordprocessingml/2006/main">
        <w:t xml:space="preserve">یوحنا 1:47 عیسی ناتانائیل را دید که نزد او می‌آید، درباره او گفت: «اینک اسرائیلی واقعاً که در او نیرنگ نیست!</w:t>
      </w:r>
    </w:p>
    <w:p w14:paraId="48A80EA4" w14:textId="77777777" w:rsidR="00F90BDC" w:rsidRDefault="00F90BDC"/>
    <w:p w14:paraId="72468D4E" w14:textId="77777777" w:rsidR="00F90BDC" w:rsidRDefault="00F90BDC">
      <w:r xmlns:w="http://schemas.openxmlformats.org/wordprocessingml/2006/main">
        <w:t xml:space="preserve">عیسی ناتانائیل را به خاطر صداقت و درستکاری اش تحسین کرد.</w:t>
      </w:r>
    </w:p>
    <w:p w14:paraId="17A7E07A" w14:textId="77777777" w:rsidR="00F90BDC" w:rsidRDefault="00F90BDC"/>
    <w:p w14:paraId="1E5B549B" w14:textId="77777777" w:rsidR="00F90BDC" w:rsidRDefault="00F90BDC">
      <w:r xmlns:w="http://schemas.openxmlformats.org/wordprocessingml/2006/main">
        <w:t xml:space="preserve">1. قلب صادق: زندگی با صداقت</w:t>
      </w:r>
    </w:p>
    <w:p w14:paraId="30C97F33" w14:textId="77777777" w:rsidR="00F90BDC" w:rsidRDefault="00F90BDC"/>
    <w:p w14:paraId="3D21868B" w14:textId="77777777" w:rsidR="00F90BDC" w:rsidRDefault="00F90BDC">
      <w:r xmlns:w="http://schemas.openxmlformats.org/wordprocessingml/2006/main">
        <w:t xml:space="preserve">2. مرد بودن: قدرت عمل به وعده ها</w:t>
      </w:r>
    </w:p>
    <w:p w14:paraId="4A33531E" w14:textId="77777777" w:rsidR="00F90BDC" w:rsidRDefault="00F90BDC"/>
    <w:p w14:paraId="2E0890D3" w14:textId="77777777" w:rsidR="00F90BDC" w:rsidRDefault="00F90BDC">
      <w:r xmlns:w="http://schemas.openxmlformats.org/wordprocessingml/2006/main">
        <w:t xml:space="preserve">1. امثال 10:9 - "هر که با درستکاری راه می‌رود، مطمئن راه می‌رود، اما کسی که راه خود را کج می‌کند، معلوم می‌شود."</w:t>
      </w:r>
    </w:p>
    <w:p w14:paraId="19A8A9D9" w14:textId="77777777" w:rsidR="00F90BDC" w:rsidRDefault="00F90BDC"/>
    <w:p w14:paraId="7688B056" w14:textId="77777777" w:rsidR="00F90BDC" w:rsidRDefault="00F90BDC">
      <w:r xmlns:w="http://schemas.openxmlformats.org/wordprocessingml/2006/main">
        <w:t xml:space="preserve">2. لوقا 6:45 - "شخص خوب از خزانه نیک دل خود نیکی می آورد و شخص بد از خزانه بد خود بدی می آورد، زیرا از فراوانی دل دهانش سخن می گوید."</w:t>
      </w:r>
    </w:p>
    <w:p w14:paraId="74E1D085" w14:textId="77777777" w:rsidR="00F90BDC" w:rsidRDefault="00F90BDC"/>
    <w:p w14:paraId="16097322" w14:textId="77777777" w:rsidR="00F90BDC" w:rsidRDefault="00F90BDC">
      <w:r xmlns:w="http://schemas.openxmlformats.org/wordprocessingml/2006/main">
        <w:t xml:space="preserve">یوحنا 1:48 ناتانائیل به او گفت: «از کجا مرا می شناسی؟ عیسی در جواب او گفت: قبل از آن که فیلیپ تو را بخواند، وقتی زیر درخت انجیر بودی، تو را دیدم.</w:t>
      </w:r>
    </w:p>
    <w:p w14:paraId="039299BA" w14:textId="77777777" w:rsidR="00F90BDC" w:rsidRDefault="00F90BDC"/>
    <w:p w14:paraId="2A2014CB" w14:textId="77777777" w:rsidR="00F90BDC" w:rsidRDefault="00F90BDC">
      <w:r xmlns:w="http://schemas.openxmlformats.org/wordprocessingml/2006/main">
        <w:t xml:space="preserve">ناتانائیل از این که متوجه شد عیسی قبل از اینکه فیلیپ برای فراخوانی او بیاید او را می شناخت شگفت زده شد. عیسی او را در حالی که زیر درخت انجیر بود دید و ناتانائیل عیسی را به عنوان مسیح موعود شناخت.</w:t>
      </w:r>
    </w:p>
    <w:p w14:paraId="2BCA6745" w14:textId="77777777" w:rsidR="00F90BDC" w:rsidRDefault="00F90BDC"/>
    <w:p w14:paraId="0EE88C66" w14:textId="77777777" w:rsidR="00F90BDC" w:rsidRDefault="00F90BDC">
      <w:r xmlns:w="http://schemas.openxmlformats.org/wordprocessingml/2006/main">
        <w:t xml:space="preserve">1. علم خدا از علم ما بیشتر است.</w:t>
      </w:r>
    </w:p>
    <w:p w14:paraId="0A5EDFBA" w14:textId="77777777" w:rsidR="00F90BDC" w:rsidRDefault="00F90BDC"/>
    <w:p w14:paraId="74B99EA9" w14:textId="77777777" w:rsidR="00F90BDC" w:rsidRDefault="00F90BDC">
      <w:r xmlns:w="http://schemas.openxmlformats.org/wordprocessingml/2006/main">
        <w:t xml:space="preserve">2. عیسی مسیح موعود است.</w:t>
      </w:r>
    </w:p>
    <w:p w14:paraId="1008AD29" w14:textId="77777777" w:rsidR="00F90BDC" w:rsidRDefault="00F90BDC"/>
    <w:p w14:paraId="37E7C9CC" w14:textId="77777777" w:rsidR="00F90BDC" w:rsidRDefault="00F90BDC">
      <w:r xmlns:w="http://schemas.openxmlformats.org/wordprocessingml/2006/main">
        <w:t xml:space="preserve">1. مزمور 139: 1-2 - "ای خداوند، تو مرا جستجو کردی و مرا شناختی! تو می دانی که چه زمانی می نشینم و چه زمانی برمی خیزم، تو افکار مرا از دور تشخیص می دهی."</w:t>
      </w:r>
    </w:p>
    <w:p w14:paraId="52357106" w14:textId="77777777" w:rsidR="00F90BDC" w:rsidRDefault="00F90BDC"/>
    <w:p w14:paraId="673DCBD1" w14:textId="77777777" w:rsidR="00F90BDC" w:rsidRDefault="00F90BDC">
      <w:r xmlns:w="http://schemas.openxmlformats.org/wordprocessingml/2006/main">
        <w:t xml:space="preserve">2. یوحنا 14:6 - "عیسی به او گفت: "من راه و راستی و حیات هستم. هیچ کس نزد پدر نمی آید مگر به وسیله من."</w:t>
      </w:r>
    </w:p>
    <w:p w14:paraId="48C10C8F" w14:textId="77777777" w:rsidR="00F90BDC" w:rsidRDefault="00F90BDC"/>
    <w:p w14:paraId="310B988D" w14:textId="77777777" w:rsidR="00F90BDC" w:rsidRDefault="00F90BDC">
      <w:r xmlns:w="http://schemas.openxmlformats.org/wordprocessingml/2006/main">
        <w:t xml:space="preserve">یوحنا 1:49 ناتانائیل پاسخ داد و به او گفت: ربی، تو پسر خدا هستی. تو پادشاه اسرائیل هستی.</w:t>
      </w:r>
    </w:p>
    <w:p w14:paraId="24E82175" w14:textId="77777777" w:rsidR="00F90BDC" w:rsidRDefault="00F90BDC"/>
    <w:p w14:paraId="78583CDF" w14:textId="77777777" w:rsidR="00F90BDC" w:rsidRDefault="00F90BDC">
      <w:r xmlns:w="http://schemas.openxmlformats.org/wordprocessingml/2006/main">
        <w:t xml:space="preserve">ناتانائیل عیسی را پسر خدا و پادشاه اسرائیل اعلام کرد.</w:t>
      </w:r>
    </w:p>
    <w:p w14:paraId="6C244021" w14:textId="77777777" w:rsidR="00F90BDC" w:rsidRDefault="00F90BDC"/>
    <w:p w14:paraId="45BD1B6A" w14:textId="77777777" w:rsidR="00F90BDC" w:rsidRDefault="00F90BDC">
      <w:r xmlns:w="http://schemas.openxmlformats.org/wordprocessingml/2006/main">
        <w:t xml:space="preserve">1: عیسی پادشاه پادشاهان و خداوند پروردگاران است</w:t>
      </w:r>
    </w:p>
    <w:p w14:paraId="02D17ADE" w14:textId="77777777" w:rsidR="00F90BDC" w:rsidRDefault="00F90BDC"/>
    <w:p w14:paraId="39634375" w14:textId="77777777" w:rsidR="00F90BDC" w:rsidRDefault="00F90BDC">
      <w:r xmlns:w="http://schemas.openxmlformats.org/wordprocessingml/2006/main">
        <w:t xml:space="preserve">2: در اقتدار عیسی شاد باشید</w:t>
      </w:r>
    </w:p>
    <w:p w14:paraId="301FAACF" w14:textId="77777777" w:rsidR="00F90BDC" w:rsidRDefault="00F90BDC"/>
    <w:p w14:paraId="49E8A6BC" w14:textId="77777777" w:rsidR="00F90BDC" w:rsidRDefault="00F90BDC">
      <w:r xmlns:w="http://schemas.openxmlformats.org/wordprocessingml/2006/main">
        <w:t xml:space="preserve">1: کولسیان 2: 9-10 - زیرا در او تمام پری الوهیت به صورت جسمانی ساکن است و شما در او پر شده اید، که رئیس همه حکومت ها و اقتدارها است.</w:t>
      </w:r>
    </w:p>
    <w:p w14:paraId="7D514479" w14:textId="77777777" w:rsidR="00F90BDC" w:rsidRDefault="00F90BDC"/>
    <w:p w14:paraId="31BCCF6B" w14:textId="77777777" w:rsidR="00F90BDC" w:rsidRDefault="00F90BDC">
      <w:r xmlns:w="http://schemas.openxmlformats.org/wordprocessingml/2006/main">
        <w:t xml:space="preserve">2: فیلیپیان 2:11 - و هر زبانی اعتراف کند که عیسی مسیح خداوند است، برای جلال خدای پدر.</w:t>
      </w:r>
    </w:p>
    <w:p w14:paraId="336E0048" w14:textId="77777777" w:rsidR="00F90BDC" w:rsidRDefault="00F90BDC"/>
    <w:p w14:paraId="1E0D9DC7" w14:textId="77777777" w:rsidR="00F90BDC" w:rsidRDefault="00F90BDC">
      <w:r xmlns:w="http://schemas.openxmlformats.org/wordprocessingml/2006/main">
        <w:t xml:space="preserve">یوحنا 1:50 عیسی پاسخ داد و به او گفت: «چون به تو گفتم، تو را زیر درخت انجیر دیدم، آیا باور می‌کنی؟ چیزهای بزرگتر از اینها را خواهی دید.</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اعلام کرد که ناتانائیل را زیر درخت انجیر دیده است و چیزهای بزرگتری را نیز خواهد دید.</w:t>
      </w:r>
    </w:p>
    <w:p w14:paraId="21FFA6C1" w14:textId="77777777" w:rsidR="00F90BDC" w:rsidRDefault="00F90BDC"/>
    <w:p w14:paraId="67ACF741" w14:textId="77777777" w:rsidR="00F90BDC" w:rsidRDefault="00F90BDC">
      <w:r xmlns:w="http://schemas.openxmlformats.org/wordprocessingml/2006/main">
        <w:t xml:space="preserve">1. ایمان به عیسی ما را به زندگی با چیزهای بزرگتر هدایت می کند.</w:t>
      </w:r>
    </w:p>
    <w:p w14:paraId="71965AD7" w14:textId="77777777" w:rsidR="00F90BDC" w:rsidRDefault="00F90BDC"/>
    <w:p w14:paraId="3027EF54" w14:textId="77777777" w:rsidR="00F90BDC" w:rsidRDefault="00F90BDC">
      <w:r xmlns:w="http://schemas.openxmlformats.org/wordprocessingml/2006/main">
        <w:t xml:space="preserve">2. به عیسی ایمان داشته باشید و حتی بیشتر از آنچه تصور کنید تجربه خواهید کرد.</w:t>
      </w:r>
    </w:p>
    <w:p w14:paraId="071541DC" w14:textId="77777777" w:rsidR="00F90BDC" w:rsidRDefault="00F90BDC"/>
    <w:p w14:paraId="558C4E51" w14:textId="77777777" w:rsidR="00F90BDC" w:rsidRDefault="00F90BDC">
      <w:r xmlns:w="http://schemas.openxmlformats.org/wordprocessingml/2006/main">
        <w:t xml:space="preserve">1. اشعیا 11:6-9 - گرگ نیز با بره ساکن خواهد شد و پلنگ با بزغاله خواهد خوابید. و گوساله و شیر جوان و پروار با هم. و یک کودک کوچک آنها را رهبری خواهد کرد.</w:t>
      </w:r>
    </w:p>
    <w:p w14:paraId="02A55884" w14:textId="77777777" w:rsidR="00F90BDC" w:rsidRDefault="00F90BDC"/>
    <w:p w14:paraId="1C416053" w14:textId="77777777" w:rsidR="00F90BDC" w:rsidRDefault="00F90BDC">
      <w:r xmlns:w="http://schemas.openxmlformats.org/wordprocessingml/2006/main">
        <w:t xml:space="preserve">2. مزمور 34:8 - بچشید و ببینید که خداوند نیکو است: خوشا به حال کسی که بر او اعتماد کند.</w:t>
      </w:r>
    </w:p>
    <w:p w14:paraId="1319159E" w14:textId="77777777" w:rsidR="00F90BDC" w:rsidRDefault="00F90BDC"/>
    <w:p w14:paraId="445F0120" w14:textId="77777777" w:rsidR="00F90BDC" w:rsidRDefault="00F90BDC">
      <w:r xmlns:w="http://schemas.openxmlformats.org/wordprocessingml/2006/main">
        <w:t xml:space="preserve">یوحنا 1:51 و به او گفت: آمین، آمین به شما می‌گویم، از این پس آسمان را باز و فرشتگان خدا را خواهید دید که بر پسر انسان بالا و پایین می‌روند.</w:t>
      </w:r>
    </w:p>
    <w:p w14:paraId="0BBB0158" w14:textId="77777777" w:rsidR="00F90BDC" w:rsidRDefault="00F90BDC"/>
    <w:p w14:paraId="202F42D8" w14:textId="77777777" w:rsidR="00F90BDC" w:rsidRDefault="00F90BDC">
      <w:r xmlns:w="http://schemas.openxmlformats.org/wordprocessingml/2006/main">
        <w:t xml:space="preserve">یوحنا با ناتانائیل صحبت می کند و به او می گوید که آسمان را باز خواهد دید و فرشتگان خدا را در حال صعود و نزول بر پسر انسان خواهد دید.</w:t>
      </w:r>
    </w:p>
    <w:p w14:paraId="502422F2" w14:textId="77777777" w:rsidR="00F90BDC" w:rsidRDefault="00F90BDC"/>
    <w:p w14:paraId="155D8CE3" w14:textId="77777777" w:rsidR="00F90BDC" w:rsidRDefault="00F90BDC">
      <w:r xmlns:w="http://schemas.openxmlformats.org/wordprocessingml/2006/main">
        <w:t xml:space="preserve">1. "بهشت باز است: وعده مسیح"</w:t>
      </w:r>
    </w:p>
    <w:p w14:paraId="40F29451" w14:textId="77777777" w:rsidR="00F90BDC" w:rsidRDefault="00F90BDC"/>
    <w:p w14:paraId="3530B594" w14:textId="77777777" w:rsidR="00F90BDC" w:rsidRDefault="00F90BDC">
      <w:r xmlns:w="http://schemas.openxmlformats.org/wordprocessingml/2006/main">
        <w:t xml:space="preserve">2. «فرشتگان خدا: صعود و نزول».</w:t>
      </w:r>
    </w:p>
    <w:p w14:paraId="28B2B38D" w14:textId="77777777" w:rsidR="00F90BDC" w:rsidRDefault="00F90BDC"/>
    <w:p w14:paraId="6A9EF852" w14:textId="77777777" w:rsidR="00F90BDC" w:rsidRDefault="00F90BDC">
      <w:r xmlns:w="http://schemas.openxmlformats.org/wordprocessingml/2006/main">
        <w:t xml:space="preserve">1. عبرانیان 1:14 - "آیا همه آنها ارواح خدمتگزار برای خدمت به خاطر کسانی که وارث نجات هستند فرستاده نشده اند؟"</w:t>
      </w:r>
    </w:p>
    <w:p w14:paraId="6FA9424B" w14:textId="77777777" w:rsidR="00F90BDC" w:rsidRDefault="00F90BDC"/>
    <w:p w14:paraId="4B6135A6" w14:textId="77777777" w:rsidR="00F90BDC" w:rsidRDefault="00F90BDC">
      <w:r xmlns:w="http://schemas.openxmlformats.org/wordprocessingml/2006/main">
        <w:t xml:space="preserve">2. لوقا 2: 15 - "وقتی فرشتگان آنها را ترک کردند و به آسمان رفتند، شبانان به یکدیگر گفتند: "بیایید به بیت لحم برویم و آنچه را که خداوند به ما گفته است ببینیم."</w:t>
      </w:r>
    </w:p>
    <w:p w14:paraId="6B540BA0" w14:textId="77777777" w:rsidR="00F90BDC" w:rsidRDefault="00F90BDC"/>
    <w:p w14:paraId="2AB1F3BE" w14:textId="77777777" w:rsidR="00F90BDC" w:rsidRDefault="00F90BDC">
      <w:r xmlns:w="http://schemas.openxmlformats.org/wordprocessingml/2006/main">
        <w:t xml:space="preserve">یوحنا 2 داستان اولین معجزه عیسی در عروسی در قنا و پاکسازی معبد اورشلیم را بازگو می کند.</w:t>
      </w:r>
    </w:p>
    <w:p w14:paraId="07E09944" w14:textId="77777777" w:rsidR="00F90BDC" w:rsidRDefault="00F90BDC"/>
    <w:p w14:paraId="4E6485FE" w14:textId="77777777" w:rsidR="00F90BDC" w:rsidRDefault="00F90BDC">
      <w:r xmlns:w="http://schemas.openxmlformats.org/wordprocessingml/2006/main">
        <w:t xml:space="preserve">بند اول: فصل با حضور عیسی، مادرش مریم و شاگردانش در عروسی در قنا آغاز می شود. وقتی شراب آنها تمام شد، مریم به عیسی این موضوع را آگاه کرد. با وجود اینکه در ابتدا پاسخ داد که ساعت او هنوز فرا نرسیده است، به بندگان دستور داد که شش کوزه سنگی را از آب پر کنند. وقتی مقداری بیرون کشیدند و نزد صاحب ضیافت بردند، متوجه شد که به شراب مرغوب تبدیل شده است. این اولین معجزه ثبت شده عیسی بود که جلال او را آشکار کرد.</w:t>
      </w:r>
    </w:p>
    <w:p w14:paraId="01753546" w14:textId="77777777" w:rsidR="00F90BDC" w:rsidRDefault="00F90BDC"/>
    <w:p w14:paraId="0889634C" w14:textId="77777777" w:rsidR="00F90BDC" w:rsidRDefault="00F90BDC">
      <w:r xmlns:w="http://schemas.openxmlformats.org/wordprocessingml/2006/main">
        <w:t xml:space="preserve">پاراگراف دوم: پس از این، او با مادر برادران خود به کفرناحوم رفت، شاگردان چند روزی در آنجا ماندند، اما با نزدیک شدن عید فصح یهودی، اورشلیم بالا رفت (یوحنا 2: 12-13). در اورشلیم افرادی را دید که کبوترهای گوسفند می فروشند و دیگران پشت میزها نشسته بودند و در حال مبادله پول بودند دادگاه های معبد پر از خشم عادلانه ساخته شده طناب های شلاقی همه را از دادگاه های معبد بیرون راند. خانه پدرم را به بازار تبدیل نکنید! تحقق شور و شوق نبوت، خانه شما مرا هلاک خواهد کرد (یوحنا 2: 14-17).</w:t>
      </w:r>
    </w:p>
    <w:p w14:paraId="19B31C2D" w14:textId="77777777" w:rsidR="00F90BDC" w:rsidRDefault="00F90BDC"/>
    <w:p w14:paraId="074CA6DB" w14:textId="77777777" w:rsidR="00F90BDC" w:rsidRDefault="00F90BDC">
      <w:r xmlns:w="http://schemas.openxmlformats.org/wordprocessingml/2006/main">
        <w:t xml:space="preserve">بند سوم: یهودیان سپس از او نشانه ای خواستند تا آنچه را که انجام داده بود توجیه کند. عیسی در پاسخ گفت: "این معبد را ویران کنید، من آن را سه روز دوباره برپا خواهم کرد." آنها فکر می کردند که او معبد فیزیکی را که چهل و شش سال ساخته شده بود اشاره کرد، اما در مورد بدن او صحبت کرد که معنای بدن او پس از رستاخیز وقتی آشکار شد که شاگردان آنچه را که او گفته بود به یاد آوردند و کلمات کتاب مقدس را باور کردند (یوحنا 2: 18-22). این فصل به پایان می رسد و یادآوری می کند که بسیاری از مردم علائمی را مشاهده کردند که در طول جشن عید فصح انجام می شد، نام آنها را باور کردند، اما به خود آنها را سپردند زیرا می دانستند که همه مردم نیازی به شهادت در مورد نوع بشر ندارند، زیرا می دانستند که در هر فرد چه چیزی وجود دارد که نشان دهنده دانش متمایز قلب انسان ها ایمان ظاهری آنها فقط بر اساس معجزات است. (یوحنا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یوحنا 2:1 و روز سوم در قنای جلیل ازدواج شد. و مادر عیسی در آنجا بود:</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در یک عروسی در قنای جلیل شرکت کرد و مادرش نیز حضور داشت.</w:t>
      </w:r>
    </w:p>
    <w:p w14:paraId="6B90897B" w14:textId="77777777" w:rsidR="00F90BDC" w:rsidRDefault="00F90BDC"/>
    <w:p w14:paraId="22F729EC" w14:textId="77777777" w:rsidR="00F90BDC" w:rsidRDefault="00F90BDC">
      <w:r xmlns:w="http://schemas.openxmlformats.org/wordprocessingml/2006/main">
        <w:t xml:space="preserve">1. اهمیت خانواده: عیسی برای شرکت در مناسبت های مهم خانوادگی، حتی در بحبوحه خدمتش، وقت می گذارد.</w:t>
      </w:r>
    </w:p>
    <w:p w14:paraId="7F100E7C" w14:textId="77777777" w:rsidR="00F90BDC" w:rsidRDefault="00F90BDC"/>
    <w:p w14:paraId="26089D64" w14:textId="77777777" w:rsidR="00F90BDC" w:rsidRDefault="00F90BDC">
      <w:r xmlns:w="http://schemas.openxmlformats.org/wordprocessingml/2006/main">
        <w:t xml:space="preserve">2. شادی ازدواج: عیسی در جشن ازدواج در قنا شرکت کرد و تأیید و برکت خود را در پیوند ازدواج نشان داد.</w:t>
      </w:r>
    </w:p>
    <w:p w14:paraId="338AC000" w14:textId="77777777" w:rsidR="00F90BDC" w:rsidRDefault="00F90BDC"/>
    <w:p w14:paraId="6CF47C17" w14:textId="77777777" w:rsidR="00F90BDC" w:rsidRDefault="00F90BDC">
      <w:r xmlns:w="http://schemas.openxmlformats.org/wordprocessingml/2006/main">
        <w:t xml:space="preserve">1. کولسیان 3: 12-14 - «پس چون برگزیدگان خدا، مقدّس و محبوب، دلهای مهربان، مهربانی، فروتنی، فروتنی و بردباری بپوشید، یکدیگر را بردباری کنید و اگر از دیگری شکایتی داشته باشید، بخشش کنید. یکدیگر؛ همانطور که خداوند شما را بخشیده است، شما نیز باید ببخشید. و بالاتر از همه اینها عشق را بپوش که همه چیز را در هماهنگی کامل به هم پیوند می دهد.»</w:t>
      </w:r>
    </w:p>
    <w:p w14:paraId="7A49721E" w14:textId="77777777" w:rsidR="00F90BDC" w:rsidRDefault="00F90BDC"/>
    <w:p w14:paraId="6EABDB29" w14:textId="77777777" w:rsidR="00F90BDC" w:rsidRDefault="00F90BDC">
      <w:r xmlns:w="http://schemas.openxmlformats.org/wordprocessingml/2006/main">
        <w:t xml:space="preserve">2. افسسیان 5: 25-33 - «ای شوهران، زنان خود را دوست بدارید، همانطور که مسیح کلیسا را دوست داشت و خود را برای او تسلیم کرد تا او را تقدیس کند و او را با شستن آب با کلام پاک کرد تا بتواند کلیسا را با شکوه، بدون لک و چروک یا هر چیز دیگری به خود عرضه کند تا مقدس و بی عیب باشد. به همین ترتیب شوهران باید همسران خود را مانند بدن خود دوست داشته باشند. او که همسرش را دوست دارد خودش را دوست دارد. زیرا هیچ کس هرگز از بدن خود متنفر نبود، بلکه آن را تغذیه و گرامی می دارد، همانطور که مسیح با کلیسا رفتار می کند، زیرا ما اعضای بدن او هستیم. «بنابراین مرد پدر و مادر خود را ترک خواهد کرد و به زن خود چنگ خواهد زد و هر دو یک تن خواهند شد.» این راز عمیق است و من می گویم که به مسیح و کلیسا اشاره دارد. اما هر یک از شما همسرش را مانند خودش دوست داشته باشد و زن ببیند که به شوهرش احترام می گذارد.»</w:t>
      </w:r>
    </w:p>
    <w:p w14:paraId="5203B43F" w14:textId="77777777" w:rsidR="00F90BDC" w:rsidRDefault="00F90BDC"/>
    <w:p w14:paraId="7326B491" w14:textId="77777777" w:rsidR="00F90BDC" w:rsidRDefault="00F90BDC">
      <w:r xmlns:w="http://schemas.openxmlformats.org/wordprocessingml/2006/main">
        <w:t xml:space="preserve">یوحنا 2:2 و عیسی و شاگردانش برای عروسی فراخوانده شدند.</w:t>
      </w:r>
    </w:p>
    <w:p w14:paraId="2EEA1D28" w14:textId="77777777" w:rsidR="00F90BDC" w:rsidRDefault="00F90BDC"/>
    <w:p w14:paraId="666D5262" w14:textId="77777777" w:rsidR="00F90BDC" w:rsidRDefault="00F90BDC">
      <w:r xmlns:w="http://schemas.openxmlformats.org/wordprocessingml/2006/main">
        <w:t xml:space="preserve">عیسی و شاگردانش به عروسی دعوت شدند.</w:t>
      </w:r>
    </w:p>
    <w:p w14:paraId="0AFE650D" w14:textId="77777777" w:rsidR="00F90BDC" w:rsidRDefault="00F90BDC"/>
    <w:p w14:paraId="5C776954" w14:textId="77777777" w:rsidR="00F90BDC" w:rsidRDefault="00F90BDC">
      <w:r xmlns:w="http://schemas.openxmlformats.org/wordprocessingml/2006/main">
        <w:t xml:space="preserve">1. اهمیت جشن گرفتن لحظات زندگی.</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اهمیت حضور در اجتماعات.</w:t>
      </w:r>
    </w:p>
    <w:p w14:paraId="41CE98BE" w14:textId="77777777" w:rsidR="00F90BDC" w:rsidRDefault="00F90BDC"/>
    <w:p w14:paraId="2DC67B81" w14:textId="77777777" w:rsidR="00F90BDC" w:rsidRDefault="00F90BDC">
      <w:r xmlns:w="http://schemas.openxmlformats.org/wordprocessingml/2006/main">
        <w:t xml:space="preserve">1. جامعه 3:4 - "زمانی برای گریستن و زمانی برای خندیدن؛ زمانی برای سوگواری و زمانی برای رقصیدن."</w:t>
      </w:r>
    </w:p>
    <w:p w14:paraId="327CCC78" w14:textId="77777777" w:rsidR="00F90BDC" w:rsidRDefault="00F90BDC"/>
    <w:p w14:paraId="78BCF1CE" w14:textId="77777777" w:rsidR="00F90BDC" w:rsidRDefault="00F90BDC">
      <w:r xmlns:w="http://schemas.openxmlformats.org/wordprocessingml/2006/main">
        <w:t xml:space="preserve">2. لوقا 15:25 - "حالا پسر بزرگش در مزرعه بود و چون آمد و به خانه نزدیک شد، موسیقی و رقص شنید."</w:t>
      </w:r>
    </w:p>
    <w:p w14:paraId="0395605A" w14:textId="77777777" w:rsidR="00F90BDC" w:rsidRDefault="00F90BDC"/>
    <w:p w14:paraId="149E218F" w14:textId="77777777" w:rsidR="00F90BDC" w:rsidRDefault="00F90BDC">
      <w:r xmlns:w="http://schemas.openxmlformats.org/wordprocessingml/2006/main">
        <w:t xml:space="preserve">یوحنا 2:3 و چون شراب خواستند، مادر عیسی به او گفت: شراب ندارند.</w:t>
      </w:r>
    </w:p>
    <w:p w14:paraId="117A1BA8" w14:textId="77777777" w:rsidR="00F90BDC" w:rsidRDefault="00F90BDC"/>
    <w:p w14:paraId="1483B20F" w14:textId="77777777" w:rsidR="00F90BDC" w:rsidRDefault="00F90BDC">
      <w:r xmlns:w="http://schemas.openxmlformats.org/wordprocessingml/2006/main">
        <w:t xml:space="preserve">این قسمت داستان تبدیل عیسی آب به شراب در عروسی در قنای جلیل را بیان می کند.</w:t>
      </w:r>
    </w:p>
    <w:p w14:paraId="1B529B81" w14:textId="77777777" w:rsidR="00F90BDC" w:rsidRDefault="00F90BDC"/>
    <w:p w14:paraId="4B24643A" w14:textId="77777777" w:rsidR="00F90BDC" w:rsidRDefault="00F90BDC">
      <w:r xmlns:w="http://schemas.openxmlformats.org/wordprocessingml/2006/main">
        <w:t xml:space="preserve">1: معجزات عیسی: قدرت یک زندگی تغییر یافته</w:t>
      </w:r>
    </w:p>
    <w:p w14:paraId="4E25E008" w14:textId="77777777" w:rsidR="00F90BDC" w:rsidRDefault="00F90BDC"/>
    <w:p w14:paraId="1E108061" w14:textId="77777777" w:rsidR="00F90BDC" w:rsidRDefault="00F90BDC">
      <w:r xmlns:w="http://schemas.openxmlformats.org/wordprocessingml/2006/main">
        <w:t xml:space="preserve">2: قدرت ایمان: عیسی و عروسی در قنا</w:t>
      </w:r>
    </w:p>
    <w:p w14:paraId="7A19CB2C" w14:textId="77777777" w:rsidR="00F90BDC" w:rsidRDefault="00F90BDC"/>
    <w:p w14:paraId="4A945131" w14:textId="77777777" w:rsidR="00F90BDC" w:rsidRDefault="00F90BDC">
      <w:r xmlns:w="http://schemas.openxmlformats.org/wordprocessingml/2006/main">
        <w:t xml:space="preserve">1: متی 9:29 - "سپس چشمان آنها را لمس کرد و گفت: "برحسب ایمان شما برای شما باشد."</w:t>
      </w:r>
    </w:p>
    <w:p w14:paraId="36FBA888" w14:textId="77777777" w:rsidR="00F90BDC" w:rsidRDefault="00F90BDC"/>
    <w:p w14:paraId="6F7D3A2D" w14:textId="77777777" w:rsidR="00F90BDC" w:rsidRDefault="00F90BDC">
      <w:r xmlns:w="http://schemas.openxmlformats.org/wordprocessingml/2006/main">
        <w:t xml:space="preserve">2: رومیان 15:13 - "اکنون خدای امید شما را با ایمان سرشار از شادی و آرامش کند تا به نیروی روح القدس در امید فراوان شوید."</w:t>
      </w:r>
    </w:p>
    <w:p w14:paraId="322DC935" w14:textId="77777777" w:rsidR="00F90BDC" w:rsidRDefault="00F90BDC"/>
    <w:p w14:paraId="218CCFA5" w14:textId="77777777" w:rsidR="00F90BDC" w:rsidRDefault="00F90BDC">
      <w:r xmlns:w="http://schemas.openxmlformats.org/wordprocessingml/2006/main">
        <w:t xml:space="preserve">یوحنا 2:4 عیسی به او گفت: «ای زن، من با تو چه کار دارم؟ ساعت من هنوز نرسیده است</w:t>
      </w:r>
    </w:p>
    <w:p w14:paraId="3206BB2B" w14:textId="77777777" w:rsidR="00F90BDC" w:rsidRDefault="00F90BDC"/>
    <w:p w14:paraId="47472C60" w14:textId="77777777" w:rsidR="00F90BDC" w:rsidRDefault="00F90BDC">
      <w:r xmlns:w="http://schemas.openxmlformats.org/wordprocessingml/2006/main">
        <w:t xml:space="preserve">عیسی درخواست معجزه از یک زن را سرزنش می کند، زیرا ساعت او هنوز فرا نرسیده است.</w:t>
      </w:r>
    </w:p>
    <w:p w14:paraId="107E2ADB" w14:textId="77777777" w:rsidR="00F90BDC" w:rsidRDefault="00F90BDC"/>
    <w:p w14:paraId="533ECE14" w14:textId="77777777" w:rsidR="00F90BDC" w:rsidRDefault="00F90BDC">
      <w:r xmlns:w="http://schemas.openxmlformats.org/wordprocessingml/2006/main">
        <w:t xml:space="preserve">1. قدرت صبر: یادگیری از عیسی برای انتظار برای زمان مناسب</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اعتماد به زمان خدا: دانستن اینکه برنامه های او کامل است</w:t>
      </w:r>
    </w:p>
    <w:p w14:paraId="305699D6" w14:textId="77777777" w:rsidR="00F90BDC" w:rsidRDefault="00F90BDC"/>
    <w:p w14:paraId="055880BC" w14:textId="77777777" w:rsidR="00F90BDC" w:rsidRDefault="00F90BDC">
      <w:r xmlns:w="http://schemas.openxmlformats.org/wordprocessingml/2006/main">
        <w:t xml:space="preserve">1. امثال 20:22 - "نگویید، "من برای این اشتباه به شما پس خواهم داد!" منتظر خداوند باش تا او تو را نجات دهد.»</w:t>
      </w:r>
    </w:p>
    <w:p w14:paraId="2F4F658B" w14:textId="77777777" w:rsidR="00F90BDC" w:rsidRDefault="00F90BDC"/>
    <w:p w14:paraId="13F756A5" w14:textId="77777777" w:rsidR="00F90BDC" w:rsidRDefault="00F90BDC">
      <w:r xmlns:w="http://schemas.openxmlformats.org/wordprocessingml/2006/main">
        <w:t xml:space="preserve">2. اول پطرس 5:7 - "تمام نگرانی خود را بر او بیندازید، زیرا او برای شما اهمیت دارد."</w:t>
      </w:r>
    </w:p>
    <w:p w14:paraId="12C3C6EB" w14:textId="77777777" w:rsidR="00F90BDC" w:rsidRDefault="00F90BDC"/>
    <w:p w14:paraId="7BB2EA14" w14:textId="77777777" w:rsidR="00F90BDC" w:rsidRDefault="00F90BDC">
      <w:r xmlns:w="http://schemas.openxmlformats.org/wordprocessingml/2006/main">
        <w:t xml:space="preserve">یوحنا 2:5 مادرش به غلامان گفت: هر چه او به شما می گوید، آن را انجام دهید.</w:t>
      </w:r>
    </w:p>
    <w:p w14:paraId="19CAF0C3" w14:textId="77777777" w:rsidR="00F90BDC" w:rsidRDefault="00F90BDC"/>
    <w:p w14:paraId="1983271C" w14:textId="77777777" w:rsidR="00F90BDC" w:rsidRDefault="00F90BDC">
      <w:r xmlns:w="http://schemas.openxmlformats.org/wordprocessingml/2006/main">
        <w:t xml:space="preserve">این قطعه اهمیت اطاعت از دستورات عیسی را برجسته می کند.</w:t>
      </w:r>
    </w:p>
    <w:p w14:paraId="57800E79" w14:textId="77777777" w:rsidR="00F90BDC" w:rsidRDefault="00F90BDC"/>
    <w:p w14:paraId="66B825BA" w14:textId="77777777" w:rsidR="00F90BDC" w:rsidRDefault="00F90BDC">
      <w:r xmlns:w="http://schemas.openxmlformats.org/wordprocessingml/2006/main">
        <w:t xml:space="preserve">1: باید به خواست خدا اعتماد کنیم و اطاعت کنیم، حتی در مواقعی که سخت باشد.</w:t>
      </w:r>
    </w:p>
    <w:p w14:paraId="418C2E61" w14:textId="77777777" w:rsidR="00F90BDC" w:rsidRDefault="00F90BDC"/>
    <w:p w14:paraId="39DC28F6" w14:textId="77777777" w:rsidR="00F90BDC" w:rsidRDefault="00F90BDC">
      <w:r xmlns:w="http://schemas.openxmlformats.org/wordprocessingml/2006/main">
        <w:t xml:space="preserve">2: عیسی شایسته اطاعت و ایمان ماست.</w:t>
      </w:r>
    </w:p>
    <w:p w14:paraId="4E1C4A85" w14:textId="77777777" w:rsidR="00F90BDC" w:rsidRDefault="00F90BDC"/>
    <w:p w14:paraId="2E63B266" w14:textId="77777777" w:rsidR="00F90BDC" w:rsidRDefault="00F90BDC">
      <w:r xmlns:w="http://schemas.openxmlformats.org/wordprocessingml/2006/main">
        <w:t xml:space="preserve">1: تثنیه 30:20 - "یَهُوَه، خدای خود را دوست بدارید، صدای او را اطاعت کنید و به او بچسبید، زیرا او زندگی و طول روزهای شماست."</w:t>
      </w:r>
    </w:p>
    <w:p w14:paraId="41BFC3FA" w14:textId="77777777" w:rsidR="00F90BDC" w:rsidRDefault="00F90BDC"/>
    <w:p w14:paraId="74CE2E40" w14:textId="77777777" w:rsidR="00F90BDC" w:rsidRDefault="00F90BDC">
      <w:r xmlns:w="http://schemas.openxmlformats.org/wordprocessingml/2006/main">
        <w:t xml:space="preserve">2: عبرانیان 11: 6 - "بدون ایمان نمی توان خشنود ساختن خدا شد، زیرا هر که نزد او می آید باید ایمان داشته باشد که او وجود دارد و به کسانی که با جدیت او را می جویند پاداش می دهد."</w:t>
      </w:r>
    </w:p>
    <w:p w14:paraId="24D144B0" w14:textId="77777777" w:rsidR="00F90BDC" w:rsidRDefault="00F90BDC"/>
    <w:p w14:paraId="0B44DC19" w14:textId="77777777" w:rsidR="00F90BDC" w:rsidRDefault="00F90BDC">
      <w:r xmlns:w="http://schemas.openxmlformats.org/wordprocessingml/2006/main">
        <w:t xml:space="preserve">یوحنا 2: 6 و در آنجا شش ظروف سنگی بر اساس روش تطهیر یهودیان قرار داده بودند که هر کدام دو یا سه کرک داشت.</w:t>
      </w:r>
    </w:p>
    <w:p w14:paraId="6BBC5B7C" w14:textId="77777777" w:rsidR="00F90BDC" w:rsidRDefault="00F90BDC"/>
    <w:p w14:paraId="340E8AED" w14:textId="77777777" w:rsidR="00F90BDC" w:rsidRDefault="00F90BDC">
      <w:r xmlns:w="http://schemas.openxmlformats.org/wordprocessingml/2006/main">
        <w:t xml:space="preserve">در یوحنا ۲: ۶، عیسی در عروسی در قنای جلیل با تبدیل آب به شراب معجزه کرد. شش کوزه آب سنگی بود که هر کدام دو یا سه فیرکین آب داشت.</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به عنوان یک معجزهگر: بررسی یوحنا 2: 6</w:t>
      </w:r>
    </w:p>
    <w:p w14:paraId="3F0CF635" w14:textId="77777777" w:rsidR="00F90BDC" w:rsidRDefault="00F90BDC"/>
    <w:p w14:paraId="6F4E1C6D" w14:textId="77777777" w:rsidR="00F90BDC" w:rsidRDefault="00F90BDC">
      <w:r xmlns:w="http://schemas.openxmlformats.org/wordprocessingml/2006/main">
        <w:t xml:space="preserve">2. عنایت خدا در مواقع نیاز: مطالعه یوحنا 2:6</w:t>
      </w:r>
    </w:p>
    <w:p w14:paraId="22A58540" w14:textId="77777777" w:rsidR="00F90BDC" w:rsidRDefault="00F90BDC"/>
    <w:p w14:paraId="42F5A145" w14:textId="77777777" w:rsidR="00F90BDC" w:rsidRDefault="00F90BDC">
      <w:r xmlns:w="http://schemas.openxmlformats.org/wordprocessingml/2006/main">
        <w:t xml:space="preserve">1. اشعیا 55: 1 - "ای همه تشنگان بیایید به آبها و شما که پول ندارید بیایید، بخرید و بخورید!"</w:t>
      </w:r>
    </w:p>
    <w:p w14:paraId="6438B6AC" w14:textId="77777777" w:rsidR="00F90BDC" w:rsidRDefault="00F90BDC"/>
    <w:p w14:paraId="6EC4BFD2" w14:textId="77777777" w:rsidR="00F90BDC" w:rsidRDefault="00F90BDC">
      <w:r xmlns:w="http://schemas.openxmlformats.org/wordprocessingml/2006/main">
        <w:t xml:space="preserve">2. یوحنا 7:37-38 - در آخرین و بزرگترین روز عید، عیسی ایستاد و با صدای بلند گفت: «هرکه تشنه است نزد من بیاید و بنوشد. هر کس به من ایمان آورد، چنانکه کتاب مقدس گفته است، نهرهایی از آب زنده از درون آنها جاری خواهد شد.»</w:t>
      </w:r>
    </w:p>
    <w:p w14:paraId="0CFFC53E" w14:textId="77777777" w:rsidR="00F90BDC" w:rsidRDefault="00F90BDC"/>
    <w:p w14:paraId="4B3E8901" w14:textId="77777777" w:rsidR="00F90BDC" w:rsidRDefault="00F90BDC">
      <w:r xmlns:w="http://schemas.openxmlformats.org/wordprocessingml/2006/main">
        <w:t xml:space="preserve">یوحنا 2:7 عیسی به آنها گفت: ظروف آب را پر از آب کنید. و آنها را تا لبه پر کردند.</w:t>
      </w:r>
    </w:p>
    <w:p w14:paraId="391ACF05" w14:textId="77777777" w:rsidR="00F90BDC" w:rsidRDefault="00F90BDC"/>
    <w:p w14:paraId="5484BC9F" w14:textId="77777777" w:rsidR="00F90BDC" w:rsidRDefault="00F90BDC">
      <w:r xmlns:w="http://schemas.openxmlformats.org/wordprocessingml/2006/main">
        <w:t xml:space="preserve">عیسی به خادمان دستور داد تا ظروف آب را پر از آب کنند تا پر شوند.</w:t>
      </w:r>
    </w:p>
    <w:p w14:paraId="0344F662" w14:textId="77777777" w:rsidR="00F90BDC" w:rsidRDefault="00F90BDC"/>
    <w:p w14:paraId="07ACC02F" w14:textId="77777777" w:rsidR="00F90BDC" w:rsidRDefault="00F90BDC">
      <w:r xmlns:w="http://schemas.openxmlformats.org/wordprocessingml/2006/main">
        <w:t xml:space="preserve">1. «قدرت اطاعت: پر کردن ظروف آب از آب»</w:t>
      </w:r>
    </w:p>
    <w:p w14:paraId="09556F7F" w14:textId="77777777" w:rsidR="00F90BDC" w:rsidRDefault="00F90BDC"/>
    <w:p w14:paraId="2DA309E2" w14:textId="77777777" w:rsidR="00F90BDC" w:rsidRDefault="00F90BDC">
      <w:r xmlns:w="http://schemas.openxmlformats.org/wordprocessingml/2006/main">
        <w:t xml:space="preserve">2. «فروت خدا: پر کردن ظروف آب تا لبه»</w:t>
      </w:r>
    </w:p>
    <w:p w14:paraId="62BEFADE" w14:textId="77777777" w:rsidR="00F90BDC" w:rsidRDefault="00F90BDC"/>
    <w:p w14:paraId="53AB12CE" w14:textId="77777777" w:rsidR="00F90BDC" w:rsidRDefault="00F90BDC">
      <w:r xmlns:w="http://schemas.openxmlformats.org/wordprocessingml/2006/main">
        <w:t xml:space="preserve">1. متی 7: 24-27 - "پس هر که این سخنان من را بشنود و آنها را انجام دهد، او را به مرد حکیمی تشبیه خواهم کرد که خانه خود را بر صخره ای بنا کرد: و باران نازل شد و سیل آمد، و بادها وزیدند و بر آن خانه کوبیدند و سقوط نکرد زیرا بر صخره ای بنا شده بود و هر که این سخنان من را بشنود و انجام ندهد به مردی احمق تشبیه خواهد شد که خانه خود را بنا کرد. بر ریگ: و باران نازل شد و سیل آمد و بادها وزیدند و بر آن خانه کوبیدند و سقوط کرد و سقوط آن بزرگ بود.»</w:t>
      </w:r>
    </w:p>
    <w:p w14:paraId="64FD41D9" w14:textId="77777777" w:rsidR="00F90BDC" w:rsidRDefault="00F90BDC"/>
    <w:p w14:paraId="62D419F1" w14:textId="77777777" w:rsidR="00F90BDC" w:rsidRDefault="00F90BDC">
      <w:r xmlns:w="http://schemas.openxmlformats.org/wordprocessingml/2006/main">
        <w:t xml:space="preserve">2. یعقوب 1:22 - "اما شما انجام دهندگان کلام باشید، نه فقط شنوندگان، که خود را فریب دهید."</w:t>
      </w:r>
    </w:p>
    <w:p w14:paraId="7DF412E8" w14:textId="77777777" w:rsidR="00F90BDC" w:rsidRDefault="00F90BDC"/>
    <w:p w14:paraId="17863EC0" w14:textId="77777777" w:rsidR="00F90BDC" w:rsidRDefault="00F90BDC">
      <w:r xmlns:w="http://schemas.openxmlformats.org/wordprocessingml/2006/main">
        <w:t xml:space="preserve">یوحنا 2:8 و او به آنها گفت: «اکنون بیرون بیاورید و برای والی عید بیاورید. و آن را برهنه کردند.</w:t>
      </w:r>
    </w:p>
    <w:p w14:paraId="142217F4" w14:textId="77777777" w:rsidR="00F90BDC" w:rsidRDefault="00F90BDC"/>
    <w:p w14:paraId="7AFDBB10" w14:textId="77777777" w:rsidR="00F90BDC" w:rsidRDefault="00F90BDC">
      <w:r xmlns:w="http://schemas.openxmlformats.org/wordprocessingml/2006/main">
        <w:t xml:space="preserve">یوحنا 2: 8 عیسی را به طور خلاصه بیان می کند که عیسی به شاگردانش می گوید که مقداری از آبی را که به شراب تبدیل کرده بود بردارند و به فرماندار عید برسانند.</w:t>
      </w:r>
    </w:p>
    <w:p w14:paraId="72FE4354" w14:textId="77777777" w:rsidR="00F90BDC" w:rsidRDefault="00F90BDC"/>
    <w:p w14:paraId="1F69EAB9" w14:textId="77777777" w:rsidR="00F90BDC" w:rsidRDefault="00F90BDC">
      <w:r xmlns:w="http://schemas.openxmlformats.org/wordprocessingml/2006/main">
        <w:t xml:space="preserve">1. عیسی همیشه آماده است: بدون توجه به موقعیت، عیسی همیشه آماده است تا به ما کمک کند.</w:t>
      </w:r>
    </w:p>
    <w:p w14:paraId="3D5E82C4" w14:textId="77777777" w:rsidR="00F90BDC" w:rsidRDefault="00F90BDC"/>
    <w:p w14:paraId="6DCB5E96" w14:textId="77777777" w:rsidR="00F90BDC" w:rsidRDefault="00F90BDC">
      <w:r xmlns:w="http://schemas.openxmlformats.org/wordprocessingml/2006/main">
        <w:t xml:space="preserve">2. قدرت عیسی: عیسی قدرت انجام کارهای معجزه آسا را دارد و می تواند آنچه را که نیاز داریم در اختیار ما قرار دهد.</w:t>
      </w:r>
    </w:p>
    <w:p w14:paraId="2DF881FA" w14:textId="77777777" w:rsidR="00F90BDC" w:rsidRDefault="00F90BDC"/>
    <w:p w14:paraId="319F1370" w14:textId="77777777" w:rsidR="00F90BDC" w:rsidRDefault="00F90BDC">
      <w:r xmlns:w="http://schemas.openxmlformats.org/wordprocessingml/2006/main">
        <w:t xml:space="preserve">1. اشعیا 55: 1 - "ای تشنه ها بیایید به آب ها بیایید و ای بی پول بیایید، بخرید و بخورید! بیایید، شراب و شیر را بدون پول و بدون هزینه بخرید."</w:t>
      </w:r>
    </w:p>
    <w:p w14:paraId="3EB96B55" w14:textId="77777777" w:rsidR="00F90BDC" w:rsidRDefault="00F90BDC"/>
    <w:p w14:paraId="6A5765D5" w14:textId="77777777" w:rsidR="00F90BDC" w:rsidRDefault="00F90BDC">
      <w:r xmlns:w="http://schemas.openxmlformats.org/wordprocessingml/2006/main">
        <w:t xml:space="preserve">2. متی 11:28 - "ای همه خسته و بار آمده نزد من بیایید و من به شما آرامش خواهم داد."</w:t>
      </w:r>
    </w:p>
    <w:p w14:paraId="35EA80EF" w14:textId="77777777" w:rsidR="00F90BDC" w:rsidRDefault="00F90BDC"/>
    <w:p w14:paraId="00612187" w14:textId="77777777" w:rsidR="00F90BDC" w:rsidRDefault="00F90BDC">
      <w:r xmlns:w="http://schemas.openxmlformats.org/wordprocessingml/2006/main">
        <w:t xml:space="preserve">یوحنا 2: 9 چون حاکم عید آبی را که شراب شده بود چشید و ندانست از کجاست: (اما غلامان که آب را کشیدند می دانستند) والی عید داماد را صدا زد.</w:t>
      </w:r>
    </w:p>
    <w:p w14:paraId="294FDD36" w14:textId="77777777" w:rsidR="00F90BDC" w:rsidRDefault="00F90BDC"/>
    <w:p w14:paraId="77E617B0" w14:textId="77777777" w:rsidR="00F90BDC" w:rsidRDefault="00F90BDC">
      <w:r xmlns:w="http://schemas.openxmlformats.org/wordprocessingml/2006/main">
        <w:t xml:space="preserve">والی جشن از تبدیل شدن آب به شراب شگفت زده شد و از منبع آن بی خبر بود.</w:t>
      </w:r>
    </w:p>
    <w:p w14:paraId="5127B692" w14:textId="77777777" w:rsidR="00F90BDC" w:rsidRDefault="00F90BDC"/>
    <w:p w14:paraId="7B93CDC9" w14:textId="77777777" w:rsidR="00F90BDC" w:rsidRDefault="00F90BDC">
      <w:r xmlns:w="http://schemas.openxmlformats.org/wordprocessingml/2006/main">
        <w:t xml:space="preserve">1. اگر به اراده او وفادار بمانیم، خدا می تواند در زندگی ما معجزه کند.</w:t>
      </w:r>
    </w:p>
    <w:p w14:paraId="704A948C" w14:textId="77777777" w:rsidR="00F90BDC" w:rsidRDefault="00F90BDC"/>
    <w:p w14:paraId="7831BADD" w14:textId="77777777" w:rsidR="00F90BDC" w:rsidRDefault="00F90BDC">
      <w:r xmlns:w="http://schemas.openxmlformats.org/wordprocessingml/2006/main">
        <w:t xml:space="preserve">2. ما باید آماده باشیم تا در کنار خدا بایستیم حتی زمانی که جهان اطراف ما </w:t>
      </w:r>
      <w:r xmlns:w="http://schemas.openxmlformats.org/wordprocessingml/2006/main">
        <w:lastRenderedPageBreak xmlns:w="http://schemas.openxmlformats.org/wordprocessingml/2006/main"/>
      </w:r>
      <w:r xmlns:w="http://schemas.openxmlformats.org/wordprocessingml/2006/main">
        <w:t xml:space="preserve">راه های او را درک نمی کند.</w:t>
      </w:r>
    </w:p>
    <w:p w14:paraId="26DAA1CE" w14:textId="77777777" w:rsidR="00F90BDC" w:rsidRDefault="00F90BDC"/>
    <w:p w14:paraId="2C7E1682" w14:textId="77777777" w:rsidR="00F90BDC" w:rsidRDefault="00F90BDC">
      <w:r xmlns:w="http://schemas.openxmlformats.org/wordprocessingml/2006/main">
        <w:t xml:space="preserve">1. یوحنا 10:30 - من و پدرم یکی هستیم.</w:t>
      </w:r>
    </w:p>
    <w:p w14:paraId="7C323551" w14:textId="77777777" w:rsidR="00F90BDC" w:rsidRDefault="00F90BDC"/>
    <w:p w14:paraId="2D345831" w14:textId="77777777" w:rsidR="00F90BDC" w:rsidRDefault="00F90BDC">
      <w:r xmlns:w="http://schemas.openxmlformats.org/wordprocessingml/2006/main">
        <w:t xml:space="preserve">2. متی 17:20 - او به آنها گفت: "به دلیل ایمان اندک شما. زیرا به راستی به شما می گویم، اگر مانند دانه خردل ایمان دارید، به این کوه خواهید گفت: "از اینجا به آنجا، و حرکت خواهد کرد و هیچ چیز برای شما غیرممکن نخواهد بود.</w:t>
      </w:r>
    </w:p>
    <w:p w14:paraId="4C281BB4" w14:textId="77777777" w:rsidR="00F90BDC" w:rsidRDefault="00F90BDC"/>
    <w:p w14:paraId="39BBA24E" w14:textId="77777777" w:rsidR="00F90BDC" w:rsidRDefault="00F90BDC">
      <w:r xmlns:w="http://schemas.openxmlformats.org/wordprocessingml/2006/main">
        <w:t xml:space="preserve">یوحنا 2:10 و به او گفت: «هر کس در آغاز شراب خوب می ریزد. و وقتی مردم خوب می نوشند، بدتر است.</w:t>
      </w:r>
    </w:p>
    <w:p w14:paraId="6E4E62F9" w14:textId="77777777" w:rsidR="00F90BDC" w:rsidRDefault="00F90BDC"/>
    <w:p w14:paraId="5037E617" w14:textId="77777777" w:rsidR="00F90BDC" w:rsidRDefault="00F90BDC">
      <w:r xmlns:w="http://schemas.openxmlformats.org/wordprocessingml/2006/main">
        <w:t xml:space="preserve">گذر عیسی در عروسی آب را به شراب تبدیل می کند و بهترین شرابی است که در عروسی سرو شده است.</w:t>
      </w:r>
    </w:p>
    <w:p w14:paraId="0B82CF1C" w14:textId="77777777" w:rsidR="00F90BDC" w:rsidRDefault="00F90BDC"/>
    <w:p w14:paraId="345014FA" w14:textId="77777777" w:rsidR="00F90BDC" w:rsidRDefault="00F90BDC">
      <w:r xmlns:w="http://schemas.openxmlformats.org/wordprocessingml/2006/main">
        <w:t xml:space="preserve">1. قدرت عیسی در زندگی ما - چگونه عیسی می تواند غیرممکن ها را در زندگی ما انجام دهد</w:t>
      </w:r>
    </w:p>
    <w:p w14:paraId="7F41904F" w14:textId="77777777" w:rsidR="00F90BDC" w:rsidRDefault="00F90BDC"/>
    <w:p w14:paraId="114A3092" w14:textId="77777777" w:rsidR="00F90BDC" w:rsidRDefault="00F90BDC">
      <w:r xmlns:w="http://schemas.openxmlformats.org/wordprocessingml/2006/main">
        <w:t xml:space="preserve">2. شگفتی های خدا - چگونه خدا به روش های اسرارآمیز عمل می کند</w:t>
      </w:r>
    </w:p>
    <w:p w14:paraId="66360CE8" w14:textId="77777777" w:rsidR="00F90BDC" w:rsidRDefault="00F90BDC"/>
    <w:p w14:paraId="4299FF24" w14:textId="77777777" w:rsidR="00F90BDC" w:rsidRDefault="00F90BDC">
      <w:r xmlns:w="http://schemas.openxmlformats.org/wordprocessingml/2006/main">
        <w:t xml:space="preserve">1. دانیال 3: 17-18 - شادرک، مشاک و عابدنگو از تعظیم در برابر بت نبوکدنصر امتناع می‌کنند.</w:t>
      </w:r>
    </w:p>
    <w:p w14:paraId="28DDE045" w14:textId="77777777" w:rsidR="00F90BDC" w:rsidRDefault="00F90BDC"/>
    <w:p w14:paraId="62F188E3" w14:textId="77777777" w:rsidR="00F90BDC" w:rsidRDefault="00F90BDC">
      <w:r xmlns:w="http://schemas.openxmlformats.org/wordprocessingml/2006/main">
        <w:t xml:space="preserve">2. خروج 14:13-14 - هنگامی که خدا دریای سرخ را تقسیم کرد تا بنی اسرائیل بتوانند با خیال راحت از آن عبور کنند.</w:t>
      </w:r>
    </w:p>
    <w:p w14:paraId="671D53CA" w14:textId="77777777" w:rsidR="00F90BDC" w:rsidRDefault="00F90BDC"/>
    <w:p w14:paraId="6B2458BA" w14:textId="77777777" w:rsidR="00F90BDC" w:rsidRDefault="00F90BDC">
      <w:r xmlns:w="http://schemas.openxmlformats.org/wordprocessingml/2006/main">
        <w:t xml:space="preserve">یوحنا 2:11 عیسی این آغاز معجزات را در قنای جلیل انجام داد و جلال خود را آشکار ساخت. و شاگردانش به او ایمان آوردند.</w:t>
      </w:r>
    </w:p>
    <w:p w14:paraId="6C6CCA6F" w14:textId="77777777" w:rsidR="00F90BDC" w:rsidRDefault="00F90BDC"/>
    <w:p w14:paraId="249EEFB3" w14:textId="77777777" w:rsidR="00F90BDC" w:rsidRDefault="00F90BDC">
      <w:r xmlns:w="http://schemas.openxmlformats.org/wordprocessingml/2006/main">
        <w:t xml:space="preserve">عیسی با اولین معجزه خود جلال خود را در قنای جلیل نشان داد و شاگردانش به او ایمان آوردند.</w:t>
      </w:r>
    </w:p>
    <w:p w14:paraId="005E64BF" w14:textId="77777777" w:rsidR="00F90BDC" w:rsidRDefault="00F90BDC"/>
    <w:p w14:paraId="404BA823" w14:textId="77777777" w:rsidR="00F90BDC" w:rsidRDefault="00F90BDC">
      <w:r xmlns:w="http://schemas.openxmlformats.org/wordprocessingml/2006/main">
        <w:t xml:space="preserve">1. قدرت معجزه آسای عیسی و قوت ایمان</w:t>
      </w:r>
    </w:p>
    <w:p w14:paraId="317E1BC3" w14:textId="77777777" w:rsidR="00F90BDC" w:rsidRDefault="00F90BDC"/>
    <w:p w14:paraId="4DFBCFEC" w14:textId="77777777" w:rsidR="00F90BDC" w:rsidRDefault="00F90BDC">
      <w:r xmlns:w="http://schemas.openxmlformats.org/wordprocessingml/2006/main">
        <w:t xml:space="preserve">2. جلال خدا در عیسی نازل شد</w:t>
      </w:r>
    </w:p>
    <w:p w14:paraId="50646088" w14:textId="77777777" w:rsidR="00F90BDC" w:rsidRDefault="00F90BDC"/>
    <w:p w14:paraId="35D82C68" w14:textId="77777777" w:rsidR="00F90BDC" w:rsidRDefault="00F90BDC">
      <w:r xmlns:w="http://schemas.openxmlformats.org/wordprocessingml/2006/main">
        <w:t xml:space="preserve">1. عبرانیان 11: 1 "اکنون ایمان تضمین چیزهایی است که به آنها امید می رود، اطمینان از چیزهایی که دیده نمی شوند."</w:t>
      </w:r>
    </w:p>
    <w:p w14:paraId="412C53F1" w14:textId="77777777" w:rsidR="00F90BDC" w:rsidRDefault="00F90BDC"/>
    <w:p w14:paraId="5C9D2D4D" w14:textId="77777777" w:rsidR="00F90BDC" w:rsidRDefault="00F90BDC">
      <w:r xmlns:w="http://schemas.openxmlformats.org/wordprocessingml/2006/main">
        <w:t xml:space="preserve">2. یوحنا 14:11 "به من ایمان بیاورید که من در پدر هستم و پدر در من است، وگرنه به خاطر خود اعمال ایمان بیاورید."</w:t>
      </w:r>
    </w:p>
    <w:p w14:paraId="14DFBA44" w14:textId="77777777" w:rsidR="00F90BDC" w:rsidRDefault="00F90BDC"/>
    <w:p w14:paraId="65F98DA1" w14:textId="77777777" w:rsidR="00F90BDC" w:rsidRDefault="00F90BDC">
      <w:r xmlns:w="http://schemas.openxmlformats.org/wordprocessingml/2006/main">
        <w:t xml:space="preserve">یوحنا 2:12 پس از آن، او و مادرش و برادرانش و شاگردانش به کفرناحوم رفتند و روزهای زیادی در آنجا ماندند.</w:t>
      </w:r>
    </w:p>
    <w:p w14:paraId="31BB4BE8" w14:textId="77777777" w:rsidR="00F90BDC" w:rsidRDefault="00F90BDC"/>
    <w:p w14:paraId="795BC4C4" w14:textId="77777777" w:rsidR="00F90BDC" w:rsidRDefault="00F90BDC">
      <w:r xmlns:w="http://schemas.openxmlformats.org/wordprocessingml/2006/main">
        <w:t xml:space="preserve">عیسی و شاگردانش پس از عروسی در قنا به کفرناحوم رفتند و چند روز در آنجا ماندند.</w:t>
      </w:r>
    </w:p>
    <w:p w14:paraId="509889F7" w14:textId="77777777" w:rsidR="00F90BDC" w:rsidRDefault="00F90BDC"/>
    <w:p w14:paraId="06F19ED4" w14:textId="77777777" w:rsidR="00F90BDC" w:rsidRDefault="00F90BDC">
      <w:r xmlns:w="http://schemas.openxmlformats.org/wordprocessingml/2006/main">
        <w:t xml:space="preserve">1: عیسی و شاگردانش اهمیت گذراندن وقت با هم به عنوان یک خانواده و جامعه را نشان می دهند.</w:t>
      </w:r>
    </w:p>
    <w:p w14:paraId="7E66D32C" w14:textId="77777777" w:rsidR="00F90BDC" w:rsidRDefault="00F90BDC"/>
    <w:p w14:paraId="49C04CF9" w14:textId="77777777" w:rsidR="00F90BDC" w:rsidRDefault="00F90BDC">
      <w:r xmlns:w="http://schemas.openxmlformats.org/wordprocessingml/2006/main">
        <w:t xml:space="preserve">2: عیسی با پیروی از شراکت در شادی دیگران به ما می آموزد که فروتن و سخاوتمند باشیم.</w:t>
      </w:r>
    </w:p>
    <w:p w14:paraId="7155CE63" w14:textId="77777777" w:rsidR="00F90BDC" w:rsidRDefault="00F90BDC"/>
    <w:p w14:paraId="03DB9551" w14:textId="77777777" w:rsidR="00F90BDC" w:rsidRDefault="00F90BDC">
      <w:r xmlns:w="http://schemas.openxmlformats.org/wordprocessingml/2006/main">
        <w:t xml:space="preserve">1: افسسیان 4: 2-3 - "با کمال فروتنی و ملایمت، با شکیبایی، یکدیگر را با محبت تحمل کنید، مشتاق حفظ وحدت روح در پیوند صلح."</w:t>
      </w:r>
    </w:p>
    <w:p w14:paraId="19FC06E4" w14:textId="77777777" w:rsidR="00F90BDC" w:rsidRDefault="00F90BDC"/>
    <w:p w14:paraId="74A110B9" w14:textId="77777777" w:rsidR="00F90BDC" w:rsidRDefault="00F90BDC">
      <w:r xmlns:w="http://schemas.openxmlformats.org/wordprocessingml/2006/main">
        <w:t xml:space="preserve">2: کولسیان 3: 13 - "یکدیگر را تحمل کنید و اگر یکی از شما از کسی شکایتی داشت، یکدیگر را ببخشید. همانطور که خداوند تو را بخشید، ببخش.»</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2:13 و عید فصح یهودیان نزدیک بود و عیسی به اورشلیم رفت.</w:t>
      </w:r>
    </w:p>
    <w:p w14:paraId="7DD2C4F4" w14:textId="77777777" w:rsidR="00F90BDC" w:rsidRDefault="00F90BDC"/>
    <w:p w14:paraId="19DAC90B" w14:textId="77777777" w:rsidR="00F90BDC" w:rsidRDefault="00F90BDC">
      <w:r xmlns:w="http://schemas.openxmlformats.org/wordprocessingml/2006/main">
        <w:t xml:space="preserve">این قطعه درباره رفتن عیسی به اورشلیم برای عید فصح یهودیان صحبت می کند.</w:t>
      </w:r>
    </w:p>
    <w:p w14:paraId="795F5CF8" w14:textId="77777777" w:rsidR="00F90BDC" w:rsidRDefault="00F90BDC"/>
    <w:p w14:paraId="5A7E9C37" w14:textId="77777777" w:rsidR="00F90BDC" w:rsidRDefault="00F90BDC">
      <w:r xmlns:w="http://schemas.openxmlformats.org/wordprocessingml/2006/main">
        <w:t xml:space="preserve">1. "قدرت عیسی - داستان عید پسح"</w:t>
      </w:r>
    </w:p>
    <w:p w14:paraId="463BC937" w14:textId="77777777" w:rsidR="00F90BDC" w:rsidRDefault="00F90BDC"/>
    <w:p w14:paraId="7EA317A5" w14:textId="77777777" w:rsidR="00F90BDC" w:rsidRDefault="00F90BDC">
      <w:r xmlns:w="http://schemas.openxmlformats.org/wordprocessingml/2006/main">
        <w:t xml:space="preserve">2. "معنای عید فصح یهودیان و اهمیت آن در زندگی عیسی"</w:t>
      </w:r>
    </w:p>
    <w:p w14:paraId="51CF1EE2" w14:textId="77777777" w:rsidR="00F90BDC" w:rsidRDefault="00F90BDC"/>
    <w:p w14:paraId="11E0AD61" w14:textId="77777777" w:rsidR="00F90BDC" w:rsidRDefault="00F90BDC">
      <w:r xmlns:w="http://schemas.openxmlformats.org/wordprocessingml/2006/main">
        <w:t xml:space="preserve">1. لوقا 22:15 - "و او به آنها گفت، از روی میل خواستم که این فصح را قبل از اینکه رنج بکشم، با شما بخورم."</w:t>
      </w:r>
    </w:p>
    <w:p w14:paraId="73681D94" w14:textId="77777777" w:rsidR="00F90BDC" w:rsidRDefault="00F90BDC"/>
    <w:p w14:paraId="7C43B192" w14:textId="77777777" w:rsidR="00F90BDC" w:rsidRDefault="00F90BDC">
      <w:r xmlns:w="http://schemas.openxmlformats.org/wordprocessingml/2006/main">
        <w:t xml:space="preserve">2. خروج 12: 1-14 - «این ماه برای شما آغاز ماهها خواهد بود و برای شما اولین ماه سال خواهد بود. به جمیع جماعت اسرائیل بگویید، در روز دهم این ماه، هر کس یک بره بر حسب خاندان پدران خود، یک بره برای یک خانه، نزد خود ببرند.»</w:t>
      </w:r>
    </w:p>
    <w:p w14:paraId="4C002327" w14:textId="77777777" w:rsidR="00F90BDC" w:rsidRDefault="00F90BDC"/>
    <w:p w14:paraId="3C516569" w14:textId="77777777" w:rsidR="00F90BDC" w:rsidRDefault="00F90BDC">
      <w:r xmlns:w="http://schemas.openxmlformats.org/wordprocessingml/2006/main">
        <w:t xml:space="preserve">یوحنا 2:14 و در معبد کسانی را یافتند که گاو و گوسفند و کبوتر می فروختند و صرافان نشسته بودند.</w:t>
      </w:r>
    </w:p>
    <w:p w14:paraId="19AC499C" w14:textId="77777777" w:rsidR="00F90BDC" w:rsidRDefault="00F90BDC"/>
    <w:p w14:paraId="01909EB2" w14:textId="77777777" w:rsidR="00F90BDC" w:rsidRDefault="00F90BDC">
      <w:r xmlns:w="http://schemas.openxmlformats.org/wordprocessingml/2006/main">
        <w:t xml:space="preserve">عیسی از فعالیت تجاری در معبد خشمگین می شود و همه کسانی را که درگیر می شوند بیرون می راند.</w:t>
      </w:r>
    </w:p>
    <w:p w14:paraId="2424CEE9" w14:textId="77777777" w:rsidR="00F90BDC" w:rsidRDefault="00F90BDC"/>
    <w:p w14:paraId="3322759F" w14:textId="77777777" w:rsidR="00F90BDC" w:rsidRDefault="00F90BDC">
      <w:r xmlns:w="http://schemas.openxmlformats.org/wordprocessingml/2006/main">
        <w:t xml:space="preserve">1. عیسی ما را دعوت می کند که مباشر خانه خدا باشیم و آن را از هتک حرمت محافظت کنیم.</w:t>
      </w:r>
    </w:p>
    <w:p w14:paraId="4C0723D9" w14:textId="77777777" w:rsidR="00F90BDC" w:rsidRDefault="00F90BDC"/>
    <w:p w14:paraId="48F71E2D" w14:textId="77777777" w:rsidR="00F90BDC" w:rsidRDefault="00F90BDC">
      <w:r xmlns:w="http://schemas.openxmlformats.org/wordprocessingml/2006/main">
        <w:t xml:space="preserve">2. خانه خدا باید محل عبادت و تکریم باشد نه بازار.</w:t>
      </w:r>
    </w:p>
    <w:p w14:paraId="4B4D7A84" w14:textId="77777777" w:rsidR="00F90BDC" w:rsidRDefault="00F90BDC"/>
    <w:p w14:paraId="7661EF71" w14:textId="77777777" w:rsidR="00F90BDC" w:rsidRDefault="00F90BDC">
      <w:r xmlns:w="http://schemas.openxmlformats.org/wordprocessingml/2006/main">
        <w:t xml:space="preserve">1. متی 21:12-13 - عیسی وارد معبد می شود و همه خریدار و فروشندگان را بیرون می کند.</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اشعیا 56:7 - معبد محل دعا برای همه ملل است.</w:t>
      </w:r>
    </w:p>
    <w:p w14:paraId="61946ACE" w14:textId="77777777" w:rsidR="00F90BDC" w:rsidRDefault="00F90BDC"/>
    <w:p w14:paraId="15D2392E" w14:textId="77777777" w:rsidR="00F90BDC" w:rsidRDefault="00F90BDC">
      <w:r xmlns:w="http://schemas.openxmlformats.org/wordprocessingml/2006/main">
        <w:t xml:space="preserve">یوحنا 2:15 و چون تازیانه از ریسمانهای کوچک درست کرد، همه آنها و گوسفندان و گاوها را از معبد بیرون کرد. و پول صرافی ها را ریخت و میزها را واژگون کرد.</w:t>
      </w:r>
    </w:p>
    <w:p w14:paraId="3CE8531B" w14:textId="77777777" w:rsidR="00F90BDC" w:rsidRDefault="00F90BDC"/>
    <w:p w14:paraId="37C911E5" w14:textId="77777777" w:rsidR="00F90BDC" w:rsidRDefault="00F90BDC">
      <w:r xmlns:w="http://schemas.openxmlformats.org/wordprocessingml/2006/main">
        <w:t xml:space="preserve">عیسی معبد را از فساد پاک کرد.</w:t>
      </w:r>
    </w:p>
    <w:p w14:paraId="37C044ED" w14:textId="77777777" w:rsidR="00F90BDC" w:rsidRDefault="00F90BDC"/>
    <w:p w14:paraId="6620FD8E" w14:textId="77777777" w:rsidR="00F90BDC" w:rsidRDefault="00F90BDC">
      <w:r xmlns:w="http://schemas.openxmlformats.org/wordprocessingml/2006/main">
        <w:t xml:space="preserve">1: ایمان واقعی مربوط به مادی گرایی نیست، بلکه بیشتر مربوط به زندگی درست و عادلانه است.</w:t>
      </w:r>
    </w:p>
    <w:p w14:paraId="1AAC190A" w14:textId="77777777" w:rsidR="00F90BDC" w:rsidRDefault="00F90BDC"/>
    <w:p w14:paraId="5749500D" w14:textId="77777777" w:rsidR="00F90BDC" w:rsidRDefault="00F90BDC">
      <w:r xmlns:w="http://schemas.openxmlformats.org/wordprocessingml/2006/main">
        <w:t xml:space="preserve">2: عیسی نشان داد که خانه خدا مکانی مقدس و پاکی است و باید به آن احترام گذاشت.</w:t>
      </w:r>
    </w:p>
    <w:p w14:paraId="3290DE23" w14:textId="77777777" w:rsidR="00F90BDC" w:rsidRDefault="00F90BDC"/>
    <w:p w14:paraId="7AA6AF44" w14:textId="77777777" w:rsidR="00F90BDC" w:rsidRDefault="00F90BDC">
      <w:r xmlns:w="http://schemas.openxmlformats.org/wordprocessingml/2006/main">
        <w:t xml:space="preserve">1: متی 21:12-13 - عیسی وارد معبد شد و کسانی را که در آنجا خرید و فروش می‌کردند بیرون کرد و گفت: «مکتوب است خانه من خانه دعا خواهد بود، اما شما آن را «لانه‌ای» قرار داده‌اید. دزدان.»</w:t>
      </w:r>
    </w:p>
    <w:p w14:paraId="679EB9A3" w14:textId="77777777" w:rsidR="00F90BDC" w:rsidRDefault="00F90BDC"/>
    <w:p w14:paraId="4F449ED2" w14:textId="77777777" w:rsidR="00F90BDC" w:rsidRDefault="00F90BDC">
      <w:r xmlns:w="http://schemas.openxmlformats.org/wordprocessingml/2006/main">
        <w:t xml:space="preserve">2: اشعیا 56:7 - "اینها را به کوه مقدس خود خواهم آورد و آنها را در خانه دعای خود شادی خواهم کرد. قربانی‌های سوختنی و قربانی‌های ایشان در مذبح من پذیرفته خواهد شد. زیرا خانه من خانه دعا برای همه ملتها نامیده خواهد شد.»</w:t>
      </w:r>
    </w:p>
    <w:p w14:paraId="168DBAC1" w14:textId="77777777" w:rsidR="00F90BDC" w:rsidRDefault="00F90BDC"/>
    <w:p w14:paraId="56423722" w14:textId="77777777" w:rsidR="00F90BDC" w:rsidRDefault="00F90BDC">
      <w:r xmlns:w="http://schemas.openxmlformats.org/wordprocessingml/2006/main">
        <w:t xml:space="preserve">یوحنا 2:16 و به کبوتر فروشان گفت: «این چیزها را از اینجا ببرید. خانه پدرم را خانه تجارت مباش.</w:t>
      </w:r>
    </w:p>
    <w:p w14:paraId="4549F5F5" w14:textId="77777777" w:rsidR="00F90BDC" w:rsidRDefault="00F90BDC"/>
    <w:p w14:paraId="416D9357" w14:textId="77777777" w:rsidR="00F90BDC" w:rsidRDefault="00F90BDC">
      <w:r xmlns:w="http://schemas.openxmlformats.org/wordprocessingml/2006/main">
        <w:t xml:space="preserve">این قسمت خشم عیسی را از بازرگانانی که در معبد کبوتر می‌فروختند و دستور او به آنها برای برداشتن کالاهایشان را توصیف می‌کند.</w:t>
      </w:r>
    </w:p>
    <w:p w14:paraId="23BA5A8E" w14:textId="77777777" w:rsidR="00F90BDC" w:rsidRDefault="00F90BDC"/>
    <w:p w14:paraId="3F30CD48" w14:textId="77777777" w:rsidR="00F90BDC" w:rsidRDefault="00F90BDC">
      <w:r xmlns:w="http://schemas.openxmlformats.org/wordprocessingml/2006/main">
        <w:t xml:space="preserve">1. تسلیم شدن در برابر ربوبیت عیسی: چگونه به نظر می رسد؟</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پاسخ دادن به عیسی با اطاعت و احترام.</w:t>
      </w:r>
    </w:p>
    <w:p w14:paraId="07B3D41B" w14:textId="77777777" w:rsidR="00F90BDC" w:rsidRDefault="00F90BDC"/>
    <w:p w14:paraId="18DCC96E" w14:textId="77777777" w:rsidR="00F90BDC" w:rsidRDefault="00F90BDC">
      <w:r xmlns:w="http://schemas.openxmlformats.org/wordprocessingml/2006/main">
        <w:t xml:space="preserve">1. اول قرنتیان 10:31 - پس، چه بخورید، چه بنوشید، یا هر کاری که انجام دهید، همه را برای جلال خدا انجام دهید.</w:t>
      </w:r>
    </w:p>
    <w:p w14:paraId="69284E96" w14:textId="77777777" w:rsidR="00F90BDC" w:rsidRDefault="00F90BDC"/>
    <w:p w14:paraId="4A5BB139" w14:textId="77777777" w:rsidR="00F90BDC" w:rsidRDefault="00F90BDC">
      <w:r xmlns:w="http://schemas.openxmlformats.org/wordprocessingml/2006/main">
        <w:t xml:space="preserve">2. متی 6:24 - هیچ کس نمی تواند به دو ارباب خدمت کند، زیرا یا از یکی متنفر است و دیگری را دوست خواهد داشت، یا به یکی ارادت خواهد داشت و دیگری را تحقیر می کند. شما نمی توانید به خدا و پول خدمت کنید.</w:t>
      </w:r>
    </w:p>
    <w:p w14:paraId="3AAAC4A7" w14:textId="77777777" w:rsidR="00F90BDC" w:rsidRDefault="00F90BDC"/>
    <w:p w14:paraId="4447188E" w14:textId="77777777" w:rsidR="00F90BDC" w:rsidRDefault="00F90BDC">
      <w:r xmlns:w="http://schemas.openxmlformats.org/wordprocessingml/2006/main">
        <w:t xml:space="preserve">یوحنا 2:17 و شاگردانش به یاد آوردند که نوشته شده بود غیرت خانه تو مرا خورده است.</w:t>
      </w:r>
    </w:p>
    <w:p w14:paraId="7685C9E9" w14:textId="77777777" w:rsidR="00F90BDC" w:rsidRDefault="00F90BDC"/>
    <w:p w14:paraId="059FF70B" w14:textId="77777777" w:rsidR="00F90BDC" w:rsidRDefault="00F90BDC">
      <w:r xmlns:w="http://schemas.openxmlformats.org/wordprocessingml/2006/main">
        <w:t xml:space="preserve">شاگردان غیرت عیسی برای خانه خدا را به یاد آوردند.</w:t>
      </w:r>
    </w:p>
    <w:p w14:paraId="64D51D29" w14:textId="77777777" w:rsidR="00F90BDC" w:rsidRDefault="00F90BDC"/>
    <w:p w14:paraId="5ECCA8A0" w14:textId="77777777" w:rsidR="00F90BDC" w:rsidRDefault="00F90BDC">
      <w:r xmlns:w="http://schemas.openxmlformats.org/wordprocessingml/2006/main">
        <w:t xml:space="preserve">1. نیروی غیرت و شور برای خانه خدا</w:t>
      </w:r>
    </w:p>
    <w:p w14:paraId="6C6DF031" w14:textId="77777777" w:rsidR="00F90BDC" w:rsidRDefault="00F90BDC"/>
    <w:p w14:paraId="50A4817C" w14:textId="77777777" w:rsidR="00F90BDC" w:rsidRDefault="00F90BDC">
      <w:r xmlns:w="http://schemas.openxmlformats.org/wordprocessingml/2006/main">
        <w:t xml:space="preserve">2. نقش شاگردان در به خاطر سپردن و زندگی کردن آنچه عیسی تعلیم داد</w:t>
      </w:r>
    </w:p>
    <w:p w14:paraId="52084B49" w14:textId="77777777" w:rsidR="00F90BDC" w:rsidRDefault="00F90BDC"/>
    <w:p w14:paraId="233D162C" w14:textId="77777777" w:rsidR="00F90BDC" w:rsidRDefault="00F90BDC">
      <w:r xmlns:w="http://schemas.openxmlformats.org/wordprocessingml/2006/main">
        <w:t xml:space="preserve">1. مزمور 69:9 - "زیرا غیرت برای خانه تو مرا هلاک کرده است و دشنامهای دشنام دهندگان تو بر من فرود آمده است."</w:t>
      </w:r>
    </w:p>
    <w:p w14:paraId="798869FA" w14:textId="77777777" w:rsidR="00F90BDC" w:rsidRDefault="00F90BDC"/>
    <w:p w14:paraId="01568D6A" w14:textId="77777777" w:rsidR="00F90BDC" w:rsidRDefault="00F90BDC">
      <w:r xmlns:w="http://schemas.openxmlformats.org/wordprocessingml/2006/main">
        <w:t xml:space="preserve">2. متی 28: 19-20 - "پس بروید و همه امت ها را شاگرد کنید و آنها را به نام پدر و پسر و روح القدس تعمید دهید و به آنها بیاموزید که هر آنچه را که به شما امر کرده ام رعایت کنند. و اینک من همیشه تا آخر الزمان با شما هستم.»</w:t>
      </w:r>
    </w:p>
    <w:p w14:paraId="707BDD11" w14:textId="77777777" w:rsidR="00F90BDC" w:rsidRDefault="00F90BDC"/>
    <w:p w14:paraId="5ADCD2E8" w14:textId="77777777" w:rsidR="00F90BDC" w:rsidRDefault="00F90BDC">
      <w:r xmlns:w="http://schemas.openxmlformats.org/wordprocessingml/2006/main">
        <w:t xml:space="preserve">یوحنا 2:18 یهودیان پاسخ دادند و به او گفتند: چه نشانه‌ای به ما می‌دهی که این کارها را می‌کنی؟</w:t>
      </w:r>
    </w:p>
    <w:p w14:paraId="6493EBB7" w14:textId="77777777" w:rsidR="00F90BDC" w:rsidRDefault="00F90BDC"/>
    <w:p w14:paraId="19C6B8BB" w14:textId="77777777" w:rsidR="00F90BDC" w:rsidRDefault="00F90BDC">
      <w:r xmlns:w="http://schemas.openxmlformats.org/wordprocessingml/2006/main">
        <w:t xml:space="preserve">اقتدار عیسی توسط یهودیان به چالش کشیده شد.</w:t>
      </w:r>
    </w:p>
    <w:p w14:paraId="77A98AF6" w14:textId="77777777" w:rsidR="00F90BDC" w:rsidRDefault="00F90BDC"/>
    <w:p w14:paraId="3E4505F0" w14:textId="77777777" w:rsidR="00F90BDC" w:rsidRDefault="00F90BDC">
      <w:r xmlns:w="http://schemas.openxmlformats.org/wordprocessingml/2006/main">
        <w:t xml:space="preserve">1: ما باید بیش از هر چیز به اقتدار عیسی ایمان داشته باشیم.</w:t>
      </w:r>
    </w:p>
    <w:p w14:paraId="7901AAB7" w14:textId="77777777" w:rsidR="00F90BDC" w:rsidRDefault="00F90BDC"/>
    <w:p w14:paraId="4FFF2936" w14:textId="77777777" w:rsidR="00F90BDC" w:rsidRDefault="00F90BDC">
      <w:r xmlns:w="http://schemas.openxmlformats.org/wordprocessingml/2006/main">
        <w:t xml:space="preserve">2: ما باید اعتماد کنیم که کارهای عیسی واقعی و قدرتمند هستند.</w:t>
      </w:r>
    </w:p>
    <w:p w14:paraId="0ADCEAD7" w14:textId="77777777" w:rsidR="00F90BDC" w:rsidRDefault="00F90BDC"/>
    <w:p w14:paraId="5829F4FF" w14:textId="77777777" w:rsidR="00F90BDC" w:rsidRDefault="00F90BDC">
      <w:r xmlns:w="http://schemas.openxmlformats.org/wordprocessingml/2006/main">
        <w:t xml:space="preserve">1: عبرانیان 11: 1 - اکنون ایمان اصل چیزهایی است که به آنها امید می رود، و دلیل چیزهایی است که دیده نمی شوند.</w:t>
      </w:r>
    </w:p>
    <w:p w14:paraId="5CA8D1FF" w14:textId="77777777" w:rsidR="00F90BDC" w:rsidRDefault="00F90BDC"/>
    <w:p w14:paraId="538D0B09" w14:textId="77777777" w:rsidR="00F90BDC" w:rsidRDefault="00F90BDC">
      <w:r xmlns:w="http://schemas.openxmlformats.org/wordprocessingml/2006/main">
        <w:t xml:space="preserve">2: یوحنا 15:7 - اگر در من بمانید و سخنان من در شما بمانید، هر چه بخواهید بخواهید و برای شما انجام خواهد شد.</w:t>
      </w:r>
    </w:p>
    <w:p w14:paraId="64ED4B95" w14:textId="77777777" w:rsidR="00F90BDC" w:rsidRDefault="00F90BDC"/>
    <w:p w14:paraId="7E7981DF" w14:textId="77777777" w:rsidR="00F90BDC" w:rsidRDefault="00F90BDC">
      <w:r xmlns:w="http://schemas.openxmlformats.org/wordprocessingml/2006/main">
        <w:t xml:space="preserve">یوحنا 2:19 عیسی پاسخ داد و به آنها گفت: این معبد را ویران کنید و در سه روز آن را برپا خواهم کرد.</w:t>
      </w:r>
    </w:p>
    <w:p w14:paraId="167833B0" w14:textId="77777777" w:rsidR="00F90BDC" w:rsidRDefault="00F90BDC"/>
    <w:p w14:paraId="1C639B2A" w14:textId="77777777" w:rsidR="00F90BDC" w:rsidRDefault="00F90BDC">
      <w:r xmlns:w="http://schemas.openxmlformats.org/wordprocessingml/2006/main">
        <w:t xml:space="preserve">عیسی با وعده بازسازی معبد در سه روز، قدرت الهی خود را نشان داد.</w:t>
      </w:r>
    </w:p>
    <w:p w14:paraId="344464E3" w14:textId="77777777" w:rsidR="00F90BDC" w:rsidRDefault="00F90BDC"/>
    <w:p w14:paraId="3EDF2F02" w14:textId="77777777" w:rsidR="00F90BDC" w:rsidRDefault="00F90BDC">
      <w:r xmlns:w="http://schemas.openxmlformats.org/wordprocessingml/2006/main">
        <w:t xml:space="preserve">1. قدرت ایمان: چگونه عیسی اقتدار خود را نشان داد</w:t>
      </w:r>
    </w:p>
    <w:p w14:paraId="131B31B4" w14:textId="77777777" w:rsidR="00F90BDC" w:rsidRDefault="00F90BDC"/>
    <w:p w14:paraId="154E6EEE" w14:textId="77777777" w:rsidR="00F90BDC" w:rsidRDefault="00F90BDC">
      <w:r xmlns:w="http://schemas.openxmlformats.org/wordprocessingml/2006/main">
        <w:t xml:space="preserve">2. معجزه رستاخیز: آنچه عیسی درباره زندگی پس از مرگ به ما نشان داد</w:t>
      </w:r>
    </w:p>
    <w:p w14:paraId="7D025E33" w14:textId="77777777" w:rsidR="00F90BDC" w:rsidRDefault="00F90BDC"/>
    <w:p w14:paraId="5EE4BE24" w14:textId="77777777" w:rsidR="00F90BDC" w:rsidRDefault="00F90BDC">
      <w:r xmlns:w="http://schemas.openxmlformats.org/wordprocessingml/2006/main">
        <w:t xml:space="preserve">1. متی 28:6 - "او اینجا نیست، زیرا همانطور که گفته بود برخاسته است. بیایید و مکانی را ببینید که خداوند در آن خوابیده است."</w:t>
      </w:r>
    </w:p>
    <w:p w14:paraId="085F4F69" w14:textId="77777777" w:rsidR="00F90BDC" w:rsidRDefault="00F90BDC"/>
    <w:p w14:paraId="4B762AF0" w14:textId="77777777" w:rsidR="00F90BDC" w:rsidRDefault="00F90BDC">
      <w:r xmlns:w="http://schemas.openxmlformats.org/wordprocessingml/2006/main">
        <w:t xml:space="preserve">2. عبرانیان 4: 15 - "زیرا ما کاهن اعظمی نداریم که نتواند با ضعف های ما همدردی کند، بلکه کسی که مانند ما در همه چیز وسوسه شده است، در عین حال بدون گناه."</w:t>
      </w:r>
    </w:p>
    <w:p w14:paraId="0F5A1115" w14:textId="77777777" w:rsidR="00F90BDC" w:rsidRDefault="00F90BDC"/>
    <w:p w14:paraId="0D4E0895" w14:textId="77777777" w:rsidR="00F90BDC" w:rsidRDefault="00F90BDC">
      <w:r xmlns:w="http://schemas.openxmlformats.org/wordprocessingml/2006/main">
        <w:t xml:space="preserve">یوحنا 2:20 یهودیان گفتند: این معبد چهل و شش سال در حال ساخت بود و آیا آن را در سه روز بنا می کنی؟</w:t>
      </w:r>
    </w:p>
    <w:p w14:paraId="05ABE737" w14:textId="77777777" w:rsidR="00F90BDC" w:rsidRDefault="00F90BDC"/>
    <w:p w14:paraId="2ED1ED77" w14:textId="77777777" w:rsidR="00F90BDC" w:rsidRDefault="00F90BDC">
      <w:r xmlns:w="http://schemas.openxmlformats.org/wordprocessingml/2006/main">
        <w:t xml:space="preserve">یهودیان باور نداشتند که عیسی می تواند معبد را در سه روز بازسازی کند.</w:t>
      </w:r>
    </w:p>
    <w:p w14:paraId="468FC8D2" w14:textId="77777777" w:rsidR="00F90BDC" w:rsidRDefault="00F90BDC"/>
    <w:p w14:paraId="1517EAEC" w14:textId="77777777" w:rsidR="00F90BDC" w:rsidRDefault="00F90BDC">
      <w:r xmlns:w="http://schemas.openxmlformats.org/wordprocessingml/2006/main">
        <w:t xml:space="preserve">1: عیسی قدرتمندتر از آن چیزی است که ما تصور می کنیم، و توانایی او در ساختن معبد در سه روز قدرت او را نشان می دهد.</w:t>
      </w:r>
    </w:p>
    <w:p w14:paraId="519C0FEA" w14:textId="77777777" w:rsidR="00F90BDC" w:rsidRDefault="00F90BDC"/>
    <w:p w14:paraId="6B1B55FA" w14:textId="77777777" w:rsidR="00F90BDC" w:rsidRDefault="00F90BDC">
      <w:r xmlns:w="http://schemas.openxmlformats.org/wordprocessingml/2006/main">
        <w:t xml:space="preserve">2: ما نباید آنقدر سریع به قدرت خدا شک کنیم، زیرا او می تواند بسیار بیشتر از آنچه ما تصور کنیم انجام دهد.</w:t>
      </w:r>
    </w:p>
    <w:p w14:paraId="12BE4D16" w14:textId="77777777" w:rsidR="00F90BDC" w:rsidRDefault="00F90BDC"/>
    <w:p w14:paraId="29A002CF" w14:textId="77777777" w:rsidR="00F90BDC" w:rsidRDefault="00F90BDC">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14:paraId="7A98936A" w14:textId="77777777" w:rsidR="00F90BDC" w:rsidRDefault="00F90BDC"/>
    <w:p w14:paraId="4A5C5001" w14:textId="77777777" w:rsidR="00F90BDC" w:rsidRDefault="00F90BDC">
      <w:r xmlns:w="http://schemas.openxmlformats.org/wordprocessingml/2006/main">
        <w:t xml:space="preserve">2: متی 19:26 - عیسی به آنها نگاه کرد و گفت: "برای انسان این غیر ممکن است، اما برای خدا همه چیز ممکن است."</w:t>
      </w:r>
    </w:p>
    <w:p w14:paraId="52761200" w14:textId="77777777" w:rsidR="00F90BDC" w:rsidRDefault="00F90BDC"/>
    <w:p w14:paraId="169D6976" w14:textId="77777777" w:rsidR="00F90BDC" w:rsidRDefault="00F90BDC">
      <w:r xmlns:w="http://schemas.openxmlformats.org/wordprocessingml/2006/main">
        <w:t xml:space="preserve">یوحنا 2:21 اما او در مورد هیکل بدن خود صحبت کرد.</w:t>
      </w:r>
    </w:p>
    <w:p w14:paraId="2FE39714" w14:textId="77777777" w:rsidR="00F90BDC" w:rsidRDefault="00F90BDC"/>
    <w:p w14:paraId="4927B17B" w14:textId="77777777" w:rsidR="00F90BDC" w:rsidRDefault="00F90BDC">
      <w:r xmlns:w="http://schemas.openxmlformats.org/wordprocessingml/2006/main">
        <w:t xml:space="preserve">عیسی در مورد معبد بدن خود صحبت کرد که نماد فداکاری نهایی او برای بشریت بود.</w:t>
      </w:r>
    </w:p>
    <w:p w14:paraId="12D0A603" w14:textId="77777777" w:rsidR="00F90BDC" w:rsidRDefault="00F90BDC"/>
    <w:p w14:paraId="697D6AE6" w14:textId="77777777" w:rsidR="00F90BDC" w:rsidRDefault="00F90BDC">
      <w:r xmlns:w="http://schemas.openxmlformats.org/wordprocessingml/2006/main">
        <w:t xml:space="preserve">1. بزرگترین قربانی: بدن عیسی به عنوان یک معبد</w:t>
      </w:r>
    </w:p>
    <w:p w14:paraId="0B7AE109" w14:textId="77777777" w:rsidR="00F90BDC" w:rsidRDefault="00F90BDC"/>
    <w:p w14:paraId="0417C3D4" w14:textId="77777777" w:rsidR="00F90BDC" w:rsidRDefault="00F90BDC">
      <w:r xmlns:w="http://schemas.openxmlformats.org/wordprocessingml/2006/main">
        <w:t xml:space="preserve">2. معنای کلمات عیسی: معبد بدن او</w:t>
      </w:r>
    </w:p>
    <w:p w14:paraId="1EC06047" w14:textId="77777777" w:rsidR="00F90BDC" w:rsidRDefault="00F90BDC"/>
    <w:p w14:paraId="553A497A" w14:textId="77777777" w:rsidR="00F90BDC" w:rsidRDefault="00F90BDC">
      <w:r xmlns:w="http://schemas.openxmlformats.org/wordprocessingml/2006/main">
        <w:t xml:space="preserve">1. افسسیان 2: 19-22 - شما دیگر غریبه و بیگانه نیستید، بلکه با مقدسین </w:t>
      </w:r>
      <w:r xmlns:w="http://schemas.openxmlformats.org/wordprocessingml/2006/main">
        <w:lastRenderedPageBreak xmlns:w="http://schemas.openxmlformats.org/wordprocessingml/2006/main"/>
      </w:r>
      <w:r xmlns:w="http://schemas.openxmlformats.org/wordprocessingml/2006/main">
        <w:t xml:space="preserve">و اعضای خاندان خدا همشهری هستید.</w:t>
      </w:r>
    </w:p>
    <w:p w14:paraId="3821A450" w14:textId="77777777" w:rsidR="00F90BDC" w:rsidRDefault="00F90BDC"/>
    <w:p w14:paraId="7DA9667A" w14:textId="77777777" w:rsidR="00F90BDC" w:rsidRDefault="00F90BDC">
      <w:r xmlns:w="http://schemas.openxmlformats.org/wordprocessingml/2006/main">
        <w:t xml:space="preserve">2. عبرانیان 10: 19-20 - بنابراین ای برادران، چون اطمینان داریم که با خون عیسی وارد مکان های مقدس شویم، از طریق راه تازه و زنده ای که او از پرده برای ما گشود.</w:t>
      </w:r>
    </w:p>
    <w:p w14:paraId="66CD5938" w14:textId="77777777" w:rsidR="00F90BDC" w:rsidRDefault="00F90BDC"/>
    <w:p w14:paraId="6EE49FC5" w14:textId="77777777" w:rsidR="00F90BDC" w:rsidRDefault="00F90BDC">
      <w:r xmlns:w="http://schemas.openxmlformats.org/wordprocessingml/2006/main">
        <w:t xml:space="preserve">یوحنا 2:22 پس چون از مردگان برخاست، شاگردانش به یاد آوردند که او این را به آنها گفته بود. و به کتاب مقدس و کلامی که عیسی گفته بود ایمان آوردند.</w:t>
      </w:r>
    </w:p>
    <w:p w14:paraId="53D22E05" w14:textId="77777777" w:rsidR="00F90BDC" w:rsidRDefault="00F90BDC"/>
    <w:p w14:paraId="413C4D8F" w14:textId="77777777" w:rsidR="00F90BDC" w:rsidRDefault="00F90BDC">
      <w:r xmlns:w="http://schemas.openxmlformats.org/wordprocessingml/2006/main">
        <w:t xml:space="preserve">این قسمت از چگونگی باور شاگردان به کتاب مقدس و سخنان عیسی پس از برخاستن از مردگان صحبت می کند.</w:t>
      </w:r>
    </w:p>
    <w:p w14:paraId="41783553" w14:textId="77777777" w:rsidR="00F90BDC" w:rsidRDefault="00F90BDC"/>
    <w:p w14:paraId="3BA28AD8" w14:textId="77777777" w:rsidR="00F90BDC" w:rsidRDefault="00F90BDC">
      <w:r xmlns:w="http://schemas.openxmlformats.org/wordprocessingml/2006/main">
        <w:t xml:space="preserve">1. عیسی برخاسته است: قدرت ایمان وفادار</w:t>
      </w:r>
    </w:p>
    <w:p w14:paraId="65B54434" w14:textId="77777777" w:rsidR="00F90BDC" w:rsidRDefault="00F90BDC"/>
    <w:p w14:paraId="76066085" w14:textId="77777777" w:rsidR="00F90BDC" w:rsidRDefault="00F90BDC">
      <w:r xmlns:w="http://schemas.openxmlformats.org/wordprocessingml/2006/main">
        <w:t xml:space="preserve">2. رستاخیز عیسی: توبه و زندگی از طریق ایمان</w:t>
      </w:r>
    </w:p>
    <w:p w14:paraId="6DB1C227" w14:textId="77777777" w:rsidR="00F90BDC" w:rsidRDefault="00F90BDC"/>
    <w:p w14:paraId="57724B7A" w14:textId="77777777" w:rsidR="00F90BDC" w:rsidRDefault="00F90BDC">
      <w:r xmlns:w="http://schemas.openxmlformats.org/wordprocessingml/2006/main">
        <w:t xml:space="preserve">1. رومیان 10:9-10 - «که اگر به زبان خود اعتراف کنید که عیسی خداوند است، و در دل خود ایمان داشته باشید که خدا او را از مردگان برخیزانید، نجات خواهید یافت. زیرا با دل خود ایمان آورده و عادل شمرده می‌شوی و با زبان خود اعتراف می‌کنی و نجات می‌یابی.»</w:t>
      </w:r>
    </w:p>
    <w:p w14:paraId="56C66428" w14:textId="77777777" w:rsidR="00F90BDC" w:rsidRDefault="00F90BDC"/>
    <w:p w14:paraId="13FD2E65" w14:textId="77777777" w:rsidR="00F90BDC" w:rsidRDefault="00F90BDC">
      <w:r xmlns:w="http://schemas.openxmlformats.org/wordprocessingml/2006/main">
        <w:t xml:space="preserve">2. رومیان 6: 4-5 - «پس از طریق تعمید به مرگ با او دفن شدیم تا همانطور که مسیح به واسطه جلال پدر از مردگان برخیزید، ما نیز زندگی جدیدی داشته باشیم. زیرا اگر در مرگی مانند او با او متحد شده باشیم، قطعاً در قیامتی مانند او نیز با او متحد خواهیم شد.»</w:t>
      </w:r>
    </w:p>
    <w:p w14:paraId="72E9A6B0" w14:textId="77777777" w:rsidR="00F90BDC" w:rsidRDefault="00F90BDC"/>
    <w:p w14:paraId="08ACB184" w14:textId="77777777" w:rsidR="00F90BDC" w:rsidRDefault="00F90BDC">
      <w:r xmlns:w="http://schemas.openxmlformats.org/wordprocessingml/2006/main">
        <w:t xml:space="preserve">یوحنا 2:23 و چون در عید فصح در اورشلیم بود، بسیاری به نام او ایمان آوردند، چون معجزاتی را که او انجام داد دیدند.</w:t>
      </w:r>
    </w:p>
    <w:p w14:paraId="6422C6EE" w14:textId="77777777" w:rsidR="00F90BDC" w:rsidRDefault="00F90BDC"/>
    <w:p w14:paraId="25367839" w14:textId="77777777" w:rsidR="00F90BDC" w:rsidRDefault="00F90BDC">
      <w:r xmlns:w="http://schemas.openxmlformats.org/wordprocessingml/2006/main">
        <w:t xml:space="preserve">بسیاری با دیدن معجزاتی که او در عید فصح در اورشلیم انجام داد به عیسی ایمان آوردند.</w:t>
      </w:r>
    </w:p>
    <w:p w14:paraId="35AEDB6E" w14:textId="77777777" w:rsidR="00F90BDC" w:rsidRDefault="00F90BDC"/>
    <w:p w14:paraId="1024D1B2" w14:textId="77777777" w:rsidR="00F90BDC" w:rsidRDefault="00F90BDC">
      <w:r xmlns:w="http://schemas.openxmlformats.org/wordprocessingml/2006/main">
        <w:t xml:space="preserve">1. چگونه یک قلب تغییر یافته به عیسی ایمان می آورد</w:t>
      </w:r>
    </w:p>
    <w:p w14:paraId="6F8D5F1F" w14:textId="77777777" w:rsidR="00F90BDC" w:rsidRDefault="00F90BDC"/>
    <w:p w14:paraId="1D8710B7" w14:textId="77777777" w:rsidR="00F90BDC" w:rsidRDefault="00F90BDC">
      <w:r xmlns:w="http://schemas.openxmlformats.org/wordprocessingml/2006/main">
        <w:t xml:space="preserve">2. قدرت معجزات در خدمت عیسی</w:t>
      </w:r>
    </w:p>
    <w:p w14:paraId="6198F80C" w14:textId="77777777" w:rsidR="00F90BDC" w:rsidRDefault="00F90BDC"/>
    <w:p w14:paraId="4470CDB5" w14:textId="77777777" w:rsidR="00F90BDC" w:rsidRDefault="00F90BDC">
      <w:r xmlns:w="http://schemas.openxmlformats.org/wordprocessingml/2006/main">
        <w:t xml:space="preserve">1. یوحنا 4:48-50 «سپس عیسی به او گفت: «تا نشانه ها و شگفتی ها را نبینید، ایمان نخواهید آورد. آن بزرگوار به او گفت: آقا، پیش از آنکه فرزندم بمیرد، پایین بیا. عیسی به او گفت: برو. پسرت زنده است و آن مرد به کلامی که عیسی به او گفته بود ایمان آورد و رفت.»</w:t>
      </w:r>
    </w:p>
    <w:p w14:paraId="3690816E" w14:textId="77777777" w:rsidR="00F90BDC" w:rsidRDefault="00F90BDC"/>
    <w:p w14:paraId="60C22948" w14:textId="77777777" w:rsidR="00F90BDC" w:rsidRDefault="00F90BDC">
      <w:r xmlns:w="http://schemas.openxmlformats.org/wordprocessingml/2006/main">
        <w:t xml:space="preserve">2. متی 14:22-27 «و بی درنگ عیسی شاگردان خود را مجبور کرد که سوار کشتی شوند و پیش از او به طرف دیگر بروند، در حالی که او جمعیت را روانه کرد. و چون مردم را فرستاد، جدا به کوهی رفت تا دعا کند و چون عصر شد، تنها آنجا بود. اما کشتی اکنون در وسط دریا بود و امواج پرتاب شده بود، زیرا باد مخالف بود. و در پاسداری چهارم شب عیسی نزد ایشان رفت و بر دریا راه می رفت. و چون شاگردان او را دیدند که بر دریا راه می‌رود، مضطرب شدند و گفتند: این روح است. و از ترس فریاد زدند. اما عیسی بی درنگ با آنها صحبت کرده، گفت: «خوشحال باشید. من هستم نترس. و پطرس در جواب او گفت: خداوندا، اگر تو هستی، به من دستور بده که بر روی آب نزد تو بیایم.</w:t>
      </w:r>
    </w:p>
    <w:p w14:paraId="13B6A492" w14:textId="77777777" w:rsidR="00F90BDC" w:rsidRDefault="00F90BDC"/>
    <w:p w14:paraId="60D440B7" w14:textId="77777777" w:rsidR="00F90BDC" w:rsidRDefault="00F90BDC">
      <w:r xmlns:w="http://schemas.openxmlformats.org/wordprocessingml/2006/main">
        <w:t xml:space="preserve">یوحنا 2:24 اما عیسی خود را به آنها متعهد نکرد، زیرا همه مردم را می شناخت.</w:t>
      </w:r>
    </w:p>
    <w:p w14:paraId="49C397DA" w14:textId="77777777" w:rsidR="00F90BDC" w:rsidRDefault="00F90BDC"/>
    <w:p w14:paraId="6FA56B32" w14:textId="77777777" w:rsidR="00F90BDC" w:rsidRDefault="00F90BDC">
      <w:r xmlns:w="http://schemas.openxmlformats.org/wordprocessingml/2006/main">
        <w:t xml:space="preserve">عیسی به اطرافیان خود اعتماد نکرد، زیرا می دانست که همه مردم می توانند ناصادق باشند.</w:t>
      </w:r>
    </w:p>
    <w:p w14:paraId="380E57AC" w14:textId="77777777" w:rsidR="00F90BDC" w:rsidRDefault="00F90BDC"/>
    <w:p w14:paraId="19463ABA" w14:textId="77777777" w:rsidR="00F90BDC" w:rsidRDefault="00F90BDC">
      <w:r xmlns:w="http://schemas.openxmlformats.org/wordprocessingml/2006/main">
        <w:t xml:space="preserve">1: برای اعتماد به دیگران خیلی عجله نکنید، زیرا ممکن است گمراه شویم.</w:t>
      </w:r>
    </w:p>
    <w:p w14:paraId="3647B1DC" w14:textId="77777777" w:rsidR="00F90BDC" w:rsidRDefault="00F90BDC"/>
    <w:p w14:paraId="777F18EA" w14:textId="77777777" w:rsidR="00F90BDC" w:rsidRDefault="00F90BDC">
      <w:r xmlns:w="http://schemas.openxmlformats.org/wordprocessingml/2006/main">
        <w:t xml:space="preserve">2: از خطر فریب خوردن توسط اطرافیان خود آگاه باشید.</w:t>
      </w:r>
    </w:p>
    <w:p w14:paraId="61EBBA99" w14:textId="77777777" w:rsidR="00F90BDC" w:rsidRDefault="00F90BDC"/>
    <w:p w14:paraId="2B626782" w14:textId="77777777" w:rsidR="00F90BDC" w:rsidRDefault="00F90BDC">
      <w:r xmlns:w="http://schemas.openxmlformats.org/wordprocessingml/2006/main">
        <w:t xml:space="preserve">1: امثال 3: 5-6 - با تمام قلب خود به خداوند اعتماد کنید و بر عقل خود تکیه نکنید. در تمام راههای خود تسلیم او شوید و او راههای شما را راست خواهد کرد.</w:t>
      </w:r>
    </w:p>
    <w:p w14:paraId="7929BD97" w14:textId="77777777" w:rsidR="00F90BDC" w:rsidRDefault="00F90BDC"/>
    <w:p w14:paraId="515B421D" w14:textId="77777777" w:rsidR="00F90BDC" w:rsidRDefault="00F90BDC">
      <w:r xmlns:w="http://schemas.openxmlformats.org/wordprocessingml/2006/main">
        <w:t xml:space="preserve">2: فیلیپیان 4: 8 - سرانجام، برادران و خواهران، هر آنچه درست است، هر آنچه نجیب است، هر آنچه درست است، هر آنچه پاک است، هر آنچه دوست داشتنی است، هر آنچه تحسین برانگیز است - اگر چیزی عالی یا ستودنی است - در مورد چنین چیزهایی فکر کنید.</w:t>
      </w:r>
    </w:p>
    <w:p w14:paraId="350440E8" w14:textId="77777777" w:rsidR="00F90BDC" w:rsidRDefault="00F90BDC"/>
    <w:p w14:paraId="7F3ACD1C" w14:textId="77777777" w:rsidR="00F90BDC" w:rsidRDefault="00F90BDC">
      <w:r xmlns:w="http://schemas.openxmlformats.org/wordprocessingml/2006/main">
        <w:t xml:space="preserve">یوحنا 2:25 و نیازی نداشت که کسی درباره انسان شهادت دهد، زیرا او می دانست که در انسان چیست.</w:t>
      </w:r>
    </w:p>
    <w:p w14:paraId="0DDB9A4B" w14:textId="77777777" w:rsidR="00F90BDC" w:rsidRDefault="00F90BDC"/>
    <w:p w14:paraId="3CBAF11C" w14:textId="77777777" w:rsidR="00F90BDC" w:rsidRDefault="00F90BDC">
      <w:r xmlns:w="http://schemas.openxmlformats.org/wordprocessingml/2006/main">
        <w:t xml:space="preserve">یوحنا تأکید می کند که عیسی قلب مردم را می شناسد و برای دانستن آنچه در آنهاست نیازی به شهادت انسان ندارد.</w:t>
      </w:r>
    </w:p>
    <w:p w14:paraId="6AC08C0C" w14:textId="77777777" w:rsidR="00F90BDC" w:rsidRDefault="00F90BDC"/>
    <w:p w14:paraId="77C99022" w14:textId="77777777" w:rsidR="00F90BDC" w:rsidRDefault="00F90BDC">
      <w:r xmlns:w="http://schemas.openxmlformats.org/wordprocessingml/2006/main">
        <w:t xml:space="preserve">1. خدا از قلب ما آگاه است - چگونه دانستن حکمت خدا می تواند زندگی ما را تغییر دهد</w:t>
      </w:r>
    </w:p>
    <w:p w14:paraId="0AAB5826" w14:textId="77777777" w:rsidR="00F90BDC" w:rsidRDefault="00F90BDC"/>
    <w:p w14:paraId="6A615D94" w14:textId="77777777" w:rsidR="00F90BDC" w:rsidRDefault="00F90BDC">
      <w:r xmlns:w="http://schemas.openxmlformats.org/wordprocessingml/2006/main">
        <w:t xml:space="preserve">2. عیسی مبارزات ما را درک می کند - از اشتباهات و تجربیات ما درس می گیرد</w:t>
      </w:r>
    </w:p>
    <w:p w14:paraId="344FE450" w14:textId="77777777" w:rsidR="00F90BDC" w:rsidRDefault="00F90BDC"/>
    <w:p w14:paraId="77F699F7" w14:textId="77777777" w:rsidR="00F90BDC" w:rsidRDefault="00F90BDC">
      <w:r xmlns:w="http://schemas.openxmlformats.org/wordprocessingml/2006/main">
        <w:t xml:space="preserve">1. اول سموئیل 16:7 - «اما خداوند به سموئیل گفت: «به ظاهر و قد او نگاه نکن، زیرا من او را طرد کرده‌ام. زیرا خداوند آن گونه که انسان می بیند نمی بیند، انسان به ظاهر می نگرد، اما خداوند به دل می نگرد.»</w:t>
      </w:r>
    </w:p>
    <w:p w14:paraId="4A7D8ED1" w14:textId="77777777" w:rsidR="00F90BDC" w:rsidRDefault="00F90BDC"/>
    <w:p w14:paraId="4DDCCBF4" w14:textId="77777777" w:rsidR="00F90BDC" w:rsidRDefault="00F90BDC">
      <w:r xmlns:w="http://schemas.openxmlformats.org/wordprocessingml/2006/main">
        <w:t xml:space="preserve">2. ارمیا 17:10 - "من خداوند قلب را می‌جویم و ذهن را می‌آزمایی تا هر کس را برحسب راههایش و برحسب ثمره اعمالش بدهم."</w:t>
      </w:r>
    </w:p>
    <w:p w14:paraId="2A893C4A" w14:textId="77777777" w:rsidR="00F90BDC" w:rsidRDefault="00F90BDC"/>
    <w:p w14:paraId="372E2524" w14:textId="77777777" w:rsidR="00F90BDC" w:rsidRDefault="00F90BDC">
      <w:r xmlns:w="http://schemas.openxmlformats.org/wordprocessingml/2006/main">
        <w:t xml:space="preserve">یوحنا 3 گفتگوی بین عیسی و نیقودیموس در مورد تولد دوباره، شهادت یحیی تعمید دهنده در مورد برتری عیسی و گفتاری در مورد عشق خدا به جهان را پوشش می دهد.</w:t>
      </w:r>
    </w:p>
    <w:p w14:paraId="00539D57" w14:textId="77777777" w:rsidR="00F90BDC" w:rsidRDefault="00F90BDC"/>
    <w:p w14:paraId="22C7BC1E" w14:textId="77777777" w:rsidR="00F90BDC" w:rsidRDefault="00F90BDC">
      <w:r xmlns:w="http://schemas.openxmlformats.org/wordprocessingml/2006/main">
        <w:t xml:space="preserve">پاراگراف اول: این فصل با نیقودیموس، فریسی و عضو شورای حاکم یهود، شروع می شود که شبانه نزد عیسی می آید. او تصدیق کرد که عیسی معلمی است که از جانب خدا آمده است، زیرا هیچ کس نمی تواند نشانه هایی را که او انجام می دهد انجام دهد، مگر اینکه خدا با او باشد. در پاسخ، عیسی مفهوم تولد دوباره یا تولد از بالا را معرفی کرد و گفت: "به راستی به شما می گویم هیچ کس نمی تواند ملکوت خدا را ببیند مگر اینکه دوباره متولد شود." علیرغم سردرگمی نیکودیموس در مورد این </w:t>
      </w:r>
      <w:r xmlns:w="http://schemas.openxmlformats.org/wordprocessingml/2006/main">
        <w:lastRenderedPageBreak xmlns:w="http://schemas.openxmlformats.org/wordprocessingml/2006/main"/>
      </w:r>
      <w:r xmlns:w="http://schemas.openxmlformats.org/wordprocessingml/2006/main">
        <w:t xml:space="preserve">زبان استعاری، عیسی توضیح داد که به تولد روحانی از طریق آب و روح اشاره دارد که در تقابل با تولد فیزیکی است. او بیشتر چیزهای بهشتی را توضیح داد، از جمله پسر نزول خودش، تا هر که ایمان دارد زندگی جاودانی داشته باشد (یوحنا 3: 1-15).</w:t>
      </w:r>
    </w:p>
    <w:p w14:paraId="63889680" w14:textId="77777777" w:rsidR="00F90BDC" w:rsidRDefault="00F90BDC"/>
    <w:p w14:paraId="0A029F4B" w14:textId="77777777" w:rsidR="00F90BDC" w:rsidRDefault="00F90BDC">
      <w:r xmlns:w="http://schemas.openxmlformats.org/wordprocessingml/2006/main">
        <w:t xml:space="preserve">پاراگراف دوم: مشهورترین آیه در این فصل در ادامه آمده است که در آن عیسی اعلام می‌کند: «زیرا که خدا، جهان محبوب، پسر یگانه خود را داد هر که به او ایمان آورد هلاک نخواهد شد، بلکه حیات جاودانی خواهد داشت». این بر محکومیت نیست، بلکه بر نجات از طریق ایمان به او تأکید می کند، برای کسانی که ایمان ندارند، از قبل محکوم شده اند زیرا به نام پسر یگانه خدا ایمان نیاورده اند، نور به جهان آمده است، مردم تاریکی را به جای نور دوست داشتند زیرا اعمالشان شیطانی بود (یوحنا 3: 16-21).</w:t>
      </w:r>
    </w:p>
    <w:p w14:paraId="21A5BE37" w14:textId="77777777" w:rsidR="00F90BDC" w:rsidRDefault="00F90BDC"/>
    <w:p w14:paraId="6E7EFFC5" w14:textId="77777777" w:rsidR="00F90BDC" w:rsidRDefault="00F90BDC">
      <w:r xmlns:w="http://schemas.openxmlformats.org/wordprocessingml/2006/main">
        <w:t xml:space="preserve">پاراگراف سوم: این فصل با شهادت جان باپتیست به پایان می رسد، زمانی که شاگردانش از او در مورد رفتن همه به جای او نزد عیسی سؤال کردند. او نقش خود را به‌عنوان صرفاً آماده‌کننده تکرار کرد که مسیح با تشبیه خود به دوست داماد، از صدای داماد خوشحال می‌شود و به این ترتیب اعلام می‌کند که "او باید بزرگتر شود، من باید کمتر شوم." علاوه بر این، او شهادت داد که منشأ از بالای طبیعت آسمانی زمینی برتری دارد، تأیید کرد هر کس سخنان او را بپذیرد، به صدق منشأ الهی تصدیق می کند، خشم بر کسانی که او را رد می کنند باقی می ماند و تأکید بر اطاعت از اعتقاد اصلی دریافت حیات ابدی است (یوحنا 3: 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یوحنا 3:1 مردی از فریسیان به نام نیقودیموس، یکی از فرمانروای یهودیان بود:</w:t>
      </w:r>
    </w:p>
    <w:p w14:paraId="5AB03411" w14:textId="77777777" w:rsidR="00F90BDC" w:rsidRDefault="00F90BDC"/>
    <w:p w14:paraId="34CA4B24" w14:textId="77777777" w:rsidR="00F90BDC" w:rsidRDefault="00F90BDC">
      <w:r xmlns:w="http://schemas.openxmlformats.org/wordprocessingml/2006/main">
        <w:t xml:space="preserve">نیقودیموس از فریسیان و فرمانروای یهودیان بود.</w:t>
      </w:r>
    </w:p>
    <w:p w14:paraId="4FB16B2F" w14:textId="77777777" w:rsidR="00F90BDC" w:rsidRDefault="00F90BDC"/>
    <w:p w14:paraId="6469D25F" w14:textId="77777777" w:rsidR="00F90BDC" w:rsidRDefault="00F90BDC">
      <w:r xmlns:w="http://schemas.openxmlformats.org/wordprocessingml/2006/main">
        <w:t xml:space="preserve">1: عیسی بدون توجه به موقعیت اجتماعی با همه نوع مردم روبرو می شود.</w:t>
      </w:r>
    </w:p>
    <w:p w14:paraId="4AB880B8" w14:textId="77777777" w:rsidR="00F90BDC" w:rsidRDefault="00F90BDC"/>
    <w:p w14:paraId="232EF680" w14:textId="77777777" w:rsidR="00F90BDC" w:rsidRDefault="00F90BDC">
      <w:r xmlns:w="http://schemas.openxmlformats.org/wordprocessingml/2006/main">
        <w:t xml:space="preserve">2: همه به پای عیسی خوش آمدند و می توانند فیض و رحمت او را دریافت کنند.</w:t>
      </w:r>
    </w:p>
    <w:p w14:paraId="5BB3564E" w14:textId="77777777" w:rsidR="00F90BDC" w:rsidRDefault="00F90BDC"/>
    <w:p w14:paraId="0A02C4F5" w14:textId="77777777" w:rsidR="00F90BDC" w:rsidRDefault="00F90BDC">
      <w:r xmlns:w="http://schemas.openxmlformats.org/wordprocessingml/2006/main">
        <w:t xml:space="preserve">1: لوقا 15: 1-2، "اکنون باجگیران و گناهکاران همه دور جمع شده بودند تا عیسی را بشنوند. اما فریسیان و معلمان شریعت زمزمه کردند، "این مرد گناهکاران را می پذیرد و با آنها غذا می خورد."</w:t>
      </w:r>
    </w:p>
    <w:p w14:paraId="274A9D95" w14:textId="77777777" w:rsidR="00F90BDC" w:rsidRDefault="00F90BDC"/>
    <w:p w14:paraId="748C27E8" w14:textId="77777777" w:rsidR="00F90BDC" w:rsidRDefault="00F90BDC">
      <w:r xmlns:w="http://schemas.openxmlformats.org/wordprocessingml/2006/main">
        <w:t xml:space="preserve">2: رومیان 10:13، "زیرا هر که نام خداوند را بخواند، نجات خواهد یافت."</w:t>
      </w:r>
    </w:p>
    <w:p w14:paraId="3FE3D3C3" w14:textId="77777777" w:rsidR="00F90BDC" w:rsidRDefault="00F90BDC"/>
    <w:p w14:paraId="223FA9A5" w14:textId="77777777" w:rsidR="00F90BDC" w:rsidRDefault="00F90BDC">
      <w:r xmlns:w="http://schemas.openxmlformats.org/wordprocessingml/2006/main">
        <w:t xml:space="preserve">یوحنا 3:2 همان شب نزد عیسی آمد و به او گفت: «ای رب، ما می دانیم که تو معلمی از جانب خدا هستی، زیرا هیچ کس نمی تواند این معجزاتی را که تو انجام می دهی انجام دهد، مگر اینکه خدا با او باشد.</w:t>
      </w:r>
    </w:p>
    <w:p w14:paraId="7F5BF58E" w14:textId="77777777" w:rsidR="00F90BDC" w:rsidRDefault="00F90BDC"/>
    <w:p w14:paraId="05E847E5" w14:textId="77777777" w:rsidR="00F90BDC" w:rsidRDefault="00F90BDC">
      <w:r xmlns:w="http://schemas.openxmlformats.org/wordprocessingml/2006/main">
        <w:t xml:space="preserve">یوحنا مردی بود که عیسی را به دلیل معجزاتی که عیسی می توانست انجام دهد، به عنوان معلمی که از جانب خدا فرستاده شده بود، شناخت.</w:t>
      </w:r>
    </w:p>
    <w:p w14:paraId="3B1AC0AF" w14:textId="77777777" w:rsidR="00F90BDC" w:rsidRDefault="00F90BDC"/>
    <w:p w14:paraId="0C5EBEA9" w14:textId="77777777" w:rsidR="00F90BDC" w:rsidRDefault="00F90BDC">
      <w:r xmlns:w="http://schemas.openxmlformats.org/wordprocessingml/2006/main">
        <w:t xml:space="preserve">1. قدرت خدا در معجزات عیسی مشهود است.</w:t>
      </w:r>
    </w:p>
    <w:p w14:paraId="29C51F01" w14:textId="77777777" w:rsidR="00F90BDC" w:rsidRDefault="00F90BDC"/>
    <w:p w14:paraId="0A433964" w14:textId="77777777" w:rsidR="00F90BDC" w:rsidRDefault="00F90BDC">
      <w:r xmlns:w="http://schemas.openxmlformats.org/wordprocessingml/2006/main">
        <w:t xml:space="preserve">2. ما باید تلاش کنیم تا عیسی را به عنوان معلمی که از جانب خدا فرستاده شده است بشناسیم.</w:t>
      </w:r>
    </w:p>
    <w:p w14:paraId="4FFD6481" w14:textId="77777777" w:rsidR="00F90BDC" w:rsidRDefault="00F90BDC"/>
    <w:p w14:paraId="47058506" w14:textId="77777777" w:rsidR="00F90BDC" w:rsidRDefault="00F90BDC">
      <w:r xmlns:w="http://schemas.openxmlformats.org/wordprocessingml/2006/main">
        <w:t xml:space="preserve">1. یوحنا 1:14 - و کلام جسم شد و در میان ما ساکن شد (و ما جلال او را دیدیم، جلال یگانه زاده پدر) پر از فیض و راستی.</w:t>
      </w:r>
    </w:p>
    <w:p w14:paraId="39CD210E" w14:textId="77777777" w:rsidR="00F90BDC" w:rsidRDefault="00F90BDC"/>
    <w:p w14:paraId="0D79E2D1" w14:textId="77777777" w:rsidR="00F90BDC" w:rsidRDefault="00F90BDC">
      <w:r xmlns:w="http://schemas.openxmlformats.org/wordprocessingml/2006/main">
        <w:t xml:space="preserve">2. مرقس 16:20 - و آنها بیرون رفتند و همه جا موعظه کردند، خداوند با آنها کار می کرد و کلام را با نشانه هایی که در پی می آمد تأیید می کرد. آمین</w:t>
      </w:r>
    </w:p>
    <w:p w14:paraId="17FF1F67" w14:textId="77777777" w:rsidR="00F90BDC" w:rsidRDefault="00F90BDC"/>
    <w:p w14:paraId="31648417" w14:textId="77777777" w:rsidR="00F90BDC" w:rsidRDefault="00F90BDC">
      <w:r xmlns:w="http://schemas.openxmlformats.org/wordprocessingml/2006/main">
        <w:t xml:space="preserve">یوحنا 3:3 عیسی پاسخ داد و به او گفت: «آمین، آمین به تو می‌گویم، مگر اینکه انسان دوباره متولد شود، نمی‌تواند ملکوت خدا را ببیند.</w:t>
      </w:r>
    </w:p>
    <w:p w14:paraId="782C3FBE" w14:textId="77777777" w:rsidR="00F90BDC" w:rsidRDefault="00F90BDC"/>
    <w:p w14:paraId="5496509C" w14:textId="77777777" w:rsidR="00F90BDC" w:rsidRDefault="00F90BDC">
      <w:r xmlns:w="http://schemas.openxmlformats.org/wordprocessingml/2006/main">
        <w:t xml:space="preserve">عیسی به نیکودیموس می آموزد که برای ورود به ملکوت خدا باید از نو متولد شد.</w:t>
      </w:r>
    </w:p>
    <w:p w14:paraId="259F62CA" w14:textId="77777777" w:rsidR="00F90BDC" w:rsidRDefault="00F90BDC"/>
    <w:p w14:paraId="6E9DAB5C" w14:textId="77777777" w:rsidR="00F90BDC" w:rsidRDefault="00F90BDC">
      <w:r xmlns:w="http://schemas.openxmlformats.org/wordprocessingml/2006/main">
        <w:t xml:space="preserve">1: تولد دوباره یعنی چه؟</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زندگی با ایمان و توبه از طریق عیسی مسیح.</w:t>
      </w:r>
    </w:p>
    <w:p w14:paraId="2BCE4C13" w14:textId="77777777" w:rsidR="00F90BDC" w:rsidRDefault="00F90BDC"/>
    <w:p w14:paraId="24493BDD" w14:textId="77777777" w:rsidR="00F90BDC" w:rsidRDefault="00F90BDC">
      <w:r xmlns:w="http://schemas.openxmlformats.org/wordprocessingml/2006/main">
        <w:t xml:space="preserve">1: اعمال رسولان 2:37-38 - وقتی مردم این را شنیدند، دلشان بریده شد و به پطرس و دیگر رسولان گفتند: "ای برادران، چه کنیم؟" پطرس پاسخ داد: «توبه کنید و هر یک از شما به نام عیسی مسیح برای آمرزش گناهان خود تعمید دهید و عطای روح القدس را دریافت خواهید کرد.</w:t>
      </w:r>
    </w:p>
    <w:p w14:paraId="288A414A" w14:textId="77777777" w:rsidR="00F90BDC" w:rsidRDefault="00F90BDC"/>
    <w:p w14:paraId="5AF7699B" w14:textId="77777777" w:rsidR="00F90BDC" w:rsidRDefault="00F90BDC">
      <w:r xmlns:w="http://schemas.openxmlformats.org/wordprocessingml/2006/main">
        <w:t xml:space="preserve">2: 1 یوحنا 5: 1-5 - هر کس ایمان دارد که عیسی مسیح است از خدا متولد شده است و هر که پدر را دوست دارد فرزند خود را نیز دوست دارد. اینگونه می دانیم که فرزندان خدا را دوست داریم: با محبت به خدا و اجرای دستورات او. در واقع، این عشق به خداست: حفظ اوامر او. و اوامر او سنگین نیست، زیرا هر کس که از خدا متولد شده است بر جهان غلبه می کند. این پیروزی است که بر جهان، حتی ایمان ما غلبه کرده است. کیست که بر جهان غلبه می کند؟ فقط کسی که معتقد است عیسی پسر خداست.</w:t>
      </w:r>
    </w:p>
    <w:p w14:paraId="609B4236" w14:textId="77777777" w:rsidR="00F90BDC" w:rsidRDefault="00F90BDC"/>
    <w:p w14:paraId="3F4808D4" w14:textId="77777777" w:rsidR="00F90BDC" w:rsidRDefault="00F90BDC">
      <w:r xmlns:w="http://schemas.openxmlformats.org/wordprocessingml/2006/main">
        <w:t xml:space="preserve">یوحنا 3:4 نیقودیموس به او گفت: «چگونه ممکن است انسان در پیری متولد شود؟ آیا می تواند برای بار دوم وارد شکم مادرش شود و متولد شود؟</w:t>
      </w:r>
    </w:p>
    <w:p w14:paraId="4987867B" w14:textId="77777777" w:rsidR="00F90BDC" w:rsidRDefault="00F90BDC"/>
    <w:p w14:paraId="6F3EF1E0" w14:textId="77777777" w:rsidR="00F90BDC" w:rsidRDefault="00F90BDC">
      <w:r xmlns:w="http://schemas.openxmlformats.org/wordprocessingml/2006/main">
        <w:t xml:space="preserve">نیقودیموس از عیسی پرسید که چگونه یک انسان وقتی پیر است می تواند دوباره متولد شود؟</w:t>
      </w:r>
    </w:p>
    <w:p w14:paraId="5CD20C5E" w14:textId="77777777" w:rsidR="00F90BDC" w:rsidRDefault="00F90BDC"/>
    <w:p w14:paraId="013164DE" w14:textId="77777777" w:rsidR="00F90BDC" w:rsidRDefault="00F90BDC">
      <w:r xmlns:w="http://schemas.openxmlformats.org/wordprocessingml/2006/main">
        <w:t xml:space="preserve">1. "دوباره متولد شد: زندگی جدید در مسیح"</w:t>
      </w:r>
    </w:p>
    <w:p w14:paraId="5EF74FA5" w14:textId="77777777" w:rsidR="00F90BDC" w:rsidRDefault="00F90BDC"/>
    <w:p w14:paraId="50B75338" w14:textId="77777777" w:rsidR="00F90BDC" w:rsidRDefault="00F90BDC">
      <w:r xmlns:w="http://schemas.openxmlformats.org/wordprocessingml/2006/main">
        <w:t xml:space="preserve">2. "تجدید روح"</w:t>
      </w:r>
    </w:p>
    <w:p w14:paraId="24006E53" w14:textId="77777777" w:rsidR="00F90BDC" w:rsidRDefault="00F90BDC"/>
    <w:p w14:paraId="3F953DF8" w14:textId="77777777" w:rsidR="00F90BDC" w:rsidRDefault="00F90BDC">
      <w:r xmlns:w="http://schemas.openxmlformats.org/wordprocessingml/2006/main">
        <w:t xml:space="preserve">1. تیطس 3: 5 - "او ما را نجات داد، نه به خاطر اعمالی که ما در عدالت انجام دادیم، بلکه بر اساس رحمت خود، با شستشوی بازسازی و تجدید روح القدس."</w:t>
      </w:r>
    </w:p>
    <w:p w14:paraId="5B772870" w14:textId="77777777" w:rsidR="00F90BDC" w:rsidRDefault="00F90BDC"/>
    <w:p w14:paraId="05572642" w14:textId="77777777" w:rsidR="00F90BDC" w:rsidRDefault="00F90BDC">
      <w:r xmlns:w="http://schemas.openxmlformats.org/wordprocessingml/2006/main">
        <w:t xml:space="preserve">2. حزقیال 36:26 - "و قلب تازه ای به شما خواهم داد و روحی جدید در درون شما خواهم نهاد. و قلب سنگی را از بدن شما جدا خواهم کرد و قلبی از گوشت به شما خواهم داد."</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3:5 عیسی پاسخ داد، آمین، آمین به شما می‌گویم، مگر اینکه انسان از آب و روح متولد شود، نمی‌تواند به ملکوت خدا وارد شود.</w:t>
      </w:r>
    </w:p>
    <w:p w14:paraId="2F61ACAE" w14:textId="77777777" w:rsidR="00F90BDC" w:rsidRDefault="00F90BDC"/>
    <w:p w14:paraId="512A63E1" w14:textId="77777777" w:rsidR="00F90BDC" w:rsidRDefault="00F90BDC">
      <w:r xmlns:w="http://schemas.openxmlformats.org/wordprocessingml/2006/main">
        <w:t xml:space="preserve">رستگاری مستلزم یک تولد دوباره روحانی است.</w:t>
      </w:r>
    </w:p>
    <w:p w14:paraId="62469251" w14:textId="77777777" w:rsidR="00F90BDC" w:rsidRDefault="00F90BDC"/>
    <w:p w14:paraId="486816A0" w14:textId="77777777" w:rsidR="00F90BDC" w:rsidRDefault="00F90BDC">
      <w:r xmlns:w="http://schemas.openxmlformats.org/wordprocessingml/2006/main">
        <w:t xml:space="preserve">1. "دوباره متولد شد: روح چگونه ما را متحول می کند"</w:t>
      </w:r>
    </w:p>
    <w:p w14:paraId="5C38D2DD" w14:textId="77777777" w:rsidR="00F90BDC" w:rsidRDefault="00F90BDC"/>
    <w:p w14:paraId="0AFE40DB" w14:textId="77777777" w:rsidR="00F90BDC" w:rsidRDefault="00F90BDC">
      <w:r xmlns:w="http://schemas.openxmlformats.org/wordprocessingml/2006/main">
        <w:t xml:space="preserve">2. "پادشاهی خدا: ورود از درب فیض"</w:t>
      </w:r>
    </w:p>
    <w:p w14:paraId="570AB97F" w14:textId="77777777" w:rsidR="00F90BDC" w:rsidRDefault="00F90BDC"/>
    <w:p w14:paraId="517B0FDB" w14:textId="77777777" w:rsidR="00F90BDC" w:rsidRDefault="00F90BDC">
      <w:r xmlns:w="http://schemas.openxmlformats.org/wordprocessingml/2006/main">
        <w:t xml:space="preserve">1. تیطس 3: 4-5 - "اما هنگامی که نیکی و محبت خدا نجات دهنده ما ظاهر شد، او ما را نجات داد، نه به خاطر اعمالی که ما در عدالت انجام دادیم، بلکه بر اساس رحمت خود."</w:t>
      </w:r>
    </w:p>
    <w:p w14:paraId="791C32C6" w14:textId="77777777" w:rsidR="00F90BDC" w:rsidRDefault="00F90BDC"/>
    <w:p w14:paraId="49D4DD8D" w14:textId="77777777" w:rsidR="00F90BDC" w:rsidRDefault="00F90BDC">
      <w:r xmlns:w="http://schemas.openxmlformats.org/wordprocessingml/2006/main">
        <w:t xml:space="preserve">2. غلاطیان 2:20 - «من با مسیح مصلوب شدم. این دیگر من نیستم که زندگی می کنم، بلکه مسیح هستم که در من زندگی می کند. و زندگی را که اکنون در جسم می‌گذرانم، با ایمان به پسر خدا می‌گذرانم که مرا دوست داشت و خود را برای من فدا کرد.»</w:t>
      </w:r>
    </w:p>
    <w:p w14:paraId="06443B60" w14:textId="77777777" w:rsidR="00F90BDC" w:rsidRDefault="00F90BDC"/>
    <w:p w14:paraId="02A67A7D" w14:textId="77777777" w:rsidR="00F90BDC" w:rsidRDefault="00F90BDC">
      <w:r xmlns:w="http://schemas.openxmlformats.org/wordprocessingml/2006/main">
        <w:t xml:space="preserve">یوحنا 3:6 آنچه از بدن زاده می شود، جسم است. و آنچه از روح متولد می شود روح است.</w:t>
      </w:r>
    </w:p>
    <w:p w14:paraId="47B5D21F" w14:textId="77777777" w:rsidR="00F90BDC" w:rsidRDefault="00F90BDC"/>
    <w:p w14:paraId="254AB865" w14:textId="77777777" w:rsidR="00F90BDC" w:rsidRDefault="00F90BDC">
      <w:r xmlns:w="http://schemas.openxmlformats.org/wordprocessingml/2006/main">
        <w:t xml:space="preserve">عیسی تعلیم می دهد که مردم باید از روح متولد شوند تا وارد ملکوت خدا شوند.</w:t>
      </w:r>
    </w:p>
    <w:p w14:paraId="3E90CFF6" w14:textId="77777777" w:rsidR="00F90BDC" w:rsidRDefault="00F90BDC"/>
    <w:p w14:paraId="5486DEF7" w14:textId="77777777" w:rsidR="00F90BDC" w:rsidRDefault="00F90BDC">
      <w:r xmlns:w="http://schemas.openxmlformats.org/wordprocessingml/2006/main">
        <w:t xml:space="preserve">1. "تولد روح: عضویت در پادشاهی خدا"</w:t>
      </w:r>
    </w:p>
    <w:p w14:paraId="55249853" w14:textId="77777777" w:rsidR="00F90BDC" w:rsidRDefault="00F90BDC"/>
    <w:p w14:paraId="77F485E2" w14:textId="77777777" w:rsidR="00F90BDC" w:rsidRDefault="00F90BDC">
      <w:r xmlns:w="http://schemas.openxmlformats.org/wordprocessingml/2006/main">
        <w:t xml:space="preserve">2. «ضرورت تولد مجدد معنوی»</w:t>
      </w:r>
    </w:p>
    <w:p w14:paraId="7AC13838" w14:textId="77777777" w:rsidR="00F90BDC" w:rsidRDefault="00F90BDC"/>
    <w:p w14:paraId="6196A5C4" w14:textId="77777777" w:rsidR="00F90BDC" w:rsidRDefault="00F90BDC">
      <w:r xmlns:w="http://schemas.openxmlformats.org/wordprocessingml/2006/main">
        <w:t xml:space="preserve">1. افسسیان 2: 8-9 - "زیرا فیض است که شما از طریق ایمان نجات یافته اید - و این از شما نیست، بلکه عطای خداست - نه به واسطه اعمال، تا هیچ کس نتواند به خود ببالد."</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تیطوس 3: 5 - "او ما را نجات داد، نه به خاطر کارهای درستی که انجام داده بودیم، بلکه به خاطر رحمت او. او ما را از طریق شستشوی تولد دوباره و تجدید حیات توسط روح القدس نجات داد."</w:t>
      </w:r>
    </w:p>
    <w:p w14:paraId="7C7776BB" w14:textId="77777777" w:rsidR="00F90BDC" w:rsidRDefault="00F90BDC"/>
    <w:p w14:paraId="0E12E0C4" w14:textId="77777777" w:rsidR="00F90BDC" w:rsidRDefault="00F90BDC">
      <w:r xmlns:w="http://schemas.openxmlformats.org/wordprocessingml/2006/main">
        <w:t xml:space="preserve">یوحنا 3:7 از اینکه به تو گفتم تعجب مکن که باید دوباره متولد شوی.</w:t>
      </w:r>
    </w:p>
    <w:p w14:paraId="05458A5C" w14:textId="77777777" w:rsidR="00F90BDC" w:rsidRDefault="00F90BDC"/>
    <w:p w14:paraId="57D9A604" w14:textId="77777777" w:rsidR="00F90BDC" w:rsidRDefault="00F90BDC">
      <w:r xmlns:w="http://schemas.openxmlformats.org/wordprocessingml/2006/main">
        <w:t xml:space="preserve">این قطعه از نیاز به تولد مجدد معنوی صحبت می کند.</w:t>
      </w:r>
    </w:p>
    <w:p w14:paraId="53C2C2F1" w14:textId="77777777" w:rsidR="00F90BDC" w:rsidRDefault="00F90BDC"/>
    <w:p w14:paraId="71BD6912" w14:textId="77777777" w:rsidR="00F90BDC" w:rsidRDefault="00F90BDC">
      <w:r xmlns:w="http://schemas.openxmlformats.org/wordprocessingml/2006/main">
        <w:t xml:space="preserve">1. قدرت تولد جدید: چگونه تولد دوباره همه چیز را تغییر می دهد</w:t>
      </w:r>
    </w:p>
    <w:p w14:paraId="0A74C95C" w14:textId="77777777" w:rsidR="00F90BDC" w:rsidRDefault="00F90BDC"/>
    <w:p w14:paraId="3D5D7E9A" w14:textId="77777777" w:rsidR="00F90BDC" w:rsidRDefault="00F90BDC">
      <w:r xmlns:w="http://schemas.openxmlformats.org/wordprocessingml/2006/main">
        <w:t xml:space="preserve">2. ضرورت تولد جدید: درک تولد مجدد معنوی</w:t>
      </w:r>
    </w:p>
    <w:p w14:paraId="46CEABEB" w14:textId="77777777" w:rsidR="00F90BDC" w:rsidRDefault="00F90BDC"/>
    <w:p w14:paraId="01A62546" w14:textId="77777777" w:rsidR="00F90BDC" w:rsidRDefault="00F90BDC">
      <w:r xmlns:w="http://schemas.openxmlformats.org/wordprocessingml/2006/main">
        <w:t xml:space="preserve">1. رومیان 6: 4 - بنابراین ما از طریق تعمید به مرگ با او دفن شدیم تا همانطور که مسیح به وسیله جلال پدر از مردگان برخیزانید، ما نیز در زندگی تازه قدم برداریم.</w:t>
      </w:r>
    </w:p>
    <w:p w14:paraId="5DF0AC2B" w14:textId="77777777" w:rsidR="00F90BDC" w:rsidRDefault="00F90BDC"/>
    <w:p w14:paraId="7509E13C" w14:textId="77777777" w:rsidR="00F90BDC" w:rsidRDefault="00F90BDC">
      <w:r xmlns:w="http://schemas.openxmlformats.org/wordprocessingml/2006/main">
        <w:t xml:space="preserve">2. تیطوس 3: 5 - نه با اعمال عدالتی که انجام دادیم، بلکه بر حسب رحمت خود ما را از طریق شستشوی بازسازی و تجدید روح القدس نجات داد.</w:t>
      </w:r>
    </w:p>
    <w:p w14:paraId="1712AA85" w14:textId="77777777" w:rsidR="00F90BDC" w:rsidRDefault="00F90BDC"/>
    <w:p w14:paraId="42245D33" w14:textId="77777777" w:rsidR="00F90BDC" w:rsidRDefault="00F90BDC">
      <w:r xmlns:w="http://schemas.openxmlformats.org/wordprocessingml/2006/main">
        <w:t xml:space="preserve">یوحنا 3: 8 باد هر جا که بخواهد می وزد، و صدای آن را می شنوی، اما نمی توانی تشخیص دهی که از کجا می آید و به کجا می رود.</w:t>
      </w:r>
    </w:p>
    <w:p w14:paraId="08183FCD" w14:textId="77777777" w:rsidR="00F90BDC" w:rsidRDefault="00F90BDC"/>
    <w:p w14:paraId="25545FE2" w14:textId="77777777" w:rsidR="00F90BDC" w:rsidRDefault="00F90BDC">
      <w:r xmlns:w="http://schemas.openxmlformats.org/wordprocessingml/2006/main">
        <w:t xml:space="preserve">باد روح غیرقابل پیش بینی و اسرارآمیز است، با این حال تأثیرات عمیقی بر کسانی که از آن متولد شده اند می گذارد.</w:t>
      </w:r>
    </w:p>
    <w:p w14:paraId="30EF34B9" w14:textId="77777777" w:rsidR="00F90BDC" w:rsidRDefault="00F90BDC"/>
    <w:p w14:paraId="63C66BF4" w14:textId="77777777" w:rsidR="00F90BDC" w:rsidRDefault="00F90BDC">
      <w:r xmlns:w="http://schemas.openxmlformats.org/wordprocessingml/2006/main">
        <w:t xml:space="preserve">1. باد غیرقابل پیش بینی و در عین حال قدرتمند روح</w:t>
      </w:r>
    </w:p>
    <w:p w14:paraId="4E286C2C" w14:textId="77777777" w:rsidR="00F90BDC" w:rsidRDefault="00F90BDC"/>
    <w:p w14:paraId="7FCAA979" w14:textId="77777777" w:rsidR="00F90BDC" w:rsidRDefault="00F90BDC">
      <w:r xmlns:w="http://schemas.openxmlformats.org/wordprocessingml/2006/main">
        <w:t xml:space="preserve">2. کشف راز و عظمت روح</w:t>
      </w:r>
    </w:p>
    <w:p w14:paraId="1CD490D4" w14:textId="77777777" w:rsidR="00F90BDC" w:rsidRDefault="00F90BDC"/>
    <w:p w14:paraId="21C4D0E3" w14:textId="77777777" w:rsidR="00F90BDC" w:rsidRDefault="00F90BDC">
      <w:r xmlns:w="http://schemas.openxmlformats.org/wordprocessingml/2006/main">
        <w:t xml:space="preserve">1. یوحنا 4: 4-24 - عیسی با زن سامری در مورد آب زنده روح القدس صحبت می کند.</w:t>
      </w:r>
    </w:p>
    <w:p w14:paraId="168E4CF7" w14:textId="77777777" w:rsidR="00F90BDC" w:rsidRDefault="00F90BDC"/>
    <w:p w14:paraId="6C2B518E" w14:textId="77777777" w:rsidR="00F90BDC" w:rsidRDefault="00F90BDC">
      <w:r xmlns:w="http://schemas.openxmlformats.org/wordprocessingml/2006/main">
        <w:t xml:space="preserve">2. اعمال رسولان 2: 1-13 - آمدن روح القدس در پنطیکاست و صحبت کردن به زبانهای پس از آن.</w:t>
      </w:r>
    </w:p>
    <w:p w14:paraId="54E4ACC5" w14:textId="77777777" w:rsidR="00F90BDC" w:rsidRDefault="00F90BDC"/>
    <w:p w14:paraId="63C4E8E4" w14:textId="77777777" w:rsidR="00F90BDC" w:rsidRDefault="00F90BDC">
      <w:r xmlns:w="http://schemas.openxmlformats.org/wordprocessingml/2006/main">
        <w:t xml:space="preserve">یوحنا 3:9 نیقودیموس پاسخ داد و به او گفت: «این چیزها چگونه ممکن است؟</w:t>
      </w:r>
    </w:p>
    <w:p w14:paraId="14275F2D" w14:textId="77777777" w:rsidR="00F90BDC" w:rsidRDefault="00F90BDC"/>
    <w:p w14:paraId="457B0DD9" w14:textId="77777777" w:rsidR="00F90BDC" w:rsidRDefault="00F90BDC">
      <w:r xmlns:w="http://schemas.openxmlformats.org/wordprocessingml/2006/main">
        <w:t xml:space="preserve">نیقودیموس از عیسی درباره راه نجات سؤال می کند.</w:t>
      </w:r>
    </w:p>
    <w:p w14:paraId="1CCF2922" w14:textId="77777777" w:rsidR="00F90BDC" w:rsidRDefault="00F90BDC"/>
    <w:p w14:paraId="5269B506" w14:textId="77777777" w:rsidR="00F90BDC" w:rsidRDefault="00F90BDC">
      <w:r xmlns:w="http://schemas.openxmlformats.org/wordprocessingml/2006/main">
        <w:t xml:space="preserve">1. قدرت ایمان به عیسی: چگونه ایمان به او رستگاری می آورد</w:t>
      </w:r>
    </w:p>
    <w:p w14:paraId="3C527F72" w14:textId="77777777" w:rsidR="00F90BDC" w:rsidRDefault="00F90BDC"/>
    <w:p w14:paraId="43F01134" w14:textId="77777777" w:rsidR="00F90BDC" w:rsidRDefault="00F90BDC">
      <w:r xmlns:w="http://schemas.openxmlformats.org/wordprocessingml/2006/main">
        <w:t xml:space="preserve">2. منحصر به فرد بودن عیسی: چرا راه او تنها راه نجات است؟</w:t>
      </w:r>
    </w:p>
    <w:p w14:paraId="6BD0DB18" w14:textId="77777777" w:rsidR="00F90BDC" w:rsidRDefault="00F90BDC"/>
    <w:p w14:paraId="46721471" w14:textId="77777777" w:rsidR="00F90BDC" w:rsidRDefault="00F90BDC">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14:paraId="2186FC1C" w14:textId="77777777" w:rsidR="00F90BDC" w:rsidRDefault="00F90BDC"/>
    <w:p w14:paraId="52827578" w14:textId="77777777" w:rsidR="00F90BDC" w:rsidRDefault="00F90BDC">
      <w:r xmlns:w="http://schemas.openxmlformats.org/wordprocessingml/2006/main">
        <w:t xml:space="preserve">2. رومیان 10:13 - "زیرا هر که نام خداوند را بخواند، نجات خواهد یافت."</w:t>
      </w:r>
    </w:p>
    <w:p w14:paraId="71E15861" w14:textId="77777777" w:rsidR="00F90BDC" w:rsidRDefault="00F90BDC"/>
    <w:p w14:paraId="6D086EA2" w14:textId="77777777" w:rsidR="00F90BDC" w:rsidRDefault="00F90BDC">
      <w:r xmlns:w="http://schemas.openxmlformats.org/wordprocessingml/2006/main">
        <w:t xml:space="preserve">یوحنا 3:10 عیسی در پاسخ به او گفت: آیا تو ارباب اسرائیل هستی و این چیزها را نمی دانی؟</w:t>
      </w:r>
    </w:p>
    <w:p w14:paraId="77891E2E" w14:textId="77777777" w:rsidR="00F90BDC" w:rsidRDefault="00F90BDC"/>
    <w:p w14:paraId="6257C91D" w14:textId="77777777" w:rsidR="00F90BDC" w:rsidRDefault="00F90BDC">
      <w:r xmlns:w="http://schemas.openxmlformats.org/wordprocessingml/2006/main">
        <w:t xml:space="preserve">یوحنا 3:10 پاسخ عیسی به معلم اسرائیل را که تعالیم او را درک نمی کرد، خلاصه می کند: "آیا تو معلم اسرائیل هستی و این چیزها را نمی دانی؟"</w:t>
      </w:r>
    </w:p>
    <w:p w14:paraId="5CCB47DB" w14:textId="77777777" w:rsidR="00F90BDC" w:rsidRDefault="00F90BDC"/>
    <w:p w14:paraId="7D909317" w14:textId="77777777" w:rsidR="00F90BDC" w:rsidRDefault="00F90BDC">
      <w:r xmlns:w="http://schemas.openxmlformats.org/wordprocessingml/2006/main">
        <w:t xml:space="preserve">1. قدرت دانستن: درسی از عیسی درباره اهمیت درک اصول ایمان.</w:t>
      </w:r>
    </w:p>
    <w:p w14:paraId="2E67E732" w14:textId="77777777" w:rsidR="00F90BDC" w:rsidRDefault="00F90BDC"/>
    <w:p w14:paraId="631D3D28" w14:textId="77777777" w:rsidR="00F90BDC" w:rsidRDefault="00F90BDC">
      <w:r xmlns:w="http://schemas.openxmlformats.org/wordprocessingml/2006/main">
        <w:t xml:space="preserve">2. جهل سعادت نیست: یادآوری از عیسی که دانش برای زندگی با ایمان ضروری است.</w:t>
      </w:r>
    </w:p>
    <w:p w14:paraId="73C0191F" w14:textId="77777777" w:rsidR="00F90BDC" w:rsidRDefault="00F90BDC"/>
    <w:p w14:paraId="2B90A230" w14:textId="77777777" w:rsidR="00F90BDC" w:rsidRDefault="00F90BDC">
      <w:r xmlns:w="http://schemas.openxmlformats.org/wordprocessingml/2006/main">
        <w:t xml:space="preserve">1. متی 11:29 - "یوغ مرا بر خود بگیرید و از من بیاموزید، زیرا من مهربان و دل فروتن هستم و شما برای روح خود آرامش خواهید یافت."</w:t>
      </w:r>
    </w:p>
    <w:p w14:paraId="66AAE2E0" w14:textId="77777777" w:rsidR="00F90BDC" w:rsidRDefault="00F90BDC"/>
    <w:p w14:paraId="44CEAA9A" w14:textId="77777777" w:rsidR="00F90BDC" w:rsidRDefault="00F90BDC">
      <w:r xmlns:w="http://schemas.openxmlformats.org/wordprocessingml/2006/main">
        <w:t xml:space="preserve">2. امثال 1: 7 - "ترس خداوند سرآغاز دانش است، احمق ها حکمت و آموزش را تحقیر می کنند."</w:t>
      </w:r>
    </w:p>
    <w:p w14:paraId="4773C01E" w14:textId="77777777" w:rsidR="00F90BDC" w:rsidRDefault="00F90BDC"/>
    <w:p w14:paraId="3E9E2780" w14:textId="77777777" w:rsidR="00F90BDC" w:rsidRDefault="00F90BDC">
      <w:r xmlns:w="http://schemas.openxmlformats.org/wordprocessingml/2006/main">
        <w:t xml:space="preserve">یوحنا 3:11 آمین، آمین به تو می گویم که می گوییم که می دانیم و شهادت می دهیم که دیده ایم. و شهادت ما را نمی پذیرید.</w:t>
      </w:r>
    </w:p>
    <w:p w14:paraId="545E22DB" w14:textId="77777777" w:rsidR="00F90BDC" w:rsidRDefault="00F90BDC"/>
    <w:p w14:paraId="3A6BFEBB" w14:textId="77777777" w:rsidR="00F90BDC" w:rsidRDefault="00F90BDC">
      <w:r xmlns:w="http://schemas.openxmlformats.org/wordprocessingml/2006/main">
        <w:t xml:space="preserve">عیسی با نیکودیموس صحبت می کند و بر اهمیت ایمان به شهادت عیسی و پدر تأکید می کند.</w:t>
      </w:r>
    </w:p>
    <w:p w14:paraId="5C18173C" w14:textId="77777777" w:rsidR="00F90BDC" w:rsidRDefault="00F90BDC"/>
    <w:p w14:paraId="234047B1" w14:textId="77777777" w:rsidR="00F90BDC" w:rsidRDefault="00F90BDC">
      <w:r xmlns:w="http://schemas.openxmlformats.org/wordprocessingml/2006/main">
        <w:t xml:space="preserve">1: به شهادت عیسی و پدر ایمان داشته باشید، زیرا تنها از طریق آنها زندگی جاودانی خواهید یافت.</w:t>
      </w:r>
    </w:p>
    <w:p w14:paraId="740B248B" w14:textId="77777777" w:rsidR="00F90BDC" w:rsidRDefault="00F90BDC"/>
    <w:p w14:paraId="6A85E121" w14:textId="77777777" w:rsidR="00F90BDC" w:rsidRDefault="00F90BDC">
      <w:r xmlns:w="http://schemas.openxmlformats.org/wordprocessingml/2006/main">
        <w:t xml:space="preserve">2: سخنان عیسی و پدر را دریافت کنید، زیرا آنها راه نجات و زندگی ابدی هستند.</w:t>
      </w:r>
    </w:p>
    <w:p w14:paraId="2D1A99EA" w14:textId="77777777" w:rsidR="00F90BDC" w:rsidRDefault="00F90BDC"/>
    <w:p w14:paraId="708F6133" w14:textId="77777777" w:rsidR="00F90BDC" w:rsidRDefault="00F90BDC">
      <w:r xmlns:w="http://schemas.openxmlformats.org/wordprocessingml/2006/main">
        <w:t xml:space="preserve">1: رومیان 10:9 - که اگر با دهان خود به عیسی خداوند اعتراف کنی و در دل خود ایمان آور که خدا او را از مردگان برخیزانده است، نجات خواهی یافت.</w:t>
      </w:r>
    </w:p>
    <w:p w14:paraId="4790CE66" w14:textId="77777777" w:rsidR="00F90BDC" w:rsidRDefault="00F90BDC"/>
    <w:p w14:paraId="194AF60D" w14:textId="77777777" w:rsidR="00F90BDC" w:rsidRDefault="00F90BDC">
      <w:r xmlns:w="http://schemas.openxmlformats.org/wordprocessingml/2006/main">
        <w:t xml:space="preserve">2: یوحنا 1:12 - امّا هر کس او را پذیرفت، به آنها قدرت داد تا پسران خدا شوند، حتی به کسانی که به نام او ایمان دارند.</w:t>
      </w:r>
    </w:p>
    <w:p w14:paraId="6BCDFFC6" w14:textId="77777777" w:rsidR="00F90BDC" w:rsidRDefault="00F90BDC"/>
    <w:p w14:paraId="58DA51D4" w14:textId="77777777" w:rsidR="00F90BDC" w:rsidRDefault="00F90BDC">
      <w:r xmlns:w="http://schemas.openxmlformats.org/wordprocessingml/2006/main">
        <w:t xml:space="preserve">یوحنا 3:12 اگر من چیزهای زمینی را به شما گفته ام و شما ایمان ندارید، اگر از چیزهای آسمانی به شما بگویم چگونه ایمان خواهید آورد؟</w:t>
      </w:r>
    </w:p>
    <w:p w14:paraId="4A821871" w14:textId="77777777" w:rsidR="00F90BDC" w:rsidRDefault="00F90BDC"/>
    <w:p w14:paraId="7BF08C80" w14:textId="77777777" w:rsidR="00F90BDC" w:rsidRDefault="00F90BDC">
      <w:r xmlns:w="http://schemas.openxmlformats.org/wordprocessingml/2006/main">
        <w:t xml:space="preserve">عیسی از مخاطبانش می‌پرسد که اگر به چیزهای زمینی که قبلاً به آنها گفته است ایمان نداشته باشند، چگونه می‌توانند به چیزهای آسمانی که او از آنها صحبت می‌کند ایمان بیاورند.</w:t>
      </w:r>
    </w:p>
    <w:p w14:paraId="564B0874" w14:textId="77777777" w:rsidR="00F90BDC" w:rsidRDefault="00F90BDC"/>
    <w:p w14:paraId="17903105" w14:textId="77777777" w:rsidR="00F90BDC" w:rsidRDefault="00F90BDC">
      <w:r xmlns:w="http://schemas.openxmlformats.org/wordprocessingml/2006/main">
        <w:t xml:space="preserve">1. به کلام خدا ایمان داشته باشید</w:t>
      </w:r>
    </w:p>
    <w:p w14:paraId="11B54F5B" w14:textId="77777777" w:rsidR="00F90BDC" w:rsidRDefault="00F90BDC"/>
    <w:p w14:paraId="73B214EC" w14:textId="77777777" w:rsidR="00F90BDC" w:rsidRDefault="00F90BDC">
      <w:r xmlns:w="http://schemas.openxmlformats.org/wordprocessingml/2006/main">
        <w:t xml:space="preserve">2. به خداوند و وعده های او ایمان داشته باشید</w:t>
      </w:r>
    </w:p>
    <w:p w14:paraId="11D98AC9" w14:textId="77777777" w:rsidR="00F90BDC" w:rsidRDefault="00F90BDC"/>
    <w:p w14:paraId="61AE0DF8" w14:textId="77777777" w:rsidR="00F90BDC" w:rsidRDefault="00F90BDC">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14:paraId="6D5AD1D6" w14:textId="77777777" w:rsidR="00F90BDC" w:rsidRDefault="00F90BDC"/>
    <w:p w14:paraId="5030EA6A" w14:textId="77777777" w:rsidR="00F90BDC" w:rsidRDefault="00F90BDC">
      <w:r xmlns:w="http://schemas.openxmlformats.org/wordprocessingml/2006/main">
        <w:t xml:space="preserve">2. رومیان 10:17 - "پس ایمان از شنیدن و شنیدن از طریق کلام مسیح حاصل می شود."</w:t>
      </w:r>
    </w:p>
    <w:p w14:paraId="7F9DBF18" w14:textId="77777777" w:rsidR="00F90BDC" w:rsidRDefault="00F90BDC"/>
    <w:p w14:paraId="61B8ECB5" w14:textId="77777777" w:rsidR="00F90BDC" w:rsidRDefault="00F90BDC">
      <w:r xmlns:w="http://schemas.openxmlformats.org/wordprocessingml/2006/main">
        <w:t xml:space="preserve">یوحنا 3:13 و هیچ کس به آسمان بالا نرفت، مگر آن که از آسمان نازل شد، یعنی پسر انسان که در آسمان است.</w:t>
      </w:r>
    </w:p>
    <w:p w14:paraId="0E5DD8AA" w14:textId="77777777" w:rsidR="00F90BDC" w:rsidRDefault="00F90BDC"/>
    <w:p w14:paraId="414D9D5E" w14:textId="77777777" w:rsidR="00F90BDC" w:rsidRDefault="00F90BDC">
      <w:r xmlns:w="http://schemas.openxmlformats.org/wordprocessingml/2006/main">
        <w:t xml:space="preserve">جز عیسی که از بهشت نازل شد، کسی به آسمان عروج نکرده است.</w:t>
      </w:r>
    </w:p>
    <w:p w14:paraId="599AEE0C" w14:textId="77777777" w:rsidR="00F90BDC" w:rsidRDefault="00F90BDC"/>
    <w:p w14:paraId="27AB2677" w14:textId="77777777" w:rsidR="00F90BDC" w:rsidRDefault="00F90BDC">
      <w:r xmlns:w="http://schemas.openxmlformats.org/wordprocessingml/2006/main">
        <w:t xml:space="preserve">1. منحصر به فرد بودن عیسی: درک این حقیقت که عیسی تنها راه رسیدن به بهشت است.</w:t>
      </w:r>
    </w:p>
    <w:p w14:paraId="6BEF707B" w14:textId="77777777" w:rsidR="00F90BDC" w:rsidRDefault="00F90BDC"/>
    <w:p w14:paraId="5BBB02F0" w14:textId="77777777" w:rsidR="00F90BDC" w:rsidRDefault="00F90BDC">
      <w:r xmlns:w="http://schemas.openxmlformats.org/wordprocessingml/2006/main">
        <w:t xml:space="preserve">2. عیسی تنها راه رسیدن به بهشت است: تشویق به ایمان به وعده او</w:t>
      </w:r>
    </w:p>
    <w:p w14:paraId="306C8C87" w14:textId="77777777" w:rsidR="00F90BDC" w:rsidRDefault="00F90BDC"/>
    <w:p w14:paraId="4F57DAA1" w14:textId="77777777" w:rsidR="00F90BDC" w:rsidRDefault="00F90BDC">
      <w:r xmlns:w="http://schemas.openxmlformats.org/wordprocessingml/2006/main">
        <w:t xml:space="preserve">1. یوحنا 14:6 - عیسی به او گفت: «من راه و راستی و حیات هستم. هیچ کس جز به وسیله من نزد پدر نمی آید.</w:t>
      </w:r>
    </w:p>
    <w:p w14:paraId="786B262E" w14:textId="77777777" w:rsidR="00F90BDC" w:rsidRDefault="00F90BDC"/>
    <w:p w14:paraId="41A4AECB" w14:textId="77777777" w:rsidR="00F90BDC" w:rsidRDefault="00F90BDC">
      <w:r xmlns:w="http://schemas.openxmlformats.org/wordprocessingml/2006/main">
        <w:t xml:space="preserve">2. یوحنا 10:30 - من و پدر یکی هستیم.</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3:14 و همانطور که موسی مار را در بیابان بلند کرد، پسر انسان نیز باید بلند شود.</w:t>
      </w:r>
    </w:p>
    <w:p w14:paraId="03A44F06" w14:textId="77777777" w:rsidR="00F90BDC" w:rsidRDefault="00F90BDC"/>
    <w:p w14:paraId="51784071" w14:textId="77777777" w:rsidR="00F90BDC" w:rsidRDefault="00F90BDC">
      <w:r xmlns:w="http://schemas.openxmlformats.org/wordprocessingml/2006/main">
        <w:t xml:space="preserve">این قسمت از نیاز به بلند کردن پسر انسان صحبت می کند، همانطور که موسی مار را در بیابان بلند کرده بود.</w:t>
      </w:r>
    </w:p>
    <w:p w14:paraId="0D4D0FC9" w14:textId="77777777" w:rsidR="00F90BDC" w:rsidRDefault="00F90BDC"/>
    <w:p w14:paraId="6063589A" w14:textId="77777777" w:rsidR="00F90BDC" w:rsidRDefault="00F90BDC">
      <w:r xmlns:w="http://schemas.openxmlformats.org/wordprocessingml/2006/main">
        <w:t xml:space="preserve">1. اهمیت بالا بردن فروتنانه پسر انسان.</w:t>
      </w:r>
    </w:p>
    <w:p w14:paraId="5E4AE9D4" w14:textId="77777777" w:rsidR="00F90BDC" w:rsidRDefault="00F90BDC"/>
    <w:p w14:paraId="7AF95AB4" w14:textId="77777777" w:rsidR="00F90BDC" w:rsidRDefault="00F90BDC">
      <w:r xmlns:w="http://schemas.openxmlformats.org/wordprocessingml/2006/main">
        <w:t xml:space="preserve">2. نماد بلند کردن مار در بیابان.</w:t>
      </w:r>
    </w:p>
    <w:p w14:paraId="4B19B2C9" w14:textId="77777777" w:rsidR="00F90BDC" w:rsidRDefault="00F90BDC"/>
    <w:p w14:paraId="33ECAB8D" w14:textId="77777777" w:rsidR="00F90BDC" w:rsidRDefault="00F90BDC">
      <w:r xmlns:w="http://schemas.openxmlformats.org/wordprocessingml/2006/main">
        <w:t xml:space="preserve">1. اعداد 21: 8-9 - «خداوند به موسی گفت: برای خود مار آتشین بساز و آن را بر تیری بنشان، و هر کس که گزیده شود، وقتی به آن نگاه کند، واقع خواهد شد. زندگی خواهد کرد و موسی مار برنجی ساخت و آن را بر تیری گذاشت و چنین شد که اگر مار کسی را گزید، وقتی مار برنجی را دید، زنده می ماند.»</w:t>
      </w:r>
    </w:p>
    <w:p w14:paraId="197E1498" w14:textId="77777777" w:rsidR="00F90BDC" w:rsidRDefault="00F90BDC"/>
    <w:p w14:paraId="14E8D2EE" w14:textId="77777777" w:rsidR="00F90BDC" w:rsidRDefault="00F90BDC">
      <w:r xmlns:w="http://schemas.openxmlformats.org/wordprocessingml/2006/main">
        <w:t xml:space="preserve">2. اشعیا 45:22 - "به من بنگرید، ای اقصی نقاط جهان نجات خواهید یافت، زیرا من خدا هستم و هیچ کس دیگری نیست."</w:t>
      </w:r>
    </w:p>
    <w:p w14:paraId="42F0A16B" w14:textId="77777777" w:rsidR="00F90BDC" w:rsidRDefault="00F90BDC"/>
    <w:p w14:paraId="246D5F1D" w14:textId="77777777" w:rsidR="00F90BDC" w:rsidRDefault="00F90BDC">
      <w:r xmlns:w="http://schemas.openxmlformats.org/wordprocessingml/2006/main">
        <w:t xml:space="preserve">یوحنا 3:15 تا هر که به او ایمان آورد هلاک نگردد، بلکه حیات جاودانی داشته باشد.</w:t>
      </w:r>
    </w:p>
    <w:p w14:paraId="12E69BD4" w14:textId="77777777" w:rsidR="00F90BDC" w:rsidRDefault="00F90BDC"/>
    <w:p w14:paraId="33F4C1A6" w14:textId="77777777" w:rsidR="00F90BDC" w:rsidRDefault="00F90BDC">
      <w:r xmlns:w="http://schemas.openxmlformats.org/wordprocessingml/2006/main">
        <w:t xml:space="preserve">این قسمت از نجاتی که به کسانی که به عیسی مسیح ایمان دارند با وعده زندگی ابدی ارائه شده است.</w:t>
      </w:r>
    </w:p>
    <w:p w14:paraId="4FB5C888" w14:textId="77777777" w:rsidR="00F90BDC" w:rsidRDefault="00F90BDC"/>
    <w:p w14:paraId="0BDAF156" w14:textId="77777777" w:rsidR="00F90BDC" w:rsidRDefault="00F90BDC">
      <w:r xmlns:w="http://schemas.openxmlformats.org/wordprocessingml/2006/main">
        <w:t xml:space="preserve">1. هدیه زندگی ابدی: مطالعه ای در مورد یوحنا 3:15</w:t>
      </w:r>
    </w:p>
    <w:p w14:paraId="6969213E" w14:textId="77777777" w:rsidR="00F90BDC" w:rsidRDefault="00F90BDC"/>
    <w:p w14:paraId="012D3FCA" w14:textId="77777777" w:rsidR="00F90BDC" w:rsidRDefault="00F90BDC">
      <w:r xmlns:w="http://schemas.openxmlformats.org/wordprocessingml/2006/main">
        <w:t xml:space="preserve">2. ایمان و نجات: یافتن رستگاری از طریق ایمان به مسیح</w:t>
      </w:r>
    </w:p>
    <w:p w14:paraId="3FF4C9F3" w14:textId="77777777" w:rsidR="00F90BDC" w:rsidRDefault="00F90BDC"/>
    <w:p w14:paraId="2CF45781" w14:textId="77777777" w:rsidR="00F90BDC" w:rsidRDefault="00F90BDC">
      <w:r xmlns:w="http://schemas.openxmlformats.org/wordprocessingml/2006/main">
        <w:t xml:space="preserve">1. یوحنا 5:24، «آمین، آمین به شما می‌گویم، هر که کلام مرا می‌شنود و به فرستنده‌ی </w:t>
      </w:r>
      <w:r xmlns:w="http://schemas.openxmlformats.org/wordprocessingml/2006/main">
        <w:lastRenderedPageBreak xmlns:w="http://schemas.openxmlformats.org/wordprocessingml/2006/main"/>
      </w:r>
      <w:r xmlns:w="http://schemas.openxmlformats.org/wordprocessingml/2006/main">
        <w:t xml:space="preserve">من ایمان می‌آورد، حیات جاودانی دارد و محکوم نخواهد شد. اما از مرگ به زندگی منتقل شده است.»</w:t>
      </w:r>
    </w:p>
    <w:p w14:paraId="34CDC834" w14:textId="77777777" w:rsidR="00F90BDC" w:rsidRDefault="00F90BDC"/>
    <w:p w14:paraId="558652A6" w14:textId="77777777" w:rsidR="00F90BDC" w:rsidRDefault="00F90BDC">
      <w:r xmlns:w="http://schemas.openxmlformats.org/wordprocessingml/2006/main">
        <w:t xml:space="preserve">2. رومیان 6:23، «زیرا مزد گناه مرگ است. اما عطای خدا حیات جاودانی است به واسطه خداوند ما عیسی مسیح.»</w:t>
      </w:r>
    </w:p>
    <w:p w14:paraId="1D1D8964" w14:textId="77777777" w:rsidR="00F90BDC" w:rsidRDefault="00F90BDC"/>
    <w:p w14:paraId="112C8810" w14:textId="77777777" w:rsidR="00F90BDC" w:rsidRDefault="00F90BDC">
      <w:r xmlns:w="http://schemas.openxmlformats.org/wordprocessingml/2006/main">
        <w:t xml:space="preserve">یوحنا 3:16 زیرا خدا جهان را چنان محبت کرد که پسر یگانه خود را داد تا هر که به او ایمان آورد هلاک نگردد، بلکه حیات جاودانی داشته باشد.</w:t>
      </w:r>
    </w:p>
    <w:p w14:paraId="746C9345" w14:textId="77777777" w:rsidR="00F90BDC" w:rsidRDefault="00F90BDC"/>
    <w:p w14:paraId="045AA685" w14:textId="77777777" w:rsidR="00F90BDC" w:rsidRDefault="00F90BDC">
      <w:r xmlns:w="http://schemas.openxmlformats.org/wordprocessingml/2006/main">
        <w:t xml:space="preserve">خدا دنیا را چنان دوست دارد که پسر یگانه خود عیسی مسیح را داد تا هر که به او ایمان آورد هلاک نشود بلکه حیات جاودانی داشته باشد.</w:t>
      </w:r>
    </w:p>
    <w:p w14:paraId="24B2F7E3" w14:textId="77777777" w:rsidR="00F90BDC" w:rsidRDefault="00F90BDC"/>
    <w:p w14:paraId="00DC8274" w14:textId="77777777" w:rsidR="00F90BDC" w:rsidRDefault="00F90BDC">
      <w:r xmlns:w="http://schemas.openxmlformats.org/wordprocessingml/2006/main">
        <w:t xml:space="preserve">1. عشق غیر قابل درک خدا</w:t>
      </w:r>
    </w:p>
    <w:p w14:paraId="26855E74" w14:textId="77777777" w:rsidR="00F90BDC" w:rsidRDefault="00F90BDC"/>
    <w:p w14:paraId="65855877" w14:textId="77777777" w:rsidR="00F90BDC" w:rsidRDefault="00F90BDC">
      <w:r xmlns:w="http://schemas.openxmlformats.org/wordprocessingml/2006/main">
        <w:t xml:space="preserve">2. هدیه زندگی ابدی</w:t>
      </w:r>
    </w:p>
    <w:p w14:paraId="479FA7C8" w14:textId="77777777" w:rsidR="00F90BDC" w:rsidRDefault="00F90BDC"/>
    <w:p w14:paraId="52F47E05" w14:textId="77777777" w:rsidR="00F90BDC" w:rsidRDefault="00F90BDC">
      <w:r xmlns:w="http://schemas.openxmlformats.org/wordprocessingml/2006/main">
        <w:t xml:space="preserve">1. 1 یوحنا 4: 8-10 - "هر که محبت نمی کند خدا را نمی شناسد، زیرا خدا محبت است. از این طریق محبت خدا در میان ما آشکار شد، که خدا پسر یگانه خود را به جهان فرستاد تا به واسطه او زندگی کنیم. محبت در این است، نه اینکه ما خدا را دوست داشته باشیم، بلکه او ما را دوست داشت و پسر خود را فرستاد تا کفاره گناهان ما باشد.»</w:t>
      </w:r>
    </w:p>
    <w:p w14:paraId="089361E8" w14:textId="77777777" w:rsidR="00F90BDC" w:rsidRDefault="00F90BDC"/>
    <w:p w14:paraId="191FBDD3" w14:textId="77777777" w:rsidR="00F90BDC" w:rsidRDefault="00F90BDC">
      <w:r xmlns:w="http://schemas.openxmlformats.org/wordprocessingml/2006/main">
        <w:t xml:space="preserve">2. رومیان 5: 8-10 - «اما خدا محبت خود را به ما از این جهت نشان می دهد که در حالی که ما هنوز گناهکار بودیم، مسیح برای ما مرد. بنابراین، از آنجا که ما اکنون با خون او عادل شده ایم، بسیار بیشتر توسط او از خشم خدا نجات خواهیم یافت. زیرا اگر زمانی که دشمن بودیم با مرگ پسرش با خدا آشتی می‌کردیم، بسیار بیشتر، اکنون که آشتی کرده‌ایم، با جان او نجات خواهیم یافت.»</w:t>
      </w:r>
    </w:p>
    <w:p w14:paraId="71C2187F" w14:textId="77777777" w:rsidR="00F90BDC" w:rsidRDefault="00F90BDC"/>
    <w:p w14:paraId="3E32BFF7" w14:textId="77777777" w:rsidR="00F90BDC" w:rsidRDefault="00F90BDC">
      <w:r xmlns:w="http://schemas.openxmlformats.org/wordprocessingml/2006/main">
        <w:t xml:space="preserve">یوحنا 3:17 زیرا خدا پسر خود را به جهان نفرستاد تا جهان را محکوم کند. بلکه جهان از طریق او نجات یابد.</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 پسرش را فرستاد تا جهان را نجات دهد، نه محکوم کردن آن.</w:t>
      </w:r>
    </w:p>
    <w:p w14:paraId="1B333812" w14:textId="77777777" w:rsidR="00F90BDC" w:rsidRDefault="00F90BDC"/>
    <w:p w14:paraId="16FAC24A" w14:textId="77777777" w:rsidR="00F90BDC" w:rsidRDefault="00F90BDC">
      <w:r xmlns:w="http://schemas.openxmlformats.org/wordprocessingml/2006/main">
        <w:t xml:space="preserve">1: شاد باشید: مسیح آمد تا ما را نجات دهد، نه محکوم کردن ما</w:t>
      </w:r>
    </w:p>
    <w:p w14:paraId="2CFC49C1" w14:textId="77777777" w:rsidR="00F90BDC" w:rsidRDefault="00F90BDC"/>
    <w:p w14:paraId="65A645C8" w14:textId="77777777" w:rsidR="00F90BDC" w:rsidRDefault="00F90BDC">
      <w:r xmlns:w="http://schemas.openxmlformats.org/wordprocessingml/2006/main">
        <w:t xml:space="preserve">2: محبت خدا نسبت به ما: او پسرش را فرستاد تا ما را نجات دهد</w:t>
      </w:r>
    </w:p>
    <w:p w14:paraId="36CFED3D" w14:textId="77777777" w:rsidR="00F90BDC" w:rsidRDefault="00F90BDC"/>
    <w:p w14:paraId="61CCFFFF" w14:textId="77777777" w:rsidR="00F90BDC" w:rsidRDefault="00F90BDC">
      <w:r xmlns:w="http://schemas.openxmlformats.org/wordprocessingml/2006/main">
        <w:t xml:space="preserve">1: رومیان 5: 8 - اما خدا محبت خود را به ما نشان می دهد که در حالی که ما هنوز گناهکار بودیم، مسیح برای ما مرد.</w:t>
      </w:r>
    </w:p>
    <w:p w14:paraId="1085B461" w14:textId="77777777" w:rsidR="00F90BDC" w:rsidRDefault="00F90BDC"/>
    <w:p w14:paraId="74659F70" w14:textId="77777777" w:rsidR="00F90BDC" w:rsidRDefault="00F90BDC">
      <w:r xmlns:w="http://schemas.openxmlformats.org/wordprocessingml/2006/main">
        <w:t xml:space="preserve">2: افسسیان 2: 4-5 - اما خدا که از نظر رحمت غنی بود، به دلیل محبت بزرگی که ما را دوست داشت، حتی زمانی که در گناهان خود مرده بودیم، ما را با مسیح زنده کرد.</w:t>
      </w:r>
    </w:p>
    <w:p w14:paraId="79A28059" w14:textId="77777777" w:rsidR="00F90BDC" w:rsidRDefault="00F90BDC"/>
    <w:p w14:paraId="6A22CF7D" w14:textId="77777777" w:rsidR="00F90BDC" w:rsidRDefault="00F90BDC">
      <w:r xmlns:w="http://schemas.openxmlformats.org/wordprocessingml/2006/main">
        <w:t xml:space="preserve">یوحنا 3:18 هر که به او ایمان آورد محکوم نمی شود، اما هر که ایمان نیاورد قبلاً محکوم شده است، زیرا به نام پسر یگانه خدا ایمان نیاورده است.</w:t>
      </w:r>
    </w:p>
    <w:p w14:paraId="547EE3AC" w14:textId="77777777" w:rsidR="00F90BDC" w:rsidRDefault="00F90BDC"/>
    <w:p w14:paraId="22F12197" w14:textId="77777777" w:rsidR="00F90BDC" w:rsidRDefault="00F90BDC">
      <w:r xmlns:w="http://schemas.openxmlformats.org/wordprocessingml/2006/main">
        <w:t xml:space="preserve">مؤمنان محکوم نمی شوند، اما کسانی که ایمان نمی آورند قبلاً به دلیل عدم ایمان به نام عیسی محکوم شده اند.</w:t>
      </w:r>
    </w:p>
    <w:p w14:paraId="17A26B1C" w14:textId="77777777" w:rsidR="00F90BDC" w:rsidRDefault="00F90BDC"/>
    <w:p w14:paraId="4CF3CF10" w14:textId="77777777" w:rsidR="00F90BDC" w:rsidRDefault="00F90BDC">
      <w:r xmlns:w="http://schemas.openxmlformats.org/wordprocessingml/2006/main">
        <w:t xml:space="preserve">1. ایمان به عیسی راه نجات است</w:t>
      </w:r>
    </w:p>
    <w:p w14:paraId="405B7400" w14:textId="77777777" w:rsidR="00F90BDC" w:rsidRDefault="00F90BDC"/>
    <w:p w14:paraId="0F7E0004" w14:textId="77777777" w:rsidR="00F90BDC" w:rsidRDefault="00F90BDC">
      <w:r xmlns:w="http://schemas.openxmlformats.org/wordprocessingml/2006/main">
        <w:t xml:space="preserve">2. رد کردن عیسی منجر به محکومیت می شود</w:t>
      </w:r>
    </w:p>
    <w:p w14:paraId="6FD34F06" w14:textId="77777777" w:rsidR="00F90BDC" w:rsidRDefault="00F90BDC"/>
    <w:p w14:paraId="188B9484" w14:textId="77777777" w:rsidR="00F90BDC" w:rsidRDefault="00F90BDC">
      <w:r xmlns:w="http://schemas.openxmlformats.org/wordprocessingml/2006/main">
        <w:t xml:space="preserve">1. رومیان 10:9 - "اگر با دهان خود اعتراف کنید که عیسی خداوند است و در دل خود ایمان داشته باشید که خدا او را از مردگان برخیزانید، نجات خواهید یافت."</w:t>
      </w:r>
    </w:p>
    <w:p w14:paraId="3DCD3ED4" w14:textId="77777777" w:rsidR="00F90BDC" w:rsidRDefault="00F90BDC"/>
    <w:p w14:paraId="05F031AC" w14:textId="77777777" w:rsidR="00F90BDC" w:rsidRDefault="00F90BDC">
      <w:r xmlns:w="http://schemas.openxmlformats.org/wordprocessingml/2006/main">
        <w:t xml:space="preserve">2. عبرانیان 11: 6 - "و بدون ایمان نمی توان خشنود ساختن خدا شد، زیرا هر که نزد او می آید باید ایمان داشته باشد که او وجود دارد و به کسانی که با جدیت او را می جویند پاداش می دهد."</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3:19 و این محکومیت است که نور به جهان آمد و مردم تاریکی را به جای نور دوست داشتند، زیرا اعمالشان بد بود.</w:t>
      </w:r>
    </w:p>
    <w:p w14:paraId="69239E8C" w14:textId="77777777" w:rsidR="00F90BDC" w:rsidRDefault="00F90BDC"/>
    <w:p w14:paraId="16865E98" w14:textId="77777777" w:rsidR="00F90BDC" w:rsidRDefault="00F90BDC">
      <w:r xmlns:w="http://schemas.openxmlformats.org/wordprocessingml/2006/main">
        <w:t xml:space="preserve">انسانها حقیقت خدا را رد می کنند و به جای آن تاریکی را به دلیل اعمال بدشان انتخاب می کنند.</w:t>
      </w:r>
    </w:p>
    <w:p w14:paraId="3BE798C1" w14:textId="77777777" w:rsidR="00F90BDC" w:rsidRDefault="00F90BDC"/>
    <w:p w14:paraId="3EDBEC0B" w14:textId="77777777" w:rsidR="00F90BDC" w:rsidRDefault="00F90BDC">
      <w:r xmlns:w="http://schemas.openxmlformats.org/wordprocessingml/2006/main">
        <w:t xml:space="preserve">1. گناه منجر به تاریکی و بیگانگی از خدا می شود</w:t>
      </w:r>
    </w:p>
    <w:p w14:paraId="15FB4A39" w14:textId="77777777" w:rsidR="00F90BDC" w:rsidRDefault="00F90BDC"/>
    <w:p w14:paraId="645B3995" w14:textId="77777777" w:rsidR="00F90BDC" w:rsidRDefault="00F90BDC">
      <w:r xmlns:w="http://schemas.openxmlformats.org/wordprocessingml/2006/main">
        <w:t xml:space="preserve">2. نور خدا گناه ما را آشکار می کند و رستگاری می آورد</w:t>
      </w:r>
    </w:p>
    <w:p w14:paraId="1ABCF0E8" w14:textId="77777777" w:rsidR="00F90BDC" w:rsidRDefault="00F90BDC"/>
    <w:p w14:paraId="5D72BDB6" w14:textId="77777777" w:rsidR="00F90BDC" w:rsidRDefault="00F90BDC">
      <w:r xmlns:w="http://schemas.openxmlformats.org/wordprocessingml/2006/main">
        <w:t xml:space="preserve">1. رومیان 1: 18-20 - زیرا غضب خدا از آسمان بر تمام بی خدایی و بی عدالتی مردمی که حقیقت را در بی عدالتی سرکوب می کنند، آشکار می شود، 19 زیرا آنچه از خدا شناخته می شود در آنها آشکار است، زیرا خدا نشان داده است. آن را به آنها. 20 زیرا از زمان آفرینش جهان، صفات نامرئی او به وضوح دیده می‌شود و به وسیله چیزهای ساخته شده قابل درک است، حتی قدرت ابدی و الوهیت او، به طوری که آنها بی عذر هستند.</w:t>
      </w:r>
    </w:p>
    <w:p w14:paraId="15E4C942" w14:textId="77777777" w:rsidR="00F90BDC" w:rsidRDefault="00F90BDC"/>
    <w:p w14:paraId="0509B02A" w14:textId="77777777" w:rsidR="00F90BDC" w:rsidRDefault="00F90BDC">
      <w:r xmlns:w="http://schemas.openxmlformats.org/wordprocessingml/2006/main">
        <w:t xml:space="preserve">2. افسسیان 5: 8-14 - زیرا زمانی تاریکی بودید، اما اکنون در خداوند نور هستید. مانند فرزندان نور 9 (زیرا ثمره روح در همه خوبی ها، عدالت و راستی است) راه بروید، 10 و دریابید که چه چیزی مورد قبول خداوند است. 11 و با کارهای بی ثمر تاریکی شراکت نداشته باشید، بلکه آنها را آشکار کنید. 12 زیرا حتی سخن گفتن در مورد کارهایی که توسط آنها در خفا انجام می شود شرم آور است. 13 امّا هر چیزی که آشکار می‌شود به وسیله نور آشکار می‌شود، زیرا آنچه آشکار می‌سازد، نور است. 14بنابراین می‌گوید: «ای خواب‌آلود، بیدار شوید، از مردگان برخیزید و مسیح به شما نور خواهد داد.»</w:t>
      </w:r>
    </w:p>
    <w:p w14:paraId="5FB7DDCC" w14:textId="77777777" w:rsidR="00F90BDC" w:rsidRDefault="00F90BDC"/>
    <w:p w14:paraId="2BC4D133" w14:textId="77777777" w:rsidR="00F90BDC" w:rsidRDefault="00F90BDC">
      <w:r xmlns:w="http://schemas.openxmlformats.org/wordprocessingml/2006/main">
        <w:t xml:space="preserve">یوحنا 3:20 زیرا هر که بدی می کند از نور متنفر است و به سوی نور نمی آید تا اعمالش ملامت نشود.</w:t>
      </w:r>
    </w:p>
    <w:p w14:paraId="389A4F32" w14:textId="77777777" w:rsidR="00F90BDC" w:rsidRDefault="00F90BDC"/>
    <w:p w14:paraId="12DCF773" w14:textId="77777777" w:rsidR="00F90BDC" w:rsidRDefault="00F90BDC">
      <w:r xmlns:w="http://schemas.openxmlformats.org/wordprocessingml/2006/main">
        <w:t xml:space="preserve">هر کس بدی می کند از نور متنفر است و از آن اجتناب می کند تا خطاهای خود را پنهان کند.</w:t>
      </w:r>
    </w:p>
    <w:p w14:paraId="420DB8CA" w14:textId="77777777" w:rsidR="00F90BDC" w:rsidRDefault="00F90BDC"/>
    <w:p w14:paraId="2376F833" w14:textId="77777777" w:rsidR="00F90BDC" w:rsidRDefault="00F90BDC">
      <w:r xmlns:w="http://schemas.openxmlformats.org/wordprocessingml/2006/main">
        <w:t xml:space="preserve">1: اجازه ندهیم گناهانمان ما را از نور دور کند، بلکه آن را بپذیریم و راه خود را تغییر دهیم.</w:t>
      </w:r>
    </w:p>
    <w:p w14:paraId="261C75B3" w14:textId="77777777" w:rsidR="00F90BDC" w:rsidRDefault="00F90BDC"/>
    <w:p w14:paraId="2CDC1E35" w14:textId="77777777" w:rsidR="00F90BDC" w:rsidRDefault="00F90BDC">
      <w:r xmlns:w="http://schemas.openxmlformats.org/wordprocessingml/2006/main">
        <w:t xml:space="preserve">2: ممکن است سعی کنیم اشتباهات خود را پنهان کنیم، اما نور حقیقت همیشه آنها را آشکار می کند.</w:t>
      </w:r>
    </w:p>
    <w:p w14:paraId="137FAA5A" w14:textId="77777777" w:rsidR="00F90BDC" w:rsidRDefault="00F90BDC"/>
    <w:p w14:paraId="23B70308" w14:textId="77777777" w:rsidR="00F90BDC" w:rsidRDefault="00F90BDC">
      <w:r xmlns:w="http://schemas.openxmlformats.org/wordprocessingml/2006/main">
        <w:t xml:space="preserve">1: افسسیان 5: 13-14 - "اما هنگامی که چیزی در نور آشکار شود، قابل مشاهده است، زیرا هر چیزی که قابل مشاهده باشد نور است."</w:t>
      </w:r>
    </w:p>
    <w:p w14:paraId="3EFC168F" w14:textId="77777777" w:rsidR="00F90BDC" w:rsidRDefault="00F90BDC"/>
    <w:p w14:paraId="67FA3ED1" w14:textId="77777777" w:rsidR="00F90BDC" w:rsidRDefault="00F90BDC">
      <w:r xmlns:w="http://schemas.openxmlformats.org/wordprocessingml/2006/main">
        <w:t xml:space="preserve">2: یعقوب 1: 22-25 - "فقط به کلام گوش ندهید و خود را فریب دهید. آنچه می گوید را انجام دهید. هر کس به کلمه گوش کند اما آنچه را که می گوید انجام ندهد مانند کسی است که در آینه به چهره خود نگاه می کند و پس از نگاه کردن به خود می رود و فوراً قیافه خود را فراموش می کند. اما هر که با دقت به شریعت کاملی که آزادی می‌دهد نگاه کند و در آن ادامه دهد - آنچه را که شنیده‌اند فراموش نمی‌کند، بلکه آن را انجام می‌دهد - در کاری که انجام می‌دهند برکت خواهند یافت.»</w:t>
      </w:r>
    </w:p>
    <w:p w14:paraId="0648D416" w14:textId="77777777" w:rsidR="00F90BDC" w:rsidRDefault="00F90BDC"/>
    <w:p w14:paraId="32FD02A5" w14:textId="77777777" w:rsidR="00F90BDC" w:rsidRDefault="00F90BDC">
      <w:r xmlns:w="http://schemas.openxmlformats.org/wordprocessingml/2006/main">
        <w:t xml:space="preserve">یوحنا 3:21 اما کسی که راستی را انجام می‌دهد به سوی نور می‌آید تا اعمال او آشکار شود که در خدا انجام شده است.</w:t>
      </w:r>
    </w:p>
    <w:p w14:paraId="2F5B45B1" w14:textId="77777777" w:rsidR="00F90BDC" w:rsidRDefault="00F90BDC"/>
    <w:p w14:paraId="5B8D514B" w14:textId="77777777" w:rsidR="00F90BDC" w:rsidRDefault="00F90BDC">
      <w:r xmlns:w="http://schemas.openxmlformats.org/wordprocessingml/2006/main">
        <w:t xml:space="preserve">یوحنا 3:21 مردم را تشویق می کند که حقیقت را انجام دهند و به نور بیایند تا اعمال آنها به عنوان انجام شده در خدا دیده شود.</w:t>
      </w:r>
    </w:p>
    <w:p w14:paraId="57749AB6" w14:textId="77777777" w:rsidR="00F90BDC" w:rsidRDefault="00F90BDC"/>
    <w:p w14:paraId="2F602A9C" w14:textId="77777777" w:rsidR="00F90BDC" w:rsidRDefault="00F90BDC">
      <w:r xmlns:w="http://schemas.openxmlformats.org/wordprocessingml/2006/main">
        <w:t xml:space="preserve">1: همه ما به انجام آنچه درست است فراخوانده شده ایم، و هنگامی که انجام دهیم، خداوند نور خود را بر ما می تابد و کارهای خوب ما را به جهان نشان می دهد.</w:t>
      </w:r>
    </w:p>
    <w:p w14:paraId="174F6B21" w14:textId="77777777" w:rsidR="00F90BDC" w:rsidRDefault="00F90BDC"/>
    <w:p w14:paraId="5CCD9D44" w14:textId="77777777" w:rsidR="00F90BDC" w:rsidRDefault="00F90BDC">
      <w:r xmlns:w="http://schemas.openxmlformats.org/wordprocessingml/2006/main">
        <w:t xml:space="preserve">2: ما نباید از نور بترسیم، بلکه باید آن را در آغوش بگیریم، زیرا می دانیم که خداوند ما را به خاطر اعمال نیکمان جلال می دهد.</w:t>
      </w:r>
    </w:p>
    <w:p w14:paraId="57171018" w14:textId="77777777" w:rsidR="00F90BDC" w:rsidRDefault="00F90BDC"/>
    <w:p w14:paraId="2AD1531E" w14:textId="77777777" w:rsidR="00F90BDC" w:rsidRDefault="00F90BDC">
      <w:r xmlns:w="http://schemas.openxmlformats.org/wordprocessingml/2006/main">
        <w:t xml:space="preserve">1: متی 5:16 - "اجازه دهید نور شما در برابر مردم بدرخشد تا اعمال نیک شما را ببینند و پدر شما را که در آسمان است جلال دهند."</w:t>
      </w:r>
    </w:p>
    <w:p w14:paraId="3B6E7D0A" w14:textId="77777777" w:rsidR="00F90BDC" w:rsidRDefault="00F90BDC"/>
    <w:p w14:paraId="18BFCBFE" w14:textId="77777777" w:rsidR="00F90BDC" w:rsidRDefault="00F90BDC">
      <w:r xmlns:w="http://schemas.openxmlformats.org/wordprocessingml/2006/main">
        <w:t xml:space="preserve">گاه </w:t>
      </w:r>
      <w:r xmlns:w="http://schemas.openxmlformats.org/wordprocessingml/2006/main">
        <w:t xml:space="preserve">تاریکی بودید، اما اکنون در خداوند نور هستید. مانند فرزندان نور رفتار کنید: (زیرا میوه روح در هر خوبی و عدالت و راستی است.) </w:t>
      </w:r>
      <w:r xmlns:w="http://schemas.openxmlformats.org/wordprocessingml/2006/main">
        <w:lastRenderedPageBreak xmlns:w="http://schemas.openxmlformats.org/wordprocessingml/2006/main"/>
      </w:r>
      <w:r xmlns:w="http://schemas.openxmlformats.org/wordprocessingml/2006/main">
        <w:t xml:space="preserve">مورد قبول خداوند است.»</w:t>
      </w:r>
    </w:p>
    <w:p w14:paraId="11017D35" w14:textId="77777777" w:rsidR="00F90BDC" w:rsidRDefault="00F90BDC"/>
    <w:p w14:paraId="012D1AFF" w14:textId="77777777" w:rsidR="00F90BDC" w:rsidRDefault="00F90BDC">
      <w:r xmlns:w="http://schemas.openxmlformats.org/wordprocessingml/2006/main">
        <w:t xml:space="preserve">یوحنا 3:22 پس از این امور، عیسی و شاگردانش به سرزمین یهودیه آمدند. و در آنجا با آنها ماند و تعمید داد.</w:t>
      </w:r>
    </w:p>
    <w:p w14:paraId="3A7159B7" w14:textId="77777777" w:rsidR="00F90BDC" w:rsidRDefault="00F90BDC"/>
    <w:p w14:paraId="298B9A59" w14:textId="77777777" w:rsidR="00F90BDC" w:rsidRDefault="00F90BDC">
      <w:r xmlns:w="http://schemas.openxmlformats.org/wordprocessingml/2006/main">
        <w:t xml:space="preserve">شاگردان عیسی به سرزمین یهودیه رفتند و عیسی نزد آنها ماند و تعمید داد.</w:t>
      </w:r>
    </w:p>
    <w:p w14:paraId="6BAD179B" w14:textId="77777777" w:rsidR="00F90BDC" w:rsidRDefault="00F90BDC"/>
    <w:p w14:paraId="6A6F75E4" w14:textId="77777777" w:rsidR="00F90BDC" w:rsidRDefault="00F90BDC">
      <w:r xmlns:w="http://schemas.openxmlformats.org/wordprocessingml/2006/main">
        <w:t xml:space="preserve">1. اهمیت پیروی از عیسی و تعالیم او.</w:t>
      </w:r>
    </w:p>
    <w:p w14:paraId="510A8AE9" w14:textId="77777777" w:rsidR="00F90BDC" w:rsidRDefault="00F90BDC"/>
    <w:p w14:paraId="1C7FF9BE" w14:textId="77777777" w:rsidR="00F90BDC" w:rsidRDefault="00F90BDC">
      <w:r xmlns:w="http://schemas.openxmlformats.org/wordprocessingml/2006/main">
        <w:t xml:space="preserve">2. خدمت به دیگران از طریق تعمید.</w:t>
      </w:r>
    </w:p>
    <w:p w14:paraId="749CB37B" w14:textId="77777777" w:rsidR="00F90BDC" w:rsidRDefault="00F90BDC"/>
    <w:p w14:paraId="3A9E5E22" w14:textId="77777777" w:rsidR="00F90BDC" w:rsidRDefault="00F90BDC">
      <w:r xmlns:w="http://schemas.openxmlformats.org/wordprocessingml/2006/main">
        <w:t xml:space="preserve">1. یوحنا 14:15 - "اگر مرا دوست دارید، احکام مرا نگاه خواهید داشت."</w:t>
      </w:r>
    </w:p>
    <w:p w14:paraId="688E2048" w14:textId="77777777" w:rsidR="00F90BDC" w:rsidRDefault="00F90BDC"/>
    <w:p w14:paraId="2F795382" w14:textId="77777777" w:rsidR="00F90BDC" w:rsidRDefault="00F90BDC">
      <w:r xmlns:w="http://schemas.openxmlformats.org/wordprocessingml/2006/main">
        <w:t xml:space="preserve">2. متی 28:19-20 - "پس بروید و همه امتها را شاگرد کنید و آنها را به نام پدر و پسر و روح القدس تعمید دهید."</w:t>
      </w:r>
    </w:p>
    <w:p w14:paraId="5C856489" w14:textId="77777777" w:rsidR="00F90BDC" w:rsidRDefault="00F90BDC"/>
    <w:p w14:paraId="046ED276" w14:textId="77777777" w:rsidR="00F90BDC" w:rsidRDefault="00F90BDC">
      <w:r xmlns:w="http://schemas.openxmlformats.org/wordprocessingml/2006/main">
        <w:t xml:space="preserve">یوحنا 3:23 و یحیی نیز در عنون نزدیک سلیم تعمید می‌داد، زیرا در آنجا آب بسیار بود و آمدند و تعمید گرفتند.</w:t>
      </w:r>
    </w:p>
    <w:p w14:paraId="2A8CA18E" w14:textId="77777777" w:rsidR="00F90BDC" w:rsidRDefault="00F90BDC"/>
    <w:p w14:paraId="701E9043" w14:textId="77777777" w:rsidR="00F90BDC" w:rsidRDefault="00F90BDC">
      <w:r xmlns:w="http://schemas.openxmlformats.org/wordprocessingml/2006/main">
        <w:t xml:space="preserve">یحیی به دلیل فراوانی آب در انون نزدیک سلیم تعمید داد.</w:t>
      </w:r>
    </w:p>
    <w:p w14:paraId="5F9145B6" w14:textId="77777777" w:rsidR="00F90BDC" w:rsidRDefault="00F90BDC"/>
    <w:p w14:paraId="632C3C32" w14:textId="77777777" w:rsidR="00F90BDC" w:rsidRDefault="00F90BDC">
      <w:r xmlns:w="http://schemas.openxmlformats.org/wordprocessingml/2006/main">
        <w:t xml:space="preserve">1: خدا منابعی را که برای کارش نیاز داریم در اختیار ما قرار می دهد.</w:t>
      </w:r>
    </w:p>
    <w:p w14:paraId="330E2547" w14:textId="77777777" w:rsidR="00F90BDC" w:rsidRDefault="00F90BDC"/>
    <w:p w14:paraId="40B8E9D6" w14:textId="77777777" w:rsidR="00F90BDC" w:rsidRDefault="00F90BDC">
      <w:r xmlns:w="http://schemas.openxmlformats.org/wordprocessingml/2006/main">
        <w:t xml:space="preserve">2: ما باید مایل باشیم به جایی برویم که خدا ما را برای تحقق اراده او هدایت می کند.</w:t>
      </w:r>
    </w:p>
    <w:p w14:paraId="10EF96CE" w14:textId="77777777" w:rsidR="00F90BDC" w:rsidRDefault="00F90BDC"/>
    <w:p w14:paraId="52790B11" w14:textId="77777777" w:rsidR="00F90BDC" w:rsidRDefault="00F90BDC">
      <w:r xmlns:w="http://schemas.openxmlformats.org/wordprocessingml/2006/main">
        <w:t xml:space="preserve">1: اشعیا 43: 19-20 «اینک، من کار جدیدی انجام خواهم داد. اکنون ظاهر خواهد شد. آیا شما آن را نمی دانید؟ حتی در بیابان راهی خواهم ساخت و در بیابان نهرهایی.»</w:t>
      </w:r>
    </w:p>
    <w:p w14:paraId="08AA67CA" w14:textId="77777777" w:rsidR="00F90BDC" w:rsidRDefault="00F90BDC"/>
    <w:p w14:paraId="0C5C7758" w14:textId="77777777" w:rsidR="00F90BDC" w:rsidRDefault="00F90BDC">
      <w:r xmlns:w="http://schemas.openxmlformats.org/wordprocessingml/2006/main">
        <w:t xml:space="preserve">2: متی 10:7-8 «و چون می روید، موعظه کنید و بگویید ملکوت آسمان نزدیک است. بیماران را شفا دهید، جذامیان را پاکسازی کنید، مردگان را زنده کنید، شیاطین را بیرون کنید: رایگان دریافت کرده اید، رایگان بدهید.»</w:t>
      </w:r>
    </w:p>
    <w:p w14:paraId="525B1EF8" w14:textId="77777777" w:rsidR="00F90BDC" w:rsidRDefault="00F90BDC"/>
    <w:p w14:paraId="0CBFEC2F" w14:textId="77777777" w:rsidR="00F90BDC" w:rsidRDefault="00F90BDC">
      <w:r xmlns:w="http://schemas.openxmlformats.org/wordprocessingml/2006/main">
        <w:t xml:space="preserve">یوحنا 3:24 زیرا یحیی هنوز به زندان نیفتاده بود.</w:t>
      </w:r>
    </w:p>
    <w:p w14:paraId="39D4839E" w14:textId="77777777" w:rsidR="00F90BDC" w:rsidRDefault="00F90BDC"/>
    <w:p w14:paraId="28CA153F" w14:textId="77777777" w:rsidR="00F90BDC" w:rsidRDefault="00F90BDC">
      <w:r xmlns:w="http://schemas.openxmlformats.org/wordprocessingml/2006/main">
        <w:t xml:space="preserve">یوحنا قبل از زندانی شدن عیسی مسیح انجیل را موعظه می کرد.</w:t>
      </w:r>
    </w:p>
    <w:p w14:paraId="6B9DEB59" w14:textId="77777777" w:rsidR="00F90BDC" w:rsidRDefault="00F90BDC"/>
    <w:p w14:paraId="245AB0E4" w14:textId="77777777" w:rsidR="00F90BDC" w:rsidRDefault="00F90BDC">
      <w:r xmlns:w="http://schemas.openxmlformats.org/wordprocessingml/2006/main">
        <w:t xml:space="preserve">1: به خداوند اعتماد کنید و او پناهگاهی امن برای شما فراهم خواهد کرد، حتی در میان سختی ها.</w:t>
      </w:r>
    </w:p>
    <w:p w14:paraId="4640E289" w14:textId="77777777" w:rsidR="00F90BDC" w:rsidRDefault="00F90BDC"/>
    <w:p w14:paraId="423F7517" w14:textId="77777777" w:rsidR="00F90BDC" w:rsidRDefault="00F90BDC">
      <w:r xmlns:w="http://schemas.openxmlformats.org/wordprocessingml/2006/main">
        <w:t xml:space="preserve">2: نقشه خدا برای ما بزرگتر از نقشه های انسان است. ما باید با اعتماد به وعده های او در طول آزمایش ها و مصیبت ها استقامت کنیم.</w:t>
      </w:r>
    </w:p>
    <w:p w14:paraId="177BCC99" w14:textId="77777777" w:rsidR="00F90BDC" w:rsidRDefault="00F90BDC"/>
    <w:p w14:paraId="0364C9E0" w14:textId="77777777" w:rsidR="00F90BDC" w:rsidRDefault="00F90BDC">
      <w:r xmlns:w="http://schemas.openxmlformats.org/wordprocessingml/2006/main">
        <w:t xml:space="preserve">1: اشعیا 26:3 - همه کسانی را که به شما اعتماد دارند و همه افکارشان به شما متمایل است در آرامش کامل نگه دارید!</w:t>
      </w:r>
    </w:p>
    <w:p w14:paraId="4CA14402" w14:textId="77777777" w:rsidR="00F90BDC" w:rsidRDefault="00F90BDC"/>
    <w:p w14:paraId="61BACBF4" w14:textId="77777777" w:rsidR="00F90BDC" w:rsidRDefault="00F90BDC">
      <w:r xmlns:w="http://schemas.openxmlformats.org/wordprocessingml/2006/main">
        <w:t xml:space="preserve">2: رومیان 8:28 - و ما می دانیم که خدا همه چیز را با هم به خیر و صلاح کسانی که خدا را دوست دارند و بر اساس هدف او برای آنها خوانده می شوند، انجام می دهد.</w:t>
      </w:r>
    </w:p>
    <w:p w14:paraId="562F3791" w14:textId="77777777" w:rsidR="00F90BDC" w:rsidRDefault="00F90BDC"/>
    <w:p w14:paraId="6C738D0A" w14:textId="77777777" w:rsidR="00F90BDC" w:rsidRDefault="00F90BDC">
      <w:r xmlns:w="http://schemas.openxmlformats.org/wordprocessingml/2006/main">
        <w:t xml:space="preserve">یوحنا 3:25 سپس بین برخی از شاگردان یوحنا و یهودیان در مورد تطهیر بحثی پیش آمد.</w:t>
      </w:r>
    </w:p>
    <w:p w14:paraId="27F6B0E5" w14:textId="77777777" w:rsidR="00F90BDC" w:rsidRDefault="00F90BDC"/>
    <w:p w14:paraId="3DED0933" w14:textId="77777777" w:rsidR="00F90BDC" w:rsidRDefault="00F90BDC">
      <w:r xmlns:w="http://schemas.openxmlformats.org/wordprocessingml/2006/main">
        <w:t xml:space="preserve">شاگردان یوحنا از یهودیان در مورد تطهیر سؤال می کردند.</w:t>
      </w:r>
    </w:p>
    <w:p w14:paraId="4986B25B" w14:textId="77777777" w:rsidR="00F90BDC" w:rsidRDefault="00F90BDC"/>
    <w:p w14:paraId="4F753C2D" w14:textId="77777777" w:rsidR="00F90BDC" w:rsidRDefault="00F90BDC">
      <w:r xmlns:w="http://schemas.openxmlformats.org/wordprocessingml/2006/main">
        <w:t xml:space="preserve">1: ما می‌توانیم از طریق گفتگوی محترمانه با کسانی که دیدگاه‌های متفاوتی دارند، وضوح به دست آوریم.</w:t>
      </w:r>
    </w:p>
    <w:p w14:paraId="5F92727F" w14:textId="77777777" w:rsidR="00F90BDC" w:rsidRDefault="00F90BDC"/>
    <w:p w14:paraId="103F5E69" w14:textId="77777777" w:rsidR="00F90BDC" w:rsidRDefault="00F90BDC">
      <w:r xmlns:w="http://schemas.openxmlformats.org/wordprocessingml/2006/main">
        <w:t xml:space="preserve">2: باید با تواضع و فروتنی به گفتگو بپردازیم و بدانیم که ممکن است همه پاسخ ها را نداشته باشیم.</w:t>
      </w:r>
    </w:p>
    <w:p w14:paraId="6A15A7AD" w14:textId="77777777" w:rsidR="00F90BDC" w:rsidRDefault="00F90BDC"/>
    <w:p w14:paraId="5BCE8744" w14:textId="77777777" w:rsidR="00F90BDC" w:rsidRDefault="00F90BDC">
      <w:r xmlns:w="http://schemas.openxmlformats.org/wordprocessingml/2006/main">
        <w:t xml:space="preserve">1: یعقوب 1: 5 - اگر کسی از شما فاقد خرد است، از خدا بخواهد که به همه بدون ملامت سخاوتمندانه می دهد و به او داده می شود.</w:t>
      </w:r>
    </w:p>
    <w:p w14:paraId="1D28195E" w14:textId="77777777" w:rsidR="00F90BDC" w:rsidRDefault="00F90BDC"/>
    <w:p w14:paraId="2661E093" w14:textId="77777777" w:rsidR="00F90BDC" w:rsidRDefault="00F90BDC">
      <w:r xmlns:w="http://schemas.openxmlformats.org/wordprocessingml/2006/main">
        <w:t xml:space="preserve">2: کولسیان 2: 8 - مواظب باشید که هیچ کس شما را اسیر فلسفه و نیرنگ توخالی نکند، طبق سنت بشری، مطابق ارواح اصلی جهان، و نه بر اساس مسیح.</w:t>
      </w:r>
    </w:p>
    <w:p w14:paraId="13F12E70" w14:textId="77777777" w:rsidR="00F90BDC" w:rsidRDefault="00F90BDC"/>
    <w:p w14:paraId="268F39A8" w14:textId="77777777" w:rsidR="00F90BDC" w:rsidRDefault="00F90BDC">
      <w:r xmlns:w="http://schemas.openxmlformats.org/wordprocessingml/2006/main">
        <w:t xml:space="preserve">یوحنا 3:26 پس نزد یحیی آمدند و به او گفتند: ربی، آن کسی که با تو در آن سوی اردن بود و تو بر او شهادت دادی، اینک همان تعمید می‌دهد و همه نزد او می‌آیند.</w:t>
      </w:r>
    </w:p>
    <w:p w14:paraId="5FA3B9FF" w14:textId="77777777" w:rsidR="00F90BDC" w:rsidRDefault="00F90BDC"/>
    <w:p w14:paraId="27234EEB" w14:textId="77777777" w:rsidR="00F90BDC" w:rsidRDefault="00F90BDC">
      <w:r xmlns:w="http://schemas.openxmlformats.org/wordprocessingml/2006/main">
        <w:t xml:space="preserve">از یحیی در مورد عیسی که به او شهادت داده بود و بسیاری از مردم را تعمید می داد، سؤال شد.</w:t>
      </w:r>
    </w:p>
    <w:p w14:paraId="10975AB3" w14:textId="77777777" w:rsidR="00F90BDC" w:rsidRDefault="00F90BDC"/>
    <w:p w14:paraId="197F49E4" w14:textId="77777777" w:rsidR="00F90BDC" w:rsidRDefault="00F90BDC">
      <w:r xmlns:w="http://schemas.openxmlformats.org/wordprocessingml/2006/main">
        <w:t xml:space="preserve">1. قدرت شهادت: چگونه کلمات شما می توانند تفاوت ایجاد کنند</w:t>
      </w:r>
    </w:p>
    <w:p w14:paraId="43426088" w14:textId="77777777" w:rsidR="00F90BDC" w:rsidRDefault="00F90BDC"/>
    <w:p w14:paraId="647E1DCA" w14:textId="77777777" w:rsidR="00F90BDC" w:rsidRDefault="00F90BDC">
      <w:r xmlns:w="http://schemas.openxmlformats.org/wordprocessingml/2006/main">
        <w:t xml:space="preserve">2. دعوت به پیروی از عیسی: پاسخی به دعوت</w:t>
      </w:r>
    </w:p>
    <w:p w14:paraId="5549CD29" w14:textId="77777777" w:rsidR="00F90BDC" w:rsidRDefault="00F90BDC"/>
    <w:p w14:paraId="0B5084A0" w14:textId="77777777" w:rsidR="00F90BDC" w:rsidRDefault="00F90BDC">
      <w:r xmlns:w="http://schemas.openxmlformats.org/wordprocessingml/2006/main">
        <w:t xml:space="preserve">1. اعمال رسولان 4: 18-20 - و آنها آنها را صدا زدند و به آنها امر کردند که اصلاً صحبت نکنند و به نام عیسی تعلیم ندهند.</w:t>
      </w:r>
    </w:p>
    <w:p w14:paraId="2AFCA2BA" w14:textId="77777777" w:rsidR="00F90BDC" w:rsidRDefault="00F90BDC"/>
    <w:p w14:paraId="38FB80AE" w14:textId="77777777" w:rsidR="00F90BDC" w:rsidRDefault="00F90BDC">
      <w:r xmlns:w="http://schemas.openxmlformats.org/wordprocessingml/2006/main">
        <w:t xml:space="preserve">2. متی 28:18-20 - و عیسی آمد و با آنها صحبت کرد و گفت: تمام قدرت در آسمان و زمین به من داده شده است. پس بروید و همه امتها را تعلیم دهید و آنها را به نام پدر و پسر و روح القدس تعمید دهید.</w:t>
      </w:r>
    </w:p>
    <w:p w14:paraId="23845526" w14:textId="77777777" w:rsidR="00F90BDC" w:rsidRDefault="00F90BDC"/>
    <w:p w14:paraId="26C366A7" w14:textId="77777777" w:rsidR="00F90BDC" w:rsidRDefault="00F90BDC">
      <w:r xmlns:w="http://schemas.openxmlformats.org/wordprocessingml/2006/main">
        <w:t xml:space="preserve">یوحنا 3:27 یحیی پاسخ داد و گفت: «کسی نمی تواند چیزی دریافت کند، مگر اینکه از آسمان به او داده شود.</w:t>
      </w:r>
    </w:p>
    <w:p w14:paraId="3145D1F6" w14:textId="77777777" w:rsidR="00F90BDC" w:rsidRDefault="00F90BDC"/>
    <w:p w14:paraId="5E94942C" w14:textId="77777777" w:rsidR="00F90BDC" w:rsidRDefault="00F90BDC">
      <w:r xmlns:w="http://schemas.openxmlformats.org/wordprocessingml/2006/main">
        <w:t xml:space="preserve">یوحنا بر اهمیت تکیه بر فیض خداوند برای همه چیز تأکید می کند.</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 باید وابستگی خود به خدا را بشناسیم و برای همه نیازهای خود به لطف او تکیه کنیم.</w:t>
      </w:r>
    </w:p>
    <w:p w14:paraId="6141CD3E" w14:textId="77777777" w:rsidR="00F90BDC" w:rsidRDefault="00F90BDC"/>
    <w:p w14:paraId="346BA801" w14:textId="77777777" w:rsidR="00F90BDC" w:rsidRDefault="00F90BDC">
      <w:r xmlns:w="http://schemas.openxmlformats.org/wordprocessingml/2006/main">
        <w:t xml:space="preserve">2: برای دریافت نعمت های خداوند، باید توکل خود را بر او تصدیق کنیم و فیض او را بپذیریم.</w:t>
      </w:r>
    </w:p>
    <w:p w14:paraId="2118F818" w14:textId="77777777" w:rsidR="00F90BDC" w:rsidRDefault="00F90BDC"/>
    <w:p w14:paraId="55F2805E" w14:textId="77777777" w:rsidR="00F90BDC" w:rsidRDefault="00F90BDC">
      <w:r xmlns:w="http://schemas.openxmlformats.org/wordprocessingml/2006/main">
        <w:t xml:space="preserve">1: افسسیان 2: 8-9 - "زیرا به فیض از طریق ایمان نجات یافته اید. و این کار شما نیست، بلکه عطای خداست، نه نتیجه اعمال، تا هیچ کس مباهات نکند."</w:t>
      </w:r>
    </w:p>
    <w:p w14:paraId="53337335" w14:textId="77777777" w:rsidR="00F90BDC" w:rsidRDefault="00F90BDC"/>
    <w:p w14:paraId="77D7A905" w14:textId="77777777" w:rsidR="00F90BDC" w:rsidRDefault="00F90BDC">
      <w:r xmlns:w="http://schemas.openxmlformats.org/wordprocessingml/2006/main">
        <w:t xml:space="preserve">2: رومیان 11:36 - "زیرا همه چیز از او و بوسیله او و برای اوست. جلال تا ابد از آن او باد. آمین."</w:t>
      </w:r>
    </w:p>
    <w:p w14:paraId="277C0CD2" w14:textId="77777777" w:rsidR="00F90BDC" w:rsidRDefault="00F90BDC"/>
    <w:p w14:paraId="5D048C42" w14:textId="77777777" w:rsidR="00F90BDC" w:rsidRDefault="00F90BDC">
      <w:r xmlns:w="http://schemas.openxmlformats.org/wordprocessingml/2006/main">
        <w:t xml:space="preserve">یوحنا 3:28 شما خود به من شهادت می دهید که گفتم من مسیح نیستم، بلکه پیش از او فرستاده شده ام.</w:t>
      </w:r>
    </w:p>
    <w:p w14:paraId="1285B41E" w14:textId="77777777" w:rsidR="00F90BDC" w:rsidRDefault="00F90BDC"/>
    <w:p w14:paraId="2E5BAB35" w14:textId="77777777" w:rsidR="00F90BDC" w:rsidRDefault="00F90BDC">
      <w:r xmlns:w="http://schemas.openxmlformats.org/wordprocessingml/2006/main">
        <w:t xml:space="preserve">این قطعه نشان می‌دهد که یحیی تعمیددهنده مسیح بودن را انکار می‌کند، بلکه به حضور او فرستاده شده است.</w:t>
      </w:r>
    </w:p>
    <w:p w14:paraId="0DC3CE99" w14:textId="77777777" w:rsidR="00F90BDC" w:rsidRDefault="00F90BDC"/>
    <w:p w14:paraId="2BD97BDB" w14:textId="77777777" w:rsidR="00F90BDC" w:rsidRDefault="00F90BDC">
      <w:r xmlns:w="http://schemas.openxmlformats.org/wordprocessingml/2006/main">
        <w:t xml:space="preserve">1: ما باید همیشه مراقب هدف خود در زندگی باشیم و سعی نکنیم نقش هایی را که برای ما در نظر گرفته نشده را ایفا کنیم.</w:t>
      </w:r>
    </w:p>
    <w:p w14:paraId="517143D8" w14:textId="77777777" w:rsidR="00F90BDC" w:rsidRDefault="00F90BDC"/>
    <w:p w14:paraId="014493A8" w14:textId="77777777" w:rsidR="00F90BDC" w:rsidRDefault="00F90BDC">
      <w:r xmlns:w="http://schemas.openxmlformats.org/wordprocessingml/2006/main">
        <w:t xml:space="preserve">2: ما باید از یحیی تعمید دهنده پیروی کنیم، که با فروتنی نقش خود را برای آماده سازی برای آمدن مسیح پذیرفت.</w:t>
      </w:r>
    </w:p>
    <w:p w14:paraId="3EE153DF" w14:textId="77777777" w:rsidR="00F90BDC" w:rsidRDefault="00F90BDC"/>
    <w:p w14:paraId="655B628F" w14:textId="77777777" w:rsidR="00F90BDC" w:rsidRDefault="00F90BDC">
      <w:r xmlns:w="http://schemas.openxmlformats.org/wordprocessingml/2006/main">
        <w:t xml:space="preserve">1: فیلیپیان 2: 3-5 - "هیچ کاری را از روی جاه طلبی خودخواهانه یا غرور بیهوده انجام ندهید. بلکه با فروتنی، دیگران را بالاتر از خود بدانید، نه به نفع خود، بلکه هر یک از شما به منافع دیگران. در روابط خود با دیگران. یکدیگر، طرز فکری مشابه مسیح عیسی داشته باشید.»</w:t>
      </w:r>
    </w:p>
    <w:p w14:paraId="7DE0F75D" w14:textId="77777777" w:rsidR="00F90BDC" w:rsidRDefault="00F90BDC"/>
    <w:p w14:paraId="3A7EAECF" w14:textId="77777777" w:rsidR="00F90BDC" w:rsidRDefault="00F90BDC">
      <w:r xmlns:w="http://schemas.openxmlformats.org/wordprocessingml/2006/main">
        <w:t xml:space="preserve">2: اشعیا 40:3 - "صدای یک نفر که ندا می دهد: "در بیابان راه را برای خداوند آماده کنید، در بیابان شاهراهی برای خدای ما درست کنید."</w:t>
      </w:r>
    </w:p>
    <w:p w14:paraId="29051723" w14:textId="77777777" w:rsidR="00F90BDC" w:rsidRDefault="00F90BDC"/>
    <w:p w14:paraId="43556EAF" w14:textId="77777777" w:rsidR="00F90BDC" w:rsidRDefault="00F90BDC">
      <w:r xmlns:w="http://schemas.openxmlformats.org/wordprocessingml/2006/main">
        <w:t xml:space="preserve">یوحنا 3:29 هر که عروس دارد داماد است، اما دوست داماد که ایستاده و او را می شنود، از صدای داماد بسیار خوشحال می شود. پس این شادی من برآورده شد.</w:t>
      </w:r>
    </w:p>
    <w:p w14:paraId="3F8408AA" w14:textId="77777777" w:rsidR="00F90BDC" w:rsidRDefault="00F90BDC"/>
    <w:p w14:paraId="474D3A79" w14:textId="77777777" w:rsidR="00F90BDC" w:rsidRDefault="00F90BDC">
      <w:r xmlns:w="http://schemas.openxmlformats.org/wordprocessingml/2006/main">
        <w:t xml:space="preserve">لذت دوستی با داماد با شنیدن صدای داماد برآورده می شود.</w:t>
      </w:r>
    </w:p>
    <w:p w14:paraId="78C91031" w14:textId="77777777" w:rsidR="00F90BDC" w:rsidRDefault="00F90BDC"/>
    <w:p w14:paraId="547F18A4" w14:textId="77777777" w:rsidR="00F90BDC" w:rsidRDefault="00F90BDC">
      <w:r xmlns:w="http://schemas.openxmlformats.org/wordprocessingml/2006/main">
        <w:t xml:space="preserve">1. لذت دوستی: دوستی با داماد</w:t>
      </w:r>
    </w:p>
    <w:p w14:paraId="2AE13AB3" w14:textId="77777777" w:rsidR="00F90BDC" w:rsidRDefault="00F90BDC"/>
    <w:p w14:paraId="1D95A6D1" w14:textId="77777777" w:rsidR="00F90BDC" w:rsidRDefault="00F90BDC">
      <w:r xmlns:w="http://schemas.openxmlformats.org/wordprocessingml/2006/main">
        <w:t xml:space="preserve">2. جشن با شادی: شادی به صدای داماد</w:t>
      </w:r>
    </w:p>
    <w:p w14:paraId="112D65D6" w14:textId="77777777" w:rsidR="00F90BDC" w:rsidRDefault="00F90BDC"/>
    <w:p w14:paraId="15A88847" w14:textId="77777777" w:rsidR="00F90BDC" w:rsidRDefault="00F90BDC">
      <w:r xmlns:w="http://schemas.openxmlformats.org/wordprocessingml/2006/main">
        <w:t xml:space="preserve">1. یوحنا 15: 14-15، "شما دوستان من هستید، اگر هر آنچه به شما امر می کنم انجام دهید. از این پس من شما را بندگان نمی نامم، زیرا بنده نمی داند پروردگارش چه می کند، اما من شما را دوست خوانده ام، برای همه چیز. که من در مورد پدرم شنیده ام به شما گفته ام.»</w:t>
      </w:r>
    </w:p>
    <w:p w14:paraId="7D80D4D8" w14:textId="77777777" w:rsidR="00F90BDC" w:rsidRDefault="00F90BDC"/>
    <w:p w14:paraId="5272667E" w14:textId="77777777" w:rsidR="00F90BDC" w:rsidRDefault="00F90BDC">
      <w:r xmlns:w="http://schemas.openxmlformats.org/wordprocessingml/2006/main">
        <w:t xml:space="preserve">2. امثال 17:17، "دوست همیشه محبت می کند و برادر برای مصیبت به دنیا می آید."</w:t>
      </w:r>
    </w:p>
    <w:p w14:paraId="09D2CBB7" w14:textId="77777777" w:rsidR="00F90BDC" w:rsidRDefault="00F90BDC"/>
    <w:p w14:paraId="76DDDA15" w14:textId="77777777" w:rsidR="00F90BDC" w:rsidRDefault="00F90BDC">
      <w:r xmlns:w="http://schemas.openxmlformats.org/wordprocessingml/2006/main">
        <w:t xml:space="preserve">یوحنا 3:30 او باید افزایش یابد، اما من باید کاهش یابد.</w:t>
      </w:r>
    </w:p>
    <w:p w14:paraId="38045715" w14:textId="77777777" w:rsidR="00F90BDC" w:rsidRDefault="00F90BDC"/>
    <w:p w14:paraId="198D996C" w14:textId="77777777" w:rsidR="00F90BDC" w:rsidRDefault="00F90BDC">
      <w:r xmlns:w="http://schemas.openxmlformats.org/wordprocessingml/2006/main">
        <w:t xml:space="preserve">این قطعه بر اهمیت فروتنی و از خود گذشتگی تأکید می کند و نشان می دهد که عیسی باید بالاتر از هر چیز دیگری در اولویت قرار گیرد.</w:t>
      </w:r>
    </w:p>
    <w:p w14:paraId="68438113" w14:textId="77777777" w:rsidR="00F90BDC" w:rsidRDefault="00F90BDC"/>
    <w:p w14:paraId="00BBA2A1" w14:textId="77777777" w:rsidR="00F90BDC" w:rsidRDefault="00F90BDC">
      <w:r xmlns:w="http://schemas.openxmlformats.org/wordprocessingml/2006/main">
        <w:t xml:space="preserve">1. "قدرت فروتنی در زندگی مسیحی"</w:t>
      </w:r>
    </w:p>
    <w:p w14:paraId="395A9D1B" w14:textId="77777777" w:rsidR="00F90BDC" w:rsidRDefault="00F90BDC"/>
    <w:p w14:paraId="6449EB80" w14:textId="77777777" w:rsidR="00F90BDC" w:rsidRDefault="00F90BDC">
      <w:r xmlns:w="http://schemas.openxmlformats.org/wordprocessingml/2006/main">
        <w:t xml:space="preserve">2. «اولویت عیسی در زندگی ما»</w:t>
      </w:r>
    </w:p>
    <w:p w14:paraId="02DC78E0" w14:textId="77777777" w:rsidR="00F90BDC" w:rsidRDefault="00F90BDC"/>
    <w:p w14:paraId="5F15E803" w14:textId="77777777" w:rsidR="00F90BDC" w:rsidRDefault="00F90BDC">
      <w:r xmlns:w="http://schemas.openxmlformats.org/wordprocessingml/2006/main">
        <w:t xml:space="preserve">1. فیلیپیان 2: 3-5 - «هیچ کاری را از روی جاه طلبی یا خودپسندی انجام ندهید، بلکه با فروتنی دیگران را </w:t>
      </w:r>
      <w:r xmlns:w="http://schemas.openxmlformats.org/wordprocessingml/2006/main">
        <w:lastRenderedPageBreak xmlns:w="http://schemas.openxmlformats.org/wordprocessingml/2006/main"/>
      </w:r>
      <w:r xmlns:w="http://schemas.openxmlformats.org/wordprocessingml/2006/main">
        <w:t xml:space="preserve">مهمتر از خود بدانید. اجازه دهید هر یک از شما نه تنها به منافع خود، بلکه به منافع دیگران نیز توجه کند. این فکر را در میان خود داشته باشید که در مسیح عیسی متعلق به شماست.»</w:t>
      </w:r>
    </w:p>
    <w:p w14:paraId="6672B599" w14:textId="77777777" w:rsidR="00F90BDC" w:rsidRDefault="00F90BDC"/>
    <w:p w14:paraId="59AD9EC0" w14:textId="77777777" w:rsidR="00F90BDC" w:rsidRDefault="00F90BDC">
      <w:r xmlns:w="http://schemas.openxmlformats.org/wordprocessingml/2006/main">
        <w:t xml:space="preserve">2. یعقوب 4: 10 - "در برابر خداوند فروتن شوید و او شما را سرافراز خواهد کرد."</w:t>
      </w:r>
    </w:p>
    <w:p w14:paraId="74B0025D" w14:textId="77777777" w:rsidR="00F90BDC" w:rsidRDefault="00F90BDC"/>
    <w:p w14:paraId="1F57A917" w14:textId="77777777" w:rsidR="00F90BDC" w:rsidRDefault="00F90BDC">
      <w:r xmlns:w="http://schemas.openxmlformats.org/wordprocessingml/2006/main">
        <w:t xml:space="preserve">یوحنا 3:31 هر که از بالا می آید بالاتر از همه است و آن که از زمین است زمینی است و از زمین سخن می گوید و آن که از آسمان می آید بالاتر از همه است.</w:t>
      </w:r>
    </w:p>
    <w:p w14:paraId="00FEA237" w14:textId="77777777" w:rsidR="00F90BDC" w:rsidRDefault="00F90BDC"/>
    <w:p w14:paraId="43A1B6B4" w14:textId="77777777" w:rsidR="00F90BDC" w:rsidRDefault="00F90BDC">
      <w:r xmlns:w="http://schemas.openxmlformats.org/wordprocessingml/2006/main">
        <w:t xml:space="preserve">کسی که از آسمان می آید از همه بزرگتر است. 1: خدا سرچشمه همه عظمت های واقعی است و ما باید به دنبال زندگی مطابق با اراده او باشیم. 2: زندگی ما باید منعکس کننده چشم انداز آسمانی باشد نه زمینی. 1: متی 6: 9-10 "ای پدر ما که در آسمانی، نام تو مقدس باد، پادشاهی تو بیاید، اراده تو بر زمین نیز چنانکه در آسمان است." 2: یعقوب 4: 7-8 "پس خود را تسلیم خدا کنید. در برابر شیطان مقاومت کنید و او از شما فرار خواهد کرد. به خدا نزدیک شوید و او به شما نزدیک خواهد شد."</w:t>
      </w:r>
    </w:p>
    <w:p w14:paraId="2DEADD00" w14:textId="77777777" w:rsidR="00F90BDC" w:rsidRDefault="00F90BDC"/>
    <w:p w14:paraId="262D247D" w14:textId="77777777" w:rsidR="00F90BDC" w:rsidRDefault="00F90BDC">
      <w:r xmlns:w="http://schemas.openxmlformats.org/wordprocessingml/2006/main">
        <w:t xml:space="preserve">یوحنا 3:32 و آنچه او دیده و شنیده است، شهادت می دهد. و هیچ کس شهادت او را نمی پذیرد.</w:t>
      </w:r>
    </w:p>
    <w:p w14:paraId="2CDDA0EF" w14:textId="77777777" w:rsidR="00F90BDC" w:rsidRDefault="00F90BDC"/>
    <w:p w14:paraId="4D73BC47" w14:textId="77777777" w:rsidR="00F90BDC" w:rsidRDefault="00F90BDC">
      <w:r xmlns:w="http://schemas.openxmlformats.org/wordprocessingml/2006/main">
        <w:t xml:space="preserve">یوحنا به آنچه دیده و شنیده شهادت می دهد، اما هیچ کس شهادت او را نمی پذیرد.</w:t>
      </w:r>
    </w:p>
    <w:p w14:paraId="6C0AC642" w14:textId="77777777" w:rsidR="00F90BDC" w:rsidRDefault="00F90BDC"/>
    <w:p w14:paraId="7464C357" w14:textId="77777777" w:rsidR="00F90BDC" w:rsidRDefault="00F90BDC">
      <w:r xmlns:w="http://schemas.openxmlformats.org/wordprocessingml/2006/main">
        <w:t xml:space="preserve">1. قدرت ایمان تزلزل ناپذیر در برابر شک</w:t>
      </w:r>
    </w:p>
    <w:p w14:paraId="58A6DA10" w14:textId="77777777" w:rsidR="00F90BDC" w:rsidRDefault="00F90BDC"/>
    <w:p w14:paraId="14088297" w14:textId="77777777" w:rsidR="00F90BDC" w:rsidRDefault="00F90BDC">
      <w:r xmlns:w="http://schemas.openxmlformats.org/wordprocessingml/2006/main">
        <w:t xml:space="preserve">2. ضرورت شهادت برای ملکوت خدا</w:t>
      </w:r>
    </w:p>
    <w:p w14:paraId="2586881D" w14:textId="77777777" w:rsidR="00F90BDC" w:rsidRDefault="00F90BDC"/>
    <w:p w14:paraId="35208F49" w14:textId="77777777" w:rsidR="00F90BDC" w:rsidRDefault="00F90BDC">
      <w:r xmlns:w="http://schemas.openxmlformats.org/wordprocessingml/2006/main">
        <w:t xml:space="preserve">1. عبرانیان 11: 6 - "و بدون ایمان نمی توان او را خشنود کرد، زیرا هر که به خدا نزدیک شود باید باور کند که او وجود دارد و به کسانی که او را می جویند پاداش می دهد."</w:t>
      </w:r>
    </w:p>
    <w:p w14:paraId="3D25B9B0" w14:textId="77777777" w:rsidR="00F90BDC" w:rsidRDefault="00F90BDC"/>
    <w:p w14:paraId="6B516A6E" w14:textId="77777777" w:rsidR="00F90BDC" w:rsidRDefault="00F90BDC">
      <w:r xmlns:w="http://schemas.openxmlformats.org/wordprocessingml/2006/main">
        <w:t xml:space="preserve">2. اعمال رسولان 1: 8 - "اما هنگامی که روح القدس بر شما نازل شود قدرت خواهید یافت و شاهدان من در اورشلیم و در تمام یهودیه و سامره و تا انتهای زمین خواهید بود."</w:t>
      </w:r>
    </w:p>
    <w:p w14:paraId="2D6CE178" w14:textId="77777777" w:rsidR="00F90BDC" w:rsidRDefault="00F90BDC"/>
    <w:p w14:paraId="45127476" w14:textId="77777777" w:rsidR="00F90BDC" w:rsidRDefault="00F90BDC">
      <w:r xmlns:w="http://schemas.openxmlformats.org/wordprocessingml/2006/main">
        <w:t xml:space="preserve">یوحنا 3:33 کسی که شهادت او را پذیرفته است، مهر خود را زده است که خدا صادق است.</w:t>
      </w:r>
    </w:p>
    <w:p w14:paraId="700AB1B9" w14:textId="77777777" w:rsidR="00F90BDC" w:rsidRDefault="00F90BDC"/>
    <w:p w14:paraId="655104C2" w14:textId="77777777" w:rsidR="00F90BDC" w:rsidRDefault="00F90BDC">
      <w:r xmlns:w="http://schemas.openxmlformats.org/wordprocessingml/2006/main">
        <w:t xml:space="preserve">این آیه تاکید می کند که کسانی که شهادت خدا را می پذیرند نیز بر حق بودن خداوند صحه می گذارند.</w:t>
      </w:r>
    </w:p>
    <w:p w14:paraId="70307EBC" w14:textId="77777777" w:rsidR="00F90BDC" w:rsidRDefault="00F90BDC"/>
    <w:p w14:paraId="0F7AE098" w14:textId="77777777" w:rsidR="00F90BDC" w:rsidRDefault="00F90BDC">
      <w:r xmlns:w="http://schemas.openxmlformats.org/wordprocessingml/2006/main">
        <w:t xml:space="preserve">1. «ایمان به شهادت خدا»</w:t>
      </w:r>
    </w:p>
    <w:p w14:paraId="7806E914" w14:textId="77777777" w:rsidR="00F90BDC" w:rsidRDefault="00F90BDC"/>
    <w:p w14:paraId="3C289782" w14:textId="77777777" w:rsidR="00F90BDC" w:rsidRDefault="00F90BDC">
      <w:r xmlns:w="http://schemas.openxmlformats.org/wordprocessingml/2006/main">
        <w:t xml:space="preserve">2. "حقیقت خدا: پایه ای برای زندگی ما"</w:t>
      </w:r>
    </w:p>
    <w:p w14:paraId="7C4917C9" w14:textId="77777777" w:rsidR="00F90BDC" w:rsidRDefault="00F90BDC"/>
    <w:p w14:paraId="1B2277C0" w14:textId="77777777" w:rsidR="00F90BDC" w:rsidRDefault="00F90BDC">
      <w:r xmlns:w="http://schemas.openxmlformats.org/wordprocessingml/2006/main">
        <w:t xml:space="preserve">1. رومیان 10:9-10 - "اگر با دهان خود اعتراف کنید که عیسی خداوند است و در دل خود ایمان داشته باشید که خدا او را از مردگان برخیزانید، نجات خواهید یافت. زیرا با دل خود ایمان آورده و عادل شمرده می شوید و با دهان خود است که اعتراف می‌کنی و نجات می‌یابی.»</w:t>
      </w:r>
    </w:p>
    <w:p w14:paraId="1458D2CD" w14:textId="77777777" w:rsidR="00F90BDC" w:rsidRDefault="00F90BDC"/>
    <w:p w14:paraId="2E9BB1FB" w14:textId="77777777" w:rsidR="00F90BDC" w:rsidRDefault="00F90BDC">
      <w:r xmlns:w="http://schemas.openxmlformats.org/wordprocessingml/2006/main">
        <w:t xml:space="preserve">2. دوم تیموتائوس 2:13 - "اگر ما بی ایمان باشیم، او وفادار می ماند، زیرا نمی تواند خود را انکار کند."</w:t>
      </w:r>
    </w:p>
    <w:p w14:paraId="2607A3CE" w14:textId="77777777" w:rsidR="00F90BDC" w:rsidRDefault="00F90BDC"/>
    <w:p w14:paraId="0E23E377" w14:textId="77777777" w:rsidR="00F90BDC" w:rsidRDefault="00F90BDC">
      <w:r xmlns:w="http://schemas.openxmlformats.org/wordprocessingml/2006/main">
        <w:t xml:space="preserve">یوحنا 3:34 زیرا کسی که خدا فرستاده است سخنان خدا را می گوید زیرا خدا روح را به اندازه به او نمی دهد.</w:t>
      </w:r>
    </w:p>
    <w:p w14:paraId="11DA069A" w14:textId="77777777" w:rsidR="00F90BDC" w:rsidRDefault="00F90BDC"/>
    <w:p w14:paraId="743C0886" w14:textId="77777777" w:rsidR="00F90BDC" w:rsidRDefault="00F90BDC">
      <w:r xmlns:w="http://schemas.openxmlformats.org/wordprocessingml/2006/main">
        <w:t xml:space="preserve">خداوند به عیسی نبی روح بدون محدودیت داده است.</w:t>
      </w:r>
    </w:p>
    <w:p w14:paraId="3E2000EE" w14:textId="77777777" w:rsidR="00F90BDC" w:rsidRDefault="00F90BDC"/>
    <w:p w14:paraId="6CD074DD" w14:textId="77777777" w:rsidR="00F90BDC" w:rsidRDefault="00F90BDC">
      <w:r xmlns:w="http://schemas.openxmlformats.org/wordprocessingml/2006/main">
        <w:t xml:space="preserve">1. هدیه بی اندازه خدا: چگونه عشق فراوان عیسی ما را متحول می کند</w:t>
      </w:r>
    </w:p>
    <w:p w14:paraId="14202A4A" w14:textId="77777777" w:rsidR="00F90BDC" w:rsidRDefault="00F90BDC"/>
    <w:p w14:paraId="310310DB" w14:textId="77777777" w:rsidR="00F90BDC" w:rsidRDefault="00F90BDC">
      <w:r xmlns:w="http://schemas.openxmlformats.org/wordprocessingml/2006/main">
        <w:t xml:space="preserve">2. قدرت غیر قابل درک روح: چگونه هدایای الهی عیسی ما را تقویت می کند</w:t>
      </w:r>
    </w:p>
    <w:p w14:paraId="5DAA6F55" w14:textId="77777777" w:rsidR="00F90BDC" w:rsidRDefault="00F90BDC"/>
    <w:p w14:paraId="6E7DFE8C" w14:textId="77777777" w:rsidR="00F90BDC" w:rsidRDefault="00F90BDC">
      <w:r xmlns:w="http://schemas.openxmlformats.org/wordprocessingml/2006/main">
        <w:t xml:space="preserve">1. ارمیا 31:3 - "تو را با محبتی جاودانی دوست داشتم، و تو را با محبت جذب کردم."</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14:paraId="34C1A4A4" w14:textId="77777777" w:rsidR="00F90BDC" w:rsidRDefault="00F90BDC"/>
    <w:p w14:paraId="03D5E65F" w14:textId="77777777" w:rsidR="00F90BDC" w:rsidRDefault="00F90BDC">
      <w:r xmlns:w="http://schemas.openxmlformats.org/wordprocessingml/2006/main">
        <w:t xml:space="preserve">یوحنا 3:35 پدر پسر را دوست دارد و همه چیز را به دست او داده است.</w:t>
      </w:r>
    </w:p>
    <w:p w14:paraId="3FF3863B" w14:textId="77777777" w:rsidR="00F90BDC" w:rsidRDefault="00F90BDC"/>
    <w:p w14:paraId="7C71565A" w14:textId="77777777" w:rsidR="00F90BDC" w:rsidRDefault="00F90BDC">
      <w:r xmlns:w="http://schemas.openxmlformats.org/wordprocessingml/2006/main">
        <w:t xml:space="preserve">این آیه نشان می‌دهد که خدا عیسی را دوست دارد و به او بر تمام خلقت اختیار داده است.</w:t>
      </w:r>
    </w:p>
    <w:p w14:paraId="230AC17E" w14:textId="77777777" w:rsidR="00F90BDC" w:rsidRDefault="00F90BDC"/>
    <w:p w14:paraId="6EADCFEB" w14:textId="77777777" w:rsidR="00F90BDC" w:rsidRDefault="00F90BDC">
      <w:r xmlns:w="http://schemas.openxmlformats.org/wordprocessingml/2006/main">
        <w:t xml:space="preserve">1: عشق خدا به عیسی بدون قید و شرط است</w:t>
      </w:r>
    </w:p>
    <w:p w14:paraId="1D0E5FB6" w14:textId="77777777" w:rsidR="00F90BDC" w:rsidRDefault="00F90BDC"/>
    <w:p w14:paraId="4B7A8DFA" w14:textId="77777777" w:rsidR="00F90BDC" w:rsidRDefault="00F90BDC">
      <w:r xmlns:w="http://schemas.openxmlformats.org/wordprocessingml/2006/main">
        <w:t xml:space="preserve">2: عیسی خداوند همه آفرینش است</w:t>
      </w:r>
    </w:p>
    <w:p w14:paraId="37A586E3" w14:textId="77777777" w:rsidR="00F90BDC" w:rsidRDefault="00F90BDC"/>
    <w:p w14:paraId="64348ED9" w14:textId="77777777" w:rsidR="00F90BDC" w:rsidRDefault="00F90BDC">
      <w:r xmlns:w="http://schemas.openxmlformats.org/wordprocessingml/2006/main">
        <w:t xml:space="preserve">1: ارمیا 31:3 - "خداوند از قدیم بر من ظاهر شده، می‌گوید، آری، تو را با محبتی جاودانی دوست داشتم.</w:t>
      </w:r>
    </w:p>
    <w:p w14:paraId="4F59199C" w14:textId="77777777" w:rsidR="00F90BDC" w:rsidRDefault="00F90BDC"/>
    <w:p w14:paraId="28385C66" w14:textId="77777777" w:rsidR="00F90BDC" w:rsidRDefault="00F90BDC">
      <w:r xmlns:w="http://schemas.openxmlformats.org/wordprocessingml/2006/main">
        <w:t xml:space="preserve">2: کولسیان 1: 15-17 - "شکل خدای نامرئی که نخست زاده هر مخلوقی است کیست، زیرا همه چیزها، چه در آسمان و چه در زمین، مرئی و نادیدنی به وسیله او آفریده شد. تاج و تخت، یا فرمانروایی، یا حکومت، یا قدرت باشد: همه چیز توسط او و برای او آفریده شده است، و او قبل از همه چیز است، و همه چیز به وسیله او است.»</w:t>
      </w:r>
    </w:p>
    <w:p w14:paraId="153D9005" w14:textId="77777777" w:rsidR="00F90BDC" w:rsidRDefault="00F90BDC"/>
    <w:p w14:paraId="75CAD6EC" w14:textId="77777777" w:rsidR="00F90BDC" w:rsidRDefault="00F90BDC">
      <w:r xmlns:w="http://schemas.openxmlformats.org/wordprocessingml/2006/main">
        <w:t xml:space="preserve">یوحنا 3:36 هر که به پسر ایمان آورد حیات جاودانی دارد و هر که به پسر ایمان نیاورد حیات را نخواهد دید. اما غضب خدا بر او می ماند.</w:t>
      </w:r>
    </w:p>
    <w:p w14:paraId="01A4040A" w14:textId="77777777" w:rsidR="00F90BDC" w:rsidRDefault="00F90BDC"/>
    <w:p w14:paraId="0C3BA11E" w14:textId="77777777" w:rsidR="00F90BDC" w:rsidRDefault="00F90BDC">
      <w:r xmlns:w="http://schemas.openxmlformats.org/wordprocessingml/2006/main">
        <w:t xml:space="preserve">کسانی که به عیسی ایمان دارند، زندگی ابدی دارند، در حالی که کسانی که به او ایمان ندارند، زندگی نخواهند داشت، اما در عوض با خشم خدا روبرو می شوند.</w:t>
      </w:r>
    </w:p>
    <w:p w14:paraId="66A0B930" w14:textId="77777777" w:rsidR="00F90BDC" w:rsidRDefault="00F90BDC"/>
    <w:p w14:paraId="3EED621B" w14:textId="77777777" w:rsidR="00F90BDC" w:rsidRDefault="00F90BDC">
      <w:r xmlns:w="http://schemas.openxmlformats.org/wordprocessingml/2006/main">
        <w:t xml:space="preserve">1. "زندگی در پرتو زندگی ابدی"</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«واقعیت خشم خدا»</w:t>
      </w:r>
    </w:p>
    <w:p w14:paraId="01C69D7C" w14:textId="77777777" w:rsidR="00F90BDC" w:rsidRDefault="00F90BDC"/>
    <w:p w14:paraId="3B9458DE" w14:textId="77777777" w:rsidR="00F90BDC" w:rsidRDefault="00F90BDC">
      <w:r xmlns:w="http://schemas.openxmlformats.org/wordprocessingml/2006/main">
        <w:t xml:space="preserve">1. رومیان 6:23 - زیرا مزد گناه مرگ است. اما عطای خدا حیات جاودانی به وسیله خداوند ما عیسی مسیح است.</w:t>
      </w:r>
    </w:p>
    <w:p w14:paraId="452206AE" w14:textId="77777777" w:rsidR="00F90BDC" w:rsidRDefault="00F90BDC"/>
    <w:p w14:paraId="45671D5F" w14:textId="77777777" w:rsidR="00F90BDC" w:rsidRDefault="00F90BDC">
      <w:r xmlns:w="http://schemas.openxmlformats.org/wordprocessingml/2006/main">
        <w:t xml:space="preserve">2. یوحنا 17:3 - و این است حیات جاودانی تا تو را تنها خدای حقیقی و عیسی مسیح را که فرستادی بشناسند.</w:t>
      </w:r>
    </w:p>
    <w:p w14:paraId="1FDEAF63" w14:textId="77777777" w:rsidR="00F90BDC" w:rsidRDefault="00F90BDC"/>
    <w:p w14:paraId="007A9356" w14:textId="77777777" w:rsidR="00F90BDC" w:rsidRDefault="00F90BDC">
      <w:r xmlns:w="http://schemas.openxmlformats.org/wordprocessingml/2006/main">
        <w:t xml:space="preserve">یوحنا 4 رویارویی عیسی و زن سامری در چاه، آموزش او در مورد برداشت روحانی و شفای پسر یک مقام را روایت می کند.</w:t>
      </w:r>
    </w:p>
    <w:p w14:paraId="797304C2" w14:textId="77777777" w:rsidR="00F90BDC" w:rsidRDefault="00F90BDC"/>
    <w:p w14:paraId="4C8A815C" w14:textId="77777777" w:rsidR="00F90BDC" w:rsidRDefault="00F90BDC">
      <w:r xmlns:w="http://schemas.openxmlformats.org/wordprocessingml/2006/main">
        <w:t xml:space="preserve">پاراگراف اول: این فصل با خروج عیسی از یهودیه به جلیل شروع می شود و از سامره عبور می کند. در آنجا با زنی سامری مواجه شد که از چاه یعقوب آب می کشید. با وجود موانع فرهنگی، او از او نوشیدنی خواست و در مورد آب زنده که به زندگی ابدی منجر می شود صحبت کرد. هنگامی که او به این آب ابراز علاقه کرد، عیسی جزئیات زندگی شخصی خود را فاش کرد که نشان می دهد دانش ماوراء طبیعی او در نهایت خود را به عنوان مسیح آشکار می کند (یوحنا 4: 1-26).</w:t>
      </w:r>
    </w:p>
    <w:p w14:paraId="7891879A" w14:textId="77777777" w:rsidR="00F90BDC" w:rsidRDefault="00F90BDC"/>
    <w:p w14:paraId="020C0F58" w14:textId="77777777" w:rsidR="00F90BDC" w:rsidRDefault="00F90BDC">
      <w:r xmlns:w="http://schemas.openxmlformats.org/wordprocessingml/2006/main">
        <w:t xml:space="preserve">پاراگراف دوم: پس از این برخورد، شاگردانش با تعجب بازگشتند که او با زنی صحبت می‌کند، اما کسی آن را زیر سوال نبرد. در عوض آنها او را تشویق کردند که غذا بخورد، اما او پاسخ داد: "من غذا دارم که می خورم، شما چیزی در مورد آن نمی دانید." این آنها را متحیر کرد، اما او توضیح داد که غذای او انجام اراده کسی است که او را فرستاد تا کارش را تمام کند.</w:t>
      </w:r>
    </w:p>
    <w:p w14:paraId="23B541C4" w14:textId="77777777" w:rsidR="00F90BDC" w:rsidRDefault="00F90BDC"/>
    <w:p w14:paraId="7BA8C8C7" w14:textId="77777777" w:rsidR="00F90BDC" w:rsidRDefault="00F90BDC">
      <w:r xmlns:w="http://schemas.openxmlformats.org/wordprocessingml/2006/main">
        <w:t xml:space="preserve">پاراگراف 3: پس از بازگشت به شهر، بسیاری از سامری ها به دلیل شهادت آن زن به او ایمان آوردند و سپس به دلیل سخنان او وقتی شنیدند که خود او جهان را نجات دهنده می داند (یوحنا 4: 39-42). پس از آن، عیسی سامره را ترک کرد، علیرغم اینکه پیامبری که کشور خود را شرافتی نداشت، به جلیل بازگشت، آنجا به قنا رفت، جایی که آب را به شراب تبدیل کرده بود. در آنجا مأمور سلطنتی که پسرش کفرناحوم مریض بود آمد از او خواست بیا پسرش را شفا بده که در حال مرگ بدون ترک محل او بود عیسی گفت: برو پسرت زنده خواهد ماند. مرد به قول او عیسی را پذیرفت و در حالی که هنوز در راه بود، خادمان او را ملاقات کردند.</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یوحنا 4:1 پس چون خداوند دانست که فریسیان چگونه شنیده بودند که عیسی شاگردان بیشتری از یحیی ساخته و تعمید داده است.</w:t>
      </w:r>
    </w:p>
    <w:p w14:paraId="3178C09E" w14:textId="77777777" w:rsidR="00F90BDC" w:rsidRDefault="00F90BDC"/>
    <w:p w14:paraId="00823509" w14:textId="77777777" w:rsidR="00F90BDC" w:rsidRDefault="00F90BDC">
      <w:r xmlns:w="http://schemas.openxmlformats.org/wordprocessingml/2006/main">
        <w:t xml:space="preserve">خدمت عیسی برای تعمید شاگردان بیشتر از یوحنا، انتظارات سنتی فریسیان را به چالش کشید.</w:t>
      </w:r>
    </w:p>
    <w:p w14:paraId="1E394043" w14:textId="77777777" w:rsidR="00F90BDC" w:rsidRDefault="00F90BDC"/>
    <w:p w14:paraId="15630157" w14:textId="77777777" w:rsidR="00F90BDC" w:rsidRDefault="00F90BDC">
      <w:r xmlns:w="http://schemas.openxmlformats.org/wordprocessingml/2006/main">
        <w:t xml:space="preserve">1. خدمت عیسی: سنت چالش برانگیز</w:t>
      </w:r>
    </w:p>
    <w:p w14:paraId="12373206" w14:textId="77777777" w:rsidR="00F90BDC" w:rsidRDefault="00F90BDC"/>
    <w:p w14:paraId="6A86CFFB" w14:textId="77777777" w:rsidR="00F90BDC" w:rsidRDefault="00F90BDC">
      <w:r xmlns:w="http://schemas.openxmlformats.org/wordprocessingml/2006/main">
        <w:t xml:space="preserve">2. تعمید عیسی: فراخوانی برای دنبال کردن</w:t>
      </w:r>
    </w:p>
    <w:p w14:paraId="50E5B06E" w14:textId="77777777" w:rsidR="00F90BDC" w:rsidRDefault="00F90BDC"/>
    <w:p w14:paraId="16AE3ED6" w14:textId="77777777" w:rsidR="00F90BDC" w:rsidRDefault="00F90BDC">
      <w:r xmlns:w="http://schemas.openxmlformats.org/wordprocessingml/2006/main">
        <w:t xml:space="preserve">1. مرقس 1: 14-15 - «اکنون پس از دستگیری یحیی، عیسی به جلیل آمد و انجیل خدا را اعلام کرد و گفت: «زمان به پایان رسیده است و ملکوت خدا نزدیک است، توبه کنید و به آن ایمان بیاورید. انجیل.»</w:t>
      </w:r>
    </w:p>
    <w:p w14:paraId="35AD472C" w14:textId="77777777" w:rsidR="00F90BDC" w:rsidRDefault="00F90BDC"/>
    <w:p w14:paraId="53903C00" w14:textId="77777777" w:rsidR="00F90BDC" w:rsidRDefault="00F90BDC">
      <w:r xmlns:w="http://schemas.openxmlformats.org/wordprocessingml/2006/main">
        <w:t xml:space="preserve">2. اعمال رسولان 5: 27-29 - «چون آنها را آوردند، آنها را به شورا گذاشتند. و کاهن اعظم از آنها سؤال کرد و گفت: «ما شما را سخت وصیت کرده‌ایم که به این نام تعلیم ندهید، اما در اینجا اورشلیم را از تعلیم خود پر کرده‌اید و می‌خواهید خون این مرد را بر ما بیاورید.» اما پطرس و رسولان پاسخ دادند: «ما باید از خدا اطاعت کنیم تا مردم.»</w:t>
      </w:r>
    </w:p>
    <w:p w14:paraId="5F5A9DBF" w14:textId="77777777" w:rsidR="00F90BDC" w:rsidRDefault="00F90BDC"/>
    <w:p w14:paraId="326288BF" w14:textId="77777777" w:rsidR="00F90BDC" w:rsidRDefault="00F90BDC">
      <w:r xmlns:w="http://schemas.openxmlformats.org/wordprocessingml/2006/main">
        <w:t xml:space="preserve">یوحنا 4: 2 (اگرچه خود عیسی تعمید نداد، بلکه شاگردانش،)</w:t>
      </w:r>
    </w:p>
    <w:p w14:paraId="0924D17F" w14:textId="77777777" w:rsidR="00F90BDC" w:rsidRDefault="00F90BDC"/>
    <w:p w14:paraId="64859AE6" w14:textId="77777777" w:rsidR="00F90BDC" w:rsidRDefault="00F90BDC">
      <w:r xmlns:w="http://schemas.openxmlformats.org/wordprocessingml/2006/main">
        <w:t xml:space="preserve">انجیل یوحنا فصل 4 آیه 2 بر مأموریت عیسی در آموزش و به اشتراک گذاشتن انجیل به جای تعمید خود تأکید می کند.</w:t>
      </w:r>
    </w:p>
    <w:p w14:paraId="7494585F" w14:textId="77777777" w:rsidR="00F90BDC" w:rsidRDefault="00F90BDC"/>
    <w:p w14:paraId="7A0F2726" w14:textId="77777777" w:rsidR="00F90BDC" w:rsidRDefault="00F90BDC">
      <w:r xmlns:w="http://schemas.openxmlformats.org/wordprocessingml/2006/main">
        <w:t xml:space="preserve">1. مأموریت عیسی: آموزش و به اشتراک گذاشتن انجیل</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قدرت جامعه کلیسایی که در وحدت کار می کند</w:t>
      </w:r>
    </w:p>
    <w:p w14:paraId="28183A21" w14:textId="77777777" w:rsidR="00F90BDC" w:rsidRDefault="00F90BDC"/>
    <w:p w14:paraId="447ABD9C" w14:textId="77777777" w:rsidR="00F90BDC" w:rsidRDefault="00F90BDC">
      <w:r xmlns:w="http://schemas.openxmlformats.org/wordprocessingml/2006/main">
        <w:t xml:space="preserve">1. رومیان 10:14-15 - "پس چگونه کسی را که به او ایمان نیاورده‌اند خواهند خواند؟ و چگونه به کسی که هرگز از او نشنیده‌اند ایمان بیاورند؟ و چگونه بشنوند بدون اینکه کسی موعظه کند؟ چگونه موعظه کنند مگر اینکه فرستاده شوند؟»</w:t>
      </w:r>
    </w:p>
    <w:p w14:paraId="33C8D74C" w14:textId="77777777" w:rsidR="00F90BDC" w:rsidRDefault="00F90BDC"/>
    <w:p w14:paraId="3AF85F58" w14:textId="77777777" w:rsidR="00F90BDC" w:rsidRDefault="00F90BDC">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w:t>
      </w:r>
    </w:p>
    <w:p w14:paraId="656E798D" w14:textId="77777777" w:rsidR="00F90BDC" w:rsidRDefault="00F90BDC"/>
    <w:p w14:paraId="5A39F41B" w14:textId="77777777" w:rsidR="00F90BDC" w:rsidRDefault="00F90BDC">
      <w:r xmlns:w="http://schemas.openxmlformats.org/wordprocessingml/2006/main">
        <w:t xml:space="preserve">یوحنا 4:3 او یهودیه را ترک کرد و دوباره به جلیل رفت.</w:t>
      </w:r>
    </w:p>
    <w:p w14:paraId="7C56A07F" w14:textId="77777777" w:rsidR="00F90BDC" w:rsidRDefault="00F90BDC"/>
    <w:p w14:paraId="22582F89" w14:textId="77777777" w:rsidR="00F90BDC" w:rsidRDefault="00F90BDC">
      <w:r xmlns:w="http://schemas.openxmlformats.org/wordprocessingml/2006/main">
        <w:t xml:space="preserve">عیسی یهودیه را ترک کرد و برای موعظه انجیل به جلیل بازگشت.</w:t>
      </w:r>
    </w:p>
    <w:p w14:paraId="2C2456F0" w14:textId="77777777" w:rsidR="00F90BDC" w:rsidRDefault="00F90BDC"/>
    <w:p w14:paraId="0928098F" w14:textId="77777777" w:rsidR="00F90BDC" w:rsidRDefault="00F90BDC">
      <w:r xmlns:w="http://schemas.openxmlformats.org/wordprocessingml/2006/main">
        <w:t xml:space="preserve">1: عیسی یهودیه را ترک کرد تا مأموریت موعظه انجیل خدا را آغاز کند.</w:t>
      </w:r>
    </w:p>
    <w:p w14:paraId="60037AA7" w14:textId="77777777" w:rsidR="00F90BDC" w:rsidRDefault="00F90BDC"/>
    <w:p w14:paraId="0085525B" w14:textId="77777777" w:rsidR="00F90BDC" w:rsidRDefault="00F90BDC">
      <w:r xmlns:w="http://schemas.openxmlformats.org/wordprocessingml/2006/main">
        <w:t xml:space="preserve">2: عیسی یهودیه را ترک کرد تا به مأموریت خود برای موعظه بشارت نجات ادامه دهد.</w:t>
      </w:r>
    </w:p>
    <w:p w14:paraId="15B51FF0" w14:textId="77777777" w:rsidR="00F90BDC" w:rsidRDefault="00F90BDC"/>
    <w:p w14:paraId="6096FA7A" w14:textId="77777777" w:rsidR="00F90BDC" w:rsidRDefault="00F90BDC">
      <w:r xmlns:w="http://schemas.openxmlformats.org/wordprocessingml/2006/main">
        <w:t xml:space="preserve">1: اعمال رسولان 1:8 - «اما وقتی روح القدس بر شما نازل شود، قدرت خواهید یافت. و شما شاهدان من در اورشلیم و در تمامی یهودیه و سامره و حتی تا دورترین نقاط زمین خواهید بود.»</w:t>
      </w:r>
    </w:p>
    <w:p w14:paraId="1B13F9D2" w14:textId="77777777" w:rsidR="00F90BDC" w:rsidRDefault="00F90BDC"/>
    <w:p w14:paraId="6863A0D6" w14:textId="77777777" w:rsidR="00F90BDC" w:rsidRDefault="00F90BDC">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کردم رعایت کنند. و اینک من همیشه با شما هستم حتی تا آخر زمان.»</w:t>
      </w:r>
    </w:p>
    <w:p w14:paraId="511E30BF" w14:textId="77777777" w:rsidR="00F90BDC" w:rsidRDefault="00F90BDC"/>
    <w:p w14:paraId="0E40E4A9" w14:textId="77777777" w:rsidR="00F90BDC" w:rsidRDefault="00F90BDC">
      <w:r xmlns:w="http://schemas.openxmlformats.org/wordprocessingml/2006/main">
        <w:t xml:space="preserve">یوحنا 4:4 و باید از سامره عبور کند.</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قطعه ضرورت عیسی برای سفر از طریق سامره را آشکار می کند.</w:t>
      </w:r>
    </w:p>
    <w:p w14:paraId="7D45FD5C" w14:textId="77777777" w:rsidR="00F90BDC" w:rsidRDefault="00F90BDC"/>
    <w:p w14:paraId="0115BB8B" w14:textId="77777777" w:rsidR="00F90BDC" w:rsidRDefault="00F90BDC">
      <w:r xmlns:w="http://schemas.openxmlformats.org/wordprocessingml/2006/main">
        <w:t xml:space="preserve">1. اطاعت عیسی: ضرورت پیروی از برنامه خدا</w:t>
      </w:r>
    </w:p>
    <w:p w14:paraId="39C8868F" w14:textId="77777777" w:rsidR="00F90BDC" w:rsidRDefault="00F90BDC"/>
    <w:p w14:paraId="5CDEE53B" w14:textId="77777777" w:rsidR="00F90BDC" w:rsidRDefault="00F90BDC">
      <w:r xmlns:w="http://schemas.openxmlformats.org/wordprocessingml/2006/main">
        <w:t xml:space="preserve">2. هدایت الهی: چگونه سفر عیسی از طریق سامره به ما می آموزد که از دستورات خداوند پیروی کنیم</w:t>
      </w:r>
    </w:p>
    <w:p w14:paraId="6E0CE019" w14:textId="77777777" w:rsidR="00F90BDC" w:rsidRDefault="00F90BDC"/>
    <w:p w14:paraId="7EFE0CD9" w14:textId="77777777" w:rsidR="00F90BDC" w:rsidRDefault="00F90BDC">
      <w:r xmlns:w="http://schemas.openxmlformats.org/wordprocessingml/2006/main">
        <w:t xml:space="preserve">1. متی 7: 7-11، "بخواهید تا به شما داده شود، بجویید تا خواهید یافت، بکوبید تا به روی شما گشوده شود، زیرا هر که بخواهد دریافت می کند و هر که بجوید می یابد. برای کسی که بکوبد در آن باز می شود یا کدام مردی از شما هست که اگر پسرش از او نان بخواهد به او سنگ می دهد یا اگر ماهی بخواهد مار به او می دهد؟ ای بد، بدانید که چگونه به فرزندان خود هدایای نیک بدهید، چقدر بیشتر پدر شما که در آسمان است به کسانی که از او بخواهند چیزهای نیک خواهد بخشید؟»</w:t>
      </w:r>
    </w:p>
    <w:p w14:paraId="733FE514" w14:textId="77777777" w:rsidR="00F90BDC" w:rsidRDefault="00F90BDC"/>
    <w:p w14:paraId="75442108" w14:textId="77777777" w:rsidR="00F90BDC" w:rsidRDefault="00F90BDC">
      <w:r xmlns:w="http://schemas.openxmlformats.org/wordprocessingml/2006/main">
        <w:t xml:space="preserve">2. رومیان 8:28، "و ما می دانیم که همه چیز برای آنها که خدا را دوست دارند، برای کسانی که برحسب هدف او خوانده شده اند، برای نیکی عمل می کند."</w:t>
      </w:r>
    </w:p>
    <w:p w14:paraId="51B417FB" w14:textId="77777777" w:rsidR="00F90BDC" w:rsidRDefault="00F90BDC"/>
    <w:p w14:paraId="0508DD91" w14:textId="77777777" w:rsidR="00F90BDC" w:rsidRDefault="00F90BDC">
      <w:r xmlns:w="http://schemas.openxmlformats.org/wordprocessingml/2006/main">
        <w:t xml:space="preserve">یوحنا 4:5 پس به شهری از سامره که سیخار نام دارد، نزدیک زمینی که یعقوب به پسرش یوسف داده بود، آمد.</w:t>
      </w:r>
    </w:p>
    <w:p w14:paraId="4028ADF0" w14:textId="77777777" w:rsidR="00F90BDC" w:rsidRDefault="00F90BDC"/>
    <w:p w14:paraId="73A594BE" w14:textId="77777777" w:rsidR="00F90BDC" w:rsidRDefault="00F90BDC">
      <w:r xmlns:w="http://schemas.openxmlformats.org/wordprocessingml/2006/main">
        <w:t xml:space="preserve">عیسی از سیچار، شهری در سامره بازدید می کند.</w:t>
      </w:r>
    </w:p>
    <w:p w14:paraId="324844F2" w14:textId="77777777" w:rsidR="00F90BDC" w:rsidRDefault="00F90BDC"/>
    <w:p w14:paraId="1989BE93" w14:textId="77777777" w:rsidR="00F90BDC" w:rsidRDefault="00F90BDC">
      <w:r xmlns:w="http://schemas.openxmlformats.org/wordprocessingml/2006/main">
        <w:t xml:space="preserve">1. قدرت سخاوت - مثال عیسی در بخشش از طریق یعقوب از زمین به یوسف.</w:t>
      </w:r>
    </w:p>
    <w:p w14:paraId="5460CBE4" w14:textId="77777777" w:rsidR="00F90BDC" w:rsidRDefault="00F90BDC"/>
    <w:p w14:paraId="207AD667" w14:textId="77777777" w:rsidR="00F90BDC" w:rsidRDefault="00F90BDC">
      <w:r xmlns:w="http://schemas.openxmlformats.org/wordprocessingml/2006/main">
        <w:t xml:space="preserve">2. قدرت عشق - نشان دادن عشق عیسی از طریق دیدارش از سامره، مکانی که از لحاظ تاریخی مورد تحقیر یهودیان قرار گرفته است.</w:t>
      </w:r>
    </w:p>
    <w:p w14:paraId="237FE877" w14:textId="77777777" w:rsidR="00F90BDC" w:rsidRDefault="00F90BDC"/>
    <w:p w14:paraId="7D05D5CC" w14:textId="77777777" w:rsidR="00F90BDC" w:rsidRDefault="00F90BDC">
      <w:r xmlns:w="http://schemas.openxmlformats.org/wordprocessingml/2006/main">
        <w:t xml:space="preserve">1. پیدایش 48:22 - "به علاوه من یک سهم بالاتر از برادرانت به تو دادم که آن را با شمشیر و کمان خود از دست اموری بیرون آوردم."</w:t>
      </w:r>
    </w:p>
    <w:p w14:paraId="63E7F8A1" w14:textId="77777777" w:rsidR="00F90BDC" w:rsidRDefault="00F90BDC"/>
    <w:p w14:paraId="553A2CB3" w14:textId="77777777" w:rsidR="00F90BDC" w:rsidRDefault="00F90BDC">
      <w:r xmlns:w="http://schemas.openxmlformats.org/wordprocessingml/2006/main">
        <w:t xml:space="preserve">2. لوقا 10:25-37 - «و اینک، وکیلی برخاست و او را وسوسه کرد و گفت: «استاد، چه کنم تا وارث حیات جاودانی شوم؟» به او گفت: «در شریعت چه نوشته شده است؟ آیا می خوانی؟» و او در جواب گفت: «یَهُوَه، خدای خود را با تمام دل و با تمام جان و با تمام قوت و با تمام عقلت و همسایه خود را مثل خودت دوست بدار.»</w:t>
      </w:r>
    </w:p>
    <w:p w14:paraId="33D1C4AA" w14:textId="77777777" w:rsidR="00F90BDC" w:rsidRDefault="00F90BDC"/>
    <w:p w14:paraId="11728E58" w14:textId="77777777" w:rsidR="00F90BDC" w:rsidRDefault="00F90BDC">
      <w:r xmlns:w="http://schemas.openxmlformats.org/wordprocessingml/2006/main">
        <w:t xml:space="preserve">یوحنا 4:6 اکنون چاه یعقوب آنجا بود. پس عیسی که از سفر خسته شده بود، بر چاه نشست و حدود ساعت ششم بود.</w:t>
      </w:r>
    </w:p>
    <w:p w14:paraId="72CB7E9D" w14:textId="77777777" w:rsidR="00F90BDC" w:rsidRDefault="00F90BDC"/>
    <w:p w14:paraId="03C5332B" w14:textId="77777777" w:rsidR="00F90BDC" w:rsidRDefault="00F90BDC">
      <w:r xmlns:w="http://schemas.openxmlformats.org/wordprocessingml/2006/main">
        <w:t xml:space="preserve">عیسی که از سفر خسته شده بود، در کنار چاه یعقوب توقف کرد و در حوالی ظهر بر آن نشست.</w:t>
      </w:r>
    </w:p>
    <w:p w14:paraId="3F489BEA" w14:textId="77777777" w:rsidR="00F90BDC" w:rsidRDefault="00F90BDC"/>
    <w:p w14:paraId="5F9228B0" w14:textId="77777777" w:rsidR="00F90BDC" w:rsidRDefault="00F90BDC">
      <w:r xmlns:w="http://schemas.openxmlformats.org/wordprocessingml/2006/main">
        <w:t xml:space="preserve">1. خستگی در سفر ما - یوحنا 4: 6</w:t>
      </w:r>
    </w:p>
    <w:p w14:paraId="052FC920" w14:textId="77777777" w:rsidR="00F90BDC" w:rsidRDefault="00F90BDC"/>
    <w:p w14:paraId="1543744B" w14:textId="77777777" w:rsidR="00F90BDC" w:rsidRDefault="00F90BDC">
      <w:r xmlns:w="http://schemas.openxmlformats.org/wordprocessingml/2006/main">
        <w:t xml:space="preserve">2. یافتن استراحت و شادابی - یوحنا 4: 6</w:t>
      </w:r>
    </w:p>
    <w:p w14:paraId="57D12667" w14:textId="77777777" w:rsidR="00F90BDC" w:rsidRDefault="00F90BDC"/>
    <w:p w14:paraId="0DBB305D" w14:textId="77777777" w:rsidR="00F90BDC" w:rsidRDefault="00F90BDC">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613B0553" w14:textId="77777777" w:rsidR="00F90BDC" w:rsidRDefault="00F90BDC"/>
    <w:p w14:paraId="30481B11" w14:textId="77777777" w:rsidR="00F90BDC" w:rsidRDefault="00F90BDC">
      <w:r xmlns:w="http://schemas.openxmlformats.org/wordprocessingml/2006/main">
        <w:t xml:space="preserve">2. عبرانیان 4: 9-11 - پس برای قوم خدا استراحتی باقی می ماند. زیرا هر که در آرامش خود وارد شده است، از کارهای خود نیز دست کشیده است، همانطور که خدا از کارهای خود کرد. پس بیایید تلاش کنیم تا وارد آن آرامش شویم، مبادا کسی به دنبال همان مثال بی ایمانی بیفتد.</w:t>
      </w:r>
    </w:p>
    <w:p w14:paraId="594333D1" w14:textId="77777777" w:rsidR="00F90BDC" w:rsidRDefault="00F90BDC"/>
    <w:p w14:paraId="0227AE33" w14:textId="77777777" w:rsidR="00F90BDC" w:rsidRDefault="00F90BDC">
      <w:r xmlns:w="http://schemas.openxmlformats.org/wordprocessingml/2006/main">
        <w:t xml:space="preserve">یوحنا 4:7 زنی از سامریه آمد تا آب بکشد: عیسی به او گفت: به من بنوش.</w:t>
      </w:r>
    </w:p>
    <w:p w14:paraId="475282C4" w14:textId="77777777" w:rsidR="00F90BDC" w:rsidRDefault="00F90BDC"/>
    <w:p w14:paraId="436F6170" w14:textId="77777777" w:rsidR="00F90BDC" w:rsidRDefault="00F90BDC">
      <w:r xmlns:w="http://schemas.openxmlformats.org/wordprocessingml/2006/main">
        <w:t xml:space="preserve">این قسمت درباره عیسی است که از یک زن سامری آب می خواهد.</w:t>
      </w:r>
    </w:p>
    <w:p w14:paraId="22F9D411" w14:textId="77777777" w:rsidR="00F90BDC" w:rsidRDefault="00F90BDC"/>
    <w:p w14:paraId="65494380" w14:textId="77777777" w:rsidR="00F90BDC" w:rsidRDefault="00F90BDC">
      <w:r xmlns:w="http://schemas.openxmlformats.org/wordprocessingml/2006/main">
        <w:t xml:space="preserve">1. قدرت عشق و شفقت عیسی</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اهمیت شکستن موانع</w:t>
      </w:r>
    </w:p>
    <w:p w14:paraId="1D826575" w14:textId="77777777" w:rsidR="00F90BDC" w:rsidRDefault="00F90BDC"/>
    <w:p w14:paraId="2E7B0C4D" w14:textId="77777777" w:rsidR="00F90BDC" w:rsidRDefault="00F90BDC">
      <w:r xmlns:w="http://schemas.openxmlformats.org/wordprocessingml/2006/main">
        <w:t xml:space="preserve">1. لوقا 10:25-37 - مَثَل سامری نیکو</w:t>
      </w:r>
    </w:p>
    <w:p w14:paraId="4193B4CC" w14:textId="77777777" w:rsidR="00F90BDC" w:rsidRDefault="00F90BDC"/>
    <w:p w14:paraId="5A8BD33E" w14:textId="77777777" w:rsidR="00F90BDC" w:rsidRDefault="00F90BDC">
      <w:r xmlns:w="http://schemas.openxmlformats.org/wordprocessingml/2006/main">
        <w:t xml:space="preserve">2. رومیان 5:8 - خدا عشق خود را به ما نشان می دهد</w:t>
      </w:r>
    </w:p>
    <w:p w14:paraId="4133E942" w14:textId="77777777" w:rsidR="00F90BDC" w:rsidRDefault="00F90BDC"/>
    <w:p w14:paraId="7F886CDA" w14:textId="77777777" w:rsidR="00F90BDC" w:rsidRDefault="00F90BDC">
      <w:r xmlns:w="http://schemas.openxmlformats.org/wordprocessingml/2006/main">
        <w:t xml:space="preserve">یوحنا 4: 8 (زیرا شاگردانش برای خرید گوشت به شهر رفته بودند.)</w:t>
      </w:r>
    </w:p>
    <w:p w14:paraId="2FC4EC45" w14:textId="77777777" w:rsidR="00F90BDC" w:rsidRDefault="00F90BDC"/>
    <w:p w14:paraId="30A8DD52" w14:textId="77777777" w:rsidR="00F90BDC" w:rsidRDefault="00F90BDC">
      <w:r xmlns:w="http://schemas.openxmlformats.org/wordprocessingml/2006/main">
        <w:t xml:space="preserve">این قطعه توضیح می‌دهد که چگونه عیسی با زن سامری در کنار چاه صحبت می‌کرد و چگونه شاگردانش برای خرید غذا به شهر رفته بودند.</w:t>
      </w:r>
    </w:p>
    <w:p w14:paraId="593F6CDA" w14:textId="77777777" w:rsidR="00F90BDC" w:rsidRDefault="00F90BDC"/>
    <w:p w14:paraId="713FCDC5" w14:textId="77777777" w:rsidR="00F90BDC" w:rsidRDefault="00F90BDC">
      <w:r xmlns:w="http://schemas.openxmlformats.org/wordprocessingml/2006/main">
        <w:t xml:space="preserve">1. قدرت ملاقات با مسیح: داستان عیسی و زن سامری</w:t>
      </w:r>
    </w:p>
    <w:p w14:paraId="37C5F1F5" w14:textId="77777777" w:rsidR="00F90BDC" w:rsidRDefault="00F90BDC"/>
    <w:p w14:paraId="3FE0135A" w14:textId="77777777" w:rsidR="00F90BDC" w:rsidRDefault="00F90BDC">
      <w:r xmlns:w="http://schemas.openxmlformats.org/wordprocessingml/2006/main">
        <w:t xml:space="preserve">2. زیبایی خدمات: سفر شاگردان عیسی برای خرید غذا</w:t>
      </w:r>
    </w:p>
    <w:p w14:paraId="12534B40" w14:textId="77777777" w:rsidR="00F90BDC" w:rsidRDefault="00F90BDC"/>
    <w:p w14:paraId="207A8AC7" w14:textId="77777777" w:rsidR="00F90BDC" w:rsidRDefault="00F90BDC">
      <w:r xmlns:w="http://schemas.openxmlformats.org/wordprocessingml/2006/main">
        <w:t xml:space="preserve">1. متی 10: 8 - "رایگان دریافت کرده اید، رایگان بدهید."</w:t>
      </w:r>
    </w:p>
    <w:p w14:paraId="182AB46F" w14:textId="77777777" w:rsidR="00F90BDC" w:rsidRDefault="00F90BDC"/>
    <w:p w14:paraId="3958CC62" w14:textId="77777777" w:rsidR="00F90BDC" w:rsidRDefault="00F90BDC">
      <w:r xmlns:w="http://schemas.openxmlformats.org/wordprocessingml/2006/main">
        <w:t xml:space="preserve">2. یوحنا 13:34-35 - "به شما فرمان جدیدی می دهم که یکدیگر را دوست بدارید: همانطور که من شما را دوست داشتم شما نیز یکدیگر را دوست بدارید. از این طریق همه مردم خواهند دانست که شما شاگردان من هستید. اگر به یکدیگر عشق ورزیدید.»</w:t>
      </w:r>
    </w:p>
    <w:p w14:paraId="1EA59F13" w14:textId="77777777" w:rsidR="00F90BDC" w:rsidRDefault="00F90BDC"/>
    <w:p w14:paraId="52D45CB7" w14:textId="77777777" w:rsidR="00F90BDC" w:rsidRDefault="00F90BDC">
      <w:r xmlns:w="http://schemas.openxmlformats.org/wordprocessingml/2006/main">
        <w:t xml:space="preserve">یوحنا 4:9 آنگاه زن سامری به او گفت: «چطور تو که یهودی هستی، از من که زن سامری هستم، نوشیدنی می خواهی؟ زیرا یهودیان هیچ معامله ای با سامریان ندارند.</w:t>
      </w:r>
    </w:p>
    <w:p w14:paraId="37F5B6E4" w14:textId="77777777" w:rsidR="00F90BDC" w:rsidRDefault="00F90BDC"/>
    <w:p w14:paraId="68761D92" w14:textId="77777777" w:rsidR="00F90BDC" w:rsidRDefault="00F90BDC">
      <w:r xmlns:w="http://schemas.openxmlformats.org/wordprocessingml/2006/main">
        <w:t xml:space="preserve">زن سامری از عیسی سؤال می کند که چرا او که یک یهودی است از او که یک سامری است، نوشیدنی می خواهد.</w:t>
      </w:r>
    </w:p>
    <w:p w14:paraId="16595497" w14:textId="77777777" w:rsidR="00F90BDC" w:rsidRDefault="00F90BDC"/>
    <w:p w14:paraId="7C0EE391" w14:textId="77777777" w:rsidR="00F90BDC" w:rsidRDefault="00F90BDC">
      <w:r xmlns:w="http://schemas.openxmlformats.org/wordprocessingml/2006/main">
        <w:t xml:space="preserve">1. ما به عنوان مسیحی چگونه می‌توانیم از اختلافات خود رد شویم تا به کسانی که معمولاً با آنها ارتباط نداریم برسیم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چگونه می‌توانیم به مثال عیسی برای پر کردن شکاف‌ها و ایجاد روابط با افراد متفاوت از ما تکیه کنیم؟</w:t>
      </w:r>
    </w:p>
    <w:p w14:paraId="143FDBAE" w14:textId="77777777" w:rsidR="00F90BDC" w:rsidRDefault="00F90BDC"/>
    <w:p w14:paraId="70DB5070" w14:textId="77777777" w:rsidR="00F90BDC" w:rsidRDefault="00F90BDC">
      <w:r xmlns:w="http://schemas.openxmlformats.org/wordprocessingml/2006/main">
        <w:t xml:space="preserve">1. افسسیان 2: 14-17 - زیرا او خود صلح ماست که ما را یکی ساخته و دیوار جداکننده دشمنی را در بدن خود فرو ریخت.</w:t>
      </w:r>
    </w:p>
    <w:p w14:paraId="28A9DBAA" w14:textId="77777777" w:rsidR="00F90BDC" w:rsidRDefault="00F90BDC"/>
    <w:p w14:paraId="175CCFB8" w14:textId="77777777" w:rsidR="00F90BDC" w:rsidRDefault="00F90BDC">
      <w:r xmlns:w="http://schemas.openxmlformats.org/wordprocessingml/2006/main">
        <w:t xml:space="preserve">2. رومیان 12:18 - اگر ممکن است، تا آنجا که به شما بستگی دارد، با همه در صلح زندگی کنید.</w:t>
      </w:r>
    </w:p>
    <w:p w14:paraId="5E9979D8" w14:textId="77777777" w:rsidR="00F90BDC" w:rsidRDefault="00F90BDC"/>
    <w:p w14:paraId="40E42F8E" w14:textId="77777777" w:rsidR="00F90BDC" w:rsidRDefault="00F90BDC">
      <w:r xmlns:w="http://schemas.openxmlformats.org/wordprocessingml/2006/main">
        <w:t xml:space="preserve">یوحنا 4:10 عیسی پاسخ داد و به او گفت: «اگر عطای خدا را می‌دانستی و کیست که به تو می‌گوید، به من بنوش. از او می خواستی و او به تو آب زنده می داد.</w:t>
      </w:r>
    </w:p>
    <w:p w14:paraId="0D013D7F" w14:textId="77777777" w:rsidR="00F90BDC" w:rsidRDefault="00F90BDC"/>
    <w:p w14:paraId="03A0DBA0" w14:textId="77777777" w:rsidR="00F90BDC" w:rsidRDefault="00F90BDC">
      <w:r xmlns:w="http://schemas.openxmlformats.org/wordprocessingml/2006/main">
        <w:t xml:space="preserve">عیسی آب زنده را به زن در کنار چاه تقدیم کرد و عطای فیض و رحمت خدا را به او نشان داد.</w:t>
      </w:r>
    </w:p>
    <w:p w14:paraId="4D163C3A" w14:textId="77777777" w:rsidR="00F90BDC" w:rsidRDefault="00F90BDC"/>
    <w:p w14:paraId="69115243" w14:textId="77777777" w:rsidR="00F90BDC" w:rsidRDefault="00F90BDC">
      <w:r xmlns:w="http://schemas.openxmlformats.org/wordprocessingml/2006/main">
        <w:t xml:space="preserve">1: عیسی آب زنده را به زن در چاه تقدیم کرد، که نمایانگر موهبت فیض و رحمتی است که خدا به ما عرضه می‌کند.</w:t>
      </w:r>
    </w:p>
    <w:p w14:paraId="588DC255" w14:textId="77777777" w:rsidR="00F90BDC" w:rsidRDefault="00F90BDC"/>
    <w:p w14:paraId="51652998" w14:textId="77777777" w:rsidR="00F90BDC" w:rsidRDefault="00F90BDC">
      <w:r xmlns:w="http://schemas.openxmlformats.org/wordprocessingml/2006/main">
        <w:t xml:space="preserve">2: عیسی به زن چاه آب زنده تقدیم کرد تا فیض و رحمت بی‌پایان پروردگارمان را به ما نشان دهد.</w:t>
      </w:r>
    </w:p>
    <w:p w14:paraId="30F98995" w14:textId="77777777" w:rsidR="00F90BDC" w:rsidRDefault="00F90BDC"/>
    <w:p w14:paraId="701FD90A" w14:textId="77777777" w:rsidR="00F90BDC" w:rsidRDefault="00F90BDC">
      <w:r xmlns:w="http://schemas.openxmlformats.org/wordprocessingml/2006/main">
        <w:t xml:space="preserve">1: یوحنا 3:16، "زیرا خدا جهان را چنان محبت کرد که پسر یگانه خود را داد تا هر که به او ایمان آورد هلاک نگردد، بلکه حیات جاودانی داشته باشد."</w:t>
      </w:r>
    </w:p>
    <w:p w14:paraId="10D65284" w14:textId="77777777" w:rsidR="00F90BDC" w:rsidRDefault="00F90BDC"/>
    <w:p w14:paraId="09284B6D" w14:textId="77777777" w:rsidR="00F90BDC" w:rsidRDefault="00F90BDC">
      <w:r xmlns:w="http://schemas.openxmlformats.org/wordprocessingml/2006/main">
        <w:t xml:space="preserve">2: افسسیان 2: 8-9، "زیرا به فیض از طریق ایمان نجات یافته اید، و این از شما نیست، بلکه عطای خداست، نه از اعمال، مبادا کسی فخر کند."</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4:11 زن به او گفت: «ای آقا، تو چیزی برای کشیدن نداری و چاه عمیق است. پس آن آب زنده را از کجا داری؟</w:t>
      </w:r>
    </w:p>
    <w:p w14:paraId="63B796F8" w14:textId="77777777" w:rsidR="00F90BDC" w:rsidRDefault="00F90BDC"/>
    <w:p w14:paraId="15278D06" w14:textId="77777777" w:rsidR="00F90BDC" w:rsidRDefault="00F90BDC">
      <w:r xmlns:w="http://schemas.openxmlformats.org/wordprocessingml/2006/main">
        <w:t xml:space="preserve">زن در چاه از عیسی سؤال می کند که از کجا آب زنده ای را که تقدیم می کند به دست آورده است.</w:t>
      </w:r>
    </w:p>
    <w:p w14:paraId="2959EC5C" w14:textId="77777777" w:rsidR="00F90BDC" w:rsidRDefault="00F90BDC"/>
    <w:p w14:paraId="79CD3C57" w14:textId="77777777" w:rsidR="00F90BDC" w:rsidRDefault="00F90BDC">
      <w:r xmlns:w="http://schemas.openxmlformats.org/wordprocessingml/2006/main">
        <w:t xml:space="preserve">1. آب زنده: یک هدیه غیر قابل درک</w:t>
      </w:r>
    </w:p>
    <w:p w14:paraId="5190DB47" w14:textId="77777777" w:rsidR="00F90BDC" w:rsidRDefault="00F90BDC"/>
    <w:p w14:paraId="3D390E6E" w14:textId="77777777" w:rsidR="00F90BDC" w:rsidRDefault="00F90BDC">
      <w:r xmlns:w="http://schemas.openxmlformats.org/wordprocessingml/2006/main">
        <w:t xml:space="preserve">2. عیسی چه چیزی را ارائه می دهد؟</w:t>
      </w:r>
    </w:p>
    <w:p w14:paraId="50EB716B" w14:textId="77777777" w:rsidR="00F90BDC" w:rsidRDefault="00F90BDC"/>
    <w:p w14:paraId="736AFF71" w14:textId="77777777" w:rsidR="00F90BDC" w:rsidRDefault="00F90BDC">
      <w:r xmlns:w="http://schemas.openxmlformats.org/wordprocessingml/2006/main">
        <w:t xml:space="preserve">1. مزمور 36:9 - زیرا چشمه حیات نزد توست. در نور تو نور را خواهیم دید.</w:t>
      </w:r>
    </w:p>
    <w:p w14:paraId="6AD68FA1" w14:textId="77777777" w:rsidR="00F90BDC" w:rsidRDefault="00F90BDC"/>
    <w:p w14:paraId="4450FDD0" w14:textId="77777777" w:rsidR="00F90BDC" w:rsidRDefault="00F90BDC">
      <w:r xmlns:w="http://schemas.openxmlformats.org/wordprocessingml/2006/main">
        <w:t xml:space="preserve">2. اشعیا 12:3 - بنابراین با شادی آب را از چاه های نجات بیرون خواهید آورد.</w:t>
      </w:r>
    </w:p>
    <w:p w14:paraId="7225E4CF" w14:textId="77777777" w:rsidR="00F90BDC" w:rsidRDefault="00F90BDC"/>
    <w:p w14:paraId="32C7C7A5" w14:textId="77777777" w:rsidR="00F90BDC" w:rsidRDefault="00F90BDC">
      <w:r xmlns:w="http://schemas.openxmlformats.org/wordprocessingml/2006/main">
        <w:t xml:space="preserve">یوحنا 4:12 آیا تو از پدر ما یعقوب که این چاه را به ما داد و خود و فرزندان و چهارپایانش از آن نوشید، بزرگتر هستی؟</w:t>
      </w:r>
    </w:p>
    <w:p w14:paraId="3542D4E4" w14:textId="77777777" w:rsidR="00F90BDC" w:rsidRDefault="00F90BDC"/>
    <w:p w14:paraId="5FEE0166" w14:textId="77777777" w:rsidR="00F90BDC" w:rsidRDefault="00F90BDC">
      <w:r xmlns:w="http://schemas.openxmlformats.org/wordprocessingml/2006/main">
        <w:t xml:space="preserve">این قطعه از یوحنا 4: 12 حاوی سؤالی در مورد قدرت عیسی در مقایسه با قدرت یعقوب است.</w:t>
      </w:r>
    </w:p>
    <w:p w14:paraId="48B88656" w14:textId="77777777" w:rsidR="00F90BDC" w:rsidRDefault="00F90BDC"/>
    <w:p w14:paraId="6A067ABD" w14:textId="77777777" w:rsidR="00F90BDC" w:rsidRDefault="00F90BDC">
      <w:r xmlns:w="http://schemas.openxmlformats.org/wordprocessingml/2006/main">
        <w:t xml:space="preserve">1. قدرت ایمان: درک اقتدار عیسی</w:t>
      </w:r>
    </w:p>
    <w:p w14:paraId="159F9B46" w14:textId="77777777" w:rsidR="00F90BDC" w:rsidRDefault="00F90BDC"/>
    <w:p w14:paraId="27149483" w14:textId="77777777" w:rsidR="00F90BDC" w:rsidRDefault="00F90BDC">
      <w:r xmlns:w="http://schemas.openxmlformats.org/wordprocessingml/2006/main">
        <w:t xml:space="preserve">2. میراث یک پدر: یعقوب و هدیه چاه</w:t>
      </w:r>
    </w:p>
    <w:p w14:paraId="5B923563" w14:textId="77777777" w:rsidR="00F90BDC" w:rsidRDefault="00F90BDC"/>
    <w:p w14:paraId="131701F7" w14:textId="77777777" w:rsidR="00F90BDC" w:rsidRDefault="00F90BDC">
      <w:r xmlns:w="http://schemas.openxmlformats.org/wordprocessingml/2006/main">
        <w:t xml:space="preserve">1. پیدایش 26:18-22 - داستان چگونگی حفر چاه توسط یعقوب</w:t>
      </w:r>
    </w:p>
    <w:p w14:paraId="74B322E4" w14:textId="77777777" w:rsidR="00F90BDC" w:rsidRDefault="00F90BDC"/>
    <w:p w14:paraId="174E6D95" w14:textId="77777777" w:rsidR="00F90BDC" w:rsidRDefault="00F90BDC">
      <w:r xmlns:w="http://schemas.openxmlformats.org/wordprocessingml/2006/main">
        <w:t xml:space="preserve">2. متی 14:22-33 - راه رفتن عیسی بر روی آب به عنوان نمایش قدرت خود</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4:13 عیسی پاسخ داد و به او گفت: هر که از این آب بنوشد دوباره تشنه خواهد شد.</w:t>
      </w:r>
    </w:p>
    <w:p w14:paraId="7C7AD912" w14:textId="77777777" w:rsidR="00F90BDC" w:rsidRDefault="00F90BDC"/>
    <w:p w14:paraId="0FE67024" w14:textId="77777777" w:rsidR="00F90BDC" w:rsidRDefault="00F90BDC">
      <w:r xmlns:w="http://schemas.openxmlformats.org/wordprocessingml/2006/main">
        <w:t xml:space="preserve">عیسی تعلیم می دهد که رضایت دنیوی زودگذر است و تنها رضایت معنوی می تواند تحقق واقعی را به ارمغان بیاورد.</w:t>
      </w:r>
    </w:p>
    <w:p w14:paraId="1668DE70" w14:textId="77777777" w:rsidR="00F90BDC" w:rsidRDefault="00F90BDC"/>
    <w:p w14:paraId="502A1B7E" w14:textId="77777777" w:rsidR="00F90BDC" w:rsidRDefault="00F90BDC">
      <w:r xmlns:w="http://schemas.openxmlformats.org/wordprocessingml/2006/main">
        <w:t xml:space="preserve">1: عیسی به ما یادآوری می کند که کالاهای دنیوی نمی توانند رضایت پایدار را به ارمغان بیاورند و فقط خدا می تواند عمیق ترین آرزوهای ما را پر کند.</w:t>
      </w:r>
    </w:p>
    <w:p w14:paraId="7A6DA270" w14:textId="77777777" w:rsidR="00F90BDC" w:rsidRDefault="00F90BDC"/>
    <w:p w14:paraId="5AFD9194" w14:textId="77777777" w:rsidR="00F90BDC" w:rsidRDefault="00F90BDC">
      <w:r xmlns:w="http://schemas.openxmlformats.org/wordprocessingml/2006/main">
        <w:t xml:space="preserve">2: ما باید به دنبال خدا باشیم تا خلاءهای زندگی ما را پر کند، زیرا فقط او می تواند رضایت واقعی و پایدار را فراهم کند.</w:t>
      </w:r>
    </w:p>
    <w:p w14:paraId="4CC6D460" w14:textId="77777777" w:rsidR="00F90BDC" w:rsidRDefault="00F90BDC"/>
    <w:p w14:paraId="02CE3926" w14:textId="77777777" w:rsidR="00F90BDC" w:rsidRDefault="00F90BDC">
      <w:r xmlns:w="http://schemas.openxmlformats.org/wordprocessingml/2006/main">
        <w:t xml:space="preserve">1: متی 6:19-21 - برای خود گنج‌هایی را روی زمین ذخیره نکنید، جایی که پروانه‌ها و حیوانات موذی تخریب می‌کنند، و دزدان در آن نفوذ می‌کنند و دزدی می‌کنند. اما برای خود گنج‌هایی در بهشت ذخیره کنید، جایی که پروانه‌ها و حیوانات موذی ویران نمی‌کنند، و دزدان در آن نفوذ نمی‌کنند و دزدی نمی‌کنند. زیرا جایی که گنج توست، دل تو نیز آنجا خواهد بود.</w:t>
      </w:r>
    </w:p>
    <w:p w14:paraId="3C732B37" w14:textId="77777777" w:rsidR="00F90BDC" w:rsidRDefault="00F90BDC"/>
    <w:p w14:paraId="294DB09B" w14:textId="77777777" w:rsidR="00F90BDC" w:rsidRDefault="00F90BDC">
      <w:r xmlns:w="http://schemas.openxmlformats.org/wordprocessingml/2006/main">
        <w:t xml:space="preserve">2: مزمور 16:11 - شما راه زندگی را به من می شناسید. در حضور تو سرشار از شادی است. در دست راست تو تا ابد لذت است.</w:t>
      </w:r>
    </w:p>
    <w:p w14:paraId="247CE9B3" w14:textId="77777777" w:rsidR="00F90BDC" w:rsidRDefault="00F90BDC"/>
    <w:p w14:paraId="671E4520" w14:textId="77777777" w:rsidR="00F90BDC" w:rsidRDefault="00F90BDC">
      <w:r xmlns:w="http://schemas.openxmlformats.org/wordprocessingml/2006/main">
        <w:t xml:space="preserve">یوحنا 4:14 اما هر که از آبی که به او می دهم بنوشد، هرگز تشنه نخواهد شد. اما آبی که به او خواهم داد، در او چاه آبی خواهد بود که برای حیات جاودانی می جوشد.</w:t>
      </w:r>
    </w:p>
    <w:p w14:paraId="0F4ED94F" w14:textId="77777777" w:rsidR="00F90BDC" w:rsidRDefault="00F90BDC"/>
    <w:p w14:paraId="5EF368C4" w14:textId="77777777" w:rsidR="00F90BDC" w:rsidRDefault="00F90BDC">
      <w:r xmlns:w="http://schemas.openxmlformats.org/wordprocessingml/2006/main">
        <w:t xml:space="preserve">آبی که عیسی فراهم می کند هرگز نوشنده را تشنه نمی گذارد، بلکه منبع حیات جاودانی خواهد بود.</w:t>
      </w:r>
    </w:p>
    <w:p w14:paraId="3B070277" w14:textId="77777777" w:rsidR="00F90BDC" w:rsidRDefault="00F90BDC"/>
    <w:p w14:paraId="16F67237" w14:textId="77777777" w:rsidR="00F90BDC" w:rsidRDefault="00F90BDC">
      <w:r xmlns:w="http://schemas.openxmlformats.org/wordprocessingml/2006/main">
        <w:t xml:space="preserve">1. قدرت آب زنده عیسی - کشف اینکه چگونه آب زنده عیسی می تواند زندگی ابدی به ارمغان بیاورد</w:t>
      </w:r>
    </w:p>
    <w:p w14:paraId="07885970" w14:textId="77777777" w:rsidR="00F90BDC" w:rsidRDefault="00F90BDC"/>
    <w:p w14:paraId="14DBCCAC" w14:textId="77777777" w:rsidR="00F90BDC" w:rsidRDefault="00F90BDC">
      <w:r xmlns:w="http://schemas.openxmlformats.org/wordprocessingml/2006/main">
        <w:t xml:space="preserve">2. دعوت عیسی برای نوشیدن - باز کردن دعوت نامه ای که عیسی برای نوشیدن آب زنده خود ارائه می دهد.</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اشعیا 55:1 - «ای تشنگان بیایید به آبها بیایید. و تو که پول نداری بیا بخر و بخور! بیا، شراب و شیر را بدون پول و بدون هزینه بخر».</w:t>
      </w:r>
    </w:p>
    <w:p w14:paraId="119C5542" w14:textId="77777777" w:rsidR="00F90BDC" w:rsidRDefault="00F90BDC"/>
    <w:p w14:paraId="357F7DD9" w14:textId="77777777" w:rsidR="00F90BDC" w:rsidRDefault="00F90BDC">
      <w:r xmlns:w="http://schemas.openxmlformats.org/wordprocessingml/2006/main">
        <w:t xml:space="preserve">2. مکاشفه 22:17 - "روح و عروس می گویند، "بیا!" و کسی که می شنود بگوید بیا! آن که تشنه است بیاید. و هر کس که مایل است، آب حیات را به طور رایگان دریافت کند.»</w:t>
      </w:r>
    </w:p>
    <w:p w14:paraId="770BC27F" w14:textId="77777777" w:rsidR="00F90BDC" w:rsidRDefault="00F90BDC"/>
    <w:p w14:paraId="19318C15" w14:textId="77777777" w:rsidR="00F90BDC" w:rsidRDefault="00F90BDC">
      <w:r xmlns:w="http://schemas.openxmlformats.org/wordprocessingml/2006/main">
        <w:t xml:space="preserve">یوحنا 4:15 زن به او گفت: «ای آقا، این آب را به من بده تا تشنه نباشم و به اینجا نیایم تا آب بکشم.</w:t>
      </w:r>
    </w:p>
    <w:p w14:paraId="1CD7C48B" w14:textId="77777777" w:rsidR="00F90BDC" w:rsidRDefault="00F90BDC"/>
    <w:p w14:paraId="1C9BC3D7" w14:textId="77777777" w:rsidR="00F90BDC" w:rsidRDefault="00F90BDC">
      <w:r xmlns:w="http://schemas.openxmlformats.org/wordprocessingml/2006/main">
        <w:t xml:space="preserve">زن از عیسی آب زنده خواست تا دیگر تشنه نشود.</w:t>
      </w:r>
    </w:p>
    <w:p w14:paraId="1EB4E38D" w14:textId="77777777" w:rsidR="00F90BDC" w:rsidRDefault="00F90BDC"/>
    <w:p w14:paraId="1C8A66E6" w14:textId="77777777" w:rsidR="00F90BDC" w:rsidRDefault="00F90BDC">
      <w:r xmlns:w="http://schemas.openxmlformats.org/wordprocessingml/2006/main">
        <w:t xml:space="preserve">1: عیسی به ما آب زنده ای ارائه می دهد که می تواند تشنگی روحانی ما را برای همیشه برطرف کند.</w:t>
      </w:r>
    </w:p>
    <w:p w14:paraId="049A54C2" w14:textId="77777777" w:rsidR="00F90BDC" w:rsidRDefault="00F90BDC"/>
    <w:p w14:paraId="2FB249BB" w14:textId="77777777" w:rsidR="00F90BDC" w:rsidRDefault="00F90BDC">
      <w:r xmlns:w="http://schemas.openxmlformats.org/wordprocessingml/2006/main">
        <w:t xml:space="preserve">2: زن ایمان خود را به عیسی با درخواست آب زنده از او نشان داد.</w:t>
      </w:r>
    </w:p>
    <w:p w14:paraId="65C347B3" w14:textId="77777777" w:rsidR="00F90BDC" w:rsidRDefault="00F90BDC"/>
    <w:p w14:paraId="0FA283C9" w14:textId="77777777" w:rsidR="00F90BDC" w:rsidRDefault="00F90BDC">
      <w:r xmlns:w="http://schemas.openxmlformats.org/wordprocessingml/2006/main">
        <w:t xml:space="preserve">1: اشعیا 55:1 - "هو، هر که تشنه است، به آبها بیایید، و آن که پول ندارد، بیایید، بخرید و بخورید، آری، بیایید، شراب و شیر را بی پول و بی قیمت بخرید. "</w:t>
      </w:r>
    </w:p>
    <w:p w14:paraId="68A65CC1" w14:textId="77777777" w:rsidR="00F90BDC" w:rsidRDefault="00F90BDC"/>
    <w:p w14:paraId="514154CB" w14:textId="77777777" w:rsidR="00F90BDC" w:rsidRDefault="00F90BDC">
      <w:r xmlns:w="http://schemas.openxmlformats.org/wordprocessingml/2006/main">
        <w:t xml:space="preserve">2: مکاشفه 22:17 - "و روح و عروس می گویند بیا. و هر که می شنود بگوید بیا. و تشنه بیاید. و هر که می خواهد، آب حیات را مجانی بگیرد."</w:t>
      </w:r>
    </w:p>
    <w:p w14:paraId="525ED32D" w14:textId="77777777" w:rsidR="00F90BDC" w:rsidRDefault="00F90BDC"/>
    <w:p w14:paraId="1AD8409D" w14:textId="77777777" w:rsidR="00F90BDC" w:rsidRDefault="00F90BDC">
      <w:r xmlns:w="http://schemas.openxmlformats.org/wordprocessingml/2006/main">
        <w:t xml:space="preserve">یوحنا 4:16 عیسی به او گفت: برو شوهرت را صدا کن و اینجا بیا.</w:t>
      </w:r>
    </w:p>
    <w:p w14:paraId="753383A6" w14:textId="77777777" w:rsidR="00F90BDC" w:rsidRDefault="00F90BDC"/>
    <w:p w14:paraId="544E757C" w14:textId="77777777" w:rsidR="00F90BDC" w:rsidRDefault="00F90BDC">
      <w:r xmlns:w="http://schemas.openxmlformats.org/wordprocessingml/2006/main">
        <w:t xml:space="preserve">این قطعه نشان می‌دهد که عیسی به زن سامری دستور می‌دهد تا شوهرش را صدا کند و برگردد.</w:t>
      </w:r>
    </w:p>
    <w:p w14:paraId="60FDEB63" w14:textId="77777777" w:rsidR="00F90BDC" w:rsidRDefault="00F90BDC"/>
    <w:p w14:paraId="083C30E6" w14:textId="77777777" w:rsidR="00F90BDC" w:rsidRDefault="00F90BDC">
      <w:r xmlns:w="http://schemas.openxmlformats.org/wordprocessingml/2006/main">
        <w:t xml:space="preserve">1: عیسی منبع نهایی راهنمایی و آرامش برای ما است.</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وقتی به زن سامری دستور داد شوهرش را بخواند، دلسوزی نشان داد.</w:t>
      </w:r>
    </w:p>
    <w:p w14:paraId="235701E2" w14:textId="77777777" w:rsidR="00F90BDC" w:rsidRDefault="00F90BDC"/>
    <w:p w14:paraId="5BF00FC5" w14:textId="77777777" w:rsidR="00F90BDC" w:rsidRDefault="00F90BDC">
      <w:r xmlns:w="http://schemas.openxmlformats.org/wordprocessingml/2006/main">
        <w:t xml:space="preserve">1: فیلیپیان 4: 6-7 - "در مورد هیچ چیز نگران نباشید، بلکه در هر چیزی با دعا و دعا و شکرگزاری درخواستهای خود را به خدا نشان دهید."</w:t>
      </w:r>
    </w:p>
    <w:p w14:paraId="2399DC26" w14:textId="77777777" w:rsidR="00F90BDC" w:rsidRDefault="00F90BDC"/>
    <w:p w14:paraId="609F60A4" w14:textId="77777777" w:rsidR="00F90BDC" w:rsidRDefault="00F90BDC">
      <w:r xmlns:w="http://schemas.openxmlformats.org/wordprocessingml/2006/main">
        <w:t xml:space="preserve">2: یوحنا 14:27 - "سلامتی را برای شما می‌گذارم، سلامتی خود را به شما می‌دهم. نه آنطور که دنیا می‌دهد به شما می‌دهم. دل‌های شما مضطرب نشود و نترسند."</w:t>
      </w:r>
    </w:p>
    <w:p w14:paraId="5D4B4E51" w14:textId="77777777" w:rsidR="00F90BDC" w:rsidRDefault="00F90BDC"/>
    <w:p w14:paraId="2D0851FE" w14:textId="77777777" w:rsidR="00F90BDC" w:rsidRDefault="00F90BDC">
      <w:r xmlns:w="http://schemas.openxmlformats.org/wordprocessingml/2006/main">
        <w:t xml:space="preserve">یوحنا 4:17 زن پاسخ داد و گفت: من شوهر ندارم. عیسی به او گفت: خوب گفتی من شوهر ندارم.</w:t>
      </w:r>
    </w:p>
    <w:p w14:paraId="333E4B93" w14:textId="77777777" w:rsidR="00F90BDC" w:rsidRDefault="00F90BDC"/>
    <w:p w14:paraId="77E6191F" w14:textId="77777777" w:rsidR="00F90BDC" w:rsidRDefault="00F90BDC">
      <w:r xmlns:w="http://schemas.openxmlformats.org/wordprocessingml/2006/main">
        <w:t xml:space="preserve">زن اعتراف کرد که ازدواج نکرده است.</w:t>
      </w:r>
    </w:p>
    <w:p w14:paraId="515EA87B" w14:textId="77777777" w:rsidR="00F90BDC" w:rsidRDefault="00F90BDC"/>
    <w:p w14:paraId="37725804" w14:textId="77777777" w:rsidR="00F90BDC" w:rsidRDefault="00F90BDC">
      <w:r xmlns:w="http://schemas.openxmlformats.org/wordprocessingml/2006/main">
        <w:t xml:space="preserve">1. قدرت صداقت: معاینه زن در چاه</w:t>
      </w:r>
    </w:p>
    <w:p w14:paraId="38A7696B" w14:textId="77777777" w:rsidR="00F90BDC" w:rsidRDefault="00F90BDC"/>
    <w:p w14:paraId="09841128" w14:textId="77777777" w:rsidR="00F90BDC" w:rsidRDefault="00F90BDC">
      <w:r xmlns:w="http://schemas.openxmlformats.org/wordprocessingml/2006/main">
        <w:t xml:space="preserve">2. صادق بودن با خود: مثال زن در چاه</w:t>
      </w:r>
    </w:p>
    <w:p w14:paraId="2A92D27F" w14:textId="77777777" w:rsidR="00F90BDC" w:rsidRDefault="00F90BDC"/>
    <w:p w14:paraId="5DA216FF" w14:textId="77777777" w:rsidR="00F90BDC" w:rsidRDefault="00F90BDC">
      <w:r xmlns:w="http://schemas.openxmlformats.org/wordprocessingml/2006/main">
        <w:t xml:space="preserve">1. امثال 10:19، "وقتی کلمات زیاد باشد، گناه کم نمی شود، اما هر که لب های خود را نگه دارد عاقل است."</w:t>
      </w:r>
    </w:p>
    <w:p w14:paraId="2E590BB4" w14:textId="77777777" w:rsidR="00F90BDC" w:rsidRDefault="00F90BDC"/>
    <w:p w14:paraId="2922D4C7" w14:textId="77777777" w:rsidR="00F90BDC" w:rsidRDefault="00F90BDC">
      <w:r xmlns:w="http://schemas.openxmlformats.org/wordprocessingml/2006/main">
        <w:t xml:space="preserve">2. اول پطرس 3: 3-4، "اجازه ندهید زینت شما ظاهری باشد - بافتن موها و پوشیدن جواهرات طلا یا لباسی که می پوشید - بلکه بگذارید زینت شما پنهان کننده قلب باشد. زیبایی زوال ناپذیر روحی لطیف و آرام که در نزد خداوند بسیار ارزشمند است.»</w:t>
      </w:r>
    </w:p>
    <w:p w14:paraId="3849AEB6" w14:textId="77777777" w:rsidR="00F90BDC" w:rsidRDefault="00F90BDC"/>
    <w:p w14:paraId="7DC03C7A" w14:textId="77777777" w:rsidR="00F90BDC" w:rsidRDefault="00F90BDC">
      <w:r xmlns:w="http://schemas.openxmlformats.org/wordprocessingml/2006/main">
        <w:t xml:space="preserve">یوحنا 4:18 زیرا تو پنج شوهر داشتی. و آن که تو اکنون داری شوهر تو نیست.</w:t>
      </w:r>
    </w:p>
    <w:p w14:paraId="52DD15A5" w14:textId="77777777" w:rsidR="00F90BDC" w:rsidRDefault="00F90BDC"/>
    <w:p w14:paraId="06944891" w14:textId="77777777" w:rsidR="00F90BDC" w:rsidRDefault="00F90BDC">
      <w:r xmlns:w="http://schemas.openxmlformats.org/wordprocessingml/2006/main">
        <w:t xml:space="preserve">زن در چاه پنج بار ازدواج کرده بود و در حال حاضر با مردی که </w:t>
      </w:r>
      <w:r xmlns:w="http://schemas.openxmlformats.org/wordprocessingml/2006/main">
        <w:lastRenderedPageBreak xmlns:w="http://schemas.openxmlformats.org/wordprocessingml/2006/main"/>
      </w:r>
      <w:r xmlns:w="http://schemas.openxmlformats.org/wordprocessingml/2006/main">
        <w:t xml:space="preserve">شوهرش نبود زندگی می کرد.</w:t>
      </w:r>
    </w:p>
    <w:p w14:paraId="01B08C31" w14:textId="77777777" w:rsidR="00F90BDC" w:rsidRDefault="00F90BDC"/>
    <w:p w14:paraId="6CFED90A" w14:textId="77777777" w:rsidR="00F90BDC" w:rsidRDefault="00F90BDC">
      <w:r xmlns:w="http://schemas.openxmlformats.org/wordprocessingml/2006/main">
        <w:t xml:space="preserve">1. عشق و رستگاری بی قید و شرط خداوند</w:t>
      </w:r>
    </w:p>
    <w:p w14:paraId="07D9390B" w14:textId="77777777" w:rsidR="00F90BDC" w:rsidRDefault="00F90BDC"/>
    <w:p w14:paraId="336E0E79" w14:textId="77777777" w:rsidR="00F90BDC" w:rsidRDefault="00F90BDC">
      <w:r xmlns:w="http://schemas.openxmlformats.org/wordprocessingml/2006/main">
        <w:t xml:space="preserve">2. رهایی از روابط سمی</w:t>
      </w:r>
    </w:p>
    <w:p w14:paraId="202E09A2" w14:textId="77777777" w:rsidR="00F90BDC" w:rsidRDefault="00F90BDC"/>
    <w:p w14:paraId="21343EE1" w14:textId="77777777" w:rsidR="00F90BDC" w:rsidRDefault="00F90BDC">
      <w:r xmlns:w="http://schemas.openxmlformats.org/wordprocessingml/2006/main">
        <w:t xml:space="preserve">1. اشعیا 43:25 - "من، من، کسی هستم که به خاطر خود گناهان تو را محو می کنم و گناهان تو را به خاطر نمی آورم."</w:t>
      </w:r>
    </w:p>
    <w:p w14:paraId="6C5D0BF6" w14:textId="77777777" w:rsidR="00F90BDC" w:rsidRDefault="00F90BDC"/>
    <w:p w14:paraId="48A0CE7C" w14:textId="77777777" w:rsidR="00F90BDC" w:rsidRDefault="00F90BDC">
      <w:r xmlns:w="http://schemas.openxmlformats.org/wordprocessingml/2006/main">
        <w:t xml:space="preserve">2. اول قرنتیان 6:18 - «از فحشا بگریزند. همه گناهان دیگری که انسان مرتکب می شود خارج از بدن است، اما کسی که از نظر جنسی گناه کند، به بدن خود گناه کرده است.»</w:t>
      </w:r>
    </w:p>
    <w:p w14:paraId="5C1E3719" w14:textId="77777777" w:rsidR="00F90BDC" w:rsidRDefault="00F90BDC"/>
    <w:p w14:paraId="0E34A1F0" w14:textId="77777777" w:rsidR="00F90BDC" w:rsidRDefault="00F90BDC">
      <w:r xmlns:w="http://schemas.openxmlformats.org/wordprocessingml/2006/main">
        <w:t xml:space="preserve">یوحنا 4:19 زن به او گفت: «آقا، من متوجه شدم که تو نبی هستی.</w:t>
      </w:r>
    </w:p>
    <w:p w14:paraId="14351E3A" w14:textId="77777777" w:rsidR="00F90BDC" w:rsidRDefault="00F90BDC"/>
    <w:p w14:paraId="54D546B9" w14:textId="77777777" w:rsidR="00F90BDC" w:rsidRDefault="00F90BDC">
      <w:r xmlns:w="http://schemas.openxmlformats.org/wordprocessingml/2006/main">
        <w:t xml:space="preserve">زن عیسی را به عنوان پیامبر شناخت.</w:t>
      </w:r>
    </w:p>
    <w:p w14:paraId="15071521" w14:textId="77777777" w:rsidR="00F90BDC" w:rsidRDefault="00F90BDC"/>
    <w:p w14:paraId="4BC2585F" w14:textId="77777777" w:rsidR="00F90BDC" w:rsidRDefault="00F90BDC">
      <w:r xmlns:w="http://schemas.openxmlformats.org/wordprocessingml/2006/main">
        <w:t xml:space="preserve">1: ما باید بصیر باشیم و حضور خدا را در زندگی خود بشناسیم.</w:t>
      </w:r>
    </w:p>
    <w:p w14:paraId="79C515FD" w14:textId="77777777" w:rsidR="00F90BDC" w:rsidRDefault="00F90BDC"/>
    <w:p w14:paraId="18E9972E" w14:textId="77777777" w:rsidR="00F90BDC" w:rsidRDefault="00F90BDC">
      <w:r xmlns:w="http://schemas.openxmlformats.org/wordprocessingml/2006/main">
        <w:t xml:space="preserve">2: ما باید حاضر باشیم که اراده خدا را بپذیریم، حتی اگر مخالف اراده ما باشد.</w:t>
      </w:r>
    </w:p>
    <w:p w14:paraId="54597462" w14:textId="77777777" w:rsidR="00F90BDC" w:rsidRDefault="00F90BDC"/>
    <w:p w14:paraId="06D2C80B" w14:textId="77777777" w:rsidR="00F90BDC" w:rsidRDefault="00F90BDC">
      <w:r xmlns:w="http://schemas.openxmlformats.org/wordprocessingml/2006/main">
        <w:t xml:space="preserve">1: یوحنا 7:40 - "چون این سخنان را شنیدند، برخی از مردم گفتند: "این واقعاً پیامبر است."</w:t>
      </w:r>
    </w:p>
    <w:p w14:paraId="5F510BCF" w14:textId="77777777" w:rsidR="00F90BDC" w:rsidRDefault="00F90BDC"/>
    <w:p w14:paraId="433EFEC8" w14:textId="77777777" w:rsidR="00F90BDC" w:rsidRDefault="00F90BDC">
      <w:r xmlns:w="http://schemas.openxmlformats.org/wordprocessingml/2006/main">
        <w:t xml:space="preserve">2: اشعیا 11: 2-3 - "و روح خداوند بر او خواهد بود - روح حکمت و فهم، روح مشورت و قدرت، روح دانش و ترس از خداوند. او از اطاعت از خداوند لذت خواهد برد.»</w:t>
      </w:r>
    </w:p>
    <w:p w14:paraId="62C11ECA" w14:textId="77777777" w:rsidR="00F90BDC" w:rsidRDefault="00F90BDC"/>
    <w:p w14:paraId="25C706F2" w14:textId="77777777" w:rsidR="00F90BDC" w:rsidRDefault="00F90BDC">
      <w:r xmlns:w="http://schemas.openxmlformats.org/wordprocessingml/2006/main">
        <w:t xml:space="preserve">یوحنا 4:20 پدران ما در این کوه عبادت کردند. و شما می گویید که در اورشلیم جایی است که </w:t>
      </w:r>
      <w:r xmlns:w="http://schemas.openxmlformats.org/wordprocessingml/2006/main">
        <w:lastRenderedPageBreak xmlns:w="http://schemas.openxmlformats.org/wordprocessingml/2006/main"/>
      </w:r>
      <w:r xmlns:w="http://schemas.openxmlformats.org/wordprocessingml/2006/main">
        <w:t xml:space="preserve">مردم باید در آن عبادت کنند.</w:t>
      </w:r>
    </w:p>
    <w:p w14:paraId="5F624A67" w14:textId="77777777" w:rsidR="00F90BDC" w:rsidRDefault="00F90BDC"/>
    <w:p w14:paraId="58CD3F1D" w14:textId="77777777" w:rsidR="00F90BDC" w:rsidRDefault="00F90BDC">
      <w:r xmlns:w="http://schemas.openxmlformats.org/wordprocessingml/2006/main">
        <w:t xml:space="preserve">این قسمت درباره چگونگی عبادت پدران ما بر روی یک کوه و اینکه چگونه مردم زمان عیسی می گفتند که اورشلیم مکانی برای عبادت است، بحث می کند.</w:t>
      </w:r>
    </w:p>
    <w:p w14:paraId="54FB1260" w14:textId="77777777" w:rsidR="00F90BDC" w:rsidRDefault="00F90BDC"/>
    <w:p w14:paraId="3EFCDAB8" w14:textId="77777777" w:rsidR="00F90BDC" w:rsidRDefault="00F90BDC">
      <w:r xmlns:w="http://schemas.openxmlformats.org/wordprocessingml/2006/main">
        <w:t xml:space="preserve">1. اهمیت پرستش خدا در مکان مناسب.</w:t>
      </w:r>
    </w:p>
    <w:p w14:paraId="055FA9A0" w14:textId="77777777" w:rsidR="00F90BDC" w:rsidRDefault="00F90BDC"/>
    <w:p w14:paraId="41FB1E5D" w14:textId="77777777" w:rsidR="00F90BDC" w:rsidRDefault="00F90BDC">
      <w:r xmlns:w="http://schemas.openxmlformats.org/wordprocessingml/2006/main">
        <w:t xml:space="preserve">2. شناخت و تکریم سنت های پدرانمان.</w:t>
      </w:r>
    </w:p>
    <w:p w14:paraId="59C8BB50" w14:textId="77777777" w:rsidR="00F90BDC" w:rsidRDefault="00F90BDC"/>
    <w:p w14:paraId="04C6CAA0" w14:textId="77777777" w:rsidR="00F90BDC" w:rsidRDefault="00F90BDC">
      <w:r xmlns:w="http://schemas.openxmlformats.org/wordprocessingml/2006/main">
        <w:t xml:space="preserve">1. تثنیه 12: 5-7; جایی را بجویی که یهوه خدایت از میان تمامی اقوامت بر خواهد گزیند تا نام او را بگذارند و در آنجا سکونت کنند.</w:t>
      </w:r>
    </w:p>
    <w:p w14:paraId="59581871" w14:textId="77777777" w:rsidR="00F90BDC" w:rsidRDefault="00F90BDC"/>
    <w:p w14:paraId="23AE895C" w14:textId="77777777" w:rsidR="00F90BDC" w:rsidRDefault="00F90BDC">
      <w:r xmlns:w="http://schemas.openxmlformats.org/wordprocessingml/2006/main">
        <w:t xml:space="preserve">2. مزمور 122: 1-5; وقتی به من گفتند: «بیایید به خانه خداوند برویم!» خوشحال شدم.</w:t>
      </w:r>
    </w:p>
    <w:p w14:paraId="79D84DE2" w14:textId="77777777" w:rsidR="00F90BDC" w:rsidRDefault="00F90BDC"/>
    <w:p w14:paraId="7A30D188" w14:textId="77777777" w:rsidR="00F90BDC" w:rsidRDefault="00F90BDC">
      <w:r xmlns:w="http://schemas.openxmlformats.org/wordprocessingml/2006/main">
        <w:t xml:space="preserve">یوحنا 4:21 عیسی به او گفت: «ای زن، مرا باور کن، ساعتی می‌رسد که نه در این کوه و نه در اورشلیم، پدر را پرستش کنی.</w:t>
      </w:r>
    </w:p>
    <w:p w14:paraId="3DE3471E" w14:textId="77777777" w:rsidR="00F90BDC" w:rsidRDefault="00F90BDC"/>
    <w:p w14:paraId="532C155A" w14:textId="77777777" w:rsidR="00F90BDC" w:rsidRDefault="00F90BDC">
      <w:r xmlns:w="http://schemas.openxmlformats.org/wordprocessingml/2006/main">
        <w:t xml:space="preserve">این قسمت از یوحنا 4:21 پیام عیسی را می رساند که پرستش پدر دیگر محدود به یک مکان فیزیکی نیست.</w:t>
      </w:r>
    </w:p>
    <w:p w14:paraId="5D3BF429" w14:textId="77777777" w:rsidR="00F90BDC" w:rsidRDefault="00F90BDC"/>
    <w:p w14:paraId="6012BA42" w14:textId="77777777" w:rsidR="00F90BDC" w:rsidRDefault="00F90BDC">
      <w:r xmlns:w="http://schemas.openxmlformats.org/wordprocessingml/2006/main">
        <w:t xml:space="preserve">1. پرستش خدا یک فعل معنوی است نه جسمانی</w:t>
      </w:r>
    </w:p>
    <w:p w14:paraId="49806F5C" w14:textId="77777777" w:rsidR="00F90BDC" w:rsidRDefault="00F90BDC"/>
    <w:p w14:paraId="5F3D0026" w14:textId="77777777" w:rsidR="00F90BDC" w:rsidRDefault="00F90BDC">
      <w:r xmlns:w="http://schemas.openxmlformats.org/wordprocessingml/2006/main">
        <w:t xml:space="preserve">2. قدرت ایمان: یافتن خدا در هر کجا</w:t>
      </w:r>
    </w:p>
    <w:p w14:paraId="423BA8F1" w14:textId="77777777" w:rsidR="00F90BDC" w:rsidRDefault="00F90BDC"/>
    <w:p w14:paraId="05CCF80D" w14:textId="77777777" w:rsidR="00F90BDC" w:rsidRDefault="00F90BDC">
      <w:r xmlns:w="http://schemas.openxmlformats.org/wordprocessingml/2006/main">
        <w:t xml:space="preserve">1.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مزمور 95:6 - "بیا، عبادت کنیم و تعظیم کنیم، در مقابل خداوند خالق خود زانو بزنیم."</w:t>
      </w:r>
    </w:p>
    <w:p w14:paraId="06E9A4B0" w14:textId="77777777" w:rsidR="00F90BDC" w:rsidRDefault="00F90BDC"/>
    <w:p w14:paraId="4C5F992D" w14:textId="77777777" w:rsidR="00F90BDC" w:rsidRDefault="00F90BDC">
      <w:r xmlns:w="http://schemas.openxmlformats.org/wordprocessingml/2006/main">
        <w:t xml:space="preserve">یوحنا 4:22 شما آنچه را می پرستید نمی دانید، ما آنچه را می پرستیم می دانیم زیرا نجات از یهودیان است.</w:t>
      </w:r>
    </w:p>
    <w:p w14:paraId="0A8437C1" w14:textId="77777777" w:rsidR="00F90BDC" w:rsidRDefault="00F90BDC"/>
    <w:p w14:paraId="0D5BA9E1" w14:textId="77777777" w:rsidR="00F90BDC" w:rsidRDefault="00F90BDC">
      <w:r xmlns:w="http://schemas.openxmlformats.org/wordprocessingml/2006/main">
        <w:t xml:space="preserve">این قطعه تفاوت بین عبادت یهودی و غیریهودی را برجسته می کند و خاطرنشان می کند که یهودیان با درک عبادت می کنند، در حالی که غیر یهودیان این کار را نمی کنند.</w:t>
      </w:r>
    </w:p>
    <w:p w14:paraId="1090CA26" w14:textId="77777777" w:rsidR="00F90BDC" w:rsidRDefault="00F90BDC"/>
    <w:p w14:paraId="1DA7CA21" w14:textId="77777777" w:rsidR="00F90BDC" w:rsidRDefault="00F90BDC">
      <w:r xmlns:w="http://schemas.openxmlformats.org/wordprocessingml/2006/main">
        <w:t xml:space="preserve">1. "عبادت واقعی: دانستن آنچه می پرستیم"</w:t>
      </w:r>
    </w:p>
    <w:p w14:paraId="490221EA" w14:textId="77777777" w:rsidR="00F90BDC" w:rsidRDefault="00F90BDC"/>
    <w:p w14:paraId="71DBE43F" w14:textId="77777777" w:rsidR="00F90BDC" w:rsidRDefault="00F90BDC">
      <w:r xmlns:w="http://schemas.openxmlformats.org/wordprocessingml/2006/main">
        <w:t xml:space="preserve">2. "منبع نجات: میراث یهودی"</w:t>
      </w:r>
    </w:p>
    <w:p w14:paraId="1BD047B7" w14:textId="77777777" w:rsidR="00F90BDC" w:rsidRDefault="00F90BDC"/>
    <w:p w14:paraId="205BF0A7" w14:textId="77777777" w:rsidR="00F90BDC" w:rsidRDefault="00F90BDC">
      <w:r xmlns:w="http://schemas.openxmlformats.org/wordprocessingml/2006/main">
        <w:t xml:space="preserve">1. اشعیا 43: 7 - "هر که به نام من خوانده می شود، او را برای جلال خود آفریدم، او را شکل دادم و ساختم."</w:t>
      </w:r>
    </w:p>
    <w:p w14:paraId="022C00DA" w14:textId="77777777" w:rsidR="00F90BDC" w:rsidRDefault="00F90BDC"/>
    <w:p w14:paraId="6D2957ED" w14:textId="77777777" w:rsidR="00F90BDC" w:rsidRDefault="00F90BDC">
      <w:r xmlns:w="http://schemas.openxmlformats.org/wordprocessingml/2006/main">
        <w:t xml:space="preserve">2. رومیان 11:11-15 - "بنابراین من می پرسم، آیا آنها لغزش کردند تا سقوط کنند؟ به هیچ وجه! اما با تقصیر آنها نجات برای غیریهودیان آمده است تا اسرائیل را حسادت کند. حال اگر گناه آنها به معنای ثروت باشد. برای جهان، و اگر شکست آنها به معنای ثروت برای غیریهودیان باشد، گنجاندن کامل آنها چقدر بیشتر معنی خواهد داشت! باعث حسادت هموطنان یهودی من شود و به این ترتیب برخی از آنها را نجات بده.»</w:t>
      </w:r>
    </w:p>
    <w:p w14:paraId="661F09CC" w14:textId="77777777" w:rsidR="00F90BDC" w:rsidRDefault="00F90BDC"/>
    <w:p w14:paraId="4FC7BAD7" w14:textId="77777777" w:rsidR="00F90BDC" w:rsidRDefault="00F90BDC">
      <w:r xmlns:w="http://schemas.openxmlformats.org/wordprocessingml/2006/main">
        <w:t xml:space="preserve">یوحنا 4:23 اما زمانی فرا می رسد و اکنون فرا رسیده است که پرستندگان واقعی پدر را در روح و به راستی پرستش خواهند کرد، زیرا پدر به دنبال کسانی است که او را بپرستند.</w:t>
      </w:r>
    </w:p>
    <w:p w14:paraId="3C579AE1" w14:textId="77777777" w:rsidR="00F90BDC" w:rsidRDefault="00F90BDC"/>
    <w:p w14:paraId="07DD7C3D" w14:textId="77777777" w:rsidR="00F90BDC" w:rsidRDefault="00F90BDC">
      <w:r xmlns:w="http://schemas.openxmlformats.org/wordprocessingml/2006/main">
        <w:t xml:space="preserve">پدر مایل است که پرستندگان در روح و حقیقت به او نزدیک شوند.</w:t>
      </w:r>
    </w:p>
    <w:p w14:paraId="56F3E31C" w14:textId="77777777" w:rsidR="00F90BDC" w:rsidRDefault="00F90BDC"/>
    <w:p w14:paraId="655C96CA" w14:textId="77777777" w:rsidR="00F90BDC" w:rsidRDefault="00F90BDC">
      <w:r xmlns:w="http://schemas.openxmlformats.org/wordprocessingml/2006/main">
        <w:t xml:space="preserve">1. پرستش خدا در روح و حقیقت</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از تجربیات عبادت خود حداکثر استفاده را ببریم</w:t>
      </w:r>
    </w:p>
    <w:p w14:paraId="1D81D831" w14:textId="77777777" w:rsidR="00F90BDC" w:rsidRDefault="00F90BDC"/>
    <w:p w14:paraId="194F9291" w14:textId="77777777" w:rsidR="00F90BDC" w:rsidRDefault="00F90BDC">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کنید—این عبادت واقعی و شایسته شماست.</w:t>
      </w:r>
    </w:p>
    <w:p w14:paraId="1CB67216" w14:textId="77777777" w:rsidR="00F90BDC" w:rsidRDefault="00F90BDC"/>
    <w:p w14:paraId="1E436C51" w14:textId="77777777" w:rsidR="00F90BDC" w:rsidRDefault="00F90BDC">
      <w:r xmlns:w="http://schemas.openxmlformats.org/wordprocessingml/2006/main">
        <w:t xml:space="preserve">2. یعقوب 4: 8 - به خدا نزدیک شوید تا او به شما نزدیک شود. ای گناهکاران دست های خود را بشوئید و دل های خود را پاک کنید ای دو دل.</w:t>
      </w:r>
    </w:p>
    <w:p w14:paraId="1B9F2D5B" w14:textId="77777777" w:rsidR="00F90BDC" w:rsidRDefault="00F90BDC"/>
    <w:p w14:paraId="449BABF0" w14:textId="77777777" w:rsidR="00F90BDC" w:rsidRDefault="00F90BDC">
      <w:r xmlns:w="http://schemas.openxmlformats.org/wordprocessingml/2006/main">
        <w:t xml:space="preserve">یوحنا 4:24 خدا یک روح است و کسانی که او را می پرستند باید او را در روح و راستی بپرستند.</w:t>
      </w:r>
    </w:p>
    <w:p w14:paraId="231FF2A7" w14:textId="77777777" w:rsidR="00F90BDC" w:rsidRDefault="00F90BDC"/>
    <w:p w14:paraId="1BACA9B1" w14:textId="77777777" w:rsidR="00F90BDC" w:rsidRDefault="00F90BDC">
      <w:r xmlns:w="http://schemas.openxmlformats.org/wordprocessingml/2006/main">
        <w:t xml:space="preserve">خداوند ما را فرا می خواند تا او را با روح و حقیقت پرستش کنیم.</w:t>
      </w:r>
    </w:p>
    <w:p w14:paraId="49F6A78B" w14:textId="77777777" w:rsidR="00F90BDC" w:rsidRDefault="00F90BDC"/>
    <w:p w14:paraId="16865AD6" w14:textId="77777777" w:rsidR="00F90BDC" w:rsidRDefault="00F90BDC">
      <w:r xmlns:w="http://schemas.openxmlformats.org/wordprocessingml/2006/main">
        <w:t xml:space="preserve">1: باید با صمیمیت قلب به خدا بیاییم و در عبادت خود صادق باشیم.</w:t>
      </w:r>
    </w:p>
    <w:p w14:paraId="3B578754" w14:textId="77777777" w:rsidR="00F90BDC" w:rsidRDefault="00F90BDC"/>
    <w:p w14:paraId="27EF7536" w14:textId="77777777" w:rsidR="00F90BDC" w:rsidRDefault="00F90BDC">
      <w:r xmlns:w="http://schemas.openxmlformats.org/wordprocessingml/2006/main">
        <w:t xml:space="preserve">2: ما باید با تواضع و احترام به خدا بیاییم و درک کنیم که او واقعاً کیست.</w:t>
      </w:r>
    </w:p>
    <w:p w14:paraId="28706E56" w14:textId="77777777" w:rsidR="00F90BDC" w:rsidRDefault="00F90BDC"/>
    <w:p w14:paraId="7C45AB49" w14:textId="77777777" w:rsidR="00F90BDC" w:rsidRDefault="00F90BDC">
      <w:r xmlns:w="http://schemas.openxmlformats.org/wordprocessingml/2006/main">
        <w:t xml:space="preserve">1: مزمور 95:6-7 - "اوه بیایید عبادت کنیم و تعظیم کنیم. در برابر خداوند، خالق خود، زانو بزنیم! زیرا او خدای ما است و ما اهل چراگاه او و گوسفندان دست او هستیم.»</w:t>
      </w:r>
    </w:p>
    <w:p w14:paraId="17C90BC1" w14:textId="77777777" w:rsidR="00F90BDC" w:rsidRDefault="00F90BDC"/>
    <w:p w14:paraId="16D4A4E3" w14:textId="77777777" w:rsidR="00F90BDC" w:rsidRDefault="00F90BDC">
      <w:r xmlns:w="http://schemas.openxmlformats.org/wordprocessingml/2006/main">
        <w:t xml:space="preserve">2: رومیان 12: 1-2 - "بنابراین، ای برادران، به رحمت خدا از شما درخواست می کنم که بدن های خود را به عنوان قربانی زنده، مقدس و مقبول خدا، که عبادت روحانی شما است، ارائه دهید. با این دنیا منطبق نشوید، بلکه با تجدید ذهن خود متحول شوید تا با آزمایش دریابید که اراده خدا چیست، چه چیزی خوب و پسندیده و کامل است.»</w:t>
      </w:r>
    </w:p>
    <w:p w14:paraId="76C64DA9" w14:textId="77777777" w:rsidR="00F90BDC" w:rsidRDefault="00F90BDC"/>
    <w:p w14:paraId="309E4B40" w14:textId="77777777" w:rsidR="00F90BDC" w:rsidRDefault="00F90BDC">
      <w:r xmlns:w="http://schemas.openxmlformats.org/wordprocessingml/2006/main">
        <w:t xml:space="preserve">یوحنا 4:25 زن به او گفت، می دانم که مسیحا که مسیح نامیده می شود می آید، چون بیاید همه چیز را به ما خواهد گفت.</w:t>
      </w:r>
    </w:p>
    <w:p w14:paraId="43B99DA8" w14:textId="77777777" w:rsidR="00F90BDC" w:rsidRDefault="00F90BDC"/>
    <w:p w14:paraId="42E213D7" w14:textId="77777777" w:rsidR="00F90BDC" w:rsidRDefault="00F90BDC">
      <w:r xmlns:w="http://schemas.openxmlformats.org/wordprocessingml/2006/main">
        <w:t xml:space="preserve">زن در یوحنا 4:25 متوجه شد که مسیحا به نام مسیح خواهد آمد و همه </w:t>
      </w:r>
      <w:r xmlns:w="http://schemas.openxmlformats.org/wordprocessingml/2006/main">
        <w:lastRenderedPageBreak xmlns:w="http://schemas.openxmlformats.org/wordprocessingml/2006/main"/>
      </w:r>
      <w:r xmlns:w="http://schemas.openxmlformats.org/wordprocessingml/2006/main">
        <w:t xml:space="preserve">چیز را برای آنها آشکار خواهد کرد.</w:t>
      </w:r>
    </w:p>
    <w:p w14:paraId="762008D4" w14:textId="77777777" w:rsidR="00F90BDC" w:rsidRDefault="00F90BDC"/>
    <w:p w14:paraId="45FF922B" w14:textId="77777777" w:rsidR="00F90BDC" w:rsidRDefault="00F90BDC">
      <w:r xmlns:w="http://schemas.openxmlformats.org/wordprocessingml/2006/main">
        <w:t xml:space="preserve">1: عیسی مسیح است، مسیحی که در عهد عتیق وعده داده شده است، و او اینجاست تا همه چیز را برای ما آشکار کند.</w:t>
      </w:r>
    </w:p>
    <w:p w14:paraId="78975DD9" w14:textId="77777777" w:rsidR="00F90BDC" w:rsidRDefault="00F90BDC"/>
    <w:p w14:paraId="61F8530E" w14:textId="77777777" w:rsidR="00F90BDC" w:rsidRDefault="00F90BDC">
      <w:r xmlns:w="http://schemas.openxmlformats.org/wordprocessingml/2006/main">
        <w:t xml:space="preserve">2: ما می توانیم به عیسی مسیح اعتماد کنیم، زیرا او مسیح موعود است که آمده تا همه چیز را برای ما آشکار کند.</w:t>
      </w:r>
    </w:p>
    <w:p w14:paraId="0E97186E" w14:textId="77777777" w:rsidR="00F90BDC" w:rsidRDefault="00F90BDC"/>
    <w:p w14:paraId="5590ED5B" w14:textId="77777777" w:rsidR="00F90BDC" w:rsidRDefault="00F90BDC">
      <w:r xmlns:w="http://schemas.openxmlformats.org/wordprocessingml/2006/main">
        <w:t xml:space="preserve">1: اشعیا 9: 6 - زیرا برای ما فرزندی به دنیا آمد، پسری به ما داده شد، و حکومت بر دوش او خواهد بود و نام او شگفت‌انگیز، مشاور، خدای توانا، پدر جاودان، نامیده خواهد شد. شاهزاده صلح.</w:t>
      </w:r>
    </w:p>
    <w:p w14:paraId="33EE9B25" w14:textId="77777777" w:rsidR="00F90BDC" w:rsidRDefault="00F90BDC"/>
    <w:p w14:paraId="63C2A12C" w14:textId="77777777" w:rsidR="00F90BDC" w:rsidRDefault="00F90BDC">
      <w:r xmlns:w="http://schemas.openxmlformats.org/wordprocessingml/2006/main">
        <w:t xml:space="preserve">2: ارمیا 33: 14-16 - خداوند می‌گوید، اینک روزها می‌آیند که آن چیز نیکویی را که به خاندان اسرائیل و خاندان یهودا وعده داده‌ام، انجام خواهم داد. در آن روزها و در آن زمان، شاخه عدالت را برای داوود رشد خواهم داد. و او داوری و عدالت را در زمین اجرا خواهد کرد. در آن ایام یهودا نجات خواهد یافت و اورشلیم به سلامت ساکن خواهد شد و این نامی است که او را خداوند عدالت ما خوانده خواهد شد.</w:t>
      </w:r>
    </w:p>
    <w:p w14:paraId="3CAE00CF" w14:textId="77777777" w:rsidR="00F90BDC" w:rsidRDefault="00F90BDC"/>
    <w:p w14:paraId="7A61C748" w14:textId="77777777" w:rsidR="00F90BDC" w:rsidRDefault="00F90BDC">
      <w:r xmlns:w="http://schemas.openxmlformats.org/wordprocessingml/2006/main">
        <w:t xml:space="preserve">یوحنا 4:26 عیسی به او گفت: «من که با تو سخن می گویم او هستم.</w:t>
      </w:r>
    </w:p>
    <w:p w14:paraId="14271D4E" w14:textId="77777777" w:rsidR="00F90BDC" w:rsidRDefault="00F90BDC"/>
    <w:p w14:paraId="3B9BEE76" w14:textId="77777777" w:rsidR="00F90BDC" w:rsidRDefault="00F90BDC">
      <w:r xmlns:w="http://schemas.openxmlformats.org/wordprocessingml/2006/main">
        <w:t xml:space="preserve">عیسی خود را به زن در کنار چاه نشان داد و اعلام کرد که او منبع آب زنده است.</w:t>
      </w:r>
    </w:p>
    <w:p w14:paraId="6817F663" w14:textId="77777777" w:rsidR="00F90BDC" w:rsidRDefault="00F90BDC"/>
    <w:p w14:paraId="7A5425C7" w14:textId="77777777" w:rsidR="00F90BDC" w:rsidRDefault="00F90BDC">
      <w:r xmlns:w="http://schemas.openxmlformats.org/wordprocessingml/2006/main">
        <w:t xml:space="preserve">1: عیسی منبع آب زنده است که زندگی ابدی را برای ما به ارمغان می آورد.</w:t>
      </w:r>
    </w:p>
    <w:p w14:paraId="093A4021" w14:textId="77777777" w:rsidR="00F90BDC" w:rsidRDefault="00F90BDC"/>
    <w:p w14:paraId="1ABAD6C8" w14:textId="77777777" w:rsidR="00F90BDC" w:rsidRDefault="00F90BDC">
      <w:r xmlns:w="http://schemas.openxmlformats.org/wordprocessingml/2006/main">
        <w:t xml:space="preserve">2: عیسی خود را به ما نشان می دهد و ما را فرا می خواند تا با او رابطه شخصی داشته باشیم.</w:t>
      </w:r>
    </w:p>
    <w:p w14:paraId="0CCE7141" w14:textId="77777777" w:rsidR="00F90BDC" w:rsidRDefault="00F90BDC"/>
    <w:p w14:paraId="66DB7FBC" w14:textId="77777777" w:rsidR="00F90BDC" w:rsidRDefault="00F90BDC">
      <w:r xmlns:w="http://schemas.openxmlformats.org/wordprocessingml/2006/main">
        <w:t xml:space="preserve">1: اشعیا 12:3 - با شادی از چاه های نجات آب خواهید کشید.</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ارمیا 2:13 - قوم من مرتکب دو گناه شده اند: آنها من، چشمه آب زنده را ترک کرده اند، و آب انبارهای خود را حفر کرده اند، آب انبارهای شکسته ای که آب را نمی توانند نگه دارند.</w:t>
      </w:r>
    </w:p>
    <w:p w14:paraId="1C7C8E83" w14:textId="77777777" w:rsidR="00F90BDC" w:rsidRDefault="00F90BDC"/>
    <w:p w14:paraId="71740297" w14:textId="77777777" w:rsidR="00F90BDC" w:rsidRDefault="00F90BDC">
      <w:r xmlns:w="http://schemas.openxmlformats.org/wordprocessingml/2006/main">
        <w:t xml:space="preserve">یوحنا 4:27 و در این هنگام شاگردان او آمدند و از صحبت او با آن زن شگفت زده شدند، اما هیچ مردی نگفت: "چه می خواهی؟" یا چرا با او حرف میزنی؟</w:t>
      </w:r>
    </w:p>
    <w:p w14:paraId="0A94543E" w14:textId="77777777" w:rsidR="00F90BDC" w:rsidRDefault="00F90BDC"/>
    <w:p w14:paraId="77708BE3" w14:textId="77777777" w:rsidR="00F90BDC" w:rsidRDefault="00F90BDC">
      <w:r xmlns:w="http://schemas.openxmlformats.org/wordprocessingml/2006/main">
        <w:t xml:space="preserve">شاگردان عیسی وقتی او را در حال صحبت با زنی دیدند تعجب کردند، اما هیچ کس دلیل این کار را نپرسید.</w:t>
      </w:r>
    </w:p>
    <w:p w14:paraId="33B37A9A" w14:textId="77777777" w:rsidR="00F90BDC" w:rsidRDefault="00F90BDC"/>
    <w:p w14:paraId="07733898" w14:textId="77777777" w:rsidR="00F90BDC" w:rsidRDefault="00F90BDC">
      <w:r xmlns:w="http://schemas.openxmlformats.org/wordprocessingml/2006/main">
        <w:t xml:space="preserve">1. "ارزش گفتگوی محترمانه: درسی از تعامل عیسی با زن سامری"</w:t>
      </w:r>
    </w:p>
    <w:p w14:paraId="6A4EE01B" w14:textId="77777777" w:rsidR="00F90BDC" w:rsidRDefault="00F90BDC"/>
    <w:p w14:paraId="6EF8512F" w14:textId="77777777" w:rsidR="00F90BDC" w:rsidRDefault="00F90BDC">
      <w:r xmlns:w="http://schemas.openxmlformats.org/wordprocessingml/2006/main">
        <w:t xml:space="preserve">2. "به دست آوردن خرد از مشارکت در گفتگو با دیگران"</w:t>
      </w:r>
    </w:p>
    <w:p w14:paraId="474F6F0F" w14:textId="77777777" w:rsidR="00F90BDC" w:rsidRDefault="00F90BDC"/>
    <w:p w14:paraId="4D647D5F" w14:textId="77777777" w:rsidR="00F90BDC" w:rsidRDefault="00F90BDC">
      <w:r xmlns:w="http://schemas.openxmlformats.org/wordprocessingml/2006/main">
        <w:t xml:space="preserve">1. امثال 18:13 - "کسی که قبل از شنیدن موضوعی پاسخ دهد، برای او حماقت و ننگ است."</w:t>
      </w:r>
    </w:p>
    <w:p w14:paraId="232A8712" w14:textId="77777777" w:rsidR="00F90BDC" w:rsidRDefault="00F90BDC"/>
    <w:p w14:paraId="318C840C" w14:textId="77777777" w:rsidR="00F90BDC" w:rsidRDefault="00F90BDC">
      <w:r xmlns:w="http://schemas.openxmlformats.org/wordprocessingml/2006/main">
        <w:t xml:space="preserve">2. کولسیان 4: 5-6 - "به سوی بیرونیان با حکمت رفتار کنید و زمان را فدیه دهید. گفتار شما همیشه با فیض و مزه دار باشد تا بدانید که چگونه باید به هر کس پاسخ دهید."</w:t>
      </w:r>
    </w:p>
    <w:p w14:paraId="76B29746" w14:textId="77777777" w:rsidR="00F90BDC" w:rsidRDefault="00F90BDC"/>
    <w:p w14:paraId="3C624D3E" w14:textId="77777777" w:rsidR="00F90BDC" w:rsidRDefault="00F90BDC">
      <w:r xmlns:w="http://schemas.openxmlformats.org/wordprocessingml/2006/main">
        <w:t xml:space="preserve">یوحنا 4:28 زن ظرف آب خود را رها کرده، به شهر رفت و به مردان گفت:</w:t>
      </w:r>
    </w:p>
    <w:p w14:paraId="223A2442" w14:textId="77777777" w:rsidR="00F90BDC" w:rsidRDefault="00F90BDC"/>
    <w:p w14:paraId="2B8DBE90" w14:textId="77777777" w:rsidR="00F90BDC" w:rsidRDefault="00F90BDC">
      <w:r xmlns:w="http://schemas.openxmlformats.org/wordprocessingml/2006/main">
        <w:t xml:space="preserve">زن کنار چاه با عیسی روبرو شد و گلدان خود را رها کرد تا برود و درباره او به مردم شهر بگوید.</w:t>
      </w:r>
    </w:p>
    <w:p w14:paraId="77D451D5" w14:textId="77777777" w:rsidR="00F90BDC" w:rsidRDefault="00F90BDC"/>
    <w:p w14:paraId="27544913" w14:textId="77777777" w:rsidR="00F90BDC" w:rsidRDefault="00F90BDC">
      <w:r xmlns:w="http://schemas.openxmlformats.org/wordprocessingml/2006/main">
        <w:t xml:space="preserve">1: عیسی آب زنده‌ای است که عمیق‌ترین تشنگی ما را برطرف می‌کند.</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 باید بشارت عیسی را با دیگران به اشتراک بگذاریم.</w:t>
      </w:r>
    </w:p>
    <w:p w14:paraId="54218489" w14:textId="77777777" w:rsidR="00F90BDC" w:rsidRDefault="00F90BDC"/>
    <w:p w14:paraId="24E66DF6" w14:textId="77777777" w:rsidR="00F90BDC" w:rsidRDefault="00F90BDC">
      <w:r xmlns:w="http://schemas.openxmlformats.org/wordprocessingml/2006/main">
        <w:t xml:space="preserve">1: یوحنا 7: 37-38 - در آخرین روز عید، روز بزرگ، در حالی که عیسی در آنجا ایستاده بود، فریاد زد: "هرکه تشنه است نزد من بیاید و هر که به من ایمان دارد بنوشد. "</w:t>
      </w:r>
    </w:p>
    <w:p w14:paraId="37154950" w14:textId="77777777" w:rsidR="00F90BDC" w:rsidRDefault="00F90BDC"/>
    <w:p w14:paraId="46AA5ED3" w14:textId="77777777" w:rsidR="00F90BDC" w:rsidRDefault="00F90BDC">
      <w:r xmlns:w="http://schemas.openxmlformats.org/wordprocessingml/2006/main">
        <w:t xml:space="preserve">2: رومیان 10:14-15 - پس چگونه می توانند کسی را که به او ایمان نداشته اند بخوانند؟ و چگونه به کسی که از او نشنیده اند ایمان بیاورند؟ و چگونه می توانند بشنوند بدون اینکه کسی آنها را موعظه کند؟ و چگونه کسی می تواند موعظه کند مگر اینکه فرستاده شود؟</w:t>
      </w:r>
    </w:p>
    <w:p w14:paraId="1104998D" w14:textId="77777777" w:rsidR="00F90BDC" w:rsidRDefault="00F90BDC"/>
    <w:p w14:paraId="788361FA" w14:textId="77777777" w:rsidR="00F90BDC" w:rsidRDefault="00F90BDC">
      <w:r xmlns:w="http://schemas.openxmlformats.org/wordprocessingml/2006/main">
        <w:t xml:space="preserve">یوحنا 4:29 بیا و مردی را ببین که هر آنچه را که انجام داده ام به من گفت: آیا این مسیح نیست؟</w:t>
      </w:r>
    </w:p>
    <w:p w14:paraId="6352B705" w14:textId="77777777" w:rsidR="00F90BDC" w:rsidRDefault="00F90BDC"/>
    <w:p w14:paraId="774416C0" w14:textId="77777777" w:rsidR="00F90BDC" w:rsidRDefault="00F90BDC">
      <w:r xmlns:w="http://schemas.openxmlformats.org/wordprocessingml/2006/main">
        <w:t xml:space="preserve">زن سامری از توانایی عیسی در گفتن تمام کارهایی که در زندگی خود انجام داده بود شگفت زده شد و از او پرسید که آیا او مسیح است؟</w:t>
      </w:r>
    </w:p>
    <w:p w14:paraId="0A29BF16" w14:textId="77777777" w:rsidR="00F90BDC" w:rsidRDefault="00F90BDC"/>
    <w:p w14:paraId="7E9461DD" w14:textId="77777777" w:rsidR="00F90BDC" w:rsidRDefault="00F90BDC">
      <w:r xmlns:w="http://schemas.openxmlformats.org/wordprocessingml/2006/main">
        <w:t xml:space="preserve">1. دانش و توانایی ماوراء طبیعی عیسی در فراهم آوردن آسایش و بینش برای همه کسانی که او را می جویند.</w:t>
      </w:r>
    </w:p>
    <w:p w14:paraId="1D7B684D" w14:textId="77777777" w:rsidR="00F90BDC" w:rsidRDefault="00F90BDC"/>
    <w:p w14:paraId="225D261F" w14:textId="77777777" w:rsidR="00F90BDC" w:rsidRDefault="00F90BDC">
      <w:r xmlns:w="http://schemas.openxmlformats.org/wordprocessingml/2006/main">
        <w:t xml:space="preserve">2. شناخت حضور الهی مسیح در زندگی ما.</w:t>
      </w:r>
    </w:p>
    <w:p w14:paraId="6A8C2610" w14:textId="77777777" w:rsidR="00F90BDC" w:rsidRDefault="00F90BDC"/>
    <w:p w14:paraId="1D9D1380" w14:textId="77777777" w:rsidR="00F90BDC" w:rsidRDefault="00F90BDC">
      <w:r xmlns:w="http://schemas.openxmlformats.org/wordprocessingml/2006/main">
        <w:t xml:space="preserve">1. مزمور 147:3 "او دل شکسته ها را شفا می دهد و زخم های آنها را می بندد."</w:t>
      </w:r>
    </w:p>
    <w:p w14:paraId="2E01C741" w14:textId="77777777" w:rsidR="00F90BDC" w:rsidRDefault="00F90BDC"/>
    <w:p w14:paraId="1545D378" w14:textId="77777777" w:rsidR="00F90BDC" w:rsidRDefault="00F90BDC">
      <w:r xmlns:w="http://schemas.openxmlformats.org/wordprocessingml/2006/main">
        <w:t xml:space="preserve">2. لوقا 8:48 "و او به او گفت: دخترم، آسوده باش، ایمانت تو را شفا بخشید، در سلامت برو."</w:t>
      </w:r>
    </w:p>
    <w:p w14:paraId="32CE67AE" w14:textId="77777777" w:rsidR="00F90BDC" w:rsidRDefault="00F90BDC"/>
    <w:p w14:paraId="336C43D2" w14:textId="77777777" w:rsidR="00F90BDC" w:rsidRDefault="00F90BDC">
      <w:r xmlns:w="http://schemas.openxmlformats.org/wordprocessingml/2006/main">
        <w:t xml:space="preserve">یوحنا 4:30 سپس از شهر بیرون رفته، نزد او آمدند.</w:t>
      </w:r>
    </w:p>
    <w:p w14:paraId="5B729F50" w14:textId="77777777" w:rsidR="00F90BDC" w:rsidRDefault="00F90BDC"/>
    <w:p w14:paraId="5756999A" w14:textId="77777777" w:rsidR="00F90BDC" w:rsidRDefault="00F90BDC">
      <w:r xmlns:w="http://schemas.openxmlformats.org/wordprocessingml/2006/main">
        <w:t xml:space="preserve">قوم سیخار از شهر بیرون رفتند و نزد عیسی آمدند.</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همیشه مایل است هر کجا که هستیم با ما ملاقات کند.</w:t>
      </w:r>
    </w:p>
    <w:p w14:paraId="534E744D" w14:textId="77777777" w:rsidR="00F90BDC" w:rsidRDefault="00F90BDC"/>
    <w:p w14:paraId="03D087D1" w14:textId="77777777" w:rsidR="00F90BDC" w:rsidRDefault="00F90BDC">
      <w:r xmlns:w="http://schemas.openxmlformats.org/wordprocessingml/2006/main">
        <w:t xml:space="preserve">2: عیسی همیشه آماده است تا وقتی او را می‌جوییم با ما ملاقات کند.</w:t>
      </w:r>
    </w:p>
    <w:p w14:paraId="71F7083B" w14:textId="77777777" w:rsidR="00F90BDC" w:rsidRDefault="00F90BDC"/>
    <w:p w14:paraId="2D03BF30" w14:textId="77777777" w:rsidR="00F90BDC" w:rsidRDefault="00F90BDC">
      <w:r xmlns:w="http://schemas.openxmlformats.org/wordprocessingml/2006/main">
        <w:t xml:space="preserve">1: مزمور 145:18 - خداوند به همه کسانی که او را می خوانند، نزدیک است به همه کسانی که او را به راستی می خوانند.</w:t>
      </w:r>
    </w:p>
    <w:p w14:paraId="03CA62BE" w14:textId="77777777" w:rsidR="00F90BDC" w:rsidRDefault="00F90BDC"/>
    <w:p w14:paraId="063ABF63" w14:textId="77777777" w:rsidR="00F90BDC" w:rsidRDefault="00F90BDC">
      <w:r xmlns:w="http://schemas.openxmlformats.org/wordprocessingml/2006/main">
        <w:t xml:space="preserve">2: اعمال رسولان 17:27 - که آنها باید خدا را جستجو کنند، به این امید که راه خود را به سوی او احساس کنند و او را بیابند.</w:t>
      </w:r>
    </w:p>
    <w:p w14:paraId="16CCDA76" w14:textId="77777777" w:rsidR="00F90BDC" w:rsidRDefault="00F90BDC"/>
    <w:p w14:paraId="4BE59BC3" w14:textId="77777777" w:rsidR="00F90BDC" w:rsidRDefault="00F90BDC">
      <w:r xmlns:w="http://schemas.openxmlformats.org/wordprocessingml/2006/main">
        <w:t xml:space="preserve">یوحنا 4:31 در همین حین شاگردان او را دعا می کردند و می گفتند: استاد بخور.</w:t>
      </w:r>
    </w:p>
    <w:p w14:paraId="429558D6" w14:textId="77777777" w:rsidR="00F90BDC" w:rsidRDefault="00F90BDC"/>
    <w:p w14:paraId="767DF124" w14:textId="77777777" w:rsidR="00F90BDC" w:rsidRDefault="00F90BDC">
      <w:r xmlns:w="http://schemas.openxmlformats.org/wordprocessingml/2006/main">
        <w:t xml:space="preserve">عیسی توسط شاگردانش تشویق به خوردن شد.</w:t>
      </w:r>
    </w:p>
    <w:p w14:paraId="5898E564" w14:textId="77777777" w:rsidR="00F90BDC" w:rsidRDefault="00F90BDC"/>
    <w:p w14:paraId="7CA51C25" w14:textId="77777777" w:rsidR="00F90BDC" w:rsidRDefault="00F90BDC">
      <w:r xmlns:w="http://schemas.openxmlformats.org/wordprocessingml/2006/main">
        <w:t xml:space="preserve">1: همیشه باید پذیرای تشویق اطرافیانمان باشیم و سپاسگزار آن باشیم.</w:t>
      </w:r>
    </w:p>
    <w:p w14:paraId="6535AA14" w14:textId="77777777" w:rsidR="00F90BDC" w:rsidRDefault="00F90BDC"/>
    <w:p w14:paraId="56CABE2C" w14:textId="77777777" w:rsidR="00F90BDC" w:rsidRDefault="00F90BDC">
      <w:r xmlns:w="http://schemas.openxmlformats.org/wordprocessingml/2006/main">
        <w:t xml:space="preserve">2: باید مایل باشیم که نیازهای خود را کنار بگذاریم و به نیازهای دیگران رسیدگی کنیم.</w:t>
      </w:r>
    </w:p>
    <w:p w14:paraId="3AEE6FF5" w14:textId="77777777" w:rsidR="00F90BDC" w:rsidRDefault="00F90BDC"/>
    <w:p w14:paraId="6849D8E7" w14:textId="77777777" w:rsidR="00F90BDC" w:rsidRDefault="00F90BDC">
      <w:r xmlns:w="http://schemas.openxmlformats.org/wordprocessingml/2006/main">
        <w:t xml:space="preserve">1: فیلیپیان 2: 3-4 "هیچ کاری را از روی جاه طلبی خودخواهانه یا خودپسندی بیهوده انجام ندهید. بلکه با تواضع، دیگران را بالاتر از خود بدانید، نه به نفع خود، بلکه هر یک از شما به نفع دیگران.»</w:t>
      </w:r>
    </w:p>
    <w:p w14:paraId="7412FA05" w14:textId="77777777" w:rsidR="00F90BDC" w:rsidRDefault="00F90BDC"/>
    <w:p w14:paraId="170E856F" w14:textId="77777777" w:rsidR="00F90BDC" w:rsidRDefault="00F90BDC">
      <w:r xmlns:w="http://schemas.openxmlformats.org/wordprocessingml/2006/main">
        <w:t xml:space="preserve">2: غلاطیان 6: 2 "بارهای یکدیگر را حمل کنید و بدین ترتیب شریعت مسیح را به جا خواهید آورد."</w:t>
      </w:r>
    </w:p>
    <w:p w14:paraId="2321B14B" w14:textId="77777777" w:rsidR="00F90BDC" w:rsidRDefault="00F90BDC"/>
    <w:p w14:paraId="5E9B460A" w14:textId="77777777" w:rsidR="00F90BDC" w:rsidRDefault="00F90BDC">
      <w:r xmlns:w="http://schemas.openxmlformats.org/wordprocessingml/2006/main">
        <w:t xml:space="preserve">یوحنا 4:32 اما او به آنها گفت: من غذایی برای خوردن دارم که شما نمی دانید.</w:t>
      </w:r>
    </w:p>
    <w:p w14:paraId="05DAC587" w14:textId="77777777" w:rsidR="00F90BDC" w:rsidRDefault="00F90BDC"/>
    <w:p w14:paraId="34D881FE" w14:textId="77777777" w:rsidR="00F90BDC" w:rsidRDefault="00F90BDC">
      <w:r xmlns:w="http://schemas.openxmlformats.org/wordprocessingml/2006/main">
        <w:t xml:space="preserve">عیسی به شاگردانش فاش می‌کند که منبعی از تغذیه روحانی دارد که برای آنها ناشناخته است.</w:t>
      </w:r>
    </w:p>
    <w:p w14:paraId="70FFBEB8" w14:textId="77777777" w:rsidR="00F90BDC" w:rsidRDefault="00F90BDC"/>
    <w:p w14:paraId="1E4483B2" w14:textId="77777777" w:rsidR="00F90BDC" w:rsidRDefault="00F90BDC">
      <w:r xmlns:w="http://schemas.openxmlformats.org/wordprocessingml/2006/main">
        <w:t xml:space="preserve">1. نان زندگی: کشف منبع پنهان تغذیه معنوی.</w:t>
      </w:r>
    </w:p>
    <w:p w14:paraId="457CF80A" w14:textId="77777777" w:rsidR="00F90BDC" w:rsidRDefault="00F90BDC"/>
    <w:p w14:paraId="66447032" w14:textId="77777777" w:rsidR="00F90BDC" w:rsidRDefault="00F90BDC">
      <w:r xmlns:w="http://schemas.openxmlformats.org/wordprocessingml/2006/main">
        <w:t xml:space="preserve">2. عیسی: منبعی از فراوانی غیرقابل درک.</w:t>
      </w:r>
    </w:p>
    <w:p w14:paraId="6A9122D3" w14:textId="77777777" w:rsidR="00F90BDC" w:rsidRDefault="00F90BDC"/>
    <w:p w14:paraId="5CF1F1BC" w14:textId="77777777" w:rsidR="00F90BDC" w:rsidRDefault="00F90BDC">
      <w:r xmlns:w="http://schemas.openxmlformats.org/wordprocessingml/2006/main">
        <w:t xml:space="preserve">1. اشعیا 55:1-2 - «ای تشنگان بیایید به سوی آبها بیایید. و تو که پول نداری بیا بخر و بخور! بیا، شراب و شیر را بدون پول و بدون هزینه بخر. چرا پول خرج کنید برای چیزی که نان نیست و زحمت خود را برای چیزی که سیر نمی کند؟»</w:t>
      </w:r>
    </w:p>
    <w:p w14:paraId="48D3A784" w14:textId="77777777" w:rsidR="00F90BDC" w:rsidRDefault="00F90BDC"/>
    <w:p w14:paraId="7ACE5435" w14:textId="77777777" w:rsidR="00F90BDC" w:rsidRDefault="00F90BDC">
      <w:r xmlns:w="http://schemas.openxmlformats.org/wordprocessingml/2006/main">
        <w:t xml:space="preserve">2. فیلیپیان 4:19 - "و خدای من تمام نیازهای شما را برحسب غنای جلال خود در مسیح عیسی برآورده خواهد کرد."</w:t>
      </w:r>
    </w:p>
    <w:p w14:paraId="58816C9D" w14:textId="77777777" w:rsidR="00F90BDC" w:rsidRDefault="00F90BDC"/>
    <w:p w14:paraId="7830AA82" w14:textId="77777777" w:rsidR="00F90BDC" w:rsidRDefault="00F90BDC">
      <w:r xmlns:w="http://schemas.openxmlformats.org/wordprocessingml/2006/main">
        <w:t xml:space="preserve">یوحنا 4:33 پس شاگردان به یکدیگر گفتند: آیا کسی او را برای خوردن آورده است؟</w:t>
      </w:r>
    </w:p>
    <w:p w14:paraId="7E0A3782" w14:textId="77777777" w:rsidR="00F90BDC" w:rsidRDefault="00F90BDC"/>
    <w:p w14:paraId="690060D9" w14:textId="77777777" w:rsidR="00F90BDC" w:rsidRDefault="00F90BDC">
      <w:r xmlns:w="http://schemas.openxmlformats.org/wordprocessingml/2006/main">
        <w:t xml:space="preserve">عیسی هنگامی که به زن سامری اعلام کرد که می تواند آب زنده برای او فراهم کند، هویت الهی خود را بیان کرد.</w:t>
      </w:r>
    </w:p>
    <w:p w14:paraId="4E9050F4" w14:textId="77777777" w:rsidR="00F90BDC" w:rsidRDefault="00F90BDC"/>
    <w:p w14:paraId="117E7E9B" w14:textId="77777777" w:rsidR="00F90BDC" w:rsidRDefault="00F90BDC">
      <w:r xmlns:w="http://schemas.openxmlformats.org/wordprocessingml/2006/main">
        <w:t xml:space="preserve">1: عیسی منبع تغذیه واقعی و پایدار برای روح ما است.</w:t>
      </w:r>
    </w:p>
    <w:p w14:paraId="3CCBAB3E" w14:textId="77777777" w:rsidR="00F90BDC" w:rsidRDefault="00F90BDC"/>
    <w:p w14:paraId="6C75466F" w14:textId="77777777" w:rsidR="00F90BDC" w:rsidRDefault="00F90BDC">
      <w:r xmlns:w="http://schemas.openxmlformats.org/wordprocessingml/2006/main">
        <w:t xml:space="preserve">2: قدرت عیسی از هر نیاز زمینی که ممکن است با آن روبرو شویم بیشتر است.</w:t>
      </w:r>
    </w:p>
    <w:p w14:paraId="6A1BF327" w14:textId="77777777" w:rsidR="00F90BDC" w:rsidRDefault="00F90BDC"/>
    <w:p w14:paraId="4D4C0F7C" w14:textId="77777777" w:rsidR="00F90BDC" w:rsidRDefault="00F90BDC">
      <w:r xmlns:w="http://schemas.openxmlformats.org/wordprocessingml/2006/main">
        <w:t xml:space="preserve">1: اشعیا 55:1 - "هو، هر که تشنه است، به آبها بیایید، و هر که پول ندارد، بیایید، بخرید و بخورید، آری، بیایید، شراب و شیر را بی پول و بی قیمت بخرید."</w:t>
      </w:r>
    </w:p>
    <w:p w14:paraId="79FAEC99" w14:textId="77777777" w:rsidR="00F90BDC" w:rsidRDefault="00F90BDC"/>
    <w:p w14:paraId="2A53A0A5" w14:textId="77777777" w:rsidR="00F90BDC" w:rsidRDefault="00F90BDC">
      <w:r xmlns:w="http://schemas.openxmlformats.org/wordprocessingml/2006/main">
        <w:t xml:space="preserve">2: یوحنا 6:35 - "و عیسی به آنها گفت: من نان زندگی هستم، هر که نزد من بیاید هرگز گرسنه نخواهد شد و هر که به من ایمان آورد هرگز تشنه نخواهد شد."</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4:34 عیسی به آنها گفت: غذای من این است که اراده فرستنده مرا انجام دهم و کار او را تمام کنم.</w:t>
      </w:r>
    </w:p>
    <w:p w14:paraId="3F07C5AE" w14:textId="77777777" w:rsidR="00F90BDC" w:rsidRDefault="00F90BDC"/>
    <w:p w14:paraId="283777FC" w14:textId="77777777" w:rsidR="00F90BDC" w:rsidRDefault="00F90BDC">
      <w:r xmlns:w="http://schemas.openxmlformats.org/wordprocessingml/2006/main">
        <w:t xml:space="preserve">انگیزه عیسی انجام اراده خدا و تکمیل کار اوست.</w:t>
      </w:r>
    </w:p>
    <w:p w14:paraId="7302B4DE" w14:textId="77777777" w:rsidR="00F90BDC" w:rsidRDefault="00F90BDC"/>
    <w:p w14:paraId="49E19CF0" w14:textId="77777777" w:rsidR="00F90BDC" w:rsidRDefault="00F90BDC">
      <w:r xmlns:w="http://schemas.openxmlformats.org/wordprocessingml/2006/main">
        <w:t xml:space="preserve">1. اهمیت انجام اراده خداوند.</w:t>
      </w:r>
    </w:p>
    <w:p w14:paraId="6F4E796D" w14:textId="77777777" w:rsidR="00F90BDC" w:rsidRDefault="00F90BDC"/>
    <w:p w14:paraId="30954D6C" w14:textId="77777777" w:rsidR="00F90BDC" w:rsidRDefault="00F90BDC">
      <w:r xmlns:w="http://schemas.openxmlformats.org/wordprocessingml/2006/main">
        <w:t xml:space="preserve">2. اهمیت تکمیل کار خدا.</w:t>
      </w:r>
    </w:p>
    <w:p w14:paraId="6AC807C4" w14:textId="77777777" w:rsidR="00F90BDC" w:rsidRDefault="00F90BDC"/>
    <w:p w14:paraId="16DEDAC0" w14:textId="77777777" w:rsidR="00F90BDC" w:rsidRDefault="00F90BDC">
      <w:r xmlns:w="http://schemas.openxmlformats.org/wordprocessingml/2006/main">
        <w:t xml:space="preserve">1. متی 6:33 - اما ابتدا ملکوت خدا و عدالت او را بطلبید. و همه این چیزها به شما اضافه خواهد شد.</w:t>
      </w:r>
    </w:p>
    <w:p w14:paraId="7E7AA4A1" w14:textId="77777777" w:rsidR="00F90BDC" w:rsidRDefault="00F90BDC"/>
    <w:p w14:paraId="420AAD1F" w14:textId="77777777" w:rsidR="00F90BDC" w:rsidRDefault="00F90BDC">
      <w:r xmlns:w="http://schemas.openxmlformats.org/wordprocessingml/2006/main">
        <w:t xml:space="preserve">2. کولسیان 3:23 - و هر کاری که انجام می‌دهید، با دل و جان انجام دهید، مانند خداوند، نه برای مردم.</w:t>
      </w:r>
    </w:p>
    <w:p w14:paraId="2EA06930" w14:textId="77777777" w:rsidR="00F90BDC" w:rsidRDefault="00F90BDC"/>
    <w:p w14:paraId="5AF011A1" w14:textId="77777777" w:rsidR="00F90BDC" w:rsidRDefault="00F90BDC">
      <w:r xmlns:w="http://schemas.openxmlformats.org/wordprocessingml/2006/main">
        <w:t xml:space="preserve">یوحنا 4:35 آیا نمی گویید که هنوز چهار ماه باقی است و پس از آن درو می آید؟ اینک، من به شما می گویم، چشمان خود را بلند کنید و به مزارع بنگرید. زیرا آنها برای درو کردن سفید هستند.</w:t>
      </w:r>
    </w:p>
    <w:p w14:paraId="46E13A5C" w14:textId="77777777" w:rsidR="00F90BDC" w:rsidRDefault="00F90BDC"/>
    <w:p w14:paraId="4988B257" w14:textId="77777777" w:rsidR="00F90BDC" w:rsidRDefault="00F90BDC">
      <w:r xmlns:w="http://schemas.openxmlformats.org/wordprocessingml/2006/main">
        <w:t xml:space="preserve">برداشت آماده است و فراخوان نگاه کردن و اقدام است.</w:t>
      </w:r>
    </w:p>
    <w:p w14:paraId="1C2E820F" w14:textId="77777777" w:rsidR="00F90BDC" w:rsidRDefault="00F90BDC"/>
    <w:p w14:paraId="3F4033BE" w14:textId="77777777" w:rsidR="00F90BDC" w:rsidRDefault="00F90BDC">
      <w:r xmlns:w="http://schemas.openxmlformats.org/wordprocessingml/2006/main">
        <w:t xml:space="preserve">1: به بالا نگاه کنید - از فرصت برای درو کردن محصول برای خداوند استفاده کنید.</w:t>
      </w:r>
    </w:p>
    <w:p w14:paraId="1D0DE601" w14:textId="77777777" w:rsidR="00F90BDC" w:rsidRDefault="00F90BDC"/>
    <w:p w14:paraId="393D7002" w14:textId="77777777" w:rsidR="00F90BDC" w:rsidRDefault="00F90BDC">
      <w:r xmlns:w="http://schemas.openxmlformats.org/wordprocessingml/2006/main">
        <w:t xml:space="preserve">2: تأخیر نکنید - برداشت اکنون است، اجازه ندهید از شما بگذرد.</w:t>
      </w:r>
    </w:p>
    <w:p w14:paraId="04FEC6AF" w14:textId="77777777" w:rsidR="00F90BDC" w:rsidRDefault="00F90BDC"/>
    <w:p w14:paraId="3D18E5C4" w14:textId="77777777" w:rsidR="00F90BDC" w:rsidRDefault="00F90BDC">
      <w:r xmlns:w="http://schemas.openxmlformats.org/wordprocessingml/2006/main">
        <w:t xml:space="preserve">1: جامعه 9:10 - هر کاری که دست شما برای انجام دادن پیدا می کند، آن را با تمام توان انجام دهید.</w:t>
      </w:r>
    </w:p>
    <w:p w14:paraId="7F3360E6" w14:textId="77777777" w:rsidR="00F90BDC" w:rsidRDefault="00F90BDC"/>
    <w:p w14:paraId="71194971" w14:textId="77777777" w:rsidR="00F90BDC" w:rsidRDefault="00F90BDC">
      <w:r xmlns:w="http://schemas.openxmlformats.org/wordprocessingml/2006/main">
        <w:t xml:space="preserve">2: متی 9:37-38 - سپس به شاگردان خود گفت: "درو زیاد است، اما کارگران اندک. پس از پروردگار خرمن دعا کن تا کارگرانی را در خرمن خود بفرستد.»</w:t>
      </w:r>
    </w:p>
    <w:p w14:paraId="722377D9" w14:textId="77777777" w:rsidR="00F90BDC" w:rsidRDefault="00F90BDC"/>
    <w:p w14:paraId="55B9AD27" w14:textId="77777777" w:rsidR="00F90BDC" w:rsidRDefault="00F90BDC">
      <w:r xmlns:w="http://schemas.openxmlformats.org/wordprocessingml/2006/main">
        <w:t xml:space="preserve">یوحنا 4:36 و هر که درو می‌کند مزد می‌گیرد و میوه جمع می‌کند تا حیات جاودانی، هم کاشت کننده و هم دروکننده با هم شادی کنند.</w:t>
      </w:r>
    </w:p>
    <w:p w14:paraId="4F348B9B" w14:textId="77777777" w:rsidR="00F90BDC" w:rsidRDefault="00F90BDC"/>
    <w:p w14:paraId="2DDC9C5D" w14:textId="77777777" w:rsidR="00F90BDC" w:rsidRDefault="00F90BDC">
      <w:r xmlns:w="http://schemas.openxmlformats.org/wordprocessingml/2006/main">
        <w:t xml:space="preserve">این قطعه بر لذت درو کردن آنچه در جستجوی زندگی ابدی کاشته شده است تأکید می کند.</w:t>
      </w:r>
    </w:p>
    <w:p w14:paraId="03677A93" w14:textId="77777777" w:rsidR="00F90BDC" w:rsidRDefault="00F90BDC"/>
    <w:p w14:paraId="33D60443" w14:textId="77777777" w:rsidR="00F90BDC" w:rsidRDefault="00F90BDC">
      <w:r xmlns:w="http://schemas.openxmlformats.org/wordprocessingml/2006/main">
        <w:t xml:space="preserve">1. لذت کاشت و درو در پی زندگی ابدی</w:t>
      </w:r>
    </w:p>
    <w:p w14:paraId="346E5449" w14:textId="77777777" w:rsidR="00F90BDC" w:rsidRDefault="00F90BDC"/>
    <w:p w14:paraId="07A4351D" w14:textId="77777777" w:rsidR="00F90BDC" w:rsidRDefault="00F90BDC">
      <w:r xmlns:w="http://schemas.openxmlformats.org/wordprocessingml/2006/main">
        <w:t xml:space="preserve">2. برداشت ثواب ایمان و اطاعت</w:t>
      </w:r>
    </w:p>
    <w:p w14:paraId="41963CAD" w14:textId="77777777" w:rsidR="00F90BDC" w:rsidRDefault="00F90BDC"/>
    <w:p w14:paraId="3BA299F5" w14:textId="77777777" w:rsidR="00F90BDC" w:rsidRDefault="00F90BDC">
      <w:r xmlns:w="http://schemas.openxmlformats.org/wordprocessingml/2006/main">
        <w:t xml:space="preserve">1. غلاطیان 6: 7-9 - «فریب نخورید: خدا مورد تمسخر قرار نمی گیرد، زیرا هر کس بکارد، همان را درو خواهد کرد. زیرا هر که برای بدن خود بکارد از بدن فساد درو خواهد کرد، اما هر که برای روح بکارد از روح حیات جاودانی درو خواهد کرد. و از انجام نیکوکاری خسته نشویم، زیرا اگر تسلیم نشویم، در موعد مقرر درو خواهیم کرد.»</w:t>
      </w:r>
    </w:p>
    <w:p w14:paraId="67F90F10" w14:textId="77777777" w:rsidR="00F90BDC" w:rsidRDefault="00F90BDC"/>
    <w:p w14:paraId="58C3C874" w14:textId="77777777" w:rsidR="00F90BDC" w:rsidRDefault="00F90BDC">
      <w:r xmlns:w="http://schemas.openxmlformats.org/wordprocessingml/2006/main">
        <w:t xml:space="preserve">2. متی 6: 19-21 - «برای خود گنج‌هایی در زمین جمع نکنید، جایی که پروانه و زنگ خراب می‌کنند و دزدان می‌شکنند و می‌دزدند، بلکه برای خود گنج‌هایی در آسمان جمع کنید، جایی که نه پروانه و نه زنگ آن را خراب می‌کند و دزدها وارد نمی شوند و دزدی نمی کنند. زیرا جایی که گنج توست، دل تو نیز آنجا خواهد بود.»</w:t>
      </w:r>
    </w:p>
    <w:p w14:paraId="69EDFCB4" w14:textId="77777777" w:rsidR="00F90BDC" w:rsidRDefault="00F90BDC"/>
    <w:p w14:paraId="6A047B2D" w14:textId="77777777" w:rsidR="00F90BDC" w:rsidRDefault="00F90BDC">
      <w:r xmlns:w="http://schemas.openxmlformats.org/wordprocessingml/2006/main">
        <w:t xml:space="preserve">یوحنا 4:37 و در اینجاست که می‌گویند یکی می‌کارد و دیگری درو می‌کند.</w:t>
      </w:r>
    </w:p>
    <w:p w14:paraId="48F65BDE" w14:textId="77777777" w:rsidR="00F90BDC" w:rsidRDefault="00F90BDC"/>
    <w:p w14:paraId="2E2F2A6B" w14:textId="77777777" w:rsidR="00F90BDC" w:rsidRDefault="00F90BDC">
      <w:r xmlns:w="http://schemas.openxmlformats.org/wordprocessingml/2006/main">
        <w:t xml:space="preserve">این جمله که یکی می کارد و دیگری درو می کند درست است.</w:t>
      </w:r>
    </w:p>
    <w:p w14:paraId="627B0B62" w14:textId="77777777" w:rsidR="00F90BDC" w:rsidRDefault="00F90BDC"/>
    <w:p w14:paraId="25709781" w14:textId="77777777" w:rsidR="00F90BDC" w:rsidRDefault="00F90BDC">
      <w:r xmlns:w="http://schemas.openxmlformats.org/wordprocessingml/2006/main">
        <w:t xml:space="preserve">1. قدرت کاشت و درو: درسی از یوحنا 4:37</w:t>
      </w:r>
    </w:p>
    <w:p w14:paraId="6B70EEBA" w14:textId="77777777" w:rsidR="00F90BDC" w:rsidRDefault="00F90BDC"/>
    <w:p w14:paraId="66833E9E" w14:textId="77777777" w:rsidR="00F90BDC" w:rsidRDefault="00F90BDC">
      <w:r xmlns:w="http://schemas.openxmlformats.org/wordprocessingml/2006/main">
        <w:t xml:space="preserve">2. سرمایه گذاری روی دیگران: چگونه برکات را درو کنیم</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غلاطیان 6: 7-9 - فریب نخورید: خدا مورد تمسخر قرار نمی گیرد، زیرا هر چه بکارد، همان را نیز درو خواهد کرد.</w:t>
      </w:r>
    </w:p>
    <w:p w14:paraId="4D629D98" w14:textId="77777777" w:rsidR="00F90BDC" w:rsidRDefault="00F90BDC"/>
    <w:p w14:paraId="5B44AABB" w14:textId="77777777" w:rsidR="00F90BDC" w:rsidRDefault="00F90BDC">
      <w:r xmlns:w="http://schemas.openxmlformats.org/wordprocessingml/2006/main">
        <w:t xml:space="preserve">2. دوم قرنتیان 9: 6-10 - هر که کم بکارد، کم درو خواهد کرد، و هر که سخاوتمندانه بکارد با فضل نیز درو خواهد کرد.</w:t>
      </w:r>
    </w:p>
    <w:p w14:paraId="7456B1F4" w14:textId="77777777" w:rsidR="00F90BDC" w:rsidRDefault="00F90BDC"/>
    <w:p w14:paraId="3CF5DEAB" w14:textId="77777777" w:rsidR="00F90BDC" w:rsidRDefault="00F90BDC">
      <w:r xmlns:w="http://schemas.openxmlformats.org/wordprocessingml/2006/main">
        <w:t xml:space="preserve">یوحنا 4:38 من شما را فرستادم تا درو کنید که در آن زحمتی ندادید.</w:t>
      </w:r>
    </w:p>
    <w:p w14:paraId="3F6C17DE" w14:textId="77777777" w:rsidR="00F90BDC" w:rsidRDefault="00F90BDC"/>
    <w:p w14:paraId="30DC8002" w14:textId="77777777" w:rsidR="00F90BDC" w:rsidRDefault="00F90BDC">
      <w:r xmlns:w="http://schemas.openxmlformats.org/wordprocessingml/2006/main">
        <w:t xml:space="preserve">این آیه یادآوری می کند که بسیاری از برکاتی که ما دریافت می کنیم از طریق زحمات دیگران است و باید قدردانی خود را با بهره وری و سخاوتمندی در کار خود نشان دهیم.</w:t>
      </w:r>
    </w:p>
    <w:p w14:paraId="162796D5" w14:textId="77777777" w:rsidR="00F90BDC" w:rsidRDefault="00F90BDC"/>
    <w:p w14:paraId="07D23583" w14:textId="77777777" w:rsidR="00F90BDC" w:rsidRDefault="00F90BDC">
      <w:r xmlns:w="http://schemas.openxmlformats.org/wordprocessingml/2006/main">
        <w:t xml:space="preserve">1. خدا ما را فرا می خواند تا ارزش کار دیگران را بشناسیم</w:t>
      </w:r>
    </w:p>
    <w:p w14:paraId="265B84AF" w14:textId="77777777" w:rsidR="00F90BDC" w:rsidRDefault="00F90BDC"/>
    <w:p w14:paraId="1FFDF9DA" w14:textId="77777777" w:rsidR="00F90BDC" w:rsidRDefault="00F90BDC">
      <w:r xmlns:w="http://schemas.openxmlformats.org/wordprocessingml/2006/main">
        <w:t xml:space="preserve">2. قدردانی از برکات زحمات دیگران</w:t>
      </w:r>
    </w:p>
    <w:p w14:paraId="6D66F696" w14:textId="77777777" w:rsidR="00F90BDC" w:rsidRDefault="00F90BDC"/>
    <w:p w14:paraId="220EC2E4" w14:textId="77777777" w:rsidR="00F90BDC" w:rsidRDefault="00F90BDC">
      <w:r xmlns:w="http://schemas.openxmlformats.org/wordprocessingml/2006/main">
        <w:t xml:space="preserve">1. افسسیان 4:28 - کسی که دزدی می‌کند، دیگر دزدی نکند، بلکه باید تلاش کند و با دست‌های خود چیزهای نیکو کار کند تا به کسی که نیاز دارد بدهد.</w:t>
      </w:r>
    </w:p>
    <w:p w14:paraId="2B577BF9" w14:textId="77777777" w:rsidR="00F90BDC" w:rsidRDefault="00F90BDC"/>
    <w:p w14:paraId="563BBC73" w14:textId="77777777" w:rsidR="00F90BDC" w:rsidRDefault="00F90BDC">
      <w:r xmlns:w="http://schemas.openxmlformats.org/wordprocessingml/2006/main">
        <w:t xml:space="preserve">2. امثال 6: 6-11 - به سراغ مورچه برو، ای تنبل. راههای او را در نظر بگیرید و عاقل باشید. کسی که راهنما، ناظر و فرمانروایی ندارد، در تابستان گوشتش را تامین می کند و در خرمن غذای خود را جمع می کند.</w:t>
      </w:r>
    </w:p>
    <w:p w14:paraId="4CB95C12" w14:textId="77777777" w:rsidR="00F90BDC" w:rsidRDefault="00F90BDC"/>
    <w:p w14:paraId="7E0E05A3" w14:textId="77777777" w:rsidR="00F90BDC" w:rsidRDefault="00F90BDC">
      <w:r xmlns:w="http://schemas.openxmlformats.org/wordprocessingml/2006/main">
        <w:t xml:space="preserve">یوحنا 4:39 و بسیاری از سامریان آن شهر به خاطر گفتار آن زن که شهادت داد، به او ایمان آوردند که هر چه کردم به من گفت.</w:t>
      </w:r>
    </w:p>
    <w:p w14:paraId="7AFB3C04" w14:textId="77777777" w:rsidR="00F90BDC" w:rsidRDefault="00F90BDC"/>
    <w:p w14:paraId="133A64C2" w14:textId="77777777" w:rsidR="00F90BDC" w:rsidRDefault="00F90BDC">
      <w:r xmlns:w="http://schemas.openxmlformats.org/wordprocessingml/2006/main">
        <w:t xml:space="preserve">بسیاری از سامری های شهر پس از شهادت زنی درباره همه چیزهایی که عیسی به او گفته بود، به عیسی ایمان آوردند.</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شهادت: چگونه داستان های ما می توانند به باور دیگران کمک کنند</w:t>
      </w:r>
    </w:p>
    <w:p w14:paraId="45E71F57" w14:textId="77777777" w:rsidR="00F90BDC" w:rsidRDefault="00F90BDC"/>
    <w:p w14:paraId="4EAA1CA1" w14:textId="77777777" w:rsidR="00F90BDC" w:rsidRDefault="00F90BDC">
      <w:r xmlns:w="http://schemas.openxmlformats.org/wordprocessingml/2006/main">
        <w:t xml:space="preserve">2. ایمان به عیسی: اهمیت تجربه و اشتراک عشق او</w:t>
      </w:r>
    </w:p>
    <w:p w14:paraId="6F19317D" w14:textId="77777777" w:rsidR="00F90BDC" w:rsidRDefault="00F90BDC"/>
    <w:p w14:paraId="348C82EB" w14:textId="77777777" w:rsidR="00F90BDC" w:rsidRDefault="00F90BDC">
      <w:r xmlns:w="http://schemas.openxmlformats.org/wordprocessingml/2006/main">
        <w:t xml:space="preserve">1. رومیان 10:14-17 - "...و چگونه می توانند به کسی که از او نشنیده اند ایمان بیاورند؟ و چگونه می توانند بشنوند بدون اینکه کسی موعظه کند؟"</w:t>
      </w:r>
    </w:p>
    <w:p w14:paraId="0D874A9D" w14:textId="77777777" w:rsidR="00F90BDC" w:rsidRDefault="00F90BDC"/>
    <w:p w14:paraId="1A462954" w14:textId="77777777" w:rsidR="00F90BDC" w:rsidRDefault="00F90BDC">
      <w:r xmlns:w="http://schemas.openxmlformats.org/wordprocessingml/2006/main">
        <w:t xml:space="preserve">2. اعمال رسولان 1:8 - "اما هنگامی که روح القدس بر شما نازل شود، قدرت خواهید یافت و شاهدان من در اورشلیم و در تمامی یهودیه و سامره و تا انتهای زمین خواهید بود."</w:t>
      </w:r>
    </w:p>
    <w:p w14:paraId="10AC2926" w14:textId="77777777" w:rsidR="00F90BDC" w:rsidRDefault="00F90BDC"/>
    <w:p w14:paraId="37B36209" w14:textId="77777777" w:rsidR="00F90BDC" w:rsidRDefault="00F90BDC">
      <w:r xmlns:w="http://schemas.openxmlformats.org/wordprocessingml/2006/main">
        <w:t xml:space="preserve">یوحنا 4:40 پس چون سامریان نزد او آمدند از او التماس کردند که با آنها بماند و او دو روز در آنجا ماند.</w:t>
      </w:r>
    </w:p>
    <w:p w14:paraId="77C4B4D4" w14:textId="77777777" w:rsidR="00F90BDC" w:rsidRDefault="00F90BDC"/>
    <w:p w14:paraId="505A26BF" w14:textId="77777777" w:rsidR="00F90BDC" w:rsidRDefault="00F90BDC">
      <w:r xmlns:w="http://schemas.openxmlformats.org/wordprocessingml/2006/main">
        <w:t xml:space="preserve">سامریان از عیسی خواستند که نزد آنها بماند و او دو روز در آنجا ماند.</w:t>
      </w:r>
    </w:p>
    <w:p w14:paraId="2D8D3F6F" w14:textId="77777777" w:rsidR="00F90BDC" w:rsidRDefault="00F90BDC"/>
    <w:p w14:paraId="1EC75B32" w14:textId="77777777" w:rsidR="00F90BDC" w:rsidRDefault="00F90BDC">
      <w:r xmlns:w="http://schemas.openxmlformats.org/wordprocessingml/2006/main">
        <w:t xml:space="preserve">1. تمایل عیسی برای ماندن با کسانی که از او کمک خواستند.</w:t>
      </w:r>
    </w:p>
    <w:p w14:paraId="610246C8" w14:textId="77777777" w:rsidR="00F90BDC" w:rsidRDefault="00F90BDC"/>
    <w:p w14:paraId="2F625AA6" w14:textId="77777777" w:rsidR="00F90BDC" w:rsidRDefault="00F90BDC">
      <w:r xmlns:w="http://schemas.openxmlformats.org/wordprocessingml/2006/main">
        <w:t xml:space="preserve">2. اهمیت گشودن به فرهنگ ها و باورهای دیگر.</w:t>
      </w:r>
    </w:p>
    <w:p w14:paraId="6B3C4CAC" w14:textId="77777777" w:rsidR="00F90BDC" w:rsidRDefault="00F90BDC"/>
    <w:p w14:paraId="03564F6F" w14:textId="77777777" w:rsidR="00F90BDC" w:rsidRDefault="00F90BDC">
      <w:r xmlns:w="http://schemas.openxmlformats.org/wordprocessingml/2006/main">
        <w:t xml:space="preserve">1. متی 11:28-29 «بیایید نزد من ای همه زحمتکشان و گران بارها، و من به شما آرامش خواهم داد. یوغ مرا بر خود بگیرید و از من بیاموزید. زیرا من حلیم و دل فروتنم و شما برای روح خود آرامش خواهید یافت.»</w:t>
      </w:r>
    </w:p>
    <w:p w14:paraId="21320D00" w14:textId="77777777" w:rsidR="00F90BDC" w:rsidRDefault="00F90BDC"/>
    <w:p w14:paraId="18296AE8" w14:textId="77777777" w:rsidR="00F90BDC" w:rsidRDefault="00F90BDC">
      <w:r xmlns:w="http://schemas.openxmlformats.org/wordprocessingml/2006/main">
        <w:t xml:space="preserve">2. رومیان 12:15 "با شادی کنندگان شادی کنید و با گریه کنندگان بگرید."</w:t>
      </w:r>
    </w:p>
    <w:p w14:paraId="07F6F8B6" w14:textId="77777777" w:rsidR="00F90BDC" w:rsidRDefault="00F90BDC"/>
    <w:p w14:paraId="28B01AF6" w14:textId="77777777" w:rsidR="00F90BDC" w:rsidRDefault="00F90BDC">
      <w:r xmlns:w="http://schemas.openxmlformats.org/wordprocessingml/2006/main">
        <w:t xml:space="preserve">یوحنا 4:41 و بسیاری دیگر به خاطر کلام او ایمان آوردند.</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مردم سامره به کلام عیسی ایمان آوردند.</w:t>
      </w:r>
    </w:p>
    <w:p w14:paraId="6BE77CEA" w14:textId="77777777" w:rsidR="00F90BDC" w:rsidRDefault="00F90BDC"/>
    <w:p w14:paraId="2AAFFCEB" w14:textId="77777777" w:rsidR="00F90BDC" w:rsidRDefault="00F90BDC">
      <w:r xmlns:w="http://schemas.openxmlformats.org/wordprocessingml/2006/main">
        <w:t xml:space="preserve">1. قدرت کلام عیسی: بررسی قابل اعتماد بودن عیسی</w:t>
      </w:r>
    </w:p>
    <w:p w14:paraId="3C868A07" w14:textId="77777777" w:rsidR="00F90BDC" w:rsidRDefault="00F90BDC"/>
    <w:p w14:paraId="106A1366" w14:textId="77777777" w:rsidR="00F90BDC" w:rsidRDefault="00F90BDC">
      <w:r xmlns:w="http://schemas.openxmlformats.org/wordprocessingml/2006/main">
        <w:t xml:space="preserve">2. ایمان بیاورید و دریافت کنید: پذیرفتن وعده های عیسی</w:t>
      </w:r>
    </w:p>
    <w:p w14:paraId="5076F643" w14:textId="77777777" w:rsidR="00F90BDC" w:rsidRDefault="00F90BDC"/>
    <w:p w14:paraId="7ED249BE" w14:textId="77777777" w:rsidR="00F90BDC" w:rsidRDefault="00F90BDC">
      <w:r xmlns:w="http://schemas.openxmlformats.org/wordprocessingml/2006/main">
        <w:t xml:space="preserve">1. رومیان 10:17 - پس ایمان از شنیدن می آید و شنیدن از طریق کلام مسیح.</w:t>
      </w:r>
    </w:p>
    <w:p w14:paraId="64640352" w14:textId="77777777" w:rsidR="00F90BDC" w:rsidRDefault="00F90BDC"/>
    <w:p w14:paraId="6BE04005" w14:textId="77777777" w:rsidR="00F90BDC" w:rsidRDefault="00F90BDC">
      <w:r xmlns:w="http://schemas.openxmlformats.org/wordprocessingml/2006/main">
        <w:t xml:space="preserve">2. عبرانیان 11:1 - اکنون ایمان تضمین چیزهایی است که به آنها امید می‌رود، و ایمان به چیزهایی که دیده نمی‌شوند.</w:t>
      </w:r>
    </w:p>
    <w:p w14:paraId="1504FADA" w14:textId="77777777" w:rsidR="00F90BDC" w:rsidRDefault="00F90BDC"/>
    <w:p w14:paraId="7B183A8F" w14:textId="77777777" w:rsidR="00F90BDC" w:rsidRDefault="00F90BDC">
      <w:r xmlns:w="http://schemas.openxmlformats.org/wordprocessingml/2006/main">
        <w:t xml:space="preserve">یوحنا 4:42 و به زن گفت: «الان ما ایمان آورده‌ایم، نه به خاطر گفتار تو، زیرا خود او را شنیده‌ایم و می‌دانیم که این همان مسیح، نجات‌دهنده جهان است.</w:t>
      </w:r>
    </w:p>
    <w:p w14:paraId="6B8B7715" w14:textId="77777777" w:rsidR="00F90BDC" w:rsidRDefault="00F90BDC"/>
    <w:p w14:paraId="606459A3" w14:textId="77777777" w:rsidR="00F90BDC" w:rsidRDefault="00F90BDC">
      <w:r xmlns:w="http://schemas.openxmlformats.org/wordprocessingml/2006/main">
        <w:t xml:space="preserve">مردم سیچار پس از شنیدن عیسی به عنوان مسیح و نجات دهنده جهان به او ایمان آوردند.</w:t>
      </w:r>
    </w:p>
    <w:p w14:paraId="04CFA98B" w14:textId="77777777" w:rsidR="00F90BDC" w:rsidRDefault="00F90BDC"/>
    <w:p w14:paraId="2DA7FF7B" w14:textId="77777777" w:rsidR="00F90BDC" w:rsidRDefault="00F90BDC">
      <w:r xmlns:w="http://schemas.openxmlformats.org/wordprocessingml/2006/main">
        <w:t xml:space="preserve">1. قدرت شهادت شخصی: چگونه تجربیات ما می تواند دیگران را به باور سوق دهد</w:t>
      </w:r>
    </w:p>
    <w:p w14:paraId="2100DE30" w14:textId="77777777" w:rsidR="00F90BDC" w:rsidRDefault="00F90BDC"/>
    <w:p w14:paraId="39589C5F" w14:textId="77777777" w:rsidR="00F90BDC" w:rsidRDefault="00F90BDC">
      <w:r xmlns:w="http://schemas.openxmlformats.org/wordprocessingml/2006/main">
        <w:t xml:space="preserve">2. به خداوند ایمان داشته باشید: چگونه ایمان می تواند کوه ها را جابجا کند</w:t>
      </w:r>
    </w:p>
    <w:p w14:paraId="1773C68D" w14:textId="77777777" w:rsidR="00F90BDC" w:rsidRDefault="00F90BDC"/>
    <w:p w14:paraId="4F94C120" w14:textId="77777777" w:rsidR="00F90BDC" w:rsidRDefault="00F90BDC">
      <w:r xmlns:w="http://schemas.openxmlformats.org/wordprocessingml/2006/main">
        <w:t xml:space="preserve">1. رومیان 10:14-17 - چگونه ایمان از شنیدن پیام و نحوه اعلام پیام حاصل می شود.</w:t>
      </w:r>
    </w:p>
    <w:p w14:paraId="18C1C16B" w14:textId="77777777" w:rsidR="00F90BDC" w:rsidRDefault="00F90BDC"/>
    <w:p w14:paraId="5C25E2B6" w14:textId="77777777" w:rsidR="00F90BDC" w:rsidRDefault="00F90BDC">
      <w:r xmlns:w="http://schemas.openxmlformats.org/wordprocessingml/2006/main">
        <w:t xml:space="preserve">2. اعمال رسولان 2:22-24 - شهادت پطرس از عیسی و چگونگی پاسخ مردم اورشلیم به آن</w:t>
      </w:r>
    </w:p>
    <w:p w14:paraId="34774CD7" w14:textId="77777777" w:rsidR="00F90BDC" w:rsidRDefault="00F90BDC"/>
    <w:p w14:paraId="5FCB9D16" w14:textId="77777777" w:rsidR="00F90BDC" w:rsidRDefault="00F90BDC">
      <w:r xmlns:w="http://schemas.openxmlformats.org/wordprocessingml/2006/main">
        <w:t xml:space="preserve">یوحنا 4:43 پس از دو روز از آنجا رفت و به جلیل رفت.</w:t>
      </w:r>
    </w:p>
    <w:p w14:paraId="21562BB0" w14:textId="77777777" w:rsidR="00F90BDC" w:rsidRDefault="00F90BDC"/>
    <w:p w14:paraId="01D6B87D" w14:textId="77777777" w:rsidR="00F90BDC" w:rsidRDefault="00F90BDC">
      <w:r xmlns:w="http://schemas.openxmlformats.org/wordprocessingml/2006/main">
        <w:t xml:space="preserve">در این قسمت آمده است که عیسی پس از دو روز منطقه را ترک کرد و به جلیل سفر کرد.</w:t>
      </w:r>
    </w:p>
    <w:p w14:paraId="257033B5" w14:textId="77777777" w:rsidR="00F90BDC" w:rsidRDefault="00F90BDC"/>
    <w:p w14:paraId="5C7C653F" w14:textId="77777777" w:rsidR="00F90BDC" w:rsidRDefault="00F90BDC">
      <w:r xmlns:w="http://schemas.openxmlformats.org/wordprocessingml/2006/main">
        <w:t xml:space="preserve">1. سفرهای عیسی: درس های تعهد و استقامت.</w:t>
      </w:r>
    </w:p>
    <w:p w14:paraId="2B44FF19" w14:textId="77777777" w:rsidR="00F90BDC" w:rsidRDefault="00F90BDC"/>
    <w:p w14:paraId="10FB3A6D" w14:textId="77777777" w:rsidR="00F90BDC" w:rsidRDefault="00F90BDC">
      <w:r xmlns:w="http://schemas.openxmlformats.org/wordprocessingml/2006/main">
        <w:t xml:space="preserve">2. نمونه خدمت عیسی: تمرکز بر مأموریت.</w:t>
      </w:r>
    </w:p>
    <w:p w14:paraId="10FD20FF" w14:textId="77777777" w:rsidR="00F90BDC" w:rsidRDefault="00F90BDC"/>
    <w:p w14:paraId="59E78F5B" w14:textId="77777777" w:rsidR="00F90BDC" w:rsidRDefault="00F90BDC">
      <w:r xmlns:w="http://schemas.openxmlformats.org/wordprocessingml/2006/main">
        <w:t xml:space="preserve">1. مرقس 12:30 - "و یهوه خدای خود را با تمام دل و با تمام جان و با تمام عقل و با تمام قوت خود محبت نما."</w:t>
      </w:r>
    </w:p>
    <w:p w14:paraId="23738328" w14:textId="77777777" w:rsidR="00F90BDC" w:rsidRDefault="00F90BDC"/>
    <w:p w14:paraId="217B5AFE" w14:textId="77777777" w:rsidR="00F90BDC" w:rsidRDefault="00F90BDC">
      <w:r xmlns:w="http://schemas.openxmlformats.org/wordprocessingml/2006/main">
        <w:t xml:space="preserve">2. متی 11:28-29 - «ای همه خسته و بار گرفته، نزد من بیایید و من به شما آرامش خواهم داد. یوغ مرا بر خود بگیرید و از من بیاموزید، زیرا من نرم و فروتن هستم و برای روح خود آرامش خواهید یافت.»</w:t>
      </w:r>
    </w:p>
    <w:p w14:paraId="145E845D" w14:textId="77777777" w:rsidR="00F90BDC" w:rsidRDefault="00F90BDC"/>
    <w:p w14:paraId="09089F35" w14:textId="77777777" w:rsidR="00F90BDC" w:rsidRDefault="00F90BDC">
      <w:r xmlns:w="http://schemas.openxmlformats.org/wordprocessingml/2006/main">
        <w:t xml:space="preserve">یوحنا 4:44 زیرا خود عیسی شهادت داد که نبی در سرزمین خود عزت ندارد.</w:t>
      </w:r>
    </w:p>
    <w:p w14:paraId="2AD0694E" w14:textId="77777777" w:rsidR="00F90BDC" w:rsidRDefault="00F90BDC"/>
    <w:p w14:paraId="18649FE4" w14:textId="77777777" w:rsidR="00F90BDC" w:rsidRDefault="00F90BDC">
      <w:r xmlns:w="http://schemas.openxmlformats.org/wordprocessingml/2006/main">
        <w:t xml:space="preserve">این قطعه نشان می‌دهد که عیسی علیرغم اینکه یک پیامبر بود، در سرزمین مادری خود به رسمیت شناخته نمی‌شد.</w:t>
      </w:r>
    </w:p>
    <w:p w14:paraId="6756BD66" w14:textId="77777777" w:rsidR="00F90BDC" w:rsidRDefault="00F90BDC"/>
    <w:p w14:paraId="05ACEE84" w14:textId="77777777" w:rsidR="00F90BDC" w:rsidRDefault="00F90BDC">
      <w:r xmlns:w="http://schemas.openxmlformats.org/wordprocessingml/2006/main">
        <w:t xml:space="preserve">1: در ایمان خود راضی نباشیم، بلکه خوبی های دیگران را بشناسیم، حتی اگر با آنها موافق نباشیم.</w:t>
      </w:r>
    </w:p>
    <w:p w14:paraId="5646E61D" w14:textId="77777777" w:rsidR="00F90BDC" w:rsidRDefault="00F90BDC"/>
    <w:p w14:paraId="78F6CE28" w14:textId="77777777" w:rsidR="00F90BDC" w:rsidRDefault="00F90BDC">
      <w:r xmlns:w="http://schemas.openxmlformats.org/wordprocessingml/2006/main">
        <w:t xml:space="preserve">2: ما باید مایل باشیم که فراتر از تصورات قبلی خود نگاه کنیم تا خوبی های دیگران را بدون توجه به اینکه از کجا آمده اند ببینیم.</w:t>
      </w:r>
    </w:p>
    <w:p w14:paraId="2F4FDCC1" w14:textId="77777777" w:rsidR="00F90BDC" w:rsidRDefault="00F90BDC"/>
    <w:p w14:paraId="25D49448" w14:textId="77777777" w:rsidR="00F90BDC" w:rsidRDefault="00F90BDC">
      <w:r xmlns:w="http://schemas.openxmlformats.org/wordprocessingml/2006/main">
        <w:t xml:space="preserve">1: متی 7:12 - "پس هر آنچه دوست دارید دیگران با شما انجام دهند، با آنها نیز بکنید زیرا این شریعت و انبیا است."</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12: 17-18 - "به کسی بدی را در مقابل بدی جبران نکنید، بلکه فکر کنید آنچه را که در نظر همه محترم است انجام دهید. اگر ممکن است، تا آنجا که به شما بستگی دارد، با همه در صلح زندگی کنید."</w:t>
      </w:r>
    </w:p>
    <w:p w14:paraId="406B4512" w14:textId="77777777" w:rsidR="00F90BDC" w:rsidRDefault="00F90BDC"/>
    <w:p w14:paraId="6E459CC7" w14:textId="77777777" w:rsidR="00F90BDC" w:rsidRDefault="00F90BDC">
      <w:r xmlns:w="http://schemas.openxmlformats.org/wordprocessingml/2006/main">
        <w:t xml:space="preserve">یوحنا 4:45 پس چون به جلیل آمد، جلیلیان او را پذیرفتند، زیرا همه کارهایی را که در اورشلیم در عید انجام داد دیدند، زیرا آنها نیز به عید رفتند.</w:t>
      </w:r>
    </w:p>
    <w:p w14:paraId="7F9C64F1" w14:textId="77777777" w:rsidR="00F90BDC" w:rsidRDefault="00F90BDC"/>
    <w:p w14:paraId="2DD96C0F" w14:textId="77777777" w:rsidR="00F90BDC" w:rsidRDefault="00F90BDC">
      <w:r xmlns:w="http://schemas.openxmlformats.org/wordprocessingml/2006/main">
        <w:t xml:space="preserve">ورود یحیی به جلیل مورد استقبال جلیلایی‌ها قرار گرفت که از کارهای او در عید اورشلیم شنیده بودند.</w:t>
      </w:r>
    </w:p>
    <w:p w14:paraId="091354B1" w14:textId="77777777" w:rsidR="00F90BDC" w:rsidRDefault="00F90BDC"/>
    <w:p w14:paraId="45A4CA97" w14:textId="77777777" w:rsidR="00F90BDC" w:rsidRDefault="00F90BDC">
      <w:r xmlns:w="http://schemas.openxmlformats.org/wordprocessingml/2006/main">
        <w:t xml:space="preserve">1. قدرت خدا می تواند به همه جا برسد - یوحنا 4:45</w:t>
      </w:r>
    </w:p>
    <w:p w14:paraId="5DFCD6D9" w14:textId="77777777" w:rsidR="00F90BDC" w:rsidRDefault="00F90BDC"/>
    <w:p w14:paraId="47CB346C" w14:textId="77777777" w:rsidR="00F90BDC" w:rsidRDefault="00F90BDC">
      <w:r xmlns:w="http://schemas.openxmlformats.org/wordprocessingml/2006/main">
        <w:t xml:space="preserve">2. به غریبه خوش آمدید - یوحنا 4:45</w:t>
      </w:r>
    </w:p>
    <w:p w14:paraId="59A6FB29" w14:textId="77777777" w:rsidR="00F90BDC" w:rsidRDefault="00F90BDC"/>
    <w:p w14:paraId="75FE2B42" w14:textId="77777777" w:rsidR="00F90BDC" w:rsidRDefault="00F90BDC">
      <w:r xmlns:w="http://schemas.openxmlformats.org/wordprocessingml/2006/main">
        <w:t xml:space="preserve">1. رومیان 15: 8-13 - زیرا من به واسطه فیضی که به من داده شده است، به هر کسی که در میان شماست می گویم که بیش از آنچه باید فکر کند، خود را والاتر نپندارد. بلکه هشیارانه بیندیشید، چنانکه خدا به هر انسانی میزان ایمان را داده است.</w:t>
      </w:r>
    </w:p>
    <w:p w14:paraId="32CE7B3D" w14:textId="77777777" w:rsidR="00F90BDC" w:rsidRDefault="00F90BDC"/>
    <w:p w14:paraId="365A9B2B" w14:textId="77777777" w:rsidR="00F90BDC" w:rsidRDefault="00F90BDC">
      <w:r xmlns:w="http://schemas.openxmlformats.org/wordprocessingml/2006/main">
        <w:t xml:space="preserve">2. متی 25:35 - زیرا گرسنه بودم و به من گوشت دادید تشنه بودم و به من نوشیدنی دادید: غریب بودم و مرا داخل کردید.</w:t>
      </w:r>
    </w:p>
    <w:p w14:paraId="4CFF8973" w14:textId="77777777" w:rsidR="00F90BDC" w:rsidRDefault="00F90BDC"/>
    <w:p w14:paraId="0248EFE6" w14:textId="77777777" w:rsidR="00F90BDC" w:rsidRDefault="00F90BDC">
      <w:r xmlns:w="http://schemas.openxmlformats.org/wordprocessingml/2006/main">
        <w:t xml:space="preserve">یوحنا 4:46 پس عیسی دوباره به قنای جلیل آمد و در آنجا آب را شراب ساخت. و مردی از اشراف بود که پسرش در کفرناحوم بیمار بود.</w:t>
      </w:r>
    </w:p>
    <w:p w14:paraId="43280C58" w14:textId="77777777" w:rsidR="00F90BDC" w:rsidRDefault="00F90BDC"/>
    <w:p w14:paraId="726E51E0" w14:textId="77777777" w:rsidR="00F90BDC" w:rsidRDefault="00F90BDC">
      <w:r xmlns:w="http://schemas.openxmlformats.org/wordprocessingml/2006/main">
        <w:t xml:space="preserve">عیسی به قنای جلیل بازگشت، جایی که قبلاً آب را به شراب تبدیل کرده بود. یکی از اشراف کفرناحوم از عیسی خواست تا پسرش را که بیمار بود شفا دهد.</w:t>
      </w:r>
    </w:p>
    <w:p w14:paraId="0D480147" w14:textId="77777777" w:rsidR="00F90BDC" w:rsidRDefault="00F90BDC"/>
    <w:p w14:paraId="1E65C0DC" w14:textId="77777777" w:rsidR="00F90BDC" w:rsidRDefault="00F90BDC">
      <w:r xmlns:w="http://schemas.openxmlformats.org/wordprocessingml/2006/main">
        <w:t xml:space="preserve">1. قدرت پایان ناپذیر عیسی: چگونه عیسی پسر نجیب زاده را شفا داد</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بازگشت عیسی به جلیل: شفای معجزه آسا</w:t>
      </w:r>
    </w:p>
    <w:p w14:paraId="5DF34B03" w14:textId="77777777" w:rsidR="00F90BDC" w:rsidRDefault="00F90BDC"/>
    <w:p w14:paraId="59919405" w14:textId="77777777" w:rsidR="00F90BDC" w:rsidRDefault="00F90BDC">
      <w:r xmlns:w="http://schemas.openxmlformats.org/wordprocessingml/2006/main">
        <w:t xml:space="preserve">1. مرقس 5:21-43 - عیسی زنی را شفا می دهد که 12 سال خونریزی داشت.</w:t>
      </w:r>
    </w:p>
    <w:p w14:paraId="40E878A1" w14:textId="77777777" w:rsidR="00F90BDC" w:rsidRDefault="00F90BDC"/>
    <w:p w14:paraId="31689926" w14:textId="77777777" w:rsidR="00F90BDC" w:rsidRDefault="00F90BDC">
      <w:r xmlns:w="http://schemas.openxmlformats.org/wordprocessingml/2006/main">
        <w:t xml:space="preserve">2. یوحنا 11: 1-44 - عیسی ایلعازار را از مردگان زنده می کند</w:t>
      </w:r>
    </w:p>
    <w:p w14:paraId="14C8066C" w14:textId="77777777" w:rsidR="00F90BDC" w:rsidRDefault="00F90BDC"/>
    <w:p w14:paraId="58AB18E0" w14:textId="77777777" w:rsidR="00F90BDC" w:rsidRDefault="00F90BDC">
      <w:r xmlns:w="http://schemas.openxmlformats.org/wordprocessingml/2006/main">
        <w:t xml:space="preserve">یوحنا 4:47 چون شنید که عیسی از یهودیه به جلیل آمده است، نزد او رفت و از او التماس کرد که فرود آید و پسرش را شفا دهد، زیرا در آستانه مرگ بود.</w:t>
      </w:r>
    </w:p>
    <w:p w14:paraId="36E639B2" w14:textId="77777777" w:rsidR="00F90BDC" w:rsidRDefault="00F90BDC"/>
    <w:p w14:paraId="39401FDB" w14:textId="77777777" w:rsidR="00F90BDC" w:rsidRDefault="00F90BDC">
      <w:r xmlns:w="http://schemas.openxmlformats.org/wordprocessingml/2006/main">
        <w:t xml:space="preserve">عیسی پسر مردی را که در آستانه مرگ بود، شفا می دهد.</w:t>
      </w:r>
    </w:p>
    <w:p w14:paraId="6C12E541" w14:textId="77777777" w:rsidR="00F90BDC" w:rsidRDefault="00F90BDC"/>
    <w:p w14:paraId="2BF1E081" w14:textId="77777777" w:rsidR="00F90BDC" w:rsidRDefault="00F90BDC">
      <w:r xmlns:w="http://schemas.openxmlformats.org/wordprocessingml/2006/main">
        <w:t xml:space="preserve">1. عیسی منبع حیات و شفا است.</w:t>
      </w:r>
    </w:p>
    <w:p w14:paraId="793E924C" w14:textId="77777777" w:rsidR="00F90BDC" w:rsidRDefault="00F90BDC"/>
    <w:p w14:paraId="707F5ADA" w14:textId="77777777" w:rsidR="00F90BDC" w:rsidRDefault="00F90BDC">
      <w:r xmlns:w="http://schemas.openxmlformats.org/wordprocessingml/2006/main">
        <w:t xml:space="preserve">2. قدرت خداوند بر همه دردها و رنج ها غلبه می کند.</w:t>
      </w:r>
    </w:p>
    <w:p w14:paraId="60CD571A" w14:textId="77777777" w:rsidR="00F90BDC" w:rsidRDefault="00F90BDC"/>
    <w:p w14:paraId="40936EAA" w14:textId="77777777" w:rsidR="00F90BDC" w:rsidRDefault="00F90BDC">
      <w:r xmlns:w="http://schemas.openxmlformats.org/wordprocessingml/2006/main">
        <w:t xml:space="preserve">1. اشعیا 53: 5 - "اما او به خاطر گناهان ما مجروح شد و به دلیل گناهان ما زخمی شد. عذاب سلامتی ما بر او بود و با زخم های او شفا یافتیم."</w:t>
      </w:r>
    </w:p>
    <w:p w14:paraId="73095103" w14:textId="77777777" w:rsidR="00F90BDC" w:rsidRDefault="00F90BDC"/>
    <w:p w14:paraId="4775D773" w14:textId="77777777" w:rsidR="00F90BDC" w:rsidRDefault="00F90BDC">
      <w:r xmlns:w="http://schemas.openxmlformats.org/wordprocessingml/2006/main">
        <w:t xml:space="preserve">2. متی 9:22 - "اما عیسی او را برگرداند و چون او را دید، گفت: ای دختر، آسوده باش، ایمانت تو را شفا بخشید. و زن از آن ساعت شفا یافت."</w:t>
      </w:r>
    </w:p>
    <w:p w14:paraId="0ED73E42" w14:textId="77777777" w:rsidR="00F90BDC" w:rsidRDefault="00F90BDC"/>
    <w:p w14:paraId="727C1788" w14:textId="77777777" w:rsidR="00F90BDC" w:rsidRDefault="00F90BDC">
      <w:r xmlns:w="http://schemas.openxmlformats.org/wordprocessingml/2006/main">
        <w:t xml:space="preserve">یوحنا 4:48 پس عیسی به او گفت: «تا نشانه‌ها و شگفتی‌ها را نبینید، ایمان نخواهید آورد.</w:t>
      </w:r>
    </w:p>
    <w:p w14:paraId="1D9FA708" w14:textId="77777777" w:rsidR="00F90BDC" w:rsidRDefault="00F90BDC"/>
    <w:p w14:paraId="10D7A3AB" w14:textId="77777777" w:rsidR="00F90BDC" w:rsidRDefault="00F90BDC">
      <w:r xmlns:w="http://schemas.openxmlformats.org/wordprocessingml/2006/main">
        <w:t xml:space="preserve">عیسی به مردی می گوید که باید شاهد نشانه ها و شگفتی هایی باشد تا ایمان بیاورد.</w:t>
      </w:r>
    </w:p>
    <w:p w14:paraId="3BAE8EB8" w14:textId="77777777" w:rsidR="00F90BDC" w:rsidRDefault="00F90BDC"/>
    <w:p w14:paraId="32A5FA24" w14:textId="77777777" w:rsidR="00F90BDC" w:rsidRDefault="00F90BDC">
      <w:r xmlns:w="http://schemas.openxmlformats.org/wordprocessingml/2006/main">
        <w:t xml:space="preserve">1. ضرورت ایمان: عیسی و قدرت معجزات</w:t>
      </w:r>
    </w:p>
    <w:p w14:paraId="247A13FE" w14:textId="77777777" w:rsidR="00F90BDC" w:rsidRDefault="00F90BDC"/>
    <w:p w14:paraId="7A5DB3BD" w14:textId="77777777" w:rsidR="00F90BDC" w:rsidRDefault="00F90BDC">
      <w:r xmlns:w="http://schemas.openxmlformats.org/wordprocessingml/2006/main">
        <w:t xml:space="preserve">2. شواهد عیسی: دیدن، ایمان آوردن است</w:t>
      </w:r>
    </w:p>
    <w:p w14:paraId="77C549E6" w14:textId="77777777" w:rsidR="00F90BDC" w:rsidRDefault="00F90BDC"/>
    <w:p w14:paraId="66B100A7" w14:textId="77777777" w:rsidR="00F90BDC" w:rsidRDefault="00F90BDC">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14:paraId="2F72E980" w14:textId="77777777" w:rsidR="00F90BDC" w:rsidRDefault="00F90BDC"/>
    <w:p w14:paraId="66749D61" w14:textId="77777777" w:rsidR="00F90BDC" w:rsidRDefault="00F90BDC">
      <w:r xmlns:w="http://schemas.openxmlformats.org/wordprocessingml/2006/main">
        <w:t xml:space="preserve">2. متی 17:20 - "او به آنها گفت: "به دلیل ایمان اندک شما. زیرا به راستی به شما می گویم که اگر مانند دانه خردل ایمان دارید، به این کوه خواهید گفت: "از اینجا حرکت کن. به آنجا، و حرکت خواهد کرد و هیچ چیز برای شما غیر ممکن نخواهد بود.»</w:t>
      </w:r>
    </w:p>
    <w:p w14:paraId="22C66FD3" w14:textId="77777777" w:rsidR="00F90BDC" w:rsidRDefault="00F90BDC"/>
    <w:p w14:paraId="31BCC679" w14:textId="77777777" w:rsidR="00F90BDC" w:rsidRDefault="00F90BDC">
      <w:r xmlns:w="http://schemas.openxmlformats.org/wordprocessingml/2006/main">
        <w:t xml:space="preserve">یوحنا 4:49 مرد نجیب به او گفت: «آقا، پیش از آنکه فرزندم بمیرد، پایین بیا.</w:t>
      </w:r>
    </w:p>
    <w:p w14:paraId="3216DB1C" w14:textId="77777777" w:rsidR="00F90BDC" w:rsidRDefault="00F90BDC"/>
    <w:p w14:paraId="31E0A221" w14:textId="77777777" w:rsidR="00F90BDC" w:rsidRDefault="00F90BDC">
      <w:r xmlns:w="http://schemas.openxmlformats.org/wordprocessingml/2006/main">
        <w:t xml:space="preserve">آن بزرگوار از عیسی خواست که فرود آید و پسرش را قبل از مرگ شفا دهد.</w:t>
      </w:r>
    </w:p>
    <w:p w14:paraId="11B8A77B" w14:textId="77777777" w:rsidR="00F90BDC" w:rsidRDefault="00F90BDC"/>
    <w:p w14:paraId="73FDC4D7" w14:textId="77777777" w:rsidR="00F90BDC" w:rsidRDefault="00F90BDC">
      <w:r xmlns:w="http://schemas.openxmlformats.org/wordprocessingml/2006/main">
        <w:t xml:space="preserve">1. قدرت ایمان: چگونه ایمان به عیسی می تواند معجزه بیاورد</w:t>
      </w:r>
    </w:p>
    <w:p w14:paraId="69755DEB" w14:textId="77777777" w:rsidR="00F90BDC" w:rsidRDefault="00F90BDC"/>
    <w:p w14:paraId="56A0FD47" w14:textId="77777777" w:rsidR="00F90BDC" w:rsidRDefault="00F90BDC">
      <w:r xmlns:w="http://schemas.openxmlformats.org/wordprocessingml/2006/main">
        <w:t xml:space="preserve">2. عشق یک پدر: یک پدر تا کجا برای فرزندش پیش خواهد رفت</w:t>
      </w:r>
    </w:p>
    <w:p w14:paraId="79215EC3" w14:textId="77777777" w:rsidR="00F90BDC" w:rsidRDefault="00F90BDC"/>
    <w:p w14:paraId="103D541B" w14:textId="77777777" w:rsidR="00F90BDC" w:rsidRDefault="00F90BDC">
      <w:r xmlns:w="http://schemas.openxmlformats.org/wordprocessingml/2006/main">
        <w:t xml:space="preserve">1. مرقس 5:35-43 - عیسی مردی را با روح شیطانی شفا می دهد</w:t>
      </w:r>
    </w:p>
    <w:p w14:paraId="1BD04DA1" w14:textId="77777777" w:rsidR="00F90BDC" w:rsidRDefault="00F90BDC"/>
    <w:p w14:paraId="213EC759" w14:textId="77777777" w:rsidR="00F90BDC" w:rsidRDefault="00F90BDC">
      <w:r xmlns:w="http://schemas.openxmlformats.org/wordprocessingml/2006/main">
        <w:t xml:space="preserve">2. متی 8: 5-13 - عیسی خدمتکار صدیقه را شفا می دهد</w:t>
      </w:r>
    </w:p>
    <w:p w14:paraId="00725B1B" w14:textId="77777777" w:rsidR="00F90BDC" w:rsidRDefault="00F90BDC"/>
    <w:p w14:paraId="3E1DD002" w14:textId="77777777" w:rsidR="00F90BDC" w:rsidRDefault="00F90BDC">
      <w:r xmlns:w="http://schemas.openxmlformats.org/wordprocessingml/2006/main">
        <w:t xml:space="preserve">یوحنا 4:50 عیسی به او گفت: برو. پسرت زنده است و آن مرد به کلامی که عیسی به او گفته بود ایمان آورد و رفت.</w:t>
      </w:r>
    </w:p>
    <w:p w14:paraId="18C1B539" w14:textId="77777777" w:rsidR="00F90BDC" w:rsidRDefault="00F90BDC"/>
    <w:p w14:paraId="5A51F823" w14:textId="77777777" w:rsidR="00F90BDC" w:rsidRDefault="00F90BDC">
      <w:r xmlns:w="http://schemas.openxmlformats.org/wordprocessingml/2006/main">
        <w:t xml:space="preserve">این قسمت قدرت سخنان عیسی را در شفا و ایمان به مردی که ناامیدانه در جستجوی کمک بود، نشان می دهد.</w:t>
      </w:r>
    </w:p>
    <w:p w14:paraId="15A94BE8" w14:textId="77777777" w:rsidR="00F90BDC" w:rsidRDefault="00F90BDC"/>
    <w:p w14:paraId="1AD1BA0E" w14:textId="77777777" w:rsidR="00F90BDC" w:rsidRDefault="00F90BDC">
      <w:r xmlns:w="http://schemas.openxmlformats.org/wordprocessingml/2006/main">
        <w:t xml:space="preserve">1. «قدرت کلام پروردگار ما»</w:t>
      </w:r>
    </w:p>
    <w:p w14:paraId="7ADB7C74" w14:textId="77777777" w:rsidR="00F90BDC" w:rsidRDefault="00F90BDC"/>
    <w:p w14:paraId="51427862" w14:textId="77777777" w:rsidR="00F90BDC" w:rsidRDefault="00F90BDC">
      <w:r xmlns:w="http://schemas.openxmlformats.org/wordprocessingml/2006/main">
        <w:t xml:space="preserve">2. «شفای که ایمان می آورد»</w:t>
      </w:r>
    </w:p>
    <w:p w14:paraId="7E112662" w14:textId="77777777" w:rsidR="00F90BDC" w:rsidRDefault="00F90BDC"/>
    <w:p w14:paraId="72FA752F" w14:textId="77777777" w:rsidR="00F90BDC" w:rsidRDefault="00F90BDC">
      <w:r xmlns:w="http://schemas.openxmlformats.org/wordprocessingml/2006/main">
        <w:t xml:space="preserve">1. مرقس 5: 35-36 - و او به آنها گفت: به دهکده روبروی خود بروید و فوراً الاغی را خواهید یافت که با او بسته شده است، آنها را باز کنید و نزد من بیاورید. و اگر کسی چیزی به شما بگوید، بگویید: خداوند به آنها نیاز دارد. و فوراً آنها را خواهد فرستاد.</w:t>
      </w:r>
    </w:p>
    <w:p w14:paraId="0D6E8862" w14:textId="77777777" w:rsidR="00F90BDC" w:rsidRDefault="00F90BDC"/>
    <w:p w14:paraId="6472D843" w14:textId="77777777" w:rsidR="00F90BDC" w:rsidRDefault="00F90BDC">
      <w:r xmlns:w="http://schemas.openxmlformats.org/wordprocessingml/2006/main">
        <w:t xml:space="preserve">2. یعقوب 5:15 - و دعای ایمان، بیمار را نجات خواهد داد و خداوند او را زنده خواهد کرد. و اگر مرتکب گناهی شده باشد، آمرزیده می شود.</w:t>
      </w:r>
    </w:p>
    <w:p w14:paraId="24DF792E" w14:textId="77777777" w:rsidR="00F90BDC" w:rsidRDefault="00F90BDC"/>
    <w:p w14:paraId="2C389056" w14:textId="77777777" w:rsidR="00F90BDC" w:rsidRDefault="00F90BDC">
      <w:r xmlns:w="http://schemas.openxmlformats.org/wordprocessingml/2006/main">
        <w:t xml:space="preserve">یوحنا 4:51 و هنگامی که او پایین می رفت، خادمانش او را ملاقات کردند و به او گفتند: پسرت زنده است.</w:t>
      </w:r>
    </w:p>
    <w:p w14:paraId="1105F6AE" w14:textId="77777777" w:rsidR="00F90BDC" w:rsidRDefault="00F90BDC"/>
    <w:p w14:paraId="2CD536F8" w14:textId="77777777" w:rsidR="00F90BDC" w:rsidRDefault="00F90BDC">
      <w:r xmlns:w="http://schemas.openxmlformats.org/wordprocessingml/2006/main">
        <w:t xml:space="preserve">خادمان عیسی در حالی که در حال پایین آمدن بود با او ملاقات کردند و به او خبر دادند که پسرش زنده است.</w:t>
      </w:r>
    </w:p>
    <w:p w14:paraId="0AAAA60F" w14:textId="77777777" w:rsidR="00F90BDC" w:rsidRDefault="00F90BDC"/>
    <w:p w14:paraId="4FB13862" w14:textId="77777777" w:rsidR="00F90BDC" w:rsidRDefault="00F90BDC">
      <w:r xmlns:w="http://schemas.openxmlformats.org/wordprocessingml/2006/main">
        <w:t xml:space="preserve">1: اعتقاد به معجزه - ما باید همیشه ایمان داشته باشیم و به معجزات ایمان داشته باشیم، همانطور که عیسی هنگام دریافت خبر بهبودی پسرش چنین کرد.</w:t>
      </w:r>
    </w:p>
    <w:p w14:paraId="5CCCE483" w14:textId="77777777" w:rsidR="00F90BDC" w:rsidRDefault="00F90BDC"/>
    <w:p w14:paraId="3B67586C" w14:textId="77777777" w:rsidR="00F90BDC" w:rsidRDefault="00F90BDC">
      <w:r xmlns:w="http://schemas.openxmlformats.org/wordprocessingml/2006/main">
        <w:t xml:space="preserve">2: امید در زمان‌های سخت - حتی در زمان‌های سخت، ما باید امیدوار باشیم، همانطور که عیسی وقتی به او در مورد بهبودی پسرش گفته شد، امیدوار بود.</w:t>
      </w:r>
    </w:p>
    <w:p w14:paraId="06B7F11E" w14:textId="77777777" w:rsidR="00F90BDC" w:rsidRDefault="00F90BDC"/>
    <w:p w14:paraId="59A9C31F" w14:textId="77777777" w:rsidR="00F90BDC" w:rsidRDefault="00F90BDC">
      <w:r xmlns:w="http://schemas.openxmlformats.org/wordprocessingml/2006/main">
        <w:t xml:space="preserve">1: عبرانیان 11: 1 - اکنون ایمان اصل چیزهایی است که به آنها امید می رود، و دلیل چیزهایی است که دیده نمی شوند.</w:t>
      </w:r>
    </w:p>
    <w:p w14:paraId="60AF5114" w14:textId="77777777" w:rsidR="00F90BDC" w:rsidRDefault="00F90BDC"/>
    <w:p w14:paraId="40C65DC8" w14:textId="77777777" w:rsidR="00F90BDC" w:rsidRDefault="00F90BDC">
      <w:r xmlns:w="http://schemas.openxmlformats.org/wordprocessingml/2006/main">
        <w:t xml:space="preserve">2: رومیان 5:5 - و امید باعث شرمساری نمی شود. زیرا محبت خدا توسط روح القدسی که به ما عطا شده است در قلب ما ریخته می شود.</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4:52 سپس از آنها سؤال کرد که چه ساعتی شروع به اصلاح کرد. و به او گفتند: دیروز در ساعت هفتم تب او را رها کرد.</w:t>
      </w:r>
    </w:p>
    <w:p w14:paraId="1F45B234" w14:textId="77777777" w:rsidR="00F90BDC" w:rsidRDefault="00F90BDC"/>
    <w:p w14:paraId="4FD24058" w14:textId="77777777" w:rsidR="00F90BDC" w:rsidRDefault="00F90BDC">
      <w:r xmlns:w="http://schemas.openxmlformats.org/wordprocessingml/2006/main">
        <w:t xml:space="preserve">مردی از گروهی پرسید که شفای او چه ساعتی است و آنها پاسخ دادند که روز قبل در ساعت هفتم بوده است.</w:t>
      </w:r>
    </w:p>
    <w:p w14:paraId="4FFB466F" w14:textId="77777777" w:rsidR="00F90BDC" w:rsidRDefault="00F90BDC"/>
    <w:p w14:paraId="75CA01B0" w14:textId="77777777" w:rsidR="00F90BDC" w:rsidRDefault="00F90BDC">
      <w:r xmlns:w="http://schemas.openxmlformats.org/wordprocessingml/2006/main">
        <w:t xml:space="preserve">1. ایمان به قدرت شفابخش خدا را اغلب می توان به روش های غیرمنتظره ای دید.</w:t>
      </w:r>
    </w:p>
    <w:p w14:paraId="61AFB652" w14:textId="77777777" w:rsidR="00F90BDC" w:rsidRDefault="00F90BDC"/>
    <w:p w14:paraId="2CF24B85" w14:textId="77777777" w:rsidR="00F90BDC" w:rsidRDefault="00F90BDC">
      <w:r xmlns:w="http://schemas.openxmlformats.org/wordprocessingml/2006/main">
        <w:t xml:space="preserve">2. ایمان به زمان بندی خداوند و صبر برای تحقق اراده او مهم است.</w:t>
      </w:r>
    </w:p>
    <w:p w14:paraId="6647FE16" w14:textId="77777777" w:rsidR="00F90BDC" w:rsidRDefault="00F90BDC"/>
    <w:p w14:paraId="72EB8AD9" w14:textId="77777777" w:rsidR="00F90BDC" w:rsidRDefault="00F90BDC">
      <w:r xmlns:w="http://schemas.openxmlformats.org/wordprocessingml/2006/main">
        <w:t xml:space="preserve">1. فیلیپیان 4: 6-7 - در مورد هیچ چیز نگران نباشید، بلکه در هر چیزی با دعا و نیایش و شکرگزاری خواسته های خود را به خدا نشان دهید. و صلح خدا که از هر فهمی برتر است، قلب و ذهن شما را در مسیح عیسی حفظ خواهد کرد.</w:t>
      </w:r>
    </w:p>
    <w:p w14:paraId="513AA682" w14:textId="77777777" w:rsidR="00F90BDC" w:rsidRDefault="00F90BDC"/>
    <w:p w14:paraId="5212B6D9" w14:textId="77777777" w:rsidR="00F90BDC" w:rsidRDefault="00F90BDC">
      <w:r xmlns:w="http://schemas.openxmlformats.org/wordprocessingml/2006/main">
        <w:t xml:space="preserve">2. یعقوب 5:16 - بنابراین، گناهان خود را به یکدیگر اعتراف کنید و برای یکدیگر دعا کنید تا شفا پیدا کنید. دعای یک فرد عادل به همان اندازه که کار می کند قدرت زیادی دارد.</w:t>
      </w:r>
    </w:p>
    <w:p w14:paraId="32FD72B5" w14:textId="77777777" w:rsidR="00F90BDC" w:rsidRDefault="00F90BDC"/>
    <w:p w14:paraId="4026555B" w14:textId="77777777" w:rsidR="00F90BDC" w:rsidRDefault="00F90BDC">
      <w:r xmlns:w="http://schemas.openxmlformats.org/wordprocessingml/2006/main">
        <w:t xml:space="preserve">یوحنا 4:53 پس پدر دانست که در همان ساعتی است که عیسی به او گفت: پسرت زنده است و خود و تمام خانه اش ایمان آورد.</w:t>
      </w:r>
    </w:p>
    <w:p w14:paraId="19A56877" w14:textId="77777777" w:rsidR="00F90BDC" w:rsidRDefault="00F90BDC"/>
    <w:p w14:paraId="79A55FFD" w14:textId="77777777" w:rsidR="00F90BDC" w:rsidRDefault="00F90BDC">
      <w:r xmlns:w="http://schemas.openxmlformats.org/wordprocessingml/2006/main">
        <w:t xml:space="preserve">زمانی که پسرش شفا یافت، پدری به عیسی ایمان آورد، همان زمانی که عیسی گفت پسرش زنده خواهد ماند.</w:t>
      </w:r>
    </w:p>
    <w:p w14:paraId="5860670B" w14:textId="77777777" w:rsidR="00F90BDC" w:rsidRDefault="00F90BDC"/>
    <w:p w14:paraId="055DEDD6" w14:textId="77777777" w:rsidR="00F90BDC" w:rsidRDefault="00F90BDC">
      <w:r xmlns:w="http://schemas.openxmlformats.org/wordprocessingml/2006/main">
        <w:t xml:space="preserve">1. خدا زمانی می تواند در زندگی ما معجزه کند که ما به او ایمان داشته باشیم.</w:t>
      </w:r>
    </w:p>
    <w:p w14:paraId="7F79E03D" w14:textId="77777777" w:rsidR="00F90BDC" w:rsidRDefault="00F90BDC"/>
    <w:p w14:paraId="019C7887" w14:textId="77777777" w:rsidR="00F90BDC" w:rsidRDefault="00F90BDC">
      <w:r xmlns:w="http://schemas.openxmlformats.org/wordprocessingml/2006/main">
        <w:t xml:space="preserve">2. عیسی قدرت شفا دادن و بازگرداندن ما را به زندگی دارد.</w:t>
      </w:r>
    </w:p>
    <w:p w14:paraId="6AC889F7" w14:textId="77777777" w:rsidR="00F90BDC" w:rsidRDefault="00F90BDC"/>
    <w:p w14:paraId="2A61A80B" w14:textId="77777777" w:rsidR="00F90BDC" w:rsidRDefault="00F90BDC">
      <w:r xmlns:w="http://schemas.openxmlformats.org/wordprocessingml/2006/main">
        <w:t xml:space="preserve">1. یوحنا 4:53 - "پس پدر دانست که در همان ساعتی است که عیسی به او گفت </w:t>
      </w:r>
      <w:r xmlns:w="http://schemas.openxmlformats.org/wordprocessingml/2006/main">
        <w:lastRenderedPageBreak xmlns:w="http://schemas.openxmlformats.org/wordprocessingml/2006/main"/>
      </w:r>
      <w:r xmlns:w="http://schemas.openxmlformats.org/wordprocessingml/2006/main">
        <w:t xml:space="preserve">: پسرت زنده است و خود و تمام خانه اش ایمان آوردند."</w:t>
      </w:r>
    </w:p>
    <w:p w14:paraId="7F786ECE" w14:textId="77777777" w:rsidR="00F90BDC" w:rsidRDefault="00F90BDC"/>
    <w:p w14:paraId="4A3FD99C" w14:textId="77777777" w:rsidR="00F90BDC" w:rsidRDefault="00F90BDC">
      <w:r xmlns:w="http://schemas.openxmlformats.org/wordprocessingml/2006/main">
        <w:t xml:space="preserve">2. مرقس 5:36 - "نترسید، فقط ایمان بیاورید."</w:t>
      </w:r>
    </w:p>
    <w:p w14:paraId="0E8C0A6B" w14:textId="77777777" w:rsidR="00F90BDC" w:rsidRDefault="00F90BDC"/>
    <w:p w14:paraId="2D786F0F" w14:textId="77777777" w:rsidR="00F90BDC" w:rsidRDefault="00F90BDC">
      <w:r xmlns:w="http://schemas.openxmlformats.org/wordprocessingml/2006/main">
        <w:t xml:space="preserve">یوحنا 4:54 این دومین معجزه‌ای است که عیسی هنگام خروج از یهودیه به جلیل انجام داد.</w:t>
      </w:r>
    </w:p>
    <w:p w14:paraId="0049512B" w14:textId="77777777" w:rsidR="00F90BDC" w:rsidRDefault="00F90BDC"/>
    <w:p w14:paraId="17BB9360" w14:textId="77777777" w:rsidR="00F90BDC" w:rsidRDefault="00F90BDC">
      <w:r xmlns:w="http://schemas.openxmlformats.org/wordprocessingml/2006/main">
        <w:t xml:space="preserve">عیسی هنگامی که از یهودیه به جلیل رفت معجزه دوم را انجام داد.</w:t>
      </w:r>
    </w:p>
    <w:p w14:paraId="1211788F" w14:textId="77777777" w:rsidR="00F90BDC" w:rsidRDefault="00F90BDC"/>
    <w:p w14:paraId="434ACE03" w14:textId="77777777" w:rsidR="00F90BDC" w:rsidRDefault="00F90BDC">
      <w:r xmlns:w="http://schemas.openxmlformats.org/wordprocessingml/2006/main">
        <w:t xml:space="preserve">1. قدرت عیسی برای تغییر زندگی: نگاهی به معجزات عیسی</w:t>
      </w:r>
    </w:p>
    <w:p w14:paraId="27CE20BD" w14:textId="77777777" w:rsidR="00F90BDC" w:rsidRDefault="00F90BDC"/>
    <w:p w14:paraId="29CAC1F0" w14:textId="77777777" w:rsidR="00F90BDC" w:rsidRDefault="00F90BDC">
      <w:r xmlns:w="http://schemas.openxmlformats.org/wordprocessingml/2006/main">
        <w:t xml:space="preserve">2. عیسی و سفر او به جلیل: مطالعه ای در ایمان و اطاعت</w:t>
      </w:r>
    </w:p>
    <w:p w14:paraId="627ECE68" w14:textId="77777777" w:rsidR="00F90BDC" w:rsidRDefault="00F90BDC"/>
    <w:p w14:paraId="35C14ACB" w14:textId="77777777" w:rsidR="00F90BDC" w:rsidRDefault="00F90BDC">
      <w:r xmlns:w="http://schemas.openxmlformats.org/wordprocessingml/2006/main">
        <w:t xml:space="preserve">1. رومیان 8:28: و ما می دانیم که خدا در همه چیز به خیر و صلاح کسانی که او را دوست دارند، که بر اساس هدف او خوانده شده اند، عمل می کند.</w:t>
      </w:r>
    </w:p>
    <w:p w14:paraId="535F0D82" w14:textId="77777777" w:rsidR="00F90BDC" w:rsidRDefault="00F90BDC"/>
    <w:p w14:paraId="0096242C" w14:textId="77777777" w:rsidR="00F90BDC" w:rsidRDefault="00F90BDC">
      <w:r xmlns:w="http://schemas.openxmlformats.org/wordprocessingml/2006/main">
        <w:t xml:space="preserve">2. متی 28: 18-20: سپس عیسی نزد آنها آمد و گفت: «تمام قدرت در آسمان و زمین به من داده شده است. پس بروید و همه امتها را شاگرد سازید و آنها را به نام پدر و پسر و روح القدس تعمید دهید و به آنها بیاموزید که هر چه به شما امر کرده ام اطاعت کنند. و مطمئناً من همیشه تا پایان عصر با شما هستم.»</w:t>
      </w:r>
    </w:p>
    <w:p w14:paraId="1AF66DB3" w14:textId="77777777" w:rsidR="00F90BDC" w:rsidRDefault="00F90BDC"/>
    <w:p w14:paraId="64F240FD" w14:textId="77777777" w:rsidR="00F90BDC" w:rsidRDefault="00F90BDC">
      <w:r xmlns:w="http://schemas.openxmlformats.org/wordprocessingml/2006/main">
        <w:t xml:space="preserve">یوحنا 5 شفای مردی را در حوض بتسدا، مجادله متعاقب آن در مورد برگزاری سبت، و گفتار عیسی درباره رابطه او با خدای پدر شرح می دهد.</w:t>
      </w:r>
    </w:p>
    <w:p w14:paraId="3CB41279" w14:textId="77777777" w:rsidR="00F90BDC" w:rsidRDefault="00F90BDC"/>
    <w:p w14:paraId="633584F8" w14:textId="77777777" w:rsidR="00F90BDC" w:rsidRDefault="00F90BDC">
      <w:r xmlns:w="http://schemas.openxmlformats.org/wordprocessingml/2006/main">
        <w:t xml:space="preserve">پاراگراف اول: فصل با عیسی در اورشلیم در طول یک جشن یهودی آغاز می شود. او در کنار استخر بتسدا با مردی روبرو شد که سی و هشت سال معلول بود. وقتی عیسی متوجه شد که مدت زیادی است در این وضعیت به سر می‌برد، از او پرسید که آیا می‌خواهی خوب شوی؟ پس از آن که مرد ناتوانی خود را برای ورود به آب های شفابخش استخر توضیح داد، عیسی به او گفت که حصیر خود را بردارید و راه برود. او بلافاصله شفا یافت و طبق دستور عمل کرد (یوحنا </w:t>
      </w:r>
      <w:r xmlns:w="http://schemas.openxmlformats.org/wordprocessingml/2006/main">
        <w:lastRenderedPageBreak xmlns:w="http://schemas.openxmlformats.org/wordprocessingml/2006/main"/>
      </w:r>
      <w:r xmlns:w="http://schemas.openxmlformats.org/wordprocessingml/2006/main">
        <w:t xml:space="preserve">5: 1-9).</w:t>
      </w:r>
    </w:p>
    <w:p w14:paraId="173B1635" w14:textId="77777777" w:rsidR="00F90BDC" w:rsidRDefault="00F90BDC"/>
    <w:p w14:paraId="50CFA93F" w14:textId="77777777" w:rsidR="00F90BDC" w:rsidRDefault="00F90BDC">
      <w:r xmlns:w="http://schemas.openxmlformats.org/wordprocessingml/2006/main">
        <w:t xml:space="preserve">بند دوم: با این حال، این معجزه به دلیل اینکه در روز سبت اتفاق افتاد، باعث اختلاف شد. رهبران یهود نه تنها مرد شفا یافته را به خاطر حمل حصیر خود، بلکه از عیسی نیز به خاطر انجام چنین کاری در روز سبت انتقاد کردند. عیسی در پاسخ به انتقاد آنها گفت: "پدر من همیشه در کار خود است تا امروز که من نیز کار می کنم." این ادعای برابری با خدا، رهبران یهودی را خشمگین کرد و بیشتر به دنبال کشتن او بودند، نه تنها با شکستن سبت، بلکه حتی خدا را پدر خواند و خود را با خدا برابر کرد (یوحنا 5: 10-18).</w:t>
      </w:r>
    </w:p>
    <w:p w14:paraId="499CC65B" w14:textId="77777777" w:rsidR="00F90BDC" w:rsidRDefault="00F90BDC"/>
    <w:p w14:paraId="1E725D30" w14:textId="77777777" w:rsidR="00F90BDC" w:rsidRDefault="00F90BDC">
      <w:r xmlns:w="http://schemas.openxmlformats.org/wordprocessingml/2006/main">
        <w:t xml:space="preserve">پاراگراف سوم: در دفاع از این اتهامات، عیسی گفتار گسترده ای در مورد رابطه خود با خدای پدر ارائه کرد و توضیح داد که پسر به تنهایی کاری از دستش برنمی‌آید. چهار شاهد، یعنی جان باپتیست، خود پدر، کتاب‌های مقدس را به زندگی ابدی می‌رسانند، کسانی که می‌شنوند، علیرغم شواهد فراوان، ایمان می‌آورند، اما با وجود شواهد فراوان، رهبران یهود امتناع کردند.</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یوحنا 5:1 پس از آن عید یهودیان بود. و عیسی به اورشلیم رفت.</w:t>
      </w:r>
    </w:p>
    <w:p w14:paraId="278629F2" w14:textId="77777777" w:rsidR="00F90BDC" w:rsidRDefault="00F90BDC"/>
    <w:p w14:paraId="6104000E" w14:textId="77777777" w:rsidR="00F90BDC" w:rsidRDefault="00F90BDC">
      <w:r xmlns:w="http://schemas.openxmlformats.org/wordprocessingml/2006/main">
        <w:t xml:space="preserve">این قطعه نمونه ای را توصیف می کند که عیسی برای شرکت در یک جشن یهودیان به اورشلیم رفت.</w:t>
      </w:r>
    </w:p>
    <w:p w14:paraId="7182FC70" w14:textId="77777777" w:rsidR="00F90BDC" w:rsidRDefault="00F90BDC"/>
    <w:p w14:paraId="491B4F58" w14:textId="77777777" w:rsidR="00F90BDC" w:rsidRDefault="00F90BDC">
      <w:r xmlns:w="http://schemas.openxmlformats.org/wordprocessingml/2006/main">
        <w:t xml:space="preserve">1: عیسی اهمیت شرکت در اعیاد مذهبی و همنشینی با سایر ایمانداران را به ما نشان می دهد.</w:t>
      </w:r>
    </w:p>
    <w:p w14:paraId="37BFCA25" w14:textId="77777777" w:rsidR="00F90BDC" w:rsidRDefault="00F90BDC"/>
    <w:p w14:paraId="53BACBDA" w14:textId="77777777" w:rsidR="00F90BDC" w:rsidRDefault="00F90BDC">
      <w:r xmlns:w="http://schemas.openxmlformats.org/wordprocessingml/2006/main">
        <w:t xml:space="preserve">2: ما می توانیم از مثال عیسی در مورد اطاعت از دستورات خدا بیاموزیم.</w:t>
      </w:r>
    </w:p>
    <w:p w14:paraId="402B3EF1" w14:textId="77777777" w:rsidR="00F90BDC" w:rsidRDefault="00F90BDC"/>
    <w:p w14:paraId="561A67BC" w14:textId="77777777" w:rsidR="00F90BDC" w:rsidRDefault="00F90BDC">
      <w:r xmlns:w="http://schemas.openxmlformats.org/wordprocessingml/2006/main">
        <w:t xml:space="preserve">1: غلاطیان 5: 13-14 - "ای برادران، زیرا شما به آزادی فرا خوانده شده اید. فقط از آزادی خود به عنوان فرصتی برای جسم استفاده نکنید، بلکه از طریق محبت یکدیگر را خدمت کنید. زیرا تمام شریعت در یک کلمه تحقق می یابد: " همسایه خود را مانند خود دوست بدار.»</w:t>
      </w:r>
    </w:p>
    <w:p w14:paraId="4E0A7C60" w14:textId="77777777" w:rsidR="00F90BDC" w:rsidRDefault="00F90BDC"/>
    <w:p w14:paraId="035249FE" w14:textId="77777777" w:rsidR="00F90BDC" w:rsidRDefault="00F90BDC">
      <w:r xmlns:w="http://schemas.openxmlformats.org/wordprocessingml/2006/main">
        <w:t xml:space="preserve">2: رومیان 12:10 - "یکدیگر را با محبت برادرانه محبت کنید. در ابراز احترام از یکدیگر پیشی بگیرید."</w:t>
      </w:r>
    </w:p>
    <w:p w14:paraId="06ED43F5" w14:textId="77777777" w:rsidR="00F90BDC" w:rsidRDefault="00F90BDC"/>
    <w:p w14:paraId="5754C7B3" w14:textId="77777777" w:rsidR="00F90BDC" w:rsidRDefault="00F90BDC">
      <w:r xmlns:w="http://schemas.openxmlformats.org/wordprocessingml/2006/main">
        <w:t xml:space="preserve">یوحنا 5:2 اکنون در اورشلیم در کنار بازار گوسفندان حوضی است که به زبان عبری بتسدا نامیده می شود و دارای پنج ایوان است.</w:t>
      </w:r>
    </w:p>
    <w:p w14:paraId="6A7E099D" w14:textId="77777777" w:rsidR="00F90BDC" w:rsidRDefault="00F90BDC"/>
    <w:p w14:paraId="0043B6AA" w14:textId="77777777" w:rsidR="00F90BDC" w:rsidRDefault="00F90BDC">
      <w:r xmlns:w="http://schemas.openxmlformats.org/wordprocessingml/2006/main">
        <w:t xml:space="preserve">این قسمت حوضی به نام بتسدا را توصیف می کند که در کنار بازار گوسفندان در اورشلیم قرار دارد.</w:t>
      </w:r>
    </w:p>
    <w:p w14:paraId="40C33714" w14:textId="77777777" w:rsidR="00F90BDC" w:rsidRDefault="00F90BDC"/>
    <w:p w14:paraId="1C24D143" w14:textId="77777777" w:rsidR="00F90BDC" w:rsidRDefault="00F90BDC">
      <w:r xmlns:w="http://schemas.openxmlformats.org/wordprocessingml/2006/main">
        <w:t xml:space="preserve">1. عیسی همیشه آنجاست وقتی ما نیاز داریم.</w:t>
      </w:r>
    </w:p>
    <w:p w14:paraId="4B7CB4C8" w14:textId="77777777" w:rsidR="00F90BDC" w:rsidRDefault="00F90BDC"/>
    <w:p w14:paraId="0A303467" w14:textId="77777777" w:rsidR="00F90BDC" w:rsidRDefault="00F90BDC">
      <w:r xmlns:w="http://schemas.openxmlformats.org/wordprocessingml/2006/main">
        <w:t xml:space="preserve">2. خدا به روش های مرموز عمل می کند.</w:t>
      </w:r>
    </w:p>
    <w:p w14:paraId="7656FB6D" w14:textId="77777777" w:rsidR="00F90BDC" w:rsidRDefault="00F90BDC"/>
    <w:p w14:paraId="01F884A7" w14:textId="77777777" w:rsidR="00F90BDC" w:rsidRDefault="00F90BDC">
      <w:r xmlns:w="http://schemas.openxmlformats.org/wordprocessingml/2006/main">
        <w:t xml:space="preserve">1. مزمور 138:7 - اگر در میان مصیبت قدم بردارم، تو مرا زنده خواهی کرد، دستت را در برابر خشم دشمنانم دراز خواهی کرد و دست راست تو مرا نجات خواهد داد.</w:t>
      </w:r>
    </w:p>
    <w:p w14:paraId="3605BE7B" w14:textId="77777777" w:rsidR="00F90BDC" w:rsidRDefault="00F90BDC"/>
    <w:p w14:paraId="156936ED" w14:textId="77777777" w:rsidR="00F90BDC" w:rsidRDefault="00F90BDC">
      <w:r xmlns:w="http://schemas.openxmlformats.org/wordprocessingml/2006/main">
        <w:t xml:space="preserve">2. یعقوب 5: 13-15 - آیا کسی از شما مبتلا شده است؟ بگذار نماز بخواند آیا کسی خوشحال است؟ بگذار مزامیر بخواند. آیا در بین شما مریضی است؟ اجازه دهید او بزرگان کلیسا را بخواند. و بر او دعا کنند و او را به نام خداوند با روغن مسح کنند. و اگر مرتکب گناهی شده باشد، آمرزیده می شود.</w:t>
      </w:r>
    </w:p>
    <w:p w14:paraId="006CDC19" w14:textId="77777777" w:rsidR="00F90BDC" w:rsidRDefault="00F90BDC"/>
    <w:p w14:paraId="6B444ED2" w14:textId="77777777" w:rsidR="00F90BDC" w:rsidRDefault="00F90BDC">
      <w:r xmlns:w="http://schemas.openxmlformats.org/wordprocessingml/2006/main">
        <w:t xml:space="preserve">یوحنا 5: 3 در اینها انبوهی از مردم ناتوان، کور، متوقف، پژمرده، منتظر حرکت آب بودند.</w:t>
      </w:r>
    </w:p>
    <w:p w14:paraId="3690C0C8" w14:textId="77777777" w:rsidR="00F90BDC" w:rsidRDefault="00F90BDC"/>
    <w:p w14:paraId="6A408CA6" w14:textId="77777777" w:rsidR="00F90BDC" w:rsidRDefault="00F90BDC">
      <w:r xmlns:w="http://schemas.openxmlformats.org/wordprocessingml/2006/main">
        <w:t xml:space="preserve">این قطعه از یوحنا 5: 3 گروه بزرگی از افراد ناتوان را توصیف می کند که در استخر بتسدا منتظرند تا آب ها به هم بخورد.</w:t>
      </w:r>
    </w:p>
    <w:p w14:paraId="4960ADE5" w14:textId="77777777" w:rsidR="00F90BDC" w:rsidRDefault="00F90BDC"/>
    <w:p w14:paraId="1CFC121F" w14:textId="77777777" w:rsidR="00F90BDC" w:rsidRDefault="00F90BDC">
      <w:r xmlns:w="http://schemas.openxmlformats.org/wordprocessingml/2006/main">
        <w:t xml:space="preserve">1. شفقت خدا برای حاشیه نشینان - کاوش پیام امید و آسایش از یوحنا 5:3.</w:t>
      </w:r>
    </w:p>
    <w:p w14:paraId="0D4FE045" w14:textId="77777777" w:rsidR="00F90BDC" w:rsidRDefault="00F90BDC"/>
    <w:p w14:paraId="4C5B6299" w14:textId="77777777" w:rsidR="00F90BDC" w:rsidRDefault="00F90BDC">
      <w:r xmlns:w="http://schemas.openxmlformats.org/wordprocessingml/2006/main">
        <w:t xml:space="preserve">2. غلبه بر غیرممکن - بررسی قدرت ایمان در برابر ناملایمات.</w:t>
      </w:r>
    </w:p>
    <w:p w14:paraId="68E275E0" w14:textId="77777777" w:rsidR="00F90BDC" w:rsidRDefault="00F90BDC"/>
    <w:p w14:paraId="52D0FA99" w14:textId="77777777" w:rsidR="00F90BDC" w:rsidRDefault="00F90BDC">
      <w:r xmlns:w="http://schemas.openxmlformats.org/wordprocessingml/2006/main">
        <w:t xml:space="preserve">1. متی 11:28 - نزد من بیایید، ای همه زحمتکشان و گران بارها، و من به شما آرامش خواهم داد.</w:t>
      </w:r>
    </w:p>
    <w:p w14:paraId="362AB2D3" w14:textId="77777777" w:rsidR="00F90BDC" w:rsidRDefault="00F90BDC"/>
    <w:p w14:paraId="1F1B0A11" w14:textId="77777777" w:rsidR="00F90BDC" w:rsidRDefault="00F90BDC">
      <w:r xmlns:w="http://schemas.openxmlformats.org/wordprocessingml/2006/main">
        <w:t xml:space="preserve">2. اشعیا 35:3-6 - دستهای ضعیف را تقویت کنید و زانوهای ضعیف را ثابت کنید. به آنانی که دل هراسان هستند بگو: قوی باشید، نترسید.</w:t>
      </w:r>
    </w:p>
    <w:p w14:paraId="6B5DF79A" w14:textId="77777777" w:rsidR="00F90BDC" w:rsidRDefault="00F90BDC"/>
    <w:p w14:paraId="0EF0CF73" w14:textId="77777777" w:rsidR="00F90BDC" w:rsidRDefault="00F90BDC">
      <w:r xmlns:w="http://schemas.openxmlformats.org/wordprocessingml/2006/main">
        <w:t xml:space="preserve">یوحنا 5: 4 زیرا فرشته ای در یک فصل به حوض فرود آمد و آب را متلاطم کرد.</w:t>
      </w:r>
    </w:p>
    <w:p w14:paraId="47533609" w14:textId="77777777" w:rsidR="00F90BDC" w:rsidRDefault="00F90BDC"/>
    <w:p w14:paraId="5E4CC724" w14:textId="77777777" w:rsidR="00F90BDC" w:rsidRDefault="00F90BDC">
      <w:r xmlns:w="http://schemas.openxmlformats.org/wordprocessingml/2006/main">
        <w:t xml:space="preserve">این قسمت از معجزه ای در استخر بتسدا حکایت می کند که در آن فرشته ای می آمد و آب ها را به هم می زد و هر کسی که اول وارد می شد از بیماری خود شفا می یافت.</w:t>
      </w:r>
    </w:p>
    <w:p w14:paraId="4280A20B" w14:textId="77777777" w:rsidR="00F90BDC" w:rsidRDefault="00F90BDC"/>
    <w:p w14:paraId="5BD56466" w14:textId="77777777" w:rsidR="00F90BDC" w:rsidRDefault="00F90BDC">
      <w:r xmlns:w="http://schemas.openxmlformats.org/wordprocessingml/2006/main">
        <w:t xml:space="preserve">1. اعتماد به معجزات خدا - قدرت ایمان برای شفا</w:t>
      </w:r>
    </w:p>
    <w:p w14:paraId="2479862E" w14:textId="77777777" w:rsidR="00F90BDC" w:rsidRDefault="00F90BDC"/>
    <w:p w14:paraId="651D667B" w14:textId="77777777" w:rsidR="00F90BDC" w:rsidRDefault="00F90BDC">
      <w:r xmlns:w="http://schemas.openxmlformats.org/wordprocessingml/2006/main">
        <w:t xml:space="preserve">2. دست غیب - حضور خدا در زندگی ما</w:t>
      </w:r>
    </w:p>
    <w:p w14:paraId="33F1595F" w14:textId="77777777" w:rsidR="00F90BDC" w:rsidRDefault="00F90BDC"/>
    <w:p w14:paraId="4CFE5F70" w14:textId="77777777" w:rsidR="00F90BDC" w:rsidRDefault="00F90BDC">
      <w:r xmlns:w="http://schemas.openxmlformats.org/wordprocessingml/2006/main">
        <w:t xml:space="preserve">1. یعقوب 5: 15 - «و دعای ایمان، بیمار را نجات خواهد داد و خداوند او را زنده خواهد کرد. و اگر مرتکب گناه شده باشد، آمرزیده می شود.»</w:t>
      </w:r>
    </w:p>
    <w:p w14:paraId="55A021EE" w14:textId="77777777" w:rsidR="00F90BDC" w:rsidRDefault="00F90BDC"/>
    <w:p w14:paraId="7B4283EB" w14:textId="77777777" w:rsidR="00F90BDC" w:rsidRDefault="00F90BDC">
      <w:r xmlns:w="http://schemas.openxmlformats.org/wordprocessingml/2006/main">
        <w:t xml:space="preserve">2. اشعیا 53: 5 - «اما او به خاطر گناهان ما سوراخ شد. او به خاطر گناهان ما درهم شکسته شد. بر او عذابی بود که ما را به آرامش رساند و با جراحات او شفا یافتیم.»</w:t>
      </w:r>
    </w:p>
    <w:p w14:paraId="41CBD41E" w14:textId="77777777" w:rsidR="00F90BDC" w:rsidRDefault="00F90BDC"/>
    <w:p w14:paraId="43956594" w14:textId="77777777" w:rsidR="00F90BDC" w:rsidRDefault="00F90BDC">
      <w:r xmlns:w="http://schemas.openxmlformats.org/wordprocessingml/2006/main">
        <w:t xml:space="preserve">یوحنا 5:5 و مردی در آنجا بود که سی و هشت سال ناتوانی داشت.</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قسمت از مردی می گوید که 38 سال از بیماری رنج می برد.</w:t>
      </w:r>
    </w:p>
    <w:p w14:paraId="297FAB38" w14:textId="77777777" w:rsidR="00F90BDC" w:rsidRDefault="00F90BDC"/>
    <w:p w14:paraId="21D8558B" w14:textId="77777777" w:rsidR="00F90BDC" w:rsidRDefault="00F90BDC">
      <w:r xmlns:w="http://schemas.openxmlformats.org/wordprocessingml/2006/main">
        <w:t xml:space="preserve">1: عیسی شفا دهنده نهایی است. هیچ چیز برای او سخت نیست.</w:t>
      </w:r>
    </w:p>
    <w:p w14:paraId="035672F1" w14:textId="77777777" w:rsidR="00F90BDC" w:rsidRDefault="00F90BDC"/>
    <w:p w14:paraId="268438EE" w14:textId="77777777" w:rsidR="00F90BDC" w:rsidRDefault="00F90BDC">
      <w:r xmlns:w="http://schemas.openxmlformats.org/wordprocessingml/2006/main">
        <w:t xml:space="preserve">2: خدا می تواند از بیماری و رنج برای تحقق اراده خود استفاده کند.</w:t>
      </w:r>
    </w:p>
    <w:p w14:paraId="3988D0D6" w14:textId="77777777" w:rsidR="00F90BDC" w:rsidRDefault="00F90BDC"/>
    <w:p w14:paraId="50C07B6E" w14:textId="77777777" w:rsidR="00F90BDC" w:rsidRDefault="00F90BDC">
      <w:r xmlns:w="http://schemas.openxmlformats.org/wordprocessingml/2006/main">
        <w:t xml:space="preserve">1: اشعیا 53:4-5 - بی‌تردید او غم‌های ما را متحمل شده و غم‌های ما را به دوش می‌کشد، اما ما او را ضربه خورده، کوبیده و مصیبت زده از خدا می‌دانستیم. اما او به خاطر گناهان ما مجروح شد و به دلیل گناهان ما زخمی شد. و با زخمهای او شفا یافتیم.</w:t>
      </w:r>
    </w:p>
    <w:p w14:paraId="034C1510" w14:textId="77777777" w:rsidR="00F90BDC" w:rsidRDefault="00F90BDC"/>
    <w:p w14:paraId="18D0C215" w14:textId="77777777" w:rsidR="00F90BDC" w:rsidRDefault="00F90BDC">
      <w:r xmlns:w="http://schemas.openxmlformats.org/wordprocessingml/2006/main">
        <w:t xml:space="preserve">2: متی 8: 17 - تا آنچه توسط اشعیا نبی گفته شده بود، برآورده شود که خود ناتوانی های ما را گرفت و بیماری های ما را تحمل کرد.</w:t>
      </w:r>
    </w:p>
    <w:p w14:paraId="1BB26D1C" w14:textId="77777777" w:rsidR="00F90BDC" w:rsidRDefault="00F90BDC"/>
    <w:p w14:paraId="27108E9C" w14:textId="77777777" w:rsidR="00F90BDC" w:rsidRDefault="00F90BDC">
      <w:r xmlns:w="http://schemas.openxmlformats.org/wordprocessingml/2006/main">
        <w:t xml:space="preserve">یوحنا 5:6 چون عیسی دید که او دروغ می‌گوید و دانست که مدت زیادی است در این مورد است، به او گفت: آیا شفا می‌گیری؟</w:t>
      </w:r>
    </w:p>
    <w:p w14:paraId="413BBC6E" w14:textId="77777777" w:rsidR="00F90BDC" w:rsidRDefault="00F90BDC"/>
    <w:p w14:paraId="2BB8A5EC" w14:textId="77777777" w:rsidR="00F90BDC" w:rsidRDefault="00F90BDC">
      <w:r xmlns:w="http://schemas.openxmlformats.org/wordprocessingml/2006/main">
        <w:t xml:space="preserve">عیسی با مردی برخورد کرد که مدتها بیمار بود و از او پرسید که آیا می‌خواهد شفا یابد؟</w:t>
      </w:r>
    </w:p>
    <w:p w14:paraId="65C22008" w14:textId="77777777" w:rsidR="00F90BDC" w:rsidRDefault="00F90BDC"/>
    <w:p w14:paraId="6353AFD1" w14:textId="77777777" w:rsidR="00F90BDC" w:rsidRDefault="00F90BDC">
      <w:r xmlns:w="http://schemas.openxmlformats.org/wordprocessingml/2006/main">
        <w:t xml:space="preserve">1. قدرت شفابخش خدا - چگونه عیسی به طور معجزه آسایی یک مرد بیمار را شفا داد</w:t>
      </w:r>
    </w:p>
    <w:p w14:paraId="1C8CC7C2" w14:textId="77777777" w:rsidR="00F90BDC" w:rsidRDefault="00F90BDC"/>
    <w:p w14:paraId="5FD8275B" w14:textId="77777777" w:rsidR="00F90BDC" w:rsidRDefault="00F90BDC">
      <w:r xmlns:w="http://schemas.openxmlformats.org/wordprocessingml/2006/main">
        <w:t xml:space="preserve">2. قدرت ایمان - چگونه خدا را برای معجزه باور کنیم</w:t>
      </w:r>
    </w:p>
    <w:p w14:paraId="026AABA6" w14:textId="77777777" w:rsidR="00F90BDC" w:rsidRDefault="00F90BDC"/>
    <w:p w14:paraId="5147ADC2" w14:textId="77777777" w:rsidR="00F90BDC" w:rsidRDefault="00F90BDC">
      <w:r xmlns:w="http://schemas.openxmlformats.org/wordprocessingml/2006/main">
        <w:t xml:space="preserve">1. اشعیا 53:5 - اما او به دلیل گناهان ما مجروح شد، او به دلیل گناهان ما زخمی شد. و با زخمهای او شفا یافتیم.</w:t>
      </w:r>
    </w:p>
    <w:p w14:paraId="45E1DCFF" w14:textId="77777777" w:rsidR="00F90BDC" w:rsidRDefault="00F90BDC"/>
    <w:p w14:paraId="04E7F43D" w14:textId="77777777" w:rsidR="00F90BDC" w:rsidRDefault="00F90BDC">
      <w:r xmlns:w="http://schemas.openxmlformats.org/wordprocessingml/2006/main">
        <w:t xml:space="preserve">2. یعقوب 5: 14-15 - آیا در میان شما بیمار است؟ اجازه دهید او بزرگان کلیسا را بخواند. و بر او دعا کنند و او را به نام خداوند با روغن مسح کنند </w:t>
      </w:r>
      <w:r xmlns:w="http://schemas.openxmlformats.org/wordprocessingml/2006/main">
        <w:lastRenderedPageBreak xmlns:w="http://schemas.openxmlformats.org/wordprocessingml/2006/main"/>
      </w:r>
      <w:r xmlns:w="http://schemas.openxmlformats.org/wordprocessingml/2006/main">
        <w:t xml:space="preserve">. و اگر مرتکب گناهی شده باشد، آمرزیده می شود.</w:t>
      </w:r>
    </w:p>
    <w:p w14:paraId="51917438" w14:textId="77777777" w:rsidR="00F90BDC" w:rsidRDefault="00F90BDC"/>
    <w:p w14:paraId="54245AB0" w14:textId="77777777" w:rsidR="00F90BDC" w:rsidRDefault="00F90BDC">
      <w:r xmlns:w="http://schemas.openxmlformats.org/wordprocessingml/2006/main">
        <w:t xml:space="preserve">یوحنا 5: 7 مرد ناتوان به او پاسخ داد: «ای آقا، من کسی را ندارم که در هنگام آب آشفته مرا در حوض بگذارد، اما وقتی می‌آیم، دیگری پیش روی من پایین می‌آید.</w:t>
      </w:r>
    </w:p>
    <w:p w14:paraId="11B803AF" w14:textId="77777777" w:rsidR="00F90BDC" w:rsidRDefault="00F90BDC"/>
    <w:p w14:paraId="5B71F9B5" w14:textId="77777777" w:rsidR="00F90BDC" w:rsidRDefault="00F90BDC">
      <w:r xmlns:w="http://schemas.openxmlformats.org/wordprocessingml/2006/main">
        <w:t xml:space="preserve">این قسمت مردی را توصیف می‌کند که نمی‌تواند در حوض آب وارد شود، زیرا کسی به او کمک نمی‌کند.</w:t>
      </w:r>
    </w:p>
    <w:p w14:paraId="3E858A3E" w14:textId="77777777" w:rsidR="00F90BDC" w:rsidRDefault="00F90BDC"/>
    <w:p w14:paraId="24153F2C" w14:textId="77777777" w:rsidR="00F90BDC" w:rsidRDefault="00F90BDC">
      <w:r xmlns:w="http://schemas.openxmlformats.org/wordprocessingml/2006/main">
        <w:t xml:space="preserve">1: عیسی به ما نشان می‌دهد که حتی در ناتوان‌ترین لحظات ما، او آنجاست تا به ما کمک کند.</w:t>
      </w:r>
    </w:p>
    <w:p w14:paraId="5E253BDF" w14:textId="77777777" w:rsidR="00F90BDC" w:rsidRDefault="00F90BDC"/>
    <w:p w14:paraId="5576BF64" w14:textId="77777777" w:rsidR="00F90BDC" w:rsidRDefault="00F90BDC">
      <w:r xmlns:w="http://schemas.openxmlformats.org/wordprocessingml/2006/main">
        <w:t xml:space="preserve">2: می‌توانیم با دانستن این‌که خداوند ما را تنها نگذارد، راحت شویم.</w:t>
      </w:r>
    </w:p>
    <w:p w14:paraId="47992FF3" w14:textId="77777777" w:rsidR="00F90BDC" w:rsidRDefault="00F90BDC"/>
    <w:p w14:paraId="5AD16833" w14:textId="77777777" w:rsidR="00F90BDC" w:rsidRDefault="00F90BDC">
      <w:r xmlns:w="http://schemas.openxmlformats.org/wordprocessingml/2006/main">
        <w:t xml:space="preserve">1: اشعیا 41:10 - «نترس، زیرا من با تو هستم. ناامید مباش، زیرا من خدای تو هستم. من تو را تقویت خواهم کرد، تو را یاری خواهم کرد، با دست راست عادل خود از تو حمایت خواهم کرد.»</w:t>
      </w:r>
    </w:p>
    <w:p w14:paraId="2E974E16" w14:textId="77777777" w:rsidR="00F90BDC" w:rsidRDefault="00F90BDC"/>
    <w:p w14:paraId="7D9B687F" w14:textId="77777777" w:rsidR="00F90BDC" w:rsidRDefault="00F90BDC">
      <w:r xmlns:w="http://schemas.openxmlformats.org/wordprocessingml/2006/main">
        <w:t xml:space="preserve">2: عبرانیان 13: 5-6 - "زندگی خود را از عشق به پول دور نگه دارید و به آنچه دارید راضی باشید، زیرا او گفته است: "من هرگز شما را ترک نخواهم کرد و شما را ترک نمی کنم." بنابراین می‌توانیم با اطمینان بگوییم: «خداوند یاور من است. من نمی ترسم؛ انسان با من چه کند؟»</w:t>
      </w:r>
    </w:p>
    <w:p w14:paraId="4E04CD6B" w14:textId="77777777" w:rsidR="00F90BDC" w:rsidRDefault="00F90BDC"/>
    <w:p w14:paraId="29495053" w14:textId="77777777" w:rsidR="00F90BDC" w:rsidRDefault="00F90BDC">
      <w:r xmlns:w="http://schemas.openxmlformats.org/wordprocessingml/2006/main">
        <w:t xml:space="preserve">یوحنا 5:8 عیسی به او گفت: برخیز، بسترت را بردار و راه برو.</w:t>
      </w:r>
    </w:p>
    <w:p w14:paraId="7C9B3A71" w14:textId="77777777" w:rsidR="00F90BDC" w:rsidRDefault="00F90BDC"/>
    <w:p w14:paraId="6A1E0D64" w14:textId="77777777" w:rsidR="00F90BDC" w:rsidRDefault="00F90BDC">
      <w:r xmlns:w="http://schemas.openxmlformats.org/wordprocessingml/2006/main">
        <w:t xml:space="preserve">عیسی مردی را که قادر به راه رفتن نبود شفا داد و به او دستور داد که تخت خود را بردارد و راه برود.</w:t>
      </w:r>
    </w:p>
    <w:p w14:paraId="1DF49769" w14:textId="77777777" w:rsidR="00F90BDC" w:rsidRDefault="00F90BDC"/>
    <w:p w14:paraId="4B616811" w14:textId="77777777" w:rsidR="00F90BDC" w:rsidRDefault="00F90BDC">
      <w:r xmlns:w="http://schemas.openxmlformats.org/wordprocessingml/2006/main">
        <w:t xml:space="preserve">1. عیسی شفا دهنده نهایی است - یوحنا 5: 8</w:t>
      </w:r>
    </w:p>
    <w:p w14:paraId="72E2349B" w14:textId="77777777" w:rsidR="00F90BDC" w:rsidRDefault="00F90BDC"/>
    <w:p w14:paraId="6B0915BE" w14:textId="77777777" w:rsidR="00F90BDC" w:rsidRDefault="00F90BDC">
      <w:r xmlns:w="http://schemas.openxmlformats.org/wordprocessingml/2006/main">
        <w:t xml:space="preserve">2. قدرت اطاعت - یوحنا 5: 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9: 2-7 - عیسی یک فلج را شفا می دهد</w:t>
      </w:r>
    </w:p>
    <w:p w14:paraId="31D93817" w14:textId="77777777" w:rsidR="00F90BDC" w:rsidRDefault="00F90BDC"/>
    <w:p w14:paraId="754988C5" w14:textId="77777777" w:rsidR="00F90BDC" w:rsidRDefault="00F90BDC">
      <w:r xmlns:w="http://schemas.openxmlformats.org/wordprocessingml/2006/main">
        <w:t xml:space="preserve">2. اعمال رسولان 3: 1-8 - پطرس و یوحنا مردی را شفا می دهند که از بدو تولد لنگ بود</w:t>
      </w:r>
    </w:p>
    <w:p w14:paraId="2110D32C" w14:textId="77777777" w:rsidR="00F90BDC" w:rsidRDefault="00F90BDC"/>
    <w:p w14:paraId="1D81FE27" w14:textId="77777777" w:rsidR="00F90BDC" w:rsidRDefault="00F90BDC">
      <w:r xmlns:w="http://schemas.openxmlformats.org/wordprocessingml/2006/main">
        <w:t xml:space="preserve">یوحنا 5:9 و آن مرد بلافاصله شفا یافت و بستر خود را برداشت و راه افتاد و در همان روز سبت بود.</w:t>
      </w:r>
    </w:p>
    <w:p w14:paraId="1EFFD65E" w14:textId="77777777" w:rsidR="00F90BDC" w:rsidRDefault="00F90BDC"/>
    <w:p w14:paraId="57CF9077" w14:textId="77777777" w:rsidR="00F90BDC" w:rsidRDefault="00F90BDC">
      <w:r xmlns:w="http://schemas.openxmlformats.org/wordprocessingml/2006/main">
        <w:t xml:space="preserve">این قسمت جزئیات شفای مردی توسط عیسی در روز سبت را شرح می دهد.</w:t>
      </w:r>
    </w:p>
    <w:p w14:paraId="50E60789" w14:textId="77777777" w:rsidR="00F90BDC" w:rsidRDefault="00F90BDC"/>
    <w:p w14:paraId="23BBF899" w14:textId="77777777" w:rsidR="00F90BDC" w:rsidRDefault="00F90BDC">
      <w:r xmlns:w="http://schemas.openxmlformats.org/wordprocessingml/2006/main">
        <w:t xml:space="preserve">1. ما می توانیم به عیسی اعتماد کنیم تا شفا و ترمیم را حتی در روزهای استراحت فراهم کند.</w:t>
      </w:r>
    </w:p>
    <w:p w14:paraId="7D3CD9A6" w14:textId="77777777" w:rsidR="00F90BDC" w:rsidRDefault="00F90BDC"/>
    <w:p w14:paraId="2276ADDE" w14:textId="77777777" w:rsidR="00F90BDC" w:rsidRDefault="00F90BDC">
      <w:r xmlns:w="http://schemas.openxmlformats.org/wordprocessingml/2006/main">
        <w:t xml:space="preserve">2. محبت و لطف خدا حتی با پیروی از قوانین سبت دیده می شود.</w:t>
      </w:r>
    </w:p>
    <w:p w14:paraId="3DF8DB2A" w14:textId="77777777" w:rsidR="00F90BDC" w:rsidRDefault="00F90BDC"/>
    <w:p w14:paraId="0EFCB8F8" w14:textId="77777777" w:rsidR="00F90BDC" w:rsidRDefault="00F90BDC">
      <w:r xmlns:w="http://schemas.openxmlformats.org/wordprocessingml/2006/main">
        <w:t xml:space="preserve">1. اشعیا 53: 5، "اما او به دلیل گناهان ما مجروح شد، او به دلیل گناهان ما زخمی شد. عذاب سلامتی ما بر او بود، و با زخم های او شفا یافتیم."</w:t>
      </w:r>
    </w:p>
    <w:p w14:paraId="1050CC5A" w14:textId="77777777" w:rsidR="00F90BDC" w:rsidRDefault="00F90BDC"/>
    <w:p w14:paraId="06BC4C66" w14:textId="77777777" w:rsidR="00F90BDC" w:rsidRDefault="00F90BDC">
      <w:r xmlns:w="http://schemas.openxmlformats.org/wordprocessingml/2006/main">
        <w:t xml:space="preserve">2. یعقوب 5: 14-15، "آیا در میان شما مریض است؟ بزرگان کلیسا را بخواند و بر او دعا کنند و به نام خداوند او را با روغن مسح کنند. و دعای ایمان خواهد بود. جز مریض، خداوند او را زنده خواهد کرد و اگر مرتکب گناهی شده باشد، او را خواهند بخشید.»</w:t>
      </w:r>
    </w:p>
    <w:p w14:paraId="00CBA546" w14:textId="77777777" w:rsidR="00F90BDC" w:rsidRDefault="00F90BDC"/>
    <w:p w14:paraId="1F901518" w14:textId="77777777" w:rsidR="00F90BDC" w:rsidRDefault="00F90BDC">
      <w:r xmlns:w="http://schemas.openxmlformats.org/wordprocessingml/2006/main">
        <w:t xml:space="preserve">یوحنا 5:10 یهودیان به شفا یافته گفتند: روز سبت است، برای تو جایز نیست که بستر خود را ببری.</w:t>
      </w:r>
    </w:p>
    <w:p w14:paraId="75860911" w14:textId="77777777" w:rsidR="00F90BDC" w:rsidRDefault="00F90BDC"/>
    <w:p w14:paraId="3216C43B" w14:textId="77777777" w:rsidR="00F90BDC" w:rsidRDefault="00F90BDC">
      <w:r xmlns:w="http://schemas.openxmlformats.org/wordprocessingml/2006/main">
        <w:t xml:space="preserve">مردی که از ناتوانی خود شفا یافته بود، توسط یهودیان به چالش کشیده شد، زیرا او تخت خود را در روز سبت حمل می کرد.</w:t>
      </w:r>
    </w:p>
    <w:p w14:paraId="2E72CEA5" w14:textId="77777777" w:rsidR="00F90BDC" w:rsidRDefault="00F90BDC"/>
    <w:p w14:paraId="056E6729" w14:textId="77777777" w:rsidR="00F90BDC" w:rsidRDefault="00F90BDC">
      <w:r xmlns:w="http://schemas.openxmlformats.org/wordprocessingml/2006/main">
        <w:t xml:space="preserve">1. عیسی بیشتر از قوانین مذهبی به مردم اهمیت می دهد.</w:t>
      </w:r>
    </w:p>
    <w:p w14:paraId="777853DA" w14:textId="77777777" w:rsidR="00F90BDC" w:rsidRDefault="00F90BDC"/>
    <w:p w14:paraId="5E35C8BB" w14:textId="77777777" w:rsidR="00F90BDC" w:rsidRDefault="00F90BDC">
      <w:r xmlns:w="http://schemas.openxmlformats.org/wordprocessingml/2006/main">
        <w:t xml:space="preserve">2. عیسی ما را از ناتوانی های جسمی و روحی رهایی می بخشد.</w:t>
      </w:r>
    </w:p>
    <w:p w14:paraId="5062958F" w14:textId="77777777" w:rsidR="00F90BDC" w:rsidRDefault="00F90BDC"/>
    <w:p w14:paraId="711070CE" w14:textId="77777777" w:rsidR="00F90BDC" w:rsidRDefault="00F90BDC">
      <w:r xmlns:w="http://schemas.openxmlformats.org/wordprocessingml/2006/main">
        <w:t xml:space="preserve">1. متی 12:1-14 - عیسی از شاگردانش به خاطر چیدن غله در روز سبت دفاع می کند.</w:t>
      </w:r>
    </w:p>
    <w:p w14:paraId="1EC47138" w14:textId="77777777" w:rsidR="00F90BDC" w:rsidRDefault="00F90BDC"/>
    <w:p w14:paraId="713837D9" w14:textId="77777777" w:rsidR="00F90BDC" w:rsidRDefault="00F90BDC">
      <w:r xmlns:w="http://schemas.openxmlformats.org/wordprocessingml/2006/main">
        <w:t xml:space="preserve">2. لوقا 13: 10-17 - عیسی زنی را در روز سبت شفا می دهد و از اعمال او دفاع می کند.</w:t>
      </w:r>
    </w:p>
    <w:p w14:paraId="14C37D1D" w14:textId="77777777" w:rsidR="00F90BDC" w:rsidRDefault="00F90BDC"/>
    <w:p w14:paraId="2AA38FFD" w14:textId="77777777" w:rsidR="00F90BDC" w:rsidRDefault="00F90BDC">
      <w:r xmlns:w="http://schemas.openxmlformats.org/wordprocessingml/2006/main">
        <w:t xml:space="preserve">یوحنا 5:11 او به آنها پاسخ داد: «کسی که مرا شفا داد، به من گفت: بستر خود را بردار و راه برو.</w:t>
      </w:r>
    </w:p>
    <w:p w14:paraId="5FD79734" w14:textId="77777777" w:rsidR="00F90BDC" w:rsidRDefault="00F90BDC"/>
    <w:p w14:paraId="6CD08BDE" w14:textId="77777777" w:rsidR="00F90BDC" w:rsidRDefault="00F90BDC">
      <w:r xmlns:w="http://schemas.openxmlformats.org/wordprocessingml/2006/main">
        <w:t xml:space="preserve">این قطعه برخورد بین عیسی و کسانی که در شفا حضور داشتند را توصیف می کند. عیسی توضیح می دهد که او کسی بود که شخص را سالم کرد و به آنها دستور داد که تخت خود را بردارند و راه بروند.</w:t>
      </w:r>
    </w:p>
    <w:p w14:paraId="1792A5A8" w14:textId="77777777" w:rsidR="00F90BDC" w:rsidRDefault="00F90BDC"/>
    <w:p w14:paraId="6FE9E7FC" w14:textId="77777777" w:rsidR="00F90BDC" w:rsidRDefault="00F90BDC">
      <w:r xmlns:w="http://schemas.openxmlformats.org/wordprocessingml/2006/main">
        <w:t xml:space="preserve">1. قدرت شفای عیسی: کشف معجزه در زندگی ما</w:t>
      </w:r>
    </w:p>
    <w:p w14:paraId="7B759319" w14:textId="77777777" w:rsidR="00F90BDC" w:rsidRDefault="00F90BDC"/>
    <w:p w14:paraId="68991D4A" w14:textId="77777777" w:rsidR="00F90BDC" w:rsidRDefault="00F90BDC">
      <w:r xmlns:w="http://schemas.openxmlformats.org/wordprocessingml/2006/main">
        <w:t xml:space="preserve">2. احسان خداوند: جشن گرفتن عنایت شفا</w:t>
      </w:r>
    </w:p>
    <w:p w14:paraId="55059FC9" w14:textId="77777777" w:rsidR="00F90BDC" w:rsidRDefault="00F90BDC"/>
    <w:p w14:paraId="53CFBE2E" w14:textId="77777777" w:rsidR="00F90BDC" w:rsidRDefault="00F90BDC">
      <w:r xmlns:w="http://schemas.openxmlformats.org/wordprocessingml/2006/main">
        <w:t xml:space="preserve">1. اشعیا 53:5 - اما او به دلیل تخلفات ما سوراخ شد. او به خاطر گناهان ما درهم شکسته شد. بر او عذابی بود که ما را به آرامش رساند و با جراحات او شفا یافتیم.</w:t>
      </w:r>
    </w:p>
    <w:p w14:paraId="63BFD495" w14:textId="77777777" w:rsidR="00F90BDC" w:rsidRDefault="00F90BDC"/>
    <w:p w14:paraId="514B4B38" w14:textId="77777777" w:rsidR="00F90BDC" w:rsidRDefault="00F90BDC">
      <w:r xmlns:w="http://schemas.openxmlformats.org/wordprocessingml/2006/main">
        <w:t xml:space="preserve">2. خروج 15:26 - و گفت: "اگر به صدای یهوه، خدای خود گوش فرا دهی و آنچه را که در نظر او درست است انجام دهی، و به اوامر او گوش خواهی کرد و جمیع فرایض او را نگاه میدارم. هیچ یک از این بیماری هایی را که بر مصریان آورده ام، بر تو نخواهد گذاشت، زیرا من خداوند هستم که تو را شفا می دهد.</w:t>
      </w:r>
    </w:p>
    <w:p w14:paraId="50917D2F" w14:textId="77777777" w:rsidR="00F90BDC" w:rsidRDefault="00F90BDC"/>
    <w:p w14:paraId="787C45BE" w14:textId="77777777" w:rsidR="00F90BDC" w:rsidRDefault="00F90BDC">
      <w:r xmlns:w="http://schemas.openxmlformats.org/wordprocessingml/2006/main">
        <w:t xml:space="preserve">یوحنا 5:12 پس از او پرسیدند: «کسی که به تو گفت: بسترت را بردار و راه برو، چه کسی است؟</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قطعه در مورد شفای معجزه آسای عیسی از مردی که فلج شده بود صحبت می کند.</w:t>
      </w:r>
    </w:p>
    <w:p w14:paraId="15DC4AF1" w14:textId="77777777" w:rsidR="00F90BDC" w:rsidRDefault="00F90BDC"/>
    <w:p w14:paraId="3F33C768" w14:textId="77777777" w:rsidR="00F90BDC" w:rsidRDefault="00F90BDC">
      <w:r xmlns:w="http://schemas.openxmlformats.org/wordprocessingml/2006/main">
        <w:t xml:space="preserve">1: عیسی منبع شفا و امید در زندگی ما است.</w:t>
      </w:r>
    </w:p>
    <w:p w14:paraId="4075C20A" w14:textId="77777777" w:rsidR="00F90BDC" w:rsidRDefault="00F90BDC"/>
    <w:p w14:paraId="00A1CAA2" w14:textId="77777777" w:rsidR="00F90BDC" w:rsidRDefault="00F90BDC">
      <w:r xmlns:w="http://schemas.openxmlformats.org/wordprocessingml/2006/main">
        <w:t xml:space="preserve">2: قدرت کلمات عیسی می تواند برای ما زندگی و شفا بیاورد.</w:t>
      </w:r>
    </w:p>
    <w:p w14:paraId="59E769E3" w14:textId="77777777" w:rsidR="00F90BDC" w:rsidRDefault="00F90BDC"/>
    <w:p w14:paraId="1DD61CC8" w14:textId="77777777" w:rsidR="00F90BDC" w:rsidRDefault="00F90BDC">
      <w:r xmlns:w="http://schemas.openxmlformats.org/wordprocessingml/2006/main">
        <w:t xml:space="preserve">1: اشعیا 53:5 - "اما او به خاطر گناهان ما مجروح شد، به دلیل گناهان ما زخمی شد، مجازات سلامتی ما بر او بود، و از زخم های او شفا یافتیم."</w:t>
      </w:r>
    </w:p>
    <w:p w14:paraId="3A1AF880" w14:textId="77777777" w:rsidR="00F90BDC" w:rsidRDefault="00F90BDC"/>
    <w:p w14:paraId="37BC2A28" w14:textId="77777777" w:rsidR="00F90BDC" w:rsidRDefault="00F90BDC">
      <w:r xmlns:w="http://schemas.openxmlformats.org/wordprocessingml/2006/main">
        <w:t xml:space="preserve">2: اشعیا 41:10 - "نترس، زیرا من با تو هستم، هراسان مباش، زیرا من خدای تو هستم. تو را تقویت خواهم کرد، آری، تو را یاری خواهم کرد، با دست راست عادل خود از تو حمایت خواهم کرد."</w:t>
      </w:r>
    </w:p>
    <w:p w14:paraId="48AA0A56" w14:textId="77777777" w:rsidR="00F90BDC" w:rsidRDefault="00F90BDC"/>
    <w:p w14:paraId="3E5B5BDC" w14:textId="77777777" w:rsidR="00F90BDC" w:rsidRDefault="00F90BDC">
      <w:r xmlns:w="http://schemas.openxmlformats.org/wordprocessingml/2006/main">
        <w:t xml:space="preserve">یوحنا 5:13 و کسی که شفا یافته بود، نمی دانست که او کیست، زیرا عیسی خود را به آنجا رسانده بود، در آن مکان انبوهی وجود داشت.</w:t>
      </w:r>
    </w:p>
    <w:p w14:paraId="51DFDFDC" w14:textId="77777777" w:rsidR="00F90BDC" w:rsidRDefault="00F90BDC"/>
    <w:p w14:paraId="149BEC11" w14:textId="77777777" w:rsidR="00F90BDC" w:rsidRDefault="00F90BDC">
      <w:r xmlns:w="http://schemas.openxmlformats.org/wordprocessingml/2006/main">
        <w:t xml:space="preserve">مرد شفا یافته نمی دانست چه کسی او را شفا داده است زیرا عیسی منطقه را که شلوغ بود ترک کرده بود.</w:t>
      </w:r>
    </w:p>
    <w:p w14:paraId="3CBC064B" w14:textId="77777777" w:rsidR="00F90BDC" w:rsidRDefault="00F90BDC"/>
    <w:p w14:paraId="144A34FB" w14:textId="77777777" w:rsidR="00F90BDC" w:rsidRDefault="00F90BDC">
      <w:r xmlns:w="http://schemas.openxmlformats.org/wordprocessingml/2006/main">
        <w:t xml:space="preserve">1: خدا به روش های اسرارآمیز عمل می کند، و اگرچه ممکن است همیشه حضور او را نشناسیم، او همیشه آنجاست.</w:t>
      </w:r>
    </w:p>
    <w:p w14:paraId="7DDF2A77" w14:textId="77777777" w:rsidR="00F90BDC" w:rsidRDefault="00F90BDC"/>
    <w:p w14:paraId="756D1AA7" w14:textId="77777777" w:rsidR="00F90BDC" w:rsidRDefault="00F90BDC">
      <w:r xmlns:w="http://schemas.openxmlformats.org/wordprocessingml/2006/main">
        <w:t xml:space="preserve">2: قدرت و محبت خدا فراتر از درک ما است و او به روش هایی فراتر از درک ما عمل می کند.</w:t>
      </w:r>
    </w:p>
    <w:p w14:paraId="75A46995" w14:textId="77777777" w:rsidR="00F90BDC" w:rsidRDefault="00F90BDC"/>
    <w:p w14:paraId="3F736F24" w14:textId="77777777" w:rsidR="00F90BDC" w:rsidRDefault="00F90BDC">
      <w:r xmlns:w="http://schemas.openxmlformats.org/wordprocessingml/2006/main">
        <w:t xml:space="preserve">1: اشعیا 55: 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امثال 3: 5-6 - "با تمام دل خود بر خداوند توکل کن و به عقل خود تکیه مکن. در همه راههای خود او را بشناس و او راههای تو را هدایت خواهد کرد."</w:t>
      </w:r>
    </w:p>
    <w:p w14:paraId="7503D092" w14:textId="77777777" w:rsidR="00F90BDC" w:rsidRDefault="00F90BDC"/>
    <w:p w14:paraId="2E65761E" w14:textId="77777777" w:rsidR="00F90BDC" w:rsidRDefault="00F90BDC">
      <w:r xmlns:w="http://schemas.openxmlformats.org/wordprocessingml/2006/main">
        <w:t xml:space="preserve">یوحنا 5:14 پس از آن عیسی او را در معبد یافت و به او گفت: «اینک، تو شفا یافتی، دیگر گناه نکن، مبادا چیزی بدتر به تو برسد.</w:t>
      </w:r>
    </w:p>
    <w:p w14:paraId="057117DF" w14:textId="77777777" w:rsidR="00F90BDC" w:rsidRDefault="00F90BDC"/>
    <w:p w14:paraId="5EAD779D" w14:textId="77777777" w:rsidR="00F90BDC" w:rsidRDefault="00F90BDC">
      <w:r xmlns:w="http://schemas.openxmlformats.org/wordprocessingml/2006/main">
        <w:t xml:space="preserve">عیسی مرد را شفا داد و به او هشدار داد که دیگر گناه نکند وگرنه ممکن است اتفاق بدتری بیفتد.</w:t>
      </w:r>
    </w:p>
    <w:p w14:paraId="3FD2A551" w14:textId="77777777" w:rsidR="00F90BDC" w:rsidRDefault="00F90BDC"/>
    <w:p w14:paraId="0F1CE1C1" w14:textId="77777777" w:rsidR="00F90BDC" w:rsidRDefault="00F90BDC">
      <w:r xmlns:w="http://schemas.openxmlformats.org/wordprocessingml/2006/main">
        <w:t xml:space="preserve">1. قدرت عیسی: یادآوری برای توبه</w:t>
      </w:r>
    </w:p>
    <w:p w14:paraId="620D6DF8" w14:textId="77777777" w:rsidR="00F90BDC" w:rsidRDefault="00F90BDC"/>
    <w:p w14:paraId="3840C086" w14:textId="77777777" w:rsidR="00F90BDC" w:rsidRDefault="00F90BDC">
      <w:r xmlns:w="http://schemas.openxmlformats.org/wordprocessingml/2006/main">
        <w:t xml:space="preserve">2. اطمینان عیسی: او منبع زندگی است</w:t>
      </w:r>
    </w:p>
    <w:p w14:paraId="2726B111" w14:textId="77777777" w:rsidR="00F90BDC" w:rsidRDefault="00F90BDC"/>
    <w:p w14:paraId="1263B198" w14:textId="77777777" w:rsidR="00F90BDC" w:rsidRDefault="00F90BDC">
      <w:r xmlns:w="http://schemas.openxmlformats.org/wordprocessingml/2006/main">
        <w:t xml:space="preserve">1. رومیان 6: 12-14 - "پس نگذارید گناه در بدن فانی شما سلطنت کند تا از خواسته های شیطانی آن اطاعت کنید. کسانی که از مرگ به زندگی بازگردانده شده اند، و هر بخشی از وجود خود را به عنوان ابزار عدالت به او تقدیم کنید، زیرا گناه دیگر سرور شما نخواهد بود، زیرا شما تحت شریعت نیستید، بلکه تحت فیض هستید.»</w:t>
      </w:r>
    </w:p>
    <w:p w14:paraId="15A0D496" w14:textId="77777777" w:rsidR="00F90BDC" w:rsidRDefault="00F90BDC"/>
    <w:p w14:paraId="56083317" w14:textId="77777777" w:rsidR="00F90BDC" w:rsidRDefault="00F90BDC">
      <w:r xmlns:w="http://schemas.openxmlformats.org/wordprocessingml/2006/main">
        <w:t xml:space="preserve">2. حزقیال 18:20-22 - "جانی که گناه کند، خواهد مرد. پسر گناه پدر را متحمل نخواهد شد و پدر گناه پسر را تحمل نخواهد کرد. عدالت عادل بر او خواهد بود. و شرارت شریر بر او خواهد بود.اما اگر شریر از تمام گناهانی که مرتکب شده است برگردد و تمام فرایض مرا نگاه دارد و آنچه را که حلال و درست است انجام دهد، یقیناً زنده خواهد ماند. بمیر."</w:t>
      </w:r>
    </w:p>
    <w:p w14:paraId="139CE6D4" w14:textId="77777777" w:rsidR="00F90BDC" w:rsidRDefault="00F90BDC"/>
    <w:p w14:paraId="055014F5" w14:textId="77777777" w:rsidR="00F90BDC" w:rsidRDefault="00F90BDC">
      <w:r xmlns:w="http://schemas.openxmlformats.org/wordprocessingml/2006/main">
        <w:t xml:space="preserve">یوحنا 5:15 آن مرد رفت و به یهودیان گفت که این عیسی است که او را شفا داده است.</w:t>
      </w:r>
    </w:p>
    <w:p w14:paraId="6C40A87C" w14:textId="77777777" w:rsidR="00F90BDC" w:rsidRDefault="00F90BDC"/>
    <w:p w14:paraId="078C80B5" w14:textId="77777777" w:rsidR="00F90BDC" w:rsidRDefault="00F90BDC">
      <w:r xmlns:w="http://schemas.openxmlformats.org/wordprocessingml/2006/main">
        <w:t xml:space="preserve">مردی توسط عیسی شفا یافت و این موضوع را به یهودیان گفت.</w:t>
      </w:r>
    </w:p>
    <w:p w14:paraId="34324359" w14:textId="77777777" w:rsidR="00F90BDC" w:rsidRDefault="00F90BDC"/>
    <w:p w14:paraId="074E6B87" w14:textId="77777777" w:rsidR="00F90BDC" w:rsidRDefault="00F90BDC">
      <w:r xmlns:w="http://schemas.openxmlformats.org/wordprocessingml/2006/main">
        <w:t xml:space="preserve">1. عیسی شفا دهنده نهایی است و او امید و تمامیت را به ارمغان می آورد.</w:t>
      </w:r>
    </w:p>
    <w:p w14:paraId="667FC460" w14:textId="77777777" w:rsidR="00F90BDC" w:rsidRDefault="00F90BDC"/>
    <w:p w14:paraId="4E9D88C4" w14:textId="77777777" w:rsidR="00F90BDC" w:rsidRDefault="00F90BDC">
      <w:r xmlns:w="http://schemas.openxmlformats.org/wordprocessingml/2006/main">
        <w:t xml:space="preserve">2. ما باید به عیسی ایمان داشته باشیم و به کارهای او شهادت دهیم.</w:t>
      </w:r>
    </w:p>
    <w:p w14:paraId="0C94A4A4" w14:textId="77777777" w:rsidR="00F90BDC" w:rsidRDefault="00F90BDC"/>
    <w:p w14:paraId="3D7CEE76" w14:textId="77777777" w:rsidR="00F90BDC" w:rsidRDefault="00F90BDC">
      <w:r xmlns:w="http://schemas.openxmlformats.org/wordprocessingml/2006/main">
        <w:t xml:space="preserve">1. اشعیا 53: 5 - «اما او به خاطر گناهان ما سوراخ شد. او به خاطر گناهان ما درهم شکسته شد. بر او عذابی بود که ما را به آرامش رساند و با جراحات او شفا یافتیم.»</w:t>
      </w:r>
    </w:p>
    <w:p w14:paraId="7CD4F842" w14:textId="77777777" w:rsidR="00F90BDC" w:rsidRDefault="00F90BDC"/>
    <w:p w14:paraId="1145028D" w14:textId="77777777" w:rsidR="00F90BDC" w:rsidRDefault="00F90BDC">
      <w:r xmlns:w="http://schemas.openxmlformats.org/wordprocessingml/2006/main">
        <w:t xml:space="preserve">2. متی 9: 2 - «و اینک عده ای فلجی را که بر تخت خوابیده بود نزد او آوردند. و چون عیسی ایمان آنها را دید، به فلج گفت: «ای پسرم دلت را بگیر. گناهان شما بخشیده شده است.»</w:t>
      </w:r>
    </w:p>
    <w:p w14:paraId="1F7F9764" w14:textId="77777777" w:rsidR="00F90BDC" w:rsidRDefault="00F90BDC"/>
    <w:p w14:paraId="7CDFABB2" w14:textId="77777777" w:rsidR="00F90BDC" w:rsidRDefault="00F90BDC">
      <w:r xmlns:w="http://schemas.openxmlformats.org/wordprocessingml/2006/main">
        <w:t xml:space="preserve">یوحنا 5:16 و به همین دلیل یهودیان عیسی را جفا کردند و در صدد کشتن او برآمدند، زیرا او این کارها را در روز سبت انجام داده بود.</w:t>
      </w:r>
    </w:p>
    <w:p w14:paraId="2BCAB9BC" w14:textId="77777777" w:rsidR="00F90BDC" w:rsidRDefault="00F90BDC"/>
    <w:p w14:paraId="1B4434B2" w14:textId="77777777" w:rsidR="00F90BDC" w:rsidRDefault="00F90BDC">
      <w:r xmlns:w="http://schemas.openxmlformats.org/wordprocessingml/2006/main">
        <w:t xml:space="preserve">یهودیان عیسی را مورد آزار و اذیت قرار دادند و در صدد کشتن او برآمدند زیرا او در روز سبت معجزه می کرد.</w:t>
      </w:r>
    </w:p>
    <w:p w14:paraId="22A64A83" w14:textId="77777777" w:rsidR="00F90BDC" w:rsidRDefault="00F90BDC"/>
    <w:p w14:paraId="60853FC1" w14:textId="77777777" w:rsidR="00F90BDC" w:rsidRDefault="00F90BDC">
      <w:r xmlns:w="http://schemas.openxmlformats.org/wordprocessingml/2006/main">
        <w:t xml:space="preserve">1. قدرت عشق بی قید و شرط: یادگیری از توانایی عیسی برای عشق ورزی با وجود آزار و اذیت</w:t>
      </w:r>
    </w:p>
    <w:p w14:paraId="72EBC9D8" w14:textId="77777777" w:rsidR="00F90BDC" w:rsidRDefault="00F90BDC"/>
    <w:p w14:paraId="5AAB518A" w14:textId="77777777" w:rsidR="00F90BDC" w:rsidRDefault="00F90BDC">
      <w:r xmlns:w="http://schemas.openxmlformats.org/wordprocessingml/2006/main">
        <w:t xml:space="preserve">2. قوت ایمان: درک قدرت ایمان عیسی در رسالت او</w:t>
      </w:r>
    </w:p>
    <w:p w14:paraId="7963EE86" w14:textId="77777777" w:rsidR="00F90BDC" w:rsidRDefault="00F90BDC"/>
    <w:p w14:paraId="09C29141" w14:textId="77777777" w:rsidR="00F90BDC" w:rsidRDefault="00F90BDC">
      <w:r xmlns:w="http://schemas.openxmlformats.org/wordprocessingml/2006/main">
        <w:t xml:space="preserve">1. رومیان 12:14-21 - بر کسانی که شما را آزار می دهند، برکت دهید. برکت بده و نفرین نکن</w:t>
      </w:r>
    </w:p>
    <w:p w14:paraId="084B26C9" w14:textId="77777777" w:rsidR="00F90BDC" w:rsidRDefault="00F90BDC"/>
    <w:p w14:paraId="461B9B07" w14:textId="77777777" w:rsidR="00F90BDC" w:rsidRDefault="00F90BDC">
      <w:r xmlns:w="http://schemas.openxmlformats.org/wordprocessingml/2006/main">
        <w:t xml:space="preserve">2. متی 5:38-42 - شنیده اید که گفته شده است: "چشم در برابر چشم و دندان در برابر دندان." اما من به شما می گویم که در برابر بدکار مقاومت نکنید. اما اگر کسی به گونه راست شما زد، گونه دیگر را نیز بچرخانید.</w:t>
      </w:r>
    </w:p>
    <w:p w14:paraId="2C172340" w14:textId="77777777" w:rsidR="00F90BDC" w:rsidRDefault="00F90BDC"/>
    <w:p w14:paraId="0EB02193" w14:textId="77777777" w:rsidR="00F90BDC" w:rsidRDefault="00F90BDC">
      <w:r xmlns:w="http://schemas.openxmlformats.org/wordprocessingml/2006/main">
        <w:t xml:space="preserve">یوحنا 5:17 اما عیسی به آنها پاسخ داد: «پدر من تا به حال کار می‌کند و من هم کار می‌کنم.</w:t>
      </w:r>
    </w:p>
    <w:p w14:paraId="1604B748" w14:textId="77777777" w:rsidR="00F90BDC" w:rsidRDefault="00F90BDC"/>
    <w:p w14:paraId="4DF80572" w14:textId="77777777" w:rsidR="00F90BDC" w:rsidRDefault="00F90BDC">
      <w:r xmlns:w="http://schemas.openxmlformats.org/wordprocessingml/2006/main">
        <w:t xml:space="preserve">عیسی به مردم یادآوری می کند که خدا همیشه کار می کند و خود او نیز کار می کند.</w:t>
      </w:r>
    </w:p>
    <w:p w14:paraId="3EF5BA69" w14:textId="77777777" w:rsidR="00F90BDC" w:rsidRDefault="00F90BDC"/>
    <w:p w14:paraId="73FD195F" w14:textId="77777777" w:rsidR="00F90BDC" w:rsidRDefault="00F90BDC">
      <w:r xmlns:w="http://schemas.openxmlformats.org/wordprocessingml/2006/main">
        <w:t xml:space="preserve">1. کار بی پایان خدا - کاوش در کار مداوم خدا در زندگی ما و اینکه چگونه می توانیم در آن شرکت کنیم.</w:t>
      </w:r>
    </w:p>
    <w:p w14:paraId="4FC33970" w14:textId="77777777" w:rsidR="00F90BDC" w:rsidRDefault="00F90BDC"/>
    <w:p w14:paraId="0F7F5522" w14:textId="77777777" w:rsidR="00F90BDC" w:rsidRDefault="00F90BDC">
      <w:r xmlns:w="http://schemas.openxmlformats.org/wordprocessingml/2006/main">
        <w:t xml:space="preserve">2. عیسی یک مثال است - در نظر گرفتن اینکه چگونه وقف عیسی به کار خدا می تواند ما را الهام بخشد تا به او خدمت کنیم.</w:t>
      </w:r>
    </w:p>
    <w:p w14:paraId="22F1ABDB" w14:textId="77777777" w:rsidR="00F90BDC" w:rsidRDefault="00F90BDC"/>
    <w:p w14:paraId="2C5AB45F" w14:textId="77777777" w:rsidR="00F90BDC" w:rsidRDefault="00F90BDC">
      <w:r xmlns:w="http://schemas.openxmlformats.org/wordprocessingml/2006/main">
        <w:t xml:space="preserve">1. اشعیا 55:11 - کلام من نیز چنین خواهد بود که از دهان من بیرون می‌آید.</w:t>
      </w:r>
    </w:p>
    <w:p w14:paraId="2EC662C0" w14:textId="77777777" w:rsidR="00F90BDC" w:rsidRDefault="00F90BDC"/>
    <w:p w14:paraId="0BC7291C" w14:textId="77777777" w:rsidR="00F90BDC" w:rsidRDefault="00F90BDC">
      <w:r xmlns:w="http://schemas.openxmlformats.org/wordprocessingml/2006/main">
        <w:t xml:space="preserve">2. کولسیان 3:23 - و هر کاری که انجام می‌دهید، با دل و جان انجام دهید، مانند خداوند، نه برای مردم.</w:t>
      </w:r>
    </w:p>
    <w:p w14:paraId="7280C3FA" w14:textId="77777777" w:rsidR="00F90BDC" w:rsidRDefault="00F90BDC"/>
    <w:p w14:paraId="50EB3F7C" w14:textId="77777777" w:rsidR="00F90BDC" w:rsidRDefault="00F90BDC">
      <w:r xmlns:w="http://schemas.openxmlformats.org/wordprocessingml/2006/main">
        <w:t xml:space="preserve">یوحنا 5:18 بنابراین یهودیان بیشتر به دنبال کشتن او بودند، زیرا او نه تنها سبت را شکسته بود، بلکه می‌گفت که خدا پدر اوست و خود را با خدا برابر می‌داند.</w:t>
      </w:r>
    </w:p>
    <w:p w14:paraId="6BEF6703" w14:textId="77777777" w:rsidR="00F90BDC" w:rsidRDefault="00F90BDC"/>
    <w:p w14:paraId="5A4FDEAA" w14:textId="77777777" w:rsidR="00F90BDC" w:rsidRDefault="00F90BDC">
      <w:r xmlns:w="http://schemas.openxmlformats.org/wordprocessingml/2006/main">
        <w:t xml:space="preserve">این قطعه نشان می‌دهد که عیسی ادعا می‌کند که خدا به عنوان پدرش، یهودیان را خشمگین کرد و باعث شد که آنها سعی کنند او را به خاطر شکستن سبت و برابر کردن خود با خدا بکشند.</w:t>
      </w:r>
    </w:p>
    <w:p w14:paraId="451E1445" w14:textId="77777777" w:rsidR="00F90BDC" w:rsidRDefault="00F90BDC"/>
    <w:p w14:paraId="2DFC8637" w14:textId="77777777" w:rsidR="00F90BDC" w:rsidRDefault="00F90BDC">
      <w:r xmlns:w="http://schemas.openxmlformats.org/wordprocessingml/2006/main">
        <w:t xml:space="preserve">1. قدرت کلمات عیسی: چگونه ادعای او از خدا به عنوان پدرش مسیر تاریخ را تغییر داد</w:t>
      </w:r>
    </w:p>
    <w:p w14:paraId="4BB5BC14" w14:textId="77777777" w:rsidR="00F90BDC" w:rsidRDefault="00F90BDC"/>
    <w:p w14:paraId="15FD2BC7" w14:textId="77777777" w:rsidR="00F90BDC" w:rsidRDefault="00F90BDC">
      <w:r xmlns:w="http://schemas.openxmlformats.org/wordprocessingml/2006/main">
        <w:t xml:space="preserve">2. هزینه ایمان: قربانی کردن عیسی در حالی که او در زمین خود ایستاد</w:t>
      </w:r>
    </w:p>
    <w:p w14:paraId="2C8522F9" w14:textId="77777777" w:rsidR="00F90BDC" w:rsidRDefault="00F90BDC"/>
    <w:p w14:paraId="0A9B6E58" w14:textId="77777777" w:rsidR="00F90BDC" w:rsidRDefault="00F90BDC">
      <w:r xmlns:w="http://schemas.openxmlformats.org/wordprocessingml/2006/main">
        <w:t xml:space="preserve">1. یوحنا 8: 58-59 - عیسی گفت: "به راستی، به راستی به شما می گویم قبل از اینکه ابراهیم باشد، من هستم."</w:t>
      </w:r>
    </w:p>
    <w:p w14:paraId="07E4EF2D" w14:textId="77777777" w:rsidR="00F90BDC" w:rsidRDefault="00F90BDC"/>
    <w:p w14:paraId="74B85694" w14:textId="77777777" w:rsidR="00F90BDC" w:rsidRDefault="00F90BDC">
      <w:r xmlns:w="http://schemas.openxmlformats.org/wordprocessingml/2006/main">
        <w:t xml:space="preserve">2. متی 10:32-33 - عیسی گفت: "هر که مرا در حضور مردم بشناسد، من نیز او را در حضور پدر خود در آسمان خواهم شناخت. اما هر که در حضور مردم از من انکار کند، من او را در حضور پدر خود در آسمان نفی خواهم کرد."</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5:19 عیسی پاسخ داد و به آنها گفت: «آمین، آمین به شما می‌گویم، پسر از خود کاری نمی‌تواند بکند، مگر آنچه می‌بیند که پدر انجام می‌دهد، زیرا هر چه او انجام می‌دهد، پسر نیز چنین می‌کند. .</w:t>
      </w:r>
    </w:p>
    <w:p w14:paraId="3F1D8BA6" w14:textId="77777777" w:rsidR="00F90BDC" w:rsidRDefault="00F90BDC"/>
    <w:p w14:paraId="6B83304D" w14:textId="77777777" w:rsidR="00F90BDC" w:rsidRDefault="00F90BDC">
      <w:r xmlns:w="http://schemas.openxmlformats.org/wordprocessingml/2006/main">
        <w:t xml:space="preserve">عیسی به مردم می گوید که او فقط می تواند کاری را انجام دهد که می بیند پدر انجام می دهد و او همان کارهایی را انجام می دهد که پدر انجام می دهد.</w:t>
      </w:r>
    </w:p>
    <w:p w14:paraId="22E0E160" w14:textId="77777777" w:rsidR="00F90BDC" w:rsidRDefault="00F90BDC"/>
    <w:p w14:paraId="2832ECD4" w14:textId="77777777" w:rsidR="00F90BDC" w:rsidRDefault="00F90BDC">
      <w:r xmlns:w="http://schemas.openxmlformats.org/wordprocessingml/2006/main">
        <w:t xml:space="preserve">1. آموزش پیروی از الگوی پدر</w:t>
      </w:r>
    </w:p>
    <w:p w14:paraId="44B44965" w14:textId="77777777" w:rsidR="00F90BDC" w:rsidRDefault="00F90BDC"/>
    <w:p w14:paraId="5370935D" w14:textId="77777777" w:rsidR="00F90BDC" w:rsidRDefault="00F90BDC">
      <w:r xmlns:w="http://schemas.openxmlformats.org/wordprocessingml/2006/main">
        <w:t xml:space="preserve">2. انجام اراده خدا با انجام کاری که پدر انجام می دهد</w:t>
      </w:r>
    </w:p>
    <w:p w14:paraId="20D2314D" w14:textId="77777777" w:rsidR="00F90BDC" w:rsidRDefault="00F90BDC"/>
    <w:p w14:paraId="3ABA1AA2" w14:textId="77777777" w:rsidR="00F90BDC" w:rsidRDefault="00F90BDC">
      <w:r xmlns:w="http://schemas.openxmlformats.org/wordprocessingml/2006/main">
        <w:t xml:space="preserve">1. متی 11:29 - یوغ من را بر خود بگیرید و از من بیاموزید، زیرا من مهربان و دل فروتن هستم و برای روح خود آرامش خواهید یافت.</w:t>
      </w:r>
    </w:p>
    <w:p w14:paraId="109C9385" w14:textId="77777777" w:rsidR="00F90BDC" w:rsidRDefault="00F90BDC"/>
    <w:p w14:paraId="61D4008C" w14:textId="77777777" w:rsidR="00F90BDC" w:rsidRDefault="00F90BDC">
      <w:r xmlns:w="http://schemas.openxmlformats.org/wordprocessingml/2006/main">
        <w:t xml:space="preserve">2. مزمور 40:8 - ای خدای من از انجام اراده تو لذت می برم. قانون تو در قلب من است</w:t>
      </w:r>
    </w:p>
    <w:p w14:paraId="1D25F3A5" w14:textId="77777777" w:rsidR="00F90BDC" w:rsidRDefault="00F90BDC"/>
    <w:p w14:paraId="5400D349" w14:textId="77777777" w:rsidR="00F90BDC" w:rsidRDefault="00F90BDC">
      <w:r xmlns:w="http://schemas.openxmlformats.org/wordprocessingml/2006/main">
        <w:t xml:space="preserve">یوحنا 5:20 زیرا که پدر پسر را دوست دارد و هر آنچه را که خودش انجام می دهد به او نشان می دهد و کارهای بزرگتر از اینها را به او نشان خواهد داد تا تعجب کنید.</w:t>
      </w:r>
    </w:p>
    <w:p w14:paraId="3EB68943" w14:textId="77777777" w:rsidR="00F90BDC" w:rsidRDefault="00F90BDC"/>
    <w:p w14:paraId="7BBC9ED6" w14:textId="77777777" w:rsidR="00F90BDC" w:rsidRDefault="00F90BDC">
      <w:r xmlns:w="http://schemas.openxmlformats.org/wordprocessingml/2006/main">
        <w:t xml:space="preserve">پدر پسر را دوست دارد و اعمال خود را به او آشکار می کند تا بشر شگفت زده شود.</w:t>
      </w:r>
    </w:p>
    <w:p w14:paraId="0E266D3C" w14:textId="77777777" w:rsidR="00F90BDC" w:rsidRDefault="00F90BDC"/>
    <w:p w14:paraId="73394314" w14:textId="77777777" w:rsidR="00F90BDC" w:rsidRDefault="00F90BDC">
      <w:r xmlns:w="http://schemas.openxmlformats.org/wordprocessingml/2006/main">
        <w:t xml:space="preserve">1: عشق پدر به پسرش و نحوه ابراز آن عشق</w:t>
      </w:r>
    </w:p>
    <w:p w14:paraId="76CF3D84" w14:textId="77777777" w:rsidR="00F90BDC" w:rsidRDefault="00F90BDC"/>
    <w:p w14:paraId="0777D67C" w14:textId="77777777" w:rsidR="00F90BDC" w:rsidRDefault="00F90BDC">
      <w:r xmlns:w="http://schemas.openxmlformats.org/wordprocessingml/2006/main">
        <w:t xml:space="preserve">2: شگفتی های کار خدا: شگفت زده شدن از خلقت او</w:t>
      </w:r>
    </w:p>
    <w:p w14:paraId="1B6C0B52" w14:textId="77777777" w:rsidR="00F90BDC" w:rsidRDefault="00F90BDC"/>
    <w:p w14:paraId="1AFB0C14" w14:textId="77777777" w:rsidR="00F90BDC" w:rsidRDefault="00F90BDC">
      <w:r xmlns:w="http://schemas.openxmlformats.org/wordprocessingml/2006/main">
        <w:t xml:space="preserve">1: تثنیه 4: 32-40 - زیرا اکنون از روزهای گذشته که قبل از تو بودند، از روزی که خدا انسان را بر روی زمین آفرید، بپرس و از یک طرف آسمان تا آن سوی آسمان بپرس که آیا وجود دارد یا خیر. آیا چیزی به عنوان این چیز بزرگ وجود دارد یا مانند آن شنیده شده است؟</w:t>
      </w:r>
    </w:p>
    <w:p w14:paraId="2C0B1317" w14:textId="77777777" w:rsidR="00F90BDC" w:rsidRDefault="00F90BDC"/>
    <w:p w14:paraId="3FE81932" w14:textId="77777777" w:rsidR="00F90BDC" w:rsidRDefault="00F90BDC">
      <w:r xmlns:w="http://schemas.openxmlformats.org/wordprocessingml/2006/main">
        <w:t xml:space="preserve">2: مزمور 19: 1-3 - آسمانها جلال خدا را اعلام می کنند. و فلک کار دست او را نشان می دهد. روز به روز سخن می گوید و شب به شب معرفت. نه گفتاری است و نه زبانی که صدای آنها شنیده نشود.</w:t>
      </w:r>
    </w:p>
    <w:p w14:paraId="461B63B6" w14:textId="77777777" w:rsidR="00F90BDC" w:rsidRDefault="00F90BDC"/>
    <w:p w14:paraId="23CD2113" w14:textId="77777777" w:rsidR="00F90BDC" w:rsidRDefault="00F90BDC">
      <w:r xmlns:w="http://schemas.openxmlformats.org/wordprocessingml/2006/main">
        <w:t xml:space="preserve">یوحنا 5:21 زیرا همانطور که پدر مردگان را زنده می کند و آنها را زنده می کند. پسر نیز هر که را بخواهد زنده می‌کند.</w:t>
      </w:r>
    </w:p>
    <w:p w14:paraId="0F7A9538" w14:textId="77777777" w:rsidR="00F90BDC" w:rsidRDefault="00F90BDC"/>
    <w:p w14:paraId="6CBB4B79" w14:textId="77777777" w:rsidR="00F90BDC" w:rsidRDefault="00F90BDC">
      <w:r xmlns:w="http://schemas.openxmlformats.org/wordprocessingml/2006/main">
        <w:t xml:space="preserve">پدر و پسر هر دو این قدرت را دارند که به هرکسی که انتخاب می کنند زندگی بیاورند.</w:t>
      </w:r>
    </w:p>
    <w:p w14:paraId="684B61C2" w14:textId="77777777" w:rsidR="00F90BDC" w:rsidRDefault="00F90BDC"/>
    <w:p w14:paraId="2EF2329C" w14:textId="77777777" w:rsidR="00F90BDC" w:rsidRDefault="00F90BDC">
      <w:r xmlns:w="http://schemas.openxmlformats.org/wordprocessingml/2006/main">
        <w:t xml:space="preserve">1: قدرت تسریع</w:t>
      </w:r>
    </w:p>
    <w:p w14:paraId="1C8C4A10" w14:textId="77777777" w:rsidR="00F90BDC" w:rsidRDefault="00F90BDC"/>
    <w:p w14:paraId="4D0214EA" w14:textId="77777777" w:rsidR="00F90BDC" w:rsidRDefault="00F90BDC">
      <w:r xmlns:w="http://schemas.openxmlformats.org/wordprocessingml/2006/main">
        <w:t xml:space="preserve">2: زندگی فراوان</w:t>
      </w:r>
    </w:p>
    <w:p w14:paraId="63E92B53" w14:textId="77777777" w:rsidR="00F90BDC" w:rsidRDefault="00F90BDC"/>
    <w:p w14:paraId="032FF296" w14:textId="77777777" w:rsidR="00F90BDC" w:rsidRDefault="00F90BDC">
      <w:r xmlns:w="http://schemas.openxmlformats.org/wordprocessingml/2006/main">
        <w:t xml:space="preserve">1: حزقیال 37:1-14 - دره استخوان های خشک</w:t>
      </w:r>
    </w:p>
    <w:p w14:paraId="617A1964" w14:textId="77777777" w:rsidR="00F90BDC" w:rsidRDefault="00F90BDC"/>
    <w:p w14:paraId="242CF450" w14:textId="77777777" w:rsidR="00F90BDC" w:rsidRDefault="00F90BDC">
      <w:r xmlns:w="http://schemas.openxmlformats.org/wordprocessingml/2006/main">
        <w:t xml:space="preserve">2: رومیان 8:11 - روح زندگی در مسیح عیسی</w:t>
      </w:r>
    </w:p>
    <w:p w14:paraId="6BA56984" w14:textId="77777777" w:rsidR="00F90BDC" w:rsidRDefault="00F90BDC"/>
    <w:p w14:paraId="43CDDF98" w14:textId="77777777" w:rsidR="00F90BDC" w:rsidRDefault="00F90BDC">
      <w:r xmlns:w="http://schemas.openxmlformats.org/wordprocessingml/2006/main">
        <w:t xml:space="preserve">یوحنا 5:22 زیرا پدر هیچ کس را داوری نمی کند، بلکه تمام قضاوت را به پسر سپرده است.</w:t>
      </w:r>
    </w:p>
    <w:p w14:paraId="4C07A0C3" w14:textId="77777777" w:rsidR="00F90BDC" w:rsidRDefault="00F90BDC"/>
    <w:p w14:paraId="5BAF2ACF" w14:textId="77777777" w:rsidR="00F90BDC" w:rsidRDefault="00F90BDC">
      <w:r xmlns:w="http://schemas.openxmlformats.org/wordprocessingml/2006/main">
        <w:t xml:space="preserve">پدر تمام قضاوت را به پسر داده است.</w:t>
      </w:r>
    </w:p>
    <w:p w14:paraId="6A0A3C76" w14:textId="77777777" w:rsidR="00F90BDC" w:rsidRDefault="00F90BDC"/>
    <w:p w14:paraId="25BE5EF9" w14:textId="77777777" w:rsidR="00F90BDC" w:rsidRDefault="00F90BDC">
      <w:r xmlns:w="http://schemas.openxmlformats.org/wordprocessingml/2006/main">
        <w:t xml:space="preserve">1. قدرت پسر: چگونه اقتدار عیسی به ما امید می دهد</w:t>
      </w:r>
    </w:p>
    <w:p w14:paraId="134E43B6" w14:textId="77777777" w:rsidR="00F90BDC" w:rsidRDefault="00F90BDC"/>
    <w:p w14:paraId="3C885B02" w14:textId="77777777" w:rsidR="00F90BDC" w:rsidRDefault="00F90BDC">
      <w:r xmlns:w="http://schemas.openxmlformats.org/wordprocessingml/2006/main">
        <w:t xml:space="preserve">2. حاکمیت خدا: چگونه او بر تمام قضاوت ها حکومت می کند</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یوحنا 5:22 - زیرا پدر هیچ کس را قضاوت نمی کند، بلکه تمام قضاوت را به پسر سپرده است.</w:t>
      </w:r>
    </w:p>
    <w:p w14:paraId="5B851AC1" w14:textId="77777777" w:rsidR="00F90BDC" w:rsidRDefault="00F90BDC"/>
    <w:p w14:paraId="1C603329" w14:textId="77777777" w:rsidR="00F90BDC" w:rsidRDefault="00F90BDC">
      <w:r xmlns:w="http://schemas.openxmlformats.org/wordprocessingml/2006/main">
        <w:t xml:space="preserve">2. فیلیپیان 2: 9-11 - از این رو خدا او را بسیار عالی کرده و نامی را که بالاتر از هر نامی است بر او عطا کرده است، به طوری که به نام عیسی هر زانو در آسمان و زمین و زیر زمین خم شود. هر زبانی اعتراف کند که عیسی مسیح خداوند است، برای جلال خدای پدر.</w:t>
      </w:r>
    </w:p>
    <w:p w14:paraId="31976597" w14:textId="77777777" w:rsidR="00F90BDC" w:rsidRDefault="00F90BDC"/>
    <w:p w14:paraId="18212674" w14:textId="77777777" w:rsidR="00F90BDC" w:rsidRDefault="00F90BDC">
      <w:r xmlns:w="http://schemas.openxmlformats.org/wordprocessingml/2006/main">
        <w:t xml:space="preserve">یوحنا 5:23 تا همه انسانها پسر را گرامی بدارند، همانطور که پدر را گرامی می دارند. کسی که پسر را گرامی نمی دارد، پدری را که او را فرستاده است گرامی نمی دارد.</w:t>
      </w:r>
    </w:p>
    <w:p w14:paraId="4ACCE663" w14:textId="77777777" w:rsidR="00F90BDC" w:rsidRDefault="00F90BDC"/>
    <w:p w14:paraId="31AF5149" w14:textId="77777777" w:rsidR="00F90BDC" w:rsidRDefault="00F90BDC">
      <w:r xmlns:w="http://schemas.openxmlformats.org/wordprocessingml/2006/main">
        <w:t xml:space="preserve">مردم باید به پسر احترام بگذارند، همانطور که به پدر احترام می گذارند، و اگر به پسر احترام نمی گذارند، به پدری که او را فرستاده احترام نمی گذارند.</w:t>
      </w:r>
    </w:p>
    <w:p w14:paraId="2DCE37E2" w14:textId="77777777" w:rsidR="00F90BDC" w:rsidRDefault="00F90BDC"/>
    <w:p w14:paraId="5B42B530" w14:textId="77777777" w:rsidR="00F90BDC" w:rsidRDefault="00F90BDC">
      <w:r xmlns:w="http://schemas.openxmlformats.org/wordprocessingml/2006/main">
        <w:t xml:space="preserve">1. اهمیت تکریم پدر و پسر</w:t>
      </w:r>
    </w:p>
    <w:p w14:paraId="292DD558" w14:textId="77777777" w:rsidR="00F90BDC" w:rsidRDefault="00F90BDC"/>
    <w:p w14:paraId="5E5E61D1" w14:textId="77777777" w:rsidR="00F90BDC" w:rsidRDefault="00F90BDC">
      <w:r xmlns:w="http://schemas.openxmlformats.org/wordprocessingml/2006/main">
        <w:t xml:space="preserve">2. پیوند ناگسستنی بین پدر و پسر</w:t>
      </w:r>
    </w:p>
    <w:p w14:paraId="65DB6863" w14:textId="77777777" w:rsidR="00F90BDC" w:rsidRDefault="00F90BDC"/>
    <w:p w14:paraId="2D409986" w14:textId="77777777" w:rsidR="00F90BDC" w:rsidRDefault="00F90BDC">
      <w:r xmlns:w="http://schemas.openxmlformats.org/wordprocessingml/2006/main">
        <w:t xml:space="preserve">1. فیلیپیان 2: 9-11 - از این رو خدا او را بسیار عالی کرده و نامی را که بالاتر از هر نامی است بر او عطا کرده است، به طوری که به نام عیسی هر زانو در آسمان و زمین و زیر زمین خم شود. هر زبانی اعتراف کند که عیسی مسیح خداوند است، برای جلال خدای پدر.</w:t>
      </w:r>
    </w:p>
    <w:p w14:paraId="224E7150" w14:textId="77777777" w:rsidR="00F90BDC" w:rsidRDefault="00F90BDC"/>
    <w:p w14:paraId="365DD66A" w14:textId="77777777" w:rsidR="00F90BDC" w:rsidRDefault="00F90BDC">
      <w:r xmlns:w="http://schemas.openxmlformats.org/wordprocessingml/2006/main">
        <w:t xml:space="preserve">2. کولسیان 1: 15-17 - او تصویر خدای نامرئی، نخست زاده همه خلقت است. زیرا همه چیز، چه در آسمان و چه در زمین، مرئی و نادیدنی، اعم از تاج و تخت و سلطنت، یا فرمانروایان و مقامات، به وسیله او آفریده شد - همه چیز به وسیله او و برای او آفریده شد. و او قبل از همه چیز است، و همه چیز در او ثابت است.</w:t>
      </w:r>
    </w:p>
    <w:p w14:paraId="48F77DDE" w14:textId="77777777" w:rsidR="00F90BDC" w:rsidRDefault="00F90BDC"/>
    <w:p w14:paraId="59A493ED" w14:textId="77777777" w:rsidR="00F90BDC" w:rsidRDefault="00F90BDC">
      <w:r xmlns:w="http://schemas.openxmlformats.org/wordprocessingml/2006/main">
        <w:t xml:space="preserve">یوحنا 5:24 آمین، آمین به شما می گویم، هر که کلام مرا می شنود و به فرستنده مرا ایمان می آورد، حیات جاودانی دارد و محکوم نخواهد شد. اما از مرگ به زندگی منتقل می شود.</w:t>
      </w:r>
    </w:p>
    <w:p w14:paraId="19CBC29E" w14:textId="77777777" w:rsidR="00F90BDC" w:rsidRDefault="00F90BDC"/>
    <w:p w14:paraId="38F5E0DF" w14:textId="77777777" w:rsidR="00F90BDC" w:rsidRDefault="00F90BDC">
      <w:r xmlns:w="http://schemas.openxmlformats.org/wordprocessingml/2006/main">
        <w:t xml:space="preserve">مؤمنان از مرگ به حیات رسیده اند و حیات جاودانی دارند.</w:t>
      </w:r>
    </w:p>
    <w:p w14:paraId="4BC08AB3" w14:textId="77777777" w:rsidR="00F90BDC" w:rsidRDefault="00F90BDC"/>
    <w:p w14:paraId="3495DE01" w14:textId="77777777" w:rsidR="00F90BDC" w:rsidRDefault="00F90BDC">
      <w:r xmlns:w="http://schemas.openxmlformats.org/wordprocessingml/2006/main">
        <w:t xml:space="preserve">1: مهم نیست که ما چه می کنیم، محبت و لطف خدا می تواند ما را نجات دهد و به ما زندگی ابدی بدهد.</w:t>
      </w:r>
    </w:p>
    <w:p w14:paraId="74729232" w14:textId="77777777" w:rsidR="00F90BDC" w:rsidRDefault="00F90BDC"/>
    <w:p w14:paraId="6A5F6D17" w14:textId="77777777" w:rsidR="00F90BDC" w:rsidRDefault="00F90BDC">
      <w:r xmlns:w="http://schemas.openxmlformats.org/wordprocessingml/2006/main">
        <w:t xml:space="preserve">2: ما از طریق ایمان به عیسی، موهبت باورنکردنی زندگی ابدی را داریم.</w:t>
      </w:r>
    </w:p>
    <w:p w14:paraId="69E8FEF8" w14:textId="77777777" w:rsidR="00F90BDC" w:rsidRDefault="00F90BDC"/>
    <w:p w14:paraId="2A8A5459" w14:textId="77777777" w:rsidR="00F90BDC" w:rsidRDefault="00F90BDC">
      <w:r xmlns:w="http://schemas.openxmlformats.org/wordprocessingml/2006/main">
        <w:t xml:space="preserve">1: رومیان 6:23 - زیرا مزد گناه مرگ است، اما هدیه رایگان خدا زندگی جاودانی در خداوند ما مسیح عیسی است.</w:t>
      </w:r>
    </w:p>
    <w:p w14:paraId="17D2B586" w14:textId="77777777" w:rsidR="00F90BDC" w:rsidRDefault="00F90BDC"/>
    <w:p w14:paraId="098A8B55" w14:textId="77777777" w:rsidR="00F90BDC" w:rsidRDefault="00F90BDC">
      <w:r xmlns:w="http://schemas.openxmlformats.org/wordprocessingml/2006/main">
        <w:t xml:space="preserve">2: یوحنا 3:16 - زیرا خدا جهان را چنان محبت کرد که پسر یگانه خود را داد تا هر که به او ایمان آورد هلاک نگردد، بلکه حیات جاودانی داشته باشد.</w:t>
      </w:r>
    </w:p>
    <w:p w14:paraId="230FF174" w14:textId="77777777" w:rsidR="00F90BDC" w:rsidRDefault="00F90BDC"/>
    <w:p w14:paraId="35AEC41C" w14:textId="77777777" w:rsidR="00F90BDC" w:rsidRDefault="00F90BDC">
      <w:r xmlns:w="http://schemas.openxmlformats.org/wordprocessingml/2006/main">
        <w:t xml:space="preserve">یوحنا 5:25 آمین، آمین به شما می‌گویم، ساعتی می‌آید و اکنون فرا رسیده است که مردگان صدای پسر خدا را خواهند شنید و آنانی که می‌شنوند زنده خواهند شد.</w:t>
      </w:r>
    </w:p>
    <w:p w14:paraId="0CA63F44" w14:textId="77777777" w:rsidR="00F90BDC" w:rsidRDefault="00F90BDC"/>
    <w:p w14:paraId="60D5C60E" w14:textId="77777777" w:rsidR="00F90BDC" w:rsidRDefault="00F90BDC">
      <w:r xmlns:w="http://schemas.openxmlformats.org/wordprocessingml/2006/main">
        <w:t xml:space="preserve">ساعتی فرا می رسد که مردگان صدای پسر خدا را خواهند شنید و زنده خواهند شد.</w:t>
      </w:r>
    </w:p>
    <w:p w14:paraId="041BE354" w14:textId="77777777" w:rsidR="00F90BDC" w:rsidRDefault="00F90BDC"/>
    <w:p w14:paraId="3CECB1A2" w14:textId="77777777" w:rsidR="00F90BDC" w:rsidRDefault="00F90BDC">
      <w:r xmlns:w="http://schemas.openxmlformats.org/wordprocessingml/2006/main">
        <w:t xml:space="preserve">1. قدرت خدا برای زنده کردن مردگان</w:t>
      </w:r>
    </w:p>
    <w:p w14:paraId="5F675C75" w14:textId="77777777" w:rsidR="00F90BDC" w:rsidRDefault="00F90BDC"/>
    <w:p w14:paraId="1B52CEB8" w14:textId="77777777" w:rsidR="00F90BDC" w:rsidRDefault="00F90BDC">
      <w:r xmlns:w="http://schemas.openxmlformats.org/wordprocessingml/2006/main">
        <w:t xml:space="preserve">2. امید معاد و حیات جاویدان</w:t>
      </w:r>
    </w:p>
    <w:p w14:paraId="52D136FE" w14:textId="77777777" w:rsidR="00F90BDC" w:rsidRDefault="00F90BDC"/>
    <w:p w14:paraId="3F37996C" w14:textId="77777777" w:rsidR="00F90BDC" w:rsidRDefault="00F90BDC">
      <w:r xmlns:w="http://schemas.openxmlformats.org/wordprocessingml/2006/main">
        <w:t xml:space="preserve">1. حزقیال 37:1-14 (رؤیای استخوانهای خشک)</w:t>
      </w:r>
    </w:p>
    <w:p w14:paraId="53059455" w14:textId="77777777" w:rsidR="00F90BDC" w:rsidRDefault="00F90BDC"/>
    <w:p w14:paraId="18186164" w14:textId="77777777" w:rsidR="00F90BDC" w:rsidRDefault="00F90BDC">
      <w:r xmlns:w="http://schemas.openxmlformats.org/wordprocessingml/2006/main">
        <w:t xml:space="preserve">2. یوحنا 11:25-26 (اعلام رستاخیز عیسی)</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5:26 زیرا همانطور که پدر در خود حیات دارد. پس به پسر داده است تا در خود حیات داشته باشد.</w:t>
      </w:r>
    </w:p>
    <w:p w14:paraId="60B6A363" w14:textId="77777777" w:rsidR="00F90BDC" w:rsidRDefault="00F90BDC"/>
    <w:p w14:paraId="59A7067F" w14:textId="77777777" w:rsidR="00F90BDC" w:rsidRDefault="00F90BDC">
      <w:r xmlns:w="http://schemas.openxmlformats.org/wordprocessingml/2006/main">
        <w:t xml:space="preserve">پدر به پسر حیات بخشیده است تا او نیز در خود حیات داشته باشد.</w:t>
      </w:r>
    </w:p>
    <w:p w14:paraId="77B127CD" w14:textId="77777777" w:rsidR="00F90BDC" w:rsidRDefault="00F90BDC"/>
    <w:p w14:paraId="6250D25D" w14:textId="77777777" w:rsidR="00F90BDC" w:rsidRDefault="00F90BDC">
      <w:r xmlns:w="http://schemas.openxmlformats.org/wordprocessingml/2006/main">
        <w:t xml:space="preserve">1. قدرت زندگی: چگونه خداوند به ما زندگی بخشیده است</w:t>
      </w:r>
    </w:p>
    <w:p w14:paraId="51A33365" w14:textId="77777777" w:rsidR="00F90BDC" w:rsidRDefault="00F90BDC"/>
    <w:p w14:paraId="7CF77BF6" w14:textId="77777777" w:rsidR="00F90BDC" w:rsidRDefault="00F90BDC">
      <w:r xmlns:w="http://schemas.openxmlformats.org/wordprocessingml/2006/main">
        <w:t xml:space="preserve">2. هدیه زندگی: دریافت برکت خداوند</w:t>
      </w:r>
    </w:p>
    <w:p w14:paraId="3D5B7724" w14:textId="77777777" w:rsidR="00F90BDC" w:rsidRDefault="00F90BDC"/>
    <w:p w14:paraId="78F673C5" w14:textId="77777777" w:rsidR="00F90BDC" w:rsidRDefault="00F90BDC">
      <w:r xmlns:w="http://schemas.openxmlformats.org/wordprocessingml/2006/main">
        <w:t xml:space="preserve">1. رومیان 6:23 - "زیرا مزد گناه مرگ است، اما هدیه خدا زندگی جاودانی در خداوند ما مسیح عیسی است."</w:t>
      </w:r>
    </w:p>
    <w:p w14:paraId="21C448A6" w14:textId="77777777" w:rsidR="00F90BDC" w:rsidRDefault="00F90BDC"/>
    <w:p w14:paraId="0223DA5B" w14:textId="77777777" w:rsidR="00F90BDC" w:rsidRDefault="00F90BDC">
      <w:r xmlns:w="http://schemas.openxmlformats.org/wordprocessingml/2006/main">
        <w:t xml:space="preserve">2. یوحنا 3: 16 - "زیرا خدا جهان را چنان محبت کرد که پسر یگانه خود را داد تا هر که به او ایمان آورد هلاک نشود بلکه حیات جاودانی داشته باشد."</w:t>
      </w:r>
    </w:p>
    <w:p w14:paraId="347C8490" w14:textId="77777777" w:rsidR="00F90BDC" w:rsidRDefault="00F90BDC"/>
    <w:p w14:paraId="27F6684D" w14:textId="77777777" w:rsidR="00F90BDC" w:rsidRDefault="00F90BDC">
      <w:r xmlns:w="http://schemas.openxmlformats.org/wordprocessingml/2006/main">
        <w:t xml:space="preserve">یوحنا 5:27 و به او اختیار داد تا داوری کند، زیرا او پسر انسان است.</w:t>
      </w:r>
    </w:p>
    <w:p w14:paraId="330C103D" w14:textId="77777777" w:rsidR="00F90BDC" w:rsidRDefault="00F90BDC"/>
    <w:p w14:paraId="70D7CBD3" w14:textId="77777777" w:rsidR="00F90BDC" w:rsidRDefault="00F90BDC">
      <w:r xmlns:w="http://schemas.openxmlformats.org/wordprocessingml/2006/main">
        <w:t xml:space="preserve">به عیسی از طرف خدا اختیار داده شده است که قضاوت کند زیرا او پسر انسان است.</w:t>
      </w:r>
    </w:p>
    <w:p w14:paraId="21B34B6D" w14:textId="77777777" w:rsidR="00F90BDC" w:rsidRDefault="00F90BDC"/>
    <w:p w14:paraId="76614C1E" w14:textId="77777777" w:rsidR="00F90BDC" w:rsidRDefault="00F90BDC">
      <w:r xmlns:w="http://schemas.openxmlformats.org/wordprocessingml/2006/main">
        <w:t xml:space="preserve">1. عیسی: قاضی همه</w:t>
      </w:r>
    </w:p>
    <w:p w14:paraId="0DB20B98" w14:textId="77777777" w:rsidR="00F90BDC" w:rsidRDefault="00F90BDC"/>
    <w:p w14:paraId="027380E4" w14:textId="77777777" w:rsidR="00F90BDC" w:rsidRDefault="00F90BDC">
      <w:r xmlns:w="http://schemas.openxmlformats.org/wordprocessingml/2006/main">
        <w:t xml:space="preserve">2. اختیارات پسر انسان</w:t>
      </w:r>
    </w:p>
    <w:p w14:paraId="242466EC" w14:textId="77777777" w:rsidR="00F90BDC" w:rsidRDefault="00F90BDC"/>
    <w:p w14:paraId="238D3924" w14:textId="77777777" w:rsidR="00F90BDC" w:rsidRDefault="00F90BDC">
      <w:r xmlns:w="http://schemas.openxmlformats.org/wordprocessingml/2006/main">
        <w:t xml:space="preserve">1. متی 28:18 - و عیسی آمد و با آنها صحبت کرد و گفت: تمام قدرت در آسمان و زمین به من داده شده است.</w:t>
      </w:r>
    </w:p>
    <w:p w14:paraId="7BD5D68B" w14:textId="77777777" w:rsidR="00F90BDC" w:rsidRDefault="00F90BDC"/>
    <w:p w14:paraId="559482BD" w14:textId="77777777" w:rsidR="00F90BDC" w:rsidRDefault="00F90BDC">
      <w:r xmlns:w="http://schemas.openxmlformats.org/wordprocessingml/2006/main">
        <w:t xml:space="preserve">2. عبرانیان 10:30 - خداوند می گوید، زیرا ما او را می شناسیم که گفته است: انتقام از آن من است، من جبران خواهم کرد. و دوباره، خداوند قوم خود را داوری خواهد کرد.</w:t>
      </w:r>
    </w:p>
    <w:p w14:paraId="3D686A65" w14:textId="77777777" w:rsidR="00F90BDC" w:rsidRDefault="00F90BDC"/>
    <w:p w14:paraId="69C68772" w14:textId="77777777" w:rsidR="00F90BDC" w:rsidRDefault="00F90BDC">
      <w:r xmlns:w="http://schemas.openxmlformats.org/wordprocessingml/2006/main">
        <w:t xml:space="preserve">یوحنا 5:28 از این تعجب نکنید زیرا ساعتی می آید که در آن همه کسانی که در قبر هستند صدای او را خواهند شنید.</w:t>
      </w:r>
    </w:p>
    <w:p w14:paraId="004709B1" w14:textId="77777777" w:rsidR="00F90BDC" w:rsidRDefault="00F90BDC"/>
    <w:p w14:paraId="404B86A5" w14:textId="77777777" w:rsidR="00F90BDC" w:rsidRDefault="00F90BDC">
      <w:r xmlns:w="http://schemas.openxmlformats.org/wordprocessingml/2006/main">
        <w:t xml:space="preserve">ساعتی فرا می رسد که همه در قبرها زنده می شوند و صدای خداوند را می شنوند.</w:t>
      </w:r>
    </w:p>
    <w:p w14:paraId="2C793C63" w14:textId="77777777" w:rsidR="00F90BDC" w:rsidRDefault="00F90BDC"/>
    <w:p w14:paraId="420E7F07" w14:textId="77777777" w:rsidR="00F90BDC" w:rsidRDefault="00F90BDC">
      <w:r xmlns:w="http://schemas.openxmlformats.org/wordprocessingml/2006/main">
        <w:t xml:space="preserve">1: در رستاخیز امید وجود دارد - یوحنا 5:28</w:t>
      </w:r>
    </w:p>
    <w:p w14:paraId="412BF9F2" w14:textId="77777777" w:rsidR="00F90BDC" w:rsidRDefault="00F90BDC"/>
    <w:p w14:paraId="4F20A0EA" w14:textId="77777777" w:rsidR="00F90BDC" w:rsidRDefault="00F90BDC">
      <w:r xmlns:w="http://schemas.openxmlformats.org/wordprocessingml/2006/main">
        <w:t xml:space="preserve">2: صدای خداوند قدرتمند است - یوحنا 5:28</w:t>
      </w:r>
    </w:p>
    <w:p w14:paraId="31CA0F58" w14:textId="77777777" w:rsidR="00F90BDC" w:rsidRDefault="00F90BDC"/>
    <w:p w14:paraId="2FBB70BF" w14:textId="77777777" w:rsidR="00F90BDC" w:rsidRDefault="00F90BDC">
      <w:r xmlns:w="http://schemas.openxmlformats.org/wordprocessingml/2006/main">
        <w:t xml:space="preserve">1: 1 تسالونیکیان 4:16 - زیرا خداوند خود با فریاد، با صدای یک فرشته بزرگ و با شیپور خدا از آسمان فرود خواهد آمد.</w:t>
      </w:r>
    </w:p>
    <w:p w14:paraId="44E117B1" w14:textId="77777777" w:rsidR="00F90BDC" w:rsidRDefault="00F90BDC"/>
    <w:p w14:paraId="0A56C602" w14:textId="77777777" w:rsidR="00F90BDC" w:rsidRDefault="00F90BDC">
      <w:r xmlns:w="http://schemas.openxmlformats.org/wordprocessingml/2006/main">
        <w:t xml:space="preserve">2: اشعیا 25:8 - او مرگ را برای همیشه خواهد بلعید و یهوه خدا اشک را از همه چهره ها پاک خواهد کرد.</w:t>
      </w:r>
    </w:p>
    <w:p w14:paraId="3DF6F300" w14:textId="77777777" w:rsidR="00F90BDC" w:rsidRDefault="00F90BDC"/>
    <w:p w14:paraId="45D50A49" w14:textId="77777777" w:rsidR="00F90BDC" w:rsidRDefault="00F90BDC">
      <w:r xmlns:w="http://schemas.openxmlformats.org/wordprocessingml/2006/main">
        <w:t xml:space="preserve">یوحنا 5:29 و بیرون خواهد آمد. آنها که نیکی کرده اند تا رستاخیز حیات. و کسانی که بد کرده اند، به رستاخیز لعنت.</w:t>
      </w:r>
    </w:p>
    <w:p w14:paraId="18F870B5" w14:textId="77777777" w:rsidR="00F90BDC" w:rsidRDefault="00F90BDC"/>
    <w:p w14:paraId="0E088F99" w14:textId="77777777" w:rsidR="00F90BDC" w:rsidRDefault="00F90BDC">
      <w:r xmlns:w="http://schemas.openxmlformats.org/wordprocessingml/2006/main">
        <w:t xml:space="preserve">این قسمت از رستاخیز زندگی و لعنت صحبت می کند و اینکه چگونه اعمال ما قبل از قیامت عواقبی را در مورد معاد ما تجربه می کند.</w:t>
      </w:r>
    </w:p>
    <w:p w14:paraId="79798AC3" w14:textId="77777777" w:rsidR="00F90BDC" w:rsidRDefault="00F90BDC"/>
    <w:p w14:paraId="46CD6528" w14:textId="77777777" w:rsidR="00F90BDC" w:rsidRDefault="00F90BDC">
      <w:r xmlns:w="http://schemas.openxmlformats.org/wordprocessingml/2006/main">
        <w:t xml:space="preserve">1. پیامدهای اعمال ما: چگونه انتخاب های ما سرنوشت ما را شکل می دهند</w:t>
      </w:r>
    </w:p>
    <w:p w14:paraId="50AE955C" w14:textId="77777777" w:rsidR="00F90BDC" w:rsidRDefault="00F90BDC"/>
    <w:p w14:paraId="54A4BE7E" w14:textId="77777777" w:rsidR="00F90BDC" w:rsidRDefault="00F90BDC">
      <w:r xmlns:w="http://schemas.openxmlformats.org/wordprocessingml/2006/main">
        <w:t xml:space="preserve">2. برکات حق: تجربه معاد زندگی</w:t>
      </w:r>
    </w:p>
    <w:p w14:paraId="4F2CB9F8" w14:textId="77777777" w:rsidR="00F90BDC" w:rsidRDefault="00F90BDC"/>
    <w:p w14:paraId="01E742E7" w14:textId="77777777" w:rsidR="00F90BDC" w:rsidRDefault="00F90BDC">
      <w:r xmlns:w="http://schemas.openxmlformats.org/wordprocessingml/2006/main">
        <w:t xml:space="preserve">1. امثال 11:19 - همانطور که عدالت به زندگی منتهی می شود، هر که بدی را دنبال می کند تا مرگ خود به دنبال آن است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یعقوب 2: 14-17 - برادران و خواهران من، چه فایده ای دارد که کسی ادعا کند ایمان دارد اما عملی نداشته باشد؟ آیا چنین ایمانی می تواند آنها را نجات دهد؟ فرض کنید برادر یا خواهری بدون لباس و غذای روزانه هستند. اگر یکی از شما به آنها بگوید: «به سلامتی بروید. گرم نگه دارید و خوب تغذیه کنید، اما هیچ کاری در مورد نیازهای بدنی آنها انجام نمی دهد، چه فایده ای دارد؟ همین طور ایمان به خودی خود اگر همراه با عمل نباشد مرده است.</w:t>
      </w:r>
    </w:p>
    <w:p w14:paraId="5BCED23D" w14:textId="77777777" w:rsidR="00F90BDC" w:rsidRDefault="00F90BDC"/>
    <w:p w14:paraId="28644F32" w14:textId="77777777" w:rsidR="00F90BDC" w:rsidRDefault="00F90BDC">
      <w:r xmlns:w="http://schemas.openxmlformats.org/wordprocessingml/2006/main">
        <w:t xml:space="preserve">یوحنا 5:30 من از خودم کاری نمی‌توانم انجام دهم، همانطور که می‌شنوم، داوری می‌کنم. زیرا من به دنبال اراده خودم نیستم، بلکه اراده پدری را که مرا فرستاده است.</w:t>
      </w:r>
    </w:p>
    <w:p w14:paraId="2B3EED42" w14:textId="77777777" w:rsidR="00F90BDC" w:rsidRDefault="00F90BDC"/>
    <w:p w14:paraId="2820CA61" w14:textId="77777777" w:rsidR="00F90BDC" w:rsidRDefault="00F90BDC">
      <w:r xmlns:w="http://schemas.openxmlformats.org/wordprocessingml/2006/main">
        <w:t xml:space="preserve">این قسمت به ما یادآوری می کند که ما باید به دنبال خواست خدا باشیم تا اراده خودمان.</w:t>
      </w:r>
    </w:p>
    <w:p w14:paraId="0D00B712" w14:textId="77777777" w:rsidR="00F90BDC" w:rsidRDefault="00F90BDC"/>
    <w:p w14:paraId="6F7BDA1E" w14:textId="77777777" w:rsidR="00F90BDC" w:rsidRDefault="00F90BDC">
      <w:r xmlns:w="http://schemas.openxmlformats.org/wordprocessingml/2006/main">
        <w:t xml:space="preserve">1: ما باید به دنبال انجام خواست خدا به جای اراده خود باشیم.</w:t>
      </w:r>
    </w:p>
    <w:p w14:paraId="7D6BB405" w14:textId="77777777" w:rsidR="00F90BDC" w:rsidRDefault="00F90BDC"/>
    <w:p w14:paraId="27E61F3A" w14:textId="77777777" w:rsidR="00F90BDC" w:rsidRDefault="00F90BDC">
      <w:r xmlns:w="http://schemas.openxmlformats.org/wordprocessingml/2006/main">
        <w:t xml:space="preserve">2: بیایید در جستجوی اراده خدا به جای اراده خود، از عیسی الگوبرداری کنیم.</w:t>
      </w:r>
    </w:p>
    <w:p w14:paraId="4248ADD7" w14:textId="77777777" w:rsidR="00F90BDC" w:rsidRDefault="00F90BDC"/>
    <w:p w14:paraId="7941ECAA" w14:textId="77777777" w:rsidR="00F90BDC" w:rsidRDefault="00F90BDC">
      <w:r xmlns:w="http://schemas.openxmlformats.org/wordprocessingml/2006/main">
        <w:t xml:space="preserve">1: یعقوب 4: 13-15 - اکنون بیایید، ای کسانی که می گویید: "امروز یا فردا به فلان شهر می رویم و یک سال را در آنجا می گذرانیم و تجارت می کنیم و سود می کنیم" - اما نمی دانید فردا چه خواهد شد. آوردن زندگی شما چیست؟ زیرا تو غباری هستی که برای مدتی کوتاه ظاهر می شود و سپس ناپدید می شود. در عوض باید بگویید: "اگر خداوند بخواهد، ما زندگی خواهیم کرد و این یا آن را انجام خواهیم داد."</w:t>
      </w:r>
    </w:p>
    <w:p w14:paraId="7121349C" w14:textId="77777777" w:rsidR="00F90BDC" w:rsidRDefault="00F90BDC"/>
    <w:p w14:paraId="21EC3272" w14:textId="77777777" w:rsidR="00F90BDC" w:rsidRDefault="00F90BDC">
      <w:r xmlns:w="http://schemas.openxmlformats.org/wordprocessingml/2006/main">
        <w:t xml:space="preserve">2: رومیان 12:2 - مطابق این جهان نباشید، بلکه با تجدید ذهن خود دگرگون شوید، تا با آزمایش دریابید که اراده خدا چیست، چه چیزی خوب، پسندیده و کامل است.</w:t>
      </w:r>
    </w:p>
    <w:p w14:paraId="7D57F6EF" w14:textId="77777777" w:rsidR="00F90BDC" w:rsidRDefault="00F90BDC"/>
    <w:p w14:paraId="32A91F84" w14:textId="77777777" w:rsidR="00F90BDC" w:rsidRDefault="00F90BDC">
      <w:r xmlns:w="http://schemas.openxmlformats.org/wordprocessingml/2006/main">
        <w:t xml:space="preserve">یوحنا 5:31 اگر من بر خود شهادت دهم، شهادت من صادق نیست.</w:t>
      </w:r>
    </w:p>
    <w:p w14:paraId="1D2AEBFD" w14:textId="77777777" w:rsidR="00F90BDC" w:rsidRDefault="00F90BDC"/>
    <w:p w14:paraId="12AC0501" w14:textId="77777777" w:rsidR="00F90BDC" w:rsidRDefault="00F90BDC">
      <w:r xmlns:w="http://schemas.openxmlformats.org/wordprocessingml/2006/main">
        <w:t xml:space="preserve">این آیه از یوحنا 5: 31 به ما یادآوری می کند که اگر از خود شهادت دهیم شهادت ما صادق نیست.</w:t>
      </w:r>
    </w:p>
    <w:p w14:paraId="6C48C4C3" w14:textId="77777777" w:rsidR="00F90BDC" w:rsidRDefault="00F90BDC"/>
    <w:p w14:paraId="3EB15F08" w14:textId="77777777" w:rsidR="00F90BDC" w:rsidRDefault="00F90BDC">
      <w:r xmlns:w="http://schemas.openxmlformats.org/wordprocessingml/2006/main">
        <w:t xml:space="preserve">1. «خطر استکبار: ایمان آوردن به خود»</w:t>
      </w:r>
    </w:p>
    <w:p w14:paraId="359788DA" w14:textId="77777777" w:rsidR="00F90BDC" w:rsidRDefault="00F90BDC"/>
    <w:p w14:paraId="1169EFF6" w14:textId="77777777" w:rsidR="00F90BDC" w:rsidRDefault="00F90BDC">
      <w:r xmlns:w="http://schemas.openxmlformats.org/wordprocessingml/2006/main">
        <w:t xml:space="preserve">2. "دستیابی به موفقیت واقعی از طریق فروتنی"</w:t>
      </w:r>
    </w:p>
    <w:p w14:paraId="28275EE6" w14:textId="77777777" w:rsidR="00F90BDC" w:rsidRDefault="00F90BDC"/>
    <w:p w14:paraId="09706FAE" w14:textId="77777777" w:rsidR="00F90BDC" w:rsidRDefault="00F90BDC">
      <w:r xmlns:w="http://schemas.openxmlformats.org/wordprocessingml/2006/main">
        <w:t xml:space="preserve">1. دوم قرنتیان 10:12 - نه این که جرات کنیم خود را با برخی از کسانی که خود را ستایش می کنند طبقه بندی یا مقایسه کنیم. اما هنگامی که خود را به یکدیگر بسنجند و خود را با یکدیگر مقایسه کنند، بی‌درک هستند.»</w:t>
      </w:r>
    </w:p>
    <w:p w14:paraId="39791CAF" w14:textId="77777777" w:rsidR="00F90BDC" w:rsidRDefault="00F90BDC"/>
    <w:p w14:paraId="764E416F" w14:textId="77777777" w:rsidR="00F90BDC" w:rsidRDefault="00F90BDC">
      <w:r xmlns:w="http://schemas.openxmlformats.org/wordprocessingml/2006/main">
        <w:t xml:space="preserve">2. امثال 16:18 - "غرور پیش از نابودی است و روح متکبر پیش از سقوط."</w:t>
      </w:r>
    </w:p>
    <w:p w14:paraId="333133B0" w14:textId="77777777" w:rsidR="00F90BDC" w:rsidRDefault="00F90BDC"/>
    <w:p w14:paraId="0198C43A" w14:textId="77777777" w:rsidR="00F90BDC" w:rsidRDefault="00F90BDC">
      <w:r xmlns:w="http://schemas.openxmlformats.org/wordprocessingml/2006/main">
        <w:t xml:space="preserve">یوحنا 5:32 دیگری است که درباره من شهادت می دهد. و من می دانم که شهادتی که او در مورد من می دهد صادق است.</w:t>
      </w:r>
    </w:p>
    <w:p w14:paraId="5CAC9E04" w14:textId="77777777" w:rsidR="00F90BDC" w:rsidRDefault="00F90BDC"/>
    <w:p w14:paraId="6536DB17" w14:textId="77777777" w:rsidR="00F90BDC" w:rsidRDefault="00F90BDC">
      <w:r xmlns:w="http://schemas.openxmlformats.org/wordprocessingml/2006/main">
        <w:t xml:space="preserve">عیسی با استناد به شاهد دیگری بر صحت سخنان خود گواهی داد.</w:t>
      </w:r>
    </w:p>
    <w:p w14:paraId="047FEC48" w14:textId="77777777" w:rsidR="00F90BDC" w:rsidRDefault="00F90BDC"/>
    <w:p w14:paraId="3A98415A" w14:textId="77777777" w:rsidR="00F90BDC" w:rsidRDefault="00F90BDC">
      <w:r xmlns:w="http://schemas.openxmlformats.org/wordprocessingml/2006/main">
        <w:t xml:space="preserve">1: کلام خدا حقیقت است و می توان به آن اعتماد کرد.</w:t>
      </w:r>
    </w:p>
    <w:p w14:paraId="7E0FE033" w14:textId="77777777" w:rsidR="00F90BDC" w:rsidRDefault="00F90BDC"/>
    <w:p w14:paraId="421901CF" w14:textId="77777777" w:rsidR="00F90BDC" w:rsidRDefault="00F90BDC">
      <w:r xmlns:w="http://schemas.openxmlformats.org/wordprocessingml/2006/main">
        <w:t xml:space="preserve">2: شهادت از منابع متعدد نشانه صدق است.</w:t>
      </w:r>
    </w:p>
    <w:p w14:paraId="546730A6" w14:textId="77777777" w:rsidR="00F90BDC" w:rsidRDefault="00F90BDC"/>
    <w:p w14:paraId="15C230F7" w14:textId="77777777" w:rsidR="00F90BDC" w:rsidRDefault="00F90BDC">
      <w:r xmlns:w="http://schemas.openxmlformats.org/wordprocessingml/2006/main">
        <w:t xml:space="preserve">1: تثنیه 17:6 - به شهادت دو یا سه شاهد، کسی که قرار است بمیرد باید کشته شود. شخص را نباید به شهادت یک شاهد اعدام کرد.</w:t>
      </w:r>
    </w:p>
    <w:p w14:paraId="55DD3358" w14:textId="77777777" w:rsidR="00F90BDC" w:rsidRDefault="00F90BDC"/>
    <w:p w14:paraId="220798FA" w14:textId="77777777" w:rsidR="00F90BDC" w:rsidRDefault="00F90BDC">
      <w:r xmlns:w="http://schemas.openxmlformats.org/wordprocessingml/2006/main">
        <w:t xml:space="preserve">2: 1 تیموتائوس 2: 5 - زیرا یک خدا و یک واسطه بین خدا و بشر وجود دارد، انسان مسیح عیسی.</w:t>
      </w:r>
    </w:p>
    <w:p w14:paraId="188478C7" w14:textId="77777777" w:rsidR="00F90BDC" w:rsidRDefault="00F90BDC"/>
    <w:p w14:paraId="2D1A287C" w14:textId="77777777" w:rsidR="00F90BDC" w:rsidRDefault="00F90BDC">
      <w:r xmlns:w="http://schemas.openxmlformats.org/wordprocessingml/2006/main">
        <w:t xml:space="preserve">یوحنا 5:33 نزد یوحنا فرستادید و او به حقیقت شهادت داد.</w:t>
      </w:r>
    </w:p>
    <w:p w14:paraId="5F8FEDBE" w14:textId="77777777" w:rsidR="00F90BDC" w:rsidRDefault="00F90BDC"/>
    <w:p w14:paraId="2FA083EA" w14:textId="77777777" w:rsidR="00F90BDC" w:rsidRDefault="00F90BDC">
      <w:r xmlns:w="http://schemas.openxmlformats.org/wordprocessingml/2006/main">
        <w:t xml:space="preserve">جان گواه حقیقت است.</w:t>
      </w:r>
    </w:p>
    <w:p w14:paraId="3BF18572" w14:textId="77777777" w:rsidR="00F90BDC" w:rsidRDefault="00F90BDC"/>
    <w:p w14:paraId="3B992D4C" w14:textId="77777777" w:rsidR="00F90BDC" w:rsidRDefault="00F90BDC">
      <w:r xmlns:w="http://schemas.openxmlformats.org/wordprocessingml/2006/main">
        <w:t xml:space="preserve">1: ما می‌توانیم به یحیی برای شهادت حقیقت نگاه کنیم و از او الگو بگیریم.</w:t>
      </w:r>
    </w:p>
    <w:p w14:paraId="7E6B9000" w14:textId="77777777" w:rsidR="00F90BDC" w:rsidRDefault="00F90BDC"/>
    <w:p w14:paraId="7F805691" w14:textId="77777777" w:rsidR="00F90BDC" w:rsidRDefault="00F90BDC">
      <w:r xmlns:w="http://schemas.openxmlformats.org/wordprocessingml/2006/main">
        <w:t xml:space="preserve">2: ما باید به دنبال حقیقت باشیم و از تعالیم یوحنا برای راهنمایی خود استفاده کنیم.</w:t>
      </w:r>
    </w:p>
    <w:p w14:paraId="79860191" w14:textId="77777777" w:rsidR="00F90BDC" w:rsidRDefault="00F90BDC"/>
    <w:p w14:paraId="24F7127C" w14:textId="77777777" w:rsidR="00F90BDC" w:rsidRDefault="00F90BDC">
      <w:r xmlns:w="http://schemas.openxmlformats.org/wordprocessingml/2006/main">
        <w:t xml:space="preserve">1: امثال 12:17 - هر که راست می گوید عدالت را بیان می کند، اما گواه دروغین فریب.</w:t>
      </w:r>
    </w:p>
    <w:p w14:paraId="358CEDCC" w14:textId="77777777" w:rsidR="00F90BDC" w:rsidRDefault="00F90BDC"/>
    <w:p w14:paraId="7A8B8146" w14:textId="77777777" w:rsidR="00F90BDC" w:rsidRDefault="00F90BDC">
      <w:r xmlns:w="http://schemas.openxmlformats.org/wordprocessingml/2006/main">
        <w:t xml:space="preserve">2: فیلیپیان 4: 8 - سرانجام، برادران، هر آنچه صادق است، هر آنچه صادق است، هر چیز عادلانه است، هر چیز پاک است، هر چیز دوست داشتنی است، هر چیز خوب است. اگر فضیلتی هست و اگر ستایشی هست به این چیزها بیندیش.</w:t>
      </w:r>
    </w:p>
    <w:p w14:paraId="54EB5649" w14:textId="77777777" w:rsidR="00F90BDC" w:rsidRDefault="00F90BDC"/>
    <w:p w14:paraId="635A1219" w14:textId="77777777" w:rsidR="00F90BDC" w:rsidRDefault="00F90BDC">
      <w:r xmlns:w="http://schemas.openxmlformats.org/wordprocessingml/2006/main">
        <w:t xml:space="preserve">یوحنا 5:34 اما من از انسان شهادت نمی‌گیرم، بلکه اینها را می‌گویم تا نجات یابید.</w:t>
      </w:r>
    </w:p>
    <w:p w14:paraId="11753249" w14:textId="77777777" w:rsidR="00F90BDC" w:rsidRDefault="00F90BDC"/>
    <w:p w14:paraId="5816CEE5" w14:textId="77777777" w:rsidR="00F90BDC" w:rsidRDefault="00F90BDC">
      <w:r xmlns:w="http://schemas.openxmlformats.org/wordprocessingml/2006/main">
        <w:t xml:space="preserve">عیسی شهادت انسان ها را نمی پذیرد، در عوض صحبت می کند تا مردم نجات یابند.</w:t>
      </w:r>
    </w:p>
    <w:p w14:paraId="7E0BFFC1" w14:textId="77777777" w:rsidR="00F90BDC" w:rsidRDefault="00F90BDC"/>
    <w:p w14:paraId="2D5F83C7" w14:textId="77777777" w:rsidR="00F90BDC" w:rsidRDefault="00F90BDC">
      <w:r xmlns:w="http://schemas.openxmlformats.org/wordprocessingml/2006/main">
        <w:t xml:space="preserve">1. سخنان عیسی: راه نجات</w:t>
      </w:r>
    </w:p>
    <w:p w14:paraId="444F3C17" w14:textId="77777777" w:rsidR="00F90BDC" w:rsidRDefault="00F90BDC"/>
    <w:p w14:paraId="2EC10D2E" w14:textId="77777777" w:rsidR="00F90BDC" w:rsidRDefault="00F90BDC">
      <w:r xmlns:w="http://schemas.openxmlformats.org/wordprocessingml/2006/main">
        <w:t xml:space="preserve">2. رد شهادت های انسانی: پذیرش تعالیم عیسی</w:t>
      </w:r>
    </w:p>
    <w:p w14:paraId="3F237AD9" w14:textId="77777777" w:rsidR="00F90BDC" w:rsidRDefault="00F90BDC"/>
    <w:p w14:paraId="4F2CA834" w14:textId="77777777" w:rsidR="00F90BDC" w:rsidRDefault="00F90BDC">
      <w:r xmlns:w="http://schemas.openxmlformats.org/wordprocessingml/2006/main">
        <w:t xml:space="preserve">1. یوحنا 3: 16-17 - "زیرا خدا جهان را چنان دوست داشت که پسر یگانه خود را داد تا هر که به او ایمان آورد هلاک نگردد، بلکه حیات جاودانی داشته باشد. زیرا خدا پسر خود را به جهان نفرستاد تا محکوم کند. جهان، اما تا جهان به وسیله او نجات یابد.»</w:t>
      </w:r>
    </w:p>
    <w:p w14:paraId="7F3DB6C4" w14:textId="77777777" w:rsidR="00F90BDC" w:rsidRDefault="00F90BDC"/>
    <w:p w14:paraId="7D998246" w14:textId="77777777" w:rsidR="00F90BDC" w:rsidRDefault="00F90BDC">
      <w:r xmlns:w="http://schemas.openxmlformats.org/wordprocessingml/2006/main">
        <w:t xml:space="preserve">2. رومیان 10:9-10 - "که اگر با دهان خود به عیسی خداوند اعتراف کنی و در دل خود ایمان آور که خدا او را از مردگان برخیزانده است، نجات خواهی یافت. زیرا انسان با دل به عدالت ایمان دارد </w:t>
      </w:r>
      <w:r xmlns:w="http://schemas.openxmlformats.org/wordprocessingml/2006/main">
        <w:lastRenderedPageBreak xmlns:w="http://schemas.openxmlformats.org/wordprocessingml/2006/main"/>
      </w:r>
      <w:r xmlns:w="http://schemas.openxmlformats.org/wordprocessingml/2006/main">
        <w:t xml:space="preserve">. و با زبان برای نجات اعتراف می شود.»</w:t>
      </w:r>
    </w:p>
    <w:p w14:paraId="0527A80D" w14:textId="77777777" w:rsidR="00F90BDC" w:rsidRDefault="00F90BDC"/>
    <w:p w14:paraId="5D66AE7F" w14:textId="77777777" w:rsidR="00F90BDC" w:rsidRDefault="00F90BDC">
      <w:r xmlns:w="http://schemas.openxmlformats.org/wordprocessingml/2006/main">
        <w:t xml:space="preserve">یوحنا 5:35 او نوری سوزان و درخشان بود و شما مایل بودید که برای مدتی در نور او شادی کنید.</w:t>
      </w:r>
    </w:p>
    <w:p w14:paraId="47412BAF" w14:textId="77777777" w:rsidR="00F90BDC" w:rsidRDefault="00F90BDC"/>
    <w:p w14:paraId="2A35A17B" w14:textId="77777777" w:rsidR="00F90BDC" w:rsidRDefault="00F90BDC">
      <w:r xmlns:w="http://schemas.openxmlformats.org/wordprocessingml/2006/main">
        <w:t xml:space="preserve">یوحنا 5:35 از عیسی به عنوان نوری صحبت می کند که پیروان او برای مدتی مایل به شادی در آن بودند.</w:t>
      </w:r>
    </w:p>
    <w:p w14:paraId="6680BB68" w14:textId="77777777" w:rsidR="00F90BDC" w:rsidRDefault="00F90BDC"/>
    <w:p w14:paraId="73A268CF" w14:textId="77777777" w:rsidR="00F90BDC" w:rsidRDefault="00F90BDC">
      <w:r xmlns:w="http://schemas.openxmlformats.org/wordprocessingml/2006/main">
        <w:t xml:space="preserve">1. درخشان نور در تاریکی: قدرت عشق عیسی</w:t>
      </w:r>
    </w:p>
    <w:p w14:paraId="389BB9D9" w14:textId="77777777" w:rsidR="00F90BDC" w:rsidRDefault="00F90BDC"/>
    <w:p w14:paraId="49357BFE" w14:textId="77777777" w:rsidR="00F90BDC" w:rsidRDefault="00F90BDC">
      <w:r xmlns:w="http://schemas.openxmlformats.org/wordprocessingml/2006/main">
        <w:t xml:space="preserve">2. شادی در نور: جشن حضور عیسی در زندگی ما</w:t>
      </w:r>
    </w:p>
    <w:p w14:paraId="23E2A806" w14:textId="77777777" w:rsidR="00F90BDC" w:rsidRDefault="00F90BDC"/>
    <w:p w14:paraId="4954C579" w14:textId="77777777" w:rsidR="00F90BDC" w:rsidRDefault="00F90BDC">
      <w:r xmlns:w="http://schemas.openxmlformats.org/wordprocessingml/2006/main">
        <w:t xml:space="preserve">1. یوحنا 8: 12 - "سپس عیسی دوباره به آنها گفت، من نور جهان هستم.</w:t>
      </w:r>
    </w:p>
    <w:p w14:paraId="54287DE2" w14:textId="77777777" w:rsidR="00F90BDC" w:rsidRDefault="00F90BDC"/>
    <w:p w14:paraId="30723985" w14:textId="77777777" w:rsidR="00F90BDC" w:rsidRDefault="00F90BDC">
      <w:r xmlns:w="http://schemas.openxmlformats.org/wordprocessingml/2006/main">
        <w:t xml:space="preserve">2. متی 5: 14-16 - "شما نور جهان هستید. شهری که بر تپه قرار گرفته است را نمی توان پنهان کرد. و مردم شمعی را روشن نمی کنند و آن را در زیر سطل می گذارند، بلکه بر روی شمعدان می گذارند. به همه کسانی که در خانه هستند نور می دهد. بگذارید نور شما در برابر مردم بدرخشد تا اعمال نیک شما را ببینند و پدر شما را که در آسمان است جلال دهند.»</w:t>
      </w:r>
    </w:p>
    <w:p w14:paraId="291564CE" w14:textId="77777777" w:rsidR="00F90BDC" w:rsidRDefault="00F90BDC"/>
    <w:p w14:paraId="34C9033C" w14:textId="77777777" w:rsidR="00F90BDC" w:rsidRDefault="00F90BDC">
      <w:r xmlns:w="http://schemas.openxmlformats.org/wordprocessingml/2006/main">
        <w:t xml:space="preserve">یوحنا 5:36 اما من شهادتی بزرگتر از یحیی دارم زیرا کارهایی را که پدر به من داده است تا انجام دهم، همان کارهایی که انجام می دهم، بر من شهادت می دهند که پدر مرا فرستاده است.</w:t>
      </w:r>
    </w:p>
    <w:p w14:paraId="1E8DEAD1" w14:textId="77777777" w:rsidR="00F90BDC" w:rsidRDefault="00F90BDC"/>
    <w:p w14:paraId="45761B7B" w14:textId="77777777" w:rsidR="00F90BDC" w:rsidRDefault="00F90BDC">
      <w:r xmlns:w="http://schemas.openxmlformats.org/wordprocessingml/2006/main">
        <w:t xml:space="preserve">یوحنا 5:36 شواهدی از مأموریت الهی عیسی از طریق کارهایی که پدر به او داده است تا انجام دهد، ارائه می دهد.</w:t>
      </w:r>
    </w:p>
    <w:p w14:paraId="5F09296E" w14:textId="77777777" w:rsidR="00F90BDC" w:rsidRDefault="00F90BDC"/>
    <w:p w14:paraId="7D874270" w14:textId="77777777" w:rsidR="00F90BDC" w:rsidRDefault="00F90BDC">
      <w:r xmlns:w="http://schemas.openxmlformats.org/wordprocessingml/2006/main">
        <w:t xml:space="preserve">1. عیسی توسط پدر فرستاده شد تا کارهای خدا را در اینجا روی زمین انجام دهد.</w:t>
      </w:r>
    </w:p>
    <w:p w14:paraId="490CCEF4" w14:textId="77777777" w:rsidR="00F90BDC" w:rsidRDefault="00F90BDC"/>
    <w:p w14:paraId="0B6C41AF" w14:textId="77777777" w:rsidR="00F90BDC" w:rsidRDefault="00F90BDC">
      <w:r xmlns:w="http://schemas.openxmlformats.org/wordprocessingml/2006/main">
        <w:t xml:space="preserve">2. کارهای خود ما می تواند شاهدی بر رسالت الهی عیسی باشد.</w:t>
      </w:r>
    </w:p>
    <w:p w14:paraId="53207E49" w14:textId="77777777" w:rsidR="00F90BDC" w:rsidRDefault="00F90BDC"/>
    <w:p w14:paraId="20999AB3" w14:textId="77777777" w:rsidR="00F90BDC" w:rsidRDefault="00F90BDC">
      <w:r xmlns:w="http://schemas.openxmlformats.org/wordprocessingml/2006/main">
        <w:t xml:space="preserve">1. رومیان 8: 14-17 - زیرا همه کسانی که توسط روح خدا هدایت می شوند پسران خدا هستند.</w:t>
      </w:r>
    </w:p>
    <w:p w14:paraId="3FD0993F" w14:textId="77777777" w:rsidR="00F90BDC" w:rsidRDefault="00F90BDC"/>
    <w:p w14:paraId="4093E605" w14:textId="77777777" w:rsidR="00F90BDC" w:rsidRDefault="00F90BDC">
      <w:r xmlns:w="http://schemas.openxmlformats.org/wordprocessingml/2006/main">
        <w:t xml:space="preserve">2. افسسیان 2:10 - زیرا ما ساخته او هستیم که در مسیح عیسی برای اعمال نیکی که خدا از قبل آماده کرده بود آفریده شد تا در آنها گام برداریم.</w:t>
      </w:r>
    </w:p>
    <w:p w14:paraId="04EC2962" w14:textId="77777777" w:rsidR="00F90BDC" w:rsidRDefault="00F90BDC"/>
    <w:p w14:paraId="72FC46BA" w14:textId="77777777" w:rsidR="00F90BDC" w:rsidRDefault="00F90BDC">
      <w:r xmlns:w="http://schemas.openxmlformats.org/wordprocessingml/2006/main">
        <w:t xml:space="preserve">یوحنا 5:37 و خود پدری که مرا فرستاده است، بر من شهادت داده است. شما نه صدای او را شنیده اید و نه شکل او را دیده اید.</w:t>
      </w:r>
    </w:p>
    <w:p w14:paraId="53323B44" w14:textId="77777777" w:rsidR="00F90BDC" w:rsidRDefault="00F90BDC"/>
    <w:p w14:paraId="4918768B" w14:textId="77777777" w:rsidR="00F90BDC" w:rsidRDefault="00F90BDC">
      <w:r xmlns:w="http://schemas.openxmlformats.org/wordprocessingml/2006/main">
        <w:t xml:space="preserve">عیسی بیان می کند که نه یهودیان و نه هیچ کس دیگری صدای یا شکل خدا را ندیده و نشنیده است.</w:t>
      </w:r>
    </w:p>
    <w:p w14:paraId="4A88A057" w14:textId="77777777" w:rsidR="00F90BDC" w:rsidRDefault="00F90BDC"/>
    <w:p w14:paraId="767C0E62" w14:textId="77777777" w:rsidR="00F90BDC" w:rsidRDefault="00F90BDC">
      <w:r xmlns:w="http://schemas.openxmlformats.org/wordprocessingml/2006/main">
        <w:t xml:space="preserve">1. درک خدای غیبی - کشف راز نامرئی بودن خداوند</w:t>
      </w:r>
    </w:p>
    <w:p w14:paraId="1040AB35" w14:textId="77777777" w:rsidR="00F90BDC" w:rsidRDefault="00F90BDC"/>
    <w:p w14:paraId="1BF4CF6C" w14:textId="77777777" w:rsidR="00F90BDC" w:rsidRDefault="00F90BDC">
      <w:r xmlns:w="http://schemas.openxmlformats.org/wordprocessingml/2006/main">
        <w:t xml:space="preserve">2. شنیدن صدای خدا - چگونه به راهنمایی خدا در زندگی خود گوش دهیم</w:t>
      </w:r>
    </w:p>
    <w:p w14:paraId="19C61A6F" w14:textId="77777777" w:rsidR="00F90BDC" w:rsidRDefault="00F90BDC"/>
    <w:p w14:paraId="5FF0D0A4" w14:textId="77777777" w:rsidR="00F90BDC" w:rsidRDefault="00F90BDC">
      <w:r xmlns:w="http://schemas.openxmlformats.org/wordprocessingml/2006/main">
        <w:t xml:space="preserve">1. عبرانیان 11:27 - موسی با ایمان، مصر را ترک کرد، زیرا از خشم پادشاه نترسید. زیرا او تحمل کرد تا او را که نامرئی است ببیند.</w:t>
      </w:r>
    </w:p>
    <w:p w14:paraId="348105E3" w14:textId="77777777" w:rsidR="00F90BDC" w:rsidRDefault="00F90BDC"/>
    <w:p w14:paraId="54CB94EE" w14:textId="77777777" w:rsidR="00F90BDC" w:rsidRDefault="00F90BDC">
      <w:r xmlns:w="http://schemas.openxmlformats.org/wordprocessingml/2006/main">
        <w:t xml:space="preserve">2. اشعیا 40:12 - کسی که آبها را در گودی دست خود اندازه گرفت و بهشت را با دهانه اندازه گرفت و غبار زمین را به اندازه درک کرد و کوهها را در ترازو و تپه ها را با ترازو وزن کرد. تعادل؟</w:t>
      </w:r>
    </w:p>
    <w:p w14:paraId="211D4288" w14:textId="77777777" w:rsidR="00F90BDC" w:rsidRDefault="00F90BDC"/>
    <w:p w14:paraId="7A8E2D99" w14:textId="77777777" w:rsidR="00F90BDC" w:rsidRDefault="00F90BDC">
      <w:r xmlns:w="http://schemas.openxmlformats.org/wordprocessingml/2006/main">
        <w:t xml:space="preserve">یوحنا 5:38 و کلام او در شما ماندگار نیست، زیرا که او فرستاده است، به او ایمان ندارید.</w:t>
      </w:r>
    </w:p>
    <w:p w14:paraId="3B7850C0" w14:textId="77777777" w:rsidR="00F90BDC" w:rsidRDefault="00F90BDC"/>
    <w:p w14:paraId="11BEAD7F" w14:textId="77777777" w:rsidR="00F90BDC" w:rsidRDefault="00F90BDC">
      <w:r xmlns:w="http://schemas.openxmlformats.org/wordprocessingml/2006/main">
        <w:t xml:space="preserve">مردم از ایمان آوردن به عیسی امتناع می ورزند، حتی اگر پیام او را نپذیرفته باشند.</w:t>
      </w:r>
    </w:p>
    <w:p w14:paraId="5B128926" w14:textId="77777777" w:rsidR="00F90BDC" w:rsidRDefault="00F90BDC"/>
    <w:p w14:paraId="7124507E" w14:textId="77777777" w:rsidR="00F90BDC" w:rsidRDefault="00F90BDC">
      <w:r xmlns:w="http://schemas.openxmlformats.org/wordprocessingml/2006/main">
        <w:t xml:space="preserve">1. قدرت کلام عیسی: چگونه به باور نکردنی ایمان بیاوریم</w:t>
      </w:r>
    </w:p>
    <w:p w14:paraId="1930DBE0" w14:textId="77777777" w:rsidR="00F90BDC" w:rsidRDefault="00F90BDC"/>
    <w:p w14:paraId="026FDBA6" w14:textId="77777777" w:rsidR="00F90BDC" w:rsidRDefault="00F90BDC">
      <w:r xmlns:w="http://schemas.openxmlformats.org/wordprocessingml/2006/main">
        <w:t xml:space="preserve">2. غلبه بر بی ایمانی: چرا باید به عیسی ایمان داشته باشیم؟</w:t>
      </w:r>
    </w:p>
    <w:p w14:paraId="184A166C" w14:textId="77777777" w:rsidR="00F90BDC" w:rsidRDefault="00F90BDC"/>
    <w:p w14:paraId="6D4AD9AB" w14:textId="77777777" w:rsidR="00F90BDC" w:rsidRDefault="00F90BDC">
      <w:r xmlns:w="http://schemas.openxmlformats.org/wordprocessingml/2006/main">
        <w:t xml:space="preserve">1. رومیان 10:17 - پس ایمان از شنیدن می آید و شنیدن از طریق کلام مسیح.</w:t>
      </w:r>
    </w:p>
    <w:p w14:paraId="6B8D5AF2" w14:textId="77777777" w:rsidR="00F90BDC" w:rsidRDefault="00F90BDC"/>
    <w:p w14:paraId="28E6F06C" w14:textId="77777777" w:rsidR="00F90BDC" w:rsidRDefault="00F90BDC">
      <w:r xmlns:w="http://schemas.openxmlformats.org/wordprocessingml/2006/main">
        <w:t xml:space="preserve">2. عبرانیان 11:6 - و بدون ایمان نمی توان او را خشنود کرد، زیرا هر که به خدا نزدیک شود باید باور کند که او وجود دارد و به کسانی که او را می جویند پاداش می دهد.</w:t>
      </w:r>
    </w:p>
    <w:p w14:paraId="3EA23879" w14:textId="77777777" w:rsidR="00F90BDC" w:rsidRDefault="00F90BDC"/>
    <w:p w14:paraId="705D609B" w14:textId="77777777" w:rsidR="00F90BDC" w:rsidRDefault="00F90BDC">
      <w:r xmlns:w="http://schemas.openxmlformats.org/wordprocessingml/2006/main">
        <w:t xml:space="preserve">یوحنا 5:39 کتاب مقدس را جستجو کنید. زیرا شما فکر می کنید که در آنها زندگی جاودانی دارید و آنها کسانی هستند که درباره من شهادت می دهند.</w:t>
      </w:r>
    </w:p>
    <w:p w14:paraId="495014AB" w14:textId="77777777" w:rsidR="00F90BDC" w:rsidRDefault="00F90BDC"/>
    <w:p w14:paraId="2035AF6D" w14:textId="77777777" w:rsidR="00F90BDC" w:rsidRDefault="00F90BDC">
      <w:r xmlns:w="http://schemas.openxmlformats.org/wordprocessingml/2006/main">
        <w:t xml:space="preserve">این قطعه ما را تشویق می کند که متون مقدس را بخوانیم، زیرا آنها در مورد عیسی شهادت می دهند و حاوی زندگی ابدی هستند.</w:t>
      </w:r>
    </w:p>
    <w:p w14:paraId="4697B121" w14:textId="77777777" w:rsidR="00F90BDC" w:rsidRDefault="00F90BDC"/>
    <w:p w14:paraId="4473123C" w14:textId="77777777" w:rsidR="00F90BDC" w:rsidRDefault="00F90BDC">
      <w:r xmlns:w="http://schemas.openxmlformats.org/wordprocessingml/2006/main">
        <w:t xml:space="preserve">1. ماندن در کلام خدا - چرا جستجو در کتاب مقدس برای ایمان ضروری است</w:t>
      </w:r>
    </w:p>
    <w:p w14:paraId="0D8F5A12" w14:textId="77777777" w:rsidR="00F90BDC" w:rsidRDefault="00F90BDC"/>
    <w:p w14:paraId="4F7F28F3" w14:textId="77777777" w:rsidR="00F90BDC" w:rsidRDefault="00F90BDC">
      <w:r xmlns:w="http://schemas.openxmlformats.org/wordprocessingml/2006/main">
        <w:t xml:space="preserve">2. شهادت عیسی - چگونه کتاب مقدس عیسی را به ما نشان می دهد</w:t>
      </w:r>
    </w:p>
    <w:p w14:paraId="5C52C5E5" w14:textId="77777777" w:rsidR="00F90BDC" w:rsidRDefault="00F90BDC"/>
    <w:p w14:paraId="6E7ED74D" w14:textId="77777777" w:rsidR="00F90BDC" w:rsidRDefault="00F90BDC">
      <w:r xmlns:w="http://schemas.openxmlformats.org/wordprocessingml/2006/main">
        <w:t xml:space="preserve">1. اشعیا 55:11 - «کلام من که از دهان من بیرون می‌آید، چنین خواهد بود. "</w:t>
      </w:r>
    </w:p>
    <w:p w14:paraId="1316A182" w14:textId="77777777" w:rsidR="00F90BDC" w:rsidRDefault="00F90BDC"/>
    <w:p w14:paraId="663EA781" w14:textId="77777777" w:rsidR="00F90BDC" w:rsidRDefault="00F90BDC">
      <w:r xmlns:w="http://schemas.openxmlformats.org/wordprocessingml/2006/main">
        <w:t xml:space="preserve">2. یوحنا 6:63 - «روح است که زنده می‌کند، جسم هیچ سودی ندارد، سخنانی که به شما می‌گویم روح است و حیات است».</w:t>
      </w:r>
    </w:p>
    <w:p w14:paraId="0CACF14F" w14:textId="77777777" w:rsidR="00F90BDC" w:rsidRDefault="00F90BDC"/>
    <w:p w14:paraId="61B21753" w14:textId="77777777" w:rsidR="00F90BDC" w:rsidRDefault="00F90BDC">
      <w:r xmlns:w="http://schemas.openxmlformats.org/wordprocessingml/2006/main">
        <w:t xml:space="preserve">یوحنا 5:40 و نزد من نخواهید آمد تا حیات داشته باشید.</w:t>
      </w:r>
    </w:p>
    <w:p w14:paraId="0835AAC4" w14:textId="77777777" w:rsidR="00F90BDC" w:rsidRDefault="00F90BDC"/>
    <w:p w14:paraId="0DE4CBFE" w14:textId="77777777" w:rsidR="00F90BDC" w:rsidRDefault="00F90BDC">
      <w:r xmlns:w="http://schemas.openxmlformats.org/wordprocessingml/2006/main">
        <w:t xml:space="preserve">عیسی از مردم می خواهد که برای زندگی نزد او بیایند.</w:t>
      </w:r>
    </w:p>
    <w:p w14:paraId="1D7277E3" w14:textId="77777777" w:rsidR="00F90BDC" w:rsidRDefault="00F90BDC"/>
    <w:p w14:paraId="4B6E042C" w14:textId="77777777" w:rsidR="00F90BDC" w:rsidRDefault="00F90BDC">
      <w:r xmlns:w="http://schemas.openxmlformats.org/wordprocessingml/2006/main">
        <w:t xml:space="preserve">1: برای زندگی نزد عیسی بیایید</w:t>
      </w:r>
    </w:p>
    <w:p w14:paraId="56A2FB7A" w14:textId="77777777" w:rsidR="00F90BDC" w:rsidRDefault="00F90BDC"/>
    <w:p w14:paraId="45965BF3" w14:textId="77777777" w:rsidR="00F90BDC" w:rsidRDefault="00F90BDC">
      <w:r xmlns:w="http://schemas.openxmlformats.org/wordprocessingml/2006/main">
        <w:t xml:space="preserve">2: از طریق عیسی زندگی دریافت کنید</w:t>
      </w:r>
    </w:p>
    <w:p w14:paraId="345250F2" w14:textId="77777777" w:rsidR="00F90BDC" w:rsidRDefault="00F90BDC"/>
    <w:p w14:paraId="54F81B52" w14:textId="77777777" w:rsidR="00F90BDC" w:rsidRDefault="00F90BDC">
      <w:r xmlns:w="http://schemas.openxmlformats.org/wordprocessingml/2006/main">
        <w:t xml:space="preserve">1: یوحنا 10:10 - دزد فقط برای دزدی و کشتن و نابود کردن می آید. من آمده ام تا آنها زندگی داشته باشند و آن را به طور کامل داشته باشند.</w:t>
      </w:r>
    </w:p>
    <w:p w14:paraId="4D3CF699" w14:textId="77777777" w:rsidR="00F90BDC" w:rsidRDefault="00F90BDC"/>
    <w:p w14:paraId="36CD354F" w14:textId="77777777" w:rsidR="00F90BDC" w:rsidRDefault="00F90BDC">
      <w:r xmlns:w="http://schemas.openxmlformats.org/wordprocessingml/2006/main">
        <w:t xml:space="preserve">2: متی 11:28 - ای همه خسته و بار گرفته، نزد من بیایید و من به شما آرامش خواهم داد.</w:t>
      </w:r>
    </w:p>
    <w:p w14:paraId="7982D67C" w14:textId="77777777" w:rsidR="00F90BDC" w:rsidRDefault="00F90BDC"/>
    <w:p w14:paraId="2B6B5B7E" w14:textId="77777777" w:rsidR="00F90BDC" w:rsidRDefault="00F90BDC">
      <w:r xmlns:w="http://schemas.openxmlformats.org/wordprocessingml/2006/main">
        <w:t xml:space="preserve">یوحنا 5:41 من از مردم عزت نمی گیرم.</w:t>
      </w:r>
    </w:p>
    <w:p w14:paraId="50A1C1C5" w14:textId="77777777" w:rsidR="00F90BDC" w:rsidRDefault="00F90BDC"/>
    <w:p w14:paraId="689389F7" w14:textId="77777777" w:rsidR="00F90BDC" w:rsidRDefault="00F90BDC">
      <w:r xmlns:w="http://schemas.openxmlformats.org/wordprocessingml/2006/main">
        <w:t xml:space="preserve">این متن بیان می‌کند که عیسی از مردان تجلیل یا قدردانی دریافت نمی‌کند.</w:t>
      </w:r>
    </w:p>
    <w:p w14:paraId="7F20BC0B" w14:textId="77777777" w:rsidR="00F90BDC" w:rsidRDefault="00F90BDC"/>
    <w:p w14:paraId="25DAE0BE" w14:textId="77777777" w:rsidR="00F90BDC" w:rsidRDefault="00F90BDC">
      <w:r xmlns:w="http://schemas.openxmlformats.org/wordprocessingml/2006/main">
        <w:t xml:space="preserve">1. شناخت و عزت خود را فقط باید از خدا بجوییم نه از مردم.</w:t>
      </w:r>
    </w:p>
    <w:p w14:paraId="58EC9E7B" w14:textId="77777777" w:rsidR="00F90BDC" w:rsidRDefault="00F90BDC"/>
    <w:p w14:paraId="0888BD23" w14:textId="77777777" w:rsidR="00F90BDC" w:rsidRDefault="00F90BDC">
      <w:r xmlns:w="http://schemas.openxmlformats.org/wordprocessingml/2006/main">
        <w:t xml:space="preserve">2. ما باید از عیسی مثال بزنیم که به دنبال شناخت از مردم نیستیم و در عوض آن را از خدا بخواهیم.</w:t>
      </w:r>
    </w:p>
    <w:p w14:paraId="00CCA323" w14:textId="77777777" w:rsidR="00F90BDC" w:rsidRDefault="00F90BDC"/>
    <w:p w14:paraId="459B2AC4" w14:textId="77777777" w:rsidR="00F90BDC" w:rsidRDefault="00F90BDC">
      <w:r xmlns:w="http://schemas.openxmlformats.org/wordprocessingml/2006/main">
        <w:t xml:space="preserve">1. متی 6: 1-4 - عدالت خود را در حضور دیگران انجام ندهید تا توسط آنها دیده شوید، بلکه به دنبال تأیید خدا باشید.</w:t>
      </w:r>
    </w:p>
    <w:p w14:paraId="6CC46BC1" w14:textId="77777777" w:rsidR="00F90BDC" w:rsidRDefault="00F90BDC"/>
    <w:p w14:paraId="4666CC84" w14:textId="77777777" w:rsidR="00F90BDC" w:rsidRDefault="00F90BDC">
      <w:r xmlns:w="http://schemas.openxmlformats.org/wordprocessingml/2006/main">
        <w:t xml:space="preserve">2. رومیان 2:29 - زیرا شخصی یهودی نیست که ظاهراً یکی باشد و ختنه نیز ظاهری و جسمانی نیست.</w:t>
      </w:r>
    </w:p>
    <w:p w14:paraId="70C0B21A" w14:textId="77777777" w:rsidR="00F90BDC" w:rsidRDefault="00F90BDC"/>
    <w:p w14:paraId="2B7D7A98" w14:textId="77777777" w:rsidR="00F90BDC" w:rsidRDefault="00F90BDC">
      <w:r xmlns:w="http://schemas.openxmlformats.org/wordprocessingml/2006/main">
        <w:t xml:space="preserve">یوحنا 5:42 اما من شما را می شناسم که محبت خدا را در خود ندارید.</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قسمت یوحنا 5 بیان می کند که عیسی می داند که کسانی که با آنها صحبت می کند محبت خدا را در خود ندارند.</w:t>
      </w:r>
    </w:p>
    <w:p w14:paraId="337584A6" w14:textId="77777777" w:rsidR="00F90BDC" w:rsidRDefault="00F90BDC"/>
    <w:p w14:paraId="3E6E98F0" w14:textId="77777777" w:rsidR="00F90BDC" w:rsidRDefault="00F90BDC">
      <w:r xmlns:w="http://schemas.openxmlformats.org/wordprocessingml/2006/main">
        <w:t xml:space="preserve">1: بدون عشق خدا ما هیچیم.</w:t>
      </w:r>
    </w:p>
    <w:p w14:paraId="33EE17B7" w14:textId="77777777" w:rsidR="00F90BDC" w:rsidRDefault="00F90BDC"/>
    <w:p w14:paraId="501089DE" w14:textId="77777777" w:rsidR="00F90BDC" w:rsidRDefault="00F90BDC">
      <w:r xmlns:w="http://schemas.openxmlformats.org/wordprocessingml/2006/main">
        <w:t xml:space="preserve">2: برای شناخت واقعی خدا، باید او را دوست داشته باشیم.</w:t>
      </w:r>
    </w:p>
    <w:p w14:paraId="2585E0F1" w14:textId="77777777" w:rsidR="00F90BDC" w:rsidRDefault="00F90BDC"/>
    <w:p w14:paraId="1C13487B" w14:textId="77777777" w:rsidR="00F90BDC" w:rsidRDefault="00F90BDC">
      <w:r xmlns:w="http://schemas.openxmlformats.org/wordprocessingml/2006/main">
        <w:t xml:space="preserve">1: 1 یوحنا 4:19 - ما او را دوست داریم، زیرا او ابتدا ما را دوست داشت.</w:t>
      </w:r>
    </w:p>
    <w:p w14:paraId="2AD062BD" w14:textId="77777777" w:rsidR="00F90BDC" w:rsidRDefault="00F90BDC"/>
    <w:p w14:paraId="1768AE26" w14:textId="77777777" w:rsidR="00F90BDC" w:rsidRDefault="00F90BDC">
      <w:r xmlns:w="http://schemas.openxmlformats.org/wordprocessingml/2006/main">
        <w:t xml:space="preserve">2: افسسیان 5: 2 - و در عشق رفتار کنید، همانطور که مسیح نیز ما را دوست داشته است.</w:t>
      </w:r>
    </w:p>
    <w:p w14:paraId="25EDB834" w14:textId="77777777" w:rsidR="00F90BDC" w:rsidRDefault="00F90BDC"/>
    <w:p w14:paraId="2BC078E9" w14:textId="77777777" w:rsidR="00F90BDC" w:rsidRDefault="00F90BDC">
      <w:r xmlns:w="http://schemas.openxmlformats.org/wordprocessingml/2006/main">
        <w:t xml:space="preserve">یوحنا 5:43 من به نام پدرم آمده ام و شما مرا نمی پذیرید. اگر دیگری به نام خود بیاید، او را خواهید پذیرفت.</w:t>
      </w:r>
    </w:p>
    <w:p w14:paraId="11EB4A34" w14:textId="77777777" w:rsidR="00F90BDC" w:rsidRDefault="00F90BDC"/>
    <w:p w14:paraId="0A8A7247" w14:textId="77777777" w:rsidR="00F90BDC" w:rsidRDefault="00F90BDC">
      <w:r xmlns:w="http://schemas.openxmlformats.org/wordprocessingml/2006/main">
        <w:t xml:space="preserve">یوحنا نسبت به پذیرش کورکورانه تعالیم و تعالیم نادرست از جانب کسانی که توسط خدا فرستاده نشده اند هشدار می دهد.</w:t>
      </w:r>
    </w:p>
    <w:p w14:paraId="7C4EC8E8" w14:textId="77777777" w:rsidR="00F90BDC" w:rsidRDefault="00F90BDC"/>
    <w:p w14:paraId="757E788B" w14:textId="77777777" w:rsidR="00F90BDC" w:rsidRDefault="00F90BDC">
      <w:r xmlns:w="http://schemas.openxmlformats.org/wordprocessingml/2006/main">
        <w:t xml:space="preserve">1. ما باید همه تعالیم را در برابر حقیقت کلام خدا آزمایش کنیم.</w:t>
      </w:r>
    </w:p>
    <w:p w14:paraId="0FE36DE7" w14:textId="77777777" w:rsidR="00F90BDC" w:rsidRDefault="00F90BDC"/>
    <w:p w14:paraId="22FBDEB5" w14:textId="77777777" w:rsidR="00F90BDC" w:rsidRDefault="00F90BDC">
      <w:r xmlns:w="http://schemas.openxmlformats.org/wordprocessingml/2006/main">
        <w:t xml:space="preserve">2. فقط آموزه های فرستاده شده از سوی خداوند را بپذیرید.</w:t>
      </w:r>
    </w:p>
    <w:p w14:paraId="339B8A8A" w14:textId="77777777" w:rsidR="00F90BDC" w:rsidRDefault="00F90BDC"/>
    <w:p w14:paraId="711EA03A" w14:textId="77777777" w:rsidR="00F90BDC" w:rsidRDefault="00F90BDC">
      <w:r xmlns:w="http://schemas.openxmlformats.org/wordprocessingml/2006/main">
        <w:t xml:space="preserve">1. اعمال رسولان 17:11 - اینها از آنهایی که در تسالونیکی بودند نجیب‌تر بودند، زیرا کلام را با آمادگی کامل می‌پذیرفتند و هر روز در کتاب مقدس جستجو می‌کردند که آیا آن چیزها چنین است یا خیر.</w:t>
      </w:r>
    </w:p>
    <w:p w14:paraId="3EF5D7F1" w14:textId="77777777" w:rsidR="00F90BDC" w:rsidRDefault="00F90BDC"/>
    <w:p w14:paraId="786A1097" w14:textId="77777777" w:rsidR="00F90BDC" w:rsidRDefault="00F90BDC">
      <w:r xmlns:w="http://schemas.openxmlformats.org/wordprocessingml/2006/main">
        <w:t xml:space="preserve">2. اول یوحنا 4: 1 - ای عزیزان، به هر روحی ایمان نیاورید، بلکه ارواح را بیازمایید که آیا از خدا هستند، زیرا بسیاری از انبیای دروغین به جهان بیرون رفته اند.</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5:44 چگونه می‌توانید ایمان بیاورید که به یکدیگر احترام می‌گذارید و عزتی را که فقط از جانب خدا می‌آید نمی‌جویید؟</w:t>
      </w:r>
    </w:p>
    <w:p w14:paraId="17E7F26E" w14:textId="77777777" w:rsidR="00F90BDC" w:rsidRDefault="00F90BDC"/>
    <w:p w14:paraId="384C3144" w14:textId="77777777" w:rsidR="00F90BDC" w:rsidRDefault="00F90BDC">
      <w:r xmlns:w="http://schemas.openxmlformats.org/wordprocessingml/2006/main">
        <w:t xml:space="preserve">به مردم هشدار داده می شود که از یکدیگر جلال نخواهند، بلکه فقط از خدا طلب کنند.</w:t>
      </w:r>
    </w:p>
    <w:p w14:paraId="5E0AC63B" w14:textId="77777777" w:rsidR="00F90BDC" w:rsidRDefault="00F90BDC"/>
    <w:p w14:paraId="5E63BF0A" w14:textId="77777777" w:rsidR="00F90BDC" w:rsidRDefault="00F90BDC">
      <w:r xmlns:w="http://schemas.openxmlformats.org/wordprocessingml/2006/main">
        <w:t xml:space="preserve">1. طلب افتخار از خداوند - یوحنا 5:44</w:t>
      </w:r>
    </w:p>
    <w:p w14:paraId="33A4DB45" w14:textId="77777777" w:rsidR="00F90BDC" w:rsidRDefault="00F90BDC"/>
    <w:p w14:paraId="567CAA7A" w14:textId="77777777" w:rsidR="00F90BDC" w:rsidRDefault="00F90BDC">
      <w:r xmlns:w="http://schemas.openxmlformats.org/wordprocessingml/2006/main">
        <w:t xml:space="preserve">2. جستجوی افتخار واقعی - یوحنا 5:44</w:t>
      </w:r>
    </w:p>
    <w:p w14:paraId="07A4DDF2" w14:textId="77777777" w:rsidR="00F90BDC" w:rsidRDefault="00F90BDC"/>
    <w:p w14:paraId="5AE3354D" w14:textId="77777777" w:rsidR="00F90BDC" w:rsidRDefault="00F90BDC">
      <w:r xmlns:w="http://schemas.openxmlformats.org/wordprocessingml/2006/main">
        <w:t xml:space="preserve">1. رومیان 12:10 - با محبت برادرانه نسبت به یکدیگر محبت کنید، به افتخار اینکه به یکدیگر صمیمیت بدهید.</w:t>
      </w:r>
    </w:p>
    <w:p w14:paraId="5980A124" w14:textId="77777777" w:rsidR="00F90BDC" w:rsidRDefault="00F90BDC"/>
    <w:p w14:paraId="36B2B792" w14:textId="77777777" w:rsidR="00F90BDC" w:rsidRDefault="00F90BDC">
      <w:r xmlns:w="http://schemas.openxmlformats.org/wordprocessingml/2006/main">
        <w:t xml:space="preserve">2. امثال 3:34 - او مسخره کنندگان مغرور را مسخره می کند اما به فروتنان فیض می بخشد.</w:t>
      </w:r>
    </w:p>
    <w:p w14:paraId="01393F8C" w14:textId="77777777" w:rsidR="00F90BDC" w:rsidRDefault="00F90BDC"/>
    <w:p w14:paraId="0C4799BB" w14:textId="77777777" w:rsidR="00F90BDC" w:rsidRDefault="00F90BDC">
      <w:r xmlns:w="http://schemas.openxmlformats.org/wordprocessingml/2006/main">
        <w:t xml:space="preserve">یوحنا 5:45 فکر نکنید که من شما را نزد پدر متهم خواهم کرد، بلکه یکی موسی است که شما را متهم می کند.</w:t>
      </w:r>
    </w:p>
    <w:p w14:paraId="31E1536F" w14:textId="77777777" w:rsidR="00F90BDC" w:rsidRDefault="00F90BDC"/>
    <w:p w14:paraId="2C4A86A8" w14:textId="77777777" w:rsidR="00F90BDC" w:rsidRDefault="00F90BDC">
      <w:r xmlns:w="http://schemas.openxmlformats.org/wordprocessingml/2006/main">
        <w:t xml:space="preserve">عیسی به یهودیان هشدار می دهد که فکر نکنند که او آنها را نزد پدر متهم خواهد کرد، زیرا موسی کسی است که آنها را متهم خواهد کرد، زیرا آنها به موسی اعتماد دارند.</w:t>
      </w:r>
    </w:p>
    <w:p w14:paraId="421C9523" w14:textId="77777777" w:rsidR="00F90BDC" w:rsidRDefault="00F90BDC"/>
    <w:p w14:paraId="5D924774" w14:textId="77777777" w:rsidR="00F90BDC" w:rsidRDefault="00F90BDC">
      <w:r xmlns:w="http://schemas.openxmlformats.org/wordprocessingml/2006/main">
        <w:t xml:space="preserve">1. شناخت اقتدار موسی و عیسی</w:t>
      </w:r>
    </w:p>
    <w:p w14:paraId="4FCC064E" w14:textId="77777777" w:rsidR="00F90BDC" w:rsidRDefault="00F90BDC"/>
    <w:p w14:paraId="611ABE05" w14:textId="77777777" w:rsidR="00F90BDC" w:rsidRDefault="00F90BDC">
      <w:r xmlns:w="http://schemas.openxmlformats.org/wordprocessingml/2006/main">
        <w:t xml:space="preserve">2. اعتماد به کلام خدا از طریق موسی و عیسی</w:t>
      </w:r>
    </w:p>
    <w:p w14:paraId="59F89DEE" w14:textId="77777777" w:rsidR="00F90BDC" w:rsidRDefault="00F90BDC"/>
    <w:p w14:paraId="31CFA4AE" w14:textId="77777777" w:rsidR="00F90BDC" w:rsidRDefault="00F90BDC">
      <w:r xmlns:w="http://schemas.openxmlformats.org/wordprocessingml/2006/main">
        <w:t xml:space="preserve">1. رومیان 10: 5-6 - "زیرا موسی در مورد عدالتی که بر اساس شریعت است می نویسد که کسی که احکام را انجام می دهد به آنها زندگی خواهد کرد. اما عدالت مبتنی بر ایمان می گوید: "در دل خود مگوید. "چه کسی به آسمان صعود خواهد کرد؟" (یعنی برای پایین آوردن مسیح)"</w:t>
      </w:r>
    </w:p>
    <w:p w14:paraId="05ED6C4C" w14:textId="77777777" w:rsidR="00F90BDC" w:rsidRDefault="00F90BDC"/>
    <w:p w14:paraId="00606539" w14:textId="77777777" w:rsidR="00F90BDC" w:rsidRDefault="00F90BDC">
      <w:r xmlns:w="http://schemas.openxmlformats.org/wordprocessingml/2006/main">
        <w:t xml:space="preserve">2. غلاطیان 3: 24-25 - "پس تا آمدن مسیح، شریعت نگهبان ما بود تا با ایمان عادل شمرده شویم. اما اکنون که ایمان آمده است، دیگر تحت سرپرست نیستیم."</w:t>
      </w:r>
    </w:p>
    <w:p w14:paraId="0D17E55F" w14:textId="77777777" w:rsidR="00F90BDC" w:rsidRDefault="00F90BDC"/>
    <w:p w14:paraId="68C720B0" w14:textId="77777777" w:rsidR="00F90BDC" w:rsidRDefault="00F90BDC">
      <w:r xmlns:w="http://schemas.openxmlformats.org/wordprocessingml/2006/main">
        <w:t xml:space="preserve">یوحنا 5:46 زیرا اگر به موسی ایمان می‌آورید، مرا نیز باور می‌کردید، زیرا او درباره من نوشت.</w:t>
      </w:r>
    </w:p>
    <w:p w14:paraId="3A3DEA7A" w14:textId="77777777" w:rsidR="00F90BDC" w:rsidRDefault="00F90BDC"/>
    <w:p w14:paraId="7459201C" w14:textId="77777777" w:rsidR="00F90BDC" w:rsidRDefault="00F90BDC">
      <w:r xmlns:w="http://schemas.openxmlformats.org/wordprocessingml/2006/main">
        <w:t xml:space="preserve">این قسمت نشان می دهد که کسانی که تعالیم موسی را می پذیرند، می توانند تعالیم عیسی را نیز بپذیرند، همانطور که موسی درباره عیسی نوشته است.</w:t>
      </w:r>
    </w:p>
    <w:p w14:paraId="1A31D18D" w14:textId="77777777" w:rsidR="00F90BDC" w:rsidRDefault="00F90BDC"/>
    <w:p w14:paraId="0440DFF9" w14:textId="77777777" w:rsidR="00F90BDC" w:rsidRDefault="00F90BDC">
      <w:r xmlns:w="http://schemas.openxmlformats.org/wordprocessingml/2006/main">
        <w:t xml:space="preserve">1. اهمیت درک رابطه موسی و عیسی</w:t>
      </w:r>
    </w:p>
    <w:p w14:paraId="47DD0D74" w14:textId="77777777" w:rsidR="00F90BDC" w:rsidRDefault="00F90BDC"/>
    <w:p w14:paraId="0659E540" w14:textId="77777777" w:rsidR="00F90BDC" w:rsidRDefault="00F90BDC">
      <w:r xmlns:w="http://schemas.openxmlformats.org/wordprocessingml/2006/main">
        <w:t xml:space="preserve">2. شناخت عیسی در نوشته های موسی</w:t>
      </w:r>
    </w:p>
    <w:p w14:paraId="41BC6E04" w14:textId="77777777" w:rsidR="00F90BDC" w:rsidRDefault="00F90BDC"/>
    <w:p w14:paraId="74D557E8" w14:textId="77777777" w:rsidR="00F90BDC" w:rsidRDefault="00F90BDC">
      <w:r xmlns:w="http://schemas.openxmlformats.org/wordprocessingml/2006/main">
        <w:t xml:space="preserve">1. خروج 3: 13-15 - هنگامی که موسی هویت او را از خدا پرسید، خداوند پاسخ داد: "من همانی هستم که هستم."</w:t>
      </w:r>
    </w:p>
    <w:p w14:paraId="379A51EC" w14:textId="77777777" w:rsidR="00F90BDC" w:rsidRDefault="00F90BDC"/>
    <w:p w14:paraId="3645A147" w14:textId="77777777" w:rsidR="00F90BDC" w:rsidRDefault="00F90BDC">
      <w:r xmlns:w="http://schemas.openxmlformats.org/wordprocessingml/2006/main">
        <w:t xml:space="preserve">2. متی 11:25-27 - عیسی کسانی را می ستاید که تعالیم موسی را می پذیرند و در سخنان او به دنبال حقیقت هستند.</w:t>
      </w:r>
    </w:p>
    <w:p w14:paraId="2848F2C4" w14:textId="77777777" w:rsidR="00F90BDC" w:rsidRDefault="00F90BDC"/>
    <w:p w14:paraId="1196181B" w14:textId="77777777" w:rsidR="00F90BDC" w:rsidRDefault="00F90BDC">
      <w:r xmlns:w="http://schemas.openxmlformats.org/wordprocessingml/2006/main">
        <w:t xml:space="preserve">یوحنا 5:47 اما اگر به نوشته های او ایمان ندارید، چگونه به سخنان من ایمان خواهید آورد؟</w:t>
      </w:r>
    </w:p>
    <w:p w14:paraId="4627818D" w14:textId="77777777" w:rsidR="00F90BDC" w:rsidRDefault="00F90BDC"/>
    <w:p w14:paraId="74A1CB79" w14:textId="77777777" w:rsidR="00F90BDC" w:rsidRDefault="00F90BDC">
      <w:r xmlns:w="http://schemas.openxmlformats.org/wordprocessingml/2006/main">
        <w:t xml:space="preserve">عیسی از مردم می‌خواهد که نوشته‌های خدا را دلیلی برای باور سخنان او بدانند.</w:t>
      </w:r>
    </w:p>
    <w:p w14:paraId="7E07C535" w14:textId="77777777" w:rsidR="00F90BDC" w:rsidRDefault="00F90BDC"/>
    <w:p w14:paraId="0B2583F5" w14:textId="77777777" w:rsidR="00F90BDC" w:rsidRDefault="00F90BDC">
      <w:r xmlns:w="http://schemas.openxmlformats.org/wordprocessingml/2006/main">
        <w:t xml:space="preserve">1. اعتماد به کلام خدا: اعتقاد به شهادت عیسی</w:t>
      </w:r>
    </w:p>
    <w:p w14:paraId="394411AA" w14:textId="77777777" w:rsidR="00F90BDC" w:rsidRDefault="00F90BDC"/>
    <w:p w14:paraId="0366816D" w14:textId="77777777" w:rsidR="00F90BDC" w:rsidRDefault="00F90BDC">
      <w:r xmlns:w="http://schemas.openxmlformats.org/wordprocessingml/2006/main">
        <w:t xml:space="preserve">2. کتاب مقدس: اساس ایمان</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تیموتائوس 3:16 - تمام کتاب مقدس با الهام از خدا داده شده است، و برای تعلیم، برای توبیخ، برای اصلاح، و برای آموزش در عدالت سودمند است.</w:t>
      </w:r>
    </w:p>
    <w:p w14:paraId="4A07B8D2" w14:textId="77777777" w:rsidR="00F90BDC" w:rsidRDefault="00F90BDC"/>
    <w:p w14:paraId="254A1BAB" w14:textId="77777777" w:rsidR="00F90BDC" w:rsidRDefault="00F90BDC">
      <w:r xmlns:w="http://schemas.openxmlformats.org/wordprocessingml/2006/main">
        <w:t xml:space="preserve">2. عبرانیان 11:1 - اکنون ایمان اصل چیزهایی است که به آنها امید می رود، و شاهد چیزهایی است که دیده نمی شوند.</w:t>
      </w:r>
    </w:p>
    <w:p w14:paraId="27143E9F" w14:textId="77777777" w:rsidR="00F90BDC" w:rsidRDefault="00F90BDC"/>
    <w:p w14:paraId="3BAADC46" w14:textId="77777777" w:rsidR="00F90BDC" w:rsidRDefault="00F90BDC">
      <w:r xmlns:w="http://schemas.openxmlformats.org/wordprocessingml/2006/main">
        <w:t xml:space="preserve">یوحنا 6 تغذیه پنج هزار نفر، راه رفتن عیسی بر روی آب، گفتار او در مورد نان حیات بودن و تصمیم برخی از شاگردان برای رویگردانی را بازگو می کند.</w:t>
      </w:r>
    </w:p>
    <w:p w14:paraId="24D136E8" w14:textId="77777777" w:rsidR="00F90BDC" w:rsidRDefault="00F90BDC"/>
    <w:p w14:paraId="09343515" w14:textId="77777777" w:rsidR="00F90BDC" w:rsidRDefault="00F90BDC">
      <w:r xmlns:w="http://schemas.openxmlformats.org/wordprocessingml/2006/main">
        <w:t xml:space="preserve">پاراگراف اول: این فصل با جمعیت زیادی به دنبال عیسی شروع می شود، زیرا آنها نشانه های معجزه آسای او را بر بیماران مشاهده کردند. عیسی با پنج نان جوی کوچک و دو ماهی کوچک که توسط پسری تهیه شده بود، با غذا دادن به پنج هزار مرد معجزه دیگری انجام داد. بعد از اینکه همه به اندازه کافی غذا خوردند، دوازده سبد غذای باقی مانده جمع آوری شد. مردم با دیدن این علامت شروع به گفتن کردند که او واقعاً پیامبری است که به دنیا آمده است (یوحنا 6: 1-14).</w:t>
      </w:r>
    </w:p>
    <w:p w14:paraId="32E50F17" w14:textId="77777777" w:rsidR="00F90BDC" w:rsidRDefault="00F90BDC"/>
    <w:p w14:paraId="1880C27E" w14:textId="77777777" w:rsidR="00F90BDC" w:rsidRDefault="00F90BDC">
      <w:r xmlns:w="http://schemas.openxmlformats.org/wordprocessingml/2006/main">
        <w:t xml:space="preserve">بند دوم: پس از این معجزه، عیسی دوباره به تنهایی به کوهی رفت. وقتی غروب شد شاگردانش از دریاچه پایین رفتند و در آنجا سوار قایق شدند و به سمت دریاچه کپرناحوم حرکت کردند تاریک بود و عیسی هنوز به آنها نپیوسته بود باد شدیدی که می وزد آبها خشن شدند وقتی که حدود سه و چهار مایلی پارو زدند دریاچه متحرک را دیدند که قایق را ترسانده است. گفت: «من نمی ترسم» سپس با کمال میل او را سوار قایق کرد و بلافاصله به ساحل رسید، جایی که آنها برای نشان دادن قدرت الهی بر طبیعت در حرکت بودند (یوحنا 6: 15-21).</w:t>
      </w:r>
    </w:p>
    <w:p w14:paraId="1EB22D26" w14:textId="77777777" w:rsidR="00F90BDC" w:rsidRDefault="00F90BDC"/>
    <w:p w14:paraId="347AC852" w14:textId="77777777" w:rsidR="00F90BDC" w:rsidRDefault="00F90BDC">
      <w:r xmlns:w="http://schemas.openxmlformats.org/wordprocessingml/2006/main">
        <w:t xml:space="preserve">پاراگراف سوم: روز بعد جمعیت متوجه شدند که فقط یک قایق در آنجا وجود دارد، نه عیسی و نه شاگردانش در آن بودند، بنابراین وقتی قایق هایی از طبریه در نزدیکی جایی که نان شکرگزاری شده بود، فرود آمدند، پس از اینکه فهمیدند او به دریاچه دیگری رفته است، به دنبال او کفرناحوم پرسیدند. هنگامی که وارد شد، انگیزه های آنها را برای جستجوی او سرزنش کرد نه به این دلیل که نشانه ها، بلکه شکم آنها را پر می کند، تشویق می شود به دنبال غذا زندگی ابدی است که پسر انسان به شما خواهد داد. از طرف باقیمانده دوازده نفر اعتراف کرد: «خداوندا که برویم؟ شما کلماتی دارید زندگی ابدی باور کنید بدانید که شما خدای یگانه هستید. تأکید بر تغذیه حقیقت روحانی حیاتی، علیرغم تعالیم سخت درک، تنها از طریق ایمان مسیح حاصل می شود (یوحنا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یوحنا 6:1 پس از آن عیسی از دریای جلیل که دریای طبریه است عبور کرد.</w:t>
      </w:r>
    </w:p>
    <w:p w14:paraId="00495AEE" w14:textId="77777777" w:rsidR="00F90BDC" w:rsidRDefault="00F90BDC"/>
    <w:p w14:paraId="19320320" w14:textId="77777777" w:rsidR="00F90BDC" w:rsidRDefault="00F90BDC">
      <w:r xmlns:w="http://schemas.openxmlformats.org/wordprocessingml/2006/main">
        <w:t xml:space="preserve">عیسی بر فراز دریای جلیل رفت.</w:t>
      </w:r>
    </w:p>
    <w:p w14:paraId="2EAEB1FA" w14:textId="77777777" w:rsidR="00F90BDC" w:rsidRDefault="00F90BDC"/>
    <w:p w14:paraId="7EEE935F" w14:textId="77777777" w:rsidR="00F90BDC" w:rsidRDefault="00F90BDC">
      <w:r xmlns:w="http://schemas.openxmlformats.org/wordprocessingml/2006/main">
        <w:t xml:space="preserve">1: سفر عیسی از طریق دریای جلیل به ما اهمیت استقامت و ایمان در مواقع دشوار را می آموزد.</w:t>
      </w:r>
    </w:p>
    <w:p w14:paraId="2198A7D6" w14:textId="77777777" w:rsidR="00F90BDC" w:rsidRDefault="00F90BDC"/>
    <w:p w14:paraId="786B8E30" w14:textId="77777777" w:rsidR="00F90BDC" w:rsidRDefault="00F90BDC">
      <w:r xmlns:w="http://schemas.openxmlformats.org/wordprocessingml/2006/main">
        <w:t xml:space="preserve">2: سفر عیسی از طریق دریای جلیل به ما یادآوری می‌کند که وقتی آب‌ها ناآرام هستند می‌توانیم جلو برویم.</w:t>
      </w:r>
    </w:p>
    <w:p w14:paraId="513AB249" w14:textId="77777777" w:rsidR="00F90BDC" w:rsidRDefault="00F90BDC"/>
    <w:p w14:paraId="53D67542"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14:paraId="655D3D8A" w14:textId="77777777" w:rsidR="00F90BDC" w:rsidRDefault="00F90BDC"/>
    <w:p w14:paraId="450ECBCC" w14:textId="77777777" w:rsidR="00F90BDC" w:rsidRDefault="00F90BDC">
      <w:r xmlns:w="http://schemas.openxmlformats.org/wordprocessingml/2006/main">
        <w:t xml:space="preserve">2: مزمور 107:23 - کسانی که با کشتی به دریا فرود می آیند و در آبهای بزرگ تجارت می کنند.</w:t>
      </w:r>
    </w:p>
    <w:p w14:paraId="63AD23D4" w14:textId="77777777" w:rsidR="00F90BDC" w:rsidRDefault="00F90BDC"/>
    <w:p w14:paraId="04446A3D" w14:textId="77777777" w:rsidR="00F90BDC" w:rsidRDefault="00F90BDC">
      <w:r xmlns:w="http://schemas.openxmlformats.org/wordprocessingml/2006/main">
        <w:t xml:space="preserve">یوحنا 6:2 و جماعت زیادی به دنبال او رفتند، زیرا معجزات او را که بر مریضان انجام داد، دیدند.</w:t>
      </w:r>
    </w:p>
    <w:p w14:paraId="4FAC610E" w14:textId="77777777" w:rsidR="00F90BDC" w:rsidRDefault="00F90BDC"/>
    <w:p w14:paraId="23142716" w14:textId="77777777" w:rsidR="00F90BDC" w:rsidRDefault="00F90BDC">
      <w:r xmlns:w="http://schemas.openxmlformats.org/wordprocessingml/2006/main">
        <w:t xml:space="preserve">جمعیت زیادی از مردم به دلیل دیدن معجزاتی که او بر بیماران انجام داد، به دنبال عیسی رفتند.</w:t>
      </w:r>
    </w:p>
    <w:p w14:paraId="572C3807" w14:textId="77777777" w:rsidR="00F90BDC" w:rsidRDefault="00F90BDC"/>
    <w:p w14:paraId="566E57DB" w14:textId="77777777" w:rsidR="00F90BDC" w:rsidRDefault="00F90BDC">
      <w:r xmlns:w="http://schemas.openxmlformats.org/wordprocessingml/2006/main">
        <w:t xml:space="preserve">1. معجزات شفابخش عیسی: فراخوانی برای پیروی از او</w:t>
      </w:r>
    </w:p>
    <w:p w14:paraId="622D5B4D" w14:textId="77777777" w:rsidR="00F90BDC" w:rsidRDefault="00F90BDC"/>
    <w:p w14:paraId="011484A6" w14:textId="77777777" w:rsidR="00F90BDC" w:rsidRDefault="00F90BDC">
      <w:r xmlns:w="http://schemas.openxmlformats.org/wordprocessingml/2006/main">
        <w:t xml:space="preserve">2. قدرت ایمان: دیدن معجزات از طریق عیسی</w:t>
      </w:r>
    </w:p>
    <w:p w14:paraId="0B318875" w14:textId="77777777" w:rsidR="00F90BDC" w:rsidRDefault="00F90BDC"/>
    <w:p w14:paraId="064CB42B" w14:textId="77777777" w:rsidR="00F90BDC" w:rsidRDefault="00F90BDC">
      <w:r xmlns:w="http://schemas.openxmlformats.org/wordprocessingml/2006/main">
        <w:t xml:space="preserve">1. مرقس 10:52-53 «و عیسی به او گفت: «برو. ایمانت تو را خوب کرده است.» و </w:t>
      </w:r>
      <w:r xmlns:w="http://schemas.openxmlformats.org/wordprocessingml/2006/main">
        <w:lastRenderedPageBreak xmlns:w="http://schemas.openxmlformats.org/wordprocessingml/2006/main"/>
      </w:r>
      <w:r xmlns:w="http://schemas.openxmlformats.org/wordprocessingml/2006/main">
        <w:t xml:space="preserve">بلافاصله بینا شد و در راه به دنبال عیسی رفت.</w:t>
      </w:r>
    </w:p>
    <w:p w14:paraId="47A8956C" w14:textId="77777777" w:rsidR="00F90BDC" w:rsidRDefault="00F90BDC"/>
    <w:p w14:paraId="2979307B" w14:textId="77777777" w:rsidR="00F90BDC" w:rsidRDefault="00F90BDC">
      <w:r xmlns:w="http://schemas.openxmlformats.org/wordprocessingml/2006/main">
        <w:t xml:space="preserve">2. لوقا 5: 17-26 «در روزی که او تعلیم می داد، فریسیان و معلمان شریعت نشسته بودند که از همه شهرهای جلیل، یهودیه و اورشلیم بیرون آمده بودند. و قدرت خداوند برای شفای آنها حضور داشت.»</w:t>
      </w:r>
    </w:p>
    <w:p w14:paraId="2945B18E" w14:textId="77777777" w:rsidR="00F90BDC" w:rsidRDefault="00F90BDC"/>
    <w:p w14:paraId="71B96A60" w14:textId="77777777" w:rsidR="00F90BDC" w:rsidRDefault="00F90BDC">
      <w:r xmlns:w="http://schemas.openxmlformats.org/wordprocessingml/2006/main">
        <w:t xml:space="preserve">یوحنا 6:3 و عیسی به کوهی رفت و در آنجا با شاگردان خود نشست.</w:t>
      </w:r>
    </w:p>
    <w:p w14:paraId="7132E440" w14:textId="77777777" w:rsidR="00F90BDC" w:rsidRDefault="00F90BDC"/>
    <w:p w14:paraId="486B635C" w14:textId="77777777" w:rsidR="00F90BDC" w:rsidRDefault="00F90BDC">
      <w:r xmlns:w="http://schemas.openxmlformats.org/wordprocessingml/2006/main">
        <w:t xml:space="preserve">این قسمت از رفتن عیسی به همراه شاگردانش از کوهی می گوید.</w:t>
      </w:r>
    </w:p>
    <w:p w14:paraId="5ACFA0DA" w14:textId="77777777" w:rsidR="00F90BDC" w:rsidRDefault="00F90BDC"/>
    <w:p w14:paraId="6A5AC2A1" w14:textId="77777777" w:rsidR="00F90BDC" w:rsidRDefault="00F90BDC">
      <w:r xmlns:w="http://schemas.openxmlformats.org/wordprocessingml/2006/main">
        <w:t xml:space="preserve">1. دعوت عیسی به صعود: دعوت به پیروی از رهبری خدا</w:t>
      </w:r>
    </w:p>
    <w:p w14:paraId="36E988DC" w14:textId="77777777" w:rsidR="00F90BDC" w:rsidRDefault="00F90BDC"/>
    <w:p w14:paraId="383428C1" w14:textId="77777777" w:rsidR="00F90BDC" w:rsidRDefault="00F90BDC">
      <w:r xmlns:w="http://schemas.openxmlformats.org/wordprocessingml/2006/main">
        <w:t xml:space="preserve">2. کوه خدا: مکانی برای طراوت و تجدید</w:t>
      </w:r>
    </w:p>
    <w:p w14:paraId="440C3CDE" w14:textId="77777777" w:rsidR="00F90BDC" w:rsidRDefault="00F90BDC"/>
    <w:p w14:paraId="2487F8CD" w14:textId="77777777" w:rsidR="00F90BDC" w:rsidRDefault="00F90BDC">
      <w:r xmlns:w="http://schemas.openxmlformats.org/wordprocessingml/2006/main">
        <w:t xml:space="preserve">1. متی 17: 1-8 - عیسی در یک کوه تغییر شکل داد</w:t>
      </w:r>
    </w:p>
    <w:p w14:paraId="0F609662" w14:textId="77777777" w:rsidR="00F90BDC" w:rsidRDefault="00F90BDC"/>
    <w:p w14:paraId="0775F324" w14:textId="77777777" w:rsidR="00F90BDC" w:rsidRDefault="00F90BDC">
      <w:r xmlns:w="http://schemas.openxmlformats.org/wordprocessingml/2006/main">
        <w:t xml:space="preserve">2. خروج 19: 3-6 - رویارویی اسرائیل با خدا در سینا</w:t>
      </w:r>
    </w:p>
    <w:p w14:paraId="52FD4EC5" w14:textId="77777777" w:rsidR="00F90BDC" w:rsidRDefault="00F90BDC"/>
    <w:p w14:paraId="5AC3B93A" w14:textId="77777777" w:rsidR="00F90BDC" w:rsidRDefault="00F90BDC">
      <w:r xmlns:w="http://schemas.openxmlformats.org/wordprocessingml/2006/main">
        <w:t xml:space="preserve">یوحنا 6:4 و عید فصح، عید یهودیان، نزدیک بود.</w:t>
      </w:r>
    </w:p>
    <w:p w14:paraId="21A5C1DC" w14:textId="77777777" w:rsidR="00F90BDC" w:rsidRDefault="00F90BDC"/>
    <w:p w14:paraId="6F0ADBF4" w14:textId="77777777" w:rsidR="00F90BDC" w:rsidRDefault="00F90BDC">
      <w:r xmlns:w="http://schemas.openxmlformats.org/wordprocessingml/2006/main">
        <w:t xml:space="preserve">قسمت مربوط به نزدیکی عید فصح یهودیان است.</w:t>
      </w:r>
    </w:p>
    <w:p w14:paraId="0EA500FA" w14:textId="77777777" w:rsidR="00F90BDC" w:rsidRDefault="00F90BDC"/>
    <w:p w14:paraId="6B23287F" w14:textId="77777777" w:rsidR="00F90BDC" w:rsidRDefault="00F90BDC">
      <w:r xmlns:w="http://schemas.openxmlformats.org/wordprocessingml/2006/main">
        <w:t xml:space="preserve">1. هدیه نجات در عید فصح</w:t>
      </w:r>
    </w:p>
    <w:p w14:paraId="3ED57A63" w14:textId="77777777" w:rsidR="00F90BDC" w:rsidRDefault="00F90BDC"/>
    <w:p w14:paraId="1EC4F152" w14:textId="77777777" w:rsidR="00F90BDC" w:rsidRDefault="00F90BDC">
      <w:r xmlns:w="http://schemas.openxmlformats.org/wordprocessingml/2006/main">
        <w:t xml:space="preserve">2. زندگی با ایمان در طول عید فصح</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خروج 12: 1-14 - دستورات خدا برای عید فصح</w:t>
      </w:r>
    </w:p>
    <w:p w14:paraId="28A44804" w14:textId="77777777" w:rsidR="00F90BDC" w:rsidRDefault="00F90BDC"/>
    <w:p w14:paraId="416B94B3" w14:textId="77777777" w:rsidR="00F90BDC" w:rsidRDefault="00F90BDC">
      <w:r xmlns:w="http://schemas.openxmlformats.org/wordprocessingml/2006/main">
        <w:t xml:space="preserve">2. لوقا 22: 15-20 - مؤسسه عیسی شام خداوند در عید فصح</w:t>
      </w:r>
    </w:p>
    <w:p w14:paraId="5734694C" w14:textId="77777777" w:rsidR="00F90BDC" w:rsidRDefault="00F90BDC"/>
    <w:p w14:paraId="10B87363" w14:textId="77777777" w:rsidR="00F90BDC" w:rsidRDefault="00F90BDC">
      <w:r xmlns:w="http://schemas.openxmlformats.org/wordprocessingml/2006/main">
        <w:t xml:space="preserve">یوحنا 6:5 چون عیسی چشمان خود را بلند کرد و دید که گروهی عظیم به سوی او می آیند، به فیلیپس گفت: «از کجا نان بخریم تا اینها بخورند؟</w:t>
      </w:r>
    </w:p>
    <w:p w14:paraId="0F2F4A3A" w14:textId="77777777" w:rsidR="00F90BDC" w:rsidRDefault="00F90BDC"/>
    <w:p w14:paraId="243F3B75" w14:textId="77777777" w:rsidR="00F90BDC" w:rsidRDefault="00F90BDC">
      <w:r xmlns:w="http://schemas.openxmlformats.org/wordprocessingml/2006/main">
        <w:t xml:space="preserve">عیسی جمعیت زیادی را دید که دور او جمع شده اند و از فیلیپ پرسید که از کجا می توانند برای خوردن نان بخرند.</w:t>
      </w:r>
    </w:p>
    <w:p w14:paraId="28D8CDAC" w14:textId="77777777" w:rsidR="00F90BDC" w:rsidRDefault="00F90BDC"/>
    <w:p w14:paraId="205714FB" w14:textId="77777777" w:rsidR="00F90BDC" w:rsidRDefault="00F90BDC">
      <w:r xmlns:w="http://schemas.openxmlformats.org/wordprocessingml/2006/main">
        <w:t xml:space="preserve">1. نان زندگی: پیشنهاد عیسی برای تغذیه روح</w:t>
      </w:r>
    </w:p>
    <w:p w14:paraId="47CC9E53" w14:textId="77777777" w:rsidR="00F90BDC" w:rsidRDefault="00F90BDC"/>
    <w:p w14:paraId="0FE2B863" w14:textId="77777777" w:rsidR="00F90BDC" w:rsidRDefault="00F90BDC">
      <w:r xmlns:w="http://schemas.openxmlformats.org/wordprocessingml/2006/main">
        <w:t xml:space="preserve">2. شفقت عیسی برای مردم: برآوردن نیازهای جسمانی و معنوی</w:t>
      </w:r>
    </w:p>
    <w:p w14:paraId="07C86677" w14:textId="77777777" w:rsidR="00F90BDC" w:rsidRDefault="00F90BDC"/>
    <w:p w14:paraId="2E0F950F" w14:textId="77777777" w:rsidR="00F90BDC" w:rsidRDefault="00F90BDC">
      <w:r xmlns:w="http://schemas.openxmlformats.org/wordprocessingml/2006/main">
        <w:t xml:space="preserve">1. متی 14:14-21 - عیسی به پنج هزار نفر غذا می دهد</w:t>
      </w:r>
    </w:p>
    <w:p w14:paraId="26D63246" w14:textId="77777777" w:rsidR="00F90BDC" w:rsidRDefault="00F90BDC"/>
    <w:p w14:paraId="02536866" w14:textId="77777777" w:rsidR="00F90BDC" w:rsidRDefault="00F90BDC">
      <w:r xmlns:w="http://schemas.openxmlformats.org/wordprocessingml/2006/main">
        <w:t xml:space="preserve">2. اشعیا 55: 1-2 - دعوت از همه تشنه‌ها و تشنه‌های عدالت</w:t>
      </w:r>
    </w:p>
    <w:p w14:paraId="54D8B0AC" w14:textId="77777777" w:rsidR="00F90BDC" w:rsidRDefault="00F90BDC"/>
    <w:p w14:paraId="17FEA95B" w14:textId="77777777" w:rsidR="00F90BDC" w:rsidRDefault="00F90BDC">
      <w:r xmlns:w="http://schemas.openxmlformats.org/wordprocessingml/2006/main">
        <w:t xml:space="preserve">یوحنا 6:6 و این را برای اثبات او گفت، زیرا او خود می دانست که چه خواهد کرد.</w:t>
      </w:r>
    </w:p>
    <w:p w14:paraId="1FB3BDA2" w14:textId="77777777" w:rsidR="00F90BDC" w:rsidRDefault="00F90BDC"/>
    <w:p w14:paraId="4D7EC4D2" w14:textId="77777777" w:rsidR="00F90BDC" w:rsidRDefault="00F90BDC">
      <w:r xmlns:w="http://schemas.openxmlformats.org/wordprocessingml/2006/main">
        <w:t xml:space="preserve">عیسی شاگردان را آزمایش کرد و از آنها خواست تا برای جمعیت غذا تهیه کنند، زیرا به خوبی می دانست که برای رفع نیاز چه خواهد کرد.</w:t>
      </w:r>
    </w:p>
    <w:p w14:paraId="13518562" w14:textId="77777777" w:rsidR="00F90BDC" w:rsidRDefault="00F90BDC"/>
    <w:p w14:paraId="3976B2F4" w14:textId="77777777" w:rsidR="00F90BDC" w:rsidRDefault="00F90BDC">
      <w:r xmlns:w="http://schemas.openxmlformats.org/wordprocessingml/2006/main">
        <w:t xml:space="preserve">1. اعتماد به خداوند برای فراهم کردن: یادگیری تکیه بر خداوند در مواقع نیاز</w:t>
      </w:r>
    </w:p>
    <w:p w14:paraId="19BC16E1" w14:textId="77777777" w:rsidR="00F90BDC" w:rsidRDefault="00F90BDC"/>
    <w:p w14:paraId="5FC68037" w14:textId="77777777" w:rsidR="00F90BDC" w:rsidRDefault="00F90BDC">
      <w:r xmlns:w="http://schemas.openxmlformats.org/wordprocessingml/2006/main">
        <w:t xml:space="preserve">2. قدرت عیسی: درک اقتدار و توانایی معجزه آسای او</w:t>
      </w:r>
    </w:p>
    <w:p w14:paraId="5D31ACF3" w14:textId="77777777" w:rsidR="00F90BDC" w:rsidRDefault="00F90BDC"/>
    <w:p w14:paraId="55C4C07D" w14:textId="77777777" w:rsidR="00F90BDC" w:rsidRDefault="00F90BDC">
      <w:r xmlns:w="http://schemas.openxmlformats.org/wordprocessingml/2006/main">
        <w:t xml:space="preserve">1. مرقس 6:30-44 - عیسی به پنج هزار نفر غذا می دهد</w:t>
      </w:r>
    </w:p>
    <w:p w14:paraId="78196FEC" w14:textId="77777777" w:rsidR="00F90BDC" w:rsidRDefault="00F90BDC"/>
    <w:p w14:paraId="02E79BE3" w14:textId="77777777" w:rsidR="00F90BDC" w:rsidRDefault="00F90BDC">
      <w:r xmlns:w="http://schemas.openxmlformats.org/wordprocessingml/2006/main">
        <w:t xml:space="preserve">2. خروج 16:1-36 - بنی اسرائیل در بیابان مانا فراهم می شود.</w:t>
      </w:r>
    </w:p>
    <w:p w14:paraId="0A53FD5A" w14:textId="77777777" w:rsidR="00F90BDC" w:rsidRDefault="00F90BDC"/>
    <w:p w14:paraId="532B2DC7" w14:textId="77777777" w:rsidR="00F90BDC" w:rsidRDefault="00F90BDC">
      <w:r xmlns:w="http://schemas.openxmlformats.org/wordprocessingml/2006/main">
        <w:t xml:space="preserve">یوحنا 6: 7 فیلیپ به او پاسخ داد: «دویست پنی نان برای آنها کافی نیست تا هر یک از آنها اندکی بگیرد.</w:t>
      </w:r>
    </w:p>
    <w:p w14:paraId="3A881216" w14:textId="77777777" w:rsidR="00F90BDC" w:rsidRDefault="00F90BDC"/>
    <w:p w14:paraId="112AA8A4" w14:textId="77777777" w:rsidR="00F90BDC" w:rsidRDefault="00F90BDC">
      <w:r xmlns:w="http://schemas.openxmlformats.org/wordprocessingml/2006/main">
        <w:t xml:space="preserve">فیلیپ ابراز نگرانی می کند که دویست پنی نان برای غذا دادن به جمعیت کافی نیست.</w:t>
      </w:r>
    </w:p>
    <w:p w14:paraId="2C945C78" w14:textId="77777777" w:rsidR="00F90BDC" w:rsidRDefault="00F90BDC"/>
    <w:p w14:paraId="52AC269C" w14:textId="77777777" w:rsidR="00F90BDC" w:rsidRDefault="00F90BDC">
      <w:r xmlns:w="http://schemas.openxmlformats.org/wordprocessingml/2006/main">
        <w:t xml:space="preserve">1. قدرت رزق - چگونه خداوند برای قومش عنایت می کند</w:t>
      </w:r>
    </w:p>
    <w:p w14:paraId="3151FF4C" w14:textId="77777777" w:rsidR="00F90BDC" w:rsidRDefault="00F90BDC"/>
    <w:p w14:paraId="31BBCB2C" w14:textId="77777777" w:rsidR="00F90BDC" w:rsidRDefault="00F90BDC">
      <w:r xmlns:w="http://schemas.openxmlformats.org/wordprocessingml/2006/main">
        <w:t xml:space="preserve">2. معجزه فراوانی - چگونه مسیح منابع را چند برابر می کند</w:t>
      </w:r>
    </w:p>
    <w:p w14:paraId="0C6E122E" w14:textId="77777777" w:rsidR="00F90BDC" w:rsidRDefault="00F90BDC"/>
    <w:p w14:paraId="75BC3537" w14:textId="77777777" w:rsidR="00F90BDC" w:rsidRDefault="00F90BDC">
      <w:r xmlns:w="http://schemas.openxmlformats.org/wordprocessingml/2006/main">
        <w:t xml:space="preserve">1. پیدایش 22:14 - «پس ابراهیم آن مکان را نامید، «خداوند فراهم خواهد کرد». همانطور که تا به امروز گفته می شود: "در کوه خداوند فراهم خواهد شد."</w:t>
      </w:r>
    </w:p>
    <w:p w14:paraId="50527C43" w14:textId="77777777" w:rsidR="00F90BDC" w:rsidRDefault="00F90BDC"/>
    <w:p w14:paraId="0775E4CB" w14:textId="77777777" w:rsidR="00F90BDC" w:rsidRDefault="00F90BDC">
      <w:r xmlns:w="http://schemas.openxmlformats.org/wordprocessingml/2006/main">
        <w:t xml:space="preserve">2. متی 6: 25-34 - «بنابراین به شما می گویم، نگران جان خود مباشید که چه بخورید یا چه بنوشید، و نه برای بدن خود که چه بپوشید. آیا زندگی بیش از غذا و بدن بیش از لباس نیست؟ به پرندگان آسمان بنگرید: آنها نه می کارند و نه درو می کنند و نه در انبارها جمع می کنند، اما پدر آسمانی شما آنها را تغذیه می کند.</w:t>
      </w:r>
    </w:p>
    <w:p w14:paraId="50D6FA0A" w14:textId="77777777" w:rsidR="00F90BDC" w:rsidRDefault="00F90BDC"/>
    <w:p w14:paraId="6243379C" w14:textId="77777777" w:rsidR="00F90BDC" w:rsidRDefault="00F90BDC">
      <w:r xmlns:w="http://schemas.openxmlformats.org/wordprocessingml/2006/main">
        <w:t xml:space="preserve">یوحنا 6:8 یکی از شاگردانش، اندریا، برادر شمعون پطرس، به او گفت:</w:t>
      </w:r>
    </w:p>
    <w:p w14:paraId="47B93DAE" w14:textId="77777777" w:rsidR="00F90BDC" w:rsidRDefault="00F90BDC"/>
    <w:p w14:paraId="2880062B" w14:textId="77777777" w:rsidR="00F90BDC" w:rsidRDefault="00F90BDC">
      <w:r xmlns:w="http://schemas.openxmlformats.org/wordprocessingml/2006/main">
        <w:t xml:space="preserve">شاگرد عیسی، اندریا، درباره پسری به او گفت که پنج نان و دو ماهی داشت.</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چیزهای کوچک"</w:t>
      </w:r>
    </w:p>
    <w:p w14:paraId="3F6C66DE" w14:textId="77777777" w:rsidR="00F90BDC" w:rsidRDefault="00F90BDC"/>
    <w:p w14:paraId="3CB33016" w14:textId="77777777" w:rsidR="00F90BDC" w:rsidRDefault="00F90BDC">
      <w:r xmlns:w="http://schemas.openxmlformats.org/wordprocessingml/2006/main">
        <w:t xml:space="preserve">2. «قدرت ایمان و سخاوت»</w:t>
      </w:r>
    </w:p>
    <w:p w14:paraId="414882E0" w14:textId="77777777" w:rsidR="00F90BDC" w:rsidRDefault="00F90BDC"/>
    <w:p w14:paraId="15D19EC6" w14:textId="77777777" w:rsidR="00F90BDC" w:rsidRDefault="00F90BDC">
      <w:r xmlns:w="http://schemas.openxmlformats.org/wordprocessingml/2006/main">
        <w:t xml:space="preserve">1. دوم قرنتیان 9: 6-8</w:t>
      </w:r>
    </w:p>
    <w:p w14:paraId="25C4CBC7" w14:textId="77777777" w:rsidR="00F90BDC" w:rsidRDefault="00F90BDC"/>
    <w:p w14:paraId="09CA4D77" w14:textId="77777777" w:rsidR="00F90BDC" w:rsidRDefault="00F90BDC">
      <w:r xmlns:w="http://schemas.openxmlformats.org/wordprocessingml/2006/main">
        <w:t xml:space="preserve">2. لوقا 12:31-34</w:t>
      </w:r>
    </w:p>
    <w:p w14:paraId="310A7C3D" w14:textId="77777777" w:rsidR="00F90BDC" w:rsidRDefault="00F90BDC"/>
    <w:p w14:paraId="7A4CF7DD" w14:textId="77777777" w:rsidR="00F90BDC" w:rsidRDefault="00F90BDC">
      <w:r xmlns:w="http://schemas.openxmlformats.org/wordprocessingml/2006/main">
        <w:t xml:space="preserve">یوحنا 6:9 در اینجا پسری است که پنج نان جو و دو ماهی کوچک دارد، اما آنها در میان این تعداد چیست؟</w:t>
      </w:r>
    </w:p>
    <w:p w14:paraId="75CDD2F7" w14:textId="77777777" w:rsidR="00F90BDC" w:rsidRDefault="00F90BDC"/>
    <w:p w14:paraId="74234D55" w14:textId="77777777" w:rsidR="00F90BDC" w:rsidRDefault="00F90BDC">
      <w:r xmlns:w="http://schemas.openxmlformats.org/wordprocessingml/2006/main">
        <w:t xml:space="preserve">این قسمت درباره عیسی است که با پنج نان جو و دو ماهی کوچک به مردم غذا می دهد.</w:t>
      </w:r>
    </w:p>
    <w:p w14:paraId="095A9C9C" w14:textId="77777777" w:rsidR="00F90BDC" w:rsidRDefault="00F90BDC"/>
    <w:p w14:paraId="7436C158" w14:textId="77777777" w:rsidR="00F90BDC" w:rsidRDefault="00F90BDC">
      <w:r xmlns:w="http://schemas.openxmlformats.org/wordprocessingml/2006/main">
        <w:t xml:space="preserve">1. خداوند قادر است در زندگی ما به وفور عنایت کند، هر چقدر هم که منابع ما کم باشد.</w:t>
      </w:r>
    </w:p>
    <w:p w14:paraId="73A44168" w14:textId="77777777" w:rsidR="00F90BDC" w:rsidRDefault="00F90BDC"/>
    <w:p w14:paraId="7F6E171B" w14:textId="77777777" w:rsidR="00F90BDC" w:rsidRDefault="00F90BDC">
      <w:r xmlns:w="http://schemas.openxmlformats.org/wordprocessingml/2006/main">
        <w:t xml:space="preserve">2. با ایمان می توان از اندک ترین منابع نیز برای انجام کارهای بزرگ استفاده کرد.</w:t>
      </w:r>
    </w:p>
    <w:p w14:paraId="3D796F67" w14:textId="77777777" w:rsidR="00F90BDC" w:rsidRDefault="00F90BDC"/>
    <w:p w14:paraId="76B3A159" w14:textId="77777777" w:rsidR="00F90BDC" w:rsidRDefault="00F90BDC">
      <w:r xmlns:w="http://schemas.openxmlformats.org/wordprocessingml/2006/main">
        <w:t xml:space="preserve">1. فیلیپیان 4:19 - و خدای من تمام نیازهای شما را برحسب غنای جلال خود در مسیح عیسی برآورده خواهد کرد.</w:t>
      </w:r>
    </w:p>
    <w:p w14:paraId="6441D8DA" w14:textId="77777777" w:rsidR="00F90BDC" w:rsidRDefault="00F90BDC"/>
    <w:p w14:paraId="4D291769" w14:textId="77777777" w:rsidR="00F90BDC" w:rsidRDefault="00F90BDC">
      <w:r xmlns:w="http://schemas.openxmlformats.org/wordprocessingml/2006/main">
        <w:t xml:space="preserve">2. متی 17:20 - او پاسخ داد، "چون ایمان شما بسیار کم است. به راستی به شما می گویم که اگر به اندازه یک دانه خردل ایمان دارید، می توانید به این کوه بگویید: «از اینجا به آنجا حرکت کن» و او حرکت خواهد کرد. هیچ چیز برای شما غیر ممکن نخواهد بود.</w:t>
      </w:r>
    </w:p>
    <w:p w14:paraId="3C73E66B" w14:textId="77777777" w:rsidR="00F90BDC" w:rsidRDefault="00F90BDC"/>
    <w:p w14:paraId="455B7774" w14:textId="77777777" w:rsidR="00F90BDC" w:rsidRDefault="00F90BDC">
      <w:r xmlns:w="http://schemas.openxmlformats.org/wordprocessingml/2006/main">
        <w:t xml:space="preserve">یوحنا 6:10 و عیسی گفت: مردان را بنشینید. حالا علف زیادی در آن مکان بود. پس مردان نشستند، به تعداد حدود پنج هزار.</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انجیل یوحنا معجزه ای را ثبت می کند که عیسی به پنج هزار نفر فقط با پنج قرص نان و دو ماهی غذا داد.</w:t>
      </w:r>
    </w:p>
    <w:p w14:paraId="37DAD168" w14:textId="77777777" w:rsidR="00F90BDC" w:rsidRDefault="00F90BDC"/>
    <w:p w14:paraId="60A0447E" w14:textId="77777777" w:rsidR="00F90BDC" w:rsidRDefault="00F90BDC">
      <w:r xmlns:w="http://schemas.openxmlformats.org/wordprocessingml/2006/main">
        <w:t xml:space="preserve">1: عیسی قدرت و شفقت خود را با غذا دادن به پنج هزار نفر به نمایش می گذارد.</w:t>
      </w:r>
    </w:p>
    <w:p w14:paraId="7F707B13" w14:textId="77777777" w:rsidR="00F90BDC" w:rsidRDefault="00F90BDC"/>
    <w:p w14:paraId="192E77EC" w14:textId="77777777" w:rsidR="00F90BDC" w:rsidRDefault="00F90BDC">
      <w:r xmlns:w="http://schemas.openxmlformats.org/wordprocessingml/2006/main">
        <w:t xml:space="preserve">2: عیسی تأمین کننده و محافظ ما است، حتی در ناامیدترین شرایط.</w:t>
      </w:r>
    </w:p>
    <w:p w14:paraId="26BB617E" w14:textId="77777777" w:rsidR="00F90BDC" w:rsidRDefault="00F90BDC"/>
    <w:p w14:paraId="7D97E08F" w14:textId="77777777" w:rsidR="00F90BDC" w:rsidRDefault="00F90BDC">
      <w:r xmlns:w="http://schemas.openxmlformats.org/wordprocessingml/2006/main">
        <w:t xml:space="preserve">1: متی 14:13-21 - عیسی به پنج هزار نفر غذا می دهد</w:t>
      </w:r>
    </w:p>
    <w:p w14:paraId="468EBA38" w14:textId="77777777" w:rsidR="00F90BDC" w:rsidRDefault="00F90BDC"/>
    <w:p w14:paraId="6C8AE250" w14:textId="77777777" w:rsidR="00F90BDC" w:rsidRDefault="00F90BDC">
      <w:r xmlns:w="http://schemas.openxmlformats.org/wordprocessingml/2006/main">
        <w:t xml:space="preserve">2: مزمور 33: 18-19 - خدا تأمین کننده و محافظ ما است.</w:t>
      </w:r>
    </w:p>
    <w:p w14:paraId="27190D73" w14:textId="77777777" w:rsidR="00F90BDC" w:rsidRDefault="00F90BDC"/>
    <w:p w14:paraId="0725CE52" w14:textId="77777777" w:rsidR="00F90BDC" w:rsidRDefault="00F90BDC">
      <w:r xmlns:w="http://schemas.openxmlformats.org/wordprocessingml/2006/main">
        <w:t xml:space="preserve">یوحنا 6:11 عیسی نانها را گرفت. پس از شکرگزاری، به شاگردان و شاگردان به آنانی که در آنجا نشسته بودند تقسیم کرد. و به همین ترتیب از ماهی ها به همان اندازه که می خواهند.</w:t>
      </w:r>
    </w:p>
    <w:p w14:paraId="5068D596" w14:textId="77777777" w:rsidR="00F90BDC" w:rsidRDefault="00F90BDC"/>
    <w:p w14:paraId="60D6C55D" w14:textId="77777777" w:rsidR="00F90BDC" w:rsidRDefault="00F90BDC">
      <w:r xmlns:w="http://schemas.openxmlformats.org/wordprocessingml/2006/main">
        <w:t xml:space="preserve">این قسمت حکایت می‌کند که عیسی نان‌ها و ماهی‌ها را برداشت و قبل از تقسیم آن‌ها به شاگردانش شکر کرد.</w:t>
      </w:r>
    </w:p>
    <w:p w14:paraId="2A5E73E0" w14:textId="77777777" w:rsidR="00F90BDC" w:rsidRDefault="00F90BDC"/>
    <w:p w14:paraId="04903238" w14:textId="77777777" w:rsidR="00F90BDC" w:rsidRDefault="00F90BDC">
      <w:r xmlns:w="http://schemas.openxmlformats.org/wordprocessingml/2006/main">
        <w:t xml:space="preserve">1. قدرت شکرگزاری: چگونه قدردانی عیسی زندگی را تغییر داد</w:t>
      </w:r>
    </w:p>
    <w:p w14:paraId="2AE339A7" w14:textId="77777777" w:rsidR="00F90BDC" w:rsidRDefault="00F90BDC"/>
    <w:p w14:paraId="6A27950E" w14:textId="77777777" w:rsidR="00F90BDC" w:rsidRDefault="00F90BDC">
      <w:r xmlns:w="http://schemas.openxmlformats.org/wordprocessingml/2006/main">
        <w:t xml:space="preserve">2. درس سخاوت: مثال عیسی از اشتراک گذاری</w:t>
      </w:r>
    </w:p>
    <w:p w14:paraId="0B8E2EAE" w14:textId="77777777" w:rsidR="00F90BDC" w:rsidRDefault="00F90BDC"/>
    <w:p w14:paraId="68A16E99" w14:textId="77777777" w:rsidR="00F90BDC" w:rsidRDefault="00F90BDC">
      <w:r xmlns:w="http://schemas.openxmlformats.org/wordprocessingml/2006/main">
        <w:t xml:space="preserve">1. فیلیپیان 4: 6-7 - در مورد هیچ چیز نگران نباشید، بلکه در هر چیزی با دعا و نیایش و شکرگزاری خواسته های خود را به خدا نشان دهید.</w:t>
      </w:r>
    </w:p>
    <w:p w14:paraId="141CD5ED" w14:textId="77777777" w:rsidR="00F90BDC" w:rsidRDefault="00F90BDC"/>
    <w:p w14:paraId="31479F9E" w14:textId="77777777" w:rsidR="00F90BDC" w:rsidRDefault="00F90BDC">
      <w:r xmlns:w="http://schemas.openxmlformats.org/wordprocessingml/2006/main">
        <w:t xml:space="preserve">2. کولسیان 3: 17 - و هر کاری که انجام می دهید، در گفتار یا کردار، همه چیز را به نام خداوند عیسی انجام دهید و به وسیله او خدای پدر را شکر کنید.</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6:12 هنگامی که سیر شدند، به شاگردان خود گفت: تکه های باقی مانده را جمع کنید تا چیزی از بین نرود.</w:t>
      </w:r>
    </w:p>
    <w:p w14:paraId="16F48189" w14:textId="77777777" w:rsidR="00F90BDC" w:rsidRDefault="00F90BDC"/>
    <w:p w14:paraId="3D1A1865" w14:textId="77777777" w:rsidR="00F90BDC" w:rsidRDefault="00F90BDC">
      <w:r xmlns:w="http://schemas.openxmlformats.org/wordprocessingml/2006/main">
        <w:t xml:space="preserve">این قسمت از دستور عیسی به شاگردانش برای جمع آوری باقیمانده غذا صحبت می کند.</w:t>
      </w:r>
    </w:p>
    <w:p w14:paraId="2D26BA4D" w14:textId="77777777" w:rsidR="00F90BDC" w:rsidRDefault="00F90BDC"/>
    <w:p w14:paraId="41C5ED1F" w14:textId="77777777" w:rsidR="00F90BDC" w:rsidRDefault="00F90BDC">
      <w:r xmlns:w="http://schemas.openxmlformats.org/wordprocessingml/2006/main">
        <w:t xml:space="preserve">1. قدرت سخاوت: چگونه عیسی قلب سخاوتمندی از خود نشان داد</w:t>
      </w:r>
    </w:p>
    <w:p w14:paraId="61268D3C" w14:textId="77777777" w:rsidR="00F90BDC" w:rsidRDefault="00F90BDC"/>
    <w:p w14:paraId="1F0521DF" w14:textId="77777777" w:rsidR="00F90BDC" w:rsidRDefault="00F90BDC">
      <w:r xmlns:w="http://schemas.openxmlformats.org/wordprocessingml/2006/main">
        <w:t xml:space="preserve">2. مثال عیسی مباشرت: قدردانی و استفاده از منابع ما</w:t>
      </w:r>
    </w:p>
    <w:p w14:paraId="22F13125" w14:textId="77777777" w:rsidR="00F90BDC" w:rsidRDefault="00F90BDC"/>
    <w:p w14:paraId="19F716B6" w14:textId="77777777" w:rsidR="00F90BDC" w:rsidRDefault="00F90BDC">
      <w:r xmlns:w="http://schemas.openxmlformats.org/wordprocessingml/2006/main">
        <w:t xml:space="preserve">1. لوقا 12:13-21 - مَثَل احمق ثروتمند</w:t>
      </w:r>
    </w:p>
    <w:p w14:paraId="372EF56C" w14:textId="77777777" w:rsidR="00F90BDC" w:rsidRDefault="00F90BDC"/>
    <w:p w14:paraId="1F89F7A5" w14:textId="77777777" w:rsidR="00F90BDC" w:rsidRDefault="00F90BDC">
      <w:r xmlns:w="http://schemas.openxmlformats.org/wordprocessingml/2006/main">
        <w:t xml:space="preserve">2. متی 6: 19-21 - مَثَل گنج در بهشت</w:t>
      </w:r>
    </w:p>
    <w:p w14:paraId="0AEE2C64" w14:textId="77777777" w:rsidR="00F90BDC" w:rsidRDefault="00F90BDC"/>
    <w:p w14:paraId="6E29BBB0" w14:textId="77777777" w:rsidR="00F90BDC" w:rsidRDefault="00F90BDC">
      <w:r xmlns:w="http://schemas.openxmlformats.org/wordprocessingml/2006/main">
        <w:t xml:space="preserve">یوحنا 6:13 پس آنها را جمع کرده، دوازده سبد را از تکه‌های پنج نان جو پر کردند که برای کسانی که خورده بودند، باقی مانده بود.</w:t>
      </w:r>
    </w:p>
    <w:p w14:paraId="52123417" w14:textId="77777777" w:rsidR="00F90BDC" w:rsidRDefault="00F90BDC"/>
    <w:p w14:paraId="1F653897" w14:textId="77777777" w:rsidR="00F90BDC" w:rsidRDefault="00F90BDC">
      <w:r xmlns:w="http://schemas.openxmlformats.org/wordprocessingml/2006/main">
        <w:t xml:space="preserve">عیسی به طور معجزه آسایی جمعیت زیادی را با پنج قرص نان و دو ماهی سیر کرد. باقی مانده برای پر کردن دوازده سبد کافی بود.</w:t>
      </w:r>
    </w:p>
    <w:p w14:paraId="0938B15B" w14:textId="77777777" w:rsidR="00F90BDC" w:rsidRDefault="00F90BDC"/>
    <w:p w14:paraId="5EF8A1E2" w14:textId="77777777" w:rsidR="00F90BDC" w:rsidRDefault="00F90BDC">
      <w:r xmlns:w="http://schemas.openxmlformats.org/wordprocessingml/2006/main">
        <w:t xml:space="preserve">1: روزی خدا همیشه کافی است.</w:t>
      </w:r>
    </w:p>
    <w:p w14:paraId="0367534A" w14:textId="77777777" w:rsidR="00F90BDC" w:rsidRDefault="00F90BDC"/>
    <w:p w14:paraId="2DF2FED9" w14:textId="77777777" w:rsidR="00F90BDC" w:rsidRDefault="00F90BDC">
      <w:r xmlns:w="http://schemas.openxmlformats.org/wordprocessingml/2006/main">
        <w:t xml:space="preserve">2: ما می توانیم در چیزهای کوچک شادی پیدا کنیم، حتی زمانی که نیازهایمان خیلی زیاد به نظر می رسد.</w:t>
      </w:r>
    </w:p>
    <w:p w14:paraId="5E2790D0" w14:textId="77777777" w:rsidR="00F90BDC" w:rsidRDefault="00F90BDC"/>
    <w:p w14:paraId="2EEB6E6E" w14:textId="77777777" w:rsidR="00F90BDC" w:rsidRDefault="00F90BDC">
      <w:r xmlns:w="http://schemas.openxmlformats.org/wordprocessingml/2006/main">
        <w:t xml:space="preserve">1: فیلیپیان 4:19 - "و خدای من تمام نیازهای شما را برحسب غنای جلال خود در مسیح عیسی برآورده خواهد کرد."</w:t>
      </w:r>
    </w:p>
    <w:p w14:paraId="18F836E6" w14:textId="77777777" w:rsidR="00F90BDC" w:rsidRDefault="00F90BDC"/>
    <w:p w14:paraId="055ECD3B" w14:textId="77777777" w:rsidR="00F90BDC" w:rsidRDefault="00F90BDC">
      <w:r xmlns:w="http://schemas.openxmlformats.org/wordprocessingml/2006/main">
        <w:t xml:space="preserve">2: لوقا 12: 22-34 - "مواظب جان خود نباشید که چه می خورید، یا نگران بدن خود نباشید که چه خواهید پوشید </w:t>
      </w:r>
      <w:r xmlns:w="http://schemas.openxmlformats.org/wordprocessingml/2006/main">
        <w:lastRenderedPageBreak xmlns:w="http://schemas.openxmlformats.org/wordprocessingml/2006/main"/>
      </w:r>
      <w:r xmlns:w="http://schemas.openxmlformats.org/wordprocessingml/2006/main">
        <w:t xml:space="preserve">. زیرا زندگی از غذا و بدن بیشتر از لباس است."</w:t>
      </w:r>
    </w:p>
    <w:p w14:paraId="20F40257" w14:textId="77777777" w:rsidR="00F90BDC" w:rsidRDefault="00F90BDC"/>
    <w:p w14:paraId="4C0A7608" w14:textId="77777777" w:rsidR="00F90BDC" w:rsidRDefault="00F90BDC">
      <w:r xmlns:w="http://schemas.openxmlformats.org/wordprocessingml/2006/main">
        <w:t xml:space="preserve">یوحنا 6:14 آن مردان چون معجزه ای را که عیسی انجام داد دیدند، گفتند: این به راستی آن پیامبری است که باید به جهان بیاید.</w:t>
      </w:r>
    </w:p>
    <w:p w14:paraId="485EF41C" w14:textId="77777777" w:rsidR="00F90BDC" w:rsidRDefault="00F90BDC"/>
    <w:p w14:paraId="7DC7C2E4" w14:textId="77777777" w:rsidR="00F90BDC" w:rsidRDefault="00F90BDC">
      <w:r xmlns:w="http://schemas.openxmlformats.org/wordprocessingml/2006/main">
        <w:t xml:space="preserve">مردانی که عیسی را در حال انجام معجزه دیدند، اعلام کردند که او پیامبری است که خدا وعده داده بود.</w:t>
      </w:r>
    </w:p>
    <w:p w14:paraId="738C942B" w14:textId="77777777" w:rsidR="00F90BDC" w:rsidRDefault="00F90BDC"/>
    <w:p w14:paraId="731D32D3" w14:textId="77777777" w:rsidR="00F90BDC" w:rsidRDefault="00F90BDC">
      <w:r xmlns:w="http://schemas.openxmlformats.org/wordprocessingml/2006/main">
        <w:t xml:space="preserve">1. وعده خدا در مورد یک پیامبر در عیسی محقق شد</w:t>
      </w:r>
    </w:p>
    <w:p w14:paraId="4233B693" w14:textId="77777777" w:rsidR="00F90BDC" w:rsidRDefault="00F90BDC"/>
    <w:p w14:paraId="54EFEADC" w14:textId="77777777" w:rsidR="00F90BDC" w:rsidRDefault="00F90BDC">
      <w:r xmlns:w="http://schemas.openxmlformats.org/wordprocessingml/2006/main">
        <w:t xml:space="preserve">2. معجزات گواهی بر الوهیت عیسی است</w:t>
      </w:r>
    </w:p>
    <w:p w14:paraId="1311E260" w14:textId="77777777" w:rsidR="00F90BDC" w:rsidRDefault="00F90BDC"/>
    <w:p w14:paraId="3026384B" w14:textId="77777777" w:rsidR="00F90BDC" w:rsidRDefault="00F90BDC">
      <w:r xmlns:w="http://schemas.openxmlformats.org/wordprocessingml/2006/main">
        <w:t xml:space="preserve">1. سفر تثنیه 18:15-19 - یهوه خدای شما نبی مانند من را از میان شما و از برادرانتان برای شما برمی خیزد -- به او گوش فرا دهید.</w:t>
      </w:r>
    </w:p>
    <w:p w14:paraId="454A70A9" w14:textId="77777777" w:rsidR="00F90BDC" w:rsidRDefault="00F90BDC"/>
    <w:p w14:paraId="53D0CDF3" w14:textId="77777777" w:rsidR="00F90BDC" w:rsidRDefault="00F90BDC">
      <w:r xmlns:w="http://schemas.openxmlformats.org/wordprocessingml/2006/main">
        <w:t xml:space="preserve">2. یوحنا 10:37-38 - اگر کارهای پدرم را انجام نمی دهم، پس مرا باور نکنید. اما اگر آنها را انجام دهم، هر چند شما به من ایمان ندارید، به اعمال ایمان بیاورید تا بدانید و بفهمید که پدر در من است و من در پدر هستم.</w:t>
      </w:r>
    </w:p>
    <w:p w14:paraId="0C79B2DB" w14:textId="77777777" w:rsidR="00F90BDC" w:rsidRDefault="00F90BDC"/>
    <w:p w14:paraId="33CF2B4A" w14:textId="77777777" w:rsidR="00F90BDC" w:rsidRDefault="00F90BDC">
      <w:r xmlns:w="http://schemas.openxmlformats.org/wordprocessingml/2006/main">
        <w:t xml:space="preserve">یوحنا 6:15 پس چون عیسی متوجه شد که می آیند و او را به زور می گیرند تا او را پادشاه کنند، دوباره به تنهایی به کوه رفت.</w:t>
      </w:r>
    </w:p>
    <w:p w14:paraId="2DBC8469" w14:textId="77777777" w:rsidR="00F90BDC" w:rsidRDefault="00F90BDC"/>
    <w:p w14:paraId="34307168" w14:textId="77777777" w:rsidR="00F90BDC" w:rsidRDefault="00F90BDC">
      <w:r xmlns:w="http://schemas.openxmlformats.org/wordprocessingml/2006/main">
        <w:t xml:space="preserve">عیسی ترجیح داد به جای اینکه به زور پادشاه شود، فروتن باقی بماند.</w:t>
      </w:r>
    </w:p>
    <w:p w14:paraId="417B84A3" w14:textId="77777777" w:rsidR="00F90BDC" w:rsidRDefault="00F90BDC"/>
    <w:p w14:paraId="3A9C4399" w14:textId="77777777" w:rsidR="00F90BDC" w:rsidRDefault="00F90BDC">
      <w:r xmlns:w="http://schemas.openxmlformats.org/wordprocessingml/2006/main">
        <w:t xml:space="preserve">1: ما باید متواضع بمانیم و به برنامه خدا برای زندگی خود اعتماد کنیم.</w:t>
      </w:r>
    </w:p>
    <w:p w14:paraId="17DA0B04" w14:textId="77777777" w:rsidR="00F90BDC" w:rsidRDefault="00F90BDC"/>
    <w:p w14:paraId="22E56867" w14:textId="77777777" w:rsidR="00F90BDC" w:rsidRDefault="00F90BDC">
      <w:r xmlns:w="http://schemas.openxmlformats.org/wordprocessingml/2006/main">
        <w:t xml:space="preserve">2: خدا می خواهد که ما به او ایمان داشته باشیم و در برابر وسوسه قدرت زمینی مقاومت کنیم.</w:t>
      </w:r>
    </w:p>
    <w:p w14:paraId="55E309FD" w14:textId="77777777" w:rsidR="00F90BDC" w:rsidRDefault="00F90BDC"/>
    <w:p w14:paraId="02030F32" w14:textId="77777777" w:rsidR="00F90BDC" w:rsidRDefault="00F90BDC">
      <w:r xmlns:w="http://schemas.openxmlformats.org/wordprocessingml/2006/main">
        <w:t xml:space="preserve">1: یعقوب 4:10 - در برابر خداوند فروتن باشید و او شما را سرافراز خواهد کرد.</w:t>
      </w:r>
    </w:p>
    <w:p w14:paraId="4A6AB44D" w14:textId="77777777" w:rsidR="00F90BDC" w:rsidRDefault="00F90BDC"/>
    <w:p w14:paraId="7A93BE38" w14:textId="77777777" w:rsidR="00F90BDC" w:rsidRDefault="00F90BDC">
      <w:r xmlns:w="http://schemas.openxmlformats.org/wordprocessingml/2006/main">
        <w:t xml:space="preserve">2: فیلیپیان 2: 5-8 - این فکر را در میان خود داشته باشید، که در مسیح عیسی به شما تعلق دارد، که با اینکه در صورت خدا بود، برابری با خدا را چیزی ندانست که باید درک کرد، بلکه خود را به وسیله آن تخلیه کرد. به شکل یک خدمتکار به دنیا آمدن شبیه انسانها. و چون در قالب انسان یافت شد، با مطیع شدن تا سرحد مرگ، حتی مرگ بر صلیب، خود را فروتن ساخت.</w:t>
      </w:r>
    </w:p>
    <w:p w14:paraId="10F56FCB" w14:textId="77777777" w:rsidR="00F90BDC" w:rsidRDefault="00F90BDC"/>
    <w:p w14:paraId="32CE858E" w14:textId="77777777" w:rsidR="00F90BDC" w:rsidRDefault="00F90BDC">
      <w:r xmlns:w="http://schemas.openxmlformats.org/wordprocessingml/2006/main">
        <w:t xml:space="preserve">یوحنا 6:16 و چون شام فرا رسید، شاگردانش به دریا فرود آمدند.</w:t>
      </w:r>
    </w:p>
    <w:p w14:paraId="37E66503" w14:textId="77777777" w:rsidR="00F90BDC" w:rsidRDefault="00F90BDC"/>
    <w:p w14:paraId="1CBE086C" w14:textId="77777777" w:rsidR="00F90BDC" w:rsidRDefault="00F90BDC">
      <w:r xmlns:w="http://schemas.openxmlformats.org/wordprocessingml/2006/main">
        <w:t xml:space="preserve">شاگردان عیسی در شام به دریا رفتند.</w:t>
      </w:r>
    </w:p>
    <w:p w14:paraId="4155D307" w14:textId="77777777" w:rsidR="00F90BDC" w:rsidRDefault="00F90BDC"/>
    <w:p w14:paraId="148D8B70" w14:textId="77777777" w:rsidR="00F90BDC" w:rsidRDefault="00F90BDC">
      <w:r xmlns:w="http://schemas.openxmlformats.org/wordprocessingml/2006/main">
        <w:t xml:space="preserve">1: شاگردان عیسی با وفاداری از او پیروی کردند، مهم نیست چه زمانی از روز بود.</w:t>
      </w:r>
    </w:p>
    <w:p w14:paraId="152AFDA4" w14:textId="77777777" w:rsidR="00F90BDC" w:rsidRDefault="00F90BDC"/>
    <w:p w14:paraId="2D5127AA" w14:textId="77777777" w:rsidR="00F90BDC" w:rsidRDefault="00F90BDC">
      <w:r xmlns:w="http://schemas.openxmlformats.org/wordprocessingml/2006/main">
        <w:t xml:space="preserve">2: ما باید همیشه آماده پیروی از عیسی و اطاعت از دستورات او باشیم.</w:t>
      </w:r>
    </w:p>
    <w:p w14:paraId="1D6B693F" w14:textId="77777777" w:rsidR="00F90BDC" w:rsidRDefault="00F90BDC"/>
    <w:p w14:paraId="3CB14A1D" w14:textId="77777777" w:rsidR="00F90BDC" w:rsidRDefault="00F90BDC">
      <w:r xmlns:w="http://schemas.openxmlformats.org/wordprocessingml/2006/main">
        <w:t xml:space="preserve">1: مرقس 4:35-41 - عیسی طوفان را در دریا آرام می کند</w:t>
      </w:r>
    </w:p>
    <w:p w14:paraId="78750529" w14:textId="77777777" w:rsidR="00F90BDC" w:rsidRDefault="00F90BDC"/>
    <w:p w14:paraId="3C53F2CD" w14:textId="77777777" w:rsidR="00F90BDC" w:rsidRDefault="00F90BDC">
      <w:r xmlns:w="http://schemas.openxmlformats.org/wordprocessingml/2006/main">
        <w:t xml:space="preserve">2: اعمال 27:13-26 - کشتی غرق شده پولس در دریا</w:t>
      </w:r>
    </w:p>
    <w:p w14:paraId="7B967484" w14:textId="77777777" w:rsidR="00F90BDC" w:rsidRDefault="00F90BDC"/>
    <w:p w14:paraId="5600E82F" w14:textId="77777777" w:rsidR="00F90BDC" w:rsidRDefault="00F90BDC">
      <w:r xmlns:w="http://schemas.openxmlformats.org/wordprocessingml/2006/main">
        <w:t xml:space="preserve">یوحنا 6:17 و سوار کشتی شده، از دریا به سوی کفرناحوم رفت. و اکنون تاریک بود و عیسی نزد آنها نیامده بود.</w:t>
      </w:r>
    </w:p>
    <w:p w14:paraId="7BD83334" w14:textId="77777777" w:rsidR="00F90BDC" w:rsidRDefault="00F90BDC"/>
    <w:p w14:paraId="303153D1" w14:textId="77777777" w:rsidR="00F90BDC" w:rsidRDefault="00F90BDC">
      <w:r xmlns:w="http://schemas.openxmlformats.org/wordprocessingml/2006/main">
        <w:t xml:space="preserve">شاگردان سوار بر قایق شدند و از طریق دریای جلیل به سمت کفرناحوم حرکت کردند. شب بود و عیسی هنوز به آنها نپیوسته بود.</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انجام اراده خدا در تاریکی - یوحنا 6:17</w:t>
      </w:r>
    </w:p>
    <w:p w14:paraId="41769EAA" w14:textId="77777777" w:rsidR="00F90BDC" w:rsidRDefault="00F90BDC"/>
    <w:p w14:paraId="7EB1B5EC" w14:textId="77777777" w:rsidR="00F90BDC" w:rsidRDefault="00F90BDC">
      <w:r xmlns:w="http://schemas.openxmlformats.org/wordprocessingml/2006/main">
        <w:t xml:space="preserve">2. رشد در ایمان در زمان های دشوار - یوحنا 6:17</w:t>
      </w:r>
    </w:p>
    <w:p w14:paraId="029D1A98" w14:textId="77777777" w:rsidR="00F90BDC" w:rsidRDefault="00F90BDC"/>
    <w:p w14:paraId="6011F66F" w14:textId="77777777" w:rsidR="00F90BDC" w:rsidRDefault="00F90BDC">
      <w:r xmlns:w="http://schemas.openxmlformats.org/wordprocessingml/2006/main">
        <w:t xml:space="preserve">1. اشعیا 50:10 - "در میان شما کیست که از خداوند بترسد و صدای بنده خود را اطاعت کند و در تاریکی راه برود و نور نداشته باشد؟ به نام خداوند اعتماد کند و بر خدای خود بماند. "</w:t>
      </w:r>
    </w:p>
    <w:p w14:paraId="2C27E987" w14:textId="77777777" w:rsidR="00F90BDC" w:rsidRDefault="00F90BDC"/>
    <w:p w14:paraId="1236AB6D" w14:textId="77777777" w:rsidR="00F90BDC" w:rsidRDefault="00F90BDC">
      <w:r xmlns:w="http://schemas.openxmlformats.org/wordprocessingml/2006/main">
        <w:t xml:space="preserve">2. کولسیان 1:13 - "کسی که ما را از قدرت تاریکی نجات داد و ما را به پادشاهی پسر عزیزش تبدیل کرد."</w:t>
      </w:r>
    </w:p>
    <w:p w14:paraId="565B1DBB" w14:textId="77777777" w:rsidR="00F90BDC" w:rsidRDefault="00F90BDC"/>
    <w:p w14:paraId="0090846D" w14:textId="77777777" w:rsidR="00F90BDC" w:rsidRDefault="00F90BDC">
      <w:r xmlns:w="http://schemas.openxmlformats.org/wordprocessingml/2006/main">
        <w:t xml:space="preserve">یوحنا 6:18 و دریا بر اثر باد شدیدی که وزیده بود برخاست.</w:t>
      </w:r>
    </w:p>
    <w:p w14:paraId="4334F5E1" w14:textId="77777777" w:rsidR="00F90BDC" w:rsidRDefault="00F90BDC"/>
    <w:p w14:paraId="61C99FFD" w14:textId="77777777" w:rsidR="00F90BDC" w:rsidRDefault="00F90BDC">
      <w:r xmlns:w="http://schemas.openxmlformats.org/wordprocessingml/2006/main">
        <w:t xml:space="preserve">گذر باد شدید باعث بالا آمدن دریا شد.</w:t>
      </w:r>
    </w:p>
    <w:p w14:paraId="0F0B9DC1" w14:textId="77777777" w:rsidR="00F90BDC" w:rsidRDefault="00F90BDC"/>
    <w:p w14:paraId="4BAFBDB8" w14:textId="77777777" w:rsidR="00F90BDC" w:rsidRDefault="00F90BDC">
      <w:r xmlns:w="http://schemas.openxmlformats.org/wordprocessingml/2006/main">
        <w:t xml:space="preserve">1. "قدرت باد: چه می توانیم از یوحنا 6:18 بیاموزیم؟"</w:t>
      </w:r>
    </w:p>
    <w:p w14:paraId="300E160F" w14:textId="77777777" w:rsidR="00F90BDC" w:rsidRDefault="00F90BDC"/>
    <w:p w14:paraId="27710B9A" w14:textId="77777777" w:rsidR="00F90BDC" w:rsidRDefault="00F90BDC">
      <w:r xmlns:w="http://schemas.openxmlformats.org/wordprocessingml/2006/main">
        <w:t xml:space="preserve">2. "حاکمیت خدا در طبیعت: درک یوحنا 6:18"</w:t>
      </w:r>
    </w:p>
    <w:p w14:paraId="36D6D7BB" w14:textId="77777777" w:rsidR="00F90BDC" w:rsidRDefault="00F90BDC"/>
    <w:p w14:paraId="6B1EF108" w14:textId="77777777" w:rsidR="00F90BDC" w:rsidRDefault="00F90BDC">
      <w:r xmlns:w="http://schemas.openxmlformats.org/wordprocessingml/2006/main">
        <w:t xml:space="preserve">1. مزمور 148:8 - "آتش و تگرگ، برف و ابر؛ باد طوفانی که کلام او را برآورده می کند."</w:t>
      </w:r>
    </w:p>
    <w:p w14:paraId="1D11A06B" w14:textId="77777777" w:rsidR="00F90BDC" w:rsidRDefault="00F90BDC"/>
    <w:p w14:paraId="4843DA8C" w14:textId="77777777" w:rsidR="00F90BDC" w:rsidRDefault="00F90BDC">
      <w:r xmlns:w="http://schemas.openxmlformats.org/wordprocessingml/2006/main">
        <w:t xml:space="preserve">2. حزقیال 37:9 - "سپس به من گفت: "ای پسر انسان، برای نفس نبوّت کن، نبوت کن و به نفس بگو: "خداوند خداوند چنین می گوید: ای نفس، از چهار باد بیا و نفس بکش. بر این کشته شدگان تا زنده بمانند.»</w:t>
      </w:r>
    </w:p>
    <w:p w14:paraId="6E24171B" w14:textId="77777777" w:rsidR="00F90BDC" w:rsidRDefault="00F90BDC"/>
    <w:p w14:paraId="79975660" w14:textId="77777777" w:rsidR="00F90BDC" w:rsidRDefault="00F90BDC">
      <w:r xmlns:w="http://schemas.openxmlformats.org/wordprocessingml/2006/main">
        <w:t xml:space="preserve">یوحنا 6:19 پس چون حدود بیست و پنج یا سی فرط پارو زدند، عیسی را دیدند که بر دریا راه می‌رود و به کشتی نزدیک می‌شود و ترسیدند.</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قدم زدن عیسی بر روی دریا نشان دهنده قدرت و اقتدار اوست.</w:t>
      </w:r>
    </w:p>
    <w:p w14:paraId="1C315369" w14:textId="77777777" w:rsidR="00F90BDC" w:rsidRDefault="00F90BDC"/>
    <w:p w14:paraId="2B599353" w14:textId="77777777" w:rsidR="00F90BDC" w:rsidRDefault="00F90BDC">
      <w:r xmlns:w="http://schemas.openxmlformats.org/wordprocessingml/2006/main">
        <w:t xml:space="preserve">1: عیسی خداوند همه است و بر دریا قدرت دارد.</w:t>
      </w:r>
    </w:p>
    <w:p w14:paraId="2675A920" w14:textId="77777777" w:rsidR="00F90BDC" w:rsidRDefault="00F90BDC"/>
    <w:p w14:paraId="0AE5FF87" w14:textId="77777777" w:rsidR="00F90BDC" w:rsidRDefault="00F90BDC">
      <w:r xmlns:w="http://schemas.openxmlformats.org/wordprocessingml/2006/main">
        <w:t xml:space="preserve">2: ما می توانیم در مواقع نامشخص به عیسی اعتماد کنیم و به او ایمان داشته باشیم.</w:t>
      </w:r>
    </w:p>
    <w:p w14:paraId="34889BC9" w14:textId="77777777" w:rsidR="00F90BDC" w:rsidRDefault="00F90BDC"/>
    <w:p w14:paraId="77CD3B44" w14:textId="77777777" w:rsidR="00F90BDC" w:rsidRDefault="00F90BDC">
      <w:r xmlns:w="http://schemas.openxmlformats.org/wordprocessingml/2006/main">
        <w:t xml:space="preserve">1: مزمور 107:23-29 - کسانی که با کشتی به دریا می روند و در آبهای بزرگ تجارت می کنند. اینها کارهای خداوند و شگفتی های او را در اعماق می بینند.</w:t>
      </w:r>
    </w:p>
    <w:p w14:paraId="1767AA53" w14:textId="77777777" w:rsidR="00F90BDC" w:rsidRDefault="00F90BDC"/>
    <w:p w14:paraId="7EFDE720" w14:textId="77777777" w:rsidR="00F90BDC" w:rsidRDefault="00F90BDC">
      <w:r xmlns:w="http://schemas.openxmlformats.org/wordprocessingml/2006/main">
        <w:t xml:space="preserve">2: متی 14:22-33 - بلافاصله عیسی شاگردان را وادار کرد که سوار قایق شوند و قبل از او به طرف دیگر بروند، در حالی که او جمعیت را رها کرد. و پس از آنکه جمعیت را رها کرد، به تنهایی به کوه بالا رفت تا نماز بخواند. غروب که شد، تنها آنجا بود.</w:t>
      </w:r>
    </w:p>
    <w:p w14:paraId="6D98A092" w14:textId="77777777" w:rsidR="00F90BDC" w:rsidRDefault="00F90BDC"/>
    <w:p w14:paraId="1354FB40" w14:textId="77777777" w:rsidR="00F90BDC" w:rsidRDefault="00F90BDC">
      <w:r xmlns:w="http://schemas.openxmlformats.org/wordprocessingml/2006/main">
        <w:t xml:space="preserve">یوحنا 6:20 اما او به آنها گفت: من هستم. نترس.</w:t>
      </w:r>
    </w:p>
    <w:p w14:paraId="3E37839E" w14:textId="77777777" w:rsidR="00F90BDC" w:rsidRDefault="00F90BDC"/>
    <w:p w14:paraId="72C1152B" w14:textId="77777777" w:rsidR="00F90BDC" w:rsidRDefault="00F90BDC">
      <w:r xmlns:w="http://schemas.openxmlformats.org/wordprocessingml/2006/main">
        <w:t xml:space="preserve">عیسی به شاگردانی که می ترسند ظاهر می شود و به آنها می گوید که نترسند.</w:t>
      </w:r>
    </w:p>
    <w:p w14:paraId="74560B7A" w14:textId="77777777" w:rsidR="00F90BDC" w:rsidRDefault="00F90BDC"/>
    <w:p w14:paraId="24034713" w14:textId="77777777" w:rsidR="00F90BDC" w:rsidRDefault="00F90BDC">
      <w:r xmlns:w="http://schemas.openxmlformats.org/wordprocessingml/2006/main">
        <w:t xml:space="preserve">1. غلبه بر ترس از طریق ایمان به عیسی</w:t>
      </w:r>
    </w:p>
    <w:p w14:paraId="2CCA7234" w14:textId="77777777" w:rsidR="00F90BDC" w:rsidRDefault="00F90BDC"/>
    <w:p w14:paraId="6D8C079C" w14:textId="77777777" w:rsidR="00F90BDC" w:rsidRDefault="00F90BDC">
      <w:r xmlns:w="http://schemas.openxmlformats.org/wordprocessingml/2006/main">
        <w:t xml:space="preserve">2. یافتن قدرت در عیسی در زمان مشکل</w:t>
      </w:r>
    </w:p>
    <w:p w14:paraId="300CD9E5" w14:textId="77777777" w:rsidR="00F90BDC" w:rsidRDefault="00F90BDC"/>
    <w:p w14:paraId="780FE128" w14:textId="77777777" w:rsidR="00F90BDC" w:rsidRDefault="00F90BDC">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14:paraId="143DB9DD" w14:textId="77777777" w:rsidR="00F90BDC" w:rsidRDefault="00F90BDC"/>
    <w:p w14:paraId="1F10105B" w14:textId="77777777" w:rsidR="00F90BDC" w:rsidRDefault="00F90BDC">
      <w:r xmlns:w="http://schemas.openxmlformats.org/wordprocessingml/2006/main">
        <w:t xml:space="preserve">2. مزمور 27:1 - "خداوند نور من و نجات من است - از چه کسی بترسم؟ خداوند سنگر زندگی من است - از چه کسی بترسم؟"</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6:21 پس با کمال میل او را در کشتی پذیرفتند و کشتی بلافاصله در سرزمینی که آنها می رفتند قرار گرفت.</w:t>
      </w:r>
    </w:p>
    <w:p w14:paraId="53A6CF5D" w14:textId="77777777" w:rsidR="00F90BDC" w:rsidRDefault="00F90BDC"/>
    <w:p w14:paraId="416DF821" w14:textId="77777777" w:rsidR="00F90BDC" w:rsidRDefault="00F90BDC">
      <w:r xmlns:w="http://schemas.openxmlformats.org/wordprocessingml/2006/main">
        <w:t xml:space="preserve">گروهی از مردم با کمال میل به عیسی اجازه دادند تا سوار کشتی آنها شود و کشتی به سرعت به مقصد رسید.</w:t>
      </w:r>
    </w:p>
    <w:p w14:paraId="32D4DF8F" w14:textId="77777777" w:rsidR="00F90BDC" w:rsidRDefault="00F90BDC"/>
    <w:p w14:paraId="2B913510" w14:textId="77777777" w:rsidR="00F90BDC" w:rsidRDefault="00F90BDC">
      <w:r xmlns:w="http://schemas.openxmlformats.org/wordprocessingml/2006/main">
        <w:t xml:space="preserve">1. قدرت خدا از قدرت ما بیشتر است و در هر کاری که انجام می دهیم دیده می شود.</w:t>
      </w:r>
    </w:p>
    <w:p w14:paraId="7CAD5E8E" w14:textId="77777777" w:rsidR="00F90BDC" w:rsidRDefault="00F90BDC"/>
    <w:p w14:paraId="2211732F" w14:textId="77777777" w:rsidR="00F90BDC" w:rsidRDefault="00F90BDC">
      <w:r xmlns:w="http://schemas.openxmlformats.org/wordprocessingml/2006/main">
        <w:t xml:space="preserve">2. اگر اجازه دهیم عیسی به ما کمک کند، می توانیم به عیسی اعتماد کنیم تا ما را به مقصد برساند.</w:t>
      </w:r>
    </w:p>
    <w:p w14:paraId="127CA6D2" w14:textId="77777777" w:rsidR="00F90BDC" w:rsidRDefault="00F90BDC"/>
    <w:p w14:paraId="53188A79" w14:textId="77777777" w:rsidR="00F90BDC" w:rsidRDefault="00F90BDC">
      <w:r xmlns:w="http://schemas.openxmlformats.org/wordprocessingml/2006/main">
        <w:t xml:space="preserve">1. اشعیا 55: 8-9: «خداوند می‌گوید: «خداوند می‌گوید: «زیرا افکار من افکار شما و راه‌های شما راه‌های من نیست. زیرا همانطور که آسمان‌ها از زمین بالاتر است، راه‌های من نیز از راه‌های شما و افکار من بالاتر است. از افکارت."</w:t>
      </w:r>
    </w:p>
    <w:p w14:paraId="6F852908" w14:textId="77777777" w:rsidR="00F90BDC" w:rsidRDefault="00F90BDC"/>
    <w:p w14:paraId="62841961" w14:textId="77777777" w:rsidR="00F90BDC" w:rsidRDefault="00F90BDC">
      <w:r xmlns:w="http://schemas.openxmlformats.org/wordprocessingml/2006/main">
        <w:t xml:space="preserve">2. امثال 3: 5-6: "با تمام دل خود بر خداوند توکل کن و بر عقل خود تکیه مکن. در همه راههای خود او را بشناس و او راههای تو را راست خواهد کرد."</w:t>
      </w:r>
    </w:p>
    <w:p w14:paraId="00CE99A6" w14:textId="77777777" w:rsidR="00F90BDC" w:rsidRDefault="00F90BDC"/>
    <w:p w14:paraId="10E92F01" w14:textId="77777777" w:rsidR="00F90BDC" w:rsidRDefault="00F90BDC">
      <w:r xmlns:w="http://schemas.openxmlformats.org/wordprocessingml/2006/main">
        <w:t xml:space="preserve">یوحنا 6:22 فردای آن روز، هنگامی که مردمی که در آن سوی دریا ایستاده بودند، دیدند که قایق دیگری در آنجا نیست، جز آن کشتی که شاگردانش در آن وارد شده بودند، و عیسی با شاگردان خود به قایق نرفت. اما شاگردانش تنها رفته بودند.</w:t>
      </w:r>
    </w:p>
    <w:p w14:paraId="5CBCE798" w14:textId="77777777" w:rsidR="00F90BDC" w:rsidRDefault="00F90BDC"/>
    <w:p w14:paraId="560D9A55" w14:textId="77777777" w:rsidR="00F90BDC" w:rsidRDefault="00F90BDC">
      <w:r xmlns:w="http://schemas.openxmlformats.org/wordprocessingml/2006/main">
        <w:t xml:space="preserve">مردمی که در آن طرف دریا بودند، دیدند که عیسی با شاگردانش هنگام خروج وارد قایق نشد و متوجه شدند که فقط یک قایق وجود دارد.</w:t>
      </w:r>
    </w:p>
    <w:p w14:paraId="62E68472" w14:textId="77777777" w:rsidR="00F90BDC" w:rsidRDefault="00F90BDC"/>
    <w:p w14:paraId="4073F3E3" w14:textId="77777777" w:rsidR="00F90BDC" w:rsidRDefault="00F90BDC">
      <w:r xmlns:w="http://schemas.openxmlformats.org/wordprocessingml/2006/main">
        <w:t xml:space="preserve">1: شاگردان عیسی شجاع و شجاع بودند که به جایی بروند که عیسی نرفت.</w:t>
      </w:r>
    </w:p>
    <w:p w14:paraId="3B602993" w14:textId="77777777" w:rsidR="00F90BDC" w:rsidRDefault="00F90BDC"/>
    <w:p w14:paraId="7327CBA2" w14:textId="77777777" w:rsidR="00F90BDC" w:rsidRDefault="00F90BDC">
      <w:r xmlns:w="http://schemas.openxmlformats.org/wordprocessingml/2006/main">
        <w:t xml:space="preserve">2: باید به خدا ایمان داشته باشیم، حتی زمانی که شرایط ما ایده آل نیست.</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اشعیا 43:2 - «وقتی از آبها بگذری، من با تو خواهم بود. و از طریق نهرها بر شما چیره نخواهند شد. هنگامی که از میان آتش گذر می کنی، نمی سوزی و شعله تو را نمی سوزاند.»</w:t>
      </w:r>
    </w:p>
    <w:p w14:paraId="636AD926" w14:textId="77777777" w:rsidR="00F90BDC" w:rsidRDefault="00F90BDC"/>
    <w:p w14:paraId="15197FAB" w14:textId="77777777" w:rsidR="00F90BDC" w:rsidRDefault="00F90BDC">
      <w:r xmlns:w="http://schemas.openxmlformats.org/wordprocessingml/2006/main">
        <w:t xml:space="preserve">2: عبرانیان 11: 6 - "و بدون ایمان نمی توان او را خشنود کرد، زیرا هر که به خدا نزدیک شود باید ایمان داشته باشد که او وجود دارد و به کسانی که او را می جویند پاداش می دهد."</w:t>
      </w:r>
    </w:p>
    <w:p w14:paraId="0E437613" w14:textId="77777777" w:rsidR="00F90BDC" w:rsidRDefault="00F90BDC"/>
    <w:p w14:paraId="4D157E29" w14:textId="77777777" w:rsidR="00F90BDC" w:rsidRDefault="00F90BDC">
      <w:r xmlns:w="http://schemas.openxmlformats.org/wordprocessingml/2006/main">
        <w:t xml:space="preserve">یوحنا 6:23 (اما بعد از شکرگزاری خداوند، قایقهای دیگری از طبریه نزدیک به محلی که نان خوردند آمدند.)</w:t>
      </w:r>
    </w:p>
    <w:p w14:paraId="4C95BAC5" w14:textId="77777777" w:rsidR="00F90BDC" w:rsidRDefault="00F90BDC"/>
    <w:p w14:paraId="272AE32C" w14:textId="77777777" w:rsidR="00F90BDC" w:rsidRDefault="00F90BDC">
      <w:r xmlns:w="http://schemas.openxmlformats.org/wordprocessingml/2006/main">
        <w:t xml:space="preserve">عیسی به 5000 نفر غذا می دهد: این قسمت توضیح می دهد که چگونه عیسی به 5000 نفر فقط با پنج نان و دو ماهی غذا داد. عیسی پس از شکرگزاری، غذا را بین جمعیت تقسیم کرد.</w:t>
      </w:r>
    </w:p>
    <w:p w14:paraId="3359CD07" w14:textId="77777777" w:rsidR="00F90BDC" w:rsidRDefault="00F90BDC"/>
    <w:p w14:paraId="171B484F" w14:textId="77777777" w:rsidR="00F90BDC" w:rsidRDefault="00F90BDC">
      <w:r xmlns:w="http://schemas.openxmlformats.org/wordprocessingml/2006/main">
        <w:t xml:space="preserve">1. قدرت سپاسگزاری: چگونه عیسی قدرت دگرگون کننده شکرگزاری را به ما نشان داد</w:t>
      </w:r>
    </w:p>
    <w:p w14:paraId="0CB1AC1C" w14:textId="77777777" w:rsidR="00F90BDC" w:rsidRDefault="00F90BDC"/>
    <w:p w14:paraId="1724647F" w14:textId="77777777" w:rsidR="00F90BDC" w:rsidRDefault="00F90BDC">
      <w:r xmlns:w="http://schemas.openxmlformats.org/wordprocessingml/2006/main">
        <w:t xml:space="preserve">2. معجزات فراوانی: چگونه عیسی از اندکی استفاده کرد تا چیزهای زیادی خلق کند</w:t>
      </w:r>
    </w:p>
    <w:p w14:paraId="6A302A0F" w14:textId="77777777" w:rsidR="00F90BDC" w:rsidRDefault="00F90BDC"/>
    <w:p w14:paraId="54CA7E0E" w14:textId="77777777" w:rsidR="00F90BDC" w:rsidRDefault="00F90BDC">
      <w:r xmlns:w="http://schemas.openxmlformats.org/wordprocessingml/2006/main">
        <w:t xml:space="preserve">1. متی 14:13-21 - عیسی به 5000 نفر غذا می دهد</w:t>
      </w:r>
    </w:p>
    <w:p w14:paraId="7752BB8B" w14:textId="77777777" w:rsidR="00F90BDC" w:rsidRDefault="00F90BDC"/>
    <w:p w14:paraId="3BF1C93E" w14:textId="77777777" w:rsidR="00F90BDC" w:rsidRDefault="00F90BDC">
      <w:r xmlns:w="http://schemas.openxmlformats.org/wordprocessingml/2006/main">
        <w:t xml:space="preserve">2. متی 15:32-38 - عیسی به 4000 نفر غذا می دهد</w:t>
      </w:r>
    </w:p>
    <w:p w14:paraId="45C23234" w14:textId="77777777" w:rsidR="00F90BDC" w:rsidRDefault="00F90BDC"/>
    <w:p w14:paraId="460CD732" w14:textId="77777777" w:rsidR="00F90BDC" w:rsidRDefault="00F90BDC">
      <w:r xmlns:w="http://schemas.openxmlformats.org/wordprocessingml/2006/main">
        <w:t xml:space="preserve">یوحنا 6:24 پس چون مردم دیدند که عیسی و شاگردانش در آنجا نیستند، کشتی نیز سوار شدند و به کفرناحوم آمدند و در جستجوی عیسی بودند.</w:t>
      </w:r>
    </w:p>
    <w:p w14:paraId="75A87EFD" w14:textId="77777777" w:rsidR="00F90BDC" w:rsidRDefault="00F90BDC"/>
    <w:p w14:paraId="5C1CAA57" w14:textId="77777777" w:rsidR="00F90BDC" w:rsidRDefault="00F90BDC">
      <w:r xmlns:w="http://schemas.openxmlformats.org/wordprocessingml/2006/main">
        <w:t xml:space="preserve">مردم در جستجوی عیسی به کفرناحوم رفتند که متوجه شدند او حضور ندارد.</w:t>
      </w:r>
    </w:p>
    <w:p w14:paraId="52BFC450" w14:textId="77777777" w:rsidR="00F90BDC" w:rsidRDefault="00F90BDC"/>
    <w:p w14:paraId="21DB22CE" w14:textId="77777777" w:rsidR="00F90BDC" w:rsidRDefault="00F90BDC">
      <w:r xmlns:w="http://schemas.openxmlformats.org/wordprocessingml/2006/main">
        <w:t xml:space="preserve">1. هنگامی که با چالشی روبرو می شوید، به عیسی اعتماد کنید و او راه را رهبری خواهد کرد.</w:t>
      </w:r>
    </w:p>
    <w:p w14:paraId="6ED30855" w14:textId="77777777" w:rsidR="00F90BDC" w:rsidRDefault="00F90BDC"/>
    <w:p w14:paraId="30F39A5E" w14:textId="77777777" w:rsidR="00F90BDC" w:rsidRDefault="00F90BDC">
      <w:r xmlns:w="http://schemas.openxmlformats.org/wordprocessingml/2006/main">
        <w:t xml:space="preserve">2. به دنبال عیسی باشید و او را خواهید یافت.</w:t>
      </w:r>
    </w:p>
    <w:p w14:paraId="0C75DACC" w14:textId="77777777" w:rsidR="00F90BDC" w:rsidRDefault="00F90BDC"/>
    <w:p w14:paraId="20578500" w14:textId="77777777" w:rsidR="00F90BDC" w:rsidRDefault="00F90BDC">
      <w:r xmlns:w="http://schemas.openxmlformats.org/wordprocessingml/2006/main">
        <w:t xml:space="preserve">1. متی 7:7-8 - «بخواهید تا به شما داده شود. جستجو کنید و خواهید یافت. بکوبید تا به روی شما باز شود. و هر که جستجو کند، می یابد. و به روی هر که بکوبد باز خواهد شد.»</w:t>
      </w:r>
    </w:p>
    <w:p w14:paraId="58961003" w14:textId="77777777" w:rsidR="00F90BDC" w:rsidRDefault="00F90BDC"/>
    <w:p w14:paraId="0FF13A14" w14:textId="77777777" w:rsidR="00F90BDC" w:rsidRDefault="00F90BDC">
      <w:r xmlns:w="http://schemas.openxmlformats.org/wordprocessingml/2006/main">
        <w:t xml:space="preserve">2. مزمور 34:10 - "شیرهای جوان کمبود دارند و از گرسنگی رنج می‌برند، اما آنانی که خداوند را می‌طلبند هیچ چیز خوبی را نخواهند داشت."</w:t>
      </w:r>
    </w:p>
    <w:p w14:paraId="344DD5D3" w14:textId="77777777" w:rsidR="00F90BDC" w:rsidRDefault="00F90BDC"/>
    <w:p w14:paraId="2910E136" w14:textId="77777777" w:rsidR="00F90BDC" w:rsidRDefault="00F90BDC">
      <w:r xmlns:w="http://schemas.openxmlformats.org/wordprocessingml/2006/main">
        <w:t xml:space="preserve">یوحنا 6:25 و چون او را در آن سوی دریا یافتند، به او گفتند: ربّی، کی به اینجا آمدی؟</w:t>
      </w:r>
    </w:p>
    <w:p w14:paraId="079C9B21" w14:textId="77777777" w:rsidR="00F90BDC" w:rsidRDefault="00F90BDC"/>
    <w:p w14:paraId="1DF7F18B" w14:textId="77777777" w:rsidR="00F90BDC" w:rsidRDefault="00F90BDC">
      <w:r xmlns:w="http://schemas.openxmlformats.org/wordprocessingml/2006/main">
        <w:t xml:space="preserve">عیسی از دریای جلیل عبور کرده بود و مردم او را در آن طرف یافته بودند.</w:t>
      </w:r>
    </w:p>
    <w:p w14:paraId="4BFA2FF2" w14:textId="77777777" w:rsidR="00F90BDC" w:rsidRDefault="00F90BDC"/>
    <w:p w14:paraId="580E3792" w14:textId="77777777" w:rsidR="00F90BDC" w:rsidRDefault="00F90BDC">
      <w:r xmlns:w="http://schemas.openxmlformats.org/wordprocessingml/2006/main">
        <w:t xml:space="preserve">1. عیسی به ما نشان می دهد که ایمان می تواند کوه ها را به معنای واقعی و مجازی جابجا کند.</w:t>
      </w:r>
    </w:p>
    <w:p w14:paraId="3476C204" w14:textId="77777777" w:rsidR="00F90BDC" w:rsidRDefault="00F90BDC"/>
    <w:p w14:paraId="4AFDF576" w14:textId="77777777" w:rsidR="00F90BDC" w:rsidRDefault="00F90BDC">
      <w:r xmlns:w="http://schemas.openxmlformats.org/wordprocessingml/2006/main">
        <w:t xml:space="preserve">2. عیسی ما را دعوت می کند که راه شجاعت و اعتماد به او را در پیش بگیریم.</w:t>
      </w:r>
    </w:p>
    <w:p w14:paraId="0BBE79D3" w14:textId="77777777" w:rsidR="00F90BDC" w:rsidRDefault="00F90BDC"/>
    <w:p w14:paraId="255451D8" w14:textId="77777777" w:rsidR="00F90BDC" w:rsidRDefault="00F90BDC">
      <w:r xmlns:w="http://schemas.openxmlformats.org/wordprocessingml/2006/main">
        <w:t xml:space="preserve">1. متی 17:20 - و عیسی به آنها گفت: به دلیل بی ایمانی شما، زیرا آمین به شما می گویم اگر مانند دانه خردل ایمان دارید، به این کوه بگویید: از اینجا به آنجا بروید. و آن را حذف خواهد کرد. و هیچ چیز برای شما غیر ممکن نخواهد بود.</w:t>
      </w:r>
    </w:p>
    <w:p w14:paraId="2ED49C2B" w14:textId="77777777" w:rsidR="00F90BDC" w:rsidRDefault="00F90BDC"/>
    <w:p w14:paraId="2D77E926" w14:textId="77777777" w:rsidR="00F90BDC" w:rsidRDefault="00F90BDC">
      <w:r xmlns:w="http://schemas.openxmlformats.org/wordprocessingml/2006/main">
        <w:t xml:space="preserve">2. عبرانیان 11:1 - اکنون ایمان اصل چیزهایی است که به آنها امید می رود، و شاهد چیزهایی است که دیده نمی شوند.</w:t>
      </w:r>
    </w:p>
    <w:p w14:paraId="6C38343D" w14:textId="77777777" w:rsidR="00F90BDC" w:rsidRDefault="00F90BDC"/>
    <w:p w14:paraId="4338F568" w14:textId="77777777" w:rsidR="00F90BDC" w:rsidRDefault="00F90BDC">
      <w:r xmlns:w="http://schemas.openxmlformats.org/wordprocessingml/2006/main">
        <w:t xml:space="preserve">یوحنا 6:26 عیسی به آنها پاسخ داد و گفت: آمین، آمین به شما می‌گویم، نه به این دلیل که معجزات را دیدید، بلکه به این دلیل که از نان‌ها خوردید و سیر شدید.</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از مردم انتقاد می کند که چرا او را به دلایل خودخواهانه جستجو می کنند، نه به خاطر معجزاتی که انجام داد.</w:t>
      </w:r>
    </w:p>
    <w:p w14:paraId="0F9B9E0D" w14:textId="77777777" w:rsidR="00F90BDC" w:rsidRDefault="00F90BDC"/>
    <w:p w14:paraId="600B156A" w14:textId="77777777" w:rsidR="00F90BDC" w:rsidRDefault="00F90BDC">
      <w:r xmlns:w="http://schemas.openxmlformats.org/wordprocessingml/2006/main">
        <w:t xml:space="preserve">1: خدا را باید با قلبی پاک و صادق جستجو کنیم نه به دلایل خودخواهانه.</w:t>
      </w:r>
    </w:p>
    <w:p w14:paraId="2441624B" w14:textId="77777777" w:rsidR="00F90BDC" w:rsidRDefault="00F90BDC"/>
    <w:p w14:paraId="7B64A877" w14:textId="77777777" w:rsidR="00F90BDC" w:rsidRDefault="00F90BDC">
      <w:r xmlns:w="http://schemas.openxmlformats.org/wordprocessingml/2006/main">
        <w:t xml:space="preserve">2: عیسی ما را به معیاری بالاتر می برد و از ما انتظار دارد که به دلایل درست او را جستجو کنیم.</w:t>
      </w:r>
    </w:p>
    <w:p w14:paraId="5F9FD989" w14:textId="77777777" w:rsidR="00F90BDC" w:rsidRDefault="00F90BDC"/>
    <w:p w14:paraId="126943CD" w14:textId="77777777" w:rsidR="00F90BDC" w:rsidRDefault="00F90BDC">
      <w:r xmlns:w="http://schemas.openxmlformats.org/wordprocessingml/2006/main">
        <w:t xml:space="preserve">1: متی 22:37-40، "عیسی به او گفت: "خداوند، خدای خود را با تمام قلب خود، با تمام جان و با تمام ذهن خود دوست داری." این حکم اول و اعظم است. و دومی مانند آن است: "همسایه خود را مانند خود دوست بدار." تمام شریعت و انبیا بر این دو فرمان است.»</w:t>
      </w:r>
    </w:p>
    <w:p w14:paraId="6B5AB994" w14:textId="77777777" w:rsidR="00F90BDC" w:rsidRDefault="00F90BDC"/>
    <w:p w14:paraId="128E661E" w14:textId="77777777" w:rsidR="00F90BDC" w:rsidRDefault="00F90BDC">
      <w:r xmlns:w="http://schemas.openxmlformats.org/wordprocessingml/2006/main">
        <w:t xml:space="preserve">2: یعقوب 4: 3، "شما می‌خواهید و نمی‌گیرید، زیرا ناخواسته می‌خواهید، تا آن را در خوشی‌های خود خرج کنید."</w:t>
      </w:r>
    </w:p>
    <w:p w14:paraId="7BF05068" w14:textId="77777777" w:rsidR="00F90BDC" w:rsidRDefault="00F90BDC"/>
    <w:p w14:paraId="4D4998DF" w14:textId="77777777" w:rsidR="00F90BDC" w:rsidRDefault="00F90BDC">
      <w:r xmlns:w="http://schemas.openxmlformats.org/wordprocessingml/2006/main">
        <w:t xml:space="preserve">یوحنا 6:27 نه برای خوراکی که فانی می‌شود، بلکه برای خوراکی که تا حیات جاودانی می‌ماند، که پسر انسان به شما خواهد داد، تلاش کنید، زیرا خدای پدر بر او مهر زده است.</w:t>
      </w:r>
    </w:p>
    <w:p w14:paraId="1B7A7CDA" w14:textId="77777777" w:rsidR="00F90BDC" w:rsidRDefault="00F90BDC"/>
    <w:p w14:paraId="451488DE" w14:textId="77777777" w:rsidR="00F90BDC" w:rsidRDefault="00F90BDC">
      <w:r xmlns:w="http://schemas.openxmlformats.org/wordprocessingml/2006/main">
        <w:t xml:space="preserve">برای به دست آوردن دارایی های دنیوی تلاش نکنید، بلکه به دنبال زندگی ابدی باشید که فقط از پسر انسان می آید و توسط خدای پدر مهر شده است.</w:t>
      </w:r>
    </w:p>
    <w:p w14:paraId="3FD3860A" w14:textId="77777777" w:rsidR="00F90BDC" w:rsidRDefault="00F90BDC"/>
    <w:p w14:paraId="30C9FBDC" w14:textId="77777777" w:rsidR="00F90BDC" w:rsidRDefault="00F90BDC">
      <w:r xmlns:w="http://schemas.openxmlformats.org/wordprocessingml/2006/main">
        <w:t xml:space="preserve">1: ما باید تلاش کنیم تا زندگی جاودانی را که از طریق عیسی مسیح به ما تقدیم شده است، به دست آوریم و در تعقیب دارایی های دنیوی تلف نشویم.</w:t>
      </w:r>
    </w:p>
    <w:p w14:paraId="4FCFF2AC" w14:textId="77777777" w:rsidR="00F90BDC" w:rsidRDefault="00F90BDC"/>
    <w:p w14:paraId="779DA2D2" w14:textId="77777777" w:rsidR="00F90BDC" w:rsidRDefault="00F90BDC">
      <w:r xmlns:w="http://schemas.openxmlformats.org/wordprocessingml/2006/main">
        <w:t xml:space="preserve">2: ما باید برای به دست آوردن حیات جاودانی که فقط از طریق عیسی مسیح می آید تلاش کنیم، زیرا خدای پدر آن را مهر و موم کرده است.</w:t>
      </w:r>
    </w:p>
    <w:p w14:paraId="757C5988" w14:textId="77777777" w:rsidR="00F90BDC" w:rsidRDefault="00F90BDC"/>
    <w:p w14:paraId="3E83B15D" w14:textId="77777777" w:rsidR="00F90BDC" w:rsidRDefault="00F90BDC">
      <w:r xmlns:w="http://schemas.openxmlformats.org/wordprocessingml/2006/main">
        <w:t xml:space="preserve">1: فیلیپیان 3: 7-14 - اما آنچه برای من سود بود، برای مسیح زیان شمردم.</w:t>
      </w:r>
    </w:p>
    <w:p w14:paraId="5D381978" w14:textId="77777777" w:rsidR="00F90BDC" w:rsidRDefault="00F90BDC"/>
    <w:p w14:paraId="4C3604E2" w14:textId="77777777" w:rsidR="00F90BDC" w:rsidRDefault="00F90BDC">
      <w:r xmlns:w="http://schemas.openxmlformats.org/wordprocessingml/2006/main">
        <w:t xml:space="preserve">2: 1 یوحنا 2: 15-17 - جهان را دوست نداشته باشید، نه چیزهایی را که در جهان است. اگر کسی دنیا را دوست دارد، محبت پدر در او نیست.</w:t>
      </w:r>
    </w:p>
    <w:p w14:paraId="4F662858" w14:textId="77777777" w:rsidR="00F90BDC" w:rsidRDefault="00F90BDC"/>
    <w:p w14:paraId="1D26946F" w14:textId="77777777" w:rsidR="00F90BDC" w:rsidRDefault="00F90BDC">
      <w:r xmlns:w="http://schemas.openxmlformats.org/wordprocessingml/2006/main">
        <w:t xml:space="preserve">یوحنا 6:28 پس به او گفتند: «چه کنیم تا کارهای خدا را انجام دهیم؟</w:t>
      </w:r>
    </w:p>
    <w:p w14:paraId="6C191F58" w14:textId="77777777" w:rsidR="00F90BDC" w:rsidRDefault="00F90BDC"/>
    <w:p w14:paraId="1AD45594" w14:textId="77777777" w:rsidR="00F90BDC" w:rsidRDefault="00F90BDC">
      <w:r xmlns:w="http://schemas.openxmlformats.org/wordprocessingml/2006/main">
        <w:t xml:space="preserve">گذر مردم از عیسی پرسیدند که برای انجام کارهای خدا چه باید بکنند.</w:t>
      </w:r>
    </w:p>
    <w:p w14:paraId="5EE3C3BD" w14:textId="77777777" w:rsidR="00F90BDC" w:rsidRDefault="00F90BDC"/>
    <w:p w14:paraId="62D9139B" w14:textId="77777777" w:rsidR="00F90BDC" w:rsidRDefault="00F90BDC">
      <w:r xmlns:w="http://schemas.openxmlformats.org/wordprocessingml/2006/main">
        <w:t xml:space="preserve">1. «اعمال خدا را انجام دهید»</w:t>
      </w:r>
    </w:p>
    <w:p w14:paraId="3CD21B5E" w14:textId="77777777" w:rsidR="00F90BDC" w:rsidRDefault="00F90BDC"/>
    <w:p w14:paraId="6370BADD" w14:textId="77777777" w:rsidR="00F90BDC" w:rsidRDefault="00F90BDC">
      <w:r xmlns:w="http://schemas.openxmlformats.org/wordprocessingml/2006/main">
        <w:t xml:space="preserve">2. «اطاعت از اوامر خدا»</w:t>
      </w:r>
    </w:p>
    <w:p w14:paraId="76BDA8B1" w14:textId="77777777" w:rsidR="00F90BDC" w:rsidRDefault="00F90BDC"/>
    <w:p w14:paraId="64FD8A88" w14:textId="77777777" w:rsidR="00F90BDC" w:rsidRDefault="00F90BDC">
      <w:r xmlns:w="http://schemas.openxmlformats.org/wordprocessingml/2006/main">
        <w:t xml:space="preserve">1. سفر تثنیه 10: 12-13 «و اکنون ای اسرائیل، یهوه خدایت از تو چه می خواهد، جز اینکه از خداوند خدایت بترسی، در تمام راههای او گام برداری، او را دوست بداری، خداوند خدای خود را با او خدمت کنی. با تمام دل و با تمام جان خود، 13و احکام و فرایض خداوند را که امروز به شما امر می‌کنم برای خیرتان نگاه دارید؟»</w:t>
      </w:r>
    </w:p>
    <w:p w14:paraId="6DB86389" w14:textId="77777777" w:rsidR="00F90BDC" w:rsidRDefault="00F90BDC"/>
    <w:p w14:paraId="55CF80B2" w14:textId="77777777" w:rsidR="00F90BDC" w:rsidRDefault="00F90BDC">
      <w:r xmlns:w="http://schemas.openxmlformats.org/wordprocessingml/2006/main">
        <w:t xml:space="preserve">2. افسسیان 2: 10 "زیرا ما ساخته او هستیم که در مسیح عیسی برای اعمال نیکویی که خدا از قبل آماده کرده بود آفریده شدیم تا در آنها گام برداریم."</w:t>
      </w:r>
    </w:p>
    <w:p w14:paraId="1489054F" w14:textId="77777777" w:rsidR="00F90BDC" w:rsidRDefault="00F90BDC"/>
    <w:p w14:paraId="679D569A" w14:textId="77777777" w:rsidR="00F90BDC" w:rsidRDefault="00F90BDC">
      <w:r xmlns:w="http://schemas.openxmlformats.org/wordprocessingml/2006/main">
        <w:t xml:space="preserve">یوحنا 6:29 عیسی پاسخ داد و به آنها گفت: این کار خداست که به کسی که او فرستاده است ایمان بیاورید.</w:t>
      </w:r>
    </w:p>
    <w:p w14:paraId="1A1046E9" w14:textId="77777777" w:rsidR="00F90BDC" w:rsidRDefault="00F90BDC"/>
    <w:p w14:paraId="7D7D20DF" w14:textId="77777777" w:rsidR="00F90BDC" w:rsidRDefault="00F90BDC">
      <w:r xmlns:w="http://schemas.openxmlformats.org/wordprocessingml/2006/main">
        <w:t xml:space="preserve">این قطعه بر اهمیت ایمان به عیسی که خدا فرستاده است تأکید می کند.</w:t>
      </w:r>
    </w:p>
    <w:p w14:paraId="44630F1C" w14:textId="77777777" w:rsidR="00F90BDC" w:rsidRDefault="00F90BDC"/>
    <w:p w14:paraId="27478801" w14:textId="77777777" w:rsidR="00F90BDC" w:rsidRDefault="00F90BDC">
      <w:r xmlns:w="http://schemas.openxmlformats.org/wordprocessingml/2006/main">
        <w:t xml:space="preserve">1. کار خدا: اعتماد به عیسی</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ایمان به رسول خدا</w:t>
      </w:r>
    </w:p>
    <w:p w14:paraId="550BA711" w14:textId="77777777" w:rsidR="00F90BDC" w:rsidRDefault="00F90BDC"/>
    <w:p w14:paraId="3B15095F" w14:textId="77777777" w:rsidR="00F90BDC" w:rsidRDefault="00F90BDC">
      <w:r xmlns:w="http://schemas.openxmlformats.org/wordprocessingml/2006/main">
        <w:t xml:space="preserve">1. رومیان 10:9-10 - "که اگر با دهان خود به عیسی خداوند اعتراف کنی و در دل خود ایمان بیاوری که خدا او را از مردگان برخیزانده است، نجات خواهی یافت. زیرا انسان با دل به عدالت ایمان می آورد. و با زبان برای نجات اعتراف می شود.»</w:t>
      </w:r>
    </w:p>
    <w:p w14:paraId="31156551" w14:textId="77777777" w:rsidR="00F90BDC" w:rsidRDefault="00F90BDC"/>
    <w:p w14:paraId="1CDCAC2B" w14:textId="77777777" w:rsidR="00F90BDC" w:rsidRDefault="00F90BDC">
      <w:r xmlns:w="http://schemas.openxmlformats.org/wordprocessingml/2006/main">
        <w:t xml:space="preserve">2. افسسیان 2: 8-9 - "زیرا به فیض از طریق ایمان نجات یافته اید، و این از شما نیست، بلکه عطای خداست، نه از اعمال، تا مبادا کسی فخر کند."</w:t>
      </w:r>
    </w:p>
    <w:p w14:paraId="58C5BBFF" w14:textId="77777777" w:rsidR="00F90BDC" w:rsidRDefault="00F90BDC"/>
    <w:p w14:paraId="34C9FF54" w14:textId="77777777" w:rsidR="00F90BDC" w:rsidRDefault="00F90BDC">
      <w:r xmlns:w="http://schemas.openxmlformats.org/wordprocessingml/2006/main">
        <w:t xml:space="preserve">یوحنا 6:30 پس به او گفتند: پس چه نشانه ای می نمایی تا ببینیم و تو را باور کنیم؟ تو چی کار میکنی</w:t>
      </w:r>
    </w:p>
    <w:p w14:paraId="4454FD40" w14:textId="77777777" w:rsidR="00F90BDC" w:rsidRDefault="00F90BDC"/>
    <w:p w14:paraId="0B8461E3" w14:textId="77777777" w:rsidR="00F90BDC" w:rsidRDefault="00F90BDC">
      <w:r xmlns:w="http://schemas.openxmlformats.org/wordprocessingml/2006/main">
        <w:t xml:space="preserve">عیسی به چالش کشیده شد تا نشانه ای برای اثبات قدرت خود ارائه دهد.</w:t>
      </w:r>
    </w:p>
    <w:p w14:paraId="70ABE893" w14:textId="77777777" w:rsidR="00F90BDC" w:rsidRDefault="00F90BDC"/>
    <w:p w14:paraId="0E064891" w14:textId="77777777" w:rsidR="00F90BDC" w:rsidRDefault="00F90BDC">
      <w:r xmlns:w="http://schemas.openxmlformats.org/wordprocessingml/2006/main">
        <w:t xml:space="preserve">1. عیسی: بزرگتر از معجزه</w:t>
      </w:r>
    </w:p>
    <w:p w14:paraId="221A8B37" w14:textId="77777777" w:rsidR="00F90BDC" w:rsidRDefault="00F90BDC"/>
    <w:p w14:paraId="6F5B7AB8" w14:textId="77777777" w:rsidR="00F90BDC" w:rsidRDefault="00F90BDC">
      <w:r xmlns:w="http://schemas.openxmlformats.org/wordprocessingml/2006/main">
        <w:t xml:space="preserve">2. دعوت به ایمان</w:t>
      </w:r>
    </w:p>
    <w:p w14:paraId="237FD876" w14:textId="77777777" w:rsidR="00F90BDC" w:rsidRDefault="00F90BDC"/>
    <w:p w14:paraId="7A9FE4D4" w14:textId="77777777" w:rsidR="00F90BDC" w:rsidRDefault="00F90BDC">
      <w:r xmlns:w="http://schemas.openxmlformats.org/wordprocessingml/2006/main">
        <w:t xml:space="preserve">1. اشعیا 53:1 - چه کسی گزارش ما را باور کرده است؟ و بازوی خداوند بر چه کسی آشکار شده است؟</w:t>
      </w:r>
    </w:p>
    <w:p w14:paraId="631AA188" w14:textId="77777777" w:rsidR="00F90BDC" w:rsidRDefault="00F90BDC"/>
    <w:p w14:paraId="0FB3DCD0" w14:textId="77777777" w:rsidR="00F90BDC" w:rsidRDefault="00F90BDC">
      <w:r xmlns:w="http://schemas.openxmlformats.org/wordprocessingml/2006/main">
        <w:t xml:space="preserve">2. عبرانیان 11:1 - اکنون ایمان اصل چیزهایی است که به آنها امید می رود، و شاهد چیزهایی است که دیده نمی شوند.</w:t>
      </w:r>
    </w:p>
    <w:p w14:paraId="022ADB74" w14:textId="77777777" w:rsidR="00F90BDC" w:rsidRDefault="00F90BDC"/>
    <w:p w14:paraId="413193FC" w14:textId="77777777" w:rsidR="00F90BDC" w:rsidRDefault="00F90BDC">
      <w:r xmlns:w="http://schemas.openxmlformats.org/wordprocessingml/2006/main">
        <w:t xml:space="preserve">یوحنا 6:31 پدران ما در بیابان مانا خوردند. همانطور که مکتوب است نان از آسمان به آنها داد تا بخورند.</w:t>
      </w:r>
    </w:p>
    <w:p w14:paraId="2606EFC9" w14:textId="77777777" w:rsidR="00F90BDC" w:rsidRDefault="00F90BDC"/>
    <w:p w14:paraId="7329B634" w14:textId="77777777" w:rsidR="00F90BDC" w:rsidRDefault="00F90BDC">
      <w:r xmlns:w="http://schemas.openxmlformats.org/wordprocessingml/2006/main">
        <w:t xml:space="preserve">در متن کتاب مقدس یوحنا 6:31، نوشته شده است که خداوند نانی از بهشت برای بنی اسرائیل در بیابان فراهم کرد.</w:t>
      </w:r>
    </w:p>
    <w:p w14:paraId="223FCDF9" w14:textId="77777777" w:rsidR="00F90BDC" w:rsidRDefault="00F90BDC"/>
    <w:p w14:paraId="04CD7E49" w14:textId="77777777" w:rsidR="00F90BDC" w:rsidRDefault="00F90BDC">
      <w:r xmlns:w="http://schemas.openxmlformats.org/wordprocessingml/2006/main">
        <w:t xml:space="preserve">1. خدا روزی دهنده ماست - او همیشه در مواقع نیاز به ما عنایت خواهد کرد.</w:t>
      </w:r>
    </w:p>
    <w:p w14:paraId="5A726C2B" w14:textId="77777777" w:rsidR="00F90BDC" w:rsidRDefault="00F90BDC"/>
    <w:p w14:paraId="72AC898E" w14:textId="77777777" w:rsidR="00F90BDC" w:rsidRDefault="00F90BDC">
      <w:r xmlns:w="http://schemas.openxmlformats.org/wordprocessingml/2006/main">
        <w:t xml:space="preserve">2. مانا از بهشت - یادگیری اعتماد به خدا در مواقع سختی.</w:t>
      </w:r>
    </w:p>
    <w:p w14:paraId="602607EB" w14:textId="77777777" w:rsidR="00F90BDC" w:rsidRDefault="00F90BDC"/>
    <w:p w14:paraId="2E0A9B9D" w14:textId="77777777" w:rsidR="00F90BDC" w:rsidRDefault="00F90BDC">
      <w:r xmlns:w="http://schemas.openxmlformats.org/wordprocessingml/2006/main">
        <w:t xml:space="preserve">1. تثنیه 8: 2-3 - به یاد بیاور که چگونه خداوند، خدایت تو را در تمام راهها در این چهل سال در بیابان هدایت کرد تا تو را فروتن کند و بیازماید تا بدانی چه چیزی در دلت بود، آیا اوامر او را حفظ می کنی یا نه. . او شما را متواضع ساخت و گرسنه تان کرد و سپس با ماننا که نه شما و نه اجدادتان نمی دانستید به شما می خورد تا به شما بیاموزد که انسان تنها با نان زندگی نمی کند، بلکه با هر کلمه ای که از دهان خداوند می آید زندگی می کند.</w:t>
      </w:r>
    </w:p>
    <w:p w14:paraId="68009652" w14:textId="77777777" w:rsidR="00F90BDC" w:rsidRDefault="00F90BDC"/>
    <w:p w14:paraId="7993C225" w14:textId="77777777" w:rsidR="00F90BDC" w:rsidRDefault="00F90BDC">
      <w:r xmlns:w="http://schemas.openxmlformats.org/wordprocessingml/2006/main">
        <w:t xml:space="preserve">2. مزمور 78:24 - او منا را برای خوردن مردم بارید و دانه های بهشت را به آنها داد.</w:t>
      </w:r>
    </w:p>
    <w:p w14:paraId="348BF709" w14:textId="77777777" w:rsidR="00F90BDC" w:rsidRDefault="00F90BDC"/>
    <w:p w14:paraId="7890D5D4" w14:textId="77777777" w:rsidR="00F90BDC" w:rsidRDefault="00F90BDC">
      <w:r xmlns:w="http://schemas.openxmlformats.org/wordprocessingml/2006/main">
        <w:t xml:space="preserve">یوحنا 6:32 سپس عیسی به آنها گفت: «آمین، آمین به شما می‌گویم، موسی آن نان را از آسمان به شما نداد. اما پدر من نان واقعی را از آسمان به شما می دهد.</w:t>
      </w:r>
    </w:p>
    <w:p w14:paraId="676823BE" w14:textId="77777777" w:rsidR="00F90BDC" w:rsidRDefault="00F90BDC"/>
    <w:p w14:paraId="2130286F" w14:textId="77777777" w:rsidR="00F90BDC" w:rsidRDefault="00F90BDC">
      <w:r xmlns:w="http://schemas.openxmlformats.org/wordprocessingml/2006/main">
        <w:t xml:space="preserve">عیسی به مردم می گوید که موسی نان را از بهشت به آنها نداد، بلکه پدرش نان واقعی را از بهشت فراهم می کند.</w:t>
      </w:r>
    </w:p>
    <w:p w14:paraId="4F8C0031" w14:textId="77777777" w:rsidR="00F90BDC" w:rsidRDefault="00F90BDC"/>
    <w:p w14:paraId="48F037C9" w14:textId="77777777" w:rsidR="00F90BDC" w:rsidRDefault="00F90BDC">
      <w:r xmlns:w="http://schemas.openxmlformats.org/wordprocessingml/2006/main">
        <w:t xml:space="preserve">1. "نان زندگی: هدیه ای از بالا"</w:t>
      </w:r>
    </w:p>
    <w:p w14:paraId="4298E7A5" w14:textId="77777777" w:rsidR="00F90BDC" w:rsidRDefault="00F90BDC"/>
    <w:p w14:paraId="7EFB85AC" w14:textId="77777777" w:rsidR="00F90BDC" w:rsidRDefault="00F90BDC">
      <w:r xmlns:w="http://schemas.openxmlformats.org/wordprocessingml/2006/main">
        <w:t xml:space="preserve">2. "نان واقعی بهشت: هدیه عیسی"</w:t>
      </w:r>
    </w:p>
    <w:p w14:paraId="1244046F" w14:textId="77777777" w:rsidR="00F90BDC" w:rsidRDefault="00F90BDC"/>
    <w:p w14:paraId="566ACDFF" w14:textId="77777777" w:rsidR="00F90BDC" w:rsidRDefault="00F90BDC">
      <w:r xmlns:w="http://schemas.openxmlformats.org/wordprocessingml/2006/main">
        <w:t xml:space="preserve">1. اشعیا 55: 1-2 «ای هر که تشنه است، به سوی آبها بیاید. و آن که پول ندارد بیا بخر و بخور! بیا، شراب و شیر را بی پول و بی قیمت بخر. چرا پول خود را برای چیزی که نان نیست و زحمت خود را برای چیزی که سیر نمی کند خرج می کنید؟ به سخنان من گوش فرا دهید و از چیزهای خوب بخورید و از غذای غنی لذت ببرید.»</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6:35 «عیسی به آنها گفت: «من نان حیات هستم. هر که نزد من بیاید گرسنه نخواهد شد و هر که به من ایمان آورد هرگز تشنه نخواهد شد.»</w:t>
      </w:r>
    </w:p>
    <w:p w14:paraId="1C93DFF6" w14:textId="77777777" w:rsidR="00F90BDC" w:rsidRDefault="00F90BDC"/>
    <w:p w14:paraId="7003A6B9" w14:textId="77777777" w:rsidR="00F90BDC" w:rsidRDefault="00F90BDC">
      <w:r xmlns:w="http://schemas.openxmlformats.org/wordprocessingml/2006/main">
        <w:t xml:space="preserve">یوحنا 6:33 زیرا نان خدا اوست که از آسمان نازل می شود و به جهان حیات می بخشد.</w:t>
      </w:r>
    </w:p>
    <w:p w14:paraId="571FF68D" w14:textId="77777777" w:rsidR="00F90BDC" w:rsidRDefault="00F90BDC"/>
    <w:p w14:paraId="00425612" w14:textId="77777777" w:rsidR="00F90BDC" w:rsidRDefault="00F90BDC">
      <w:r xmlns:w="http://schemas.openxmlformats.org/wordprocessingml/2006/main">
        <w:t xml:space="preserve">این قطعه نشان می دهد که عیسی نان خداست که به جهان حیات می بخشد.</w:t>
      </w:r>
    </w:p>
    <w:p w14:paraId="0BEC91A9" w14:textId="77777777" w:rsidR="00F90BDC" w:rsidRDefault="00F90BDC"/>
    <w:p w14:paraId="0D9CBED1" w14:textId="77777777" w:rsidR="00F90BDC" w:rsidRDefault="00F90BDC">
      <w:r xmlns:w="http://schemas.openxmlformats.org/wordprocessingml/2006/main">
        <w:t xml:space="preserve">1. نان حیات: عیسی به عنوان منبع حیات ابدی</w:t>
      </w:r>
    </w:p>
    <w:p w14:paraId="5150FF2E" w14:textId="77777777" w:rsidR="00F90BDC" w:rsidRDefault="00F90BDC"/>
    <w:p w14:paraId="2B5A5932" w14:textId="77777777" w:rsidR="00F90BDC" w:rsidRDefault="00F90BDC">
      <w:r xmlns:w="http://schemas.openxmlformats.org/wordprocessingml/2006/main">
        <w:t xml:space="preserve">2. هدف عیسی: حیات بخشیدن به جهان</w:t>
      </w:r>
    </w:p>
    <w:p w14:paraId="441CAE47" w14:textId="77777777" w:rsidR="00F90BDC" w:rsidRDefault="00F90BDC"/>
    <w:p w14:paraId="1B56AED7" w14:textId="77777777" w:rsidR="00F90BDC" w:rsidRDefault="00F90BDC">
      <w:r xmlns:w="http://schemas.openxmlformats.org/wordprocessingml/2006/main">
        <w:t xml:space="preserve">1. یوحنا 10:10 - دزد فقط برای دزدی و کشتن و نابود کردن می آید. من آمده ام تا آنها زندگی داشته باشند و آن را به طور کامل داشته باشند.</w:t>
      </w:r>
    </w:p>
    <w:p w14:paraId="677E27CC" w14:textId="77777777" w:rsidR="00F90BDC" w:rsidRDefault="00F90BDC"/>
    <w:p w14:paraId="6DC9B810" w14:textId="77777777" w:rsidR="00F90BDC" w:rsidRDefault="00F90BDC">
      <w:r xmlns:w="http://schemas.openxmlformats.org/wordprocessingml/2006/main">
        <w:t xml:space="preserve">2. مزمور 36:9 - زیرا چشمه حیات با توست. در نور تو نور می بینیم</w:t>
      </w:r>
    </w:p>
    <w:p w14:paraId="6EA740C9" w14:textId="77777777" w:rsidR="00F90BDC" w:rsidRDefault="00F90BDC"/>
    <w:p w14:paraId="216D4C58" w14:textId="77777777" w:rsidR="00F90BDC" w:rsidRDefault="00F90BDC">
      <w:r xmlns:w="http://schemas.openxmlformats.org/wordprocessingml/2006/main">
        <w:t xml:space="preserve">یوحنا 6:34 سپس به او گفتند: «خداوندا، این نان را همیشه به ما بده.</w:t>
      </w:r>
    </w:p>
    <w:p w14:paraId="7916800A" w14:textId="77777777" w:rsidR="00F90BDC" w:rsidRDefault="00F90BDC"/>
    <w:p w14:paraId="6F3B090C" w14:textId="77777777" w:rsidR="00F90BDC" w:rsidRDefault="00F90BDC">
      <w:r xmlns:w="http://schemas.openxmlformats.org/wordprocessingml/2006/main">
        <w:t xml:space="preserve">عیسی برای ارضاء روح ما نان روحانی می دهد.</w:t>
      </w:r>
    </w:p>
    <w:p w14:paraId="46D716A8" w14:textId="77777777" w:rsidR="00F90BDC" w:rsidRDefault="00F90BDC"/>
    <w:p w14:paraId="448D0A44" w14:textId="77777777" w:rsidR="00F90BDC" w:rsidRDefault="00F90BDC">
      <w:r xmlns:w="http://schemas.openxmlformats.org/wordprocessingml/2006/main">
        <w:t xml:space="preserve">1: عیسی نان حیات است که می تواند تمام نیازهای روحانی ما را برآورده کند.</w:t>
      </w:r>
    </w:p>
    <w:p w14:paraId="71CFA75F" w14:textId="77777777" w:rsidR="00F90BDC" w:rsidRDefault="00F90BDC"/>
    <w:p w14:paraId="4654CB17" w14:textId="77777777" w:rsidR="00F90BDC" w:rsidRDefault="00F90BDC">
      <w:r xmlns:w="http://schemas.openxmlformats.org/wordprocessingml/2006/main">
        <w:t xml:space="preserve">2: می توانیم برای رزق و روزی و تغذیه معنوی به عیسی مراجعه کنیم.</w:t>
      </w:r>
    </w:p>
    <w:p w14:paraId="3E001AA1" w14:textId="77777777" w:rsidR="00F90BDC" w:rsidRDefault="00F90BDC"/>
    <w:p w14:paraId="250A7432" w14:textId="77777777" w:rsidR="00F90BDC" w:rsidRDefault="00F90BDC">
      <w:r xmlns:w="http://schemas.openxmlformats.org/wordprocessingml/2006/main">
        <w:t xml:space="preserve">1: اشعیا 55: 1-2 - "ای تشنگان بیایید به آبها بیایید، و شما که پول ندارید بیایید، بخرید و بخورید! بیایید، شراب و شیر را بدون پول و بدون هزینه بخرید."</w:t>
      </w:r>
    </w:p>
    <w:p w14:paraId="1D18769C" w14:textId="77777777" w:rsidR="00F90BDC" w:rsidRDefault="00F90BDC"/>
    <w:p w14:paraId="4E8B0D59" w14:textId="77777777" w:rsidR="00F90BDC" w:rsidRDefault="00F90BDC">
      <w:r xmlns:w="http://schemas.openxmlformats.org/wordprocessingml/2006/main">
        <w:t xml:space="preserve">2: مزمور 63: 1-2 - "خدایا، تو خدای من هستی، من با جدیت تو را می‌طلبم، روح من تشنه توست، بدنم در آرزوی توست، در زمینی خشک و خسته که آب نیست."</w:t>
      </w:r>
    </w:p>
    <w:p w14:paraId="478BDE88" w14:textId="77777777" w:rsidR="00F90BDC" w:rsidRDefault="00F90BDC"/>
    <w:p w14:paraId="5BE4E105" w14:textId="77777777" w:rsidR="00F90BDC" w:rsidRDefault="00F90BDC">
      <w:r xmlns:w="http://schemas.openxmlformats.org/wordprocessingml/2006/main">
        <w:t xml:space="preserve">یوحنا 6:35 عیسی به آنها گفت: «من نان حیات هستم. و هر که به من ایمان آورد هرگز تشنه نخواهد شد.</w:t>
      </w:r>
    </w:p>
    <w:p w14:paraId="76995FF2" w14:textId="77777777" w:rsidR="00F90BDC" w:rsidRDefault="00F90BDC"/>
    <w:p w14:paraId="7502ACAA" w14:textId="77777777" w:rsidR="00F90BDC" w:rsidRDefault="00F90BDC">
      <w:r xmlns:w="http://schemas.openxmlformats.org/wordprocessingml/2006/main">
        <w:t xml:space="preserve">این قطعه از عیسی صحبت می کند که نان زندگی است و کسانی که نزد او می آیند و به او ایمان می آورند هرگز گرسنه یا تشنه نخواهند بود.</w:t>
      </w:r>
    </w:p>
    <w:p w14:paraId="02A6E960" w14:textId="77777777" w:rsidR="00F90BDC" w:rsidRDefault="00F90BDC"/>
    <w:p w14:paraId="5853C5D7" w14:textId="77777777" w:rsidR="00F90BDC" w:rsidRDefault="00F90BDC">
      <w:r xmlns:w="http://schemas.openxmlformats.org/wordprocessingml/2006/main">
        <w:t xml:space="preserve">1: عیسی نان حیات است - آمدن به سوی او رزق و روزی و زندگی کامل را فراهم می کند.</w:t>
      </w:r>
    </w:p>
    <w:p w14:paraId="20D9AB44" w14:textId="77777777" w:rsidR="00F90BDC" w:rsidRDefault="00F90BDC"/>
    <w:p w14:paraId="598C183C" w14:textId="77777777" w:rsidR="00F90BDC" w:rsidRDefault="00F90BDC">
      <w:r xmlns:w="http://schemas.openxmlformats.org/wordprocessingml/2006/main">
        <w:t xml:space="preserve">2: به عیسی ایمان داشته باشید - او پاسخگوی تمام نیازهای ما است و ما را تغذیه خواهد کرد.</w:t>
      </w:r>
    </w:p>
    <w:p w14:paraId="6E8A890A" w14:textId="77777777" w:rsidR="00F90BDC" w:rsidRDefault="00F90BDC"/>
    <w:p w14:paraId="53B83D44" w14:textId="77777777" w:rsidR="00F90BDC" w:rsidRDefault="00F90BDC">
      <w:r xmlns:w="http://schemas.openxmlformats.org/wordprocessingml/2006/main">
        <w:t xml:space="preserve">1: اشعیا 55: 1-3 - "ای تشنگان بیایید به آبها بیایید، و شما که پول ندارید، بیایید، بخرید و بخورید! بیایید، شراب و شیر را بدون پول و بدون هزینه بخرید. چرا خرج کنید پول از آنچه که نان نیست، و کار شما برای چیزی که سیر نمی کند؟ گوش دهید، به من گوش دهید و آنچه را که خوب است بخورید، و روح شما از غنی ترین کرایه لذت خواهد برد.»</w:t>
      </w:r>
    </w:p>
    <w:p w14:paraId="5E1344A0" w14:textId="77777777" w:rsidR="00F90BDC" w:rsidRDefault="00F90BDC"/>
    <w:p w14:paraId="243C8FAF" w14:textId="77777777" w:rsidR="00F90BDC" w:rsidRDefault="00F90BDC">
      <w:r xmlns:w="http://schemas.openxmlformats.org/wordprocessingml/2006/main">
        <w:t xml:space="preserve">2: متی 5: 6 - "خوشا به حال گرسنگان و تشنگان عدالت، زیرا آنها سیر خواهند شد."</w:t>
      </w:r>
    </w:p>
    <w:p w14:paraId="4260F315" w14:textId="77777777" w:rsidR="00F90BDC" w:rsidRDefault="00F90BDC"/>
    <w:p w14:paraId="1C5A438C" w14:textId="77777777" w:rsidR="00F90BDC" w:rsidRDefault="00F90BDC">
      <w:r xmlns:w="http://schemas.openxmlformats.org/wordprocessingml/2006/main">
        <w:t xml:space="preserve">یوحنا 6:36 اما من به شما گفتم که شما نیز مرا دیدید و ایمان نیاوردید.</w:t>
      </w:r>
    </w:p>
    <w:p w14:paraId="4DDE204F" w14:textId="77777777" w:rsidR="00F90BDC" w:rsidRDefault="00F90BDC"/>
    <w:p w14:paraId="5D8A575B" w14:textId="77777777" w:rsidR="00F90BDC" w:rsidRDefault="00F90BDC">
      <w:r xmlns:w="http://schemas.openxmlformats.org/wordprocessingml/2006/main">
        <w:t xml:space="preserve">در این متن آمده است که عیسی توسط پیروانش دیده شده بود، اما آنها هنوز به او ایمان نداشتند.</w:t>
      </w:r>
    </w:p>
    <w:p w14:paraId="1F46240A" w14:textId="77777777" w:rsidR="00F90BDC" w:rsidRDefault="00F90BDC"/>
    <w:p w14:paraId="60E14F46" w14:textId="77777777" w:rsidR="00F90BDC" w:rsidRDefault="00F90BDC">
      <w:r xmlns:w="http://schemas.openxmlformats.org/wordprocessingml/2006/main">
        <w:t xml:space="preserve">1: ما باید به عیسی ایمان داشته باشیم، حتی اگر معجزات او را درک نکنیم.</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اعتقاد به عیسی یک امر ایمانی است، حتی زمانی که ما نمی فهمیم او چه می کند.</w:t>
      </w:r>
    </w:p>
    <w:p w14:paraId="0DB3A540" w14:textId="77777777" w:rsidR="00F90BDC" w:rsidRDefault="00F90BDC"/>
    <w:p w14:paraId="3FD753C7" w14:textId="77777777" w:rsidR="00F90BDC" w:rsidRDefault="00F90BDC">
      <w:r xmlns:w="http://schemas.openxmlformats.org/wordprocessingml/2006/main">
        <w:t xml:space="preserve">1: عبرانیان 11: 1 - "اکنون ایمان تضمین چیزهایی است که به آنها امید می رود، اطمینان از چیزهایی که دیده نمی شوند."</w:t>
      </w:r>
    </w:p>
    <w:p w14:paraId="42B5D6BB" w14:textId="77777777" w:rsidR="00F90BDC" w:rsidRDefault="00F90BDC"/>
    <w:p w14:paraId="54FB8AD1" w14:textId="77777777" w:rsidR="00F90BDC" w:rsidRDefault="00F90BDC">
      <w:r xmlns:w="http://schemas.openxmlformats.org/wordprocessingml/2006/main">
        <w:t xml:space="preserve">2: یعقوب 1: 2-3 - "برادران من، هنگامی که با انواع آزمایشات روبرو می شوید، همه چیز را خوشحال کنید، زیرا می دانید که آزمایش ایمان شما استواری ایجاد می کند."</w:t>
      </w:r>
    </w:p>
    <w:p w14:paraId="51094752" w14:textId="77777777" w:rsidR="00F90BDC" w:rsidRDefault="00F90BDC"/>
    <w:p w14:paraId="6C01F4FF" w14:textId="77777777" w:rsidR="00F90BDC" w:rsidRDefault="00F90BDC">
      <w:r xmlns:w="http://schemas.openxmlformats.org/wordprocessingml/2006/main">
        <w:t xml:space="preserve">یوحنا 6:37 هر چه پدر به من می دهد، نزد من خواهد آمد. و کسی را که نزد من می‌آید، هرگز بیرون نمی‌کنم.</w:t>
      </w:r>
    </w:p>
    <w:p w14:paraId="2220BD2B" w14:textId="77777777" w:rsidR="00F90BDC" w:rsidRDefault="00F90BDC"/>
    <w:p w14:paraId="5D05EF10" w14:textId="77777777" w:rsidR="00F90BDC" w:rsidRDefault="00F90BDC">
      <w:r xmlns:w="http://schemas.openxmlformats.org/wordprocessingml/2006/main">
        <w:t xml:space="preserve">این قسمت از قول پدر برای آوردن کسانی که نزد عیسی می آیند به نزد او و وعده عیسی مبنی بر رد هرگز آنها صحبت می کند.</w:t>
      </w:r>
    </w:p>
    <w:p w14:paraId="47B12DDA" w14:textId="77777777" w:rsidR="00F90BDC" w:rsidRDefault="00F90BDC"/>
    <w:p w14:paraId="7338D364" w14:textId="77777777" w:rsidR="00F90BDC" w:rsidRDefault="00F90BDC">
      <w:r xmlns:w="http://schemas.openxmlformats.org/wordprocessingml/2006/main">
        <w:t xml:space="preserve">1. وعده عشق بی قید و شرط پدر</w:t>
      </w:r>
    </w:p>
    <w:p w14:paraId="6612A34E" w14:textId="77777777" w:rsidR="00F90BDC" w:rsidRDefault="00F90BDC"/>
    <w:p w14:paraId="740FCA77" w14:textId="77777777" w:rsidR="00F90BDC" w:rsidRDefault="00F90BDC">
      <w:r xmlns:w="http://schemas.openxmlformats.org/wordprocessingml/2006/main">
        <w:t xml:space="preserve">2. وعده عیسی در مورد پذیرش بدون قید و شرط</w:t>
      </w:r>
    </w:p>
    <w:p w14:paraId="1CD71CFC" w14:textId="77777777" w:rsidR="00F90BDC" w:rsidRDefault="00F90BDC"/>
    <w:p w14:paraId="037FBCCD" w14:textId="77777777" w:rsidR="00F90BDC" w:rsidRDefault="00F90BDC">
      <w:r xmlns:w="http://schemas.openxmlformats.org/wordprocessingml/2006/main">
        <w:t xml:space="preserve">1.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14:paraId="567AC25D" w14:textId="77777777" w:rsidR="00F90BDC" w:rsidRDefault="00F90BDC"/>
    <w:p w14:paraId="3E7F44F9" w14:textId="77777777" w:rsidR="00F90BDC" w:rsidRDefault="00F90BDC">
      <w:r xmlns:w="http://schemas.openxmlformats.org/wordprocessingml/2006/main">
        <w:t xml:space="preserve">2. 1 یوحنا 4:19 - "ما دوست داریم زیرا او ابتدا ما را دوست داشت."</w:t>
      </w:r>
    </w:p>
    <w:p w14:paraId="3385E078" w14:textId="77777777" w:rsidR="00F90BDC" w:rsidRDefault="00F90BDC"/>
    <w:p w14:paraId="32013788" w14:textId="77777777" w:rsidR="00F90BDC" w:rsidRDefault="00F90BDC">
      <w:r xmlns:w="http://schemas.openxmlformats.org/wordprocessingml/2006/main">
        <w:t xml:space="preserve">یوحنا 6:38 زیرا من از آسمان نازل شدم، نه برای انجام اراده خود، بلکه به خواست فرستنده.</w:t>
      </w:r>
    </w:p>
    <w:p w14:paraId="73BC315F" w14:textId="77777777" w:rsidR="00F90BDC" w:rsidRDefault="00F90BDC"/>
    <w:p w14:paraId="15BF08F8" w14:textId="77777777" w:rsidR="00F90BDC" w:rsidRDefault="00F90BDC">
      <w:r xmlns:w="http://schemas.openxmlformats.org/wordprocessingml/2006/main">
        <w:t xml:space="preserve">عیسی توضیح می‌دهد که او به زمین آمد تا اراده خدا را انجام دهد، نه خواست خودش.</w:t>
      </w:r>
    </w:p>
    <w:p w14:paraId="5CC7C485" w14:textId="77777777" w:rsidR="00F90BDC" w:rsidRDefault="00F90BDC"/>
    <w:p w14:paraId="76CB0585" w14:textId="77777777" w:rsidR="00F90BDC" w:rsidRDefault="00F90BDC">
      <w:r xmlns:w="http://schemas.openxmlformats.org/wordprocessingml/2006/main">
        <w:t xml:space="preserve">1. «تسلیم شدن مسیح به اراده خدا»</w:t>
      </w:r>
    </w:p>
    <w:p w14:paraId="659FAC09" w14:textId="77777777" w:rsidR="00F90BDC" w:rsidRDefault="00F90BDC"/>
    <w:p w14:paraId="3997C4B0" w14:textId="77777777" w:rsidR="00F90BDC" w:rsidRDefault="00F90BDC">
      <w:r xmlns:w="http://schemas.openxmlformats.org/wordprocessingml/2006/main">
        <w:t xml:space="preserve">2. «قدرت تسلیم اراده ما به خدا»</w:t>
      </w:r>
    </w:p>
    <w:p w14:paraId="0E61719A" w14:textId="77777777" w:rsidR="00F90BDC" w:rsidRDefault="00F90BDC"/>
    <w:p w14:paraId="4B4FD65E" w14:textId="77777777" w:rsidR="00F90BDC" w:rsidRDefault="00F90BDC">
      <w:r xmlns:w="http://schemas.openxmlformats.org/wordprocessingml/2006/main">
        <w:t xml:space="preserve">1. فیلیپیان 2: 5-8</w:t>
      </w:r>
    </w:p>
    <w:p w14:paraId="50DFC18B" w14:textId="77777777" w:rsidR="00F90BDC" w:rsidRDefault="00F90BDC"/>
    <w:p w14:paraId="3310D2D4" w14:textId="77777777" w:rsidR="00F90BDC" w:rsidRDefault="00F90BDC">
      <w:r xmlns:w="http://schemas.openxmlformats.org/wordprocessingml/2006/main">
        <w:t xml:space="preserve">2. متی 26:39-42</w:t>
      </w:r>
    </w:p>
    <w:p w14:paraId="2774E6FC" w14:textId="77777777" w:rsidR="00F90BDC" w:rsidRDefault="00F90BDC"/>
    <w:p w14:paraId="4ACE0E77" w14:textId="77777777" w:rsidR="00F90BDC" w:rsidRDefault="00F90BDC">
      <w:r xmlns:w="http://schemas.openxmlformats.org/wordprocessingml/2006/main">
        <w:t xml:space="preserve">یوحنا 6:39 و اراده پدری که مرا فرستاده این است که از هر چه به من بخشیده است چیزی از دست ندهم، بلکه در روز آخر آن را دوباره زنده کنم.</w:t>
      </w:r>
    </w:p>
    <w:p w14:paraId="5E0DB88E" w14:textId="77777777" w:rsidR="00F90BDC" w:rsidRDefault="00F90BDC"/>
    <w:p w14:paraId="4F6E0ACF" w14:textId="77777777" w:rsidR="00F90BDC" w:rsidRDefault="00F90BDC">
      <w:r xmlns:w="http://schemas.openxmlformats.org/wordprocessingml/2006/main">
        <w:t xml:space="preserve">اراده پدر این است که عیسی هیچ یک از کسانی را که به او داده شده است از دست ندهد و او آنها را در روز آخر زنده خواهد کرد.</w:t>
      </w:r>
    </w:p>
    <w:p w14:paraId="4BA17E44" w14:textId="77777777" w:rsidR="00F90BDC" w:rsidRDefault="00F90BDC"/>
    <w:p w14:paraId="0D75D318" w14:textId="77777777" w:rsidR="00F90BDC" w:rsidRDefault="00F90BDC">
      <w:r xmlns:w="http://schemas.openxmlformats.org/wordprocessingml/2006/main">
        <w:t xml:space="preserve">1. عشق تزلزل ناپذیر و وفاداری پدر</w:t>
      </w:r>
    </w:p>
    <w:p w14:paraId="7C2FF1C4" w14:textId="77777777" w:rsidR="00F90BDC" w:rsidRDefault="00F90BDC"/>
    <w:p w14:paraId="565AF94B" w14:textId="77777777" w:rsidR="00F90BDC" w:rsidRDefault="00F90BDC">
      <w:r xmlns:w="http://schemas.openxmlformats.org/wordprocessingml/2006/main">
        <w:t xml:space="preserve">2. وعده قیامت در قیامت</w:t>
      </w:r>
    </w:p>
    <w:p w14:paraId="7B1A8D48" w14:textId="77777777" w:rsidR="00F90BDC" w:rsidRDefault="00F90BDC"/>
    <w:p w14:paraId="44AAF798" w14:textId="77777777" w:rsidR="00F90BDC" w:rsidRDefault="00F90BDC">
      <w:r xmlns:w="http://schemas.openxmlformats.org/wordprocessingml/2006/main">
        <w:t xml:space="preserve">1. رومیان 8: 28-30 - و ما می دانیم که همه چیز برای آنها که خدا را دوست دارند، برای کسانی که بر اساس هدف او خوانده شده اند، با هم در جهت خیر است. برای کسانی که از قبل می‌شناخت، از پیش مقدر کرد که به صورت پسرش هم‌شکل شوند تا در میان بسیاری از برادران نخست‌زاده باشد. علاوه بر این، هر که را مقدر کرد، آنها را نیز خواند، و هر که را خواند، آنها را نیز عادل ساخت، و هر که را عادل کرد، آنها را نیز جلال داد.</w:t>
      </w:r>
    </w:p>
    <w:p w14:paraId="6DE9668C" w14:textId="77777777" w:rsidR="00F90BDC" w:rsidRDefault="00F90BDC"/>
    <w:p w14:paraId="2E0FEB04" w14:textId="77777777" w:rsidR="00F90BDC" w:rsidRDefault="00F90BDC">
      <w:r xmlns:w="http://schemas.openxmlformats.org/wordprocessingml/2006/main">
        <w:t xml:space="preserve">2. 1 تسالونیکیان 4: 16-17 - زیرا خداوند خود با فریاد، با صدای فرشته بزرگ و با صدای شیپور خدا از آسمان فرود خواهد آمد و مردگان در مسیح ابتدا برخاسته خواهند شد: سپس ما که زنده هستیم. و با آنها در ابرها ربوده خواهند شد تا خداوند را </w:t>
      </w:r>
      <w:r xmlns:w="http://schemas.openxmlformats.org/wordprocessingml/2006/main">
        <w:lastRenderedPageBreak xmlns:w="http://schemas.openxmlformats.org/wordprocessingml/2006/main"/>
      </w:r>
      <w:r xmlns:w="http://schemas.openxmlformats.org/wordprocessingml/2006/main">
        <w:t xml:space="preserve">در هوا ملاقات کنند و ما نیز همیشه با خداوند خواهیم بود.</w:t>
      </w:r>
    </w:p>
    <w:p w14:paraId="33B7D07F" w14:textId="77777777" w:rsidR="00F90BDC" w:rsidRDefault="00F90BDC"/>
    <w:p w14:paraId="2DC65C06" w14:textId="77777777" w:rsidR="00F90BDC" w:rsidRDefault="00F90BDC">
      <w:r xmlns:w="http://schemas.openxmlformats.org/wordprocessingml/2006/main">
        <w:t xml:space="preserve">یوحنا 6:40 و اراده فرستنده من این است که هر که پسر را ببیند و به او ایمان آورد حیات جاودانی داشته باشد و من او را در روز آخر زنده خواهم کرد.</w:t>
      </w:r>
    </w:p>
    <w:p w14:paraId="2DC51B63" w14:textId="77777777" w:rsidR="00F90BDC" w:rsidRDefault="00F90BDC"/>
    <w:p w14:paraId="7DB86A32" w14:textId="77777777" w:rsidR="00F90BDC" w:rsidRDefault="00F90BDC">
      <w:r xmlns:w="http://schemas.openxmlformats.org/wordprocessingml/2006/main">
        <w:t xml:space="preserve">عیسی توضیح می دهد که کسانی که به او ایمان می آورند زندگی ابدی خواهند داشت و در روز آخر زنده خواهند شد.</w:t>
      </w:r>
    </w:p>
    <w:p w14:paraId="26CEFA13" w14:textId="77777777" w:rsidR="00F90BDC" w:rsidRDefault="00F90BDC"/>
    <w:p w14:paraId="6D5C72C2" w14:textId="77777777" w:rsidR="00F90BDC" w:rsidRDefault="00F90BDC">
      <w:r xmlns:w="http://schemas.openxmlformats.org/wordprocessingml/2006/main">
        <w:t xml:space="preserve">1. به عیسی ایمان داشته باشید و زندگی ابدی را دریافت کنید</w:t>
      </w:r>
    </w:p>
    <w:p w14:paraId="0EAB5DBD" w14:textId="77777777" w:rsidR="00F90BDC" w:rsidRDefault="00F90BDC"/>
    <w:p w14:paraId="5F37C671" w14:textId="77777777" w:rsidR="00F90BDC" w:rsidRDefault="00F90BDC">
      <w:r xmlns:w="http://schemas.openxmlformats.org/wordprocessingml/2006/main">
        <w:t xml:space="preserve">2. وعده قیامت در روز قیامت</w:t>
      </w:r>
    </w:p>
    <w:p w14:paraId="79C4D263" w14:textId="77777777" w:rsidR="00F90BDC" w:rsidRDefault="00F90BDC"/>
    <w:p w14:paraId="0EC80B0A" w14:textId="77777777" w:rsidR="00F90BDC" w:rsidRDefault="00F90BDC">
      <w:r xmlns:w="http://schemas.openxmlformats.org/wordprocessingml/2006/main">
        <w:t xml:space="preserve">1. رومیان 10:9-10 - «اگر با دهان خود به عیسی خداوند اعتراف کنی و در دل خود ایمان بیاوری که خدا او را از مردگان برخیزانده است، نجات خواهی یافت. زیرا انسان با دل به عدالت ایمان دارد. و با زبان برای نجات اعتراف می شود.»</w:t>
      </w:r>
    </w:p>
    <w:p w14:paraId="2B5C47D7" w14:textId="77777777" w:rsidR="00F90BDC" w:rsidRDefault="00F90BDC"/>
    <w:p w14:paraId="0E3CC858" w14:textId="77777777" w:rsidR="00F90BDC" w:rsidRDefault="00F90BDC">
      <w:r xmlns:w="http://schemas.openxmlformats.org/wordprocessingml/2006/main">
        <w:t xml:space="preserve">2. افسسیان 2: 8-9 - "زیرا شما به فیض از طریق ایمان نجات یافته اید و این از شما نیست، بلکه عطای خداست، نه از اعمال تا مبادا کسی فخر کند."</w:t>
      </w:r>
    </w:p>
    <w:p w14:paraId="4CDE8526" w14:textId="77777777" w:rsidR="00F90BDC" w:rsidRDefault="00F90BDC"/>
    <w:p w14:paraId="0FA6F0F4" w14:textId="77777777" w:rsidR="00F90BDC" w:rsidRDefault="00F90BDC">
      <w:r xmlns:w="http://schemas.openxmlformats.org/wordprocessingml/2006/main">
        <w:t xml:space="preserve">یوحنا 6:41 یهودیان بر او زمزمه کردند، زیرا گفت: من نانی هستم که از آسمان نازل شده است.</w:t>
      </w:r>
    </w:p>
    <w:p w14:paraId="12767492" w14:textId="77777777" w:rsidR="00F90BDC" w:rsidRDefault="00F90BDC"/>
    <w:p w14:paraId="6562B3CB" w14:textId="77777777" w:rsidR="00F90BDC" w:rsidRDefault="00F90BDC">
      <w:r xmlns:w="http://schemas.openxmlformats.org/wordprocessingml/2006/main">
        <w:t xml:space="preserve">یهودیان در پاسخ به عیسی که ادعا می کرد نانی است که از بهشت نازل شده است، زمزمه کردند.</w:t>
      </w:r>
    </w:p>
    <w:p w14:paraId="169859C6" w14:textId="77777777" w:rsidR="00F90BDC" w:rsidRDefault="00F90BDC"/>
    <w:p w14:paraId="6DB8D166" w14:textId="77777777" w:rsidR="00F90BDC" w:rsidRDefault="00F90BDC">
      <w:r xmlns:w="http://schemas.openxmlformats.org/wordprocessingml/2006/main">
        <w:t xml:space="preserve">1. عیسی، نان بهشت: کشف مجدد معجزه تجسم</w:t>
      </w:r>
    </w:p>
    <w:p w14:paraId="66463967" w14:textId="77777777" w:rsidR="00F90BDC" w:rsidRDefault="00F90BDC"/>
    <w:p w14:paraId="2F150E4B" w14:textId="77777777" w:rsidR="00F90BDC" w:rsidRDefault="00F90BDC">
      <w:r xmlns:w="http://schemas.openxmlformats.org/wordprocessingml/2006/main">
        <w:t xml:space="preserve">2. پاسخ به زمزمه های شک: تأیید مجدد ایمان به نان بهشت</w:t>
      </w:r>
    </w:p>
    <w:p w14:paraId="55D21FF9" w14:textId="77777777" w:rsidR="00F90BDC" w:rsidRDefault="00F90BDC"/>
    <w:p w14:paraId="79216D4B" w14:textId="77777777" w:rsidR="00F90BDC" w:rsidRDefault="00F90BDC">
      <w:r xmlns:w="http://schemas.openxmlformats.org/wordprocessingml/2006/main">
        <w:t xml:space="preserve">1. مزمور 78: 24-25 - بر آنها منان بارید تا بخورند و از دانه های بهشت به آنها داد. انسان از نان فرشتگان خورد. برایشان غذای فراوان فرستاد.</w:t>
      </w:r>
    </w:p>
    <w:p w14:paraId="126ACE49" w14:textId="77777777" w:rsidR="00F90BDC" w:rsidRDefault="00F90BDC"/>
    <w:p w14:paraId="267879B3" w14:textId="77777777" w:rsidR="00F90BDC" w:rsidRDefault="00F90BDC">
      <w:r xmlns:w="http://schemas.openxmlformats.org/wordprocessingml/2006/main">
        <w:t xml:space="preserve">2. یوحنا 3:16 - زیرا خدا جهان را چنان محبت کرد که پسر یگانه خود را داد تا هر که به او ایمان آورد هلاک نشود بلکه حیات جاودانی داشته باشد.</w:t>
      </w:r>
    </w:p>
    <w:p w14:paraId="76E17DD3" w14:textId="77777777" w:rsidR="00F90BDC" w:rsidRDefault="00F90BDC"/>
    <w:p w14:paraId="43A4F187" w14:textId="77777777" w:rsidR="00F90BDC" w:rsidRDefault="00F90BDC">
      <w:r xmlns:w="http://schemas.openxmlformats.org/wordprocessingml/2006/main">
        <w:t xml:space="preserve">یوحنا 6:42 و گفتند: آیا این عیسی پسر یوسف نیست که ما پدر و مادرش را می‌شناسیم؟ پس چگونه است که می گوید من از آسمان نازل شدم؟</w:t>
      </w:r>
    </w:p>
    <w:p w14:paraId="29D294D9" w14:textId="77777777" w:rsidR="00F90BDC" w:rsidRDefault="00F90BDC"/>
    <w:p w14:paraId="0EA50348" w14:textId="77777777" w:rsidR="00F90BDC" w:rsidRDefault="00F90BDC">
      <w:r xmlns:w="http://schemas.openxmlformats.org/wordprocessingml/2006/main">
        <w:t xml:space="preserve">مردم شهر زادگاه عیسی با ادعای او مبنی بر اینکه او از بهشت نازل شده است، با وجود اینکه پدر و مادر زمینی او را می شناختند، گیج شده بودند.</w:t>
      </w:r>
    </w:p>
    <w:p w14:paraId="6B7B8857" w14:textId="77777777" w:rsidR="00F90BDC" w:rsidRDefault="00F90BDC"/>
    <w:p w14:paraId="7D2A71BB" w14:textId="77777777" w:rsidR="00F90BDC" w:rsidRDefault="00F90BDC">
      <w:r xmlns:w="http://schemas.openxmlformats.org/wordprocessingml/2006/main">
        <w:t xml:space="preserve">1. عیسی: مردی از بهشت</w:t>
      </w:r>
    </w:p>
    <w:p w14:paraId="605A0426" w14:textId="77777777" w:rsidR="00F90BDC" w:rsidRDefault="00F90BDC"/>
    <w:p w14:paraId="785E1153" w14:textId="77777777" w:rsidR="00F90BDC" w:rsidRDefault="00F90BDC">
      <w:r xmlns:w="http://schemas.openxmlformats.org/wordprocessingml/2006/main">
        <w:t xml:space="preserve">2. رمز و راز هویت عیسی</w:t>
      </w:r>
    </w:p>
    <w:p w14:paraId="4BCB9018" w14:textId="77777777" w:rsidR="00F90BDC" w:rsidRDefault="00F90BDC"/>
    <w:p w14:paraId="5B63B4C5" w14:textId="77777777" w:rsidR="00F90BDC" w:rsidRDefault="00F90BDC">
      <w:r xmlns:w="http://schemas.openxmlformats.org/wordprocessingml/2006/main">
        <w:t xml:space="preserve">1. یوحنا 3:13 - "هیچ کس تا به حال به بهشت نرفته است، مگر کسی که از آسمان آمده است، یعنی پسر انسان."</w:t>
      </w:r>
    </w:p>
    <w:p w14:paraId="1B1AD16B" w14:textId="77777777" w:rsidR="00F90BDC" w:rsidRDefault="00F90BDC"/>
    <w:p w14:paraId="6EE0C644" w14:textId="77777777" w:rsidR="00F90BDC" w:rsidRDefault="00F90BDC">
      <w:r xmlns:w="http://schemas.openxmlformats.org/wordprocessingml/2006/main">
        <w:t xml:space="preserve">2. اشعیا 55:8-9 - خداوند می گوید: "زیرا افکار من افکار شما نیست و راههای شما نیز راههای من نیست." "همانطور که آسمانها از زمین بالاتر است، راههای من نیز از راههای شما و من بالاتر است. افکار از افکار شما."</w:t>
      </w:r>
    </w:p>
    <w:p w14:paraId="40231B16" w14:textId="77777777" w:rsidR="00F90BDC" w:rsidRDefault="00F90BDC"/>
    <w:p w14:paraId="1DD2E28D" w14:textId="77777777" w:rsidR="00F90BDC" w:rsidRDefault="00F90BDC">
      <w:r xmlns:w="http://schemas.openxmlformats.org/wordprocessingml/2006/main">
        <w:t xml:space="preserve">یوحنا 6:43 عیسی در پاسخ به آنها گفت: «در میان خود غر بزنید.</w:t>
      </w:r>
    </w:p>
    <w:p w14:paraId="3E4A009B" w14:textId="77777777" w:rsidR="00F90BDC" w:rsidRDefault="00F90BDC"/>
    <w:p w14:paraId="38061BCB" w14:textId="77777777" w:rsidR="00F90BDC" w:rsidRDefault="00F90BDC">
      <w:r xmlns:w="http://schemas.openxmlformats.org/wordprocessingml/2006/main">
        <w:t xml:space="preserve">عیسی به شنوندگان خود دستور می دهد که از بین خود شکایت نکنند.</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از ما می خواهد که به او اعتماد کنیم و غر نزنیم و شکایت نکنیم.</w:t>
      </w:r>
    </w:p>
    <w:p w14:paraId="61C34506" w14:textId="77777777" w:rsidR="00F90BDC" w:rsidRDefault="00F90BDC"/>
    <w:p w14:paraId="1B3BDB5D" w14:textId="77777777" w:rsidR="00F90BDC" w:rsidRDefault="00F90BDC">
      <w:r xmlns:w="http://schemas.openxmlformats.org/wordprocessingml/2006/main">
        <w:t xml:space="preserve">2: عیسی به ما می آموزد که به او ایمان داشته باشیم و نگران و مضطرب نباشیم.</w:t>
      </w:r>
    </w:p>
    <w:p w14:paraId="625B2CA4" w14:textId="77777777" w:rsidR="00F90BDC" w:rsidRDefault="00F90BDC"/>
    <w:p w14:paraId="5ECC6FB6" w14:textId="77777777" w:rsidR="00F90BDC" w:rsidRDefault="00F90BDC">
      <w:r xmlns:w="http://schemas.openxmlformats.org/wordprocessingml/2006/main">
        <w:t xml:space="preserve">1: فیلیپیان 4: 6-7 "برای هیچ چیز مضطرب نباشید، بلکه در هر موقعیتی، با دعا و درخواست و با شکرگزاری، درخواست های خود را به خدا ارائه دهید. و آرامش خدا که فراتر از هر فهمی است، دل های شما را حفظ خواهد کرد. و ذهن شما در مسیح عیسی."</w:t>
      </w:r>
    </w:p>
    <w:p w14:paraId="63E674AD" w14:textId="77777777" w:rsidR="00F90BDC" w:rsidRDefault="00F90BDC"/>
    <w:p w14:paraId="1B170FB4" w14:textId="77777777" w:rsidR="00F90BDC" w:rsidRDefault="00F90BDC">
      <w:r xmlns:w="http://schemas.openxmlformats.org/wordprocessingml/2006/main">
        <w:t xml:space="preserve">2: مزمور 37:4-5 "از خداوند لذت ببرید و او خواسته های دلتان را به شما خواهد داد. راه خود را به خداوند بسپارید، بر او اعتماد کنید و او این کار را انجام خواهد داد."</w:t>
      </w:r>
    </w:p>
    <w:p w14:paraId="5EC233B9" w14:textId="77777777" w:rsidR="00F90BDC" w:rsidRDefault="00F90BDC"/>
    <w:p w14:paraId="5B47170C" w14:textId="77777777" w:rsidR="00F90BDC" w:rsidRDefault="00F90BDC">
      <w:r xmlns:w="http://schemas.openxmlformats.org/wordprocessingml/2006/main">
        <w:t xml:space="preserve">یوحنا 6:44 هیچ کس نمی تواند نزد من بیاید مگر اینکه پدری که مرا فرستاده است او را بکشد و من او را در روز آخر زنده خواهم کرد.</w:t>
      </w:r>
    </w:p>
    <w:p w14:paraId="514C1534" w14:textId="77777777" w:rsidR="00F90BDC" w:rsidRDefault="00F90BDC"/>
    <w:p w14:paraId="6ED650AB" w14:textId="77777777" w:rsidR="00F90BDC" w:rsidRDefault="00F90BDC">
      <w:r xmlns:w="http://schemas.openxmlformats.org/wordprocessingml/2006/main">
        <w:t xml:space="preserve">خداوند کسی است که مردم را به سوی خود می کشاند و سرانجام آنها را برمی انگیزد.</w:t>
      </w:r>
    </w:p>
    <w:p w14:paraId="2EE195BA" w14:textId="77777777" w:rsidR="00F90BDC" w:rsidRDefault="00F90BDC"/>
    <w:p w14:paraId="1F39BFBD" w14:textId="77777777" w:rsidR="00F90BDC" w:rsidRDefault="00F90BDC">
      <w:r xmlns:w="http://schemas.openxmlformats.org/wordprocessingml/2006/main">
        <w:t xml:space="preserve">1: خدا می خواهد شما را به شما نزدیک کند</w:t>
      </w:r>
    </w:p>
    <w:p w14:paraId="057D6DDC" w14:textId="77777777" w:rsidR="00F90BDC" w:rsidRDefault="00F90BDC"/>
    <w:p w14:paraId="37EC4D3D" w14:textId="77777777" w:rsidR="00F90BDC" w:rsidRDefault="00F90BDC">
      <w:r xmlns:w="http://schemas.openxmlformats.org/wordprocessingml/2006/main">
        <w:t xml:space="preserve">2: وعده خدا برای زندگی ابدی</w:t>
      </w:r>
    </w:p>
    <w:p w14:paraId="7F5BFF76" w14:textId="77777777" w:rsidR="00F90BDC" w:rsidRDefault="00F90BDC"/>
    <w:p w14:paraId="07645E10" w14:textId="77777777" w:rsidR="00F90BDC" w:rsidRDefault="00F90BDC">
      <w:r xmlns:w="http://schemas.openxmlformats.org/wordprocessingml/2006/main">
        <w:t xml:space="preserve">1: اشعیا 43: 1 - "اما اکنون خداوند که تو را آفرید، ای یعقوب، و او که تو را آفرید، ای اسرائیل، نترس، زیرا من تو را فدیه دادم، تو را به نام تو خواندم، تو مال منی. "</w:t>
      </w:r>
    </w:p>
    <w:p w14:paraId="30793998" w14:textId="77777777" w:rsidR="00F90BDC" w:rsidRDefault="00F90BDC"/>
    <w:p w14:paraId="35A35562" w14:textId="77777777" w:rsidR="00F90BDC" w:rsidRDefault="00F90BDC">
      <w:r xmlns:w="http://schemas.openxmlformats.org/wordprocessingml/2006/main">
        <w:t xml:space="preserve">2: فیلیپیان 2: 13 - "زیرا این خداست که در شما عمل می کند تا هم بخواهید و هم انجام دهید به رضایت خود."</w:t>
      </w:r>
    </w:p>
    <w:p w14:paraId="560F7049" w14:textId="77777777" w:rsidR="00F90BDC" w:rsidRDefault="00F90BDC"/>
    <w:p w14:paraId="295378A3" w14:textId="77777777" w:rsidR="00F90BDC" w:rsidRDefault="00F90BDC">
      <w:r xmlns:w="http://schemas.openxmlformats.org/wordprocessingml/2006/main">
        <w:t xml:space="preserve">یوحنا 6:45 در انبیا مکتوب است و همه آنها از خدا تعلیم خواهند گرفت. پس هر که از پدر شنیده و آموخته است، نزد من می آید.</w:t>
      </w:r>
    </w:p>
    <w:p w14:paraId="0247D013" w14:textId="77777777" w:rsidR="00F90BDC" w:rsidRDefault="00F90BDC"/>
    <w:p w14:paraId="180607A0" w14:textId="77777777" w:rsidR="00F90BDC" w:rsidRDefault="00F90BDC">
      <w:r xmlns:w="http://schemas.openxmlformats.org/wordprocessingml/2006/main">
        <w:t xml:space="preserve">این متن بیان می کند که هرکس از خدا شنیده و آموخته باشد، نزد عیسی خواهد آمد.</w:t>
      </w:r>
    </w:p>
    <w:p w14:paraId="3A5F4ABD" w14:textId="77777777" w:rsidR="00F90BDC" w:rsidRDefault="00F90BDC"/>
    <w:p w14:paraId="74C2F552" w14:textId="77777777" w:rsidR="00F90BDC" w:rsidRDefault="00F90BDC">
      <w:r xmlns:w="http://schemas.openxmlformats.org/wordprocessingml/2006/main">
        <w:t xml:space="preserve">1: دعوت خدا برای آمدن به عیسی</w:t>
      </w:r>
    </w:p>
    <w:p w14:paraId="764A419F" w14:textId="77777777" w:rsidR="00F90BDC" w:rsidRDefault="00F90BDC"/>
    <w:p w14:paraId="19C47443" w14:textId="77777777" w:rsidR="00F90BDC" w:rsidRDefault="00F90BDC">
      <w:r xmlns:w="http://schemas.openxmlformats.org/wordprocessingml/2006/main">
        <w:t xml:space="preserve">2: از کلام خدا بشنوید و بیاموزید</w:t>
      </w:r>
    </w:p>
    <w:p w14:paraId="20ACFFCA" w14:textId="77777777" w:rsidR="00F90BDC" w:rsidRDefault="00F90BDC"/>
    <w:p w14:paraId="27DDACDE" w14:textId="77777777" w:rsidR="00F90BDC" w:rsidRDefault="00F90BDC">
      <w:r xmlns:w="http://schemas.openxmlformats.org/wordprocessingml/2006/main">
        <w:t xml:space="preserve">1: ارمیا 31:34 - "و دیگر هر کس به همسایه خود و هر کس برادر خود را تعلیم نخواهند داد و می گویند: خداوند را بشناسید زیرا که همه مرا خواهند شناخت، از کوچکترین آنها تا بزرگترین آنها، می گوید. خداوند، زیرا که گناهانشان را خواهم بخشید و گناهشان را دیگر به خاطر نخواهم آورد.»</w:t>
      </w:r>
    </w:p>
    <w:p w14:paraId="7E3D9B3C" w14:textId="77777777" w:rsidR="00F90BDC" w:rsidRDefault="00F90BDC"/>
    <w:p w14:paraId="1C793DCB" w14:textId="77777777" w:rsidR="00F90BDC" w:rsidRDefault="00F90BDC">
      <w:r xmlns:w="http://schemas.openxmlformats.org/wordprocessingml/2006/main">
        <w:t xml:space="preserve">2: یعقوب 1: 22-25 - "اما شما انجام دهندگان کلام باشید، نه فقط شنونده، که خود را فریب دهید. زیرا اگر کسی شنونده کلام باشد و عمل کننده نباشد، مانند کسی است که صورت طبیعی خود را در شیشه می بیند، زیرا او خود را می بیند و راه خود را می بیند و بی درنگ فراموش می کند که چگونه انسان بود. اما هر کس به قانون کامل آزادی نگاه کند و در آن ادامه دهد، زیرا شنونده فراموشکار نیست، بلکه انجام دهنده کار است، این مرد در عمل خود برکت خواهد داشت.»</w:t>
      </w:r>
    </w:p>
    <w:p w14:paraId="724444EC" w14:textId="77777777" w:rsidR="00F90BDC" w:rsidRDefault="00F90BDC"/>
    <w:p w14:paraId="40150A12" w14:textId="77777777" w:rsidR="00F90BDC" w:rsidRDefault="00F90BDC">
      <w:r xmlns:w="http://schemas.openxmlformats.org/wordprocessingml/2006/main">
        <w:t xml:space="preserve">یوحنا 6:46 نه اینکه کسی پدر را دیده است، مگر آنکه از خداست، او پدر را دیده است.</w:t>
      </w:r>
    </w:p>
    <w:p w14:paraId="02302398" w14:textId="77777777" w:rsidR="00F90BDC" w:rsidRDefault="00F90BDC"/>
    <w:p w14:paraId="0BD22389" w14:textId="77777777" w:rsidR="00F90BDC" w:rsidRDefault="00F90BDC">
      <w:r xmlns:w="http://schemas.openxmlformats.org/wordprocessingml/2006/main">
        <w:t xml:space="preserve">این قطعه به ما می آموزد که هیچ کس پدر را ندیده است، مگر آن که از خداست.</w:t>
      </w:r>
    </w:p>
    <w:p w14:paraId="17AA03C9" w14:textId="77777777" w:rsidR="00F90BDC" w:rsidRDefault="00F90BDC"/>
    <w:p w14:paraId="705FE54A" w14:textId="77777777" w:rsidR="00F90BDC" w:rsidRDefault="00F90BDC">
      <w:r xmlns:w="http://schemas.openxmlformats.org/wordprocessingml/2006/main">
        <w:t xml:space="preserve">1. خداوند غیب و نامحسوس است</w:t>
      </w:r>
    </w:p>
    <w:p w14:paraId="29EC2A14" w14:textId="77777777" w:rsidR="00F90BDC" w:rsidRDefault="00F90BDC"/>
    <w:p w14:paraId="64170992" w14:textId="77777777" w:rsidR="00F90BDC" w:rsidRDefault="00F90BDC">
      <w:r xmlns:w="http://schemas.openxmlformats.org/wordprocessingml/2006/main">
        <w:t xml:space="preserve">2. هدیه ایمان به خداوند</w:t>
      </w:r>
    </w:p>
    <w:p w14:paraId="62D70ABE" w14:textId="77777777" w:rsidR="00F90BDC" w:rsidRDefault="00F90BDC"/>
    <w:p w14:paraId="6EC3F9A8" w14:textId="77777777" w:rsidR="00F90BDC" w:rsidRDefault="00F90BDC">
      <w:r xmlns:w="http://schemas.openxmlformats.org/wordprocessingml/2006/main">
        <w:t xml:space="preserve">1. اشعیا 40:28 - آیا نمی دانید؟ نشنیده ای؟ خداوند خدای ابدی و خالق انتهای زمین است. او غش نمی کند و خسته نمی شود. درک او غیرقابل جستجو است.</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11:1 - اکنون ایمان تضمین چیزهایی است که به آنها امید می‌رود، و ایمان به چیزهایی که دیده نمی‌شوند.</w:t>
      </w:r>
    </w:p>
    <w:p w14:paraId="188E78B6" w14:textId="77777777" w:rsidR="00F90BDC" w:rsidRDefault="00F90BDC"/>
    <w:p w14:paraId="2CB9AD65" w14:textId="77777777" w:rsidR="00F90BDC" w:rsidRDefault="00F90BDC">
      <w:r xmlns:w="http://schemas.openxmlformats.org/wordprocessingml/2006/main">
        <w:t xml:space="preserve">یوحنا 6:47 آمین، آمین به شما می گویم، هر که به من ایمان آورد، حیات جاودانی دارد.</w:t>
      </w:r>
    </w:p>
    <w:p w14:paraId="6A3DB5E9" w14:textId="77777777" w:rsidR="00F90BDC" w:rsidRDefault="00F90BDC"/>
    <w:p w14:paraId="5C788AA7" w14:textId="77777777" w:rsidR="00F90BDC" w:rsidRDefault="00F90BDC">
      <w:r xmlns:w="http://schemas.openxmlformats.org/wordprocessingml/2006/main">
        <w:t xml:space="preserve">عیسی اعلام می کند که کسانی که به او ایمان دارند، زندگی جاودانی خواهند داشت.</w:t>
      </w:r>
    </w:p>
    <w:p w14:paraId="176C0ECC" w14:textId="77777777" w:rsidR="00F90BDC" w:rsidRDefault="00F90BDC"/>
    <w:p w14:paraId="278071B1" w14:textId="77777777" w:rsidR="00F90BDC" w:rsidRDefault="00F90BDC">
      <w:r xmlns:w="http://schemas.openxmlformats.org/wordprocessingml/2006/main">
        <w:t xml:space="preserve">1. عیسی کلید زندگی ابدی است</w:t>
      </w:r>
    </w:p>
    <w:p w14:paraId="05965504" w14:textId="77777777" w:rsidR="00F90BDC" w:rsidRDefault="00F90BDC"/>
    <w:p w14:paraId="73483964" w14:textId="77777777" w:rsidR="00F90BDC" w:rsidRDefault="00F90BDC">
      <w:r xmlns:w="http://schemas.openxmlformats.org/wordprocessingml/2006/main">
        <w:t xml:space="preserve">2. ایمان داشته باشید و زندگی ابدی را دریافت کنید</w:t>
      </w:r>
    </w:p>
    <w:p w14:paraId="34CEA159" w14:textId="77777777" w:rsidR="00F90BDC" w:rsidRDefault="00F90BDC"/>
    <w:p w14:paraId="76109C16" w14:textId="77777777" w:rsidR="00F90BDC" w:rsidRDefault="00F90BDC">
      <w:r xmlns:w="http://schemas.openxmlformats.org/wordprocessingml/2006/main">
        <w:t xml:space="preserve">1. رومیان 10:9-10 - که اگر با دهان خود به عیسی خداوند اعتراف کنی و در دل خود ایمان آور که خدا او را از مردگان برخیزانده است، نجات خواهی یافت.</w:t>
      </w:r>
    </w:p>
    <w:p w14:paraId="7640E024" w14:textId="77777777" w:rsidR="00F90BDC" w:rsidRDefault="00F90BDC"/>
    <w:p w14:paraId="31E3B180" w14:textId="77777777" w:rsidR="00F90BDC" w:rsidRDefault="00F90BDC">
      <w:r xmlns:w="http://schemas.openxmlformats.org/wordprocessingml/2006/main">
        <w:t xml:space="preserve">2. افسسیان 2: 8-9 - زیرا به فیض از طریق ایمان نجات یافته اید. و این از شما نیست، این هدیه خداست، نه از اعمال، مبادا کسی فخر کند.</w:t>
      </w:r>
    </w:p>
    <w:p w14:paraId="071D4F0D" w14:textId="77777777" w:rsidR="00F90BDC" w:rsidRDefault="00F90BDC"/>
    <w:p w14:paraId="0A6E4725" w14:textId="77777777" w:rsidR="00F90BDC" w:rsidRDefault="00F90BDC">
      <w:r xmlns:w="http://schemas.openxmlformats.org/wordprocessingml/2006/main">
        <w:t xml:space="preserve">یوحنا 6:48 من آن نان زندگی هستم.</w:t>
      </w:r>
    </w:p>
    <w:p w14:paraId="43AC0A5E" w14:textId="77777777" w:rsidR="00F90BDC" w:rsidRDefault="00F90BDC"/>
    <w:p w14:paraId="3A168D45" w14:textId="77777777" w:rsidR="00F90BDC" w:rsidRDefault="00F90BDC">
      <w:r xmlns:w="http://schemas.openxmlformats.org/wordprocessingml/2006/main">
        <w:t xml:space="preserve">این قطعه نشان می دهد که عیسی نان زندگی است، کسی که به پیروان او رزق و روزی روحانی و تغذیه می دهد.</w:t>
      </w:r>
    </w:p>
    <w:p w14:paraId="0E3650BC" w14:textId="77777777" w:rsidR="00F90BDC" w:rsidRDefault="00F90BDC"/>
    <w:p w14:paraId="54C3E668" w14:textId="77777777" w:rsidR="00F90BDC" w:rsidRDefault="00F90BDC">
      <w:r xmlns:w="http://schemas.openxmlformats.org/wordprocessingml/2006/main">
        <w:t xml:space="preserve">1. عیسی: نان زندگی - بررسی اینکه چگونه عیسی ما را از نظر معنوی تغذیه می کند</w:t>
      </w:r>
    </w:p>
    <w:p w14:paraId="7A6B00C4" w14:textId="77777777" w:rsidR="00F90BDC" w:rsidRDefault="00F90BDC"/>
    <w:p w14:paraId="76094900" w14:textId="77777777" w:rsidR="00F90BDC" w:rsidRDefault="00F90BDC">
      <w:r xmlns:w="http://schemas.openxmlformats.org/wordprocessingml/2006/main">
        <w:t xml:space="preserve">2. یافتن قدرت و تغذیه در عیسی - یادگیری تکیه بر عیسی برای رزق و روزی</w:t>
      </w:r>
    </w:p>
    <w:p w14:paraId="5D42711F" w14:textId="77777777" w:rsidR="00F90BDC" w:rsidRDefault="00F90BDC"/>
    <w:p w14:paraId="58FA904C" w14:textId="77777777" w:rsidR="00F90BDC" w:rsidRDefault="00F90BDC">
      <w:r xmlns:w="http://schemas.openxmlformats.org/wordprocessingml/2006/main">
        <w:t xml:space="preserve">1. اشعیا 55: 1-2 - "ای تشنگان بیایید به آبها بیایید و شما که پول ندارید بیایید بخرید و بخورید! بیایید شراب و شیر را بدون پول و بدون هزینه بخرید. چرا خرج کنید پول </w:t>
      </w:r>
      <w:r xmlns:w="http://schemas.openxmlformats.org/wordprocessingml/2006/main">
        <w:lastRenderedPageBreak xmlns:w="http://schemas.openxmlformats.org/wordprocessingml/2006/main"/>
      </w:r>
      <w:r xmlns:w="http://schemas.openxmlformats.org/wordprocessingml/2006/main">
        <w:t xml:space="preserve">در مورد چیزی که نان نیست، و کار شما برای چیزی که سیر نمی کند؟»</w:t>
      </w:r>
    </w:p>
    <w:p w14:paraId="1F7E8BE1" w14:textId="77777777" w:rsidR="00F90BDC" w:rsidRDefault="00F90BDC"/>
    <w:p w14:paraId="54C8E92A" w14:textId="77777777" w:rsidR="00F90BDC" w:rsidRDefault="00F90BDC">
      <w:r xmlns:w="http://schemas.openxmlformats.org/wordprocessingml/2006/main">
        <w:t xml:space="preserve">2. مزمور 34:8 - بچشید و ببینید که خداوند خوب است. خوشا به حال کسی که به او پناه می برد.</w:t>
      </w:r>
    </w:p>
    <w:p w14:paraId="3AA5D377" w14:textId="77777777" w:rsidR="00F90BDC" w:rsidRDefault="00F90BDC"/>
    <w:p w14:paraId="06AE4298" w14:textId="77777777" w:rsidR="00F90BDC" w:rsidRDefault="00F90BDC">
      <w:r xmlns:w="http://schemas.openxmlformats.org/wordprocessingml/2006/main">
        <w:t xml:space="preserve">یوحنا 6:49 پدران شما در بیابان مانا خوردند و مردند.</w:t>
      </w:r>
    </w:p>
    <w:p w14:paraId="663D63D5" w14:textId="77777777" w:rsidR="00F90BDC" w:rsidRDefault="00F90BDC"/>
    <w:p w14:paraId="5C2BDF6F" w14:textId="77777777" w:rsidR="00F90BDC" w:rsidRDefault="00F90BDC">
      <w:r xmlns:w="http://schemas.openxmlformats.org/wordprocessingml/2006/main">
        <w:t xml:space="preserve">این قطعه بر اهمیت تغذیه معنوی تأکید می کند، زیرا رزق و روزی جسمانی به تنهایی به زندگی ابدی منجر نمی شود.</w:t>
      </w:r>
    </w:p>
    <w:p w14:paraId="1A27853C" w14:textId="77777777" w:rsidR="00F90BDC" w:rsidRDefault="00F90BDC"/>
    <w:p w14:paraId="792F1573" w14:textId="77777777" w:rsidR="00F90BDC" w:rsidRDefault="00F90BDC">
      <w:r xmlns:w="http://schemas.openxmlformats.org/wordprocessingml/2006/main">
        <w:t xml:space="preserve">1: عیسی نان ابدی زندگی ماست و از طریق او می توانیم زندگی ابدی داشته باشیم.</w:t>
      </w:r>
    </w:p>
    <w:p w14:paraId="1E56E7FF" w14:textId="77777777" w:rsidR="00F90BDC" w:rsidRDefault="00F90BDC"/>
    <w:p w14:paraId="070EE800" w14:textId="77777777" w:rsidR="00F90BDC" w:rsidRDefault="00F90BDC">
      <w:r xmlns:w="http://schemas.openxmlformats.org/wordprocessingml/2006/main">
        <w:t xml:space="preserve">2: ما باید به دنبال تغذیه معنوی باشیم، زیرا رزق جسمی به تنهایی ما را برای همیشه نگه نمی دارد.</w:t>
      </w:r>
    </w:p>
    <w:p w14:paraId="61E6EA9D" w14:textId="77777777" w:rsidR="00F90BDC" w:rsidRDefault="00F90BDC"/>
    <w:p w14:paraId="72C38616" w14:textId="77777777" w:rsidR="00F90BDC" w:rsidRDefault="00F90BDC">
      <w:r xmlns:w="http://schemas.openxmlformats.org/wordprocessingml/2006/main">
        <w:t xml:space="preserve">1: متی 4:4 - "اما او پاسخ داد، نوشته شده است، "انسان تنها با نان زندگی نمی کند، بلکه به هر کلامی که از دهان خدا می آید."</w:t>
      </w:r>
    </w:p>
    <w:p w14:paraId="51FC0043" w14:textId="77777777" w:rsidR="00F90BDC" w:rsidRDefault="00F90BDC"/>
    <w:p w14:paraId="4BA2F75C" w14:textId="77777777" w:rsidR="00F90BDC" w:rsidRDefault="00F90BDC">
      <w:r xmlns:w="http://schemas.openxmlformats.org/wordprocessingml/2006/main">
        <w:t xml:space="preserve">2: مزمور 34:8 - "اوه، بچشید و ببینید که خداوند نیکو است! خوشا به حال کسی که به او پناه می برد!"</w:t>
      </w:r>
    </w:p>
    <w:p w14:paraId="45F86946" w14:textId="77777777" w:rsidR="00F90BDC" w:rsidRDefault="00F90BDC"/>
    <w:p w14:paraId="65EB8F00" w14:textId="77777777" w:rsidR="00F90BDC" w:rsidRDefault="00F90BDC">
      <w:r xmlns:w="http://schemas.openxmlformats.org/wordprocessingml/2006/main">
        <w:t xml:space="preserve">یوحنا 6:50 این نانی است که از آسمان نازل می شود تا انسان از آن بخورد و نمرد.</w:t>
      </w:r>
    </w:p>
    <w:p w14:paraId="18D9D469" w14:textId="77777777" w:rsidR="00F90BDC" w:rsidRDefault="00F90BDC"/>
    <w:p w14:paraId="77B678B6" w14:textId="77777777" w:rsidR="00F90BDC" w:rsidRDefault="00F90BDC">
      <w:r xmlns:w="http://schemas.openxmlformats.org/wordprocessingml/2006/main">
        <w:t xml:space="preserve">این قسمت از نان زندگی فرستاده شده از بهشت صحبت می کند، که زندگی ابدی خواهد داد.</w:t>
      </w:r>
    </w:p>
    <w:p w14:paraId="2E41E3A4" w14:textId="77777777" w:rsidR="00F90BDC" w:rsidRDefault="00F90BDC"/>
    <w:p w14:paraId="30C6D86E" w14:textId="77777777" w:rsidR="00F90BDC" w:rsidRDefault="00F90BDC">
      <w:r xmlns:w="http://schemas.openxmlformats.org/wordprocessingml/2006/main">
        <w:t xml:space="preserve">1. نان زندگی: زندگی برای همیشه در حضور خدا</w:t>
      </w:r>
    </w:p>
    <w:p w14:paraId="5769C33C" w14:textId="77777777" w:rsidR="00F90BDC" w:rsidRDefault="00F90BDC"/>
    <w:p w14:paraId="0F73B562" w14:textId="77777777" w:rsidR="00F90BDC" w:rsidRDefault="00F90BDC">
      <w:r xmlns:w="http://schemas.openxmlformats.org/wordprocessingml/2006/main">
        <w:t xml:space="preserve">2. هدیه حیات ابدی: پذیرش هدیه خداوند</w:t>
      </w:r>
    </w:p>
    <w:p w14:paraId="6502293F" w14:textId="77777777" w:rsidR="00F90BDC" w:rsidRDefault="00F90BDC"/>
    <w:p w14:paraId="1EF53C04" w14:textId="77777777" w:rsidR="00F90BDC" w:rsidRDefault="00F90BDC">
      <w:r xmlns:w="http://schemas.openxmlformats.org/wordprocessingml/2006/main">
        <w:t xml:space="preserve">1. یوحنا 3: 16-17 - زیرا خدا جهان را چنان محبت کرد که پسر یگانه خود را داد تا هر که به او ایمان آورد هلاک نشود بلکه حیات جاودانی داشته باشد.</w:t>
      </w:r>
    </w:p>
    <w:p w14:paraId="410C2F08" w14:textId="77777777" w:rsidR="00F90BDC" w:rsidRDefault="00F90BDC"/>
    <w:p w14:paraId="0B752DFC" w14:textId="77777777" w:rsidR="00F90BDC" w:rsidRDefault="00F90BDC">
      <w:r xmlns:w="http://schemas.openxmlformats.org/wordprocessingml/2006/main">
        <w:t xml:space="preserve">2. رومیان 6:23 - زیرا مزد گناه مرگ است، اما هدیه رایگان خدا زندگی جاودانی در خداوند ما مسیح عیسی است.</w:t>
      </w:r>
    </w:p>
    <w:p w14:paraId="2971DB7D" w14:textId="77777777" w:rsidR="00F90BDC" w:rsidRDefault="00F90BDC"/>
    <w:p w14:paraId="0FFE1411" w14:textId="77777777" w:rsidR="00F90BDC" w:rsidRDefault="00F90BDC">
      <w:r xmlns:w="http://schemas.openxmlformats.org/wordprocessingml/2006/main">
        <w:t xml:space="preserve">یوحنا 6:51 من نان زنده‌ای هستم که از آسمان نازل شده است، اگر کسی از این نان بخورد تا ابد زنده خواهد ماند و نانی که خواهم داد، گوشت من است که برای زندگی جهان خواهم داد. .</w:t>
      </w:r>
    </w:p>
    <w:p w14:paraId="215498DC" w14:textId="77777777" w:rsidR="00F90BDC" w:rsidRDefault="00F90BDC"/>
    <w:p w14:paraId="4578EABE" w14:textId="77777777" w:rsidR="00F90BDC" w:rsidRDefault="00F90BDC">
      <w:r xmlns:w="http://schemas.openxmlformats.org/wordprocessingml/2006/main">
        <w:t xml:space="preserve">این قسمت از عیسی صحبت می کند که نان زنده ای است که از بهشت نازل شده است و اگر از این نان بخوریم تا ابد زنده خواهیم ماند.</w:t>
      </w:r>
    </w:p>
    <w:p w14:paraId="4AD2450D" w14:textId="77777777" w:rsidR="00F90BDC" w:rsidRDefault="00F90BDC"/>
    <w:p w14:paraId="7FAFEF3E" w14:textId="77777777" w:rsidR="00F90BDC" w:rsidRDefault="00F90BDC">
      <w:r xmlns:w="http://schemas.openxmlformats.org/wordprocessingml/2006/main">
        <w:t xml:space="preserve">1. نان زندگی: چگونه عیسی به ما زندگی ابدی می دهد</w:t>
      </w:r>
    </w:p>
    <w:p w14:paraId="1B7A1077" w14:textId="77777777" w:rsidR="00F90BDC" w:rsidRDefault="00F90BDC"/>
    <w:p w14:paraId="34D67149" w14:textId="77777777" w:rsidR="00F90BDC" w:rsidRDefault="00F90BDC">
      <w:r xmlns:w="http://schemas.openxmlformats.org/wordprocessingml/2006/main">
        <w:t xml:space="preserve">2. خوردن گوشت عیسی: ایمان به او به چه معناست</w:t>
      </w:r>
    </w:p>
    <w:p w14:paraId="21C4BF02" w14:textId="77777777" w:rsidR="00F90BDC" w:rsidRDefault="00F90BDC"/>
    <w:p w14:paraId="13E08021" w14:textId="77777777" w:rsidR="00F90BDC" w:rsidRDefault="00F90BDC">
      <w:r xmlns:w="http://schemas.openxmlformats.org/wordprocessingml/2006/main">
        <w:t xml:space="preserve">1. یوحنا 3: 16 - "زیرا خدا جهان را چنان محبت کرد که پسر یگانه خود را داد تا هر که به او ایمان آورد هلاک نشود بلکه حیات جاودانی داشته باشد."</w:t>
      </w:r>
    </w:p>
    <w:p w14:paraId="26A021A5" w14:textId="77777777" w:rsidR="00F90BDC" w:rsidRDefault="00F90BDC"/>
    <w:p w14:paraId="68377E7F" w14:textId="77777777" w:rsidR="00F90BDC" w:rsidRDefault="00F90BDC">
      <w:r xmlns:w="http://schemas.openxmlformats.org/wordprocessingml/2006/main">
        <w:t xml:space="preserve">2. رومیان 10:9 - "اگر با دهان خود اعتراف کنید که عیسی خداوند است و در دل خود ایمان داشته باشید که خدا او را از مردگان برخیزانید، نجات خواهید یافت."</w:t>
      </w:r>
    </w:p>
    <w:p w14:paraId="33FCB9E2" w14:textId="77777777" w:rsidR="00F90BDC" w:rsidRDefault="00F90BDC"/>
    <w:p w14:paraId="0173F496" w14:textId="77777777" w:rsidR="00F90BDC" w:rsidRDefault="00F90BDC">
      <w:r xmlns:w="http://schemas.openxmlformats.org/wordprocessingml/2006/main">
        <w:t xml:space="preserve">یوحنا 6:52 یهودیان با یکدیگر نزاع کردند و گفتند: «این مرد چگونه می‌تواند گوشت خود را به ما بدهد تا بخوریم؟</w:t>
      </w:r>
    </w:p>
    <w:p w14:paraId="587ADE08" w14:textId="77777777" w:rsidR="00F90BDC" w:rsidRDefault="00F90BDC"/>
    <w:p w14:paraId="7CA4B3F1" w14:textId="77777777" w:rsidR="00F90BDC" w:rsidRDefault="00F90BDC">
      <w:r xmlns:w="http://schemas.openxmlformats.org/wordprocessingml/2006/main">
        <w:t xml:space="preserve">وقتی عیسی گفت که گوشت خود را به آنها می‌دهد تا بخورند، یهودیان گیج شدند و با یکدیگر بحث کردند.</w:t>
      </w:r>
    </w:p>
    <w:p w14:paraId="55982474" w14:textId="77777777" w:rsidR="00F90BDC" w:rsidRDefault="00F90BDC"/>
    <w:p w14:paraId="48BB5261" w14:textId="77777777" w:rsidR="00F90BDC" w:rsidRDefault="00F90BDC">
      <w:r xmlns:w="http://schemas.openxmlformats.org/wordprocessingml/2006/main">
        <w:t xml:space="preserve">1. نان زندگی: دعوت رادیکال عیسی</w:t>
      </w:r>
    </w:p>
    <w:p w14:paraId="55541DB7" w14:textId="77777777" w:rsidR="00F90BDC" w:rsidRDefault="00F90BDC"/>
    <w:p w14:paraId="1704E474" w14:textId="77777777" w:rsidR="00F90BDC" w:rsidRDefault="00F90BDC">
      <w:r xmlns:w="http://schemas.openxmlformats.org/wordprocessingml/2006/main">
        <w:t xml:space="preserve">2. راز عشای ربانی: درک هدیه عیسی</w:t>
      </w:r>
    </w:p>
    <w:p w14:paraId="31BCE9FE" w14:textId="77777777" w:rsidR="00F90BDC" w:rsidRDefault="00F90BDC"/>
    <w:p w14:paraId="3769836D" w14:textId="77777777" w:rsidR="00F90BDC" w:rsidRDefault="00F90BDC">
      <w:r xmlns:w="http://schemas.openxmlformats.org/wordprocessingml/2006/main">
        <w:t xml:space="preserve">1. اشعیا 55: 1-2 - "هو، هر که تشنه است، به آب بیاید، و هر که پول ندارد، بیا، بخر و بخور! بیا، شراب و شیر را بی پول و بی قیمت بخر.</w:t>
      </w:r>
    </w:p>
    <w:p w14:paraId="65E3B161" w14:textId="77777777" w:rsidR="00F90BDC" w:rsidRDefault="00F90BDC"/>
    <w:p w14:paraId="6B18CCB3" w14:textId="77777777" w:rsidR="00F90BDC" w:rsidRDefault="00F90BDC">
      <w:r xmlns:w="http://schemas.openxmlformats.org/wordprocessingml/2006/main">
        <w:t xml:space="preserve">2. متی 26: 26-28 - «حالاً چون غذا می‌خوردند، عیسی نان را گرفت و پس از برکت دادن، آن را شکست و به شاگردان داد و گفت: «بگیرید، بخورید، این بدن من است.» و پیاله‌ای را گرفت و چون شکر کرد، به ایشان داد و گفت: «همگی از آن بنوشید، زیرا این خون عهد من است که برای بسیاری برای آمرزش گناهان ریخته می‌شود. ”</w:t>
      </w:r>
    </w:p>
    <w:p w14:paraId="3171CF89" w14:textId="77777777" w:rsidR="00F90BDC" w:rsidRDefault="00F90BDC"/>
    <w:p w14:paraId="763392CF" w14:textId="77777777" w:rsidR="00F90BDC" w:rsidRDefault="00F90BDC">
      <w:r xmlns:w="http://schemas.openxmlformats.org/wordprocessingml/2006/main">
        <w:t xml:space="preserve">یوحنا 6:53 سپس عیسی به آنها گفت: «آمین، آمین به شما می‌گویم، اگر گوشت پسر انسان را نخورید و خون او را ننوشید، در خود حیات نخواهید داشت.</w:t>
      </w:r>
    </w:p>
    <w:p w14:paraId="3393F973" w14:textId="77777777" w:rsidR="00F90BDC" w:rsidRDefault="00F90BDC"/>
    <w:p w14:paraId="4ED57A22" w14:textId="77777777" w:rsidR="00F90BDC" w:rsidRDefault="00F90BDC">
      <w:r xmlns:w="http://schemas.openxmlformats.org/wordprocessingml/2006/main">
        <w:t xml:space="preserve">عیسی به پیروانش می گوید که باید گوشت او را بخورند و خون او را بنوشند تا در درونشان زندگی کنند.</w:t>
      </w:r>
    </w:p>
    <w:p w14:paraId="6EBB3D85" w14:textId="77777777" w:rsidR="00F90BDC" w:rsidRDefault="00F90BDC"/>
    <w:p w14:paraId="203408FC" w14:textId="77777777" w:rsidR="00F90BDC" w:rsidRDefault="00F90BDC">
      <w:r xmlns:w="http://schemas.openxmlformats.org/wordprocessingml/2006/main">
        <w:t xml:space="preserve">1. نان زندگی: کاوش در معنای کلمات عیسی در یوحنا 6:53</w:t>
      </w:r>
    </w:p>
    <w:p w14:paraId="07497428" w14:textId="77777777" w:rsidR="00F90BDC" w:rsidRDefault="00F90BDC"/>
    <w:p w14:paraId="27F9D662" w14:textId="77777777" w:rsidR="00F90BDC" w:rsidRDefault="00F90BDC">
      <w:r xmlns:w="http://schemas.openxmlformats.org/wordprocessingml/2006/main">
        <w:t xml:space="preserve">2. زندگی ابدی ما: دریافت هدیه عیسی از طریق گوشت و خون او</w:t>
      </w:r>
    </w:p>
    <w:p w14:paraId="36A23BC1" w14:textId="77777777" w:rsidR="00F90BDC" w:rsidRDefault="00F90BDC"/>
    <w:p w14:paraId="08DB1FE7" w14:textId="77777777" w:rsidR="00F90BDC" w:rsidRDefault="00F90BDC">
      <w:r xmlns:w="http://schemas.openxmlformats.org/wordprocessingml/2006/main">
        <w:t xml:space="preserve">1. اول قرنتیان 11:23-26 - عیسی شام خداوند را تأسیس می کند.</w:t>
      </w:r>
    </w:p>
    <w:p w14:paraId="59638AA7" w14:textId="77777777" w:rsidR="00F90BDC" w:rsidRDefault="00F90BDC"/>
    <w:p w14:paraId="5ACB092D" w14:textId="77777777" w:rsidR="00F90BDC" w:rsidRDefault="00F90BDC">
      <w:r xmlns:w="http://schemas.openxmlformats.org/wordprocessingml/2006/main">
        <w:t xml:space="preserve">2. حزقیال 16:6 - خدا وعده می دهد که منبع حیات برای اسرائیل باشد</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6:54 هر که گوشت من را بخورد و خون مرا بنوشد، حیات جاودانی دارد. و من او را در روز آخر زنده خواهم کرد.</w:t>
      </w:r>
    </w:p>
    <w:p w14:paraId="04C7BA30" w14:textId="77777777" w:rsidR="00F90BDC" w:rsidRDefault="00F90BDC"/>
    <w:p w14:paraId="7D3E88AB" w14:textId="77777777" w:rsidR="00F90BDC" w:rsidRDefault="00F90BDC">
      <w:r xmlns:w="http://schemas.openxmlformats.org/wordprocessingml/2006/main">
        <w:t xml:space="preserve">عیسی زندگی جاودانی را به کسانی که به او ایمان دارند و گوشت و خون او را می‌خورند تقدیم می‌کند.</w:t>
      </w:r>
    </w:p>
    <w:p w14:paraId="630E0207" w14:textId="77777777" w:rsidR="00F90BDC" w:rsidRDefault="00F90BDC"/>
    <w:p w14:paraId="2B70B4C4" w14:textId="77777777" w:rsidR="00F90BDC" w:rsidRDefault="00F90BDC">
      <w:r xmlns:w="http://schemas.openxmlformats.org/wordprocessingml/2006/main">
        <w:t xml:space="preserve">1. به قدرت فداکاری عیسی برای تأمین زندگی ابدی ایمان داشته باشید.</w:t>
      </w:r>
    </w:p>
    <w:p w14:paraId="1DD37E19" w14:textId="77777777" w:rsidR="00F90BDC" w:rsidRDefault="00F90BDC"/>
    <w:p w14:paraId="55995614" w14:textId="77777777" w:rsidR="00F90BDC" w:rsidRDefault="00F90BDC">
      <w:r xmlns:w="http://schemas.openxmlformats.org/wordprocessingml/2006/main">
        <w:t xml:space="preserve">2. با این آگاهی زندگی کنید که عیسی ما را در روز آخر زنده خواهد کرد.</w:t>
      </w:r>
    </w:p>
    <w:p w14:paraId="768824AA" w14:textId="77777777" w:rsidR="00F90BDC" w:rsidRDefault="00F90BDC"/>
    <w:p w14:paraId="5FF38112" w14:textId="77777777" w:rsidR="00F90BDC" w:rsidRDefault="00F90BDC">
      <w:r xmlns:w="http://schemas.openxmlformats.org/wordprocessingml/2006/main">
        <w:t xml:space="preserve">1. یوحنا 3: 16 - "زیرا خدا آنقدر جهان را دوست داشت که پسر یگانه خود را داد تا هر که به او ایمان آورد هلاک نگردد، بلکه حیات جاودانی داشته باشد."</w:t>
      </w:r>
    </w:p>
    <w:p w14:paraId="1BAB7E5C" w14:textId="77777777" w:rsidR="00F90BDC" w:rsidRDefault="00F90BDC"/>
    <w:p w14:paraId="1D1B5BB4" w14:textId="77777777" w:rsidR="00F90BDC" w:rsidRDefault="00F90BDC">
      <w:r xmlns:w="http://schemas.openxmlformats.org/wordprocessingml/2006/main">
        <w:t xml:space="preserve">2. رومیان 10:9 - "اگر با دهان خود اعلام کنید که "عیسی خداوند است" و در دل خود ایمان داشته باشید که خدا او را از مردگان برخیزانید، نجات خواهید یافت."</w:t>
      </w:r>
    </w:p>
    <w:p w14:paraId="3D99B86C" w14:textId="77777777" w:rsidR="00F90BDC" w:rsidRDefault="00F90BDC"/>
    <w:p w14:paraId="4D44CB45" w14:textId="77777777" w:rsidR="00F90BDC" w:rsidRDefault="00F90BDC">
      <w:r xmlns:w="http://schemas.openxmlformats.org/wordprocessingml/2006/main">
        <w:t xml:space="preserve">یوحنا 6:55 زیرا گوشت من گوشت است و خون من واقعاً نوشیدنی است.</w:t>
      </w:r>
    </w:p>
    <w:p w14:paraId="6336ED35" w14:textId="77777777" w:rsidR="00F90BDC" w:rsidRDefault="00F90BDC"/>
    <w:p w14:paraId="4D36ED9C" w14:textId="77777777" w:rsidR="00F90BDC" w:rsidRDefault="00F90BDC">
      <w:r xmlns:w="http://schemas.openxmlformats.org/wordprocessingml/2006/main">
        <w:t xml:space="preserve">این قطعه از یوحنا 6:55 تأکید می کند که عیسی منبع رزق و روزی و تغذیه واقعی برای ایمانداران است.</w:t>
      </w:r>
    </w:p>
    <w:p w14:paraId="4F464DF7" w14:textId="77777777" w:rsidR="00F90BDC" w:rsidRDefault="00F90BDC"/>
    <w:p w14:paraId="5729E3D5" w14:textId="77777777" w:rsidR="00F90BDC" w:rsidRDefault="00F90BDC">
      <w:r xmlns:w="http://schemas.openxmlformats.org/wordprocessingml/2006/main">
        <w:t xml:space="preserve">1: عیسی منبع حیات است - یوحنا 6:55</w:t>
      </w:r>
    </w:p>
    <w:p w14:paraId="7D1639D1" w14:textId="77777777" w:rsidR="00F90BDC" w:rsidRDefault="00F90BDC"/>
    <w:p w14:paraId="58B50627" w14:textId="77777777" w:rsidR="00F90BDC" w:rsidRDefault="00F90BDC">
      <w:r xmlns:w="http://schemas.openxmlformats.org/wordprocessingml/2006/main">
        <w:t xml:space="preserve">2: نان زندگی - یوحنا 6:55</w:t>
      </w:r>
    </w:p>
    <w:p w14:paraId="33B9F07E" w14:textId="77777777" w:rsidR="00F90BDC" w:rsidRDefault="00F90BDC"/>
    <w:p w14:paraId="7F4BE1F1" w14:textId="77777777" w:rsidR="00F90BDC" w:rsidRDefault="00F90BDC">
      <w:r xmlns:w="http://schemas.openxmlformats.org/wordprocessingml/2006/main">
        <w:t xml:space="preserve">1: اشعیا 55:1-3 - بیایید، ای تشنگان، به آبها بیایید. و تو که پول نداری بیا بخر و بخور! بیا، شراب و شیر را بدون پول و بدون هزینه بخر.</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4: 4 - عیسی پاسخ داد: "مکتوب است: "انسان تنها با نان زندگی نمی کند، بلکه به هر کلامی که از دهان خدا می آید."</w:t>
      </w:r>
    </w:p>
    <w:p w14:paraId="07B0F362" w14:textId="77777777" w:rsidR="00F90BDC" w:rsidRDefault="00F90BDC"/>
    <w:p w14:paraId="2A75B82A" w14:textId="77777777" w:rsidR="00F90BDC" w:rsidRDefault="00F90BDC">
      <w:r xmlns:w="http://schemas.openxmlformats.org/wordprocessingml/2006/main">
        <w:t xml:space="preserve">یوحنا 6:56 هر که گوشت مرا بخورد و خون مرا بنوشد در من ساکن است و من در او.</w:t>
      </w:r>
    </w:p>
    <w:p w14:paraId="0126FAA1" w14:textId="77777777" w:rsidR="00F90BDC" w:rsidRDefault="00F90BDC"/>
    <w:p w14:paraId="4F699E05" w14:textId="77777777" w:rsidR="00F90BDC" w:rsidRDefault="00F90BDC">
      <w:r xmlns:w="http://schemas.openxmlformats.org/wordprocessingml/2006/main">
        <w:t xml:space="preserve">این متن توضیح می دهد که هر که گوشت عیسی را بخورد و خون او را بنوشد در او و او در آنها ساکن خواهد شد.</w:t>
      </w:r>
    </w:p>
    <w:p w14:paraId="21E0141D" w14:textId="77777777" w:rsidR="00F90BDC" w:rsidRDefault="00F90BDC"/>
    <w:p w14:paraId="2C7069DD" w14:textId="77777777" w:rsidR="00F90BDC" w:rsidRDefault="00F90BDC">
      <w:r xmlns:w="http://schemas.openxmlformats.org/wordprocessingml/2006/main">
        <w:t xml:space="preserve">1. عیسی منبع زندگی ما است - یوحنا 6:56</w:t>
      </w:r>
    </w:p>
    <w:p w14:paraId="6F9A0824" w14:textId="77777777" w:rsidR="00F90BDC" w:rsidRDefault="00F90BDC"/>
    <w:p w14:paraId="03374A83" w14:textId="77777777" w:rsidR="00F90BDC" w:rsidRDefault="00F90BDC">
      <w:r xmlns:w="http://schemas.openxmlformats.org/wordprocessingml/2006/main">
        <w:t xml:space="preserve">2. ماندن در مسیح - یوحنا 6:56</w:t>
      </w:r>
    </w:p>
    <w:p w14:paraId="7B3239C2" w14:textId="77777777" w:rsidR="00F90BDC" w:rsidRDefault="00F90BDC"/>
    <w:p w14:paraId="50DED432" w14:textId="77777777" w:rsidR="00F90BDC" w:rsidRDefault="00F90BDC">
      <w:r xmlns:w="http://schemas.openxmlformats.org/wordprocessingml/2006/main">
        <w:t xml:space="preserve">1. یوحنا 15:4-5 - در من بمانید و من در شما. همانطور که شاخه نمی تواند از خود میوه بدهد، مگر اینکه در تاک بماند. دیگر نمی توانید مگر اینکه در من بمانید.</w:t>
      </w:r>
    </w:p>
    <w:p w14:paraId="0F7F515E" w14:textId="77777777" w:rsidR="00F90BDC" w:rsidRDefault="00F90BDC"/>
    <w:p w14:paraId="22613667" w14:textId="77777777" w:rsidR="00F90BDC" w:rsidRDefault="00F90BDC">
      <w:r xmlns:w="http://schemas.openxmlformats.org/wordprocessingml/2006/main">
        <w:t xml:space="preserve">2. غلاطیان 2:20 - من با مسیح مصلوب شده ام. اما نه من، بلکه مسیح در من زندگی می‌کند و حیاتی را که اکنون در جسم می‌گذرانم، به ایمان پسر خدا که مرا محبت کرد و خود را برای من داد، زندگی می‌کنم.</w:t>
      </w:r>
    </w:p>
    <w:p w14:paraId="0670CA30" w14:textId="77777777" w:rsidR="00F90BDC" w:rsidRDefault="00F90BDC"/>
    <w:p w14:paraId="300952D4" w14:textId="77777777" w:rsidR="00F90BDC" w:rsidRDefault="00F90BDC">
      <w:r xmlns:w="http://schemas.openxmlformats.org/wordprocessingml/2006/main">
        <w:t xml:space="preserve">یوحنا 6:57 همانطور که پدر زنده مرا فرستاده است و من بوسیله پدر زندگی می کنم.</w:t>
      </w:r>
    </w:p>
    <w:p w14:paraId="70BB5C1D" w14:textId="77777777" w:rsidR="00F90BDC" w:rsidRDefault="00F90BDC"/>
    <w:p w14:paraId="5EC9C137" w14:textId="77777777" w:rsidR="00F90BDC" w:rsidRDefault="00F90BDC">
      <w:r xmlns:w="http://schemas.openxmlformats.org/wordprocessingml/2006/main">
        <w:t xml:space="preserve">این قطعه بر اهمیت زندگی توسط عیسی تأکید می کند، همانطور که عیسی توسط پدر زندگی می کند.</w:t>
      </w:r>
    </w:p>
    <w:p w14:paraId="7D063E68" w14:textId="77777777" w:rsidR="00F90BDC" w:rsidRDefault="00F90BDC"/>
    <w:p w14:paraId="73951D68" w14:textId="77777777" w:rsidR="00F90BDC" w:rsidRDefault="00F90BDC">
      <w:r xmlns:w="http://schemas.openxmlformats.org/wordprocessingml/2006/main">
        <w:t xml:space="preserve">1. "زندگی از طریق عیسی: منبع زندگی ما"</w:t>
      </w:r>
    </w:p>
    <w:p w14:paraId="3A9601E9" w14:textId="77777777" w:rsidR="00F90BDC" w:rsidRDefault="00F90BDC"/>
    <w:p w14:paraId="27D42D79" w14:textId="77777777" w:rsidR="00F90BDC" w:rsidRDefault="00F90BDC">
      <w:r xmlns:w="http://schemas.openxmlformats.org/wordprocessingml/2006/main">
        <w:t xml:space="preserve">2. "خوردن نان زندگی: زندگی توسط عیسی"</w:t>
      </w:r>
    </w:p>
    <w:p w14:paraId="11E14F08" w14:textId="77777777" w:rsidR="00F90BDC" w:rsidRDefault="00F90BDC"/>
    <w:p w14:paraId="0BA191BE" w14:textId="77777777" w:rsidR="00F90BDC" w:rsidRDefault="00F90BDC">
      <w:r xmlns:w="http://schemas.openxmlformats.org/wordprocessingml/2006/main">
        <w:t xml:space="preserve">1. رومیان 6: 4-5 - "بنابراین ما با تعمید به مرگ با او دفن شدیم، تا همانطور که مسیح به وسیله جلال پدر از مردگان برخیزانید، ما نیز در زندگی جدید گام برداریم. اگر به مثابه مرگ او کاشته شده باشیم، به مثابه قیامت او نیز خواهیم بود».</w:t>
      </w:r>
    </w:p>
    <w:p w14:paraId="5060E377" w14:textId="77777777" w:rsidR="00F90BDC" w:rsidRDefault="00F90BDC"/>
    <w:p w14:paraId="300323F9" w14:textId="77777777" w:rsidR="00F90BDC" w:rsidRDefault="00F90BDC">
      <w:r xmlns:w="http://schemas.openxmlformats.org/wordprocessingml/2006/main">
        <w:t xml:space="preserve">2. کولسیان 3: 1-4 - "پس اگر با مسیح برخاسته اید، چیزهای بالا را بجویید، جایی که مسیح در سمت راست خدا نشسته است. به چیزهای بالا محبت کنید نه چیزهای روی زمین. شما مرده اید و زندگی شما با مسیح در خدا پنهان است. وقتی مسیح که حیات ماست ظاهر شود، شما نیز با او در جلال ظاهر خواهید شد.»</w:t>
      </w:r>
    </w:p>
    <w:p w14:paraId="0387D5D6" w14:textId="77777777" w:rsidR="00F90BDC" w:rsidRDefault="00F90BDC"/>
    <w:p w14:paraId="0D232612" w14:textId="77777777" w:rsidR="00F90BDC" w:rsidRDefault="00F90BDC">
      <w:r xmlns:w="http://schemas.openxmlformats.org/wordprocessingml/2006/main">
        <w:t xml:space="preserve">یوحنا 6:58 این همان نانی است که از آسمان نازل شد، نه مانند پدران شما که منا خوردند و مردند، بلکه هر که از این نان بخورد تا ابد زنده خواهد ماند.</w:t>
      </w:r>
    </w:p>
    <w:p w14:paraId="18784447" w14:textId="77777777" w:rsidR="00F90BDC" w:rsidRDefault="00F90BDC"/>
    <w:p w14:paraId="58E0130F" w14:textId="77777777" w:rsidR="00F90BDC" w:rsidRDefault="00F90BDC">
      <w:r xmlns:w="http://schemas.openxmlformats.org/wordprocessingml/2006/main">
        <w:t xml:space="preserve">این قطعه به نان حیاتی اشاره دارد که عیسی به کسانی که به او ایمان دارند تقدیم می کند و زندگی جاودانی را به ارمغان می آورد.</w:t>
      </w:r>
    </w:p>
    <w:p w14:paraId="27481A4A" w14:textId="77777777" w:rsidR="00F90BDC" w:rsidRDefault="00F90BDC"/>
    <w:p w14:paraId="14255BAE" w14:textId="77777777" w:rsidR="00F90BDC" w:rsidRDefault="00F90BDC">
      <w:r xmlns:w="http://schemas.openxmlformats.org/wordprocessingml/2006/main">
        <w:t xml:space="preserve">1 - زندگی با ایمان: چگونه عیسی زندگی ابدی را ارائه می دهد</w:t>
      </w:r>
    </w:p>
    <w:p w14:paraId="783AF108" w14:textId="77777777" w:rsidR="00F90BDC" w:rsidRDefault="00F90BDC"/>
    <w:p w14:paraId="083DC369" w14:textId="77777777" w:rsidR="00F90BDC" w:rsidRDefault="00F90BDC">
      <w:r xmlns:w="http://schemas.openxmlformats.org/wordprocessingml/2006/main">
        <w:t xml:space="preserve">2 - خوردن نان زندگی: چگونه زندگی ابدی را دریافت کنیم</w:t>
      </w:r>
    </w:p>
    <w:p w14:paraId="447E3E3A" w14:textId="77777777" w:rsidR="00F90BDC" w:rsidRDefault="00F90BDC"/>
    <w:p w14:paraId="3A2621EB" w14:textId="77777777" w:rsidR="00F90BDC" w:rsidRDefault="00F90BDC">
      <w:r xmlns:w="http://schemas.openxmlformats.org/wordprocessingml/2006/main">
        <w:t xml:space="preserve">1 - یوحنا 3: 16 - "زیرا خدا جهان را چنان محبت کرد که پسر یگانه خود را داد تا هر که به او ایمان آورد هلاک نگردد، بلکه حیات جاودانی داشته باشد."</w:t>
      </w:r>
    </w:p>
    <w:p w14:paraId="63F00EF5" w14:textId="77777777" w:rsidR="00F90BDC" w:rsidRDefault="00F90BDC"/>
    <w:p w14:paraId="0B7ABE00" w14:textId="77777777" w:rsidR="00F90BDC" w:rsidRDefault="00F90BDC">
      <w:r xmlns:w="http://schemas.openxmlformats.org/wordprocessingml/2006/main">
        <w:t xml:space="preserve">2 - رومیان 10:9 - "که اگر با دهان خود عیسی خداوند را اعتراف کنی و در دل خود ایمان آور که خدا او را از مردگان برخیزانده است، نجات خواهی یافت."</w:t>
      </w:r>
    </w:p>
    <w:p w14:paraId="7ED7B62D" w14:textId="77777777" w:rsidR="00F90BDC" w:rsidRDefault="00F90BDC"/>
    <w:p w14:paraId="3474D4AF" w14:textId="77777777" w:rsidR="00F90BDC" w:rsidRDefault="00F90BDC">
      <w:r xmlns:w="http://schemas.openxmlformats.org/wordprocessingml/2006/main">
        <w:t xml:space="preserve">یوحنا 6:59 اینها را در کنیسه گفت، در حالی که در کفرناحوم تعلیم می داد.</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در کنیسه کفرناحوم تدریس می کرد.</w:t>
      </w:r>
    </w:p>
    <w:p w14:paraId="0F3AA0D9" w14:textId="77777777" w:rsidR="00F90BDC" w:rsidRDefault="00F90BDC"/>
    <w:p w14:paraId="57396EEF" w14:textId="77777777" w:rsidR="00F90BDC" w:rsidRDefault="00F90BDC">
      <w:r xmlns:w="http://schemas.openxmlformats.org/wordprocessingml/2006/main">
        <w:t xml:space="preserve">1. تعالیم عیسی در کنیسه قدرت او را به عنوان معلم و راهنما نشان می دهد.</w:t>
      </w:r>
    </w:p>
    <w:p w14:paraId="5161B950" w14:textId="77777777" w:rsidR="00F90BDC" w:rsidRDefault="00F90BDC"/>
    <w:p w14:paraId="2D0F20E2" w14:textId="77777777" w:rsidR="00F90BDC" w:rsidRDefault="00F90BDC">
      <w:r xmlns:w="http://schemas.openxmlformats.org/wordprocessingml/2006/main">
        <w:t xml:space="preserve">2. ما می توانیم از عیسی بیاموزیم که چگونه کتاب مقدس را به درستی در زندگی خود به کار ببریم.</w:t>
      </w:r>
    </w:p>
    <w:p w14:paraId="386D4A61" w14:textId="77777777" w:rsidR="00F90BDC" w:rsidRDefault="00F90BDC"/>
    <w:p w14:paraId="53CB41A1" w14:textId="77777777" w:rsidR="00F90BDC" w:rsidRDefault="00F90BDC">
      <w:r xmlns:w="http://schemas.openxmlformats.org/wordprocessingml/2006/main">
        <w:t xml:space="preserve">1. متی 5: 17-20 "مبادا گمان نکنید که آمده ام تا شریعت یا انبیا را لغو کنم، نیامده ام تا آنها را لغو کنم بلکه آنها را به انجام برسانم. زیرا به راستی به شما می گویم تا آسمان و زمین زایل شوند. نه ذره ای از شریعت و نه نقطه ای از شریعت نمی گذرد تا همه چیز محقق شود.بنابراین هر کس یکی از کمترین احکام را رها کند و به دیگران نیز همین کار را بیاموزد در ملکوت آسمان کمترین خوانده می شود، اما هر که آنها را انجام دهد. و تعلیم می دهد که در ملکوت آسمان بزرگ خوانده خواهند شد، زیرا من به شما می گویم که اگر عدالت شما از عدالت کاتبان و فریسیان بیشتر نباشد، هرگز وارد ملکوت آسمان نخواهید شد.</w:t>
      </w:r>
    </w:p>
    <w:p w14:paraId="37A1A7E3" w14:textId="77777777" w:rsidR="00F90BDC" w:rsidRDefault="00F90BDC"/>
    <w:p w14:paraId="4FB2869B" w14:textId="77777777" w:rsidR="00F90BDC" w:rsidRDefault="00F90BDC">
      <w:r xmlns:w="http://schemas.openxmlformats.org/wordprocessingml/2006/main">
        <w:t xml:space="preserve">2. کولسیان 3: 16 کلام مسیح در شما آباد باشد و یکدیگر را با حکمت کامل تعلیم و نصیحت کنید و مزمور و سرود و سرودهای روحانی را با شکرگزاری در دل خود از خدا بخوانید.</w:t>
      </w:r>
    </w:p>
    <w:p w14:paraId="0EE2CBAB" w14:textId="77777777" w:rsidR="00F90BDC" w:rsidRDefault="00F90BDC"/>
    <w:p w14:paraId="2DAC0D0E" w14:textId="77777777" w:rsidR="00F90BDC" w:rsidRDefault="00F90BDC">
      <w:r xmlns:w="http://schemas.openxmlformats.org/wordprocessingml/2006/main">
        <w:t xml:space="preserve">یوحنا 6:60 پس بسیاری از شاگردانش چون این را شنیدند گفتند: این سخن سخت است. چه کسی می تواند آن را بشنود؟</w:t>
      </w:r>
    </w:p>
    <w:p w14:paraId="3C7D92D3" w14:textId="77777777" w:rsidR="00F90BDC" w:rsidRDefault="00F90BDC"/>
    <w:p w14:paraId="38768018" w14:textId="77777777" w:rsidR="00F90BDC" w:rsidRDefault="00F90BDC">
      <w:r xmlns:w="http://schemas.openxmlformats.org/wordprocessingml/2006/main">
        <w:t xml:space="preserve">پس از اینکه عیسی در مورد لزوم خوردن گوشت و نوشیدن خون او صحبت کرد، بسیاری از شاگردانش در درک این جمله مشکل داشتند و با ناباوری پاسخ دادند.</w:t>
      </w:r>
    </w:p>
    <w:p w14:paraId="351CF196" w14:textId="77777777" w:rsidR="00F90BDC" w:rsidRDefault="00F90BDC"/>
    <w:p w14:paraId="326CCB4E" w14:textId="77777777" w:rsidR="00F90BDC" w:rsidRDefault="00F90BDC">
      <w:r xmlns:w="http://schemas.openxmlformats.org/wordprocessingml/2006/main">
        <w:t xml:space="preserve">1. تعالیم عیسی برای شنیدن و فهمیدن است، حتی اگر درک آنها دشوار باشد.</w:t>
      </w:r>
    </w:p>
    <w:p w14:paraId="12C03193" w14:textId="77777777" w:rsidR="00F90BDC" w:rsidRDefault="00F90BDC"/>
    <w:p w14:paraId="723A9DC1" w14:textId="77777777" w:rsidR="00F90BDC" w:rsidRDefault="00F90BDC">
      <w:r xmlns:w="http://schemas.openxmlformats.org/wordprocessingml/2006/main">
        <w:t xml:space="preserve">2. سخنان عیسی این قدرت را دارد که اگر به آنها گوش دهیم، زندگی ما را متحول کند.</w:t>
      </w:r>
    </w:p>
    <w:p w14:paraId="4DC2EEA5" w14:textId="77777777" w:rsidR="00F90BDC" w:rsidRDefault="00F90BDC"/>
    <w:p w14:paraId="4A4A21C2" w14:textId="77777777" w:rsidR="00F90BDC" w:rsidRDefault="00F90BDC">
      <w:r xmlns:w="http://schemas.openxmlformats.org/wordprocessingml/2006/main">
        <w:t xml:space="preserve">1. متی 11:28-29 - ای همه زحمتکشان و گران بارها نزد من بیایید و من به شما آرامش خواهم داد. </w:t>
      </w:r>
      <w:r xmlns:w="http://schemas.openxmlformats.org/wordprocessingml/2006/main">
        <w:lastRenderedPageBreak xmlns:w="http://schemas.openxmlformats.org/wordprocessingml/2006/main"/>
      </w:r>
      <w:r xmlns:w="http://schemas.openxmlformats.org/wordprocessingml/2006/main">
        <w:t xml:space="preserve">یوغ مرا بر خود بگیرید و از من بیاموزید، زیرا من نرم و فروتن هستم و برای جان خود آرامش خواهید یافت.</w:t>
      </w:r>
    </w:p>
    <w:p w14:paraId="18FDE5F2" w14:textId="77777777" w:rsidR="00F90BDC" w:rsidRDefault="00F90BDC"/>
    <w:p w14:paraId="5F6B3FEA" w14:textId="77777777" w:rsidR="00F90BDC" w:rsidRDefault="00F90BDC">
      <w:r xmlns:w="http://schemas.openxmlformats.org/wordprocessingml/2006/main">
        <w:t xml:space="preserve">2. فیلیپیان 4: 8 - سرانجام، برادران، هر آنچه که راست است، هر آنچه که محترم است، هر آنچه عادلانه است، هر آنچه پاک است، هر آنچه دوست داشتنی است، هر آنچه قابل ستایش است، اگر برتری وجود دارد، اگر چیزی در خور ستایش است، فکر کنید. در مورد این چیزها</w:t>
      </w:r>
    </w:p>
    <w:p w14:paraId="307FED65" w14:textId="77777777" w:rsidR="00F90BDC" w:rsidRDefault="00F90BDC"/>
    <w:p w14:paraId="36C2F90F" w14:textId="77777777" w:rsidR="00F90BDC" w:rsidRDefault="00F90BDC">
      <w:r xmlns:w="http://schemas.openxmlformats.org/wordprocessingml/2006/main">
        <w:t xml:space="preserve">یوحنا 6:61 چون عیسی در خود دانست که شاگردانش در این باره زمزمه می کنند، به آنها گفت: آیا این شما را آزار می دهد؟</w:t>
      </w:r>
    </w:p>
    <w:p w14:paraId="70D98538" w14:textId="77777777" w:rsidR="00F90BDC" w:rsidRDefault="00F90BDC"/>
    <w:p w14:paraId="63D8AE34" w14:textId="77777777" w:rsidR="00F90BDC" w:rsidRDefault="00F90BDC">
      <w:r xmlns:w="http://schemas.openxmlformats.org/wordprocessingml/2006/main">
        <w:t xml:space="preserve">عیسی از شاگردانش پرسید که آیا سخنان او باعث آزردگی آنها می شود؟</w:t>
      </w:r>
    </w:p>
    <w:p w14:paraId="0A9FDA49" w14:textId="77777777" w:rsidR="00F90BDC" w:rsidRDefault="00F90BDC"/>
    <w:p w14:paraId="3185CA62" w14:textId="77777777" w:rsidR="00F90BDC" w:rsidRDefault="00F90BDC">
      <w:r xmlns:w="http://schemas.openxmlformats.org/wordprocessingml/2006/main">
        <w:t xml:space="preserve">1. عشق عیسی به شاگردانش: تأملی در یوحنا 6:61</w:t>
      </w:r>
    </w:p>
    <w:p w14:paraId="74B1DD5A" w14:textId="77777777" w:rsidR="00F90BDC" w:rsidRDefault="00F90BDC"/>
    <w:p w14:paraId="6685B809" w14:textId="77777777" w:rsidR="00F90BDC" w:rsidRDefault="00F90BDC">
      <w:r xmlns:w="http://schemas.openxmlformats.org/wordprocessingml/2006/main">
        <w:t xml:space="preserve">2. چگونه به کلمات توهین آمیز پاسخ دهیم: درسی از یوحنا 6:61</w:t>
      </w:r>
    </w:p>
    <w:p w14:paraId="32F2124E" w14:textId="77777777" w:rsidR="00F90BDC" w:rsidRDefault="00F90BDC"/>
    <w:p w14:paraId="0BB4F66F" w14:textId="77777777" w:rsidR="00F90BDC" w:rsidRDefault="00F90BDC">
      <w:r xmlns:w="http://schemas.openxmlformats.org/wordprocessingml/2006/main">
        <w:t xml:space="preserve">1. رومیان 5: 8 - اما خدا محبت خود را نسبت به ما نشان می دهد، زیرا در حالی که ما هنوز گناهکار بودیم، مسیح برای ما مرد.</w:t>
      </w:r>
    </w:p>
    <w:p w14:paraId="385EA75D" w14:textId="77777777" w:rsidR="00F90BDC" w:rsidRDefault="00F90BDC"/>
    <w:p w14:paraId="2247669D" w14:textId="77777777" w:rsidR="00F90BDC" w:rsidRDefault="00F90BDC">
      <w:r xmlns:w="http://schemas.openxmlformats.org/wordprocessingml/2006/main">
        <w:t xml:space="preserve">2. متی 11:28-30 - ای همه زحمتکشان و گران بارها نزد من بیایید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14:paraId="283867FC" w14:textId="77777777" w:rsidR="00F90BDC" w:rsidRDefault="00F90BDC"/>
    <w:p w14:paraId="16F9E4F3" w14:textId="77777777" w:rsidR="00F90BDC" w:rsidRDefault="00F90BDC">
      <w:r xmlns:w="http://schemas.openxmlformats.org/wordprocessingml/2006/main">
        <w:t xml:space="preserve">یوحنا 6:62 چه می شود و اگر ببینید پسر انسان از جایی که قبلاً بود بالا می رود چه؟</w:t>
      </w:r>
    </w:p>
    <w:p w14:paraId="0BD0ECD0" w14:textId="77777777" w:rsidR="00F90BDC" w:rsidRDefault="00F90BDC"/>
    <w:p w14:paraId="69199352" w14:textId="77777777" w:rsidR="00F90BDC" w:rsidRDefault="00F90BDC">
      <w:r xmlns:w="http://schemas.openxmlformats.org/wordprocessingml/2006/main">
        <w:t xml:space="preserve">این قطعه از عروج عیسی و پیامدهای بازگشت او صحبت می کند.</w:t>
      </w:r>
    </w:p>
    <w:p w14:paraId="15358DA1" w14:textId="77777777" w:rsidR="00F90BDC" w:rsidRDefault="00F90BDC"/>
    <w:p w14:paraId="42870EFD" w14:textId="77777777" w:rsidR="00F90BDC" w:rsidRDefault="00F90BDC">
      <w:r xmlns:w="http://schemas.openxmlformats.org/wordprocessingml/2006/main">
        <w:t xml:space="preserve">1: عیسی در حال بازگشت است - فراخوانی برای آماده شدن</w:t>
      </w:r>
    </w:p>
    <w:p w14:paraId="5256CDE9" w14:textId="77777777" w:rsidR="00F90BDC" w:rsidRDefault="00F90BDC"/>
    <w:p w14:paraId="672640DA" w14:textId="77777777" w:rsidR="00F90BDC" w:rsidRDefault="00F90BDC">
      <w:r xmlns:w="http://schemas.openxmlformats.org/wordprocessingml/2006/main">
        <w:t xml:space="preserve">2: معراج عیسی - چه معنایی برای ما دارد</w:t>
      </w:r>
    </w:p>
    <w:p w14:paraId="4192E9E6" w14:textId="77777777" w:rsidR="00F90BDC" w:rsidRDefault="00F90BDC"/>
    <w:p w14:paraId="3C23FC50" w14:textId="77777777" w:rsidR="00F90BDC" w:rsidRDefault="00F90BDC">
      <w:r xmlns:w="http://schemas.openxmlformats.org/wordprocessingml/2006/main">
        <w:t xml:space="preserve">1: اعمال رسولان 1:11 - "همین عیسی که از شما به آسمان برده شده است، به همان صورتی که او را دیدید که به بهشت رفت، باز خواهد گشت."</w:t>
      </w:r>
    </w:p>
    <w:p w14:paraId="4B936825" w14:textId="77777777" w:rsidR="00F90BDC" w:rsidRDefault="00F90BDC"/>
    <w:p w14:paraId="710F4089" w14:textId="77777777" w:rsidR="00F90BDC" w:rsidRDefault="00F90BDC">
      <w:r xmlns:w="http://schemas.openxmlformats.org/wordprocessingml/2006/main">
        <w:t xml:space="preserve">2: کولسیان 3: 1-4 - "از آن زمان که با مسیح برخاسته اید، دل خود را به چیزهای بالا بسپارید، جایی که مسیح است و در دست راست خدا نشسته است. زیرا شما مردید و زندگی شما اکنون با مسیح در خدا پنهان است. هنگامی که مسیح که زندگی شماست ظاهر شود، شما نیز با او در جلال ظاهر خواهید شد.»</w:t>
      </w:r>
    </w:p>
    <w:p w14:paraId="712BB397" w14:textId="77777777" w:rsidR="00F90BDC" w:rsidRDefault="00F90BDC"/>
    <w:p w14:paraId="34959062" w14:textId="77777777" w:rsidR="00F90BDC" w:rsidRDefault="00F90BDC">
      <w:r xmlns:w="http://schemas.openxmlformats.org/wordprocessingml/2006/main">
        <w:t xml:space="preserve">یوحنا 6:63 این روح است که زنده می کند. بدن هیچ سودی ندارد، سخنانی که به شما می گویم روح است و حیات است.</w:t>
      </w:r>
    </w:p>
    <w:p w14:paraId="68D0C210" w14:textId="77777777" w:rsidR="00F90BDC" w:rsidRDefault="00F90BDC"/>
    <w:p w14:paraId="2BB1BE13" w14:textId="77777777" w:rsidR="00F90BDC" w:rsidRDefault="00F90BDC">
      <w:r xmlns:w="http://schemas.openxmlformats.org/wordprocessingml/2006/main">
        <w:t xml:space="preserve">روح است که حیات می بخشد، جسم هیچ سودی ندارد. سخنان عیسی روح است و حیات می بخشد.</w:t>
      </w:r>
    </w:p>
    <w:p w14:paraId="5CD5A5B5" w14:textId="77777777" w:rsidR="00F90BDC" w:rsidRDefault="00F90BDC"/>
    <w:p w14:paraId="0B43038C" w14:textId="77777777" w:rsidR="00F90BDC" w:rsidRDefault="00F90BDC">
      <w:r xmlns:w="http://schemas.openxmlformats.org/wordprocessingml/2006/main">
        <w:t xml:space="preserve">1. قدرت کلام خدا - چگونه سخنان عیسی زندگی و دگرگونی می آورد.</w:t>
      </w:r>
    </w:p>
    <w:p w14:paraId="24EBCFD4" w14:textId="77777777" w:rsidR="00F90BDC" w:rsidRDefault="00F90BDC"/>
    <w:p w14:paraId="0590B3D0" w14:textId="77777777" w:rsidR="00F90BDC" w:rsidRDefault="00F90BDC">
      <w:r xmlns:w="http://schemas.openxmlformats.org/wordprocessingml/2006/main">
        <w:t xml:space="preserve">2. اهمیت روح - چگونه روح زندگی می بخشد و به ما قدرت می بخشد.</w:t>
      </w:r>
    </w:p>
    <w:p w14:paraId="1B4EE418" w14:textId="77777777" w:rsidR="00F90BDC" w:rsidRDefault="00F90BDC"/>
    <w:p w14:paraId="3C9122AB" w14:textId="77777777" w:rsidR="00F90BDC" w:rsidRDefault="00F90BDC">
      <w:r xmlns:w="http://schemas.openxmlformats.org/wordprocessingml/2006/main">
        <w:t xml:space="preserve">1. رومیان 8:11 - "اما اگر روح کسی که عیسی را از مردگان برخیزانید در شما ساکن باشد، او که مسیح عیسی را از مردگان برخیزانید، به وسیله روح خود که در شما ساکن است، اجساد فانی شما را نیز زنده خواهد کرد."</w:t>
      </w:r>
    </w:p>
    <w:p w14:paraId="26EBCB92" w14:textId="77777777" w:rsidR="00F90BDC" w:rsidRDefault="00F90BDC"/>
    <w:p w14:paraId="3EED6486" w14:textId="77777777" w:rsidR="00F90BDC" w:rsidRDefault="00F90BDC">
      <w:r xmlns:w="http://schemas.openxmlformats.org/wordprocessingml/2006/main">
        <w:t xml:space="preserve">2. حزقیال 37:3-5 - "او از من پرسید، "ای پسر انسان، آیا این استخوان ها می توانند زنده بمانند؟" گفتم: پروردگارا، تنها تو می دانی. سپس به من گفت: «برای این استخوان‌ها نبوت کن و به آنها بگو: «استخوان‌های خشک، کلام خداوند را بشنو! این چیزی است که خداوند متعال به این استخوان ها می گوید: من نفس را در شما وارد می کنم و شما زنده خواهید شد.»</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6:64 اما برخی از شما هستند که ایمان نمی آورند. زیرا عیسی از ابتدا می دانست که آنها چه کسانی هستند که ایمان نیاوردند و چه کسی باید او را تسلیم کند.</w:t>
      </w:r>
    </w:p>
    <w:p w14:paraId="6C861B34" w14:textId="77777777" w:rsidR="00F90BDC" w:rsidRDefault="00F90BDC"/>
    <w:p w14:paraId="6FCE9239" w14:textId="77777777" w:rsidR="00F90BDC" w:rsidRDefault="00F90BDC">
      <w:r xmlns:w="http://schemas.openxmlformats.org/wordprocessingml/2006/main">
        <w:t xml:space="preserve">عیسی از ابتدا می دانست چه کسی به او ایمان خواهد آورد و چه کسی به او خیانت خواهد کرد.</w:t>
      </w:r>
    </w:p>
    <w:p w14:paraId="62CC8A1E" w14:textId="77777777" w:rsidR="00F90BDC" w:rsidRDefault="00F90BDC"/>
    <w:p w14:paraId="5BDB9303" w14:textId="77777777" w:rsidR="00F90BDC" w:rsidRDefault="00F90BDC">
      <w:r xmlns:w="http://schemas.openxmlformats.org/wordprocessingml/2006/main">
        <w:t xml:space="preserve">1. وفاداری عیسی - عیسی می دانست که با وجود ترس از خیانت، چه کسی به او ایمان می آورد و وفادار می ماند.</w:t>
      </w:r>
    </w:p>
    <w:p w14:paraId="11A3CC6F" w14:textId="77777777" w:rsidR="00F90BDC" w:rsidRDefault="00F90BDC"/>
    <w:p w14:paraId="53E678D8" w14:textId="77777777" w:rsidR="00F90BDC" w:rsidRDefault="00F90BDC">
      <w:r xmlns:w="http://schemas.openxmlformats.org/wordprocessingml/2006/main">
        <w:t xml:space="preserve">2. قدرت عیسی - عیسی این قدرت را داشت که به آینده نگاه کند و بداند چه کسی در کنار او خواهد ایستاد و چه کسی علیه او مخالفت خواهد کرد.</w:t>
      </w:r>
    </w:p>
    <w:p w14:paraId="4BB6CAFD" w14:textId="77777777" w:rsidR="00F90BDC" w:rsidRDefault="00F90BDC"/>
    <w:p w14:paraId="3E96218E" w14:textId="77777777" w:rsidR="00F90BDC" w:rsidRDefault="00F90BDC">
      <w:r xmlns:w="http://schemas.openxmlformats.org/wordprocessingml/2006/main">
        <w:t xml:space="preserve">1. اشعیا 41:10 - «نترس، زیرا من با تو هستم. ناامید مباش، زیرا من خدای تو هستم. من تو را تقویت خواهم کرد، تو را یاری خواهم کرد، با دست راست عادل خود از تو حمایت خواهم کرد.»</w:t>
      </w:r>
    </w:p>
    <w:p w14:paraId="20920FAB" w14:textId="77777777" w:rsidR="00F90BDC" w:rsidRDefault="00F90BDC"/>
    <w:p w14:paraId="1E6FC6C0" w14:textId="77777777" w:rsidR="00F90BDC" w:rsidRDefault="00F90BDC">
      <w:r xmlns:w="http://schemas.openxmlformats.org/wordprocessingml/2006/main">
        <w:t xml:space="preserve">2. عبرانیان 13:5 - "زندگی خود را از عشق به پول دور نگه دارید و به آنچه دارید راضی باشید، زیرا او گفته است: "من هرگز شما را ترک نخواهم کرد و شما را ترک نمی کنم."</w:t>
      </w:r>
    </w:p>
    <w:p w14:paraId="41286CFF" w14:textId="77777777" w:rsidR="00F90BDC" w:rsidRDefault="00F90BDC"/>
    <w:p w14:paraId="46EA43C9" w14:textId="77777777" w:rsidR="00F90BDC" w:rsidRDefault="00F90BDC">
      <w:r xmlns:w="http://schemas.openxmlformats.org/wordprocessingml/2006/main">
        <w:t xml:space="preserve">یوحنا 6:65 و او گفت: «بنابراین به شما گفتم که هیچ کس نمی تواند نزد من بیاید، مگر اینکه از طرف پدرم به او داده شده باشد.</w:t>
      </w:r>
    </w:p>
    <w:p w14:paraId="243744FF" w14:textId="77777777" w:rsidR="00F90BDC" w:rsidRDefault="00F90BDC"/>
    <w:p w14:paraId="775EAF58" w14:textId="77777777" w:rsidR="00F90BDC" w:rsidRDefault="00F90BDC">
      <w:r xmlns:w="http://schemas.openxmlformats.org/wordprocessingml/2006/main">
        <w:t xml:space="preserve">هیچ کس نمی تواند نزد عیسی بیاید مگر اینکه خدای پدر اجازه دهد.</w:t>
      </w:r>
    </w:p>
    <w:p w14:paraId="0679B277" w14:textId="77777777" w:rsidR="00F90BDC" w:rsidRDefault="00F90BDC"/>
    <w:p w14:paraId="05C03D80" w14:textId="77777777" w:rsidR="00F90BDC" w:rsidRDefault="00F90BDC">
      <w:r xmlns:w="http://schemas.openxmlformats.org/wordprocessingml/2006/main">
        <w:t xml:space="preserve">1. دستیابی به رستگاری واقعی: تکیه بر راهنمای خدا</w:t>
      </w:r>
    </w:p>
    <w:p w14:paraId="3B0408CE" w14:textId="77777777" w:rsidR="00F90BDC" w:rsidRDefault="00F90BDC"/>
    <w:p w14:paraId="24D28E3F" w14:textId="77777777" w:rsidR="00F90BDC" w:rsidRDefault="00F90BDC">
      <w:r xmlns:w="http://schemas.openxmlformats.org/wordprocessingml/2006/main">
        <w:t xml:space="preserve">2. لطف پدر: تنها امید ما</w:t>
      </w:r>
    </w:p>
    <w:p w14:paraId="3CA7BE56" w14:textId="77777777" w:rsidR="00F90BDC" w:rsidRDefault="00F90BDC"/>
    <w:p w14:paraId="0A3DAC9B" w14:textId="77777777" w:rsidR="00F90BDC" w:rsidRDefault="00F90BDC">
      <w:r xmlns:w="http://schemas.openxmlformats.org/wordprocessingml/2006/main">
        <w:t xml:space="preserve">1. افسسیان 2: 8-9 - زیرا با فیض از طریق ایمان نجات یافته اید. و این کار شما نیست. این هدیه خداست</w:t>
      </w:r>
    </w:p>
    <w:p w14:paraId="7B137518" w14:textId="77777777" w:rsidR="00F90BDC" w:rsidRDefault="00F90BDC"/>
    <w:p w14:paraId="3480222A" w14:textId="77777777" w:rsidR="00F90BDC" w:rsidRDefault="00F90BDC">
      <w:r xmlns:w="http://schemas.openxmlformats.org/wordprocessingml/2006/main">
        <w:t xml:space="preserve">2. رومیان 11:36 - زیرا همه چیز از او و بوسیله او و برای اوست. شکوه و جلال برای همیشه از آن او باشد. آمین</w:t>
      </w:r>
    </w:p>
    <w:p w14:paraId="32AB7642" w14:textId="77777777" w:rsidR="00F90BDC" w:rsidRDefault="00F90BDC"/>
    <w:p w14:paraId="76E48303" w14:textId="77777777" w:rsidR="00F90BDC" w:rsidRDefault="00F90BDC">
      <w:r xmlns:w="http://schemas.openxmlformats.org/wordprocessingml/2006/main">
        <w:t xml:space="preserve">یوحنا 6:66 از آن زمان بسیاری از شاگردانش برگشتند و دیگر با او راه نیافتند.</w:t>
      </w:r>
    </w:p>
    <w:p w14:paraId="3782FD68" w14:textId="77777777" w:rsidR="00F90BDC" w:rsidRDefault="00F90BDC"/>
    <w:p w14:paraId="3740473D" w14:textId="77777777" w:rsidR="00F90BDC" w:rsidRDefault="00F90BDC">
      <w:r xmlns:w="http://schemas.openxmlformats.org/wordprocessingml/2006/main">
        <w:t xml:space="preserve">بسیاری از شاگردان عیسی پس از آموزه های دشوار او را ترک کردند.</w:t>
      </w:r>
    </w:p>
    <w:p w14:paraId="37F9BB70" w14:textId="77777777" w:rsidR="00F90BDC" w:rsidRDefault="00F90BDC"/>
    <w:p w14:paraId="02988E15" w14:textId="77777777" w:rsidR="00F90BDC" w:rsidRDefault="00F90BDC">
      <w:r xmlns:w="http://schemas.openxmlformats.org/wordprocessingml/2006/main">
        <w:t xml:space="preserve">1. «مسیر دشوار شاگردی»</w:t>
      </w:r>
    </w:p>
    <w:p w14:paraId="318F7FAA" w14:textId="77777777" w:rsidR="00F90BDC" w:rsidRDefault="00F90BDC"/>
    <w:p w14:paraId="692173E6" w14:textId="77777777" w:rsidR="00F90BDC" w:rsidRDefault="00F90BDC">
      <w:r xmlns:w="http://schemas.openxmlformats.org/wordprocessingml/2006/main">
        <w:t xml:space="preserve">2. «چالش پیروی از عیسی»</w:t>
      </w:r>
    </w:p>
    <w:p w14:paraId="436838EA" w14:textId="77777777" w:rsidR="00F90BDC" w:rsidRDefault="00F90BDC"/>
    <w:p w14:paraId="105C343D" w14:textId="77777777" w:rsidR="00F90BDC" w:rsidRDefault="00F90BDC">
      <w:r xmlns:w="http://schemas.openxmlformats.org/wordprocessingml/2006/main">
        <w:t xml:space="preserve">1. متی 8: 19-22 - دعوت عیسی به شاگردی که از او پیروی کند</w:t>
      </w:r>
    </w:p>
    <w:p w14:paraId="3C4CC9B9" w14:textId="77777777" w:rsidR="00F90BDC" w:rsidRDefault="00F90BDC"/>
    <w:p w14:paraId="68E39592" w14:textId="77777777" w:rsidR="00F90BDC" w:rsidRDefault="00F90BDC">
      <w:r xmlns:w="http://schemas.openxmlformats.org/wordprocessingml/2006/main">
        <w:t xml:space="preserve">2. لوقا 14:25-33 - تعلیم عیسی در مورد هزینه شاگردی</w:t>
      </w:r>
    </w:p>
    <w:p w14:paraId="7DEDFA4C" w14:textId="77777777" w:rsidR="00F90BDC" w:rsidRDefault="00F90BDC"/>
    <w:p w14:paraId="2DA823E8" w14:textId="77777777" w:rsidR="00F90BDC" w:rsidRDefault="00F90BDC">
      <w:r xmlns:w="http://schemas.openxmlformats.org/wordprocessingml/2006/main">
        <w:t xml:space="preserve">یوحنا 6:67 سپس عیسی به دوازده نفر گفت: آیا شما نیز می روید؟</w:t>
      </w:r>
    </w:p>
    <w:p w14:paraId="26763D25" w14:textId="77777777" w:rsidR="00F90BDC" w:rsidRDefault="00F90BDC"/>
    <w:p w14:paraId="21148152" w14:textId="77777777" w:rsidR="00F90BDC" w:rsidRDefault="00F90BDC">
      <w:r xmlns:w="http://schemas.openxmlformats.org/wordprocessingml/2006/main">
        <w:t xml:space="preserve">عیسی از دوازده شاگرد پرسید که آیا او را مانند دیگران ترک خواهند کرد؟</w:t>
      </w:r>
    </w:p>
    <w:p w14:paraId="2AB1E834" w14:textId="77777777" w:rsidR="00F90BDC" w:rsidRDefault="00F90BDC"/>
    <w:p w14:paraId="0625DC53" w14:textId="77777777" w:rsidR="00F90BDC" w:rsidRDefault="00F90BDC">
      <w:r xmlns:w="http://schemas.openxmlformats.org/wordprocessingml/2006/main">
        <w:t xml:space="preserve">1. وقتی عیسی سؤالات سختی را می پرسد، از او دست نکشید.</w:t>
      </w:r>
    </w:p>
    <w:p w14:paraId="75820FED" w14:textId="77777777" w:rsidR="00F90BDC" w:rsidRDefault="00F90BDC"/>
    <w:p w14:paraId="19A9E4A5" w14:textId="77777777" w:rsidR="00F90BDC" w:rsidRDefault="00F90BDC">
      <w:r xmlns:w="http://schemas.openxmlformats.org/wordprocessingml/2006/main">
        <w:t xml:space="preserve">2. هنگامی که مورد آزمایش قرار می گیرید، با عیسی استوار باشید.</w:t>
      </w:r>
    </w:p>
    <w:p w14:paraId="25B55700" w14:textId="77777777" w:rsidR="00F90BDC" w:rsidRDefault="00F90BDC"/>
    <w:p w14:paraId="38D7524C" w14:textId="77777777" w:rsidR="00F90BDC" w:rsidRDefault="00F90BDC">
      <w:r xmlns:w="http://schemas.openxmlformats.org/wordprocessingml/2006/main">
        <w:t xml:space="preserve">1. عبرانیان 10:23 - بیایید اعتراف امید خود را بدون تزلزل محکم نگه داریم، زیرا او که وعده داد وفادار است.</w:t>
      </w:r>
    </w:p>
    <w:p w14:paraId="377D0966" w14:textId="77777777" w:rsidR="00F90BDC" w:rsidRDefault="00F90BDC"/>
    <w:p w14:paraId="52DE5516" w14:textId="77777777" w:rsidR="00F90BDC" w:rsidRDefault="00F90BDC">
      <w:r xmlns:w="http://schemas.openxmlformats.org/wordprocessingml/2006/main">
        <w:t xml:space="preserve">2. یعقوب 1:12 - خوشا به حال کسی که در آزمایش استقامت می کند، زیرا آن شخص با پشت سر گذاشتن آزمایش، تاج حیاتی را که خداوند به کسانی که او را دوست دارند وعده داده است، دریافت خواهد کرد.</w:t>
      </w:r>
    </w:p>
    <w:p w14:paraId="36730E53" w14:textId="77777777" w:rsidR="00F90BDC" w:rsidRDefault="00F90BDC"/>
    <w:p w14:paraId="76F95E1D" w14:textId="77777777" w:rsidR="00F90BDC" w:rsidRDefault="00F90BDC">
      <w:r xmlns:w="http://schemas.openxmlformats.org/wordprocessingml/2006/main">
        <w:t xml:space="preserve">یوحنا 6:68 آنگاه شمعون پطرس به او پاسخ داد: «خداوندا، نزد کی برویم؟ تو کلمات زندگی ابدی را داری.</w:t>
      </w:r>
    </w:p>
    <w:p w14:paraId="579C882D" w14:textId="77777777" w:rsidR="00F90BDC" w:rsidRDefault="00F90BDC"/>
    <w:p w14:paraId="2B211A1D" w14:textId="77777777" w:rsidR="00F90BDC" w:rsidRDefault="00F90BDC">
      <w:r xmlns:w="http://schemas.openxmlformats.org/wordprocessingml/2006/main">
        <w:t xml:space="preserve">شمعون پطرس وفاداری خود را به عیسی اعلام می‌کند و از او می‌پرسد که برای زندگی ابدی به چه کسی دیگر می‌توانند مراجعه کنند.</w:t>
      </w:r>
    </w:p>
    <w:p w14:paraId="2FF3965D" w14:textId="77777777" w:rsidR="00F90BDC" w:rsidRDefault="00F90BDC"/>
    <w:p w14:paraId="2EDC40BB" w14:textId="77777777" w:rsidR="00F90BDC" w:rsidRDefault="00F90BDC">
      <w:r xmlns:w="http://schemas.openxmlformats.org/wordprocessingml/2006/main">
        <w:t xml:space="preserve">1. "وفاداری تزلزل ناپذیر: نگاهی به تعهد پطرس به عیسی"</w:t>
      </w:r>
    </w:p>
    <w:p w14:paraId="52AC22B2" w14:textId="77777777" w:rsidR="00F90BDC" w:rsidRDefault="00F90BDC"/>
    <w:p w14:paraId="30BBDB8F" w14:textId="77777777" w:rsidR="00F90BDC" w:rsidRDefault="00F90BDC">
      <w:r xmlns:w="http://schemas.openxmlformats.org/wordprocessingml/2006/main">
        <w:t xml:space="preserve">2. "کلمات زندگی ابدی: چرا به عیسی روی می آوریم"</w:t>
      </w:r>
    </w:p>
    <w:p w14:paraId="31E2CF12" w14:textId="77777777" w:rsidR="00F90BDC" w:rsidRDefault="00F90BDC"/>
    <w:p w14:paraId="652EC260" w14:textId="77777777" w:rsidR="00F90BDC" w:rsidRDefault="00F90BDC">
      <w:r xmlns:w="http://schemas.openxmlformats.org/wordprocessingml/2006/main">
        <w:t xml:space="preserve">1. رومیان 10:8-13 - زیرا "هر که نام خداوند را بخواند نجات خواهد یافت."</w:t>
      </w:r>
    </w:p>
    <w:p w14:paraId="4DE3B8BD" w14:textId="77777777" w:rsidR="00F90BDC" w:rsidRDefault="00F90BDC"/>
    <w:p w14:paraId="3432F8A9" w14:textId="77777777" w:rsidR="00F90BDC" w:rsidRDefault="00F90BDC">
      <w:r xmlns:w="http://schemas.openxmlformats.org/wordprocessingml/2006/main">
        <w:t xml:space="preserve">2. متی 16:13-20 - عیسی از شاگردانش می پرسد که مردم می گویند او کیست، و پطرس پاسخ می دهد: "تو مسیح، پسر خدای زنده هستی."</w:t>
      </w:r>
    </w:p>
    <w:p w14:paraId="227A489C" w14:textId="77777777" w:rsidR="00F90BDC" w:rsidRDefault="00F90BDC"/>
    <w:p w14:paraId="48403AA6" w14:textId="77777777" w:rsidR="00F90BDC" w:rsidRDefault="00F90BDC">
      <w:r xmlns:w="http://schemas.openxmlformats.org/wordprocessingml/2006/main">
        <w:t xml:space="preserve">یوحنا 6:69 و ما ایمان داریم و مطمئن هستیم که تو همان مسیح، پسر خدای زنده هستی.</w:t>
      </w:r>
    </w:p>
    <w:p w14:paraId="6316D210" w14:textId="77777777" w:rsidR="00F90BDC" w:rsidRDefault="00F90BDC"/>
    <w:p w14:paraId="7D858EE5" w14:textId="77777777" w:rsidR="00F90BDC" w:rsidRDefault="00F90BDC">
      <w:r xmlns:w="http://schemas.openxmlformats.org/wordprocessingml/2006/main">
        <w:t xml:space="preserve">عیسی توسط شاگردانش به عنوان مسیح، پسر خدای زنده تأیید شده است.</w:t>
      </w:r>
    </w:p>
    <w:p w14:paraId="07C7D44A" w14:textId="77777777" w:rsidR="00F90BDC" w:rsidRDefault="00F90BDC"/>
    <w:p w14:paraId="1827E058" w14:textId="77777777" w:rsidR="00F90BDC" w:rsidRDefault="00F90BDC">
      <w:r xmlns:w="http://schemas.openxmlformats.org/wordprocessingml/2006/main">
        <w:t xml:space="preserve">1. تأیید مجدد عیسی به عنوان مسیح: ایمان به کار و قدرت او</w:t>
      </w:r>
    </w:p>
    <w:p w14:paraId="4CD6520E" w14:textId="77777777" w:rsidR="00F90BDC" w:rsidRDefault="00F90BDC"/>
    <w:p w14:paraId="5516C4DE" w14:textId="77777777" w:rsidR="00F90BDC" w:rsidRDefault="00F90BDC">
      <w:r xmlns:w="http://schemas.openxmlformats.org/wordprocessingml/2006/main">
        <w:t xml:space="preserve">2. شناخت عیسی به عنوان پسر خدا: کلید زندگی ابدی</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اشعیا 9: 6-7 - زیرا برای ما فرزندی به دنیا آمد و پسری به ما داده شد. و حکومت بر دوش او خواهد بود و نام او مشاور شگفت انگیز، خدای توانا، پدر جاودان، شاهزاده صلح نامیده خواهد شد.</w:t>
      </w:r>
    </w:p>
    <w:p w14:paraId="742849B8" w14:textId="77777777" w:rsidR="00F90BDC" w:rsidRDefault="00F90BDC"/>
    <w:p w14:paraId="48A1144D" w14:textId="77777777" w:rsidR="00F90BDC" w:rsidRDefault="00F90BDC">
      <w:r xmlns:w="http://schemas.openxmlformats.org/wordprocessingml/2006/main">
        <w:t xml:space="preserve">2. متی 16:13-17 - هنگامی که عیسی به منطقه قیصریه فیلیپی آمد، از شاگردان خود پرسید: "مردم می گویند که من پسر انسان کیستم؟" پس گفتند: «بعضی یحیی تعمید دهنده و برخی الیاس و برخی ارمیا یا یکی از پیامبران می گویند.» او به آنها گفت: "اما شما می گویید که من کیستم؟" شمعون پطرس پاسخ داد و گفت: «تو مسیح، پسر خدای زنده هستی.» عیسی در جواب او گفت: «خوشا به حال تو ای شمعون بر یونس، زیرا گوشت و خون این را به تو آشکار نکرده است، بلکه پدر من که در آسمان است.»</w:t>
      </w:r>
    </w:p>
    <w:p w14:paraId="66949C92" w14:textId="77777777" w:rsidR="00F90BDC" w:rsidRDefault="00F90BDC"/>
    <w:p w14:paraId="6E477BA1" w14:textId="77777777" w:rsidR="00F90BDC" w:rsidRDefault="00F90BDC">
      <w:r xmlns:w="http://schemas.openxmlformats.org/wordprocessingml/2006/main">
        <w:t xml:space="preserve">یوحنا 6:70 عیسی به آنها پاسخ داد: آیا من شما را دوازده نفر انتخاب نکرده ام و یکی از شما شیطان است؟</w:t>
      </w:r>
    </w:p>
    <w:p w14:paraId="475ED396" w14:textId="77777777" w:rsidR="00F90BDC" w:rsidRDefault="00F90BDC"/>
    <w:p w14:paraId="1BE80453" w14:textId="77777777" w:rsidR="00F90BDC" w:rsidRDefault="00F90BDC">
      <w:r xmlns:w="http://schemas.openxmlformats.org/wordprocessingml/2006/main">
        <w:t xml:space="preserve">عیسی از دوازده شاگرد پرسید که آیا آنها را انتخاب کرده است و به آنها یادآوری کرد که یکی از آنها شیطان است.</w:t>
      </w:r>
    </w:p>
    <w:p w14:paraId="2EFAAE08" w14:textId="77777777" w:rsidR="00F90BDC" w:rsidRDefault="00F90BDC"/>
    <w:p w14:paraId="61F3467D" w14:textId="77777777" w:rsidR="00F90BDC" w:rsidRDefault="00F90BDC">
      <w:r xmlns:w="http://schemas.openxmlformats.org/wordprocessingml/2006/main">
        <w:t xml:space="preserve">1. عیسی ما را با دقت انتخاب می کند، اما ما باید همیشه مراقب نفوذ شیطان در زندگی خود باشیم.</w:t>
      </w:r>
    </w:p>
    <w:p w14:paraId="4CE42498" w14:textId="77777777" w:rsidR="00F90BDC" w:rsidRDefault="00F90BDC"/>
    <w:p w14:paraId="675CA65F" w14:textId="77777777" w:rsidR="00F90BDC" w:rsidRDefault="00F90BDC">
      <w:r xmlns:w="http://schemas.openxmlformats.org/wordprocessingml/2006/main">
        <w:t xml:space="preserve">2. محبت عیسی به ما آنقدر زیاد است که او ما را انتخاب کرد حتی زمانی که می دانست یکی از ما شیطان است.</w:t>
      </w:r>
    </w:p>
    <w:p w14:paraId="68676B77" w14:textId="77777777" w:rsidR="00F90BDC" w:rsidRDefault="00F90BDC"/>
    <w:p w14:paraId="6292B614" w14:textId="77777777" w:rsidR="00F90BDC" w:rsidRDefault="00F90BDC">
      <w:r xmlns:w="http://schemas.openxmlformats.org/wordprocessingml/2006/main">
        <w:t xml:space="preserve">1. اول پطرس 5: 8-9 - «هوشیار باشید. مراقب باش دشمن شما شیطان مانند شیری غرش به اطراف می چرخد و به دنبال کسی است که ببلعد. در ایمان خود ثابت قدم با او مقاومت کنید...»</w:t>
      </w:r>
    </w:p>
    <w:p w14:paraId="31601527" w14:textId="77777777" w:rsidR="00F90BDC" w:rsidRDefault="00F90BDC"/>
    <w:p w14:paraId="4E18449F" w14:textId="77777777" w:rsidR="00F90BDC" w:rsidRDefault="00F90BDC">
      <w:r xmlns:w="http://schemas.openxmlformats.org/wordprocessingml/2006/main">
        <w:t xml:space="preserve">2. افسسیان 6: 11-13 - «سلاح کامل خدا را بپوشید تا بتوانید در برابر مکرهای شیطان بایستید. زیرا ما با گوشت و خون مبارزه نمی‌کنیم، بلکه با حاکمان، با مقامات، با قدرت‌های کیهانی بر سر این تاریکی کنونی، با نیروهای روحانی شیطانی در مکان‌های بهشتی مبارزه می‌کنیم.»</w:t>
      </w:r>
    </w:p>
    <w:p w14:paraId="140D5E3B" w14:textId="77777777" w:rsidR="00F90BDC" w:rsidRDefault="00F90BDC"/>
    <w:p w14:paraId="5FE4C86F" w14:textId="77777777" w:rsidR="00F90BDC" w:rsidRDefault="00F90BDC">
      <w:r xmlns:w="http://schemas.openxmlformats.org/wordprocessingml/2006/main">
        <w:t xml:space="preserve">یوحنا 6:71 او درباره یهودا اسخریوطی پسر شمعون صحبت کرد، زیرا او بود که او را تسلیم کرد، زیرا </w:t>
      </w:r>
      <w:r xmlns:w="http://schemas.openxmlformats.org/wordprocessingml/2006/main">
        <w:lastRenderedPageBreak xmlns:w="http://schemas.openxmlformats.org/wordprocessingml/2006/main"/>
      </w:r>
      <w:r xmlns:w="http://schemas.openxmlformats.org/wordprocessingml/2006/main">
        <w:t xml:space="preserve">یکی از آن دوازده بود.</w:t>
      </w:r>
    </w:p>
    <w:p w14:paraId="66EA43B5" w14:textId="77777777" w:rsidR="00F90BDC" w:rsidRDefault="00F90BDC"/>
    <w:p w14:paraId="44345A7C" w14:textId="77777777" w:rsidR="00F90BDC" w:rsidRDefault="00F90BDC">
      <w:r xmlns:w="http://schemas.openxmlformats.org/wordprocessingml/2006/main">
        <w:t xml:space="preserve">عیسی فاش کرد که یکی از دوازده شاگردش، یهودا اسخریوطی، به او خیانت خواهد کرد.</w:t>
      </w:r>
    </w:p>
    <w:p w14:paraId="278017D2" w14:textId="77777777" w:rsidR="00F90BDC" w:rsidRDefault="00F90BDC"/>
    <w:p w14:paraId="781EA5C8" w14:textId="77777777" w:rsidR="00F90BDC" w:rsidRDefault="00F90BDC">
      <w:r xmlns:w="http://schemas.openxmlformats.org/wordprocessingml/2006/main">
        <w:t xml:space="preserve">1. چگونه در مواقع خیانت به خدا وفادار باشیم</w:t>
      </w:r>
    </w:p>
    <w:p w14:paraId="4ACAE955" w14:textId="77777777" w:rsidR="00F90BDC" w:rsidRDefault="00F90BDC"/>
    <w:p w14:paraId="65664F7F" w14:textId="77777777" w:rsidR="00F90BDC" w:rsidRDefault="00F90BDC">
      <w:r xmlns:w="http://schemas.openxmlformats.org/wordprocessingml/2006/main">
        <w:t xml:space="preserve">2. اهمیت حفظ تعهدات</w:t>
      </w:r>
    </w:p>
    <w:p w14:paraId="2104B160" w14:textId="77777777" w:rsidR="00F90BDC" w:rsidRDefault="00F90BDC"/>
    <w:p w14:paraId="4C157B7A" w14:textId="77777777" w:rsidR="00F90BDC" w:rsidRDefault="00F90BDC">
      <w:r xmlns:w="http://schemas.openxmlformats.org/wordprocessingml/2006/main">
        <w:t xml:space="preserve">1. مزمور 119:63 - من همنشین همه کسانی هستم که از تو می ترسند و احکام تو را نگاه می دارند.</w:t>
      </w:r>
    </w:p>
    <w:p w14:paraId="6F2EDBB9" w14:textId="77777777" w:rsidR="00F90BDC" w:rsidRDefault="00F90BDC"/>
    <w:p w14:paraId="73B03154" w14:textId="77777777" w:rsidR="00F90BDC" w:rsidRDefault="00F90BDC">
      <w:r xmlns:w="http://schemas.openxmlformats.org/wordprocessingml/2006/main">
        <w:t xml:space="preserve">2. متی 26:45 - سپس نزد شاگردان خود آمد و به آنها گفت: اکنون بخوابید و استراحت کنید، اینک ساعت نزدیک است و پسر انسان به دست گناهکاران تسلیم می شود.</w:t>
      </w:r>
    </w:p>
    <w:p w14:paraId="49615DB9" w14:textId="77777777" w:rsidR="00F90BDC" w:rsidRDefault="00F90BDC"/>
    <w:p w14:paraId="46E1D9CE" w14:textId="77777777" w:rsidR="00F90BDC" w:rsidRDefault="00F90BDC">
      <w:r xmlns:w="http://schemas.openxmlformats.org/wordprocessingml/2006/main">
        <w:t xml:space="preserve">یوحنا 7 دیدار عیسی را از عید خیمه ها در اورشلیم، مجادله متعاقب آن در مورد تعالیم او و عقاید متفاوت در مورد هویت او توصیف می کند.</w:t>
      </w:r>
    </w:p>
    <w:p w14:paraId="616D983D" w14:textId="77777777" w:rsidR="00F90BDC" w:rsidRDefault="00F90BDC"/>
    <w:p w14:paraId="44764549" w14:textId="77777777" w:rsidR="00F90BDC" w:rsidRDefault="00F90BDC">
      <w:r xmlns:w="http://schemas.openxmlformats.org/wordprocessingml/2006/main">
        <w:t xml:space="preserve">پاراگراف اول: فصل با حرکت عیسی در اطراف جلیل آغاز می شود و از یهودیه اجتناب می کند زیرا رهبران یهودی آنجا به دنبال فرصتی برای کشتن او بودند. با این حال، هنگامی که جشن خیمه‌های یهودیان نزدیک بود، برادرانش به او پیشنهاد کردند که آشکارا به یهودیه برود تا شاگردانش کارهایی را که او انجام می‌داد ببینند. عیسی پاسخ داد که زمان او هنوز به طور کامل نرسیده است، اما زمان آنها همیشه درست است و پس از رفتن آنها به طور خصوصی بالا رفت (یوحنا 7: 1-10).</w:t>
      </w:r>
    </w:p>
    <w:p w14:paraId="084CD54B" w14:textId="77777777" w:rsidR="00F90BDC" w:rsidRDefault="00F90BDC"/>
    <w:p w14:paraId="069F5493" w14:textId="77777777" w:rsidR="00F90BDC" w:rsidRDefault="00F90BDC">
      <w:r xmlns:w="http://schemas.openxmlformats.org/wordprocessingml/2006/main">
        <w:t xml:space="preserve">پاراگراف دوم: در طول جشنواره، یهودیان به دنبال او بودند و درباره او گمانه زنی می کردند، اما از رهبران ترسیده بودند، هیچ کس علناً درباره او صحبت نکرد. در اواسط جشن، عیسی از صحن های معبد بالا رفت و شروع به تدریس کرد، بسیاری را شگفت زده کرد که تعجب کردند که چگونه او متون مقدس را بدون مطالعه آنها می داند. او در پاسخ به این نکته اشاره کرد که تعلیم از طرف خدا آمده است نه خود او. هنوز نیامده است (یوحنا 7: 11-30).</w:t>
      </w:r>
    </w:p>
    <w:p w14:paraId="297C32F7" w14:textId="77777777" w:rsidR="00F90BDC" w:rsidRDefault="00F90BDC"/>
    <w:p w14:paraId="1CBC03FA" w14:textId="77777777" w:rsidR="00F90BDC" w:rsidRDefault="00F90BDC">
      <w:r xmlns:w="http://schemas.openxmlformats.org/wordprocessingml/2006/main">
        <w:t xml:space="preserve">پاراگراف سوم: در آخرین روز بزرگ ترین روز، عیسی با صدای بلند ایستاد و گفت: «هرکس تشنه است نزد من بیاید و بنوشد. هر که به من ایمان داشته باشد به عنوان کتاب مقدس گفته است که نهرهایی از درون آنها جاری خواهد شد. این روح ارجاعی که ایمانداران به او بعداً به خاطر روح دریافت شدند، عطا نشده بود، زیرا عیسی هنوز تجلیل نشده بود و باعث ایجاد تفرقه در میان جمعیت شد، برخی می‌گفتند «او پیامبر است» و برخی دیگر «او مسیح است» در حالی که دیگران امکان پایان یافتن مسیح از جلیل را زیر سؤال بردند. با نیقودیموس که از او در برابر محکومیت آشکار بدون شنیدن دفاعیات طبق قانون دفاع می‌کند که منجر به طرد بیشتر همسالانش می‌شود که هر کدام به خانه می‌روند (یوحنا 7: 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یوحنا 7:1 پس از این امور، عیسی در جلیل راه می‌رفت، زیرا او نمی‌خواست در یهود راه برود، زیرا یهودیان می‌خواستند او را بکشند.</w:t>
      </w:r>
    </w:p>
    <w:p w14:paraId="69FCB90D" w14:textId="77777777" w:rsidR="00F90BDC" w:rsidRDefault="00F90BDC"/>
    <w:p w14:paraId="1F540D8D" w14:textId="77777777" w:rsidR="00F90BDC" w:rsidRDefault="00F90BDC">
      <w:r xmlns:w="http://schemas.openxmlformats.org/wordprocessingml/2006/main">
        <w:t xml:space="preserve">عیسی از یهودیان جلیل دوری می‌کرد، زیرا آنها می‌خواستند او را بکشند.</w:t>
      </w:r>
    </w:p>
    <w:p w14:paraId="7698AE4A" w14:textId="77777777" w:rsidR="00F90BDC" w:rsidRDefault="00F90BDC"/>
    <w:p w14:paraId="5A634571" w14:textId="77777777" w:rsidR="00F90BDC" w:rsidRDefault="00F90BDC">
      <w:r xmlns:w="http://schemas.openxmlformats.org/wordprocessingml/2006/main">
        <w:t xml:space="preserve">1: حمایت خداوند همیشه برای ما وجود دارد، بدون توجه به شرایط.</w:t>
      </w:r>
    </w:p>
    <w:p w14:paraId="2D6BE3EF" w14:textId="77777777" w:rsidR="00F90BDC" w:rsidRDefault="00F90BDC"/>
    <w:p w14:paraId="1F14002C" w14:textId="77777777" w:rsidR="00F90BDC" w:rsidRDefault="00F90BDC">
      <w:r xmlns:w="http://schemas.openxmlformats.org/wordprocessingml/2006/main">
        <w:t xml:space="preserve">2: ما هرگز نباید امید خود را از دست دهیم، صرف نظر از مخالفت هایی که با آن روبرو هستیم.</w:t>
      </w:r>
    </w:p>
    <w:p w14:paraId="5D57623D" w14:textId="77777777" w:rsidR="00F90BDC" w:rsidRDefault="00F90BDC"/>
    <w:p w14:paraId="7C609838" w14:textId="77777777" w:rsidR="00F90BDC" w:rsidRDefault="00F90BDC">
      <w:r xmlns:w="http://schemas.openxmlformats.org/wordprocessingml/2006/main">
        <w:t xml:space="preserve">1: مزمور 23:4 "اگر در تاریک ترین وادی قدم بردارم، از هیچ بدی نمی ترسم، زیرا تو با من هستی، عصای تو و عصای تو مرا تسلی می دهند."</w:t>
      </w:r>
    </w:p>
    <w:p w14:paraId="20BCA949" w14:textId="77777777" w:rsidR="00F90BDC" w:rsidRDefault="00F90BDC"/>
    <w:p w14:paraId="00B722A0" w14:textId="77777777" w:rsidR="00F90BDC" w:rsidRDefault="00F90BDC">
      <w:r xmlns:w="http://schemas.openxmlformats.org/wordprocessingml/2006/main">
        <w:t xml:space="preserve">2: امثال 3: 5-6 "با تمام دل خود بر خداوند توکل کن و بر عقل خود تکیه مکن، در همه راههایت تسلیم او باش و او راههای تو را راست خواهد کرد."</w:t>
      </w:r>
    </w:p>
    <w:p w14:paraId="0CB80415" w14:textId="77777777" w:rsidR="00F90BDC" w:rsidRDefault="00F90BDC"/>
    <w:p w14:paraId="0A8156B3" w14:textId="77777777" w:rsidR="00F90BDC" w:rsidRDefault="00F90BDC">
      <w:r xmlns:w="http://schemas.openxmlformats.org/wordprocessingml/2006/main">
        <w:t xml:space="preserve">یوحنا 7:2 اکنون عید خیمه های یهودیان نزدیک بود.</w:t>
      </w:r>
    </w:p>
    <w:p w14:paraId="1EE7D16E" w14:textId="77777777" w:rsidR="00F90BDC" w:rsidRDefault="00F90BDC"/>
    <w:p w14:paraId="3E5A343A" w14:textId="77777777" w:rsidR="00F90BDC" w:rsidRDefault="00F90BDC">
      <w:r xmlns:w="http://schemas.openxmlformats.org/wordprocessingml/2006/main">
        <w:t xml:space="preserve">در عید خیمه‌های یهودیان، عیسی در حال سفر به اورشلیم بود.</w:t>
      </w:r>
    </w:p>
    <w:p w14:paraId="25926D4D" w14:textId="77777777" w:rsidR="00F90BDC" w:rsidRDefault="00F90BDC"/>
    <w:p w14:paraId="7D77E50E" w14:textId="77777777" w:rsidR="00F90BDC" w:rsidRDefault="00F90BDC">
      <w:r xmlns:w="http://schemas.openxmlformats.org/wordprocessingml/2006/main">
        <w:t xml:space="preserve">1. عشق عیسی به مردمش: چگونه عیسی عشق خود را با رفتن به اورشلیم در طول عید خیمه ها نشان داد</w:t>
      </w:r>
    </w:p>
    <w:p w14:paraId="7B9B523A" w14:textId="77777777" w:rsidR="00F90BDC" w:rsidRDefault="00F90BDC"/>
    <w:p w14:paraId="10AE7CED" w14:textId="77777777" w:rsidR="00F90BDC" w:rsidRDefault="00F90BDC">
      <w:r xmlns:w="http://schemas.openxmlformats.org/wordprocessingml/2006/main">
        <w:t xml:space="preserve">2. اطاعت از خدا: اهمیت اطاعت از خدا حتی زمانی که دشوار است</w:t>
      </w:r>
    </w:p>
    <w:p w14:paraId="10FB3B56" w14:textId="77777777" w:rsidR="00F90BDC" w:rsidRDefault="00F90BDC"/>
    <w:p w14:paraId="111FFE4E" w14:textId="77777777" w:rsidR="00F90BDC" w:rsidRDefault="00F90BDC">
      <w:r xmlns:w="http://schemas.openxmlformats.org/wordprocessingml/2006/main">
        <w:t xml:space="preserve">1. یوحنا 14:15 - "اگر مرا دوست دارید، احکام مرا نگاه خواهید داشت."</w:t>
      </w:r>
    </w:p>
    <w:p w14:paraId="136BA252" w14:textId="77777777" w:rsidR="00F90BDC" w:rsidRDefault="00F90BDC"/>
    <w:p w14:paraId="233EEF2B" w14:textId="77777777" w:rsidR="00F90BDC" w:rsidRDefault="00F90BDC">
      <w:r xmlns:w="http://schemas.openxmlformats.org/wordprocessingml/2006/main">
        <w:t xml:space="preserve">2. متی 28:20 - "و اینک، من همیشه تا آخر عصر با شما هستم."</w:t>
      </w:r>
    </w:p>
    <w:p w14:paraId="406A141F" w14:textId="77777777" w:rsidR="00F90BDC" w:rsidRDefault="00F90BDC"/>
    <w:p w14:paraId="4092B863" w14:textId="77777777" w:rsidR="00F90BDC" w:rsidRDefault="00F90BDC">
      <w:r xmlns:w="http://schemas.openxmlformats.org/wordprocessingml/2006/main">
        <w:t xml:space="preserve">یوحنا 7:3 برادرانش به او گفتند: «از اینجا برو و به یهودیه برو تا شاگردان تو نیز کارهایی را که انجام می‌دهی ببینند.</w:t>
      </w:r>
    </w:p>
    <w:p w14:paraId="57B8809C" w14:textId="77777777" w:rsidR="00F90BDC" w:rsidRDefault="00F90BDC"/>
    <w:p w14:paraId="5C2AC7EC" w14:textId="77777777" w:rsidR="00F90BDC" w:rsidRDefault="00F90BDC">
      <w:r xmlns:w="http://schemas.openxmlformats.org/wordprocessingml/2006/main">
        <w:t xml:space="preserve">برادران عیسی از او خواستند که جلیل را ترک کند و به یهودیه برود تا شاگردانش معجزاتی را که او انجام می‌داد ببینند.</w:t>
      </w:r>
    </w:p>
    <w:p w14:paraId="70448E1C" w14:textId="77777777" w:rsidR="00F90BDC" w:rsidRDefault="00F90BDC"/>
    <w:p w14:paraId="110CBF29" w14:textId="77777777" w:rsidR="00F90BDC" w:rsidRDefault="00F90BDC">
      <w:r xmlns:w="http://schemas.openxmlformats.org/wordprocessingml/2006/main">
        <w:t xml:space="preserve">1. قدرت ایمان: یادگیری باور به معجزه</w:t>
      </w:r>
    </w:p>
    <w:p w14:paraId="310E4C75" w14:textId="77777777" w:rsidR="00F90BDC" w:rsidRDefault="00F90BDC"/>
    <w:p w14:paraId="0C97DFB3" w14:textId="77777777" w:rsidR="00F90BDC" w:rsidRDefault="00F90BDC">
      <w:r xmlns:w="http://schemas.openxmlformats.org/wordprocessingml/2006/main">
        <w:t xml:space="preserve">2. پیروی از اراده پدر: چگونه عیسی از نصایح برادران خود اطاعت کرد</w:t>
      </w:r>
    </w:p>
    <w:p w14:paraId="396D9C89" w14:textId="77777777" w:rsidR="00F90BDC" w:rsidRDefault="00F90BDC"/>
    <w:p w14:paraId="3D1B0AB0" w14:textId="77777777" w:rsidR="00F90BDC" w:rsidRDefault="00F90BDC">
      <w:r xmlns:w="http://schemas.openxmlformats.org/wordprocessingml/2006/main">
        <w:t xml:space="preserve">1. عبرانیان 13: 5-6 - "زندگی خود را از عشق به پول دور نگه دارید و به آنچه دارید راضی باشید، زیرا او گفته است: "من هرگز شما را ترک نخواهم کرد و شما را ترک نمی کنم." بنابراین می‌توانیم با اطمینان بگوییم: «خداوند یاور من است. من نمی ترسم؛ انسان با من چه کند؟»</w:t>
      </w:r>
    </w:p>
    <w:p w14:paraId="5175D063" w14:textId="77777777" w:rsidR="00F90BDC" w:rsidRDefault="00F90BDC"/>
    <w:p w14:paraId="2FC846A0" w14:textId="77777777" w:rsidR="00F90BDC" w:rsidRDefault="00F90BDC">
      <w:r xmlns:w="http://schemas.openxmlformats.org/wordprocessingml/2006/main">
        <w:t xml:space="preserve">2. یوحنا 14: 12-14 - «به راستی، به راستی به شما می‌گویم، هر که به من ایمان آورد، اعمالی را که من انجام می‌دهم نیز انجام خواهد داد. و کارهای بزرگتر از اینها انجام خواهد داد، زیرا من نزد پدر می روم. هر چه به نام من بخواهید، این را خواهم کرد تا پدر در پسر جلال یابد. اگر چیزی به نام من از من بپرسید، آن را انجام خواهم داد.»</w:t>
      </w:r>
    </w:p>
    <w:p w14:paraId="314A27BE" w14:textId="77777777" w:rsidR="00F90BDC" w:rsidRDefault="00F90BDC"/>
    <w:p w14:paraId="04E35FAC" w14:textId="77777777" w:rsidR="00F90BDC" w:rsidRDefault="00F90BDC">
      <w:r xmlns:w="http://schemas.openxmlformats.org/wordprocessingml/2006/main">
        <w:t xml:space="preserve">یوحنا 7:4 زیرا هیچ کس نیست که کاری را در خفا انجام دهد و خود نیز بخواهد آشکارا شناخته شود. اگر این کارها را می کنی، خودت را به دنیا نشان بده.</w:t>
      </w:r>
    </w:p>
    <w:p w14:paraId="21D9ED14" w14:textId="77777777" w:rsidR="00F90BDC" w:rsidRDefault="00F90BDC"/>
    <w:p w14:paraId="4068D675" w14:textId="77777777" w:rsidR="00F90BDC" w:rsidRDefault="00F90BDC">
      <w:r xmlns:w="http://schemas.openxmlformats.org/wordprocessingml/2006/main">
        <w:t xml:space="preserve">عیسی ما را تشویق می‌کند که کارهای خوب را در ملأ عام انجام دهیم تا دیگران نیز تشویق شوند که همین کار را انجام دهند.</w:t>
      </w:r>
    </w:p>
    <w:p w14:paraId="10F81734" w14:textId="77777777" w:rsidR="00F90BDC" w:rsidRDefault="00F90BDC"/>
    <w:p w14:paraId="189EF16C" w14:textId="77777777" w:rsidR="00F90BDC" w:rsidRDefault="00F90BDC">
      <w:r xmlns:w="http://schemas.openxmlformats.org/wordprocessingml/2006/main">
        <w:t xml:space="preserve">1. انجام کارهای خوب در ملاء عام: نشان دادن اینکه چگونه پیروی از عیسی می تواند زندگی را تغییر دهد</w:t>
      </w:r>
    </w:p>
    <w:p w14:paraId="24A0734F" w14:textId="77777777" w:rsidR="00F90BDC" w:rsidRDefault="00F90BDC"/>
    <w:p w14:paraId="3A746495" w14:textId="77777777" w:rsidR="00F90BDC" w:rsidRDefault="00F90BDC">
      <w:r xmlns:w="http://schemas.openxmlformats.org/wordprocessingml/2006/main">
        <w:t xml:space="preserve">2. قدرت خدمات: ایجاد تفاوت در زندگی دیگران</w:t>
      </w:r>
    </w:p>
    <w:p w14:paraId="1E437B87" w14:textId="77777777" w:rsidR="00F90BDC" w:rsidRDefault="00F90BDC"/>
    <w:p w14:paraId="1DE6A3E4" w14:textId="77777777" w:rsidR="00F90BDC" w:rsidRDefault="00F90BDC">
      <w:r xmlns:w="http://schemas.openxmlformats.org/wordprocessingml/2006/main">
        <w:t xml:space="preserve">1. متی 5: 16 - "اجازه دهید نور شما در برابر دیگران بدرخشد تا اعمال نیک شما را ببینند و پدر شما را که در آسمان است جلال دهند."</w:t>
      </w:r>
    </w:p>
    <w:p w14:paraId="342A1DFF" w14:textId="77777777" w:rsidR="00F90BDC" w:rsidRDefault="00F90BDC"/>
    <w:p w14:paraId="4ECD9401" w14:textId="77777777" w:rsidR="00F90BDC" w:rsidRDefault="00F90BDC">
      <w:r xmlns:w="http://schemas.openxmlformats.org/wordprocessingml/2006/main">
        <w:t xml:space="preserve">2. غلاطیان 6: 9 - "و از انجام نیکوکاری خسته نشویم، زیرا اگر تسلیم نشویم، در زمان مناسب درو خواهیم کرد."</w:t>
      </w:r>
    </w:p>
    <w:p w14:paraId="3FB3D86F" w14:textId="77777777" w:rsidR="00F90BDC" w:rsidRDefault="00F90BDC"/>
    <w:p w14:paraId="7182EDA4" w14:textId="77777777" w:rsidR="00F90BDC" w:rsidRDefault="00F90BDC">
      <w:r xmlns:w="http://schemas.openxmlformats.org/wordprocessingml/2006/main">
        <w:t xml:space="preserve">یوحنا 7:5 زیرا برادرانش به او ایمان نیاوردند.</w:t>
      </w:r>
    </w:p>
    <w:p w14:paraId="46E3AC2E" w14:textId="77777777" w:rsidR="00F90BDC" w:rsidRDefault="00F90BDC"/>
    <w:p w14:paraId="27514771" w14:textId="77777777" w:rsidR="00F90BDC" w:rsidRDefault="00F90BDC">
      <w:r xmlns:w="http://schemas.openxmlformats.org/wordprocessingml/2006/main">
        <w:t xml:space="preserve">قسمت: با وجود اینکه عیسی در زادگاهش ناصره نشانه های معجزه آسای زیادی انجام داده بود، برادران خود به او ایمان نداشتند (یوحنا 7: 5).</w:t>
      </w:r>
    </w:p>
    <w:p w14:paraId="742E6EA6" w14:textId="77777777" w:rsidR="00F90BDC" w:rsidRDefault="00F90BDC"/>
    <w:p w14:paraId="3457C3C7" w14:textId="77777777" w:rsidR="00F90BDC" w:rsidRDefault="00F90BDC">
      <w:r xmlns:w="http://schemas.openxmlformats.org/wordprocessingml/2006/main">
        <w:t xml:space="preserve">عیسی علیرغم علائم بسیاری که انجام داده بود، مورد قبول خانواده خود قرار نگرفت.</w:t>
      </w:r>
    </w:p>
    <w:p w14:paraId="25FE6B4F" w14:textId="77777777" w:rsidR="00F90BDC" w:rsidRDefault="00F90BDC"/>
    <w:p w14:paraId="2C676A27" w14:textId="77777777" w:rsidR="00F90BDC" w:rsidRDefault="00F90BDC">
      <w:r xmlns:w="http://schemas.openxmlformats.org/wordprocessingml/2006/main">
        <w:t xml:space="preserve">1. شناخت اراده خدا در موقعیت های دشوار: مثال عیسی</w:t>
      </w:r>
    </w:p>
    <w:p w14:paraId="16601357" w14:textId="77777777" w:rsidR="00F90BDC" w:rsidRDefault="00F90BDC"/>
    <w:p w14:paraId="7ED2BAC8" w14:textId="77777777" w:rsidR="00F90BDC" w:rsidRDefault="00F90BDC">
      <w:r xmlns:w="http://schemas.openxmlformats.org/wordprocessingml/2006/main">
        <w:t xml:space="preserve">2. قدرت ایمان با وجود بی ایمانی: داستان عیسی و برادرانش</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اشعیا 53:1 - "چه کسی به پیام ما ایمان آورده است و بازوی خداوند بر چه کسی نازل شده است؟"</w:t>
      </w:r>
    </w:p>
    <w:p w14:paraId="011FA566" w14:textId="77777777" w:rsidR="00F90BDC" w:rsidRDefault="00F90BDC"/>
    <w:p w14:paraId="3618E969" w14:textId="77777777" w:rsidR="00F90BDC" w:rsidRDefault="00F90BDC">
      <w:r xmlns:w="http://schemas.openxmlformats.org/wordprocessingml/2006/main">
        <w:t xml:space="preserve">2. رومیان 10:17 - "پس ایمان از شنیدن و شنیدن از طریق کلام مسیح حاصل می شود."</w:t>
      </w:r>
    </w:p>
    <w:p w14:paraId="74BF3330" w14:textId="77777777" w:rsidR="00F90BDC" w:rsidRDefault="00F90BDC"/>
    <w:p w14:paraId="661BC021" w14:textId="77777777" w:rsidR="00F90BDC" w:rsidRDefault="00F90BDC">
      <w:r xmlns:w="http://schemas.openxmlformats.org/wordprocessingml/2006/main">
        <w:t xml:space="preserve">یوحنا 7:6 عیسی به آنها گفت: «وقت من هنوز نرسیده است، اما وقت شما همیشه آماده است.</w:t>
      </w:r>
    </w:p>
    <w:p w14:paraId="51A6B064" w14:textId="77777777" w:rsidR="00F90BDC" w:rsidRDefault="00F90BDC"/>
    <w:p w14:paraId="02C9D695" w14:textId="77777777" w:rsidR="00F90BDC" w:rsidRDefault="00F90BDC">
      <w:r xmlns:w="http://schemas.openxmlformats.org/wordprocessingml/2006/main">
        <w:t xml:space="preserve">عیسی به ما می آموزد که زمان ما باید در خدمت خدا باشد.</w:t>
      </w:r>
    </w:p>
    <w:p w14:paraId="1439B4F9" w14:textId="77777777" w:rsidR="00F90BDC" w:rsidRDefault="00F90BDC"/>
    <w:p w14:paraId="04E079B2" w14:textId="77777777" w:rsidR="00F90BDC" w:rsidRDefault="00F90BDC">
      <w:r xmlns:w="http://schemas.openxmlformats.org/wordprocessingml/2006/main">
        <w:t xml:space="preserve">1: زمان ما هدیه ای از جانب خداوند است و باید از آن برای خدمت به او استفاده کرد.</w:t>
      </w:r>
    </w:p>
    <w:p w14:paraId="32A965DA" w14:textId="77777777" w:rsidR="00F90BDC" w:rsidRDefault="00F90BDC"/>
    <w:p w14:paraId="27B51AE9" w14:textId="77777777" w:rsidR="00F90BDC" w:rsidRDefault="00F90BDC">
      <w:r xmlns:w="http://schemas.openxmlformats.org/wordprocessingml/2006/main">
        <w:t xml:space="preserve">2: ما فراخوانده شده ایم تا زمان و منابع خود را به خدا و ملکوت او اختصاص دهیم.</w:t>
      </w:r>
    </w:p>
    <w:p w14:paraId="69D637C1" w14:textId="77777777" w:rsidR="00F90BDC" w:rsidRDefault="00F90BDC"/>
    <w:p w14:paraId="5A25E285" w14:textId="77777777" w:rsidR="00F90BDC" w:rsidRDefault="00F90BDC">
      <w:r xmlns:w="http://schemas.openxmlformats.org/wordprocessingml/2006/main">
        <w:t xml:space="preserve">1: کولسیان 3:17 - و هر چه در گفتار یا کردار انجام می دهید، همه را به نام خداوند عیسی انجام دهید و به وسیله او خدا و پدر را شکر کنید.</w:t>
      </w:r>
    </w:p>
    <w:p w14:paraId="7A6FE85F" w14:textId="77777777" w:rsidR="00F90BDC" w:rsidRDefault="00F90BDC"/>
    <w:p w14:paraId="32327F78" w14:textId="77777777" w:rsidR="00F90BDC" w:rsidRDefault="00F90BDC">
      <w:r xmlns:w="http://schemas.openxmlformats.org/wordprocessingml/2006/main">
        <w:t xml:space="preserve">2: افسسیان 5: 15-16 - پس توجه کنید که با احتیاط رفتار کنید، نه به عنوان احمق، بلکه به عنوان خردمند، و زمان را نجات دهید، زیرا روزها بد هستند.</w:t>
      </w:r>
    </w:p>
    <w:p w14:paraId="5650FB47" w14:textId="77777777" w:rsidR="00F90BDC" w:rsidRDefault="00F90BDC"/>
    <w:p w14:paraId="7BC4C714" w14:textId="77777777" w:rsidR="00F90BDC" w:rsidRDefault="00F90BDC">
      <w:r xmlns:w="http://schemas.openxmlformats.org/wordprocessingml/2006/main">
        <w:t xml:space="preserve">یوحنا 7:7 جهان نمی تواند از شما متنفر باشد. اما از من متنفر است، زیرا من در مورد آن شهادت می‌دهم که اعمالش بد است.</w:t>
      </w:r>
    </w:p>
    <w:p w14:paraId="471646DF" w14:textId="77777777" w:rsidR="00F90BDC" w:rsidRDefault="00F90BDC"/>
    <w:p w14:paraId="3CA9B58C" w14:textId="77777777" w:rsidR="00F90BDC" w:rsidRDefault="00F90BDC">
      <w:r xmlns:w="http://schemas.openxmlformats.org/wordprocessingml/2006/main">
        <w:t xml:space="preserve">جهان از عیسی متنفر است، زیرا او در مورد اعمال شیطانی جهان شهادت می دهد.</w:t>
      </w:r>
    </w:p>
    <w:p w14:paraId="55A6A236" w14:textId="77777777" w:rsidR="00F90BDC" w:rsidRDefault="00F90BDC"/>
    <w:p w14:paraId="74A9D019" w14:textId="77777777" w:rsidR="00F90BDC" w:rsidRDefault="00F90BDC">
      <w:r xmlns:w="http://schemas.openxmlformats.org/wordprocessingml/2006/main">
        <w:t xml:space="preserve">1. شهادت دادن در شرایط نامساعد - یوحنا 7:7</w:t>
      </w:r>
    </w:p>
    <w:p w14:paraId="31A15129" w14:textId="77777777" w:rsidR="00F90BDC" w:rsidRDefault="00F90BDC"/>
    <w:p w14:paraId="14B351F6" w14:textId="77777777" w:rsidR="00F90BDC" w:rsidRDefault="00F90BDC">
      <w:r xmlns:w="http://schemas.openxmlformats.org/wordprocessingml/2006/main">
        <w:t xml:space="preserve">2. هزینه استوار ایستادن در ایمان - یوحنا 7:7</w:t>
      </w:r>
    </w:p>
    <w:p w14:paraId="3E5C0975" w14:textId="77777777" w:rsidR="00F90BDC" w:rsidRDefault="00F90BDC"/>
    <w:p w14:paraId="6BE3A518" w14:textId="77777777" w:rsidR="00F90BDC" w:rsidRDefault="00F90BDC">
      <w:r xmlns:w="http://schemas.openxmlformats.org/wordprocessingml/2006/main">
        <w:t xml:space="preserve">1. رومیان 12:2 - با الگوی این جهان مطابقت نداشته باشید، بلکه با تجدید ذهن خود متحول شوید.</w:t>
      </w:r>
    </w:p>
    <w:p w14:paraId="17417086" w14:textId="77777777" w:rsidR="00F90BDC" w:rsidRDefault="00F90BDC"/>
    <w:p w14:paraId="4486803F" w14:textId="77777777" w:rsidR="00F90BDC" w:rsidRDefault="00F90BDC">
      <w:r xmlns:w="http://schemas.openxmlformats.org/wordprocessingml/2006/main">
        <w:t xml:space="preserve">2. اول یوحنا 5:19 - ما می دانیم که فرزندان خدا هستیم و تمام جهان تحت کنترل شیطان است.</w:t>
      </w:r>
    </w:p>
    <w:p w14:paraId="76F2DA3C" w14:textId="77777777" w:rsidR="00F90BDC" w:rsidRDefault="00F90BDC"/>
    <w:p w14:paraId="5DAB1878" w14:textId="77777777" w:rsidR="00F90BDC" w:rsidRDefault="00F90BDC">
      <w:r xmlns:w="http://schemas.openxmlformats.org/wordprocessingml/2006/main">
        <w:t xml:space="preserve">یوحنا 7:8 به این عید بروید، من هنوز به این عید برنمی‌گردم، زیرا وقت من هنوز کامل نشده است.</w:t>
      </w:r>
    </w:p>
    <w:p w14:paraId="07D6AA5C" w14:textId="77777777" w:rsidR="00F90BDC" w:rsidRDefault="00F90BDC"/>
    <w:p w14:paraId="51523B13" w14:textId="77777777" w:rsidR="00F90BDC" w:rsidRDefault="00F90BDC">
      <w:r xmlns:w="http://schemas.openxmlformats.org/wordprocessingml/2006/main">
        <w:t xml:space="preserve">یوحنا 7: 8 به ما می آموزد که صبور باشیم و صبر کنیم تا زمان مناسبی برای اقدام ما فرا رسد.</w:t>
      </w:r>
    </w:p>
    <w:p w14:paraId="5AB135D2" w14:textId="77777777" w:rsidR="00F90BDC" w:rsidRDefault="00F90BDC"/>
    <w:p w14:paraId="5B6AA509" w14:textId="77777777" w:rsidR="00F90BDC" w:rsidRDefault="00F90BDC">
      <w:r xmlns:w="http://schemas.openxmlformats.org/wordprocessingml/2006/main">
        <w:t xml:space="preserve">1: صبر یک فضیلت است - یوحنا 7: 8</w:t>
      </w:r>
    </w:p>
    <w:p w14:paraId="254A2BC1" w14:textId="77777777" w:rsidR="00F90BDC" w:rsidRDefault="00F90BDC"/>
    <w:p w14:paraId="297D4AA7" w14:textId="77777777" w:rsidR="00F90BDC" w:rsidRDefault="00F90BDC">
      <w:r xmlns:w="http://schemas.openxmlformats.org/wordprocessingml/2006/main">
        <w:t xml:space="preserve">2: زمان بندی خدا کامل است - یوحنا 7: 8</w:t>
      </w:r>
    </w:p>
    <w:p w14:paraId="46A5C3B5" w14:textId="77777777" w:rsidR="00F90BDC" w:rsidRDefault="00F90BDC"/>
    <w:p w14:paraId="6051C4D4" w14:textId="77777777" w:rsidR="00F90BDC" w:rsidRDefault="00F90BDC">
      <w:r xmlns:w="http://schemas.openxmlformats.org/wordprocessingml/2006/main">
        <w:t xml:space="preserve">1: یعقوب 5: 7-8 - بنابراین، برادران، تا آمدن خداوند شکیبا باشید. اینک، کشاورز منتظر میوه گرانبهای زمین است و برای آن صبر طولانی دارد تا باران اولیه و آخر را دریافت کند.</w:t>
      </w:r>
    </w:p>
    <w:p w14:paraId="3BF8DD32" w14:textId="77777777" w:rsidR="00F90BDC" w:rsidRDefault="00F90BDC"/>
    <w:p w14:paraId="554A9B62" w14:textId="77777777" w:rsidR="00F90BDC" w:rsidRDefault="00F90BDC">
      <w:r xmlns:w="http://schemas.openxmlformats.org/wordprocessingml/2006/main">
        <w:t xml:space="preserve">2: جامعه 3: 1-8 - برای هر چیزی فصلی و زمانی برای هر هدفی در زیر آسمان وجود دارد: زمانی برای تولد و زمانی برای مردن. زمانی برای کاشت و زمانی برای چیدن آنچه کاشته شده است.</w:t>
      </w:r>
    </w:p>
    <w:p w14:paraId="2A37DEBC" w14:textId="77777777" w:rsidR="00F90BDC" w:rsidRDefault="00F90BDC"/>
    <w:p w14:paraId="3C68ADDC" w14:textId="77777777" w:rsidR="00F90BDC" w:rsidRDefault="00F90BDC">
      <w:r xmlns:w="http://schemas.openxmlformats.org/wordprocessingml/2006/main">
        <w:t xml:space="preserve">یوحنا 7:9 چون این سخنان را به ایشان گفت، همچنان در جلیل ماند.</w:t>
      </w:r>
    </w:p>
    <w:p w14:paraId="16E2A96A" w14:textId="77777777" w:rsidR="00F90BDC" w:rsidRDefault="00F90BDC"/>
    <w:p w14:paraId="108A0ED8" w14:textId="77777777" w:rsidR="00F90BDC" w:rsidRDefault="00F90BDC">
      <w:r xmlns:w="http://schemas.openxmlformats.org/wordprocessingml/2006/main">
        <w:t xml:space="preserve">عیسی با جمعیت در جلیل صحبت کرد و سپس در منطقه ماند.</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اطاعت عیسی از برنامه خدا: نمونه ای از اقامت عیسی در جلیل</w:t>
      </w:r>
    </w:p>
    <w:p w14:paraId="0CA70842" w14:textId="77777777" w:rsidR="00F90BDC" w:rsidRDefault="00F90BDC"/>
    <w:p w14:paraId="7EF48B36" w14:textId="77777777" w:rsidR="00F90BDC" w:rsidRDefault="00F90BDC">
      <w:r xmlns:w="http://schemas.openxmlformats.org/wordprocessingml/2006/main">
        <w:t xml:space="preserve">2. قدرت کلمات: چگونه گفتار عیسی به اعمال او اطلاع داد</w:t>
      </w:r>
    </w:p>
    <w:p w14:paraId="068DA283" w14:textId="77777777" w:rsidR="00F90BDC" w:rsidRDefault="00F90BDC"/>
    <w:p w14:paraId="02A033DD" w14:textId="77777777" w:rsidR="00F90BDC" w:rsidRDefault="00F90BDC">
      <w:r xmlns:w="http://schemas.openxmlformats.org/wordprocessingml/2006/main">
        <w:t xml:space="preserve">1. متی 4: 23-24 - و عیسی در سراسر جلیل می گشت و در کنیسه های آنها تعلیم می داد و انجیل ملکوت را موعظه می کرد و هر نوع بیماری و هر بیماری را در میان مردم شفا می داد.</w:t>
      </w:r>
    </w:p>
    <w:p w14:paraId="56F26892" w14:textId="77777777" w:rsidR="00F90BDC" w:rsidRDefault="00F90BDC"/>
    <w:p w14:paraId="2CA2873A" w14:textId="77777777" w:rsidR="00F90BDC" w:rsidRDefault="00F90BDC">
      <w:r xmlns:w="http://schemas.openxmlformats.org/wordprocessingml/2006/main">
        <w:t xml:space="preserve">2. یوحنا 9: 4 - من باید اعمال فرستنده خود را تا روز انجام دهم: شب می آید که هیچ کس نمی تواند کار کند.</w:t>
      </w:r>
    </w:p>
    <w:p w14:paraId="722A92E9" w14:textId="77777777" w:rsidR="00F90BDC" w:rsidRDefault="00F90BDC"/>
    <w:p w14:paraId="6652E27D" w14:textId="77777777" w:rsidR="00F90BDC" w:rsidRDefault="00F90BDC">
      <w:r xmlns:w="http://schemas.openxmlformats.org/wordprocessingml/2006/main">
        <w:t xml:space="preserve">یوحنا 7:10 اما چون برادرانش بالا رفتند، او نیز به عید رفت، نه آشکار، بلکه در نهان.</w:t>
      </w:r>
    </w:p>
    <w:p w14:paraId="14C7BA57" w14:textId="77777777" w:rsidR="00F90BDC" w:rsidRDefault="00F90BDC"/>
    <w:p w14:paraId="4D4468C8" w14:textId="77777777" w:rsidR="00F90BDC" w:rsidRDefault="00F90BDC">
      <w:r xmlns:w="http://schemas.openxmlformats.org/wordprocessingml/2006/main">
        <w:t xml:space="preserve">یوحنا وظیفه خود را در قبال خدا یادآوری می کند و به عید می رود، اما این کار را با احتیاط انجام می دهد.</w:t>
      </w:r>
    </w:p>
    <w:p w14:paraId="54749DF1" w14:textId="77777777" w:rsidR="00F90BDC" w:rsidRDefault="00F90BDC"/>
    <w:p w14:paraId="18DC05DD" w14:textId="77777777" w:rsidR="00F90BDC" w:rsidRDefault="00F90BDC">
      <w:r xmlns:w="http://schemas.openxmlformats.org/wordprocessingml/2006/main">
        <w:t xml:space="preserve">1. وظیفه ما در برابر خدا: حتی در خفا</w:t>
      </w:r>
    </w:p>
    <w:p w14:paraId="4BD9A48F" w14:textId="77777777" w:rsidR="00F90BDC" w:rsidRDefault="00F90BDC"/>
    <w:p w14:paraId="778AE168" w14:textId="77777777" w:rsidR="00F90BDC" w:rsidRDefault="00F90BDC">
      <w:r xmlns:w="http://schemas.openxmlformats.org/wordprocessingml/2006/main">
        <w:t xml:space="preserve">2. با احتیاط زندگی کنیم تا به تعهدات خود عمل کنیم</w:t>
      </w:r>
    </w:p>
    <w:p w14:paraId="25F63C5B" w14:textId="77777777" w:rsidR="00F90BDC" w:rsidRDefault="00F90BDC"/>
    <w:p w14:paraId="72764659" w14:textId="77777777" w:rsidR="00F90BDC" w:rsidRDefault="00F90BDC">
      <w:r xmlns:w="http://schemas.openxmlformats.org/wordprocessingml/2006/main">
        <w:t xml:space="preserve">1. امثال 16:2 همه راههای انسان در نظر او پاک است. اما خداوند ارواح را وزن می کند.</w:t>
      </w:r>
    </w:p>
    <w:p w14:paraId="3E75B5A0" w14:textId="77777777" w:rsidR="00F90BDC" w:rsidRDefault="00F90BDC"/>
    <w:p w14:paraId="44C5872D" w14:textId="77777777" w:rsidR="00F90BDC" w:rsidRDefault="00F90BDC">
      <w:r xmlns:w="http://schemas.openxmlformats.org/wordprocessingml/2006/main">
        <w:t xml:space="preserve">2. متی 6:4-6 «پس مانند آنها مباش. زیرا پدر شما چیزهایی را می داند که شما به آنها نیاز دارید قبل از اینکه از او بخواهید. پس به این ترتیب دعا کنید: پدر ما در آسمان، نام تو مقدس باد. پادشاهی تو بیاید اراده تو در زمین نیز چنانکه در آسمان است انجام شود.</w:t>
      </w:r>
    </w:p>
    <w:p w14:paraId="68DFB132" w14:textId="77777777" w:rsidR="00F90BDC" w:rsidRDefault="00F90BDC"/>
    <w:p w14:paraId="689DC1EC" w14:textId="77777777" w:rsidR="00F90BDC" w:rsidRDefault="00F90BDC">
      <w:r xmlns:w="http://schemas.openxmlformats.org/wordprocessingml/2006/main">
        <w:t xml:space="preserve">یوحنا 7:11 سپس یهودیان در عید او را طلبیدند و گفتند: کجاست؟</w:t>
      </w:r>
    </w:p>
    <w:p w14:paraId="0725771E" w14:textId="77777777" w:rsidR="00F90BDC" w:rsidRDefault="00F90BDC"/>
    <w:p w14:paraId="43578175" w14:textId="77777777" w:rsidR="00F90BDC" w:rsidRDefault="00F90BDC">
      <w:r xmlns:w="http://schemas.openxmlformats.org/wordprocessingml/2006/main">
        <w:t xml:space="preserve">یهودیان در عید در جستجوی عیسی بودند.</w:t>
      </w:r>
    </w:p>
    <w:p w14:paraId="0F0E2AE4" w14:textId="77777777" w:rsidR="00F90BDC" w:rsidRDefault="00F90BDC"/>
    <w:p w14:paraId="2D9027F3" w14:textId="77777777" w:rsidR="00F90BDC" w:rsidRDefault="00F90BDC">
      <w:r xmlns:w="http://schemas.openxmlformats.org/wordprocessingml/2006/main">
        <w:t xml:space="preserve">1: عیسی همیشه در نزدیکی ماست، حتی زمانی که ما نمی توانیم او را پیدا کنیم.</w:t>
      </w:r>
    </w:p>
    <w:p w14:paraId="0E5954D2" w14:textId="77777777" w:rsidR="00F90BDC" w:rsidRDefault="00F90BDC"/>
    <w:p w14:paraId="1417B0F7" w14:textId="77777777" w:rsidR="00F90BDC" w:rsidRDefault="00F90BDC">
      <w:r xmlns:w="http://schemas.openxmlformats.org/wordprocessingml/2006/main">
        <w:t xml:space="preserve">2: ما باید در هر لحظه از زندگی خود به دنبال عیسی باشیم.</w:t>
      </w:r>
    </w:p>
    <w:p w14:paraId="6BECC1CE" w14:textId="77777777" w:rsidR="00F90BDC" w:rsidRDefault="00F90BDC"/>
    <w:p w14:paraId="74D3E003" w14:textId="77777777" w:rsidR="00F90BDC" w:rsidRDefault="00F90BDC">
      <w:r xmlns:w="http://schemas.openxmlformats.org/wordprocessingml/2006/main">
        <w:t xml:space="preserve">1: ارمیا 29:13 - "وقتی با تمام قلب خود مرا بجویید مرا خواهید جست و مرا خواهید یافت."</w:t>
      </w:r>
    </w:p>
    <w:p w14:paraId="7F45CDBE" w14:textId="77777777" w:rsidR="00F90BDC" w:rsidRDefault="00F90BDC"/>
    <w:p w14:paraId="33F2FF90" w14:textId="77777777" w:rsidR="00F90BDC" w:rsidRDefault="00F90BDC">
      <w:r xmlns:w="http://schemas.openxmlformats.org/wordprocessingml/2006/main">
        <w:t xml:space="preserve">2: 1 تواریخ 16:11 - "خداوند و قوت او را بجویید، پیوسته حضور او را بجویید!"</w:t>
      </w:r>
    </w:p>
    <w:p w14:paraId="0C4315CD" w14:textId="77777777" w:rsidR="00F90BDC" w:rsidRDefault="00F90BDC"/>
    <w:p w14:paraId="04A80ED3" w14:textId="77777777" w:rsidR="00F90BDC" w:rsidRDefault="00F90BDC">
      <w:r xmlns:w="http://schemas.openxmlformats.org/wordprocessingml/2006/main">
        <w:t xml:space="preserve">یوحنا 7:12 و در میان مردم درباره او زمزمه بسیار شد، زیرا برخی می گفتند: «او مرد خوبی است.» برخی دیگر می گفتند: «نه. اما او مردم را فریب می دهد.</w:t>
      </w:r>
    </w:p>
    <w:p w14:paraId="3E4D74B7" w14:textId="77777777" w:rsidR="00F90BDC" w:rsidRDefault="00F90BDC"/>
    <w:p w14:paraId="3C8375EF" w14:textId="77777777" w:rsidR="00F90BDC" w:rsidRDefault="00F90BDC">
      <w:r xmlns:w="http://schemas.openxmlformats.org/wordprocessingml/2006/main">
        <w:t xml:space="preserve">مردم درباره عیسی زمزمه می کردند، برخی می گفتند که او مرد خوبی است و برخی دیگر می گفتند که او آنها را فریب می دهد.</w:t>
      </w:r>
    </w:p>
    <w:p w14:paraId="1A50296B" w14:textId="77777777" w:rsidR="00F90BDC" w:rsidRDefault="00F90BDC"/>
    <w:p w14:paraId="1051AE50" w14:textId="77777777" w:rsidR="00F90BDC" w:rsidRDefault="00F90BDC">
      <w:r xmlns:w="http://schemas.openxmlformats.org/wordprocessingml/2006/main">
        <w:t xml:space="preserve">1. عشق خدا: دیدن عیسی از طریق چشمان ایمان</w:t>
      </w:r>
    </w:p>
    <w:p w14:paraId="2898EEA2" w14:textId="77777777" w:rsidR="00F90BDC" w:rsidRDefault="00F90BDC"/>
    <w:p w14:paraId="0E077FD7" w14:textId="77777777" w:rsidR="00F90BDC" w:rsidRDefault="00F90BDC">
      <w:r xmlns:w="http://schemas.openxmlformats.org/wordprocessingml/2006/main">
        <w:t xml:space="preserve">2. قدرت کلمات: حقیقت و فریب</w:t>
      </w:r>
    </w:p>
    <w:p w14:paraId="50C01D6B" w14:textId="77777777" w:rsidR="00F90BDC" w:rsidRDefault="00F90BDC"/>
    <w:p w14:paraId="75356231" w14:textId="77777777" w:rsidR="00F90BDC" w:rsidRDefault="00F90BDC">
      <w:r xmlns:w="http://schemas.openxmlformats.org/wordprocessingml/2006/main">
        <w:t xml:space="preserve">1. یوحنا 3: 16-17 - زیرا خدا جهان را چنان محبت کرد که پسر یگانه خود را داد تا هر که به او ایمان آورد هلاک نگردد، بلکه حیات جاودانی داشته باشد.</w:t>
      </w:r>
    </w:p>
    <w:p w14:paraId="1C04E737" w14:textId="77777777" w:rsidR="00F90BDC" w:rsidRDefault="00F90BDC"/>
    <w:p w14:paraId="0326F4BD" w14:textId="77777777" w:rsidR="00F90BDC" w:rsidRDefault="00F90BDC">
      <w:r xmlns:w="http://schemas.openxmlformats.org/wordprocessingml/2006/main">
        <w:t xml:space="preserve">17 زیرا خدا پسر خود را به جهان نفرستاد تا جهان را محکوم کند. بلکه جهان از طریق او نجات یابد.</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یعقوب 3: 5-6 - با این حال زبان عضوی کوچک است و به چیزهای بزرگ می بالد. بنگر که یک آتش کوچک چه چیز بزرگی را شعله ور می کند!</w:t>
      </w:r>
    </w:p>
    <w:p w14:paraId="1F2F8A94" w14:textId="77777777" w:rsidR="00F90BDC" w:rsidRDefault="00F90BDC"/>
    <w:p w14:paraId="7DE40D0E" w14:textId="77777777" w:rsidR="00F90BDC" w:rsidRDefault="00F90BDC">
      <w:r xmlns:w="http://schemas.openxmlformats.org/wordprocessingml/2006/main">
        <w:t xml:space="preserve">6 و زبان آتش است، دنیایی از گناه. زبان در میان اعضای ما نیز چنین است که تمام بدن را نجس می‌کند و مسیر طبیعت را به آتش می‌کشد. و در آتش جهنم به آتش کشیده می شود.</w:t>
      </w:r>
    </w:p>
    <w:p w14:paraId="30D5C241" w14:textId="77777777" w:rsidR="00F90BDC" w:rsidRDefault="00F90BDC"/>
    <w:p w14:paraId="138A0E4F" w14:textId="77777777" w:rsidR="00F90BDC" w:rsidRDefault="00F90BDC">
      <w:r xmlns:w="http://schemas.openxmlformats.org/wordprocessingml/2006/main">
        <w:t xml:space="preserve">یوحنا 7:13 اما هیچ کس از ترس یهودیان آشکارا درباره او صحبت نکرد.</w:t>
      </w:r>
    </w:p>
    <w:p w14:paraId="3253A63F" w14:textId="77777777" w:rsidR="00F90BDC" w:rsidRDefault="00F90BDC"/>
    <w:p w14:paraId="4E1D858B" w14:textId="77777777" w:rsidR="00F90BDC" w:rsidRDefault="00F90BDC">
      <w:r xmlns:w="http://schemas.openxmlformats.org/wordprocessingml/2006/main">
        <w:t xml:space="preserve">این قسمت خطر صحبت آشکار در مورد عیسی را برجسته می کند، زیرا یهودیان نظر منفی نسبت به او داشتند.</w:t>
      </w:r>
    </w:p>
    <w:p w14:paraId="5D990A59" w14:textId="77777777" w:rsidR="00F90BDC" w:rsidRDefault="00F90BDC"/>
    <w:p w14:paraId="532EE4E7" w14:textId="77777777" w:rsidR="00F90BDC" w:rsidRDefault="00F90BDC">
      <w:r xmlns:w="http://schemas.openxmlformats.org/wordprocessingml/2006/main">
        <w:t xml:space="preserve">1: خدا به ما شهامت می دهد که آشکارا و شجاعانه در مورد عیسی صحبت کنیم، علیرغم ترس از آنچه دیگران ممکن است فکر کنند.</w:t>
      </w:r>
    </w:p>
    <w:p w14:paraId="49105353" w14:textId="77777777" w:rsidR="00F90BDC" w:rsidRDefault="00F90BDC"/>
    <w:p w14:paraId="12597617" w14:textId="77777777" w:rsidR="00F90BDC" w:rsidRDefault="00F90BDC">
      <w:r xmlns:w="http://schemas.openxmlformats.org/wordprocessingml/2006/main">
        <w:t xml:space="preserve">2: حتی زمانی که شانس بر علیه ما است، باید در ایمان خود به عیسی ثابت قدم باشیم.</w:t>
      </w:r>
    </w:p>
    <w:p w14:paraId="0D140928" w14:textId="77777777" w:rsidR="00F90BDC" w:rsidRDefault="00F90BDC"/>
    <w:p w14:paraId="54AFEADE" w14:textId="77777777" w:rsidR="00F90BDC" w:rsidRDefault="00F90BDC">
      <w:r xmlns:w="http://schemas.openxmlformats.org/wordprocessingml/2006/main">
        <w:t xml:space="preserve">1: اعمال رسولان 4: 19-20 - "اما پطرس و یوحنا پاسخ دادند و به آنها گفتند: آیا در نظر خدا درست است که به شما بیشتر از خدا گوش فرا دهیم، شما قضاوت کنید. زیرا ما نمی توانیم چیزهایی را که دیده و شنیده ایم بیان نکنیم.»</w:t>
      </w:r>
    </w:p>
    <w:p w14:paraId="7BD22E59" w14:textId="77777777" w:rsidR="00F90BDC" w:rsidRDefault="00F90BDC"/>
    <w:p w14:paraId="4948F528" w14:textId="77777777" w:rsidR="00F90BDC" w:rsidRDefault="00F90BDC">
      <w:r xmlns:w="http://schemas.openxmlformats.org/wordprocessingml/2006/main">
        <w:t xml:space="preserve">2: متی 10:32-33 - "پس هر که مرا در حضور مردم اعتراف کند، من نیز در حضور پدر خود که در آسمان است او را اعتراف خواهم کرد. اما هر که مرا در حضور مردم انکار کند، من نیز او را در حضور پدر خود که در آسمان است انکار خواهم کرد.»</w:t>
      </w:r>
    </w:p>
    <w:p w14:paraId="0EF1DDDF" w14:textId="77777777" w:rsidR="00F90BDC" w:rsidRDefault="00F90BDC"/>
    <w:p w14:paraId="6FD95B6C" w14:textId="77777777" w:rsidR="00F90BDC" w:rsidRDefault="00F90BDC">
      <w:r xmlns:w="http://schemas.openxmlformats.org/wordprocessingml/2006/main">
        <w:t xml:space="preserve">یوحنا 7:14 عیسی در میانه عید به معبد رفت و تعلیم داد.</w:t>
      </w:r>
    </w:p>
    <w:p w14:paraId="00952CE8" w14:textId="77777777" w:rsidR="00F90BDC" w:rsidRDefault="00F90BDC"/>
    <w:p w14:paraId="75E87EB2" w14:textId="77777777" w:rsidR="00F90BDC" w:rsidRDefault="00F90BDC">
      <w:r xmlns:w="http://schemas.openxmlformats.org/wordprocessingml/2006/main">
        <w:t xml:space="preserve">عیسی در اواسط عید به معبد رفت و تعلیم داد.</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تعلیم عیسی</w:t>
      </w:r>
    </w:p>
    <w:p w14:paraId="224D7827" w14:textId="77777777" w:rsidR="00F90BDC" w:rsidRDefault="00F90BDC"/>
    <w:p w14:paraId="110744FD" w14:textId="77777777" w:rsidR="00F90BDC" w:rsidRDefault="00F90BDC">
      <w:r xmlns:w="http://schemas.openxmlformats.org/wordprocessingml/2006/main">
        <w:t xml:space="preserve">2. تعهد عیسی به رسالتش</w:t>
      </w:r>
    </w:p>
    <w:p w14:paraId="5EEE6910" w14:textId="77777777" w:rsidR="00F90BDC" w:rsidRDefault="00F90BDC"/>
    <w:p w14:paraId="7B416BC4" w14:textId="77777777" w:rsidR="00F90BDC" w:rsidRDefault="00F90BDC">
      <w:r xmlns:w="http://schemas.openxmlformats.org/wordprocessingml/2006/main">
        <w:t xml:space="preserve">1. اشعیا 55:11، "کلام من نیز چنین خواهد بود که از دهان من بیرون می‌آید، خالی به من باز نمی‌گردد، بلکه آنچه را که قصد دارم انجام می‌دهد و در چیزی که برای آن فرستادم موفق خواهد شد."</w:t>
      </w:r>
    </w:p>
    <w:p w14:paraId="17D0400E" w14:textId="77777777" w:rsidR="00F90BDC" w:rsidRDefault="00F90BDC"/>
    <w:p w14:paraId="2B362AAF" w14:textId="77777777" w:rsidR="00F90BDC" w:rsidRDefault="00F90BDC">
      <w:r xmlns:w="http://schemas.openxmlformats.org/wordprocessingml/2006/main">
        <w:t xml:space="preserve">2. متی 9:35، "و عیسی در تمام شهرها و دهات رفت و در کنیسه های آنها تعلیم داد و انجیل ملکوت را بشارت داد و هر بیماری و هر رنجی را شفا داد."</w:t>
      </w:r>
    </w:p>
    <w:p w14:paraId="58104DFF" w14:textId="77777777" w:rsidR="00F90BDC" w:rsidRDefault="00F90BDC"/>
    <w:p w14:paraId="048D01FD" w14:textId="77777777" w:rsidR="00F90BDC" w:rsidRDefault="00F90BDC">
      <w:r xmlns:w="http://schemas.openxmlformats.org/wordprocessingml/2006/main">
        <w:t xml:space="preserve">یوحنا 7:15 یهودیان تعجب کردند و گفتند: «این مرد از کجا می‌داند که نامه‌ها را نیاموخته است؟</w:t>
      </w:r>
    </w:p>
    <w:p w14:paraId="3091EBED" w14:textId="77777777" w:rsidR="00F90BDC" w:rsidRDefault="00F90BDC"/>
    <w:p w14:paraId="6914B298" w14:textId="77777777" w:rsidR="00F90BDC" w:rsidRDefault="00F90BDC">
      <w:r xmlns:w="http://schemas.openxmlformats.org/wordprocessingml/2006/main">
        <w:t xml:space="preserve">یهودیان از توانایی عیسی در درک و تعلیم شگفت زده شدند، حتی اگر به طور رسمی به او آموزش داده نشده بود.</w:t>
      </w:r>
    </w:p>
    <w:p w14:paraId="5A1466B4" w14:textId="77777777" w:rsidR="00F90BDC" w:rsidRDefault="00F90BDC"/>
    <w:p w14:paraId="5BB50066" w14:textId="77777777" w:rsidR="00F90BDC" w:rsidRDefault="00F90BDC">
      <w:r xmlns:w="http://schemas.openxmlformats.org/wordprocessingml/2006/main">
        <w:t xml:space="preserve">1. قدرت کلام خدا برای تغییر زندگی</w:t>
      </w:r>
    </w:p>
    <w:p w14:paraId="49DD304E" w14:textId="77777777" w:rsidR="00F90BDC" w:rsidRDefault="00F90BDC"/>
    <w:p w14:paraId="459305B7" w14:textId="77777777" w:rsidR="00F90BDC" w:rsidRDefault="00F90BDC">
      <w:r xmlns:w="http://schemas.openxmlformats.org/wordprocessingml/2006/main">
        <w:t xml:space="preserve">2. اهمیت شناخت استعدادهای بالقوه در دیگران</w:t>
      </w:r>
    </w:p>
    <w:p w14:paraId="344F0E1B" w14:textId="77777777" w:rsidR="00F90BDC" w:rsidRDefault="00F90BDC"/>
    <w:p w14:paraId="57DCE65E" w14:textId="77777777" w:rsidR="00F90BDC" w:rsidRDefault="00F90BDC">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14:paraId="507E85B4" w14:textId="77777777" w:rsidR="00F90BDC" w:rsidRDefault="00F90BDC"/>
    <w:p w14:paraId="20DC3743" w14:textId="77777777" w:rsidR="00F90BDC" w:rsidRDefault="00F90BDC">
      <w:r xmlns:w="http://schemas.openxmlformats.org/wordprocessingml/2006/main">
        <w:t xml:space="preserve">2. فیلیپیان 4:13 - من می توانم همه چیز را به وسیله کسی که مرا تقویت می کند انجام دهم.</w:t>
      </w:r>
    </w:p>
    <w:p w14:paraId="3B40DC42" w14:textId="77777777" w:rsidR="00F90BDC" w:rsidRDefault="00F90BDC"/>
    <w:p w14:paraId="424E9E6D" w14:textId="77777777" w:rsidR="00F90BDC" w:rsidRDefault="00F90BDC">
      <w:r xmlns:w="http://schemas.openxmlformats.org/wordprocessingml/2006/main">
        <w:t xml:space="preserve">یوحنا 7:16 عیسی به آنها پاسخ داد و گفت: تعلیم من از آن من نیست، بلکه از آن کسی است که مرا فرستاده است.</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از عیسی در مورد آموزه او سؤال شد و او پاسخ داد که از طرف پدرش آمده است.</w:t>
      </w:r>
    </w:p>
    <w:p w14:paraId="645535DC" w14:textId="77777777" w:rsidR="00F90BDC" w:rsidRDefault="00F90BDC"/>
    <w:p w14:paraId="3400293E" w14:textId="77777777" w:rsidR="00F90BDC" w:rsidRDefault="00F90BDC">
      <w:r xmlns:w="http://schemas.openxmlformats.org/wordprocessingml/2006/main">
        <w:t xml:space="preserve">1. اقتدار آموزه عیسی</w:t>
      </w:r>
    </w:p>
    <w:p w14:paraId="053AEDB8" w14:textId="77777777" w:rsidR="00F90BDC" w:rsidRDefault="00F90BDC"/>
    <w:p w14:paraId="40BE562E" w14:textId="77777777" w:rsidR="00F90BDC" w:rsidRDefault="00F90BDC">
      <w:r xmlns:w="http://schemas.openxmlformats.org/wordprocessingml/2006/main">
        <w:t xml:space="preserve">2. منبع آموزه عیسی</w:t>
      </w:r>
    </w:p>
    <w:p w14:paraId="60FCEE3D" w14:textId="77777777" w:rsidR="00F90BDC" w:rsidRDefault="00F90BDC"/>
    <w:p w14:paraId="624C7798" w14:textId="77777777" w:rsidR="00F90BDC" w:rsidRDefault="00F90BDC">
      <w:r xmlns:w="http://schemas.openxmlformats.org/wordprocessingml/2006/main">
        <w:t xml:space="preserve">1. متی 28:18-20 - "و عیسی آمد و به آنها گفت: "تمام قدرت در آسمان و زمین به من داده شده است. پس بروید و همه امت ها را شاگرد کنید و آنها را به نام پدر تعمید دهید و از پسر و روح‌القدس، و به آنها تعلیم می‌دهم که همه آنچه را که به شما امر کرده‌ام، رعایت کنند، و اینک، من همیشه تا پایان عصر با شما هستم.»</w:t>
      </w:r>
    </w:p>
    <w:p w14:paraId="2A94EF77" w14:textId="77777777" w:rsidR="00F90BDC" w:rsidRDefault="00F90BDC"/>
    <w:p w14:paraId="2EB37BA1" w14:textId="77777777" w:rsidR="00F90BDC" w:rsidRDefault="00F90BDC">
      <w:r xmlns:w="http://schemas.openxmlformats.org/wordprocessingml/2006/main">
        <w:t xml:space="preserve">2. یوحنا 14:26 - "اما یاور، روح القدس، که پدر او را به نام من خواهد فرستاد، او همه چیز را به شما خواهد آموخت و هر آنچه را که به شما گفتم به یاد شما خواهد آورد."</w:t>
      </w:r>
    </w:p>
    <w:p w14:paraId="369A8955" w14:textId="77777777" w:rsidR="00F90BDC" w:rsidRDefault="00F90BDC"/>
    <w:p w14:paraId="61936468" w14:textId="77777777" w:rsidR="00F90BDC" w:rsidRDefault="00F90BDC">
      <w:r xmlns:w="http://schemas.openxmlformats.org/wordprocessingml/2006/main">
        <w:t xml:space="preserve">یوحنا 7:17 اگر کسی اراده خود را بجا آورد، از این تعلیم خواهد دانست که آیا از جانب خداست یا من از خود سخن می گویم.</w:t>
      </w:r>
    </w:p>
    <w:p w14:paraId="6E7FE483" w14:textId="77777777" w:rsidR="00F90BDC" w:rsidRDefault="00F90BDC"/>
    <w:p w14:paraId="3B6E63A9" w14:textId="77777777" w:rsidR="00F90BDC" w:rsidRDefault="00F90BDC">
      <w:r xmlns:w="http://schemas.openxmlformats.org/wordprocessingml/2006/main">
        <w:t xml:space="preserve">این قسمت ما را تشویق می کند که به دنبال اراده خدا باشیم تا تعالیم او را درک کنیم.</w:t>
      </w:r>
    </w:p>
    <w:p w14:paraId="14F21DCB" w14:textId="77777777" w:rsidR="00F90BDC" w:rsidRDefault="00F90BDC"/>
    <w:p w14:paraId="276DAE98" w14:textId="77777777" w:rsidR="00F90BDC" w:rsidRDefault="00F90BDC">
      <w:r xmlns:w="http://schemas.openxmlformats.org/wordprocessingml/2006/main">
        <w:t xml:space="preserve">1. به دنبال اراده خدا باشید و حقیقت تعالیم او را درک کنید</w:t>
      </w:r>
    </w:p>
    <w:p w14:paraId="35CFB963" w14:textId="77777777" w:rsidR="00F90BDC" w:rsidRDefault="00F90BDC"/>
    <w:p w14:paraId="7D07DF55" w14:textId="77777777" w:rsidR="00F90BDC" w:rsidRDefault="00F90BDC">
      <w:r xmlns:w="http://schemas.openxmlformats.org/wordprocessingml/2006/main">
        <w:t xml:space="preserve">2. اراده خدا را بر همه چیز ترجیح دهید و حکمت او را بیاموزید</w:t>
      </w:r>
    </w:p>
    <w:p w14:paraId="320FADF3" w14:textId="77777777" w:rsidR="00F90BDC" w:rsidRDefault="00F90BDC"/>
    <w:p w14:paraId="1E9116AD" w14:textId="77777777" w:rsidR="00F90BDC" w:rsidRDefault="00F90BDC">
      <w:r xmlns:w="http://schemas.openxmlformats.org/wordprocessingml/2006/main">
        <w:t xml:space="preserve">1. ارمیا 29:13 - "وقتی مرا با تمام وجود خود بجویید مرا می جویید و مرا خواهید یافت."</w:t>
      </w:r>
    </w:p>
    <w:p w14:paraId="3F1FA4B1" w14:textId="77777777" w:rsidR="00F90BDC" w:rsidRDefault="00F90BDC"/>
    <w:p w14:paraId="3BFDFCD5" w14:textId="77777777" w:rsidR="00F90BDC" w:rsidRDefault="00F90BDC">
      <w:r xmlns:w="http://schemas.openxmlformats.org/wordprocessingml/2006/main">
        <w:t xml:space="preserve">2. یعقوب 1: 5 - "اگر یکی از شما فاقد خرد است، از خدا بخواهد که به همه بدون ملامت سخاوتمندانه می دهد و به او داده خواهد شد."</w:t>
      </w:r>
    </w:p>
    <w:p w14:paraId="19D94BC0" w14:textId="77777777" w:rsidR="00F90BDC" w:rsidRDefault="00F90BDC"/>
    <w:p w14:paraId="403BCC75" w14:textId="77777777" w:rsidR="00F90BDC" w:rsidRDefault="00F90BDC">
      <w:r xmlns:w="http://schemas.openxmlformats.org/wordprocessingml/2006/main">
        <w:t xml:space="preserve">یوحنا 7:18 هر که از خود سخن می‌گوید، جلال خود را می‌جوید، اما هر که جلال خود را که او را فرستاده می‌طلبد، صادق است و هیچ ظلمی در او نیست.</w:t>
      </w:r>
    </w:p>
    <w:p w14:paraId="511F77D3" w14:textId="77777777" w:rsidR="00F90BDC" w:rsidRDefault="00F90BDC"/>
    <w:p w14:paraId="3F44B2E4" w14:textId="77777777" w:rsidR="00F90BDC" w:rsidRDefault="00F90BDC">
      <w:r xmlns:w="http://schemas.openxmlformats.org/wordprocessingml/2006/main">
        <w:t xml:space="preserve">این قطعه بر اهمیت جستجوی جلال خدا به جای جستجوی جلال شخصی تأکید می کند.</w:t>
      </w:r>
    </w:p>
    <w:p w14:paraId="498FBB7B" w14:textId="77777777" w:rsidR="00F90BDC" w:rsidRDefault="00F90BDC"/>
    <w:p w14:paraId="2A1831AE" w14:textId="77777777" w:rsidR="00F90BDC" w:rsidRDefault="00F90BDC">
      <w:r xmlns:w="http://schemas.openxmlformats.org/wordprocessingml/2006/main">
        <w:t xml:space="preserve">1: به جای جلال خود، جلال خدا را جستجو کنید</w:t>
      </w:r>
    </w:p>
    <w:p w14:paraId="7D36AB6F" w14:textId="77777777" w:rsidR="00F90BDC" w:rsidRDefault="00F90BDC"/>
    <w:p w14:paraId="355BCF9D" w14:textId="77777777" w:rsidR="00F90BDC" w:rsidRDefault="00F90BDC">
      <w:r xmlns:w="http://schemas.openxmlformats.org/wordprocessingml/2006/main">
        <w:t xml:space="preserve">2: هیچ چیز ناعادلانه در جستجوی جلال خدا نیست</w:t>
      </w:r>
    </w:p>
    <w:p w14:paraId="1E38917B" w14:textId="77777777" w:rsidR="00F90BDC" w:rsidRDefault="00F90BDC"/>
    <w:p w14:paraId="7B31CE2F" w14:textId="77777777" w:rsidR="00F90BDC" w:rsidRDefault="00F90BDC">
      <w:r xmlns:w="http://schemas.openxmlformats.org/wordprocessingml/2006/main">
        <w:t xml:space="preserve">1: فیلیپیان 2: 3-4 - "هیچ کاری را از روی جاه طلبی خودخواهانه یا غرور بیهوده انجام ندهید. بلکه با فروتنی، دیگران را بالاتر از خودتان بدانید، نه به نفع خود، بلکه هر یک از شما به نفع دیگران."</w:t>
      </w:r>
    </w:p>
    <w:p w14:paraId="40BFCB3F" w14:textId="77777777" w:rsidR="00F90BDC" w:rsidRDefault="00F90BDC"/>
    <w:p w14:paraId="18E51890" w14:textId="77777777" w:rsidR="00F90BDC" w:rsidRDefault="00F90BDC">
      <w:r xmlns:w="http://schemas.openxmlformats.org/wordprocessingml/2006/main">
        <w:t xml:space="preserve">2: یعقوب 4:10 - "خود را در برابر خداوند فروتن کنید و او شما را بلند خواهد کرد."</w:t>
      </w:r>
    </w:p>
    <w:p w14:paraId="27EC1CA3" w14:textId="77777777" w:rsidR="00F90BDC" w:rsidRDefault="00F90BDC"/>
    <w:p w14:paraId="28136844" w14:textId="77777777" w:rsidR="00F90BDC" w:rsidRDefault="00F90BDC">
      <w:r xmlns:w="http://schemas.openxmlformats.org/wordprocessingml/2006/main">
        <w:t xml:space="preserve">یوحنا 7:19 آیا موسی به شما شریعت نداده است، اما هیچ یک از شما شریعت را نگاه نمی دارد؟ چرا قصد کشتن من را دارید؟</w:t>
      </w:r>
    </w:p>
    <w:p w14:paraId="0B93C462" w14:textId="77777777" w:rsidR="00F90BDC" w:rsidRDefault="00F90BDC"/>
    <w:p w14:paraId="3EE1A89C" w14:textId="77777777" w:rsidR="00F90BDC" w:rsidRDefault="00F90BDC">
      <w:r xmlns:w="http://schemas.openxmlformats.org/wordprocessingml/2006/main">
        <w:t xml:space="preserve">عیسی این سوال را مطرح می کند که چرا رهبران یهود سعی در کشتن او دارند، با وجود اینکه شریعت موسی را دارند.</w:t>
      </w:r>
    </w:p>
    <w:p w14:paraId="720E4DAC" w14:textId="77777777" w:rsidR="00F90BDC" w:rsidRDefault="00F90BDC"/>
    <w:p w14:paraId="29C6B9FE" w14:textId="77777777" w:rsidR="00F90BDC" w:rsidRDefault="00F90BDC">
      <w:r xmlns:w="http://schemas.openxmlformats.org/wordprocessingml/2006/main">
        <w:t xml:space="preserve">1. ریاکاری در تلاش برای کشتن عیسی - بررسی اعمال ما در پرتو شریعت موسی.</w:t>
      </w:r>
    </w:p>
    <w:p w14:paraId="47DA1E83" w14:textId="77777777" w:rsidR="00F90BDC" w:rsidRDefault="00F90BDC"/>
    <w:p w14:paraId="15D16E3F" w14:textId="77777777" w:rsidR="00F90BDC" w:rsidRDefault="00F90BDC">
      <w:r xmlns:w="http://schemas.openxmlformats.org/wordprocessingml/2006/main">
        <w:t xml:space="preserve">2. منحصر به فرد بودن عیسی - بحث در مورد منحصر به فرد بودن عیسی در مقایسه با شریعت موسی.</w:t>
      </w:r>
    </w:p>
    <w:p w14:paraId="1E7F1485" w14:textId="77777777" w:rsidR="00F90BDC" w:rsidRDefault="00F90BDC"/>
    <w:p w14:paraId="0C42FD8C" w14:textId="77777777" w:rsidR="00F90BDC" w:rsidRDefault="00F90BDC">
      <w:r xmlns:w="http://schemas.openxmlformats.org/wordprocessingml/2006/main">
        <w:t xml:space="preserve">1. متی 5: 17 - "مبادا گمان نکنید که آمده ام تا شریعت یا انبیا را لغو کنم، نیامده ام </w:t>
      </w:r>
      <w:r xmlns:w="http://schemas.openxmlformats.org/wordprocessingml/2006/main">
        <w:lastRenderedPageBreak xmlns:w="http://schemas.openxmlformats.org/wordprocessingml/2006/main"/>
      </w:r>
      <w:r xmlns:w="http://schemas.openxmlformats.org/wordprocessingml/2006/main">
        <w:t xml:space="preserve">تا آنها را لغو کنم، بلکه برای تحقق آنها."</w:t>
      </w:r>
    </w:p>
    <w:p w14:paraId="0105A56D" w14:textId="77777777" w:rsidR="00F90BDC" w:rsidRDefault="00F90BDC"/>
    <w:p w14:paraId="50A7F79A" w14:textId="77777777" w:rsidR="00F90BDC" w:rsidRDefault="00F90BDC">
      <w:r xmlns:w="http://schemas.openxmlformats.org/wordprocessingml/2006/main">
        <w:t xml:space="preserve">2. یعقوب 2: 10 - "زیرا هر که تمام شریعت را نگاه دارد اما در یک نقطه کوتاهی کند، برای همه آن مسئول شده است."</w:t>
      </w:r>
    </w:p>
    <w:p w14:paraId="56D2A0D8" w14:textId="77777777" w:rsidR="00F90BDC" w:rsidRDefault="00F90BDC"/>
    <w:p w14:paraId="697151DD" w14:textId="77777777" w:rsidR="00F90BDC" w:rsidRDefault="00F90BDC">
      <w:r xmlns:w="http://schemas.openxmlformats.org/wordprocessingml/2006/main">
        <w:t xml:space="preserve">یوحنا 7:20 مردم در جواب گفتند: «تو شیطان داری، کیست که تو را بکشد؟</w:t>
      </w:r>
    </w:p>
    <w:p w14:paraId="3B5E6B7E" w14:textId="77777777" w:rsidR="00F90BDC" w:rsidRDefault="00F90BDC"/>
    <w:p w14:paraId="304EA34E" w14:textId="77777777" w:rsidR="00F90BDC" w:rsidRDefault="00F90BDC">
      <w:r xmlns:w="http://schemas.openxmlformats.org/wordprocessingml/2006/main">
        <w:t xml:space="preserve">عیسی به دلیل تعالیمش مورد بازخواست مردم قرار گرفت و او را به داشتن شیطان متهم کردند.</w:t>
      </w:r>
    </w:p>
    <w:p w14:paraId="53DBBBB4" w14:textId="77777777" w:rsidR="00F90BDC" w:rsidRDefault="00F90BDC"/>
    <w:p w14:paraId="2FBCD676" w14:textId="77777777" w:rsidR="00F90BDC" w:rsidRDefault="00F90BDC">
      <w:r xmlns:w="http://schemas.openxmlformats.org/wordprocessingml/2006/main">
        <w:t xml:space="preserve">1: تعالیم عیسی به قدری رادیکال و انقلابی بود که مردم قادر به درک آن نبودند و بنابراین او را متهم به تسخیر شیطان کردند.</w:t>
      </w:r>
    </w:p>
    <w:p w14:paraId="7A7C402F" w14:textId="77777777" w:rsidR="00F90BDC" w:rsidRDefault="00F90BDC"/>
    <w:p w14:paraId="0BB74AAE" w14:textId="77777777" w:rsidR="00F90BDC" w:rsidRDefault="00F90BDC">
      <w:r xmlns:w="http://schemas.openxmlformats.org/wordprocessingml/2006/main">
        <w:t xml:space="preserve">2: ما باید همیشه به روی حقیقت باز بمانیم، حتی اگر پذیرش آن دشوار باشد، زیرا ایمان ما باید آنقدر قوی باشد که بتوانیم آن را مدیریت کنیم.</w:t>
      </w:r>
    </w:p>
    <w:p w14:paraId="11B8B594" w14:textId="77777777" w:rsidR="00F90BDC" w:rsidRDefault="00F90BDC"/>
    <w:p w14:paraId="761AA35D" w14:textId="77777777" w:rsidR="00F90BDC" w:rsidRDefault="00F90BDC">
      <w:r xmlns:w="http://schemas.openxmlformats.org/wordprocessingml/2006/main">
        <w:t xml:space="preserve">1: یوحنا 8:32، "و حقیقت را خواهید شناخت و حقیقت شما را آزاد خواهد کرد."</w:t>
      </w:r>
    </w:p>
    <w:p w14:paraId="76FA1441" w14:textId="77777777" w:rsidR="00F90BDC" w:rsidRDefault="00F90BDC"/>
    <w:p w14:paraId="72E7E9FC" w14:textId="77777777" w:rsidR="00F90BDC" w:rsidRDefault="00F90BDC">
      <w:r xmlns:w="http://schemas.openxmlformats.org/wordprocessingml/2006/main">
        <w:t xml:space="preserve">2: یوحنا 14:6، "عیسی به او گفت، من راه، راستی و حیات هستم، هیچ کس جز به وسیله من نزد پدر نمی آید."</w:t>
      </w:r>
    </w:p>
    <w:p w14:paraId="460869CC" w14:textId="77777777" w:rsidR="00F90BDC" w:rsidRDefault="00F90BDC"/>
    <w:p w14:paraId="4BCF9DB0" w14:textId="77777777" w:rsidR="00F90BDC" w:rsidRDefault="00F90BDC">
      <w:r xmlns:w="http://schemas.openxmlformats.org/wordprocessingml/2006/main">
        <w:t xml:space="preserve">یوحنا 7:21 عیسی پاسخ داد و به آنها گفت: من یک کار انجام دادم و همه شما در شگفت هستید.</w:t>
      </w:r>
    </w:p>
    <w:p w14:paraId="76E135F6" w14:textId="77777777" w:rsidR="00F90BDC" w:rsidRDefault="00F90BDC"/>
    <w:p w14:paraId="38E01415" w14:textId="77777777" w:rsidR="00F90BDC" w:rsidRDefault="00F90BDC">
      <w:r xmlns:w="http://schemas.openxmlformats.org/wordprocessingml/2006/main">
        <w:t xml:space="preserve">عیسی اعلام کرد که او یک کار را انجام داد و مردم شگفت زده شدند.</w:t>
      </w:r>
    </w:p>
    <w:p w14:paraId="076F2AE5" w14:textId="77777777" w:rsidR="00F90BDC" w:rsidRDefault="00F90BDC"/>
    <w:p w14:paraId="4ECD4EAF" w14:textId="77777777" w:rsidR="00F90BDC" w:rsidRDefault="00F90BDC">
      <w:r xmlns:w="http://schemas.openxmlformats.org/wordprocessingml/2006/main">
        <w:t xml:space="preserve">1. کار عیسی: معجزه شگفت انگیز</w:t>
      </w:r>
    </w:p>
    <w:p w14:paraId="355071F5" w14:textId="77777777" w:rsidR="00F90BDC" w:rsidRDefault="00F90BDC"/>
    <w:p w14:paraId="6A308A6F" w14:textId="77777777" w:rsidR="00F90BDC" w:rsidRDefault="00F90BDC">
      <w:r xmlns:w="http://schemas.openxmlformats.org/wordprocessingml/2006/main">
        <w:t xml:space="preserve">2. شگفتی کار خدا در زندگی ما</w:t>
      </w:r>
    </w:p>
    <w:p w14:paraId="633BBAA2" w14:textId="77777777" w:rsidR="00F90BDC" w:rsidRDefault="00F90BDC"/>
    <w:p w14:paraId="0573D1CA" w14:textId="77777777" w:rsidR="00F90BDC" w:rsidRDefault="00F90BDC">
      <w:r xmlns:w="http://schemas.openxmlformats.org/wordprocessingml/2006/main">
        <w:t xml:space="preserve">1. عبرانیان 2: 3-4 «اگر از این نجات عظیم غفلت کنیم، که در ابتدا توسط خداوند شروع شد و توسط کسانی که او را شنیدند برای ما تأیید شد، چگونه فرار خواهیم کرد، و خدا نیز به آنها شهادت داد. هم با نشانه‌ها و شگفتی‌ها، و هم با معجزات گوناگون، و هم با هدایای روح‌القدس، به خواست خودش؟»</w:t>
      </w:r>
    </w:p>
    <w:p w14:paraId="4743EC4D" w14:textId="77777777" w:rsidR="00F90BDC" w:rsidRDefault="00F90BDC"/>
    <w:p w14:paraId="13CD2F7A" w14:textId="77777777" w:rsidR="00F90BDC" w:rsidRDefault="00F90BDC">
      <w:r xmlns:w="http://schemas.openxmlformats.org/wordprocessingml/2006/main">
        <w:t xml:space="preserve">2. اعمال رسولان 2:22 «ای مردان اسرائیل، این سخنان را بشنوید؛ عیسی ناصری، مردی که در میان شما مورد تأیید خدا بود، با معجزات و معجزات و نشانه هایی که خدا به وسیله او در میان شما انجام داد، همانطور که خود شما نیز می دانید. "</w:t>
      </w:r>
    </w:p>
    <w:p w14:paraId="41A30535" w14:textId="77777777" w:rsidR="00F90BDC" w:rsidRDefault="00F90BDC"/>
    <w:p w14:paraId="260B8A56" w14:textId="77777777" w:rsidR="00F90BDC" w:rsidRDefault="00F90BDC">
      <w:r xmlns:w="http://schemas.openxmlformats.org/wordprocessingml/2006/main">
        <w:t xml:space="preserve">یوحنا 7:22 پس موسی به شما ختنه داد. (نه به این دلیل که از موسی است، بلکه از پدران است.) و شما در روز سبت یک مرد را ختنه می کنید.</w:t>
      </w:r>
    </w:p>
    <w:p w14:paraId="23C6D50B" w14:textId="77777777" w:rsidR="00F90BDC" w:rsidRDefault="00F90BDC"/>
    <w:p w14:paraId="1DE7CBA2" w14:textId="77777777" w:rsidR="00F90BDC" w:rsidRDefault="00F90BDC">
      <w:r xmlns:w="http://schemas.openxmlformats.org/wordprocessingml/2006/main">
        <w:t xml:space="preserve">این قطعه به این موضوع می پردازد که چگونه موسی به بنی اسرائیل ختنه کرد، نه به خاطر اقتدار خود، بلکه به این دلیل که این چیزی بود که اجداد بنی اسرائیل انجام می دادند.</w:t>
      </w:r>
    </w:p>
    <w:p w14:paraId="607BC803" w14:textId="77777777" w:rsidR="00F90BDC" w:rsidRDefault="00F90BDC"/>
    <w:p w14:paraId="07B503D8" w14:textId="77777777" w:rsidR="00F90BDC" w:rsidRDefault="00F90BDC">
      <w:r xmlns:w="http://schemas.openxmlformats.org/wordprocessingml/2006/main">
        <w:t xml:space="preserve">1. اهمیت تکریم نیاکان و سنت های آنها.</w:t>
      </w:r>
    </w:p>
    <w:p w14:paraId="46612666" w14:textId="77777777" w:rsidR="00F90BDC" w:rsidRDefault="00F90BDC"/>
    <w:p w14:paraId="180AE1FC" w14:textId="77777777" w:rsidR="00F90BDC" w:rsidRDefault="00F90BDC">
      <w:r xmlns:w="http://schemas.openxmlformats.org/wordprocessingml/2006/main">
        <w:t xml:space="preserve">2. حجت خداوند از هر اختیار انسانی بیشتر است.</w:t>
      </w:r>
    </w:p>
    <w:p w14:paraId="748C4C99" w14:textId="77777777" w:rsidR="00F90BDC" w:rsidRDefault="00F90BDC"/>
    <w:p w14:paraId="4563716F" w14:textId="77777777" w:rsidR="00F90BDC" w:rsidRDefault="00F90BDC">
      <w:r xmlns:w="http://schemas.openxmlformats.org/wordprocessingml/2006/main">
        <w:t xml:space="preserve">1. تثنیه 10:16 - "پس پوست ختنه گاه دل خود را ختنه کنید و دیگر سفت نشوید."</w:t>
      </w:r>
    </w:p>
    <w:p w14:paraId="13037FE0" w14:textId="77777777" w:rsidR="00F90BDC" w:rsidRDefault="00F90BDC"/>
    <w:p w14:paraId="084D71F8" w14:textId="77777777" w:rsidR="00F90BDC" w:rsidRDefault="00F90BDC">
      <w:r xmlns:w="http://schemas.openxmlformats.org/wordprocessingml/2006/main">
        <w:t xml:space="preserve">2. مزمور 78: 5-7 - «زیرا او شهادتی را در یعقوب برپا کرد و در اسرائیل شریعتی مقرر کرد که به پدران ما امر فرمود تا آنها را به فرزندان خود بشناسانند تا نسل آینده آنها را بشناسد. حتی فرزندانی که باید به دنیا بیایند، که باید برخیزند و آنها را به فرزندان خود اعلام کنند تا امید خود را به خدا داشته باشند و کارهای خدا را فراموش نکنند، بلکه احکام او را نگاه دارند.»</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7:23 اگر کسی در روز سبت ختنه شود، شریعت موسی نباید شکسته شود. آیا بر من خشمگین هستید، زیرا من در روز سبت یک مرد را به اندازه کامل سالم ساخته ام؟</w:t>
      </w:r>
    </w:p>
    <w:p w14:paraId="06BEDE3C" w14:textId="77777777" w:rsidR="00F90BDC" w:rsidRDefault="00F90BDC"/>
    <w:p w14:paraId="6360607D" w14:textId="77777777" w:rsidR="00F90BDC" w:rsidRDefault="00F90BDC">
      <w:r xmlns:w="http://schemas.openxmlformats.org/wordprocessingml/2006/main">
        <w:t xml:space="preserve">عیسی از اقدامات خود در شفا در روز سبت دفاع می کند و از مردم می پرسد که چرا اگر او کاری را انجام می دهد که توسط قوانین موسی مجاز است، عصبانی هستند.</w:t>
      </w:r>
    </w:p>
    <w:p w14:paraId="03627A33" w14:textId="77777777" w:rsidR="00F90BDC" w:rsidRDefault="00F90BDC"/>
    <w:p w14:paraId="73F6A162" w14:textId="77777777" w:rsidR="00F90BDC" w:rsidRDefault="00F90BDC">
      <w:r xmlns:w="http://schemas.openxmlformats.org/wordprocessingml/2006/main">
        <w:t xml:space="preserve">1. «عیسی و سبت: الگوبرداری از اطاعت از احکام خدا»</w:t>
      </w:r>
    </w:p>
    <w:p w14:paraId="579A28E8" w14:textId="77777777" w:rsidR="00F90BDC" w:rsidRDefault="00F90BDC"/>
    <w:p w14:paraId="5020334F" w14:textId="77777777" w:rsidR="00F90BDC" w:rsidRDefault="00F90BDC">
      <w:r xmlns:w="http://schemas.openxmlformats.org/wordprocessingml/2006/main">
        <w:t xml:space="preserve">2. «عیسی و سبت: شفا دهنده مهربان»</w:t>
      </w:r>
    </w:p>
    <w:p w14:paraId="7E5D2E2B" w14:textId="77777777" w:rsidR="00F90BDC" w:rsidRDefault="00F90BDC"/>
    <w:p w14:paraId="57C12AF8" w14:textId="77777777" w:rsidR="00F90BDC" w:rsidRDefault="00F90BDC">
      <w:r xmlns:w="http://schemas.openxmlformats.org/wordprocessingml/2006/main">
        <w:t xml:space="preserve">1. متی 12:1-14 - از عیسی در مورد چیدن غله شاگردانش در روز سبت سؤال می شود.</w:t>
      </w:r>
    </w:p>
    <w:p w14:paraId="289A55F8" w14:textId="77777777" w:rsidR="00F90BDC" w:rsidRDefault="00F90BDC"/>
    <w:p w14:paraId="43E0D7D2" w14:textId="77777777" w:rsidR="00F90BDC" w:rsidRDefault="00F90BDC">
      <w:r xmlns:w="http://schemas.openxmlformats.org/wordprocessingml/2006/main">
        <w:t xml:space="preserve">2. تثنیه 5: 12-15 - فرمان خدا برای رعایت روز سبت</w:t>
      </w:r>
    </w:p>
    <w:p w14:paraId="23C46D21" w14:textId="77777777" w:rsidR="00F90BDC" w:rsidRDefault="00F90BDC"/>
    <w:p w14:paraId="419B5CA9" w14:textId="77777777" w:rsidR="00F90BDC" w:rsidRDefault="00F90BDC">
      <w:r xmlns:w="http://schemas.openxmlformats.org/wordprocessingml/2006/main">
        <w:t xml:space="preserve">یوحنا 7:24 بر اساس ظاهر قضاوت نکنید، بلکه داوری عادلانه قضاوت کنید.</w:t>
      </w:r>
    </w:p>
    <w:p w14:paraId="003E98CA" w14:textId="77777777" w:rsidR="00F90BDC" w:rsidRDefault="00F90BDC"/>
    <w:p w14:paraId="7C78253E" w14:textId="77777777" w:rsidR="00F90BDC" w:rsidRDefault="00F90BDC">
      <w:r xmlns:w="http://schemas.openxmlformats.org/wordprocessingml/2006/main">
        <w:t xml:space="preserve">عیسی ما را تشویق می‌کند تا بر اساس حقایق و درستی تصمیم بگیریم تا ظاهر.</w:t>
      </w:r>
    </w:p>
    <w:p w14:paraId="2839ADA4" w14:textId="77777777" w:rsidR="00F90BDC" w:rsidRDefault="00F90BDC"/>
    <w:p w14:paraId="47C74704" w14:textId="77777777" w:rsidR="00F90BDC" w:rsidRDefault="00F90BDC">
      <w:r xmlns:w="http://schemas.openxmlformats.org/wordprocessingml/2006/main">
        <w:t xml:space="preserve">1. قضاوت با عدالت - یوحنا 7:24</w:t>
      </w:r>
    </w:p>
    <w:p w14:paraId="42FC4782" w14:textId="77777777" w:rsidR="00F90BDC" w:rsidRDefault="00F90BDC"/>
    <w:p w14:paraId="63502502" w14:textId="77777777" w:rsidR="00F90BDC" w:rsidRDefault="00F90BDC">
      <w:r xmlns:w="http://schemas.openxmlformats.org/wordprocessingml/2006/main">
        <w:t xml:space="preserve">2. دیدن فراتر از سطح - یوحنا 7:24</w:t>
      </w:r>
    </w:p>
    <w:p w14:paraId="14A8B551" w14:textId="77777777" w:rsidR="00F90BDC" w:rsidRDefault="00F90BDC"/>
    <w:p w14:paraId="27409402" w14:textId="77777777" w:rsidR="00F90BDC" w:rsidRDefault="00F90BDC">
      <w:r xmlns:w="http://schemas.openxmlformats.org/wordprocessingml/2006/main">
        <w:t xml:space="preserve">1. امثال 16:2 - "همه راههای انسان در نظر او پاک است، اما خداوند روح را می سنجد."</w:t>
      </w:r>
    </w:p>
    <w:p w14:paraId="737AD150" w14:textId="77777777" w:rsidR="00F90BDC" w:rsidRDefault="00F90BDC"/>
    <w:p w14:paraId="49BCD9EE" w14:textId="77777777" w:rsidR="00F90BDC" w:rsidRDefault="00F90BDC">
      <w:r xmlns:w="http://schemas.openxmlformats.org/wordprocessingml/2006/main">
        <w:t xml:space="preserve">2. کولسیان 3: 12 - "پس به عنوان برگزیدگان خدا، قلبهای دلسوز، مهربانی، فروتنی، فروتنی و صبر را بپوشید."</w:t>
      </w:r>
    </w:p>
    <w:p w14:paraId="6D0160A4" w14:textId="77777777" w:rsidR="00F90BDC" w:rsidRDefault="00F90BDC"/>
    <w:p w14:paraId="68E563F8" w14:textId="77777777" w:rsidR="00F90BDC" w:rsidRDefault="00F90BDC">
      <w:r xmlns:w="http://schemas.openxmlformats.org/wordprocessingml/2006/main">
        <w:t xml:space="preserve">یوحنا 7:25 پس برخی از اورشلیم گفتند: «آیا این او نیست که در پی کشتن او هستند؟</w:t>
      </w:r>
    </w:p>
    <w:p w14:paraId="43390C9E" w14:textId="77777777" w:rsidR="00F90BDC" w:rsidRDefault="00F90BDC"/>
    <w:p w14:paraId="7EA5D5F9" w14:textId="77777777" w:rsidR="00F90BDC" w:rsidRDefault="00F90BDC">
      <w:r xmlns:w="http://schemas.openxmlformats.org/wordprocessingml/2006/main">
        <w:t xml:space="preserve">برخی از مردم اورشلیم پرسیدند که آیا مردی که قصد کشتن آنها را داشتند در آنجا حضور داشت؟</w:t>
      </w:r>
    </w:p>
    <w:p w14:paraId="3B0EA3B9" w14:textId="77777777" w:rsidR="00F90BDC" w:rsidRDefault="00F90BDC"/>
    <w:p w14:paraId="3BABCA32" w14:textId="77777777" w:rsidR="00F90BDC" w:rsidRDefault="00F90BDC">
      <w:r xmlns:w="http://schemas.openxmlformats.org/wordprocessingml/2006/main">
        <w:t xml:space="preserve">1. چگونه می توان مطمئن بود که از اراده خدا پیروی می کنیم نه اراده انسان؟</w:t>
      </w:r>
    </w:p>
    <w:p w14:paraId="4878BFC6" w14:textId="77777777" w:rsidR="00F90BDC" w:rsidRDefault="00F90BDC"/>
    <w:p w14:paraId="5B61E013" w14:textId="77777777" w:rsidR="00F90BDC" w:rsidRDefault="00F90BDC">
      <w:r xmlns:w="http://schemas.openxmlformats.org/wordprocessingml/2006/main">
        <w:t xml:space="preserve">2. هنگامی که در موقعیتی قرار می گیریم که به نظر می رسد خلاف ایمان ما باشد، چه واکنشی باید داشته باشیم؟</w:t>
      </w:r>
    </w:p>
    <w:p w14:paraId="54DE2E3D" w14:textId="77777777" w:rsidR="00F90BDC" w:rsidRDefault="00F90BDC"/>
    <w:p w14:paraId="6AA0C53B" w14:textId="77777777" w:rsidR="00F90BDC" w:rsidRDefault="00F90BDC">
      <w:r xmlns:w="http://schemas.openxmlformats.org/wordprocessingml/2006/main">
        <w:t xml:space="preserve">1. متی 22:36-40 - "استاد، فرمان بزرگ در شریعت کدام است؟" و به او گفت: "یَهُوَه، خدای خود را با تمام دل و با تمام جان و با تمام عقلت دوست بدار. این فرمان بزرگ و مهم است. دومی نیز مانند آن است، همسایه خود را دوست بدار. تمام شریعت و پیامبران به این دو فرمان بستگی دارد.»</w:t>
      </w:r>
    </w:p>
    <w:p w14:paraId="34BB57EE" w14:textId="77777777" w:rsidR="00F90BDC" w:rsidRDefault="00F90BDC"/>
    <w:p w14:paraId="122903BB" w14:textId="77777777" w:rsidR="00F90BDC" w:rsidRDefault="00F90BDC">
      <w:r xmlns:w="http://schemas.openxmlformats.org/wordprocessingml/2006/main">
        <w:t xml:space="preserve">2. امثال 14:12 - "راهی وجود دارد که برای انسان درست به نظر می رسد، اما پایان آن راه مرگ است."</w:t>
      </w:r>
    </w:p>
    <w:p w14:paraId="4A80CE3C" w14:textId="77777777" w:rsidR="00F90BDC" w:rsidRDefault="00F90BDC"/>
    <w:p w14:paraId="4A74C191" w14:textId="77777777" w:rsidR="00F90BDC" w:rsidRDefault="00F90BDC">
      <w:r xmlns:w="http://schemas.openxmlformats.org/wordprocessingml/2006/main">
        <w:t xml:space="preserve">یوحنا 7:26 اما، اینک، او با جسارت سخن می گوید و آنها چیزی به او نمی گویند. آیا حاکمان واقعاً می دانند که این همان مسیح است؟</w:t>
      </w:r>
    </w:p>
    <w:p w14:paraId="7C32B57C" w14:textId="77777777" w:rsidR="00F90BDC" w:rsidRDefault="00F90BDC"/>
    <w:p w14:paraId="40693FC5" w14:textId="77777777" w:rsidR="00F90BDC" w:rsidRDefault="00F90BDC">
      <w:r xmlns:w="http://schemas.openxmlformats.org/wordprocessingml/2006/main">
        <w:t xml:space="preserve">خلاصه - عیسی با جسارت در ملاء عام صحبت کرد و با وجود اینکه حاکمان می دانستند او مسیح است، ترجیح دادند سکوت کنند.</w:t>
      </w:r>
    </w:p>
    <w:p w14:paraId="20C04DCC" w14:textId="77777777" w:rsidR="00F90BDC" w:rsidRDefault="00F90BDC"/>
    <w:p w14:paraId="0C754DCD" w14:textId="77777777" w:rsidR="00F90BDC" w:rsidRDefault="00F90BDC">
      <w:r xmlns:w="http://schemas.openxmlformats.org/wordprocessingml/2006/main">
        <w:t xml:space="preserve">1. شجاعت عیسی برای گفتن حقیقت در مواجهه با مخالفت ها.</w:t>
      </w:r>
    </w:p>
    <w:p w14:paraId="0B3657EA" w14:textId="77777777" w:rsidR="00F90BDC" w:rsidRDefault="00F90BDC"/>
    <w:p w14:paraId="3ED76674" w14:textId="77777777" w:rsidR="00F90BDC" w:rsidRDefault="00F90BDC">
      <w:r xmlns:w="http://schemas.openxmlformats.org/wordprocessingml/2006/main">
        <w:t xml:space="preserve">2. پیامدهای انتخاب سکوت در برابر حقیقت.</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10:32-33 - "هر که من را قبل از دیگران تصدیق کند، من نیز در حضور پدر خود که در آسمان است تصدیق خواهم کرد. اما هر که قبل از دیگران مرا انکار کند، من در حضور پدر خود در آسمان انکار خواهم کرد."</w:t>
      </w:r>
    </w:p>
    <w:p w14:paraId="08E81BE2" w14:textId="77777777" w:rsidR="00F90BDC" w:rsidRDefault="00F90BDC"/>
    <w:p w14:paraId="4B826440" w14:textId="77777777" w:rsidR="00F90BDC" w:rsidRDefault="00F90BDC">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14:paraId="644CB919" w14:textId="77777777" w:rsidR="00F90BDC" w:rsidRDefault="00F90BDC"/>
    <w:p w14:paraId="6E65E9B8" w14:textId="77777777" w:rsidR="00F90BDC" w:rsidRDefault="00F90BDC">
      <w:r xmlns:w="http://schemas.openxmlformats.org/wordprocessingml/2006/main">
        <w:t xml:space="preserve">یوحنا 7:27 اما ما این مرد را می دانیم که از کجاست، اما وقتی مسیح می آید، هیچ کس نمی داند که از کجاست.</w:t>
      </w:r>
    </w:p>
    <w:p w14:paraId="56C4186D" w14:textId="77777777" w:rsidR="00F90BDC" w:rsidRDefault="00F90BDC"/>
    <w:p w14:paraId="3BE9ECAF" w14:textId="77777777" w:rsidR="00F90BDC" w:rsidRDefault="00F90BDC">
      <w:r xmlns:w="http://schemas.openxmlformats.org/wordprocessingml/2006/main">
        <w:t xml:space="preserve">این متن نشان می‌دهد که هیچ‌کس نمی‌داند که عیسی از کجا خواهد آمد.</w:t>
      </w:r>
    </w:p>
    <w:p w14:paraId="1829BC4F" w14:textId="77777777" w:rsidR="00F90BDC" w:rsidRDefault="00F90BDC"/>
    <w:p w14:paraId="1429E829" w14:textId="77777777" w:rsidR="00F90BDC" w:rsidRDefault="00F90BDC">
      <w:r xmlns:w="http://schemas.openxmlformats.org/wordprocessingml/2006/main">
        <w:t xml:space="preserve">1. رمز و راز عیسی: کاوش در ناشناخته</w:t>
      </w:r>
    </w:p>
    <w:p w14:paraId="26BC2EFC" w14:textId="77777777" w:rsidR="00F90BDC" w:rsidRDefault="00F90BDC"/>
    <w:p w14:paraId="1C6334F8" w14:textId="77777777" w:rsidR="00F90BDC" w:rsidRDefault="00F90BDC">
      <w:r xmlns:w="http://schemas.openxmlformats.org/wordprocessingml/2006/main">
        <w:t xml:space="preserve">2. قدرت ایمان: اعتقاد به غیب</w:t>
      </w:r>
    </w:p>
    <w:p w14:paraId="24F3C325" w14:textId="77777777" w:rsidR="00F90BDC" w:rsidRDefault="00F90BDC"/>
    <w:p w14:paraId="36922CFF" w14:textId="77777777" w:rsidR="00F90BDC" w:rsidRDefault="00F90BDC">
      <w:r xmlns:w="http://schemas.openxmlformats.org/wordprocessingml/2006/main">
        <w:t xml:space="preserve">1. اشعیا 40:13 - چه کسی روح خداوند را هدایت کرده است یا اینکه مشاور او به او تعلیم داده است؟</w:t>
      </w:r>
    </w:p>
    <w:p w14:paraId="20D50236" w14:textId="77777777" w:rsidR="00F90BDC" w:rsidRDefault="00F90BDC"/>
    <w:p w14:paraId="26C2A7B6" w14:textId="77777777" w:rsidR="00F90BDC" w:rsidRDefault="00F90BDC">
      <w:r xmlns:w="http://schemas.openxmlformats.org/wordprocessingml/2006/main">
        <w:t xml:space="preserve">2. لوقا 17: 20-21 - و هنگامی که فریسیان از او خواستند که پادشاهی خدا بیاید، او به آنها پاسخ داد و گفت: "پادشاهی خدا با مشاهده نمی آید، و آنها نیز نخواهند گفت که اینجاست. یا، ببینید آنجا! زیرا اینک ملکوت خدا در درون شماست.</w:t>
      </w:r>
    </w:p>
    <w:p w14:paraId="14A8BFA5" w14:textId="77777777" w:rsidR="00F90BDC" w:rsidRDefault="00F90BDC"/>
    <w:p w14:paraId="28CCDE35" w14:textId="77777777" w:rsidR="00F90BDC" w:rsidRDefault="00F90BDC">
      <w:r xmlns:w="http://schemas.openxmlformats.org/wordprocessingml/2006/main">
        <w:t xml:space="preserve">یوحنا 7:28 آنگاه عیسی در معبد در حالی که تعلیم می‌داد فریاد زد، گفت: «هر دو مرا می‌شناسید و می‌دانید که از کجا هستم، و من از خود نیامده‌ام، بلکه او که مرا فرستاد راست است که شما او را نمی‌شناسید.</w:t>
      </w:r>
    </w:p>
    <w:p w14:paraId="567552BF" w14:textId="77777777" w:rsidR="00F90BDC" w:rsidRDefault="00F90BDC"/>
    <w:p w14:paraId="6DF44BC4" w14:textId="77777777" w:rsidR="00F90BDC" w:rsidRDefault="00F90BDC">
      <w:r xmlns:w="http://schemas.openxmlformats.org/wordprocessingml/2006/main">
        <w:t xml:space="preserve">عیسی در معبد تعلیم داد و اعلام کرد که او توسط خدا فرستاده شده است و مردم هویت واقعی خدا را نمی‌دانند.</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مأموریت و تعلیم عیسی از جانب خدا بود و نه از جانب او.</w:t>
      </w:r>
    </w:p>
    <w:p w14:paraId="694192D9" w14:textId="77777777" w:rsidR="00F90BDC" w:rsidRDefault="00F90BDC"/>
    <w:p w14:paraId="13AB6F1E" w14:textId="77777777" w:rsidR="00F90BDC" w:rsidRDefault="00F90BDC">
      <w:r xmlns:w="http://schemas.openxmlformats.org/wordprocessingml/2006/main">
        <w:t xml:space="preserve">2. ما باید حقیقت خدا را بشناسیم و به دنبال درک آن باشیم.</w:t>
      </w:r>
    </w:p>
    <w:p w14:paraId="32D29509" w14:textId="77777777" w:rsidR="00F90BDC" w:rsidRDefault="00F90BDC"/>
    <w:p w14:paraId="53AC4A84" w14:textId="77777777" w:rsidR="00F90BDC" w:rsidRDefault="00F90BDC">
      <w:r xmlns:w="http://schemas.openxmlformats.org/wordprocessingml/2006/main">
        <w:t xml:space="preserve">1. یوحنا 8:12، "عیسی دوباره به آنها گفت، "من نور جهان هستم، هر که از من پیروی کند در تاریکی راه نخواهد رفت، بلکه نور زندگی خواهد داشت."</w:t>
      </w:r>
    </w:p>
    <w:p w14:paraId="13B39867" w14:textId="77777777" w:rsidR="00F90BDC" w:rsidRDefault="00F90BDC"/>
    <w:p w14:paraId="6BEA50DA" w14:textId="77777777" w:rsidR="00F90BDC" w:rsidRDefault="00F90BDC">
      <w:r xmlns:w="http://schemas.openxmlformats.org/wordprocessingml/2006/main">
        <w:t xml:space="preserve">2. مزمور 34:8، «آه، بچش و ببین که خداوند نیکو است! خوشا به حال کسی که به او پناه می برد!»</w:t>
      </w:r>
    </w:p>
    <w:p w14:paraId="172CA632" w14:textId="77777777" w:rsidR="00F90BDC" w:rsidRDefault="00F90BDC"/>
    <w:p w14:paraId="26F08E54" w14:textId="77777777" w:rsidR="00F90BDC" w:rsidRDefault="00F90BDC">
      <w:r xmlns:w="http://schemas.openxmlformats.org/wordprocessingml/2006/main">
        <w:t xml:space="preserve">یوحنا 7:29 اما من او را می شناسم زیرا من از او هستم و او مرا فرستاده است.</w:t>
      </w:r>
    </w:p>
    <w:p w14:paraId="7590EEE6" w14:textId="77777777" w:rsidR="00F90BDC" w:rsidRDefault="00F90BDC"/>
    <w:p w14:paraId="5429EB35" w14:textId="77777777" w:rsidR="00F90BDC" w:rsidRDefault="00F90BDC">
      <w:r xmlns:w="http://schemas.openxmlformats.org/wordprocessingml/2006/main">
        <w:t xml:space="preserve">عیسی اعلام کرد که خدا را می شناسد زیرا او توسط او فرستاده شده است.</w:t>
      </w:r>
    </w:p>
    <w:p w14:paraId="6731419E" w14:textId="77777777" w:rsidR="00F90BDC" w:rsidRDefault="00F90BDC"/>
    <w:p w14:paraId="67AF43C8" w14:textId="77777777" w:rsidR="00F90BDC" w:rsidRDefault="00F90BDC">
      <w:r xmlns:w="http://schemas.openxmlformats.org/wordprocessingml/2006/main">
        <w:t xml:space="preserve">1. همه ما از طریق عیسی به خدا متصل هستیم.</w:t>
      </w:r>
    </w:p>
    <w:p w14:paraId="49C83363" w14:textId="77777777" w:rsidR="00F90BDC" w:rsidRDefault="00F90BDC"/>
    <w:p w14:paraId="20682DBD" w14:textId="77777777" w:rsidR="00F90BDC" w:rsidRDefault="00F90BDC">
      <w:r xmlns:w="http://schemas.openxmlformats.org/wordprocessingml/2006/main">
        <w:t xml:space="preserve">2. شناخت خدا امتیازی است که از طریق عیسی به دست می آید.</w:t>
      </w:r>
    </w:p>
    <w:p w14:paraId="57AF7E28" w14:textId="77777777" w:rsidR="00F90BDC" w:rsidRDefault="00F90BDC"/>
    <w:p w14:paraId="02879DDA" w14:textId="77777777" w:rsidR="00F90BDC" w:rsidRDefault="00F90BDC">
      <w:r xmlns:w="http://schemas.openxmlformats.org/wordprocessingml/2006/main">
        <w:t xml:space="preserve">1. یوحنا 1: 1-5 - در ابتدا کلمه بود و کلمه نزد خدا بود و کلمه خدا بود.</w:t>
      </w:r>
    </w:p>
    <w:p w14:paraId="27BF5517" w14:textId="77777777" w:rsidR="00F90BDC" w:rsidRDefault="00F90BDC"/>
    <w:p w14:paraId="7230233B" w14:textId="77777777" w:rsidR="00F90BDC" w:rsidRDefault="00F90BDC">
      <w:r xmlns:w="http://schemas.openxmlformats.org/wordprocessingml/2006/main">
        <w:t xml:space="preserve">2. متی 28:19-20 - پس بروید و همه امتها را شاگرد کنید و آنها را به نام پدر و پسر و روح القدس تعمید دهید.</w:t>
      </w:r>
    </w:p>
    <w:p w14:paraId="3BC4710A" w14:textId="77777777" w:rsidR="00F90BDC" w:rsidRDefault="00F90BDC"/>
    <w:p w14:paraId="7A3167F8" w14:textId="77777777" w:rsidR="00F90BDC" w:rsidRDefault="00F90BDC">
      <w:r xmlns:w="http://schemas.openxmlformats.org/wordprocessingml/2006/main">
        <w:t xml:space="preserve">یوحنا 7:30 پس می‌خواستند او را بگیرند، اما کسی بر او دست نزد، زیرا هنوز ساعتش نرسیده بود.</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کسانی که با او مخالف بودند به دنبال گرفتن عیسی بودند، اما هیچ یک از آنها نتوانستند روی او دست بگذارند زیرا هنوز زمان او فرا نرسیده بود.</w:t>
      </w:r>
    </w:p>
    <w:p w14:paraId="34E9C7C3" w14:textId="77777777" w:rsidR="00F90BDC" w:rsidRDefault="00F90BDC"/>
    <w:p w14:paraId="07A14DA6" w14:textId="77777777" w:rsidR="00F90BDC" w:rsidRDefault="00F90BDC">
      <w:r xmlns:w="http://schemas.openxmlformats.org/wordprocessingml/2006/main">
        <w:t xml:space="preserve">1. یادگیری اعتماد به زمان بندی خدا - ما باید اعتماد کنیم که زمان بندی خدا کامل است، حتی زمانی که برای ما منطقی نیست.</w:t>
      </w:r>
    </w:p>
    <w:p w14:paraId="522C898F" w14:textId="77777777" w:rsidR="00F90BDC" w:rsidRDefault="00F90BDC"/>
    <w:p w14:paraId="11A60BE4" w14:textId="77777777" w:rsidR="00F90BDC" w:rsidRDefault="00F90BDC">
      <w:r xmlns:w="http://schemas.openxmlformats.org/wordprocessingml/2006/main">
        <w:t xml:space="preserve">2. قدرت در انتظار - گاهی اوقات قدرتمندترین کاری که می توانیم انجام دهیم این است که صبورانه منتظر بمانیم تا نقشه خدا در زندگی ما آشکار شود.</w:t>
      </w:r>
    </w:p>
    <w:p w14:paraId="2A22F49C" w14:textId="77777777" w:rsidR="00F90BDC" w:rsidRDefault="00F90BDC"/>
    <w:p w14:paraId="1A0EC2CA" w14:textId="77777777" w:rsidR="00F90BDC" w:rsidRDefault="00F90BDC">
      <w:r xmlns:w="http://schemas.openxmlformats.org/wordprocessingml/2006/main">
        <w:t xml:space="preserve">1. اشعیا 55: 8-9 - خداوند می‌گوید: «زیرا افکار من افکار شما نیست، و راههای شما نیز راههای من نیست. زیرا همانطور که آسمانها از زمین بالاتر است، راههای من نیز از راههای شما و من بالاتر است. افکار از افکار شما."</w:t>
      </w:r>
    </w:p>
    <w:p w14:paraId="4353891D" w14:textId="77777777" w:rsidR="00F90BDC" w:rsidRDefault="00F90BDC"/>
    <w:p w14:paraId="76BFED2E" w14:textId="77777777" w:rsidR="00F90BDC" w:rsidRDefault="00F90BDC">
      <w:r xmlns:w="http://schemas.openxmlformats.org/wordprocessingml/2006/main">
        <w:t xml:space="preserve">2. یعقوب 4: 13-15 - «ای کسانی که می گویید امروز یا فردا به چنین شهری خواهیم رفت و یک سال در آنجا خواهیم ماند و خرید و فروش کرده و سود به دست آورید، اکنون بروید، در حالی که نمی دانید. فردا چه خواهد بود.زیرا جان شما چیست؟حتی بخاری است که برای مدت کوتاهی ظاهر می شود و سپس ناپدید می شود.زیرا باید بگویید اگر خداوند بخواهد ما زنده خواهیم ماند و این کار را انجام خواهیم داد. ، یا آن."</w:t>
      </w:r>
    </w:p>
    <w:p w14:paraId="3BFB0123" w14:textId="77777777" w:rsidR="00F90BDC" w:rsidRDefault="00F90BDC"/>
    <w:p w14:paraId="27676645" w14:textId="77777777" w:rsidR="00F90BDC" w:rsidRDefault="00F90BDC">
      <w:r xmlns:w="http://schemas.openxmlformats.org/wordprocessingml/2006/main">
        <w:t xml:space="preserve">یوحنا 7:31 و بسیاری از مردم به او ایمان آوردند و گفتند: «وقتی مسیح بیاید، آیا معجزات بیشتری از آنچه این مرد کرده است انجام خواهد داد؟</w:t>
      </w:r>
    </w:p>
    <w:p w14:paraId="44CB34A4" w14:textId="77777777" w:rsidR="00F90BDC" w:rsidRDefault="00F90BDC"/>
    <w:p w14:paraId="42AF4DAC" w14:textId="77777777" w:rsidR="00F90BDC" w:rsidRDefault="00F90BDC">
      <w:r xmlns:w="http://schemas.openxmlformats.org/wordprocessingml/2006/main">
        <w:t xml:space="preserve">بسیاری از مردم از معجزات عیسی شگفت زده شده بودند و به این فکر می کردند که آیا او پس از بازگشت حتی بیشتر از این هم انجام خواهد داد.</w:t>
      </w:r>
    </w:p>
    <w:p w14:paraId="5A438E02" w14:textId="77777777" w:rsidR="00F90BDC" w:rsidRDefault="00F90BDC"/>
    <w:p w14:paraId="6CABCA5A" w14:textId="77777777" w:rsidR="00F90BDC" w:rsidRDefault="00F90BDC">
      <w:r xmlns:w="http://schemas.openxmlformats.org/wordprocessingml/2006/main">
        <w:t xml:space="preserve">1. معجزات عیسی: نشانه های یک قدرت بزرگتر</w:t>
      </w:r>
    </w:p>
    <w:p w14:paraId="157EC08E" w14:textId="77777777" w:rsidR="00F90BDC" w:rsidRDefault="00F90BDC"/>
    <w:p w14:paraId="3AADC3C1" w14:textId="77777777" w:rsidR="00F90BDC" w:rsidRDefault="00F90BDC">
      <w:r xmlns:w="http://schemas.openxmlformats.org/wordprocessingml/2006/main">
        <w:t xml:space="preserve">2. به عیسی ایمان بیاورید: پیامی از معجزات</w:t>
      </w:r>
    </w:p>
    <w:p w14:paraId="373B977C" w14:textId="77777777" w:rsidR="00F90BDC" w:rsidRDefault="00F90BDC"/>
    <w:p w14:paraId="042F37C2" w14:textId="77777777" w:rsidR="00F90BDC" w:rsidRDefault="00F90BDC">
      <w:r xmlns:w="http://schemas.openxmlformats.org/wordprocessingml/2006/main">
        <w:t xml:space="preserve">1. متی 11: 2-5 - شهادت یحیی باپتیست از عیسی</w:t>
      </w:r>
    </w:p>
    <w:p w14:paraId="227ABA70" w14:textId="77777777" w:rsidR="00F90BDC" w:rsidRDefault="00F90BDC"/>
    <w:p w14:paraId="594F0D90" w14:textId="77777777" w:rsidR="00F90BDC" w:rsidRDefault="00F90BDC">
      <w:r xmlns:w="http://schemas.openxmlformats.org/wordprocessingml/2006/main">
        <w:t xml:space="preserve">2. اشعیا 35:5-6 - وعده خدا برای شفا و بازسازی</w:t>
      </w:r>
    </w:p>
    <w:p w14:paraId="48C833F7" w14:textId="77777777" w:rsidR="00F90BDC" w:rsidRDefault="00F90BDC"/>
    <w:p w14:paraId="437E5EBA" w14:textId="77777777" w:rsidR="00F90BDC" w:rsidRDefault="00F90BDC">
      <w:r xmlns:w="http://schemas.openxmlformats.org/wordprocessingml/2006/main">
        <w:t xml:space="preserve">یوحنا 7:32 فریسیان شنیدند که مردم درباره او چنین زمزمه می کنند. و فریسیان و رؤسای کاهنان مأمورانی فرستادند تا او را بگیرند.</w:t>
      </w:r>
    </w:p>
    <w:p w14:paraId="6204D0CC" w14:textId="77777777" w:rsidR="00F90BDC" w:rsidRDefault="00F90BDC"/>
    <w:p w14:paraId="6DCB0A08" w14:textId="77777777" w:rsidR="00F90BDC" w:rsidRDefault="00F90BDC">
      <w:r xmlns:w="http://schemas.openxmlformats.org/wordprocessingml/2006/main">
        <w:t xml:space="preserve">فریسیان و رؤسای کاهنان صدای زمزمه مردم درباره عیسی را شنیدند و مأمورانی را برای دستگیری او فرستادند.</w:t>
      </w:r>
    </w:p>
    <w:p w14:paraId="214CD2A3" w14:textId="77777777" w:rsidR="00F90BDC" w:rsidRDefault="00F90BDC"/>
    <w:p w14:paraId="1B398944" w14:textId="77777777" w:rsidR="00F90BDC" w:rsidRDefault="00F90BDC">
      <w:r xmlns:w="http://schemas.openxmlformats.org/wordprocessingml/2006/main">
        <w:t xml:space="preserve">1. قدرت شایعات - شایعات و شایعات چگونه می توانند بر تصمیمات و اقدامات ما تأثیر بگذارند.</w:t>
      </w:r>
    </w:p>
    <w:p w14:paraId="0953A536" w14:textId="77777777" w:rsidR="00F90BDC" w:rsidRDefault="00F90BDC"/>
    <w:p w14:paraId="68F5C23C" w14:textId="77777777" w:rsidR="00F90BDC" w:rsidRDefault="00F90BDC">
      <w:r xmlns:w="http://schemas.openxmlformats.org/wordprocessingml/2006/main">
        <w:t xml:space="preserve">2. اجتناب ناپذیری آزار و شکنجه - مثال عیسی از استقامت در مواجهه با مخالفت ها.</w:t>
      </w:r>
    </w:p>
    <w:p w14:paraId="37296BC9" w14:textId="77777777" w:rsidR="00F90BDC" w:rsidRDefault="00F90BDC"/>
    <w:p w14:paraId="4B18DEC0" w14:textId="77777777" w:rsidR="00F90BDC" w:rsidRDefault="00F90BDC">
      <w:r xmlns:w="http://schemas.openxmlformats.org/wordprocessingml/2006/main">
        <w:t xml:space="preserve">1. یعقوب 3: 5-6 - "به این ترتیب زبان عضوی کوچک است و به چیزهای بزرگ می بالد. بنگرید که آتش کوچک چه بزرگ است! و زبان آتش است، دنیایی از گناه. زبان در میان اعضای ماست که تمام بدن را نجس می کند و مسیر طبیعت را به آتش می کشد و آتش جهنم را به آتش می کشد.»</w:t>
      </w:r>
    </w:p>
    <w:p w14:paraId="142658B3" w14:textId="77777777" w:rsidR="00F90BDC" w:rsidRDefault="00F90BDC"/>
    <w:p w14:paraId="1E25828D" w14:textId="77777777" w:rsidR="00F90BDC" w:rsidRDefault="00F90BDC">
      <w:r xmlns:w="http://schemas.openxmlformats.org/wordprocessingml/2006/main">
        <w:t xml:space="preserve">2. متی 5: 10-12 - "خوشا به حال کسانی که به خاطر عدالت مورد آزار و اذیت قرار می گیرند، زیرا ملکوت آسمان از آن آنهاست. خوشا به حال شما وقتی که مردم شما را دشنام دهند و آزار دهند و هر نوع بدی بگویند. بخاطر من به دروغ بر ضد شما شاد باشید و بسیار شادمان باشید، زیرا پاداش شما در آسمان زیاد است، زیرا پیامبرانی را که پیش از شما بودند، آزار دادند.»</w:t>
      </w:r>
    </w:p>
    <w:p w14:paraId="200E258E" w14:textId="77777777" w:rsidR="00F90BDC" w:rsidRDefault="00F90BDC"/>
    <w:p w14:paraId="59C37341" w14:textId="77777777" w:rsidR="00F90BDC" w:rsidRDefault="00F90BDC">
      <w:r xmlns:w="http://schemas.openxmlformats.org/wordprocessingml/2006/main">
        <w:t xml:space="preserve">یوحنا 7:33 پس عیسی به آنها گفت: «مدتی دیگر با شما هستم و آنگاه نزد فرستنده من می روم.</w:t>
      </w:r>
    </w:p>
    <w:p w14:paraId="3A296712" w14:textId="77777777" w:rsidR="00F90BDC" w:rsidRDefault="00F90BDC"/>
    <w:p w14:paraId="6163EAF0" w14:textId="77777777" w:rsidR="00F90BDC" w:rsidRDefault="00F90BDC">
      <w:r xmlns:w="http://schemas.openxmlformats.org/wordprocessingml/2006/main">
        <w:t xml:space="preserve">عیسی به شاگردانش اطلاع داد که به زودی آنها را ترک خواهد کرد تا نزد پدرش بازگردد.</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آنقدر ما را دوست دارد که جان خود را با کمال میل برای ما می بخشد.</w:t>
      </w:r>
    </w:p>
    <w:p w14:paraId="23DBD6D6" w14:textId="77777777" w:rsidR="00F90BDC" w:rsidRDefault="00F90BDC"/>
    <w:p w14:paraId="43CDA4A3" w14:textId="77777777" w:rsidR="00F90BDC" w:rsidRDefault="00F90BDC">
      <w:r xmlns:w="http://schemas.openxmlformats.org/wordprocessingml/2006/main">
        <w:t xml:space="preserve">2: عیسی نمونه نهایی ما از ایثار و اطاعت است.</w:t>
      </w:r>
    </w:p>
    <w:p w14:paraId="4331D356" w14:textId="77777777" w:rsidR="00F90BDC" w:rsidRDefault="00F90BDC"/>
    <w:p w14:paraId="69856713" w14:textId="77777777" w:rsidR="00F90BDC" w:rsidRDefault="00F90BDC">
      <w:r xmlns:w="http://schemas.openxmlformats.org/wordprocessingml/2006/main">
        <w:t xml:space="preserve">1: یوحنا 10:17-18 - "بنابراین به شما می‌گویم که پسر از خود کاری نمی‌تواند بکند، مگر آنچه را که پدر می‌بیند، زیرا هر چه او انجام می‌دهد، پسر نیز همینطور انجام می‌دهد. برای پدر. پسر را دوست دارد و هر آنچه را که خودش انجام می دهد به او نشان می دهد و کارهای بزرگتر از اینها را به او نشان خواهد داد تا تعجب کنید.»</w:t>
      </w:r>
    </w:p>
    <w:p w14:paraId="3DD04621" w14:textId="77777777" w:rsidR="00F90BDC" w:rsidRDefault="00F90BDC"/>
    <w:p w14:paraId="7A1F2DFC" w14:textId="77777777" w:rsidR="00F90BDC" w:rsidRDefault="00F90BDC">
      <w:r xmlns:w="http://schemas.openxmlformats.org/wordprocessingml/2006/main">
        <w:t xml:space="preserve">2: فیلیپیان 2: 5-8 - "این فکر در شما باشد که در مسیح عیسی نیز بود: که در صورت خدا بودید، همسان بودن با خدا را دزدی نمی دانست، بلکه خود را بی اعتبار ساخت، و به صورت خادمی بر خود گرفت و شبیه انسان شد: و چون مردی ظاهر شد، خود را فروتن کرد و تا مرگ، حتی مرگ صلیب، مطیع شد.»</w:t>
      </w:r>
    </w:p>
    <w:p w14:paraId="19342020" w14:textId="77777777" w:rsidR="00F90BDC" w:rsidRDefault="00F90BDC"/>
    <w:p w14:paraId="7FC11D99" w14:textId="77777777" w:rsidR="00F90BDC" w:rsidRDefault="00F90BDC">
      <w:r xmlns:w="http://schemas.openxmlformats.org/wordprocessingml/2006/main">
        <w:t xml:space="preserve">یوحنا 7:34 مرا جستجو خواهید کرد و نخواهید یافت و هر جا که من هستم، نمی توانید به آنجا بیایید.</w:t>
      </w:r>
    </w:p>
    <w:p w14:paraId="2E997CB4" w14:textId="77777777" w:rsidR="00F90BDC" w:rsidRDefault="00F90BDC"/>
    <w:p w14:paraId="5151E4A0" w14:textId="77777777" w:rsidR="00F90BDC" w:rsidRDefault="00F90BDC">
      <w:r xmlns:w="http://schemas.openxmlformats.org/wordprocessingml/2006/main">
        <w:t xml:space="preserve">عیسی به شاگردانش می گوید که او را نخواهند یافت و نمی توانند به جایی که او است بروند.</w:t>
      </w:r>
    </w:p>
    <w:p w14:paraId="4DBCA2CB" w14:textId="77777777" w:rsidR="00F90BDC" w:rsidRDefault="00F90BDC"/>
    <w:p w14:paraId="58BE2953" w14:textId="77777777" w:rsidR="00F90BDC" w:rsidRDefault="00F90BDC">
      <w:r xmlns:w="http://schemas.openxmlformats.org/wordprocessingml/2006/main">
        <w:t xml:space="preserve">1. اهمیت ایمان به عیسی: جستجوی او حتی زمانی که او غیب است</w:t>
      </w:r>
    </w:p>
    <w:p w14:paraId="12443E5B" w14:textId="77777777" w:rsidR="00F90BDC" w:rsidRDefault="00F90BDC"/>
    <w:p w14:paraId="5F18DD6F" w14:textId="77777777" w:rsidR="00F90BDC" w:rsidRDefault="00F90BDC">
      <w:r xmlns:w="http://schemas.openxmlformats.org/wordprocessingml/2006/main">
        <w:t xml:space="preserve">2. معراج عیسی: دست نیافتنی بودن بهشت</w:t>
      </w:r>
    </w:p>
    <w:p w14:paraId="57F3C3E3" w14:textId="77777777" w:rsidR="00F90BDC" w:rsidRDefault="00F90BDC"/>
    <w:p w14:paraId="3DAED021" w14:textId="77777777" w:rsidR="00F90BDC" w:rsidRDefault="00F90BDC">
      <w:r xmlns:w="http://schemas.openxmlformats.org/wordprocessingml/2006/main">
        <w:t xml:space="preserve">1.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14:paraId="767354B5" w14:textId="77777777" w:rsidR="00F90BDC" w:rsidRDefault="00F90BDC"/>
    <w:p w14:paraId="418591F9" w14:textId="77777777" w:rsidR="00F90BDC" w:rsidRDefault="00F90BDC">
      <w:r xmlns:w="http://schemas.openxmlformats.org/wordprocessingml/2006/main">
        <w:t xml:space="preserve">2. لوقا 24: 50-51 - و آنها را تا بیت عنیا بیرون برد و دستان خود را بلند کرده، برکت داد. و این واقع شد، در حالی که او آنها را برکت می داد، از آنها جدا شد و به آسمان برده شد.</w:t>
      </w:r>
    </w:p>
    <w:p w14:paraId="3C3DDECA" w14:textId="77777777" w:rsidR="00F90BDC" w:rsidRDefault="00F90BDC"/>
    <w:p w14:paraId="2C98C35A" w14:textId="77777777" w:rsidR="00F90BDC" w:rsidRDefault="00F90BDC">
      <w:r xmlns:w="http://schemas.openxmlformats.org/wordprocessingml/2006/main">
        <w:t xml:space="preserve">یوحنا 7:35 سپس یهودیان به یکدیگر گفتند: «به کجا خواهد رفت تا او را نیابیم؟ آیا نزد غیریهودیان پراکنده خواهد رفت و به غیریهودیان تعلیم خواهد داد؟</w:t>
      </w:r>
    </w:p>
    <w:p w14:paraId="7B8B109C" w14:textId="77777777" w:rsidR="00F90BDC" w:rsidRDefault="00F90BDC"/>
    <w:p w14:paraId="2109245D" w14:textId="77777777" w:rsidR="00F90BDC" w:rsidRDefault="00F90BDC">
      <w:r xmlns:w="http://schemas.openxmlformats.org/wordprocessingml/2006/main">
        <w:t xml:space="preserve">یهودیان سؤال می کردند که آیا عیسی برای تعلیم آنها نزد غیریهودیان خواهد رفت؟</w:t>
      </w:r>
    </w:p>
    <w:p w14:paraId="76C4C8A4" w14:textId="77777777" w:rsidR="00F90BDC" w:rsidRDefault="00F90BDC"/>
    <w:p w14:paraId="76523901" w14:textId="77777777" w:rsidR="00F90BDC" w:rsidRDefault="00F90BDC">
      <w:r xmlns:w="http://schemas.openxmlformats.org/wordprocessingml/2006/main">
        <w:t xml:space="preserve">1. عیسی: خادم همه ملل</w:t>
      </w:r>
    </w:p>
    <w:p w14:paraId="4B61DE43" w14:textId="77777777" w:rsidR="00F90BDC" w:rsidRDefault="00F90BDC"/>
    <w:p w14:paraId="049896C5" w14:textId="77777777" w:rsidR="00F90BDC" w:rsidRDefault="00F90BDC">
      <w:r xmlns:w="http://schemas.openxmlformats.org/wordprocessingml/2006/main">
        <w:t xml:space="preserve">2. رفتن به فراتر از مناطق آسایش ما</w:t>
      </w:r>
    </w:p>
    <w:p w14:paraId="6CDCC2A7" w14:textId="77777777" w:rsidR="00F90BDC" w:rsidRDefault="00F90BDC"/>
    <w:p w14:paraId="6C247E9F" w14:textId="77777777" w:rsidR="00F90BDC" w:rsidRDefault="00F90BDC">
      <w:r xmlns:w="http://schemas.openxmlformats.org/wordprocessingml/2006/main">
        <w:t xml:space="preserve">1. اعمال رسولان 10:34-35 "سپس پطرس شروع به صحبت کرد: "اکنون می دانم که چقدر درست است که خدا لطف نمی کند، بلکه از هر قوم کسی را می پذیرد که از او می ترسد و آنچه را که درست است انجام می دهد."</w:t>
      </w:r>
    </w:p>
    <w:p w14:paraId="4F1A80A3" w14:textId="77777777" w:rsidR="00F90BDC" w:rsidRDefault="00F90BDC"/>
    <w:p w14:paraId="46C5D630" w14:textId="77777777" w:rsidR="00F90BDC" w:rsidRDefault="00F90BDC">
      <w:r xmlns:w="http://schemas.openxmlformats.org/wordprocessingml/2006/main">
        <w:t xml:space="preserve">2. رومیان 10:12-13 "زیرا هیچ تفاوتی بین یهود و غیریهودی وجود ندارد - همان خداوند خداوند همه است و به همه کسانی که او را می خوانند بسیار برکت می دهد، زیرا "هر که نام خداوند را بخواند نجات خواهد یافت. ""</w:t>
      </w:r>
    </w:p>
    <w:p w14:paraId="2EB6DBA3" w14:textId="77777777" w:rsidR="00F90BDC" w:rsidRDefault="00F90BDC"/>
    <w:p w14:paraId="3814BAC8" w14:textId="77777777" w:rsidR="00F90BDC" w:rsidRDefault="00F90BDC">
      <w:r xmlns:w="http://schemas.openxmlformats.org/wordprocessingml/2006/main">
        <w:t xml:space="preserve">یوحنا 7:36 این چگونه است که می‌گوید: «من را خواهید جست و نخواهید یافت، و جایی که من هستم، نمی‌توانید بیایید؟»</w:t>
      </w:r>
    </w:p>
    <w:p w14:paraId="0E4E57D6" w14:textId="77777777" w:rsidR="00F90BDC" w:rsidRDefault="00F90BDC"/>
    <w:p w14:paraId="6E8C63AA" w14:textId="77777777" w:rsidR="00F90BDC" w:rsidRDefault="00F90BDC">
      <w:r xmlns:w="http://schemas.openxmlformats.org/wordprocessingml/2006/main">
        <w:t xml:space="preserve">این قطعه در یوحنا 7 در مورد اطمینان عیسی صحبت می کند که او توسط کسانی که او را جستجو می کنند پیدا خواهد شد و او در مکانی خواهد بود که برای کسانی که به او ایمان ندارند نمی توانند به آن دسترسی پیدا کنند.</w:t>
      </w:r>
    </w:p>
    <w:p w14:paraId="1AD85012" w14:textId="77777777" w:rsidR="00F90BDC" w:rsidRDefault="00F90BDC"/>
    <w:p w14:paraId="778477CF" w14:textId="77777777" w:rsidR="00F90BDC" w:rsidRDefault="00F90BDC">
      <w:r xmlns:w="http://schemas.openxmlformats.org/wordprocessingml/2006/main">
        <w:t xml:space="preserve">1. آسایش شناخت عیسی: تکیه بر وعده عیسی مبنی بر اینکه او پیدا خواهد شد.</w:t>
      </w:r>
    </w:p>
    <w:p w14:paraId="2FF54606" w14:textId="77777777" w:rsidR="00F90BDC" w:rsidRDefault="00F90BDC"/>
    <w:p w14:paraId="6F8C178A" w14:textId="77777777" w:rsidR="00F90BDC" w:rsidRDefault="00F90BDC">
      <w:r xmlns:w="http://schemas.openxmlformats.org/wordprocessingml/2006/main">
        <w:t xml:space="preserve">2. چالش ایمان: بر عهده گرفتن مسئولیت جستجوی عیسی</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ارمیا 29:13 - "و من را بجویید و مرا بیابید، هنگامی که مرا با تمام دل خود جستجو کنید."</w:t>
      </w:r>
    </w:p>
    <w:p w14:paraId="5494CCAF" w14:textId="77777777" w:rsidR="00F90BDC" w:rsidRDefault="00F90BDC"/>
    <w:p w14:paraId="6B7D34BB" w14:textId="77777777" w:rsidR="00F90BDC" w:rsidRDefault="00F90BDC">
      <w:r xmlns:w="http://schemas.openxmlformats.org/wordprocessingml/2006/main">
        <w:t xml:space="preserve">2. یوحنا 4: 23 - "اما ساعتی می رسد و اکنون فرا رسیده است که پرستندگان واقعی پدر را در روح و به راستی پرستش خواهند کرد، زیرا پدر چنین می خواهد که او را بپرستند."</w:t>
      </w:r>
    </w:p>
    <w:p w14:paraId="3D5CDDFF" w14:textId="77777777" w:rsidR="00F90BDC" w:rsidRDefault="00F90BDC"/>
    <w:p w14:paraId="2EBD676A" w14:textId="77777777" w:rsidR="00F90BDC" w:rsidRDefault="00F90BDC">
      <w:r xmlns:w="http://schemas.openxmlformats.org/wordprocessingml/2006/main">
        <w:t xml:space="preserve">یوحنا 7:37 در روز آخر، آن روز بزرگ عید، عیسی ایستاده، گریه کرد و گفت: «اگر کسی تشنه است، نزد من بیاید و بنوشد.</w:t>
      </w:r>
    </w:p>
    <w:p w14:paraId="333516F0" w14:textId="77777777" w:rsidR="00F90BDC" w:rsidRDefault="00F90BDC"/>
    <w:p w14:paraId="16BDCF54" w14:textId="77777777" w:rsidR="00F90BDC" w:rsidRDefault="00F90BDC">
      <w:r xmlns:w="http://schemas.openxmlformats.org/wordprocessingml/2006/main">
        <w:t xml:space="preserve">عیسی همه تشنه ها را دعوت می کند که نزد او بیایند و بنوشند.</w:t>
      </w:r>
    </w:p>
    <w:p w14:paraId="0AC790B3" w14:textId="77777777" w:rsidR="00F90BDC" w:rsidRDefault="00F90BDC"/>
    <w:p w14:paraId="2506EBEF" w14:textId="77777777" w:rsidR="00F90BDC" w:rsidRDefault="00F90BDC">
      <w:r xmlns:w="http://schemas.openxmlformats.org/wordprocessingml/2006/main">
        <w:t xml:space="preserve">1: توسط عیسی شاداب شوید: برای کسانی که تشنه هستند.</w:t>
      </w:r>
    </w:p>
    <w:p w14:paraId="1595FF8D" w14:textId="77777777" w:rsidR="00F90BDC" w:rsidRDefault="00F90BDC"/>
    <w:p w14:paraId="367981E4" w14:textId="77777777" w:rsidR="00F90BDC" w:rsidRDefault="00F90BDC">
      <w:r xmlns:w="http://schemas.openxmlformats.org/wordprocessingml/2006/main">
        <w:t xml:space="preserve">2: نوشیدن از چاه عیسی: رفع تشنگی.</w:t>
      </w:r>
    </w:p>
    <w:p w14:paraId="6E78CE1C" w14:textId="77777777" w:rsidR="00F90BDC" w:rsidRDefault="00F90BDC"/>
    <w:p w14:paraId="2B87F08C" w14:textId="77777777" w:rsidR="00F90BDC" w:rsidRDefault="00F90BDC">
      <w:r xmlns:w="http://schemas.openxmlformats.org/wordprocessingml/2006/main">
        <w:t xml:space="preserve">1: اشعیا 55: 1-2 - "ای همه تشنگان بیایید به آبها بیایید. و تو که پول نداری بیا بخر و بخور! بیا، شراب و شیر را بدون پول و بدون هزینه بخر».</w:t>
      </w:r>
    </w:p>
    <w:p w14:paraId="192405C0" w14:textId="77777777" w:rsidR="00F90BDC" w:rsidRDefault="00F90BDC"/>
    <w:p w14:paraId="15FD56E4" w14:textId="77777777" w:rsidR="00F90BDC" w:rsidRDefault="00F90BDC">
      <w:r xmlns:w="http://schemas.openxmlformats.org/wordprocessingml/2006/main">
        <w:t xml:space="preserve">2: مکاشفه 22:17 - "روح و عروس می گویند: "بیا!" و کسی که می شنود بگوید بیا! هر که تشنه است بیاید و هر که می خواهد آب حیات را رایگان بگیرد.»</w:t>
      </w:r>
    </w:p>
    <w:p w14:paraId="32FB2EE3" w14:textId="77777777" w:rsidR="00F90BDC" w:rsidRDefault="00F90BDC"/>
    <w:p w14:paraId="69428DEF" w14:textId="77777777" w:rsidR="00F90BDC" w:rsidRDefault="00F90BDC">
      <w:r xmlns:w="http://schemas.openxmlformats.org/wordprocessingml/2006/main">
        <w:t xml:space="preserve">یوحنا 7:38 هر که به من ایمان آورد، چنانکه کتاب مقدس گفته است، نهرهایی از آب زنده از شکم او جاری خواهد شد.</w:t>
      </w:r>
    </w:p>
    <w:p w14:paraId="394BF100" w14:textId="77777777" w:rsidR="00F90BDC" w:rsidRDefault="00F90BDC"/>
    <w:p w14:paraId="31696B69" w14:textId="77777777" w:rsidR="00F90BDC" w:rsidRDefault="00F90BDC">
      <w:r xmlns:w="http://schemas.openxmlformats.org/wordprocessingml/2006/main">
        <w:t xml:space="preserve">عیسی اعلام می‌کند که کسانی که به او ایمان می‌آورند از نعمت‌های روحانی فراوانی برخوردار خواهند شد.</w:t>
      </w:r>
    </w:p>
    <w:p w14:paraId="344A6FE4" w14:textId="77777777" w:rsidR="00F90BDC" w:rsidRDefault="00F90BDC"/>
    <w:p w14:paraId="26B34204" w14:textId="77777777" w:rsidR="00F90BDC" w:rsidRDefault="00F90BDC">
      <w:r xmlns:w="http://schemas.openxmlformats.org/wordprocessingml/2006/main">
        <w:t xml:space="preserve">1. آب زنده عیسی: برکات معنوی فراوان</w:t>
      </w:r>
    </w:p>
    <w:p w14:paraId="45F8522B" w14:textId="77777777" w:rsidR="00F90BDC" w:rsidRDefault="00F90BDC"/>
    <w:p w14:paraId="627516BB" w14:textId="77777777" w:rsidR="00F90BDC" w:rsidRDefault="00F90BDC">
      <w:r xmlns:w="http://schemas.openxmlformats.org/wordprocessingml/2006/main">
        <w:t xml:space="preserve">2. رودخانه های آب زنده: برکات ایمان به عیسی</w:t>
      </w:r>
    </w:p>
    <w:p w14:paraId="40F5FF57" w14:textId="77777777" w:rsidR="00F90BDC" w:rsidRDefault="00F90BDC"/>
    <w:p w14:paraId="38518CAA" w14:textId="77777777" w:rsidR="00F90BDC" w:rsidRDefault="00F90BDC">
      <w:r xmlns:w="http://schemas.openxmlformats.org/wordprocessingml/2006/main">
        <w:t xml:space="preserve">1. حزقیال 47: 1-12 - چشم انداز رودخانه آب زنده</w:t>
      </w:r>
    </w:p>
    <w:p w14:paraId="2B8E2A5A" w14:textId="77777777" w:rsidR="00F90BDC" w:rsidRDefault="00F90BDC"/>
    <w:p w14:paraId="07FB9B4F" w14:textId="77777777" w:rsidR="00F90BDC" w:rsidRDefault="00F90BDC">
      <w:r xmlns:w="http://schemas.openxmlformats.org/wordprocessingml/2006/main">
        <w:t xml:space="preserve">2. اشعیا 55:1 - دعوتی برای آمدن به خداوند برای آب حیات.</w:t>
      </w:r>
    </w:p>
    <w:p w14:paraId="5A81ECA8" w14:textId="77777777" w:rsidR="00F90BDC" w:rsidRDefault="00F90BDC"/>
    <w:p w14:paraId="4560C365" w14:textId="77777777" w:rsidR="00F90BDC" w:rsidRDefault="00F90BDC">
      <w:r xmlns:w="http://schemas.openxmlformats.org/wordprocessingml/2006/main">
        <w:t xml:space="preserve">یوحنا 7:39 (اما او این را از روح گفت که ایمانداران به او باید دریافت کنند، زیرا روح القدس هنوز داده نشده بود، زیرا عیسی هنوز جلال نیافته بود.)</w:t>
      </w:r>
    </w:p>
    <w:p w14:paraId="2C34D5C8" w14:textId="77777777" w:rsidR="00F90BDC" w:rsidRDefault="00F90BDC"/>
    <w:p w14:paraId="01FA1634" w14:textId="77777777" w:rsidR="00F90BDC" w:rsidRDefault="00F90BDC">
      <w:r xmlns:w="http://schemas.openxmlformats.org/wordprocessingml/2006/main">
        <w:t xml:space="preserve">این قطعه در مورد چگونگی صحبت عیسی درباره روحی صحبت می کند که ایمانداران دریافت خواهند کرد، اما روح القدس هنوز عطا نشده بود زیرا عیسی جلال نیافته بود.</w:t>
      </w:r>
    </w:p>
    <w:p w14:paraId="7232735F" w14:textId="77777777" w:rsidR="00F90BDC" w:rsidRDefault="00F90BDC"/>
    <w:p w14:paraId="14810358" w14:textId="77777777" w:rsidR="00F90BDC" w:rsidRDefault="00F90BDC">
      <w:r xmlns:w="http://schemas.openxmlformats.org/wordprocessingml/2006/main">
        <w:t xml:space="preserve">1. ایمان به عیسی و قدرت روح القدس</w:t>
      </w:r>
    </w:p>
    <w:p w14:paraId="346A0CE1" w14:textId="77777777" w:rsidR="00F90BDC" w:rsidRDefault="00F90BDC"/>
    <w:p w14:paraId="637CD945" w14:textId="77777777" w:rsidR="00F90BDC" w:rsidRDefault="00F90BDC">
      <w:r xmlns:w="http://schemas.openxmlformats.org/wordprocessingml/2006/main">
        <w:t xml:space="preserve">2. ایمان و هدیه روح القدس</w:t>
      </w:r>
    </w:p>
    <w:p w14:paraId="47A81B7C" w14:textId="77777777" w:rsidR="00F90BDC" w:rsidRDefault="00F90BDC"/>
    <w:p w14:paraId="173341B6" w14:textId="77777777" w:rsidR="00F90BDC" w:rsidRDefault="00F90BDC">
      <w:r xmlns:w="http://schemas.openxmlformats.org/wordprocessingml/2006/main">
        <w:t xml:space="preserve">1. اعمال رسولان 2:38 (سپس پطرس به آنها گفت: توبه کنید و هر یک از شما به نام عیسی مسیح برای آمرزش گناهان تعمید دهید و عطای روح القدس را خواهید یافت.)</w:t>
      </w:r>
    </w:p>
    <w:p w14:paraId="246C988B" w14:textId="77777777" w:rsidR="00F90BDC" w:rsidRDefault="00F90BDC"/>
    <w:p w14:paraId="7524D386" w14:textId="77777777" w:rsidR="00F90BDC" w:rsidRDefault="00F90BDC">
      <w:r xmlns:w="http://schemas.openxmlformats.org/wordprocessingml/2006/main">
        <w:t xml:space="preserve">2. افسسیان 4:30 (و روح القدس خدا را غمگین مکنید که به وسیله آن تا روز رستگاری مُهر شده اید.)</w:t>
      </w:r>
    </w:p>
    <w:p w14:paraId="20D3C361" w14:textId="77777777" w:rsidR="00F90BDC" w:rsidRDefault="00F90BDC"/>
    <w:p w14:paraId="76FB11EA" w14:textId="77777777" w:rsidR="00F90BDC" w:rsidRDefault="00F90BDC">
      <w:r xmlns:w="http://schemas.openxmlformats.org/wordprocessingml/2006/main">
        <w:t xml:space="preserve">یوحنا 7:40 پس بسیاری از مردم، چون این سخن را شنیدند، گفتند: به راستی که این پیامبر است.</w:t>
      </w:r>
    </w:p>
    <w:p w14:paraId="18EB2842" w14:textId="77777777" w:rsidR="00F90BDC" w:rsidRDefault="00F90BDC"/>
    <w:p w14:paraId="10743556" w14:textId="77777777" w:rsidR="00F90BDC" w:rsidRDefault="00F90BDC">
      <w:r xmlns:w="http://schemas.openxmlformats.org/wordprocessingml/2006/main">
        <w:t xml:space="preserve">بسیاری از مردم سخنان عیسی را شنیدند و ایمان آوردند که او پیامبر است.</w:t>
      </w:r>
    </w:p>
    <w:p w14:paraId="552ED10C" w14:textId="77777777" w:rsidR="00F90BDC" w:rsidRDefault="00F90BDC"/>
    <w:p w14:paraId="0016AB08" w14:textId="77777777" w:rsidR="00F90BDC" w:rsidRDefault="00F90BDC">
      <w:r xmlns:w="http://schemas.openxmlformats.org/wordprocessingml/2006/main">
        <w:t xml:space="preserve">1. به سخنان عیسی گوش دهید: چگونه تعالیم او می تواند ما را به خدا نزدیک کند</w:t>
      </w:r>
    </w:p>
    <w:p w14:paraId="00ABF414" w14:textId="77777777" w:rsidR="00F90BDC" w:rsidRDefault="00F90BDC"/>
    <w:p w14:paraId="5FBF5026" w14:textId="77777777" w:rsidR="00F90BDC" w:rsidRDefault="00F90BDC">
      <w:r xmlns:w="http://schemas.openxmlformats.org/wordprocessingml/2006/main">
        <w:t xml:space="preserve">2. ایمان به عیسی: شاگرد مسیح شدن</w:t>
      </w:r>
    </w:p>
    <w:p w14:paraId="4972A1BB" w14:textId="77777777" w:rsidR="00F90BDC" w:rsidRDefault="00F90BDC"/>
    <w:p w14:paraId="4DB36264" w14:textId="77777777" w:rsidR="00F90BDC" w:rsidRDefault="00F90BDC">
      <w:r xmlns:w="http://schemas.openxmlformats.org/wordprocessingml/2006/main">
        <w:t xml:space="preserve">1. تثنیه 18: 15-19 - خداوند در مورد پیامبری مانند موسی صحبت می کند.</w:t>
      </w:r>
    </w:p>
    <w:p w14:paraId="75D27FE6" w14:textId="77777777" w:rsidR="00F90BDC" w:rsidRDefault="00F90BDC"/>
    <w:p w14:paraId="27819823" w14:textId="77777777" w:rsidR="00F90BDC" w:rsidRDefault="00F90BDC">
      <w:r xmlns:w="http://schemas.openxmlformats.org/wordprocessingml/2006/main">
        <w:t xml:space="preserve">2. یوحنا 1:45 - فیلیپ که عیسی را مسیح موعود اعلام می کند.</w:t>
      </w:r>
    </w:p>
    <w:p w14:paraId="31B63AAD" w14:textId="77777777" w:rsidR="00F90BDC" w:rsidRDefault="00F90BDC"/>
    <w:p w14:paraId="36F5CF06" w14:textId="77777777" w:rsidR="00F90BDC" w:rsidRDefault="00F90BDC">
      <w:r xmlns:w="http://schemas.openxmlformats.org/wordprocessingml/2006/main">
        <w:t xml:space="preserve">یوحنا 7:41 دیگران گفتند: این مسیح است. اما برخی گفتند: آیا مسیح از جلیل بیرون خواهد آمد؟</w:t>
      </w:r>
    </w:p>
    <w:p w14:paraId="0F13DA4C" w14:textId="77777777" w:rsidR="00F90BDC" w:rsidRDefault="00F90BDC"/>
    <w:p w14:paraId="07AA432B" w14:textId="77777777" w:rsidR="00F90BDC" w:rsidRDefault="00F90BDC">
      <w:r xmlns:w="http://schemas.openxmlformats.org/wordprocessingml/2006/main">
        <w:t xml:space="preserve">در میان مردم بحث هایی در مورد اینکه آیا عیسی مسیح مسیح است یا نه، وجود داشت، و برخی می پرسیدند که آیا مسیح از جلیل خواهد آمد.</w:t>
      </w:r>
    </w:p>
    <w:p w14:paraId="29DF8CE2" w14:textId="77777777" w:rsidR="00F90BDC" w:rsidRDefault="00F90BDC"/>
    <w:p w14:paraId="002C7FCA" w14:textId="77777777" w:rsidR="00F90BDC" w:rsidRDefault="00F90BDC">
      <w:r xmlns:w="http://schemas.openxmlformats.org/wordprocessingml/2006/main">
        <w:t xml:space="preserve">1. عیسی: مسیحی که ما نیاز داریم</w:t>
      </w:r>
    </w:p>
    <w:p w14:paraId="462F1903" w14:textId="77777777" w:rsidR="00F90BDC" w:rsidRDefault="00F90BDC"/>
    <w:p w14:paraId="17DF5D83" w14:textId="77777777" w:rsidR="00F90BDC" w:rsidRDefault="00F90BDC">
      <w:r xmlns:w="http://schemas.openxmlformats.org/wordprocessingml/2006/main">
        <w:t xml:space="preserve">2. منحصر به فرد منشأ مسیح</w:t>
      </w:r>
    </w:p>
    <w:p w14:paraId="6F132F26" w14:textId="77777777" w:rsidR="00F90BDC" w:rsidRDefault="00F90BDC"/>
    <w:p w14:paraId="4E04A65C" w14:textId="77777777" w:rsidR="00F90BDC" w:rsidRDefault="00F90BDC">
      <w:r xmlns:w="http://schemas.openxmlformats.org/wordprocessingml/2006/main">
        <w:t xml:space="preserve">1. اشعیا 9: 6-7 - زیرا برای ما فرزندی به دنیا آمد و پسری به ما داده شد. و حکومت بر دوش او خواهد بود و نام او مشاور شگفت انگیز، خدای توانا، پدر جاودان، شاهزاده صلح نامیده خواهد شد.</w:t>
      </w:r>
    </w:p>
    <w:p w14:paraId="236F0472" w14:textId="77777777" w:rsidR="00F90BDC" w:rsidRDefault="00F90BDC"/>
    <w:p w14:paraId="750A47E7" w14:textId="77777777" w:rsidR="00F90BDC" w:rsidRDefault="00F90BDC">
      <w:r xmlns:w="http://schemas.openxmlformats.org/wordprocessingml/2006/main">
        <w:t xml:space="preserve">2. متی 2:23 - و او رفت و در شهری به نام ناصره زندگی کرد تا آنچه توسط انبیا گفته شده محقق شود: "او ناصری نامیده خواهد شد."</w:t>
      </w:r>
    </w:p>
    <w:p w14:paraId="2675557E" w14:textId="77777777" w:rsidR="00F90BDC" w:rsidRDefault="00F90BDC"/>
    <w:p w14:paraId="7E5D7DE3" w14:textId="77777777" w:rsidR="00F90BDC" w:rsidRDefault="00F90BDC">
      <w:r xmlns:w="http://schemas.openxmlformats.org/wordprocessingml/2006/main">
        <w:t xml:space="preserve">یوحنا 7:42 آیا کتاب مقدّس نگفته است که مسیح از نسل داوود و از شهر بیت لحم که داود در آنجا بود می آید؟</w:t>
      </w:r>
    </w:p>
    <w:p w14:paraId="63B379BB" w14:textId="77777777" w:rsidR="00F90BDC" w:rsidRDefault="00F90BDC"/>
    <w:p w14:paraId="7751D5F8" w14:textId="77777777" w:rsidR="00F90BDC" w:rsidRDefault="00F90BDC">
      <w:r xmlns:w="http://schemas.openxmlformats.org/wordprocessingml/2006/main">
        <w:t xml:space="preserve">این قسمت این حقیقت را برجسته می کند که عیسی از دودمان داوود و در شهر بیت لحم به دنیا آمد.</w:t>
      </w:r>
    </w:p>
    <w:p w14:paraId="198A7F89" w14:textId="77777777" w:rsidR="00F90BDC" w:rsidRDefault="00F90BDC"/>
    <w:p w14:paraId="714B68BC" w14:textId="77777777" w:rsidR="00F90BDC" w:rsidRDefault="00F90BDC">
      <w:r xmlns:w="http://schemas.openxmlformats.org/wordprocessingml/2006/main">
        <w:t xml:space="preserve">1. تجسم معجزه آسا: چگونه مسیح کتاب مقدس را برآورده کرد</w:t>
      </w:r>
    </w:p>
    <w:p w14:paraId="74FDD673" w14:textId="77777777" w:rsidR="00F90BDC" w:rsidRDefault="00F90BDC"/>
    <w:p w14:paraId="4918F82E" w14:textId="77777777" w:rsidR="00F90BDC" w:rsidRDefault="00F90BDC">
      <w:r xmlns:w="http://schemas.openxmlformats.org/wordprocessingml/2006/main">
        <w:t xml:space="preserve">2. عظمت عیسی: چگونه تولد او پیشگویی شد</w:t>
      </w:r>
    </w:p>
    <w:p w14:paraId="5DF5E708" w14:textId="77777777" w:rsidR="00F90BDC" w:rsidRDefault="00F90BDC"/>
    <w:p w14:paraId="3DAD1471" w14:textId="77777777" w:rsidR="00F90BDC" w:rsidRDefault="00F90BDC">
      <w:r xmlns:w="http://schemas.openxmlformats.org/wordprocessingml/2006/main">
        <w:t xml:space="preserve">1. اشعیا 9: 6-7: زیرا برای ما فرزندی به دنیا آمد، پسری به ما داده شد. و دولت بر دوش او خواهد بود و نام او مشاور شگفت انگیز، خدای توانا، پدر جاودان، شاهزاده صلح خوانده خواهد شد.</w:t>
      </w:r>
    </w:p>
    <w:p w14:paraId="33F61A87" w14:textId="77777777" w:rsidR="00F90BDC" w:rsidRDefault="00F90BDC"/>
    <w:p w14:paraId="036480F7" w14:textId="77777777" w:rsidR="00F90BDC" w:rsidRDefault="00F90BDC">
      <w:r xmlns:w="http://schemas.openxmlformats.org/wordprocessingml/2006/main">
        <w:t xml:space="preserve">2. میکاه 5: 2: اما تو ای بیت لحم افراتا، که کوچکتر از آن هستی که در میان قبایل یهودا باشی، از تو برای من فرمانروایی در اسرائیل بیرون خواهد آمد که ظهورش از قدیم است. از دوران باستان</w:t>
      </w:r>
    </w:p>
    <w:p w14:paraId="41B447FE" w14:textId="77777777" w:rsidR="00F90BDC" w:rsidRDefault="00F90BDC"/>
    <w:p w14:paraId="3C3AA0F5" w14:textId="77777777" w:rsidR="00F90BDC" w:rsidRDefault="00F90BDC">
      <w:r xmlns:w="http://schemas.openxmlformats.org/wordprocessingml/2006/main">
        <w:t xml:space="preserve">یوحنا 7:43 پس در میان مردم به خاطر او اختلاف افتاد.</w:t>
      </w:r>
    </w:p>
    <w:p w14:paraId="303DADFF" w14:textId="77777777" w:rsidR="00F90BDC" w:rsidRDefault="00F90BDC"/>
    <w:p w14:paraId="4948E50E" w14:textId="77777777" w:rsidR="00F90BDC" w:rsidRDefault="00F90BDC">
      <w:r xmlns:w="http://schemas.openxmlformats.org/wordprocessingml/2006/main">
        <w:t xml:space="preserve">مردم بر سر عیسی اختلاف کردند.</w:t>
      </w:r>
    </w:p>
    <w:p w14:paraId="0C8826A0" w14:textId="77777777" w:rsidR="00F90BDC" w:rsidRDefault="00F90BDC"/>
    <w:p w14:paraId="5E3E881D" w14:textId="77777777" w:rsidR="00F90BDC" w:rsidRDefault="00F90BDC">
      <w:r xmlns:w="http://schemas.openxmlformats.org/wordprocessingml/2006/main">
        <w:t xml:space="preserve">1. تفرقه افکنی عیسی: چگونه بر تعارض غلبه کنیم</w:t>
      </w:r>
    </w:p>
    <w:p w14:paraId="1FF89F06" w14:textId="77777777" w:rsidR="00F90BDC" w:rsidRDefault="00F90BDC"/>
    <w:p w14:paraId="1FF95E88" w14:textId="77777777" w:rsidR="00F90BDC" w:rsidRDefault="00F90BDC">
      <w:r xmlns:w="http://schemas.openxmlformats.org/wordprocessingml/2006/main">
        <w:t xml:space="preserve">2. قدرت عیسی: چگونه حضور او می تواند ما را متحد کند</w:t>
      </w:r>
    </w:p>
    <w:p w14:paraId="3CAC4778" w14:textId="77777777" w:rsidR="00F90BDC" w:rsidRDefault="00F90BDC"/>
    <w:p w14:paraId="383EAC0C" w14:textId="77777777" w:rsidR="00F90BDC" w:rsidRDefault="00F90BDC">
      <w:r xmlns:w="http://schemas.openxmlformats.org/wordprocessingml/2006/main">
        <w:t xml:space="preserve">1. رومیان 14:13-14 - پس بیایید دیگر یکدیگر را قضاوت نکنیم، بلکه تصمیم بگیریم که هرگز مانع یا مانعی بر سر راه برادر قرار ندهیم.</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اول قرنتیان 1: 10-13 - ای برادران، به نام خداوند ما عیسی مسیح از شما درخواست می کنم که همه موافق باشید و در میان شما اختلافی وجود نداشته باشد، بلکه در یک فکر متحد باشید. و همین قضاوت</w:t>
      </w:r>
    </w:p>
    <w:p w14:paraId="4B6EA532" w14:textId="77777777" w:rsidR="00F90BDC" w:rsidRDefault="00F90BDC"/>
    <w:p w14:paraId="6EC45883" w14:textId="77777777" w:rsidR="00F90BDC" w:rsidRDefault="00F90BDC">
      <w:r xmlns:w="http://schemas.openxmlformats.org/wordprocessingml/2006/main">
        <w:t xml:space="preserve">یوحنا 7:44 و برخی از آنها می خواستند او را بگیرند. اما هیچ کس بر او دست نزد.</w:t>
      </w:r>
    </w:p>
    <w:p w14:paraId="7D848243" w14:textId="77777777" w:rsidR="00F90BDC" w:rsidRDefault="00F90BDC"/>
    <w:p w14:paraId="5F863B19" w14:textId="77777777" w:rsidR="00F90BDC" w:rsidRDefault="00F90BDC">
      <w:r xmlns:w="http://schemas.openxmlformats.org/wordprocessingml/2006/main">
        <w:t xml:space="preserve">یوحنا 7:44 قسمتی در مورد اجتناب عیسی از دستگیری است.</w:t>
      </w:r>
    </w:p>
    <w:p w14:paraId="3B962A8A" w14:textId="77777777" w:rsidR="00F90BDC" w:rsidRDefault="00F90BDC"/>
    <w:p w14:paraId="0AEABEA9" w14:textId="77777777" w:rsidR="00F90BDC" w:rsidRDefault="00F90BDC">
      <w:r xmlns:w="http://schemas.openxmlformats.org/wordprocessingml/2006/main">
        <w:t xml:space="preserve">1. از ایستادگی برای آنچه درست است نترسید.</w:t>
      </w:r>
    </w:p>
    <w:p w14:paraId="6AA11AA8" w14:textId="77777777" w:rsidR="00F90BDC" w:rsidRDefault="00F90BDC"/>
    <w:p w14:paraId="418880E3" w14:textId="77777777" w:rsidR="00F90BDC" w:rsidRDefault="00F90BDC">
      <w:r xmlns:w="http://schemas.openxmlformats.org/wordprocessingml/2006/main">
        <w:t xml:space="preserve">2. خداوند از کسانی که صادقانه به او خدمت می کنند محافظت خواهد کرد.</w:t>
      </w:r>
    </w:p>
    <w:p w14:paraId="2CC566D9" w14:textId="77777777" w:rsidR="00F90BDC" w:rsidRDefault="00F90BDC"/>
    <w:p w14:paraId="2C075944"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30F855A7" w14:textId="77777777" w:rsidR="00F90BDC" w:rsidRDefault="00F90BDC"/>
    <w:p w14:paraId="41FABA3D" w14:textId="77777777" w:rsidR="00F90BDC" w:rsidRDefault="00F90BDC">
      <w:r xmlns:w="http://schemas.openxmlformats.org/wordprocessingml/2006/main">
        <w:t xml:space="preserve">2. مزمور 27:1 - "خداوند نور و نجات من است؛ از چه کسی بترسم؟ خداوند سنگر زندگی من است؛ از چه کسی بترسم؟"</w:t>
      </w:r>
    </w:p>
    <w:p w14:paraId="4AC79671" w14:textId="77777777" w:rsidR="00F90BDC" w:rsidRDefault="00F90BDC"/>
    <w:p w14:paraId="65E3568C" w14:textId="77777777" w:rsidR="00F90BDC" w:rsidRDefault="00F90BDC">
      <w:r xmlns:w="http://schemas.openxmlformats.org/wordprocessingml/2006/main">
        <w:t xml:space="preserve">یوحنا 7:45 سپس افسران نزد رؤسای کاهنان و فریسیان آمدند. و آنها به آنها گفتند: چرا او را نیاوردید؟</w:t>
      </w:r>
    </w:p>
    <w:p w14:paraId="5D7C2F78" w14:textId="77777777" w:rsidR="00F90BDC" w:rsidRDefault="00F90BDC"/>
    <w:p w14:paraId="0035FD0B" w14:textId="77777777" w:rsidR="00F90BDC" w:rsidRDefault="00F90BDC">
      <w:r xmlns:w="http://schemas.openxmlformats.org/wordprocessingml/2006/main">
        <w:t xml:space="preserve">مأموران از سران کاهنان و فریسیان پرسیدند که چرا عیسی را نزد خود نیاورده‌اند.</w:t>
      </w:r>
    </w:p>
    <w:p w14:paraId="3239386F" w14:textId="77777777" w:rsidR="00F90BDC" w:rsidRDefault="00F90BDC"/>
    <w:p w14:paraId="5836BEF5" w14:textId="77777777" w:rsidR="00F90BDC" w:rsidRDefault="00F90BDC">
      <w:r xmlns:w="http://schemas.openxmlformats.org/wordprocessingml/2006/main">
        <w:t xml:space="preserve">1. قدرت پرسیدن سوال برای کشف حقیقت.</w:t>
      </w:r>
    </w:p>
    <w:p w14:paraId="4748B3EA" w14:textId="77777777" w:rsidR="00F90BDC" w:rsidRDefault="00F90BDC"/>
    <w:p w14:paraId="4B2AFBF6" w14:textId="77777777" w:rsidR="00F90BDC" w:rsidRDefault="00F90BDC">
      <w:r xmlns:w="http://schemas.openxmlformats.org/wordprocessingml/2006/main">
        <w:t xml:space="preserve">2. اهمیت عمل به آنچه وعده داده شده است.</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6:46-49، چرا مرا «خداوند، خداوند» می‌خوانید و آنچه را که می‌گویم انجام نمی‌دهید؟</w:t>
      </w:r>
    </w:p>
    <w:p w14:paraId="1A0EC837" w14:textId="77777777" w:rsidR="00F90BDC" w:rsidRDefault="00F90BDC"/>
    <w:p w14:paraId="4423A2AC" w14:textId="77777777" w:rsidR="00F90BDC" w:rsidRDefault="00F90BDC">
      <w:r xmlns:w="http://schemas.openxmlformats.org/wordprocessingml/2006/main">
        <w:t xml:space="preserve">2. لوقا 11: 9-10، جستجو کنید و خواهید یافت. در بزن و در به رویت باز خواهد شد.</w:t>
      </w:r>
    </w:p>
    <w:p w14:paraId="26247F45" w14:textId="77777777" w:rsidR="00F90BDC" w:rsidRDefault="00F90BDC"/>
    <w:p w14:paraId="61334B49" w14:textId="77777777" w:rsidR="00F90BDC" w:rsidRDefault="00F90BDC">
      <w:r xmlns:w="http://schemas.openxmlformats.org/wordprocessingml/2006/main">
        <w:t xml:space="preserve">یوحنا 7:46 افسران پاسخ دادند: هرگز هیچ کس مانند این مرد صحبت نکرده است.</w:t>
      </w:r>
    </w:p>
    <w:p w14:paraId="07DC2BD4" w14:textId="77777777" w:rsidR="00F90BDC" w:rsidRDefault="00F90BDC"/>
    <w:p w14:paraId="248A249B" w14:textId="77777777" w:rsidR="00F90BDC" w:rsidRDefault="00F90BDC">
      <w:r xmlns:w="http://schemas.openxmlformats.org/wordprocessingml/2006/main">
        <w:t xml:space="preserve">افسران از سخنان عیسی شگفت زده شدند.</w:t>
      </w:r>
    </w:p>
    <w:p w14:paraId="62AB17D0" w14:textId="77777777" w:rsidR="00F90BDC" w:rsidRDefault="00F90BDC"/>
    <w:p w14:paraId="58BD67AB" w14:textId="77777777" w:rsidR="00F90BDC" w:rsidRDefault="00F90BDC">
      <w:r xmlns:w="http://schemas.openxmlformats.org/wordprocessingml/2006/main">
        <w:t xml:space="preserve">1: سخنان عیسی مایه شگفتی و هیبت است.</w:t>
      </w:r>
    </w:p>
    <w:p w14:paraId="753EF48B" w14:textId="77777777" w:rsidR="00F90BDC" w:rsidRDefault="00F90BDC"/>
    <w:p w14:paraId="0B386825" w14:textId="77777777" w:rsidR="00F90BDC" w:rsidRDefault="00F90BDC">
      <w:r xmlns:w="http://schemas.openxmlformats.org/wordprocessingml/2006/main">
        <w:t xml:space="preserve">2: ما باید تلاش کنیم تا با همان حکمت و اقتدار عیسی صحبت کنیم.</w:t>
      </w:r>
    </w:p>
    <w:p w14:paraId="0DFFF96F" w14:textId="77777777" w:rsidR="00F90BDC" w:rsidRDefault="00F90BDC"/>
    <w:p w14:paraId="3010CE53" w14:textId="77777777" w:rsidR="00F90BDC" w:rsidRDefault="00F90BDC">
      <w:r xmlns:w="http://schemas.openxmlformats.org/wordprocessingml/2006/main">
        <w:t xml:space="preserve">1: اشعیا 55:8-9 خداوند می‌گوید: «زیرا اندیشه‌های من افکار شما نیست، و راه‌های شما نیز راه‌های من نیست. زیرا همانطور که آسمان از زمین بالاتر است، راه‌های من نیز از راه‌های شما و افکار من بالاتر است. از افکارت."</w:t>
      </w:r>
    </w:p>
    <w:p w14:paraId="0FC80612" w14:textId="77777777" w:rsidR="00F90BDC" w:rsidRDefault="00F90BDC"/>
    <w:p w14:paraId="079D91B2" w14:textId="77777777" w:rsidR="00F90BDC" w:rsidRDefault="00F90BDC">
      <w:r xmlns:w="http://schemas.openxmlformats.org/wordprocessingml/2006/main">
        <w:t xml:space="preserve">2: یعقوب 3: 17 "اما حکمتی که از بالا است ابتدا خالص است، سپس صلح آمیز، ملایم و قابل توجّه است، سرشار از رحمت و میوه های نیکو، بدون جانبداری و ریا."</w:t>
      </w:r>
    </w:p>
    <w:p w14:paraId="42EB1322" w14:textId="77777777" w:rsidR="00F90BDC" w:rsidRDefault="00F90BDC"/>
    <w:p w14:paraId="4F49E567" w14:textId="77777777" w:rsidR="00F90BDC" w:rsidRDefault="00F90BDC">
      <w:r xmlns:w="http://schemas.openxmlformats.org/wordprocessingml/2006/main">
        <w:t xml:space="preserve">یوحنا 7:47 سپس فریسیان به آنها پاسخ دادند: آیا شما نیز فریب خورده اید؟</w:t>
      </w:r>
    </w:p>
    <w:p w14:paraId="60F28964" w14:textId="77777777" w:rsidR="00F90BDC" w:rsidRDefault="00F90BDC"/>
    <w:p w14:paraId="538DAD86" w14:textId="77777777" w:rsidR="00F90BDC" w:rsidRDefault="00F90BDC">
      <w:r xmlns:w="http://schemas.openxmlformats.org/wordprocessingml/2006/main">
        <w:t xml:space="preserve">فریسیان پرسیدند که آیا افرادی که به سخنان عیسی گوش می‌دهند نیز فریب خورده‌اند؟</w:t>
      </w:r>
    </w:p>
    <w:p w14:paraId="7D46D29B" w14:textId="77777777" w:rsidR="00F90BDC" w:rsidRDefault="00F90BDC"/>
    <w:p w14:paraId="210A77DA" w14:textId="77777777" w:rsidR="00F90BDC" w:rsidRDefault="00F90BDC">
      <w:r xmlns:w="http://schemas.openxmlformats.org/wordprocessingml/2006/main">
        <w:t xml:space="preserve">1. هیچ چیز از خدا پنهان نیست - جامعه 12:14</w:t>
      </w:r>
    </w:p>
    <w:p w14:paraId="29A49D45" w14:textId="77777777" w:rsidR="00F90BDC" w:rsidRDefault="00F90BDC"/>
    <w:p w14:paraId="2B3226F3" w14:textId="77777777" w:rsidR="00F90BDC" w:rsidRDefault="00F90BDC">
      <w:r xmlns:w="http://schemas.openxmlformats.org/wordprocessingml/2006/main">
        <w:t xml:space="preserve">2. به سخنان حکمت توجه کنید - امثال 23:23</w:t>
      </w:r>
    </w:p>
    <w:p w14:paraId="3E0D0BAC" w14:textId="77777777" w:rsidR="00F90BDC" w:rsidRDefault="00F90BDC"/>
    <w:p w14:paraId="1585A5B2" w14:textId="77777777" w:rsidR="00F90BDC" w:rsidRDefault="00F90BDC">
      <w:r xmlns:w="http://schemas.openxmlformats.org/wordprocessingml/2006/main">
        <w:t xml:space="preserve">1. رومیان 12:2 - با الگوی این جهان مطابقت نداشته باشید، بلکه با تجدید ذهن خود متحول شوید.</w:t>
      </w:r>
    </w:p>
    <w:p w14:paraId="433259D5" w14:textId="77777777" w:rsidR="00F90BDC" w:rsidRDefault="00F90BDC"/>
    <w:p w14:paraId="7DAD14BF" w14:textId="77777777" w:rsidR="00F90BDC" w:rsidRDefault="00F90BDC">
      <w:r xmlns:w="http://schemas.openxmlformats.org/wordprocessingml/2006/main">
        <w:t xml:space="preserve">2. مزمور 119:104 - از طریق احکام تو درک می کنم. بنابراین از هر راه نادرستی متنفرم.</w:t>
      </w:r>
    </w:p>
    <w:p w14:paraId="7401D174" w14:textId="77777777" w:rsidR="00F90BDC" w:rsidRDefault="00F90BDC"/>
    <w:p w14:paraId="04CD48E7" w14:textId="77777777" w:rsidR="00F90BDC" w:rsidRDefault="00F90BDC">
      <w:r xmlns:w="http://schemas.openxmlformats.org/wordprocessingml/2006/main">
        <w:t xml:space="preserve">یوحنا 7:48 آیا کسی از حاکمان یا فریسیان به او ایمان آورده است؟</w:t>
      </w:r>
    </w:p>
    <w:p w14:paraId="52727FD6" w14:textId="77777777" w:rsidR="00F90BDC" w:rsidRDefault="00F90BDC"/>
    <w:p w14:paraId="0D9F1E3F" w14:textId="77777777" w:rsidR="00F90BDC" w:rsidRDefault="00F90BDC">
      <w:r xmlns:w="http://schemas.openxmlformats.org/wordprocessingml/2006/main">
        <w:t xml:space="preserve">این قسمت می پرسد که آیا هیچ یک از فرمانروایان یهودی یا فریسیان به عیسی ایمان آورده اند یا خیر.</w:t>
      </w:r>
    </w:p>
    <w:p w14:paraId="2C5800C6" w14:textId="77777777" w:rsidR="00F90BDC" w:rsidRDefault="00F90BDC"/>
    <w:p w14:paraId="47227403" w14:textId="77777777" w:rsidR="00F90BDC" w:rsidRDefault="00F90BDC">
      <w:r xmlns:w="http://schemas.openxmlformats.org/wordprocessingml/2006/main">
        <w:t xml:space="preserve">1. کوری قلب: چگونه ما حضور خدا را در زندگی خود از دست می دهیم</w:t>
      </w:r>
    </w:p>
    <w:p w14:paraId="0FC966E4" w14:textId="77777777" w:rsidR="00F90BDC" w:rsidRDefault="00F90BDC"/>
    <w:p w14:paraId="3C7CFD77" w14:textId="77777777" w:rsidR="00F90BDC" w:rsidRDefault="00F90BDC">
      <w:r xmlns:w="http://schemas.openxmlformats.org/wordprocessingml/2006/main">
        <w:t xml:space="preserve">2. قدرت ایمان: چگونه باور می تواند ما را متحول کند</w:t>
      </w:r>
    </w:p>
    <w:p w14:paraId="22148065" w14:textId="77777777" w:rsidR="00F90BDC" w:rsidRDefault="00F90BDC"/>
    <w:p w14:paraId="078E6515" w14:textId="77777777" w:rsidR="00F90BDC" w:rsidRDefault="00F90BDC">
      <w:r xmlns:w="http://schemas.openxmlformats.org/wordprocessingml/2006/main">
        <w:t xml:space="preserve">1. رومیان 10:14-17 - چگونه هر کسی که نام خداوند را بخواند نجات خواهد یافت.</w:t>
      </w:r>
    </w:p>
    <w:p w14:paraId="7CC8878E" w14:textId="77777777" w:rsidR="00F90BDC" w:rsidRDefault="00F90BDC"/>
    <w:p w14:paraId="340543E1" w14:textId="77777777" w:rsidR="00F90BDC" w:rsidRDefault="00F90BDC">
      <w:r xmlns:w="http://schemas.openxmlformats.org/wordprocessingml/2006/main">
        <w:t xml:space="preserve">2. یوحنا 3: 16-17 - چگونه خدا پسر خود را به جهان فرستاد تا هر که به او ایمان آورد هلاک نشود بلکه حیات جاودانی داشته باشد.</w:t>
      </w:r>
    </w:p>
    <w:p w14:paraId="4909DACA" w14:textId="77777777" w:rsidR="00F90BDC" w:rsidRDefault="00F90BDC"/>
    <w:p w14:paraId="1A1B5F3C" w14:textId="77777777" w:rsidR="00F90BDC" w:rsidRDefault="00F90BDC">
      <w:r xmlns:w="http://schemas.openxmlformats.org/wordprocessingml/2006/main">
        <w:t xml:space="preserve">یوحنا 7:49 اما این قوم که شریعت را نمی داند ملعون است.</w:t>
      </w:r>
    </w:p>
    <w:p w14:paraId="27215132" w14:textId="77777777" w:rsidR="00F90BDC" w:rsidRDefault="00F90BDC"/>
    <w:p w14:paraId="4434C12F" w14:textId="77777777" w:rsidR="00F90BDC" w:rsidRDefault="00F90BDC">
      <w:r xmlns:w="http://schemas.openxmlformats.org/wordprocessingml/2006/main">
        <w:t xml:space="preserve">مردمی که قانون را نمی دانند نفرین شده اند.</w:t>
      </w:r>
    </w:p>
    <w:p w14:paraId="36E3EFA2" w14:textId="77777777" w:rsidR="00F90BDC" w:rsidRDefault="00F90BDC"/>
    <w:p w14:paraId="616CDF3C" w14:textId="77777777" w:rsidR="00F90BDC" w:rsidRDefault="00F90BDC">
      <w:r xmlns:w="http://schemas.openxmlformats.org/wordprocessingml/2006/main">
        <w:t xml:space="preserve">1: وظیفه خود را در برابر خدا و شریعت فراموش نکنید. زیرا تنها با پیروی از قانون است که می توانید نجات پیدا کنید.</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شریعت را نادیده نگیرید، زیرا اراده خداست که از آن اطاعت کنیم. و کسانی که چنین نکنند ملعون خواهند شد.</w:t>
      </w:r>
    </w:p>
    <w:p w14:paraId="7E31BEB3" w14:textId="77777777" w:rsidR="00F90BDC" w:rsidRDefault="00F90BDC"/>
    <w:p w14:paraId="556DCD8A" w14:textId="77777777" w:rsidR="00F90BDC" w:rsidRDefault="00F90BDC">
      <w:r xmlns:w="http://schemas.openxmlformats.org/wordprocessingml/2006/main">
        <w:t xml:space="preserve">1: یعقوب 2: 10-12 - "زیرا هر که تمام شریعت را نگاه دارد، اما در یک نکته کوتاهی کند، مسئول همه آن است. زیرا کسی که گفت: "زنا نکنید" همچنین گفت: "قتل مکن." اگر مرتکب زنا نمی‌شوید، بلکه قتل می‌کنید، از شریعت تخطی می‌کنید، پس مانند کسانی که باید توسط قانون آزادی قضاوت می‌شوند، سخن بگویید و رفتار کنید.»</w:t>
      </w:r>
    </w:p>
    <w:p w14:paraId="7073125A" w14:textId="77777777" w:rsidR="00F90BDC" w:rsidRDefault="00F90BDC"/>
    <w:p w14:paraId="09940421" w14:textId="77777777" w:rsidR="00F90BDC" w:rsidRDefault="00F90BDC">
      <w:r xmlns:w="http://schemas.openxmlformats.org/wordprocessingml/2006/main">
        <w:t xml:space="preserve">2: متی 5: 17-19 - "مبادا گمان نکنید که آمده ام تا شریعت یا انبیا را از بین ببرم، نیامده ام تا آنها را لغو کنم، بلکه برای تحقق آنها. زیرا به راستی به شما می گویم تا آسمان و زمین ناپدید شوند، نه كوچك ترين حرف، نه كوچك ترين قلم، به هيچ وجه از شريعت محو خواهد شد تا همه چيز محقق شود.بنابر اين، هر كه يكي از اين احكام را كنار بگذارد و به ديگران بر اساس آن تعليم دهد، در ملكوت آسمان كوچكترين خوانده خواهد شد. اما هر که این دستورات را عملی کند و تعلیم دهد، در ملکوت آسمان بزرگ خوانده خواهد شد.»</w:t>
      </w:r>
    </w:p>
    <w:p w14:paraId="0E6F1C2A" w14:textId="77777777" w:rsidR="00F90BDC" w:rsidRDefault="00F90BDC"/>
    <w:p w14:paraId="5798373F" w14:textId="77777777" w:rsidR="00F90BDC" w:rsidRDefault="00F90BDC">
      <w:r xmlns:w="http://schemas.openxmlformats.org/wordprocessingml/2006/main">
        <w:t xml:space="preserve">یوحنا 7:50 نیقودیموس به آنها گفت: (کسی که شبانه نزد عیسی آمد که یکی از آنها بود)</w:t>
      </w:r>
    </w:p>
    <w:p w14:paraId="058C4A60" w14:textId="77777777" w:rsidR="00F90BDC" w:rsidRDefault="00F90BDC"/>
    <w:p w14:paraId="720DFA39" w14:textId="77777777" w:rsidR="00F90BDC" w:rsidRDefault="00F90BDC">
      <w:r xmlns:w="http://schemas.openxmlformats.org/wordprocessingml/2006/main">
        <w:t xml:space="preserve">نیکودیموس عیسی را به عنوان مسیحا تأیید می کند.</w:t>
      </w:r>
    </w:p>
    <w:p w14:paraId="1D454323" w14:textId="77777777" w:rsidR="00F90BDC" w:rsidRDefault="00F90BDC"/>
    <w:p w14:paraId="052D54E2" w14:textId="77777777" w:rsidR="00F90BDC" w:rsidRDefault="00F90BDC">
      <w:r xmlns:w="http://schemas.openxmlformats.org/wordprocessingml/2006/main">
        <w:t xml:space="preserve">1. پیرو عیسی بودن به چه معناست؟</w:t>
      </w:r>
    </w:p>
    <w:p w14:paraId="371E1A4C" w14:textId="77777777" w:rsidR="00F90BDC" w:rsidRDefault="00F90BDC"/>
    <w:p w14:paraId="18E3B84B" w14:textId="77777777" w:rsidR="00F90BDC" w:rsidRDefault="00F90BDC">
      <w:r xmlns:w="http://schemas.openxmlformats.org/wordprocessingml/2006/main">
        <w:t xml:space="preserve">2. چگونه می توانیم ایمان خود را به عیسی حفظ کنیم؟</w:t>
      </w:r>
    </w:p>
    <w:p w14:paraId="7321D130" w14:textId="77777777" w:rsidR="00F90BDC" w:rsidRDefault="00F90BDC"/>
    <w:p w14:paraId="73630443" w14:textId="77777777" w:rsidR="00F90BDC" w:rsidRDefault="00F90BDC">
      <w:r xmlns:w="http://schemas.openxmlformats.org/wordprocessingml/2006/main">
        <w:t xml:space="preserve">1. یوحنا 3: 1-21 - نیکودیموس از عیسی دیدن می کند</w:t>
      </w:r>
    </w:p>
    <w:p w14:paraId="38A778D9" w14:textId="77777777" w:rsidR="00F90BDC" w:rsidRDefault="00F90BDC"/>
    <w:p w14:paraId="0BD3F613" w14:textId="77777777" w:rsidR="00F90BDC" w:rsidRDefault="00F90BDC">
      <w:r xmlns:w="http://schemas.openxmlformats.org/wordprocessingml/2006/main">
        <w:t xml:space="preserve">2. رومیان 10:9-10 - اعتراف با دهان و ایمان به قلب به نجات منجر می شود.</w:t>
      </w:r>
    </w:p>
    <w:p w14:paraId="5D93F730" w14:textId="77777777" w:rsidR="00F90BDC" w:rsidRDefault="00F90BDC"/>
    <w:p w14:paraId="107EE6CC" w14:textId="77777777" w:rsidR="00F90BDC" w:rsidRDefault="00F90BDC">
      <w:r xmlns:w="http://schemas.openxmlformats.org/wordprocessingml/2006/main">
        <w:t xml:space="preserve">یوحنا 7:51 آیا شریعت ما کسی را قضاوت می‌کند، پیش از آنکه او را بشنود و بداند چه می‌کند؟</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متن این سوال را مطرح می کند که آیا قانون باید یک شخص را قبل از شنیده شدن و فهمیدن او قضاوت کند؟</w:t>
      </w:r>
    </w:p>
    <w:p w14:paraId="0B738B11" w14:textId="77777777" w:rsidR="00F90BDC" w:rsidRDefault="00F90BDC"/>
    <w:p w14:paraId="6AAABDAD" w14:textId="77777777" w:rsidR="00F90BDC" w:rsidRDefault="00F90BDC">
      <w:r xmlns:w="http://schemas.openxmlformats.org/wordprocessingml/2006/main">
        <w:t xml:space="preserve">1. قانون خدا ابزار قضاوت نیست، بلکه منبع فیض و درک است.</w:t>
      </w:r>
    </w:p>
    <w:p w14:paraId="333B8006" w14:textId="77777777" w:rsidR="00F90BDC" w:rsidRDefault="00F90BDC"/>
    <w:p w14:paraId="0CAB286B" w14:textId="77777777" w:rsidR="00F90BDC" w:rsidRDefault="00F90BDC">
      <w:r xmlns:w="http://schemas.openxmlformats.org/wordprocessingml/2006/main">
        <w:t xml:space="preserve">2. قبل از قضاوت باید تلاش کنیم که دیگران را بشنویم و درک کنیم.</w:t>
      </w:r>
    </w:p>
    <w:p w14:paraId="1D3A5A3A" w14:textId="77777777" w:rsidR="00F90BDC" w:rsidRDefault="00F90BDC"/>
    <w:p w14:paraId="62A4363D" w14:textId="77777777" w:rsidR="00F90BDC" w:rsidRDefault="00F90BDC">
      <w:r xmlns:w="http://schemas.openxmlformats.org/wordprocessingml/2006/main">
        <w:t xml:space="preserve">1. یعقوب 2: 12-13 - "به عنوان کسانی صحبت کنید و رفتار کنید که قرار است توسط شریعتی که آزادی می دهد مورد قضاوت قرار گیرند، زیرا داوری بدون رحم برای هر کسی که رحم نکرده است نشان داده می شود. رحمت بر داوری پیروز می شود."</w:t>
      </w:r>
    </w:p>
    <w:p w14:paraId="50C1B3D3" w14:textId="77777777" w:rsidR="00F90BDC" w:rsidRDefault="00F90BDC"/>
    <w:p w14:paraId="321C948C" w14:textId="77777777" w:rsidR="00F90BDC" w:rsidRDefault="00F90BDC">
      <w:r xmlns:w="http://schemas.openxmlformats.org/wordprocessingml/2006/main">
        <w:t xml:space="preserve">2. متی 7: 1-5 - "قضاوت نکنید، وگرنه شما نیز مورد قضاوت قرار خواهید گرفت. زیرا همانطور که دیگران را قضاوت می کنید، مورد قضاوت قرار خواهید گرفت و با اندازه ای که به کار می برید، برای شما سنجیده خواهد شد. چرا. آیا به دانه خاک اره در چشم برادرت نگاه می کنی و به تخته چشم خود توجه نمی کنی؟ تخته ای در چشم خودت است؟ ای ریاکار، اول تخته را از چشم خود بیرون بیاور و آنگاه به خوبی می بینی که خال را از چشم برادرت پاک کنی.»</w:t>
      </w:r>
    </w:p>
    <w:p w14:paraId="0D7B921C" w14:textId="77777777" w:rsidR="00F90BDC" w:rsidRDefault="00F90BDC"/>
    <w:p w14:paraId="58A0E814" w14:textId="77777777" w:rsidR="00F90BDC" w:rsidRDefault="00F90BDC">
      <w:r xmlns:w="http://schemas.openxmlformats.org/wordprocessingml/2006/main">
        <w:t xml:space="preserve">یوحنا 7:52 آنها در پاسخ به او گفتند: آیا تو نیز اهل جلیل هستی؟ جستجو کنید و بنگرید، زیرا از جلیل پیامبری برنمی‌خیزد.</w:t>
      </w:r>
    </w:p>
    <w:p w14:paraId="2FF4320A" w14:textId="77777777" w:rsidR="00F90BDC" w:rsidRDefault="00F90BDC"/>
    <w:p w14:paraId="46307D41" w14:textId="77777777" w:rsidR="00F90BDC" w:rsidRDefault="00F90BDC">
      <w:r xmlns:w="http://schemas.openxmlformats.org/wordprocessingml/2006/main">
        <w:t xml:space="preserve">رهبران مذهبی زمان عیسی از او پرسیدند که آیا او اهل جلیل است، زیرا هیچ پیامبری از جلیل برنخاسته بود.</w:t>
      </w:r>
    </w:p>
    <w:p w14:paraId="4D41F55D" w14:textId="77777777" w:rsidR="00F90BDC" w:rsidRDefault="00F90BDC"/>
    <w:p w14:paraId="766EC6F3" w14:textId="77777777" w:rsidR="00F90BDC" w:rsidRDefault="00F90BDC">
      <w:r xmlns:w="http://schemas.openxmlformats.org/wordprocessingml/2006/main">
        <w:t xml:space="preserve">1. عیسی توسط کسانی که باید بهتر می دانستند تحقیر و طرد شد.</w:t>
      </w:r>
    </w:p>
    <w:p w14:paraId="12D35423" w14:textId="77777777" w:rsidR="00F90BDC" w:rsidRDefault="00F90BDC"/>
    <w:p w14:paraId="504F7FEE" w14:textId="77777777" w:rsidR="00F90BDC" w:rsidRDefault="00F90BDC">
      <w:r xmlns:w="http://schemas.openxmlformats.org/wordprocessingml/2006/main">
        <w:t xml:space="preserve">2. ما نباید عجله کنیم که کسی را بر اساس اینکه از کجا آمده است قضاوت کنیم.</w:t>
      </w:r>
    </w:p>
    <w:p w14:paraId="14EBB6AA" w14:textId="77777777" w:rsidR="00F90BDC" w:rsidRDefault="00F90BDC"/>
    <w:p w14:paraId="31CB4C22" w14:textId="77777777" w:rsidR="00F90BDC" w:rsidRDefault="00F90BDC">
      <w:r xmlns:w="http://schemas.openxmlformats.org/wordprocessingml/2006/main">
        <w:t xml:space="preserve">1. اشعیا 53:3 - او توسط مردم تحقیر و طرد شد، مردی غمگین و آشنا با اندوه.</w:t>
      </w:r>
    </w:p>
    <w:p w14:paraId="5F348CEA" w14:textId="77777777" w:rsidR="00F90BDC" w:rsidRDefault="00F90BDC"/>
    <w:p w14:paraId="7E0EE1AB" w14:textId="77777777" w:rsidR="00F90BDC" w:rsidRDefault="00F90BDC">
      <w:r xmlns:w="http://schemas.openxmlformats.org/wordprocessingml/2006/main">
        <w:t xml:space="preserve">2. متی 7:1 - قضاوت نکنید تا مورد قضاوت قرار نگیرید.</w:t>
      </w:r>
    </w:p>
    <w:p w14:paraId="1BF45635" w14:textId="77777777" w:rsidR="00F90BDC" w:rsidRDefault="00F90BDC"/>
    <w:p w14:paraId="079BF71D" w14:textId="77777777" w:rsidR="00F90BDC" w:rsidRDefault="00F90BDC">
      <w:r xmlns:w="http://schemas.openxmlformats.org/wordprocessingml/2006/main">
        <w:t xml:space="preserve">یوحنا 7:53 و هر کس به خانه خود رفت.</w:t>
      </w:r>
    </w:p>
    <w:p w14:paraId="0563CE6F" w14:textId="77777777" w:rsidR="00F90BDC" w:rsidRDefault="00F90BDC"/>
    <w:p w14:paraId="60F322F5" w14:textId="77777777" w:rsidR="00F90BDC" w:rsidRDefault="00F90BDC">
      <w:r xmlns:w="http://schemas.openxmlformats.org/wordprocessingml/2006/main">
        <w:t xml:space="preserve">این قسمت چگونگی پراکنده شدن قوم یهود را پس از عید خیمه ها شرح می دهد.</w:t>
      </w:r>
    </w:p>
    <w:p w14:paraId="6A90F867" w14:textId="77777777" w:rsidR="00F90BDC" w:rsidRDefault="00F90BDC"/>
    <w:p w14:paraId="56967ABB" w14:textId="77777777" w:rsidR="00F90BDC" w:rsidRDefault="00F90BDC">
      <w:r xmlns:w="http://schemas.openxmlformats.org/wordprocessingml/2006/main">
        <w:t xml:space="preserve">1. اهمیت حفظ ایام مقدس خداوند</w:t>
      </w:r>
    </w:p>
    <w:p w14:paraId="65EF46AD" w14:textId="77777777" w:rsidR="00F90BDC" w:rsidRDefault="00F90BDC"/>
    <w:p w14:paraId="27774685" w14:textId="77777777" w:rsidR="00F90BDC" w:rsidRDefault="00F90BDC">
      <w:r xmlns:w="http://schemas.openxmlformats.org/wordprocessingml/2006/main">
        <w:t xml:space="preserve">2. نعمت وحدت و رفاقت</w:t>
      </w:r>
    </w:p>
    <w:p w14:paraId="25D936D5" w14:textId="77777777" w:rsidR="00F90BDC" w:rsidRDefault="00F90BDC"/>
    <w:p w14:paraId="19194D0B" w14:textId="77777777" w:rsidR="00F90BDC" w:rsidRDefault="00F90BDC">
      <w:r xmlns:w="http://schemas.openxmlformats.org/wordprocessingml/2006/main">
        <w:t xml:space="preserve">1. اعمال رسولان 2: 1-4 - آمدن روح القدس در پنطیکاست</w:t>
      </w:r>
    </w:p>
    <w:p w14:paraId="7AAD534B" w14:textId="77777777" w:rsidR="00F90BDC" w:rsidRDefault="00F90BDC"/>
    <w:p w14:paraId="66615C34" w14:textId="77777777" w:rsidR="00F90BDC" w:rsidRDefault="00F90BDC">
      <w:r xmlns:w="http://schemas.openxmlformats.org/wordprocessingml/2006/main">
        <w:t xml:space="preserve">2. مزمور 133:1 - چه خوب و دلپذیر است وقتی قوم خدا در یکپارچگی با هم زندگی می کنند.</w:t>
      </w:r>
    </w:p>
    <w:p w14:paraId="401B2FC0" w14:textId="77777777" w:rsidR="00F90BDC" w:rsidRDefault="00F90BDC"/>
    <w:p w14:paraId="30CCBF48" w14:textId="77777777" w:rsidR="00F90BDC" w:rsidRDefault="00F90BDC">
      <w:r xmlns:w="http://schemas.openxmlformats.org/wordprocessingml/2006/main">
        <w:t xml:space="preserve">یوحنا 8 ماجرای زن گرفتار شده در زنا، گفتار عیسی درباره هویت و منشأ الهی او و مناقشه متعاقب آن با رهبران یهود را روایت می کند.</w:t>
      </w:r>
    </w:p>
    <w:p w14:paraId="39D2F53D" w14:textId="77777777" w:rsidR="00F90BDC" w:rsidRDefault="00F90BDC"/>
    <w:p w14:paraId="6D16F4F5" w14:textId="77777777" w:rsidR="00F90BDC" w:rsidRDefault="00F90BDC">
      <w:r xmlns:w="http://schemas.openxmlformats.org/wordprocessingml/2006/main">
        <w:t xml:space="preserve">پاراگراف اول: این فصل با تدریس عیسی در صحن معبد آغاز می شود، زمانی که کاتبان و فریسیان زنی را که در زنا گرفتار شده بود به حضور او آوردند. آنها از او پرسیدند که آیا او را باید طبق شریعت موسی سنگسار کرد تا او را به دام بیاندازند. عیسی به جای پاسخ مستقیم، روی زمین نوشت، سپس گفت: «هر یک از شما که گناهی ندارد، ابتدا به سوی او سنگ بیندازد.» آنها که توسط وجدان خود محکوم شده بودند، یکی یکی رفتند تا اینکه فقط عیسی با زنی که آنجا ایستاده بود، آزاد شد و او را آزاد کرد و گفت: "من هم شما را محکوم نمی کنم، حالا بروید گناه زندگی خود را رها کنید." (یوحنا 8: 1-11).</w:t>
      </w:r>
    </w:p>
    <w:p w14:paraId="24C04601" w14:textId="77777777" w:rsidR="00F90BDC" w:rsidRDefault="00F90BDC"/>
    <w:p w14:paraId="7F4A5685" w14:textId="77777777" w:rsidR="00F90BDC" w:rsidRDefault="00F90BDC">
      <w:r xmlns:w="http://schemas.openxmlformats.org/wordprocessingml/2006/main">
        <w:t xml:space="preserve">پاراگراف دوم: پس از این واقعه، عیسی خود را «نور جهان» اعلام کرد و به کسانی که از او پیروی می‌کنند قول داد که هرگز در تاریکی قدم نخواهند گذاشت، بلکه زندگی نورانی خواهند داشت که فریسی‌ها شهادت او را به‌عنوان تأییدکننده خود به چالش می‌کشند، بنابراین نامعتبر است. او در پاسخ اظهار داشت که حتی اگر شهادت در مورد خودش باشد، </w:t>
      </w:r>
      <w:r xmlns:w="http://schemas.openxmlformats.org/wordprocessingml/2006/main">
        <w:lastRenderedPageBreak xmlns:w="http://schemas.openxmlformats.org/wordprocessingml/2006/main"/>
      </w:r>
      <w:r xmlns:w="http://schemas.openxmlformats.org/wordprocessingml/2006/main">
        <w:t xml:space="preserve">شهادت معتبر است، زیرا می‌داند که از قضاوت کردن آنها بر اساس معیارهای انسانی که نمی‌دانستند پدر خدا او را فرستاده است، از کجا آمده است (یوحنا 8: 12-20).</w:t>
      </w:r>
    </w:p>
    <w:p w14:paraId="61E63B6D" w14:textId="77777777" w:rsidR="00F90BDC" w:rsidRDefault="00F90BDC"/>
    <w:p w14:paraId="5882C267" w14:textId="77777777" w:rsidR="00F90BDC" w:rsidRDefault="00F90BDC">
      <w:r xmlns:w="http://schemas.openxmlformats.org/wordprocessingml/2006/main">
        <w:t xml:space="preserve">پاراگراف سوم: علیرغم بی اعتقادی و سردرگمی مداوم آنها در مورد هویت او، او مرگ قریب الوقوع را تکرار کرد که نتیجه آن بی ایمانی گناه است زیرا نمی توانند به جایی که اعلام شده است بروند مگر اینکه باور کنند که "من هستم" خواهد مرد گناهانی که باعث تفرقه بین یهودیان می شود که برخی معتقدند برخی دیگر به دنبال دستگیری او هستند اما خیر. یکی دست او را گذاشت زیرا هنوز ساعتش با تأیید شادی ابراهیم به پایان نرسیده بود، روزی دیدم که این ادعای بحث برانگیز وجود پیش از ابراهیم «قبل از تولد ابراهیم من هستم» خوشحال شد. آنها را هدایت کرد تا سنگ‌ها را بردارند، او را سنگسار کردند، اما خودش را پنهان کرد (یوحنا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یوحنا 8:1 عیسی به کوه زیتون رفت.</w:t>
      </w:r>
    </w:p>
    <w:p w14:paraId="644A8940" w14:textId="77777777" w:rsidR="00F90BDC" w:rsidRDefault="00F90BDC"/>
    <w:p w14:paraId="1A8055C9" w14:textId="77777777" w:rsidR="00F90BDC" w:rsidRDefault="00F90BDC">
      <w:r xmlns:w="http://schemas.openxmlformats.org/wordprocessingml/2006/main">
        <w:t xml:space="preserve">عیسی برای تعلیم شاگردان خود به کوه زیتون رفت.</w:t>
      </w:r>
    </w:p>
    <w:p w14:paraId="4867CB53" w14:textId="77777777" w:rsidR="00F90BDC" w:rsidRDefault="00F90BDC"/>
    <w:p w14:paraId="50EFF7AF" w14:textId="77777777" w:rsidR="00F90BDC" w:rsidRDefault="00F90BDC">
      <w:r xmlns:w="http://schemas.openxmlformats.org/wordprocessingml/2006/main">
        <w:t xml:space="preserve">1. اهمیت تعلیم: عیسی در کوه زیتون</w:t>
      </w:r>
    </w:p>
    <w:p w14:paraId="20FDC7D2" w14:textId="77777777" w:rsidR="00F90BDC" w:rsidRDefault="00F90BDC"/>
    <w:p w14:paraId="42E7958F" w14:textId="77777777" w:rsidR="00F90BDC" w:rsidRDefault="00F90BDC">
      <w:r xmlns:w="http://schemas.openxmlformats.org/wordprocessingml/2006/main">
        <w:t xml:space="preserve">2. یادگیری از عیسی: سفری به کوه زیتون</w:t>
      </w:r>
    </w:p>
    <w:p w14:paraId="496179B9" w14:textId="77777777" w:rsidR="00F90BDC" w:rsidRDefault="00F90BDC"/>
    <w:p w14:paraId="3B8781D4" w14:textId="77777777" w:rsidR="00F90BDC" w:rsidRDefault="00F90BDC">
      <w:r xmlns:w="http://schemas.openxmlformats.org/wordprocessingml/2006/main">
        <w:t xml:space="preserve">1. متی 28:18-20 - و عیسی آمد و به آنها گفت: "تمام قدرت در آسمان و زمین به من داده شده است. پس بروید و همه امتها را شاگرد کنید و آنها را به نام پدر و به نام پدر تعمید دهید. پسر و روح‌القدس را به آنها تعلیم می‌دهم که همه آنچه را که به شما امر کرده‌ام رعایت کنند، و اینک، من همیشه تا پایان عصر با شما هستم.»</w:t>
      </w:r>
    </w:p>
    <w:p w14:paraId="588C70C4" w14:textId="77777777" w:rsidR="00F90BDC" w:rsidRDefault="00F90BDC"/>
    <w:p w14:paraId="1ECEE55F" w14:textId="77777777" w:rsidR="00F90BDC" w:rsidRDefault="00F90BDC">
      <w:r xmlns:w="http://schemas.openxmlformats.org/wordprocessingml/2006/main">
        <w:t xml:space="preserve">2. اعمال رسولان 1: 1-8 - در کتاب اول، ای تئوفیلوس، من به تمام کارهایی که عیسی شروع به انجام و تعلیم کرد، تا روزی که قیام کرد، بعد از اینکه از طریق روح القدس به آنها فرمان داد، پرداختم. رسولانی که او انتخاب کرده بود. او پس از رنجش با دلایل فراوان خود را زنده به آنان معرفی کرد و در مدت چهل روز بر آنان ظاهر شد و از ملکوت خدا سخن گفت. و در حالی که نزد آنها می ماند به آنها دستور داد که از اورشلیم خارج نشوند، بلکه منتظر وعده پدر باشند که او گفت: «از من شنیدید. زیرا یحیی با آب تعمید داد، اما شما </w:t>
      </w:r>
      <w:r xmlns:w="http://schemas.openxmlformats.org/wordprocessingml/2006/main">
        <w:t xml:space="preserve">چند روز دیگر با روح القدس تعمید </w:t>
      </w:r>
      <w:r xmlns:w="http://schemas.openxmlformats.org/wordprocessingml/2006/main">
        <w:t xml:space="preserve">خواهید گرفت .»</w:t>
      </w:r>
      <w:r xmlns:w="http://schemas.openxmlformats.org/wordprocessingml/2006/main">
        <w:lastRenderedPageBreak xmlns:w="http://schemas.openxmlformats.org/wordprocessingml/2006/main"/>
      </w:r>
    </w:p>
    <w:p w14:paraId="02424302" w14:textId="77777777" w:rsidR="00F90BDC" w:rsidRDefault="00F90BDC"/>
    <w:p w14:paraId="431160DE" w14:textId="77777777" w:rsidR="00F90BDC" w:rsidRDefault="00F90BDC">
      <w:r xmlns:w="http://schemas.openxmlformats.org/wordprocessingml/2006/main">
        <w:t xml:space="preserve">یوحنا 8:2 و صبح زود دوباره به معبد آمد و همه مردم نزد او آمدند. و او نشست و به آنها تعلیم داد.</w:t>
      </w:r>
    </w:p>
    <w:p w14:paraId="0CBE06E3" w14:textId="77777777" w:rsidR="00F90BDC" w:rsidRDefault="00F90BDC"/>
    <w:p w14:paraId="711ADB99" w14:textId="77777777" w:rsidR="00F90BDC" w:rsidRDefault="00F90BDC">
      <w:r xmlns:w="http://schemas.openxmlformats.org/wordprocessingml/2006/main">
        <w:t xml:space="preserve">یوحنا صبح زود در معبد به مردم تعلیم داد.</w:t>
      </w:r>
    </w:p>
    <w:p w14:paraId="2E677212" w14:textId="77777777" w:rsidR="00F90BDC" w:rsidRDefault="00F90BDC"/>
    <w:p w14:paraId="518FEF2F" w14:textId="77777777" w:rsidR="00F90BDC" w:rsidRDefault="00F90BDC">
      <w:r xmlns:w="http://schemas.openxmlformats.org/wordprocessingml/2006/main">
        <w:t xml:space="preserve">1. قدرت برخاستن زودهنگام: یادگیری از مثال جان</w:t>
      </w:r>
    </w:p>
    <w:p w14:paraId="19D7C554" w14:textId="77777777" w:rsidR="00F90BDC" w:rsidRDefault="00F90BDC"/>
    <w:p w14:paraId="05B9E689" w14:textId="77777777" w:rsidR="00F90BDC" w:rsidRDefault="00F90BDC">
      <w:r xmlns:w="http://schemas.openxmlformats.org/wordprocessingml/2006/main">
        <w:t xml:space="preserve">2. سرمایه گذاری در زندگی معنوی: وقت گذاشتن برای خدا</w:t>
      </w:r>
    </w:p>
    <w:p w14:paraId="47CDC007" w14:textId="77777777" w:rsidR="00F90BDC" w:rsidRDefault="00F90BDC"/>
    <w:p w14:paraId="3B4CB777" w14:textId="77777777" w:rsidR="00F90BDC" w:rsidRDefault="00F90BDC">
      <w:r xmlns:w="http://schemas.openxmlformats.org/wordprocessingml/2006/main">
        <w:t xml:space="preserve">1. مزمور 5: 3 - "ای خداوند، در صبح، صدای مرا می شنوی، صبح درخواست های خود را پیش تو می گذارم و در انتظار می مانم."</w:t>
      </w:r>
    </w:p>
    <w:p w14:paraId="092731CA" w14:textId="77777777" w:rsidR="00F90BDC" w:rsidRDefault="00F90BDC"/>
    <w:p w14:paraId="3FADD8E4" w14:textId="77777777" w:rsidR="00F90BDC" w:rsidRDefault="00F90BDC">
      <w:r xmlns:w="http://schemas.openxmlformats.org/wordprocessingml/2006/main">
        <w:t xml:space="preserve">2. امثال 8:17 - "من عاشقان من را دوست دارم و کسانی که مرا می جویند مرا می یابند."</w:t>
      </w:r>
    </w:p>
    <w:p w14:paraId="0B6679C0" w14:textId="77777777" w:rsidR="00F90BDC" w:rsidRDefault="00F90BDC"/>
    <w:p w14:paraId="755962D5" w14:textId="77777777" w:rsidR="00F90BDC" w:rsidRDefault="00F90BDC">
      <w:r xmlns:w="http://schemas.openxmlformats.org/wordprocessingml/2006/main">
        <w:t xml:space="preserve">یوحنا 8:3 و علمای دین و فریسیان زنی را نزد او آوردند که زنا گرفته بود. و چون او را در میان نهادند،</w:t>
      </w:r>
    </w:p>
    <w:p w14:paraId="01318C67" w14:textId="77777777" w:rsidR="00F90BDC" w:rsidRDefault="00F90BDC"/>
    <w:p w14:paraId="64E40B2E" w14:textId="77777777" w:rsidR="00F90BDC" w:rsidRDefault="00F90BDC">
      <w:r xmlns:w="http://schemas.openxmlformats.org/wordprocessingml/2006/main">
        <w:t xml:space="preserve">کاتبان و فریسیان زنی را که به زنا گرفتار شده بود نزد عیسی آوردند.</w:t>
      </w:r>
    </w:p>
    <w:p w14:paraId="1B8DD3A8" w14:textId="77777777" w:rsidR="00F90BDC" w:rsidRDefault="00F90BDC"/>
    <w:p w14:paraId="2AFDA136" w14:textId="77777777" w:rsidR="00F90BDC" w:rsidRDefault="00F90BDC">
      <w:r xmlns:w="http://schemas.openxmlformats.org/wordprocessingml/2006/main">
        <w:t xml:space="preserve">1. قدرت رحمت: آموختن از مثال عیسی</w:t>
      </w:r>
    </w:p>
    <w:p w14:paraId="5F1E4B8A" w14:textId="77777777" w:rsidR="00F90BDC" w:rsidRDefault="00F90BDC"/>
    <w:p w14:paraId="2844CC72" w14:textId="77777777" w:rsidR="00F90BDC" w:rsidRDefault="00F90BDC">
      <w:r xmlns:w="http://schemas.openxmlformats.org/wordprocessingml/2006/main">
        <w:t xml:space="preserve">2. عیسی و شریعت: بررسی اعمال خودمان</w:t>
      </w:r>
    </w:p>
    <w:p w14:paraId="7263E6AF" w14:textId="77777777" w:rsidR="00F90BDC" w:rsidRDefault="00F90BDC"/>
    <w:p w14:paraId="7D95CD65" w14:textId="77777777" w:rsidR="00F90BDC" w:rsidRDefault="00F90BDC">
      <w:r xmlns:w="http://schemas.openxmlformats.org/wordprocessingml/2006/main">
        <w:t xml:space="preserve">1. یعقوب 2:13 - «زیرا داوری برای کسی که رحم نکرده است بی رحم است. رحمت بر قضاوت پیروز است.»</w:t>
      </w:r>
    </w:p>
    <w:p w14:paraId="76F5856A" w14:textId="77777777" w:rsidR="00F90BDC" w:rsidRDefault="00F90BDC"/>
    <w:p w14:paraId="440C18BC" w14:textId="77777777" w:rsidR="00F90BDC" w:rsidRDefault="00F90BDC">
      <w:r xmlns:w="http://schemas.openxmlformats.org/wordprocessingml/2006/main">
        <w:t xml:space="preserve">2. لوقا 6: 36-37 - «رحمت کنید، همانطور که پدر شما مهربان است. قضاوت نکنید و قضاوت نخواهید شد. محکوم نکنید و محکوم نخواهید شد. ببخش و بخشیده خواهی شد.»</w:t>
      </w:r>
    </w:p>
    <w:p w14:paraId="1F1DCD6C" w14:textId="77777777" w:rsidR="00F90BDC" w:rsidRDefault="00F90BDC"/>
    <w:p w14:paraId="555E7C01" w14:textId="77777777" w:rsidR="00F90BDC" w:rsidRDefault="00F90BDC">
      <w:r xmlns:w="http://schemas.openxmlformats.org/wordprocessingml/2006/main">
        <w:t xml:space="preserve">یوحنا 8:4 به او گفتند: «استاد، این زن در همان عمل زنا گرفته شد.</w:t>
      </w:r>
    </w:p>
    <w:p w14:paraId="24C80F0D" w14:textId="77777777" w:rsidR="00F90BDC" w:rsidRDefault="00F90BDC"/>
    <w:p w14:paraId="29F633A6" w14:textId="77777777" w:rsidR="00F90BDC" w:rsidRDefault="00F90BDC">
      <w:r xmlns:w="http://schemas.openxmlformats.org/wordprocessingml/2006/main">
        <w:t xml:space="preserve">این قسمت درباره زنی است که در حال زنا گرفتار شده و برای قضاوت نزد عیسی آورده شده است.</w:t>
      </w:r>
    </w:p>
    <w:p w14:paraId="65283D8C" w14:textId="77777777" w:rsidR="00F90BDC" w:rsidRDefault="00F90BDC"/>
    <w:p w14:paraId="53CE0052" w14:textId="77777777" w:rsidR="00F90BDC" w:rsidRDefault="00F90BDC">
      <w:r xmlns:w="http://schemas.openxmlformats.org/wordprocessingml/2006/main">
        <w:t xml:space="preserve">1. قدرت رستگاری: لطف و محبت خداوند در بخشش</w:t>
      </w:r>
    </w:p>
    <w:p w14:paraId="20EF292D" w14:textId="77777777" w:rsidR="00F90BDC" w:rsidRDefault="00F90BDC"/>
    <w:p w14:paraId="120B5F98" w14:textId="77777777" w:rsidR="00F90BDC" w:rsidRDefault="00F90BDC">
      <w:r xmlns:w="http://schemas.openxmlformats.org/wordprocessingml/2006/main">
        <w:t xml:space="preserve">2. بررسی گناه خودمان: شناخت و مقابله با عیب های خودمان</w:t>
      </w:r>
    </w:p>
    <w:p w14:paraId="595EFF31" w14:textId="77777777" w:rsidR="00F90BDC" w:rsidRDefault="00F90BDC"/>
    <w:p w14:paraId="2C70E4C0" w14:textId="77777777" w:rsidR="00F90BDC" w:rsidRDefault="00F90BDC">
      <w:r xmlns:w="http://schemas.openxmlformats.org/wordprocessingml/2006/main">
        <w:t xml:space="preserve">1. رومیان 6:23 - زیرا مزد گناه مرگ است، اما هدیه رایگان خدا زندگی جاودانی در خداوند ما مسیح عیسی است.</w:t>
      </w:r>
    </w:p>
    <w:p w14:paraId="02046D73" w14:textId="77777777" w:rsidR="00F90BDC" w:rsidRDefault="00F90BDC"/>
    <w:p w14:paraId="7EE78421" w14:textId="77777777" w:rsidR="00F90BDC" w:rsidRDefault="00F90BDC">
      <w:r xmlns:w="http://schemas.openxmlformats.org/wordprocessingml/2006/main">
        <w:t xml:space="preserve">2. اشعیا 1:18 - خداوند می گوید: "اکنون بیایید تا با هم استدلال کنیم." «اگرچه گناهان شما مانند قرمز مایل به قرمز باشد، مانند برف سفید خواهد شد. اگر چه قرمز مانند زرشکی باشند، مانند پشم خواهند بود.»</w:t>
      </w:r>
    </w:p>
    <w:p w14:paraId="12C4DE67" w14:textId="77777777" w:rsidR="00F90BDC" w:rsidRDefault="00F90BDC"/>
    <w:p w14:paraId="2594DBED" w14:textId="77777777" w:rsidR="00F90BDC" w:rsidRDefault="00F90BDC">
      <w:r xmlns:w="http://schemas.openxmlformats.org/wordprocessingml/2006/main">
        <w:t xml:space="preserve">یوحنا 8:5 اما موسی در شریعت به ما دستور داد که چنین سنگسار شوند، اما تو چه می گویی؟</w:t>
      </w:r>
    </w:p>
    <w:p w14:paraId="5AC5EA03" w14:textId="77777777" w:rsidR="00F90BDC" w:rsidRDefault="00F90BDC"/>
    <w:p w14:paraId="75AF69E6" w14:textId="77777777" w:rsidR="00F90BDC" w:rsidRDefault="00F90BDC">
      <w:r xmlns:w="http://schemas.openxmlformats.org/wordprocessingml/2006/main">
        <w:t xml:space="preserve">این قطعه در مورد این واقعیت بحث می کند که موسی دستور سنگسار برای برخی تخلفات و پاسخ عیسی را می دهد.</w:t>
      </w:r>
    </w:p>
    <w:p w14:paraId="657EA393" w14:textId="77777777" w:rsidR="00F90BDC" w:rsidRDefault="00F90BDC"/>
    <w:p w14:paraId="46562488" w14:textId="77777777" w:rsidR="00F90BDC" w:rsidRDefault="00F90BDC">
      <w:r xmlns:w="http://schemas.openxmlformats.org/wordprocessingml/2006/main">
        <w:t xml:space="preserve">1. رحمت عیسی: درک تعالیم رحمت و فیض عیسی در پرتو شریعت موسی.</w:t>
      </w:r>
    </w:p>
    <w:p w14:paraId="71C43EFC" w14:textId="77777777" w:rsidR="00F90BDC" w:rsidRDefault="00F90BDC"/>
    <w:p w14:paraId="10B131A0" w14:textId="77777777" w:rsidR="00F90BDC" w:rsidRDefault="00F90BDC">
      <w:r xmlns:w="http://schemas.openxmlformats.org/wordprocessingml/2006/main">
        <w:t xml:space="preserve">2. شریعت و فیض: مقایسه و مقایسه قوانین عهد عتیق با فیض </w:t>
      </w:r>
      <w:r xmlns:w="http://schemas.openxmlformats.org/wordprocessingml/2006/main">
        <w:lastRenderedPageBreak xmlns:w="http://schemas.openxmlformats.org/wordprocessingml/2006/main"/>
      </w:r>
      <w:r xmlns:w="http://schemas.openxmlformats.org/wordprocessingml/2006/main">
        <w:t xml:space="preserve">عیسی.</w:t>
      </w:r>
    </w:p>
    <w:p w14:paraId="78C98623" w14:textId="77777777" w:rsidR="00F90BDC" w:rsidRDefault="00F90BDC"/>
    <w:p w14:paraId="662BE3B3" w14:textId="77777777" w:rsidR="00F90BDC" w:rsidRDefault="00F90BDC">
      <w:r xmlns:w="http://schemas.openxmlformats.org/wordprocessingml/2006/main">
        <w:t xml:space="preserve">1. رومیان 6:14 - زیرا گناه بر شما مسلط نخواهد شد، زیرا شما تحت شریعت نیستید، بلکه تحت فیض هستید.</w:t>
      </w:r>
    </w:p>
    <w:p w14:paraId="3CCB34F3" w14:textId="77777777" w:rsidR="00F90BDC" w:rsidRDefault="00F90BDC"/>
    <w:p w14:paraId="5ABB2FD5" w14:textId="77777777" w:rsidR="00F90BDC" w:rsidRDefault="00F90BDC">
      <w:r xmlns:w="http://schemas.openxmlformats.org/wordprocessingml/2006/main">
        <w:t xml:space="preserve">2. متی 5: 17-18 - "مبادا گمان نکنید که آمده ام تا شریعت یا انبیا را لغو کنم، بلکه نیامده ام تا آنها را لغو کنم، بلکه به انجام برسانم. زیرا به راستی به شما می گویم تا آسمان و زمین بگذرد. دور، نه یک ذره، نه یک نقطه، تا زمانی که همه چیز انجام شود، از شریعت نخواهد گذشت.»</w:t>
      </w:r>
    </w:p>
    <w:p w14:paraId="5A26EB40" w14:textId="77777777" w:rsidR="00F90BDC" w:rsidRDefault="00F90BDC"/>
    <w:p w14:paraId="221BCD2B" w14:textId="77777777" w:rsidR="00F90BDC" w:rsidRDefault="00F90BDC">
      <w:r xmlns:w="http://schemas.openxmlformats.org/wordprocessingml/2006/main">
        <w:t xml:space="preserve">یوحنا 8:6 این را گفتند تا او را وسوسه کنند تا او را متهم کنند. اما عیسی خم شد و با انگشت خود بر روی زمین نوشت، گویی آنها را نشنیده بود.</w:t>
      </w:r>
    </w:p>
    <w:p w14:paraId="1F9AB913" w14:textId="77777777" w:rsidR="00F90BDC" w:rsidRDefault="00F90BDC"/>
    <w:p w14:paraId="0DBAC833" w14:textId="77777777" w:rsidR="00F90BDC" w:rsidRDefault="00F90BDC">
      <w:r xmlns:w="http://schemas.openxmlformats.org/wordprocessingml/2006/main">
        <w:t xml:space="preserve">یحیی توسط اطرافیانش وسوسه می شد، اما عیسی خم شد و به جای آن روی زمین نوشت و ظاهراً این وسوسه را نادیده گرفت.</w:t>
      </w:r>
    </w:p>
    <w:p w14:paraId="519F0C24" w14:textId="77777777" w:rsidR="00F90BDC" w:rsidRDefault="00F90BDC"/>
    <w:p w14:paraId="5DA1A315" w14:textId="77777777" w:rsidR="00F90BDC" w:rsidRDefault="00F90BDC">
      <w:r xmlns:w="http://schemas.openxmlformats.org/wordprocessingml/2006/main">
        <w:t xml:space="preserve">1. خدا به ما قدرت مقاومت در برابر وسوسه را می دهد.</w:t>
      </w:r>
    </w:p>
    <w:p w14:paraId="1CFA4CF3" w14:textId="77777777" w:rsidR="00F90BDC" w:rsidRDefault="00F90BDC"/>
    <w:p w14:paraId="4966C478" w14:textId="77777777" w:rsidR="00F90BDC" w:rsidRDefault="00F90BDC">
      <w:r xmlns:w="http://schemas.openxmlformats.org/wordprocessingml/2006/main">
        <w:t xml:space="preserve">2. ما باید از خرد استفاده کنیم تا بفهمیم چگونه به وسوسه پاسخ دهیم.</w:t>
      </w:r>
    </w:p>
    <w:p w14:paraId="068C004C" w14:textId="77777777" w:rsidR="00F90BDC" w:rsidRDefault="00F90BDC"/>
    <w:p w14:paraId="43F408C6" w14:textId="77777777" w:rsidR="00F90BDC" w:rsidRDefault="00F90BDC">
      <w:r xmlns:w="http://schemas.openxmlformats.org/wordprocessingml/2006/main">
        <w:t xml:space="preserve">1. یعقوب 1: 13-15 - "هیچ کس هنگامی که وسوسه می شود نگوید: "من توسط خدا وسوسه می شوم" زیرا خدا با شر وسوسه نمی شود و خود او هیچ کس را وسوسه نمی کند. او فریفته و فریفته میل خود می شود. آنگاه میل پس از آبستن، گناه را به وجود می آورد و گناه هنگامی که به طور کامل رشد کرد، مرگ را به بار می آورد.»</w:t>
      </w:r>
    </w:p>
    <w:p w14:paraId="0401715F" w14:textId="77777777" w:rsidR="00F90BDC" w:rsidRDefault="00F90BDC"/>
    <w:p w14:paraId="4666EA08" w14:textId="77777777" w:rsidR="00F90BDC" w:rsidRDefault="00F90BDC">
      <w:r xmlns:w="http://schemas.openxmlformats.org/wordprocessingml/2006/main">
        <w:t xml:space="preserve">2. عبرانیان 4: 15-16 - "زیرا ما کاهن اعظمی نداریم که نتواند با ضعف های ما همدردی کند، بلکه کسی را داریم که از هر نظر مانند ما وسوسه شده باشد، اما گناهی نداشته باشد. به عرش فیض نزدیک می‌شویم، تا در زمان نیاز، رحمت و فیض پیدا کنیم.»</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8: 7 پس چون از او سؤال کردند، او خود را بلند کرد و به آنها گفت: «کسی که در میان شما بی گناه است، ابتدا به او سنگ بیندازد.</w:t>
      </w:r>
    </w:p>
    <w:p w14:paraId="49F1913E" w14:textId="77777777" w:rsidR="00F90BDC" w:rsidRDefault="00F90BDC"/>
    <w:p w14:paraId="535DCBE4" w14:textId="77777777" w:rsidR="00F90BDC" w:rsidRDefault="00F90BDC">
      <w:r xmlns:w="http://schemas.openxmlformats.org/wordprocessingml/2006/main">
        <w:t xml:space="preserve">این قطعه دعوت عیسی به فروتنی و عدالت را برجسته می‌کند و مردم را ترغیب می‌کند که قبل از محکوم کردن گناهان خود قضاوت کنند.</w:t>
      </w:r>
    </w:p>
    <w:p w14:paraId="5063D7E6" w14:textId="77777777" w:rsidR="00F90BDC" w:rsidRDefault="00F90BDC"/>
    <w:p w14:paraId="215E65E1" w14:textId="77777777" w:rsidR="00F90BDC" w:rsidRDefault="00F90BDC">
      <w:r xmlns:w="http://schemas.openxmlformats.org/wordprocessingml/2006/main">
        <w:t xml:space="preserve">1. "قدرت فروتنی: چگونه فیض خدا می تواند به ما کمک کند تا به درستی قضاوت کنیم"</w:t>
      </w:r>
    </w:p>
    <w:p w14:paraId="3D771B9D" w14:textId="77777777" w:rsidR="00F90BDC" w:rsidRDefault="00F90BDC"/>
    <w:p w14:paraId="1D6B3CB0" w14:textId="77777777" w:rsidR="00F90BDC" w:rsidRDefault="00F90BDC">
      <w:r xmlns:w="http://schemas.openxmlformats.org/wordprocessingml/2006/main">
        <w:t xml:space="preserve">2. «عدالت از دید خدا: یادگیری عشق ورزیدن و بخشش»</w:t>
      </w:r>
    </w:p>
    <w:p w14:paraId="3603FFEF" w14:textId="77777777" w:rsidR="00F90BDC" w:rsidRDefault="00F90BDC"/>
    <w:p w14:paraId="527E3F0D" w14:textId="77777777" w:rsidR="00F90BDC" w:rsidRDefault="00F90BDC">
      <w:r xmlns:w="http://schemas.openxmlformats.org/wordprocessingml/2006/main">
        <w:t xml:space="preserve">1. یعقوب 4: 12 - "تنها یک قانونگذار و قاضی وجود دارد، کسی که می تواند نجات دهد و نابود کند. اما شما کی هستید که همسایه خود را قضاوت می کنید؟"</w:t>
      </w:r>
    </w:p>
    <w:p w14:paraId="5045BDA6" w14:textId="77777777" w:rsidR="00F90BDC" w:rsidRDefault="00F90BDC"/>
    <w:p w14:paraId="1E8960AC" w14:textId="77777777" w:rsidR="00F90BDC" w:rsidRDefault="00F90BDC">
      <w:r xmlns:w="http://schemas.openxmlformats.org/wordprocessingml/2006/main">
        <w:t xml:space="preserve">2. متی 7: 5 - "ای ریاکار، ابتدا تخته را از چشم خود بیرون بیاور و آنگاه آشکارا می بینی که خال را از چشم برادرت پاک کنی."</w:t>
      </w:r>
    </w:p>
    <w:p w14:paraId="174E7862" w14:textId="77777777" w:rsidR="00F90BDC" w:rsidRDefault="00F90BDC"/>
    <w:p w14:paraId="386D0F89" w14:textId="77777777" w:rsidR="00F90BDC" w:rsidRDefault="00F90BDC">
      <w:r xmlns:w="http://schemas.openxmlformats.org/wordprocessingml/2006/main">
        <w:t xml:space="preserve">یوحنا 8:8 و دوباره خم شد و بر زمین نوشت.</w:t>
      </w:r>
    </w:p>
    <w:p w14:paraId="4AF9BCA2" w14:textId="77777777" w:rsidR="00F90BDC" w:rsidRDefault="00F90BDC"/>
    <w:p w14:paraId="69C65FBA" w14:textId="77777777" w:rsidR="00F90BDC" w:rsidRDefault="00F90BDC">
      <w:r xmlns:w="http://schemas.openxmlformats.org/wordprocessingml/2006/main">
        <w:t xml:space="preserve">جان به نشانه فروتنی روی زمین می نوشت.</w:t>
      </w:r>
    </w:p>
    <w:p w14:paraId="7A534A58" w14:textId="77777777" w:rsidR="00F90BDC" w:rsidRDefault="00F90BDC"/>
    <w:p w14:paraId="685801C2" w14:textId="77777777" w:rsidR="00F90BDC" w:rsidRDefault="00F90BDC">
      <w:r xmlns:w="http://schemas.openxmlformats.org/wordprocessingml/2006/main">
        <w:t xml:space="preserve">1: فروتنی فضیلتی است که می تواند ما را در زندگی روزمره راهنمایی کند.</w:t>
      </w:r>
    </w:p>
    <w:p w14:paraId="13486FFB" w14:textId="77777777" w:rsidR="00F90BDC" w:rsidRDefault="00F90BDC"/>
    <w:p w14:paraId="5CFCB75D" w14:textId="77777777" w:rsidR="00F90BDC" w:rsidRDefault="00F90BDC">
      <w:r xmlns:w="http://schemas.openxmlformats.org/wordprocessingml/2006/main">
        <w:t xml:space="preserve">2: ما می‌توانیم از مثال عیسی در یوحنا 8:8 قدرت و حکمت بگیریم.</w:t>
      </w:r>
    </w:p>
    <w:p w14:paraId="66135A0D" w14:textId="77777777" w:rsidR="00F90BDC" w:rsidRDefault="00F90BDC"/>
    <w:p w14:paraId="0F729AD0" w14:textId="77777777" w:rsidR="00F90BDC" w:rsidRDefault="00F90BDC">
      <w:r xmlns:w="http://schemas.openxmlformats.org/wordprocessingml/2006/main">
        <w:t xml:space="preserve">1: فیلیپیان 2: 3-4 - هیچ کاری از روی جاه طلبی خودخواهانه یا غرور بیهوده انجام ندهید. بلکه در فروتنی دیگران را بالاتر از خودتان بدانید.</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یعقوب 4:10 - در برابر خداوند فروتن باشید و او شما را بالا خواهد برد.</w:t>
      </w:r>
    </w:p>
    <w:p w14:paraId="025C50DC" w14:textId="77777777" w:rsidR="00F90BDC" w:rsidRDefault="00F90BDC"/>
    <w:p w14:paraId="2A96BC60" w14:textId="77777777" w:rsidR="00F90BDC" w:rsidRDefault="00F90BDC">
      <w:r xmlns:w="http://schemas.openxmlformats.org/wordprocessingml/2006/main">
        <w:t xml:space="preserve">یوحنا 8:9 و آنهایی که آن را شنیدند، در حالی که وجدان خود را محکوم کرده بودند، یکی یکی بیرون رفتند، از بزرگتر تا آخر، و عیسی تنها ماند و زن در میان ایستاد.</w:t>
      </w:r>
    </w:p>
    <w:p w14:paraId="73C5680B" w14:textId="77777777" w:rsidR="00F90BDC" w:rsidRDefault="00F90BDC"/>
    <w:p w14:paraId="7735758A" w14:textId="77777777" w:rsidR="00F90BDC" w:rsidRDefault="00F90BDC">
      <w:r xmlns:w="http://schemas.openxmlformats.org/wordprocessingml/2006/main">
        <w:t xml:space="preserve">این قطعه واکنش مردمی را که سخنان عیسی را شنیدند، توصیف می‌کند، زیرا وجدان خود محکوم شدند و یکی یکی صحنه را ترک کردند، تا اینکه فقط عیسی و آن زن باقی ماندند.</w:t>
      </w:r>
    </w:p>
    <w:p w14:paraId="58EB1F99" w14:textId="77777777" w:rsidR="00F90BDC" w:rsidRDefault="00F90BDC"/>
    <w:p w14:paraId="4F282326" w14:textId="77777777" w:rsidR="00F90BDC" w:rsidRDefault="00F90BDC">
      <w:r xmlns:w="http://schemas.openxmlformats.org/wordprocessingml/2006/main">
        <w:t xml:space="preserve">1. زندگی با صداقت: چگونه در برابر وسوسه محکم بایستیم</w:t>
      </w:r>
    </w:p>
    <w:p w14:paraId="51D9383A" w14:textId="77777777" w:rsidR="00F90BDC" w:rsidRDefault="00F90BDC"/>
    <w:p w14:paraId="154EF798" w14:textId="77777777" w:rsidR="00F90BDC" w:rsidRDefault="00F90BDC">
      <w:r xmlns:w="http://schemas.openxmlformats.org/wordprocessingml/2006/main">
        <w:t xml:space="preserve">2. قدرت کلمات: چگونه کلمات ما می توانند زندگی را به دیگران بیان کنند</w:t>
      </w:r>
    </w:p>
    <w:p w14:paraId="117D32A0" w14:textId="77777777" w:rsidR="00F90BDC" w:rsidRDefault="00F90BDC"/>
    <w:p w14:paraId="0B0BE4A4" w14:textId="77777777" w:rsidR="00F90BDC" w:rsidRDefault="00F90BDC">
      <w:r xmlns:w="http://schemas.openxmlformats.org/wordprocessingml/2006/main">
        <w:t xml:space="preserve">1. رومیان 2: 15 - "آنها نشان می دهند که عمل شریعت بر دلهای آنها نوشته شده است، در حالی که وجدان آنها نیز شهادت می دهد، و افکار متضاد آنها آنها را متهم می کند یا حتی آنها را معذور می کند."</w:t>
      </w:r>
    </w:p>
    <w:p w14:paraId="624F2A1D" w14:textId="77777777" w:rsidR="00F90BDC" w:rsidRDefault="00F90BDC"/>
    <w:p w14:paraId="120F7FC4" w14:textId="77777777" w:rsidR="00F90BDC" w:rsidRDefault="00F90BDC">
      <w:r xmlns:w="http://schemas.openxmlformats.org/wordprocessingml/2006/main">
        <w:t xml:space="preserve">2. یعقوب 3: 2 - «زیرا همه ما به جهات مختلف لغزش می کنیم. و اگر کسی در گفتار خود لغزش نکند، مردی کامل است که می تواند تمام بدن خود را نیز مهار کند.»</w:t>
      </w:r>
    </w:p>
    <w:p w14:paraId="77A544E3" w14:textId="77777777" w:rsidR="00F90BDC" w:rsidRDefault="00F90BDC"/>
    <w:p w14:paraId="1A50ABA2" w14:textId="77777777" w:rsidR="00F90BDC" w:rsidRDefault="00F90BDC">
      <w:r xmlns:w="http://schemas.openxmlformats.org/wordprocessingml/2006/main">
        <w:t xml:space="preserve">یوحنا 8:10 وقتی عیسی خود را بلند کرد و جز آن زن کسی را ندید، به او گفت: «ای زن، آن مدعیان تو کجا هستند؟ آیا کسی تو را محکوم نکرده است؟</w:t>
      </w:r>
    </w:p>
    <w:p w14:paraId="23D5205F" w14:textId="77777777" w:rsidR="00F90BDC" w:rsidRDefault="00F90BDC"/>
    <w:p w14:paraId="4247B108" w14:textId="77777777" w:rsidR="00F90BDC" w:rsidRDefault="00F90BDC">
      <w:r xmlns:w="http://schemas.openxmlformats.org/wordprocessingml/2006/main">
        <w:t xml:space="preserve">زن با جمعیتی متهم روبه‌رو شد، اما عیسی با دیدن آن‌ها پرسید که آیا کسی او را محکوم کرده است؟</w:t>
      </w:r>
    </w:p>
    <w:p w14:paraId="535F558C" w14:textId="77777777" w:rsidR="00F90BDC" w:rsidRDefault="00F90BDC"/>
    <w:p w14:paraId="0B61CD4E" w14:textId="77777777" w:rsidR="00F90BDC" w:rsidRDefault="00F90BDC">
      <w:r xmlns:w="http://schemas.openxmlformats.org/wordprocessingml/2006/main">
        <w:t xml:space="preserve">1: خدا از تهمت های دنیا می گذرد و عمیقاً به ما اهمیت می دهد.</w:t>
      </w:r>
    </w:p>
    <w:p w14:paraId="420DDCF6" w14:textId="77777777" w:rsidR="00F90BDC" w:rsidRDefault="00F90BDC"/>
    <w:p w14:paraId="28E2A8FA" w14:textId="77777777" w:rsidR="00F90BDC" w:rsidRDefault="00F90BDC">
      <w:r xmlns:w="http://schemas.openxmlformats.org/wordprocessingml/2006/main">
        <w:t xml:space="preserve">2: محبت عیسی به ما بی قید و شرط است و حتی از شرم آورترین شرایط نیز فراتر می رود.</w:t>
      </w:r>
    </w:p>
    <w:p w14:paraId="1A794FF8" w14:textId="77777777" w:rsidR="00F90BDC" w:rsidRDefault="00F90BDC"/>
    <w:p w14:paraId="3AFDAC12" w14:textId="77777777" w:rsidR="00F90BDC" w:rsidRDefault="00F90BDC">
      <w:r xmlns:w="http://schemas.openxmlformats.org/wordprocessingml/2006/main">
        <w:t xml:space="preserve">1: 1 یوحنا 3: 16-18 - "از این طریق عشق را می دانیم که او جان خود را برای ما فدا کرد و ما نیز باید جان خود را برای برادران بگذاریم. اما اگر کسی دارایی های دنیا را داشته باشد و برادر خود را در آن ببیند. نیاز دارد، اما دلش را بر او می بندد، چگونه محبت خدا در او می ماند؟ بچه ها، در گفتار و گفتار محبت نکنیم، بلکه در عمل و در حقیقت محبت کنیم.»</w:t>
      </w:r>
    </w:p>
    <w:p w14:paraId="30BEF340" w14:textId="77777777" w:rsidR="00F90BDC" w:rsidRDefault="00F90BDC"/>
    <w:p w14:paraId="2886A762" w14:textId="77777777" w:rsidR="00F90BDC" w:rsidRDefault="00F90BDC">
      <w:r xmlns:w="http://schemas.openxmlformats.org/wordprocessingml/2006/main">
        <w:t xml:space="preserve">2: لوقا 6:27-28 - "اما من به شما که می شنوید می گویم، دشمنان خود را دوست بدارید، به کسانی که از شما نفرت دارند نیکی کنید، کسانی که شما را نفرین می کنند برکت دهید، برای کسانی که شما را آزار می دهند دعا کنید."</w:t>
      </w:r>
    </w:p>
    <w:p w14:paraId="50D018DE" w14:textId="77777777" w:rsidR="00F90BDC" w:rsidRDefault="00F90BDC"/>
    <w:p w14:paraId="5A56D450" w14:textId="77777777" w:rsidR="00F90BDC" w:rsidRDefault="00F90BDC">
      <w:r xmlns:w="http://schemas.openxmlformats.org/wordprocessingml/2006/main">
        <w:t xml:space="preserve">یوحنا 8:11 او گفت: «نه ای خداوند. عیسی به او گفت: «من هم تو را محکوم نمی‌کنم، برو و دیگر گناه نکن.»</w:t>
      </w:r>
    </w:p>
    <w:p w14:paraId="501BEED5" w14:textId="77777777" w:rsidR="00F90BDC" w:rsidRDefault="00F90BDC"/>
    <w:p w14:paraId="5AA63F30" w14:textId="77777777" w:rsidR="00F90BDC" w:rsidRDefault="00F90BDC">
      <w:r xmlns:w="http://schemas.openxmlformats.org/wordprocessingml/2006/main">
        <w:t xml:space="preserve">این قسمت از رحمت و لطف عیسی نسبت به زنی که در حال زنا گرفتار شده صحبت می کند. او با محکوم نکردن او رحم کرد و در عوض به او گفت که برو و دیگر گناه نکن.</w:t>
      </w:r>
    </w:p>
    <w:p w14:paraId="36D2FE2A" w14:textId="77777777" w:rsidR="00F90BDC" w:rsidRDefault="00F90BDC"/>
    <w:p w14:paraId="576D500C" w14:textId="77777777" w:rsidR="00F90BDC" w:rsidRDefault="00F90BDC">
      <w:r xmlns:w="http://schemas.openxmlformats.org/wordprocessingml/2006/main">
        <w:t xml:space="preserve">1. عشق بی قید و شرط عیسی - عشق عیسی به ما آنقدر زیاد است که او به گناهان ما نگاه می کند و رحمت و فیض را به ما نشان می دهد.</w:t>
      </w:r>
    </w:p>
    <w:p w14:paraId="17A4BE71" w14:textId="77777777" w:rsidR="00F90BDC" w:rsidRDefault="00F90BDC"/>
    <w:p w14:paraId="262AC5FA" w14:textId="77777777" w:rsidR="00F90BDC" w:rsidRDefault="00F90BDC">
      <w:r xmlns:w="http://schemas.openxmlformats.org/wordprocessingml/2006/main">
        <w:t xml:space="preserve">2. زندگی مقدس - عیسی نه تنها گناهان ما را می بخشد، بلکه ما را به زندگی مقدس و اطاعت از خدا دعوت می کند.</w:t>
      </w:r>
    </w:p>
    <w:p w14:paraId="51F9C1E4" w14:textId="77777777" w:rsidR="00F90BDC" w:rsidRDefault="00F90BDC"/>
    <w:p w14:paraId="759018E6" w14:textId="77777777" w:rsidR="00F90BDC" w:rsidRDefault="00F90BDC">
      <w:r xmlns:w="http://schemas.openxmlformats.org/wordprocessingml/2006/main">
        <w:t xml:space="preserve">1. رومیان 5: 8 - اما خدا محبت خود را به ما از این جهت نشان می دهد که در حالی که ما هنوز گناهکار بودیم، مسیح برای ما مرد.</w:t>
      </w:r>
    </w:p>
    <w:p w14:paraId="34181DED" w14:textId="77777777" w:rsidR="00F90BDC" w:rsidRDefault="00F90BDC"/>
    <w:p w14:paraId="1C40D601" w14:textId="77777777" w:rsidR="00F90BDC" w:rsidRDefault="00F90BDC">
      <w:r xmlns:w="http://schemas.openxmlformats.org/wordprocessingml/2006/main">
        <w:t xml:space="preserve">2. اول پطرس 1: 15-16 - اما همانطور که کسی که شما را خوانده است مقدس است، شما نیز در تمام رفتار خود مقدس باشید، زیرا نوشته شده است: "قدوس خواهید بود، زیرا من مقدس هستم."</w:t>
      </w:r>
    </w:p>
    <w:p w14:paraId="7E5EB415" w14:textId="77777777" w:rsidR="00F90BDC" w:rsidRDefault="00F90BDC"/>
    <w:p w14:paraId="122F9406" w14:textId="77777777" w:rsidR="00F90BDC" w:rsidRDefault="00F90BDC">
      <w:r xmlns:w="http://schemas.openxmlformats.org/wordprocessingml/2006/main">
        <w:t xml:space="preserve">یوحنا 8:12 سپس عیسی دوباره به آنها گفت، من نور جهان هستم، کسی که از من پیروی کند در تاریکی راه نخواهد رفت، بلکه نور زندگی خواهد داشت.</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خود را به عنوان نور جهان معرفی می کند و وعده می دهد که کسانی که از او پیروی می کنند در تاریکی راه نخواهند رفت، بلکه در عوض نور زندگی را خواهند داشت.</w:t>
      </w:r>
    </w:p>
    <w:p w14:paraId="1A295A3B" w14:textId="77777777" w:rsidR="00F90BDC" w:rsidRDefault="00F90BDC"/>
    <w:p w14:paraId="3F7742FB" w14:textId="77777777" w:rsidR="00F90BDC" w:rsidRDefault="00F90BDC">
      <w:r xmlns:w="http://schemas.openxmlformats.org/wordprocessingml/2006/main">
        <w:t xml:space="preserve">1. زندگی در نور عیسی - امید نجات</w:t>
      </w:r>
    </w:p>
    <w:p w14:paraId="5D515DD7" w14:textId="77777777" w:rsidR="00F90BDC" w:rsidRDefault="00F90BDC"/>
    <w:p w14:paraId="1589E5F6" w14:textId="77777777" w:rsidR="00F90BDC" w:rsidRDefault="00F90BDC">
      <w:r xmlns:w="http://schemas.openxmlformats.org/wordprocessingml/2006/main">
        <w:t xml:space="preserve">2. راه رفتن در نور عیسی - راه رسیدن به زندگی واقعی</w:t>
      </w:r>
    </w:p>
    <w:p w14:paraId="6647D493" w14:textId="77777777" w:rsidR="00F90BDC" w:rsidRDefault="00F90BDC"/>
    <w:p w14:paraId="6CB2ECCF" w14:textId="77777777" w:rsidR="00F90BDC" w:rsidRDefault="00F90BDC">
      <w:r xmlns:w="http://schemas.openxmlformats.org/wordprocessingml/2006/main">
        <w:t xml:space="preserve">1. یوحنا 1:5 - و نور در تاریکی می درخشد. و تاریکی آن را درک نکرد.</w:t>
      </w:r>
    </w:p>
    <w:p w14:paraId="2733A023" w14:textId="77777777" w:rsidR="00F90BDC" w:rsidRDefault="00F90BDC"/>
    <w:p w14:paraId="02931797" w14:textId="77777777" w:rsidR="00F90BDC" w:rsidRDefault="00F90BDC">
      <w:r xmlns:w="http://schemas.openxmlformats.org/wordprocessingml/2006/main">
        <w:t xml:space="preserve">2. اشعیا 60:1 - برخیز، بدرخش. زیرا که نور تو آمده است و جلال خداوند بر تو طلوع کرده است.</w:t>
      </w:r>
    </w:p>
    <w:p w14:paraId="5FFCAA29" w14:textId="77777777" w:rsidR="00F90BDC" w:rsidRDefault="00F90BDC"/>
    <w:p w14:paraId="7B18CA79" w14:textId="77777777" w:rsidR="00F90BDC" w:rsidRDefault="00F90BDC">
      <w:r xmlns:w="http://schemas.openxmlformats.org/wordprocessingml/2006/main">
        <w:t xml:space="preserve">یوحنا 8:13 پس فریسیان به او گفتند: «تو از خود گواهی می‌دهی. سوابق شما درست نیست</w:t>
      </w:r>
    </w:p>
    <w:p w14:paraId="011C842A" w14:textId="77777777" w:rsidR="00F90BDC" w:rsidRDefault="00F90BDC"/>
    <w:p w14:paraId="3E06EAA4" w14:textId="77777777" w:rsidR="00F90BDC" w:rsidRDefault="00F90BDC">
      <w:r xmlns:w="http://schemas.openxmlformats.org/wordprocessingml/2006/main">
        <w:t xml:space="preserve">خود شهادت عیسی توسط فریسیان به چالش کشیده شد.</w:t>
      </w:r>
    </w:p>
    <w:p w14:paraId="2A6475F0" w14:textId="77777777" w:rsidR="00F90BDC" w:rsidRDefault="00F90BDC"/>
    <w:p w14:paraId="6B0D4DC1" w14:textId="77777777" w:rsidR="00F90BDC" w:rsidRDefault="00F90BDC">
      <w:r xmlns:w="http://schemas.openxmlformats.org/wordprocessingml/2006/main">
        <w:t xml:space="preserve">1: شهادت عیسی علیرغم آنچه جهان ممکن است بگوید قابل اعتماد است.</w:t>
      </w:r>
    </w:p>
    <w:p w14:paraId="786CCF95" w14:textId="77777777" w:rsidR="00F90BDC" w:rsidRDefault="00F90BDC"/>
    <w:p w14:paraId="01648BAE" w14:textId="77777777" w:rsidR="00F90BDC" w:rsidRDefault="00F90BDC">
      <w:r xmlns:w="http://schemas.openxmlformats.org/wordprocessingml/2006/main">
        <w:t xml:space="preserve">2: می‌توانیم به سخنان عیسی اعتماد کنیم تا ما را راهنمایی کند.</w:t>
      </w:r>
    </w:p>
    <w:p w14:paraId="094F5221" w14:textId="77777777" w:rsidR="00F90BDC" w:rsidRDefault="00F90BDC"/>
    <w:p w14:paraId="430E6D24" w14:textId="77777777" w:rsidR="00F90BDC" w:rsidRDefault="00F90BDC">
      <w:r xmlns:w="http://schemas.openxmlformats.org/wordprocessingml/2006/main">
        <w:t xml:space="preserve">1: یوحنا 14: 6 - عیسی به او گفت: "من راه، حقیقت و زندگی هستم. هیچ کس جز به وسیله من نزد پدر نمی آید.</w:t>
      </w:r>
    </w:p>
    <w:p w14:paraId="1B7DE96A" w14:textId="77777777" w:rsidR="00F90BDC" w:rsidRDefault="00F90BDC"/>
    <w:p w14:paraId="487055E2" w14:textId="77777777" w:rsidR="00F90BDC" w:rsidRDefault="00F90BDC">
      <w:r xmlns:w="http://schemas.openxmlformats.org/wordprocessingml/2006/main">
        <w:t xml:space="preserve">2: 2 قرنتیان 5: 17 - بنابراین، اگر کسی در مسیح باشد، مخلوق جدیدی است. چیزهای قدیمی از بین رفته اند؛ اینک همه چیز جدید شده است.</w:t>
      </w:r>
    </w:p>
    <w:p w14:paraId="189B98CB" w14:textId="77777777" w:rsidR="00F90BDC" w:rsidRDefault="00F90BDC"/>
    <w:p w14:paraId="2441677C" w14:textId="77777777" w:rsidR="00F90BDC" w:rsidRDefault="00F90BDC">
      <w:r xmlns:w="http://schemas.openxmlformats.org/wordprocessingml/2006/main">
        <w:t xml:space="preserve">یوحنا 8:14 عیسی پاسخ داد و به آنها گفت: «اگرچه من از خود گواهی می‌دهم، اما گواهی من </w:t>
      </w:r>
      <w:r xmlns:w="http://schemas.openxmlformats.org/wordprocessingml/2006/main">
        <w:lastRenderedPageBreak xmlns:w="http://schemas.openxmlformats.org/wordprocessingml/2006/main"/>
      </w:r>
      <w:r xmlns:w="http://schemas.openxmlformats.org/wordprocessingml/2006/main">
        <w:t xml:space="preserve">صادق است، زیرا می‌دانم از کجا آمده‌ام و به کجا می‌روم. اما شما نمی توانید بگویید از کجا می آیم و به کجا می روم.</w:t>
      </w:r>
    </w:p>
    <w:p w14:paraId="7C2BBB50" w14:textId="77777777" w:rsidR="00F90BDC" w:rsidRDefault="00F90BDC"/>
    <w:p w14:paraId="34BDDFE7" w14:textId="77777777" w:rsidR="00F90BDC" w:rsidRDefault="00F90BDC">
      <w:r xmlns:w="http://schemas.openxmlformats.org/wordprocessingml/2006/main">
        <w:t xml:space="preserve">عیسی درباره خود شهادت داد، اما سوابق او درست بود.</w:t>
      </w:r>
    </w:p>
    <w:p w14:paraId="734373DC" w14:textId="77777777" w:rsidR="00F90BDC" w:rsidRDefault="00F90BDC"/>
    <w:p w14:paraId="7DC0C20B" w14:textId="77777777" w:rsidR="00F90BDC" w:rsidRDefault="00F90BDC">
      <w:r xmlns:w="http://schemas.openxmlformats.org/wordprocessingml/2006/main">
        <w:t xml:space="preserve">1. شهادت عیسی و حقیقت</w:t>
      </w:r>
    </w:p>
    <w:p w14:paraId="66E11B67" w14:textId="77777777" w:rsidR="00F90BDC" w:rsidRDefault="00F90BDC"/>
    <w:p w14:paraId="64E51E8D" w14:textId="77777777" w:rsidR="00F90BDC" w:rsidRDefault="00F90BDC">
      <w:r xmlns:w="http://schemas.openxmlformats.org/wordprocessingml/2006/main">
        <w:t xml:space="preserve">2. دانستن اینکه از کجا آمده ایم و به کجا می رویم</w:t>
      </w:r>
    </w:p>
    <w:p w14:paraId="44D1E2C9" w14:textId="77777777" w:rsidR="00F90BDC" w:rsidRDefault="00F90BDC"/>
    <w:p w14:paraId="42F61183" w14:textId="77777777" w:rsidR="00F90BDC" w:rsidRDefault="00F90BDC">
      <w:r xmlns:w="http://schemas.openxmlformats.org/wordprocessingml/2006/main">
        <w:t xml:space="preserve">1. یوحنا 1:14 - و کلمه جسم شد و در میان ما ساکن شد، و ما جلال او را دیدیم، جلال پسر یگانه پدر، سرشار از فیض و راستی.</w:t>
      </w:r>
    </w:p>
    <w:p w14:paraId="750A95EB" w14:textId="77777777" w:rsidR="00F90BDC" w:rsidRDefault="00F90BDC"/>
    <w:p w14:paraId="32265594" w14:textId="77777777" w:rsidR="00F90BDC" w:rsidRDefault="00F90BDC">
      <w:r xmlns:w="http://schemas.openxmlformats.org/wordprocessingml/2006/main">
        <w:t xml:space="preserve">2. اول یوحنا 5: 9-10 - اگر شهادت مردم را دریافت کنیم، شهادت خدا بزرگتر است، زیرا این شهادت خدا است که او در مورد پسر خود آورده است. هر که به پسر خدا ایمان آورد در خود شهادت دارد.</w:t>
      </w:r>
    </w:p>
    <w:p w14:paraId="03ADD653" w14:textId="77777777" w:rsidR="00F90BDC" w:rsidRDefault="00F90BDC"/>
    <w:p w14:paraId="3F03F389" w14:textId="77777777" w:rsidR="00F90BDC" w:rsidRDefault="00F90BDC">
      <w:r xmlns:w="http://schemas.openxmlformats.org/wordprocessingml/2006/main">
        <w:t xml:space="preserve">یوحنا 8:15 شما بر اساس جسم داوری می کنید. من هیچ کس را قضاوت نمی کنم</w:t>
      </w:r>
    </w:p>
    <w:p w14:paraId="15A2B041" w14:textId="77777777" w:rsidR="00F90BDC" w:rsidRDefault="00F90BDC"/>
    <w:p w14:paraId="1D506D28" w14:textId="77777777" w:rsidR="00F90BDC" w:rsidRDefault="00F90BDC">
      <w:r xmlns:w="http://schemas.openxmlformats.org/wordprocessingml/2006/main">
        <w:t xml:space="preserve">یوحنا 8:15 به ما می آموزد که فروتن باشیم و دیگران را قضاوت نکنیم.</w:t>
      </w:r>
    </w:p>
    <w:p w14:paraId="31784C35" w14:textId="77777777" w:rsidR="00F90BDC" w:rsidRDefault="00F90BDC"/>
    <w:p w14:paraId="6F105B54" w14:textId="77777777" w:rsidR="00F90BDC" w:rsidRDefault="00F90BDC">
      <w:r xmlns:w="http://schemas.openxmlformats.org/wordprocessingml/2006/main">
        <w:t xml:space="preserve">1. "همسایه خود را دوست داشته باشید: خودداری از قضاوت"</w:t>
      </w:r>
    </w:p>
    <w:p w14:paraId="618C89B1" w14:textId="77777777" w:rsidR="00F90BDC" w:rsidRDefault="00F90BDC"/>
    <w:p w14:paraId="678B45F5" w14:textId="77777777" w:rsidR="00F90BDC" w:rsidRDefault="00F90BDC">
      <w:r xmlns:w="http://schemas.openxmlformats.org/wordprocessingml/2006/main">
        <w:t xml:space="preserve">2. "قدرت فروتنی: خودداری از قضاوت دیگران"</w:t>
      </w:r>
    </w:p>
    <w:p w14:paraId="6507AF1A" w14:textId="77777777" w:rsidR="00F90BDC" w:rsidRDefault="00F90BDC"/>
    <w:p w14:paraId="72D5763F" w14:textId="77777777" w:rsidR="00F90BDC" w:rsidRDefault="00F90BDC">
      <w:r xmlns:w="http://schemas.openxmlformats.org/wordprocessingml/2006/main">
        <w:t xml:space="preserve">1. یعقوب 4: 11-12 - "ای برادران، به یکدیگر بد نگویید. هر که بر علیه برادری سخن بگوید یا برادر خود را داوری کند، بر خلاف شریعت سخن بدی می‌کند و شریعت را داوری می‌کند. اما اگر شریعت را داوری کنید، شما مجری قانون نیستند بلکه قاضی هستند.</w:t>
      </w:r>
    </w:p>
    <w:p w14:paraId="02264E1E" w14:textId="77777777" w:rsidR="00F90BDC" w:rsidRDefault="00F90BDC"/>
    <w:p w14:paraId="128F98DD" w14:textId="77777777" w:rsidR="00F90BDC" w:rsidRDefault="00F90BDC">
      <w:r xmlns:w="http://schemas.openxmlformats.org/wordprocessingml/2006/main">
        <w:t xml:space="preserve">2. متی 7: 1-5 - "قضاوت نکنید تا داوری نشوید. زیرا با داوری که بیان می کنید داوری خواهید شد و با میزانی که به کار می برید برای شما سنجیده خواهد شد. چرا آن لک را می بینید که در چشم برادرت است، اما کنده ای را که در چشم خودت است متوجه نشوی، یا چگونه می توانی به برادرت بگویی: «بگذار دانه را از چشمت بیرون کنم» در حالی که کنده در چشم خودت هست؟ ای ریاکار، اول کنده را از چشم خود بیرون بیاور و آنگاه آشکارا می بینی که دانه را از چشم برادرت بیرون کنی.»</w:t>
      </w:r>
    </w:p>
    <w:p w14:paraId="29E80019" w14:textId="77777777" w:rsidR="00F90BDC" w:rsidRDefault="00F90BDC"/>
    <w:p w14:paraId="44589733" w14:textId="77777777" w:rsidR="00F90BDC" w:rsidRDefault="00F90BDC">
      <w:r xmlns:w="http://schemas.openxmlformats.org/wordprocessingml/2006/main">
        <w:t xml:space="preserve">یوحنا 8:16 اما اگر داوری کنم، داوری من صادق است، زیرا من تنها نیستم، بلکه من و پدری که مرا فرستاده است.</w:t>
      </w:r>
    </w:p>
    <w:p w14:paraId="15AD4A62" w14:textId="77777777" w:rsidR="00F90BDC" w:rsidRDefault="00F90BDC"/>
    <w:p w14:paraId="340B56B0" w14:textId="77777777" w:rsidR="00F90BDC" w:rsidRDefault="00F90BDC">
      <w:r xmlns:w="http://schemas.openxmlformats.org/wordprocessingml/2006/main">
        <w:t xml:space="preserve">عیسی در قضاوت خود تنها نیست، زیرا او و پدر یکی هستند.</w:t>
      </w:r>
    </w:p>
    <w:p w14:paraId="3209638C" w14:textId="77777777" w:rsidR="00F90BDC" w:rsidRDefault="00F90BDC"/>
    <w:p w14:paraId="2D3CC1E2" w14:textId="77777777" w:rsidR="00F90BDC" w:rsidRDefault="00F90BDC">
      <w:r xmlns:w="http://schemas.openxmlformats.org/wordprocessingml/2006/main">
        <w:t xml:space="preserve">1. قدرت اتحاد: چگونه کار با هم می تواند قضاوت ما را تقویت کند</w:t>
      </w:r>
    </w:p>
    <w:p w14:paraId="0EE6D4A5" w14:textId="77777777" w:rsidR="00F90BDC" w:rsidRDefault="00F90BDC"/>
    <w:p w14:paraId="487873BD" w14:textId="77777777" w:rsidR="00F90BDC" w:rsidRDefault="00F90BDC">
      <w:r xmlns:w="http://schemas.openxmlformats.org/wordprocessingml/2006/main">
        <w:t xml:space="preserve">2. پدر و پسر: مطالعه ای در مورد رابطه بین عیسی و خدا</w:t>
      </w:r>
    </w:p>
    <w:p w14:paraId="4FFD0388" w14:textId="77777777" w:rsidR="00F90BDC" w:rsidRDefault="00F90BDC"/>
    <w:p w14:paraId="387D6B7F" w14:textId="77777777" w:rsidR="00F90BDC" w:rsidRDefault="00F90BDC">
      <w:r xmlns:w="http://schemas.openxmlformats.org/wordprocessingml/2006/main">
        <w:t xml:space="preserve">1. رومیان 8:31-39 - پس به این چیزها چه بگوییم؟ اگر خدا با ما باشد، چه کسی می تواند علیه ما باشد؟</w:t>
      </w:r>
    </w:p>
    <w:p w14:paraId="3E91C0FA" w14:textId="77777777" w:rsidR="00F90BDC" w:rsidRDefault="00F90BDC"/>
    <w:p w14:paraId="78A5087D" w14:textId="77777777" w:rsidR="00F90BDC" w:rsidRDefault="00F90BDC">
      <w:r xmlns:w="http://schemas.openxmlformats.org/wordprocessingml/2006/main">
        <w:t xml:space="preserve">2. یوحنا 17:1-26 - و جلالی را که به من دادی به آنها بخشیده ام. تا آنها یکی باشند، حتی همانطور که ما یکی هستیم.</w:t>
      </w:r>
    </w:p>
    <w:p w14:paraId="6E43A329" w14:textId="77777777" w:rsidR="00F90BDC" w:rsidRDefault="00F90BDC"/>
    <w:p w14:paraId="33D7508F" w14:textId="77777777" w:rsidR="00F90BDC" w:rsidRDefault="00F90BDC">
      <w:r xmlns:w="http://schemas.openxmlformats.org/wordprocessingml/2006/main">
        <w:t xml:space="preserve">یوحنا 8:17 در شریعت شما نیز نوشته شده است که شهادت دو مرد صادق است.</w:t>
      </w:r>
    </w:p>
    <w:p w14:paraId="663A50BE" w14:textId="77777777" w:rsidR="00F90BDC" w:rsidRDefault="00F90BDC"/>
    <w:p w14:paraId="66387E36" w14:textId="77777777" w:rsidR="00F90BDC" w:rsidRDefault="00F90BDC">
      <w:r xmlns:w="http://schemas.openxmlformats.org/wordprocessingml/2006/main">
        <w:t xml:space="preserve">این قسمت از صداقت دو یا چند شاهد در یک محیط قانونی، طبق قانون صحبت می کند.</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شهادت: چگونه قانون دو شاهد می تواند به ما در رسیدن به حقیقت کمک کند"</w:t>
      </w:r>
    </w:p>
    <w:p w14:paraId="6E792BEC" w14:textId="77777777" w:rsidR="00F90BDC" w:rsidRDefault="00F90BDC"/>
    <w:p w14:paraId="399701CF" w14:textId="77777777" w:rsidR="00F90BDC" w:rsidRDefault="00F90BDC">
      <w:r xmlns:w="http://schemas.openxmlformats.org/wordprocessingml/2006/main">
        <w:t xml:space="preserve">2. "قانون شاهدان: کاربردهای عملی برای زندگی ما"</w:t>
      </w:r>
    </w:p>
    <w:p w14:paraId="712D2C73" w14:textId="77777777" w:rsidR="00F90BDC" w:rsidRDefault="00F90BDC"/>
    <w:p w14:paraId="6D0F3834" w14:textId="77777777" w:rsidR="00F90BDC" w:rsidRDefault="00F90BDC">
      <w:r xmlns:w="http://schemas.openxmlformats.org/wordprocessingml/2006/main">
        <w:t xml:space="preserve">1. سفر تثنیه 19:15 - "یک شاهد برای هیچ گناه یا گناهی که انسان مرتکب شده است، بر ضد او قیام نخواهد کرد. موضوع ثابت شود.»</w:t>
      </w:r>
    </w:p>
    <w:p w14:paraId="7BEC099D" w14:textId="77777777" w:rsidR="00F90BDC" w:rsidRDefault="00F90BDC"/>
    <w:p w14:paraId="2939CD70" w14:textId="77777777" w:rsidR="00F90BDC" w:rsidRDefault="00F90BDC">
      <w:r xmlns:w="http://schemas.openxmlformats.org/wordprocessingml/2006/main">
        <w:t xml:space="preserve">2. عبرانیان 10:28 - «کسی که شریعت موسی را تحقیر می‌کرد، زیر دو یا سه شاهد بدون رحم مرد.</w:t>
      </w:r>
    </w:p>
    <w:p w14:paraId="298B0FD7" w14:textId="77777777" w:rsidR="00F90BDC" w:rsidRDefault="00F90BDC"/>
    <w:p w14:paraId="56EB6FE3" w14:textId="77777777" w:rsidR="00F90BDC" w:rsidRDefault="00F90BDC">
      <w:r xmlns:w="http://schemas.openxmlformats.org/wordprocessingml/2006/main">
        <w:t xml:space="preserve">یوحنا 8:18 من کسی هستم که بر خود شهادت می‌دهم، و پدری که مرا فرستاد، بر من شهادت می‌دهد.</w:t>
      </w:r>
    </w:p>
    <w:p w14:paraId="21304DEE" w14:textId="77777777" w:rsidR="00F90BDC" w:rsidRDefault="00F90BDC"/>
    <w:p w14:paraId="552A5D9B" w14:textId="77777777" w:rsidR="00F90BDC" w:rsidRDefault="00F90BDC">
      <w:r xmlns:w="http://schemas.openxmlformats.org/wordprocessingml/2006/main">
        <w:t xml:space="preserve">این قطعه بیان می کند که عیسی به هویت خود شهادت می دهد و پدری که او را فرستاده نیز به هویت او شهادت می دهد.</w:t>
      </w:r>
    </w:p>
    <w:p w14:paraId="5555DB59" w14:textId="77777777" w:rsidR="00F90BDC" w:rsidRDefault="00F90BDC"/>
    <w:p w14:paraId="59CCCF94" w14:textId="77777777" w:rsidR="00F90BDC" w:rsidRDefault="00F90BDC">
      <w:r xmlns:w="http://schemas.openxmlformats.org/wordprocessingml/2006/main">
        <w:t xml:space="preserve">1. عیسی پسر خدا است: گواهی ایمان</w:t>
      </w:r>
    </w:p>
    <w:p w14:paraId="21445056" w14:textId="77777777" w:rsidR="00F90BDC" w:rsidRDefault="00F90BDC"/>
    <w:p w14:paraId="54CAB87A" w14:textId="77777777" w:rsidR="00F90BDC" w:rsidRDefault="00F90BDC">
      <w:r xmlns:w="http://schemas.openxmlformats.org/wordprocessingml/2006/main">
        <w:t xml:space="preserve">2. شاهد خدا عیسی: مطالعه ای در مورد یوحنا 8:18</w:t>
      </w:r>
    </w:p>
    <w:p w14:paraId="0013F3DF" w14:textId="77777777" w:rsidR="00F90BDC" w:rsidRDefault="00F90BDC"/>
    <w:p w14:paraId="187F536F" w14:textId="77777777" w:rsidR="00F90BDC" w:rsidRDefault="00F90BDC">
      <w:r xmlns:w="http://schemas.openxmlformats.org/wordprocessingml/2006/main">
        <w:t xml:space="preserve">1. رومیان 8:16 - خود روح با روح ما شهادت می دهد که ما فرزندان خدا هستیم.</w:t>
      </w:r>
    </w:p>
    <w:p w14:paraId="67B07D40" w14:textId="77777777" w:rsidR="00F90BDC" w:rsidRDefault="00F90BDC"/>
    <w:p w14:paraId="78C1E305" w14:textId="77777777" w:rsidR="00F90BDC" w:rsidRDefault="00F90BDC">
      <w:r xmlns:w="http://schemas.openxmlformats.org/wordprocessingml/2006/main">
        <w:t xml:space="preserve">2. اول یوحنا 5: 9-10 - اگر شهادت انسانها را دریافت کنیم، شهادت خدا بزرگتر است. زیرا این شهادت خداست که او درباره پسرش شهادت داده است.</w:t>
      </w:r>
    </w:p>
    <w:p w14:paraId="412F3E96" w14:textId="77777777" w:rsidR="00F90BDC" w:rsidRDefault="00F90BDC"/>
    <w:p w14:paraId="4C80DF6D" w14:textId="77777777" w:rsidR="00F90BDC" w:rsidRDefault="00F90BDC">
      <w:r xmlns:w="http://schemas.openxmlformats.org/wordprocessingml/2006/main">
        <w:t xml:space="preserve">یوحنا 8:19 پس به او گفتند: پدرت کجاست؟ عیسی پاسخ داد: نه شما مرا می شناسید و نه پدرم را اگر مرا می شناختید، باید پدر مرا نیز می شناختید.</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فریسیان از عیسی در مورد پدرش پرسیدند که او پاسخ داد که او و پدرش را نمی شناسند.</w:t>
      </w:r>
    </w:p>
    <w:p w14:paraId="4F98350C" w14:textId="77777777" w:rsidR="00F90BDC" w:rsidRDefault="00F90BDC"/>
    <w:p w14:paraId="1D37F630" w14:textId="77777777" w:rsidR="00F90BDC" w:rsidRDefault="00F90BDC">
      <w:r xmlns:w="http://schemas.openxmlformats.org/wordprocessingml/2006/main">
        <w:t xml:space="preserve">1. رابطه ما با خدا - درک اهمیت دانستن اینکه خدا کیست و ما در رابطه با او چه کسی هستیم.</w:t>
      </w:r>
    </w:p>
    <w:p w14:paraId="06EC4756" w14:textId="77777777" w:rsidR="00F90BDC" w:rsidRDefault="00F90BDC"/>
    <w:p w14:paraId="3179750D" w14:textId="77777777" w:rsidR="00F90BDC" w:rsidRDefault="00F90BDC">
      <w:r xmlns:w="http://schemas.openxmlformats.org/wordprocessingml/2006/main">
        <w:t xml:space="preserve">2. شناخت خدا - شناخت اهمیت درک ذات خداوند و شخصیت او.</w:t>
      </w:r>
    </w:p>
    <w:p w14:paraId="1B8C4027" w14:textId="77777777" w:rsidR="00F90BDC" w:rsidRDefault="00F90BDC"/>
    <w:p w14:paraId="6E85D622" w14:textId="77777777" w:rsidR="00F90BDC" w:rsidRDefault="00F90BDC">
      <w:r xmlns:w="http://schemas.openxmlformats.org/wordprocessingml/2006/main">
        <w:t xml:space="preserve">1. متی 11:27 - "همه چیز توسط پدرم به من سپرده شده است. هیچ کس پسر را جز پدر نمی شناسد و هیچ کس پدر را نمی شناسد مگر پسر و کسانی که پسر می خواهد او را به آنها آشکار کند."</w:t>
      </w:r>
    </w:p>
    <w:p w14:paraId="1F74B883" w14:textId="77777777" w:rsidR="00F90BDC" w:rsidRDefault="00F90BDC"/>
    <w:p w14:paraId="5BD72B44" w14:textId="77777777" w:rsidR="00F90BDC" w:rsidRDefault="00F90BDC">
      <w:r xmlns:w="http://schemas.openxmlformats.org/wordprocessingml/2006/main">
        <w:t xml:space="preserve">2. اشعیا 55: 8-9 - خداوند می‌گوید: «زیرا افکار من افکار شما و راههای شما راههای من نیست. زیرا همانطور که آسمانها از زمین بالاتر است راههای من نیز از راههای شما و افکار من بالاتر است. از افکارت."</w:t>
      </w:r>
    </w:p>
    <w:p w14:paraId="68A3B9F3" w14:textId="77777777" w:rsidR="00F90BDC" w:rsidRDefault="00F90BDC"/>
    <w:p w14:paraId="6C218ED8" w14:textId="77777777" w:rsidR="00F90BDC" w:rsidRDefault="00F90BDC">
      <w:r xmlns:w="http://schemas.openxmlformats.org/wordprocessingml/2006/main">
        <w:t xml:space="preserve">یوحنا 8:20 عیسی این سخنان را در خزانه گفت، در حالی که در معبد تعلیم می داد. زیرا ساعت او هنوز فرا نرسیده بود.</w:t>
      </w:r>
    </w:p>
    <w:p w14:paraId="5E71E010" w14:textId="77777777" w:rsidR="00F90BDC" w:rsidRDefault="00F90BDC"/>
    <w:p w14:paraId="51ADBFB8" w14:textId="77777777" w:rsidR="00F90BDC" w:rsidRDefault="00F90BDC">
      <w:r xmlns:w="http://schemas.openxmlformats.org/wordprocessingml/2006/main">
        <w:t xml:space="preserve">عیسی در معبد بدون دستگیری صحبت کرد، زیرا هنوز زمان او فرا نرسیده بود.</w:t>
      </w:r>
    </w:p>
    <w:p w14:paraId="11A0E3FE" w14:textId="77777777" w:rsidR="00F90BDC" w:rsidRDefault="00F90BDC"/>
    <w:p w14:paraId="64573B32" w14:textId="77777777" w:rsidR="00F90BDC" w:rsidRDefault="00F90BDC">
      <w:r xmlns:w="http://schemas.openxmlformats.org/wordprocessingml/2006/main">
        <w:t xml:space="preserve">1. زمان بندی خدا کامل است - یوحنا 8:20</w:t>
      </w:r>
    </w:p>
    <w:p w14:paraId="0186E8A6" w14:textId="77777777" w:rsidR="00F90BDC" w:rsidRDefault="00F90BDC"/>
    <w:p w14:paraId="2F97E8F8" w14:textId="77777777" w:rsidR="00F90BDC" w:rsidRDefault="00F90BDC">
      <w:r xmlns:w="http://schemas.openxmlformats.org/wordprocessingml/2006/main">
        <w:t xml:space="preserve">2. اهمیت اطاعت - یوحنا 8:20</w:t>
      </w:r>
    </w:p>
    <w:p w14:paraId="71D14291" w14:textId="77777777" w:rsidR="00F90BDC" w:rsidRDefault="00F90BDC"/>
    <w:p w14:paraId="03F39D2B" w14:textId="77777777" w:rsidR="00F90BDC" w:rsidRDefault="00F90BDC">
      <w:r xmlns:w="http://schemas.openxmlformats.org/wordprocessingml/2006/main">
        <w:t xml:space="preserve">1. اعمال رسولان 2:23 - برنامه از پیش تعیین شده و پیش آگاهی خدا در مورد مرگ عیسی.</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اشعیا 53:10 - با این حال اراده خداوند این بود که او را درهم بشکند و او را رنج دهد، و اگر چه خداوند جان او را قربانی گناه می کند، فرزندانش را خواهد دید و روزهای او و اراده خداوند را طولانی خواهد کرد. در دست او موفق خواهد شد</w:t>
      </w:r>
    </w:p>
    <w:p w14:paraId="424302A8" w14:textId="77777777" w:rsidR="00F90BDC" w:rsidRDefault="00F90BDC"/>
    <w:p w14:paraId="1FC9B569" w14:textId="77777777" w:rsidR="00F90BDC" w:rsidRDefault="00F90BDC">
      <w:r xmlns:w="http://schemas.openxmlformats.org/wordprocessingml/2006/main">
        <w:t xml:space="preserve">یوحنا 8:21 سپس عیسی دوباره به آنها گفت: «من می روم و شما مرا جستجو خواهید کرد و در گناهان خود خواهید مرد.</w:t>
      </w:r>
    </w:p>
    <w:p w14:paraId="18413079" w14:textId="77777777" w:rsidR="00F90BDC" w:rsidRDefault="00F90BDC"/>
    <w:p w14:paraId="17ED55B2" w14:textId="77777777" w:rsidR="00F90BDC" w:rsidRDefault="00F90BDC">
      <w:r xmlns:w="http://schemas.openxmlformats.org/wordprocessingml/2006/main">
        <w:t xml:space="preserve">عیسی به مردم می گوید که او را خواهند جست، اما در گناهان خود خواهند مرد و نمی توانند از او پیروی کنند.</w:t>
      </w:r>
    </w:p>
    <w:p w14:paraId="06FD48F0" w14:textId="77777777" w:rsidR="00F90BDC" w:rsidRDefault="00F90BDC"/>
    <w:p w14:paraId="3DE3C64D" w14:textId="77777777" w:rsidR="00F90BDC" w:rsidRDefault="00F90BDC">
      <w:r xmlns:w="http://schemas.openxmlformats.org/wordprocessingml/2006/main">
        <w:t xml:space="preserve">1. پیامدهای انکار عیسی</w:t>
      </w:r>
    </w:p>
    <w:p w14:paraId="663B4AC4" w14:textId="77777777" w:rsidR="00F90BDC" w:rsidRDefault="00F90BDC"/>
    <w:p w14:paraId="0BB03665" w14:textId="77777777" w:rsidR="00F90BDC" w:rsidRDefault="00F90BDC">
      <w:r xmlns:w="http://schemas.openxmlformats.org/wordprocessingml/2006/main">
        <w:t xml:space="preserve">2. قدرت محبت و رحمت خداوند</w:t>
      </w:r>
    </w:p>
    <w:p w14:paraId="02237778" w14:textId="77777777" w:rsidR="00F90BDC" w:rsidRDefault="00F90BDC"/>
    <w:p w14:paraId="25AAE19B" w14:textId="77777777" w:rsidR="00F90BDC" w:rsidRDefault="00F90BDC">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14:paraId="279DB4D4" w14:textId="77777777" w:rsidR="00F90BDC" w:rsidRDefault="00F90BDC"/>
    <w:p w14:paraId="682EF85D" w14:textId="77777777" w:rsidR="00F90BDC" w:rsidRDefault="00F90BDC">
      <w:r xmlns:w="http://schemas.openxmlformats.org/wordprocessingml/2006/main">
        <w:t xml:space="preserve">2. رومیان 6:23 - "زیرا مزد گناه مرگ است، اما عطای خدا حیات جاودانی به واسطه خداوند ما عیسی مسیح است."</w:t>
      </w:r>
    </w:p>
    <w:p w14:paraId="6CFAEF55" w14:textId="77777777" w:rsidR="00F90BDC" w:rsidRDefault="00F90BDC"/>
    <w:p w14:paraId="71BC9121" w14:textId="77777777" w:rsidR="00F90BDC" w:rsidRDefault="00F90BDC">
      <w:r xmlns:w="http://schemas.openxmlformats.org/wordprocessingml/2006/main">
        <w:t xml:space="preserve">یوحنا 8:22 سپس یهودیان گفتند: آیا خود را خواهد کشت؟ زیرا می‌گوید: هرجا که من می‌روم، شما نمی‌توانید بیایید.</w:t>
      </w:r>
    </w:p>
    <w:p w14:paraId="6A188590" w14:textId="77777777" w:rsidR="00F90BDC" w:rsidRDefault="00F90BDC"/>
    <w:p w14:paraId="49C8D8C7" w14:textId="77777777" w:rsidR="00F90BDC" w:rsidRDefault="00F90BDC">
      <w:r xmlns:w="http://schemas.openxmlformats.org/wordprocessingml/2006/main">
        <w:t xml:space="preserve">یهودیان از جمله عیسی مبنی بر اینکه نمی توانند او را تا جایی که می رود دنبال کنند، گیج شدند.</w:t>
      </w:r>
    </w:p>
    <w:p w14:paraId="3931209C" w14:textId="77777777" w:rsidR="00F90BDC" w:rsidRDefault="00F90BDC"/>
    <w:p w14:paraId="2CBCE41A" w14:textId="77777777" w:rsidR="00F90BDC" w:rsidRDefault="00F90BDC">
      <w:r xmlns:w="http://schemas.openxmlformats.org/wordprocessingml/2006/main">
        <w:t xml:space="preserve">1. هدف از مأموریت عیسی: کمک به ما در پیروی از او هر کجا که او می‌رود</w:t>
      </w:r>
    </w:p>
    <w:p w14:paraId="658794B5" w14:textId="77777777" w:rsidR="00F90BDC" w:rsidRDefault="00F90BDC"/>
    <w:p w14:paraId="1D60C6BD" w14:textId="77777777" w:rsidR="00F90BDC" w:rsidRDefault="00F90BDC">
      <w:r xmlns:w="http://schemas.openxmlformats.org/wordprocessingml/2006/main">
        <w:t xml:space="preserve">2. قدرت ایمان: چگونه از عیسی پیروی کنیم بدون توجه به اینکه او کجا می رود</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عبرانیان 11: 6 - "و بدون ایمان نمی توان او را خشنود کرد، زیرا کسی که نزد خدا می آید باید ایمان داشته باشد که او هست و او پاداش کسانی است که او را می جویند."</w:t>
      </w:r>
    </w:p>
    <w:p w14:paraId="73D5E84E" w14:textId="77777777" w:rsidR="00F90BDC" w:rsidRDefault="00F90BDC"/>
    <w:p w14:paraId="703DE2CE" w14:textId="77777777" w:rsidR="00F90BDC" w:rsidRDefault="00F90BDC">
      <w:r xmlns:w="http://schemas.openxmlformats.org/wordprocessingml/2006/main">
        <w:t xml:space="preserve">2. یوحنا 14:4 - "و شما راه را می دانید که من کجا می روم."</w:t>
      </w:r>
    </w:p>
    <w:p w14:paraId="1132FD63" w14:textId="77777777" w:rsidR="00F90BDC" w:rsidRDefault="00F90BDC"/>
    <w:p w14:paraId="6C2F7EE0" w14:textId="77777777" w:rsidR="00F90BDC" w:rsidRDefault="00F90BDC">
      <w:r xmlns:w="http://schemas.openxmlformats.org/wordprocessingml/2006/main">
        <w:t xml:space="preserve">یوحنا 8:23 و به آنها گفت: «شما از پایین هستید. من از بالا هستم: شما از این جهان هستید. من اهل این دنیا نیستم</w:t>
      </w:r>
    </w:p>
    <w:p w14:paraId="75235540" w14:textId="77777777" w:rsidR="00F90BDC" w:rsidRDefault="00F90BDC"/>
    <w:p w14:paraId="678A7E72" w14:textId="77777777" w:rsidR="00F90BDC" w:rsidRDefault="00F90BDC">
      <w:r xmlns:w="http://schemas.openxmlformats.org/wordprocessingml/2006/main">
        <w:t xml:space="preserve">عیسی روشن می کند که او از این جهان نیست، بلکه از بالا است.</w:t>
      </w:r>
    </w:p>
    <w:p w14:paraId="4721C18B" w14:textId="77777777" w:rsidR="00F90BDC" w:rsidRDefault="00F90BDC"/>
    <w:p w14:paraId="750ABB13" w14:textId="77777777" w:rsidR="00F90BDC" w:rsidRDefault="00F90BDC">
      <w:r xmlns:w="http://schemas.openxmlformats.org/wordprocessingml/2006/main">
        <w:t xml:space="preserve">1: عیسی آمد تا ما را از دنیای گناه و تاریکی نجات دهد.</w:t>
      </w:r>
    </w:p>
    <w:p w14:paraId="37B7AFFB" w14:textId="77777777" w:rsidR="00F90BDC" w:rsidRDefault="00F90BDC"/>
    <w:p w14:paraId="1CE6EF33" w14:textId="77777777" w:rsidR="00F90BDC" w:rsidRDefault="00F90BDC">
      <w:r xmlns:w="http://schemas.openxmlformats.org/wordprocessingml/2006/main">
        <w:t xml:space="preserve">2: عیسی اهل بهشت است، نه از این دنیای فاسد.</w:t>
      </w:r>
    </w:p>
    <w:p w14:paraId="62734826" w14:textId="77777777" w:rsidR="00F90BDC" w:rsidRDefault="00F90BDC"/>
    <w:p w14:paraId="7BA3C4B9" w14:textId="77777777" w:rsidR="00F90BDC" w:rsidRDefault="00F90BDC">
      <w:r xmlns:w="http://schemas.openxmlformats.org/wordprocessingml/2006/main">
        <w:t xml:space="preserve">1: یوحنا 3: 19-21 - و این محکومیت است که نور به جهان آمد و مردم تاریکی را به جای نور دوست داشتند، زیرا اعمالشان بد بود. زیرا هر که بدی می کند از نور متنفر است و به سوی نور نمی آید تا اعمالش سرزنش نشود. اما کسی که حقیقت را انجام می‌دهد به سوی نور می‌آید تا اعمالش آشکار شود، زیرا در خدا انجام شده است.</w:t>
      </w:r>
    </w:p>
    <w:p w14:paraId="54BEF520" w14:textId="77777777" w:rsidR="00F90BDC" w:rsidRDefault="00F90BDC"/>
    <w:p w14:paraId="3CCEB9A5" w14:textId="77777777" w:rsidR="00F90BDC" w:rsidRDefault="00F90BDC">
      <w:r xmlns:w="http://schemas.openxmlformats.org/wordprocessingml/2006/main">
        <w:t xml:space="preserve">2: کولسیان 1: 13-14 - که ما را از قدرت تاریکی رهایی بخشید و ما را به پادشاهی پسر عزیزش تبدیل کرد: که در او به واسطه خون او رستگاری داریم، حتی آمرزش گناهان.</w:t>
      </w:r>
    </w:p>
    <w:p w14:paraId="61B4D3CB" w14:textId="77777777" w:rsidR="00F90BDC" w:rsidRDefault="00F90BDC"/>
    <w:p w14:paraId="712DFF51" w14:textId="77777777" w:rsidR="00F90BDC" w:rsidRDefault="00F90BDC">
      <w:r xmlns:w="http://schemas.openxmlformats.org/wordprocessingml/2006/main">
        <w:t xml:space="preserve">یوحنا 8:24 پس به شما گفتم که در گناهان خود خواهید مرد، زیرا اگر باور نکنید که من او هستم، در گناهان خود خواهید مرد.</w:t>
      </w:r>
    </w:p>
    <w:p w14:paraId="0CA8A7D6" w14:textId="77777777" w:rsidR="00F90BDC" w:rsidRDefault="00F90BDC"/>
    <w:p w14:paraId="3D3B7550" w14:textId="77777777" w:rsidR="00F90BDC" w:rsidRDefault="00F90BDC">
      <w:r xmlns:w="http://schemas.openxmlformats.org/wordprocessingml/2006/main">
        <w:t xml:space="preserve">شما در گناهان خود خواهید مرد مگر اینکه به عیسی به عنوان مسیح ایمان بیاورید.</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باور: چگونه ایمان به عیسی ما را نجات می دهد</w:t>
      </w:r>
    </w:p>
    <w:p w14:paraId="766F7A7B" w14:textId="77777777" w:rsidR="00F90BDC" w:rsidRDefault="00F90BDC"/>
    <w:p w14:paraId="2DBAA982" w14:textId="77777777" w:rsidR="00F90BDC" w:rsidRDefault="00F90BDC">
      <w:r xmlns:w="http://schemas.openxmlformats.org/wordprocessingml/2006/main">
        <w:t xml:space="preserve">2. پذیرش عیسی به عنوان مسیح: پیروی از او به چه معناست</w:t>
      </w:r>
    </w:p>
    <w:p w14:paraId="6D05BE8F" w14:textId="77777777" w:rsidR="00F90BDC" w:rsidRDefault="00F90BDC"/>
    <w:p w14:paraId="106C6817" w14:textId="77777777" w:rsidR="00F90BDC" w:rsidRDefault="00F90BDC">
      <w:r xmlns:w="http://schemas.openxmlformats.org/wordprocessingml/2006/main">
        <w:t xml:space="preserve">1. رومیان 10:9 - که اگر با دهان خود به عیسی خداوند اعتراف کنید و در قلب خود ایمان داشته باشید که خدا او را از مردگان برخیزانده است، نجات خواهید یافت.</w:t>
      </w:r>
    </w:p>
    <w:p w14:paraId="29E202D0" w14:textId="77777777" w:rsidR="00F90BDC" w:rsidRDefault="00F90BDC"/>
    <w:p w14:paraId="5E92B1D7" w14:textId="77777777" w:rsidR="00F90BDC" w:rsidRDefault="00F90BDC">
      <w:r xmlns:w="http://schemas.openxmlformats.org/wordprocessingml/2006/main">
        <w:t xml:space="preserve">2. یوحنا 3:16 - زیرا خدا آنقدر جهان را دوست داشت که پسر یگانه خود را داد تا هر که به او ایمان آورد هلاک نگردد بلکه حیات جاودانی داشته باشد.</w:t>
      </w:r>
    </w:p>
    <w:p w14:paraId="3CBD5B80" w14:textId="77777777" w:rsidR="00F90BDC" w:rsidRDefault="00F90BDC"/>
    <w:p w14:paraId="476C0189" w14:textId="77777777" w:rsidR="00F90BDC" w:rsidRDefault="00F90BDC">
      <w:r xmlns:w="http://schemas.openxmlformats.org/wordprocessingml/2006/main">
        <w:t xml:space="preserve">یوحنا 8:25 پس به او گفتند: تو کیستی؟ و عیسی به آنها گفت: همان چیزی که از ابتدا به شما گفتم.</w:t>
      </w:r>
    </w:p>
    <w:p w14:paraId="1583BBEA" w14:textId="77777777" w:rsidR="00F90BDC" w:rsidRDefault="00F90BDC"/>
    <w:p w14:paraId="79CCBCFF" w14:textId="77777777" w:rsidR="00F90BDC" w:rsidRDefault="00F90BDC">
      <w:r xmlns:w="http://schemas.openxmlformats.org/wordprocessingml/2006/main">
        <w:t xml:space="preserve">عیسی اعلام کرد که او همان است که از ابتدا گفت.</w:t>
      </w:r>
    </w:p>
    <w:p w14:paraId="3E7B7D4B" w14:textId="77777777" w:rsidR="00F90BDC" w:rsidRDefault="00F90BDC"/>
    <w:p w14:paraId="22828D6D" w14:textId="77777777" w:rsidR="00F90BDC" w:rsidRDefault="00F90BDC">
      <w:r xmlns:w="http://schemas.openxmlformats.org/wordprocessingml/2006/main">
        <w:t xml:space="preserve">1. درک هویت عیسی - او کیست؟</w:t>
      </w:r>
    </w:p>
    <w:p w14:paraId="057846A6" w14:textId="77777777" w:rsidR="00F90BDC" w:rsidRDefault="00F90BDC"/>
    <w:p w14:paraId="723AFCAF" w14:textId="77777777" w:rsidR="00F90BDC" w:rsidRDefault="00F90BDC">
      <w:r xmlns:w="http://schemas.openxmlformats.org/wordprocessingml/2006/main">
        <w:t xml:space="preserve">2. استواری - ثبات عیسی در طول زمان</w:t>
      </w:r>
    </w:p>
    <w:p w14:paraId="5BFCB01F" w14:textId="77777777" w:rsidR="00F90BDC" w:rsidRDefault="00F90BDC"/>
    <w:p w14:paraId="07FD7A7E" w14:textId="77777777" w:rsidR="00F90BDC" w:rsidRDefault="00F90BDC">
      <w:r xmlns:w="http://schemas.openxmlformats.org/wordprocessingml/2006/main">
        <w:t xml:space="preserve">1. اشعیا 7:14، "بنابراین خود خداوند به شما نشانه ای خواهد داد: باکره آبستن شده و پسری به دنیا خواهد آورد و او را عمانوئیل خواهد خواند."</w:t>
      </w:r>
    </w:p>
    <w:p w14:paraId="2250F676" w14:textId="77777777" w:rsidR="00F90BDC" w:rsidRDefault="00F90BDC"/>
    <w:p w14:paraId="170BD9AC" w14:textId="77777777" w:rsidR="00F90BDC" w:rsidRDefault="00F90BDC">
      <w:r xmlns:w="http://schemas.openxmlformats.org/wordprocessingml/2006/main">
        <w:t xml:space="preserve">2. یوحنا 10:30، "من و پدر یکی هستیم."</w:t>
      </w:r>
    </w:p>
    <w:p w14:paraId="3CAA55EE" w14:textId="77777777" w:rsidR="00F90BDC" w:rsidRDefault="00F90BDC"/>
    <w:p w14:paraId="6DAF5902" w14:textId="77777777" w:rsidR="00F90BDC" w:rsidRDefault="00F90BDC">
      <w:r xmlns:w="http://schemas.openxmlformats.org/wordprocessingml/2006/main">
        <w:t xml:space="preserve">یوحنا 8:26 من چیزهای زیادی دارم که درباره شما بگویم و قضاوت کنم، اما کسی که مرا فرستاد راست است. و چیزهایی را که از او شنیده ام به دنیا می گویم.</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با جهان از حقیقتی صحبت می کند که از خدا شنیده است.</w:t>
      </w:r>
    </w:p>
    <w:p w14:paraId="7F57BCAA" w14:textId="77777777" w:rsidR="00F90BDC" w:rsidRDefault="00F90BDC"/>
    <w:p w14:paraId="63EDB8B2" w14:textId="77777777" w:rsidR="00F90BDC" w:rsidRDefault="00F90BDC">
      <w:r xmlns:w="http://schemas.openxmlformats.org/wordprocessingml/2006/main">
        <w:t xml:space="preserve">1. زندگی با حقیقت.</w:t>
      </w:r>
    </w:p>
    <w:p w14:paraId="31D37715" w14:textId="77777777" w:rsidR="00F90BDC" w:rsidRDefault="00F90BDC"/>
    <w:p w14:paraId="188C221E" w14:textId="77777777" w:rsidR="00F90BDC" w:rsidRDefault="00F90BDC">
      <w:r xmlns:w="http://schemas.openxmlformats.org/wordprocessingml/2006/main">
        <w:t xml:space="preserve">2. شناخت و پذیرش حقیقت خداوند.</w:t>
      </w:r>
    </w:p>
    <w:p w14:paraId="5305A94C" w14:textId="77777777" w:rsidR="00F90BDC" w:rsidRDefault="00F90BDC"/>
    <w:p w14:paraId="1B3C9EA1" w14:textId="77777777" w:rsidR="00F90BDC" w:rsidRDefault="00F90BDC">
      <w:r xmlns:w="http://schemas.openxmlformats.org/wordprocessingml/2006/main">
        <w:t xml:space="preserve">1. یوحنا 8:32، "و حقیقت را خواهید شناخت و حقیقت شما را آزاد خواهد کرد."</w:t>
      </w:r>
    </w:p>
    <w:p w14:paraId="7F9E4E0B" w14:textId="77777777" w:rsidR="00F90BDC" w:rsidRDefault="00F90BDC"/>
    <w:p w14:paraId="7724E7BD" w14:textId="77777777" w:rsidR="00F90BDC" w:rsidRDefault="00F90BDC">
      <w:r xmlns:w="http://schemas.openxmlformats.org/wordprocessingml/2006/main">
        <w:t xml:space="preserve">2. کولسیان 3: 17، "و هر کاری که در گفتار یا کردار انجام می دهید، همه را به نام خداوند عیسی انجام دهید و به وسیله او خدا و پدر را شکر کنید."</w:t>
      </w:r>
    </w:p>
    <w:p w14:paraId="5DDB45A7" w14:textId="77777777" w:rsidR="00F90BDC" w:rsidRDefault="00F90BDC"/>
    <w:p w14:paraId="400C0B95" w14:textId="77777777" w:rsidR="00F90BDC" w:rsidRDefault="00F90BDC">
      <w:r xmlns:w="http://schemas.openxmlformats.org/wordprocessingml/2006/main">
        <w:t xml:space="preserve">یوحنا 8:27 آنها متوجه نشدند که او با آنها در مورد پدر صحبت کرده است.</w:t>
      </w:r>
    </w:p>
    <w:p w14:paraId="29252CE5" w14:textId="77777777" w:rsidR="00F90BDC" w:rsidRDefault="00F90BDC"/>
    <w:p w14:paraId="123817E6" w14:textId="77777777" w:rsidR="00F90BDC" w:rsidRDefault="00F90BDC">
      <w:r xmlns:w="http://schemas.openxmlformats.org/wordprocessingml/2006/main">
        <w:t xml:space="preserve">مردم نفهمیدند که عیسی درباره پدر صحبت می کند.</w:t>
      </w:r>
    </w:p>
    <w:p w14:paraId="0CF989B5" w14:textId="77777777" w:rsidR="00F90BDC" w:rsidRDefault="00F90BDC"/>
    <w:p w14:paraId="5C248C3D" w14:textId="77777777" w:rsidR="00F90BDC" w:rsidRDefault="00F90BDC">
      <w:r xmlns:w="http://schemas.openxmlformats.org/wordprocessingml/2006/main">
        <w:t xml:space="preserve">1. پدر مکشوف از طریق عیسی: درک اهمیت کلمات عیسی</w:t>
      </w:r>
    </w:p>
    <w:p w14:paraId="0124F5CD" w14:textId="77777777" w:rsidR="00F90BDC" w:rsidRDefault="00F90BDC"/>
    <w:p w14:paraId="01F673B2" w14:textId="77777777" w:rsidR="00F90BDC" w:rsidRDefault="00F90BDC">
      <w:r xmlns:w="http://schemas.openxmlformats.org/wordprocessingml/2006/main">
        <w:t xml:space="preserve">2. شناخت پدر: تجربه عشق به خدا از طریق عیسی</w:t>
      </w:r>
    </w:p>
    <w:p w14:paraId="66C12C4F" w14:textId="77777777" w:rsidR="00F90BDC" w:rsidRDefault="00F90BDC"/>
    <w:p w14:paraId="1BCDC454" w14:textId="77777777" w:rsidR="00F90BDC" w:rsidRDefault="00F90BDC">
      <w:r xmlns:w="http://schemas.openxmlformats.org/wordprocessingml/2006/main">
        <w:t xml:space="preserve">1. متی 11:27 - «همه چیز توسط پدرم به من سپرده شده است. هیچ‌کس پسر را جز پدر نمی‌شناسد، و هیچ‌کس پدر را نمی‌شناسد، مگر پسر و کسانی که پسر می‌خواهد او را به او آشکار کند.»</w:t>
      </w:r>
    </w:p>
    <w:p w14:paraId="3FF18BC7" w14:textId="77777777" w:rsidR="00F90BDC" w:rsidRDefault="00F90BDC"/>
    <w:p w14:paraId="308C3327" w14:textId="77777777" w:rsidR="00F90BDC" w:rsidRDefault="00F90BDC">
      <w:r xmlns:w="http://schemas.openxmlformats.org/wordprocessingml/2006/main">
        <w:t xml:space="preserve">2. اول یوحنا 4:16 - "خدا عشق است و هر که در محبت بماند در خدا می ماند و خدا در او می ماند."</w:t>
      </w:r>
    </w:p>
    <w:p w14:paraId="0D931B30" w14:textId="77777777" w:rsidR="00F90BDC" w:rsidRDefault="00F90BDC"/>
    <w:p w14:paraId="5F86C6DE" w14:textId="77777777" w:rsidR="00F90BDC" w:rsidRDefault="00F90BDC">
      <w:r xmlns:w="http://schemas.openxmlformats.org/wordprocessingml/2006/main">
        <w:t xml:space="preserve">یوحنا 8:28 پس عیسی به آنها گفت: «وقتی پسر انسان را بلند کردید، آنگاه خواهید دانست که من او هستم و از خود هیچ کاری نمی‌کنم. اما همانطور که پدرم به من تعلیم داده است، اینها را می گویم.</w:t>
      </w:r>
    </w:p>
    <w:p w14:paraId="508828F6" w14:textId="77777777" w:rsidR="00F90BDC" w:rsidRDefault="00F90BDC"/>
    <w:p w14:paraId="129837F1" w14:textId="77777777" w:rsidR="00F90BDC" w:rsidRDefault="00F90BDC">
      <w:r xmlns:w="http://schemas.openxmlformats.org/wordprocessingml/2006/main">
        <w:t xml:space="preserve">پسر انسان عیسی است و او آنچه را که پدرش به او آموخته است بیان می کند.</w:t>
      </w:r>
    </w:p>
    <w:p w14:paraId="74A6D278" w14:textId="77777777" w:rsidR="00F90BDC" w:rsidRDefault="00F90BDC"/>
    <w:p w14:paraId="3EE52F18" w14:textId="77777777" w:rsidR="00F90BDC" w:rsidRDefault="00F90BDC">
      <w:r xmlns:w="http://schemas.openxmlformats.org/wordprocessingml/2006/main">
        <w:t xml:space="preserve">1. عیسی، الگوی وفاداری ما</w:t>
      </w:r>
    </w:p>
    <w:p w14:paraId="794C7BF7" w14:textId="77777777" w:rsidR="00F90BDC" w:rsidRDefault="00F90BDC"/>
    <w:p w14:paraId="063CA12E" w14:textId="77777777" w:rsidR="00F90BDC" w:rsidRDefault="00F90BDC">
      <w:r xmlns:w="http://schemas.openxmlformats.org/wordprocessingml/2006/main">
        <w:t xml:space="preserve">2. حکمت پدر و اطاعت پسر</w:t>
      </w:r>
    </w:p>
    <w:p w14:paraId="5F000B4B" w14:textId="77777777" w:rsidR="00F90BDC" w:rsidRDefault="00F90BDC"/>
    <w:p w14:paraId="1FBE352F" w14:textId="77777777" w:rsidR="00F90BDC" w:rsidRDefault="00F90BDC">
      <w:r xmlns:w="http://schemas.openxmlformats.org/wordprocessingml/2006/main">
        <w:t xml:space="preserve">1. یوحنا 14: 10-11 - "آیا باور نمی کنید که من در پدر هستم و پدر در من است؟ سخنانی را که به شما می گویم به اختیار خود نمی گویم، بلکه پدری که در آن ساکن است. من کارهای او را انجام می‌دهم. باور کنید که من در پدر هستم و پدر در من است، وگرنه به خاطر خود اعمال ایمان بیاورید.»</w:t>
      </w:r>
    </w:p>
    <w:p w14:paraId="5F0B05FE" w14:textId="77777777" w:rsidR="00F90BDC" w:rsidRDefault="00F90BDC"/>
    <w:p w14:paraId="44F1CAC6" w14:textId="77777777" w:rsidR="00F90BDC" w:rsidRDefault="00F90BDC">
      <w:r xmlns:w="http://schemas.openxmlformats.org/wordprocessingml/2006/main">
        <w:t xml:space="preserve">2. غلاطیان 2:20 - "من با مسیح مصلوب شدم. این دیگر من نیستم که زندگی می کنم، بلکه مسیح در من زندگی می کند. و زندگی را که اکنون در جسم زندگی می کنم، با ایمان به پسر خدا زندگی می کنم. من را دوست داشت و خودش را برای من داد.»</w:t>
      </w:r>
    </w:p>
    <w:p w14:paraId="0AFCDE2E" w14:textId="77777777" w:rsidR="00F90BDC" w:rsidRDefault="00F90BDC"/>
    <w:p w14:paraId="21E452CB" w14:textId="77777777" w:rsidR="00F90BDC" w:rsidRDefault="00F90BDC">
      <w:r xmlns:w="http://schemas.openxmlformats.org/wordprocessingml/2006/main">
        <w:t xml:space="preserve">یوحنا 8:29 و کسی که مرا فرستاد با من است، پدر مرا تنها نگذاشته است. زیرا من همیشه کارهایی را انجام می دهم که او را خوشحال می کند.</w:t>
      </w:r>
    </w:p>
    <w:p w14:paraId="4F49058B" w14:textId="77777777" w:rsidR="00F90BDC" w:rsidRDefault="00F90BDC"/>
    <w:p w14:paraId="3F66907E" w14:textId="77777777" w:rsidR="00F90BDC" w:rsidRDefault="00F90BDC">
      <w:r xmlns:w="http://schemas.openxmlformats.org/wordprocessingml/2006/main">
        <w:t xml:space="preserve">خداوند همیشه با ماست و ما را تنها نخواهد گذاشت.</w:t>
      </w:r>
    </w:p>
    <w:p w14:paraId="5CC21A4C" w14:textId="77777777" w:rsidR="00F90BDC" w:rsidRDefault="00F90BDC"/>
    <w:p w14:paraId="1D77BE5D" w14:textId="77777777" w:rsidR="00F90BDC" w:rsidRDefault="00F90BDC">
      <w:r xmlns:w="http://schemas.openxmlformats.org/wordprocessingml/2006/main">
        <w:t xml:space="preserve">1. خدا همیشه آنجاست: تکیه بر حضور خداوند در زندگی ما</w:t>
      </w:r>
    </w:p>
    <w:p w14:paraId="15CEA6B7" w14:textId="77777777" w:rsidR="00F90BDC" w:rsidRDefault="00F90BDC"/>
    <w:p w14:paraId="33DE8569" w14:textId="77777777" w:rsidR="00F90BDC" w:rsidRDefault="00F90BDC">
      <w:r xmlns:w="http://schemas.openxmlformats.org/wordprocessingml/2006/main">
        <w:t xml:space="preserve">2. خشنود ساختن خدا: چگونه اعمال ما نشان دهنده عشق خداست</w:t>
      </w:r>
    </w:p>
    <w:p w14:paraId="7AB0D932" w14:textId="77777777" w:rsidR="00F90BDC" w:rsidRDefault="00F90BDC"/>
    <w:p w14:paraId="6D893B03" w14:textId="77777777" w:rsidR="00F90BDC" w:rsidRDefault="00F90BDC">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13:5 - زندگی خود را از عشق به پول دور نگه دارید و به آنچه دارید راضی باشید، زیرا او گفته است: "من هرگز شما را ترک نخواهم کرد و شما را ترک نمی کنم."</w:t>
      </w:r>
    </w:p>
    <w:p w14:paraId="0E252E31" w14:textId="77777777" w:rsidR="00F90BDC" w:rsidRDefault="00F90BDC"/>
    <w:p w14:paraId="4369CFD0" w14:textId="77777777" w:rsidR="00F90BDC" w:rsidRDefault="00F90BDC">
      <w:r xmlns:w="http://schemas.openxmlformats.org/wordprocessingml/2006/main">
        <w:t xml:space="preserve">یوحنا 8:30 چون این سخنان را می گفت، بسیاری به او ایمان آوردند.</w:t>
      </w:r>
    </w:p>
    <w:p w14:paraId="4D563960" w14:textId="77777777" w:rsidR="00F90BDC" w:rsidRDefault="00F90BDC"/>
    <w:p w14:paraId="7FE3F768" w14:textId="77777777" w:rsidR="00F90BDC" w:rsidRDefault="00F90BDC">
      <w:r xmlns:w="http://schemas.openxmlformats.org/wordprocessingml/2006/main">
        <w:t xml:space="preserve">پس از سخنان عیسی، بسیاری از مردم به او ایمان آوردند.</w:t>
      </w:r>
    </w:p>
    <w:p w14:paraId="67974152" w14:textId="77777777" w:rsidR="00F90BDC" w:rsidRDefault="00F90BDC"/>
    <w:p w14:paraId="30B1E066" w14:textId="77777777" w:rsidR="00F90BDC" w:rsidRDefault="00F90BDC">
      <w:r xmlns:w="http://schemas.openxmlformats.org/wordprocessingml/2006/main">
        <w:t xml:space="preserve">1. قدرت ایمان - چگونه سخنان عیسی ایمان را در پیروانش برانگیخت.</w:t>
      </w:r>
    </w:p>
    <w:p w14:paraId="32FA7B54" w14:textId="77777777" w:rsidR="00F90BDC" w:rsidRDefault="00F90BDC"/>
    <w:p w14:paraId="4E5A09ED" w14:textId="77777777" w:rsidR="00F90BDC" w:rsidRDefault="00F90BDC">
      <w:r xmlns:w="http://schemas.openxmlformats.org/wordprocessingml/2006/main">
        <w:t xml:space="preserve">2. ایمان بیاورید و دریافت کنید - اهمیت ایمان به عیسی و برکات ناشی از آن.</w:t>
      </w:r>
    </w:p>
    <w:p w14:paraId="6F3B9CB7" w14:textId="77777777" w:rsidR="00F90BDC" w:rsidRDefault="00F90BDC"/>
    <w:p w14:paraId="5CF80D98" w14:textId="77777777" w:rsidR="00F90BDC" w:rsidRDefault="00F90BDC">
      <w:r xmlns:w="http://schemas.openxmlformats.org/wordprocessingml/2006/main">
        <w:t xml:space="preserve">1. افسسیان 2: 8-9 - "زیرا به فیض از طریق ایمان نجات یافته اید. و این کار شما نیست، بلکه عطای خداست، نه نتیجه اعمال، تا هیچ کس مباهات نکند."</w:t>
      </w:r>
    </w:p>
    <w:p w14:paraId="332E5676" w14:textId="77777777" w:rsidR="00F90BDC" w:rsidRDefault="00F90BDC"/>
    <w:p w14:paraId="13B7C955" w14:textId="77777777" w:rsidR="00F90BDC" w:rsidRDefault="00F90BDC">
      <w:r xmlns:w="http://schemas.openxmlformats.org/wordprocessingml/2006/main">
        <w:t xml:space="preserve">2. یوحنا 3: 16 - "زیرا خدا جهان را چنان محبت کرد که پسر یگانه خود را داد تا هر که به او ایمان آورد هلاک نشود بلکه حیات جاودانی داشته باشد."</w:t>
      </w:r>
    </w:p>
    <w:p w14:paraId="0CB37AE7" w14:textId="77777777" w:rsidR="00F90BDC" w:rsidRDefault="00F90BDC"/>
    <w:p w14:paraId="5C7EAC29" w14:textId="77777777" w:rsidR="00F90BDC" w:rsidRDefault="00F90BDC">
      <w:r xmlns:w="http://schemas.openxmlformats.org/wordprocessingml/2006/main">
        <w:t xml:space="preserve">یوحنا 8:31 پس عیسی به یهودیانی که به او ایمان آوردند گفت: «اگر در کلام من بمانید، به راستی شاگردان من هستید.</w:t>
      </w:r>
    </w:p>
    <w:p w14:paraId="029F7C3C" w14:textId="77777777" w:rsidR="00F90BDC" w:rsidRDefault="00F90BDC"/>
    <w:p w14:paraId="3B6DCD62" w14:textId="77777777" w:rsidR="00F90BDC" w:rsidRDefault="00F90BDC">
      <w:r xmlns:w="http://schemas.openxmlformats.org/wordprocessingml/2006/main">
        <w:t xml:space="preserve">عیسی یهودیان را تشویق می‌کند که به کلام او ادامه دهند تا شاگردان واقعی شوند.</w:t>
      </w:r>
    </w:p>
    <w:p w14:paraId="7E6CFC4C" w14:textId="77777777" w:rsidR="00F90BDC" w:rsidRDefault="00F90BDC"/>
    <w:p w14:paraId="3617DC55" w14:textId="77777777" w:rsidR="00F90BDC" w:rsidRDefault="00F90BDC">
      <w:r xmlns:w="http://schemas.openxmlformats.org/wordprocessingml/2006/main">
        <w:t xml:space="preserve">1: ماندن در مسیح برای شاگرد واقعی بودن</w:t>
      </w:r>
    </w:p>
    <w:p w14:paraId="4C6C71EF" w14:textId="77777777" w:rsidR="00F90BDC" w:rsidRDefault="00F90BDC"/>
    <w:p w14:paraId="775BBB7B" w14:textId="77777777" w:rsidR="00F90BDC" w:rsidRDefault="00F90BDC">
      <w:r xmlns:w="http://schemas.openxmlformats.org/wordprocessingml/2006/main">
        <w:t xml:space="preserve">2: هزینه شاگرد بودن</w:t>
      </w:r>
    </w:p>
    <w:p w14:paraId="15345FD6" w14:textId="77777777" w:rsidR="00F90BDC" w:rsidRDefault="00F90BDC"/>
    <w:p w14:paraId="154D5BDA" w14:textId="77777777" w:rsidR="00F90BDC" w:rsidRDefault="00F90BDC">
      <w:r xmlns:w="http://schemas.openxmlformats.org/wordprocessingml/2006/main">
        <w:t xml:space="preserve">1: یوحنا 15: 1-10 - ماندن در مسیح برای شاگرد واقعی</w:t>
      </w:r>
    </w:p>
    <w:p w14:paraId="53C97C22" w14:textId="77777777" w:rsidR="00F90BDC" w:rsidRDefault="00F90BDC"/>
    <w:p w14:paraId="73ABF832" w14:textId="77777777" w:rsidR="00F90BDC" w:rsidRDefault="00F90BDC">
      <w:r xmlns:w="http://schemas.openxmlformats.org/wordprocessingml/2006/main">
        <w:t xml:space="preserve">2: لوقا 14:25-33 - هزینه شاگرد بودن</w:t>
      </w:r>
    </w:p>
    <w:p w14:paraId="275D79D2" w14:textId="77777777" w:rsidR="00F90BDC" w:rsidRDefault="00F90BDC"/>
    <w:p w14:paraId="4817373E" w14:textId="77777777" w:rsidR="00F90BDC" w:rsidRDefault="00F90BDC">
      <w:r xmlns:w="http://schemas.openxmlformats.org/wordprocessingml/2006/main">
        <w:t xml:space="preserve">یوحنا 8:32 و حقیقت را خواهید شناخت و حقیقت شما را آزاد خواهد کرد.</w:t>
      </w:r>
    </w:p>
    <w:p w14:paraId="3DAF2A14" w14:textId="77777777" w:rsidR="00F90BDC" w:rsidRDefault="00F90BDC"/>
    <w:p w14:paraId="03EE11F8" w14:textId="77777777" w:rsidR="00F90BDC" w:rsidRDefault="00F90BDC">
      <w:r xmlns:w="http://schemas.openxmlformats.org/wordprocessingml/2006/main">
        <w:t xml:space="preserve">این آیه مردم را به طلب علم و حقیقت تشویق می کند که آزادی را به ارمغان می آورد.</w:t>
      </w:r>
    </w:p>
    <w:p w14:paraId="5F33FC42" w14:textId="77777777" w:rsidR="00F90BDC" w:rsidRDefault="00F90BDC"/>
    <w:p w14:paraId="68614D69" w14:textId="77777777" w:rsidR="00F90BDC" w:rsidRDefault="00F90BDC">
      <w:r xmlns:w="http://schemas.openxmlformats.org/wordprocessingml/2006/main">
        <w:t xml:space="preserve">1. بپذیرید که دانش و حقیقت اساس آزادی است.</w:t>
      </w:r>
    </w:p>
    <w:p w14:paraId="77E3A263" w14:textId="77777777" w:rsidR="00F90BDC" w:rsidRDefault="00F90BDC"/>
    <w:p w14:paraId="72D9A9B8" w14:textId="77777777" w:rsidR="00F90BDC" w:rsidRDefault="00F90BDC">
      <w:r xmlns:w="http://schemas.openxmlformats.org/wordprocessingml/2006/main">
        <w:t xml:space="preserve">2. شناخت و حقیقت را به عنوان راهی به سوی زندگی آزاد بپذیرید.</w:t>
      </w:r>
    </w:p>
    <w:p w14:paraId="2350FE7E" w14:textId="77777777" w:rsidR="00F90BDC" w:rsidRDefault="00F90BDC"/>
    <w:p w14:paraId="753FEAFB" w14:textId="77777777" w:rsidR="00F90BDC" w:rsidRDefault="00F90BDC">
      <w:r xmlns:w="http://schemas.openxmlformats.org/wordprocessingml/2006/main">
        <w:t xml:space="preserve">1. امثال 3: 13-14 - «خوشا به حال کسی که حکمت می یابد و کسی که خرد می یابد. زیرا تجارت آن از تجارت نقره و سود آن از طلای مرغوب بهتر است.»</w:t>
      </w:r>
    </w:p>
    <w:p w14:paraId="30269CC4" w14:textId="77777777" w:rsidR="00F90BDC" w:rsidRDefault="00F90BDC"/>
    <w:p w14:paraId="5458CF2A" w14:textId="77777777" w:rsidR="00F90BDC" w:rsidRDefault="00F90BDC">
      <w:r xmlns:w="http://schemas.openxmlformats.org/wordprocessingml/2006/main">
        <w:t xml:space="preserve">2. فیلیپیان 4: 8 - سرانجام ای برادران، هر چه حقیقت است، هر آنچه صادق است، هر چیز عادلانه است، هر چیز پاک است، هر چیز دوست داشتنی است، هر چیز خوب است. اگر فضیلتی هست و اگر ستایشی هست، در این چیزها بیندیش.»</w:t>
      </w:r>
    </w:p>
    <w:p w14:paraId="6E104E6E" w14:textId="77777777" w:rsidR="00F90BDC" w:rsidRDefault="00F90BDC"/>
    <w:p w14:paraId="029DB971" w14:textId="77777777" w:rsidR="00F90BDC" w:rsidRDefault="00F90BDC">
      <w:r xmlns:w="http://schemas.openxmlformats.org/wordprocessingml/2006/main">
        <w:t xml:space="preserve">یوحنا 8:33 آنها به او پاسخ دادند: «ما نسل ابراهیم هستیم و هرگز اسیر کسی نبودیم، چگونه می‌گویی که آزاد می‌شوی؟</w:t>
      </w:r>
    </w:p>
    <w:p w14:paraId="77DFD1AE" w14:textId="77777777" w:rsidR="00F90BDC" w:rsidRDefault="00F90BDC"/>
    <w:p w14:paraId="607BF1CE" w14:textId="77777777" w:rsidR="00F90BDC" w:rsidRDefault="00F90BDC">
      <w:r xmlns:w="http://schemas.openxmlformats.org/wordprocessingml/2006/main">
        <w:t xml:space="preserve">یهودیان ادعا می کنند که هرگز در اسارت هیچ مردی نبوده اند، اما عیسی با این نظر مخالف است.</w:t>
      </w:r>
    </w:p>
    <w:p w14:paraId="0DF8447B" w14:textId="77777777" w:rsidR="00F90BDC" w:rsidRDefault="00F90BDC"/>
    <w:p w14:paraId="0867D198" w14:textId="77777777" w:rsidR="00F90BDC" w:rsidRDefault="00F90BDC">
      <w:r xmlns:w="http://schemas.openxmlformats.org/wordprocessingml/2006/main">
        <w:t xml:space="preserve">1. "حقیقت آزادی در مسیح"</w:t>
      </w:r>
    </w:p>
    <w:p w14:paraId="11E05C75" w14:textId="77777777" w:rsidR="00F90BDC" w:rsidRDefault="00F90BDC"/>
    <w:p w14:paraId="6747BCBC" w14:textId="77777777" w:rsidR="00F90BDC" w:rsidRDefault="00F90BDC">
      <w:r xmlns:w="http://schemas.openxmlformats.org/wordprocessingml/2006/main">
        <w:t xml:space="preserve">2. "به معنای واقعی آزاد بودن چیست؟"</w:t>
      </w:r>
    </w:p>
    <w:p w14:paraId="46205608" w14:textId="77777777" w:rsidR="00F90BDC" w:rsidRDefault="00F90BDC"/>
    <w:p w14:paraId="619153A9" w14:textId="77777777" w:rsidR="00F90BDC" w:rsidRDefault="00F90BDC">
      <w:r xmlns:w="http://schemas.openxmlformats.org/wordprocessingml/2006/main">
        <w:t xml:space="preserve">1. غلاطیان 5: 1، "مسیح به خاطر آزادی ما را آزاد کرده است، پس استوار باشید و دیگر تسلیم یوغ بردگی نشوید."</w:t>
      </w:r>
    </w:p>
    <w:p w14:paraId="1F4363AC" w14:textId="77777777" w:rsidR="00F90BDC" w:rsidRDefault="00F90BDC"/>
    <w:p w14:paraId="775378D3" w14:textId="77777777" w:rsidR="00F90BDC" w:rsidRDefault="00F90BDC">
      <w:r xmlns:w="http://schemas.openxmlformats.org/wordprocessingml/2006/main">
        <w:t xml:space="preserve">2. عبرانیان 2: 14-15، «از آنجا که فرزندان در گوشت و خون شریک هستند، خود او نیز در همین چیزها شریک شد تا به وسیله مرگ، صاحب قدرت مرگ، یعنی شیطان را هلاک کند. و همه کسانی را که از ترس مرگ در معرض بردگی مادام العمر بودند، رهایی بخشید.»</w:t>
      </w:r>
    </w:p>
    <w:p w14:paraId="584F3175" w14:textId="77777777" w:rsidR="00F90BDC" w:rsidRDefault="00F90BDC"/>
    <w:p w14:paraId="71294A9D" w14:textId="77777777" w:rsidR="00F90BDC" w:rsidRDefault="00F90BDC">
      <w:r xmlns:w="http://schemas.openxmlformats.org/wordprocessingml/2006/main">
        <w:t xml:space="preserve">یوحنا 8:34 عیسی به آنها پاسخ داد، آمین، آمین به شما می گویم، هر که گناه می کند، بنده گناه است.</w:t>
      </w:r>
    </w:p>
    <w:p w14:paraId="58206591" w14:textId="77777777" w:rsidR="00F90BDC" w:rsidRDefault="00F90BDC"/>
    <w:p w14:paraId="6DE54151" w14:textId="77777777" w:rsidR="00F90BDC" w:rsidRDefault="00F90BDC">
      <w:r xmlns:w="http://schemas.openxmlformats.org/wordprocessingml/2006/main">
        <w:t xml:space="preserve">گناه ما را به بردگی می گیرد و عیسی تنها کسی است که می تواند ما را آزاد کند.</w:t>
      </w:r>
    </w:p>
    <w:p w14:paraId="0F07B1DF" w14:textId="77777777" w:rsidR="00F90BDC" w:rsidRDefault="00F90BDC"/>
    <w:p w14:paraId="353F6BCA" w14:textId="77777777" w:rsidR="00F90BDC" w:rsidRDefault="00F90BDC">
      <w:r xmlns:w="http://schemas.openxmlformats.org/wordprocessingml/2006/main">
        <w:t xml:space="preserve">1: عیسی تنها راه آزادی است</w:t>
      </w:r>
    </w:p>
    <w:p w14:paraId="5D16EB90" w14:textId="77777777" w:rsidR="00F90BDC" w:rsidRDefault="00F90BDC"/>
    <w:p w14:paraId="5357E295" w14:textId="77777777" w:rsidR="00F90BDC" w:rsidRDefault="00F90BDC">
      <w:r xmlns:w="http://schemas.openxmlformats.org/wordprocessingml/2006/main">
        <w:t xml:space="preserve">2: برده گناه نباش</w:t>
      </w:r>
    </w:p>
    <w:p w14:paraId="6D9C3DDA" w14:textId="77777777" w:rsidR="00F90BDC" w:rsidRDefault="00F90BDC"/>
    <w:p w14:paraId="1DFDB83A" w14:textId="77777777" w:rsidR="00F90BDC" w:rsidRDefault="00F90BDC">
      <w:r xmlns:w="http://schemas.openxmlformats.org/wordprocessingml/2006/main">
        <w:t xml:space="preserve">1: یوحنا 8:34</w:t>
      </w:r>
    </w:p>
    <w:p w14:paraId="29914F6E" w14:textId="77777777" w:rsidR="00F90BDC" w:rsidRDefault="00F90BDC"/>
    <w:p w14:paraId="46A0F7F1" w14:textId="77777777" w:rsidR="00F90BDC" w:rsidRDefault="00F90BDC">
      <w:r xmlns:w="http://schemas.openxmlformats.org/wordprocessingml/2006/main">
        <w:t xml:space="preserve">2: غلاطیان 5: 1 - "مسیح به خاطر آزادی ما را آزاد کرد، پس استوار باشید و دیگر تسلیم یوغ بردگی نشوید."</w:t>
      </w:r>
    </w:p>
    <w:p w14:paraId="2854AF3F" w14:textId="77777777" w:rsidR="00F90BDC" w:rsidRDefault="00F90BDC"/>
    <w:p w14:paraId="53D3BD6E" w14:textId="77777777" w:rsidR="00F90BDC" w:rsidRDefault="00F90BDC">
      <w:r xmlns:w="http://schemas.openxmlformats.org/wordprocessingml/2006/main">
        <w:t xml:space="preserve">یوحنا 8:35 و خادم تا ابد در خانه نمی ماند، اما پسر همیشه می ماند.</w:t>
      </w:r>
    </w:p>
    <w:p w14:paraId="7D1711FA" w14:textId="77777777" w:rsidR="00F90BDC" w:rsidRDefault="00F90BDC"/>
    <w:p w14:paraId="7919AF09" w14:textId="77777777" w:rsidR="00F90BDC" w:rsidRDefault="00F90BDC">
      <w:r xmlns:w="http://schemas.openxmlformats.org/wordprocessingml/2006/main">
        <w:t xml:space="preserve">پسر همیشه در خانه می ماند در حالی که خدمتکاران نمی مانند.</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عشق پدر: ماندن در مسیح</w:t>
      </w:r>
    </w:p>
    <w:p w14:paraId="7625E12C" w14:textId="77777777" w:rsidR="00F90BDC" w:rsidRDefault="00F90BDC"/>
    <w:p w14:paraId="263C5723" w14:textId="77777777" w:rsidR="00F90BDC" w:rsidRDefault="00F90BDC">
      <w:r xmlns:w="http://schemas.openxmlformats.org/wordprocessingml/2006/main">
        <w:t xml:space="preserve">2. تعهد ناپذیر خداوند: یک وعده ابدی</w:t>
      </w:r>
    </w:p>
    <w:p w14:paraId="73E7A0D2" w14:textId="77777777" w:rsidR="00F90BDC" w:rsidRDefault="00F90BDC"/>
    <w:p w14:paraId="18118098" w14:textId="77777777" w:rsidR="00F90BDC" w:rsidRDefault="00F90BDC">
      <w:r xmlns:w="http://schemas.openxmlformats.org/wordprocessingml/2006/main">
        <w:t xml:space="preserve">1. یوحنا 14:16-18 - و من از پدر خواهم خواست و او یاور دیگری به شما خواهد داد تا تا ابد با شما باشد، یعنی روح حقیقت.</w:t>
      </w:r>
    </w:p>
    <w:p w14:paraId="727EF4B3" w14:textId="77777777" w:rsidR="00F90BDC" w:rsidRDefault="00F90BDC"/>
    <w:p w14:paraId="0B7E5AAF" w14:textId="77777777" w:rsidR="00F90BDC" w:rsidRDefault="00F90BDC">
      <w:r xmlns:w="http://schemas.openxmlformats.org/wordprocessingml/2006/main">
        <w:t xml:space="preserve">2. اشعیا 40:8 - علف ها پژمرده می شوند، گل ها پژمرده می شوند، اما کلام خدای ما تا ابد باقی خواهد ماند.</w:t>
      </w:r>
    </w:p>
    <w:p w14:paraId="0969B588" w14:textId="77777777" w:rsidR="00F90BDC" w:rsidRDefault="00F90BDC"/>
    <w:p w14:paraId="3765E099" w14:textId="77777777" w:rsidR="00F90BDC" w:rsidRDefault="00F90BDC">
      <w:r xmlns:w="http://schemas.openxmlformats.org/wordprocessingml/2006/main">
        <w:t xml:space="preserve">یوحنا 8:36 پس اگر پسر شما را آزاد کند، واقعاً آزاد خواهید بود.</w:t>
      </w:r>
    </w:p>
    <w:p w14:paraId="5A661E47" w14:textId="77777777" w:rsidR="00F90BDC" w:rsidRDefault="00F90BDC"/>
    <w:p w14:paraId="1AA47BB0" w14:textId="77777777" w:rsidR="00F90BDC" w:rsidRDefault="00F90BDC">
      <w:r xmlns:w="http://schemas.openxmlformats.org/wordprocessingml/2006/main">
        <w:t xml:space="preserve">این قسمت مسیحیان را تشویق می کند که هدیه عیسی آزادی را بپذیرند و در آن آزادی زندگی کنند.</w:t>
      </w:r>
    </w:p>
    <w:p w14:paraId="3329C603" w14:textId="77777777" w:rsidR="00F90BDC" w:rsidRDefault="00F90BDC"/>
    <w:p w14:paraId="649E27F8" w14:textId="77777777" w:rsidR="00F90BDC" w:rsidRDefault="00F90BDC">
      <w:r xmlns:w="http://schemas.openxmlformats.org/wordprocessingml/2006/main">
        <w:t xml:space="preserve">1. "در واقع رایگان - زندگی در آزادی ارائه شده توسط عیسی"</w:t>
      </w:r>
    </w:p>
    <w:p w14:paraId="22704EDB" w14:textId="77777777" w:rsidR="00F90BDC" w:rsidRDefault="00F90BDC"/>
    <w:p w14:paraId="498DE167" w14:textId="77777777" w:rsidR="00F90BDC" w:rsidRDefault="00F90BDC">
      <w:r xmlns:w="http://schemas.openxmlformats.org/wordprocessingml/2006/main">
        <w:t xml:space="preserve">2. "آزادی بی قید و شرط مسیح"</w:t>
      </w:r>
    </w:p>
    <w:p w14:paraId="630D0EF2" w14:textId="77777777" w:rsidR="00F90BDC" w:rsidRDefault="00F90BDC"/>
    <w:p w14:paraId="070354A7" w14:textId="77777777" w:rsidR="00F90BDC" w:rsidRDefault="00F90BDC">
      <w:r xmlns:w="http://schemas.openxmlformats.org/wordprocessingml/2006/main">
        <w:t xml:space="preserve">1. رومیان 6:18 "پس از آن‌که از گناه آزاد شده‌اید، بندگان عدالت شدید."</w:t>
      </w:r>
    </w:p>
    <w:p w14:paraId="25D32C03" w14:textId="77777777" w:rsidR="00F90BDC" w:rsidRDefault="00F90BDC"/>
    <w:p w14:paraId="314C4269" w14:textId="77777777" w:rsidR="00F90BDC" w:rsidRDefault="00F90BDC">
      <w:r xmlns:w="http://schemas.openxmlformats.org/wordprocessingml/2006/main">
        <w:t xml:space="preserve">2. غلاطیان 5: 1 "پس در آزادی که مسیح ما را به آن آزاد کرد استوار بایستید و دوباره گرفتار یوغ بندگی نشوید."</w:t>
      </w:r>
    </w:p>
    <w:p w14:paraId="559C8F62" w14:textId="77777777" w:rsidR="00F90BDC" w:rsidRDefault="00F90BDC"/>
    <w:p w14:paraId="72358940" w14:textId="77777777" w:rsidR="00F90BDC" w:rsidRDefault="00F90BDC">
      <w:r xmlns:w="http://schemas.openxmlformats.org/wordprocessingml/2006/main">
        <w:t xml:space="preserve">یوحنا 8:37 می دانم که شما نسل ابراهیم هستید. اما شما به دنبال کشتن من هستید، زیرا کلام من در شما جایی ندارد.</w:t>
      </w:r>
    </w:p>
    <w:p w14:paraId="0ADF569D" w14:textId="77777777" w:rsidR="00F90BDC" w:rsidRDefault="00F90BDC"/>
    <w:p w14:paraId="350A69FA" w14:textId="77777777" w:rsidR="00F90BDC" w:rsidRDefault="00F90BDC">
      <w:r xmlns:w="http://schemas.openxmlformats.org/wordprocessingml/2006/main">
        <w:t xml:space="preserve">مردم دودمان ابراهیم به دنبال کشتن عیسی بودند زیرا کلام او را رد کردند.</w:t>
      </w:r>
    </w:p>
    <w:p w14:paraId="6B906459" w14:textId="77777777" w:rsidR="00F90BDC" w:rsidRDefault="00F90BDC"/>
    <w:p w14:paraId="1D66A3F1" w14:textId="77777777" w:rsidR="00F90BDC" w:rsidRDefault="00F90BDC">
      <w:r xmlns:w="http://schemas.openxmlformats.org/wordprocessingml/2006/main">
        <w:t xml:space="preserve">1: ما باید متواضع باشیم تا حقیقت کلام عیسی را با وجود میراثمان بپذیریم.</w:t>
      </w:r>
    </w:p>
    <w:p w14:paraId="05AC26E7" w14:textId="77777777" w:rsidR="00F90BDC" w:rsidRDefault="00F90BDC"/>
    <w:p w14:paraId="385D10EF" w14:textId="77777777" w:rsidR="00F90BDC" w:rsidRDefault="00F90BDC">
      <w:r xmlns:w="http://schemas.openxmlformats.org/wordprocessingml/2006/main">
        <w:t xml:space="preserve">2: ما نباید از میراث خود به عنوان بهانه ای برای رد تعالیم عیسی استفاده کنیم.</w:t>
      </w:r>
    </w:p>
    <w:p w14:paraId="655F7052" w14:textId="77777777" w:rsidR="00F90BDC" w:rsidRDefault="00F90BDC"/>
    <w:p w14:paraId="1964EF48" w14:textId="77777777" w:rsidR="00F90BDC" w:rsidRDefault="00F90BDC">
      <w:r xmlns:w="http://schemas.openxmlformats.org/wordprocessingml/2006/main">
        <w:t xml:space="preserve">1: رومیان 2: 17-29 - به یهودیان یادآوری شد که نسب فیزیکی آنها از ابراهیم کافی نیست تا آنها را در برابر خدا عادل کند.</w:t>
      </w:r>
    </w:p>
    <w:p w14:paraId="503C4970" w14:textId="77777777" w:rsidR="00F90BDC" w:rsidRDefault="00F90BDC"/>
    <w:p w14:paraId="33DA34F1" w14:textId="77777777" w:rsidR="00F90BDC" w:rsidRDefault="00F90BDC">
      <w:r xmlns:w="http://schemas.openxmlformats.org/wordprocessingml/2006/main">
        <w:t xml:space="preserve">2: غلاطیان 6: 15-16 - پولس به غلاطیان یادآوری می کند که میراث آنها مهم نیست، بلکه خلقت جدید در مسیح است.</w:t>
      </w:r>
    </w:p>
    <w:p w14:paraId="552DC091" w14:textId="77777777" w:rsidR="00F90BDC" w:rsidRDefault="00F90BDC"/>
    <w:p w14:paraId="57414B4C" w14:textId="77777777" w:rsidR="00F90BDC" w:rsidRDefault="00F90BDC">
      <w:r xmlns:w="http://schemas.openxmlformats.org/wordprocessingml/2006/main">
        <w:t xml:space="preserve">یوحنا 8:38 من آنچه را نزد پدر خود دیده‌ام می‌گویم و شما آنچه را نزد پدر خود دیده‌اید انجام می‌دهید.</w:t>
      </w:r>
    </w:p>
    <w:p w14:paraId="7EF28D87" w14:textId="77777777" w:rsidR="00F90BDC" w:rsidRDefault="00F90BDC"/>
    <w:p w14:paraId="3A2C7BF7" w14:textId="77777777" w:rsidR="00F90BDC" w:rsidRDefault="00F90BDC">
      <w:r xmlns:w="http://schemas.openxmlformats.org/wordprocessingml/2006/main">
        <w:t xml:space="preserve">عیسی از آنچه نزد پدرش دیده صحبت می کند و پیروان او آنچه را که با پدرشان دیده اند انجام می دهند.</w:t>
      </w:r>
    </w:p>
    <w:p w14:paraId="579C7963" w14:textId="77777777" w:rsidR="00F90BDC" w:rsidRDefault="00F90BDC"/>
    <w:p w14:paraId="28E9AFD2" w14:textId="77777777" w:rsidR="00F90BDC" w:rsidRDefault="00F90BDC">
      <w:r xmlns:w="http://schemas.openxmlformats.org/wordprocessingml/2006/main">
        <w:t xml:space="preserve">1. "دیدن آنچه ما باور داریم: بررسی یوحنا 8:38"</w:t>
      </w:r>
    </w:p>
    <w:p w14:paraId="280AD180" w14:textId="77777777" w:rsidR="00F90BDC" w:rsidRDefault="00F90BDC"/>
    <w:p w14:paraId="4213D68B" w14:textId="77777777" w:rsidR="00F90BDC" w:rsidRDefault="00F90BDC">
      <w:r xmlns:w="http://schemas.openxmlformats.org/wordprocessingml/2006/main">
        <w:t xml:space="preserve">2. "Walking the Talk: Living Out آنچه ما باور داریم"</w:t>
      </w:r>
    </w:p>
    <w:p w14:paraId="0E1A716F" w14:textId="77777777" w:rsidR="00F90BDC" w:rsidRDefault="00F90BDC"/>
    <w:p w14:paraId="277E681F" w14:textId="77777777" w:rsidR="00F90BDC" w:rsidRDefault="00F90BDC">
      <w:r xmlns:w="http://schemas.openxmlformats.org/wordprocessingml/2006/main">
        <w:t xml:space="preserve">1. افسسیان 4: 1-2 - "بنابراین، من که زندانی خداوند هستم، از شما می‌خواهم که به گونه‌ای رفتار کنید که شایسته دعوتی که با آن خوانده شده‌اید، با کمال فروتنی و ملایمت، با صبر و بردباری رفتار کنید. عاشق یکدیگر.»</w:t>
      </w:r>
    </w:p>
    <w:p w14:paraId="376D3AF7" w14:textId="77777777" w:rsidR="00F90BDC" w:rsidRDefault="00F90BDC"/>
    <w:p w14:paraId="747BD711" w14:textId="77777777" w:rsidR="00F90BDC" w:rsidRDefault="00F90BDC">
      <w:r xmlns:w="http://schemas.openxmlformats.org/wordprocessingml/2006/main">
        <w:t xml:space="preserve">2. رومیان 12: 2 - "و به این جهان شبیه نشوید، بلکه با تجدید ذهن خود دگرگون شوید تا ثابت کنید که اراده خدا چیست، آنچه نیکو، پسندیده و کامل است."</w:t>
      </w:r>
    </w:p>
    <w:p w14:paraId="4DF69000" w14:textId="77777777" w:rsidR="00F90BDC" w:rsidRDefault="00F90BDC"/>
    <w:p w14:paraId="06FF2E57" w14:textId="77777777" w:rsidR="00F90BDC" w:rsidRDefault="00F90BDC">
      <w:r xmlns:w="http://schemas.openxmlformats.org/wordprocessingml/2006/main">
        <w:t xml:space="preserve">یوحنا 8:39 آنها پاسخ دادند و به او گفتند: ابراهیم پدر ما است. عیسی به آنها گفت: اگر فرزندان ابراهیم بودید، کارهای ابراهیم را انجام می‌دادید.</w:t>
      </w:r>
    </w:p>
    <w:p w14:paraId="06A16706" w14:textId="77777777" w:rsidR="00F90BDC" w:rsidRDefault="00F90BDC"/>
    <w:p w14:paraId="78F9F31E" w14:textId="77777777" w:rsidR="00F90BDC" w:rsidRDefault="00F90BDC">
      <w:r xmlns:w="http://schemas.openxmlformats.org/wordprocessingml/2006/main">
        <w:t xml:space="preserve">مردم به عیسی گفتند که ابراهیم پدر آنهاست، اما عیسی در پاسخ گفت که اگر واقعاً فرزندان او باشند، مطابق اعمال او عمل خواهند کرد.</w:t>
      </w:r>
    </w:p>
    <w:p w14:paraId="27F0D0F8" w14:textId="77777777" w:rsidR="00F90BDC" w:rsidRDefault="00F90BDC"/>
    <w:p w14:paraId="5C8D725D" w14:textId="77777777" w:rsidR="00F90BDC" w:rsidRDefault="00F90BDC">
      <w:r xmlns:w="http://schemas.openxmlformats.org/wordprocessingml/2006/main">
        <w:t xml:space="preserve">1. زندگی با ایمان: مطالعه ابراهیم</w:t>
      </w:r>
    </w:p>
    <w:p w14:paraId="3969436F" w14:textId="77777777" w:rsidR="00F90BDC" w:rsidRDefault="00F90BDC"/>
    <w:p w14:paraId="164CD783" w14:textId="77777777" w:rsidR="00F90BDC" w:rsidRDefault="00F90BDC">
      <w:r xmlns:w="http://schemas.openxmlformats.org/wordprocessingml/2006/main">
        <w:t xml:space="preserve">2. در کلام بمانید: زندگی بر اساس کتاب مقدس</w:t>
      </w:r>
    </w:p>
    <w:p w14:paraId="1CF47C6E" w14:textId="77777777" w:rsidR="00F90BDC" w:rsidRDefault="00F90BDC"/>
    <w:p w14:paraId="6A565882" w14:textId="77777777" w:rsidR="00F90BDC" w:rsidRDefault="00F90BDC">
      <w:r xmlns:w="http://schemas.openxmlformats.org/wordprocessingml/2006/main">
        <w:t xml:space="preserve">1. رومیان 4: 16-17، "بنابراین، وعده با ایمان می آید، تا از طریق فیض باشد و برای همه فرزندان ابراهیم تضمین شود - نه فقط برای کسانی که از شریعت هستند، بلکه برای کسانی که از شریعت هستند. ایمان ابراهیم، او پدر همه ماست.»</w:t>
      </w:r>
    </w:p>
    <w:p w14:paraId="0D8E572F" w14:textId="77777777" w:rsidR="00F90BDC" w:rsidRDefault="00F90BDC"/>
    <w:p w14:paraId="28B36564" w14:textId="77777777" w:rsidR="00F90BDC" w:rsidRDefault="00F90BDC">
      <w:r xmlns:w="http://schemas.openxmlformats.org/wordprocessingml/2006/main">
        <w:t xml:space="preserve">2. یعقوب 2: 21-22، "آیا جد ما ابراهیم به خاطر کاری که انجام داد وقتی پسرش اسحاق را بر قربانگاه تقدیم کرد، عادل تلقی نشد؟ می بینید که ایمان و اعمال او با هم کار می کردند و ایمان او به وسیله او کامل شد. کاری که او کرد."</w:t>
      </w:r>
    </w:p>
    <w:p w14:paraId="05457377" w14:textId="77777777" w:rsidR="00F90BDC" w:rsidRDefault="00F90BDC"/>
    <w:p w14:paraId="546B504E" w14:textId="77777777" w:rsidR="00F90BDC" w:rsidRDefault="00F90BDC">
      <w:r xmlns:w="http://schemas.openxmlformats.org/wordprocessingml/2006/main">
        <w:t xml:space="preserve">یوحنا 8:40 اما اکنون می‌خواهید مرا بکشید، مردی که حقیقتی را که از خدا شنیده‌ام به شما گفته است. این را ابراهیم نکرد.</w:t>
      </w:r>
    </w:p>
    <w:p w14:paraId="33F4A364" w14:textId="77777777" w:rsidR="00F90BDC" w:rsidRDefault="00F90BDC"/>
    <w:p w14:paraId="4B2D121D" w14:textId="77777777" w:rsidR="00F90BDC" w:rsidRDefault="00F90BDC">
      <w:r xmlns:w="http://schemas.openxmlformats.org/wordprocessingml/2006/main">
        <w:t xml:space="preserve">عیسی به دلیل بیان حقیقت آنچه از خدا شنیده بود، مورد آزار و اذیت قرار می گیرد، چیزی که ابراهیم انجام نداده بود.</w:t>
      </w:r>
    </w:p>
    <w:p w14:paraId="1B1CB3C3" w14:textId="77777777" w:rsidR="00F90BDC" w:rsidRDefault="00F90BDC"/>
    <w:p w14:paraId="3728EF6C" w14:textId="77777777" w:rsidR="00F90BDC" w:rsidRDefault="00F90BDC">
      <w:r xmlns:w="http://schemas.openxmlformats.org/wordprocessingml/2006/main">
        <w:t xml:space="preserve">1. خطر گفتن حقیقت</w:t>
      </w:r>
    </w:p>
    <w:p w14:paraId="3875C2D3" w14:textId="77777777" w:rsidR="00F90BDC" w:rsidRDefault="00F90BDC"/>
    <w:p w14:paraId="18BFE229" w14:textId="77777777" w:rsidR="00F90BDC" w:rsidRDefault="00F90BDC">
      <w:r xmlns:w="http://schemas.openxmlformats.org/wordprocessingml/2006/main">
        <w:t xml:space="preserve">2. آزار و اذیت برای انجام آنچه درست است</w:t>
      </w:r>
    </w:p>
    <w:p w14:paraId="1453F9A4" w14:textId="77777777" w:rsidR="00F90BDC" w:rsidRDefault="00F90BDC"/>
    <w:p w14:paraId="749CCBA3" w14:textId="77777777" w:rsidR="00F90BDC" w:rsidRDefault="00F90BDC">
      <w:r xmlns:w="http://schemas.openxmlformats.org/wordprocessingml/2006/main">
        <w:t xml:space="preserve">1. یوحنا 15:18-21 - «اگر دنیا از شما متنفر است، به خاطر داشته باشید که اول از من متنفر بود. اگر به دنیا تعلق داشتی، آن دنیا تو را مثل خودش دوست می داشت. همانطور که هست، تو متعلق به دنیا نیستی، اما من تو را از دنیا برگزیده ام. به همین دلیل است که دنیا از شما متنفر است. به یاد داشته باش که به تو گفتم: «بنده از اربابش بزرگتر نیست». اگر به من جفا کردند، شما را هم آزار خواهند داد. اگر آنها از تعالیم من اطاعت کردند، از شما نیز اطاعت خواهند کرد. به خاطر نام من با شما چنین رفتار خواهند کرد، زیرا فرستنده مرا نمی شناسند.»</w:t>
      </w:r>
    </w:p>
    <w:p w14:paraId="3E3D1BDC" w14:textId="77777777" w:rsidR="00F90BDC" w:rsidRDefault="00F90BDC"/>
    <w:p w14:paraId="49629346" w14:textId="77777777" w:rsidR="00F90BDC" w:rsidRDefault="00F90BDC">
      <w:r xmlns:w="http://schemas.openxmlformats.org/wordprocessingml/2006/main">
        <w:t xml:space="preserve">2. لوقا 6: 22-23 - «خوشا به حال شما وقتی که مردم از شما متنفر باشند، وقتی شما را کنار بگذارند و به شما دشنام دهند و نام شما را به خاطر پسر انسان بد بدانند. در آن روز شادی کنید و از شادی بپرید، زیرا پاداش شما در بهشت بسیار است. زیرا اجدادشان با پیامبران چنین رفتار می کردند.»</w:t>
      </w:r>
    </w:p>
    <w:p w14:paraId="65B8C1CA" w14:textId="77777777" w:rsidR="00F90BDC" w:rsidRDefault="00F90BDC"/>
    <w:p w14:paraId="7BEF48A8" w14:textId="77777777" w:rsidR="00F90BDC" w:rsidRDefault="00F90BDC">
      <w:r xmlns:w="http://schemas.openxmlformats.org/wordprocessingml/2006/main">
        <w:t xml:space="preserve">یوحنا 8:41 شما اعمال پدر خود را انجام می دهید. سپس به او گفتند: ما از زنا زاده نشده ایم. ما یک پدر داریم، حتی خدا.</w:t>
      </w:r>
    </w:p>
    <w:p w14:paraId="25C352EA" w14:textId="77777777" w:rsidR="00F90BDC" w:rsidRDefault="00F90BDC"/>
    <w:p w14:paraId="5150947A" w14:textId="77777777" w:rsidR="00F90BDC" w:rsidRDefault="00F90BDC">
      <w:r xmlns:w="http://schemas.openxmlformats.org/wordprocessingml/2006/main">
        <w:t xml:space="preserve">عیسی به یهودیان آشکار می کند که آنها مجبور نیستند از زنا متولد شوند، زیرا آنها یک پدر دارند، خدا.</w:t>
      </w:r>
    </w:p>
    <w:p w14:paraId="1B5CF260" w14:textId="77777777" w:rsidR="00F90BDC" w:rsidRDefault="00F90BDC"/>
    <w:p w14:paraId="57CB0F7C" w14:textId="77777777" w:rsidR="00F90BDC" w:rsidRDefault="00F90BDC">
      <w:r xmlns:w="http://schemas.openxmlformats.org/wordprocessingml/2006/main">
        <w:t xml:space="preserve">1. همه ما پدر یکسانی داریم: کاوش در معنای یوحنا 8:41</w:t>
      </w:r>
    </w:p>
    <w:p w14:paraId="241DF43F" w14:textId="77777777" w:rsidR="00F90BDC" w:rsidRDefault="00F90BDC"/>
    <w:p w14:paraId="2C2FD374" w14:textId="77777777" w:rsidR="00F90BDC" w:rsidRDefault="00F90BDC">
      <w:r xmlns:w="http://schemas.openxmlformats.org/wordprocessingml/2006/main">
        <w:t xml:space="preserve">2. پدر بودن خدا: منبع واقعی هویت ما</w:t>
      </w:r>
    </w:p>
    <w:p w14:paraId="41CFD651" w14:textId="77777777" w:rsidR="00F90BDC" w:rsidRDefault="00F90BDC"/>
    <w:p w14:paraId="5D5DBEB6" w14:textId="77777777" w:rsidR="00F90BDC" w:rsidRDefault="00F90BDC">
      <w:r xmlns:w="http://schemas.openxmlformats.org/wordprocessingml/2006/main">
        <w:t xml:space="preserve">1. اشعیا 64:8 - اما اکنون، ای خداوند، تو پدر ما هستی. ما گلیم و تو سفالگر ما. و ما همه کار دست تو هستیم.</w:t>
      </w:r>
    </w:p>
    <w:p w14:paraId="706A2B6C" w14:textId="77777777" w:rsidR="00F90BDC" w:rsidRDefault="00F90BDC"/>
    <w:p w14:paraId="3410D03C" w14:textId="77777777" w:rsidR="00F90BDC" w:rsidRDefault="00F90BDC">
      <w:r xmlns:w="http://schemas.openxmlformats.org/wordprocessingml/2006/main">
        <w:t xml:space="preserve">2. 1 یوحنا 3: 1 - بنگرید، پدر چه محبتی به ما ارزانی داشته است تا ما پسران خدا خوانده شویم.</w:t>
      </w:r>
    </w:p>
    <w:p w14:paraId="04116D56" w14:textId="77777777" w:rsidR="00F90BDC" w:rsidRDefault="00F90BDC"/>
    <w:p w14:paraId="2B9C200F" w14:textId="77777777" w:rsidR="00F90BDC" w:rsidRDefault="00F90BDC">
      <w:r xmlns:w="http://schemas.openxmlformats.org/wordprocessingml/2006/main">
        <w:t xml:space="preserve">یوحنا 8:42 عیسی به آنها گفت: «اگر خدا پدر شما بود، مرا دوست می داشتید </w:t>
      </w:r>
      <w:r xmlns:w="http://schemas.openxmlformats.org/wordprocessingml/2006/main">
        <w:lastRenderedPageBreak xmlns:w="http://schemas.openxmlformats.org/wordprocessingml/2006/main"/>
      </w:r>
      <w:r xmlns:w="http://schemas.openxmlformats.org/wordprocessingml/2006/main">
        <w:t xml:space="preserve">. من از خودم نیامدم، بلکه او مرا فرستاد.</w:t>
      </w:r>
    </w:p>
    <w:p w14:paraId="1F86B28C" w14:textId="77777777" w:rsidR="00F90BDC" w:rsidRDefault="00F90BDC"/>
    <w:p w14:paraId="0D7C6933" w14:textId="77777777" w:rsidR="00F90BDC" w:rsidRDefault="00F90BDC">
      <w:r xmlns:w="http://schemas.openxmlformats.org/wordprocessingml/2006/main">
        <w:t xml:space="preserve">عیسی از کسانی که به هویت او شک دارند می‌خواهد که در نظر داشته باشند که اگر خدا واقعاً پدر آنها بود، به او شک نمی‌کردند.</w:t>
      </w:r>
    </w:p>
    <w:p w14:paraId="78DC6FD0" w14:textId="77777777" w:rsidR="00F90BDC" w:rsidRDefault="00F90BDC"/>
    <w:p w14:paraId="3BBA77CC" w14:textId="77777777" w:rsidR="00F90BDC" w:rsidRDefault="00F90BDC">
      <w:r xmlns:w="http://schemas.openxmlformats.org/wordprocessingml/2006/main">
        <w:t xml:space="preserve">1: ما باید عیسی را دوست داشته باشیم و به او اعتماد کنیم، زیرا او از جانب خدا آمده و توسط او فرستاده شده است.</w:t>
      </w:r>
    </w:p>
    <w:p w14:paraId="7B92A30C" w14:textId="77777777" w:rsidR="00F90BDC" w:rsidRDefault="00F90BDC"/>
    <w:p w14:paraId="438610AD" w14:textId="77777777" w:rsidR="00F90BDC" w:rsidRDefault="00F90BDC">
      <w:r xmlns:w="http://schemas.openxmlformats.org/wordprocessingml/2006/main">
        <w:t xml:space="preserve">2: ما نباید نسبت به عیسی و هویت او تردید داشته باشیم، زیرا انجام این کار عدم ایمان به خدا، پدرمان است.</w:t>
      </w:r>
    </w:p>
    <w:p w14:paraId="093A8681" w14:textId="77777777" w:rsidR="00F90BDC" w:rsidRDefault="00F90BDC"/>
    <w:p w14:paraId="2546CB8C" w14:textId="77777777" w:rsidR="00F90BDC" w:rsidRDefault="00F90BDC">
      <w:r xmlns:w="http://schemas.openxmlformats.org/wordprocessingml/2006/main">
        <w:t xml:space="preserve">1: متی 7:21-23 "هر کس به من بگوید "خداوندا، خداوند" وارد ملکوت آسمان نخواهد شد، بلکه تنها کسی که اراده پدر من را که در آسمان است انجام دهد. بسیاری به من خواهند گفت. در آن روز «خداوندا، خداوندا، آیا به نام تو نبوّت نکردیم و به نام تو دیوها را بیرون نکردیم و به نام تو معجزات بسیاری انجام ندادیم؟» سپس آشکارا به آنها خواهم گفت: "من هرگز شما را نشناختم. ای بدکاران از من دور شوید!"</w:t>
      </w:r>
    </w:p>
    <w:p w14:paraId="27FB74AE" w14:textId="77777777" w:rsidR="00F90BDC" w:rsidRDefault="00F90BDC"/>
    <w:p w14:paraId="74B8013D" w14:textId="77777777" w:rsidR="00F90BDC" w:rsidRDefault="00F90BDC">
      <w:r xmlns:w="http://schemas.openxmlformats.org/wordprocessingml/2006/main">
        <w:t xml:space="preserve">2: 1 یوحنا 4: 7-8 "دوستان عزیز، بیایید یکدیگر را محبت کنیم، زیرا محبت از خداست. هر که محبت می کند از خدا زاده شده است و خدا را می شناسد. هر که محبت نمی کند خدا را نمی شناسد، زیرا خدا محبت است. "</w:t>
      </w:r>
    </w:p>
    <w:p w14:paraId="52146CAE" w14:textId="77777777" w:rsidR="00F90BDC" w:rsidRDefault="00F90BDC"/>
    <w:p w14:paraId="749A4239" w14:textId="77777777" w:rsidR="00F90BDC" w:rsidRDefault="00F90BDC">
      <w:r xmlns:w="http://schemas.openxmlformats.org/wordprocessingml/2006/main">
        <w:t xml:space="preserve">یوحنا 8:43 چرا سخنان مرا نمی فهمید؟ حتی به این دلیل که نمی توانید حرف مرا بشنوید.</w:t>
      </w:r>
    </w:p>
    <w:p w14:paraId="5CEB7DF1" w14:textId="77777777" w:rsidR="00F90BDC" w:rsidRDefault="00F90BDC"/>
    <w:p w14:paraId="514B5C7E" w14:textId="77777777" w:rsidR="00F90BDC" w:rsidRDefault="00F90BDC">
      <w:r xmlns:w="http://schemas.openxmlformats.org/wordprocessingml/2006/main">
        <w:t xml:space="preserve">عیسی می‌پرسد چرا شنوندگان پیامی را که او می‌فرستد نمی‌فهمند، و به این فکر می‌کند که دلیل اینکه نمی‌توانند درک کنند این است که نمی‌توانند کلام او را بشنوند.</w:t>
      </w:r>
    </w:p>
    <w:p w14:paraId="532834B9" w14:textId="77777777" w:rsidR="00F90BDC" w:rsidRDefault="00F90BDC"/>
    <w:p w14:paraId="487B8D13" w14:textId="77777777" w:rsidR="00F90BDC" w:rsidRDefault="00F90BDC">
      <w:r xmlns:w="http://schemas.openxmlformats.org/wordprocessingml/2006/main">
        <w:t xml:space="preserve">1. گوش دادن به کلام خدا: کلید درک</w:t>
      </w:r>
    </w:p>
    <w:p w14:paraId="46DFF302" w14:textId="77777777" w:rsidR="00F90BDC" w:rsidRDefault="00F90BDC"/>
    <w:p w14:paraId="187A7D27" w14:textId="77777777" w:rsidR="00F90BDC" w:rsidRDefault="00F90BDC">
      <w:r xmlns:w="http://schemas.openxmlformats.org/wordprocessingml/2006/main">
        <w:t xml:space="preserve">2. پذیرش پیام عیسی: امری قلبی</w:t>
      </w:r>
    </w:p>
    <w:p w14:paraId="2E200A73" w14:textId="77777777" w:rsidR="00F90BDC" w:rsidRDefault="00F90BDC"/>
    <w:p w14:paraId="1E3DA9FB" w14:textId="77777777" w:rsidR="00F90BDC" w:rsidRDefault="00F90BDC">
      <w:r xmlns:w="http://schemas.openxmlformats.org/wordprocessingml/2006/main">
        <w:t xml:space="preserve">1. یعقوب 1:22-25 - اما عاملان کلام باشید، نه فقط شنوندگان، بلکه خود را فریب دهید.</w:t>
      </w:r>
    </w:p>
    <w:p w14:paraId="3EAED19C" w14:textId="77777777" w:rsidR="00F90BDC" w:rsidRDefault="00F90BDC"/>
    <w:p w14:paraId="53AC15D4" w14:textId="77777777" w:rsidR="00F90BDC" w:rsidRDefault="00F90BDC">
      <w:r xmlns:w="http://schemas.openxmlformats.org/wordprocessingml/2006/main">
        <w:t xml:space="preserve">2. امثال 4:20-22 - پسرم، به سخنان من توجه کن. گوش خود را به سخنان من متمایل کن. از چشم تو دور نشوند. آنها را در قلب خود نگه دارید.</w:t>
      </w:r>
    </w:p>
    <w:p w14:paraId="0BCE3CC9" w14:textId="77777777" w:rsidR="00F90BDC" w:rsidRDefault="00F90BDC"/>
    <w:p w14:paraId="01FEAB89" w14:textId="77777777" w:rsidR="00F90BDC" w:rsidRDefault="00F90BDC">
      <w:r xmlns:w="http://schemas.openxmlformats.org/wordprocessingml/2006/main">
        <w:t xml:space="preserve">یوحنا 8:44 شما از پدر خود شیطان هستید و شهوات پدر خود را انجام خواهید داد. او از ابتدا قاتل بود و در حق نماند، زیرا حقیقتی در او نیست. وقتی دروغ می‌گوید، از خود می‌گوید، زیرا او دروغگو و پدر آن است.</w:t>
      </w:r>
    </w:p>
    <w:p w14:paraId="2207694F" w14:textId="77777777" w:rsidR="00F90BDC" w:rsidRDefault="00F90BDC"/>
    <w:p w14:paraId="115FBA92" w14:textId="77777777" w:rsidR="00F90BDC" w:rsidRDefault="00F90BDC">
      <w:r xmlns:w="http://schemas.openxmlformats.org/wordprocessingml/2006/main">
        <w:t xml:space="preserve">این قطعه این حقیقت را برجسته می کند که منبع دروغ و نیرنگ شیطان است.</w:t>
      </w:r>
    </w:p>
    <w:p w14:paraId="2085265E" w14:textId="77777777" w:rsidR="00F90BDC" w:rsidRDefault="00F90BDC"/>
    <w:p w14:paraId="2F1DA7E3" w14:textId="77777777" w:rsidR="00F90BDC" w:rsidRDefault="00F90BDC">
      <w:r xmlns:w="http://schemas.openxmlformats.org/wordprocessingml/2006/main">
        <w:t xml:space="preserve">1. دروغ های شیطان: در برابر فریب هوشیار باشید</w:t>
      </w:r>
    </w:p>
    <w:p w14:paraId="1FBE6ABC" w14:textId="77777777" w:rsidR="00F90BDC" w:rsidRDefault="00F90BDC"/>
    <w:p w14:paraId="67117BC5" w14:textId="77777777" w:rsidR="00F90BDC" w:rsidRDefault="00F90BDC">
      <w:r xmlns:w="http://schemas.openxmlformats.org/wordprocessingml/2006/main">
        <w:t xml:space="preserve">2. قدرت حقیقت: رد فریب دشمن</w:t>
      </w:r>
    </w:p>
    <w:p w14:paraId="24C62DBA" w14:textId="77777777" w:rsidR="00F90BDC" w:rsidRDefault="00F90BDC"/>
    <w:p w14:paraId="61D50765" w14:textId="77777777" w:rsidR="00F90BDC" w:rsidRDefault="00F90BDC">
      <w:r xmlns:w="http://schemas.openxmlformats.org/wordprocessingml/2006/main">
        <w:t xml:space="preserve">1. اول یوحنا 4: 1-6 - آزمایش ارواح</w:t>
      </w:r>
    </w:p>
    <w:p w14:paraId="44898AD4" w14:textId="77777777" w:rsidR="00F90BDC" w:rsidRDefault="00F90BDC"/>
    <w:p w14:paraId="6B9FB863" w14:textId="77777777" w:rsidR="00F90BDC" w:rsidRDefault="00F90BDC">
      <w:r xmlns:w="http://schemas.openxmlformats.org/wordprocessingml/2006/main">
        <w:t xml:space="preserve">2. افسسیان 6: 10-18 - پوشیدن زره خدا</w:t>
      </w:r>
    </w:p>
    <w:p w14:paraId="697191D8" w14:textId="77777777" w:rsidR="00F90BDC" w:rsidRDefault="00F90BDC"/>
    <w:p w14:paraId="44F4EA41" w14:textId="77777777" w:rsidR="00F90BDC" w:rsidRDefault="00F90BDC">
      <w:r xmlns:w="http://schemas.openxmlformats.org/wordprocessingml/2006/main">
        <w:t xml:space="preserve">یوحنا 8:45 و چون به شما راست می گویم، مرا باور نمی کنید.</w:t>
      </w:r>
    </w:p>
    <w:p w14:paraId="02CB90D7" w14:textId="77777777" w:rsidR="00F90BDC" w:rsidRDefault="00F90BDC"/>
    <w:p w14:paraId="568037AF" w14:textId="77777777" w:rsidR="00F90BDC" w:rsidRDefault="00F90BDC">
      <w:r xmlns:w="http://schemas.openxmlformats.org/wordprocessingml/2006/main">
        <w:t xml:space="preserve">حقیقت را کسانی که آن را می شنوند رد می کنند.</w:t>
      </w:r>
    </w:p>
    <w:p w14:paraId="0FE51B88" w14:textId="77777777" w:rsidR="00F90BDC" w:rsidRDefault="00F90BDC"/>
    <w:p w14:paraId="635DEA8C" w14:textId="77777777" w:rsidR="00F90BDC" w:rsidRDefault="00F90BDC">
      <w:r xmlns:w="http://schemas.openxmlformats.org/wordprocessingml/2006/main">
        <w:t xml:space="preserve">1: ما باید برای شنیدن حقیقت باز باشیم، حتی زمانی که پذیرش آن دشوار است.</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 باید برای زندگی با حقیقت تلاش کنیم تا بتوان به سخنانمان اعتماد کرد.</w:t>
      </w:r>
    </w:p>
    <w:p w14:paraId="31D92110" w14:textId="77777777" w:rsidR="00F90BDC" w:rsidRDefault="00F90BDC"/>
    <w:p w14:paraId="71D6281E" w14:textId="77777777" w:rsidR="00F90BDC" w:rsidRDefault="00F90BDC">
      <w:r xmlns:w="http://schemas.openxmlformats.org/wordprocessingml/2006/main">
        <w:t xml:space="preserve">1: امثال 12:17 - کسی که راست می گوید حق را می گوید، اما شاهد دروغین فریب است.</w:t>
      </w:r>
    </w:p>
    <w:p w14:paraId="3FCE07C7" w14:textId="77777777" w:rsidR="00F90BDC" w:rsidRDefault="00F90BDC"/>
    <w:p w14:paraId="5E0D20F4" w14:textId="77777777" w:rsidR="00F90BDC" w:rsidRDefault="00F90BDC">
      <w:r xmlns:w="http://schemas.openxmlformats.org/wordprocessingml/2006/main">
        <w:t xml:space="preserve">2: کولسیان 3: 9-10 - به یکدیگر دروغ نگویید، زیرا که خود قدیم را با اعمالش کنار گذاشته اید و خود جدید را بر تن کرده اید که در معرفت به شکل خالقش تجدید می شود.</w:t>
      </w:r>
    </w:p>
    <w:p w14:paraId="38B60B4E" w14:textId="77777777" w:rsidR="00F90BDC" w:rsidRDefault="00F90BDC"/>
    <w:p w14:paraId="3ADC80EF" w14:textId="77777777" w:rsidR="00F90BDC" w:rsidRDefault="00F90BDC">
      <w:r xmlns:w="http://schemas.openxmlformats.org/wordprocessingml/2006/main">
        <w:t xml:space="preserve">یوحنا 8:46 کدام یک از شما مرا به گناه متقاعد می کند؟ و اگر راست می گویم چرا به من ایمان نمی آورید؟</w:t>
      </w:r>
    </w:p>
    <w:p w14:paraId="384B233F" w14:textId="77777777" w:rsidR="00F90BDC" w:rsidRDefault="00F90BDC"/>
    <w:p w14:paraId="3593FA3C" w14:textId="77777777" w:rsidR="00F90BDC" w:rsidRDefault="00F90BDC">
      <w:r xmlns:w="http://schemas.openxmlformats.org/wordprocessingml/2006/main">
        <w:t xml:space="preserve">یوحنا 8:46 ما را به چالش می‌کشد تا قلب‌های خود را بررسی کنیم و در نظر بگیریم که آیا بدون توجه به منبع، به روی حقیقت باز هستیم یا خیر.</w:t>
      </w:r>
    </w:p>
    <w:p w14:paraId="08F39B2E" w14:textId="77777777" w:rsidR="00F90BDC" w:rsidRDefault="00F90BDC"/>
    <w:p w14:paraId="0494DCDA" w14:textId="77777777" w:rsidR="00F90BDC" w:rsidRDefault="00F90BDC">
      <w:r xmlns:w="http://schemas.openxmlformats.org/wordprocessingml/2006/main">
        <w:t xml:space="preserve">1: در مورد کسانی که حقیقت را به شما می آورند قضاوت نکنید، زیرا ممکن است فرصت یادگیری چیزی را از دست بدهید.</w:t>
      </w:r>
    </w:p>
    <w:p w14:paraId="5DE93FF4" w14:textId="77777777" w:rsidR="00F90BDC" w:rsidRDefault="00F90BDC"/>
    <w:p w14:paraId="58476CA6" w14:textId="77777777" w:rsidR="00F90BDC" w:rsidRDefault="00F90BDC">
      <w:r xmlns:w="http://schemas.openxmlformats.org/wordprocessingml/2006/main">
        <w:t xml:space="preserve">2: حقیقت را باور کن، مهم نیست چه کسی آن را می گوید.</w:t>
      </w:r>
    </w:p>
    <w:p w14:paraId="4720038E" w14:textId="77777777" w:rsidR="00F90BDC" w:rsidRDefault="00F90BDC"/>
    <w:p w14:paraId="323543F7" w14:textId="77777777" w:rsidR="00F90BDC" w:rsidRDefault="00F90BDC">
      <w:r xmlns:w="http://schemas.openxmlformats.org/wordprocessingml/2006/main">
        <w:t xml:space="preserve">1: یعقوب 1:19 - برادران عزیز من این را بدانید: هر کسی در شنیدن سریع باشد، در سخن گفتن کند و در عصبانیت کند باشد.</w:t>
      </w:r>
    </w:p>
    <w:p w14:paraId="407D2B5B" w14:textId="77777777" w:rsidR="00F90BDC" w:rsidRDefault="00F90BDC"/>
    <w:p w14:paraId="1CF5069F" w14:textId="77777777" w:rsidR="00F90BDC" w:rsidRDefault="00F90BDC">
      <w:r xmlns:w="http://schemas.openxmlformats.org/wordprocessingml/2006/main">
        <w:t xml:space="preserve">2: امثال 18:13 - اگر کسی قبل از شنیدن پاسخی بدهد، حماقت و شرم اوست.</w:t>
      </w:r>
    </w:p>
    <w:p w14:paraId="7F0BBCF4" w14:textId="77777777" w:rsidR="00F90BDC" w:rsidRDefault="00F90BDC"/>
    <w:p w14:paraId="005CC984" w14:textId="77777777" w:rsidR="00F90BDC" w:rsidRDefault="00F90BDC">
      <w:r xmlns:w="http://schemas.openxmlformats.org/wordprocessingml/2006/main">
        <w:t xml:space="preserve">یوحنا 8:47 هر که از خداست سخنان خدا را می شنود، پس آنها را نمی شنوید، زیرا از خدا نیستید.</w:t>
      </w:r>
    </w:p>
    <w:p w14:paraId="02AB7D96" w14:textId="77777777" w:rsidR="00F90BDC" w:rsidRDefault="00F90BDC"/>
    <w:p w14:paraId="07FD928D" w14:textId="77777777" w:rsidR="00F90BDC" w:rsidRDefault="00F90BDC">
      <w:r xmlns:w="http://schemas.openxmlformats.org/wordprocessingml/2006/main">
        <w:t xml:space="preserve">کسانی که از خدا هستند به سخنان خدا گوش می دهند و کسانی که از خدا نیستند آنها را نمی شنوند.</w:t>
      </w:r>
    </w:p>
    <w:p w14:paraId="25EBEFC6" w14:textId="77777777" w:rsidR="00F90BDC" w:rsidRDefault="00F90BDC"/>
    <w:p w14:paraId="675A3A3C" w14:textId="77777777" w:rsidR="00F90BDC" w:rsidRDefault="00F90BDC">
      <w:r xmlns:w="http://schemas.openxmlformats.org/wordprocessingml/2006/main">
        <w:t xml:space="preserve">1. اگر مایل به شنیدن سخنان او هستیم، باید از خدا باشیم.</w:t>
      </w:r>
    </w:p>
    <w:p w14:paraId="0B78F3F1" w14:textId="77777777" w:rsidR="00F90BDC" w:rsidRDefault="00F90BDC"/>
    <w:p w14:paraId="3A332224" w14:textId="77777777" w:rsidR="00F90BDC" w:rsidRDefault="00F90BDC">
      <w:r xmlns:w="http://schemas.openxmlformats.org/wordprocessingml/2006/main">
        <w:t xml:space="preserve">2. خداوند ما را فرا می خواند تا سخنان او را بپذیریم و عضوی از خانواده او باشیم.</w:t>
      </w:r>
    </w:p>
    <w:p w14:paraId="56B1A4C1" w14:textId="77777777" w:rsidR="00F90BDC" w:rsidRDefault="00F90BDC"/>
    <w:p w14:paraId="780A6C9B" w14:textId="77777777" w:rsidR="00F90BDC" w:rsidRDefault="00F90BDC">
      <w:r xmlns:w="http://schemas.openxmlformats.org/wordprocessingml/2006/main">
        <w:t xml:space="preserve">1. رومیان 8: 14-17 زیرا همه کسانی که توسط روح خدا هدایت می شوند، پسران خدا هستند.</w:t>
      </w:r>
    </w:p>
    <w:p w14:paraId="42F5771C" w14:textId="77777777" w:rsidR="00F90BDC" w:rsidRDefault="00F90BDC"/>
    <w:p w14:paraId="5DE7504D" w14:textId="77777777" w:rsidR="00F90BDC" w:rsidRDefault="00F90BDC">
      <w:r xmlns:w="http://schemas.openxmlformats.org/wordprocessingml/2006/main">
        <w:t xml:space="preserve">2. اول یوحنا 5: 1-5 هر که ایمان دارد که عیسی مسیح است از خدا زاده شده است.</w:t>
      </w:r>
    </w:p>
    <w:p w14:paraId="0E007FBB" w14:textId="77777777" w:rsidR="00F90BDC" w:rsidRDefault="00F90BDC"/>
    <w:p w14:paraId="4430CFAC" w14:textId="77777777" w:rsidR="00F90BDC" w:rsidRDefault="00F90BDC">
      <w:r xmlns:w="http://schemas.openxmlformats.org/wordprocessingml/2006/main">
        <w:t xml:space="preserve">یوحنا 8:48 یهودیان پاسخ داده، به او گفتند: «آیا نمی‌گوییم تو سامری هستی و شیطان داری؟»</w:t>
      </w:r>
    </w:p>
    <w:p w14:paraId="1F9BCFCE" w14:textId="77777777" w:rsidR="00F90BDC" w:rsidRDefault="00F90BDC"/>
    <w:p w14:paraId="377FCEE7" w14:textId="77777777" w:rsidR="00F90BDC" w:rsidRDefault="00F90BDC">
      <w:r xmlns:w="http://schemas.openxmlformats.org/wordprocessingml/2006/main">
        <w:t xml:space="preserve">یهودیان عیسی را متهم به داشتن شیطان کردند زیرا او سامری بود.</w:t>
      </w:r>
    </w:p>
    <w:p w14:paraId="3D314F2E" w14:textId="77777777" w:rsidR="00F90BDC" w:rsidRDefault="00F90BDC"/>
    <w:p w14:paraId="27B77AB1" w14:textId="77777777" w:rsidR="00F90BDC" w:rsidRDefault="00F90BDC">
      <w:r xmlns:w="http://schemas.openxmlformats.org/wordprocessingml/2006/main">
        <w:t xml:space="preserve">1. اتهامات بیجا از همسایگان ما</w:t>
      </w:r>
    </w:p>
    <w:p w14:paraId="44EAB01E" w14:textId="77777777" w:rsidR="00F90BDC" w:rsidRDefault="00F90BDC"/>
    <w:p w14:paraId="7A73443D" w14:textId="77777777" w:rsidR="00F90BDC" w:rsidRDefault="00F90BDC">
      <w:r xmlns:w="http://schemas.openxmlformats.org/wordprocessingml/2006/main">
        <w:t xml:space="preserve">2. رد اتهامات واهی</w:t>
      </w:r>
    </w:p>
    <w:p w14:paraId="330DD418" w14:textId="77777777" w:rsidR="00F90BDC" w:rsidRDefault="00F90BDC"/>
    <w:p w14:paraId="348E60FB" w14:textId="77777777" w:rsidR="00F90BDC" w:rsidRDefault="00F90BDC">
      <w:r xmlns:w="http://schemas.openxmlformats.org/wordprocessingml/2006/main">
        <w:t xml:space="preserve">1. رومیان 8:31-32 - پس به این چیزها چه بگوییم؟ اگر خدا با ماست، چه کسی می تواند علیه ما باشد؟ او که پسر خود را دریغ نکرد بلکه او را برای همه ما سپرد، چگونه با او همه چیز را به ما نخواهد بخشید؟</w:t>
      </w:r>
    </w:p>
    <w:p w14:paraId="552B42DE" w14:textId="77777777" w:rsidR="00F90BDC" w:rsidRDefault="00F90BDC"/>
    <w:p w14:paraId="77B115A3" w14:textId="77777777" w:rsidR="00F90BDC" w:rsidRDefault="00F90BDC">
      <w:r xmlns:w="http://schemas.openxmlformats.org/wordprocessingml/2006/main">
        <w:t xml:space="preserve">2. متی 5: 11-12 - "خوشا به حال شما وقتی که دیگران شما را دشنام دهند و آزار دهند و به خاطر من هر نوع بدی را علیه شما به دروغ بگویند. شاد باشید و خوشحال باشید، زیرا پاداش شما در بهشت بسیار است، زیرا آنها به پیامبران قبل از شما جفا کردند.</w:t>
      </w:r>
    </w:p>
    <w:p w14:paraId="5F9809FF" w14:textId="77777777" w:rsidR="00F90BDC" w:rsidRDefault="00F90BDC"/>
    <w:p w14:paraId="66C4582C" w14:textId="77777777" w:rsidR="00F90BDC" w:rsidRDefault="00F90BDC">
      <w:r xmlns:w="http://schemas.openxmlformats.org/wordprocessingml/2006/main">
        <w:t xml:space="preserve">یوحنا 8:49 عیسی پاسخ داد: «من شیطان ندارم. اما من پدرم را گرامی می دارم و شما مرا خوار می کنید.</w:t>
      </w:r>
    </w:p>
    <w:p w14:paraId="15777657" w14:textId="77777777" w:rsidR="00F90BDC" w:rsidRDefault="00F90BDC"/>
    <w:p w14:paraId="23039FBB" w14:textId="77777777" w:rsidR="00F90BDC" w:rsidRDefault="00F90BDC">
      <w:r xmlns:w="http://schemas.openxmlformats.org/wordprocessingml/2006/main">
        <w:t xml:space="preserve">عیسی تأیید می کند که خدا را گرامی می دارد و مردم او را بی حرمتی می کنند.</w:t>
      </w:r>
    </w:p>
    <w:p w14:paraId="5D137E48" w14:textId="77777777" w:rsidR="00F90BDC" w:rsidRDefault="00F90BDC"/>
    <w:p w14:paraId="4FE07695" w14:textId="77777777" w:rsidR="00F90BDC" w:rsidRDefault="00F90BDC">
      <w:r xmlns:w="http://schemas.openxmlformats.org/wordprocessingml/2006/main">
        <w:t xml:space="preserve">1. افتخار عیسی: مطالعه ای در انجیل یوحنا</w:t>
      </w:r>
    </w:p>
    <w:p w14:paraId="71321794" w14:textId="77777777" w:rsidR="00F90BDC" w:rsidRDefault="00F90BDC"/>
    <w:p w14:paraId="29BF86B9" w14:textId="77777777" w:rsidR="00F90BDC" w:rsidRDefault="00F90BDC">
      <w:r xmlns:w="http://schemas.openxmlformats.org/wordprocessingml/2006/main">
        <w:t xml:space="preserve">2. زندگی شرافتمندانه برای نشان دادن احترام به خدا</w:t>
      </w:r>
    </w:p>
    <w:p w14:paraId="33A027B9" w14:textId="77777777" w:rsidR="00F90BDC" w:rsidRDefault="00F90BDC"/>
    <w:p w14:paraId="2220A6BF" w14:textId="77777777" w:rsidR="00F90BDC" w:rsidRDefault="00F90BDC">
      <w:r xmlns:w="http://schemas.openxmlformats.org/wordprocessingml/2006/main">
        <w:t xml:space="preserve">1. رومیان 12:10 - در عشق به یکدیگر فداکار باشید. به یکدیگر بالاتر از خود احترام بگذارید.</w:t>
      </w:r>
    </w:p>
    <w:p w14:paraId="59A9AC40" w14:textId="77777777" w:rsidR="00F90BDC" w:rsidRDefault="00F90BDC"/>
    <w:p w14:paraId="5D41FC4C" w14:textId="77777777" w:rsidR="00F90BDC" w:rsidRDefault="00F90BDC">
      <w:r xmlns:w="http://schemas.openxmlformats.org/wordprocessingml/2006/main">
        <w:t xml:space="preserve">2. اول پطرس 2:17 - به همه احترام بگذارید: برادری مؤمنان را دوست بدارید، از خدا بترسید، پادشاه را گرامی بدارید.</w:t>
      </w:r>
    </w:p>
    <w:p w14:paraId="4778E2C6" w14:textId="77777777" w:rsidR="00F90BDC" w:rsidRDefault="00F90BDC"/>
    <w:p w14:paraId="03A0A6BE" w14:textId="77777777" w:rsidR="00F90BDC" w:rsidRDefault="00F90BDC">
      <w:r xmlns:w="http://schemas.openxmlformats.org/wordprocessingml/2006/main">
        <w:t xml:space="preserve">یوحنا 8:50 و من جلال خود را نمی‌جویم، بلکه کسی است که می‌جوید و داوری می‌کند.</w:t>
      </w:r>
    </w:p>
    <w:p w14:paraId="45296E36" w14:textId="77777777" w:rsidR="00F90BDC" w:rsidRDefault="00F90BDC"/>
    <w:p w14:paraId="6175E761" w14:textId="77777777" w:rsidR="00F90BDC" w:rsidRDefault="00F90BDC">
      <w:r xmlns:w="http://schemas.openxmlformats.org/wordprocessingml/2006/main">
        <w:t xml:space="preserve">عیسی به دنبال جلال خود نیست، بلکه دیگری وجود دارد که در جستجوی و داوری است.</w:t>
      </w:r>
    </w:p>
    <w:p w14:paraId="033A654F" w14:textId="77777777" w:rsidR="00F90BDC" w:rsidRDefault="00F90BDC"/>
    <w:p w14:paraId="724D3ED8" w14:textId="77777777" w:rsidR="00F90BDC" w:rsidRDefault="00F90BDC">
      <w:r xmlns:w="http://schemas.openxmlformats.org/wordprocessingml/2006/main">
        <w:t xml:space="preserve">1. یافتن جلال در بی خودی - یوحنا 8:50</w:t>
      </w:r>
    </w:p>
    <w:p w14:paraId="1870D8B0" w14:textId="77777777" w:rsidR="00F90BDC" w:rsidRDefault="00F90BDC"/>
    <w:p w14:paraId="3C3597DA" w14:textId="77777777" w:rsidR="00F90BDC" w:rsidRDefault="00F90BDC">
      <w:r xmlns:w="http://schemas.openxmlformats.org/wordprocessingml/2006/main">
        <w:t xml:space="preserve">2. داوری خدا - یوحنا 8:50</w:t>
      </w:r>
    </w:p>
    <w:p w14:paraId="6F0F5DB6" w14:textId="77777777" w:rsidR="00F90BDC" w:rsidRDefault="00F90BDC"/>
    <w:p w14:paraId="3B8AEEF3" w14:textId="77777777" w:rsidR="00F90BDC" w:rsidRDefault="00F90BDC">
      <w:r xmlns:w="http://schemas.openxmlformats.org/wordprocessingml/2006/main">
        <w:t xml:space="preserve">1. فیلیپیان 2: 3-4 - هیچ کاری از روی جاه طلبی یا خودپسندی انجام ندهید، بلکه با فروتنی دیگران را مهمتر از خود بدانید.</w:t>
      </w:r>
    </w:p>
    <w:p w14:paraId="5BFDC667" w14:textId="77777777" w:rsidR="00F90BDC" w:rsidRDefault="00F90BDC"/>
    <w:p w14:paraId="31B14D5D" w14:textId="77777777" w:rsidR="00F90BDC" w:rsidRDefault="00F90BDC">
      <w:r xmlns:w="http://schemas.openxmlformats.org/wordprocessingml/2006/main">
        <w:t xml:space="preserve">4. رومیان 14:10 - زیرا همه ما در برابر کرسی داوری خدا خواهیم ایستاد.</w:t>
      </w:r>
    </w:p>
    <w:p w14:paraId="79F1AA7E" w14:textId="77777777" w:rsidR="00F90BDC" w:rsidRDefault="00F90BDC"/>
    <w:p w14:paraId="4726AF71" w14:textId="77777777" w:rsidR="00F90BDC" w:rsidRDefault="00F90BDC">
      <w:r xmlns:w="http://schemas.openxmlformats.org/wordprocessingml/2006/main">
        <w:t xml:space="preserve">یوحنا 8:51 آمین، آمین به شما می گویم، اگر کسی گفته من را نگه دارد، هرگز مرگ نخواهد دید.</w:t>
      </w:r>
    </w:p>
    <w:p w14:paraId="32254BB5" w14:textId="77777777" w:rsidR="00F90BDC" w:rsidRDefault="00F90BDC"/>
    <w:p w14:paraId="5BD6276F" w14:textId="77777777" w:rsidR="00F90BDC" w:rsidRDefault="00F90BDC">
      <w:r xmlns:w="http://schemas.openxmlformats.org/wordprocessingml/2006/main">
        <w:t xml:space="preserve">این قطعه بر اهمیت پیروی از تعالیم عیسی برای اعطای زندگی ابدی تأکید می کند.</w:t>
      </w:r>
    </w:p>
    <w:p w14:paraId="41B3AE82" w14:textId="77777777" w:rsidR="00F90BDC" w:rsidRDefault="00F90BDC"/>
    <w:p w14:paraId="253A7B42" w14:textId="77777777" w:rsidR="00F90BDC" w:rsidRDefault="00F90BDC">
      <w:r xmlns:w="http://schemas.openxmlformats.org/wordprocessingml/2006/main">
        <w:t xml:space="preserve">1. قدرت تعلیم عیسی: چگونه حفظ کلام او به ما زندگی ابدی می دهد</w:t>
      </w:r>
    </w:p>
    <w:p w14:paraId="4F975822" w14:textId="77777777" w:rsidR="00F90BDC" w:rsidRDefault="00F90BDC"/>
    <w:p w14:paraId="7C1D034A" w14:textId="77777777" w:rsidR="00F90BDC" w:rsidRDefault="00F90BDC">
      <w:r xmlns:w="http://schemas.openxmlformats.org/wordprocessingml/2006/main">
        <w:t xml:space="preserve">2. وعده زندگی عیسی: راهنمای زندگی با ایمان</w:t>
      </w:r>
    </w:p>
    <w:p w14:paraId="00142027" w14:textId="77777777" w:rsidR="00F90BDC" w:rsidRDefault="00F90BDC"/>
    <w:p w14:paraId="1F222BCC" w14:textId="77777777" w:rsidR="00F90BDC" w:rsidRDefault="00F90BDC">
      <w:r xmlns:w="http://schemas.openxmlformats.org/wordprocessingml/2006/main">
        <w:t xml:space="preserve">1. اشعیا 25:8 - او مرگ را برای همیشه فرو خواهد برد. و یهوه خدا اشک را از همه چهره ها پاک خواهد کرد.</w:t>
      </w:r>
    </w:p>
    <w:p w14:paraId="7CF6EA5A" w14:textId="77777777" w:rsidR="00F90BDC" w:rsidRDefault="00F90BDC"/>
    <w:p w14:paraId="278983D8" w14:textId="77777777" w:rsidR="00F90BDC" w:rsidRDefault="00F90BDC">
      <w:r xmlns:w="http://schemas.openxmlformats.org/wordprocessingml/2006/main">
        <w:t xml:space="preserve">2. اول قرنتیان 15:26 - آخرین دشمنی که نابود خواهد شد، مرگ است.</w:t>
      </w:r>
    </w:p>
    <w:p w14:paraId="6193C6C4" w14:textId="77777777" w:rsidR="00F90BDC" w:rsidRDefault="00F90BDC"/>
    <w:p w14:paraId="7D3D2A1C" w14:textId="77777777" w:rsidR="00F90BDC" w:rsidRDefault="00F90BDC">
      <w:r xmlns:w="http://schemas.openxmlformats.org/wordprocessingml/2006/main">
        <w:t xml:space="preserve">یوحنا 8:52 سپس یهودیان به او گفتند: اکنون می دانیم که تو شیطانی داری. ابراهیم مرده است و پیامبران. و تو می گویی: اگر کسی گفته من را نگه دارد، هرگز طعم مرگ را نخواهد چشید.</w:t>
      </w:r>
    </w:p>
    <w:p w14:paraId="2E857D5E" w14:textId="77777777" w:rsidR="00F90BDC" w:rsidRDefault="00F90BDC"/>
    <w:p w14:paraId="5227491A" w14:textId="77777777" w:rsidR="00F90BDC" w:rsidRDefault="00F90BDC">
      <w:r xmlns:w="http://schemas.openxmlformats.org/wordprocessingml/2006/main">
        <w:t xml:space="preserve">یهودیان عیسی را متهم به داشتن شیطان کردند، زیرا او گفت که اگر مردی گفته های خود را حفظ کند، هرگز طعم مرگ را نخواهد چشید.</w:t>
      </w:r>
    </w:p>
    <w:p w14:paraId="482C4F00" w14:textId="77777777" w:rsidR="00F90BDC" w:rsidRDefault="00F90BDC"/>
    <w:p w14:paraId="66DF83B2" w14:textId="77777777" w:rsidR="00F90BDC" w:rsidRDefault="00F90BDC">
      <w:r xmlns:w="http://schemas.openxmlformats.org/wordprocessingml/2006/main">
        <w:t xml:space="preserve">1. قدرت کلام عیسی: چرا باید به او گوش دهیم و از او پیروی کنیم؟</w:t>
      </w:r>
    </w:p>
    <w:p w14:paraId="27CC358F" w14:textId="77777777" w:rsidR="00F90BDC" w:rsidRDefault="00F90BDC"/>
    <w:p w14:paraId="602F6605" w14:textId="77777777" w:rsidR="00F90BDC" w:rsidRDefault="00F90BDC">
      <w:r xmlns:w="http://schemas.openxmlformats.org/wordprocessingml/2006/main">
        <w:t xml:space="preserve">2. سوءتفاهم یهودیان از عیسی: چگونه نباید از آنها پیروی کنیم؟</w:t>
      </w:r>
    </w:p>
    <w:p w14:paraId="1569BB11" w14:textId="77777777" w:rsidR="00F90BDC" w:rsidRDefault="00F90BDC"/>
    <w:p w14:paraId="143A2836" w14:textId="77777777" w:rsidR="00F90BDC" w:rsidRDefault="00F90BDC">
      <w:r xmlns:w="http://schemas.openxmlformats.org/wordprocessingml/2006/main">
        <w:t xml:space="preserve">1. عبرانیان 9:27 - "و چنانکه برای مردم مقرر شده است که یک بار بمیرند و بعد از آن داوری شود."</w:t>
      </w:r>
    </w:p>
    <w:p w14:paraId="16255977" w14:textId="77777777" w:rsidR="00F90BDC" w:rsidRDefault="00F90BDC"/>
    <w:p w14:paraId="31E5E666" w14:textId="77777777" w:rsidR="00F90BDC" w:rsidRDefault="00F90BDC">
      <w:r xmlns:w="http://schemas.openxmlformats.org/wordprocessingml/2006/main">
        <w:t xml:space="preserve">2. یوحنا 11:25-26 - عیسی به او گفت: من رستاخیز و حیات هستم. "</w:t>
      </w:r>
    </w:p>
    <w:p w14:paraId="5BC4AB6C" w14:textId="77777777" w:rsidR="00F90BDC" w:rsidRDefault="00F90BDC"/>
    <w:p w14:paraId="22F13C4E" w14:textId="77777777" w:rsidR="00F90BDC" w:rsidRDefault="00F90BDC">
      <w:r xmlns:w="http://schemas.openxmlformats.org/wordprocessingml/2006/main">
        <w:t xml:space="preserve">یوحنا 8:53 آیا تو از پدر ما ابراهیم که مرده بزرگتر هستی؟ و پیامبران مرده اند. خودت را کی می سازی؟</w:t>
      </w:r>
    </w:p>
    <w:p w14:paraId="1BA34FA9" w14:textId="77777777" w:rsidR="00F90BDC" w:rsidRDefault="00F90BDC"/>
    <w:p w14:paraId="6333B945" w14:textId="77777777" w:rsidR="00F90BDC" w:rsidRDefault="00F90BDC">
      <w:r xmlns:w="http://schemas.openxmlformats.org/wordprocessingml/2006/main">
        <w:t xml:space="preserve">عیسی توسط یهودیان در مورد اقتدارش مورد سؤال قرار می گرفت.</w:t>
      </w:r>
    </w:p>
    <w:p w14:paraId="525772B8" w14:textId="77777777" w:rsidR="00F90BDC" w:rsidRDefault="00F90BDC"/>
    <w:p w14:paraId="7FD8D0D6" w14:textId="77777777" w:rsidR="00F90BDC" w:rsidRDefault="00F90BDC">
      <w:r xmlns:w="http://schemas.openxmlformats.org/wordprocessingml/2006/main">
        <w:t xml:space="preserve">1: همیشه باید به دنبال شناخت منبع مرجعی باشیم که از آن پیروی می کنیم.</w:t>
      </w:r>
    </w:p>
    <w:p w14:paraId="3BD09356" w14:textId="77777777" w:rsidR="00F90BDC" w:rsidRDefault="00F90BDC"/>
    <w:p w14:paraId="4BB10BCE" w14:textId="77777777" w:rsidR="00F90BDC" w:rsidRDefault="00F90BDC">
      <w:r xmlns:w="http://schemas.openxmlformats.org/wordprocessingml/2006/main">
        <w:t xml:space="preserve">2: ما باید همیشه در معرض این احتمال باشیم که ممکن است مرجع دیگری بزرگتر از آنچه قبلاً دنبال می کنیم باشد.</w:t>
      </w:r>
    </w:p>
    <w:p w14:paraId="621EB533" w14:textId="77777777" w:rsidR="00F90BDC" w:rsidRDefault="00F90BDC"/>
    <w:p w14:paraId="4F1A5DC9" w14:textId="77777777" w:rsidR="00F90BDC" w:rsidRDefault="00F90BDC">
      <w:r xmlns:w="http://schemas.openxmlformats.org/wordprocessingml/2006/main">
        <w:t xml:space="preserve">1: یوحنا 14: 6 - عیسی به او گفت: "من راه، حقیقت و زندگی هستم. هیچ کس جز به وسیله من نزد پدر نمی آید.</w:t>
      </w:r>
    </w:p>
    <w:p w14:paraId="418CD650" w14:textId="77777777" w:rsidR="00F90BDC" w:rsidRDefault="00F90BDC"/>
    <w:p w14:paraId="5306A349" w14:textId="77777777" w:rsidR="00F90BDC" w:rsidRDefault="00F90BDC">
      <w:r xmlns:w="http://schemas.openxmlformats.org/wordprocessingml/2006/main">
        <w:t xml:space="preserve">2: افسسیان 2: 19-20 - پس شما دیگر غریب و بیگانه نیستید، بلکه با مقدسین و اعضای خاندان خدا همشهری هستید که بر اساس رسولان و انبیا، یعنی خود عیسی مسیح ساخته شده‌اید. سنگ بنای اصلی بودن</w:t>
      </w:r>
    </w:p>
    <w:p w14:paraId="40B31AC2" w14:textId="77777777" w:rsidR="00F90BDC" w:rsidRDefault="00F90BDC"/>
    <w:p w14:paraId="32166C41" w14:textId="77777777" w:rsidR="00F90BDC" w:rsidRDefault="00F90BDC">
      <w:r xmlns:w="http://schemas.openxmlformats.org/wordprocessingml/2006/main">
        <w:t xml:space="preserve">یوحنا 8:54 عیسی پاسخ داد: «اگر خودم را گرامی دارم، عزت من چیزی نیست. در مورد او می گویید که او خدای شماست.</w:t>
      </w:r>
    </w:p>
    <w:p w14:paraId="2143C30C" w14:textId="77777777" w:rsidR="00F90BDC" w:rsidRDefault="00F90BDC"/>
    <w:p w14:paraId="3F9E5723" w14:textId="77777777" w:rsidR="00F90BDC" w:rsidRDefault="00F90BDC">
      <w:r xmlns:w="http://schemas.openxmlformats.org/wordprocessingml/2006/main">
        <w:t xml:space="preserve">عیسی اهمیت فروتنی و قدرت خدا را آموزش می دهد.</w:t>
      </w:r>
    </w:p>
    <w:p w14:paraId="3881A0E6" w14:textId="77777777" w:rsidR="00F90BDC" w:rsidRDefault="00F90BDC"/>
    <w:p w14:paraId="60066075" w14:textId="77777777" w:rsidR="00F90BDC" w:rsidRDefault="00F90BDC">
      <w:r xmlns:w="http://schemas.openxmlformats.org/wordprocessingml/2006/main">
        <w:t xml:space="preserve">1. قدرت فروتنی: آموختن از مثال عیسی</w:t>
      </w:r>
    </w:p>
    <w:p w14:paraId="6FAF5E97" w14:textId="77777777" w:rsidR="00F90BDC" w:rsidRDefault="00F90BDC"/>
    <w:p w14:paraId="35CCAAE3" w14:textId="77777777" w:rsidR="00F90BDC" w:rsidRDefault="00F90BDC">
      <w:r xmlns:w="http://schemas.openxmlformats.org/wordprocessingml/2006/main">
        <w:t xml:space="preserve">2. بزرگداشت خداوند: قلب پرستش حقیقی</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فیلیپیان 2: 5-11</w:t>
      </w:r>
    </w:p>
    <w:p w14:paraId="3A3E748B" w14:textId="77777777" w:rsidR="00F90BDC" w:rsidRDefault="00F90BDC"/>
    <w:p w14:paraId="0909D868" w14:textId="77777777" w:rsidR="00F90BDC" w:rsidRDefault="00F90BDC">
      <w:r xmlns:w="http://schemas.openxmlformats.org/wordprocessingml/2006/main">
        <w:t xml:space="preserve">2. متی 6: 1-4</w:t>
      </w:r>
    </w:p>
    <w:p w14:paraId="59BFD470" w14:textId="77777777" w:rsidR="00F90BDC" w:rsidRDefault="00F90BDC"/>
    <w:p w14:paraId="2F45B18B" w14:textId="77777777" w:rsidR="00F90BDC" w:rsidRDefault="00F90BDC">
      <w:r xmlns:w="http://schemas.openxmlformats.org/wordprocessingml/2006/main">
        <w:t xml:space="preserve">یوحنا 8:55 اما شما او را نشناختید. اما من او را می‌شناسم و اگر بگویم او را نمی‌شناسم، مانند شما دروغگو خواهم بود، اما او را می‌شناسم و سخنش را نگاه دارم.</w:t>
      </w:r>
    </w:p>
    <w:p w14:paraId="1FB8E7B5" w14:textId="77777777" w:rsidR="00F90BDC" w:rsidRDefault="00F90BDC"/>
    <w:p w14:paraId="139DC5CD" w14:textId="77777777" w:rsidR="00F90BDC" w:rsidRDefault="00F90BDC">
      <w:r xmlns:w="http://schemas.openxmlformats.org/wordprocessingml/2006/main">
        <w:t xml:space="preserve">یحیی خدا و تعالیم او را می‌شناخت و از سخن گفتن علیه کسانی که نمی‌دانستند هراسی نداشت.</w:t>
      </w:r>
    </w:p>
    <w:p w14:paraId="26BA020C" w14:textId="77777777" w:rsidR="00F90BDC" w:rsidRDefault="00F90BDC"/>
    <w:p w14:paraId="48ED3F28" w14:textId="77777777" w:rsidR="00F90BDC" w:rsidRDefault="00F90BDC">
      <w:r xmlns:w="http://schemas.openxmlformats.org/wordprocessingml/2006/main">
        <w:t xml:space="preserve">1: وقتی حقیقت را می دانیم نباید از صحبت کردن هراس داشته باشیم.</w:t>
      </w:r>
    </w:p>
    <w:p w14:paraId="509CAF3B" w14:textId="77777777" w:rsidR="00F90BDC" w:rsidRDefault="00F90BDC"/>
    <w:p w14:paraId="25FB5223" w14:textId="77777777" w:rsidR="00F90BDC" w:rsidRDefault="00F90BDC">
      <w:r xmlns:w="http://schemas.openxmlformats.org/wordprocessingml/2006/main">
        <w:t xml:space="preserve">2: شناخت خداوند و پیروی از تعالیم او بسیار مهم است.</w:t>
      </w:r>
    </w:p>
    <w:p w14:paraId="358ACB2D" w14:textId="77777777" w:rsidR="00F90BDC" w:rsidRDefault="00F90BDC"/>
    <w:p w14:paraId="28A15B9C" w14:textId="77777777" w:rsidR="00F90BDC" w:rsidRDefault="00F90BDC">
      <w:r xmlns:w="http://schemas.openxmlformats.org/wordprocessingml/2006/main">
        <w:t xml:space="preserve">1: امثال 28:1 - شریران وقتی کسی را تعقیب نمی‌کنند فرار می‌کنند، اما عادلان مانند شیر شجاع هستند.</w:t>
      </w:r>
    </w:p>
    <w:p w14:paraId="5144367A" w14:textId="77777777" w:rsidR="00F90BDC" w:rsidRDefault="00F90BDC"/>
    <w:p w14:paraId="40EAD91C" w14:textId="77777777" w:rsidR="00F90BDC" w:rsidRDefault="00F90BDC">
      <w:r xmlns:w="http://schemas.openxmlformats.org/wordprocessingml/2006/main">
        <w:t xml:space="preserve">2: رومیان 10:17 - پس ایمان از شنیدن و شنیدن از کلام خدا حاصل می شود.</w:t>
      </w:r>
    </w:p>
    <w:p w14:paraId="0C97EB81" w14:textId="77777777" w:rsidR="00F90BDC" w:rsidRDefault="00F90BDC"/>
    <w:p w14:paraId="3B326FA8" w14:textId="77777777" w:rsidR="00F90BDC" w:rsidRDefault="00F90BDC">
      <w:r xmlns:w="http://schemas.openxmlformats.org/wordprocessingml/2006/main">
        <w:t xml:space="preserve">یوحنا 8:56 پدر شما ابراهیم از دیدن روز من خوشحال شد و آن را دید و خوشحال شد.</w:t>
      </w:r>
    </w:p>
    <w:p w14:paraId="18F257ED" w14:textId="77777777" w:rsidR="00F90BDC" w:rsidRDefault="00F90BDC"/>
    <w:p w14:paraId="2423D50C" w14:textId="77777777" w:rsidR="00F90BDC" w:rsidRDefault="00F90BDC">
      <w:r xmlns:w="http://schemas.openxmlformats.org/wordprocessingml/2006/main">
        <w:t xml:space="preserve">این قطعه از شادی ابراهیم از دیدن عیسی و روزگار او صحبت می کند.</w:t>
      </w:r>
    </w:p>
    <w:p w14:paraId="0DB0FECF" w14:textId="77777777" w:rsidR="00F90BDC" w:rsidRDefault="00F90BDC"/>
    <w:p w14:paraId="5A2C0FAF" w14:textId="77777777" w:rsidR="00F90BDC" w:rsidRDefault="00F90BDC">
      <w:r xmlns:w="http://schemas.openxmlformats.org/wordprocessingml/2006/main">
        <w:t xml:space="preserve">1. لذت دیدن عیسی: نگاهی به ایمان ابراهیم</w:t>
      </w:r>
    </w:p>
    <w:p w14:paraId="67628729" w14:textId="77777777" w:rsidR="00F90BDC" w:rsidRDefault="00F90BDC"/>
    <w:p w14:paraId="49E820E3" w14:textId="77777777" w:rsidR="00F90BDC" w:rsidRDefault="00F90BDC">
      <w:r xmlns:w="http://schemas.openxmlformats.org/wordprocessingml/2006/main">
        <w:t xml:space="preserve">2. شادی در عیسی: جشن گرفتن وعده رستگاری</w:t>
      </w:r>
    </w:p>
    <w:p w14:paraId="69427B01" w14:textId="77777777" w:rsidR="00F90BDC" w:rsidRDefault="00F90BDC"/>
    <w:p w14:paraId="3675CDB3" w14:textId="77777777" w:rsidR="00F90BDC" w:rsidRDefault="00F90BDC">
      <w:r xmlns:w="http://schemas.openxmlformats.org/wordprocessingml/2006/main">
        <w:t xml:space="preserve">1. عبرانیان 11:13-16 - ایمان ابراهیم به وعده نجات دهنده</w:t>
      </w:r>
    </w:p>
    <w:p w14:paraId="60611AED" w14:textId="77777777" w:rsidR="00F90BDC" w:rsidRDefault="00F90BDC"/>
    <w:p w14:paraId="0852DA35" w14:textId="77777777" w:rsidR="00F90BDC" w:rsidRDefault="00F90BDC">
      <w:r xmlns:w="http://schemas.openxmlformats.org/wordprocessingml/2006/main">
        <w:t xml:space="preserve">2. رومیان 4: 17-18 - ایمان و امید ابراهیم به وعده های خدا</w:t>
      </w:r>
    </w:p>
    <w:p w14:paraId="6D89CA24" w14:textId="77777777" w:rsidR="00F90BDC" w:rsidRDefault="00F90BDC"/>
    <w:p w14:paraId="5A1CAB55" w14:textId="77777777" w:rsidR="00F90BDC" w:rsidRDefault="00F90BDC">
      <w:r xmlns:w="http://schemas.openxmlformats.org/wordprocessingml/2006/main">
        <w:t xml:space="preserve">یوحنا 8:57 یهودیان به او گفتند: تو هنوز پنجاه ساله نشده ای و ابراهیم را دیده ای؟</w:t>
      </w:r>
    </w:p>
    <w:p w14:paraId="18E5B738" w14:textId="77777777" w:rsidR="00F90BDC" w:rsidRDefault="00F90BDC"/>
    <w:p w14:paraId="3FB2A2EE" w14:textId="77777777" w:rsidR="00F90BDC" w:rsidRDefault="00F90BDC">
      <w:r xmlns:w="http://schemas.openxmlformats.org/wordprocessingml/2006/main">
        <w:t xml:space="preserve">عیسی از ابراهیم برای اثبات این که او از جانب خداست استفاده می کند.</w:t>
      </w:r>
    </w:p>
    <w:p w14:paraId="43215828" w14:textId="77777777" w:rsidR="00F90BDC" w:rsidRDefault="00F90BDC"/>
    <w:p w14:paraId="713FCC3F" w14:textId="77777777" w:rsidR="00F90BDC" w:rsidRDefault="00F90BDC">
      <w:r xmlns:w="http://schemas.openxmlformats.org/wordprocessingml/2006/main">
        <w:t xml:space="preserve">1. ما می‌توانیم از مثال عیسی در استفاده از کتاب مقدس برای پشتیبانی از اظهارات و تعالیم خود بیاموزیم.</w:t>
      </w:r>
    </w:p>
    <w:p w14:paraId="378B854C" w14:textId="77777777" w:rsidR="00F90BDC" w:rsidRDefault="00F90BDC"/>
    <w:p w14:paraId="7E858A8C" w14:textId="77777777" w:rsidR="00F90BDC" w:rsidRDefault="00F90BDC">
      <w:r xmlns:w="http://schemas.openxmlformats.org/wordprocessingml/2006/main">
        <w:t xml:space="preserve">2. ایمان به وعده های خداوند و اعتماد به کامل بودن زمان او.</w:t>
      </w:r>
    </w:p>
    <w:p w14:paraId="64212A2C" w14:textId="77777777" w:rsidR="00F90BDC" w:rsidRDefault="00F90BDC"/>
    <w:p w14:paraId="675BCA00" w14:textId="77777777" w:rsidR="00F90BDC" w:rsidRDefault="00F90BDC">
      <w:r xmlns:w="http://schemas.openxmlformats.org/wordprocessingml/2006/main">
        <w:t xml:space="preserve">1. عبرانیان 11: 8-12 - با ایمان، ابراهیم وقتی فراخوانده شد که به مکانی که به عنوان میراث می‌برد، برود، اطاعت کرد. بیرون رفت، نمی دانست کجا می رود.</w:t>
      </w:r>
    </w:p>
    <w:p w14:paraId="4761510B" w14:textId="77777777" w:rsidR="00F90BDC" w:rsidRDefault="00F90BDC"/>
    <w:p w14:paraId="7B6EF42D" w14:textId="77777777" w:rsidR="00F90BDC" w:rsidRDefault="00F90BDC">
      <w:r xmlns:w="http://schemas.openxmlformats.org/wordprocessingml/2006/main">
        <w:t xml:space="preserve">2. مزمور 33:4 - زیرا کلام خداوند راست و راست است. او در هر کاری که انجام می دهد وفادار است.</w:t>
      </w:r>
    </w:p>
    <w:p w14:paraId="6A9A52BD" w14:textId="77777777" w:rsidR="00F90BDC" w:rsidRDefault="00F90BDC"/>
    <w:p w14:paraId="3D65082F" w14:textId="77777777" w:rsidR="00F90BDC" w:rsidRDefault="00F90BDC">
      <w:r xmlns:w="http://schemas.openxmlformats.org/wordprocessingml/2006/main">
        <w:t xml:space="preserve">یوحنا 8:58 عیسی به آنها گفت: آمین، آمین به شما می گویم قبل از اینکه ابراهیم باشد، من هستم.</w:t>
      </w:r>
    </w:p>
    <w:p w14:paraId="67F7BFA6" w14:textId="77777777" w:rsidR="00F90BDC" w:rsidRDefault="00F90BDC"/>
    <w:p w14:paraId="26803592" w14:textId="77777777" w:rsidR="00F90BDC" w:rsidRDefault="00F90BDC">
      <w:r xmlns:w="http://schemas.openxmlformats.org/wordprocessingml/2006/main">
        <w:t xml:space="preserve">عیسی ادعا می کند که خداست، زیرا بیان می کند که او قبل از ابراهیم وجود داشته است، که بیانیه ابدیت بود.</w:t>
      </w:r>
    </w:p>
    <w:p w14:paraId="1F93FBF5" w14:textId="77777777" w:rsidR="00F90BDC" w:rsidRDefault="00F90BDC"/>
    <w:p w14:paraId="0B359849" w14:textId="77777777" w:rsidR="00F90BDC" w:rsidRDefault="00F90BDC">
      <w:r xmlns:w="http://schemas.openxmlformats.org/wordprocessingml/2006/main">
        <w:t xml:space="preserve">1. عیسی خداست: کاوش یوحنا 8:58</w:t>
      </w:r>
    </w:p>
    <w:p w14:paraId="221FD76D" w14:textId="77777777" w:rsidR="00F90BDC" w:rsidRDefault="00F90BDC"/>
    <w:p w14:paraId="3A983F33" w14:textId="77777777" w:rsidR="00F90BDC" w:rsidRDefault="00F90BDC">
      <w:r xmlns:w="http://schemas.openxmlformats.org/wordprocessingml/2006/main">
        <w:t xml:space="preserve">2. درک عظمت عیسی از طریق سرشت ابدی او</w:t>
      </w:r>
    </w:p>
    <w:p w14:paraId="7DBD4FC1" w14:textId="77777777" w:rsidR="00F90BDC" w:rsidRDefault="00F90BDC"/>
    <w:p w14:paraId="62A9A336" w14:textId="77777777" w:rsidR="00F90BDC" w:rsidRDefault="00F90BDC">
      <w:r xmlns:w="http://schemas.openxmlformats.org/wordprocessingml/2006/main">
        <w:t xml:space="preserve">1. فیلیپیان 2: 5-11</w:t>
      </w:r>
    </w:p>
    <w:p w14:paraId="20E73173" w14:textId="77777777" w:rsidR="00F90BDC" w:rsidRDefault="00F90BDC"/>
    <w:p w14:paraId="6060D2A8" w14:textId="77777777" w:rsidR="00F90BDC" w:rsidRDefault="00F90BDC">
      <w:r xmlns:w="http://schemas.openxmlformats.org/wordprocessingml/2006/main">
        <w:t xml:space="preserve">2. اشعیا 9: 6-7</w:t>
      </w:r>
    </w:p>
    <w:p w14:paraId="7D7E549D" w14:textId="77777777" w:rsidR="00F90BDC" w:rsidRDefault="00F90BDC"/>
    <w:p w14:paraId="72810637" w14:textId="77777777" w:rsidR="00F90BDC" w:rsidRDefault="00F90BDC">
      <w:r xmlns:w="http://schemas.openxmlformats.org/wordprocessingml/2006/main">
        <w:t xml:space="preserve">یوحنا 8:59 پس سنگها را برداشتند تا به سوی او بیندازند، اما عیسی خود را پنهان کرده، از معبد بیرون آمد و از میان آنها عبور کرد و از آنجا گذشت.</w:t>
      </w:r>
    </w:p>
    <w:p w14:paraId="5AD85D7F" w14:textId="77777777" w:rsidR="00F90BDC" w:rsidRDefault="00F90BDC"/>
    <w:p w14:paraId="3987B22B" w14:textId="77777777" w:rsidR="00F90BDC" w:rsidRDefault="00F90BDC">
      <w:r xmlns:w="http://schemas.openxmlformats.org/wordprocessingml/2006/main">
        <w:t xml:space="preserve">عیسی از درگیری اجتناب کرد و با آرامش معبد را ترک کرد.</w:t>
      </w:r>
    </w:p>
    <w:p w14:paraId="25CAFE14" w14:textId="77777777" w:rsidR="00F90BDC" w:rsidRDefault="00F90BDC"/>
    <w:p w14:paraId="778212AA" w14:textId="77777777" w:rsidR="00F90BDC" w:rsidRDefault="00F90BDC">
      <w:r xmlns:w="http://schemas.openxmlformats.org/wordprocessingml/2006/main">
        <w:t xml:space="preserve">1. قدرت صلح و فروتنی بر درگیری.</w:t>
      </w:r>
    </w:p>
    <w:p w14:paraId="5412F5F3" w14:textId="77777777" w:rsidR="00F90BDC" w:rsidRDefault="00F90BDC"/>
    <w:p w14:paraId="76723E38" w14:textId="77777777" w:rsidR="00F90BDC" w:rsidRDefault="00F90BDC">
      <w:r xmlns:w="http://schemas.openxmlformats.org/wordprocessingml/2006/main">
        <w:t xml:space="preserve">2. اهمیت دور شدن از وسوسه.</w:t>
      </w:r>
    </w:p>
    <w:p w14:paraId="17C9ED79" w14:textId="77777777" w:rsidR="00F90BDC" w:rsidRDefault="00F90BDC"/>
    <w:p w14:paraId="38A7E9A3" w14:textId="77777777" w:rsidR="00F90BDC" w:rsidRDefault="00F90BDC">
      <w:r xmlns:w="http://schemas.openxmlformats.org/wordprocessingml/2006/main">
        <w:t xml:space="preserve">1. متی 26:52-54 - پاسخ عیسی به پطرس هنگامی که او گوش خادم کاهن اعظم را برید.</w:t>
      </w:r>
    </w:p>
    <w:p w14:paraId="1CBAF247" w14:textId="77777777" w:rsidR="00F90BDC" w:rsidRDefault="00F90BDC"/>
    <w:p w14:paraId="4AED3C06" w14:textId="77777777" w:rsidR="00F90BDC" w:rsidRDefault="00F90BDC">
      <w:r xmlns:w="http://schemas.openxmlformats.org/wordprocessingml/2006/main">
        <w:t xml:space="preserve">2. امثال 16:32 - "شخص صبور بهتر از جنگجو، خویشتن دار از کسی که شهر را تصرف می کند."</w:t>
      </w:r>
    </w:p>
    <w:p w14:paraId="0A248ECB" w14:textId="77777777" w:rsidR="00F90BDC" w:rsidRDefault="00F90BDC"/>
    <w:p w14:paraId="1EE9331F" w14:textId="77777777" w:rsidR="00F90BDC" w:rsidRDefault="00F90BDC">
      <w:r xmlns:w="http://schemas.openxmlformats.org/wordprocessingml/2006/main">
        <w:t xml:space="preserve">یوحنا 9 فصل نهم انجیل یوحنا است که شفای مردی را که توسط عیسی نابینا به دنیا آمده و پس از آن بحث و جدل در میان رهبران مذهبی به وجود آمده را بازگو می کند.</w:t>
      </w:r>
    </w:p>
    <w:p w14:paraId="735B01D4" w14:textId="77777777" w:rsidR="00F90BDC" w:rsidRDefault="00F90BDC"/>
    <w:p w14:paraId="05620C7E" w14:textId="77777777" w:rsidR="00F90BDC" w:rsidRDefault="00F90BDC">
      <w:r xmlns:w="http://schemas.openxmlformats.org/wordprocessingml/2006/main">
        <w:t xml:space="preserve">پاراگراف اول: فصل با برخورد عیسی با مردی آغاز می شود که از بدو تولد نابینا بود (یوحنا 9: 1-7). شاگردانش علت نابینایی او را جویا می شوند و می پرسند که آیا این به خاطر گناه خودش بوده یا گناه پدر و مادرش؟ عیسی پاسخ داد که هیچ کدام مسئول نبودند، بلکه این اتفاق افتاد تا اعمال خدا در او نمایان شود. سپس عیسی به زمین تف می اندازد، با بزاق خود گل می سازد و آن را به چشمان مرد می زند. به او دستور می دهد که در حوض سیلوام بشوید. مرد اطاعت می کند و به طور معجزه آسایی بینایی خود را می بیند.</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بند دوم: شفا در میان کسانی که مرد نابینای سابق را می‌شناختند غوغا می‌کند (یوحنا 9: 8-34). برخی از منظره جدید او شگفت زده می شوند در حالی که برخی دیگر می پرسند که آیا او واقعاً همان شخص است یا خیر. فریسیان - رهبران مذهبی - هم مرد شفا یافته و هم والدینش را برای بازجویی احضار می کنند. آنها می پرسند که چگونه بینایی خود را در روز سبت دید، زیرا آن را نقض تفسیر دقیق آنها از قوانین سبت می دانند. مرد شفا یافته از عیسی به عنوان پیامبری که از جانب خدا فرستاده شده است دفاع می کند، اما اعتراف می کند که چیز بیشتری درباره او نمی داند.</w:t>
      </w:r>
    </w:p>
    <w:p w14:paraId="21CF35C9" w14:textId="77777777" w:rsidR="00F90BDC" w:rsidRDefault="00F90BDC"/>
    <w:p w14:paraId="254F1D9D" w14:textId="77777777" w:rsidR="00F90BDC" w:rsidRDefault="00F90BDC">
      <w:r xmlns:w="http://schemas.openxmlformats.org/wordprocessingml/2006/main">
        <w:t xml:space="preserve">پاراگراف سوم: فصل با جستجوی عیسی و نشان دادن خود به مرد شفا یافته به پایان می رسد (یوحنا 9:35-41). عیسی پس از اطلاع از اینکه رهبران مذهبی مردی را که زمانی نابینا بود از میان خود بیرون کردند، او را پیدا کرد و از او پرسید که آیا به او به عنوان «پسر انسان» اعتقاد دارد یا خیر. مرد شفا یافته پاسخ مثبت می دهد و او را عبادت می کند. در پاسخ، عیسی اعلام می‌کند که او برای قضاوت به این دنیا آمد - تا کسانی را که از نظر روحانی نابینا هستند آشکار کند - و برای نجات - تا چشمان آنها را به حقیقت روحانی باز کند. برخی از فریسیان این مبادله را می شنوند و می پرسند که آیا آنها نیز به دلیل مقاومت در برابر تعالیم عیسی از نظر روحی نابینا هستند.</w:t>
      </w:r>
    </w:p>
    <w:p w14:paraId="672FCF59" w14:textId="77777777" w:rsidR="00F90BDC" w:rsidRDefault="00F90BDC"/>
    <w:p w14:paraId="303275D4" w14:textId="77777777" w:rsidR="00F90BDC" w:rsidRDefault="00F90BDC">
      <w:r xmlns:w="http://schemas.openxmlformats.org/wordprocessingml/2006/main">
        <w:t xml:space="preserve">به طور خلاصه،</w:t>
      </w:r>
    </w:p>
    <w:p w14:paraId="1ADF2075" w14:textId="77777777" w:rsidR="00F90BDC" w:rsidRDefault="00F90BDC">
      <w:r xmlns:w="http://schemas.openxmlformats.org/wordprocessingml/2006/main">
        <w:t xml:space="preserve">فصل نهم یوحنا، شفای مردی را که توسط عیسی نابینا به دنیا آمد، مناقشه متعاقب آن بین رهبران مذهبی، و مکاشفه عیسی از خود به عنوان پسر انسان، بازگو می‌کند.</w:t>
      </w:r>
    </w:p>
    <w:p w14:paraId="7CECE531" w14:textId="77777777" w:rsidR="00F90BDC" w:rsidRDefault="00F90BDC">
      <w:r xmlns:w="http://schemas.openxmlformats.org/wordprocessingml/2006/main">
        <w:t xml:space="preserve">عیسی مرد نابینا را با استفاده از بزاق شفا می دهد و به او دستور می دهد که در استخر بشوید و بینایی او را بازیابی کند. این امر باعث ایجاد تفرقه در بین کسانی که او را می‌شناختند، منجر به پرسش فریسیان درباره نقض سبت می‌شود.</w:t>
      </w:r>
    </w:p>
    <w:p w14:paraId="27218DF3" w14:textId="77777777" w:rsidR="00F90BDC" w:rsidRDefault="00F90BDC">
      <w:r xmlns:w="http://schemas.openxmlformats.org/wordprocessingml/2006/main">
        <w:t xml:space="preserve">مرد شفا یافته از عیسی به عنوان پیامبر دفاع می کند و بعداً دوباره با او روبرو می شود. او عیسی را به عنوان پسر انسان می شناسد و او را می پرستد. عیسی هدف خود را برای داوری و نجات توضیح می دهد و در عین حال نابینایی روحانی برخی از فریسیان را به چالش می کشد. این فصل قدرت معجزه آسای عیسی، رویارویی او با قانون گرایی مذهبی، و نقش او به عنوان قاضی و ناجی را برجسته می کند.</w:t>
      </w:r>
    </w:p>
    <w:p w14:paraId="4D4F7493" w14:textId="77777777" w:rsidR="00F90BDC" w:rsidRDefault="00F90BDC"/>
    <w:p w14:paraId="7C38084F" w14:textId="77777777" w:rsidR="00F90BDC" w:rsidRDefault="00F90BDC">
      <w:r xmlns:w="http://schemas.openxmlformats.org/wordprocessingml/2006/main">
        <w:t xml:space="preserve">یوحنا 9:1 و چون عیسی می گذشت، مردی را دید که از بدو تولد نابینا بود.</w:t>
      </w:r>
    </w:p>
    <w:p w14:paraId="0CA3C7E5" w14:textId="77777777" w:rsidR="00F90BDC" w:rsidRDefault="00F90BDC"/>
    <w:p w14:paraId="02386626" w14:textId="77777777" w:rsidR="00F90BDC" w:rsidRDefault="00F90BDC">
      <w:r xmlns:w="http://schemas.openxmlformats.org/wordprocessingml/2006/main">
        <w:t xml:space="preserve">این قطعه برخورد عیسی با مردی را که از بدو تولد نابینا بود، توصیف می کند.</w:t>
      </w:r>
    </w:p>
    <w:p w14:paraId="48B37DFF" w14:textId="77777777" w:rsidR="00F90BDC" w:rsidRDefault="00F90BDC"/>
    <w:p w14:paraId="28F57057" w14:textId="77777777" w:rsidR="00F90BDC" w:rsidRDefault="00F90BDC">
      <w:r xmlns:w="http://schemas.openxmlformats.org/wordprocessingml/2006/main">
        <w:t xml:space="preserve">1. ایمان یک مرد کور: بینش اعتماد به عیسی علیرغم ناملایمات</w:t>
      </w:r>
    </w:p>
    <w:p w14:paraId="6AE375C5" w14:textId="77777777" w:rsidR="00F90BDC" w:rsidRDefault="00F90BDC"/>
    <w:p w14:paraId="332A014D" w14:textId="77777777" w:rsidR="00F90BDC" w:rsidRDefault="00F90BDC">
      <w:r xmlns:w="http://schemas.openxmlformats.org/wordprocessingml/2006/main">
        <w:t xml:space="preserve">2. شفقت عیسی برای افراد آسیب پذیر: الگویی برای تعامل ما با دیگران</w:t>
      </w:r>
    </w:p>
    <w:p w14:paraId="6D80AED4" w14:textId="77777777" w:rsidR="00F90BDC" w:rsidRDefault="00F90BDC"/>
    <w:p w14:paraId="7CBFDC45" w14:textId="77777777" w:rsidR="00F90BDC" w:rsidRDefault="00F90BDC">
      <w:r xmlns:w="http://schemas.openxmlformats.org/wordprocessingml/2006/main">
        <w:t xml:space="preserve">1. متی 11: 5 - "کورها بینا می شوند، و لنگان راه می روند، جذامیان پاک می شوند، و ناشنوایان می شنوند، مردگان زنده می شوند، و انجیل به فقرا موعظه می شود."</w:t>
      </w:r>
    </w:p>
    <w:p w14:paraId="67723A93" w14:textId="77777777" w:rsidR="00F90BDC" w:rsidRDefault="00F90BDC"/>
    <w:p w14:paraId="243E0ED1" w14:textId="77777777" w:rsidR="00F90BDC" w:rsidRDefault="00F90BDC">
      <w:r xmlns:w="http://schemas.openxmlformats.org/wordprocessingml/2006/main">
        <w:t xml:space="preserve">2. یعقوب 1:27 - "دین پاک و بی آلایش در پیشگاه خدا و پدر این است: دیدار یتیمان و بیوه زنان در مصیبتشان، و خود را از دنیا پاک نگاه داشتن."</w:t>
      </w:r>
    </w:p>
    <w:p w14:paraId="7BCB339A" w14:textId="77777777" w:rsidR="00F90BDC" w:rsidRDefault="00F90BDC"/>
    <w:p w14:paraId="3D878651" w14:textId="77777777" w:rsidR="00F90BDC" w:rsidRDefault="00F90BDC">
      <w:r xmlns:w="http://schemas.openxmlformats.org/wordprocessingml/2006/main">
        <w:t xml:space="preserve">یوحنا 9:2 شاگردانش از او پرسیدند، گفتند: استاد، چه کسی گناه کرد، این مرد یا پدر و مادرش که کور به دنیا آمد؟</w:t>
      </w:r>
    </w:p>
    <w:p w14:paraId="1338B682" w14:textId="77777777" w:rsidR="00F90BDC" w:rsidRDefault="00F90BDC"/>
    <w:p w14:paraId="01BE4DFB" w14:textId="77777777" w:rsidR="00F90BDC" w:rsidRDefault="00F90BDC">
      <w:r xmlns:w="http://schemas.openxmlformats.org/wordprocessingml/2006/main">
        <w:t xml:space="preserve">شاگردان عیسی از او پرسیدند که آیا مردی که نابینا به دنیا آمده بود مرتکب اشتباهی شده است یا اینکه تقصیر پدر و مادرش بوده است؟</w:t>
      </w:r>
    </w:p>
    <w:p w14:paraId="7CC244DC" w14:textId="77777777" w:rsidR="00F90BDC" w:rsidRDefault="00F90BDC"/>
    <w:p w14:paraId="43D8B258" w14:textId="77777777" w:rsidR="00F90BDC" w:rsidRDefault="00F90BDC">
      <w:r xmlns:w="http://schemas.openxmlformats.org/wordprocessingml/2006/main">
        <w:t xml:space="preserve">1. خداوند از رنج برای ایجاد خیر در زندگی ما استفاده می کند.</w:t>
      </w:r>
    </w:p>
    <w:p w14:paraId="6B3EC5A3" w14:textId="77777777" w:rsidR="00F90BDC" w:rsidRDefault="00F90BDC"/>
    <w:p w14:paraId="6230FF17" w14:textId="77777777" w:rsidR="00F90BDC" w:rsidRDefault="00F90BDC">
      <w:r xmlns:w="http://schemas.openxmlformats.org/wordprocessingml/2006/main">
        <w:t xml:space="preserve">2. رنج ما نشان دهنده نارضایتی خداوند از ما نیست.</w:t>
      </w:r>
    </w:p>
    <w:p w14:paraId="0CB6FF62" w14:textId="77777777" w:rsidR="00F90BDC" w:rsidRDefault="00F90BDC"/>
    <w:p w14:paraId="637006E6" w14:textId="77777777" w:rsidR="00F90BDC" w:rsidRDefault="00F90BDC">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14:paraId="5BC59D83" w14:textId="77777777" w:rsidR="00F90BDC" w:rsidRDefault="00F90BDC"/>
    <w:p w14:paraId="4738A360" w14:textId="77777777" w:rsidR="00F90BDC" w:rsidRDefault="00F90BDC">
      <w:r xmlns:w="http://schemas.openxmlformats.org/wordprocessingml/2006/main">
        <w:t xml:space="preserve">2. دوم قرنتیان 12: 7-10 "بنابراین برای اینکه خودپسندی نکنم، خاری در بدنم به من داده شد که فرستاده شیطان بود تا مرا عذاب دهد. سه بار از خداوند التماس کردم که آن را ببرد. اما او به من گفت: «فیض من برای تو کافی است، زیرا قدرت من در ضعف کامل می شود.» از این رو با خوشحالی بیشتر به ضعف های خود می بالم تا قدرت مسیح بر من استوار باشد، به همین دلیل است که به خاطر مسیح، از ضعف ها، توهین ها، سختی ها، آزار و اذیت ها، در سختی ها لذت می برم. ضعیف، پس من قوی هستم.»</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9:3 عیسی پاسخ داد: نه این مرد و نه پدر و مادرش گناه کرده اند، بلکه تا اعمال خدا در او آشکار شود.</w:t>
      </w:r>
    </w:p>
    <w:p w14:paraId="0285257F" w14:textId="77777777" w:rsidR="00F90BDC" w:rsidRDefault="00F90BDC"/>
    <w:p w14:paraId="48FC21E6" w14:textId="77777777" w:rsidR="00F90BDC" w:rsidRDefault="00F90BDC">
      <w:r xmlns:w="http://schemas.openxmlformats.org/wordprocessingml/2006/main">
        <w:t xml:space="preserve">این قطعه نشان می‌دهد که عیسی هیچ گناهی را در مرد نابینا و والدینش ندید، اما کارهای معجزه آسای خدا را می‌توان در شفای آن مرد مشاهده کرد.</w:t>
      </w:r>
    </w:p>
    <w:p w14:paraId="0BAD4735" w14:textId="77777777" w:rsidR="00F90BDC" w:rsidRDefault="00F90BDC"/>
    <w:p w14:paraId="11916DC9" w14:textId="77777777" w:rsidR="00F90BDC" w:rsidRDefault="00F90BDC">
      <w:r xmlns:w="http://schemas.openxmlformats.org/wordprocessingml/2006/main">
        <w:t xml:space="preserve">1. قدرت معجزه آسای خدا - چگونه کارهای خدا از طریق معجزاتی مانند شفای مرد نابینا نشان داده می شود.</w:t>
      </w:r>
    </w:p>
    <w:p w14:paraId="132D6DF9" w14:textId="77777777" w:rsidR="00F90BDC" w:rsidRDefault="00F90BDC"/>
    <w:p w14:paraId="50E0948A" w14:textId="77777777" w:rsidR="00F90BDC" w:rsidRDefault="00F90BDC">
      <w:r xmlns:w="http://schemas.openxmlformats.org/wordprocessingml/2006/main">
        <w:t xml:space="preserve">2. بدون محکومیت - چگونه عیسی هیچ گناهی در آن مرد یا والدینش ندید، و چگونه ما نیز توسط خدا محکوم نیستیم.</w:t>
      </w:r>
    </w:p>
    <w:p w14:paraId="52AF5CFB" w14:textId="77777777" w:rsidR="00F90BDC" w:rsidRDefault="00F90BDC"/>
    <w:p w14:paraId="2C8EE3C6" w14:textId="77777777" w:rsidR="00F90BDC" w:rsidRDefault="00F90BDC">
      <w:r xmlns:w="http://schemas.openxmlformats.org/wordprocessingml/2006/main">
        <w:t xml:space="preserve">1. رومیان 8: 1-2 - بنابراین اکنون هیچ محکومیتی برای کسانی که در مسیح عیسی هستند وجود ندارد. زیرا قانون روح حیات شما را در مسیح عیسی از شریعت گناه و مرگ آزاد کرده است.</w:t>
      </w:r>
    </w:p>
    <w:p w14:paraId="00C4ED90" w14:textId="77777777" w:rsidR="00F90BDC" w:rsidRDefault="00F90BDC"/>
    <w:p w14:paraId="1DDA5D7E" w14:textId="77777777" w:rsidR="00F90BDC" w:rsidRDefault="00F90BDC">
      <w:r xmlns:w="http://schemas.openxmlformats.org/wordprocessingml/2006/main">
        <w:t xml:space="preserve">2. اشعیا 53:4-5 - بی‌تردید او غم‌های ما را به دوش کشیده و غم‌های ما را به دوش کشیده است. با این حال او را مورد ضرب و شتم خدا و مصیبت زده می دانستیم. اما او به خاطر گناهان ما سوراخ شد. او به خاطر گناهان ما درهم شکسته شد. بر او عذابی بود که ما را به آرامش رساند و با جراحات او شفا یافتیم.</w:t>
      </w:r>
    </w:p>
    <w:p w14:paraId="5D417CBF" w14:textId="77777777" w:rsidR="00F90BDC" w:rsidRDefault="00F90BDC"/>
    <w:p w14:paraId="345B85CA" w14:textId="77777777" w:rsidR="00F90BDC" w:rsidRDefault="00F90BDC">
      <w:r xmlns:w="http://schemas.openxmlformats.org/wordprocessingml/2006/main">
        <w:t xml:space="preserve">یوحنا 9:4 باید اعمال فرستنده خود را تا روز انجام دهم: شب می‌آید که هیچ‌کس نمی‌تواند کار کند.</w:t>
      </w:r>
    </w:p>
    <w:p w14:paraId="362862D0" w14:textId="77777777" w:rsidR="00F90BDC" w:rsidRDefault="00F90BDC"/>
    <w:p w14:paraId="46638387" w14:textId="77777777" w:rsidR="00F90BDC" w:rsidRDefault="00F90BDC">
      <w:r xmlns:w="http://schemas.openxmlformats.org/wordprocessingml/2006/main">
        <w:t xml:space="preserve">این قسمت به ما یادآوری می کند که باید سخت تلاش کنیم و از زمانی که اکنون در اختیار داریم استفاده کنیم، زیرا شب فرا می رسد و فرصت ما از بین می رود.</w:t>
      </w:r>
    </w:p>
    <w:p w14:paraId="72B9B432" w14:textId="77777777" w:rsidR="00F90BDC" w:rsidRDefault="00F90BDC"/>
    <w:p w14:paraId="5942E06B" w14:textId="77777777" w:rsidR="00F90BDC" w:rsidRDefault="00F90BDC">
      <w:r xmlns:w="http://schemas.openxmlformats.org/wordprocessingml/2006/main">
        <w:t xml:space="preserve">1. استفاده بهینه از زمانی که داریم: یادگیری از یوحنا 9:4</w:t>
      </w:r>
    </w:p>
    <w:p w14:paraId="75A84541" w14:textId="77777777" w:rsidR="00F90BDC" w:rsidRDefault="00F90BDC"/>
    <w:p w14:paraId="5375CD64" w14:textId="77777777" w:rsidR="00F90BDC" w:rsidRDefault="00F90BDC">
      <w:r xmlns:w="http://schemas.openxmlformats.org/wordprocessingml/2006/main">
        <w:t xml:space="preserve">2. سخت کار کردن و انجام آنچه می توانیم: حکمت یوحنا 9:4</w:t>
      </w:r>
    </w:p>
    <w:p w14:paraId="69555C0D" w14:textId="77777777" w:rsidR="00F90BDC" w:rsidRDefault="00F90BDC"/>
    <w:p w14:paraId="0AB9600D" w14:textId="77777777" w:rsidR="00F90BDC" w:rsidRDefault="00F90BDC">
      <w:r xmlns:w="http://schemas.openxmlformats.org/wordprocessingml/2006/main">
        <w:t xml:space="preserve">1. جامعه 9:10 - هر کاری که دست شما برای انجام دادن پیدا می کند، آن را با تمام وجود انجام دهید.</w:t>
      </w:r>
    </w:p>
    <w:p w14:paraId="04A699D5" w14:textId="77777777" w:rsidR="00F90BDC" w:rsidRDefault="00F90BDC"/>
    <w:p w14:paraId="06684252" w14:textId="77777777" w:rsidR="00F90BDC" w:rsidRDefault="00F90BDC">
      <w:r xmlns:w="http://schemas.openxmlformats.org/wordprocessingml/2006/main">
        <w:t xml:space="preserve">2. افسسیان 5:16 - بهترین استفاده از زمان، زیرا روزها بد هستند.</w:t>
      </w:r>
    </w:p>
    <w:p w14:paraId="68C4F145" w14:textId="77777777" w:rsidR="00F90BDC" w:rsidRDefault="00F90BDC"/>
    <w:p w14:paraId="6668C7B8" w14:textId="77777777" w:rsidR="00F90BDC" w:rsidRDefault="00F90BDC">
      <w:r xmlns:w="http://schemas.openxmlformats.org/wordprocessingml/2006/main">
        <w:t xml:space="preserve">یوحنا 9:5 تا زمانی که در جهان هستم، نور جهان هستم.</w:t>
      </w:r>
    </w:p>
    <w:p w14:paraId="5CC2CE03" w14:textId="77777777" w:rsidR="00F90BDC" w:rsidRDefault="00F90BDC"/>
    <w:p w14:paraId="38661FB5" w14:textId="77777777" w:rsidR="00F90BDC" w:rsidRDefault="00F90BDC">
      <w:r xmlns:w="http://schemas.openxmlformats.org/wordprocessingml/2006/main">
        <w:t xml:space="preserve">عیسی اعلام می کند که تا زمانی که او در جهان است، او نور جهان است.</w:t>
      </w:r>
    </w:p>
    <w:p w14:paraId="40DB3BB2" w14:textId="77777777" w:rsidR="00F90BDC" w:rsidRDefault="00F90BDC"/>
    <w:p w14:paraId="358DE672" w14:textId="77777777" w:rsidR="00F90BDC" w:rsidRDefault="00F90BDC">
      <w:r xmlns:w="http://schemas.openxmlformats.org/wordprocessingml/2006/main">
        <w:t xml:space="preserve">1. نور جهان: چگونه عیسی امید و نجات می آورد.</w:t>
      </w:r>
    </w:p>
    <w:p w14:paraId="1FCE6188" w14:textId="77777777" w:rsidR="00F90BDC" w:rsidRDefault="00F90BDC"/>
    <w:p w14:paraId="4B806823" w14:textId="77777777" w:rsidR="00F90BDC" w:rsidRDefault="00F90BDC">
      <w:r xmlns:w="http://schemas.openxmlformats.org/wordprocessingml/2006/main">
        <w:t xml:space="preserve">2. بزرگترین نور جهان: عیسی و پیام ابدی او از عشق و شفقت.</w:t>
      </w:r>
    </w:p>
    <w:p w14:paraId="1827D65E" w14:textId="77777777" w:rsidR="00F90BDC" w:rsidRDefault="00F90BDC"/>
    <w:p w14:paraId="4B578AD9" w14:textId="77777777" w:rsidR="00F90BDC" w:rsidRDefault="00F90BDC">
      <w:r xmlns:w="http://schemas.openxmlformats.org/wordprocessingml/2006/main">
        <w:t xml:space="preserve">1. متی 5: 14-16 - «شما نور جهان هستید. شهری که بر روی تپه قرار دارد را نمی توان پنهان کرد. مردم هم چراغی را روشن نمی کنند و زیر سبد می گذارند، بلکه روی پایه قرار می دهند و به همه افراد خانه نور می دهد. به همین ترتیب نور شما را بر دیگران بتابان تا اعمال نیک شما را ببینند و پدر شما را که در آسمان است جلال دهند.»</w:t>
      </w:r>
    </w:p>
    <w:p w14:paraId="7876713C" w14:textId="77777777" w:rsidR="00F90BDC" w:rsidRDefault="00F90BDC"/>
    <w:p w14:paraId="72E2F2CB" w14:textId="77777777" w:rsidR="00F90BDC" w:rsidRDefault="00F90BDC">
      <w:r xmlns:w="http://schemas.openxmlformats.org/wordprocessingml/2006/main">
        <w:t xml:space="preserve">2. فیلیپیان 2: 14-16 - «همه چیز را بدون غرغر و مجادله انجام دهید، تا بی‌عیب و بی‌گناه باشید، فرزندان خدا بی‌عیب در میان نسلی کج‌رو و پیچ‌خورده، که در میان آن‌ها همچون چراغی در جهان می‌درخشید. با چنگ زدن به کلام زندگی، تا در روز مسیح افتخار کنم که بیهوده دویده‌ام و بیهوده تلاش نکرده‌ام.»</w:t>
      </w:r>
    </w:p>
    <w:p w14:paraId="07895A73" w14:textId="77777777" w:rsidR="00F90BDC" w:rsidRDefault="00F90BDC"/>
    <w:p w14:paraId="3B5F9544" w14:textId="77777777" w:rsidR="00F90BDC" w:rsidRDefault="00F90BDC">
      <w:r xmlns:w="http://schemas.openxmlformats.org/wordprocessingml/2006/main">
        <w:t xml:space="preserve">یوحنا 9: 6 پس از گفتن این سخن، آب دهان بر زمین انداخت و از تف گل رس ساخت و چشمان مرد نابینا را به گل مسح کرد.</w:t>
      </w:r>
    </w:p>
    <w:p w14:paraId="5CEE20FA" w14:textId="77777777" w:rsidR="00F90BDC" w:rsidRDefault="00F90BDC"/>
    <w:p w14:paraId="3673F767" w14:textId="77777777" w:rsidR="00F90BDC" w:rsidRDefault="00F90BDC">
      <w:r xmlns:w="http://schemas.openxmlformats.org/wordprocessingml/2006/main">
        <w:t xml:space="preserve">عیسی از بزاق و غبار زمین برای شفای مرد نابینا استفاده کرد.</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حتی در سخت‌ترین زمان‌ها، عیسی می‌تواند شفای لازم را برای ما فراهم کند.</w:t>
      </w:r>
    </w:p>
    <w:p w14:paraId="6A942926" w14:textId="77777777" w:rsidR="00F90BDC" w:rsidRDefault="00F90BDC"/>
    <w:p w14:paraId="50FB7EE1" w14:textId="77777777" w:rsidR="00F90BDC" w:rsidRDefault="00F90BDC">
      <w:r xmlns:w="http://schemas.openxmlformats.org/wordprocessingml/2006/main">
        <w:t xml:space="preserve">2: خداوند می تواند از هر چیزی برای انجام معجزه استفاده کند، حتی از ابتدایی ترین وسایل روزمره.</w:t>
      </w:r>
    </w:p>
    <w:p w14:paraId="5B3F630A" w14:textId="77777777" w:rsidR="00F90BDC" w:rsidRDefault="00F90BDC"/>
    <w:p w14:paraId="29C766A7" w14:textId="77777777" w:rsidR="00F90BDC" w:rsidRDefault="00F90BDC">
      <w:r xmlns:w="http://schemas.openxmlformats.org/wordprocessingml/2006/main">
        <w:t xml:space="preserve">1: مرقس 8: 22-25 - عیسی با لمس چشمان مرد نابینایی را در نزدیکی بیت‌سایدا شفا می‌دهد.</w:t>
      </w:r>
    </w:p>
    <w:p w14:paraId="61B9DD59" w14:textId="77777777" w:rsidR="00F90BDC" w:rsidRDefault="00F90BDC"/>
    <w:p w14:paraId="326D8084" w14:textId="77777777" w:rsidR="00F90BDC" w:rsidRDefault="00F90BDC">
      <w:r xmlns:w="http://schemas.openxmlformats.org/wordprocessingml/2006/main">
        <w:t xml:space="preserve">2: متی 9:29-30 - عیسی دو مرد نابینا را با لمس چشمان آنها شفا می دهد.</w:t>
      </w:r>
    </w:p>
    <w:p w14:paraId="2DE811FC" w14:textId="77777777" w:rsidR="00F90BDC" w:rsidRDefault="00F90BDC"/>
    <w:p w14:paraId="3B06B5B5" w14:textId="77777777" w:rsidR="00F90BDC" w:rsidRDefault="00F90BDC">
      <w:r xmlns:w="http://schemas.openxmlformats.org/wordprocessingml/2006/main">
        <w:t xml:space="preserve">یوحنا 9: 7 و به او گفت: «برو، در حوض سیلوام بشوئی (که به تعبیر فرستاده شده است.) پس رفت و شست و شو داد و دید.</w:t>
      </w:r>
    </w:p>
    <w:p w14:paraId="0B75AD56" w14:textId="77777777" w:rsidR="00F90BDC" w:rsidRDefault="00F90BDC"/>
    <w:p w14:paraId="3C8761C8" w14:textId="77777777" w:rsidR="00F90BDC" w:rsidRDefault="00F90BDC">
      <w:r xmlns:w="http://schemas.openxmlformats.org/wordprocessingml/2006/main">
        <w:t xml:space="preserve">یوحنا اهمیت ایمان و اطاعت را می آموزد. 1. «ایمان و اطاعت: قدرت پشت معجزه» 2. «حوض سیلوام: قوت ایمان و اطاعت». 1. متی 17:20 - "او به آنها گفت: "به دلیل ایمان اندک شما، زیرا به راستی به شما می گویم، اگر مانند دانه خردل ایمان دارید، به این کوه خواهید گفت: "از اینجا حرکت کن. به آنجا، و حرکت خواهد کرد و هیچ چیز برای شما غیر ممکن نخواهد بود.» 2. عبرانیان 11: 6 - "و بدون ایمان نمی توان او را خشنود کرد، زیرا هر که به خدا نزدیک شود باید ایمان داشته باشد که او وجود دارد و به کسانی که او را می جویند پاداش می دهد."</w:t>
      </w:r>
    </w:p>
    <w:p w14:paraId="30BF0F92" w14:textId="77777777" w:rsidR="00F90BDC" w:rsidRDefault="00F90BDC"/>
    <w:p w14:paraId="2CC52CAE" w14:textId="77777777" w:rsidR="00F90BDC" w:rsidRDefault="00F90BDC">
      <w:r xmlns:w="http://schemas.openxmlformats.org/wordprocessingml/2006/main">
        <w:t xml:space="preserve">یوحنا 9:8 پس همسایگان و کسانی که قبلاً او را دیده بودند که کور است، گفتند: «آیا این نیست که نشسته و التماس می‌کند؟</w:t>
      </w:r>
    </w:p>
    <w:p w14:paraId="234FE47B" w14:textId="77777777" w:rsidR="00F90BDC" w:rsidRDefault="00F90BDC"/>
    <w:p w14:paraId="4AFD1148" w14:textId="77777777" w:rsidR="00F90BDC" w:rsidRDefault="00F90BDC">
      <w:r xmlns:w="http://schemas.openxmlformats.org/wordprocessingml/2006/main">
        <w:t xml:space="preserve">گروهی از مردم که قبلا مرد نابینایی را در حال التماس دیده بودند، پس از شفا یافتن توسط عیسی، او را می شناسند.</w:t>
      </w:r>
    </w:p>
    <w:p w14:paraId="698CE5C0" w14:textId="77777777" w:rsidR="00F90BDC" w:rsidRDefault="00F90BDC"/>
    <w:p w14:paraId="5D56D47C" w14:textId="77777777" w:rsidR="00F90BDC" w:rsidRDefault="00F90BDC">
      <w:r xmlns:w="http://schemas.openxmlformats.org/wordprocessingml/2006/main">
        <w:t xml:space="preserve">1. شفای معجزه آسای مرد کور - یوحنا 9: 8</w:t>
      </w:r>
    </w:p>
    <w:p w14:paraId="67227BCD" w14:textId="77777777" w:rsidR="00F90BDC" w:rsidRDefault="00F90BDC"/>
    <w:p w14:paraId="30F450C0" w14:textId="77777777" w:rsidR="00F90BDC" w:rsidRDefault="00F90BDC">
      <w:r xmlns:w="http://schemas.openxmlformats.org/wordprocessingml/2006/main">
        <w:t xml:space="preserve">2. دیدن معجزات عیسی با چشمان جدید - یوحنا 9: 8</w:t>
      </w:r>
    </w:p>
    <w:p w14:paraId="27CA9118" w14:textId="77777777" w:rsidR="00F90BDC" w:rsidRDefault="00F90BDC"/>
    <w:p w14:paraId="212D1A2A" w14:textId="77777777" w:rsidR="00F90BDC" w:rsidRDefault="00F90BDC">
      <w:r xmlns:w="http://schemas.openxmlformats.org/wordprocessingml/2006/main">
        <w:t xml:space="preserve">1. اشعیا 35:5-6 - آنگاه چشمان نابینا باز خواهد شد و گوش ناشنوایان باز خواهد شد. آنگاه مرد لنگ مانند گوزن خواهد پرید و زبان لال آواز خواهد خواند، زیرا در بیابان آبها و نهرها در بیابان خواهد آمد.</w:t>
      </w:r>
    </w:p>
    <w:p w14:paraId="5A518BEE" w14:textId="77777777" w:rsidR="00F90BDC" w:rsidRDefault="00F90BDC"/>
    <w:p w14:paraId="05721F07" w14:textId="77777777" w:rsidR="00F90BDC" w:rsidRDefault="00F90BDC">
      <w:r xmlns:w="http://schemas.openxmlformats.org/wordprocessingml/2006/main">
        <w:t xml:space="preserve">2. متی 15:30-31 - و جماعت زیادی نزد او آمدند و لنگ، کور، لال، معلول و بسیاری دیگر را همراه خود داشتند و آنها را پیش پای عیسی انداختند. و ایشان را شفا داد، چنان که جماعت متحیر شدند، چون دیدند که لال سخن می گوید، معلولان سالم است، لنگ راه می رود، و کور می بیند. و خدای اسرائیل را تمجید می کردند.</w:t>
      </w:r>
    </w:p>
    <w:p w14:paraId="061D02CC" w14:textId="77777777" w:rsidR="00F90BDC" w:rsidRDefault="00F90BDC"/>
    <w:p w14:paraId="220108E1" w14:textId="77777777" w:rsidR="00F90BDC" w:rsidRDefault="00F90BDC">
      <w:r xmlns:w="http://schemas.openxmlformats.org/wordprocessingml/2006/main">
        <w:t xml:space="preserve">یوحنا 9:9 برخی گفتند: "این اوست" و برخی دیگر گفتند: "او مانند او است" اما او گفت: "من او هستم."</w:t>
      </w:r>
    </w:p>
    <w:p w14:paraId="1CBE5F21" w14:textId="77777777" w:rsidR="00F90BDC" w:rsidRDefault="00F90BDC"/>
    <w:p w14:paraId="4E544217" w14:textId="77777777" w:rsidR="00F90BDC" w:rsidRDefault="00F90BDC">
      <w:r xmlns:w="http://schemas.openxmlformats.org/wordprocessingml/2006/main">
        <w:t xml:space="preserve">این قطعه هویت عیسی را آشکار می کند، زیرا او هویت خود را تأیید می کند.</w:t>
      </w:r>
    </w:p>
    <w:p w14:paraId="117842AD" w14:textId="77777777" w:rsidR="00F90BDC" w:rsidRDefault="00F90BDC"/>
    <w:p w14:paraId="4DA2A3EA" w14:textId="77777777" w:rsidR="00F90BDC" w:rsidRDefault="00F90BDC">
      <w:r xmlns:w="http://schemas.openxmlformats.org/wordprocessingml/2006/main">
        <w:t xml:space="preserve">1. عیسی می داند که او کیست و او می خواهد که ما نیز بدانیم</w:t>
      </w:r>
    </w:p>
    <w:p w14:paraId="73772345" w14:textId="77777777" w:rsidR="00F90BDC" w:rsidRDefault="00F90BDC"/>
    <w:p w14:paraId="3C90F10C" w14:textId="77777777" w:rsidR="00F90BDC" w:rsidRDefault="00F90BDC">
      <w:r xmlns:w="http://schemas.openxmlformats.org/wordprocessingml/2006/main">
        <w:t xml:space="preserve">2. چگونه می توان هویت ما را در عیسی یافت</w:t>
      </w:r>
    </w:p>
    <w:p w14:paraId="1F7C3141" w14:textId="77777777" w:rsidR="00F90BDC" w:rsidRDefault="00F90BDC"/>
    <w:p w14:paraId="7A7A408F" w14:textId="77777777" w:rsidR="00F90BDC" w:rsidRDefault="00F90BDC">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14:paraId="3F0BA5C3" w14:textId="77777777" w:rsidR="00F90BDC" w:rsidRDefault="00F90BDC"/>
    <w:p w14:paraId="3CE2EE66" w14:textId="77777777" w:rsidR="00F90BDC" w:rsidRDefault="00F90BDC">
      <w:r xmlns:w="http://schemas.openxmlformats.org/wordprocessingml/2006/main">
        <w:t xml:space="preserve">2. افسسیان 1: 17-21 - تا خدای خداوند ما عیسی مسیح، پدر جلال، به شما روح حکمت و مکاشفه در شناخت او عطا کند و چشمان دل شما روشن باشد تا بتوانید بدانید امیدی که او شما را به آن فراخوانده است، ثروت میراث باشکوه او در قدیسان چیست، و عظمت بی‌اندازه قدرت او نسبت به ما که ایمان آورده‌ایم، با توجه به قدرت عظیمش که در آن کار کرد، چقدر است. مسیح هنگامی که او را از مردگان برخیزانید و به دست راست خود در مکانهای آسمانی نشاند، بسیار بالاتر از هر حکومت و اقتدار و قدرت و فرمانروایی، و بالاتر از هر نامی که نام برده شده است، نه تنها در این عصر، بلکه در زمانی که به بیا.</w:t>
      </w:r>
    </w:p>
    <w:p w14:paraId="68E0A09C" w14:textId="77777777" w:rsidR="00F90BDC" w:rsidRDefault="00F90BDC"/>
    <w:p w14:paraId="0C7E6D8C" w14:textId="77777777" w:rsidR="00F90BDC" w:rsidRDefault="00F90BDC">
      <w:r xmlns:w="http://schemas.openxmlformats.org/wordprocessingml/2006/main">
        <w:t xml:space="preserve">یوحنا 9:10 پس به او گفتند: چگونه چشمانت باز شد؟</w:t>
      </w:r>
    </w:p>
    <w:p w14:paraId="693D4469" w14:textId="77777777" w:rsidR="00F90BDC" w:rsidRDefault="00F90BDC"/>
    <w:p w14:paraId="6E7664F5" w14:textId="77777777" w:rsidR="00F90BDC" w:rsidRDefault="00F90BDC">
      <w:r xmlns:w="http://schemas.openxmlformats.org/wordprocessingml/2006/main">
        <w:t xml:space="preserve">او چشمان خود را به حقیقت عیسی مسیح باز کرد: عیسی نور جهان است.</w:t>
      </w:r>
    </w:p>
    <w:p w14:paraId="4F0BEBA9" w14:textId="77777777" w:rsidR="00F90BDC" w:rsidRDefault="00F90BDC"/>
    <w:p w14:paraId="175C9886" w14:textId="77777777" w:rsidR="00F90BDC" w:rsidRDefault="00F90BDC">
      <w:r xmlns:w="http://schemas.openxmlformats.org/wordprocessingml/2006/main">
        <w:t xml:space="preserve">1: عیسی نوری است که در تاریکی می درخشد و همه ما را به نجات می رساند.</w:t>
      </w:r>
    </w:p>
    <w:p w14:paraId="56541642" w14:textId="77777777" w:rsidR="00F90BDC" w:rsidRDefault="00F90BDC"/>
    <w:p w14:paraId="72E6CA0D" w14:textId="77777777" w:rsidR="00F90BDC" w:rsidRDefault="00F90BDC">
      <w:r xmlns:w="http://schemas.openxmlformats.org/wordprocessingml/2006/main">
        <w:t xml:space="preserve">2: ما باید چشمان خود را به روی حقیقت عیسی مسیح باز کنیم و نور او را در آغوش بگیریم.</w:t>
      </w:r>
    </w:p>
    <w:p w14:paraId="1AE23A07" w14:textId="77777777" w:rsidR="00F90BDC" w:rsidRDefault="00F90BDC"/>
    <w:p w14:paraId="73D8E832" w14:textId="77777777" w:rsidR="00F90BDC" w:rsidRDefault="00F90BDC">
      <w:r xmlns:w="http://schemas.openxmlformats.org/wordprocessingml/2006/main">
        <w:t xml:space="preserve">1: یوحنا 3: 16-17 - زیرا خدا جهان را چنان محبت کرد که پسر یگانه خود را داد تا هر که به او ایمان آورد هلاک نگردد، بلکه حیات جاودانی داشته باشد.</w:t>
      </w:r>
    </w:p>
    <w:p w14:paraId="6350B535" w14:textId="77777777" w:rsidR="00F90BDC" w:rsidRDefault="00F90BDC"/>
    <w:p w14:paraId="2A449396" w14:textId="77777777" w:rsidR="00F90BDC" w:rsidRDefault="00F90BDC">
      <w:r xmlns:w="http://schemas.openxmlformats.org/wordprocessingml/2006/main">
        <w:t xml:space="preserve">2: متی 5: 14-16 - شما نور جهان هستید. شهری که بر روی یک تپه قرار دارد را نمی توان پنهان کرد. مردم هم شمعی روشن نمی‌کنند و آن را در زیر یک شمع می‌گذارند، بلکه روی شمعدان می‌گذارند. و به همه کسانی که در خانه هستند نور می دهد. بگذارید نور شما در برابر مردم بدرخشد تا اعمال نیک شما را ببینند و پدر شما را که در آسمان است جلال دهند.</w:t>
      </w:r>
    </w:p>
    <w:p w14:paraId="23DEB976" w14:textId="77777777" w:rsidR="00F90BDC" w:rsidRDefault="00F90BDC"/>
    <w:p w14:paraId="327DA0C9" w14:textId="77777777" w:rsidR="00F90BDC" w:rsidRDefault="00F90BDC">
      <w:r xmlns:w="http://schemas.openxmlformats.org/wordprocessingml/2006/main">
        <w:t xml:space="preserve">یوحنا 9:11 او پاسخ داد و گفت: «مردی که عیسی نامیده می‌شود گلی ساخت و چشمانم را مسح کرد و به من گفت: به حوض سیلوام برو و بشوی.</w:t>
      </w:r>
    </w:p>
    <w:p w14:paraId="188E0C59" w14:textId="77777777" w:rsidR="00F90BDC" w:rsidRDefault="00F90BDC"/>
    <w:p w14:paraId="1C7C7732" w14:textId="77777777" w:rsidR="00F90BDC" w:rsidRDefault="00F90BDC">
      <w:r xmlns:w="http://schemas.openxmlformats.org/wordprocessingml/2006/main">
        <w:t xml:space="preserve">آن مرد توسط عیسی که گلی ساخت و چشمانش را مسح کرد، از نابینایی شفا یافت.</w:t>
      </w:r>
    </w:p>
    <w:p w14:paraId="6DF569DD" w14:textId="77777777" w:rsidR="00F90BDC" w:rsidRDefault="00F90BDC"/>
    <w:p w14:paraId="7AEB4608" w14:textId="77777777" w:rsidR="00F90BDC" w:rsidRDefault="00F90BDC">
      <w:r xmlns:w="http://schemas.openxmlformats.org/wordprocessingml/2006/main">
        <w:t xml:space="preserve">1. معجزات عیسی: فراخوانی برای باور</w:t>
      </w:r>
    </w:p>
    <w:p w14:paraId="2EEA9FC3" w14:textId="77777777" w:rsidR="00F90BDC" w:rsidRDefault="00F90BDC"/>
    <w:p w14:paraId="79FFC33E" w14:textId="77777777" w:rsidR="00F90BDC" w:rsidRDefault="00F90BDC">
      <w:r xmlns:w="http://schemas.openxmlformats.org/wordprocessingml/2006/main">
        <w:t xml:space="preserve">2. قدرت شفابخش عیسی: بینایی و دیدن حقیقت</w:t>
      </w:r>
    </w:p>
    <w:p w14:paraId="63F225B2" w14:textId="77777777" w:rsidR="00F90BDC" w:rsidRDefault="00F90BDC"/>
    <w:p w14:paraId="5B9D0763" w14:textId="77777777" w:rsidR="00F90BDC" w:rsidRDefault="00F90BDC">
      <w:r xmlns:w="http://schemas.openxmlformats.org/wordprocessingml/2006/main">
        <w:t xml:space="preserve">1. اشعیا 35:5-6 - «آنگاه چشمان نابینا باز خواهد شد و گوش ناشنوایان باز خواهد شد. </w:t>
      </w:r>
      <w:r xmlns:w="http://schemas.openxmlformats.org/wordprocessingml/2006/main">
        <w:lastRenderedPageBreak xmlns:w="http://schemas.openxmlformats.org/wordprocessingml/2006/main"/>
      </w:r>
      <w:r xmlns:w="http://schemas.openxmlformats.org/wordprocessingml/2006/main">
        <w:t xml:space="preserve">آنگاه مرد لنگ مانند آهو خواهد پرید و زبان لال از شادی آواز خواهد خواند.»</w:t>
      </w:r>
    </w:p>
    <w:p w14:paraId="3231461F" w14:textId="77777777" w:rsidR="00F90BDC" w:rsidRDefault="00F90BDC"/>
    <w:p w14:paraId="275BCEFB" w14:textId="77777777" w:rsidR="00F90BDC" w:rsidRDefault="00F90BDC">
      <w:r xmlns:w="http://schemas.openxmlformats.org/wordprocessingml/2006/main">
        <w:t xml:space="preserve">2. متی 11: 5 - "کورها بینا می شوند و لنگان راه می روند، جذامی ها پاک می شوند و ناشنوایان می شنوند، و مردگان زنده می شوند، و انجیل به فقرا موعظه می شود."</w:t>
      </w:r>
    </w:p>
    <w:p w14:paraId="0820441C" w14:textId="77777777" w:rsidR="00F90BDC" w:rsidRDefault="00F90BDC"/>
    <w:p w14:paraId="58E1A03D" w14:textId="77777777" w:rsidR="00F90BDC" w:rsidRDefault="00F90BDC">
      <w:r xmlns:w="http://schemas.openxmlformats.org/wordprocessingml/2006/main">
        <w:t xml:space="preserve">یوحنا 9:12 پس به او گفتند: «او کجاست؟ گفت نمی دانم.</w:t>
      </w:r>
    </w:p>
    <w:p w14:paraId="62CD3B98" w14:textId="77777777" w:rsidR="00F90BDC" w:rsidRDefault="00F90BDC"/>
    <w:p w14:paraId="76742496" w14:textId="77777777" w:rsidR="00F90BDC" w:rsidRDefault="00F90BDC">
      <w:r xmlns:w="http://schemas.openxmlformats.org/wordprocessingml/2006/main">
        <w:t xml:space="preserve">فریسیان از عیسی پرسیدند آن نابینای شفا یافته کجاست، اما عیسی گفت که نمی داند.</w:t>
      </w:r>
    </w:p>
    <w:p w14:paraId="60AC7DAF" w14:textId="77777777" w:rsidR="00F90BDC" w:rsidRDefault="00F90BDC"/>
    <w:p w14:paraId="545E91B1" w14:textId="77777777" w:rsidR="00F90BDC" w:rsidRDefault="00F90BDC">
      <w:r xmlns:w="http://schemas.openxmlformats.org/wordprocessingml/2006/main">
        <w:t xml:space="preserve">1: لزومی ندارد که خدا همیشه کنترل هر موقعیتی را در دست داشته باشد. گاهی اوقات او به ما اجازه می دهد که تصمیمات و مسیرهای خود را انتخاب کنیم.</w:t>
      </w:r>
    </w:p>
    <w:p w14:paraId="4B081B73" w14:textId="77777777" w:rsidR="00F90BDC" w:rsidRDefault="00F90BDC"/>
    <w:p w14:paraId="1111F70D" w14:textId="77777777" w:rsidR="00F90BDC" w:rsidRDefault="00F90BDC">
      <w:r xmlns:w="http://schemas.openxmlformats.org/wordprocessingml/2006/main">
        <w:t xml:space="preserve">2: حتی زمانی که ما برنامه خدا را درک نمی کنیم، او همچنان کنترل دارد و برای خیر نهایی ما کار می کند.</w:t>
      </w:r>
    </w:p>
    <w:p w14:paraId="793F7341" w14:textId="77777777" w:rsidR="00F90BDC" w:rsidRDefault="00F90BDC"/>
    <w:p w14:paraId="12357409" w14:textId="77777777" w:rsidR="00F90BDC" w:rsidRDefault="00F90BDC">
      <w:r xmlns:w="http://schemas.openxmlformats.org/wordprocessingml/2006/main">
        <w:t xml:space="preserve">1: رومیان 8:28 "و ما می دانیم که همه چیز برای آنها که خدا را دوست دارند، برای کسانی که برحسب هدف او خوانده شده اند، برای نیکی عمل می کند."</w:t>
      </w:r>
    </w:p>
    <w:p w14:paraId="27B134A5" w14:textId="77777777" w:rsidR="00F90BDC" w:rsidRDefault="00F90BDC"/>
    <w:p w14:paraId="543D5A55" w14:textId="77777777" w:rsidR="00F90BDC" w:rsidRDefault="00F90BDC">
      <w:r xmlns:w="http://schemas.openxmlformats.org/wordprocessingml/2006/main">
        <w:t xml:space="preserve">2: امثال 3:5 «با تمام دل خود به خداوند توکل کن. و به فهم خود تکیه مکن.»</w:t>
      </w:r>
    </w:p>
    <w:p w14:paraId="50BF5827" w14:textId="77777777" w:rsidR="00F90BDC" w:rsidRDefault="00F90BDC"/>
    <w:p w14:paraId="57A5B1E0" w14:textId="77777777" w:rsidR="00F90BDC" w:rsidRDefault="00F90BDC">
      <w:r xmlns:w="http://schemas.openxmlformats.org/wordprocessingml/2006/main">
        <w:t xml:space="preserve">یوحنا 9:13 او را که پیش از این نابینا بود نزد فریسیان آوردند.</w:t>
      </w:r>
    </w:p>
    <w:p w14:paraId="0AA5B2D3" w14:textId="77777777" w:rsidR="00F90BDC" w:rsidRDefault="00F90BDC"/>
    <w:p w14:paraId="11C9F0F8" w14:textId="77777777" w:rsidR="00F90BDC" w:rsidRDefault="00F90BDC">
      <w:r xmlns:w="http://schemas.openxmlformats.org/wordprocessingml/2006/main">
        <w:t xml:space="preserve">فریسیان مردی را معرفی کردند که در گذشته نابینا بوده است.</w:t>
      </w:r>
    </w:p>
    <w:p w14:paraId="0B2E02EF" w14:textId="77777777" w:rsidR="00F90BDC" w:rsidRDefault="00F90BDC"/>
    <w:p w14:paraId="7F333E12" w14:textId="77777777" w:rsidR="00F90BDC" w:rsidRDefault="00F90BDC">
      <w:r xmlns:w="http://schemas.openxmlformats.org/wordprocessingml/2006/main">
        <w:t xml:space="preserve">1. شفای خدا: گواهی ایمان</w:t>
      </w:r>
    </w:p>
    <w:p w14:paraId="6BE14208" w14:textId="77777777" w:rsidR="00F90BDC" w:rsidRDefault="00F90BDC"/>
    <w:p w14:paraId="3BAF12BC" w14:textId="77777777" w:rsidR="00F90BDC" w:rsidRDefault="00F90BDC">
      <w:r xmlns:w="http://schemas.openxmlformats.org/wordprocessingml/2006/main">
        <w:t xml:space="preserve">2. در عیسی ما بازسازی می‌یابیم</w:t>
      </w:r>
    </w:p>
    <w:p w14:paraId="466E8A71" w14:textId="77777777" w:rsidR="00F90BDC" w:rsidRDefault="00F90BDC"/>
    <w:p w14:paraId="19C1EA38" w14:textId="77777777" w:rsidR="00F90BDC" w:rsidRDefault="00F90BDC">
      <w:r xmlns:w="http://schemas.openxmlformats.org/wordprocessingml/2006/main">
        <w:t xml:space="preserve">1. اشعیا 61:1 - «روح خداوند خداوند بر من است. زیرا خداوند مرا مسح کرده است تا فروتنان را بشارت دهم. او مرا فرستاد تا شکسته‌دلان را ببندم، تا اسیران را به آزادی و گشایش زندان را برای زندانیان اعلام کنم.</w:t>
      </w:r>
    </w:p>
    <w:p w14:paraId="3F431FAA" w14:textId="77777777" w:rsidR="00F90BDC" w:rsidRDefault="00F90BDC"/>
    <w:p w14:paraId="0D2294E0" w14:textId="77777777" w:rsidR="00F90BDC" w:rsidRDefault="00F90BDC">
      <w:r xmlns:w="http://schemas.openxmlformats.org/wordprocessingml/2006/main">
        <w:t xml:space="preserve">2. مرقس 10: 46-52 - «و به اریحا آمدند و چون او با شاگردان خود و تعداد زیادی از مردم از اریحا بیرون می‌آمد، بارتیمائوس کور، پسر تیمائوس، در کنار شاهراه نشسته و گدایی می‌کرد. و چون شنید که این عیسی ناصری است، شروع به فریاد زدن کرد و گفت: عیسی ای پسر داوود، بر من رحم کن... و عیسی به او گفت: برو. ایمانت تو را سالم ساخته است. و فوراً بینا شد و در راه به دنبال عیسی رفت.»</w:t>
      </w:r>
    </w:p>
    <w:p w14:paraId="02B6203C" w14:textId="77777777" w:rsidR="00F90BDC" w:rsidRDefault="00F90BDC"/>
    <w:p w14:paraId="1FFF3C85" w14:textId="77777777" w:rsidR="00F90BDC" w:rsidRDefault="00F90BDC">
      <w:r xmlns:w="http://schemas.openxmlformats.org/wordprocessingml/2006/main">
        <w:t xml:space="preserve">یوحنا 9:14 و روز سبت بود که عیسی گل را ساخت و چشمان خود را باز کرد.</w:t>
      </w:r>
    </w:p>
    <w:p w14:paraId="1DC17FEE" w14:textId="77777777" w:rsidR="00F90BDC" w:rsidRDefault="00F90BDC"/>
    <w:p w14:paraId="23558E20" w14:textId="77777777" w:rsidR="00F90BDC" w:rsidRDefault="00F90BDC">
      <w:r xmlns:w="http://schemas.openxmlformats.org/wordprocessingml/2006/main">
        <w:t xml:space="preserve">این قسمت شرح مفصلی درباره شفای عیسی مردی نابینا به دنیا آمده در روز سبت را شرح می دهد.</w:t>
      </w:r>
    </w:p>
    <w:p w14:paraId="243A321A" w14:textId="77777777" w:rsidR="00F90BDC" w:rsidRDefault="00F90BDC"/>
    <w:p w14:paraId="67A0C611" w14:textId="77777777" w:rsidR="00F90BDC" w:rsidRDefault="00F90BDC">
      <w:r xmlns:w="http://schemas.openxmlformats.org/wordprocessingml/2006/main">
        <w:t xml:space="preserve">1. رحمت خدا بی قید و شرط است</w:t>
      </w:r>
    </w:p>
    <w:p w14:paraId="1DDB63FA" w14:textId="77777777" w:rsidR="00F90BDC" w:rsidRDefault="00F90BDC"/>
    <w:p w14:paraId="04973395" w14:textId="77777777" w:rsidR="00F90BDC" w:rsidRDefault="00F90BDC">
      <w:r xmlns:w="http://schemas.openxmlformats.org/wordprocessingml/2006/main">
        <w:t xml:space="preserve">2. شفا از طریق ایمان</w:t>
      </w:r>
    </w:p>
    <w:p w14:paraId="37A292BA" w14:textId="77777777" w:rsidR="00F90BDC" w:rsidRDefault="00F90BDC"/>
    <w:p w14:paraId="72E3BADD" w14:textId="77777777" w:rsidR="00F90BDC" w:rsidRDefault="00F90BDC">
      <w:r xmlns:w="http://schemas.openxmlformats.org/wordprocessingml/2006/main">
        <w:t xml:space="preserve">1. متی 12:9-14 - عیسی از شاگردانش به خاطر چیدن غله در روز سبت دفاع می کند.</w:t>
      </w:r>
    </w:p>
    <w:p w14:paraId="2584B390" w14:textId="77777777" w:rsidR="00F90BDC" w:rsidRDefault="00F90BDC"/>
    <w:p w14:paraId="6EE957C7" w14:textId="77777777" w:rsidR="00F90BDC" w:rsidRDefault="00F90BDC">
      <w:r xmlns:w="http://schemas.openxmlformats.org/wordprocessingml/2006/main">
        <w:t xml:space="preserve">2. لوقا 6: 6-11 - علی رغم انتقاد فریسیان، عیسی بیماران را در روز سبت شفا می دهد.</w:t>
      </w:r>
    </w:p>
    <w:p w14:paraId="08D95D8A" w14:textId="77777777" w:rsidR="00F90BDC" w:rsidRDefault="00F90BDC"/>
    <w:p w14:paraId="15E62E82" w14:textId="77777777" w:rsidR="00F90BDC" w:rsidRDefault="00F90BDC">
      <w:r xmlns:w="http://schemas.openxmlformats.org/wordprocessingml/2006/main">
        <w:t xml:space="preserve">یوحنا 9:15 سپس فریسیان نیز از او پرسیدند که چگونه بینا شده است. او به آنها گفت: "خشت را بر چشمانم گذاشت و من شستم و می بینم."</w:t>
      </w:r>
    </w:p>
    <w:p w14:paraId="3A92ED9F" w14:textId="77777777" w:rsidR="00F90BDC" w:rsidRDefault="00F90BDC"/>
    <w:p w14:paraId="31B2AFAD" w14:textId="77777777" w:rsidR="00F90BDC" w:rsidRDefault="00F90BDC">
      <w:r xmlns:w="http://schemas.openxmlformats.org/wordprocessingml/2006/main">
        <w:t xml:space="preserve">عیسی یک مرد نابینا را با یک عمل ساده از خاک و آب شفا داد.</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زمانی می توانیم شفای جسمانی و روحی را تجربه کنیم که فروتنانه تسلیم برنامه خدا شویم.</w:t>
      </w:r>
    </w:p>
    <w:p w14:paraId="71898E8F" w14:textId="77777777" w:rsidR="00F90BDC" w:rsidRDefault="00F90BDC"/>
    <w:p w14:paraId="452EF983" w14:textId="77777777" w:rsidR="00F90BDC" w:rsidRDefault="00F90BDC">
      <w:r xmlns:w="http://schemas.openxmlformats.org/wordprocessingml/2006/main">
        <w:t xml:space="preserve">2: ایمان به عیسی شفا و ترمیم می آورد.</w:t>
      </w:r>
    </w:p>
    <w:p w14:paraId="3626F048" w14:textId="77777777" w:rsidR="00F90BDC" w:rsidRDefault="00F90BDC"/>
    <w:p w14:paraId="0EDCBDE5" w14:textId="77777777" w:rsidR="00F90BDC" w:rsidRDefault="00F90BDC">
      <w:r xmlns:w="http://schemas.openxmlformats.org/wordprocessingml/2006/main">
        <w:t xml:space="preserve">1: یعقوب 5: 15 "و دعای ایمانی بیمار را نجات خواهد داد و خداوند او را زنده خواهد کرد و اگر مرتکب گناه شده باشد، او بخشیده خواهد شد."</w:t>
      </w:r>
    </w:p>
    <w:p w14:paraId="456DB576" w14:textId="77777777" w:rsidR="00F90BDC" w:rsidRDefault="00F90BDC"/>
    <w:p w14:paraId="1CD73D58" w14:textId="77777777" w:rsidR="00F90BDC" w:rsidRDefault="00F90BDC">
      <w:r xmlns:w="http://schemas.openxmlformats.org/wordprocessingml/2006/main">
        <w:t xml:space="preserve">2: اشعیا 53: 5 "اما او به خاطر گناهان ما مجروح شد و به دلیل گناهان ما زخمی شد: عذاب سلامتی ما بر او بود و با جراحات او شفا یافتیم."</w:t>
      </w:r>
    </w:p>
    <w:p w14:paraId="08592BC5" w14:textId="77777777" w:rsidR="00F90BDC" w:rsidRDefault="00F90BDC"/>
    <w:p w14:paraId="5FF0CD07" w14:textId="77777777" w:rsidR="00F90BDC" w:rsidRDefault="00F90BDC">
      <w:r xmlns:w="http://schemas.openxmlformats.org/wordprocessingml/2006/main">
        <w:t xml:space="preserve">یوحنا 9:16 پس برخی از فریسیان گفتند: «این مرد از خدا نیست، زیرا روز سبت را نگاه نمی دارد. برخی دیگر گفتند: انسان گناهکار چگونه می تواند چنین معجزاتی انجام دهد؟ و بین آنها تفرقه افتاد.</w:t>
      </w:r>
    </w:p>
    <w:p w14:paraId="33F662AE" w14:textId="77777777" w:rsidR="00F90BDC" w:rsidRDefault="00F90BDC"/>
    <w:p w14:paraId="0E347E96" w14:textId="77777777" w:rsidR="00F90BDC" w:rsidRDefault="00F90BDC">
      <w:r xmlns:w="http://schemas.openxmlformats.org/wordprocessingml/2006/main">
        <w:t xml:space="preserve">این قسمت نشان می دهد که فریسیان با دیدن معجزاتی که عیسی در روز سبت انجام داد، در نظرشان دچار اختلاف شدند.</w:t>
      </w:r>
    </w:p>
    <w:p w14:paraId="0EE8FE03" w14:textId="77777777" w:rsidR="00F90BDC" w:rsidRDefault="00F90BDC"/>
    <w:p w14:paraId="1B657170" w14:textId="77777777" w:rsidR="00F90BDC" w:rsidRDefault="00F90BDC">
      <w:r xmlns:w="http://schemas.openxmlformats.org/wordprocessingml/2006/main">
        <w:t xml:space="preserve">1: ما باید قدرت خدا را جشن بگیریم، بدون توجه به روز.</w:t>
      </w:r>
    </w:p>
    <w:p w14:paraId="1DBD9FF2" w14:textId="77777777" w:rsidR="00F90BDC" w:rsidRDefault="00F90BDC"/>
    <w:p w14:paraId="0EADBA9E" w14:textId="77777777" w:rsidR="00F90BDC" w:rsidRDefault="00F90BDC">
      <w:r xmlns:w="http://schemas.openxmlformats.org/wordprocessingml/2006/main">
        <w:t xml:space="preserve">2: ما نباید در مورد اعمال دیگران زود قضاوت کنیم.</w:t>
      </w:r>
    </w:p>
    <w:p w14:paraId="39DCFF9D" w14:textId="77777777" w:rsidR="00F90BDC" w:rsidRDefault="00F90BDC"/>
    <w:p w14:paraId="6E46F70F" w14:textId="77777777" w:rsidR="00F90BDC" w:rsidRDefault="00F90BDC">
      <w:r xmlns:w="http://schemas.openxmlformats.org/wordprocessingml/2006/main">
        <w:t xml:space="preserve">1: متی 7: 1-5 - "قضاوت نکنید تا داوری نشوید. زیرا با داوری که بیان می کنید مورد قضاوت قرار می گیرید و با اندازه ای که استفاده می کنید برای شما سنجیده می شود."</w:t>
      </w:r>
    </w:p>
    <w:p w14:paraId="3380F02A" w14:textId="77777777" w:rsidR="00F90BDC" w:rsidRDefault="00F90BDC"/>
    <w:p w14:paraId="748A3C84" w14:textId="77777777" w:rsidR="00F90BDC" w:rsidRDefault="00F90BDC">
      <w:r xmlns:w="http://schemas.openxmlformats.org/wordprocessingml/2006/main">
        <w:t xml:space="preserve">2: 1 قرنتیان 13: 4-7 - "عشق صبور و مهربان است، عشق حسادت نمی کند و فخر نمی کند، متکبر یا گستاخ نیست، بر راه خود پافشاری نمی کند، تحریک پذیر یا کینه توز نیست، نمی کند. از ظلم خوشحال می شود، اما با حقیقت شاد می شود.»</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9:17 دوباره به مرد نابینا گفتند: «درباره او چه می گویی که چشمان تو را باز کرده است؟ گفت: او پیامبر است.</w:t>
      </w:r>
    </w:p>
    <w:p w14:paraId="45366A66" w14:textId="77777777" w:rsidR="00F90BDC" w:rsidRDefault="00F90BDC"/>
    <w:p w14:paraId="539C99BB" w14:textId="77777777" w:rsidR="00F90BDC" w:rsidRDefault="00F90BDC">
      <w:r xmlns:w="http://schemas.openxmlformats.org/wordprocessingml/2006/main">
        <w:t xml:space="preserve">مرد نابینا به نبی بودن عیسی گواهی داد.</w:t>
      </w:r>
    </w:p>
    <w:p w14:paraId="39C26A22" w14:textId="77777777" w:rsidR="00F90BDC" w:rsidRDefault="00F90BDC"/>
    <w:p w14:paraId="726E73F7" w14:textId="77777777" w:rsidR="00F90BDC" w:rsidRDefault="00F90BDC">
      <w:r xmlns:w="http://schemas.openxmlformats.org/wordprocessingml/2006/main">
        <w:t xml:space="preserve">1. چه شهادتی می توانیم در مورد عیسی بدهیم؟</w:t>
      </w:r>
    </w:p>
    <w:p w14:paraId="1263ADDD" w14:textId="77777777" w:rsidR="00F90BDC" w:rsidRDefault="00F90BDC"/>
    <w:p w14:paraId="1511B6C1" w14:textId="77777777" w:rsidR="00F90BDC" w:rsidRDefault="00F90BDC">
      <w:r xmlns:w="http://schemas.openxmlformats.org/wordprocessingml/2006/main">
        <w:t xml:space="preserve">2. چگونه می توانیم کار خدا را تشخیص دهیم؟</w:t>
      </w:r>
    </w:p>
    <w:p w14:paraId="639CB7D1" w14:textId="77777777" w:rsidR="00F90BDC" w:rsidRDefault="00F90BDC"/>
    <w:p w14:paraId="0E44C57D" w14:textId="77777777" w:rsidR="00F90BDC" w:rsidRDefault="00F90BDC">
      <w:r xmlns:w="http://schemas.openxmlformats.org/wordprocessingml/2006/main">
        <w:t xml:space="preserve">1. سفر تثنیه 18: 15-22 (یَهُوَه، خدای شما، نبی مانند من را از میان شما، از میان برادرانتان، برای شما برخواهد انگیخت - شما باید به او گوش دهید-)</w:t>
      </w:r>
    </w:p>
    <w:p w14:paraId="7F5909D9" w14:textId="77777777" w:rsidR="00F90BDC" w:rsidRDefault="00F90BDC"/>
    <w:p w14:paraId="15DBC7F0" w14:textId="77777777" w:rsidR="00F90BDC" w:rsidRDefault="00F90BDC">
      <w:r xmlns:w="http://schemas.openxmlformats.org/wordprocessingml/2006/main">
        <w:t xml:space="preserve">2. عبرانیان 1: 1-2 (از مدتها قبل، بارها و به طرق مختلف، خدا به وسیله انبیا با پدران ما صحبت کرد، اما در این روزهای آخر به وسیله پسرش با ما صحبت کرده است...)</w:t>
      </w:r>
    </w:p>
    <w:p w14:paraId="2B9210A4" w14:textId="77777777" w:rsidR="00F90BDC" w:rsidRDefault="00F90BDC"/>
    <w:p w14:paraId="1D951DE0" w14:textId="77777777" w:rsidR="00F90BDC" w:rsidRDefault="00F90BDC">
      <w:r xmlns:w="http://schemas.openxmlformats.org/wordprocessingml/2006/main">
        <w:t xml:space="preserve">یوحنا 9:18 اما یهودیان در مورد او ایمان نیاوردند که او نابینا شده و بینا شده است، تا اینکه والدین او را که بینا شده بود را صدا زدند.</w:t>
      </w:r>
    </w:p>
    <w:p w14:paraId="7CA7D9FC" w14:textId="77777777" w:rsidR="00F90BDC" w:rsidRDefault="00F90BDC"/>
    <w:p w14:paraId="4E62A0EA" w14:textId="77777777" w:rsidR="00F90BDC" w:rsidRDefault="00F90BDC">
      <w:r xmlns:w="http://schemas.openxmlformats.org/wordprocessingml/2006/main">
        <w:t xml:space="preserve">یوحنا 9:18 درباره ناباوری یهودیان در مورد مردی است که از نابینایی شفا یافت.</w:t>
      </w:r>
    </w:p>
    <w:p w14:paraId="38C42153" w14:textId="77777777" w:rsidR="00F90BDC" w:rsidRDefault="00F90BDC"/>
    <w:p w14:paraId="573F51B4" w14:textId="77777777" w:rsidR="00F90BDC" w:rsidRDefault="00F90BDC">
      <w:r xmlns:w="http://schemas.openxmlformats.org/wordprocessingml/2006/main">
        <w:t xml:space="preserve">1. خدا می تواند در زندگی ما معجزه کند، حتی زمانی که ما نمی توانیم آن را ببینیم.</w:t>
      </w:r>
    </w:p>
    <w:p w14:paraId="332E5D74" w14:textId="77777777" w:rsidR="00F90BDC" w:rsidRDefault="00F90BDC"/>
    <w:p w14:paraId="14C3F6AC" w14:textId="77777777" w:rsidR="00F90BDC" w:rsidRDefault="00F90BDC">
      <w:r xmlns:w="http://schemas.openxmlformats.org/wordprocessingml/2006/main">
        <w:t xml:space="preserve">2. ایمان ما نباید وابسته به دیده ها باشد، بلکه ریشه در غیب داشته باشد.</w:t>
      </w:r>
    </w:p>
    <w:p w14:paraId="3CDADB8F" w14:textId="77777777" w:rsidR="00F90BDC" w:rsidRDefault="00F90BDC"/>
    <w:p w14:paraId="3325C3D5" w14:textId="77777777" w:rsidR="00F90BDC" w:rsidRDefault="00F90BDC">
      <w:r xmlns:w="http://schemas.openxmlformats.org/wordprocessingml/2006/main">
        <w:t xml:space="preserve">1. یوحنا 20:29 "عیسی به او گفت: "آیا به این دلیل که مرا دیده ای ایمان آورده ای؟ خوشا به حال کسانی که ندیده اند اما ایمان آورده اند."</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4: 17-21 «همانطور که مکتوب است، «تو را پدر امّتهای بسیار قرار دادم» - در حضور خدایی که به او ایمان آورد، که مردگان را زنده می‌کند و چیزهایی را که به وجود می‌آورد. وجود ندارد. به این امید که بر خلاف امید ایمان آورد که پدر امت های بسیاری شود، چنانکه به او گفته شده بود: «فرزندان تو نیز چنین خواهند بود.» او وقتی بدن خود را که به اندازه مرده بود (از حدود صد سالگی) یا عقیم بودن رحم ساره را در نظر گرفت، ایمانش ضعیف نشد. هیچ بی‌ایمانی او را در مورد وعده‌ی خدا متزلزل نکرد، اما با جلال خدا در ایمانش قوی شد و کاملاً متقاعد شد که خدا قادر است آنچه را که وعده داده بود انجام دهد.»</w:t>
      </w:r>
    </w:p>
    <w:p w14:paraId="23CAFA3F" w14:textId="77777777" w:rsidR="00F90BDC" w:rsidRDefault="00F90BDC"/>
    <w:p w14:paraId="3CEF1742" w14:textId="77777777" w:rsidR="00F90BDC" w:rsidRDefault="00F90BDC">
      <w:r xmlns:w="http://schemas.openxmlformats.org/wordprocessingml/2006/main">
        <w:t xml:space="preserve">یوحنا 9:19 و آنها از آنها پرسیدند: آیا این پسر شماست که می‌گویید نابینا به دنیا آمده است؟ پس او اکنون چگونه می بیند؟</w:t>
      </w:r>
    </w:p>
    <w:p w14:paraId="3B5C06AF" w14:textId="77777777" w:rsidR="00F90BDC" w:rsidRDefault="00F90BDC"/>
    <w:p w14:paraId="54793AE5" w14:textId="77777777" w:rsidR="00F90BDC" w:rsidRDefault="00F90BDC">
      <w:r xmlns:w="http://schemas.openxmlformats.org/wordprocessingml/2006/main">
        <w:t xml:space="preserve">مردم از والدین یک مرد نابینا پرسیدند که او اکنون چگونه می تواند ببیند؟</w:t>
      </w:r>
    </w:p>
    <w:p w14:paraId="49D53C6E" w14:textId="77777777" w:rsidR="00F90BDC" w:rsidRDefault="00F90BDC"/>
    <w:p w14:paraId="147C2E9E" w14:textId="77777777" w:rsidR="00F90BDC" w:rsidRDefault="00F90BDC">
      <w:r xmlns:w="http://schemas.openxmlformats.org/wordprocessingml/2006/main">
        <w:t xml:space="preserve">1. چگونه ایمان می تواند چشمان ما را باز کند</w:t>
      </w:r>
    </w:p>
    <w:p w14:paraId="7B151107" w14:textId="77777777" w:rsidR="00F90BDC" w:rsidRDefault="00F90BDC"/>
    <w:p w14:paraId="723B2B22" w14:textId="77777777" w:rsidR="00F90BDC" w:rsidRDefault="00F90BDC">
      <w:r xmlns:w="http://schemas.openxmlformats.org/wordprocessingml/2006/main">
        <w:t xml:space="preserve">2. دیدن معجزات خداوند در زندگی روزمره</w:t>
      </w:r>
    </w:p>
    <w:p w14:paraId="62F29F46" w14:textId="77777777" w:rsidR="00F90BDC" w:rsidRDefault="00F90BDC"/>
    <w:p w14:paraId="10D53E3D" w14:textId="77777777" w:rsidR="00F90BDC" w:rsidRDefault="00F90BDC">
      <w:r xmlns:w="http://schemas.openxmlformats.org/wordprocessingml/2006/main">
        <w:t xml:space="preserve">1. متی 9:27-31 (شفای دو مرد کور)</w:t>
      </w:r>
    </w:p>
    <w:p w14:paraId="5FC15CA9" w14:textId="77777777" w:rsidR="00F90BDC" w:rsidRDefault="00F90BDC"/>
    <w:p w14:paraId="180CA992" w14:textId="77777777" w:rsidR="00F90BDC" w:rsidRDefault="00F90BDC">
      <w:r xmlns:w="http://schemas.openxmlformats.org/wordprocessingml/2006/main">
        <w:t xml:space="preserve">2. یوحنا 11:38-44 (قیام ایلعازر از مردگان)</w:t>
      </w:r>
    </w:p>
    <w:p w14:paraId="38D20847" w14:textId="77777777" w:rsidR="00F90BDC" w:rsidRDefault="00F90BDC"/>
    <w:p w14:paraId="6C945525" w14:textId="77777777" w:rsidR="00F90BDC" w:rsidRDefault="00F90BDC">
      <w:r xmlns:w="http://schemas.openxmlformats.org/wordprocessingml/2006/main">
        <w:t xml:space="preserve">یوحنا 9:20 پدر و مادرش به آنها پاسخ دادند و گفتند: می دانیم که این پسر ماست و نابینا به دنیا آمده است.</w:t>
      </w:r>
    </w:p>
    <w:p w14:paraId="119365FA" w14:textId="77777777" w:rsidR="00F90BDC" w:rsidRDefault="00F90BDC"/>
    <w:p w14:paraId="5EBBF346" w14:textId="77777777" w:rsidR="00F90BDC" w:rsidRDefault="00F90BDC">
      <w:r xmlns:w="http://schemas.openxmlformats.org/wordprocessingml/2006/main">
        <w:t xml:space="preserve">والدین جان علیرغم نابینایی آشکار پسرشان، ایمان خود را به شفای معجزه آسا اعلام کردند.</w:t>
      </w:r>
    </w:p>
    <w:p w14:paraId="6B709AE5" w14:textId="77777777" w:rsidR="00F90BDC" w:rsidRDefault="00F90BDC"/>
    <w:p w14:paraId="59F3348F" w14:textId="77777777" w:rsidR="00F90BDC" w:rsidRDefault="00F90BDC">
      <w:r xmlns:w="http://schemas.openxmlformats.org/wordprocessingml/2006/main">
        <w:t xml:space="preserve">1: به معجزات خدا اعتماد کنیم، حتی اگر آنها را با چشم خود نبینیم.</w:t>
      </w:r>
    </w:p>
    <w:p w14:paraId="6234250B" w14:textId="77777777" w:rsidR="00F90BDC" w:rsidRDefault="00F90BDC"/>
    <w:p w14:paraId="057E01B3" w14:textId="77777777" w:rsidR="00F90BDC" w:rsidRDefault="00F90BDC">
      <w:r xmlns:w="http://schemas.openxmlformats.org/wordprocessingml/2006/main">
        <w:t xml:space="preserve">2: باید اراده خدا را با ایمان بپذیریم، حتی زمانی که چشمانمان نمی بیند.</w:t>
      </w:r>
    </w:p>
    <w:p w14:paraId="4E13D651" w14:textId="77777777" w:rsidR="00F90BDC" w:rsidRDefault="00F90BDC"/>
    <w:p w14:paraId="6A11B44B" w14:textId="77777777" w:rsidR="00F90BDC" w:rsidRDefault="00F90BDC">
      <w:r xmlns:w="http://schemas.openxmlformats.org/wordprocessingml/2006/main">
        <w:t xml:space="preserve">1: ارمیا 17:7-8 - "خوشا به حال مردی که بر خداوند توکل می کند و توکل او خداوند است. او مانند درختی است که در کنار آب کاشته شده است که ریشه های خود را کنار نهر می فرستد و از گرما نمی ترسد. می‌آید، زیرا برگ‌هایش سبز می‌ماند و در سال خشکسالی مضطرب نمی‌شود، زیرا از میوه دادن باز نمی‌ماند.»</w:t>
      </w:r>
    </w:p>
    <w:p w14:paraId="443E9D67" w14:textId="77777777" w:rsidR="00F90BDC" w:rsidRDefault="00F90BDC"/>
    <w:p w14:paraId="3129516F" w14:textId="77777777" w:rsidR="00F90BDC" w:rsidRDefault="00F90BDC">
      <w:r xmlns:w="http://schemas.openxmlformats.org/wordprocessingml/2006/main">
        <w:t xml:space="preserve">2: عبرانیان 11: 1 - "اکنون ایمان تضمین چیزهایی است که به آنها امید می رود، و اطمینان از چیزهایی که دیده نمی شوند."</w:t>
      </w:r>
    </w:p>
    <w:p w14:paraId="1925E113" w14:textId="77777777" w:rsidR="00F90BDC" w:rsidRDefault="00F90BDC"/>
    <w:p w14:paraId="5D384FE5" w14:textId="77777777" w:rsidR="00F90BDC" w:rsidRDefault="00F90BDC">
      <w:r xmlns:w="http://schemas.openxmlformats.org/wordprocessingml/2006/main">
        <w:t xml:space="preserve">یوحنا 9:21 اما ما نمی دانیم که او اکنون چگونه می بیند. ما نمی دانیم که چه کسی چشمان خود را باز کرده است. از او بپرس: او برای خودش صحبت خواهد کرد.</w:t>
      </w:r>
    </w:p>
    <w:p w14:paraId="545DF4A8" w14:textId="77777777" w:rsidR="00F90BDC" w:rsidRDefault="00F90BDC"/>
    <w:p w14:paraId="337FC386" w14:textId="77777777" w:rsidR="00F90BDC" w:rsidRDefault="00F90BDC">
      <w:r xmlns:w="http://schemas.openxmlformats.org/wordprocessingml/2006/main">
        <w:t xml:space="preserve">یوحنا 9:21 به ما می آموزد که وقتی سؤالات ما بی پاسخ است به خدا اعتماد کنیم و به استقلال دیگران احترام بگذاریم.</w:t>
      </w:r>
    </w:p>
    <w:p w14:paraId="477CB423" w14:textId="77777777" w:rsidR="00F90BDC" w:rsidRDefault="00F90BDC"/>
    <w:p w14:paraId="16176EFF" w14:textId="77777777" w:rsidR="00F90BDC" w:rsidRDefault="00F90BDC">
      <w:r xmlns:w="http://schemas.openxmlformats.org/wordprocessingml/2006/main">
        <w:t xml:space="preserve">1. راز خدا: اعتماد کردن حتی زمانی که نمی فهمیم</w:t>
      </w:r>
    </w:p>
    <w:p w14:paraId="1C09DCAB" w14:textId="77777777" w:rsidR="00F90BDC" w:rsidRDefault="00F90BDC"/>
    <w:p w14:paraId="41635028" w14:textId="77777777" w:rsidR="00F90BDC" w:rsidRDefault="00F90BDC">
      <w:r xmlns:w="http://schemas.openxmlformats.org/wordprocessingml/2006/main">
        <w:t xml:space="preserve">2. احترام به خودمختاری: احترام به تصمیمات دیگران</w:t>
      </w:r>
    </w:p>
    <w:p w14:paraId="1A06E5AD" w14:textId="77777777" w:rsidR="00F90BDC" w:rsidRDefault="00F90BDC"/>
    <w:p w14:paraId="15A5DAD8" w14:textId="77777777" w:rsidR="00F90BDC" w:rsidRDefault="00F90BDC">
      <w:r xmlns:w="http://schemas.openxmlformats.org/wordprocessingml/2006/main">
        <w:t xml:space="preserve">1. اشعیا 55: 8-9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14:paraId="16C93E67" w14:textId="77777777" w:rsidR="00F90BDC" w:rsidRDefault="00F90BDC"/>
    <w:p w14:paraId="416BB628" w14:textId="77777777" w:rsidR="00F90BDC" w:rsidRDefault="00F90BDC">
      <w:r xmlns:w="http://schemas.openxmlformats.org/wordprocessingml/2006/main">
        <w:t xml:space="preserve">2. اشعیا 40:28-29 «آیا نمیدانی؟ نشنیده ای؟ خداوند خدای ابدی و خالق انتهای زمین است. او غش نمی کند و خسته نمی شود. درک او غیرقابل جستجو است. به ضعفا قدرت می بخشد و به کسی که توان ندارد بر نیرو می افزاید.»</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9:22 والدین او این سخنان را گفتند، زیرا از یهودیان می ترسیدند، زیرا یهودیان قبلاً توافق کرده بودند که اگر کسی اعتراف کرد که مسیح است، از کنیسه بیرون شود.</w:t>
      </w:r>
    </w:p>
    <w:p w14:paraId="71BCE3F6" w14:textId="77777777" w:rsidR="00F90BDC" w:rsidRDefault="00F90BDC"/>
    <w:p w14:paraId="76823CF7" w14:textId="77777777" w:rsidR="00F90BDC" w:rsidRDefault="00F90BDC">
      <w:r xmlns:w="http://schemas.openxmlformats.org/wordprocessingml/2006/main">
        <w:t xml:space="preserve">این قسمت ترس مردم یهود را نشان می دهد زیرا آنها معتقد بودند که اعتراف به مسیح منجر به بیرون راندن از کنیسه می شود.</w:t>
      </w:r>
    </w:p>
    <w:p w14:paraId="7D69BF72" w14:textId="77777777" w:rsidR="00F90BDC" w:rsidRDefault="00F90BDC"/>
    <w:p w14:paraId="5CE27205" w14:textId="77777777" w:rsidR="00F90BDC" w:rsidRDefault="00F90BDC">
      <w:r xmlns:w="http://schemas.openxmlformats.org/wordprocessingml/2006/main">
        <w:t xml:space="preserve">1. ترس از انسان تله است</w:t>
      </w:r>
    </w:p>
    <w:p w14:paraId="763D2286" w14:textId="77777777" w:rsidR="00F90BDC" w:rsidRDefault="00F90BDC"/>
    <w:p w14:paraId="2262606C" w14:textId="77777777" w:rsidR="00F90BDC" w:rsidRDefault="00F90BDC">
      <w:r xmlns:w="http://schemas.openxmlformats.org/wordprocessingml/2006/main">
        <w:t xml:space="preserve">2. برای آنچه باور دارید بایستید</w:t>
      </w:r>
    </w:p>
    <w:p w14:paraId="3319DEE2" w14:textId="77777777" w:rsidR="00F90BDC" w:rsidRDefault="00F90BDC"/>
    <w:p w14:paraId="0288612B" w14:textId="77777777" w:rsidR="00F90BDC" w:rsidRDefault="00F90BDC">
      <w:r xmlns:w="http://schemas.openxmlformats.org/wordprocessingml/2006/main">
        <w:t xml:space="preserve">1. امثال 29:25 - ترس انسان دام می آورد، اما هر که بر خداوند توکل کند در امان خواهد بود.</w:t>
      </w:r>
    </w:p>
    <w:p w14:paraId="450452A9" w14:textId="77777777" w:rsidR="00F90BDC" w:rsidRDefault="00F90BDC"/>
    <w:p w14:paraId="51E40566" w14:textId="77777777" w:rsidR="00F90BDC" w:rsidRDefault="00F90BDC">
      <w:r xmlns:w="http://schemas.openxmlformats.org/wordprocessingml/2006/main">
        <w:t xml:space="preserve">2. رومیان 10:9-10 - که اگر با دهان خود به عیسی خداوند اعتراف کنید و در قلب خود ایمان داشته باشید که خدا او را از مردگان برخیزانده است، نجات خواهید یافت. زیرا با دل برای عدالت ایمان می آورد و با زبان برای نجات اعتراف می شود.</w:t>
      </w:r>
    </w:p>
    <w:p w14:paraId="33AFE908" w14:textId="77777777" w:rsidR="00F90BDC" w:rsidRDefault="00F90BDC"/>
    <w:p w14:paraId="7E8B9C9D" w14:textId="77777777" w:rsidR="00F90BDC" w:rsidRDefault="00F90BDC">
      <w:r xmlns:w="http://schemas.openxmlformats.org/wordprocessingml/2006/main">
        <w:t xml:space="preserve">یوحنا 9:23 پس پدر و مادرش گفتند: «او بالغ است. ازش بپرس.</w:t>
      </w:r>
    </w:p>
    <w:p w14:paraId="4D042287" w14:textId="77777777" w:rsidR="00F90BDC" w:rsidRDefault="00F90BDC"/>
    <w:p w14:paraId="32AD79AC" w14:textId="77777777" w:rsidR="00F90BDC" w:rsidRDefault="00F90BDC">
      <w:r xmlns:w="http://schemas.openxmlformats.org/wordprocessingml/2006/main">
        <w:t xml:space="preserve">قسمت: در یوحنا 9، عیسی مردی را که نابینا به دنیا آمده بود، شفا می دهد. از همسایگان، آشنایان و حتی پدر و مادرش در مورد اینکه چه کسی مرتکب این عمل "غیر قانونی" شفا در روز سبت شده است، سؤال شد. با این حال، آنها نتوانستند پاسخ دهند که چه کسی شفا را انجام داده است، زیرا نمی دانستند. وقتی شاگردان عیسی از مردی که او را شفا داد پرسیدند، او گفت که عیسی است. پدر و مادرش اما ساکت ماندند، زیرا از رهبران یهود می ترسیدند. بالاخره گفتند: سنش بالاست از او بپرس.</w:t>
      </w:r>
    </w:p>
    <w:p w14:paraId="44219327" w14:textId="77777777" w:rsidR="00F90BDC" w:rsidRDefault="00F90BDC"/>
    <w:p w14:paraId="57170693" w14:textId="77777777" w:rsidR="00F90BDC" w:rsidRDefault="00F90BDC">
      <w:r xmlns:w="http://schemas.openxmlformats.org/wordprocessingml/2006/main">
        <w:t xml:space="preserve">1. قدرت شفا دادن عیسی: چگونه عیسی توانست شفای معجزه آسایی را بر روی مردی که نابینا متولد شده بود انجام دهد و ایمانی که لازم بود</w:t>
      </w:r>
    </w:p>
    <w:p w14:paraId="29641337" w14:textId="77777777" w:rsidR="00F90BDC" w:rsidRDefault="00F90BDC"/>
    <w:p w14:paraId="7F41E856" w14:textId="77777777" w:rsidR="00F90BDC" w:rsidRDefault="00F90BDC">
      <w:r xmlns:w="http://schemas.openxmlformats.org/wordprocessingml/2006/main">
        <w:t xml:space="preserve">2. شجاعت پیروان عیسی: چگونه مرد نابینا به دنیا آمد و پدر و مادرش در پیروی از عیسی شجاعت نشان دادند حتی زمانی که با مخالفت روبرو می شدند.</w:t>
      </w:r>
    </w:p>
    <w:p w14:paraId="1E7B36C3" w14:textId="77777777" w:rsidR="00F90BDC" w:rsidRDefault="00F90BDC"/>
    <w:p w14:paraId="77F092B4" w14:textId="77777777" w:rsidR="00F90BDC" w:rsidRDefault="00F90BDC">
      <w:r xmlns:w="http://schemas.openxmlformats.org/wordprocessingml/2006/main">
        <w:t xml:space="preserve">1. متی 17:20 - "او به آنها گفت: "به دلیل ایمان اندک شما، زیرا به راستی به شما می گویم، اگر مانند دانه خردل ایمان دارید، به این کوه خواهید گفت: "از اینجا حرکت کن. به آنجا، و حرکت خواهد کرد و هیچ چیز برای شما غیر ممکن نخواهد بود.»</w:t>
      </w:r>
    </w:p>
    <w:p w14:paraId="6339089C" w14:textId="77777777" w:rsidR="00F90BDC" w:rsidRDefault="00F90BDC"/>
    <w:p w14:paraId="1E0C4761" w14:textId="77777777" w:rsidR="00F90BDC" w:rsidRDefault="00F90BDC">
      <w:r xmlns:w="http://schemas.openxmlformats.org/wordprocessingml/2006/main">
        <w:t xml:space="preserve">2. یوحنا 10:27-28 - "گوسفندان من صدای مرا می شنوند و من آنها را می شناسم و از من پیروی می کنند. من به آنها زندگی جاودانی می دهم و هرگز هلاک نخواهند شد و هیچ کس آنها را از دست من نخواهد گرفت."</w:t>
      </w:r>
    </w:p>
    <w:p w14:paraId="581B0DA2" w14:textId="77777777" w:rsidR="00F90BDC" w:rsidRDefault="00F90BDC"/>
    <w:p w14:paraId="20E6DEF0" w14:textId="77777777" w:rsidR="00F90BDC" w:rsidRDefault="00F90BDC">
      <w:r xmlns:w="http://schemas.openxmlformats.org/wordprocessingml/2006/main">
        <w:t xml:space="preserve">یوحنا 9:24 آنگاه مرد نابینا را دوباره فراخواندند و به او گفتند: خدا را ستایش کن ما می دانیم که این مرد گناهکار است.</w:t>
      </w:r>
    </w:p>
    <w:p w14:paraId="540363EB" w14:textId="77777777" w:rsidR="00F90BDC" w:rsidRDefault="00F90BDC"/>
    <w:p w14:paraId="211D1A32" w14:textId="77777777" w:rsidR="00F90BDC" w:rsidRDefault="00F90BDC">
      <w:r xmlns:w="http://schemas.openxmlformats.org/wordprocessingml/2006/main">
        <w:t xml:space="preserve">مقامات مذهبی از مرد نابینا خواستند تا خدا را ستایش کند و معتقد بودند که عیسی مردی گناهکار است.</w:t>
      </w:r>
    </w:p>
    <w:p w14:paraId="7482B23F" w14:textId="77777777" w:rsidR="00F90BDC" w:rsidRDefault="00F90BDC"/>
    <w:p w14:paraId="54FD2308" w14:textId="77777777" w:rsidR="00F90BDC" w:rsidRDefault="00F90BDC">
      <w:r xmlns:w="http://schemas.openxmlformats.org/wordprocessingml/2006/main">
        <w:t xml:space="preserve">1: ما باید قدرت خدا را در کار عیسی بشناسیم، حتی زمانی که اطرافیان ما نمی دانند.</w:t>
      </w:r>
    </w:p>
    <w:p w14:paraId="0E35C566" w14:textId="77777777" w:rsidR="00F90BDC" w:rsidRDefault="00F90BDC"/>
    <w:p w14:paraId="3FE28537" w14:textId="77777777" w:rsidR="00F90BDC" w:rsidRDefault="00F90BDC">
      <w:r xmlns:w="http://schemas.openxmlformats.org/wordprocessingml/2006/main">
        <w:t xml:space="preserve">2: ما باید معجزات عیسی را جشن بگیریم، حتی زمانی که دیگران آنها را تشخیص ندهند.</w:t>
      </w:r>
    </w:p>
    <w:p w14:paraId="701D5A6E" w14:textId="77777777" w:rsidR="00F90BDC" w:rsidRDefault="00F90BDC"/>
    <w:p w14:paraId="31232ACB" w14:textId="77777777" w:rsidR="00F90BDC" w:rsidRDefault="00F90BDC">
      <w:r xmlns:w="http://schemas.openxmlformats.org/wordprocessingml/2006/main">
        <w:t xml:space="preserve">1: اشعیا 29:18-19 - در آن روز ناشنوایان سخنان کتابی را خواهند شنید و چشمان نابینایان از تاریکی و تاریکی خود خواهند دید. حلیمان در خداوند شادی تازه خواهند یافت و فقرای مردم در قدوس اسرائیل شادی خواهند کرد.</w:t>
      </w:r>
    </w:p>
    <w:p w14:paraId="2D2D78E7" w14:textId="77777777" w:rsidR="00F90BDC" w:rsidRDefault="00F90BDC"/>
    <w:p w14:paraId="4483F083" w14:textId="77777777" w:rsidR="00F90BDC" w:rsidRDefault="00F90BDC">
      <w:r xmlns:w="http://schemas.openxmlformats.org/wordprocessingml/2006/main">
        <w:t xml:space="preserve">2: متی 11: 5 - نابینایان بینا می شوند و لنگان راه می روند، جذامیان پاک می شوند و ناشنوایان می شنوند و مردگان زنده می شوند و فقرا به آنها بشارت داده می شود.</w:t>
      </w:r>
    </w:p>
    <w:p w14:paraId="14AEAD15" w14:textId="77777777" w:rsidR="00F90BDC" w:rsidRDefault="00F90BDC"/>
    <w:p w14:paraId="0C32A9CB" w14:textId="77777777" w:rsidR="00F90BDC" w:rsidRDefault="00F90BDC">
      <w:r xmlns:w="http://schemas.openxmlformats.org/wordprocessingml/2006/main">
        <w:t xml:space="preserve">یوحنا 9:25 او پاسخ داد و گفت: «گناهکار است یا نه، نمی‌دانم: یک چیز می‌دانم که در حالی که کور بودم، اکنون می‌بینم.</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یک مرد کور توسط عیسی شفا می‌یابد و توضیح می‌دهد که مطمئن نیست که شفا دهنده گناهکار است یا نه، اما می‌داند که قبلاً نابینا بوده است، اما اکنون می‌تواند ببیند.</w:t>
      </w:r>
    </w:p>
    <w:p w14:paraId="507A079F" w14:textId="77777777" w:rsidR="00F90BDC" w:rsidRDefault="00F90BDC"/>
    <w:p w14:paraId="748331DB" w14:textId="77777777" w:rsidR="00F90BDC" w:rsidRDefault="00F90BDC">
      <w:r xmlns:w="http://schemas.openxmlformats.org/wordprocessingml/2006/main">
        <w:t xml:space="preserve">1. قدرت عیسی برای شفا و بازیابی</w:t>
      </w:r>
    </w:p>
    <w:p w14:paraId="681C8941" w14:textId="77777777" w:rsidR="00F90BDC" w:rsidRDefault="00F90BDC"/>
    <w:p w14:paraId="29CA75A1" w14:textId="77777777" w:rsidR="00F90BDC" w:rsidRDefault="00F90BDC">
      <w:r xmlns:w="http://schemas.openxmlformats.org/wordprocessingml/2006/main">
        <w:t xml:space="preserve">2. شهادت مرد نابینا بر ایمان</w:t>
      </w:r>
    </w:p>
    <w:p w14:paraId="570F745C" w14:textId="77777777" w:rsidR="00F90BDC" w:rsidRDefault="00F90BDC"/>
    <w:p w14:paraId="06EFC338" w14:textId="77777777" w:rsidR="00F90BDC" w:rsidRDefault="00F90BDC">
      <w:r xmlns:w="http://schemas.openxmlformats.org/wordprocessingml/2006/main">
        <w:t xml:space="preserve">1. متی 9:27-31 - عیسی دو مرد کور را شفا می دهد</w:t>
      </w:r>
    </w:p>
    <w:p w14:paraId="3720EDFF" w14:textId="77777777" w:rsidR="00F90BDC" w:rsidRDefault="00F90BDC"/>
    <w:p w14:paraId="05572163" w14:textId="77777777" w:rsidR="00F90BDC" w:rsidRDefault="00F90BDC">
      <w:r xmlns:w="http://schemas.openxmlformats.org/wordprocessingml/2006/main">
        <w:t xml:space="preserve">2. مزمور 146:8 - خداوند چشمان نابینایان را می گشاید</w:t>
      </w:r>
    </w:p>
    <w:p w14:paraId="7AA88CF5" w14:textId="77777777" w:rsidR="00F90BDC" w:rsidRDefault="00F90BDC"/>
    <w:p w14:paraId="2F348379" w14:textId="77777777" w:rsidR="00F90BDC" w:rsidRDefault="00F90BDC">
      <w:r xmlns:w="http://schemas.openxmlformats.org/wordprocessingml/2006/main">
        <w:t xml:space="preserve">یوحنا 9:26 پس دوباره به او گفتند: «او با تو چه کرد؟ چگونه چشمانت را باز کرد؟</w:t>
      </w:r>
    </w:p>
    <w:p w14:paraId="0CA4852A" w14:textId="77777777" w:rsidR="00F90BDC" w:rsidRDefault="00F90BDC"/>
    <w:p w14:paraId="1E954552" w14:textId="77777777" w:rsidR="00F90BDC" w:rsidRDefault="00F90BDC">
      <w:r xmlns:w="http://schemas.openxmlformats.org/wordprocessingml/2006/main">
        <w:t xml:space="preserve">شفای مرد نابینا: عیسی با شفای معجزه آسا یک نابینا قدرت الهی خود را نشان داد.</w:t>
      </w:r>
    </w:p>
    <w:p w14:paraId="5F9122F2" w14:textId="77777777" w:rsidR="00F90BDC" w:rsidRDefault="00F90BDC"/>
    <w:p w14:paraId="5DF674AE" w14:textId="77777777" w:rsidR="00F90BDC" w:rsidRDefault="00F90BDC">
      <w:r xmlns:w="http://schemas.openxmlformats.org/wordprocessingml/2006/main">
        <w:t xml:space="preserve">1. خداوند قادر به انجام غیر ممکن است</w:t>
      </w:r>
    </w:p>
    <w:p w14:paraId="52E71E16" w14:textId="77777777" w:rsidR="00F90BDC" w:rsidRDefault="00F90BDC"/>
    <w:p w14:paraId="077A1AE5" w14:textId="77777777" w:rsidR="00F90BDC" w:rsidRDefault="00F90BDC">
      <w:r xmlns:w="http://schemas.openxmlformats.org/wordprocessingml/2006/main">
        <w:t xml:space="preserve">2. معجزه یادآور قدرت خداوند است</w:t>
      </w:r>
    </w:p>
    <w:p w14:paraId="7266820E" w14:textId="77777777" w:rsidR="00F90BDC" w:rsidRDefault="00F90BDC"/>
    <w:p w14:paraId="61983C22" w14:textId="77777777" w:rsidR="00F90BDC" w:rsidRDefault="00F90BDC">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14:paraId="2847D7AB" w14:textId="77777777" w:rsidR="00F90BDC" w:rsidRDefault="00F90BDC"/>
    <w:p w14:paraId="67298380" w14:textId="77777777" w:rsidR="00F90BDC" w:rsidRDefault="00F90BDC">
      <w:r xmlns:w="http://schemas.openxmlformats.org/wordprocessingml/2006/main">
        <w:t xml:space="preserve">2. خروج 15:11 - ای خداوند در میان خدایان چه کسی شبیه توست؟ کیست که مانند تو باشکوه در قدوسیت، مهیب در اعمال باشکوه، معجزه کند؟</w:t>
      </w:r>
    </w:p>
    <w:p w14:paraId="3EA6B12C" w14:textId="77777777" w:rsidR="00F90BDC" w:rsidRDefault="00F90BDC"/>
    <w:p w14:paraId="1BE7BF80" w14:textId="77777777" w:rsidR="00F90BDC" w:rsidRDefault="00F90BDC">
      <w:r xmlns:w="http://schemas.openxmlformats.org/wordprocessingml/2006/main">
        <w:t xml:space="preserve">یوحنا 9:27 او به آنها پاسخ داد: قبلاً به شما گفتم و شما نشنیدید، چرا می خواهید دوباره آن را بشنوید؟ آیا شما نیز شاگرد او خواهید بود؟</w:t>
      </w:r>
    </w:p>
    <w:p w14:paraId="24AA552A" w14:textId="77777777" w:rsidR="00F90BDC" w:rsidRDefault="00F90BDC"/>
    <w:p w14:paraId="3591E08F" w14:textId="77777777" w:rsidR="00F90BDC" w:rsidRDefault="00F90BDC">
      <w:r xmlns:w="http://schemas.openxmlformats.org/wordprocessingml/2006/main">
        <w:t xml:space="preserve">فریسیان از مردی که نابینا به دنیا آمده بود پرسیدند که آیا او شاگرد عیسی است یا خیر، او در پاسخ به این سوال که چرا باید پاسخ را دوباره بشنوند، اگر قبلاً آن را شنیده باشند، پرسیدند.</w:t>
      </w:r>
    </w:p>
    <w:p w14:paraId="38609F8C" w14:textId="77777777" w:rsidR="00F90BDC" w:rsidRDefault="00F90BDC"/>
    <w:p w14:paraId="6DD59047" w14:textId="77777777" w:rsidR="00F90BDC" w:rsidRDefault="00F90BDC">
      <w:r xmlns:w="http://schemas.openxmlformats.org/wordprocessingml/2006/main">
        <w:t xml:space="preserve">1. قدرت عیسی: این مرد علیرغم اینکه نابینا به دنیا آمد و با تمسخر فریسیان روبرو بود، تصمیم گرفت برای ایمان خود به عیسی بایستد.</w:t>
      </w:r>
    </w:p>
    <w:p w14:paraId="350CEC81" w14:textId="77777777" w:rsidR="00F90BDC" w:rsidRDefault="00F90BDC"/>
    <w:p w14:paraId="4BD9DC51" w14:textId="77777777" w:rsidR="00F90BDC" w:rsidRDefault="00F90BDC">
      <w:r xmlns:w="http://schemas.openxmlformats.org/wordprocessingml/2006/main">
        <w:t xml:space="preserve">2. ایمان در برابر ناملایمات: ایمان این مرد به عیسی علیرغم مخالفت فریسیان تزلزل ناپذیر بود.</w:t>
      </w:r>
    </w:p>
    <w:p w14:paraId="7FE5E5E4" w14:textId="77777777" w:rsidR="00F90BDC" w:rsidRDefault="00F90BDC"/>
    <w:p w14:paraId="31B14D32" w14:textId="77777777" w:rsidR="00F90BDC" w:rsidRDefault="00F90BDC">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14:paraId="79EB4A42" w14:textId="77777777" w:rsidR="00F90BDC" w:rsidRDefault="00F90BDC"/>
    <w:p w14:paraId="528CB0AC" w14:textId="77777777" w:rsidR="00F90BDC" w:rsidRDefault="00F90BDC">
      <w:r xmlns:w="http://schemas.openxmlformats.org/wordprocessingml/2006/main">
        <w:t xml:space="preserve">2. متی 16:24 - "سپس عیسی به شاگردان خود گفت: "اگر کسی می خواهد به دنبال من بیاید، خود را انکار کند و صلیب خود را بردارد و به دنبال من بیاید."</w:t>
      </w:r>
    </w:p>
    <w:p w14:paraId="7A62A97F" w14:textId="77777777" w:rsidR="00F90BDC" w:rsidRDefault="00F90BDC"/>
    <w:p w14:paraId="360D665F" w14:textId="77777777" w:rsidR="00F90BDC" w:rsidRDefault="00F90BDC">
      <w:r xmlns:w="http://schemas.openxmlformats.org/wordprocessingml/2006/main">
        <w:t xml:space="preserve">یوحنا 9:28 پس او را دشنام دادند و گفتند: «تو شاگرد او هستی. اما ما شاگردان موسی هستیم.</w:t>
      </w:r>
    </w:p>
    <w:p w14:paraId="3B1D2075" w14:textId="77777777" w:rsidR="00F90BDC" w:rsidRDefault="00F90BDC"/>
    <w:p w14:paraId="6772E917" w14:textId="77777777" w:rsidR="00F90BDC" w:rsidRDefault="00F90BDC">
      <w:r xmlns:w="http://schemas.openxmlformats.org/wordprocessingml/2006/main">
        <w:t xml:space="preserve">یوحنا 9:28 به طور خلاصه بیان می کند که شاگردان عیسی توسط سایر افرادی که ادعا می کردند شاگردان موسی هستند مورد توهین قرار می گیرند.</w:t>
      </w:r>
    </w:p>
    <w:p w14:paraId="3E650739" w14:textId="77777777" w:rsidR="00F90BDC" w:rsidRDefault="00F90BDC"/>
    <w:p w14:paraId="44D2F6D0" w14:textId="77777777" w:rsidR="00F90BDC" w:rsidRDefault="00F90BDC">
      <w:r xmlns:w="http://schemas.openxmlformats.org/wordprocessingml/2006/main">
        <w:t xml:space="preserve">1. ما می توانیم از نمونه فروتنی و فیض عیسی در هنگام برخورد با مخالفت بیاموزیم.</w:t>
      </w:r>
    </w:p>
    <w:p w14:paraId="6C5372FC" w14:textId="77777777" w:rsidR="00F90BDC" w:rsidRDefault="00F90BDC"/>
    <w:p w14:paraId="586F1D30" w14:textId="77777777" w:rsidR="00F90BDC" w:rsidRDefault="00F90BDC">
      <w:r xmlns:w="http://schemas.openxmlformats.org/wordprocessingml/2006/main">
        <w:t xml:space="preserve">2. ایمان ما باید مورد ستایش قرار گیرد تا انتقاد.</w:t>
      </w:r>
    </w:p>
    <w:p w14:paraId="39BFAD27" w14:textId="77777777" w:rsidR="00F90BDC" w:rsidRDefault="00F90BDC"/>
    <w:p w14:paraId="09628E88" w14:textId="77777777" w:rsidR="00F90BDC" w:rsidRDefault="00F90BDC">
      <w:r xmlns:w="http://schemas.openxmlformats.org/wordprocessingml/2006/main">
        <w:t xml:space="preserve">1. متی 5: 11-12 «خوشا به حال شما وقتی که شما را دشنام دهند و آزار دهند و به خاطر من هر نوع بدی را علیه شما به دروغ بگویند. شاد باشید و بسیار مسرور باشید، زیرا پاداش شما در آسمان زیاد است، زیرا پیامبرانی را که پیش از شما بودند، آزار دادند.»</w:t>
      </w:r>
    </w:p>
    <w:p w14:paraId="2502B752" w14:textId="77777777" w:rsidR="00F90BDC" w:rsidRDefault="00F90BDC"/>
    <w:p w14:paraId="743F9C4D" w14:textId="77777777" w:rsidR="00F90BDC" w:rsidRDefault="00F90BDC">
      <w:r xmlns:w="http://schemas.openxmlformats.org/wordprocessingml/2006/main">
        <w:t xml:space="preserve">2. یعقوب 1:2-4 «برادران من، وقتی در وسوسه‌های گوناگون گرفتار می‌شوید، آن را شادی حساب کنید. این را بدانید که تلاش ایمان شما صبر را به بار می آورد. اما صبر و شکیبایی کار کامل خود را داشته باشد تا کامل و کامل باشید و چیزی نخواهید.»</w:t>
      </w:r>
    </w:p>
    <w:p w14:paraId="475C3C2B" w14:textId="77777777" w:rsidR="00F90BDC" w:rsidRDefault="00F90BDC"/>
    <w:p w14:paraId="387D23C0" w14:textId="77777777" w:rsidR="00F90BDC" w:rsidRDefault="00F90BDC">
      <w:r xmlns:w="http://schemas.openxmlformats.org/wordprocessingml/2006/main">
        <w:t xml:space="preserve">یوحنا 9:29 ما می دانیم که خدا با موسی صحبت کرد، اما نمی دانیم که او از کجا آمده است.</w:t>
      </w:r>
    </w:p>
    <w:p w14:paraId="33D14655" w14:textId="77777777" w:rsidR="00F90BDC" w:rsidRDefault="00F90BDC"/>
    <w:p w14:paraId="7E83EC96" w14:textId="77777777" w:rsidR="00F90BDC" w:rsidRDefault="00F90BDC">
      <w:r xmlns:w="http://schemas.openxmlformats.org/wordprocessingml/2006/main">
        <w:t xml:space="preserve">مردم آن زمان می‌پرسیدند که عیسی کیست، زیرا می‌دانستند که خدا با موسی صحبت کرده است، اما نمی‌دانستند عیسی از کجا آمده است.</w:t>
      </w:r>
    </w:p>
    <w:p w14:paraId="26184229" w14:textId="77777777" w:rsidR="00F90BDC" w:rsidRDefault="00F90BDC"/>
    <w:p w14:paraId="0BAEE88D" w14:textId="77777777" w:rsidR="00F90BDC" w:rsidRDefault="00F90BDC">
      <w:r xmlns:w="http://schemas.openxmlformats.org/wordprocessingml/2006/main">
        <w:t xml:space="preserve">1. عیسی بزرگتر از موسی است: خدا با موسی صحبت کرد، اما عیسی نمونه خاصی از قدرت خدا بود.</w:t>
      </w:r>
    </w:p>
    <w:p w14:paraId="501C31E7" w14:textId="77777777" w:rsidR="00F90BDC" w:rsidRDefault="00F90BDC"/>
    <w:p w14:paraId="64B34C19" w14:textId="77777777" w:rsidR="00F90BDC" w:rsidRDefault="00F90BDC">
      <w:r xmlns:w="http://schemas.openxmlformats.org/wordprocessingml/2006/main">
        <w:t xml:space="preserve">2. همه در ملکوت خدا خوش آمدند: مهم نیست که از کجا آمده ایم، خدا با آغوش باز از ما استقبال می کند.</w:t>
      </w:r>
    </w:p>
    <w:p w14:paraId="4D7B4B79" w14:textId="77777777" w:rsidR="00F90BDC" w:rsidRDefault="00F90BDC"/>
    <w:p w14:paraId="0E0B4C7C" w14:textId="77777777" w:rsidR="00F90BDC" w:rsidRDefault="00F90BDC">
      <w:r xmlns:w="http://schemas.openxmlformats.org/wordprocessingml/2006/main">
        <w:t xml:space="preserve">1. متی 11: 11-12 "به راستی به شما می گویم که در میان مولودان زن هیچ کس بزرگتر از یحیی تعمید دهنده برنخاسته است، اما کوچکترین در ملکوت آسمان از او بزرگتر است."</w:t>
      </w:r>
    </w:p>
    <w:p w14:paraId="6281D742" w14:textId="77777777" w:rsidR="00F90BDC" w:rsidRDefault="00F90BDC"/>
    <w:p w14:paraId="2A2BF13E" w14:textId="77777777" w:rsidR="00F90BDC" w:rsidRDefault="00F90BDC">
      <w:r xmlns:w="http://schemas.openxmlformats.org/wordprocessingml/2006/main">
        <w:t xml:space="preserve">2. رومیان 8:38-39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14:paraId="72D2B16F" w14:textId="77777777" w:rsidR="00F90BDC" w:rsidRDefault="00F90BDC"/>
    <w:p w14:paraId="17EDEE55" w14:textId="77777777" w:rsidR="00F90BDC" w:rsidRDefault="00F90BDC">
      <w:r xmlns:w="http://schemas.openxmlformats.org/wordprocessingml/2006/main">
        <w:t xml:space="preserve">یوحنا 9:30 آن مرد پاسخ داد و به آنها گفت: «چرا در اینجا چیز شگفت انگیزی است که نمی دانید او از کجا آمده است، اما او چشمان مرا باز کرده است.</w:t>
      </w:r>
    </w:p>
    <w:p w14:paraId="1DDCE1DD" w14:textId="77777777" w:rsidR="00F90BDC" w:rsidRDefault="00F90BDC"/>
    <w:p w14:paraId="3DD18A7E" w14:textId="77777777" w:rsidR="00F90BDC" w:rsidRDefault="00F90BDC">
      <w:r xmlns:w="http://schemas.openxmlformats.org/wordprocessingml/2006/main">
        <w:t xml:space="preserve">این قطعه معجزه ای را برجسته می کند که در آن مردی که نابینا متولد شده بود توسط عیسی شفا یافت. او </w:t>
      </w:r>
      <w:r xmlns:w="http://schemas.openxmlformats.org/wordprocessingml/2006/main">
        <w:lastRenderedPageBreak xmlns:w="http://schemas.openxmlformats.org/wordprocessingml/2006/main"/>
      </w:r>
      <w:r xmlns:w="http://schemas.openxmlformats.org/wordprocessingml/2006/main">
        <w:t xml:space="preserve">از اینکه عیسی او را شفا داد شگفت زده می شود، با اینکه هویت او را نمی دانست.</w:t>
      </w:r>
    </w:p>
    <w:p w14:paraId="2ABAC7E3" w14:textId="77777777" w:rsidR="00F90BDC" w:rsidRDefault="00F90BDC"/>
    <w:p w14:paraId="5A930736" w14:textId="77777777" w:rsidR="00F90BDC" w:rsidRDefault="00F90BDC">
      <w:r xmlns:w="http://schemas.openxmlformats.org/wordprocessingml/2006/main">
        <w:t xml:space="preserve">1: عیسی یک شفا دهنده است و شفای او در دسترس همه است، صرف نظر از هویت آنها.</w:t>
      </w:r>
    </w:p>
    <w:p w14:paraId="558881DA" w14:textId="77777777" w:rsidR="00F90BDC" w:rsidRDefault="00F90BDC"/>
    <w:p w14:paraId="70EA5CDD" w14:textId="77777777" w:rsidR="00F90BDC" w:rsidRDefault="00F90BDC">
      <w:r xmlns:w="http://schemas.openxmlformats.org/wordprocessingml/2006/main">
        <w:t xml:space="preserve">2: عیسی سرچشمه شفای معجزه آسا است و کسانی که شفای او را می پذیرند دگرگون می شوند.</w:t>
      </w:r>
    </w:p>
    <w:p w14:paraId="69F96DDD" w14:textId="77777777" w:rsidR="00F90BDC" w:rsidRDefault="00F90BDC"/>
    <w:p w14:paraId="20F8A090" w14:textId="77777777" w:rsidR="00F90BDC" w:rsidRDefault="00F90BDC">
      <w:r xmlns:w="http://schemas.openxmlformats.org/wordprocessingml/2006/main">
        <w:t xml:space="preserve">1: متی 11:5 - نابینایان بینا می شوند، لنگان راه می روند، کسانی که جذام دارند پاک می شوند، ناشنوایان می شنوند، مردگان زنده می شوند، و بشارت به فقرا اعلام می شود.</w:t>
      </w:r>
    </w:p>
    <w:p w14:paraId="7D346FA7" w14:textId="77777777" w:rsidR="00F90BDC" w:rsidRDefault="00F90BDC"/>
    <w:p w14:paraId="5FAC5479" w14:textId="77777777" w:rsidR="00F90BDC" w:rsidRDefault="00F90BDC">
      <w:r xmlns:w="http://schemas.openxmlformats.org/wordprocessingml/2006/main">
        <w:t xml:space="preserve">2: اشعیا 53:5 - اما او به دلیل گناهان ما سوراخ شد، او برای گناهان ما درهم شکست. عذابی که ما را به آرامش رساند بر او بود و با جراحات او شفا یافتیم.</w:t>
      </w:r>
    </w:p>
    <w:p w14:paraId="71319B11" w14:textId="77777777" w:rsidR="00F90BDC" w:rsidRDefault="00F90BDC"/>
    <w:p w14:paraId="1716D7B6" w14:textId="77777777" w:rsidR="00F90BDC" w:rsidRDefault="00F90BDC">
      <w:r xmlns:w="http://schemas.openxmlformats.org/wordprocessingml/2006/main">
        <w:t xml:space="preserve">یوحنا 9:31 اکنون می دانیم که خدا گناهکاران را نمی شنود، اما اگر کسی خداپرست باشد و اراده او را انجام دهد، او را می شنود.</w:t>
      </w:r>
    </w:p>
    <w:p w14:paraId="625E1065" w14:textId="77777777" w:rsidR="00F90BDC" w:rsidRDefault="00F90BDC"/>
    <w:p w14:paraId="4DA7E422" w14:textId="77777777" w:rsidR="00F90BDC" w:rsidRDefault="00F90BDC">
      <w:r xmlns:w="http://schemas.openxmlformats.org/wordprocessingml/2006/main">
        <w:t xml:space="preserve">خداوند به سخنان کسانی گوش می دهد که پرستندگان واقعی او هستند و از اراده او اطاعت می کنند.</w:t>
      </w:r>
    </w:p>
    <w:p w14:paraId="3CE7C657" w14:textId="77777777" w:rsidR="00F90BDC" w:rsidRDefault="00F90BDC"/>
    <w:p w14:paraId="22B0D737" w14:textId="77777777" w:rsidR="00F90BDC" w:rsidRDefault="00F90BDC">
      <w:r xmlns:w="http://schemas.openxmlformats.org/wordprocessingml/2006/main">
        <w:t xml:space="preserve">1: عبادت واقعی: قلب اطاعت</w:t>
      </w:r>
    </w:p>
    <w:p w14:paraId="753D2A20" w14:textId="77777777" w:rsidR="00F90BDC" w:rsidRDefault="00F90BDC"/>
    <w:p w14:paraId="468602F6" w14:textId="77777777" w:rsidR="00F90BDC" w:rsidRDefault="00F90BDC">
      <w:r xmlns:w="http://schemas.openxmlformats.org/wordprocessingml/2006/main">
        <w:t xml:space="preserve">2: قدرت پرستش: چگونه صدای خدا را بشنویم</w:t>
      </w:r>
    </w:p>
    <w:p w14:paraId="1E2C8298" w14:textId="77777777" w:rsidR="00F90BDC" w:rsidRDefault="00F90BDC"/>
    <w:p w14:paraId="2C9AB1EC" w14:textId="77777777" w:rsidR="00F90BDC" w:rsidRDefault="00F90BDC">
      <w:r xmlns:w="http://schemas.openxmlformats.org/wordprocessingml/2006/main">
        <w:t xml:space="preserve">1: یعقوب 4: 7-10، پس خود را تسلیم خدا کنید. در برابر شیطان مقاومت کن، و او از تو فرار خواهد کرد.</w:t>
      </w:r>
    </w:p>
    <w:p w14:paraId="45A8871F" w14:textId="77777777" w:rsidR="00F90BDC" w:rsidRDefault="00F90BDC"/>
    <w:p w14:paraId="6D5488AD" w14:textId="77777777" w:rsidR="00F90BDC" w:rsidRDefault="00F90BDC">
      <w:r xmlns:w="http://schemas.openxmlformats.org/wordprocessingml/2006/main">
        <w:t xml:space="preserve">2: کولسیان 3: 17، و هر چه در گفتار یا کردار انجام دهید، همه را به نام خداوند عیسی انجام دهید و به وسیله او خدا و پدر را شکر کنید.</w:t>
      </w:r>
    </w:p>
    <w:p w14:paraId="5F0C3B93" w14:textId="77777777" w:rsidR="00F90BDC" w:rsidRDefault="00F90BDC"/>
    <w:p w14:paraId="73565170" w14:textId="77777777" w:rsidR="00F90BDC" w:rsidRDefault="00F90BDC">
      <w:r xmlns:w="http://schemas.openxmlformats.org/wordprocessingml/2006/main">
        <w:t xml:space="preserve">یوحنا 9:32 از زمان آغاز جهان، شنیده نشد که کسی چشمان نابینا را بگشاید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قسمت مربوط به مردی است که نابینا به دنیا آمد و چشمانش باز شد.</w:t>
      </w:r>
    </w:p>
    <w:p w14:paraId="4571FFCC" w14:textId="77777777" w:rsidR="00F90BDC" w:rsidRDefault="00F90BDC"/>
    <w:p w14:paraId="416F0D00" w14:textId="77777777" w:rsidR="00F90BDC" w:rsidRDefault="00F90BDC">
      <w:r xmlns:w="http://schemas.openxmlformats.org/wordprocessingml/2006/main">
        <w:t xml:space="preserve">1. معجزات و هدایای فیض خداوند</w:t>
      </w:r>
    </w:p>
    <w:p w14:paraId="5C52954F" w14:textId="77777777" w:rsidR="00F90BDC" w:rsidRDefault="00F90BDC"/>
    <w:p w14:paraId="6736EF82" w14:textId="77777777" w:rsidR="00F90BDC" w:rsidRDefault="00F90BDC">
      <w:r xmlns:w="http://schemas.openxmlformats.org/wordprocessingml/2006/main">
        <w:t xml:space="preserve">2. قدرت ایمان</w:t>
      </w:r>
    </w:p>
    <w:p w14:paraId="418F3913" w14:textId="77777777" w:rsidR="00F90BDC" w:rsidRDefault="00F90BDC"/>
    <w:p w14:paraId="2E8D687E" w14:textId="77777777" w:rsidR="00F90BDC" w:rsidRDefault="00F90BDC">
      <w:r xmlns:w="http://schemas.openxmlformats.org/wordprocessingml/2006/main">
        <w:t xml:space="preserve">1. متی 19:26، "اما عیسی به آنها نگاه کرد و به آنها گفت: "برای مردم این غیر ممکن است، اما برای خدا همه چیز ممکن است."</w:t>
      </w:r>
    </w:p>
    <w:p w14:paraId="01EE7468" w14:textId="77777777" w:rsidR="00F90BDC" w:rsidRDefault="00F90BDC"/>
    <w:p w14:paraId="33F469F6" w14:textId="77777777" w:rsidR="00F90BDC" w:rsidRDefault="00F90BDC">
      <w:r xmlns:w="http://schemas.openxmlformats.org/wordprocessingml/2006/main">
        <w:t xml:space="preserve">2. مزمور 146:8، «خداوند چشمان نابینایان را می گشاید. خداوند سجده کنندگان را زنده می کند. خداوند عادلان را دوست دارد.»</w:t>
      </w:r>
    </w:p>
    <w:p w14:paraId="4291D457" w14:textId="77777777" w:rsidR="00F90BDC" w:rsidRDefault="00F90BDC"/>
    <w:p w14:paraId="6F8BF381" w14:textId="77777777" w:rsidR="00F90BDC" w:rsidRDefault="00F90BDC">
      <w:r xmlns:w="http://schemas.openxmlformats.org/wordprocessingml/2006/main">
        <w:t xml:space="preserve">یوحنا 9:33 اگر این مرد از خدا نبود، هیچ کاری نمی توانست بکند.</w:t>
      </w:r>
    </w:p>
    <w:p w14:paraId="67099D43" w14:textId="77777777" w:rsidR="00F90BDC" w:rsidRDefault="00F90BDC"/>
    <w:p w14:paraId="76E307DA" w14:textId="77777777" w:rsidR="00F90BDC" w:rsidRDefault="00F90BDC">
      <w:r xmlns:w="http://schemas.openxmlformats.org/wordprocessingml/2006/main">
        <w:t xml:space="preserve">این آیه از قدرت و قدرت الهی عیسی صحبت می کند و تأیید می کند که او فقط می تواند کاری را که انجام می دهد انجام دهد زیرا او از جانب خداست.</w:t>
      </w:r>
    </w:p>
    <w:p w14:paraId="7EB12157" w14:textId="77777777" w:rsidR="00F90BDC" w:rsidRDefault="00F90BDC"/>
    <w:p w14:paraId="6C58FD37" w14:textId="77777777" w:rsidR="00F90BDC" w:rsidRDefault="00F90BDC">
      <w:r xmlns:w="http://schemas.openxmlformats.org/wordprocessingml/2006/main">
        <w:t xml:space="preserve">1. عیسی: منبع تمام اقتدار و قدرت</w:t>
      </w:r>
    </w:p>
    <w:p w14:paraId="2CF71580" w14:textId="77777777" w:rsidR="00F90BDC" w:rsidRDefault="00F90BDC"/>
    <w:p w14:paraId="1E00A658" w14:textId="77777777" w:rsidR="00F90BDC" w:rsidRDefault="00F90BDC">
      <w:r xmlns:w="http://schemas.openxmlformats.org/wordprocessingml/2006/main">
        <w:t xml:space="preserve">2. آثار معجزه آسای مسیح: گواهی بر الوهیت او</w:t>
      </w:r>
    </w:p>
    <w:p w14:paraId="19FA4574" w14:textId="77777777" w:rsidR="00F90BDC" w:rsidRDefault="00F90BDC"/>
    <w:p w14:paraId="3147318F" w14:textId="77777777" w:rsidR="00F90BDC" w:rsidRDefault="00F90BDC">
      <w:r xmlns:w="http://schemas.openxmlformats.org/wordprocessingml/2006/main">
        <w:t xml:space="preserve">1. یوحنا 14:10-11 - "آیا باور نمی کنید که من در پدر هستم و پدر در من است؟ سخنانی را که به شما می گویم به اختیار خود نمی گویم، بلکه پدری که در من ساکن است. به من ایمان بیاورید که من در پدر هستم و پدر در من است، وگرنه به خاطر خود اعمال ایمان بیاورید.</w:t>
      </w:r>
    </w:p>
    <w:p w14:paraId="1344FA31" w14:textId="77777777" w:rsidR="00F90BDC" w:rsidRDefault="00F90BDC"/>
    <w:p w14:paraId="583EE8F7" w14:textId="77777777" w:rsidR="00F90BDC" w:rsidRDefault="00F90BDC">
      <w:r xmlns:w="http://schemas.openxmlformats.org/wordprocessingml/2006/main">
        <w:t xml:space="preserve">2. کولسیان 2: 9-10 - زیرا در او تمام پری الوهیت به صورت جسمانی ساکن است و شما در او پر شده اید، که رئیس همه حکومت ها و اقتدارها است.</w:t>
      </w:r>
    </w:p>
    <w:p w14:paraId="007C2A4B" w14:textId="77777777" w:rsidR="00F90BDC" w:rsidRDefault="00F90BDC"/>
    <w:p w14:paraId="366F3B90" w14:textId="77777777" w:rsidR="00F90BDC" w:rsidRDefault="00F90BDC">
      <w:r xmlns:w="http://schemas.openxmlformats.org/wordprocessingml/2006/main">
        <w:t xml:space="preserve">یوحنا 9:34 آنها پاسخ دادند و به او گفتند: "تو به طور کلی در گناهان متولد شدی و آیا به ما می آموزی؟" و او را بیرون کردند.</w:t>
      </w:r>
    </w:p>
    <w:p w14:paraId="644CE59E" w14:textId="77777777" w:rsidR="00F90BDC" w:rsidRDefault="00F90BDC"/>
    <w:p w14:paraId="7511CFB0" w14:textId="77777777" w:rsidR="00F90BDC" w:rsidRDefault="00F90BDC">
      <w:r xmlns:w="http://schemas.openxmlformats.org/wordprocessingml/2006/main">
        <w:t xml:space="preserve">پیشوایان مذهبی چنان پر از غرور و تعصب بودند که یک نابینا را فقط به این دلیل که چیزی به آنها آموخته بود بیرون کردند.</w:t>
      </w:r>
    </w:p>
    <w:p w14:paraId="4759855A" w14:textId="77777777" w:rsidR="00F90BDC" w:rsidRDefault="00F90BDC"/>
    <w:p w14:paraId="505DB59F" w14:textId="77777777" w:rsidR="00F90BDC" w:rsidRDefault="00F90BDC">
      <w:r xmlns:w="http://schemas.openxmlformats.org/wordprocessingml/2006/main">
        <w:t xml:space="preserve">1: غرور و تعصب در ملکوت خدا جایی ندارد.</w:t>
      </w:r>
    </w:p>
    <w:p w14:paraId="360D6C21" w14:textId="77777777" w:rsidR="00F90BDC" w:rsidRDefault="00F90BDC"/>
    <w:p w14:paraId="3BF9FFE3" w14:textId="77777777" w:rsidR="00F90BDC" w:rsidRDefault="00F90BDC">
      <w:r xmlns:w="http://schemas.openxmlformats.org/wordprocessingml/2006/main">
        <w:t xml:space="preserve">2: خداوند ما را فرا می خواند که فروتن باشیم و از دیگران بیاموزیم.</w:t>
      </w:r>
    </w:p>
    <w:p w14:paraId="00DA6F66" w14:textId="77777777" w:rsidR="00F90BDC" w:rsidRDefault="00F90BDC"/>
    <w:p w14:paraId="56F05DEA" w14:textId="77777777" w:rsidR="00F90BDC" w:rsidRDefault="00F90BDC">
      <w:r xmlns:w="http://schemas.openxmlformats.org/wordprocessingml/2006/main">
        <w:t xml:space="preserve">1: یعقوب 4: 6: "اما او فیض بیشتری می بخشد. پس می فرماید: «خداوند با متکبران مخالفت می کند، اما به فروتنان فیض می بخشد».</w:t>
      </w:r>
    </w:p>
    <w:p w14:paraId="5E4FCD3F" w14:textId="77777777" w:rsidR="00F90BDC" w:rsidRDefault="00F90BDC"/>
    <w:p w14:paraId="3681DD21" w14:textId="77777777" w:rsidR="00F90BDC" w:rsidRDefault="00F90BDC">
      <w:r xmlns:w="http://schemas.openxmlformats.org/wordprocessingml/2006/main">
        <w:t xml:space="preserve">2: لوقا 18:14: «به شما می گویم که این مرد عادل به خانه خود رفت، نه دیگری. زیرا هر که خود را بالا ببرد، فروتن خواهد شد، اما هر که خود را فروتن سازد، سرفراز خواهد شد.»</w:t>
      </w:r>
    </w:p>
    <w:p w14:paraId="2F0CFC67" w14:textId="77777777" w:rsidR="00F90BDC" w:rsidRDefault="00F90BDC"/>
    <w:p w14:paraId="203BC4DA" w14:textId="77777777" w:rsidR="00F90BDC" w:rsidRDefault="00F90BDC">
      <w:r xmlns:w="http://schemas.openxmlformats.org/wordprocessingml/2006/main">
        <w:t xml:space="preserve">یوحنا 9:35 عیسی شنید که او را بیرون کردند. و چون او را یافت، به او گفت: آیا به پسر خدا ایمان داری؟</w:t>
      </w:r>
    </w:p>
    <w:p w14:paraId="2FFB92F9" w14:textId="77777777" w:rsidR="00F90BDC" w:rsidRDefault="00F90BDC"/>
    <w:p w14:paraId="614221A3" w14:textId="77777777" w:rsidR="00F90BDC" w:rsidRDefault="00F90BDC">
      <w:r xmlns:w="http://schemas.openxmlformats.org/wordprocessingml/2006/main">
        <w:t xml:space="preserve">عیسی به مردی که توسط قوم خود رانده شده بود رحم کرد و به او این فرصت را داد که به او ایمان بیاورد.</w:t>
      </w:r>
    </w:p>
    <w:p w14:paraId="4111597C" w14:textId="77777777" w:rsidR="00F90BDC" w:rsidRDefault="00F90BDC"/>
    <w:p w14:paraId="51A2B9C5" w14:textId="77777777" w:rsidR="00F90BDC" w:rsidRDefault="00F90BDC">
      <w:r xmlns:w="http://schemas.openxmlformats.org/wordprocessingml/2006/main">
        <w:t xml:space="preserve">1: رحمت عیسی بدون قید و شرط است</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به پسر خدا ایمان داشته باشید</w:t>
      </w:r>
    </w:p>
    <w:p w14:paraId="723F1BA8" w14:textId="77777777" w:rsidR="00F90BDC" w:rsidRDefault="00F90BDC"/>
    <w:p w14:paraId="7A14FD34" w14:textId="77777777" w:rsidR="00F90BDC" w:rsidRDefault="00F90BDC">
      <w:r xmlns:w="http://schemas.openxmlformats.org/wordprocessingml/2006/main">
        <w:t xml:space="preserve">1: لوقا 6:36 - "رحمت کنید، همانطور که پدر شما مهربان است."</w:t>
      </w:r>
    </w:p>
    <w:p w14:paraId="1242B9CA" w14:textId="77777777" w:rsidR="00F90BDC" w:rsidRDefault="00F90BDC"/>
    <w:p w14:paraId="24DE44A4" w14:textId="77777777" w:rsidR="00F90BDC" w:rsidRDefault="00F90BDC">
      <w:r xmlns:w="http://schemas.openxmlformats.org/wordprocessingml/2006/main">
        <w:t xml:space="preserve">2: 1 یوحنا 5: 10-12 - "هر که به پسر خدا ایمان آورد، شهادت را در خود دارد و هر که به خدا ایمان نیاورد، او را دروغگو ساخته است، زیرا به شهادتی که خدا در مورد پسرش داده است ایمان نیاورده است. "</w:t>
      </w:r>
    </w:p>
    <w:p w14:paraId="7DFBFB46" w14:textId="77777777" w:rsidR="00F90BDC" w:rsidRDefault="00F90BDC"/>
    <w:p w14:paraId="46E3B95F" w14:textId="77777777" w:rsidR="00F90BDC" w:rsidRDefault="00F90BDC">
      <w:r xmlns:w="http://schemas.openxmlformats.org/wordprocessingml/2006/main">
        <w:t xml:space="preserve">یوحنا 9:36 او پاسخ داد و گفت: «ای خداوند، او کیست تا به او ایمان بیاورم؟</w:t>
      </w:r>
    </w:p>
    <w:p w14:paraId="294B3E9D" w14:textId="77777777" w:rsidR="00F90BDC" w:rsidRDefault="00F90BDC"/>
    <w:p w14:paraId="46ADE35A" w14:textId="77777777" w:rsidR="00F90BDC" w:rsidRDefault="00F90BDC">
      <w:r xmlns:w="http://schemas.openxmlformats.org/wordprocessingml/2006/main">
        <w:t xml:space="preserve">یوحنا 9:36 این قطعه را به عنوان سؤالی که توسط مرد نابینا مطرح شده خلاصه می‌کند و می‌پرسد عیسی کیست تا به او ایمان بیاورد.</w:t>
      </w:r>
    </w:p>
    <w:p w14:paraId="17F7D721" w14:textId="77777777" w:rsidR="00F90BDC" w:rsidRDefault="00F90BDC"/>
    <w:p w14:paraId="1A04C1E4" w14:textId="77777777" w:rsidR="00F90BDC" w:rsidRDefault="00F90BDC">
      <w:r xmlns:w="http://schemas.openxmlformats.org/wordprocessingml/2006/main">
        <w:t xml:space="preserve">1. سؤال ایمان: چگونه می دانیم که می توانیم به عیسی ایمان بیاوریم؟</w:t>
      </w:r>
    </w:p>
    <w:p w14:paraId="438F0472" w14:textId="77777777" w:rsidR="00F90BDC" w:rsidRDefault="00F90BDC"/>
    <w:p w14:paraId="60AA613A" w14:textId="77777777" w:rsidR="00F90BDC" w:rsidRDefault="00F90BDC">
      <w:r xmlns:w="http://schemas.openxmlformats.org/wordprocessingml/2006/main">
        <w:t xml:space="preserve">2. کشف حقیقت: جستجوی وعده های یک نجات دهنده</w:t>
      </w:r>
    </w:p>
    <w:p w14:paraId="0360E9C8" w14:textId="77777777" w:rsidR="00F90BDC" w:rsidRDefault="00F90BDC"/>
    <w:p w14:paraId="37F54CDD" w14:textId="77777777" w:rsidR="00F90BDC" w:rsidRDefault="00F90BDC">
      <w:r xmlns:w="http://schemas.openxmlformats.org/wordprocessingml/2006/main">
        <w:t xml:space="preserve">1. رومیان 10:17 - ایمان از شنیدن و شنیدن با کلام خدا حاصل می شود.</w:t>
      </w:r>
    </w:p>
    <w:p w14:paraId="58927E65" w14:textId="77777777" w:rsidR="00F90BDC" w:rsidRDefault="00F90BDC"/>
    <w:p w14:paraId="0707C6CE" w14:textId="77777777" w:rsidR="00F90BDC" w:rsidRDefault="00F90BDC">
      <w:r xmlns:w="http://schemas.openxmlformats.org/wordprocessingml/2006/main">
        <w:t xml:space="preserve">2. اول یوحنا 5:13 - این چیزها را برای شما که به نام پسر خدا ایمان دارید نوشتم. تا بدانید که حیات جاودانی دارید.</w:t>
      </w:r>
    </w:p>
    <w:p w14:paraId="506285B5" w14:textId="77777777" w:rsidR="00F90BDC" w:rsidRDefault="00F90BDC"/>
    <w:p w14:paraId="6EB0456C" w14:textId="77777777" w:rsidR="00F90BDC" w:rsidRDefault="00F90BDC">
      <w:r xmlns:w="http://schemas.openxmlformats.org/wordprocessingml/2006/main">
        <w:t xml:space="preserve">یوحنا 9:37 و عیسی به او گفت: «تو او را دیدی و اوست که با تو صحبت می‌کند.</w:t>
      </w:r>
    </w:p>
    <w:p w14:paraId="7B6423D0" w14:textId="77777777" w:rsidR="00F90BDC" w:rsidRDefault="00F90BDC"/>
    <w:p w14:paraId="4BBECBD6" w14:textId="77777777" w:rsidR="00F90BDC" w:rsidRDefault="00F90BDC">
      <w:r xmlns:w="http://schemas.openxmlformats.org/wordprocessingml/2006/main">
        <w:t xml:space="preserve">این قطعه نشان می دهد که عیسی خود را به مردی نابینا معرفی کرد و هویت خود را به عنوان کسی که با او صحبت می کرد تأیید کرد.</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هویت شخصی: چگونه دانستن اینکه چه کسی هستیم به ما کمک می کند بر نابینایی غلبه کنیم</w:t>
      </w:r>
    </w:p>
    <w:p w14:paraId="06AB5547" w14:textId="77777777" w:rsidR="00F90BDC" w:rsidRDefault="00F90BDC"/>
    <w:p w14:paraId="75F32E13" w14:textId="77777777" w:rsidR="00F90BDC" w:rsidRDefault="00F90BDC">
      <w:r xmlns:w="http://schemas.openxmlformats.org/wordprocessingml/2006/main">
        <w:t xml:space="preserve">2. عیسی هویت خود را آشکار می کند: شناخت و پذیرش خود واقعی ما</w:t>
      </w:r>
    </w:p>
    <w:p w14:paraId="0D3B9254" w14:textId="77777777" w:rsidR="00F90BDC" w:rsidRDefault="00F90BDC"/>
    <w:p w14:paraId="41696B12" w14:textId="77777777" w:rsidR="00F90BDC" w:rsidRDefault="00F90BDC">
      <w:r xmlns:w="http://schemas.openxmlformats.org/wordprocessingml/2006/main">
        <w:t xml:space="preserve">1. رومیان 8: 37-39 - نه، در همه این چیزها ما به واسطه او که ما را دوست داشت بیش از پیروز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14:paraId="043D611E" w14:textId="77777777" w:rsidR="00F90BDC" w:rsidRDefault="00F90BDC"/>
    <w:p w14:paraId="41C36BA1" w14:textId="77777777" w:rsidR="00F90BDC" w:rsidRDefault="00F90BDC">
      <w:r xmlns:w="http://schemas.openxmlformats.org/wordprocessingml/2006/main">
        <w:t xml:space="preserve">2. خروج 33:14 - خداوند پاسخ داد، "حضور من با شما خواهد آمد و من به شما آرامش خواهم داد."</w:t>
      </w:r>
    </w:p>
    <w:p w14:paraId="0104CE04" w14:textId="77777777" w:rsidR="00F90BDC" w:rsidRDefault="00F90BDC"/>
    <w:p w14:paraId="306030B8" w14:textId="77777777" w:rsidR="00F90BDC" w:rsidRDefault="00F90BDC">
      <w:r xmlns:w="http://schemas.openxmlformats.org/wordprocessingml/2006/main">
        <w:t xml:space="preserve">یوحنا 9:38 و او گفت: خداوندا، ایمان دارم. و او را پرستش کرد.</w:t>
      </w:r>
    </w:p>
    <w:p w14:paraId="7539BE56" w14:textId="77777777" w:rsidR="00F90BDC" w:rsidRDefault="00F90BDC"/>
    <w:p w14:paraId="4347D720" w14:textId="77777777" w:rsidR="00F90BDC" w:rsidRDefault="00F90BDC">
      <w:r xmlns:w="http://schemas.openxmlformats.org/wordprocessingml/2006/main">
        <w:t xml:space="preserve">یوحنا ایمان را با پرستش عیسی در این آیه نشان می دهد.</w:t>
      </w:r>
    </w:p>
    <w:p w14:paraId="3614BBD2" w14:textId="77777777" w:rsidR="00F90BDC" w:rsidRDefault="00F90BDC"/>
    <w:p w14:paraId="54762EEB" w14:textId="77777777" w:rsidR="00F90BDC" w:rsidRDefault="00F90BDC">
      <w:r xmlns:w="http://schemas.openxmlformats.org/wordprocessingml/2006/main">
        <w:t xml:space="preserve">1. قدرت ایمان - کشف قدرت ایمان از طریق مثال یوحنا در حال پرستش عیسی.</w:t>
      </w:r>
    </w:p>
    <w:p w14:paraId="54F2E016" w14:textId="77777777" w:rsidR="00F90BDC" w:rsidRDefault="00F90BDC"/>
    <w:p w14:paraId="048B895B" w14:textId="77777777" w:rsidR="00F90BDC" w:rsidRDefault="00F90BDC">
      <w:r xmlns:w="http://schemas.openxmlformats.org/wordprocessingml/2006/main">
        <w:t xml:space="preserve">2. رشد در ایمان - یادگیری اینکه چگونه می توانیم در ایمان از طریق مثال یوحنا که عیسی را پرستش می کند رشد کنیم.</w:t>
      </w:r>
    </w:p>
    <w:p w14:paraId="782127F8" w14:textId="77777777" w:rsidR="00F90BDC" w:rsidRDefault="00F90BDC"/>
    <w:p w14:paraId="2B0752FA" w14:textId="77777777" w:rsidR="00F90BDC" w:rsidRDefault="00F90BDC">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14:paraId="5306FA4A" w14:textId="77777777" w:rsidR="00F90BDC" w:rsidRDefault="00F90BDC"/>
    <w:p w14:paraId="4DBCCEEF" w14:textId="77777777" w:rsidR="00F90BDC" w:rsidRDefault="00F90BDC">
      <w:r xmlns:w="http://schemas.openxmlformats.org/wordprocessingml/2006/main">
        <w:t xml:space="preserve">2. رومیان 10:17 - "پس ایمان از آنچه شنیده می شود و آنچه شنیده می شود از پیام مسیح حاصل می شود."</w:t>
      </w:r>
    </w:p>
    <w:p w14:paraId="5F5B8FCC" w14:textId="77777777" w:rsidR="00F90BDC" w:rsidRDefault="00F90BDC"/>
    <w:p w14:paraId="56A8714E" w14:textId="77777777" w:rsidR="00F90BDC" w:rsidRDefault="00F90BDC">
      <w:r xmlns:w="http://schemas.openxmlformats.org/wordprocessingml/2006/main">
        <w:t xml:space="preserve">یوحنا 9:39 عیسی گفت: «من برای داوری به این دنیا آمده‌ام تا نابیناها ببینند. و تا بینندگان کور شوند.</w:t>
      </w:r>
    </w:p>
    <w:p w14:paraId="170FA244" w14:textId="77777777" w:rsidR="00F90BDC" w:rsidRDefault="00F90BDC"/>
    <w:p w14:paraId="4DD0D7E1" w14:textId="77777777" w:rsidR="00F90BDC" w:rsidRDefault="00F90BDC">
      <w:r xmlns:w="http://schemas.openxmlformats.org/wordprocessingml/2006/main">
        <w:t xml:space="preserve">عیسی به دنیا آمد تا کسانی را که از گناه نابینا شده اند قضاوت کند و چشمان کسانی را که «کور هستند» بگشاید.</w:t>
      </w:r>
    </w:p>
    <w:p w14:paraId="5FF6B006" w14:textId="77777777" w:rsidR="00F90BDC" w:rsidRDefault="00F90BDC"/>
    <w:p w14:paraId="15CBB57E" w14:textId="77777777" w:rsidR="00F90BDC" w:rsidRDefault="00F90BDC">
      <w:r xmlns:w="http://schemas.openxmlformats.org/wordprocessingml/2006/main">
        <w:t xml:space="preserve">1: عیسی نور جهان است.</w:t>
      </w:r>
    </w:p>
    <w:p w14:paraId="42FE580C" w14:textId="77777777" w:rsidR="00F90BDC" w:rsidRDefault="00F90BDC"/>
    <w:p w14:paraId="3284A3D2" w14:textId="77777777" w:rsidR="00F90BDC" w:rsidRDefault="00F90BDC">
      <w:r xmlns:w="http://schemas.openxmlformats.org/wordprocessingml/2006/main">
        <w:t xml:space="preserve">2: قضاوت خدا عادلانه است.</w:t>
      </w:r>
    </w:p>
    <w:p w14:paraId="258D7280" w14:textId="77777777" w:rsidR="00F90BDC" w:rsidRDefault="00F90BDC"/>
    <w:p w14:paraId="3E6E6FB8" w14:textId="77777777" w:rsidR="00F90BDC" w:rsidRDefault="00F90BDC">
      <w:r xmlns:w="http://schemas.openxmlformats.org/wordprocessingml/2006/main">
        <w:t xml:space="preserve">1: اشعیا 9: 2 - مردمی که در تاریکی راه می‌رفتند، نور عظیمی دیده‌اند: آنها که در زمین سایه مرگ ساکن هستند، نور بر آنها تابیده است.</w:t>
      </w:r>
    </w:p>
    <w:p w14:paraId="2DC0A9CE" w14:textId="77777777" w:rsidR="00F90BDC" w:rsidRDefault="00F90BDC"/>
    <w:p w14:paraId="533F1402" w14:textId="77777777" w:rsidR="00F90BDC" w:rsidRDefault="00F90BDC">
      <w:r xmlns:w="http://schemas.openxmlformats.org/wordprocessingml/2006/main">
        <w:t xml:space="preserve">2: یوحنا 12:46 - من نوری به جهان آمده ام تا هر که به من ایمان دارد در تاریکی بماند.</w:t>
      </w:r>
    </w:p>
    <w:p w14:paraId="35EF7834" w14:textId="77777777" w:rsidR="00F90BDC" w:rsidRDefault="00F90BDC"/>
    <w:p w14:paraId="3EE336D0" w14:textId="77777777" w:rsidR="00F90BDC" w:rsidRDefault="00F90BDC">
      <w:r xmlns:w="http://schemas.openxmlformats.org/wordprocessingml/2006/main">
        <w:t xml:space="preserve">یوحنا 9:40 برخی از فریسیان که با او بودند این سخنان را شنیده، به او گفتند: «آیا ما هم کور هستیم؟</w:t>
      </w:r>
    </w:p>
    <w:p w14:paraId="2DBA8DD3" w14:textId="77777777" w:rsidR="00F90BDC" w:rsidRDefault="00F90BDC"/>
    <w:p w14:paraId="68DF9D55" w14:textId="77777777" w:rsidR="00F90BDC" w:rsidRDefault="00F90BDC">
      <w:r xmlns:w="http://schemas.openxmlformats.org/wordprocessingml/2006/main">
        <w:t xml:space="preserve">عیسی درباره کوری روحانی به فریسیان آموزش می‌داد و آنها با پرسیدن اینکه آیا آنها نیز نابینا هستند واکنش نشان دادند.</w:t>
      </w:r>
    </w:p>
    <w:p w14:paraId="65A3C33B" w14:textId="77777777" w:rsidR="00F90BDC" w:rsidRDefault="00F90BDC"/>
    <w:p w14:paraId="5685AA37" w14:textId="77777777" w:rsidR="00F90BDC" w:rsidRDefault="00F90BDC">
      <w:r xmlns:w="http://schemas.openxmlformats.org/wordprocessingml/2006/main">
        <w:t xml:space="preserve">1. خطر نابینایی معنوی</w:t>
      </w:r>
    </w:p>
    <w:p w14:paraId="60DFDC84" w14:textId="77777777" w:rsidR="00F90BDC" w:rsidRDefault="00F90BDC"/>
    <w:p w14:paraId="071B9A4F" w14:textId="77777777" w:rsidR="00F90BDC" w:rsidRDefault="00F90BDC">
      <w:r xmlns:w="http://schemas.openxmlformats.org/wordprocessingml/2006/main">
        <w:t xml:space="preserve">2. فراخوانی به تأمل در خود</w:t>
      </w:r>
    </w:p>
    <w:p w14:paraId="48FB80D2" w14:textId="77777777" w:rsidR="00F90BDC" w:rsidRDefault="00F90BDC"/>
    <w:p w14:paraId="7389D400" w14:textId="77777777" w:rsidR="00F90BDC" w:rsidRDefault="00F90BDC">
      <w:r xmlns:w="http://schemas.openxmlformats.org/wordprocessingml/2006/main">
        <w:t xml:space="preserve">1. اشعیا 6: 9-10 - با قلب خود درک کنید و به خداوند روی آورید تا آنها را شفا دهد.</w:t>
      </w:r>
    </w:p>
    <w:p w14:paraId="0996EA6E" w14:textId="77777777" w:rsidR="00F90BDC" w:rsidRDefault="00F90BDC"/>
    <w:p w14:paraId="7DAC3D1F" w14:textId="77777777" w:rsidR="00F90BDC" w:rsidRDefault="00F90BDC">
      <w:r xmlns:w="http://schemas.openxmlformats.org/wordprocessingml/2006/main">
        <w:t xml:space="preserve">2. متی 13:13-15 - مَثَل عیسی درباره بذرپاش و کسانی که چشم دارند اما نمی بینند.</w:t>
      </w:r>
    </w:p>
    <w:p w14:paraId="53B1D32F" w14:textId="77777777" w:rsidR="00F90BDC" w:rsidRDefault="00F90BDC"/>
    <w:p w14:paraId="67FF94E7" w14:textId="77777777" w:rsidR="00F90BDC" w:rsidRDefault="00F90BDC">
      <w:r xmlns:w="http://schemas.openxmlformats.org/wordprocessingml/2006/main">
        <w:t xml:space="preserve">یوحنا 9:41 عیسی به آنها گفت: «اگر کور بودید، گناهی نداشتید. بنابراین گناه شما باقی می ماند.</w:t>
      </w:r>
    </w:p>
    <w:p w14:paraId="53005229" w14:textId="77777777" w:rsidR="00F90BDC" w:rsidRDefault="00F90BDC"/>
    <w:p w14:paraId="4E5CCC7B" w14:textId="77777777" w:rsidR="00F90BDC" w:rsidRDefault="00F90BDC">
      <w:r xmlns:w="http://schemas.openxmlformats.org/wordprocessingml/2006/main">
        <w:t xml:space="preserve">عیسی فریسیان را که می‌گویند می‌توانند ببینند، با اشاره به این که اگر کور بودند، گناهی نداشتند، به چالش می‌کشد.</w:t>
      </w:r>
    </w:p>
    <w:p w14:paraId="591D5F80" w14:textId="77777777" w:rsidR="00F90BDC" w:rsidRDefault="00F90BDC"/>
    <w:p w14:paraId="56E5A304" w14:textId="77777777" w:rsidR="00F90BDC" w:rsidRDefault="00F90BDC">
      <w:r xmlns:w="http://schemas.openxmlformats.org/wordprocessingml/2006/main">
        <w:t xml:space="preserve">1. "کوری غرور" - کشف اینکه چگونه غرور می تواند ما را از دیدن حقیقت باز دارد و چگونه فروتنی می تواند به ما کمک کند تا در ایمان خود رشد کنیم.</w:t>
      </w:r>
    </w:p>
    <w:p w14:paraId="42ABB169" w14:textId="77777777" w:rsidR="00F90BDC" w:rsidRDefault="00F90BDC"/>
    <w:p w14:paraId="4FC1E4A2" w14:textId="77777777" w:rsidR="00F90BDC" w:rsidRDefault="00F90BDC">
      <w:r xmlns:w="http://schemas.openxmlformats.org/wordprocessingml/2006/main">
        <w:t xml:space="preserve">2. «دیدن با چشم روحانی» - بررسی اهمیت تشخیص حقیقت با چشم ایمان، نه صرفاً بینایی فیزیکی ما.</w:t>
      </w:r>
    </w:p>
    <w:p w14:paraId="5C6CEC5F" w14:textId="77777777" w:rsidR="00F90BDC" w:rsidRDefault="00F90BDC"/>
    <w:p w14:paraId="59B4EA54" w14:textId="77777777" w:rsidR="00F90BDC" w:rsidRDefault="00F90BDC">
      <w:r xmlns:w="http://schemas.openxmlformats.org/wordprocessingml/2006/main">
        <w:t xml:space="preserve">1. یعقوب 4: 6 - "خدا با مغرور مخالفت می کند، اما به فروتنان فیض می بخشد."</w:t>
      </w:r>
    </w:p>
    <w:p w14:paraId="0C8E6EFD" w14:textId="77777777" w:rsidR="00F90BDC" w:rsidRDefault="00F90BDC"/>
    <w:p w14:paraId="4F44848D" w14:textId="77777777" w:rsidR="00F90BDC" w:rsidRDefault="00F90BDC">
      <w:r xmlns:w="http://schemas.openxmlformats.org/wordprocessingml/2006/main">
        <w:t xml:space="preserve">2. امثال 3: 5-6 - «با تمام دل خود بر خداوند توکل کن و بر عقل خود تکیه مکن. در تمام راههای خود او را بشناسید و او راههای شما را راست خواهد ساخت.»</w:t>
      </w:r>
    </w:p>
    <w:p w14:paraId="129DE83F" w14:textId="77777777" w:rsidR="00F90BDC" w:rsidRDefault="00F90BDC"/>
    <w:p w14:paraId="071B2197" w14:textId="77777777" w:rsidR="00F90BDC" w:rsidRDefault="00F90BDC">
      <w:r xmlns:w="http://schemas.openxmlformats.org/wordprocessingml/2006/main">
        <w:t xml:space="preserve">یوحنا 10 استعاره عیسی از شبان خوب، گفتار او در مورد رابطه او با پیروانش و شکاف مداوم بر سر هویت او را بازگو می کند.</w:t>
      </w:r>
    </w:p>
    <w:p w14:paraId="36E457C7" w14:textId="77777777" w:rsidR="00F90BDC" w:rsidRDefault="00F90BDC"/>
    <w:p w14:paraId="7108476B" w14:textId="77777777" w:rsidR="00F90BDC" w:rsidRDefault="00F90BDC">
      <w:r xmlns:w="http://schemas.openxmlformats.org/wordprocessingml/2006/main">
        <w:t xml:space="preserve">پاراگراف اول: فصل با معرفی عیسی خود به عنوان دروازه گوسفندان و شبان خوب آغاز می شود. او کسانی را که از راه دیگری جز از دروازه وارد آغل گوسفندان می شوند به عنوان دزد و دزد انتقاد می کند. گوسفندان او را دنبال می کنند زیرا صدای او را می شناسند اما هرگز از یک غریبه پیروی نمی کنند. او به عنوان یک شبان خوب، گوسفندان خود را می شناسد و جان خود را با کمال میل برای آنها فدا می کند، بر خلاف اجیر که گوسفندان را به چشم گرگ رها می کند (یوحنا 10:1-18).</w:t>
      </w:r>
    </w:p>
    <w:p w14:paraId="65A8D87E" w14:textId="77777777" w:rsidR="00F90BDC" w:rsidRDefault="00F90BDC"/>
    <w:p w14:paraId="19864719" w14:textId="77777777" w:rsidR="00F90BDC" w:rsidRDefault="00F90BDC">
      <w:r xmlns:w="http://schemas.openxmlformats.org/wordprocessingml/2006/main">
        <w:t xml:space="preserve">پاراگراف دوم: این آموزه باعث ایجاد تفرقه در میان یهودیان شد که برخی می‌گفتند او جن زده است و دیگران می‌پرسند چگونه شیطان می‌تواند چشمانش را کور کند. در زمانی که وقف عید در </w:t>
      </w:r>
      <w:r xmlns:w="http://schemas.openxmlformats.org/wordprocessingml/2006/main">
        <w:lastRenderedPageBreak xmlns:w="http://schemas.openxmlformats.org/wordprocessingml/2006/main"/>
      </w:r>
      <w:r xmlns:w="http://schemas.openxmlformats.org/wordprocessingml/2006/main">
        <w:t xml:space="preserve">زمستان اورشلیم برگزار شد، عیسی در بارگاه معبد قدم می‌زد. اگر مسیح هستی به ما واضح بگو. او در پاسخ به آنها اشاره کرد که به آنها گفته است اما آنها کارهایی را باور نمی کنند که نام پدر در مورد او شهادت می دهد اما آنها باور نمی کنند زیرا آنها گوسفندان او نیستند که به صدای او گوش می دهند می دانند که آنها زندگی ابدی را به آنها می دهند هرگز هلاک نمی شوند و هیچ کس آنها را نمی رباید. از دست پدر (یوحنا 10:19-30).</w:t>
      </w:r>
    </w:p>
    <w:p w14:paraId="4F623E15" w14:textId="77777777" w:rsidR="00F90BDC" w:rsidRDefault="00F90BDC"/>
    <w:p w14:paraId="06F487B8" w14:textId="77777777" w:rsidR="00F90BDC" w:rsidRDefault="00F90BDC">
      <w:r xmlns:w="http://schemas.openxmlformats.org/wordprocessingml/2006/main">
        <w:t xml:space="preserve">پاراگراف سوم: پس از این گفتار، عیسی ادعا کرد که با خدای پدر یگانگی دارد «من پدر یکی هستم». این باعث شد که یهودیان سنگ ها را بردارند او را دوباره سنگسار کنند کفر گفتن به خدا در حالی که فقط انسان در پاسخ به کارهایی اشاره کرد که نام پدر را انجام می دهند او را شهادت می دهند اما اگر به کارها اعتقاد ندارید حداقل معجزات را باور کنید بنابراین ممکن است بدانید پدر در من است من در پدر هستم که دیگری را رهبری می کند. تلاش ناموفق دستگیری او سپس دوباره به منطقه ای در سراسر اردن که یوحنا در آن غسل تعمید می داد، بازگشت. (یوحنا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یوحنا 10:1 آمین، آمین به شما می گویم، هر که از در به آستان گوسفندان وارد نشود، بلکه از راه دیگری بالا رود، دزد و دزد است.</w:t>
      </w:r>
    </w:p>
    <w:p w14:paraId="2184AA9C" w14:textId="77777777" w:rsidR="00F90BDC" w:rsidRDefault="00F90BDC"/>
    <w:p w14:paraId="7991E62E" w14:textId="77777777" w:rsidR="00F90BDC" w:rsidRDefault="00F90BDC">
      <w:r xmlns:w="http://schemas.openxmlformats.org/wordprocessingml/2006/main">
        <w:t xml:space="preserve">عیسی نسبت به معلمان دروغین هشدار می دهد که سعی می کنند مردم را از ایمان واقعی دور کنند. 1: ما باید در برابر معلمان دروغین مراقب باشیم و به کلام خدا بچسبیم. 2: باید به دنبال حقیقت باشیم و فریب سخنان حیله گرانه را نخوریم. 1: ارمیا 29:11، "زیرا خداوند می‌گوید که برنامه‌هایی را که برای شما دارم، می‌دانم، برنامه‌هایی برای رفاه و نه برای شر، تا آینده و امیدی به شما بدهم." 2: 1 پطرس 5: 8، "هوشیار باشید، هوشیار باشید. دشمن شما شیطان مانند شیری غرش به اطراف می چرخد و به دنبال کسی است که ببلعد."</w:t>
      </w:r>
    </w:p>
    <w:p w14:paraId="6D3865CC" w14:textId="77777777" w:rsidR="00F90BDC" w:rsidRDefault="00F90BDC"/>
    <w:p w14:paraId="27A64350" w14:textId="77777777" w:rsidR="00F90BDC" w:rsidRDefault="00F90BDC">
      <w:r xmlns:w="http://schemas.openxmlformats.org/wordprocessingml/2006/main">
        <w:t xml:space="preserve">یوحنا 10:2 اما کسی که از در وارد می شود شبان گوسفندان است.</w:t>
      </w:r>
    </w:p>
    <w:p w14:paraId="307125CF" w14:textId="77777777" w:rsidR="00F90BDC" w:rsidRDefault="00F90BDC"/>
    <w:p w14:paraId="7FC4568E" w14:textId="77777777" w:rsidR="00F90BDC" w:rsidRDefault="00F90BDC">
      <w:r xmlns:w="http://schemas.openxmlformats.org/wordprocessingml/2006/main">
        <w:t xml:space="preserve">این قسمت در مورد چوپانی صحبت می کند که از در وارد می شود تا از گوسفندها نگهداری کند.</w:t>
      </w:r>
    </w:p>
    <w:p w14:paraId="2A39760E" w14:textId="77777777" w:rsidR="00F90BDC" w:rsidRDefault="00F90BDC"/>
    <w:p w14:paraId="7972C349" w14:textId="77777777" w:rsidR="00F90BDC" w:rsidRDefault="00F90BDC">
      <w:r xmlns:w="http://schemas.openxmlformats.org/wordprocessingml/2006/main">
        <w:t xml:space="preserve">1. ما فرا خوانده شده ایم تا شبانان وفادار گله خود باشیم و با همان مراقبتی که چوپان گوسفندان خود را انجام می دهد از آنها محافظت کنیم.</w:t>
      </w:r>
    </w:p>
    <w:p w14:paraId="42BABD4F" w14:textId="77777777" w:rsidR="00F90BDC" w:rsidRDefault="00F90BDC"/>
    <w:p w14:paraId="10FD47DC" w14:textId="77777777" w:rsidR="00F90BDC" w:rsidRDefault="00F90BDC">
      <w:r xmlns:w="http://schemas.openxmlformats.org/wordprocessingml/2006/main">
        <w:t xml:space="preserve">2. پیروی از مسیح به این معنی است که ما باید به دنبال این باشیم که شبانانی فروتن و مهربان باشیم و با همان شفقت و درک او راه را پیش ببریم.</w:t>
      </w:r>
    </w:p>
    <w:p w14:paraId="5FBA7353" w14:textId="77777777" w:rsidR="00F90BDC" w:rsidRDefault="00F90BDC"/>
    <w:p w14:paraId="0EE71E08" w14:textId="77777777" w:rsidR="00F90BDC" w:rsidRDefault="00F90BDC">
      <w:r xmlns:w="http://schemas.openxmlformats.org/wordprocessingml/2006/main">
        <w:t xml:space="preserve">1. اول پطرس 5:2-3 «شبانان گله خدا باشید که تحت مراقبت شما هستند و مراقب آنها باشید - نه به این دلیل که مجبورید، بلکه به این دلیل که می خواهید، همانطور که خدا می خواهد. به دنبال سود غیر صادقانه نیست، بلکه مشتاق خدمت است. بر کسانی که به شما سپرده شده اند فرمانروایی نکنید، بلکه برای گله نمونه باشید.»</w:t>
      </w:r>
    </w:p>
    <w:p w14:paraId="5377DB71" w14:textId="77777777" w:rsidR="00F90BDC" w:rsidRDefault="00F90BDC"/>
    <w:p w14:paraId="382A6348" w14:textId="77777777" w:rsidR="00F90BDC" w:rsidRDefault="00F90BDC">
      <w:r xmlns:w="http://schemas.openxmlformats.org/wordprocessingml/2006/main">
        <w:t xml:space="preserve">2. مزمور 23:1 "خداوند شبان من است، من چیزی کم دارم."</w:t>
      </w:r>
    </w:p>
    <w:p w14:paraId="4D2F83D8" w14:textId="77777777" w:rsidR="00F90BDC" w:rsidRDefault="00F90BDC"/>
    <w:p w14:paraId="32E1C245" w14:textId="77777777" w:rsidR="00F90BDC" w:rsidRDefault="00F90BDC">
      <w:r xmlns:w="http://schemas.openxmlformats.org/wordprocessingml/2006/main">
        <w:t xml:space="preserve">یوحنا 10:3 دربان نزد او می گشاید. و گوسفندان صدای او را می شنوند و او گوسفندان خود را به نام می خواند و آنها را بیرون می برد.</w:t>
      </w:r>
    </w:p>
    <w:p w14:paraId="19E6B1E0" w14:textId="77777777" w:rsidR="00F90BDC" w:rsidRDefault="00F90BDC"/>
    <w:p w14:paraId="4242ABED" w14:textId="77777777" w:rsidR="00F90BDC" w:rsidRDefault="00F90BDC">
      <w:r xmlns:w="http://schemas.openxmlformats.org/wordprocessingml/2006/main">
        <w:t xml:space="preserve">شبان خوب گوسفندان خود را به نام صدا می کند و آنها را بیرون می برد.</w:t>
      </w:r>
    </w:p>
    <w:p w14:paraId="12CA7CDD" w14:textId="77777777" w:rsidR="00F90BDC" w:rsidRDefault="00F90BDC"/>
    <w:p w14:paraId="7D24F4FC" w14:textId="77777777" w:rsidR="00F90BDC" w:rsidRDefault="00F90BDC">
      <w:r xmlns:w="http://schemas.openxmlformats.org/wordprocessingml/2006/main">
        <w:t xml:space="preserve">1. چوپان که ما را به نام می شناسد</w:t>
      </w:r>
    </w:p>
    <w:p w14:paraId="0DD76B6D" w14:textId="77777777" w:rsidR="00F90BDC" w:rsidRDefault="00F90BDC"/>
    <w:p w14:paraId="1C40DC16" w14:textId="77777777" w:rsidR="00F90BDC" w:rsidRDefault="00F90BDC">
      <w:r xmlns:w="http://schemas.openxmlformats.org/wordprocessingml/2006/main">
        <w:t xml:space="preserve">2. دنبال کردن ندای چوپان</w:t>
      </w:r>
    </w:p>
    <w:p w14:paraId="7F480743" w14:textId="77777777" w:rsidR="00F90BDC" w:rsidRDefault="00F90BDC"/>
    <w:p w14:paraId="094B9C4A" w14:textId="77777777" w:rsidR="00F90BDC" w:rsidRDefault="00F90BDC">
      <w:r xmlns:w="http://schemas.openxmlformats.org/wordprocessingml/2006/main">
        <w:t xml:space="preserve">1. اشعیا 40:11 او گله خود را مانند شبان می‌چرخاند و بره‌ها را با بازوی خود جمع می‌کند و در آغوش خود می‌برد و به نرمی بچه‌ها را هدایت می‌کند.</w:t>
      </w:r>
    </w:p>
    <w:p w14:paraId="34B77B9B" w14:textId="77777777" w:rsidR="00F90BDC" w:rsidRDefault="00F90BDC"/>
    <w:p w14:paraId="7E0DB00A" w14:textId="77777777" w:rsidR="00F90BDC" w:rsidRDefault="00F90BDC">
      <w:r xmlns:w="http://schemas.openxmlformats.org/wordprocessingml/2006/main">
        <w:t xml:space="preserve">2. متی 18:12-14 نظر شما چیست؟ اگر انسان صد گوسفند داشته باشد و یکی از آنها گمراه شده باشد، آیا آن نود و نه را بر کوه رها نمی کند و به دنبال گمراه کننده نمی رود؟ و اگر آن را بیابد، به راستی به شما می گویم که از آن بیشتر خوشحال می شود تا نود و نه نفری که هرگز گمراه نشدند. پس اراده پدر من که در آسمان است این نیست که یکی از این کوچک ها هلاک شود.</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10:4 و چون گوسفندان خود را بیرون می آورد، پیشاپیش آنها می رود و گوسفندان به دنبال او می آیند، زیرا صدای او را می شناسند.</w:t>
      </w:r>
    </w:p>
    <w:p w14:paraId="6438B795" w14:textId="77777777" w:rsidR="00F90BDC" w:rsidRDefault="00F90BDC"/>
    <w:p w14:paraId="6EE7AD76" w14:textId="77777777" w:rsidR="00F90BDC" w:rsidRDefault="00F90BDC">
      <w:r xmlns:w="http://schemas.openxmlformats.org/wordprocessingml/2006/main">
        <w:t xml:space="preserve">این قطعه در مورد چگونگی رهبری عیسی گوسفندان خود صحبت می کند و آنها صدای او را می شناسند و او را دنبال می کنند.</w:t>
      </w:r>
    </w:p>
    <w:p w14:paraId="48F67C01" w14:textId="77777777" w:rsidR="00F90BDC" w:rsidRDefault="00F90BDC"/>
    <w:p w14:paraId="3300212F" w14:textId="77777777" w:rsidR="00F90BDC" w:rsidRDefault="00F90BDC">
      <w:r xmlns:w="http://schemas.openxmlformats.org/wordprocessingml/2006/main">
        <w:t xml:space="preserve">1: عیسی شبان خوبی است که گوسفندان خود را رهبری و مراقبت می کند</w:t>
      </w:r>
    </w:p>
    <w:p w14:paraId="2705D45A" w14:textId="77777777" w:rsidR="00F90BDC" w:rsidRDefault="00F90BDC"/>
    <w:p w14:paraId="25B05717" w14:textId="77777777" w:rsidR="00F90BDC" w:rsidRDefault="00F90BDC">
      <w:r xmlns:w="http://schemas.openxmlformats.org/wordprocessingml/2006/main">
        <w:t xml:space="preserve">2: صدای عیسی توسط گوسفندان او قابل تشخیص و پیروی است</w:t>
      </w:r>
    </w:p>
    <w:p w14:paraId="7909D163" w14:textId="77777777" w:rsidR="00F90BDC" w:rsidRDefault="00F90BDC"/>
    <w:p w14:paraId="08B2C079" w14:textId="77777777" w:rsidR="00F90BDC" w:rsidRDefault="00F90BDC">
      <w:r xmlns:w="http://schemas.openxmlformats.org/wordprocessingml/2006/main">
        <w:t xml:space="preserve">1: مزمور 23:1، "خداوند شبان من است، من نخواهم داشت."</w:t>
      </w:r>
    </w:p>
    <w:p w14:paraId="4C8E9F06" w14:textId="77777777" w:rsidR="00F90BDC" w:rsidRDefault="00F90BDC"/>
    <w:p w14:paraId="16778472" w14:textId="77777777" w:rsidR="00F90BDC" w:rsidRDefault="00F90BDC">
      <w:r xmlns:w="http://schemas.openxmlformats.org/wordprocessingml/2006/main">
        <w:t xml:space="preserve">2: متی 11:28-30، "بیایید نزد من ای همه زحمتکشان و گرانباران، و من به شما آرامش خواهم داد. یوغ مرا بر خود بگیرید و از من بیاموزید، زیرا من حلیم و فروتن هستم. و برای جانهای خود آرامش خواهید یافت، زیرا یوغ من آسان و بار من سبک است.»</w:t>
      </w:r>
    </w:p>
    <w:p w14:paraId="0220C609" w14:textId="77777777" w:rsidR="00F90BDC" w:rsidRDefault="00F90BDC"/>
    <w:p w14:paraId="3E59F8B9" w14:textId="77777777" w:rsidR="00F90BDC" w:rsidRDefault="00F90BDC">
      <w:r xmlns:w="http://schemas.openxmlformats.org/wordprocessingml/2006/main">
        <w:t xml:space="preserve">یوحنا 10:5 و غریبه را تعقیب نخواهند کرد، بلکه از او خواهند گریخت، زیرا صدای بیگانگان را نمی شناسند.</w:t>
      </w:r>
    </w:p>
    <w:p w14:paraId="1CA7A68E" w14:textId="77777777" w:rsidR="00F90BDC" w:rsidRDefault="00F90BDC"/>
    <w:p w14:paraId="66AD5BCB" w14:textId="77777777" w:rsidR="00F90BDC" w:rsidRDefault="00F90BDC">
      <w:r xmlns:w="http://schemas.openxmlformats.org/wordprocessingml/2006/main">
        <w:t xml:space="preserve">مردم به احتمال زیاد افرادی را که نمی شناسند دنبال نمی کنند، زیرا با صدای آنها آشنا نیستند.</w:t>
      </w:r>
    </w:p>
    <w:p w14:paraId="23A75C28" w14:textId="77777777" w:rsidR="00F90BDC" w:rsidRDefault="00F90BDC"/>
    <w:p w14:paraId="6687231A" w14:textId="77777777" w:rsidR="00F90BDC" w:rsidRDefault="00F90BDC">
      <w:r xmlns:w="http://schemas.openxmlformats.org/wordprocessingml/2006/main">
        <w:t xml:space="preserve">1. قدرت آشنایی - ما بیشتر به افرادی که می شناسیم گوش می دهیم و آنها را دنبال می کنیم تا کسانی که نمی شناسیم.</w:t>
      </w:r>
    </w:p>
    <w:p w14:paraId="695A7B9A" w14:textId="77777777" w:rsidR="00F90BDC" w:rsidRDefault="00F90BDC"/>
    <w:p w14:paraId="4F44B702" w14:textId="77777777" w:rsidR="00F90BDC" w:rsidRDefault="00F90BDC">
      <w:r xmlns:w="http://schemas.openxmlformats.org/wordprocessingml/2006/main">
        <w:t xml:space="preserve">2. اهمیت شناخت خدا - باید برای شناخت عمیقتر خدا تلاش کنیم تا بتوانیم صدای او را بیشتر دنبال کنیم.</w:t>
      </w:r>
    </w:p>
    <w:p w14:paraId="1A2DAF6E" w14:textId="77777777" w:rsidR="00F90BDC" w:rsidRDefault="00F90BDC"/>
    <w:p w14:paraId="65AFD16C" w14:textId="77777777" w:rsidR="00F90BDC" w:rsidRDefault="00F90BDC">
      <w:r xmlns:w="http://schemas.openxmlformats.org/wordprocessingml/2006/main">
        <w:t xml:space="preserve">1. اعمال رسولان 2:42 - و آنها خود را وقف تعلیم رسولان و مشارکت، شکستن نان و دعا کردند.</w:t>
      </w:r>
    </w:p>
    <w:p w14:paraId="2501FA7F" w14:textId="77777777" w:rsidR="00F90BDC" w:rsidRDefault="00F90BDC"/>
    <w:p w14:paraId="57F3A0F1" w14:textId="77777777" w:rsidR="00F90BDC" w:rsidRDefault="00F90BDC">
      <w:r xmlns:w="http://schemas.openxmlformats.org/wordprocessingml/2006/main">
        <w:t xml:space="preserve">2. یوحنا 8:32 - و حقیقت را خواهید شناخت و حقیقت شما را آزاد خواهد کرد.</w:t>
      </w:r>
    </w:p>
    <w:p w14:paraId="38723057" w14:textId="77777777" w:rsidR="00F90BDC" w:rsidRDefault="00F90BDC"/>
    <w:p w14:paraId="0FB55DF0" w14:textId="77777777" w:rsidR="00F90BDC" w:rsidRDefault="00F90BDC">
      <w:r xmlns:w="http://schemas.openxmlformats.org/wordprocessingml/2006/main">
        <w:t xml:space="preserve">یوحنا 10:6 عیسی این مَثَل را با آنها گفت، اما آنها متوجه نشدند که چه چیزهایی است که با آنها گفت.</w:t>
      </w:r>
    </w:p>
    <w:p w14:paraId="3BE17BFB" w14:textId="77777777" w:rsidR="00F90BDC" w:rsidRDefault="00F90BDC"/>
    <w:p w14:paraId="545E2413" w14:textId="77777777" w:rsidR="00F90BDC" w:rsidRDefault="00F90BDC">
      <w:r xmlns:w="http://schemas.openxmlformats.org/wordprocessingml/2006/main">
        <w:t xml:space="preserve">عیسی برای مردم مَثَلی گفت، اما آنها نمی فهمیدند او چه می گوید.</w:t>
      </w:r>
    </w:p>
    <w:p w14:paraId="3A9AC937" w14:textId="77777777" w:rsidR="00F90BDC" w:rsidRDefault="00F90BDC"/>
    <w:p w14:paraId="5F26146D" w14:textId="77777777" w:rsidR="00F90BDC" w:rsidRDefault="00F90BDC">
      <w:r xmlns:w="http://schemas.openxmlformats.org/wordprocessingml/2006/main">
        <w:t xml:space="preserve">1. مَثَل عیسی: آشکار کردن کلام خدا</w:t>
      </w:r>
    </w:p>
    <w:p w14:paraId="52EA8472" w14:textId="77777777" w:rsidR="00F90BDC" w:rsidRDefault="00F90BDC"/>
    <w:p w14:paraId="09E7E402" w14:textId="77777777" w:rsidR="00F90BDC" w:rsidRDefault="00F90BDC">
      <w:r xmlns:w="http://schemas.openxmlformats.org/wordprocessingml/2006/main">
        <w:t xml:space="preserve">2. چگونگی تفسیر مثل ها: درک معنای کلمات عیسی</w:t>
      </w:r>
    </w:p>
    <w:p w14:paraId="2022C4FE" w14:textId="77777777" w:rsidR="00F90BDC" w:rsidRDefault="00F90BDC"/>
    <w:p w14:paraId="70EC1AD0" w14:textId="77777777" w:rsidR="00F90BDC" w:rsidRDefault="00F90BDC">
      <w:r xmlns:w="http://schemas.openxmlformats.org/wordprocessingml/2006/main">
        <w:t xml:space="preserve">1. مزمور 119: 105-106: "کلام تو چراغی برای پاهای من و نوری برای راه من است. سوگند یاد کرده ام و آن را تصدیق کرده ام تا قوانین عادلانه تو را نگاه دارم."</w:t>
      </w:r>
    </w:p>
    <w:p w14:paraId="2CCD95E6" w14:textId="77777777" w:rsidR="00F90BDC" w:rsidRDefault="00F90BDC"/>
    <w:p w14:paraId="65FC679A" w14:textId="77777777" w:rsidR="00F90BDC" w:rsidRDefault="00F90BDC">
      <w:r xmlns:w="http://schemas.openxmlformats.org/wordprocessingml/2006/main">
        <w:t xml:space="preserve">2. امثال 2: 1-5: «پسرم، اگر سخنان مرا بپذیری و احکام مرا نزد خود ذخیر کنی و گوش خود را به حکمت ببندی و دلت را به فهم متمایل کنی، آری، اگر بصیرت را فریاد بزنی و خود را بلند کنی. صدایی برای فهم، اگر آن را مانند نقره بجویید و آن را مانند گنج های پنهان جستجو کنید، ترس از خداوند را درک خواهید کرد و معرفت خدا را خواهید یافت.»</w:t>
      </w:r>
    </w:p>
    <w:p w14:paraId="1F1F70FD" w14:textId="77777777" w:rsidR="00F90BDC" w:rsidRDefault="00F90BDC"/>
    <w:p w14:paraId="143E5EEC" w14:textId="77777777" w:rsidR="00F90BDC" w:rsidRDefault="00F90BDC">
      <w:r xmlns:w="http://schemas.openxmlformats.org/wordprocessingml/2006/main">
        <w:t xml:space="preserve">یوحنا 10:7 سپس عیسی دوباره به آنها گفت: آمین، آمین به شما می گویم که من درب گوسفندان هستم.</w:t>
      </w:r>
    </w:p>
    <w:p w14:paraId="37CC4260" w14:textId="77777777" w:rsidR="00F90BDC" w:rsidRDefault="00F90BDC"/>
    <w:p w14:paraId="321B3105" w14:textId="77777777" w:rsidR="00F90BDC" w:rsidRDefault="00F90BDC">
      <w:r xmlns:w="http://schemas.openxmlformats.org/wordprocessingml/2006/main">
        <w:t xml:space="preserve">عیسی دریچه نجات گوسفندان است.</w:t>
      </w:r>
    </w:p>
    <w:p w14:paraId="583465FB" w14:textId="77777777" w:rsidR="00F90BDC" w:rsidRDefault="00F90BDC"/>
    <w:p w14:paraId="6D392DDD" w14:textId="77777777" w:rsidR="00F90BDC" w:rsidRDefault="00F90BDC">
      <w:r xmlns:w="http://schemas.openxmlformats.org/wordprocessingml/2006/main">
        <w:t xml:space="preserve">1. عیسی دروازه بان زندگی ابدی است</w:t>
      </w:r>
    </w:p>
    <w:p w14:paraId="45A175C4" w14:textId="77777777" w:rsidR="00F90BDC" w:rsidRDefault="00F90BDC"/>
    <w:p w14:paraId="5E2FAB0E" w14:textId="77777777" w:rsidR="00F90BDC" w:rsidRDefault="00F90BDC">
      <w:r xmlns:w="http://schemas.openxmlformats.org/wordprocessingml/2006/main">
        <w:t xml:space="preserve">2. قدرت عیسی به عنوان دروازه نجات</w:t>
      </w:r>
    </w:p>
    <w:p w14:paraId="65C22388" w14:textId="77777777" w:rsidR="00F90BDC" w:rsidRDefault="00F90BDC"/>
    <w:p w14:paraId="63DA0460" w14:textId="77777777" w:rsidR="00F90BDC" w:rsidRDefault="00F90BDC">
      <w:r xmlns:w="http://schemas.openxmlformats.org/wordprocessingml/2006/main">
        <w:t xml:space="preserve">1. متی 7: 13-14 «از دروازه باریک وارد شوید. زیرا دروازه وسیع و راهی آسان است که به هلاکت می‌رسد و کسانی که از آن وارد می‌شوند بسیارند. زیرا دروازه باریک و راهی سخت است که به زندگی منتهی می شود و کسانی که آن را می یابند اندک.»</w:t>
      </w:r>
    </w:p>
    <w:p w14:paraId="3DE6CD43" w14:textId="77777777" w:rsidR="00F90BDC" w:rsidRDefault="00F90BDC"/>
    <w:p w14:paraId="5A5D5CE1" w14:textId="77777777" w:rsidR="00F90BDC" w:rsidRDefault="00F90BDC">
      <w:r xmlns:w="http://schemas.openxmlformats.org/wordprocessingml/2006/main">
        <w:t xml:space="preserve">2. اول پطرس 1:3-5 «متبارک باد خدا و پدر خداوند ما عیسی مسیح! با توجه به رحمت عظیم خود، او ما را به امیدی زنده از طریق رستاخیز عیسی مسیح از مردگان، به میراثی فنا ناپذیر، بی آلایش و محو نشدنی، برای شما که به قدرت خدا در بهشت نگه داشته است، دوباره متولد کرد. از طریق ایمان برای نجاتی که آماده آشکار شدن در زمان آخر است محافظت می شوند.»</w:t>
      </w:r>
    </w:p>
    <w:p w14:paraId="4AC0FFE6" w14:textId="77777777" w:rsidR="00F90BDC" w:rsidRDefault="00F90BDC"/>
    <w:p w14:paraId="6926046D" w14:textId="77777777" w:rsidR="00F90BDC" w:rsidRDefault="00F90BDC">
      <w:r xmlns:w="http://schemas.openxmlformats.org/wordprocessingml/2006/main">
        <w:t xml:space="preserve">یوحنا 10:8 همه کسانی که پیش از من آمدند دزد و راهزن بودند، اما گوسفندان آنها را نشنیدند.</w:t>
      </w:r>
    </w:p>
    <w:p w14:paraId="7284BCAF" w14:textId="77777777" w:rsidR="00F90BDC" w:rsidRDefault="00F90BDC"/>
    <w:p w14:paraId="694785C6" w14:textId="77777777" w:rsidR="00F90BDC" w:rsidRDefault="00F90BDC">
      <w:r xmlns:w="http://schemas.openxmlformats.org/wordprocessingml/2006/main">
        <w:t xml:space="preserve">این قطعه درباره این است که چگونه گوسفندان عیسی به دزدان و دزدانی که پیش از او آمده بودند گوش ندادند.</w:t>
      </w:r>
    </w:p>
    <w:p w14:paraId="77E3F509" w14:textId="77777777" w:rsidR="00F90BDC" w:rsidRDefault="00F90BDC"/>
    <w:p w14:paraId="7F3C60FD" w14:textId="77777777" w:rsidR="00F90BDC" w:rsidRDefault="00F90BDC">
      <w:r xmlns:w="http://schemas.openxmlformats.org/wordprocessingml/2006/main">
        <w:t xml:space="preserve">1: ما باید مراقب باشیم که فقط به صدای خدا گوش دهیم و همه پیامبران دروغین را طرد کنیم.</w:t>
      </w:r>
    </w:p>
    <w:p w14:paraId="4A61BA87" w14:textId="77777777" w:rsidR="00F90BDC" w:rsidRDefault="00F90BDC"/>
    <w:p w14:paraId="223DA72F" w14:textId="77777777" w:rsidR="00F90BDC" w:rsidRDefault="00F90BDC">
      <w:r xmlns:w="http://schemas.openxmlformats.org/wordprocessingml/2006/main">
        <w:t xml:space="preserve">2: ما باید آگاه باشیم که به چه کسی گوش می دهیم و اطمینان حاصل کنیم که فقط به یک صدای واقعی خدا گوش می دهیم.</w:t>
      </w:r>
    </w:p>
    <w:p w14:paraId="32437D42" w14:textId="77777777" w:rsidR="00F90BDC" w:rsidRDefault="00F90BDC"/>
    <w:p w14:paraId="622915E1" w14:textId="77777777" w:rsidR="00F90BDC" w:rsidRDefault="00F90BDC">
      <w:r xmlns:w="http://schemas.openxmlformats.org/wordprocessingml/2006/main">
        <w:t xml:space="preserve">1: ارمیا 23: 1-4 - "وای بر شبانانی که گوسفندان مرتع من را نابود و پراکنده می کنند!"</w:t>
      </w:r>
    </w:p>
    <w:p w14:paraId="5D394ED3" w14:textId="77777777" w:rsidR="00F90BDC" w:rsidRDefault="00F90BDC"/>
    <w:p w14:paraId="7A91D8AE" w14:textId="77777777" w:rsidR="00F90BDC" w:rsidRDefault="00F90BDC">
      <w:r xmlns:w="http://schemas.openxmlformats.org/wordprocessingml/2006/main">
        <w:t xml:space="preserve">2: متی 7: 15-20 - "از پیامبران دروغین برحذر باشید که در لباس میش نزد شما می آیند، اما در باطن گرگ های درنده هستند."</w:t>
      </w:r>
    </w:p>
    <w:p w14:paraId="483277DB" w14:textId="77777777" w:rsidR="00F90BDC" w:rsidRDefault="00F90BDC"/>
    <w:p w14:paraId="532CF515" w14:textId="77777777" w:rsidR="00F90BDC" w:rsidRDefault="00F90BDC">
      <w:r xmlns:w="http://schemas.openxmlformats.org/wordprocessingml/2006/main">
        <w:t xml:space="preserve">یوحنا 10:9 من در هستم: به وسیله من اگر کسی وارد شود نجات خواهد یافت و داخل و خارج خواهد شد و چراگاه خواهد یافت.</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قسمت یوحنا 10:9 توضیح می دهد که عیسی درب نجات است، و هرکسی که از طریق او وارد شود، زندگی جاودانی و همه رزق و روزی که نیاز دارد خواهد داشت.</w:t>
      </w:r>
    </w:p>
    <w:p w14:paraId="3E8CD369" w14:textId="77777777" w:rsidR="00F90BDC" w:rsidRDefault="00F90BDC"/>
    <w:p w14:paraId="3B97362A" w14:textId="77777777" w:rsidR="00F90BDC" w:rsidRDefault="00F90BDC">
      <w:r xmlns:w="http://schemas.openxmlformats.org/wordprocessingml/2006/main">
        <w:t xml:space="preserve">1. عیسی درب نجات است: دعوتی به زندگی ابدی</w:t>
      </w:r>
    </w:p>
    <w:p w14:paraId="3305CCFD" w14:textId="77777777" w:rsidR="00F90BDC" w:rsidRDefault="00F90BDC"/>
    <w:p w14:paraId="0095D6B0" w14:textId="77777777" w:rsidR="00F90BDC" w:rsidRDefault="00F90BDC">
      <w:r xmlns:w="http://schemas.openxmlformats.org/wordprocessingml/2006/main">
        <w:t xml:space="preserve">2. مراقبت و عنایت عیسی: یافتن تغذیه در او</w:t>
      </w:r>
    </w:p>
    <w:p w14:paraId="0F59CA13" w14:textId="77777777" w:rsidR="00F90BDC" w:rsidRDefault="00F90BDC"/>
    <w:p w14:paraId="02A9EDDC" w14:textId="77777777" w:rsidR="00F90BDC" w:rsidRDefault="00F90BDC">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14:paraId="4C16BD51" w14:textId="77777777" w:rsidR="00F90BDC" w:rsidRDefault="00F90BDC"/>
    <w:p w14:paraId="1F69AAF4" w14:textId="77777777" w:rsidR="00F90BDC" w:rsidRDefault="00F90BDC">
      <w:r xmlns:w="http://schemas.openxmlformats.org/wordprocessingml/2006/main">
        <w:t xml:space="preserve">2. رومیان 10:9 - که اگر با دهان خود به عیسی خداوند اعتراف کنی و در دل خود ایمان آور که خدا او را از مردگان برخیزانده است، نجات خواهی یافت.</w:t>
      </w:r>
    </w:p>
    <w:p w14:paraId="33D00F42" w14:textId="77777777" w:rsidR="00F90BDC" w:rsidRDefault="00F90BDC"/>
    <w:p w14:paraId="4FE62ECB" w14:textId="77777777" w:rsidR="00F90BDC" w:rsidRDefault="00F90BDC">
      <w:r xmlns:w="http://schemas.openxmlformats.org/wordprocessingml/2006/main">
        <w:t xml:space="preserve">یوحنا 10:10 دزد نمی آید، مگر برای دزدی و کشتن و هلاک کردن.</w:t>
      </w:r>
    </w:p>
    <w:p w14:paraId="4C9DF717" w14:textId="77777777" w:rsidR="00F90BDC" w:rsidRDefault="00F90BDC"/>
    <w:p w14:paraId="631D02EC" w14:textId="77777777" w:rsidR="00F90BDC" w:rsidRDefault="00F90BDC">
      <w:r xmlns:w="http://schemas.openxmlformats.org/wordprocessingml/2006/main">
        <w:t xml:space="preserve">عیسی آمد تا زندگی فراوان بدهد.</w:t>
      </w:r>
    </w:p>
    <w:p w14:paraId="6B060235" w14:textId="77777777" w:rsidR="00F90BDC" w:rsidRDefault="00F90BDC"/>
    <w:p w14:paraId="608F895D" w14:textId="77777777" w:rsidR="00F90BDC" w:rsidRDefault="00F90BDC">
      <w:r xmlns:w="http://schemas.openxmlformats.org/wordprocessingml/2006/main">
        <w:t xml:space="preserve">1: عیسی آمد تا به ما زندگی و شادی بدهد.</w:t>
      </w:r>
    </w:p>
    <w:p w14:paraId="7D959404" w14:textId="77777777" w:rsidR="00F90BDC" w:rsidRDefault="00F90BDC"/>
    <w:p w14:paraId="6E5C587C" w14:textId="77777777" w:rsidR="00F90BDC" w:rsidRDefault="00F90BDC">
      <w:r xmlns:w="http://schemas.openxmlformats.org/wordprocessingml/2006/main">
        <w:t xml:space="preserve">2: عیسی آمد تا آرامش، امید و فراوانی را برای ما به ارمغان آورد.</w:t>
      </w:r>
    </w:p>
    <w:p w14:paraId="67BB70C6" w14:textId="77777777" w:rsidR="00F90BDC" w:rsidRDefault="00F90BDC"/>
    <w:p w14:paraId="1CE25325" w14:textId="77777777" w:rsidR="00F90BDC" w:rsidRDefault="00F90BDC">
      <w:r xmlns:w="http://schemas.openxmlformats.org/wordprocessingml/2006/main">
        <w:t xml:space="preserve">1: اشعیا 61:1-2 - روح یهوه خدا بر من است، زیرا خداوند مرا مسح کرده است تا به فقرا بشارت دهم. او مرا فرستاده است تا دل شکسته ها را ببندم، تا اسیران را به آزادی اعلان کنم، و برای زندانیان گشایش زندان را اعلام کنم. تا سال لطف خداوند و روز انتقام خدای خود را اعلام کنیم.</w:t>
      </w:r>
    </w:p>
    <w:p w14:paraId="319C658B" w14:textId="77777777" w:rsidR="00F90BDC" w:rsidRDefault="00F90BDC"/>
    <w:p w14:paraId="57F05AB0" w14:textId="77777777" w:rsidR="00F90BDC" w:rsidRDefault="00F90BDC">
      <w:r xmlns:w="http://schemas.openxmlformats.org/wordprocessingml/2006/main">
        <w:t xml:space="preserve">2: رومیان 8:11 - اگر روح کسی که عیسی را از مردگان برخیزانید، در شما ساکن است، او که </w:t>
      </w:r>
      <w:r xmlns:w="http://schemas.openxmlformats.org/wordprocessingml/2006/main">
        <w:lastRenderedPageBreak xmlns:w="http://schemas.openxmlformats.org/wordprocessingml/2006/main"/>
      </w:r>
      <w:r xmlns:w="http://schemas.openxmlformats.org/wordprocessingml/2006/main">
        <w:t xml:space="preserve">مسیح عیسی را از مردگان برخیزانید، به وسیله روح خود که در شما ساکن است، اجساد فانی شما را نیز زنده خواهد کرد.</w:t>
      </w:r>
    </w:p>
    <w:p w14:paraId="3AD3FFEF" w14:textId="77777777" w:rsidR="00F90BDC" w:rsidRDefault="00F90BDC"/>
    <w:p w14:paraId="720E402C" w14:textId="77777777" w:rsidR="00F90BDC" w:rsidRDefault="00F90BDC">
      <w:r xmlns:w="http://schemas.openxmlformats.org/wordprocessingml/2006/main">
        <w:t xml:space="preserve">یوحنا 10:11 من شبان خوب هستم، شبان خوب جان خود را برای گوسفندان می بخشد.</w:t>
      </w:r>
    </w:p>
    <w:p w14:paraId="27C0DBB6" w14:textId="77777777" w:rsidR="00F90BDC" w:rsidRDefault="00F90BDC"/>
    <w:p w14:paraId="2CB9952F" w14:textId="77777777" w:rsidR="00F90BDC" w:rsidRDefault="00F90BDC">
      <w:r xmlns:w="http://schemas.openxmlformats.org/wordprocessingml/2006/main">
        <w:t xml:space="preserve">شبان خوب جانش را برای گوسفندان می دهد.</w:t>
      </w:r>
    </w:p>
    <w:p w14:paraId="669CEB29" w14:textId="77777777" w:rsidR="00F90BDC" w:rsidRDefault="00F90BDC"/>
    <w:p w14:paraId="2CF681DA" w14:textId="77777777" w:rsidR="00F90BDC" w:rsidRDefault="00F90BDC">
      <w:r xmlns:w="http://schemas.openxmlformats.org/wordprocessingml/2006/main">
        <w:t xml:space="preserve">1. عیسی به عنوان شبان خوب: عشق قربانی</w:t>
      </w:r>
    </w:p>
    <w:p w14:paraId="07E048A3" w14:textId="77777777" w:rsidR="00F90BDC" w:rsidRDefault="00F90BDC"/>
    <w:p w14:paraId="424F50C8" w14:textId="77777777" w:rsidR="00F90BDC" w:rsidRDefault="00F90BDC">
      <w:r xmlns:w="http://schemas.openxmlformats.org/wordprocessingml/2006/main">
        <w:t xml:space="preserve">2. قدرت عشق چوپان مانند</w:t>
      </w:r>
    </w:p>
    <w:p w14:paraId="77DAF201" w14:textId="77777777" w:rsidR="00F90BDC" w:rsidRDefault="00F90BDC"/>
    <w:p w14:paraId="2582F90A" w14:textId="77777777" w:rsidR="00F90BDC" w:rsidRDefault="00F90BDC">
      <w:r xmlns:w="http://schemas.openxmlformats.org/wordprocessingml/2006/main">
        <w:t xml:space="preserve">1. اشعیا 40:11 - او مانند یک شبان از گله خود مراقبت می کند: او بره ها را در آغوش خود جمع می کند و آنها را به قلب خود می برد.</w:t>
      </w:r>
    </w:p>
    <w:p w14:paraId="2C98C508" w14:textId="77777777" w:rsidR="00F90BDC" w:rsidRDefault="00F90BDC"/>
    <w:p w14:paraId="7BCB99EC" w14:textId="77777777" w:rsidR="00F90BDC" w:rsidRDefault="00F90BDC">
      <w:r xmlns:w="http://schemas.openxmlformats.org/wordprocessingml/2006/main">
        <w:t xml:space="preserve">2. رومیان 5: 8 - اما خدا عشق خود را به ما در این نشان می دهد: در حالی که ما هنوز گناهکار بودیم، مسیح برای ما مرد.</w:t>
      </w:r>
    </w:p>
    <w:p w14:paraId="4CDCE0A7" w14:textId="77777777" w:rsidR="00F90BDC" w:rsidRDefault="00F90BDC"/>
    <w:p w14:paraId="50A3527D" w14:textId="77777777" w:rsidR="00F90BDC" w:rsidRDefault="00F90BDC">
      <w:r xmlns:w="http://schemas.openxmlformats.org/wordprocessingml/2006/main">
        <w:t xml:space="preserve">یوحنا 10:12 اما کسی که مزدور است و شبان نیست و گوسفندان مال او نیستند، گرگ را می بیند که می آید، گوسفندان را رها کرده، می گریزد و گرگ آنها را می گیرد و گوسفندان را پراکنده می کند.</w:t>
      </w:r>
    </w:p>
    <w:p w14:paraId="24A06DDD" w14:textId="77777777" w:rsidR="00F90BDC" w:rsidRDefault="00F90BDC"/>
    <w:p w14:paraId="39A372B4" w14:textId="77777777" w:rsidR="00F90BDC" w:rsidRDefault="00F90BDC">
      <w:r xmlns:w="http://schemas.openxmlformats.org/wordprocessingml/2006/main">
        <w:t xml:space="preserve">اجیر یک چوپان واقعی نیست و در هنگام خطر فرار می کند و گوسفندان را در معرض آسیب قرار می دهد.</w:t>
      </w:r>
    </w:p>
    <w:p w14:paraId="4E743ECD" w14:textId="77777777" w:rsidR="00F90BDC" w:rsidRDefault="00F90BDC"/>
    <w:p w14:paraId="5C9A2F63" w14:textId="77777777" w:rsidR="00F90BDC" w:rsidRDefault="00F90BDC">
      <w:r xmlns:w="http://schemas.openxmlformats.org/wordprocessingml/2006/main">
        <w:t xml:space="preserve">1: شبانان واقعی، بدون توجه به خطر، می مانند و از گله خود محافظت می کنند.</w:t>
      </w:r>
    </w:p>
    <w:p w14:paraId="2218DEE7" w14:textId="77777777" w:rsidR="00F90BDC" w:rsidRDefault="00F90BDC"/>
    <w:p w14:paraId="2F2C1A03" w14:textId="77777777" w:rsidR="00F90BDC" w:rsidRDefault="00F90BDC">
      <w:r xmlns:w="http://schemas.openxmlformats.org/wordprocessingml/2006/main">
        <w:t xml:space="preserve">2: در تشخیص شبان واقعی از مزدور باید هوشیار باشیم.</w:t>
      </w:r>
    </w:p>
    <w:p w14:paraId="49EEB39D" w14:textId="77777777" w:rsidR="00F90BDC" w:rsidRDefault="00F90BDC"/>
    <w:p w14:paraId="656D75A9" w14:textId="77777777" w:rsidR="00F90BDC" w:rsidRDefault="00F90BDC">
      <w:r xmlns:w="http://schemas.openxmlformats.org/wordprocessingml/2006/main">
        <w:t xml:space="preserve">1: متی 7: 15-20 - از پیامبران دروغین برحذر باشید که در لباس گوسفند نزد شما می آیند اما در باطن گرگ های درنده هستند.</w:t>
      </w:r>
    </w:p>
    <w:p w14:paraId="3347B641" w14:textId="77777777" w:rsidR="00F90BDC" w:rsidRDefault="00F90BDC"/>
    <w:p w14:paraId="612797A1" w14:textId="77777777" w:rsidR="00F90BDC" w:rsidRDefault="00F90BDC">
      <w:r xmlns:w="http://schemas.openxmlformats.org/wordprocessingml/2006/main">
        <w:t xml:space="preserve">2: ارمیا 23:1-4 - وای بر شبانانی که گوسفندان مرتع من را نابود و پراکنده می کنند! خداوند اعلام می کند.</w:t>
      </w:r>
    </w:p>
    <w:p w14:paraId="46F0E849" w14:textId="77777777" w:rsidR="00F90BDC" w:rsidRDefault="00F90BDC"/>
    <w:p w14:paraId="230C0878" w14:textId="77777777" w:rsidR="00F90BDC" w:rsidRDefault="00F90BDC">
      <w:r xmlns:w="http://schemas.openxmlformats.org/wordprocessingml/2006/main">
        <w:t xml:space="preserve">یوحنا 10:13 اجیر می گریزد زیرا اجیر است و به گوسفندان اهمیت نمی دهد.</w:t>
      </w:r>
    </w:p>
    <w:p w14:paraId="1FADB62B" w14:textId="77777777" w:rsidR="00F90BDC" w:rsidRDefault="00F90BDC"/>
    <w:p w14:paraId="6632498A" w14:textId="77777777" w:rsidR="00F90BDC" w:rsidRDefault="00F90BDC">
      <w:r xmlns:w="http://schemas.openxmlformats.org/wordprocessingml/2006/main">
        <w:t xml:space="preserve">چوپان اجیر شده به گوسفندان اهمیت نمی دهد و در صورت وجود خطر فرار می کند.</w:t>
      </w:r>
    </w:p>
    <w:p w14:paraId="323C1CA2" w14:textId="77777777" w:rsidR="00F90BDC" w:rsidRDefault="00F90BDC"/>
    <w:p w14:paraId="4723431A" w14:textId="77777777" w:rsidR="00F90BDC" w:rsidRDefault="00F90BDC">
      <w:r xmlns:w="http://schemas.openxmlformats.org/wordprocessingml/2006/main">
        <w:t xml:space="preserve">1: خدا ما را به مراقبت از گله اش فرا می خواند</w:t>
      </w:r>
    </w:p>
    <w:p w14:paraId="2ED20487" w14:textId="77777777" w:rsidR="00F90BDC" w:rsidRDefault="00F90BDC"/>
    <w:p w14:paraId="4A047ED7" w14:textId="77777777" w:rsidR="00F90BDC" w:rsidRDefault="00F90BDC">
      <w:r xmlns:w="http://schemas.openxmlformats.org/wordprocessingml/2006/main">
        <w:t xml:space="preserve">2: وظیفه ما برای خدمت و محافظت</w:t>
      </w:r>
    </w:p>
    <w:p w14:paraId="2982E91B" w14:textId="77777777" w:rsidR="00F90BDC" w:rsidRDefault="00F90BDC"/>
    <w:p w14:paraId="1E3572F9" w14:textId="77777777" w:rsidR="00F90BDC" w:rsidRDefault="00F90BDC">
      <w:r xmlns:w="http://schemas.openxmlformats.org/wordprocessingml/2006/main">
        <w:t xml:space="preserve">1: 1 پطرس 5: 2-3 - "شبانان گله خدا باشید که تحت مراقبت شما هستند و مراقب آنها باشید - نه به این دلیل که مجبورید، بلکه به این دلیل که می خواهید همانطور که خدا از شما می خواهد باشید؛ نه به دنبال سود غیر صادقانه، بلکه مشتاق خدمت کردن، نه اینکه بر کسانی که به شما سپرده شده اند فرمانروایی کنید، بلکه برای گله نمونه باشید.»</w:t>
      </w:r>
    </w:p>
    <w:p w14:paraId="03887CD9" w14:textId="77777777" w:rsidR="00F90BDC" w:rsidRDefault="00F90BDC"/>
    <w:p w14:paraId="262A41C3" w14:textId="77777777" w:rsidR="00F90BDC" w:rsidRDefault="00F90BDC">
      <w:r xmlns:w="http://schemas.openxmlformats.org/wordprocessingml/2006/main">
        <w:t xml:space="preserve">2: حزقیال 34: 11-12 - "زیرا خداوند متعال چنین می گوید: من خودم گوسفندان خود را جستجو خواهم کرد. من مانند چوپانی خواهم بود که به دنبال گله پراکنده خود می گردد. من گوسفندان خود را خواهم یافت و آنها را از همه جاهایی که در آن روز تاریک و ابری پراکنده بودند، نجات خواهم داد.</w:t>
      </w:r>
    </w:p>
    <w:p w14:paraId="3E29A0C5" w14:textId="77777777" w:rsidR="00F90BDC" w:rsidRDefault="00F90BDC"/>
    <w:p w14:paraId="5E09719E" w14:textId="77777777" w:rsidR="00F90BDC" w:rsidRDefault="00F90BDC">
      <w:r xmlns:w="http://schemas.openxmlformats.org/wordprocessingml/2006/main">
        <w:t xml:space="preserve">یوحنا 10:14 من شبان نیکو هستم و گوسفندان خود را می شناسم و از من می شناسم.</w:t>
      </w:r>
    </w:p>
    <w:p w14:paraId="2B58A240" w14:textId="77777777" w:rsidR="00F90BDC" w:rsidRDefault="00F90BDC"/>
    <w:p w14:paraId="025541A7" w14:textId="77777777" w:rsidR="00F90BDC" w:rsidRDefault="00F90BDC">
      <w:r xmlns:w="http://schemas.openxmlformats.org/wordprocessingml/2006/main">
        <w:t xml:space="preserve">این قطعه درباره عیسی است که شبان خوب است و گوسفندان خود را می شناسد، که به نوبه خود او را می شناسند.</w:t>
      </w:r>
    </w:p>
    <w:p w14:paraId="1BC45353" w14:textId="77777777" w:rsidR="00F90BDC" w:rsidRDefault="00F90BDC"/>
    <w:p w14:paraId="55BD5EB6" w14:textId="77777777" w:rsidR="00F90BDC" w:rsidRDefault="00F90BDC">
      <w:r xmlns:w="http://schemas.openxmlformats.org/wordprocessingml/2006/main">
        <w:t xml:space="preserve">1: عیسی شبان خوب است و ما را از نزدیک می شناسد.</w:t>
      </w:r>
    </w:p>
    <w:p w14:paraId="5CE74881" w14:textId="77777777" w:rsidR="00F90BDC" w:rsidRDefault="00F90BDC"/>
    <w:p w14:paraId="2FD55548" w14:textId="77777777" w:rsidR="00F90BDC" w:rsidRDefault="00F90BDC">
      <w:r xmlns:w="http://schemas.openxmlformats.org/wordprocessingml/2006/main">
        <w:t xml:space="preserve">2: ما می توانیم به عیسی، شبان خوب، اعتماد کنیم تا ما را تأمین کند و ما را راهنمایی کند.</w:t>
      </w:r>
    </w:p>
    <w:p w14:paraId="26356B86" w14:textId="77777777" w:rsidR="00F90BDC" w:rsidRDefault="00F90BDC"/>
    <w:p w14:paraId="6A6AA847" w14:textId="77777777" w:rsidR="00F90BDC" w:rsidRDefault="00F90BDC">
      <w:r xmlns:w="http://schemas.openxmlformats.org/wordprocessingml/2006/main">
        <w:t xml:space="preserve">1: حزقیال 34:11-16 - وعده خدا برای تأمین و محافظت از گوسفندانش.</w:t>
      </w:r>
    </w:p>
    <w:p w14:paraId="18C69944" w14:textId="77777777" w:rsidR="00F90BDC" w:rsidRDefault="00F90BDC"/>
    <w:p w14:paraId="15F287A5" w14:textId="77777777" w:rsidR="00F90BDC" w:rsidRDefault="00F90BDC">
      <w:r xmlns:w="http://schemas.openxmlformats.org/wordprocessingml/2006/main">
        <w:t xml:space="preserve">2: مزمور 23 - خداوند شبان من است، من نخواهم داشت.</w:t>
      </w:r>
    </w:p>
    <w:p w14:paraId="144A726D" w14:textId="77777777" w:rsidR="00F90BDC" w:rsidRDefault="00F90BDC"/>
    <w:p w14:paraId="07147CE5" w14:textId="77777777" w:rsidR="00F90BDC" w:rsidRDefault="00F90BDC">
      <w:r xmlns:w="http://schemas.openxmlformats.org/wordprocessingml/2006/main">
        <w:t xml:space="preserve">یوحنا 10:15 همانطور که پدر مرا می شناسد، من نیز پدر را می شناسم و جان خود را برای گوسفندان می سپارم.</w:t>
      </w:r>
    </w:p>
    <w:p w14:paraId="380800A2" w14:textId="77777777" w:rsidR="00F90BDC" w:rsidRDefault="00F90BDC"/>
    <w:p w14:paraId="260D1D78" w14:textId="77777777" w:rsidR="00F90BDC" w:rsidRDefault="00F90BDC">
      <w:r xmlns:w="http://schemas.openxmlformats.org/wordprocessingml/2006/main">
        <w:t xml:space="preserve">یوحنا 10:15 به رابطه بین خدای پدر و عیسی مسیح صحبت می کند. هر دوی آنها شناخت و درک متقابل کاملی از یکدیگر دارند.</w:t>
      </w:r>
    </w:p>
    <w:p w14:paraId="60305D88" w14:textId="77777777" w:rsidR="00F90BDC" w:rsidRDefault="00F90BDC"/>
    <w:p w14:paraId="3A811B8C" w14:textId="77777777" w:rsidR="00F90BDC" w:rsidRDefault="00F90BDC">
      <w:r xmlns:w="http://schemas.openxmlformats.org/wordprocessingml/2006/main">
        <w:t xml:space="preserve">1. پیوند کامل عشق بین پدر و پسر</w:t>
      </w:r>
    </w:p>
    <w:p w14:paraId="060AAE58" w14:textId="77777777" w:rsidR="00F90BDC" w:rsidRDefault="00F90BDC"/>
    <w:p w14:paraId="62CF0955" w14:textId="77777777" w:rsidR="00F90BDC" w:rsidRDefault="00F90BDC">
      <w:r xmlns:w="http://schemas.openxmlformats.org/wordprocessingml/2006/main">
        <w:t xml:space="preserve">2. خدمت به گوسفند از طریق قربانی</w:t>
      </w:r>
    </w:p>
    <w:p w14:paraId="3BA5F7E4" w14:textId="77777777" w:rsidR="00F90BDC" w:rsidRDefault="00F90BDC"/>
    <w:p w14:paraId="6923C2E3" w14:textId="77777777" w:rsidR="00F90BDC" w:rsidRDefault="00F90BDC">
      <w:r xmlns:w="http://schemas.openxmlformats.org/wordprocessingml/2006/main">
        <w:t xml:space="preserve">1. رومیان 5: 8 - اما خدا محبت خود را نسبت به ما ستوده است، زیرا در حالی که ما هنوز گناهکار بودیم، مسیح برای ما مرد.</w:t>
      </w:r>
    </w:p>
    <w:p w14:paraId="1BF86F3C" w14:textId="77777777" w:rsidR="00F90BDC" w:rsidRDefault="00F90BDC"/>
    <w:p w14:paraId="24D01270" w14:textId="77777777" w:rsidR="00F90BDC" w:rsidRDefault="00F90BDC">
      <w:r xmlns:w="http://schemas.openxmlformats.org/wordprocessingml/2006/main">
        <w:t xml:space="preserve">2. یوحنا 15:13 - هیچکس عشقی بزرگتر از این ندارد که انسان جان خود را در راه دوستان خود ببخشد.</w:t>
      </w:r>
    </w:p>
    <w:p w14:paraId="5D600AA8" w14:textId="77777777" w:rsidR="00F90BDC" w:rsidRDefault="00F90BDC"/>
    <w:p w14:paraId="4885C32B" w14:textId="77777777" w:rsidR="00F90BDC" w:rsidRDefault="00F90BDC">
      <w:r xmlns:w="http://schemas.openxmlformats.org/wordprocessingml/2006/main">
        <w:t xml:space="preserve">یوحنا 10:16 و گوسفندان دیگری دارم که از این گله نیستند. آنها را نیز باید بیاورم تا صدای مرا بشنوند. و یک گله و یک شبان خواهد بود.</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قسمت از عیسی صحبت می کند که مؤمنان غیر یهودی را تحت رهبری خود به عنوان شبان واحد جمع می کند.</w:t>
      </w:r>
    </w:p>
    <w:p w14:paraId="5626B720" w14:textId="77777777" w:rsidR="00F90BDC" w:rsidRDefault="00F90BDC"/>
    <w:p w14:paraId="264C3047" w14:textId="77777777" w:rsidR="00F90BDC" w:rsidRDefault="00F90BDC">
      <w:r xmlns:w="http://schemas.openxmlformats.org/wordprocessingml/2006/main">
        <w:t xml:space="preserve">1. قدرت دعوت عیسی: درک وحدت مؤمنان</w:t>
      </w:r>
    </w:p>
    <w:p w14:paraId="53E4DA00" w14:textId="77777777" w:rsidR="00F90BDC" w:rsidRDefault="00F90BDC"/>
    <w:p w14:paraId="0D8C1369" w14:textId="77777777" w:rsidR="00F90BDC" w:rsidRDefault="00F90BDC">
      <w:r xmlns:w="http://schemas.openxmlformats.org/wordprocessingml/2006/main">
        <w:t xml:space="preserve">2. شبان خوب: معنای رهبری عیسی</w:t>
      </w:r>
    </w:p>
    <w:p w14:paraId="51D15BB7" w14:textId="77777777" w:rsidR="00F90BDC" w:rsidRDefault="00F90BDC"/>
    <w:p w14:paraId="67B85AA3" w14:textId="77777777" w:rsidR="00F90BDC" w:rsidRDefault="00F90BDC">
      <w:r xmlns:w="http://schemas.openxmlformats.org/wordprocessingml/2006/main">
        <w:t xml:space="preserve">1. افسسیان 4: 4-6 - یک بدن و یک روح است، همانطور که هنگام فراخواندن به یک امید فراخوانده شدید. یک خداوند، یک ایمان، یک تعمید. خدای واحد و پدر همه، که بر همه و از طریق همه و در همه است.</w:t>
      </w:r>
    </w:p>
    <w:p w14:paraId="267A1348" w14:textId="77777777" w:rsidR="00F90BDC" w:rsidRDefault="00F90BDC"/>
    <w:p w14:paraId="3442727F" w14:textId="77777777" w:rsidR="00F90BDC" w:rsidRDefault="00F90BDC">
      <w:r xmlns:w="http://schemas.openxmlformats.org/wordprocessingml/2006/main">
        <w:t xml:space="preserve">2. مزمور 23:1-3 - خداوند شبان من است، من نخواهم داشت. منو وادار میکند تا در چمنزارها دراز بکشم؛ او مرا در کنار آب های ساکن هدایت می کند. او روح من را بازسازی می کند او مرا به خاطر نامش به راه های درست هدایت می کند.</w:t>
      </w:r>
    </w:p>
    <w:p w14:paraId="742F3498" w14:textId="77777777" w:rsidR="00F90BDC" w:rsidRDefault="00F90BDC"/>
    <w:p w14:paraId="5201AFD7" w14:textId="77777777" w:rsidR="00F90BDC" w:rsidRDefault="00F90BDC">
      <w:r xmlns:w="http://schemas.openxmlformats.org/wordprocessingml/2006/main">
        <w:t xml:space="preserve">یوحنا 10:17 پس پدرم مرا دوست دارد، زیرا جان خود را می‌سپارم تا دوباره آن را بگیرم.</w:t>
      </w:r>
    </w:p>
    <w:p w14:paraId="25C3B86E" w14:textId="77777777" w:rsidR="00F90BDC" w:rsidRDefault="00F90BDC"/>
    <w:p w14:paraId="608707F6" w14:textId="77777777" w:rsidR="00F90BDC" w:rsidRDefault="00F90BDC">
      <w:r xmlns:w="http://schemas.openxmlformats.org/wordprocessingml/2006/main">
        <w:t xml:space="preserve">این قطعه نشان می دهد که عیسی جان خود را به خاطر عشق به پدر فدا کرد و او آن را پس خواهد گرفت.</w:t>
      </w:r>
    </w:p>
    <w:p w14:paraId="37494474" w14:textId="77777777" w:rsidR="00F90BDC" w:rsidRDefault="00F90BDC"/>
    <w:p w14:paraId="10D3F90D" w14:textId="77777777" w:rsidR="00F90BDC" w:rsidRDefault="00F90BDC">
      <w:r xmlns:w="http://schemas.openxmlformats.org/wordprocessingml/2006/main">
        <w:t xml:space="preserve">1. قدرت عشق: کاوش مثال عیسی از عشق قربانی</w:t>
      </w:r>
    </w:p>
    <w:p w14:paraId="2F061235" w14:textId="77777777" w:rsidR="00F90BDC" w:rsidRDefault="00F90BDC"/>
    <w:p w14:paraId="16F554B9" w14:textId="77777777" w:rsidR="00F90BDC" w:rsidRDefault="00F90BDC">
      <w:r xmlns:w="http://schemas.openxmlformats.org/wordprocessingml/2006/main">
        <w:t xml:space="preserve">2. معنای واقعی قربانی: درک اعماق عشق عیسی</w:t>
      </w:r>
    </w:p>
    <w:p w14:paraId="5CBFEC09" w14:textId="77777777" w:rsidR="00F90BDC" w:rsidRDefault="00F90BDC"/>
    <w:p w14:paraId="49CF0344" w14:textId="77777777" w:rsidR="00F90BDC" w:rsidRDefault="00F90BDC">
      <w:r xmlns:w="http://schemas.openxmlformats.org/wordprocessingml/2006/main">
        <w:t xml:space="preserve">1. فیلیپیان 2: 5-8 - مثال عیسی از فروتنی و اطاعت</w:t>
      </w:r>
    </w:p>
    <w:p w14:paraId="25BD140F" w14:textId="77777777" w:rsidR="00F90BDC" w:rsidRDefault="00F90BDC"/>
    <w:p w14:paraId="61B73A72" w14:textId="77777777" w:rsidR="00F90BDC" w:rsidRDefault="00F90BDC">
      <w:r xmlns:w="http://schemas.openxmlformats.org/wordprocessingml/2006/main">
        <w:t xml:space="preserve">2. رومیان 5: 8 - عشق خدا به ما علیرغم گناهکاری ما</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10:18 هیچ کس آن را از من نمی گیرد، بلکه من آن را از خود می گذارم. من قدرت دارم آن را بگذارم، و قدرت دارم دوباره آن را بگیرم. این فرمان را از پدرم دریافت کردم.</w:t>
      </w:r>
    </w:p>
    <w:p w14:paraId="5E042FC2" w14:textId="77777777" w:rsidR="00F90BDC" w:rsidRDefault="00F90BDC"/>
    <w:p w14:paraId="61A90B87" w14:textId="77777777" w:rsidR="00F90BDC" w:rsidRDefault="00F90BDC">
      <w:r xmlns:w="http://schemas.openxmlformats.org/wordprocessingml/2006/main">
        <w:t xml:space="preserve">یوحنا 10:18 بر اقتدار و قدرت عیسی بر زندگی خود تأکید می کند که توسط پدر به او داده شده است.</w:t>
      </w:r>
    </w:p>
    <w:p w14:paraId="2D2C2305" w14:textId="77777777" w:rsidR="00F90BDC" w:rsidRDefault="00F90BDC"/>
    <w:p w14:paraId="11483CA7" w14:textId="77777777" w:rsidR="00F90BDC" w:rsidRDefault="00F90BDC">
      <w:r xmlns:w="http://schemas.openxmlformats.org/wordprocessingml/2006/main">
        <w:t xml:space="preserve">1. عیسی: قدرت توقف ناپذیر اقتدار</w:t>
      </w:r>
    </w:p>
    <w:p w14:paraId="1B4B913C" w14:textId="77777777" w:rsidR="00F90BDC" w:rsidRDefault="00F90BDC"/>
    <w:p w14:paraId="3D0F77F9" w14:textId="77777777" w:rsidR="00F90BDC" w:rsidRDefault="00F90BDC">
      <w:r xmlns:w="http://schemas.openxmlformats.org/wordprocessingml/2006/main">
        <w:t xml:space="preserve">2. چگونه از خود گذشتگی عیسی اقتدار او را آشکار می کند</w:t>
      </w:r>
    </w:p>
    <w:p w14:paraId="157A68BF" w14:textId="77777777" w:rsidR="00F90BDC" w:rsidRDefault="00F90BDC"/>
    <w:p w14:paraId="14112056" w14:textId="77777777" w:rsidR="00F90BDC" w:rsidRDefault="00F90BDC">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70123883" w14:textId="77777777" w:rsidR="00F90BDC" w:rsidRDefault="00F90BDC"/>
    <w:p w14:paraId="060EFF6A" w14:textId="77777777" w:rsidR="00F90BDC" w:rsidRDefault="00F90BDC">
      <w:r xmlns:w="http://schemas.openxmlformats.org/wordprocessingml/2006/main">
        <w:t xml:space="preserve">2. فیلیپیان 2: 5-8 - نگرش شما باید مانند نگرش مسیح عیسی باشد: او که در ذات خود خدا بود، برابری با خدا را چیزی قابل درک ندانست، بلکه خود را هیچ ساخت و ماهیت خود را در نظر گرفت. بنده ای که به شکل انسان ساخته شده است. و در ظاهر به عنوان یک مرد یافت شد، خود را فروتن کرد و تا سرحد مرگ مطیع شد – حتی مرگ بر صلیب!</w:t>
      </w:r>
    </w:p>
    <w:p w14:paraId="086948DF" w14:textId="77777777" w:rsidR="00F90BDC" w:rsidRDefault="00F90BDC"/>
    <w:p w14:paraId="4A1D51CD" w14:textId="77777777" w:rsidR="00F90BDC" w:rsidRDefault="00F90BDC">
      <w:r xmlns:w="http://schemas.openxmlformats.org/wordprocessingml/2006/main">
        <w:t xml:space="preserve">یوحنا 10:19 پس دوباره در میان یهودیان به خاطر این سخنان اختلاف شد.</w:t>
      </w:r>
    </w:p>
    <w:p w14:paraId="61D8078D" w14:textId="77777777" w:rsidR="00F90BDC" w:rsidRDefault="00F90BDC"/>
    <w:p w14:paraId="37A6A382" w14:textId="77777777" w:rsidR="00F90BDC" w:rsidRDefault="00F90BDC">
      <w:r xmlns:w="http://schemas.openxmlformats.org/wordprocessingml/2006/main">
        <w:t xml:space="preserve">یهودیان به دلیل تعالیم عیسی از نظر عقاید اختلاف داشتند.</w:t>
      </w:r>
    </w:p>
    <w:p w14:paraId="0EDB92AA" w14:textId="77777777" w:rsidR="00F90BDC" w:rsidRDefault="00F90BDC"/>
    <w:p w14:paraId="18962E78" w14:textId="77777777" w:rsidR="00F90BDC" w:rsidRDefault="00F90BDC">
      <w:r xmlns:w="http://schemas.openxmlformats.org/wordprocessingml/2006/main">
        <w:t xml:space="preserve">1. تعالیم عیسی هم قدرت اتحاد و هم تفرقه را دارد.</w:t>
      </w:r>
    </w:p>
    <w:p w14:paraId="54817999" w14:textId="77777777" w:rsidR="00F90BDC" w:rsidRDefault="00F90BDC"/>
    <w:p w14:paraId="0622D1C8" w14:textId="77777777" w:rsidR="00F90BDC" w:rsidRDefault="00F90BDC">
      <w:r xmlns:w="http://schemas.openxmlformats.org/wordprocessingml/2006/main">
        <w:t xml:space="preserve">2. قدرت کلمات عیسی در ایجاد صلح و اختلاف.</w:t>
      </w:r>
    </w:p>
    <w:p w14:paraId="00D6880D" w14:textId="77777777" w:rsidR="00F90BDC" w:rsidRDefault="00F90BDC"/>
    <w:p w14:paraId="412E1C83" w14:textId="77777777" w:rsidR="00F90BDC" w:rsidRDefault="00F90BDC">
      <w:r xmlns:w="http://schemas.openxmlformats.org/wordprocessingml/2006/main">
        <w:t xml:space="preserve">1. متی 10:34-36 "فرمان نکنید که آمده ام تا صلح را به زمین بیاورم، نیامده ام تا صلح بیاورم، بلکه شمشیر را بیاورم، زیرا آمده ام تا مردی را علیه پدرش و دختری را بر علیه مادرش…"</w:t>
      </w:r>
    </w:p>
    <w:p w14:paraId="21089380" w14:textId="77777777" w:rsidR="00F90BDC" w:rsidRDefault="00F90BDC"/>
    <w:p w14:paraId="610F667F" w14:textId="77777777" w:rsidR="00F90BDC" w:rsidRDefault="00F90BDC">
      <w:r xmlns:w="http://schemas.openxmlformats.org/wordprocessingml/2006/main">
        <w:t xml:space="preserve">2. عبرانیان 12:14-15 تمام تلاش خود را بکنید تا با همه در صلح زندگی کنید و مقدس باشید. بدون تقدس هیچ کس خداوند را نخواهد دید. مواظب باشید که هیچ کس از لطف خدا کوتاه نیاید و هیچ ریشه تلخی رشد نکند که باعث دردسر شود و بسیاری را نجس کند.</w:t>
      </w:r>
    </w:p>
    <w:p w14:paraId="26DBFD8A" w14:textId="77777777" w:rsidR="00F90BDC" w:rsidRDefault="00F90BDC"/>
    <w:p w14:paraId="609A6415" w14:textId="77777777" w:rsidR="00F90BDC" w:rsidRDefault="00F90BDC">
      <w:r xmlns:w="http://schemas.openxmlformats.org/wordprocessingml/2006/main">
        <w:t xml:space="preserve">یوحنا 10:20 و بسیاری از آنها گفتند: «او دارای شیطان است و دیوانه است. چرا او را می شنوید؟</w:t>
      </w:r>
    </w:p>
    <w:p w14:paraId="1DFE6860" w14:textId="77777777" w:rsidR="00F90BDC" w:rsidRDefault="00F90BDC"/>
    <w:p w14:paraId="43F6F02F" w14:textId="77777777" w:rsidR="00F90BDC" w:rsidRDefault="00F90BDC">
      <w:r xmlns:w="http://schemas.openxmlformats.org/wordprocessingml/2006/main">
        <w:t xml:space="preserve">مخالفان عیسی تعالیم او را زیر سوال بردند و ادعا کردند که او دیوانه است و شیطان دارد.</w:t>
      </w:r>
    </w:p>
    <w:p w14:paraId="73691596" w14:textId="77777777" w:rsidR="00F90BDC" w:rsidRDefault="00F90BDC"/>
    <w:p w14:paraId="216E0585" w14:textId="77777777" w:rsidR="00F90BDC" w:rsidRDefault="00F90BDC">
      <w:r xmlns:w="http://schemas.openxmlformats.org/wordprocessingml/2006/main">
        <w:t xml:space="preserve">1: ما باید نسبت به احتمالات ایده های جدید فکر باز داشته باشیم حتی اگر آنها را درک نکنیم.</w:t>
      </w:r>
    </w:p>
    <w:p w14:paraId="14D673B2" w14:textId="77777777" w:rsidR="00F90BDC" w:rsidRDefault="00F90BDC"/>
    <w:p w14:paraId="022125DF" w14:textId="77777777" w:rsidR="00F90BDC" w:rsidRDefault="00F90BDC">
      <w:r xmlns:w="http://schemas.openxmlformats.org/wordprocessingml/2006/main">
        <w:t xml:space="preserve">2: قضاوت در مورد دیگران و فرضیات بدون مدرک در مورد شخصیت آنها اشتباه است.</w:t>
      </w:r>
    </w:p>
    <w:p w14:paraId="4CB683F3" w14:textId="77777777" w:rsidR="00F90BDC" w:rsidRDefault="00F90BDC"/>
    <w:p w14:paraId="10F0D401" w14:textId="77777777" w:rsidR="00F90BDC" w:rsidRDefault="00F90BDC">
      <w:r xmlns:w="http://schemas.openxmlformats.org/wordprocessingml/2006/main">
        <w:t xml:space="preserve">1: متی 7: 1-5 - "قضاوت نکنید تا داوری نشوید. زیرا با هر داوری که قضاوت کنید، داوری خواهید شد و با اندازه ای که می گیرید، دوباره برای شما سنجیده خواهد شد."</w:t>
      </w:r>
    </w:p>
    <w:p w14:paraId="0201E2DD" w14:textId="77777777" w:rsidR="00F90BDC" w:rsidRDefault="00F90BDC"/>
    <w:p w14:paraId="1D68EA1D" w14:textId="77777777" w:rsidR="00F90BDC" w:rsidRDefault="00F90BDC">
      <w:r xmlns:w="http://schemas.openxmlformats.org/wordprocessingml/2006/main">
        <w:t xml:space="preserve">2: یعقوب 1:19 - "بنابراین، ای برادران عزیز من، هر کس در شنیدن سریع باشد، در سخن گفتن کند، و در غضب کند."</w:t>
      </w:r>
    </w:p>
    <w:p w14:paraId="5CEA2C5C" w14:textId="77777777" w:rsidR="00F90BDC" w:rsidRDefault="00F90BDC"/>
    <w:p w14:paraId="1EB49D64" w14:textId="77777777" w:rsidR="00F90BDC" w:rsidRDefault="00F90BDC">
      <w:r xmlns:w="http://schemas.openxmlformats.org/wordprocessingml/2006/main">
        <w:t xml:space="preserve">یوحنا 10:21 دیگران گفتند: «اینها سخنان او نیست که شیطان دارد. آیا شیطان می تواند چشمان نابینا را باز کند؟</w:t>
      </w:r>
    </w:p>
    <w:p w14:paraId="1206C23F" w14:textId="77777777" w:rsidR="00F90BDC" w:rsidRDefault="00F90BDC"/>
    <w:p w14:paraId="2856B837" w14:textId="77777777" w:rsidR="00F90BDC" w:rsidRDefault="00F90BDC">
      <w:r xmlns:w="http://schemas.openxmlformats.org/wordprocessingml/2006/main">
        <w:t xml:space="preserve">منتقدان عیسی توانایی او در انجام معجزات را زیر سوال بردند، اما پیروان او می دانستند که او توسط شیطان تسخیر نشده است.</w:t>
      </w:r>
    </w:p>
    <w:p w14:paraId="21E5DAD7" w14:textId="77777777" w:rsidR="00F90BDC" w:rsidRDefault="00F90BDC"/>
    <w:p w14:paraId="0A09412D" w14:textId="77777777" w:rsidR="00F90BDC" w:rsidRDefault="00F90BDC">
      <w:r xmlns:w="http://schemas.openxmlformats.org/wordprocessingml/2006/main">
        <w:t xml:space="preserve">1. قدرت عیسی برای غلبه بر شک</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معجزات عیسی: نشانه ای از الوهیت او</w:t>
      </w:r>
    </w:p>
    <w:p w14:paraId="23DF07D4" w14:textId="77777777" w:rsidR="00F90BDC" w:rsidRDefault="00F90BDC"/>
    <w:p w14:paraId="3E3C049E" w14:textId="77777777" w:rsidR="00F90BDC" w:rsidRDefault="00F90BDC">
      <w:r xmlns:w="http://schemas.openxmlformats.org/wordprocessingml/2006/main">
        <w:t xml:space="preserve">1. اشعیا 35:5-6 - آنگاه چشمان نابینا باز خواهد شد و گوش ناشنوایان باز خواهد شد.</w:t>
      </w:r>
    </w:p>
    <w:p w14:paraId="1F89E882" w14:textId="77777777" w:rsidR="00F90BDC" w:rsidRDefault="00F90BDC"/>
    <w:p w14:paraId="08A9852B" w14:textId="77777777" w:rsidR="00F90BDC" w:rsidRDefault="00F90BDC">
      <w:r xmlns:w="http://schemas.openxmlformats.org/wordprocessingml/2006/main">
        <w:t xml:space="preserve">6 آنگاه مرد لنگ مانند گوزن خواهد جهید و زبان لال آواز خواهد خواند زیرا در بیابان آبها و نهرها در بیابان خواهد آمد.</w:t>
      </w:r>
    </w:p>
    <w:p w14:paraId="6A66701A" w14:textId="77777777" w:rsidR="00F90BDC" w:rsidRDefault="00F90BDC"/>
    <w:p w14:paraId="76E77919" w14:textId="77777777" w:rsidR="00F90BDC" w:rsidRDefault="00F90BDC">
      <w:r xmlns:w="http://schemas.openxmlformats.org/wordprocessingml/2006/main">
        <w:t xml:space="preserve">2. متی 11: 4-5 - عیسی پاسخ داد و به آنها گفت: بروید و چیزهایی را که می شنوید و می بینید، دوباره به یوحنا نشان دهید.</w:t>
      </w:r>
    </w:p>
    <w:p w14:paraId="291DA440" w14:textId="77777777" w:rsidR="00F90BDC" w:rsidRDefault="00F90BDC"/>
    <w:p w14:paraId="713301F0" w14:textId="77777777" w:rsidR="00F90BDC" w:rsidRDefault="00F90BDC">
      <w:r xmlns:w="http://schemas.openxmlformats.org/wordprocessingml/2006/main">
        <w:t xml:space="preserve">۵ نابینایان بینا می‌شوند و لنگان راه می‌روند، جذامیان پاک می‌شوند، و ناشنوایان می‌شنوند، مردگان زنده می‌شوند، و انجیل به فقرا موعظه می‌شود.</w:t>
      </w:r>
    </w:p>
    <w:p w14:paraId="4CDE5A75" w14:textId="77777777" w:rsidR="00F90BDC" w:rsidRDefault="00F90BDC"/>
    <w:p w14:paraId="09412787" w14:textId="77777777" w:rsidR="00F90BDC" w:rsidRDefault="00F90BDC">
      <w:r xmlns:w="http://schemas.openxmlformats.org/wordprocessingml/2006/main">
        <w:t xml:space="preserve">یوحنا 10:22 و در اورشلیم عید تقدیم بود و زمستان بود.</w:t>
      </w:r>
    </w:p>
    <w:p w14:paraId="23962489" w14:textId="77777777" w:rsidR="00F90BDC" w:rsidRDefault="00F90BDC"/>
    <w:p w14:paraId="520461FA" w14:textId="77777777" w:rsidR="00F90BDC" w:rsidRDefault="00F90BDC">
      <w:r xmlns:w="http://schemas.openxmlformats.org/wordprocessingml/2006/main">
        <w:t xml:space="preserve">در طول زمستان، یهودیان عید تقدیم را در اورشلیم جشن می گرفتند.</w:t>
      </w:r>
    </w:p>
    <w:p w14:paraId="0D2F953B" w14:textId="77777777" w:rsidR="00F90BDC" w:rsidRDefault="00F90BDC"/>
    <w:p w14:paraId="757CB100" w14:textId="77777777" w:rsidR="00F90BDC" w:rsidRDefault="00F90BDC">
      <w:r xmlns:w="http://schemas.openxmlformats.org/wordprocessingml/2006/main">
        <w:t xml:space="preserve">1. اهمیت جشن وفاداری خداوند</w:t>
      </w:r>
    </w:p>
    <w:p w14:paraId="4B9F5286" w14:textId="77777777" w:rsidR="00F90BDC" w:rsidRDefault="00F90BDC"/>
    <w:p w14:paraId="3A2DAC88" w14:textId="77777777" w:rsidR="00F90BDC" w:rsidRDefault="00F90BDC">
      <w:r xmlns:w="http://schemas.openxmlformats.org/wordprocessingml/2006/main">
        <w:t xml:space="preserve">2. چگونه عشق خدا را در زمستان جشن بگیریم</w:t>
      </w:r>
    </w:p>
    <w:p w14:paraId="0540ACAF" w14:textId="77777777" w:rsidR="00F90BDC" w:rsidRDefault="00F90BDC"/>
    <w:p w14:paraId="1D2D6FCC" w14:textId="77777777" w:rsidR="00F90BDC" w:rsidRDefault="00F90BDC">
      <w:r xmlns:w="http://schemas.openxmlformats.org/wordprocessingml/2006/main">
        <w:t xml:space="preserve">1. نحمیا 8:13-18</w:t>
      </w:r>
    </w:p>
    <w:p w14:paraId="73269DC1" w14:textId="77777777" w:rsidR="00F90BDC" w:rsidRDefault="00F90BDC"/>
    <w:p w14:paraId="2B7EDB3E" w14:textId="77777777" w:rsidR="00F90BDC" w:rsidRDefault="00F90BDC">
      <w:r xmlns:w="http://schemas.openxmlformats.org/wordprocessingml/2006/main">
        <w:t xml:space="preserve">2. مزمور 105:1-5</w:t>
      </w:r>
    </w:p>
    <w:p w14:paraId="3CADA32E" w14:textId="77777777" w:rsidR="00F90BDC" w:rsidRDefault="00F90BDC"/>
    <w:p w14:paraId="6C59E464" w14:textId="77777777" w:rsidR="00F90BDC" w:rsidRDefault="00F90BDC">
      <w:r xmlns:w="http://schemas.openxmlformats.org/wordprocessingml/2006/main">
        <w:t xml:space="preserve">یوحنا 10:23 و عیسی در معبد در ایوان سلیمان راه می رفت.</w:t>
      </w:r>
    </w:p>
    <w:p w14:paraId="4F9BB182" w14:textId="77777777" w:rsidR="00F90BDC" w:rsidRDefault="00F90BDC"/>
    <w:p w14:paraId="22F5B8B2" w14:textId="77777777" w:rsidR="00F90BDC" w:rsidRDefault="00F90BDC">
      <w:r xmlns:w="http://schemas.openxmlformats.org/wordprocessingml/2006/main">
        <w:t xml:space="preserve">یوحنا 10:23 به ما می گوید که عیسی در معبد در ایوان سلیمان راه می رفت.</w:t>
      </w:r>
    </w:p>
    <w:p w14:paraId="47BB50CB" w14:textId="77777777" w:rsidR="00F90BDC" w:rsidRDefault="00F90BDC"/>
    <w:p w14:paraId="78174433" w14:textId="77777777" w:rsidR="00F90BDC" w:rsidRDefault="00F90BDC">
      <w:r xmlns:w="http://schemas.openxmlformats.org/wordprocessingml/2006/main">
        <w:t xml:space="preserve">1. اهمیت حضور عیسی در معبد ایوان سلیمان.</w:t>
      </w:r>
    </w:p>
    <w:p w14:paraId="2FA04B2B" w14:textId="77777777" w:rsidR="00F90BDC" w:rsidRDefault="00F90BDC"/>
    <w:p w14:paraId="3370872A" w14:textId="77777777" w:rsidR="00F90BDC" w:rsidRDefault="00F90BDC">
      <w:r xmlns:w="http://schemas.openxmlformats.org/wordprocessingml/2006/main">
        <w:t xml:space="preserve">2. اهمیت حضور عیسی در معبد ایوان سلیمان در زندگی امروز ما.</w:t>
      </w:r>
    </w:p>
    <w:p w14:paraId="7EFE283A" w14:textId="77777777" w:rsidR="00F90BDC" w:rsidRDefault="00F90BDC"/>
    <w:p w14:paraId="775A2E54" w14:textId="77777777" w:rsidR="00F90BDC" w:rsidRDefault="00F90BDC">
      <w:r xmlns:w="http://schemas.openxmlformats.org/wordprocessingml/2006/main">
        <w:t xml:space="preserve">1. اول پادشاهان 6:3 - و ایوان جلوی معبد خانه بیست ذراع طول آن بر حسب وسعت خانه بود. و عرض آن در برابر خانه ده ذراع بود.</w:t>
      </w:r>
    </w:p>
    <w:p w14:paraId="59B0570F" w14:textId="77777777" w:rsidR="00F90BDC" w:rsidRDefault="00F90BDC"/>
    <w:p w14:paraId="5D08AEBE" w14:textId="77777777" w:rsidR="00F90BDC" w:rsidRDefault="00F90BDC">
      <w:r xmlns:w="http://schemas.openxmlformats.org/wordprocessingml/2006/main">
        <w:t xml:space="preserve">2. یوحنا 4:23 - اما ساعتی فرا می رسد و اکنون فرا رسیده است که پرستندگان واقعی پدر را در روح و به راستی پرستش خواهند کرد، زیرا پدر چنین می خواهد که او را بپرستند.</w:t>
      </w:r>
    </w:p>
    <w:p w14:paraId="31249620" w14:textId="77777777" w:rsidR="00F90BDC" w:rsidRDefault="00F90BDC"/>
    <w:p w14:paraId="63A02111" w14:textId="77777777" w:rsidR="00F90BDC" w:rsidRDefault="00F90BDC">
      <w:r xmlns:w="http://schemas.openxmlformats.org/wordprocessingml/2006/main">
        <w:t xml:space="preserve">یوحنا 10:24 آنگاه یهودیان دور او آمدند و به او گفتند: «تا کی ما را به شک می اندازی؟ اگر تو مسیح هستی، آشکارا به ما بگو.</w:t>
      </w:r>
    </w:p>
    <w:p w14:paraId="1121620B" w14:textId="77777777" w:rsidR="00F90BDC" w:rsidRDefault="00F90BDC"/>
    <w:p w14:paraId="48BB03CE" w14:textId="77777777" w:rsidR="00F90BDC" w:rsidRDefault="00F90BDC">
      <w:r xmlns:w="http://schemas.openxmlformats.org/wordprocessingml/2006/main">
        <w:t xml:space="preserve">عیسی به وضوح خود را به عنوان مسیح برای یهودیان معرفی کرد و خواستار پاسخ بود.</w:t>
      </w:r>
    </w:p>
    <w:p w14:paraId="498DDE70" w14:textId="77777777" w:rsidR="00F90BDC" w:rsidRDefault="00F90BDC"/>
    <w:p w14:paraId="629B380A" w14:textId="77777777" w:rsidR="00F90BDC" w:rsidRDefault="00F90BDC">
      <w:r xmlns:w="http://schemas.openxmlformats.org/wordprocessingml/2006/main">
        <w:t xml:space="preserve">1: همه باید در مورد عیسی تصمیم بگیرند: یا او را باور کنند یا او را رد کنند.</w:t>
      </w:r>
    </w:p>
    <w:p w14:paraId="77C1D12A" w14:textId="77777777" w:rsidR="00F90BDC" w:rsidRDefault="00F90BDC"/>
    <w:p w14:paraId="618229EC" w14:textId="77777777" w:rsidR="00F90BDC" w:rsidRDefault="00F90BDC">
      <w:r xmlns:w="http://schemas.openxmlformats.org/wordprocessingml/2006/main">
        <w:t xml:space="preserve">2: عیسی تنها راه نجات است، پس باید او را به عنوان خداوند و نجات دهنده بپذیریم.</w:t>
      </w:r>
    </w:p>
    <w:p w14:paraId="598F31B4" w14:textId="77777777" w:rsidR="00F90BDC" w:rsidRDefault="00F90BDC"/>
    <w:p w14:paraId="6572A09A" w14:textId="77777777" w:rsidR="00F90BDC" w:rsidRDefault="00F90BDC">
      <w:r xmlns:w="http://schemas.openxmlformats.org/wordprocessingml/2006/main">
        <w:t xml:space="preserve">1: اعمال رسولان 4:12 - و در هیچ کس دیگری نجات نیست، زیرا هیچ نام دیگری در زیر آسمان به مردم داده نشده است که باید به وسیله آن نجات پیدا کنیم.</w:t>
      </w:r>
    </w:p>
    <w:p w14:paraId="79882875" w14:textId="77777777" w:rsidR="00F90BDC" w:rsidRDefault="00F90BDC"/>
    <w:p w14:paraId="7784FBA6" w14:textId="77777777" w:rsidR="00F90BDC" w:rsidRDefault="00F90BDC">
      <w:r xmlns:w="http://schemas.openxmlformats.org/wordprocessingml/2006/main">
        <w:t xml:space="preserve">2: رومیان 10:9 - که اگر با دهان خود اعتراف کنید که عیسی خداوند است و در دل خود ایمان داشته باشید که خدا او را از مردگان برخیزانید، نجات خواهید یافت.</w:t>
      </w:r>
    </w:p>
    <w:p w14:paraId="43B705EB" w14:textId="77777777" w:rsidR="00F90BDC" w:rsidRDefault="00F90BDC"/>
    <w:p w14:paraId="5F6AD087" w14:textId="77777777" w:rsidR="00F90BDC" w:rsidRDefault="00F90BDC">
      <w:r xmlns:w="http://schemas.openxmlformats.org/wordprocessingml/2006/main">
        <w:t xml:space="preserve">یوحنا 10:25 عیسی به آنها پاسخ داد: «به شما گفتم، اما شما ایمان نیاوردید.</w:t>
      </w:r>
    </w:p>
    <w:p w14:paraId="1FCEA1D0" w14:textId="77777777" w:rsidR="00F90BDC" w:rsidRDefault="00F90BDC"/>
    <w:p w14:paraId="55226913" w14:textId="77777777" w:rsidR="00F90BDC" w:rsidRDefault="00F90BDC">
      <w:r xmlns:w="http://schemas.openxmlformats.org/wordprocessingml/2006/main">
        <w:t xml:space="preserve">عیسی از طریق کارهایی که به نام پدرش انجام داد به آنها نشان داد که مسیح است.</w:t>
      </w:r>
    </w:p>
    <w:p w14:paraId="2425E6CE" w14:textId="77777777" w:rsidR="00F90BDC" w:rsidRDefault="00F90BDC"/>
    <w:p w14:paraId="5D142BB3" w14:textId="77777777" w:rsidR="00F90BDC" w:rsidRDefault="00F90BDC">
      <w:r xmlns:w="http://schemas.openxmlformats.org/wordprocessingml/2006/main">
        <w:t xml:space="preserve">1. عیسی مسیح بود که از طریق کارهایی که به نام پدرش انجام داد نشان داده شد.</w:t>
      </w:r>
    </w:p>
    <w:p w14:paraId="69DD5B13" w14:textId="77777777" w:rsidR="00F90BDC" w:rsidRDefault="00F90BDC"/>
    <w:p w14:paraId="6BFBDB11" w14:textId="77777777" w:rsidR="00F90BDC" w:rsidRDefault="00F90BDC">
      <w:r xmlns:w="http://schemas.openxmlformats.org/wordprocessingml/2006/main">
        <w:t xml:space="preserve">2. به عیسی به عنوان خداوند و نجات دهنده خود ایمان داشته باشید که از طریق اعمال او به نام پدرش نشان داده شده است.</w:t>
      </w:r>
    </w:p>
    <w:p w14:paraId="380FFBFC" w14:textId="77777777" w:rsidR="00F90BDC" w:rsidRDefault="00F90BDC"/>
    <w:p w14:paraId="5842C019" w14:textId="77777777" w:rsidR="00F90BDC" w:rsidRDefault="00F90BDC">
      <w:r xmlns:w="http://schemas.openxmlformats.org/wordprocessingml/2006/main">
        <w:t xml:space="preserve">1. یوحنا 5:36، "اما من شاهدی بزرگتر از یحیی دارم: تعالیم و معجزات من."</w:t>
      </w:r>
    </w:p>
    <w:p w14:paraId="13D058D9" w14:textId="77777777" w:rsidR="00F90BDC" w:rsidRDefault="00F90BDC"/>
    <w:p w14:paraId="3AED4789" w14:textId="77777777" w:rsidR="00F90BDC" w:rsidRDefault="00F90BDC">
      <w:r xmlns:w="http://schemas.openxmlformats.org/wordprocessingml/2006/main">
        <w:t xml:space="preserve">2. اشعیا 61:1، "روح خداوند مقتدر بر من است، زیرا خداوند مرا مسح کرده است تا به فقرا بشارت دهم. او مرا فرستاده تا شکسته‌دلان را ببندم، اسیران را آزاد کنم و آزاد کنم. از تاریکی برای زندانیان."</w:t>
      </w:r>
    </w:p>
    <w:p w14:paraId="3BDE3048" w14:textId="77777777" w:rsidR="00F90BDC" w:rsidRDefault="00F90BDC"/>
    <w:p w14:paraId="55EF0801" w14:textId="77777777" w:rsidR="00F90BDC" w:rsidRDefault="00F90BDC">
      <w:r xmlns:w="http://schemas.openxmlformats.org/wordprocessingml/2006/main">
        <w:t xml:space="preserve">یوحنا 10:26 اما شما ایمان نمی آورید، زیرا همانطور که به شما گفتم از گوسفندان من نیستید.</w:t>
      </w:r>
    </w:p>
    <w:p w14:paraId="4E130400" w14:textId="77777777" w:rsidR="00F90BDC" w:rsidRDefault="00F90BDC"/>
    <w:p w14:paraId="4A8D5495" w14:textId="77777777" w:rsidR="00F90BDC" w:rsidRDefault="00F90BDC">
      <w:r xmlns:w="http://schemas.openxmlformats.org/wordprocessingml/2006/main">
        <w:t xml:space="preserve">این آیه بیان می کند که کسانی که ایمان نمی آورند از گوسفندان عیسی نیستند.</w:t>
      </w:r>
    </w:p>
    <w:p w14:paraId="2AF2B724" w14:textId="77777777" w:rsidR="00F90BDC" w:rsidRDefault="00F90BDC"/>
    <w:p w14:paraId="3C689FD8" w14:textId="77777777" w:rsidR="00F90BDC" w:rsidRDefault="00F90BDC">
      <w:r xmlns:w="http://schemas.openxmlformats.org/wordprocessingml/2006/main">
        <w:t xml:space="preserve">1. اهمیت ایمان به عیسی</w:t>
      </w:r>
    </w:p>
    <w:p w14:paraId="14C8EB0D" w14:textId="77777777" w:rsidR="00F90BDC" w:rsidRDefault="00F90BDC"/>
    <w:p w14:paraId="7AEE136E" w14:textId="77777777" w:rsidR="00F90BDC" w:rsidRDefault="00F90BDC">
      <w:r xmlns:w="http://schemas.openxmlformats.org/wordprocessingml/2006/main">
        <w:t xml:space="preserve">2. قدرت گوسفندان عیسی</w:t>
      </w:r>
    </w:p>
    <w:p w14:paraId="1A6C6EA1" w14:textId="77777777" w:rsidR="00F90BDC" w:rsidRDefault="00F90BDC"/>
    <w:p w14:paraId="4CDCE024" w14:textId="77777777" w:rsidR="00F90BDC" w:rsidRDefault="00F90BDC">
      <w:r xmlns:w="http://schemas.openxmlformats.org/wordprocessingml/2006/main">
        <w:t xml:space="preserve">1. رومیان 10:9 - که اگر با دهان خود به عیسی خداوند اعتراف کنی و در دل خود ایمان آور که خدا او را از مردگان برخیزانده است، نجات خواهی یافت.</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11:28 - نزد من بیایید، ای همه زحمتکشان و گران بارها، و من به شما آرامش خواهم داد.</w:t>
      </w:r>
    </w:p>
    <w:p w14:paraId="2F17E172" w14:textId="77777777" w:rsidR="00F90BDC" w:rsidRDefault="00F90BDC"/>
    <w:p w14:paraId="42309793" w14:textId="77777777" w:rsidR="00F90BDC" w:rsidRDefault="00F90BDC">
      <w:r xmlns:w="http://schemas.openxmlformats.org/wordprocessingml/2006/main">
        <w:t xml:space="preserve">یوحنا 10:27 گوسفندان من صدای مرا می شنوند و من آنها را می شناسم و آنها به دنبال من می آیند.</w:t>
      </w:r>
    </w:p>
    <w:p w14:paraId="5D33AEFA" w14:textId="77777777" w:rsidR="00F90BDC" w:rsidRDefault="00F90BDC"/>
    <w:p w14:paraId="22CC9F17" w14:textId="77777777" w:rsidR="00F90BDC" w:rsidRDefault="00F90BDC">
      <w:r xmlns:w="http://schemas.openxmlformats.org/wordprocessingml/2006/main">
        <w:t xml:space="preserve">این قطعه بر اهمیت گوش دادن به صدای عیسی و پیروی از دستورات او تأکید می کند.</w:t>
      </w:r>
    </w:p>
    <w:p w14:paraId="1EFFE8E9" w14:textId="77777777" w:rsidR="00F90BDC" w:rsidRDefault="00F90BDC"/>
    <w:p w14:paraId="5A96E4EC" w14:textId="77777777" w:rsidR="00F90BDC" w:rsidRDefault="00F90BDC">
      <w:r xmlns:w="http://schemas.openxmlformats.org/wordprocessingml/2006/main">
        <w:t xml:space="preserve">1. قدرت گوش دادن: چرا باید از عیسی پیروی کنیم؟</w:t>
      </w:r>
    </w:p>
    <w:p w14:paraId="69D90700" w14:textId="77777777" w:rsidR="00F90BDC" w:rsidRDefault="00F90BDC"/>
    <w:p w14:paraId="45EE7FF7" w14:textId="77777777" w:rsidR="00F90BDC" w:rsidRDefault="00F90BDC">
      <w:r xmlns:w="http://schemas.openxmlformats.org/wordprocessingml/2006/main">
        <w:t xml:space="preserve">2. برکت اطاعت: چگونه پیروی از عیسی به شادی می انجامد</w:t>
      </w:r>
    </w:p>
    <w:p w14:paraId="69AFEEF6" w14:textId="77777777" w:rsidR="00F90BDC" w:rsidRDefault="00F90BDC"/>
    <w:p w14:paraId="1D6F311B" w14:textId="77777777" w:rsidR="00F90BDC" w:rsidRDefault="00F90BDC">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14:paraId="4DBB9533" w14:textId="77777777" w:rsidR="00F90BDC" w:rsidRDefault="00F90BDC"/>
    <w:p w14:paraId="3057AECE" w14:textId="77777777" w:rsidR="00F90BDC" w:rsidRDefault="00F90BDC">
      <w:r xmlns:w="http://schemas.openxmlformats.org/wordprocessingml/2006/main">
        <w:t xml:space="preserve">2. متی 6:33 - اما اول پادشاهی و عدالت او را بجویید و همه این چیزها به شما نیز داده خواهد شد.</w:t>
      </w:r>
    </w:p>
    <w:p w14:paraId="2ED9D02E" w14:textId="77777777" w:rsidR="00F90BDC" w:rsidRDefault="00F90BDC"/>
    <w:p w14:paraId="75144927" w14:textId="77777777" w:rsidR="00F90BDC" w:rsidRDefault="00F90BDC">
      <w:r xmlns:w="http://schemas.openxmlformats.org/wordprocessingml/2006/main">
        <w:t xml:space="preserve">یوحنا 10:28 و من به آنها حیات جاودانی می دهم. و هرگز هلاک نخواهند شد و کسی آنها را از دست من نخواهد برد.</w:t>
      </w:r>
    </w:p>
    <w:p w14:paraId="26475235" w14:textId="77777777" w:rsidR="00F90BDC" w:rsidRDefault="00F90BDC"/>
    <w:p w14:paraId="19298A9B" w14:textId="77777777" w:rsidR="00F90BDC" w:rsidRDefault="00F90BDC">
      <w:r xmlns:w="http://schemas.openxmlformats.org/wordprocessingml/2006/main">
        <w:t xml:space="preserve">خداوند به ما زندگی ابدی می دهد و ما را از آسیب محافظت می کند.</w:t>
      </w:r>
    </w:p>
    <w:p w14:paraId="69B71D7E" w14:textId="77777777" w:rsidR="00F90BDC" w:rsidRDefault="00F90BDC"/>
    <w:p w14:paraId="30F36C07" w14:textId="77777777" w:rsidR="00F90BDC" w:rsidRDefault="00F90BDC">
      <w:r xmlns:w="http://schemas.openxmlformats.org/wordprocessingml/2006/main">
        <w:t xml:space="preserve">1: محبت و حمایت بی دریغ خداوند</w:t>
      </w:r>
    </w:p>
    <w:p w14:paraId="058408AF" w14:textId="77777777" w:rsidR="00F90BDC" w:rsidRDefault="00F90BDC"/>
    <w:p w14:paraId="354DE7A2" w14:textId="77777777" w:rsidR="00F90BDC" w:rsidRDefault="00F90BDC">
      <w:r xmlns:w="http://schemas.openxmlformats.org/wordprocessingml/2006/main">
        <w:t xml:space="preserve">2: وعده زندگی ابدی</w:t>
      </w:r>
    </w:p>
    <w:p w14:paraId="08BC0553" w14:textId="77777777" w:rsidR="00F90BDC" w:rsidRDefault="00F90BDC"/>
    <w:p w14:paraId="302501F7" w14:textId="77777777" w:rsidR="00F90BDC" w:rsidRDefault="00F90BDC">
      <w:r xmlns:w="http://schemas.openxmlformats.org/wordprocessingml/2006/main">
        <w:t xml:space="preserve">1: رومیان 8: 38-39 - زیرا من مطمئن هستم که نه مرگ، نه زندگی، نه فرشتگان، نه فرمانروایان، نه چیزهای </w:t>
      </w:r>
      <w:r xmlns:w="http://schemas.openxmlformats.org/wordprocessingml/2006/main">
        <w:lastRenderedPageBreak xmlns:w="http://schemas.openxmlformats.org/wordprocessingml/2006/main"/>
      </w:r>
      <w:r xmlns:w="http://schemas.openxmlformats.org/wordprocessingml/2006/main">
        <w:t xml:space="preserve">حاضر و نه چیزهای آینده، نه قدرت ها، نه ارتفاع و نه عمق، و نه هیچ چیز دیگری در تمام آفرینش قادر نیستند. تا ما را از محبت خدا در خداوند ما مسیح عیسی جدا کند.</w:t>
      </w:r>
    </w:p>
    <w:p w14:paraId="16C93F25" w14:textId="77777777" w:rsidR="00F90BDC" w:rsidRDefault="00F90BDC"/>
    <w:p w14:paraId="41881CD2" w14:textId="77777777" w:rsidR="00F90BDC" w:rsidRDefault="00F90BDC">
      <w:r xmlns:w="http://schemas.openxmlformats.org/wordprocessingml/2006/main">
        <w:t xml:space="preserve">2: مزمور 121:2-3 - کمک من از جانب خداوند است که آسمان و زمین را آفرید. او نمی گذارد پای تو تکان بخورد. کسی که شما را نگه می دارد، خوابش نمی برد.</w:t>
      </w:r>
    </w:p>
    <w:p w14:paraId="1DC68ED7" w14:textId="77777777" w:rsidR="00F90BDC" w:rsidRDefault="00F90BDC"/>
    <w:p w14:paraId="65628CD2" w14:textId="77777777" w:rsidR="00F90BDC" w:rsidRDefault="00F90BDC">
      <w:r xmlns:w="http://schemas.openxmlformats.org/wordprocessingml/2006/main">
        <w:t xml:space="preserve">یوحنا 10:29 پدر من که آنها را به من داد، از همه بزرگتر است. و هیچ کس نمی تواند آنها را از دست پدر من بیرون کند.</w:t>
      </w:r>
    </w:p>
    <w:p w14:paraId="10C12F68" w14:textId="77777777" w:rsidR="00F90BDC" w:rsidRDefault="00F90BDC"/>
    <w:p w14:paraId="5E445776" w14:textId="77777777" w:rsidR="00F90BDC" w:rsidRDefault="00F90BDC">
      <w:r xmlns:w="http://schemas.openxmlformats.org/wordprocessingml/2006/main">
        <w:t xml:space="preserve">حفظ خداوند بزرگتر از هر خطری است که با آن روبرو شویم.</w:t>
      </w:r>
    </w:p>
    <w:p w14:paraId="7EDC29EC" w14:textId="77777777" w:rsidR="00F90BDC" w:rsidRDefault="00F90BDC"/>
    <w:p w14:paraId="5F413DB1" w14:textId="77777777" w:rsidR="00F90BDC" w:rsidRDefault="00F90BDC">
      <w:r xmlns:w="http://schemas.openxmlformats.org/wordprocessingml/2006/main">
        <w:t xml:space="preserve">1: ما می توانیم مطمئن باشیم که بدون توجه به خطری که با آن روبرو هستیم، محافظت خدا ما را از سر راه خواهد برد.</w:t>
      </w:r>
    </w:p>
    <w:p w14:paraId="64E88BFC" w14:textId="77777777" w:rsidR="00F90BDC" w:rsidRDefault="00F90BDC"/>
    <w:p w14:paraId="484F36D6" w14:textId="77777777" w:rsidR="00F90BDC" w:rsidRDefault="00F90BDC">
      <w:r xmlns:w="http://schemas.openxmlformats.org/wordprocessingml/2006/main">
        <w:t xml:space="preserve">2: خدا بزرگتر از هر خطری است که ممکن است با آن روبرو شویم و اگر به او اعتماد کنیم اجازه نمی دهد که هیچ آسیبی به ما برسد.</w:t>
      </w:r>
    </w:p>
    <w:p w14:paraId="21F785FD" w14:textId="77777777" w:rsidR="00F90BDC" w:rsidRDefault="00F90BDC"/>
    <w:p w14:paraId="2FDBF102" w14:textId="77777777" w:rsidR="00F90BDC" w:rsidRDefault="00F90BDC">
      <w:r xmlns:w="http://schemas.openxmlformats.org/wordprocessingml/2006/main">
        <w:t xml:space="preserve">1: رومیان 8:31-39 - هیچ قدرتی در این جهان نمی تواند ما را از عشق خدا جدا کند.</w:t>
      </w:r>
    </w:p>
    <w:p w14:paraId="23B9B91D" w14:textId="77777777" w:rsidR="00F90BDC" w:rsidRDefault="00F90BDC"/>
    <w:p w14:paraId="26FF49C8" w14:textId="77777777" w:rsidR="00F90BDC" w:rsidRDefault="00F90BDC">
      <w:r xmlns:w="http://schemas.openxmlformats.org/wordprocessingml/2006/main">
        <w:t xml:space="preserve">2: اشعیا 41:10 -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14:paraId="2ABE32A2" w14:textId="77777777" w:rsidR="00F90BDC" w:rsidRDefault="00F90BDC"/>
    <w:p w14:paraId="5DA9346F" w14:textId="77777777" w:rsidR="00F90BDC" w:rsidRDefault="00F90BDC">
      <w:r xmlns:w="http://schemas.openxmlformats.org/wordprocessingml/2006/main">
        <w:t xml:space="preserve">یوحنا 10:30 من و پدرم یکی هستیم.</w:t>
      </w:r>
    </w:p>
    <w:p w14:paraId="3F4D8062" w14:textId="77777777" w:rsidR="00F90BDC" w:rsidRDefault="00F90BDC"/>
    <w:p w14:paraId="1B430552" w14:textId="77777777" w:rsidR="00F90BDC" w:rsidRDefault="00F90BDC">
      <w:r xmlns:w="http://schemas.openxmlformats.org/wordprocessingml/2006/main">
        <w:t xml:space="preserve">عیسی مسیح وحدت خود را با خدای پدر از طریق ذات الهی خود برقرار کرد و آنها را یکی کرد.</w:t>
      </w:r>
    </w:p>
    <w:p w14:paraId="752FECD5" w14:textId="77777777" w:rsidR="00F90BDC" w:rsidRDefault="00F90BDC"/>
    <w:p w14:paraId="4A9DA39C" w14:textId="77777777" w:rsidR="00F90BDC" w:rsidRDefault="00F90BDC">
      <w:r xmlns:w="http://schemas.openxmlformats.org/wordprocessingml/2006/main">
        <w:t xml:space="preserve">1: عیسی مسیح خدای متجسد است که خدای پدر و خود را متحد می کند.</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مسیح پل بین خدا و بشریت است که هر دو را در او متحد می کند.</w:t>
      </w:r>
    </w:p>
    <w:p w14:paraId="3FBD228C" w14:textId="77777777" w:rsidR="00F90BDC" w:rsidRDefault="00F90BDC"/>
    <w:p w14:paraId="55E31C44" w14:textId="77777777" w:rsidR="00F90BDC" w:rsidRDefault="00F90BDC">
      <w:r xmlns:w="http://schemas.openxmlformats.org/wordprocessingml/2006/main">
        <w:t xml:space="preserve">1: کولسیان 2: 9 - زیرا در او تمام پری الوهیت به صورت جسمانی ساکن است.</w:t>
      </w:r>
    </w:p>
    <w:p w14:paraId="04C03A84" w14:textId="77777777" w:rsidR="00F90BDC" w:rsidRDefault="00F90BDC"/>
    <w:p w14:paraId="5D919D50" w14:textId="77777777" w:rsidR="00F90BDC" w:rsidRDefault="00F90BDC">
      <w:r xmlns:w="http://schemas.openxmlformats.org/wordprocessingml/2006/main">
        <w:t xml:space="preserve">2: 2 قرنتیان 5:19 - زیرا خدا در مسیح بود و جهان را با خود آشتی داد و گناهان آنها را بر آنها حساب نکرد ...</w:t>
      </w:r>
    </w:p>
    <w:p w14:paraId="364CEB37" w14:textId="77777777" w:rsidR="00F90BDC" w:rsidRDefault="00F90BDC"/>
    <w:p w14:paraId="3FE87F10" w14:textId="77777777" w:rsidR="00F90BDC" w:rsidRDefault="00F90BDC">
      <w:r xmlns:w="http://schemas.openxmlformats.org/wordprocessingml/2006/main">
        <w:t xml:space="preserve">یوحنا 10:31 سپس یهودیان دوباره سنگها را برداشتند تا او را سنگسار کنند.</w:t>
      </w:r>
    </w:p>
    <w:p w14:paraId="555F59BC" w14:textId="77777777" w:rsidR="00F90BDC" w:rsidRDefault="00F90BDC"/>
    <w:p w14:paraId="460261BB" w14:textId="77777777" w:rsidR="00F90BDC" w:rsidRDefault="00F90BDC">
      <w:r xmlns:w="http://schemas.openxmlformats.org/wordprocessingml/2006/main">
        <w:t xml:space="preserve">عیسی قدرت خود را بر مرگ با صحبت با یهودیان و تهدید آنها به عواقب اعمالشان نشان می دهد.</w:t>
      </w:r>
    </w:p>
    <w:p w14:paraId="646C1401" w14:textId="77777777" w:rsidR="00F90BDC" w:rsidRDefault="00F90BDC"/>
    <w:p w14:paraId="214858BC" w14:textId="77777777" w:rsidR="00F90BDC" w:rsidRDefault="00F90BDC">
      <w:r xmlns:w="http://schemas.openxmlformats.org/wordprocessingml/2006/main">
        <w:t xml:space="preserve">1: عیسی تنها کسی است که بر زندگی و مرگ قدرت دارد.</w:t>
      </w:r>
    </w:p>
    <w:p w14:paraId="6F80ED20" w14:textId="77777777" w:rsidR="00F90BDC" w:rsidRDefault="00F90BDC"/>
    <w:p w14:paraId="4015D3BE" w14:textId="77777777" w:rsidR="00F90BDC" w:rsidRDefault="00F90BDC">
      <w:r xmlns:w="http://schemas.openxmlformats.org/wordprocessingml/2006/main">
        <w:t xml:space="preserve">2: ما باید زندگی خود را صرف پیروی از عیسی کنیم، نه آسیب رساندن به او.</w:t>
      </w:r>
    </w:p>
    <w:p w14:paraId="20690840" w14:textId="77777777" w:rsidR="00F90BDC" w:rsidRDefault="00F90BDC"/>
    <w:p w14:paraId="786E4C20" w14:textId="77777777" w:rsidR="00F90BDC" w:rsidRDefault="00F90BDC">
      <w:r xmlns:w="http://schemas.openxmlformats.org/wordprocessingml/2006/main">
        <w:t xml:space="preserve">1: رومیان 6:9-11 - زیرا می دانیم که مسیح پس از برخاستن از مردگان، دیگر هرگز نخواهد مرد. مرگ دیگر بر او تسلط ندارد.</w:t>
      </w:r>
    </w:p>
    <w:p w14:paraId="3A6B4F67" w14:textId="77777777" w:rsidR="00F90BDC" w:rsidRDefault="00F90BDC"/>
    <w:p w14:paraId="41D1EBEC" w14:textId="77777777" w:rsidR="00F90BDC" w:rsidRDefault="00F90BDC">
      <w:r xmlns:w="http://schemas.openxmlformats.org/wordprocessingml/2006/main">
        <w:t xml:space="preserve">2: یوحنا 11:25-26 - عیسی به او گفت: «من رستاخیز و حیات هستم. هر که به من ایمان بیاورد اگر بمیرد زنده خواهد ماند و هر که زنده است و به من ایمان دارد هرگز نخواهد مرد.»</w:t>
      </w:r>
    </w:p>
    <w:p w14:paraId="2D549DD8" w14:textId="77777777" w:rsidR="00F90BDC" w:rsidRDefault="00F90BDC"/>
    <w:p w14:paraId="22382A88" w14:textId="77777777" w:rsidR="00F90BDC" w:rsidRDefault="00F90BDC">
      <w:r xmlns:w="http://schemas.openxmlformats.org/wordprocessingml/2006/main">
        <w:t xml:space="preserve">یوحنا 10:32 عیسی به آنها پاسخ داد: «از پدرم کارهای نیک بسیاری به شما نشان دادم. به خاطر کدام یک از آن کارها مرا سنگسار می کنید؟</w:t>
      </w:r>
    </w:p>
    <w:p w14:paraId="5FC46CAF" w14:textId="77777777" w:rsidR="00F90BDC" w:rsidRDefault="00F90BDC"/>
    <w:p w14:paraId="0D8A6825" w14:textId="77777777" w:rsidR="00F90BDC" w:rsidRDefault="00F90BDC">
      <w:r xmlns:w="http://schemas.openxmlformats.org/wordprocessingml/2006/main">
        <w:t xml:space="preserve">عیسی به خاطر کارهای خوبی که به عنوان وصیتی برای پدرش انجام داده بود تحت تعقیب قرار می گرفت.</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 باید به انجام کارهای نیک ادامه دهیم، حتی زمانی که به خاطر آنها مورد آزار و اذیت قرار می گیریم، زیرا این نمونه ای است که عیسی برای ما قرار داد.</w:t>
      </w:r>
    </w:p>
    <w:p w14:paraId="54A8FB95" w14:textId="77777777" w:rsidR="00F90BDC" w:rsidRDefault="00F90BDC"/>
    <w:p w14:paraId="71C86A01" w14:textId="77777777" w:rsidR="00F90BDC" w:rsidRDefault="00F90BDC">
      <w:r xmlns:w="http://schemas.openxmlformats.org/wordprocessingml/2006/main">
        <w:t xml:space="preserve">2: آزار و اذیت نباید ما را از زندگی بر اساس ایمان و انجام کارهایی برای خدمت و جلال خدا باز دارد.</w:t>
      </w:r>
    </w:p>
    <w:p w14:paraId="30979144" w14:textId="77777777" w:rsidR="00F90BDC" w:rsidRDefault="00F90BDC"/>
    <w:p w14:paraId="41AC9C91" w14:textId="77777777" w:rsidR="00F90BDC" w:rsidRDefault="00F90BDC">
      <w:r xmlns:w="http://schemas.openxmlformats.org/wordprocessingml/2006/main">
        <w:t xml:space="preserve">1: متی 5: 11-12 "خوشا به حال شما وقتی که مردم شما را دشنام دهند و آزار دهند و به خاطر من هر نوع بدی را علیه شما به دروغ بگویند. شاد باشید و بسیار خوشحال باشید زیرا پاداش شما زیاد است. در بهشت، زیرا پیامبرانی را که پیش از تو بودند، آزار دادند.»</w:t>
      </w:r>
    </w:p>
    <w:p w14:paraId="15FF4FBA" w14:textId="77777777" w:rsidR="00F90BDC" w:rsidRDefault="00F90BDC"/>
    <w:p w14:paraId="7EA25F5E" w14:textId="77777777" w:rsidR="00F90BDC" w:rsidRDefault="00F90BDC">
      <w:r xmlns:w="http://schemas.openxmlformats.org/wordprocessingml/2006/main">
        <w:t xml:space="preserve">2: 1 پطرس 4: 12-13 «ای عزیزان، در مورد آزمایش آتشینی که قرار است شما را امتحان کند، عجیب مپندارید، گویی اتفاق عجیبی برای شما افتاده است. تا وقتی جلال او آشکار شود، شما نیز با شادی بسیار شاد باشید.»</w:t>
      </w:r>
    </w:p>
    <w:p w14:paraId="3631A052" w14:textId="77777777" w:rsidR="00F90BDC" w:rsidRDefault="00F90BDC"/>
    <w:p w14:paraId="28E03757" w14:textId="77777777" w:rsidR="00F90BDC" w:rsidRDefault="00F90BDC">
      <w:r xmlns:w="http://schemas.openxmlformats.org/wordprocessingml/2006/main">
        <w:t xml:space="preserve">یوحنا 10:33 یهودیان در جواب او گفتند: «ما تو را برای کار نیک سنگسار نمی‌کنیم. اما برای کفرگویی؛ و چون تو که مرد هستی، خود را خدا می‌سازی.</w:t>
      </w:r>
    </w:p>
    <w:p w14:paraId="3CB7DE5F" w14:textId="77777777" w:rsidR="00F90BDC" w:rsidRDefault="00F90BDC"/>
    <w:p w14:paraId="74DAAD36" w14:textId="77777777" w:rsidR="00F90BDC" w:rsidRDefault="00F90BDC">
      <w:r xmlns:w="http://schemas.openxmlformats.org/wordprocessingml/2006/main">
        <w:t xml:space="preserve">یهودیان عیسی را به دلیل ادعای خدا بودن به کفرگویی متهم کردند.</w:t>
      </w:r>
    </w:p>
    <w:p w14:paraId="0433F47F" w14:textId="77777777" w:rsidR="00F90BDC" w:rsidRDefault="00F90BDC"/>
    <w:p w14:paraId="5837539F" w14:textId="77777777" w:rsidR="00F90BDC" w:rsidRDefault="00F90BDC">
      <w:r xmlns:w="http://schemas.openxmlformats.org/wordprocessingml/2006/main">
        <w:t xml:space="preserve">1: ما باید قدرت سخنان عیسی و تأثیر آنها بر اطرافیان او را درک کنیم.</w:t>
      </w:r>
    </w:p>
    <w:p w14:paraId="5D8FF066" w14:textId="77777777" w:rsidR="00F90BDC" w:rsidRDefault="00F90BDC"/>
    <w:p w14:paraId="760659A2" w14:textId="77777777" w:rsidR="00F90BDC" w:rsidRDefault="00F90BDC">
      <w:r xmlns:w="http://schemas.openxmlformats.org/wordprocessingml/2006/main">
        <w:t xml:space="preserve">2: عیسی قدرت عشق و بخشش را حتی در مواجهه با اتهامات نادرست مثال می‌زند.</w:t>
      </w:r>
    </w:p>
    <w:p w14:paraId="6CA9A139" w14:textId="77777777" w:rsidR="00F90BDC" w:rsidRDefault="00F90BDC"/>
    <w:p w14:paraId="429AEDD6" w14:textId="77777777" w:rsidR="00F90BDC" w:rsidRDefault="00F90BDC">
      <w:r xmlns:w="http://schemas.openxmlformats.org/wordprocessingml/2006/main">
        <w:t xml:space="preserve">1: 1 یوحنا 4: 8 - "کسی که دوست ندارد خدا را نمی شناسد، زیرا خدا محبت است."</w:t>
      </w:r>
    </w:p>
    <w:p w14:paraId="4CA2F465" w14:textId="77777777" w:rsidR="00F90BDC" w:rsidRDefault="00F90BDC"/>
    <w:p w14:paraId="2286B5BD" w14:textId="77777777" w:rsidR="00F90BDC" w:rsidRDefault="00F90BDC">
      <w:r xmlns:w="http://schemas.openxmlformats.org/wordprocessingml/2006/main">
        <w:t xml:space="preserve">2: متی 5:44 - "اما من به شما می گویم که دشمنان خود را دوست بدارید و برای کسانی که شما را آزار می دهند دعا کنید."</w:t>
      </w:r>
    </w:p>
    <w:p w14:paraId="24F6CE7B" w14:textId="77777777" w:rsidR="00F90BDC" w:rsidRDefault="00F90BDC"/>
    <w:p w14:paraId="2B5C0EB7" w14:textId="77777777" w:rsidR="00F90BDC" w:rsidRDefault="00F90BDC">
      <w:r xmlns:w="http://schemas.openxmlformats.org/wordprocessingml/2006/main">
        <w:t xml:space="preserve">یوحنا 10:34 عیسی به آنها پاسخ داد: «آیا در شریعت شما نوشته نشده است که گفتم شما خدایان هستید؟</w:t>
      </w:r>
    </w:p>
    <w:p w14:paraId="05AD47A5" w14:textId="77777777" w:rsidR="00F90BDC" w:rsidRDefault="00F90BDC"/>
    <w:p w14:paraId="63A22B27" w14:textId="77777777" w:rsidR="00F90BDC" w:rsidRDefault="00F90BDC">
      <w:r xmlns:w="http://schemas.openxmlformats.org/wordprocessingml/2006/main">
        <w:t xml:space="preserve">عیسی با نقل قول از مزمور 82:6 خدا بودن خود را تأیید می کرد.</w:t>
      </w:r>
    </w:p>
    <w:p w14:paraId="5F5E696F" w14:textId="77777777" w:rsidR="00F90BDC" w:rsidRDefault="00F90BDC"/>
    <w:p w14:paraId="43FFA13D" w14:textId="77777777" w:rsidR="00F90BDC" w:rsidRDefault="00F90BDC">
      <w:r xmlns:w="http://schemas.openxmlformats.org/wordprocessingml/2006/main">
        <w:t xml:space="preserve">1: عیسی خداست و باید او را پرستش و اطاعت کرد.</w:t>
      </w:r>
    </w:p>
    <w:p w14:paraId="40D979CD" w14:textId="77777777" w:rsidR="00F90BDC" w:rsidRDefault="00F90BDC"/>
    <w:p w14:paraId="722282BD" w14:textId="77777777" w:rsidR="00F90BDC" w:rsidRDefault="00F90BDC">
      <w:r xmlns:w="http://schemas.openxmlformats.org/wordprocessingml/2006/main">
        <w:t xml:space="preserve">2: همه ما به صورت خدا آفریده شده ایم و باید برای زندگی مقدس و خداپسندانه تلاش کنیم.</w:t>
      </w:r>
    </w:p>
    <w:p w14:paraId="30FE81A0" w14:textId="77777777" w:rsidR="00F90BDC" w:rsidRDefault="00F90BDC"/>
    <w:p w14:paraId="2EBF9F6F" w14:textId="77777777" w:rsidR="00F90BDC" w:rsidRDefault="00F90BDC">
      <w:r xmlns:w="http://schemas.openxmlformats.org/wordprocessingml/2006/main">
        <w:t xml:space="preserve">1: مزمور 82:6 - "گفتم: "شما "خدایان" هستید، همه شما پسران حضرت اعلی هستید."</w:t>
      </w:r>
    </w:p>
    <w:p w14:paraId="085423AB" w14:textId="77777777" w:rsidR="00F90BDC" w:rsidRDefault="00F90BDC"/>
    <w:p w14:paraId="1EE90F65" w14:textId="77777777" w:rsidR="00F90BDC" w:rsidRDefault="00F90BDC">
      <w:r xmlns:w="http://schemas.openxmlformats.org/wordprocessingml/2006/main">
        <w:t xml:space="preserve">2: یوحنا 1: 1 - "در ابتدا کلمه بود و کلمه نزد خدا بود و کلمه خدا بود."</w:t>
      </w:r>
    </w:p>
    <w:p w14:paraId="6E0058F9" w14:textId="77777777" w:rsidR="00F90BDC" w:rsidRDefault="00F90BDC"/>
    <w:p w14:paraId="1E624D02" w14:textId="77777777" w:rsidR="00F90BDC" w:rsidRDefault="00F90BDC">
      <w:r xmlns:w="http://schemas.openxmlformats.org/wordprocessingml/2006/main">
        <w:t xml:space="preserve">یوحنا 10:35 اگر آنها را خدایان خواند که کلام خدا به آنها رسید و کتاب مقدس شکسته نمی شود.</w:t>
      </w:r>
    </w:p>
    <w:p w14:paraId="3C3105A4" w14:textId="77777777" w:rsidR="00F90BDC" w:rsidRDefault="00F90BDC"/>
    <w:p w14:paraId="3FB23C18" w14:textId="77777777" w:rsidR="00F90BDC" w:rsidRDefault="00F90BDC">
      <w:r xmlns:w="http://schemas.openxmlformats.org/wordprocessingml/2006/main">
        <w:t xml:space="preserve">این قطعه به این موضوع می پردازد که چگونه کلام خدا شکست ناپذیر است و خدا از انسان ها به عنوان خدا یاد می کند.</w:t>
      </w:r>
    </w:p>
    <w:p w14:paraId="33B8448E" w14:textId="77777777" w:rsidR="00F90BDC" w:rsidRDefault="00F90BDC"/>
    <w:p w14:paraId="3F2ABB46" w14:textId="77777777" w:rsidR="00F90BDC" w:rsidRDefault="00F90BDC">
      <w:r xmlns:w="http://schemas.openxmlformats.org/wordprocessingml/2006/main">
        <w:t xml:space="preserve">1. قدرت کلام خدا</w:t>
      </w:r>
    </w:p>
    <w:p w14:paraId="655F5567" w14:textId="77777777" w:rsidR="00F90BDC" w:rsidRDefault="00F90BDC"/>
    <w:p w14:paraId="155C3C9E" w14:textId="77777777" w:rsidR="00F90BDC" w:rsidRDefault="00F90BDC">
      <w:r xmlns:w="http://schemas.openxmlformats.org/wordprocessingml/2006/main">
        <w:t xml:space="preserve">2. قداست فرزندان خدا</w:t>
      </w:r>
    </w:p>
    <w:p w14:paraId="0E8E37F8" w14:textId="77777777" w:rsidR="00F90BDC" w:rsidRDefault="00F90BDC"/>
    <w:p w14:paraId="0105CBE9" w14:textId="77777777" w:rsidR="00F90BDC" w:rsidRDefault="00F90BDC">
      <w:r xmlns:w="http://schemas.openxmlformats.org/wordprocessingml/2006/main">
        <w:t xml:space="preserve">1. متی 5:48 - "پس کامل باشید همانطور که پدر آسمانی شما کامل است."</w:t>
      </w:r>
    </w:p>
    <w:p w14:paraId="566C6091" w14:textId="77777777" w:rsidR="00F90BDC" w:rsidRDefault="00F90BDC"/>
    <w:p w14:paraId="16C179FD" w14:textId="77777777" w:rsidR="00F90BDC" w:rsidRDefault="00F90BDC">
      <w:r xmlns:w="http://schemas.openxmlformats.org/wordprocessingml/2006/main">
        <w:t xml:space="preserve">2. مزمور 19:7 - "شریعت خداوند کامل است و روح را تازه می کند."</w:t>
      </w:r>
    </w:p>
    <w:p w14:paraId="17719FA7" w14:textId="77777777" w:rsidR="00F90BDC" w:rsidRDefault="00F90BDC"/>
    <w:p w14:paraId="7D067ABE" w14:textId="77777777" w:rsidR="00F90BDC" w:rsidRDefault="00F90BDC">
      <w:r xmlns:w="http://schemas.openxmlformats.org/wordprocessingml/2006/main">
        <w:t xml:space="preserve">یوحنا 10:36 درباره او که پدر او را تقدیس کرده و به جهان فرستاده است، بگویید </w:t>
      </w:r>
      <w:r xmlns:w="http://schemas.openxmlformats.org/wordprocessingml/2006/main">
        <w:lastRenderedPageBreak xmlns:w="http://schemas.openxmlformats.org/wordprocessingml/2006/main"/>
      </w:r>
      <w:r xmlns:w="http://schemas.openxmlformats.org/wordprocessingml/2006/main">
        <w:t xml:space="preserve">کفر می‌گویید. چون گفتم من پسر خدا هستم؟</w:t>
      </w:r>
    </w:p>
    <w:p w14:paraId="7C9FCA40" w14:textId="77777777" w:rsidR="00F90BDC" w:rsidRDefault="00F90BDC"/>
    <w:p w14:paraId="191EE393" w14:textId="77777777" w:rsidR="00F90BDC" w:rsidRDefault="00F90BDC">
      <w:r xmlns:w="http://schemas.openxmlformats.org/wordprocessingml/2006/main">
        <w:t xml:space="preserve">عیسی در حال بازجویی از متهمان خود است و از آنها می‌پرسد که چرا وقتی او ادعا می‌کند که پسر خداست، او را به کفرگویی متهم می‌کنند.</w:t>
      </w:r>
    </w:p>
    <w:p w14:paraId="510D4EA6" w14:textId="77777777" w:rsidR="00F90BDC" w:rsidRDefault="00F90BDC"/>
    <w:p w14:paraId="068F24C1" w14:textId="77777777" w:rsidR="00F90BDC" w:rsidRDefault="00F90BDC">
      <w:r xmlns:w="http://schemas.openxmlformats.org/wordprocessingml/2006/main">
        <w:t xml:space="preserve">1. اقتدار عیسی: تأملی در یوحنا 10:36</w:t>
      </w:r>
    </w:p>
    <w:p w14:paraId="3C81A98D" w14:textId="77777777" w:rsidR="00F90BDC" w:rsidRDefault="00F90BDC"/>
    <w:p w14:paraId="55524ADB" w14:textId="77777777" w:rsidR="00F90BDC" w:rsidRDefault="00F90BDC">
      <w:r xmlns:w="http://schemas.openxmlformats.org/wordprocessingml/2006/main">
        <w:t xml:space="preserve">2. پسر الهی خدا: چگونه عیسی از الوهیت خود دفاع می کند</w:t>
      </w:r>
    </w:p>
    <w:p w14:paraId="510E9C15" w14:textId="77777777" w:rsidR="00F90BDC" w:rsidRDefault="00F90BDC"/>
    <w:p w14:paraId="3886BA61" w14:textId="77777777" w:rsidR="00F90BDC" w:rsidRDefault="00F90BDC">
      <w:r xmlns:w="http://schemas.openxmlformats.org/wordprocessingml/2006/main">
        <w:t xml:space="preserve">1. اشعیا 9: 6 - زیرا برای ما فرزندی به دنیا آمد، پسری به ما داده شد و حکومت بر دوش او خواهد بود و نام او شگفت‌انگیز، مشاور، خدای توانا، پدر جاودان، نامیده خواهد شد. شاهزاده صلح.</w:t>
      </w:r>
    </w:p>
    <w:p w14:paraId="23A8F288" w14:textId="77777777" w:rsidR="00F90BDC" w:rsidRDefault="00F90BDC"/>
    <w:p w14:paraId="236D1656" w14:textId="77777777" w:rsidR="00F90BDC" w:rsidRDefault="00F90BDC">
      <w:r xmlns:w="http://schemas.openxmlformats.org/wordprocessingml/2006/main">
        <w:t xml:space="preserve">2. فیلیپیان 2: 5-8 - همان فکری را که در مسیح عیسی بود در شما داشته باشید، که با اینکه در قالب خدا بود، برابری با خدا را چیزی قابل استثمار ندانست، بلکه خود را تهی کرد و گرفت. به شکل برده ای که به شکل انسان متولد شده است. و چون در قالب انسان یافت شد، خود را فروتن کرد و تا سرحد مرگ مطیع شد، حتی مرگ بر صلیب.</w:t>
      </w:r>
    </w:p>
    <w:p w14:paraId="2AFEAD4C" w14:textId="77777777" w:rsidR="00F90BDC" w:rsidRDefault="00F90BDC"/>
    <w:p w14:paraId="074AFE1A" w14:textId="77777777" w:rsidR="00F90BDC" w:rsidRDefault="00F90BDC">
      <w:r xmlns:w="http://schemas.openxmlformats.org/wordprocessingml/2006/main">
        <w:t xml:space="preserve">یوحنا 10:37 اگر کارهای پدرم را انجام نمی دهم، مرا باور نکنید.</w:t>
      </w:r>
    </w:p>
    <w:p w14:paraId="6302D57A" w14:textId="77777777" w:rsidR="00F90BDC" w:rsidRDefault="00F90BDC"/>
    <w:p w14:paraId="7EC4A5B3" w14:textId="77777777" w:rsidR="00F90BDC" w:rsidRDefault="00F90BDC">
      <w:r xmlns:w="http://schemas.openxmlformats.org/wordprocessingml/2006/main">
        <w:t xml:space="preserve">این قطعه بر اهمیت ایمان به عیسی تنها در صورتی تأکید می کند که او کارهای خدا را انجام دهد.</w:t>
      </w:r>
    </w:p>
    <w:p w14:paraId="5915B1F2" w14:textId="77777777" w:rsidR="00F90BDC" w:rsidRDefault="00F90BDC"/>
    <w:p w14:paraId="30587CBD" w14:textId="77777777" w:rsidR="00F90BDC" w:rsidRDefault="00F90BDC">
      <w:r xmlns:w="http://schemas.openxmlformats.org/wordprocessingml/2006/main">
        <w:t xml:space="preserve">1. لزوم نشان دادن کارهای خدا توسط عیسی برای ایمان آوردن ما به او.</w:t>
      </w:r>
    </w:p>
    <w:p w14:paraId="4DB620BF" w14:textId="77777777" w:rsidR="00F90BDC" w:rsidRDefault="00F90BDC"/>
    <w:p w14:paraId="5F13212B" w14:textId="77777777" w:rsidR="00F90BDC" w:rsidRDefault="00F90BDC">
      <w:r xmlns:w="http://schemas.openxmlformats.org/wordprocessingml/2006/main">
        <w:t xml:space="preserve">2. قدرت ایمان به عیسی و اعمال خدا.</w:t>
      </w:r>
    </w:p>
    <w:p w14:paraId="7BEC4A08" w14:textId="77777777" w:rsidR="00F90BDC" w:rsidRDefault="00F90BDC"/>
    <w:p w14:paraId="32E105D3" w14:textId="77777777" w:rsidR="00F90BDC" w:rsidRDefault="00F90BDC">
      <w:r xmlns:w="http://schemas.openxmlformats.org/wordprocessingml/2006/main">
        <w:t xml:space="preserve">1. عبرانیان 11: 1 - "اکنون ایمان تضمین چیزهایی است که به آنها امید می رود، اطمینان از چیزهایی که دیده نمی شوند."</w:t>
      </w:r>
    </w:p>
    <w:p w14:paraId="7DA93F4C" w14:textId="77777777" w:rsidR="00F90BDC" w:rsidRDefault="00F90BDC"/>
    <w:p w14:paraId="60EE4A08" w14:textId="77777777" w:rsidR="00F90BDC" w:rsidRDefault="00F90BDC">
      <w:r xmlns:w="http://schemas.openxmlformats.org/wordprocessingml/2006/main">
        <w:t xml:space="preserve">2. رومیان 10:17 - "پس ایمان از شنیدن و شنیدن از طریق کلام مسیح حاصل می شود."</w:t>
      </w:r>
    </w:p>
    <w:p w14:paraId="309B05D3" w14:textId="77777777" w:rsidR="00F90BDC" w:rsidRDefault="00F90BDC"/>
    <w:p w14:paraId="463B3F3A" w14:textId="77777777" w:rsidR="00F90BDC" w:rsidRDefault="00F90BDC">
      <w:r xmlns:w="http://schemas.openxmlformats.org/wordprocessingml/2006/main">
        <w:t xml:space="preserve">یوحنا 10:38 اما اگر انجام دهم، در حالی که شما به من ایمان ندارید، به اعمال ایمان بیاورید تا بدانید و ایمان آورید که پدر در من است و من در او.</w:t>
      </w:r>
    </w:p>
    <w:p w14:paraId="69F56A29" w14:textId="77777777" w:rsidR="00F90BDC" w:rsidRDefault="00F90BDC"/>
    <w:p w14:paraId="06F69BC9" w14:textId="77777777" w:rsidR="00F90BDC" w:rsidRDefault="00F90BDC">
      <w:r xmlns:w="http://schemas.openxmlformats.org/wordprocessingml/2006/main">
        <w:t xml:space="preserve">این قسمت از کارهای عیسی و وحدت پدر و پسر صحبت می کند.</w:t>
      </w:r>
    </w:p>
    <w:p w14:paraId="3DC32F48" w14:textId="77777777" w:rsidR="00F90BDC" w:rsidRDefault="00F90BDC"/>
    <w:p w14:paraId="03F9BF04" w14:textId="77777777" w:rsidR="00F90BDC" w:rsidRDefault="00F90BDC">
      <w:r xmlns:w="http://schemas.openxmlformats.org/wordprocessingml/2006/main">
        <w:t xml:space="preserve">1. آثار عیسی: نشانه ای از وحدت در پدر و پسر</w:t>
      </w:r>
    </w:p>
    <w:p w14:paraId="1F21B879" w14:textId="77777777" w:rsidR="00F90BDC" w:rsidRDefault="00F90BDC"/>
    <w:p w14:paraId="6BAEC063" w14:textId="77777777" w:rsidR="00F90BDC" w:rsidRDefault="00F90BDC">
      <w:r xmlns:w="http://schemas.openxmlformats.org/wordprocessingml/2006/main">
        <w:t xml:space="preserve">2. ایمان به عیسی: راهی برای شناخت پدر</w:t>
      </w:r>
    </w:p>
    <w:p w14:paraId="2A178C47" w14:textId="77777777" w:rsidR="00F90BDC" w:rsidRDefault="00F90BDC"/>
    <w:p w14:paraId="646D5270" w14:textId="77777777" w:rsidR="00F90BDC" w:rsidRDefault="00F90BDC">
      <w:r xmlns:w="http://schemas.openxmlformats.org/wordprocessingml/2006/main">
        <w:t xml:space="preserve">1. یوحنا 14: 10-11 - «به من ایمان بیاورید که من در پدر هستم و پدر در من است. به من ایمان بیاورید که من در پدر هستم و پدر در من است، وگرنه به خاطر همین اعمال به من ایمان بیاورید.»</w:t>
      </w:r>
    </w:p>
    <w:p w14:paraId="510079F0" w14:textId="77777777" w:rsidR="00F90BDC" w:rsidRDefault="00F90BDC"/>
    <w:p w14:paraId="1A52D191" w14:textId="77777777" w:rsidR="00F90BDC" w:rsidRDefault="00F90BDC">
      <w:r xmlns:w="http://schemas.openxmlformats.org/wordprocessingml/2006/main">
        <w:t xml:space="preserve">2. یوحنا 17:21 - «تا همه یکی شوند. همانطور که تو ای پدر، در من هستی و من در تو، تا آنها نیز در ما یکی باشند.»</w:t>
      </w:r>
    </w:p>
    <w:p w14:paraId="763E784C" w14:textId="77777777" w:rsidR="00F90BDC" w:rsidRDefault="00F90BDC"/>
    <w:p w14:paraId="5599E688" w14:textId="77777777" w:rsidR="00F90BDC" w:rsidRDefault="00F90BDC">
      <w:r xmlns:w="http://schemas.openxmlformats.org/wordprocessingml/2006/main">
        <w:t xml:space="preserve">یوحنا 10:39 پس دوباره در پی گرفتن او بودند، اما او از دست آنها گریخت.</w:t>
      </w:r>
    </w:p>
    <w:p w14:paraId="0C2DD10B" w14:textId="77777777" w:rsidR="00F90BDC" w:rsidRDefault="00F90BDC"/>
    <w:p w14:paraId="54B93A1C" w14:textId="77777777" w:rsidR="00F90BDC" w:rsidRDefault="00F90BDC">
      <w:r xmlns:w="http://schemas.openxmlformats.org/wordprocessingml/2006/main">
        <w:t xml:space="preserve">فریسیان سعی کردند عیسی را دستگیر کنند، اما او از آنها طفره رفت و فرار کرد.</w:t>
      </w:r>
    </w:p>
    <w:p w14:paraId="60F716F7" w14:textId="77777777" w:rsidR="00F90BDC" w:rsidRDefault="00F90BDC"/>
    <w:p w14:paraId="0238F6EC" w14:textId="77777777" w:rsidR="00F90BDC" w:rsidRDefault="00F90BDC">
      <w:r xmlns:w="http://schemas.openxmlformats.org/wordprocessingml/2006/main">
        <w:t xml:space="preserve">1. قدرت عشق عیسی: چگونه عیسی با عشقش به ما از فریسیان فرار کرد</w:t>
      </w:r>
    </w:p>
    <w:p w14:paraId="5E657281" w14:textId="77777777" w:rsidR="00F90BDC" w:rsidRDefault="00F90BDC"/>
    <w:p w14:paraId="74E6B699" w14:textId="77777777" w:rsidR="00F90BDC" w:rsidRDefault="00F90BDC">
      <w:r xmlns:w="http://schemas.openxmlformats.org/wordprocessingml/2006/main">
        <w:t xml:space="preserve">2. محافظت از خدا: فرار عیسی از دست فریسیان به عنوان نمادی از حمایت خدا</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رومیان 8:31-39 - پس به این چیزها چه بگوییم؟ اگر خدا با ما باشد، چه کسی می تواند علیه ما باشد؟</w:t>
      </w:r>
    </w:p>
    <w:p w14:paraId="74B8D473" w14:textId="77777777" w:rsidR="00F90BDC" w:rsidRDefault="00F90BDC"/>
    <w:p w14:paraId="71BB4020" w14:textId="77777777" w:rsidR="00F90BDC" w:rsidRDefault="00F90BDC">
      <w:r xmlns:w="http://schemas.openxmlformats.org/wordprocessingml/2006/main">
        <w:t xml:space="preserve">2. متی 16:18 - و همچنین به تو می گویم که تو پطرس هستی و بر این صخره کلیسای خود را خواهم ساخت. و درهای جهنم بر آن چیره نخواهد شد.</w:t>
      </w:r>
    </w:p>
    <w:p w14:paraId="379811AC" w14:textId="77777777" w:rsidR="00F90BDC" w:rsidRDefault="00F90BDC"/>
    <w:p w14:paraId="5FEACBAC" w14:textId="77777777" w:rsidR="00F90BDC" w:rsidRDefault="00F90BDC">
      <w:r xmlns:w="http://schemas.openxmlformats.org/wordprocessingml/2006/main">
        <w:t xml:space="preserve">یوحنا 10:40 و دوباره به آن سوی اردن رفت و به محلی که یحیی ابتدا در آنجا تعمید می داد رفت. و در آنجا اقامت گزید.</w:t>
      </w:r>
    </w:p>
    <w:p w14:paraId="4D947DAB" w14:textId="77777777" w:rsidR="00F90BDC" w:rsidRDefault="00F90BDC"/>
    <w:p w14:paraId="54A5F072" w14:textId="77777777" w:rsidR="00F90BDC" w:rsidRDefault="00F90BDC">
      <w:r xmlns:w="http://schemas.openxmlformats.org/wordprocessingml/2006/main">
        <w:t xml:space="preserve">یحیی به محلی که یحیی تعمید دهنده در ابتدا تعمید می داد بازگشت و در آنجا اقامت داشت.</w:t>
      </w:r>
    </w:p>
    <w:p w14:paraId="7D0631C2" w14:textId="77777777" w:rsidR="00F90BDC" w:rsidRDefault="00F90BDC"/>
    <w:p w14:paraId="71AFD257" w14:textId="77777777" w:rsidR="00F90BDC" w:rsidRDefault="00F90BDC">
      <w:r xmlns:w="http://schemas.openxmlformats.org/wordprocessingml/2006/main">
        <w:t xml:space="preserve">1: عیسی اهمیت بازگشت به ریشه های خود را به ما نشان داد.</w:t>
      </w:r>
    </w:p>
    <w:p w14:paraId="01253EFB" w14:textId="77777777" w:rsidR="00F90BDC" w:rsidRDefault="00F90BDC"/>
    <w:p w14:paraId="0CEDE1E7" w14:textId="77777777" w:rsidR="00F90BDC" w:rsidRDefault="00F90BDC">
      <w:r xmlns:w="http://schemas.openxmlformats.org/wordprocessingml/2006/main">
        <w:t xml:space="preserve">2: عیسی قدرت فروتنی را نشان می‌دهد و به محل آغاز فروتنی بازمی‌گردد.</w:t>
      </w:r>
    </w:p>
    <w:p w14:paraId="1D000FAC" w14:textId="77777777" w:rsidR="00F90BDC" w:rsidRDefault="00F90BDC"/>
    <w:p w14:paraId="2665F3AB" w14:textId="77777777" w:rsidR="00F90BDC" w:rsidRDefault="00F90BDC">
      <w:r xmlns:w="http://schemas.openxmlformats.org/wordprocessingml/2006/main">
        <w:t xml:space="preserve">1: 2 تیموتائوس 2: 1-2 - "پس تو، پسرم، در فیضی که در مسیح عیسی است قوی باش. و چیزهایی که از من شنیدی در حضور شاهدان بسیار می گویم، به افراد قابل اعتماد بسپار که آنها نیز خواهند بود. واجد شرایط برای آموزش دیگران است."</w:t>
      </w:r>
    </w:p>
    <w:p w14:paraId="3041AF77" w14:textId="77777777" w:rsidR="00F90BDC" w:rsidRDefault="00F90BDC"/>
    <w:p w14:paraId="62F53D3C" w14:textId="77777777" w:rsidR="00F90BDC" w:rsidRDefault="00F90BDC">
      <w:r xmlns:w="http://schemas.openxmlformats.org/wordprocessingml/2006/main">
        <w:t xml:space="preserve">2: امثال 27:17 - "همانطور که آهن آهن را تیز می کند، یکی دیگر را تیز می کند."</w:t>
      </w:r>
    </w:p>
    <w:p w14:paraId="753B168D" w14:textId="77777777" w:rsidR="00F90BDC" w:rsidRDefault="00F90BDC"/>
    <w:p w14:paraId="76DD0905" w14:textId="77777777" w:rsidR="00F90BDC" w:rsidRDefault="00F90BDC">
      <w:r xmlns:w="http://schemas.openxmlformats.org/wordprocessingml/2006/main">
        <w:t xml:space="preserve">یوحنا 10:41 و بسیاری به او پناه بردند و گفتند: یحیی معجزه نکرد، بلکه همه آنچه یحیی درباره این مرد گفت صادق بود.</w:t>
      </w:r>
    </w:p>
    <w:p w14:paraId="18AFF0F1" w14:textId="77777777" w:rsidR="00F90BDC" w:rsidRDefault="00F90BDC"/>
    <w:p w14:paraId="30BB0539" w14:textId="77777777" w:rsidR="00F90BDC" w:rsidRDefault="00F90BDC">
      <w:r xmlns:w="http://schemas.openxmlformats.org/wordprocessingml/2006/main">
        <w:t xml:space="preserve">یوحنا به حقیقت هویت و خدمت عیسی شهادت داد.</w:t>
      </w:r>
    </w:p>
    <w:p w14:paraId="11C433FA" w14:textId="77777777" w:rsidR="00F90BDC" w:rsidRDefault="00F90BDC"/>
    <w:p w14:paraId="2F0AB040" w14:textId="77777777" w:rsidR="00F90BDC" w:rsidRDefault="00F90BDC">
      <w:r xmlns:w="http://schemas.openxmlformats.org/wordprocessingml/2006/main">
        <w:t xml:space="preserve">1: عیسی پسر خداست و قدرت انجام معجزات را دارد.</w:t>
      </w:r>
    </w:p>
    <w:p w14:paraId="48184417" w14:textId="77777777" w:rsidR="00F90BDC" w:rsidRDefault="00F90BDC"/>
    <w:p w14:paraId="65F91313" w14:textId="77777777" w:rsidR="00F90BDC" w:rsidRDefault="00F90BDC">
      <w:r xmlns:w="http://schemas.openxmlformats.org/wordprocessingml/2006/main">
        <w:t xml:space="preserve">2: ما باید به شهادت های عیسی از اطرافیانمان گوش دهیم.</w:t>
      </w:r>
    </w:p>
    <w:p w14:paraId="1F5DAF40" w14:textId="77777777" w:rsidR="00F90BDC" w:rsidRDefault="00F90BDC"/>
    <w:p w14:paraId="6818DA94" w14:textId="77777777" w:rsidR="00F90BDC" w:rsidRDefault="00F90BDC">
      <w:r xmlns:w="http://schemas.openxmlformats.org/wordprocessingml/2006/main">
        <w:t xml:space="preserve">1: متی 11: 2-6 - شهادت یوحنا به هویت و خدمت عیسی.</w:t>
      </w:r>
    </w:p>
    <w:p w14:paraId="1C863FAD" w14:textId="77777777" w:rsidR="00F90BDC" w:rsidRDefault="00F90BDC"/>
    <w:p w14:paraId="65459681" w14:textId="77777777" w:rsidR="00F90BDC" w:rsidRDefault="00F90BDC">
      <w:r xmlns:w="http://schemas.openxmlformats.org/wordprocessingml/2006/main">
        <w:t xml:space="preserve">2: لوقا 7: 18-23 - شهادت یوحنا به قدرت عیسی در بخشش گناهان.</w:t>
      </w:r>
    </w:p>
    <w:p w14:paraId="39ABB7B8" w14:textId="77777777" w:rsidR="00F90BDC" w:rsidRDefault="00F90BDC"/>
    <w:p w14:paraId="0BB3D40E" w14:textId="77777777" w:rsidR="00F90BDC" w:rsidRDefault="00F90BDC">
      <w:r xmlns:w="http://schemas.openxmlformats.org/wordprocessingml/2006/main">
        <w:t xml:space="preserve">یوحنا 10:42 و بسیاری در آنجا به او ایمان آوردند.</w:t>
      </w:r>
    </w:p>
    <w:p w14:paraId="0CDAD822" w14:textId="77777777" w:rsidR="00F90BDC" w:rsidRDefault="00F90BDC"/>
    <w:p w14:paraId="42A248EC" w14:textId="77777777" w:rsidR="00F90BDC" w:rsidRDefault="00F90BDC">
      <w:r xmlns:w="http://schemas.openxmlformats.org/wordprocessingml/2006/main">
        <w:t xml:space="preserve">یوحنا 10:42 خدمت عیسی در جلیل را خلاصه می کند، جایی که بسیاری به او ایمان آوردند.</w:t>
      </w:r>
    </w:p>
    <w:p w14:paraId="66D464E4" w14:textId="77777777" w:rsidR="00F90BDC" w:rsidRDefault="00F90BDC"/>
    <w:p w14:paraId="7D2F72E3" w14:textId="77777777" w:rsidR="00F90BDC" w:rsidRDefault="00F90BDC">
      <w:r xmlns:w="http://schemas.openxmlformats.org/wordprocessingml/2006/main">
        <w:t xml:space="preserve">1: ایمان به عیسی آزادی واقعی را به ارمغان می آورد.</w:t>
      </w:r>
    </w:p>
    <w:p w14:paraId="20577C88" w14:textId="77777777" w:rsidR="00F90BDC" w:rsidRDefault="00F90BDC"/>
    <w:p w14:paraId="57512FDE" w14:textId="77777777" w:rsidR="00F90BDC" w:rsidRDefault="00F90BDC">
      <w:r xmlns:w="http://schemas.openxmlformats.org/wordprocessingml/2006/main">
        <w:t xml:space="preserve">2: خدمت عیسی شادی و آرامش واقعی را به ارمغان می آورد.</w:t>
      </w:r>
    </w:p>
    <w:p w14:paraId="60A635E8" w14:textId="77777777" w:rsidR="00F90BDC" w:rsidRDefault="00F90BDC"/>
    <w:p w14:paraId="636EF273" w14:textId="77777777" w:rsidR="00F90BDC" w:rsidRDefault="00F90BDC">
      <w:r xmlns:w="http://schemas.openxmlformats.org/wordprocessingml/2006/main">
        <w:t xml:space="preserve">1: غلاطیان 5:1 - "مسیح ما را به خاطر آزادی آزاد کرد. پس استوار بایستید و اجازه ندهید دوباره زیر بار یوغ بردگی قرار بگیرید."</w:t>
      </w:r>
    </w:p>
    <w:p w14:paraId="32581892" w14:textId="77777777" w:rsidR="00F90BDC" w:rsidRDefault="00F90BDC"/>
    <w:p w14:paraId="78B35700" w14:textId="77777777" w:rsidR="00F90BDC" w:rsidRDefault="00F90BDC">
      <w:r xmlns:w="http://schemas.openxmlformats.org/wordprocessingml/2006/main">
        <w:t xml:space="preserve">2: اشعیا 9: 6-7 - "زیرا برای ما فرزندی متولد شد، پسری به ما عطا شد و حکومت بر دوش او خواهد بود. و او را مشاور شگفت انگیز، خدای توانا، پدر جاودان، شاهزاده نامیده خواهد شد. صلح، افزایش حکومت و صلح او پایانی نخواهد داشت.»</w:t>
      </w:r>
    </w:p>
    <w:p w14:paraId="131DA386" w14:textId="77777777" w:rsidR="00F90BDC" w:rsidRDefault="00F90BDC"/>
    <w:p w14:paraId="6809D1D5" w14:textId="77777777" w:rsidR="00F90BDC" w:rsidRDefault="00F90BDC">
      <w:r xmlns:w="http://schemas.openxmlformats.org/wordprocessingml/2006/main">
        <w:t xml:space="preserve">یوحنا 11 مرگ و رستاخیز ایلعازر، گفتار عیسی در مورد رستاخیز و حیات و توطئه کشتن عیسی را روایت می کند.</w:t>
      </w:r>
    </w:p>
    <w:p w14:paraId="5BC3CDA4" w14:textId="77777777" w:rsidR="00F90BDC" w:rsidRDefault="00F90BDC"/>
    <w:p w14:paraId="01B4F0B0" w14:textId="77777777" w:rsidR="00F90BDC" w:rsidRDefault="00F90BDC">
      <w:r xmlns:w="http://schemas.openxmlformats.org/wordprocessingml/2006/main">
        <w:t xml:space="preserve">پاراگراف اول: فصل با پیامی به عیسی شروع می شود که دوستش ایلعازار بیمار است. اما عیسی به جای اینکه فوراً نزد او برود، دو روز دیگر در همانجا ماند. سپس به شاگردانش گفت </w:t>
      </w:r>
      <w:r xmlns:w="http://schemas.openxmlformats.org/wordprocessingml/2006/main">
        <w:lastRenderedPageBreak xmlns:w="http://schemas.openxmlformats.org/wordprocessingml/2006/main"/>
      </w:r>
      <w:r xmlns:w="http://schemas.openxmlformats.org/wordprocessingml/2006/main">
        <w:t xml:space="preserve">که ایلعازار «به خواب رفته» (درگذشت)، اما او قصد داشت او را بیدار کند. با وجود سوء تفاهم و ترس از دشمنی یهودیان در یهودیه، آنها از او عقب نشینی کردند (یوحنا 11:1-16).</w:t>
      </w:r>
    </w:p>
    <w:p w14:paraId="158236D4" w14:textId="77777777" w:rsidR="00F90BDC" w:rsidRDefault="00F90BDC"/>
    <w:p w14:paraId="3F7E20E9" w14:textId="77777777" w:rsidR="00F90BDC" w:rsidRDefault="00F90BDC">
      <w:r xmlns:w="http://schemas.openxmlformats.org/wordprocessingml/2006/main">
        <w:t xml:space="preserve">پاراگراف دوم: هنگامی که به بیت عنیا رسیدند، ایلعازار از قبل چهار روز در مقبره بود. مارتا عیسی را ملاقات کرد و در حالی که اگر او آنجا بود برادرش نمی مرد هنوز ایمان نمی آورد و ابراز ایمان می کرد، خداوند هر چه بخواهد می دهد، سپس عیسی با مکاشفه او را دلداری داد: «من زندگی رستاخیز هستم، هر که به من ایمان بیاورد، اما بمیرد، اما هر که زنده باشد، ایمان داشته باشد، هرگز نخواهد مرد. ' پس از پرسیدن عقیده او، این بیانیه ادامه یافت و مریم را ملاقات کرد که به همراه یهودیانی که به آرامی روح پریشان او را تسلیت دادند، زیر پای او افتاد و گریه کرد. با نشان دادن همدلی خود غم و اندوه انسانی را ادامه داد و سپس مقبره خواست که سنگ را علیرغم نگرانی مارتا در مورد بو از بین ببرند زیرا بدن چهار روز آنجا بود (یوحنا 11: 17-39).</w:t>
      </w:r>
    </w:p>
    <w:p w14:paraId="64C15678" w14:textId="77777777" w:rsidR="00F90BDC" w:rsidRDefault="00F90BDC"/>
    <w:p w14:paraId="681F32E7" w14:textId="77777777" w:rsidR="00F90BDC" w:rsidRDefault="00F90BDC">
      <w:r xmlns:w="http://schemas.openxmlformats.org/wordprocessingml/2006/main">
        <w:t xml:space="preserve">پاراگراف 3: پس از دعای بلند برای نفع جمعیت تا باور کنند که پدر او را فرستاد با صدای بلند صدای "ایلعازر بیا بیرون!" مرد مرده بیرون آمد دست‌ها پارچه‌های کتانی به دور صورت پیچیده بود، بسیاری از یهودیان به او ایمان آوردند، اما برخی رفتند فریسیان گزارش دادند که چه کرده است سران کاهنان فریسیان تشکیل جلسه می‌دهند سنهدرین ابراز ترس می‌کنند که رومیان هر دو مکان ملت را می‌برند اگر بگذارند او مانند این راه‌حل پیشنهادی ادامه دهد قیافا سال کاهن اعظم ندانسته نبوت کرد بهتر است یک مرد بمیرد مردم تمام قوم از آن روز توطئه گرفته شد جان خود را از بین ببرند بنابراین دیگر به طور علنی در میان مردم حرکت نمی کرد یهودیان منطقه ای نزدیک دهکده بیابانی به نام افرایم شاگردان به خدمت ادامه دادند (یوحنا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یوحنا 11:1 مردی مریض به نام ایلعازر از بیت عنیای شهر مریم و خواهرش مارتا بود.</w:t>
      </w:r>
    </w:p>
    <w:p w14:paraId="0FC62C4D" w14:textId="77777777" w:rsidR="00F90BDC" w:rsidRDefault="00F90BDC"/>
    <w:p w14:paraId="409E3B79" w14:textId="77777777" w:rsidR="00F90BDC" w:rsidRDefault="00F90BDC">
      <w:r xmlns:w="http://schemas.openxmlformats.org/wordprocessingml/2006/main">
        <w:t xml:space="preserve">این قسمت داستان لازاروس، مردی را که در شهر بیتانی مریض بود، معرفی می کند.</w:t>
      </w:r>
    </w:p>
    <w:p w14:paraId="115C5EF6" w14:textId="77777777" w:rsidR="00F90BDC" w:rsidRDefault="00F90BDC"/>
    <w:p w14:paraId="1FB3BA38" w14:textId="77777777" w:rsidR="00F90BDC" w:rsidRDefault="00F90BDC">
      <w:r xmlns:w="http://schemas.openxmlformats.org/wordprocessingml/2006/main">
        <w:t xml:space="preserve">1. قدرت ایمان: داستان لازاروس و بازسازی معجزه آسای او</w:t>
      </w:r>
    </w:p>
    <w:p w14:paraId="4CFBA852" w14:textId="77777777" w:rsidR="00F90BDC" w:rsidRDefault="00F90BDC"/>
    <w:p w14:paraId="6D75318C" w14:textId="77777777" w:rsidR="00F90BDC" w:rsidRDefault="00F90BDC">
      <w:r xmlns:w="http://schemas.openxmlformats.org/wordprocessingml/2006/main">
        <w:t xml:space="preserve">2. امید در زمان رنج: عبرت گرفتن از ایمان ایلعازر</w:t>
      </w:r>
    </w:p>
    <w:p w14:paraId="43FAA6F2" w14:textId="77777777" w:rsidR="00F90BDC" w:rsidRDefault="00F90BDC"/>
    <w:p w14:paraId="01E358BA" w14:textId="77777777" w:rsidR="00F90BDC" w:rsidRDefault="00F90BDC">
      <w:r xmlns:w="http://schemas.openxmlformats.org/wordprocessingml/2006/main">
        <w:t xml:space="preserve">1. عبرانیان 11: 1-3 - اکنون ایمان تضمین چیزهایی است که به آنها امید می رود، اطمینان از چیزهایی که دیده نمی شوند.</w:t>
      </w:r>
    </w:p>
    <w:p w14:paraId="09CF7DA3" w14:textId="77777777" w:rsidR="00F90BDC" w:rsidRDefault="00F90BDC"/>
    <w:p w14:paraId="7813942E" w14:textId="77777777" w:rsidR="00F90BDC" w:rsidRDefault="00F90BDC">
      <w:r xmlns:w="http://schemas.openxmlformats.org/wordprocessingml/2006/main">
        <w:t xml:space="preserve">2. رومیان 8:18 - زیرا من فکر می کنم که رنج های این زمان با جلالی که قرار است بر ما آشکار شود، ارزش مقایسه ندارند.</w:t>
      </w:r>
    </w:p>
    <w:p w14:paraId="2228A1DD" w14:textId="77777777" w:rsidR="00F90BDC" w:rsidRDefault="00F90BDC"/>
    <w:p w14:paraId="0BD65AE7" w14:textId="77777777" w:rsidR="00F90BDC" w:rsidRDefault="00F90BDC">
      <w:r xmlns:w="http://schemas.openxmlformats.org/wordprocessingml/2006/main">
        <w:t xml:space="preserve">یوحنا 11:2 (این آن مریم بود که خداوند را با عطر مسح کرد و پاهای او را با موهای خود مسح کرد و برادرش ایلعازر بیمار بود.)</w:t>
      </w:r>
    </w:p>
    <w:p w14:paraId="396A0B90" w14:textId="77777777" w:rsidR="00F90BDC" w:rsidRDefault="00F90BDC"/>
    <w:p w14:paraId="344A5D45" w14:textId="77777777" w:rsidR="00F90BDC" w:rsidRDefault="00F90BDC">
      <w:r xmlns:w="http://schemas.openxmlformats.org/wordprocessingml/2006/main">
        <w:t xml:space="preserve">مریم که عیسی را با مرهم مسح کرده بود و پاهای او را با موهای خود مسح کرده بود، برادری به نام ایلعازر داشت که بیمار بود.</w:t>
      </w:r>
    </w:p>
    <w:p w14:paraId="23E8DE42" w14:textId="77777777" w:rsidR="00F90BDC" w:rsidRDefault="00F90BDC"/>
    <w:p w14:paraId="37A35AAD" w14:textId="77777777" w:rsidR="00F90BDC" w:rsidRDefault="00F90BDC">
      <w:r xmlns:w="http://schemas.openxmlformats.org/wordprocessingml/2006/main">
        <w:t xml:space="preserve">1. عیسی و شفقت</w:t>
      </w:r>
    </w:p>
    <w:p w14:paraId="10DA6A61" w14:textId="77777777" w:rsidR="00F90BDC" w:rsidRDefault="00F90BDC"/>
    <w:p w14:paraId="262FC250" w14:textId="77777777" w:rsidR="00F90BDC" w:rsidRDefault="00F90BDC">
      <w:r xmlns:w="http://schemas.openxmlformats.org/wordprocessingml/2006/main">
        <w:t xml:space="preserve">2. قدرت ایمان در شفا</w:t>
      </w:r>
    </w:p>
    <w:p w14:paraId="113E3DF3" w14:textId="77777777" w:rsidR="00F90BDC" w:rsidRDefault="00F90BDC"/>
    <w:p w14:paraId="1BDB4050" w14:textId="77777777" w:rsidR="00F90BDC" w:rsidRDefault="00F90BDC">
      <w:r xmlns:w="http://schemas.openxmlformats.org/wordprocessingml/2006/main">
        <w:t xml:space="preserve">1. متی 6: 14-15، "زیرا اگر شما گناهان دیگران را ببخشید، پدر آسمانی شما نیز شما را خواهد بخشید، اما اگر گناهان دیگران را نبخشید، پدر شما نیز تقصیرات شما را نخواهد بخشید."</w:t>
      </w:r>
    </w:p>
    <w:p w14:paraId="453EF6E8" w14:textId="77777777" w:rsidR="00F90BDC" w:rsidRDefault="00F90BDC"/>
    <w:p w14:paraId="1B9304D1" w14:textId="77777777" w:rsidR="00F90BDC" w:rsidRDefault="00F90BDC">
      <w:r xmlns:w="http://schemas.openxmlformats.org/wordprocessingml/2006/main">
        <w:t xml:space="preserve">2. یعقوب 5: 15-16، "و دعای ایمان، بیمار را نجات خواهد داد و خداوند او را زنده خواهد کرد. و اگر مرتکب گناه شده باشد، آمرزیده خواهد شد."</w:t>
      </w:r>
    </w:p>
    <w:p w14:paraId="722C73EE" w14:textId="77777777" w:rsidR="00F90BDC" w:rsidRDefault="00F90BDC"/>
    <w:p w14:paraId="2E685F88" w14:textId="77777777" w:rsidR="00F90BDC" w:rsidRDefault="00F90BDC">
      <w:r xmlns:w="http://schemas.openxmlformats.org/wordprocessingml/2006/main">
        <w:t xml:space="preserve">یوحنا 11:3 پس خواهرانش نزد او فرستادند و گفتند: «خداوندا، اینک هر که تو را دوست داری بیمار است.</w:t>
      </w:r>
    </w:p>
    <w:p w14:paraId="7525B7CC" w14:textId="77777777" w:rsidR="00F90BDC" w:rsidRDefault="00F90BDC"/>
    <w:p w14:paraId="430913AE" w14:textId="77777777" w:rsidR="00F90BDC" w:rsidRDefault="00F90BDC">
      <w:r xmlns:w="http://schemas.openxmlformats.org/wordprocessingml/2006/main">
        <w:t xml:space="preserve">خواهران عیسی به او پیامی می‌فرستند و به او اطلاع می‌دهند که کسی که دوستش دارد بیمار است.</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محبت خدا به ما در مواجهه با روزگار دشوار - یوحنا 11:3</w:t>
      </w:r>
    </w:p>
    <w:p w14:paraId="09079F67" w14:textId="77777777" w:rsidR="00F90BDC" w:rsidRDefault="00F90BDC"/>
    <w:p w14:paraId="047ADF61" w14:textId="77777777" w:rsidR="00F90BDC" w:rsidRDefault="00F90BDC">
      <w:r xmlns:w="http://schemas.openxmlformats.org/wordprocessingml/2006/main">
        <w:t xml:space="preserve">2. قدرت یک پیام ساده - یوحنا 11:3</w:t>
      </w:r>
    </w:p>
    <w:p w14:paraId="78D83F1D" w14:textId="77777777" w:rsidR="00F90BDC" w:rsidRDefault="00F90BDC"/>
    <w:p w14:paraId="1AFA2231" w14:textId="77777777" w:rsidR="00F90BDC" w:rsidRDefault="00F90BDC">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14:paraId="08FE5F96" w14:textId="77777777" w:rsidR="00F90BDC" w:rsidRDefault="00F90BDC"/>
    <w:p w14:paraId="21A5B04C" w14:textId="77777777" w:rsidR="00F90BDC" w:rsidRDefault="00F90BDC">
      <w:r xmlns:w="http://schemas.openxmlformats.org/wordprocessingml/2006/main">
        <w:t xml:space="preserve">2. اول قرنتیان 13:7 - عشق همه چیز را تحمل می کند، همه چیز را باور دارد، به همه چیز امیدوار است، همه چیز را تحمل می کند.</w:t>
      </w:r>
    </w:p>
    <w:p w14:paraId="6C690CED" w14:textId="77777777" w:rsidR="00F90BDC" w:rsidRDefault="00F90BDC"/>
    <w:p w14:paraId="1521DE94" w14:textId="77777777" w:rsidR="00F90BDC" w:rsidRDefault="00F90BDC">
      <w:r xmlns:w="http://schemas.openxmlformats.org/wordprocessingml/2006/main">
        <w:t xml:space="preserve">یوحنا 11:4 وقتی عیسی این را شنید، گفت: این بیماری برای مرگ نیست، بلکه برای جلال خداست تا پسر خدا به وسیله آن جلال یابد.</w:t>
      </w:r>
    </w:p>
    <w:p w14:paraId="4F649E9E" w14:textId="77777777" w:rsidR="00F90BDC" w:rsidRDefault="00F90BDC"/>
    <w:p w14:paraId="6225FED8" w14:textId="77777777" w:rsidR="00F90BDC" w:rsidRDefault="00F90BDC">
      <w:r xmlns:w="http://schemas.openxmlformats.org/wordprocessingml/2006/main">
        <w:t xml:space="preserve">عیسی اعلام کرد که بیماری ایلعازر برای مرگ نبود، بلکه برای جلال خدا بود، تا پسر خدا جلال یابد.</w:t>
      </w:r>
    </w:p>
    <w:p w14:paraId="66AE9070" w14:textId="77777777" w:rsidR="00F90BDC" w:rsidRDefault="00F90BDC"/>
    <w:p w14:paraId="51E80F13" w14:textId="77777777" w:rsidR="00F90BDC" w:rsidRDefault="00F90BDC">
      <w:r xmlns:w="http://schemas.openxmlformats.org/wordprocessingml/2006/main">
        <w:t xml:space="preserve">1. جلال خداوند در شرایط دشوار</w:t>
      </w:r>
    </w:p>
    <w:p w14:paraId="4E972571" w14:textId="77777777" w:rsidR="00F90BDC" w:rsidRDefault="00F90BDC"/>
    <w:p w14:paraId="17843C37" w14:textId="77777777" w:rsidR="00F90BDC" w:rsidRDefault="00F90BDC">
      <w:r xmlns:w="http://schemas.openxmlformats.org/wordprocessingml/2006/main">
        <w:t xml:space="preserve">2. شفقت و مراقبت بی پایان عیسی</w:t>
      </w:r>
    </w:p>
    <w:p w14:paraId="4706CD7E" w14:textId="77777777" w:rsidR="00F90BDC" w:rsidRDefault="00F90BDC"/>
    <w:p w14:paraId="6B06277F" w14:textId="77777777" w:rsidR="00F90BDC" w:rsidRDefault="00F90BDC">
      <w:r xmlns:w="http://schemas.openxmlformats.org/wordprocessingml/2006/main">
        <w:t xml:space="preserve">1. مزمور 19:1 - آسمانها جلال خدا را اعلام می کنند. و فلک کار دست او را نشان می دهد.</w:t>
      </w:r>
    </w:p>
    <w:p w14:paraId="66263356" w14:textId="77777777" w:rsidR="00F90BDC" w:rsidRDefault="00F90BDC"/>
    <w:p w14:paraId="628C625A" w14:textId="77777777" w:rsidR="00F90BDC" w:rsidRDefault="00F90BDC">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14:paraId="3EA5F70E" w14:textId="77777777" w:rsidR="00F90BDC" w:rsidRDefault="00F90BDC"/>
    <w:p w14:paraId="00039E32" w14:textId="77777777" w:rsidR="00F90BDC" w:rsidRDefault="00F90BDC">
      <w:r xmlns:w="http://schemas.openxmlformats.org/wordprocessingml/2006/main">
        <w:t xml:space="preserve">یوحنا 11:5 عیسی مارتا و خواهرش و ایلعازر را دوست داشت.</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قطعه از یوحنا 11: 5 نشان می دهد که عیسی عشق خاصی به مارتا، خواهرش و ایلعازر داشت.</w:t>
      </w:r>
    </w:p>
    <w:p w14:paraId="77DE0C78" w14:textId="77777777" w:rsidR="00F90BDC" w:rsidRDefault="00F90BDC"/>
    <w:p w14:paraId="1C9154F4" w14:textId="77777777" w:rsidR="00F90BDC" w:rsidRDefault="00F90BDC">
      <w:r xmlns:w="http://schemas.openxmlformats.org/wordprocessingml/2006/main">
        <w:t xml:space="preserve">1. عشق عیسی: چگونه عیسی محبت بی قید و شرط خود را به مارتا، خواهرش و ایلعازار نشان داد</w:t>
      </w:r>
    </w:p>
    <w:p w14:paraId="0E74C3C6" w14:textId="77777777" w:rsidR="00F90BDC" w:rsidRDefault="00F90BDC"/>
    <w:p w14:paraId="30874013" w14:textId="77777777" w:rsidR="00F90BDC" w:rsidRDefault="00F90BDC">
      <w:r xmlns:w="http://schemas.openxmlformats.org/wordprocessingml/2006/main">
        <w:t xml:space="preserve">2. قدرت عشق: چگونه عشق عیسی می تواند زندگی ما را متحول کند</w:t>
      </w:r>
    </w:p>
    <w:p w14:paraId="4FB1D4C5" w14:textId="77777777" w:rsidR="00F90BDC" w:rsidRDefault="00F90BDC"/>
    <w:p w14:paraId="743C686C" w14:textId="77777777" w:rsidR="00F90BDC" w:rsidRDefault="00F90BDC">
      <w:r xmlns:w="http://schemas.openxmlformats.org/wordprocessingml/2006/main">
        <w:t xml:space="preserve">1. متی 5:43-48 - عیسی تعلیم می دهد که دشمنان خود را دوست بداریم</w:t>
      </w:r>
    </w:p>
    <w:p w14:paraId="4C7EF5CA" w14:textId="77777777" w:rsidR="00F90BDC" w:rsidRDefault="00F90BDC"/>
    <w:p w14:paraId="3DA81848" w14:textId="77777777" w:rsidR="00F90BDC" w:rsidRDefault="00F90BDC">
      <w:r xmlns:w="http://schemas.openxmlformats.org/wordprocessingml/2006/main">
        <w:t xml:space="preserve">2. 1 قرنتیان 13 - فصل عشق، توضیح دهنده ویژگی های عشق</w:t>
      </w:r>
    </w:p>
    <w:p w14:paraId="74B84A16" w14:textId="77777777" w:rsidR="00F90BDC" w:rsidRDefault="00F90BDC"/>
    <w:p w14:paraId="5CFF1637" w14:textId="77777777" w:rsidR="00F90BDC" w:rsidRDefault="00F90BDC">
      <w:r xmlns:w="http://schemas.openxmlformats.org/wordprocessingml/2006/main">
        <w:t xml:space="preserve">یوحنا 11:6 پس چون شنید که بیمار است، دو روز در همان مکانی که در آنجا بود ماند.</w:t>
      </w:r>
    </w:p>
    <w:p w14:paraId="41042F4C" w14:textId="77777777" w:rsidR="00F90BDC" w:rsidRDefault="00F90BDC"/>
    <w:p w14:paraId="58973EFD" w14:textId="77777777" w:rsidR="00F90BDC" w:rsidRDefault="00F90BDC">
      <w:r xmlns:w="http://schemas.openxmlformats.org/wordprocessingml/2006/main">
        <w:t xml:space="preserve">عیسی می شنود که دوستش لازاروس بیمار است و تصمیم می گیرد دو روز در همان جا بماند.</w:t>
      </w:r>
    </w:p>
    <w:p w14:paraId="3D585B95" w14:textId="77777777" w:rsidR="00F90BDC" w:rsidRDefault="00F90BDC"/>
    <w:p w14:paraId="01BE3DA5" w14:textId="77777777" w:rsidR="00F90BDC" w:rsidRDefault="00F90BDC">
      <w:r xmlns:w="http://schemas.openxmlformats.org/wordprocessingml/2006/main">
        <w:t xml:space="preserve">1. عیسی به ما می آموزد که گاهی بهترین اقدام این است که صبور باشیم و به برنامه خدا اعتماد کنیم.</w:t>
      </w:r>
    </w:p>
    <w:p w14:paraId="7A4FA699" w14:textId="77777777" w:rsidR="00F90BDC" w:rsidRDefault="00F90BDC"/>
    <w:p w14:paraId="5CB73C9C" w14:textId="77777777" w:rsidR="00F90BDC" w:rsidRDefault="00F90BDC">
      <w:r xmlns:w="http://schemas.openxmlformats.org/wordprocessingml/2006/main">
        <w:t xml:space="preserve">2. خدا همیشه با ماست، حتی زمانی که احساس می کنیم تنها هستیم.</w:t>
      </w:r>
    </w:p>
    <w:p w14:paraId="7C9D1558" w14:textId="77777777" w:rsidR="00F90BDC" w:rsidRDefault="00F90BDC"/>
    <w:p w14:paraId="3148C7A8" w14:textId="77777777" w:rsidR="00F90BDC" w:rsidRDefault="00F90BDC">
      <w:r xmlns:w="http://schemas.openxmlformats.org/wordprocessingml/2006/main">
        <w:t xml:space="preserve">1. رومیان 8:28 - ? </w:t>
      </w:r>
      <w:r xmlns:w="http://schemas.openxmlformats.org/wordprocessingml/2006/main">
        <w:rPr>
          <w:rFonts w:ascii="맑은 고딕 Semilight" w:hAnsi="맑은 고딕 Semilight"/>
        </w:rPr>
        <w:t xml:space="preserve">و </w:t>
      </w:r>
      <w:r xmlns:w="http://schemas.openxmlformats.org/wordprocessingml/2006/main">
        <w:t xml:space="preserve">ما می دانیم که همه چیز برای آنها که خدا را دوست دارند، برای آنها که بر اساس هدف او خوانده شده اند، برای خیر با هم کار می کنند.</w:t>
      </w:r>
    </w:p>
    <w:p w14:paraId="50204714" w14:textId="77777777" w:rsidR="00F90BDC" w:rsidRDefault="00F90BDC"/>
    <w:p w14:paraId="0153BC50" w14:textId="77777777" w:rsidR="00F90BDC" w:rsidRDefault="00F90BDC">
      <w:r xmlns:w="http://schemas.openxmlformats.org/wordprocessingml/2006/main">
        <w:t xml:space="preserve">2. مزمور 46:1 - ? </w:t>
      </w:r>
      <w:r xmlns:w="http://schemas.openxmlformats.org/wordprocessingml/2006/main">
        <w:rPr>
          <w:rFonts w:ascii="맑은 고딕 Semilight" w:hAnsi="맑은 고딕 Semilight"/>
        </w:rPr>
        <w:t xml:space="preserve">쏥 </w:t>
      </w:r>
      <w:r xmlns:w="http://schemas.openxmlformats.org/wordprocessingml/2006/main">
        <w:t xml:space="preserve">od آیا پناهگاه و قوت ما، کمک بسیار حاضر در مشکلات است.</w:t>
      </w:r>
    </w:p>
    <w:p w14:paraId="046BE7B6" w14:textId="77777777" w:rsidR="00F90BDC" w:rsidRDefault="00F90BDC"/>
    <w:p w14:paraId="3AA4EFC2" w14:textId="77777777" w:rsidR="00F90BDC" w:rsidRDefault="00F90BDC">
      <w:r xmlns:w="http://schemas.openxmlformats.org/wordprocessingml/2006/main">
        <w:t xml:space="preserve">یوحنا 11:7 پس از آن به شاگردان خود گفت: اجازه دهید دوباره به یهودیه برویم.</w:t>
      </w:r>
    </w:p>
    <w:p w14:paraId="648EC51E" w14:textId="77777777" w:rsidR="00F90BDC" w:rsidRDefault="00F90BDC"/>
    <w:p w14:paraId="542CF01B" w14:textId="77777777" w:rsidR="00F90BDC" w:rsidRDefault="00F90BDC">
      <w:r xmlns:w="http://schemas.openxmlformats.org/wordprocessingml/2006/main">
        <w:t xml:space="preserve">عیسی به شاگردانش می گوید که دوباره به یهودیه بروند.</w:t>
      </w:r>
    </w:p>
    <w:p w14:paraId="5B041E57" w14:textId="77777777" w:rsidR="00F90BDC" w:rsidRDefault="00F90BDC"/>
    <w:p w14:paraId="480CC3F9" w14:textId="77777777" w:rsidR="00F90BDC" w:rsidRDefault="00F90BDC">
      <w:r xmlns:w="http://schemas.openxmlformats.org/wordprocessingml/2006/main">
        <w:t xml:space="preserve">1: ایمان خود را عملی کنیم - نمونه ایمان عیسی.</w:t>
      </w:r>
    </w:p>
    <w:p w14:paraId="2CC71587" w14:textId="77777777" w:rsidR="00F90BDC" w:rsidRDefault="00F90BDC"/>
    <w:p w14:paraId="6C91AF5C" w14:textId="77777777" w:rsidR="00F90BDC" w:rsidRDefault="00F90BDC">
      <w:r xmlns:w="http://schemas.openxmlformats.org/wordprocessingml/2006/main">
        <w:t xml:space="preserve">2: اعتماد به برنامه خداوند - اهمیت ایمان در مواقع سخت.</w:t>
      </w:r>
    </w:p>
    <w:p w14:paraId="2C015C07" w14:textId="77777777" w:rsidR="00F90BDC" w:rsidRDefault="00F90BDC"/>
    <w:p w14:paraId="4B3438E8" w14:textId="77777777" w:rsidR="00F90BDC" w:rsidRDefault="00F90BDC">
      <w:r xmlns:w="http://schemas.openxmlformats.org/wordprocessingml/2006/main">
        <w:t xml:space="preserve">1: عبرانیان 11: 1 - "اکنون ایمان تضمین چیزهایی است که به آنها امید می رود، اطمینان از چیزهایی که دیده نمی شوند."</w:t>
      </w:r>
    </w:p>
    <w:p w14:paraId="2D77F73F" w14:textId="77777777" w:rsidR="00F90BDC" w:rsidRDefault="00F90BDC"/>
    <w:p w14:paraId="6E54F2FE" w14:textId="77777777" w:rsidR="00F90BDC" w:rsidRDefault="00F90BDC">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4BFAE293" w14:textId="77777777" w:rsidR="00F90BDC" w:rsidRDefault="00F90BDC"/>
    <w:p w14:paraId="72D2F53F" w14:textId="77777777" w:rsidR="00F90BDC" w:rsidRDefault="00F90BDC">
      <w:r xmlns:w="http://schemas.openxmlformats.org/wordprocessingml/2006/main">
        <w:t xml:space="preserve">یوحنا 11:8 شاگردانش به او گفتند: «استاد، یهودیان اخیراً به دنبال سنگسار تو بودند. و دوباره به آنجا می روی؟</w:t>
      </w:r>
    </w:p>
    <w:p w14:paraId="2217558B" w14:textId="77777777" w:rsidR="00F90BDC" w:rsidRDefault="00F90BDC"/>
    <w:p w14:paraId="74397F73" w14:textId="77777777" w:rsidR="00F90BDC" w:rsidRDefault="00F90BDC">
      <w:r xmlns:w="http://schemas.openxmlformats.org/wordprocessingml/2006/main">
        <w:t xml:space="preserve">شاگردان نگران بازگشت عیسی به مکانی بودند که یهودیان اخیراً سعی کرده بودند او را سنگسار کنند.</w:t>
      </w:r>
    </w:p>
    <w:p w14:paraId="5CDB4354" w14:textId="77777777" w:rsidR="00F90BDC" w:rsidRDefault="00F90BDC"/>
    <w:p w14:paraId="62B2E4BA" w14:textId="77777777" w:rsidR="00F90BDC" w:rsidRDefault="00F90BDC">
      <w:r xmlns:w="http://schemas.openxmlformats.org/wordprocessingml/2006/main">
        <w:t xml:space="preserve">1: بدون توجه به آزار و شکنجه، عیسی تعهد خود را به مأموریت خود نشان داد و به حمایت خدا اعتماد کرد.</w:t>
      </w:r>
    </w:p>
    <w:p w14:paraId="03FD8D0A" w14:textId="77777777" w:rsidR="00F90BDC" w:rsidRDefault="00F90BDC"/>
    <w:p w14:paraId="31186777" w14:textId="77777777" w:rsidR="00F90BDC" w:rsidRDefault="00F90BDC">
      <w:r xmlns:w="http://schemas.openxmlformats.org/wordprocessingml/2006/main">
        <w:t xml:space="preserve">2: با وجود مخالفت نباید از ایستادگی برای آنچه معتقدیم ترسید.</w:t>
      </w:r>
    </w:p>
    <w:p w14:paraId="104607DD" w14:textId="77777777" w:rsidR="00F90BDC" w:rsidRDefault="00F90BDC"/>
    <w:p w14:paraId="69A875A3" w14:textId="77777777" w:rsidR="00F90BDC" w:rsidRDefault="00F90BDC">
      <w:r xmlns:w="http://schemas.openxmlformats.org/wordprocessingml/2006/main">
        <w:t xml:space="preserve">1: متی 5: 10-12 - "خوشا به حال کسانی که به خاطر عدالت مورد آزار و اذیت قرار می گیرند، زیرا ملکوت آسمان از آن آنهاست. خوشا به حال شما هنگامی که دیگران شما را دشنام دهند و آزار دهند و هر نوع بدی را علیه شما به دروغ بر من بگویند. حساب کنید، شاد باشید و شاد باشید، زیرا پاداش شما در بهشت بسیار است، زیرا آنها به پیامبران پیش از شما جفا کردند.»</w:t>
      </w:r>
    </w:p>
    <w:p w14:paraId="7EB5CB92" w14:textId="77777777" w:rsidR="00F90BDC" w:rsidRDefault="00F90BDC"/>
    <w:p w14:paraId="1F4FACAF" w14:textId="77777777" w:rsidR="00F90BDC" w:rsidRDefault="00F90BDC">
      <w:r xmlns:w="http://schemas.openxmlformats.org/wordprocessingml/2006/main">
        <w:t xml:space="preserve">2: 1 پطرس 2: 21-23 - "زیرا به این امر خوانده شده اید، زیرا مسیح نیز برای شما رنج کشید و برای شما مثالی گذاشت تا گام های او را دنبال کنید. او هیچ گناهی مرتکب نشد و نیرنگی در آن یافت نشد. هنگامی که او را دشنام می دادند، در عوض دشنام نمی داد، وقتی رنج می برد، تهدید نمی کرد، بلکه همچنان خود را به کسی سپرد که عادلانه قضاوت می کند.»</w:t>
      </w:r>
    </w:p>
    <w:p w14:paraId="4EA066CD" w14:textId="77777777" w:rsidR="00F90BDC" w:rsidRDefault="00F90BDC"/>
    <w:p w14:paraId="7A94AD45" w14:textId="77777777" w:rsidR="00F90BDC" w:rsidRDefault="00F90BDC">
      <w:r xmlns:w="http://schemas.openxmlformats.org/wordprocessingml/2006/main">
        <w:t xml:space="preserve">یوحنا 11:9 عیسی پاسخ داد، آیا دوازده ساعت در روز نیست؟ اگر کسی در روز راه برود، لغزش نمی کند، زیرا نور این جهان را می بیند.</w:t>
      </w:r>
    </w:p>
    <w:p w14:paraId="34C8385D" w14:textId="77777777" w:rsidR="00F90BDC" w:rsidRDefault="00F90BDC"/>
    <w:p w14:paraId="00270ADA" w14:textId="77777777" w:rsidR="00F90BDC" w:rsidRDefault="00F90BDC">
      <w:r xmlns:w="http://schemas.openxmlformats.org/wordprocessingml/2006/main">
        <w:t xml:space="preserve">عیسی می پرسد که آیا دوازده ساعت در روز وجود دارد و اشاره می کند که اگر کسی در روز راه برود، لغزش نمی کند زیرا می تواند نور جهان را ببیند.</w:t>
      </w:r>
    </w:p>
    <w:p w14:paraId="74D7F01C" w14:textId="77777777" w:rsidR="00F90BDC" w:rsidRDefault="00F90BDC"/>
    <w:p w14:paraId="1B2354BE" w14:textId="77777777" w:rsidR="00F90BDC" w:rsidRDefault="00F90BDC">
      <w:r xmlns:w="http://schemas.openxmlformats.org/wordprocessingml/2006/main">
        <w:t xml:space="preserve">1. قدرت نور: چگونه نور خورشید ما را هدایت می کند و از ما محافظت می کند</w:t>
      </w:r>
    </w:p>
    <w:p w14:paraId="3576B48C" w14:textId="77777777" w:rsidR="00F90BDC" w:rsidRDefault="00F90BDC"/>
    <w:p w14:paraId="25F92931" w14:textId="77777777" w:rsidR="00F90BDC" w:rsidRDefault="00F90BDC">
      <w:r xmlns:w="http://schemas.openxmlformats.org/wordprocessingml/2006/main">
        <w:t xml:space="preserve">2. قدرت دوازده: استفاده بهینه از زمان و منابع</w:t>
      </w:r>
    </w:p>
    <w:p w14:paraId="62ADF778" w14:textId="77777777" w:rsidR="00F90BDC" w:rsidRDefault="00F90BDC"/>
    <w:p w14:paraId="46FB990D" w14:textId="77777777" w:rsidR="00F90BDC" w:rsidRDefault="00F90BDC">
      <w:r xmlns:w="http://schemas.openxmlformats.org/wordprocessingml/2006/main">
        <w:t xml:space="preserve">1. مزمور 119:105 - کلام تو چراغی برای پاهای من و نوری برای راه من است.</w:t>
      </w:r>
    </w:p>
    <w:p w14:paraId="3D2B5520" w14:textId="77777777" w:rsidR="00F90BDC" w:rsidRDefault="00F90BDC"/>
    <w:p w14:paraId="426D7874" w14:textId="77777777" w:rsidR="00F90BDC" w:rsidRDefault="00F90BDC">
      <w:r xmlns:w="http://schemas.openxmlformats.org/wordprocessingml/2006/main">
        <w:t xml:space="preserve">2. جامعه 3:1 - برای هر چیزی زمانی و برای هر فعالیتی در زیر آسمان یک فصل است.</w:t>
      </w:r>
    </w:p>
    <w:p w14:paraId="7CB2CD15" w14:textId="77777777" w:rsidR="00F90BDC" w:rsidRDefault="00F90BDC"/>
    <w:p w14:paraId="7272A1C0" w14:textId="77777777" w:rsidR="00F90BDC" w:rsidRDefault="00F90BDC">
      <w:r xmlns:w="http://schemas.openxmlformats.org/wordprocessingml/2006/main">
        <w:t xml:space="preserve">یوحنا 11:10 اما اگر شخصی در شب راه برود، لغزش می کند، زیرا در او نوری نیست.</w:t>
      </w:r>
    </w:p>
    <w:p w14:paraId="32B43E28" w14:textId="77777777" w:rsidR="00F90BDC" w:rsidRDefault="00F90BDC"/>
    <w:p w14:paraId="47C164AA" w14:textId="77777777" w:rsidR="00F90BDC" w:rsidRDefault="00F90BDC">
      <w:r xmlns:w="http://schemas.openxmlformats.org/wordprocessingml/2006/main">
        <w:t xml:space="preserve">این قسمت اهمیت داشتن نور برای هدایت زندگی را برجسته می کند؟ </w:t>
      </w:r>
      <w:r xmlns:w="http://schemas.openxmlformats.org/wordprocessingml/2006/main">
        <w:rPr>
          <w:rFonts w:ascii="맑은 고딕 Semilight" w:hAnsi="맑은 고딕 Semilight"/>
        </w:rPr>
        <w:t xml:space="preserve">셲 </w:t>
      </w:r>
      <w:r xmlns:w="http://schemas.openxmlformats.org/wordprocessingml/2006/main">
        <w:t xml:space="preserve">سفر.</w:t>
      </w:r>
    </w:p>
    <w:p w14:paraId="613FA952" w14:textId="77777777" w:rsidR="00F90BDC" w:rsidRDefault="00F90BDC"/>
    <w:p w14:paraId="624F8747" w14:textId="77777777" w:rsidR="00F90BDC" w:rsidRDefault="00F90BDC">
      <w:r xmlns:w="http://schemas.openxmlformats.org/wordprocessingml/2006/main">
        <w:t xml:space="preserve">1. بگذار نور تو بدرخشد: خدا؟ </w:t>
      </w:r>
      <w:r xmlns:w="http://schemas.openxmlformats.org/wordprocessingml/2006/main">
        <w:rPr>
          <w:rFonts w:ascii="맑은 고딕 Semilight" w:hAnsi="맑은 고딕 Semilight"/>
        </w:rPr>
        <w:t xml:space="preserve">셲 </w:t>
      </w:r>
      <w:r xmlns:w="http://schemas.openxmlformats.org/wordprocessingml/2006/main">
        <w:t xml:space="preserve">دعوت کنید که چراغ امید باشید.</w:t>
      </w:r>
    </w:p>
    <w:p w14:paraId="20059C7E" w14:textId="77777777" w:rsidR="00F90BDC" w:rsidRDefault="00F90BDC"/>
    <w:p w14:paraId="12513E41" w14:textId="77777777" w:rsidR="00F90BDC" w:rsidRDefault="00F90BDC">
      <w:r xmlns:w="http://schemas.openxmlformats.org/wordprocessingml/2006/main">
        <w:t xml:space="preserve">2. مسیر خود را روشن کنید: یافتن جهت و هدف در زندگی.</w:t>
      </w:r>
    </w:p>
    <w:p w14:paraId="51CE0B18" w14:textId="77777777" w:rsidR="00F90BDC" w:rsidRDefault="00F90BDC"/>
    <w:p w14:paraId="688C7C7F" w14:textId="77777777" w:rsidR="00F90BDC" w:rsidRDefault="00F90BDC">
      <w:r xmlns:w="http://schemas.openxmlformats.org/wordprocessingml/2006/main">
        <w:t xml:space="preserve">1. مزمور 119:105؟ کلام </w:t>
      </w:r>
      <w:r xmlns:w="http://schemas.openxmlformats.org/wordprocessingml/2006/main">
        <w:rPr>
          <w:rFonts w:ascii="맑은 고딕 Semilight" w:hAnsi="맑은 고딕 Semilight"/>
        </w:rPr>
        <w:t xml:space="preserve">ما </w:t>
      </w:r>
      <w:r xmlns:w="http://schemas.openxmlformats.org/wordprocessingml/2006/main">
        <w:t xml:space="preserve">چراغی است برای پای من، چراغی در راه من است.</w:t>
      </w:r>
    </w:p>
    <w:p w14:paraId="7090F9BD" w14:textId="77777777" w:rsidR="00F90BDC" w:rsidRDefault="00F90BDC"/>
    <w:p w14:paraId="04C9AD31" w14:textId="77777777" w:rsidR="00F90BDC" w:rsidRDefault="00F90BDC">
      <w:r xmlns:w="http://schemas.openxmlformats.org/wordprocessingml/2006/main">
        <w:t xml:space="preserve">2. متی 5: 14-16؟ </w:t>
      </w:r>
      <w:r xmlns:w="http://schemas.openxmlformats.org/wordprocessingml/2006/main">
        <w:rPr>
          <w:rFonts w:ascii="맑은 고딕 Semilight" w:hAnsi="맑은 고딕 Semilight"/>
        </w:rPr>
        <w:t xml:space="preserve">تو </w:t>
      </w:r>
      <w:r xmlns:w="http://schemas.openxmlformats.org/wordprocessingml/2006/main">
        <w:t xml:space="preserve">نور جهان هستی شهری که روی تپه ساخته شده نمی تواند پنهان بماند. مردم هم چراغی روشن نمی کنند و زیر کاسه می گذارند. در عوض آن را روی پایه خود می گذارند و به همه افراد خانه نور می دهد. همینطور نور تو را بر دیگران بتابان تا اعمال نیک تو را ببینند و پدر آسمانی تو را جلال دهند.</w:t>
      </w:r>
    </w:p>
    <w:p w14:paraId="4805E912" w14:textId="77777777" w:rsidR="00F90BDC" w:rsidRDefault="00F90BDC"/>
    <w:p w14:paraId="25CB4131" w14:textId="77777777" w:rsidR="00F90BDC" w:rsidRDefault="00F90BDC">
      <w:r xmlns:w="http://schemas.openxmlformats.org/wordprocessingml/2006/main">
        <w:t xml:space="preserve">یوحنا 11:11 اینها را گفت و پس از آن به آنها گفت: «دوست ما ایلعازر خوابیده است. اما من می روم تا او را از خواب بیدار کنم.</w:t>
      </w:r>
    </w:p>
    <w:p w14:paraId="0190ACA0" w14:textId="77777777" w:rsidR="00F90BDC" w:rsidRDefault="00F90BDC"/>
    <w:p w14:paraId="263B35F7" w14:textId="77777777" w:rsidR="00F90BDC" w:rsidRDefault="00F90BDC">
      <w:r xmlns:w="http://schemas.openxmlformats.org/wordprocessingml/2006/main">
        <w:t xml:space="preserve">عیسی به شاگردان می گوید که دوستشان ایلعازر خواب است، اما او می رود و او را بیدار می کند.</w:t>
      </w:r>
    </w:p>
    <w:p w14:paraId="48921548" w14:textId="77777777" w:rsidR="00F90BDC" w:rsidRDefault="00F90BDC"/>
    <w:p w14:paraId="27473440" w14:textId="77777777" w:rsidR="00F90BDC" w:rsidRDefault="00F90BDC">
      <w:r xmlns:w="http://schemas.openxmlformats.org/wordprocessingml/2006/main">
        <w:t xml:space="preserve">1. امید رستاخیز - وعده عیسی درباره رستاخیز از مردگان و امیدی که به ارمغان می آورد.</w:t>
      </w:r>
    </w:p>
    <w:p w14:paraId="71AC492C" w14:textId="77777777" w:rsidR="00F90BDC" w:rsidRDefault="00F90BDC"/>
    <w:p w14:paraId="79801996" w14:textId="77777777" w:rsidR="00F90BDC" w:rsidRDefault="00F90BDC">
      <w:r xmlns:w="http://schemas.openxmlformats.org/wordprocessingml/2006/main">
        <w:t xml:space="preserve">2. ایمان در عمل - نشان دادن ایمان عیسی در عمل از طریق تمایل او به رفتن و بیدار کردن ایلعازر.</w:t>
      </w:r>
    </w:p>
    <w:p w14:paraId="42629264" w14:textId="77777777" w:rsidR="00F90BDC" w:rsidRDefault="00F90BDC"/>
    <w:p w14:paraId="5A96ECC1" w14:textId="77777777" w:rsidR="00F90BDC" w:rsidRDefault="00F90BDC">
      <w:r xmlns:w="http://schemas.openxmlformats.org/wordprocessingml/2006/main">
        <w:t xml:space="preserve">1. اول قرنتیان 15:51-57 - توضیح پولس در مورد قدرت عیسی برای آوردن زندگی از مرگ.</w:t>
      </w:r>
    </w:p>
    <w:p w14:paraId="6B058D90" w14:textId="77777777" w:rsidR="00F90BDC" w:rsidRDefault="00F90BDC"/>
    <w:p w14:paraId="4F14CB44" w14:textId="77777777" w:rsidR="00F90BDC" w:rsidRDefault="00F90BDC">
      <w:r xmlns:w="http://schemas.openxmlformats.org/wordprocessingml/2006/main">
        <w:t xml:space="preserve">2. اشعیا 26:19 - وعده رستاخیز برای همه ایمانداران.</w:t>
      </w:r>
    </w:p>
    <w:p w14:paraId="6BC6D694" w14:textId="77777777" w:rsidR="00F90BDC" w:rsidRDefault="00F90BDC"/>
    <w:p w14:paraId="4622D4AA" w14:textId="77777777" w:rsidR="00F90BDC" w:rsidRDefault="00F90BDC">
      <w:r xmlns:w="http://schemas.openxmlformats.org/wordprocessingml/2006/main">
        <w:t xml:space="preserve">یوحنا 11:12 پس شاگردانش گفتند: خداوندا، اگر بخوابد، خوب خواهد شد.</w:t>
      </w:r>
    </w:p>
    <w:p w14:paraId="414562FC" w14:textId="77777777" w:rsidR="00F90BDC" w:rsidRDefault="00F90BDC"/>
    <w:p w14:paraId="1DF34699" w14:textId="77777777" w:rsidR="00F90BDC" w:rsidRDefault="00F90BDC">
      <w:r xmlns:w="http://schemas.openxmlformats.org/wordprocessingml/2006/main">
        <w:t xml:space="preserve">شاگردان عیسی ابراز نگرانی کردند که اگر به ایلعازار اجازه داده شود بخوابد، از بیماری خود بهبود خواهد یافت.</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همیشه بهترین برنامه را برای زندگی ما دارد، حتی اگر در لحظه آن را درک نکنیم.</w:t>
      </w:r>
    </w:p>
    <w:p w14:paraId="574F41B2" w14:textId="77777777" w:rsidR="00F90BDC" w:rsidRDefault="00F90BDC"/>
    <w:p w14:paraId="1698236E" w14:textId="77777777" w:rsidR="00F90BDC" w:rsidRDefault="00F90BDC">
      <w:r xmlns:w="http://schemas.openxmlformats.org/wordprocessingml/2006/main">
        <w:t xml:space="preserve">2. خداوند حاکم است و می تواند حتی از سخت ترین شرایط به خیر استفاده کند.</w:t>
      </w:r>
    </w:p>
    <w:p w14:paraId="6593FDAA" w14:textId="77777777" w:rsidR="00F90BDC" w:rsidRDefault="00F90BDC"/>
    <w:p w14:paraId="79774044" w14:textId="77777777" w:rsidR="00F90BDC" w:rsidRDefault="00F90BDC">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14:paraId="6EE964EA" w14:textId="77777777" w:rsidR="00F90BDC" w:rsidRDefault="00F90BDC"/>
    <w:p w14:paraId="0AD15AB9" w14:textId="77777777" w:rsidR="00F90BDC" w:rsidRDefault="00F90BDC">
      <w:r xmlns:w="http://schemas.openxmlformats.org/wordprocessingml/2006/main">
        <w:t xml:space="preserve">2. ارمیا 29:11 - خداوند می گوید، زیرا من می دانم نقشه هایی که برای شما دارم. </w:t>
      </w:r>
      <w:r xmlns:w="http://schemas.openxmlformats.org/wordprocessingml/2006/main">
        <w:rPr>
          <w:rFonts w:ascii="맑은 고딕 Semilight" w:hAnsi="맑은 고딕 Semilight"/>
        </w:rPr>
        <w:t xml:space="preserve">쐏 </w:t>
      </w:r>
      <w:r xmlns:w="http://schemas.openxmlformats.org/wordprocessingml/2006/main">
        <w:t xml:space="preserve">قصد دارد شما را شکوفا کند و به شما آسیبی نرساند، قصد دارد به شما امید و آینده بدهد.</w:t>
      </w:r>
    </w:p>
    <w:p w14:paraId="1C922C79" w14:textId="77777777" w:rsidR="00F90BDC" w:rsidRDefault="00F90BDC"/>
    <w:p w14:paraId="2EC0D974" w14:textId="77777777" w:rsidR="00F90BDC" w:rsidRDefault="00F90BDC">
      <w:r xmlns:w="http://schemas.openxmlformats.org/wordprocessingml/2006/main">
        <w:t xml:space="preserve">یوحنا 11:13 اما عیسی در مورد مرگ او صحبت کرد، اما آنها فکر کردند که او از استراحت در خواب صحبت کرده است.</w:t>
      </w:r>
    </w:p>
    <w:p w14:paraId="3762F329" w14:textId="77777777" w:rsidR="00F90BDC" w:rsidRDefault="00F90BDC"/>
    <w:p w14:paraId="6A173253" w14:textId="77777777" w:rsidR="00F90BDC" w:rsidRDefault="00F90BDC">
      <w:r xmlns:w="http://schemas.openxmlformats.org/wordprocessingml/2006/main">
        <w:t xml:space="preserve">شاگردان سخنان عیسی را نفهمیدند و معتقد بودند که او به جای مرگش از استراحت در خواب صحبت می کند.</w:t>
      </w:r>
    </w:p>
    <w:p w14:paraId="16F29078" w14:textId="77777777" w:rsidR="00F90BDC" w:rsidRDefault="00F90BDC"/>
    <w:p w14:paraId="729CF7CC" w14:textId="77777777" w:rsidR="00F90BDC" w:rsidRDefault="00F90BDC">
      <w:r xmlns:w="http://schemas.openxmlformats.org/wordprocessingml/2006/main">
        <w:t xml:space="preserve">1. برنامه های خدا: یادگیری درک و پیروی از آنها</w:t>
      </w:r>
    </w:p>
    <w:p w14:paraId="0ADB53C2" w14:textId="77777777" w:rsidR="00F90BDC" w:rsidRDefault="00F90BDC"/>
    <w:p w14:paraId="1B28FCB1" w14:textId="77777777" w:rsidR="00F90BDC" w:rsidRDefault="00F90BDC">
      <w:r xmlns:w="http://schemas.openxmlformats.org/wordprocessingml/2006/main">
        <w:t xml:space="preserve">2. عیسی و شاگردانش: درس تسلیم</w:t>
      </w:r>
    </w:p>
    <w:p w14:paraId="0E72C328" w14:textId="77777777" w:rsidR="00F90BDC" w:rsidRDefault="00F90BDC"/>
    <w:p w14:paraId="63B5997D" w14:textId="77777777" w:rsidR="00F90BDC" w:rsidRDefault="00F90BDC">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آسمان‌ها از زمین بالاتر است، راه‌های من نیز از راه‌های شما و من بالاتر است. افکار از افکار شما."</w:t>
      </w:r>
    </w:p>
    <w:p w14:paraId="48CE46F2" w14:textId="77777777" w:rsidR="00F90BDC" w:rsidRDefault="00F90BDC"/>
    <w:p w14:paraId="2C849964" w14:textId="77777777" w:rsidR="00F90BDC" w:rsidRDefault="00F90BDC">
      <w:r xmlns:w="http://schemas.openxmlformats.org/wordprocessingml/2006/main">
        <w:t xml:space="preserve">2. فیلیپیان 2: 5-8: "این فکر در شما باشد، که در مسیح عیسی نیز بود، که در صورت خدا بود، همسان بودن با خدا را دزدی نمی دانست، بلکه خود را بی اعتبار ساخت. و به صورت خادمی بر خود گرفت و شبیه انسان شد: و چون مردی ظاهر شد، خود را فروتن کرد و تا مرگ، حتی مرگ صلیب، مطیع شد.»</w:t>
      </w:r>
    </w:p>
    <w:p w14:paraId="75FD653F" w14:textId="77777777" w:rsidR="00F90BDC" w:rsidRDefault="00F90BDC"/>
    <w:p w14:paraId="15220C83" w14:textId="77777777" w:rsidR="00F90BDC" w:rsidRDefault="00F90BDC">
      <w:r xmlns:w="http://schemas.openxmlformats.org/wordprocessingml/2006/main">
        <w:t xml:space="preserve">یوحنا 11:14 پس عیسی آشکارا به آنها گفت: ایلعازار مرده است.</w:t>
      </w:r>
    </w:p>
    <w:p w14:paraId="5646C359" w14:textId="77777777" w:rsidR="00F90BDC" w:rsidRDefault="00F90BDC"/>
    <w:p w14:paraId="73C10B4A" w14:textId="77777777" w:rsidR="00F90BDC" w:rsidRDefault="00F90BDC">
      <w:r xmlns:w="http://schemas.openxmlformats.org/wordprocessingml/2006/main">
        <w:t xml:space="preserve">عیسی به شاگردانش خبر می دهد که ایلعازر مرده است.</w:t>
      </w:r>
    </w:p>
    <w:p w14:paraId="4FDB0D8B" w14:textId="77777777" w:rsidR="00F90BDC" w:rsidRDefault="00F90BDC"/>
    <w:p w14:paraId="21A36A7C" w14:textId="77777777" w:rsidR="00F90BDC" w:rsidRDefault="00F90BDC">
      <w:r xmlns:w="http://schemas.openxmlformats.org/wordprocessingml/2006/main">
        <w:t xml:space="preserve">1: حتی در مواجهه با مرگ، عیسی همچنان منبع امید و آرامش ماست.</w:t>
      </w:r>
    </w:p>
    <w:p w14:paraId="1538DA7C" w14:textId="77777777" w:rsidR="00F90BDC" w:rsidRDefault="00F90BDC"/>
    <w:p w14:paraId="41228CCE" w14:textId="77777777" w:rsidR="00F90BDC" w:rsidRDefault="00F90BDC">
      <w:r xmlns:w="http://schemas.openxmlformats.org/wordprocessingml/2006/main">
        <w:t xml:space="preserve">2: ما می توانیم به خداوند اعتماد کنیم، حتی در مواقع غم و اندوه و ناامیدی.</w:t>
      </w:r>
    </w:p>
    <w:p w14:paraId="658098CB" w14:textId="77777777" w:rsidR="00F90BDC" w:rsidRDefault="00F90BDC"/>
    <w:p w14:paraId="11729B69" w14:textId="77777777" w:rsidR="00F90BDC" w:rsidRDefault="00F90BDC">
      <w:r xmlns:w="http://schemas.openxmlformats.org/wordprocessingml/2006/main">
        <w:t xml:space="preserve">1: رومیان 8:18 - ? </w:t>
      </w:r>
      <w:r xmlns:w="http://schemas.openxmlformats.org/wordprocessingml/2006/main">
        <w:rPr>
          <w:rFonts w:ascii="맑은 고딕 Semilight" w:hAnsi="맑은 고딕 Semilight"/>
        </w:rPr>
        <w:t xml:space="preserve">쏤 </w:t>
      </w:r>
      <w:r xmlns:w="http://schemas.openxmlformats.org/wordprocessingml/2006/main">
        <w:t xml:space="preserve">یا من فکر می کنم که مصائب این زمان شایسته مقایسه با جلالی نیست که در ما آشکار می شود.</w:t>
      </w:r>
    </w:p>
    <w:p w14:paraId="74C0C1B0" w14:textId="77777777" w:rsidR="00F90BDC" w:rsidRDefault="00F90BDC"/>
    <w:p w14:paraId="21D38622" w14:textId="77777777" w:rsidR="00F90BDC" w:rsidRDefault="00F90BDC">
      <w:r xmlns:w="http://schemas.openxmlformats.org/wordprocessingml/2006/main">
        <w:t xml:space="preserve">2: مزمور 46:1-2 - ? </w:t>
      </w:r>
      <w:r xmlns:w="http://schemas.openxmlformats.org/wordprocessingml/2006/main">
        <w:rPr>
          <w:rFonts w:ascii="맑은 고딕 Semilight" w:hAnsi="맑은 고딕 Semilight"/>
        </w:rPr>
        <w:t xml:space="preserve">او </w:t>
      </w:r>
      <w:r xmlns:w="http://schemas.openxmlformats.org/wordprocessingml/2006/main">
        <w:t xml:space="preserve">پناه و قوت ماست، کمکی بسیار حاضر در مشکلات. پس ما نخواهیم ترسید، هر چند زمین از بین برود و کوهها به میان دریا برده شوند.</w:t>
      </w:r>
    </w:p>
    <w:p w14:paraId="4ACD904E" w14:textId="77777777" w:rsidR="00F90BDC" w:rsidRDefault="00F90BDC"/>
    <w:p w14:paraId="4B25E4E4" w14:textId="77777777" w:rsidR="00F90BDC" w:rsidRDefault="00F90BDC">
      <w:r xmlns:w="http://schemas.openxmlformats.org/wordprocessingml/2006/main">
        <w:t xml:space="preserve">یوحنا 11:15 و من به خاطر شما خوشحالم که آنجا نبودم، تا شما ایمان بیاورید. با این حال اجازه دهید به نزد او برویم.</w:t>
      </w:r>
    </w:p>
    <w:p w14:paraId="07CACF88" w14:textId="77777777" w:rsidR="00F90BDC" w:rsidRDefault="00F90BDC"/>
    <w:p w14:paraId="0A883993" w14:textId="77777777" w:rsidR="00F90BDC" w:rsidRDefault="00F90BDC">
      <w:r xmlns:w="http://schemas.openxmlformats.org/wordprocessingml/2006/main">
        <w:t xml:space="preserve">عیسی خوشحال است که هنگام مرگ ایلعازر حضور نداشت تا مردم حاضر به او ایمان بیاورند.</w:t>
      </w:r>
    </w:p>
    <w:p w14:paraId="2715737A" w14:textId="77777777" w:rsidR="00F90BDC" w:rsidRDefault="00F90BDC"/>
    <w:p w14:paraId="7CFBD633" w14:textId="77777777" w:rsidR="00F90BDC" w:rsidRDefault="00F90BDC">
      <w:r xmlns:w="http://schemas.openxmlformats.org/wordprocessingml/2006/main">
        <w:t xml:space="preserve">1-ایمان یافتن در مصیبت</w:t>
      </w:r>
    </w:p>
    <w:p w14:paraId="64555C49" w14:textId="77777777" w:rsidR="00F90BDC" w:rsidRDefault="00F90BDC"/>
    <w:p w14:paraId="39C23CCE" w14:textId="77777777" w:rsidR="00F90BDC" w:rsidRDefault="00F90BDC">
      <w:r xmlns:w="http://schemas.openxmlformats.org/wordprocessingml/2006/main">
        <w:t xml:space="preserve">2. توکل به خداوند در مواقع سخت</w:t>
      </w:r>
    </w:p>
    <w:p w14:paraId="6BA36DF8" w14:textId="77777777" w:rsidR="00F90BDC" w:rsidRDefault="00F90BDC"/>
    <w:p w14:paraId="77BEB9B4" w14:textId="77777777" w:rsidR="00F90BDC" w:rsidRDefault="00F90BDC">
      <w:r xmlns:w="http://schemas.openxmlformats.org/wordprocessingml/2006/main">
        <w:t xml:space="preserve">1. رومیان 10:17 - پس ایمان از شنیدن می آید و شنیدن از طریق کلام مسیح.</w:t>
      </w:r>
    </w:p>
    <w:p w14:paraId="6AE71CE8" w14:textId="77777777" w:rsidR="00F90BDC" w:rsidRDefault="00F90BDC"/>
    <w:p w14:paraId="3F4CED7D" w14:textId="77777777" w:rsidR="00F90BDC" w:rsidRDefault="00F90BDC">
      <w:r xmlns:w="http://schemas.openxmlformats.org/wordprocessingml/2006/main">
        <w:t xml:space="preserve">2. مزمور 37:3-4 - به خداوند توکل کن و نیکی کن. در زمین ساکن شوید و با وفاداری دوست شوید. از خداوند لذت ببر و او خواسته های دلت را به تو خواهد داد.</w:t>
      </w:r>
    </w:p>
    <w:p w14:paraId="053F9BF8" w14:textId="77777777" w:rsidR="00F90BDC" w:rsidRDefault="00F90BDC"/>
    <w:p w14:paraId="744F3E79" w14:textId="77777777" w:rsidR="00F90BDC" w:rsidRDefault="00F90BDC">
      <w:r xmlns:w="http://schemas.openxmlformats.org/wordprocessingml/2006/main">
        <w:t xml:space="preserve">یوحنا 11:16 پس توماس که دیدیموس نامیده می شود به شاگردان خود گفت: «ما نیز برویم تا با او بمیریم.</w:t>
      </w:r>
    </w:p>
    <w:p w14:paraId="1F1CAFCE" w14:textId="77777777" w:rsidR="00F90BDC" w:rsidRDefault="00F90BDC"/>
    <w:p w14:paraId="2A913174" w14:textId="77777777" w:rsidR="00F90BDC" w:rsidRDefault="00F90BDC">
      <w:r xmlns:w="http://schemas.openxmlformats.org/wordprocessingml/2006/main">
        <w:t xml:space="preserve">توماس و شاگردانش می خواستند در مرگ به عیسی بپیوندند تا وفاداری و حمایت خود را نشان دهند.</w:t>
      </w:r>
    </w:p>
    <w:p w14:paraId="1F22EAC9" w14:textId="77777777" w:rsidR="00F90BDC" w:rsidRDefault="00F90BDC"/>
    <w:p w14:paraId="1995EAFA" w14:textId="77777777" w:rsidR="00F90BDC" w:rsidRDefault="00F90BDC">
      <w:r xmlns:w="http://schemas.openxmlformats.org/wordprocessingml/2006/main">
        <w:t xml:space="preserve">1: صرف نظر از هزینه شخصی، به آرمان مسیح فداکار باشید.</w:t>
      </w:r>
    </w:p>
    <w:p w14:paraId="27643703" w14:textId="77777777" w:rsidR="00F90BDC" w:rsidRDefault="00F90BDC"/>
    <w:p w14:paraId="4A9F3ECA" w14:textId="77777777" w:rsidR="00F90BDC" w:rsidRDefault="00F90BDC">
      <w:r xmlns:w="http://schemas.openxmlformats.org/wordprocessingml/2006/main">
        <w:t xml:space="preserve">2: از دفاع از اعتقادات خود نترسید.</w:t>
      </w:r>
    </w:p>
    <w:p w14:paraId="5A3896E9" w14:textId="77777777" w:rsidR="00F90BDC" w:rsidRDefault="00F90BDC"/>
    <w:p w14:paraId="48024614" w14:textId="77777777" w:rsidR="00F90BDC" w:rsidRDefault="00F90BDC">
      <w:r xmlns:w="http://schemas.openxmlformats.org/wordprocessingml/2006/main">
        <w:t xml:space="preserve">1: متی 10:32-33؟ </w:t>
      </w:r>
      <w:r xmlns:w="http://schemas.openxmlformats.org/wordprocessingml/2006/main">
        <w:rPr>
          <w:rFonts w:ascii="맑은 고딕 Semilight" w:hAnsi="맑은 고딕 Semilight"/>
        </w:rPr>
        <w:t xml:space="preserve">پس </w:t>
      </w:r>
      <w:r xmlns:w="http://schemas.openxmlformats.org/wordprocessingml/2006/main">
        <w:t xml:space="preserve">هر که مرا در حضور مردم اعتراف کند، من نیز در حضور پدر خود که در آسمان است او را اعتراف خواهم کرد. 33 اما هر که مرا در حضور مردم انکار کند، من نیز او را در حضور پدر خود که در آسمان است انکار خواهم کرد.</w:t>
      </w:r>
    </w:p>
    <w:p w14:paraId="1A475A84" w14:textId="77777777" w:rsidR="00F90BDC" w:rsidRDefault="00F90BDC"/>
    <w:p w14:paraId="3E6826FC" w14:textId="77777777" w:rsidR="00F90BDC" w:rsidRDefault="00F90BDC">
      <w:r xmlns:w="http://schemas.openxmlformats.org/wordprocessingml/2006/main">
        <w:t xml:space="preserve">2: یوحنا 15:13؟ عشق </w:t>
      </w:r>
      <w:r xmlns:w="http://schemas.openxmlformats.org/wordprocessingml/2006/main">
        <w:rPr>
          <w:rFonts w:ascii="맑은 고딕 Semilight" w:hAnsi="맑은 고딕 Semilight"/>
        </w:rPr>
        <w:t xml:space="preserve">بازخوان </w:t>
      </w:r>
      <w:r xmlns:w="http://schemas.openxmlformats.org/wordprocessingml/2006/main">
        <w:t xml:space="preserve">کسی جز این نیست جز اینکه یکی را زمین بگذارد؟ </w:t>
      </w:r>
      <w:r xmlns:w="http://schemas.openxmlformats.org/wordprocessingml/2006/main">
        <w:rPr>
          <w:rFonts w:ascii="맑은 고딕 Semilight" w:hAnsi="맑은 고딕 Semilight"/>
        </w:rPr>
        <w:t xml:space="preserve">셲 </w:t>
      </w:r>
      <w:r xmlns:w="http://schemas.openxmlformats.org/wordprocessingml/2006/main">
        <w:t xml:space="preserve">زندگی برای دوستانش.</w:t>
      </w:r>
    </w:p>
    <w:p w14:paraId="3CAC71C1" w14:textId="77777777" w:rsidR="00F90BDC" w:rsidRDefault="00F90BDC"/>
    <w:p w14:paraId="3E94DBA5" w14:textId="77777777" w:rsidR="00F90BDC" w:rsidRDefault="00F90BDC">
      <w:r xmlns:w="http://schemas.openxmlformats.org/wordprocessingml/2006/main">
        <w:t xml:space="preserve">یوحنا 11:17 پس چون عیسی آمد، دید که چهار روز پیش در قبر خوابیده است.</w:t>
      </w:r>
    </w:p>
    <w:p w14:paraId="6FBB1D4F" w14:textId="77777777" w:rsidR="00F90BDC" w:rsidRDefault="00F90BDC"/>
    <w:p w14:paraId="78604DC4" w14:textId="77777777" w:rsidR="00F90BDC" w:rsidRDefault="00F90BDC">
      <w:r xmlns:w="http://schemas.openxmlformats.org/wordprocessingml/2006/main">
        <w:t xml:space="preserve">عیسی وارد شد و متوجه شد که ایلعازار چهار روز مرده و دفن شده است.</w:t>
      </w:r>
    </w:p>
    <w:p w14:paraId="219451F7" w14:textId="77777777" w:rsidR="00F90BDC" w:rsidRDefault="00F90BDC"/>
    <w:p w14:paraId="52192AA6" w14:textId="77777777" w:rsidR="00F90BDC" w:rsidRDefault="00F90BDC">
      <w:r xmlns:w="http://schemas.openxmlformats.org/wordprocessingml/2006/main">
        <w:t xml:space="preserve">1. قدرت ایمان: ما می‌توانیم به عیسی اعتماد کنیم حتی زمانی که به نظر می‌رسد همه امیدها از بین رفته است.</w:t>
      </w:r>
    </w:p>
    <w:p w14:paraId="2A860BCE" w14:textId="77777777" w:rsidR="00F90BDC" w:rsidRDefault="00F90BDC"/>
    <w:p w14:paraId="737FAE15" w14:textId="77777777" w:rsidR="00F90BDC" w:rsidRDefault="00F90BDC">
      <w:r xmlns:w="http://schemas.openxmlformats.org/wordprocessingml/2006/main">
        <w:t xml:space="preserve">2. قدرت دعا: حتی زمانی که مرگ عزیزان ما را گرفته است، عیسی همچنان می تواند آنها را بازگرداند.</w:t>
      </w:r>
    </w:p>
    <w:p w14:paraId="04464A14" w14:textId="77777777" w:rsidR="00F90BDC" w:rsidRDefault="00F90BDC"/>
    <w:p w14:paraId="17948ADB" w14:textId="77777777" w:rsidR="00F90BDC" w:rsidRDefault="00F90BDC">
      <w:r xmlns:w="http://schemas.openxmlformats.org/wordprocessingml/2006/main">
        <w:t xml:space="preserve">1. اشعیا 43:2؟ </w:t>
      </w:r>
      <w:r xmlns:w="http://schemas.openxmlformats.org/wordprocessingml/2006/main">
        <w:rPr>
          <w:rFonts w:ascii="맑은 고딕 Semilight" w:hAnsi="맑은 고딕 Semilight"/>
        </w:rPr>
        <w:t xml:space="preserve">쏻 </w:t>
      </w:r>
      <w:r xmlns:w="http://schemas.openxmlformats.org/wordprocessingml/2006/main">
        <w:t xml:space="preserve">وقتی از آب می گذری، من با تو خواهم بود. و چون از رودخانه ها بگذری تو را جارو نمی کنند.</w:t>
      </w:r>
    </w:p>
    <w:p w14:paraId="389F9FC4" w14:textId="77777777" w:rsidR="00F90BDC" w:rsidRDefault="00F90BDC"/>
    <w:p w14:paraId="5EC1027C" w14:textId="77777777" w:rsidR="00F90BDC" w:rsidRDefault="00F90BDC">
      <w:r xmlns:w="http://schemas.openxmlformats.org/wordprocessingml/2006/main">
        <w:t xml:space="preserve">2. دوم قرنتیان 4: 8-9؟ </w:t>
      </w:r>
      <w:r xmlns:w="http://schemas.openxmlformats.org/wordprocessingml/2006/main">
        <w:t xml:space="preserve">از هر طرف به سختی فشرده می شوند، اما خرد نمی شوند </w:t>
      </w:r>
      <w:r xmlns:w="http://schemas.openxmlformats.org/wordprocessingml/2006/main">
        <w:rPr>
          <w:rFonts w:ascii="맑은 고딕 Semilight" w:hAnsi="맑은 고딕 Semilight"/>
        </w:rPr>
        <w:t xml:space="preserve">. </w:t>
      </w:r>
      <w:r xmlns:w="http://schemas.openxmlformats.org/wordprocessingml/2006/main">
        <w:t xml:space="preserve">گیج، اما نه در ناامیدی؛ تحت آزار و اذیت قرار گرفته اند، اما رها نشده اند. زده، اما نابود نشده است.</w:t>
      </w:r>
    </w:p>
    <w:p w14:paraId="2D89388C" w14:textId="77777777" w:rsidR="00F90BDC" w:rsidRDefault="00F90BDC"/>
    <w:p w14:paraId="044B231D" w14:textId="77777777" w:rsidR="00F90BDC" w:rsidRDefault="00F90BDC">
      <w:r xmlns:w="http://schemas.openxmlformats.org/wordprocessingml/2006/main">
        <w:t xml:space="preserve">یوحنا 11:18 بیت عنیا به اورشلیم نزدیک بود، در حدود پانزده فرسخ:</w:t>
      </w:r>
    </w:p>
    <w:p w14:paraId="518EB141" w14:textId="77777777" w:rsidR="00F90BDC" w:rsidRDefault="00F90BDC"/>
    <w:p w14:paraId="6A32DA69" w14:textId="77777777" w:rsidR="00F90BDC" w:rsidRDefault="00F90BDC">
      <w:r xmlns:w="http://schemas.openxmlformats.org/wordprocessingml/2006/main">
        <w:t xml:space="preserve">عیسی مریم و مارتا را پس از مرگ برادرشان ایلعازار تسلی می دهد.</w:t>
      </w:r>
    </w:p>
    <w:p w14:paraId="3BF1D925" w14:textId="77777777" w:rsidR="00F90BDC" w:rsidRDefault="00F90BDC"/>
    <w:p w14:paraId="4824229A" w14:textId="77777777" w:rsidR="00F90BDC" w:rsidRDefault="00F90BDC">
      <w:r xmlns:w="http://schemas.openxmlformats.org/wordprocessingml/2006/main">
        <w:t xml:space="preserve">1. عیسی تسلی دهنده ما در زمان سختی است</w:t>
      </w:r>
    </w:p>
    <w:p w14:paraId="2D5056B2" w14:textId="77777777" w:rsidR="00F90BDC" w:rsidRDefault="00F90BDC"/>
    <w:p w14:paraId="7E1AC1F4" w14:textId="77777777" w:rsidR="00F90BDC" w:rsidRDefault="00F90BDC">
      <w:r xmlns:w="http://schemas.openxmlformats.org/wordprocessingml/2006/main">
        <w:t xml:space="preserve">2. ارزش دوستی</w:t>
      </w:r>
    </w:p>
    <w:p w14:paraId="638F9EEE" w14:textId="77777777" w:rsidR="00F90BDC" w:rsidRDefault="00F90BDC"/>
    <w:p w14:paraId="17D102E1" w14:textId="77777777" w:rsidR="00F90BDC" w:rsidRDefault="00F90BDC">
      <w:r xmlns:w="http://schemas.openxmlformats.org/wordprocessingml/2006/main">
        <w:t xml:space="preserve">1. اشعیا 40:1 - خدای شما می گوید: "آری، قوم من را تسلی دهید."</w:t>
      </w:r>
    </w:p>
    <w:p w14:paraId="4868333A" w14:textId="77777777" w:rsidR="00F90BDC" w:rsidRDefault="00F90BDC"/>
    <w:p w14:paraId="60820877" w14:textId="77777777" w:rsidR="00F90BDC" w:rsidRDefault="00F90BDC">
      <w:r xmlns:w="http://schemas.openxmlformats.org/wordprocessingml/2006/main">
        <w:t xml:space="preserve">2. امثال 17:17 - دوست همیشه عشق می ورزد، و برادر برای زمان سختی به دنیا می آید.</w:t>
      </w:r>
    </w:p>
    <w:p w14:paraId="778BB99C" w14:textId="77777777" w:rsidR="00F90BDC" w:rsidRDefault="00F90BDC"/>
    <w:p w14:paraId="465C8397" w14:textId="77777777" w:rsidR="00F90BDC" w:rsidRDefault="00F90BDC">
      <w:r xmlns:w="http://schemas.openxmlformats.org/wordprocessingml/2006/main">
        <w:t xml:space="preserve">یوحنا 11:19 و بسیاری از یهودیان نزد مارتا و مریم آمدند تا آنها را در مورد برادرشان تسلی دهند.</w:t>
      </w:r>
    </w:p>
    <w:p w14:paraId="663123AD" w14:textId="77777777" w:rsidR="00F90BDC" w:rsidRDefault="00F90BDC"/>
    <w:p w14:paraId="06328C4D" w14:textId="77777777" w:rsidR="00F90BDC" w:rsidRDefault="00F90BDC">
      <w:r xmlns:w="http://schemas.openxmlformats.org/wordprocessingml/2006/main">
        <w:t xml:space="preserve">بسیاری از یهودیان به دیدار مارتا و مریم رفتند تا آنها را به خاطر مرگ برادرشان تسلی دهند.</w:t>
      </w:r>
    </w:p>
    <w:p w14:paraId="5C3D2164" w14:textId="77777777" w:rsidR="00F90BDC" w:rsidRDefault="00F90BDC"/>
    <w:p w14:paraId="3036D4BE" w14:textId="77777777" w:rsidR="00F90BDC" w:rsidRDefault="00F90BDC">
      <w:r xmlns:w="http://schemas.openxmlformats.org/wordprocessingml/2006/main">
        <w:t xml:space="preserve">1. سوگواری با دیگران: چگونه دیگران را در مواقع از دست دادن دلداری دهیم</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قدرت اجتماع در غلبه بر ضرر</w:t>
      </w:r>
    </w:p>
    <w:p w14:paraId="71EC87B2" w14:textId="77777777" w:rsidR="00F90BDC" w:rsidRDefault="00F90BDC"/>
    <w:p w14:paraId="1A1EAC8E" w14:textId="77777777" w:rsidR="00F90BDC" w:rsidRDefault="00F90BDC">
      <w:r xmlns:w="http://schemas.openxmlformats.org/wordprocessingml/2006/main">
        <w:t xml:space="preserve">1. رومیان 12:15 - با شادی کنندگان شادی کنید و با گریه کنندگان بگرید.</w:t>
      </w:r>
    </w:p>
    <w:p w14:paraId="25CE84DA" w14:textId="77777777" w:rsidR="00F90BDC" w:rsidRDefault="00F90BDC"/>
    <w:p w14:paraId="7ECB5AAF" w14:textId="77777777" w:rsidR="00F90BDC" w:rsidRDefault="00F90BDC">
      <w:r xmlns:w="http://schemas.openxmlformats.org/wordprocessingml/2006/main">
        <w:t xml:space="preserve">2. ایوب 2:11-13 - چه زمانی ایوب؟ </w:t>
      </w:r>
      <w:r xmlns:w="http://schemas.openxmlformats.org/wordprocessingml/2006/main">
        <w:rPr>
          <w:rFonts w:ascii="맑은 고딕 Semilight" w:hAnsi="맑은 고딕 Semilight"/>
        </w:rPr>
        <w:t xml:space="preserve">سه </w:t>
      </w:r>
      <w:r xmlns:w="http://schemas.openxmlformats.org/wordprocessingml/2006/main">
        <w:t xml:space="preserve">دوست به نام‌های الیفاز تمانی، بیلداد شوهی و صوفار نعمتی، از تمام مصیبت‌هایی که بر او وارد شده بود، شنیدند، از خانه‌های خود بیرون آمدند و به توافق رسیدند تا بروند و با او همدردی کنند و او را دلداری دهند.</w:t>
      </w:r>
    </w:p>
    <w:p w14:paraId="5A62F451" w14:textId="77777777" w:rsidR="00F90BDC" w:rsidRDefault="00F90BDC"/>
    <w:p w14:paraId="2143B44C" w14:textId="77777777" w:rsidR="00F90BDC" w:rsidRDefault="00F90BDC">
      <w:r xmlns:w="http://schemas.openxmlformats.org/wordprocessingml/2006/main">
        <w:t xml:space="preserve">یوحنا 11:20 مرتا به محض اینکه شنید که عیسی می آید، رفت و او را ملاقات کرد، اما مریم در خانه نشست.</w:t>
      </w:r>
    </w:p>
    <w:p w14:paraId="3D689E87" w14:textId="77777777" w:rsidR="00F90BDC" w:rsidRDefault="00F90BDC"/>
    <w:p w14:paraId="71966F7D" w14:textId="77777777" w:rsidR="00F90BDC" w:rsidRDefault="00F90BDC">
      <w:r xmlns:w="http://schemas.openxmlformats.org/wordprocessingml/2006/main">
        <w:t xml:space="preserve">مارتا و مریم وقتی عیسی برای ملاقات آمد واکنش متفاوتی نشان دادند.</w:t>
      </w:r>
    </w:p>
    <w:p w14:paraId="3340156F" w14:textId="77777777" w:rsidR="00F90BDC" w:rsidRDefault="00F90BDC"/>
    <w:p w14:paraId="3C830317" w14:textId="77777777" w:rsidR="00F90BDC" w:rsidRDefault="00F90BDC">
      <w:r xmlns:w="http://schemas.openxmlformats.org/wordprocessingml/2006/main">
        <w:t xml:space="preserve">1. ما می توانیم از مثال مارتا و مریم یاد بگیریم که همیشه باید از عیسی در زندگی خود استقبال کنیم.</w:t>
      </w:r>
    </w:p>
    <w:p w14:paraId="091A52F0" w14:textId="77777777" w:rsidR="00F90BDC" w:rsidRDefault="00F90BDC"/>
    <w:p w14:paraId="51EC82E6" w14:textId="77777777" w:rsidR="00F90BDC" w:rsidRDefault="00F90BDC">
      <w:r xmlns:w="http://schemas.openxmlformats.org/wordprocessingml/2006/main">
        <w:t xml:space="preserve">2. ما باید تلاش کنیم تا مانند مارتا باشیم و با شادی و اشتیاق به عیسی پاسخ دهیم.</w:t>
      </w:r>
    </w:p>
    <w:p w14:paraId="796696DB" w14:textId="77777777" w:rsidR="00F90BDC" w:rsidRDefault="00F90BDC"/>
    <w:p w14:paraId="6FB63F93" w14:textId="77777777" w:rsidR="00F90BDC" w:rsidRDefault="00F90BDC">
      <w:r xmlns:w="http://schemas.openxmlformats.org/wordprocessingml/2006/main">
        <w:t xml:space="preserve">1. متی 11:28-29؟ </w:t>
      </w:r>
      <w:r xmlns:w="http://schemas.openxmlformats.org/wordprocessingml/2006/main">
        <w:rPr>
          <w:rFonts w:ascii="맑은 고딕 Semilight" w:hAnsi="맑은 고딕 Semilight"/>
        </w:rPr>
        <w:t xml:space="preserve">درود </w:t>
      </w:r>
      <w:r xmlns:w="http://schemas.openxmlformats.org/wordprocessingml/2006/main">
        <w:t xml:space="preserve">بر من، ای همه زحمتکشان و گران بارها، و من به شما آرامش خواهم داد. یوغ مرا بر خود بگیرید و از من بیاموزید که من نرم و فروتنم و شما برای روح خود آرامش خواهید یافت.</w:t>
      </w:r>
    </w:p>
    <w:p w14:paraId="3DB1D985" w14:textId="77777777" w:rsidR="00F90BDC" w:rsidRDefault="00F90BDC"/>
    <w:p w14:paraId="6AF2AB8A" w14:textId="77777777" w:rsidR="00F90BDC" w:rsidRDefault="00F90BDC">
      <w:r xmlns:w="http://schemas.openxmlformats.org/wordprocessingml/2006/main">
        <w:t xml:space="preserve">2. لوقا 10:38-42 در حال حاضر در راه خود، عیسی وارد دهکده ای شد. و زنی به نام مارتا او را به خانه خود پذیرفت. و او خواهری داشت به نام مریم که نزد پای خداوند می نشست و به تعلیم او گوش می داد. اما مارتا با سرویس دهی زیاد حواسش پرت شد. و نزد او رفت و گفت: </w:t>
      </w:r>
      <w:r xmlns:w="http://schemas.openxmlformats.org/wordprocessingml/2006/main">
        <w:rPr>
          <w:rFonts w:ascii="맑은 고딕 Semilight" w:hAnsi="맑은 고딕 Semilight"/>
        </w:rPr>
        <w:t xml:space="preserve">اوه </w:t>
      </w:r>
      <w:r xmlns:w="http://schemas.openxmlformats.org/wordprocessingml/2006/main">
        <w:t xml:space="preserve">، برایت مهم نیست که خواهرم مرا تنها گذاشته تا خدمت کنم؟ پس به او بگو به من کمک کند.؟ اما خداوند به او پاسخ داد، </w:t>
      </w:r>
      <w:r xmlns:w="http://schemas.openxmlformats.org/wordprocessingml/2006/main">
        <w:rPr>
          <w:rFonts w:ascii="맑은 고딕 Semilight" w:hAnsi="맑은 고딕 Semilight"/>
        </w:rPr>
        <w:t xml:space="preserve">쏮 </w:t>
      </w:r>
      <w:r xmlns:w="http://schemas.openxmlformats.org/wordprocessingml/2006/main">
        <w:t xml:space="preserve">آرتا، مارتا، تو در مورد خیلی چیزها مضطرب و مضطرب هستی، اما یک چیز ضروری است. مریم سهم خوبی را انتخاب کرده که از او گرفته نمی شود.</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11:21 سپس مارتا به عیسی گفت: «خداوندا، اگر تو اینجا بودی، برادرم نمی مرد.</w:t>
      </w:r>
    </w:p>
    <w:p w14:paraId="58EB7421" w14:textId="77777777" w:rsidR="00F90BDC" w:rsidRDefault="00F90BDC"/>
    <w:p w14:paraId="5BD2EEDA" w14:textId="77777777" w:rsidR="00F90BDC" w:rsidRDefault="00F90BDC">
      <w:r xmlns:w="http://schemas.openxmlformats.org/wordprocessingml/2006/main">
        <w:t xml:space="preserve">مارتا از اینکه عیسی برای شفای برادرش حضور نداشت، اندوه و ناامیدی عمیق خود را ابراز می کند.</w:t>
      </w:r>
    </w:p>
    <w:p w14:paraId="46220B5E" w14:textId="77777777" w:rsidR="00F90BDC" w:rsidRDefault="00F90BDC"/>
    <w:p w14:paraId="231AFDC0" w14:textId="77777777" w:rsidR="00F90BDC" w:rsidRDefault="00F90BDC">
      <w:r xmlns:w="http://schemas.openxmlformats.org/wordprocessingml/2006/main">
        <w:t xml:space="preserve">1. عیسی تنها امید ما در مواقع سختی است</w:t>
      </w:r>
    </w:p>
    <w:p w14:paraId="5D85781A" w14:textId="77777777" w:rsidR="00F90BDC" w:rsidRDefault="00F90BDC"/>
    <w:p w14:paraId="645D76FA" w14:textId="77777777" w:rsidR="00F90BDC" w:rsidRDefault="00F90BDC">
      <w:r xmlns:w="http://schemas.openxmlformats.org/wordprocessingml/2006/main">
        <w:t xml:space="preserve">2. زمان بندی خدا عالی است، حتی زمانی که ما آن را درک نکنیم</w:t>
      </w:r>
    </w:p>
    <w:p w14:paraId="70AA467C" w14:textId="77777777" w:rsidR="00F90BDC" w:rsidRDefault="00F90BDC"/>
    <w:p w14:paraId="4F5EF1F1"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14:paraId="08747DCD" w14:textId="77777777" w:rsidR="00F90BDC" w:rsidRDefault="00F90BDC"/>
    <w:p w14:paraId="780ACD61" w14:textId="77777777" w:rsidR="00F90BDC" w:rsidRDefault="00F90BDC">
      <w:r xmlns:w="http://schemas.openxmlformats.org/wordprocessingml/2006/main">
        <w:t xml:space="preserve">2. مزمور 46: 1-3 - خدا پناهگاه و قوت ماست، کمکی بسیار حاضر در مشکلات. پس اگر زمین از بین برود و کوهها به میان دریا برده شوند، نمی ترسیم. اگر چه آبهای آن غرش کند و متلاطم شود، اگر چه کوهها از ورم آن بلرزند.</w:t>
      </w:r>
    </w:p>
    <w:p w14:paraId="5175ED03" w14:textId="77777777" w:rsidR="00F90BDC" w:rsidRDefault="00F90BDC"/>
    <w:p w14:paraId="34125FC9" w14:textId="77777777" w:rsidR="00F90BDC" w:rsidRDefault="00F90BDC">
      <w:r xmlns:w="http://schemas.openxmlformats.org/wordprocessingml/2006/main">
        <w:t xml:space="preserve">یوحنا 11:22 اما می دانم که اکنون نیز هر چه از خدا بخواهید، خدا به شما خواهد داد.</w:t>
      </w:r>
    </w:p>
    <w:p w14:paraId="3FF177BD" w14:textId="77777777" w:rsidR="00F90BDC" w:rsidRDefault="00F90BDC"/>
    <w:p w14:paraId="2D8B5FB5" w14:textId="77777777" w:rsidR="00F90BDC" w:rsidRDefault="00F90BDC">
      <w:r xmlns:w="http://schemas.openxmlformats.org/wordprocessingml/2006/main">
        <w:t xml:space="preserve">عیسی به مارتا اطمینان می‌دهد که هر آنچه از خدا بخواهد به او داده خواهد شد.</w:t>
      </w:r>
    </w:p>
    <w:p w14:paraId="56E3789F" w14:textId="77777777" w:rsidR="00F90BDC" w:rsidRDefault="00F90BDC"/>
    <w:p w14:paraId="6F974BBE" w14:textId="77777777" w:rsidR="00F90BDC" w:rsidRDefault="00F90BDC">
      <w:r xmlns:w="http://schemas.openxmlformats.org/wordprocessingml/2006/main">
        <w:t xml:space="preserve">1. ایمان: اعتقاد به اینکه خداوند به وعده هایش عمل می کند</w:t>
      </w:r>
    </w:p>
    <w:p w14:paraId="1A41AC04" w14:textId="77777777" w:rsidR="00F90BDC" w:rsidRDefault="00F90BDC"/>
    <w:p w14:paraId="6470CFD2" w14:textId="77777777" w:rsidR="00F90BDC" w:rsidRDefault="00F90BDC">
      <w:r xmlns:w="http://schemas.openxmlformats.org/wordprocessingml/2006/main">
        <w:t xml:space="preserve">2. امید: توکل به خداوند در شرایط سخت</w:t>
      </w:r>
    </w:p>
    <w:p w14:paraId="56E1983C" w14:textId="77777777" w:rsidR="00F90BDC" w:rsidRDefault="00F90BDC"/>
    <w:p w14:paraId="279A13AF" w14:textId="77777777" w:rsidR="00F90BDC" w:rsidRDefault="00F90BDC">
      <w:r xmlns:w="http://schemas.openxmlformats.org/wordprocessingml/2006/main">
        <w:t xml:space="preserve">1. متی 21:22 - و هر چه در دعا بخواهید با ایمان، خواهید گرفت.</w:t>
      </w:r>
    </w:p>
    <w:p w14:paraId="5CF1EAE7" w14:textId="77777777" w:rsidR="00F90BDC" w:rsidRDefault="00F90BDC"/>
    <w:p w14:paraId="47CD80F3" w14:textId="77777777" w:rsidR="00F90BDC" w:rsidRDefault="00F90BDC">
      <w:r xmlns:w="http://schemas.openxmlformats.org/wordprocessingml/2006/main">
        <w:t xml:space="preserve">2. ارمیا 29:11 - خداوند می‌گوید، من می‌دانم که نقشه‌هایی که برای شما دارم، برای سعادت شما و </w:t>
      </w:r>
      <w:r xmlns:w="http://schemas.openxmlformats.org/wordprocessingml/2006/main">
        <w:lastRenderedPageBreak xmlns:w="http://schemas.openxmlformats.org/wordprocessingml/2006/main"/>
      </w:r>
      <w:r xmlns:w="http://schemas.openxmlformats.org/wordprocessingml/2006/main">
        <w:t xml:space="preserve">نه آسیب رساندن به شما، برنامه‌هایی که به شما امید و آینده می‌دهد، می‌دانم.</w:t>
      </w:r>
    </w:p>
    <w:p w14:paraId="31D8CCBC" w14:textId="77777777" w:rsidR="00F90BDC" w:rsidRDefault="00F90BDC"/>
    <w:p w14:paraId="653315B2" w14:textId="77777777" w:rsidR="00F90BDC" w:rsidRDefault="00F90BDC">
      <w:r xmlns:w="http://schemas.openxmlformats.org/wordprocessingml/2006/main">
        <w:t xml:space="preserve">یوحنا 11:23 عیسی به او گفت: برادرت دوباره برخیزد.</w:t>
      </w:r>
    </w:p>
    <w:p w14:paraId="73D43FDA" w14:textId="77777777" w:rsidR="00F90BDC" w:rsidRDefault="00F90BDC"/>
    <w:p w14:paraId="30A28781" w14:textId="77777777" w:rsidR="00F90BDC" w:rsidRDefault="00F90BDC">
      <w:r xmlns:w="http://schemas.openxmlformats.org/wordprocessingml/2006/main">
        <w:t xml:space="preserve">عیسی به مارتا اطمینان می دهد که برادرش ایلعازار رستاخیز را تجربه خواهد کرد.</w:t>
      </w:r>
    </w:p>
    <w:p w14:paraId="66353CB3" w14:textId="77777777" w:rsidR="00F90BDC" w:rsidRDefault="00F90BDC"/>
    <w:p w14:paraId="23667AE4" w14:textId="77777777" w:rsidR="00F90BDC" w:rsidRDefault="00F90BDC">
      <w:r xmlns:w="http://schemas.openxmlformats.org/wordprocessingml/2006/main">
        <w:t xml:space="preserve">1: عیسی منبع امید و اطمینان است که مرگ پایان نیست.</w:t>
      </w:r>
    </w:p>
    <w:p w14:paraId="2D854AD4" w14:textId="77777777" w:rsidR="00F90BDC" w:rsidRDefault="00F90BDC"/>
    <w:p w14:paraId="6D948439" w14:textId="77777777" w:rsidR="00F90BDC" w:rsidRDefault="00F90BDC">
      <w:r xmlns:w="http://schemas.openxmlformats.org/wordprocessingml/2006/main">
        <w:t xml:space="preserve">2: عیسی برای کسانی که به او اعتماد دارند زندگی و امید می بخشد.</w:t>
      </w:r>
    </w:p>
    <w:p w14:paraId="75A17D68" w14:textId="77777777" w:rsidR="00F90BDC" w:rsidRDefault="00F90BDC"/>
    <w:p w14:paraId="4F5504FA" w14:textId="77777777" w:rsidR="00F90BDC" w:rsidRDefault="00F90BDC">
      <w:r xmlns:w="http://schemas.openxmlformats.org/wordprocessingml/2006/main">
        <w:t xml:space="preserve">1: رومیان 8:11 - ? </w:t>
      </w:r>
      <w:r xmlns:w="http://schemas.openxmlformats.org/wordprocessingml/2006/main">
        <w:rPr>
          <w:rFonts w:ascii="맑은 고딕 Semilight" w:hAnsi="맑은 고딕 Semilight"/>
        </w:rPr>
        <w:t xml:space="preserve">و </w:t>
      </w:r>
      <w:r xmlns:w="http://schemas.openxmlformats.org/wordprocessingml/2006/main">
        <w:t xml:space="preserve">اگر روح کسی که عیسی را از مردگان برخیزانید در شما زندگی می کند، او که مسیح را از مردگان برخیزانید به خاطر روح خود که در شما زندگی می کند بدن های فانی شما را نیز زنده خواهد کرد.</w:t>
      </w:r>
    </w:p>
    <w:p w14:paraId="0BACD0F3" w14:textId="77777777" w:rsidR="00F90BDC" w:rsidRDefault="00F90BDC"/>
    <w:p w14:paraId="7FD8C3DA" w14:textId="77777777" w:rsidR="00F90BDC" w:rsidRDefault="00F90BDC">
      <w:r xmlns:w="http://schemas.openxmlformats.org/wordprocessingml/2006/main">
        <w:t xml:space="preserve">2: 1 قرنتیان 15:20-22 - ? </w:t>
      </w:r>
      <w:r xmlns:w="http://schemas.openxmlformats.org/wordprocessingml/2006/main">
        <w:rPr>
          <w:rFonts w:ascii="맑은 고딕 Semilight" w:hAnsi="맑은 고딕 Semilight"/>
        </w:rPr>
        <w:t xml:space="preserve">쏝 </w:t>
      </w:r>
      <w:r xmlns:w="http://schemas.openxmlformats.org/wordprocessingml/2006/main">
        <w:t xml:space="preserve">ut مسیح به راستی از مردگان برخاسته است، اولین ثمره کسانی که به خواب رفته اند. زیرا از آنجایی که مرگ از طریق یک انسان است، رستاخیز مردگان نیز از طریق یک انسان است. زیرا همانطور که در آدم همه می میرند، در مسیح نیز همه زنده می شوند.</w:t>
      </w:r>
    </w:p>
    <w:p w14:paraId="39DE90A2" w14:textId="77777777" w:rsidR="00F90BDC" w:rsidRDefault="00F90BDC"/>
    <w:p w14:paraId="2A5F7C3B" w14:textId="77777777" w:rsidR="00F90BDC" w:rsidRDefault="00F90BDC">
      <w:r xmlns:w="http://schemas.openxmlformats.org/wordprocessingml/2006/main">
        <w:t xml:space="preserve">یوحنا 11:24 مارتا به او گفت، می دانم که در رستاخیز در روز آخر دوباره برخیزد.</w:t>
      </w:r>
    </w:p>
    <w:p w14:paraId="2C2DB40F" w14:textId="77777777" w:rsidR="00F90BDC" w:rsidRDefault="00F90BDC"/>
    <w:p w14:paraId="70616802" w14:textId="77777777" w:rsidR="00F90BDC" w:rsidRDefault="00F90BDC">
      <w:r xmlns:w="http://schemas.openxmlformats.org/wordprocessingml/2006/main">
        <w:t xml:space="preserve">مارتا ایمان خود را به رستاخیز عیسی در روز آخر ابراز می کند.</w:t>
      </w:r>
    </w:p>
    <w:p w14:paraId="63DFF648" w14:textId="77777777" w:rsidR="00F90BDC" w:rsidRDefault="00F90BDC"/>
    <w:p w14:paraId="21F8152E" w14:textId="77777777" w:rsidR="00F90BDC" w:rsidRDefault="00F90BDC">
      <w:r xmlns:w="http://schemas.openxmlformats.org/wordprocessingml/2006/main">
        <w:t xml:space="preserve">1: امید به رستاخیز عیسی، که بدون توجه به شرایط، می توانیم به وعده های خدا اعتماد کنیم.</w:t>
      </w:r>
    </w:p>
    <w:p w14:paraId="45514433" w14:textId="77777777" w:rsidR="00F90BDC" w:rsidRDefault="00F90BDC"/>
    <w:p w14:paraId="59B24519" w14:textId="77777777" w:rsidR="00F90BDC" w:rsidRDefault="00F90BDC">
      <w:r xmlns:w="http://schemas.openxmlformats.org/wordprocessingml/2006/main">
        <w:t xml:space="preserve">2: بر خداوند توکل کنید، زیرا او امین است و زندگی ما را بازسازی خواهد کرد.</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پطرس 1: 3-5 - متبارک باد خدا و پدر خداوند ما عیسی مسیح! با توجه به رحمت عظیم خود، او باعث شد که ما از طریق رستاخیز عیسی مسیح از مردگان، دوباره به امید زنده متولد شویم.</w:t>
      </w:r>
    </w:p>
    <w:p w14:paraId="7201FA20" w14:textId="77777777" w:rsidR="00F90BDC" w:rsidRDefault="00F90BDC"/>
    <w:p w14:paraId="50E591D7" w14:textId="77777777" w:rsidR="00F90BDC" w:rsidRDefault="00F90BDC">
      <w:r xmlns:w="http://schemas.openxmlformats.org/wordprocessingml/2006/main">
        <w:t xml:space="preserve">2: رومیان 8:11 - اگر روح کسی که عیسی را از مردگان برخیزانید، در شما ساکن است، او که مسیح عیسی را از مردگان برخیزانید، به وسیله روح خود که در شما ساکن است، اجساد فانی شما را نیز زنده خواهد کرد.</w:t>
      </w:r>
    </w:p>
    <w:p w14:paraId="1218B475" w14:textId="77777777" w:rsidR="00F90BDC" w:rsidRDefault="00F90BDC"/>
    <w:p w14:paraId="58CFADB1" w14:textId="77777777" w:rsidR="00F90BDC" w:rsidRDefault="00F90BDC">
      <w:r xmlns:w="http://schemas.openxmlformats.org/wordprocessingml/2006/main">
        <w:t xml:space="preserve">یوحنا 11:25 عیسی به او گفت: من رستاخیز و حیات هستم.</w:t>
      </w:r>
    </w:p>
    <w:p w14:paraId="32473A31" w14:textId="77777777" w:rsidR="00F90BDC" w:rsidRDefault="00F90BDC"/>
    <w:p w14:paraId="719029F0" w14:textId="77777777" w:rsidR="00F90BDC" w:rsidRDefault="00F90BDC">
      <w:r xmlns:w="http://schemas.openxmlformats.org/wordprocessingml/2006/main">
        <w:t xml:space="preserve">عیسی سرچشمه حیات و رستاخیز است.</w:t>
      </w:r>
    </w:p>
    <w:p w14:paraId="42A5C89C" w14:textId="77777777" w:rsidR="00F90BDC" w:rsidRDefault="00F90BDC"/>
    <w:p w14:paraId="6D0DDC37" w14:textId="77777777" w:rsidR="00F90BDC" w:rsidRDefault="00F90BDC">
      <w:r xmlns:w="http://schemas.openxmlformats.org/wordprocessingml/2006/main">
        <w:t xml:space="preserve">1. ما باید به عیسی ایمان داشته باشیم تا زندگی و رستاخیز را تجربه کنیم.</w:t>
      </w:r>
    </w:p>
    <w:p w14:paraId="47C61820" w14:textId="77777777" w:rsidR="00F90BDC" w:rsidRDefault="00F90BDC"/>
    <w:p w14:paraId="15985E11" w14:textId="77777777" w:rsidR="00F90BDC" w:rsidRDefault="00F90BDC">
      <w:r xmlns:w="http://schemas.openxmlformats.org/wordprocessingml/2006/main">
        <w:t xml:space="preserve">2. اعتماد به عیسی کلید باز کردن قفل زندگی و رستاخیز است.</w:t>
      </w:r>
    </w:p>
    <w:p w14:paraId="115D6EDF" w14:textId="77777777" w:rsidR="00F90BDC" w:rsidRDefault="00F90BDC"/>
    <w:p w14:paraId="4873196F" w14:textId="77777777" w:rsidR="00F90BDC" w:rsidRDefault="00F90BDC">
      <w:r xmlns:w="http://schemas.openxmlformats.org/wordprocessingml/2006/main">
        <w:t xml:space="preserve">1. یوحنا 3:16 "زیرا خدا جهان را چنان محبت کرد که پسر یگانه خود را داد تا هر که به او ایمان آورد هلاک نگردد، بلکه حیات جاودانی داشته باشد."</w:t>
      </w:r>
    </w:p>
    <w:p w14:paraId="02A3888D" w14:textId="77777777" w:rsidR="00F90BDC" w:rsidRDefault="00F90BDC"/>
    <w:p w14:paraId="56BA38CD" w14:textId="77777777" w:rsidR="00F90BDC" w:rsidRDefault="00F90BDC">
      <w:r xmlns:w="http://schemas.openxmlformats.org/wordprocessingml/2006/main">
        <w:t xml:space="preserve">2. رومیان 10:9 "که اگر به زبان خود عیسی خداوند را اعتراف کنی و در دل خود ایمان آور که خدا او را از مردگان برخیزانده است، نجات خواهی یافت."</w:t>
      </w:r>
    </w:p>
    <w:p w14:paraId="4121F76D" w14:textId="77777777" w:rsidR="00F90BDC" w:rsidRDefault="00F90BDC"/>
    <w:p w14:paraId="4F1DF11B" w14:textId="77777777" w:rsidR="00F90BDC" w:rsidRDefault="00F90BDC">
      <w:r xmlns:w="http://schemas.openxmlformats.org/wordprocessingml/2006/main">
        <w:t xml:space="preserve">یوحنا 11:26 و هر که زنده است و به من ایمان دارد هرگز نخواهد مرد. اینو باور میکنی؟</w:t>
      </w:r>
    </w:p>
    <w:p w14:paraId="4AB770D9" w14:textId="77777777" w:rsidR="00F90BDC" w:rsidRDefault="00F90BDC"/>
    <w:p w14:paraId="7A711F14" w14:textId="77777777" w:rsidR="00F90BDC" w:rsidRDefault="00F90BDC">
      <w:r xmlns:w="http://schemas.openxmlformats.org/wordprocessingml/2006/main">
        <w:t xml:space="preserve">این قسمت اعتقاد عیسی را آشکار می کند که کسانی که به او ایمان دارند هرگز نمی میرند.</w:t>
      </w:r>
    </w:p>
    <w:p w14:paraId="60C231D5" w14:textId="77777777" w:rsidR="00F90BDC" w:rsidRDefault="00F90BDC"/>
    <w:p w14:paraId="14FEA40E" w14:textId="77777777" w:rsidR="00F90BDC" w:rsidRDefault="00F90BDC">
      <w:r xmlns:w="http://schemas.openxmlformats.org/wordprocessingml/2006/main">
        <w:t xml:space="preserve">1. قدرت عیسی: چگونه ایمان به او می تواند بر مرگ غلبه کند</w:t>
      </w:r>
    </w:p>
    <w:p w14:paraId="07E8613D" w14:textId="77777777" w:rsidR="00F90BDC" w:rsidRDefault="00F90BDC"/>
    <w:p w14:paraId="78E724D1" w14:textId="77777777" w:rsidR="00F90BDC" w:rsidRDefault="00F90BDC">
      <w:r xmlns:w="http://schemas.openxmlformats.org/wordprocessingml/2006/main">
        <w:t xml:space="preserve">2. هدیه زندگی ابدی: ایمان به عیسی و تجربه جاودانگی</w:t>
      </w:r>
    </w:p>
    <w:p w14:paraId="567C66F4" w14:textId="77777777" w:rsidR="00F90BDC" w:rsidRDefault="00F90BDC"/>
    <w:p w14:paraId="7D867062" w14:textId="77777777" w:rsidR="00F90BDC" w:rsidRDefault="00F90BDC">
      <w:r xmlns:w="http://schemas.openxmlformats.org/wordprocessingml/2006/main">
        <w:t xml:space="preserve">1. رومیان 10:9-10 - "اگر با دهان خود اعتراف کنید "عیسی خداوند است" و در دل خود ایمان داشته باشید که خدا او را از مردگان برخیزانید، نجات خواهید یافت. ایمان بیاورید و عادل شوید و با زبان خود اعتراف کنید و نجات پیدا کنید.»</w:t>
      </w:r>
    </w:p>
    <w:p w14:paraId="29926653" w14:textId="77777777" w:rsidR="00F90BDC" w:rsidRDefault="00F90BDC"/>
    <w:p w14:paraId="706C4867" w14:textId="77777777" w:rsidR="00F90BDC" w:rsidRDefault="00F90BDC">
      <w:r xmlns:w="http://schemas.openxmlformats.org/wordprocessingml/2006/main">
        <w:t xml:space="preserve">2. اول قرنتیان 15:54-57 - "هنگامی که فناپذیر ملبس فنا ناپذیر و فناناپذیر جاودانگی شود، آنگاه این جمله که نوشته شده است تحقق خواهد یافت: "مرگ در پیروزی بلعیده شد." "ای مرگ، پیروزی تو کجاست؟ ای مرگ، نیش تو کجاست؟" نیش مرگ گناه است و قدرت گناه شریعت است، اما خدا را شکر که او ما را از طریق خداوند ما عیسی مسیح پیروز می کند.»</w:t>
      </w:r>
    </w:p>
    <w:p w14:paraId="052297D9" w14:textId="77777777" w:rsidR="00F90BDC" w:rsidRDefault="00F90BDC"/>
    <w:p w14:paraId="1B282033" w14:textId="77777777" w:rsidR="00F90BDC" w:rsidRDefault="00F90BDC">
      <w:r xmlns:w="http://schemas.openxmlformats.org/wordprocessingml/2006/main">
        <w:t xml:space="preserve">یوحنا 11:27 او به او گفت: «بله، خداوند، من ایمان دارم که تو مسیح، پسر خدا هستی که باید به جهان بیاید.</w:t>
      </w:r>
    </w:p>
    <w:p w14:paraId="6D67F920" w14:textId="77777777" w:rsidR="00F90BDC" w:rsidRDefault="00F90BDC"/>
    <w:p w14:paraId="48CD2E18" w14:textId="77777777" w:rsidR="00F90BDC" w:rsidRDefault="00F90BDC">
      <w:r xmlns:w="http://schemas.openxmlformats.org/wordprocessingml/2006/main">
        <w:t xml:space="preserve">عیسی پس از مرگ برادرش در غم و اندوه با مارتا روبرو می شود. او ایمان خود را به او به عنوان پسر خدا ابراز می کند.</w:t>
      </w:r>
    </w:p>
    <w:p w14:paraId="026E3719" w14:textId="77777777" w:rsidR="00F90BDC" w:rsidRDefault="00F90BDC"/>
    <w:p w14:paraId="59446E88" w14:textId="77777777" w:rsidR="00F90BDC" w:rsidRDefault="00F90BDC">
      <w:r xmlns:w="http://schemas.openxmlformats.org/wordprocessingml/2006/main">
        <w:t xml:space="preserve">مارتا ایمان خود را به عیسی به عنوان پسر خدا بیان می کند.</w:t>
      </w:r>
    </w:p>
    <w:p w14:paraId="315136F2" w14:textId="77777777" w:rsidR="00F90BDC" w:rsidRDefault="00F90BDC"/>
    <w:p w14:paraId="13B59CBC" w14:textId="77777777" w:rsidR="00F90BDC" w:rsidRDefault="00F90BDC">
      <w:r xmlns:w="http://schemas.openxmlformats.org/wordprocessingml/2006/main">
        <w:t xml:space="preserve">1. ایمان مارتا: چگونه می توان یک ایمان تزلزل ناپذیر به خداوند پرورش داد</w:t>
      </w:r>
    </w:p>
    <w:p w14:paraId="394AA254" w14:textId="77777777" w:rsidR="00F90BDC" w:rsidRDefault="00F90BDC"/>
    <w:p w14:paraId="7F4235AC" w14:textId="77777777" w:rsidR="00F90BDC" w:rsidRDefault="00F90BDC">
      <w:r xmlns:w="http://schemas.openxmlformats.org/wordprocessingml/2006/main">
        <w:t xml:space="preserve">2. آسایش در اندوه: یافتن قدرت در عشق عیسی</w:t>
      </w:r>
    </w:p>
    <w:p w14:paraId="2A11FA6D" w14:textId="77777777" w:rsidR="00F90BDC" w:rsidRDefault="00F90BDC"/>
    <w:p w14:paraId="0EC0F3A7" w14:textId="77777777" w:rsidR="00F90BDC" w:rsidRDefault="00F90BDC">
      <w:r xmlns:w="http://schemas.openxmlformats.org/wordprocessingml/2006/main">
        <w:t xml:space="preserve">1. متی 11:28 - ? </w:t>
      </w:r>
      <w:r xmlns:w="http://schemas.openxmlformats.org/wordprocessingml/2006/main">
        <w:rPr>
          <w:rFonts w:ascii="맑은 고딕 Semilight" w:hAnsi="맑은 고딕 Semilight"/>
        </w:rPr>
        <w:t xml:space="preserve">쏞 </w:t>
      </w:r>
      <w:r xmlns:w="http://schemas.openxmlformats.org/wordprocessingml/2006/main">
        <w:t xml:space="preserve">ای همه زحمتکشان و گران بارها به من، و من به شما آرامش خواهم داد.</w:t>
      </w:r>
    </w:p>
    <w:p w14:paraId="1B500F28" w14:textId="77777777" w:rsidR="00F90BDC" w:rsidRDefault="00F90BDC"/>
    <w:p w14:paraId="696241ED" w14:textId="77777777" w:rsidR="00F90BDC" w:rsidRDefault="00F90BDC">
      <w:r xmlns:w="http://schemas.openxmlformats.org/wordprocessingml/2006/main">
        <w:t xml:space="preserve">2. رومیان 10:9-10 - ? اگر </w:t>
      </w:r>
      <w:r xmlns:w="http://schemas.openxmlformats.org/wordprocessingml/2006/main">
        <w:rPr>
          <w:rFonts w:ascii="맑은 고딕 Semilight" w:hAnsi="맑은 고딕 Semilight"/>
        </w:rPr>
        <w:t xml:space="preserve">با </w:t>
      </w:r>
      <w:r xmlns:w="http://schemas.openxmlformats.org/wordprocessingml/2006/main">
        <w:t xml:space="preserve">دهان خود عیسی خداوند را اعتراف کنی و </w:t>
      </w:r>
      <w:r xmlns:w="http://schemas.openxmlformats.org/wordprocessingml/2006/main">
        <w:lastRenderedPageBreak xmlns:w="http://schemas.openxmlformats.org/wordprocessingml/2006/main"/>
      </w:r>
      <w:r xmlns:w="http://schemas.openxmlformats.org/wordprocessingml/2006/main">
        <w:t xml:space="preserve">در دل خود ایمان آور که خدا او را از مردگان برخیزانده است، نجات خواهی یافت. زیرا انسان با دل به عدالت ایمان دارد. و با دهان برای نجات اعتراف می شود.</w:t>
      </w:r>
    </w:p>
    <w:p w14:paraId="79881D7A" w14:textId="77777777" w:rsidR="00F90BDC" w:rsidRDefault="00F90BDC"/>
    <w:p w14:paraId="75DFBF3D" w14:textId="77777777" w:rsidR="00F90BDC" w:rsidRDefault="00F90BDC">
      <w:r xmlns:w="http://schemas.openxmlformats.org/wordprocessingml/2006/main">
        <w:t xml:space="preserve">یوحنا 11:28 و چون این را گفت، رفت و خواهرش مریم را مخفیانه صدا زد و گفت: استاد آمد و تو را می خواند.</w:t>
      </w:r>
    </w:p>
    <w:p w14:paraId="23B872FC" w14:textId="77777777" w:rsidR="00F90BDC" w:rsidRDefault="00F90BDC"/>
    <w:p w14:paraId="761FEFB5" w14:textId="77777777" w:rsidR="00F90BDC" w:rsidRDefault="00F90BDC">
      <w:r xmlns:w="http://schemas.openxmlformats.org/wordprocessingml/2006/main">
        <w:t xml:space="preserve">عیسی به خانه مریم و مرتا رسیده بود و مریم را فراخواند.</w:t>
      </w:r>
    </w:p>
    <w:p w14:paraId="423BDB81" w14:textId="77777777" w:rsidR="00F90BDC" w:rsidRDefault="00F90BDC"/>
    <w:p w14:paraId="0D60BB4F" w14:textId="77777777" w:rsidR="00F90BDC" w:rsidRDefault="00F90BDC">
      <w:r xmlns:w="http://schemas.openxmlformats.org/wordprocessingml/2006/main">
        <w:t xml:space="preserve">1. عیسی ما را در مواقع ناامیدی فرا می خواند و به ما امید می دهد.</w:t>
      </w:r>
    </w:p>
    <w:p w14:paraId="52FE7833" w14:textId="77777777" w:rsidR="00F90BDC" w:rsidRDefault="00F90BDC"/>
    <w:p w14:paraId="075626B4" w14:textId="77777777" w:rsidR="00F90BDC" w:rsidRDefault="00F90BDC">
      <w:r xmlns:w="http://schemas.openxmlformats.org/wordprocessingml/2006/main">
        <w:t xml:space="preserve">2. ما باید به ندای عیسی پاسخ دهیم و به محبت و رحمت او اعتماد کنیم.</w:t>
      </w:r>
    </w:p>
    <w:p w14:paraId="0F1789A1" w14:textId="77777777" w:rsidR="00F90BDC" w:rsidRDefault="00F90BDC"/>
    <w:p w14:paraId="1507AED9" w14:textId="77777777" w:rsidR="00F90BDC" w:rsidRDefault="00F90BDC">
      <w:r xmlns:w="http://schemas.openxmlformats.org/wordprocessingml/2006/main">
        <w:t xml:space="preserve">1. اشعیا 43:2-3؟ </w:t>
      </w:r>
      <w:r xmlns:w="http://schemas.openxmlformats.org/wordprocessingml/2006/main">
        <w:rPr>
          <w:rFonts w:ascii="맑은 고딕 Semilight" w:hAnsi="맑은 고딕 Semilight"/>
        </w:rPr>
        <w:t xml:space="preserve">쏻 </w:t>
      </w:r>
      <w:r xmlns:w="http://schemas.openxmlformats.org/wordprocessingml/2006/main">
        <w:t xml:space="preserve">وقتی از آب می گذری، من با تو خواهم بود. و از طریق نهرها بر شما چیره نخواهند شد. هنگامی که از میان آتش عبور می کنید، نخواهید سوخت و شعله شما را نسوخت. زیرا من یهوه خدای شما، قدوس اسرائیل، نجات دهنده شما هستم.</w:t>
      </w:r>
    </w:p>
    <w:p w14:paraId="62CB67A3" w14:textId="77777777" w:rsidR="00F90BDC" w:rsidRDefault="00F90BDC"/>
    <w:p w14:paraId="3053C9E2" w14:textId="77777777" w:rsidR="00F90BDC" w:rsidRDefault="00F90BDC">
      <w:r xmlns:w="http://schemas.openxmlformats.org/wordprocessingml/2006/main">
        <w:t xml:space="preserve">2. متی 11:28؟ </w:t>
      </w:r>
      <w:r xmlns:w="http://schemas.openxmlformats.org/wordprocessingml/2006/main">
        <w:rPr>
          <w:rFonts w:ascii="맑은 고딕 Semilight" w:hAnsi="맑은 고딕 Semilight"/>
        </w:rPr>
        <w:t xml:space="preserve">ای </w:t>
      </w:r>
      <w:r xmlns:w="http://schemas.openxmlformats.org/wordprocessingml/2006/main">
        <w:t xml:space="preserve">همه زحمتکشان و گران بارها و من به شما آرامش خواهم داد.</w:t>
      </w:r>
    </w:p>
    <w:p w14:paraId="1974ABA3" w14:textId="77777777" w:rsidR="00F90BDC" w:rsidRDefault="00F90BDC"/>
    <w:p w14:paraId="2BE93919" w14:textId="77777777" w:rsidR="00F90BDC" w:rsidRDefault="00F90BDC">
      <w:r xmlns:w="http://schemas.openxmlformats.org/wordprocessingml/2006/main">
        <w:t xml:space="preserve">یوحنا 11:29 به محض شنیدن این سخن، به سرعت برخاست و نزد او آمد.</w:t>
      </w:r>
    </w:p>
    <w:p w14:paraId="2D40465B" w14:textId="77777777" w:rsidR="00F90BDC" w:rsidRDefault="00F90BDC"/>
    <w:p w14:paraId="15D7D579" w14:textId="77777777" w:rsidR="00F90BDC" w:rsidRDefault="00F90BDC">
      <w:r xmlns:w="http://schemas.openxmlformats.org/wordprocessingml/2006/main">
        <w:t xml:space="preserve">مریم شنید که عیسی می آید و به سرعت برخاست و به استقبال او رفت.</w:t>
      </w:r>
    </w:p>
    <w:p w14:paraId="14253037" w14:textId="77777777" w:rsidR="00F90BDC" w:rsidRDefault="00F90BDC"/>
    <w:p w14:paraId="71B77CBA" w14:textId="77777777" w:rsidR="00F90BDC" w:rsidRDefault="00F90BDC">
      <w:r xmlns:w="http://schemas.openxmlformats.org/wordprocessingml/2006/main">
        <w:t xml:space="preserve">1. هنگامی که ما او را جستجو می کنیم، خدا همیشه آماده است تا ما را ملاقات کند.</w:t>
      </w:r>
    </w:p>
    <w:p w14:paraId="2738E81A" w14:textId="77777777" w:rsidR="00F90BDC" w:rsidRDefault="00F90BDC"/>
    <w:p w14:paraId="4D2D0316" w14:textId="77777777" w:rsidR="00F90BDC" w:rsidRDefault="00F90BDC">
      <w:r xmlns:w="http://schemas.openxmlformats.org/wordprocessingml/2006/main">
        <w:t xml:space="preserve">2. ابتکار عمل برای جستجوی خدا می تواند به برکت باورنکردنی منجر شود.</w:t>
      </w:r>
    </w:p>
    <w:p w14:paraId="52DC546F" w14:textId="77777777" w:rsidR="00F90BDC" w:rsidRDefault="00F90BDC"/>
    <w:p w14:paraId="69A00050" w14:textId="77777777" w:rsidR="00F90BDC" w:rsidRDefault="00F90BDC">
      <w:r xmlns:w="http://schemas.openxmlformats.org/wordprocessingml/2006/main">
        <w:t xml:space="preserve">1. ارمیا 29:13 - "و وقتی مرا با تمام دل جستجو کنید، مرا خواهید جستجو و خواهید یافت."</w:t>
      </w:r>
    </w:p>
    <w:p w14:paraId="3A38DCAC" w14:textId="77777777" w:rsidR="00F90BDC" w:rsidRDefault="00F90BDC"/>
    <w:p w14:paraId="327683A2" w14:textId="77777777" w:rsidR="00F90BDC" w:rsidRDefault="00F90BDC">
      <w:r xmlns:w="http://schemas.openxmlformats.org/wordprocessingml/2006/main">
        <w:t xml:space="preserve">2. اشعیا 55:6 - "خداوند را بجویید تا زمانی که او پیدا شود، او را بخوانید تا زمانی که او نزدیک است."</w:t>
      </w:r>
    </w:p>
    <w:p w14:paraId="07A4ACD4" w14:textId="77777777" w:rsidR="00F90BDC" w:rsidRDefault="00F90BDC"/>
    <w:p w14:paraId="538705B9" w14:textId="77777777" w:rsidR="00F90BDC" w:rsidRDefault="00F90BDC">
      <w:r xmlns:w="http://schemas.openxmlformats.org/wordprocessingml/2006/main">
        <w:t xml:space="preserve">یوحنا 11:30 اما عیسی هنوز به شهر نیامده بود، بلکه در آنجا بود که مارتا او را ملاقات کرد.</w:t>
      </w:r>
    </w:p>
    <w:p w14:paraId="7DF379B2" w14:textId="77777777" w:rsidR="00F90BDC" w:rsidRDefault="00F90BDC"/>
    <w:p w14:paraId="0090ACA9" w14:textId="77777777" w:rsidR="00F90BDC" w:rsidRDefault="00F90BDC">
      <w:r xmlns:w="http://schemas.openxmlformats.org/wordprocessingml/2006/main">
        <w:t xml:space="preserve">مارتا قبل از اینکه عیسی وارد شود در مکانی خارج از شهر ملاقات کرد.</w:t>
      </w:r>
    </w:p>
    <w:p w14:paraId="493C80C6" w14:textId="77777777" w:rsidR="00F90BDC" w:rsidRDefault="00F90BDC"/>
    <w:p w14:paraId="3124FA4F" w14:textId="77777777" w:rsidR="00F90BDC" w:rsidRDefault="00F90BDC">
      <w:r xmlns:w="http://schemas.openxmlformats.org/wordprocessingml/2006/main">
        <w:t xml:space="preserve">1. غلبه بر اندوه: آموختن از رویارویی مارتا با عیسی</w:t>
      </w:r>
    </w:p>
    <w:p w14:paraId="72A3677D" w14:textId="77777777" w:rsidR="00F90BDC" w:rsidRDefault="00F90BDC"/>
    <w:p w14:paraId="01C6087F" w14:textId="77777777" w:rsidR="00F90BDC" w:rsidRDefault="00F90BDC">
      <w:r xmlns:w="http://schemas.openxmlformats.org/wordprocessingml/2006/main">
        <w:t xml:space="preserve">2. ملاقات با عیسی در مکان های غیرمنتظره</w:t>
      </w:r>
    </w:p>
    <w:p w14:paraId="25409AC6" w14:textId="77777777" w:rsidR="00F90BDC" w:rsidRDefault="00F90BDC"/>
    <w:p w14:paraId="3A7E5EF8"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14:paraId="1D0E340D" w14:textId="77777777" w:rsidR="00F90BDC" w:rsidRDefault="00F90BDC"/>
    <w:p w14:paraId="44EF9609" w14:textId="77777777" w:rsidR="00F90BDC" w:rsidRDefault="00F90BDC">
      <w:r xmlns:w="http://schemas.openxmlformats.org/wordprocessingml/2006/main">
        <w:t xml:space="preserve">2. یوحنا 11:25-26 - عیسی به او گفت: </w:t>
      </w:r>
      <w:r xmlns:w="http://schemas.openxmlformats.org/wordprocessingml/2006/main">
        <w:t xml:space="preserve">من قیامت و زندگی </w:t>
      </w:r>
      <w:r xmlns:w="http://schemas.openxmlformats.org/wordprocessingml/2006/main">
        <w:rPr>
          <w:rFonts w:ascii="맑은 고딕 Semilight" w:hAnsi="맑은 고딕 Semilight"/>
        </w:rPr>
        <w:t xml:space="preserve">هستم . </w:t>
      </w:r>
      <w:r xmlns:w="http://schemas.openxmlformats.org/wordprocessingml/2006/main">
        <w:t xml:space="preserve">هر که به من ایمان آورد، اگر بمیرد، زنده خواهد ماند و هر که زنده است و به من ایمان دارد، هرگز نخواهد مرد. اینو باور میکنی؟؟؟</w:t>
      </w:r>
    </w:p>
    <w:p w14:paraId="365BC3C4" w14:textId="77777777" w:rsidR="00F90BDC" w:rsidRDefault="00F90BDC"/>
    <w:p w14:paraId="797210A3" w14:textId="77777777" w:rsidR="00F90BDC" w:rsidRDefault="00F90BDC">
      <w:r xmlns:w="http://schemas.openxmlformats.org/wordprocessingml/2006/main">
        <w:t xml:space="preserve">یوحنا 11:31 یهودیانی که با او در خانه بودند و او را تسلی دادند، چون مریم را دیدند که با عجله برخاست و بیرون رفت، به دنبال او رفتند و گفتند: او به قبر می رود تا در آنجا گریه کند.</w:t>
      </w:r>
    </w:p>
    <w:p w14:paraId="27F546A3" w14:textId="77777777" w:rsidR="00F90BDC" w:rsidRDefault="00F90BDC"/>
    <w:p w14:paraId="07A393CA" w14:textId="77777777" w:rsidR="00F90BDC" w:rsidRDefault="00F90BDC">
      <w:r xmlns:w="http://schemas.openxmlformats.org/wordprocessingml/2006/main">
        <w:t xml:space="preserve">مریم پس از شنیدن خبر مرگ ایلعازر به آرامگاه رفت تا گریه کند. یهودیانی که با او در خانه بودند او را تا قبر دنبال کردند.</w:t>
      </w:r>
    </w:p>
    <w:p w14:paraId="2969652E" w14:textId="77777777" w:rsidR="00F90BDC" w:rsidRDefault="00F90BDC"/>
    <w:p w14:paraId="4B5B6369" w14:textId="77777777" w:rsidR="00F90BDC" w:rsidRDefault="00F90BDC">
      <w:r xmlns:w="http://schemas.openxmlformats.org/wordprocessingml/2006/main">
        <w:t xml:space="preserve">1. آسایش خداوند در زمان اندوه</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یافتن امید در میان مرگ</w:t>
      </w:r>
    </w:p>
    <w:p w14:paraId="3508D082" w14:textId="77777777" w:rsidR="00F90BDC" w:rsidRDefault="00F90BDC"/>
    <w:p w14:paraId="2E33D209" w14:textId="77777777" w:rsidR="00F90BDC" w:rsidRDefault="00F90BDC">
      <w:r xmlns:w="http://schemas.openxmlformats.org/wordprocessingml/2006/main">
        <w:t xml:space="preserve">1. مزمور 56:8 - ? </w:t>
      </w:r>
      <w:r xmlns:w="http://schemas.openxmlformats.org/wordprocessingml/2006/main">
        <w:rPr>
          <w:rFonts w:ascii="맑은 고딕 Semilight" w:hAnsi="맑은 고딕 Semilight"/>
        </w:rPr>
        <w:t xml:space="preserve">تو </w:t>
      </w:r>
      <w:r xmlns:w="http://schemas.openxmlformats.org/wordprocessingml/2006/main">
        <w:t xml:space="preserve">به سرگردانی من توجه کرده ای. اشک هایم را در بطری خود بگذار آیا آنها در کتاب شما نیستند؟؟؟</w:t>
      </w:r>
    </w:p>
    <w:p w14:paraId="150D6FB3" w14:textId="77777777" w:rsidR="00F90BDC" w:rsidRDefault="00F90BDC"/>
    <w:p w14:paraId="3F82E3FE" w14:textId="77777777" w:rsidR="00F90BDC" w:rsidRDefault="00F90BDC">
      <w:r xmlns:w="http://schemas.openxmlformats.org/wordprocessingml/2006/main">
        <w:t xml:space="preserve">2. اشعیا 41:10 - ? </w:t>
      </w:r>
      <w:r xmlns:w="http://schemas.openxmlformats.org/wordprocessingml/2006/main">
        <w:rPr>
          <w:rFonts w:ascii="맑은 고딕 Semilight" w:hAnsi="맑은 고딕 Semilight"/>
        </w:rPr>
        <w:t xml:space="preserve">نترس </w:t>
      </w:r>
      <w:r xmlns:w="http://schemas.openxmlformats.org/wordprocessingml/2006/main">
        <w:t xml:space="preserve">، زیرا من با تو هستم. ناامید مباش، زیرا من خدای تو هستم. من شما را تقویت خواهم کرد و به شما کمک خواهم کرد. من تو را با دست راست عادل خود نگه خواهم داشت.</w:t>
      </w:r>
    </w:p>
    <w:p w14:paraId="1B71696F" w14:textId="77777777" w:rsidR="00F90BDC" w:rsidRDefault="00F90BDC"/>
    <w:p w14:paraId="68E678DA" w14:textId="77777777" w:rsidR="00F90BDC" w:rsidRDefault="00F90BDC">
      <w:r xmlns:w="http://schemas.openxmlformats.org/wordprocessingml/2006/main">
        <w:t xml:space="preserve">یوحنا 11:32 مریم به جایی رسید که عیسی در آنجا بود و او را دید، به پای او افتاد و به او گفت: «خداوندا، اگر تو اینجا بودی، برادرم نمی مرد.</w:t>
      </w:r>
    </w:p>
    <w:p w14:paraId="6CB71F81" w14:textId="77777777" w:rsidR="00F90BDC" w:rsidRDefault="00F90BDC"/>
    <w:p w14:paraId="48408FAC" w14:textId="77777777" w:rsidR="00F90BDC" w:rsidRDefault="00F90BDC">
      <w:r xmlns:w="http://schemas.openxmlformats.org/wordprocessingml/2006/main">
        <w:t xml:space="preserve">مریم از مرگ برادرش به عیسی ابراز تاسف کرد.</w:t>
      </w:r>
    </w:p>
    <w:p w14:paraId="6FD4A468" w14:textId="77777777" w:rsidR="00F90BDC" w:rsidRDefault="00F90BDC"/>
    <w:p w14:paraId="4BB40B56" w14:textId="77777777" w:rsidR="00F90BDC" w:rsidRDefault="00F90BDC">
      <w:r xmlns:w="http://schemas.openxmlformats.org/wordprocessingml/2006/main">
        <w:t xml:space="preserve">1: در مواقع غم و اندوه، برای آرامش به عیسی مراجعه کنید.</w:t>
      </w:r>
    </w:p>
    <w:p w14:paraId="5523CF43" w14:textId="77777777" w:rsidR="00F90BDC" w:rsidRDefault="00F90BDC"/>
    <w:p w14:paraId="59D32231" w14:textId="77777777" w:rsidR="00F90BDC" w:rsidRDefault="00F90BDC">
      <w:r xmlns:w="http://schemas.openxmlformats.org/wordprocessingml/2006/main">
        <w:t xml:space="preserve">2: عیسی منبع نهایی آسایش و آرامش است.</w:t>
      </w:r>
    </w:p>
    <w:p w14:paraId="13D39E60" w14:textId="77777777" w:rsidR="00F90BDC" w:rsidRDefault="00F90BDC"/>
    <w:p w14:paraId="386F83EB"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آری، تو را یاری خواهم کرد، آری، با دست راست تو را حمایت خواهم کرد. از عدالت من.»</w:t>
      </w:r>
    </w:p>
    <w:p w14:paraId="2924AD4F" w14:textId="77777777" w:rsidR="00F90BDC" w:rsidRDefault="00F90BDC"/>
    <w:p w14:paraId="7F19687E" w14:textId="77777777" w:rsidR="00F90BDC" w:rsidRDefault="00F90BDC">
      <w:r xmlns:w="http://schemas.openxmlformats.org/wordprocessingml/2006/main">
        <w:t xml:space="preserve">2: مزمور 34:18 - "خداوند به کسانی که دل شکسته اند نزدیک است و کسانی که روح پشیمان هستند را نجات می دهد."</w:t>
      </w:r>
    </w:p>
    <w:p w14:paraId="0CCA9DD7" w14:textId="77777777" w:rsidR="00F90BDC" w:rsidRDefault="00F90BDC"/>
    <w:p w14:paraId="54160284" w14:textId="77777777" w:rsidR="00F90BDC" w:rsidRDefault="00F90BDC">
      <w:r xmlns:w="http://schemas.openxmlformats.org/wordprocessingml/2006/main">
        <w:t xml:space="preserve">یوحنا 11:33 پس چون عیسی او را در حال گریستن دید و یهودیانی را که با او آمده بودند نیز گریان دید، در روح ناله کرد و مضطرب شد.</w:t>
      </w:r>
    </w:p>
    <w:p w14:paraId="6B6B71BE" w14:textId="77777777" w:rsidR="00F90BDC" w:rsidRDefault="00F90BDC"/>
    <w:p w14:paraId="13F78687" w14:textId="77777777" w:rsidR="00F90BDC" w:rsidRDefault="00F90BDC">
      <w:r xmlns:w="http://schemas.openxmlformats.org/wordprocessingml/2006/main">
        <w:t xml:space="preserve">عیسی با کسانی که برای مرگ ایلعازر سوگوار بودند غمگین شد.</w:t>
      </w:r>
    </w:p>
    <w:p w14:paraId="19F0B04D" w14:textId="77777777" w:rsidR="00F90BDC" w:rsidRDefault="00F90BDC"/>
    <w:p w14:paraId="41A849D9" w14:textId="77777777" w:rsidR="00F90BDC" w:rsidRDefault="00F90BDC">
      <w:r xmlns:w="http://schemas.openxmlformats.org/wordprocessingml/2006/main">
        <w:t xml:space="preserve">1. خداوند در غم ها با ماست و درد ما را درک می کند.</w:t>
      </w:r>
    </w:p>
    <w:p w14:paraId="7025D56F" w14:textId="77777777" w:rsidR="00F90BDC" w:rsidRDefault="00F90BDC"/>
    <w:p w14:paraId="7679E7BA" w14:textId="77777777" w:rsidR="00F90BDC" w:rsidRDefault="00F90BDC">
      <w:r xmlns:w="http://schemas.openxmlformats.org/wordprocessingml/2006/main">
        <w:t xml:space="preserve">2. آسایش در مسیح: قدرت یافتن در زمان اندوه.</w:t>
      </w:r>
    </w:p>
    <w:p w14:paraId="3DBBB3B2" w14:textId="77777777" w:rsidR="00F90BDC" w:rsidRDefault="00F90BDC"/>
    <w:p w14:paraId="64E98782" w14:textId="77777777" w:rsidR="00F90BDC" w:rsidRDefault="00F90BDC">
      <w:r xmlns:w="http://schemas.openxmlformats.org/wordprocessingml/2006/main">
        <w:t xml:space="preserve">1. رومیان 12:15 - "با شادی کنندگان شادی کنید، با گریه کنندگان بگرید."</w:t>
      </w:r>
    </w:p>
    <w:p w14:paraId="6E0069E1" w14:textId="77777777" w:rsidR="00F90BDC" w:rsidRDefault="00F90BDC"/>
    <w:p w14:paraId="20EACCE8" w14:textId="77777777" w:rsidR="00F90BDC" w:rsidRDefault="00F90BDC">
      <w:r xmlns:w="http://schemas.openxmlformats.org/wordprocessingml/2006/main">
        <w:t xml:space="preserve">2. مزمور 34:18 - "خداوند به دل شکستگان نزدیک است و آنانی را که در روح شکسته شده اند نجات می دهد."</w:t>
      </w:r>
    </w:p>
    <w:p w14:paraId="6AC3B6F9" w14:textId="77777777" w:rsidR="00F90BDC" w:rsidRDefault="00F90BDC"/>
    <w:p w14:paraId="714F4E5D" w14:textId="77777777" w:rsidR="00F90BDC" w:rsidRDefault="00F90BDC">
      <w:r xmlns:w="http://schemas.openxmlformats.org/wordprocessingml/2006/main">
        <w:t xml:space="preserve">یوحنا 11:34 و گفت: «او را کجا گذاشته‌اید؟ آنها به او گفتند: خداوندا، بیا و ببین.</w:t>
      </w:r>
    </w:p>
    <w:p w14:paraId="0A7E32CF" w14:textId="77777777" w:rsidR="00F90BDC" w:rsidRDefault="00F90BDC"/>
    <w:p w14:paraId="266FEDC4" w14:textId="77777777" w:rsidR="00F90BDC" w:rsidRDefault="00F90BDC">
      <w:r xmlns:w="http://schemas.openxmlformats.org/wordprocessingml/2006/main">
        <w:t xml:space="preserve">عیسی با درخواست محل دفن او، نسبت به خانواده داغدار ایلعازر ابراز همدردی کرد.</w:t>
      </w:r>
    </w:p>
    <w:p w14:paraId="2F014561" w14:textId="77777777" w:rsidR="00F90BDC" w:rsidRDefault="00F90BDC"/>
    <w:p w14:paraId="5ECF7786" w14:textId="77777777" w:rsidR="00F90BDC" w:rsidRDefault="00F90BDC">
      <w:r xmlns:w="http://schemas.openxmlformats.org/wordprocessingml/2006/main">
        <w:t xml:space="preserve">1: ما باید با تمایل به شنیدن و دلداری دادن به عزاداران، دلسوزی نشان دهیم.</w:t>
      </w:r>
    </w:p>
    <w:p w14:paraId="58292EFD" w14:textId="77777777" w:rsidR="00F90BDC" w:rsidRDefault="00F90BDC"/>
    <w:p w14:paraId="3EFC7B8C" w14:textId="77777777" w:rsidR="00F90BDC" w:rsidRDefault="00F90BDC">
      <w:r xmlns:w="http://schemas.openxmlformats.org/wordprocessingml/2006/main">
        <w:t xml:space="preserve">2: می‌توانیم از مثال عیسی بیاموزیم که چگونه نسبت به کسانی که غمگین هستند دلسوز و دلدار باشیم.</w:t>
      </w:r>
    </w:p>
    <w:p w14:paraId="771C8951" w14:textId="77777777" w:rsidR="00F90BDC" w:rsidRDefault="00F90BDC"/>
    <w:p w14:paraId="1CCCD201" w14:textId="77777777" w:rsidR="00F90BDC" w:rsidRDefault="00F90BDC">
      <w:r xmlns:w="http://schemas.openxmlformats.org/wordprocessingml/2006/main">
        <w:t xml:space="preserve">1: 1 پطرس 5: 7 - تمام نگرانی خود را بر او بیاندازید، زیرا او به شما اهمیت می دهد.</w:t>
      </w:r>
    </w:p>
    <w:p w14:paraId="78A1214A" w14:textId="77777777" w:rsidR="00F90BDC" w:rsidRDefault="00F90BDC"/>
    <w:p w14:paraId="5887052C" w14:textId="77777777" w:rsidR="00F90BDC" w:rsidRDefault="00F90BDC">
      <w:r xmlns:w="http://schemas.openxmlformats.org/wordprocessingml/2006/main">
        <w:t xml:space="preserve">2: رومیان 12:15 - با شادی کنندگان شاد باشید. عزاداری با کسانی که عزادار هستند.</w:t>
      </w:r>
    </w:p>
    <w:p w14:paraId="4EDE5B66" w14:textId="77777777" w:rsidR="00F90BDC" w:rsidRDefault="00F90BDC"/>
    <w:p w14:paraId="43653FE8" w14:textId="77777777" w:rsidR="00F90BDC" w:rsidRDefault="00F90BDC">
      <w:r xmlns:w="http://schemas.openxmlformats.org/wordprocessingml/2006/main">
        <w:t xml:space="preserve">یوحنا 11:35 عیسی گریست.</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برای مرگ ایلعازر گریه کرد و عمق عشق و شفقت خود را به دوستش نشان داد.</w:t>
      </w:r>
    </w:p>
    <w:p w14:paraId="7A9FB2FD" w14:textId="77777777" w:rsidR="00F90BDC" w:rsidRDefault="00F90BDC"/>
    <w:p w14:paraId="5BA27FA8" w14:textId="77777777" w:rsidR="00F90BDC" w:rsidRDefault="00F90BDC">
      <w:r xmlns:w="http://schemas.openxmlformats.org/wordprocessingml/2006/main">
        <w:t xml:space="preserve">1. قدرت عیسی؟ عشق: مطالعه ای در یوحنا 11:35</w:t>
      </w:r>
    </w:p>
    <w:p w14:paraId="040831AB" w14:textId="77777777" w:rsidR="00F90BDC" w:rsidRDefault="00F90BDC"/>
    <w:p w14:paraId="4966143C" w14:textId="77777777" w:rsidR="00F90BDC" w:rsidRDefault="00F90BDC">
      <w:r xmlns:w="http://schemas.openxmlformats.org/wordprocessingml/2006/main">
        <w:t xml:space="preserve">2. شفقت در یک بحران: تأملی در مورد عیسی؟ اشک در یوحنا 11:35</w:t>
      </w:r>
    </w:p>
    <w:p w14:paraId="6C231497" w14:textId="77777777" w:rsidR="00F90BDC" w:rsidRDefault="00F90BDC"/>
    <w:p w14:paraId="18D9DA0C" w14:textId="77777777" w:rsidR="00F90BDC" w:rsidRDefault="00F90BDC">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14:paraId="788EB521" w14:textId="77777777" w:rsidR="00F90BDC" w:rsidRDefault="00F90BDC"/>
    <w:p w14:paraId="15C7AABA" w14:textId="77777777" w:rsidR="00F90BDC" w:rsidRDefault="00F90BDC">
      <w:r xmlns:w="http://schemas.openxmlformats.org/wordprocessingml/2006/main">
        <w:t xml:space="preserve">2. رومیان 5: 8 - اما خدا عشق خود را به ما در این نشان می دهد: در حالی که ما هنوز گناهکار بودیم، مسیح برای ما مرد.</w:t>
      </w:r>
    </w:p>
    <w:p w14:paraId="27ED5F3D" w14:textId="77777777" w:rsidR="00F90BDC" w:rsidRDefault="00F90BDC"/>
    <w:p w14:paraId="586B6D71" w14:textId="77777777" w:rsidR="00F90BDC" w:rsidRDefault="00F90BDC">
      <w:r xmlns:w="http://schemas.openxmlformats.org/wordprocessingml/2006/main">
        <w:t xml:space="preserve">یوحنا 11:36 یهودیان گفتند: «ببینید که چقدر او را دوست داشت!</w:t>
      </w:r>
    </w:p>
    <w:p w14:paraId="2C52706D" w14:textId="77777777" w:rsidR="00F90BDC" w:rsidRDefault="00F90BDC"/>
    <w:p w14:paraId="71AFE068" w14:textId="77777777" w:rsidR="00F90BDC" w:rsidRDefault="00F90BDC">
      <w:r xmlns:w="http://schemas.openxmlformats.org/wordprocessingml/2006/main">
        <w:t xml:space="preserve">عیسی برای دوست عزیزش ایلعازر گریه کرد. عیسی زمانی که ایلعازار بیمار شد، دور بود و پس از مرگ ایلعازر به آنجا رسید. عیسی از مرگ دوستش بسیار متاثر شد و یهودیان اطراف او به عشق و اندوه او توجه کردند.</w:t>
      </w:r>
    </w:p>
    <w:p w14:paraId="0340FBAF" w14:textId="77777777" w:rsidR="00F90BDC" w:rsidRDefault="00F90BDC"/>
    <w:p w14:paraId="6F040C76" w14:textId="77777777" w:rsidR="00F90BDC" w:rsidRDefault="00F90BDC">
      <w:r xmlns:w="http://schemas.openxmlformats.org/wordprocessingml/2006/main">
        <w:t xml:space="preserve">عشق عیسی به دوستش عمق شفقت و رحمت او را نشان داد.</w:t>
      </w:r>
    </w:p>
    <w:p w14:paraId="095F0B4D" w14:textId="77777777" w:rsidR="00F90BDC" w:rsidRDefault="00F90BDC"/>
    <w:p w14:paraId="1E4139E7" w14:textId="77777777" w:rsidR="00F90BDC" w:rsidRDefault="00F90BDC">
      <w:r xmlns:w="http://schemas.openxmlformats.org/wordprocessingml/2006/main">
        <w:t xml:space="preserve">1: عشق خدا بی قید و شرط است</w:t>
      </w:r>
    </w:p>
    <w:p w14:paraId="47571DD9" w14:textId="77777777" w:rsidR="00F90BDC" w:rsidRDefault="00F90BDC"/>
    <w:p w14:paraId="7420D9E2" w14:textId="77777777" w:rsidR="00F90BDC" w:rsidRDefault="00F90BDC">
      <w:r xmlns:w="http://schemas.openxmlformats.org/wordprocessingml/2006/main">
        <w:t xml:space="preserve">2: شفقت در میان از دست دادن</w:t>
      </w:r>
    </w:p>
    <w:p w14:paraId="2B539AF4" w14:textId="77777777" w:rsidR="00F90BDC" w:rsidRDefault="00F90BDC"/>
    <w:p w14:paraId="416C5330" w14:textId="77777777" w:rsidR="00F90BDC" w:rsidRDefault="00F90BDC">
      <w:r xmlns:w="http://schemas.openxmlformats.org/wordprocessingml/2006/main">
        <w:t xml:space="preserve">1: 1 قرنتیان 13: 4-7 - عشق صبور و مهربان است. عشق حسادت نمی کند و فخر نمی کند. متکبر یا گستاخ نیست. بر راه خود اصرار ندارد. تحریک پذیر یا رنجش آور نیست. از ظلم خوشحال نمی شود، بلکه با حق شادی می کند.</w:t>
      </w:r>
    </w:p>
    <w:p w14:paraId="73C03C64" w14:textId="77777777" w:rsidR="00F90BDC" w:rsidRDefault="00F90BDC"/>
    <w:p w14:paraId="30D9AE02" w14:textId="77777777" w:rsidR="00F90BDC" w:rsidRDefault="00F90BDC">
      <w:r xmlns:w="http://schemas.openxmlformats.org/wordprocessingml/2006/main">
        <w:t xml:space="preserve">2: رومیان 5:8 - اما خدا محبت خود را به ما از این جهت نشان می دهد که در حالی که ما هنوز گناهکار بودیم، مسیح برای ما مرد.</w:t>
      </w:r>
    </w:p>
    <w:p w14:paraId="29F548F0" w14:textId="77777777" w:rsidR="00F90BDC" w:rsidRDefault="00F90BDC"/>
    <w:p w14:paraId="41FBDA3B" w14:textId="77777777" w:rsidR="00F90BDC" w:rsidRDefault="00F90BDC">
      <w:r xmlns:w="http://schemas.openxmlformats.org/wordprocessingml/2006/main">
        <w:t xml:space="preserve">یوحنا 11:37 و برخی از آنها گفتند: «آیا این مرد که چشمان نابینا را باز کرد، نمی توانست باعث شود که حتی این مرد هم نمرده باشد؟</w:t>
      </w:r>
    </w:p>
    <w:p w14:paraId="75EFE85D" w14:textId="77777777" w:rsidR="00F90BDC" w:rsidRDefault="00F90BDC"/>
    <w:p w14:paraId="0FB23D50" w14:textId="77777777" w:rsidR="00F90BDC" w:rsidRDefault="00F90BDC">
      <w:r xmlns:w="http://schemas.openxmlformats.org/wordprocessingml/2006/main">
        <w:t xml:space="preserve">مردم اطراف قبر ایلعازر گیج شده بودند و می پرسیدند که چرا عیسی او را شفا نداده است، به جای اینکه اجازه دهد او بمیرد.</w:t>
      </w:r>
    </w:p>
    <w:p w14:paraId="43E6CD8D" w14:textId="77777777" w:rsidR="00F90BDC" w:rsidRDefault="00F90BDC"/>
    <w:p w14:paraId="08686980" w14:textId="77777777" w:rsidR="00F90BDC" w:rsidRDefault="00F90BDC">
      <w:r xmlns:w="http://schemas.openxmlformats.org/wordprocessingml/2006/main">
        <w:t xml:space="preserve">1. عیسی حاکم است: تأملاتی در مورد مرگ ایلعازر</w:t>
      </w:r>
    </w:p>
    <w:p w14:paraId="28A40DB9" w14:textId="77777777" w:rsidR="00F90BDC" w:rsidRDefault="00F90BDC"/>
    <w:p w14:paraId="38AF2ADB" w14:textId="77777777" w:rsidR="00F90BDC" w:rsidRDefault="00F90BDC">
      <w:r xmlns:w="http://schemas.openxmlformats.org/wordprocessingml/2006/main">
        <w:t xml:space="preserve">2. زندگی، مرگ و امید در رستاخیز ایلعازر</w:t>
      </w:r>
    </w:p>
    <w:p w14:paraId="330BD353" w14:textId="77777777" w:rsidR="00F90BDC" w:rsidRDefault="00F90BDC"/>
    <w:p w14:paraId="67B6E0BB"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14:paraId="6DD84E02" w14:textId="77777777" w:rsidR="00F90BDC" w:rsidRDefault="00F90BDC"/>
    <w:p w14:paraId="1E358808" w14:textId="77777777" w:rsidR="00F90BDC" w:rsidRDefault="00F90BDC">
      <w:r xmlns:w="http://schemas.openxmlformats.org/wordprocessingml/2006/main">
        <w:t xml:space="preserve">2. یوحنا 11:25 - عیسی به او گفت: من رستاخیز و حیات هستم.</w:t>
      </w:r>
    </w:p>
    <w:p w14:paraId="06B06491" w14:textId="77777777" w:rsidR="00F90BDC" w:rsidRDefault="00F90BDC"/>
    <w:p w14:paraId="380EB0FE" w14:textId="77777777" w:rsidR="00F90BDC" w:rsidRDefault="00F90BDC">
      <w:r xmlns:w="http://schemas.openxmlformats.org/wordprocessingml/2006/main">
        <w:t xml:space="preserve">یوحنا 11:38 پس عیسی دوباره با ناله در خود به قبر می‌آید. غار بود و سنگی روی آن بود.</w:t>
      </w:r>
    </w:p>
    <w:p w14:paraId="26A8E175" w14:textId="77777777" w:rsidR="00F90BDC" w:rsidRDefault="00F90BDC"/>
    <w:p w14:paraId="37DE0F89" w14:textId="77777777" w:rsidR="00F90BDC" w:rsidRDefault="00F90BDC">
      <w:r xmlns:w="http://schemas.openxmlformats.org/wordprocessingml/2006/main">
        <w:t xml:space="preserve">عیسی قبر ایلعازر را زیارت کرد و غم و اندوه بر او چیره شد.</w:t>
      </w:r>
    </w:p>
    <w:p w14:paraId="5D06BFED" w14:textId="77777777" w:rsidR="00F90BDC" w:rsidRDefault="00F90BDC"/>
    <w:p w14:paraId="66FDDA09" w14:textId="77777777" w:rsidR="00F90BDC" w:rsidRDefault="00F90BDC">
      <w:r xmlns:w="http://schemas.openxmlformats.org/wordprocessingml/2006/main">
        <w:t xml:space="preserve">1: قدرت همدلی - عیسی هنگامی که برای دوست محبوب خود ایلعازر گریست، قدرت همدلی را نشان داد.</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زندگی با شفقت - عیسی با نشان دادن عشق خود به ایلعازر، قدرت زندگی با شفقت را به ما نشان داد.</w:t>
      </w:r>
    </w:p>
    <w:p w14:paraId="2E8A7437" w14:textId="77777777" w:rsidR="00F90BDC" w:rsidRDefault="00F90BDC"/>
    <w:p w14:paraId="10993754" w14:textId="77777777" w:rsidR="00F90BDC" w:rsidRDefault="00F90BDC">
      <w:r xmlns:w="http://schemas.openxmlformats.org/wordprocessingml/2006/main">
        <w:t xml:space="preserve">1: رومیان 12:15 - با شادی کنندگان شادی کنید، با گریه کنندگان بگرید.</w:t>
      </w:r>
    </w:p>
    <w:p w14:paraId="60EC40B8" w14:textId="77777777" w:rsidR="00F90BDC" w:rsidRDefault="00F90BDC"/>
    <w:p w14:paraId="627BBD51" w14:textId="77777777" w:rsidR="00F90BDC" w:rsidRDefault="00F90BDC">
      <w:r xmlns:w="http://schemas.openxmlformats.org/wordprocessingml/2006/main">
        <w:t xml:space="preserve">2: 1 یوحنا 4: 19-20 - ما دوست داریم زیرا او ابتدا ما را دوست داشت. اگر کسی بگوید،؟ </w:t>
      </w:r>
      <w:r xmlns:w="http://schemas.openxmlformats.org/wordprocessingml/2006/main">
        <w:rPr>
          <w:rFonts w:ascii="맑은 고딕 Semilight" w:hAnsi="맑은 고딕 Semilight"/>
        </w:rPr>
        <w:t xml:space="preserve">쏧 </w:t>
      </w:r>
      <w:r xmlns:w="http://schemas.openxmlformats.org/wordprocessingml/2006/main">
        <w:t xml:space="preserve">خدا را دوست دارد، و از برادرش متنفر است، او دروغگو است. زیرا کسی که برادر خود را که او را دیده دوست ندارد، نمی تواند خدایی را که ندیده است دوست داشته باشد.</w:t>
      </w:r>
    </w:p>
    <w:p w14:paraId="401AAA89" w14:textId="77777777" w:rsidR="00F90BDC" w:rsidRDefault="00F90BDC"/>
    <w:p w14:paraId="5A0D2901" w14:textId="77777777" w:rsidR="00F90BDC" w:rsidRDefault="00F90BDC">
      <w:r xmlns:w="http://schemas.openxmlformats.org/wordprocessingml/2006/main">
        <w:t xml:space="preserve">یوحنا 11:39 عیسی گفت: «سنگ را بردارید. مارتا، خواهر مرد مرده، به او گفت: «خداوندا، در این زمان او بوی تعفن می دهد، زیرا او چهار روز مرده است.</w:t>
      </w:r>
    </w:p>
    <w:p w14:paraId="45EAE008" w14:textId="77777777" w:rsidR="00F90BDC" w:rsidRDefault="00F90BDC"/>
    <w:p w14:paraId="5EA1767C" w14:textId="77777777" w:rsidR="00F90BDC" w:rsidRDefault="00F90BDC">
      <w:r xmlns:w="http://schemas.openxmlformats.org/wordprocessingml/2006/main">
        <w:t xml:space="preserve">مارتا قدرت عیسی برای زنده کردن زندگی را یادآوری می کند، حتی زمانی که مرگ قطعی به نظر می رسد.</w:t>
      </w:r>
    </w:p>
    <w:p w14:paraId="734B5C3E" w14:textId="77777777" w:rsidR="00F90BDC" w:rsidRDefault="00F90BDC"/>
    <w:p w14:paraId="2D1EB7A0" w14:textId="77777777" w:rsidR="00F90BDC" w:rsidRDefault="00F90BDC">
      <w:r xmlns:w="http://schemas.openxmlformats.org/wordprocessingml/2006/main">
        <w:t xml:space="preserve">1: در مواقع غم و اندوه، عیسی منبع امید ماست.</w:t>
      </w:r>
    </w:p>
    <w:p w14:paraId="0E774DC5" w14:textId="77777777" w:rsidR="00F90BDC" w:rsidRDefault="00F90BDC"/>
    <w:p w14:paraId="11EF2D7A" w14:textId="77777777" w:rsidR="00F90BDC" w:rsidRDefault="00F90BDC">
      <w:r xmlns:w="http://schemas.openxmlformats.org/wordprocessingml/2006/main">
        <w:t xml:space="preserve">2: ما می توانیم به عیسی اعتماد کنیم که حتی زمانی که شرایط غیرممکن به نظر می رسد وفادار است.</w:t>
      </w:r>
    </w:p>
    <w:p w14:paraId="1FB0498F" w14:textId="77777777" w:rsidR="00F90BDC" w:rsidRDefault="00F90BDC"/>
    <w:p w14:paraId="4902BB2E"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برای نیکی عمل می کند.</w:t>
      </w:r>
    </w:p>
    <w:p w14:paraId="08D3B173" w14:textId="77777777" w:rsidR="00F90BDC" w:rsidRDefault="00F90BDC"/>
    <w:p w14:paraId="3C4B452C" w14:textId="77777777" w:rsidR="00F90BDC" w:rsidRDefault="00F90BDC">
      <w:r xmlns:w="http://schemas.openxmlformats.org/wordprocessingml/2006/main">
        <w:t xml:space="preserve">2: اشعیا 43:2 - وقتی از آبها بگذری، من با تو خواهم بود. و از میان نهرها، از تو طغیان نخواهند کرد. و شعله بر تو نخواهد افروخت.</w:t>
      </w:r>
    </w:p>
    <w:p w14:paraId="2EA96BE6" w14:textId="77777777" w:rsidR="00F90BDC" w:rsidRDefault="00F90BDC"/>
    <w:p w14:paraId="349D11E6" w14:textId="77777777" w:rsidR="00F90BDC" w:rsidRDefault="00F90BDC">
      <w:r xmlns:w="http://schemas.openxmlformats.org/wordprocessingml/2006/main">
        <w:t xml:space="preserve">یوحنا 11:40 عیسی به او گفت: «من به تو نگفتم که اگر ایمان بیاوری، جلال خدا را می بینی؟</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به مارتا وعده قبلی خود را یادآوری می کند که اگر او ایمان آورد، جلال خدا را خواهد دید.</w:t>
      </w:r>
    </w:p>
    <w:p w14:paraId="0BF9930D" w14:textId="77777777" w:rsidR="00F90BDC" w:rsidRDefault="00F90BDC"/>
    <w:p w14:paraId="008B0D0E" w14:textId="77777777" w:rsidR="00F90BDC" w:rsidRDefault="00F90BDC">
      <w:r xmlns:w="http://schemas.openxmlformats.org/wordprocessingml/2006/main">
        <w:t xml:space="preserve">1: ایمان ما را به جلال خدا نزدیکتر می کند.</w:t>
      </w:r>
    </w:p>
    <w:p w14:paraId="71806F75" w14:textId="77777777" w:rsidR="00F90BDC" w:rsidRDefault="00F90BDC"/>
    <w:p w14:paraId="6740BD22" w14:textId="77777777" w:rsidR="00F90BDC" w:rsidRDefault="00F90BDC">
      <w:r xmlns:w="http://schemas.openxmlformats.org/wordprocessingml/2006/main">
        <w:t xml:space="preserve">2: ایمان بیاورید و جلال خدا را خواهید دید.</w:t>
      </w:r>
    </w:p>
    <w:p w14:paraId="39A4C0CE" w14:textId="77777777" w:rsidR="00F90BDC" w:rsidRDefault="00F90BDC"/>
    <w:p w14:paraId="0085778E" w14:textId="77777777" w:rsidR="00F90BDC" w:rsidRDefault="00F90BDC">
      <w:r xmlns:w="http://schemas.openxmlformats.org/wordprocessingml/2006/main">
        <w:t xml:space="preserve">1: عبرانیان 11: 1 - "اکنون ایمان تضمین چیزهایی است که به آنها امید می رود، اطمینان از چیزهایی که دیده نمی شوند."</w:t>
      </w:r>
    </w:p>
    <w:p w14:paraId="1B483876" w14:textId="77777777" w:rsidR="00F90BDC" w:rsidRDefault="00F90BDC"/>
    <w:p w14:paraId="3CAAD159" w14:textId="77777777" w:rsidR="00F90BDC" w:rsidRDefault="00F90BDC">
      <w:r xmlns:w="http://schemas.openxmlformats.org/wordprocessingml/2006/main">
        <w:t xml:space="preserve">2: رومیان 10:17 - "پس ایمان از شنیدن می آید و شنیدن از طریق کلام مسیح."</w:t>
      </w:r>
    </w:p>
    <w:p w14:paraId="002E1771" w14:textId="77777777" w:rsidR="00F90BDC" w:rsidRDefault="00F90BDC"/>
    <w:p w14:paraId="03460C97" w14:textId="77777777" w:rsidR="00F90BDC" w:rsidRDefault="00F90BDC">
      <w:r xmlns:w="http://schemas.openxmlformats.org/wordprocessingml/2006/main">
        <w:t xml:space="preserve">یوحنا 11:41 سپس سنگ را از جایی که مرده گذاشته بودند برداشتند. و عیسی چشمان خود را بلند کرد و گفت: ای پدر، از تو سپاسگزارم که مرا شنیدی.</w:t>
      </w:r>
    </w:p>
    <w:p w14:paraId="315DBBB9" w14:textId="77777777" w:rsidR="00F90BDC" w:rsidRDefault="00F90BDC"/>
    <w:p w14:paraId="73F77944" w14:textId="77777777" w:rsidR="00F90BDC" w:rsidRDefault="00F90BDC">
      <w:r xmlns:w="http://schemas.openxmlformats.org/wordprocessingml/2006/main">
        <w:t xml:space="preserve">عیسی پس از برداشتن سنگ از قبر ایلعازر، خدا را شکر می کند.</w:t>
      </w:r>
    </w:p>
    <w:p w14:paraId="77F4142F" w14:textId="77777777" w:rsidR="00F90BDC" w:rsidRDefault="00F90BDC"/>
    <w:p w14:paraId="69B735A6" w14:textId="77777777" w:rsidR="00F90BDC" w:rsidRDefault="00F90BDC">
      <w:r xmlns:w="http://schemas.openxmlformats.org/wordprocessingml/2006/main">
        <w:t xml:space="preserve">1. قدرت شکرگزاری: یاد گرفتن شکرگزاری در زمان خوب و بد.</w:t>
      </w:r>
    </w:p>
    <w:p w14:paraId="349214C5" w14:textId="77777777" w:rsidR="00F90BDC" w:rsidRDefault="00F90BDC"/>
    <w:p w14:paraId="63339FE2" w14:textId="77777777" w:rsidR="00F90BDC" w:rsidRDefault="00F90BDC">
      <w:r xmlns:w="http://schemas.openxmlformats.org/wordprocessingml/2006/main">
        <w:t xml:space="preserve">2. چشمانمان را به سوی بهشت بلند کنیم: یاد بگیریم در مواقع مشکل به خداوند نگاه کنیم.</w:t>
      </w:r>
    </w:p>
    <w:p w14:paraId="4E898488" w14:textId="77777777" w:rsidR="00F90BDC" w:rsidRDefault="00F90BDC"/>
    <w:p w14:paraId="0CAE30AC" w14:textId="77777777" w:rsidR="00F90BDC" w:rsidRDefault="00F90BDC">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w:t>
      </w:r>
    </w:p>
    <w:p w14:paraId="118DF31B" w14:textId="77777777" w:rsidR="00F90BDC" w:rsidRDefault="00F90BDC"/>
    <w:p w14:paraId="0DB40444" w14:textId="77777777" w:rsidR="00F90BDC" w:rsidRDefault="00F90BDC">
      <w:r xmlns:w="http://schemas.openxmlformats.org/wordprocessingml/2006/main">
        <w:t xml:space="preserve">2. مزمور 118: 1-2 - خداوند را سپاس گویید، زیرا او خوب است. عشقش تا ابد پابرجاست اسرائیل بگوید: </w:t>
      </w:r>
      <w:r xmlns:w="http://schemas.openxmlformats.org/wordprocessingml/2006/main">
        <w:rPr>
          <w:rFonts w:ascii="맑은 고딕 Semilight" w:hAnsi="맑은 고딕 Semilight"/>
        </w:rPr>
        <w:t xml:space="preserve">쏦 </w:t>
      </w:r>
      <w:r xmlns:w="http://schemas.openxmlformats.org/wordprocessingml/2006/main">
        <w:t xml:space="preserve">آیا عشق تا ابد پایدار است؟</w:t>
      </w:r>
    </w:p>
    <w:p w14:paraId="4E1453AF" w14:textId="77777777" w:rsidR="00F90BDC" w:rsidRDefault="00F90BDC"/>
    <w:p w14:paraId="7CDB3624" w14:textId="77777777" w:rsidR="00F90BDC" w:rsidRDefault="00F90BDC">
      <w:r xmlns:w="http://schemas.openxmlformats.org/wordprocessingml/2006/main">
        <w:t xml:space="preserve">یوحنا 11:42 و می دانستم که تو همیشه به من گوش می دهی، اما به خاطر مردمی که در کنارشان ایستاده بودند </w:t>
      </w:r>
      <w:r xmlns:w="http://schemas.openxmlformats.org/wordprocessingml/2006/main">
        <w:lastRenderedPageBreak xmlns:w="http://schemas.openxmlformats.org/wordprocessingml/2006/main"/>
      </w:r>
      <w:r xmlns:w="http://schemas.openxmlformats.org/wordprocessingml/2006/main">
        <w:t xml:space="preserve">، این را گفتم تا ایمان بیاورند که تو مرا فرستاده ای.</w:t>
      </w:r>
    </w:p>
    <w:p w14:paraId="00B8ED8E" w14:textId="77777777" w:rsidR="00F90BDC" w:rsidRDefault="00F90BDC"/>
    <w:p w14:paraId="517E1868" w14:textId="77777777" w:rsidR="00F90BDC" w:rsidRDefault="00F90BDC">
      <w:r xmlns:w="http://schemas.openxmlformats.org/wordprocessingml/2006/main">
        <w:t xml:space="preserve">عیسی به خدا دعا کرد و تصدیق کرد که او همیشه او را می شنود، حتی اگر آن را با صدای بلند گفت تا مردم بشنوند و باور کنند که عیسی توسط خدا فرستاده شده است.</w:t>
      </w:r>
    </w:p>
    <w:p w14:paraId="6D7B33FB" w14:textId="77777777" w:rsidR="00F90BDC" w:rsidRDefault="00F90BDC"/>
    <w:p w14:paraId="2A86268F" w14:textId="77777777" w:rsidR="00F90BDC" w:rsidRDefault="00F90BDC">
      <w:r xmlns:w="http://schemas.openxmlformats.org/wordprocessingml/2006/main">
        <w:t xml:space="preserve">1. یادگیری اعتماد به زمان بندی خدا</w:t>
      </w:r>
    </w:p>
    <w:p w14:paraId="778217E2" w14:textId="77777777" w:rsidR="00F90BDC" w:rsidRDefault="00F90BDC"/>
    <w:p w14:paraId="54DB346F" w14:textId="77777777" w:rsidR="00F90BDC" w:rsidRDefault="00F90BDC">
      <w:r xmlns:w="http://schemas.openxmlformats.org/wordprocessingml/2006/main">
        <w:t xml:space="preserve">2. قدرت حمد و عبادت</w:t>
      </w:r>
    </w:p>
    <w:p w14:paraId="78775F90" w14:textId="77777777" w:rsidR="00F90BDC" w:rsidRDefault="00F90BDC"/>
    <w:p w14:paraId="1699FDF8" w14:textId="77777777" w:rsidR="00F90BDC" w:rsidRDefault="00F90BDC">
      <w:r xmlns:w="http://schemas.openxmlformats.org/wordprocessingml/2006/main">
        <w:t xml:space="preserve">1. عبرانیان 13: 5-6 - "بگذارید گفتگوی شما بدون طمع باشد و به چیزهایی که دارید راضی باشید، زیرا او گفته است که هرگز شما را ترک نمی کنم و نمی گذارم. تا به جرأت بگوییم: خداوند یاور من است و من از آنچه انسان با من خواهد کرد نمی ترسم.»</w:t>
      </w:r>
    </w:p>
    <w:p w14:paraId="2CB0C0E0" w14:textId="77777777" w:rsidR="00F90BDC" w:rsidRDefault="00F90BDC"/>
    <w:p w14:paraId="13E42A8B" w14:textId="77777777" w:rsidR="00F90BDC" w:rsidRDefault="00F90BDC">
      <w:r xmlns:w="http://schemas.openxmlformats.org/wordprocessingml/2006/main">
        <w:t xml:space="preserve">2. مزمور 66:19 - "اما خداوند مرا شنید و به صدای دعای من توجه کرد."</w:t>
      </w:r>
    </w:p>
    <w:p w14:paraId="3340CFD1" w14:textId="77777777" w:rsidR="00F90BDC" w:rsidRDefault="00F90BDC"/>
    <w:p w14:paraId="58715D0A" w14:textId="77777777" w:rsidR="00F90BDC" w:rsidRDefault="00F90BDC">
      <w:r xmlns:w="http://schemas.openxmlformats.org/wordprocessingml/2006/main">
        <w:t xml:space="preserve">یوحنا 11:43 و چون این را گفت، با صدای بلند فریاد زد: ایلعازر، بیرون بیا.</w:t>
      </w:r>
    </w:p>
    <w:p w14:paraId="100B39DA" w14:textId="77777777" w:rsidR="00F90BDC" w:rsidRDefault="00F90BDC"/>
    <w:p w14:paraId="19B72548" w14:textId="77777777" w:rsidR="00F90BDC" w:rsidRDefault="00F90BDC">
      <w:r xmlns:w="http://schemas.openxmlformats.org/wordprocessingml/2006/main">
        <w:t xml:space="preserve">این قسمت از عیسی می گوید که ایلعازار را فرا می خواند تا از قبر او بیرون بیاید.</w:t>
      </w:r>
    </w:p>
    <w:p w14:paraId="221E00C4" w14:textId="77777777" w:rsidR="00F90BDC" w:rsidRDefault="00F90BDC"/>
    <w:p w14:paraId="74102F39" w14:textId="77777777" w:rsidR="00F90BDC" w:rsidRDefault="00F90BDC">
      <w:r xmlns:w="http://schemas.openxmlformats.org/wordprocessingml/2006/main">
        <w:t xml:space="preserve">1. قدرت عیسی بر مرگ و شفقت او برای کسانی که رنج می برند</w:t>
      </w:r>
    </w:p>
    <w:p w14:paraId="2BF09D9C" w14:textId="77777777" w:rsidR="00F90BDC" w:rsidRDefault="00F90BDC"/>
    <w:p w14:paraId="48DB45E9" w14:textId="77777777" w:rsidR="00F90BDC" w:rsidRDefault="00F90BDC">
      <w:r xmlns:w="http://schemas.openxmlformats.org/wordprocessingml/2006/main">
        <w:t xml:space="preserve">2. اهمیت ایمان به قدرت عیسی</w:t>
      </w:r>
    </w:p>
    <w:p w14:paraId="1F15C620" w14:textId="77777777" w:rsidR="00F90BDC" w:rsidRDefault="00F90BDC"/>
    <w:p w14:paraId="215E823C" w14:textId="77777777" w:rsidR="00F90BDC" w:rsidRDefault="00F90BDC">
      <w:r xmlns:w="http://schemas.openxmlformats.org/wordprocessingml/2006/main">
        <w:t xml:space="preserve">1. لوقا 7: 14-15 - عیسی پسر بیوه زن را از مردگان زنده می کند.</w:t>
      </w:r>
    </w:p>
    <w:p w14:paraId="41B6EBA6" w14:textId="77777777" w:rsidR="00F90BDC" w:rsidRDefault="00F90BDC"/>
    <w:p w14:paraId="217B0D75" w14:textId="77777777" w:rsidR="00F90BDC" w:rsidRDefault="00F90BDC">
      <w:r xmlns:w="http://schemas.openxmlformats.org/wordprocessingml/2006/main">
        <w:t xml:space="preserve">2. رومیان 6:23 - قدرت گناه و مرگ از طریق رستاخیز عیسی شکسته می شود</w:t>
      </w:r>
    </w:p>
    <w:p w14:paraId="08C0064B" w14:textId="77777777" w:rsidR="00F90BDC" w:rsidRDefault="00F90BDC"/>
    <w:p w14:paraId="49BE14FB" w14:textId="77777777" w:rsidR="00F90BDC" w:rsidRDefault="00F90BDC">
      <w:r xmlns:w="http://schemas.openxmlformats.org/wordprocessingml/2006/main">
        <w:t xml:space="preserve">یوحنا 11:44 آن مرده دست و پایش را با جامه قبر بسته بیرون آمد و صورتش به دستمال بسته شده بود. عیسی به آنها گفت: او را رها کنید و بگذارید برود.</w:t>
      </w:r>
    </w:p>
    <w:p w14:paraId="1C37C1B2" w14:textId="77777777" w:rsidR="00F90BDC" w:rsidRDefault="00F90BDC"/>
    <w:p w14:paraId="220E7B58" w14:textId="77777777" w:rsidR="00F90BDC" w:rsidRDefault="00F90BDC">
      <w:r xmlns:w="http://schemas.openxmlformats.org/wordprocessingml/2006/main">
        <w:t xml:space="preserve">مرده را از قبرش بیرون آوردند، بسته و با لباس قبر پوشانیدند. عیسی به مردم دستور داد که او را آزاد کنند.</w:t>
      </w:r>
    </w:p>
    <w:p w14:paraId="209EA2DB" w14:textId="77777777" w:rsidR="00F90BDC" w:rsidRDefault="00F90BDC"/>
    <w:p w14:paraId="00DA74C5" w14:textId="77777777" w:rsidR="00F90BDC" w:rsidRDefault="00F90BDC">
      <w:r xmlns:w="http://schemas.openxmlformats.org/wordprocessingml/2006/main">
        <w:t xml:space="preserve">1. عیسی زندگی می بخشد - مثال ایلعازر و قدرت عیسی برای زندگی کردن.</w:t>
      </w:r>
    </w:p>
    <w:p w14:paraId="57BE4870" w14:textId="77777777" w:rsidR="00F90BDC" w:rsidRDefault="00F90BDC"/>
    <w:p w14:paraId="39EDC43C" w14:textId="77777777" w:rsidR="00F90BDC" w:rsidRDefault="00F90BDC">
      <w:r xmlns:w="http://schemas.openxmlformats.org/wordprocessingml/2006/main">
        <w:t xml:space="preserve">2. قدرت عیسی - چگونه عیسی قدرت دارد مردگان را زنده کند و ما را از اسارت خود آزاد کند.</w:t>
      </w:r>
    </w:p>
    <w:p w14:paraId="718E050A" w14:textId="77777777" w:rsidR="00F90BDC" w:rsidRDefault="00F90BDC"/>
    <w:p w14:paraId="70644944" w14:textId="77777777" w:rsidR="00F90BDC" w:rsidRDefault="00F90BDC">
      <w:r xmlns:w="http://schemas.openxmlformats.org/wordprocessingml/2006/main">
        <w:t xml:space="preserve">1. اشعیا 26:19 - ? </w:t>
      </w:r>
      <w:r xmlns:w="http://schemas.openxmlformats.org/wordprocessingml/2006/main">
        <w:t xml:space="preserve">مردگان ما زنده خواهند شد </w:t>
      </w:r>
      <w:r xmlns:w="http://schemas.openxmlformats.org/wordprocessingml/2006/main">
        <w:rPr>
          <w:rFonts w:ascii="맑은 고딕 Semilight" w:hAnsi="맑은 고딕 Semilight"/>
        </w:rPr>
        <w:t xml:space="preserve">. </w:t>
      </w:r>
      <w:r xmlns:w="http://schemas.openxmlformats.org/wordprocessingml/2006/main">
        <w:t xml:space="preserve">بدن آنها بلند خواهد شد. ای که در خاک ساکنی، بیدار باش و از شادی آواز بخوان! زیرا شبنم تو شبنم نور است و زمین مردگان را به دنیا خواهد آورد.</w:t>
      </w:r>
    </w:p>
    <w:p w14:paraId="525BA0A0" w14:textId="77777777" w:rsidR="00F90BDC" w:rsidRDefault="00F90BDC"/>
    <w:p w14:paraId="202DFBC2" w14:textId="77777777" w:rsidR="00F90BDC" w:rsidRDefault="00F90BDC">
      <w:r xmlns:w="http://schemas.openxmlformats.org/wordprocessingml/2006/main">
        <w:t xml:space="preserve">2. رومیان 6:4-5 - ? </w:t>
      </w:r>
      <w:r xmlns:w="http://schemas.openxmlformats.org/wordprocessingml/2006/main">
        <w:rPr>
          <w:rFonts w:ascii="맑은 고딕 Semilight" w:hAnsi="맑은 고딕 Semilight"/>
        </w:rPr>
        <w:t xml:space="preserve">پس </w:t>
      </w:r>
      <w:r xmlns:w="http://schemas.openxmlformats.org/wordprocessingml/2006/main">
        <w:t xml:space="preserve">با تعمید در مرگ با او دفن شدند تا همانطور که مسیح به وسیله جلال پدر از مردگان برخیزانید، ما نیز در زندگی تازه قدم برداریم. زیرا اگر در مرگی مانند او با او متحد شده باشیم، قطعاً در قیامتی مانند او با او متحد خواهیم شد.</w:t>
      </w:r>
    </w:p>
    <w:p w14:paraId="1F200EF4" w14:textId="77777777" w:rsidR="00F90BDC" w:rsidRDefault="00F90BDC"/>
    <w:p w14:paraId="2BEA7970" w14:textId="77777777" w:rsidR="00F90BDC" w:rsidRDefault="00F90BDC">
      <w:r xmlns:w="http://schemas.openxmlformats.org/wordprocessingml/2006/main">
        <w:t xml:space="preserve">یوحنا 11:45 پس بسیاری از یهودیانی که نزد مریم آمده بودند و کارهای عیسی را دیده بودند، به او ایمان آوردند.</w:t>
      </w:r>
    </w:p>
    <w:p w14:paraId="5D418C83" w14:textId="77777777" w:rsidR="00F90BDC" w:rsidRDefault="00F90BDC"/>
    <w:p w14:paraId="36B85ABA" w14:textId="77777777" w:rsidR="00F90BDC" w:rsidRDefault="00F90BDC">
      <w:r xmlns:w="http://schemas.openxmlformats.org/wordprocessingml/2006/main">
        <w:t xml:space="preserve">بسیاری از یهودیان معجزات عیسی را دیدند و به او ایمان آوردند.</w:t>
      </w:r>
    </w:p>
    <w:p w14:paraId="597D62F1" w14:textId="77777777" w:rsidR="00F90BDC" w:rsidRDefault="00F90BDC"/>
    <w:p w14:paraId="3A499B6E" w14:textId="77777777" w:rsidR="00F90BDC" w:rsidRDefault="00F90BDC">
      <w:r xmlns:w="http://schemas.openxmlformats.org/wordprocessingml/2006/main">
        <w:t xml:space="preserve">1: به عیسی و معجزات او ایمان داشته باشید.</w:t>
      </w:r>
    </w:p>
    <w:p w14:paraId="34DCA9AC" w14:textId="77777777" w:rsidR="00F90BDC" w:rsidRDefault="00F90BDC"/>
    <w:p w14:paraId="1065F5BE" w14:textId="77777777" w:rsidR="00F90BDC" w:rsidRDefault="00F90BDC">
      <w:r xmlns:w="http://schemas.openxmlformats.org/wordprocessingml/2006/main">
        <w:t xml:space="preserve">2: از طریق ایمان، می توانیم به قدرت عیسی اعتماد کنیم.</w:t>
      </w:r>
    </w:p>
    <w:p w14:paraId="32912DBA" w14:textId="77777777" w:rsidR="00F90BDC" w:rsidRDefault="00F90BDC"/>
    <w:p w14:paraId="0693F8CA" w14:textId="77777777" w:rsidR="00F90BDC" w:rsidRDefault="00F90BDC">
      <w:r xmlns:w="http://schemas.openxmlformats.org/wordprocessingml/2006/main">
        <w:t xml:space="preserve">1: رومیان 10:9 - اگر با دهان خود اعتراف کنید که عیسی خداوند است و در دل خود ایمان داشته باشید که خدا او را از مردگان برخیزانید، نجات خواهید یافت.</w:t>
      </w:r>
    </w:p>
    <w:p w14:paraId="75BC040B" w14:textId="77777777" w:rsidR="00F90BDC" w:rsidRDefault="00F90BDC"/>
    <w:p w14:paraId="48F40FB5" w14:textId="77777777" w:rsidR="00F90BDC" w:rsidRDefault="00F90BDC">
      <w:r xmlns:w="http://schemas.openxmlformats.org/wordprocessingml/2006/main">
        <w:t xml:space="preserve">2: یوحنا 3:16 - زیرا خدا جهان را چنان محبت کرد که پسر یگانه خود را داد تا هر که به او ایمان آورد هلاک نگردد بلکه حیات جاودانی داشته باشد.</w:t>
      </w:r>
    </w:p>
    <w:p w14:paraId="560B7A61" w14:textId="77777777" w:rsidR="00F90BDC" w:rsidRDefault="00F90BDC"/>
    <w:p w14:paraId="1162BD19" w14:textId="77777777" w:rsidR="00F90BDC" w:rsidRDefault="00F90BDC">
      <w:r xmlns:w="http://schemas.openxmlformats.org/wordprocessingml/2006/main">
        <w:t xml:space="preserve">یوحنا 11:46 اما برخی از آنها نزد فریسیان رفتند و آنچه را که عیسی انجام داده بود به آنها گفتند.</w:t>
      </w:r>
    </w:p>
    <w:p w14:paraId="13FD241A" w14:textId="77777777" w:rsidR="00F90BDC" w:rsidRDefault="00F90BDC"/>
    <w:p w14:paraId="715EBFE0" w14:textId="77777777" w:rsidR="00F90BDC" w:rsidRDefault="00F90BDC">
      <w:r xmlns:w="http://schemas.openxmlformats.org/wordprocessingml/2006/main">
        <w:t xml:space="preserve">برخی از افرادی که معجزات عیسی را دیده بودند، آنها را به فریسیان گزارش کردند.</w:t>
      </w:r>
    </w:p>
    <w:p w14:paraId="5AF3EAAF" w14:textId="77777777" w:rsidR="00F90BDC" w:rsidRDefault="00F90BDC"/>
    <w:p w14:paraId="5A7F3495" w14:textId="77777777" w:rsidR="00F90BDC" w:rsidRDefault="00F90BDC">
      <w:r xmlns:w="http://schemas.openxmlformats.org/wordprocessingml/2006/main">
        <w:t xml:space="preserve">1. معجزات مسیح: شهادتی غیرقابل انکار</w:t>
      </w:r>
    </w:p>
    <w:p w14:paraId="5D111F61" w14:textId="77777777" w:rsidR="00F90BDC" w:rsidRDefault="00F90BDC"/>
    <w:p w14:paraId="74EDB19D" w14:textId="77777777" w:rsidR="00F90BDC" w:rsidRDefault="00F90BDC">
      <w:r xmlns:w="http://schemas.openxmlformats.org/wordprocessingml/2006/main">
        <w:t xml:space="preserve">2. قدرت شهادت: چگونه داستان های ما می توانند تغییر ایجاد کنند</w:t>
      </w:r>
    </w:p>
    <w:p w14:paraId="5DC3CB05" w14:textId="77777777" w:rsidR="00F90BDC" w:rsidRDefault="00F90BDC"/>
    <w:p w14:paraId="3B5069BD" w14:textId="77777777" w:rsidR="00F90BDC" w:rsidRDefault="00F90BDC">
      <w:r xmlns:w="http://schemas.openxmlformats.org/wordprocessingml/2006/main">
        <w:t xml:space="preserve">1. اعمال رسولان 4:20، ? </w:t>
      </w:r>
      <w:r xmlns:w="http://schemas.openxmlformats.org/wordprocessingml/2006/main">
        <w:rPr>
          <w:rFonts w:ascii="맑은 고딕 Semilight" w:hAnsi="맑은 고딕 Semilight"/>
        </w:rPr>
        <w:t xml:space="preserve">یا </w:t>
      </w:r>
      <w:r xmlns:w="http://schemas.openxmlformats.org/wordprocessingml/2006/main">
        <w:t xml:space="preserve">ما نمی توانیم چیزهایی را که دیده و شنیده ایم بیان نکنیم.</w:t>
      </w:r>
    </w:p>
    <w:p w14:paraId="16F55938" w14:textId="77777777" w:rsidR="00F90BDC" w:rsidRDefault="00F90BDC"/>
    <w:p w14:paraId="5D6C7FDA" w14:textId="77777777" w:rsidR="00F90BDC" w:rsidRDefault="00F90BDC">
      <w:r xmlns:w="http://schemas.openxmlformats.org/wordprocessingml/2006/main">
        <w:t xml:space="preserve">2. اشعیا 43:10، ? </w:t>
      </w:r>
      <w:r xmlns:w="http://schemas.openxmlformats.org/wordprocessingml/2006/main">
        <w:t xml:space="preserve">خداوند می گوید که شاهدان من هستند و بنده ای که من انتخاب کرده ام </w:t>
      </w:r>
      <w:r xmlns:w="http://schemas.openxmlformats.org/wordprocessingml/2006/main">
        <w:rPr>
          <w:rFonts w:ascii="맑은 고딕 Semilight" w:hAnsi="맑은 고딕 Semilight"/>
        </w:rPr>
        <w:t xml:space="preserve">.</w:t>
      </w:r>
    </w:p>
    <w:p w14:paraId="2671A51D" w14:textId="77777777" w:rsidR="00F90BDC" w:rsidRDefault="00F90BDC"/>
    <w:p w14:paraId="70D817FC" w14:textId="77777777" w:rsidR="00F90BDC" w:rsidRDefault="00F90BDC">
      <w:r xmlns:w="http://schemas.openxmlformats.org/wordprocessingml/2006/main">
        <w:t xml:space="preserve">یوحنا 11:47 پس سران کاهنان و فریسیان شورایی را جمع کردند و گفتند: «ما چه کنیم؟ زیرا این مرد معجزات زیادی انجام می دهد.</w:t>
      </w:r>
    </w:p>
    <w:p w14:paraId="2D1CFF35" w14:textId="77777777" w:rsidR="00F90BDC" w:rsidRDefault="00F90BDC"/>
    <w:p w14:paraId="4C775404" w14:textId="77777777" w:rsidR="00F90BDC" w:rsidRDefault="00F90BDC">
      <w:r xmlns:w="http://schemas.openxmlformats.org/wordprocessingml/2006/main">
        <w:t xml:space="preserve">رؤسای کاهنان و فریسیان گرد هم آمدند تا درباره عیسی که معجزات زیادی انجام می داد، صحبت کنند.</w:t>
      </w:r>
    </w:p>
    <w:p w14:paraId="18DF0D66" w14:textId="77777777" w:rsidR="00F90BDC" w:rsidRDefault="00F90BDC"/>
    <w:p w14:paraId="4011C3C4" w14:textId="77777777" w:rsidR="00F90BDC" w:rsidRDefault="00F90BDC">
      <w:r xmlns:w="http://schemas.openxmlformats.org/wordprocessingml/2006/main">
        <w:t xml:space="preserve">1. معجزه ایمان - داستان عیسی و سران کاهنان و فریسیان</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معجزات خدا - چگونه خدا در طول زندگی ما شگفتی ایجاد می کند</w:t>
      </w:r>
    </w:p>
    <w:p w14:paraId="5E138DC8" w14:textId="77777777" w:rsidR="00F90BDC" w:rsidRDefault="00F90BDC"/>
    <w:p w14:paraId="2F3312D7" w14:textId="77777777" w:rsidR="00F90BDC" w:rsidRDefault="00F90BDC">
      <w:r xmlns:w="http://schemas.openxmlformats.org/wordprocessingml/2006/main">
        <w:t xml:space="preserve">1. اعمال رسولان 4: 13-17 - هنگامی که حاکمان، بزرگان و کاتبان با شفای مرد لنگ مواجه شدند، شگفت زده شدند و متوجه شدند که این کار از طریق قدرت عیسی انجام شده است.</w:t>
      </w:r>
    </w:p>
    <w:p w14:paraId="55668C22" w14:textId="77777777" w:rsidR="00F90BDC" w:rsidRDefault="00F90BDC"/>
    <w:p w14:paraId="5A1ADFDF" w14:textId="77777777" w:rsidR="00F90BDC" w:rsidRDefault="00F90BDC">
      <w:r xmlns:w="http://schemas.openxmlformats.org/wordprocessingml/2006/main">
        <w:t xml:space="preserve">2. متی 16:21-23 - هنگامی که پطرس اعتراف می کند که عیسی پسر خدا است، عیسی با هشدار پاسخ می دهد که دشمنان خدا سعی خواهند کرد او را نابود کنند.</w:t>
      </w:r>
    </w:p>
    <w:p w14:paraId="540B60F3" w14:textId="77777777" w:rsidR="00F90BDC" w:rsidRDefault="00F90BDC"/>
    <w:p w14:paraId="53933C8B" w14:textId="77777777" w:rsidR="00F90BDC" w:rsidRDefault="00F90BDC">
      <w:r xmlns:w="http://schemas.openxmlformats.org/wordprocessingml/2006/main">
        <w:t xml:space="preserve">یوحنا 11:48 اگر او را چنین رها کنیم، همه به او ایمان خواهند آورد و رومیان خواهند آمد و مکان و قوم ما را خواهند گرفت.</w:t>
      </w:r>
    </w:p>
    <w:p w14:paraId="52867A69" w14:textId="77777777" w:rsidR="00F90BDC" w:rsidRDefault="00F90BDC"/>
    <w:p w14:paraId="0C12E6CA" w14:textId="77777777" w:rsidR="00F90BDC" w:rsidRDefault="00F90BDC">
      <w:r xmlns:w="http://schemas.openxmlformats.org/wordprocessingml/2006/main">
        <w:t xml:space="preserve">رؤسای کاهنان و فریسیان می ترسند که مردم عیسی را به عنوان مسیحا بپذیرند و رومیان بیایند تا قوم آنها را بگیرند.</w:t>
      </w:r>
    </w:p>
    <w:p w14:paraId="4C2C824A" w14:textId="77777777" w:rsidR="00F90BDC" w:rsidRDefault="00F90BDC"/>
    <w:p w14:paraId="628F1F7B" w14:textId="77777777" w:rsidR="00F90BDC" w:rsidRDefault="00F90BDC">
      <w:r xmlns:w="http://schemas.openxmlformats.org/wordprocessingml/2006/main">
        <w:t xml:space="preserve">1. عیسی به عنوان مسیح - او کیست و برای ما چه معنایی دارد؟</w:t>
      </w:r>
    </w:p>
    <w:p w14:paraId="27B7A048" w14:textId="77777777" w:rsidR="00F90BDC" w:rsidRDefault="00F90BDC"/>
    <w:p w14:paraId="4A8CA187" w14:textId="77777777" w:rsidR="00F90BDC" w:rsidRDefault="00F90BDC">
      <w:r xmlns:w="http://schemas.openxmlformats.org/wordprocessingml/2006/main">
        <w:t xml:space="preserve">2. ترس از انسان در مقابل ترس از خدا - انگیزه ما چه باید باشد؟</w:t>
      </w:r>
    </w:p>
    <w:p w14:paraId="101D9ACD" w14:textId="77777777" w:rsidR="00F90BDC" w:rsidRDefault="00F90BDC"/>
    <w:p w14:paraId="5AC86D62" w14:textId="77777777" w:rsidR="00F90BDC" w:rsidRDefault="00F90BDC">
      <w:r xmlns:w="http://schemas.openxmlformats.org/wordprocessingml/2006/main">
        <w:t xml:space="preserve">1. یوحنا 11:48 - ? </w:t>
      </w:r>
      <w:r xmlns:w="http://schemas.openxmlformats.org/wordprocessingml/2006/main">
        <w:rPr>
          <w:rFonts w:ascii="맑은 고딕 Semilight" w:hAnsi="맑은 고딕 Semilight"/>
        </w:rPr>
        <w:t xml:space="preserve">اگر </w:t>
      </w:r>
      <w:r xmlns:w="http://schemas.openxmlformats.org/wordprocessingml/2006/main">
        <w:t xml:space="preserve">او را تنها بگذاریم، همه به او ایمان خواهند آورد و رومیان خواهند آمد و مکان و ملت ما را خواهند گرفت.</w:t>
      </w:r>
    </w:p>
    <w:p w14:paraId="56192A4F" w14:textId="77777777" w:rsidR="00F90BDC" w:rsidRDefault="00F90BDC"/>
    <w:p w14:paraId="1E78ED25" w14:textId="77777777" w:rsidR="00F90BDC" w:rsidRDefault="00F90BDC">
      <w:r xmlns:w="http://schemas.openxmlformats.org/wordprocessingml/2006/main">
        <w:t xml:space="preserve">2. رومیان 10:17 - ? </w:t>
      </w:r>
      <w:r xmlns:w="http://schemas.openxmlformats.org/wordprocessingml/2006/main">
        <w:rPr>
          <w:rFonts w:ascii="맑은 고딕 Semilight" w:hAnsi="맑은 고딕 Semilight"/>
        </w:rPr>
        <w:t xml:space="preserve">쏶 </w:t>
      </w:r>
      <w:r xmlns:w="http://schemas.openxmlformats.org/wordprocessingml/2006/main">
        <w:t xml:space="preserve">o ایمان از شنیدن می آید و شنیدن از طریق کلام مسیح.</w:t>
      </w:r>
    </w:p>
    <w:p w14:paraId="202E731E" w14:textId="77777777" w:rsidR="00F90BDC" w:rsidRDefault="00F90BDC"/>
    <w:p w14:paraId="31031519" w14:textId="77777777" w:rsidR="00F90BDC" w:rsidRDefault="00F90BDC">
      <w:r xmlns:w="http://schemas.openxmlformats.org/wordprocessingml/2006/main">
        <w:t xml:space="preserve">یوحنا 11:49 یکی از آنها به نام قیافا که در همان سال کاهن اعظم بود، به آنها گفت: شما اصلاً چیزی نمی دانید.</w:t>
      </w:r>
    </w:p>
    <w:p w14:paraId="5E4D39B2" w14:textId="77777777" w:rsidR="00F90BDC" w:rsidRDefault="00F90BDC"/>
    <w:p w14:paraId="53AB44CB" w14:textId="77777777" w:rsidR="00F90BDC" w:rsidRDefault="00F90BDC">
      <w:r xmlns:w="http://schemas.openxmlformats.org/wordprocessingml/2006/main">
        <w:t xml:space="preserve">قیافا به مردم هشدار داد که در اموری که فراتر از درکشان است دخالت نکنند.</w:t>
      </w:r>
    </w:p>
    <w:p w14:paraId="6C7B057F" w14:textId="77777777" w:rsidR="00F90BDC" w:rsidRDefault="00F90BDC"/>
    <w:p w14:paraId="468ECC9A" w14:textId="77777777" w:rsidR="00F90BDC" w:rsidRDefault="00F90BDC">
      <w:r xmlns:w="http://schemas.openxmlformats.org/wordprocessingml/2006/main">
        <w:t xml:space="preserve">1: باید متواضع باشیم و بدانیم که برخی چیزها خارج از درک ما هستند.</w:t>
      </w:r>
    </w:p>
    <w:p w14:paraId="6F4C0656" w14:textId="77777777" w:rsidR="00F90BDC" w:rsidRDefault="00F90BDC"/>
    <w:p w14:paraId="529BFBA4" w14:textId="77777777" w:rsidR="00F90BDC" w:rsidRDefault="00F90BDC">
      <w:r xmlns:w="http://schemas.openxmlformats.org/wordprocessingml/2006/main">
        <w:t xml:space="preserve">2: باید در برابر وسوسه قضاوت و انتقاد از کسانی که عقاید یا دیدگاه‌هایشان با ما متفاوت است مقاومت کنیم.</w:t>
      </w:r>
    </w:p>
    <w:p w14:paraId="451199B8" w14:textId="77777777" w:rsidR="00F90BDC" w:rsidRDefault="00F90BDC"/>
    <w:p w14:paraId="4F430B33" w14:textId="77777777" w:rsidR="00F90BDC" w:rsidRDefault="00F90BDC">
      <w:r xmlns:w="http://schemas.openxmlformats.org/wordprocessingml/2006/main">
        <w:t xml:space="preserve">1: یعقوب 4: 11-12 "ای برادران، به یکدیگر بد نگویید، کسی که بر علیه برادری سخن بگوید یا برادر خود را داوری کند، بر خلاف شریعت سخن بدی می‌کند و شریعت را داوری می‌کند. نه مجری قانون بلکه قاضی.</w:t>
      </w:r>
    </w:p>
    <w:p w14:paraId="5A1177D2" w14:textId="77777777" w:rsidR="00F90BDC" w:rsidRDefault="00F90BDC"/>
    <w:p w14:paraId="6B2E9A63" w14:textId="77777777" w:rsidR="00F90BDC" w:rsidRDefault="00F90BDC">
      <w:r xmlns:w="http://schemas.openxmlformats.org/wordprocessingml/2006/main">
        <w:t xml:space="preserve">2: کولسیان 2: 8 "مراقب باشید که هیچ کس شما را بر اساس سنت بشری، بر اساس ارواح اصلی جهان و نه بر اساس مسیح، اسیر فلسفه و نیرنگ توخالی نکند."</w:t>
      </w:r>
    </w:p>
    <w:p w14:paraId="75E5C5C4" w14:textId="77777777" w:rsidR="00F90BDC" w:rsidRDefault="00F90BDC"/>
    <w:p w14:paraId="0AE0EF83" w14:textId="77777777" w:rsidR="00F90BDC" w:rsidRDefault="00F90BDC">
      <w:r xmlns:w="http://schemas.openxmlformats.org/wordprocessingml/2006/main">
        <w:t xml:space="preserve">یوحنا 11:50 و همچنین فکر نکنید که برای ما مصلحت است که یک نفر برای مردم بمیرد و تمام قوم هلاک نشوند.</w:t>
      </w:r>
    </w:p>
    <w:p w14:paraId="72511914" w14:textId="77777777" w:rsidR="00F90BDC" w:rsidRDefault="00F90BDC"/>
    <w:p w14:paraId="2C3BFFB7" w14:textId="77777777" w:rsidR="00F90BDC" w:rsidRDefault="00F90BDC">
      <w:r xmlns:w="http://schemas.openxmlformats.org/wordprocessingml/2006/main">
        <w:t xml:space="preserve">یک نفر باید برای مردم بمیرد تا ملت نجات پیدا کند.</w:t>
      </w:r>
    </w:p>
    <w:p w14:paraId="14CDD53E" w14:textId="77777777" w:rsidR="00F90BDC" w:rsidRDefault="00F90BDC"/>
    <w:p w14:paraId="377A631F" w14:textId="77777777" w:rsidR="00F90BDC" w:rsidRDefault="00F90BDC">
      <w:r xmlns:w="http://schemas.openxmlformats.org/wordprocessingml/2006/main">
        <w:t xml:space="preserve">1. قدرت قربانی: مطالعه ای از طریق یوحنا 11:50</w:t>
      </w:r>
    </w:p>
    <w:p w14:paraId="6D396D8E" w14:textId="77777777" w:rsidR="00F90BDC" w:rsidRDefault="00F90BDC"/>
    <w:p w14:paraId="4F2CE3DC" w14:textId="77777777" w:rsidR="00F90BDC" w:rsidRDefault="00F90BDC">
      <w:r xmlns:w="http://schemas.openxmlformats.org/wordprocessingml/2006/main">
        <w:t xml:space="preserve">2. هزینه عشق: درک عظمت قربانی مسیح</w:t>
      </w:r>
    </w:p>
    <w:p w14:paraId="082E51C2" w14:textId="77777777" w:rsidR="00F90BDC" w:rsidRDefault="00F90BDC"/>
    <w:p w14:paraId="740322FD" w14:textId="77777777" w:rsidR="00F90BDC" w:rsidRDefault="00F90BDC">
      <w:r xmlns:w="http://schemas.openxmlformats.org/wordprocessingml/2006/main">
        <w:t xml:space="preserve">1. رومیان 5: 8 - اما خدا محبت بزرگ خود را با فرستادن مسیح به ما نشان داد تا زمانی که ما هنوز گناهکار بودیم برای ما بمیرد.</w:t>
      </w:r>
    </w:p>
    <w:p w14:paraId="376247DC" w14:textId="77777777" w:rsidR="00F90BDC" w:rsidRDefault="00F90BDC"/>
    <w:p w14:paraId="506B97D1" w14:textId="77777777" w:rsidR="00F90BDC" w:rsidRDefault="00F90BDC">
      <w:r xmlns:w="http://schemas.openxmlformats.org/wordprocessingml/2006/main">
        <w:t xml:space="preserve">2. اشعیا 53:5 - اما او به دلیل گناهان ما سوراخ شد، او برای گناهان ما درهم شکست. عذابی که ما را به آرامش رساند بر او بود و با جراحات او شفا یافتیم.</w:t>
      </w:r>
    </w:p>
    <w:p w14:paraId="4AABFF0C" w14:textId="77777777" w:rsidR="00F90BDC" w:rsidRDefault="00F90BDC"/>
    <w:p w14:paraId="43644C32" w14:textId="77777777" w:rsidR="00F90BDC" w:rsidRDefault="00F90BDC">
      <w:r xmlns:w="http://schemas.openxmlformats.org/wordprocessingml/2006/main">
        <w:t xml:space="preserve">یوحنا 11:51 و این را از خود نگفت، بلکه به عنوان کاهن اعظم آن سال، نبوت کرد که عیسی باید برای آن قوم بمیرد.</w:t>
      </w:r>
    </w:p>
    <w:p w14:paraId="79CBF606" w14:textId="77777777" w:rsidR="00F90BDC" w:rsidRDefault="00F90BDC"/>
    <w:p w14:paraId="20AA388C" w14:textId="77777777" w:rsidR="00F90BDC" w:rsidRDefault="00F90BDC">
      <w:r xmlns:w="http://schemas.openxmlformats.org/wordprocessingml/2006/main">
        <w:t xml:space="preserve">مرگ عیسی توسط کاهن اعظم پیشگویی شده بود.</w:t>
      </w:r>
    </w:p>
    <w:p w14:paraId="3D4809C8" w14:textId="77777777" w:rsidR="00F90BDC" w:rsidRDefault="00F90BDC"/>
    <w:p w14:paraId="0FAC1CF8" w14:textId="77777777" w:rsidR="00F90BDC" w:rsidRDefault="00F90BDC">
      <w:r xmlns:w="http://schemas.openxmlformats.org/wordprocessingml/2006/main">
        <w:t xml:space="preserve">1. عیسی فرستاده شد تا برای گناهان قوم بمیرد.</w:t>
      </w:r>
    </w:p>
    <w:p w14:paraId="58E00B5E" w14:textId="77777777" w:rsidR="00F90BDC" w:rsidRDefault="00F90BDC"/>
    <w:p w14:paraId="2620F49C" w14:textId="77777777" w:rsidR="00F90BDC" w:rsidRDefault="00F90BDC">
      <w:r xmlns:w="http://schemas.openxmlformats.org/wordprocessingml/2006/main">
        <w:t xml:space="preserve">2. مرگ عیسی برای نجات ما از گناهان ضروری بود.</w:t>
      </w:r>
    </w:p>
    <w:p w14:paraId="5954C7E2" w14:textId="77777777" w:rsidR="00F90BDC" w:rsidRDefault="00F90BDC"/>
    <w:p w14:paraId="24850052" w14:textId="77777777" w:rsidR="00F90BDC" w:rsidRDefault="00F90BDC">
      <w:r xmlns:w="http://schemas.openxmlformats.org/wordprocessingml/2006/main">
        <w:t xml:space="preserve">1. اشعیا 53: 5-6 - اما او به دلیل گناهان ما مجروح شد، او به دلیل گناهان ما زخمی شد. و با زخمهای او شفا یافتیم.</w:t>
      </w:r>
    </w:p>
    <w:p w14:paraId="1D6A0DC0" w14:textId="77777777" w:rsidR="00F90BDC" w:rsidRDefault="00F90BDC"/>
    <w:p w14:paraId="089E4EED" w14:textId="77777777" w:rsidR="00F90BDC" w:rsidRDefault="00F90BDC">
      <w:r xmlns:w="http://schemas.openxmlformats.org/wordprocessingml/2006/main">
        <w:t xml:space="preserve">2. رومیان 5: 8 - اما خدا محبت خود را نسبت به ما ستوده است، زیرا در حالی که ما هنوز گناهکار بودیم، مسیح برای ما مرد.</w:t>
      </w:r>
    </w:p>
    <w:p w14:paraId="3C469B36" w14:textId="77777777" w:rsidR="00F90BDC" w:rsidRDefault="00F90BDC"/>
    <w:p w14:paraId="7BBD3A89" w14:textId="77777777" w:rsidR="00F90BDC" w:rsidRDefault="00F90BDC">
      <w:r xmlns:w="http://schemas.openxmlformats.org/wordprocessingml/2006/main">
        <w:t xml:space="preserve">یوحنا 11:52 و نه فقط برای آن قوم، بلکه برای اینکه فرزندان خدا را نیز که پراکنده شده بودند، در یکی گرد آورد.</w:t>
      </w:r>
    </w:p>
    <w:p w14:paraId="257B8465" w14:textId="77777777" w:rsidR="00F90BDC" w:rsidRDefault="00F90BDC"/>
    <w:p w14:paraId="0E92DC74" w14:textId="77777777" w:rsidR="00F90BDC" w:rsidRDefault="00F90BDC">
      <w:r xmlns:w="http://schemas.openxmlformats.org/wordprocessingml/2006/main">
        <w:t xml:space="preserve">این آیه از اجتماع فرزندان خدا پراکنده در یک امت سخن می گوید.</w:t>
      </w:r>
    </w:p>
    <w:p w14:paraId="332005BD" w14:textId="77777777" w:rsidR="00F90BDC" w:rsidRDefault="00F90BDC"/>
    <w:p w14:paraId="6E88F4F4"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گردهمایی با هم در وحدت؟</w:t>
      </w:r>
    </w:p>
    <w:p w14:paraId="172A37EB" w14:textId="77777777" w:rsidR="00F90BDC" w:rsidRDefault="00F90BDC"/>
    <w:p w14:paraId="49AFEED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او فرزندان خدا را پراکنده کرد؟</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افسسیان 4: 3-7 ??? </w:t>
      </w:r>
      <w:r xmlns:w="http://schemas.openxmlformats.org/wordprocessingml/2006/main">
        <w:t xml:space="preserve">تمام تلاش خود را برای حفظ وحدت روح از طریق پیوند صلح انجام دهید </w:t>
      </w:r>
      <w:r xmlns:w="http://schemas.openxmlformats.org/wordprocessingml/2006/main">
        <w:rPr>
          <w:rFonts w:ascii="맑은 고딕 Semilight" w:hAnsi="맑은 고딕 Semilight"/>
        </w:rPr>
        <w:t xml:space="preserve">.</w:t>
      </w:r>
    </w:p>
    <w:p w14:paraId="5BCED93E" w14:textId="77777777" w:rsidR="00F90BDC" w:rsidRDefault="00F90BDC"/>
    <w:p w14:paraId="29711816" w14:textId="77777777" w:rsidR="00F90BDC" w:rsidRDefault="00F90BDC">
      <w:r xmlns:w="http://schemas.openxmlformats.org/wordprocessingml/2006/main">
        <w:t xml:space="preserve">2. مزمور 133:1 ??? </w:t>
      </w:r>
      <w:r xmlns:w="http://schemas.openxmlformats.org/wordprocessingml/2006/main">
        <w:rPr>
          <w:rFonts w:ascii="맑은 고딕 Semilight" w:hAnsi="맑은 고딕 Semilight"/>
        </w:rPr>
        <w:t xml:space="preserve">ببین </w:t>
      </w:r>
      <w:r xmlns:w="http://schemas.openxmlformats.org/wordprocessingml/2006/main">
        <w:t xml:space="preserve">چقدر خوب و دلنشین است وقتی برادران در وحدت زندگی می کنند!</w:t>
      </w:r>
    </w:p>
    <w:p w14:paraId="72B5C16E" w14:textId="77777777" w:rsidR="00F90BDC" w:rsidRDefault="00F90BDC"/>
    <w:p w14:paraId="41CA9711" w14:textId="77777777" w:rsidR="00F90BDC" w:rsidRDefault="00F90BDC">
      <w:r xmlns:w="http://schemas.openxmlformats.org/wordprocessingml/2006/main">
        <w:t xml:space="preserve">یوحنا 11:53 پس از آن روز با هم مشورت کردند تا او را بکشند.</w:t>
      </w:r>
    </w:p>
    <w:p w14:paraId="141235A1" w14:textId="77777777" w:rsidR="00F90BDC" w:rsidRDefault="00F90BDC"/>
    <w:p w14:paraId="19A01BC9" w14:textId="77777777" w:rsidR="00F90BDC" w:rsidRDefault="00F90BDC">
      <w:r xmlns:w="http://schemas.openxmlformats.org/wordprocessingml/2006/main">
        <w:t xml:space="preserve">این قطعه نشان می دهد که رهبران مذهبی آن زمان برای کشتن عیسی توطئه کردند.</w:t>
      </w:r>
    </w:p>
    <w:p w14:paraId="2E56ADA3" w14:textId="77777777" w:rsidR="00F90BDC" w:rsidRDefault="00F90BDC"/>
    <w:p w14:paraId="4E5001DB" w14:textId="77777777" w:rsidR="00F90BDC" w:rsidRDefault="00F90BDC">
      <w:r xmlns:w="http://schemas.openxmlformats.org/wordprocessingml/2006/main">
        <w:t xml:space="preserve">1: ما باید برای عدالت قیام کنیم و اجازه ندهیم تحت تأثیر نیات شیطانی قرار بگیریم.</w:t>
      </w:r>
    </w:p>
    <w:p w14:paraId="6E641EE0" w14:textId="77777777" w:rsidR="00F90BDC" w:rsidRDefault="00F90BDC"/>
    <w:p w14:paraId="12015BEF" w14:textId="77777777" w:rsidR="00F90BDC" w:rsidRDefault="00F90BDC">
      <w:r xmlns:w="http://schemas.openxmlformats.org/wordprocessingml/2006/main">
        <w:t xml:space="preserve">2: ما باید مراقب کسانی باشیم که با وعده های دروغین و برنامه های خود سعی در دستکاری ما دارند.</w:t>
      </w:r>
    </w:p>
    <w:p w14:paraId="59308A4F" w14:textId="77777777" w:rsidR="00F90BDC" w:rsidRDefault="00F90BDC"/>
    <w:p w14:paraId="3636D22A" w14:textId="77777777" w:rsidR="00F90BDC" w:rsidRDefault="00F90BDC">
      <w:r xmlns:w="http://schemas.openxmlformats.org/wordprocessingml/2006/main">
        <w:t xml:space="preserve">1: امثال 14:16 - کسی که عاقل است احتیاط می کند و از شر روی می زند، اما احمق بی پروا و بی خیال است.</w:t>
      </w:r>
    </w:p>
    <w:p w14:paraId="70296A73" w14:textId="77777777" w:rsidR="00F90BDC" w:rsidRDefault="00F90BDC"/>
    <w:p w14:paraId="7FE5ABC5" w14:textId="77777777" w:rsidR="00F90BDC" w:rsidRDefault="00F90BDC">
      <w:r xmlns:w="http://schemas.openxmlformats.org/wordprocessingml/2006/main">
        <w:t xml:space="preserve">2: عبرانیان 10:24-25 - بیایید در نظر بگیریم که چگونه یکدیگر را به محبت و اعمال نیک برانگیزانیم، همانطور که برخی عادت دارند از ملاقات با هم غافل نشویم، بلکه یکدیگر را تشویق کنیم، و هر چه بیشتر می بینید روز نزدیک است</w:t>
      </w:r>
    </w:p>
    <w:p w14:paraId="28FB9749" w14:textId="77777777" w:rsidR="00F90BDC" w:rsidRDefault="00F90BDC"/>
    <w:p w14:paraId="56E78297" w14:textId="77777777" w:rsidR="00F90BDC" w:rsidRDefault="00F90BDC">
      <w:r xmlns:w="http://schemas.openxmlformats.org/wordprocessingml/2006/main">
        <w:t xml:space="preserve">یوحنا 11:54 پس عیسی دیگر آشکارا در میان یهودیان راه نمی‌رفت. اما از آنجا به سرزمینی نزدیک به بیابان، به شهری به نام افرایم رفت و با شاگردان خود در آنجا ماند.</w:t>
      </w:r>
    </w:p>
    <w:p w14:paraId="0A89C81B" w14:textId="77777777" w:rsidR="00F90BDC" w:rsidRDefault="00F90BDC"/>
    <w:p w14:paraId="62CE60D7" w14:textId="77777777" w:rsidR="00F90BDC" w:rsidRDefault="00F90BDC">
      <w:r xmlns:w="http://schemas.openxmlformats.org/wordprocessingml/2006/main">
        <w:t xml:space="preserve">عیسی یهودیه را ترک کرد و به شهر نزدیک افرایم رفت و در آنجا با شاگردانش ماند.</w:t>
      </w:r>
    </w:p>
    <w:p w14:paraId="2265F851" w14:textId="77777777" w:rsidR="00F90BDC" w:rsidRDefault="00F90BDC"/>
    <w:p w14:paraId="3CF3F798" w14:textId="77777777" w:rsidR="00F90BDC" w:rsidRDefault="00F90BDC">
      <w:r xmlns:w="http://schemas.openxmlformats.org/wordprocessingml/2006/main">
        <w:t xml:space="preserve">1. سفر ایمان عیسی: درک شجاعت و استقامت عیسی</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پیروی از مثال عیسی: موضع گیری برای آنچه درست است</w:t>
      </w:r>
    </w:p>
    <w:p w14:paraId="548EB5B5" w14:textId="77777777" w:rsidR="00F90BDC" w:rsidRDefault="00F90BDC"/>
    <w:p w14:paraId="01DDC0F8" w14:textId="77777777" w:rsidR="00F90BDC" w:rsidRDefault="00F90BDC">
      <w:r xmlns:w="http://schemas.openxmlformats.org/wordprocessingml/2006/main">
        <w:t xml:space="preserve">1. اعمال رسولان 5:29 - ? </w:t>
      </w:r>
      <w:r xmlns:w="http://schemas.openxmlformats.org/wordprocessingml/2006/main">
        <w:rPr>
          <w:rFonts w:ascii="맑은 고딕 Semilight" w:hAnsi="맑은 고딕 Semilight"/>
        </w:rPr>
        <w:t xml:space="preserve">쏝 </w:t>
      </w:r>
      <w:r xmlns:w="http://schemas.openxmlformats.org/wordprocessingml/2006/main">
        <w:t xml:space="preserve">ut پطرس و حواریون پاسخ دادند: </w:t>
      </w:r>
      <w:r xmlns:w="http://schemas.openxmlformats.org/wordprocessingml/2006/main">
        <w:rPr>
          <w:rFonts w:ascii="맑은 고딕 Semilight" w:hAnsi="맑은 고딕 Semilight"/>
        </w:rPr>
        <w:t xml:space="preserve">آیا </w:t>
      </w:r>
      <w:r xmlns:w="http://schemas.openxmlformats.org/wordprocessingml/2006/main">
        <w:t xml:space="preserve">باید به جای مردان از خدا اطاعت کرد؟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عبرانیان 11:8 - ? </w:t>
      </w:r>
      <w:r xmlns:w="http://schemas.openxmlformats.org/wordprocessingml/2006/main">
        <w:rPr>
          <w:rFonts w:ascii="맑은 고딕 Semilight" w:hAnsi="맑은 고딕 Semilight"/>
        </w:rPr>
        <w:t xml:space="preserve">ایمان </w:t>
      </w:r>
      <w:r xmlns:w="http://schemas.openxmlformats.org/wordprocessingml/2006/main">
        <w:t xml:space="preserve">ابراهیم هنگامی که فراخوانده شد تا به مکانی برود که به عنوان میراث دریافت می کرد، اطاعت کرد. و او بیرون رفت، بدون اینکه بداند کجا می رود.</w:t>
      </w:r>
    </w:p>
    <w:p w14:paraId="5B58553D" w14:textId="77777777" w:rsidR="00F90BDC" w:rsidRDefault="00F90BDC"/>
    <w:p w14:paraId="66CAF5B3" w14:textId="77777777" w:rsidR="00F90BDC" w:rsidRDefault="00F90BDC">
      <w:r xmlns:w="http://schemas.openxmlformats.org/wordprocessingml/2006/main">
        <w:t xml:space="preserve">یوحنا 11:55 و عید فصح یهودیان نزدیک بود و بسیاری قبل از عید فصح از دیار به اورشلیم رفتند تا خود را تطهیر کنند.</w:t>
      </w:r>
    </w:p>
    <w:p w14:paraId="1340CD7D" w14:textId="77777777" w:rsidR="00F90BDC" w:rsidRDefault="00F90BDC"/>
    <w:p w14:paraId="3817F8BF" w14:textId="77777777" w:rsidR="00F90BDC" w:rsidRDefault="00F90BDC">
      <w:r xmlns:w="http://schemas.openxmlformats.org/wordprocessingml/2006/main">
        <w:t xml:space="preserve">بسیاری از یهودیان قبل از عید فصح برای تطهیر خود به اورشلیم سفر کردند.</w:t>
      </w:r>
    </w:p>
    <w:p w14:paraId="0AAE840B" w14:textId="77777777" w:rsidR="00F90BDC" w:rsidRDefault="00F90BDC"/>
    <w:p w14:paraId="640C4680" w14:textId="77777777" w:rsidR="00F90BDC" w:rsidRDefault="00F90BDC">
      <w:r xmlns:w="http://schemas.openxmlformats.org/wordprocessingml/2006/main">
        <w:t xml:space="preserve">1. اهمیت پاکسازی و تهذیب معنوی قبل از حوادث مهم معنوی.</w:t>
      </w:r>
    </w:p>
    <w:p w14:paraId="45F998A8" w14:textId="77777777" w:rsidR="00F90BDC" w:rsidRDefault="00F90BDC"/>
    <w:p w14:paraId="13623E0D" w14:textId="77777777" w:rsidR="00F90BDC" w:rsidRDefault="00F90BDC">
      <w:r xmlns:w="http://schemas.openxmlformats.org/wordprocessingml/2006/main">
        <w:t xml:space="preserve">2. اهمیت عید فصح و سفر به اورشلیم برای یهودیان.</w:t>
      </w:r>
    </w:p>
    <w:p w14:paraId="3AF3241B" w14:textId="77777777" w:rsidR="00F90BDC" w:rsidRDefault="00F90BDC"/>
    <w:p w14:paraId="1CBD002B" w14:textId="77777777" w:rsidR="00F90BDC" w:rsidRDefault="00F90BDC">
      <w:r xmlns:w="http://schemas.openxmlformats.org/wordprocessingml/2006/main">
        <w:t xml:space="preserve">1. رومیان 6: 19-22 - زیرا همانطور که اعضای خود را به عنوان برده ناپاکی و بی قانونی که منجر به بی قانونی بیشتر می شود معرفی کردید، اکنون نیز اعضای خود را به عنوان بردگان عدالت که منجر به تقدیس می شود ارائه دهید.</w:t>
      </w:r>
    </w:p>
    <w:p w14:paraId="19BC3BBA" w14:textId="77777777" w:rsidR="00F90BDC" w:rsidRDefault="00F90BDC"/>
    <w:p w14:paraId="654C1AB2" w14:textId="77777777" w:rsidR="00F90BDC" w:rsidRDefault="00F90BDC">
      <w:r xmlns:w="http://schemas.openxmlformats.org/wordprocessingml/2006/main">
        <w:t xml:space="preserve">2. اشعیا 1:16-17 - خود را بشویید. خود را پاک کنید؛ بدی اعمالت را از پیش چشم من دور کن. از انجام بدی دست بردار، نیکی کردن را بیاموز. عدالت طلبی، ظلم را اصلاح کن. یتیمان را عدالت خواهی کن، از بیوه بیوه دفاع کن.</w:t>
      </w:r>
    </w:p>
    <w:p w14:paraId="33A90D7C" w14:textId="77777777" w:rsidR="00F90BDC" w:rsidRDefault="00F90BDC"/>
    <w:p w14:paraId="77771A52" w14:textId="77777777" w:rsidR="00F90BDC" w:rsidRDefault="00F90BDC">
      <w:r xmlns:w="http://schemas.openxmlformats.org/wordprocessingml/2006/main">
        <w:t xml:space="preserve">یوحنا 11:56 پس عیسی را طلبیدند و در حالی که در معبد ایستاده بودند به میان خود گفتند: «چه فکر می‌کنید که او به عید نخواهد آمد؟</w:t>
      </w:r>
    </w:p>
    <w:p w14:paraId="2F39B88C" w14:textId="77777777" w:rsidR="00F90BDC" w:rsidRDefault="00F90BDC"/>
    <w:p w14:paraId="546996F8" w14:textId="77777777" w:rsidR="00F90BDC" w:rsidRDefault="00F90BDC">
      <w:r xmlns:w="http://schemas.openxmlformats.org/wordprocessingml/2006/main">
        <w:t xml:space="preserve">یهودیان در معبد بین خود درباره عیسی بحث می کردند و می پرسیدند که آیا او در </w:t>
      </w:r>
      <w:r xmlns:w="http://schemas.openxmlformats.org/wordprocessingml/2006/main">
        <w:lastRenderedPageBreak xmlns:w="http://schemas.openxmlformats.org/wordprocessingml/2006/main"/>
      </w:r>
      <w:r xmlns:w="http://schemas.openxmlformats.org/wordprocessingml/2006/main">
        <w:t xml:space="preserve">جشن شرکت می کند یا خیر.</w:t>
      </w:r>
    </w:p>
    <w:p w14:paraId="71D18633" w14:textId="77777777" w:rsidR="00F90BDC" w:rsidRDefault="00F90BDC"/>
    <w:p w14:paraId="0E165821" w14:textId="77777777" w:rsidR="00F90BDC" w:rsidRDefault="00F90BDC">
      <w:r xmlns:w="http://schemas.openxmlformats.org/wordprocessingml/2006/main">
        <w:t xml:space="preserve">1: به دنبال عیسی باشید و سوالات سخت را بپرسید.</w:t>
      </w:r>
    </w:p>
    <w:p w14:paraId="0A3F985F" w14:textId="77777777" w:rsidR="00F90BDC" w:rsidRDefault="00F90BDC"/>
    <w:p w14:paraId="44C538B2" w14:textId="77777777" w:rsidR="00F90BDC" w:rsidRDefault="00F90BDC">
      <w:r xmlns:w="http://schemas.openxmlformats.org/wordprocessingml/2006/main">
        <w:t xml:space="preserve">2: از رویارویی با چیزی که نمی‌فهمید نترسید.</w:t>
      </w:r>
    </w:p>
    <w:p w14:paraId="5D1CE9BE" w14:textId="77777777" w:rsidR="00F90BDC" w:rsidRDefault="00F90BDC"/>
    <w:p w14:paraId="393FF923" w14:textId="77777777" w:rsidR="00F90BDC" w:rsidRDefault="00F90BDC">
      <w:r xmlns:w="http://schemas.openxmlformats.org/wordprocessingml/2006/main">
        <w:t xml:space="preserve">1: متی 7: 7-8 - بخواهید و به شما داده خواهد شد. جستجو کنید و خواهید یافت. بکوبید تا به روی شما باز شود. و هر که جستجو کند، می یابد. و به روی کسی که بکوبد باز خواهد شد.</w:t>
      </w:r>
    </w:p>
    <w:p w14:paraId="664588C2" w14:textId="77777777" w:rsidR="00F90BDC" w:rsidRDefault="00F90BDC"/>
    <w:p w14:paraId="149C5A8A" w14:textId="77777777" w:rsidR="00F90BDC" w:rsidRDefault="00F90BDC">
      <w:r xmlns:w="http://schemas.openxmlformats.org/wordprocessingml/2006/main">
        <w:t xml:space="preserve">2: مزمور 27:4 - از خداوند یک چیز خواستم و آن را خواهم جست. تا تمام روزهای زندگی خود را در خانه خداوند ساکن شوم تا جمال خداوند را ببینم و در معبد او تحقیق کنم.</w:t>
      </w:r>
    </w:p>
    <w:p w14:paraId="4D4A0E5D" w14:textId="77777777" w:rsidR="00F90BDC" w:rsidRDefault="00F90BDC"/>
    <w:p w14:paraId="2D15E266" w14:textId="77777777" w:rsidR="00F90BDC" w:rsidRDefault="00F90BDC">
      <w:r xmlns:w="http://schemas.openxmlformats.org/wordprocessingml/2006/main">
        <w:t xml:space="preserve">یوحنا 11:57 و سران کاهنان و فریسیان فرمان داده بودند که اگر کسی می‌دانست کجاست، او را بشناسد تا او را بگیرند.</w:t>
      </w:r>
    </w:p>
    <w:p w14:paraId="3B9B2A03" w14:textId="77777777" w:rsidR="00F90BDC" w:rsidRDefault="00F90BDC"/>
    <w:p w14:paraId="4AA78F74" w14:textId="77777777" w:rsidR="00F90BDC" w:rsidRDefault="00F90BDC">
      <w:r xmlns:w="http://schemas.openxmlformats.org/wordprocessingml/2006/main">
        <w:t xml:space="preserve">رؤسای کاهنان و فریسیان دستور داده بودند که هر کس از محل اختفای عیسی اطلاع دارد، به آنها اطلاع دهد تا بتوانند او را دستگیر کنند.</w:t>
      </w:r>
    </w:p>
    <w:p w14:paraId="1937313B" w14:textId="77777777" w:rsidR="00F90BDC" w:rsidRDefault="00F90BDC"/>
    <w:p w14:paraId="756860F9" w14:textId="77777777" w:rsidR="00F90BDC" w:rsidRDefault="00F90BDC">
      <w:r xmlns:w="http://schemas.openxmlformats.org/wordprocessingml/2006/main">
        <w:t xml:space="preserve">1. نقشه خدا بزرگتر از درک ما است - رومیان 11:33-36</w:t>
      </w:r>
    </w:p>
    <w:p w14:paraId="405D27AB" w14:textId="77777777" w:rsidR="00F90BDC" w:rsidRDefault="00F90BDC"/>
    <w:p w14:paraId="50C7A4A9" w14:textId="77777777" w:rsidR="00F90BDC" w:rsidRDefault="00F90BDC">
      <w:r xmlns:w="http://schemas.openxmlformats.org/wordprocessingml/2006/main">
        <w:t xml:space="preserve">2. حفاظت خدا شکست ناپذیر است - مزمور 91:1-2</w:t>
      </w:r>
    </w:p>
    <w:p w14:paraId="1604C38F" w14:textId="77777777" w:rsidR="00F90BDC" w:rsidRDefault="00F90BDC"/>
    <w:p w14:paraId="4FCF0875" w14:textId="77777777" w:rsidR="00F90BDC" w:rsidRDefault="00F90BDC">
      <w:r xmlns:w="http://schemas.openxmlformats.org/wordprocessingml/2006/main">
        <w:t xml:space="preserve">1. یوحنا 7:30 - "سپس آنها در صدد گرفتند که او را بگیرند، اما کسی بر او دست نزد، زیرا هنوز ساعتش نرسیده بود."</w:t>
      </w:r>
    </w:p>
    <w:p w14:paraId="54846398" w14:textId="77777777" w:rsidR="00F90BDC" w:rsidRDefault="00F90BDC"/>
    <w:p w14:paraId="75ED980E" w14:textId="77777777" w:rsidR="00F90BDC" w:rsidRDefault="00F90BDC">
      <w:r xmlns:w="http://schemas.openxmlformats.org/wordprocessingml/2006/main">
        <w:t xml:space="preserve">2. متی 26:53-54 - "آیا فکر می کنی که من اکنون نمی توانم به پدرم دعا کنم و او در حال حاضر </w:t>
      </w:r>
      <w:r xmlns:w="http://schemas.openxmlformats.org/wordprocessingml/2006/main">
        <w:lastRenderedPageBreak xmlns:w="http://schemas.openxmlformats.org/wordprocessingml/2006/main"/>
      </w:r>
      <w:r xmlns:w="http://schemas.openxmlformats.org/wordprocessingml/2006/main">
        <w:t xml:space="preserve">بیش از دوازده لژیون فرشتگان را به من خواهد داد؟ اما در این صورت چگونه کتاب مقدس تحقق خواهد یافت که چنین باشد؟"</w:t>
      </w:r>
    </w:p>
    <w:p w14:paraId="36EF491F" w14:textId="77777777" w:rsidR="00F90BDC" w:rsidRDefault="00F90BDC"/>
    <w:p w14:paraId="35248E2B" w14:textId="77777777" w:rsidR="00F90BDC" w:rsidRDefault="00F90BDC">
      <w:r xmlns:w="http://schemas.openxmlformats.org/wordprocessingml/2006/main">
        <w:t xml:space="preserve">یوحنا 12 مسح عیسی در بیت عنیا، ورود پیروزمندانه او به اورشلیم، پیشگویی او از مرگش، و ادامه ناباوری بسیاری با وجود معجزات او را بازگو می کند.</w:t>
      </w:r>
    </w:p>
    <w:p w14:paraId="566ED5D8" w14:textId="77777777" w:rsidR="00F90BDC" w:rsidRDefault="00F90BDC"/>
    <w:p w14:paraId="750EB195" w14:textId="77777777" w:rsidR="00F90BDC" w:rsidRDefault="00F90BDC">
      <w:r xmlns:w="http://schemas.openxmlformats.org/wordprocessingml/2006/main">
        <w:t xml:space="preserve">پاراگراف اول: فصل با یک شام در بیت عنیا شش روز قبل از عید فصح که در آن ایلعازار با عیسی حضور داشت آغاز می شود. هنگام صرف غذا، مریم پاهای عیسی را با عطر گرانبها مسح کرد و با موهای خود پاک کرد. یهودا اسخریوطی به این اتلاف عطر که می‌توانست به نفع فقرا فروخته شود اعتراض کرد، اما عیسی از اقدام مریم به عنوان آماده‌سازی برای دفن او دفاع کرد (یوحنا 12: 1-8).</w:t>
      </w:r>
    </w:p>
    <w:p w14:paraId="4FBF9378" w14:textId="77777777" w:rsidR="00F90BDC" w:rsidRDefault="00F90BDC"/>
    <w:p w14:paraId="038943A1" w14:textId="77777777" w:rsidR="00F90BDC" w:rsidRDefault="00F90BDC">
      <w:r xmlns:w="http://schemas.openxmlformats.org/wordprocessingml/2006/main">
        <w:t xml:space="preserve">پاراگراف دوم: اخبار مربوط به زنده کردن ایلعازر از مردگان، بسیاری از یهودیان را وادار کرد که هر دو او را ببینند، رهبران کاهنان ایلعازار نیز نقشه کشیدند تا ایلعازر را بکشند، زیرا بسیاری از یهودیان با ایمان به او نزد عیسی می‌رفتند. روز بعد، هنگامی که جمعیت زیادی به جشن آمدند، شنیدند که عیسی در حال آمدن به اورشلیم است، شاخه‌هایی از درختان خرما برداشتند و به استقبال او رفتند و فریاد زدند: «هوسنا! خوشا به حال کسی که می آید، به نام خداوند، حتی پادشاه اسرائیل! تحقق نبوت زکریا سوار بر الاغ جوان بود، اما شاگردان این چیزها را اول متوجه نشدند، فقط پس از جلال یافتن آنها به یاد آوردند که این چیزها درباره او نوشته شده بود (یوحنا 12: 9-16).</w:t>
      </w:r>
    </w:p>
    <w:p w14:paraId="43F43395" w14:textId="77777777" w:rsidR="00F90BDC" w:rsidRDefault="00F90BDC"/>
    <w:p w14:paraId="0A6BA889" w14:textId="77777777" w:rsidR="00F90BDC" w:rsidRDefault="00F90BDC">
      <w:r xmlns:w="http://schemas.openxmlformats.org/wordprocessingml/2006/main">
        <w:t xml:space="preserve">بند سوم: علیرغم انجام این همه نشانه در حضور آنها، اما او را باور نکردند. با این حال، در همان زمان، در میان یهودیان پیشرو، بسیاری به او ایمان آوردند، اما از آنجا که فریسیان از ترس بیرون راندن، ایمان آنها را آشکارا تصدیق نمی کردند، ستایش انسانی را بیشتر از ستایش خدا دوست داشتند. سپس عیسی با صدای بلند فریاد زد و گفت هر که به من ایمان دارد به من ایمان ندارد، اما کسی که مرا فرستاده است، من آمده ام جهان روشنایی، تا هر که به من ایمان دارد تاریکی نباشد اگر کسی سخنان مرا بشنود آنها را حفظ نمی کند، من او را قضاوت نمی کنم، زیرا من نیامده ام. جهان را قضاوت کنید، اما جهان را نجات دهید فصل پایانی که پیام مأموریت خود پدر را بازگو می کند (یوحنا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یوحنا 12:1 پس عیسی شش روز قبل از عید فصح به بیت عنیا آمد، جایی که ایلعازر مرده بود و او را از مردگان زنده کرد.</w:t>
      </w:r>
    </w:p>
    <w:p w14:paraId="06C72DEB" w14:textId="77777777" w:rsidR="00F90BDC" w:rsidRDefault="00F90BDC"/>
    <w:p w14:paraId="22393C22" w14:textId="77777777" w:rsidR="00F90BDC" w:rsidRDefault="00F90BDC">
      <w:r xmlns:w="http://schemas.openxmlformats.org/wordprocessingml/2006/main">
        <w:t xml:space="preserve">عیسی شش روز قبل از عید فصح از بیت عنیا دیدن کرد و ایلعازر را از مردگان زنده کرد.</w:t>
      </w:r>
    </w:p>
    <w:p w14:paraId="08C49AD4" w14:textId="77777777" w:rsidR="00F90BDC" w:rsidRDefault="00F90BDC"/>
    <w:p w14:paraId="79746C83" w14:textId="77777777" w:rsidR="00F90BDC" w:rsidRDefault="00F90BDC">
      <w:r xmlns:w="http://schemas.openxmlformats.org/wordprocessingml/2006/main">
        <w:t xml:space="preserve">1. قدرت عشق: چگونه عشق عیسی به ایلعازر از مرگ فراتر رفت</w:t>
      </w:r>
    </w:p>
    <w:p w14:paraId="0273D1F5" w14:textId="77777777" w:rsidR="00F90BDC" w:rsidRDefault="00F90BDC"/>
    <w:p w14:paraId="304A5AED" w14:textId="77777777" w:rsidR="00F90BDC" w:rsidRDefault="00F90BDC">
      <w:r xmlns:w="http://schemas.openxmlformats.org/wordprocessingml/2006/main">
        <w:t xml:space="preserve">2. عیسی به عنوان یک معجزه گر: مطالعه قدرت معجزه آسا او</w:t>
      </w:r>
    </w:p>
    <w:p w14:paraId="2F8F1569" w14:textId="77777777" w:rsidR="00F90BDC" w:rsidRDefault="00F90BDC"/>
    <w:p w14:paraId="1F35296D" w14:textId="77777777" w:rsidR="00F90BDC" w:rsidRDefault="00F90BDC">
      <w:r xmlns:w="http://schemas.openxmlformats.org/wordprocessingml/2006/main">
        <w:t xml:space="preserve">1. رومیان 8: 38-39: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14:paraId="5582EAA0" w14:textId="77777777" w:rsidR="00F90BDC" w:rsidRDefault="00F90BDC"/>
    <w:p w14:paraId="1A6FE687" w14:textId="77777777" w:rsidR="00F90BDC" w:rsidRDefault="00F90BDC">
      <w:r xmlns:w="http://schemas.openxmlformats.org/wordprocessingml/2006/main">
        <w:t xml:space="preserve">2. یوحنا 11:25-26: عیسی به او گفت: «من رستاخیز و حیات هستم. هر که به من ایمان آورد، اگر بمیرد، زنده خواهد ماند و هر که زنده است و به من ایمان دارد، هرگز نخواهد مرد. آیا این را باور داری؟»</w:t>
      </w:r>
    </w:p>
    <w:p w14:paraId="51EB79D2" w14:textId="77777777" w:rsidR="00F90BDC" w:rsidRDefault="00F90BDC"/>
    <w:p w14:paraId="51AD50A5" w14:textId="77777777" w:rsidR="00F90BDC" w:rsidRDefault="00F90BDC">
      <w:r xmlns:w="http://schemas.openxmlformats.org/wordprocessingml/2006/main">
        <w:t xml:space="preserve">یوحنا 12:2 در آنجا برای او شام درست کردند. و مارتا خدمت می‌کرد، اما ایلعازر یکی از آنانی بود که با او بر سر سفره می‌نشستند.</w:t>
      </w:r>
    </w:p>
    <w:p w14:paraId="00FB9E3D" w14:textId="77777777" w:rsidR="00F90BDC" w:rsidRDefault="00F90BDC"/>
    <w:p w14:paraId="4FF24AE6" w14:textId="77777777" w:rsidR="00F90BDC" w:rsidRDefault="00F90BDC">
      <w:r xmlns:w="http://schemas.openxmlformats.org/wordprocessingml/2006/main">
        <w:t xml:space="preserve">ایلعازار از جمله کسانی بود که با عیسی غذا خورد.</w:t>
      </w:r>
    </w:p>
    <w:p w14:paraId="1D303100" w14:textId="77777777" w:rsidR="00F90BDC" w:rsidRDefault="00F90BDC"/>
    <w:p w14:paraId="5CD48AF7" w14:textId="77777777" w:rsidR="00F90BDC" w:rsidRDefault="00F90BDC">
      <w:r xmlns:w="http://schemas.openxmlformats.org/wordprocessingml/2006/main">
        <w:t xml:space="preserve">1: عیسی به ما نشان می‌دهد که می‌توانیم در میان رنج، شادی و مشارکت داشته باشیم.</w:t>
      </w:r>
    </w:p>
    <w:p w14:paraId="60E407E3" w14:textId="77777777" w:rsidR="00F90BDC" w:rsidRDefault="00F90BDC"/>
    <w:p w14:paraId="270F675C" w14:textId="77777777" w:rsidR="00F90BDC" w:rsidRDefault="00F90BDC">
      <w:r xmlns:w="http://schemas.openxmlformats.org/wordprocessingml/2006/main">
        <w:t xml:space="preserve">2: ما می‌توانیم در سخت‌ترین زمان‌ها به عیسی امید و نیرو پیدا کنیم.</w:t>
      </w:r>
    </w:p>
    <w:p w14:paraId="14FCEA60" w14:textId="77777777" w:rsidR="00F90BDC" w:rsidRDefault="00F90BDC"/>
    <w:p w14:paraId="45B80FF5" w14:textId="77777777" w:rsidR="00F90BDC" w:rsidRDefault="00F90BDC">
      <w:r xmlns:w="http://schemas.openxmlformats.org/wordprocessingml/2006/main">
        <w:t xml:space="preserve">1: یعقوب 1: 2-4 - برادران و خواهران من، هر زمان که با آزمایش‌های مختلف روبرو می‌شوید، این شادی خالص را در نظر بگیرید، زیرا می‌دانید که آزمایش ایمان شما باعث استقامت می‌شود. بگذارید پشتکار کار خود را تمام کند تا بالغ و کامل شوید و چیزی کم نداشته باشید.</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13:5 - زندگی خود را از عشق به پول دور نگه دارید و به آنچه دارید راضی باشید، زیرا خدا گفته است: «هرگز شما را ترک نخواهم کرد. هرگز تو را رها نخواهم کرد.»</w:t>
      </w:r>
    </w:p>
    <w:p w14:paraId="5E96EEA6" w14:textId="77777777" w:rsidR="00F90BDC" w:rsidRDefault="00F90BDC"/>
    <w:p w14:paraId="5F4E2CD8" w14:textId="77777777" w:rsidR="00F90BDC" w:rsidRDefault="00F90BDC">
      <w:r xmlns:w="http://schemas.openxmlformats.org/wordprocessingml/2006/main">
        <w:t xml:space="preserve">یوحنا 12:3 آنگاه مریم یک مثقال مرهم گرانبها را گرفت و پاهای عیسی را مسح کرد و پاهای او را با موهای خود مسح کرد و خانه از بوی عطر پر شد.</w:t>
      </w:r>
    </w:p>
    <w:p w14:paraId="551B52CD" w14:textId="77777777" w:rsidR="00F90BDC" w:rsidRDefault="00F90BDC"/>
    <w:p w14:paraId="144477BD" w14:textId="77777777" w:rsidR="00F90BDC" w:rsidRDefault="00F90BDC">
      <w:r xmlns:w="http://schemas.openxmlformats.org/wordprocessingml/2006/main">
        <w:t xml:space="preserve">مریم عشق و ارادت خود را به عیسی از طریق هدیه پرهزینه خود یعنی مسح پاهای او با مرهم سنبلچه نشان داد.</w:t>
      </w:r>
    </w:p>
    <w:p w14:paraId="21B24B67" w14:textId="77777777" w:rsidR="00F90BDC" w:rsidRDefault="00F90BDC"/>
    <w:p w14:paraId="50037BAB" w14:textId="77777777" w:rsidR="00F90BDC" w:rsidRDefault="00F90BDC">
      <w:r xmlns:w="http://schemas.openxmlformats.org/wordprocessingml/2006/main">
        <w:t xml:space="preserve">1. قدرت فداکاری: کاوشی در مورد هدیه مریم به عیسی</w:t>
      </w:r>
    </w:p>
    <w:p w14:paraId="30AC3360" w14:textId="77777777" w:rsidR="00F90BDC" w:rsidRDefault="00F90BDC"/>
    <w:p w14:paraId="593BC510" w14:textId="77777777" w:rsidR="00F90BDC" w:rsidRDefault="00F90BDC">
      <w:r xmlns:w="http://schemas.openxmlformats.org/wordprocessingml/2006/main">
        <w:t xml:space="preserve">2. سخاوت و عشق: نمونه مریم</w:t>
      </w:r>
    </w:p>
    <w:p w14:paraId="6503D2D3" w14:textId="77777777" w:rsidR="00F90BDC" w:rsidRDefault="00F90BDC"/>
    <w:p w14:paraId="5EBBC496" w14:textId="77777777" w:rsidR="00F90BDC" w:rsidRDefault="00F90BDC">
      <w:r xmlns:w="http://schemas.openxmlformats.org/wordprocessingml/2006/main">
        <w:t xml:space="preserve">1. اشعیا 1:17 «خوبی کردن را بیاموزید. عدالت طلبی، ظلم را اصلاح کن. یتیمان را عدالت خواهی کن، از بیوه بیوه دفاع کن.»</w:t>
      </w:r>
    </w:p>
    <w:p w14:paraId="6471A9D2" w14:textId="77777777" w:rsidR="00F90BDC" w:rsidRDefault="00F90BDC"/>
    <w:p w14:paraId="778CDCBD" w14:textId="77777777" w:rsidR="00F90BDC" w:rsidRDefault="00F90BDC">
      <w:r xmlns:w="http://schemas.openxmlformats.org/wordprocessingml/2006/main">
        <w:t xml:space="preserve">2. رومیان 12: 1-2 «بنابراین، ای برادران، به رحمت خدا از شما می خواهم که بدن های خود را به عنوان قربانی زنده، مقدس و مقبول خدا، که عبادت روحانی شماست، عرضه کنید. با این دنیا منطبق نشوید، بلکه با تجدید ذهن خود متحول شوید تا با آزمایش دریابید که اراده خدا چیست، چه چیزی خوب و پسندیده و کامل است.»</w:t>
      </w:r>
    </w:p>
    <w:p w14:paraId="71FD3DBC" w14:textId="77777777" w:rsidR="00F90BDC" w:rsidRDefault="00F90BDC"/>
    <w:p w14:paraId="1B3657E6" w14:textId="77777777" w:rsidR="00F90BDC" w:rsidRDefault="00F90BDC">
      <w:r xmlns:w="http://schemas.openxmlformats.org/wordprocessingml/2006/main">
        <w:t xml:space="preserve">یوحنا 12:4 پس یکی از شاگردانش، یهودای اسخریوطی، پسر شمعون، گفت که باید او را تسلیم کند.</w:t>
      </w:r>
    </w:p>
    <w:p w14:paraId="0ED6DD1D" w14:textId="77777777" w:rsidR="00F90BDC" w:rsidRDefault="00F90BDC"/>
    <w:p w14:paraId="63ED4ABE" w14:textId="77777777" w:rsidR="00F90BDC" w:rsidRDefault="00F90BDC">
      <w:r xmlns:w="http://schemas.openxmlformats.org/wordprocessingml/2006/main">
        <w:t xml:space="preserve">یهودا اسخریوطی، یکی از شاگردان عیسی، کسی بود که به او خیانت می کرد.</w:t>
      </w:r>
    </w:p>
    <w:p w14:paraId="2159577B" w14:textId="77777777" w:rsidR="00F90BDC" w:rsidRDefault="00F90BDC"/>
    <w:p w14:paraId="7B7DD835" w14:textId="77777777" w:rsidR="00F90BDC" w:rsidRDefault="00F90BDC">
      <w:r xmlns:w="http://schemas.openxmlformats.org/wordprocessingml/2006/main">
        <w:t xml:space="preserve">1. خیانت یهودا - تحلیلی از وقایع ناگوار منتهی به مصلوب شدن عیسی</w:t>
      </w:r>
    </w:p>
    <w:p w14:paraId="25DC50E2" w14:textId="77777777" w:rsidR="00F90BDC" w:rsidRDefault="00F90BDC"/>
    <w:p w14:paraId="1017A9AC" w14:textId="77777777" w:rsidR="00F90BDC" w:rsidRDefault="00F90BDC">
      <w:r xmlns:w="http://schemas.openxmlformats.org/wordprocessingml/2006/main">
        <w:t xml:space="preserve">2. قدرت خیانت - چگونه یک عمل می تواند سیر تاریخ را تغییر دهد</w:t>
      </w:r>
    </w:p>
    <w:p w14:paraId="76D4EE78" w14:textId="77777777" w:rsidR="00F90BDC" w:rsidRDefault="00F90BDC"/>
    <w:p w14:paraId="61CD5A44" w14:textId="77777777" w:rsidR="00F90BDC" w:rsidRDefault="00F90BDC">
      <w:r xmlns:w="http://schemas.openxmlformats.org/wordprocessingml/2006/main">
        <w:t xml:space="preserve">1. متی 26:14-16 - توطئه خیانت به عیسی</w:t>
      </w:r>
    </w:p>
    <w:p w14:paraId="1E0CD978" w14:textId="77777777" w:rsidR="00F90BDC" w:rsidRDefault="00F90BDC"/>
    <w:p w14:paraId="6DFF803F" w14:textId="77777777" w:rsidR="00F90BDC" w:rsidRDefault="00F90BDC">
      <w:r xmlns:w="http://schemas.openxmlformats.org/wordprocessingml/2006/main">
        <w:t xml:space="preserve">2. لوقا 22:47-48 - خیانت عیسی توسط یهودا اسخریوطی</w:t>
      </w:r>
    </w:p>
    <w:p w14:paraId="7DE7DECE" w14:textId="77777777" w:rsidR="00F90BDC" w:rsidRDefault="00F90BDC"/>
    <w:p w14:paraId="435B70A8" w14:textId="77777777" w:rsidR="00F90BDC" w:rsidRDefault="00F90BDC">
      <w:r xmlns:w="http://schemas.openxmlformats.org/wordprocessingml/2006/main">
        <w:t xml:space="preserve">یوحنا 12:5 چرا این مرهم به سیصد تومن فروخته نشد و به فقرا داده نشد؟</w:t>
      </w:r>
    </w:p>
    <w:p w14:paraId="25FDC58F" w14:textId="77777777" w:rsidR="00F90BDC" w:rsidRDefault="00F90BDC"/>
    <w:p w14:paraId="1390C157" w14:textId="77777777" w:rsidR="00F90BDC" w:rsidRDefault="00F90BDC">
      <w:r xmlns:w="http://schemas.openxmlformats.org/wordprocessingml/2006/main">
        <w:t xml:space="preserve">این قسمت وضعیتی را توصیف می کند که مریم پای عیسی را با مرهم گران قیمت مسح می کند و عیسی در پاسخ می گوید که بهتر بود پول را به فقرا می داد.</w:t>
      </w:r>
    </w:p>
    <w:p w14:paraId="3355D789" w14:textId="77777777" w:rsidR="00F90BDC" w:rsidRDefault="00F90BDC"/>
    <w:p w14:paraId="7F3A6DB2" w14:textId="77777777" w:rsidR="00F90BDC" w:rsidRDefault="00F90BDC">
      <w:r xmlns:w="http://schemas.openxmlformats.org/wordprocessingml/2006/main">
        <w:t xml:space="preserve">1. اهمیت مراقبت از فقرا در نظر حضرت عیسی.</w:t>
      </w:r>
    </w:p>
    <w:p w14:paraId="7F8F3813" w14:textId="77777777" w:rsidR="00F90BDC" w:rsidRDefault="00F90BDC"/>
    <w:p w14:paraId="34673F31" w14:textId="77777777" w:rsidR="00F90BDC" w:rsidRDefault="00F90BDC">
      <w:r xmlns:w="http://schemas.openxmlformats.org/wordprocessingml/2006/main">
        <w:t xml:space="preserve">2. اهمیت داشتن قلبی سخاوتمند.</w:t>
      </w:r>
    </w:p>
    <w:p w14:paraId="77F0123D" w14:textId="77777777" w:rsidR="00F90BDC" w:rsidRDefault="00F90BDC"/>
    <w:p w14:paraId="4FF8AD63" w14:textId="77777777" w:rsidR="00F90BDC" w:rsidRDefault="00F90BDC">
      <w:r xmlns:w="http://schemas.openxmlformats.org/wordprocessingml/2006/main">
        <w:t xml:space="preserve">1. متی 25:40 - "و پادشاه به آنها پاسخ خواهد داد: "به راستی به شما می گویم همانطور که با یکی از کوچکترین برادران من کردید، با من نیز چنین کردید."</w:t>
      </w:r>
    </w:p>
    <w:p w14:paraId="1220994B" w14:textId="77777777" w:rsidR="00F90BDC" w:rsidRDefault="00F90BDC"/>
    <w:p w14:paraId="07A57C0F" w14:textId="77777777" w:rsidR="00F90BDC" w:rsidRDefault="00F90BDC">
      <w:r xmlns:w="http://schemas.openxmlformats.org/wordprocessingml/2006/main">
        <w:t xml:space="preserve">2. امثال 14:31 - "هر که به فقیری ظلم کند به خالق او دشنام می دهد، اما کسی که نسبت به نیازمندان سخاوتمند است او را گرامی می دارد."</w:t>
      </w:r>
    </w:p>
    <w:p w14:paraId="72950C8F" w14:textId="77777777" w:rsidR="00F90BDC" w:rsidRDefault="00F90BDC"/>
    <w:p w14:paraId="5B0FC43B" w14:textId="77777777" w:rsidR="00F90BDC" w:rsidRDefault="00F90BDC">
      <w:r xmlns:w="http://schemas.openxmlformats.org/wordprocessingml/2006/main">
        <w:t xml:space="preserve">یوحنا 12:6 این را گفت، نه اینکه به فقرا اهمیت می داد. اما چون دزد بود و کیسه را در دست داشت و آنچه را در آن گذاشته بودند در آورد.</w:t>
      </w:r>
    </w:p>
    <w:p w14:paraId="06E7F60F" w14:textId="77777777" w:rsidR="00F90BDC" w:rsidRDefault="00F90BDC"/>
    <w:p w14:paraId="0BD76323" w14:textId="77777777" w:rsidR="00F90BDC" w:rsidRDefault="00F90BDC">
      <w:r xmlns:w="http://schemas.openxmlformats.org/wordprocessingml/2006/main">
        <w:t xml:space="preserve">جان در حال آموزش در مورد اهمیت صدقه بود که فاش کرد که دزدی که کیف را در اختیار داشت فقط علاقه داشت برای خودش بگیرد.</w:t>
      </w:r>
    </w:p>
    <w:p w14:paraId="6102E657" w14:textId="77777777" w:rsidR="00F90BDC" w:rsidRDefault="00F90BDC"/>
    <w:p w14:paraId="474B9363" w14:textId="77777777" w:rsidR="00F90BDC" w:rsidRDefault="00F90BDC">
      <w:r xmlns:w="http://schemas.openxmlformats.org/wordprocessingml/2006/main">
        <w:t xml:space="preserve">1. باید از روی عشق ببخشیم نه از روی طمع.</w:t>
      </w:r>
    </w:p>
    <w:p w14:paraId="39621981" w14:textId="77777777" w:rsidR="00F90BDC" w:rsidRDefault="00F90BDC"/>
    <w:p w14:paraId="037929DB" w14:textId="77777777" w:rsidR="00F90BDC" w:rsidRDefault="00F90BDC">
      <w:r xmlns:w="http://schemas.openxmlformats.org/wordprocessingml/2006/main">
        <w:t xml:space="preserve">2. مراقب وسوسه خودخواهی باشید.</w:t>
      </w:r>
    </w:p>
    <w:p w14:paraId="5A476EAE" w14:textId="77777777" w:rsidR="00F90BDC" w:rsidRDefault="00F90BDC"/>
    <w:p w14:paraId="016DE4ED" w14:textId="77777777" w:rsidR="00F90BDC" w:rsidRDefault="00F90BDC">
      <w:r xmlns:w="http://schemas.openxmlformats.org/wordprocessingml/2006/main">
        <w:t xml:space="preserve">1. متی 6: 19-21، "برای خود گنج هایی در زمین جمع نکنید، جایی که پروانه و زنگ ویران می کند و دزدان می شکافند و می دزدند، بلکه برای خود گنج هایی در بهشت جمع کنید، جایی که نه پروانه و نه زنگ آن را ویران می کند و جایی که در آن نه بید و نه زنگ نابود می کند. دزدها وارد نشوند و دزدی نکنند، زیرا جایی که گنج توست، دل تو نیز آنجا خواهد بود.»</w:t>
      </w:r>
    </w:p>
    <w:p w14:paraId="6FF41829" w14:textId="77777777" w:rsidR="00F90BDC" w:rsidRDefault="00F90BDC"/>
    <w:p w14:paraId="024FC25A" w14:textId="77777777" w:rsidR="00F90BDC" w:rsidRDefault="00F90BDC">
      <w:r xmlns:w="http://schemas.openxmlformats.org/wordprocessingml/2006/main">
        <w:t xml:space="preserve">2. اول یوحنا 3: 17، "اما هر که دارایی دنیا باشد و برادر خود را محتاج ببیند و دل خود را بر او ببندد، چگونه محبت خدا در او می ماند؟"</w:t>
      </w:r>
    </w:p>
    <w:p w14:paraId="48DFB376" w14:textId="77777777" w:rsidR="00F90BDC" w:rsidRDefault="00F90BDC"/>
    <w:p w14:paraId="48F49B9F" w14:textId="77777777" w:rsidR="00F90BDC" w:rsidRDefault="00F90BDC">
      <w:r xmlns:w="http://schemas.openxmlformats.org/wordprocessingml/2006/main">
        <w:t xml:space="preserve">یوحنا 12:7 عیسی گفت: «او را رها کنید. او این را در روز دفن من نگه داشته است.</w:t>
      </w:r>
    </w:p>
    <w:p w14:paraId="6B0306DD" w14:textId="77777777" w:rsidR="00F90BDC" w:rsidRDefault="00F90BDC"/>
    <w:p w14:paraId="6E2B3FE6" w14:textId="77777777" w:rsidR="00F90BDC" w:rsidRDefault="00F90BDC">
      <w:r xmlns:w="http://schemas.openxmlformats.org/wordprocessingml/2006/main">
        <w:t xml:space="preserve">این قطعه توصیف می کند که عیسی به مردم گفت که مریم را در حالی که برای دفن او آماده می شد، تنها بگذارند.</w:t>
      </w:r>
    </w:p>
    <w:p w14:paraId="0C3F3EE3" w14:textId="77777777" w:rsidR="00F90BDC" w:rsidRDefault="00F90BDC"/>
    <w:p w14:paraId="715C4654" w14:textId="77777777" w:rsidR="00F90BDC" w:rsidRDefault="00F90BDC">
      <w:r xmlns:w="http://schemas.openxmlformats.org/wordprocessingml/2006/main">
        <w:t xml:space="preserve">1. شفقت و عشق عیسی: قربانی مریم</w:t>
      </w:r>
    </w:p>
    <w:p w14:paraId="7C0309BC" w14:textId="77777777" w:rsidR="00F90BDC" w:rsidRDefault="00F90BDC"/>
    <w:p w14:paraId="1B997001" w14:textId="77777777" w:rsidR="00F90BDC" w:rsidRDefault="00F90BDC">
      <w:r xmlns:w="http://schemas.openxmlformats.org/wordprocessingml/2006/main">
        <w:t xml:space="preserve">2. قدرت آمادگی: درس هایی از مریم</w:t>
      </w:r>
    </w:p>
    <w:p w14:paraId="686A8FD5" w14:textId="77777777" w:rsidR="00F90BDC" w:rsidRDefault="00F90BDC"/>
    <w:p w14:paraId="5B1CC46E" w14:textId="77777777" w:rsidR="00F90BDC" w:rsidRDefault="00F90BDC">
      <w:r xmlns:w="http://schemas.openxmlformats.org/wordprocessingml/2006/main">
        <w:t xml:space="preserve">1. لوقا 10:38-42 - نمونه ایثار مریم</w:t>
      </w:r>
    </w:p>
    <w:p w14:paraId="79A898EF" w14:textId="77777777" w:rsidR="00F90BDC" w:rsidRDefault="00F90BDC"/>
    <w:p w14:paraId="53FFF505" w14:textId="77777777" w:rsidR="00F90BDC" w:rsidRDefault="00F90BDC">
      <w:r xmlns:w="http://schemas.openxmlformats.org/wordprocessingml/2006/main">
        <w:t xml:space="preserve">2. یوحنا 11: 1-44 - قیام ایلعازر توسط عیسی</w:t>
      </w:r>
    </w:p>
    <w:p w14:paraId="1D67A5BF" w14:textId="77777777" w:rsidR="00F90BDC" w:rsidRDefault="00F90BDC"/>
    <w:p w14:paraId="2C4E5D90" w14:textId="77777777" w:rsidR="00F90BDC" w:rsidRDefault="00F90BDC">
      <w:r xmlns:w="http://schemas.openxmlformats.org/wordprocessingml/2006/main">
        <w:t xml:space="preserve">یوحنا 12:8 زیرا فقرا را همیشه با خود دارید. اما شما همیشه من را ندارید.</w:t>
      </w:r>
    </w:p>
    <w:p w14:paraId="55683A99" w14:textId="77777777" w:rsidR="00F90BDC" w:rsidRDefault="00F90BDC"/>
    <w:p w14:paraId="1A9CDEE5" w14:textId="77777777" w:rsidR="00F90BDC" w:rsidRDefault="00F90BDC">
      <w:r xmlns:w="http://schemas.openxmlformats.org/wordprocessingml/2006/main">
        <w:t xml:space="preserve">این آیه تأکید می کند که فقرا همیشه با ما خواهند بود، اما عیسی همیشه با ما نخواهد بود.</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را بدیهی نگیرید: هر روز برای عیسی زندگی کنید</w:t>
      </w:r>
    </w:p>
    <w:p w14:paraId="19E0B984" w14:textId="77777777" w:rsidR="00F90BDC" w:rsidRDefault="00F90BDC"/>
    <w:p w14:paraId="5D39ADCE" w14:textId="77777777" w:rsidR="00F90BDC" w:rsidRDefault="00F90BDC">
      <w:r xmlns:w="http://schemas.openxmlformats.org/wordprocessingml/2006/main">
        <w:t xml:space="preserve">2. قدرت سخاوت: خدمت به فقرا به نام عیسی</w:t>
      </w:r>
    </w:p>
    <w:p w14:paraId="08CDA22A" w14:textId="77777777" w:rsidR="00F90BDC" w:rsidRDefault="00F90BDC"/>
    <w:p w14:paraId="53D2CF11" w14:textId="77777777" w:rsidR="00F90BDC" w:rsidRDefault="00F90BDC">
      <w:r xmlns:w="http://schemas.openxmlformats.org/wordprocessingml/2006/main">
        <w:t xml:space="preserve">1. متی 25:31-46 - مَثَل گوسفندان و بزها</w:t>
      </w:r>
    </w:p>
    <w:p w14:paraId="595EA6A7" w14:textId="77777777" w:rsidR="00F90BDC" w:rsidRDefault="00F90BDC"/>
    <w:p w14:paraId="1F2C2897" w14:textId="77777777" w:rsidR="00F90BDC" w:rsidRDefault="00F90BDC">
      <w:r xmlns:w="http://schemas.openxmlformats.org/wordprocessingml/2006/main">
        <w:t xml:space="preserve">2. یعقوب 2: 14-17 - ایمان بدون عمل مرده است</w:t>
      </w:r>
    </w:p>
    <w:p w14:paraId="7C1DED1D" w14:textId="77777777" w:rsidR="00F90BDC" w:rsidRDefault="00F90BDC"/>
    <w:p w14:paraId="231E5D95" w14:textId="77777777" w:rsidR="00F90BDC" w:rsidRDefault="00F90BDC">
      <w:r xmlns:w="http://schemas.openxmlformats.org/wordprocessingml/2006/main">
        <w:t xml:space="preserve">یوحنا 12:9 پس بسیاری از یهودیان می دانستند که او آنجاست و فقط به خاطر عیسی نیامدند، بلکه برای اینکه ایلعازار را که از مردگان برخیزانده بود نیز ببینند.</w:t>
      </w:r>
    </w:p>
    <w:p w14:paraId="5EF8F445" w14:textId="77777777" w:rsidR="00F90BDC" w:rsidRDefault="00F90BDC"/>
    <w:p w14:paraId="0FBFDE6D" w14:textId="77777777" w:rsidR="00F90BDC" w:rsidRDefault="00F90BDC">
      <w:r xmlns:w="http://schemas.openxmlformats.org/wordprocessingml/2006/main">
        <w:t xml:space="preserve">بسیاری از یهودیان می دانستند که عیسی به بیت عنیا آمده و ایلعازر را از مردگان زنده کرده است. آنها برای دیدن عیسی و ایلعازر آمدند.</w:t>
      </w:r>
    </w:p>
    <w:p w14:paraId="4EC4A987" w14:textId="77777777" w:rsidR="00F90BDC" w:rsidRDefault="00F90BDC"/>
    <w:p w14:paraId="69A88724" w14:textId="77777777" w:rsidR="00F90BDC" w:rsidRDefault="00F90BDC">
      <w:r xmlns:w="http://schemas.openxmlformats.org/wordprocessingml/2006/main">
        <w:t xml:space="preserve">1. قدرت ایمان: چگونه عیسی ایلعازار را از مردگان زنده کرد</w:t>
      </w:r>
    </w:p>
    <w:p w14:paraId="01556DE3" w14:textId="77777777" w:rsidR="00F90BDC" w:rsidRDefault="00F90BDC"/>
    <w:p w14:paraId="45654FF7" w14:textId="77777777" w:rsidR="00F90BDC" w:rsidRDefault="00F90BDC">
      <w:r xmlns:w="http://schemas.openxmlformats.org/wordprocessingml/2006/main">
        <w:t xml:space="preserve">2. عجایب خدا: معجزات عیسی</w:t>
      </w:r>
    </w:p>
    <w:p w14:paraId="5AB9A0E7" w14:textId="77777777" w:rsidR="00F90BDC" w:rsidRDefault="00F90BDC"/>
    <w:p w14:paraId="1E5EB1FC" w14:textId="77777777" w:rsidR="00F90BDC" w:rsidRDefault="00F90BDC">
      <w:r xmlns:w="http://schemas.openxmlformats.org/wordprocessingml/2006/main">
        <w:t xml:space="preserve">1. عبرانیان 11:1 - اکنون ایمان تضمین چیزهایی است که به آنها امید می‌رود، و ایمان به چیزهایی که دیده نمی‌شوند.</w:t>
      </w:r>
    </w:p>
    <w:p w14:paraId="31DED1E3" w14:textId="77777777" w:rsidR="00F90BDC" w:rsidRDefault="00F90BDC"/>
    <w:p w14:paraId="4C26B3ED" w14:textId="77777777" w:rsidR="00F90BDC" w:rsidRDefault="00F90BDC">
      <w:r xmlns:w="http://schemas.openxmlformats.org/wordprocessingml/2006/main">
        <w:t xml:space="preserve">2. اعمال رسولان 3: 1-10 - اکنون پطرس و یوحنا در ساعت دعا، ساعت نهم، به معبد می رفتند.</w:t>
      </w:r>
    </w:p>
    <w:p w14:paraId="03D1695D" w14:textId="77777777" w:rsidR="00F90BDC" w:rsidRDefault="00F90BDC"/>
    <w:p w14:paraId="13C3B53B" w14:textId="77777777" w:rsidR="00F90BDC" w:rsidRDefault="00F90BDC">
      <w:r xmlns:w="http://schemas.openxmlformats.org/wordprocessingml/2006/main">
        <w:t xml:space="preserve">یوحنا 12:10 اما سران كاهنان مشورت كردند كه ایلعازر را نیز بكشند.</w:t>
      </w:r>
    </w:p>
    <w:p w14:paraId="560C64DC" w14:textId="77777777" w:rsidR="00F90BDC" w:rsidRDefault="00F90BDC"/>
    <w:p w14:paraId="34863040" w14:textId="77777777" w:rsidR="00F90BDC" w:rsidRDefault="00F90BDC">
      <w:r xmlns:w="http://schemas.openxmlformats.org/wordprocessingml/2006/main">
        <w:t xml:space="preserve">کاهنان اعظم می خواستند ایلعازر را بکشند.</w:t>
      </w:r>
    </w:p>
    <w:p w14:paraId="1AF5E969" w14:textId="77777777" w:rsidR="00F90BDC" w:rsidRDefault="00F90BDC"/>
    <w:p w14:paraId="670812AC" w14:textId="77777777" w:rsidR="00F90BDC" w:rsidRDefault="00F90BDC">
      <w:r xmlns:w="http://schemas.openxmlformats.org/wordprocessingml/2006/main">
        <w:t xml:space="preserve">1: نباید اجازه دهیم خشم و حسادت بر اعمال ما کنترل داشته باشد.</w:t>
      </w:r>
    </w:p>
    <w:p w14:paraId="3BC12CCC" w14:textId="77777777" w:rsidR="00F90BDC" w:rsidRDefault="00F90BDC"/>
    <w:p w14:paraId="7CE05F8E" w14:textId="77777777" w:rsidR="00F90BDC" w:rsidRDefault="00F90BDC">
      <w:r xmlns:w="http://schemas.openxmlformats.org/wordprocessingml/2006/main">
        <w:t xml:space="preserve">2: محبت خدا به ما بیشتر از میل ما به انتقام است.</w:t>
      </w:r>
    </w:p>
    <w:p w14:paraId="46BEB56F" w14:textId="77777777" w:rsidR="00F90BDC" w:rsidRDefault="00F90BDC"/>
    <w:p w14:paraId="1D433E11" w14:textId="77777777" w:rsidR="00F90BDC" w:rsidRDefault="00F90BDC">
      <w:r xmlns:w="http://schemas.openxmlformats.org/wordprocessingml/2006/main">
        <w:t xml:space="preserve">1: متی 5:44 - اما من به شما می گویم که دشمنان خود را دوست داشته باشید و برای کسانی که شما را آزار می دهند دعا کنید.</w:t>
      </w:r>
    </w:p>
    <w:p w14:paraId="37B0C461" w14:textId="77777777" w:rsidR="00F90BDC" w:rsidRDefault="00F90BDC"/>
    <w:p w14:paraId="136A8B8B" w14:textId="77777777" w:rsidR="00F90BDC" w:rsidRDefault="00F90BDC">
      <w:r xmlns:w="http://schemas.openxmlformats.org/wordprocessingml/2006/main">
        <w:t xml:space="preserve">2: رومیان 12:19 - دوستان عزیز من انتقام نگیرید، بلکه جایی برای خشم خدا بگذارید، زیرا خداوند می گوید: "انتقام از آن من است، من جبران خواهم کرد."</w:t>
      </w:r>
    </w:p>
    <w:p w14:paraId="7977FFDA" w14:textId="77777777" w:rsidR="00F90BDC" w:rsidRDefault="00F90BDC"/>
    <w:p w14:paraId="0B9F3C6B" w14:textId="77777777" w:rsidR="00F90BDC" w:rsidRDefault="00F90BDC">
      <w:r xmlns:w="http://schemas.openxmlformats.org/wordprocessingml/2006/main">
        <w:t xml:space="preserve">یوحنا 12:11 زیرا بسیاری از یهودیان به سبب او رفتند و به عیسی ایمان آوردند.</w:t>
      </w:r>
    </w:p>
    <w:p w14:paraId="76DD8FD6" w14:textId="77777777" w:rsidR="00F90BDC" w:rsidRDefault="00F90BDC"/>
    <w:p w14:paraId="2CE40313" w14:textId="77777777" w:rsidR="00F90BDC" w:rsidRDefault="00F90BDC">
      <w:r xmlns:w="http://schemas.openxmlformats.org/wordprocessingml/2006/main">
        <w:t xml:space="preserve">این قطعه نشان می دهد که بسیاری از یهودیان پس از دیدن معجزات عیسی به او ایمان آوردند.</w:t>
      </w:r>
    </w:p>
    <w:p w14:paraId="4256ACF8" w14:textId="77777777" w:rsidR="00F90BDC" w:rsidRDefault="00F90BDC"/>
    <w:p w14:paraId="1236815C" w14:textId="77777777" w:rsidR="00F90BDC" w:rsidRDefault="00F90BDC">
      <w:r xmlns:w="http://schemas.openxmlformats.org/wordprocessingml/2006/main">
        <w:t xml:space="preserve">1. قدرت معجزات عیسی: چگونه عیسی زندگی را تغییر داد</w:t>
      </w:r>
    </w:p>
    <w:p w14:paraId="500D630A" w14:textId="77777777" w:rsidR="00F90BDC" w:rsidRDefault="00F90BDC"/>
    <w:p w14:paraId="2C9D4E73" w14:textId="77777777" w:rsidR="00F90BDC" w:rsidRDefault="00F90BDC">
      <w:r xmlns:w="http://schemas.openxmlformats.org/wordprocessingml/2006/main">
        <w:t xml:space="preserve">2. تأثیر ایمان: چگونه ایمان به عیسی زندگی را متحول می کند</w:t>
      </w:r>
    </w:p>
    <w:p w14:paraId="29D7671F" w14:textId="77777777" w:rsidR="00F90BDC" w:rsidRDefault="00F90BDC"/>
    <w:p w14:paraId="479BE5D4" w14:textId="77777777" w:rsidR="00F90BDC" w:rsidRDefault="00F90BDC">
      <w:r xmlns:w="http://schemas.openxmlformats.org/wordprocessingml/2006/main">
        <w:t xml:space="preserve">1. رومیان 10:17 - "پس ایمان از شنیدن و شنیدن از طریق کلام مسیح حاصل می شود."</w:t>
      </w:r>
    </w:p>
    <w:p w14:paraId="42CCE07D" w14:textId="77777777" w:rsidR="00F90BDC" w:rsidRDefault="00F90BDC"/>
    <w:p w14:paraId="48CCF985" w14:textId="77777777" w:rsidR="00F90BDC" w:rsidRDefault="00F90BDC">
      <w:r xmlns:w="http://schemas.openxmlformats.org/wordprocessingml/2006/main">
        <w:t xml:space="preserve">2. یوحنا 16: 8-9 - "و چون بیاید، جهان را به گناه و عدالت و داوری محکوم خواهد کرد: در مورد گناه، زیرا آنها به من ایمان ندارند."</w:t>
      </w:r>
    </w:p>
    <w:p w14:paraId="7A8D428C" w14:textId="77777777" w:rsidR="00F90BDC" w:rsidRDefault="00F90BDC"/>
    <w:p w14:paraId="183EEFE5" w14:textId="77777777" w:rsidR="00F90BDC" w:rsidRDefault="00F90BDC">
      <w:r xmlns:w="http://schemas.openxmlformats.org/wordprocessingml/2006/main">
        <w:t xml:space="preserve">یوحنا 12:12 روز بعد، بسیاری از مردم که به عید آمده بودند، چون شنیدند که عیسی به اورشلیم می آید،</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مردم اورشلیم مشتاقانه منتظر آمدن عیسی بودند.</w:t>
      </w:r>
    </w:p>
    <w:p w14:paraId="3407BAB4" w14:textId="77777777" w:rsidR="00F90BDC" w:rsidRDefault="00F90BDC"/>
    <w:p w14:paraId="279264B5" w14:textId="77777777" w:rsidR="00F90BDC" w:rsidRDefault="00F90BDC">
      <w:r xmlns:w="http://schemas.openxmlformats.org/wordprocessingml/2006/main">
        <w:t xml:space="preserve">1: عیسی پادشاه جلال است و ما باید آماده پذیرایی از او در قلب خود باشیم.</w:t>
      </w:r>
    </w:p>
    <w:p w14:paraId="362E3B03" w14:textId="77777777" w:rsidR="00F90BDC" w:rsidRDefault="00F90BDC"/>
    <w:p w14:paraId="269AB1F7" w14:textId="77777777" w:rsidR="00F90BDC" w:rsidRDefault="00F90BDC">
      <w:r xmlns:w="http://schemas.openxmlformats.org/wordprocessingml/2006/main">
        <w:t xml:space="preserve">2: عیسی تنها راه نجات است و ما باید قلب خود را برای پذیرفتن او باز کنیم.</w:t>
      </w:r>
    </w:p>
    <w:p w14:paraId="17AA1C56" w14:textId="77777777" w:rsidR="00F90BDC" w:rsidRDefault="00F90BDC"/>
    <w:p w14:paraId="740DCD48" w14:textId="77777777" w:rsidR="00F90BDC" w:rsidRDefault="00F90BDC">
      <w:r xmlns:w="http://schemas.openxmlformats.org/wordprocessingml/2006/main">
        <w:t xml:space="preserve">1: مزمور 24:7-10، ای دروازه‌ها، سرهای خود را بلند کنید. و ای درهای ابدی، بالا ببرید. و پادشاه جلال وارد خواهد شد.</w:t>
      </w:r>
    </w:p>
    <w:p w14:paraId="50892C48" w14:textId="77777777" w:rsidR="00F90BDC" w:rsidRDefault="00F90BDC"/>
    <w:p w14:paraId="39749A00" w14:textId="77777777" w:rsidR="00F90BDC" w:rsidRDefault="00F90BDC">
      <w:r xmlns:w="http://schemas.openxmlformats.org/wordprocessingml/2006/main">
        <w:t xml:space="preserve">2: یوحنا 3: 16-17، زیرا خدا جهان را چنان محبت کرد که پسر یگانه خود را داد تا هر که به او ایمان آورد هلاک نگردد، بلکه حیات جاودانی داشته باشد.</w:t>
      </w:r>
    </w:p>
    <w:p w14:paraId="4944D5A8" w14:textId="77777777" w:rsidR="00F90BDC" w:rsidRDefault="00F90BDC"/>
    <w:p w14:paraId="70C557D5" w14:textId="77777777" w:rsidR="00F90BDC" w:rsidRDefault="00F90BDC">
      <w:r xmlns:w="http://schemas.openxmlformats.org/wordprocessingml/2006/main">
        <w:t xml:space="preserve">یوحنا 12:13 شاخه‌های درخت خرما را گرفت و به استقبال او رفت و فریاد زد: «حُسنا: متبارک است پادشاه اسرائیل که به نام خداوند می‌آید.</w:t>
      </w:r>
    </w:p>
    <w:p w14:paraId="5DC7835C" w14:textId="77777777" w:rsidR="00F90BDC" w:rsidRDefault="00F90BDC"/>
    <w:p w14:paraId="4A07395D" w14:textId="77777777" w:rsidR="00F90BDC" w:rsidRDefault="00F90BDC">
      <w:r xmlns:w="http://schemas.openxmlformats.org/wordprocessingml/2006/main">
        <w:t xml:space="preserve">این قسمت ورود پیروزمندانه عیسی به اورشلیم را بازگو می کند، زمانی که پیروانش با شاخه های درختان خرما از او استقبال کردند و فریاد زدند: "هوسنا! مبارک باد پادشاه اسرائیل که به نام خداوند می آید!"</w:t>
      </w:r>
    </w:p>
    <w:p w14:paraId="12306F91" w14:textId="77777777" w:rsidR="00F90BDC" w:rsidRDefault="00F90BDC"/>
    <w:p w14:paraId="6734CBCA" w14:textId="77777777" w:rsidR="00F90BDC" w:rsidRDefault="00F90BDC">
      <w:r xmlns:w="http://schemas.openxmlformats.org/wordprocessingml/2006/main">
        <w:t xml:space="preserve">1. فراخوانی برای شادی: جشن ورود پیروزمندانه عیسی به اورشلیم</w:t>
      </w:r>
    </w:p>
    <w:p w14:paraId="6F7AF479" w14:textId="77777777" w:rsidR="00F90BDC" w:rsidRDefault="00F90BDC"/>
    <w:p w14:paraId="5B01BBF8" w14:textId="77777777" w:rsidR="00F90BDC" w:rsidRDefault="00F90BDC">
      <w:r xmlns:w="http://schemas.openxmlformats.org/wordprocessingml/2006/main">
        <w:t xml:space="preserve">2. حسنا! پادشاه اسرائیل به نام خداوند می آید</w:t>
      </w:r>
    </w:p>
    <w:p w14:paraId="6C94F63A" w14:textId="77777777" w:rsidR="00F90BDC" w:rsidRDefault="00F90BDC"/>
    <w:p w14:paraId="29B706CF" w14:textId="77777777" w:rsidR="00F90BDC" w:rsidRDefault="00F90BDC">
      <w:r xmlns:w="http://schemas.openxmlformats.org/wordprocessingml/2006/main">
        <w:t xml:space="preserve">1. اشعیا 40:9-10 - "ای صهیون، ای مژده دهنده، به کوه بلند برخیز، ای اورشلیم، ای که مژده می دهی، صدایت را با قدرت بلند کن، بلند کن، نترس. به شهرهای یهودا بگویید: «اینک خدای شما.»</w:t>
      </w:r>
    </w:p>
    <w:p w14:paraId="6D8CF0DD" w14:textId="77777777" w:rsidR="00F90BDC" w:rsidRDefault="00F90BDC"/>
    <w:p w14:paraId="53013AEE" w14:textId="77777777" w:rsidR="00F90BDC" w:rsidRDefault="00F90BDC">
      <w:r xmlns:w="http://schemas.openxmlformats.org/wordprocessingml/2006/main">
        <w:t xml:space="preserve">2. مزمور 118:26 - خوشا به حال کسی که به نام خداوند می آید! ما شما را از خانه </w:t>
      </w:r>
      <w:r xmlns:w="http://schemas.openxmlformats.org/wordprocessingml/2006/main">
        <w:lastRenderedPageBreak xmlns:w="http://schemas.openxmlformats.org/wordprocessingml/2006/main"/>
      </w:r>
      <w:r xmlns:w="http://schemas.openxmlformats.org/wordprocessingml/2006/main">
        <w:t xml:space="preserve">خداوند برکت می دهیم.</w:t>
      </w:r>
    </w:p>
    <w:p w14:paraId="713EA4FC" w14:textId="77777777" w:rsidR="00F90BDC" w:rsidRDefault="00F90BDC"/>
    <w:p w14:paraId="0B4C404D" w14:textId="77777777" w:rsidR="00F90BDC" w:rsidRDefault="00F90BDC">
      <w:r xmlns:w="http://schemas.openxmlformats.org/wordprocessingml/2006/main">
        <w:t xml:space="preserve">یوحنا 12:14 عیسی، چون الاغی یافت، بر آن نشست. همانطور که نوشته شده است</w:t>
      </w:r>
    </w:p>
    <w:p w14:paraId="074B7B0E" w14:textId="77777777" w:rsidR="00F90BDC" w:rsidRDefault="00F90BDC"/>
    <w:p w14:paraId="75BC7A96" w14:textId="77777777" w:rsidR="00F90BDC" w:rsidRDefault="00F90BDC">
      <w:r xmlns:w="http://schemas.openxmlformats.org/wordprocessingml/2006/main">
        <w:t xml:space="preserve">عیسی با فروتنی سوار بر الاغی وارد اورشلیم شد. 1: فروتنی عیسی سرمشقی است که باید از آن پیروی کنیم. 2: ورود عیسی به اورشلیم تحقق پیشگویی بود. 1: فیلیپیان 2: 5-11، که از فروتنی عیسی صحبت می کند. 2: اشعیا 62:11، که ورود عیسی به اورشلیم را پیشگویی کرده بود.</w:t>
      </w:r>
    </w:p>
    <w:p w14:paraId="5AB7B6AA" w14:textId="77777777" w:rsidR="00F90BDC" w:rsidRDefault="00F90BDC"/>
    <w:p w14:paraId="54E7806F" w14:textId="77777777" w:rsidR="00F90BDC" w:rsidRDefault="00F90BDC">
      <w:r xmlns:w="http://schemas.openxmlformats.org/wordprocessingml/2006/main">
        <w:t xml:space="preserve">یوحنا 12:15 نترس، ای دختر سیون، اینک پادشاه تو می‌آید و بر کرت الاغی می‌نشیند.</w:t>
      </w:r>
    </w:p>
    <w:p w14:paraId="5036F2A6" w14:textId="77777777" w:rsidR="00F90BDC" w:rsidRDefault="00F90BDC"/>
    <w:p w14:paraId="6707995A" w14:textId="77777777" w:rsidR="00F90BDC" w:rsidRDefault="00F90BDC">
      <w:r xmlns:w="http://schemas.openxmlformats.org/wordprocessingml/2006/main">
        <w:t xml:space="preserve">عیسی سوار بر الاغی به اورشلیم می آید.</w:t>
      </w:r>
    </w:p>
    <w:p w14:paraId="299303BD" w14:textId="77777777" w:rsidR="00F90BDC" w:rsidRDefault="00F90BDC"/>
    <w:p w14:paraId="08032EAC" w14:textId="77777777" w:rsidR="00F90BDC" w:rsidRDefault="00F90BDC">
      <w:r xmlns:w="http://schemas.openxmlformats.org/wordprocessingml/2006/main">
        <w:t xml:space="preserve">1. "پادشاه عیسی: سوار به زندگی ما"</w:t>
      </w:r>
    </w:p>
    <w:p w14:paraId="7D223B1F" w14:textId="77777777" w:rsidR="00F90BDC" w:rsidRDefault="00F90BDC"/>
    <w:p w14:paraId="25430EC5" w14:textId="77777777" w:rsidR="00F90BDC" w:rsidRDefault="00F90BDC">
      <w:r xmlns:w="http://schemas.openxmlformats.org/wordprocessingml/2006/main">
        <w:t xml:space="preserve">2. "آمدن پادشاه ما: یک ورودی پیروزمندانه"</w:t>
      </w:r>
    </w:p>
    <w:p w14:paraId="189A74CF" w14:textId="77777777" w:rsidR="00F90BDC" w:rsidRDefault="00F90BDC"/>
    <w:p w14:paraId="787FE97C" w14:textId="77777777" w:rsidR="00F90BDC" w:rsidRDefault="00F90BDC">
      <w:r xmlns:w="http://schemas.openxmlformats.org/wordprocessingml/2006/main">
        <w:t xml:space="preserve">1. زکریا 9:9 - «ای دختر صهیون، بسیار شادی کن! ای دختر اورشلیم با صدای بلند فریاد بزن! اینک پادشاهت نزد تو می آید. او عادل و رستگار است، متواضع و بر الاغ، بر كره، كره الاغ سوار شده است.»</w:t>
      </w:r>
    </w:p>
    <w:p w14:paraId="5E2D3467" w14:textId="77777777" w:rsidR="00F90BDC" w:rsidRDefault="00F90BDC"/>
    <w:p w14:paraId="07404517" w14:textId="77777777" w:rsidR="00F90BDC" w:rsidRDefault="00F90BDC">
      <w:r xmlns:w="http://schemas.openxmlformats.org/wordprocessingml/2006/main">
        <w:t xml:space="preserve">2. اشعیا 62:11 - «اینک خداوند تا انتهای زمین اعلام کرده است: به دختر صهیون بگو: اینک نجات تو فرا می رسد. اینک ثواب او با اوست و پاداش او نزد اوست.»</w:t>
      </w:r>
    </w:p>
    <w:p w14:paraId="47A72586" w14:textId="77777777" w:rsidR="00F90BDC" w:rsidRDefault="00F90BDC"/>
    <w:p w14:paraId="725758EC" w14:textId="77777777" w:rsidR="00F90BDC" w:rsidRDefault="00F90BDC">
      <w:r xmlns:w="http://schemas.openxmlformats.org/wordprocessingml/2006/main">
        <w:t xml:space="preserve">یوحنا 12:16 این چیزها ابتدا شاگردان او را نفهمیدند، اما چون عیسی جلال یافت، به یاد آوردند که این چیزها درباره او نوشته شده بود و اینها را برای او کرده بودند.</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شاگردان عیسی در ابتدا اهمیت مرگ عیسی را درک نکردند، اما هنگامی که عیسی جلال یافت، متوجه شدند که این وقایع پیشگویی شده است و آنها آنها را برای او انجام داده اند.</w:t>
      </w:r>
    </w:p>
    <w:p w14:paraId="28EB2F19" w14:textId="77777777" w:rsidR="00F90BDC" w:rsidRDefault="00F90BDC"/>
    <w:p w14:paraId="617A9896" w14:textId="77777777" w:rsidR="00F90BDC" w:rsidRDefault="00F90BDC">
      <w:r xmlns:w="http://schemas.openxmlformats.org/wordprocessingml/2006/main">
        <w:t xml:space="preserve">1. جلال عیسی: تحقق هدف او</w:t>
      </w:r>
    </w:p>
    <w:p w14:paraId="373CAFC6" w14:textId="77777777" w:rsidR="00F90BDC" w:rsidRDefault="00F90BDC"/>
    <w:p w14:paraId="2E300D62" w14:textId="77777777" w:rsidR="00F90BDC" w:rsidRDefault="00F90BDC">
      <w:r xmlns:w="http://schemas.openxmlformats.org/wordprocessingml/2006/main">
        <w:t xml:space="preserve">2. پیروی از عیسی: درک نقشه او</w:t>
      </w:r>
    </w:p>
    <w:p w14:paraId="047E22E6" w14:textId="77777777" w:rsidR="00F90BDC" w:rsidRDefault="00F90BDC"/>
    <w:p w14:paraId="760D912A" w14:textId="77777777" w:rsidR="00F90BDC" w:rsidRDefault="00F90BDC">
      <w:r xmlns:w="http://schemas.openxmlformats.org/wordprocessingml/2006/main">
        <w:t xml:space="preserve">1. اشعیا 53:4-6 - مطمئناً او غمهای ما را به دوش کشیده و غمهای ما را به دوش کشیده است. با این حال او را مورد ضرب و شتم خدا و مصیبت زده می دانستیم. اما او به خاطر تخلفات ما مجروح شد. او به خاطر گناهان ما درهم شکسته شد. بر او عذابی بود که ما را به آرامش رساند و با زخم های او شفا یافتیم.</w:t>
      </w:r>
    </w:p>
    <w:p w14:paraId="018700A2" w14:textId="77777777" w:rsidR="00F90BDC" w:rsidRDefault="00F90BDC"/>
    <w:p w14:paraId="332FEA72" w14:textId="77777777" w:rsidR="00F90BDC" w:rsidRDefault="00F90BDC">
      <w:r xmlns:w="http://schemas.openxmlformats.org/wordprocessingml/2006/main">
        <w:t xml:space="preserve">2. یوحنا 14:6 - عیسی به او گفت: «من راه و راستی و حیات هستم. هیچ کس جز به وسیله من نزد پدر نمی آید.</w:t>
      </w:r>
    </w:p>
    <w:p w14:paraId="5041D59B" w14:textId="77777777" w:rsidR="00F90BDC" w:rsidRDefault="00F90BDC"/>
    <w:p w14:paraId="08AC7783" w14:textId="77777777" w:rsidR="00F90BDC" w:rsidRDefault="00F90BDC">
      <w:r xmlns:w="http://schemas.openxmlformats.org/wordprocessingml/2006/main">
        <w:t xml:space="preserve">یوحنا 12:17 پس مردمی که با او بودند، هنگامی که ایلعازار را از قبر خود خواند و او را از مردگان زنده کرد، گواهی دادند.</w:t>
      </w:r>
    </w:p>
    <w:p w14:paraId="5B719070" w14:textId="77777777" w:rsidR="00F90BDC" w:rsidRDefault="00F90BDC"/>
    <w:p w14:paraId="2EBF0D34" w14:textId="77777777" w:rsidR="00F90BDC" w:rsidRDefault="00F90BDC">
      <w:r xmlns:w="http://schemas.openxmlformats.org/wordprocessingml/2006/main">
        <w:t xml:space="preserve">مردم حاضر در قیام معجزه آسای ایلعازر از مردگان توسط عیسی به قدرت خدا شهادت دادند.</w:t>
      </w:r>
    </w:p>
    <w:p w14:paraId="726A48AC" w14:textId="77777777" w:rsidR="00F90BDC" w:rsidRDefault="00F90BDC"/>
    <w:p w14:paraId="7272E4F1" w14:textId="77777777" w:rsidR="00F90BDC" w:rsidRDefault="00F90BDC">
      <w:r xmlns:w="http://schemas.openxmlformats.org/wordprocessingml/2006/main">
        <w:t xml:space="preserve">1. معجزه زندگی: کشف مجدد قدرت عیسی برای آوردن زندگی جدید</w:t>
      </w:r>
    </w:p>
    <w:p w14:paraId="3CC5F87F" w14:textId="77777777" w:rsidR="00F90BDC" w:rsidRDefault="00F90BDC"/>
    <w:p w14:paraId="11DAFF39" w14:textId="77777777" w:rsidR="00F90BDC" w:rsidRDefault="00F90BDC">
      <w:r xmlns:w="http://schemas.openxmlformats.org/wordprocessingml/2006/main">
        <w:t xml:space="preserve">2. شهادت دادن: چگونه معجزات عیسی می تواند زندگی ما را متحول کند</w:t>
      </w:r>
    </w:p>
    <w:p w14:paraId="197DF471" w14:textId="77777777" w:rsidR="00F90BDC" w:rsidRDefault="00F90BDC"/>
    <w:p w14:paraId="10175883" w14:textId="77777777" w:rsidR="00F90BDC" w:rsidRDefault="00F90BDC">
      <w:r xmlns:w="http://schemas.openxmlformats.org/wordprocessingml/2006/main">
        <w:t xml:space="preserve">1. رومیان 8:11 - "اما اگر روح آن کسی که عیسی را از مردگان برخیزانید در شما ساکن باشد، او که مسیح را از مردگان برخیزانید به وسیله روح خود که در شما ساکن است بدنهای فانی شما را نیز زنده خواهد کرد."</w:t>
      </w:r>
    </w:p>
    <w:p w14:paraId="6AAB5BAD" w14:textId="77777777" w:rsidR="00F90BDC" w:rsidRDefault="00F90BDC"/>
    <w:p w14:paraId="4AE8DDA1" w14:textId="77777777" w:rsidR="00F90BDC" w:rsidRDefault="00F90BDC">
      <w:r xmlns:w="http://schemas.openxmlformats.org/wordprocessingml/2006/main">
        <w:t xml:space="preserve">2. یوحنا 11:25-26 - «عیسی به او گفت: «من رستاخیز و حیات هستم. هر که به من ایمان آورد، اگر چه بمیرد، زنده خواهد ماند. و هر که زنده است و به من ایمان دارد هرگز نخواهد مرد. آیا این را باور داری؟»</w:t>
      </w:r>
    </w:p>
    <w:p w14:paraId="628B44E6" w14:textId="77777777" w:rsidR="00F90BDC" w:rsidRDefault="00F90BDC"/>
    <w:p w14:paraId="13DF1C7A" w14:textId="77777777" w:rsidR="00F90BDC" w:rsidRDefault="00F90BDC">
      <w:r xmlns:w="http://schemas.openxmlformats.org/wordprocessingml/2006/main">
        <w:t xml:space="preserve">یوحنا 12:18 به همین دلیل مردم نیز او را ملاقات کردند، زیرا شنیدند که او این معجزه را انجام داده است.</w:t>
      </w:r>
    </w:p>
    <w:p w14:paraId="71541D87" w14:textId="77777777" w:rsidR="00F90BDC" w:rsidRDefault="00F90BDC"/>
    <w:p w14:paraId="42FDC080" w14:textId="77777777" w:rsidR="00F90BDC" w:rsidRDefault="00F90BDC">
      <w:r xmlns:w="http://schemas.openxmlformats.org/wordprocessingml/2006/main">
        <w:t xml:space="preserve">مردم دور عیسی جمع شدند زیرا از معجزه ای که او انجام داده بود شنیده بودند.</w:t>
      </w:r>
    </w:p>
    <w:p w14:paraId="1BCEBD1A" w14:textId="77777777" w:rsidR="00F90BDC" w:rsidRDefault="00F90BDC"/>
    <w:p w14:paraId="653956AD" w14:textId="77777777" w:rsidR="00F90BDC" w:rsidRDefault="00F90BDC">
      <w:r xmlns:w="http://schemas.openxmlformats.org/wordprocessingml/2006/main">
        <w:t xml:space="preserve">1: قدرت خدا در معجزات او دیده می شود.</w:t>
      </w:r>
    </w:p>
    <w:p w14:paraId="63BF0895" w14:textId="77777777" w:rsidR="00F90BDC" w:rsidRDefault="00F90BDC"/>
    <w:p w14:paraId="32B91EE3" w14:textId="77777777" w:rsidR="00F90BDC" w:rsidRDefault="00F90BDC">
      <w:r xmlns:w="http://schemas.openxmlformats.org/wordprocessingml/2006/main">
        <w:t xml:space="preserve">2: عیسی قدرت خود را با اعمال مهربانی و خدمت خود نشان داد.</w:t>
      </w:r>
    </w:p>
    <w:p w14:paraId="02E2AD61" w14:textId="77777777" w:rsidR="00F90BDC" w:rsidRDefault="00F90BDC"/>
    <w:p w14:paraId="4D221D95" w14:textId="77777777" w:rsidR="00F90BDC" w:rsidRDefault="00F90BDC">
      <w:r xmlns:w="http://schemas.openxmlformats.org/wordprocessingml/2006/main">
        <w:t xml:space="preserve">1: متی 5:16 - "اجازه دهید نور شما در برابر دیگران بدرخشد تا اعمال نیک شما را ببینند و پدر شما را که در آسمان است جلال دهند."</w:t>
      </w:r>
    </w:p>
    <w:p w14:paraId="30D5B194" w14:textId="77777777" w:rsidR="00F90BDC" w:rsidRDefault="00F90BDC"/>
    <w:p w14:paraId="110A3A15" w14:textId="77777777" w:rsidR="00F90BDC" w:rsidRDefault="00F90BDC">
      <w:r xmlns:w="http://schemas.openxmlformats.org/wordprocessingml/2006/main">
        <w:t xml:space="preserve">2: اعمال رسولان 9:36 - "در یافا شاگردی به نام تابیتا (که ترجمه آن دورکا است) بود که همیشه نیکی می کرد و به فقرا کمک می کرد."</w:t>
      </w:r>
    </w:p>
    <w:p w14:paraId="5062FDC3" w14:textId="77777777" w:rsidR="00F90BDC" w:rsidRDefault="00F90BDC"/>
    <w:p w14:paraId="00ADFC48" w14:textId="77777777" w:rsidR="00F90BDC" w:rsidRDefault="00F90BDC">
      <w:r xmlns:w="http://schemas.openxmlformats.org/wordprocessingml/2006/main">
        <w:t xml:space="preserve">یوحنا 12:19 فریسیان به یکدیگر گفتند: «می‌دانید که بر هیچ چیز پیروز نمی‌شوید؟ اینک جهان به دنبال او رفته است.</w:t>
      </w:r>
    </w:p>
    <w:p w14:paraId="2DB412DA" w14:textId="77777777" w:rsidR="00F90BDC" w:rsidRDefault="00F90BDC"/>
    <w:p w14:paraId="7043ED9D" w14:textId="77777777" w:rsidR="00F90BDC" w:rsidRDefault="00F90BDC">
      <w:r xmlns:w="http://schemas.openxmlformats.org/wordprocessingml/2006/main">
        <w:t xml:space="preserve">فریسیان علیرغم تمام تلاش‌هایشان نتوانستند از به دست آوردن پیروان عیسی جلوگیری کنند.</w:t>
      </w:r>
    </w:p>
    <w:p w14:paraId="78FFA31E" w14:textId="77777777" w:rsidR="00F90BDC" w:rsidRDefault="00F90BDC"/>
    <w:p w14:paraId="0221C0E5" w14:textId="77777777" w:rsidR="00F90BDC" w:rsidRDefault="00F90BDC">
      <w:r xmlns:w="http://schemas.openxmlformats.org/wordprocessingml/2006/main">
        <w:t xml:space="preserve">1. عمل به خواست خدا، حتی در مواجهه با مخالفت، موفقیت را به همراه خواهد داشت.</w:t>
      </w:r>
    </w:p>
    <w:p w14:paraId="63F1C291" w14:textId="77777777" w:rsidR="00F90BDC" w:rsidRDefault="00F90BDC"/>
    <w:p w14:paraId="4CC2296A" w14:textId="77777777" w:rsidR="00F90BDC" w:rsidRDefault="00F90BDC">
      <w:r xmlns:w="http://schemas.openxmlformats.org/wordprocessingml/2006/main">
        <w:t xml:space="preserve">2. ما باید با وجود مخالفت ها حاضر باشیم از عقاید خود دفاع کنیم.</w:t>
      </w:r>
    </w:p>
    <w:p w14:paraId="4FBBB833" w14:textId="77777777" w:rsidR="00F90BDC" w:rsidRDefault="00F90BDC"/>
    <w:p w14:paraId="6F965D8F" w14:textId="77777777" w:rsidR="00F90BDC" w:rsidRDefault="00F90BDC">
      <w:r xmlns:w="http://schemas.openxmlformats.org/wordprocessingml/2006/main">
        <w:t xml:space="preserve">1. فیلیپیان 4: 13- "من می توانم همه چیز را به وسیله مسیحی که مرا تقویت می کند انجام دهم."</w:t>
      </w:r>
    </w:p>
    <w:p w14:paraId="76901967" w14:textId="77777777" w:rsidR="00F90BDC" w:rsidRDefault="00F90BDC"/>
    <w:p w14:paraId="112B7856" w14:textId="77777777" w:rsidR="00F90BDC" w:rsidRDefault="00F90BDC">
      <w:r xmlns:w="http://schemas.openxmlformats.org/wordprocessingml/2006/main">
        <w:t xml:space="preserve">2. یوشع 1:9 - «قوی و شجاع باشید. نترس و هراسان مباش، زیرا یهوه خدایت هر جا که بروی با توست.»</w:t>
      </w:r>
    </w:p>
    <w:p w14:paraId="4BB42EB8" w14:textId="77777777" w:rsidR="00F90BDC" w:rsidRDefault="00F90BDC"/>
    <w:p w14:paraId="5A711A84" w14:textId="77777777" w:rsidR="00F90BDC" w:rsidRDefault="00F90BDC">
      <w:r xmlns:w="http://schemas.openxmlformats.org/wordprocessingml/2006/main">
        <w:t xml:space="preserve">یوحنا 12:20 و در میان آنها تعدادی یونانی بودند که برای عبادت در عید آمده بودند:</w:t>
      </w:r>
    </w:p>
    <w:p w14:paraId="40131358" w14:textId="77777777" w:rsidR="00F90BDC" w:rsidRDefault="00F90BDC"/>
    <w:p w14:paraId="36D9E532" w14:textId="77777777" w:rsidR="00F90BDC" w:rsidRDefault="00F90BDC">
      <w:r xmlns:w="http://schemas.openxmlformats.org/wordprocessingml/2006/main">
        <w:t xml:space="preserve">این یونانیان غیریهودیان بودند که برای پرستش خدا در عید فصح آمده بودند.</w:t>
      </w:r>
    </w:p>
    <w:p w14:paraId="603A7AEA" w14:textId="77777777" w:rsidR="00F90BDC" w:rsidRDefault="00F90BDC"/>
    <w:p w14:paraId="3E8A5559" w14:textId="77777777" w:rsidR="00F90BDC" w:rsidRDefault="00F90BDC">
      <w:r xmlns:w="http://schemas.openxmlformats.org/wordprocessingml/2006/main">
        <w:t xml:space="preserve">1. ما می‌توانیم از مثال یونانی‌ها درس بگیریم، که با وجود اینکه بخشی از قوم برگزیده خدا نبودند، باز هم او را جستجو کردند و او را پرستش کردند.</w:t>
      </w:r>
    </w:p>
    <w:p w14:paraId="5BF91837" w14:textId="77777777" w:rsidR="00F90BDC" w:rsidRDefault="00F90BDC"/>
    <w:p w14:paraId="7E22CA7F" w14:textId="77777777" w:rsidR="00F90BDC" w:rsidRDefault="00F90BDC">
      <w:r xmlns:w="http://schemas.openxmlformats.org/wordprocessingml/2006/main">
        <w:t xml:space="preserve">2. قدرت عبادت با هم در نمونه یونانیان مشهود است، که انتخاب کردند تا خدا را در یک اجتماع جمعی جستجو کنند.</w:t>
      </w:r>
    </w:p>
    <w:p w14:paraId="17BF6625" w14:textId="77777777" w:rsidR="00F90BDC" w:rsidRDefault="00F90BDC"/>
    <w:p w14:paraId="24BE6499" w14:textId="77777777" w:rsidR="00F90BDC" w:rsidRDefault="00F90BDC">
      <w:r xmlns:w="http://schemas.openxmlformats.org/wordprocessingml/2006/main">
        <w:t xml:space="preserve">1. رومیان 10:12 - زیرا هیچ تفاوتی بین یهودی و غیریهودی وجود ندارد - همان خداوند پروردگار همه است و به همه کسانی که او را می خوانند بسیار برکت می دهد.</w:t>
      </w:r>
    </w:p>
    <w:p w14:paraId="3725FC2D" w14:textId="77777777" w:rsidR="00F90BDC" w:rsidRDefault="00F90BDC"/>
    <w:p w14:paraId="474825D6" w14:textId="77777777" w:rsidR="00F90BDC" w:rsidRDefault="00F90BDC">
      <w:r xmlns:w="http://schemas.openxmlformats.org/wordprocessingml/2006/main">
        <w:t xml:space="preserve">2. عبرانیان 13:15 - پس بیایید از طریق عیسی دائماً قربانی ستایش - ثمره لبهایی که آشکارا نام او را ادا می کنند - به خدا تقدیم کنیم.</w:t>
      </w:r>
    </w:p>
    <w:p w14:paraId="35E05444" w14:textId="77777777" w:rsidR="00F90BDC" w:rsidRDefault="00F90BDC"/>
    <w:p w14:paraId="7A0D8027" w14:textId="77777777" w:rsidR="00F90BDC" w:rsidRDefault="00F90BDC">
      <w:r xmlns:w="http://schemas.openxmlformats.org/wordprocessingml/2006/main">
        <w:t xml:space="preserve">یوحنا 12:21 پس او نزد فیلیپس که از بیت‌سایدای جلیل بود آمد، از او خواست و گفت: «ای آقا، ما می‌خواهیم عیسی را ببینیم.</w:t>
      </w:r>
    </w:p>
    <w:p w14:paraId="72FA54FF" w14:textId="77777777" w:rsidR="00F90BDC" w:rsidRDefault="00F90BDC"/>
    <w:p w14:paraId="089BAC28" w14:textId="77777777" w:rsidR="00F90BDC" w:rsidRDefault="00F90BDC">
      <w:r xmlns:w="http://schemas.openxmlformats.org/wordprocessingml/2006/main">
        <w:t xml:space="preserve">گروهی از مردم نزد فیلیپ، ساکن بیت‌سایدا در جلیل آمدند و از عیسی خواستند.</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ارزش جستجو را دارد</w:t>
      </w:r>
    </w:p>
    <w:p w14:paraId="263DDBF3" w14:textId="77777777" w:rsidR="00F90BDC" w:rsidRDefault="00F90BDC"/>
    <w:p w14:paraId="2E2BC51B" w14:textId="77777777" w:rsidR="00F90BDC" w:rsidRDefault="00F90BDC">
      <w:r xmlns:w="http://schemas.openxmlformats.org/wordprocessingml/2006/main">
        <w:t xml:space="preserve">2. مواجهه با عیسی از طریق دیگران</w:t>
      </w:r>
    </w:p>
    <w:p w14:paraId="60356FC1" w14:textId="77777777" w:rsidR="00F90BDC" w:rsidRDefault="00F90BDC"/>
    <w:p w14:paraId="7D0D1BDF" w14:textId="77777777" w:rsidR="00F90BDC" w:rsidRDefault="00F90BDC">
      <w:r xmlns:w="http://schemas.openxmlformats.org/wordprocessingml/2006/main">
        <w:t xml:space="preserve">1. متی 18:20 "زیرا هر جا دو یا سه نفر به نام من جمع شوند، من در میان آنها هستم."</w:t>
      </w:r>
    </w:p>
    <w:p w14:paraId="7AF33544" w14:textId="77777777" w:rsidR="00F90BDC" w:rsidRDefault="00F90BDC"/>
    <w:p w14:paraId="5F4F6A43" w14:textId="77777777" w:rsidR="00F90BDC" w:rsidRDefault="00F90BDC">
      <w:r xmlns:w="http://schemas.openxmlformats.org/wordprocessingml/2006/main">
        <w:t xml:space="preserve">2. یوحنا 14:9 «عیسی به او گفت: «آیا این مدت با تو هستم، اما تو مرا نشناختی، فیلیپس؟ پدر'؟"</w:t>
      </w:r>
    </w:p>
    <w:p w14:paraId="04AC7039" w14:textId="77777777" w:rsidR="00F90BDC" w:rsidRDefault="00F90BDC"/>
    <w:p w14:paraId="6659F30D" w14:textId="77777777" w:rsidR="00F90BDC" w:rsidRDefault="00F90BDC">
      <w:r xmlns:w="http://schemas.openxmlformats.org/wordprocessingml/2006/main">
        <w:t xml:space="preserve">یوحنا 12:22 فیلیپس آمد و به اندریاس خبر داد و اندریاس و فیلیپس دوباره به عیسی گفتند.</w:t>
      </w:r>
    </w:p>
    <w:p w14:paraId="23CE2A58" w14:textId="77777777" w:rsidR="00F90BDC" w:rsidRDefault="00F90BDC"/>
    <w:p w14:paraId="373B25AC" w14:textId="77777777" w:rsidR="00F90BDC" w:rsidRDefault="00F90BDC">
      <w:r xmlns:w="http://schemas.openxmlformats.org/wordprocessingml/2006/main">
        <w:t xml:space="preserve">فیلیپ از چیزی به اندریا اطلاع می دهد و سپس اندریا و فیلیپ به عیسی می گویند.</w:t>
      </w:r>
    </w:p>
    <w:p w14:paraId="7320F7B2" w14:textId="77777777" w:rsidR="00F90BDC" w:rsidRDefault="00F90BDC"/>
    <w:p w14:paraId="52CB5B0E" w14:textId="77777777" w:rsidR="00F90BDC" w:rsidRDefault="00F90BDC">
      <w:r xmlns:w="http://schemas.openxmlformats.org/wordprocessingml/2006/main">
        <w:t xml:space="preserve">1. قدرت ارتباط: ابلاغ انجیل به دیگران</w:t>
      </w:r>
    </w:p>
    <w:p w14:paraId="5E70F76F" w14:textId="77777777" w:rsidR="00F90BDC" w:rsidRDefault="00F90BDC"/>
    <w:p w14:paraId="2ED144E0" w14:textId="77777777" w:rsidR="00F90BDC" w:rsidRDefault="00F90BDC">
      <w:r xmlns:w="http://schemas.openxmlformats.org/wordprocessingml/2006/main">
        <w:t xml:space="preserve">2. قدرت شهادت: به اشتراک گذاشتن ایمان خود با دیگران</w:t>
      </w:r>
    </w:p>
    <w:p w14:paraId="2D4C2044" w14:textId="77777777" w:rsidR="00F90BDC" w:rsidRDefault="00F90BDC"/>
    <w:p w14:paraId="5C7E90D7" w14:textId="77777777" w:rsidR="00F90BDC" w:rsidRDefault="00F90BDC">
      <w:r xmlns:w="http://schemas.openxmlformats.org/wordprocessingml/2006/main">
        <w:t xml:space="preserve">1. فیلیپیان 2: 12-13 «بنابراین، ای حبیب من، همانطور که همیشه اطاعت کردید، اکنون نیز نه تنها در حضور من، بلکه بیشتر در غیاب من، نجات خود را با ترس و لرز انجام دهید، زیرا خداست. کسی که در تو کار می‌کند، هم برای اراده و هم برای رضایت او کار می‌کند.»</w:t>
      </w:r>
    </w:p>
    <w:p w14:paraId="7E877486" w14:textId="77777777" w:rsidR="00F90BDC" w:rsidRDefault="00F90BDC"/>
    <w:p w14:paraId="2D8E3284" w14:textId="77777777" w:rsidR="00F90BDC" w:rsidRDefault="00F90BDC">
      <w:r xmlns:w="http://schemas.openxmlformats.org/wordprocessingml/2006/main">
        <w:t xml:space="preserve">2. امثال 27:17 "آهن آهن را تیز می کند و یکی دیگری را تیز می کند."</w:t>
      </w:r>
    </w:p>
    <w:p w14:paraId="4334B2EB" w14:textId="77777777" w:rsidR="00F90BDC" w:rsidRDefault="00F90BDC"/>
    <w:p w14:paraId="57C0A75A" w14:textId="77777777" w:rsidR="00F90BDC" w:rsidRDefault="00F90BDC">
      <w:r xmlns:w="http://schemas.openxmlformats.org/wordprocessingml/2006/main">
        <w:t xml:space="preserve">یوحنا 12:23 عیسی به آنها پاسخ داد و گفت: ساعتی رسیده است که پسر انسان جلال یابد.</w:t>
      </w:r>
    </w:p>
    <w:p w14:paraId="14E11A90" w14:textId="77777777" w:rsidR="00F90BDC" w:rsidRDefault="00F90BDC"/>
    <w:p w14:paraId="1AC4CB40" w14:textId="77777777" w:rsidR="00F90BDC" w:rsidRDefault="00F90BDC">
      <w:r xmlns:w="http://schemas.openxmlformats.org/wordprocessingml/2006/main">
        <w:t xml:space="preserve">ساعت جلال عیسی پسر انسان فرا رسیده است.</w:t>
      </w:r>
    </w:p>
    <w:p w14:paraId="0AB60DED" w14:textId="77777777" w:rsidR="00F90BDC" w:rsidRDefault="00F90BDC"/>
    <w:p w14:paraId="0540EF01" w14:textId="77777777" w:rsidR="00F90BDC" w:rsidRDefault="00F90BDC">
      <w:r xmlns:w="http://schemas.openxmlformats.org/wordprocessingml/2006/main">
        <w:t xml:space="preserve">1: عیسی در مرگ و رستاخیز خود جلال یافت و ما نیز می‌توانیم از طریق مسیح جلال بگیریم.</w:t>
      </w:r>
    </w:p>
    <w:p w14:paraId="271DABCB" w14:textId="77777777" w:rsidR="00F90BDC" w:rsidRDefault="00F90BDC"/>
    <w:p w14:paraId="38544797" w14:textId="77777777" w:rsidR="00F90BDC" w:rsidRDefault="00F90BDC">
      <w:r xmlns:w="http://schemas.openxmlformats.org/wordprocessingml/2006/main">
        <w:t xml:space="preserve">2: عیسی پسر انسان است، و ما باید تلاش کنیم تا او را در زندگی خود جلال دهیم.</w:t>
      </w:r>
    </w:p>
    <w:p w14:paraId="144B3237" w14:textId="77777777" w:rsidR="00F90BDC" w:rsidRDefault="00F90BDC"/>
    <w:p w14:paraId="23D230F6" w14:textId="77777777" w:rsidR="00F90BDC" w:rsidRDefault="00F90BDC">
      <w:r xmlns:w="http://schemas.openxmlformats.org/wordprocessingml/2006/main">
        <w:t xml:space="preserve">1: رومیان 6: 4-5 - بنابراین ما با تعمید در مرگ با او دفن می شویم، تا همانطور که مسیح به وسیله جلال پدر از مردگان برخیزانید، ما نیز در زندگی جدید گام برداریم.</w:t>
      </w:r>
    </w:p>
    <w:p w14:paraId="51AD240F" w14:textId="77777777" w:rsidR="00F90BDC" w:rsidRDefault="00F90BDC"/>
    <w:p w14:paraId="7A4D335B" w14:textId="77777777" w:rsidR="00F90BDC" w:rsidRDefault="00F90BDC">
      <w:r xmlns:w="http://schemas.openxmlformats.org/wordprocessingml/2006/main">
        <w:t xml:space="preserve">2: فیلیپیان 2: 5-11 - این فکر در شما باشد که در مسیح عیسی نیز بود: او که در صورت خدا بود، همسان بودن با خدا را دزدی نمی دانست، بلکه خود را بی اعتبار ساخت، و به صورت خادمی بر خود گرفت و شبیه انسان شد: و چون مردی ظاهر شد، خود را فروتن کرد و تا مرگ، حتی مرگ صلیب، مطیع شد.</w:t>
      </w:r>
    </w:p>
    <w:p w14:paraId="7EB81713" w14:textId="77777777" w:rsidR="00F90BDC" w:rsidRDefault="00F90BDC"/>
    <w:p w14:paraId="775A3F31" w14:textId="77777777" w:rsidR="00F90BDC" w:rsidRDefault="00F90BDC">
      <w:r xmlns:w="http://schemas.openxmlformats.org/wordprocessingml/2006/main">
        <w:t xml:space="preserve">یوحنا 12:24 آمین، آمین به شما می‌گویم، مگر اینکه دانه‌ای گندم به زمین بیفتد و بمیرد، تنها می‌ماند، اما اگر بمیرد، میوه بسیار می‌دهد.</w:t>
      </w:r>
    </w:p>
    <w:p w14:paraId="5C372E6A" w14:textId="77777777" w:rsidR="00F90BDC" w:rsidRDefault="00F90BDC"/>
    <w:p w14:paraId="4BFC7CD6" w14:textId="77777777" w:rsidR="00F90BDC" w:rsidRDefault="00F90BDC">
      <w:r xmlns:w="http://schemas.openxmlformats.org/wordprocessingml/2006/main">
        <w:t xml:space="preserve">عیسی تعلیم می دهد که برای اینکه چیزی میوه زیاد بدهد، ابتدا باید به زمین بیفتد و بمیرد.</w:t>
      </w:r>
    </w:p>
    <w:p w14:paraId="304DFFE6" w14:textId="77777777" w:rsidR="00F90BDC" w:rsidRDefault="00F90BDC"/>
    <w:p w14:paraId="3B5EF272" w14:textId="77777777" w:rsidR="00F90BDC" w:rsidRDefault="00F90BDC">
      <w:r xmlns:w="http://schemas.openxmlformats.org/wordprocessingml/2006/main">
        <w:t xml:space="preserve">1. دانستن زمان رها کردن: قدرت فداکاری</w:t>
      </w:r>
    </w:p>
    <w:p w14:paraId="4487DBBA" w14:textId="77777777" w:rsidR="00F90BDC" w:rsidRDefault="00F90BDC"/>
    <w:p w14:paraId="2B054005" w14:textId="77777777" w:rsidR="00F90BDC" w:rsidRDefault="00F90BDC">
      <w:r xmlns:w="http://schemas.openxmlformats.org/wordprocessingml/2006/main">
        <w:t xml:space="preserve">2. سرمایه گذاری در آینده: فواید از خود گذشتگی</w:t>
      </w:r>
    </w:p>
    <w:p w14:paraId="0375C44E" w14:textId="77777777" w:rsidR="00F90BDC" w:rsidRDefault="00F90BDC"/>
    <w:p w14:paraId="57F8988F" w14:textId="77777777" w:rsidR="00F90BDC" w:rsidRDefault="00F90BDC">
      <w:r xmlns:w="http://schemas.openxmlformats.org/wordprocessingml/2006/main">
        <w:t xml:space="preserve">1. رومیان 6: 4-11: خود قدیم ما مرد و با مسیح دفن شد، تا بتوانیم برای او که از مردگان برخاسته زندگی کنیم.</w:t>
      </w:r>
    </w:p>
    <w:p w14:paraId="770196F0" w14:textId="77777777" w:rsidR="00F90BDC" w:rsidRDefault="00F90BDC"/>
    <w:p w14:paraId="13087219" w14:textId="77777777" w:rsidR="00F90BDC" w:rsidRDefault="00F90BDC">
      <w:r xmlns:w="http://schemas.openxmlformats.org/wordprocessingml/2006/main">
        <w:t xml:space="preserve">2. غلاطیان 2:20: من با مسیح مصلوب شده ام و دیگر زنده نیستم، اما مسیح در من زندگی می کند.</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12:25 هر که جان خود را دوست دارد، آن را از دست خواهد داد. و کسی که از زندگی خود در این دنیا متنفر باشد، آن را برای زندگی جاودانی نگاه خواهد داشت.</w:t>
      </w:r>
    </w:p>
    <w:p w14:paraId="1FA24786" w14:textId="77777777" w:rsidR="00F90BDC" w:rsidRDefault="00F90BDC"/>
    <w:p w14:paraId="2F9EAD4F" w14:textId="77777777" w:rsidR="00F90BDC" w:rsidRDefault="00F90BDC">
      <w:r xmlns:w="http://schemas.openxmlformats.org/wordprocessingml/2006/main">
        <w:t xml:space="preserve">کسی که زندگی خود را دوست دارد، زندگی ابدی را که خدا وعده داده است از دست خواهد داد. اما کسی که از زندگی خود در این دنیا متنفر باشد، زندگی جاودانی خواهد یافت.</w:t>
      </w:r>
    </w:p>
    <w:p w14:paraId="756B6A11" w14:textId="77777777" w:rsidR="00F90BDC" w:rsidRDefault="00F90BDC"/>
    <w:p w14:paraId="34D0FB1F" w14:textId="77777777" w:rsidR="00F90BDC" w:rsidRDefault="00F90BDC">
      <w:r xmlns:w="http://schemas.openxmlformats.org/wordprocessingml/2006/main">
        <w:t xml:space="preserve">1. دوست داشتن دنیا دوست داشتن خود نیست</w:t>
      </w:r>
    </w:p>
    <w:p w14:paraId="503EB24C" w14:textId="77777777" w:rsidR="00F90BDC" w:rsidRDefault="00F90BDC"/>
    <w:p w14:paraId="104AE5E1" w14:textId="77777777" w:rsidR="00F90BDC" w:rsidRDefault="00F90BDC">
      <w:r xmlns:w="http://schemas.openxmlformats.org/wordprocessingml/2006/main">
        <w:t xml:space="preserve">2. انتخاب نفرت از جهان، انتخاب دوست داشتن خود است</w:t>
      </w:r>
    </w:p>
    <w:p w14:paraId="24619B2B" w14:textId="77777777" w:rsidR="00F90BDC" w:rsidRDefault="00F90BDC"/>
    <w:p w14:paraId="4F8A7D76" w14:textId="77777777" w:rsidR="00F90BDC" w:rsidRDefault="00F90BDC">
      <w:r xmlns:w="http://schemas.openxmlformats.org/wordprocessingml/2006/main">
        <w:t xml:space="preserve">1. متی 16: 24-26 - "سپس عیسی به شاگردان خود گفت: "اگر کسی می خواهد به دنبال من بیاید، خود را انکار کند و صلیب خود را بردارد و از من پیروی کند. زیرا هر که جان خود را نجات دهد، آن را از دست خواهد داد. و هر که جان خود را به خاطر من از دست بدهد، آن را خواهد یافت. زیرا اگر انسان تمام دنیا را به دست آورد و جان خود را از دست بدهد، چه سودی دارد؟ یا در ازای جان خود چه چیزی بدهد؟»</w:t>
      </w:r>
    </w:p>
    <w:p w14:paraId="0EFC0497" w14:textId="77777777" w:rsidR="00F90BDC" w:rsidRDefault="00F90BDC"/>
    <w:p w14:paraId="7548DDD5" w14:textId="77777777" w:rsidR="00F90BDC" w:rsidRDefault="00F90BDC">
      <w:r xmlns:w="http://schemas.openxmlformats.org/wordprocessingml/2006/main">
        <w:t xml:space="preserve">2. اول یوحنا 2: 15-17 - "دنیا را دوست نداشته باشید، نه آنچه را که در جهان است. اگر کسی دنیا را دوست داشته باشد، محبت پدر در او نیست. شهوت جسم و شهوت چشم و غرور زندگی از پدر نیست، بلکه از جهان است و جهان و شهوت آن می گذرد، اما کسی که اراده خدا را انجام می دهد. تا ابد می ماند."</w:t>
      </w:r>
    </w:p>
    <w:p w14:paraId="07733170" w14:textId="77777777" w:rsidR="00F90BDC" w:rsidRDefault="00F90BDC"/>
    <w:p w14:paraId="693C4F4E" w14:textId="77777777" w:rsidR="00F90BDC" w:rsidRDefault="00F90BDC">
      <w:r xmlns:w="http://schemas.openxmlformats.org/wordprocessingml/2006/main">
        <w:t xml:space="preserve">یوحنا 12:26 اگر کسی مرا خدمت می کند، از من پیروی کند. و جایی که من هستم، غلام من نیز آنجا خواهد بود. اگر کسی مرا خدمت کند، پدرم او را گرامی خواهد داشت.</w:t>
      </w:r>
    </w:p>
    <w:p w14:paraId="49BB5753" w14:textId="77777777" w:rsidR="00F90BDC" w:rsidRDefault="00F90BDC"/>
    <w:p w14:paraId="3311EBE3" w14:textId="77777777" w:rsidR="00F90BDC" w:rsidRDefault="00F90BDC">
      <w:r xmlns:w="http://schemas.openxmlformats.org/wordprocessingml/2006/main">
        <w:t xml:space="preserve">خدمت به خدا راهی برای ارج نهادن به خود است.</w:t>
      </w:r>
    </w:p>
    <w:p w14:paraId="51932A0C" w14:textId="77777777" w:rsidR="00F90BDC" w:rsidRDefault="00F90BDC"/>
    <w:p w14:paraId="15C0EC3F" w14:textId="77777777" w:rsidR="00F90BDC" w:rsidRDefault="00F90BDC">
      <w:r xmlns:w="http://schemas.openxmlformats.org/wordprocessingml/2006/main">
        <w:t xml:space="preserve">1: پیروی از الگوی عیسی به عزت الهی منجر می شود.</w:t>
      </w:r>
    </w:p>
    <w:p w14:paraId="2533F738" w14:textId="77777777" w:rsidR="00F90BDC" w:rsidRDefault="00F90BDC"/>
    <w:p w14:paraId="559FDA03" w14:textId="77777777" w:rsidR="00F90BDC" w:rsidRDefault="00F90BDC">
      <w:r xmlns:w="http://schemas.openxmlformats.org/wordprocessingml/2006/main">
        <w:t xml:space="preserve">2: خدمت به خدا بزرگترین خدمتی است که می توان کرد.</w:t>
      </w:r>
    </w:p>
    <w:p w14:paraId="707B878B" w14:textId="77777777" w:rsidR="00F90BDC" w:rsidRDefault="00F90BDC"/>
    <w:p w14:paraId="4E0BD343" w14:textId="77777777" w:rsidR="00F90BDC" w:rsidRDefault="00F90BDC">
      <w:r xmlns:w="http://schemas.openxmlformats.org/wordprocessingml/2006/main">
        <w:t xml:space="preserve">1: متی 28: 19-20 پس بروید و همه امتها را تعلیم دهید و آنها را به نام پدر و پسر و روح القدس تعمید دهید و به آنها بیاموزید که همه آنچه را که به شما امر کرده ام رعایت کنند. ، اینک من همیشه با شما هستم حتی تا پایان جهان. آمین</w:t>
      </w:r>
    </w:p>
    <w:p w14:paraId="36B47D3E" w14:textId="77777777" w:rsidR="00F90BDC" w:rsidRDefault="00F90BDC"/>
    <w:p w14:paraId="45358D70" w14:textId="77777777" w:rsidR="00F90BDC" w:rsidRDefault="00F90BDC">
      <w:r xmlns:w="http://schemas.openxmlformats.org/wordprocessingml/2006/main">
        <w:t xml:space="preserve">2: فیلیپیان 2: 5-8 این فکر در شما باشد، که در مسیح عیسی نیز بود، که چون در صورت خدا بود، مساوی بودن با خدا را دزدی نمی دانست، بلکه خود را بی اعتبار ساخت و گرفت بر او به صورت یک خادم، و به شکل انسان ساخته شد: و او که در شیک به عنوان یک مرد یافت شد، خود را فروتن کرد و تا مرگ، حتی مرگ صلیب، مطیع شد.</w:t>
      </w:r>
    </w:p>
    <w:p w14:paraId="327FDA54" w14:textId="77777777" w:rsidR="00F90BDC" w:rsidRDefault="00F90BDC"/>
    <w:p w14:paraId="6DE79DC8" w14:textId="77777777" w:rsidR="00F90BDC" w:rsidRDefault="00F90BDC">
      <w:r xmlns:w="http://schemas.openxmlformats.org/wordprocessingml/2006/main">
        <w:t xml:space="preserve">یوحنا 12:27 اکنون روح من مضطرب است. و چه بگویم؟ ای پدر، مرا از این ساعت نجات ده، اما به همین دلیل به این ساعت رسیدم.</w:t>
      </w:r>
    </w:p>
    <w:p w14:paraId="699CF69E" w14:textId="77777777" w:rsidR="00F90BDC" w:rsidRDefault="00F90BDC"/>
    <w:p w14:paraId="45ADFA11" w14:textId="77777777" w:rsidR="00F90BDC" w:rsidRDefault="00F90BDC">
      <w:r xmlns:w="http://schemas.openxmlformats.org/wordprocessingml/2006/main">
        <w:t xml:space="preserve">خلاصه متن: عیسی در مواجهه با مرگ قریب الوقوع خود، آشفتگی درونی خود را بیان می کند.</w:t>
      </w:r>
    </w:p>
    <w:p w14:paraId="3E5F42E1" w14:textId="77777777" w:rsidR="00F90BDC" w:rsidRDefault="00F90BDC"/>
    <w:p w14:paraId="6795905F" w14:textId="77777777" w:rsidR="00F90BDC" w:rsidRDefault="00F90BDC">
      <w:r xmlns:w="http://schemas.openxmlformats.org/wordprocessingml/2006/main">
        <w:t xml:space="preserve">1. یاد بگیرید که در مواقع مشکل به خدا اعتماد کنید</w:t>
      </w:r>
    </w:p>
    <w:p w14:paraId="6FD07628" w14:textId="77777777" w:rsidR="00F90BDC" w:rsidRDefault="00F90BDC"/>
    <w:p w14:paraId="2B51E115" w14:textId="77777777" w:rsidR="00F90BDC" w:rsidRDefault="00F90BDC">
      <w:r xmlns:w="http://schemas.openxmlformats.org/wordprocessingml/2006/main">
        <w:t xml:space="preserve">2. قدرت رویارویی با مبارزات خودمان</w:t>
      </w:r>
    </w:p>
    <w:p w14:paraId="7F34A28A" w14:textId="77777777" w:rsidR="00F90BDC" w:rsidRDefault="00F90BDC"/>
    <w:p w14:paraId="214C8604" w14:textId="77777777" w:rsidR="00F90BDC" w:rsidRDefault="00F90BDC">
      <w:r xmlns:w="http://schemas.openxmlformats.org/wordprocessingml/2006/main">
        <w:t xml:space="preserve">1. اشعیا 43:2 - هنگامی که از آبها عبور کنید، من با شما خواهم بود. و از میان نهرها بر شما غلبه نخواهند کرد.</w:t>
      </w:r>
    </w:p>
    <w:p w14:paraId="0FBE00ED" w14:textId="77777777" w:rsidR="00F90BDC" w:rsidRDefault="00F90BDC"/>
    <w:p w14:paraId="073643CA" w14:textId="77777777" w:rsidR="00F90BDC" w:rsidRDefault="00F90BDC">
      <w:r xmlns:w="http://schemas.openxmlformats.org/wordprocessingml/2006/main">
        <w:t xml:space="preserve">2. عبرانیان 12: 2 - به عیسی بنیانگذار و کامل‌کننده ایمان خود نگاه می‌کنیم، که برای شادی پیش روی او صلیب را تحمل کرد و شرم را تحقیر کرد و در سمت راست تخت خدا نشسته است.</w:t>
      </w:r>
    </w:p>
    <w:p w14:paraId="47D35EFE" w14:textId="77777777" w:rsidR="00F90BDC" w:rsidRDefault="00F90BDC"/>
    <w:p w14:paraId="12F02279" w14:textId="77777777" w:rsidR="00F90BDC" w:rsidRDefault="00F90BDC">
      <w:r xmlns:w="http://schemas.openxmlformats.org/wordprocessingml/2006/main">
        <w:t xml:space="preserve">یوحنا 12:28 ای پدر، نام خود را جلال ده. سپس صدایی از آسمان آمد که گفت: من آن را جلال دادم و دوباره آن را تجلیل خواهم کرد.</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برای خدا دعا می کند که نام خود را جلال دهد، که خدا پاسخ می دهد که او این کار را کرده است و دوباره خواهد کرد.</w:t>
      </w:r>
    </w:p>
    <w:p w14:paraId="0D63F5D9" w14:textId="77777777" w:rsidR="00F90BDC" w:rsidRDefault="00F90BDC"/>
    <w:p w14:paraId="4EDB3EC7" w14:textId="77777777" w:rsidR="00F90BDC" w:rsidRDefault="00F90BDC">
      <w:r xmlns:w="http://schemas.openxmlformats.org/wordprocessingml/2006/main">
        <w:t xml:space="preserve">1. قدرت دعا: چگونه درخواست عیسی برای جلال خدا به ما قدرت دعا را نشان می دهد</w:t>
      </w:r>
    </w:p>
    <w:p w14:paraId="4C0433EE" w14:textId="77777777" w:rsidR="00F90BDC" w:rsidRDefault="00F90BDC"/>
    <w:p w14:paraId="584910EB" w14:textId="77777777" w:rsidR="00F90BDC" w:rsidRDefault="00F90BDC">
      <w:r xmlns:w="http://schemas.openxmlformats.org/wordprocessingml/2006/main">
        <w:t xml:space="preserve">2. جلال خدا: چگونه دعاهای عیسی عظمت خدا را نشان می دهد</w:t>
      </w:r>
    </w:p>
    <w:p w14:paraId="061AF0F3" w14:textId="77777777" w:rsidR="00F90BDC" w:rsidRDefault="00F90BDC"/>
    <w:p w14:paraId="529A4B21" w14:textId="77777777" w:rsidR="00F90BDC" w:rsidRDefault="00F90BDC">
      <w:r xmlns:w="http://schemas.openxmlformats.org/wordprocessingml/2006/main">
        <w:t xml:space="preserve">1. اشعیا 6: 1-3، در سالی که عزیا پادشاه درگذشت، خداوند را نیز دیدم که بر تختی بلند و برافراشته نشسته بود و قطار او معبد را پر کرده بود.</w:t>
      </w:r>
    </w:p>
    <w:p w14:paraId="04411B51" w14:textId="77777777" w:rsidR="00F90BDC" w:rsidRDefault="00F90BDC"/>
    <w:p w14:paraId="50C19C3C" w14:textId="77777777" w:rsidR="00F90BDC" w:rsidRDefault="00F90BDC">
      <w:r xmlns:w="http://schemas.openxmlformats.org/wordprocessingml/2006/main">
        <w:t xml:space="preserve">2. رومیان 11:33-36، ای ژرفای ثروت، هم حکمت و هم معرفت خدا! قضاوت‌ها و راه‌های او در گذشته چقدر غیرقابل جستجو هستند!</w:t>
      </w:r>
    </w:p>
    <w:p w14:paraId="2E939146" w14:textId="77777777" w:rsidR="00F90BDC" w:rsidRDefault="00F90BDC"/>
    <w:p w14:paraId="6E38FE59" w14:textId="77777777" w:rsidR="00F90BDC" w:rsidRDefault="00F90BDC">
      <w:r xmlns:w="http://schemas.openxmlformats.org/wordprocessingml/2006/main">
        <w:t xml:space="preserve">یوحنا 12:29 پس مردمی که در آنجا ایستاده بودند و آن را شنیدند، گفتند که رعد و برق می‌آید.</w:t>
      </w:r>
    </w:p>
    <w:p w14:paraId="1B8286F5" w14:textId="77777777" w:rsidR="00F90BDC" w:rsidRDefault="00F90BDC"/>
    <w:p w14:paraId="79802AC2" w14:textId="77777777" w:rsidR="00F90BDC" w:rsidRDefault="00F90BDC">
      <w:r xmlns:w="http://schemas.openxmlformats.org/wordprocessingml/2006/main">
        <w:t xml:space="preserve">مردم صدای بلندی شنیدند و مطمئن نبودند که رعد و برق است یا فرشته ای که با عیسی صحبت می کند.</w:t>
      </w:r>
    </w:p>
    <w:p w14:paraId="44F558CD" w14:textId="77777777" w:rsidR="00F90BDC" w:rsidRDefault="00F90BDC"/>
    <w:p w14:paraId="135C81EC" w14:textId="77777777" w:rsidR="00F90BDC" w:rsidRDefault="00F90BDC">
      <w:r xmlns:w="http://schemas.openxmlformats.org/wordprocessingml/2006/main">
        <w:t xml:space="preserve">1. خدا به روشی صحبت می کند که ما انتظار نداریم</w:t>
      </w:r>
    </w:p>
    <w:p w14:paraId="5EF0FF38" w14:textId="77777777" w:rsidR="00F90BDC" w:rsidRDefault="00F90BDC"/>
    <w:p w14:paraId="5E7BE1EE" w14:textId="77777777" w:rsidR="00F90BDC" w:rsidRDefault="00F90BDC">
      <w:r xmlns:w="http://schemas.openxmlformats.org/wordprocessingml/2006/main">
        <w:t xml:space="preserve">2. قدرت شنیدن صدای خدا</w:t>
      </w:r>
    </w:p>
    <w:p w14:paraId="51975874" w14:textId="77777777" w:rsidR="00F90BDC" w:rsidRDefault="00F90BDC"/>
    <w:p w14:paraId="362930AF" w14:textId="77777777" w:rsidR="00F90BDC" w:rsidRDefault="00F90BDC">
      <w:r xmlns:w="http://schemas.openxmlformats.org/wordprocessingml/2006/main">
        <w:t xml:space="preserve">1. یوحنا 14:26 - "اما وکیل، روح القدس، که پدر او را به نام من خواهد فرستاد، همه چیز را به شما خواهد آموخت و آنچه را که به شما گفتم به شما یادآوری خواهد کرد."</w:t>
      </w:r>
    </w:p>
    <w:p w14:paraId="653D7B8B" w14:textId="77777777" w:rsidR="00F90BDC" w:rsidRDefault="00F90BDC"/>
    <w:p w14:paraId="02B978C3" w14:textId="77777777" w:rsidR="00F90BDC" w:rsidRDefault="00F90BDC">
      <w:r xmlns:w="http://schemas.openxmlformats.org/wordprocessingml/2006/main">
        <w:t xml:space="preserve">2. لوقا 1:13-14 - «اما فرشته به او گفت: نترس، زکریا. دعای شما مستجاب شد همسرت الیزابت برای تو پسری خواهد آورد و تو باید او را جان بنام.»</w:t>
      </w:r>
    </w:p>
    <w:p w14:paraId="205A8E95" w14:textId="77777777" w:rsidR="00F90BDC" w:rsidRDefault="00F90BDC"/>
    <w:p w14:paraId="4D1CB762" w14:textId="77777777" w:rsidR="00F90BDC" w:rsidRDefault="00F90BDC">
      <w:r xmlns:w="http://schemas.openxmlformats.org/wordprocessingml/2006/main">
        <w:t xml:space="preserve">یوحنا 12:30 عیسی پاسخ داد و گفت: «این صدا به خاطر من نیست، بلکه به خاطر شما آمده است.</w:t>
      </w:r>
    </w:p>
    <w:p w14:paraId="61B3FF7E" w14:textId="77777777" w:rsidR="00F90BDC" w:rsidRDefault="00F90BDC"/>
    <w:p w14:paraId="515D7D42" w14:textId="77777777" w:rsidR="00F90BDC" w:rsidRDefault="00F90BDC">
      <w:r xmlns:w="http://schemas.openxmlformats.org/wordprocessingml/2006/main">
        <w:t xml:space="preserve">عیسی با پذیرفتن اینکه صدای او نه به خاطر او، بلکه به خاطر دیگران، فروتنی خود را نشان داد.</w:t>
      </w:r>
    </w:p>
    <w:p w14:paraId="0A9B29D1" w14:textId="77777777" w:rsidR="00F90BDC" w:rsidRDefault="00F90BDC"/>
    <w:p w14:paraId="7D9FEC6C" w14:textId="77777777" w:rsidR="00F90BDC" w:rsidRDefault="00F90BDC">
      <w:r xmlns:w="http://schemas.openxmlformats.org/wordprocessingml/2006/main">
        <w:t xml:space="preserve">1. قدرت فروتنی: چگونه عیسی به طور فداکاری از خود گذشت</w:t>
      </w:r>
    </w:p>
    <w:p w14:paraId="7B3DDF98" w14:textId="77777777" w:rsidR="00F90BDC" w:rsidRDefault="00F90BDC"/>
    <w:p w14:paraId="0FB7CDDF" w14:textId="77777777" w:rsidR="00F90BDC" w:rsidRDefault="00F90BDC">
      <w:r xmlns:w="http://schemas.openxmlformats.org/wordprocessingml/2006/main">
        <w:t xml:space="preserve">2. آموزش خدمت به دیگران: پیروی از نمونه فروتنی عیسی</w:t>
      </w:r>
    </w:p>
    <w:p w14:paraId="19619D09" w14:textId="77777777" w:rsidR="00F90BDC" w:rsidRDefault="00F90BDC"/>
    <w:p w14:paraId="50D21E83" w14:textId="77777777" w:rsidR="00F90BDC" w:rsidRDefault="00F90BDC">
      <w:r xmlns:w="http://schemas.openxmlformats.org/wordprocessingml/2006/main">
        <w:t xml:space="preserve">1. فیلیپیان 2: 5-7 - "این فکر را در میان خود داشته باشید که در مسیح عیسی شما است، که با اینکه در صورت خدا بود، برابری با خدا را چیزی ندانست، بلکه خود را خالی کرد. به این صورت که به صورت یک خادم به دنیا آمده و شبیه انسانها شده است.»</w:t>
      </w:r>
    </w:p>
    <w:p w14:paraId="27E962EE" w14:textId="77777777" w:rsidR="00F90BDC" w:rsidRDefault="00F90BDC"/>
    <w:p w14:paraId="3F85080C" w14:textId="77777777" w:rsidR="00F90BDC" w:rsidRDefault="00F90BDC">
      <w:r xmlns:w="http://schemas.openxmlformats.org/wordprocessingml/2006/main">
        <w:t xml:space="preserve">2. متی 20:24-28 - «و چون آن ده آن را شنیدند، بر آن دو برادر خشمگین شدند. اما عیسی آنها را نزد خود خواند و گفت: «می دانید که حکام غیریهودیان بر آنها مسلط هستند و بزرگانشان بر آنها حکومت می کنند. در میان شما چنین نخواهد بود. اما هر که از شما بزرگ باشد، باید خادم شما باشد، و هر که از شما اول باشد، باید غلام شما باشد، چنانکه پسر انسان نیامد تا او را خدمت کنند، بلکه خدمت کند و جان خود را به عنوان فدیه برای بسیاری ببخشد. ""</w:t>
      </w:r>
    </w:p>
    <w:p w14:paraId="6D92880D" w14:textId="77777777" w:rsidR="00F90BDC" w:rsidRDefault="00F90BDC"/>
    <w:p w14:paraId="297A56CE" w14:textId="77777777" w:rsidR="00F90BDC" w:rsidRDefault="00F90BDC">
      <w:r xmlns:w="http://schemas.openxmlformats.org/wordprocessingml/2006/main">
        <w:t xml:space="preserve">یوحنا 12:31 اکنون داوری این جهان است: اکنون رئیس این جهان رانده خواهد شد.</w:t>
      </w:r>
    </w:p>
    <w:p w14:paraId="5560EEE2" w14:textId="77777777" w:rsidR="00F90BDC" w:rsidRDefault="00F90BDC"/>
    <w:p w14:paraId="02B929F9" w14:textId="77777777" w:rsidR="00F90BDC" w:rsidRDefault="00F90BDC">
      <w:r xmlns:w="http://schemas.openxmlformats.org/wordprocessingml/2006/main">
        <w:t xml:space="preserve">عیسی اعلام می کند که زمان داوری جهان و اخراج شاهزاده این جهان فرا رسیده است.</w:t>
      </w:r>
    </w:p>
    <w:p w14:paraId="148BEF14" w14:textId="77777777" w:rsidR="00F90BDC" w:rsidRDefault="00F90BDC"/>
    <w:p w14:paraId="575F9FE5" w14:textId="77777777" w:rsidR="00F90BDC" w:rsidRDefault="00F90BDC">
      <w:r xmlns:w="http://schemas.openxmlformats.org/wordprocessingml/2006/main">
        <w:t xml:space="preserve">1. رستگاری از طریق داوری: چگونه عشق و عدالت خدا در کنار هم وجود دارند</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واقعیت شیطان و شکست او از طریق عیسی</w:t>
      </w:r>
    </w:p>
    <w:p w14:paraId="0C9B9B83" w14:textId="77777777" w:rsidR="00F90BDC" w:rsidRDefault="00F90BDC"/>
    <w:p w14:paraId="48A9BAD8" w14:textId="77777777" w:rsidR="00F90BDC" w:rsidRDefault="00F90BDC">
      <w:r xmlns:w="http://schemas.openxmlformats.org/wordprocessingml/2006/main">
        <w:t xml:space="preserve">1. رومیان 16:20 - "خدای صلح به زودی شیطان را زیر پاهای شما درهم خواهد شکست."</w:t>
      </w:r>
    </w:p>
    <w:p w14:paraId="3271CA89" w14:textId="77777777" w:rsidR="00F90BDC" w:rsidRDefault="00F90BDC"/>
    <w:p w14:paraId="5273A9FB" w14:textId="77777777" w:rsidR="00F90BDC" w:rsidRDefault="00F90BDC">
      <w:r xmlns:w="http://schemas.openxmlformats.org/wordprocessingml/2006/main">
        <w:t xml:space="preserve">2. افسسیان 4:27 - "به شیطان جا نگذارید."</w:t>
      </w:r>
    </w:p>
    <w:p w14:paraId="3A4CF593" w14:textId="77777777" w:rsidR="00F90BDC" w:rsidRDefault="00F90BDC"/>
    <w:p w14:paraId="3575D7C1" w14:textId="77777777" w:rsidR="00F90BDC" w:rsidRDefault="00F90BDC">
      <w:r xmlns:w="http://schemas.openxmlformats.org/wordprocessingml/2006/main">
        <w:t xml:space="preserve">یوحنا 12:32 و من، اگر از زمین بلند شوم، همه مردم را به سوی خود خواهم کشید.</w:t>
      </w:r>
    </w:p>
    <w:p w14:paraId="04E2C84E" w14:textId="77777777" w:rsidR="00F90BDC" w:rsidRDefault="00F90BDC"/>
    <w:p w14:paraId="0B2B0CDD" w14:textId="77777777" w:rsidR="00F90BDC" w:rsidRDefault="00F90BDC">
      <w:r xmlns:w="http://schemas.openxmlformats.org/wordprocessingml/2006/main">
        <w:t xml:space="preserve">این قسمت از قدرت مرگ عیسی بر صلیب برای جلب مردم به سوی خود صحبت می کند.</w:t>
      </w:r>
    </w:p>
    <w:p w14:paraId="0D993A6D" w14:textId="77777777" w:rsidR="00F90BDC" w:rsidRDefault="00F90BDC"/>
    <w:p w14:paraId="4A632DA8" w14:textId="77777777" w:rsidR="00F90BDC" w:rsidRDefault="00F90BDC">
      <w:r xmlns:w="http://schemas.openxmlformats.org/wordprocessingml/2006/main">
        <w:t xml:space="preserve">1. قدرت صلیب: چگونه مرگ عیسی همه مردم را به سوی خود می کشاند</w:t>
      </w:r>
    </w:p>
    <w:p w14:paraId="59DB5980" w14:textId="77777777" w:rsidR="00F90BDC" w:rsidRDefault="00F90BDC"/>
    <w:p w14:paraId="4F056AAD" w14:textId="77777777" w:rsidR="00F90BDC" w:rsidRDefault="00F90BDC">
      <w:r xmlns:w="http://schemas.openxmlformats.org/wordprocessingml/2006/main">
        <w:t xml:space="preserve">2. "برداشته شدن" به چه معناست؟ درک اهمیت مرگ عیسی</w:t>
      </w:r>
    </w:p>
    <w:p w14:paraId="1DDA4D42" w14:textId="77777777" w:rsidR="00F90BDC" w:rsidRDefault="00F90BDC"/>
    <w:p w14:paraId="5AD2B1B8" w14:textId="77777777" w:rsidR="00F90BDC" w:rsidRDefault="00F90BDC">
      <w:r xmlns:w="http://schemas.openxmlformats.org/wordprocessingml/2006/main">
        <w:t xml:space="preserve">1. فیلیپیان 2: 8-11 - عیسی خود را بر روی صلیب تا حد مرگ فروتن کرد و در عوض خدا او را تعالی بخشید.</w:t>
      </w:r>
    </w:p>
    <w:p w14:paraId="5FF8CA64" w14:textId="77777777" w:rsidR="00F90BDC" w:rsidRDefault="00F90BDC"/>
    <w:p w14:paraId="66794368" w14:textId="77777777" w:rsidR="00F90BDC" w:rsidRDefault="00F90BDC">
      <w:r xmlns:w="http://schemas.openxmlformats.org/wordprocessingml/2006/main">
        <w:t xml:space="preserve">2. اشعیا 53:5 - اما او به دلیل گناهان ما مجروح شد، او به دلیل گناهان ما زخمی شد. عذاب درود ما بر او بود و با زخم های او شفا یافتیم.</w:t>
      </w:r>
    </w:p>
    <w:p w14:paraId="551BC7E5" w14:textId="77777777" w:rsidR="00F90BDC" w:rsidRDefault="00F90BDC"/>
    <w:p w14:paraId="25D0713D" w14:textId="77777777" w:rsidR="00F90BDC" w:rsidRDefault="00F90BDC">
      <w:r xmlns:w="http://schemas.openxmlformats.org/wordprocessingml/2006/main">
        <w:t xml:space="preserve">یوحنا 12:33 این را گفت، به این معنی که او باید چه مرگی بمیرد.</w:t>
      </w:r>
    </w:p>
    <w:p w14:paraId="4894EADB" w14:textId="77777777" w:rsidR="00F90BDC" w:rsidRDefault="00F90BDC"/>
    <w:p w14:paraId="1402A828" w14:textId="77777777" w:rsidR="00F90BDC" w:rsidRDefault="00F90BDC">
      <w:r xmlns:w="http://schemas.openxmlformats.org/wordprocessingml/2006/main">
        <w:t xml:space="preserve">عیسی زمانی که از مرگ خود صحبت کرد به مرگ خود اشاره می کرد.</w:t>
      </w:r>
    </w:p>
    <w:p w14:paraId="44F9BCC8" w14:textId="77777777" w:rsidR="00F90BDC" w:rsidRDefault="00F90BDC"/>
    <w:p w14:paraId="3BCC0B9D" w14:textId="77777777" w:rsidR="00F90BDC" w:rsidRDefault="00F90BDC">
      <w:r xmlns:w="http://schemas.openxmlformats.org/wordprocessingml/2006/main">
        <w:t xml:space="preserve">1. مرگ برای خود: نمونه عیسی</w:t>
      </w:r>
    </w:p>
    <w:p w14:paraId="1DE66067" w14:textId="77777777" w:rsidR="00F90BDC" w:rsidRDefault="00F90BDC"/>
    <w:p w14:paraId="2A0D0525" w14:textId="77777777" w:rsidR="00F90BDC" w:rsidRDefault="00F90BDC">
      <w:r xmlns:w="http://schemas.openxmlformats.org/wordprocessingml/2006/main">
        <w:t xml:space="preserve">2. عیسی و صلیب: فراخوانی برای قربانی</w:t>
      </w:r>
    </w:p>
    <w:p w14:paraId="508B18FC" w14:textId="77777777" w:rsidR="00F90BDC" w:rsidRDefault="00F90BDC"/>
    <w:p w14:paraId="034A4C66" w14:textId="77777777" w:rsidR="00F90BDC" w:rsidRDefault="00F90BDC">
      <w:r xmlns:w="http://schemas.openxmlformats.org/wordprocessingml/2006/main">
        <w:t xml:space="preserve">1. فیلیپیان 2: 5-11</w:t>
      </w:r>
    </w:p>
    <w:p w14:paraId="54619828" w14:textId="77777777" w:rsidR="00F90BDC" w:rsidRDefault="00F90BDC"/>
    <w:p w14:paraId="3F170BBA" w14:textId="77777777" w:rsidR="00F90BDC" w:rsidRDefault="00F90BDC">
      <w:r xmlns:w="http://schemas.openxmlformats.org/wordprocessingml/2006/main">
        <w:t xml:space="preserve">2. رومیان 5: 6-9</w:t>
      </w:r>
    </w:p>
    <w:p w14:paraId="7229BD34" w14:textId="77777777" w:rsidR="00F90BDC" w:rsidRDefault="00F90BDC"/>
    <w:p w14:paraId="464C5D8A" w14:textId="77777777" w:rsidR="00F90BDC" w:rsidRDefault="00F90BDC">
      <w:r xmlns:w="http://schemas.openxmlformats.org/wordprocessingml/2006/main">
        <w:t xml:space="preserve">یوحنا 12:34 مردم به او پاسخ دادند: «ما از شریعت شنیده‌ایم که مسیح برای همیشه می‌ماند، و چگونه می‌گویی که پسر انسان باید بلند شود؟ این پسر انسان کیست؟</w:t>
      </w:r>
    </w:p>
    <w:p w14:paraId="7AAD5577" w14:textId="77777777" w:rsidR="00F90BDC" w:rsidRDefault="00F90BDC"/>
    <w:p w14:paraId="66B4AA5E" w14:textId="77777777" w:rsidR="00F90BDC" w:rsidRDefault="00F90BDC">
      <w:r xmlns:w="http://schemas.openxmlformats.org/wordprocessingml/2006/main">
        <w:t xml:space="preserve">مردم در مورد گفته عیسی مبنی بر اینکه پسر انسان باید بلند شود گیج شده بودند و پرسیدند که پسر انسان کیست.</w:t>
      </w:r>
    </w:p>
    <w:p w14:paraId="3BF8C6F8" w14:textId="77777777" w:rsidR="00F90BDC" w:rsidRDefault="00F90BDC"/>
    <w:p w14:paraId="51F5E45F" w14:textId="77777777" w:rsidR="00F90BDC" w:rsidRDefault="00F90BDC">
      <w:r xmlns:w="http://schemas.openxmlformats.org/wordprocessingml/2006/main">
        <w:t xml:space="preserve">1. عیسی: پسر انسان که برای همیشه می ماند</w:t>
      </w:r>
    </w:p>
    <w:p w14:paraId="6146E6E7" w14:textId="77777777" w:rsidR="00F90BDC" w:rsidRDefault="00F90BDC"/>
    <w:p w14:paraId="78151650" w14:textId="77777777" w:rsidR="00F90BDC" w:rsidRDefault="00F90BDC">
      <w:r xmlns:w="http://schemas.openxmlformats.org/wordprocessingml/2006/main">
        <w:t xml:space="preserve">2. چگونه پسر انسان باید بلند شود؟</w:t>
      </w:r>
    </w:p>
    <w:p w14:paraId="5C05F891" w14:textId="77777777" w:rsidR="00F90BDC" w:rsidRDefault="00F90BDC"/>
    <w:p w14:paraId="6C1DB61A" w14:textId="77777777" w:rsidR="00F90BDC" w:rsidRDefault="00F90BDC">
      <w:r xmlns:w="http://schemas.openxmlformats.org/wordprocessingml/2006/main">
        <w:t xml:space="preserve">1. مزمور 90:2 - "پیش از اینکه کوهها بیرون بیایند یا زمین و جهان را بسازید، حتی از ازل تا ابد، تو خدا هستی."</w:t>
      </w:r>
    </w:p>
    <w:p w14:paraId="4AE00512" w14:textId="77777777" w:rsidR="00F90BDC" w:rsidRDefault="00F90BDC"/>
    <w:p w14:paraId="0F2F66AC" w14:textId="77777777" w:rsidR="00F90BDC" w:rsidRDefault="00F90BDC">
      <w:r xmlns:w="http://schemas.openxmlformats.org/wordprocessingml/2006/main">
        <w:t xml:space="preserve">2. یوحنا 14: 6 - "عیسی به او گفت: من راه و راستی و حیات هستم. هیچ کس جز به وسیله من نزد پدر نمی آید."</w:t>
      </w:r>
    </w:p>
    <w:p w14:paraId="288293E0" w14:textId="77777777" w:rsidR="00F90BDC" w:rsidRDefault="00F90BDC"/>
    <w:p w14:paraId="346FC57A" w14:textId="77777777" w:rsidR="00F90BDC" w:rsidRDefault="00F90BDC">
      <w:r xmlns:w="http://schemas.openxmlformats.org/wordprocessingml/2006/main">
        <w:t xml:space="preserve">یوحنا 12:35 پس عیسی به آنها گفت: «تا اندکی دیگر نور با شماست. تا نور دارید راه بروید، مبادا تاریکی بر شما بیاید، زیرا کسی که در تاریکی راه می‌رود، نمی‌داند به کجا می‌رود.</w:t>
      </w:r>
    </w:p>
    <w:p w14:paraId="3EF7AFA3" w14:textId="77777777" w:rsidR="00F90BDC" w:rsidRDefault="00F90BDC"/>
    <w:p w14:paraId="3F19E3A5" w14:textId="77777777" w:rsidR="00F90BDC" w:rsidRDefault="00F90BDC">
      <w:r xmlns:w="http://schemas.openxmlformats.org/wordprocessingml/2006/main">
        <w:t xml:space="preserve">عیسی به شاگردانش دستور می‌دهد تا از نوری که دارند بهره ببرند و در تاریکی راه نروند، زیرا کسانی که این کار را انجام می‌دهند نمی‌دانند به کجا می‌روند.</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نور: استفاده از فرصت ها</w:t>
      </w:r>
    </w:p>
    <w:p w14:paraId="4BBB87D4" w14:textId="77777777" w:rsidR="00F90BDC" w:rsidRDefault="00F90BDC"/>
    <w:p w14:paraId="7456A55B" w14:textId="77777777" w:rsidR="00F90BDC" w:rsidRDefault="00F90BDC">
      <w:r xmlns:w="http://schemas.openxmlformats.org/wordprocessingml/2006/main">
        <w:t xml:space="preserve">2. راه رفتن در نور: اجتناب از تاریکی</w:t>
      </w:r>
    </w:p>
    <w:p w14:paraId="3B128FFE" w14:textId="77777777" w:rsidR="00F90BDC" w:rsidRDefault="00F90BDC"/>
    <w:p w14:paraId="522AC788" w14:textId="77777777" w:rsidR="00F90BDC" w:rsidRDefault="00F90BDC">
      <w:r xmlns:w="http://schemas.openxmlformats.org/wordprocessingml/2006/main">
        <w:t xml:space="preserve">1. متی 6:22-23 - "چشم چراغ بدن است. اگر چشمان شما سالم باشد، تمام بدن شما پر از نور خواهد بود. اما اگر چشمان شما ناسالم باشد، تمام بدن شما پر از تاریکی خواهد بود. پس اگر نور درون شما تاریکی است، آن تاریکی چقدر بزرگ است!»</w:t>
      </w:r>
    </w:p>
    <w:p w14:paraId="4E359874" w14:textId="77777777" w:rsidR="00F90BDC" w:rsidRDefault="00F90BDC"/>
    <w:p w14:paraId="79267121" w14:textId="77777777" w:rsidR="00F90BDC" w:rsidRDefault="00F90BDC">
      <w:r xmlns:w="http://schemas.openxmlformats.org/wordprocessingml/2006/main">
        <w:t xml:space="preserve">2. مزمور 119:105 - "کلام تو چراغی است برای پای من، چراغی در راه من."</w:t>
      </w:r>
    </w:p>
    <w:p w14:paraId="52CEFAC5" w14:textId="77777777" w:rsidR="00F90BDC" w:rsidRDefault="00F90BDC"/>
    <w:p w14:paraId="6977341A" w14:textId="77777777" w:rsidR="00F90BDC" w:rsidRDefault="00F90BDC">
      <w:r xmlns:w="http://schemas.openxmlformats.org/wordprocessingml/2006/main">
        <w:t xml:space="preserve">یوحنا 12:36 تا زمانی که نور دارید، به نور ایمان بیاورید تا فرزندان نور باشید. عیسی اینها را گفت و رفت و خود را از آنها پنهان کرد.</w:t>
      </w:r>
    </w:p>
    <w:p w14:paraId="1D16AFCD" w14:textId="77777777" w:rsidR="00F90BDC" w:rsidRDefault="00F90BDC"/>
    <w:p w14:paraId="0A630399" w14:textId="77777777" w:rsidR="00F90BDC" w:rsidRDefault="00F90BDC">
      <w:r xmlns:w="http://schemas.openxmlformats.org/wordprocessingml/2006/main">
        <w:t xml:space="preserve">عیسی به مردم گفت تا زمانی که هنوز فرصت دارند به او ایمان بیاورند و سپس از بین آنها ناپدید شد.</w:t>
      </w:r>
    </w:p>
    <w:p w14:paraId="138DB9EF" w14:textId="77777777" w:rsidR="00F90BDC" w:rsidRDefault="00F90BDC"/>
    <w:p w14:paraId="3F22C5E3" w14:textId="77777777" w:rsidR="00F90BDC" w:rsidRDefault="00F90BDC">
      <w:r xmlns:w="http://schemas.openxmlformats.org/wordprocessingml/2006/main">
        <w:t xml:space="preserve">1. تا می توانید به عیسی ایمان داشته باشید - یوحنا 12:36</w:t>
      </w:r>
    </w:p>
    <w:p w14:paraId="340E7AEB" w14:textId="77777777" w:rsidR="00F90BDC" w:rsidRDefault="00F90BDC"/>
    <w:p w14:paraId="2A8E60F7" w14:textId="77777777" w:rsidR="00F90BDC" w:rsidRDefault="00F90BDC">
      <w:r xmlns:w="http://schemas.openxmlformats.org/wordprocessingml/2006/main">
        <w:t xml:space="preserve">2. تبدیل شدن به فرزندان نور - یوحنا 12:36</w:t>
      </w:r>
    </w:p>
    <w:p w14:paraId="332AA42B" w14:textId="77777777" w:rsidR="00F90BDC" w:rsidRDefault="00F90BDC"/>
    <w:p w14:paraId="05E8E78E" w14:textId="77777777" w:rsidR="00F90BDC" w:rsidRDefault="00F90BDC">
      <w:r xmlns:w="http://schemas.openxmlformats.org/wordprocessingml/2006/main">
        <w:t xml:space="preserve">1. اشعیا 49: 6 - «و گفت: این چیز سبکی است که تو باید خدمتگزار من باشی تا قبایل یعقوب را برانگیزی و نجات‌یافته‌های اسرائیل را بازگردانی. تا تو نجات من تا انتهای زمین باشی."</w:t>
      </w:r>
    </w:p>
    <w:p w14:paraId="5307F592" w14:textId="77777777" w:rsidR="00F90BDC" w:rsidRDefault="00F90BDC"/>
    <w:p w14:paraId="7364CAB6" w14:textId="77777777" w:rsidR="00F90BDC" w:rsidRDefault="00F90BDC">
      <w:r xmlns:w="http://schemas.openxmlformats.org/wordprocessingml/2006/main">
        <w:t xml:space="preserve">2. افسسیان 5: 8 - "زیرا شما گاه تاریکی بودید، اما اکنون در خداوند نور هستید. مانند فرزندان نور رفتار کنید."</w:t>
      </w:r>
    </w:p>
    <w:p w14:paraId="7CC19ECD" w14:textId="77777777" w:rsidR="00F90BDC" w:rsidRDefault="00F90BDC"/>
    <w:p w14:paraId="2AF613E3" w14:textId="77777777" w:rsidR="00F90BDC" w:rsidRDefault="00F90BDC">
      <w:r xmlns:w="http://schemas.openxmlformats.org/wordprocessingml/2006/main">
        <w:t xml:space="preserve">یوحنا 12:37 اما با اینکه معجزات بسیار پیش از آنها انجام داده بود، اما آنها به او ایمان نیاوردند.</w:t>
      </w:r>
    </w:p>
    <w:p w14:paraId="3D65B738" w14:textId="77777777" w:rsidR="00F90BDC" w:rsidRDefault="00F90BDC"/>
    <w:p w14:paraId="0232AB53" w14:textId="77777777" w:rsidR="00F90BDC" w:rsidRDefault="00F90BDC">
      <w:r xmlns:w="http://schemas.openxmlformats.org/wordprocessingml/2006/main">
        <w:t xml:space="preserve">مردم زمان عیسی معجزات زیادی از او دیده بودند، اما هنوز به او ایمان نداشتند.</w:t>
      </w:r>
    </w:p>
    <w:p w14:paraId="6CE349AB" w14:textId="77777777" w:rsidR="00F90BDC" w:rsidRDefault="00F90BDC"/>
    <w:p w14:paraId="668E2001" w14:textId="77777777" w:rsidR="00F90BDC" w:rsidRDefault="00F90BDC">
      <w:r xmlns:w="http://schemas.openxmlformats.org/wordprocessingml/2006/main">
        <w:t xml:space="preserve">1. به یاد داشته باشید که ایمان چیزی فراتر از دیدن است. این باور به آنچه می بینید است.</w:t>
      </w:r>
    </w:p>
    <w:p w14:paraId="756EB315" w14:textId="77777777" w:rsidR="00F90BDC" w:rsidRDefault="00F90BDC"/>
    <w:p w14:paraId="32D91BF9" w14:textId="77777777" w:rsidR="00F90BDC" w:rsidRDefault="00F90BDC">
      <w:r xmlns:w="http://schemas.openxmlformats.org/wordprocessingml/2006/main">
        <w:t xml:space="preserve">2. حتی اگر معجزه ای انجام شود، برای اعتقاد واقعی، ایمان باید وجود داشته باشد.</w:t>
      </w:r>
    </w:p>
    <w:p w14:paraId="4E12F64C" w14:textId="77777777" w:rsidR="00F90BDC" w:rsidRDefault="00F90BDC"/>
    <w:p w14:paraId="487FAF74" w14:textId="77777777" w:rsidR="00F90BDC" w:rsidRDefault="00F90BDC">
      <w:r xmlns:w="http://schemas.openxmlformats.org/wordprocessingml/2006/main">
        <w:t xml:space="preserve">1. رومیان 10:17 - پس ایمان از شنیدن و شنیدن از کلام خدا حاصل می شود.</w:t>
      </w:r>
    </w:p>
    <w:p w14:paraId="657AD9EB" w14:textId="77777777" w:rsidR="00F90BDC" w:rsidRDefault="00F90BDC"/>
    <w:p w14:paraId="3506F1FA" w14:textId="77777777" w:rsidR="00F90BDC" w:rsidRDefault="00F90BDC">
      <w:r xmlns:w="http://schemas.openxmlformats.org/wordprocessingml/2006/main">
        <w:t xml:space="preserve">2. متی 21:21-22 - عیسی پاسخ داد و به آنها گفت: آمین به شما می گویم اگر ایمان دارید و شک ندارید، نه تنها کاری را که در مورد درخت انجیر می شود انجام دهید، بلکه اگر به این کوه بگو: برکنار شو و به دریا افکنده شو. انجام خواهد شد.</w:t>
      </w:r>
    </w:p>
    <w:p w14:paraId="667DC2FC" w14:textId="77777777" w:rsidR="00F90BDC" w:rsidRDefault="00F90BDC"/>
    <w:p w14:paraId="01AE1C1C" w14:textId="77777777" w:rsidR="00F90BDC" w:rsidRDefault="00F90BDC">
      <w:r xmlns:w="http://schemas.openxmlformats.org/wordprocessingml/2006/main">
        <w:t xml:space="preserve">یوحنا 12:38 تا کلام اشعیا نبی که گفته بود برآورده شود: خداوندا، چه کسی به گزارش ما ایمان آورده است؟ و بازوی خداوند بر چه کسی آشکار شده است؟</w:t>
      </w:r>
    </w:p>
    <w:p w14:paraId="0F791A7E" w14:textId="77777777" w:rsidR="00F90BDC" w:rsidRDefault="00F90BDC"/>
    <w:p w14:paraId="33FA0FB8" w14:textId="77777777" w:rsidR="00F90BDC" w:rsidRDefault="00F90BDC">
      <w:r xmlns:w="http://schemas.openxmlformats.org/wordprocessingml/2006/main">
        <w:t xml:space="preserve">این قسمت در مورد چگونگی تحقق نبوت اشعیا صحبت می کند و این سؤال را مطرح می کند که چه کسی به گزارش خداوند ایمان داشته است و خداوند قدرت خود را برای چه کسانی آشکار کرده است.</w:t>
      </w:r>
    </w:p>
    <w:p w14:paraId="1B39DC50" w14:textId="77777777" w:rsidR="00F90BDC" w:rsidRDefault="00F90BDC"/>
    <w:p w14:paraId="15C5B412" w14:textId="77777777" w:rsidR="00F90BDC" w:rsidRDefault="00F90BDC">
      <w:r xmlns:w="http://schemas.openxmlformats.org/wordprocessingml/2006/main">
        <w:t xml:space="preserve">1. ایمان به خداوند: مطالعه یوحنا 12:38</w:t>
      </w:r>
    </w:p>
    <w:p w14:paraId="5C99C332" w14:textId="77777777" w:rsidR="00F90BDC" w:rsidRDefault="00F90BDC"/>
    <w:p w14:paraId="11E238E6" w14:textId="77777777" w:rsidR="00F90BDC" w:rsidRDefault="00F90BDC">
      <w:r xmlns:w="http://schemas.openxmlformats.org/wordprocessingml/2006/main">
        <w:t xml:space="preserve">2. قدرت باور: افشای راز یوحنا 12:38</w:t>
      </w:r>
    </w:p>
    <w:p w14:paraId="2EAD79F7" w14:textId="77777777" w:rsidR="00F90BDC" w:rsidRDefault="00F90BDC"/>
    <w:p w14:paraId="502CCB3A" w14:textId="77777777" w:rsidR="00F90BDC" w:rsidRDefault="00F90BDC">
      <w:r xmlns:w="http://schemas.openxmlformats.org/wordprocessingml/2006/main">
        <w:t xml:space="preserve">1. اشعیا 53:1 - چه کسی گزارش ما را باور کرده است؟ و بازوی خداوند بر چه کسی آشکار شده است؟</w:t>
      </w:r>
    </w:p>
    <w:p w14:paraId="617D4962" w14:textId="77777777" w:rsidR="00F90BDC" w:rsidRDefault="00F90BDC"/>
    <w:p w14:paraId="1E752239" w14:textId="77777777" w:rsidR="00F90BDC" w:rsidRDefault="00F90BDC">
      <w:r xmlns:w="http://schemas.openxmlformats.org/wordprocessingml/2006/main">
        <w:t xml:space="preserve">2. رومیان 10:16 - اما همه آنها از انجیل اطاعت نکرده اند. زیرا اشعیا می‌گوید: خداوندا، چه کسی به گزارش ما ایمان آورده است؟</w:t>
      </w:r>
    </w:p>
    <w:p w14:paraId="0EAEB495" w14:textId="77777777" w:rsidR="00F90BDC" w:rsidRDefault="00F90BDC"/>
    <w:p w14:paraId="5F5283BB" w14:textId="77777777" w:rsidR="00F90BDC" w:rsidRDefault="00F90BDC">
      <w:r xmlns:w="http://schemas.openxmlformats.org/wordprocessingml/2006/main">
        <w:t xml:space="preserve">یوحنا 12:39 پس نمی توانستند ایمان بیاورند، زیرا اشعیا دوباره گفت:</w:t>
      </w:r>
    </w:p>
    <w:p w14:paraId="7B948156" w14:textId="77777777" w:rsidR="00F90BDC" w:rsidRDefault="00F90BDC"/>
    <w:p w14:paraId="0B32A95F" w14:textId="77777777" w:rsidR="00F90BDC" w:rsidRDefault="00F90BDC">
      <w:r xmlns:w="http://schemas.openxmlformats.org/wordprocessingml/2006/main">
        <w:t xml:space="preserve">مردم زمان عیسی نتوانستند به او ایمان بیاورند زیرا پیشگویی های اشعیا را نخوانده بودند.</w:t>
      </w:r>
    </w:p>
    <w:p w14:paraId="31984EFF" w14:textId="77777777" w:rsidR="00F90BDC" w:rsidRDefault="00F90BDC"/>
    <w:p w14:paraId="3B1B49EE" w14:textId="77777777" w:rsidR="00F90BDC" w:rsidRDefault="00F90BDC">
      <w:r xmlns:w="http://schemas.openxmlformats.org/wordprocessingml/2006/main">
        <w:t xml:space="preserve">1: اهمیت خواندن کتاب مقدس و درک آموزه های آن.</w:t>
      </w:r>
    </w:p>
    <w:p w14:paraId="20EFF944" w14:textId="77777777" w:rsidR="00F90BDC" w:rsidRDefault="00F90BDC"/>
    <w:p w14:paraId="313A7C52" w14:textId="77777777" w:rsidR="00F90BDC" w:rsidRDefault="00F90BDC">
      <w:r xmlns:w="http://schemas.openxmlformats.org/wordprocessingml/2006/main">
        <w:t xml:space="preserve">2: ایمان به عیسی علی رغم آنچه دنیا به ما می گوید.</w:t>
      </w:r>
    </w:p>
    <w:p w14:paraId="2BC02EBB" w14:textId="77777777" w:rsidR="00F90BDC" w:rsidRDefault="00F90BDC"/>
    <w:p w14:paraId="06CD86B7" w14:textId="77777777" w:rsidR="00F90BDC" w:rsidRDefault="00F90BDC">
      <w:r xmlns:w="http://schemas.openxmlformats.org/wordprocessingml/2006/main">
        <w:t xml:space="preserve">1: اعمال رسولان 17:11 - این یهودیان نجیب تر از کسانی بودند که در تسالونیکی بودند. آنها کلام را با تمام اشتیاق دریافت کردند و هر روز کتاب مقدس را بررسی می کردند تا ببینند آیا اینها چنین است یا خیر.</w:t>
      </w:r>
    </w:p>
    <w:p w14:paraId="15B5D899" w14:textId="77777777" w:rsidR="00F90BDC" w:rsidRDefault="00F90BDC"/>
    <w:p w14:paraId="7C432F4F" w14:textId="77777777" w:rsidR="00F90BDC" w:rsidRDefault="00F90BDC">
      <w:r xmlns:w="http://schemas.openxmlformats.org/wordprocessingml/2006/main">
        <w:t xml:space="preserve">2: اشعیا 53:1 - چه کسی به آنچه از ما شنیده ایمان آورده است؟ و بازوی خداوند بر چه کسی آشکار شده است؟</w:t>
      </w:r>
    </w:p>
    <w:p w14:paraId="387ADFB6" w14:textId="77777777" w:rsidR="00F90BDC" w:rsidRDefault="00F90BDC"/>
    <w:p w14:paraId="5CE52640" w14:textId="77777777" w:rsidR="00F90BDC" w:rsidRDefault="00F90BDC">
      <w:r xmlns:w="http://schemas.openxmlformats.org/wordprocessingml/2006/main">
        <w:t xml:space="preserve">یوحنا 12:40 چشمان ایشان را کور و دل ایشان را سخت کرده است. که با چشم نبینند و با دل نفهمند و برگردند و من شفاشان دهم.</w:t>
      </w:r>
    </w:p>
    <w:p w14:paraId="5DF95CFC" w14:textId="77777777" w:rsidR="00F90BDC" w:rsidRDefault="00F90BDC"/>
    <w:p w14:paraId="4271136D" w14:textId="77777777" w:rsidR="00F90BDC" w:rsidRDefault="00F90BDC">
      <w:r xmlns:w="http://schemas.openxmlformats.org/wordprocessingml/2006/main">
        <w:t xml:space="preserve">قضاوت خداوند در مورد بنی اسرائیل به دلیل امتناع آنها از توبه و پذیرش عیسی به عنوان مسیح، باعث کوری روحی آنها شده است.</w:t>
      </w:r>
    </w:p>
    <w:p w14:paraId="07031B50" w14:textId="77777777" w:rsidR="00F90BDC" w:rsidRDefault="00F90BDC"/>
    <w:p w14:paraId="1D3B6FF5" w14:textId="77777777" w:rsidR="00F90BDC" w:rsidRDefault="00F90BDC">
      <w:r xmlns:w="http://schemas.openxmlformats.org/wordprocessingml/2006/main">
        <w:t xml:space="preserve">1: قضاوت خدا واقعی است و می تواند باعث شود که ما حقیقت را از دست بدهیم.</w:t>
      </w:r>
    </w:p>
    <w:p w14:paraId="0C42BDB5" w14:textId="77777777" w:rsidR="00F90BDC" w:rsidRDefault="00F90BDC"/>
    <w:p w14:paraId="777488F7" w14:textId="77777777" w:rsidR="00F90BDC" w:rsidRDefault="00F90BDC">
      <w:r xmlns:w="http://schemas.openxmlformats.org/wordprocessingml/2006/main">
        <w:t xml:space="preserve">2: قضاوت خداوند اگرچه سخت است، اما رحمت آمیز و محبت است.</w:t>
      </w:r>
    </w:p>
    <w:p w14:paraId="4CB75F1F" w14:textId="77777777" w:rsidR="00F90BDC" w:rsidRDefault="00F90BDC"/>
    <w:p w14:paraId="31C8F79D" w14:textId="77777777" w:rsidR="00F90BDC" w:rsidRDefault="00F90BDC">
      <w:r xmlns:w="http://schemas.openxmlformats.org/wordprocessingml/2006/main">
        <w:t xml:space="preserve">1: اشعیا 6: 9-10 - و او گفت: بروید و به این قوم بگویید که بشنوید، اما نفهمید. و </w:t>
      </w:r>
      <w:r xmlns:w="http://schemas.openxmlformats.org/wordprocessingml/2006/main">
        <w:lastRenderedPageBreak xmlns:w="http://schemas.openxmlformats.org/wordprocessingml/2006/main"/>
      </w:r>
      <w:r xmlns:w="http://schemas.openxmlformats.org/wordprocessingml/2006/main">
        <w:t xml:space="preserve">به راستی می بینید، اما نمی بینید. دل این قوم را فربه کن و گوش هایشان را سنگین کن و چشمانشان را ببند. مبادا با چشمان خود ببینند و با گوش بشنوند و با قلب خود بفهمند و تبدیل شوند و شفا پیدا کنند.</w:t>
      </w:r>
    </w:p>
    <w:p w14:paraId="05D0033A" w14:textId="77777777" w:rsidR="00F90BDC" w:rsidRDefault="00F90BDC"/>
    <w:p w14:paraId="18187C99" w14:textId="77777777" w:rsidR="00F90BDC" w:rsidRDefault="00F90BDC">
      <w:r xmlns:w="http://schemas.openxmlformats.org/wordprocessingml/2006/main">
        <w:t xml:space="preserve">2: مزمور 119:70 - قلب آنها مانند روغن چاق است. اما من از شریعت تو لذت می برم.</w:t>
      </w:r>
    </w:p>
    <w:p w14:paraId="7E70B9B8" w14:textId="77777777" w:rsidR="00F90BDC" w:rsidRDefault="00F90BDC"/>
    <w:p w14:paraId="4591B444" w14:textId="77777777" w:rsidR="00F90BDC" w:rsidRDefault="00F90BDC">
      <w:r xmlns:w="http://schemas.openxmlformats.org/wordprocessingml/2006/main">
        <w:t xml:space="preserve">یوحنا 12:41 این چیزها را اشعیا گفت، چون جلال او را دید، درباره او گفت.</w:t>
      </w:r>
    </w:p>
    <w:p w14:paraId="01BD6841" w14:textId="77777777" w:rsidR="00F90BDC" w:rsidRDefault="00F90BDC"/>
    <w:p w14:paraId="5A552708" w14:textId="77777777" w:rsidR="00F90BDC" w:rsidRDefault="00F90BDC">
      <w:r xmlns:w="http://schemas.openxmlformats.org/wordprocessingml/2006/main">
        <w:t xml:space="preserve">این آیه نشان می دهد که وقتی اشعیا جلال عیسی را دید، درباره او صحبت کرد.</w:t>
      </w:r>
    </w:p>
    <w:p w14:paraId="0FC73833" w14:textId="77777777" w:rsidR="00F90BDC" w:rsidRDefault="00F90BDC"/>
    <w:p w14:paraId="68C3C249" w14:textId="77777777" w:rsidR="00F90BDC" w:rsidRDefault="00F90BDC">
      <w:r xmlns:w="http://schemas.openxmlformats.org/wordprocessingml/2006/main">
        <w:t xml:space="preserve">1. "جلال غیر قابل درک عیسی"</w:t>
      </w:r>
    </w:p>
    <w:p w14:paraId="3901487B" w14:textId="77777777" w:rsidR="00F90BDC" w:rsidRDefault="00F90BDC"/>
    <w:p w14:paraId="014667FC" w14:textId="77777777" w:rsidR="00F90BDC" w:rsidRDefault="00F90BDC">
      <w:r xmlns:w="http://schemas.openxmlformats.org/wordprocessingml/2006/main">
        <w:t xml:space="preserve">2. «دیدن جلال عیسی»</w:t>
      </w:r>
    </w:p>
    <w:p w14:paraId="050FE519" w14:textId="77777777" w:rsidR="00F90BDC" w:rsidRDefault="00F90BDC"/>
    <w:p w14:paraId="4DD4AC8D" w14:textId="77777777" w:rsidR="00F90BDC" w:rsidRDefault="00F90BDC">
      <w:r xmlns:w="http://schemas.openxmlformats.org/wordprocessingml/2006/main">
        <w:t xml:space="preserve">1. عبرانیان 1: 1-3</w:t>
      </w:r>
    </w:p>
    <w:p w14:paraId="72EC7299" w14:textId="77777777" w:rsidR="00F90BDC" w:rsidRDefault="00F90BDC"/>
    <w:p w14:paraId="73F53C35" w14:textId="77777777" w:rsidR="00F90BDC" w:rsidRDefault="00F90BDC">
      <w:r xmlns:w="http://schemas.openxmlformats.org/wordprocessingml/2006/main">
        <w:t xml:space="preserve">2. اشعیا 6: 1-7</w:t>
      </w:r>
    </w:p>
    <w:p w14:paraId="2213BB5C" w14:textId="77777777" w:rsidR="00F90BDC" w:rsidRDefault="00F90BDC"/>
    <w:p w14:paraId="6A0786DF" w14:textId="77777777" w:rsidR="00F90BDC" w:rsidRDefault="00F90BDC">
      <w:r xmlns:w="http://schemas.openxmlformats.org/wordprocessingml/2006/main">
        <w:t xml:space="preserve">یوحنا 12:42 با این حال در میان حکام بزرگ نیز بسیاری به او ایمان آوردند. اما به خاطر فریسیان به او اعتراف نکردند که مبادا از کنیسه بیرون شوند.</w:t>
      </w:r>
    </w:p>
    <w:p w14:paraId="3DCDF9AB" w14:textId="77777777" w:rsidR="00F90BDC" w:rsidRDefault="00F90BDC"/>
    <w:p w14:paraId="21EFFB1A" w14:textId="77777777" w:rsidR="00F90BDC" w:rsidRDefault="00F90BDC">
      <w:r xmlns:w="http://schemas.openxmlformats.org/wordprocessingml/2006/main">
        <w:t xml:space="preserve">بسیاری از رهبران به عیسی ایمان آوردند، اما از طرد شدن توسط فریسیان می ترسیدند.</w:t>
      </w:r>
    </w:p>
    <w:p w14:paraId="0E80D017" w14:textId="77777777" w:rsidR="00F90BDC" w:rsidRDefault="00F90BDC"/>
    <w:p w14:paraId="7EBBCC4E" w14:textId="77777777" w:rsidR="00F90BDC" w:rsidRDefault="00F90BDC">
      <w:r xmlns:w="http://schemas.openxmlformats.org/wordprocessingml/2006/main">
        <w:t xml:space="preserve">1: موضع گیری برای عیسی: مواجهه با ترس از طرد شدن</w:t>
      </w:r>
    </w:p>
    <w:p w14:paraId="0599D742" w14:textId="77777777" w:rsidR="00F90BDC" w:rsidRDefault="00F90BDC"/>
    <w:p w14:paraId="79E3A975" w14:textId="77777777" w:rsidR="00F90BDC" w:rsidRDefault="00F90BDC">
      <w:r xmlns:w="http://schemas.openxmlformats.org/wordprocessingml/2006/main">
        <w:t xml:space="preserve">2: ایمان به عیسی: استوار ایستادن در مقابل مخالفت ها</w:t>
      </w:r>
    </w:p>
    <w:p w14:paraId="2DE8ED55" w14:textId="77777777" w:rsidR="00F90BDC" w:rsidRDefault="00F90BDC"/>
    <w:p w14:paraId="5BE5AB39" w14:textId="77777777" w:rsidR="00F90BDC" w:rsidRDefault="00F90BDC">
      <w:r xmlns:w="http://schemas.openxmlformats.org/wordprocessingml/2006/main">
        <w:t xml:space="preserve">1: رومیان 10:9-10 - "اگر با دهان خود بگویید "عیسی خداوند است" و در دل خود ایمان داشته باشید که خدا او را از مردگان برخیزانید، نجات خواهید یافت، زیرا با قلب خود است که ایمان دارید. و عادل شمرده می‌شوید، و با دهان خود است که ایمان خود را اظهار می‌کنید و نجات می‌یابید.»</w:t>
      </w:r>
    </w:p>
    <w:p w14:paraId="14E67F47" w14:textId="77777777" w:rsidR="00F90BDC" w:rsidRDefault="00F90BDC"/>
    <w:p w14:paraId="69AD8AE7" w14:textId="77777777" w:rsidR="00F90BDC" w:rsidRDefault="00F90BDC">
      <w:r xmlns:w="http://schemas.openxmlformats.org/wordprocessingml/2006/main">
        <w:t xml:space="preserve">2: متی 10:32-33 - "هر که من را قبل از دیگران تصدیق کند، من نیز در حضور پدر خود که در آسمان است تصدیق خواهم کرد. اما هر که قبل از دیگران مرا انکار کند، من در حضور پدر خود که در آسمان است انکار خواهم کرد."</w:t>
      </w:r>
    </w:p>
    <w:p w14:paraId="41B69E07" w14:textId="77777777" w:rsidR="00F90BDC" w:rsidRDefault="00F90BDC"/>
    <w:p w14:paraId="15D951C8" w14:textId="77777777" w:rsidR="00F90BDC" w:rsidRDefault="00F90BDC">
      <w:r xmlns:w="http://schemas.openxmlformats.org/wordprocessingml/2006/main">
        <w:t xml:space="preserve">یوحنا 12:43 زیرا آنها ستایش مردم را بیشتر از ستایش خدا دوست داشتند.</w:t>
      </w:r>
    </w:p>
    <w:p w14:paraId="4D2313F6" w14:textId="77777777" w:rsidR="00F90BDC" w:rsidRDefault="00F90BDC"/>
    <w:p w14:paraId="55C1A7F2" w14:textId="77777777" w:rsidR="00F90BDC" w:rsidRDefault="00F90BDC">
      <w:r xmlns:w="http://schemas.openxmlformats.org/wordprocessingml/2006/main">
        <w:t xml:space="preserve">مردم اغلب بیشتر نگران جلب رضایت دیگران هستند تا مورد تایید خداوند.</w:t>
      </w:r>
    </w:p>
    <w:p w14:paraId="0154D81E" w14:textId="77777777" w:rsidR="00F90BDC" w:rsidRDefault="00F90BDC"/>
    <w:p w14:paraId="2EF3AB46" w14:textId="77777777" w:rsidR="00F90BDC" w:rsidRDefault="00F90BDC">
      <w:r xmlns:w="http://schemas.openxmlformats.org/wordprocessingml/2006/main">
        <w:t xml:space="preserve">1. خطرات جستجوی تایید انسانی</w:t>
      </w:r>
    </w:p>
    <w:p w14:paraId="54FE74FF" w14:textId="77777777" w:rsidR="00F90BDC" w:rsidRDefault="00F90BDC"/>
    <w:p w14:paraId="40DB3470" w14:textId="77777777" w:rsidR="00F90BDC" w:rsidRDefault="00F90BDC">
      <w:r xmlns:w="http://schemas.openxmlformats.org/wordprocessingml/2006/main">
        <w:t xml:space="preserve">2. بیش از هر چیز به دنبال رضایت خداوند باشیم</w:t>
      </w:r>
    </w:p>
    <w:p w14:paraId="34778E18" w14:textId="77777777" w:rsidR="00F90BDC" w:rsidRDefault="00F90BDC"/>
    <w:p w14:paraId="69930DA7" w14:textId="77777777" w:rsidR="00F90BDC" w:rsidRDefault="00F90BDC">
      <w:r xmlns:w="http://schemas.openxmlformats.org/wordprocessingml/2006/main">
        <w:t xml:space="preserve">1. فیلیپیان 3: 7-8 - اما هر سودی که داشتم، به خاطر مسیح زیان به حساب آوردم. 8 در واقع، من همه چیز را به دلیل ارزش فوق‌العاده شناخت خداوند من مسیح عیسی، زیان می‌شمارم.</w:t>
      </w:r>
    </w:p>
    <w:p w14:paraId="497F9ED4" w14:textId="77777777" w:rsidR="00F90BDC" w:rsidRDefault="00F90BDC"/>
    <w:p w14:paraId="3FFCF8B7" w14:textId="77777777" w:rsidR="00F90BDC" w:rsidRDefault="00F90BDC">
      <w:r xmlns:w="http://schemas.openxmlformats.org/wordprocessingml/2006/main">
        <w:t xml:space="preserve">2. مزمور 19:14 - ای خداوند، صخره و نجات دهنده من، سخنان دهان من و تفکر قلب من در نظر تو پسندیده باشد.</w:t>
      </w:r>
    </w:p>
    <w:p w14:paraId="66DE6C2E" w14:textId="77777777" w:rsidR="00F90BDC" w:rsidRDefault="00F90BDC"/>
    <w:p w14:paraId="7DE90988" w14:textId="77777777" w:rsidR="00F90BDC" w:rsidRDefault="00F90BDC">
      <w:r xmlns:w="http://schemas.openxmlformats.org/wordprocessingml/2006/main">
        <w:t xml:space="preserve">یوحنا 12:44 عیسی فریاد زد و گفت: هر که به من ایمان آورد، به من ایمان نمی آورد، بلکه به فرستنده من ایمان می آورد.</w:t>
      </w:r>
    </w:p>
    <w:p w14:paraId="701FAB07" w14:textId="77777777" w:rsidR="00F90BDC" w:rsidRDefault="00F90BDC"/>
    <w:p w14:paraId="09F118DE" w14:textId="77777777" w:rsidR="00F90BDC" w:rsidRDefault="00F90BDC">
      <w:r xmlns:w="http://schemas.openxmlformats.org/wordprocessingml/2006/main">
        <w:t xml:space="preserve">عیسی توضیح می دهد که کسانی که به او ایمان دارند نه تنها به او بلکه به خدایی که او را فرستاده ایمان دارند.</w:t>
      </w:r>
    </w:p>
    <w:p w14:paraId="0153B0BA" w14:textId="77777777" w:rsidR="00F90BDC" w:rsidRDefault="00F90BDC"/>
    <w:p w14:paraId="02AF8C44" w14:textId="77777777" w:rsidR="00F90BDC" w:rsidRDefault="00F90BDC">
      <w:r xmlns:w="http://schemas.openxmlformats.org/wordprocessingml/2006/main">
        <w:t xml:space="preserve">1. قدرت ایمان به عیسی مسیح</w:t>
      </w:r>
    </w:p>
    <w:p w14:paraId="23A4C521" w14:textId="77777777" w:rsidR="00F90BDC" w:rsidRDefault="00F90BDC"/>
    <w:p w14:paraId="032B395A" w14:textId="77777777" w:rsidR="00F90BDC" w:rsidRDefault="00F90BDC">
      <w:r xmlns:w="http://schemas.openxmlformats.org/wordprocessingml/2006/main">
        <w:t xml:space="preserve">2. معنای واقعی ایمان به عیسی</w:t>
      </w:r>
    </w:p>
    <w:p w14:paraId="2C43D8EC" w14:textId="77777777" w:rsidR="00F90BDC" w:rsidRDefault="00F90BDC"/>
    <w:p w14:paraId="41E59FCE" w14:textId="77777777" w:rsidR="00F90BDC" w:rsidRDefault="00F90BDC">
      <w:r xmlns:w="http://schemas.openxmlformats.org/wordprocessingml/2006/main">
        <w:t xml:space="preserve">1. رومیان 10:9-10 - "اگر با دهان خود اعتراف کنید که عیسی خداوند است و در دل خود ایمان داشته باشید که خدا او را از مردگان برخیزانید، نجات خواهید یافت."</w:t>
      </w:r>
    </w:p>
    <w:p w14:paraId="21306E4D" w14:textId="77777777" w:rsidR="00F90BDC" w:rsidRDefault="00F90BDC"/>
    <w:p w14:paraId="5A0454A4" w14:textId="77777777" w:rsidR="00F90BDC" w:rsidRDefault="00F90BDC">
      <w:r xmlns:w="http://schemas.openxmlformats.org/wordprocessingml/2006/main">
        <w:t xml:space="preserve">2. فیلیپیان 2: 5-11 - «مسیح عیسی، که با اینکه در قالب خدا بود، برابری با خدا را چیزی ندانست که باید درک کرد، بلکه با به دنیا آمدن شکل خادم، خود را خالی کرد. مانند مردان».</w:t>
      </w:r>
    </w:p>
    <w:p w14:paraId="732FFB28" w14:textId="77777777" w:rsidR="00F90BDC" w:rsidRDefault="00F90BDC"/>
    <w:p w14:paraId="12C316BC" w14:textId="77777777" w:rsidR="00F90BDC" w:rsidRDefault="00F90BDC">
      <w:r xmlns:w="http://schemas.openxmlformats.org/wordprocessingml/2006/main">
        <w:t xml:space="preserve">یوحنا 12:45 و هر که مرا می بیند فرستنده مرا می بیند.</w:t>
      </w:r>
    </w:p>
    <w:p w14:paraId="614BDEAC" w14:textId="77777777" w:rsidR="00F90BDC" w:rsidRDefault="00F90BDC"/>
    <w:p w14:paraId="36AA450D" w14:textId="77777777" w:rsidR="00F90BDC" w:rsidRDefault="00F90BDC">
      <w:r xmlns:w="http://schemas.openxmlformats.org/wordprocessingml/2006/main">
        <w:t xml:space="preserve">یوحنا به ما یادآوری می کند که هر آنچه در عیسی می بینیم بازتابی از خداست.</w:t>
      </w:r>
    </w:p>
    <w:p w14:paraId="3D27D206" w14:textId="77777777" w:rsidR="00F90BDC" w:rsidRDefault="00F90BDC"/>
    <w:p w14:paraId="3BB102E7" w14:textId="77777777" w:rsidR="00F90BDC" w:rsidRDefault="00F90BDC">
      <w:r xmlns:w="http://schemas.openxmlformats.org/wordprocessingml/2006/main">
        <w:t xml:space="preserve">1: عیسی بازتاب کامل خداست - یوحنا 12:45.</w:t>
      </w:r>
    </w:p>
    <w:p w14:paraId="10C91FC7" w14:textId="77777777" w:rsidR="00F90BDC" w:rsidRDefault="00F90BDC"/>
    <w:p w14:paraId="0ED4D031" w14:textId="77777777" w:rsidR="00F90BDC" w:rsidRDefault="00F90BDC">
      <w:r xmlns:w="http://schemas.openxmlformats.org/wordprocessingml/2006/main">
        <w:t xml:space="preserve">2: عیسی تصویر خداست - یوحنا 12:45.</w:t>
      </w:r>
    </w:p>
    <w:p w14:paraId="15439270" w14:textId="77777777" w:rsidR="00F90BDC" w:rsidRDefault="00F90BDC"/>
    <w:p w14:paraId="5C5593B9" w14:textId="77777777" w:rsidR="00F90BDC" w:rsidRDefault="00F90BDC">
      <w:r xmlns:w="http://schemas.openxmlformats.org/wordprocessingml/2006/main">
        <w:t xml:space="preserve">1: کولسیان 1:15 - او تصویر خدای نامرئی است، نخست زاده همه خلقت.</w:t>
      </w:r>
    </w:p>
    <w:p w14:paraId="5A111385" w14:textId="77777777" w:rsidR="00F90BDC" w:rsidRDefault="00F90BDC"/>
    <w:p w14:paraId="5C26C40F" w14:textId="77777777" w:rsidR="00F90BDC" w:rsidRDefault="00F90BDC">
      <w:r xmlns:w="http://schemas.openxmlformats.org/wordprocessingml/2006/main">
        <w:t xml:space="preserve">2: عبرانیان 1: 3 - او درخشش جلال خدا و نقش دقیق طبیعت او است.</w:t>
      </w:r>
    </w:p>
    <w:p w14:paraId="563C5F1F" w14:textId="77777777" w:rsidR="00F90BDC" w:rsidRDefault="00F90BDC"/>
    <w:p w14:paraId="651A02C6" w14:textId="77777777" w:rsidR="00F90BDC" w:rsidRDefault="00F90BDC">
      <w:r xmlns:w="http://schemas.openxmlformats.org/wordprocessingml/2006/main">
        <w:t xml:space="preserve">یوحنا 12:46 من نوری به جهان آمده ام تا هر که به من ایمان دارد در تاریکی بماند.</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قسمت از آمدن عیسی به جهان به عنوان منبع نور صحبت می کند تا هر که به او ایمان دارد در تاریکی باقی نماند.</w:t>
      </w:r>
    </w:p>
    <w:p w14:paraId="327067EF" w14:textId="77777777" w:rsidR="00F90BDC" w:rsidRDefault="00F90BDC"/>
    <w:p w14:paraId="1D500E3F" w14:textId="77777777" w:rsidR="00F90BDC" w:rsidRDefault="00F90BDC">
      <w:r xmlns:w="http://schemas.openxmlformats.org/wordprocessingml/2006/main">
        <w:t xml:space="preserve">1. نور مسیح - کاوش در معنای آمدن عیسی به عنوان منبع نور</w:t>
      </w:r>
    </w:p>
    <w:p w14:paraId="233F593C" w14:textId="77777777" w:rsidR="00F90BDC" w:rsidRDefault="00F90BDC"/>
    <w:p w14:paraId="504F1E2D" w14:textId="77777777" w:rsidR="00F90BDC" w:rsidRDefault="00F90BDC">
      <w:r xmlns:w="http://schemas.openxmlformats.org/wordprocessingml/2006/main">
        <w:t xml:space="preserve">2. قدرت ایمان - چگونه ایمان به عیسی می تواند به شیوه جدیدی از زندگی منجر شود</w:t>
      </w:r>
    </w:p>
    <w:p w14:paraId="064573DA" w14:textId="77777777" w:rsidR="00F90BDC" w:rsidRDefault="00F90BDC"/>
    <w:p w14:paraId="317A1AF5" w14:textId="77777777" w:rsidR="00F90BDC" w:rsidRDefault="00F90BDC">
      <w:r xmlns:w="http://schemas.openxmlformats.org/wordprocessingml/2006/main">
        <w:t xml:space="preserve">1. اشعیا 9: 2 - "مردمی که در تاریکی راه می‌روند، نور عظیمی دیده‌اند، و بر آنانی که در زمین تاریکی عمیق زندگی می‌کنند، نوری طلوع کرده است."</w:t>
      </w:r>
    </w:p>
    <w:p w14:paraId="3468FBA7" w14:textId="77777777" w:rsidR="00F90BDC" w:rsidRDefault="00F90BDC"/>
    <w:p w14:paraId="3A8AF68E" w14:textId="77777777" w:rsidR="00F90BDC" w:rsidRDefault="00F90BDC">
      <w:r xmlns:w="http://schemas.openxmlformats.org/wordprocessingml/2006/main">
        <w:t xml:space="preserve">2. یوحنا 8:12 - "عیسی یک بار دیگر با مردم صحبت کرد و گفت: "من نور جهان هستم. اگر از من پیروی کنید، مجبور نخواهید بود در تاریکی راه بروید، زیرا نوری را خواهید داشت که رهبری می کند. به زندگی.»</w:t>
      </w:r>
    </w:p>
    <w:p w14:paraId="00218AF8" w14:textId="77777777" w:rsidR="00F90BDC" w:rsidRDefault="00F90BDC"/>
    <w:p w14:paraId="21DCF65B" w14:textId="77777777" w:rsidR="00F90BDC" w:rsidRDefault="00F90BDC">
      <w:r xmlns:w="http://schemas.openxmlformats.org/wordprocessingml/2006/main">
        <w:t xml:space="preserve">یوحنا 12:47 و اگر کسی سخنان مرا بشنود و ایمان نیاورد، او را داوری نمی‌کنم، زیرا نیامده‌ام تا جهان را داوری کنم، بلکه آمده‌ام تا جهان را نجات دهم.</w:t>
      </w:r>
    </w:p>
    <w:p w14:paraId="34E3C59F" w14:textId="77777777" w:rsidR="00F90BDC" w:rsidRDefault="00F90BDC"/>
    <w:p w14:paraId="21212E58" w14:textId="77777777" w:rsidR="00F90BDC" w:rsidRDefault="00F90BDC">
      <w:r xmlns:w="http://schemas.openxmlformats.org/wordprocessingml/2006/main">
        <w:t xml:space="preserve">این قسمت تعلیم می دهد که عیسی برای قضاوت جهان نیامده، بلکه برای نجات آن آمده است.</w:t>
      </w:r>
    </w:p>
    <w:p w14:paraId="10FBA7AF" w14:textId="77777777" w:rsidR="00F90BDC" w:rsidRDefault="00F90BDC"/>
    <w:p w14:paraId="215CA384" w14:textId="77777777" w:rsidR="00F90BDC" w:rsidRDefault="00F90BDC">
      <w:r xmlns:w="http://schemas.openxmlformats.org/wordprocessingml/2006/main">
        <w:t xml:space="preserve">1. «نجات یافته توسط گریس: تأملی در یوحنا 12:47»</w:t>
      </w:r>
    </w:p>
    <w:p w14:paraId="79F9C89B" w14:textId="77777777" w:rsidR="00F90BDC" w:rsidRDefault="00F90BDC"/>
    <w:p w14:paraId="7E91D159" w14:textId="77777777" w:rsidR="00F90BDC" w:rsidRDefault="00F90BDC">
      <w:r xmlns:w="http://schemas.openxmlformats.org/wordprocessingml/2006/main">
        <w:t xml:space="preserve">2. "قدرت عشق بی قید و شرط: کاوش در عشق عیسی در یوحنا 12:47"</w:t>
      </w:r>
    </w:p>
    <w:p w14:paraId="3B194B07" w14:textId="77777777" w:rsidR="00F90BDC" w:rsidRDefault="00F90BDC"/>
    <w:p w14:paraId="54602395" w14:textId="77777777" w:rsidR="00F90BDC" w:rsidRDefault="00F90BDC">
      <w:r xmlns:w="http://schemas.openxmlformats.org/wordprocessingml/2006/main">
        <w:t xml:space="preserve">1. رومیان 3: 23-24 - زیرا همه گناه کرده‌اند و از جلال خدا کوتاهی کرده‌اند، و به‌وسیله فیض او به‌عنوان هدیه عادل شمرده شده‌اند، از طریق فدیه‌ای که در مسیح عیسی است.</w:t>
      </w:r>
    </w:p>
    <w:p w14:paraId="0741F562" w14:textId="77777777" w:rsidR="00F90BDC" w:rsidRDefault="00F90BDC"/>
    <w:p w14:paraId="086F5372" w14:textId="77777777" w:rsidR="00F90BDC" w:rsidRDefault="00F90BDC">
      <w:r xmlns:w="http://schemas.openxmlformats.org/wordprocessingml/2006/main">
        <w:t xml:space="preserve">2. یوحنا 3: 16-17 - زیرا خدا جهان را چنان محبت کرد که پسر یگانه خود را داد تا هر که به او ایمان آورد هلاک نشود بلکه حیات جاودانی داشته باشد. زیرا خدا پسر خود را به جهان نفرستاد تا جهان را محکوم کند، بلکه برای اینکه جهان به وسیله او نجات یابد.</w:t>
      </w:r>
    </w:p>
    <w:p w14:paraId="31E101A6" w14:textId="77777777" w:rsidR="00F90BDC" w:rsidRDefault="00F90BDC"/>
    <w:p w14:paraId="200910DA" w14:textId="77777777" w:rsidR="00F90BDC" w:rsidRDefault="00F90BDC">
      <w:r xmlns:w="http://schemas.openxmlformats.org/wordprocessingml/2006/main">
        <w:t xml:space="preserve">یوحنا 12:48 هر که مرا طرد کند و سخنان مرا نپذیرد، کسی دارد که او را داوری کند.</w:t>
      </w:r>
    </w:p>
    <w:p w14:paraId="16D842FB" w14:textId="77777777" w:rsidR="00F90BDC" w:rsidRDefault="00F90BDC"/>
    <w:p w14:paraId="018E4B1D" w14:textId="77777777" w:rsidR="00F90BDC" w:rsidRDefault="00F90BDC">
      <w:r xmlns:w="http://schemas.openxmlformats.org/wordprocessingml/2006/main">
        <w:t xml:space="preserve">این قطعه بر اهمیت پذیرش تعالیم عیسی تأکید می کند، زیرا از آنها برای قضاوت در روز آخر استفاده می شود.</w:t>
      </w:r>
    </w:p>
    <w:p w14:paraId="4AE4464A" w14:textId="77777777" w:rsidR="00F90BDC" w:rsidRDefault="00F90BDC"/>
    <w:p w14:paraId="32696BE9" w14:textId="77777777" w:rsidR="00F90BDC" w:rsidRDefault="00F90BDC">
      <w:r xmlns:w="http://schemas.openxmlformats.org/wordprocessingml/2006/main">
        <w:t xml:space="preserve">1. داوری خدا: پذیرش تعالیم عیسی به عنوان راهنمای ما</w:t>
      </w:r>
    </w:p>
    <w:p w14:paraId="115DA596" w14:textId="77777777" w:rsidR="00F90BDC" w:rsidRDefault="00F90BDC"/>
    <w:p w14:paraId="50A61A19" w14:textId="77777777" w:rsidR="00F90BDC" w:rsidRDefault="00F90BDC">
      <w:r xmlns:w="http://schemas.openxmlformats.org/wordprocessingml/2006/main">
        <w:t xml:space="preserve">2. قدرت کلام عیسی: بشنو و اطاعت کن</w:t>
      </w:r>
    </w:p>
    <w:p w14:paraId="0F440A2D" w14:textId="77777777" w:rsidR="00F90BDC" w:rsidRDefault="00F90BDC"/>
    <w:p w14:paraId="404712B3" w14:textId="77777777" w:rsidR="00F90BDC" w:rsidRDefault="00F90BDC">
      <w:r xmlns:w="http://schemas.openxmlformats.org/wordprocessingml/2006/main">
        <w:t xml:space="preserve">1. عبرانیان 4: 12-13 "زیرا کلام خدا زنده و فعال است و از هر شمشیر دو لبه تیزتر است و تا تقسیم روح و روح و مفاصل و مغز استخوان نفوذ می کند و افکار و نیات را تشخیص می دهد. قلب. و هیچ موجودی از دید او پنهان نیست، بلکه همه برهنه و در معرض دید او هستند که باید حساب او را بدهیم.»</w:t>
      </w:r>
    </w:p>
    <w:p w14:paraId="01A53945" w14:textId="77777777" w:rsidR="00F90BDC" w:rsidRDefault="00F90BDC"/>
    <w:p w14:paraId="3A92B02F" w14:textId="77777777" w:rsidR="00F90BDC" w:rsidRDefault="00F90BDC">
      <w:r xmlns:w="http://schemas.openxmlformats.org/wordprocessingml/2006/main">
        <w:t xml:space="preserve">2. رومیان 2: 15-16 «آنها نشان می دهند که کار شریعت بر دلهایشان نوشته شده است، در حالی که وجدان آنها نیز شهادت می دهد، و افکار متضادشان آنها را متهم می کند یا حتی آنها را معذور می کند در آن روز که طبق انجیل من، خدا اسرار مردم را توسط مسیح عیسی داوری می کند.»</w:t>
      </w:r>
    </w:p>
    <w:p w14:paraId="287DC3AF" w14:textId="77777777" w:rsidR="00F90BDC" w:rsidRDefault="00F90BDC"/>
    <w:p w14:paraId="7BC8CFE3" w14:textId="77777777" w:rsidR="00F90BDC" w:rsidRDefault="00F90BDC">
      <w:r xmlns:w="http://schemas.openxmlformats.org/wordprocessingml/2006/main">
        <w:t xml:space="preserve">یوحنا 12:49 زیرا من از خود صحبت نکرده ام. اما پدری که مرا فرستاد به من فرمان داد که چه بگویم و چه بگویم.</w:t>
      </w:r>
    </w:p>
    <w:p w14:paraId="61DC23F6" w14:textId="77777777" w:rsidR="00F90BDC" w:rsidRDefault="00F90BDC"/>
    <w:p w14:paraId="555C6ECE" w14:textId="77777777" w:rsidR="00F90BDC" w:rsidRDefault="00F90BDC">
      <w:r xmlns:w="http://schemas.openxmlformats.org/wordprocessingml/2006/main">
        <w:t xml:space="preserve">پدر به عیسی دستور داد که در مورد آنچه به او گفته شده است صحبت کند.</w:t>
      </w:r>
    </w:p>
    <w:p w14:paraId="5613B7E4" w14:textId="77777777" w:rsidR="00F90BDC" w:rsidRDefault="00F90BDC"/>
    <w:p w14:paraId="4D82849D" w14:textId="77777777" w:rsidR="00F90BDC" w:rsidRDefault="00F90BDC">
      <w:r xmlns:w="http://schemas.openxmlformats.org/wordprocessingml/2006/main">
        <w:t xml:space="preserve">1: خدا از طریق کلام خود با ما صحبت می کند و ما را راهنمایی می کند که چگونه زندگی کنیم.</w:t>
      </w:r>
    </w:p>
    <w:p w14:paraId="23264C42" w14:textId="77777777" w:rsidR="00F90BDC" w:rsidRDefault="00F90BDC"/>
    <w:p w14:paraId="0F4855EC" w14:textId="77777777" w:rsidR="00F90BDC" w:rsidRDefault="00F90BDC">
      <w:r xmlns:w="http://schemas.openxmlformats.org/wordprocessingml/2006/main">
        <w:t xml:space="preserve">2: ما باید همیشه مطیع پدر باشیم و به دستور او عمل کنیم.</w:t>
      </w:r>
    </w:p>
    <w:p w14:paraId="6514FF52" w14:textId="77777777" w:rsidR="00F90BDC" w:rsidRDefault="00F90BDC"/>
    <w:p w14:paraId="7193DCA8" w14:textId="77777777" w:rsidR="00F90BDC" w:rsidRDefault="00F90BDC">
      <w:r xmlns:w="http://schemas.openxmlformats.org/wordprocessingml/2006/main">
        <w:t xml:space="preserve">1: رومیان 12:2 - با الگوی این جهان مطابقت نداشته باشید، بلکه با تجدید ذهن خود متحول شوید.</w:t>
      </w:r>
    </w:p>
    <w:p w14:paraId="5084FA23" w14:textId="77777777" w:rsidR="00F90BDC" w:rsidRDefault="00F90BDC"/>
    <w:p w14:paraId="187CFA24" w14:textId="77777777" w:rsidR="00F90BDC" w:rsidRDefault="00F90BDC">
      <w:r xmlns:w="http://schemas.openxmlformats.org/wordprocessingml/2006/main">
        <w:t xml:space="preserve">2: امثال 3: 5-6 - با تمام قلب خود به خداوند اعتماد کنید و بر عقل خود تکیه نکنید. در همه راههای خود او را بشناسید و او راههای شما را راست خواهد کرد.</w:t>
      </w:r>
    </w:p>
    <w:p w14:paraId="0D95005D" w14:textId="77777777" w:rsidR="00F90BDC" w:rsidRDefault="00F90BDC"/>
    <w:p w14:paraId="283B95A0" w14:textId="77777777" w:rsidR="00F90BDC" w:rsidRDefault="00F90BDC">
      <w:r xmlns:w="http://schemas.openxmlformats.org/wordprocessingml/2006/main">
        <w:t xml:space="preserve">یوحنا 12:50 و می دانم که فرمان او حیات جاودانی است.</w:t>
      </w:r>
    </w:p>
    <w:p w14:paraId="10E7EA8D" w14:textId="77777777" w:rsidR="00F90BDC" w:rsidRDefault="00F90BDC"/>
    <w:p w14:paraId="2C1DEB61" w14:textId="77777777" w:rsidR="00F90BDC" w:rsidRDefault="00F90BDC">
      <w:r xmlns:w="http://schemas.openxmlformats.org/wordprocessingml/2006/main">
        <w:t xml:space="preserve">عیسی کلماتی را می گوید که پدر به او دستور داده است که به زندگی ابدی منجر می شود.</w:t>
      </w:r>
    </w:p>
    <w:p w14:paraId="12DBBF02" w14:textId="77777777" w:rsidR="00F90BDC" w:rsidRDefault="00F90BDC"/>
    <w:p w14:paraId="133B703E" w14:textId="77777777" w:rsidR="00F90BDC" w:rsidRDefault="00F90BDC">
      <w:r xmlns:w="http://schemas.openxmlformats.org/wordprocessingml/2006/main">
        <w:t xml:space="preserve">1: زندگی بر اساس کلام خدا زندگی ابدی به ارمغان می آورد.</w:t>
      </w:r>
    </w:p>
    <w:p w14:paraId="6A4DBD0F" w14:textId="77777777" w:rsidR="00F90BDC" w:rsidRDefault="00F90BDC"/>
    <w:p w14:paraId="435ACDAD" w14:textId="77777777" w:rsidR="00F90BDC" w:rsidRDefault="00F90BDC">
      <w:r xmlns:w="http://schemas.openxmlformats.org/wordprocessingml/2006/main">
        <w:t xml:space="preserve">2: از عیسی و کلام او اطاعت کنید تا زندگی واقعی و پایدار را تجربه کنید.</w:t>
      </w:r>
    </w:p>
    <w:p w14:paraId="0D914EE7" w14:textId="77777777" w:rsidR="00F90BDC" w:rsidRDefault="00F90BDC"/>
    <w:p w14:paraId="1A8C9A5C" w14:textId="77777777" w:rsidR="00F90BDC" w:rsidRDefault="00F90BDC">
      <w:r xmlns:w="http://schemas.openxmlformats.org/wordprocessingml/2006/main">
        <w:t xml:space="preserve">1: مزمور 119:105 - "کلام تو چراغی است برای پاهای من و نوری در راه من."</w:t>
      </w:r>
    </w:p>
    <w:p w14:paraId="1F0A75DE" w14:textId="77777777" w:rsidR="00F90BDC" w:rsidRDefault="00F90BDC"/>
    <w:p w14:paraId="6F589332" w14:textId="77777777" w:rsidR="00F90BDC" w:rsidRDefault="00F90BDC">
      <w:r xmlns:w="http://schemas.openxmlformats.org/wordprocessingml/2006/main">
        <w:t xml:space="preserve">2: یوحنا 14:15 - "اگر مرا دوست دارید، دستورات مرا نگاه دارید."</w:t>
      </w:r>
    </w:p>
    <w:p w14:paraId="3413E54B" w14:textId="77777777" w:rsidR="00F90BDC" w:rsidRDefault="00F90BDC"/>
    <w:p w14:paraId="3C01D272" w14:textId="77777777" w:rsidR="00F90BDC" w:rsidRDefault="00F90BDC">
      <w:r xmlns:w="http://schemas.openxmlformats.org/wordprocessingml/2006/main">
        <w:t xml:space="preserve">یوحنا 13 شستن پاهای شاگردانش، پیشگویی او از خیانت یهودا و فرمان او برای محبت کردن به یکدیگر را توصیف می کند.</w:t>
      </w:r>
    </w:p>
    <w:p w14:paraId="2CF325C6" w14:textId="77777777" w:rsidR="00F90BDC" w:rsidRDefault="00F90BDC"/>
    <w:p w14:paraId="06FCE5EA" w14:textId="77777777" w:rsidR="00F90BDC" w:rsidRDefault="00F90BDC">
      <w:r xmlns:w="http://schemas.openxmlformats.org/wordprocessingml/2006/main">
        <w:t xml:space="preserve">پاراگراف اول: فصل با شام آخر شروع می شود، جایی که عیسی می دانست که ساعت او برای ترک این دنیا و رفتن نزد پدر فرا رسیده است. هنگام شام، از روی میز برخاست، جامه های بیرونی خود را درآورد، حوله ای به کمر خود بست و شروع به شستن پاهای شاگردان کرد. هنگامی که او نزد پطرس آمد، پطرس ابتدا نپذیرفت، اما وقتی عیسی گفت که اگر او را نشوید، </w:t>
      </w:r>
      <w:r xmlns:w="http://schemas.openxmlformats.org/wordprocessingml/2006/main">
        <w:lastRenderedPageBreak xmlns:w="http://schemas.openxmlformats.org/wordprocessingml/2006/main"/>
      </w:r>
      <w:r xmlns:w="http://schemas.openxmlformats.org/wordprocessingml/2006/main">
        <w:t xml:space="preserve">هیچ نقشی با او نخواهد داشت، پشیمان شد. پس از شستن پاهای آنها، لباس های خود را پوشید و میز برگشت از آنها پرسید که آیا متوجه شده اند که او چه کار کرده است.</w:t>
      </w:r>
    </w:p>
    <w:p w14:paraId="2F0CF257" w14:textId="77777777" w:rsidR="00F90BDC" w:rsidRDefault="00F90BDC"/>
    <w:p w14:paraId="1EB9AD27" w14:textId="77777777" w:rsidR="00F90BDC" w:rsidRDefault="00F90BDC">
      <w:r xmlns:w="http://schemas.openxmlformats.org/wordprocessingml/2006/main">
        <w:t xml:space="preserve">بند دوم: پس از این عمل، عیسی از نظر روحی مضطرب شد و شهادت داد: «به راستی به شما می‌گویم یکی از شما به من خیانت خواهد کرد». شاگردان به همدیگر نگاه کردند که مطمئن نبود منظور او چه کسی است، سپس به دنبال اشاره پطرس، یوحنا که در کنار او دراز کشیده بود، پرسید عیسی چه کسی را هدایت می کند، پاسخ داد: "این کسی است که این تکه نان را زمانی که آن را غوطه ور کنم، به او خواهم داد." پس هنگامی که یک قطعه آغشته شده به آن داد، یهودای اسخریوطی پس از گرفتن نان، شیطان به درون او وارد شد، سپس عیسی به او گفت: آنچه را که می خواهی به سرعت انجام بده. هیچ‌کدام از آن‌هایی که روی میز نشسته بودند، نمی‌دانستند که چرا این فکر را می‌کنند، زیرا یهودا کیسه پولی داشت، شاید به او می‌گفت که چیزی ضعیف را بخرد، پس از دریافت لقمه نان بلافاصله شب بیرون رفت (یوحنا 13: 18-30).</w:t>
      </w:r>
    </w:p>
    <w:p w14:paraId="543477D3" w14:textId="77777777" w:rsidR="00F90BDC" w:rsidRDefault="00F90BDC"/>
    <w:p w14:paraId="7BE5BE81" w14:textId="77777777" w:rsidR="00F90BDC" w:rsidRDefault="00F90BDC">
      <w:r xmlns:w="http://schemas.openxmlformats.org/wordprocessingml/2006/main">
        <w:t xml:space="preserve">پاراگراف سوم: پس از رفتن یهودا، عیسی شروع به صحبت در مورد تجلیل خدا پسر انسان کرد که به شاگردان فرمان جدید داد: «همدیگر را دوست بدارید، همانطور که من شما را دوست داشتم، پس باید همدیگر را دوست بدارید، اگر یکدیگر را دوست داشته باشید، همه خواهند فهمید که شاگردان من هستید. ' وقتی پطرس پرسید که در حال حاضر نمی‌توان گفت که رفتن به کجا ادامه می‌دهد، اما بعداً دنبال خواهد شد، پطرس ادعا کرد که مایل است برای او جان ببخشد، اما قبل از اینکه خروس سه بار فصل پایانی را بخواند، انکار را پیش‌بینی کرد (یوحنا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یوحنا 13:1 اما قبل از عید فصح، هنگامی که عیسی دانست که ساعت او فرا رسیده است که از این جهان نزد پدر برود، زیرا کسانی که در جهان بودند را دوست داشتند، آنها را تا آخر محبت کرد.</w:t>
      </w:r>
    </w:p>
    <w:p w14:paraId="6D759FB2" w14:textId="77777777" w:rsidR="00F90BDC" w:rsidRDefault="00F90BDC"/>
    <w:p w14:paraId="547C642D" w14:textId="77777777" w:rsidR="00F90BDC" w:rsidRDefault="00F90BDC">
      <w:r xmlns:w="http://schemas.openxmlformats.org/wordprocessingml/2006/main">
        <w:t xml:space="preserve">عیسی خود را تا آخر دوست داشت و در حال آماده شدن برای ترک این دنیا برای رفتن نزد پدر بود.</w:t>
      </w:r>
    </w:p>
    <w:p w14:paraId="431BFD92" w14:textId="77777777" w:rsidR="00F90BDC" w:rsidRDefault="00F90BDC"/>
    <w:p w14:paraId="23DBA11C" w14:textId="77777777" w:rsidR="00F90BDC" w:rsidRDefault="00F90BDC">
      <w:r xmlns:w="http://schemas.openxmlformats.org/wordprocessingml/2006/main">
        <w:t xml:space="preserve">1. عشق بی قید و شرط - نمونه عشق عیسی به خود.</w:t>
      </w:r>
    </w:p>
    <w:p w14:paraId="3BC06532" w14:textId="77777777" w:rsidR="00F90BDC" w:rsidRDefault="00F90BDC"/>
    <w:p w14:paraId="5EF70794" w14:textId="77777777" w:rsidR="00F90BDC" w:rsidRDefault="00F90BDC">
      <w:r xmlns:w="http://schemas.openxmlformats.org/wordprocessingml/2006/main">
        <w:t xml:space="preserve">2. زندگی فداکاری - تمایل عیسی برای دست کشیدن از زندگی زمینی خود.</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افسسیان 5: 1-2 «پس مانند فرزندان محبوب خدا را تقلید کنید. و با عشق رفتار کنید، همانطور که مسیح ما را دوست داشت و خود را برای ما تسلیم کرد، قربانی و قربانی خوشبو برای خدا.»</w:t>
      </w:r>
    </w:p>
    <w:p w14:paraId="69323CC4" w14:textId="77777777" w:rsidR="00F90BDC" w:rsidRDefault="00F90BDC"/>
    <w:p w14:paraId="47521381" w14:textId="77777777" w:rsidR="00F90BDC" w:rsidRDefault="00F90BDC">
      <w:r xmlns:w="http://schemas.openxmlformats.org/wordprocessingml/2006/main">
        <w:t xml:space="preserve">2. رومیان 12: 1 «پس ای برادران، از شما می خواهم به رحمت خدا، بدن های خود را به عنوان قربانی زنده، مقدس و پسندیده خدا، که عبادت روحانی شماست، عرضه کنید.»</w:t>
      </w:r>
    </w:p>
    <w:p w14:paraId="32C30FB6" w14:textId="77777777" w:rsidR="00F90BDC" w:rsidRDefault="00F90BDC"/>
    <w:p w14:paraId="003E766A" w14:textId="77777777" w:rsidR="00F90BDC" w:rsidRDefault="00F90BDC">
      <w:r xmlns:w="http://schemas.openxmlformats.org/wordprocessingml/2006/main">
        <w:t xml:space="preserve">یوحنا 13:2 پس از پایان شام، شیطان در قلب یهودا اسخریوطی، پسر شمعون، قرار داده بود تا او را تسلیم کند.</w:t>
      </w:r>
    </w:p>
    <w:p w14:paraId="775163F2" w14:textId="77777777" w:rsidR="00F90BDC" w:rsidRDefault="00F90BDC"/>
    <w:p w14:paraId="087437E6" w14:textId="77777777" w:rsidR="00F90BDC" w:rsidRDefault="00F90BDC">
      <w:r xmlns:w="http://schemas.openxmlformats.org/wordprocessingml/2006/main">
        <w:t xml:space="preserve">عیسی قبل از مرگش آخرین وعده غذایی را با شاگردانش به اشتراک گذاشت. یهودا اسخریوطی توسط شیطان به عیسی خیانت کرد.</w:t>
      </w:r>
    </w:p>
    <w:p w14:paraId="6D913384" w14:textId="77777777" w:rsidR="00F90BDC" w:rsidRDefault="00F90BDC"/>
    <w:p w14:paraId="76723B4C" w14:textId="77777777" w:rsidR="00F90BDC" w:rsidRDefault="00F90BDC">
      <w:r xmlns:w="http://schemas.openxmlformats.org/wordprocessingml/2006/main">
        <w:t xml:space="preserve">1. قدرت شام آخر عیسی با شاگردانش</w:t>
      </w:r>
    </w:p>
    <w:p w14:paraId="1759C5A1" w14:textId="77777777" w:rsidR="00F90BDC" w:rsidRDefault="00F90BDC"/>
    <w:p w14:paraId="69FF5E12" w14:textId="77777777" w:rsidR="00F90BDC" w:rsidRDefault="00F90BDC">
      <w:r xmlns:w="http://schemas.openxmlformats.org/wordprocessingml/2006/main">
        <w:t xml:space="preserve">2. وسوسه یهودا اسخریوطی</w:t>
      </w:r>
    </w:p>
    <w:p w14:paraId="04C8B54E" w14:textId="77777777" w:rsidR="00F90BDC" w:rsidRDefault="00F90BDC"/>
    <w:p w14:paraId="22E01FDE" w14:textId="77777777" w:rsidR="00F90BDC" w:rsidRDefault="00F90BDC">
      <w:r xmlns:w="http://schemas.openxmlformats.org/wordprocessingml/2006/main">
        <w:t xml:space="preserve">1. مرقس 14: 17-21 - عیسی شام خداوند را تأسیس می کند</w:t>
      </w:r>
    </w:p>
    <w:p w14:paraId="0B3359C6" w14:textId="77777777" w:rsidR="00F90BDC" w:rsidRDefault="00F90BDC"/>
    <w:p w14:paraId="4C07B767" w14:textId="77777777" w:rsidR="00F90BDC" w:rsidRDefault="00F90BDC">
      <w:r xmlns:w="http://schemas.openxmlformats.org/wordprocessingml/2006/main">
        <w:t xml:space="preserve">2. متی 6:13 - عیسی به ما می آموزد که دعا کنیم، "ما را به وسوسه نکش."</w:t>
      </w:r>
    </w:p>
    <w:p w14:paraId="5F13C647" w14:textId="77777777" w:rsidR="00F90BDC" w:rsidRDefault="00F90BDC"/>
    <w:p w14:paraId="14AA8629" w14:textId="77777777" w:rsidR="00F90BDC" w:rsidRDefault="00F90BDC">
      <w:r xmlns:w="http://schemas.openxmlformats.org/wordprocessingml/2006/main">
        <w:t xml:space="preserve">یوحنا 13:3 عیسی می دانست که پدر همه چیز را به دست او داده است و او از جانب خدا آمده و نزد خدا رفته است.</w:t>
      </w:r>
    </w:p>
    <w:p w14:paraId="6CE989BD" w14:textId="77777777" w:rsidR="00F90BDC" w:rsidRDefault="00F90BDC"/>
    <w:p w14:paraId="5656165D" w14:textId="77777777" w:rsidR="00F90BDC" w:rsidRDefault="00F90BDC">
      <w:r xmlns:w="http://schemas.openxmlformats.org/wordprocessingml/2006/main">
        <w:t xml:space="preserve">عیسی با فروتنی پاهای شاگردان خود را به عنوان نمونه ای از بندگی و فروتنی شست.</w:t>
      </w:r>
    </w:p>
    <w:p w14:paraId="3FA4CD9E" w14:textId="77777777" w:rsidR="00F90BDC" w:rsidRDefault="00F90BDC"/>
    <w:p w14:paraId="30710C74" w14:textId="77777777" w:rsidR="00F90BDC" w:rsidRDefault="00F90BDC">
      <w:r xmlns:w="http://schemas.openxmlformats.org/wordprocessingml/2006/main">
        <w:t xml:space="preserve">1: "تواضع در برابر همه: مطالعه ای در بندگی از یوحنا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"قدرت شناخت مکان ما: مطالعه مثال عیسی در یوحنا 13:3"</w:t>
      </w:r>
    </w:p>
    <w:p w14:paraId="386FF5D8" w14:textId="77777777" w:rsidR="00F90BDC" w:rsidRDefault="00F90BDC"/>
    <w:p w14:paraId="3A372CA5" w14:textId="77777777" w:rsidR="00F90BDC" w:rsidRDefault="00F90BDC">
      <w:r xmlns:w="http://schemas.openxmlformats.org/wordprocessingml/2006/main">
        <w:t xml:space="preserve">1: فیلیپیان 2: 3-4 - "هیچ کاری را از روی جاه طلبی خودخواهانه یا غرور بیهوده انجام ندهید. بلکه با فروتنی، دیگران را بالاتر از خودتان بدانید، نه به نفع خود، بلکه هر یک از شما به نفع دیگران."</w:t>
      </w:r>
    </w:p>
    <w:p w14:paraId="71B89339" w14:textId="77777777" w:rsidR="00F90BDC" w:rsidRDefault="00F90BDC"/>
    <w:p w14:paraId="50F4F761" w14:textId="77777777" w:rsidR="00F90BDC" w:rsidRDefault="00F90BDC">
      <w:r xmlns:w="http://schemas.openxmlformats.org/wordprocessingml/2006/main">
        <w:t xml:space="preserve">2: یعقوب 4:10 - "خود را در برابر خداوند فروتن کنید و او شما را بلند خواهد کرد."</w:t>
      </w:r>
    </w:p>
    <w:p w14:paraId="60C31FE0" w14:textId="77777777" w:rsidR="00F90BDC" w:rsidRDefault="00F90BDC"/>
    <w:p w14:paraId="38AAB3D6" w14:textId="77777777" w:rsidR="00F90BDC" w:rsidRDefault="00F90BDC">
      <w:r xmlns:w="http://schemas.openxmlformats.org/wordprocessingml/2006/main">
        <w:t xml:space="preserve">یوحنا 13:4 او از شام برخاست و جامه های خود را کنار گذاشت. و حوله ای برداشت و کمرش را بست.</w:t>
      </w:r>
    </w:p>
    <w:p w14:paraId="07C1DBF5" w14:textId="77777777" w:rsidR="00F90BDC" w:rsidRDefault="00F90BDC"/>
    <w:p w14:paraId="331FF6DC" w14:textId="77777777" w:rsidR="00F90BDC" w:rsidRDefault="00F90BDC">
      <w:r xmlns:w="http://schemas.openxmlformats.org/wordprocessingml/2006/main">
        <w:t xml:space="preserve">این قطعه شرح می‌دهد که عیسی از شام برخاست و جامه‌های خود را کنار گذاشت تا حوله‌ای را بردارد و کمربند خود را ببندد.</w:t>
      </w:r>
    </w:p>
    <w:p w14:paraId="6C4E19E1" w14:textId="77777777" w:rsidR="00F90BDC" w:rsidRDefault="00F90BDC"/>
    <w:p w14:paraId="0B43C347" w14:textId="77777777" w:rsidR="00F90BDC" w:rsidRDefault="00F90BDC">
      <w:r xmlns:w="http://schemas.openxmlformats.org/wordprocessingml/2006/main">
        <w:t xml:space="preserve">1. عیسی در حال شستن پاهای شاگردان: الگویی از فروتنی</w:t>
      </w:r>
    </w:p>
    <w:p w14:paraId="41A73C0E" w14:textId="77777777" w:rsidR="00F90BDC" w:rsidRDefault="00F90BDC"/>
    <w:p w14:paraId="47B7C6F1" w14:textId="77777777" w:rsidR="00F90BDC" w:rsidRDefault="00F90BDC">
      <w:r xmlns:w="http://schemas.openxmlformats.org/wordprocessingml/2006/main">
        <w:t xml:space="preserve">2. از شام تا خادم: نمونه خدمت عیسی</w:t>
      </w:r>
    </w:p>
    <w:p w14:paraId="7057EDEE" w14:textId="77777777" w:rsidR="00F90BDC" w:rsidRDefault="00F90BDC"/>
    <w:p w14:paraId="784FB041" w14:textId="77777777" w:rsidR="00F90BDC" w:rsidRDefault="00F90BDC">
      <w:r xmlns:w="http://schemas.openxmlformats.org/wordprocessingml/2006/main">
        <w:t xml:space="preserve">1. فیلیپیان 2: 3-4 - هیچ کاری از روی جاه طلبی خودخواهانه یا غرور بیهوده انجام ندهید، بلکه با فروتنی دیگران را بهتر از خود بدانید.</w:t>
      </w:r>
    </w:p>
    <w:p w14:paraId="2429A3ED" w14:textId="77777777" w:rsidR="00F90BDC" w:rsidRDefault="00F90BDC"/>
    <w:p w14:paraId="6C828DBE" w14:textId="77777777" w:rsidR="00F90BDC" w:rsidRDefault="00F90BDC">
      <w:r xmlns:w="http://schemas.openxmlformats.org/wordprocessingml/2006/main">
        <w:t xml:space="preserve">2. متی 25:40 - پادشاه پاسخ خواهد داد: "به راستی به شما می گویم، هر کاری که برای یکی از کوچکترین برادران و خواهران من انجام دادید، برای من انجام دادید."</w:t>
      </w:r>
    </w:p>
    <w:p w14:paraId="67849946" w14:textId="77777777" w:rsidR="00F90BDC" w:rsidRDefault="00F90BDC"/>
    <w:p w14:paraId="64F8F7F5" w14:textId="77777777" w:rsidR="00F90BDC" w:rsidRDefault="00F90BDC">
      <w:r xmlns:w="http://schemas.openxmlformats.org/wordprocessingml/2006/main">
        <w:t xml:space="preserve">یوحنا 13:5 پس از آن آب در ظرفی ریخت و شروع به شستن پاهای شاگردان کرد و با حوله ای که با آن بسته شده بود پاک کرد.</w:t>
      </w:r>
    </w:p>
    <w:p w14:paraId="3E4D5090" w14:textId="77777777" w:rsidR="00F90BDC" w:rsidRDefault="00F90BDC"/>
    <w:p w14:paraId="371886FE" w14:textId="77777777" w:rsidR="00F90BDC" w:rsidRDefault="00F90BDC">
      <w:r xmlns:w="http://schemas.openxmlformats.org/wordprocessingml/2006/main">
        <w:t xml:space="preserve">عیسی با شستن پاهای شاگردانش خود را فروتن کرد.</w:t>
      </w:r>
    </w:p>
    <w:p w14:paraId="42FFA094" w14:textId="77777777" w:rsidR="00F90BDC" w:rsidRDefault="00F90BDC"/>
    <w:p w14:paraId="63C03397" w14:textId="77777777" w:rsidR="00F90BDC" w:rsidRDefault="00F90BDC">
      <w:r xmlns:w="http://schemas.openxmlformats.org/wordprocessingml/2006/main">
        <w:t xml:space="preserve">1. قدرت فروتنی</w:t>
      </w:r>
    </w:p>
    <w:p w14:paraId="5F882249" w14:textId="77777777" w:rsidR="00F90BDC" w:rsidRDefault="00F90BDC"/>
    <w:p w14:paraId="04984315" w14:textId="77777777" w:rsidR="00F90BDC" w:rsidRDefault="00F90BDC">
      <w:r xmlns:w="http://schemas.openxmlformats.org/wordprocessingml/2006/main">
        <w:t xml:space="preserve">2. پیروی از نمونه خدمت مسیح</w:t>
      </w:r>
    </w:p>
    <w:p w14:paraId="60523A12" w14:textId="77777777" w:rsidR="00F90BDC" w:rsidRDefault="00F90BDC"/>
    <w:p w14:paraId="4D8A9C48" w14:textId="77777777" w:rsidR="00F90BDC" w:rsidRDefault="00F90BDC">
      <w:r xmlns:w="http://schemas.openxmlformats.org/wordprocessingml/2006/main">
        <w:t xml:space="preserve">1. فیلیپیان 2: 3-8</w:t>
      </w:r>
    </w:p>
    <w:p w14:paraId="599A4488" w14:textId="77777777" w:rsidR="00F90BDC" w:rsidRDefault="00F90BDC"/>
    <w:p w14:paraId="0E43EF19" w14:textId="77777777" w:rsidR="00F90BDC" w:rsidRDefault="00F90BDC">
      <w:r xmlns:w="http://schemas.openxmlformats.org/wordprocessingml/2006/main">
        <w:t xml:space="preserve">2. متی 20:25-28</w:t>
      </w:r>
    </w:p>
    <w:p w14:paraId="5F3855D1" w14:textId="77777777" w:rsidR="00F90BDC" w:rsidRDefault="00F90BDC"/>
    <w:p w14:paraId="0F411490" w14:textId="77777777" w:rsidR="00F90BDC" w:rsidRDefault="00F90BDC">
      <w:r xmlns:w="http://schemas.openxmlformats.org/wordprocessingml/2006/main">
        <w:t xml:space="preserve">یوحنا 13:6 پس نزد شمعون پطرس آمد و پطرس به او گفت: «خداوندا، آیا پاهای مرا میشوی؟</w:t>
      </w:r>
    </w:p>
    <w:p w14:paraId="4EBE7F6D" w14:textId="77777777" w:rsidR="00F90BDC" w:rsidRDefault="00F90BDC"/>
    <w:p w14:paraId="7D2B4B64" w14:textId="77777777" w:rsidR="00F90BDC" w:rsidRDefault="00F90BDC">
      <w:r xmlns:w="http://schemas.openxmlformats.org/wordprocessingml/2006/main">
        <w:t xml:space="preserve">شستن پاهای شاگردانش با فروتنی و محبت عیسی به عنوان یادآوری است که ما باید خود را فروتن کنیم و به دیگران خدمت کنیم.</w:t>
      </w:r>
    </w:p>
    <w:p w14:paraId="00F83085" w14:textId="77777777" w:rsidR="00F90BDC" w:rsidRDefault="00F90BDC"/>
    <w:p w14:paraId="4C6A1517" w14:textId="77777777" w:rsidR="00F90BDC" w:rsidRDefault="00F90BDC">
      <w:r xmlns:w="http://schemas.openxmlformats.org/wordprocessingml/2006/main">
        <w:t xml:space="preserve">1: عمل فروتنی و محبت عیسی در شستن پاهای شاگردانش، الگویی برای ماست تا از دیگران پیروی کرده و فروتنانه خدمت کنیم.</w:t>
      </w:r>
    </w:p>
    <w:p w14:paraId="1CB7E4BB" w14:textId="77777777" w:rsidR="00F90BDC" w:rsidRDefault="00F90BDC"/>
    <w:p w14:paraId="55CEA2EA" w14:textId="77777777" w:rsidR="00F90BDC" w:rsidRDefault="00F90BDC">
      <w:r xmlns:w="http://schemas.openxmlformats.org/wordprocessingml/2006/main">
        <w:t xml:space="preserve">2: ما باید تلاش کنیم تا در عمل فروتنانه و محبت عیسی، با خدمت فروتنانه به دیگران در زندگی خود، تقلید کنیم.</w:t>
      </w:r>
    </w:p>
    <w:p w14:paraId="734CC1B2" w14:textId="77777777" w:rsidR="00F90BDC" w:rsidRDefault="00F90BDC"/>
    <w:p w14:paraId="62AFCFEF" w14:textId="77777777" w:rsidR="00F90BDC" w:rsidRDefault="00F90BDC">
      <w:r xmlns:w="http://schemas.openxmlformats.org/wordprocessingml/2006/main">
        <w:t xml:space="preserve">1: فیلیپیان 2: 3-4 - "هیچ کاری را از روی جاه طلبی خودخواهانه یا غرور بیهوده انجام ندهید. بلکه با فروتنی، دیگران را بالاتر از خودتان بدانید، نه به نفع خود، بلکه هر یک از شما به نفع دیگران."</w:t>
      </w:r>
    </w:p>
    <w:p w14:paraId="0DC8F0D9" w14:textId="77777777" w:rsidR="00F90BDC" w:rsidRDefault="00F90BDC"/>
    <w:p w14:paraId="70CC7352" w14:textId="77777777" w:rsidR="00F90BDC" w:rsidRDefault="00F90BDC">
      <w:r xmlns:w="http://schemas.openxmlformats.org/wordprocessingml/2006/main">
        <w:t xml:space="preserve">2: اول پطرس 5: 5-6 - "همگی نسبت به یکدیگر فروتنی بپوشید، زیرا "خدا با متکبران مخالفت می کند، اما به فروتنان فیض می بخشد." پس در زیر دست توانای خدا فروتن شوید تا در وقت مناسب شما را سرافراز کند.»</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13:7 عیسی در پاسخ به او گفت: «تو اکنون نمی‌دانی که من چه می‌کنم. اما از این پس خواهی دانست</w:t>
      </w:r>
    </w:p>
    <w:p w14:paraId="4D9AEAE5" w14:textId="77777777" w:rsidR="00F90BDC" w:rsidRDefault="00F90BDC"/>
    <w:p w14:paraId="4B323546" w14:textId="77777777" w:rsidR="00F90BDC" w:rsidRDefault="00F90BDC">
      <w:r xmlns:w="http://schemas.openxmlformats.org/wordprocessingml/2006/main">
        <w:t xml:space="preserve">عیسی تعلیم می دهد که چیزهای زیادی برای یادگیری و درک وجود دارد که نمی توان فوراً آن را شناخت.</w:t>
      </w:r>
    </w:p>
    <w:p w14:paraId="60328F5A" w14:textId="77777777" w:rsidR="00F90BDC" w:rsidRDefault="00F90BDC"/>
    <w:p w14:paraId="0EB25022" w14:textId="77777777" w:rsidR="00F90BDC" w:rsidRDefault="00F90BDC">
      <w:r xmlns:w="http://schemas.openxmlformats.org/wordprocessingml/2006/main">
        <w:t xml:space="preserve">1. "راز عیسی: دانستن اکنون و دانستن بعد"</w:t>
      </w:r>
    </w:p>
    <w:p w14:paraId="69B8D30F" w14:textId="77777777" w:rsidR="00F90BDC" w:rsidRDefault="00F90BDC"/>
    <w:p w14:paraId="7285D4D1" w14:textId="77777777" w:rsidR="00F90BDC" w:rsidRDefault="00F90BDC">
      <w:r xmlns:w="http://schemas.openxmlformats.org/wordprocessingml/2006/main">
        <w:t xml:space="preserve">2. "حکمت عیسی: فراتر از درک ما"</w:t>
      </w:r>
    </w:p>
    <w:p w14:paraId="1342451F" w14:textId="77777777" w:rsidR="00F90BDC" w:rsidRDefault="00F90BDC"/>
    <w:p w14:paraId="70627F04" w14:textId="77777777" w:rsidR="00F90BDC" w:rsidRDefault="00F90BDC">
      <w:r xmlns:w="http://schemas.openxmlformats.org/wordprocessingml/2006/main">
        <w:t xml:space="preserve">1. امثال 3: 19-20 - «خداوند با حکمت زمین را بنا نهاده است. با عقل آسمانها را استوار کرده است. به علم او اعماق فرو می‌شکند و ابرها شبنم را فرو می‌ریزند.»</w:t>
      </w:r>
    </w:p>
    <w:p w14:paraId="0DAFA49B" w14:textId="77777777" w:rsidR="00F90BDC" w:rsidRDefault="00F90BDC"/>
    <w:p w14:paraId="264A945E" w14:textId="77777777" w:rsidR="00F90BDC" w:rsidRDefault="00F90BDC">
      <w:r xmlns:w="http://schemas.openxmlformats.org/wordprocessingml/2006/main">
        <w:t xml:space="preserve">2. اشعیا 55:8-9 -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14:paraId="162AAD9F" w14:textId="77777777" w:rsidR="00F90BDC" w:rsidRDefault="00F90BDC"/>
    <w:p w14:paraId="7E536D92" w14:textId="77777777" w:rsidR="00F90BDC" w:rsidRDefault="00F90BDC">
      <w:r xmlns:w="http://schemas.openxmlformats.org/wordprocessingml/2006/main">
        <w:t xml:space="preserve">یوحنا 13:8 پطرس به او گفت: هرگز پاهای من را نشویی. عیسی به او پاسخ داد: «اگر تو را نشوییم، با من شریک نیستی.</w:t>
      </w:r>
    </w:p>
    <w:p w14:paraId="619F7ECF" w14:textId="77777777" w:rsidR="00F90BDC" w:rsidRDefault="00F90BDC"/>
    <w:p w14:paraId="3ED0C64F" w14:textId="77777777" w:rsidR="00F90BDC" w:rsidRDefault="00F90BDC">
      <w:r xmlns:w="http://schemas.openxmlformats.org/wordprocessingml/2006/main">
        <w:t xml:space="preserve">پطرس درخواست عیسی را برای شستن پاهایش زیر سوال برد، اما عیسی پاسخ داد که اگر پطرس به او اجازه ندهد پاهایش را بشوید، پطرس هیچ نقشی در او نخواهد داشت.</w:t>
      </w:r>
    </w:p>
    <w:p w14:paraId="6A5488E2" w14:textId="77777777" w:rsidR="00F90BDC" w:rsidRDefault="00F90BDC"/>
    <w:p w14:paraId="48142B2E" w14:textId="77777777" w:rsidR="00F90BDC" w:rsidRDefault="00F90BDC">
      <w:r xmlns:w="http://schemas.openxmlformats.org/wordprocessingml/2006/main">
        <w:t xml:space="preserve">1. محبت و شفقت عیسی: بی قید و شرط و غیرقابل درک</w:t>
      </w:r>
    </w:p>
    <w:p w14:paraId="48C95ED3" w14:textId="77777777" w:rsidR="00F90BDC" w:rsidRDefault="00F90BDC"/>
    <w:p w14:paraId="704799B1" w14:textId="77777777" w:rsidR="00F90BDC" w:rsidRDefault="00F90BDC">
      <w:r xmlns:w="http://schemas.openxmlformats.org/wordprocessingml/2006/main">
        <w:t xml:space="preserve">2. هزینه شاگردی: تسلیم شدن در برابر اراده خداوند</w:t>
      </w:r>
    </w:p>
    <w:p w14:paraId="05E021BA" w14:textId="77777777" w:rsidR="00F90BDC" w:rsidRDefault="00F90BDC"/>
    <w:p w14:paraId="027A8AF4" w14:textId="77777777" w:rsidR="00F90BDC" w:rsidRDefault="00F90BDC">
      <w:r xmlns:w="http://schemas.openxmlformats.org/wordprocessingml/2006/main">
        <w:t xml:space="preserve">1. اول یوحنا 1: 7 اما اگر در نور راه برویم، همانطور که او در نور است، با یکدیگر شراکت داریم و </w:t>
      </w:r>
      <w:r xmlns:w="http://schemas.openxmlformats.org/wordprocessingml/2006/main">
        <w:lastRenderedPageBreak xmlns:w="http://schemas.openxmlformats.org/wordprocessingml/2006/main"/>
      </w:r>
      <w:r xmlns:w="http://schemas.openxmlformats.org/wordprocessingml/2006/main">
        <w:t xml:space="preserve">خون پسر او عیسی ما را از هر گناهی پاک می کند.</w:t>
      </w:r>
    </w:p>
    <w:p w14:paraId="323176D4" w14:textId="77777777" w:rsidR="00F90BDC" w:rsidRDefault="00F90BDC"/>
    <w:p w14:paraId="2EA861BC" w14:textId="77777777" w:rsidR="00F90BDC" w:rsidRDefault="00F90BDC">
      <w:r xmlns:w="http://schemas.openxmlformats.org/wordprocessingml/2006/main">
        <w:t xml:space="preserve">2. متی 10:38-39 و کسی که صلیب خود را نگیرد و به دنبال من نیاید، لایق من نیست. هر که جان خود را بیابد آن را از دست خواهد داد و هر که جان خود را به خاطر من از دست بدهد آن را خواهد یافت.</w:t>
      </w:r>
    </w:p>
    <w:p w14:paraId="0CBA350E" w14:textId="77777777" w:rsidR="00F90BDC" w:rsidRDefault="00F90BDC"/>
    <w:p w14:paraId="5E91FFB3" w14:textId="77777777" w:rsidR="00F90BDC" w:rsidRDefault="00F90BDC">
      <w:r xmlns:w="http://schemas.openxmlformats.org/wordprocessingml/2006/main">
        <w:t xml:space="preserve">یوحنا 13:9 شمعون پطرس به او گفت: «خداوندا، نه تنها پاهای من، بلکه دستها و سرم نیز.</w:t>
      </w:r>
    </w:p>
    <w:p w14:paraId="220B56E9" w14:textId="77777777" w:rsidR="00F90BDC" w:rsidRDefault="00F90BDC"/>
    <w:p w14:paraId="2811FD2A" w14:textId="77777777" w:rsidR="00F90BDC" w:rsidRDefault="00F90BDC">
      <w:r xmlns:w="http://schemas.openxmlformats.org/wordprocessingml/2006/main">
        <w:t xml:space="preserve">یوحنا به پطرس آموزش می دهد که با فروتنی و محبت خدمت کند.</w:t>
      </w:r>
    </w:p>
    <w:p w14:paraId="552A09E6" w14:textId="77777777" w:rsidR="00F90BDC" w:rsidRDefault="00F90BDC"/>
    <w:p w14:paraId="48CAADFF" w14:textId="77777777" w:rsidR="00F90BDC" w:rsidRDefault="00F90BDC">
      <w:r xmlns:w="http://schemas.openxmlformats.org/wordprocessingml/2006/main">
        <w:t xml:space="preserve">1. خدمت در فروتنی و عشق</w:t>
      </w:r>
    </w:p>
    <w:p w14:paraId="2281E9A1" w14:textId="77777777" w:rsidR="00F90BDC" w:rsidRDefault="00F90BDC"/>
    <w:p w14:paraId="6CEC7EBB" w14:textId="77777777" w:rsidR="00F90BDC" w:rsidRDefault="00F90BDC">
      <w:r xmlns:w="http://schemas.openxmlformats.org/wordprocessingml/2006/main">
        <w:t xml:space="preserve">2. دستیابی به دیگران با شفقت</w:t>
      </w:r>
    </w:p>
    <w:p w14:paraId="47C6C372" w14:textId="77777777" w:rsidR="00F90BDC" w:rsidRDefault="00F90BDC"/>
    <w:p w14:paraId="2F44BB77" w14:textId="77777777" w:rsidR="00F90BDC" w:rsidRDefault="00F90BDC">
      <w:r xmlns:w="http://schemas.openxmlformats.org/wordprocessingml/2006/main">
        <w:t xml:space="preserve">1. فیلیپیان 2: 3-4، "هیچ کاری را از روی جاه طلبی خودخواهانه یا غرور بیهوده انجام ندهید. بلکه با تواضع، دیگران را بالاتر از خود بدانید، نه به نفع خود، بلکه هر یک از شما به نفع دیگران.»</w:t>
      </w:r>
    </w:p>
    <w:p w14:paraId="7AD88FE8" w14:textId="77777777" w:rsidR="00F90BDC" w:rsidRDefault="00F90BDC"/>
    <w:p w14:paraId="6115A2A7" w14:textId="77777777" w:rsidR="00F90BDC" w:rsidRDefault="00F90BDC">
      <w:r xmlns:w="http://schemas.openxmlformats.org/wordprocessingml/2006/main">
        <w:t xml:space="preserve">2. لوقا 10:27، «یَهُوَه، خدای خود را با تمام دل و با تمام جان و با تمام قوت و با تمام عقل خود و همسایه خود را مانند خود محبت کن.»</w:t>
      </w:r>
    </w:p>
    <w:p w14:paraId="160DC5C0" w14:textId="77777777" w:rsidR="00F90BDC" w:rsidRDefault="00F90BDC"/>
    <w:p w14:paraId="29680B80" w14:textId="77777777" w:rsidR="00F90BDC" w:rsidRDefault="00F90BDC">
      <w:r xmlns:w="http://schemas.openxmlformats.org/wordprocessingml/2006/main">
        <w:t xml:space="preserve">یوحنا 13:10 عیسی به او گفت: «کسی که شسته می‌شود، جز شستن پاهای خود نیازی ندارد، بلکه تماماً پاک است. شما پاک هستید، اما نه همه.</w:t>
      </w:r>
    </w:p>
    <w:p w14:paraId="178E028C" w14:textId="77777777" w:rsidR="00F90BDC" w:rsidRDefault="00F90BDC"/>
    <w:p w14:paraId="3E046E8E" w14:textId="77777777" w:rsidR="00F90BDC" w:rsidRDefault="00F90BDC">
      <w:r xmlns:w="http://schemas.openxmlformats.org/wordprocessingml/2006/main">
        <w:t xml:space="preserve">عیسی تعلیم می دهد که با وجود اینکه ما پاک هستیم، باید تلاش کنیم تا پاهای خود را تمیز نگه داریم.</w:t>
      </w:r>
    </w:p>
    <w:p w14:paraId="4B12122E" w14:textId="77777777" w:rsidR="00F90BDC" w:rsidRDefault="00F90BDC"/>
    <w:p w14:paraId="0F504B53" w14:textId="77777777" w:rsidR="00F90BDC" w:rsidRDefault="00F90BDC">
      <w:r xmlns:w="http://schemas.openxmlformats.org/wordprocessingml/2006/main">
        <w:t xml:space="preserve">1: تمیز نگه داشتن پاها</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پاک ماندن در دنیای کثیف</w:t>
      </w:r>
    </w:p>
    <w:p w14:paraId="3DAB65DB" w14:textId="77777777" w:rsidR="00F90BDC" w:rsidRDefault="00F90BDC"/>
    <w:p w14:paraId="736F6589" w14:textId="77777777" w:rsidR="00F90BDC" w:rsidRDefault="00F90BDC">
      <w:r xmlns:w="http://schemas.openxmlformats.org/wordprocessingml/2006/main">
        <w:t xml:space="preserve">1: یعقوب 4: 8 - به خدا نزدیک شوید و او به شما نزدیک خواهد شد.</w:t>
      </w:r>
    </w:p>
    <w:p w14:paraId="139736F4" w14:textId="77777777" w:rsidR="00F90BDC" w:rsidRDefault="00F90BDC"/>
    <w:p w14:paraId="2B23DD9F" w14:textId="77777777" w:rsidR="00F90BDC" w:rsidRDefault="00F90BDC">
      <w:r xmlns:w="http://schemas.openxmlformats.org/wordprocessingml/2006/main">
        <w:t xml:space="preserve">2: 1 یوحنا 1: 5-9 - این پیامی است که از او شنیده ایم و به شما اعلام می کنیم که خدا نور است و در او اصلا تاریکی نیست.</w:t>
      </w:r>
    </w:p>
    <w:p w14:paraId="19F9F255" w14:textId="77777777" w:rsidR="00F90BDC" w:rsidRDefault="00F90BDC"/>
    <w:p w14:paraId="24D26AFE" w14:textId="77777777" w:rsidR="00F90BDC" w:rsidRDefault="00F90BDC">
      <w:r xmlns:w="http://schemas.openxmlformats.org/wordprocessingml/2006/main">
        <w:t xml:space="preserve">یوحنا 13:11 زیرا او می دانست چه کسی باید او را تسلیم کند. پس گفت: «همه شما پاک نیستید.</w:t>
      </w:r>
    </w:p>
    <w:p w14:paraId="375F4A05" w14:textId="77777777" w:rsidR="00F90BDC" w:rsidRDefault="00F90BDC"/>
    <w:p w14:paraId="5DA7810C" w14:textId="77777777" w:rsidR="00F90BDC" w:rsidRDefault="00F90BDC">
      <w:r xmlns:w="http://schemas.openxmlformats.org/wordprocessingml/2006/main">
        <w:t xml:space="preserve">این قسمت از یوحنا 13:11 توضیح می دهد که عیسی می دانست چه کسی به او خیانت خواهد کرد و بنابراین هشدار داد که همه شاگردانش پاک نیستند.</w:t>
      </w:r>
    </w:p>
    <w:p w14:paraId="7E0EA463" w14:textId="77777777" w:rsidR="00F90BDC" w:rsidRDefault="00F90BDC"/>
    <w:p w14:paraId="12C573E9" w14:textId="77777777" w:rsidR="00F90BDC" w:rsidRDefault="00F90BDC">
      <w:r xmlns:w="http://schemas.openxmlformats.org/wordprocessingml/2006/main">
        <w:t xml:space="preserve">1. عیسی خائن خود را شناخت: چگونه می توانیم به علم خدا اعتماد کنیم و به او وفادار باشیم؟</w:t>
      </w:r>
    </w:p>
    <w:p w14:paraId="3BFC748E" w14:textId="77777777" w:rsidR="00F90BDC" w:rsidRDefault="00F90BDC"/>
    <w:p w14:paraId="5F104D4A" w14:textId="77777777" w:rsidR="00F90BDC" w:rsidRDefault="00F90BDC">
      <w:r xmlns:w="http://schemas.openxmlformats.org/wordprocessingml/2006/main">
        <w:t xml:space="preserve">2. همه پاک نیستند: پاک بودن در نزد خداوند به چه معناست؟</w:t>
      </w:r>
    </w:p>
    <w:p w14:paraId="0F720AB2" w14:textId="77777777" w:rsidR="00F90BDC" w:rsidRDefault="00F90BDC"/>
    <w:p w14:paraId="2510F6FA" w14:textId="77777777" w:rsidR="00F90BDC" w:rsidRDefault="00F90BDC">
      <w:r xmlns:w="http://schemas.openxmlformats.org/wordprocessingml/2006/main">
        <w:t xml:space="preserve">1. متی 7: 5، "ای ریاکار، ابتدا کنده را از چشم خود بیرون بیاور و آنگاه آشکارا خواهی دید که دانه را از چشم برادرت بیرون بیاوری."</w:t>
      </w:r>
    </w:p>
    <w:p w14:paraId="16DFA406" w14:textId="77777777" w:rsidR="00F90BDC" w:rsidRDefault="00F90BDC"/>
    <w:p w14:paraId="1CA42D6F" w14:textId="77777777" w:rsidR="00F90BDC" w:rsidRDefault="00F90BDC">
      <w:r xmlns:w="http://schemas.openxmlformats.org/wordprocessingml/2006/main">
        <w:t xml:space="preserve">2. عبرانیان 10:22، "بیایید با قلبی راستین و با اطمینان کامل از ایمان، در حالی که قلبهایمان از وجدان بد پاشیده شده و بدنهایمان با آب خالص شسته شده است، نزدیک شویم."</w:t>
      </w:r>
    </w:p>
    <w:p w14:paraId="616FB817" w14:textId="77777777" w:rsidR="00F90BDC" w:rsidRDefault="00F90BDC"/>
    <w:p w14:paraId="15F6301C" w14:textId="77777777" w:rsidR="00F90BDC" w:rsidRDefault="00F90BDC">
      <w:r xmlns:w="http://schemas.openxmlformats.org/wordprocessingml/2006/main">
        <w:t xml:space="preserve">یوحنا 13:12 پس از آن که پاهای ایشان را شست و جامه های خود را برداشت و دوباره بر زمین نشست، به ایشان گفت: «می دانید با شما چه کرده ام؟</w:t>
      </w:r>
    </w:p>
    <w:p w14:paraId="20A06F46" w14:textId="77777777" w:rsidR="00F90BDC" w:rsidRDefault="00F90BDC"/>
    <w:p w14:paraId="45D9A6BF" w14:textId="77777777" w:rsidR="00F90BDC" w:rsidRDefault="00F90BDC">
      <w:r xmlns:w="http://schemas.openxmlformats.org/wordprocessingml/2006/main">
        <w:t xml:space="preserve">عیسی پای شاگردان خود را شست تا به آنها نشان دهد چگونه به یکدیگر خدمت کنند.</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خدمت به دیگران - یوحنا 13:12</w:t>
      </w:r>
    </w:p>
    <w:p w14:paraId="384FBD6B" w14:textId="77777777" w:rsidR="00F90BDC" w:rsidRDefault="00F90BDC"/>
    <w:p w14:paraId="662289AF" w14:textId="77777777" w:rsidR="00F90BDC" w:rsidRDefault="00F90BDC">
      <w:r xmlns:w="http://schemas.openxmlformats.org/wordprocessingml/2006/main">
        <w:t xml:space="preserve">2. قرار دادن دیگران بر خود - یوحنا 13:12</w:t>
      </w:r>
    </w:p>
    <w:p w14:paraId="5608FA48" w14:textId="77777777" w:rsidR="00F90BDC" w:rsidRDefault="00F90BDC"/>
    <w:p w14:paraId="317671BA" w14:textId="77777777" w:rsidR="00F90BDC" w:rsidRDefault="00F90BDC">
      <w:r xmlns:w="http://schemas.openxmlformats.org/wordprocessingml/2006/main">
        <w:t xml:space="preserve">1. فیلیپیان 2: 3-4 - هیچ کاری از روی جاه طلبی خودخواهانه یا غرور بیهوده انجام ندهید، بلکه با فروتنی دیگران را بهتر از خود بدانید.</w:t>
      </w:r>
    </w:p>
    <w:p w14:paraId="27F5B0AF" w14:textId="77777777" w:rsidR="00F90BDC" w:rsidRDefault="00F90BDC"/>
    <w:p w14:paraId="1787E153" w14:textId="77777777" w:rsidR="00F90BDC" w:rsidRDefault="00F90BDC">
      <w:r xmlns:w="http://schemas.openxmlformats.org/wordprocessingml/2006/main">
        <w:t xml:space="preserve">2. متی 22:39 - همسایه خود را مانند خود دوست بدار.</w:t>
      </w:r>
    </w:p>
    <w:p w14:paraId="52DBE606" w14:textId="77777777" w:rsidR="00F90BDC" w:rsidRDefault="00F90BDC"/>
    <w:p w14:paraId="591448D9" w14:textId="77777777" w:rsidR="00F90BDC" w:rsidRDefault="00F90BDC">
      <w:r xmlns:w="http://schemas.openxmlformats.org/wordprocessingml/2006/main">
        <w:t xml:space="preserve">یوحنا 13:13 مرا استاد و خداوند می خوانید و خوب می گویید. چون من هستم</w:t>
      </w:r>
    </w:p>
    <w:p w14:paraId="7A3B9069" w14:textId="77777777" w:rsidR="00F90BDC" w:rsidRDefault="00F90BDC"/>
    <w:p w14:paraId="5A1FF558" w14:textId="77777777" w:rsidR="00F90BDC" w:rsidRDefault="00F90BDC">
      <w:r xmlns:w="http://schemas.openxmlformats.org/wordprocessingml/2006/main">
        <w:t xml:space="preserve">از عیسی به عنوان استاد و خداوند یاد می شود، و او تأیید می کند که این واقعاً درست است.</w:t>
      </w:r>
    </w:p>
    <w:p w14:paraId="17140BB6" w14:textId="77777777" w:rsidR="00F90BDC" w:rsidRDefault="00F90BDC"/>
    <w:p w14:paraId="7711F751" w14:textId="77777777" w:rsidR="00F90BDC" w:rsidRDefault="00F90BDC">
      <w:r xmlns:w="http://schemas.openxmlformats.org/wordprocessingml/2006/main">
        <w:t xml:space="preserve">1. اختیار عیسی: شناخت استاد و پروردگار</w:t>
      </w:r>
    </w:p>
    <w:p w14:paraId="0749D318" w14:textId="77777777" w:rsidR="00F90BDC" w:rsidRDefault="00F90BDC"/>
    <w:p w14:paraId="3633EC27" w14:textId="77777777" w:rsidR="00F90BDC" w:rsidRDefault="00F90BDC">
      <w:r xmlns:w="http://schemas.openxmlformats.org/wordprocessingml/2006/main">
        <w:t xml:space="preserve">2. تأیید عیسی: اعلام هویت او</w:t>
      </w:r>
    </w:p>
    <w:p w14:paraId="00F762FF" w14:textId="77777777" w:rsidR="00F90BDC" w:rsidRDefault="00F90BDC"/>
    <w:p w14:paraId="2D9D8769" w14:textId="77777777" w:rsidR="00F90BDC" w:rsidRDefault="00F90BDC">
      <w:r xmlns:w="http://schemas.openxmlformats.org/wordprocessingml/2006/main">
        <w:t xml:space="preserve">1. متی 28: 18-20 - سپس عیسی نزد آنها آمد و گفت: "تمام قدرت در آسمان و روی زمین به من داده شده است. پس بروید و همه امتها را شاگرد سازید و آنها را به نام پدر و پسر و روح القدس تعمید دهید و به آنها بیاموزید که هر چه به شما امر کرده ام اطاعت کنند. و مطمئناً من همیشه تا پایان عصر با شما هستم.»</w:t>
      </w:r>
    </w:p>
    <w:p w14:paraId="0F609885" w14:textId="77777777" w:rsidR="00F90BDC" w:rsidRDefault="00F90BDC"/>
    <w:p w14:paraId="07C7EF56" w14:textId="77777777" w:rsidR="00F90BDC" w:rsidRDefault="00F90BDC">
      <w:r xmlns:w="http://schemas.openxmlformats.org/wordprocessingml/2006/main">
        <w:t xml:space="preserve">2. فیلیپیان 2: 5-11 - نگرش شما باید مانند دیدگاه مسیح عیسی باشد: او که در ذات خود خدا بود، برابری با خدا را چیزی قابل درک ندانست، بلکه خود را هیچ ساخت و ماهیت خود را در نظر گرفت. بنده ای که به شکل انسان ساخته شده است. و در ظاهر به عنوان یک مرد یافت شد، خود را فروتن کرد و تا سرحد مرگ مطیع شد – حتی مرگ بر صلیب! پس خدا او را به بالاترین مکان برافراشت و نامی را که بالاتر از هر نامی است به او داد تا هر زانویی در آسمان و زمین و زیر زمین به نام عیسی تعظیم کند و هر زبانی اعتراف کند که عیسی مسیح خداوند است. به جلال خدای پدر</w:t>
      </w:r>
    </w:p>
    <w:p w14:paraId="1C357D3D" w14:textId="77777777" w:rsidR="00F90BDC" w:rsidRDefault="00F90BDC"/>
    <w:p w14:paraId="4B1257D3" w14:textId="77777777" w:rsidR="00F90BDC" w:rsidRDefault="00F90BDC">
      <w:r xmlns:w="http://schemas.openxmlformats.org/wordprocessingml/2006/main">
        <w:t xml:space="preserve">یوحنا 13:14 پس اگر من، خداوند و استاد شما، پاهای شما را شسته ام. شما نیز باید پای یکدیگر را بشویید.</w:t>
      </w:r>
    </w:p>
    <w:p w14:paraId="19C026DD" w14:textId="77777777" w:rsidR="00F90BDC" w:rsidRDefault="00F90BDC"/>
    <w:p w14:paraId="7B9FA8F9" w14:textId="77777777" w:rsidR="00F90BDC" w:rsidRDefault="00F90BDC">
      <w:r xmlns:w="http://schemas.openxmlformats.org/wordprocessingml/2006/main">
        <w:t xml:space="preserve">عیسی به شاگردان خود دستور می دهد که با شستن پاهای یکدیگر به یکدیگر خدمت کنند.</w:t>
      </w:r>
    </w:p>
    <w:p w14:paraId="37225D9B" w14:textId="77777777" w:rsidR="00F90BDC" w:rsidRDefault="00F90BDC"/>
    <w:p w14:paraId="3C6DD49B" w14:textId="77777777" w:rsidR="00F90BDC" w:rsidRDefault="00F90BDC">
      <w:r xmlns:w="http://schemas.openxmlformats.org/wordprocessingml/2006/main">
        <w:t xml:space="preserve">1. «هدیه بندگی: پیروی از مثال عیسی»</w:t>
      </w:r>
    </w:p>
    <w:p w14:paraId="5C821B38" w14:textId="77777777" w:rsidR="00F90BDC" w:rsidRDefault="00F90BDC"/>
    <w:p w14:paraId="065B162E" w14:textId="77777777" w:rsidR="00F90BDC" w:rsidRDefault="00F90BDC">
      <w:r xmlns:w="http://schemas.openxmlformats.org/wordprocessingml/2006/main">
        <w:t xml:space="preserve">2. «قدرت فروتنی: آموختن از عیسی»</w:t>
      </w:r>
    </w:p>
    <w:p w14:paraId="6F6E8639" w14:textId="77777777" w:rsidR="00F90BDC" w:rsidRDefault="00F90BDC"/>
    <w:p w14:paraId="7E203CA7" w14:textId="77777777" w:rsidR="00F90BDC" w:rsidRDefault="00F90BDC">
      <w:r xmlns:w="http://schemas.openxmlformats.org/wordprocessingml/2006/main">
        <w:t xml:space="preserve">1. فیلیپیان 2: 3-8</w:t>
      </w:r>
    </w:p>
    <w:p w14:paraId="35C3CDED" w14:textId="77777777" w:rsidR="00F90BDC" w:rsidRDefault="00F90BDC"/>
    <w:p w14:paraId="33BFCF4C" w14:textId="77777777" w:rsidR="00F90BDC" w:rsidRDefault="00F90BDC">
      <w:r xmlns:w="http://schemas.openxmlformats.org/wordprocessingml/2006/main">
        <w:t xml:space="preserve">2. یعقوب 4: 10-12</w:t>
      </w:r>
    </w:p>
    <w:p w14:paraId="6080540D" w14:textId="77777777" w:rsidR="00F90BDC" w:rsidRDefault="00F90BDC"/>
    <w:p w14:paraId="36254E77" w14:textId="77777777" w:rsidR="00F90BDC" w:rsidRDefault="00F90BDC">
      <w:r xmlns:w="http://schemas.openxmlformats.org/wordprocessingml/2006/main">
        <w:t xml:space="preserve">یوحنا 13:15 زیرا برای شما مثالی زدم تا همانطور که من با شما کردم، رفتار کنید.</w:t>
      </w:r>
    </w:p>
    <w:p w14:paraId="503FF99B" w14:textId="77777777" w:rsidR="00F90BDC" w:rsidRDefault="00F90BDC"/>
    <w:p w14:paraId="415788FF" w14:textId="77777777" w:rsidR="00F90BDC" w:rsidRDefault="00F90BDC">
      <w:r xmlns:w="http://schemas.openxmlformats.org/wordprocessingml/2006/main">
        <w:t xml:space="preserve">عیسی عشق خود را به شاگردانش با شستن پاهایشان نشان داد و به آنها دستور داد که همین کار را برای یکدیگر انجام دهند.</w:t>
      </w:r>
    </w:p>
    <w:p w14:paraId="562F88BC" w14:textId="77777777" w:rsidR="00F90BDC" w:rsidRDefault="00F90BDC"/>
    <w:p w14:paraId="789D75ED" w14:textId="77777777" w:rsidR="00F90BDC" w:rsidRDefault="00F90BDC">
      <w:r xmlns:w="http://schemas.openxmlformats.org/wordprocessingml/2006/main">
        <w:t xml:space="preserve">1. یکدیگر را دوست بدارید: تأملی در مورد شستن پای شاگرد عیسی.</w:t>
      </w:r>
    </w:p>
    <w:p w14:paraId="4BC1F8F0" w14:textId="77777777" w:rsidR="00F90BDC" w:rsidRDefault="00F90BDC"/>
    <w:p w14:paraId="6B77E221" w14:textId="77777777" w:rsidR="00F90BDC" w:rsidRDefault="00F90BDC">
      <w:r xmlns:w="http://schemas.openxmlformats.org/wordprocessingml/2006/main">
        <w:t xml:space="preserve">2. مثال عیسی: یادگیری پیروی از احکام او.</w:t>
      </w:r>
    </w:p>
    <w:p w14:paraId="712B0F1C" w14:textId="77777777" w:rsidR="00F90BDC" w:rsidRDefault="00F90BDC"/>
    <w:p w14:paraId="1BEFA095" w14:textId="77777777" w:rsidR="00F90BDC" w:rsidRDefault="00F90BDC">
      <w:r xmlns:w="http://schemas.openxmlformats.org/wordprocessingml/2006/main">
        <w:t xml:space="preserve">1. غلاطیان 5: 13-14 - "برادران و خواهران من، شما برای زندگی در آزادی فراخوانده شده اید. اما از آزادی خود برای ارضای طبیعت گناهکار خود استفاده نکنید، بلکه از آزادی خود برای خدمت به یکدیگر در عشق استفاده کنید. زیرا کل قانون را می توان در این یک فرمان خلاصه کرد: "همسایه خود را مانند خود دوست بدار."</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اول یوحنا 4: 7-8 - "دوستان عزیز، بیایید به همدیگر محبت کنیم، زیرا محبت از جانب خداست. هر که محبت کند فرزند خداست و خدا را می شناسد. اما هر که محبت نمی کند خدا را نمی شناسد. زیرا خداوند عشق است.»</w:t>
      </w:r>
    </w:p>
    <w:p w14:paraId="0460D365" w14:textId="77777777" w:rsidR="00F90BDC" w:rsidRDefault="00F90BDC"/>
    <w:p w14:paraId="119A6AAA" w14:textId="77777777" w:rsidR="00F90BDC" w:rsidRDefault="00F90BDC">
      <w:r xmlns:w="http://schemas.openxmlformats.org/wordprocessingml/2006/main">
        <w:t xml:space="preserve">یوحنا 13:16 آمین، آمین به شما می گویم، بنده بزرگتر از ارباب خود نیست. نه فرستاده بزرگتر از فرستنده.</w:t>
      </w:r>
    </w:p>
    <w:p w14:paraId="6BFAAC3C" w14:textId="77777777" w:rsidR="00F90BDC" w:rsidRDefault="00F90BDC"/>
    <w:p w14:paraId="0AAE67A5" w14:textId="77777777" w:rsidR="00F90BDC" w:rsidRDefault="00F90BDC">
      <w:r xmlns:w="http://schemas.openxmlformats.org/wordprocessingml/2006/main">
        <w:t xml:space="preserve">عیسی بر اهمیت وفاداری یک خدمتکار به ارباب خود تأکید می کند.</w:t>
      </w:r>
    </w:p>
    <w:p w14:paraId="5FCAE381" w14:textId="77777777" w:rsidR="00F90BDC" w:rsidRDefault="00F90BDC"/>
    <w:p w14:paraId="0586BF68" w14:textId="77777777" w:rsidR="00F90BDC" w:rsidRDefault="00F90BDC">
      <w:r xmlns:w="http://schemas.openxmlformats.org/wordprocessingml/2006/main">
        <w:t xml:space="preserve">1. وفاداری واقعی: نمونه عیسی به عنوان یک خادم</w:t>
      </w:r>
    </w:p>
    <w:p w14:paraId="1D69AFB5" w14:textId="77777777" w:rsidR="00F90BDC" w:rsidRDefault="00F90BDC"/>
    <w:p w14:paraId="7A866BB2" w14:textId="77777777" w:rsidR="00F90BDC" w:rsidRDefault="00F90BDC">
      <w:r xmlns:w="http://schemas.openxmlformats.org/wordprocessingml/2006/main">
        <w:t xml:space="preserve">2. قدرت خدمت: زندگی کردن با نمونه عیسی.</w:t>
      </w:r>
    </w:p>
    <w:p w14:paraId="11DE8DAB" w14:textId="77777777" w:rsidR="00F90BDC" w:rsidRDefault="00F90BDC"/>
    <w:p w14:paraId="21ED924B" w14:textId="77777777" w:rsidR="00F90BDC" w:rsidRDefault="00F90BDC">
      <w:r xmlns:w="http://schemas.openxmlformats.org/wordprocessingml/2006/main">
        <w:t xml:space="preserve">1. فیلیپیان 2: 5-7 - "این فکر را در میان خود داشته باشید که در مسیح عیسی به شما تعلق می گیرد، که با اینکه در صورت خدا بود، برابری با خدا را چیزی نمی شمرد، بلکه خود را خالی کرد. با در نظر گرفتن شکل یک خدمتکار، به دنیا آمدن شبیه انسان.»</w:t>
      </w:r>
    </w:p>
    <w:p w14:paraId="3212116D" w14:textId="77777777" w:rsidR="00F90BDC" w:rsidRDefault="00F90BDC"/>
    <w:p w14:paraId="7A3355B1" w14:textId="77777777" w:rsidR="00F90BDC" w:rsidRDefault="00F90BDC">
      <w:r xmlns:w="http://schemas.openxmlformats.org/wordprocessingml/2006/main">
        <w:t xml:space="preserve">2. اول پطرس 2:21-22 - "زیرا شما به این امر خوانده شده اید، زیرا مسیح نیز برای شما رنج کشید و برای شما مثالی گذاشت تا از راه او پیروی کنید. دهانش."</w:t>
      </w:r>
    </w:p>
    <w:p w14:paraId="1E6B5200" w14:textId="77777777" w:rsidR="00F90BDC" w:rsidRDefault="00F90BDC"/>
    <w:p w14:paraId="163596A8" w14:textId="77777777" w:rsidR="00F90BDC" w:rsidRDefault="00F90BDC">
      <w:r xmlns:w="http://schemas.openxmlformats.org/wordprocessingml/2006/main">
        <w:t xml:space="preserve">یوحنا 13:17 اگر این چیزها را می دانید، خوشحال هستید اگر آنها را انجام دهید.</w:t>
      </w:r>
    </w:p>
    <w:p w14:paraId="20E1578A" w14:textId="77777777" w:rsidR="00F90BDC" w:rsidRDefault="00F90BDC"/>
    <w:p w14:paraId="7FE81EEC" w14:textId="77777777" w:rsidR="00F90BDC" w:rsidRDefault="00F90BDC">
      <w:r xmlns:w="http://schemas.openxmlformats.org/wordprocessingml/2006/main">
        <w:t xml:space="preserve">این قسمت خوانندگان را تشویق می‌کند تا چیزهایی را که می‌دانند درست هستند، عملی کنند، و قول می‌دهد که در صورت انجام این کار، خوشحال خواهند شد.</w:t>
      </w:r>
    </w:p>
    <w:p w14:paraId="06F7431E" w14:textId="77777777" w:rsidR="00F90BDC" w:rsidRDefault="00F90BDC"/>
    <w:p w14:paraId="56D68148" w14:textId="77777777" w:rsidR="00F90BDC" w:rsidRDefault="00F90BDC">
      <w:r xmlns:w="http://schemas.openxmlformats.org/wordprocessingml/2006/main">
        <w:t xml:space="preserve">1. لذت اطاعت: یادگیری پیروی از راه های خدا</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دانستن و انجام دادن: تفاوتی که باعث تفاوت می شود</w:t>
      </w:r>
    </w:p>
    <w:p w14:paraId="799F14A6" w14:textId="77777777" w:rsidR="00F90BDC" w:rsidRDefault="00F90BDC"/>
    <w:p w14:paraId="66E81A17" w14:textId="77777777" w:rsidR="00F90BDC" w:rsidRDefault="00F90BDC">
      <w:r xmlns:w="http://schemas.openxmlformats.org/wordprocessingml/2006/main">
        <w:t xml:space="preserve">1. سفر تثنیه 28: 1-2: "اگر از خداوند، خدای خود کاملاً اطاعت کنید و تمام اوامر او را که امروز به شما می‌دهم، به دقت دنبال کنید، خداوند، خدای شما، شما را بر تمامی امت‌های روی زمین برتری خواهد داد."</w:t>
      </w:r>
    </w:p>
    <w:p w14:paraId="713DD2DF" w14:textId="77777777" w:rsidR="00F90BDC" w:rsidRDefault="00F90BDC"/>
    <w:p w14:paraId="6BCFB224" w14:textId="77777777" w:rsidR="00F90BDC" w:rsidRDefault="00F90BDC">
      <w:r xmlns:w="http://schemas.openxmlformats.org/wordprocessingml/2006/main">
        <w:t xml:space="preserve">2. یعقوب 1:22: "فقط به کلام گوش ندهید و خود را فریب دهید. آنچه را می گوید انجام دهید."</w:t>
      </w:r>
    </w:p>
    <w:p w14:paraId="19F1F61B" w14:textId="77777777" w:rsidR="00F90BDC" w:rsidRDefault="00F90BDC"/>
    <w:p w14:paraId="727B3A5B" w14:textId="77777777" w:rsidR="00F90BDC" w:rsidRDefault="00F90BDC">
      <w:r xmlns:w="http://schemas.openxmlformats.org/wordprocessingml/2006/main">
        <w:t xml:space="preserve">یوحنا 13:18 من از همه شما سخن نمی گویم، بلکه می دانم که چه کسانی را برگزیده ام، بلکه برای این که کتاب مقدس تحقق یابد، هر که با من نان می خورد، پاشنه خود را بر من بلند کرده است.</w:t>
      </w:r>
    </w:p>
    <w:p w14:paraId="7C7A9902" w14:textId="77777777" w:rsidR="00F90BDC" w:rsidRDefault="00F90BDC"/>
    <w:p w14:paraId="064CEDEC" w14:textId="77777777" w:rsidR="00F90BDC" w:rsidRDefault="00F90BDC">
      <w:r xmlns:w="http://schemas.openxmlformats.org/wordprocessingml/2006/main">
        <w:t xml:space="preserve">عیسی می داند که چه کسی به او خیانت خواهد کرد، اما اجازه می دهد که این اتفاق برای تحقق کتاب مقدس رخ دهد.</w:t>
      </w:r>
    </w:p>
    <w:p w14:paraId="50502484" w14:textId="77777777" w:rsidR="00F90BDC" w:rsidRDefault="00F90BDC"/>
    <w:p w14:paraId="2D95B51F" w14:textId="77777777" w:rsidR="00F90BDC" w:rsidRDefault="00F90BDC">
      <w:r xmlns:w="http://schemas.openxmlformats.org/wordprocessingml/2006/main">
        <w:t xml:space="preserve">1: عیسی به ما اجازه می‌دهد تا انتخاب‌های خود را انجام دهیم، حتی اگر آنها به خیانت منجر شوند، اما او همچنان ما را بدون قید و شرط دوست خواهد داشت.</w:t>
      </w:r>
    </w:p>
    <w:p w14:paraId="63521F94" w14:textId="77777777" w:rsidR="00F90BDC" w:rsidRDefault="00F90BDC"/>
    <w:p w14:paraId="60926F3E" w14:textId="77777777" w:rsidR="00F90BDC" w:rsidRDefault="00F90BDC">
      <w:r xmlns:w="http://schemas.openxmlformats.org/wordprocessingml/2006/main">
        <w:t xml:space="preserve">2: ما باید عواقب انتخاب های خود را بپذیریم، حتی اگر به معنای خیانت باشد، در حالی که برای عبور از خود به عیسی اعتماد کنیم.</w:t>
      </w:r>
    </w:p>
    <w:p w14:paraId="6CC28EBD" w14:textId="77777777" w:rsidR="00F90BDC" w:rsidRDefault="00F90BDC"/>
    <w:p w14:paraId="7EEAD41B" w14:textId="77777777" w:rsidR="00F90BDC" w:rsidRDefault="00F90BDC">
      <w:r xmlns:w="http://schemas.openxmlformats.org/wordprocessingml/2006/main">
        <w:t xml:space="preserve">1: رومیان 8: 38-39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نخواهد بود. تا ما را از محبت خدا در خداوند ما مسیح عیسی جدا کند.»</w:t>
      </w:r>
    </w:p>
    <w:p w14:paraId="11D7FBEF" w14:textId="77777777" w:rsidR="00F90BDC" w:rsidRDefault="00F90BDC"/>
    <w:p w14:paraId="25E8B77F" w14:textId="77777777" w:rsidR="00F90BDC" w:rsidRDefault="00F90BDC">
      <w:r xmlns:w="http://schemas.openxmlformats.org/wordprocessingml/2006/main">
        <w:t xml:space="preserve">2: 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14:paraId="6BD45B66" w14:textId="77777777" w:rsidR="00F90BDC" w:rsidRDefault="00F90BDC"/>
    <w:p w14:paraId="4CC35735" w14:textId="77777777" w:rsidR="00F90BDC" w:rsidRDefault="00F90BDC">
      <w:r xmlns:w="http://schemas.openxmlformats.org/wordprocessingml/2006/main">
        <w:t xml:space="preserve">یوحنا 13:19 اکنون پیش از آمدن به شما می گویم تا وقتی واقع شود، ایمان آورید که من او هستم.</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به شاگردانش می‌گوید که از وقایع آینده آگاه است، تا وقتی این اتفاق بیفتد، او را به عنوان مسیحا بشناسند.</w:t>
      </w:r>
    </w:p>
    <w:p w14:paraId="09718BF2" w14:textId="77777777" w:rsidR="00F90BDC" w:rsidRDefault="00F90BDC"/>
    <w:p w14:paraId="641273B1" w14:textId="77777777" w:rsidR="00F90BDC" w:rsidRDefault="00F90BDC">
      <w:r xmlns:w="http://schemas.openxmlformats.org/wordprocessingml/2006/main">
        <w:t xml:space="preserve">1. عیسی خداست: او می داند که چه اتفاقی خواهد افتاد قبل از آن</w:t>
      </w:r>
    </w:p>
    <w:p w14:paraId="32ED30A8" w14:textId="77777777" w:rsidR="00F90BDC" w:rsidRDefault="00F90BDC"/>
    <w:p w14:paraId="50707153" w14:textId="77777777" w:rsidR="00F90BDC" w:rsidRDefault="00F90BDC">
      <w:r xmlns:w="http://schemas.openxmlformats.org/wordprocessingml/2006/main">
        <w:t xml:space="preserve">2. ایمان به عیسی: اعتماد به او برای دانستن بهترین چیز</w:t>
      </w:r>
    </w:p>
    <w:p w14:paraId="04B86442" w14:textId="77777777" w:rsidR="00F90BDC" w:rsidRDefault="00F90BDC"/>
    <w:p w14:paraId="30EAE90E" w14:textId="77777777" w:rsidR="00F90BDC" w:rsidRDefault="00F90BDC">
      <w:r xmlns:w="http://schemas.openxmlformats.org/wordprocessingml/2006/main">
        <w:t xml:space="preserve">1. اشعیا 40:21-31 - خداوند همه چیز را می داند</w:t>
      </w:r>
    </w:p>
    <w:p w14:paraId="3EFB96F4" w14:textId="77777777" w:rsidR="00F90BDC" w:rsidRDefault="00F90BDC"/>
    <w:p w14:paraId="54DAD273" w14:textId="77777777" w:rsidR="00F90BDC" w:rsidRDefault="00F90BDC">
      <w:r xmlns:w="http://schemas.openxmlformats.org/wordprocessingml/2006/main">
        <w:t xml:space="preserve">2. اشعیا 55:8-11 - راههای خدا بالاتر از راههای ماست.</w:t>
      </w:r>
    </w:p>
    <w:p w14:paraId="69C86E60" w14:textId="77777777" w:rsidR="00F90BDC" w:rsidRDefault="00F90BDC"/>
    <w:p w14:paraId="493F4898" w14:textId="77777777" w:rsidR="00F90BDC" w:rsidRDefault="00F90BDC">
      <w:r xmlns:w="http://schemas.openxmlformats.org/wordprocessingml/2006/main">
        <w:t xml:space="preserve">یوحنا 13:20 آمین، آمین به شما می گویم، هر که هر که را من بفرستم، مرا پذیرفته است. و کسی که مرا می پذیرد، فرستنده مرا می پذیرد.</w:t>
      </w:r>
    </w:p>
    <w:p w14:paraId="1BD0C264" w14:textId="77777777" w:rsidR="00F90BDC" w:rsidRDefault="00F90BDC"/>
    <w:p w14:paraId="32BE41A2" w14:textId="77777777" w:rsidR="00F90BDC" w:rsidRDefault="00F90BDC">
      <w:r xmlns:w="http://schemas.openxmlformats.org/wordprocessingml/2006/main">
        <w:t xml:space="preserve">این قطعه بر اهمیت پذیرایی و استقبال از کسانی که عیسی می فرستد تأکید می کند.</w:t>
      </w:r>
    </w:p>
    <w:p w14:paraId="47E8AC62" w14:textId="77777777" w:rsidR="00F90BDC" w:rsidRDefault="00F90BDC"/>
    <w:p w14:paraId="4429FED9" w14:textId="77777777" w:rsidR="00F90BDC" w:rsidRDefault="00F90BDC">
      <w:r xmlns:w="http://schemas.openxmlformats.org/wordprocessingml/2006/main">
        <w:t xml:space="preserve">1. قدرت استقبال: کسانی را که عیسی می فرستد دریافت کنید</w:t>
      </w:r>
    </w:p>
    <w:p w14:paraId="1A229D1B" w14:textId="77777777" w:rsidR="00F90BDC" w:rsidRDefault="00F90BDC"/>
    <w:p w14:paraId="3CF1D938" w14:textId="77777777" w:rsidR="00F90BDC" w:rsidRDefault="00F90BDC">
      <w:r xmlns:w="http://schemas.openxmlformats.org/wordprocessingml/2006/main">
        <w:t xml:space="preserve">2. دعوت به جامعه: خدمت کردن با هم مانند عیسی</w:t>
      </w:r>
    </w:p>
    <w:p w14:paraId="25270CF7" w14:textId="77777777" w:rsidR="00F90BDC" w:rsidRDefault="00F90BDC"/>
    <w:p w14:paraId="66292E7A" w14:textId="77777777" w:rsidR="00F90BDC" w:rsidRDefault="00F90BDC">
      <w:r xmlns:w="http://schemas.openxmlformats.org/wordprocessingml/2006/main">
        <w:t xml:space="preserve">1. متی 28: 19-20 - "پس بروید و همه امتها را شاگرد کنید و آنها را به نام پدر و پسر و روح القدس تعمید دهید و به آنها بیاموزید که هر آنچه را که به شما امر کرده ام رعایت کنند."</w:t>
      </w:r>
    </w:p>
    <w:p w14:paraId="54E8FADA" w14:textId="77777777" w:rsidR="00F90BDC" w:rsidRDefault="00F90BDC"/>
    <w:p w14:paraId="08EC52B1" w14:textId="77777777" w:rsidR="00F90BDC" w:rsidRDefault="00F90BDC">
      <w:r xmlns:w="http://schemas.openxmlformats.org/wordprocessingml/2006/main">
        <w:t xml:space="preserve">2. عبرانیان 10:24-25 - "و بیایید در نظر بگیریم که چگونه یکدیگر را به محبت و اعمال نیک برانگیزانیم، چنانکه برخی عادت دارند از همدیگر غافل نشویم، بلکه یکدیگر را تشویق کنیم، و هر چه بیشتر به عنوان شما نزدیک شدن روز را ببین.»</w:t>
      </w:r>
    </w:p>
    <w:p w14:paraId="6D2D0D71" w14:textId="77777777" w:rsidR="00F90BDC" w:rsidRDefault="00F90BDC"/>
    <w:p w14:paraId="74698A47" w14:textId="77777777" w:rsidR="00F90BDC" w:rsidRDefault="00F90BDC">
      <w:r xmlns:w="http://schemas.openxmlformats.org/wordprocessingml/2006/main">
        <w:t xml:space="preserve">یوحنا 13:21 چون عیسی چنین گفت، روحش پریشان شد و شهادت داد و گفت: آمین، آمین به شما می گویم که یکی از شما مرا تسلیم خواهد کرد.</w:t>
      </w:r>
    </w:p>
    <w:p w14:paraId="0FEACB18" w14:textId="77777777" w:rsidR="00F90BDC" w:rsidRDefault="00F90BDC"/>
    <w:p w14:paraId="3D7E1097" w14:textId="77777777" w:rsidR="00F90BDC" w:rsidRDefault="00F90BDC">
      <w:r xmlns:w="http://schemas.openxmlformats.org/wordprocessingml/2006/main">
        <w:t xml:space="preserve">عیسی در روح پریشان بود و به شاگردانش هشدار داد که یکی از آنها به او خیانت خواهد کرد.</w:t>
      </w:r>
    </w:p>
    <w:p w14:paraId="284F4587" w14:textId="77777777" w:rsidR="00F90BDC" w:rsidRDefault="00F90BDC"/>
    <w:p w14:paraId="042B0943" w14:textId="77777777" w:rsidR="00F90BDC" w:rsidRDefault="00F90BDC">
      <w:r xmlns:w="http://schemas.openxmlformats.org/wordprocessingml/2006/main">
        <w:t xml:space="preserve">1: "اراده خدا انجام می شود: نمونه تسلیم عیسی"</w:t>
      </w:r>
    </w:p>
    <w:p w14:paraId="020F122E" w14:textId="77777777" w:rsidR="00F90BDC" w:rsidRDefault="00F90BDC"/>
    <w:p w14:paraId="17392317" w14:textId="77777777" w:rsidR="00F90BDC" w:rsidRDefault="00F90BDC">
      <w:r xmlns:w="http://schemas.openxmlformats.org/wordprocessingml/2006/main">
        <w:t xml:space="preserve">2: "خطر خیانت: اجتناب از مثال یهودا"</w:t>
      </w:r>
    </w:p>
    <w:p w14:paraId="0603DB90" w14:textId="77777777" w:rsidR="00F90BDC" w:rsidRDefault="00F90BDC"/>
    <w:p w14:paraId="5D0AE240" w14:textId="77777777" w:rsidR="00F90BDC" w:rsidRDefault="00F90BDC">
      <w:r xmlns:w="http://schemas.openxmlformats.org/wordprocessingml/2006/main">
        <w:t xml:space="preserve">1: لوقا 22:31-32 - "و خداوند گفت: "شمعون، شمعون! همانا شیطان تو را خواسته است تا تو را مانند گندم الک کند. اما من برای شما دعا کردم که ایمان شما از بین نرود. و هنگامی که به سوی من بازگشتید، برادران خود را تقویت کنید.»</w:t>
      </w:r>
    </w:p>
    <w:p w14:paraId="0596A146" w14:textId="77777777" w:rsidR="00F90BDC" w:rsidRDefault="00F90BDC"/>
    <w:p w14:paraId="7EB59CBE" w14:textId="77777777" w:rsidR="00F90BDC" w:rsidRDefault="00F90BDC">
      <w:r xmlns:w="http://schemas.openxmlformats.org/wordprocessingml/2006/main">
        <w:t xml:space="preserve">2: مزمور 55:12-14 - «زیرا دشمنی نیست که مرا سرزنش کند. اونوقت تونستم تحمل کنم و نه کسی که از من متنفر است بر من سربلندی کرده است. بعد می توانستم از او پنهان شوم. اما تو بودی، مردی همتای من، همدم و آشنای من. با هم مشورت شیرینی کردیم و در جمع به سوی خانه خدا راه افتادیم.»</w:t>
      </w:r>
    </w:p>
    <w:p w14:paraId="184B2C92" w14:textId="77777777" w:rsidR="00F90BDC" w:rsidRDefault="00F90BDC"/>
    <w:p w14:paraId="16F9A725" w14:textId="77777777" w:rsidR="00F90BDC" w:rsidRDefault="00F90BDC">
      <w:r xmlns:w="http://schemas.openxmlformats.org/wordprocessingml/2006/main">
        <w:t xml:space="preserve">یوحنا 13:22 آنگاه شاگردان به یکدیگر نگریستند و تردید داشتند که او چه کسی را می گوید.</w:t>
      </w:r>
    </w:p>
    <w:p w14:paraId="028E0293" w14:textId="77777777" w:rsidR="00F90BDC" w:rsidRDefault="00F90BDC"/>
    <w:p w14:paraId="1D05637F" w14:textId="77777777" w:rsidR="00F90BDC" w:rsidRDefault="00F90BDC">
      <w:r xmlns:w="http://schemas.openxmlformats.org/wordprocessingml/2006/main">
        <w:t xml:space="preserve">شاگردان در سردرگمی و تردید بودند که عیسی به چه کسی اشاره می کند.</w:t>
      </w:r>
    </w:p>
    <w:p w14:paraId="72C6CB6A" w14:textId="77777777" w:rsidR="00F90BDC" w:rsidRDefault="00F90BDC"/>
    <w:p w14:paraId="4F768EE7" w14:textId="77777777" w:rsidR="00F90BDC" w:rsidRDefault="00F90BDC">
      <w:r xmlns:w="http://schemas.openxmlformats.org/wordprocessingml/2006/main">
        <w:t xml:space="preserve">1: ما باید به ایمان خود اطمینان داشته باشیم، حتی زمانی که در سردرگمی و شک هستیم.</w:t>
      </w:r>
    </w:p>
    <w:p w14:paraId="12551541" w14:textId="77777777" w:rsidR="00F90BDC" w:rsidRDefault="00F90BDC"/>
    <w:p w14:paraId="651D1037" w14:textId="77777777" w:rsidR="00F90BDC" w:rsidRDefault="00F90BDC">
      <w:r xmlns:w="http://schemas.openxmlformats.org/wordprocessingml/2006/main">
        <w:t xml:space="preserve">2: ما باید زمانی را برای تأمل در مورد تردیدهای خود اختصاص دهیم و درک کنیم که چرا قبل از اقدام به نوعی احساس می کنیم.</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یعقوب 1: 5-6 - "اگر یکی از شما فاقد خرد است، از خدا بخواهد که به همه سخاوتمندانه و بدون ملامت عطا می کند، و به او داده خواهد شد. کسی که شک می کند مانند موجی از دریا است که باد آن را به حرکت در می آورد.»</w:t>
      </w:r>
    </w:p>
    <w:p w14:paraId="3061B8FB" w14:textId="77777777" w:rsidR="00F90BDC" w:rsidRDefault="00F90BDC"/>
    <w:p w14:paraId="30024C40" w14:textId="77777777" w:rsidR="00F90BDC" w:rsidRDefault="00F90BDC">
      <w:r xmlns:w="http://schemas.openxmlformats.org/wordprocessingml/2006/main">
        <w:t xml:space="preserve">2: متی 14:22-33 - عیسی روی آب راه می‌رود و پطرس روی آب راه می‌رود اما به دلیل تردید شروع به فرو رفتن می‌کند.</w:t>
      </w:r>
    </w:p>
    <w:p w14:paraId="63340FA2" w14:textId="77777777" w:rsidR="00F90BDC" w:rsidRDefault="00F90BDC"/>
    <w:p w14:paraId="5F48B8A1" w14:textId="77777777" w:rsidR="00F90BDC" w:rsidRDefault="00F90BDC">
      <w:r xmlns:w="http://schemas.openxmlformats.org/wordprocessingml/2006/main">
        <w:t xml:space="preserve">یوحنا 13:23 یکی از شاگردان او که عیسی او را دوست می‌داشت، بر سینه عیسی تکیه داده بود.</w:t>
      </w:r>
    </w:p>
    <w:p w14:paraId="03DFDF38" w14:textId="77777777" w:rsidR="00F90BDC" w:rsidRDefault="00F90BDC"/>
    <w:p w14:paraId="3E831BF2" w14:textId="77777777" w:rsidR="00F90BDC" w:rsidRDefault="00F90BDC">
      <w:r xmlns:w="http://schemas.openxmlformats.org/wordprocessingml/2006/main">
        <w:t xml:space="preserve">این قسمت به ما می گوید که یکی از شاگردان عیسی به سینه او تکیه داده بود و عیسی عشق خاصی به او داشت.</w:t>
      </w:r>
    </w:p>
    <w:p w14:paraId="46D3DA05" w14:textId="77777777" w:rsidR="00F90BDC" w:rsidRDefault="00F90BDC"/>
    <w:p w14:paraId="485FDA1E" w14:textId="77777777" w:rsidR="00F90BDC" w:rsidRDefault="00F90BDC">
      <w:r xmlns:w="http://schemas.openxmlformats.org/wordprocessingml/2006/main">
        <w:t xml:space="preserve">1. عشق به یکدیگر: رابطه ما با عیسی و یکدیگر</w:t>
      </w:r>
    </w:p>
    <w:p w14:paraId="203F84BF" w14:textId="77777777" w:rsidR="00F90BDC" w:rsidRDefault="00F90BDC"/>
    <w:p w14:paraId="3FD450AE" w14:textId="77777777" w:rsidR="00F90BDC" w:rsidRDefault="00F90BDC">
      <w:r xmlns:w="http://schemas.openxmlformats.org/wordprocessingml/2006/main">
        <w:t xml:space="preserve">2. قدرت عشق عیسی به شاگردانش</w:t>
      </w:r>
    </w:p>
    <w:p w14:paraId="4F27ED04" w14:textId="77777777" w:rsidR="00F90BDC" w:rsidRDefault="00F90BDC"/>
    <w:p w14:paraId="49BC8912" w14:textId="77777777" w:rsidR="00F90BDC" w:rsidRDefault="00F90BDC">
      <w:r xmlns:w="http://schemas.openxmlformats.org/wordprocessingml/2006/main">
        <w:t xml:space="preserve">1. 1 یوحنا 4: 7-12 - عزیزان، بیایید یکدیگر را محبت کنیم، زیرا عشق از جانب خداست و هر که محبت می کند از خدا زاده شده و خدا را می شناسد.</w:t>
      </w:r>
    </w:p>
    <w:p w14:paraId="60E3507A" w14:textId="77777777" w:rsidR="00F90BDC" w:rsidRDefault="00F90BDC"/>
    <w:p w14:paraId="0B934977" w14:textId="77777777" w:rsidR="00F90BDC" w:rsidRDefault="00F90BDC">
      <w:r xmlns:w="http://schemas.openxmlformats.org/wordprocessingml/2006/main">
        <w:t xml:space="preserve">2. یوحنا 15: 12-14 - این فرمان من است که یکدیگر را دوست بدارید همانطور که من شما را دوست داشتم. عشقی بزرگتر از این نیست که کسی جان خود را برای دوستانش فدا کند.</w:t>
      </w:r>
    </w:p>
    <w:p w14:paraId="2C761859" w14:textId="77777777" w:rsidR="00F90BDC" w:rsidRDefault="00F90BDC"/>
    <w:p w14:paraId="4990D810" w14:textId="77777777" w:rsidR="00F90BDC" w:rsidRDefault="00F90BDC">
      <w:r xmlns:w="http://schemas.openxmlformats.org/wordprocessingml/2006/main">
        <w:t xml:space="preserve">یوحنا 13:24 پس شمعون پطرس به او اشاره کرد که از او بپرسد که چه کسی باید باشد.</w:t>
      </w:r>
    </w:p>
    <w:p w14:paraId="54BDAD76" w14:textId="77777777" w:rsidR="00F90BDC" w:rsidRDefault="00F90BDC"/>
    <w:p w14:paraId="0BB464EF" w14:textId="77777777" w:rsidR="00F90BDC" w:rsidRDefault="00F90BDC">
      <w:r xmlns:w="http://schemas.openxmlformats.org/wordprocessingml/2006/main">
        <w:t xml:space="preserve">پطرس به عیسی اشاره کرد که او به کدام یک از شاگردان اشاره دارد.</w:t>
      </w:r>
    </w:p>
    <w:p w14:paraId="2290C8DE" w14:textId="77777777" w:rsidR="00F90BDC" w:rsidRDefault="00F90BDC"/>
    <w:p w14:paraId="2776AE4A" w14:textId="77777777" w:rsidR="00F90BDC" w:rsidRDefault="00F90BDC">
      <w:r xmlns:w="http://schemas.openxmlformats.org/wordprocessingml/2006/main">
        <w:t xml:space="preserve">1. «زندگی با اطاعت»</w:t>
      </w:r>
    </w:p>
    <w:p w14:paraId="0F0904DC" w14:textId="77777777" w:rsidR="00F90BDC" w:rsidRDefault="00F90BDC"/>
    <w:p w14:paraId="680C1355" w14:textId="77777777" w:rsidR="00F90BDC" w:rsidRDefault="00F90BDC">
      <w:r xmlns:w="http://schemas.openxmlformats.org/wordprocessingml/2006/main">
        <w:t xml:space="preserve">2. "قدرت ارتباط غیرکلامی"</w:t>
      </w:r>
    </w:p>
    <w:p w14:paraId="324E928D" w14:textId="77777777" w:rsidR="00F90BDC" w:rsidRDefault="00F90BDC"/>
    <w:p w14:paraId="0B58E991" w14:textId="77777777" w:rsidR="00F90BDC" w:rsidRDefault="00F90BDC">
      <w:r xmlns:w="http://schemas.openxmlformats.org/wordprocessingml/2006/main">
        <w:t xml:space="preserve">1. متی 16:23 - "اما او برگشت و به پطرس گفت: "ای شیطان، از من عقب نشین، تو برای من ظلم هستی، زیرا از چیزهای خدا نمی‌چشی، بلکه آنچه را که متعلق به مردم است می‌پسندی."</w:t>
      </w:r>
    </w:p>
    <w:p w14:paraId="6D0517F2" w14:textId="77777777" w:rsidR="00F90BDC" w:rsidRDefault="00F90BDC"/>
    <w:p w14:paraId="7774888F" w14:textId="77777777" w:rsidR="00F90BDC" w:rsidRDefault="00F90BDC">
      <w:r xmlns:w="http://schemas.openxmlformats.org/wordprocessingml/2006/main">
        <w:t xml:space="preserve">2. یوحنا 21: 15-17 - "پس چون شام خوردند، عیسی به شمعون پطرس گفت: شمعون پسر یونس، آیا تو مرا از اینها بیشتر دوست داری؟ او به او گفت: "بله، خداوندا، تو می دانی که من تو را دوست دارم. او به او گفت: «بره‌های من را سیر کن.» بار دیگر به او گفت: «شمعون، پسر یونس، آیا مرا دوست داری؟» به او گفت: «آری، خداوندا، تو می‌دانی که من تو را دوست دارم.» به او گفت: به گوسفندانم غذا بده.»</w:t>
      </w:r>
    </w:p>
    <w:p w14:paraId="4CA7DAA6" w14:textId="77777777" w:rsidR="00F90BDC" w:rsidRDefault="00F90BDC"/>
    <w:p w14:paraId="5E7BE027" w14:textId="77777777" w:rsidR="00F90BDC" w:rsidRDefault="00F90BDC">
      <w:r xmlns:w="http://schemas.openxmlformats.org/wordprocessingml/2006/main">
        <w:t xml:space="preserve">یوحنا 13:25 پس او که بر سینه عیسی دراز کشیده بود به او گفت: «خداوندا، کیست؟</w:t>
      </w:r>
    </w:p>
    <w:p w14:paraId="51532DCE" w14:textId="77777777" w:rsidR="00F90BDC" w:rsidRDefault="00F90BDC"/>
    <w:p w14:paraId="7F11186A" w14:textId="77777777" w:rsidR="00F90BDC" w:rsidRDefault="00F90BDC">
      <w:r xmlns:w="http://schemas.openxmlformats.org/wordprocessingml/2006/main">
        <w:t xml:space="preserve">عیسی هویت خیانت کننده را برای شاگردانش فاش می کند:</w:t>
      </w:r>
    </w:p>
    <w:p w14:paraId="4DE29FE1" w14:textId="77777777" w:rsidR="00F90BDC" w:rsidRDefault="00F90BDC"/>
    <w:p w14:paraId="0A1C60DF" w14:textId="77777777" w:rsidR="00F90BDC" w:rsidRDefault="00F90BDC">
      <w:r xmlns:w="http://schemas.openxmlformats.org/wordprocessingml/2006/main">
        <w:t xml:space="preserve">1: نمی‌توانیم از وفاداری کسی به خود مطمئن باشیم، اما عیسی همیشه وفادار است و می‌توان به او اعتماد کرد تا بهترین منافع ما را در نظر داشته باشد.</w:t>
      </w:r>
    </w:p>
    <w:p w14:paraId="7DBCEE39" w14:textId="77777777" w:rsidR="00F90BDC" w:rsidRDefault="00F90BDC"/>
    <w:p w14:paraId="540C0F25" w14:textId="77777777" w:rsidR="00F90BDC" w:rsidRDefault="00F90BDC">
      <w:r xmlns:w="http://schemas.openxmlformats.org/wordprocessingml/2006/main">
        <w:t xml:space="preserve">2: ما می توانیم در مواقع عدم اطمینان در عیسی آرامش پیدا کنیم، زیرا او همیشه در کنار ما است و هرگز ما را ترک نخواهد کرد.</w:t>
      </w:r>
    </w:p>
    <w:p w14:paraId="6DADE3D1" w14:textId="77777777" w:rsidR="00F90BDC" w:rsidRDefault="00F90BDC"/>
    <w:p w14:paraId="4309BFE9" w14:textId="77777777" w:rsidR="00F90BDC" w:rsidRDefault="00F90BDC">
      <w:r xmlns:w="http://schemas.openxmlformats.org/wordprocessingml/2006/main">
        <w:t xml:space="preserve">1: متی 28:20b - "...و اینک، من همیشه با شما هستم، حتی تا پایان جهان."</w:t>
      </w:r>
    </w:p>
    <w:p w14:paraId="68143891" w14:textId="77777777" w:rsidR="00F90BDC" w:rsidRDefault="00F90BDC"/>
    <w:p w14:paraId="6ACAF43B" w14:textId="77777777" w:rsidR="00F90BDC" w:rsidRDefault="00F90BDC">
      <w:r xmlns:w="http://schemas.openxmlformats.org/wordprocessingml/2006/main">
        <w:t xml:space="preserve">2: اشعیا 26: 3 - "تو او را در آرامش کامل نگاه خواهی داشت، زیرا فکرش بر تو است، زیرا بر تو اعتماد دارد."</w:t>
      </w:r>
    </w:p>
    <w:p w14:paraId="0708684F" w14:textId="77777777" w:rsidR="00F90BDC" w:rsidRDefault="00F90BDC"/>
    <w:p w14:paraId="68964F53" w14:textId="77777777" w:rsidR="00F90BDC" w:rsidRDefault="00F90BDC">
      <w:r xmlns:w="http://schemas.openxmlformats.org/wordprocessingml/2006/main">
        <w:t xml:space="preserve">یوحنا 13:26 عیسی پاسخ داد: «او است که وقتی آن را غوطه ور کنم، به او می دهم. و چون آب را فرو برد، آن را به یهودا اسخریوطی پسر شمعون داد.</w:t>
      </w:r>
    </w:p>
    <w:p w14:paraId="696E1EEF" w14:textId="77777777" w:rsidR="00F90BDC" w:rsidRDefault="00F90BDC"/>
    <w:p w14:paraId="40A5935C" w14:textId="77777777" w:rsidR="00F90BDC" w:rsidRDefault="00F90BDC">
      <w:r xmlns:w="http://schemas.openxmlformats.org/wordprocessingml/2006/main">
        <w:t xml:space="preserve">عیسی یهودا را به عنوان خائن نشان می دهد.</w:t>
      </w:r>
    </w:p>
    <w:p w14:paraId="2B1316C7" w14:textId="77777777" w:rsidR="00F90BDC" w:rsidRDefault="00F90BDC"/>
    <w:p w14:paraId="165D886B" w14:textId="77777777" w:rsidR="00F90BDC" w:rsidRDefault="00F90BDC">
      <w:r xmlns:w="http://schemas.openxmlformats.org/wordprocessingml/2006/main">
        <w:t xml:space="preserve">1: عمل عیسی در دادن شیر به یهودا به عنوان یادآوری قدرت بخشش و فیض است.</w:t>
      </w:r>
    </w:p>
    <w:p w14:paraId="1D472639" w14:textId="77777777" w:rsidR="00F90BDC" w:rsidRDefault="00F90BDC"/>
    <w:p w14:paraId="4D9218C5" w14:textId="77777777" w:rsidR="00F90BDC" w:rsidRDefault="00F90BDC">
      <w:r xmlns:w="http://schemas.openxmlformats.org/wordprocessingml/2006/main">
        <w:t xml:space="preserve">۲: می‌توانیم از مثال عیسی بیاموزیم که مهم است که فروتن و مهربان باشیم، حتی وقتی اطرافیانمان به ما ظلم کرده‌اند.</w:t>
      </w:r>
    </w:p>
    <w:p w14:paraId="78CD2304" w14:textId="77777777" w:rsidR="00F90BDC" w:rsidRDefault="00F90BDC"/>
    <w:p w14:paraId="70C54E68" w14:textId="77777777" w:rsidR="00F90BDC" w:rsidRDefault="00F90BDC">
      <w:r xmlns:w="http://schemas.openxmlformats.org/wordprocessingml/2006/main">
        <w:t xml:space="preserve">1: متی 5:44 - اما من به شما می گویم که دشمنان خود را دوست داشته باشید و برای کسانی که شما را آزار می دهند دعا کنید.</w:t>
      </w:r>
    </w:p>
    <w:p w14:paraId="5C5DD2A8" w14:textId="77777777" w:rsidR="00F90BDC" w:rsidRDefault="00F90BDC"/>
    <w:p w14:paraId="16676002" w14:textId="77777777" w:rsidR="00F90BDC" w:rsidRDefault="00F90BDC">
      <w:r xmlns:w="http://schemas.openxmlformats.org/wordprocessingml/2006/main">
        <w:t xml:space="preserve">2: لوقا 6:36 - مهربان باشید، همانطور که پدر شما مهربان است.</w:t>
      </w:r>
    </w:p>
    <w:p w14:paraId="16DAF290" w14:textId="77777777" w:rsidR="00F90BDC" w:rsidRDefault="00F90BDC"/>
    <w:p w14:paraId="68983CE0" w14:textId="77777777" w:rsidR="00F90BDC" w:rsidRDefault="00F90BDC">
      <w:r xmlns:w="http://schemas.openxmlformats.org/wordprocessingml/2006/main">
        <w:t xml:space="preserve">یوحنا 13:27 و پس از آن، شیطان در او وارد شد. آنگاه عیسی به او گفت: آنچه انجام می دهی، به سرعت انجام بده.</w:t>
      </w:r>
    </w:p>
    <w:p w14:paraId="336450EA" w14:textId="77777777" w:rsidR="00F90BDC" w:rsidRDefault="00F90BDC"/>
    <w:p w14:paraId="2A80FE4C" w14:textId="77777777" w:rsidR="00F90BDC" w:rsidRDefault="00F90BDC">
      <w:r xmlns:w="http://schemas.openxmlformats.org/wordprocessingml/2006/main">
        <w:t xml:space="preserve">عیسی به یهودا اسخریوطی گفت که پس از ورود شیطان به درون او، هر کاری را که باید انجام دهد، به سرعت انجام دهد.</w:t>
      </w:r>
    </w:p>
    <w:p w14:paraId="31A8628E" w14:textId="77777777" w:rsidR="00F90BDC" w:rsidRDefault="00F90BDC"/>
    <w:p w14:paraId="23D9BD3A" w14:textId="77777777" w:rsidR="00F90BDC" w:rsidRDefault="00F90BDC">
      <w:r xmlns:w="http://schemas.openxmlformats.org/wordprocessingml/2006/main">
        <w:t xml:space="preserve">1. «قدرت شیطان»</w:t>
      </w:r>
    </w:p>
    <w:p w14:paraId="733D132A" w14:textId="77777777" w:rsidR="00F90BDC" w:rsidRDefault="00F90BDC"/>
    <w:p w14:paraId="09151BD6" w14:textId="77777777" w:rsidR="00F90BDC" w:rsidRDefault="00F90BDC">
      <w:r xmlns:w="http://schemas.openxmlformats.org/wordprocessingml/2006/main">
        <w:t xml:space="preserve">2. «فوریت پیروی از عیسی»</w:t>
      </w:r>
    </w:p>
    <w:p w14:paraId="09D991AD" w14:textId="77777777" w:rsidR="00F90BDC" w:rsidRDefault="00F90BDC"/>
    <w:p w14:paraId="7AB63E69" w14:textId="77777777" w:rsidR="00F90BDC" w:rsidRDefault="00F90BDC">
      <w:r xmlns:w="http://schemas.openxmlformats.org/wordprocessingml/2006/main">
        <w:t xml:space="preserve">1. اول پطرس 5:8 - "هوشیار باشید، هوشیار باشید، زیرا دشمن شما ابلیس، مانند شیری غرغر، راه می‌رود تا کسی را ببلعد."</w:t>
      </w:r>
    </w:p>
    <w:p w14:paraId="3C853490" w14:textId="77777777" w:rsidR="00F90BDC" w:rsidRDefault="00F90BDC"/>
    <w:p w14:paraId="5D3E39E0" w14:textId="77777777" w:rsidR="00F90BDC" w:rsidRDefault="00F90BDC">
      <w:r xmlns:w="http://schemas.openxmlformats.org/wordprocessingml/2006/main">
        <w:t xml:space="preserve">2. افسسیان 6:12 - "زیرا ما با گوشت و خون مبارزه نمی کنیم، بلکه با حکومت ها، با قدرت ها، با حاکمان تاریکی این جهان، با شرارت روحانی در مکان های بلند مبارزه می کنیم."</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13:28 اما هیچ کس حاضر در سفره نمی دانست که به چه منظور این را به او گفت.</w:t>
      </w:r>
    </w:p>
    <w:p w14:paraId="3622CCAB" w14:textId="77777777" w:rsidR="00F90BDC" w:rsidRDefault="00F90BDC"/>
    <w:p w14:paraId="70127DFB" w14:textId="77777777" w:rsidR="00F90BDC" w:rsidRDefault="00F90BDC">
      <w:r xmlns:w="http://schemas.openxmlformats.org/wordprocessingml/2006/main">
        <w:t xml:space="preserve">این قطعه از یوحنا 13:28 سردرگمی شاگردان را در مورد اینکه چرا عیسی عبارت خاصی را به یهودا گفت، توضیح می دهد.</w:t>
      </w:r>
    </w:p>
    <w:p w14:paraId="1077F96D" w14:textId="77777777" w:rsidR="00F90BDC" w:rsidRDefault="00F90BDC"/>
    <w:p w14:paraId="65A88C28" w14:textId="77777777" w:rsidR="00F90BDC" w:rsidRDefault="00F90BDC">
      <w:r xmlns:w="http://schemas.openxmlformats.org/wordprocessingml/2006/main">
        <w:t xml:space="preserve">1. سخنان رمزآلود عیسی به یهودا می تواند به ما بیاموزد که به نقشه خدا اعتماد کنیم، حتی اگر آن را درک نکنیم.</w:t>
      </w:r>
    </w:p>
    <w:p w14:paraId="0E15D844" w14:textId="77777777" w:rsidR="00F90BDC" w:rsidRDefault="00F90BDC"/>
    <w:p w14:paraId="7716543C" w14:textId="77777777" w:rsidR="00F90BDC" w:rsidRDefault="00F90BDC">
      <w:r xmlns:w="http://schemas.openxmlformats.org/wordprocessingml/2006/main">
        <w:t xml:space="preserve">2. سخنان عیسی به یهودا نشان می دهد که چگونه محبت و فیض فداکارانه او حتی در مورد غیر محتمل ترین افراد نیز صدق می کند.</w:t>
      </w:r>
    </w:p>
    <w:p w14:paraId="2EAA7018" w14:textId="77777777" w:rsidR="00F90BDC" w:rsidRDefault="00F90BDC"/>
    <w:p w14:paraId="5B9B0A94"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برای خیر عمل می کند."</w:t>
      </w:r>
    </w:p>
    <w:p w14:paraId="65F1C301" w14:textId="77777777" w:rsidR="00F90BDC" w:rsidRDefault="00F90BDC"/>
    <w:p w14:paraId="06D2E525" w14:textId="77777777" w:rsidR="00F90BDC" w:rsidRDefault="00F90BDC">
      <w:r xmlns:w="http://schemas.openxmlformats.org/wordprocessingml/2006/main">
        <w:t xml:space="preserve">2. افسسیان 2: 4-5 - "اما خدای که در رحمت غنی است، به خاطر محبت عظیم خود که ما را محبت کرد، حتی زمانی که در گناهان مرده بودیم، ما را با مسیح زنده کرد. )"</w:t>
      </w:r>
    </w:p>
    <w:p w14:paraId="63AD5F82" w14:textId="77777777" w:rsidR="00F90BDC" w:rsidRDefault="00F90BDC"/>
    <w:p w14:paraId="0D35D85E" w14:textId="77777777" w:rsidR="00F90BDC" w:rsidRDefault="00F90BDC">
      <w:r xmlns:w="http://schemas.openxmlformats.org/wordprocessingml/2006/main">
        <w:t xml:space="preserve">یوحنا 13:29 زیرا برخی از آنها فکر می کردند، چون یهودا کیسه را در دست داشت، عیسی به او گفته بود، آنچه را که در عید به آنها نیاز داریم بخر. یا اینکه چیزی به فقیر بدهد.</w:t>
      </w:r>
    </w:p>
    <w:p w14:paraId="65BA5554" w14:textId="77777777" w:rsidR="00F90BDC" w:rsidRDefault="00F90BDC"/>
    <w:p w14:paraId="386866C9" w14:textId="77777777" w:rsidR="00F90BDC" w:rsidRDefault="00F90BDC">
      <w:r xmlns:w="http://schemas.openxmlformats.org/wordprocessingml/2006/main">
        <w:t xml:space="preserve">برخی از شاگردان عیسی فکر می کردند که یهودا توسط عیسی دستور داده شده بود که برای عید آینده غذا بخرد و به فقرا بدهد.</w:t>
      </w:r>
    </w:p>
    <w:p w14:paraId="183BFCBF" w14:textId="77777777" w:rsidR="00F90BDC" w:rsidRDefault="00F90BDC"/>
    <w:p w14:paraId="505BE90D" w14:textId="77777777" w:rsidR="00F90BDC" w:rsidRDefault="00F90BDC">
      <w:r xmlns:w="http://schemas.openxmlformats.org/wordprocessingml/2006/main">
        <w:t xml:space="preserve">1. قدرت سخاوت - چگونه عیسی به ما اهمیت دادن و زندگی سخاوتمندانه را نشان می دهد.</w:t>
      </w:r>
    </w:p>
    <w:p w14:paraId="7108845E" w14:textId="77777777" w:rsidR="00F90BDC" w:rsidRDefault="00F90BDC"/>
    <w:p w14:paraId="6ECAF285" w14:textId="77777777" w:rsidR="00F90BDC" w:rsidRDefault="00F90BDC">
      <w:r xmlns:w="http://schemas.openxmlformats.org/wordprocessingml/2006/main">
        <w:t xml:space="preserve">2. هزینه شاگردی - چگونه پیروی از عیسی مستلزم فداکاری و زندگی متفاوت است.</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6: 19-21 - "برای خود گنج هایی در زمین جمع نکنید، جایی که پروانه و زنگ خراب می کند و دزدان می شکافند و می دزدند، بلکه برای خود گنج هایی در بهشت جمع کنید، جایی که نه پروانه و نه زنگ آن را ویران می کند و در کجا دزدها وارد نشوند و دزدی نکنند، زیرا جایی که گنج توست، دل تو نیز آنجا خواهد بود.»</w:t>
      </w:r>
    </w:p>
    <w:p w14:paraId="35E668B7" w14:textId="77777777" w:rsidR="00F90BDC" w:rsidRDefault="00F90BDC"/>
    <w:p w14:paraId="634C0ACC" w14:textId="77777777" w:rsidR="00F90BDC" w:rsidRDefault="00F90BDC">
      <w:r xmlns:w="http://schemas.openxmlformats.org/wordprocessingml/2006/main">
        <w:t xml:space="preserve">2. فیلیپیان 4:19 - "و خدای من هر نیاز شما را برحسب ثروت خود در جلال در مسیح عیسی برآورده خواهد کرد."</w:t>
      </w:r>
    </w:p>
    <w:p w14:paraId="77471789" w14:textId="77777777" w:rsidR="00F90BDC" w:rsidRDefault="00F90BDC"/>
    <w:p w14:paraId="7D5EE464" w14:textId="77777777" w:rsidR="00F90BDC" w:rsidRDefault="00F90BDC">
      <w:r xmlns:w="http://schemas.openxmlformats.org/wordprocessingml/2006/main">
        <w:t xml:space="preserve">یوحنا 13:30 عیسی پس از برداشتن آب، فورا بیرون رفت و شب شد.</w:t>
      </w:r>
    </w:p>
    <w:p w14:paraId="3C6CD9D2" w14:textId="77777777" w:rsidR="00F90BDC" w:rsidRDefault="00F90BDC"/>
    <w:p w14:paraId="36ED331E" w14:textId="77777777" w:rsidR="00F90BDC" w:rsidRDefault="00F90BDC">
      <w:r xmlns:w="http://schemas.openxmlformats.org/wordprocessingml/2006/main">
        <w:t xml:space="preserve">یوحنا 13:30 قطعه ای است که عمل نهایی فروتنی عیسی را با شستن پاهای شاگردانش نشان می دهد.</w:t>
      </w:r>
    </w:p>
    <w:p w14:paraId="44CED9F8" w14:textId="77777777" w:rsidR="00F90BDC" w:rsidRDefault="00F90BDC"/>
    <w:p w14:paraId="4E8CD14A" w14:textId="77777777" w:rsidR="00F90BDC" w:rsidRDefault="00F90BDC">
      <w:r xmlns:w="http://schemas.openxmlformats.org/wordprocessingml/2006/main">
        <w:t xml:space="preserve">1. فروتنی عیسی: الگویی برای همه ما</w:t>
      </w:r>
    </w:p>
    <w:p w14:paraId="0B45E7B1" w14:textId="77777777" w:rsidR="00F90BDC" w:rsidRDefault="00F90BDC"/>
    <w:p w14:paraId="13D622AE" w14:textId="77777777" w:rsidR="00F90BDC" w:rsidRDefault="00F90BDC">
      <w:r xmlns:w="http://schemas.openxmlformats.org/wordprocessingml/2006/main">
        <w:t xml:space="preserve">2. اعتماد به مثال عیسی برای هدایت ما به فروتنی واقعی</w:t>
      </w:r>
    </w:p>
    <w:p w14:paraId="18FD3B97" w14:textId="77777777" w:rsidR="00F90BDC" w:rsidRDefault="00F90BDC"/>
    <w:p w14:paraId="45E3C32E" w14:textId="77777777" w:rsidR="00F90BDC" w:rsidRDefault="00F90BDC">
      <w:r xmlns:w="http://schemas.openxmlformats.org/wordprocessingml/2006/main">
        <w:t xml:space="preserve">1. فیلیپیان 2: 5-8</w:t>
      </w:r>
    </w:p>
    <w:p w14:paraId="4DC3A5CF" w14:textId="77777777" w:rsidR="00F90BDC" w:rsidRDefault="00F90BDC"/>
    <w:p w14:paraId="65BCD7D4" w14:textId="77777777" w:rsidR="00F90BDC" w:rsidRDefault="00F90BDC">
      <w:r xmlns:w="http://schemas.openxmlformats.org/wordprocessingml/2006/main">
        <w:t xml:space="preserve">2. رومیان 12: 3-8</w:t>
      </w:r>
    </w:p>
    <w:p w14:paraId="18B0D3DC" w14:textId="77777777" w:rsidR="00F90BDC" w:rsidRDefault="00F90BDC"/>
    <w:p w14:paraId="52BC4B5B" w14:textId="77777777" w:rsidR="00F90BDC" w:rsidRDefault="00F90BDC">
      <w:r xmlns:w="http://schemas.openxmlformats.org/wordprocessingml/2006/main">
        <w:t xml:space="preserve">یوحنا 13:31 پس چون بیرون رفت، عیسی گفت: اکنون پسر انسان جلال یافته است و خدا در او جلال یافته است.</w:t>
      </w:r>
    </w:p>
    <w:p w14:paraId="1CA3B0E3" w14:textId="77777777" w:rsidR="00F90BDC" w:rsidRDefault="00F90BDC"/>
    <w:p w14:paraId="4EC5AB3D" w14:textId="77777777" w:rsidR="00F90BDC" w:rsidRDefault="00F90BDC">
      <w:r xmlns:w="http://schemas.openxmlformats.org/wordprocessingml/2006/main">
        <w:t xml:space="preserve">عیسی جلال یافته و خدا در او جلال یافته است.</w:t>
      </w:r>
    </w:p>
    <w:p w14:paraId="10471489" w14:textId="77777777" w:rsidR="00F90BDC" w:rsidRDefault="00F90BDC"/>
    <w:p w14:paraId="11EB894A" w14:textId="77777777" w:rsidR="00F90BDC" w:rsidRDefault="00F90BDC">
      <w:r xmlns:w="http://schemas.openxmlformats.org/wordprocessingml/2006/main">
        <w:t xml:space="preserve">1: ما می توانیم خدا را با زندگی بر اساس اراده او و با بودن انعکاسی از محبت و لطف او تجلیل کنیم.</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شایسته احترام و ستایش ماست. او الگویی است که باید از آن پیروی کنیم.</w:t>
      </w:r>
    </w:p>
    <w:p w14:paraId="3A0EEB01" w14:textId="77777777" w:rsidR="00F90BDC" w:rsidRDefault="00F90BDC"/>
    <w:p w14:paraId="695A4593" w14:textId="77777777" w:rsidR="00F90BDC" w:rsidRDefault="00F90BDC">
      <w:r xmlns:w="http://schemas.openxmlformats.org/wordprocessingml/2006/main">
        <w:t xml:space="preserve">1: رومیان 8: 28-30 «و می دانیم که برای کسانی که خدا را دوست دارند، همه چیز با هم در جهت خیر است، برای کسانی که بر اساس هدف او خوانده شده اند. برای کسانی که از قبل می‌شناخت، از پیش مقدر کرد که به صورت پسرش همنوایی شوند تا در میان بسیاری از برادران نخست‌زاده باشد. و آنانی را که از پیش مقدر کرده بود نیز فراخواند و آنانی را که فراخواند نیز عادل ساخت و آنانی را که عادل شمرد نیز جلال داد.</w:t>
      </w:r>
    </w:p>
    <w:p w14:paraId="472C0BCB" w14:textId="77777777" w:rsidR="00F90BDC" w:rsidRDefault="00F90BDC"/>
    <w:p w14:paraId="7FCD3A17" w14:textId="77777777" w:rsidR="00F90BDC" w:rsidRDefault="00F90BDC">
      <w:r xmlns:w="http://schemas.openxmlformats.org/wordprocessingml/2006/main">
        <w:t xml:space="preserve">2: غلاطیان 5:22-23 «اما ثمره روح عشق، شادی، صلح، صبر، مهربانی، نیکی، وفاداری، نرمی، خویشتن داری است. در برابر چنین چیز هایی قانونی وجود ندارد."</w:t>
      </w:r>
    </w:p>
    <w:p w14:paraId="7F3A9244" w14:textId="77777777" w:rsidR="00F90BDC" w:rsidRDefault="00F90BDC"/>
    <w:p w14:paraId="050A3C1C" w14:textId="77777777" w:rsidR="00F90BDC" w:rsidRDefault="00F90BDC">
      <w:r xmlns:w="http://schemas.openxmlformats.org/wordprocessingml/2006/main">
        <w:t xml:space="preserve">یوحنا 13:32 اگر خدا در او جلال یابد، خدا نیز او را در خود جلال خواهد داد و فوراً او را جلال خواهد داد.</w:t>
      </w:r>
    </w:p>
    <w:p w14:paraId="74B0A5F5" w14:textId="77777777" w:rsidR="00F90BDC" w:rsidRDefault="00F90BDC"/>
    <w:p w14:paraId="37DB9327" w14:textId="77777777" w:rsidR="00F90BDC" w:rsidRDefault="00F90BDC">
      <w:r xmlns:w="http://schemas.openxmlformats.org/wordprocessingml/2006/main">
        <w:t xml:space="preserve">عیسی به شاگردانش می گوید که اگر آنها خدا را جلال دهند، در عوض خدا آنها را جلال خواهد داد.</w:t>
      </w:r>
    </w:p>
    <w:p w14:paraId="7DA90F6A" w14:textId="77777777" w:rsidR="00F90BDC" w:rsidRDefault="00F90BDC"/>
    <w:p w14:paraId="59C143F3" w14:textId="77777777" w:rsidR="00F90BDC" w:rsidRDefault="00F90BDC">
      <w:r xmlns:w="http://schemas.openxmlformats.org/wordprocessingml/2006/main">
        <w:t xml:space="preserve">1. قدرت تجلیل از خدا: چگونه جلال دادن به خدا می تواند برای ما پاداش بزرگی به همراه داشته باشد.</w:t>
      </w:r>
    </w:p>
    <w:p w14:paraId="6658B796" w14:textId="77777777" w:rsidR="00F90BDC" w:rsidRDefault="00F90BDC"/>
    <w:p w14:paraId="7487EE6C" w14:textId="77777777" w:rsidR="00F90BDC" w:rsidRDefault="00F90BDC">
      <w:r xmlns:w="http://schemas.openxmlformats.org/wordprocessingml/2006/main">
        <w:t xml:space="preserve">2. ایثار و خدمت: چگونه اولویت دادن به خدا در زندگی ما عشق بی قید و شرط را برای ما به ارمغان می آورد</w:t>
      </w:r>
    </w:p>
    <w:p w14:paraId="1DD2ABE2" w14:textId="77777777" w:rsidR="00F90BDC" w:rsidRDefault="00F90BDC"/>
    <w:p w14:paraId="3618C050" w14:textId="77777777" w:rsidR="00F90BDC" w:rsidRDefault="00F90BDC">
      <w:r xmlns:w="http://schemas.openxmlformats.org/wordprocessingml/2006/main">
        <w:t xml:space="preserve">1. اشعیا 43:7 - هر کسی که به نام من خوانده می شود، او را برای جلال خود آفریدم، او را شکل دادم و ساختم.</w:t>
      </w:r>
    </w:p>
    <w:p w14:paraId="6E969447" w14:textId="77777777" w:rsidR="00F90BDC" w:rsidRDefault="00F90BDC"/>
    <w:p w14:paraId="21C3521E" w14:textId="77777777" w:rsidR="00F90BDC" w:rsidRDefault="00F90BDC">
      <w:r xmlns:w="http://schemas.openxmlformats.org/wordprocessingml/2006/main">
        <w:t xml:space="preserve">2. کولسیان 3: 17 - و هر کاری که انجام می دهید، در گفتار یا کردار، همه چیز را به نام خداوند عیسی انجام دهید و به وسیله او خدای پدر را شکر کنید.</w:t>
      </w:r>
    </w:p>
    <w:p w14:paraId="5D321925" w14:textId="77777777" w:rsidR="00F90BDC" w:rsidRDefault="00F90BDC"/>
    <w:p w14:paraId="65FB8EE2" w14:textId="77777777" w:rsidR="00F90BDC" w:rsidRDefault="00F90BDC">
      <w:r xmlns:w="http://schemas.openxmlformats.org/wordprocessingml/2006/main">
        <w:t xml:space="preserve">یوحنا 13:33 فرزندان، هنوز اندکی با شما هستم. شما مرا جستجو خواهید کرد و همانطور که به یهودیان گفتم هر جا که من می روم شما نمی توانید بیایید. بنابراین اکنون به شما می گویم.</w:t>
      </w:r>
    </w:p>
    <w:p w14:paraId="7EA56A43" w14:textId="77777777" w:rsidR="00F90BDC" w:rsidRDefault="00F90BDC"/>
    <w:p w14:paraId="2AEA7757" w14:textId="77777777" w:rsidR="00F90BDC" w:rsidRDefault="00F90BDC">
      <w:r xmlns:w="http://schemas.openxmlformats.org/wordprocessingml/2006/main">
        <w:t xml:space="preserve">عیسی به شاگردانش می گوید که به زودی آنها را ترک خواهد کرد، اما آنها نمی توانند از او پیروی کنند.</w:t>
      </w:r>
    </w:p>
    <w:p w14:paraId="7FF106C3" w14:textId="77777777" w:rsidR="00F90BDC" w:rsidRDefault="00F90BDC"/>
    <w:p w14:paraId="5C9D75F4" w14:textId="77777777" w:rsidR="00F90BDC" w:rsidRDefault="00F90BDC">
      <w:r xmlns:w="http://schemas.openxmlformats.org/wordprocessingml/2006/main">
        <w:t xml:space="preserve">1. واقعیت خروج عیسی: یادگیری زندگی با غیبت او</w:t>
      </w:r>
    </w:p>
    <w:p w14:paraId="1FC2E916" w14:textId="77777777" w:rsidR="00F90BDC" w:rsidRDefault="00F90BDC"/>
    <w:p w14:paraId="1374A37F" w14:textId="77777777" w:rsidR="00F90BDC" w:rsidRDefault="00F90BDC">
      <w:r xmlns:w="http://schemas.openxmlformats.org/wordprocessingml/2006/main">
        <w:t xml:space="preserve">2. قطعیت امید در عیسی: اعتماد به وعده او علی رغم خروج او</w:t>
      </w:r>
    </w:p>
    <w:p w14:paraId="7CB102F2" w14:textId="77777777" w:rsidR="00F90BDC" w:rsidRDefault="00F90BDC"/>
    <w:p w14:paraId="2DCAE684" w14:textId="77777777" w:rsidR="00F90BDC" w:rsidRDefault="00F90BDC">
      <w:r xmlns:w="http://schemas.openxmlformats.org/wordprocessingml/2006/main">
        <w:t xml:space="preserve">1. عبرانیان 13:5 - "زندگی خود را از عشق به پول دور نگه دارید و به آنچه دارید راضی باشید، زیرا او گفته است: "من هرگز شما را ترک نخواهم کرد و شما را ترک نمی کنم."</w:t>
      </w:r>
    </w:p>
    <w:p w14:paraId="5BFA1F4E" w14:textId="77777777" w:rsidR="00F90BDC" w:rsidRDefault="00F90BDC"/>
    <w:p w14:paraId="258FECDF" w14:textId="77777777" w:rsidR="00F90BDC" w:rsidRDefault="00F90BDC">
      <w:r xmlns:w="http://schemas.openxmlformats.org/wordprocessingml/2006/main">
        <w:t xml:space="preserve">2. یوحنا 14: 2-3 - «در خانه پدر من اتاقهای زیادی وجود دارد. اگر اینطور نبود به شما می گفتم که می روم تا جایی برای شما آماده کنم؟ و اگر بروم و جایی برای شما آماده کنم، باز خواهم آمد و شما را نزد خود خواهم برد تا جایی که من هستم، شما نیز باشید.»</w:t>
      </w:r>
    </w:p>
    <w:p w14:paraId="1D7EF251" w14:textId="77777777" w:rsidR="00F90BDC" w:rsidRDefault="00F90BDC"/>
    <w:p w14:paraId="2A22D5F5" w14:textId="77777777" w:rsidR="00F90BDC" w:rsidRDefault="00F90BDC">
      <w:r xmlns:w="http://schemas.openxmlformats.org/wordprocessingml/2006/main">
        <w:t xml:space="preserve">یوحنا 13:34 فرمان جدیدی به شما می‌دهم که یکدیگر را دوست بدارید. همانطور که من شما را دوست داشتم، شما نیز یکدیگر را دوست بدارید.</w:t>
      </w:r>
    </w:p>
    <w:p w14:paraId="1576EB41" w14:textId="77777777" w:rsidR="00F90BDC" w:rsidRDefault="00F90BDC"/>
    <w:p w14:paraId="0E2BC886" w14:textId="77777777" w:rsidR="00F90BDC" w:rsidRDefault="00F90BDC">
      <w:r xmlns:w="http://schemas.openxmlformats.org/wordprocessingml/2006/main">
        <w:t xml:space="preserve">این قطعه بر اهمیت دوست داشتن یکدیگر تأکید می کند، همانطور که عیسی ما را دوست داشته است.</w:t>
      </w:r>
    </w:p>
    <w:p w14:paraId="40B88117" w14:textId="77777777" w:rsidR="00F90BDC" w:rsidRDefault="00F90BDC"/>
    <w:p w14:paraId="013D22FB" w14:textId="77777777" w:rsidR="00F90BDC" w:rsidRDefault="00F90BDC">
      <w:r xmlns:w="http://schemas.openxmlformats.org/wordprocessingml/2006/main">
        <w:t xml:space="preserve">1: ما فراخوانده شده ایم تا یکدیگر را دوست داشته باشیم همانطور که عیسی ما را دوست دارد.</w:t>
      </w:r>
    </w:p>
    <w:p w14:paraId="21739F92" w14:textId="77777777" w:rsidR="00F90BDC" w:rsidRDefault="00F90BDC"/>
    <w:p w14:paraId="6BBD7A35" w14:textId="77777777" w:rsidR="00F90BDC" w:rsidRDefault="00F90BDC">
      <w:r xmlns:w="http://schemas.openxmlformats.org/wordprocessingml/2006/main">
        <w:t xml:space="preserve">2: محبت خود را به یکدیگر از طریق اعمال خود نشان دهیم.</w:t>
      </w:r>
    </w:p>
    <w:p w14:paraId="5F06243F" w14:textId="77777777" w:rsidR="00F90BDC" w:rsidRDefault="00F90BDC"/>
    <w:p w14:paraId="09A97728" w14:textId="77777777" w:rsidR="00F90BDC" w:rsidRDefault="00F90BDC">
      <w:r xmlns:w="http://schemas.openxmlformats.org/wordprocessingml/2006/main">
        <w:t xml:space="preserve">1: 1 یوحنا 4: 20-21 - اگر کسی بگوید "خدا را دوست دارم" و از برادر خود متنفر باشد، دروغگو است. زیرا کسی که برادر خود را که او را دیده دوست ندارد، نمی تواند خدایی را که ندیده است دوست داشته باشد.</w:t>
      </w:r>
    </w:p>
    <w:p w14:paraId="454CED15" w14:textId="77777777" w:rsidR="00F90BDC" w:rsidRDefault="00F90BDC"/>
    <w:p w14:paraId="33301745" w14:textId="77777777" w:rsidR="00F90BDC" w:rsidRDefault="00F90BDC">
      <w:r xmlns:w="http://schemas.openxmlformats.org/wordprocessingml/2006/main">
        <w:t xml:space="preserve">2: غلاطیان 5: 13-14 - برادران، زیرا شما به آزادی فرا خوانده شده اید. فقط از آزادی خود به عنوان </w:t>
      </w:r>
      <w:r xmlns:w="http://schemas.openxmlformats.org/wordprocessingml/2006/main">
        <w:t xml:space="preserve">فرصتی برای جسم </w:t>
      </w:r>
      <w:r xmlns:w="http://schemas.openxmlformats.org/wordprocessingml/2006/main">
        <w:t xml:space="preserve">استفاده نکنید ، بلکه از طریق عشق به یکدیگر خدمت کنید. </w:t>
      </w:r>
      <w:r xmlns:w="http://schemas.openxmlformats.org/wordprocessingml/2006/main">
        <w:lastRenderedPageBreak xmlns:w="http://schemas.openxmlformats.org/wordprocessingml/2006/main"/>
      </w:r>
      <w:r xmlns:w="http://schemas.openxmlformats.org/wordprocessingml/2006/main">
        <w:t xml:space="preserve">زیرا تمام شریعت در یک کلمه تحقق می یابد: "همسایه خود را مانند خود دوست بدار."</w:t>
      </w:r>
    </w:p>
    <w:p w14:paraId="56F98755" w14:textId="77777777" w:rsidR="00F90BDC" w:rsidRDefault="00F90BDC"/>
    <w:p w14:paraId="3DC9BCD8" w14:textId="77777777" w:rsidR="00F90BDC" w:rsidRDefault="00F90BDC">
      <w:r xmlns:w="http://schemas.openxmlformats.org/wordprocessingml/2006/main">
        <w:t xml:space="preserve">یوحنا 13:35 همه از این طریق خواهند دانست که شما شاگردان من هستید، اگر به یکدیگر محبت کنید.</w:t>
      </w:r>
    </w:p>
    <w:p w14:paraId="7F5E72B2" w14:textId="77777777" w:rsidR="00F90BDC" w:rsidRDefault="00F90BDC"/>
    <w:p w14:paraId="65631AC3" w14:textId="77777777" w:rsidR="00F90BDC" w:rsidRDefault="00F90BDC">
      <w:r xmlns:w="http://schemas.openxmlformats.org/wordprocessingml/2006/main">
        <w:t xml:space="preserve">این قطعه بر اهمیت عشق بین هموطنان مسیحی تأکید می کند، زیرا این نشانگر کلیدی شاگردی است.</w:t>
      </w:r>
    </w:p>
    <w:p w14:paraId="26068DAC" w14:textId="77777777" w:rsidR="00F90BDC" w:rsidRDefault="00F90BDC"/>
    <w:p w14:paraId="6475C95D" w14:textId="77777777" w:rsidR="00F90BDC" w:rsidRDefault="00F90BDC">
      <w:r xmlns:w="http://schemas.openxmlformats.org/wordprocessingml/2006/main">
        <w:t xml:space="preserve">1. "عشقی که متحد می شود: زندگی شاگردی ما از طریق مهربانی و شفقت"</w:t>
      </w:r>
    </w:p>
    <w:p w14:paraId="15BAD260" w14:textId="77777777" w:rsidR="00F90BDC" w:rsidRDefault="00F90BDC"/>
    <w:p w14:paraId="3B255B55" w14:textId="77777777" w:rsidR="00F90BDC" w:rsidRDefault="00F90BDC">
      <w:r xmlns:w="http://schemas.openxmlformats.org/wordprocessingml/2006/main">
        <w:t xml:space="preserve">2. "آزمون شاگردی: اثبات ایمان ما از طریق عشق"</w:t>
      </w:r>
    </w:p>
    <w:p w14:paraId="232D9709" w14:textId="77777777" w:rsidR="00F90BDC" w:rsidRDefault="00F90BDC"/>
    <w:p w14:paraId="2707EEDE" w14:textId="77777777" w:rsidR="00F90BDC" w:rsidRDefault="00F90BDC">
      <w:r xmlns:w="http://schemas.openxmlformats.org/wordprocessingml/2006/main">
        <w:t xml:space="preserve">1. غلاطیان 5:22-23 - "اما ثمره روح محبت، شادی، صلح، بردباری، مهربانی، نیکی، وفاداری، ملایمت و خویشتن داری است. در برابر این چیزها هیچ قانونی وجود ندارد."</w:t>
      </w:r>
    </w:p>
    <w:p w14:paraId="76636FC5" w14:textId="77777777" w:rsidR="00F90BDC" w:rsidRDefault="00F90BDC"/>
    <w:p w14:paraId="5FC3D073" w14:textId="77777777" w:rsidR="00F90BDC" w:rsidRDefault="00F90BDC">
      <w:r xmlns:w="http://schemas.openxmlformats.org/wordprocessingml/2006/main">
        <w:t xml:space="preserve">2. اول یوحنا 4: 7-8 - "دوستان عزیز، بیایید یکدیگر را محبت کنیم، زیرا محبت از خداست. هر که محبت می کند از خدا زاده شده است و خدا را می شناسد. هر که محبت نمی کند خدا را نمی شناسد، زیرا خداست عشق."</w:t>
      </w:r>
    </w:p>
    <w:p w14:paraId="7620BD97" w14:textId="77777777" w:rsidR="00F90BDC" w:rsidRDefault="00F90BDC"/>
    <w:p w14:paraId="611646AF" w14:textId="77777777" w:rsidR="00F90BDC" w:rsidRDefault="00F90BDC">
      <w:r xmlns:w="http://schemas.openxmlformats.org/wordprocessingml/2006/main">
        <w:t xml:space="preserve">یوحنا 13:36 شمعون پطرس به او گفت: «خداوندا، کجا می روی؟ عیسی به او پاسخ داد: هرجا که من می روم، اکنون نمی توانی از من پیروی کنی. اما تو پس از آن مرا دنبال کن.</w:t>
      </w:r>
    </w:p>
    <w:p w14:paraId="2EA29918" w14:textId="77777777" w:rsidR="00F90BDC" w:rsidRDefault="00F90BDC"/>
    <w:p w14:paraId="2ED7E850" w14:textId="77777777" w:rsidR="00F90BDC" w:rsidRDefault="00F90BDC">
      <w:r xmlns:w="http://schemas.openxmlformats.org/wordprocessingml/2006/main">
        <w:t xml:space="preserve">عیسی به پطرس می گوید که بعداً از او پیروی خواهد کرد، حتی اگر پطرس اکنون نمی تواند او را دنبال کند.</w:t>
      </w:r>
    </w:p>
    <w:p w14:paraId="2BF8208D" w14:textId="77777777" w:rsidR="00F90BDC" w:rsidRDefault="00F90BDC"/>
    <w:p w14:paraId="690592BE" w14:textId="77777777" w:rsidR="00F90BDC" w:rsidRDefault="00F90BDC">
      <w:r xmlns:w="http://schemas.openxmlformats.org/wordprocessingml/2006/main">
        <w:t xml:space="preserve">1: ممکن است اکنون برنامه خداوند را در زندگی خود درک نکنیم، اما او هنوز برای ما برنامه دارد و در آینده ما را راهنمایی خواهد کرد.</w:t>
      </w:r>
    </w:p>
    <w:p w14:paraId="15DB74D8" w14:textId="77777777" w:rsidR="00F90BDC" w:rsidRDefault="00F90BDC"/>
    <w:p w14:paraId="1F1E3293" w14:textId="77777777" w:rsidR="00F90BDC" w:rsidRDefault="00F90BDC">
      <w:r xmlns:w="http://schemas.openxmlformats.org/wordprocessingml/2006/main">
        <w:t xml:space="preserve">2: ما باید به خداوند اعتماد کنیم، حتی زمانی که نمی توانیم بفهمیم که او چه می کند.</w:t>
      </w:r>
    </w:p>
    <w:p w14:paraId="6486FC67" w14:textId="77777777" w:rsidR="00F90BDC" w:rsidRDefault="00F90BDC"/>
    <w:p w14:paraId="298DF4CE" w14:textId="77777777" w:rsidR="00F90BDC" w:rsidRDefault="00F90BDC">
      <w:r xmlns:w="http://schemas.openxmlformats.org/wordprocessingml/2006/main">
        <w:t xml:space="preserve">1: اشعیا 55: 8-9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14:paraId="45F54034" w14:textId="77777777" w:rsidR="00F90BDC" w:rsidRDefault="00F90BDC"/>
    <w:p w14:paraId="6CACDBA9" w14:textId="77777777" w:rsidR="00F90BDC" w:rsidRDefault="00F90BDC">
      <w:r xmlns:w="http://schemas.openxmlformats.org/wordprocessingml/2006/main">
        <w:t xml:space="preserve">2: امثال 3: 5-6 «با تمام دل خود بر خداوند توکل کن و بر عقل خود تکیه مکن. در تمام راههای خود او را بشناسید و او راههای شما را راست خواهد ساخت.»</w:t>
      </w:r>
    </w:p>
    <w:p w14:paraId="3E73DB41" w14:textId="77777777" w:rsidR="00F90BDC" w:rsidRDefault="00F90BDC"/>
    <w:p w14:paraId="7DAF2600" w14:textId="77777777" w:rsidR="00F90BDC" w:rsidRDefault="00F90BDC">
      <w:r xmlns:w="http://schemas.openxmlformats.org/wordprocessingml/2006/main">
        <w:t xml:space="preserve">یوحنا 13:37 پطرس به او گفت: «خداوندا، چرا اکنون نمی توانم از تو پیروی کنم؟ جانم را در راه تو خواهم گذاشت.</w:t>
      </w:r>
    </w:p>
    <w:p w14:paraId="4351C297" w14:textId="77777777" w:rsidR="00F90BDC" w:rsidRDefault="00F90BDC"/>
    <w:p w14:paraId="32A2E69C" w14:textId="77777777" w:rsidR="00F90BDC" w:rsidRDefault="00F90BDC">
      <w:r xmlns:w="http://schemas.openxmlformats.org/wordprocessingml/2006/main">
        <w:t xml:space="preserve">پطرس تمایل خود را برای پیروی از عیسی تا سرحد مرگ ابراز می کند.</w:t>
      </w:r>
    </w:p>
    <w:p w14:paraId="2E75BAA7" w14:textId="77777777" w:rsidR="00F90BDC" w:rsidRDefault="00F90BDC"/>
    <w:p w14:paraId="7586532F" w14:textId="77777777" w:rsidR="00F90BDC" w:rsidRDefault="00F90BDC">
      <w:r xmlns:w="http://schemas.openxmlformats.org/wordprocessingml/2006/main">
        <w:t xml:space="preserve">1. تعهد شجاعانه پطرس: چگونه می توانیم بدون قید و شرط از عیسی پیروی کنیم</w:t>
      </w:r>
    </w:p>
    <w:p w14:paraId="3D322CF5" w14:textId="77777777" w:rsidR="00F90BDC" w:rsidRDefault="00F90BDC"/>
    <w:p w14:paraId="48F388A6" w14:textId="77777777" w:rsidR="00F90BDC" w:rsidRDefault="00F90BDC">
      <w:r xmlns:w="http://schemas.openxmlformats.org/wordprocessingml/2006/main">
        <w:t xml:space="preserve">2. چگونه فراخوانده شده ایم تا برای خود بمیریم و بدون قید و شرط از عیسی پیروی کنیم</w:t>
      </w:r>
    </w:p>
    <w:p w14:paraId="41CE1362" w14:textId="77777777" w:rsidR="00F90BDC" w:rsidRDefault="00F90BDC"/>
    <w:p w14:paraId="19CA7098" w14:textId="77777777" w:rsidR="00F90BDC" w:rsidRDefault="00F90BDC">
      <w:r xmlns:w="http://schemas.openxmlformats.org/wordprocessingml/2006/main">
        <w:t xml:space="preserve">1. مرقس 8: 34-35 - «و جماعت را با شاگردانش نزد خود خواند و به آنها گفت: «اگر کسی می‌خواهد به دنبال من بیاید، خود را انکار کند و صلیب خود را بردارد و به دنبال من بیاید. زیرا هر که بخواهد جان خود را نجات دهد، آن را از دست خواهد داد، اما هر که جان خود را به خاطر من و انجیل از دست بدهد، آن را نجات خواهد داد.»</w:t>
      </w:r>
    </w:p>
    <w:p w14:paraId="064E3078" w14:textId="77777777" w:rsidR="00F90BDC" w:rsidRDefault="00F90BDC"/>
    <w:p w14:paraId="00A61662" w14:textId="77777777" w:rsidR="00F90BDC" w:rsidRDefault="00F90BDC">
      <w:r xmlns:w="http://schemas.openxmlformats.org/wordprocessingml/2006/main">
        <w:t xml:space="preserve">2. 1 یوحنا 2: 6 - "هر که می گوید در او می ماند، باید به همان طریقی که او راه می رفت، رفتار کند."</w:t>
      </w:r>
    </w:p>
    <w:p w14:paraId="7EB55636" w14:textId="77777777" w:rsidR="00F90BDC" w:rsidRDefault="00F90BDC"/>
    <w:p w14:paraId="0DB940B2" w14:textId="77777777" w:rsidR="00F90BDC" w:rsidRDefault="00F90BDC">
      <w:r xmlns:w="http://schemas.openxmlformats.org/wordprocessingml/2006/main">
        <w:t xml:space="preserve">یوحنا 13:38 عیسی به او پاسخ داد: «آیا جانت را به خاطر من می‌گذاری؟ به راستی، به درستی، به تو می گویم، تا زمانی که سه بار مرا انکار نکنی، خروس بانگ نخواهد داشت.</w:t>
      </w:r>
    </w:p>
    <w:p w14:paraId="16F39B0C" w14:textId="77777777" w:rsidR="00F90BDC" w:rsidRDefault="00F90BDC"/>
    <w:p w14:paraId="1A8FDF8C" w14:textId="77777777" w:rsidR="00F90BDC" w:rsidRDefault="00F90BDC">
      <w:r xmlns:w="http://schemas.openxmlformats.org/wordprocessingml/2006/main">
        <w:t xml:space="preserve">عیسی از پطرس سؤال می‌کند که آیا جان خود را برای او فدا می‌کند یا خیر، و پیش‌بینی می‌کند که او را سه بار قبل از بانگ خروس انکار خواهد کرد.</w:t>
      </w:r>
    </w:p>
    <w:p w14:paraId="1C7FBC94" w14:textId="77777777" w:rsidR="00F90BDC" w:rsidRDefault="00F90BDC"/>
    <w:p w14:paraId="6B722E83" w14:textId="77777777" w:rsidR="00F90BDC" w:rsidRDefault="00F90BDC">
      <w:r xmlns:w="http://schemas.openxmlformats.org/wordprocessingml/2006/main">
        <w:t xml:space="preserve">1. «جانمان را برای عیسی بگذاریم: فراخوانی برای تعهد»</w:t>
      </w:r>
    </w:p>
    <w:p w14:paraId="166F5300" w14:textId="77777777" w:rsidR="00F90BDC" w:rsidRDefault="00F90BDC"/>
    <w:p w14:paraId="47CFE0C5" w14:textId="77777777" w:rsidR="00F90BDC" w:rsidRDefault="00F90BDC">
      <w:r xmlns:w="http://schemas.openxmlformats.org/wordprocessingml/2006/main">
        <w:t xml:space="preserve">2. "قدرت انکار: غلبه بر ترس از طریق ایمان"</w:t>
      </w:r>
    </w:p>
    <w:p w14:paraId="0CEEC122" w14:textId="77777777" w:rsidR="00F90BDC" w:rsidRDefault="00F90BDC"/>
    <w:p w14:paraId="3E73E77B" w14:textId="77777777" w:rsidR="00F90BDC" w:rsidRDefault="00F90BDC">
      <w:r xmlns:w="http://schemas.openxmlformats.org/wordprocessingml/2006/main">
        <w:t xml:space="preserve">1. متی 10:32-33 - "هر که من را قبل از دیگران تصدیق کند، من نیز در حضور پدر خود که در آسمان است تصدیق خواهم کرد. اما هر که قبل از دیگران مرا انکار کند، من در حضور پدر خود در آسمان انکار خواهم کرد."</w:t>
      </w:r>
    </w:p>
    <w:p w14:paraId="7F842103" w14:textId="77777777" w:rsidR="00F90BDC" w:rsidRDefault="00F90BDC"/>
    <w:p w14:paraId="0AF36D4C" w14:textId="77777777" w:rsidR="00F90BDC" w:rsidRDefault="00F90BDC">
      <w:r xmlns:w="http://schemas.openxmlformats.org/wordprocessingml/2006/main">
        <w:t xml:space="preserve">2. فیلیپیان 1:21 - "زیرا برای من زندگی کردن مسیح و مردن سود است."</w:t>
      </w:r>
    </w:p>
    <w:p w14:paraId="37B4C42B" w14:textId="77777777" w:rsidR="00F90BDC" w:rsidRDefault="00F90BDC"/>
    <w:p w14:paraId="5382709A" w14:textId="77777777" w:rsidR="00F90BDC" w:rsidRDefault="00F90BDC">
      <w:r xmlns:w="http://schemas.openxmlformats.org/wordprocessingml/2006/main">
        <w:t xml:space="preserve">یوحنا 14 شامل گفتار عیسی در راه رسیدن به پدر، وعده روح القدس او و صلح او با شاگردانش است.</w:t>
      </w:r>
    </w:p>
    <w:p w14:paraId="4E26A414" w14:textId="77777777" w:rsidR="00F90BDC" w:rsidRDefault="00F90BDC"/>
    <w:p w14:paraId="3B716ED4" w14:textId="77777777" w:rsidR="00F90BDC" w:rsidRDefault="00F90BDC">
      <w:r xmlns:w="http://schemas.openxmlformats.org/wordprocessingml/2006/main">
        <w:t xml:space="preserve">پاراگراف اول: فصل با تسلی دادن عیسی به شاگردانش در مورد خروج قریب الوقوعش آغاز می شود. او به آنها اطمینان می‌دهد که می‌خواهد مکانی را برای آنها در خانه پدرش آماده کند و باز خواهد گشت تا آنها را با خود ببرد. هنگامی که توماس در مورد اینکه عیسی به کجا می رود اظهار گیجی می کند، عیسی اعلام می کند: «من راه و حقیقت و زندگی هستم. هیچ کس نزد پدر نمی آید مگر از طریق من. او در ادامه توضیح می دهد که هر کسی که او را دیده است، پدر را دیده است که از فیلیپ می پرسد که می خواهد پدر را ببیند: "آیا شما مرا فیلیپ را نمی شناسید، حتی پس از مدتی که در میان شما بودم؟" (یوحنا 14:1-9).</w:t>
      </w:r>
    </w:p>
    <w:p w14:paraId="09B59382" w14:textId="77777777" w:rsidR="00F90BDC" w:rsidRDefault="00F90BDC"/>
    <w:p w14:paraId="15E8A990" w14:textId="77777777" w:rsidR="00F90BDC" w:rsidRDefault="00F90BDC">
      <w:r xmlns:w="http://schemas.openxmlformats.org/wordprocessingml/2006/main">
        <w:t xml:space="preserve">پاراگراف دوم: پس از این اعلامیه، عیسی وعده می‌دهد که هر که به او ایمان داشته باشد کارهای بزرگ‌تری انجام می‌دهد، زیرا او نزد پدر می‌رود و قول می‌دهد که هر نامی را بخواهد انجام خواهد داد تا پدر جلال یابد، پسر دستور می‌دهد اگر مرا دوست داشته باشم، مرا حفظ کن. دستورات نوید دهنده فرستادن وکیل یاری دیگر روح حقیقت را نمی‌پذیرد، زیرا نه او را می‌بیند و نه می‌شناسد، اما او را می‌شناسند زیرا با آنها زندگی خواهد کرد (یوحنا 14: 10-17).</w:t>
      </w:r>
    </w:p>
    <w:p w14:paraId="19BDA9CB" w14:textId="77777777" w:rsidR="00F90BDC" w:rsidRDefault="00F90BDC"/>
    <w:p w14:paraId="1C27983B" w14:textId="77777777" w:rsidR="00F90BDC" w:rsidRDefault="00F90BDC">
      <w:r xmlns:w="http://schemas.openxmlformats.org/wordprocessingml/2006/main">
        <w:t xml:space="preserve">پاراگراف سوم: سپس به آنها اطمینان می دهد که نروید چون یتیمان پس از مدت کوتاهی بازمی گردند، دنیا دیگر نمی بینند، اما می بینند زیرا زندگی ها نیز روز زندگی می کنند، بدانند که در پدر من هستم، شما در من هستید، من در شما هستم، هر که اوامر من را دارد، آنها را نگه می دارد، مرا دوست دارد </w:t>
      </w:r>
      <w:r xmlns:w="http://schemas.openxmlformats.org/wordprocessingml/2006/main">
        <w:lastRenderedPageBreak xmlns:w="http://schemas.openxmlformats.org/wordprocessingml/2006/main"/>
      </w:r>
      <w:r xmlns:w="http://schemas.openxmlformats.org/wordprocessingml/2006/main">
        <w:t xml:space="preserve">. پدرم را نیز دوست دارم دوست دارم خود را نشان دهم که او را هدایت می کند یهودا نه اسخریوطی بپرس چرا قصد دارد خود را نشان دهد فقط ما نه دنیا پاسخ "هر کس مرا دوست دارد از آموزش اطاعت کن پس پدرم ما را دوست دارد خانه مان را با او بسازیم هر کس مرا دوست ندارد من را اطاعت نمی کند آموزش را به خاطر بسپار کلماتی که در حالی که هنوز با شما گفته می شود، اما وکیل روح القدس که پدر نامش را می فرستد، همه چیز را یاد دهید همه چیز را گفته اند صلح بدهید نه آنطور که دنیا می دهد بگذارید قلب های پریشان ترس شنیده شود بگوید بازگشت دوباره تکرار رفتن آینده شاهزاده این دنیا می آید هنوز هیچ چیز پایان فصل (یوحنا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یوحنا 14:1 دلتان مضطرب نشود، به خدا ایمان دارید، به من نیز ایمان بیاورید.</w:t>
      </w:r>
    </w:p>
    <w:p w14:paraId="682ACFC1" w14:textId="77777777" w:rsidR="00F90BDC" w:rsidRDefault="00F90BDC"/>
    <w:p w14:paraId="4D7101CB" w14:textId="77777777" w:rsidR="00F90BDC" w:rsidRDefault="00F90BDC">
      <w:r xmlns:w="http://schemas.openxmlformats.org/wordprocessingml/2006/main">
        <w:t xml:space="preserve">این قسمت ما را تشویق می کند که به عیسی و خدا اعتماد و ایمان داشته باشیم.</w:t>
      </w:r>
    </w:p>
    <w:p w14:paraId="035EAB0E" w14:textId="77777777" w:rsidR="00F90BDC" w:rsidRDefault="00F90BDC"/>
    <w:p w14:paraId="61D4F78C" w14:textId="77777777" w:rsidR="00F90BDC" w:rsidRDefault="00F90BDC">
      <w:r xmlns:w="http://schemas.openxmlformats.org/wordprocessingml/2006/main">
        <w:t xml:space="preserve">1: توکل به خدا در مواقع سختی</w:t>
      </w:r>
    </w:p>
    <w:p w14:paraId="4229B04B" w14:textId="77777777" w:rsidR="00F90BDC" w:rsidRDefault="00F90BDC"/>
    <w:p w14:paraId="545CFF71" w14:textId="77777777" w:rsidR="00F90BDC" w:rsidRDefault="00F90BDC">
      <w:r xmlns:w="http://schemas.openxmlformats.org/wordprocessingml/2006/main">
        <w:t xml:space="preserve">2: قدرت ایمان به عیسی</w:t>
      </w:r>
    </w:p>
    <w:p w14:paraId="0EC075DC" w14:textId="77777777" w:rsidR="00F90BDC" w:rsidRDefault="00F90BDC"/>
    <w:p w14:paraId="08762A4E" w14:textId="77777777" w:rsidR="00F90BDC" w:rsidRDefault="00F90BDC">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14:paraId="38419A59" w14:textId="77777777" w:rsidR="00F90BDC" w:rsidRDefault="00F90BDC"/>
    <w:p w14:paraId="47CB2205" w14:textId="77777777" w:rsidR="00F90BDC" w:rsidRDefault="00F90BDC">
      <w:r xmlns:w="http://schemas.openxmlformats.org/wordprocessingml/2006/main">
        <w:t xml:space="preserve">2: عبرانیان 11: 6 - و بدون ایمان نمی توان او را خشنود کرد، زیرا هر که به خدا نزدیک شود باید باور کند که او وجود دارد و به کسانی که او را می جویند پاداش می دهد.</w:t>
      </w:r>
    </w:p>
    <w:p w14:paraId="56E503EA" w14:textId="77777777" w:rsidR="00F90BDC" w:rsidRDefault="00F90BDC"/>
    <w:p w14:paraId="2AD409A4" w14:textId="77777777" w:rsidR="00F90BDC" w:rsidRDefault="00F90BDC">
      <w:r xmlns:w="http://schemas.openxmlformats.org/wordprocessingml/2006/main">
        <w:t xml:space="preserve">یوحنا 14:2 در خانه پدر من عمارت های بسیاری است، اگر چنین نبود، به شما می گفتم. من میروم تا جایی را برای تو فراهم کنم.</w:t>
      </w:r>
    </w:p>
    <w:p w14:paraId="2382A60E" w14:textId="77777777" w:rsidR="00F90BDC" w:rsidRDefault="00F90BDC"/>
    <w:p w14:paraId="662939E1" w14:textId="77777777" w:rsidR="00F90BDC" w:rsidRDefault="00F90BDC">
      <w:r xmlns:w="http://schemas.openxmlformats.org/wordprocessingml/2006/main">
        <w:t xml:space="preserve">این قسمت از وعده خدا برای آماده کردن مکانی برای فرزندانش در خانه پدرش صحبت می کند.</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وعده خدا برای مکانی برای فرزندانش: آماده کردن خانه ای در بهشت</w:t>
      </w:r>
    </w:p>
    <w:p w14:paraId="7906352A" w14:textId="77777777" w:rsidR="00F90BDC" w:rsidRDefault="00F90BDC"/>
    <w:p w14:paraId="7E32967F" w14:textId="77777777" w:rsidR="00F90BDC" w:rsidRDefault="00F90BDC">
      <w:r xmlns:w="http://schemas.openxmlformats.org/wordprocessingml/2006/main">
        <w:t xml:space="preserve">2. مهربانی خدا: مکانی برای ما در خانه پدرش</w:t>
      </w:r>
    </w:p>
    <w:p w14:paraId="75C48B48" w14:textId="77777777" w:rsidR="00F90BDC" w:rsidRDefault="00F90BDC"/>
    <w:p w14:paraId="102040D2" w14:textId="77777777" w:rsidR="00F90BDC" w:rsidRDefault="00F90BDC">
      <w:r xmlns:w="http://schemas.openxmlformats.org/wordprocessingml/2006/main">
        <w:t xml:space="preserve">1. اشعیا 43:2 «وقتی از آبها بگذری، من با تو خواهم بود. و چون از نهرها بگذری، تو را نخواهند گرفت. هنگامی که از میان آتش عبور کنید، نخواهید سوخت. شعله های آتش شما را آتش نخواهد زد.»</w:t>
      </w:r>
    </w:p>
    <w:p w14:paraId="40636EE9" w14:textId="77777777" w:rsidR="00F90BDC" w:rsidRDefault="00F90BDC"/>
    <w:p w14:paraId="41A2CA72" w14:textId="77777777" w:rsidR="00F90BDC" w:rsidRDefault="00F90BDC">
      <w:r xmlns:w="http://schemas.openxmlformats.org/wordprocessingml/2006/main">
        <w:t xml:space="preserve">2. رومیان 8:32 «کسی که پسر خود را دریغ نکرد، بلکه او را به خاطر همه ما سپرد، چگونه او نیز با او همه چیز را با مهربانی به ما نخواهد داد؟»</w:t>
      </w:r>
    </w:p>
    <w:p w14:paraId="1D3D3D2D" w14:textId="77777777" w:rsidR="00F90BDC" w:rsidRDefault="00F90BDC"/>
    <w:p w14:paraId="51609EF2" w14:textId="77777777" w:rsidR="00F90BDC" w:rsidRDefault="00F90BDC">
      <w:r xmlns:w="http://schemas.openxmlformats.org/wordprocessingml/2006/main">
        <w:t xml:space="preserve">یوحنا 14:3 و اگر بروم و مکانی برای شما آماده کنم، باز خواهم آمد و شما را نزد خود خواهم پذیرفت. تا جایی که من هستم، شما نیز آنجا باشید.</w:t>
      </w:r>
    </w:p>
    <w:p w14:paraId="02BE7B37" w14:textId="77777777" w:rsidR="00F90BDC" w:rsidRDefault="00F90BDC"/>
    <w:p w14:paraId="6089A387" w14:textId="77777777" w:rsidR="00F90BDC" w:rsidRDefault="00F90BDC">
      <w:r xmlns:w="http://schemas.openxmlformats.org/wordprocessingml/2006/main">
        <w:t xml:space="preserve">عیسی وعده می دهد که مکانی برای شاگردانش آماده کند و دوباره بیاید و آنها را نزد خود بیاورد.</w:t>
      </w:r>
    </w:p>
    <w:p w14:paraId="1B5354E1" w14:textId="77777777" w:rsidR="00F90BDC" w:rsidRDefault="00F90BDC"/>
    <w:p w14:paraId="66EBF641" w14:textId="77777777" w:rsidR="00F90BDC" w:rsidRDefault="00F90BDC">
      <w:r xmlns:w="http://schemas.openxmlformats.org/wordprocessingml/2006/main">
        <w:t xml:space="preserve">1: عیسی به شاگردان خود امید و اطمینان می دهد و به آنها نشان می دهد که همیشه با آنها خواهد بود.</w:t>
      </w:r>
    </w:p>
    <w:p w14:paraId="05531680" w14:textId="77777777" w:rsidR="00F90BDC" w:rsidRDefault="00F90BDC"/>
    <w:p w14:paraId="5F92DBC7" w14:textId="77777777" w:rsidR="00F90BDC" w:rsidRDefault="00F90BDC">
      <w:r xmlns:w="http://schemas.openxmlformats.org/wordprocessingml/2006/main">
        <w:t xml:space="preserve">2: عیسی ما را دعوت می کند که از او پیروی کنیم و قول می دهد که ما را با خود به خانه بیاورد.</w:t>
      </w:r>
    </w:p>
    <w:p w14:paraId="200652BD" w14:textId="77777777" w:rsidR="00F90BDC" w:rsidRDefault="00F90BDC"/>
    <w:p w14:paraId="2DA0D04A" w14:textId="77777777" w:rsidR="00F90BDC" w:rsidRDefault="00F90BDC">
      <w:r xmlns:w="http://schemas.openxmlformats.org/wordprocessingml/2006/main">
        <w:t xml:space="preserve">1: رومیان 8:38-39 - "زیرا من مطمئن هستم که نه مرگ، نه زندگی، نه فرشتگان، نه فرمانروایان، نه چیزهای حاضر، نه چیزهای آینده، نه قدرت ها، نه ارتفاع و نه عمق، و نه هیچ چیز دیگری در همه آفرینش وجود نخواهد داشت. قادر است ما را از محبت خدا در خداوند ما مسیح عیسی جدا کند.»</w:t>
      </w:r>
    </w:p>
    <w:p w14:paraId="0D636022" w14:textId="77777777" w:rsidR="00F90BDC" w:rsidRDefault="00F90BDC"/>
    <w:p w14:paraId="386BA323" w14:textId="77777777" w:rsidR="00F90BDC" w:rsidRDefault="00F90BDC">
      <w:r xmlns:w="http://schemas.openxmlformats.org/wordprocessingml/2006/main">
        <w:t xml:space="preserve">2: مزمور 23:4 - «اگر در تاریک‌ترین وادی راه بروم، از هیچ بدی نخواهم ترسید، زیرا تو با من هستی. عصای تو و عصای تو مرا تسلی می دهند.»</w:t>
      </w:r>
    </w:p>
    <w:p w14:paraId="145E44B1" w14:textId="77777777" w:rsidR="00F90BDC" w:rsidRDefault="00F90BDC"/>
    <w:p w14:paraId="7F7DFF02" w14:textId="77777777" w:rsidR="00F90BDC" w:rsidRDefault="00F90BDC">
      <w:r xmlns:w="http://schemas.openxmlformats.org/wordprocessingml/2006/main">
        <w:t xml:space="preserve">یوحنا 14:4 و جایی که من می روم شما می دانید و راه را می دانید.</w:t>
      </w:r>
    </w:p>
    <w:p w14:paraId="1FACDF39" w14:textId="77777777" w:rsidR="00F90BDC" w:rsidRDefault="00F90BDC"/>
    <w:p w14:paraId="45FC4BF9" w14:textId="77777777" w:rsidR="00F90BDC" w:rsidRDefault="00F90BDC">
      <w:r xmlns:w="http://schemas.openxmlformats.org/wordprocessingml/2006/main">
        <w:t xml:space="preserve">این قسمت از یوحنا 14:4 از عیسی مسیح تنها راه رسیدن به خدا صحبت می کند. 1. عیسی تنها راه رسیدن به خدا است - یوحنا 14:4; 2. یافتن نجات از طریق عیسی - یوحنا 14:4. 1. اعمال رسولان 4:12 - در هیچ دیگری نیز نجات نیست، زیرا در زیر آسمان هیچ نام دیگری به مردم داده نشده است تا به وسیله آن نجات یابیم. 2. یوحنا 10:9 - من در هستم: به وسیله من اگر کسی وارد شود نجات خواهد یافت.</w:t>
      </w:r>
    </w:p>
    <w:p w14:paraId="7AFB671F" w14:textId="77777777" w:rsidR="00F90BDC" w:rsidRDefault="00F90BDC"/>
    <w:p w14:paraId="19AFFE09" w14:textId="77777777" w:rsidR="00F90BDC" w:rsidRDefault="00F90BDC">
      <w:r xmlns:w="http://schemas.openxmlformats.org/wordprocessingml/2006/main">
        <w:t xml:space="preserve">یوحنا 14:5 توماس به او گفت: «خداوندا، نمی‌دانیم به کجا می‌روی. و چگونه می توانیم راه را بشناسیم؟</w:t>
      </w:r>
    </w:p>
    <w:p w14:paraId="0FB156CB" w14:textId="77777777" w:rsidR="00F90BDC" w:rsidRDefault="00F90BDC"/>
    <w:p w14:paraId="215B7414" w14:textId="77777777" w:rsidR="00F90BDC" w:rsidRDefault="00F90BDC">
      <w:r xmlns:w="http://schemas.openxmlformats.org/wordprocessingml/2006/main">
        <w:t xml:space="preserve">عیسی از توماس می خواهد که به او اعتماد کند و او را در سفر زندگی دنبال کند.</w:t>
      </w:r>
    </w:p>
    <w:p w14:paraId="4C80DDEF" w14:textId="77777777" w:rsidR="00F90BDC" w:rsidRDefault="00F90BDC"/>
    <w:p w14:paraId="06CEFC49" w14:textId="77777777" w:rsidR="00F90BDC" w:rsidRDefault="00F90BDC">
      <w:r xmlns:w="http://schemas.openxmlformats.org/wordprocessingml/2006/main">
        <w:t xml:space="preserve">1: "سفر ایمان: اعتماد به عیسی از طریق عدم قطعیت های زندگی"</w:t>
      </w:r>
    </w:p>
    <w:p w14:paraId="4DB1238F" w14:textId="77777777" w:rsidR="00F90BDC" w:rsidRDefault="00F90BDC"/>
    <w:p w14:paraId="1FADF0C7" w14:textId="77777777" w:rsidR="00F90BDC" w:rsidRDefault="00F90BDC">
      <w:r xmlns:w="http://schemas.openxmlformats.org/wordprocessingml/2006/main">
        <w:t xml:space="preserve">2: "پیروی از عیسی: چگونه در سفر زندگی به او اعتماد کنیم و از او پیروی کنیم"</w:t>
      </w:r>
    </w:p>
    <w:p w14:paraId="6EFAD53C" w14:textId="77777777" w:rsidR="00F90BDC" w:rsidRDefault="00F90BDC"/>
    <w:p w14:paraId="27D361EC" w14:textId="77777777" w:rsidR="00F90BDC" w:rsidRDefault="00F90BDC">
      <w:r xmlns:w="http://schemas.openxmlformats.org/wordprocessingml/2006/main">
        <w:t xml:space="preserve">1: اشعیا 30:21 - "گوشهای شما او را خواهند شنید. درست پشت سر شما صدایی خواهد گفت: «این راهی است که باید بروید»، چه به سمت راست و چه به سمت چپ.</w:t>
      </w:r>
    </w:p>
    <w:p w14:paraId="73606FC6" w14:textId="77777777" w:rsidR="00F90BDC" w:rsidRDefault="00F90BDC"/>
    <w:p w14:paraId="55AD055A" w14:textId="77777777" w:rsidR="00F90BDC" w:rsidRDefault="00F90BDC">
      <w:r xmlns:w="http://schemas.openxmlformats.org/wordprocessingml/2006/main">
        <w:t xml:space="preserve">2: عبرانیان 11: 6 - "بدون ایمان نمی توان خشنود ساختن خدا شد، زیرا هر که نزد او می آید باید ایمان داشته باشد که او وجود دارد و به کسانی که با جدیت او را می جویند پاداش می دهد."</w:t>
      </w:r>
    </w:p>
    <w:p w14:paraId="69B32270" w14:textId="77777777" w:rsidR="00F90BDC" w:rsidRDefault="00F90BDC"/>
    <w:p w14:paraId="183D0D3D" w14:textId="77777777" w:rsidR="00F90BDC" w:rsidRDefault="00F90BDC">
      <w:r xmlns:w="http://schemas.openxmlformats.org/wordprocessingml/2006/main">
        <w:t xml:space="preserve">یوحنا 14:6 عیسی به او گفت: من راه و حقیقت و حیات هستم.</w:t>
      </w:r>
    </w:p>
    <w:p w14:paraId="79319BDF" w14:textId="77777777" w:rsidR="00F90BDC" w:rsidRDefault="00F90BDC"/>
    <w:p w14:paraId="7F35BB7C" w14:textId="77777777" w:rsidR="00F90BDC" w:rsidRDefault="00F90BDC">
      <w:r xmlns:w="http://schemas.openxmlformats.org/wordprocessingml/2006/main">
        <w:t xml:space="preserve">عیسی تنها راه رسیدن به پدر است.</w:t>
      </w:r>
    </w:p>
    <w:p w14:paraId="4B667F74" w14:textId="77777777" w:rsidR="00F90BDC" w:rsidRDefault="00F90BDC"/>
    <w:p w14:paraId="36346546" w14:textId="77777777" w:rsidR="00F90BDC" w:rsidRDefault="00F90BDC">
      <w:r xmlns:w="http://schemas.openxmlformats.org/wordprocessingml/2006/main">
        <w:t xml:space="preserve">1. عیسی راه است: یافتن جهت در زندگی</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حقیقت است: زندگی با صداقت</w:t>
      </w:r>
    </w:p>
    <w:p w14:paraId="71527F88" w14:textId="77777777" w:rsidR="00F90BDC" w:rsidRDefault="00F90BDC"/>
    <w:p w14:paraId="04F3819E" w14:textId="77777777" w:rsidR="00F90BDC" w:rsidRDefault="00F90BDC">
      <w:r xmlns:w="http://schemas.openxmlformats.org/wordprocessingml/2006/main">
        <w:t xml:space="preserve">1. متی 7: 13-14 «از دروازه باریک وارد شوید. زیرا دروازه وسیع و راهی آسان است که به هلاکت می‌رسد و کسانی که از آن وارد می‌شوند بسیارند. زیرا دروازه باریک و راهی سخت است که به زندگی منتهی می شود و کسانی که آن را می یابند اندک.»</w:t>
      </w:r>
    </w:p>
    <w:p w14:paraId="0CC04286" w14:textId="77777777" w:rsidR="00F90BDC" w:rsidRDefault="00F90BDC"/>
    <w:p w14:paraId="46C4C407" w14:textId="77777777" w:rsidR="00F90BDC" w:rsidRDefault="00F90BDC">
      <w:r xmlns:w="http://schemas.openxmlformats.org/wordprocessingml/2006/main">
        <w:t xml:space="preserve">2. یوحنا 3: 16-17 «زیرا خدا جهان را چنان محبت کرد که پسر یگانه خود را داد تا هر که به او ایمان آورد هلاک نگردد، بلکه حیات جاودانی داشته باشد. زیرا خدا پسر خود را به جهان نفرستاد تا جهان را محکوم کند، بلکه برای اینکه جهان به وسیله او نجات یابد.»</w:t>
      </w:r>
    </w:p>
    <w:p w14:paraId="05A126F9" w14:textId="77777777" w:rsidR="00F90BDC" w:rsidRDefault="00F90BDC"/>
    <w:p w14:paraId="1260DD8D" w14:textId="77777777" w:rsidR="00F90BDC" w:rsidRDefault="00F90BDC">
      <w:r xmlns:w="http://schemas.openxmlformats.org/wordprocessingml/2006/main">
        <w:t xml:space="preserve">یوحنا 14:7 اگر مرا می شناختید، باید پدرم را نیز می شناختید و از این پس او را می شناسید و می بینید.</w:t>
      </w:r>
    </w:p>
    <w:p w14:paraId="29201B74" w14:textId="77777777" w:rsidR="00F90BDC" w:rsidRDefault="00F90BDC"/>
    <w:p w14:paraId="4FC9F194" w14:textId="77777777" w:rsidR="00F90BDC" w:rsidRDefault="00F90BDC">
      <w:r xmlns:w="http://schemas.openxmlformats.org/wordprocessingml/2006/main">
        <w:t xml:space="preserve">یوحنا 14:7 رابطه خدا با نوع بشر را خلاصه می کند و نشان می دهد که با شناخت عیسی، ما نیز خدا را می شناسیم و او را دیده ایم.</w:t>
      </w:r>
    </w:p>
    <w:p w14:paraId="11459CB3" w14:textId="77777777" w:rsidR="00F90BDC" w:rsidRDefault="00F90BDC"/>
    <w:p w14:paraId="36994204" w14:textId="77777777" w:rsidR="00F90BDC" w:rsidRDefault="00F90BDC">
      <w:r xmlns:w="http://schemas.openxmlformats.org/wordprocessingml/2006/main">
        <w:t xml:space="preserve">1. شناخت عیسی، شناخت خدا است: پیامدهای یوحنا 14:7</w:t>
      </w:r>
    </w:p>
    <w:p w14:paraId="308655C4" w14:textId="77777777" w:rsidR="00F90BDC" w:rsidRDefault="00F90BDC"/>
    <w:p w14:paraId="2C951087" w14:textId="77777777" w:rsidR="00F90BDC" w:rsidRDefault="00F90BDC">
      <w:r xmlns:w="http://schemas.openxmlformats.org/wordprocessingml/2006/main">
        <w:t xml:space="preserve">2. دیدن خدا از طریق عیسی: تجربه الهی از طریق انسان</w:t>
      </w:r>
    </w:p>
    <w:p w14:paraId="6DA7DA17" w14:textId="77777777" w:rsidR="00F90BDC" w:rsidRDefault="00F90BDC"/>
    <w:p w14:paraId="5B669665" w14:textId="77777777" w:rsidR="00F90BDC" w:rsidRDefault="00F90BDC">
      <w:r xmlns:w="http://schemas.openxmlformats.org/wordprocessingml/2006/main">
        <w:t xml:space="preserve">1. کولسیان 2: 9-10 - زیرا در او تمام پری الوهیت جسمانی ساکن است.</w:t>
      </w:r>
    </w:p>
    <w:p w14:paraId="09A48C38" w14:textId="77777777" w:rsidR="00F90BDC" w:rsidRDefault="00F90BDC"/>
    <w:p w14:paraId="08A3E690" w14:textId="77777777" w:rsidR="00F90BDC" w:rsidRDefault="00F90BDC">
      <w:r xmlns:w="http://schemas.openxmlformats.org/wordprocessingml/2006/main">
        <w:t xml:space="preserve">2. رومیان 8: 14-17 - زیرا همه کسانی که توسط روح خدا هدایت می شوند، پسران خدا هستند.</w:t>
      </w:r>
    </w:p>
    <w:p w14:paraId="12D0C7DB" w14:textId="77777777" w:rsidR="00F90BDC" w:rsidRDefault="00F90BDC"/>
    <w:p w14:paraId="6E8FD01B" w14:textId="77777777" w:rsidR="00F90BDC" w:rsidRDefault="00F90BDC">
      <w:r xmlns:w="http://schemas.openxmlformats.org/wordprocessingml/2006/main">
        <w:t xml:space="preserve">یوحنا 14:8 فیلیپس به او گفت: «خداوندا، پدر را به ما نشان ده و این ما را بس است.</w:t>
      </w:r>
    </w:p>
    <w:p w14:paraId="1E2F9AD0" w14:textId="77777777" w:rsidR="00F90BDC" w:rsidRDefault="00F90BDC"/>
    <w:p w14:paraId="2352F2E8" w14:textId="77777777" w:rsidR="00F90BDC" w:rsidRDefault="00F90BDC">
      <w:r xmlns:w="http://schemas.openxmlformats.org/wordprocessingml/2006/main">
        <w:t xml:space="preserve">فیلیپ تمایل خود را برای دیدن خدای پدر ابراز می کند و نشان می دهد که این برای او کافی است.</w:t>
      </w:r>
    </w:p>
    <w:p w14:paraId="403D83DA" w14:textId="77777777" w:rsidR="00F90BDC" w:rsidRDefault="00F90BDC"/>
    <w:p w14:paraId="12F8064F" w14:textId="77777777" w:rsidR="00F90BDC" w:rsidRDefault="00F90BDC">
      <w:r xmlns:w="http://schemas.openxmlformats.org/wordprocessingml/2006/main">
        <w:t xml:space="preserve">1. خدا از قبل کافی است - چگونه از آنچه داریم راضی باشیم</w:t>
      </w:r>
    </w:p>
    <w:p w14:paraId="5016BC72" w14:textId="77777777" w:rsidR="00F90BDC" w:rsidRDefault="00F90BDC"/>
    <w:p w14:paraId="134840A7" w14:textId="77777777" w:rsidR="00F90BDC" w:rsidRDefault="00F90BDC">
      <w:r xmlns:w="http://schemas.openxmlformats.org/wordprocessingml/2006/main">
        <w:t xml:space="preserve">2. عیسی راه به سوی پدر است - چگونه می توان رابطه نزدیکتر با خدا به دست آورد</w:t>
      </w:r>
    </w:p>
    <w:p w14:paraId="55E4F4F9" w14:textId="77777777" w:rsidR="00F90BDC" w:rsidRDefault="00F90BDC"/>
    <w:p w14:paraId="4B96D809" w14:textId="77777777" w:rsidR="00F90BDC" w:rsidRDefault="00F90BDC">
      <w:r xmlns:w="http://schemas.openxmlformats.org/wordprocessingml/2006/main">
        <w:t xml:space="preserve">1. تثنیه 8: 3 - «و شما را متواضع ساخت و گرسنه گردانید و با مانا که شما آن را نمی دانستید و پدرانتان نمی دانستند تغذیه کرد تا به شما بفهماند که انسان تنها با نان زندگی نمی کند، بلکه انسان به هر کلمه ای که از دهان خداوند می آید زنده می ماند.»</w:t>
      </w:r>
    </w:p>
    <w:p w14:paraId="74EABA77" w14:textId="77777777" w:rsidR="00F90BDC" w:rsidRDefault="00F90BDC"/>
    <w:p w14:paraId="6C006854" w14:textId="77777777" w:rsidR="00F90BDC" w:rsidRDefault="00F90BDC">
      <w:r xmlns:w="http://schemas.openxmlformats.org/wordprocessingml/2006/main">
        <w:t xml:space="preserve">2. متی 6: 25-34 - «بنابراین به شما می گویم، نگران جان خود مباشید که چه بخورید یا چه بنوشید، و نه برای بدن خود که چه بپوشید. آیا زندگی بیش از غذا و بدن بیش از لباس نیست؟ به پرندگان آسمان بنگرید: آنها نه می کارند و نه درو می کنند و نه در انبارها جمع می کنند، اما پدر آسمانی شما آنها را تغذیه می کند. آیا ارزش تو از آنها بیشتر نیست؟ و کدام یک از شما با مضطرب بودن می تواند یک ساعت به عمر خود بیافزاید؟ و چرا نگران لباس هستید؟ نیلوفرهای صحرا را در نظر بگیرید که چگونه رشد می‌کنند: نه زحمت می‌کشند و نه می‌ریسند، اما به شما می‌گویم که سلیمان نیز با تمام جلال خود مانند یکی از اینها آراسته نبود. اما اگر خدا علف صحرا را که امروز زنده است و فردا در تنور می اندازند، اینچنین می پوشاند، آیا شما را ای کم ایمانان بیشتر نخواهد پوشاند؟ پس مضطرب نباشید و نگویید چه بخوریم؟ یا "چی بنوشیم؟" یا "چی بپوشیم؟" زیرا غیریهودیان به دنبال همه این چیزها هستند و پدر آسمانی شما می داند که شما به همه آنها نیاز دارید.»</w:t>
      </w:r>
    </w:p>
    <w:p w14:paraId="66AF5D84" w14:textId="77777777" w:rsidR="00F90BDC" w:rsidRDefault="00F90BDC"/>
    <w:p w14:paraId="70A38CA8" w14:textId="77777777" w:rsidR="00F90BDC" w:rsidRDefault="00F90BDC">
      <w:r xmlns:w="http://schemas.openxmlformats.org/wordprocessingml/2006/main">
        <w:t xml:space="preserve">یوحنا 14:9 عیسی به او گفت: «ای فیلیپس، آیا مدت زیادی است که با تو هستم و تو مرا نشناختی؟ هر که مرا دیده است، پدر را دیده است. پس چگونه می گویی که پدر را به ما نشان ده؟</w:t>
      </w:r>
    </w:p>
    <w:p w14:paraId="4D5804F6" w14:textId="77777777" w:rsidR="00F90BDC" w:rsidRDefault="00F90BDC"/>
    <w:p w14:paraId="44C33BFD" w14:textId="77777777" w:rsidR="00F90BDC" w:rsidRDefault="00F90BDC">
      <w:r xmlns:w="http://schemas.openxmlformats.org/wordprocessingml/2006/main">
        <w:t xml:space="preserve">عیسی از فیلیپ می‌پرسد که چرا از او می‌خواهد که پدر به او نشان داده شود، زیرا دیدن عیسی مانند دیدن پدر است.</w:t>
      </w:r>
    </w:p>
    <w:p w14:paraId="10E144F6" w14:textId="77777777" w:rsidR="00F90BDC" w:rsidRDefault="00F90BDC"/>
    <w:p w14:paraId="2D1F41FF" w14:textId="77777777" w:rsidR="00F90BDC" w:rsidRDefault="00F90BDC">
      <w:r xmlns:w="http://schemas.openxmlformats.org/wordprocessingml/2006/main">
        <w:t xml:space="preserve">1: عیسی خداست - همانطور که دیدن پدر دیدن عیسی است، دیدن عیسی نیز دیدن پدر است.</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از آنجایی که عیسی مکاشفه کننده پدر است، ما باید به عیسی برای راهنمایی او نگاه کنیم.</w:t>
      </w:r>
    </w:p>
    <w:p w14:paraId="06466C1E" w14:textId="77777777" w:rsidR="00F90BDC" w:rsidRDefault="00F90BDC"/>
    <w:p w14:paraId="56AE7305" w14:textId="77777777" w:rsidR="00F90BDC" w:rsidRDefault="00F90BDC">
      <w:r xmlns:w="http://schemas.openxmlformats.org/wordprocessingml/2006/main">
        <w:t xml:space="preserve">1: یوحنا 10:30، "من و پدرم یکی هستیم."</w:t>
      </w:r>
    </w:p>
    <w:p w14:paraId="7D7F6286" w14:textId="77777777" w:rsidR="00F90BDC" w:rsidRDefault="00F90BDC"/>
    <w:p w14:paraId="1AF3BB79" w14:textId="77777777" w:rsidR="00F90BDC" w:rsidRDefault="00F90BDC">
      <w:r xmlns:w="http://schemas.openxmlformats.org/wordprocessingml/2006/main">
        <w:t xml:space="preserve">2: کولسیان 1:15، "او تصویر خدای نامرئی است، نخست زاده همه خلقت."</w:t>
      </w:r>
    </w:p>
    <w:p w14:paraId="136BD020" w14:textId="77777777" w:rsidR="00F90BDC" w:rsidRDefault="00F90BDC"/>
    <w:p w14:paraId="2A1C13D3" w14:textId="77777777" w:rsidR="00F90BDC" w:rsidRDefault="00F90BDC">
      <w:r xmlns:w="http://schemas.openxmlformats.org/wordprocessingml/2006/main">
        <w:t xml:space="preserve">یوحنا 14:10 آیا باور نمی کنید که من در پدر هستم و پدر در من است؟ سخنانی را که به شما می گویم از خود نمی گویم، بلکه پدری که در من ساکن است، اعمال را انجام می دهد.</w:t>
      </w:r>
    </w:p>
    <w:p w14:paraId="123141F9" w14:textId="77777777" w:rsidR="00F90BDC" w:rsidRDefault="00F90BDC"/>
    <w:p w14:paraId="06BCA967" w14:textId="77777777" w:rsidR="00F90BDC" w:rsidRDefault="00F90BDC">
      <w:r xmlns:w="http://schemas.openxmlformats.org/wordprocessingml/2006/main">
        <w:t xml:space="preserve">پدر و پسر یک اتحاد کامل دارند و سخنان عیسی از طرف پدر آمده است.</w:t>
      </w:r>
    </w:p>
    <w:p w14:paraId="0EBB93E3" w14:textId="77777777" w:rsidR="00F90BDC" w:rsidRDefault="00F90BDC"/>
    <w:p w14:paraId="4D25192C" w14:textId="77777777" w:rsidR="00F90BDC" w:rsidRDefault="00F90BDC">
      <w:r xmlns:w="http://schemas.openxmlformats.org/wordprocessingml/2006/main">
        <w:t xml:space="preserve">1. قدرت رابطه پدر و پسر</w:t>
      </w:r>
    </w:p>
    <w:p w14:paraId="23437F2F" w14:textId="77777777" w:rsidR="00F90BDC" w:rsidRDefault="00F90BDC"/>
    <w:p w14:paraId="6F72EB83" w14:textId="77777777" w:rsidR="00F90BDC" w:rsidRDefault="00F90BDC">
      <w:r xmlns:w="http://schemas.openxmlformats.org/wordprocessingml/2006/main">
        <w:t xml:space="preserve">2. اتحاد کامل خدا در عیسی مسیح</w:t>
      </w:r>
    </w:p>
    <w:p w14:paraId="26C1FEB2" w14:textId="77777777" w:rsidR="00F90BDC" w:rsidRDefault="00F90BDC"/>
    <w:p w14:paraId="7B54C11C" w14:textId="77777777" w:rsidR="00F90BDC" w:rsidRDefault="00F90BDC">
      <w:r xmlns:w="http://schemas.openxmlformats.org/wordprocessingml/2006/main">
        <w:t xml:space="preserve">1. یوحنا 17:21-22 - تا همه یکی باشند. همانطور که تو ای پدر، در من هستی و من در تو، تا آنها نیز در ما یکی باشند تا جهان ایمان بیاورد که تو مرا فرستادی.</w:t>
      </w:r>
    </w:p>
    <w:p w14:paraId="7D815630" w14:textId="77777777" w:rsidR="00F90BDC" w:rsidRDefault="00F90BDC"/>
    <w:p w14:paraId="65D47BED" w14:textId="77777777" w:rsidR="00F90BDC" w:rsidRDefault="00F90BDC">
      <w:r xmlns:w="http://schemas.openxmlformats.org/wordprocessingml/2006/main">
        <w:t xml:space="preserve">2. کولسیان 2: 9-10 - زیرا در او تمام پری الوهیت جسمانی ساکن است. و شما در او کامل هستید، که رأس همه حکومتها و قدرتهاست.</w:t>
      </w:r>
    </w:p>
    <w:p w14:paraId="23A3231E" w14:textId="77777777" w:rsidR="00F90BDC" w:rsidRDefault="00F90BDC"/>
    <w:p w14:paraId="4486FE94" w14:textId="77777777" w:rsidR="00F90BDC" w:rsidRDefault="00F90BDC">
      <w:r xmlns:w="http://schemas.openxmlformats.org/wordprocessingml/2006/main">
        <w:t xml:space="preserve">یوحنا 14:11 مرا باور کنید که من در پدر هستم و پدر در من است.</w:t>
      </w:r>
    </w:p>
    <w:p w14:paraId="09E154F4" w14:textId="77777777" w:rsidR="00F90BDC" w:rsidRDefault="00F90BDC"/>
    <w:p w14:paraId="2484B84F" w14:textId="77777777" w:rsidR="00F90BDC" w:rsidRDefault="00F90BDC">
      <w:r xmlns:w="http://schemas.openxmlformats.org/wordprocessingml/2006/main">
        <w:t xml:space="preserve">این قطعه بر اهمیت ایمان به عیسی برای کارهایی که انجام داده است تأکید می کند.</w:t>
      </w:r>
    </w:p>
    <w:p w14:paraId="129F73DC" w14:textId="77777777" w:rsidR="00F90BDC" w:rsidRDefault="00F90BDC"/>
    <w:p w14:paraId="0A2C8B81" w14:textId="77777777" w:rsidR="00F90BDC" w:rsidRDefault="00F90BDC">
      <w:r xmlns:w="http://schemas.openxmlformats.org/wordprocessingml/2006/main">
        <w:t xml:space="preserve">1: عیسی کارهای بزرگی برای ما انجام داده است و ما باید به خاطر آنها به او ایمان بیاوریم.</w:t>
      </w:r>
    </w:p>
    <w:p w14:paraId="69F07966" w14:textId="77777777" w:rsidR="00F90BDC" w:rsidRDefault="00F90BDC"/>
    <w:p w14:paraId="496E3E55" w14:textId="77777777" w:rsidR="00F90BDC" w:rsidRDefault="00F90BDC">
      <w:r xmlns:w="http://schemas.openxmlformats.org/wordprocessingml/2006/main">
        <w:t xml:space="preserve">2: ما باید به عیسی ایمان داشته باشیم و به خاطر کارهای شگفت انگیزی که انجام داده است، او را به عنوان خداوند و نجات دهنده خود بپذیریم.</w:t>
      </w:r>
    </w:p>
    <w:p w14:paraId="255A1B85" w14:textId="77777777" w:rsidR="00F90BDC" w:rsidRDefault="00F90BDC"/>
    <w:p w14:paraId="0CDE9297" w14:textId="77777777" w:rsidR="00F90BDC" w:rsidRDefault="00F90BDC">
      <w:r xmlns:w="http://schemas.openxmlformats.org/wordprocessingml/2006/main">
        <w:t xml:space="preserve">1: افسسیان 2: 8-10 - زیرا به فیض از طریق ایمان نجات یافته اید. و این کار شما نیست. این هدیه خداست، نه نتیجه کارها، تا هیچ کس فخر نکند.</w:t>
      </w:r>
    </w:p>
    <w:p w14:paraId="51AA5317" w14:textId="77777777" w:rsidR="00F90BDC" w:rsidRDefault="00F90BDC"/>
    <w:p w14:paraId="0E4287F4" w14:textId="77777777" w:rsidR="00F90BDC" w:rsidRDefault="00F90BDC">
      <w:r xmlns:w="http://schemas.openxmlformats.org/wordprocessingml/2006/main">
        <w:t xml:space="preserve">2: عبرانیان 11: 1 - اکنون ایمان اطمینان از چیزهایی است که به آنها امید می رود، اطمینان از چیزهایی که دیده نمی شوند.</w:t>
      </w:r>
    </w:p>
    <w:p w14:paraId="29665304" w14:textId="77777777" w:rsidR="00F90BDC" w:rsidRDefault="00F90BDC"/>
    <w:p w14:paraId="558B7CD8" w14:textId="77777777" w:rsidR="00F90BDC" w:rsidRDefault="00F90BDC">
      <w:r xmlns:w="http://schemas.openxmlformats.org/wordprocessingml/2006/main">
        <w:t xml:space="preserve">یوحنا 14:12 آمین، آمین به شما می گویم، هر که به من ایمان آورد، کارهایی را که من انجام می دهم، او نیز انجام خواهد داد. و کارهای بزرگتر از اینها انجام خواهد داد. چون نزد پدرم می روم.</w:t>
      </w:r>
    </w:p>
    <w:p w14:paraId="634153BE" w14:textId="77777777" w:rsidR="00F90BDC" w:rsidRDefault="00F90BDC"/>
    <w:p w14:paraId="5C3681BB" w14:textId="77777777" w:rsidR="00F90BDC" w:rsidRDefault="00F90BDC">
      <w:r xmlns:w="http://schemas.openxmlformats.org/wordprocessingml/2006/main">
        <w:t xml:space="preserve">عیسی وعده می دهد که کسانی که به او ایمان دارند کارهای بزرگتر از خود او انجام خواهند داد.</w:t>
      </w:r>
    </w:p>
    <w:p w14:paraId="321BB761" w14:textId="77777777" w:rsidR="00F90BDC" w:rsidRDefault="00F90BDC"/>
    <w:p w14:paraId="6C56D2E9" w14:textId="77777777" w:rsidR="00F90BDC" w:rsidRDefault="00F90BDC">
      <w:r xmlns:w="http://schemas.openxmlformats.org/wordprocessingml/2006/main">
        <w:t xml:space="preserve">1: به قدرت عیسی و قدرت عشق او برای انجام کارهای بزرگتر حتی از خود عیسی ایمان داشته باشید.</w:t>
      </w:r>
    </w:p>
    <w:p w14:paraId="59E62A35" w14:textId="77777777" w:rsidR="00F90BDC" w:rsidRDefault="00F90BDC"/>
    <w:p w14:paraId="6DEE0CF1" w14:textId="77777777" w:rsidR="00F90BDC" w:rsidRDefault="00F90BDC">
      <w:r xmlns:w="http://schemas.openxmlformats.org/wordprocessingml/2006/main">
        <w:t xml:space="preserve">2: به وعده عیسی ایمان داشته باشید که کسانی که به او ایمان دارند می توانند کارهای بزرگتر از او انجام دهند.</w:t>
      </w:r>
    </w:p>
    <w:p w14:paraId="607363A6" w14:textId="77777777" w:rsidR="00F90BDC" w:rsidRDefault="00F90BDC"/>
    <w:p w14:paraId="45C2B8F0" w14:textId="77777777" w:rsidR="00F90BDC" w:rsidRDefault="00F90BDC">
      <w:r xmlns:w="http://schemas.openxmlformats.org/wordprocessingml/2006/main">
        <w:t xml:space="preserve">1: افسسیان 3:20 - اکنون به کسی که می تواند بیش از هر چیزی که ما می خواهیم یا تصور می کنیم، مطابق با قدرت او که در درون ما کار می کند، انجام دهد.</w:t>
      </w:r>
    </w:p>
    <w:p w14:paraId="5A3D9CA9" w14:textId="77777777" w:rsidR="00F90BDC" w:rsidRDefault="00F90BDC"/>
    <w:p w14:paraId="08AFF88F" w14:textId="77777777" w:rsidR="00F90BDC" w:rsidRDefault="00F90BDC">
      <w:r xmlns:w="http://schemas.openxmlformats.org/wordprocessingml/2006/main">
        <w:t xml:space="preserve">2: فیلیپیان 4:13 - من می توانم همه چیز را به وسیله کسی که مرا تقویت می کند انجام دهم.</w:t>
      </w:r>
    </w:p>
    <w:p w14:paraId="61DF2E69" w14:textId="77777777" w:rsidR="00F90BDC" w:rsidRDefault="00F90BDC"/>
    <w:p w14:paraId="4A044F48" w14:textId="77777777" w:rsidR="00F90BDC" w:rsidRDefault="00F90BDC">
      <w:r xmlns:w="http://schemas.openxmlformats.org/wordprocessingml/2006/main">
        <w:t xml:space="preserve">یوحنا 14:13 و هر چه به نام من بخواهید، انجام خواهم داد تا پدر در پسر جلال یابد.</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وعده می دهد که وقتی به نام او دعا می کنیم، او به دعاهای ما پاسخ خواهد داد تا پدر جلال یابد.</w:t>
      </w:r>
    </w:p>
    <w:p w14:paraId="25716072" w14:textId="77777777" w:rsidR="00F90BDC" w:rsidRDefault="00F90BDC"/>
    <w:p w14:paraId="098DBFAC" w14:textId="77777777" w:rsidR="00F90BDC" w:rsidRDefault="00F90BDC">
      <w:r xmlns:w="http://schemas.openxmlformats.org/wordprocessingml/2006/main">
        <w:t xml:space="preserve">1. دعا به نام عیسی: تسلیم کردن زندگی خود به اراده او</w:t>
      </w:r>
    </w:p>
    <w:p w14:paraId="1DFEDD30" w14:textId="77777777" w:rsidR="00F90BDC" w:rsidRDefault="00F90BDC"/>
    <w:p w14:paraId="55783AA6" w14:textId="77777777" w:rsidR="00F90BDC" w:rsidRDefault="00F90BDC">
      <w:r xmlns:w="http://schemas.openxmlformats.org/wordprocessingml/2006/main">
        <w:t xml:space="preserve">2. تکیه بر وعده های عیسی: اعتماد به کلام او</w:t>
      </w:r>
    </w:p>
    <w:p w14:paraId="006EE5B3" w14:textId="77777777" w:rsidR="00F90BDC" w:rsidRDefault="00F90BDC"/>
    <w:p w14:paraId="396EAD04" w14:textId="77777777" w:rsidR="00F90BDC" w:rsidRDefault="00F90BDC">
      <w:r xmlns:w="http://schemas.openxmlformats.org/wordprocessingml/2006/main">
        <w:t xml:space="preserve">1. افسسیان 2:18 - زیرا به واسطه او هر دو به یک روح به پدر دسترسی داریم.</w:t>
      </w:r>
    </w:p>
    <w:p w14:paraId="65F033A4" w14:textId="77777777" w:rsidR="00F90BDC" w:rsidRDefault="00F90BDC"/>
    <w:p w14:paraId="4AFA00EE" w14:textId="77777777" w:rsidR="00F90BDC" w:rsidRDefault="00F90BDC">
      <w:r xmlns:w="http://schemas.openxmlformats.org/wordprocessingml/2006/main">
        <w:t xml:space="preserve">2. رومیان 8:26 - به همین ترتیب روح نیز به ناتوانی های ما کمک می کند، زیرا نمی دانیم که برای چه چیزی باید دعا کنیم، اما خود روح با ناله هایی که نمی توان گفت برای ما شفاعت می کند.</w:t>
      </w:r>
    </w:p>
    <w:p w14:paraId="740288F1" w14:textId="77777777" w:rsidR="00F90BDC" w:rsidRDefault="00F90BDC"/>
    <w:p w14:paraId="204C87A1" w14:textId="77777777" w:rsidR="00F90BDC" w:rsidRDefault="00F90BDC">
      <w:r xmlns:w="http://schemas.openxmlformats.org/wordprocessingml/2006/main">
        <w:t xml:space="preserve">یوحنا 14:14 اگر چیزی به نام من بخواهید، آن را انجام خواهم داد.</w:t>
      </w:r>
    </w:p>
    <w:p w14:paraId="32FBEB8E" w14:textId="77777777" w:rsidR="00F90BDC" w:rsidRDefault="00F90BDC"/>
    <w:p w14:paraId="058865AE" w14:textId="77777777" w:rsidR="00F90BDC" w:rsidRDefault="00F90BDC">
      <w:r xmlns:w="http://schemas.openxmlformats.org/wordprocessingml/2006/main">
        <w:t xml:space="preserve">این قطعه از یوحنا 14:14 وعده عیسی برای اجابت دعاها را هنگامی که به نام او انجام می شود برجسته می کند.</w:t>
      </w:r>
    </w:p>
    <w:p w14:paraId="5CB17570" w14:textId="77777777" w:rsidR="00F90BDC" w:rsidRDefault="00F90BDC"/>
    <w:p w14:paraId="1EF3307E" w14:textId="77777777" w:rsidR="00F90BDC" w:rsidRDefault="00F90BDC">
      <w:r xmlns:w="http://schemas.openxmlformats.org/wordprocessingml/2006/main">
        <w:t xml:space="preserve">1. عیسی همیشه آنجاست تا به دعاهای ما پاسخ دهد</w:t>
      </w:r>
    </w:p>
    <w:p w14:paraId="72980D57" w14:textId="77777777" w:rsidR="00F90BDC" w:rsidRDefault="00F90BDC"/>
    <w:p w14:paraId="4E44ABF4" w14:textId="77777777" w:rsidR="00F90BDC" w:rsidRDefault="00F90BDC">
      <w:r xmlns:w="http://schemas.openxmlformats.org/wordprocessingml/2006/main">
        <w:t xml:space="preserve">2. دعا به نام عیسی: به چه معناست؟</w:t>
      </w:r>
    </w:p>
    <w:p w14:paraId="3B859877" w14:textId="77777777" w:rsidR="00F90BDC" w:rsidRDefault="00F90BDC"/>
    <w:p w14:paraId="0F36EB7E" w14:textId="77777777" w:rsidR="00F90BDC" w:rsidRDefault="00F90BDC">
      <w:r xmlns:w="http://schemas.openxmlformats.org/wordprocessingml/2006/main">
        <w:t xml:space="preserve">1. متی 7:7-11 - بپرسید، بجویید، بکوبید</w:t>
      </w:r>
    </w:p>
    <w:p w14:paraId="48F50795" w14:textId="77777777" w:rsidR="00F90BDC" w:rsidRDefault="00F90BDC"/>
    <w:p w14:paraId="7B30AB8D" w14:textId="77777777" w:rsidR="00F90BDC" w:rsidRDefault="00F90BDC">
      <w:r xmlns:w="http://schemas.openxmlformats.org/wordprocessingml/2006/main">
        <w:t xml:space="preserve">2. یعقوب 1: 5-8 - با ایمان دعا کنید و حکمت را دریافت کنید</w:t>
      </w:r>
    </w:p>
    <w:p w14:paraId="15324AEB" w14:textId="77777777" w:rsidR="00F90BDC" w:rsidRDefault="00F90BDC"/>
    <w:p w14:paraId="4570D53D" w14:textId="77777777" w:rsidR="00F90BDC" w:rsidRDefault="00F90BDC">
      <w:r xmlns:w="http://schemas.openxmlformats.org/wordprocessingml/2006/main">
        <w:t xml:space="preserve">یوحنا 14:15 اگر مرا دوست دارید، احکام مرا نگاه دارید.</w:t>
      </w:r>
    </w:p>
    <w:p w14:paraId="14B16406" w14:textId="77777777" w:rsidR="00F90BDC" w:rsidRDefault="00F90BDC"/>
    <w:p w14:paraId="7456EC01" w14:textId="77777777" w:rsidR="00F90BDC" w:rsidRDefault="00F90BDC">
      <w:r xmlns:w="http://schemas.openxmlformats.org/wordprocessingml/2006/main">
        <w:t xml:space="preserve">در یوحنا 14:15 به ما یادآوری می شود که وقتی خدا را دوست داریم، باید احکام او را حفظ کنیم.</w:t>
      </w:r>
    </w:p>
    <w:p w14:paraId="45A8DA8C" w14:textId="77777777" w:rsidR="00F90BDC" w:rsidRDefault="00F90BDC"/>
    <w:p w14:paraId="79D5142F" w14:textId="77777777" w:rsidR="00F90BDC" w:rsidRDefault="00F90BDC">
      <w:r xmlns:w="http://schemas.openxmlformats.org/wordprocessingml/2006/main">
        <w:t xml:space="preserve">1: محبت خدا و عمل به احکام او</w:t>
      </w:r>
    </w:p>
    <w:p w14:paraId="7E743B6B" w14:textId="77777777" w:rsidR="00F90BDC" w:rsidRDefault="00F90BDC"/>
    <w:p w14:paraId="4C186AE3" w14:textId="77777777" w:rsidR="00F90BDC" w:rsidRDefault="00F90BDC">
      <w:r xmlns:w="http://schemas.openxmlformats.org/wordprocessingml/2006/main">
        <w:t xml:space="preserve">2: عشق وفادار و اطاعت از کلام خدا</w:t>
      </w:r>
    </w:p>
    <w:p w14:paraId="5FC95969" w14:textId="77777777" w:rsidR="00F90BDC" w:rsidRDefault="00F90BDC"/>
    <w:p w14:paraId="4A77EDE8" w14:textId="77777777" w:rsidR="00F90BDC" w:rsidRDefault="00F90BDC">
      <w:r xmlns:w="http://schemas.openxmlformats.org/wordprocessingml/2006/main">
        <w:t xml:space="preserve">1: 1 یوحنا 5: 3 - زیرا محبت خدا این است که احکام او را نگاه داریم و احکام او سخت نیست.</w:t>
      </w:r>
    </w:p>
    <w:p w14:paraId="75EEB22C" w14:textId="77777777" w:rsidR="00F90BDC" w:rsidRDefault="00F90BDC"/>
    <w:p w14:paraId="61363A78" w14:textId="77777777" w:rsidR="00F90BDC" w:rsidRDefault="00F90BDC">
      <w:r xmlns:w="http://schemas.openxmlformats.org/wordprocessingml/2006/main">
        <w:t xml:space="preserve">2: تثنیه 6: 4-5 - ای اسرائیل بشنو: یهوه خدای ما خداوند یکتا است: و یهوه خدای خود را با تمام دل و با تمام جان و با تمام قوت دوست بداری.</w:t>
      </w:r>
    </w:p>
    <w:p w14:paraId="786DEA6D" w14:textId="77777777" w:rsidR="00F90BDC" w:rsidRDefault="00F90BDC"/>
    <w:p w14:paraId="2BC759D3" w14:textId="77777777" w:rsidR="00F90BDC" w:rsidRDefault="00F90BDC">
      <w:r xmlns:w="http://schemas.openxmlformats.org/wordprocessingml/2006/main">
        <w:t xml:space="preserve">یوحنا 14:16 و من از پدر دعا خواهم کرد و او تسلی دهنده دیگری به شما خواهد داد تا تا ابد با شما بماند.</w:t>
      </w:r>
    </w:p>
    <w:p w14:paraId="19CDC1CE" w14:textId="77777777" w:rsidR="00F90BDC" w:rsidRDefault="00F90BDC"/>
    <w:p w14:paraId="0590C0A0" w14:textId="77777777" w:rsidR="00F90BDC" w:rsidRDefault="00F90BDC">
      <w:r xmlns:w="http://schemas.openxmlformats.org/wordprocessingml/2006/main">
        <w:t xml:space="preserve">عیسی وعده می دهد که روح القدس را به عنوان تسلی دهنده برای شاگردانش بفرستد.</w:t>
      </w:r>
    </w:p>
    <w:p w14:paraId="1D3A63DD" w14:textId="77777777" w:rsidR="00F90BDC" w:rsidRDefault="00F90BDC"/>
    <w:p w14:paraId="6415CF6D" w14:textId="77777777" w:rsidR="00F90BDC" w:rsidRDefault="00F90BDC">
      <w:r xmlns:w="http://schemas.openxmlformats.org/wordprocessingml/2006/main">
        <w:t xml:space="preserve">1: آسایش روح القدس - یوحنا 14:16</w:t>
      </w:r>
    </w:p>
    <w:p w14:paraId="33C38701" w14:textId="77777777" w:rsidR="00F90BDC" w:rsidRDefault="00F90BDC"/>
    <w:p w14:paraId="6F1EF53F" w14:textId="77777777" w:rsidR="00F90BDC" w:rsidRDefault="00F90BDC">
      <w:r xmlns:w="http://schemas.openxmlformats.org/wordprocessingml/2006/main">
        <w:t xml:space="preserve">2: هدیه روح القدس - یوحنا 14:16</w:t>
      </w:r>
    </w:p>
    <w:p w14:paraId="11B36175" w14:textId="77777777" w:rsidR="00F90BDC" w:rsidRDefault="00F90BDC"/>
    <w:p w14:paraId="29AE8AD0" w14:textId="77777777" w:rsidR="00F90BDC" w:rsidRDefault="00F90BDC">
      <w:r xmlns:w="http://schemas.openxmlformats.org/wordprocessingml/2006/main">
        <w:t xml:space="preserve">1: اشعیا 66:13 - همانطور که مادر به فرزند خود دلداری می دهد، من نیز شما را تسلی می دهم.</w:t>
      </w:r>
    </w:p>
    <w:p w14:paraId="28102814" w14:textId="77777777" w:rsidR="00F90BDC" w:rsidRDefault="00F90BDC"/>
    <w:p w14:paraId="0EDE4AEE" w14:textId="77777777" w:rsidR="00F90BDC" w:rsidRDefault="00F90BDC">
      <w:r xmlns:w="http://schemas.openxmlformats.org/wordprocessingml/2006/main">
        <w:t xml:space="preserve">2: رومیان 15:13 - باشد که خدای امید شما را از شادی و آرامش سرشار کند، همانطور که به او اعتماد دارید، تا به نیروی روح القدس سرشار از امید باشید.</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14:17 حتی روح حقیقت. جهان نمی تواند او را بپذیرد، زیرا او را نمی بیند و نمی شناسد. اما شما او را می شناسید. زیرا او با شما ساکن است و در شما خواهد بود.</w:t>
      </w:r>
    </w:p>
    <w:p w14:paraId="59667D1C" w14:textId="77777777" w:rsidR="00F90BDC" w:rsidRDefault="00F90BDC"/>
    <w:p w14:paraId="4BDA7905" w14:textId="77777777" w:rsidR="00F90BDC" w:rsidRDefault="00F90BDC">
      <w:r xmlns:w="http://schemas.openxmlformats.org/wordprocessingml/2006/main">
        <w:t xml:space="preserve">روح حقیقت توسط جهان قابل دریافت نیست، اما ایمانداران روح را می شناسند زیرا او با آنها ساکن است و در آنها خواهد بود.</w:t>
      </w:r>
    </w:p>
    <w:p w14:paraId="17618EE2" w14:textId="77777777" w:rsidR="00F90BDC" w:rsidRDefault="00F90BDC"/>
    <w:p w14:paraId="14B33451" w14:textId="77777777" w:rsidR="00F90BDC" w:rsidRDefault="00F90BDC">
      <w:r xmlns:w="http://schemas.openxmlformats.org/wordprocessingml/2006/main">
        <w:t xml:space="preserve">1. حضور خدا در زندگی ما: تجربه روح حقیقت</w:t>
      </w:r>
    </w:p>
    <w:p w14:paraId="39EAD474" w14:textId="77777777" w:rsidR="00F90BDC" w:rsidRDefault="00F90BDC"/>
    <w:p w14:paraId="00E5357E" w14:textId="77777777" w:rsidR="00F90BDC" w:rsidRDefault="00F90BDC">
      <w:r xmlns:w="http://schemas.openxmlformats.org/wordprocessingml/2006/main">
        <w:t xml:space="preserve">2. طرد جهان از روح حقیقت</w:t>
      </w:r>
    </w:p>
    <w:p w14:paraId="7441E3F5" w14:textId="77777777" w:rsidR="00F90BDC" w:rsidRDefault="00F90BDC"/>
    <w:p w14:paraId="1ED32F42" w14:textId="77777777" w:rsidR="00F90BDC" w:rsidRDefault="00F90BDC">
      <w:r xmlns:w="http://schemas.openxmlformats.org/wordprocessingml/2006/main">
        <w:t xml:space="preserve">1. رومیان 8: 9-11 - "اما شما در جسم نیستید، بلکه در روح هستید، اگر روح خدا در شما ساکن است. حال اگر کسی روح مسیح را ندارد، از او نیست. مسیح در شماست، بدن به دلیل گناه مرده است، اما روح به دلیل عدالت، حیات است، اما اگر روح آن کسی که عیسی را از مردگان برخیزانید در شما ساکن باشد، او که مسیح را از مردگان برخیزانید، او را نیز زنده خواهد کرد. بدن های فانی شما از طریق روح او که در شما ساکن است."</w:t>
      </w:r>
    </w:p>
    <w:p w14:paraId="26C8C2BB" w14:textId="77777777" w:rsidR="00F90BDC" w:rsidRDefault="00F90BDC"/>
    <w:p w14:paraId="7EE34BE8" w14:textId="77777777" w:rsidR="00F90BDC" w:rsidRDefault="00F90BDC">
      <w:r xmlns:w="http://schemas.openxmlformats.org/wordprocessingml/2006/main">
        <w:t xml:space="preserve">2. اول قرنتیان 2:14 - "اما انسان طبیعی چیزهای روح خدا را نمی پذیرد، زیرا برای او حماقت است و نمی تواند آنها را بشناسد، زیرا از نظر روحانی قابل تشخیص هستند."</w:t>
      </w:r>
    </w:p>
    <w:p w14:paraId="70E40A86" w14:textId="77777777" w:rsidR="00F90BDC" w:rsidRDefault="00F90BDC"/>
    <w:p w14:paraId="7774B1A2" w14:textId="77777777" w:rsidR="00F90BDC" w:rsidRDefault="00F90BDC">
      <w:r xmlns:w="http://schemas.openxmlformats.org/wordprocessingml/2006/main">
        <w:t xml:space="preserve">یوحنا 14:18 من شما را راحت نخواهم گذاشت، نزد شما خواهم آمد.</w:t>
      </w:r>
    </w:p>
    <w:p w14:paraId="52CF96E6" w14:textId="77777777" w:rsidR="00F90BDC" w:rsidRDefault="00F90BDC"/>
    <w:p w14:paraId="00DCE9EC" w14:textId="77777777" w:rsidR="00F90BDC" w:rsidRDefault="00F90BDC">
      <w:r xmlns:w="http://schemas.openxmlformats.org/wordprocessingml/2006/main">
        <w:t xml:space="preserve">عیسی قول داد که هرگز شاگردانش را تنها نگذارد و نزد آنها بیاید.</w:t>
      </w:r>
    </w:p>
    <w:p w14:paraId="3606B995" w14:textId="77777777" w:rsidR="00F90BDC" w:rsidRDefault="00F90BDC"/>
    <w:p w14:paraId="3B0A6179" w14:textId="77777777" w:rsidR="00F90BDC" w:rsidRDefault="00F90BDC">
      <w:r xmlns:w="http://schemas.openxmlformats.org/wordprocessingml/2006/main">
        <w:t xml:space="preserve">1: خدا همیشه با ماست، حتی در تاریک ترین لحظاتمان.</w:t>
      </w:r>
    </w:p>
    <w:p w14:paraId="184A23D2" w14:textId="77777777" w:rsidR="00F90BDC" w:rsidRDefault="00F90BDC"/>
    <w:p w14:paraId="6F4CDFFD" w14:textId="77777777" w:rsidR="00F90BDC" w:rsidRDefault="00F90BDC">
      <w:r xmlns:w="http://schemas.openxmlformats.org/wordprocessingml/2006/main">
        <w:t xml:space="preserve">2: ما باید امیدوار باقی بمانیم و به وعده ی تسلی عیسی ایمان داشته باشیم.</w:t>
      </w:r>
    </w:p>
    <w:p w14:paraId="7339EFA8" w14:textId="77777777" w:rsidR="00F90BDC" w:rsidRDefault="00F90BDC"/>
    <w:p w14:paraId="10ABFEE3"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w:t>
      </w:r>
      <w:r xmlns:w="http://schemas.openxmlformats.org/wordprocessingml/2006/main">
        <w:lastRenderedPageBreak xmlns:w="http://schemas.openxmlformats.org/wordprocessingml/2006/main"/>
      </w:r>
      <w:r xmlns:w="http://schemas.openxmlformats.org/wordprocessingml/2006/main">
        <w:t xml:space="preserve">یاری خواهم کرد، با دست راست عادل خود تو را حمایت خواهم کرد."</w:t>
      </w:r>
    </w:p>
    <w:p w14:paraId="315E11DF" w14:textId="77777777" w:rsidR="00F90BDC" w:rsidRDefault="00F90BDC"/>
    <w:p w14:paraId="00E075D3" w14:textId="77777777" w:rsidR="00F90BDC" w:rsidRDefault="00F90BDC">
      <w:r xmlns:w="http://schemas.openxmlformats.org/wordprocessingml/2006/main">
        <w:t xml:space="preserve">2: عبرانیان 13: 5 - "زندگی خود را از عشق به پول دور نگه دارید و به آنچه دارید راضی باشید، زیرا او گفته است: "من هرگز شما را ترک نخواهم کرد و شما را ترک نمی کنم."</w:t>
      </w:r>
    </w:p>
    <w:p w14:paraId="3E14E303" w14:textId="77777777" w:rsidR="00F90BDC" w:rsidRDefault="00F90BDC"/>
    <w:p w14:paraId="4255CF3F" w14:textId="77777777" w:rsidR="00F90BDC" w:rsidRDefault="00F90BDC">
      <w:r xmlns:w="http://schemas.openxmlformats.org/wordprocessingml/2006/main">
        <w:t xml:space="preserve">یوحنا 14:19 تا اندکی دیگر دنیا مرا نخواهد دید. اما شما مرا می بینید، زیرا من زنده هستم، شما نیز زنده خواهید ماند.</w:t>
      </w:r>
    </w:p>
    <w:p w14:paraId="70FC6B11" w14:textId="77777777" w:rsidR="00F90BDC" w:rsidRDefault="00F90BDC"/>
    <w:p w14:paraId="1EA45A72" w14:textId="77777777" w:rsidR="00F90BDC" w:rsidRDefault="00F90BDC">
      <w:r xmlns:w="http://schemas.openxmlformats.org/wordprocessingml/2006/main">
        <w:t xml:space="preserve">عیسی به شاگردانش اطمینان می دهد که اگرچه ممکن است جهان او را نبیند، اما آنها همچنان او را خواهند دید و به همین دلیل زندگی خواهند کرد.</w:t>
      </w:r>
    </w:p>
    <w:p w14:paraId="222E9737" w14:textId="77777777" w:rsidR="00F90BDC" w:rsidRDefault="00F90BDC"/>
    <w:p w14:paraId="706BDD9D" w14:textId="77777777" w:rsidR="00F90BDC" w:rsidRDefault="00F90BDC">
      <w:r xmlns:w="http://schemas.openxmlformats.org/wordprocessingml/2006/main">
        <w:t xml:space="preserve">1. "هدیه زندگی: وعده عیسی به شاگردانش"</w:t>
      </w:r>
    </w:p>
    <w:p w14:paraId="7521B88F" w14:textId="77777777" w:rsidR="00F90BDC" w:rsidRDefault="00F90BDC"/>
    <w:p w14:paraId="29B22EC7" w14:textId="77777777" w:rsidR="00F90BDC" w:rsidRDefault="00F90BDC">
      <w:r xmlns:w="http://schemas.openxmlformats.org/wordprocessingml/2006/main">
        <w:t xml:space="preserve">2. "واقعیت غیبی: حضور آشکار عیسی"</w:t>
      </w:r>
    </w:p>
    <w:p w14:paraId="33B94044" w14:textId="77777777" w:rsidR="00F90BDC" w:rsidRDefault="00F90BDC"/>
    <w:p w14:paraId="64E33E7A" w14:textId="77777777" w:rsidR="00F90BDC" w:rsidRDefault="00F90BDC">
      <w:r xmlns:w="http://schemas.openxmlformats.org/wordprocessingml/2006/main">
        <w:t xml:space="preserve">1. رومیان 6:23 - "زیرا مزد گناه مرگ است، اما عطای خدا حیات جاودانی به واسطه خداوند ما عیسی مسیح است."</w:t>
      </w:r>
    </w:p>
    <w:p w14:paraId="7CE0BCFC" w14:textId="77777777" w:rsidR="00F90BDC" w:rsidRDefault="00F90BDC"/>
    <w:p w14:paraId="54BF1A9D" w14:textId="77777777" w:rsidR="00F90BDC" w:rsidRDefault="00F90BDC">
      <w:r xmlns:w="http://schemas.openxmlformats.org/wordprocessingml/2006/main">
        <w:t xml:space="preserve">2. اول یوحنا 5:11-12 - "و این شهادت است: خدا به ما حیات جاودانی بخشیده است و این حیات در پسر اوست. زندگی نداشته باشد.»</w:t>
      </w:r>
    </w:p>
    <w:p w14:paraId="426CD7AB" w14:textId="77777777" w:rsidR="00F90BDC" w:rsidRDefault="00F90BDC"/>
    <w:p w14:paraId="649AA4C5" w14:textId="77777777" w:rsidR="00F90BDC" w:rsidRDefault="00F90BDC">
      <w:r xmlns:w="http://schemas.openxmlformats.org/wordprocessingml/2006/main">
        <w:t xml:space="preserve">یوحنا 14:20 در آن روز خواهید دانست که من در پدر خود هستم و شما در من و من در شما.</w:t>
      </w:r>
    </w:p>
    <w:p w14:paraId="1BAFF7C1" w14:textId="77777777" w:rsidR="00F90BDC" w:rsidRDefault="00F90BDC"/>
    <w:p w14:paraId="48C066F4" w14:textId="77777777" w:rsidR="00F90BDC" w:rsidRDefault="00F90BDC">
      <w:r xmlns:w="http://schemas.openxmlformats.org/wordprocessingml/2006/main">
        <w:t xml:space="preserve">عیسی وعده می دهد که پیروانش خواهند دانست که با او متحد هستند و او با پدر متحد است.</w:t>
      </w:r>
    </w:p>
    <w:p w14:paraId="183A6F31" w14:textId="77777777" w:rsidR="00F90BDC" w:rsidRDefault="00F90BDC"/>
    <w:p w14:paraId="14C86865" w14:textId="77777777" w:rsidR="00F90BDC" w:rsidRDefault="00F90BDC">
      <w:r xmlns:w="http://schemas.openxmlformats.org/wordprocessingml/2006/main">
        <w:t xml:space="preserve">1. اتحاد خدا و قومش: مطالعه یوحنا 14:20</w:t>
      </w:r>
    </w:p>
    <w:p w14:paraId="6759AA01" w14:textId="77777777" w:rsidR="00F90BDC" w:rsidRDefault="00F90BDC"/>
    <w:p w14:paraId="75DBD4DB" w14:textId="77777777" w:rsidR="00F90BDC" w:rsidRDefault="00F90BDC">
      <w:r xmlns:w="http://schemas.openxmlformats.org/wordprocessingml/2006/main">
        <w:t xml:space="preserve">2. تجربه واقعیت رفاقت متحد با خدا</w:t>
      </w:r>
    </w:p>
    <w:p w14:paraId="0D81D65D" w14:textId="77777777" w:rsidR="00F90BDC" w:rsidRDefault="00F90BDC"/>
    <w:p w14:paraId="49096A8D" w14:textId="77777777" w:rsidR="00F90BDC" w:rsidRDefault="00F90BDC">
      <w:r xmlns:w="http://schemas.openxmlformats.org/wordprocessingml/2006/main">
        <w:t xml:space="preserve">1. فیلیپیان 2: 5-11 - همان ذهن و نگرشی را داشته باشید که عیسی مسیح داشت.</w:t>
      </w:r>
    </w:p>
    <w:p w14:paraId="094988FB" w14:textId="77777777" w:rsidR="00F90BDC" w:rsidRDefault="00F90BDC"/>
    <w:p w14:paraId="6518ABEB" w14:textId="77777777" w:rsidR="00F90BDC" w:rsidRDefault="00F90BDC">
      <w:r xmlns:w="http://schemas.openxmlformats.org/wordprocessingml/2006/main">
        <w:t xml:space="preserve">2. رومیان 8: 9-17 - روح خدا در ما زندگی می کند.</w:t>
      </w:r>
    </w:p>
    <w:p w14:paraId="7E88530C" w14:textId="77777777" w:rsidR="00F90BDC" w:rsidRDefault="00F90BDC"/>
    <w:p w14:paraId="4EE6FD27" w14:textId="77777777" w:rsidR="00F90BDC" w:rsidRDefault="00F90BDC">
      <w:r xmlns:w="http://schemas.openxmlformats.org/wordprocessingml/2006/main">
        <w:t xml:space="preserve">یوحنا 14:21 هر که احکام من را دارد و آنها را نگاه می دارد، اوست که مرا دوست دارد و هر که مرا دوست بدارد، پدرم او را دوست خواهد داشت و من او را دوست خواهم داشت و خود را به او نشان خواهم داد.</w:t>
      </w:r>
    </w:p>
    <w:p w14:paraId="0E8A9C82" w14:textId="77777777" w:rsidR="00F90BDC" w:rsidRDefault="00F90BDC"/>
    <w:p w14:paraId="76A2EACF" w14:textId="77777777" w:rsidR="00F90BDC" w:rsidRDefault="00F90BDC">
      <w:r xmlns:w="http://schemas.openxmlformats.org/wordprocessingml/2006/main">
        <w:t xml:space="preserve">عیسی وعده می دهد که خود را به کسانی که او را دوست دارند و احکام او را نگاه می دارند نشان دهد.</w:t>
      </w:r>
    </w:p>
    <w:p w14:paraId="63170141" w14:textId="77777777" w:rsidR="00F90BDC" w:rsidRDefault="00F90BDC"/>
    <w:p w14:paraId="049816C6" w14:textId="77777777" w:rsidR="00F90BDC" w:rsidRDefault="00F90BDC">
      <w:r xmlns:w="http://schemas.openxmlformats.org/wordprocessingml/2006/main">
        <w:t xml:space="preserve">1. محبت به خدا و عمل به احکام او</w:t>
      </w:r>
    </w:p>
    <w:p w14:paraId="59AE5C94" w14:textId="77777777" w:rsidR="00F90BDC" w:rsidRDefault="00F90BDC"/>
    <w:p w14:paraId="112291E1" w14:textId="77777777" w:rsidR="00F90BDC" w:rsidRDefault="00F90BDC">
      <w:r xmlns:w="http://schemas.openxmlformats.org/wordprocessingml/2006/main">
        <w:t xml:space="preserve">2. وعده خدا برای نشان دادن خود به مؤمنان</w:t>
      </w:r>
    </w:p>
    <w:p w14:paraId="76431EBB" w14:textId="77777777" w:rsidR="00F90BDC" w:rsidRDefault="00F90BDC"/>
    <w:p w14:paraId="07FEDC68" w14:textId="77777777" w:rsidR="00F90BDC" w:rsidRDefault="00F90BDC">
      <w:r xmlns:w="http://schemas.openxmlformats.org/wordprocessingml/2006/main">
        <w:t xml:space="preserve">1. تثنیه 6: 5-7 - خداوند خدای خود را با تمام دل و با تمام جان و با تمام قوت خود دوست بدارید.</w:t>
      </w:r>
    </w:p>
    <w:p w14:paraId="575A279E" w14:textId="77777777" w:rsidR="00F90BDC" w:rsidRDefault="00F90BDC"/>
    <w:p w14:paraId="38AECE30" w14:textId="77777777" w:rsidR="00F90BDC" w:rsidRDefault="00F90BDC">
      <w:r xmlns:w="http://schemas.openxmlformats.org/wordprocessingml/2006/main">
        <w:t xml:space="preserve">2. اول یوحنا 3: 16-17 - ما باید عشق را با اعمال خود نشان دهیم و نه فقط با گفتار</w:t>
      </w:r>
    </w:p>
    <w:p w14:paraId="2528CF98" w14:textId="77777777" w:rsidR="00F90BDC" w:rsidRDefault="00F90BDC"/>
    <w:p w14:paraId="29B0D0FD" w14:textId="77777777" w:rsidR="00F90BDC" w:rsidRDefault="00F90BDC">
      <w:r xmlns:w="http://schemas.openxmlformats.org/wordprocessingml/2006/main">
        <w:t xml:space="preserve">یوحنا 14:22 یهودا، نه اسخریوطی، به او گفت: خداوندا، چگونه است که خود را به ما نشان خواهی داد، نه به جهان؟</w:t>
      </w:r>
    </w:p>
    <w:p w14:paraId="7F4E3A6B" w14:textId="77777777" w:rsidR="00F90BDC" w:rsidRDefault="00F90BDC"/>
    <w:p w14:paraId="77242A22" w14:textId="77777777" w:rsidR="00F90BDC" w:rsidRDefault="00F90BDC">
      <w:r xmlns:w="http://schemas.openxmlformats.org/wordprocessingml/2006/main">
        <w:t xml:space="preserve">یهودا، نه اسخریوطی، از عیسی پرسید که چگونه خود را به شاگردان آشکار خواهد کرد، اما نه به جهان.</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خود را برای کسانی که او را جستجو می کنند آشکار می کند</w:t>
      </w:r>
    </w:p>
    <w:p w14:paraId="2A9F7399" w14:textId="77777777" w:rsidR="00F90BDC" w:rsidRDefault="00F90BDC"/>
    <w:p w14:paraId="42229145" w14:textId="77777777" w:rsidR="00F90BDC" w:rsidRDefault="00F90BDC">
      <w:r xmlns:w="http://schemas.openxmlformats.org/wordprocessingml/2006/main">
        <w:t xml:space="preserve">2. چگونه حضور خدا را در زندگی خود بشناسیم</w:t>
      </w:r>
    </w:p>
    <w:p w14:paraId="432BD1FE" w14:textId="77777777" w:rsidR="00F90BDC" w:rsidRDefault="00F90BDC"/>
    <w:p w14:paraId="0323D385" w14:textId="77777777" w:rsidR="00F90BDC" w:rsidRDefault="00F90BDC">
      <w:r xmlns:w="http://schemas.openxmlformats.org/wordprocessingml/2006/main">
        <w:t xml:space="preserve">1. یعقوب 4:8 - به خدا نزدیک شوید و او به شما نزدیک خواهد شد.</w:t>
      </w:r>
    </w:p>
    <w:p w14:paraId="10764B6B" w14:textId="77777777" w:rsidR="00F90BDC" w:rsidRDefault="00F90BDC"/>
    <w:p w14:paraId="253800E5" w14:textId="77777777" w:rsidR="00F90BDC" w:rsidRDefault="00F90BDC">
      <w:r xmlns:w="http://schemas.openxmlformats.org/wordprocessingml/2006/main">
        <w:t xml:space="preserve">2. اشعیا 55:6 - خداوند را تا زمانی که پیدا می شود بجویید. او را بخوانید در حالی که او نزدیک است.</w:t>
      </w:r>
    </w:p>
    <w:p w14:paraId="7087246F" w14:textId="77777777" w:rsidR="00F90BDC" w:rsidRDefault="00F90BDC"/>
    <w:p w14:paraId="0B8DAEF6" w14:textId="77777777" w:rsidR="00F90BDC" w:rsidRDefault="00F90BDC">
      <w:r xmlns:w="http://schemas.openxmlformats.org/wordprocessingml/2006/main">
        <w:t xml:space="preserve">یوحنا 14:23 عیسی در پاسخ به او گفت: «اگر کسی مرا دوست بدارد، سخنان مرا نگاه خواهد داشت و پدرم او را دوست خواهد داشت و ما نزد او خواهیم آمد و نزد او سکونت خواهیم داشت.</w:t>
      </w:r>
    </w:p>
    <w:p w14:paraId="557DD7ED" w14:textId="77777777" w:rsidR="00F90BDC" w:rsidRDefault="00F90BDC"/>
    <w:p w14:paraId="57D180A7" w14:textId="77777777" w:rsidR="00F90BDC" w:rsidRDefault="00F90BDC">
      <w:r xmlns:w="http://schemas.openxmlformats.org/wordprocessingml/2006/main">
        <w:t xml:space="preserve">عیسی تعلیم می دهد که اگر کسی او را دوست داشته باشد، از سخنان او و پدرش اطاعت خواهد کرد و او نزد آنها خواهد آمد و با آنها ساکن خواهد شد.</w:t>
      </w:r>
    </w:p>
    <w:p w14:paraId="1B41738B" w14:textId="77777777" w:rsidR="00F90BDC" w:rsidRDefault="00F90BDC"/>
    <w:p w14:paraId="38FA4C0D" w14:textId="77777777" w:rsidR="00F90BDC" w:rsidRDefault="00F90BDC">
      <w:r xmlns:w="http://schemas.openxmlformats.org/wordprocessingml/2006/main">
        <w:t xml:space="preserve">1. خداوند را با تمام قلب، روح و قدرت خود دوست بدارید</w:t>
      </w:r>
    </w:p>
    <w:p w14:paraId="75445D2B" w14:textId="77777777" w:rsidR="00F90BDC" w:rsidRDefault="00F90BDC"/>
    <w:p w14:paraId="5AB741A4" w14:textId="77777777" w:rsidR="00F90BDC" w:rsidRDefault="00F90BDC">
      <w:r xmlns:w="http://schemas.openxmlformats.org/wordprocessingml/2006/main">
        <w:t xml:space="preserve">2. اطاعت از سخنان عیسی ما را به خدا نزدیکتر می کند</w:t>
      </w:r>
    </w:p>
    <w:p w14:paraId="435E16B5" w14:textId="77777777" w:rsidR="00F90BDC" w:rsidRDefault="00F90BDC"/>
    <w:p w14:paraId="0B99E756" w14:textId="77777777" w:rsidR="00F90BDC" w:rsidRDefault="00F90BDC">
      <w:r xmlns:w="http://schemas.openxmlformats.org/wordprocessingml/2006/main">
        <w:t xml:space="preserve">1. سفر تثنیه 6: 4-5 «ای اسرائیل بشنو: خداوند، خدای ما، خداوند یکی است. یَهُوَه خدای خود را با تمام دل و با تمام جان و با تمام قوت محبت کن.</w:t>
      </w:r>
    </w:p>
    <w:p w14:paraId="2A4C8FF5" w14:textId="77777777" w:rsidR="00F90BDC" w:rsidRDefault="00F90BDC"/>
    <w:p w14:paraId="563B68F1" w14:textId="77777777" w:rsidR="00F90BDC" w:rsidRDefault="00F90BDC">
      <w:r xmlns:w="http://schemas.openxmlformats.org/wordprocessingml/2006/main">
        <w:t xml:space="preserve">2. یوحنا 15:10 "اگر احکام من را نگاه دارید، در محبت من خواهید ماند، همانطور که من احکام پدر خود را نگاه داشتم و در محبت او می ماندم."</w:t>
      </w:r>
    </w:p>
    <w:p w14:paraId="4035D592" w14:textId="77777777" w:rsidR="00F90BDC" w:rsidRDefault="00F90BDC"/>
    <w:p w14:paraId="6C4F0AB8" w14:textId="77777777" w:rsidR="00F90BDC" w:rsidRDefault="00F90BDC">
      <w:r xmlns:w="http://schemas.openxmlformats.org/wordprocessingml/2006/main">
        <w:t xml:space="preserve">یوحنا 14:24 هر که مرا دوست ندارد سخنان مرا نگاه نمی دارد و کلامی که می شنوید از آن من نیست، بلکه از آن پدری است که مرا فرستاده است.</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محبت خداوند به ما نتیجه اطاعت ما از دستورات اوست.</w:t>
      </w:r>
    </w:p>
    <w:p w14:paraId="54B2B06E" w14:textId="77777777" w:rsidR="00F90BDC" w:rsidRDefault="00F90BDC"/>
    <w:p w14:paraId="66275AC7" w14:textId="77777777" w:rsidR="00F90BDC" w:rsidRDefault="00F90BDC">
      <w:r xmlns:w="http://schemas.openxmlformats.org/wordprocessingml/2006/main">
        <w:t xml:space="preserve">1: خدا را با اطاعت از دستورات او دوست بدارید</w:t>
      </w:r>
    </w:p>
    <w:p w14:paraId="0ED276F0" w14:textId="77777777" w:rsidR="00F90BDC" w:rsidRDefault="00F90BDC"/>
    <w:p w14:paraId="3B298538" w14:textId="77777777" w:rsidR="00F90BDC" w:rsidRDefault="00F90BDC">
      <w:r xmlns:w="http://schemas.openxmlformats.org/wordprocessingml/2006/main">
        <w:t xml:space="preserve">2: محبت و رحمت پدر از طریق دستورات او نشان داده شده است</w:t>
      </w:r>
    </w:p>
    <w:p w14:paraId="42E87961" w14:textId="77777777" w:rsidR="00F90BDC" w:rsidRDefault="00F90BDC"/>
    <w:p w14:paraId="6B855561" w14:textId="77777777" w:rsidR="00F90BDC" w:rsidRDefault="00F90BDC">
      <w:r xmlns:w="http://schemas.openxmlformats.org/wordprocessingml/2006/main">
        <w:t xml:space="preserve">1: تثنیه 6:5 - یهوه خدای خود را با تمام دل و با تمام جان و با تمام قوت دوست بدار.</w:t>
      </w:r>
    </w:p>
    <w:p w14:paraId="75294D97" w14:textId="77777777" w:rsidR="00F90BDC" w:rsidRDefault="00F90BDC"/>
    <w:p w14:paraId="4C9294AA" w14:textId="77777777" w:rsidR="00F90BDC" w:rsidRDefault="00F90BDC">
      <w:r xmlns:w="http://schemas.openxmlformats.org/wordprocessingml/2006/main">
        <w:t xml:space="preserve">2: یعقوب 2:17 - ایمان به خودی خود، اگر با عمل همراه نباشد، مرده است.</w:t>
      </w:r>
    </w:p>
    <w:p w14:paraId="2E5E0C82" w14:textId="77777777" w:rsidR="00F90BDC" w:rsidRDefault="00F90BDC"/>
    <w:p w14:paraId="6912AD64" w14:textId="77777777" w:rsidR="00F90BDC" w:rsidRDefault="00F90BDC">
      <w:r xmlns:w="http://schemas.openxmlformats.org/wordprocessingml/2006/main">
        <w:t xml:space="preserve">یوحنا 14:25 این چیزها را به شما گفتم در حالی که هنوز نزد شما هستم.</w:t>
      </w:r>
    </w:p>
    <w:p w14:paraId="0C92D130" w14:textId="77777777" w:rsidR="00F90BDC" w:rsidRDefault="00F90BDC"/>
    <w:p w14:paraId="776FDB93" w14:textId="77777777" w:rsidR="00F90BDC" w:rsidRDefault="00F90BDC">
      <w:r xmlns:w="http://schemas.openxmlformats.org/wordprocessingml/2006/main">
        <w:t xml:space="preserve">این قسمت صحبت از صحبت عیسی با شاگردانش در حالی است که هنوز با آنها حضور دارد.</w:t>
      </w:r>
    </w:p>
    <w:p w14:paraId="19479F00" w14:textId="77777777" w:rsidR="00F90BDC" w:rsidRDefault="00F90BDC"/>
    <w:p w14:paraId="6BAB7B92" w14:textId="77777777" w:rsidR="00F90BDC" w:rsidRDefault="00F90BDC">
      <w:r xmlns:w="http://schemas.openxmlformats.org/wordprocessingml/2006/main">
        <w:t xml:space="preserve">1. قدرت حضور: یادگیری تکیه دادن به حضور عیسی.</w:t>
      </w:r>
    </w:p>
    <w:p w14:paraId="2CB06F33" w14:textId="77777777" w:rsidR="00F90BDC" w:rsidRDefault="00F90BDC"/>
    <w:p w14:paraId="07A6C562" w14:textId="77777777" w:rsidR="00F90BDC" w:rsidRDefault="00F90BDC">
      <w:r xmlns:w="http://schemas.openxmlformats.org/wordprocessingml/2006/main">
        <w:t xml:space="preserve">2. نمایش: اهمیت حضور در راهپیمایی ایمانی ما.</w:t>
      </w:r>
    </w:p>
    <w:p w14:paraId="23EEE984" w14:textId="77777777" w:rsidR="00F90BDC" w:rsidRDefault="00F90BDC"/>
    <w:p w14:paraId="1F81272D" w14:textId="77777777" w:rsidR="00F90BDC" w:rsidRDefault="00F90BDC">
      <w:r xmlns:w="http://schemas.openxmlformats.org/wordprocessingml/2006/main">
        <w:t xml:space="preserve">1. اشعیا 41:10 - «نترس، زیرا من با تو هستم. ناامید مباش، زیرا من خدای تو هستم. من تو را تقویت خواهم کرد، تو را یاری خواهم کرد، با دست راست عادل خود از تو حمایت خواهم کرد.»</w:t>
      </w:r>
    </w:p>
    <w:p w14:paraId="38C8A1FF" w14:textId="77777777" w:rsidR="00F90BDC" w:rsidRDefault="00F90BDC"/>
    <w:p w14:paraId="03FB7368" w14:textId="77777777" w:rsidR="00F90BDC" w:rsidRDefault="00F90BDC">
      <w:r xmlns:w="http://schemas.openxmlformats.org/wordprocessingml/2006/main">
        <w:t xml:space="preserve">2. متی 28:20 - «به آنها بیاموزید که همه آنچه را که به شما امر کرده ام رعایت کنند. و اینک من همیشه تا آخر الزمان با شما هستم.»</w:t>
      </w:r>
    </w:p>
    <w:p w14:paraId="6086FFFF" w14:textId="77777777" w:rsidR="00F90BDC" w:rsidRDefault="00F90BDC"/>
    <w:p w14:paraId="3617C1B7" w14:textId="77777777" w:rsidR="00F90BDC" w:rsidRDefault="00F90BDC">
      <w:r xmlns:w="http://schemas.openxmlformats.org/wordprocessingml/2006/main">
        <w:t xml:space="preserve">یوحنا 14:26 اما تسلی دهنده، که روح القدس است، که پدر او را به نام من خواهد فرستاد، او همه چیز را به شما تعلیم خواهد داد و هر چه به شما گفتم همه چیز را به یاد شما خواهد آورد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روح القدس به ما کمک خواهد کرد که همه آنچه عیسی گفته است را به خاطر بسپاریم و بیاموزیم.</w:t>
      </w:r>
    </w:p>
    <w:p w14:paraId="010C9383" w14:textId="77777777" w:rsidR="00F90BDC" w:rsidRDefault="00F90BDC"/>
    <w:p w14:paraId="5A83C38F" w14:textId="77777777" w:rsidR="00F90BDC" w:rsidRDefault="00F90BDC">
      <w:r xmlns:w="http://schemas.openxmlformats.org/wordprocessingml/2006/main">
        <w:t xml:space="preserve">1: روح القدس: یاور و معلم ما</w:t>
      </w:r>
    </w:p>
    <w:p w14:paraId="0BF21CEB" w14:textId="77777777" w:rsidR="00F90BDC" w:rsidRDefault="00F90BDC"/>
    <w:p w14:paraId="624C2BC0" w14:textId="77777777" w:rsidR="00F90BDC" w:rsidRDefault="00F90BDC">
      <w:r xmlns:w="http://schemas.openxmlformats.org/wordprocessingml/2006/main">
        <w:t xml:space="preserve">2: اعتماد به هدایت روح القدس</w:t>
      </w:r>
    </w:p>
    <w:p w14:paraId="1F37506D" w14:textId="77777777" w:rsidR="00F90BDC" w:rsidRDefault="00F90BDC"/>
    <w:p w14:paraId="281519C0" w14:textId="77777777" w:rsidR="00F90BDC" w:rsidRDefault="00F90BDC">
      <w:r xmlns:w="http://schemas.openxmlformats.org/wordprocessingml/2006/main">
        <w:t xml:space="preserve">1: اشعیا 11:2 - "روح خداوند بر او خواهد نشست، روح حکمت و خرد، روح مشورت و قدرت، روح دانش و ترس خداوند."</w:t>
      </w:r>
    </w:p>
    <w:p w14:paraId="4C899E69" w14:textId="77777777" w:rsidR="00F90BDC" w:rsidRDefault="00F90BDC"/>
    <w:p w14:paraId="568EFCCF" w14:textId="77777777" w:rsidR="00F90BDC" w:rsidRDefault="00F90BDC">
      <w:r xmlns:w="http://schemas.openxmlformats.org/wordprocessingml/2006/main">
        <w:t xml:space="preserve">2: یوحنا 16: 7-14 - "اما به راستی به شما می گویم که به نفع شماست که می روم. تا زمانی که من نروم وکیل نزد شما نخواهد آمد، اما اگر بروم او را خواهم فرستاد. هنگامی که او بیاید، ثابت خواهد کرد که جهان در مورد گناه، عدالت و داوری در اشتباه است: در مورد گناه، زیرا مردم به من ایمان ندارند، در مورد عدالت، زیرا من نزد پدر می روم، جایی که شما می توانید ببینید. من دیگر نه، و در مورد داوری، زیرا شاهزاده این جهان اکنون محکوم شده است. "من بسیار بیشتر از آنچه اکنون می توانید تحمل کنید، باید به شما بگویم. اما هنگامی که او، روح حقیقت، بیاید، شما را راهنمایی خواهد کرد. به تمام راستی او به تنهایی سخن نخواهد گفت، فقط آنچه را که می شنود خواهد گفت، و آنچه را که در آینده است به شما خواهد گفت. او مرا جلال خواهد داد، زیرا آنچه را که اعلام خواهد کرد از من خواهد گرفت. به شما هر آنچه از آن پدر است از آن من است، به همین دلیل است که گفتم روح آنچه را که به شما خواهد گفت، از من خواهد گرفت.»</w:t>
      </w:r>
    </w:p>
    <w:p w14:paraId="468562CC" w14:textId="77777777" w:rsidR="00F90BDC" w:rsidRDefault="00F90BDC"/>
    <w:p w14:paraId="062BFE89" w14:textId="77777777" w:rsidR="00F90BDC" w:rsidRDefault="00F90BDC">
      <w:r xmlns:w="http://schemas.openxmlformats.org/wordprocessingml/2006/main">
        <w:t xml:space="preserve">یوحنا 14:27 سلامتی را برای شما می‌گذارم، سلامتی خود را به شما می‌دهم. دلت مضطرب نشود و نترسد.</w:t>
      </w:r>
    </w:p>
    <w:p w14:paraId="60D079C0" w14:textId="77777777" w:rsidR="00F90BDC" w:rsidRDefault="00F90BDC"/>
    <w:p w14:paraId="38DBAC7E" w14:textId="77777777" w:rsidR="00F90BDC" w:rsidRDefault="00F90BDC">
      <w:r xmlns:w="http://schemas.openxmlformats.org/wordprocessingml/2006/main">
        <w:t xml:space="preserve">آرامش را خدا داده است نه دنیا.</w:t>
      </w:r>
    </w:p>
    <w:p w14:paraId="5E752D45" w14:textId="77777777" w:rsidR="00F90BDC" w:rsidRDefault="00F90BDC"/>
    <w:p w14:paraId="5056A58E" w14:textId="77777777" w:rsidR="00F90BDC" w:rsidRDefault="00F90BDC">
      <w:r xmlns:w="http://schemas.openxmlformats.org/wordprocessingml/2006/main">
        <w:t xml:space="preserve">1: توکل بر خدا برای صلح</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غلبه بر ترس و اضطراب از طریق صلح خداوند</w:t>
      </w:r>
    </w:p>
    <w:p w14:paraId="4ED2C7F4" w14:textId="77777777" w:rsidR="00F90BDC" w:rsidRDefault="00F90BDC"/>
    <w:p w14:paraId="074DAC44" w14:textId="77777777" w:rsidR="00F90BDC" w:rsidRDefault="00F90BDC">
      <w:r xmlns:w="http://schemas.openxmlformats.org/wordprocessingml/2006/main">
        <w:t xml:space="preserve">1: فیلیپیان 4: 6-7 - "در مورد هیچ چیز مضطرب نباشید، بلکه در هر موقعیتی، با دعا و استغاثه، با شکرگزاری، درخواست های خود را به خدا ارائه دهید. و صلح خدا که فراتر از هر فهمی است، شما را حفظ خواهد کرد. دلها و افکار شما در مسیح عیسی."</w:t>
      </w:r>
    </w:p>
    <w:p w14:paraId="49D67143" w14:textId="77777777" w:rsidR="00F90BDC" w:rsidRDefault="00F90BDC"/>
    <w:p w14:paraId="42C3F8E6" w14:textId="77777777" w:rsidR="00F90BDC" w:rsidRDefault="00F90BDC">
      <w:r xmlns:w="http://schemas.openxmlformats.org/wordprocessingml/2006/main">
        <w:t xml:space="preserve">2: اشعیا 26:3 - "کسانی را که ذهنشان ثابت قدم است، در آرامش کامل نگه داری، زیرا به تو اعتماد دارند."</w:t>
      </w:r>
    </w:p>
    <w:p w14:paraId="7330560F" w14:textId="77777777" w:rsidR="00F90BDC" w:rsidRDefault="00F90BDC"/>
    <w:p w14:paraId="20627ABB" w14:textId="77777777" w:rsidR="00F90BDC" w:rsidRDefault="00F90BDC">
      <w:r xmlns:w="http://schemas.openxmlformats.org/wordprocessingml/2006/main">
        <w:t xml:space="preserve">یوحنا 14:28 شنیده‌اید که چگونه به شما گفتم می‌روم و دوباره نزد شما می‌آیم. اگر مرا دوست می داشتید، خوشحال می شدید، زیرا گفتم نزد پدر می روم، زیرا پدر من از من بزرگتر است.</w:t>
      </w:r>
    </w:p>
    <w:p w14:paraId="7D0B2661" w14:textId="77777777" w:rsidR="00F90BDC" w:rsidRDefault="00F90BDC"/>
    <w:p w14:paraId="2FCC5E43" w14:textId="77777777" w:rsidR="00F90BDC" w:rsidRDefault="00F90BDC">
      <w:r xmlns:w="http://schemas.openxmlformats.org/wordprocessingml/2006/main">
        <w:t xml:space="preserve">یوحنا 14:28 یادآوری است که عشق عیسی به ما آنقدر زیاد است که او حاضر است برای بودن با پدرش برود، حتی اگر او بزرگتر از عیسی باشد.</w:t>
      </w:r>
    </w:p>
    <w:p w14:paraId="4E48F01A" w14:textId="77777777" w:rsidR="00F90BDC" w:rsidRDefault="00F90BDC"/>
    <w:p w14:paraId="5F300563" w14:textId="77777777" w:rsidR="00F90BDC" w:rsidRDefault="00F90BDC">
      <w:r xmlns:w="http://schemas.openxmlformats.org/wordprocessingml/2006/main">
        <w:t xml:space="preserve">1. بزرگترین عشق: درک عمق قربانی عیسی</w:t>
      </w:r>
    </w:p>
    <w:p w14:paraId="504B8F0A" w14:textId="77777777" w:rsidR="00F90BDC" w:rsidRDefault="00F90BDC"/>
    <w:p w14:paraId="7DBB57EF" w14:textId="77777777" w:rsidR="00F90BDC" w:rsidRDefault="00F90BDC">
      <w:r xmlns:w="http://schemas.openxmlformats.org/wordprocessingml/2006/main">
        <w:t xml:space="preserve">2. محبت پدر: شناخت برتری خداوند</w:t>
      </w:r>
    </w:p>
    <w:p w14:paraId="17295BD8" w14:textId="77777777" w:rsidR="00F90BDC" w:rsidRDefault="00F90BDC"/>
    <w:p w14:paraId="28B5363A" w14:textId="77777777" w:rsidR="00F90BDC" w:rsidRDefault="00F90BDC">
      <w:r xmlns:w="http://schemas.openxmlformats.org/wordprocessingml/2006/main">
        <w:t xml:space="preserve">1. یوحنا 15:13، "هیچکس عشقی بزرگتر از این ندارد که انسان جان خود را برای دوستان خود ببخشد."</w:t>
      </w:r>
    </w:p>
    <w:p w14:paraId="4AEE10DB" w14:textId="77777777" w:rsidR="00F90BDC" w:rsidRDefault="00F90BDC"/>
    <w:p w14:paraId="2A098DD5" w14:textId="77777777" w:rsidR="00F90BDC" w:rsidRDefault="00F90BDC">
      <w:r xmlns:w="http://schemas.openxmlformats.org/wordprocessingml/2006/main">
        <w:t xml:space="preserve">2. رومیان 8: 31-39، "پس به این چیزها چه بگوییم؟ اگر خدا با ما باشد، چه کسی می تواند علیه ما باشد؟"</w:t>
      </w:r>
    </w:p>
    <w:p w14:paraId="4B92E9E9" w14:textId="77777777" w:rsidR="00F90BDC" w:rsidRDefault="00F90BDC"/>
    <w:p w14:paraId="5E247F10" w14:textId="77777777" w:rsidR="00F90BDC" w:rsidRDefault="00F90BDC">
      <w:r xmlns:w="http://schemas.openxmlformats.org/wordprocessingml/2006/main">
        <w:t xml:space="preserve">یوحنا 14:29 و اکنون قبل از وقوع به شما گفتم تا وقتی واقع شد ایمان بیاورید.</w:t>
      </w:r>
    </w:p>
    <w:p w14:paraId="392B6679" w14:textId="77777777" w:rsidR="00F90BDC" w:rsidRDefault="00F90BDC"/>
    <w:p w14:paraId="51070BBE" w14:textId="77777777" w:rsidR="00F90BDC" w:rsidRDefault="00F90BDC">
      <w:r xmlns:w="http://schemas.openxmlformats.org/wordprocessingml/2006/main">
        <w:t xml:space="preserve">عیسی به شاگردانش خبر داد که از چیزهایی که واقع خواهد شد به آنها گفته است تا وقتی واقع شود </w:t>
      </w:r>
      <w:r xmlns:w="http://schemas.openxmlformats.org/wordprocessingml/2006/main">
        <w:lastRenderedPageBreak xmlns:w="http://schemas.openxmlformats.org/wordprocessingml/2006/main"/>
      </w:r>
      <w:r xmlns:w="http://schemas.openxmlformats.org/wordprocessingml/2006/main">
        <w:t xml:space="preserve">ایمان بیاورند.</w:t>
      </w:r>
    </w:p>
    <w:p w14:paraId="165A656C" w14:textId="77777777" w:rsidR="00F90BDC" w:rsidRDefault="00F90BDC"/>
    <w:p w14:paraId="24F19B34" w14:textId="77777777" w:rsidR="00F90BDC" w:rsidRDefault="00F90BDC">
      <w:r xmlns:w="http://schemas.openxmlformats.org/wordprocessingml/2006/main">
        <w:t xml:space="preserve">1. قدرت نبوت عیسی - بررسی چگونگی تحقق پیشگویی های عیسی و چگونگی تقویت ایمان ما.</w:t>
      </w:r>
    </w:p>
    <w:p w14:paraId="63DBF1DB" w14:textId="77777777" w:rsidR="00F90BDC" w:rsidRDefault="00F90BDC"/>
    <w:p w14:paraId="07DA41D8" w14:textId="77777777" w:rsidR="00F90BDC" w:rsidRDefault="00F90BDC">
      <w:r xmlns:w="http://schemas.openxmlformats.org/wordprocessingml/2006/main">
        <w:t xml:space="preserve">2. باور کنید و دریافت کنید - نشان دادن اینکه چگونه ایمان به سخنان عیسی ما را به او نزدیکتر می کند.</w:t>
      </w:r>
    </w:p>
    <w:p w14:paraId="5B1CA26E" w14:textId="77777777" w:rsidR="00F90BDC" w:rsidRDefault="00F90BDC"/>
    <w:p w14:paraId="7490412E" w14:textId="77777777" w:rsidR="00F90BDC" w:rsidRDefault="00F90BDC">
      <w:r xmlns:w="http://schemas.openxmlformats.org/wordprocessingml/2006/main">
        <w:t xml:space="preserve">1. اشعیا 46:10 - پایان را از ابتدا و از زمانهای قدیم به چیزهایی که هنوز انجام نشده است اعلام می کند و می گوید: "مصاحبه من خواهد ماند و من تمام رضایت خود را انجام خواهم داد."</w:t>
      </w:r>
    </w:p>
    <w:p w14:paraId="5D217F24" w14:textId="77777777" w:rsidR="00F90BDC" w:rsidRDefault="00F90BDC"/>
    <w:p w14:paraId="6917649D" w14:textId="77777777" w:rsidR="00F90BDC" w:rsidRDefault="00F90BDC">
      <w:r xmlns:w="http://schemas.openxmlformats.org/wordprocessingml/2006/main">
        <w:t xml:space="preserve">2. سفر تثنیه 18:22 - هنگامی که نبی به نام خداوند سخن می گوید، اگر آن چیز به دنبال نیاورد یا واقع نشد، این همان چیزی است که خداوند نگفته است، بلکه نبی آن را متکبرانه گفته است. از او نترس</w:t>
      </w:r>
    </w:p>
    <w:p w14:paraId="417BC163" w14:textId="77777777" w:rsidR="00F90BDC" w:rsidRDefault="00F90BDC"/>
    <w:p w14:paraId="43B6D173" w14:textId="77777777" w:rsidR="00F90BDC" w:rsidRDefault="00F90BDC">
      <w:r xmlns:w="http://schemas.openxmlformats.org/wordprocessingml/2006/main">
        <w:t xml:space="preserve">یوحنا 14:30 از این پس من زیاد با شما صحبت نخواهم کرد زیرا که امیر این جهان می آید و در من چیزی ندارد.</w:t>
      </w:r>
    </w:p>
    <w:p w14:paraId="578E047D" w14:textId="77777777" w:rsidR="00F90BDC" w:rsidRDefault="00F90BDC"/>
    <w:p w14:paraId="7E4F15D5" w14:textId="77777777" w:rsidR="00F90BDC" w:rsidRDefault="00F90BDC">
      <w:r xmlns:w="http://schemas.openxmlformats.org/wordprocessingml/2006/main">
        <w:t xml:space="preserve">عیسی به شاگردان خود هشدار می دهد که شاهزاده این جهان می آید و او هیچ قدرتی بر او ندارد.</w:t>
      </w:r>
    </w:p>
    <w:p w14:paraId="3B059832" w14:textId="77777777" w:rsidR="00F90BDC" w:rsidRDefault="00F90BDC"/>
    <w:p w14:paraId="60AC8DE7" w14:textId="77777777" w:rsidR="00F90BDC" w:rsidRDefault="00F90BDC">
      <w:r xmlns:w="http://schemas.openxmlformats.org/wordprocessingml/2006/main">
        <w:t xml:space="preserve">1. قدرت شاهزاده این جهان و پیروزی عیسی بر آن</w:t>
      </w:r>
    </w:p>
    <w:p w14:paraId="56CCCBA8" w14:textId="77777777" w:rsidR="00F90BDC" w:rsidRDefault="00F90BDC"/>
    <w:p w14:paraId="09ADC5B9" w14:textId="77777777" w:rsidR="00F90BDC" w:rsidRDefault="00F90BDC">
      <w:r xmlns:w="http://schemas.openxmlformats.org/wordprocessingml/2006/main">
        <w:t xml:space="preserve">2. قدرت عیسی برای غلبه بر وسوسه های شیطان</w:t>
      </w:r>
    </w:p>
    <w:p w14:paraId="6A870DF1" w14:textId="77777777" w:rsidR="00F90BDC" w:rsidRDefault="00F90BDC"/>
    <w:p w14:paraId="5A2EB82E" w14:textId="77777777" w:rsidR="00F90BDC" w:rsidRDefault="00F90BDC">
      <w:r xmlns:w="http://schemas.openxmlformats.org/wordprocessingml/2006/main">
        <w:t xml:space="preserve">1. رومیان 8: 37-39 - نه،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اول یوحنا 4:4 - فرزندان کوچک، شما از جانب خدا هستید و بر آنها غلبه کرده اید، زیرا کسی که در شماست از کسی که در جهان است بزرگتر است.</w:t>
      </w:r>
    </w:p>
    <w:p w14:paraId="7C5162A3" w14:textId="77777777" w:rsidR="00F90BDC" w:rsidRDefault="00F90BDC"/>
    <w:p w14:paraId="59420AB6" w14:textId="77777777" w:rsidR="00F90BDC" w:rsidRDefault="00F90BDC">
      <w:r xmlns:w="http://schemas.openxmlformats.org/wordprocessingml/2006/main">
        <w:t xml:space="preserve">یوحنا 14:31 اما تا جهان بداند که من پدر را دوست دارم. و همانطور که پدر به من فرمان داده است، من نیز چنین می کنم. برخیز، بگذار از اینجا برویم.</w:t>
      </w:r>
    </w:p>
    <w:p w14:paraId="55A1DFED" w14:textId="77777777" w:rsidR="00F90BDC" w:rsidRDefault="00F90BDC"/>
    <w:p w14:paraId="3E1871F2" w14:textId="77777777" w:rsidR="00F90BDC" w:rsidRDefault="00F90BDC">
      <w:r xmlns:w="http://schemas.openxmlformats.org/wordprocessingml/2006/main">
        <w:t xml:space="preserve">عیسی به شاگردانش می‌گوید برخیزند و بروند، و تأکید می‌کند که او فرمان پدر را اطاعت می‌کند تا نشانی از عشقش به او باشد.</w:t>
      </w:r>
    </w:p>
    <w:p w14:paraId="4AD82B81" w14:textId="77777777" w:rsidR="00F90BDC" w:rsidRDefault="00F90BDC"/>
    <w:p w14:paraId="6209BE7D" w14:textId="77777777" w:rsidR="00F90BDC" w:rsidRDefault="00F90BDC">
      <w:r xmlns:w="http://schemas.openxmlformats.org/wordprocessingml/2006/main">
        <w:t xml:space="preserve">1. اطاعت عیسی: الگویی برای زندگی ما</w:t>
      </w:r>
    </w:p>
    <w:p w14:paraId="2ADDBE51" w14:textId="77777777" w:rsidR="00F90BDC" w:rsidRDefault="00F90BDC"/>
    <w:p w14:paraId="17DAFB66" w14:textId="77777777" w:rsidR="00F90BDC" w:rsidRDefault="00F90BDC">
      <w:r xmlns:w="http://schemas.openxmlformats.org/wordprocessingml/2006/main">
        <w:t xml:space="preserve">2. عشق به پدر: بزرگترین فرمان</w:t>
      </w:r>
    </w:p>
    <w:p w14:paraId="46EB46F4" w14:textId="77777777" w:rsidR="00F90BDC" w:rsidRDefault="00F90BDC"/>
    <w:p w14:paraId="4B0DE2BF" w14:textId="77777777" w:rsidR="00F90BDC" w:rsidRDefault="00F90BDC">
      <w:r xmlns:w="http://schemas.openxmlformats.org/wordprocessingml/2006/main">
        <w:t xml:space="preserve">1. رومیان 12:2 - با الگوی این جهان مطابقت نداشته باشید، بلکه با تجدید ذهن خود متحول شوید.</w:t>
      </w:r>
    </w:p>
    <w:p w14:paraId="6EC086A3" w14:textId="77777777" w:rsidR="00F90BDC" w:rsidRDefault="00F90BDC"/>
    <w:p w14:paraId="6AF9FF77" w14:textId="77777777" w:rsidR="00F90BDC" w:rsidRDefault="00F90BDC">
      <w:r xmlns:w="http://schemas.openxmlformats.org/wordprocessingml/2006/main">
        <w:t xml:space="preserve">2. 1 یوحنا 5:3 - زیرا محبت خدا این است که احکام او را نگاه داریم.</w:t>
      </w:r>
    </w:p>
    <w:p w14:paraId="13CA79EF" w14:textId="77777777" w:rsidR="00F90BDC" w:rsidRDefault="00F90BDC"/>
    <w:p w14:paraId="4ED0E254" w14:textId="77777777" w:rsidR="00F90BDC" w:rsidRDefault="00F90BDC">
      <w:r xmlns:w="http://schemas.openxmlformats.org/wordprocessingml/2006/main">
        <w:t xml:space="preserve">یوحنا 15 شامل آموزه های عیسی در مورد تاک و شاخه ها، فرمان او برای دوست داشتن یکدیگر و هشداری در مورد نفرت جهان است.</w:t>
      </w:r>
    </w:p>
    <w:p w14:paraId="3E87A2A2" w14:textId="77777777" w:rsidR="00F90BDC" w:rsidRDefault="00F90BDC"/>
    <w:p w14:paraId="7476ECD3" w14:textId="77777777" w:rsidR="00F90BDC" w:rsidRDefault="00F90BDC">
      <w:r xmlns:w="http://schemas.openxmlformats.org/wordprocessingml/2006/main">
        <w:t xml:space="preserve">پاراگراف اول: فصل با توصیف عیسی خود به عنوان تاک واقعی و پدرش به عنوان باغبان آغاز می شود. او توضیح می دهد که هر شاخه ای در او که میوه نمی دهد قطع می شود، در حالی که هر شاخه ای که میوه می دهد هرس می شود تا بارورتر شود. او شاگردانش را ترغیب می‌کند که در او بمانند، زیرا شاخه‌ها به خودی خود نمی‌توانند میوه دهند، اما باید در تاک بمانند، به همین ترتیب نمی‌توانند میوه دهند، مگر اینکه در او بمانند، زیرا اگر کسی در او مانند شاخه‌های دور ریخته‌شده باقی نماند، جدا از او کاری نمی‌توانند انجام دهند. چنین شاخه‌هایی که در آتش انداخته می‌شوند، سوزانده می‌شوند، اگر در او باقی می‌مانند، کلمات می‌توانند بپرسند که هر آرزویی برای جلال دادن پدر با به بار آوردن میوه‌های بسیار انجام می‌شود که به شاگردان نشان می‌دهد (یوحنا 15:1-8).</w:t>
      </w:r>
    </w:p>
    <w:p w14:paraId="116861E7" w14:textId="77777777" w:rsidR="00F90BDC" w:rsidRDefault="00F90BDC"/>
    <w:p w14:paraId="6C808925" w14:textId="77777777" w:rsidR="00F90BDC" w:rsidRDefault="00F90BDC">
      <w:r xmlns:w="http://schemas.openxmlformats.org/wordprocessingml/2006/main">
        <w:t xml:space="preserve">پاراگراف دوم: پس از این استعاره، عیسی به آنها دستور می دهد که همچنان در محبت خود ادامه دهند، همانطور که او دستورات پدر را حفظ کرده است، همچنان در عشق او باقی می ماند. اینها را به آنها می گوید تا شادی او در آنها کامل شود و شادی آنها کامل شود. سپس به آنها فرمان جدیدی می‌دهد: «همدیگر را دوست بدارید، همانطور که من شما را دوست داشتم، عشقی بزرگ‌تر از این که هیچ‌کس جان خود را برای دوستان فدا کند.» او آنها را به جای خدمتکار، دوست می خواند، زیرا خادم کار ارباب خود را نمی داند، اما او همه چیزهایی را که از پدرش برگزیده از جهان منصوب شده شنیده است، اعلام کرده است، برو ثمره ای پایدار داشته باش، بنابراین هر چه نام پدر را بخواهی، دوباره به او فرمان بده: "این فرمان من است یکدیگر را دوست بدارید." . (یوحنا 15:9-17).</w:t>
      </w:r>
    </w:p>
    <w:p w14:paraId="1A1A536B" w14:textId="77777777" w:rsidR="00F90BDC" w:rsidRDefault="00F90BDC"/>
    <w:p w14:paraId="7EFEF6D3" w14:textId="77777777" w:rsidR="00F90BDC" w:rsidRDefault="00F90BDC">
      <w:r xmlns:w="http://schemas.openxmlformats.org/wordprocessingml/2006/main">
        <w:t xml:space="preserve">پاراگراف سوم: سپس نسبت به نفرت دنیا به آنها هشدار می دهد و می گوید اگر جهان نفرت دارد به یاد داشته باشید قبلاً متنفر بود اگر تعلق داشت جهان خود را دوست داشت اما چون تعلق ندارید از دنیا برگزیده شده اند دلیل متنفر است بنده بزرگتر از ارباب نداشته باشید اگر آزار می بینید همچنین آزار می دهید همچنین نگه دارید کلمه من را حفظ کرد آنها به خاطر نام اینگونه رفتار خواهند کرد. آنها نمی دانند کسی که مرا فرستاده است اگر نیامده بود صحبت نمی کرد گناهی ندارد اکنون هیچ عذر گناهی ندارد هر که از من متنفر باشد به خوبی از پدرم متنفر است اگر در میان کارهایی که انجام نداده بود گناه می کند در حال حاضر دیده می شود هر دو من متنفر پدر اجرای کلمه نوشته شده قانون "آنها از من متنفر بی دلیل." وقتی وکیل می آید که از طرف روح پدر می فرستد، حقیقت از جانب پدر بیرون می رود، می آید شهادت دهید که کی آمده است، به خوبی شهادت دهید، زیرا با فصل آغازین پایانی بود (یوحنا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یوحنا 15:1 من تاک حقیقی هستم و پدر من کشاورز است.</w:t>
      </w:r>
    </w:p>
    <w:p w14:paraId="636C4914" w14:textId="77777777" w:rsidR="00F90BDC" w:rsidRDefault="00F90BDC"/>
    <w:p w14:paraId="4C3C5E7B" w14:textId="77777777" w:rsidR="00F90BDC" w:rsidRDefault="00F90BDC">
      <w:r xmlns:w="http://schemas.openxmlformats.org/wordprocessingml/2006/main">
        <w:t xml:space="preserve">این قسمت در مورد عیسی است که تاک واقعی و خدا کشاورز است.</w:t>
      </w:r>
    </w:p>
    <w:p w14:paraId="430162D5" w14:textId="77777777" w:rsidR="00F90BDC" w:rsidRDefault="00F90BDC"/>
    <w:p w14:paraId="27397087" w14:textId="77777777" w:rsidR="00F90BDC" w:rsidRDefault="00F90BDC">
      <w:r xmlns:w="http://schemas.openxmlformats.org/wordprocessingml/2006/main">
        <w:t xml:space="preserve">1. خدا باغبانی است که از ما مراقبت می کند - یوحنا 15:1</w:t>
      </w:r>
    </w:p>
    <w:p w14:paraId="619EBB24" w14:textId="77777777" w:rsidR="00F90BDC" w:rsidRDefault="00F90BDC"/>
    <w:p w14:paraId="217E3497" w14:textId="77777777" w:rsidR="00F90BDC" w:rsidRDefault="00F90BDC">
      <w:r xmlns:w="http://schemas.openxmlformats.org/wordprocessingml/2006/main">
        <w:t xml:space="preserve">2. تاک عیسی: منبع زندگی ما - یوحنا 15:1</w:t>
      </w:r>
    </w:p>
    <w:p w14:paraId="01B43689" w14:textId="77777777" w:rsidR="00F90BDC" w:rsidRDefault="00F90BDC"/>
    <w:p w14:paraId="799CE9A7" w14:textId="77777777" w:rsidR="00F90BDC" w:rsidRDefault="00F90BDC">
      <w:r xmlns:w="http://schemas.openxmlformats.org/wordprocessingml/2006/main">
        <w:t xml:space="preserve">1. اشعیا 5: 1-7 - خدا تاکستانی است که از تاکستان خود مراقبت می کند.</w:t>
      </w:r>
    </w:p>
    <w:p w14:paraId="13BC9B3E" w14:textId="77777777" w:rsidR="00F90BDC" w:rsidRDefault="00F90BDC"/>
    <w:p w14:paraId="459C4F66" w14:textId="77777777" w:rsidR="00F90BDC" w:rsidRDefault="00F90BDC">
      <w:r xmlns:w="http://schemas.openxmlformats.org/wordprocessingml/2006/main">
        <w:t xml:space="preserve">2. مزمور 80:8-19 - خدا به عنوان شبانی که از گله خود مراقبت می کند.</w:t>
      </w:r>
    </w:p>
    <w:p w14:paraId="189EC689" w14:textId="77777777" w:rsidR="00F90BDC" w:rsidRDefault="00F90BDC"/>
    <w:p w14:paraId="1E333E61" w14:textId="77777777" w:rsidR="00F90BDC" w:rsidRDefault="00F90BDC">
      <w:r xmlns:w="http://schemas.openxmlformats.org/wordprocessingml/2006/main">
        <w:t xml:space="preserve">یوحنا 15:2 هر شاخه ای را که در من میوه نمی دهد، بر می دارد و هر شاخه ای را که میوه می دهد، پاک می کند تا میوه بیشتری به بار آورد.</w:t>
      </w:r>
    </w:p>
    <w:p w14:paraId="2EECC317" w14:textId="77777777" w:rsidR="00F90BDC" w:rsidRDefault="00F90BDC"/>
    <w:p w14:paraId="4C051781" w14:textId="77777777" w:rsidR="00F90BDC" w:rsidRDefault="00F90BDC">
      <w:r xmlns:w="http://schemas.openxmlformats.org/wordprocessingml/2006/main">
        <w:t xml:space="preserve">خدا ما را هرس می کند تا میوه بیشتری تولید کنیم.</w:t>
      </w:r>
    </w:p>
    <w:p w14:paraId="7A639B02" w14:textId="77777777" w:rsidR="00F90BDC" w:rsidRDefault="00F90BDC"/>
    <w:p w14:paraId="5A3E9230" w14:textId="77777777" w:rsidR="00F90BDC" w:rsidRDefault="00F90BDC">
      <w:r xmlns:w="http://schemas.openxmlformats.org/wordprocessingml/2006/main">
        <w:t xml:space="preserve">1: عیسی تاک است، ما شاخه ها هستیم - یوحنا 15:2</w:t>
      </w:r>
    </w:p>
    <w:p w14:paraId="2D7B1C06" w14:textId="77777777" w:rsidR="00F90BDC" w:rsidRDefault="00F90BDC"/>
    <w:p w14:paraId="66EECAD3" w14:textId="77777777" w:rsidR="00F90BDC" w:rsidRDefault="00F90BDC">
      <w:r xmlns:w="http://schemas.openxmlformats.org/wordprocessingml/2006/main">
        <w:t xml:space="preserve">2: بریدن بی ثمری - یوحنا 15:2</w:t>
      </w:r>
    </w:p>
    <w:p w14:paraId="71E7E6C7" w14:textId="77777777" w:rsidR="00F90BDC" w:rsidRDefault="00F90BDC"/>
    <w:p w14:paraId="688D503C" w14:textId="77777777" w:rsidR="00F90BDC" w:rsidRDefault="00F90BDC">
      <w:r xmlns:w="http://schemas.openxmlformats.org/wordprocessingml/2006/main">
        <w:t xml:space="preserve">1: غلاطیان 5: 22-23 - اما ثمره روح عشق، شادی، صلح، صبر، نرمی، نیکی، ایمان، فروتنی، اعتدال است.</w:t>
      </w:r>
    </w:p>
    <w:p w14:paraId="104BF606" w14:textId="77777777" w:rsidR="00F90BDC" w:rsidRDefault="00F90BDC"/>
    <w:p w14:paraId="4D2A110E" w14:textId="77777777" w:rsidR="00F90BDC" w:rsidRDefault="00F90BDC">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به خوبی عمل می کند.</w:t>
      </w:r>
    </w:p>
    <w:p w14:paraId="61DD2DDC" w14:textId="77777777" w:rsidR="00F90BDC" w:rsidRDefault="00F90BDC"/>
    <w:p w14:paraId="7D3540B6" w14:textId="77777777" w:rsidR="00F90BDC" w:rsidRDefault="00F90BDC">
      <w:r xmlns:w="http://schemas.openxmlformats.org/wordprocessingml/2006/main">
        <w:t xml:space="preserve">یوحنا 15:3 اکنون به واسطه کلامی که به شما گفتم پاک هستید.</w:t>
      </w:r>
    </w:p>
    <w:p w14:paraId="7F00869E" w14:textId="77777777" w:rsidR="00F90BDC" w:rsidRDefault="00F90BDC"/>
    <w:p w14:paraId="52394905" w14:textId="77777777" w:rsidR="00F90BDC" w:rsidRDefault="00F90BDC">
      <w:r xmlns:w="http://schemas.openxmlformats.org/wordprocessingml/2006/main">
        <w:t xml:space="preserve">این قسمت از قدرت پاکسازی کلام خدا صحبت می کند.</w:t>
      </w:r>
    </w:p>
    <w:p w14:paraId="7AB314C3" w14:textId="77777777" w:rsidR="00F90BDC" w:rsidRDefault="00F90BDC"/>
    <w:p w14:paraId="433075C6" w14:textId="77777777" w:rsidR="00F90BDC" w:rsidRDefault="00F90BDC">
      <w:r xmlns:w="http://schemas.openxmlformats.org/wordprocessingml/2006/main">
        <w:t xml:space="preserve">1. قدرت پاکسازی کلام خدا</w:t>
      </w:r>
    </w:p>
    <w:p w14:paraId="35230D5D" w14:textId="77777777" w:rsidR="00F90BDC" w:rsidRDefault="00F90BDC"/>
    <w:p w14:paraId="1CC479DC" w14:textId="77777777" w:rsidR="00F90BDC" w:rsidRDefault="00F90BDC">
      <w:r xmlns:w="http://schemas.openxmlformats.org/wordprocessingml/2006/main">
        <w:t xml:space="preserve">2. چگونه می توان از خدا پاک شد</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افسسیان 5:26 - "تا آن را با شستن آب توسط کلام تقدیس و پاک کند"</w:t>
      </w:r>
    </w:p>
    <w:p w14:paraId="14102101" w14:textId="77777777" w:rsidR="00F90BDC" w:rsidRDefault="00F90BDC"/>
    <w:p w14:paraId="49CEE526" w14:textId="77777777" w:rsidR="00F90BDC" w:rsidRDefault="00F90BDC">
      <w:r xmlns:w="http://schemas.openxmlformats.org/wordprocessingml/2006/main">
        <w:t xml:space="preserve">2. مزمور 119: 9 - "جوان راه خود را به چه چیزی پاک می کند؟ با توجه به آن برحسب کلام تو."</w:t>
      </w:r>
    </w:p>
    <w:p w14:paraId="2139CF14" w14:textId="77777777" w:rsidR="00F90BDC" w:rsidRDefault="00F90BDC"/>
    <w:p w14:paraId="41C9F7CD" w14:textId="77777777" w:rsidR="00F90BDC" w:rsidRDefault="00F90BDC">
      <w:r xmlns:w="http://schemas.openxmlformats.org/wordprocessingml/2006/main">
        <w:t xml:space="preserve">یوحنا 15:4 در من بمانید و من در شما. همانطور که شاخه نمی تواند از خود میوه بدهد، مگر اینکه در تاک بماند. دیگر نمی توانید مگر اینکه در من بمانید.</w:t>
      </w:r>
    </w:p>
    <w:p w14:paraId="7C343C86" w14:textId="77777777" w:rsidR="00F90BDC" w:rsidRDefault="00F90BDC"/>
    <w:p w14:paraId="7B02E4B3" w14:textId="77777777" w:rsidR="00F90BDC" w:rsidRDefault="00F90BDC">
      <w:r xmlns:w="http://schemas.openxmlformats.org/wordprocessingml/2006/main">
        <w:t xml:space="preserve">ماندن در عیسی برای ثمر دادن ضروری است.</w:t>
      </w:r>
    </w:p>
    <w:p w14:paraId="390CA954" w14:textId="77777777" w:rsidR="00F90BDC" w:rsidRDefault="00F90BDC"/>
    <w:p w14:paraId="35C8D08F" w14:textId="77777777" w:rsidR="00F90BDC" w:rsidRDefault="00F90BDC">
      <w:r xmlns:w="http://schemas.openxmlformats.org/wordprocessingml/2006/main">
        <w:t xml:space="preserve">1. برای ثمربخشی فراوان در مسیح بمانید</w:t>
      </w:r>
    </w:p>
    <w:p w14:paraId="73F5DE01" w14:textId="77777777" w:rsidR="00F90BDC" w:rsidRDefault="00F90BDC"/>
    <w:p w14:paraId="3A52C752" w14:textId="77777777" w:rsidR="00F90BDC" w:rsidRDefault="00F90BDC">
      <w:r xmlns:w="http://schemas.openxmlformats.org/wordprocessingml/2006/main">
        <w:t xml:space="preserve">2. تکیه بر عیسی برای تحقق</w:t>
      </w:r>
    </w:p>
    <w:p w14:paraId="14B5717A" w14:textId="77777777" w:rsidR="00F90BDC" w:rsidRDefault="00F90BDC"/>
    <w:p w14:paraId="0FCF2340" w14:textId="77777777" w:rsidR="00F90BDC" w:rsidRDefault="00F90BDC">
      <w:r xmlns:w="http://schemas.openxmlformats.org/wordprocessingml/2006/main">
        <w:t xml:space="preserve">1. کولسیان 2: 6-7 - "پس، همانطور که مسیح عیسی را به عنوان خداوند پذیرفتید، زندگی خود را در او ادامه دهید، در او ریشه دار و ساخته شده، همانطور که به شما تعلیم داده شد در ایمان تقویت شده و سرشار از شکرگزاری باشید. "</w:t>
      </w:r>
    </w:p>
    <w:p w14:paraId="1887FE22" w14:textId="77777777" w:rsidR="00F90BDC" w:rsidRDefault="00F90BDC"/>
    <w:p w14:paraId="342D1473" w14:textId="77777777" w:rsidR="00F90BDC" w:rsidRDefault="00F90BDC">
      <w:r xmlns:w="http://schemas.openxmlformats.org/wordprocessingml/2006/main">
        <w:t xml:space="preserve">2. غلاطیان 5: 22-23 - "اما ثمره روح محبت، شادی، صلح، بردباری، مهربانی، نیکی، وفاداری، ملایمت و خویشتن داری است. در برابر چنین چیزهایی هیچ قانونی وجود ندارد."</w:t>
      </w:r>
    </w:p>
    <w:p w14:paraId="40765F29" w14:textId="77777777" w:rsidR="00F90BDC" w:rsidRDefault="00F90BDC"/>
    <w:p w14:paraId="182D8A81" w14:textId="77777777" w:rsidR="00F90BDC" w:rsidRDefault="00F90BDC">
      <w:r xmlns:w="http://schemas.openxmlformats.org/wordprocessingml/2006/main">
        <w:t xml:space="preserve">یوحنا 15:5 من تاک هستم و شما شاخه‌ها، هر که در من می‌ماند و من در او، میوه بسیار می‌آورد، زیرا بدون من کاری نمی‌توانید انجام دهید.</w:t>
      </w:r>
    </w:p>
    <w:p w14:paraId="26272BD7" w14:textId="77777777" w:rsidR="00F90BDC" w:rsidRDefault="00F90BDC"/>
    <w:p w14:paraId="47C99AB1" w14:textId="77777777" w:rsidR="00F90BDC" w:rsidRDefault="00F90BDC">
      <w:r xmlns:w="http://schemas.openxmlformats.org/wordprocessingml/2006/main">
        <w:t xml:space="preserve">این قطعه یادآوری است که زندگی ما بدون خدا بی ثمر است و بدون او هیچ کاری نمی توانیم انجام دهیم.</w:t>
      </w:r>
    </w:p>
    <w:p w14:paraId="1C404C00" w14:textId="77777777" w:rsidR="00F90BDC" w:rsidRDefault="00F90BDC"/>
    <w:p w14:paraId="69B04B5A" w14:textId="77777777" w:rsidR="00F90BDC" w:rsidRDefault="00F90BDC">
      <w:r xmlns:w="http://schemas.openxmlformats.org/wordprocessingml/2006/main">
        <w:t xml:space="preserve">1. «در مسیح بمانید: بهره بردن از مزایای اقامت در او»</w:t>
      </w:r>
    </w:p>
    <w:p w14:paraId="2B47B41B" w14:textId="77777777" w:rsidR="00F90BDC" w:rsidRDefault="00F90BDC"/>
    <w:p w14:paraId="78D545AC" w14:textId="77777777" w:rsidR="00F90BDC" w:rsidRDefault="00F90BDC">
      <w:r xmlns:w="http://schemas.openxmlformats.org/wordprocessingml/2006/main">
        <w:t xml:space="preserve">2. "قدرت ماندن: پرورش زندگی پربار"</w:t>
      </w:r>
    </w:p>
    <w:p w14:paraId="28DEDDD5" w14:textId="77777777" w:rsidR="00F90BDC" w:rsidRDefault="00F90BDC"/>
    <w:p w14:paraId="08F10215" w14:textId="77777777" w:rsidR="00F90BDC" w:rsidRDefault="00F90BDC">
      <w:r xmlns:w="http://schemas.openxmlformats.org/wordprocessingml/2006/main">
        <w:t xml:space="preserve">1. رومیان 8: 28-30 - و ما می دانیم که همه چیز برای آنها که خدا را دوست دارند، برای کسانی که بر اساس هدف او خوانده شده اند، با هم در جهت خیر است. برای کسانی که از قبل می‌شناخت، از پیش مقدر کرد که به صورت پسرش هم‌شکل شوند تا در میان بسیاری از برادران نخست‌زاده باشد. علاوه بر این، هر که را مقدر کرد، آنها را نیز خواند، و هر که را خواند، آنها را نیز عادل ساخت، و هر که را عادل کرد، آنها را نیز جلال داد.</w:t>
      </w:r>
    </w:p>
    <w:p w14:paraId="20E9A0F8" w14:textId="77777777" w:rsidR="00F90BDC" w:rsidRDefault="00F90BDC"/>
    <w:p w14:paraId="3DD10C8E" w14:textId="77777777" w:rsidR="00F90BDC" w:rsidRDefault="00F90BDC">
      <w:r xmlns:w="http://schemas.openxmlformats.org/wordprocessingml/2006/main">
        <w:t xml:space="preserve">2. کولسیان 1: 27-29 - به کسی که خدا می خواهد بداند که غنای جلال این راز در میان غیریهودیان چیست. که مسیح در شماست، امید جلال. تا بتوانیم هر انسانی را در مسیح عیسی کامل معرفی کنیم. من نیز برای آن تلاش می کنم و بر اساس عمل او که در من قوی عمل می کند، تلاش می کنم.</w:t>
      </w:r>
    </w:p>
    <w:p w14:paraId="17DB81D9" w14:textId="77777777" w:rsidR="00F90BDC" w:rsidRDefault="00F90BDC"/>
    <w:p w14:paraId="5B1128A3" w14:textId="77777777" w:rsidR="00F90BDC" w:rsidRDefault="00F90BDC">
      <w:r xmlns:w="http://schemas.openxmlformats.org/wordprocessingml/2006/main">
        <w:t xml:space="preserve">یوحنا 15:6 اگر کسی در من نمی ماند، مثل شاخه بیرون انداخته می شود و پژمرده می شود. و مردم آنها را جمع می کنند و در آتش می اندازند و می سوزند.</w:t>
      </w:r>
    </w:p>
    <w:p w14:paraId="3C50E801" w14:textId="77777777" w:rsidR="00F90BDC" w:rsidRDefault="00F90BDC"/>
    <w:p w14:paraId="06E152B2" w14:textId="77777777" w:rsidR="00F90BDC" w:rsidRDefault="00F90BDC">
      <w:r xmlns:w="http://schemas.openxmlformats.org/wordprocessingml/2006/main">
        <w:t xml:space="preserve">یوحنا 15:6 تعلیم می دهد که کسانی که در عیسی نمی مانند، دور انداخته و نابود خواهند شد.</w:t>
      </w:r>
    </w:p>
    <w:p w14:paraId="0D2E3276" w14:textId="77777777" w:rsidR="00F90BDC" w:rsidRDefault="00F90BDC"/>
    <w:p w14:paraId="40528A65" w14:textId="77777777" w:rsidR="00F90BDC" w:rsidRDefault="00F90BDC">
      <w:r xmlns:w="http://schemas.openxmlformats.org/wordprocessingml/2006/main">
        <w:t xml:space="preserve">1: در عیسی بمانید تا نجات پیدا کنید.</w:t>
      </w:r>
    </w:p>
    <w:p w14:paraId="39942101" w14:textId="77777777" w:rsidR="00F90BDC" w:rsidRDefault="00F90BDC"/>
    <w:p w14:paraId="02C2F4D0" w14:textId="77777777" w:rsidR="00F90BDC" w:rsidRDefault="00F90BDC">
      <w:r xmlns:w="http://schemas.openxmlformats.org/wordprocessingml/2006/main">
        <w:t xml:space="preserve">2: در مسیح بمانید تا محافظت شوید.</w:t>
      </w:r>
    </w:p>
    <w:p w14:paraId="0C36940D" w14:textId="77777777" w:rsidR="00F90BDC" w:rsidRDefault="00F90BDC"/>
    <w:p w14:paraId="24DA6AF4" w14:textId="77777777" w:rsidR="00F90BDC" w:rsidRDefault="00F90BDC">
      <w:r xmlns:w="http://schemas.openxmlformats.org/wordprocessingml/2006/main">
        <w:t xml:space="preserve">1: 1 یوحنا 4:16 - و ما عشقی را که خدا به ما دارد، شناخته و باور کرده ایم. خدا عشق است؛ و کسی که در عشق ساکن است در خدا ساکن است و خدا در او.</w:t>
      </w:r>
    </w:p>
    <w:p w14:paraId="6A45CDE6" w14:textId="77777777" w:rsidR="00F90BDC" w:rsidRDefault="00F90BDC"/>
    <w:p w14:paraId="12F8D526" w14:textId="77777777" w:rsidR="00F90BDC" w:rsidRDefault="00F90BDC">
      <w:r xmlns:w="http://schemas.openxmlformats.org/wordprocessingml/2006/main">
        <w:t xml:space="preserve">2: متی 11:28-30 - نزد من بیایید ای همه زحمتکشان و گران بارها، و من به شما آرامش خواهم داد. یوغ مرا بر خود بگیرید و از من بیاموزید. زیرا من حلیم و دل فروتنم و شما برای جانهای خود آرامش خواهید یافت. زیرا یوغ من آسان و بار من سبک است.</w:t>
      </w:r>
    </w:p>
    <w:p w14:paraId="6F15D3D7" w14:textId="77777777" w:rsidR="00F90BDC" w:rsidRDefault="00F90BDC"/>
    <w:p w14:paraId="336CD26C" w14:textId="77777777" w:rsidR="00F90BDC" w:rsidRDefault="00F90BDC">
      <w:r xmlns:w="http://schemas.openxmlformats.org/wordprocessingml/2006/main">
        <w:t xml:space="preserve">یوحنا 15:7 اگر در من بمانید و کلام من در شما بماند، هر چه بخواهید بخواهید و برای شما انجام خواهد شد.</w:t>
      </w:r>
    </w:p>
    <w:p w14:paraId="70D141B0" w14:textId="77777777" w:rsidR="00F90BDC" w:rsidRDefault="00F90BDC"/>
    <w:p w14:paraId="26D1EF94" w14:textId="77777777" w:rsidR="00F90BDC" w:rsidRDefault="00F90BDC">
      <w:r xmlns:w="http://schemas.openxmlformats.org/wordprocessingml/2006/main">
        <w:t xml:space="preserve">ماندن در مسیح و اجازه دادن به سخنان او برای ماندن در ما باعث اجابت دعاهای ما خواهد شد.</w:t>
      </w:r>
    </w:p>
    <w:p w14:paraId="5EE0D74E" w14:textId="77777777" w:rsidR="00F90BDC" w:rsidRDefault="00F90BDC"/>
    <w:p w14:paraId="72B0C3AB" w14:textId="77777777" w:rsidR="00F90BDC" w:rsidRDefault="00F90BDC">
      <w:r xmlns:w="http://schemas.openxmlformats.org/wordprocessingml/2006/main">
        <w:t xml:space="preserve">1: ماندن در مسیح کلید دعاهای مستجاب است</w:t>
      </w:r>
    </w:p>
    <w:p w14:paraId="024F6C63" w14:textId="77777777" w:rsidR="00F90BDC" w:rsidRDefault="00F90BDC"/>
    <w:p w14:paraId="3BFDCFC8" w14:textId="77777777" w:rsidR="00F90BDC" w:rsidRDefault="00F90BDC">
      <w:r xmlns:w="http://schemas.openxmlformats.org/wordprocessingml/2006/main">
        <w:t xml:space="preserve">2: به کلام خدا اجازه دهید تا دعاهای شما را هدایت کند</w:t>
      </w:r>
    </w:p>
    <w:p w14:paraId="1318FFE2" w14:textId="77777777" w:rsidR="00F90BDC" w:rsidRDefault="00F90BDC"/>
    <w:p w14:paraId="411D2B83" w14:textId="77777777" w:rsidR="00F90BDC" w:rsidRDefault="00F90BDC">
      <w:r xmlns:w="http://schemas.openxmlformats.org/wordprocessingml/2006/main">
        <w:t xml:space="preserve">1: یعقوب 4: 2-3 «نداری چون نمی‌خواهی. می‌خواهی و نمی‌گیری، زیرا به ناحق می‌خواهی که آن را در شهوت خود خرج کنی.»</w:t>
      </w:r>
    </w:p>
    <w:p w14:paraId="171B1317" w14:textId="77777777" w:rsidR="00F90BDC" w:rsidRDefault="00F90BDC"/>
    <w:p w14:paraId="04B80C50" w14:textId="77777777" w:rsidR="00F90BDC" w:rsidRDefault="00F90BDC">
      <w:r xmlns:w="http://schemas.openxmlformats.org/wordprocessingml/2006/main">
        <w:t xml:space="preserve">2: متی 6: 7-8 "و هنگامی که دعا می کنید، عبارات پوچ را مانند غیریهودیان انباشته نکنید، زیرا آنها فکر می کنند که به دلیل سخنان بسیارشان شنیده خواهند شد. مثل آنها مباش، زیرا پدر شما می داند که شما چه نیازی دارید، قبل از اینکه از او بخواهید.»</w:t>
      </w:r>
    </w:p>
    <w:p w14:paraId="23BCF9F5" w14:textId="77777777" w:rsidR="00F90BDC" w:rsidRDefault="00F90BDC"/>
    <w:p w14:paraId="23CDFBE1" w14:textId="77777777" w:rsidR="00F90BDC" w:rsidRDefault="00F90BDC">
      <w:r xmlns:w="http://schemas.openxmlformats.org/wordprocessingml/2006/main">
        <w:t xml:space="preserve">یوحنا 15:8 در اینجا پدر من جلال می‌یابد که میوه بسیار بیاورید. پس شاگرد من خواهید بود.</w:t>
      </w:r>
    </w:p>
    <w:p w14:paraId="3044B258" w14:textId="77777777" w:rsidR="00F90BDC" w:rsidRDefault="00F90BDC"/>
    <w:p w14:paraId="567A9802" w14:textId="77777777" w:rsidR="00F90BDC" w:rsidRDefault="00F90BDC">
      <w:r xmlns:w="http://schemas.openxmlformats.org/wordprocessingml/2006/main">
        <w:t xml:space="preserve">عیسی تعلیم می دهد که ثمر دادن بسیار باعث جلال دادن پدر توسط شاگردان مسیح می شود.</w:t>
      </w:r>
    </w:p>
    <w:p w14:paraId="38266DDA" w14:textId="77777777" w:rsidR="00F90BDC" w:rsidRDefault="00F90BDC"/>
    <w:p w14:paraId="355117F7" w14:textId="77777777" w:rsidR="00F90BDC" w:rsidRDefault="00F90BDC">
      <w:r xmlns:w="http://schemas.openxmlformats.org/wordprocessingml/2006/main">
        <w:t xml:space="preserve">1. "زندگی ثمربخش: ثمره فراوان به عنوان شاگردان مسیح"</w:t>
      </w:r>
    </w:p>
    <w:p w14:paraId="03113B6C" w14:textId="77777777" w:rsidR="00F90BDC" w:rsidRDefault="00F90BDC"/>
    <w:p w14:paraId="472145CC" w14:textId="77777777" w:rsidR="00F90BDC" w:rsidRDefault="00F90BDC">
      <w:r xmlns:w="http://schemas.openxmlformats.org/wordprocessingml/2006/main">
        <w:t xml:space="preserve">2. "قدرت ثمر دادن: جلال دادن پدر از طریق شاگردی"</w:t>
      </w:r>
    </w:p>
    <w:p w14:paraId="627F795A" w14:textId="77777777" w:rsidR="00F90BDC" w:rsidRDefault="00F90BDC"/>
    <w:p w14:paraId="4F5F6529" w14:textId="77777777" w:rsidR="00F90BDC" w:rsidRDefault="00F90BDC">
      <w:r xmlns:w="http://schemas.openxmlformats.org/wordprocessingml/2006/main">
        <w:t xml:space="preserve">1. غلاطیان 5: 22-23 - "اما ثمره روح محبت، شادی، صلح، صبر، مهربانی، نیکی، وفاداری، نرمی، خویشتن داری است؛ در برابر این چیزها شریعت وجود ندارد."</w:t>
      </w:r>
    </w:p>
    <w:p w14:paraId="19B8AC37" w14:textId="77777777" w:rsidR="00F90BDC" w:rsidRDefault="00F90BDC"/>
    <w:p w14:paraId="5CB3770C" w14:textId="77777777" w:rsidR="00F90BDC" w:rsidRDefault="00F90BDC">
      <w:r xmlns:w="http://schemas.openxmlformats.org/wordprocessingml/2006/main">
        <w:t xml:space="preserve">2. متی 7: 16-17 - "آنها را از میوه هایشان خواهید شناخت. آیا انگور از بوته های خار جمع می شود یا انجیر از خار؟ پس هر درخت سالم میوه خوبی می دهد، اما درخت بیمار میوه بد می دهد."</w:t>
      </w:r>
    </w:p>
    <w:p w14:paraId="6BEAE29F" w14:textId="77777777" w:rsidR="00F90BDC" w:rsidRDefault="00F90BDC"/>
    <w:p w14:paraId="2D04D0BE" w14:textId="77777777" w:rsidR="00F90BDC" w:rsidRDefault="00F90BDC">
      <w:r xmlns:w="http://schemas.openxmlformats.org/wordprocessingml/2006/main">
        <w:t xml:space="preserve">یوحنا 15:9 همانطور که پدر مرا دوست داشت، من نیز شما را دوست داشتم: در محبت من بمانید.</w:t>
      </w:r>
    </w:p>
    <w:p w14:paraId="2CC8E0EA" w14:textId="77777777" w:rsidR="00F90BDC" w:rsidRDefault="00F90BDC"/>
    <w:p w14:paraId="31694D52" w14:textId="77777777" w:rsidR="00F90BDC" w:rsidRDefault="00F90BDC">
      <w:r xmlns:w="http://schemas.openxmlformats.org/wordprocessingml/2006/main">
        <w:t xml:space="preserve">این آیه ما را تشویق می‌کند تا با الگوبرداری از محبت خداوند به او، در عشق عیسی باقی بمانیم.</w:t>
      </w:r>
    </w:p>
    <w:p w14:paraId="2FC8143D" w14:textId="77777777" w:rsidR="00F90BDC" w:rsidRDefault="00F90BDC"/>
    <w:p w14:paraId="29BD2CA5" w14:textId="77777777" w:rsidR="00F90BDC" w:rsidRDefault="00F90BDC">
      <w:r xmlns:w="http://schemas.openxmlformats.org/wordprocessingml/2006/main">
        <w:t xml:space="preserve">1: ما فراخوانده شده ایم تا زندگی خود را بر اساس عشق خدا به عیسی الگو برداری کنیم.</w:t>
      </w:r>
    </w:p>
    <w:p w14:paraId="59669087" w14:textId="77777777" w:rsidR="00F90BDC" w:rsidRDefault="00F90BDC"/>
    <w:p w14:paraId="4EC37C09" w14:textId="77777777" w:rsidR="00F90BDC" w:rsidRDefault="00F90BDC">
      <w:r xmlns:w="http://schemas.openxmlformats.org/wordprocessingml/2006/main">
        <w:t xml:space="preserve">2: ما فراخوانده شده‌ایم که در محبت عیسی ادامه دهیم، همانطور که خدا او را دوست داشته است.</w:t>
      </w:r>
    </w:p>
    <w:p w14:paraId="3C7A3BD0" w14:textId="77777777" w:rsidR="00F90BDC" w:rsidRDefault="00F90BDC"/>
    <w:p w14:paraId="38556C89" w14:textId="77777777" w:rsidR="00F90BDC" w:rsidRDefault="00F90BDC">
      <w:r xmlns:w="http://schemas.openxmlformats.org/wordprocessingml/2006/main">
        <w:t xml:space="preserve">1: 1 یوحنا 4:19 - ما او را دوست داریم، زیرا او ابتدا ما را دوست داشت.</w:t>
      </w:r>
    </w:p>
    <w:p w14:paraId="403192AB" w14:textId="77777777" w:rsidR="00F90BDC" w:rsidRDefault="00F90BDC"/>
    <w:p w14:paraId="48D48E3A" w14:textId="77777777" w:rsidR="00F90BDC" w:rsidRDefault="00F90BDC">
      <w:r xmlns:w="http://schemas.openxmlformats.org/wordprocessingml/2006/main">
        <w:t xml:space="preserve">2: رومیان 5:5 - و امید باعث شرمساری نمی شود. زیرا محبت خدا توسط روح القدسی که به ما عطا شده است در قلب ما ریخته می شود.</w:t>
      </w:r>
    </w:p>
    <w:p w14:paraId="1D611453" w14:textId="77777777" w:rsidR="00F90BDC" w:rsidRDefault="00F90BDC"/>
    <w:p w14:paraId="3055720B" w14:textId="77777777" w:rsidR="00F90BDC" w:rsidRDefault="00F90BDC">
      <w:r xmlns:w="http://schemas.openxmlformats.org/wordprocessingml/2006/main">
        <w:t xml:space="preserve">یوحنا 15:10 اگر احکام مرا نگاه دارید، در محبت من خواهید ماند. همانطور که من احکام پدرم را نگاه داشتم و در محبت او می ماندم.</w:t>
      </w:r>
    </w:p>
    <w:p w14:paraId="5904EB2F" w14:textId="77777777" w:rsidR="00F90BDC" w:rsidRDefault="00F90BDC"/>
    <w:p w14:paraId="2CBF4616" w14:textId="77777777" w:rsidR="00F90BDC" w:rsidRDefault="00F90BDC">
      <w:r xmlns:w="http://schemas.openxmlformats.org/wordprocessingml/2006/main">
        <w:t xml:space="preserve">یوحنا 15:10 ما را تشویق می کند تا احکام خدا را حفظ کنیم تا در محبت او بمانیم.</w:t>
      </w:r>
    </w:p>
    <w:p w14:paraId="40F095EE" w14:textId="77777777" w:rsidR="00F90BDC" w:rsidRDefault="00F90BDC"/>
    <w:p w14:paraId="68B4A06D" w14:textId="77777777" w:rsidR="00F90BDC" w:rsidRDefault="00F90BDC">
      <w:r xmlns:w="http://schemas.openxmlformats.org/wordprocessingml/2006/main">
        <w:t xml:space="preserve">1. قدرت اطاعت: عمل به احکام خدا</w:t>
      </w:r>
    </w:p>
    <w:p w14:paraId="747B750C" w14:textId="77777777" w:rsidR="00F90BDC" w:rsidRDefault="00F90BDC"/>
    <w:p w14:paraId="3F464C70" w14:textId="77777777" w:rsidR="00F90BDC" w:rsidRDefault="00F90BDC">
      <w:r xmlns:w="http://schemas.openxmlformats.org/wordprocessingml/2006/main">
        <w:t xml:space="preserve">2. ماندن در محبت خدا از طریق اطاعت</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7: 24-27 - هر کس این سخنان من را می شنود و آنها را عملی می کند مانند مرد حکیمی است که خانه خود را بر روی صخره بنا کرده است.</w:t>
      </w:r>
    </w:p>
    <w:p w14:paraId="7B5C8C5E" w14:textId="77777777" w:rsidR="00F90BDC" w:rsidRDefault="00F90BDC"/>
    <w:p w14:paraId="2881F2BA" w14:textId="77777777" w:rsidR="00F90BDC" w:rsidRDefault="00F90BDC">
      <w:r xmlns:w="http://schemas.openxmlformats.org/wordprocessingml/2006/main">
        <w:t xml:space="preserve">2. رومیان 6: 16-17 - آیا نمی دانید که وقتی خود را به عنوان بردگان مطیع به کسی عرضه می کنید، برده کسی هستید که از او اطاعت می کنید - خواه برده گناه باشید که منجر به مرگ می شود یا اطاعت. که منجر به عدالت می شود؟</w:t>
      </w:r>
    </w:p>
    <w:p w14:paraId="1C4997B9" w14:textId="77777777" w:rsidR="00F90BDC" w:rsidRDefault="00F90BDC"/>
    <w:p w14:paraId="4E4E58FE" w14:textId="77777777" w:rsidR="00F90BDC" w:rsidRDefault="00F90BDC">
      <w:r xmlns:w="http://schemas.openxmlformats.org/wordprocessingml/2006/main">
        <w:t xml:space="preserve">یوحنا 15:11 اینها را به شما گفتم تا شادی من در شما بماند و شادی شما کامل شود.</w:t>
      </w:r>
    </w:p>
    <w:p w14:paraId="2EB8D860" w14:textId="77777777" w:rsidR="00F90BDC" w:rsidRDefault="00F90BDC"/>
    <w:p w14:paraId="04519506" w14:textId="77777777" w:rsidR="00F90BDC" w:rsidRDefault="00F90BDC">
      <w:r xmlns:w="http://schemas.openxmlformats.org/wordprocessingml/2006/main">
        <w:t xml:space="preserve">عیسی با شاگردانش صحبت کرد تا شادی را تجربه کنند و آن را برآورده سازند.</w:t>
      </w:r>
    </w:p>
    <w:p w14:paraId="48CEB8DB" w14:textId="77777777" w:rsidR="00F90BDC" w:rsidRDefault="00F90BDC"/>
    <w:p w14:paraId="3D9693CF" w14:textId="77777777" w:rsidR="00F90BDC" w:rsidRDefault="00F90BDC">
      <w:r xmlns:w="http://schemas.openxmlformats.org/wordprocessingml/2006/main">
        <w:t xml:space="preserve">1. لذت ماندن در عیسی</w:t>
      </w:r>
    </w:p>
    <w:p w14:paraId="54B13567" w14:textId="77777777" w:rsidR="00F90BDC" w:rsidRDefault="00F90BDC"/>
    <w:p w14:paraId="2D5A9C04" w14:textId="77777777" w:rsidR="00F90BDC" w:rsidRDefault="00F90BDC">
      <w:r xmlns:w="http://schemas.openxmlformats.org/wordprocessingml/2006/main">
        <w:t xml:space="preserve">2. تحقق شادی از طریق عیسی</w:t>
      </w:r>
    </w:p>
    <w:p w14:paraId="08201900" w14:textId="77777777" w:rsidR="00F90BDC" w:rsidRDefault="00F90BDC"/>
    <w:p w14:paraId="526BDCC8" w14:textId="77777777" w:rsidR="00F90BDC" w:rsidRDefault="00F90BDC">
      <w:r xmlns:w="http://schemas.openxmlformats.org/wordprocessingml/2006/main">
        <w:t xml:space="preserve">1. فیلیپیان 4: 4-7 - همیشه در خداوند شاد باشید. باز هم می گویم، شاد باشید!</w:t>
      </w:r>
    </w:p>
    <w:p w14:paraId="0F01BEF3" w14:textId="77777777" w:rsidR="00F90BDC" w:rsidRDefault="00F90BDC"/>
    <w:p w14:paraId="51071F08" w14:textId="77777777" w:rsidR="00F90BDC" w:rsidRDefault="00F90BDC">
      <w:r xmlns:w="http://schemas.openxmlformats.org/wordprocessingml/2006/main">
        <w:t xml:space="preserve">2. یعقوب 1: 2-4 - وقتی در آزمایش های مختلف قرار می گیرید همه چیز را شادی آور بشمارید، زیرا می دانید که آزمایش ایمان شما باعث صبر می شود.</w:t>
      </w:r>
    </w:p>
    <w:p w14:paraId="193E5CEF" w14:textId="77777777" w:rsidR="00F90BDC" w:rsidRDefault="00F90BDC"/>
    <w:p w14:paraId="08800D4D" w14:textId="77777777" w:rsidR="00F90BDC" w:rsidRDefault="00F90BDC">
      <w:r xmlns:w="http://schemas.openxmlformats.org/wordprocessingml/2006/main">
        <w:t xml:space="preserve">یوحنا 15:12 فرمان من این است که یکدیگر را دوست بدارید، همانطور که من شما را دوست داشتم.</w:t>
      </w:r>
    </w:p>
    <w:p w14:paraId="338AF999" w14:textId="77777777" w:rsidR="00F90BDC" w:rsidRDefault="00F90BDC"/>
    <w:p w14:paraId="75962604" w14:textId="77777777" w:rsidR="00F90BDC" w:rsidRDefault="00F90BDC">
      <w:r xmlns:w="http://schemas.openxmlformats.org/wordprocessingml/2006/main">
        <w:t xml:space="preserve">این آیه بر اهمیت دوست داشتن دیگران به گونه ای که عیسی ما را دوست داشته است، تأکید می کند.</w:t>
      </w:r>
    </w:p>
    <w:p w14:paraId="1C3D5394" w14:textId="77777777" w:rsidR="00F90BDC" w:rsidRDefault="00F90BDC"/>
    <w:p w14:paraId="77BC0C6F" w14:textId="77777777" w:rsidR="00F90BDC" w:rsidRDefault="00F90BDC">
      <w:r xmlns:w="http://schemas.openxmlformats.org/wordprocessingml/2006/main">
        <w:t xml:space="preserve">1: همه ما می توانیم از نمونه عشق فداکارانه و بی قید و شرط عیسی به دیگران بیاموزیم.</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عشق ما به یکدیگر باید ریشه در عشق ما به خدا داشته باشد.</w:t>
      </w:r>
    </w:p>
    <w:p w14:paraId="7F1B1FE7" w14:textId="77777777" w:rsidR="00F90BDC" w:rsidRDefault="00F90BDC"/>
    <w:p w14:paraId="4EA3EBC2" w14:textId="77777777" w:rsidR="00F90BDC" w:rsidRDefault="00F90BDC">
      <w:r xmlns:w="http://schemas.openxmlformats.org/wordprocessingml/2006/main">
        <w:t xml:space="preserve">1: 1 یوحنا 4: 7-12 - ای عزیزان، بیایید یکدیگر را محبت کنیم، زیرا عشق از جانب خداست و هر که محبت می کند از خدا زاده شده است و خدا را می شناسد.</w:t>
      </w:r>
    </w:p>
    <w:p w14:paraId="019861A6" w14:textId="77777777" w:rsidR="00F90BDC" w:rsidRDefault="00F90BDC"/>
    <w:p w14:paraId="4DE6CD8F" w14:textId="77777777" w:rsidR="00F90BDC" w:rsidRDefault="00F90BDC">
      <w:r xmlns:w="http://schemas.openxmlformats.org/wordprocessingml/2006/main">
        <w:t xml:space="preserve">2: رومیان 13: 8-10 - به هیچ کس بدهکار نباشید، مگر اینکه یکدیگر را دوست داشته باشید، زیرا کسی که دیگری را دوست دارد، شریعت را انجام داده است.</w:t>
      </w:r>
    </w:p>
    <w:p w14:paraId="2A68BFE4" w14:textId="77777777" w:rsidR="00F90BDC" w:rsidRDefault="00F90BDC"/>
    <w:p w14:paraId="0F966413" w14:textId="77777777" w:rsidR="00F90BDC" w:rsidRDefault="00F90BDC">
      <w:r xmlns:w="http://schemas.openxmlformats.org/wordprocessingml/2006/main">
        <w:t xml:space="preserve">یوحنا 15:13 هیچکس محبتی بزرگتر از این ندارد که انسان جان خود را در راه دوستان خود فدا کند.</w:t>
      </w:r>
    </w:p>
    <w:p w14:paraId="1789E301" w14:textId="77777777" w:rsidR="00F90BDC" w:rsidRDefault="00F90BDC"/>
    <w:p w14:paraId="1FD65663" w14:textId="77777777" w:rsidR="00F90BDC" w:rsidRDefault="00F90BDC">
      <w:r xmlns:w="http://schemas.openxmlformats.org/wordprocessingml/2006/main">
        <w:t xml:space="preserve">این آیه از بزرگترین عمل عشقی که جان دادن برای دوستان است صحبت می کند.</w:t>
      </w:r>
    </w:p>
    <w:p w14:paraId="7CBCD034" w14:textId="77777777" w:rsidR="00F90BDC" w:rsidRDefault="00F90BDC"/>
    <w:p w14:paraId="728C5C97" w14:textId="77777777" w:rsidR="00F90BDC" w:rsidRDefault="00F90BDC">
      <w:r xmlns:w="http://schemas.openxmlformats.org/wordprocessingml/2006/main">
        <w:t xml:space="preserve">1. قدرت عشق: چگونه عشق فداکارانه را به دیگران نشان دهیم</w:t>
      </w:r>
    </w:p>
    <w:p w14:paraId="0DC8F6E2" w14:textId="77777777" w:rsidR="00F90BDC" w:rsidRDefault="00F90BDC"/>
    <w:p w14:paraId="71B3F079" w14:textId="77777777" w:rsidR="00F90BDC" w:rsidRDefault="00F90BDC">
      <w:r xmlns:w="http://schemas.openxmlformats.org/wordprocessingml/2006/main">
        <w:t xml:space="preserve">2. عمل نهایی دوستی: به چه معناست که زندگی خود را برای دیگران بگذاریم</w:t>
      </w:r>
    </w:p>
    <w:p w14:paraId="1F1D50E3" w14:textId="77777777" w:rsidR="00F90BDC" w:rsidRDefault="00F90BDC"/>
    <w:p w14:paraId="42B4E2EA" w14:textId="77777777" w:rsidR="00F90BDC" w:rsidRDefault="00F90BDC">
      <w:r xmlns:w="http://schemas.openxmlformats.org/wordprocessingml/2006/main">
        <w:t xml:space="preserve">1. رومیان 5: 8 - اما خدا محبت خود را به ما در این نشان می دهد که در حالی که ما هنوز گناهکار بودیم، مسیح برای ما مرد.</w:t>
      </w:r>
    </w:p>
    <w:p w14:paraId="30720BAB" w14:textId="77777777" w:rsidR="00F90BDC" w:rsidRDefault="00F90BDC"/>
    <w:p w14:paraId="22365EBD" w14:textId="77777777" w:rsidR="00F90BDC" w:rsidRDefault="00F90BDC">
      <w:r xmlns:w="http://schemas.openxmlformats.org/wordprocessingml/2006/main">
        <w:t xml:space="preserve">2. اول یوحنا 3:16 - از این طریق عشق را می دانیم که او جان خود را در راه ما فدا کرد و ما نیز باید جان خود را برای برادران فدا کنیم.</w:t>
      </w:r>
    </w:p>
    <w:p w14:paraId="1ADD344E" w14:textId="77777777" w:rsidR="00F90BDC" w:rsidRDefault="00F90BDC"/>
    <w:p w14:paraId="332C5E4B" w14:textId="77777777" w:rsidR="00F90BDC" w:rsidRDefault="00F90BDC">
      <w:r xmlns:w="http://schemas.openxmlformats.org/wordprocessingml/2006/main">
        <w:t xml:space="preserve">یوحنا 15:14 شما دوستان من هستید، اگر هر چه به شما امر می کنم انجام دهید.</w:t>
      </w:r>
    </w:p>
    <w:p w14:paraId="482A2170" w14:textId="77777777" w:rsidR="00F90BDC" w:rsidRDefault="00F90BDC"/>
    <w:p w14:paraId="13519663" w14:textId="77777777" w:rsidR="00F90BDC" w:rsidRDefault="00F90BDC">
      <w:r xmlns:w="http://schemas.openxmlformats.org/wordprocessingml/2006/main">
        <w:t xml:space="preserve">این قطعه از اهمیت اطاعت از دستورات خداوند برای دوستی با او صحبت می کند.</w:t>
      </w:r>
    </w:p>
    <w:p w14:paraId="3C031F7E" w14:textId="77777777" w:rsidR="00F90BDC" w:rsidRDefault="00F90BDC"/>
    <w:p w14:paraId="5EDC0235" w14:textId="77777777" w:rsidR="00F90BDC" w:rsidRDefault="00F90BDC">
      <w:r xmlns:w="http://schemas.openxmlformats.org/wordprocessingml/2006/main">
        <w:t xml:space="preserve">1: اطاعت دوستی می آورد - یوحنا 15:14</w:t>
      </w:r>
    </w:p>
    <w:p w14:paraId="394D9880" w14:textId="77777777" w:rsidR="00F90BDC" w:rsidRDefault="00F90BDC"/>
    <w:p w14:paraId="70E039E4" w14:textId="77777777" w:rsidR="00F90BDC" w:rsidRDefault="00F90BDC">
      <w:r xmlns:w="http://schemas.openxmlformats.org/wordprocessingml/2006/main">
        <w:t xml:space="preserve">2: دوست خدا - یوحنا 15:14</w:t>
      </w:r>
    </w:p>
    <w:p w14:paraId="6519E666" w14:textId="77777777" w:rsidR="00F90BDC" w:rsidRDefault="00F90BDC"/>
    <w:p w14:paraId="2DA8B996" w14:textId="77777777" w:rsidR="00F90BDC" w:rsidRDefault="00F90BDC">
      <w:r xmlns:w="http://schemas.openxmlformats.org/wordprocessingml/2006/main">
        <w:t xml:space="preserve">1: یعقوب 2: 17-18 - "همچنین ایمان، اگر اعمال نداشته باشد، در تنهایی مرده است. آری، ممکن است کسی بگوید تو ایمان داری و من اعمال دارم، ایمان خود را بدون اعمالت به من نشان بده. و ایمان خود را با اعمالم به تو نشان خواهم داد.»</w:t>
      </w:r>
    </w:p>
    <w:p w14:paraId="3CE483DD" w14:textId="77777777" w:rsidR="00F90BDC" w:rsidRDefault="00F90BDC"/>
    <w:p w14:paraId="25A37CFE" w14:textId="77777777" w:rsidR="00F90BDC" w:rsidRDefault="00F90BDC">
      <w:r xmlns:w="http://schemas.openxmlformats.org/wordprocessingml/2006/main">
        <w:t xml:space="preserve">2: 1 یوحنا 2: 3-4 - "و از این طریق می دانیم که او را می شناسیم، اگر احکام او را نگاه داریم. هر که می گوید من او را می شناسم و احکام او را نگاه نمی دارد، دروغگو است و حقیقت نیست. در او."</w:t>
      </w:r>
    </w:p>
    <w:p w14:paraId="0BFEEF99" w14:textId="77777777" w:rsidR="00F90BDC" w:rsidRDefault="00F90BDC"/>
    <w:p w14:paraId="4E3A7375" w14:textId="77777777" w:rsidR="00F90BDC" w:rsidRDefault="00F90BDC">
      <w:r xmlns:w="http://schemas.openxmlformats.org/wordprocessingml/2006/main">
        <w:t xml:space="preserve">یوحنا 15:15 از این پس شما را خادم نمی‌دانم. زیرا بنده نمی داند پروردگارش چه می کند، اما من شما را دوست خوانده ام. زیرا هر چه از پدرم شنیده ام به شما گفته ام.</w:t>
      </w:r>
    </w:p>
    <w:p w14:paraId="336C3628" w14:textId="77777777" w:rsidR="00F90BDC" w:rsidRDefault="00F90BDC"/>
    <w:p w14:paraId="59667086" w14:textId="77777777" w:rsidR="00F90BDC" w:rsidRDefault="00F90BDC">
      <w:r xmlns:w="http://schemas.openxmlformats.org/wordprocessingml/2006/main">
        <w:t xml:space="preserve">عیسی اعلام می‌کند که پیروان او دیگر خادمان نیستند، بلکه دوستان به حساب می‌آیند، زیرا او همه آنچه را که پدر به او گفته است به آنها آشکار کرده است.</w:t>
      </w:r>
    </w:p>
    <w:p w14:paraId="49F7B645" w14:textId="77777777" w:rsidR="00F90BDC" w:rsidRDefault="00F90BDC"/>
    <w:p w14:paraId="3F185CFE" w14:textId="77777777" w:rsidR="00F90BDC" w:rsidRDefault="00F90BDC">
      <w:r xmlns:w="http://schemas.openxmlformats.org/wordprocessingml/2006/main">
        <w:t xml:space="preserve">1. فیض دوستی: تغییر ریشه ای عیسی در رابطه او با پیروانش</w:t>
      </w:r>
    </w:p>
    <w:p w14:paraId="24B453A4" w14:textId="77777777" w:rsidR="00F90BDC" w:rsidRDefault="00F90BDC"/>
    <w:p w14:paraId="34F98C7A" w14:textId="77777777" w:rsidR="00F90BDC" w:rsidRDefault="00F90BDC">
      <w:r xmlns:w="http://schemas.openxmlformats.org/wordprocessingml/2006/main">
        <w:t xml:space="preserve">2. عیسی: دوستی که همه چیز را از پدر آشکار می کند</w:t>
      </w:r>
    </w:p>
    <w:p w14:paraId="648EEC40" w14:textId="77777777" w:rsidR="00F90BDC" w:rsidRDefault="00F90BDC"/>
    <w:p w14:paraId="5A0A3B79" w14:textId="77777777" w:rsidR="00F90BDC" w:rsidRDefault="00F90BDC">
      <w:r xmlns:w="http://schemas.openxmlformats.org/wordprocessingml/2006/main">
        <w:t xml:space="preserve">1. یعقوب 2:23 - «و کتاب مقدّس که می‌گوید: «ابراهیم به خدا ایمان آورد و برای او عدالت شمرده شد، به پایان رسید» و او را دوست خدا نامیدند.</w:t>
      </w:r>
    </w:p>
    <w:p w14:paraId="55988432" w14:textId="77777777" w:rsidR="00F90BDC" w:rsidRDefault="00F90BDC"/>
    <w:p w14:paraId="571459F0" w14:textId="77777777" w:rsidR="00F90BDC" w:rsidRDefault="00F90BDC">
      <w:r xmlns:w="http://schemas.openxmlformats.org/wordprocessingml/2006/main">
        <w:t xml:space="preserve">2. امثال 18:24 - "مردی که همراهان زیادی دارد ممکن است به تباهی بیفتد، اما دوستی وجود دارد که از برادر نزدیکتر است."</w:t>
      </w:r>
    </w:p>
    <w:p w14:paraId="42CB3BFB" w14:textId="77777777" w:rsidR="00F90BDC" w:rsidRDefault="00F90BDC"/>
    <w:p w14:paraId="09C8E653" w14:textId="77777777" w:rsidR="00F90BDC" w:rsidRDefault="00F90BDC">
      <w:r xmlns:w="http://schemas.openxmlformats.org/wordprocessingml/2006/main">
        <w:t xml:space="preserve">یوحنا 15:16 شما مرا انتخاب نکردید، بلکه من شما را برگزیدم و مقرر کردم که بروید و میوه بیاورید و میوه شما باقی بماند، تا هر چه از پدر به نام من بخواهید </w:t>
      </w:r>
      <w:r xmlns:w="http://schemas.openxmlformats.org/wordprocessingml/2006/main">
        <w:lastRenderedPageBreak xmlns:w="http://schemas.openxmlformats.org/wordprocessingml/2006/main"/>
      </w:r>
      <w:r xmlns:w="http://schemas.openxmlformats.org/wordprocessingml/2006/main">
        <w:t xml:space="preserve">، آن را به شما بدهد</w:t>
      </w:r>
    </w:p>
    <w:p w14:paraId="7B38C555" w14:textId="77777777" w:rsidR="00F90BDC" w:rsidRDefault="00F90BDC"/>
    <w:p w14:paraId="4BF73D26" w14:textId="77777777" w:rsidR="00F90BDC" w:rsidRDefault="00F90BDC">
      <w:r xmlns:w="http://schemas.openxmlformats.org/wordprocessingml/2006/main">
        <w:t xml:space="preserve">یوحنا 15:16 اهمیت انتخاب شدن توسط خدا و مسئولیت تولید میوه پایدار را منعکس می کند.</w:t>
      </w:r>
    </w:p>
    <w:p w14:paraId="66F1AA9A" w14:textId="77777777" w:rsidR="00F90BDC" w:rsidRDefault="00F90BDC"/>
    <w:p w14:paraId="602AC0F1" w14:textId="77777777" w:rsidR="00F90BDC" w:rsidRDefault="00F90BDC">
      <w:r xmlns:w="http://schemas.openxmlformats.org/wordprocessingml/2006/main">
        <w:t xml:space="preserve">1: خدا ما را انتخاب کرده است و ما باید ثمر دهیم</w:t>
      </w:r>
    </w:p>
    <w:p w14:paraId="6338C613" w14:textId="77777777" w:rsidR="00F90BDC" w:rsidRDefault="00F90BDC"/>
    <w:p w14:paraId="1413AFA8" w14:textId="77777777" w:rsidR="00F90BDC" w:rsidRDefault="00F90BDC">
      <w:r xmlns:w="http://schemas.openxmlformats.org/wordprocessingml/2006/main">
        <w:t xml:space="preserve">2: قدرت انتخاب شدن توسط خدا</w:t>
      </w:r>
    </w:p>
    <w:p w14:paraId="524670F5" w14:textId="77777777" w:rsidR="00F90BDC" w:rsidRDefault="00F90BDC"/>
    <w:p w14:paraId="7368584B" w14:textId="77777777" w:rsidR="00F90BDC" w:rsidRDefault="00F90BDC">
      <w:r xmlns:w="http://schemas.openxmlformats.org/wordprocessingml/2006/main">
        <w:t xml:space="preserve">1: متی 7: 15-20 - از پیامبران دروغین برحذر باشید که در لباس میش نزد شما می آیند، اما در باطن گرگ های درنده هستند.</w:t>
      </w:r>
    </w:p>
    <w:p w14:paraId="051027AA" w14:textId="77777777" w:rsidR="00F90BDC" w:rsidRDefault="00F90BDC"/>
    <w:p w14:paraId="57CE6652" w14:textId="77777777" w:rsidR="00F90BDC" w:rsidRDefault="00F90BDC">
      <w:r xmlns:w="http://schemas.openxmlformats.org/wordprocessingml/2006/main">
        <w:t xml:space="preserve">2: رومیان 8: 28-30 - و ما می دانیم که همه چیز برای آنها که خدا را دوست دارند، برای آنها که بر اساس هدف او خوانده شده اند، با هم در جهت خیر است.</w:t>
      </w:r>
    </w:p>
    <w:p w14:paraId="24382F28" w14:textId="77777777" w:rsidR="00F90BDC" w:rsidRDefault="00F90BDC"/>
    <w:p w14:paraId="1A75E36E" w14:textId="77777777" w:rsidR="00F90BDC" w:rsidRDefault="00F90BDC">
      <w:r xmlns:w="http://schemas.openxmlformats.org/wordprocessingml/2006/main">
        <w:t xml:space="preserve">یوحنا 15:17 این چیزها را به شما امر می کنم که یکدیگر را دوست بدارید.</w:t>
      </w:r>
    </w:p>
    <w:p w14:paraId="37A2BAE5" w14:textId="77777777" w:rsidR="00F90BDC" w:rsidRDefault="00F90BDC"/>
    <w:p w14:paraId="78E8A50D" w14:textId="77777777" w:rsidR="00F90BDC" w:rsidRDefault="00F90BDC">
      <w:r xmlns:w="http://schemas.openxmlformats.org/wordprocessingml/2006/main">
        <w:t xml:space="preserve">این آیه ما را تشویق می کند که یکدیگر را دوست بداریم همانطور که عیسی ما را دوست داشته است.</w:t>
      </w:r>
    </w:p>
    <w:p w14:paraId="1010D6F7" w14:textId="77777777" w:rsidR="00F90BDC" w:rsidRDefault="00F90BDC"/>
    <w:p w14:paraId="7113834A" w14:textId="77777777" w:rsidR="00F90BDC" w:rsidRDefault="00F90BDC">
      <w:r xmlns:w="http://schemas.openxmlformats.org/wordprocessingml/2006/main">
        <w:t xml:space="preserve">اول: یکدیگر را دوست بدارید همانطور که عیسی ما را دوست دارد</w:t>
      </w:r>
    </w:p>
    <w:p w14:paraId="14A0AB9E" w14:textId="77777777" w:rsidR="00F90BDC" w:rsidRDefault="00F90BDC"/>
    <w:p w14:paraId="72E47814" w14:textId="77777777" w:rsidR="00F90BDC" w:rsidRDefault="00F90BDC">
      <w:r xmlns:w="http://schemas.openxmlformats.org/wordprocessingml/2006/main">
        <w:t xml:space="preserve">دو: فراخوان ما به عشقی که مسیح دوست دارد</w:t>
      </w:r>
    </w:p>
    <w:p w14:paraId="41DF937F" w14:textId="77777777" w:rsidR="00F90BDC" w:rsidRDefault="00F90BDC"/>
    <w:p w14:paraId="392A4F45" w14:textId="77777777" w:rsidR="00F90BDC" w:rsidRDefault="00F90BDC">
      <w:r xmlns:w="http://schemas.openxmlformats.org/wordprocessingml/2006/main">
        <w:t xml:space="preserve">اول: اول یوحنا 4: 7-12 - ای عزیزان، بیایید یکدیگر را محبت کنیم، زیرا عشق از جانب خداست و هر که محبت می کند از خدا زاده شده و خدا را می شناسد.</w:t>
      </w:r>
    </w:p>
    <w:p w14:paraId="272FE5A1" w14:textId="77777777" w:rsidR="00F90BDC" w:rsidRDefault="00F90BDC"/>
    <w:p w14:paraId="738929FA" w14:textId="77777777" w:rsidR="00F90BDC" w:rsidRDefault="00F90BDC">
      <w:r xmlns:w="http://schemas.openxmlformats.org/wordprocessingml/2006/main">
        <w:t xml:space="preserve">دو: رومیان 13: 8-10 - به هیچ کس چیزی مدیون نباشید، مگر اینکه یکدیگر را دوست داشته باشید، زیرا کسی که </w:t>
      </w:r>
      <w:r xmlns:w="http://schemas.openxmlformats.org/wordprocessingml/2006/main">
        <w:lastRenderedPageBreak xmlns:w="http://schemas.openxmlformats.org/wordprocessingml/2006/main"/>
      </w:r>
      <w:r xmlns:w="http://schemas.openxmlformats.org/wordprocessingml/2006/main">
        <w:t xml:space="preserve">دیگری را دوست دارد، شریعت را انجام داده است.</w:t>
      </w:r>
    </w:p>
    <w:p w14:paraId="701C4983" w14:textId="77777777" w:rsidR="00F90BDC" w:rsidRDefault="00F90BDC"/>
    <w:p w14:paraId="083D23CC" w14:textId="77777777" w:rsidR="00F90BDC" w:rsidRDefault="00F90BDC">
      <w:r xmlns:w="http://schemas.openxmlformats.org/wordprocessingml/2006/main">
        <w:t xml:space="preserve">یوحنا 15:18 اگر جهان از شما متنفر است، بدانید که قبل از اینکه از شما متنفر باشد از من متنفر بوده است.</w:t>
      </w:r>
    </w:p>
    <w:p w14:paraId="2C9310AB" w14:textId="77777777" w:rsidR="00F90BDC" w:rsidRDefault="00F90BDC"/>
    <w:p w14:paraId="20F33582" w14:textId="77777777" w:rsidR="00F90BDC" w:rsidRDefault="00F90BDC">
      <w:r xmlns:w="http://schemas.openxmlformats.org/wordprocessingml/2006/main">
        <w:t xml:space="preserve">این قطعه تأکید می کند که وقتی به خاطر ایمان خود مورد آزار و اذیت قرار می گیریم، نباید آن را شخصی بدانیم، همانطور که خود عیسی قبل از ما مورد آزار و اذیت قرار گرفت.</w:t>
      </w:r>
    </w:p>
    <w:p w14:paraId="2D587759" w14:textId="77777777" w:rsidR="00F90BDC" w:rsidRDefault="00F90BDC"/>
    <w:p w14:paraId="35E750DF" w14:textId="77777777" w:rsidR="00F90BDC" w:rsidRDefault="00F90BDC">
      <w:r xmlns:w="http://schemas.openxmlformats.org/wordprocessingml/2006/main">
        <w:t xml:space="preserve">1: خدا از رنج ما استفاده می کند تا ما را به خود نزدیک کند.</w:t>
      </w:r>
    </w:p>
    <w:p w14:paraId="0616560E" w14:textId="77777777" w:rsidR="00F90BDC" w:rsidRDefault="00F90BDC"/>
    <w:p w14:paraId="21EFFECD" w14:textId="77777777" w:rsidR="00F90BDC" w:rsidRDefault="00F90BDC">
      <w:r xmlns:w="http://schemas.openxmlformats.org/wordprocessingml/2006/main">
        <w:t xml:space="preserve">2: وقتی دنیا از ما متنفر است نباید تعجب کنیم، همانطور که قبل از ما از عیسی متنفر بود.</w:t>
      </w:r>
    </w:p>
    <w:p w14:paraId="0F0EBC4B" w14:textId="77777777" w:rsidR="00F90BDC" w:rsidRDefault="00F90BDC"/>
    <w:p w14:paraId="435A371A" w14:textId="77777777" w:rsidR="00F90BDC" w:rsidRDefault="00F90BDC">
      <w:r xmlns:w="http://schemas.openxmlformats.org/wordprocessingml/2006/main">
        <w:t xml:space="preserve">1: رومیان 8: 17-18 - و اگر فرزندان، پس وارثان. وارثان خدا و مشترکان مسیح. اگر چنین است که با او رنج می بریم، تا با هم جلال پیدا کنیم.</w:t>
      </w:r>
    </w:p>
    <w:p w14:paraId="7700C093" w14:textId="77777777" w:rsidR="00F90BDC" w:rsidRDefault="00F90BDC"/>
    <w:p w14:paraId="72E8C953" w14:textId="77777777" w:rsidR="00F90BDC" w:rsidRDefault="00F90BDC">
      <w:r xmlns:w="http://schemas.openxmlformats.org/wordprocessingml/2006/main">
        <w:t xml:space="preserve">2: یعقوب 1: 2-4 - برادران من، وقتی در وسوسه‌های گوناگون گرفتار می‌شوید، این همه شادی محسوب می‌شوید. این را بدانید که تلاش ایمان شما صبر را به بار می آورد. اما صبر و شکیبایی کار کامل خود را داشته باشد تا شما کامل و کامل باشید و چیزی نخواهید.</w:t>
      </w:r>
    </w:p>
    <w:p w14:paraId="67807427" w14:textId="77777777" w:rsidR="00F90BDC" w:rsidRDefault="00F90BDC"/>
    <w:p w14:paraId="45F4F7E0" w14:textId="77777777" w:rsidR="00F90BDC" w:rsidRDefault="00F90BDC">
      <w:r xmlns:w="http://schemas.openxmlformats.org/wordprocessingml/2006/main">
        <w:t xml:space="preserve">یوحنا 15:19 اگر شما از جهان بودید، جهان هم خود را دوست می داشت، اما چون شما از جهان نیستید، بلکه من شما را از جهان برگزیده ام، پس جهان از شما متنفر است.</w:t>
      </w:r>
    </w:p>
    <w:p w14:paraId="61D621F1" w14:textId="77777777" w:rsidR="00F90BDC" w:rsidRDefault="00F90BDC"/>
    <w:p w14:paraId="6EE10505" w14:textId="77777777" w:rsidR="00F90BDC" w:rsidRDefault="00F90BDC">
      <w:r xmlns:w="http://schemas.openxmlformats.org/wordprocessingml/2006/main">
        <w:t xml:space="preserve">عیسی به پیروان خود می گوید که چون از دنیا نیستند، دنیا از آنها متنفر خواهد شد.</w:t>
      </w:r>
    </w:p>
    <w:p w14:paraId="498A954A" w14:textId="77777777" w:rsidR="00F90BDC" w:rsidRDefault="00F90BDC"/>
    <w:p w14:paraId="648E171D" w14:textId="77777777" w:rsidR="00F90BDC" w:rsidRDefault="00F90BDC">
      <w:r xmlns:w="http://schemas.openxmlformats.org/wordprocessingml/2006/main">
        <w:t xml:space="preserve">1: خدا ما را دعوت می کند که متفاوت باشیم و از جهان جدا باشیم.</w:t>
      </w:r>
    </w:p>
    <w:p w14:paraId="3A19AE91" w14:textId="77777777" w:rsidR="00F90BDC" w:rsidRDefault="00F90BDC"/>
    <w:p w14:paraId="064AD442" w14:textId="77777777" w:rsidR="00F90BDC" w:rsidRDefault="00F90BDC">
      <w:r xmlns:w="http://schemas.openxmlformats.org/wordprocessingml/2006/main">
        <w:t xml:space="preserve">2: هویت ما در مسیح ما را هدف نفرت جهان قرار می دهد.</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رومیان 12: 2 "مشکل این جهان نشوید، بلکه با تجدید ذهن خود دگرگون شوید، تا با آزمایش دریابید که اراده خدا چیست، چه چیزی خوب، پسندیده و کامل است."</w:t>
      </w:r>
    </w:p>
    <w:p w14:paraId="2B670A9D" w14:textId="77777777" w:rsidR="00F90BDC" w:rsidRDefault="00F90BDC"/>
    <w:p w14:paraId="2B0EFE4E" w14:textId="77777777" w:rsidR="00F90BDC" w:rsidRDefault="00F90BDC">
      <w:r xmlns:w="http://schemas.openxmlformats.org/wordprocessingml/2006/main">
        <w:t xml:space="preserve">2: 1 یوحنا 2: 15-17 "جهان و آنچه در جهان است را دوست نداشته باشید. اگر کسی جهان را دوست دارد، محبت پدر در او نیست. زیرا هر آنچه در جهان است - خواسته های مردم است. جسم و آرزوهای چشم و غرور زندگی از پدر نیست، بلکه از جهان است و جهان همراه با امیالش در حال گذر است، اما هر که اراده خدا را انجام دهد تا ابد باقی خواهد ماند.»</w:t>
      </w:r>
    </w:p>
    <w:p w14:paraId="793EC4EF" w14:textId="77777777" w:rsidR="00F90BDC" w:rsidRDefault="00F90BDC"/>
    <w:p w14:paraId="7815F36A" w14:textId="77777777" w:rsidR="00F90BDC" w:rsidRDefault="00F90BDC">
      <w:r xmlns:w="http://schemas.openxmlformats.org/wordprocessingml/2006/main">
        <w:t xml:space="preserve">یوحنا 15:20 کلامی را که به شما گفتم به خاطر بیاورید، غلام بزرگتر از ارباب خود نیست. اگر آنها به من آزار داده اند، شما را نیز آزار خواهند داد. اگر گفته‌ام را نگه داشته‌اند، سخن شما را نیز حفظ خواهند کرد.</w:t>
      </w:r>
    </w:p>
    <w:p w14:paraId="7D282D9A" w14:textId="77777777" w:rsidR="00F90BDC" w:rsidRDefault="00F90BDC"/>
    <w:p w14:paraId="096A7625" w14:textId="77777777" w:rsidR="00F90BDC" w:rsidRDefault="00F90BDC">
      <w:r xmlns:w="http://schemas.openxmlformats.org/wordprocessingml/2006/main">
        <w:t xml:space="preserve">عیسی به شاگردان خود یادآوری می کند که اگر او مورد آزار و اذیت قرار گرفت، آنها نیز تحت تعقیب قرار خواهند گرفت. او آنها را تشویق می کند که به اعتقادات خود وفادار بمانند.</w:t>
      </w:r>
    </w:p>
    <w:p w14:paraId="54430D08" w14:textId="77777777" w:rsidR="00F90BDC" w:rsidRDefault="00F90BDC"/>
    <w:p w14:paraId="2B57D076" w14:textId="77777777" w:rsidR="00F90BDC" w:rsidRDefault="00F90BDC">
      <w:r xmlns:w="http://schemas.openxmlformats.org/wordprocessingml/2006/main">
        <w:t xml:space="preserve">1. در مواجهه با آزار و اذیت ناامید نشوید</w:t>
      </w:r>
    </w:p>
    <w:p w14:paraId="62E50F90" w14:textId="77777777" w:rsidR="00F90BDC" w:rsidRDefault="00F90BDC"/>
    <w:p w14:paraId="0892F935" w14:textId="77777777" w:rsidR="00F90BDC" w:rsidRDefault="00F90BDC">
      <w:r xmlns:w="http://schemas.openxmlformats.org/wordprocessingml/2006/main">
        <w:t xml:space="preserve">2. استوار بایستید و در برابر ناملایمات وفادار بمانید</w:t>
      </w:r>
    </w:p>
    <w:p w14:paraId="096F1D54" w14:textId="77777777" w:rsidR="00F90BDC" w:rsidRDefault="00F90BDC"/>
    <w:p w14:paraId="06C4E667" w14:textId="77777777" w:rsidR="00F90BDC" w:rsidRDefault="00F90BDC">
      <w:r xmlns:w="http://schemas.openxmlformats.org/wordprocessingml/2006/main">
        <w:t xml:space="preserve">1. متی 5: 11-12 - «خوشا به حال شما وقتی که دیگران شما را دشنام دهند و آزار و اذیت کنند و به خاطر من هر نوع بدی را علیه شما به دروغ بیان کنند. شاد باشید و خوشحال باشید، زیرا پاداش شما در بهشت بسیار است، زیرا آنها به پیامبران پیش از شما جفا کردند.»</w:t>
      </w:r>
    </w:p>
    <w:p w14:paraId="4AC7AA73" w14:textId="77777777" w:rsidR="00F90BDC" w:rsidRDefault="00F90BDC"/>
    <w:p w14:paraId="68E2DDFC" w14:textId="77777777" w:rsidR="00F90BDC" w:rsidRDefault="00F90BDC">
      <w:r xmlns:w="http://schemas.openxmlformats.org/wordprocessingml/2006/main">
        <w:t xml:space="preserve">2. دوم تیموتائوس 3:12 - "در واقع، همه کسانی که می خواهند در مسیح عیسی زندگی خدایی داشته باشند، جفا خواهند شد."</w:t>
      </w:r>
    </w:p>
    <w:p w14:paraId="626AEF13" w14:textId="77777777" w:rsidR="00F90BDC" w:rsidRDefault="00F90BDC"/>
    <w:p w14:paraId="3B62A6A3" w14:textId="77777777" w:rsidR="00F90BDC" w:rsidRDefault="00F90BDC">
      <w:r xmlns:w="http://schemas.openxmlformats.org/wordprocessingml/2006/main">
        <w:t xml:space="preserve">یوحنا 15:21 اما همه اینها را به خاطر نام من با شما خواهند کرد، زیرا فرستنده مرا نمی شناسند.</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مردم با کسانی که به نام او از عیسی پیروی می کنند کارهایی انجام می دهند، حتی اگر پدری را که او را فرستاده نمی شناسند.</w:t>
      </w:r>
    </w:p>
    <w:p w14:paraId="430DD153" w14:textId="77777777" w:rsidR="00F90BDC" w:rsidRDefault="00F90BDC"/>
    <w:p w14:paraId="042443CF" w14:textId="77777777" w:rsidR="00F90BDC" w:rsidRDefault="00F90BDC">
      <w:r xmlns:w="http://schemas.openxmlformats.org/wordprocessingml/2006/main">
        <w:t xml:space="preserve">1. قدرت نام عیسی: درک تأثیر پیروی از عیسی</w:t>
      </w:r>
    </w:p>
    <w:p w14:paraId="7E4A09D4" w14:textId="77777777" w:rsidR="00F90BDC" w:rsidRDefault="00F90BDC"/>
    <w:p w14:paraId="7967FB9B" w14:textId="77777777" w:rsidR="00F90BDC" w:rsidRDefault="00F90BDC">
      <w:r xmlns:w="http://schemas.openxmlformats.org/wordprocessingml/2006/main">
        <w:t xml:space="preserve">2. شناخت پدر: اهمیت شناخت خدا</w:t>
      </w:r>
    </w:p>
    <w:p w14:paraId="252C513C" w14:textId="77777777" w:rsidR="00F90BDC" w:rsidRDefault="00F90BDC"/>
    <w:p w14:paraId="3035423D" w14:textId="77777777" w:rsidR="00F90BDC" w:rsidRDefault="00F90BDC">
      <w:r xmlns:w="http://schemas.openxmlformats.org/wordprocessingml/2006/main">
        <w:t xml:space="preserve">1. فیلیپیان 2: 9-10 - «بنابراین، خدا او را بسیار تعالی بخشید و نامی را که بالاتر از هر نامی است بر او عطا کرد، تا به نام عیسی هر زانویی در آسمان و زمین و زیر زمین خم شود. ”</w:t>
      </w:r>
    </w:p>
    <w:p w14:paraId="063AF707" w14:textId="77777777" w:rsidR="00F90BDC" w:rsidRDefault="00F90BDC"/>
    <w:p w14:paraId="1F238B5B" w14:textId="77777777" w:rsidR="00F90BDC" w:rsidRDefault="00F90BDC">
      <w:r xmlns:w="http://schemas.openxmlformats.org/wordprocessingml/2006/main">
        <w:t xml:space="preserve">2. افسسیان 1: 3-6 - "متبارک باد خدا و پدر خداوند ما عیسی مسیح، که ما را در مسیح با هر برکت روحانی در مکانهای آسمانی برکت داده است، همانطور که ما را در او قبل از تأسیس جهان برگزید. ، که در برابر او مقدس و بی عیب باشیم. او با عشق ما را برای فرزندخواندگی به وسیله عیسی مسیح، مطابق با هدف اراده خود، برای ستایش فیض باشکوه خود، که با آن ما را در محبوب برکت داده است، مقدر کرد.»</w:t>
      </w:r>
    </w:p>
    <w:p w14:paraId="31A5E44C" w14:textId="77777777" w:rsidR="00F90BDC" w:rsidRDefault="00F90BDC"/>
    <w:p w14:paraId="443400F7" w14:textId="77777777" w:rsidR="00F90BDC" w:rsidRDefault="00F90BDC">
      <w:r xmlns:w="http://schemas.openxmlformats.org/wordprocessingml/2006/main">
        <w:t xml:space="preserve">یوحنا 15:22 اگر نیامده بودم و با آنها صحبت نکرده بودم، گناه نداشتند، اما اکنون برای گناه خود خرقه ای ندارند.</w:t>
      </w:r>
    </w:p>
    <w:p w14:paraId="1A15D6E7" w14:textId="77777777" w:rsidR="00F90BDC" w:rsidRDefault="00F90BDC"/>
    <w:p w14:paraId="52E22738" w14:textId="77777777" w:rsidR="00F90BDC" w:rsidRDefault="00F90BDC">
      <w:r xmlns:w="http://schemas.openxmlformats.org/wordprocessingml/2006/main">
        <w:t xml:space="preserve">گناه اجتناب ناپذیر است، اما عیسی فرصتی برای بخشش فراهم می کند.</w:t>
      </w:r>
    </w:p>
    <w:p w14:paraId="49077E3D" w14:textId="77777777" w:rsidR="00F90BDC" w:rsidRDefault="00F90BDC"/>
    <w:p w14:paraId="3F82BD68" w14:textId="77777777" w:rsidR="00F90BDC" w:rsidRDefault="00F90BDC">
      <w:r xmlns:w="http://schemas.openxmlformats.org/wordprocessingml/2006/main">
        <w:t xml:space="preserve">1: عیسی ردای بخشش گناهان ماست.</w:t>
      </w:r>
    </w:p>
    <w:p w14:paraId="15A9110E" w14:textId="77777777" w:rsidR="00F90BDC" w:rsidRDefault="00F90BDC"/>
    <w:p w14:paraId="12000A80" w14:textId="77777777" w:rsidR="00F90BDC" w:rsidRDefault="00F90BDC">
      <w:r xmlns:w="http://schemas.openxmlformats.org/wordprocessingml/2006/main">
        <w:t xml:space="preserve">2: ما هیچ بهانه ای برای گناهان خود نداریم، اما عیسی راهی برای خروج به ما پیشنهاد می کند.</w:t>
      </w:r>
    </w:p>
    <w:p w14:paraId="269F7DC2" w14:textId="77777777" w:rsidR="00F90BDC" w:rsidRDefault="00F90BDC"/>
    <w:p w14:paraId="4FA84A3A" w14:textId="77777777" w:rsidR="00F90BDC" w:rsidRDefault="00F90BDC">
      <w:r xmlns:w="http://schemas.openxmlformats.org/wordprocessingml/2006/main">
        <w:t xml:space="preserve">1: رومیان 3:23-24 - زیرا همه گناه کرده‌اند و از جلال خدا کوتاهی کرده‌اند، و به‌وسیله فیض او به‌واسطه فدیه‌ای که به‌وسیله مسیح عیسی آمده است، مجانی عادل شمرده شده‌اند.</w:t>
      </w:r>
    </w:p>
    <w:p w14:paraId="0634693E" w14:textId="77777777" w:rsidR="00F90BDC" w:rsidRDefault="00F90BDC"/>
    <w:p w14:paraId="23B61EA8" w14:textId="77777777" w:rsidR="00F90BDC" w:rsidRDefault="00F90BDC">
      <w:r xmlns:w="http://schemas.openxmlformats.org/wordprocessingml/2006/main">
        <w:t xml:space="preserve">2: 1 یوحنا 1: 9 - اگر به گناهان خود اعتراف کنیم، او امین و عادل است و گناهان ما را خواهد بخشید و ما را از هر ناراستی پاک خواهد کرد.</w:t>
      </w:r>
    </w:p>
    <w:p w14:paraId="1CC2D02D" w14:textId="77777777" w:rsidR="00F90BDC" w:rsidRDefault="00F90BDC"/>
    <w:p w14:paraId="78B90A36" w14:textId="77777777" w:rsidR="00F90BDC" w:rsidRDefault="00F90BDC">
      <w:r xmlns:w="http://schemas.openxmlformats.org/wordprocessingml/2006/main">
        <w:t xml:space="preserve">یوحنا 15:23 هر که از من متنفر باشد از پدر من نیز متنفر است.</w:t>
      </w:r>
    </w:p>
    <w:p w14:paraId="6DC9BED6" w14:textId="77777777" w:rsidR="00F90BDC" w:rsidRDefault="00F90BDC"/>
    <w:p w14:paraId="6FAB1671" w14:textId="77777777" w:rsidR="00F90BDC" w:rsidRDefault="00F90BDC">
      <w:r xmlns:w="http://schemas.openxmlformats.org/wordprocessingml/2006/main">
        <w:t xml:space="preserve">این متن نشان می دهد که کسانی که از عیسی متنفرند از خدای پدر نیز متنفرند.</w:t>
      </w:r>
    </w:p>
    <w:p w14:paraId="1188F340" w14:textId="77777777" w:rsidR="00F90BDC" w:rsidRDefault="00F90BDC"/>
    <w:p w14:paraId="4DE89E03" w14:textId="77777777" w:rsidR="00F90BDC" w:rsidRDefault="00F90BDC">
      <w:r xmlns:w="http://schemas.openxmlformats.org/wordprocessingml/2006/main">
        <w:t xml:space="preserve">1: عشق خدا بی قید و شرط است - علی رغم نفرت ما از او، خدا همچنان به ما عشق می ورزد.</w:t>
      </w:r>
    </w:p>
    <w:p w14:paraId="7002C908" w14:textId="77777777" w:rsidR="00F90BDC" w:rsidRDefault="00F90BDC"/>
    <w:p w14:paraId="35E71FFC" w14:textId="77777777" w:rsidR="00F90BDC" w:rsidRDefault="00F90BDC">
      <w:r xmlns:w="http://schemas.openxmlformats.org/wordprocessingml/2006/main">
        <w:t xml:space="preserve">2: نفرت از عیسی نفرت از خداست - ما باید مراقب نگرش خود نسبت به عیسی باشیم زیرا نگرش ما نسبت به او نشان دهنده نگرش ما نسبت به خدا است.</w:t>
      </w:r>
    </w:p>
    <w:p w14:paraId="7EC2C58F" w14:textId="77777777" w:rsidR="00F90BDC" w:rsidRDefault="00F90BDC"/>
    <w:p w14:paraId="1121F5F0" w14:textId="77777777" w:rsidR="00F90BDC" w:rsidRDefault="00F90BDC">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5EE4BCBF" w14:textId="77777777" w:rsidR="00F90BDC" w:rsidRDefault="00F90BDC"/>
    <w:p w14:paraId="0829CCF2" w14:textId="77777777" w:rsidR="00F90BDC" w:rsidRDefault="00F90BDC">
      <w:r xmlns:w="http://schemas.openxmlformats.org/wordprocessingml/2006/main">
        <w:t xml:space="preserve">2: 1 یوحنا 4:20 - هر که ادعا می کند خدا را دوست دارد اما از برادر یا خواهر خود متنفر است دروغگو است. زیرا هر که برادر و خواهر خود را که آنها را دیده اند دوست نداشته باشد، نمی تواند خدایی را که ندیده است دوست داشته باشد.</w:t>
      </w:r>
    </w:p>
    <w:p w14:paraId="46A8266C" w14:textId="77777777" w:rsidR="00F90BDC" w:rsidRDefault="00F90BDC"/>
    <w:p w14:paraId="3BD6D427" w14:textId="77777777" w:rsidR="00F90BDC" w:rsidRDefault="00F90BDC">
      <w:r xmlns:w="http://schemas.openxmlformats.org/wordprocessingml/2006/main">
        <w:t xml:space="preserve">یوحنا 15:24 اگر در میان آنها کارهایی را که هیچ کس انجام نداده بودم انجام نمی دادم، گناه نداشتند، اما اکنون هر دو من و پدرم را دیده و متنفر شده اند.</w:t>
      </w:r>
    </w:p>
    <w:p w14:paraId="3B95AA9E" w14:textId="77777777" w:rsidR="00F90BDC" w:rsidRDefault="00F90BDC"/>
    <w:p w14:paraId="77BF500E" w14:textId="77777777" w:rsidR="00F90BDC" w:rsidRDefault="00F90BDC">
      <w:r xmlns:w="http://schemas.openxmlformats.org/wordprocessingml/2006/main">
        <w:t xml:space="preserve">این قسمت در مورد کارهای عیسی صحبت می کند که به قدری خارق العاده بودند که مردم تصمیم گرفتند او و پدرش را با وجود دیدن آنها رد کنند.</w:t>
      </w:r>
    </w:p>
    <w:p w14:paraId="016F0F11" w14:textId="77777777" w:rsidR="00F90BDC" w:rsidRDefault="00F90BDC"/>
    <w:p w14:paraId="1CA1BAE5" w14:textId="77777777" w:rsidR="00F90BDC" w:rsidRDefault="00F90BDC">
      <w:r xmlns:w="http://schemas.openxmlformats.org/wordprocessingml/2006/main">
        <w:t xml:space="preserve">1: عیسی منحصر به فرد بود و کارهایی انجام داد که هیچ مرد دیگری انجام نداده بود. اگرچه مردم این آثار را دیدند، اما ترجیح دادند او و پدرش را رد کنند.</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عیسی مردی بود که کارهای خارق العاده ای داشت. با وجود دیدن این آثار، مردم ترجیح دادند از او و پدرش متنفر باشند.</w:t>
      </w:r>
    </w:p>
    <w:p w14:paraId="3910E351" w14:textId="77777777" w:rsidR="00F90BDC" w:rsidRDefault="00F90BDC"/>
    <w:p w14:paraId="57ED62D8" w14:textId="77777777" w:rsidR="00F90BDC" w:rsidRDefault="00F90BDC">
      <w:r xmlns:w="http://schemas.openxmlformats.org/wordprocessingml/2006/main">
        <w:t xml:space="preserve">1: اشعیا 53:3 او از مردم مطرود و طرد شده است. مردی غمگین و آشنا به غم و اندوه. او را خوار شمردند و ما او را گرامی نداشتیم.</w:t>
      </w:r>
    </w:p>
    <w:p w14:paraId="48F5D47B" w14:textId="77777777" w:rsidR="00F90BDC" w:rsidRDefault="00F90BDC"/>
    <w:p w14:paraId="19E54EA0" w14:textId="77777777" w:rsidR="00F90BDC" w:rsidRDefault="00F90BDC">
      <w:r xmlns:w="http://schemas.openxmlformats.org/wordprocessingml/2006/main">
        <w:t xml:space="preserve">2: متی 13: 54-58 و چون به سرزمین خود آمد، در کنیسه آنها به آنها تعلیم داد، چنان که شگفت زده شدند و گفتند: این حکمت و این کارهای عظیم از کجا آمده است؟ آیا این پسر نجار نیست؟ مادرش مریم نامیده نمی شود؟ و برادرانش، یعقوب، یوشس، و شمعون و یهودا؟ و خواهرانش، آیا همه با ما نیستند؟ پس این مرد از کجا این همه چیز دارد؟ و از او آزرده شدند. امّا عیسی به آنها گفت: «نبی بی آبرو نیست، مگر در سرزمین خود و در خانه خود.</w:t>
      </w:r>
    </w:p>
    <w:p w14:paraId="0D05FEBC" w14:textId="77777777" w:rsidR="00F90BDC" w:rsidRDefault="00F90BDC"/>
    <w:p w14:paraId="3A0A2506" w14:textId="77777777" w:rsidR="00F90BDC" w:rsidRDefault="00F90BDC">
      <w:r xmlns:w="http://schemas.openxmlformats.org/wordprocessingml/2006/main">
        <w:t xml:space="preserve">یوحنا 15:25 اما این واقع شد تا کلامی که در شریعت آنها نوشته شده است محقق شود که بی دلیل از من نفرت داشتند.</w:t>
      </w:r>
    </w:p>
    <w:p w14:paraId="323B2FE5" w14:textId="77777777" w:rsidR="00F90BDC" w:rsidRDefault="00F90BDC"/>
    <w:p w14:paraId="23A9406E" w14:textId="77777777" w:rsidR="00F90BDC" w:rsidRDefault="00F90BDC">
      <w:r xmlns:w="http://schemas.openxmlformats.org/wordprocessingml/2006/main">
        <w:t xml:space="preserve">این قطعه نشان می‌دهد که دشمنان عیسی از او متنفر بودند، حتی زمانی که او هیچ اشتباهی مرتکب نشده بود، و پیشگویی را که در شریعت آنها نوشته شده بود محقق ساخت.</w:t>
      </w:r>
    </w:p>
    <w:p w14:paraId="2F198671" w14:textId="77777777" w:rsidR="00F90BDC" w:rsidRDefault="00F90BDC"/>
    <w:p w14:paraId="014765A9" w14:textId="77777777" w:rsidR="00F90BDC" w:rsidRDefault="00F90BDC">
      <w:r xmlns:w="http://schemas.openxmlformats.org/wordprocessingml/2006/main">
        <w:t xml:space="preserve">1. نقشه خدا کامل است و هیچ چیز نمی تواند آن را متوقف کند</w:t>
      </w:r>
    </w:p>
    <w:p w14:paraId="2B13B83F" w14:textId="77777777" w:rsidR="00F90BDC" w:rsidRDefault="00F90BDC"/>
    <w:p w14:paraId="2E90170A" w14:textId="77777777" w:rsidR="00F90BDC" w:rsidRDefault="00F90BDC">
      <w:r xmlns:w="http://schemas.openxmlformats.org/wordprocessingml/2006/main">
        <w:t xml:space="preserve">2. بی انصافی نفرت</w:t>
      </w:r>
    </w:p>
    <w:p w14:paraId="68D0AAEB" w14:textId="77777777" w:rsidR="00F90BDC" w:rsidRDefault="00F90BDC"/>
    <w:p w14:paraId="2839D81F" w14:textId="77777777" w:rsidR="00F90BDC" w:rsidRDefault="00F90BDC">
      <w:r xmlns:w="http://schemas.openxmlformats.org/wordprocessingml/2006/main">
        <w:t xml:space="preserve">1. اشعیا 53: 3 - او مورد تحقیر و طرد بشر قرار گرفت، مردی رنجور و آشنا با درد.</w:t>
      </w:r>
    </w:p>
    <w:p w14:paraId="4E24D7DB" w14:textId="77777777" w:rsidR="00F90BDC" w:rsidRDefault="00F90BDC"/>
    <w:p w14:paraId="7679C80B" w14:textId="77777777" w:rsidR="00F90BDC" w:rsidRDefault="00F90BDC">
      <w:r xmlns:w="http://schemas.openxmlformats.org/wordprocessingml/2006/main">
        <w:t xml:space="preserve">2. اول پطرس 2:23 - وقتی آنها به او توهین کردند، او تلافی نکرد. وقتی رنج می برد، هیچ تهدیدی نمی کرد. در عوض، خود را به کسی سپرد که عادلانه قضاوت می کند.</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15:26 اما وقتی تسلی دهنده بیاید که او را از طرف پدر نزد شما خواهم فرستاد، یعنی روح راستی که از پدر صادر می شود، او درباره من شهادت خواهد داد.</w:t>
      </w:r>
    </w:p>
    <w:p w14:paraId="602EB00D" w14:textId="77777777" w:rsidR="00F90BDC" w:rsidRDefault="00F90BDC"/>
    <w:p w14:paraId="7A24D416" w14:textId="77777777" w:rsidR="00F90BDC" w:rsidRDefault="00F90BDC">
      <w:r xmlns:w="http://schemas.openxmlformats.org/wordprocessingml/2006/main">
        <w:t xml:space="preserve">تسلی دهنده که از طرف پدر فرستاده شده است، درباره عیسی شهادت خواهد داد.</w:t>
      </w:r>
    </w:p>
    <w:p w14:paraId="71E94960" w14:textId="77777777" w:rsidR="00F90BDC" w:rsidRDefault="00F90BDC"/>
    <w:p w14:paraId="1DB0CB9B" w14:textId="77777777" w:rsidR="00F90BDC" w:rsidRDefault="00F90BDC">
      <w:r xmlns:w="http://schemas.openxmlformats.org/wordprocessingml/2006/main">
        <w:t xml:space="preserve">1. قدرت روح القدس: راهنمایی برای شهادت عیسی</w:t>
      </w:r>
    </w:p>
    <w:p w14:paraId="227FCA29" w14:textId="77777777" w:rsidR="00F90BDC" w:rsidRDefault="00F90BDC"/>
    <w:p w14:paraId="1B7B3A00" w14:textId="77777777" w:rsidR="00F90BDC" w:rsidRDefault="00F90BDC">
      <w:r xmlns:w="http://schemas.openxmlformats.org/wordprocessingml/2006/main">
        <w:t xml:space="preserve">2. وعده روح القدس: دریافت تسلی دهنده</w:t>
      </w:r>
    </w:p>
    <w:p w14:paraId="616CC0D4" w14:textId="77777777" w:rsidR="00F90BDC" w:rsidRDefault="00F90BDC"/>
    <w:p w14:paraId="242E7303" w14:textId="77777777" w:rsidR="00F90BDC" w:rsidRDefault="00F90BDC">
      <w:r xmlns:w="http://schemas.openxmlformats.org/wordprocessingml/2006/main">
        <w:t xml:space="preserve">1. رومیان 8: 15-17 - زیرا روحی دریافت نکردید که شما را دوباره برده ترساند، بلکه روح پسری را دریافت کردید. و به سوي او فرياد مي زنيم: «آبا، پدر». خود روح با روح ما شهادت می دهد که ما فرزندان خدا هستیم.</w:t>
      </w:r>
    </w:p>
    <w:p w14:paraId="24FF0672" w14:textId="77777777" w:rsidR="00F90BDC" w:rsidRDefault="00F90BDC"/>
    <w:p w14:paraId="66A6FA69" w14:textId="77777777" w:rsidR="00F90BDC" w:rsidRDefault="00F90BDC">
      <w:r xmlns:w="http://schemas.openxmlformats.org/wordprocessingml/2006/main">
        <w:t xml:space="preserve">2. اعمال رسولان 2: 1-4 - هنگامی که روز پنطیکاست فرا رسید، همه آنها در یک مکان با هم بودند. ناگهان صدایی مانند وزش باد شدید از بهشت آمد و تمام خانه ای را که در آن نشسته بودند پر کرد. آنها زبانه هایی از آتش را دیدند که از هم جدا شدند و روی هر یک از آنها آرام گرفتند. همه آنها از روح القدس پر شدند و همانطور که روح آنها را قادر ساخت به زبانهای دیگر صحبت کردند.</w:t>
      </w:r>
    </w:p>
    <w:p w14:paraId="2EE1746C" w14:textId="77777777" w:rsidR="00F90BDC" w:rsidRDefault="00F90BDC"/>
    <w:p w14:paraId="1A3C2AC1" w14:textId="77777777" w:rsidR="00F90BDC" w:rsidRDefault="00F90BDC">
      <w:r xmlns:w="http://schemas.openxmlformats.org/wordprocessingml/2006/main">
        <w:t xml:space="preserve">یوحنا 15:27 و شما نیز شهادت دهید، زیرا از ابتدا با من بودید.</w:t>
      </w:r>
    </w:p>
    <w:p w14:paraId="1140E796" w14:textId="77777777" w:rsidR="00F90BDC" w:rsidRDefault="00F90BDC"/>
    <w:p w14:paraId="0201252F" w14:textId="77777777" w:rsidR="00F90BDC" w:rsidRDefault="00F90BDC">
      <w:r xmlns:w="http://schemas.openxmlformats.org/wordprocessingml/2006/main">
        <w:t xml:space="preserve">این قطعه دستور عیسی را به شاگردانش توصیف می کند که شاهد تعالیم و اعمال او باشند، همانطور که از ابتدا با او بودند.</w:t>
      </w:r>
    </w:p>
    <w:p w14:paraId="00FC3EB1" w14:textId="77777777" w:rsidR="00F90BDC" w:rsidRDefault="00F90BDC"/>
    <w:p w14:paraId="67FDABC5" w14:textId="77777777" w:rsidR="00F90BDC" w:rsidRDefault="00F90BDC">
      <w:r xmlns:w="http://schemas.openxmlformats.org/wordprocessingml/2006/main">
        <w:t xml:space="preserve">1. شهادت دادن: زندگی با شهادت</w:t>
      </w:r>
    </w:p>
    <w:p w14:paraId="09B3A07F" w14:textId="77777777" w:rsidR="00F90BDC" w:rsidRDefault="00F90BDC"/>
    <w:p w14:paraId="4B20D924" w14:textId="77777777" w:rsidR="00F90BDC" w:rsidRDefault="00F90BDC">
      <w:r xmlns:w="http://schemas.openxmlformats.org/wordprocessingml/2006/main">
        <w:t xml:space="preserve">2. دعوت شاگردی: پاسخ به دعوت عیسی</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اعمال رسولان 1:8 - "اما هنگامی که روح القدس بر شما نازل شود، قدرت خواهید یافت و شاهدان من در اورشلیم و در تمامی یهودیه و سامره و تا انتهای زمین خواهید بود."</w:t>
      </w:r>
    </w:p>
    <w:p w14:paraId="6AF4D6F9" w14:textId="77777777" w:rsidR="00F90BDC" w:rsidRDefault="00F90BDC"/>
    <w:p w14:paraId="4DE801B2" w14:textId="77777777" w:rsidR="00F90BDC" w:rsidRDefault="00F90BDC">
      <w:r xmlns:w="http://schemas.openxmlformats.org/wordprocessingml/2006/main">
        <w:t xml:space="preserve">2. اول پطرس 3:15 - "اما در دل خود مسیح خداوند را به عنوان مقدس گرامی بدارید و همیشه آماده باشید تا در برابر هر کسی که از شما دلیلی برای امیدی که در شماست بخواهد دفاع کنید، اما آن را با ملایمت و احترام انجام دهید. "</w:t>
      </w:r>
    </w:p>
    <w:p w14:paraId="5895F197" w14:textId="77777777" w:rsidR="00F90BDC" w:rsidRDefault="00F90BDC"/>
    <w:p w14:paraId="6873A388" w14:textId="77777777" w:rsidR="00F90BDC" w:rsidRDefault="00F90BDC">
      <w:r xmlns:w="http://schemas.openxmlformats.org/wordprocessingml/2006/main">
        <w:t xml:space="preserve">یوحنا 16 آموزش بیشتر عیسی در مورد کار روح القدس، پیشگویی او از مرگ و رستاخیز و وعده او برای غلبه بر جهان را مورد بحث قرار می دهد.</w:t>
      </w:r>
    </w:p>
    <w:p w14:paraId="37557E16" w14:textId="77777777" w:rsidR="00F90BDC" w:rsidRDefault="00F90BDC"/>
    <w:p w14:paraId="65D2D820" w14:textId="77777777" w:rsidR="00F90BDC" w:rsidRDefault="00F90BDC">
      <w:r xmlns:w="http://schemas.openxmlformats.org/wordprocessingml/2006/main">
        <w:t xml:space="preserve">پاراگراف اول: فصل با هشدار عیسی به شاگردانش در مورد آزار و اذیت آینده آغاز می شود. او این چیزها را به آنها می‌گوید تا در زمان فرارسیدن آن‌ها دور نمانند، کنیسه‌ها را بیرون برانند، زیرا زمانی فرا می‌رسد که کسی شما را بکشد، فکر می‌کنید که به خدا خدمت می‌کنند. او توضیح می دهد که این را به آنها گفته است تا زمانی که زمانشان فرا رسد، آنچه را که به آنها هشدار داده است به یاد بیاورند. او این را از ابتدا به آنها نگفته بود، زیرا با آنها بود، اما اکنون او که او را فرستاده است، می‌رود اما هیچ‌کس نمی‌پرسد کجا می‌روید؟ از آنجا که گفتن این چیزها باعث غم و اندوه شد و سپس اطمینان می دهد که خوب است که او می رود مگر اینکه برود.</w:t>
      </w:r>
    </w:p>
    <w:p w14:paraId="64BA1E10" w14:textId="77777777" w:rsidR="00F90BDC" w:rsidRDefault="00F90BDC"/>
    <w:p w14:paraId="53202EDE" w14:textId="77777777" w:rsidR="00F90BDC" w:rsidRDefault="00F90BDC">
      <w:r xmlns:w="http://schemas.openxmlformats.org/wordprocessingml/2006/main">
        <w:t xml:space="preserve">پاراگراف دوم: هنگامی که روح حقیقت بیاید به تمام حقیقت هدایت می کند، نه اینکه از روی اختیار صحبت کنید، هر چه می شنود صحبت کنید و آنچه را که هنوز آمده است جلال دهید، با گرفتن از آنچه که من می شناسم، زیرا تمام آنچه پدر دارد متعلق است، بنابراین هر آنچه پدر است متعلق به من است، بنابراین آنچه پدر گفته است از معلوم می کند. پس از این، عیسی از زبان مجازی استفاده می‌کند و می‌گوید: «در مدت کوتاهی دیگر مرا نخواهی دید و پس از مدتی مرا نبینی». برخی از شاگردان این راهنمایی را درک نکردند که عیسی توضیح می دهد غم و اندوه تبدیل به شادی می شود مانند زنی که یک بار بچه به دنیا می آید غم و اندوه را فراموش می کند زیرا کودک شادی متولد شده در جهان است بنابراین شاگردان نیز غمگین می شوند اما دوباره شادی را می بینند که هیچ کس شادی را از بین نمی برد (یوحنا 16: 8-22).</w:t>
      </w:r>
    </w:p>
    <w:p w14:paraId="14B2D970" w14:textId="77777777" w:rsidR="00F90BDC" w:rsidRDefault="00F90BDC"/>
    <w:p w14:paraId="2C4C488C" w14:textId="77777777" w:rsidR="00F90BDC" w:rsidRDefault="00F90BDC">
      <w:r xmlns:w="http://schemas.openxmlformats.org/wordprocessingml/2006/main">
        <w:t xml:space="preserve">پاراگراف 3: سپس به آنها می گوید که در آن روز دیگر از او چیزی نخواهند خواست و اطمینان می دهد که "به راستی به شما می گویم که پدرم هر نامی را بخواهید بفرما." تا به حال چیزی نپرسیده اید نام بپرسید شادی کامل دریافت کنید اگرچه از زبان مجازی استفاده می کردم زمان آمدن به صراحت در مورد روز پدر بگویید نام را بپرسید مطمئن شوید که آیا عشق شخصاً نشان داده شده است که پدر عاشق جهان است پدر دوست دارد حتی قبل از پایه و اساس جهان همچنین به شاگردان می گوید مشکل صلح را به دل بگیرید بر پایان جهان غلبه کنید فصل </w:t>
      </w:r>
      <w:r xmlns:w="http://schemas.openxmlformats.org/wordprocessingml/2006/main">
        <w:lastRenderedPageBreak xmlns:w="http://schemas.openxmlformats.org/wordprocessingml/2006/main"/>
      </w:r>
      <w:r xmlns:w="http://schemas.openxmlformats.org/wordprocessingml/2006/main">
        <w:t xml:space="preserve">ارائه دهنده اطمینان با مصیبت های قریب الوقوع (یوحنا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یوحنا 16:1 این چیزها را به شما گفتم تا آزرده نشوید.</w:t>
      </w:r>
    </w:p>
    <w:p w14:paraId="2F49B88E" w14:textId="77777777" w:rsidR="00F90BDC" w:rsidRDefault="00F90BDC"/>
    <w:p w14:paraId="3A39E2A6" w14:textId="77777777" w:rsidR="00F90BDC" w:rsidRDefault="00F90BDC">
      <w:r xmlns:w="http://schemas.openxmlformats.org/wordprocessingml/2006/main">
        <w:t xml:space="preserve">این قسمت مؤمنان را تشویق می کند که بدون توجه به شرایط، خود را ناامید نکنند.</w:t>
      </w:r>
    </w:p>
    <w:p w14:paraId="59B8C395" w14:textId="77777777" w:rsidR="00F90BDC" w:rsidRDefault="00F90BDC"/>
    <w:p w14:paraId="20341DB2" w14:textId="77777777" w:rsidR="00F90BDC" w:rsidRDefault="00F90BDC">
      <w:r xmlns:w="http://schemas.openxmlformats.org/wordprocessingml/2006/main">
        <w:t xml:space="preserve">1: "غلبه بر توهین - چگونه ایمان خود را در برابر ناملایمات قوی نگه دارید"</w:t>
      </w:r>
    </w:p>
    <w:p w14:paraId="0A640517" w14:textId="77777777" w:rsidR="00F90BDC" w:rsidRDefault="00F90BDC"/>
    <w:p w14:paraId="3A240B83" w14:textId="77777777" w:rsidR="00F90BDC" w:rsidRDefault="00F90BDC">
      <w:r xmlns:w="http://schemas.openxmlformats.org/wordprocessingml/2006/main">
        <w:t xml:space="preserve">2: "توهین نشوید - انعطاف پذیری معنوی خود را حفظ کنید"</w:t>
      </w:r>
    </w:p>
    <w:p w14:paraId="13DA775C" w14:textId="77777777" w:rsidR="00F90BDC" w:rsidRDefault="00F90BDC"/>
    <w:p w14:paraId="3F21C4EF" w14:textId="77777777" w:rsidR="00F90BDC" w:rsidRDefault="00F90BDC">
      <w:r xmlns:w="http://schemas.openxmlformats.org/wordprocessingml/2006/main">
        <w:t xml:space="preserve">1: رومیان 12:19 - دوستان عزیز من انتقام نگیرید، بلکه جایی را برای خشم خدا بگذارید، زیرا نوشته شده است: «انتقام از آن من است. خداوند می گوید من جبران خواهم کرد.</w:t>
      </w:r>
    </w:p>
    <w:p w14:paraId="0D8CEDBA" w14:textId="77777777" w:rsidR="00F90BDC" w:rsidRDefault="00F90BDC"/>
    <w:p w14:paraId="7288B76F" w14:textId="77777777" w:rsidR="00F90BDC" w:rsidRDefault="00F90BDC">
      <w:r xmlns:w="http://schemas.openxmlformats.org/wordprocessingml/2006/main">
        <w:t xml:space="preserve">2: 1 پطرس 5: 7 - تمام نگرانی خود را بر او بیاندازید زیرا او به شما اهمیت می دهد.</w:t>
      </w:r>
    </w:p>
    <w:p w14:paraId="01F20661" w14:textId="77777777" w:rsidR="00F90BDC" w:rsidRDefault="00F90BDC"/>
    <w:p w14:paraId="3CEB5DD4" w14:textId="77777777" w:rsidR="00F90BDC" w:rsidRDefault="00F90BDC">
      <w:r xmlns:w="http://schemas.openxmlformats.org/wordprocessingml/2006/main">
        <w:t xml:space="preserve">یوحنا 16:2 شما را از کنیسه‌ها بیرون خواهند کرد، آری، زمانی می‌آید که هر که شما را بکشد، گمان خواهد کرد که خدا را خدمت می‌کند.</w:t>
      </w:r>
    </w:p>
    <w:p w14:paraId="2C7B5666" w14:textId="77777777" w:rsidR="00F90BDC" w:rsidRDefault="00F90BDC"/>
    <w:p w14:paraId="12AE635F" w14:textId="77777777" w:rsidR="00F90BDC" w:rsidRDefault="00F90BDC">
      <w:r xmlns:w="http://schemas.openxmlformats.org/wordprocessingml/2006/main">
        <w:t xml:space="preserve">این قسمت خطر و آزار و اذیت پیروان عیسی را برجسته می‌کند و به آنها هشدار می‌دهد که کسانی که آنها را می‌کشند فکر می‌کنند که دارند به خدا خدمت می‌کنند.</w:t>
      </w:r>
    </w:p>
    <w:p w14:paraId="4726DE98" w14:textId="77777777" w:rsidR="00F90BDC" w:rsidRDefault="00F90BDC"/>
    <w:p w14:paraId="39365811" w14:textId="77777777" w:rsidR="00F90BDC" w:rsidRDefault="00F90BDC">
      <w:r xmlns:w="http://schemas.openxmlformats.org/wordprocessingml/2006/main">
        <w:t xml:space="preserve">1: آزار و اذیتی که با آن روبرو هستیم: چگونه با ایمان و شجاعت پاسخ دهیم</w:t>
      </w:r>
    </w:p>
    <w:p w14:paraId="74DD5EC3" w14:textId="77777777" w:rsidR="00F90BDC" w:rsidRDefault="00F90BDC"/>
    <w:p w14:paraId="6B894FD4" w14:textId="77777777" w:rsidR="00F90BDC" w:rsidRDefault="00F90BDC">
      <w:r xmlns:w="http://schemas.openxmlformats.org/wordprocessingml/2006/main">
        <w:t xml:space="preserve">2: استوار ایستادن در برابر مخالفت: درس گرفتن از مثال عیسی</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دانیال 3: 17-18 - "اگر چنین باشد، خدای ما که ما او را خدمت می کنیم می تواند ما را از کوره آتش سوزان رهایی بخشد و او ما را از دست تو نجات خواهد داد، ای پادشاه. امّا اگر چنین نیست، ای پادشاه، تو را بدان که ما خدایان تو را خدمت نمی‌کنیم و مجسمه طلایی را که تو برپا کرده‌ای نخواهیم پرستید.»</w:t>
      </w:r>
    </w:p>
    <w:p w14:paraId="7EACF585" w14:textId="77777777" w:rsidR="00F90BDC" w:rsidRDefault="00F90BDC"/>
    <w:p w14:paraId="4C53F5AA" w14:textId="77777777" w:rsidR="00F90BDC" w:rsidRDefault="00F90BDC">
      <w:r xmlns:w="http://schemas.openxmlformats.org/wordprocessingml/2006/main">
        <w:t xml:space="preserve">2: اعمال رسولان 5:29 - "سپس پطرس و حواریون دیگر پاسخ دادند و گفتند: ما به جای مردم باید از خدا اطاعت کنیم."</w:t>
      </w:r>
    </w:p>
    <w:p w14:paraId="4C044875" w14:textId="77777777" w:rsidR="00F90BDC" w:rsidRDefault="00F90BDC"/>
    <w:p w14:paraId="5B5C9834" w14:textId="77777777" w:rsidR="00F90BDC" w:rsidRDefault="00F90BDC">
      <w:r xmlns:w="http://schemas.openxmlformats.org/wordprocessingml/2006/main">
        <w:t xml:space="preserve">یوحنا 16:3 و اینها را با شما خواهند کرد، زیرا نه پدر را می شناسند و نه من را.</w:t>
      </w:r>
    </w:p>
    <w:p w14:paraId="0A47EBB8" w14:textId="77777777" w:rsidR="00F90BDC" w:rsidRDefault="00F90BDC"/>
    <w:p w14:paraId="042AA9BF" w14:textId="77777777" w:rsidR="00F90BDC" w:rsidRDefault="00F90BDC">
      <w:r xmlns:w="http://schemas.openxmlformats.org/wordprocessingml/2006/main">
        <w:t xml:space="preserve">خط جدید عیسی به شاگردان خود هشدار می دهد که به دلیل ایمانشان به او و پدر مورد آزار و اذیت قرار خواهند گرفت.</w:t>
      </w:r>
    </w:p>
    <w:p w14:paraId="73BEA4D4" w14:textId="77777777" w:rsidR="00F90BDC" w:rsidRDefault="00F90BDC"/>
    <w:p w14:paraId="73C64BCE" w14:textId="77777777" w:rsidR="00F90BDC" w:rsidRDefault="00F90BDC">
      <w:r xmlns:w="http://schemas.openxmlformats.org/wordprocessingml/2006/main">
        <w:t xml:space="preserve">1. آزار مؤمنان: استوار ایستادن در برابر ناملایمات</w:t>
      </w:r>
    </w:p>
    <w:p w14:paraId="1957022B" w14:textId="77777777" w:rsidR="00F90BDC" w:rsidRDefault="00F90BDC"/>
    <w:p w14:paraId="39FAE77D" w14:textId="77777777" w:rsidR="00F90BDC" w:rsidRDefault="00F90BDC">
      <w:r xmlns:w="http://schemas.openxmlformats.org/wordprocessingml/2006/main">
        <w:t xml:space="preserve">2. مقاومت در برابر مخالفت ها: قدرت خداوند در رنج</w:t>
      </w:r>
    </w:p>
    <w:p w14:paraId="698F8544" w14:textId="77777777" w:rsidR="00F90BDC" w:rsidRDefault="00F90BDC"/>
    <w:p w14:paraId="41F88042" w14:textId="77777777" w:rsidR="00F90BDC" w:rsidRDefault="00F90BDC">
      <w:r xmlns:w="http://schemas.openxmlformats.org/wordprocessingml/2006/main">
        <w:t xml:space="preserve">1. رومیان 8: 37-39 - «نه، ما در همه این چیزها به واسطه او که ما را دوست داشت، پیروزتر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14:paraId="755D35CC" w14:textId="77777777" w:rsidR="00F90BDC" w:rsidRDefault="00F90BDC"/>
    <w:p w14:paraId="13E5BA70" w14:textId="77777777" w:rsidR="00F90BDC" w:rsidRDefault="00F90BDC">
      <w:r xmlns:w="http://schemas.openxmlformats.org/wordprocessingml/2006/main">
        <w:t xml:space="preserve">2. فیلیپیان 4:13 - "من می توانم همه اینها را به وسیله کسی که به من نیرو می دهد انجام دهم."</w:t>
      </w:r>
    </w:p>
    <w:p w14:paraId="6F2E20BE" w14:textId="77777777" w:rsidR="00F90BDC" w:rsidRDefault="00F90BDC"/>
    <w:p w14:paraId="57AB12DB" w14:textId="77777777" w:rsidR="00F90BDC" w:rsidRDefault="00F90BDC">
      <w:r xmlns:w="http://schemas.openxmlformats.org/wordprocessingml/2006/main">
        <w:t xml:space="preserve">یوحنا 16:4 اما این چیزها را به شما گفتم تا وقتی زمان فرا رسد، به یاد بیاورید که آنها را به شما گفتم. و این چیزها را در ابتدا به شما نگفتم، زیرا با شما بودم.</w:t>
      </w:r>
    </w:p>
    <w:p w14:paraId="58FF42E2" w14:textId="77777777" w:rsidR="00F90BDC" w:rsidRDefault="00F90BDC"/>
    <w:p w14:paraId="53B5C472" w14:textId="77777777" w:rsidR="00F90BDC" w:rsidRDefault="00F90BDC">
      <w:r xmlns:w="http://schemas.openxmlformats.org/wordprocessingml/2006/main">
        <w:t xml:space="preserve">عیسی مرگ و رستاخیز قریب الوقوع خود را به شاگردان گفت اما در آغاز خدمتش به آنها نگفت زیرا هنوز با آنها بود.</w:t>
      </w:r>
    </w:p>
    <w:p w14:paraId="7F3E3C47" w14:textId="77777777" w:rsidR="00F90BDC" w:rsidRDefault="00F90BDC"/>
    <w:p w14:paraId="119B5B18" w14:textId="77777777" w:rsidR="00F90BDC" w:rsidRDefault="00F90BDC">
      <w:r xmlns:w="http://schemas.openxmlformats.org/wordprocessingml/2006/main">
        <w:t xml:space="preserve">1. به یاد آوردن سخنان عیسی: نگاه به یوحنا 16:4 برای قدرت و راهنمایی.</w:t>
      </w:r>
    </w:p>
    <w:p w14:paraId="10025F65" w14:textId="77777777" w:rsidR="00F90BDC" w:rsidRDefault="00F90BDC"/>
    <w:p w14:paraId="46125798" w14:textId="77777777" w:rsidR="00F90BDC" w:rsidRDefault="00F90BDC">
      <w:r xmlns:w="http://schemas.openxmlformats.org/wordprocessingml/2006/main">
        <w:t xml:space="preserve">2. قدرت رستاخیز: یافتن امید در وعده عیسی.</w:t>
      </w:r>
    </w:p>
    <w:p w14:paraId="48B73B02" w14:textId="77777777" w:rsidR="00F90BDC" w:rsidRDefault="00F90BDC"/>
    <w:p w14:paraId="385F9EEF" w14:textId="77777777" w:rsidR="00F90BDC" w:rsidRDefault="00F90BDC">
      <w:r xmlns:w="http://schemas.openxmlformats.org/wordprocessingml/2006/main">
        <w:t xml:space="preserve">1. لوقا 24: 6-8: او اینجا نیست، بلکه برخاسته است.</w:t>
      </w:r>
    </w:p>
    <w:p w14:paraId="4760FD2F" w14:textId="77777777" w:rsidR="00F90BDC" w:rsidRDefault="00F90BDC"/>
    <w:p w14:paraId="6EDDBD0D" w14:textId="77777777" w:rsidR="00F90BDC" w:rsidRDefault="00F90BDC">
      <w:r xmlns:w="http://schemas.openxmlformats.org/wordprocessingml/2006/main">
        <w:t xml:space="preserve">2. اول قرنتیان 15:20-22: اما اکنون مسیح از مردگان برخاسته است و اولین ثمره خفتگان است.</w:t>
      </w:r>
    </w:p>
    <w:p w14:paraId="4BAA98C7" w14:textId="77777777" w:rsidR="00F90BDC" w:rsidRDefault="00F90BDC"/>
    <w:p w14:paraId="6AB3EA46" w14:textId="77777777" w:rsidR="00F90BDC" w:rsidRDefault="00F90BDC">
      <w:r xmlns:w="http://schemas.openxmlformats.org/wordprocessingml/2006/main">
        <w:t xml:space="preserve">یوحنا 16:5 اما اکنون نزد فرستنده من می روم. و هیچ یک از شما از من نمی پرسد، کجا می روی؟</w:t>
      </w:r>
    </w:p>
    <w:p w14:paraId="132F736C" w14:textId="77777777" w:rsidR="00F90BDC" w:rsidRDefault="00F90BDC"/>
    <w:p w14:paraId="1E6BB09B" w14:textId="77777777" w:rsidR="00F90BDC" w:rsidRDefault="00F90BDC">
      <w:r xmlns:w="http://schemas.openxmlformats.org/wordprocessingml/2006/main">
        <w:t xml:space="preserve">شاگردان از عیسی درباره خروج او سؤال نکردند.</w:t>
      </w:r>
    </w:p>
    <w:p w14:paraId="2462F0E5" w14:textId="77777777" w:rsidR="00F90BDC" w:rsidRDefault="00F90BDC"/>
    <w:p w14:paraId="02C038B8" w14:textId="77777777" w:rsidR="00F90BDC" w:rsidRDefault="00F90BDC">
      <w:r xmlns:w="http://schemas.openxmlformats.org/wordprocessingml/2006/main">
        <w:t xml:space="preserve">1. چیزها را بدیهی نگیرید - ما اغلب خیلی سریع افراد و چیزهای زندگی خود را بدیهی می دانیم، اما این چیزی است که باید دائماً در تلاش باشیم تا از آن آگاه باشیم.</w:t>
      </w:r>
    </w:p>
    <w:p w14:paraId="234C8ED0" w14:textId="77777777" w:rsidR="00F90BDC" w:rsidRDefault="00F90BDC"/>
    <w:p w14:paraId="4B0F7C3C" w14:textId="77777777" w:rsidR="00F90BDC" w:rsidRDefault="00F90BDC">
      <w:r xmlns:w="http://schemas.openxmlformats.org/wordprocessingml/2006/main">
        <w:t xml:space="preserve">2. پرسیدن سؤالات درست - ما باید حواسمان به سؤالاتی باشد که می‌پرسیم و تلاش کنیم تا اطمینان حاصل کنیم که سؤالات ما معنادار و مؤثر هستند.</w:t>
      </w:r>
    </w:p>
    <w:p w14:paraId="2C1DDCE5" w14:textId="77777777" w:rsidR="00F90BDC" w:rsidRDefault="00F90BDC"/>
    <w:p w14:paraId="10B00187" w14:textId="77777777" w:rsidR="00F90BDC" w:rsidRDefault="00F90BDC">
      <w:r xmlns:w="http://schemas.openxmlformats.org/wordprocessingml/2006/main">
        <w:t xml:space="preserve">1. کولسیان 4: 6 - "گفتار شما همیشه مهربان و مزه دار باشد تا بدانید که چگونه باید به هر کسی پاسخ دهید."</w:t>
      </w:r>
    </w:p>
    <w:p w14:paraId="4B3764B2" w14:textId="77777777" w:rsidR="00F90BDC" w:rsidRDefault="00F90BDC"/>
    <w:p w14:paraId="271ED389" w14:textId="77777777" w:rsidR="00F90BDC" w:rsidRDefault="00F90BDC">
      <w:r xmlns:w="http://schemas.openxmlformats.org/wordprocessingml/2006/main">
        <w:t xml:space="preserve">2. امثال 15:23 - "پاسخ مناسب برای مرد شادی است، و سخنی در فصل، چقدر خوب است!"</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16:6 اما چون این چیزها را به شما گفتم، اندوه قلب شما را پر کرده است.</w:t>
      </w:r>
    </w:p>
    <w:p w14:paraId="26162544" w14:textId="77777777" w:rsidR="00F90BDC" w:rsidRDefault="00F90BDC"/>
    <w:p w14:paraId="3AA05BB3" w14:textId="77777777" w:rsidR="00F90BDC" w:rsidRDefault="00F90BDC">
      <w:r xmlns:w="http://schemas.openxmlformats.org/wordprocessingml/2006/main">
        <w:t xml:space="preserve">یوحنا 16:6 درباره عیسی است که به شاگردانش اطلاع می دهد که اندوه قلب آنها را پر کرده است.</w:t>
      </w:r>
    </w:p>
    <w:p w14:paraId="34EAAC22" w14:textId="77777777" w:rsidR="00F90BDC" w:rsidRDefault="00F90BDC"/>
    <w:p w14:paraId="29DA607B" w14:textId="77777777" w:rsidR="00F90BDC" w:rsidRDefault="00F90BDC">
      <w:r xmlns:w="http://schemas.openxmlformats.org/wordprocessingml/2006/main">
        <w:t xml:space="preserve">1: حتی در مواقع غمگینی نیز می‌توانیم از عیسی قدرت و آرامش بگیریم.</w:t>
      </w:r>
    </w:p>
    <w:p w14:paraId="39B41724" w14:textId="77777777" w:rsidR="00F90BDC" w:rsidRDefault="00F90BDC"/>
    <w:p w14:paraId="4CE88C5B" w14:textId="77777777" w:rsidR="00F90BDC" w:rsidRDefault="00F90BDC">
      <w:r xmlns:w="http://schemas.openxmlformats.org/wordprocessingml/2006/main">
        <w:t xml:space="preserve">2: عیسی غم و اندوه ما را درک می کند و حتی در تاریک ترین لحظات ما با ما است.</w:t>
      </w:r>
    </w:p>
    <w:p w14:paraId="105D5574" w14:textId="77777777" w:rsidR="00F90BDC" w:rsidRDefault="00F90BDC"/>
    <w:p w14:paraId="67A4072C" w14:textId="77777777" w:rsidR="00F90BDC" w:rsidRDefault="00F90BDC">
      <w:r xmlns:w="http://schemas.openxmlformats.org/wordprocessingml/2006/main">
        <w:t xml:space="preserve">1: مزمور 34:18 - خداوند به دل شکستگان نزدیک است و کسانی را که در روح شکسته شده اند نجات می دهد.</w:t>
      </w:r>
    </w:p>
    <w:p w14:paraId="1AB4207E" w14:textId="77777777" w:rsidR="00F90BDC" w:rsidRDefault="00F90BDC"/>
    <w:p w14:paraId="0B4F3EC5" w14:textId="77777777" w:rsidR="00F90BDC" w:rsidRDefault="00F90BDC">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14:paraId="7A27B97F" w14:textId="77777777" w:rsidR="00F90BDC" w:rsidRDefault="00F90BDC"/>
    <w:p w14:paraId="6104243D" w14:textId="77777777" w:rsidR="00F90BDC" w:rsidRDefault="00F90BDC">
      <w:r xmlns:w="http://schemas.openxmlformats.org/wordprocessingml/2006/main">
        <w:t xml:space="preserve">یوحنا 16:7 اما من به شما راست می گویم. برای شما مصلحت است که من بروم. زیرا اگر نروم، تسلی دهنده نزد شما نخواهد آمد. اما اگر بروم، او را نزد شما خواهم فرستاد.</w:t>
      </w:r>
    </w:p>
    <w:p w14:paraId="76EF0F99" w14:textId="77777777" w:rsidR="00F90BDC" w:rsidRDefault="00F90BDC"/>
    <w:p w14:paraId="4C365FCF" w14:textId="77777777" w:rsidR="00F90BDC" w:rsidRDefault="00F90BDC">
      <w:r xmlns:w="http://schemas.openxmlformats.org/wordprocessingml/2006/main">
        <w:t xml:space="preserve">هنگامی که عیسی برود، تسلی دهنده خواهد آمد.</w:t>
      </w:r>
    </w:p>
    <w:p w14:paraId="5D067285" w14:textId="77777777" w:rsidR="00F90BDC" w:rsidRDefault="00F90BDC"/>
    <w:p w14:paraId="5B644EDA" w14:textId="77777777" w:rsidR="00F90BDC" w:rsidRDefault="00F90BDC">
      <w:r xmlns:w="http://schemas.openxmlformats.org/wordprocessingml/2006/main">
        <w:t xml:space="preserve">1: از طریق قربانی عیسی، او روح القدس را برای ما به ارمغان می آورد، تسلی دهنده ای که همیشه با ما است.</w:t>
      </w:r>
    </w:p>
    <w:p w14:paraId="3231E8AC" w14:textId="77777777" w:rsidR="00F90BDC" w:rsidRDefault="00F90BDC"/>
    <w:p w14:paraId="3FB7E268" w14:textId="77777777" w:rsidR="00F90BDC" w:rsidRDefault="00F90BDC">
      <w:r xmlns:w="http://schemas.openxmlformats.org/wordprocessingml/2006/main">
        <w:t xml:space="preserve">2: رفتن عیسی چیز بدی نیست، بلکه یک برکت است، زیرا از طریق آن روح القدس، تسلی دهنده را دریافت می کنیم.</w:t>
      </w:r>
    </w:p>
    <w:p w14:paraId="0C75740B" w14:textId="77777777" w:rsidR="00F90BDC" w:rsidRDefault="00F90BDC"/>
    <w:p w14:paraId="10F18FAF" w14:textId="77777777" w:rsidR="00F90BDC" w:rsidRDefault="00F90BDC">
      <w:r xmlns:w="http://schemas.openxmlformats.org/wordprocessingml/2006/main">
        <w:t xml:space="preserve">1: اشعیا 9: 6 - زیرا برای ما فرزندی به دنیا می آید و پسری به ما داده می شود. و حکومت بر دوش او خواهد بود و نام او مشاور شگفت انگیز، خدای توانا، پدر جاودان، شاهزاده صلح نامیده خواهد شد.</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8:26-27 - به همین ترتیب روح در ضعف ما به ما کمک می کند. زیرا نمی دانیم که برای چه چیزی باید دعا کنیم، اما خود روح با ناله هایی بسیار عمیق برای ما شفاعت می کند. و کسی که دلها را می‌جوید، می‌داند که روح روح چیست، زیرا روح طبق خواست خدا برای مقدسین شفاعت می‌کند.</w:t>
      </w:r>
    </w:p>
    <w:p w14:paraId="0D16583D" w14:textId="77777777" w:rsidR="00F90BDC" w:rsidRDefault="00F90BDC"/>
    <w:p w14:paraId="2D43DC26" w14:textId="77777777" w:rsidR="00F90BDC" w:rsidRDefault="00F90BDC">
      <w:r xmlns:w="http://schemas.openxmlformats.org/wordprocessingml/2006/main">
        <w:t xml:space="preserve">یوحنا 16:8 و چون بیاید، جهان را به گناه و عدالت و داوری سرزنش خواهد کرد.</w:t>
      </w:r>
    </w:p>
    <w:p w14:paraId="1F617C4B" w14:textId="77777777" w:rsidR="00F90BDC" w:rsidRDefault="00F90BDC"/>
    <w:p w14:paraId="79E9FE98" w14:textId="77777777" w:rsidR="00F90BDC" w:rsidRDefault="00F90BDC">
      <w:r xmlns:w="http://schemas.openxmlformats.org/wordprocessingml/2006/main">
        <w:t xml:space="preserve">این متن بیان می کند که وقتی روح القدس بیاید، جهان گناه، عدالت و قضاوت را سرزنش خواهد کرد.</w:t>
      </w:r>
    </w:p>
    <w:p w14:paraId="20D8F3A6" w14:textId="77777777" w:rsidR="00F90BDC" w:rsidRDefault="00F90BDC"/>
    <w:p w14:paraId="3E07E678" w14:textId="77777777" w:rsidR="00F90BDC" w:rsidRDefault="00F90BDC">
      <w:r xmlns:w="http://schemas.openxmlformats.org/wordprocessingml/2006/main">
        <w:t xml:space="preserve">1: قدرت روح القدس در زندگی ما</w:t>
      </w:r>
    </w:p>
    <w:p w14:paraId="50216827" w14:textId="77777777" w:rsidR="00F90BDC" w:rsidRDefault="00F90BDC"/>
    <w:p w14:paraId="2CA582DA" w14:textId="77777777" w:rsidR="00F90BDC" w:rsidRDefault="00F90BDC">
      <w:r xmlns:w="http://schemas.openxmlformats.org/wordprocessingml/2006/main">
        <w:t xml:space="preserve">2: عدالت و قضاوت تزلزل ناپذیر خداوند</w:t>
      </w:r>
    </w:p>
    <w:p w14:paraId="6499A123" w14:textId="77777777" w:rsidR="00F90BDC" w:rsidRDefault="00F90BDC"/>
    <w:p w14:paraId="74C7A18A" w14:textId="77777777" w:rsidR="00F90BDC" w:rsidRDefault="00F90BDC">
      <w:r xmlns:w="http://schemas.openxmlformats.org/wordprocessingml/2006/main">
        <w:t xml:space="preserve">1: اشعیا 30:21 - "چه به راست بچرخید و چه به چپ، گوش های شما صدایی را از پشت سر شما می شنوند که می گوید: "این راه است، در آن قدم بردارید."</w:t>
      </w:r>
    </w:p>
    <w:p w14:paraId="298D2591" w14:textId="77777777" w:rsidR="00F90BDC" w:rsidRDefault="00F90BDC"/>
    <w:p w14:paraId="26E6FE06" w14:textId="77777777" w:rsidR="00F90BDC" w:rsidRDefault="00F90BDC">
      <w:r xmlns:w="http://schemas.openxmlformats.org/wordprocessingml/2006/main">
        <w:t xml:space="preserve">2: مزمور 139:7-10 - «از روح تو به کجا بروم؟ از حضور تو کجا فرار کنم؟ اگر به آسمان ها بروم، تو آنجا هستی. اگر تختم را در اعماق مرتب کنم، تو آنجا هستی. اگر بر بال‌های سحر برخیزم، اگر در آن سوی دریا مستقر شوم، در آنجا هم دست تو مرا راهنمایی می‌کند، دست راستت مرا محکم می‌گیرد.»</w:t>
      </w:r>
    </w:p>
    <w:p w14:paraId="06ABF790" w14:textId="77777777" w:rsidR="00F90BDC" w:rsidRDefault="00F90BDC"/>
    <w:p w14:paraId="0E44F874" w14:textId="77777777" w:rsidR="00F90BDC" w:rsidRDefault="00F90BDC">
      <w:r xmlns:w="http://schemas.openxmlformats.org/wordprocessingml/2006/main">
        <w:t xml:space="preserve">یوحنا 16:9 از گناه، زیرا به من ایمان ندارند.</w:t>
      </w:r>
    </w:p>
    <w:p w14:paraId="06FC22E8" w14:textId="77777777" w:rsidR="00F90BDC" w:rsidRDefault="00F90BDC"/>
    <w:p w14:paraId="11D3CA91" w14:textId="77777777" w:rsidR="00F90BDC" w:rsidRDefault="00F90BDC">
      <w:r xmlns:w="http://schemas.openxmlformats.org/wordprocessingml/2006/main">
        <w:t xml:space="preserve">یوحنا 16:9 اهمیت ایمان به عیسی مسیح را خلاصه می کند.</w:t>
      </w:r>
    </w:p>
    <w:p w14:paraId="050EDD91" w14:textId="77777777" w:rsidR="00F90BDC" w:rsidRDefault="00F90BDC"/>
    <w:p w14:paraId="2656C2B1" w14:textId="77777777" w:rsidR="00F90BDC" w:rsidRDefault="00F90BDC">
      <w:r xmlns:w="http://schemas.openxmlformats.org/wordprocessingml/2006/main">
        <w:t xml:space="preserve">1: ایمان داشته باشید و به عیسی مسیح ایمان داشته باشید.</w:t>
      </w:r>
    </w:p>
    <w:p w14:paraId="6977D0EC" w14:textId="77777777" w:rsidR="00F90BDC" w:rsidRDefault="00F90BDC"/>
    <w:p w14:paraId="3496D8A8" w14:textId="77777777" w:rsidR="00F90BDC" w:rsidRDefault="00F90BDC">
      <w:r xmlns:w="http://schemas.openxmlformats.org/wordprocessingml/2006/main">
        <w:t xml:space="preserve">2: به عیسی مسیح ایمان داشته باشید و نجات پیدا کنید.</w:t>
      </w:r>
    </w:p>
    <w:p w14:paraId="1A028697" w14:textId="77777777" w:rsidR="00F90BDC" w:rsidRDefault="00F90BDC"/>
    <w:p w14:paraId="6DF2155C" w14:textId="77777777" w:rsidR="00F90BDC" w:rsidRDefault="00F90BDC">
      <w:r xmlns:w="http://schemas.openxmlformats.org/wordprocessingml/2006/main">
        <w:t xml:space="preserve">1: رومیان 10:9-10 "که اگر با دهان خود به عیسی خداوند اعتراف کنی و در دل خود ایمان آور که خدا او را از مردگان برخیزانده است، نجات خواهی یافت. زیرا انسان با دل به عدالت ایمان دارد. و با زبان برای نجات اعتراف می شود.»</w:t>
      </w:r>
    </w:p>
    <w:p w14:paraId="7B2A67B3" w14:textId="77777777" w:rsidR="00F90BDC" w:rsidRDefault="00F90BDC"/>
    <w:p w14:paraId="24D932D8" w14:textId="77777777" w:rsidR="00F90BDC" w:rsidRDefault="00F90BDC">
      <w:r xmlns:w="http://schemas.openxmlformats.org/wordprocessingml/2006/main">
        <w:t xml:space="preserve">2: افسسیان 2: 8-9 "زیرا به فیض از طریق ایمان نجات یافته اید، و این از شما نیست، بلکه هدیه خداست، نه از اعمال تا مبادا کسی فخر کند."</w:t>
      </w:r>
    </w:p>
    <w:p w14:paraId="3B8042D7" w14:textId="77777777" w:rsidR="00F90BDC" w:rsidRDefault="00F90BDC"/>
    <w:p w14:paraId="4290F8B0" w14:textId="77777777" w:rsidR="00F90BDC" w:rsidRDefault="00F90BDC">
      <w:r xmlns:w="http://schemas.openxmlformats.org/wordprocessingml/2006/main">
        <w:t xml:space="preserve">یوحنا 16:10 از عدالت، زیرا نزد پدر خود می روم و دیگر مرا نمی بینید.</w:t>
      </w:r>
    </w:p>
    <w:p w14:paraId="4EA155D2" w14:textId="77777777" w:rsidR="00F90BDC" w:rsidRDefault="00F90BDC"/>
    <w:p w14:paraId="1E6649FC" w14:textId="77777777" w:rsidR="00F90BDC" w:rsidRDefault="00F90BDC">
      <w:r xmlns:w="http://schemas.openxmlformats.org/wordprocessingml/2006/main">
        <w:t xml:space="preserve">این قسمت در مورد رفتن عیسی نزد پدر صحبت می کند و پیروانش دیگر او را نمی بینند.</w:t>
      </w:r>
    </w:p>
    <w:p w14:paraId="55310337" w14:textId="77777777" w:rsidR="00F90BDC" w:rsidRDefault="00F90BDC"/>
    <w:p w14:paraId="5455376F" w14:textId="77777777" w:rsidR="00F90BDC" w:rsidRDefault="00F90BDC">
      <w:r xmlns:w="http://schemas.openxmlformats.org/wordprocessingml/2006/main">
        <w:t xml:space="preserve">1. بازگشت عیسی به پدر: دیدگاه یک پیرو وفادار</w:t>
      </w:r>
    </w:p>
    <w:p w14:paraId="643C9116" w14:textId="77777777" w:rsidR="00F90BDC" w:rsidRDefault="00F90BDC"/>
    <w:p w14:paraId="0296EB30" w14:textId="77777777" w:rsidR="00F90BDC" w:rsidRDefault="00F90BDC">
      <w:r xmlns:w="http://schemas.openxmlformats.org/wordprocessingml/2006/main">
        <w:t xml:space="preserve">2. خروج عیسی: دعوت به عدالت</w:t>
      </w:r>
    </w:p>
    <w:p w14:paraId="72C93D04" w14:textId="77777777" w:rsidR="00F90BDC" w:rsidRDefault="00F90BDC"/>
    <w:p w14:paraId="2D36C595" w14:textId="77777777" w:rsidR="00F90BDC" w:rsidRDefault="00F90BDC">
      <w:r xmlns:w="http://schemas.openxmlformats.org/wordprocessingml/2006/main">
        <w:t xml:space="preserve">1. یوحنا 14: 1-3 - "دلهای شما مضطرب نشود. به خدا ایمان بیاورید، به من نیز ایمان بیاورید. در خانه پدرم اتاقهای زیادی وجود دارد. اگر اینطور نبود، آیا به شما می گفتم که می روم تا آماده شوم. جایی برای تو؟ و اگر بروم و مکانی برای تو آماده کنم، دوباره می آیم و تو را نزد خود می برم تا جایی که من هستم، تو نیز باشی.»</w:t>
      </w:r>
    </w:p>
    <w:p w14:paraId="2946AABD" w14:textId="77777777" w:rsidR="00F90BDC" w:rsidRDefault="00F90BDC"/>
    <w:p w14:paraId="1710E4B0" w14:textId="77777777" w:rsidR="00F90BDC" w:rsidRDefault="00F90BDC">
      <w:r xmlns:w="http://schemas.openxmlformats.org/wordprocessingml/2006/main">
        <w:t xml:space="preserve">2. متی 6:33 - "اما ابتدا ملکوت خدا و عدالت او را بطلبید و همه این چیزها بر شما افزوده خواهد شد."</w:t>
      </w:r>
    </w:p>
    <w:p w14:paraId="7E21E71C" w14:textId="77777777" w:rsidR="00F90BDC" w:rsidRDefault="00F90BDC"/>
    <w:p w14:paraId="75AC1FB2" w14:textId="77777777" w:rsidR="00F90BDC" w:rsidRDefault="00F90BDC">
      <w:r xmlns:w="http://schemas.openxmlformats.org/wordprocessingml/2006/main">
        <w:t xml:space="preserve">یوحنا 16:11 درباره داوری، زیرا شاهزاده این جهان داوری می شود.</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قسمت یوحنا 16:11 درباره داوری شاهزاده این جهان بحث می کند.</w:t>
      </w:r>
    </w:p>
    <w:p w14:paraId="126A386B" w14:textId="77777777" w:rsidR="00F90BDC" w:rsidRDefault="00F90BDC"/>
    <w:p w14:paraId="100308F6" w14:textId="77777777" w:rsidR="00F90BDC" w:rsidRDefault="00F90BDC">
      <w:r xmlns:w="http://schemas.openxmlformats.org/wordprocessingml/2006/main">
        <w:t xml:space="preserve">1. قدرت قضاوت خداوند بر شاهزاده این جهان</w:t>
      </w:r>
    </w:p>
    <w:p w14:paraId="5F7B7FA9" w14:textId="77777777" w:rsidR="00F90BDC" w:rsidRDefault="00F90BDC"/>
    <w:p w14:paraId="1FDD5C60" w14:textId="77777777" w:rsidR="00F90BDC" w:rsidRDefault="00F90BDC">
      <w:r xmlns:w="http://schemas.openxmlformats.org/wordprocessingml/2006/main">
        <w:t xml:space="preserve">2. چگونه می توانیم از طریق ایمان به داوری خدا در برابر شاهزاده این جهان بایستیم</w:t>
      </w:r>
    </w:p>
    <w:p w14:paraId="0A2D8A86" w14:textId="77777777" w:rsidR="00F90BDC" w:rsidRDefault="00F90BDC"/>
    <w:p w14:paraId="1027DA46" w14:textId="77777777" w:rsidR="00F90BDC" w:rsidRDefault="00F90BDC">
      <w:r xmlns:w="http://schemas.openxmlformats.org/wordprocessingml/2006/main">
        <w:t xml:space="preserve">1. دوم قرنتیان 4:4 - در مورد آنها خدای این جهان ذهن کافران را کور کرده است تا آنها را از دیدن نور انجیل جلال مسیح که تصویر خداست باز دارد.</w:t>
      </w:r>
    </w:p>
    <w:p w14:paraId="63ED6D9E" w14:textId="77777777" w:rsidR="00F90BDC" w:rsidRDefault="00F90BDC"/>
    <w:p w14:paraId="26933D76" w14:textId="77777777" w:rsidR="00F90BDC" w:rsidRDefault="00F90BDC">
      <w:r xmlns:w="http://schemas.openxmlformats.org/wordprocessingml/2006/main">
        <w:t xml:space="preserve">2. افسسیان 6:12 - زیرا ما با گوشت و خون مبارزه نمی کنیم، بلکه با حاکمان، با مقامات، با قدرت های کیهانی بر سر این تاریکی کنونی، با نیروهای روحانی شیطانی در مکان های آسمانی مبارزه می کنیم.</w:t>
      </w:r>
    </w:p>
    <w:p w14:paraId="79A9A364" w14:textId="77777777" w:rsidR="00F90BDC" w:rsidRDefault="00F90BDC"/>
    <w:p w14:paraId="7BEE3720" w14:textId="77777777" w:rsidR="00F90BDC" w:rsidRDefault="00F90BDC">
      <w:r xmlns:w="http://schemas.openxmlformats.org/wordprocessingml/2006/main">
        <w:t xml:space="preserve">یوحنا 16:12 هنوز چیزهای زیادی برای گفتن به شما دارم، اما اکنون نمی توانید آنها را تحمل کنید.</w:t>
      </w:r>
    </w:p>
    <w:p w14:paraId="7CC5B3F1" w14:textId="77777777" w:rsidR="00F90BDC" w:rsidRDefault="00F90BDC"/>
    <w:p w14:paraId="4795255A" w14:textId="77777777" w:rsidR="00F90BDC" w:rsidRDefault="00F90BDC">
      <w:r xmlns:w="http://schemas.openxmlformats.org/wordprocessingml/2006/main">
        <w:t xml:space="preserve">عیسی به شاگردانش می گوید که چیزهای بیشتری برای گفتن به آنها دارد، اما آنها هنوز آماده شنیدن آن نیستند.</w:t>
      </w:r>
    </w:p>
    <w:p w14:paraId="3FC6D0D3" w14:textId="77777777" w:rsidR="00F90BDC" w:rsidRDefault="00F90BDC"/>
    <w:p w14:paraId="49461468" w14:textId="77777777" w:rsidR="00F90BDC" w:rsidRDefault="00F90BDC">
      <w:r xmlns:w="http://schemas.openxmlformats.org/wordprocessingml/2006/main">
        <w:t xml:space="preserve">1. وقت گذاشتن برای رشد: آماده سازی قلبمان برای دریافت کلام خدا</w:t>
      </w:r>
    </w:p>
    <w:p w14:paraId="2089A6E2" w14:textId="77777777" w:rsidR="00F90BDC" w:rsidRDefault="00F90BDC"/>
    <w:p w14:paraId="5BD4026B" w14:textId="77777777" w:rsidR="00F90BDC" w:rsidRDefault="00F90BDC">
      <w:r xmlns:w="http://schemas.openxmlformats.org/wordprocessingml/2006/main">
        <w:t xml:space="preserve">2. ثابت قدم در ایمان: یادگیری تحمل کردن تا زمانی که وعده های خدا را دریافت کنیم</w:t>
      </w:r>
    </w:p>
    <w:p w14:paraId="6F6DA64C" w14:textId="77777777" w:rsidR="00F90BDC" w:rsidRDefault="00F90BDC"/>
    <w:p w14:paraId="5C91B33C" w14:textId="77777777" w:rsidR="00F90BDC" w:rsidRDefault="00F90BDC">
      <w:r xmlns:w="http://schemas.openxmlformats.org/wordprocessingml/2006/main">
        <w:t xml:space="preserve">1. افسسیان 3: 14-19 - دعای پولس برای کلیسا</w:t>
      </w:r>
    </w:p>
    <w:p w14:paraId="5C95E7ED" w14:textId="77777777" w:rsidR="00F90BDC" w:rsidRDefault="00F90BDC"/>
    <w:p w14:paraId="7DEF54D9" w14:textId="77777777" w:rsidR="00F90BDC" w:rsidRDefault="00F90BDC">
      <w:r xmlns:w="http://schemas.openxmlformats.org/wordprocessingml/2006/main">
        <w:t xml:space="preserve">2. یعقوب 1: 2-4 - یافتن شادی در آزمایش ها و مصیبت ها</w:t>
      </w:r>
    </w:p>
    <w:p w14:paraId="6196FC4B" w14:textId="77777777" w:rsidR="00F90BDC" w:rsidRDefault="00F90BDC"/>
    <w:p w14:paraId="7859C600" w14:textId="77777777" w:rsidR="00F90BDC" w:rsidRDefault="00F90BDC">
      <w:r xmlns:w="http://schemas.openxmlformats.org/wordprocessingml/2006/main">
        <w:t xml:space="preserve">یوحنا 16:13 اما وقتی او، روح راستی، بیاید، شما را به تمام حقیقت راهنمایی خواهد کرد، زیرا او از خود سخن نخواهد گفت. اما هر چه بشنود، همان را بگوید و </w:t>
      </w:r>
      <w:r xmlns:w="http://schemas.openxmlformats.org/wordprocessingml/2006/main">
        <w:lastRenderedPageBreak xmlns:w="http://schemas.openxmlformats.org/wordprocessingml/2006/main"/>
      </w:r>
      <w:r xmlns:w="http://schemas.openxmlformats.org/wordprocessingml/2006/main">
        <w:t xml:space="preserve">چیزهای آینده را به شما نشان خواهد داد.</w:t>
      </w:r>
    </w:p>
    <w:p w14:paraId="270DD866" w14:textId="77777777" w:rsidR="00F90BDC" w:rsidRDefault="00F90BDC"/>
    <w:p w14:paraId="59339832" w14:textId="77777777" w:rsidR="00F90BDC" w:rsidRDefault="00F90BDC">
      <w:r xmlns:w="http://schemas.openxmlformats.org/wordprocessingml/2006/main">
        <w:t xml:space="preserve">روح حقیقت ما را به تمام حقیقت راهنمایی خواهد کرد و چیزهای آینده را به ما نشان خواهد داد.</w:t>
      </w:r>
    </w:p>
    <w:p w14:paraId="2B629985" w14:textId="77777777" w:rsidR="00F90BDC" w:rsidRDefault="00F90BDC"/>
    <w:p w14:paraId="00A8579D" w14:textId="77777777" w:rsidR="00F90BDC" w:rsidRDefault="00F90BDC">
      <w:r xmlns:w="http://schemas.openxmlformats.org/wordprocessingml/2006/main">
        <w:t xml:space="preserve">1. قدرت روح القدس در زندگی ما</w:t>
      </w:r>
    </w:p>
    <w:p w14:paraId="5535E2C6" w14:textId="77777777" w:rsidR="00F90BDC" w:rsidRDefault="00F90BDC"/>
    <w:p w14:paraId="0F499D60" w14:textId="77777777" w:rsidR="00F90BDC" w:rsidRDefault="00F90BDC">
      <w:r xmlns:w="http://schemas.openxmlformats.org/wordprocessingml/2006/main">
        <w:t xml:space="preserve">2. پیروی از هدایت روح</w:t>
      </w:r>
    </w:p>
    <w:p w14:paraId="162729D8" w14:textId="77777777" w:rsidR="00F90BDC" w:rsidRDefault="00F90BDC"/>
    <w:p w14:paraId="777CFF42" w14:textId="77777777" w:rsidR="00F90BDC" w:rsidRDefault="00F90BDC">
      <w:r xmlns:w="http://schemas.openxmlformats.org/wordprocessingml/2006/main">
        <w:t xml:space="preserve">1. رومیان 8:14 - زیرا همه کسانی که توسط روح خدا هدایت می شوند، پسران خدا هستند.</w:t>
      </w:r>
    </w:p>
    <w:p w14:paraId="1159853C" w14:textId="77777777" w:rsidR="00F90BDC" w:rsidRDefault="00F90BDC"/>
    <w:p w14:paraId="325904D2" w14:textId="77777777" w:rsidR="00F90BDC" w:rsidRDefault="00F90BDC">
      <w:r xmlns:w="http://schemas.openxmlformats.org/wordprocessingml/2006/main">
        <w:t xml:space="preserve">2. متی 16:17 - عیسی پاسخ داد و به او گفت: "خوشا به حال تو ای سیمون بارجونا، زیرا گوشت و خون آن را بر تو آشکار نکرده است، بلکه پدر من که در آسمان است."</w:t>
      </w:r>
    </w:p>
    <w:p w14:paraId="1C1AC4B5" w14:textId="77777777" w:rsidR="00F90BDC" w:rsidRDefault="00F90BDC"/>
    <w:p w14:paraId="49F9141E" w14:textId="77777777" w:rsidR="00F90BDC" w:rsidRDefault="00F90BDC">
      <w:r xmlns:w="http://schemas.openxmlformats.org/wordprocessingml/2006/main">
        <w:t xml:space="preserve">یوحنا 16:14 او مرا جلال خواهد داد زیرا از من خواهد گرفت و آن را به شما نشان خواهد داد.</w:t>
      </w:r>
    </w:p>
    <w:p w14:paraId="73859DDC" w14:textId="77777777" w:rsidR="00F90BDC" w:rsidRDefault="00F90BDC"/>
    <w:p w14:paraId="6805EE64" w14:textId="77777777" w:rsidR="00F90BDC" w:rsidRDefault="00F90BDC">
      <w:r xmlns:w="http://schemas.openxmlformats.org/wordprocessingml/2006/main">
        <w:t xml:space="preserve">این قطعه نشان می دهد که شاگردان عیسی دانشی را از او دریافت خواهند کرد که او را جلال خواهد داد.</w:t>
      </w:r>
    </w:p>
    <w:p w14:paraId="46975AB4" w14:textId="77777777" w:rsidR="00F90BDC" w:rsidRDefault="00F90BDC"/>
    <w:p w14:paraId="377F8634" w14:textId="77777777" w:rsidR="00F90BDC" w:rsidRDefault="00F90BDC">
      <w:r xmlns:w="http://schemas.openxmlformats.org/wordprocessingml/2006/main">
        <w:t xml:space="preserve">1: ما می توانیم عیسی را با دریافت دانش از او و به اشتراک گذاشتن آن با دیگران تجلیل کنیم.</w:t>
      </w:r>
    </w:p>
    <w:p w14:paraId="324C586D" w14:textId="77777777" w:rsidR="00F90BDC" w:rsidRDefault="00F90BDC"/>
    <w:p w14:paraId="35E917C7" w14:textId="77777777" w:rsidR="00F90BDC" w:rsidRDefault="00F90BDC">
      <w:r xmlns:w="http://schemas.openxmlformats.org/wordprocessingml/2006/main">
        <w:t xml:space="preserve">2: از طریق عیسی می توانیم دانشی دریافت کنیم که او را جلال خواهد آورد.</w:t>
      </w:r>
    </w:p>
    <w:p w14:paraId="4A420063" w14:textId="77777777" w:rsidR="00F90BDC" w:rsidRDefault="00F90BDC"/>
    <w:p w14:paraId="6115C0A9" w14:textId="77777777" w:rsidR="00F90BDC" w:rsidRDefault="00F90BDC">
      <w:r xmlns:w="http://schemas.openxmlformats.org/wordprocessingml/2006/main">
        <w:t xml:space="preserve">1: اشعیا 11:2 - "و روح خداوند، روح حکمت و فهم، روح مشورت و قدرت، روح دانش و ترس از خداوند بر او خواهد نشست."</w:t>
      </w:r>
    </w:p>
    <w:p w14:paraId="1A8D0669" w14:textId="77777777" w:rsidR="00F90BDC" w:rsidRDefault="00F90BDC"/>
    <w:p w14:paraId="2F3BBD04" w14:textId="77777777" w:rsidR="00F90BDC" w:rsidRDefault="00F90BDC">
      <w:r xmlns:w="http://schemas.openxmlformats.org/wordprocessingml/2006/main">
        <w:t xml:space="preserve">2: امثال 2:6 - "زیرا خداوند حکمت می بخشد. از دهان او دانش و فهم بیرون می آید.»</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16:15 همه چیزهایی که پدر دارد از آن من است، پس گفتم که از من خواهد گرفت و به شما نشان خواهد داد.</w:t>
      </w:r>
    </w:p>
    <w:p w14:paraId="196FCCAB" w14:textId="77777777" w:rsidR="00F90BDC" w:rsidRDefault="00F90BDC"/>
    <w:p w14:paraId="710B761D" w14:textId="77777777" w:rsidR="00F90BDC" w:rsidRDefault="00F90BDC">
      <w:r xmlns:w="http://schemas.openxmlformats.org/wordprocessingml/2006/main">
        <w:t xml:space="preserve">خداوند به پیروان خود این هدیه را داده است که تعالیم خود را درک کنند.</w:t>
      </w:r>
    </w:p>
    <w:p w14:paraId="5FBF2700" w14:textId="77777777" w:rsidR="00F90BDC" w:rsidRDefault="00F90BDC"/>
    <w:p w14:paraId="43481D91" w14:textId="77777777" w:rsidR="00F90BDC" w:rsidRDefault="00F90BDC">
      <w:r xmlns:w="http://schemas.openxmlformats.org/wordprocessingml/2006/main">
        <w:t xml:space="preserve">1: برکات شناخت تعالیم مسیح</w:t>
      </w:r>
    </w:p>
    <w:p w14:paraId="40A3131A" w14:textId="77777777" w:rsidR="00F90BDC" w:rsidRDefault="00F90BDC"/>
    <w:p w14:paraId="4B20949A" w14:textId="77777777" w:rsidR="00F90BDC" w:rsidRDefault="00F90BDC">
      <w:r xmlns:w="http://schemas.openxmlformats.org/wordprocessingml/2006/main">
        <w:t xml:space="preserve">2: لذت به اشتراک گذاشتن تعالیم مسیح</w:t>
      </w:r>
    </w:p>
    <w:p w14:paraId="3BF1AEB6" w14:textId="77777777" w:rsidR="00F90BDC" w:rsidRDefault="00F90BDC"/>
    <w:p w14:paraId="41C862FE" w14:textId="77777777" w:rsidR="00F90BDC" w:rsidRDefault="00F90BDC">
      <w:r xmlns:w="http://schemas.openxmlformats.org/wordprocessingml/2006/main">
        <w:t xml:space="preserve">1: کولسیان 2:3 که تمام گنجینه های حکمت و دانش در او پنهان است.</w:t>
      </w:r>
    </w:p>
    <w:p w14:paraId="3F8A932C" w14:textId="77777777" w:rsidR="00F90BDC" w:rsidRDefault="00F90BDC"/>
    <w:p w14:paraId="423CE436" w14:textId="77777777" w:rsidR="00F90BDC" w:rsidRDefault="00F90BDC">
      <w:r xmlns:w="http://schemas.openxmlformats.org/wordprocessingml/2006/main">
        <w:t xml:space="preserve">2: یعقوب 1: 5 اگر کسی از شما فاقد حکمت است، از خدا بخواهد که به همه مردم به سخاوت می دهد و سرزنش نمی کند. و به او داده خواهد شد.</w:t>
      </w:r>
    </w:p>
    <w:p w14:paraId="350BD4AB" w14:textId="77777777" w:rsidR="00F90BDC" w:rsidRDefault="00F90BDC"/>
    <w:p w14:paraId="21EA70ED" w14:textId="77777777" w:rsidR="00F90BDC" w:rsidRDefault="00F90BDC">
      <w:r xmlns:w="http://schemas.openxmlformats.org/wordprocessingml/2006/main">
        <w:t xml:space="preserve">یوحنا 16:16 مدتی کوتاه، و مرا نخواهید دید، و باز مدتی کوتاه، مرا خواهید دید، زیرا من نزد پدر می روم.</w:t>
      </w:r>
    </w:p>
    <w:p w14:paraId="39FAEE8B" w14:textId="77777777" w:rsidR="00F90BDC" w:rsidRDefault="00F90BDC"/>
    <w:p w14:paraId="6A9E180B" w14:textId="77777777" w:rsidR="00F90BDC" w:rsidRDefault="00F90BDC">
      <w:r xmlns:w="http://schemas.openxmlformats.org/wordprocessingml/2006/main">
        <w:t xml:space="preserve">عیسی به شاگردان خود اعلام کرد که برای مدت کوتاهی خواهد رفت، اما آنها به زودی او را خواهند دید.</w:t>
      </w:r>
    </w:p>
    <w:p w14:paraId="4E0D5E1F" w14:textId="77777777" w:rsidR="00F90BDC" w:rsidRDefault="00F90BDC"/>
    <w:p w14:paraId="71E0BC53" w14:textId="77777777" w:rsidR="00F90BDC" w:rsidRDefault="00F90BDC">
      <w:r xmlns:w="http://schemas.openxmlformats.org/wordprocessingml/2006/main">
        <w:t xml:space="preserve">1: خدا هرگز ما را تنها نمی گذارد. با اینکه عیسی در حال ترک شاگردان بود، وعده داد که باز خواهد گشت و دوباره با آنها خواهد بود.</w:t>
      </w:r>
    </w:p>
    <w:p w14:paraId="55A5C006" w14:textId="77777777" w:rsidR="00F90BDC" w:rsidRDefault="00F90BDC"/>
    <w:p w14:paraId="52C49A65" w14:textId="77777777" w:rsidR="00F90BDC" w:rsidRDefault="00F90BDC">
      <w:r xmlns:w="http://schemas.openxmlformats.org/wordprocessingml/2006/main">
        <w:t xml:space="preserve">2: در مواقع سختی باید صبور باشیم. عیسی به شاگردان قول داد که اگرچه آنها در حال مبارزه هستند، اما برای همیشه نخواهد بود و به زودی او را دوباره خواهند دید.</w:t>
      </w:r>
    </w:p>
    <w:p w14:paraId="5B63E3F7" w14:textId="77777777" w:rsidR="00F90BDC" w:rsidRDefault="00F90BDC"/>
    <w:p w14:paraId="222D5B51" w14:textId="77777777" w:rsidR="00F90BDC" w:rsidRDefault="00F90BDC">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w:t>
      </w:r>
      <w:r xmlns:w="http://schemas.openxmlformats.org/wordprocessingml/2006/main">
        <w:lastRenderedPageBreak xmlns:w="http://schemas.openxmlformats.org/wordprocessingml/2006/main"/>
      </w:r>
      <w:r xmlns:w="http://schemas.openxmlformats.org/wordprocessingml/2006/main">
        <w:t xml:space="preserve">. تا ما را از محبت خدا در خداوند ما مسیح عیسی جدا کند.</w:t>
      </w:r>
    </w:p>
    <w:p w14:paraId="4114EB12" w14:textId="77777777" w:rsidR="00F90BDC" w:rsidRDefault="00F90BDC"/>
    <w:p w14:paraId="5A8AF7AA" w14:textId="77777777" w:rsidR="00F90BDC" w:rsidRDefault="00F90BDC">
      <w:r xmlns:w="http://schemas.openxmlformats.org/wordprocessingml/2006/main">
        <w:t xml:space="preserve">2: عبرانیان 13: 5-6 - زندگی خود را از عشق به پول دور نگه دارید و به آنچه دارید راضی باشید، زیرا او گفته است: "من هرگز شما را ترک نخواهم کرد و شما را ترک نمی کنم." بنابراین می‌توانیم با اطمینان بگوییم: «خداوند یاور من است. من نمی ترسم؛ انسان با من چه کند؟»</w:t>
      </w:r>
    </w:p>
    <w:p w14:paraId="204C24B4" w14:textId="77777777" w:rsidR="00F90BDC" w:rsidRDefault="00F90BDC"/>
    <w:p w14:paraId="2428CF1B" w14:textId="77777777" w:rsidR="00F90BDC" w:rsidRDefault="00F90BDC">
      <w:r xmlns:w="http://schemas.openxmlformats.org/wordprocessingml/2006/main">
        <w:t xml:space="preserve">یوحنا 16:17 پس برخی از شاگردانش در میان خود گفتند: «این چیست که به ما می‌گوید: اندکی دیگر مرا نخواهید دید، و باز پس از مدت کوتاهی مرا خواهید دید. برو پیش پدر؟</w:t>
      </w:r>
    </w:p>
    <w:p w14:paraId="4C9DFDBF" w14:textId="77777777" w:rsidR="00F90BDC" w:rsidRDefault="00F90BDC"/>
    <w:p w14:paraId="641C7867" w14:textId="77777777" w:rsidR="00F90BDC" w:rsidRDefault="00F90BDC">
      <w:r xmlns:w="http://schemas.openxmlformats.org/wordprocessingml/2006/main">
        <w:t xml:space="preserve">برخی از شاگردان عیسی از این جمله که او را برای مدتی کوتاه نخواهند دید، اما دوباره او را خواهند دید، گیج شدند.</w:t>
      </w:r>
    </w:p>
    <w:p w14:paraId="3343F676" w14:textId="77777777" w:rsidR="00F90BDC" w:rsidRDefault="00F90BDC"/>
    <w:p w14:paraId="5152EE0C" w14:textId="77777777" w:rsidR="00F90BDC" w:rsidRDefault="00F90BDC">
      <w:r xmlns:w="http://schemas.openxmlformats.org/wordprocessingml/2006/main">
        <w:t xml:space="preserve">1. غیبت عیسی: یافتن قدرت در انتظار</w:t>
      </w:r>
    </w:p>
    <w:p w14:paraId="758332C0" w14:textId="77777777" w:rsidR="00F90BDC" w:rsidRDefault="00F90BDC"/>
    <w:p w14:paraId="453EDB46" w14:textId="77777777" w:rsidR="00F90BDC" w:rsidRDefault="00F90BDC">
      <w:r xmlns:w="http://schemas.openxmlformats.org/wordprocessingml/2006/main">
        <w:t xml:space="preserve">2. وعده عیسی: اعتماد به بازگشت او</w:t>
      </w:r>
    </w:p>
    <w:p w14:paraId="176ED916" w14:textId="77777777" w:rsidR="00F90BDC" w:rsidRDefault="00F90BDC"/>
    <w:p w14:paraId="128ACD81" w14:textId="77777777" w:rsidR="00F90BDC" w:rsidRDefault="00F90BDC">
      <w:r xmlns:w="http://schemas.openxmlformats.org/wordprocessingml/2006/main">
        <w:t xml:space="preserve">1. رومیان 8:25 - "اما اگر به چیزی امیدوار باشیم که نمی بینیم، با شکیبایی منتظر آن هستیم."</w:t>
      </w:r>
    </w:p>
    <w:p w14:paraId="71FA7D4A" w14:textId="77777777" w:rsidR="00F90BDC" w:rsidRDefault="00F90BDC"/>
    <w:p w14:paraId="31A57F43" w14:textId="77777777" w:rsidR="00F90BDC" w:rsidRDefault="00F90BDC">
      <w:r xmlns:w="http://schemas.openxmlformats.org/wordprocessingml/2006/main">
        <w:t xml:space="preserve">2. عبرانیان 10:35-36 - "بنابراین اطمینان خود را که پاداش بزرگی دارد، دور نکنید. زیرا شما به صبر نیاز دارید تا پس از انجام اراده خدا، وعده را دریافت کنید."</w:t>
      </w:r>
    </w:p>
    <w:p w14:paraId="350FFF16" w14:textId="77777777" w:rsidR="00F90BDC" w:rsidRDefault="00F90BDC"/>
    <w:p w14:paraId="41B9CF5A" w14:textId="77777777" w:rsidR="00F90BDC" w:rsidRDefault="00F90BDC">
      <w:r xmlns:w="http://schemas.openxmlformats.org/wordprocessingml/2006/main">
        <w:t xml:space="preserve">یوحنا 16:18 آنها گفتند: «این چیست که می گوید: اندکی؟ ما نمی توانیم بگوییم او چه می گوید.</w:t>
      </w:r>
    </w:p>
    <w:p w14:paraId="105479CD" w14:textId="77777777" w:rsidR="00F90BDC" w:rsidRDefault="00F90BDC"/>
    <w:p w14:paraId="13D1799A" w14:textId="77777777" w:rsidR="00F90BDC" w:rsidRDefault="00F90BDC">
      <w:r xmlns:w="http://schemas.openxmlformats.org/wordprocessingml/2006/main">
        <w:t xml:space="preserve">عیسی درباره مرگ و رستاخیز خود برای شاگردانش صحبت می کند، اما آنها سخنان او را نمی فهمند.</w:t>
      </w:r>
    </w:p>
    <w:p w14:paraId="6632D166" w14:textId="77777777" w:rsidR="00F90BDC" w:rsidRDefault="00F90BDC"/>
    <w:p w14:paraId="469828B2" w14:textId="77777777" w:rsidR="00F90BDC" w:rsidRDefault="00F90BDC">
      <w:r xmlns:w="http://schemas.openxmlformats.org/wordprocessingml/2006/main">
        <w:t xml:space="preserve">1. راز صلیب: درک تعالیم عیسی در مورد رستاخیز</w:t>
      </w:r>
    </w:p>
    <w:p w14:paraId="565E0B0E" w14:textId="77777777" w:rsidR="00F90BDC" w:rsidRDefault="00F90BDC"/>
    <w:p w14:paraId="70DB027B" w14:textId="77777777" w:rsidR="00F90BDC" w:rsidRDefault="00F90BDC">
      <w:r xmlns:w="http://schemas.openxmlformats.org/wordprocessingml/2006/main">
        <w:t xml:space="preserve">2. قدرت ایمان: ایمان به وعده زندگی ابدی عیسی</w:t>
      </w:r>
    </w:p>
    <w:p w14:paraId="1CFB2631" w14:textId="77777777" w:rsidR="00F90BDC" w:rsidRDefault="00F90BDC"/>
    <w:p w14:paraId="69F4E2DD" w14:textId="77777777" w:rsidR="00F90BDC" w:rsidRDefault="00F90BDC">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72B039E9" w14:textId="77777777" w:rsidR="00F90BDC" w:rsidRDefault="00F90BDC"/>
    <w:p w14:paraId="6DAA829F" w14:textId="77777777" w:rsidR="00F90BDC" w:rsidRDefault="00F90BDC">
      <w:r xmlns:w="http://schemas.openxmlformats.org/wordprocessingml/2006/main">
        <w:t xml:space="preserve">2. فیلیپیان 3: 10-11 - من می خواهم مسیح را بشناسم - بله، قدرت رستاخیز و مشارکت در مصائب او را بدانم، در مرگش شبیه او شوم، و بنابراین، به نحوی، به رستاخیز از مردگان برسم.</w:t>
      </w:r>
    </w:p>
    <w:p w14:paraId="41620C04" w14:textId="77777777" w:rsidR="00F90BDC" w:rsidRDefault="00F90BDC"/>
    <w:p w14:paraId="6973D1D6" w14:textId="77777777" w:rsidR="00F90BDC" w:rsidRDefault="00F90BDC">
      <w:r xmlns:w="http://schemas.openxmlformats.org/wordprocessingml/2006/main">
        <w:t xml:space="preserve">یوحنا 16:19 عیسی می دانست که آنها مایلند از او بپرسند، و به آنها گفت: «از خود سؤال کنید که گفتم: اندکی دیگر مرا نخواهید دید. مرا ببینی؟</w:t>
      </w:r>
    </w:p>
    <w:p w14:paraId="1B45FD86" w14:textId="77777777" w:rsidR="00F90BDC" w:rsidRDefault="00F90BDC"/>
    <w:p w14:paraId="671BBE0B" w14:textId="77777777" w:rsidR="00F90BDC" w:rsidRDefault="00F90BDC">
      <w:r xmlns:w="http://schemas.openxmlformats.org/wordprocessingml/2006/main">
        <w:t xml:space="preserve">عیسی می‌دانست که شاگردانش از گفته‌های او مبنی بر اینکه به زودی آنها را ترک خواهد کرد، گیج شده‌اند، بنابراین از آنها پرسید که آیا از سخنان او سؤال می‌کنند.</w:t>
      </w:r>
    </w:p>
    <w:p w14:paraId="2E5686F6" w14:textId="77777777" w:rsidR="00F90BDC" w:rsidRDefault="00F90BDC"/>
    <w:p w14:paraId="48845279" w14:textId="77777777" w:rsidR="00F90BDC" w:rsidRDefault="00F90BDC">
      <w:r xmlns:w="http://schemas.openxmlformats.org/wordprocessingml/2006/main">
        <w:t xml:space="preserve">1. عیسی می‌دانست که شاگردانش با رفتن او دست و پنجه نرم خواهند کرد، با این حال او همچنان ترجیح داد آنها را ترک کند تا روح‌القدس را بفرستد.</w:t>
      </w:r>
    </w:p>
    <w:p w14:paraId="175CD443" w14:textId="77777777" w:rsidR="00F90BDC" w:rsidRDefault="00F90BDC"/>
    <w:p w14:paraId="5F47BBD2" w14:textId="77777777" w:rsidR="00F90BDC" w:rsidRDefault="00F90BDC">
      <w:r xmlns:w="http://schemas.openxmlformats.org/wordprocessingml/2006/main">
        <w:t xml:space="preserve">2. عیسی می‌دانست که شاگردانش از سخنان او گیج می‌شوند، با این حال او هنوز ترجیح می‌دهد به حقیقت به آنها اعتماد کند.</w:t>
      </w:r>
    </w:p>
    <w:p w14:paraId="5DFD4AF1" w14:textId="77777777" w:rsidR="00F90BDC" w:rsidRDefault="00F90BDC"/>
    <w:p w14:paraId="5930EFB8" w14:textId="77777777" w:rsidR="00F90BDC" w:rsidRDefault="00F90BDC">
      <w:r xmlns:w="http://schemas.openxmlformats.org/wordprocessingml/2006/main">
        <w:t xml:space="preserve">1. یوحنا 14:16-17 - «و من از پدر دعا خواهم کرد و او تسلی دهنده دیگری به شما خواهد داد تا تا ابد با شما بماند. حتی روح حقیقت; جهان نمی تواند او را بپذیرد، زیرا او را نمی بیند و نمی شناسد. اما شما او را می شناسید. زیرا او با شما ساکن است و در شما خواهد بود.»</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اشعیا 11: 2-3 - «و روح خداوند، روح حکمت و فهم، روح مشورت و قدرت، روح دانش و ترس از خداوند بر او خواهد نشست. و او را در ترس خداوند دانا خواهد ساخت و بر حسب دید چشم خود داوری نخواهد کرد و بر حسب شنیدن گوشهای خود سرزنش نخواهد کرد.»</w:t>
      </w:r>
    </w:p>
    <w:p w14:paraId="7238F6FA" w14:textId="77777777" w:rsidR="00F90BDC" w:rsidRDefault="00F90BDC"/>
    <w:p w14:paraId="0E67B974" w14:textId="77777777" w:rsidR="00F90BDC" w:rsidRDefault="00F90BDC">
      <w:r xmlns:w="http://schemas.openxmlformats.org/wordprocessingml/2006/main">
        <w:t xml:space="preserve">یوحنا 16:20 آمین، آمین به شما می گویم که گریه و زاری خواهید کرد، اما جهان شادی خواهد کرد و شما اندوهگین خواهید شد، اما اندوه شما به شادی تبدیل خواهد شد.</w:t>
      </w:r>
    </w:p>
    <w:p w14:paraId="3C424885" w14:textId="77777777" w:rsidR="00F90BDC" w:rsidRDefault="00F90BDC"/>
    <w:p w14:paraId="55E4E4B1" w14:textId="77777777" w:rsidR="00F90BDC" w:rsidRDefault="00F90BDC">
      <w:r xmlns:w="http://schemas.openxmlformats.org/wordprocessingml/2006/main">
        <w:t xml:space="preserve">این قسمت به ما یادآوری می کند که در حالی که ممکن است در این زندگی سختی و اندوه را تجربه کنیم، خداوند می تواند آن را به شادی تبدیل کند.</w:t>
      </w:r>
    </w:p>
    <w:p w14:paraId="492633FD" w14:textId="77777777" w:rsidR="00F90BDC" w:rsidRDefault="00F90BDC"/>
    <w:p w14:paraId="59A55B02" w14:textId="77777777" w:rsidR="00F90BDC" w:rsidRDefault="00F90BDC">
      <w:r xmlns:w="http://schemas.openxmlformats.org/wordprocessingml/2006/main">
        <w:t xml:space="preserve">1. یافتن شادی از طریق غم و اندوه - چگونه می توان شادی واقعی را از طریق ایمان به خدا، حتی در میان رنج، یافت.</w:t>
      </w:r>
    </w:p>
    <w:p w14:paraId="37A13D5C" w14:textId="77777777" w:rsidR="00F90BDC" w:rsidRDefault="00F90BDC"/>
    <w:p w14:paraId="3FBBBFE6" w14:textId="77777777" w:rsidR="00F90BDC" w:rsidRDefault="00F90BDC">
      <w:r xmlns:w="http://schemas.openxmlformats.org/wordprocessingml/2006/main">
        <w:t xml:space="preserve">2. شادی در خداوند - درک شادی ناشی از توکل به خدا و ایمان خود به او.</w:t>
      </w:r>
    </w:p>
    <w:p w14:paraId="20BDAD5A" w14:textId="77777777" w:rsidR="00F90BDC" w:rsidRDefault="00F90BDC"/>
    <w:p w14:paraId="27B02486"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14:paraId="2B75DF74" w14:textId="77777777" w:rsidR="00F90BDC" w:rsidRDefault="00F90BDC"/>
    <w:p w14:paraId="640A3683" w14:textId="77777777" w:rsidR="00F90BDC" w:rsidRDefault="00F90BDC">
      <w:r xmlns:w="http://schemas.openxmlformats.org/wordprocessingml/2006/main">
        <w:t xml:space="preserve">2. اشعیا 61:3 - برای کسانی که در صهیون سوگواری می‌کنند منصوب شود، تا زیبایی به جای خاکستر، روغن شادی برای ماتم، جامه ستایش برای روح سنگینی به آنها عطا شود. تا آنها را درختان عدالت، کاشت خداوند نامیده و او را جلال دهند.</w:t>
      </w:r>
    </w:p>
    <w:p w14:paraId="76DA2377" w14:textId="77777777" w:rsidR="00F90BDC" w:rsidRDefault="00F90BDC"/>
    <w:p w14:paraId="298F914E" w14:textId="77777777" w:rsidR="00F90BDC" w:rsidRDefault="00F90BDC">
      <w:r xmlns:w="http://schemas.openxmlformats.org/wordprocessingml/2006/main">
        <w:t xml:space="preserve">یوحنا 16:21 زن در هنگام زایمان غمگین می شود، زیرا ساعت او فرا رسیده است، اما به محض اینکه فرزندش را به دنیا می آورند، دیگر غم و اندوه را به خاطر نمی آورد، زیرا از اینکه مردی در جهان متولد می شود، خوشحال می شود.</w:t>
      </w:r>
    </w:p>
    <w:p w14:paraId="03C62798" w14:textId="77777777" w:rsidR="00F90BDC" w:rsidRDefault="00F90BDC"/>
    <w:p w14:paraId="63E9A5EB" w14:textId="77777777" w:rsidR="00F90BDC" w:rsidRDefault="00F90BDC">
      <w:r xmlns:w="http://schemas.openxmlformats.org/wordprocessingml/2006/main">
        <w:t xml:space="preserve">یک زن در هنگام زایمان درد و اندوه را تجربه می کند اما هنگام تولد کودک شادی می کند.</w:t>
      </w:r>
    </w:p>
    <w:p w14:paraId="158F0EF3" w14:textId="77777777" w:rsidR="00F90BDC" w:rsidRDefault="00F90BDC"/>
    <w:p w14:paraId="2C3D4D4E" w14:textId="77777777" w:rsidR="00F90BDC" w:rsidRDefault="00F90BDC">
      <w:r xmlns:w="http://schemas.openxmlformats.org/wordprocessingml/2006/main">
        <w:t xml:space="preserve">1. لذت پدر و مادر شدن</w:t>
      </w:r>
    </w:p>
    <w:p w14:paraId="46CB78AF" w14:textId="77777777" w:rsidR="00F90BDC" w:rsidRDefault="00F90BDC"/>
    <w:p w14:paraId="06E1B921" w14:textId="77777777" w:rsidR="00F90BDC" w:rsidRDefault="00F90BDC">
      <w:r xmlns:w="http://schemas.openxmlformats.org/wordprocessingml/2006/main">
        <w:t xml:space="preserve">2. درد زایمان و پاداش زندگی جدید</w:t>
      </w:r>
    </w:p>
    <w:p w14:paraId="1C87DB84" w14:textId="77777777" w:rsidR="00F90BDC" w:rsidRDefault="00F90BDC"/>
    <w:p w14:paraId="22FD1718" w14:textId="77777777" w:rsidR="00F90BDC" w:rsidRDefault="00F90BDC">
      <w:r xmlns:w="http://schemas.openxmlformats.org/wordprocessingml/2006/main">
        <w:t xml:space="preserve">1. مزمور 127:3: "اینک فرزندان میراثی از جانب خداوند هستند و میوه رحم پاداش است."</w:t>
      </w:r>
    </w:p>
    <w:p w14:paraId="626BB9C6" w14:textId="77777777" w:rsidR="00F90BDC" w:rsidRDefault="00F90BDC"/>
    <w:p w14:paraId="59C2DAC3" w14:textId="77777777" w:rsidR="00F90BDC" w:rsidRDefault="00F90BDC">
      <w:r xmlns:w="http://schemas.openxmlformats.org/wordprocessingml/2006/main">
        <w:t xml:space="preserve">2. رومیان 8: 18-25: "زیرا من فکر می کنم که مصائب این زمان با جلالی که قرار است بر ما آشکار شود، قابل مقایسه نیست."</w:t>
      </w:r>
    </w:p>
    <w:p w14:paraId="234F5205" w14:textId="77777777" w:rsidR="00F90BDC" w:rsidRDefault="00F90BDC"/>
    <w:p w14:paraId="350A41DD" w14:textId="77777777" w:rsidR="00F90BDC" w:rsidRDefault="00F90BDC">
      <w:r xmlns:w="http://schemas.openxmlformats.org/wordprocessingml/2006/main">
        <w:t xml:space="preserve">یوحنا 16:22 و شما اکنون غمگین هستید، اما من دوباره شما را خواهم دید و دل شما شاد خواهد شد و هیچ کس شادی شما را از شما نخواهد گرفت.</w:t>
      </w:r>
    </w:p>
    <w:p w14:paraId="658D9007" w14:textId="77777777" w:rsidR="00F90BDC" w:rsidRDefault="00F90BDC"/>
    <w:p w14:paraId="02DB4718" w14:textId="77777777" w:rsidR="00F90BDC" w:rsidRDefault="00F90BDC">
      <w:r xmlns:w="http://schemas.openxmlformats.org/wordprocessingml/2006/main">
        <w:t xml:space="preserve">خداوند به ما وعده شادی می دهد که هیچ کس نمی تواند آن را از بین ببرد.</w:t>
      </w:r>
    </w:p>
    <w:p w14:paraId="3143226F" w14:textId="77777777" w:rsidR="00F90BDC" w:rsidRDefault="00F90BDC"/>
    <w:p w14:paraId="778CD770" w14:textId="77777777" w:rsidR="00F90BDC" w:rsidRDefault="00F90BDC">
      <w:r xmlns:w="http://schemas.openxmlformats.org/wordprocessingml/2006/main">
        <w:t xml:space="preserve">1: اجازه ندهیم شادی ما را غم و اندوه از بین ببرد و در عوض برای شادی و اطمینان به خدا نگاه کنیم.</w:t>
      </w:r>
    </w:p>
    <w:p w14:paraId="7131CFBB" w14:textId="77777777" w:rsidR="00F90BDC" w:rsidRDefault="00F90BDC"/>
    <w:p w14:paraId="1EFB3671" w14:textId="77777777" w:rsidR="00F90BDC" w:rsidRDefault="00F90BDC">
      <w:r xmlns:w="http://schemas.openxmlformats.org/wordprocessingml/2006/main">
        <w:t xml:space="preserve">2: شادی خدا شادی ابدی است که هیچ کس نمی تواند آن را از بین ببرد - به او اعتماد کنیم و در او شادی پیدا کنیم.</w:t>
      </w:r>
    </w:p>
    <w:p w14:paraId="26644A1F" w14:textId="77777777" w:rsidR="00F90BDC" w:rsidRDefault="00F90BDC"/>
    <w:p w14:paraId="707C3C29" w14:textId="77777777" w:rsidR="00F90BDC" w:rsidRDefault="00F90BDC">
      <w:r xmlns:w="http://schemas.openxmlformats.org/wordprocessingml/2006/main">
        <w:t xml:space="preserve">1: مزمور 16:11 - شما راه زندگی را به من می شناسید. در حضور تو سرشار از شادی است. در دست راست تو تا ابد لذت است.</w:t>
      </w:r>
    </w:p>
    <w:p w14:paraId="691CD3DF" w14:textId="77777777" w:rsidR="00F90BDC" w:rsidRDefault="00F90BDC"/>
    <w:p w14:paraId="11F91045" w14:textId="77777777" w:rsidR="00F90BDC" w:rsidRDefault="00F90BDC">
      <w:r xmlns:w="http://schemas.openxmlformats.org/wordprocessingml/2006/main">
        <w:t xml:space="preserve">2: رومیان 15:13 - باشد که خدای امید شما را در ایمان سرشار از شادی و آرامش کند تا به نیروی روح القدس در امید فراوان شوید.</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16:23 و در آن روز از من چیزی نخواهید پرسید. به راستی، همانا به شما می‌گویم، هر چه از پدر به نام من بخواهید، به شما خواهد داد.</w:t>
      </w:r>
    </w:p>
    <w:p w14:paraId="07DA6968" w14:textId="77777777" w:rsidR="00F90BDC" w:rsidRDefault="00F90BDC"/>
    <w:p w14:paraId="610A6F01" w14:textId="77777777" w:rsidR="00F90BDC" w:rsidRDefault="00F90BDC">
      <w:r xmlns:w="http://schemas.openxmlformats.org/wordprocessingml/2006/main">
        <w:t xml:space="preserve">عیسی وعده می‌دهد که اگر از پدر به نام او بخواهیم، هر چه بخواهیم به ما خواهد داد.</w:t>
      </w:r>
    </w:p>
    <w:p w14:paraId="68516A5A" w14:textId="77777777" w:rsidR="00F90BDC" w:rsidRDefault="00F90BDC"/>
    <w:p w14:paraId="1669FB9B" w14:textId="77777777" w:rsidR="00F90BDC" w:rsidRDefault="00F90BDC">
      <w:r xmlns:w="http://schemas.openxmlformats.org/wordprocessingml/2006/main">
        <w:t xml:space="preserve">1. قدرت درخواست به نام عیسی</w:t>
      </w:r>
    </w:p>
    <w:p w14:paraId="7AE614EA" w14:textId="77777777" w:rsidR="00F90BDC" w:rsidRDefault="00F90BDC"/>
    <w:p w14:paraId="67BD4A45" w14:textId="77777777" w:rsidR="00F90BDC" w:rsidRDefault="00F90BDC">
      <w:r xmlns:w="http://schemas.openxmlformats.org/wordprocessingml/2006/main">
        <w:t xml:space="preserve">2. ایمان به وعده های عیسی</w:t>
      </w:r>
    </w:p>
    <w:p w14:paraId="63D71D3E" w14:textId="77777777" w:rsidR="00F90BDC" w:rsidRDefault="00F90BDC"/>
    <w:p w14:paraId="4E89CE1B" w14:textId="77777777" w:rsidR="00F90BDC" w:rsidRDefault="00F90BDC">
      <w:r xmlns:w="http://schemas.openxmlformats.org/wordprocessingml/2006/main">
        <w:t xml:space="preserve">1. متی 7: 7-11 - "بخواهید تا به شما داده شود، بجویید تا خواهید یافت، بکوبید تا به روی شما باز شود."</w:t>
      </w:r>
    </w:p>
    <w:p w14:paraId="17B4C1F2" w14:textId="77777777" w:rsidR="00F90BDC" w:rsidRDefault="00F90BDC"/>
    <w:p w14:paraId="0C81161E" w14:textId="77777777" w:rsidR="00F90BDC" w:rsidRDefault="00F90BDC">
      <w:r xmlns:w="http://schemas.openxmlformats.org/wordprocessingml/2006/main">
        <w:t xml:space="preserve">2. افسسیان 3: 20-21 - "حالا کسی که می تواند بسیار بیشتر از هر آنچه که ما می خواهیم یا فکر می کنیم، بر اساس قدرتی که در درون ما کار می کند، انجام دهد، او را در کلیسا و در مسیح عیسی در سراسر جهان جلال باد. همه نسل‌ها، برای همیشه و همیشه. آمین."</w:t>
      </w:r>
    </w:p>
    <w:p w14:paraId="4F3A2F06" w14:textId="77777777" w:rsidR="00F90BDC" w:rsidRDefault="00F90BDC"/>
    <w:p w14:paraId="062AE6E1" w14:textId="77777777" w:rsidR="00F90BDC" w:rsidRDefault="00F90BDC">
      <w:r xmlns:w="http://schemas.openxmlformats.org/wordprocessingml/2006/main">
        <w:t xml:space="preserve">یوحنا 16:24 تاکنون چیزی به نام من نخواسته‌اید، بخواهید و دریافت خواهید کرد تا شادی شما کامل شود.</w:t>
      </w:r>
    </w:p>
    <w:p w14:paraId="36E7F638" w14:textId="77777777" w:rsidR="00F90BDC" w:rsidRDefault="00F90BDC"/>
    <w:p w14:paraId="7BDD89D2" w14:textId="77777777" w:rsidR="00F90BDC" w:rsidRDefault="00F90BDC">
      <w:r xmlns:w="http://schemas.openxmlformats.org/wordprocessingml/2006/main">
        <w:t xml:space="preserve">این قسمت مؤمنان را تشویق می کند تا آنچه را که به نام عیسی نیاز دارند از خدا بخواهند، زیرا می دانند که آن را دریافت خواهند کرد و مملو از شادی خواهند شد.</w:t>
      </w:r>
    </w:p>
    <w:p w14:paraId="7CFD486D" w14:textId="77777777" w:rsidR="00F90BDC" w:rsidRDefault="00F90BDC"/>
    <w:p w14:paraId="1BD089A4" w14:textId="77777777" w:rsidR="00F90BDC" w:rsidRDefault="00F90BDC">
      <w:r xmlns:w="http://schemas.openxmlformats.org/wordprocessingml/2006/main">
        <w:t xml:space="preserve">1: خداوند همیشه آماده شنیدن ما و برآوردن خواسته های ماست.</w:t>
      </w:r>
    </w:p>
    <w:p w14:paraId="2A3D1ECA" w14:textId="77777777" w:rsidR="00F90BDC" w:rsidRDefault="00F90BDC"/>
    <w:p w14:paraId="05D2E66E" w14:textId="77777777" w:rsidR="00F90BDC" w:rsidRDefault="00F90BDC">
      <w:r xmlns:w="http://schemas.openxmlformats.org/wordprocessingml/2006/main">
        <w:t xml:space="preserve">2: وقتی به نام عیسی سؤال می کنیم، می توانیم اطمینان داشته باشیم که شادی ما کامل خواهد شد.</w:t>
      </w:r>
    </w:p>
    <w:p w14:paraId="06DEC289" w14:textId="77777777" w:rsidR="00F90BDC" w:rsidRDefault="00F90BDC"/>
    <w:p w14:paraId="2AD9BA91" w14:textId="77777777" w:rsidR="00F90BDC" w:rsidRDefault="00F90BDC">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 و صلح خدا که فراتر از </w:t>
      </w:r>
      <w:r xmlns:w="http://schemas.openxmlformats.org/wordprocessingml/2006/main">
        <w:lastRenderedPageBreak xmlns:w="http://schemas.openxmlformats.org/wordprocessingml/2006/main"/>
      </w:r>
      <w:r xmlns:w="http://schemas.openxmlformats.org/wordprocessingml/2006/main">
        <w:t xml:space="preserve">هر فهمی است، قلب و ذهن شما را در مسیح عیسی حفظ خواهد کرد.</w:t>
      </w:r>
    </w:p>
    <w:p w14:paraId="7DD71A5F" w14:textId="77777777" w:rsidR="00F90BDC" w:rsidRDefault="00F90BDC"/>
    <w:p w14:paraId="401BBC93" w14:textId="77777777" w:rsidR="00F90BDC" w:rsidRDefault="00F90BDC">
      <w:r xmlns:w="http://schemas.openxmlformats.org/wordprocessingml/2006/main">
        <w:t xml:space="preserve">2: یعقوب 4: 2-3 - شما ندارید زیرا از خدا نمی خواهید. هنگامی که درخواست می کنید، دریافت نمی کنید، زیرا با انگیزه های نادرست درخواست می کنید تا آنچه را که به دست می آورید در خوشی های خود خرج کنید.</w:t>
      </w:r>
    </w:p>
    <w:p w14:paraId="031E3C3B" w14:textId="77777777" w:rsidR="00F90BDC" w:rsidRDefault="00F90BDC"/>
    <w:p w14:paraId="39F95B55" w14:textId="77777777" w:rsidR="00F90BDC" w:rsidRDefault="00F90BDC">
      <w:r xmlns:w="http://schemas.openxmlformats.org/wordprocessingml/2006/main">
        <w:t xml:space="preserve">یوحنا 16:25 این چیزها را با امثال به شما گفتم، اما زمانی فرا می رسد که دیگر با شما امثال نخواهم گفت، بلکه پدر را آشکارا به شما نشان خواهم داد.</w:t>
      </w:r>
    </w:p>
    <w:p w14:paraId="2E3192B1" w14:textId="77777777" w:rsidR="00F90BDC" w:rsidRDefault="00F90BDC"/>
    <w:p w14:paraId="3ED54D5E" w14:textId="77777777" w:rsidR="00F90BDC" w:rsidRDefault="00F90BDC">
      <w:r xmlns:w="http://schemas.openxmlformats.org/wordprocessingml/2006/main">
        <w:t xml:space="preserve">عیسی وعده داد که بیشتر نقشه پدرش را برای شاگردانش فاش کند.</w:t>
      </w:r>
    </w:p>
    <w:p w14:paraId="1805EA6A" w14:textId="77777777" w:rsidR="00F90BDC" w:rsidRDefault="00F90BDC"/>
    <w:p w14:paraId="35FEA120" w14:textId="77777777" w:rsidR="00F90BDC" w:rsidRDefault="00F90BDC">
      <w:r xmlns:w="http://schemas.openxmlformats.org/wordprocessingml/2006/main">
        <w:t xml:space="preserve">1: خدا آنقدر ما را دوست دارد که برنامه ای برای زندگی ما آشکار کند.</w:t>
      </w:r>
    </w:p>
    <w:p w14:paraId="04782072" w14:textId="77777777" w:rsidR="00F90BDC" w:rsidRDefault="00F90BDC"/>
    <w:p w14:paraId="0F816466" w14:textId="77777777" w:rsidR="00F90BDC" w:rsidRDefault="00F90BDC">
      <w:r xmlns:w="http://schemas.openxmlformats.org/wordprocessingml/2006/main">
        <w:t xml:space="preserve">2: می توانیم اعتماد کنیم که خداوند به وعده های خود عمل خواهد کرد.</w:t>
      </w:r>
    </w:p>
    <w:p w14:paraId="71F54C42" w14:textId="77777777" w:rsidR="00F90BDC" w:rsidRDefault="00F90BDC"/>
    <w:p w14:paraId="6A7B6A73" w14:textId="77777777" w:rsidR="00F90BDC" w:rsidRDefault="00F90BDC">
      <w:r xmlns:w="http://schemas.openxmlformats.org/wordprocessingml/2006/main">
        <w:t xml:space="preserve">1: امثال 3: 5-6 - با تمام قلب خود به خداوند اعتماد کنید و بر عقل خود تکیه نکنید. در تمام راههای خود تسلیم او شوید و او راههای شما را راست خواهد کرد.</w:t>
      </w:r>
    </w:p>
    <w:p w14:paraId="1BAF9BF7" w14:textId="77777777" w:rsidR="00F90BDC" w:rsidRDefault="00F90BDC"/>
    <w:p w14:paraId="3AFF1292" w14:textId="77777777" w:rsidR="00F90BDC" w:rsidRDefault="00F90BDC">
      <w:r xmlns:w="http://schemas.openxmlformats.org/wordprocessingml/2006/main">
        <w:t xml:space="preserve">2: ارمیا 29:11 - خداوند می‌گوید که من می‌دانم که نقشه‌هایی که برای شما دارم، برای پیشرفت شما و نه آسیب رساندن به شما برنامه‌ریزی می‌کند تا به شما امید و آینده بدهد.</w:t>
      </w:r>
    </w:p>
    <w:p w14:paraId="66783B96" w14:textId="77777777" w:rsidR="00F90BDC" w:rsidRDefault="00F90BDC"/>
    <w:p w14:paraId="2D92CD73" w14:textId="77777777" w:rsidR="00F90BDC" w:rsidRDefault="00F90BDC">
      <w:r xmlns:w="http://schemas.openxmlformats.org/wordprocessingml/2006/main">
        <w:t xml:space="preserve">یوحنا 16:26 در آن روز به نام من خواهید پرسید و من به شما نمی گویم که از پدر برای شما دعا خواهم کرد.</w:t>
      </w:r>
    </w:p>
    <w:p w14:paraId="73E07417" w14:textId="77777777" w:rsidR="00F90BDC" w:rsidRDefault="00F90BDC"/>
    <w:p w14:paraId="04D282DB" w14:textId="77777777" w:rsidR="00F90BDC" w:rsidRDefault="00F90BDC">
      <w:r xmlns:w="http://schemas.openxmlformats.org/wordprocessingml/2006/main">
        <w:t xml:space="preserve">در یوحنا 16:26، عیسی وعده می‌دهد که شاگردان می‌توانند به نام او درخواست کنند و او مجبور نیست برای آنها به پدر دعا کند.</w:t>
      </w:r>
    </w:p>
    <w:p w14:paraId="1AF2BFA3" w14:textId="77777777" w:rsidR="00F90BDC" w:rsidRDefault="00F90BDC"/>
    <w:p w14:paraId="6DAE8CE8" w14:textId="77777777" w:rsidR="00F90BDC" w:rsidRDefault="00F90BDC">
      <w:r xmlns:w="http://schemas.openxmlformats.org/wordprocessingml/2006/main">
        <w:t xml:space="preserve">1. عیسی شفیع است: درک قدرت نام عیسی</w:t>
      </w:r>
    </w:p>
    <w:p w14:paraId="5C607F10" w14:textId="77777777" w:rsidR="00F90BDC" w:rsidRDefault="00F90BDC"/>
    <w:p w14:paraId="7CF78078" w14:textId="77777777" w:rsidR="00F90BDC" w:rsidRDefault="00F90BDC">
      <w:r xmlns:w="http://schemas.openxmlformats.org/wordprocessingml/2006/main">
        <w:t xml:space="preserve">2. تکیه بر رزق الهی از طریق نماز</w:t>
      </w:r>
    </w:p>
    <w:p w14:paraId="3E087EDE" w14:textId="77777777" w:rsidR="00F90BDC" w:rsidRDefault="00F90BDC"/>
    <w:p w14:paraId="66F7ED7A" w14:textId="77777777" w:rsidR="00F90BDC" w:rsidRDefault="00F90BDC">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w:t>
      </w:r>
    </w:p>
    <w:p w14:paraId="505E5190" w14:textId="77777777" w:rsidR="00F90BDC" w:rsidRDefault="00F90BDC"/>
    <w:p w14:paraId="4D6BDEE6" w14:textId="77777777" w:rsidR="00F90BDC" w:rsidRDefault="00F90BDC">
      <w:r xmlns:w="http://schemas.openxmlformats.org/wordprocessingml/2006/main">
        <w:t xml:space="preserve">2. عبرانیان 7:25 - بنابراین او قادر است کسانی را که از طریق او نزد خدا می آیند کاملاً نجات دهد، زیرا او همیشه زنده است تا برای آنها شفاعت کند.</w:t>
      </w:r>
    </w:p>
    <w:p w14:paraId="3E52F260" w14:textId="77777777" w:rsidR="00F90BDC" w:rsidRDefault="00F90BDC"/>
    <w:p w14:paraId="0F291808" w14:textId="77777777" w:rsidR="00F90BDC" w:rsidRDefault="00F90BDC">
      <w:r xmlns:w="http://schemas.openxmlformats.org/wordprocessingml/2006/main">
        <w:t xml:space="preserve">یوحنا 16:27 زیرا خود پدر شما را دوست دارد، زیرا شما مرا دوست داشته اید و ایمان آورده اید که از خدا بیرون آمده ام.</w:t>
      </w:r>
    </w:p>
    <w:p w14:paraId="368BA580" w14:textId="77777777" w:rsidR="00F90BDC" w:rsidRDefault="00F90BDC"/>
    <w:p w14:paraId="2658FAFD" w14:textId="77777777" w:rsidR="00F90BDC" w:rsidRDefault="00F90BDC">
      <w:r xmlns:w="http://schemas.openxmlformats.org/wordprocessingml/2006/main">
        <w:t xml:space="preserve">خدا ما را دوست دارد زیرا ما او را دوست داشته ایم و به او ایمان داشته ایم.</w:t>
      </w:r>
    </w:p>
    <w:p w14:paraId="3EA18D6F" w14:textId="77777777" w:rsidR="00F90BDC" w:rsidRDefault="00F90BDC"/>
    <w:p w14:paraId="56BBA6C7" w14:textId="77777777" w:rsidR="00F90BDC" w:rsidRDefault="00F90BDC">
      <w:r xmlns:w="http://schemas.openxmlformats.org/wordprocessingml/2006/main">
        <w:t xml:space="preserve">1. ایمان به عشق خدا - یوحنا 16:27</w:t>
      </w:r>
    </w:p>
    <w:p w14:paraId="77F9F6C2" w14:textId="77777777" w:rsidR="00F90BDC" w:rsidRDefault="00F90BDC"/>
    <w:p w14:paraId="4B7C61D8" w14:textId="77777777" w:rsidR="00F90BDC" w:rsidRDefault="00F90BDC">
      <w:r xmlns:w="http://schemas.openxmlformats.org/wordprocessingml/2006/main">
        <w:t xml:space="preserve">2. شادی در عشق خدا - یوحنا 16:27</w:t>
      </w:r>
    </w:p>
    <w:p w14:paraId="7DC26E90" w14:textId="77777777" w:rsidR="00F90BDC" w:rsidRDefault="00F90BDC"/>
    <w:p w14:paraId="27187503" w14:textId="77777777" w:rsidR="00F90BDC" w:rsidRDefault="00F90BDC">
      <w:r xmlns:w="http://schemas.openxmlformats.org/wordprocessingml/2006/main">
        <w:t xml:space="preserve">1. 1 یوحنا 4:10 - "در این است عشق، نه اینکه ما خدا را دوست داشته باشیم، بلکه او ما را دوست داشت و پسر خود را فرستاد تا کفاره گناهان ما باشد."</w:t>
      </w:r>
    </w:p>
    <w:p w14:paraId="704DC0BD" w14:textId="77777777" w:rsidR="00F90BDC" w:rsidRDefault="00F90BDC"/>
    <w:p w14:paraId="71E80BE4" w14:textId="77777777" w:rsidR="00F90BDC" w:rsidRDefault="00F90BDC">
      <w:r xmlns:w="http://schemas.openxmlformats.org/wordprocessingml/2006/main">
        <w:t xml:space="preserve">2. رومیان 5: 8 - "اما خدا محبت خود را به ما در این نشان می دهد که در حالی که ما هنوز گناهکار بودیم، مسیح برای ما مرد."</w:t>
      </w:r>
    </w:p>
    <w:p w14:paraId="6E1D2622" w14:textId="77777777" w:rsidR="00F90BDC" w:rsidRDefault="00F90BDC"/>
    <w:p w14:paraId="6F4CCD60" w14:textId="77777777" w:rsidR="00F90BDC" w:rsidRDefault="00F90BDC">
      <w:r xmlns:w="http://schemas.openxmlformats.org/wordprocessingml/2006/main">
        <w:t xml:space="preserve">یوحنا 16:28 من از پدر بیرون آمدم و به جهان آمدم، باز هم جهان را ترک می کنم و نزد پدر می روم.</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قسمت درک عیسی را آشکار می کند که او از طرف پدر آمده و به دنیا آمده است و به زودی دنیا را ترک خواهد کرد و نزد پدر باز خواهد گشت.</w:t>
      </w:r>
    </w:p>
    <w:p w14:paraId="5FF6B214" w14:textId="77777777" w:rsidR="00F90BDC" w:rsidRDefault="00F90BDC"/>
    <w:p w14:paraId="161A989D" w14:textId="77777777" w:rsidR="00F90BDC" w:rsidRDefault="00F90BDC">
      <w:r xmlns:w="http://schemas.openxmlformats.org/wordprocessingml/2006/main">
        <w:t xml:space="preserve">1. "لذت شناخت عیسی"</w:t>
      </w:r>
    </w:p>
    <w:p w14:paraId="155D6F5E" w14:textId="77777777" w:rsidR="00F90BDC" w:rsidRDefault="00F90BDC"/>
    <w:p w14:paraId="3C8622B2" w14:textId="77777777" w:rsidR="00F90BDC" w:rsidRDefault="00F90BDC">
      <w:r xmlns:w="http://schemas.openxmlformats.org/wordprocessingml/2006/main">
        <w:t xml:space="preserve">2. "زندگی با فداکاری به پدر"</w:t>
      </w:r>
    </w:p>
    <w:p w14:paraId="00EDCD53" w14:textId="77777777" w:rsidR="00F90BDC" w:rsidRDefault="00F90BDC"/>
    <w:p w14:paraId="3DEAA7A5" w14:textId="77777777" w:rsidR="00F90BDC" w:rsidRDefault="00F90BDC">
      <w:r xmlns:w="http://schemas.openxmlformats.org/wordprocessingml/2006/main">
        <w:t xml:space="preserve">1. فیلیپیان 2: 5-10</w:t>
      </w:r>
    </w:p>
    <w:p w14:paraId="6E2E2B26" w14:textId="77777777" w:rsidR="00F90BDC" w:rsidRDefault="00F90BDC"/>
    <w:p w14:paraId="7C3A3DAC" w14:textId="77777777" w:rsidR="00F90BDC" w:rsidRDefault="00F90BDC">
      <w:r xmlns:w="http://schemas.openxmlformats.org/wordprocessingml/2006/main">
        <w:t xml:space="preserve">2. عبرانیان 12: 2-3</w:t>
      </w:r>
    </w:p>
    <w:p w14:paraId="615CECD6" w14:textId="77777777" w:rsidR="00F90BDC" w:rsidRDefault="00F90BDC"/>
    <w:p w14:paraId="44F6C999" w14:textId="77777777" w:rsidR="00F90BDC" w:rsidRDefault="00F90BDC">
      <w:r xmlns:w="http://schemas.openxmlformats.org/wordprocessingml/2006/main">
        <w:t xml:space="preserve">یوحنا 16:29 شاگردانش به او گفتند: «اینک، تو آشکارا صحبت می‌کنی و مثل نمی‌گویی.</w:t>
      </w:r>
    </w:p>
    <w:p w14:paraId="4AA0D616" w14:textId="77777777" w:rsidR="00F90BDC" w:rsidRDefault="00F90BDC"/>
    <w:p w14:paraId="1741EC3A" w14:textId="77777777" w:rsidR="00F90BDC" w:rsidRDefault="00F90BDC">
      <w:r xmlns:w="http://schemas.openxmlformats.org/wordprocessingml/2006/main">
        <w:t xml:space="preserve">شاگردان دریافتند که عیسی دیگر با تمثیل صحبت نمی کند، بلکه در تعالیم خود صراحت دارد.</w:t>
      </w:r>
    </w:p>
    <w:p w14:paraId="57102591" w14:textId="77777777" w:rsidR="00F90BDC" w:rsidRDefault="00F90BDC"/>
    <w:p w14:paraId="217E03DE" w14:textId="77777777" w:rsidR="00F90BDC" w:rsidRDefault="00F90BDC">
      <w:r xmlns:w="http://schemas.openxmlformats.org/wordprocessingml/2006/main">
        <w:t xml:space="preserve">1. عیسی راهنمای ما به سوی حقیقت است: درک تعالیم واضح مسیح</w:t>
      </w:r>
    </w:p>
    <w:p w14:paraId="7A672D78" w14:textId="77777777" w:rsidR="00F90BDC" w:rsidRDefault="00F90BDC"/>
    <w:p w14:paraId="63483BEB" w14:textId="77777777" w:rsidR="00F90BDC" w:rsidRDefault="00F90BDC">
      <w:r xmlns:w="http://schemas.openxmlformats.org/wordprocessingml/2006/main">
        <w:t xml:space="preserve">2. تمثیل های عیسی: کشف معنای پنهان در مثل های او</w:t>
      </w:r>
    </w:p>
    <w:p w14:paraId="652F92CA" w14:textId="77777777" w:rsidR="00F90BDC" w:rsidRDefault="00F90BDC"/>
    <w:p w14:paraId="6D1F4937" w14:textId="77777777" w:rsidR="00F90BDC" w:rsidRDefault="00F90BDC">
      <w:r xmlns:w="http://schemas.openxmlformats.org/wordprocessingml/2006/main">
        <w:t xml:space="preserve">1. امثال 8: 6-9 - گوش کنید، زیرا من چیزهای روشنگری برای گفتن دارم. لب هایم را باز می کنم تا حرف درست را بزنم. دهان من راست می گوید، زیرا لبهای من از شرارت بیزارند. تمام سخنان دهان من عادلانه است. هیچ یک از آنها کج یا منحرف نیست.</w:t>
      </w:r>
    </w:p>
    <w:p w14:paraId="6448AA28" w14:textId="77777777" w:rsidR="00F90BDC" w:rsidRDefault="00F90BDC"/>
    <w:p w14:paraId="52B49F04" w14:textId="77777777" w:rsidR="00F90BDC" w:rsidRDefault="00F90BDC">
      <w:r xmlns:w="http://schemas.openxmlformats.org/wordprocessingml/2006/main">
        <w:t xml:space="preserve">2. یوحنا 1: 1-5 - در ابتدا کلمه بود و کلمه نزد خدا بود و کلمه خدا بود. او در ابتدا با خدا بود. از طریق او همه چیز ساخته شده است؛ بدون او چیزی ساخته نشده است. زندگی در او بود و آن زندگی نور همه بشریت بود. نور در تاریکی می درخشد و تاریکی بر آن غلبه نکرده است.</w:t>
      </w:r>
    </w:p>
    <w:p w14:paraId="7645382A" w14:textId="77777777" w:rsidR="00F90BDC" w:rsidRDefault="00F90BDC"/>
    <w:p w14:paraId="588889AF" w14:textId="77777777" w:rsidR="00F90BDC" w:rsidRDefault="00F90BDC">
      <w:r xmlns:w="http://schemas.openxmlformats.org/wordprocessingml/2006/main">
        <w:t xml:space="preserve">یوحنا 16:30 اکنون یقین داریم که تو همه چیز را می دانی و نیازی به این نداری که کسی از تو بپرسد.</w:t>
      </w:r>
    </w:p>
    <w:p w14:paraId="0916E41B" w14:textId="77777777" w:rsidR="00F90BDC" w:rsidRDefault="00F90BDC"/>
    <w:p w14:paraId="4E399801" w14:textId="77777777" w:rsidR="00F90BDC" w:rsidRDefault="00F90BDC">
      <w:r xmlns:w="http://schemas.openxmlformats.org/wordprocessingml/2006/main">
        <w:t xml:space="preserve">شاگردان عیسی اعتقاد خود را مبنی بر اینکه عیسی از جانب خدا آمده است با شناخت دانایی او تأیید کردند.</w:t>
      </w:r>
    </w:p>
    <w:p w14:paraId="1289410C" w14:textId="77777777" w:rsidR="00F90BDC" w:rsidRDefault="00F90BDC"/>
    <w:p w14:paraId="3691254E" w14:textId="77777777" w:rsidR="00F90BDC" w:rsidRDefault="00F90BDC">
      <w:r xmlns:w="http://schemas.openxmlformats.org/wordprocessingml/2006/main">
        <w:t xml:space="preserve">1. علم مطلق عیسی: ایمان ما به خدا تأیید شد</w:t>
      </w:r>
    </w:p>
    <w:p w14:paraId="7950E0CC" w14:textId="77777777" w:rsidR="00F90BDC" w:rsidRDefault="00F90BDC"/>
    <w:p w14:paraId="2ECCEC8B" w14:textId="77777777" w:rsidR="00F90BDC" w:rsidRDefault="00F90BDC">
      <w:r xmlns:w="http://schemas.openxmlformats.org/wordprocessingml/2006/main">
        <w:t xml:space="preserve">2. اعتماد به نجات دهنده ما: قدرت ایمان به عیسی</w:t>
      </w:r>
    </w:p>
    <w:p w14:paraId="069B62D9" w14:textId="77777777" w:rsidR="00F90BDC" w:rsidRDefault="00F90BDC"/>
    <w:p w14:paraId="122BC3DA" w14:textId="77777777" w:rsidR="00F90BDC" w:rsidRDefault="00F90BDC">
      <w:r xmlns:w="http://schemas.openxmlformats.org/wordprocessingml/2006/main">
        <w:t xml:space="preserve">1. عبرانیان 11:1 - اکنون ایمان تضمین چیزهایی است که به آنها امید می‌رود، و ایمان به چیزهایی که دیده نمی‌شوند.</w:t>
      </w:r>
    </w:p>
    <w:p w14:paraId="34052B55" w14:textId="77777777" w:rsidR="00F90BDC" w:rsidRDefault="00F90BDC"/>
    <w:p w14:paraId="455C2B01" w14:textId="77777777" w:rsidR="00F90BDC" w:rsidRDefault="00F90BDC">
      <w:r xmlns:w="http://schemas.openxmlformats.org/wordprocessingml/2006/main">
        <w:t xml:space="preserve">2. رومیان 10:9-10 - که اگر با دهان خود اعتراف کنید که عیسی خداوند است و در دل خود ایمان داشته باشید که خدا او را از مردگان برخیزانید، نجات خواهید یافت. زیرا با دل ایمان می آورد و عادل می شود و با زبان اقرار می کند و نجات می یابد.</w:t>
      </w:r>
    </w:p>
    <w:p w14:paraId="7BEA9801" w14:textId="77777777" w:rsidR="00F90BDC" w:rsidRDefault="00F90BDC"/>
    <w:p w14:paraId="71D66BFA" w14:textId="77777777" w:rsidR="00F90BDC" w:rsidRDefault="00F90BDC">
      <w:r xmlns:w="http://schemas.openxmlformats.org/wordprocessingml/2006/main">
        <w:t xml:space="preserve">یوحنا 16:31 عیسی به آنها پاسخ داد: آیا اکنون ایمان دارید؟</w:t>
      </w:r>
    </w:p>
    <w:p w14:paraId="49F93B59" w14:textId="77777777" w:rsidR="00F90BDC" w:rsidRDefault="00F90BDC"/>
    <w:p w14:paraId="7966A3F7" w14:textId="77777777" w:rsidR="00F90BDC" w:rsidRDefault="00F90BDC">
      <w:r xmlns:w="http://schemas.openxmlformats.org/wordprocessingml/2006/main">
        <w:t xml:space="preserve">یوحنا 16:31 قسمت عیسی را خلاصه می کند که از شاگردان می پرسد که آیا اکنون ایمان دارند یا خیر.</w:t>
      </w:r>
    </w:p>
    <w:p w14:paraId="71AD2460" w14:textId="77777777" w:rsidR="00F90BDC" w:rsidRDefault="00F90BDC"/>
    <w:p w14:paraId="1A597B93" w14:textId="77777777" w:rsidR="00F90BDC" w:rsidRDefault="00F90BDC">
      <w:r xmlns:w="http://schemas.openxmlformats.org/wordprocessingml/2006/main">
        <w:t xml:space="preserve">1. آیا ما به آنچه عیسی تعلیم می دهد باور داریم؟</w:t>
      </w:r>
    </w:p>
    <w:p w14:paraId="75E68440" w14:textId="77777777" w:rsidR="00F90BDC" w:rsidRDefault="00F90BDC"/>
    <w:p w14:paraId="276C80E4" w14:textId="77777777" w:rsidR="00F90BDC" w:rsidRDefault="00F90BDC">
      <w:r xmlns:w="http://schemas.openxmlformats.org/wordprocessingml/2006/main">
        <w:t xml:space="preserve">2. ایمان داشتن به زمان مشکل</w:t>
      </w:r>
    </w:p>
    <w:p w14:paraId="08996533" w14:textId="77777777" w:rsidR="00F90BDC" w:rsidRDefault="00F90BDC"/>
    <w:p w14:paraId="7FCC1C1B" w14:textId="77777777" w:rsidR="00F90BDC" w:rsidRDefault="00F90BDC">
      <w:r xmlns:w="http://schemas.openxmlformats.org/wordprocessingml/2006/main">
        <w:t xml:space="preserve">1. متی 17:20 - "او به آنها گفت: "به دلیل ایمان اندک شما، زیرا به راستی به شما می گویم، اگر مانند دانه خردل ایمان دارید، به این کوه خواهید گفت: "از اینجا حرکت کن. به آنجا، و حرکت خواهد کرد و هیچ چیز برای شما غیر ممکن نخواهد بود.»</w:t>
      </w:r>
    </w:p>
    <w:p w14:paraId="545F3C0E" w14:textId="77777777" w:rsidR="00F90BDC" w:rsidRDefault="00F90BDC"/>
    <w:p w14:paraId="648FD5DA" w14:textId="77777777" w:rsidR="00F90BDC" w:rsidRDefault="00F90BDC">
      <w:r xmlns:w="http://schemas.openxmlformats.org/wordprocessingml/2006/main">
        <w:t xml:space="preserve">2. فیلیپیان 4:13 - "من می توانم همه چیز را به وسیله کسی که مرا تقویت می کند انجام دهم."</w:t>
      </w:r>
    </w:p>
    <w:p w14:paraId="7D0BF431" w14:textId="77777777" w:rsidR="00F90BDC" w:rsidRDefault="00F90BDC"/>
    <w:p w14:paraId="4EA40080" w14:textId="77777777" w:rsidR="00F90BDC" w:rsidRDefault="00F90BDC">
      <w:r xmlns:w="http://schemas.openxmlformats.org/wordprocessingml/2006/main">
        <w:t xml:space="preserve">یوحنا 16:32 بنگرید، ساعتی می‌آید، آری، اکنون فرا رسیده است که هر کس برای خود پراکنده خواهید شد و مرا تنها خواهید گذاشت، اما من تنها نیستم، زیرا پدر با من است.</w:t>
      </w:r>
    </w:p>
    <w:p w14:paraId="04B3FC5B" w14:textId="77777777" w:rsidR="00F90BDC" w:rsidRDefault="00F90BDC"/>
    <w:p w14:paraId="07E4D7F9" w14:textId="77777777" w:rsidR="00F90BDC" w:rsidRDefault="00F90BDC">
      <w:r xmlns:w="http://schemas.openxmlformats.org/wordprocessingml/2006/main">
        <w:t xml:space="preserve">ساعت رنج عیسی فرا رسیده است، اما او با حضور پدر تسلی می یابد.</w:t>
      </w:r>
    </w:p>
    <w:p w14:paraId="713E25AC" w14:textId="77777777" w:rsidR="00F90BDC" w:rsidRDefault="00F90BDC"/>
    <w:p w14:paraId="78383CDB" w14:textId="77777777" w:rsidR="00F90BDC" w:rsidRDefault="00F90BDC">
      <w:r xmlns:w="http://schemas.openxmlformats.org/wordprocessingml/2006/main">
        <w:t xml:space="preserve">1: در مواقع سختی می توانیم از این که خدا همیشه با ماست راحت باشیم.</w:t>
      </w:r>
    </w:p>
    <w:p w14:paraId="208383B0" w14:textId="77777777" w:rsidR="00F90BDC" w:rsidRDefault="00F90BDC"/>
    <w:p w14:paraId="705FC097" w14:textId="77777777" w:rsidR="00F90BDC" w:rsidRDefault="00F90BDC">
      <w:r xmlns:w="http://schemas.openxmlformats.org/wordprocessingml/2006/main">
        <w:t xml:space="preserve">2: هرگز حضور خدا را بدیهی نگیرید. او همیشه آنجاست که ما بیشتر به او نیاز داریم.</w:t>
      </w:r>
    </w:p>
    <w:p w14:paraId="246C4FE7" w14:textId="77777777" w:rsidR="00F90BDC" w:rsidRDefault="00F90BDC"/>
    <w:p w14:paraId="6A420BE2" w14:textId="77777777" w:rsidR="00F90BDC" w:rsidRDefault="00F90BDC">
      <w:r xmlns:w="http://schemas.openxmlformats.org/wordprocessingml/2006/main">
        <w:t xml:space="preserve">1: مزمور 46:1 - خدا پناهگاه و قوت ماست، کمکی بسیار حاضر در مشکلات.</w:t>
      </w:r>
    </w:p>
    <w:p w14:paraId="02CEDB6F" w14:textId="77777777" w:rsidR="00F90BDC" w:rsidRDefault="00F90BDC"/>
    <w:p w14:paraId="54C4EE3D" w14:textId="77777777" w:rsidR="00F90BDC" w:rsidRDefault="00F90BDC">
      <w:r xmlns:w="http://schemas.openxmlformats.org/wordprocessingml/2006/main">
        <w:t xml:space="preserve">2: عبرانیان 13: 5-6 - زندگی خود را از عشق به پول دور نگه دارید و به آنچه دارید راضی باشید، زیرا او گفته است: "من هرگز شما را ترک نخواهم کرد و شما را ترک نمی کنم."</w:t>
      </w:r>
    </w:p>
    <w:p w14:paraId="21F48DDB" w14:textId="77777777" w:rsidR="00F90BDC" w:rsidRDefault="00F90BDC"/>
    <w:p w14:paraId="3DF2C00F" w14:textId="77777777" w:rsidR="00F90BDC" w:rsidRDefault="00F90BDC">
      <w:r xmlns:w="http://schemas.openxmlformats.org/wordprocessingml/2006/main">
        <w:t xml:space="preserve">یوحنا 16:33 اینها را به شما گفتم تا در من سلامتی داشته باشید. در دنیا مصیبت خواهید داشت. من به دنیا فائق آمده ام.</w:t>
      </w:r>
    </w:p>
    <w:p w14:paraId="24BECD74" w14:textId="77777777" w:rsidR="00F90BDC" w:rsidRDefault="00F90BDC"/>
    <w:p w14:paraId="46DC91FD" w14:textId="77777777" w:rsidR="00F90BDC" w:rsidRDefault="00F90BDC">
      <w:r xmlns:w="http://schemas.openxmlformats.org/wordprocessingml/2006/main">
        <w:t xml:space="preserve">صلح در عیسی مسیح: در جهان، ما مصیبت خواهیم داشت، اما عیسی بر جهان غلبه کرده است و با او می توانیم صلح داشته باشیم.</w:t>
      </w:r>
    </w:p>
    <w:p w14:paraId="16D96F41" w14:textId="77777777" w:rsidR="00F90BDC" w:rsidRDefault="00F90BDC"/>
    <w:p w14:paraId="2E8DCA02" w14:textId="77777777" w:rsidR="00F90BDC" w:rsidRDefault="00F90BDC">
      <w:r xmlns:w="http://schemas.openxmlformats.org/wordprocessingml/2006/main">
        <w:t xml:space="preserve">1. در خداوند شاد باشید - یافتن شادی در مواقع مشکل</w:t>
      </w:r>
    </w:p>
    <w:p w14:paraId="108B8DD0" w14:textId="77777777" w:rsidR="00F90BDC" w:rsidRDefault="00F90BDC"/>
    <w:p w14:paraId="54CC2B4B" w14:textId="77777777" w:rsidR="00F90BDC" w:rsidRDefault="00F90BDC">
      <w:r xmlns:w="http://schemas.openxmlformats.org/wordprocessingml/2006/main">
        <w:t xml:space="preserve">2. غلبه بر جهان - آرامش در پیروزی عیسی مسیح</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رومیان 15:13 - اکنون خدای امید شما را با ایمان سرشار از شادی و آرامش کند تا به نیروی روح القدس در امید فراوان شوید.</w:t>
      </w:r>
    </w:p>
    <w:p w14:paraId="08CC07E9" w14:textId="77777777" w:rsidR="00F90BDC" w:rsidRDefault="00F90BDC"/>
    <w:p w14:paraId="16582AC6" w14:textId="77777777" w:rsidR="00F90BDC" w:rsidRDefault="00F90BDC">
      <w:r xmlns:w="http://schemas.openxmlformats.org/wordprocessingml/2006/main">
        <w:t xml:space="preserve">2. فیلیپیان 4: 6-7 - برای هیچ چیز نگران نباشید، بلکه در هر چیزی با دعا و نیایش و با شکرگزاری، درخواست های خود را به خدا نشان دهید. و صلح خدا، که از هر فهمی برتر است، به واسطه مسیح عیسی، دل و ذهن شما را حفظ خواهد کرد.</w:t>
      </w:r>
    </w:p>
    <w:p w14:paraId="4F6D9916" w14:textId="77777777" w:rsidR="00F90BDC" w:rsidRDefault="00F90BDC"/>
    <w:p w14:paraId="02F1887A" w14:textId="77777777" w:rsidR="00F90BDC" w:rsidRDefault="00F90BDC">
      <w:r xmlns:w="http://schemas.openxmlformats.org/wordprocessingml/2006/main">
        <w:t xml:space="preserve">یوحنا 17 دعای کاهن اعظم عیسی را ثبت می کند که در آن او برای خود، شاگردانش و همه ایمانداران دعا می کند.</w:t>
      </w:r>
    </w:p>
    <w:p w14:paraId="070D6346" w14:textId="77777777" w:rsidR="00F90BDC" w:rsidRDefault="00F90BDC"/>
    <w:p w14:paraId="27A63BB1" w14:textId="77777777" w:rsidR="00F90BDC" w:rsidRDefault="00F90BDC">
      <w:r xmlns:w="http://schemas.openxmlformats.org/wordprocessingml/2006/main">
        <w:t xml:space="preserve">پاراگراف اول: این فصل با دعای عیسی به پدر پس از آخرین شام خود با شاگردان آغاز می شود. او تصدیق می کند که ساعت جلال او فرا رسیده است تا بتواند پدر را جلال دهد. او زندگی ابدی را شناختن تنها خدای حقیقی و عیسی مسیحی که خدا فرستاده است تعریف می کند. عیسی اعلام می‌کند که با تکمیل کاری که به او داده شده بود، پدر را بر روی زمین جلال بخشید و اکنون از پدر می‌خواهد که با جلال قبل از شروع جهان، او را در حضور جلال دهد (یوحنا 17:1-5).</w:t>
      </w:r>
    </w:p>
    <w:p w14:paraId="2F4CB5CE" w14:textId="77777777" w:rsidR="00F90BDC" w:rsidRDefault="00F90BDC"/>
    <w:p w14:paraId="2CE7797D" w14:textId="77777777" w:rsidR="00F90BDC" w:rsidRDefault="00F90BDC">
      <w:r xmlns:w="http://schemas.openxmlformats.org/wordprocessingml/2006/main">
        <w:t xml:space="preserve">بند دوم: پس از این، عیسی مخصوصاً برای شاگردانش دعا می کند. او تصدیق می کند که آنها از آن خدا هستند اما به او داده شده اند و آنها از کلام خدا اطاعت کرده اند. آنها می‌دانند که همه چیز از جانب خدا می‌آید سخنان پذیرفته شده به آنها می‌دانند که واقعاً از فرستاده‌شده به دنیا آمده، برای دنیا دعا نمی‌کنند، بلکه کسانی که به او داده شده‌اند، زیرا آنها او هستند، هر چه او دارد مال آنهاست و آنچه مال آنهاست جلال اوست که از طریق آنها دیگر در دنیا نشان داده نمی‌شود، در حالی که آنها هنوز در جهان آینده هستند از پدر می خواهد که آنها را به قدرت نام محافظت کند تا آنها یکی باشند، زیرا آنها یکی هستند در طول زمان آنها را محافظت می کند هیچ کدام از دست نمی روند مگر یک نابودی محکوم به فنا که کتاب مقدس انجام شده است (یوحنا 17: 6-12).</w:t>
      </w:r>
    </w:p>
    <w:p w14:paraId="472C83D8" w14:textId="77777777" w:rsidR="00F90BDC" w:rsidRDefault="00F90BDC"/>
    <w:p w14:paraId="11CAC5FB" w14:textId="77777777" w:rsidR="00F90BDC" w:rsidRDefault="00F90BDC">
      <w:r xmlns:w="http://schemas.openxmlformats.org/wordprocessingml/2006/main">
        <w:t xml:space="preserve">پاراگراف سوم: سپس به دعای خود ادامه می دهد نه اینکه از دنیا بخواهد بلکه شرور را حفظ کنید حقیقت را تقدیس کنید کلمه حقیقت همانطور که فرستاده به جهان نیز فرستاده به جهان خود را تقدیس می کند پس ممکن است واقعاً تقدیس شود در نهایت نماز را فراتر از دایره بلافصل شاگردان دعا می کنند همچنین کسانی که ایمان دارند. از طریق پیام آنها همه ممکن است یکی باشند همانطور که پدر در او است در پدر نیز در ما باشد تا جهان باور کند که تو مرا فرستاده ای و به آنها جلال می دهد می تواند مانند ما یکی شوند - من آنها هستم شما من - بنابراین آنها وحدت کامل را به ارمغان آورد و به دنیا اطلاع دهید که شما عشق را برای من ارسال کردید، عشق را در فصل پایانی دعای کاهنان اعظم قرار دهید که در آن از طرف هر دو پیروان آینده فعلی شفاعت می کند (یوحنا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یوحنا 17:1 عیسی این سخنان را گفت و چشمان خود را به آسمان بلند کرد و گفت: ای پدر، ساعت فرا رسیده است. پسرت را جلال بده تا پسرت نیز تو را جلال دهد.</w:t>
      </w:r>
    </w:p>
    <w:p w14:paraId="421DC1DB" w14:textId="77777777" w:rsidR="00F90BDC" w:rsidRDefault="00F90BDC"/>
    <w:p w14:paraId="0AA2C6FA" w14:textId="77777777" w:rsidR="00F90BDC" w:rsidRDefault="00F90BDC">
      <w:r xmlns:w="http://schemas.openxmlformats.org/wordprocessingml/2006/main">
        <w:t xml:space="preserve">عیسی از پدرش می خواهد که او را جلال دهد تا بتواند پدرش را جلال دهد.</w:t>
      </w:r>
    </w:p>
    <w:p w14:paraId="21B82530" w14:textId="77777777" w:rsidR="00F90BDC" w:rsidRDefault="00F90BDC"/>
    <w:p w14:paraId="3077570A" w14:textId="77777777" w:rsidR="00F90BDC" w:rsidRDefault="00F90BDC">
      <w:r xmlns:w="http://schemas.openxmlformats.org/wordprocessingml/2006/main">
        <w:t xml:space="preserve">1. قدرت دعا در زندگی عیسی</w:t>
      </w:r>
    </w:p>
    <w:p w14:paraId="6D52E1BD" w14:textId="77777777" w:rsidR="00F90BDC" w:rsidRDefault="00F90BDC"/>
    <w:p w14:paraId="1FAAF7F6" w14:textId="77777777" w:rsidR="00F90BDC" w:rsidRDefault="00F90BDC">
      <w:r xmlns:w="http://schemas.openxmlformats.org/wordprocessingml/2006/main">
        <w:t xml:space="preserve">2. اهمیت تمجید از خداوند در زندگی ما</w:t>
      </w:r>
    </w:p>
    <w:p w14:paraId="7CF76C35" w14:textId="77777777" w:rsidR="00F90BDC" w:rsidRDefault="00F90BDC"/>
    <w:p w14:paraId="3AFF3746" w14:textId="77777777" w:rsidR="00F90BDC" w:rsidRDefault="00F90BDC">
      <w:r xmlns:w="http://schemas.openxmlformats.org/wordprocessingml/2006/main">
        <w:t xml:space="preserve">1. فیلیپیان 2: 5-11 - عیسی خود را فروتن می کند و توسط خدا تعالی می یابد</w:t>
      </w:r>
    </w:p>
    <w:p w14:paraId="6BF84262" w14:textId="77777777" w:rsidR="00F90BDC" w:rsidRDefault="00F90BDC"/>
    <w:p w14:paraId="2E178E28" w14:textId="77777777" w:rsidR="00F90BDC" w:rsidRDefault="00F90BDC">
      <w:r xmlns:w="http://schemas.openxmlformats.org/wordprocessingml/2006/main">
        <w:t xml:space="preserve">2. متی 5:16 - بگذارید نور شما در برابر مردم بدرخشد تا اعمال نیک شما را ببینند و پدر شما را که در آسمان است جلال دهند.</w:t>
      </w:r>
    </w:p>
    <w:p w14:paraId="58B56561" w14:textId="77777777" w:rsidR="00F90BDC" w:rsidRDefault="00F90BDC"/>
    <w:p w14:paraId="41FF13B4" w14:textId="77777777" w:rsidR="00F90BDC" w:rsidRDefault="00F90BDC">
      <w:r xmlns:w="http://schemas.openxmlformats.org/wordprocessingml/2006/main">
        <w:t xml:space="preserve">یوحنا 17:2 همانطور که به او بر تمام جسم قدرت دادی تا به هر کس که به او بخشیدی حیات جاودانی دهد.</w:t>
      </w:r>
    </w:p>
    <w:p w14:paraId="71A3B595" w14:textId="77777777" w:rsidR="00F90BDC" w:rsidRDefault="00F90BDC"/>
    <w:p w14:paraId="307A0320" w14:textId="77777777" w:rsidR="00F90BDC" w:rsidRDefault="00F90BDC">
      <w:r xmlns:w="http://schemas.openxmlformats.org/wordprocessingml/2006/main">
        <w:t xml:space="preserve">عیسی برای زندگی ابدی کسانی که خدا به او داده بود دعا کرد.</w:t>
      </w:r>
    </w:p>
    <w:p w14:paraId="53D6AEFA" w14:textId="77777777" w:rsidR="00F90BDC" w:rsidRDefault="00F90BDC"/>
    <w:p w14:paraId="6E038A2E" w14:textId="77777777" w:rsidR="00F90BDC" w:rsidRDefault="00F90BDC">
      <w:r xmlns:w="http://schemas.openxmlformats.org/wordprocessingml/2006/main">
        <w:t xml:space="preserve">1: ما از طریق عیسی مسیح برکت زندگی ابدی داریم.</w:t>
      </w:r>
    </w:p>
    <w:p w14:paraId="18D8ECFE" w14:textId="77777777" w:rsidR="00F90BDC" w:rsidRDefault="00F90BDC"/>
    <w:p w14:paraId="55087D80" w14:textId="77777777" w:rsidR="00F90BDC" w:rsidRDefault="00F90BDC">
      <w:r xmlns:w="http://schemas.openxmlformats.org/wordprocessingml/2006/main">
        <w:t xml:space="preserve">2: فیض خدا از طریق عیسی به ما زندگی ابدی می دهد.</w:t>
      </w:r>
    </w:p>
    <w:p w14:paraId="41C37E4D" w14:textId="77777777" w:rsidR="00F90BDC" w:rsidRDefault="00F90BDC"/>
    <w:p w14:paraId="03D131E8" w14:textId="77777777" w:rsidR="00F90BDC" w:rsidRDefault="00F90BDC">
      <w:r xmlns:w="http://schemas.openxmlformats.org/wordprocessingml/2006/main">
        <w:t xml:space="preserve">1: یوحنا 10: 27-28، "گوسفندان من صدای مرا می شنوند و من آنها را می شناسم و آنها از من پیروی می کنند و من به آنها زندگی جاودانی می دهم و هرگز هلاک نخواهند شد و هیچ کس آنها را از دست من نخواهد برد. "</w:t>
      </w:r>
    </w:p>
    <w:p w14:paraId="0B745445" w14:textId="77777777" w:rsidR="00F90BDC" w:rsidRDefault="00F90BDC"/>
    <w:p w14:paraId="08D19D62" w14:textId="77777777" w:rsidR="00F90BDC" w:rsidRDefault="00F90BDC">
      <w:r xmlns:w="http://schemas.openxmlformats.org/wordprocessingml/2006/main">
        <w:t xml:space="preserve">2: رومیان 6:23، "زیرا مزد گناه مرگ است، اما عطای خدا حیات جاودانی به واسطه خداوند ما عیسی مسیح است."</w:t>
      </w:r>
    </w:p>
    <w:p w14:paraId="6C8F628F" w14:textId="77777777" w:rsidR="00F90BDC" w:rsidRDefault="00F90BDC"/>
    <w:p w14:paraId="53C4FD5C" w14:textId="77777777" w:rsidR="00F90BDC" w:rsidRDefault="00F90BDC">
      <w:r xmlns:w="http://schemas.openxmlformats.org/wordprocessingml/2006/main">
        <w:t xml:space="preserve">یوحنا 17:3 و این است حیات جاودانی تا تو را تنها خدای حقیقی و عیسی مسیح را که فرستادی بشناسند.</w:t>
      </w:r>
    </w:p>
    <w:p w14:paraId="4738A48A" w14:textId="77777777" w:rsidR="00F90BDC" w:rsidRDefault="00F90BDC"/>
    <w:p w14:paraId="630D0E1C" w14:textId="77777777" w:rsidR="00F90BDC" w:rsidRDefault="00F90BDC">
      <w:r xmlns:w="http://schemas.openxmlformats.org/wordprocessingml/2006/main">
        <w:t xml:space="preserve">این قسمت از اهمیت شناخت تنها خدای حقیقی و عیسی مسیح صحبت می کند و این که معرفت به زندگی ابدی می بخشد.</w:t>
      </w:r>
    </w:p>
    <w:p w14:paraId="06E3290F" w14:textId="77777777" w:rsidR="00F90BDC" w:rsidRDefault="00F90BDC"/>
    <w:p w14:paraId="53AAD29B" w14:textId="77777777" w:rsidR="00F90BDC" w:rsidRDefault="00F90BDC">
      <w:r xmlns:w="http://schemas.openxmlformats.org/wordprocessingml/2006/main">
        <w:t xml:space="preserve">1. شناخت خدا و عیسی کلید زندگی ابدی است</w:t>
      </w:r>
    </w:p>
    <w:p w14:paraId="5B5E59F3" w14:textId="77777777" w:rsidR="00F90BDC" w:rsidRDefault="00F90BDC"/>
    <w:p w14:paraId="4DADB0B8" w14:textId="77777777" w:rsidR="00F90BDC" w:rsidRDefault="00F90BDC">
      <w:r xmlns:w="http://schemas.openxmlformats.org/wordprocessingml/2006/main">
        <w:t xml:space="preserve">2. آنچه را که بیشترین اهمیت را دارد از دست ندهید</w:t>
      </w:r>
    </w:p>
    <w:p w14:paraId="1B615CD6" w14:textId="77777777" w:rsidR="00F90BDC" w:rsidRDefault="00F90BDC"/>
    <w:p w14:paraId="013336FE" w14:textId="77777777" w:rsidR="00F90BDC" w:rsidRDefault="00F90BDC">
      <w:r xmlns:w="http://schemas.openxmlformats.org/wordprocessingml/2006/main">
        <w:t xml:space="preserve">1. متی 22:37-39 «یَهُوَه خدای خود را با تمام دل و با تمام جان و با تمام عقل خود دوست بدارید. این فرمان بزرگ و اول است. و دومی مانند آن است: همسایه خود را مانند خود دوست بداری.»</w:t>
      </w:r>
    </w:p>
    <w:p w14:paraId="24D1590F" w14:textId="77777777" w:rsidR="00F90BDC" w:rsidRDefault="00F90BDC"/>
    <w:p w14:paraId="0E52636E" w14:textId="77777777" w:rsidR="00F90BDC" w:rsidRDefault="00F90BDC">
      <w:r xmlns:w="http://schemas.openxmlformats.org/wordprocessingml/2006/main">
        <w:t xml:space="preserve">2. اول یوحنا 5:11-12 «و این شهادت است که خدا به ما حیات جاودانی داد و این حیات در پسر اوست. هر که پسر دارد، حیات دارد. هر که پسر خدا را نداشته باشد، حیات ندارد.»</w:t>
      </w:r>
    </w:p>
    <w:p w14:paraId="09BD1CD0" w14:textId="77777777" w:rsidR="00F90BDC" w:rsidRDefault="00F90BDC"/>
    <w:p w14:paraId="370708FB" w14:textId="77777777" w:rsidR="00F90BDC" w:rsidRDefault="00F90BDC">
      <w:r xmlns:w="http://schemas.openxmlformats.org/wordprocessingml/2006/main">
        <w:t xml:space="preserve">یوحنا 17:4 تو را بر روی زمین جلال دادم، کاری را که تو به من دادی تا انجام دهم، به پایان رساندم.</w:t>
      </w:r>
    </w:p>
    <w:p w14:paraId="23F043DD" w14:textId="77777777" w:rsidR="00F90BDC" w:rsidRDefault="00F90BDC"/>
    <w:p w14:paraId="536839C5" w14:textId="77777777" w:rsidR="00F90BDC" w:rsidRDefault="00F90BDC">
      <w:r xmlns:w="http://schemas.openxmlformats.org/wordprocessingml/2006/main">
        <w:t xml:space="preserve">عیسی کاری را که خدا به او داده بود تا روی زمین انجام دهد، به پایان رساند.</w:t>
      </w:r>
    </w:p>
    <w:p w14:paraId="607D1527" w14:textId="77777777" w:rsidR="00F90BDC" w:rsidRDefault="00F90BDC"/>
    <w:p w14:paraId="39A16A29" w14:textId="77777777" w:rsidR="00F90BDC" w:rsidRDefault="00F90BDC">
      <w:r xmlns:w="http://schemas.openxmlformats.org/wordprocessingml/2006/main">
        <w:t xml:space="preserve">1. عیسی: الگوی کامل برای اطاعت</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قدرت کار خدا از طریق عیسی</w:t>
      </w:r>
    </w:p>
    <w:p w14:paraId="7CF0394B" w14:textId="77777777" w:rsidR="00F90BDC" w:rsidRDefault="00F90BDC"/>
    <w:p w14:paraId="26D2E1D1" w14:textId="77777777" w:rsidR="00F90BDC" w:rsidRDefault="00F90BDC">
      <w:r xmlns:w="http://schemas.openxmlformats.org/wordprocessingml/2006/main">
        <w:t xml:space="preserve">1. افسسیان 2:10 - زیرا ما ساخته دست خدا هستیم که در مسیح عیسی آفریده شدیم تا کارهای نیک را انجام دهیم که خدا از قبل برای انجام آنها آماده کرده بود.</w:t>
      </w:r>
    </w:p>
    <w:p w14:paraId="032DD43D" w14:textId="77777777" w:rsidR="00F90BDC" w:rsidRDefault="00F90BDC"/>
    <w:p w14:paraId="1033DC50" w14:textId="77777777" w:rsidR="00F90BDC" w:rsidRDefault="00F90BDC">
      <w:r xmlns:w="http://schemas.openxmlformats.org/wordprocessingml/2006/main">
        <w:t xml:space="preserve">2. فیلیپیان 2: 5-8 - در روابط خود با یکدیگر، طرز فکری مشابه مسیح عیسی داشته باشید: او که ذاتاً خدا بود، برابری با خدا را چیزی نمی دانست که به نفع خود استفاده کند. بلکه او با در نظر گرفتن ماهیت یک خدمتکار، که به شکل انسان ساخته شده بود، خود را هیچ ساخت. و چون در ظاهر به عنوان یک مرد یافت شد، خود را با مطیع شدن تا سرحد مرگ - حتی مرگ بر صلیب - فروتن ساخت!</w:t>
      </w:r>
    </w:p>
    <w:p w14:paraId="3097ACBA" w14:textId="77777777" w:rsidR="00F90BDC" w:rsidRDefault="00F90BDC"/>
    <w:p w14:paraId="45CA26E0" w14:textId="77777777" w:rsidR="00F90BDC" w:rsidRDefault="00F90BDC">
      <w:r xmlns:w="http://schemas.openxmlformats.org/wordprocessingml/2006/main">
        <w:t xml:space="preserve">یوحنا 17:5 و اکنون، ای پدر، مرا نزد خودت با جلالی که پیش از پیدایش جهان نزد تو داشتم، جلال ده.</w:t>
      </w:r>
    </w:p>
    <w:p w14:paraId="774227E7" w14:textId="77777777" w:rsidR="00F90BDC" w:rsidRDefault="00F90BDC"/>
    <w:p w14:paraId="4001C287" w14:textId="77777777" w:rsidR="00F90BDC" w:rsidRDefault="00F90BDC">
      <w:r xmlns:w="http://schemas.openxmlformats.org/wordprocessingml/2006/main">
        <w:t xml:space="preserve">یحیی از خدا می‌خواهد که با همان جلالی که قبل از پیدایش جهان داشت، تجلیل شود.</w:t>
      </w:r>
    </w:p>
    <w:p w14:paraId="1E908764" w14:textId="77777777" w:rsidR="00F90BDC" w:rsidRDefault="00F90BDC"/>
    <w:p w14:paraId="29A6D2B5" w14:textId="77777777" w:rsidR="00F90BDC" w:rsidRDefault="00F90BDC">
      <w:r xmlns:w="http://schemas.openxmlformats.org/wordprocessingml/2006/main">
        <w:t xml:space="preserve">1: همه ما فراخوانده شده ایم تا در نظر خدا جلال بگیریم، همانطور که عیسی بود.</w:t>
      </w:r>
    </w:p>
    <w:p w14:paraId="7FEE3940" w14:textId="77777777" w:rsidR="00F90BDC" w:rsidRDefault="00F90BDC"/>
    <w:p w14:paraId="711741BC" w14:textId="77777777" w:rsidR="00F90BDC" w:rsidRDefault="00F90BDC">
      <w:r xmlns:w="http://schemas.openxmlformats.org/wordprocessingml/2006/main">
        <w:t xml:space="preserve">2: عیسی قبل از پیدایش جهان جلال یافته است، و این وظیفه ماست که برای همان جلال نیز تلاش کنیم.</w:t>
      </w:r>
    </w:p>
    <w:p w14:paraId="2441C24F" w14:textId="77777777" w:rsidR="00F90BDC" w:rsidRDefault="00F90BDC"/>
    <w:p w14:paraId="09C811AA" w14:textId="77777777" w:rsidR="00F90BDC" w:rsidRDefault="00F90BDC">
      <w:r xmlns:w="http://schemas.openxmlformats.org/wordprocessingml/2006/main">
        <w:t xml:space="preserve">1: رومیان 8:30 - و کسانی را که از پیش تعیین کرده بود نیز فراخواند و آنانی را که خواند نیز جلال داد.</w:t>
      </w:r>
    </w:p>
    <w:p w14:paraId="5B5A6CBD" w14:textId="77777777" w:rsidR="00F90BDC" w:rsidRDefault="00F90BDC"/>
    <w:p w14:paraId="370A8187" w14:textId="77777777" w:rsidR="00F90BDC" w:rsidRDefault="00F90BDC">
      <w:r xmlns:w="http://schemas.openxmlformats.org/wordprocessingml/2006/main">
        <w:t xml:space="preserve">2: کولسیان 3:17 - و هر کاری که انجام می دهید، در گفتار یا کردار، هر کاری را به نام خداوند عیسی انجام دهید و به وسیله او خدای پدر را شکر کنید.</w:t>
      </w:r>
    </w:p>
    <w:p w14:paraId="2917DCFB" w14:textId="77777777" w:rsidR="00F90BDC" w:rsidRDefault="00F90BDC"/>
    <w:p w14:paraId="138540DC" w14:textId="77777777" w:rsidR="00F90BDC" w:rsidRDefault="00F90BDC">
      <w:r xmlns:w="http://schemas.openxmlformats.org/wordprocessingml/2006/main">
        <w:t xml:space="preserve">یوحنا 17:6 من نام تو را به مردانی که از دنیا به من بخشیدی آشکار ساختم. و آنها به قول تو نگاه داشته اند.</w:t>
      </w:r>
    </w:p>
    <w:p w14:paraId="7A15E9D2" w14:textId="77777777" w:rsidR="00F90BDC" w:rsidRDefault="00F90BDC"/>
    <w:p w14:paraId="35B81C71" w14:textId="77777777" w:rsidR="00F90BDC" w:rsidRDefault="00F90BDC">
      <w:r xmlns:w="http://schemas.openxmlformats.org/wordprocessingml/2006/main">
        <w:t xml:space="preserve">عیسی نام پدر را به کسانی که خدا از جهان به او بخشیده بود، که از آن خدا بودند و خدا به عیسی عطا کرد، آشکار کرد. به قول او وفا کردند.</w:t>
      </w:r>
    </w:p>
    <w:p w14:paraId="7327FE54" w14:textId="77777777" w:rsidR="00F90BDC" w:rsidRDefault="00F90BDC"/>
    <w:p w14:paraId="6054D034" w14:textId="77777777" w:rsidR="00F90BDC" w:rsidRDefault="00F90BDC">
      <w:r xmlns:w="http://schemas.openxmlformats.org/wordprocessingml/2006/main">
        <w:t xml:space="preserve">1. قدرت عیسی در آشکار ساختن نام خدا</w:t>
      </w:r>
    </w:p>
    <w:p w14:paraId="30C4461D" w14:textId="77777777" w:rsidR="00F90BDC" w:rsidRDefault="00F90BDC"/>
    <w:p w14:paraId="74C29D99" w14:textId="77777777" w:rsidR="00F90BDC" w:rsidRDefault="00F90BDC">
      <w:r xmlns:w="http://schemas.openxmlformats.org/wordprocessingml/2006/main">
        <w:t xml:space="preserve">2. ایمان تزلزل ناپذیر خداوند به قومش</w:t>
      </w:r>
    </w:p>
    <w:p w14:paraId="6924F954" w14:textId="77777777" w:rsidR="00F90BDC" w:rsidRDefault="00F90BDC"/>
    <w:p w14:paraId="4A7E0A5E" w14:textId="77777777" w:rsidR="00F90BDC" w:rsidRDefault="00F90BDC">
      <w:r xmlns:w="http://schemas.openxmlformats.org/wordprocessingml/2006/main">
        <w:t xml:space="preserve">1. رومیان 8:31-39 - پس به این چیزها چه بگوییم؟ اگر خدا با ما باشد، چه کسی می تواند علیه ما باشد؟</w:t>
      </w:r>
    </w:p>
    <w:p w14:paraId="6060A5D8" w14:textId="77777777" w:rsidR="00F90BDC" w:rsidRDefault="00F90BDC"/>
    <w:p w14:paraId="76C7264F" w14:textId="77777777" w:rsidR="00F90BDC" w:rsidRDefault="00F90BDC">
      <w:r xmlns:w="http://schemas.openxmlformats.org/wordprocessingml/2006/main">
        <w:t xml:space="preserve">2. اول یوحنا 2: 15-17 - دنیا را دوست نداشته باشید، نه چیزهایی را که در جهان است. اگر کسی دنیا را دوست دارد، محبت پدر در او نیست.</w:t>
      </w:r>
    </w:p>
    <w:p w14:paraId="5115928B" w14:textId="77777777" w:rsidR="00F90BDC" w:rsidRDefault="00F90BDC"/>
    <w:p w14:paraId="43A3C36D" w14:textId="77777777" w:rsidR="00F90BDC" w:rsidRDefault="00F90BDC">
      <w:r xmlns:w="http://schemas.openxmlformats.org/wordprocessingml/2006/main">
        <w:t xml:space="preserve">یوحنا 17:7 اکنون می‌دانند که هر آنچه به من بخشیده‌ای از توست.</w:t>
      </w:r>
    </w:p>
    <w:p w14:paraId="7C8CF9C5" w14:textId="77777777" w:rsidR="00F90BDC" w:rsidRDefault="00F90BDC"/>
    <w:p w14:paraId="4756FE37" w14:textId="77777777" w:rsidR="00F90BDC" w:rsidRDefault="00F90BDC">
      <w:r xmlns:w="http://schemas.openxmlformats.org/wordprocessingml/2006/main">
        <w:t xml:space="preserve">عیسی تصدیق می کند که همه چیزهایی که خدا به او داده است از جانب خداست.</w:t>
      </w:r>
    </w:p>
    <w:p w14:paraId="6F63635D" w14:textId="77777777" w:rsidR="00F90BDC" w:rsidRDefault="00F90BDC"/>
    <w:p w14:paraId="52E7C964" w14:textId="77777777" w:rsidR="00F90BDC" w:rsidRDefault="00F90BDC">
      <w:r xmlns:w="http://schemas.openxmlformats.org/wordprocessingml/2006/main">
        <w:t xml:space="preserve">1. قدرت شناخت خدا: درک جایگاه ما در برنامه او</w:t>
      </w:r>
    </w:p>
    <w:p w14:paraId="2125DCAB" w14:textId="77777777" w:rsidR="00F90BDC" w:rsidRDefault="00F90BDC"/>
    <w:p w14:paraId="448F4FB5" w14:textId="77777777" w:rsidR="00F90BDC" w:rsidRDefault="00F90BDC">
      <w:r xmlns:w="http://schemas.openxmlformats.org/wordprocessingml/2006/main">
        <w:t xml:space="preserve">2. دستیابی به دنیای گمشده: آنچه خدا ما را به انجام آن فرا خوانده است</w:t>
      </w:r>
    </w:p>
    <w:p w14:paraId="48F1A673" w14:textId="77777777" w:rsidR="00F90BDC" w:rsidRDefault="00F90BDC"/>
    <w:p w14:paraId="798B5F7E" w14:textId="77777777" w:rsidR="00F90BDC" w:rsidRDefault="00F90BDC">
      <w:r xmlns:w="http://schemas.openxmlformats.org/wordprocessingml/2006/main">
        <w:t xml:space="preserve">1. مزمور 8: 3-4 - هنگامی که به آسمان های تو، کار انگشتان تو، ماه و ستارگانی که تعیین کرده ای، توجه می کنم. 4 انسان چیست که تو به او توجه کنی؟ و پسر انسان که او را ملاقات کنی؟</w:t>
      </w:r>
    </w:p>
    <w:p w14:paraId="72DB5D2E" w14:textId="77777777" w:rsidR="00F90BDC" w:rsidRDefault="00F90BDC"/>
    <w:p w14:paraId="6492AA04" w14:textId="77777777" w:rsidR="00F90BDC" w:rsidRDefault="00F90BDC">
      <w:r xmlns:w="http://schemas.openxmlformats.org/wordprocessingml/2006/main">
        <w:t xml:space="preserve">2. افسسیان 1: 11-12 - در او نیز میراثی به دست آوردیم که بر اساس </w:t>
      </w:r>
      <w:r xmlns:w="http://schemas.openxmlformats.org/wordprocessingml/2006/main">
        <w:lastRenderedPageBreak xmlns:w="http://schemas.openxmlformats.org/wordprocessingml/2006/main"/>
      </w:r>
      <w:r xmlns:w="http://schemas.openxmlformats.org/wordprocessingml/2006/main">
        <w:t xml:space="preserve">هدف او که همه چیز را مطابق با مشورت اراده خود انجام می دهد، از پیش تعیین شده است، 12 که ما که ابتدا به مسیح اعتماد کردیم، باید برای ستایش شکوه او</w:t>
      </w:r>
    </w:p>
    <w:p w14:paraId="6991427A" w14:textId="77777777" w:rsidR="00F90BDC" w:rsidRDefault="00F90BDC"/>
    <w:p w14:paraId="04B03929" w14:textId="77777777" w:rsidR="00F90BDC" w:rsidRDefault="00F90BDC">
      <w:r xmlns:w="http://schemas.openxmlformats.org/wordprocessingml/2006/main">
        <w:t xml:space="preserve">یوحنا 17:8 زیرا من کلماتی را که به من دادی به آنها دادم. و آنها را پذیرفتند و مطمئناً می دانستند که من از تو بیرون آمده ام و ایمان آورده اند که تو مرا فرستادی.</w:t>
      </w:r>
    </w:p>
    <w:p w14:paraId="778D9084" w14:textId="77777777" w:rsidR="00F90BDC" w:rsidRDefault="00F90BDC"/>
    <w:p w14:paraId="0CEE01C1" w14:textId="77777777" w:rsidR="00F90BDC" w:rsidRDefault="00F90BDC">
      <w:r xmlns:w="http://schemas.openxmlformats.org/wordprocessingml/2006/main">
        <w:t xml:space="preserve">این قطعه بر اهمیت سخنان عیسی، که از طرف خدا به پیروانش هدیه داده شده است، تأکید می کند.</w:t>
      </w:r>
    </w:p>
    <w:p w14:paraId="21C60EE0" w14:textId="77777777" w:rsidR="00F90BDC" w:rsidRDefault="00F90BDC"/>
    <w:p w14:paraId="46355EF9" w14:textId="77777777" w:rsidR="00F90BDC" w:rsidRDefault="00F90BDC">
      <w:r xmlns:w="http://schemas.openxmlformats.org/wordprocessingml/2006/main">
        <w:t xml:space="preserve">1: سخنان عیسی هدیه ای قدرتمند از جانب خداوند است که می تواند ما را به او نزدیکتر کند.</w:t>
      </w:r>
    </w:p>
    <w:p w14:paraId="088947C2" w14:textId="77777777" w:rsidR="00F90BDC" w:rsidRDefault="00F90BDC"/>
    <w:p w14:paraId="15929407" w14:textId="77777777" w:rsidR="00F90BDC" w:rsidRDefault="00F90BDC">
      <w:r xmlns:w="http://schemas.openxmlformats.org/wordprocessingml/2006/main">
        <w:t xml:space="preserve">2: ما باید سخنان عیسی را جدی بگیریم و از آنها برای تقویت ایمان خود استفاده کنیم.</w:t>
      </w:r>
    </w:p>
    <w:p w14:paraId="33458D03" w14:textId="77777777" w:rsidR="00F90BDC" w:rsidRDefault="00F90BDC"/>
    <w:p w14:paraId="0E3F75F9" w14:textId="77777777" w:rsidR="00F90BDC" w:rsidRDefault="00F90BDC">
      <w:r xmlns:w="http://schemas.openxmlformats.org/wordprocessingml/2006/main">
        <w:t xml:space="preserve">1: 2 تیموتائوس 3: 16-17 - تمام کتاب مقدس از جانب خدا الهام شده است و مفید است تا به ما بیاموزد که چه چیزی درست است و به ما بفهماند که چه چیزی در زندگی ما اشتباه است. وقتی اشتباه می کنیم ما را اصلاح می کند و به ما می آموزد که آنچه را که درست است انجام دهیم.</w:t>
      </w:r>
    </w:p>
    <w:p w14:paraId="339D88AE" w14:textId="77777777" w:rsidR="00F90BDC" w:rsidRDefault="00F90BDC"/>
    <w:p w14:paraId="3D915008" w14:textId="77777777" w:rsidR="00F90BDC" w:rsidRDefault="00F90BDC">
      <w:r xmlns:w="http://schemas.openxmlformats.org/wordprocessingml/2006/main">
        <w:t xml:space="preserve">2: مزمور 119:105 - کلام تو چراغی است برای پاهای من، چراغی در راه من.</w:t>
      </w:r>
    </w:p>
    <w:p w14:paraId="0AB80E10" w14:textId="77777777" w:rsidR="00F90BDC" w:rsidRDefault="00F90BDC"/>
    <w:p w14:paraId="52003668" w14:textId="77777777" w:rsidR="00F90BDC" w:rsidRDefault="00F90BDC">
      <w:r xmlns:w="http://schemas.openxmlformats.org/wordprocessingml/2006/main">
        <w:t xml:space="preserve">یوحنا 17:9 من برای آنها دعا می کنم. زیرا آنها از آن تو هستند.</w:t>
      </w:r>
    </w:p>
    <w:p w14:paraId="6D340F44" w14:textId="77777777" w:rsidR="00F90BDC" w:rsidRDefault="00F90BDC"/>
    <w:p w14:paraId="013A9B98" w14:textId="77777777" w:rsidR="00F90BDC" w:rsidRDefault="00F90BDC">
      <w:r xmlns:w="http://schemas.openxmlformats.org/wordprocessingml/2006/main">
        <w:t xml:space="preserve">این قطعه عشق عیسی را به پیروانش و دعای ویژه او برای آنها را آشکار می کند.</w:t>
      </w:r>
    </w:p>
    <w:p w14:paraId="406FBB4F" w14:textId="77777777" w:rsidR="00F90BDC" w:rsidRDefault="00F90BDC"/>
    <w:p w14:paraId="19719C2C" w14:textId="77777777" w:rsidR="00F90BDC" w:rsidRDefault="00F90BDC">
      <w:r xmlns:w="http://schemas.openxmlformats.org/wordprocessingml/2006/main">
        <w:t xml:space="preserve">1: عشق عیسی به پیروانش - یوحنا 17:9</w:t>
      </w:r>
    </w:p>
    <w:p w14:paraId="3680F417" w14:textId="77777777" w:rsidR="00F90BDC" w:rsidRDefault="00F90BDC"/>
    <w:p w14:paraId="0C20E15D" w14:textId="77777777" w:rsidR="00F90BDC" w:rsidRDefault="00F90BDC">
      <w:r xmlns:w="http://schemas.openxmlformats.org/wordprocessingml/2006/main">
        <w:t xml:space="preserve">2: قدرت دعا - یوحنا 17:9</w:t>
      </w:r>
    </w:p>
    <w:p w14:paraId="64725971" w14:textId="77777777" w:rsidR="00F90BDC" w:rsidRDefault="00F90BDC"/>
    <w:p w14:paraId="11DE27C9" w14:textId="77777777" w:rsidR="00F90BDC" w:rsidRDefault="00F90BDC">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14:paraId="12A8F46F" w14:textId="77777777" w:rsidR="00F90BDC" w:rsidRDefault="00F90BDC"/>
    <w:p w14:paraId="76B5F274" w14:textId="77777777" w:rsidR="00F90BDC" w:rsidRDefault="00F90BDC">
      <w:r xmlns:w="http://schemas.openxmlformats.org/wordprocessingml/2006/main">
        <w:t xml:space="preserve">2: 1 یوحنا 4:19 - ما دوست داریم زیرا او ابتدا ما را دوست داشت.</w:t>
      </w:r>
    </w:p>
    <w:p w14:paraId="3D234BD2" w14:textId="77777777" w:rsidR="00F90BDC" w:rsidRDefault="00F90BDC"/>
    <w:p w14:paraId="0E207E8D" w14:textId="77777777" w:rsidR="00F90BDC" w:rsidRDefault="00F90BDC">
      <w:r xmlns:w="http://schemas.openxmlformats.org/wordprocessingml/2006/main">
        <w:t xml:space="preserve">یوحنا 17:10 و همه مال من از آن توست و مال تو از آن من است. و من در آنها تجلیل شده ام.</w:t>
      </w:r>
    </w:p>
    <w:p w14:paraId="0FA390BC" w14:textId="77777777" w:rsidR="00F90BDC" w:rsidRDefault="00F90BDC"/>
    <w:p w14:paraId="10F447E7" w14:textId="77777777" w:rsidR="00F90BDC" w:rsidRDefault="00F90BDC">
      <w:r xmlns:w="http://schemas.openxmlformats.org/wordprocessingml/2006/main">
        <w:t xml:space="preserve">عیسی اعلام می کند که پیروانش در او جلال دارند و تمام دارایی های او متعلق به پیروان او هستند و بالعکس.</w:t>
      </w:r>
    </w:p>
    <w:p w14:paraId="067726F6" w14:textId="77777777" w:rsidR="00F90BDC" w:rsidRDefault="00F90BDC"/>
    <w:p w14:paraId="241E6E21" w14:textId="77777777" w:rsidR="00F90BDC" w:rsidRDefault="00F90BDC">
      <w:r xmlns:w="http://schemas.openxmlformats.org/wordprocessingml/2006/main">
        <w:t xml:space="preserve">1. تجلیل از عیسی از طریق دارایی هایمان</w:t>
      </w:r>
    </w:p>
    <w:p w14:paraId="3E73BBC2" w14:textId="77777777" w:rsidR="00F90BDC" w:rsidRDefault="00F90BDC"/>
    <w:p w14:paraId="78F6DE29" w14:textId="77777777" w:rsidR="00F90BDC" w:rsidRDefault="00F90BDC">
      <w:r xmlns:w="http://schemas.openxmlformats.org/wordprocessingml/2006/main">
        <w:t xml:space="preserve">2. عیسی در ما جلال یافته است</w:t>
      </w:r>
    </w:p>
    <w:p w14:paraId="31B5BF2F" w14:textId="77777777" w:rsidR="00F90BDC" w:rsidRDefault="00F90BDC"/>
    <w:p w14:paraId="24744452" w14:textId="77777777" w:rsidR="00F90BDC" w:rsidRDefault="00F90BDC">
      <w:r xmlns:w="http://schemas.openxmlformats.org/wordprocessingml/2006/main">
        <w:t xml:space="preserve">1. متی 6: 19-21 - برای خود گنج‌هایی را روی زمین ذخیره نکنید، جایی که پروانه و زنگ آن را خراب می‌کند، و دزدان در آن می‌شکنند و می‌دزدند. اما برای خود گنج‌هایی در بهشت ذخیره کنید، جایی که پروانه و زنگ آن را از بین نمی‌برند، و دزدان در آن نفوذ نمی‌کنند و دزدی نمی‌کنند. زیرا جایی که گنج توست، دل تو نیز آنجا خواهد بود.</w:t>
      </w:r>
    </w:p>
    <w:p w14:paraId="1B6DB3E4" w14:textId="77777777" w:rsidR="00F90BDC" w:rsidRDefault="00F90BDC"/>
    <w:p w14:paraId="5A9AEAD9" w14:textId="77777777" w:rsidR="00F90BDC" w:rsidRDefault="00F90BDC">
      <w:r xmlns:w="http://schemas.openxmlformats.org/wordprocessingml/2006/main">
        <w:t xml:space="preserve">2. اول تیموتائوس 6: 17-19 - به ثروتمندان این دنیای کنونی فرمان دهید که متکبر نباشند و امید خود را به ثروتی که بسیار نامطمئن است نبندند، بلکه امید خود را به خدا بگذارند، که همه چیز را به خوبی به ما عنایت می کند. برای لذت بردن ما آنها را به نیکی و غنای نیکوکاری و سخاوتمندی و شریک فرمان ده. به این ترتیب، آنها برای خود گنجی به عنوان پایه ای استوار برای عصر آینده به دست خواهند آورد، تا بتوانند زندگی را که زندگی واقعی است، بدست آورند.</w:t>
      </w:r>
    </w:p>
    <w:p w14:paraId="04306971" w14:textId="77777777" w:rsidR="00F90BDC" w:rsidRDefault="00F90BDC"/>
    <w:p w14:paraId="5049C906" w14:textId="77777777" w:rsidR="00F90BDC" w:rsidRDefault="00F90BDC">
      <w:r xmlns:w="http://schemas.openxmlformats.org/wordprocessingml/2006/main">
        <w:t xml:space="preserve">یوحنا 17:11 و اکنون دیگر در جهان نیستم، بلکه اینها در جهان هستند و من نزد تو می‌آیم. ای پدر مقدس، کسانی را که به من بخشیده ای به نام خود حفظ کن تا </w:t>
      </w:r>
      <w:r xmlns:w="http://schemas.openxmlformats.org/wordprocessingml/2006/main">
        <w:t xml:space="preserve">مانند ما </w:t>
      </w:r>
      <w:r xmlns:w="http://schemas.openxmlformats.org/wordprocessingml/2006/main">
        <w:t xml:space="preserve">یکی باشند .</w:t>
      </w:r>
      <w:r xmlns:w="http://schemas.openxmlformats.org/wordprocessingml/2006/main">
        <w:lastRenderedPageBreak xmlns:w="http://schemas.openxmlformats.org/wordprocessingml/2006/main"/>
      </w:r>
    </w:p>
    <w:p w14:paraId="39B1D521" w14:textId="77777777" w:rsidR="00F90BDC" w:rsidRDefault="00F90BDC"/>
    <w:p w14:paraId="764A26AE" w14:textId="77777777" w:rsidR="00F90BDC" w:rsidRDefault="00F90BDC">
      <w:r xmlns:w="http://schemas.openxmlformats.org/wordprocessingml/2006/main">
        <w:t xml:space="preserve">خط جدید عیسی از خدا برای محافظت از شاگردانش و برای آن‌ها دعا کرد که همانطور که او و خدا یکی بودند، متحد بمانند.</w:t>
      </w:r>
    </w:p>
    <w:p w14:paraId="15BADD4C" w14:textId="77777777" w:rsidR="00F90BDC" w:rsidRDefault="00F90BDC"/>
    <w:p w14:paraId="3CC8584B" w14:textId="77777777" w:rsidR="00F90BDC" w:rsidRDefault="00F90BDC">
      <w:r xmlns:w="http://schemas.openxmlformats.org/wordprocessingml/2006/main">
        <w:t xml:space="preserve">1. قدرت وحدت - چگونه دعای عیسی برای اتحاد بین ایمانداران می تواند به قدرت و قدرت زیادی در کلیسا منجر شود.</w:t>
      </w:r>
    </w:p>
    <w:p w14:paraId="6CF00B1D" w14:textId="77777777" w:rsidR="00F90BDC" w:rsidRDefault="00F90BDC"/>
    <w:p w14:paraId="4FE73785" w14:textId="77777777" w:rsidR="00F90BDC" w:rsidRDefault="00F90BDC">
      <w:r xmlns:w="http://schemas.openxmlformats.org/wordprocessingml/2006/main">
        <w:t xml:space="preserve">2. حمایت از خدا - درک حمایت خداوند از ما و اینکه چگونه می توانیم به روزی او اعتماد کنیم.</w:t>
      </w:r>
    </w:p>
    <w:p w14:paraId="7449B704" w14:textId="77777777" w:rsidR="00F90BDC" w:rsidRDefault="00F90BDC"/>
    <w:p w14:paraId="4AFEFC27" w14:textId="77777777" w:rsidR="00F90BDC" w:rsidRDefault="00F90BDC">
      <w:r xmlns:w="http://schemas.openxmlformats.org/wordprocessingml/2006/main">
        <w:t xml:space="preserve">1. افسسیان 4: 3-6 - تمام تلاش خود را برای حفظ وحدت روح از طریق پیوند صلح انجام دهید.</w:t>
      </w:r>
    </w:p>
    <w:p w14:paraId="331C4CFE" w14:textId="77777777" w:rsidR="00F90BDC" w:rsidRDefault="00F90BDC"/>
    <w:p w14:paraId="5FC28A88" w14:textId="77777777" w:rsidR="00F90BDC" w:rsidRDefault="00F90BDC">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14:paraId="45497094" w14:textId="77777777" w:rsidR="00F90BDC" w:rsidRDefault="00F90BDC"/>
    <w:p w14:paraId="2D70AA32" w14:textId="77777777" w:rsidR="00F90BDC" w:rsidRDefault="00F90BDC">
      <w:r xmlns:w="http://schemas.openxmlformats.org/wordprocessingml/2006/main">
        <w:t xml:space="preserve">یوحنا 17:12 تا زمانی که در جهان با آنها بودم، آنها را به نام تو نگاه داشتم. تا کتاب مقدس محقق شود.</w:t>
      </w:r>
    </w:p>
    <w:p w14:paraId="563DFE21" w14:textId="77777777" w:rsidR="00F90BDC" w:rsidRDefault="00F90BDC"/>
    <w:p w14:paraId="234B1A25" w14:textId="77777777" w:rsidR="00F90BDC" w:rsidRDefault="00F90BDC">
      <w:r xmlns:w="http://schemas.openxmlformats.org/wordprocessingml/2006/main">
        <w:t xml:space="preserve">عیسی شاگردان خود را در حالی که در دنیا با آنها بود به نام خدا حفظ کرد، به جز پسر هلاکت که کتاب مقدس را به انجام رساند.</w:t>
      </w:r>
    </w:p>
    <w:p w14:paraId="1336D556" w14:textId="77777777" w:rsidR="00F90BDC" w:rsidRDefault="00F90BDC"/>
    <w:p w14:paraId="39A2FA31" w14:textId="77777777" w:rsidR="00F90BDC" w:rsidRDefault="00F90BDC">
      <w:r xmlns:w="http://schemas.openxmlformats.org/wordprocessingml/2006/main">
        <w:t xml:space="preserve">1. وعده حفاظت: قدرت خداوند برای حفظ امنیت ما</w:t>
      </w:r>
    </w:p>
    <w:p w14:paraId="3C64FB40" w14:textId="77777777" w:rsidR="00F90BDC" w:rsidRDefault="00F90BDC"/>
    <w:p w14:paraId="09078ABD" w14:textId="77777777" w:rsidR="00F90BDC" w:rsidRDefault="00F90BDC">
      <w:r xmlns:w="http://schemas.openxmlformats.org/wordprocessingml/2006/main">
        <w:t xml:space="preserve">2. تحقق نبوت: چگونه کلام خدا به انجام می رسد</w:t>
      </w:r>
    </w:p>
    <w:p w14:paraId="016228E4" w14:textId="77777777" w:rsidR="00F90BDC" w:rsidRDefault="00F90BDC"/>
    <w:p w14:paraId="2DC75718" w14:textId="77777777" w:rsidR="00F90BDC" w:rsidRDefault="00F90BDC">
      <w:r xmlns:w="http://schemas.openxmlformats.org/wordprocessingml/2006/main">
        <w:t xml:space="preserve">1. عبرانیان 13: 5-6 "زندگی خود را از عشق به پول دور نگه دارید و به آنچه دارید راضی باشید، زیرا او گفته است: "من هرگز شما را ترک نخواهم کرد و شما را ترک نمی کنم."</w:t>
      </w:r>
    </w:p>
    <w:p w14:paraId="53650A43" w14:textId="77777777" w:rsidR="00F90BDC" w:rsidRDefault="00F90BDC"/>
    <w:p w14:paraId="664789D0" w14:textId="77777777" w:rsidR="00F90BDC" w:rsidRDefault="00F90BDC">
      <w:r xmlns:w="http://schemas.openxmlformats.org/wordprocessingml/2006/main">
        <w:t xml:space="preserve">2. رومیان 8: 28-39 "و می دانیم که برای کسانی که خدا را دوست دارند، همه چیز با هم در جهت خیر است، برای کسانی که بر اساس هدف او خوانده شده اند."</w:t>
      </w:r>
    </w:p>
    <w:p w14:paraId="617ECE12" w14:textId="77777777" w:rsidR="00F90BDC" w:rsidRDefault="00F90BDC"/>
    <w:p w14:paraId="58B47CC0" w14:textId="77777777" w:rsidR="00F90BDC" w:rsidRDefault="00F90BDC">
      <w:r xmlns:w="http://schemas.openxmlformats.org/wordprocessingml/2006/main">
        <w:t xml:space="preserve">یوحنا 17:13 و اکنون نزد تو می‌آیم. و این چیزها را در دنیا می گویم تا شادی من در خودشان برآورده شود.</w:t>
      </w:r>
    </w:p>
    <w:p w14:paraId="1F22C764" w14:textId="77777777" w:rsidR="00F90BDC" w:rsidRDefault="00F90BDC"/>
    <w:p w14:paraId="1448018D" w14:textId="77777777" w:rsidR="00F90BDC" w:rsidRDefault="00F90BDC">
      <w:r xmlns:w="http://schemas.openxmlformats.org/wordprocessingml/2006/main">
        <w:t xml:space="preserve">عیسی با پیروان خود در جهان صحبت می کند تا آنها را شاد کند.</w:t>
      </w:r>
    </w:p>
    <w:p w14:paraId="297036DF" w14:textId="77777777" w:rsidR="00F90BDC" w:rsidRDefault="00F90BDC"/>
    <w:p w14:paraId="50F5C8C6" w14:textId="77777777" w:rsidR="00F90BDC" w:rsidRDefault="00F90BDC">
      <w:r xmlns:w="http://schemas.openxmlformats.org/wordprocessingml/2006/main">
        <w:t xml:space="preserve">1. شادی عیسی: تجربه حضور او در جهان</w:t>
      </w:r>
    </w:p>
    <w:p w14:paraId="002443E0" w14:textId="77777777" w:rsidR="00F90BDC" w:rsidRDefault="00F90BDC"/>
    <w:p w14:paraId="0A4CAA17" w14:textId="77777777" w:rsidR="00F90BDC" w:rsidRDefault="00F90BDC">
      <w:r xmlns:w="http://schemas.openxmlformats.org/wordprocessingml/2006/main">
        <w:t xml:space="preserve">2. عیسی: منبع شادی واقعی</w:t>
      </w:r>
    </w:p>
    <w:p w14:paraId="3A25F34C" w14:textId="77777777" w:rsidR="00F90BDC" w:rsidRDefault="00F90BDC"/>
    <w:p w14:paraId="5CF382A4" w14:textId="77777777" w:rsidR="00F90BDC" w:rsidRDefault="00F90BDC">
      <w:r xmlns:w="http://schemas.openxmlformats.org/wordprocessingml/2006/main">
        <w:t xml:space="preserve">1. فیلیپیان 4: 4-7 - همیشه در خداوند شاد باشید. باز هم خواهم گفت، شاد باشید. لطافتت را برای همه بشناسند. خداوند نزدیک است. برای هیچ چیز مضطرب نباشید، بلکه در هر کاری با دعا و نیایش و شکرگزاری خواسته های خود را به خدا اعلام کنید. و صلح خدا که از هر فهمی برتر است، قلب و ذهن شما را در مسیح عیسی حفظ خواهد کرد.</w:t>
      </w:r>
    </w:p>
    <w:p w14:paraId="04E7A88C" w14:textId="77777777" w:rsidR="00F90BDC" w:rsidRDefault="00F90BDC"/>
    <w:p w14:paraId="4639A39A" w14:textId="77777777" w:rsidR="00F90BDC" w:rsidRDefault="00F90BDC">
      <w:r xmlns:w="http://schemas.openxmlformats.org/wordprocessingml/2006/main">
        <w:t xml:space="preserve">2. یوحنا 15:11 - این چیزها را به شما گفتم تا شادی من در شما باشد و شادی شما کامل شود.</w:t>
      </w:r>
    </w:p>
    <w:p w14:paraId="2C46333F" w14:textId="77777777" w:rsidR="00F90BDC" w:rsidRDefault="00F90BDC"/>
    <w:p w14:paraId="1C28CBBC" w14:textId="77777777" w:rsidR="00F90BDC" w:rsidRDefault="00F90BDC">
      <w:r xmlns:w="http://schemas.openxmlformats.org/wordprocessingml/2006/main">
        <w:t xml:space="preserve">یوحنا 17:14 قول تو را به آنها داده ام. و جهان از آنها متنفر است، زیرا آنها از جهان نیستند، همانطور که من از جهان نیستم.</w:t>
      </w:r>
    </w:p>
    <w:p w14:paraId="641CA896" w14:textId="77777777" w:rsidR="00F90BDC" w:rsidRDefault="00F90BDC"/>
    <w:p w14:paraId="3A7C72A9" w14:textId="77777777" w:rsidR="00F90BDC" w:rsidRDefault="00F90BDC">
      <w:r xmlns:w="http://schemas.openxmlformats.org/wordprocessingml/2006/main">
        <w:t xml:space="preserve">جهان از کسانی که از دنیا نیستند متنفر است، همانطور که عیسی از دنیا نیست.</w:t>
      </w:r>
    </w:p>
    <w:p w14:paraId="53479403" w14:textId="77777777" w:rsidR="00F90BDC" w:rsidRDefault="00F90BDC"/>
    <w:p w14:paraId="7C061007" w14:textId="77777777" w:rsidR="00F90BDC" w:rsidRDefault="00F90BDC">
      <w:r xmlns:w="http://schemas.openxmlformats.org/wordprocessingml/2006/main">
        <w:t xml:space="preserve">1. ممکن است جهان از ما متنفر باشد، اما ایمان ما به عیسی از ما محافظت خواهد کرد.</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 باید در دنیا باشیم، اما نه از آن.</w:t>
      </w:r>
    </w:p>
    <w:p w14:paraId="74217D8E" w14:textId="77777777" w:rsidR="00F90BDC" w:rsidRDefault="00F90BDC"/>
    <w:p w14:paraId="43DA9E5B" w14:textId="77777777" w:rsidR="00F90BDC" w:rsidRDefault="00F90BDC">
      <w:r xmlns:w="http://schemas.openxmlformats.org/wordprocessingml/2006/main">
        <w:t xml:space="preserve">1. اول یوحنا 4: 4-5 - کسی که در شماست، بزرگتر از آن است که در جهان است.</w:t>
      </w:r>
    </w:p>
    <w:p w14:paraId="34F9E6F2" w14:textId="77777777" w:rsidR="00F90BDC" w:rsidRDefault="00F90BDC"/>
    <w:p w14:paraId="721D9C3D" w14:textId="77777777" w:rsidR="00F90BDC" w:rsidRDefault="00F90BDC">
      <w:r xmlns:w="http://schemas.openxmlformats.org/wordprocessingml/2006/main">
        <w:t xml:space="preserve">2. رومیان 12: 2 - با این جهان مطابق نشوید، بلکه با تجدید ذهن خود متحول شوید.</w:t>
      </w:r>
    </w:p>
    <w:p w14:paraId="74FFD78D" w14:textId="77777777" w:rsidR="00F90BDC" w:rsidRDefault="00F90BDC"/>
    <w:p w14:paraId="15FD451F" w14:textId="77777777" w:rsidR="00F90BDC" w:rsidRDefault="00F90BDC">
      <w:r xmlns:w="http://schemas.openxmlformats.org/wordprocessingml/2006/main">
        <w:t xml:space="preserve">یوحنا 17:15 من دعا نمی‌کنم که آنها را از دنیا دور کنی، بلکه دعا می‌کنم که آنها را از شرّ حفظ کنی.</w:t>
      </w:r>
    </w:p>
    <w:p w14:paraId="30516458" w14:textId="77777777" w:rsidR="00F90BDC" w:rsidRDefault="00F90BDC"/>
    <w:p w14:paraId="3D8352A5" w14:textId="77777777" w:rsidR="00F90BDC" w:rsidRDefault="00F90BDC">
      <w:r xmlns:w="http://schemas.openxmlformats.org/wordprocessingml/2006/main">
        <w:t xml:space="preserve">این آیه از یوحنا 17:15 به محافظت خدا از قوم خود در برابر شر صحبت می کند.</w:t>
      </w:r>
    </w:p>
    <w:p w14:paraId="72065323" w14:textId="77777777" w:rsidR="00F90BDC" w:rsidRDefault="00F90BDC"/>
    <w:p w14:paraId="77B065B0" w14:textId="77777777" w:rsidR="00F90BDC" w:rsidRDefault="00F90BDC">
      <w:r xmlns:w="http://schemas.openxmlformats.org/wordprocessingml/2006/main">
        <w:t xml:space="preserve">1. "حفظ خداوند: تکیه بر قدرت خداوند در دنیای شر"</w:t>
      </w:r>
    </w:p>
    <w:p w14:paraId="453A1A6E" w14:textId="77777777" w:rsidR="00F90BDC" w:rsidRDefault="00F90BDC"/>
    <w:p w14:paraId="6114D3C9" w14:textId="77777777" w:rsidR="00F90BDC" w:rsidRDefault="00F90BDC">
      <w:r xmlns:w="http://schemas.openxmlformats.org/wordprocessingml/2006/main">
        <w:t xml:space="preserve">2. "وعده محافظت: یافتن قدرت در کلام خدا در زمان های دشوار"</w:t>
      </w:r>
    </w:p>
    <w:p w14:paraId="770DC073" w14:textId="77777777" w:rsidR="00F90BDC" w:rsidRDefault="00F90BDC"/>
    <w:p w14:paraId="659CF456" w14:textId="77777777" w:rsidR="00F90BDC" w:rsidRDefault="00F90BDC">
      <w:r xmlns:w="http://schemas.openxmlformats.org/wordprocessingml/2006/main">
        <w:t xml:space="preserve">1. مزمور 91: 9-10 - "زیرا خداوند را که پناهگاه من است، حتی اعلی را، مسکن خود قرار دادی، هیچ بدی به تو نخواهد رسید و هیچ بلائی به خانه تو نخواهد رسید."</w:t>
      </w:r>
    </w:p>
    <w:p w14:paraId="51566B1F" w14:textId="77777777" w:rsidR="00F90BDC" w:rsidRDefault="00F90BDC"/>
    <w:p w14:paraId="7B5862F8" w14:textId="77777777" w:rsidR="00F90BDC" w:rsidRDefault="00F90BDC">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14:paraId="08D9B4B7" w14:textId="77777777" w:rsidR="00F90BDC" w:rsidRDefault="00F90BDC"/>
    <w:p w14:paraId="22F68442" w14:textId="77777777" w:rsidR="00F90BDC" w:rsidRDefault="00F90BDC">
      <w:r xmlns:w="http://schemas.openxmlformats.org/wordprocessingml/2006/main">
        <w:t xml:space="preserve">یوحنا 17:16 آنها از جهان نیستند، همانطور که من از جهان نیستم.</w:t>
      </w:r>
    </w:p>
    <w:p w14:paraId="663C9F28" w14:textId="77777777" w:rsidR="00F90BDC" w:rsidRDefault="00F90BDC"/>
    <w:p w14:paraId="3EB2B0CD" w14:textId="77777777" w:rsidR="00F90BDC" w:rsidRDefault="00F90BDC">
      <w:r xmlns:w="http://schemas.openxmlformats.org/wordprocessingml/2006/main">
        <w:t xml:space="preserve">عیسی دعا می کند که شاگردانش بخشی از جهان نباشند، همانطور که او بخشی از جهان نیست.</w:t>
      </w:r>
    </w:p>
    <w:p w14:paraId="68357832" w14:textId="77777777" w:rsidR="00F90BDC" w:rsidRDefault="00F90BDC"/>
    <w:p w14:paraId="6650FA31" w14:textId="77777777" w:rsidR="00F90BDC" w:rsidRDefault="00F90BDC">
      <w:r xmlns:w="http://schemas.openxmlformats.org/wordprocessingml/2006/main">
        <w:t xml:space="preserve">1. چگونه دعاهای عیسی می تواند ما را از وسوسه های دنیوی دور کند</w:t>
      </w:r>
    </w:p>
    <w:p w14:paraId="4B9B1672" w14:textId="77777777" w:rsidR="00F90BDC" w:rsidRDefault="00F90BDC"/>
    <w:p w14:paraId="17B8FBCB" w14:textId="77777777" w:rsidR="00F90BDC" w:rsidRDefault="00F90BDC">
      <w:r xmlns:w="http://schemas.openxmlformats.org/wordprocessingml/2006/main">
        <w:t xml:space="preserve">2. برداشتن صلیب و پیروی از عیسی برای زندگی مقدس</w:t>
      </w:r>
    </w:p>
    <w:p w14:paraId="2EA04F33" w14:textId="77777777" w:rsidR="00F90BDC" w:rsidRDefault="00F90BDC"/>
    <w:p w14:paraId="570B10B2" w14:textId="77777777" w:rsidR="00F90BDC" w:rsidRDefault="00F90BDC">
      <w:r xmlns:w="http://schemas.openxmlformats.org/wordprocessingml/2006/main">
        <w:t xml:space="preserve">1. متی 16:24-26 - عیسی به شاگردانش می گوید که باید خود را انکار کنند و صلیب خود را بردارند و از او پیروی کنند.</w:t>
      </w:r>
    </w:p>
    <w:p w14:paraId="5E8C6D34" w14:textId="77777777" w:rsidR="00F90BDC" w:rsidRDefault="00F90BDC"/>
    <w:p w14:paraId="4C465D59" w14:textId="77777777" w:rsidR="00F90BDC" w:rsidRDefault="00F90BDC">
      <w:r xmlns:w="http://schemas.openxmlformats.org/wordprocessingml/2006/main">
        <w:t xml:space="preserve">2. رومیان 12: 2 - با این جهان مطابق نشوید، بلکه با تجدید ذهن خود متحول شوید.</w:t>
      </w:r>
    </w:p>
    <w:p w14:paraId="42780A08" w14:textId="77777777" w:rsidR="00F90BDC" w:rsidRDefault="00F90BDC"/>
    <w:p w14:paraId="1225A190" w14:textId="77777777" w:rsidR="00F90BDC" w:rsidRDefault="00F90BDC">
      <w:r xmlns:w="http://schemas.openxmlformats.org/wordprocessingml/2006/main">
        <w:t xml:space="preserve">یوحنا 17:17 آنها را به راستی خود تقدیس کن: کلام تو حقیقت است.</w:t>
      </w:r>
    </w:p>
    <w:p w14:paraId="48B3BDD2" w14:textId="77777777" w:rsidR="00F90BDC" w:rsidRDefault="00F90BDC"/>
    <w:p w14:paraId="3285F715" w14:textId="77777777" w:rsidR="00F90BDC" w:rsidRDefault="00F90BDC">
      <w:r xmlns:w="http://schemas.openxmlformats.org/wordprocessingml/2006/main">
        <w:t xml:space="preserve">این آیه بر اهمیت و قدرت حقیقت و کلام خدا تأکید دارد.</w:t>
      </w:r>
    </w:p>
    <w:p w14:paraId="5864B9A4" w14:textId="77777777" w:rsidR="00F90BDC" w:rsidRDefault="00F90BDC"/>
    <w:p w14:paraId="2B32C0B1" w14:textId="77777777" w:rsidR="00F90BDC" w:rsidRDefault="00F90BDC">
      <w:r xmlns:w="http://schemas.openxmlformats.org/wordprocessingml/2006/main">
        <w:t xml:space="preserve">1: قدرت کلام خدا</w:t>
      </w:r>
    </w:p>
    <w:p w14:paraId="5517004B" w14:textId="77777777" w:rsidR="00F90BDC" w:rsidRDefault="00F90BDC"/>
    <w:p w14:paraId="6E732DB6" w14:textId="77777777" w:rsidR="00F90BDC" w:rsidRDefault="00F90BDC">
      <w:r xmlns:w="http://schemas.openxmlformats.org/wordprocessingml/2006/main">
        <w:t xml:space="preserve">2: طبیعت تقدیس کننده حقیقت</w:t>
      </w:r>
    </w:p>
    <w:p w14:paraId="53AD919B" w14:textId="77777777" w:rsidR="00F90BDC" w:rsidRDefault="00F90BDC"/>
    <w:p w14:paraId="44B7D621" w14:textId="77777777" w:rsidR="00F90BDC" w:rsidRDefault="00F90BDC">
      <w:r xmlns:w="http://schemas.openxmlformats.org/wordprocessingml/2006/main">
        <w:t xml:space="preserve">1: مزمور 119:160 "کلام تو از ابتدا صادق است و هر یک از داوری های عادلانه تو تا ابدالاباد است."</w:t>
      </w:r>
    </w:p>
    <w:p w14:paraId="5B9E7C44" w14:textId="77777777" w:rsidR="00F90BDC" w:rsidRDefault="00F90BDC"/>
    <w:p w14:paraId="6A121318" w14:textId="77777777" w:rsidR="00F90BDC" w:rsidRDefault="00F90BDC">
      <w:r xmlns:w="http://schemas.openxmlformats.org/wordprocessingml/2006/main">
        <w:t xml:space="preserve">2: امثال 12:17 "هر که راست می گوید عدالت را نشان می دهد، اما گواه دروغین فریب."</w:t>
      </w:r>
    </w:p>
    <w:p w14:paraId="52736A1E" w14:textId="77777777" w:rsidR="00F90BDC" w:rsidRDefault="00F90BDC"/>
    <w:p w14:paraId="30BAD80B" w14:textId="77777777" w:rsidR="00F90BDC" w:rsidRDefault="00F90BDC">
      <w:r xmlns:w="http://schemas.openxmlformats.org/wordprocessingml/2006/main">
        <w:t xml:space="preserve">یوحنا 17:18 همانطور که تو مرا به جهان فرستادی، من نیز آنها را به جهان فرستادم.</w:t>
      </w:r>
    </w:p>
    <w:p w14:paraId="0AFEDAFE" w14:textId="77777777" w:rsidR="00F90BDC" w:rsidRDefault="00F90BDC"/>
    <w:p w14:paraId="6E23F034" w14:textId="77777777" w:rsidR="00F90BDC" w:rsidRDefault="00F90BDC">
      <w:r xmlns:w="http://schemas.openxmlformats.org/wordprocessingml/2006/main">
        <w:t xml:space="preserve">عیسی شاگردان خود را به دنیا می فرستد تا همان مأموریتی را که برای انجامش فرستاده شده بود، انجام دهند.</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جهان در انتظار است: چگونه مأموریت عیسی می تواند الهام بخش ما باشد</w:t>
      </w:r>
    </w:p>
    <w:p w14:paraId="2E0FD96C" w14:textId="77777777" w:rsidR="00F90BDC" w:rsidRDefault="00F90BDC"/>
    <w:p w14:paraId="3114CF04" w14:textId="77777777" w:rsidR="00F90BDC" w:rsidRDefault="00F90BDC">
      <w:r xmlns:w="http://schemas.openxmlformats.org/wordprocessingml/2006/main">
        <w:t xml:space="preserve">2. فرستاده شده برای خدمت: قدرت دعوت عیسی به عمل</w:t>
      </w:r>
    </w:p>
    <w:p w14:paraId="06568A93" w14:textId="77777777" w:rsidR="00F90BDC" w:rsidRDefault="00F90BDC"/>
    <w:p w14:paraId="410ECCC5" w14:textId="77777777" w:rsidR="00F90BDC" w:rsidRDefault="00F90BDC">
      <w:r xmlns:w="http://schemas.openxmlformats.org/wordprocessingml/2006/main">
        <w:t xml:space="preserve">1. متی 28: 19-20 - "پس بروید و همه امت ها را شاگرد کنید و آنها را به نام پدر و پسر و روح القدس تعمید دهید و به آنها بیاموزید که همه آنچه را به شما امر کرده ام رعایت کنند. و اینک من همیشه تا آخر الزمان با شما هستم.»</w:t>
      </w:r>
    </w:p>
    <w:p w14:paraId="6FD27136" w14:textId="77777777" w:rsidR="00F90BDC" w:rsidRDefault="00F90BDC"/>
    <w:p w14:paraId="774E280A" w14:textId="77777777" w:rsidR="00F90BDC" w:rsidRDefault="00F90BDC">
      <w:r xmlns:w="http://schemas.openxmlformats.org/wordprocessingml/2006/main">
        <w:t xml:space="preserve">2. اعمال رسولان 1: 8 - "اما هنگامی که روح القدس بر شما نازل شود قدرت خواهید یافت و شاهدان من در اورشلیم و در تمام یهودیه و سامره و تا انتهای زمین خواهید بود."</w:t>
      </w:r>
    </w:p>
    <w:p w14:paraId="0C62F88E" w14:textId="77777777" w:rsidR="00F90BDC" w:rsidRDefault="00F90BDC"/>
    <w:p w14:paraId="4BE608DF" w14:textId="77777777" w:rsidR="00F90BDC" w:rsidRDefault="00F90BDC">
      <w:r xmlns:w="http://schemas.openxmlformats.org/wordprocessingml/2006/main">
        <w:t xml:space="preserve">یوحنا 17:19 و به خاطر آنها خود را تقدیس می کنم تا آنها نیز به واسطه حقیقت تقدیس شوند.</w:t>
      </w:r>
    </w:p>
    <w:p w14:paraId="52EF3012" w14:textId="77777777" w:rsidR="00F90BDC" w:rsidRDefault="00F90BDC"/>
    <w:p w14:paraId="3D14134F" w14:textId="77777777" w:rsidR="00F90BDC" w:rsidRDefault="00F90BDC">
      <w:r xmlns:w="http://schemas.openxmlformats.org/wordprocessingml/2006/main">
        <w:t xml:space="preserve">عیسی خود را تقدیس می کند تا دیگران نیز از طریق حقیقت تقدیس شوند.</w:t>
      </w:r>
    </w:p>
    <w:p w14:paraId="46357F56" w14:textId="77777777" w:rsidR="00F90BDC" w:rsidRDefault="00F90BDC"/>
    <w:p w14:paraId="0D62E495" w14:textId="77777777" w:rsidR="00F90BDC" w:rsidRDefault="00F90BDC">
      <w:r xmlns:w="http://schemas.openxmlformats.org/wordprocessingml/2006/main">
        <w:t xml:space="preserve">1. «تقدیس از طریق حقیقت»</w:t>
      </w:r>
    </w:p>
    <w:p w14:paraId="25E7CF8B" w14:textId="77777777" w:rsidR="00F90BDC" w:rsidRDefault="00F90BDC"/>
    <w:p w14:paraId="4911CFCD" w14:textId="77777777" w:rsidR="00F90BDC" w:rsidRDefault="00F90BDC">
      <w:r xmlns:w="http://schemas.openxmlformats.org/wordprocessingml/2006/main">
        <w:t xml:space="preserve">2. "قدرت از خود گذشتگی"</w:t>
      </w:r>
    </w:p>
    <w:p w14:paraId="4B5DD02D" w14:textId="77777777" w:rsidR="00F90BDC" w:rsidRDefault="00F90BDC"/>
    <w:p w14:paraId="69082CFB" w14:textId="77777777" w:rsidR="00F90BDC" w:rsidRDefault="00F90BDC">
      <w:r xmlns:w="http://schemas.openxmlformats.org/wordprocessingml/2006/main">
        <w:t xml:space="preserve">1. افسسیان 5:26-27 تا او را تقدیس کند، زیرا او را با شستن آب با کلام پاک کرده است.</w:t>
      </w:r>
    </w:p>
    <w:p w14:paraId="79B282D4" w14:textId="77777777" w:rsidR="00F90BDC" w:rsidRDefault="00F90BDC"/>
    <w:p w14:paraId="50520390" w14:textId="77777777" w:rsidR="00F90BDC" w:rsidRDefault="00F90BDC">
      <w:r xmlns:w="http://schemas.openxmlformats.org/wordprocessingml/2006/main">
        <w:t xml:space="preserve">2. اول پطرس 3:15 اما در دل خود مسیح خداوند را به عنوان مقدس گرامی بدارید و همیشه آماده باشید تا در برابر هر کسی که از شما دلیلی برای امیدی که در شماست بخواهد دفاع کنید.</w:t>
      </w:r>
    </w:p>
    <w:p w14:paraId="755F9196" w14:textId="77777777" w:rsidR="00F90BDC" w:rsidRDefault="00F90BDC"/>
    <w:p w14:paraId="6E61255F" w14:textId="77777777" w:rsidR="00F90BDC" w:rsidRDefault="00F90BDC">
      <w:r xmlns:w="http://schemas.openxmlformats.org/wordprocessingml/2006/main">
        <w:t xml:space="preserve">یوحنا 17:20 من فقط برای اینها دعا نمی کنم، بلکه برای آنها نیز که به واسطه کلام خود به من ایمان خواهند آورد.</w:t>
      </w:r>
    </w:p>
    <w:p w14:paraId="1FE38D59" w14:textId="77777777" w:rsidR="00F90BDC" w:rsidRDefault="00F90BDC"/>
    <w:p w14:paraId="77B24F18" w14:textId="77777777" w:rsidR="00F90BDC" w:rsidRDefault="00F90BDC">
      <w:r xmlns:w="http://schemas.openxmlformats.org/wordprocessingml/2006/main">
        <w:t xml:space="preserve">این قسمت از دعای عیسی برای کسانی که به او ایمان دارند از طریق شهادت شاگردان صحبت می کند.</w:t>
      </w:r>
    </w:p>
    <w:p w14:paraId="0E913BAA" w14:textId="77777777" w:rsidR="00F90BDC" w:rsidRDefault="00F90BDC"/>
    <w:p w14:paraId="74AAAA9E" w14:textId="77777777" w:rsidR="00F90BDC" w:rsidRDefault="00F90BDC">
      <w:r xmlns:w="http://schemas.openxmlformats.org/wordprocessingml/2006/main">
        <w:t xml:space="preserve">1: قدرت شهادت - عیسی برای کسانی که از طریق شهادت شاگردان به او ایمان می آورند دعا کرد.</w:t>
      </w:r>
    </w:p>
    <w:p w14:paraId="526062A3" w14:textId="77777777" w:rsidR="00F90BDC" w:rsidRDefault="00F90BDC"/>
    <w:p w14:paraId="56B4EF24" w14:textId="77777777" w:rsidR="00F90BDC" w:rsidRDefault="00F90BDC">
      <w:r xmlns:w="http://schemas.openxmlformats.org/wordprocessingml/2006/main">
        <w:t xml:space="preserve">2: به وعده های خدا ایمان داشته باشید - عیسی برای ایماندارانی که از طریق سخنان شاگردانش نزد او می آیند دعا کرد و وفاداری خدا را به وعده هایش نشان داد.</w:t>
      </w:r>
    </w:p>
    <w:p w14:paraId="76470F71" w14:textId="77777777" w:rsidR="00F90BDC" w:rsidRDefault="00F90BDC"/>
    <w:p w14:paraId="1F285A50" w14:textId="77777777" w:rsidR="00F90BDC" w:rsidRDefault="00F90BDC">
      <w:r xmlns:w="http://schemas.openxmlformats.org/wordprocessingml/2006/main">
        <w:t xml:space="preserve">1: یوحنا 3: 16-17 - زیرا خدا جهان را چنان محبت کرد که پسر یگانه خود را داد تا هر که به او ایمان آورد هلاک نگردد، بلکه حیات جاودانی داشته باشد.</w:t>
      </w:r>
    </w:p>
    <w:p w14:paraId="6A1D7711" w14:textId="77777777" w:rsidR="00F90BDC" w:rsidRDefault="00F90BDC"/>
    <w:p w14:paraId="076DB660" w14:textId="77777777" w:rsidR="00F90BDC" w:rsidRDefault="00F90BDC">
      <w:r xmlns:w="http://schemas.openxmlformats.org/wordprocessingml/2006/main">
        <w:t xml:space="preserve">2: رومیان 10:17 - پس ایمان از شنیدن و شنیدن از کلام خدا حاصل می شود.</w:t>
      </w:r>
    </w:p>
    <w:p w14:paraId="16FA2345" w14:textId="77777777" w:rsidR="00F90BDC" w:rsidRDefault="00F90BDC"/>
    <w:p w14:paraId="1527CFDB" w14:textId="77777777" w:rsidR="00F90BDC" w:rsidRDefault="00F90BDC">
      <w:r xmlns:w="http://schemas.openxmlformats.org/wordprocessingml/2006/main">
        <w:t xml:space="preserve">یوحنا 17:21 تا همه یکی باشند. همانطور که تو ای پدر، در من هستی و من در تو، تا آنها نیز در ما یکی باشند تا جهان ایمان بیاورد که تو مرا فرستادی.</w:t>
      </w:r>
    </w:p>
    <w:p w14:paraId="335DCA78" w14:textId="77777777" w:rsidR="00F90BDC" w:rsidRDefault="00F90BDC"/>
    <w:p w14:paraId="302D2321" w14:textId="77777777" w:rsidR="00F90BDC" w:rsidRDefault="00F90BDC">
      <w:r xmlns:w="http://schemas.openxmlformats.org/wordprocessingml/2006/main">
        <w:t xml:space="preserve">این قطعه از وحدت صحبت می کند و اینکه چگونه به جهان اجازه می دهد به عیسی ایمان بیاورد.</w:t>
      </w:r>
    </w:p>
    <w:p w14:paraId="4EA9720B" w14:textId="77777777" w:rsidR="00F90BDC" w:rsidRDefault="00F90BDC"/>
    <w:p w14:paraId="5588EDA8" w14:textId="77777777" w:rsidR="00F90BDC" w:rsidRDefault="00F90BDC">
      <w:r xmlns:w="http://schemas.openxmlformats.org/wordprocessingml/2006/main">
        <w:t xml:space="preserve">1. قدرت وحدت: چگونه یگانگی ما می تواند عشق خدا را به جهان نشان دهد</w:t>
      </w:r>
    </w:p>
    <w:p w14:paraId="011221D3" w14:textId="77777777" w:rsidR="00F90BDC" w:rsidRDefault="00F90BDC"/>
    <w:p w14:paraId="2FA83C53" w14:textId="77777777" w:rsidR="00F90BDC" w:rsidRDefault="00F90BDC">
      <w:r xmlns:w="http://schemas.openxmlformats.org/wordprocessingml/2006/main">
        <w:t xml:space="preserve">2. قدرت یافت شده در با هم بودن: چگونه می توانیم ایمان خود را از طریق جامعه خود نشان دهیم</w:t>
      </w:r>
    </w:p>
    <w:p w14:paraId="641EF71F" w14:textId="77777777" w:rsidR="00F90BDC" w:rsidRDefault="00F90BDC"/>
    <w:p w14:paraId="12FB43BB" w14:textId="77777777" w:rsidR="00F90BDC" w:rsidRDefault="00F90BDC">
      <w:r xmlns:w="http://schemas.openxmlformats.org/wordprocessingml/2006/main">
        <w:t xml:space="preserve">1. 1 یوحنا 4:19 - ما دوست داریم زیرا او ابتدا ما را دوست داشت.</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افسسیان 4: 3-6 - تمام تلاش خود را برای حفظ وحدت روح از طریق پیوند صلح انجام دهید.</w:t>
      </w:r>
    </w:p>
    <w:p w14:paraId="4692BB38" w14:textId="77777777" w:rsidR="00F90BDC" w:rsidRDefault="00F90BDC"/>
    <w:p w14:paraId="062526E5" w14:textId="77777777" w:rsidR="00F90BDC" w:rsidRDefault="00F90BDC">
      <w:r xmlns:w="http://schemas.openxmlformats.org/wordprocessingml/2006/main">
        <w:t xml:space="preserve">یوحنا 17:22 و جلالی را که به من دادی به آنها بخشیده ام. تا آنها یکی باشند، چنانکه ما یکی هستیم:</w:t>
      </w:r>
    </w:p>
    <w:p w14:paraId="5A51C09C" w14:textId="77777777" w:rsidR="00F90BDC" w:rsidRDefault="00F90BDC"/>
    <w:p w14:paraId="0D56FAF7" w14:textId="77777777" w:rsidR="00F90BDC" w:rsidRDefault="00F90BDC">
      <w:r xmlns:w="http://schemas.openxmlformats.org/wordprocessingml/2006/main">
        <w:t xml:space="preserve">عیسی به خدا دعا کرد که پیروانش به اندازه او و خدا متحد شوند.</w:t>
      </w:r>
    </w:p>
    <w:p w14:paraId="5CE6847C" w14:textId="77777777" w:rsidR="00F90BDC" w:rsidRDefault="00F90BDC"/>
    <w:p w14:paraId="12757014" w14:textId="77777777" w:rsidR="00F90BDC" w:rsidRDefault="00F90BDC">
      <w:r xmlns:w="http://schemas.openxmlformats.org/wordprocessingml/2006/main">
        <w:t xml:space="preserve">1. اهمیت وحدت در مسیح</w:t>
      </w:r>
    </w:p>
    <w:p w14:paraId="3E595960" w14:textId="77777777" w:rsidR="00F90BDC" w:rsidRDefault="00F90BDC"/>
    <w:p w14:paraId="04C694DD" w14:textId="77777777" w:rsidR="00F90BDC" w:rsidRDefault="00F90BDC">
      <w:r xmlns:w="http://schemas.openxmlformats.org/wordprocessingml/2006/main">
        <w:t xml:space="preserve">2. قدرت دعای عیسی</w:t>
      </w:r>
    </w:p>
    <w:p w14:paraId="5149A5B8" w14:textId="77777777" w:rsidR="00F90BDC" w:rsidRDefault="00F90BDC"/>
    <w:p w14:paraId="11676FF8" w14:textId="77777777" w:rsidR="00F90BDC" w:rsidRDefault="00F90BDC">
      <w:r xmlns:w="http://schemas.openxmlformats.org/wordprocessingml/2006/main">
        <w:t xml:space="preserve">1. افسسیان 4: 3 - تلاش برای حفظ وحدت روح در پیوند صلح.</w:t>
      </w:r>
    </w:p>
    <w:p w14:paraId="483F34B1" w14:textId="77777777" w:rsidR="00F90BDC" w:rsidRDefault="00F90BDC"/>
    <w:p w14:paraId="3BD53B99" w14:textId="77777777" w:rsidR="00F90BDC" w:rsidRDefault="00F90BDC">
      <w:r xmlns:w="http://schemas.openxmlformats.org/wordprocessingml/2006/main">
        <w:t xml:space="preserve">2. رومیان 15: 5-6 - اکنون خدای صبر و تسلی به شما عطا می کند که مطابق مسیح عیسی با یکدیگر همفکری کنید تا با یک ذهن و یک دهان خدا را جلال دهید، یعنی پدر خداوند ما عیسی مسیح.</w:t>
      </w:r>
    </w:p>
    <w:p w14:paraId="7E5C397D" w14:textId="77777777" w:rsidR="00F90BDC" w:rsidRDefault="00F90BDC"/>
    <w:p w14:paraId="3316799B" w14:textId="77777777" w:rsidR="00F90BDC" w:rsidRDefault="00F90BDC">
      <w:r xmlns:w="http://schemas.openxmlformats.org/wordprocessingml/2006/main">
        <w:t xml:space="preserve">یوحنا 17:23 من در آنها هستم و تو در من تا آنها در یکی کامل شوند. و تا جهان بداند که تو مرا فرستادی و آنها را دوست داشتی، همانطور که مرا دوست داشتی.</w:t>
      </w:r>
    </w:p>
    <w:p w14:paraId="0043F944" w14:textId="77777777" w:rsidR="00F90BDC" w:rsidRDefault="00F90BDC"/>
    <w:p w14:paraId="4ABE63E5" w14:textId="77777777" w:rsidR="00F90BDC" w:rsidRDefault="00F90BDC">
      <w:r xmlns:w="http://schemas.openxmlformats.org/wordprocessingml/2006/main">
        <w:t xml:space="preserve">محبت خداوند نسبت به ما کامل و کامل است و او می خواهد ما را در وحدت کامل متحد کند.</w:t>
      </w:r>
    </w:p>
    <w:p w14:paraId="050B18E5" w14:textId="77777777" w:rsidR="00F90BDC" w:rsidRDefault="00F90BDC"/>
    <w:p w14:paraId="15C6BCBF" w14:textId="77777777" w:rsidR="00F90BDC" w:rsidRDefault="00F90BDC">
      <w:r xmlns:w="http://schemas.openxmlformats.org/wordprocessingml/2006/main">
        <w:t xml:space="preserve">1. عشق متحد می شود: کشف عشق کامل خدا به مردمش.</w:t>
      </w:r>
    </w:p>
    <w:p w14:paraId="04439DAB" w14:textId="77777777" w:rsidR="00F90BDC" w:rsidRDefault="00F90BDC"/>
    <w:p w14:paraId="31045807" w14:textId="77777777" w:rsidR="00F90BDC" w:rsidRDefault="00F90BDC">
      <w:r xmlns:w="http://schemas.openxmlformats.org/wordprocessingml/2006/main">
        <w:t xml:space="preserve">2. وحدت کامل: تجربه عشق خدا از طریق رابطه.</w:t>
      </w:r>
    </w:p>
    <w:p w14:paraId="0EB1D325" w14:textId="77777777" w:rsidR="00F90BDC" w:rsidRDefault="00F90BDC"/>
    <w:p w14:paraId="56FDFAAC" w14:textId="77777777" w:rsidR="00F90BDC" w:rsidRDefault="00F90BDC">
      <w:r xmlns:w="http://schemas.openxmlformats.org/wordprocessingml/2006/main">
        <w:t xml:space="preserve">1. اول یوحنا 4: 7-12</w:t>
      </w:r>
    </w:p>
    <w:p w14:paraId="68867638" w14:textId="77777777" w:rsidR="00F90BDC" w:rsidRDefault="00F90BDC"/>
    <w:p w14:paraId="0972251A" w14:textId="77777777" w:rsidR="00F90BDC" w:rsidRDefault="00F90BDC">
      <w:r xmlns:w="http://schemas.openxmlformats.org/wordprocessingml/2006/main">
        <w:t xml:space="preserve">2. غلاطیان 3:26-28</w:t>
      </w:r>
    </w:p>
    <w:p w14:paraId="7B06195A" w14:textId="77777777" w:rsidR="00F90BDC" w:rsidRDefault="00F90BDC"/>
    <w:p w14:paraId="340799C4" w14:textId="77777777" w:rsidR="00F90BDC" w:rsidRDefault="00F90BDC">
      <w:r xmlns:w="http://schemas.openxmlformats.org/wordprocessingml/2006/main">
        <w:t xml:space="preserve">یوحنا 17:24 ای پدر، من می خواهم که آنها نیز که به من داده ای، در جایی که من هستم، با من باشند. تا جلال مرا که به من عطا کرده ای ببینند، زیرا پیش از پیدایش جهان مرا دوست داشتی.</w:t>
      </w:r>
    </w:p>
    <w:p w14:paraId="22A2C8A6" w14:textId="77777777" w:rsidR="00F90BDC" w:rsidRDefault="00F90BDC"/>
    <w:p w14:paraId="59F856FA" w14:textId="77777777" w:rsidR="00F90BDC" w:rsidRDefault="00F90BDC">
      <w:r xmlns:w="http://schemas.openxmlformats.org/wordprocessingml/2006/main">
        <w:t xml:space="preserve">عیسی به پدر دعا می کند که کسانی که به او داده شده است با او در بهشت باشند تا بتوانند شاهد جلالی باشند که پدر به او بخشیده است.</w:t>
      </w:r>
    </w:p>
    <w:p w14:paraId="272DAA62" w14:textId="77777777" w:rsidR="00F90BDC" w:rsidRDefault="00F90BDC"/>
    <w:p w14:paraId="1DEE4B38" w14:textId="77777777" w:rsidR="00F90BDC" w:rsidRDefault="00F90BDC">
      <w:r xmlns:w="http://schemas.openxmlformats.org/wordprocessingml/2006/main">
        <w:t xml:space="preserve">1. عشق خدا در طول زمان پایدار است</w:t>
      </w:r>
    </w:p>
    <w:p w14:paraId="59C8601C" w14:textId="77777777" w:rsidR="00F90BDC" w:rsidRDefault="00F90BDC"/>
    <w:p w14:paraId="771BF7EC" w14:textId="77777777" w:rsidR="00F90BDC" w:rsidRDefault="00F90BDC">
      <w:r xmlns:w="http://schemas.openxmlformats.org/wordprocessingml/2006/main">
        <w:t xml:space="preserve">2. ارزش تعلق به ملکوت بهشت</w:t>
      </w:r>
    </w:p>
    <w:p w14:paraId="07030C34" w14:textId="77777777" w:rsidR="00F90BDC" w:rsidRDefault="00F90BDC"/>
    <w:p w14:paraId="1AF7D6EC" w14:textId="77777777" w:rsidR="00F90BDC" w:rsidRDefault="00F90BDC">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14:paraId="30FCDFC5" w14:textId="77777777" w:rsidR="00F90BDC" w:rsidRDefault="00F90BDC"/>
    <w:p w14:paraId="70215FB5" w14:textId="77777777" w:rsidR="00F90BDC" w:rsidRDefault="00F90BDC">
      <w:r xmlns:w="http://schemas.openxmlformats.org/wordprocessingml/2006/main">
        <w:t xml:space="preserve">2. افسسیان 2: 4-5 - اما خدایی که در رحمت غنی است، به خاطر محبت عظیم خود که ما را محبت کرد، حتی زمانی که در گناهان مرده بودیم، ما را با مسیح زنده کرد (به فیض نجات یافتید).</w:t>
      </w:r>
    </w:p>
    <w:p w14:paraId="4B61861C" w14:textId="77777777" w:rsidR="00F90BDC" w:rsidRDefault="00F90BDC"/>
    <w:p w14:paraId="7762B49D" w14:textId="77777777" w:rsidR="00F90BDC" w:rsidRDefault="00F90BDC">
      <w:r xmlns:w="http://schemas.openxmlformats.org/wordprocessingml/2006/main">
        <w:t xml:space="preserve">یوحنا 17:25 ای پدر عادل، جهان تو را نشناخت، اما من تو را شناختم و اینها دانستند که تو مرا فرستادی.</w:t>
      </w:r>
    </w:p>
    <w:p w14:paraId="20B7E013" w14:textId="77777777" w:rsidR="00F90BDC" w:rsidRDefault="00F90BDC"/>
    <w:p w14:paraId="491C0840" w14:textId="77777777" w:rsidR="00F90BDC" w:rsidRDefault="00F90BDC">
      <w:r xmlns:w="http://schemas.openxmlformats.org/wordprocessingml/2006/main">
        <w:t xml:space="preserve">این قسمت از شناخت نزدیک عیسی از پدرش و درک پیروانش از رسالت او صحبت می کند.</w:t>
      </w:r>
    </w:p>
    <w:p w14:paraId="537566CD" w14:textId="77777777" w:rsidR="00F90BDC" w:rsidRDefault="00F90BDC"/>
    <w:p w14:paraId="59F5A15C" w14:textId="77777777" w:rsidR="00F90BDC" w:rsidRDefault="00F90BDC">
      <w:r xmlns:w="http://schemas.openxmlformats.org/wordprocessingml/2006/main">
        <w:t xml:space="preserve">1. عشق غیر قابل درک پدر</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شناخت پدر از طریق عیسی</w:t>
      </w:r>
    </w:p>
    <w:p w14:paraId="0D544001" w14:textId="77777777" w:rsidR="00F90BDC" w:rsidRDefault="00F90BDC"/>
    <w:p w14:paraId="7428272D" w14:textId="77777777" w:rsidR="00F90BDC" w:rsidRDefault="00F90BDC">
      <w:r xmlns:w="http://schemas.openxmlformats.org/wordprocessingml/2006/main">
        <w:t xml:space="preserve">1. فیلیپیان 3: 8-11 - شناخت مسیح و قدرت رستاخیز او، مشارکت در رنج های او و مطابقت با مرگ او.</w:t>
      </w:r>
    </w:p>
    <w:p w14:paraId="4373DEC0" w14:textId="77777777" w:rsidR="00F90BDC" w:rsidRDefault="00F90BDC"/>
    <w:p w14:paraId="4F354E94" w14:textId="77777777" w:rsidR="00F90BDC" w:rsidRDefault="00F90BDC">
      <w:r xmlns:w="http://schemas.openxmlformats.org/wordprocessingml/2006/main">
        <w:t xml:space="preserve">2. اول یوحنا 4: 7-12 - محبت خدا در ما کامل شد و به نام پسرش عیسی مسیح ایمان داشت.</w:t>
      </w:r>
    </w:p>
    <w:p w14:paraId="4B147402" w14:textId="77777777" w:rsidR="00F90BDC" w:rsidRDefault="00F90BDC"/>
    <w:p w14:paraId="6AB34E4F" w14:textId="77777777" w:rsidR="00F90BDC" w:rsidRDefault="00F90BDC">
      <w:r xmlns:w="http://schemas.openxmlformats.org/wordprocessingml/2006/main">
        <w:t xml:space="preserve">یوحنا 17:26 و من نام تو را به آنها اعلام کردم و خواهم گفت تا محبتی که تو مرا دوست داشتی در آنها باشد و من در آنها.</w:t>
      </w:r>
    </w:p>
    <w:p w14:paraId="7BD027E1" w14:textId="77777777" w:rsidR="00F90BDC" w:rsidRDefault="00F90BDC"/>
    <w:p w14:paraId="7B96D440" w14:textId="77777777" w:rsidR="00F90BDC" w:rsidRDefault="00F90BDC">
      <w:r xmlns:w="http://schemas.openxmlformats.org/wordprocessingml/2006/main">
        <w:t xml:space="preserve">محبت خدا باید بین مؤمنان تقسیم شود تا آنها را به او نزدیک کند.</w:t>
      </w:r>
    </w:p>
    <w:p w14:paraId="6459A2A5" w14:textId="77777777" w:rsidR="00F90BDC" w:rsidRDefault="00F90BDC"/>
    <w:p w14:paraId="5DC17678" w14:textId="77777777" w:rsidR="00F90BDC" w:rsidRDefault="00F90BDC">
      <w:r xmlns:w="http://schemas.openxmlformats.org/wordprocessingml/2006/main">
        <w:t xml:space="preserve">1. قدرت عشق: چگونه عشق خدا را با دیگران در میان بگذاریم</w:t>
      </w:r>
    </w:p>
    <w:p w14:paraId="61EAD453" w14:textId="77777777" w:rsidR="00F90BDC" w:rsidRDefault="00F90BDC"/>
    <w:p w14:paraId="08E0623A" w14:textId="77777777" w:rsidR="00F90BDC" w:rsidRDefault="00F90BDC">
      <w:r xmlns:w="http://schemas.openxmlformats.org/wordprocessingml/2006/main">
        <w:t xml:space="preserve">2. ماندن در عشق او: تجربه کامل عشق خدا</w:t>
      </w:r>
    </w:p>
    <w:p w14:paraId="2324F808" w14:textId="77777777" w:rsidR="00F90BDC" w:rsidRDefault="00F90BDC"/>
    <w:p w14:paraId="5C4BFDC8" w14:textId="77777777" w:rsidR="00F90BDC" w:rsidRDefault="00F90BDC">
      <w:r xmlns:w="http://schemas.openxmlformats.org/wordprocessingml/2006/main">
        <w:t xml:space="preserve">1. اول یوحنا 4: 7-21</w:t>
      </w:r>
    </w:p>
    <w:p w14:paraId="6A53C84E" w14:textId="77777777" w:rsidR="00F90BDC" w:rsidRDefault="00F90BDC"/>
    <w:p w14:paraId="2B3852B2" w14:textId="77777777" w:rsidR="00F90BDC" w:rsidRDefault="00F90BDC">
      <w:r xmlns:w="http://schemas.openxmlformats.org/wordprocessingml/2006/main">
        <w:t xml:space="preserve">2. رومیان 5: 1-11</w:t>
      </w:r>
    </w:p>
    <w:p w14:paraId="2AC941E5" w14:textId="77777777" w:rsidR="00F90BDC" w:rsidRDefault="00F90BDC"/>
    <w:p w14:paraId="38DADEFC" w14:textId="77777777" w:rsidR="00F90BDC" w:rsidRDefault="00F90BDC">
      <w:r xmlns:w="http://schemas.openxmlformats.org/wordprocessingml/2006/main">
        <w:t xml:space="preserve">یوحنا 18 دستگیری عیسی در باغ جتسیمانی، محاکمه او در برابر کاهن اعظم و پیلاطس و انکار پطرس را بازگو می کند.</w:t>
      </w:r>
    </w:p>
    <w:p w14:paraId="3FA932FA" w14:textId="77777777" w:rsidR="00F90BDC" w:rsidRDefault="00F90BDC"/>
    <w:p w14:paraId="59157AF5" w14:textId="77777777" w:rsidR="00F90BDC" w:rsidRDefault="00F90BDC">
      <w:r xmlns:w="http://schemas.openxmlformats.org/wordprocessingml/2006/main">
        <w:t xml:space="preserve">پاراگراف اول: فصل با عبور عیسی و شاگردانش از دره قیدرون به باغی آغاز می شود که یهودا می دانست که در آنجا خواهند بود زیرا عیسی اغلب با شاگردانش در آنجا ملاقات می کرد. یهودا با رهبری گروهی از سربازان و برخی از مقامات کاهنان اعظم فریسیان به باغ آمد و با فانوس های مشعل سلاح هایی همراه داشتند. هنگامی که آنها رسیدند، عیسی می دانست که همه چیز در شرف وقوع است، </w:t>
      </w:r>
      <w:r xmlns:w="http://schemas.openxmlformats.org/wordprocessingml/2006/main">
        <w:lastRenderedPageBreak xmlns:w="http://schemas.openxmlformats.org/wordprocessingml/2006/main"/>
      </w:r>
      <w:r xmlns:w="http://schemas.openxmlformats.org/wordprocessingml/2006/main">
        <w:t xml:space="preserve">بیرون رفت و از آنها پرسید که به دنبال چه کسی بودند، پاسخ دادند: عیسی ناصری. هنگامی که او پاسخ داد "من او هستم"، آنها به زمین نشستند، سپس دوباره پرسیدند که چه کسانی به دنبال آن بودند، همان پاسخ را دادند و افزودند: "اگر به دنبال من هستید، این مردان را رها کنید" و سخنان خود را برآورده نکرد (یوحنا 18:1-9). ).</w:t>
      </w:r>
    </w:p>
    <w:p w14:paraId="281AF68D" w14:textId="77777777" w:rsidR="00F90BDC" w:rsidRDefault="00F90BDC"/>
    <w:p w14:paraId="2D714821" w14:textId="77777777" w:rsidR="00F90BDC" w:rsidRDefault="00F90BDC">
      <w:r xmlns:w="http://schemas.openxmlformats.org/wordprocessingml/2006/main">
        <w:t xml:space="preserve">پاراگراف دوم: پس از این، سیمون پطرس شمشیر خود را بیرون کشید و به خدمتکار کاهن اعظم برخورد کرد و گوش راستش را قطع کرد، اما عیسی به او دستور داد شمشیر را کنار بگذارد و گفت: "آیا جامی را که پدر به من داده است ننوشم؟" سپس سربازان عیسی را دستگیر کردند او را رهبری کردند، پدرشوهر، قیافا، کاهن اعظم آن سال، که به رهبران یهودی توصیه کرده بود بهتر است یک مرد بمیرد، در حالی که حنا در مورد تدریس شاگردانش از او سوال می‌کرد. راز چرا از من بپرسید از کسانی که شنیده‌اند چه گفته‌ایم بپرسم می‌دانند من چه گفتم که باعث شد یکی از مقامات به او سیلی بزند و از او بپرسد که آیا اینطور به کاهن اعظم پاسخ می‌دهد یا نه، اما عیسی پاسخ داد اگر اشتباه گفته شود شهادت اشتباه می‌دهد، اما درست است چرا مرا بزن؟ سپس حَنّا قیافا کاهن اعظم را در بند فرستاد (یوحنا 18: 10-24).</w:t>
      </w:r>
    </w:p>
    <w:p w14:paraId="6DE8E9B6" w14:textId="77777777" w:rsidR="00F90BDC" w:rsidRDefault="00F90BDC"/>
    <w:p w14:paraId="1B5ACF26" w14:textId="77777777" w:rsidR="00F90BDC" w:rsidRDefault="00F90BDC">
      <w:r xmlns:w="http://schemas.openxmlformats.org/wordprocessingml/2006/main">
        <w:t xml:space="preserve">پاراگراف سوم: در همین حال، در حالی که این اتفاق می افتاد، پطرس بیرون در حیاط منتظر بود که یک خدمتکار او را به عنوان شاگرد عیسی شناخت. با این حال، پیتر آن را رد کرد و گفت که او اینطور نیست. این انکار دو بار دیگر اتفاق افتاد حتی پس از شناختن یکی از بستگان ملخوس که پطرس گوشش را پس از انکار سوم بانگ خروس بریده بود درست همانطور که پیش‌بینی شده بود. بنابراین پیلاطس بیرون آمد و از او خواست که متهمی را علیه مردی که مستحق مرگ تشخیص داده شده بود، تسلیم کنند، زمانی که پیلاطس به زندانی پیشنهاد آزادی فصح را داد، بارابا را به جای پایان فصل انتخاب کرد (یوحنا 18: 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یوحنا 18:1 وقتی عیسی این سخنان را گفت، با شاگردان خود از نهر سدرون بیرون رفت، جایی که باغی بود که او و شاگردانش در آن وارد شدند.</w:t>
      </w:r>
    </w:p>
    <w:p w14:paraId="148C681B" w14:textId="77777777" w:rsidR="00F90BDC" w:rsidRDefault="00F90BDC"/>
    <w:p w14:paraId="69829A77" w14:textId="77777777" w:rsidR="00F90BDC" w:rsidRDefault="00F90BDC">
      <w:r xmlns:w="http://schemas.openxmlformats.org/wordprocessingml/2006/main">
        <w:t xml:space="preserve">عیسی و شاگردانش به باغی در آن سوی نهر سدرون رفتند.</w:t>
      </w:r>
    </w:p>
    <w:p w14:paraId="526CAC15" w14:textId="77777777" w:rsidR="00F90BDC" w:rsidRDefault="00F90BDC"/>
    <w:p w14:paraId="2E128E34" w14:textId="77777777" w:rsidR="00F90BDC" w:rsidRDefault="00F90BDC">
      <w:r xmlns:w="http://schemas.openxmlformats.org/wordprocessingml/2006/main">
        <w:t xml:space="preserve">1: اهمیت راه رفتن با عیسی، پیروی از مراحل او و قدرت همراهی.</w:t>
      </w:r>
    </w:p>
    <w:p w14:paraId="18E61BF0" w14:textId="77777777" w:rsidR="00F90BDC" w:rsidRDefault="00F90BDC"/>
    <w:p w14:paraId="4ECA7EC2" w14:textId="77777777" w:rsidR="00F90BDC" w:rsidRDefault="00F90BDC">
      <w:r xmlns:w="http://schemas.openxmlformats.org/wordprocessingml/2006/main">
        <w:t xml:space="preserve">2: فروتنی عیسی و اینکه چگونه می تواند نمونه ای برای ما باشد.</w:t>
      </w:r>
    </w:p>
    <w:p w14:paraId="496DB7A3" w14:textId="77777777" w:rsidR="00F90BDC" w:rsidRDefault="00F90BDC"/>
    <w:p w14:paraId="112AB5EB" w14:textId="77777777" w:rsidR="00F90BDC" w:rsidRDefault="00F90BDC">
      <w:r xmlns:w="http://schemas.openxmlformats.org/wordprocessingml/2006/main">
        <w:t xml:space="preserve">1: متی 11:28-30 - ای همه زحمتکشان و گران بارها نزد من بیایید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14:paraId="2E91B9B6" w14:textId="77777777" w:rsidR="00F90BDC" w:rsidRDefault="00F90BDC"/>
    <w:p w14:paraId="278E3D95" w14:textId="77777777" w:rsidR="00F90BDC" w:rsidRDefault="00F90BDC">
      <w:r xmlns:w="http://schemas.openxmlformats.org/wordprocessingml/2006/main">
        <w:t xml:space="preserve">2: فیلیپیان 2: 5-8 - این فکر را در میان خود داشته باشید، که در مسیح عیسی به شما تعلق دارد، که با اینکه در صورت خدا بود، برابری با خدا را چیزی ندانست که باید درک کرد، بلکه خود را به وسیله آن تخلیه کرد. به شکل یک خدمتکار به دنیا آمدن شبیه انسانها. و چون در قالب انسان یافت شد، با مطیع شدن تا سرحد مرگ، حتی مرگ بر صلیب، خود را فروتن ساخت.</w:t>
      </w:r>
    </w:p>
    <w:p w14:paraId="16DD3507" w14:textId="77777777" w:rsidR="00F90BDC" w:rsidRDefault="00F90BDC"/>
    <w:p w14:paraId="3F48145A" w14:textId="77777777" w:rsidR="00F90BDC" w:rsidRDefault="00F90BDC">
      <w:r xmlns:w="http://schemas.openxmlformats.org/wordprocessingml/2006/main">
        <w:t xml:space="preserve">یوحنا 18:2 و یهودا نیز که او را تسلیم کرد، آن مکان را می دانست، زیرا عیسی بارها با شاگردان خود در آنجا متوسل می شد.</w:t>
      </w:r>
    </w:p>
    <w:p w14:paraId="4B418D1F" w14:textId="77777777" w:rsidR="00F90BDC" w:rsidRDefault="00F90BDC"/>
    <w:p w14:paraId="2CCFC298" w14:textId="77777777" w:rsidR="00F90BDC" w:rsidRDefault="00F90BDC">
      <w:r xmlns:w="http://schemas.openxmlformats.org/wordprocessingml/2006/main">
        <w:t xml:space="preserve">یهودا با مکان آخرین شام عیسی آشنا بود زیرا عیسی بارها با شاگردانش در آنجا بوده است.</w:t>
      </w:r>
    </w:p>
    <w:p w14:paraId="3968FD03" w14:textId="77777777" w:rsidR="00F90BDC" w:rsidRDefault="00F90BDC"/>
    <w:p w14:paraId="0BBF33FC" w14:textId="77777777" w:rsidR="00F90BDC" w:rsidRDefault="00F90BDC">
      <w:r xmlns:w="http://schemas.openxmlformats.org/wordprocessingml/2006/main">
        <w:t xml:space="preserve">1. مهم است که به همان مکان ها و عاداتی که ما را به خدا نزدیک می کند، وفادار بمانیم.</w:t>
      </w:r>
    </w:p>
    <w:p w14:paraId="413A007F" w14:textId="77777777" w:rsidR="00F90BDC" w:rsidRDefault="00F90BDC"/>
    <w:p w14:paraId="6931D995" w14:textId="77777777" w:rsidR="00F90BDC" w:rsidRDefault="00F90BDC">
      <w:r xmlns:w="http://schemas.openxmlformats.org/wordprocessingml/2006/main">
        <w:t xml:space="preserve">2. خیانت یهودا به عیسی با آشنایی با عادات عیسی امکان پذیر شد.</w:t>
      </w:r>
    </w:p>
    <w:p w14:paraId="387513FA" w14:textId="77777777" w:rsidR="00F90BDC" w:rsidRDefault="00F90BDC"/>
    <w:p w14:paraId="7E8C3868" w14:textId="77777777" w:rsidR="00F90BDC" w:rsidRDefault="00F90BDC">
      <w:r xmlns:w="http://schemas.openxmlformats.org/wordprocessingml/2006/main">
        <w:t xml:space="preserve">1. یوحنا 18:2</w:t>
      </w:r>
    </w:p>
    <w:p w14:paraId="645CDEC5" w14:textId="77777777" w:rsidR="00F90BDC" w:rsidRDefault="00F90BDC"/>
    <w:p w14:paraId="59DB2878" w14:textId="77777777" w:rsidR="00F90BDC" w:rsidRDefault="00F90BDC">
      <w:r xmlns:w="http://schemas.openxmlformats.org/wordprocessingml/2006/main">
        <w:t xml:space="preserve">2. متی 26:47-50; یهودا پس از شناسایی عیسی به نگهبانان، با بوسه ای به او خیانت کرد.</w:t>
      </w:r>
    </w:p>
    <w:p w14:paraId="47AC7BEE" w14:textId="77777777" w:rsidR="00F90BDC" w:rsidRDefault="00F90BDC"/>
    <w:p w14:paraId="3F1B285C" w14:textId="77777777" w:rsidR="00F90BDC" w:rsidRDefault="00F90BDC">
      <w:r xmlns:w="http://schemas.openxmlformats.org/wordprocessingml/2006/main">
        <w:t xml:space="preserve">یوحنا 18: 3 پس یهودا با دریافت گروهی از مردان و افسران از سران کاهنان و </w:t>
      </w:r>
      <w:r xmlns:w="http://schemas.openxmlformats.org/wordprocessingml/2006/main">
        <w:lastRenderedPageBreak xmlns:w="http://schemas.openxmlformats.org/wordprocessingml/2006/main"/>
      </w:r>
      <w:r xmlns:w="http://schemas.openxmlformats.org/wordprocessingml/2006/main">
        <w:t xml:space="preserve">فریسیان، با فانوس و مشعل و سلاح به آنجا آمد.</w:t>
      </w:r>
    </w:p>
    <w:p w14:paraId="0FE83588" w14:textId="77777777" w:rsidR="00F90BDC" w:rsidRDefault="00F90BDC"/>
    <w:p w14:paraId="5A5A494B" w14:textId="77777777" w:rsidR="00F90BDC" w:rsidRDefault="00F90BDC">
      <w:r xmlns:w="http://schemas.openxmlformats.org/wordprocessingml/2006/main">
        <w:t xml:space="preserve">یهودا که توسط سران کاهنان و فریسیان فرستاده شده بود، با گروهی از مردان و مشعلها و اسلحه برای دستگیری عیسی آمد.</w:t>
      </w:r>
    </w:p>
    <w:p w14:paraId="54BAA680" w14:textId="77777777" w:rsidR="00F90BDC" w:rsidRDefault="00F90BDC"/>
    <w:p w14:paraId="179257B1" w14:textId="77777777" w:rsidR="00F90BDC" w:rsidRDefault="00F90BDC">
      <w:r xmlns:w="http://schemas.openxmlformats.org/wordprocessingml/2006/main">
        <w:t xml:space="preserve">1. ما باید علیرغم سختی ها و مصیبت ها به دعوت خود وفادار بمانیم - یوحنا 18:3</w:t>
      </w:r>
    </w:p>
    <w:p w14:paraId="643AD6F3" w14:textId="77777777" w:rsidR="00F90BDC" w:rsidRDefault="00F90BDC"/>
    <w:p w14:paraId="40550437" w14:textId="77777777" w:rsidR="00F90BDC" w:rsidRDefault="00F90BDC">
      <w:r xmlns:w="http://schemas.openxmlformats.org/wordprocessingml/2006/main">
        <w:t xml:space="preserve">2. عیسی نمونه نهایی قدرت و شجاعت ما در هنگام مواجهه با آزار و اذیت است - یوحنا 18:3</w:t>
      </w:r>
    </w:p>
    <w:p w14:paraId="188F86F4" w14:textId="77777777" w:rsidR="00F90BDC" w:rsidRDefault="00F90BDC"/>
    <w:p w14:paraId="5538F15E" w14:textId="77777777" w:rsidR="00F90BDC" w:rsidRDefault="00F90BDC">
      <w:r xmlns:w="http://schemas.openxmlformats.org/wordprocessingml/2006/main">
        <w:t xml:space="preserve">1. یوحنا 16:33 - ? اینها را به شما </w:t>
      </w:r>
      <w:r xmlns:w="http://schemas.openxmlformats.org/wordprocessingml/2006/main">
        <w:rPr>
          <w:rFonts w:ascii="맑은 고딕 Semilight" w:hAnsi="맑은 고딕 Semilight"/>
        </w:rPr>
        <w:t xml:space="preserve">گفته </w:t>
      </w:r>
      <w:r xmlns:w="http://schemas.openxmlformats.org/wordprocessingml/2006/main">
        <w:t xml:space="preserve">اند تا در من آرامش داشته باشید. در دنیا مصیبت خواهید داشت. اما دل کن من به دنیا فائق آمده ام.؟؟</w:t>
      </w:r>
    </w:p>
    <w:p w14:paraId="04907BDE" w14:textId="77777777" w:rsidR="00F90BDC" w:rsidRDefault="00F90BDC"/>
    <w:p w14:paraId="35ECA986" w14:textId="77777777" w:rsidR="00F90BDC" w:rsidRDefault="00F90BDC">
      <w:r xmlns:w="http://schemas.openxmlformats.org/wordprocessingml/2006/main">
        <w:t xml:space="preserve">2. رومیان 8:31 - ? </w:t>
      </w:r>
      <w:r xmlns:w="http://schemas.openxmlformats.org/wordprocessingml/2006/main">
        <w:t xml:space="preserve">پس به این چیزها بگوییم </w:t>
      </w:r>
      <w:r xmlns:w="http://schemas.openxmlformats.org/wordprocessingml/2006/main">
        <w:rPr>
          <w:rFonts w:ascii="맑은 고딕 Semilight" w:hAnsi="맑은 고딕 Semilight"/>
        </w:rPr>
        <w:t xml:space="preserve">؟ </w:t>
      </w:r>
      <w:r xmlns:w="http://schemas.openxmlformats.org/wordprocessingml/2006/main">
        <w:t xml:space="preserve">اگر خدا طرف ماست کی میتونه بر علیه ما باشه؟؟؟</w:t>
      </w:r>
    </w:p>
    <w:p w14:paraId="53304428" w14:textId="77777777" w:rsidR="00F90BDC" w:rsidRDefault="00F90BDC"/>
    <w:p w14:paraId="7DB3A17F" w14:textId="77777777" w:rsidR="00F90BDC" w:rsidRDefault="00F90BDC">
      <w:r xmlns:w="http://schemas.openxmlformats.org/wordprocessingml/2006/main">
        <w:t xml:space="preserve">یوحنا 18:4 پس عیسی با دانستن همه چیزهایی که بر او خواهد آمد بیرون آمد و به آنها گفت: «چه کسی را می‌جویید؟</w:t>
      </w:r>
    </w:p>
    <w:p w14:paraId="6F4785B6" w14:textId="77777777" w:rsidR="00F90BDC" w:rsidRDefault="00F90BDC"/>
    <w:p w14:paraId="25E18BA2" w14:textId="77777777" w:rsidR="00F90BDC" w:rsidRDefault="00F90BDC">
      <w:r xmlns:w="http://schemas.openxmlformats.org/wordprocessingml/2006/main">
        <w:t xml:space="preserve">عیسی با شجاعت با دستگیری او روبرو شد و از جمعیت پرسید: «به دنبال چه کسی می‌گردید؟»</w:t>
      </w:r>
    </w:p>
    <w:p w14:paraId="58B68AB6" w14:textId="77777777" w:rsidR="00F90BDC" w:rsidRDefault="00F90BDC"/>
    <w:p w14:paraId="6DF43F2E" w14:textId="77777777" w:rsidR="00F90BDC" w:rsidRDefault="00F90BDC">
      <w:r xmlns:w="http://schemas.openxmlformats.org/wordprocessingml/2006/main">
        <w:t xml:space="preserve">1. عیسی در مواجهه با سختی ها شجاعت زیادی از خود نشان داد.</w:t>
      </w:r>
    </w:p>
    <w:p w14:paraId="4E28CA76" w14:textId="77777777" w:rsidR="00F90BDC" w:rsidRDefault="00F90BDC"/>
    <w:p w14:paraId="0DEBE95C" w14:textId="77777777" w:rsidR="00F90BDC" w:rsidRDefault="00F90BDC">
      <w:r xmlns:w="http://schemas.openxmlformats.org/wordprocessingml/2006/main">
        <w:t xml:space="preserve">2. ما می توانیم از مثال عیسی در مورد شجاعت و اعتماد به خدا بیاموزیم.</w:t>
      </w:r>
    </w:p>
    <w:p w14:paraId="2E6435C1" w14:textId="77777777" w:rsidR="00F90BDC" w:rsidRDefault="00F90BDC"/>
    <w:p w14:paraId="556F03F4"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13: 5-6 - "زندگی خود را از عشق به پول دور نگه دارید، و به آنچه دارید راضی باشید، زیرا او گفته است: 쏧 هرگز شما را </w:t>
      </w:r>
      <w:r xmlns:w="http://schemas.openxmlformats.org/wordprocessingml/2006/main">
        <w:rPr>
          <w:rFonts w:ascii="맑은 고딕 Semilight" w:hAnsi="맑은 고딕 Semilight"/>
        </w:rPr>
        <w:t xml:space="preserve">ترک </w:t>
      </w:r>
      <w:r xmlns:w="http://schemas.openxmlformats.org/wordprocessingml/2006/main">
        <w:t xml:space="preserve">نخواهد کرد و شما را ترک نخواهد کرد.؟ پس با اطمینان می توانیم بگوییم: او خداوند </w:t>
      </w:r>
      <w:r xmlns:w="http://schemas.openxmlformats.org/wordprocessingml/2006/main">
        <w:rPr>
          <w:rFonts w:ascii="맑은 고딕 Semilight" w:hAnsi="맑은 고딕 Semilight"/>
        </w:rPr>
        <w:t xml:space="preserve">یاور </w:t>
      </w:r>
      <w:r xmlns:w="http://schemas.openxmlformats.org/wordprocessingml/2006/main">
        <w:t xml:space="preserve">من است، من نمی ترسم، انسان با من چه کند؟</w:t>
      </w:r>
    </w:p>
    <w:p w14:paraId="65F67641" w14:textId="77777777" w:rsidR="00F90BDC" w:rsidRDefault="00F90BDC"/>
    <w:p w14:paraId="3B238124" w14:textId="77777777" w:rsidR="00F90BDC" w:rsidRDefault="00F90BDC">
      <w:r xmlns:w="http://schemas.openxmlformats.org/wordprocessingml/2006/main">
        <w:t xml:space="preserve">یوحنا 18:5 آنها به او پاسخ دادند: عیسی ناصری. عیسی به آنها گفت: من او هستم. و یهودا نیز که به او تسلیم شد، با آنها ایستاد.</w:t>
      </w:r>
    </w:p>
    <w:p w14:paraId="5C1E20A3" w14:textId="77777777" w:rsidR="00F90BDC" w:rsidRDefault="00F90BDC"/>
    <w:p w14:paraId="0AD6EFE6" w14:textId="77777777" w:rsidR="00F90BDC" w:rsidRDefault="00F90BDC">
      <w:r xmlns:w="http://schemas.openxmlformats.org/wordprocessingml/2006/main">
        <w:t xml:space="preserve">این قطعه از یوحنا 18: 5 نشان می دهد که این عیسی ناصری بود که مقامات برای دستگیری او آمده بودند و یهودا نیز با آنها بود.</w:t>
      </w:r>
    </w:p>
    <w:p w14:paraId="72BE067F" w14:textId="77777777" w:rsidR="00F90BDC" w:rsidRDefault="00F90BDC"/>
    <w:p w14:paraId="7F0C1BF6" w14:textId="77777777" w:rsidR="00F90BDC" w:rsidRDefault="00F90BDC">
      <w:r xmlns:w="http://schemas.openxmlformats.org/wordprocessingml/2006/main">
        <w:t xml:space="preserve">1: عیسی تنها کسی است که می توانیم برای نجات به او تکیه کنیم و یهودا یادآور خیانت های شخصی ما بود.</w:t>
      </w:r>
    </w:p>
    <w:p w14:paraId="0E99A6E1" w14:textId="77777777" w:rsidR="00F90BDC" w:rsidRDefault="00F90BDC"/>
    <w:p w14:paraId="37A3B89E" w14:textId="77777777" w:rsidR="00F90BDC" w:rsidRDefault="00F90BDC">
      <w:r xmlns:w="http://schemas.openxmlformats.org/wordprocessingml/2006/main">
        <w:t xml:space="preserve">2: عیسی علیرغم خیانت نزدیکترین افراد به او، به مأموریت خود وفادار ماند.</w:t>
      </w:r>
    </w:p>
    <w:p w14:paraId="1EEE45B0" w14:textId="77777777" w:rsidR="00F90BDC" w:rsidRDefault="00F90BDC"/>
    <w:p w14:paraId="35F444EF" w14:textId="77777777" w:rsidR="00F90BDC" w:rsidRDefault="00F90BDC">
      <w:r xmlns:w="http://schemas.openxmlformats.org/wordprocessingml/2006/main">
        <w:t xml:space="preserve">1: اشعیا 53: 5-6 "اما او به دلیل گناهان ما سوراخ شد و به دلیل گناهان ما درهم شکسته شد، مجازاتی که ما را به سلامتی آورد بر او بود و با جراحات او شفا یافتیم. همه ما مانند گوسفند رفته ایم. گمراه شده، هر یک از ما به راه خود بازگشته است و خداوند گناه همه ما را بر او نهاده است.»</w:t>
      </w:r>
    </w:p>
    <w:p w14:paraId="7705500D" w14:textId="77777777" w:rsidR="00F90BDC" w:rsidRDefault="00F90BDC"/>
    <w:p w14:paraId="21DCEAA6" w14:textId="77777777" w:rsidR="00F90BDC" w:rsidRDefault="00F90BDC">
      <w:r xmlns:w="http://schemas.openxmlformats.org/wordprocessingml/2006/main">
        <w:t xml:space="preserve">2: متی 26:47-50 "در حالی که او هنوز صحبت می کرد، یهودا، یکی از دوازده نفر، رسید. با او جمعیت زیادی مسلح به شمشیر و قمه، از سران کاهنان و بزرگان قوم فرستاده شده بودند. خیانتکار با آنها علامتی ترتیب داده بود: " کسی را </w:t>
      </w:r>
      <w:r xmlns:w="http://schemas.openxmlformats.org/wordprocessingml/2006/main">
        <w:rPr>
          <w:rFonts w:ascii="맑은 고딕 Semilight" w:hAnsi="맑은 고딕 Semilight"/>
        </w:rPr>
        <w:t xml:space="preserve">که </w:t>
      </w:r>
      <w:r xmlns:w="http://schemas.openxmlformats.org/wordprocessingml/2006/main">
        <w:rPr>
          <w:rFonts w:ascii="맑은 고딕 Semilight" w:hAnsi="맑은 고딕 Semilight"/>
        </w:rPr>
        <w:t xml:space="preserve">می بوسم، آن مرد است، </w:t>
      </w:r>
      <w:r xmlns:w="http://schemas.openxmlformats.org/wordprocessingml/2006/main">
        <w:t xml:space="preserve">او را </w:t>
      </w:r>
      <w:r xmlns:w="http://schemas.openxmlformats.org/wordprocessingml/2006/main">
        <w:t xml:space="preserve">دستگیر کنید." یهودا فوراً نزد عیسی رفت و گفت: " </w:t>
      </w:r>
      <w:r xmlns:w="http://schemas.openxmlformats.org/wordprocessingml/2006/main">
        <w:rPr>
          <w:rFonts w:ascii="맑은 고딕 Semilight" w:hAnsi="맑은 고딕 Semilight"/>
        </w:rPr>
        <w:t xml:space="preserve">خخخخخخخخخخخخخخخخخخخخخخخخخخخخخخخخخخخخخخخخخخخخخخخخخخخخخخخخخخخخخخاکشمان </w:t>
      </w:r>
      <w:r xmlns:w="http://schemas.openxmlformats.org/wordprocessingml/2006/main">
        <w:t xml:space="preserve">. برای چه آمده ای دوست.؟ آنگاه مردان جلو رفتند، عیسی را گرفتند و دستگیر کردند.»</w:t>
      </w:r>
    </w:p>
    <w:p w14:paraId="3322B9BF" w14:textId="77777777" w:rsidR="00F90BDC" w:rsidRDefault="00F90BDC"/>
    <w:p w14:paraId="563CAD40" w14:textId="77777777" w:rsidR="00F90BDC" w:rsidRDefault="00F90BDC">
      <w:r xmlns:w="http://schemas.openxmlformats.org/wordprocessingml/2006/main">
        <w:t xml:space="preserve">یوحنا 18:6 همین که به آنها گفت من او هستم، به عقب رفتند و به زمین افتادند.</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خود را به گروهی که می‌خواستند او را بگیرند، اعلام کرد و آنها چنان غرق در ترس شدند که به زمین افتادند.</w:t>
      </w:r>
    </w:p>
    <w:p w14:paraId="1467E01A" w14:textId="77777777" w:rsidR="00F90BDC" w:rsidRDefault="00F90BDC"/>
    <w:p w14:paraId="700CF240" w14:textId="77777777" w:rsidR="00F90BDC" w:rsidRDefault="00F90BDC">
      <w:r xmlns:w="http://schemas.openxmlformats.org/wordprocessingml/2006/main">
        <w:t xml:space="preserve">1. اقتدار و قدرت عیسی فراتر از درک ما است و باید باعث شود که نسبت به او ترسیده باشیم.</w:t>
      </w:r>
    </w:p>
    <w:p w14:paraId="3BB672EB" w14:textId="77777777" w:rsidR="00F90BDC" w:rsidRDefault="00F90BDC"/>
    <w:p w14:paraId="616369FA" w14:textId="77777777" w:rsidR="00F90BDC" w:rsidRDefault="00F90BDC">
      <w:r xmlns:w="http://schemas.openxmlformats.org/wordprocessingml/2006/main">
        <w:t xml:space="preserve">2. واکنش ما به عیسی باید احترام و تسلیم باشد.</w:t>
      </w:r>
    </w:p>
    <w:p w14:paraId="3DE57609" w14:textId="77777777" w:rsidR="00F90BDC" w:rsidRDefault="00F90BDC"/>
    <w:p w14:paraId="26EE056C" w14:textId="77777777" w:rsidR="00F90BDC" w:rsidRDefault="00F90BDC">
      <w:r xmlns:w="http://schemas.openxmlformats.org/wordprocessingml/2006/main">
        <w:t xml:space="preserve">1. اشعیا 6: 1-5 - رویای اشعیا از جلال و قدرت خداوند.</w:t>
      </w:r>
    </w:p>
    <w:p w14:paraId="1452C506" w14:textId="77777777" w:rsidR="00F90BDC" w:rsidRDefault="00F90BDC"/>
    <w:p w14:paraId="465D20EA" w14:textId="77777777" w:rsidR="00F90BDC" w:rsidRDefault="00F90BDC">
      <w:r xmlns:w="http://schemas.openxmlformats.org/wordprocessingml/2006/main">
        <w:t xml:space="preserve">2. مکاشفه 1: 17-18 - عیسی جلال یافته و پاسخ یحیی رسول.</w:t>
      </w:r>
    </w:p>
    <w:p w14:paraId="7DC49183" w14:textId="77777777" w:rsidR="00F90BDC" w:rsidRDefault="00F90BDC"/>
    <w:p w14:paraId="790F4CFE" w14:textId="77777777" w:rsidR="00F90BDC" w:rsidRDefault="00F90BDC">
      <w:r xmlns:w="http://schemas.openxmlformats.org/wordprocessingml/2006/main">
        <w:t xml:space="preserve">یوحنا 18:7 سپس دوباره از آنها پرسید که چه کسی را می‌جویید؟ و گفتند: عیسی ناصری.</w:t>
      </w:r>
    </w:p>
    <w:p w14:paraId="5B099698" w14:textId="77777777" w:rsidR="00F90BDC" w:rsidRDefault="00F90BDC"/>
    <w:p w14:paraId="19E33BD5" w14:textId="77777777" w:rsidR="00F90BDC" w:rsidRDefault="00F90BDC">
      <w:r xmlns:w="http://schemas.openxmlformats.org/wordprocessingml/2006/main">
        <w:t xml:space="preserve">سربازان رومی از شاگردان پرسیدند که به دنبال چه کسانی هستند و شاگردان پاسخ دادند که به دنبال عیسی ناصری هستند.</w:t>
      </w:r>
    </w:p>
    <w:p w14:paraId="3D7B2276" w14:textId="77777777" w:rsidR="00F90BDC" w:rsidRDefault="00F90BDC"/>
    <w:p w14:paraId="37E5D8AB" w14:textId="77777777" w:rsidR="00F90BDC" w:rsidRDefault="00F90BDC">
      <w:r xmlns:w="http://schemas.openxmlformats.org/wordprocessingml/2006/main">
        <w:t xml:space="preserve">1. "برنامه خدا برای ما: اعتماد به عیسی"</w:t>
      </w:r>
    </w:p>
    <w:p w14:paraId="07B5DCC2" w14:textId="77777777" w:rsidR="00F90BDC" w:rsidRDefault="00F90BDC"/>
    <w:p w14:paraId="66E2C0A3" w14:textId="77777777" w:rsidR="00F90BDC" w:rsidRDefault="00F90BDC">
      <w:r xmlns:w="http://schemas.openxmlformats.org/wordprocessingml/2006/main">
        <w:t xml:space="preserve">2. "قدرت ایمان: عیسی ناصری"</w:t>
      </w:r>
    </w:p>
    <w:p w14:paraId="240515F7" w14:textId="77777777" w:rsidR="00F90BDC" w:rsidRDefault="00F90BDC"/>
    <w:p w14:paraId="72287C05" w14:textId="77777777" w:rsidR="00F90BDC" w:rsidRDefault="00F90BDC">
      <w:r xmlns:w="http://schemas.openxmlformats.org/wordprocessingml/2006/main">
        <w:t xml:space="preserve">1. فیلیپیان 2: 5-11</w:t>
      </w:r>
    </w:p>
    <w:p w14:paraId="162ABD1C" w14:textId="77777777" w:rsidR="00F90BDC" w:rsidRDefault="00F90BDC"/>
    <w:p w14:paraId="00A5A73A" w14:textId="77777777" w:rsidR="00F90BDC" w:rsidRDefault="00F90BDC">
      <w:r xmlns:w="http://schemas.openxmlformats.org/wordprocessingml/2006/main">
        <w:t xml:space="preserve">2. متی 11:28-30</w:t>
      </w:r>
    </w:p>
    <w:p w14:paraId="6E0D1D8E" w14:textId="77777777" w:rsidR="00F90BDC" w:rsidRDefault="00F90BDC"/>
    <w:p w14:paraId="0833C75A" w14:textId="77777777" w:rsidR="00F90BDC" w:rsidRDefault="00F90BDC">
      <w:r xmlns:w="http://schemas.openxmlformats.org/wordprocessingml/2006/main">
        <w:t xml:space="preserve">یوحنا 18:8 عیسی پاسخ داد، به شما گفتم که من هستم، پس اگر مرا می‌جویید، اینها را رها کنید.</w:t>
      </w:r>
    </w:p>
    <w:p w14:paraId="457382F7" w14:textId="77777777" w:rsidR="00F90BDC" w:rsidRDefault="00F90BDC"/>
    <w:p w14:paraId="7B740B34" w14:textId="77777777" w:rsidR="00F90BDC" w:rsidRDefault="00F90BDC">
      <w:r xmlns:w="http://schemas.openxmlformats.org/wordprocessingml/2006/main">
        <w:t xml:space="preserve">عیسی قدرت و عشق خود را با محافظت از شاگردانش نشان می دهد.</w:t>
      </w:r>
    </w:p>
    <w:p w14:paraId="2DDEC30D" w14:textId="77777777" w:rsidR="00F90BDC" w:rsidRDefault="00F90BDC"/>
    <w:p w14:paraId="55ED989F" w14:textId="77777777" w:rsidR="00F90BDC" w:rsidRDefault="00F90BDC">
      <w:r xmlns:w="http://schemas.openxmlformats.org/wordprocessingml/2006/main">
        <w:t xml:space="preserve">1: عیسی هنگامی که مایلیم برای دیگران فداکاری کنیم، قدرت عشق واقعی را نشان می دهد.</w:t>
      </w:r>
    </w:p>
    <w:p w14:paraId="1704EFDE" w14:textId="77777777" w:rsidR="00F90BDC" w:rsidRDefault="00F90BDC"/>
    <w:p w14:paraId="3372E4E7" w14:textId="77777777" w:rsidR="00F90BDC" w:rsidRDefault="00F90BDC">
      <w:r xmlns:w="http://schemas.openxmlformats.org/wordprocessingml/2006/main">
        <w:t xml:space="preserve">2: عیسی قدرت شخصیت خود را با محافظت از نزدیکان خود آشکار می کند.</w:t>
      </w:r>
    </w:p>
    <w:p w14:paraId="59C42FCF" w14:textId="77777777" w:rsidR="00F90BDC" w:rsidRDefault="00F90BDC"/>
    <w:p w14:paraId="566AF363" w14:textId="77777777" w:rsidR="00F90BDC" w:rsidRDefault="00F90BDC">
      <w:r xmlns:w="http://schemas.openxmlformats.org/wordprocessingml/2006/main">
        <w:t xml:space="preserve">1: مرقس 12: 30-31 - "و یهوه خدای خود را با تمام قلب خود و با تمام جان و با تمام ذهن و با تمام قوت خود محبت نما: این اولین فرمان است. و دومی مانند این است که همسایه خود را مانند خود دوست بدار. هیچ فرمانی بزرگتر از اینها نیست.»</w:t>
      </w:r>
    </w:p>
    <w:p w14:paraId="6007F8FA" w14:textId="77777777" w:rsidR="00F90BDC" w:rsidRDefault="00F90BDC"/>
    <w:p w14:paraId="2CE76AC2" w14:textId="77777777" w:rsidR="00F90BDC" w:rsidRDefault="00F90BDC">
      <w:r xmlns:w="http://schemas.openxmlformats.org/wordprocessingml/2006/main">
        <w:t xml:space="preserve">2: رومیان 12:10 - "با محبت برادرانه به یکدیگر محبت کنید و به احترام یکدیگر را ترجیح دهید."</w:t>
      </w:r>
    </w:p>
    <w:p w14:paraId="44F76972" w14:textId="77777777" w:rsidR="00F90BDC" w:rsidRDefault="00F90BDC"/>
    <w:p w14:paraId="62951381" w14:textId="77777777" w:rsidR="00F90BDC" w:rsidRDefault="00F90BDC">
      <w:r xmlns:w="http://schemas.openxmlformats.org/wordprocessingml/2006/main">
        <w:t xml:space="preserve">یوحنا 18:9 تا سخنی که گفته بود محقق شود: «از آنانی که به من دادی هیچکدام را از دست ندادم.</w:t>
      </w:r>
    </w:p>
    <w:p w14:paraId="0C1A1495" w14:textId="77777777" w:rsidR="00F90BDC" w:rsidRDefault="00F90BDC"/>
    <w:p w14:paraId="5F944E00" w14:textId="77777777" w:rsidR="00F90BDC" w:rsidRDefault="00F90BDC">
      <w:r xmlns:w="http://schemas.openxmlformats.org/wordprocessingml/2006/main">
        <w:t xml:space="preserve">عیسی بیان می کند که هیچ یک از پیروانی که خدا به او داده گم نشده اند.</w:t>
      </w:r>
    </w:p>
    <w:p w14:paraId="578146D7" w14:textId="77777777" w:rsidR="00F90BDC" w:rsidRDefault="00F90BDC"/>
    <w:p w14:paraId="15879514" w14:textId="77777777" w:rsidR="00F90BDC" w:rsidRDefault="00F90BDC">
      <w:r xmlns:w="http://schemas.openxmlformats.org/wordprocessingml/2006/main">
        <w:t xml:space="preserve">1. قدرت حفاظت خداوند در زندگی ما</w:t>
      </w:r>
    </w:p>
    <w:p w14:paraId="0D6ED41F" w14:textId="77777777" w:rsidR="00F90BDC" w:rsidRDefault="00F90BDC"/>
    <w:p w14:paraId="6FCC510C" w14:textId="77777777" w:rsidR="00F90BDC" w:rsidRDefault="00F90BDC">
      <w:r xmlns:w="http://schemas.openxmlformats.org/wordprocessingml/2006/main">
        <w:t xml:space="preserve">2. حفظ ایمان در مواقع مشکل</w:t>
      </w:r>
    </w:p>
    <w:p w14:paraId="0C4E2483" w14:textId="77777777" w:rsidR="00F90BDC" w:rsidRDefault="00F90BDC"/>
    <w:p w14:paraId="2CDB5F7A" w14:textId="77777777" w:rsidR="00F90BDC" w:rsidRDefault="00F90BDC">
      <w:r xmlns:w="http://schemas.openxmlformats.org/wordprocessingml/2006/main">
        <w:t xml:space="preserve">1. رومیان 8:38-39 ??? </w:t>
      </w:r>
      <w:r xmlns:w="http://schemas.openxmlformats.org/wordprocessingml/2006/main">
        <w:rPr>
          <w:rFonts w:ascii="맑은 고딕 Semilight" w:hAnsi="맑은 고딕 Semilight"/>
        </w:rPr>
        <w:t xml:space="preserve">یا </w:t>
      </w:r>
      <w:r xmlns:w="http://schemas.openxmlformats.org/wordprocessingml/2006/main">
        <w:t xml:space="preserve">من مطمئن هستم که نه مرگ، نه زندگی، نه فرشتگان، نه فرمانروایان، نه چیزهای حاضر و نه چیزهای آینده، نه قدرت ها، نه ارتفاع و نه عمق، و نه هیچ چیز دیگری در همه آفرینش، نمی تواند ما را از عشق خدا جدا کند. در خداوند ما مسیح عیسی.</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مزمور 91:14-16 ??? </w:t>
      </w:r>
      <w:r xmlns:w="http://schemas.openxmlformats.org/wordprocessingml/2006/main">
        <w:rPr>
          <w:rFonts w:ascii="맑은 고딕 Semilight" w:hAnsi="맑은 고딕 Semilight"/>
        </w:rPr>
        <w:t xml:space="preserve">چون </w:t>
      </w:r>
      <w:r xmlns:w="http://schemas.openxmlformats.org/wordprocessingml/2006/main">
        <w:t xml:space="preserve">او عاشقانه به من چنگ زده است، من او را نجات خواهم داد. من از او محافظت خواهم کرد، زیرا او نام من را می داند. هنگامی که مرا بخواند، او را اجابت خواهم کرد. من در دردسر با او خواهم بود. من او را نجات خواهم داد و او را گرامی خواهم داشت. با عمر طولانی او را راضی خواهم کرد و نجات خود را به او نشان خواهم داد.</w:t>
      </w:r>
    </w:p>
    <w:p w14:paraId="5F66770D" w14:textId="77777777" w:rsidR="00F90BDC" w:rsidRDefault="00F90BDC"/>
    <w:p w14:paraId="78F21D36" w14:textId="77777777" w:rsidR="00F90BDC" w:rsidRDefault="00F90BDC">
      <w:r xmlns:w="http://schemas.openxmlformats.org/wordprocessingml/2006/main">
        <w:t xml:space="preserve">یوحنا 18:10 سپس شمعون پطرس که شمشیر داشت، آن را کشید و غلام کاهن اعظم را زد و گوش راست او را برید. نام خادم ملخوس بود.</w:t>
      </w:r>
    </w:p>
    <w:p w14:paraId="7B57AB9B" w14:textId="77777777" w:rsidR="00F90BDC" w:rsidRDefault="00F90BDC"/>
    <w:p w14:paraId="6D5F5769" w14:textId="77777777" w:rsidR="00F90BDC" w:rsidRDefault="00F90BDC">
      <w:r xmlns:w="http://schemas.openxmlformats.org/wordprocessingml/2006/main">
        <w:t xml:space="preserve">سیمون پطرس شمشیر کشید و گوش راست خادم کاهن اعظم را برید. نام خادم ملخوس بود.</w:t>
      </w:r>
    </w:p>
    <w:p w14:paraId="7DA94BF4" w14:textId="77777777" w:rsidR="00F90BDC" w:rsidRDefault="00F90BDC"/>
    <w:p w14:paraId="62D3D6BC" w14:textId="77777777" w:rsidR="00F90BDC" w:rsidRDefault="00F90BDC">
      <w:r xmlns:w="http://schemas.openxmlformats.org/wordprocessingml/2006/main">
        <w:t xml:space="preserve">1. عیسی به ما می آموزد که خشونت راه حل نیست.</w:t>
      </w:r>
    </w:p>
    <w:p w14:paraId="73E1D751" w14:textId="77777777" w:rsidR="00F90BDC" w:rsidRDefault="00F90BDC"/>
    <w:p w14:paraId="3A0E2348" w14:textId="77777777" w:rsidR="00F90BDC" w:rsidRDefault="00F90BDC">
      <w:r xmlns:w="http://schemas.openxmlformats.org/wordprocessingml/2006/main">
        <w:t xml:space="preserve">2. خداوند از ما می خواهد که نیازهای خود را کنار بگذاریم و نیازهای دیگران را در اولویت قرار دهیم.</w:t>
      </w:r>
    </w:p>
    <w:p w14:paraId="4B6C4783" w14:textId="77777777" w:rsidR="00F90BDC" w:rsidRDefault="00F90BDC"/>
    <w:p w14:paraId="14005BF0" w14:textId="77777777" w:rsidR="00F90BDC" w:rsidRDefault="00F90BDC">
      <w:r xmlns:w="http://schemas.openxmlformats.org/wordprocessingml/2006/main">
        <w:t xml:space="preserve">1. متی 5: 38-39 "شنیده اید که گفته شد چشم در برابر چشم و دندان در مقابل دندان." اما من به شما می‌گویم که در برابر شریر مقاومت نکنید، اما اگر کسی به گونه‌ی راست شما سیلی زد، دیگری را نیز به او بازگردانید.»</w:t>
      </w:r>
    </w:p>
    <w:p w14:paraId="6CD3B684" w14:textId="77777777" w:rsidR="00F90BDC" w:rsidRDefault="00F90BDC"/>
    <w:p w14:paraId="110DC5DD" w14:textId="77777777" w:rsidR="00F90BDC" w:rsidRDefault="00F90BDC">
      <w:r xmlns:w="http://schemas.openxmlformats.org/wordprocessingml/2006/main">
        <w:t xml:space="preserve">2. رومیان 12: 17-19 "به کسی بدی را در مقابل بدی جبران نکنید، بلکه فکر کنید آنچه را که در نظر همگان محترم است انجام دهید. اگر ممکن است، تا آنجا که به شما بستگی دارد، با همه در صلح زندگی کنید. عزیزان، هرگز انتقام نگیرید. خودتان، اما آن را به خشم خدا بسپارید، زیرا نوشته شده است: «انتقام از آن من است، خداوند می‌گوید، من جبران خواهم کرد.»</w:t>
      </w:r>
    </w:p>
    <w:p w14:paraId="586C75F1" w14:textId="77777777" w:rsidR="00F90BDC" w:rsidRDefault="00F90BDC"/>
    <w:p w14:paraId="53F58367" w14:textId="77777777" w:rsidR="00F90BDC" w:rsidRDefault="00F90BDC">
      <w:r xmlns:w="http://schemas.openxmlformats.org/wordprocessingml/2006/main">
        <w:t xml:space="preserve">یوحنا 18:11 سپس عیسی به پطرس گفت: «شمشیر خود را در غلاف بینداز، آیا جامی را که پدرم به من داده است، ننوشم؟</w:t>
      </w:r>
    </w:p>
    <w:p w14:paraId="0CBEF2FE" w14:textId="77777777" w:rsidR="00F90BDC" w:rsidRDefault="00F90BDC"/>
    <w:p w14:paraId="147CB552" w14:textId="77777777" w:rsidR="00F90BDC" w:rsidRDefault="00F90BDC">
      <w:r xmlns:w="http://schemas.openxmlformats.org/wordprocessingml/2006/main">
        <w:t xml:space="preserve">این قطعه بر تمایل عیسی برای انجام نقشه پدر برای او، علیرغم مواجهه با مرگ احتمالی، تأکید می کند.</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شجاعت و اطاعت از اراده خدا را حتی در مواجهه با مرگ نشان داد.</w:t>
      </w:r>
    </w:p>
    <w:p w14:paraId="26B644D5" w14:textId="77777777" w:rsidR="00F90BDC" w:rsidRDefault="00F90BDC"/>
    <w:p w14:paraId="397B60B8" w14:textId="77777777" w:rsidR="00F90BDC" w:rsidRDefault="00F90BDC">
      <w:r xmlns:w="http://schemas.openxmlformats.org/wordprocessingml/2006/main">
        <w:t xml:space="preserve">2: عیسی به نقشه خدا بیشتر از غرایز خود اعتماد داشت.</w:t>
      </w:r>
    </w:p>
    <w:p w14:paraId="4D3A354E" w14:textId="77777777" w:rsidR="00F90BDC" w:rsidRDefault="00F90BDC"/>
    <w:p w14:paraId="4D1BCF98" w14:textId="77777777" w:rsidR="00F90BDC" w:rsidRDefault="00F90BDC">
      <w:r xmlns:w="http://schemas.openxmlformats.org/wordprocessingml/2006/main">
        <w:t xml:space="preserve">1: متی 26:39 - و کمی جلوتر رفت و به روی خود افتاد و دعا کرد و گفت: ای پدر من، اگر ممکن است، این جام را از من دور کن، اما نه آنطور که من می خواهم، بلکه مانند تو پژمردگی</w:t>
      </w:r>
    </w:p>
    <w:p w14:paraId="3EF7E764" w14:textId="77777777" w:rsidR="00F90BDC" w:rsidRDefault="00F90BDC"/>
    <w:p w14:paraId="4774B3C1" w14:textId="77777777" w:rsidR="00F90BDC" w:rsidRDefault="00F90BDC">
      <w:r xmlns:w="http://schemas.openxmlformats.org/wordprocessingml/2006/main">
        <w:t xml:space="preserve">2: فیلیپیان 2: 8 - و به عنوان یک مرد ظاهر شد، خود را فروتن کرد و تا مرگ، حتی مرگ صلیب، مطیع شد.</w:t>
      </w:r>
    </w:p>
    <w:p w14:paraId="6320D771" w14:textId="77777777" w:rsidR="00F90BDC" w:rsidRDefault="00F90BDC"/>
    <w:p w14:paraId="7DF5EC34" w14:textId="77777777" w:rsidR="00F90BDC" w:rsidRDefault="00F90BDC">
      <w:r xmlns:w="http://schemas.openxmlformats.org/wordprocessingml/2006/main">
        <w:t xml:space="preserve">یوحنا 18:12 سپس گروه و فرمانده و افسران یهودی عیسی را گرفتند و او را بستند.</w:t>
      </w:r>
    </w:p>
    <w:p w14:paraId="5E738525" w14:textId="77777777" w:rsidR="00F90BDC" w:rsidRDefault="00F90BDC"/>
    <w:p w14:paraId="10C7B8D5" w14:textId="77777777" w:rsidR="00F90BDC" w:rsidRDefault="00F90BDC">
      <w:r xmlns:w="http://schemas.openxmlformats.org/wordprocessingml/2006/main">
        <w:t xml:space="preserve">عیسی توسط رهبران یهود دستگیر و زندانی شد.</w:t>
      </w:r>
    </w:p>
    <w:p w14:paraId="590A756E" w14:textId="77777777" w:rsidR="00F90BDC" w:rsidRDefault="00F90BDC"/>
    <w:p w14:paraId="0147E3B1" w14:textId="77777777" w:rsidR="00F90BDC" w:rsidRDefault="00F90BDC">
      <w:r xmlns:w="http://schemas.openxmlformats.org/wordprocessingml/2006/main">
        <w:t xml:space="preserve">1. قدرت تسلیم: آموختن از پاسخ عیسی به دستگیری او</w:t>
      </w:r>
    </w:p>
    <w:p w14:paraId="3DF6B1E7" w14:textId="77777777" w:rsidR="00F90BDC" w:rsidRDefault="00F90BDC"/>
    <w:p w14:paraId="3C13B207" w14:textId="77777777" w:rsidR="00F90BDC" w:rsidRDefault="00F90BDC">
      <w:r xmlns:w="http://schemas.openxmlformats.org/wordprocessingml/2006/main">
        <w:t xml:space="preserve">2. نقش اقتدار: چه زمانی باید اطاعت کنیم و چه زمانی باید مقاومت کنیم؟</w:t>
      </w:r>
    </w:p>
    <w:p w14:paraId="5AA183F1" w14:textId="77777777" w:rsidR="00F90BDC" w:rsidRDefault="00F90BDC"/>
    <w:p w14:paraId="014FA6BF" w14:textId="77777777" w:rsidR="00F90BDC" w:rsidRDefault="00F90BDC">
      <w:r xmlns:w="http://schemas.openxmlformats.org/wordprocessingml/2006/main">
        <w:t xml:space="preserve">1. متی 26:47-56 دستگیری عیسی و انکار پطرس</w:t>
      </w:r>
    </w:p>
    <w:p w14:paraId="67BC99F8" w14:textId="77777777" w:rsidR="00F90BDC" w:rsidRDefault="00F90BDC"/>
    <w:p w14:paraId="496B9BDB" w14:textId="77777777" w:rsidR="00F90BDC" w:rsidRDefault="00F90BDC">
      <w:r xmlns:w="http://schemas.openxmlformats.org/wordprocessingml/2006/main">
        <w:t xml:space="preserve">2. فیلیپیان 2:5-11 ??اطاعت فروتنانه عیسی از اراده خدا</w:t>
      </w:r>
    </w:p>
    <w:p w14:paraId="404700EB" w14:textId="77777777" w:rsidR="00F90BDC" w:rsidRDefault="00F90BDC"/>
    <w:p w14:paraId="7EFB0179" w14:textId="77777777" w:rsidR="00F90BDC" w:rsidRDefault="00F90BDC">
      <w:r xmlns:w="http://schemas.openxmlformats.org/wordprocessingml/2006/main">
        <w:t xml:space="preserve">یوحنا 18:13 و او را ابتدا نزد حنا برد. زیرا او پدر شوهر قیافا بود که در همان سال کاهن اعظم بود.</w:t>
      </w:r>
    </w:p>
    <w:p w14:paraId="7E747172" w14:textId="77777777" w:rsidR="00F90BDC" w:rsidRDefault="00F90BDC"/>
    <w:p w14:paraId="5431113B" w14:textId="77777777" w:rsidR="00F90BDC" w:rsidRDefault="00F90BDC">
      <w:r xmlns:w="http://schemas.openxmlformats.org/wordprocessingml/2006/main">
        <w:t xml:space="preserve">عیسی را نزد حنا، پدر زن قیافا، که در آن سال به عنوان کاهن اعظم خدمت می کرد، بردند.</w:t>
      </w:r>
    </w:p>
    <w:p w14:paraId="796EF725" w14:textId="77777777" w:rsidR="00F90BDC" w:rsidRDefault="00F90BDC"/>
    <w:p w14:paraId="310C4A2B" w14:textId="77777777" w:rsidR="00F90BDC" w:rsidRDefault="00F90BDC">
      <w:r xmlns:w="http://schemas.openxmlformats.org/wordprocessingml/2006/main">
        <w:t xml:space="preserve">1. عیسی: الگوی فروتنی و اطاعت</w:t>
      </w:r>
    </w:p>
    <w:p w14:paraId="3F8613AF" w14:textId="77777777" w:rsidR="00F90BDC" w:rsidRDefault="00F90BDC"/>
    <w:p w14:paraId="15AE0608" w14:textId="77777777" w:rsidR="00F90BDC" w:rsidRDefault="00F90BDC">
      <w:r xmlns:w="http://schemas.openxmlformats.org/wordprocessingml/2006/main">
        <w:t xml:space="preserve">2. قدرت ایمان در برابر اختیار</w:t>
      </w:r>
    </w:p>
    <w:p w14:paraId="502A1222" w14:textId="77777777" w:rsidR="00F90BDC" w:rsidRDefault="00F90BDC"/>
    <w:p w14:paraId="79068926" w14:textId="77777777" w:rsidR="00F90BDC" w:rsidRDefault="00F90BDC">
      <w:r xmlns:w="http://schemas.openxmlformats.org/wordprocessingml/2006/main">
        <w:t xml:space="preserve">1. فیلیپیان 2: 8 - "و چون در ظاهر مانند یک مرد یافت شد، خود را فروتن کرد و تا سرحد مرگ، حتی مرگ صلیب، مطیع شد."</w:t>
      </w:r>
    </w:p>
    <w:p w14:paraId="0AC87F1A" w14:textId="77777777" w:rsidR="00F90BDC" w:rsidRDefault="00F90BDC"/>
    <w:p w14:paraId="48C0CB82" w14:textId="77777777" w:rsidR="00F90BDC" w:rsidRDefault="00F90BDC">
      <w:r xmlns:w="http://schemas.openxmlformats.org/wordprocessingml/2006/main">
        <w:t xml:space="preserve">2. عبرانیان 11: 1 - "اکنون ایمان مایه چیزهایی است که به آنها امید می رود، و دلیل چیزهایی است که دیده نمی شوند."</w:t>
      </w:r>
    </w:p>
    <w:p w14:paraId="274C0382" w14:textId="77777777" w:rsidR="00F90BDC" w:rsidRDefault="00F90BDC"/>
    <w:p w14:paraId="2A2F5E6E" w14:textId="77777777" w:rsidR="00F90BDC" w:rsidRDefault="00F90BDC">
      <w:r xmlns:w="http://schemas.openxmlformats.org/wordprocessingml/2006/main">
        <w:t xml:space="preserve">یوحنا 18:14 و قیافا او بود که به یهودیان پند داد که مصلحت است که یک نفر برای مردم بمیرد.</w:t>
      </w:r>
    </w:p>
    <w:p w14:paraId="76467162" w14:textId="77777777" w:rsidR="00F90BDC" w:rsidRDefault="00F90BDC"/>
    <w:p w14:paraId="0778AB20" w14:textId="77777777" w:rsidR="00F90BDC" w:rsidRDefault="00F90BDC">
      <w:r xmlns:w="http://schemas.openxmlformats.org/wordprocessingml/2006/main">
        <w:t xml:space="preserve">قیافا به یهودیان پند داد که لازم است یک نفر برای مردم بمیرد.</w:t>
      </w:r>
    </w:p>
    <w:p w14:paraId="3B499B1B" w14:textId="77777777" w:rsidR="00F90BDC" w:rsidRDefault="00F90BDC"/>
    <w:p w14:paraId="11D0224B" w14:textId="77777777" w:rsidR="00F90BDC" w:rsidRDefault="00F90BDC">
      <w:r xmlns:w="http://schemas.openxmlformats.org/wordprocessingml/2006/main">
        <w:t xml:space="preserve">1: عیسی با کمال میل جان خود را فدا کرد تا ما از گناهان خود نجات پیدا کنیم.</w:t>
      </w:r>
    </w:p>
    <w:p w14:paraId="78C055A9" w14:textId="77777777" w:rsidR="00F90BDC" w:rsidRDefault="00F90BDC"/>
    <w:p w14:paraId="05A31A00" w14:textId="77777777" w:rsidR="00F90BDC" w:rsidRDefault="00F90BDC">
      <w:r xmlns:w="http://schemas.openxmlformats.org/wordprocessingml/2006/main">
        <w:t xml:space="preserve">2: ما باید حاضر باشیم برای منافع دیگران قربانی کنیم، همانطور که عیسی برای ما انجام داد.</w:t>
      </w:r>
    </w:p>
    <w:p w14:paraId="5D29312A" w14:textId="77777777" w:rsidR="00F90BDC" w:rsidRDefault="00F90BDC"/>
    <w:p w14:paraId="104FF6D2" w14:textId="77777777" w:rsidR="00F90BDC" w:rsidRDefault="00F90BDC">
      <w:r xmlns:w="http://schemas.openxmlformats.org/wordprocessingml/2006/main">
        <w:t xml:space="preserve">1: فیلیپیان 2: 5-8 - "این فکر در شما باشد، که در مسیح عیسی نیز بود: که در صورت خدا بود، همسان بودن با خدا را دزدی نمی دانست، بلکه خود را بی اعتبار ساخت، و به صورت خادمی بر خود گرفت و شبیه انسان شد: و چون مردی ظاهر شد، خود را فروتن کرد و تا مرگ، حتی مرگ صلیب، مطیع شد.»</w:t>
      </w:r>
    </w:p>
    <w:p w14:paraId="66BC929B" w14:textId="77777777" w:rsidR="00F90BDC" w:rsidRDefault="00F90BDC"/>
    <w:p w14:paraId="6B51269D" w14:textId="77777777" w:rsidR="00F90BDC" w:rsidRDefault="00F90BDC">
      <w:r xmlns:w="http://schemas.openxmlformats.org/wordprocessingml/2006/main">
        <w:t xml:space="preserve">2: رومیان 5: 8 - "اما خدا محبت خود را نسبت به ما نشان می دهد، زیرا در حالی که ما هنوز گناهکار بودیم، مسیح برای ما مرد."</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18:15 و شمعون پطرس و شاگرد دیگری به دنبال عیسی رفتند: آن شاگرد برای کاهن اعظم شناخته شده بود و با عیسی به قصر کاهن اعظم رفت.</w:t>
      </w:r>
    </w:p>
    <w:p w14:paraId="6454C920" w14:textId="77777777" w:rsidR="00F90BDC" w:rsidRDefault="00F90BDC"/>
    <w:p w14:paraId="23B4B04F" w14:textId="77777777" w:rsidR="00F90BDC" w:rsidRDefault="00F90BDC">
      <w:r xmlns:w="http://schemas.openxmlformats.org/wordprocessingml/2006/main">
        <w:t xml:space="preserve">یوحنا 18 روایتی از دستگیری و بازجویی عیسی توسط کاهن اعظم است. پطرس و شاگرد دیگری به دنبال عیسی وارد کاخ کاهن اعظم شدند.</w:t>
      </w:r>
    </w:p>
    <w:p w14:paraId="65DC9ED0" w14:textId="77777777" w:rsidR="00F90BDC" w:rsidRDefault="00F90BDC"/>
    <w:p w14:paraId="5BC582C7" w14:textId="77777777" w:rsidR="00F90BDC" w:rsidRDefault="00F90BDC">
      <w:r xmlns:w="http://schemas.openxmlformats.org/wordprocessingml/2006/main">
        <w:t xml:space="preserve">1. پیروی از عیسی حتی در شرایط سخت.</w:t>
      </w:r>
    </w:p>
    <w:p w14:paraId="4336F7BE" w14:textId="77777777" w:rsidR="00F90BDC" w:rsidRDefault="00F90BDC"/>
    <w:p w14:paraId="2ECAF9A2" w14:textId="77777777" w:rsidR="00F90BDC" w:rsidRDefault="00F90BDC">
      <w:r xmlns:w="http://schemas.openxmlformats.org/wordprocessingml/2006/main">
        <w:t xml:space="preserve">2. شجاعت پطرس برای پیروی از عیسی حتی در هنگام مواجهه با خطر.</w:t>
      </w:r>
    </w:p>
    <w:p w14:paraId="3BD78BE0" w14:textId="77777777" w:rsidR="00F90BDC" w:rsidRDefault="00F90BDC"/>
    <w:p w14:paraId="571DE9EA" w14:textId="77777777" w:rsidR="00F90BDC" w:rsidRDefault="00F90BDC">
      <w:r xmlns:w="http://schemas.openxmlformats.org/wordprocessingml/2006/main">
        <w:t xml:space="preserve">1. متی 10:28 - "و از کسانی که بدن را می کشند اما نمی توانند روح را بکشند نترسید، بلکه از کسی بترسید که می تواند روح و بدن را در جهنم هلاک کند."</w:t>
      </w:r>
    </w:p>
    <w:p w14:paraId="31A3922C" w14:textId="77777777" w:rsidR="00F90BDC" w:rsidRDefault="00F90BDC"/>
    <w:p w14:paraId="6B2B657E" w14:textId="77777777" w:rsidR="00F90BDC" w:rsidRDefault="00F90BDC">
      <w:r xmlns:w="http://schemas.openxmlformats.org/wordprocessingml/2006/main">
        <w:t xml:space="preserve">2. عبرانیان 13: 5-6 - "زندگی خود را از عشق به پول دور نگه دارید، و به آنچه دارید راضی باشید، زیرا او گفته است: 쏧 هرگز شما را </w:t>
      </w:r>
      <w:r xmlns:w="http://schemas.openxmlformats.org/wordprocessingml/2006/main">
        <w:rPr>
          <w:rFonts w:ascii="맑은 고딕 Semilight" w:hAnsi="맑은 고딕 Semilight"/>
        </w:rPr>
        <w:t xml:space="preserve">ترک </w:t>
      </w:r>
      <w:r xmlns:w="http://schemas.openxmlformats.org/wordprocessingml/2006/main">
        <w:t xml:space="preserve">نخواهد کرد و شما را ترک نخواهد کرد.؟ پس با اطمینان می توانیم بگوییم: او خداوند </w:t>
      </w:r>
      <w:r xmlns:w="http://schemas.openxmlformats.org/wordprocessingml/2006/main">
        <w:rPr>
          <w:rFonts w:ascii="맑은 고딕 Semilight" w:hAnsi="맑은 고딕 Semilight"/>
        </w:rPr>
        <w:t xml:space="preserve">یاور </w:t>
      </w:r>
      <w:r xmlns:w="http://schemas.openxmlformats.org/wordprocessingml/2006/main">
        <w:t xml:space="preserve">من است، من نمی ترسم، انسان با من چه کند؟</w:t>
      </w:r>
    </w:p>
    <w:p w14:paraId="7AE185DC" w14:textId="77777777" w:rsidR="00F90BDC" w:rsidRDefault="00F90BDC"/>
    <w:p w14:paraId="38D94920" w14:textId="77777777" w:rsidR="00F90BDC" w:rsidRDefault="00F90BDC">
      <w:r xmlns:w="http://schemas.openxmlformats.org/wordprocessingml/2006/main">
        <w:t xml:space="preserve">یوحنا 18:16 اما پطرس بیرون در جلوی در ایستاد. سپس آن شاگرد دیگر که برای کاهن اعظم شناخته شده بود بیرون رفت و با نگهبان در صحبت کرد و پطرس را آورد.</w:t>
      </w:r>
    </w:p>
    <w:p w14:paraId="02D72260" w14:textId="77777777" w:rsidR="00F90BDC" w:rsidRDefault="00F90BDC"/>
    <w:p w14:paraId="124E76DF" w14:textId="77777777" w:rsidR="00F90BDC" w:rsidRDefault="00F90BDC">
      <w:r xmlns:w="http://schemas.openxmlformats.org/wordprocessingml/2006/main">
        <w:t xml:space="preserve">وفاداری و شجاعت پیتر در مواجهه با ناملایمات.</w:t>
      </w:r>
    </w:p>
    <w:p w14:paraId="6733131E" w14:textId="77777777" w:rsidR="00F90BDC" w:rsidRDefault="00F90BDC"/>
    <w:p w14:paraId="2D714908" w14:textId="77777777" w:rsidR="00F90BDC" w:rsidRDefault="00F90BDC">
      <w:r xmlns:w="http://schemas.openxmlformats.org/wordprocessingml/2006/main">
        <w:t xml:space="preserve">1: می‌توانیم از نمونه وفاداری و شجاعت پیتر در مواجهه با سختی‌ها بیاموزیم.</w:t>
      </w:r>
    </w:p>
    <w:p w14:paraId="6E0B774B" w14:textId="77777777" w:rsidR="00F90BDC" w:rsidRDefault="00F90BDC"/>
    <w:p w14:paraId="48EC6BB6" w14:textId="77777777" w:rsidR="00F90BDC" w:rsidRDefault="00F90BDC">
      <w:r xmlns:w="http://schemas.openxmlformats.org/wordprocessingml/2006/main">
        <w:t xml:space="preserve">2: می‌توانیم با دانستن اینکه خدا با ما خواهد بود، حتی در زمان‌های سخت، همانطور که با پطرس بود، راحت باشیم.</w:t>
      </w:r>
    </w:p>
    <w:p w14:paraId="30ECFB83" w14:textId="77777777" w:rsidR="00F90BDC" w:rsidRDefault="00F90BDC"/>
    <w:p w14:paraId="0E7994A1" w14:textId="77777777" w:rsidR="00F90BDC" w:rsidRDefault="00F90BDC">
      <w:r xmlns:w="http://schemas.openxmlformats.org/wordprocessingml/2006/main">
        <w:t xml:space="preserve">رومیان 8:35-39 - چه کسی ما را از عشق مسیح جدا خواهد کرد؟ آیا مصیبت، یا پریشانی، یا </w:t>
      </w:r>
      <w:r xmlns:w="http://schemas.openxmlformats.org/wordprocessingml/2006/main">
        <w:lastRenderedPageBreak xmlns:w="http://schemas.openxmlformats.org/wordprocessingml/2006/main"/>
      </w:r>
      <w:r xmlns:w="http://schemas.openxmlformats.org/wordprocessingml/2006/main">
        <w:t xml:space="preserve">جفا، یا قحطی، یا برهنگی، یا خطر، یا شمشیر؟</w:t>
      </w:r>
    </w:p>
    <w:p w14:paraId="69479544" w14:textId="77777777" w:rsidR="00F90BDC" w:rsidRDefault="00F90BDC"/>
    <w:p w14:paraId="7A36350E" w14:textId="77777777" w:rsidR="00F90BDC" w:rsidRDefault="00F90BDC">
      <w:r xmlns:w="http://schemas.openxmlformats.org/wordprocessingml/2006/main">
        <w:t xml:space="preserve">مزمور 27:1 - خداوند نور و نجات من است. از که بترسم؟ خداوند سنگر زندگی من است. از چه کسی بترسم؟</w:t>
      </w:r>
    </w:p>
    <w:p w14:paraId="0C9E54BF" w14:textId="77777777" w:rsidR="00F90BDC" w:rsidRDefault="00F90BDC"/>
    <w:p w14:paraId="3125E433" w14:textId="77777777" w:rsidR="00F90BDC" w:rsidRDefault="00F90BDC">
      <w:r xmlns:w="http://schemas.openxmlformats.org/wordprocessingml/2006/main">
        <w:t xml:space="preserve">یوحنا 18:17 آنگاه دختر نگهبان در به پطرس گفت: آیا تو نیز از شاگردان این مرد نیستی؟ می گوید من نیستم.</w:t>
      </w:r>
    </w:p>
    <w:p w14:paraId="15B056F1" w14:textId="77777777" w:rsidR="00F90BDC" w:rsidRDefault="00F90BDC"/>
    <w:p w14:paraId="290409EF" w14:textId="77777777" w:rsidR="00F90BDC" w:rsidRDefault="00F90BDC">
      <w:r xmlns:w="http://schemas.openxmlformats.org/wordprocessingml/2006/main">
        <w:t xml:space="preserve">دختری از پطرس پرسید که آیا او شاگرد عیسی است یا نه، و او آن را انکار کرد.</w:t>
      </w:r>
    </w:p>
    <w:p w14:paraId="1AFDDA03" w14:textId="77777777" w:rsidR="00F90BDC" w:rsidRDefault="00F90BDC"/>
    <w:p w14:paraId="17A163CF" w14:textId="77777777" w:rsidR="00F90BDC" w:rsidRDefault="00F90BDC">
      <w:r xmlns:w="http://schemas.openxmlformats.org/wordprocessingml/2006/main">
        <w:t xml:space="preserve">1. اهميت استوار ايمان حتي در مواجهه با شرايط سخت.</w:t>
      </w:r>
    </w:p>
    <w:p w14:paraId="257EB0F3" w14:textId="77777777" w:rsidR="00F90BDC" w:rsidRDefault="00F90BDC"/>
    <w:p w14:paraId="08572F53" w14:textId="77777777" w:rsidR="00F90BDC" w:rsidRDefault="00F90BDC">
      <w:r xmlns:w="http://schemas.openxmlformats.org/wordprocessingml/2006/main">
        <w:t xml:space="preserve">2. قدرت اعتراف در راهپیمایی ما با مسیح.</w:t>
      </w:r>
    </w:p>
    <w:p w14:paraId="13BF3CDA" w14:textId="77777777" w:rsidR="00F90BDC" w:rsidRDefault="00F90BDC"/>
    <w:p w14:paraId="2A8E256D" w14:textId="77777777" w:rsidR="00F90BDC" w:rsidRDefault="00F90BDC">
      <w:r xmlns:w="http://schemas.openxmlformats.org/wordprocessingml/2006/main">
        <w:t xml:space="preserve">1. متی 10:32-33 - "هر که من را قبل از دیگران تصدیق کند، من نیز در حضور پدر خود که در آسمان است تصدیق خواهم کرد. اما هر که قبل از دیگران مرا انکار کند، من در حضور پدر خود در آسمان انکار خواهم کرد."</w:t>
      </w:r>
    </w:p>
    <w:p w14:paraId="2A3EA336" w14:textId="77777777" w:rsidR="00F90BDC" w:rsidRDefault="00F90BDC"/>
    <w:p w14:paraId="40081593" w14:textId="77777777" w:rsidR="00F90BDC" w:rsidRDefault="00F90BDC">
      <w:r xmlns:w="http://schemas.openxmlformats.org/wordprocessingml/2006/main">
        <w:t xml:space="preserve">2. رومیان 10:9-10 - "اگر با دهان خود اعلام کنی که </w:t>
      </w:r>
      <w:r xmlns:w="http://schemas.openxmlformats.org/wordprocessingml/2006/main">
        <w:rPr>
          <w:rFonts w:ascii="맑은 고딕 Semilight" w:hAnsi="맑은 고딕 Semilight"/>
        </w:rPr>
        <w:t xml:space="preserve">عیسی </w:t>
      </w:r>
      <w:r xmlns:w="http://schemas.openxmlformats.org/wordprocessingml/2006/main">
        <w:t xml:space="preserve">خداوند است؟ و در دل خود ایمان بیاوری که خدا او را از مردگان برخیزانید، نجات خواهی یافت. زیرا با دل خود است که تو ایمان می آوری و عادل می شوی، و با دهان خود است که ایمان خود را اقرار می کنی و نجات می یابی.»</w:t>
      </w:r>
    </w:p>
    <w:p w14:paraId="113082C5" w14:textId="77777777" w:rsidR="00F90BDC" w:rsidRDefault="00F90BDC"/>
    <w:p w14:paraId="0D15754B" w14:textId="77777777" w:rsidR="00F90BDC" w:rsidRDefault="00F90BDC">
      <w:r xmlns:w="http://schemas.openxmlformats.org/wordprocessingml/2006/main">
        <w:t xml:space="preserve">یوحنا 18:18 و خادمان و افسران در آنجا ایستاده بودند که از ذغال آتش زده بودند. زیرا هوا سرد بود و آنها خود را گرم کردند و پطرس با آنها ایستاد و خود را گرم کرد.</w:t>
      </w:r>
    </w:p>
    <w:p w14:paraId="0B417ACB" w14:textId="77777777" w:rsidR="00F90BDC" w:rsidRDefault="00F90BDC"/>
    <w:p w14:paraId="6A10683A" w14:textId="77777777" w:rsidR="00F90BDC" w:rsidRDefault="00F90BDC">
      <w:r xmlns:w="http://schemas.openxmlformats.org/wordprocessingml/2006/main">
        <w:t xml:space="preserve">این قسمت توضیح می دهد که چگونه پطرس و خادمان و افسران کاهن اعظم در یک شب سرد در اطراف آتش زغال سنگ ایستادند تا گرم شوند.</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چگونه اعمال ما می تواند گرمای محبت عیسی را منعکس کند.</w:t>
      </w:r>
    </w:p>
    <w:p w14:paraId="33296162" w14:textId="77777777" w:rsidR="00F90BDC" w:rsidRDefault="00F90BDC"/>
    <w:p w14:paraId="5589B8F4" w14:textId="77777777" w:rsidR="00F90BDC" w:rsidRDefault="00F90BDC">
      <w:r xmlns:w="http://schemas.openxmlformats.org/wordprocessingml/2006/main">
        <w:t xml:space="preserve">2. اهمیت رسیدگی به نیازهای جسمانی ما.</w:t>
      </w:r>
    </w:p>
    <w:p w14:paraId="1F894601" w14:textId="77777777" w:rsidR="00F90BDC" w:rsidRDefault="00F90BDC"/>
    <w:p w14:paraId="704F5446" w14:textId="77777777" w:rsidR="00F90BDC" w:rsidRDefault="00F90BDC">
      <w:r xmlns:w="http://schemas.openxmlformats.org/wordprocessingml/2006/main">
        <w:t xml:space="preserve">1. متی 25:35-36 - "زیرا گرسنه بودم و به من چیزی دادی که بخورم، تشنه بودم و به من چیزی نوشیدند، غریب بودم و مرا به داخل دعوت کردی."</w:t>
      </w:r>
    </w:p>
    <w:p w14:paraId="2E60FF50" w14:textId="77777777" w:rsidR="00F90BDC" w:rsidRDefault="00F90BDC"/>
    <w:p w14:paraId="5A2F5988" w14:textId="77777777" w:rsidR="00F90BDC" w:rsidRDefault="00F90BDC">
      <w:r xmlns:w="http://schemas.openxmlformats.org/wordprocessingml/2006/main">
        <w:t xml:space="preserve">2. یعقوب 2: 14-17 - "ای برادران و خواهران من، چه فایده ای دارد، اگر کسی ادعا کند ایمان دارد اما عملی ندارد؟ آیا چنین ایمانی می تواند او را نجات دهد؟ فرض کنید برادر یا خواهری بدون لباس و غذای روزانه است. اگر یکی از شما به آنها بگوید: " آرامش </w:t>
      </w:r>
      <w:r xmlns:w="http://schemas.openxmlformats.org/wordprocessingml/2006/main">
        <w:rPr>
          <w:rFonts w:ascii="맑은 고딕 Semilight" w:hAnsi="맑은 고딕 Semilight"/>
        </w:rPr>
        <w:t xml:space="preserve">دهید </w:t>
      </w:r>
      <w:r xmlns:w="http://schemas.openxmlformats.org/wordprocessingml/2006/main">
        <w:t xml:space="preserve">، گرم باشید و خوب تغذیه کنید، اما هیچ کاری در مورد نیازهای بدنی آنها انجام ندهید، چه فایده ای دارد؟"</w:t>
      </w:r>
    </w:p>
    <w:p w14:paraId="658A9C75" w14:textId="77777777" w:rsidR="00F90BDC" w:rsidRDefault="00F90BDC"/>
    <w:p w14:paraId="11A11D7B" w14:textId="77777777" w:rsidR="00F90BDC" w:rsidRDefault="00F90BDC">
      <w:r xmlns:w="http://schemas.openxmlformats.org/wordprocessingml/2006/main">
        <w:t xml:space="preserve">یوحنا 18:19 کاهن اعظم سپس از عیسی در مورد شاگردانش و تعالیم او سؤال کرد.</w:t>
      </w:r>
    </w:p>
    <w:p w14:paraId="6CF4BD84" w14:textId="77777777" w:rsidR="00F90BDC" w:rsidRDefault="00F90BDC"/>
    <w:p w14:paraId="041755E3" w14:textId="77777777" w:rsidR="00F90BDC" w:rsidRDefault="00F90BDC">
      <w:r xmlns:w="http://schemas.openxmlformats.org/wordprocessingml/2006/main">
        <w:t xml:space="preserve">عیسی توسط کاهن اعظم در مورد شاگردان و تعلیمش بازخواست شد.</w:t>
      </w:r>
    </w:p>
    <w:p w14:paraId="0E468C5B" w14:textId="77777777" w:rsidR="00F90BDC" w:rsidRDefault="00F90BDC"/>
    <w:p w14:paraId="43833CF3" w14:textId="77777777" w:rsidR="00F90BDC" w:rsidRDefault="00F90BDC">
      <w:r xmlns:w="http://schemas.openxmlformats.org/wordprocessingml/2006/main">
        <w:t xml:space="preserve">1. نمونه اطاعت عیسی از قدرت</w:t>
      </w:r>
    </w:p>
    <w:p w14:paraId="1CC61178" w14:textId="77777777" w:rsidR="00F90BDC" w:rsidRDefault="00F90BDC"/>
    <w:p w14:paraId="7598DE3D" w14:textId="77777777" w:rsidR="00F90BDC" w:rsidRDefault="00F90BDC">
      <w:r xmlns:w="http://schemas.openxmlformats.org/wordprocessingml/2006/main">
        <w:t xml:space="preserve">2. تعالیم عیسی و چگونگی تأثیر آنها بر زندگی ما</w:t>
      </w:r>
    </w:p>
    <w:p w14:paraId="0492CC77" w14:textId="77777777" w:rsidR="00F90BDC" w:rsidRDefault="00F90BDC"/>
    <w:p w14:paraId="0EBA9FEA" w14:textId="77777777" w:rsidR="00F90BDC" w:rsidRDefault="00F90BDC">
      <w:r xmlns:w="http://schemas.openxmlformats.org/wordprocessingml/2006/main">
        <w:t xml:space="preserve">1. متی 22:16 - "و آنها شاگردان خود را با هیرودیان نزد او فرستادند و گفتند: "استاد، ما می دانیم که تو راستی و راه خدا را به راستی تعلیم می دهی و به کسی اهمیت نمی دهی. نه شخص مردان.»</w:t>
      </w:r>
    </w:p>
    <w:p w14:paraId="28958DB4" w14:textId="77777777" w:rsidR="00F90BDC" w:rsidRDefault="00F90BDC"/>
    <w:p w14:paraId="0C6A06FD" w14:textId="77777777" w:rsidR="00F90BDC" w:rsidRDefault="00F90BDC">
      <w:r xmlns:w="http://schemas.openxmlformats.org/wordprocessingml/2006/main">
        <w:t xml:space="preserve">2. فیلیپیان 2: 1-11 - "پس اگر در مسیح تسلی وجود دارد، اگر تسلی محبت، شراکت روح، یا غرض و رحمت وجود دارد، شادی من را برآورده کنید، تا همفکری داشته باشید. محبت یکسان، یکدل بودن و یکدل بودن.هیچ کاری از راه نزاع یا بیهوده صورت نگیرد، بلکه در پستی و ذلت، دیگران را بهتر از خود بدانند. این فکر در شما باشد، که در </w:t>
      </w:r>
      <w:r xmlns:w="http://schemas.openxmlformats.org/wordprocessingml/2006/main">
        <w:lastRenderedPageBreak xmlns:w="http://schemas.openxmlformats.org/wordprocessingml/2006/main"/>
      </w:r>
      <w:r xmlns:w="http://schemas.openxmlformats.org/wordprocessingml/2006/main">
        <w:t xml:space="preserve">مسیح عیسی نیز بود: که در صورت خدا بودن، همسان بودن با خدا را دزدی نمی‌دانست، بلکه خود را بی اعتبار ساخت و به صورت خادمی شد و شبیه انسان شد: و چون مرد شد، خود را فروتن کرد و تا مرگ، حتی مرگ صلیب، مطیع شد.»</w:t>
      </w:r>
    </w:p>
    <w:p w14:paraId="5A9ACE28" w14:textId="77777777" w:rsidR="00F90BDC" w:rsidRDefault="00F90BDC"/>
    <w:p w14:paraId="7FE3C1D9" w14:textId="77777777" w:rsidR="00F90BDC" w:rsidRDefault="00F90BDC">
      <w:r xmlns:w="http://schemas.openxmlformats.org/wordprocessingml/2006/main">
        <w:t xml:space="preserve">یوحنا 18:20 عیسی به او پاسخ داد: «من آشکارا با جهان صحبت کردم. من همیشه در کنیسه و معبدی که یهودیان همیشه به آنجا متوسل می شوند، تدریس می کردم. و در خفا چیزی نگفتم.</w:t>
      </w:r>
    </w:p>
    <w:p w14:paraId="5F90A28F" w14:textId="77777777" w:rsidR="00F90BDC" w:rsidRDefault="00F90BDC"/>
    <w:p w14:paraId="4AB92430" w14:textId="77777777" w:rsidR="00F90BDC" w:rsidRDefault="00F90BDC">
      <w:r xmlns:w="http://schemas.openxmlformats.org/wordprocessingml/2006/main">
        <w:t xml:space="preserve">عیسی علناً و آشکارا در مورد تعالیم خود در کنیسه و معبد صحبت کرد، اما هیچ چیز پنهانی نگفت.</w:t>
      </w:r>
    </w:p>
    <w:p w14:paraId="3BAE0FEB" w14:textId="77777777" w:rsidR="00F90BDC" w:rsidRDefault="00F90BDC"/>
    <w:p w14:paraId="1FA572FB" w14:textId="77777777" w:rsidR="00F90BDC" w:rsidRDefault="00F90BDC">
      <w:r xmlns:w="http://schemas.openxmlformats.org/wordprocessingml/2006/main">
        <w:t xml:space="preserve">1. قدرت باز بودن: نمونه عیسی</w:t>
      </w:r>
    </w:p>
    <w:p w14:paraId="2938BB09" w14:textId="77777777" w:rsidR="00F90BDC" w:rsidRDefault="00F90BDC"/>
    <w:p w14:paraId="006C166D" w14:textId="77777777" w:rsidR="00F90BDC" w:rsidRDefault="00F90BDC">
      <w:r xmlns:w="http://schemas.openxmlformats.org/wordprocessingml/2006/main">
        <w:t xml:space="preserve">2. تأثیر تعالیم عیسی: چگونه می توانیم سخنان او را در زندگی خود به کار ببریم</w:t>
      </w:r>
    </w:p>
    <w:p w14:paraId="4DA4F205" w14:textId="77777777" w:rsidR="00F90BDC" w:rsidRDefault="00F90BDC"/>
    <w:p w14:paraId="4BE579EA" w14:textId="77777777" w:rsidR="00F90BDC" w:rsidRDefault="00F90BDC">
      <w:r xmlns:w="http://schemas.openxmlformats.org/wordprocessingml/2006/main">
        <w:t xml:space="preserve">1. یوحنا 3: 16-17 - زیرا خدا جهان را چنان محبت کرد که پسر یگانه خود را داد تا هر که به او ایمان آورد هلاک نگردد، بلکه حیات جاودانی داشته باشد.</w:t>
      </w:r>
    </w:p>
    <w:p w14:paraId="3D82F1FB" w14:textId="77777777" w:rsidR="00F90BDC" w:rsidRDefault="00F90BDC"/>
    <w:p w14:paraId="6389FA35" w14:textId="77777777" w:rsidR="00F90BDC" w:rsidRDefault="00F90BDC">
      <w:r xmlns:w="http://schemas.openxmlformats.org/wordprocessingml/2006/main">
        <w:t xml:space="preserve">2. متی 5: 13-14 - شما نمک زمین هستید، اما اگر نمک مزه خود را از دست داد، با چه نمکی باید نمک زد؟ از این پس هیچ سودی ندارد، جز اینکه بیرون رانده شود و زیر پای مردم زیر پا گذاشته شود.</w:t>
      </w:r>
    </w:p>
    <w:p w14:paraId="3F509CCB" w14:textId="77777777" w:rsidR="00F90BDC" w:rsidRDefault="00F90BDC"/>
    <w:p w14:paraId="129BF3E9" w14:textId="77777777" w:rsidR="00F90BDC" w:rsidRDefault="00F90BDC">
      <w:r xmlns:w="http://schemas.openxmlformats.org/wordprocessingml/2006/main">
        <w:t xml:space="preserve">یوحنا 18:21 چرا از من می پرسی؟ از آنانی که مرا شنیدند بپرس که به آنها چه گفته ام: بنگر، آنها می دانند چه گفتم.</w:t>
      </w:r>
    </w:p>
    <w:p w14:paraId="03E8F529" w14:textId="77777777" w:rsidR="00F90BDC" w:rsidRDefault="00F90BDC"/>
    <w:p w14:paraId="1B11CC43" w14:textId="77777777" w:rsidR="00F90BDC" w:rsidRDefault="00F90BDC">
      <w:r xmlns:w="http://schemas.openxmlformats.org/wordprocessingml/2006/main">
        <w:t xml:space="preserve">عیسی از مقامات در مورد هویت خود سؤال می کند و آنها را به کسانی که صحبت های او را شنیده اند راهنمایی می کند.</w:t>
      </w:r>
    </w:p>
    <w:p w14:paraId="14D5D9D2" w14:textId="77777777" w:rsidR="00F90BDC" w:rsidRDefault="00F90BDC"/>
    <w:p w14:paraId="6B11F898" w14:textId="77777777" w:rsidR="00F90BDC" w:rsidRDefault="00F90BDC">
      <w:r xmlns:w="http://schemas.openxmlformats.org/wordprocessingml/2006/main">
        <w:t xml:space="preserve">1: باید حواسمان به نحوه پاسخگویی به اقتدار باشد و همیشه از راهنمایی خداوند استفاده کنیم.</w:t>
      </w:r>
    </w:p>
    <w:p w14:paraId="2B7ADEF9" w14:textId="77777777" w:rsidR="00F90BDC" w:rsidRDefault="00F90BDC"/>
    <w:p w14:paraId="23C8C4C2" w14:textId="77777777" w:rsidR="00F90BDC" w:rsidRDefault="00F90BDC">
      <w:r xmlns:w="http://schemas.openxmlformats.org/wordprocessingml/2006/main">
        <w:t xml:space="preserve">2: ما باید حاضر باشیم که کلام خدا به جای ما صحبت کند و از ترس انسان تسلیم نشویم.</w:t>
      </w:r>
    </w:p>
    <w:p w14:paraId="68311932" w14:textId="77777777" w:rsidR="00F90BDC" w:rsidRDefault="00F90BDC"/>
    <w:p w14:paraId="3EA08162" w14:textId="77777777" w:rsidR="00F90BDC" w:rsidRDefault="00F90BDC">
      <w:r xmlns:w="http://schemas.openxmlformats.org/wordprocessingml/2006/main">
        <w:t xml:space="preserve">1: افسسیان 6: 5-7 - "خادمان، با ترس و لرز از آنانی که بر حسب جسم اربابان خود هستند اطاعت کنید، در تنهایی دل خود مانند مسیح، نه با چشم نوازی، بلکه مانند خشنود کنندگان بندگان مسیح، که اراده خدا را از دل انجام می دهند، با اراده نیکو خدمت به خداوند می کنند، نه به مردم.»</w:t>
      </w:r>
    </w:p>
    <w:p w14:paraId="2E906DDC" w14:textId="77777777" w:rsidR="00F90BDC" w:rsidRDefault="00F90BDC"/>
    <w:p w14:paraId="75D361EB" w14:textId="77777777" w:rsidR="00F90BDC" w:rsidRDefault="00F90BDC">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14:paraId="49605BC6" w14:textId="77777777" w:rsidR="00F90BDC" w:rsidRDefault="00F90BDC"/>
    <w:p w14:paraId="10AD87E2" w14:textId="77777777" w:rsidR="00F90BDC" w:rsidRDefault="00F90BDC">
      <w:r xmlns:w="http://schemas.openxmlformats.org/wordprocessingml/2006/main">
        <w:t xml:space="preserve">یوحنا 18:22 و چون چنین گفت، یکی از افسرانی که در آنجا ایستاده بودند، کف دست عیسی را زد و گفت: آیا کاهن اعظم چنین پاسخ می دهی؟</w:t>
      </w:r>
    </w:p>
    <w:p w14:paraId="6C42B17B" w14:textId="77777777" w:rsidR="00F90BDC" w:rsidRDefault="00F90BDC"/>
    <w:p w14:paraId="559FA75B" w14:textId="77777777" w:rsidR="00F90BDC" w:rsidRDefault="00F90BDC">
      <w:r xmlns:w="http://schemas.openxmlformats.org/wordprocessingml/2006/main">
        <w:t xml:space="preserve">افسر عیسی را به خاطر پاسخ دادن به کاهن اعظم به گونه ای که از آن راضی نبود ضربه زد.</w:t>
      </w:r>
    </w:p>
    <w:p w14:paraId="68E428A5" w14:textId="77777777" w:rsidR="00F90BDC" w:rsidRDefault="00F90BDC"/>
    <w:p w14:paraId="13F832F0" w14:textId="77777777" w:rsidR="00F90BDC" w:rsidRDefault="00F90BDC">
      <w:r xmlns:w="http://schemas.openxmlformats.org/wordprocessingml/2006/main">
        <w:t xml:space="preserve">1: هرگز نباید به خشونت متوسل شویم، حتی در صورت تحریک، بلکه در عوض همیشه گفتگوهای دشوار را با لطف، فروتنی و مهربانی انجام دهیم.</w:t>
      </w:r>
    </w:p>
    <w:p w14:paraId="33C6D15E" w14:textId="77777777" w:rsidR="00F90BDC" w:rsidRDefault="00F90BDC"/>
    <w:p w14:paraId="6D5AD51E" w14:textId="77777777" w:rsidR="00F90BDC" w:rsidRDefault="00F90BDC">
      <w:r xmlns:w="http://schemas.openxmlformats.org/wordprocessingml/2006/main">
        <w:t xml:space="preserve">2: عیسی به ما نمونه ای از نحوه برخورد با مکالمات دشوار را نشان داد، حتی زمانی که در اشتباه هستیم، با لطف و فروتنی پاسخ دهیم.</w:t>
      </w:r>
    </w:p>
    <w:p w14:paraId="50AED529" w14:textId="77777777" w:rsidR="00F90BDC" w:rsidRDefault="00F90BDC"/>
    <w:p w14:paraId="5E346A12" w14:textId="77777777" w:rsidR="00F90BDC" w:rsidRDefault="00F90BDC">
      <w:r xmlns:w="http://schemas.openxmlformats.org/wordprocessingml/2006/main">
        <w:t xml:space="preserve">1: افسسیان 4: 29 - "از دهان شما مبادا سخنان فاسد بیرون بیاید، مگر آن چیزی که برای ساختن خوب است تا شنوندگان را فیض کند."</w:t>
      </w:r>
    </w:p>
    <w:p w14:paraId="1BD62F20" w14:textId="77777777" w:rsidR="00F90BDC" w:rsidRDefault="00F90BDC"/>
    <w:p w14:paraId="02DA9866" w14:textId="77777777" w:rsidR="00F90BDC" w:rsidRDefault="00F90BDC">
      <w:r xmlns:w="http://schemas.openxmlformats.org/wordprocessingml/2006/main">
        <w:t xml:space="preserve">2: متی 5:38-42 - "شنیده اید که گفته شده است چشم در برابر چشم و دندان در مقابل دندان. گونه راست خود را نیز به سوی او بگردان... تا فرزندان پدر آسمانی خود باشید... دشمنان خود را دوست بدارید، کسانی را که شما را نفرین می کنند برکت دهید، به کسانی که از شما متنفرند نیکی کنید و برای آنها دعا کنید. آنانی که </w:t>
      </w:r>
      <w:r xmlns:w="http://schemas.openxmlformats.org/wordprocessingml/2006/main">
        <w:lastRenderedPageBreak xmlns:w="http://schemas.openxmlformats.org/wordprocessingml/2006/main"/>
      </w:r>
      <w:r xmlns:w="http://schemas.openxmlformats.org/wordprocessingml/2006/main">
        <w:t xml:space="preserve">شما را مورد آزار و اذیت قرار می دهند.»</w:t>
      </w:r>
    </w:p>
    <w:p w14:paraId="17153642" w14:textId="77777777" w:rsidR="00F90BDC" w:rsidRDefault="00F90BDC"/>
    <w:p w14:paraId="23CF341C" w14:textId="77777777" w:rsidR="00F90BDC" w:rsidRDefault="00F90BDC">
      <w:r xmlns:w="http://schemas.openxmlformats.org/wordprocessingml/2006/main">
        <w:t xml:space="preserve">یوحنا 18:23 عیسی به او پاسخ داد: «اگر من بد گفته‌ام، به بدی شهادت بده، اما اگر خوب است، چرا مرا می‌زنی؟</w:t>
      </w:r>
    </w:p>
    <w:p w14:paraId="5F0ECE24" w14:textId="77777777" w:rsidR="00F90BDC" w:rsidRDefault="00F90BDC"/>
    <w:p w14:paraId="56072F37" w14:textId="77777777" w:rsidR="00F90BDC" w:rsidRDefault="00F90BDC">
      <w:r xmlns:w="http://schemas.openxmlformats.org/wordprocessingml/2006/main">
        <w:t xml:space="preserve">این قطعه واکنش مسالمت آمیز عیسی به خشونت را، علیرغم متهم شدن به اشتباه، برجسته می کند.</w:t>
      </w:r>
    </w:p>
    <w:p w14:paraId="6CAB3FA6" w14:textId="77777777" w:rsidR="00F90BDC" w:rsidRDefault="00F90BDC"/>
    <w:p w14:paraId="00B5A803" w14:textId="77777777" w:rsidR="00F90BDC" w:rsidRDefault="00F90BDC">
      <w:r xmlns:w="http://schemas.openxmlformats.org/wordprocessingml/2006/main">
        <w:t xml:space="preserve">1: در مواقع بی عدالتی باید آرام بمانیم و به خدا توکل کنیم که از ما دفاع کند.</w:t>
      </w:r>
    </w:p>
    <w:p w14:paraId="53FB335C" w14:textId="77777777" w:rsidR="00F90BDC" w:rsidRDefault="00F90BDC"/>
    <w:p w14:paraId="66EE3A12" w14:textId="77777777" w:rsidR="00F90BDC" w:rsidRDefault="00F90BDC">
      <w:r xmlns:w="http://schemas.openxmlformats.org/wordprocessingml/2006/main">
        <w:t xml:space="preserve">2: به خشونت متوسل نشوید، حتی اگر به نظر آسان‌تر باشد، بلکه به قدرت خدا تکیه کنید.</w:t>
      </w:r>
    </w:p>
    <w:p w14:paraId="5C36AE30" w14:textId="77777777" w:rsidR="00F90BDC" w:rsidRDefault="00F90BDC"/>
    <w:p w14:paraId="38C545A0" w14:textId="77777777" w:rsidR="00F90BDC" w:rsidRDefault="00F90BDC">
      <w:r xmlns:w="http://schemas.openxmlformats.org/wordprocessingml/2006/main">
        <w:t xml:space="preserve">1: متی 5:38-39 "شنیده اید که گفته شده است: "چشم در برابر چشم و دندان در برابر دندان." اما من به شما می‌گویم در برابر کسی که شرور است مقاومت نکنید، اما اگر کسی به گونه‌ی راست شما سیلی زد، دیگری را نیز به او بازگردانید.»</w:t>
      </w:r>
    </w:p>
    <w:p w14:paraId="030CCAF8" w14:textId="77777777" w:rsidR="00F90BDC" w:rsidRDefault="00F90BDC"/>
    <w:p w14:paraId="1CD33648" w14:textId="77777777" w:rsidR="00F90BDC" w:rsidRDefault="00F90BDC">
      <w:r xmlns:w="http://schemas.openxmlformats.org/wordprocessingml/2006/main">
        <w:t xml:space="preserve">2: یعقوب 1: 19-20 "ای برادران عزیز من این را بدانید: هر کس در شنیدن، آهسته در سخن گفتن، و در غضب کند باشد، زیرا خشم انسان موجب عدالت خدا نمی شود."</w:t>
      </w:r>
    </w:p>
    <w:p w14:paraId="6DD625BF" w14:textId="77777777" w:rsidR="00F90BDC" w:rsidRDefault="00F90BDC"/>
    <w:p w14:paraId="4B730D11" w14:textId="77777777" w:rsidR="00F90BDC" w:rsidRDefault="00F90BDC">
      <w:r xmlns:w="http://schemas.openxmlformats.org/wordprocessingml/2006/main">
        <w:t xml:space="preserve">یوحنا 18:24 حنا او را در بند نزد قیافا کاهن اعظم فرستاده بود.</w:t>
      </w:r>
    </w:p>
    <w:p w14:paraId="17C9289C" w14:textId="77777777" w:rsidR="00F90BDC" w:rsidRDefault="00F90BDC"/>
    <w:p w14:paraId="1B279D93" w14:textId="77777777" w:rsidR="00F90BDC" w:rsidRDefault="00F90BDC">
      <w:r xmlns:w="http://schemas.openxmlformats.org/wordprocessingml/2006/main">
        <w:t xml:space="preserve">حنا عیسی را نزد قیافا کاهن اعظم فرستاد.</w:t>
      </w:r>
    </w:p>
    <w:p w14:paraId="59D4CD05" w14:textId="77777777" w:rsidR="00F90BDC" w:rsidRDefault="00F90BDC"/>
    <w:p w14:paraId="53CA10A2" w14:textId="77777777" w:rsidR="00F90BDC" w:rsidRDefault="00F90BDC">
      <w:r xmlns:w="http://schemas.openxmlformats.org/wordprocessingml/2006/main">
        <w:t xml:space="preserve">1. نحوه استفاده از قدرت اقتدار در شرایط ناگوار</w:t>
      </w:r>
    </w:p>
    <w:p w14:paraId="09ECEC33" w14:textId="77777777" w:rsidR="00F90BDC" w:rsidRDefault="00F90BDC"/>
    <w:p w14:paraId="612E0FBB" w14:textId="77777777" w:rsidR="00F90BDC" w:rsidRDefault="00F90BDC">
      <w:r xmlns:w="http://schemas.openxmlformats.org/wordprocessingml/2006/main">
        <w:t xml:space="preserve">2. استقامت عیسی در برابر ناملایمات</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اعمال رسولان 4: 23-28 - پطرس و یوحنا در برابر سنهدرین</w:t>
      </w:r>
    </w:p>
    <w:p w14:paraId="08898C11" w14:textId="77777777" w:rsidR="00F90BDC" w:rsidRDefault="00F90BDC"/>
    <w:p w14:paraId="1FCF167C" w14:textId="77777777" w:rsidR="00F90BDC" w:rsidRDefault="00F90BDC">
      <w:r xmlns:w="http://schemas.openxmlformats.org/wordprocessingml/2006/main">
        <w:t xml:space="preserve">2. مرقس 15: 1-5 - عیسی در برابر پیلاطس</w:t>
      </w:r>
    </w:p>
    <w:p w14:paraId="669E5043" w14:textId="77777777" w:rsidR="00F90BDC" w:rsidRDefault="00F90BDC"/>
    <w:p w14:paraId="627A038A" w14:textId="77777777" w:rsidR="00F90BDC" w:rsidRDefault="00F90BDC">
      <w:r xmlns:w="http://schemas.openxmlformats.org/wordprocessingml/2006/main">
        <w:t xml:space="preserve">یوحنا 18:25 و شمعون پطرس ایستاد و خود را گرم کرد. پس به او گفتند: آیا تو نیز از شاگردان او نیستی؟ انکار کرد و گفت من نیستم.</w:t>
      </w:r>
    </w:p>
    <w:p w14:paraId="7DE69FDE" w14:textId="77777777" w:rsidR="00F90BDC" w:rsidRDefault="00F90BDC"/>
    <w:p w14:paraId="13900694" w14:textId="77777777" w:rsidR="00F90BDC" w:rsidRDefault="00F90BDC">
      <w:r xmlns:w="http://schemas.openxmlformats.org/wordprocessingml/2006/main">
        <w:t xml:space="preserve">شمعون پطرس وقتی با مردم مواجه شد منکر این شد که یکی از شاگردان عیسی است.</w:t>
      </w:r>
    </w:p>
    <w:p w14:paraId="17592A38" w14:textId="77777777" w:rsidR="00F90BDC" w:rsidRDefault="00F90BDC"/>
    <w:p w14:paraId="52B560A3" w14:textId="77777777" w:rsidR="00F90BDC" w:rsidRDefault="00F90BDC">
      <w:r xmlns:w="http://schemas.openxmlformats.org/wordprocessingml/2006/main">
        <w:t xml:space="preserve">1. قوت ایمان: چگونه پیتر در برابر آزار و اذیت محکم ایستاد</w:t>
      </w:r>
    </w:p>
    <w:p w14:paraId="13493332" w14:textId="77777777" w:rsidR="00F90BDC" w:rsidRDefault="00F90BDC"/>
    <w:p w14:paraId="7A3DC0CE" w14:textId="77777777" w:rsidR="00F90BDC" w:rsidRDefault="00F90BDC">
      <w:r xmlns:w="http://schemas.openxmlformats.org/wordprocessingml/2006/main">
        <w:t xml:space="preserve">2. آیا هنگام آزمایش، عیسی را انکار خواهید کرد؟</w:t>
      </w:r>
    </w:p>
    <w:p w14:paraId="2E1A8F28" w14:textId="77777777" w:rsidR="00F90BDC" w:rsidRDefault="00F90BDC"/>
    <w:p w14:paraId="4BF2AFCC" w14:textId="77777777" w:rsidR="00F90BDC" w:rsidRDefault="00F90BDC">
      <w:r xmlns:w="http://schemas.openxmlformats.org/wordprocessingml/2006/main">
        <w:t xml:space="preserve">1. متی 26:69-75 (پیتر سه بار شناخت عیسی را انکار می کند)</w:t>
      </w:r>
    </w:p>
    <w:p w14:paraId="384EFCC7" w14:textId="77777777" w:rsidR="00F90BDC" w:rsidRDefault="00F90BDC"/>
    <w:p w14:paraId="494425B3" w14:textId="77777777" w:rsidR="00F90BDC" w:rsidRDefault="00F90BDC">
      <w:r xmlns:w="http://schemas.openxmlformats.org/wordprocessingml/2006/main">
        <w:t xml:space="preserve">2. لوقا 22:31-34 (عیسی به پطرس می گوید که او را انکار خواهد کرد)</w:t>
      </w:r>
    </w:p>
    <w:p w14:paraId="566721D6" w14:textId="77777777" w:rsidR="00F90BDC" w:rsidRDefault="00F90BDC"/>
    <w:p w14:paraId="4D89F877" w14:textId="77777777" w:rsidR="00F90BDC" w:rsidRDefault="00F90BDC">
      <w:r xmlns:w="http://schemas.openxmlformats.org/wordprocessingml/2006/main">
        <w:t xml:space="preserve">یوحنا 18:26 یکی از خادمان کاهن اعظم که از خویشاوندان او بود که پطرس گوش او را بریده بود، گفت: آیا تو را در باغ با او ندیدم؟</w:t>
      </w:r>
    </w:p>
    <w:p w14:paraId="410DD262" w14:textId="77777777" w:rsidR="00F90BDC" w:rsidRDefault="00F90BDC"/>
    <w:p w14:paraId="4A4CDBAF" w14:textId="77777777" w:rsidR="00F90BDC" w:rsidRDefault="00F90BDC">
      <w:r xmlns:w="http://schemas.openxmlformats.org/wordprocessingml/2006/main">
        <w:t xml:space="preserve">خدمتکار کاهن اعظم که از قضا با او فامیل بود، متوجه پطرس در باغ با عیسی شد.</w:t>
      </w:r>
    </w:p>
    <w:p w14:paraId="01949980" w14:textId="77777777" w:rsidR="00F90BDC" w:rsidRDefault="00F90BDC"/>
    <w:p w14:paraId="3CD17D92" w14:textId="77777777" w:rsidR="00F90BDC" w:rsidRDefault="00F90BDC">
      <w:r xmlns:w="http://schemas.openxmlformats.org/wordprocessingml/2006/main">
        <w:t xml:space="preserve">1. قدرت شاهد: بررسی نقش پطرس در یوحنا 18:26</w:t>
      </w:r>
    </w:p>
    <w:p w14:paraId="4BCB1B1D" w14:textId="77777777" w:rsidR="00F90BDC" w:rsidRDefault="00F90BDC"/>
    <w:p w14:paraId="49DBFB01" w14:textId="77777777" w:rsidR="00F90BDC" w:rsidRDefault="00F90BDC">
      <w:r xmlns:w="http://schemas.openxmlformats.org/wordprocessingml/2006/main">
        <w:t xml:space="preserve">2. درس گرفتن از اشتباهات پطرس: مطالعه یوحنا 18:26</w:t>
      </w:r>
    </w:p>
    <w:p w14:paraId="17393C8B" w14:textId="77777777" w:rsidR="00F90BDC" w:rsidRDefault="00F90BDC"/>
    <w:p w14:paraId="09D4588C" w14:textId="77777777" w:rsidR="00F90BDC" w:rsidRDefault="00F90BDC">
      <w:r xmlns:w="http://schemas.openxmlformats.org/wordprocessingml/2006/main">
        <w:t xml:space="preserve">1. لوقا 22:54-62 دستگیری عیسی در باغ جتسیمانی</w:t>
      </w:r>
    </w:p>
    <w:p w14:paraId="3255A13E" w14:textId="77777777" w:rsidR="00F90BDC" w:rsidRDefault="00F90BDC"/>
    <w:p w14:paraId="1A178BB6" w14:textId="77777777" w:rsidR="00F90BDC" w:rsidRDefault="00F90BDC">
      <w:r xmlns:w="http://schemas.openxmlformats.org/wordprocessingml/2006/main">
        <w:t xml:space="preserve">2. متی 26:57-68 ??ظهور عیسی در برابر قیافا و شورا</w:t>
      </w:r>
    </w:p>
    <w:p w14:paraId="145783D6" w14:textId="77777777" w:rsidR="00F90BDC" w:rsidRDefault="00F90BDC"/>
    <w:p w14:paraId="7C695D7D" w14:textId="77777777" w:rsidR="00F90BDC" w:rsidRDefault="00F90BDC">
      <w:r xmlns:w="http://schemas.openxmlformats.org/wordprocessingml/2006/main">
        <w:t xml:space="preserve">یوحنا 18:27 پطرس دوباره انکار کرد و بلافاصله خروس صدا زد.</w:t>
      </w:r>
    </w:p>
    <w:p w14:paraId="71347FD0" w14:textId="77777777" w:rsidR="00F90BDC" w:rsidRDefault="00F90BDC"/>
    <w:p w14:paraId="06185510" w14:textId="77777777" w:rsidR="00F90BDC" w:rsidRDefault="00F90BDC">
      <w:r xmlns:w="http://schemas.openxmlformats.org/wordprocessingml/2006/main">
        <w:t xml:space="preserve">عیسی توسط رهبران یهود به دروغ متهم شد و نزد پیلاطس آورده شد. پطرس، یکی از شاگردان عیسی، به دنبال او رفت و سعی کرد از او دفاع کند، اما در عوض سه بار قبل از بانگ خروس او را انکار کرد.</w:t>
      </w:r>
    </w:p>
    <w:p w14:paraId="6E83FC16" w14:textId="77777777" w:rsidR="00F90BDC" w:rsidRDefault="00F90BDC"/>
    <w:p w14:paraId="586AB773" w14:textId="77777777" w:rsidR="00F90BDC" w:rsidRDefault="00F90BDC">
      <w:r xmlns:w="http://schemas.openxmlformats.org/wordprocessingml/2006/main">
        <w:t xml:space="preserve">1: علی رغم ترس ها و ضعف های خود، باید همیشه به مسیح وفادار بمانیم.</w:t>
      </w:r>
    </w:p>
    <w:p w14:paraId="110CA081" w14:textId="77777777" w:rsidR="00F90BDC" w:rsidRDefault="00F90BDC"/>
    <w:p w14:paraId="2C7633A8" w14:textId="77777777" w:rsidR="00F90BDC" w:rsidRDefault="00F90BDC">
      <w:r xmlns:w="http://schemas.openxmlformats.org/wordprocessingml/2006/main">
        <w:t xml:space="preserve">2: وفاداری ما به مسیح آزمایش خواهد شد، اما ما باید ثابت قدم بمانیم.</w:t>
      </w:r>
    </w:p>
    <w:p w14:paraId="4DA86FC0" w14:textId="77777777" w:rsidR="00F90BDC" w:rsidRDefault="00F90BDC"/>
    <w:p w14:paraId="51D3E9AC" w14:textId="77777777" w:rsidR="00F90BDC" w:rsidRDefault="00F90BDC">
      <w:r xmlns:w="http://schemas.openxmlformats.org/wordprocessingml/2006/main">
        <w:t xml:space="preserve">1: 1 قرنتیان 10:13 - هیچ وسوسه‌ای به شما نرسیده است که برای انسان عادی نباشد. خدا امین است و نمی گذارد بیش از حد توانت وسوسه شوی، اما با این وسوسه راه فرار را هم فراهم می کند تا بتوانی آن را تحمل کنی.</w:t>
      </w:r>
    </w:p>
    <w:p w14:paraId="49B84BEB" w14:textId="77777777" w:rsidR="00F90BDC" w:rsidRDefault="00F90BDC"/>
    <w:p w14:paraId="3E454772" w14:textId="77777777" w:rsidR="00F90BDC" w:rsidRDefault="00F90BDC">
      <w:r xmlns:w="http://schemas.openxmlformats.org/wordprocessingml/2006/main">
        <w:t xml:space="preserve">2: متی 26:33-35 - پطرس به او پاسخ داد: </w:t>
      </w:r>
      <w:r xmlns:w="http://schemas.openxmlformats.org/wordprocessingml/2006/main">
        <w:rPr>
          <w:rFonts w:ascii="맑은 고딕 Semilight" w:hAnsi="맑은 고딕 Semilight"/>
        </w:rPr>
        <w:t xml:space="preserve">쏷 </w:t>
      </w:r>
      <w:r xmlns:w="http://schemas.openxmlformats.org/wordprocessingml/2006/main">
        <w:t xml:space="preserve">اگر چه همه آنها به خاطر تو دور می شوند، من هرگز دور نمی شوم.؟ عیسی به او گفت: </w:t>
      </w:r>
      <w:r xmlns:w="http://schemas.openxmlformats.org/wordprocessingml/2006/main">
        <w:rPr>
          <w:rFonts w:ascii="맑은 고딕 Semilight" w:hAnsi="맑은 고딕 Semilight"/>
        </w:rPr>
        <w:t xml:space="preserve">쏷 </w:t>
      </w:r>
      <w:r xmlns:w="http://schemas.openxmlformats.org/wordprocessingml/2006/main">
        <w:t xml:space="preserve">حکومت کن، به تو می گویم، همین شب، قبل از بانگ خروس، سه بار مرا انکار می کنی.؟ پیتر به او گفت: </w:t>
      </w:r>
      <w:r xmlns:w="http://schemas.openxmlformats.org/wordprocessingml/2006/main">
        <w:rPr>
          <w:rFonts w:ascii="맑은 고딕 Semilight" w:hAnsi="맑은 고딕 Semilight"/>
        </w:rPr>
        <w:t xml:space="preserve">و </w:t>
      </w:r>
      <w:r xmlns:w="http://schemas.openxmlformats.org/wordprocessingml/2006/main">
        <w:t xml:space="preserve">اگر باید با تو بمیرم، تو را انکار نمی کنم!؟ و همه شاگردان همین را گفتند.</w:t>
      </w:r>
    </w:p>
    <w:p w14:paraId="02D2A86D" w14:textId="77777777" w:rsidR="00F90BDC" w:rsidRDefault="00F90BDC"/>
    <w:p w14:paraId="66940010" w14:textId="77777777" w:rsidR="00F90BDC" w:rsidRDefault="00F90BDC">
      <w:r xmlns:w="http://schemas.openxmlformats.org/wordprocessingml/2006/main">
        <w:t xml:space="preserve">یوحنا 18:28 پس عیسی را از قیافا به محضر داوری بردند. و خود به سالن داوری نرفتند تا نجس شوند. بلکه تا عید فصح را بخورند.</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عیسی را صبح زود از قیافا به سالن داوری آوردند و یهودیان وارد سالن نشدند تا بتوانند از نظر آیینی برای خوردن عید فصح پاک بمانند.</w:t>
      </w:r>
    </w:p>
    <w:p w14:paraId="11D8C33E" w14:textId="77777777" w:rsidR="00F90BDC" w:rsidRDefault="00F90BDC"/>
    <w:p w14:paraId="43C6E7E2" w14:textId="77777777" w:rsidR="00F90BDC" w:rsidRDefault="00F90BDC">
      <w:r xmlns:w="http://schemas.openxmlformats.org/wordprocessingml/2006/main">
        <w:t xml:space="preserve">1. قربانی عیسی: مطالعه یوحنا 18:28</w:t>
      </w:r>
    </w:p>
    <w:p w14:paraId="40BA9215" w14:textId="77777777" w:rsidR="00F90BDC" w:rsidRDefault="00F90BDC"/>
    <w:p w14:paraId="50830652" w14:textId="77777777" w:rsidR="00F90BDC" w:rsidRDefault="00F90BDC">
      <w:r xmlns:w="http://schemas.openxmlformats.org/wordprocessingml/2006/main">
        <w:t xml:space="preserve">2. قدوسیت خداوند: اهمیت پاکیزگی آیینی</w:t>
      </w:r>
    </w:p>
    <w:p w14:paraId="4D9657B2" w14:textId="77777777" w:rsidR="00F90BDC" w:rsidRDefault="00F90BDC"/>
    <w:p w14:paraId="1BAF34B0" w14:textId="77777777" w:rsidR="00F90BDC" w:rsidRDefault="00F90BDC">
      <w:r xmlns:w="http://schemas.openxmlformats.org/wordprocessingml/2006/main">
        <w:t xml:space="preserve">1. خروج 12:15-20 - دستورالعمل برای جشن عید فصح</w:t>
      </w:r>
    </w:p>
    <w:p w14:paraId="2B85026E" w14:textId="77777777" w:rsidR="00F90BDC" w:rsidRDefault="00F90BDC"/>
    <w:p w14:paraId="28BAFC2C" w14:textId="77777777" w:rsidR="00F90BDC" w:rsidRDefault="00F90BDC">
      <w:r xmlns:w="http://schemas.openxmlformats.org/wordprocessingml/2006/main">
        <w:t xml:space="preserve">2. لاویان 11:44-45 - قوانین مربوط به پاکیزگی مراسم</w:t>
      </w:r>
    </w:p>
    <w:p w14:paraId="2868DF08" w14:textId="77777777" w:rsidR="00F90BDC" w:rsidRDefault="00F90BDC"/>
    <w:p w14:paraId="5A40EE7A" w14:textId="77777777" w:rsidR="00F90BDC" w:rsidRDefault="00F90BDC">
      <w:r xmlns:w="http://schemas.openxmlformats.org/wordprocessingml/2006/main">
        <w:t xml:space="preserve">یوحنا 18:29 پیلاطس نزد ایشان رفت و گفت: «شما چه اتهامی بر این مرد دارید؟</w:t>
      </w:r>
    </w:p>
    <w:p w14:paraId="08099D7C" w14:textId="77777777" w:rsidR="00F90BDC" w:rsidRDefault="00F90BDC"/>
    <w:p w14:paraId="73EB4562" w14:textId="77777777" w:rsidR="00F90BDC" w:rsidRDefault="00F90BDC">
      <w:r xmlns:w="http://schemas.openxmlformats.org/wordprocessingml/2006/main">
        <w:t xml:space="preserve">پیلاطس از شاکیان عیسی سؤال می کند.</w:t>
      </w:r>
    </w:p>
    <w:p w14:paraId="23D1A84E" w14:textId="77777777" w:rsidR="00F90BDC" w:rsidRDefault="00F90BDC"/>
    <w:p w14:paraId="3D327ACC" w14:textId="77777777" w:rsidR="00F90BDC" w:rsidRDefault="00F90BDC">
      <w:r xmlns:w="http://schemas.openxmlformats.org/wordprocessingml/2006/main">
        <w:t xml:space="preserve">1. عیسی شایسته ستایش ماست - یوحنا 18:29</w:t>
      </w:r>
    </w:p>
    <w:p w14:paraId="549DC25E" w14:textId="77777777" w:rsidR="00F90BDC" w:rsidRDefault="00F90BDC"/>
    <w:p w14:paraId="43367D52" w14:textId="77777777" w:rsidR="00F90BDC" w:rsidRDefault="00F90BDC">
      <w:r xmlns:w="http://schemas.openxmlformats.org/wordprocessingml/2006/main">
        <w:t xml:space="preserve">2. سؤالات ارزشمند - یوحنا 18:29</w:t>
      </w:r>
    </w:p>
    <w:p w14:paraId="1C727F38" w14:textId="77777777" w:rsidR="00F90BDC" w:rsidRDefault="00F90BDC"/>
    <w:p w14:paraId="6F87454F" w14:textId="77777777" w:rsidR="00F90BDC" w:rsidRDefault="00F90BDC">
      <w:r xmlns:w="http://schemas.openxmlformats.org/wordprocessingml/2006/main">
        <w:t xml:space="preserve">1. اول پطرس 2:22 - "او هیچ گناهی مرتکب نشد و نیرنگی در دهان او یافت نشد."</w:t>
      </w:r>
    </w:p>
    <w:p w14:paraId="337AC9DB" w14:textId="77777777" w:rsidR="00F90BDC" w:rsidRDefault="00F90BDC"/>
    <w:p w14:paraId="089EAE9A" w14:textId="77777777" w:rsidR="00F90BDC" w:rsidRDefault="00F90BDC">
      <w:r xmlns:w="http://schemas.openxmlformats.org/wordprocessingml/2006/main">
        <w:t xml:space="preserve">2. مزمور 34:15 - "چشمان خداوند به صالحان است و گوش های او به فریاد آنها توجه دارد."</w:t>
      </w:r>
    </w:p>
    <w:p w14:paraId="4A9D0DD4" w14:textId="77777777" w:rsidR="00F90BDC" w:rsidRDefault="00F90BDC"/>
    <w:p w14:paraId="06286D96" w14:textId="77777777" w:rsidR="00F90BDC" w:rsidRDefault="00F90BDC">
      <w:r xmlns:w="http://schemas.openxmlformats.org/wordprocessingml/2006/main">
        <w:t xml:space="preserve">یوحنا 18:30 آنها پاسخ دادند و به او گفتند: "اگر او بدخواه نبود، او را به تو تسلیم نمی کردیم."</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قسمت از رهبران یهود صحبت می کند که از پذیرش عیسی به عنوان مسیحا خودداری می کنند، زیرا آنها معتقد بودند که او یک جنایتکار است.</w:t>
      </w:r>
    </w:p>
    <w:p w14:paraId="638DE5AE" w14:textId="77777777" w:rsidR="00F90BDC" w:rsidRDefault="00F90BDC"/>
    <w:p w14:paraId="55B11E80" w14:textId="77777777" w:rsidR="00F90BDC" w:rsidRDefault="00F90BDC">
      <w:r xmlns:w="http://schemas.openxmlformats.org/wordprocessingml/2006/main">
        <w:t xml:space="preserve">1. ایمان واقعی ما را ایجاب می کند که علیرغم تردیدها و پیش فرض های خود، عیسی را بپذیریم.</w:t>
      </w:r>
    </w:p>
    <w:p w14:paraId="06EBE99F" w14:textId="77777777" w:rsidR="00F90BDC" w:rsidRDefault="00F90BDC"/>
    <w:p w14:paraId="236E396D" w14:textId="77777777" w:rsidR="00F90BDC" w:rsidRDefault="00F90BDC">
      <w:r xmlns:w="http://schemas.openxmlformats.org/wordprocessingml/2006/main">
        <w:t xml:space="preserve">2. ما می‌توانیم از رهبران یهود بیاموزیم که قبل از اینکه بفهمیم کسی واقعاً کیست، قضاوت نکنیم.</w:t>
      </w:r>
    </w:p>
    <w:p w14:paraId="569DDB12" w14:textId="77777777" w:rsidR="00F90BDC" w:rsidRDefault="00F90BDC"/>
    <w:p w14:paraId="00EA1E87" w14:textId="77777777" w:rsidR="00F90BDC" w:rsidRDefault="00F90BDC">
      <w:r xmlns:w="http://schemas.openxmlformats.org/wordprocessingml/2006/main">
        <w:t xml:space="preserve">1. لوقا 6:37-40 - ? قضاوت </w:t>
      </w:r>
      <w:r xmlns:w="http://schemas.openxmlformats.org/wordprocessingml/2006/main">
        <w:rPr>
          <w:rFonts w:ascii="맑은 고딕 Semilight" w:hAnsi="맑은 고딕 Semilight"/>
        </w:rPr>
        <w:t xml:space="preserve">نکنید </w:t>
      </w:r>
      <w:r xmlns:w="http://schemas.openxmlformats.org/wordprocessingml/2006/main">
        <w:t xml:space="preserve">و قضاوت نخواهید شد. محکوم نکن تا محکوم نشوی. ببخش و بخشیده خواهی شد. هر چه کنی، به خود کنی، گرهمه نیک و بد کنی. یک پیمانه خوب، فشرده، با هم تکان داده شده و دویدن، در دامان شما ریخته می شود. چون با پیمانه ای که استفاده میکنی برات سنجیده میشه.؟؟</w:t>
      </w:r>
    </w:p>
    <w:p w14:paraId="30A1E47B" w14:textId="77777777" w:rsidR="00F90BDC" w:rsidRDefault="00F90BDC"/>
    <w:p w14:paraId="4DC70871" w14:textId="77777777" w:rsidR="00F90BDC" w:rsidRDefault="00F90BDC">
      <w:r xmlns:w="http://schemas.openxmlformats.org/wordprocessingml/2006/main">
        <w:t xml:space="preserve">2. رومیان 12: 1-2 - ? </w:t>
      </w:r>
      <w:r xmlns:w="http://schemas.openxmlformats.org/wordprocessingml/2006/main">
        <w:rPr>
          <w:rFonts w:ascii="맑은 고딕 Semilight" w:hAnsi="맑은 고딕 Semilight"/>
        </w:rPr>
        <w:t xml:space="preserve">쏷 </w:t>
      </w:r>
      <w:r xmlns:w="http://schemas.openxmlformats.org/wordprocessingml/2006/main">
        <w:t xml:space="preserve">از این رو، برادران و خواهران، از نظر خدا از شما تقاضا دارم؟ </w:t>
      </w:r>
      <w:r xmlns:w="http://schemas.openxmlformats.org/wordprocessingml/2006/main">
        <w:rPr>
          <w:rFonts w:ascii="맑은 고딕 Semilight" w:hAnsi="맑은 고딕 Semilight"/>
        </w:rPr>
        <w:t xml:space="preserve">셲 </w:t>
      </w:r>
      <w:r xmlns:w="http://schemas.openxmlformats.org/wordprocessingml/2006/main">
        <w:t xml:space="preserve">رحمت، برای تقدیم بدن خود به عنوان قربانی زنده، مقدس و پسندیده خداوند؟ </w:t>
      </w:r>
      <w:r xmlns:w="http://schemas.openxmlformats.org/wordprocessingml/2006/main">
        <w:rPr>
          <w:rFonts w:ascii="맑은 고딕 Semilight" w:hAnsi="맑은 고딕 Semilight"/>
        </w:rPr>
        <w:t xml:space="preserve">او </w:t>
      </w:r>
      <w:r xmlns:w="http://schemas.openxmlformats.org/wordprocessingml/2006/main">
        <w:t xml:space="preserve">عبادت راستین و شایسته شماست. با الگوی این جهان مطابقت نداشته باشید، بلکه با تجدید ذهن خود متحول شوید. آنگاه قادر خواهید بود چه خدایی را آزمایش و تأیید کنید؟ </w:t>
      </w:r>
      <w:r xmlns:w="http://schemas.openxmlformats.org/wordprocessingml/2006/main">
        <w:rPr>
          <w:rFonts w:ascii="맑은 고딕 Semilight" w:hAnsi="맑은 고딕 Semilight"/>
        </w:rPr>
        <w:t xml:space="preserve">셲 </w:t>
      </w:r>
      <w:r xmlns:w="http://schemas.openxmlformats.org/wordprocessingml/2006/main">
        <w:t xml:space="preserve">اراده است؟ </w:t>
      </w:r>
      <w:r xmlns:w="http://schemas.openxmlformats.org/wordprocessingml/2006/main">
        <w:rPr>
          <w:rFonts w:ascii="맑은 고딕 Semilight" w:hAnsi="맑은 고딕 Semilight"/>
        </w:rPr>
        <w:t xml:space="preserve">اراده </w:t>
      </w:r>
      <w:r xmlns:w="http://schemas.openxmlformats.org/wordprocessingml/2006/main">
        <w:t xml:space="preserve">خوب، پسندیده و کامل است.</w:t>
      </w:r>
    </w:p>
    <w:p w14:paraId="679BC083" w14:textId="77777777" w:rsidR="00F90BDC" w:rsidRDefault="00F90BDC"/>
    <w:p w14:paraId="5D35417F" w14:textId="77777777" w:rsidR="00F90BDC" w:rsidRDefault="00F90BDC">
      <w:r xmlns:w="http://schemas.openxmlformats.org/wordprocessingml/2006/main">
        <w:t xml:space="preserve">یوحنا 18:31 آنگاه پیلاطس به آنها گفت: «او را بگیرید و بر اساس شریعت خود درباره او داوری کنید. یهودیان به او گفتند: برای ما مجاز نیست کسی را بکشیم.</w:t>
      </w:r>
    </w:p>
    <w:p w14:paraId="5F1E9228" w14:textId="77777777" w:rsidR="00F90BDC" w:rsidRDefault="00F90BDC"/>
    <w:p w14:paraId="32D9ED63" w14:textId="77777777" w:rsidR="00F90BDC" w:rsidRDefault="00F90BDC">
      <w:r xmlns:w="http://schemas.openxmlformats.org/wordprocessingml/2006/main">
        <w:t xml:space="preserve">این قسمت بر قانون یهود تأکید می کند که به آنها اجازه نمی دهد کسی را به قتل برسانند.</w:t>
      </w:r>
    </w:p>
    <w:p w14:paraId="6D74B52C" w14:textId="77777777" w:rsidR="00F90BDC" w:rsidRDefault="00F90BDC"/>
    <w:p w14:paraId="31573A64" w14:textId="77777777" w:rsidR="00F90BDC" w:rsidRDefault="00F90BDC">
      <w:r xmlns:w="http://schemas.openxmlformats.org/wordprocessingml/2006/main">
        <w:t xml:space="preserve">1: قدرت بخشش - ما باید بخشش را بیاموزیم و حاضر به رحمت باشیم، حتی در مواجهه با کسانی که به ما ظلم کرده اند.</w:t>
      </w:r>
    </w:p>
    <w:p w14:paraId="7A67ED42" w14:textId="77777777" w:rsidR="00F90BDC" w:rsidRDefault="00F90BDC"/>
    <w:p w14:paraId="00060281" w14:textId="77777777" w:rsidR="00F90BDC" w:rsidRDefault="00F90BDC">
      <w:r xmlns:w="http://schemas.openxmlformats.org/wordprocessingml/2006/main">
        <w:t xml:space="preserve">2: وجوب رحمت - باید بدانیم که رحمت نه تنها یک عمل محبت است، بلکه جزء ضروری عدالت است.</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5:7 - ? </w:t>
      </w:r>
      <w:r xmlns:w="http://schemas.openxmlformats.org/wordprocessingml/2006/main">
        <w:rPr>
          <w:rFonts w:ascii="맑은 고딕 Semilight" w:hAnsi="맑은 고딕 Semilight"/>
        </w:rPr>
        <w:t xml:space="preserve">ذلیل </w:t>
      </w:r>
      <w:r xmlns:w="http://schemas.openxmlformats.org/wordprocessingml/2006/main">
        <w:t xml:space="preserve">رحمت کنندگان که رحمت خواهند شد؟</w:t>
      </w:r>
    </w:p>
    <w:p w14:paraId="1FB83D55" w14:textId="77777777" w:rsidR="00F90BDC" w:rsidRDefault="00F90BDC"/>
    <w:p w14:paraId="7A15B3CD" w14:textId="77777777" w:rsidR="00F90BDC" w:rsidRDefault="00F90BDC">
      <w:r xmlns:w="http://schemas.openxmlformats.org/wordprocessingml/2006/main">
        <w:t xml:space="preserve">2: افسسیان 4:32 ??? </w:t>
      </w:r>
      <w:r xmlns:w="http://schemas.openxmlformats.org/wordprocessingml/2006/main">
        <w:t xml:space="preserve">با یکدیگر مهربان هستیم، مهربان هستیم، یکدیگر را می بخشیم، همانطور که خدا در مسیح شما را بخشیده است </w:t>
      </w:r>
      <w:r xmlns:w="http://schemas.openxmlformats.org/wordprocessingml/2006/main">
        <w:rPr>
          <w:rFonts w:ascii="맑은 고딕 Semilight" w:hAnsi="맑은 고딕 Semilight"/>
        </w:rPr>
        <w:t xml:space="preserve">.</w:t>
      </w:r>
    </w:p>
    <w:p w14:paraId="2D9FBC14" w14:textId="77777777" w:rsidR="00F90BDC" w:rsidRDefault="00F90BDC"/>
    <w:p w14:paraId="63FF27CD" w14:textId="77777777" w:rsidR="00F90BDC" w:rsidRDefault="00F90BDC">
      <w:r xmlns:w="http://schemas.openxmlformats.org/wordprocessingml/2006/main">
        <w:t xml:space="preserve">یوحنا 18:32 تا کلام عیسی که گفت و نشان می‌دهد که با چه مرگی باید بمیرد، تحقق یابد.</w:t>
      </w:r>
    </w:p>
    <w:p w14:paraId="4EA6C9D3" w14:textId="77777777" w:rsidR="00F90BDC" w:rsidRDefault="00F90BDC"/>
    <w:p w14:paraId="6F998222" w14:textId="77777777" w:rsidR="00F90BDC" w:rsidRDefault="00F90BDC">
      <w:r xmlns:w="http://schemas.openxmlformats.org/wordprocessingml/2006/main">
        <w:t xml:space="preserve">عیسی مرگ خود را پیش بینی کرد و این پیشگویی زمانی که او مصلوب شد محقق شد.</w:t>
      </w:r>
    </w:p>
    <w:p w14:paraId="6F22546D" w14:textId="77777777" w:rsidR="00F90BDC" w:rsidRDefault="00F90BDC"/>
    <w:p w14:paraId="130DC007" w14:textId="77777777" w:rsidR="00F90BDC" w:rsidRDefault="00F90BDC">
      <w:r xmlns:w="http://schemas.openxmlformats.org/wordprocessingml/2006/main">
        <w:t xml:space="preserve">1. قدرت پیشگویی: چگونه عیسی نبوت خود را برآورده کرد</w:t>
      </w:r>
    </w:p>
    <w:p w14:paraId="118C8BB6" w14:textId="77777777" w:rsidR="00F90BDC" w:rsidRDefault="00F90BDC"/>
    <w:p w14:paraId="57D87D50" w14:textId="77777777" w:rsidR="00F90BDC" w:rsidRDefault="00F90BDC">
      <w:r xmlns:w="http://schemas.openxmlformats.org/wordprocessingml/2006/main">
        <w:t xml:space="preserve">2. معنای مرگ عیسی: چگونه مصلوب شدن او نبوت خود را برآورده کرد</w:t>
      </w:r>
    </w:p>
    <w:p w14:paraId="274C48BF" w14:textId="77777777" w:rsidR="00F90BDC" w:rsidRDefault="00F90BDC"/>
    <w:p w14:paraId="348F8355" w14:textId="77777777" w:rsidR="00F90BDC" w:rsidRDefault="00F90BDC">
      <w:r xmlns:w="http://schemas.openxmlformats.org/wordprocessingml/2006/main">
        <w:t xml:space="preserve">1. اشعیا 53: 5-6 - اما او به دلیل گناهان ما مجروح شد، او به دلیل گناهان ما زخمی شد. و با زخمهای او شفا یافتیم. همه ما مانند گوسفندان گمراه شده اند. ما هر کس را به راه خود روی آورده ایم. و خداوند گناه همه ما را بر او نهاده است.</w:t>
      </w:r>
    </w:p>
    <w:p w14:paraId="00AE1359" w14:textId="77777777" w:rsidR="00F90BDC" w:rsidRDefault="00F90BDC"/>
    <w:p w14:paraId="3128EB0A" w14:textId="77777777" w:rsidR="00F90BDC" w:rsidRDefault="00F90BDC">
      <w:r xmlns:w="http://schemas.openxmlformats.org/wordprocessingml/2006/main">
        <w:t xml:space="preserve">2. متی 26:39 - و کمی جلوتر رفت و به روی خود افتاد و دعا کرد و گفت: ای پدر من، اگر ممکن است این جام از من بگذرد، اما نه آنطور که من می خواهم، بلکه همانطور که تو پژمردگی</w:t>
      </w:r>
    </w:p>
    <w:p w14:paraId="09CDB0D5" w14:textId="77777777" w:rsidR="00F90BDC" w:rsidRDefault="00F90BDC"/>
    <w:p w14:paraId="3305A453" w14:textId="77777777" w:rsidR="00F90BDC" w:rsidRDefault="00F90BDC">
      <w:r xmlns:w="http://schemas.openxmlformats.org/wordprocessingml/2006/main">
        <w:t xml:space="preserve">یوحنا 18:33 آنگاه پیلاطس دوباره وارد دادگاه شد و عیسی را خواند و به او گفت: آیا تو پادشاه یهودیان هستی؟</w:t>
      </w:r>
    </w:p>
    <w:p w14:paraId="7A7DC42D" w14:textId="77777777" w:rsidR="00F90BDC" w:rsidRDefault="00F90BDC"/>
    <w:p w14:paraId="45DBE77F" w14:textId="77777777" w:rsidR="00F90BDC" w:rsidRDefault="00F90BDC">
      <w:r xmlns:w="http://schemas.openxmlformats.org/wordprocessingml/2006/main">
        <w:t xml:space="preserve">پیلاطس از عیسی سؤال می کند که آیا او پادشاه یهودیان است؟</w:t>
      </w:r>
    </w:p>
    <w:p w14:paraId="204CE003" w14:textId="77777777" w:rsidR="00F90BDC" w:rsidRDefault="00F90BDC"/>
    <w:p w14:paraId="403A83A5" w14:textId="77777777" w:rsidR="00F90BDC" w:rsidRDefault="00F90BDC">
      <w:r xmlns:w="http://schemas.openxmlformats.org/wordprocessingml/2006/main">
        <w:t xml:space="preserve">1: عیسی، پادشاه ما، منبع نهایی حقیقت و عدالت ماست.</w:t>
      </w:r>
    </w:p>
    <w:p w14:paraId="1FD91F65" w14:textId="77777777" w:rsidR="00F90BDC" w:rsidRDefault="00F90BDC"/>
    <w:p w14:paraId="67961FFC" w14:textId="77777777" w:rsidR="00F90BDC" w:rsidRDefault="00F90BDC">
      <w:r xmlns:w="http://schemas.openxmlformats.org/wordprocessingml/2006/main">
        <w:t xml:space="preserve">2: به دنبال الگوی فروتنی عیسی، به خدا اعتماد کنید تا عدالت را بازگرداند.</w:t>
      </w:r>
    </w:p>
    <w:p w14:paraId="0555EC87" w14:textId="77777777" w:rsidR="00F90BDC" w:rsidRDefault="00F90BDC"/>
    <w:p w14:paraId="4C5FB2AF" w14:textId="77777777" w:rsidR="00F90BDC" w:rsidRDefault="00F90BDC">
      <w:r xmlns:w="http://schemas.openxmlformats.org/wordprocessingml/2006/main">
        <w:t xml:space="preserve">1: یوحنا 8:32 - ? </w:t>
      </w:r>
      <w:r xmlns:w="http://schemas.openxmlformats.org/wordprocessingml/2006/main">
        <w:rPr>
          <w:rFonts w:ascii="맑은 고딕 Semilight" w:hAnsi="맑은 고딕 Semilight"/>
        </w:rPr>
        <w:t xml:space="preserve">و </w:t>
      </w:r>
      <w:r xmlns:w="http://schemas.openxmlformats.org/wordprocessingml/2006/main">
        <w:t xml:space="preserve">حقیقت را خواهید شناخت و حقیقت شما را آزاد خواهد کرد.</w:t>
      </w:r>
    </w:p>
    <w:p w14:paraId="0E56D3E5" w14:textId="77777777" w:rsidR="00F90BDC" w:rsidRDefault="00F90BDC"/>
    <w:p w14:paraId="340BB662" w14:textId="77777777" w:rsidR="00F90BDC" w:rsidRDefault="00F90BDC">
      <w:r xmlns:w="http://schemas.openxmlformats.org/wordprocessingml/2006/main">
        <w:t xml:space="preserve">2: اشعیا 9: 6-7 - ? </w:t>
      </w:r>
      <w:r xmlns:w="http://schemas.openxmlformats.org/wordprocessingml/2006/main">
        <w:rPr>
          <w:rFonts w:ascii="맑은 고딕 Semilight" w:hAnsi="맑은 고딕 Semilight"/>
        </w:rPr>
        <w:t xml:space="preserve">쏤 </w:t>
      </w:r>
      <w:r xmlns:w="http://schemas.openxmlformats.org/wordprocessingml/2006/main">
        <w:t xml:space="preserve">یا برای ما فرزندی به دنیا می آید، به ما پسری داده می شود. و حکومت بر دوش او خواهد بود و نام او مشاور شگفت انگیز، خدای توانا، پدر جاودان، شاهزاده صلح نامیده خواهد شد. افزایش حکومت او و صلح پایانی نخواهد داشت.</w:t>
      </w:r>
    </w:p>
    <w:p w14:paraId="40609E4D" w14:textId="77777777" w:rsidR="00F90BDC" w:rsidRDefault="00F90BDC"/>
    <w:p w14:paraId="55A5BB80" w14:textId="77777777" w:rsidR="00F90BDC" w:rsidRDefault="00F90BDC">
      <w:r xmlns:w="http://schemas.openxmlformats.org/wordprocessingml/2006/main">
        <w:t xml:space="preserve">یوحنا 18:34 عیسی به او پاسخ داد: «این را از خودت می گویی یا دیگران درباره من به تو گفته اند؟</w:t>
      </w:r>
    </w:p>
    <w:p w14:paraId="5216FAEF" w14:textId="77777777" w:rsidR="00F90BDC" w:rsidRDefault="00F90BDC"/>
    <w:p w14:paraId="56A59012" w14:textId="77777777" w:rsidR="00F90BDC" w:rsidRDefault="00F90BDC">
      <w:r xmlns:w="http://schemas.openxmlformats.org/wordprocessingml/2006/main">
        <w:t xml:space="preserve">عیسی با زیر سوال بردن ادعای پیلاطس، اقتدار پیلاطس را به چالش می کشد.</w:t>
      </w:r>
    </w:p>
    <w:p w14:paraId="2894D5F0" w14:textId="77777777" w:rsidR="00F90BDC" w:rsidRDefault="00F90BDC"/>
    <w:p w14:paraId="70E01208" w14:textId="77777777" w:rsidR="00F90BDC" w:rsidRDefault="00F90BDC">
      <w:r xmlns:w="http://schemas.openxmlformats.org/wordprocessingml/2006/main">
        <w:t xml:space="preserve">1: ما باید اقتدار صاحبان قدرت را بررسی و به چالش بکشیم تا اطمینان حاصل شود که حقیقت تأیید می شود.</w:t>
      </w:r>
    </w:p>
    <w:p w14:paraId="5F209F6F" w14:textId="77777777" w:rsidR="00F90BDC" w:rsidRDefault="00F90BDC"/>
    <w:p w14:paraId="01916023" w14:textId="77777777" w:rsidR="00F90BDC" w:rsidRDefault="00F90BDC">
      <w:r xmlns:w="http://schemas.openxmlformats.org/wordprocessingml/2006/main">
        <w:t xml:space="preserve">2: همیشه باید در گفتار و کردار صاحبان مناصب از انگیزه های پنهان آگاه باشیم.</w:t>
      </w:r>
    </w:p>
    <w:p w14:paraId="4121C707" w14:textId="77777777" w:rsidR="00F90BDC" w:rsidRDefault="00F90BDC"/>
    <w:p w14:paraId="47DD26BE" w14:textId="77777777" w:rsidR="00F90BDC" w:rsidRDefault="00F90BDC">
      <w:r xmlns:w="http://schemas.openxmlformats.org/wordprocessingml/2006/main">
        <w:t xml:space="preserve">1: امثال 14:15-16 - ? او ساده </w:t>
      </w:r>
      <w:r xmlns:w="http://schemas.openxmlformats.org/wordprocessingml/2006/main">
        <w:rPr>
          <w:rFonts w:ascii="맑은 고딕 Semilight" w:hAnsi="맑은 고딕 Semilight"/>
        </w:rPr>
        <w:t xml:space="preserve">است </w:t>
      </w:r>
      <w:r xmlns:w="http://schemas.openxmlformats.org/wordprocessingml/2006/main">
        <w:t xml:space="preserve">همه چیز را باور می کند، اما عاقل به قدم هایش فکر می کند. عاقل، احتیاط می کند و از بدی دور می شود، اما نادان، بی پروا و غافل است.</w:t>
      </w:r>
    </w:p>
    <w:p w14:paraId="0A242C1B" w14:textId="77777777" w:rsidR="00F90BDC" w:rsidRDefault="00F90BDC"/>
    <w:p w14:paraId="28BCBC8F" w14:textId="77777777" w:rsidR="00F90BDC" w:rsidRDefault="00F90BDC">
      <w:r xmlns:w="http://schemas.openxmlformats.org/wordprocessingml/2006/main">
        <w:t xml:space="preserve">2: کولسیان 1:9-10 - ? </w:t>
      </w:r>
      <w:r xmlns:w="http://schemas.openxmlformats.org/wordprocessingml/2006/main">
        <w:rPr>
          <w:rFonts w:ascii="맑은 고딕 Semilight" w:hAnsi="맑은 고딕 Semilight"/>
        </w:rPr>
        <w:t xml:space="preserve">쏤 </w:t>
      </w:r>
      <w:r xmlns:w="http://schemas.openxmlformats.org/wordprocessingml/2006/main">
        <w:t xml:space="preserve">یا به همین دلیل، از روزی که خبر شما را شنیدیم، دست از دعای خیر بر شما نکشیده ایم. ما پیوسته از خدا می خواهیم که شما را با آگاهی از اراده خود از طریق تمام حکمت و فهمی که روح می دهد پر کند، تا بتوانید زندگی شایسته خداوند داشته باشید و او را از هر جهت خشنود کنید: در هر کار نیک ثمر دهید، رشد کنید. در معرفت خدا.??</w:t>
      </w:r>
    </w:p>
    <w:p w14:paraId="6B9A8EFE" w14:textId="77777777" w:rsidR="00F90BDC" w:rsidRDefault="00F90BDC"/>
    <w:p w14:paraId="236C8655" w14:textId="77777777" w:rsidR="00F90BDC" w:rsidRDefault="00F90BDC">
      <w:r xmlns:w="http://schemas.openxmlformats.org/wordprocessingml/2006/main">
        <w:t xml:space="preserve">یوحنا 18:35 پیلاطس پاسخ داد: آیا من یهودی هستم؟ قوم خودت و رؤسای کاهنان تو را به من تسلیم کردند، چه کردی؟</w:t>
      </w:r>
    </w:p>
    <w:p w14:paraId="156A3FA0" w14:textId="77777777" w:rsidR="00F90BDC" w:rsidRDefault="00F90BDC"/>
    <w:p w14:paraId="2817A150" w14:textId="77777777" w:rsidR="00F90BDC" w:rsidRDefault="00F90BDC">
      <w:r xmlns:w="http://schemas.openxmlformats.org/wordprocessingml/2006/main">
        <w:t xml:space="preserve">پیلاطس از عیسی درباره اتهاماتی که رهبران یهود به او وارد کردند، سؤال کرد.</w:t>
      </w:r>
    </w:p>
    <w:p w14:paraId="2D9438C7" w14:textId="77777777" w:rsidR="00F90BDC" w:rsidRDefault="00F90BDC"/>
    <w:p w14:paraId="2A530568" w14:textId="77777777" w:rsidR="00F90BDC" w:rsidRDefault="00F90BDC">
      <w:r xmlns:w="http://schemas.openxmlformats.org/wordprocessingml/2006/main">
        <w:t xml:space="preserve">1: عیسی با اتهامات نادرست و آزار و اذیت ناعادلانه روبرو شد، اما همچنان به نقشه خدا اعتماد کرد.</w:t>
      </w:r>
    </w:p>
    <w:p w14:paraId="4E033BD3" w14:textId="77777777" w:rsidR="00F90BDC" w:rsidRDefault="00F90BDC"/>
    <w:p w14:paraId="6D1AEDB5" w14:textId="77777777" w:rsidR="00F90BDC" w:rsidRDefault="00F90BDC">
      <w:r xmlns:w="http://schemas.openxmlformats.org/wordprocessingml/2006/main">
        <w:t xml:space="preserve">2: ما می‌توانیم از عیسی مثالی بیاموزیم که در ایمان ثابت بمانیم، حتی زمانی که با آزار و شکنجه روبرو هستیم.</w:t>
      </w:r>
    </w:p>
    <w:p w14:paraId="3D1E33B6" w14:textId="77777777" w:rsidR="00F90BDC" w:rsidRDefault="00F90BDC"/>
    <w:p w14:paraId="4AB2A9CE" w14:textId="77777777" w:rsidR="00F90BDC" w:rsidRDefault="00F90BDC">
      <w:r xmlns:w="http://schemas.openxmlformats.org/wordprocessingml/2006/main">
        <w:t xml:space="preserve">1: اشعیا 53:7 - او مظلوم و مصیبت بود، اما دهان خود را باز نکرد. او را مانند بره به قتلگاه بردند و مانند گوسفندی که در برابر قیچیانش خاموش است، دهان خود را باز نکرد.</w:t>
      </w:r>
    </w:p>
    <w:p w14:paraId="432911C3" w14:textId="77777777" w:rsidR="00F90BDC" w:rsidRDefault="00F90BDC"/>
    <w:p w14:paraId="199B3C16" w14:textId="77777777" w:rsidR="00F90BDC" w:rsidRDefault="00F90BDC">
      <w:r xmlns:w="http://schemas.openxmlformats.org/wordprocessingml/2006/main">
        <w:t xml:space="preserve">2: مزمور 27:14 - منتظر خداوند باشید. قوی باش و دل کن و منتظر خداوند باش.</w:t>
      </w:r>
    </w:p>
    <w:p w14:paraId="735CCE16" w14:textId="77777777" w:rsidR="00F90BDC" w:rsidRDefault="00F90BDC"/>
    <w:p w14:paraId="4A5B27BD" w14:textId="77777777" w:rsidR="00F90BDC" w:rsidRDefault="00F90BDC">
      <w:r xmlns:w="http://schemas.openxmlformats.org/wordprocessingml/2006/main">
        <w:t xml:space="preserve">یوحنا 18:36 عیسی پاسخ داد: «پادشاهی من از این جهان نیست، اگر پادشاهی من از این دنیا بود، بندگانم می جنگیدند تا به دست یهودیان تسلیم نشوم، اما اکنون پادشاهی من از اینجا نیست.</w:t>
      </w:r>
    </w:p>
    <w:p w14:paraId="26106058" w14:textId="77777777" w:rsidR="00F90BDC" w:rsidRDefault="00F90BDC"/>
    <w:p w14:paraId="5D4CCBE9" w14:textId="77777777" w:rsidR="00F90BDC" w:rsidRDefault="00F90BDC">
      <w:r xmlns:w="http://schemas.openxmlformats.org/wordprocessingml/2006/main">
        <w:t xml:space="preserve">عیسی توضیح می‌دهد که پادشاهی او بخشی از این جهان نیست، و بندگانش برای جلوگیری از تحویل او به یهودیان، با یهودیان نمی‌جنگند.</w:t>
      </w:r>
    </w:p>
    <w:p w14:paraId="66378F78" w14:textId="77777777" w:rsidR="00F90BDC" w:rsidRDefault="00F90BDC"/>
    <w:p w14:paraId="7C87E906" w14:textId="77777777" w:rsidR="00F90BDC" w:rsidRDefault="00F90BDC">
      <w:r xmlns:w="http://schemas.openxmlformats.org/wordprocessingml/2006/main">
        <w:t xml:space="preserve">1. پادشاهی عیسی: درک قدرت الهی پروردگار ما</w:t>
      </w:r>
    </w:p>
    <w:p w14:paraId="050383BE" w14:textId="77777777" w:rsidR="00F90BDC" w:rsidRDefault="00F90BDC"/>
    <w:p w14:paraId="72E1CD89" w14:textId="77777777" w:rsidR="00F90BDC" w:rsidRDefault="00F90BDC">
      <w:r xmlns:w="http://schemas.openxmlformats.org/wordprocessingml/2006/main">
        <w:t xml:space="preserve">2. زندگی در پادشاهی عیسی: پیروی از او به چه معناست؟</w:t>
      </w:r>
    </w:p>
    <w:p w14:paraId="5B9705D7" w14:textId="77777777" w:rsidR="00F90BDC" w:rsidRDefault="00F90BDC"/>
    <w:p w14:paraId="4BC7F9B9" w14:textId="77777777" w:rsidR="00F90BDC" w:rsidRDefault="00F90BDC">
      <w:r xmlns:w="http://schemas.openxmlformats.org/wordprocessingml/2006/main">
        <w:t xml:space="preserve">1. کولسیان 1: 13-14 - زیرا او ما را از سلطه تاریکی نجات داده و ما را به پادشاهی پسری که دوست دارد آورده است، که در او رستگاری، آمرزش گناهان داریم.</w:t>
      </w:r>
    </w:p>
    <w:p w14:paraId="51C40845" w14:textId="77777777" w:rsidR="00F90BDC" w:rsidRDefault="00F90BDC"/>
    <w:p w14:paraId="687E25A4" w14:textId="77777777" w:rsidR="00F90BDC" w:rsidRDefault="00F90BDC">
      <w:r xmlns:w="http://schemas.openxmlformats.org/wordprocessingml/2006/main">
        <w:t xml:space="preserve">14. عبرانیان 12:28 - بنابراین، چون ملکوتی را دریافت می‌کنیم که نمی‌توان آن را تکان داد، بیایید </w:t>
      </w:r>
      <w:r xmlns:w="http://schemas.openxmlformats.org/wordprocessingml/2006/main">
        <w:lastRenderedPageBreak xmlns:w="http://schemas.openxmlformats.org/wordprocessingml/2006/main"/>
      </w:r>
      <w:r xmlns:w="http://schemas.openxmlformats.org/wordprocessingml/2006/main">
        <w:t xml:space="preserve">شکرگزار باشیم و خدا را به نحو مقبولی با احترام و هیبت پرستش کنیم.</w:t>
      </w:r>
    </w:p>
    <w:p w14:paraId="4A76F7F8" w14:textId="77777777" w:rsidR="00F90BDC" w:rsidRDefault="00F90BDC"/>
    <w:p w14:paraId="5113B471" w14:textId="77777777" w:rsidR="00F90BDC" w:rsidRDefault="00F90BDC">
      <w:r xmlns:w="http://schemas.openxmlformats.org/wordprocessingml/2006/main">
        <w:t xml:space="preserve">یوحنا 18:37 پیلاطس به او گفت: «پس تو پادشاهی؟ عیسی پاسخ داد: تو می گویی که من یک پادشاه هستم. به این منظور به دنیا آمدم و به همین دلیل به دنیا آمدم تا به حقیقت شهادت دهم. هر که از راستی است صدای مرا می شنود.</w:t>
      </w:r>
    </w:p>
    <w:p w14:paraId="7BFE3A99" w14:textId="77777777" w:rsidR="00F90BDC" w:rsidRDefault="00F90BDC"/>
    <w:p w14:paraId="631B00D5" w14:textId="77777777" w:rsidR="00F90BDC" w:rsidRDefault="00F90BDC">
      <w:r xmlns:w="http://schemas.openxmlformats.org/wordprocessingml/2006/main">
        <w:t xml:space="preserve">این قطعه بیانیه عیسی را نشان می دهد که او یک پادشاه است و برای شهادت به حقیقت متولد شده است.</w:t>
      </w:r>
    </w:p>
    <w:p w14:paraId="1DFBD1F5" w14:textId="77777777" w:rsidR="00F90BDC" w:rsidRDefault="00F90BDC"/>
    <w:p w14:paraId="60B27107" w14:textId="77777777" w:rsidR="00F90BDC" w:rsidRDefault="00F90BDC">
      <w:r xmlns:w="http://schemas.openxmlformats.org/wordprocessingml/2006/main">
        <w:t xml:space="preserve">1: عیسی پادشاه حقیقت است</w:t>
      </w:r>
    </w:p>
    <w:p w14:paraId="38A70F42" w14:textId="77777777" w:rsidR="00F90BDC" w:rsidRDefault="00F90BDC"/>
    <w:p w14:paraId="7C011829" w14:textId="77777777" w:rsidR="00F90BDC" w:rsidRDefault="00F90BDC">
      <w:r xmlns:w="http://schemas.openxmlformats.org/wordprocessingml/2006/main">
        <w:t xml:space="preserve">2: شهادت دادن به حقیقت</w:t>
      </w:r>
    </w:p>
    <w:p w14:paraId="5108DE25" w14:textId="77777777" w:rsidR="00F90BDC" w:rsidRDefault="00F90BDC"/>
    <w:p w14:paraId="5C3F1804" w14:textId="77777777" w:rsidR="00F90BDC" w:rsidRDefault="00F90BDC">
      <w:r xmlns:w="http://schemas.openxmlformats.org/wordprocessingml/2006/main">
        <w:t xml:space="preserve">1: یوحنا 14:6 - عیسی به او گفت: </w:t>
      </w:r>
      <w:r xmlns:w="http://schemas.openxmlformats.org/wordprocessingml/2006/main">
        <w:t xml:space="preserve">من راه، حقیقت و زندگی </w:t>
      </w:r>
      <w:r xmlns:w="http://schemas.openxmlformats.org/wordprocessingml/2006/main">
        <w:rPr>
          <w:rFonts w:ascii="맑은 고딕 Semilight" w:hAnsi="맑은 고딕 Semilight"/>
        </w:rPr>
        <w:t xml:space="preserve">هستم . </w:t>
      </w:r>
      <w:r xmlns:w="http://schemas.openxmlformats.org/wordprocessingml/2006/main">
        <w:t xml:space="preserve">هیچ کس جز به وسیله من نزد پدر نمی آید.</w:t>
      </w:r>
    </w:p>
    <w:p w14:paraId="7B8944D7" w14:textId="77777777" w:rsidR="00F90BDC" w:rsidRDefault="00F90BDC"/>
    <w:p w14:paraId="5C22E1D1" w14:textId="77777777" w:rsidR="00F90BDC" w:rsidRDefault="00F90BDC">
      <w:r xmlns:w="http://schemas.openxmlformats.org/wordprocessingml/2006/main">
        <w:t xml:space="preserve">2: افسسیان 4: 15 - اما با گفتن حقیقت با عشق، آیا ممکن است در همه چیز در او که سر است رشد کند؟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یوحنا 18:38 پیلاطس به او گفت: «حقیقت چیست؟ و چون این را گفت، دوباره نزد یهودیان رفت و به آنها گفت: «من در او هیچ عیبی نمی‌بینم.</w:t>
      </w:r>
    </w:p>
    <w:p w14:paraId="05211EA6" w14:textId="77777777" w:rsidR="00F90BDC" w:rsidRDefault="00F90BDC"/>
    <w:p w14:paraId="62A18CBD" w14:textId="77777777" w:rsidR="00F90BDC" w:rsidRDefault="00F90BDC">
      <w:r xmlns:w="http://schemas.openxmlformats.org/wordprocessingml/2006/main">
        <w:t xml:space="preserve">پیلاطس هیچ تقصیری در عیسی نمی یابد، اما همچنان صحت ادعاهای او را زیر سوال می برد.</w:t>
      </w:r>
    </w:p>
    <w:p w14:paraId="6AA10A1A" w14:textId="77777777" w:rsidR="00F90BDC" w:rsidRDefault="00F90BDC"/>
    <w:p w14:paraId="3F0D876C" w14:textId="77777777" w:rsidR="00F90BDC" w:rsidRDefault="00F90BDC">
      <w:r xmlns:w="http://schemas.openxmlformats.org/wordprocessingml/2006/main">
        <w:t xml:space="preserve">1: در عیسی، ما حقیقت و نجات را می یابیم.</w:t>
      </w:r>
    </w:p>
    <w:p w14:paraId="05111D5E" w14:textId="77777777" w:rsidR="00F90BDC" w:rsidRDefault="00F90BDC"/>
    <w:p w14:paraId="7CA05E89" w14:textId="77777777" w:rsidR="00F90BDC" w:rsidRDefault="00F90BDC">
      <w:r xmlns:w="http://schemas.openxmlformats.org/wordprocessingml/2006/main">
        <w:t xml:space="preserve">2: حقیقت خدا با وجود شک و تردید دیگران همیشه پیروز خواهد بود.</w:t>
      </w:r>
    </w:p>
    <w:p w14:paraId="2F57A13C" w14:textId="77777777" w:rsidR="00F90BDC" w:rsidRDefault="00F90BDC"/>
    <w:p w14:paraId="4FD15130" w14:textId="77777777" w:rsidR="00F90BDC" w:rsidRDefault="00F90BDC">
      <w:r xmlns:w="http://schemas.openxmlformats.org/wordprocessingml/2006/main">
        <w:t xml:space="preserve">1: یوحنا 14:6 - عیسی به او گفت: </w:t>
      </w:r>
      <w:r xmlns:w="http://schemas.openxmlformats.org/wordprocessingml/2006/main">
        <w:t xml:space="preserve">من راه و حقیقت و زندگی هستم </w:t>
      </w:r>
      <w:r xmlns:w="http://schemas.openxmlformats.org/wordprocessingml/2006/main">
        <w:rPr>
          <w:rFonts w:ascii="맑은 고딕 Semilight" w:hAnsi="맑은 고딕 Semilight"/>
        </w:rPr>
        <w:t xml:space="preserve">. </w:t>
      </w:r>
      <w:r xmlns:w="http://schemas.openxmlformats.org/wordprocessingml/2006/main">
        <w:t xml:space="preserve">هیچ کس جز به وسیله من نزد پدر نمی آید.</w:t>
      </w:r>
    </w:p>
    <w:p w14:paraId="2C2488D6" w14:textId="77777777" w:rsidR="00F90BDC" w:rsidRDefault="00F90BDC"/>
    <w:p w14:paraId="10A250E3" w14:textId="77777777" w:rsidR="00F90BDC" w:rsidRDefault="00F90BDC">
      <w:r xmlns:w="http://schemas.openxmlformats.org/wordprocessingml/2006/main">
        <w:t xml:space="preserve">2: مزمور 119:142 - عدالت شما عدالتی ابدی است و شریعت شما حقیقت است.</w:t>
      </w:r>
    </w:p>
    <w:p w14:paraId="3E05D175" w14:textId="77777777" w:rsidR="00F90BDC" w:rsidRDefault="00F90BDC"/>
    <w:p w14:paraId="004149CD" w14:textId="77777777" w:rsidR="00F90BDC" w:rsidRDefault="00F90BDC">
      <w:r xmlns:w="http://schemas.openxmlformats.org/wordprocessingml/2006/main">
        <w:t xml:space="preserve">یوحنا 18:39 اما شما رسم دارید که در عید فصح یکی را برای شما آزاد کنم، پس آیا می خواهید پادشاه یهودیان را برای شما آزاد کنم؟</w:t>
      </w:r>
    </w:p>
    <w:p w14:paraId="63B8FE35" w14:textId="77777777" w:rsidR="00F90BDC" w:rsidRDefault="00F90BDC"/>
    <w:p w14:paraId="4AFD350F" w14:textId="77777777" w:rsidR="00F90BDC" w:rsidRDefault="00F90BDC">
      <w:r xmlns:w="http://schemas.openxmlformats.org/wordprocessingml/2006/main">
        <w:t xml:space="preserve">پیلاطس از جمعیت پرسید که آیا می‌خواهند عیسی، پادشاه یهودیان را مطابق با رسم یهودیان مبنی بر آزاد کردن یک زندانی در عید فصح، آزاد کند.</w:t>
      </w:r>
    </w:p>
    <w:p w14:paraId="6EE967B3" w14:textId="77777777" w:rsidR="00F90BDC" w:rsidRDefault="00F90BDC"/>
    <w:p w14:paraId="0B3C2369" w14:textId="77777777" w:rsidR="00F90BDC" w:rsidRDefault="00F90BDC">
      <w:r xmlns:w="http://schemas.openxmlformats.org/wordprocessingml/2006/main">
        <w:t xml:space="preserve">1. چگونه آزادی عیسی در طول عید فصح به قدرت او به عنوان پادشاه یهودیان اشاره می کند</w:t>
      </w:r>
    </w:p>
    <w:p w14:paraId="1D271D7B" w14:textId="77777777" w:rsidR="00F90BDC" w:rsidRDefault="00F90BDC"/>
    <w:p w14:paraId="00A2C337" w14:textId="77777777" w:rsidR="00F90BDC" w:rsidRDefault="00F90BDC">
      <w:r xmlns:w="http://schemas.openxmlformats.org/wordprocessingml/2006/main">
        <w:t xml:space="preserve">2. اهمیت پیروی از عرف یهودی: بررسی داستان آزادی عیسی در طی عید فصح</w:t>
      </w:r>
    </w:p>
    <w:p w14:paraId="7F27CC0D" w14:textId="77777777" w:rsidR="00F90BDC" w:rsidRDefault="00F90BDC"/>
    <w:p w14:paraId="34CBFBF8" w14:textId="77777777" w:rsidR="00F90BDC" w:rsidRDefault="00F90BDC">
      <w:r xmlns:w="http://schemas.openxmlformats.org/wordprocessingml/2006/main">
        <w:t xml:space="preserve">1. اشعیا 53: 7، «او مظلوم و مصیبت بود، اما دهان خود را باز نکرد، او را مانند بره به قتلگاه بردند، و مانند گوسفندی در برابر قیچیانش خاموش است، پس دهان خود را باز نکرد. "</w:t>
      </w:r>
    </w:p>
    <w:p w14:paraId="108E3808" w14:textId="77777777" w:rsidR="00F90BDC" w:rsidRDefault="00F90BDC"/>
    <w:p w14:paraId="3B0843B4" w14:textId="77777777" w:rsidR="00F90BDC" w:rsidRDefault="00F90BDC">
      <w:r xmlns:w="http://schemas.openxmlformats.org/wordprocessingml/2006/main">
        <w:t xml:space="preserve">2. یوحنا 19:1، "سپس پیلاطس عیسی را گرفت و او را تازیانه زد."</w:t>
      </w:r>
    </w:p>
    <w:p w14:paraId="471A1E17" w14:textId="77777777" w:rsidR="00F90BDC" w:rsidRDefault="00F90BDC"/>
    <w:p w14:paraId="5001400E" w14:textId="77777777" w:rsidR="00F90BDC" w:rsidRDefault="00F90BDC">
      <w:r xmlns:w="http://schemas.openxmlformats.org/wordprocessingml/2006/main">
        <w:t xml:space="preserve">یوحنا 18:40 پس همه دوباره فریاد زدند و گفتند: «نه این مرد، بلکه باراباس. حالا باراباس یک دزد بود.</w:t>
      </w:r>
    </w:p>
    <w:p w14:paraId="5B0341E9" w14:textId="77777777" w:rsidR="00F90BDC" w:rsidRDefault="00F90BDC"/>
    <w:p w14:paraId="270465E8" w14:textId="77777777" w:rsidR="00F90BDC" w:rsidRDefault="00F90BDC">
      <w:r xmlns:w="http://schemas.openxmlformats.org/wordprocessingml/2006/main">
        <w:t xml:space="preserve">گذر مردم خواستار آزادی باراباس به جای عیسی شدند، حتی اگر باراباس یک دزد بود.</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پذیرش فیض به جای محکومیت: درک انتخاب باراباس و عیسی</w:t>
      </w:r>
    </w:p>
    <w:p w14:paraId="71367EFC" w14:textId="77777777" w:rsidR="00F90BDC" w:rsidRDefault="00F90BDC"/>
    <w:p w14:paraId="52B26BB4" w14:textId="77777777" w:rsidR="00F90BDC" w:rsidRDefault="00F90BDC">
      <w:r xmlns:w="http://schemas.openxmlformats.org/wordprocessingml/2006/main">
        <w:t xml:space="preserve">2. رحمت و فیض عیسی: آزادی باراباس به جای عیسی</w:t>
      </w:r>
    </w:p>
    <w:p w14:paraId="21DAB06F" w14:textId="77777777" w:rsidR="00F90BDC" w:rsidRDefault="00F90BDC"/>
    <w:p w14:paraId="5DAF5635" w14:textId="77777777" w:rsidR="00F90BDC" w:rsidRDefault="00F90BDC">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2A8B1ED3" w14:textId="77777777" w:rsidR="00F90BDC" w:rsidRDefault="00F90BDC"/>
    <w:p w14:paraId="362A49E3" w14:textId="77777777" w:rsidR="00F90BDC" w:rsidRDefault="00F90BDC">
      <w:r xmlns:w="http://schemas.openxmlformats.org/wordprocessingml/2006/main">
        <w:t xml:space="preserve">2. اشعیا 53: 5-6 - اما او به دلیل گناهان ما سوراخ شد، او برای گناهان ما درهم شکست. عذابی که ما را به آرامش رساند بر او بود و با جراحات او شفا یافتیم. همه ما مثل گوسفند گمراه شده ایم، هر کدام به راه خود رفته ایم. و خداوند گناه همه ما را بر او نهاده است.</w:t>
      </w:r>
    </w:p>
    <w:p w14:paraId="0F615D03" w14:textId="77777777" w:rsidR="00F90BDC" w:rsidRDefault="00F90BDC"/>
    <w:p w14:paraId="2E6DA744" w14:textId="77777777" w:rsidR="00F90BDC" w:rsidRDefault="00F90BDC">
      <w:r xmlns:w="http://schemas.openxmlformats.org/wordprocessingml/2006/main">
        <w:t xml:space="preserve">یوحنا 19 محاکمه عیسی در برابر پیلاطس، مصلوب شدن، مرگ و دفن او را بازگو می کند.</w:t>
      </w:r>
    </w:p>
    <w:p w14:paraId="3FB6A176" w14:textId="77777777" w:rsidR="00F90BDC" w:rsidRDefault="00F90BDC"/>
    <w:p w14:paraId="5C5D09D3" w14:textId="77777777" w:rsidR="00F90BDC" w:rsidRDefault="00F90BDC">
      <w:r xmlns:w="http://schemas.openxmlformats.org/wordprocessingml/2006/main">
        <w:t xml:space="preserve">بند اول: فصل با گرفتن عیسی و شلاق زدن پیلاطس آغاز می شود. سربازان تاجی از خار را به هم پیچیدند و بر سر او گذاشتند. جامه ارغوانی به او پوشاندند و بارها و بارها نزد او رفتند و گفتند: "سلام ای پادشاه یهود!" و به صورتش سیلی زدند. علیرغم این بدرفتاری، زمانی که پیلاطس عیسی را به جمعیت ارائه می‌کند و اعلام می‌کند که "انسان اینجاست!" آنها خواستار مصلوب شدن هستند پیلاطس اصرار دارد که هیچ اتهامی علیه او پیدا نشده است، اما یهودیان اعلام می کنند که قانون باید بمیرد و ادعا می شود که پسر است. .</w:t>
      </w:r>
    </w:p>
    <w:p w14:paraId="784EDB4F" w14:textId="77777777" w:rsidR="00F90BDC" w:rsidRDefault="00F90BDC"/>
    <w:p w14:paraId="044068FA" w14:textId="77777777" w:rsidR="00F90BDC" w:rsidRDefault="00F90BDC">
      <w:r xmlns:w="http://schemas.openxmlformats.org/wordprocessingml/2006/main">
        <w:t xml:space="preserve">پاراگراف دوم: پس از این بیانیه رهبران یهود، پیلاطس عیسی را بیرون آورد و در جایگاه داوری که به سنگفرش معروف است (به زبان آرامی گاباتا) نشست. ساعت ششم عید فصح روز آماده‌سازی بود، یهودیان گفتند: «اینجا پادشاه شماست»، اما فریاد زدند: «برو! مصلوبش کن! که پیلاطس از او پرسید: "آیا پادشاه شما را مصلوب کنم؟" رؤسای کاهنان پاسخ دادند: «ما پادشاهی جز سزار نداریم.» سرانجام تسلیم آنها به صلیب کشیده شد به نام جمجمه (جلگوتا) در آنجا صلیب میخکوب شده در امتداد دو نفر دیگر در یک طرف عیسی وسط بالای سر اعلامیه نوشته شده بود "عیسی ناصری پادشاه یهودی" نوشته شده بود عبری لاتین یونانی سران کاهنان اعتراض کردند اما پیلاطس به آنچه نوشته شده پاسخ داد (یوحنا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پاراگراف 3: همانطور که عیسی به سربازان صلیب آویزان بود، لباس‌های تقسیم می‌کردند و قرعه‌کشی می‌کردند، در حالی که در کنار صلیب ایستاده بود، خواهر مادر مریم، همسر کلوپاس مریم مجدلیه با دیدن مادر شاگرد دوستش داشت، گفت: زن اینجا پسر شاگرد اینجا مادر از زمانی که شاگرد به خانه می‌رفت، پس از دانستن همه چیز در حال حاضر تمام شده است. کتاب مقدس گفت تشنگی داده شده سرکه شراب خیس شده زوفا اسفنجی خیس شده زوفا دهان بلند شده نوشیدنی می گوید تمام شده سر خم کرده روح می دهد از روز آماده سازی بدن ها صلیب ها را ترک می کنند سبت نزدیک می شود خواسته پاها را شکسته بدن را پایین می آورند سربازان انجام می دهند بنابراین سارقان هر دو طرف پیدا شده اند قبلاً مرده بودند پاها را نشکستند به جای نیزه طرف را سوراخ کردند با آوردن ناگهانی آب خون، اینها اتفاق افتاد تا کتاب مقدس محقق شود نه یکی استخوانهایش شکسته شود دیگری می گوید یکی را سوراخ کرده اند بعداً یوسف آریماتیا اجازه خواست بدن را بگیرد که نیقودیموس مخلوطی از آلوئه مر را آورد حدود صد پوند وزن بدن را پیچیده کرد. نوارها ادویه کتان روش رسم دفن یهودیان در محلی که در آن باغ مصلوب شده مقبره جدید هنوز گذاشته شده است زیرا مقبره آماده سازی روز یهودی در نزدیکی آنجا گذاشته شده پایان فصل (یوحنا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یوحنا 19:1 پس پیلاطس عیسی را گرفت و تازیانه زد.</w:t>
      </w:r>
    </w:p>
    <w:p w14:paraId="1284DC08" w14:textId="77777777" w:rsidR="00F90BDC" w:rsidRDefault="00F90BDC"/>
    <w:p w14:paraId="0DF9D469" w14:textId="77777777" w:rsidR="00F90BDC" w:rsidRDefault="00F90BDC">
      <w:r xmlns:w="http://schemas.openxmlformats.org/wordprocessingml/2006/main">
        <w:t xml:space="preserve">پیلاطس عیسی را تازیانه زد.</w:t>
      </w:r>
    </w:p>
    <w:p w14:paraId="445667C8" w14:textId="77777777" w:rsidR="00F90BDC" w:rsidRDefault="00F90BDC"/>
    <w:p w14:paraId="41D840DE" w14:textId="77777777" w:rsidR="00F90BDC" w:rsidRDefault="00F90BDC">
      <w:r xmlns:w="http://schemas.openxmlformats.org/wordprocessingml/2006/main">
        <w:t xml:space="preserve">1: عیسی برای نجات ما رنج غیرقابل تصوری را متحمل شد.</w:t>
      </w:r>
    </w:p>
    <w:p w14:paraId="203D5CFE" w14:textId="77777777" w:rsidR="00F90BDC" w:rsidRDefault="00F90BDC"/>
    <w:p w14:paraId="6D2535AB" w14:textId="77777777" w:rsidR="00F90BDC" w:rsidRDefault="00F90BDC">
      <w:r xmlns:w="http://schemas.openxmlformats.org/wordprocessingml/2006/main">
        <w:t xml:space="preserve">2: قدرت عشق عیسی با تمایل او به تحمل رنج نشان داده شد.</w:t>
      </w:r>
    </w:p>
    <w:p w14:paraId="4788C034" w14:textId="77777777" w:rsidR="00F90BDC" w:rsidRDefault="00F90BDC"/>
    <w:p w14:paraId="6442780F" w14:textId="77777777" w:rsidR="00F90BDC" w:rsidRDefault="00F90BDC">
      <w:r xmlns:w="http://schemas.openxmlformats.org/wordprocessingml/2006/main">
        <w:t xml:space="preserve">1: اشعیا 53: 5 - "اما او به دلیل گناهان ما سوراخ شد، به دلیل گناهان ما درهم شکسته شد، مجازاتی که ما را به آرامش رساند بر او بود و با جراحات او شفا یافتیم."</w:t>
      </w:r>
    </w:p>
    <w:p w14:paraId="6504CA3D" w14:textId="77777777" w:rsidR="00F90BDC" w:rsidRDefault="00F90BDC"/>
    <w:p w14:paraId="03CF6A7E" w14:textId="77777777" w:rsidR="00F90BDC" w:rsidRDefault="00F90BDC">
      <w:r xmlns:w="http://schemas.openxmlformats.org/wordprocessingml/2006/main">
        <w:t xml:space="preserve">2: 1 پطرس 2: 24 - "او خود گناهان ما را در بدن خود بر روی صلیب حمل کرد تا ما برای گناهان بمیریم و برای عدالت زندگی کنیم؛ با جراحات او شفا یافتید."</w:t>
      </w:r>
    </w:p>
    <w:p w14:paraId="47351F91" w14:textId="77777777" w:rsidR="00F90BDC" w:rsidRDefault="00F90BDC"/>
    <w:p w14:paraId="5C08D591" w14:textId="77777777" w:rsidR="00F90BDC" w:rsidRDefault="00F90BDC">
      <w:r xmlns:w="http://schemas.openxmlformats.org/wordprocessingml/2006/main">
        <w:t xml:space="preserve">یوحنا 19:2 و سربازان تاجی از خار چیدند و بر سر او نهادند و جامه ارغوانی بر او پوشیدند.</w:t>
      </w:r>
    </w:p>
    <w:p w14:paraId="59F5F7FC" w14:textId="77777777" w:rsidR="00F90BDC" w:rsidRDefault="00F90BDC"/>
    <w:p w14:paraId="4C37765B" w14:textId="77777777" w:rsidR="00F90BDC" w:rsidRDefault="00F90BDC">
      <w:r xmlns:w="http://schemas.openxmlformats.org/wordprocessingml/2006/main">
        <w:t xml:space="preserve">این قسمت سربازانی را توصیف می کند که تاجی از خار و ردای ارغوانی بر سر عیسی تاج می گذارند.</w:t>
      </w:r>
    </w:p>
    <w:p w14:paraId="06C46BE9" w14:textId="77777777" w:rsidR="00F90BDC" w:rsidRDefault="00F90BDC"/>
    <w:p w14:paraId="386C7DDF" w14:textId="77777777" w:rsidR="00F90BDC" w:rsidRDefault="00F90BDC">
      <w:r xmlns:w="http://schemas.openxmlformats.org/wordprocessingml/2006/main">
        <w:t xml:space="preserve">1. تاج خار: نماد فروتنی و رنج</w:t>
      </w:r>
    </w:p>
    <w:p w14:paraId="35259EA4" w14:textId="77777777" w:rsidR="00F90BDC" w:rsidRDefault="00F90BDC"/>
    <w:p w14:paraId="7F43D01E" w14:textId="77777777" w:rsidR="00F90BDC" w:rsidRDefault="00F90BDC">
      <w:r xmlns:w="http://schemas.openxmlformats.org/wordprocessingml/2006/main">
        <w:t xml:space="preserve">2. پوشیدن ردای عدالت: نمونه ای برای پیروی</w:t>
      </w:r>
    </w:p>
    <w:p w14:paraId="6794073B" w14:textId="77777777" w:rsidR="00F90BDC" w:rsidRDefault="00F90BDC"/>
    <w:p w14:paraId="34E657D9" w14:textId="77777777" w:rsidR="00F90BDC" w:rsidRDefault="00F90BDC">
      <w:r xmlns:w="http://schemas.openxmlformats.org/wordprocessingml/2006/main">
        <w:t xml:space="preserve">1. فیلیپیان 2: 5-8 - «این فکر را در میان خود داشته باشید که در مسیح عیسی که با اینکه در صورت خدا بود، برابری با خدا را چیزی ندانست، بلکه خود را خالی کرد. با در نظر گرفتن شکل یک خدمتکار، به دنیا آمدن شبیه مردان. و چون در قالب انسان یافت شد، با مطیع شدن تا سرحد مرگ، حتی مرگ بر صلیب، خود را فروتن ساخت.»</w:t>
      </w:r>
    </w:p>
    <w:p w14:paraId="03C4EB83" w14:textId="77777777" w:rsidR="00F90BDC" w:rsidRDefault="00F90BDC"/>
    <w:p w14:paraId="348BC59A" w14:textId="77777777" w:rsidR="00F90BDC" w:rsidRDefault="00F90BDC">
      <w:r xmlns:w="http://schemas.openxmlformats.org/wordprocessingml/2006/main">
        <w:t xml:space="preserve">2. رومیان 5: 8 - "اما خدا محبت خود را به ما در این نشان می دهد که در حالی که ما هنوز گناهکار بودیم، مسیح برای ما مرد."</w:t>
      </w:r>
    </w:p>
    <w:p w14:paraId="71286395" w14:textId="77777777" w:rsidR="00F90BDC" w:rsidRDefault="00F90BDC"/>
    <w:p w14:paraId="358145A3" w14:textId="77777777" w:rsidR="00F90BDC" w:rsidRDefault="00F90BDC">
      <w:r xmlns:w="http://schemas.openxmlformats.org/wordprocessingml/2006/main">
        <w:t xml:space="preserve">یوحنا 19:3 و گفت: سلام ای پادشاه یهود! و او را با دستان خود زدند.</w:t>
      </w:r>
    </w:p>
    <w:p w14:paraId="3B595774" w14:textId="77777777" w:rsidR="00F90BDC" w:rsidRDefault="00F90BDC"/>
    <w:p w14:paraId="6D7CE3CA" w14:textId="77777777" w:rsidR="00F90BDC" w:rsidRDefault="00F90BDC">
      <w:r xmlns:w="http://schemas.openxmlformats.org/wordprocessingml/2006/main">
        <w:t xml:space="preserve">پیلاطس از جمعیت پرسید که آیا عیسی را آزاد کنند یا نه، و آنها فریاد زدند که او را مصلوب کنند. پیلاطس سپس عیسی را با گفتن "سلام ای پادشاه یهود!" و جمعیت با دستان خود او را زدند.</w:t>
      </w:r>
    </w:p>
    <w:p w14:paraId="6B3BB6BD" w14:textId="77777777" w:rsidR="00F90BDC" w:rsidRDefault="00F90BDC"/>
    <w:p w14:paraId="6CDE6253" w14:textId="77777777" w:rsidR="00F90BDC" w:rsidRDefault="00F90BDC">
      <w:r xmlns:w="http://schemas.openxmlformats.org/wordprocessingml/2006/main">
        <w:t xml:space="preserve">1. رنج و قربانی عیسی</w:t>
      </w:r>
    </w:p>
    <w:p w14:paraId="2A6EF91F" w14:textId="77777777" w:rsidR="00F90BDC" w:rsidRDefault="00F90BDC"/>
    <w:p w14:paraId="7E57F48C" w14:textId="77777777" w:rsidR="00F90BDC" w:rsidRDefault="00F90BDC">
      <w:r xmlns:w="http://schemas.openxmlformats.org/wordprocessingml/2006/main">
        <w:t xml:space="preserve">2. قدرت جمعیت</w:t>
      </w:r>
    </w:p>
    <w:p w14:paraId="0F4D9A58" w14:textId="77777777" w:rsidR="00F90BDC" w:rsidRDefault="00F90BDC"/>
    <w:p w14:paraId="2F26E2A2" w14:textId="77777777" w:rsidR="00F90BDC" w:rsidRDefault="00F90BDC">
      <w:r xmlns:w="http://schemas.openxmlformats.org/wordprocessingml/2006/main">
        <w:t xml:space="preserve">1. اشعیا 53: 7-8 او مظلوم و مصیبت بود، اما دهان خود را باز نکرد. او را مانند بره به قتلگاه بردند و مانند گوسفندی که در برابر قیچیانش خاموش است، دهان خود را باز نکرد.</w:t>
      </w:r>
    </w:p>
    <w:p w14:paraId="01D13154" w14:textId="77777777" w:rsidR="00F90BDC" w:rsidRDefault="00F90BDC"/>
    <w:p w14:paraId="515E1A23" w14:textId="77777777" w:rsidR="00F90BDC" w:rsidRDefault="00F90BDC">
      <w:r xmlns:w="http://schemas.openxmlformats.org/wordprocessingml/2006/main">
        <w:t xml:space="preserve">2. متی 26:67-68 سپس به صورتش آب دهان انداختند و با مشت به او زدند. دیگران به او سیلی زدند و گفتند: «ای مسیح برای ما نبوت کن. چه کسی تو را زد؟»</w:t>
      </w:r>
    </w:p>
    <w:p w14:paraId="221D9A85" w14:textId="77777777" w:rsidR="00F90BDC" w:rsidRDefault="00F90BDC"/>
    <w:p w14:paraId="64BD96B6" w14:textId="77777777" w:rsidR="00F90BDC" w:rsidRDefault="00F90BDC">
      <w:r xmlns:w="http://schemas.openxmlformats.org/wordprocessingml/2006/main">
        <w:t xml:space="preserve">یوحنا 19:4 پیلاطس دوباره بیرون آمد و به آنها گفت: «اینک من او را نزد شما می‌آورم تا بدانید که من در او عیب نمی‌بینم.</w:t>
      </w:r>
    </w:p>
    <w:p w14:paraId="584BBF60" w14:textId="77777777" w:rsidR="00F90BDC" w:rsidRDefault="00F90BDC"/>
    <w:p w14:paraId="6CF997FE" w14:textId="77777777" w:rsidR="00F90BDC" w:rsidRDefault="00F90BDC">
      <w:r xmlns:w="http://schemas.openxmlformats.org/wordprocessingml/2006/main">
        <w:t xml:space="preserve">پیلاطس پس از اینکه هیچ ایرادی در عیسی نیافت، او را به میان جمعیت می آورد تا آنها نیز از بی گناهی او آگاه شوند.</w:t>
      </w:r>
    </w:p>
    <w:p w14:paraId="3E48EE79" w14:textId="77777777" w:rsidR="00F90BDC" w:rsidRDefault="00F90BDC"/>
    <w:p w14:paraId="0EF173E6" w14:textId="77777777" w:rsidR="00F90BDC" w:rsidRDefault="00F90BDC">
      <w:r xmlns:w="http://schemas.openxmlformats.org/wordprocessingml/2006/main">
        <w:t xml:space="preserve">1. بی گناهی عیسی: چگونه اعمال پیلاطس بلندتر از کلمات صحبت می کند</w:t>
      </w:r>
    </w:p>
    <w:p w14:paraId="5FF7ED29" w14:textId="77777777" w:rsidR="00F90BDC" w:rsidRDefault="00F90BDC"/>
    <w:p w14:paraId="455216FC" w14:textId="77777777" w:rsidR="00F90BDC" w:rsidRDefault="00F90BDC">
      <w:r xmlns:w="http://schemas.openxmlformats.org/wordprocessingml/2006/main">
        <w:t xml:space="preserve">2. قدرت تشخیص: توانایی پیلاطس در تشخیص بی گناهی</w:t>
      </w:r>
    </w:p>
    <w:p w14:paraId="79489A42" w14:textId="77777777" w:rsidR="00F90BDC" w:rsidRDefault="00F90BDC"/>
    <w:p w14:paraId="7152D893" w14:textId="77777777" w:rsidR="00F90BDC" w:rsidRDefault="00F90BDC">
      <w:r xmlns:w="http://schemas.openxmlformats.org/wordprocessingml/2006/main">
        <w:t xml:space="preserve">1. اشعیا 53:9 - در مرگ او با شریران و ثروتمندان قبری تعیین شد، در حالی که او هیچ خشونتی انجام نداده بود و هیچ فریبکاری در دهانش نبود.</w:t>
      </w:r>
    </w:p>
    <w:p w14:paraId="124B7053" w14:textId="77777777" w:rsidR="00F90BDC" w:rsidRDefault="00F90BDC"/>
    <w:p w14:paraId="7320C96F" w14:textId="77777777" w:rsidR="00F90BDC" w:rsidRDefault="00F90BDC">
      <w:r xmlns:w="http://schemas.openxmlformats.org/wordprocessingml/2006/main">
        <w:t xml:space="preserve">2. متی 27:11-14 - عیسی در برابر فرماندار ایستاد و فرماندار از او پرسید: "آیا تو پادشاه یهودیان هستی؟" عیسی گفت: تو چنین گفتی. اما وقتی از سوی سران کاهنان و بزرگان متهم شد، پاسخی نداد. آنگاه پیلاطس به او گفت: «آیا نمی شنوی چقدر بر تو شهادت می دهند؟» اما او جوابی به او نداد، حتی به یک اتهام، به طوری که فرماندار بسیار شگفت زده شد.</w:t>
      </w:r>
    </w:p>
    <w:p w14:paraId="4BDCAAC0" w14:textId="77777777" w:rsidR="00F90BDC" w:rsidRDefault="00F90BDC"/>
    <w:p w14:paraId="6B8F524D" w14:textId="77777777" w:rsidR="00F90BDC" w:rsidRDefault="00F90BDC">
      <w:r xmlns:w="http://schemas.openxmlformats.org/wordprocessingml/2006/main">
        <w:t xml:space="preserve">یوحنا 19:5 پس عیسی با تاجی از خار و جامه ارغوانی بیرون آمد. و پیلاطس به آنها گفت: این مرد!</w:t>
      </w:r>
    </w:p>
    <w:p w14:paraId="745549E8" w14:textId="77777777" w:rsidR="00F90BDC" w:rsidRDefault="00F90BDC"/>
    <w:p w14:paraId="070145E4" w14:textId="77777777" w:rsidR="00F90BDC" w:rsidRDefault="00F90BDC">
      <w:r xmlns:w="http://schemas.openxmlformats.org/wordprocessingml/2006/main">
        <w:t xml:space="preserve">این قسمت حکایت از آن دارد که عیسی با تاجی از خار و ردای ارغوانی به حضور پیلاطس ارائه شده است.</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"تحقیر مسیح: در آغوش کشیدن رنج عیسی"</w:t>
      </w:r>
    </w:p>
    <w:p w14:paraId="2BC7EB2E" w14:textId="77777777" w:rsidR="00F90BDC" w:rsidRDefault="00F90BDC"/>
    <w:p w14:paraId="2F961F6D" w14:textId="77777777" w:rsidR="00F90BDC" w:rsidRDefault="00F90BDC">
      <w:r xmlns:w="http://schemas.openxmlformats.org/wordprocessingml/2006/main">
        <w:t xml:space="preserve">2. "عظمت مسیح: پادشاهی در میان مردم"</w:t>
      </w:r>
    </w:p>
    <w:p w14:paraId="2D4058AA" w14:textId="77777777" w:rsidR="00F90BDC" w:rsidRDefault="00F90BDC"/>
    <w:p w14:paraId="189630DA" w14:textId="77777777" w:rsidR="00F90BDC" w:rsidRDefault="00F90BDC">
      <w:r xmlns:w="http://schemas.openxmlformats.org/wordprocessingml/2006/main">
        <w:t xml:space="preserve">1. اشعیا 53: 3-5 - او توسط مردم تحقیر و طرد شده است، مردی غمگین و آشنا با اندوه. و ما چهره های خود را از او پنهان کردیم. او خوار شد و ما او را قدر ندانستیم.</w:t>
      </w:r>
    </w:p>
    <w:p w14:paraId="54DCCC6C" w14:textId="77777777" w:rsidR="00F90BDC" w:rsidRDefault="00F90BDC"/>
    <w:p w14:paraId="359B3209" w14:textId="77777777" w:rsidR="00F90BDC" w:rsidRDefault="00F90BDC">
      <w:r xmlns:w="http://schemas.openxmlformats.org/wordprocessingml/2006/main">
        <w:t xml:space="preserve">4. فیلیپیان 2: 5-8 - این ذهنیت در شما باشد که در مسیح عیسی نیز بود، که چون در صورت خدا بود، دزدی را با خدا مساوی ندانست، بلکه خود را بی اعتبار ساخت. به شکل یک غلام و آمدن به شکل انسان. و چون در ظاهر به عنوان یک انسان یافت شد، خود را فروتن کرد و تا سرحد مرگ، حتی مرگ صلیب، مطیع شد.</w:t>
      </w:r>
    </w:p>
    <w:p w14:paraId="1DDB6534" w14:textId="77777777" w:rsidR="00F90BDC" w:rsidRDefault="00F90BDC"/>
    <w:p w14:paraId="04C63EE1" w14:textId="77777777" w:rsidR="00F90BDC" w:rsidRDefault="00F90BDC">
      <w:r xmlns:w="http://schemas.openxmlformats.org/wordprocessingml/2006/main">
        <w:t xml:space="preserve">یوحنا 19:6 چون سران کاهنان و افسران او را دیدند، فریاد زدند و گفتند: او را مصلوب کن، مصلوبش کن. پیلاطس به آنها گفت: «او را بگیرید و مصلوب کنید، زیرا من در او عیب نمی‌بینم.</w:t>
      </w:r>
    </w:p>
    <w:p w14:paraId="4467000D" w14:textId="77777777" w:rsidR="00F90BDC" w:rsidRDefault="00F90BDC"/>
    <w:p w14:paraId="3E79C30C" w14:textId="77777777" w:rsidR="00F90BDC" w:rsidRDefault="00F90BDC">
      <w:r xmlns:w="http://schemas.openxmlformats.org/wordprocessingml/2006/main">
        <w:t xml:space="preserve">رؤسای کاهنان و افسران خواستار مصلوب شدن عیسی شدند، اما پیلاطس هیچ ایرادی در او نیافت.</w:t>
      </w:r>
    </w:p>
    <w:p w14:paraId="603C7268" w14:textId="77777777" w:rsidR="00F90BDC" w:rsidRDefault="00F90BDC"/>
    <w:p w14:paraId="09FDF1D3" w14:textId="77777777" w:rsidR="00F90BDC" w:rsidRDefault="00F90BDC">
      <w:r xmlns:w="http://schemas.openxmlformats.org/wordprocessingml/2006/main">
        <w:t xml:space="preserve">1. عیسی بی گناه: تأملاتی در مورد رنج یک انسان بی گناه</w:t>
      </w:r>
    </w:p>
    <w:p w14:paraId="6E32F0A9" w14:textId="77777777" w:rsidR="00F90BDC" w:rsidRDefault="00F90BDC"/>
    <w:p w14:paraId="33476866" w14:textId="77777777" w:rsidR="00F90BDC" w:rsidRDefault="00F90BDC">
      <w:r xmlns:w="http://schemas.openxmlformats.org/wordprocessingml/2006/main">
        <w:t xml:space="preserve">2. یافتن عیب در عیسی: بررسی درخواست رئیس کاهن برای مصلوب شدن</w:t>
      </w:r>
    </w:p>
    <w:p w14:paraId="557CE533" w14:textId="77777777" w:rsidR="00F90BDC" w:rsidRDefault="00F90BDC"/>
    <w:p w14:paraId="3371AEB1" w14:textId="77777777" w:rsidR="00F90BDC" w:rsidRDefault="00F90BDC">
      <w:r xmlns:w="http://schemas.openxmlformats.org/wordprocessingml/2006/main">
        <w:t xml:space="preserve">1. اشعیا 53: 4-5 - بی‌تردید او غم‌های ما را متحمل شده و غم‌های ما را به دوش می‌کشد، اما ما او را مضروب، کوبیده و مصیبت زده می‌دانستیم. اما او به خاطر گناهان ما مجروح شد و به دلیل گناهان ما زخمی شد. و با زخمهای او شفا یافتیم.</w:t>
      </w:r>
    </w:p>
    <w:p w14:paraId="2B479BFC" w14:textId="77777777" w:rsidR="00F90BDC" w:rsidRDefault="00F90BDC"/>
    <w:p w14:paraId="7537EAA9" w14:textId="77777777" w:rsidR="00F90BDC" w:rsidRDefault="00F90BDC">
      <w:r xmlns:w="http://schemas.openxmlformats.org/wordprocessingml/2006/main">
        <w:t xml:space="preserve">2. رومیان 5: 8 - اما خدا محبت خود را نسبت به ما ستوده است، زیرا در حالی که ما هنوز گناهکار بودیم، مسیح برای ما مرد.</w:t>
      </w:r>
    </w:p>
    <w:p w14:paraId="7D32469C" w14:textId="77777777" w:rsidR="00F90BDC" w:rsidRDefault="00F90BDC"/>
    <w:p w14:paraId="0CCBBA33" w14:textId="77777777" w:rsidR="00F90BDC" w:rsidRDefault="00F90BDC">
      <w:r xmlns:w="http://schemas.openxmlformats.org/wordprocessingml/2006/main">
        <w:t xml:space="preserve">یوحنا 19:7 یهودیان به او پاسخ دادند: «ما شریعت داریم و طبق شریعت ما باید بمیرد، زیرا خود را پسر خدا ساخت.</w:t>
      </w:r>
    </w:p>
    <w:p w14:paraId="7EB2DCD0" w14:textId="77777777" w:rsidR="00F90BDC" w:rsidRDefault="00F90BDC"/>
    <w:p w14:paraId="2ECE10CC" w14:textId="77777777" w:rsidR="00F90BDC" w:rsidRDefault="00F90BDC">
      <w:r xmlns:w="http://schemas.openxmlformats.org/wordprocessingml/2006/main">
        <w:t xml:space="preserve">یهودیان اعلام کردند که عیسی باید طبق شریعت آنها بمیرد، زیرا او خود را پسر خدا اعلام کرده بود.</w:t>
      </w:r>
    </w:p>
    <w:p w14:paraId="3267380E" w14:textId="77777777" w:rsidR="00F90BDC" w:rsidRDefault="00F90BDC"/>
    <w:p w14:paraId="3CDE31AD" w14:textId="77777777" w:rsidR="00F90BDC" w:rsidRDefault="00F90BDC">
      <w:r xmlns:w="http://schemas.openxmlformats.org/wordprocessingml/2006/main">
        <w:t xml:space="preserve">1. رد الوهیت عیسی: پیامدهای بی ایمانی</w:t>
      </w:r>
    </w:p>
    <w:p w14:paraId="3324835A" w14:textId="77777777" w:rsidR="00F90BDC" w:rsidRDefault="00F90BDC"/>
    <w:p w14:paraId="1ACFF4CE" w14:textId="77777777" w:rsidR="00F90BDC" w:rsidRDefault="00F90BDC">
      <w:r xmlns:w="http://schemas.openxmlformats.org/wordprocessingml/2006/main">
        <w:t xml:space="preserve">2. قدرت ایمان: ایمان به عیسی به عنوان پسر خدا</w:t>
      </w:r>
    </w:p>
    <w:p w14:paraId="36EF45E6" w14:textId="77777777" w:rsidR="00F90BDC" w:rsidRDefault="00F90BDC"/>
    <w:p w14:paraId="145951D6" w14:textId="77777777" w:rsidR="00F90BDC" w:rsidRDefault="00F90BDC">
      <w:r xmlns:w="http://schemas.openxmlformats.org/wordprocessingml/2006/main">
        <w:t xml:space="preserve">1. اشعیا 53: 3-6 - او توسط مردم تحقیر و طرد شد، مردی غمگین و آشنا با اندوه. و مانند کسی که مردم چهره های خود را از او پنهان می دارند، مطرود بود و ما او را گرامی نمی داشتیم.</w:t>
      </w:r>
    </w:p>
    <w:p w14:paraId="41A54AF2" w14:textId="77777777" w:rsidR="00F90BDC" w:rsidRDefault="00F90BDC"/>
    <w:p w14:paraId="7D38F556" w14:textId="77777777" w:rsidR="00F90BDC" w:rsidRDefault="00F90BDC">
      <w:r xmlns:w="http://schemas.openxmlformats.org/wordprocessingml/2006/main">
        <w:t xml:space="preserve">2. یوحنا 3: 16-17 - زیرا خدا جهان را چنان محبت کرد که پسر یگانه خود را داد تا هر که به او ایمان آورد هلاک نشود بلکه حیات جاودانی داشته باشد. زیرا خدا پسر خود را به جهان نفرستاد تا جهان را محکوم کند، بلکه برای اینکه جهان به وسیله او نجات یابد.</w:t>
      </w:r>
    </w:p>
    <w:p w14:paraId="0D28D2C4" w14:textId="77777777" w:rsidR="00F90BDC" w:rsidRDefault="00F90BDC"/>
    <w:p w14:paraId="722A59AE" w14:textId="77777777" w:rsidR="00F90BDC" w:rsidRDefault="00F90BDC">
      <w:r xmlns:w="http://schemas.openxmlformats.org/wordprocessingml/2006/main">
        <w:t xml:space="preserve">یوحنا 19:8 چون پیلاطس این سخن را شنید، بیشتر ترسید.</w:t>
      </w:r>
    </w:p>
    <w:p w14:paraId="5DBF560E" w14:textId="77777777" w:rsidR="00F90BDC" w:rsidRDefault="00F90BDC"/>
    <w:p w14:paraId="10553C05" w14:textId="77777777" w:rsidR="00F90BDC" w:rsidRDefault="00F90BDC">
      <w:r xmlns:w="http://schemas.openxmlformats.org/wordprocessingml/2006/main">
        <w:t xml:space="preserve">پیلاطس از سخنان عیسی به شدت ناراحت شد.</w:t>
      </w:r>
    </w:p>
    <w:p w14:paraId="30EC32A1" w14:textId="77777777" w:rsidR="00F90BDC" w:rsidRDefault="00F90BDC"/>
    <w:p w14:paraId="705F27C5" w14:textId="77777777" w:rsidR="00F90BDC" w:rsidRDefault="00F90BDC">
      <w:r xmlns:w="http://schemas.openxmlformats.org/wordprocessingml/2006/main">
        <w:t xml:space="preserve">1. ترس از ناشناخته: کاوشی در سخنان عیسی به پیلاطس</w:t>
      </w:r>
    </w:p>
    <w:p w14:paraId="0D85B63E" w14:textId="77777777" w:rsidR="00F90BDC" w:rsidRDefault="00F90BDC"/>
    <w:p w14:paraId="5DAD1DCC" w14:textId="77777777" w:rsidR="00F90BDC" w:rsidRDefault="00F90BDC">
      <w:r xmlns:w="http://schemas.openxmlformats.org/wordprocessingml/2006/main">
        <w:t xml:space="preserve">2. قدرت ایمان: درک پاسخ پیلاطس به عیسی</w:t>
      </w:r>
    </w:p>
    <w:p w14:paraId="555CFA91" w14:textId="77777777" w:rsidR="00F90BDC" w:rsidRDefault="00F90BDC"/>
    <w:p w14:paraId="6B05763F" w14:textId="77777777" w:rsidR="00F90BDC" w:rsidRDefault="00F90BDC">
      <w:r xmlns:w="http://schemas.openxmlformats.org/wordprocessingml/2006/main">
        <w:t xml:space="preserve">صلیب-</w:t>
      </w:r>
    </w:p>
    <w:p w14:paraId="4B964C77" w14:textId="77777777" w:rsidR="00F90BDC" w:rsidRDefault="00F90BDC"/>
    <w:p w14:paraId="60005B8D" w14:textId="77777777" w:rsidR="00F90BDC" w:rsidRDefault="00F90BDC">
      <w:r xmlns:w="http://schemas.openxmlformats.org/wordprocessingml/2006/main">
        <w:t xml:space="preserve">1. متی 27:22-26 - برخورد پیلاطس با عیسی قبل از مصلوب شدن</w:t>
      </w:r>
    </w:p>
    <w:p w14:paraId="08C526C3" w14:textId="77777777" w:rsidR="00F90BDC" w:rsidRDefault="00F90BDC"/>
    <w:p w14:paraId="0E6CC7F5" w14:textId="77777777" w:rsidR="00F90BDC" w:rsidRDefault="00F90BDC">
      <w:r xmlns:w="http://schemas.openxmlformats.org/wordprocessingml/2006/main">
        <w:t xml:space="preserve">2. عبرانیان 11: 1-3 - ایمان کسانی که پیش از ما رفته اند</w:t>
      </w:r>
    </w:p>
    <w:p w14:paraId="7E3FAF8F" w14:textId="77777777" w:rsidR="00F90BDC" w:rsidRDefault="00F90BDC"/>
    <w:p w14:paraId="6C3EEB92" w14:textId="77777777" w:rsidR="00F90BDC" w:rsidRDefault="00F90BDC">
      <w:r xmlns:w="http://schemas.openxmlformats.org/wordprocessingml/2006/main">
        <w:t xml:space="preserve">یوحنا 19:9 و دوباره به دادگاه رفت و به عیسی گفت: تو از کجا هستی؟ اما عیسی هیچ پاسخی به او نداد.</w:t>
      </w:r>
    </w:p>
    <w:p w14:paraId="44E02C29" w14:textId="77777777" w:rsidR="00F90BDC" w:rsidRDefault="00F90BDC"/>
    <w:p w14:paraId="670AFEED" w14:textId="77777777" w:rsidR="00F90BDC" w:rsidRDefault="00F90BDC">
      <w:r xmlns:w="http://schemas.openxmlformats.org/wordprocessingml/2006/main">
        <w:t xml:space="preserve">پیلاطس از عیسی پرسید اهل کجاست، اما عیسی پاسخی نداد.</w:t>
      </w:r>
    </w:p>
    <w:p w14:paraId="2BE2C8BA" w14:textId="77777777" w:rsidR="00F90BDC" w:rsidRDefault="00F90BDC"/>
    <w:p w14:paraId="363B605C" w14:textId="77777777" w:rsidR="00F90BDC" w:rsidRDefault="00F90BDC">
      <w:r xmlns:w="http://schemas.openxmlformats.org/wordprocessingml/2006/main">
        <w:t xml:space="preserve">1. قدرت سکوت - بررسی اهمیت سکوت عیسی در برابر سؤال پیلاطس.</w:t>
      </w:r>
    </w:p>
    <w:p w14:paraId="1EEC8CA1" w14:textId="77777777" w:rsidR="00F90BDC" w:rsidRDefault="00F90BDC"/>
    <w:p w14:paraId="73DBC2D8" w14:textId="77777777" w:rsidR="00F90BDC" w:rsidRDefault="00F90BDC">
      <w:r xmlns:w="http://schemas.openxmlformats.org/wordprocessingml/2006/main">
        <w:t xml:space="preserve">2. ایمان در برابر ناملایمات - بررسی قدرت ایمان عیسی در مواجهه با پرسش از پیلاتس.</w:t>
      </w:r>
    </w:p>
    <w:p w14:paraId="50CEC7D0" w14:textId="77777777" w:rsidR="00F90BDC" w:rsidRDefault="00F90BDC"/>
    <w:p w14:paraId="27D44D68" w14:textId="77777777" w:rsidR="00F90BDC" w:rsidRDefault="00F90BDC">
      <w:r xmlns:w="http://schemas.openxmlformats.org/wordprocessingml/2006/main">
        <w:t xml:space="preserve">1. امثال 17:28 - حتی احمقی که سکوت می کند عاقل محسوب می شود. وقتی لب هایش را می بندد، باهوش به حساب می آید.</w:t>
      </w:r>
    </w:p>
    <w:p w14:paraId="16AA5644" w14:textId="77777777" w:rsidR="00F90BDC" w:rsidRDefault="00F90BDC"/>
    <w:p w14:paraId="1FBC2D1F" w14:textId="77777777" w:rsidR="00F90BDC" w:rsidRDefault="00F90BDC">
      <w:r xmlns:w="http://schemas.openxmlformats.org/wordprocessingml/2006/main">
        <w:t xml:space="preserve">2. متی 27:12-14 - هنگامی که او توسط سران کاهنان و بزرگان متهم شد، او پاسخی نداد. آنگاه پیلاطس از او پرسید: «آیا شهادتی را که بر تو می‌آورند نمی‌شنوی؟» اما عیسی هیچ پاسخی نداد، حتی به یک اتهام - در شگفتی بزرگ فرماندار.</w:t>
      </w:r>
    </w:p>
    <w:p w14:paraId="111BBD81" w14:textId="77777777" w:rsidR="00F90BDC" w:rsidRDefault="00F90BDC"/>
    <w:p w14:paraId="7041BD06" w14:textId="77777777" w:rsidR="00F90BDC" w:rsidRDefault="00F90BDC">
      <w:r xmlns:w="http://schemas.openxmlformats.org/wordprocessingml/2006/main">
        <w:t xml:space="preserve">یوحنا 19:10 پس پیلاطس به او گفت: «آیا با من صحبت نمی کنی؟ آیا نمی دانی که من قدرت دارم تو را مصلوب کنم و قدرت دارم تو را آزاد کنم؟</w:t>
      </w:r>
    </w:p>
    <w:p w14:paraId="24FD941B" w14:textId="77777777" w:rsidR="00F90BDC" w:rsidRDefault="00F90BDC"/>
    <w:p w14:paraId="2F278C47" w14:textId="77777777" w:rsidR="00F90BDC" w:rsidRDefault="00F90BDC">
      <w:r xmlns:w="http://schemas.openxmlformats.org/wordprocessingml/2006/main">
        <w:t xml:space="preserve">پیلاطس از عیسی سؤال می کند و می پرسد آیا او از قدرتی که پیلاطس برای مصلوب کردن یا رها کردن او دارد آگاه است؟</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انتخاب: بررسی چگونگی پاسخ عیسی به سؤال پیلاطس</w:t>
      </w:r>
    </w:p>
    <w:p w14:paraId="4D746C5B" w14:textId="77777777" w:rsidR="00F90BDC" w:rsidRDefault="00F90BDC"/>
    <w:p w14:paraId="066DD094" w14:textId="77777777" w:rsidR="00F90BDC" w:rsidRDefault="00F90BDC">
      <w:r xmlns:w="http://schemas.openxmlformats.org/wordprocessingml/2006/main">
        <w:t xml:space="preserve">2. قدرت واقعی: بررسی پاسخ عیسی به پیلاطس در مواجهه با ناملایمات بزرگ</w:t>
      </w:r>
    </w:p>
    <w:p w14:paraId="3DE7785C" w14:textId="77777777" w:rsidR="00F90BDC" w:rsidRDefault="00F90BDC"/>
    <w:p w14:paraId="74013CE8" w14:textId="77777777" w:rsidR="00F90BDC" w:rsidRDefault="00F90BDC">
      <w:r xmlns:w="http://schemas.openxmlformats.org/wordprocessingml/2006/main">
        <w:t xml:space="preserve">1. متی 27: 11-26 - تعامل پیلاطس با سران کاهنان و جمعیت، و همچنین تصمیم او برای مصلوب کردن عیسی.</w:t>
      </w:r>
    </w:p>
    <w:p w14:paraId="6E8A882A" w14:textId="77777777" w:rsidR="00F90BDC" w:rsidRDefault="00F90BDC"/>
    <w:p w14:paraId="5396A513" w14:textId="77777777" w:rsidR="00F90BDC" w:rsidRDefault="00F90BDC">
      <w:r xmlns:w="http://schemas.openxmlformats.org/wordprocessingml/2006/main">
        <w:t xml:space="preserve">2. فیلیپیان 2: 5-8 - نگرش فروتنی و اطاعت عیسی در مواجهه با رنج.</w:t>
      </w:r>
    </w:p>
    <w:p w14:paraId="5547A072" w14:textId="77777777" w:rsidR="00F90BDC" w:rsidRDefault="00F90BDC"/>
    <w:p w14:paraId="37E30763" w14:textId="77777777" w:rsidR="00F90BDC" w:rsidRDefault="00F90BDC">
      <w:r xmlns:w="http://schemas.openxmlformats.org/wordprocessingml/2006/main">
        <w:t xml:space="preserve">یوحنا 19:11 عیسی پاسخ داد: «تو هیچ قدرتی بر من نمی‌توانی داشته باشی مگر اینکه از بالا به تو داده شده باشد.</w:t>
      </w:r>
    </w:p>
    <w:p w14:paraId="1B9F2FDE" w14:textId="77777777" w:rsidR="00F90BDC" w:rsidRDefault="00F90BDC"/>
    <w:p w14:paraId="44FC1564" w14:textId="77777777" w:rsidR="00F90BDC" w:rsidRDefault="00F90BDC">
      <w:r xmlns:w="http://schemas.openxmlformats.org/wordprocessingml/2006/main">
        <w:t xml:space="preserve">عیسی نشان می دهد که حاکمیت خدا بیشتر از قدرت زمینی است.</w:t>
      </w:r>
    </w:p>
    <w:p w14:paraId="15CD6A95" w14:textId="77777777" w:rsidR="00F90BDC" w:rsidRDefault="00F90BDC"/>
    <w:p w14:paraId="047E9406" w14:textId="77777777" w:rsidR="00F90BDC" w:rsidRDefault="00F90BDC">
      <w:r xmlns:w="http://schemas.openxmlformats.org/wordprocessingml/2006/main">
        <w:t xml:space="preserve">1. خدا همیشه در کنترل است</w:t>
      </w:r>
    </w:p>
    <w:p w14:paraId="07015F02" w14:textId="77777777" w:rsidR="00F90BDC" w:rsidRDefault="00F90BDC"/>
    <w:p w14:paraId="5AA68560" w14:textId="77777777" w:rsidR="00F90BDC" w:rsidRDefault="00F90BDC">
      <w:r xmlns:w="http://schemas.openxmlformats.org/wordprocessingml/2006/main">
        <w:t xml:space="preserve">2. گناه خیانت</w:t>
      </w:r>
    </w:p>
    <w:p w14:paraId="41578FD0" w14:textId="77777777" w:rsidR="00F90BDC" w:rsidRDefault="00F90BDC"/>
    <w:p w14:paraId="5734F388" w14:textId="77777777" w:rsidR="00F90BDC" w:rsidRDefault="00F90BDC">
      <w:r xmlns:w="http://schemas.openxmlformats.org/wordprocessingml/2006/main">
        <w:t xml:space="preserve">1. رومیان 13: 1، "هر نفسی تابع قدرتهای برتر باشد. زیرا هیچ قدرتی جز خدا نیست. قدرتهای موجود از جانب خدا مقرر شده اند."</w:t>
      </w:r>
    </w:p>
    <w:p w14:paraId="256F817F" w14:textId="77777777" w:rsidR="00F90BDC" w:rsidRDefault="00F90BDC"/>
    <w:p w14:paraId="41C7BDDA" w14:textId="77777777" w:rsidR="00F90BDC" w:rsidRDefault="00F90BDC">
      <w:r xmlns:w="http://schemas.openxmlformats.org/wordprocessingml/2006/main">
        <w:t xml:space="preserve">2. امثال 17:15، "کسی که شریر را عادل شمرده و عادل را محکوم می کند، هر دو نزد خداوند مکروه هستند."</w:t>
      </w:r>
    </w:p>
    <w:p w14:paraId="26CB306F" w14:textId="77777777" w:rsidR="00F90BDC" w:rsidRDefault="00F90BDC"/>
    <w:p w14:paraId="5C0DDCCD" w14:textId="77777777" w:rsidR="00F90BDC" w:rsidRDefault="00F90BDC">
      <w:r xmlns:w="http://schemas.openxmlformats.org/wordprocessingml/2006/main">
        <w:t xml:space="preserve">یوحنا 19:12 و از آن پس پیلاطس خواست که او را آزاد کند، اما یهودیان فریاد زدند که: اگر این مرد را رها کنی، دوست قیصر نیستی، هر که خود را پادشاه کند، علیه قیصر سخن می گوید.</w:t>
      </w:r>
    </w:p>
    <w:p w14:paraId="1ADC9372" w14:textId="77777777" w:rsidR="00F90BDC" w:rsidRDefault="00F90BDC"/>
    <w:p w14:paraId="1B113044" w14:textId="77777777" w:rsidR="00F90BDC" w:rsidRDefault="00F90BDC">
      <w:r xmlns:w="http://schemas.openxmlformats.org/wordprocessingml/2006/main">
        <w:t xml:space="preserve">یهودیان سعی داشتند پیلاطس را تحت فشار قرار دهند تا عیسی را به اعدام محکوم کند و ادعا می کردند که اگر او را آزاد کند، دوست قیصر نخواهد بود.</w:t>
      </w:r>
    </w:p>
    <w:p w14:paraId="7D756EDA" w14:textId="77777777" w:rsidR="00F90BDC" w:rsidRDefault="00F90BDC"/>
    <w:p w14:paraId="1D2A8C58" w14:textId="77777777" w:rsidR="00F90BDC" w:rsidRDefault="00F90BDC">
      <w:r xmlns:w="http://schemas.openxmlformats.org/wordprocessingml/2006/main">
        <w:t xml:space="preserve">1. ما باید همیشه تلاش کنیم که به صاحبان قدرت، بدون توجه به هزینه، وفادار باشیم.</w:t>
      </w:r>
    </w:p>
    <w:p w14:paraId="0456DC39" w14:textId="77777777" w:rsidR="00F90BDC" w:rsidRDefault="00F90BDC"/>
    <w:p w14:paraId="134B186E" w14:textId="77777777" w:rsidR="00F90BDC" w:rsidRDefault="00F90BDC">
      <w:r xmlns:w="http://schemas.openxmlformats.org/wordprocessingml/2006/main">
        <w:t xml:space="preserve">2. ما باید قدرت فشار همسالان و اینکه چگونه می تواند بر تصمیمات ما تأثیر بگذارد را بشناسیم.</w:t>
      </w:r>
    </w:p>
    <w:p w14:paraId="42F4DD65" w14:textId="77777777" w:rsidR="00F90BDC" w:rsidRDefault="00F90BDC"/>
    <w:p w14:paraId="46DE56B0" w14:textId="77777777" w:rsidR="00F90BDC" w:rsidRDefault="00F90BDC">
      <w:r xmlns:w="http://schemas.openxmlformats.org/wordprocessingml/2006/main">
        <w:t xml:space="preserve">1. رومیان 13: 1-7 - بگذار هر نفسی تابع نیروهای برتر باشد. زیرا هیچ نیرویی جز خدا نیست: قدرتهای موجود از جانب خدا مقرر شده است.</w:t>
      </w:r>
    </w:p>
    <w:p w14:paraId="5AB08676" w14:textId="77777777" w:rsidR="00F90BDC" w:rsidRDefault="00F90BDC"/>
    <w:p w14:paraId="4123459E" w14:textId="77777777" w:rsidR="00F90BDC" w:rsidRDefault="00F90BDC">
      <w:r xmlns:w="http://schemas.openxmlformats.org/wordprocessingml/2006/main">
        <w:t xml:space="preserve">2. امثال 29:25 - ترس انسان دام می آورد، اما هر که بر خداوند توکل کند در امان خواهد بود.</w:t>
      </w:r>
    </w:p>
    <w:p w14:paraId="013295B2" w14:textId="77777777" w:rsidR="00F90BDC" w:rsidRDefault="00F90BDC"/>
    <w:p w14:paraId="0CA5723C" w14:textId="77777777" w:rsidR="00F90BDC" w:rsidRDefault="00F90BDC">
      <w:r xmlns:w="http://schemas.openxmlformats.org/wordprocessingml/2006/main">
        <w:t xml:space="preserve">یوحنا 19:13 چون پیلاطس این سخن را شنید، عیسی را بیرون آورد و در جایگاه داوری در محلی که سنگفرش نامیده می‌شود و در عبری گاباتا نامیده می‌شود، نشست.</w:t>
      </w:r>
    </w:p>
    <w:p w14:paraId="421C0D7D" w14:textId="77777777" w:rsidR="00F90BDC" w:rsidRDefault="00F90BDC"/>
    <w:p w14:paraId="493E4166" w14:textId="77777777" w:rsidR="00F90BDC" w:rsidRDefault="00F90BDC">
      <w:r xmlns:w="http://schemas.openxmlformats.org/wordprocessingml/2006/main">
        <w:t xml:space="preserve">عیسی را به حضور پیلاطس می آورند و در جایگاه داوری در گاباتا می نشینند.</w:t>
      </w:r>
    </w:p>
    <w:p w14:paraId="745FC510" w14:textId="77777777" w:rsidR="00F90BDC" w:rsidRDefault="00F90BDC"/>
    <w:p w14:paraId="1917DCF1" w14:textId="77777777" w:rsidR="00F90BDC" w:rsidRDefault="00F90BDC">
      <w:r xmlns:w="http://schemas.openxmlformats.org/wordprocessingml/2006/main">
        <w:t xml:space="preserve">1: چرا عیسی قاضی عادل است؟</w:t>
      </w:r>
    </w:p>
    <w:p w14:paraId="4383D335" w14:textId="77777777" w:rsidR="00F90BDC" w:rsidRDefault="00F90BDC"/>
    <w:p w14:paraId="334A60EF" w14:textId="77777777" w:rsidR="00F90BDC" w:rsidRDefault="00F90BDC">
      <w:r xmlns:w="http://schemas.openxmlformats.org/wordprocessingml/2006/main">
        <w:t xml:space="preserve">2: قدرت اقتدار پیلاتس</w:t>
      </w:r>
    </w:p>
    <w:p w14:paraId="47759202" w14:textId="77777777" w:rsidR="00F90BDC" w:rsidRDefault="00F90BDC"/>
    <w:p w14:paraId="046F20C2" w14:textId="77777777" w:rsidR="00F90BDC" w:rsidRDefault="00F90BDC">
      <w:r xmlns:w="http://schemas.openxmlformats.org/wordprocessingml/2006/main">
        <w:t xml:space="preserve">1: افسسیان 2: 2-3 که در آن شما زمانی بر اساس مسیر این جهان، مطابق با شاهزاده قدرت هوا، روحی که اکنون در پسران نافرمانی کار می کند، راه می رفتید.</w:t>
      </w:r>
    </w:p>
    <w:p w14:paraId="364877A3" w14:textId="77777777" w:rsidR="00F90BDC" w:rsidRDefault="00F90BDC"/>
    <w:p w14:paraId="152274CB" w14:textId="77777777" w:rsidR="00F90BDC" w:rsidRDefault="00F90BDC">
      <w:r xmlns:w="http://schemas.openxmlformats.org/wordprocessingml/2006/main">
        <w:t xml:space="preserve">2: اشعیا 53:5 اما او به خاطر گناهان ما مجروح شد و به خاطر گناهان ما زخمی شد. عذاب </w:t>
      </w:r>
      <w:r xmlns:w="http://schemas.openxmlformats.org/wordprocessingml/2006/main">
        <w:lastRenderedPageBreak xmlns:w="http://schemas.openxmlformats.org/wordprocessingml/2006/main"/>
      </w:r>
      <w:r xmlns:w="http://schemas.openxmlformats.org/wordprocessingml/2006/main">
        <w:t xml:space="preserve">سلام ما بر او بود. و با زخمهای او شفا یافتیم.</w:t>
      </w:r>
    </w:p>
    <w:p w14:paraId="65E75BA5" w14:textId="77777777" w:rsidR="00F90BDC" w:rsidRDefault="00F90BDC"/>
    <w:p w14:paraId="77B3C937" w14:textId="77777777" w:rsidR="00F90BDC" w:rsidRDefault="00F90BDC">
      <w:r xmlns:w="http://schemas.openxmlformats.org/wordprocessingml/2006/main">
        <w:t xml:space="preserve">یوحنا 19:14 و آن زمان آماده‌سازی عید فصح و حدود ساعت ششم بود و به یهودیان گفت: اینک پادشاه شما!</w:t>
      </w:r>
    </w:p>
    <w:p w14:paraId="473B41FC" w14:textId="77777777" w:rsidR="00F90BDC" w:rsidRDefault="00F90BDC"/>
    <w:p w14:paraId="475F35E4" w14:textId="77777777" w:rsidR="00F90BDC" w:rsidRDefault="00F90BDC">
      <w:r xmlns:w="http://schemas.openxmlformats.org/wordprocessingml/2006/main">
        <w:t xml:space="preserve">در روز آماده شدن برای عید پسح، عیسی به یهودیان اعلام کرد که او پادشاه آنهاست.</w:t>
      </w:r>
    </w:p>
    <w:p w14:paraId="2AA34166" w14:textId="77777777" w:rsidR="00F90BDC" w:rsidRDefault="00F90BDC"/>
    <w:p w14:paraId="5410AA2A" w14:textId="77777777" w:rsidR="00F90BDC" w:rsidRDefault="00F90BDC">
      <w:r xmlns:w="http://schemas.openxmlformats.org/wordprocessingml/2006/main">
        <w:t xml:space="preserve">1. پادشاه پادشاهان: عیسی مسیح</w:t>
      </w:r>
    </w:p>
    <w:p w14:paraId="1E5CEB5F" w14:textId="77777777" w:rsidR="00F90BDC" w:rsidRDefault="00F90BDC"/>
    <w:p w14:paraId="6DBE5461" w14:textId="77777777" w:rsidR="00F90BDC" w:rsidRDefault="00F90BDC">
      <w:r xmlns:w="http://schemas.openxmlformats.org/wordprocessingml/2006/main">
        <w:t xml:space="preserve">2. او برخاسته است: رستاخیز عیسی و پادشاهی او</w:t>
      </w:r>
    </w:p>
    <w:p w14:paraId="39B80845" w14:textId="77777777" w:rsidR="00F90BDC" w:rsidRDefault="00F90BDC"/>
    <w:p w14:paraId="642222CB" w14:textId="77777777" w:rsidR="00F90BDC" w:rsidRDefault="00F90BDC">
      <w:r xmlns:w="http://schemas.openxmlformats.org/wordprocessingml/2006/main">
        <w:t xml:space="preserve">1. اشعیا 9: 6-7 - زیرا برای ما فرزندی به دنیا آمد، پسری به ما داده شد و حکومت بر دوش او خواهد بود و نام او شگفت انگیز، مشاور، خدای توانا، پدر جاودانی خوانده خواهد شد. ، شاهزاده صلح.</w:t>
      </w:r>
    </w:p>
    <w:p w14:paraId="0C9DBCE3" w14:textId="77777777" w:rsidR="00F90BDC" w:rsidRDefault="00F90BDC"/>
    <w:p w14:paraId="1A63FC9A" w14:textId="77777777" w:rsidR="00F90BDC" w:rsidRDefault="00F90BDC">
      <w:r xmlns:w="http://schemas.openxmlformats.org/wordprocessingml/2006/main">
        <w:t xml:space="preserve">2. مکاشفه 19:16 - و بر جامه و ران خود نامی نوشته شده است، پادشاه پادشاهان، و خداوند خداوندان.</w:t>
      </w:r>
    </w:p>
    <w:p w14:paraId="08DE52E6" w14:textId="77777777" w:rsidR="00F90BDC" w:rsidRDefault="00F90BDC"/>
    <w:p w14:paraId="541F08D0" w14:textId="77777777" w:rsidR="00F90BDC" w:rsidRDefault="00F90BDC">
      <w:r xmlns:w="http://schemas.openxmlformats.org/wordprocessingml/2006/main">
        <w:t xml:space="preserve">یوحنا 19:15 اما آنها فریاد زدند: "او را دور کن، او را دور کن، او را مصلوب کن." پیلاطس به آنها گفت: آیا پادشاه شما را مصلوب کنم؟ سران کاهنان پاسخ دادند: ما پادشاهی جز سزار نداریم.</w:t>
      </w:r>
    </w:p>
    <w:p w14:paraId="45A1E370" w14:textId="77777777" w:rsidR="00F90BDC" w:rsidRDefault="00F90BDC"/>
    <w:p w14:paraId="6E9F0B4A" w14:textId="77777777" w:rsidR="00F90BDC" w:rsidRDefault="00F90BDC">
      <w:r xmlns:w="http://schemas.openxmlformats.org/wordprocessingml/2006/main">
        <w:t xml:space="preserve">کاهنان اعظم از پذیرفتن عیسی به عنوان پادشاه خودداری کردند و در عوض اعلام کردند که فقط سزار را به عنوان حاکم خود دارند.</w:t>
      </w:r>
    </w:p>
    <w:p w14:paraId="6680FA49" w14:textId="77777777" w:rsidR="00F90BDC" w:rsidRDefault="00F90BDC"/>
    <w:p w14:paraId="7D0EABA4" w14:textId="77777777" w:rsidR="00F90BDC" w:rsidRDefault="00F90BDC">
      <w:r xmlns:w="http://schemas.openxmlformats.org/wordprocessingml/2006/main">
        <w:t xml:space="preserve">1. "خطر رد کردن عیسی به عنوان پادشاه"</w:t>
      </w:r>
    </w:p>
    <w:p w14:paraId="36DBACB6" w14:textId="77777777" w:rsidR="00F90BDC" w:rsidRDefault="00F90BDC"/>
    <w:p w14:paraId="247D9EF5" w14:textId="77777777" w:rsidR="00F90BDC" w:rsidRDefault="00F90BDC">
      <w:r xmlns:w="http://schemas.openxmlformats.org/wordprocessingml/2006/main">
        <w:t xml:space="preserve">2. "هزینه رد اقتدار عیسی"</w:t>
      </w:r>
    </w:p>
    <w:p w14:paraId="0247D282" w14:textId="77777777" w:rsidR="00F90BDC" w:rsidRDefault="00F90BDC"/>
    <w:p w14:paraId="18636CDE" w14:textId="77777777" w:rsidR="00F90BDC" w:rsidRDefault="00F90BDC">
      <w:r xmlns:w="http://schemas.openxmlformats.org/wordprocessingml/2006/main">
        <w:t xml:space="preserve">1. متی 27:22-23 - "در آن زمان آنها یک زندانی برجسته به نام بارابا داشتند. پس چون دور هم جمع شدند، پیلاطس به آنها گفت: "چه کسی را می خواهید برای شما آزاد کنم؟ باراباس یا عیسی مسیح که مسیح نامیده می شود. ؟"</w:t>
      </w:r>
    </w:p>
    <w:p w14:paraId="39543780" w14:textId="77777777" w:rsidR="00F90BDC" w:rsidRDefault="00F90BDC"/>
    <w:p w14:paraId="6EE1F27A" w14:textId="77777777" w:rsidR="00F90BDC" w:rsidRDefault="00F90BDC">
      <w:r xmlns:w="http://schemas.openxmlformats.org/wordprocessingml/2006/main">
        <w:t xml:space="preserve">2. یوحنا 18:33-38 - "سپس پیلاطس دوباره وارد دادگاه شد و عیسی را صدا زد و به او گفت: "آیا تو پادشاه یهودیان هستی؟" عیسی به او پاسخ داد: "تو از خودت این را می گویی یا دیگران چنین کردند. پیلاطس جواب داد: «آیا من یهودی هستم؟ قوم خودت و سران کاهنان تو را به من تسلیم کرده اند، چه کردی؟»</w:t>
      </w:r>
    </w:p>
    <w:p w14:paraId="6D202F60" w14:textId="77777777" w:rsidR="00F90BDC" w:rsidRDefault="00F90BDC"/>
    <w:p w14:paraId="06C655DD" w14:textId="77777777" w:rsidR="00F90BDC" w:rsidRDefault="00F90BDC">
      <w:r xmlns:w="http://schemas.openxmlformats.org/wordprocessingml/2006/main">
        <w:t xml:space="preserve">یوحنا 19:16 پس او را به آنها سپرد تا مصلوب شود. و عیسی را گرفتند و بردند.</w:t>
      </w:r>
    </w:p>
    <w:p w14:paraId="01D8A6A0" w14:textId="77777777" w:rsidR="00F90BDC" w:rsidRDefault="00F90BDC"/>
    <w:p w14:paraId="6F7D0976" w14:textId="77777777" w:rsidR="00F90BDC" w:rsidRDefault="00F90BDC">
      <w:r xmlns:w="http://schemas.openxmlformats.org/wordprocessingml/2006/main">
        <w:t xml:space="preserve">سربازان رومی عیسی را بردند تا پس از اینکه پیلاطس او را به آنها تسلیم کرد، مصلوب شود.</w:t>
      </w:r>
    </w:p>
    <w:p w14:paraId="2AE0DCB2" w14:textId="77777777" w:rsidR="00F90BDC" w:rsidRDefault="00F90BDC"/>
    <w:p w14:paraId="0F7F6791" w14:textId="77777777" w:rsidR="00F90BDC" w:rsidRDefault="00F90BDC">
      <w:r xmlns:w="http://schemas.openxmlformats.org/wordprocessingml/2006/main">
        <w:t xml:space="preserve">1. قدرت تسلیم: یادگیری رها کردن و پیروی از عیسی</w:t>
      </w:r>
    </w:p>
    <w:p w14:paraId="25B4E36B" w14:textId="77777777" w:rsidR="00F90BDC" w:rsidRDefault="00F90BDC"/>
    <w:p w14:paraId="27854D20" w14:textId="77777777" w:rsidR="00F90BDC" w:rsidRDefault="00F90BDC">
      <w:r xmlns:w="http://schemas.openxmlformats.org/wordprocessingml/2006/main">
        <w:t xml:space="preserve">2. بهای رستگاری: هزینه پیروی از عیسی</w:t>
      </w:r>
    </w:p>
    <w:p w14:paraId="3FEC8284" w14:textId="77777777" w:rsidR="00F90BDC" w:rsidRDefault="00F90BDC"/>
    <w:p w14:paraId="6F57DD23" w14:textId="77777777" w:rsidR="00F90BDC" w:rsidRDefault="00F90BDC">
      <w:r xmlns:w="http://schemas.openxmlformats.org/wordprocessingml/2006/main">
        <w:t xml:space="preserve">1. متی 16:24-25 - سپس عیسی به شاگردان خود گفت: «هر که می‌خواهد شاگرد من باشد، باید خود را انکار کند و صلیب خود را بردارد و از من پیروی کند. زیرا هر که بخواهد جان خود را نجات دهد، آن را از دست خواهد داد، اما هر که جان خود را به خاطر من از دست بدهد، آن را خواهد یافت.</w:t>
      </w:r>
    </w:p>
    <w:p w14:paraId="18CB8A18" w14:textId="77777777" w:rsidR="00F90BDC" w:rsidRDefault="00F90BDC"/>
    <w:p w14:paraId="537D704B" w14:textId="77777777" w:rsidR="00F90BDC" w:rsidRDefault="00F90BDC">
      <w:r xmlns:w="http://schemas.openxmlformats.org/wordprocessingml/2006/main">
        <w:t xml:space="preserve">2. فیلیپیان 2: 8 - و از نظر ظاهری مانند یک مرد، خود را فروتن کرد و تا سرحد مرگ اطاعت کرد، حتی مرگ بر صلیب!</w:t>
      </w:r>
    </w:p>
    <w:p w14:paraId="0E49C238" w14:textId="77777777" w:rsidR="00F90BDC" w:rsidRDefault="00F90BDC"/>
    <w:p w14:paraId="3EAC9112" w14:textId="77777777" w:rsidR="00F90BDC" w:rsidRDefault="00F90BDC">
      <w:r xmlns:w="http://schemas.openxmlformats.org/wordprocessingml/2006/main">
        <w:t xml:space="preserve">یوحنا 19:17 و او صلیب خود را بر دوش گرفت، به مکانی به نام محل جمجمه بیرون رفت که در جلجتا عبری نامیده می شود.</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قطعه درباره عیسی است که صلیب خود را به مکانی به نام گلگوتا حمل می کند.</w:t>
      </w:r>
    </w:p>
    <w:p w14:paraId="489302C0" w14:textId="77777777" w:rsidR="00F90BDC" w:rsidRDefault="00F90BDC"/>
    <w:p w14:paraId="4ADD4F53" w14:textId="77777777" w:rsidR="00F90BDC" w:rsidRDefault="00F90BDC">
      <w:r xmlns:w="http://schemas.openxmlformats.org/wordprocessingml/2006/main">
        <w:t xml:space="preserve">1. صلیب: نمادی از قدرت و پیروزی</w:t>
      </w:r>
    </w:p>
    <w:p w14:paraId="2738F93F" w14:textId="77777777" w:rsidR="00F90BDC" w:rsidRDefault="00F90BDC"/>
    <w:p w14:paraId="4FBEB469" w14:textId="77777777" w:rsidR="00F90BDC" w:rsidRDefault="00F90BDC">
      <w:r xmlns:w="http://schemas.openxmlformats.org/wordprocessingml/2006/main">
        <w:t xml:space="preserve">2. قدرت تسلیم زندگی خود به خدا</w:t>
      </w:r>
    </w:p>
    <w:p w14:paraId="621C07C5" w14:textId="77777777" w:rsidR="00F90BDC" w:rsidRDefault="00F90BDC"/>
    <w:p w14:paraId="6862F26C" w14:textId="77777777" w:rsidR="00F90BDC" w:rsidRDefault="00F90BDC">
      <w:r xmlns:w="http://schemas.openxmlformats.org/wordprocessingml/2006/main">
        <w:t xml:space="preserve">1. اشعیا 53: 4-5 - بی‌تردید او غم و اندوه ما را به دوش کشیده است. با این حال او را مورد ضرب و شتم خدا و مصیبت زده می دانستیم. اما او به خاطر تخلفات ما مجروح شد. او به خاطر گناهان ما درهم شکسته شد. بر او عذابی بود که ما را به آرامش رساند و با زخم های او شفا یافتیم.</w:t>
      </w:r>
    </w:p>
    <w:p w14:paraId="36FAFB9E" w14:textId="77777777" w:rsidR="00F90BDC" w:rsidRDefault="00F90BDC"/>
    <w:p w14:paraId="5593A2D4" w14:textId="77777777" w:rsidR="00F90BDC" w:rsidRDefault="00F90BDC">
      <w:r xmlns:w="http://schemas.openxmlformats.org/wordprocessingml/2006/main">
        <w:t xml:space="preserve">2. فیلیپیان 2: 8 - و چون به شکل انسان یافت شد، با اطاعت تا سرحد مرگ، حتی مرگ بر صلیب، خود را فروتن ساخت.</w:t>
      </w:r>
    </w:p>
    <w:p w14:paraId="1BDA9554" w14:textId="77777777" w:rsidR="00F90BDC" w:rsidRDefault="00F90BDC"/>
    <w:p w14:paraId="2B9F8A17" w14:textId="77777777" w:rsidR="00F90BDC" w:rsidRDefault="00F90BDC">
      <w:r xmlns:w="http://schemas.openxmlformats.org/wordprocessingml/2006/main">
        <w:t xml:space="preserve">یوحنا 19:18 جایی که او را مصلوب کردند و دو نفر دیگر با او در دو طرف یکی و عیسی در وسط.</w:t>
      </w:r>
    </w:p>
    <w:p w14:paraId="22814E47" w14:textId="77777777" w:rsidR="00F90BDC" w:rsidRDefault="00F90BDC"/>
    <w:p w14:paraId="55A4BCED" w14:textId="77777777" w:rsidR="00F90BDC" w:rsidRDefault="00F90BDC">
      <w:r xmlns:w="http://schemas.openxmlformats.org/wordprocessingml/2006/main">
        <w:t xml:space="preserve">عیسی بین دو جنایتکار در گلگوتا مصلوب شد.</w:t>
      </w:r>
    </w:p>
    <w:p w14:paraId="2BF0C6B6" w14:textId="77777777" w:rsidR="00F90BDC" w:rsidRDefault="00F90BDC"/>
    <w:p w14:paraId="4F03FC33" w14:textId="77777777" w:rsidR="00F90BDC" w:rsidRDefault="00F90BDC">
      <w:r xmlns:w="http://schemas.openxmlformats.org/wordprocessingml/2006/main">
        <w:t xml:space="preserve">1. قربانی عیسی: الگوی از خودگذشتگی</w:t>
      </w:r>
    </w:p>
    <w:p w14:paraId="66EF0053" w14:textId="77777777" w:rsidR="00F90BDC" w:rsidRDefault="00F90BDC"/>
    <w:p w14:paraId="79EC5B26" w14:textId="77777777" w:rsidR="00F90BDC" w:rsidRDefault="00F90BDC">
      <w:r xmlns:w="http://schemas.openxmlformats.org/wordprocessingml/2006/main">
        <w:t xml:space="preserve">2. مصلوب شدن عیسی: بیان عشق خداوند</w:t>
      </w:r>
    </w:p>
    <w:p w14:paraId="7B71A954" w14:textId="77777777" w:rsidR="00F90BDC" w:rsidRDefault="00F90BDC"/>
    <w:p w14:paraId="5279E457" w14:textId="77777777" w:rsidR="00F90BDC" w:rsidRDefault="00F90BDC">
      <w:r xmlns:w="http://schemas.openxmlformats.org/wordprocessingml/2006/main">
        <w:t xml:space="preserve">1. افسسیان 5: 2: "و در محبت قدم بردارید، چنانکه مسیح نیز ما را محبت کرد و خود را برای ما قربانی و قربانی برای طعم خوشبو به خدا داد."</w:t>
      </w:r>
    </w:p>
    <w:p w14:paraId="2939BBF1" w14:textId="77777777" w:rsidR="00F90BDC" w:rsidRDefault="00F90BDC"/>
    <w:p w14:paraId="26EBDA54" w14:textId="77777777" w:rsidR="00F90BDC" w:rsidRDefault="00F90BDC">
      <w:r xmlns:w="http://schemas.openxmlformats.org/wordprocessingml/2006/main">
        <w:t xml:space="preserve">به‌خاطر گناهان ما </w:t>
      </w:r>
      <w:r xmlns:w="http://schemas.openxmlformats.org/wordprocessingml/2006/main">
        <w:t xml:space="preserve">زخمی شد. </w:t>
      </w:r>
      <w:r xmlns:w="http://schemas.openxmlformats.org/wordprocessingml/2006/main">
        <w:lastRenderedPageBreak xmlns:w="http://schemas.openxmlformats.org/wordprocessingml/2006/main"/>
      </w:r>
      <w:r xmlns:w="http://schemas.openxmlformats.org/wordprocessingml/2006/main">
        <w:t xml:space="preserve">عذاب درود ما بر او بود و با جراحات او شفا یافتیم.»</w:t>
      </w:r>
    </w:p>
    <w:p w14:paraId="412390D2" w14:textId="77777777" w:rsidR="00F90BDC" w:rsidRDefault="00F90BDC"/>
    <w:p w14:paraId="0C77ACFF" w14:textId="77777777" w:rsidR="00F90BDC" w:rsidRDefault="00F90BDC">
      <w:r xmlns:w="http://schemas.openxmlformats.org/wordprocessingml/2006/main">
        <w:t xml:space="preserve">یوحنا 19:19 پیلاطس عنوانی نوشت و بر صلیب گذاشت. و نوشته بود: عیسی ناصری، پادشاه یهودیان.</w:t>
      </w:r>
    </w:p>
    <w:p w14:paraId="66346AE8" w14:textId="77777777" w:rsidR="00F90BDC" w:rsidRDefault="00F90BDC"/>
    <w:p w14:paraId="03F62FEF" w14:textId="77777777" w:rsidR="00F90BDC" w:rsidRDefault="00F90BDC">
      <w:r xmlns:w="http://schemas.openxmlformats.org/wordprocessingml/2006/main">
        <w:t xml:space="preserve">پیلاطس عنوانی نوشت که روی آن نوشته بود «عیسی ناصری، پادشاه یهودیان» و آن را بر روی صلیب گذاشت.</w:t>
      </w:r>
    </w:p>
    <w:p w14:paraId="16999BA6" w14:textId="77777777" w:rsidR="00F90BDC" w:rsidRDefault="00F90BDC"/>
    <w:p w14:paraId="1DF4EF25" w14:textId="77777777" w:rsidR="00F90BDC" w:rsidRDefault="00F90BDC">
      <w:r xmlns:w="http://schemas.openxmlformats.org/wordprocessingml/2006/main">
        <w:t xml:space="preserve">1: قدرت سخنان پیلاطس به ما نشان می دهد که حقیقت هویت عیسی قرار است اعلام شود.</w:t>
      </w:r>
    </w:p>
    <w:p w14:paraId="58872EFD" w14:textId="77777777" w:rsidR="00F90BDC" w:rsidRDefault="00F90BDC"/>
    <w:p w14:paraId="552283DD" w14:textId="77777777" w:rsidR="00F90BDC" w:rsidRDefault="00F90BDC">
      <w:r xmlns:w="http://schemas.openxmlformats.org/wordprocessingml/2006/main">
        <w:t xml:space="preserve">2: عیسی فقط یک مرد نبود، بلکه یک پادشاه بود و مهم است که آن را بشناسیم و به آن احترام بگذاریم.</w:t>
      </w:r>
    </w:p>
    <w:p w14:paraId="28299AF7" w14:textId="77777777" w:rsidR="00F90BDC" w:rsidRDefault="00F90BDC"/>
    <w:p w14:paraId="5F2ABBDD" w14:textId="77777777" w:rsidR="00F90BDC" w:rsidRDefault="00F90BDC">
      <w:r xmlns:w="http://schemas.openxmlformats.org/wordprocessingml/2006/main">
        <w:t xml:space="preserve">1: اشعیا 9: 6-7 - زیرا برای ما فرزندی به دنیا می آید و پسری به ما داده می شود. و حکومت بر دوش او خواهد بود و نام او مشاور شگفت انگیز، خدای توانا، پدر جاودان، شاهزاده صلح نامیده خواهد شد.</w:t>
      </w:r>
    </w:p>
    <w:p w14:paraId="0575E7BA" w14:textId="77777777" w:rsidR="00F90BDC" w:rsidRDefault="00F90BDC"/>
    <w:p w14:paraId="17478744" w14:textId="77777777" w:rsidR="00F90BDC" w:rsidRDefault="00F90BDC">
      <w:r xmlns:w="http://schemas.openxmlformats.org/wordprocessingml/2006/main">
        <w:t xml:space="preserve">2: فیلیپیان 2: 9-11 - از این رو خدا او را بسیار تعالی بخشید و نامی را که بالاتر از هر نامی است بر او عطا کرد تا به نام عیسی هر زانو در آسمان و زمین و زیر زمین خم شود. هر زبانی اعتراف کند که عیسی مسیح خداوند است، برای جلال خدای پدر.</w:t>
      </w:r>
    </w:p>
    <w:p w14:paraId="2E1CF420" w14:textId="77777777" w:rsidR="00F90BDC" w:rsidRDefault="00F90BDC"/>
    <w:p w14:paraId="27CE40D9" w14:textId="77777777" w:rsidR="00F90BDC" w:rsidRDefault="00F90BDC">
      <w:r xmlns:w="http://schemas.openxmlformats.org/wordprocessingml/2006/main">
        <w:t xml:space="preserve">یوحنا 19:20 پس این عنوان را بسیاری از یهودیان خواندند، زیرا مکانی که عیسی در آنجا مصلوب شد نزدیک شهر بود و به زبان عبری و یونانی و لاتین نوشته شده بود.</w:t>
      </w:r>
    </w:p>
    <w:p w14:paraId="2E9A9AC7" w14:textId="77777777" w:rsidR="00F90BDC" w:rsidRDefault="00F90BDC"/>
    <w:p w14:paraId="7C3084E1" w14:textId="77777777" w:rsidR="00F90BDC" w:rsidRDefault="00F90BDC">
      <w:r xmlns:w="http://schemas.openxmlformats.org/wordprocessingml/2006/main">
        <w:t xml:space="preserve">این قسمت از عنوان نوشته شده بالای صلیب عیسی می گوید که به زبان های عبری، یونانی و لاتین نوشته شده بود و توسط بسیاری از یهودیان خوانده می شد.</w:t>
      </w:r>
    </w:p>
    <w:p w14:paraId="6C669B9B" w14:textId="77777777" w:rsidR="00F90BDC" w:rsidRDefault="00F90BDC"/>
    <w:p w14:paraId="376C6A7E" w14:textId="77777777" w:rsidR="00F90BDC" w:rsidRDefault="00F90BDC">
      <w:r xmlns:w="http://schemas.openxmlformats.org/wordprocessingml/2006/main">
        <w:t xml:space="preserve">1. صلیب عیسی: نشانه ای از عشق خدا</w:t>
      </w:r>
    </w:p>
    <w:p w14:paraId="553E2DE0" w14:textId="77777777" w:rsidR="00F90BDC" w:rsidRDefault="00F90BDC"/>
    <w:p w14:paraId="4D72DCDD" w14:textId="77777777" w:rsidR="00F90BDC" w:rsidRDefault="00F90BDC">
      <w:r xmlns:w="http://schemas.openxmlformats.org/wordprocessingml/2006/main">
        <w:t xml:space="preserve">2. صلیب عیسی: نشانه نجات برای همه مردم</w:t>
      </w:r>
    </w:p>
    <w:p w14:paraId="4A8FF91B" w14:textId="77777777" w:rsidR="00F90BDC" w:rsidRDefault="00F90BDC"/>
    <w:p w14:paraId="10544D17" w14:textId="77777777" w:rsidR="00F90BDC" w:rsidRDefault="00F90BDC">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0D1E1B63" w14:textId="77777777" w:rsidR="00F90BDC" w:rsidRDefault="00F90BDC"/>
    <w:p w14:paraId="570D6900" w14:textId="77777777" w:rsidR="00F90BDC" w:rsidRDefault="00F90BDC">
      <w:r xmlns:w="http://schemas.openxmlformats.org/wordprocessingml/2006/main">
        <w:t xml:space="preserve">2. غلاطیان 3:13 - مسیح با تبدیل شدن به لعنت برای ما، ما را از لعنت شریعت نجات داد، زیرا نوشته شده است: "لعنت بر هر که به تیر آویزان شود."</w:t>
      </w:r>
    </w:p>
    <w:p w14:paraId="3881FC24" w14:textId="77777777" w:rsidR="00F90BDC" w:rsidRDefault="00F90BDC"/>
    <w:p w14:paraId="6DB2D46E" w14:textId="77777777" w:rsidR="00F90BDC" w:rsidRDefault="00F90BDC">
      <w:r xmlns:w="http://schemas.openxmlformats.org/wordprocessingml/2006/main">
        <w:t xml:space="preserve">یوحنا 19:21 پس سران کاهنان یهود به پیلاطس گفتند: ای پادشاه یهود، ننویس. اما او گفت: من پادشاه یهودیان هستم.</w:t>
      </w:r>
    </w:p>
    <w:p w14:paraId="008C7A9F" w14:textId="77777777" w:rsidR="00F90BDC" w:rsidRDefault="00F90BDC"/>
    <w:p w14:paraId="2848E694" w14:textId="77777777" w:rsidR="00F90BDC" w:rsidRDefault="00F90BDC">
      <w:r xmlns:w="http://schemas.openxmlformats.org/wordprocessingml/2006/main">
        <w:t xml:space="preserve">رؤسای کاهنان یهودیان از پیلاطس خواستند که روی علامتی برای عیسی «پادشاه یهودیان» ننویسد، بلکه عیسی گفت: «من پادشاه یهودیان هستم».</w:t>
      </w:r>
    </w:p>
    <w:p w14:paraId="0FC273D1" w14:textId="77777777" w:rsidR="00F90BDC" w:rsidRDefault="00F90BDC"/>
    <w:p w14:paraId="31E1D2CF" w14:textId="77777777" w:rsidR="00F90BDC" w:rsidRDefault="00F90BDC">
      <w:r xmlns:w="http://schemas.openxmlformats.org/wordprocessingml/2006/main">
        <w:t xml:space="preserve">1. پادشاهی عیسی: اقتدار نهایی</w:t>
      </w:r>
    </w:p>
    <w:p w14:paraId="3F612208" w14:textId="77777777" w:rsidR="00F90BDC" w:rsidRDefault="00F90BDC"/>
    <w:p w14:paraId="0C637266" w14:textId="77777777" w:rsidR="00F90BDC" w:rsidRDefault="00F90BDC">
      <w:r xmlns:w="http://schemas.openxmlformats.org/wordprocessingml/2006/main">
        <w:t xml:space="preserve">2. پاسخ ما به پادشاهی عیسی: تسلیم و اطاعت</w:t>
      </w:r>
    </w:p>
    <w:p w14:paraId="5E287AFC" w14:textId="77777777" w:rsidR="00F90BDC" w:rsidRDefault="00F90BDC"/>
    <w:p w14:paraId="5202FDC5" w14:textId="77777777" w:rsidR="00F90BDC" w:rsidRDefault="00F90BDC">
      <w:r xmlns:w="http://schemas.openxmlformats.org/wordprocessingml/2006/main">
        <w:t xml:space="preserve">1. مزمور 2: 10-12 - «پس اکنون ای پادشاهان، عاقل باشید. ای فرمانروایان زمین هشدار دهید. خداوند را با ترس خدمت کنید و با لرز شادی کنید. پسر را ببوس، مبادا خشمگین شود و تو در راه هلاک شوی، زیرا خشم او به سرعت شعله ور می شود. خوشا به حال کسانی که به او پناه می برند.»</w:t>
      </w:r>
    </w:p>
    <w:p w14:paraId="57CE61CE" w14:textId="77777777" w:rsidR="00F90BDC" w:rsidRDefault="00F90BDC"/>
    <w:p w14:paraId="238B039D" w14:textId="77777777" w:rsidR="00F90BDC" w:rsidRDefault="00F90BDC">
      <w:r xmlns:w="http://schemas.openxmlformats.org/wordprocessingml/2006/main">
        <w:t xml:space="preserve">2. دانیال 4: 34-35 - «در پایان ایام، من نبوکدنصر، چشمان خود را به آسمان بلند کردم، و عقلم به من بازگشت، و خداوند متعال را برکت دادم، و او را که تا ابد زنده است ستایش و ستایش کردم. سلطنت او سلطنتی ابدی است و پادشاهی او نسل به نسل پایدار است. همه ساکنان زمین هیچ شمرده می شوند و او در میان لشکر آسمان و در میان ساکنان زمین مطابق میل خود عمل می کند. و هیچ کس نمی تواند دست او را نگه دارد یا به او بگوید: "چه کردی؟"</w:t>
      </w:r>
    </w:p>
    <w:p w14:paraId="27166777" w14:textId="77777777" w:rsidR="00F90BDC" w:rsidRDefault="00F90BDC"/>
    <w:p w14:paraId="218C1A5F" w14:textId="77777777" w:rsidR="00F90BDC" w:rsidRDefault="00F90BDC">
      <w:r xmlns:w="http://schemas.openxmlformats.org/wordprocessingml/2006/main">
        <w:t xml:space="preserve">یوحنا 19:22 پیلاطس پاسخ داد: آنچه نوشته ام، نوشته ام.</w:t>
      </w:r>
    </w:p>
    <w:p w14:paraId="16DC75B2" w14:textId="77777777" w:rsidR="00F90BDC" w:rsidRDefault="00F90BDC"/>
    <w:p w14:paraId="229BF692" w14:textId="77777777" w:rsidR="00F90BDC" w:rsidRDefault="00F90BDC">
      <w:r xmlns:w="http://schemas.openxmlformats.org/wordprocessingml/2006/main">
        <w:t xml:space="preserve">این قطعه تصمیم پیلاطس را برای ایستادن در نوشته خود و تحت تاثیر قرار ندادن درخواست های مردم آشکار می کند.</w:t>
      </w:r>
    </w:p>
    <w:p w14:paraId="544F0EC3" w14:textId="77777777" w:rsidR="00F90BDC" w:rsidRDefault="00F90BDC"/>
    <w:p w14:paraId="77F632DE" w14:textId="77777777" w:rsidR="00F90BDC" w:rsidRDefault="00F90BDC">
      <w:r xmlns:w="http://schemas.openxmlformats.org/wordprocessingml/2006/main">
        <w:t xml:space="preserve">1. "قدرت استوار ایستادن در باورهای شما"</w:t>
      </w:r>
    </w:p>
    <w:p w14:paraId="3B0A5B4C" w14:textId="77777777" w:rsidR="00F90BDC" w:rsidRDefault="00F90BDC"/>
    <w:p w14:paraId="175D34C6" w14:textId="77777777" w:rsidR="00F90BDC" w:rsidRDefault="00F90BDC">
      <w:r xmlns:w="http://schemas.openxmlformats.org/wordprocessingml/2006/main">
        <w:t xml:space="preserve">2. "چگونه در اعتقادات خود ثابت قدم بمانید"</w:t>
      </w:r>
    </w:p>
    <w:p w14:paraId="6DBE5250" w14:textId="77777777" w:rsidR="00F90BDC" w:rsidRDefault="00F90BDC"/>
    <w:p w14:paraId="3968C4B8" w14:textId="77777777" w:rsidR="00F90BDC" w:rsidRDefault="00F90BDC">
      <w:r xmlns:w="http://schemas.openxmlformats.org/wordprocessingml/2006/main">
        <w:t xml:space="preserve">1. رومیان 5: 3-5 - "نه تنها اینطور نیست، بلکه در رنج های خود نیز افتخار می کنیم، زیرا می دانیم که رنج استقامت ایجاد می کند، استقامت، شخصیت، و شخصیت، امید. و امید ما را شرمنده نمی کند، زیرا خداوند متعال است. محبت از طریق روح القدس که به ما عطا شده در قلب ما ریخته شده است.»</w:t>
      </w:r>
    </w:p>
    <w:p w14:paraId="034F91DA" w14:textId="77777777" w:rsidR="00F90BDC" w:rsidRDefault="00F90BDC"/>
    <w:p w14:paraId="1E9B04DB" w14:textId="77777777" w:rsidR="00F90BDC" w:rsidRDefault="00F90BDC">
      <w:r xmlns:w="http://schemas.openxmlformats.org/wordprocessingml/2006/main">
        <w:t xml:space="preserve">2. 2 تیموتائوس 1: 7 - "زیرا خدا روح ترس به ما نداده است، بلکه روح قدرت و عشق و عقل سلیم است."</w:t>
      </w:r>
    </w:p>
    <w:p w14:paraId="3C1602EE" w14:textId="77777777" w:rsidR="00F90BDC" w:rsidRDefault="00F90BDC"/>
    <w:p w14:paraId="337B25E0" w14:textId="77777777" w:rsidR="00F90BDC" w:rsidRDefault="00F90BDC">
      <w:r xmlns:w="http://schemas.openxmlformats.org/wordprocessingml/2006/main">
        <w:t xml:space="preserve">یوحنا 19:23 آنگاه سربازان، چون عیسی را مصلوب کردند، جامه های او را برداشته، چهار قسمت کردند که برای هر سرباز یک قسمت. و همچنین کت او: اکنون کت بدون درز بود و از بالا بافته شده بود.</w:t>
      </w:r>
    </w:p>
    <w:p w14:paraId="1668CBCF" w14:textId="77777777" w:rsidR="00F90BDC" w:rsidRDefault="00F90BDC"/>
    <w:p w14:paraId="4D5F77F9" w14:textId="77777777" w:rsidR="00F90BDC" w:rsidRDefault="00F90BDC">
      <w:r xmlns:w="http://schemas.openxmlformats.org/wordprocessingml/2006/main">
        <w:t xml:space="preserve">سربازان پس از مصلوب کردن عیسی، لباس عیسی را بین خود تقسیم کردند. کتش بدون درز بود و از بالا به پایین بافته شده بود.</w:t>
      </w:r>
    </w:p>
    <w:p w14:paraId="628A7900" w14:textId="77777777" w:rsidR="00F90BDC" w:rsidRDefault="00F90BDC"/>
    <w:p w14:paraId="7550E444" w14:textId="77777777" w:rsidR="00F90BDC" w:rsidRDefault="00F90BDC">
      <w:r xmlns:w="http://schemas.openxmlformats.org/wordprocessingml/2006/main">
        <w:t xml:space="preserve">1. قدرت فروتنی: تسلیم فروتنانه عیسی به مرگ بر روی صلیب، قدرت و عشق عظیم او را به ما نشان داد.</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ثروت قربانی: فداکاری عیسی از لباس خود برای سربازان، قدرت قربانی کردن برای دیگران را به ما نشان می دهد.</w:t>
      </w:r>
    </w:p>
    <w:p w14:paraId="00CFD7CB" w14:textId="77777777" w:rsidR="00F90BDC" w:rsidRDefault="00F90BDC"/>
    <w:p w14:paraId="409648C2" w14:textId="77777777" w:rsidR="00F90BDC" w:rsidRDefault="00F90BDC">
      <w:r xmlns:w="http://schemas.openxmlformats.org/wordprocessingml/2006/main">
        <w:t xml:space="preserve">1. فیلیپیان 2: 8 - "و از نظر ظاهری مانند یک مرد، خود را فروتن کرد و تا سرحد مرگ اطاعت کرد، حتی مرگ بر صلیب!"</w:t>
      </w:r>
    </w:p>
    <w:p w14:paraId="6072154A" w14:textId="77777777" w:rsidR="00F90BDC" w:rsidRDefault="00F90BDC"/>
    <w:p w14:paraId="13A7A2E2" w14:textId="77777777" w:rsidR="00F90BDC" w:rsidRDefault="00F90BDC">
      <w:r xmlns:w="http://schemas.openxmlformats.org/wordprocessingml/2006/main">
        <w:t xml:space="preserve">2. متی 5:40 - "و اگر کسی بخواهد از تو شکایت کند و لباس تو را بگیرد، عبای تو را نیز به او بدهد."</w:t>
      </w:r>
    </w:p>
    <w:p w14:paraId="21207A44" w14:textId="77777777" w:rsidR="00F90BDC" w:rsidRDefault="00F90BDC"/>
    <w:p w14:paraId="75FF4516" w14:textId="77777777" w:rsidR="00F90BDC" w:rsidRDefault="00F90BDC">
      <w:r xmlns:w="http://schemas.openxmlformats.org/wordprocessingml/2006/main">
        <w:t xml:space="preserve">یوحنا 19:24 پس به یکدیگر گفتند: «آن را نشکنیم، بلکه برای آن قرعه بیندازیم که چه کسی خواهد بود، تا کتاب مقدس که می‌گوید جامه مرا در میان خود تقسیم کردند و برای لباس من انجام دادند. قرعه انداختن پس سربازان این کارها را انجام دادند.</w:t>
      </w:r>
    </w:p>
    <w:p w14:paraId="5D0A5AA5" w14:textId="77777777" w:rsidR="00F90BDC" w:rsidRDefault="00F90BDC"/>
    <w:p w14:paraId="71445D4E" w14:textId="77777777" w:rsidR="00F90BDC" w:rsidRDefault="00F90BDC">
      <w:r xmlns:w="http://schemas.openxmlformats.org/wordprocessingml/2006/main">
        <w:t xml:space="preserve">سربازان هنگام مصلوب شدن عیسی تصمیم گرفتند برای لباس او قرعه بیندازند تا کتاب مقدس محقق شود.</w:t>
      </w:r>
    </w:p>
    <w:p w14:paraId="66BC72B8" w14:textId="77777777" w:rsidR="00F90BDC" w:rsidRDefault="00F90BDC"/>
    <w:p w14:paraId="6689E092" w14:textId="77777777" w:rsidR="00F90BDC" w:rsidRDefault="00F90BDC">
      <w:r xmlns:w="http://schemas.openxmlformats.org/wordprocessingml/2006/main">
        <w:t xml:space="preserve">1. برنامه کامل خدا: یادگیری اعتماد به حاکمیت او</w:t>
      </w:r>
    </w:p>
    <w:p w14:paraId="5279382D" w14:textId="77777777" w:rsidR="00F90BDC" w:rsidRDefault="00F90BDC"/>
    <w:p w14:paraId="0F6CE8D9" w14:textId="77777777" w:rsidR="00F90BDC" w:rsidRDefault="00F90BDC">
      <w:r xmlns:w="http://schemas.openxmlformats.org/wordprocessingml/2006/main">
        <w:t xml:space="preserve">2. به انجام رساندن نقش خود در داستان خدا</w:t>
      </w:r>
    </w:p>
    <w:p w14:paraId="602D7FC8" w14:textId="77777777" w:rsidR="00F90BDC" w:rsidRDefault="00F90BDC"/>
    <w:p w14:paraId="4C8C0947" w14:textId="77777777" w:rsidR="00F90BDC" w:rsidRDefault="00F90BDC">
      <w:r xmlns:w="http://schemas.openxmlformats.org/wordprocessingml/2006/main">
        <w:t xml:space="preserve">1. اشعیا 53:12 پس او را با بزرگان قسمت خواهم کرد و او غنیمت را با قوی تقسیم خواهد کرد. زیرا او جان خود را به سوی مرگ ریخته است. و گناه بسیاری را بر دوش گرفت و برای متجاوزان شفاعت کرد.</w:t>
      </w:r>
    </w:p>
    <w:p w14:paraId="334CB8AB" w14:textId="77777777" w:rsidR="00F90BDC" w:rsidRDefault="00F90BDC"/>
    <w:p w14:paraId="215543BA" w14:textId="77777777" w:rsidR="00F90BDC" w:rsidRDefault="00F90BDC">
      <w:r xmlns:w="http://schemas.openxmlformats.org/wordprocessingml/2006/main">
        <w:t xml:space="preserve">2. مزمور 22:18 جامه‌های مرا در میان خود تقسیم می‌کنند و بر جامه‌ام قرعه می‌اندازند.</w:t>
      </w:r>
    </w:p>
    <w:p w14:paraId="5F13F49C" w14:textId="77777777" w:rsidR="00F90BDC" w:rsidRDefault="00F90BDC"/>
    <w:p w14:paraId="1B9BEDCC" w14:textId="77777777" w:rsidR="00F90BDC" w:rsidRDefault="00F90BDC">
      <w:r xmlns:w="http://schemas.openxmlformats.org/wordprocessingml/2006/main">
        <w:t xml:space="preserve">یوحنا 19:25 در کنار صلیب عیسی، مادرش و خواهر مادرش، مریم همسر کلئوفا، و مریم مجدلیه ایستاده بودند.</w:t>
      </w:r>
    </w:p>
    <w:p w14:paraId="47FE7EE1" w14:textId="77777777" w:rsidR="00F90BDC" w:rsidRDefault="00F90BDC"/>
    <w:p w14:paraId="09565A6E" w14:textId="77777777" w:rsidR="00F90BDC" w:rsidRDefault="00F90BDC">
      <w:r xmlns:w="http://schemas.openxmlformats.org/wordprocessingml/2006/main">
        <w:t xml:space="preserve">بر صلیب عیسی، مادرش مریم، خواهر مادرش مریم همسر کلئوفا و مریم مجدلیه در کنار او ایستادند.</w:t>
      </w:r>
    </w:p>
    <w:p w14:paraId="50D7D586" w14:textId="77777777" w:rsidR="00F90BDC" w:rsidRDefault="00F90BDC"/>
    <w:p w14:paraId="03274BED" w14:textId="77777777" w:rsidR="00F90BDC" w:rsidRDefault="00F90BDC">
      <w:r xmlns:w="http://schemas.openxmlformats.org/wordprocessingml/2006/main">
        <w:t xml:space="preserve">1. وفاداری مریم و زنان در صلیب</w:t>
      </w:r>
    </w:p>
    <w:p w14:paraId="15987933" w14:textId="77777777" w:rsidR="00F90BDC" w:rsidRDefault="00F90BDC"/>
    <w:p w14:paraId="156E528E" w14:textId="77777777" w:rsidR="00F90BDC" w:rsidRDefault="00F90BDC">
      <w:r xmlns:w="http://schemas.openxmlformats.org/wordprocessingml/2006/main">
        <w:t xml:space="preserve">2. استحکام خانواده در زمان سختی</w:t>
      </w:r>
    </w:p>
    <w:p w14:paraId="4461BE78" w14:textId="77777777" w:rsidR="00F90BDC" w:rsidRDefault="00F90BDC"/>
    <w:p w14:paraId="74D4D3DD" w14:textId="77777777" w:rsidR="00F90BDC" w:rsidRDefault="00F90BDC">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14:paraId="23D0B00F" w14:textId="77777777" w:rsidR="00F90BDC" w:rsidRDefault="00F90BDC"/>
    <w:p w14:paraId="17FF0326" w14:textId="77777777" w:rsidR="00F90BDC" w:rsidRDefault="00F90BDC">
      <w:r xmlns:w="http://schemas.openxmlformats.org/wordprocessingml/2006/main">
        <w:t xml:space="preserve">2. مزمور 34:19 - "مرد عادل ممکن است مشکلات زیادی داشته باشد، اما خداوند او را از همه آنها نجات می دهد."</w:t>
      </w:r>
    </w:p>
    <w:p w14:paraId="2D287829" w14:textId="77777777" w:rsidR="00F90BDC" w:rsidRDefault="00F90BDC"/>
    <w:p w14:paraId="04968EF2" w14:textId="77777777" w:rsidR="00F90BDC" w:rsidRDefault="00F90BDC">
      <w:r xmlns:w="http://schemas.openxmlformats.org/wordprocessingml/2006/main">
        <w:t xml:space="preserve">یوحنا 19:26 پس چون عیسی مادر خود و شاگردی را که او را دوست می داشت ایستاده دید، به مادر خود گفت: «ای زن، اینک پسرت!</w:t>
      </w:r>
    </w:p>
    <w:p w14:paraId="1EF6896C" w14:textId="77777777" w:rsidR="00F90BDC" w:rsidRDefault="00F90BDC"/>
    <w:p w14:paraId="7302ADDA" w14:textId="77777777" w:rsidR="00F90BDC" w:rsidRDefault="00F90BDC">
      <w:r xmlns:w="http://schemas.openxmlformats.org/wordprocessingml/2006/main">
        <w:t xml:space="preserve">عیسی در حالی که بر روی صلیب بود، به مادر و شاگردی که دوستش داشت نگاه کرد و به مادرش گفت: "ای زن، اینک پسرت!"</w:t>
      </w:r>
    </w:p>
    <w:p w14:paraId="48D4782F" w14:textId="77777777" w:rsidR="00F90BDC" w:rsidRDefault="00F90BDC"/>
    <w:p w14:paraId="1A1383CF" w14:textId="77777777" w:rsidR="00F90BDC" w:rsidRDefault="00F90BDC">
      <w:r xmlns:w="http://schemas.openxmlformats.org/wordprocessingml/2006/main">
        <w:t xml:space="preserve">1. عشق مسیح: چگونه عیسی عشق خود را به مادر و شاگردش نشان داد</w:t>
      </w:r>
    </w:p>
    <w:p w14:paraId="79B462C7" w14:textId="77777777" w:rsidR="00F90BDC" w:rsidRDefault="00F90BDC"/>
    <w:p w14:paraId="183E708B" w14:textId="77777777" w:rsidR="00F90BDC" w:rsidRDefault="00F90BDC">
      <w:r xmlns:w="http://schemas.openxmlformats.org/wordprocessingml/2006/main">
        <w:t xml:space="preserve">2. قدرت کلام عیسی: چگونه کلمات پایانی عیسی بیان کردند</w:t>
      </w:r>
    </w:p>
    <w:p w14:paraId="2E704EE7" w14:textId="77777777" w:rsidR="00F90BDC" w:rsidRDefault="00F90BDC"/>
    <w:p w14:paraId="258FB58F" w14:textId="77777777" w:rsidR="00F90BDC" w:rsidRDefault="00F90BDC">
      <w:r xmlns:w="http://schemas.openxmlformats.org/wordprocessingml/2006/main">
        <w:t xml:space="preserve">1. متی 10:37، «کسی که پدر یا مادرش را بیشتر از من دوست دارد، لایق من نیست. و هر که پسر یا دختری را بیشتر از من دوست بدارد، لایق من نیست.»</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15:13، "هیچکس عشقی بزرگتر از این ندارد که جان خود را برای دوستان خود ببخشد."</w:t>
      </w:r>
    </w:p>
    <w:p w14:paraId="70589EE5" w14:textId="77777777" w:rsidR="00F90BDC" w:rsidRDefault="00F90BDC"/>
    <w:p w14:paraId="12D49BE6" w14:textId="77777777" w:rsidR="00F90BDC" w:rsidRDefault="00F90BDC">
      <w:r xmlns:w="http://schemas.openxmlformats.org/wordprocessingml/2006/main">
        <w:t xml:space="preserve">یوحنا 19:27 سپس به شاگرد گفت: اینک مادرت! و از آن ساعت آن شاگرد او را به خانه خود برد.</w:t>
      </w:r>
    </w:p>
    <w:p w14:paraId="016D7ED4" w14:textId="77777777" w:rsidR="00F90BDC" w:rsidRDefault="00F90BDC"/>
    <w:p w14:paraId="60A74E4D" w14:textId="77777777" w:rsidR="00F90BDC" w:rsidRDefault="00F90BDC">
      <w:r xmlns:w="http://schemas.openxmlformats.org/wordprocessingml/2006/main">
        <w:t xml:space="preserve">عیسی مادرش را به سرپرستی یکی از شاگردانش سپرد که او را با خود به خانه می برد.</w:t>
      </w:r>
    </w:p>
    <w:p w14:paraId="0D73BE29" w14:textId="77777777" w:rsidR="00F90BDC" w:rsidRDefault="00F90BDC"/>
    <w:p w14:paraId="2C52F633" w14:textId="77777777" w:rsidR="00F90BDC" w:rsidRDefault="00F90BDC">
      <w:r xmlns:w="http://schemas.openxmlformats.org/wordprocessingml/2006/main">
        <w:t xml:space="preserve">1. قدرت سپردن: یادگیری اعتماد به عیسی</w:t>
      </w:r>
    </w:p>
    <w:p w14:paraId="05BBCB10" w14:textId="77777777" w:rsidR="00F90BDC" w:rsidRDefault="00F90BDC"/>
    <w:p w14:paraId="1069D1B3" w14:textId="77777777" w:rsidR="00F90BDC" w:rsidRDefault="00F90BDC">
      <w:r xmlns:w="http://schemas.openxmlformats.org/wordprocessingml/2006/main">
        <w:t xml:space="preserve">2. بزرگترین هدیه عشق: مراقبت از کسانی که دوستشان داریم</w:t>
      </w:r>
    </w:p>
    <w:p w14:paraId="469E6BEF" w14:textId="77777777" w:rsidR="00F90BDC" w:rsidRDefault="00F90BDC"/>
    <w:p w14:paraId="469F9A99" w14:textId="77777777" w:rsidR="00F90BDC" w:rsidRDefault="00F90BDC">
      <w:r xmlns:w="http://schemas.openxmlformats.org/wordprocessingml/2006/main">
        <w:t xml:space="preserve">1. یوحنا 15:13 - "هیچ کس عشقی بزرگتر از این ندارد که انسان جان خود را برای دوستان خود ببخشد."</w:t>
      </w:r>
    </w:p>
    <w:p w14:paraId="73FAB333" w14:textId="77777777" w:rsidR="00F90BDC" w:rsidRDefault="00F90BDC"/>
    <w:p w14:paraId="73B9A0A3" w14:textId="77777777" w:rsidR="00F90BDC" w:rsidRDefault="00F90BDC">
      <w:r xmlns:w="http://schemas.openxmlformats.org/wordprocessingml/2006/main">
        <w:t xml:space="preserve">2. غلاطیان 6: 2 - "بارهای یکدیگر را به دوش بکشید و شریعت مسیح را به انجام برسانید."</w:t>
      </w:r>
    </w:p>
    <w:p w14:paraId="335489D2" w14:textId="77777777" w:rsidR="00F90BDC" w:rsidRDefault="00F90BDC"/>
    <w:p w14:paraId="4D3819D3" w14:textId="77777777" w:rsidR="00F90BDC" w:rsidRDefault="00F90BDC">
      <w:r xmlns:w="http://schemas.openxmlformats.org/wordprocessingml/2006/main">
        <w:t xml:space="preserve">یوحنا 19:28 پس از این، عیسی که می‌دانست همه چیز اکنون تمام شده است تا کتاب مقدّس برآورده شود، گفت: تشنگم.</w:t>
      </w:r>
    </w:p>
    <w:p w14:paraId="7C439A00" w14:textId="77777777" w:rsidR="00F90BDC" w:rsidRDefault="00F90BDC"/>
    <w:p w14:paraId="4877F6D9" w14:textId="77777777" w:rsidR="00F90BDC" w:rsidRDefault="00F90BDC">
      <w:r xmlns:w="http://schemas.openxmlformats.org/wordprocessingml/2006/main">
        <w:t xml:space="preserve">عیسی تشنگی خود را تصدیق می کند و بیان می کند که ممکن است کتاب مقدس برآورده شود.</w:t>
      </w:r>
    </w:p>
    <w:p w14:paraId="3D45BE9F" w14:textId="77777777" w:rsidR="00F90BDC" w:rsidRDefault="00F90BDC"/>
    <w:p w14:paraId="37AEA0CB" w14:textId="77777777" w:rsidR="00F90BDC" w:rsidRDefault="00F90BDC">
      <w:r xmlns:w="http://schemas.openxmlformats.org/wordprocessingml/2006/main">
        <w:t xml:space="preserve">1. قدرت تحقق برنامه خدا: مطالعه عیسی در یوحنا 19:28</w:t>
      </w:r>
    </w:p>
    <w:p w14:paraId="415B6D14" w14:textId="77777777" w:rsidR="00F90BDC" w:rsidRDefault="00F90BDC"/>
    <w:p w14:paraId="6B74703B" w14:textId="77777777" w:rsidR="00F90BDC" w:rsidRDefault="00F90BDC">
      <w:r xmlns:w="http://schemas.openxmlformats.org/wordprocessingml/2006/main">
        <w:t xml:space="preserve">2. قربانی مسیح: بررسی تشنگی عیسی در یوحنا 19:28</w:t>
      </w:r>
    </w:p>
    <w:p w14:paraId="6D026AB6" w14:textId="77777777" w:rsidR="00F90BDC" w:rsidRDefault="00F90BDC"/>
    <w:p w14:paraId="10C4BBE2" w14:textId="77777777" w:rsidR="00F90BDC" w:rsidRDefault="00F90BDC">
      <w:r xmlns:w="http://schemas.openxmlformats.org/wordprocessingml/2006/main">
        <w:t xml:space="preserve">1. مزمور 22:15 - «قوای من مانند سفال خشک شده است و زبانم به آرواره هایم می چسبد. مرا در غبار مرگ قرار دادی.»</w:t>
      </w:r>
    </w:p>
    <w:p w14:paraId="66689900" w14:textId="77777777" w:rsidR="00F90BDC" w:rsidRDefault="00F90BDC"/>
    <w:p w14:paraId="55C29547" w14:textId="77777777" w:rsidR="00F90BDC" w:rsidRDefault="00F90BDC">
      <w:r xmlns:w="http://schemas.openxmlformats.org/wordprocessingml/2006/main">
        <w:t xml:space="preserve">2. اشعیا 53:7 - «او مظلوم و مصیبت بود، اما دهان خود را باز نکرد. او را مانند بره به قتلگاه بردند و مانند گوسفندی که در برابر قیچیانش خاموش است، دهان خود را باز نکرد.»</w:t>
      </w:r>
    </w:p>
    <w:p w14:paraId="24E59D6F" w14:textId="77777777" w:rsidR="00F90BDC" w:rsidRDefault="00F90BDC"/>
    <w:p w14:paraId="17D58098" w14:textId="77777777" w:rsidR="00F90BDC" w:rsidRDefault="00F90BDC">
      <w:r xmlns:w="http://schemas.openxmlformats.org/wordprocessingml/2006/main">
        <w:t xml:space="preserve">یوحنا 19:29 در آنجا ظرفی پر از سرکه گذاشته بودند و اسفنجی را از سرکه پر کردند و بر زوفا گذاشتند و به دهان او گذاشتند.</w:t>
      </w:r>
    </w:p>
    <w:p w14:paraId="74B315D1" w14:textId="77777777" w:rsidR="00F90BDC" w:rsidRDefault="00F90BDC"/>
    <w:p w14:paraId="1558E186" w14:textId="77777777" w:rsidR="00F90BDC" w:rsidRDefault="00F90BDC">
      <w:r xmlns:w="http://schemas.openxmlformats.org/wordprocessingml/2006/main">
        <w:t xml:space="preserve">عیسی در حالی که بر روی صلیب بود بر روی اسفنج سرکه عرضه شد.</w:t>
      </w:r>
    </w:p>
    <w:p w14:paraId="0DD0890E" w14:textId="77777777" w:rsidR="00F90BDC" w:rsidRDefault="00F90BDC"/>
    <w:p w14:paraId="14269A7B" w14:textId="77777777" w:rsidR="00F90BDC" w:rsidRDefault="00F90BDC">
      <w:r xmlns:w="http://schemas.openxmlformats.org/wordprocessingml/2006/main">
        <w:t xml:space="preserve">1. فداکاری عیسی و شفقت او برای بشریت</w:t>
      </w:r>
    </w:p>
    <w:p w14:paraId="28012399" w14:textId="77777777" w:rsidR="00F90BDC" w:rsidRDefault="00F90BDC"/>
    <w:p w14:paraId="4EBF5FED" w14:textId="77777777" w:rsidR="00F90BDC" w:rsidRDefault="00F90BDC">
      <w:r xmlns:w="http://schemas.openxmlformats.org/wordprocessingml/2006/main">
        <w:t xml:space="preserve">2. مرگ عیسی و نجات ما</w:t>
      </w:r>
    </w:p>
    <w:p w14:paraId="1ECFDB8B" w14:textId="77777777" w:rsidR="00F90BDC" w:rsidRDefault="00F90BDC"/>
    <w:p w14:paraId="2726322C" w14:textId="77777777" w:rsidR="00F90BDC" w:rsidRDefault="00F90BDC">
      <w:r xmlns:w="http://schemas.openxmlformats.org/wordprocessingml/2006/main">
        <w:t xml:space="preserve">1. اشعیا 53:4-5 - «همانا او غمهای ما را متحمل شده و اندوه ما را به دوش کشیده است. با این حال او را مورد ضرب و شتم خدا و مصیبت زده می دانستیم. اما او به خاطر تخلفات ما مجروح شد. او به خاطر گناهان ما درهم شکسته شد. بر او عذابی بود که ما را به آرامش رساند و با زخم های او شفا یافتیم.»</w:t>
      </w:r>
    </w:p>
    <w:p w14:paraId="7F5F912E" w14:textId="77777777" w:rsidR="00F90BDC" w:rsidRDefault="00F90BDC"/>
    <w:p w14:paraId="105191B1" w14:textId="77777777" w:rsidR="00F90BDC" w:rsidRDefault="00F90BDC">
      <w:r xmlns:w="http://schemas.openxmlformats.org/wordprocessingml/2006/main">
        <w:t xml:space="preserve">2. فیلیپیان 2: 8 - "و چون به شکل انسان یافت شد، خود را فروتن کرد و تا سرحد مرگ، حتی مرگ بر صلیب، مطیع شد."</w:t>
      </w:r>
    </w:p>
    <w:p w14:paraId="244EF012" w14:textId="77777777" w:rsidR="00F90BDC" w:rsidRDefault="00F90BDC"/>
    <w:p w14:paraId="035CA1EF" w14:textId="77777777" w:rsidR="00F90BDC" w:rsidRDefault="00F90BDC">
      <w:r xmlns:w="http://schemas.openxmlformats.org/wordprocessingml/2006/main">
        <w:t xml:space="preserve">یوحنا 19:30 چون عیسی سرکه را گرفت، گفت: تمام شد.</w:t>
      </w:r>
    </w:p>
    <w:p w14:paraId="13BCF491" w14:textId="77777777" w:rsidR="00F90BDC" w:rsidRDefault="00F90BDC"/>
    <w:p w14:paraId="52FF0EA1" w14:textId="77777777" w:rsidR="00F90BDC" w:rsidRDefault="00F90BDC">
      <w:r xmlns:w="http://schemas.openxmlformats.org/wordprocessingml/2006/main">
        <w:t xml:space="preserve">تمام شد: عیسی کاری را که برای انجام آن فرستاده شده بود، قبل از تسلیم شدن به پایان رساند.</w:t>
      </w:r>
    </w:p>
    <w:p w14:paraId="1DE119EC" w14:textId="77777777" w:rsidR="00F90BDC" w:rsidRDefault="00F90BDC"/>
    <w:p w14:paraId="5FAC27A2" w14:textId="77777777" w:rsidR="00F90BDC" w:rsidRDefault="00F90BDC">
      <w:r xmlns:w="http://schemas.openxmlformats.org/wordprocessingml/2006/main">
        <w:t xml:space="preserve">1. قدرت کلمات عیسی: چگونه آخرین کلمات عیسی همه چیز را تغییر داد</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اهمیت مرگ عیسی: درک عمق قربانی کردن عیسی</w:t>
      </w:r>
    </w:p>
    <w:p w14:paraId="77901E81" w14:textId="77777777" w:rsidR="00F90BDC" w:rsidRDefault="00F90BDC"/>
    <w:p w14:paraId="6EEF36CB" w14:textId="77777777" w:rsidR="00F90BDC" w:rsidRDefault="00F90BDC">
      <w:r xmlns:w="http://schemas.openxmlformats.org/wordprocessingml/2006/main">
        <w:t xml:space="preserve">1. اشعیا 53: 5-12</w:t>
      </w:r>
    </w:p>
    <w:p w14:paraId="6A15F45E" w14:textId="77777777" w:rsidR="00F90BDC" w:rsidRDefault="00F90BDC"/>
    <w:p w14:paraId="674CA645" w14:textId="77777777" w:rsidR="00F90BDC" w:rsidRDefault="00F90BDC">
      <w:r xmlns:w="http://schemas.openxmlformats.org/wordprocessingml/2006/main">
        <w:t xml:space="preserve">2. کولسیان 1: 15-20</w:t>
      </w:r>
    </w:p>
    <w:p w14:paraId="02938308" w14:textId="77777777" w:rsidR="00F90BDC" w:rsidRDefault="00F90BDC"/>
    <w:p w14:paraId="701674D6" w14:textId="77777777" w:rsidR="00F90BDC" w:rsidRDefault="00F90BDC">
      <w:r xmlns:w="http://schemas.openxmlformats.org/wordprocessingml/2006/main">
        <w:t xml:space="preserve">یوحنا 19:31 یهودیان از آنجا که این مقدمه بود که اجساد در روز سبت روی صلیب باقی نمانند (زیرا آن روز سبت روز بلندی بود) از پیلاطس درخواست کردند که پاهایشان بشکند و آنها ممکن است برداشته شوند.</w:t>
      </w:r>
    </w:p>
    <w:p w14:paraId="288D3905" w14:textId="77777777" w:rsidR="00F90BDC" w:rsidRDefault="00F90BDC"/>
    <w:p w14:paraId="4CD1485C" w14:textId="77777777" w:rsidR="00F90BDC" w:rsidRDefault="00F90BDC">
      <w:r xmlns:w="http://schemas.openxmlformats.org/wordprocessingml/2006/main">
        <w:t xml:space="preserve">یهودیان از پیلاطس خواستند که پاهای مصلوب را بشکند تا اجساد در روز سبت روی صلیب باقی نماند.</w:t>
      </w:r>
    </w:p>
    <w:p w14:paraId="13D1DF92" w14:textId="77777777" w:rsidR="00F90BDC" w:rsidRDefault="00F90BDC"/>
    <w:p w14:paraId="757A97F6" w14:textId="77777777" w:rsidR="00F90BDC" w:rsidRDefault="00F90BDC">
      <w:r xmlns:w="http://schemas.openxmlformats.org/wordprocessingml/2006/main">
        <w:t xml:space="preserve">1. مرگ عیسی بر روی صلیب نه تنها نشانه ای از قربانی بزرگ او بود، بلکه یادآور اهمیت رعایت دستورات خدا بود.</w:t>
      </w:r>
    </w:p>
    <w:p w14:paraId="7B24B3D9" w14:textId="77777777" w:rsidR="00F90BDC" w:rsidRDefault="00F90BDC"/>
    <w:p w14:paraId="4A1472DC" w14:textId="77777777" w:rsidR="00F90BDC" w:rsidRDefault="00F90BDC">
      <w:r xmlns:w="http://schemas.openxmlformats.org/wordprocessingml/2006/main">
        <w:t xml:space="preserve">2. در میان رنج و مرگ، پیروان عیسی همچنان در پی احترام به شریعت خدا بودند.</w:t>
      </w:r>
    </w:p>
    <w:p w14:paraId="0D873279" w14:textId="77777777" w:rsidR="00F90BDC" w:rsidRDefault="00F90BDC"/>
    <w:p w14:paraId="16A8098D" w14:textId="77777777" w:rsidR="00F90BDC" w:rsidRDefault="00F90BDC">
      <w:r xmlns:w="http://schemas.openxmlformats.org/wordprocessingml/2006/main">
        <w:t xml:space="preserve">1. عبرانیان 4: 14-16 - بنابراین، از آنجا که ما یک کاهن اعظم داریم که از آسمان ها رفته است، عیسی پسر خدا، بیایید به ایمانی که ادعا می کنیم محکم بمانیم. 15زیرا ما کاهن اعظمی نداریم که نتواند با ضعف‌های ما همدردی کند، بلکه کسی را داریم که از هر جهت مانند ما وسوسه شده است، اما او گناه نکرد. 16 پس بیایید با اطمینان به تخت فیض خدا نزدیک شویم تا رحمت و فیض را بیابیم تا در زمان نیاز به ما کمک کند.</w:t>
      </w:r>
    </w:p>
    <w:p w14:paraId="47832589" w14:textId="77777777" w:rsidR="00F90BDC" w:rsidRDefault="00F90BDC"/>
    <w:p w14:paraId="0D43E545" w14:textId="77777777" w:rsidR="00F90BDC" w:rsidRDefault="00F90BDC">
      <w:r xmlns:w="http://schemas.openxmlformats.org/wordprocessingml/2006/main">
        <w:t xml:space="preserve">2. متی 5: 17-19 - «فکر نکنید که آمده ام تا شریعت یا انبیا را لغو کنم. من نیامده ام که آنها را از بین ببرم، بلکه برای تحقق آنها نیامده ام. 18 زیرا به راستی به شما می‌گویم تا آسمان و زمین ناپدید شوند، نه کوچک‌ترین حرف و نه کوچک‌ترین قلم، به هیچ وجه از شریعت ناپدید نخواهد شد تا همه چیز به انجام برسد. 19بنابراین، هر که یکی از حداقل‌ترین این احکام را کنار بگذارد و دیگران را بر این اساس تعلیم دهد، در ملکوت آسمان کمترین خوانده خواهد شد، اما هر که </w:t>
      </w:r>
      <w:r xmlns:w="http://schemas.openxmlformats.org/wordprocessingml/2006/main">
        <w:lastRenderedPageBreak xmlns:w="http://schemas.openxmlformats.org/wordprocessingml/2006/main"/>
      </w:r>
      <w:r xmlns:w="http://schemas.openxmlformats.org/wordprocessingml/2006/main">
        <w:t xml:space="preserve">این احکام را به جا آورد و تعلیم دهد، در ملکوت آسمان بزرگ خوانده خواهد شد.</w:t>
      </w:r>
    </w:p>
    <w:p w14:paraId="00BF3C25" w14:textId="77777777" w:rsidR="00F90BDC" w:rsidRDefault="00F90BDC"/>
    <w:p w14:paraId="43731422" w14:textId="77777777" w:rsidR="00F90BDC" w:rsidRDefault="00F90BDC">
      <w:r xmlns:w="http://schemas.openxmlformats.org/wordprocessingml/2006/main">
        <w:t xml:space="preserve">یوحنا 19:32 سپس سربازان آمدند و پاهای اولین و دیگری را که با او مصلوب شده بود شکستند.</w:t>
      </w:r>
    </w:p>
    <w:p w14:paraId="30D83B23" w14:textId="77777777" w:rsidR="00F90BDC" w:rsidRDefault="00F90BDC"/>
    <w:p w14:paraId="72618A66" w14:textId="77777777" w:rsidR="00F90BDC" w:rsidRDefault="00F90BDC">
      <w:r xmlns:w="http://schemas.openxmlformats.org/wordprocessingml/2006/main">
        <w:t xml:space="preserve">یوحنا 19 در مورد مصلوب شدن عیسی و شکستن پاهای دو مردی که با او مصلوب شده بودند توسط سربازان صحبت می کند.</w:t>
      </w:r>
    </w:p>
    <w:p w14:paraId="23075F58" w14:textId="77777777" w:rsidR="00F90BDC" w:rsidRDefault="00F90BDC"/>
    <w:p w14:paraId="6CE18935" w14:textId="77777777" w:rsidR="00F90BDC" w:rsidRDefault="00F90BDC">
      <w:r xmlns:w="http://schemas.openxmlformats.org/wordprocessingml/2006/main">
        <w:t xml:space="preserve">1. قدرت قربانی: یادگیری از مثال عیسی</w:t>
      </w:r>
    </w:p>
    <w:p w14:paraId="2359B915" w14:textId="77777777" w:rsidR="00F90BDC" w:rsidRDefault="00F90BDC"/>
    <w:p w14:paraId="441E13CD" w14:textId="77777777" w:rsidR="00F90BDC" w:rsidRDefault="00F90BDC">
      <w:r xmlns:w="http://schemas.openxmlformats.org/wordprocessingml/2006/main">
        <w:t xml:space="preserve">2. قدرت عشق: چگونه عیسی تعهد بی قید و شرط نشان داد</w:t>
      </w:r>
    </w:p>
    <w:p w14:paraId="50EA69A7" w14:textId="77777777" w:rsidR="00F90BDC" w:rsidRDefault="00F90BDC"/>
    <w:p w14:paraId="4BE3FEC3" w14:textId="77777777" w:rsidR="00F90BDC" w:rsidRDefault="00F90BDC">
      <w:r xmlns:w="http://schemas.openxmlformats.org/wordprocessingml/2006/main">
        <w:t xml:space="preserve">1. فیلیپیان 2: 5-11 - نگرش فداکارانه عیسی در مورد فروتنی و اطاعت.</w:t>
      </w:r>
    </w:p>
    <w:p w14:paraId="04B1698B" w14:textId="77777777" w:rsidR="00F90BDC" w:rsidRDefault="00F90BDC"/>
    <w:p w14:paraId="252A9FC9" w14:textId="77777777" w:rsidR="00F90BDC" w:rsidRDefault="00F90BDC">
      <w:r xmlns:w="http://schemas.openxmlformats.org/wordprocessingml/2006/main">
        <w:t xml:space="preserve">2. رومیان 5: 6-8 - تمایل عیسی برای فدا کردن جان خود برای دیگران.</w:t>
      </w:r>
    </w:p>
    <w:p w14:paraId="6F40B4E3" w14:textId="77777777" w:rsidR="00F90BDC" w:rsidRDefault="00F90BDC"/>
    <w:p w14:paraId="206864A0" w14:textId="77777777" w:rsidR="00F90BDC" w:rsidRDefault="00F90BDC">
      <w:r xmlns:w="http://schemas.openxmlformats.org/wordprocessingml/2006/main">
        <w:t xml:space="preserve">یوحنا 19:33 اما چون نزد عیسی آمدند و دیدند که او مرده است، پاهای او را نشکستند.</w:t>
      </w:r>
    </w:p>
    <w:p w14:paraId="5FE900DA" w14:textId="77777777" w:rsidR="00F90BDC" w:rsidRDefault="00F90BDC"/>
    <w:p w14:paraId="08D283EA" w14:textId="77777777" w:rsidR="00F90BDC" w:rsidRDefault="00F90BDC">
      <w:r xmlns:w="http://schemas.openxmlformats.org/wordprocessingml/2006/main">
        <w:t xml:space="preserve">سربازان وقتی متوجه شدند که عیسی از قبل مرده است، پاهای او را نشکستند.</w:t>
      </w:r>
    </w:p>
    <w:p w14:paraId="0F1B5DE2" w14:textId="77777777" w:rsidR="00F90BDC" w:rsidRDefault="00F90BDC"/>
    <w:p w14:paraId="27ED7195" w14:textId="77777777" w:rsidR="00F90BDC" w:rsidRDefault="00F90BDC">
      <w:r xmlns:w="http://schemas.openxmlformats.org/wordprocessingml/2006/main">
        <w:t xml:space="preserve">1. قدرت قربانی کردن عیسی: چگونه مرگ عیسی همه چیز را تغییر داد</w:t>
      </w:r>
    </w:p>
    <w:p w14:paraId="5B2B29BC" w14:textId="77777777" w:rsidR="00F90BDC" w:rsidRDefault="00F90BDC"/>
    <w:p w14:paraId="21ECEB83" w14:textId="77777777" w:rsidR="00F90BDC" w:rsidRDefault="00F90BDC">
      <w:r xmlns:w="http://schemas.openxmlformats.org/wordprocessingml/2006/main">
        <w:t xml:space="preserve">2. رحمت خدا: چگونه مرگ عیسی فیض خدا را نشان داد</w:t>
      </w:r>
    </w:p>
    <w:p w14:paraId="1913CEBE" w14:textId="77777777" w:rsidR="00F90BDC" w:rsidRDefault="00F90BDC"/>
    <w:p w14:paraId="27EF13CF" w14:textId="77777777" w:rsidR="00F90BDC" w:rsidRDefault="00F90BDC">
      <w:r xmlns:w="http://schemas.openxmlformats.org/wordprocessingml/2006/main">
        <w:t xml:space="preserve">1. اشعیا 53: 5 - "اما او به دلیل گناهان ما سوراخ شد، به دلیل گناهان ما درهم شکسته شد، عذابی که ما را به آرامش رساند، بر او بود و با جراحات او شفا یافتیم."</w:t>
      </w:r>
    </w:p>
    <w:p w14:paraId="19D7BC4D" w14:textId="77777777" w:rsidR="00F90BDC" w:rsidRDefault="00F90BDC"/>
    <w:p w14:paraId="045F901F" w14:textId="77777777" w:rsidR="00F90BDC" w:rsidRDefault="00F90BDC">
      <w:r xmlns:w="http://schemas.openxmlformats.org/wordprocessingml/2006/main">
        <w:t xml:space="preserve">2. عبرانیان 9:22 - "در واقع، در شریعت تقریباً همه چیز با خون پاک می شود و بدون ریختن خون آمرزش گناهان وجود ندارد."</w:t>
      </w:r>
    </w:p>
    <w:p w14:paraId="6128A6F0" w14:textId="77777777" w:rsidR="00F90BDC" w:rsidRDefault="00F90BDC"/>
    <w:p w14:paraId="6F992F6F" w14:textId="77777777" w:rsidR="00F90BDC" w:rsidRDefault="00F90BDC">
      <w:r xmlns:w="http://schemas.openxmlformats.org/wordprocessingml/2006/main">
        <w:t xml:space="preserve">یوحنا 19:34 اما یکی از سربازان نیزه پهلوی او را سوراخ کرد و بلافاصله خون و آب از آن بیرون آمد.</w:t>
      </w:r>
    </w:p>
    <w:p w14:paraId="62BDA4E4" w14:textId="77777777" w:rsidR="00F90BDC" w:rsidRDefault="00F90BDC"/>
    <w:p w14:paraId="206BAA81" w14:textId="77777777" w:rsidR="00F90BDC" w:rsidRDefault="00F90BDC">
      <w:r xmlns:w="http://schemas.openxmlformats.org/wordprocessingml/2006/main">
        <w:t xml:space="preserve">این قطعه در یوحنا 19:34 توضیح می دهد که چگونه یکی از سربازان با نیزه پهلوی عیسی را سوراخ کرد و خون و آب بیرون آمد.</w:t>
      </w:r>
    </w:p>
    <w:p w14:paraId="5D78CB03" w14:textId="77777777" w:rsidR="00F90BDC" w:rsidRDefault="00F90BDC"/>
    <w:p w14:paraId="7E111C1C" w14:textId="77777777" w:rsidR="00F90BDC" w:rsidRDefault="00F90BDC">
      <w:r xmlns:w="http://schemas.openxmlformats.org/wordprocessingml/2006/main">
        <w:t xml:space="preserve">1. قربانی عیسی: مرگ او و اهمیت آن</w:t>
      </w:r>
    </w:p>
    <w:p w14:paraId="71705F32" w14:textId="77777777" w:rsidR="00F90BDC" w:rsidRDefault="00F90BDC"/>
    <w:p w14:paraId="7F00F945" w14:textId="77777777" w:rsidR="00F90BDC" w:rsidRDefault="00F90BDC">
      <w:r xmlns:w="http://schemas.openxmlformats.org/wordprocessingml/2006/main">
        <w:t xml:space="preserve">2. منحصر به فرد بودن عیسی: مصلوب شدن او و قدرت آن</w:t>
      </w:r>
    </w:p>
    <w:p w14:paraId="6367D2DC" w14:textId="77777777" w:rsidR="00F90BDC" w:rsidRDefault="00F90BDC"/>
    <w:p w14:paraId="2111396F" w14:textId="77777777" w:rsidR="00F90BDC" w:rsidRDefault="00F90BDC">
      <w:r xmlns:w="http://schemas.openxmlformats.org/wordprocessingml/2006/main">
        <w:t xml:space="preserve">1. اشعیا 53: 4-5 - بی‌تردید او غم و اندوه ما را به دوش کشیده است. با این حال او را مورد ضرب و شتم خدا و مصیبت زده می دانستیم. اما او به خاطر تخلفات ما مجروح شد. او به خاطر گناهان ما درهم شکسته شد. بر او عذابی بود که ما را به آرامش رساند و با زخم های او شفا یافتیم.</w:t>
      </w:r>
    </w:p>
    <w:p w14:paraId="2CD5264D" w14:textId="77777777" w:rsidR="00F90BDC" w:rsidRDefault="00F90BDC"/>
    <w:p w14:paraId="082B1CB0" w14:textId="77777777" w:rsidR="00F90BDC" w:rsidRDefault="00F90BDC">
      <w:r xmlns:w="http://schemas.openxmlformats.org/wordprocessingml/2006/main">
        <w:t xml:space="preserve">2. افسسیان 2: 13-16 - اما اکنون در مسیح عیسی شما که زمانی دور بودید توسط خون مسیح نزدیک شده اید. زیرا او خود صلح ماست که ما هر دو را یکی ساخته و دیوار جداکننده خصومت را با لغو قانون احکامی که در احکام بیان شده در بدن خود فرو ریخت تا در خود یک انسان جدید به جای آن دو بیافریند. پس صلح کنیم و هر دوی ما را از طریق صلیب در یک بدن با خدا آشتی دهد و بدین وسیله دشمنی را از بین ببرد.</w:t>
      </w:r>
    </w:p>
    <w:p w14:paraId="78F82EB3" w14:textId="77777777" w:rsidR="00F90BDC" w:rsidRDefault="00F90BDC"/>
    <w:p w14:paraId="64249404" w14:textId="77777777" w:rsidR="00F90BDC" w:rsidRDefault="00F90BDC">
      <w:r xmlns:w="http://schemas.openxmlformats.org/wordprocessingml/2006/main">
        <w:t xml:space="preserve">یوحنا 19:35 و هر که آن را دید، گواهی داد و سوابق او صادق است و می‌داند که راست می‌گوید تا ایمان بیاورید.</w:t>
      </w:r>
    </w:p>
    <w:p w14:paraId="6A4F5B8E" w14:textId="77777777" w:rsidR="00F90BDC" w:rsidRDefault="00F90BDC"/>
    <w:p w14:paraId="01784B54" w14:textId="77777777" w:rsidR="00F90BDC" w:rsidRDefault="00F90BDC">
      <w:r xmlns:w="http://schemas.openxmlformats.org/wordprocessingml/2006/main">
        <w:t xml:space="preserve">این آیه بر اهمیت ایمان به شهادت عیسی مسیح تأکید می کند.</w:t>
      </w:r>
    </w:p>
    <w:p w14:paraId="7EEE88D7" w14:textId="77777777" w:rsidR="00F90BDC" w:rsidRDefault="00F90BDC"/>
    <w:p w14:paraId="20048A35" w14:textId="77777777" w:rsidR="00F90BDC" w:rsidRDefault="00F90BDC">
      <w:r xmlns:w="http://schemas.openxmlformats.org/wordprocessingml/2006/main">
        <w:t xml:space="preserve">1: بازگویی شهادت عیسی - اهمیت ایمان به سخنان و مأموریت عیسی مسیح.</w:t>
      </w:r>
    </w:p>
    <w:p w14:paraId="6936DA0F" w14:textId="77777777" w:rsidR="00F90BDC" w:rsidRDefault="00F90BDC"/>
    <w:p w14:paraId="7858643C" w14:textId="77777777" w:rsidR="00F90BDC" w:rsidRDefault="00F90BDC">
      <w:r xmlns:w="http://schemas.openxmlformats.org/wordprocessingml/2006/main">
        <w:t xml:space="preserve">2: شاهد شهادت عیسی - قدرت ایمان به حقیقت عیسی مسیح.</w:t>
      </w:r>
    </w:p>
    <w:p w14:paraId="720A5C7D" w14:textId="77777777" w:rsidR="00F90BDC" w:rsidRDefault="00F90BDC"/>
    <w:p w14:paraId="128B09A5" w14:textId="77777777" w:rsidR="00F90BDC" w:rsidRDefault="00F90BDC">
      <w:r xmlns:w="http://schemas.openxmlformats.org/wordprocessingml/2006/main">
        <w:t xml:space="preserve">1: عبرانیان 11: 1 - "اکنون ایمان تضمین چیزهایی است که به آنها امید می رود، اطمینان از چیزهایی که دیده نمی شوند."</w:t>
      </w:r>
    </w:p>
    <w:p w14:paraId="7AFDB782" w14:textId="77777777" w:rsidR="00F90BDC" w:rsidRDefault="00F90BDC"/>
    <w:p w14:paraId="7275FBBF" w14:textId="77777777" w:rsidR="00F90BDC" w:rsidRDefault="00F90BDC">
      <w:r xmlns:w="http://schemas.openxmlformats.org/wordprocessingml/2006/main">
        <w:t xml:space="preserve">2: رومیان 10:17 - "پس ایمان از شنیدن می آید و شنیدن از طریق کلام مسیح."</w:t>
      </w:r>
    </w:p>
    <w:p w14:paraId="3347C29A" w14:textId="77777777" w:rsidR="00F90BDC" w:rsidRDefault="00F90BDC"/>
    <w:p w14:paraId="63015D4B" w14:textId="77777777" w:rsidR="00F90BDC" w:rsidRDefault="00F90BDC">
      <w:r xmlns:w="http://schemas.openxmlformats.org/wordprocessingml/2006/main">
        <w:t xml:space="preserve">یوحنا 19:36 زیرا این چیزها انجام شد تا کتاب مقدس تمام شود، استخوانی از او شکسته نخواهد شد.</w:t>
      </w:r>
    </w:p>
    <w:p w14:paraId="4664EDCC" w14:textId="77777777" w:rsidR="00F90BDC" w:rsidRDefault="00F90BDC"/>
    <w:p w14:paraId="29038600" w14:textId="77777777" w:rsidR="00F90BDC" w:rsidRDefault="00F90BDC">
      <w:r xmlns:w="http://schemas.openxmlformats.org/wordprocessingml/2006/main">
        <w:t xml:space="preserve">این قسمت توضیح می دهد که استخوان های عیسی در اجرای کتاب مقدس شکسته نشدند.</w:t>
      </w:r>
    </w:p>
    <w:p w14:paraId="07386E24" w14:textId="77777777" w:rsidR="00F90BDC" w:rsidRDefault="00F90BDC"/>
    <w:p w14:paraId="1AE62123" w14:textId="77777777" w:rsidR="00F90BDC" w:rsidRDefault="00F90BDC">
      <w:r xmlns:w="http://schemas.openxmlformats.org/wordprocessingml/2006/main">
        <w:t xml:space="preserve">1. تحقق کتاب مقدس توسط عیسی، اطاعت او از اراده خدا را ثابت می کند.</w:t>
      </w:r>
    </w:p>
    <w:p w14:paraId="09920F30" w14:textId="77777777" w:rsidR="00F90BDC" w:rsidRDefault="00F90BDC"/>
    <w:p w14:paraId="435D6540" w14:textId="77777777" w:rsidR="00F90BDC" w:rsidRDefault="00F90BDC">
      <w:r xmlns:w="http://schemas.openxmlformats.org/wordprocessingml/2006/main">
        <w:t xml:space="preserve">2. قربانی کامل عیسی عشق او را به ما نشان می دهد.</w:t>
      </w:r>
    </w:p>
    <w:p w14:paraId="710226A8" w14:textId="77777777" w:rsidR="00F90BDC" w:rsidRDefault="00F90BDC"/>
    <w:p w14:paraId="7A91F623" w14:textId="77777777" w:rsidR="00F90BDC" w:rsidRDefault="00F90BDC">
      <w:r xmlns:w="http://schemas.openxmlformats.org/wordprocessingml/2006/main">
        <w:t xml:space="preserve">1. اشعیا 53: 5 - "اما او به دلیل گناهان ما سوراخ شد، به دلیل گناهان ما درهم شکسته شد، عذابی که ما را به آرامش رساند، بر او بود و با جراحات او شفا یافتیم."</w:t>
      </w:r>
    </w:p>
    <w:p w14:paraId="4C9C8756" w14:textId="77777777" w:rsidR="00F90BDC" w:rsidRDefault="00F90BDC"/>
    <w:p w14:paraId="2C00DA5E" w14:textId="77777777" w:rsidR="00F90BDC" w:rsidRDefault="00F90BDC">
      <w:r xmlns:w="http://schemas.openxmlformats.org/wordprocessingml/2006/main">
        <w:t xml:space="preserve">2. مزمور 34:20 - "او تمام استخوان های خود را نگاه می دارد، هیچ یک از آنها شکسته نمی شود."</w:t>
      </w:r>
    </w:p>
    <w:p w14:paraId="37C5FFBF" w14:textId="77777777" w:rsidR="00F90BDC" w:rsidRDefault="00F90BDC"/>
    <w:p w14:paraId="41F113AF" w14:textId="77777777" w:rsidR="00F90BDC" w:rsidRDefault="00F90BDC">
      <w:r xmlns:w="http://schemas.openxmlformats.org/wordprocessingml/2006/main">
        <w:t xml:space="preserve">یوحنا 19:37 و دوباره کتاب مقدّس دیگر می‌گوید: «به کسی که او را سوراخ کردند نگاه خواهند کرد.»</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19:37 به ما می گوید که کسانی که عیسی را سوراخ کرده اند به او نگاه خواهند کرد.</w:t>
      </w:r>
    </w:p>
    <w:p w14:paraId="01C2619F" w14:textId="77777777" w:rsidR="00F90BDC" w:rsidRDefault="00F90BDC"/>
    <w:p w14:paraId="1927C7FD" w14:textId="77777777" w:rsidR="00F90BDC" w:rsidRDefault="00F90BDC">
      <w:r xmlns:w="http://schemas.openxmlformats.org/wordprocessingml/2006/main">
        <w:t xml:space="preserve">1. " سوراخ کردن عیسی - دعوت به توبه"</w:t>
      </w:r>
    </w:p>
    <w:p w14:paraId="262FE35F" w14:textId="77777777" w:rsidR="00F90BDC" w:rsidRDefault="00F90BDC"/>
    <w:p w14:paraId="16326F4F" w14:textId="77777777" w:rsidR="00F90BDC" w:rsidRDefault="00F90BDC">
      <w:r xmlns:w="http://schemas.openxmlformats.org/wordprocessingml/2006/main">
        <w:t xml:space="preserve">2. "عیسی - قربانی نهایی"</w:t>
      </w:r>
    </w:p>
    <w:p w14:paraId="27E4DB3B" w14:textId="77777777" w:rsidR="00F90BDC" w:rsidRDefault="00F90BDC"/>
    <w:p w14:paraId="11BB1C63" w14:textId="77777777" w:rsidR="00F90BDC" w:rsidRDefault="00F90BDC">
      <w:r xmlns:w="http://schemas.openxmlformats.org/wordprocessingml/2006/main">
        <w:t xml:space="preserve">1. اشعیا 53: 5 - "اما او به خاطر گناهان ما مجروح شد و به دلیل گناهان ما زخمی شد. عذاب سلامتی ما بر او بود و با زخم های او شفا یافتیم."</w:t>
      </w:r>
    </w:p>
    <w:p w14:paraId="523CAD0C" w14:textId="77777777" w:rsidR="00F90BDC" w:rsidRDefault="00F90BDC"/>
    <w:p w14:paraId="7CC79034" w14:textId="77777777" w:rsidR="00F90BDC" w:rsidRDefault="00F90BDC">
      <w:r xmlns:w="http://schemas.openxmlformats.org/wordprocessingml/2006/main">
        <w:t xml:space="preserve">2. حزقیال 39:25 - "بنابراین خداوند یهوه چنین می گوید: اکنون اسیری یعقوب را باز خواهم آورد و بر تمامی خاندان اسرائیل رحمت خواهم کرد و به نام مقدس خود حسادت خواهم کرد."</w:t>
      </w:r>
    </w:p>
    <w:p w14:paraId="0EF41BD8" w14:textId="77777777" w:rsidR="00F90BDC" w:rsidRDefault="00F90BDC"/>
    <w:p w14:paraId="45DCF82C" w14:textId="77777777" w:rsidR="00F90BDC" w:rsidRDefault="00F90BDC">
      <w:r xmlns:w="http://schemas.openxmlformats.org/wordprocessingml/2006/main">
        <w:t xml:space="preserve">یوحنا 19:38 و بعد از این یوسف اریماتیایی که شاگرد عیسی بود، اما پنهانی از ترس یهودیان، از پیلاطوس التماس کرد که جسد عیسی را بردارد و پیلاطس به او اجازه داد. پس آمد و جسد عیسی را گرفت.</w:t>
      </w:r>
    </w:p>
    <w:p w14:paraId="49298D7F" w14:textId="77777777" w:rsidR="00F90BDC" w:rsidRDefault="00F90BDC"/>
    <w:p w14:paraId="5A260EFC" w14:textId="77777777" w:rsidR="00F90BDC" w:rsidRDefault="00F90BDC">
      <w:r xmlns:w="http://schemas.openxmlformats.org/wordprocessingml/2006/main">
        <w:t xml:space="preserve">یوسف اهل آریماتی، یکی از شاگردان عیسی، از پیلاطس اجازه خواست تا جسد عیسی را پس از مرگش بردارد. پیلاطس این درخواست را پذیرفت و یوسف جسد عیسی را برد.</w:t>
      </w:r>
    </w:p>
    <w:p w14:paraId="0119CF30" w14:textId="77777777" w:rsidR="00F90BDC" w:rsidRDefault="00F90BDC"/>
    <w:p w14:paraId="562E1EA8" w14:textId="77777777" w:rsidR="00F90BDC" w:rsidRDefault="00F90BDC">
      <w:r xmlns:w="http://schemas.openxmlformats.org/wordprocessingml/2006/main">
        <w:t xml:space="preserve">1. فداکاری واقعی یک شاگرد: داستان یوسف اهل آریماتیا</w:t>
      </w:r>
    </w:p>
    <w:p w14:paraId="425AF20B" w14:textId="77777777" w:rsidR="00F90BDC" w:rsidRDefault="00F90BDC"/>
    <w:p w14:paraId="36045B3A" w14:textId="77777777" w:rsidR="00F90BDC" w:rsidRDefault="00F90BDC">
      <w:r xmlns:w="http://schemas.openxmlformats.org/wordprocessingml/2006/main">
        <w:t xml:space="preserve">2. غلبه بر ترس و انجام آنچه درست است: یوسف آریماتی</w:t>
      </w:r>
    </w:p>
    <w:p w14:paraId="602C81A2" w14:textId="77777777" w:rsidR="00F90BDC" w:rsidRDefault="00F90BDC"/>
    <w:p w14:paraId="2675FB38" w14:textId="77777777" w:rsidR="00F90BDC" w:rsidRDefault="00F90BDC">
      <w:r xmlns:w="http://schemas.openxmlformats.org/wordprocessingml/2006/main">
        <w:t xml:space="preserve">1. متی 16:24-26 - «سپس عیسی به شاگردان خود گفت: «اگر کسی می‌خواهد به دنبال من بیاید، خود را انکار کند و صلیب خود را بردارد و به دنبال من بیاید. زیرا هر که جان خود را نجات دهد، آن را از دست خواهد داد و هر که جان خود را به خاطر من از دست بدهد، آن را خواهد یافت. زیرا انسان چه سودی دارد که تمام دنیا را به دست آورد و جان خود را از دست بدهد؟»</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15:13 - "هیچ کس عشقی بزرگتر از این ندارد که انسان جان خود را برای دوستان خود فدا کند."</w:t>
      </w:r>
    </w:p>
    <w:p w14:paraId="3CBA215E" w14:textId="77777777" w:rsidR="00F90BDC" w:rsidRDefault="00F90BDC"/>
    <w:p w14:paraId="4B9EE006" w14:textId="77777777" w:rsidR="00F90BDC" w:rsidRDefault="00F90BDC">
      <w:r xmlns:w="http://schemas.openxmlformats.org/wordprocessingml/2006/main">
        <w:t xml:space="preserve">یوحنا 19:39 و نیقودیموس نیز آمد که در ابتدا شبانه نزد عیسی آمد و مخلوطی از مر و آلوئه به وزن حدود صد مثقال آورد.</w:t>
      </w:r>
    </w:p>
    <w:p w14:paraId="29052DF5" w14:textId="77777777" w:rsidR="00F90BDC" w:rsidRDefault="00F90BDC"/>
    <w:p w14:paraId="46C0D96F" w14:textId="77777777" w:rsidR="00F90BDC" w:rsidRDefault="00F90BDC">
      <w:r xmlns:w="http://schemas.openxmlformats.org/wordprocessingml/2006/main">
        <w:t xml:space="preserve">نیقودیموس از عیسی دیدن کرد و صد مثقال مر و آلوئه آورد.</w:t>
      </w:r>
    </w:p>
    <w:p w14:paraId="6F625176" w14:textId="77777777" w:rsidR="00F90BDC" w:rsidRDefault="00F90BDC"/>
    <w:p w14:paraId="29DC096A" w14:textId="77777777" w:rsidR="00F90BDC" w:rsidRDefault="00F90BDC">
      <w:r xmlns:w="http://schemas.openxmlformats.org/wordprocessingml/2006/main">
        <w:t xml:space="preserve">1. هدیه نیکودیموس: درس سخاوت</w:t>
      </w:r>
    </w:p>
    <w:p w14:paraId="7961F08F" w14:textId="77777777" w:rsidR="00F90BDC" w:rsidRDefault="00F90BDC"/>
    <w:p w14:paraId="3D56A1F9" w14:textId="77777777" w:rsidR="00F90BDC" w:rsidRDefault="00F90BDC">
      <w:r xmlns:w="http://schemas.openxmlformats.org/wordprocessingml/2006/main">
        <w:t xml:space="preserve">2. موضع گیری: نیقودیموس و حمایت او از عیسی</w:t>
      </w:r>
    </w:p>
    <w:p w14:paraId="3F90A965" w14:textId="77777777" w:rsidR="00F90BDC" w:rsidRDefault="00F90BDC"/>
    <w:p w14:paraId="2BBF5CA9" w14:textId="77777777" w:rsidR="00F90BDC" w:rsidRDefault="00F90BDC">
      <w:r xmlns:w="http://schemas.openxmlformats.org/wordprocessingml/2006/main">
        <w:t xml:space="preserve">1. یوحنا 12: 42-43 - "اما در میان حاکمان بزرگ نیز بسیاری به او ایمان آوردند، اما به خاطر فریسیان او را اعتراف نکردند، مبادا از کنیسه بیرون شوند، زیرا ستایش مردم را بیشتر دوست داشتند. از حمد و ثنای خدا».</w:t>
      </w:r>
    </w:p>
    <w:p w14:paraId="6752987B" w14:textId="77777777" w:rsidR="00F90BDC" w:rsidRDefault="00F90BDC"/>
    <w:p w14:paraId="66B0A5C3" w14:textId="77777777" w:rsidR="00F90BDC" w:rsidRDefault="00F90BDC">
      <w:r xmlns:w="http://schemas.openxmlformats.org/wordprocessingml/2006/main">
        <w:t xml:space="preserve">2. متی 6: 19-21 - "برای خود گنجهای روی زمین جمع نکنید، جایی که پروانه و زنگ فساد می کند، و دزدان می شکافند و می دزدند: بلکه برای خود گنج هایی در آسمان جمع کنید، جایی که نه پروانه و نه زنگ فساد نمی کند. و در جایی که دزد نمی شکند و نمی دزدند، زیرا جایی که گنج توست، دل تو نیز آنجا خواهد بود.»</w:t>
      </w:r>
    </w:p>
    <w:p w14:paraId="21D40614" w14:textId="77777777" w:rsidR="00F90BDC" w:rsidRDefault="00F90BDC"/>
    <w:p w14:paraId="5DF9F7BE" w14:textId="77777777" w:rsidR="00F90BDC" w:rsidRDefault="00F90BDC">
      <w:r xmlns:w="http://schemas.openxmlformats.org/wordprocessingml/2006/main">
        <w:t xml:space="preserve">یوحنا 19:40 پس جسد عیسی را گرفتند و آن را به جامه کتانی با عطریات بچسباندند، همانطور که یهودیان دفن می کنند.</w:t>
      </w:r>
    </w:p>
    <w:p w14:paraId="59A222FE" w14:textId="77777777" w:rsidR="00F90BDC" w:rsidRDefault="00F90BDC"/>
    <w:p w14:paraId="3C25447D" w14:textId="77777777" w:rsidR="00F90BDC" w:rsidRDefault="00F90BDC">
      <w:r xmlns:w="http://schemas.openxmlformats.org/wordprocessingml/2006/main">
        <w:t xml:space="preserve">یهودیان بدن عیسی را در لباسهای کتان با ادویه جات زخمی کردند، همانطور که در دفن آنها مرسوم بود.</w:t>
      </w:r>
    </w:p>
    <w:p w14:paraId="7CC13D8F" w14:textId="77777777" w:rsidR="00F90BDC" w:rsidRDefault="00F90BDC"/>
    <w:p w14:paraId="1C638219" w14:textId="77777777" w:rsidR="00F90BDC" w:rsidRDefault="00F90BDC">
      <w:r xmlns:w="http://schemas.openxmlformats.org/wordprocessingml/2006/main">
        <w:t xml:space="preserve">1. ما می‌توانیم از مثال عیسی در پذیرش فروتنانه مرگ و دفن طبق آداب و رسوم قوم خود بیاموزیم.</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اهمیت ارج نهادن به آداب و سنن نیاکان ما.</w:t>
      </w:r>
    </w:p>
    <w:p w14:paraId="5923722A" w14:textId="77777777" w:rsidR="00F90BDC" w:rsidRDefault="00F90BDC"/>
    <w:p w14:paraId="3FDFA041" w14:textId="77777777" w:rsidR="00F90BDC" w:rsidRDefault="00F90BDC">
      <w:r xmlns:w="http://schemas.openxmlformats.org/wordprocessingml/2006/main">
        <w:t xml:space="preserve">1. متی 27:59-60 - وقتی یوسف جسد را گرفت، آن را در پارچه کتانی تمیزی پیچید و در قبر جدید خود که در صخره تراشیده بود، گذاشت. و سنگ بزرگی را بر در ورودی قبر غلتان کرد و رفت.</w:t>
      </w:r>
    </w:p>
    <w:p w14:paraId="0113C624" w14:textId="77777777" w:rsidR="00F90BDC" w:rsidRDefault="00F90BDC"/>
    <w:p w14:paraId="6EA51576" w14:textId="77777777" w:rsidR="00F90BDC" w:rsidRDefault="00F90BDC">
      <w:r xmlns:w="http://schemas.openxmlformats.org/wordprocessingml/2006/main">
        <w:t xml:space="preserve">2. 2 تواریخ 16:14 - او را در مقبره خود که در شهر داوود بریده بود دفن کردند. آنها او را بر روی یک سطل پوشیده از پارچه گذاشتند و به افتخار او آتشی عظیم برپا کردند.</w:t>
      </w:r>
    </w:p>
    <w:p w14:paraId="4E354D86" w14:textId="77777777" w:rsidR="00F90BDC" w:rsidRDefault="00F90BDC"/>
    <w:p w14:paraId="6DEBE438" w14:textId="77777777" w:rsidR="00F90BDC" w:rsidRDefault="00F90BDC">
      <w:r xmlns:w="http://schemas.openxmlformats.org/wordprocessingml/2006/main">
        <w:t xml:space="preserve">یوحنا 19:41 و در محلی که او مصلوب شد باغی بود. و در باغ مقبره ای جدید که هرگز انسان در آن گذاشته نشده بود.</w:t>
      </w:r>
    </w:p>
    <w:p w14:paraId="0D9F30AF" w14:textId="77777777" w:rsidR="00F90BDC" w:rsidRDefault="00F90BDC"/>
    <w:p w14:paraId="2F1B5243" w14:textId="77777777" w:rsidR="00F90BDC" w:rsidRDefault="00F90BDC">
      <w:r xmlns:w="http://schemas.openxmlformats.org/wordprocessingml/2006/main">
        <w:t xml:space="preserve">این قطعه از یوحنا 19:41 محل مصلوب شدن عیسی را توصیف می کند، باغی با یک قبر جدید که قبلا هرگز استفاده نشده بود.</w:t>
      </w:r>
    </w:p>
    <w:p w14:paraId="462FA004" w14:textId="77777777" w:rsidR="00F90BDC" w:rsidRDefault="00F90BDC"/>
    <w:p w14:paraId="2C1AA4D4" w14:textId="77777777" w:rsidR="00F90BDC" w:rsidRDefault="00F90BDC">
      <w:r xmlns:w="http://schemas.openxmlformats.org/wordprocessingml/2006/main">
        <w:t xml:space="preserve">1. باغ مرگ: نماد مصلوب شدن عیسی</w:t>
      </w:r>
    </w:p>
    <w:p w14:paraId="153217A9" w14:textId="77777777" w:rsidR="00F90BDC" w:rsidRDefault="00F90BDC"/>
    <w:p w14:paraId="3DC25C2D" w14:textId="77777777" w:rsidR="00F90BDC" w:rsidRDefault="00F90BDC">
      <w:r xmlns:w="http://schemas.openxmlformats.org/wordprocessingml/2006/main">
        <w:t xml:space="preserve">2. صعود به زندگی جدید: اهمیت قبر جدید</w:t>
      </w:r>
    </w:p>
    <w:p w14:paraId="64570383" w14:textId="77777777" w:rsidR="00F90BDC" w:rsidRDefault="00F90BDC"/>
    <w:p w14:paraId="792E9845" w14:textId="77777777" w:rsidR="00F90BDC" w:rsidRDefault="00F90BDC">
      <w:r xmlns:w="http://schemas.openxmlformats.org/wordprocessingml/2006/main">
        <w:t xml:space="preserve">1. اشعیا 53:9 - و او قبر خود را با شریر و با ثروتمند در مرگ خود ساخت. زیرا او نه خشونتی انجام داده بود و نه فریبکاری در دهان او بود.</w:t>
      </w:r>
    </w:p>
    <w:p w14:paraId="0B948D8D" w14:textId="77777777" w:rsidR="00F90BDC" w:rsidRDefault="00F90BDC"/>
    <w:p w14:paraId="5D06FEB6" w14:textId="77777777" w:rsidR="00F90BDC" w:rsidRDefault="00F90BDC">
      <w:r xmlns:w="http://schemas.openxmlformats.org/wordprocessingml/2006/main">
        <w:t xml:space="preserve">2. لوقا 23:50-53 - مردی به نام یوسف از شهر یهودیان آریماتیا بود. او یکی از اعضای شورا، مردی نیکوکار و صالح بود که به تصمیم و عمل آنها رضایت نداده بود. و او به دنبال پادشاهی خدا بود. این مرد نزد پیلاطس رفت و جسد عیسی را خواست. سپس آن را پایین آورد و در کفن کتانی پیچید و او را در قبری که از سنگ تراشیده بود، گذاشت، جایی که هنوز کسی در آن دفن نشده بود.</w:t>
      </w:r>
    </w:p>
    <w:p w14:paraId="70667790" w14:textId="77777777" w:rsidR="00F90BDC" w:rsidRDefault="00F90BDC"/>
    <w:p w14:paraId="2605BB49" w14:textId="77777777" w:rsidR="00F90BDC" w:rsidRDefault="00F90BDC">
      <w:r xmlns:w="http://schemas.openxmlformats.org/wordprocessingml/2006/main">
        <w:t xml:space="preserve">یوحنا 19:42 عیسی را به خاطر روز آماده سازی یهودیان در آنجا گذاشتند. زیرا مقبره </w:t>
      </w:r>
      <w:r xmlns:w="http://schemas.openxmlformats.org/wordprocessingml/2006/main">
        <w:lastRenderedPageBreak xmlns:w="http://schemas.openxmlformats.org/wordprocessingml/2006/main"/>
      </w:r>
      <w:r xmlns:w="http://schemas.openxmlformats.org/wordprocessingml/2006/main">
        <w:t xml:space="preserve">نزدیک بود.</w:t>
      </w:r>
    </w:p>
    <w:p w14:paraId="44EEAF9E" w14:textId="77777777" w:rsidR="00F90BDC" w:rsidRDefault="00F90BDC"/>
    <w:p w14:paraId="13D420E9" w14:textId="77777777" w:rsidR="00F90BDC" w:rsidRDefault="00F90BDC">
      <w:r xmlns:w="http://schemas.openxmlformats.org/wordprocessingml/2006/main">
        <w:t xml:space="preserve">عیسی در روز آماده سازی عید فصح یهودیان در مقبره ای در نزدیکی اورشلیم به خاک سپرده شد.</w:t>
      </w:r>
    </w:p>
    <w:p w14:paraId="4BFF3C52" w14:textId="77777777" w:rsidR="00F90BDC" w:rsidRDefault="00F90BDC"/>
    <w:p w14:paraId="19BA000A" w14:textId="77777777" w:rsidR="00F90BDC" w:rsidRDefault="00F90BDC">
      <w:r xmlns:w="http://schemas.openxmlformats.org/wordprocessingml/2006/main">
        <w:t xml:space="preserve">1. اهمیت دفن عیسی</w:t>
      </w:r>
    </w:p>
    <w:p w14:paraId="0FA048D7" w14:textId="77777777" w:rsidR="00F90BDC" w:rsidRDefault="00F90BDC"/>
    <w:p w14:paraId="13172558" w14:textId="77777777" w:rsidR="00F90BDC" w:rsidRDefault="00F90BDC">
      <w:r xmlns:w="http://schemas.openxmlformats.org/wordprocessingml/2006/main">
        <w:t xml:space="preserve">2. اهمیت روز آماده سازی یهودیان</w:t>
      </w:r>
    </w:p>
    <w:p w14:paraId="7A004E26" w14:textId="77777777" w:rsidR="00F90BDC" w:rsidRDefault="00F90BDC"/>
    <w:p w14:paraId="78C2F5F2" w14:textId="77777777" w:rsidR="00F90BDC" w:rsidRDefault="00F90BDC">
      <w:r xmlns:w="http://schemas.openxmlformats.org/wordprocessingml/2006/main">
        <w:t xml:space="preserve">1. متی 27:57-60 (عیسی در مقبره یوسف آریماتیایی دفن شده است)</w:t>
      </w:r>
    </w:p>
    <w:p w14:paraId="6A6245B7" w14:textId="77777777" w:rsidR="00F90BDC" w:rsidRDefault="00F90BDC"/>
    <w:p w14:paraId="5719609C" w14:textId="77777777" w:rsidR="00F90BDC" w:rsidRDefault="00F90BDC">
      <w:r xmlns:w="http://schemas.openxmlformats.org/wordprocessingml/2006/main">
        <w:t xml:space="preserve">2. لوقا 23:50-56 (رویدادهای روز آماده سازی و دفن عیسی)</w:t>
      </w:r>
    </w:p>
    <w:p w14:paraId="039C266E" w14:textId="77777777" w:rsidR="00F90BDC" w:rsidRDefault="00F90BDC"/>
    <w:p w14:paraId="2D292DED" w14:textId="77777777" w:rsidR="00F90BDC" w:rsidRDefault="00F90BDC">
      <w:r xmlns:w="http://schemas.openxmlformats.org/wordprocessingml/2006/main">
        <w:t xml:space="preserve">یوحنا 20 کشف قبر خالی عیسی، ظاهر شدن او به مریم مجدلیه و شاگردانش، و شک توماس و باورهای بعدی را بازگو می کند.</w:t>
      </w:r>
    </w:p>
    <w:p w14:paraId="1FD3B2BE" w14:textId="77777777" w:rsidR="00F90BDC" w:rsidRDefault="00F90BDC"/>
    <w:p w14:paraId="177CEE1B" w14:textId="77777777" w:rsidR="00F90BDC" w:rsidRDefault="00F90BDC">
      <w:r xmlns:w="http://schemas.openxmlformats.org/wordprocessingml/2006/main">
        <w:t xml:space="preserve">بند اول: فصل با بازدید مریم مجدلیه از مقبره در اوایل روز اول هفته در حالی که هوا هنوز تاریک بود آغاز می شود. او دید که سنگ از در ورودی قبر برداشته شده است. او نزد سیمون پیتر و جان دوید و به آنها گفت که لرد را از قبر بیرون آورده‌اند و نمی‌دانیم او را کجا گذاشته‌اند. پس پیتر جان به سمت قبر دوید و متوجه شد که پارچه‌های کتانی در آنجا افتاده بود، اما جسد را دید، سپس یحیی نیز وارد اره شد. در جایی که جسد عیسی در آن بود سفید بود (یوحنا 20: 1-12).</w:t>
      </w:r>
    </w:p>
    <w:p w14:paraId="2EC73570" w14:textId="77777777" w:rsidR="00F90BDC" w:rsidRDefault="00F90BDC"/>
    <w:p w14:paraId="2B59C2EF" w14:textId="77777777" w:rsidR="00F90BDC" w:rsidRDefault="00F90BDC">
      <w:r xmlns:w="http://schemas.openxmlformats.org/wordprocessingml/2006/main">
        <w:t xml:space="preserve">پاراگراف دوم: در حالی که برگشت، عیسی را دید که آنجا ایستاده بود، اما در ابتدا او را نشناخت چون فکر می کرد باغبان است از او پرسید که آیا می داند جسد عیسی را کجا گذاشته اند؟ وقتی او را به نام "مریم" صدا زد، او را شناخت و سعی کرد به او بچسبد، اما او به او گفت که دست نکش زیرا هنوز صعود نکرده است پدر برو به برادران بگو که صعود می کنند پدر شما، خدای شما، پس مریم مجدلیه به شاگردان رفت اخبار بعد از ظهر همان روز که خداوند این پیام ها را داد، وقتی درها قفل شد، ترس یهودیان آمدند در میان آنها ایستادند و گفتند درود خدا بر شما دست نشان داده است </w:t>
      </w:r>
      <w:r xmlns:w="http://schemas.openxmlformats.org/wordprocessingml/2006/main">
        <w:lastRenderedPageBreak xmlns:w="http://schemas.openxmlformats.org/wordprocessingml/2006/main"/>
      </w:r>
      <w:r xmlns:w="http://schemas.openxmlformats.org/wordprocessingml/2006/main">
        <w:t xml:space="preserve">شاگردان خوشحال از خوشحالی می بینند که خداوند دوباره گفت درود بر شما همانطور که پدر مرا فرستاده است من می فرستم که شما بر آنها دمیدید مقدس شوید. روح هر کسی گناه می بخشد گناهان بخشیده شده حفظ می شود (یوحنا 20:13-23).</w:t>
      </w:r>
    </w:p>
    <w:p w14:paraId="2D981BF9" w14:textId="77777777" w:rsidR="00F90BDC" w:rsidRDefault="00F90BDC"/>
    <w:p w14:paraId="3F75EE6F" w14:textId="77777777" w:rsidR="00F90BDC" w:rsidRDefault="00F90BDC">
      <w:r xmlns:w="http://schemas.openxmlformats.org/wordprocessingml/2006/main">
        <w:t xml:space="preserve">پاراگراف سوم: با این حال، توماس دوازده نفری با آنها نبود وقتی عیسی آمد، بنابراین شاگردان دیگر به او گفتند: "ما خداوند را دیدیم." اما او اعلام کرد، مگر اینکه آثار ناخن را ببیند، دست‌ها انگشت را در جایی که ناخن‌ها قرار می‌گرفت، دست را به پهلو می‌گذاشت، یک هفته بعد دوباره شاگردان در خانه بودند، توماس با آنها بود، اگرچه درهای قفل شده بود، عیسی در میان آنها ایستاد و گفت: "درود بر شما!" سپس گفت توماس انگشت خود را در اینجا قرار دهید، ببینید دستها را دراز کرده است، دست را به پهلو دراز کنید. سپس عیسی به او گفت: "چون تو مرا دیدی که ایمان آوردی، خوشا به حال آنان که ندیده اند، ایمان آورده اند." یوحنا فصل را به پایان می رساند و بیان می کند که بسیاری از نشانه های دیگر انجام شده در حضور شاگردانش این کتاب نوشته شده است این کتاب نوشته شده است تا شما باور کنید که عیسی مسیح پسر خدا است با این باور که ممکن است نام او زندگی کند (یوحنا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یوحنا 20:1 روز اول هفته، مریم مجدلیه در اوایل صبح، هنگامی که هوا هنوز تاریک شده بود، به مقبره آمد و سنگ را از قبر برداشت.</w:t>
      </w:r>
    </w:p>
    <w:p w14:paraId="15586D3E" w14:textId="77777777" w:rsidR="00F90BDC" w:rsidRDefault="00F90BDC"/>
    <w:p w14:paraId="7C63AAED" w14:textId="77777777" w:rsidR="00F90BDC" w:rsidRDefault="00F90BDC">
      <w:r xmlns:w="http://schemas.openxmlformats.org/wordprocessingml/2006/main">
        <w:t xml:space="preserve">سنگ قبر در روز اول هفته برداشته شد.</w:t>
      </w:r>
    </w:p>
    <w:p w14:paraId="16A14A46" w14:textId="77777777" w:rsidR="00F90BDC" w:rsidRDefault="00F90BDC"/>
    <w:p w14:paraId="44AB22CA" w14:textId="77777777" w:rsidR="00F90BDC" w:rsidRDefault="00F90BDC">
      <w:r xmlns:w="http://schemas.openxmlformats.org/wordprocessingml/2006/main">
        <w:t xml:space="preserve">1. سنگ قبر و رستاخیز عیسی: اهمیت روز اول هفته</w:t>
      </w:r>
    </w:p>
    <w:p w14:paraId="74628488" w14:textId="77777777" w:rsidR="00F90BDC" w:rsidRDefault="00F90BDC"/>
    <w:p w14:paraId="02835DDB" w14:textId="77777777" w:rsidR="00F90BDC" w:rsidRDefault="00F90BDC">
      <w:r xmlns:w="http://schemas.openxmlformats.org/wordprocessingml/2006/main">
        <w:t xml:space="preserve">2. سفر وفادار مریم مجدلیه به مقبره</w:t>
      </w:r>
    </w:p>
    <w:p w14:paraId="04B44532" w14:textId="77777777" w:rsidR="00F90BDC" w:rsidRDefault="00F90BDC"/>
    <w:p w14:paraId="12CF5035" w14:textId="77777777" w:rsidR="00F90BDC" w:rsidRDefault="00F90BDC">
      <w:r xmlns:w="http://schemas.openxmlformats.org/wordprocessingml/2006/main">
        <w:t xml:space="preserve">1. متی 28:1-10 - شرح رستاخیز عیسی در اولین روز هفته</w:t>
      </w:r>
    </w:p>
    <w:p w14:paraId="3644BED6" w14:textId="77777777" w:rsidR="00F90BDC" w:rsidRDefault="00F90BDC"/>
    <w:p w14:paraId="0659EE2D" w14:textId="77777777" w:rsidR="00F90BDC" w:rsidRDefault="00F90BDC">
      <w:r xmlns:w="http://schemas.openxmlformats.org/wordprocessingml/2006/main">
        <w:t xml:space="preserve">2. لوقا 24: 1-12 - گزارش بازدید زنان از مقبره و کشف قبر خالی توسط آنها.</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20:2 پس دوید و نزد شمعون پطرس و شاگرد دیگری که عیسی او را دوست داشت می‌آید و به آنها می‌گوید: خداوند را از قبر بیرون آورده‌اند و نمی‌دانیم او را کجا گذاشته‌اند.</w:t>
      </w:r>
    </w:p>
    <w:p w14:paraId="4746E557" w14:textId="77777777" w:rsidR="00F90BDC" w:rsidRDefault="00F90BDC"/>
    <w:p w14:paraId="05D90CF5" w14:textId="77777777" w:rsidR="00F90BDC" w:rsidRDefault="00F90BDC">
      <w:r xmlns:w="http://schemas.openxmlformats.org/wordprocessingml/2006/main">
        <w:t xml:space="preserve">مریم مجدلیه نزد شمعون پطرس و دیگر شاگرد یوحنا می دود تا به آنها بگوید که عیسی را از قبر بیرون آورده اند و محل جسد او مشخص نیست.</w:t>
      </w:r>
    </w:p>
    <w:p w14:paraId="72D2B804" w14:textId="77777777" w:rsidR="00F90BDC" w:rsidRDefault="00F90BDC"/>
    <w:p w14:paraId="18EA6751" w14:textId="77777777" w:rsidR="00F90BDC" w:rsidRDefault="00F90BDC">
      <w:r xmlns:w="http://schemas.openxmlformats.org/wordprocessingml/2006/main">
        <w:t xml:space="preserve">1. مرگ و رستاخیز عیسی به عنوان یادآوری قدرت خدا بر مرگ است</w:t>
      </w:r>
    </w:p>
    <w:p w14:paraId="738A5D9F" w14:textId="77777777" w:rsidR="00F90BDC" w:rsidRDefault="00F90BDC"/>
    <w:p w14:paraId="1E369CBE" w14:textId="77777777" w:rsidR="00F90BDC" w:rsidRDefault="00F90BDC">
      <w:r xmlns:w="http://schemas.openxmlformats.org/wordprocessingml/2006/main">
        <w:t xml:space="preserve">2. اهمیت ایمان به برنامه های خداوند برای زندگی ما</w:t>
      </w:r>
    </w:p>
    <w:p w14:paraId="3027E1CB" w14:textId="77777777" w:rsidR="00F90BDC" w:rsidRDefault="00F90BDC"/>
    <w:p w14:paraId="050DE824" w14:textId="77777777" w:rsidR="00F90BDC" w:rsidRDefault="00F90BDC">
      <w:r xmlns:w="http://schemas.openxmlformats.org/wordprocessingml/2006/main">
        <w:t xml:space="preserve">1. یوحنا 11:25-26 - عیسی به او گفت: «من رستاخیز و حیات هستم. هر که به من ایمان آورد، اگر بمیرد، زنده خواهد ماند و هر که زنده است و به من ایمان دارد، هرگز نخواهد مرد.</w:t>
      </w:r>
    </w:p>
    <w:p w14:paraId="018F53D2" w14:textId="77777777" w:rsidR="00F90BDC" w:rsidRDefault="00F90BDC"/>
    <w:p w14:paraId="728F4F3E" w14:textId="77777777" w:rsidR="00F90BDC" w:rsidRDefault="00F90BDC">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14:paraId="7EDFE0F3" w14:textId="77777777" w:rsidR="00F90BDC" w:rsidRDefault="00F90BDC"/>
    <w:p w14:paraId="6DC5D784" w14:textId="77777777" w:rsidR="00F90BDC" w:rsidRDefault="00F90BDC">
      <w:r xmlns:w="http://schemas.openxmlformats.org/wordprocessingml/2006/main">
        <w:t xml:space="preserve">یوحنا 20:3 پس پطرس و آن شاگرد دیگر بیرون رفتند و به مقبره آمدند.</w:t>
      </w:r>
    </w:p>
    <w:p w14:paraId="59E9CBED" w14:textId="77777777" w:rsidR="00F90BDC" w:rsidRDefault="00F90BDC"/>
    <w:p w14:paraId="79412F5E" w14:textId="77777777" w:rsidR="00F90BDC" w:rsidRDefault="00F90BDC">
      <w:r xmlns:w="http://schemas.openxmlformats.org/wordprocessingml/2006/main">
        <w:t xml:space="preserve">دو شاگرد، پطرس و شاگرد دیگر، به مقبره رفتند.</w:t>
      </w:r>
    </w:p>
    <w:p w14:paraId="54C3150B" w14:textId="77777777" w:rsidR="00F90BDC" w:rsidRDefault="00F90BDC"/>
    <w:p w14:paraId="5B0B366A" w14:textId="77777777" w:rsidR="00F90BDC" w:rsidRDefault="00F90BDC">
      <w:r xmlns:w="http://schemas.openxmlformats.org/wordprocessingml/2006/main">
        <w:t xml:space="preserve">1: ما باید ایمان داشته باشیم که عیسی را به هر کجا که او هدایت کند، دنبال کنیم.</w:t>
      </w:r>
    </w:p>
    <w:p w14:paraId="58335E2B" w14:textId="77777777" w:rsidR="00F90BDC" w:rsidRDefault="00F90BDC"/>
    <w:p w14:paraId="45B07369" w14:textId="77777777" w:rsidR="00F90BDC" w:rsidRDefault="00F90BDC">
      <w:r xmlns:w="http://schemas.openxmlformats.org/wordprocessingml/2006/main">
        <w:t xml:space="preserve">2: ما باید با شجاعت از عیسی پیروی کنیم، حتی در مواقع سخت.</w:t>
      </w:r>
    </w:p>
    <w:p w14:paraId="1D484A2E" w14:textId="77777777" w:rsidR="00F90BDC" w:rsidRDefault="00F90BDC"/>
    <w:p w14:paraId="795281AD" w14:textId="77777777" w:rsidR="00F90BDC" w:rsidRDefault="00F90BDC">
      <w:r xmlns:w="http://schemas.openxmlformats.org/wordprocessingml/2006/main">
        <w:t xml:space="preserve">1: عبرانیان 11: 1، "اکنون ایمان تضمین چیزهایی است که به آنها امید می رود، و اطمینان از چیزهایی که دیده نمی شوند."</w:t>
      </w:r>
    </w:p>
    <w:p w14:paraId="6D45C82D" w14:textId="77777777" w:rsidR="00F90BDC" w:rsidRDefault="00F90BDC"/>
    <w:p w14:paraId="291D49C7" w14:textId="77777777" w:rsidR="00F90BDC" w:rsidRDefault="00F90BDC">
      <w:r xmlns:w="http://schemas.openxmlformats.org/wordprocessingml/2006/main">
        <w:t xml:space="preserve">2: متی 28:20، "به آنها تعلیم می دهم که همه آنچه را که به شما امر کرده ام رعایت کنند. و اینک، من همیشه تا پایان عصر با شما هستم."</w:t>
      </w:r>
    </w:p>
    <w:p w14:paraId="63A432A1" w14:textId="77777777" w:rsidR="00F90BDC" w:rsidRDefault="00F90BDC"/>
    <w:p w14:paraId="2D373470" w14:textId="77777777" w:rsidR="00F90BDC" w:rsidRDefault="00F90BDC">
      <w:r xmlns:w="http://schemas.openxmlformats.org/wordprocessingml/2006/main">
        <w:t xml:space="preserve">یوحنا 20:4 پس هر دو با هم دویدند و شاگرد دیگر از پطرس پیشی گرفت و ابتدا به مقبره رسید.</w:t>
      </w:r>
    </w:p>
    <w:p w14:paraId="39E38062" w14:textId="77777777" w:rsidR="00F90BDC" w:rsidRDefault="00F90BDC"/>
    <w:p w14:paraId="67C10551" w14:textId="77777777" w:rsidR="00F90BDC" w:rsidRDefault="00F90BDC">
      <w:r xmlns:w="http://schemas.openxmlformats.org/wordprocessingml/2006/main">
        <w:t xml:space="preserve">شاگرد دیگر پیش از پطرس به سوی قبر دوید.</w:t>
      </w:r>
    </w:p>
    <w:p w14:paraId="72F5ECD5" w14:textId="77777777" w:rsidR="00F90BDC" w:rsidRDefault="00F90BDC"/>
    <w:p w14:paraId="5F8BA39C" w14:textId="77777777" w:rsidR="00F90BDC" w:rsidRDefault="00F90BDC">
      <w:r xmlns:w="http://schemas.openxmlformats.org/wordprocessingml/2006/main">
        <w:t xml:space="preserve">1. قدرت پشتکار: چگونه بر ترس های خود غلبه کنید</w:t>
      </w:r>
    </w:p>
    <w:p w14:paraId="0B1077CF" w14:textId="77777777" w:rsidR="00F90BDC" w:rsidRDefault="00F90BDC"/>
    <w:p w14:paraId="11D0F567" w14:textId="77777777" w:rsidR="00F90BDC" w:rsidRDefault="00F90BDC">
      <w:r xmlns:w="http://schemas.openxmlformats.org/wordprocessingml/2006/main">
        <w:t xml:space="preserve">2. اهمیت عجله: دستیابی به اهداف با فوریت</w:t>
      </w:r>
    </w:p>
    <w:p w14:paraId="1863228C" w14:textId="77777777" w:rsidR="00F90BDC" w:rsidRDefault="00F90BDC"/>
    <w:p w14:paraId="2E311C31" w14:textId="77777777" w:rsidR="00F90BDC" w:rsidRDefault="00F90BDC">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14:paraId="2D135AA5" w14:textId="77777777" w:rsidR="00F90BDC" w:rsidRDefault="00F90BDC"/>
    <w:p w14:paraId="5A89336C" w14:textId="77777777" w:rsidR="00F90BDC" w:rsidRDefault="00F90BDC">
      <w:r xmlns:w="http://schemas.openxmlformats.org/wordprocessingml/2006/main">
        <w:t xml:space="preserve">2. فیلیپیان 3: 13-14 - "برادران، من خود را دستگیر نمی‌شمارم، بلکه این را انجام می‌دهم، آنچه را که پشت سر است فراموش می‌کنم و به پیش می‌روم. جایزه دعوت عالی خدا در مسیح عیسی."</w:t>
      </w:r>
    </w:p>
    <w:p w14:paraId="5C869B03" w14:textId="77777777" w:rsidR="00F90BDC" w:rsidRDefault="00F90BDC"/>
    <w:p w14:paraId="32F5A7B2" w14:textId="77777777" w:rsidR="00F90BDC" w:rsidRDefault="00F90BDC">
      <w:r xmlns:w="http://schemas.openxmlformats.org/wordprocessingml/2006/main">
        <w:t xml:space="preserve">یوحنا 20:5 پس خم شد و به داخل نگاه کرد، لباس کتانی را دید. با این حال او داخل نشد.</w:t>
      </w:r>
    </w:p>
    <w:p w14:paraId="152F16D5" w14:textId="77777777" w:rsidR="00F90BDC" w:rsidRDefault="00F90BDC"/>
    <w:p w14:paraId="4A8BA193" w14:textId="77777777" w:rsidR="00F90BDC" w:rsidRDefault="00F90BDC">
      <w:r xmlns:w="http://schemas.openxmlformats.org/wordprocessingml/2006/main">
        <w:t xml:space="preserve">مریم مجدلیه متوجه می شود که مقبره عیسی خالی است و با اینکه به داخل نگاه می کند، وارد نمی شود.</w:t>
      </w:r>
    </w:p>
    <w:p w14:paraId="69C26715" w14:textId="77777777" w:rsidR="00F90BDC" w:rsidRDefault="00F90BDC"/>
    <w:p w14:paraId="61F972EF" w14:textId="77777777" w:rsidR="00F90BDC" w:rsidRDefault="00F90BDC">
      <w:r xmlns:w="http://schemas.openxmlformats.org/wordprocessingml/2006/main">
        <w:t xml:space="preserve">1. هرگز قدرت رستاخیز عیسی را فراموش نکنید - یوحنا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شجاعت مریم مجدلیه - یوحنا 20:5</w:t>
      </w:r>
    </w:p>
    <w:p w14:paraId="70D176DB" w14:textId="77777777" w:rsidR="00F90BDC" w:rsidRDefault="00F90BDC"/>
    <w:p w14:paraId="2EC9935D" w14:textId="77777777" w:rsidR="00F90BDC" w:rsidRDefault="00F90BDC">
      <w:r xmlns:w="http://schemas.openxmlformats.org/wordprocessingml/2006/main">
        <w:t xml:space="preserve">1. لوقا 24:12 - اما پطرس برخاست و به سوی قبر دوید. و خم شد، لباسهای کتانی را دید و رفت و در خود از آنچه واقع شده بود متحیر شد.</w:t>
      </w:r>
    </w:p>
    <w:p w14:paraId="06272E88" w14:textId="77777777" w:rsidR="00F90BDC" w:rsidRDefault="00F90BDC"/>
    <w:p w14:paraId="2830BF6B" w14:textId="77777777" w:rsidR="00F90BDC" w:rsidRDefault="00F90BDC">
      <w:r xmlns:w="http://schemas.openxmlformats.org/wordprocessingml/2006/main">
        <w:t xml:space="preserve">2. یوحنا 11:25 - عیسی به او گفت: من رستاخیز و حیات هستم.</w:t>
      </w:r>
    </w:p>
    <w:p w14:paraId="712C458F" w14:textId="77777777" w:rsidR="00F90BDC" w:rsidRDefault="00F90BDC"/>
    <w:p w14:paraId="4A75690C" w14:textId="77777777" w:rsidR="00F90BDC" w:rsidRDefault="00F90BDC">
      <w:r xmlns:w="http://schemas.openxmlformats.org/wordprocessingml/2006/main">
        <w:t xml:space="preserve">یوحنا 20:6 پس شمعون پطرس به دنبال او آمد و داخل قبر شد و دید که لباس کتانی دراز کشیده است.</w:t>
      </w:r>
    </w:p>
    <w:p w14:paraId="154BD2FE" w14:textId="77777777" w:rsidR="00F90BDC" w:rsidRDefault="00F90BDC"/>
    <w:p w14:paraId="18EA27C1" w14:textId="77777777" w:rsidR="00F90BDC" w:rsidRDefault="00F90BDC">
      <w:r xmlns:w="http://schemas.openxmlformats.org/wordprocessingml/2006/main">
        <w:t xml:space="preserve">شمعون پطرس به دنبال عیسی به سمت مقبره رفت و لباس کتانی را در آنجا یافت.</w:t>
      </w:r>
    </w:p>
    <w:p w14:paraId="6A03C38B" w14:textId="77777777" w:rsidR="00F90BDC" w:rsidRDefault="00F90BDC"/>
    <w:p w14:paraId="2D71A0AF" w14:textId="77777777" w:rsidR="00F90BDC" w:rsidRDefault="00F90BDC">
      <w:r xmlns:w="http://schemas.openxmlformats.org/wordprocessingml/2006/main">
        <w:t xml:space="preserve">1. رستاخیز عیسی و قدرت ایمان</w:t>
      </w:r>
    </w:p>
    <w:p w14:paraId="7B2E36B5" w14:textId="77777777" w:rsidR="00F90BDC" w:rsidRDefault="00F90BDC"/>
    <w:p w14:paraId="36F5B57D" w14:textId="77777777" w:rsidR="00F90BDC" w:rsidRDefault="00F90BDC">
      <w:r xmlns:w="http://schemas.openxmlformats.org/wordprocessingml/2006/main">
        <w:t xml:space="preserve">2. پیروی از عیسی و قوت اطاعت</w:t>
      </w:r>
    </w:p>
    <w:p w14:paraId="0B406071" w14:textId="77777777" w:rsidR="00F90BDC" w:rsidRDefault="00F90BDC"/>
    <w:p w14:paraId="3FC09555" w14:textId="77777777" w:rsidR="00F90BDC" w:rsidRDefault="00F90BDC">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14:paraId="5A2DC641" w14:textId="77777777" w:rsidR="00F90BDC" w:rsidRDefault="00F90BDC"/>
    <w:p w14:paraId="291B866E" w14:textId="77777777" w:rsidR="00F90BDC" w:rsidRDefault="00F90BDC">
      <w:r xmlns:w="http://schemas.openxmlformats.org/wordprocessingml/2006/main">
        <w:t xml:space="preserve">2. یوحنا 21:18 - سپس عیسی گفت: "بره های من را بچرخانید."</w:t>
      </w:r>
    </w:p>
    <w:p w14:paraId="2000E322" w14:textId="77777777" w:rsidR="00F90BDC" w:rsidRDefault="00F90BDC"/>
    <w:p w14:paraId="5D165987" w14:textId="77777777" w:rsidR="00F90BDC" w:rsidRDefault="00F90BDC">
      <w:r xmlns:w="http://schemas.openxmlformats.org/wordprocessingml/2006/main">
        <w:t xml:space="preserve">یوحنا 20:7 و دستمالی که در اطراف سر او بود، با لباس کتانی نبود، بلکه در جایی به تنهایی پیچیده شده بود.</w:t>
      </w:r>
    </w:p>
    <w:p w14:paraId="3D758981" w14:textId="77777777" w:rsidR="00F90BDC" w:rsidRDefault="00F90BDC"/>
    <w:p w14:paraId="6128DE32" w14:textId="77777777" w:rsidR="00F90BDC" w:rsidRDefault="00F90BDC">
      <w:r xmlns:w="http://schemas.openxmlformats.org/wordprocessingml/2006/main">
        <w:t xml:space="preserve">مریم مجدلیه متوجه می شود که جسد عیسی دیگر در قبر نیست و پارچه های دفن او را در مکانی جداگانه تا شده می بیند.</w:t>
      </w:r>
    </w:p>
    <w:p w14:paraId="77E1172D" w14:textId="77777777" w:rsidR="00F90BDC" w:rsidRDefault="00F90BDC"/>
    <w:p w14:paraId="11431296" w14:textId="77777777" w:rsidR="00F90BDC" w:rsidRDefault="00F90BDC">
      <w:r xmlns:w="http://schemas.openxmlformats.org/wordprocessingml/2006/main">
        <w:t xml:space="preserve">1. رستاخیز عیسی: نشانه ای غیر قابل انکار از الوهیت او</w:t>
      </w:r>
    </w:p>
    <w:p w14:paraId="552CB412" w14:textId="77777777" w:rsidR="00F90BDC" w:rsidRDefault="00F90BDC"/>
    <w:p w14:paraId="2F04FD7E" w14:textId="77777777" w:rsidR="00F90BDC" w:rsidRDefault="00F90BDC">
      <w:r xmlns:w="http://schemas.openxmlformats.org/wordprocessingml/2006/main">
        <w:t xml:space="preserve">2. رستاخیز عیسی: نشانه ای از عشق بی پایان خدا</w:t>
      </w:r>
    </w:p>
    <w:p w14:paraId="6D7D9447" w14:textId="77777777" w:rsidR="00F90BDC" w:rsidRDefault="00F90BDC"/>
    <w:p w14:paraId="05AE48E7" w14:textId="77777777" w:rsidR="00F90BDC" w:rsidRDefault="00F90BDC">
      <w:r xmlns:w="http://schemas.openxmlformats.org/wordprocessingml/2006/main">
        <w:t xml:space="preserve">1. متی 28: 5-6 - فرشته رستاخیز عیسی را به زنان مقبره اعلام می کند.</w:t>
      </w:r>
    </w:p>
    <w:p w14:paraId="0A2F88FB" w14:textId="77777777" w:rsidR="00F90BDC" w:rsidRDefault="00F90BDC"/>
    <w:p w14:paraId="5CA6CE76" w14:textId="77777777" w:rsidR="00F90BDC" w:rsidRDefault="00F90BDC">
      <w:r xmlns:w="http://schemas.openxmlformats.org/wordprocessingml/2006/main">
        <w:t xml:space="preserve">2. اشعیا 25:8 - خدا مرگ را در پیروزی فرو خواهد برد.</w:t>
      </w:r>
    </w:p>
    <w:p w14:paraId="064B7770" w14:textId="77777777" w:rsidR="00F90BDC" w:rsidRDefault="00F90BDC"/>
    <w:p w14:paraId="1831ACC0" w14:textId="77777777" w:rsidR="00F90BDC" w:rsidRDefault="00F90BDC">
      <w:r xmlns:w="http://schemas.openxmlformats.org/wordprocessingml/2006/main">
        <w:t xml:space="preserve">یوحنا 20:8 سپس آن شاگرد دیگر که ابتدا به مقبره آمده بود، داخل شد و دید و ایمان آورد.</w:t>
      </w:r>
    </w:p>
    <w:p w14:paraId="44BD09E8" w14:textId="77777777" w:rsidR="00F90BDC" w:rsidRDefault="00F90BDC"/>
    <w:p w14:paraId="2331E00D" w14:textId="77777777" w:rsidR="00F90BDC" w:rsidRDefault="00F90BDC">
      <w:r xmlns:w="http://schemas.openxmlformats.org/wordprocessingml/2006/main">
        <w:t xml:space="preserve">شاگرد دیگری که ابتدا به مقبره رسید، وارد شد و به آنچه دید ایمان آورد.</w:t>
      </w:r>
    </w:p>
    <w:p w14:paraId="4B6D133C" w14:textId="77777777" w:rsidR="00F90BDC" w:rsidRDefault="00F90BDC"/>
    <w:p w14:paraId="3287CDB3" w14:textId="77777777" w:rsidR="00F90BDC" w:rsidRDefault="00F90BDC">
      <w:r xmlns:w="http://schemas.openxmlformats.org/wordprocessingml/2006/main">
        <w:t xml:space="preserve">1. قدرت ایمان به عیسی مسیح</w:t>
      </w:r>
    </w:p>
    <w:p w14:paraId="1EEB0AE5" w14:textId="77777777" w:rsidR="00F90BDC" w:rsidRDefault="00F90BDC"/>
    <w:p w14:paraId="3A0DB5E1" w14:textId="77777777" w:rsidR="00F90BDC" w:rsidRDefault="00F90BDC">
      <w:r xmlns:w="http://schemas.openxmlformats.org/wordprocessingml/2006/main">
        <w:t xml:space="preserve">2. اهمیت شاهد معجزه</w:t>
      </w:r>
    </w:p>
    <w:p w14:paraId="3B07458A" w14:textId="77777777" w:rsidR="00F90BDC" w:rsidRDefault="00F90BDC"/>
    <w:p w14:paraId="21039FF1" w14:textId="77777777" w:rsidR="00F90BDC" w:rsidRDefault="00F90BDC">
      <w:r xmlns:w="http://schemas.openxmlformats.org/wordprocessingml/2006/main">
        <w:t xml:space="preserve">1. رومیان 10:17 - پس ایمان از شنیدن می آید و شنیدن از طریق کلام مسیح.</w:t>
      </w:r>
    </w:p>
    <w:p w14:paraId="231BAE1B" w14:textId="77777777" w:rsidR="00F90BDC" w:rsidRDefault="00F90BDC"/>
    <w:p w14:paraId="77F2F535" w14:textId="77777777" w:rsidR="00F90BDC" w:rsidRDefault="00F90BDC">
      <w:r xmlns:w="http://schemas.openxmlformats.org/wordprocessingml/2006/main">
        <w:t xml:space="preserve">2. یوحنا 11:25-26 - عیسی به او گفت: «من رستاخیز و حیات هستم. هر که به من ایمان بیاورد اگر بمیرد زنده خواهد ماند و هر که زنده است و به من ایمان دارد هرگز نخواهد مرد.»</w:t>
      </w:r>
    </w:p>
    <w:p w14:paraId="3EB5E352" w14:textId="77777777" w:rsidR="00F90BDC" w:rsidRDefault="00F90BDC"/>
    <w:p w14:paraId="62DE9E5F" w14:textId="77777777" w:rsidR="00F90BDC" w:rsidRDefault="00F90BDC">
      <w:r xmlns:w="http://schemas.openxmlformats.org/wordprocessingml/2006/main">
        <w:t xml:space="preserve">یوحنا 20:9 زیرا هنوز کتاب مقدس را نمی دانستند که او باید از مردگان برخیزد.</w:t>
      </w:r>
    </w:p>
    <w:p w14:paraId="116E9DB2" w14:textId="77777777" w:rsidR="00F90BDC" w:rsidRDefault="00F90BDC"/>
    <w:p w14:paraId="5BA480D1" w14:textId="77777777" w:rsidR="00F90BDC" w:rsidRDefault="00F90BDC">
      <w:r xmlns:w="http://schemas.openxmlformats.org/wordprocessingml/2006/main">
        <w:t xml:space="preserve">شاگردان هنوز کتاب مقدّس را که عیسی از مردگان قیام خواهد کرد، درک نکرده بودند.</w:t>
      </w:r>
    </w:p>
    <w:p w14:paraId="50EEB2E2" w14:textId="77777777" w:rsidR="00F90BDC" w:rsidRDefault="00F90BDC"/>
    <w:p w14:paraId="70516396" w14:textId="77777777" w:rsidR="00F90BDC" w:rsidRDefault="00F90BDC">
      <w:r xmlns:w="http://schemas.openxmlformats.org/wordprocessingml/2006/main">
        <w:t xml:space="preserve">1. «امید به قیامت»</w:t>
      </w:r>
    </w:p>
    <w:p w14:paraId="7D666960" w14:textId="77777777" w:rsidR="00F90BDC" w:rsidRDefault="00F90BDC"/>
    <w:p w14:paraId="5CE579B1" w14:textId="77777777" w:rsidR="00F90BDC" w:rsidRDefault="00F90BDC">
      <w:r xmlns:w="http://schemas.openxmlformats.org/wordprocessingml/2006/main">
        <w:t xml:space="preserve">2. "قدرت کلام خدا"</w:t>
      </w:r>
    </w:p>
    <w:p w14:paraId="6A7A51D7" w14:textId="77777777" w:rsidR="00F90BDC" w:rsidRDefault="00F90BDC"/>
    <w:p w14:paraId="71A29D70" w14:textId="77777777" w:rsidR="00F90BDC" w:rsidRDefault="00F90BDC">
      <w:r xmlns:w="http://schemas.openxmlformats.org/wordprocessingml/2006/main">
        <w:t xml:space="preserve">1. رومیان 10:17 - پس ایمان از شنیدن می آید و شنیدن از طریق کلام مسیح.</w:t>
      </w:r>
    </w:p>
    <w:p w14:paraId="067EC6F4" w14:textId="77777777" w:rsidR="00F90BDC" w:rsidRDefault="00F90BDC"/>
    <w:p w14:paraId="48A33C75" w14:textId="77777777" w:rsidR="00F90BDC" w:rsidRDefault="00F90BDC">
      <w:r xmlns:w="http://schemas.openxmlformats.org/wordprocessingml/2006/main">
        <w:t xml:space="preserve">2. اول قرنتیان 15:20-22 - اما در واقع مسیح از مردگان برخاسته است، اولین ثمره کسانی که به خواب رفته اند. زیرا همانطور که مرگ به وسیله یک انسان آمد، رستاخیز مردگان نیز به وسیله یک انسان رسید. زیرا همانطور که در آدم همه می میرند، در مسیح نیز همه زنده خواهند شد.</w:t>
      </w:r>
    </w:p>
    <w:p w14:paraId="395328B9" w14:textId="77777777" w:rsidR="00F90BDC" w:rsidRDefault="00F90BDC"/>
    <w:p w14:paraId="464E2157" w14:textId="77777777" w:rsidR="00F90BDC" w:rsidRDefault="00F90BDC">
      <w:r xmlns:w="http://schemas.openxmlformats.org/wordprocessingml/2006/main">
        <w:t xml:space="preserve">یوحنا 20:10 سپس شاگردان دوباره به خانه خود رفتند.</w:t>
      </w:r>
    </w:p>
    <w:p w14:paraId="3E61E22B" w14:textId="77777777" w:rsidR="00F90BDC" w:rsidRDefault="00F90BDC"/>
    <w:p w14:paraId="4C2E641C" w14:textId="77777777" w:rsidR="00F90BDC" w:rsidRDefault="00F90BDC">
      <w:r xmlns:w="http://schemas.openxmlformats.org/wordprocessingml/2006/main">
        <w:t xml:space="preserve">شاگردان پس از دیدن عیسی زنده شده به خانه های خود رفتند.</w:t>
      </w:r>
    </w:p>
    <w:p w14:paraId="2AC373DE" w14:textId="77777777" w:rsidR="00F90BDC" w:rsidRDefault="00F90BDC"/>
    <w:p w14:paraId="2740E27E" w14:textId="77777777" w:rsidR="00F90BDC" w:rsidRDefault="00F90BDC">
      <w:r xmlns:w="http://schemas.openxmlformats.org/wordprocessingml/2006/main">
        <w:t xml:space="preserve">1. وفاداری خدا هرگز ما را ناامید نخواهد کرد، حتی زمانی که اوضاع در تاریک ترین حالت خود به نظر می رسد.</w:t>
      </w:r>
    </w:p>
    <w:p w14:paraId="7F3DC340" w14:textId="77777777" w:rsidR="00F90BDC" w:rsidRDefault="00F90BDC"/>
    <w:p w14:paraId="7F787963" w14:textId="77777777" w:rsidR="00F90BDC" w:rsidRDefault="00F90BDC">
      <w:r xmlns:w="http://schemas.openxmlformats.org/wordprocessingml/2006/main">
        <w:t xml:space="preserve">2. قدرت رستاخیز عیسی باید ما را تشویق کند که در پاسخ به آن وفادارانه زندگی کنیم.</w:t>
      </w:r>
    </w:p>
    <w:p w14:paraId="4BD5D701" w14:textId="77777777" w:rsidR="00F90BDC" w:rsidRDefault="00F90BDC"/>
    <w:p w14:paraId="65A62DEF" w14:textId="77777777" w:rsidR="00F90BDC" w:rsidRDefault="00F90BDC">
      <w:r xmlns:w="http://schemas.openxmlformats.org/wordprocessingml/2006/main">
        <w:t xml:space="preserve">1. مزمور 91:2 - "از خداوند خواهم گفت که او پناهگاه و قلعه من است، خدای من، بر او توکل خواهم کرد."</w:t>
      </w:r>
    </w:p>
    <w:p w14:paraId="333D0B3B" w14:textId="77777777" w:rsidR="00F90BDC" w:rsidRDefault="00F90BDC"/>
    <w:p w14:paraId="47E4B55E" w14:textId="77777777" w:rsidR="00F90BDC" w:rsidRDefault="00F90BDC">
      <w:r xmlns:w="http://schemas.openxmlformats.org/wordprocessingml/2006/main">
        <w:t xml:space="preserve">2. رومیان 6: 4-5 - "بنابراین ما با تعمید به مرگ با او دفن می شویم، تا همانطور که مسیح به وسیله جلال پدر از مردگان برخیزانید، ما نیز در زندگی جدید گام برداریم."</w:t>
      </w:r>
    </w:p>
    <w:p w14:paraId="2C0EB64F" w14:textId="77777777" w:rsidR="00F90BDC" w:rsidRDefault="00F90BDC"/>
    <w:p w14:paraId="4B74C266" w14:textId="77777777" w:rsidR="00F90BDC" w:rsidRDefault="00F90BDC">
      <w:r xmlns:w="http://schemas.openxmlformats.org/wordprocessingml/2006/main">
        <w:t xml:space="preserve">یوحنا 20:11 اما مریم بیرون از قبر ایستاده بود و گریه می کرد و در حالی که گریه می کرد، خم شد و به قبر نگاه کرد.</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پاسخ مریم به رستاخیز عیسی، غم و اندوه بود.</w:t>
      </w:r>
    </w:p>
    <w:p w14:paraId="2E445373" w14:textId="77777777" w:rsidR="00F90BDC" w:rsidRDefault="00F90BDC"/>
    <w:p w14:paraId="0E422997" w14:textId="77777777" w:rsidR="00F90BDC" w:rsidRDefault="00F90BDC">
      <w:r xmlns:w="http://schemas.openxmlformats.org/wordprocessingml/2006/main">
        <w:t xml:space="preserve">1: باید به یاد داشته باشیم که زمانی برای عزاداری و زمانی برای شادی وجود دارد.</w:t>
      </w:r>
    </w:p>
    <w:p w14:paraId="1B422BEC" w14:textId="77777777" w:rsidR="00F90BDC" w:rsidRDefault="00F90BDC"/>
    <w:p w14:paraId="549BBAB3" w14:textId="77777777" w:rsidR="00F90BDC" w:rsidRDefault="00F90BDC">
      <w:r xmlns:w="http://schemas.openxmlformats.org/wordprocessingml/2006/main">
        <w:t xml:space="preserve">2: مارتا و مریم هر دو به طرق مختلف برای عیسی غمگین شدند و ما می توانیم از آنها یاد بگیریم که چگونه اندوه خود را ابراز کنیم.</w:t>
      </w:r>
    </w:p>
    <w:p w14:paraId="7556472E" w14:textId="77777777" w:rsidR="00F90BDC" w:rsidRDefault="00F90BDC"/>
    <w:p w14:paraId="09F5ADF8" w14:textId="77777777" w:rsidR="00F90BDC" w:rsidRDefault="00F90BDC">
      <w:r xmlns:w="http://schemas.openxmlformats.org/wordprocessingml/2006/main">
        <w:t xml:space="preserve">1: رومیان 12:15 - با کسانی که شادی می کنند شادی کنید و با گریه کنندگان بگرید.</w:t>
      </w:r>
    </w:p>
    <w:p w14:paraId="311FB91E" w14:textId="77777777" w:rsidR="00F90BDC" w:rsidRDefault="00F90BDC"/>
    <w:p w14:paraId="290D8C51" w14:textId="77777777" w:rsidR="00F90BDC" w:rsidRDefault="00F90BDC">
      <w:r xmlns:w="http://schemas.openxmlformats.org/wordprocessingml/2006/main">
        <w:t xml:space="preserve">2: یوحنا 11:35 - عیسی گریست.</w:t>
      </w:r>
    </w:p>
    <w:p w14:paraId="07CCBFCB" w14:textId="77777777" w:rsidR="00F90BDC" w:rsidRDefault="00F90BDC"/>
    <w:p w14:paraId="54E68358" w14:textId="77777777" w:rsidR="00F90BDC" w:rsidRDefault="00F90BDC">
      <w:r xmlns:w="http://schemas.openxmlformats.org/wordprocessingml/2006/main">
        <w:t xml:space="preserve">یوحنا 20:12 و دو فرشته سفیدپوش را می‌بیند که نشسته‌اند، یکی در سر و دیگری بر پاها، جایی که جسد عیسی خوابیده بود.</w:t>
      </w:r>
    </w:p>
    <w:p w14:paraId="2A49B471" w14:textId="77777777" w:rsidR="00F90BDC" w:rsidRDefault="00F90BDC"/>
    <w:p w14:paraId="689C14FC" w14:textId="77777777" w:rsidR="00F90BDC" w:rsidRDefault="00F90BDC">
      <w:r xmlns:w="http://schemas.openxmlformats.org/wordprocessingml/2006/main">
        <w:t xml:space="preserve">جسد عیسی توسط دو فرشته سفید پوش، یکی در سر و دیگری در پاها مورد توجه قرار گرفته بود.</w:t>
      </w:r>
    </w:p>
    <w:p w14:paraId="46DE01C1" w14:textId="77777777" w:rsidR="00F90BDC" w:rsidRDefault="00F90BDC"/>
    <w:p w14:paraId="4DF62CC4" w14:textId="77777777" w:rsidR="00F90BDC" w:rsidRDefault="00F90BDC">
      <w:r xmlns:w="http://schemas.openxmlformats.org/wordprocessingml/2006/main">
        <w:t xml:space="preserve">1. آسایش فرشتگان: چگونگی محافظت و آرامش رسولان خدا</w:t>
      </w:r>
    </w:p>
    <w:p w14:paraId="78204B5E" w14:textId="77777777" w:rsidR="00F90BDC" w:rsidRDefault="00F90BDC"/>
    <w:p w14:paraId="09F85222" w14:textId="77777777" w:rsidR="00F90BDC" w:rsidRDefault="00F90BDC">
      <w:r xmlns:w="http://schemas.openxmlformats.org/wordprocessingml/2006/main">
        <w:t xml:space="preserve">2. وعده زندگی ابدی: چگونه مرگ و رستاخیز عیسی امید و آسایش می دهد</w:t>
      </w:r>
    </w:p>
    <w:p w14:paraId="167394EE" w14:textId="77777777" w:rsidR="00F90BDC" w:rsidRDefault="00F90BDC"/>
    <w:p w14:paraId="6B25393D" w14:textId="77777777" w:rsidR="00F90BDC" w:rsidRDefault="00F90BDC">
      <w:r xmlns:w="http://schemas.openxmlformats.org/wordprocessingml/2006/main">
        <w:t xml:space="preserve">1. متی 28:2-6 - فرشته ای که سنگ را از قبر عیسی دور کرد.</w:t>
      </w:r>
    </w:p>
    <w:p w14:paraId="0E11BDA4" w14:textId="77777777" w:rsidR="00F90BDC" w:rsidRDefault="00F90BDC"/>
    <w:p w14:paraId="59A50662" w14:textId="77777777" w:rsidR="00F90BDC" w:rsidRDefault="00F90BDC">
      <w:r xmlns:w="http://schemas.openxmlformats.org/wordprocessingml/2006/main">
        <w:t xml:space="preserve">2. عبرانیان 1:14 - فرشتگان به عنوان ارواح خدمتگزار برای خدمت به کسانی که وارث نجات هستند فرستاده می شوند.</w:t>
      </w:r>
    </w:p>
    <w:p w14:paraId="2AF2B438" w14:textId="77777777" w:rsidR="00F90BDC" w:rsidRDefault="00F90BDC"/>
    <w:p w14:paraId="3BF8A149" w14:textId="77777777" w:rsidR="00F90BDC" w:rsidRDefault="00F90BDC">
      <w:r xmlns:w="http://schemas.openxmlformats.org/wordprocessingml/2006/main">
        <w:t xml:space="preserve">یوحنا 20:13 و به او گفتند: ای زن، چرا گریه می کنی؟ او به آنها گفت: زیرا آنها خداوند مرا گرفته اند و من نمی دانم او را کجا گذاشته اند.</w:t>
      </w:r>
    </w:p>
    <w:p w14:paraId="4C50384C" w14:textId="77777777" w:rsidR="00F90BDC" w:rsidRDefault="00F90BDC"/>
    <w:p w14:paraId="3C8CA017" w14:textId="77777777" w:rsidR="00F90BDC" w:rsidRDefault="00F90BDC">
      <w:r xmlns:w="http://schemas.openxmlformats.org/wordprocessingml/2006/main">
        <w:t xml:space="preserve">مریم مجدلیه در حال گریه کردن در بیرون قبر عیسی پیدا شد. شاگردان از او می پرسند که چرا گریه می کند و او به آنها می گوید که عیسی را برده اند و نمی داند او را کجا گذاشته اند.</w:t>
      </w:r>
    </w:p>
    <w:p w14:paraId="79E65C15" w14:textId="77777777" w:rsidR="00F90BDC" w:rsidRDefault="00F90BDC"/>
    <w:p w14:paraId="156787A5" w14:textId="77777777" w:rsidR="00F90BDC" w:rsidRDefault="00F90BDC">
      <w:r xmlns:w="http://schemas.openxmlformats.org/wordprocessingml/2006/main">
        <w:t xml:space="preserve">1. زندگی در ایمان در روزگار دشوار - بررسی شجاعت مریم مجدلیه در مواجهه با تراژدی.</w:t>
      </w:r>
    </w:p>
    <w:p w14:paraId="3FCB7BB7" w14:textId="77777777" w:rsidR="00F90BDC" w:rsidRDefault="00F90BDC"/>
    <w:p w14:paraId="7C55ECD9" w14:textId="77777777" w:rsidR="00F90BDC" w:rsidRDefault="00F90BDC">
      <w:r xmlns:w="http://schemas.openxmlformats.org/wordprocessingml/2006/main">
        <w:t xml:space="preserve">2. قدرت امید در زمان ناامیدی - چگونه ایمان مریم مجدلیه به مسیح او را در مواجهه با فقدان بزرگ حفظ کرد.</w:t>
      </w:r>
    </w:p>
    <w:p w14:paraId="076C4B14" w14:textId="77777777" w:rsidR="00F90BDC" w:rsidRDefault="00F90BDC"/>
    <w:p w14:paraId="6088F6AF"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14:paraId="016C8F2A" w14:textId="77777777" w:rsidR="00F90BDC" w:rsidRDefault="00F90BDC"/>
    <w:p w14:paraId="3CBCEDD6" w14:textId="77777777" w:rsidR="00F90BDC" w:rsidRDefault="00F90BDC">
      <w:r xmlns:w="http://schemas.openxmlformats.org/wordprocessingml/2006/main">
        <w:t xml:space="preserve">2. اول پطرس 5:7 - تمام توجه خود را به او بسپارید. زیرا او به شما اهمیت می دهد</w:t>
      </w:r>
    </w:p>
    <w:p w14:paraId="36FD11B2" w14:textId="77777777" w:rsidR="00F90BDC" w:rsidRDefault="00F90BDC"/>
    <w:p w14:paraId="259CAEA2" w14:textId="77777777" w:rsidR="00F90BDC" w:rsidRDefault="00F90BDC">
      <w:r xmlns:w="http://schemas.openxmlformats.org/wordprocessingml/2006/main">
        <w:t xml:space="preserve">یوحنا 20:14 و چون این را گفت، برگشت و عیسی را دید که ایستاده است، و ندانست که عیسی است.</w:t>
      </w:r>
    </w:p>
    <w:p w14:paraId="06E455F2" w14:textId="77777777" w:rsidR="00F90BDC" w:rsidRDefault="00F90BDC"/>
    <w:p w14:paraId="00C1D745" w14:textId="77777777" w:rsidR="00F90BDC" w:rsidRDefault="00F90BDC">
      <w:r xmlns:w="http://schemas.openxmlformats.org/wordprocessingml/2006/main">
        <w:t xml:space="preserve">مریم مجدلیه در روز یکشنبه عید پاک به قبر عیسی می رود و آنجا را خالی می بیند. او با اندوه روی برمی‌گرداند، اما سپس برمی‌گردد و عیسی را می‌بیند که آنجا ایستاده است، در حالی که او را نمی‌شناسد.</w:t>
      </w:r>
    </w:p>
    <w:p w14:paraId="276C27F1" w14:textId="77777777" w:rsidR="00F90BDC" w:rsidRDefault="00F90BDC"/>
    <w:p w14:paraId="7B451307" w14:textId="77777777" w:rsidR="00F90BDC" w:rsidRDefault="00F90BDC">
      <w:r xmlns:w="http://schemas.openxmlformats.org/wordprocessingml/2006/main">
        <w:t xml:space="preserve">1. به تدبیر خدا اعتماد کنید، حتی زمانی که مشخص نیست.</w:t>
      </w:r>
    </w:p>
    <w:p w14:paraId="23F7EE04" w14:textId="77777777" w:rsidR="00F90BDC" w:rsidRDefault="00F90BDC"/>
    <w:p w14:paraId="7972D210" w14:textId="77777777" w:rsidR="00F90BDC" w:rsidRDefault="00F90BDC">
      <w:r xmlns:w="http://schemas.openxmlformats.org/wordprocessingml/2006/main">
        <w:t xml:space="preserve">2. حتی در تاریک ترین زمان، به دنبال نور امید باشید.</w:t>
      </w:r>
    </w:p>
    <w:p w14:paraId="44F19C02" w14:textId="77777777" w:rsidR="00F90BDC" w:rsidRDefault="00F90BDC"/>
    <w:p w14:paraId="03FADDA9" w14:textId="77777777" w:rsidR="00F90BDC" w:rsidRDefault="00F90BDC">
      <w:r xmlns:w="http://schemas.openxmlformats.org/wordprocessingml/2006/main">
        <w:t xml:space="preserve">1. رومیان 8: 18: "زیرا من فکر می کنم که مصائب این زمان با جلالی که قرار است بر ما آشکار شود، قابل مقایسه نیست."</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مزمور 34:18: "خداوند به دل شکسته ها نزدیک است و روح له شده را نجات می دهد."</w:t>
      </w:r>
    </w:p>
    <w:p w14:paraId="2035FE72" w14:textId="77777777" w:rsidR="00F90BDC" w:rsidRDefault="00F90BDC"/>
    <w:p w14:paraId="526F10B0" w14:textId="77777777" w:rsidR="00F90BDC" w:rsidRDefault="00F90BDC">
      <w:r xmlns:w="http://schemas.openxmlformats.org/wordprocessingml/2006/main">
        <w:t xml:space="preserve">یوحنا 20:15 عیسی به او گفت: ای زن، چرا گریه می کنی؟ دنبال کی میگردی او که تصور می‌کرد او باغبان است، به او گفت: «آقا، اگر او را از این رو به دنیا آورده‌ای، به من بگو او را کجا گذاشته‌ای و من او را خواهم برد.</w:t>
      </w:r>
    </w:p>
    <w:p w14:paraId="09E00F66" w14:textId="77777777" w:rsidR="00F90BDC" w:rsidRDefault="00F90BDC"/>
    <w:p w14:paraId="73BB7F43" w14:textId="77777777" w:rsidR="00F90BDC" w:rsidRDefault="00F90BDC">
      <w:r xmlns:w="http://schemas.openxmlformats.org/wordprocessingml/2006/main">
        <w:t xml:space="preserve">مریم مجدلیه عیسی را به عنوان باغبان اشتباه می گیرد و به امید یافتن عیسی ابراز ناراحتی می کند.</w:t>
      </w:r>
    </w:p>
    <w:p w14:paraId="7B0E2AEB" w14:textId="77777777" w:rsidR="00F90BDC" w:rsidRDefault="00F90BDC"/>
    <w:p w14:paraId="699163B1" w14:textId="77777777" w:rsidR="00F90BDC" w:rsidRDefault="00F90BDC">
      <w:r xmlns:w="http://schemas.openxmlformats.org/wordprocessingml/2006/main">
        <w:t xml:space="preserve">1. عیسی غم و اندوه ما را درک می‌کند و در زمان‌های سخت ما را دلداری می‌دهد.</w:t>
      </w:r>
    </w:p>
    <w:p w14:paraId="09AA73EA" w14:textId="77777777" w:rsidR="00F90BDC" w:rsidRDefault="00F90BDC"/>
    <w:p w14:paraId="6B2DA016" w14:textId="77777777" w:rsidR="00F90BDC" w:rsidRDefault="00F90BDC">
      <w:r xmlns:w="http://schemas.openxmlformats.org/wordprocessingml/2006/main">
        <w:t xml:space="preserve">2. ما باید عیسی را در تمام برخوردهایمان بشناسیم و به راهنمایی او اعتماد کنیم.</w:t>
      </w:r>
    </w:p>
    <w:p w14:paraId="50636227" w14:textId="77777777" w:rsidR="00F90BDC" w:rsidRDefault="00F90BDC"/>
    <w:p w14:paraId="0FB95D3E"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553ADCA7" w14:textId="77777777" w:rsidR="00F90BDC" w:rsidRDefault="00F90BDC"/>
    <w:p w14:paraId="4E2FD74C" w14:textId="77777777" w:rsidR="00F90BDC" w:rsidRDefault="00F90BDC">
      <w:r xmlns:w="http://schemas.openxmlformats.org/wordprocessingml/2006/main">
        <w:t xml:space="preserve">2. اشعیا 40:11 - "او مانند یک شبان از گله خود نگهداری خواهد کرد، بره ها را در آغوش خود جمع خواهد کرد، آنها را در آغوش خود خواهد برد، و با ملایمت آنها را که با جوان هستند رهبری خواهد کرد."</w:t>
      </w:r>
    </w:p>
    <w:p w14:paraId="1C635647" w14:textId="77777777" w:rsidR="00F90BDC" w:rsidRDefault="00F90BDC"/>
    <w:p w14:paraId="29F1A934" w14:textId="77777777" w:rsidR="00F90BDC" w:rsidRDefault="00F90BDC">
      <w:r xmlns:w="http://schemas.openxmlformats.org/wordprocessingml/2006/main">
        <w:t xml:space="preserve">یوحنا 20:16 عیسی به او گفت: مریم. زن برگشت و به او گفت: «ربونی. یعنی استاد</w:t>
      </w:r>
    </w:p>
    <w:p w14:paraId="36F4E757" w14:textId="77777777" w:rsidR="00F90BDC" w:rsidRDefault="00F90BDC"/>
    <w:p w14:paraId="6C5BB7F7" w14:textId="77777777" w:rsidR="00F90BDC" w:rsidRDefault="00F90BDC">
      <w:r xmlns:w="http://schemas.openxmlformats.org/wordprocessingml/2006/main">
        <w:t xml:space="preserve">دیدار شاد مریم با عیسی: مریم عیسی زنده شده را می شناسد و او را استاد می نامد.</w:t>
      </w:r>
    </w:p>
    <w:p w14:paraId="15AD63E3" w14:textId="77777777" w:rsidR="00F90BDC" w:rsidRDefault="00F90BDC"/>
    <w:p w14:paraId="37DDB755" w14:textId="77777777" w:rsidR="00F90BDC" w:rsidRDefault="00F90BDC">
      <w:r xmlns:w="http://schemas.openxmlformats.org/wordprocessingml/2006/main">
        <w:t xml:space="preserve">1. شادی رستاخیز مسیح: شناخت و شادی در نجات دهنده ما</w:t>
      </w:r>
    </w:p>
    <w:p w14:paraId="4FCF16BD" w14:textId="77777777" w:rsidR="00F90BDC" w:rsidRDefault="00F90BDC"/>
    <w:p w14:paraId="56A828DA" w14:textId="77777777" w:rsidR="00F90BDC" w:rsidRDefault="00F90BDC">
      <w:r xmlns:w="http://schemas.openxmlformats.org/wordprocessingml/2006/main">
        <w:t xml:space="preserve">2. تجربه استاد: شناخت عشق عیسی در زندگی ما</w:t>
      </w:r>
    </w:p>
    <w:p w14:paraId="0C340505" w14:textId="77777777" w:rsidR="00F90BDC" w:rsidRDefault="00F90BDC"/>
    <w:p w14:paraId="42B151C8" w14:textId="77777777" w:rsidR="00F90BDC" w:rsidRDefault="00F90BDC">
      <w:r xmlns:w="http://schemas.openxmlformats.org/wordprocessingml/2006/main">
        <w:t xml:space="preserve">1. رومیان 6: 4-5 - "بنابراین ما از طریق تعمید به مرگ با او دفن شدیم تا همانطور که مسیح به وسیله جلال پدر از مردگان برخیزانید، ما نیز در زندگی تازه قدم برداریم."</w:t>
      </w:r>
    </w:p>
    <w:p w14:paraId="279B2BA4" w14:textId="77777777" w:rsidR="00F90BDC" w:rsidRDefault="00F90BDC"/>
    <w:p w14:paraId="06E5FF15" w14:textId="77777777" w:rsidR="00F90BDC" w:rsidRDefault="00F90BDC">
      <w:r xmlns:w="http://schemas.openxmlformats.org/wordprocessingml/2006/main">
        <w:t xml:space="preserve">2. مزمور 54:4 - «اینک خدا یاور من است. خداوند با کسانی است که جان من را حفظ می کنند.»</w:t>
      </w:r>
    </w:p>
    <w:p w14:paraId="40778D90" w14:textId="77777777" w:rsidR="00F90BDC" w:rsidRDefault="00F90BDC"/>
    <w:p w14:paraId="457EAB59" w14:textId="77777777" w:rsidR="00F90BDC" w:rsidRDefault="00F90BDC">
      <w:r xmlns:w="http://schemas.openxmlformats.org/wordprocessingml/2006/main">
        <w:t xml:space="preserve">یوحنا 20:17 عیسی به او گفت: «به من دست نزن. زیرا من هنوز نزد پدرم بالا نرفته ام. و به خدای من و خدای شما.</w:t>
      </w:r>
    </w:p>
    <w:p w14:paraId="27804D99" w14:textId="77777777" w:rsidR="00F90BDC" w:rsidRDefault="00F90BDC"/>
    <w:p w14:paraId="002DBF60" w14:textId="77777777" w:rsidR="00F90BDC" w:rsidRDefault="00F90BDC">
      <w:r xmlns:w="http://schemas.openxmlformats.org/wordprocessingml/2006/main">
        <w:t xml:space="preserve">عیسی به مریم دستور داد که او را رها کند و برود و به شاگردانش بگوید که نزد پدرش در آسمان بالا رفته است.</w:t>
      </w:r>
    </w:p>
    <w:p w14:paraId="761382B7" w14:textId="77777777" w:rsidR="00F90BDC" w:rsidRDefault="00F90BDC"/>
    <w:p w14:paraId="658A9333" w14:textId="77777777" w:rsidR="00F90BDC" w:rsidRDefault="00F90BDC">
      <w:r xmlns:w="http://schemas.openxmlformats.org/wordprocessingml/2006/main">
        <w:t xml:space="preserve">1: ما باید به عیسی و وعده های او اعتماد کنیم، زیرا او همیشه نزد پدرش در آسمان بالا خواهد رفت.</w:t>
      </w:r>
    </w:p>
    <w:p w14:paraId="103E0956" w14:textId="77777777" w:rsidR="00F90BDC" w:rsidRDefault="00F90BDC"/>
    <w:p w14:paraId="36F8DABF" w14:textId="77777777" w:rsidR="00F90BDC" w:rsidRDefault="00F90BDC">
      <w:r xmlns:w="http://schemas.openxmlformats.org/wordprocessingml/2006/main">
        <w:t xml:space="preserve">2: عیسی به ما مأموریت داده است که بشارت خود را با دیگران در میان بگذاریم، درست همانطور که به مریم دستور داد.</w:t>
      </w:r>
    </w:p>
    <w:p w14:paraId="03EC9533" w14:textId="77777777" w:rsidR="00F90BDC" w:rsidRDefault="00F90BDC"/>
    <w:p w14:paraId="262487C4" w14:textId="77777777" w:rsidR="00F90BDC" w:rsidRDefault="00F90BDC">
      <w:r xmlns:w="http://schemas.openxmlformats.org/wordprocessingml/2006/main">
        <w:t xml:space="preserve">1: فیلیپیان 3:20-21 - زیرا گفتگوی ما در بهشت است. از آنجا نیز به دنبال نجات دهنده، عیسی مسیح خداوند هستیم: او بدن پلید ما را تغییر خواهد داد تا مانند بدن شکوهمند او شکل گیرد، بر اساس عملی که به موجب آن او حتی قادر است همه چیز را تحت سلطه خود در آورد.</w:t>
      </w:r>
    </w:p>
    <w:p w14:paraId="6279338E" w14:textId="77777777" w:rsidR="00F90BDC" w:rsidRDefault="00F90BDC"/>
    <w:p w14:paraId="5EBBC81E" w14:textId="77777777" w:rsidR="00F90BDC" w:rsidRDefault="00F90BDC">
      <w:r xmlns:w="http://schemas.openxmlformats.org/wordprocessingml/2006/main">
        <w:t xml:space="preserve">2: متی 28: 19-20 - پس بروید و همه امتها را تعلیم دهید و آنها را به نام پدر و پسر و روح القدس تعمید دهید. و اینک من همیشه با شما هستم، حتی تا پایان جهان. آمین</w:t>
      </w:r>
    </w:p>
    <w:p w14:paraId="64F91890" w14:textId="77777777" w:rsidR="00F90BDC" w:rsidRDefault="00F90BDC"/>
    <w:p w14:paraId="43303B35" w14:textId="77777777" w:rsidR="00F90BDC" w:rsidRDefault="00F90BDC">
      <w:r xmlns:w="http://schemas.openxmlformats.org/wordprocessingml/2006/main">
        <w:t xml:space="preserve">یوحنا 20:18 مریم مجدلیه آمد و به شاگردان گفت که خداوند را دیده است و او اینها را به او گفته است.</w:t>
      </w:r>
    </w:p>
    <w:p w14:paraId="2C5C3380" w14:textId="77777777" w:rsidR="00F90BDC" w:rsidRDefault="00F90BDC"/>
    <w:p w14:paraId="683087C5" w14:textId="77777777" w:rsidR="00F90BDC" w:rsidRDefault="00F90BDC">
      <w:r xmlns:w="http://schemas.openxmlformats.org/wordprocessingml/2006/main">
        <w:t xml:space="preserve">مریم مجدلیه به شاگردان اعلام می کند که عیسی برخاسته را دیده است.</w:t>
      </w:r>
    </w:p>
    <w:p w14:paraId="28D57B57" w14:textId="77777777" w:rsidR="00F90BDC" w:rsidRDefault="00F90BDC"/>
    <w:p w14:paraId="20E98C3A" w14:textId="77777777" w:rsidR="00F90BDC" w:rsidRDefault="00F90BDC">
      <w:r xmlns:w="http://schemas.openxmlformats.org/wordprocessingml/2006/main">
        <w:t xml:space="preserve">1: رستاخیز عیسی - یوحنا 20:18</w:t>
      </w:r>
    </w:p>
    <w:p w14:paraId="3AB55BD2" w14:textId="77777777" w:rsidR="00F90BDC" w:rsidRDefault="00F90BDC"/>
    <w:p w14:paraId="5A905D75" w14:textId="77777777" w:rsidR="00F90BDC" w:rsidRDefault="00F90BDC">
      <w:r xmlns:w="http://schemas.openxmlformats.org/wordprocessingml/2006/main">
        <w:t xml:space="preserve">2: قدرت حضور عیسی - یوحنا 20:18</w:t>
      </w:r>
    </w:p>
    <w:p w14:paraId="6F5E26FF" w14:textId="77777777" w:rsidR="00F90BDC" w:rsidRDefault="00F90BDC"/>
    <w:p w14:paraId="0A0AE825" w14:textId="77777777" w:rsidR="00F90BDC" w:rsidRDefault="00F90BDC">
      <w:r xmlns:w="http://schemas.openxmlformats.org/wordprocessingml/2006/main">
        <w:t xml:space="preserve">1: رومیان 6:9 - زیرا می دانیم که مسیح پس از برخاستن از مردگان، دیگر هرگز نخواهد مرد. مرگ دیگر بر او تسلط ندارد.</w:t>
      </w:r>
    </w:p>
    <w:p w14:paraId="5F788F4F" w14:textId="77777777" w:rsidR="00F90BDC" w:rsidRDefault="00F90BDC"/>
    <w:p w14:paraId="2F1EA88F" w14:textId="77777777" w:rsidR="00F90BDC" w:rsidRDefault="00F90BDC">
      <w:r xmlns:w="http://schemas.openxmlformats.org/wordprocessingml/2006/main">
        <w:t xml:space="preserve">2: اعمال رسولان 2:24 - اما خدا او را از مردگان زنده کرد و او را از عذاب مرگ رها کرد، زیرا غیرممکن بود که مرگ بر او چنگ بزند.</w:t>
      </w:r>
    </w:p>
    <w:p w14:paraId="46354E24" w14:textId="77777777" w:rsidR="00F90BDC" w:rsidRDefault="00F90BDC"/>
    <w:p w14:paraId="06038CE7" w14:textId="77777777" w:rsidR="00F90BDC" w:rsidRDefault="00F90BDC">
      <w:r xmlns:w="http://schemas.openxmlformats.org/wordprocessingml/2006/main">
        <w:t xml:space="preserve">یوحنا 20:19 در همان روز شامگاه روز اول هفته، هنگامی که درهای محل تجمع شاگردان از ترس یهودیان بسته بود، عیسی آمد و در میان ایستاد و به آنها گفت: «سلام باد. به شما</w:t>
      </w:r>
    </w:p>
    <w:p w14:paraId="51413AE1" w14:textId="77777777" w:rsidR="00F90BDC" w:rsidRDefault="00F90BDC"/>
    <w:p w14:paraId="4E7CB616" w14:textId="77777777" w:rsidR="00F90BDC" w:rsidRDefault="00F90BDC">
      <w:r xmlns:w="http://schemas.openxmlformats.org/wordprocessingml/2006/main">
        <w:t xml:space="preserve">در روز اول هفته، شاگردان از ترس یهودیان جمع شده بودند، هنگامی که عیسی ظاهر شد و گفت: درود بر شما.</w:t>
      </w:r>
    </w:p>
    <w:p w14:paraId="2162367F" w14:textId="77777777" w:rsidR="00F90BDC" w:rsidRDefault="00F90BDC"/>
    <w:p w14:paraId="4FD16B12" w14:textId="77777777" w:rsidR="00F90BDC" w:rsidRDefault="00F90BDC">
      <w:r xmlns:w="http://schemas.openxmlformats.org/wordprocessingml/2006/main">
        <w:t xml:space="preserve">1. صلح مسیح در میان ترس</w:t>
      </w:r>
    </w:p>
    <w:p w14:paraId="30056F93" w14:textId="77777777" w:rsidR="00F90BDC" w:rsidRDefault="00F90BDC"/>
    <w:p w14:paraId="5B9632AB" w14:textId="77777777" w:rsidR="00F90BDC" w:rsidRDefault="00F90BDC">
      <w:r xmlns:w="http://schemas.openxmlformats.org/wordprocessingml/2006/main">
        <w:t xml:space="preserve">2. اطمینان از حضور عیسی</w:t>
      </w:r>
    </w:p>
    <w:p w14:paraId="2C22A2EA" w14:textId="77777777" w:rsidR="00F90BDC" w:rsidRDefault="00F90BDC"/>
    <w:p w14:paraId="47D0A7D9" w14:textId="77777777" w:rsidR="00F90BDC" w:rsidRDefault="00F90BDC">
      <w:r xmlns:w="http://schemas.openxmlformats.org/wordprocessingml/2006/main">
        <w:t xml:space="preserve">1. اشعیا 9: 6 - زیرا برای ما فرزندی به دنیا آمد، پسری به ما داده شد و حکومت بر دوش او خواهد بود و نام او شگفت‌انگیز، مشاور، خدای توانا، پدر جاودان، نامیده خواهد شد. شاهزاده صلح.</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13:5 - گفتگوی شما بدون طمع باشد. و به چیزهایی که دارید راضی باشید، زیرا او گفته است که هرگز شما را ترک نمی کنم و نمی گذارم.</w:t>
      </w:r>
    </w:p>
    <w:p w14:paraId="45885D5E" w14:textId="77777777" w:rsidR="00F90BDC" w:rsidRDefault="00F90BDC"/>
    <w:p w14:paraId="1B72BF0F" w14:textId="77777777" w:rsidR="00F90BDC" w:rsidRDefault="00F90BDC">
      <w:r xmlns:w="http://schemas.openxmlformats.org/wordprocessingml/2006/main">
        <w:t xml:space="preserve">یوحنا 20:20 و چون چنین گفت، دست و پهلوی خود را به آنها نشان داد. آنگاه شاگردان وقتی خداوند را دیدند خوشحال شدند.</w:t>
      </w:r>
    </w:p>
    <w:p w14:paraId="1C18691C" w14:textId="77777777" w:rsidR="00F90BDC" w:rsidRDefault="00F90BDC"/>
    <w:p w14:paraId="6F8515A9" w14:textId="77777777" w:rsidR="00F90BDC" w:rsidRDefault="00F90BDC">
      <w:r xmlns:w="http://schemas.openxmlformats.org/wordprocessingml/2006/main">
        <w:t xml:space="preserve">عیسی دست و پهلوی خود را به شاگردان نشان داد و شاگردان از دیدن او بسیار خوشحال شدند.</w:t>
      </w:r>
    </w:p>
    <w:p w14:paraId="5F9CE0F7" w14:textId="77777777" w:rsidR="00F90BDC" w:rsidRDefault="00F90BDC"/>
    <w:p w14:paraId="206F4537" w14:textId="77777777" w:rsidR="00F90BDC" w:rsidRDefault="00F90BDC">
      <w:r xmlns:w="http://schemas.openxmlformats.org/wordprocessingml/2006/main">
        <w:t xml:space="preserve">1. عیسی زنده است - رستاخیز معجزه آسای نجات دهنده ما</w:t>
      </w:r>
    </w:p>
    <w:p w14:paraId="67BF0E84" w14:textId="77777777" w:rsidR="00F90BDC" w:rsidRDefault="00F90BDC"/>
    <w:p w14:paraId="279CDF5B" w14:textId="77777777" w:rsidR="00F90BDC" w:rsidRDefault="00F90BDC">
      <w:r xmlns:w="http://schemas.openxmlformats.org/wordprocessingml/2006/main">
        <w:t xml:space="preserve">2. در خداوند شاد باشید - از طریق شناخت عیسی، شادی پیدا کنید</w:t>
      </w:r>
    </w:p>
    <w:p w14:paraId="48317422" w14:textId="77777777" w:rsidR="00F90BDC" w:rsidRDefault="00F90BDC"/>
    <w:p w14:paraId="2C412088" w14:textId="77777777" w:rsidR="00F90BDC" w:rsidRDefault="00F90BDC">
      <w:r xmlns:w="http://schemas.openxmlformats.org/wordprocessingml/2006/main">
        <w:t xml:space="preserve">1. لوقا 24:39 - «دستها و پاهای من را ببینید که من خودم هستم. مرا لمس کن و ببین زیرا که روح گوشت و استخوان ندارد همانطور که می بینید که من دارم.»</w:t>
      </w:r>
    </w:p>
    <w:p w14:paraId="5989D5A0" w14:textId="77777777" w:rsidR="00F90BDC" w:rsidRDefault="00F90BDC"/>
    <w:p w14:paraId="17D53B43" w14:textId="77777777" w:rsidR="00F90BDC" w:rsidRDefault="00F90BDC">
      <w:r xmlns:w="http://schemas.openxmlformats.org/wordprocessingml/2006/main">
        <w:t xml:space="preserve">2. اول پطرس 1:8 - "اگرچه او را ندیده اید، او را دوست دارید. اگر چه اکنون او را نمی بینید، به او ایمان دارید و از شادی غیرقابل بیان و پر از شکوه شادی می کنید.»</w:t>
      </w:r>
    </w:p>
    <w:p w14:paraId="6A4F2E89" w14:textId="77777777" w:rsidR="00F90BDC" w:rsidRDefault="00F90BDC"/>
    <w:p w14:paraId="7AB93C9F" w14:textId="77777777" w:rsidR="00F90BDC" w:rsidRDefault="00F90BDC">
      <w:r xmlns:w="http://schemas.openxmlformats.org/wordprocessingml/2006/main">
        <w:t xml:space="preserve">یوحنا 20:21 پس عیسی دوباره به آنها گفت: سلام بر شما، همانطور که پدرم مرا فرستاد، من شما را نیز می فرستم.</w:t>
      </w:r>
    </w:p>
    <w:p w14:paraId="2F578D75" w14:textId="77777777" w:rsidR="00F90BDC" w:rsidRDefault="00F90BDC"/>
    <w:p w14:paraId="4CDA9858" w14:textId="77777777" w:rsidR="00F90BDC" w:rsidRDefault="00F90BDC">
      <w:r xmlns:w="http://schemas.openxmlformats.org/wordprocessingml/2006/main">
        <w:t xml:space="preserve">عیسی به شاگردان مأموریت داد تا به خدمت او ادامه دهند و صلح را گسترش دهند.</w:t>
      </w:r>
    </w:p>
    <w:p w14:paraId="791355CF" w14:textId="77777777" w:rsidR="00F90BDC" w:rsidRDefault="00F90BDC"/>
    <w:p w14:paraId="75CFF157" w14:textId="77777777" w:rsidR="00F90BDC" w:rsidRDefault="00F90BDC">
      <w:r xmlns:w="http://schemas.openxmlformats.org/wordprocessingml/2006/main">
        <w:t xml:space="preserve">1: عیسی میراثی از صلح و امید برای ما به جا گذاشت و ما فرا خوانده شده ایم تا آن را به پیش ببریم.</w:t>
      </w:r>
    </w:p>
    <w:p w14:paraId="456A7C48" w14:textId="77777777" w:rsidR="00F90BDC" w:rsidRDefault="00F90BDC"/>
    <w:p w14:paraId="212EC2BB" w14:textId="77777777" w:rsidR="00F90BDC" w:rsidRDefault="00F90BDC">
      <w:r xmlns:w="http://schemas.openxmlformats.org/wordprocessingml/2006/main">
        <w:t xml:space="preserve">2: ما مأموریم که خدمت عیسی را ادامه دهیم و صلح را به جهان بیاوریم.</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یوحنا 14:27 - "سلامتی را برای شما می‌گذارم، سلامتی خود را به شما می‌دهم، نه همانطور که جهان می‌دهد، به شما می‌دهم. دلت مضطرب نشود و نترسد.»</w:t>
      </w:r>
    </w:p>
    <w:p w14:paraId="31493646" w14:textId="77777777" w:rsidR="00F90BDC" w:rsidRDefault="00F90BDC"/>
    <w:p w14:paraId="60B3E921" w14:textId="77777777" w:rsidR="00F90BDC" w:rsidRDefault="00F90BDC">
      <w:r xmlns:w="http://schemas.openxmlformats.org/wordprocessingml/2006/main">
        <w:t xml:space="preserve">2: متی 28:19-20 - "پس بروید و همه امتها را تعلیم دهید و آنها را به نام پدر و پسر و روح القدس تعمید دهید. : و، اینک، من همیشه با شما هستم، حتی تا پایان جهان. آمین.»</w:t>
      </w:r>
    </w:p>
    <w:p w14:paraId="71037EB0" w14:textId="77777777" w:rsidR="00F90BDC" w:rsidRDefault="00F90BDC"/>
    <w:p w14:paraId="2E200EC3" w14:textId="77777777" w:rsidR="00F90BDC" w:rsidRDefault="00F90BDC">
      <w:r xmlns:w="http://schemas.openxmlformats.org/wordprocessingml/2006/main">
        <w:t xml:space="preserve">یوحنا 20:22 و چون این را گفت، بر آنها دمید و به آنها گفت: روح القدس را دریافت کنید.</w:t>
      </w:r>
    </w:p>
    <w:p w14:paraId="1EE32D2D" w14:textId="77777777" w:rsidR="00F90BDC" w:rsidRDefault="00F90BDC"/>
    <w:p w14:paraId="0C48E520" w14:textId="77777777" w:rsidR="00F90BDC" w:rsidRDefault="00F90BDC">
      <w:r xmlns:w="http://schemas.openxmlformats.org/wordprocessingml/2006/main">
        <w:t xml:space="preserve">عیسی بر شاگردان دمیده و روح القدس را به آنها می دهد.</w:t>
      </w:r>
    </w:p>
    <w:p w14:paraId="638AC4EE" w14:textId="77777777" w:rsidR="00F90BDC" w:rsidRDefault="00F90BDC"/>
    <w:p w14:paraId="5DB1C32A" w14:textId="77777777" w:rsidR="00F90BDC" w:rsidRDefault="00F90BDC">
      <w:r xmlns:w="http://schemas.openxmlformats.org/wordprocessingml/2006/main">
        <w:t xml:space="preserve">1. قدرت نفس خداوند</w:t>
      </w:r>
    </w:p>
    <w:p w14:paraId="079900E5" w14:textId="77777777" w:rsidR="00F90BDC" w:rsidRDefault="00F90BDC"/>
    <w:p w14:paraId="13C4147B" w14:textId="77777777" w:rsidR="00F90BDC" w:rsidRDefault="00F90BDC">
      <w:r xmlns:w="http://schemas.openxmlformats.org/wordprocessingml/2006/main">
        <w:t xml:space="preserve">2. روح القدس را دریافت کنید، باور کنید و شاد باشید</w:t>
      </w:r>
    </w:p>
    <w:p w14:paraId="64526A81" w14:textId="77777777" w:rsidR="00F90BDC" w:rsidRDefault="00F90BDC"/>
    <w:p w14:paraId="48CCBD11" w14:textId="77777777" w:rsidR="00F90BDC" w:rsidRDefault="00F90BDC">
      <w:r xmlns:w="http://schemas.openxmlformats.org/wordprocessingml/2006/main">
        <w:t xml:space="preserve">1. اعمال رسولان 2: 1-4 - آمدن روح القدس</w:t>
      </w:r>
    </w:p>
    <w:p w14:paraId="717E05B9" w14:textId="77777777" w:rsidR="00F90BDC" w:rsidRDefault="00F90BDC"/>
    <w:p w14:paraId="0AAE6E2A" w14:textId="77777777" w:rsidR="00F90BDC" w:rsidRDefault="00F90BDC">
      <w:r xmlns:w="http://schemas.openxmlformats.org/wordprocessingml/2006/main">
        <w:t xml:space="preserve">2. حزقیال 37:1-14 - دره استخوان های خشک و نفس خدا</w:t>
      </w:r>
    </w:p>
    <w:p w14:paraId="60C500B8" w14:textId="77777777" w:rsidR="00F90BDC" w:rsidRDefault="00F90BDC"/>
    <w:p w14:paraId="00B98D48" w14:textId="77777777" w:rsidR="00F90BDC" w:rsidRDefault="00F90BDC">
      <w:r xmlns:w="http://schemas.openxmlformats.org/wordprocessingml/2006/main">
        <w:t xml:space="preserve">یوحنا 20:23 هر که گناهان را ببخشید، برای آنها بخشیده شده است. و گناهان هر کس را نگه دارید، باقی می ماند.</w:t>
      </w:r>
    </w:p>
    <w:p w14:paraId="696DAEFD" w14:textId="77777777" w:rsidR="00F90BDC" w:rsidRDefault="00F90BDC"/>
    <w:p w14:paraId="2FDF03B8" w14:textId="77777777" w:rsidR="00F90BDC" w:rsidRDefault="00F90BDC">
      <w:r xmlns:w="http://schemas.openxmlformats.org/wordprocessingml/2006/main">
        <w:t xml:space="preserve">عیسی به شاگردانش اختیار می دهد که گناهان را ببخشند یا حفظ کنند.</w:t>
      </w:r>
    </w:p>
    <w:p w14:paraId="199E66B0" w14:textId="77777777" w:rsidR="00F90BDC" w:rsidRDefault="00F90BDC"/>
    <w:p w14:paraId="6CD6344B" w14:textId="77777777" w:rsidR="00F90BDC" w:rsidRDefault="00F90BDC">
      <w:r xmlns:w="http://schemas.openxmlformats.org/wordprocessingml/2006/main">
        <w:t xml:space="preserve">1. قدرت بخشش: چگونه عیسی به ما قدرت می بخشد</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اقتدار کلیسا: چگونه ما برای حفظ گناه فراخوانده شده ایم</w:t>
      </w:r>
    </w:p>
    <w:p w14:paraId="01F96597" w14:textId="77777777" w:rsidR="00F90BDC" w:rsidRDefault="00F90BDC"/>
    <w:p w14:paraId="57BAF0F3" w14:textId="77777777" w:rsidR="00F90BDC" w:rsidRDefault="00F90BDC">
      <w:r xmlns:w="http://schemas.openxmlformats.org/wordprocessingml/2006/main">
        <w:t xml:space="preserve">1. لوقا 6:37: "قضاوت نکنید و مورد قضاوت قرار نخواهید گرفت، محکوم نشوید و محکوم نخواهید شد، ببخشید و بخشیده خواهید شد."</w:t>
      </w:r>
    </w:p>
    <w:p w14:paraId="39BA82BB" w14:textId="77777777" w:rsidR="00F90BDC" w:rsidRDefault="00F90BDC"/>
    <w:p w14:paraId="4336125B" w14:textId="77777777" w:rsidR="00F90BDC" w:rsidRDefault="00F90BDC">
      <w:r xmlns:w="http://schemas.openxmlformats.org/wordprocessingml/2006/main">
        <w:t xml:space="preserve">2. متی 18:18: "به راستی به شما می گویم، هر چه بر روی زمین ببندید در آسمان بسته خواهد شد و هر چه بر روی زمین بگشایید در آسمان نیز گشوده خواهد شد."</w:t>
      </w:r>
    </w:p>
    <w:p w14:paraId="0C6AFF69" w14:textId="77777777" w:rsidR="00F90BDC" w:rsidRDefault="00F90BDC"/>
    <w:p w14:paraId="7FD50428" w14:textId="77777777" w:rsidR="00F90BDC" w:rsidRDefault="00F90BDC">
      <w:r xmlns:w="http://schemas.openxmlformats.org/wordprocessingml/2006/main">
        <w:t xml:space="preserve">یوحنا 20:24 اما توماس، یکی از آن دوازده، که دیدیموس نام داشت، هنگام آمدن عیسی با آنها نبود.</w:t>
      </w:r>
    </w:p>
    <w:p w14:paraId="2A0D6865" w14:textId="77777777" w:rsidR="00F90BDC" w:rsidRDefault="00F90BDC"/>
    <w:p w14:paraId="5F6AB9E4" w14:textId="77777777" w:rsidR="00F90BDC" w:rsidRDefault="00F90BDC">
      <w:r xmlns:w="http://schemas.openxmlformats.org/wordprocessingml/2006/main">
        <w:t xml:space="preserve">شاگردان به جز توماس شاهد عیسی زنده شده بودند.</w:t>
      </w:r>
    </w:p>
    <w:p w14:paraId="1C6A3972" w14:textId="77777777" w:rsidR="00F90BDC" w:rsidRDefault="00F90BDC"/>
    <w:p w14:paraId="322A872F" w14:textId="77777777" w:rsidR="00F90BDC" w:rsidRDefault="00F90BDC">
      <w:r xmlns:w="http://schemas.openxmlformats.org/wordprocessingml/2006/main">
        <w:t xml:space="preserve">1. قدرت ایمان: چگونه بدون دیدن باور کنیم</w:t>
      </w:r>
    </w:p>
    <w:p w14:paraId="2490D577" w14:textId="77777777" w:rsidR="00F90BDC" w:rsidRDefault="00F90BDC"/>
    <w:p w14:paraId="635A0354" w14:textId="77777777" w:rsidR="00F90BDC" w:rsidRDefault="00F90BDC">
      <w:r xmlns:w="http://schemas.openxmlformats.org/wordprocessingml/2006/main">
        <w:t xml:space="preserve">2. پاداش صبر: لذت حضور</w:t>
      </w:r>
    </w:p>
    <w:p w14:paraId="0F3EAA33" w14:textId="77777777" w:rsidR="00F90BDC" w:rsidRDefault="00F90BDC"/>
    <w:p w14:paraId="72142397" w14:textId="77777777" w:rsidR="00F90BDC" w:rsidRDefault="00F90BDC">
      <w:r xmlns:w="http://schemas.openxmlformats.org/wordprocessingml/2006/main">
        <w:t xml:space="preserve">1. عبرانیان 11:1 - اکنون ایمان تضمین چیزهایی است که به آنها امید می‌رود، و ایمان به چیزهایی که دیده نمی‌شوند.</w:t>
      </w:r>
    </w:p>
    <w:p w14:paraId="09A6597C" w14:textId="77777777" w:rsidR="00F90BDC" w:rsidRDefault="00F90BDC"/>
    <w:p w14:paraId="4DC3A6D0" w14:textId="77777777" w:rsidR="00F90BDC" w:rsidRDefault="00F90BDC">
      <w:r xmlns:w="http://schemas.openxmlformats.org/wordprocessingml/2006/main">
        <w:t xml:space="preserve">2. اول تسالونیکیان 5:18 - در هر شرایطی شکرگزاری کنید. زیرا اراده خدا در مسیح عیسی برای شما این است.</w:t>
      </w:r>
    </w:p>
    <w:p w14:paraId="65E35F50" w14:textId="77777777" w:rsidR="00F90BDC" w:rsidRDefault="00F90BDC"/>
    <w:p w14:paraId="5ECC7387" w14:textId="77777777" w:rsidR="00F90BDC" w:rsidRDefault="00F90BDC">
      <w:r xmlns:w="http://schemas.openxmlformats.org/wordprocessingml/2006/main">
        <w:t xml:space="preserve">یوحنا 20:25 پس شاگردان دیگر به او گفتند: ما خداوند را دیدیم. اما او به آنها گفت: اگر در دستان او اثر ناخن ها را نبینم و انگشت خود را در اثر ناخن ها بگذارم و دست خود را در پهلوی او فرو کنم، ایمان نخواهم آورد.</w:t>
      </w:r>
    </w:p>
    <w:p w14:paraId="6478D85C" w14:textId="77777777" w:rsidR="00F90BDC" w:rsidRDefault="00F90BDC"/>
    <w:p w14:paraId="0B1124DB" w14:textId="77777777" w:rsidR="00F90BDC" w:rsidRDefault="00F90BDC">
      <w:r xmlns:w="http://schemas.openxmlformats.org/wordprocessingml/2006/main">
        <w:t xml:space="preserve">شاگردان دیگر به توماس می گویند که خداوند را دیده اند، اما توماس اصرار دارد که تا زمانی که اثبات فیزیکی زخم های عیسی را نبیند، ایمان نخواهد آورد.</w:t>
      </w:r>
    </w:p>
    <w:p w14:paraId="2BBF9A76" w14:textId="77777777" w:rsidR="00F90BDC" w:rsidRDefault="00F90BDC"/>
    <w:p w14:paraId="70955D7B" w14:textId="77777777" w:rsidR="00F90BDC" w:rsidRDefault="00F90BDC">
      <w:r xmlns:w="http://schemas.openxmlformats.org/wordprocessingml/2006/main">
        <w:t xml:space="preserve">1. باور، دیدن است: افزایش ایمان از طریق شک</w:t>
      </w:r>
    </w:p>
    <w:p w14:paraId="2D3035DD" w14:textId="77777777" w:rsidR="00F90BDC" w:rsidRDefault="00F90BDC"/>
    <w:p w14:paraId="2D8F34A1" w14:textId="77777777" w:rsidR="00F90BDC" w:rsidRDefault="00F90BDC">
      <w:r xmlns:w="http://schemas.openxmlformats.org/wordprocessingml/2006/main">
        <w:t xml:space="preserve">2. شک و ایمان: آنچه می توانیم از توماس بیاموزیم</w:t>
      </w:r>
    </w:p>
    <w:p w14:paraId="69E2DA0E" w14:textId="77777777" w:rsidR="00F90BDC" w:rsidRDefault="00F90BDC"/>
    <w:p w14:paraId="3ED4358F" w14:textId="77777777" w:rsidR="00F90BDC" w:rsidRDefault="00F90BDC">
      <w:r xmlns:w="http://schemas.openxmlformats.org/wordprocessingml/2006/main">
        <w:t xml:space="preserve">1. مزمور 37:5 - راه خود را به خداوند بسپارید. همچنین به او اعتماد کنید; و او آن را تحقق خواهد بخشید.</w:t>
      </w:r>
    </w:p>
    <w:p w14:paraId="6E178D0F" w14:textId="77777777" w:rsidR="00F90BDC" w:rsidRDefault="00F90BDC"/>
    <w:p w14:paraId="188B57B0" w14:textId="77777777" w:rsidR="00F90BDC" w:rsidRDefault="00F90BDC">
      <w:r xmlns:w="http://schemas.openxmlformats.org/wordprocessingml/2006/main">
        <w:t xml:space="preserve">2. رومیان 10:17 - پس ایمان از شنیدن و شنیدن از کلام خدا حاصل می شود.</w:t>
      </w:r>
    </w:p>
    <w:p w14:paraId="34AFA952" w14:textId="77777777" w:rsidR="00F90BDC" w:rsidRDefault="00F90BDC"/>
    <w:p w14:paraId="51FF72F9" w14:textId="77777777" w:rsidR="00F90BDC" w:rsidRDefault="00F90BDC">
      <w:r xmlns:w="http://schemas.openxmlformats.org/wordprocessingml/2006/main">
        <w:t xml:space="preserve">یوحنا 20:26 و پس از هشت روز، شاگردانش و توماس با آنها دوباره در داخل بودند. آنگاه عیسی در حالی که درها بسته بود، آمد و در میان ایستاد و گفت: «سلام بر شما باد.</w:t>
      </w:r>
    </w:p>
    <w:p w14:paraId="4FEA9F89" w14:textId="77777777" w:rsidR="00F90BDC" w:rsidRDefault="00F90BDC"/>
    <w:p w14:paraId="76F725E1" w14:textId="77777777" w:rsidR="00F90BDC" w:rsidRDefault="00F90BDC">
      <w:r xmlns:w="http://schemas.openxmlformats.org/wordprocessingml/2006/main">
        <w:t xml:space="preserve">عیسی هشت روز پس از رستاخیز، هنگامی که درها بسته بود، به شاگردان خود ظاهر شد. با سلام به آنها سلام کرد.</w:t>
      </w:r>
    </w:p>
    <w:p w14:paraId="02752426" w14:textId="77777777" w:rsidR="00F90BDC" w:rsidRDefault="00F90BDC"/>
    <w:p w14:paraId="62F87F93" w14:textId="77777777" w:rsidR="00F90BDC" w:rsidRDefault="00F90BDC">
      <w:r xmlns:w="http://schemas.openxmlformats.org/wordprocessingml/2006/main">
        <w:t xml:space="preserve">1. قدرت ایمان: ظهور عیسی در برابر شاگردانش</w:t>
      </w:r>
    </w:p>
    <w:p w14:paraId="724305F7" w14:textId="77777777" w:rsidR="00F90BDC" w:rsidRDefault="00F90BDC"/>
    <w:p w14:paraId="1048C43A" w14:textId="77777777" w:rsidR="00F90BDC" w:rsidRDefault="00F90BDC">
      <w:r xmlns:w="http://schemas.openxmlformats.org/wordprocessingml/2006/main">
        <w:t xml:space="preserve">2. صلح خداوند برخاسته: سلام عیسی به شاگردانش</w:t>
      </w:r>
    </w:p>
    <w:p w14:paraId="529CA356" w14:textId="77777777" w:rsidR="00F90BDC" w:rsidRDefault="00F90BDC"/>
    <w:p w14:paraId="5E32F1E8" w14:textId="77777777" w:rsidR="00F90BDC" w:rsidRDefault="00F90BDC">
      <w:r xmlns:w="http://schemas.openxmlformats.org/wordprocessingml/2006/main">
        <w:t xml:space="preserve">1. رومیان 5: 1-2 - بنابراین، چون از طریق ایمان عادل شمرده شده‌ایم، از طریق خداوندمان عیسی مسیح با خدا صلح داریم، که بوسیله او با ایمان به این فیضی که اکنون در آن ایستاده‌ایم دسترسی پیدا کرده‌ایم.</w:t>
      </w:r>
    </w:p>
    <w:p w14:paraId="63773F0D" w14:textId="77777777" w:rsidR="00F90BDC" w:rsidRDefault="00F90BDC"/>
    <w:p w14:paraId="70BAB388" w14:textId="77777777" w:rsidR="00F90BDC" w:rsidRDefault="00F90BDC">
      <w:r xmlns:w="http://schemas.openxmlformats.org/wordprocessingml/2006/main">
        <w:t xml:space="preserve">2. عبرانیان 13:20 - اکنون خدای صلح، که به وسیله خون عهد ابدی، خداوند ما عیسی، آن شبان بزرگ گوسفندان را از مردگان بازگرداند، شما را به همه چیزهای خوب برای انجام اراده خود مجهز کند.</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20:27 سپس به توماس گفت: «انگشتت را به اینجا دراز کن و دستهای مرا ببین. و دستت را به اینجا دراز کن و آن را در پهلوی من بیندازی و بی ایمان مباش، بلکه مؤمن باش.</w:t>
      </w:r>
    </w:p>
    <w:p w14:paraId="057AA409" w14:textId="77777777" w:rsidR="00F90BDC" w:rsidRDefault="00F90BDC"/>
    <w:p w14:paraId="4CF393B5" w14:textId="77777777" w:rsidR="00F90BDC" w:rsidRDefault="00F90BDC">
      <w:r xmlns:w="http://schemas.openxmlformats.org/wordprocessingml/2006/main">
        <w:t xml:space="preserve">عیسی به توماس این فرصت را داد تا با لمس زخم هایش رستاخیز خود را ثابت کند. او توماس را به ایمان تشویق کرد.</w:t>
      </w:r>
    </w:p>
    <w:p w14:paraId="37766790" w14:textId="77777777" w:rsidR="00F90BDC" w:rsidRDefault="00F90BDC"/>
    <w:p w14:paraId="546FCCDD" w14:textId="77777777" w:rsidR="00F90BDC" w:rsidRDefault="00F90BDC">
      <w:r xmlns:w="http://schemas.openxmlformats.org/wordprocessingml/2006/main">
        <w:t xml:space="preserve">1. «مدرک الایمان»</w:t>
      </w:r>
    </w:p>
    <w:p w14:paraId="6013140C" w14:textId="77777777" w:rsidR="00F90BDC" w:rsidRDefault="00F90BDC"/>
    <w:p w14:paraId="56F5016D" w14:textId="77777777" w:rsidR="00F90BDC" w:rsidRDefault="00F90BDC">
      <w:r xmlns:w="http://schemas.openxmlformats.org/wordprocessingml/2006/main">
        <w:t xml:space="preserve">2. "قدرت شک"</w:t>
      </w:r>
    </w:p>
    <w:p w14:paraId="1044901D" w14:textId="77777777" w:rsidR="00F90BDC" w:rsidRDefault="00F90BDC"/>
    <w:p w14:paraId="31595006" w14:textId="77777777" w:rsidR="00F90BDC" w:rsidRDefault="00F90BDC">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14:paraId="4A5FC574" w14:textId="77777777" w:rsidR="00F90BDC" w:rsidRDefault="00F90BDC"/>
    <w:p w14:paraId="5726D3B9" w14:textId="77777777" w:rsidR="00F90BDC" w:rsidRDefault="00F90BDC">
      <w:r xmlns:w="http://schemas.openxmlformats.org/wordprocessingml/2006/main">
        <w:t xml:space="preserve">2. رومیان 10:17 - "پس ایمان از آنچه شنیده می شود و آنچه شنیده می شود از پیام مسیح حاصل می شود."</w:t>
      </w:r>
    </w:p>
    <w:p w14:paraId="07953F38" w14:textId="77777777" w:rsidR="00F90BDC" w:rsidRDefault="00F90BDC"/>
    <w:p w14:paraId="03A7071D" w14:textId="77777777" w:rsidR="00F90BDC" w:rsidRDefault="00F90BDC">
      <w:r xmlns:w="http://schemas.openxmlformats.org/wordprocessingml/2006/main">
        <w:t xml:space="preserve">یوحنا 20:28 و توماس در جواب او گفت: خداوند من و خدای من.</w:t>
      </w:r>
    </w:p>
    <w:p w14:paraId="39C886C1" w14:textId="77777777" w:rsidR="00F90BDC" w:rsidRDefault="00F90BDC"/>
    <w:p w14:paraId="5CE65BD3" w14:textId="77777777" w:rsidR="00F90BDC" w:rsidRDefault="00F90BDC">
      <w:r xmlns:w="http://schemas.openxmlformats.org/wordprocessingml/2006/main">
        <w:t xml:space="preserve">این قطعه تشخیص توماس از عیسی را به عنوان خداوند و خدای خود نشان می دهد.</w:t>
      </w:r>
    </w:p>
    <w:p w14:paraId="0C5D92F5" w14:textId="77777777" w:rsidR="00F90BDC" w:rsidRDefault="00F90BDC"/>
    <w:p w14:paraId="7CDB8AA8" w14:textId="77777777" w:rsidR="00F90BDC" w:rsidRDefault="00F90BDC">
      <w:r xmlns:w="http://schemas.openxmlformats.org/wordprocessingml/2006/main">
        <w:t xml:space="preserve">1. شناخت عیسی به عنوان خداوند و خدای ما</w:t>
      </w:r>
    </w:p>
    <w:p w14:paraId="0D633E14" w14:textId="77777777" w:rsidR="00F90BDC" w:rsidRDefault="00F90BDC"/>
    <w:p w14:paraId="3351403C" w14:textId="77777777" w:rsidR="00F90BDC" w:rsidRDefault="00F90BDC">
      <w:r xmlns:w="http://schemas.openxmlformats.org/wordprocessingml/2006/main">
        <w:t xml:space="preserve">2. درس گرفتن از ایمان توماس به عیسی</w:t>
      </w:r>
    </w:p>
    <w:p w14:paraId="4F1A15C3" w14:textId="77777777" w:rsidR="00F90BDC" w:rsidRDefault="00F90BDC"/>
    <w:p w14:paraId="36C1BD1F" w14:textId="77777777" w:rsidR="00F90BDC" w:rsidRDefault="00F90BDC">
      <w:r xmlns:w="http://schemas.openxmlformats.org/wordprocessingml/2006/main">
        <w:t xml:space="preserve">1. فیلیپیان 2: 5-11 - طرز فکری مشابه عیسی مسیح داشته باشید</w:t>
      </w:r>
    </w:p>
    <w:p w14:paraId="41811B97" w14:textId="77777777" w:rsidR="00F90BDC" w:rsidRDefault="00F90BDC"/>
    <w:p w14:paraId="110C34B8" w14:textId="77777777" w:rsidR="00F90BDC" w:rsidRDefault="00F90BDC">
      <w:r xmlns:w="http://schemas.openxmlformats.org/wordprocessingml/2006/main">
        <w:t xml:space="preserve">2. رومیان 10:9-10 - با دهان خود اعتراف کنید و در قلب خود ایمان داشته باشید که عیسی خداوند و </w:t>
      </w:r>
      <w:r xmlns:w="http://schemas.openxmlformats.org/wordprocessingml/2006/main">
        <w:lastRenderedPageBreak xmlns:w="http://schemas.openxmlformats.org/wordprocessingml/2006/main"/>
      </w:r>
      <w:r xmlns:w="http://schemas.openxmlformats.org/wordprocessingml/2006/main">
        <w:t xml:space="preserve">خداست.</w:t>
      </w:r>
    </w:p>
    <w:p w14:paraId="1C4F278D" w14:textId="77777777" w:rsidR="00F90BDC" w:rsidRDefault="00F90BDC"/>
    <w:p w14:paraId="23AD023F" w14:textId="77777777" w:rsidR="00F90BDC" w:rsidRDefault="00F90BDC">
      <w:r xmlns:w="http://schemas.openxmlformats.org/wordprocessingml/2006/main">
        <w:t xml:space="preserve">یوحنا 20:29 عیسی به او گفت: «توما، چون مرا دیدی، ایمان آوردی.</w:t>
      </w:r>
    </w:p>
    <w:p w14:paraId="3F3C034D" w14:textId="77777777" w:rsidR="00F90BDC" w:rsidRDefault="00F90BDC"/>
    <w:p w14:paraId="7C5787B2" w14:textId="77777777" w:rsidR="00F90BDC" w:rsidRDefault="00F90BDC">
      <w:r xmlns:w="http://schemas.openxmlformats.org/wordprocessingml/2006/main">
        <w:t xml:space="preserve">ایماندارانی که عیسی را ندیده‌اند، هنوز برکت دارند.</w:t>
      </w:r>
    </w:p>
    <w:p w14:paraId="44FDB8FE" w14:textId="77777777" w:rsidR="00F90BDC" w:rsidRDefault="00F90BDC"/>
    <w:p w14:paraId="54AEAF88" w14:textId="77777777" w:rsidR="00F90BDC" w:rsidRDefault="00F90BDC">
      <w:r xmlns:w="http://schemas.openxmlformats.org/wordprocessingml/2006/main">
        <w:t xml:space="preserve">1: ما به خدای ایمان خدمت می کنیم، نه بینایی.</w:t>
      </w:r>
    </w:p>
    <w:p w14:paraId="4C90C448" w14:textId="77777777" w:rsidR="00F90BDC" w:rsidRDefault="00F90BDC"/>
    <w:p w14:paraId="68C6C9C2" w14:textId="77777777" w:rsidR="00F90BDC" w:rsidRDefault="00F90BDC">
      <w:r xmlns:w="http://schemas.openxmlformats.org/wordprocessingml/2006/main">
        <w:t xml:space="preserve">2: دیدن پیش نیاز ایمان به عیسی نیست.</w:t>
      </w:r>
    </w:p>
    <w:p w14:paraId="2D36FBE2" w14:textId="77777777" w:rsidR="00F90BDC" w:rsidRDefault="00F90BDC"/>
    <w:p w14:paraId="3169CFDD" w14:textId="77777777" w:rsidR="00F90BDC" w:rsidRDefault="00F90BDC">
      <w:r xmlns:w="http://schemas.openxmlformats.org/wordprocessingml/2006/main">
        <w:t xml:space="preserve">1: عبرانیان 11:1 - اکنون ایمان اطمینان از چیزهایی است که به آنها امید می رود، اطمینان از چیزهایی که دیده نمی شوند.</w:t>
      </w:r>
    </w:p>
    <w:p w14:paraId="4358250E" w14:textId="77777777" w:rsidR="00F90BDC" w:rsidRDefault="00F90BDC"/>
    <w:p w14:paraId="279266C6" w14:textId="77777777" w:rsidR="00F90BDC" w:rsidRDefault="00F90BDC">
      <w:r xmlns:w="http://schemas.openxmlformats.org/wordprocessingml/2006/main">
        <w:t xml:space="preserve">2: متی 17:20 - او به آنها گفت: "به دلیل ایمان کم شما. زیرا به راستی به شما می‌گویم، اگر مانند دانه‌ی خردل ایمان داشته باشید، به این کوه می‌گویید: «از اینجا به آنجا حرکت کن» و حرکت خواهد کرد و هیچ چیز برای تو غیر ممکن نخواهد بود.»</w:t>
      </w:r>
    </w:p>
    <w:p w14:paraId="367D87DB" w14:textId="77777777" w:rsidR="00F90BDC" w:rsidRDefault="00F90BDC"/>
    <w:p w14:paraId="08D1B2CE" w14:textId="77777777" w:rsidR="00F90BDC" w:rsidRDefault="00F90BDC">
      <w:r xmlns:w="http://schemas.openxmlformats.org/wordprocessingml/2006/main">
        <w:t xml:space="preserve">یوحنا 20:30 و بسیاری از نشانه های دیگر واقعاً عیسی در حضور شاگردان خود انجام داد که در این کتاب نوشته نشده است:</w:t>
      </w:r>
    </w:p>
    <w:p w14:paraId="6FC53EEE" w14:textId="77777777" w:rsidR="00F90BDC" w:rsidRDefault="00F90BDC"/>
    <w:p w14:paraId="7D0C3634" w14:textId="77777777" w:rsidR="00F90BDC" w:rsidRDefault="00F90BDC">
      <w:r xmlns:w="http://schemas.openxmlformats.org/wordprocessingml/2006/main">
        <w:t xml:space="preserve">انجیل یوحنا نشانه های معجزه آسای زیادی از قدرت و اقتدار عیسی را ثبت می کند.</w:t>
      </w:r>
    </w:p>
    <w:p w14:paraId="588871EF" w14:textId="77777777" w:rsidR="00F90BDC" w:rsidRDefault="00F90BDC"/>
    <w:p w14:paraId="0587C035" w14:textId="77777777" w:rsidR="00F90BDC" w:rsidRDefault="00F90BDC">
      <w:r xmlns:w="http://schemas.openxmlformats.org/wordprocessingml/2006/main">
        <w:t xml:space="preserve">1. قدرت و اقتدار عیسی: نشانه ای از پادشاهی بهشت</w:t>
      </w:r>
    </w:p>
    <w:p w14:paraId="43E577B0" w14:textId="77777777" w:rsidR="00F90BDC" w:rsidRDefault="00F90BDC"/>
    <w:p w14:paraId="552D6AE3" w14:textId="77777777" w:rsidR="00F90BDC" w:rsidRDefault="00F90BDC">
      <w:r xmlns:w="http://schemas.openxmlformats.org/wordprocessingml/2006/main">
        <w:t xml:space="preserve">2. فراخوانی برای ایمان آوردن به معجزات عیسی</w:t>
      </w:r>
    </w:p>
    <w:p w14:paraId="4A6A5909" w14:textId="77777777" w:rsidR="00F90BDC" w:rsidRDefault="00F90BDC"/>
    <w:p w14:paraId="6CE68E8D" w14:textId="77777777" w:rsidR="00F90BDC" w:rsidRDefault="00F90BDC">
      <w:r xmlns:w="http://schemas.openxmlformats.org/wordprocessingml/2006/main">
        <w:t xml:space="preserve">1. متی 11: 2-5 - عیسی شاگردان را برای انجام معجزه می فرستد</w:t>
      </w:r>
    </w:p>
    <w:p w14:paraId="63F7A0B8" w14:textId="77777777" w:rsidR="00F90BDC" w:rsidRDefault="00F90BDC"/>
    <w:p w14:paraId="2DDDA975" w14:textId="77777777" w:rsidR="00F90BDC" w:rsidRDefault="00F90BDC">
      <w:r xmlns:w="http://schemas.openxmlformats.org/wordprocessingml/2006/main">
        <w:t xml:space="preserve">2. مزمور 103: 1-5 - ستایش برای معجزات و قدرت خداوند</w:t>
      </w:r>
    </w:p>
    <w:p w14:paraId="2BBAB596" w14:textId="77777777" w:rsidR="00F90BDC" w:rsidRDefault="00F90BDC"/>
    <w:p w14:paraId="34D50B4B" w14:textId="77777777" w:rsidR="00F90BDC" w:rsidRDefault="00F90BDC">
      <w:r xmlns:w="http://schemas.openxmlformats.org/wordprocessingml/2006/main">
        <w:t xml:space="preserve">یوحنا 20:31 اما اینها نوشته شده است تا ایمان آورید که عیسی مسیح، پسر خداست. و تا با ایمان به نام او حیات پیدا کنید.</w:t>
      </w:r>
    </w:p>
    <w:p w14:paraId="6C1F00E1" w14:textId="77777777" w:rsidR="00F90BDC" w:rsidRDefault="00F90BDC"/>
    <w:p w14:paraId="7C71A043" w14:textId="77777777" w:rsidR="00F90BDC" w:rsidRDefault="00F90BDC">
      <w:r xmlns:w="http://schemas.openxmlformats.org/wordprocessingml/2006/main">
        <w:t xml:space="preserve">این قطعه بر اهمیت ایمان داشتن به عیسی مسیح به عنوان پسر خدا برای داشتن زندگی از طریق نام او تأکید می کند.</w:t>
      </w:r>
    </w:p>
    <w:p w14:paraId="2E1E132A" w14:textId="77777777" w:rsidR="00F90BDC" w:rsidRDefault="00F90BDC"/>
    <w:p w14:paraId="52D21097" w14:textId="77777777" w:rsidR="00F90BDC" w:rsidRDefault="00F90BDC">
      <w:r xmlns:w="http://schemas.openxmlformats.org/wordprocessingml/2006/main">
        <w:t xml:space="preserve">1. قدرت ایمان: چگونه اعتماد به عیسی زندگی ابدی می آورد</w:t>
      </w:r>
    </w:p>
    <w:p w14:paraId="5FD364FE" w14:textId="77777777" w:rsidR="00F90BDC" w:rsidRDefault="00F90BDC"/>
    <w:p w14:paraId="4BD652F1" w14:textId="77777777" w:rsidR="00F90BDC" w:rsidRDefault="00F90BDC">
      <w:r xmlns:w="http://schemas.openxmlformats.org/wordprocessingml/2006/main">
        <w:t xml:space="preserve">2. فیض نجات: چگونه ایمان به مسیح زندگی فراوان می آورد</w:t>
      </w:r>
    </w:p>
    <w:p w14:paraId="7838CC40" w14:textId="77777777" w:rsidR="00F90BDC" w:rsidRDefault="00F90BDC"/>
    <w:p w14:paraId="3600B840" w14:textId="77777777" w:rsidR="00F90BDC" w:rsidRDefault="00F90BDC">
      <w:r xmlns:w="http://schemas.openxmlformats.org/wordprocessingml/2006/main">
        <w:t xml:space="preserve">1. رومیان 10:9-10: "اگر با دهان خود اعلان کنید "عیسی خداوند است" و در دل خود ایمان داشته باشید که خدا او را از مردگان برخیزانید، نجات خواهید یافت، زیرا با قلب خود است که ایمان دارید. و عادل شمرده می‌شوید، و با دهان خود است که ایمان خود را اظهار می‌کنید و نجات می‌یابید.»</w:t>
      </w:r>
    </w:p>
    <w:p w14:paraId="54A9329C" w14:textId="77777777" w:rsidR="00F90BDC" w:rsidRDefault="00F90BDC"/>
    <w:p w14:paraId="7A076FD2" w14:textId="77777777" w:rsidR="00F90BDC" w:rsidRDefault="00F90BDC">
      <w:r xmlns:w="http://schemas.openxmlformats.org/wordprocessingml/2006/main">
        <w:t xml:space="preserve">2. افسسیان 2: 8: "زیرا به فیض است که از طریق ایمان نجات یافته اید - و این از شما نیست، هدیه خداست."</w:t>
      </w:r>
    </w:p>
    <w:p w14:paraId="0A59D3BD" w14:textId="77777777" w:rsidR="00F90BDC" w:rsidRDefault="00F90BDC"/>
    <w:p w14:paraId="15371EA5" w14:textId="77777777" w:rsidR="00F90BDC" w:rsidRDefault="00F90BDC">
      <w:r xmlns:w="http://schemas.openxmlformats.org/wordprocessingml/2006/main">
        <w:t xml:space="preserve">یوحنا 21 سومین ظهور عیسی را به شاگردانش پس از رستاخیز، صید معجزه آسا ماهی و گفتگوی او با پطرس بازگو می کند.</w:t>
      </w:r>
    </w:p>
    <w:p w14:paraId="7E9F50B7" w14:textId="77777777" w:rsidR="00F90BDC" w:rsidRDefault="00F90BDC"/>
    <w:p w14:paraId="40E88633" w14:textId="77777777" w:rsidR="00F90BDC" w:rsidRDefault="00F90BDC">
      <w:r xmlns:w="http://schemas.openxmlformats.org/wordprocessingml/2006/main">
        <w:t xml:space="preserve">بند اول: فصل با ظاهر شدن دوباره عیسی به شاگردانش در کنار دریای جلیل آغاز می شود. شمعون پطرس، توماس (همچنین به نام دیدیموس)، ناتانائیل از قنای جلیل، پسران زبدی و دو شاگرد دیگر با هم بودند. پیتر تصمیم گرفت برای ماهیگیری برود اما آن شب چیزی نگرفتند. صبح زود، عیسی در ساحل ایستاد، اما شاگردان متوجه نشدند که او است. او فریاد زد و پرسید که آیا ماهی دارند یا نه، آنها پاسخ منفی دادند، سپس به آنها گفت که تور خود را روی قایق سمت راست بیندازند، زمانی که ماهیان قادر به صید نبودند، تعدادی را پیدا خواهند کرد زیرا تعداد زیادی ماهی که متوجه شدند لرد پیتر به داخل آب پریدند، دیگران به دنبال قایق در حال کشیدن تور پر شدند </w:t>
      </w:r>
      <w:r xmlns:w="http://schemas.openxmlformats.org/wordprocessingml/2006/main">
        <w:lastRenderedPageBreak xmlns:w="http://schemas.openxmlformats.org/wordprocessingml/2006/main"/>
      </w:r>
      <w:r xmlns:w="http://schemas.openxmlformats.org/wordprocessingml/2006/main">
        <w:t xml:space="preserve">. ماهی (یوحنا 21:1-8).</w:t>
      </w:r>
    </w:p>
    <w:p w14:paraId="337126F9" w14:textId="77777777" w:rsidR="00F90BDC" w:rsidRDefault="00F90BDC"/>
    <w:p w14:paraId="16F0ED22" w14:textId="77777777" w:rsidR="00F90BDC" w:rsidRDefault="00F90BDC">
      <w:r xmlns:w="http://schemas.openxmlformats.org/wordprocessingml/2006/main">
        <w:t xml:space="preserve">بند دوم: وقتی فرود آمدند، آتشی از زغال سوزان دیدند که روی آن ماهی و مقداری نان بود. عیسی از آنها خواست تا مقداری از ماهی‌هایی را که تازه صید کرده بودند بیاورند، بنابراین سیمون پیتر دوباره به داخل قایق رفت که توری را به ساحل کشیده بود، ماهی‌های پر ماهی بزرگ حتی با وجود اینکه بسیاری از تورها پاره نشده بود، سپس آنها را دعوت کرد که بیایند بخورند. همچنین این سومین بار شاگردان پس از زنده شدن مرده ظاهر شدند (یوحنا 21: 9-14).</w:t>
      </w:r>
    </w:p>
    <w:p w14:paraId="33C6008D" w14:textId="77777777" w:rsidR="00F90BDC" w:rsidRDefault="00F90BDC"/>
    <w:p w14:paraId="4E0FFAD6" w14:textId="77777777" w:rsidR="00F90BDC" w:rsidRDefault="00F90BDC">
      <w:r xmlns:w="http://schemas.openxmlformats.org/wordprocessingml/2006/main">
        <w:t xml:space="preserve">پاراگراف سوم: پس از صبحانه، عیسی سه بار از شمعون پطرس پرسید که آیا او را بیشتر از دیگران دوست دارد، که هر بار پاسخ داد بله می‌دانم دوست دارم، هر بار به او دستور داد «به بره‌های من غذا بده» «مراقب گوسفندانم باش» «به گوسفندانم غذا بده.» سپس با چه نوع مرگی خدا را تجلیل می‌کند گفت: وقتی جوان‌تر لباس می‌پوشد می‌خواهد، اما وقتی بزرگ‌تر می‌شود لباس دیگری می‌پوشد کجا نمی‌خواهم برو، این گفت نشان می‌دهد مرگ مهربان خدا را جلال می‌دهد بعد از گفتن مرا دنبال کن. در مقابل او شام پرسید که خداوند به او خیانت می کند پرسید در مورد او چه می شود عیسی پاسخ داد اگر می خواهید تا زمان بازگشت زنده بمانید چه چیزی است که باید از من پیروی کنید زیرا این شایعه که در بین برادران منتشر شد شاگرد نخواهد مرد اما عیسی نگفت که او نمی میرد. او فقط گفت: "اگر من می خواهم که او زنده بماند تا من برگردم شما چیست؟" یوحنا فصل را به پایان می‌رساند و بیان می‌کند که شاگردی که به این چیزها شهادت می‌دهد، آنها را می‌داند که شهادت او درست است همچنین بسیاری از کارهای دیگر که عیسی انجام داد، فرض کنید که حتی در تمام جهان کتاب‌های اتاق نوشته شده باشد (یوحنا 21: 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یوحنا 21:1 پس از این امور، عیسی دوباره خود را در کنار دریای طبریه به شاگردان نشان داد. و از این رو خودش را نشان داد.</w:t>
      </w:r>
    </w:p>
    <w:p w14:paraId="1F8130A8" w14:textId="77777777" w:rsidR="00F90BDC" w:rsidRDefault="00F90BDC"/>
    <w:p w14:paraId="3A345A19" w14:textId="77777777" w:rsidR="00F90BDC" w:rsidRDefault="00F90BDC">
      <w:r xmlns:w="http://schemas.openxmlformats.org/wordprocessingml/2006/main">
        <w:t xml:space="preserve">عیسی خود را در دریای طبریه به شاگردان نشان داد.</w:t>
      </w:r>
    </w:p>
    <w:p w14:paraId="05714C59" w14:textId="77777777" w:rsidR="00F90BDC" w:rsidRDefault="00F90BDC"/>
    <w:p w14:paraId="668AAEF2" w14:textId="77777777" w:rsidR="00F90BDC" w:rsidRDefault="00F90BDC">
      <w:r xmlns:w="http://schemas.openxmlformats.org/wordprocessingml/2006/main">
        <w:t xml:space="preserve">1. عیسی حضور خود را در زندگی ما آشکار می کند</w:t>
      </w:r>
    </w:p>
    <w:p w14:paraId="71667817" w14:textId="77777777" w:rsidR="00F90BDC" w:rsidRDefault="00F90BDC"/>
    <w:p w14:paraId="031A0611" w14:textId="77777777" w:rsidR="00F90BDC" w:rsidRDefault="00F90BDC">
      <w:r xmlns:w="http://schemas.openxmlformats.org/wordprocessingml/2006/main">
        <w:t xml:space="preserve">2. اهمیت پیروی از مثال عیسی</w:t>
      </w:r>
    </w:p>
    <w:p w14:paraId="18676975" w14:textId="77777777" w:rsidR="00F90BDC" w:rsidRDefault="00F90BDC"/>
    <w:p w14:paraId="52457895" w14:textId="77777777" w:rsidR="00F90BDC" w:rsidRDefault="00F90BDC">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14:paraId="4E2FDD1F" w14:textId="77777777" w:rsidR="00F90BDC" w:rsidRDefault="00F90BDC"/>
    <w:p w14:paraId="1D42C4CE" w14:textId="77777777" w:rsidR="00F90BDC" w:rsidRDefault="00F90BDC">
      <w:r xmlns:w="http://schemas.openxmlformats.org/wordprocessingml/2006/main">
        <w:t xml:space="preserve">2. متی 5: 14-16 - شما نور جهان هستید. شهری که بر روی تپه قرار دارد را نمی توان پنهان کرد. مردم هم چراغی را روشن نمی کنند و زیر سبد می گذارند، بلکه روی پایه قرار می دهند و به همه افراد خانه نور می دهد. به همین ترتیب نور شما را بر دیگران بتابان تا اعمال نیک شما را ببینند و پدر شما را که در آسمان است جلال دهند.</w:t>
      </w:r>
    </w:p>
    <w:p w14:paraId="2584E4CF" w14:textId="77777777" w:rsidR="00F90BDC" w:rsidRDefault="00F90BDC"/>
    <w:p w14:paraId="764AA819" w14:textId="77777777" w:rsidR="00F90BDC" w:rsidRDefault="00F90BDC">
      <w:r xmlns:w="http://schemas.openxmlformats.org/wordprocessingml/2006/main">
        <w:t xml:space="preserve">یوحنا 21:2 شمعون پطرس و توماس به نام دیدیم و ناتانائیل قنایایی در جلیل و پسران زبدی و دو تن دیگر از شاگردان او با هم بودند.</w:t>
      </w:r>
    </w:p>
    <w:p w14:paraId="291FAB30" w14:textId="77777777" w:rsidR="00F90BDC" w:rsidRDefault="00F90BDC"/>
    <w:p w14:paraId="3EF71DB0" w14:textId="77777777" w:rsidR="00F90BDC" w:rsidRDefault="00F90BDC">
      <w:r xmlns:w="http://schemas.openxmlformats.org/wordprocessingml/2006/main">
        <w:t xml:space="preserve">یوحنا در مورد حضور شمعون پطرس، توماس، ناتانائیل، پسران زبدی و دو شاگرد دیگر به مخاطبان خود می گوید.</w:t>
      </w:r>
    </w:p>
    <w:p w14:paraId="293ACD31" w14:textId="77777777" w:rsidR="00F90BDC" w:rsidRDefault="00F90BDC"/>
    <w:p w14:paraId="4FDEABFD" w14:textId="77777777" w:rsidR="00F90BDC" w:rsidRDefault="00F90BDC">
      <w:r xmlns:w="http://schemas.openxmlformats.org/wordprocessingml/2006/main">
        <w:t xml:space="preserve">1. شاگردان عیسی به او ارادت داشتند و حتی زمانی که با تردید و تردید مواجه می شدند از او پیروی می کردند.</w:t>
      </w:r>
    </w:p>
    <w:p w14:paraId="2C78E4EC" w14:textId="77777777" w:rsidR="00F90BDC" w:rsidRDefault="00F90BDC"/>
    <w:p w14:paraId="34F30DAC" w14:textId="77777777" w:rsidR="00F90BDC" w:rsidRDefault="00F90BDC">
      <w:r xmlns:w="http://schemas.openxmlformats.org/wordprocessingml/2006/main">
        <w:t xml:space="preserve">2. شاگردان عیسی مایل بودند که در میان او به شمار آیند و در خدمت او شریک شوند.</w:t>
      </w:r>
    </w:p>
    <w:p w14:paraId="6B605473" w14:textId="77777777" w:rsidR="00F90BDC" w:rsidRDefault="00F90BDC"/>
    <w:p w14:paraId="6994BF3A" w14:textId="77777777" w:rsidR="00F90BDC" w:rsidRDefault="00F90BDC">
      <w:r xmlns:w="http://schemas.openxmlformats.org/wordprocessingml/2006/main">
        <w:t xml:space="preserve">1. لوقا 5:11 - "و چون قایقهای خود را به خشکی آوردند، همه چیز را ترک کردند و به دنبال او رفتند."</w:t>
      </w:r>
    </w:p>
    <w:p w14:paraId="0A79133A" w14:textId="77777777" w:rsidR="00F90BDC" w:rsidRDefault="00F90BDC"/>
    <w:p w14:paraId="61E354E9" w14:textId="77777777" w:rsidR="00F90BDC" w:rsidRDefault="00F90BDC">
      <w:r xmlns:w="http://schemas.openxmlformats.org/wordprocessingml/2006/main">
        <w:t xml:space="preserve">2. متی 10:37-39 - "کسی که پدر یا مادرش را بیشتر از من دوست دارد، لایق من نیست. و هر که پسر یا دختری را بیشتر از من دوست داشته باشد، لایق من نیست. و کسی که صلیب خود را نگیرد و از من پیروی کن، لایق من نیست، هر که جان خود را بیابد، آن را از دست خواهد داد و هر که جان خود را به خاطر من از دست بدهد، آن را خواهد یافت.»</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21:3 شمعون پطرس به آنها گفت: من برای ماهیگیری می روم. به او می گویند ما نیز با تو می رویم. آنها بیرون رفتند و بلافاصله سوار کشتی شدند. و آن شب چیزی نگرفتند.</w:t>
      </w:r>
    </w:p>
    <w:p w14:paraId="434A3EAE" w14:textId="77777777" w:rsidR="00F90BDC" w:rsidRDefault="00F90BDC"/>
    <w:p w14:paraId="12537932" w14:textId="77777777" w:rsidR="00F90BDC" w:rsidRDefault="00F90BDC">
      <w:r xmlns:w="http://schemas.openxmlformats.org/wordprocessingml/2006/main">
        <w:t xml:space="preserve">جان و شاگردانش برای ماهیگیری رفتند و چیزی نگرفتند.</w:t>
      </w:r>
    </w:p>
    <w:p w14:paraId="275D40CB" w14:textId="77777777" w:rsidR="00F90BDC" w:rsidRDefault="00F90BDC"/>
    <w:p w14:paraId="3F8B661E" w14:textId="77777777" w:rsidR="00F90BDC" w:rsidRDefault="00F90BDC">
      <w:r xmlns:w="http://schemas.openxmlformats.org/wordprocessingml/2006/main">
        <w:t xml:space="preserve">1: خدا ممکن است گاهی ما را بیازماید، اما همچنان برکات فراوانی به ما می‌دهد.</w:t>
      </w:r>
    </w:p>
    <w:p w14:paraId="61D9537B" w14:textId="77777777" w:rsidR="00F90BDC" w:rsidRDefault="00F90BDC"/>
    <w:p w14:paraId="69647391" w14:textId="77777777" w:rsidR="00F90BDC" w:rsidRDefault="00F90BDC">
      <w:r xmlns:w="http://schemas.openxmlformats.org/wordprocessingml/2006/main">
        <w:t xml:space="preserve">2: حتی در لحظات شکست، خداوند با ماست و عنایت خواهد کرد.</w:t>
      </w:r>
    </w:p>
    <w:p w14:paraId="4DB2725E" w14:textId="77777777" w:rsidR="00F90BDC" w:rsidRDefault="00F90BDC"/>
    <w:p w14:paraId="51DA612E" w14:textId="77777777" w:rsidR="00F90BDC" w:rsidRDefault="00F90BDC">
      <w:r xmlns:w="http://schemas.openxmlformats.org/wordprocessingml/2006/main">
        <w:t xml:space="preserve">1: متی 6:26 - به پرندگان هوا نگاه کنید. آنها نه می کارند و نه درو می کنند و نه در انبارها جمع می کنند، اما پدر آسمانی شما آنها را تغذیه می کند.</w:t>
      </w:r>
    </w:p>
    <w:p w14:paraId="41CF042B" w14:textId="77777777" w:rsidR="00F90BDC" w:rsidRDefault="00F90BDC"/>
    <w:p w14:paraId="3DDFB306" w14:textId="77777777" w:rsidR="00F90BDC" w:rsidRDefault="00F90BDC">
      <w:r xmlns:w="http://schemas.openxmlformats.org/wordprocessingml/2006/main">
        <w:t xml:space="preserve">2: مزمور 121:1-2 - چشمانم را به سمت تپه ها بلند می کنم. کمک من از کجا می آید؟ کمک من از جانب خداوند است که آسمان و زمین را آفرید.</w:t>
      </w:r>
    </w:p>
    <w:p w14:paraId="49E3B902" w14:textId="77777777" w:rsidR="00F90BDC" w:rsidRDefault="00F90BDC"/>
    <w:p w14:paraId="403D54AC" w14:textId="77777777" w:rsidR="00F90BDC" w:rsidRDefault="00F90BDC">
      <w:r xmlns:w="http://schemas.openxmlformats.org/wordprocessingml/2006/main">
        <w:t xml:space="preserve">یوحنا 21:4 اما چون صبح شد، عیسی در ساحل ایستاد، اما شاگردان نمی دانستند که عیسی است.</w:t>
      </w:r>
    </w:p>
    <w:p w14:paraId="0BE62740" w14:textId="77777777" w:rsidR="00F90BDC" w:rsidRDefault="00F90BDC"/>
    <w:p w14:paraId="177C70C9" w14:textId="77777777" w:rsidR="00F90BDC" w:rsidRDefault="00F90BDC">
      <w:r xmlns:w="http://schemas.openxmlformats.org/wordprocessingml/2006/main">
        <w:t xml:space="preserve">شاگردان صبح در حال ماهیگیری بودند که عیسی به ساحل آمد، اما او را نشناختند.</w:t>
      </w:r>
    </w:p>
    <w:p w14:paraId="1BFF7AC8" w14:textId="77777777" w:rsidR="00F90BDC" w:rsidRDefault="00F90BDC"/>
    <w:p w14:paraId="33160121" w14:textId="77777777" w:rsidR="00F90BDC" w:rsidRDefault="00F90BDC">
      <w:r xmlns:w="http://schemas.openxmlformats.org/wordprocessingml/2006/main">
        <w:t xml:space="preserve">1. عیسی همیشه در کنار ما است - حتی وقتی او را نمی شناسیم</w:t>
      </w:r>
    </w:p>
    <w:p w14:paraId="6E362AD9" w14:textId="77777777" w:rsidR="00F90BDC" w:rsidRDefault="00F90BDC"/>
    <w:p w14:paraId="2F16BB32" w14:textId="77777777" w:rsidR="00F90BDC" w:rsidRDefault="00F90BDC">
      <w:r xmlns:w="http://schemas.openxmlformats.org/wordprocessingml/2006/main">
        <w:t xml:space="preserve">2. ما تنها نیستیم - عیسی همیشه در زندگی ما حضور دارد</w:t>
      </w:r>
    </w:p>
    <w:p w14:paraId="16184A74" w14:textId="77777777" w:rsidR="00F90BDC" w:rsidRDefault="00F90BDC"/>
    <w:p w14:paraId="3CECFD16" w14:textId="77777777" w:rsidR="00F90BDC" w:rsidRDefault="00F90BDC">
      <w:r xmlns:w="http://schemas.openxmlformats.org/wordprocessingml/2006/main">
        <w:t xml:space="preserve">1. لوقا 24: 13-35 - راه به امائوس</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20:19-29 - عیسی پس از رستاخیز بر شاگردان ظاهر می شود.</w:t>
      </w:r>
    </w:p>
    <w:p w14:paraId="183E607E" w14:textId="77777777" w:rsidR="00F90BDC" w:rsidRDefault="00F90BDC"/>
    <w:p w14:paraId="2C0872A1" w14:textId="77777777" w:rsidR="00F90BDC" w:rsidRDefault="00F90BDC">
      <w:r xmlns:w="http://schemas.openxmlformats.org/wordprocessingml/2006/main">
        <w:t xml:space="preserve">یوحنا 21:5 پس عیسی به آنها گفت: «بچه ها، آیا غذا دارید؟ آنها به او پاسخ دادند: نه.</w:t>
      </w:r>
    </w:p>
    <w:p w14:paraId="5B224E72" w14:textId="77777777" w:rsidR="00F90BDC" w:rsidRDefault="00F90BDC"/>
    <w:p w14:paraId="4E2861F3" w14:textId="77777777" w:rsidR="00F90BDC" w:rsidRDefault="00F90BDC">
      <w:r xmlns:w="http://schemas.openxmlformats.org/wordprocessingml/2006/main">
        <w:t xml:space="preserve">عیسی از شاگردان پرسید که آیا چیزی برای خوردن دارند؟</w:t>
      </w:r>
    </w:p>
    <w:p w14:paraId="7E428EC0" w14:textId="77777777" w:rsidR="00F90BDC" w:rsidRDefault="00F90BDC"/>
    <w:p w14:paraId="5A6B5608" w14:textId="77777777" w:rsidR="00F90BDC" w:rsidRDefault="00F90BDC">
      <w:r xmlns:w="http://schemas.openxmlformats.org/wordprocessingml/2006/main">
        <w:t xml:space="preserve">1. قدرت عشق عیسی: حتی در لحظات گرسنگی، عیسی عشق خود را به شاگردان نشان داد.</w:t>
      </w:r>
    </w:p>
    <w:p w14:paraId="62D05B87" w14:textId="77777777" w:rsidR="00F90BDC" w:rsidRDefault="00F90BDC"/>
    <w:p w14:paraId="6E543616" w14:textId="77777777" w:rsidR="00F90BDC" w:rsidRDefault="00F90BDC">
      <w:r xmlns:w="http://schemas.openxmlformats.org/wordprocessingml/2006/main">
        <w:t xml:space="preserve">2. رزق در زمان نیاز: عیسی حواریون را در زمانی که چیزی نداشتند تأمین می کرد.</w:t>
      </w:r>
    </w:p>
    <w:p w14:paraId="2FABE759" w14:textId="77777777" w:rsidR="00F90BDC" w:rsidRDefault="00F90BDC"/>
    <w:p w14:paraId="70D716D3" w14:textId="77777777" w:rsidR="00F90BDC" w:rsidRDefault="00F90BDC">
      <w:r xmlns:w="http://schemas.openxmlformats.org/wordprocessingml/2006/main">
        <w:t xml:space="preserve">1. متی 14: 19-20 - و او به جمعیت دستور داد تا بر علف بنشینند، و پنج نان و دو ماهی را برداشت و به آسمان نگاه کرد و برکت داد و شکست و نان ها را به او داد. شاگردان، و شاگردان به جمع.</w:t>
      </w:r>
    </w:p>
    <w:p w14:paraId="06938029" w14:textId="77777777" w:rsidR="00F90BDC" w:rsidRDefault="00F90BDC"/>
    <w:p w14:paraId="63A860C3" w14:textId="77777777" w:rsidR="00F90BDC" w:rsidRDefault="00F90BDC">
      <w:r xmlns:w="http://schemas.openxmlformats.org/wordprocessingml/2006/main">
        <w:t xml:space="preserve">2. فیلیپیان 4:19 - اما خدای من تمام نیازهای شما را برحسب ثروت خود در جلال توسط مسیح عیسی برآورده خواهد کرد.</w:t>
      </w:r>
    </w:p>
    <w:p w14:paraId="4D94F7B3" w14:textId="77777777" w:rsidR="00F90BDC" w:rsidRDefault="00F90BDC"/>
    <w:p w14:paraId="66EF6637" w14:textId="77777777" w:rsidR="00F90BDC" w:rsidRDefault="00F90BDC">
      <w:r xmlns:w="http://schemas.openxmlformats.org/wordprocessingml/2006/main">
        <w:t xml:space="preserve">یوحنا 21:6 و به آنها گفت: تور را در سمت راست کشتی بیندازید و خواهید یافت. پس ریختند و اکنون نتوانستند آن را برای انبوه ماهی ها بکشند.</w:t>
      </w:r>
    </w:p>
    <w:p w14:paraId="0931442B" w14:textId="77777777" w:rsidR="00F90BDC" w:rsidRDefault="00F90BDC"/>
    <w:p w14:paraId="4210E696" w14:textId="77777777" w:rsidR="00F90BDC" w:rsidRDefault="00F90BDC">
      <w:r xmlns:w="http://schemas.openxmlformats.org/wordprocessingml/2006/main">
        <w:t xml:space="preserve">عیسی به شاگردان می گوید که تور خود را در سمت راست کشتی بیندازند و آنها ماهی های زیادی صید می کنند.</w:t>
      </w:r>
    </w:p>
    <w:p w14:paraId="1D6ACE7A" w14:textId="77777777" w:rsidR="00F90BDC" w:rsidRDefault="00F90BDC"/>
    <w:p w14:paraId="257FEAD3" w14:textId="77777777" w:rsidR="00F90BDC" w:rsidRDefault="00F90BDC">
      <w:r xmlns:w="http://schemas.openxmlformats.org/wordprocessingml/2006/main">
        <w:t xml:space="preserve">1. قدرت اطاعت - اطاعت از اوامر خداوند فراوانی می آورد</w:t>
      </w:r>
    </w:p>
    <w:p w14:paraId="37606596" w14:textId="77777777" w:rsidR="00F90BDC" w:rsidRDefault="00F90BDC"/>
    <w:p w14:paraId="08260988" w14:textId="77777777" w:rsidR="00F90BDC" w:rsidRDefault="00F90BDC">
      <w:r xmlns:w="http://schemas.openxmlformats.org/wordprocessingml/2006/main">
        <w:t xml:space="preserve">2. روزی خدا - خداوند به پیروانش روزی فراوان می دهد</w:t>
      </w:r>
    </w:p>
    <w:p w14:paraId="3648584F" w14:textId="77777777" w:rsidR="00F90BDC" w:rsidRDefault="00F90BDC"/>
    <w:p w14:paraId="1070A77E" w14:textId="77777777" w:rsidR="00F90BDC" w:rsidRDefault="00F90BDC">
      <w:r xmlns:w="http://schemas.openxmlformats.org/wordprocessingml/2006/main">
        <w:t xml:space="preserve">1. اشعیا 55:10-11 - ? </w:t>
      </w:r>
      <w:r xmlns:w="http://schemas.openxmlformats.org/wordprocessingml/2006/main">
        <w:rPr>
          <w:rFonts w:ascii="맑은 고딕 Semilight" w:hAnsi="맑은 고딕 Semilight"/>
        </w:rPr>
        <w:t xml:space="preserve">یا </w:t>
      </w:r>
      <w:r xmlns:w="http://schemas.openxmlformats.org/wordprocessingml/2006/main">
        <w:t xml:space="preserve">همانطور که باران و برف از آسمان نازل می‌شود و </w:t>
      </w:r>
      <w:r xmlns:w="http://schemas.openxmlformats.org/wordprocessingml/2006/main">
        <w:lastRenderedPageBreak xmlns:w="http://schemas.openxmlformats.org/wordprocessingml/2006/main"/>
      </w:r>
      <w:r xmlns:w="http://schemas.openxmlformats.org/wordprocessingml/2006/main">
        <w:t xml:space="preserve">به آنجا باز نمی‌گردند، بلکه زمین را سیراب می‌کنند و آن را می‌رویند و جوانه می‌زنند و به کاشت‌کننده دانه و به خورنده نان می‌دهند. دهان من؛ خالی نزد من برنمی گردد، بلکه آنچه را که قصد دارم انجام می دهد و در چیزی که برای آن فرستاده ام موفق خواهد شد.</w:t>
      </w:r>
    </w:p>
    <w:p w14:paraId="4CD6499D" w14:textId="77777777" w:rsidR="00F90BDC" w:rsidRDefault="00F90BDC"/>
    <w:p w14:paraId="53D2F8C1" w14:textId="77777777" w:rsidR="00F90BDC" w:rsidRDefault="00F90BDC">
      <w:r xmlns:w="http://schemas.openxmlformats.org/wordprocessingml/2006/main">
        <w:t xml:space="preserve">2. یعقوب 1: 22-25 - اما عاملان کلام باشید، نه فقط شنوندگان، بلکه خود را فریب دهید. 23 زیرا اگر کسی شنونده کلام باشد و عمل کننده نباشد، مانند کسی است که در آینه به چهره طبیعی خود می نگرد. 24 زیرا به خود نگاه می‌کند و می‌رود و بی‌درنگ فراموش می‌کند که چگونه بود. 25 اما کسی که به شریعت کامل یعنی قانون آزادی نظر می‌کند و استقامت می‌کند، زیرا شنونده فراموش‌کننده نیست، بلکه عمل‌کننده‌ای است که عمل می‌کند، در انجام خود برکت خواهد یافت.</w:t>
      </w:r>
    </w:p>
    <w:p w14:paraId="5F9DF375" w14:textId="77777777" w:rsidR="00F90BDC" w:rsidRDefault="00F90BDC"/>
    <w:p w14:paraId="4991A632" w14:textId="77777777" w:rsidR="00F90BDC" w:rsidRDefault="00F90BDC">
      <w:r xmlns:w="http://schemas.openxmlformats.org/wordprocessingml/2006/main">
        <w:t xml:space="preserve">یوحنا 21:7 پس آن شاگردی که عیسی او را دوست داشت به پطرس گفت: خداوند است. وقتی شمعون پطرس شنید که خداوند است، کت ماهیگیری خود را به او پوشاند (زیرا او برهنه بود) و خود را به دریا انداخت.</w:t>
      </w:r>
    </w:p>
    <w:p w14:paraId="73A1AC12" w14:textId="77777777" w:rsidR="00F90BDC" w:rsidRDefault="00F90BDC"/>
    <w:p w14:paraId="1C531B90" w14:textId="77777777" w:rsidR="00F90BDC" w:rsidRDefault="00F90BDC">
      <w:r xmlns:w="http://schemas.openxmlformats.org/wordprocessingml/2006/main">
        <w:t xml:space="preserve">شاگرد محبوب متوجه شد که این عیسی است و پطرس با شنیدن این سخن، کت خود را پوشید و برای ملاقات عیسی به دریا پرید.</w:t>
      </w:r>
    </w:p>
    <w:p w14:paraId="3B5521E1" w14:textId="77777777" w:rsidR="00F90BDC" w:rsidRDefault="00F90BDC"/>
    <w:p w14:paraId="4C0181EA" w14:textId="77777777" w:rsidR="00F90BDC" w:rsidRDefault="00F90BDC">
      <w:r xmlns:w="http://schemas.openxmlformats.org/wordprocessingml/2006/main">
        <w:t xml:space="preserve">1. قدرت ایمان که با اقدام شجاعانه پطرس در پریدن به دریا برای ملاقات با عیسی نشان داده شد.</w:t>
      </w:r>
    </w:p>
    <w:p w14:paraId="70E1CB4A" w14:textId="77777777" w:rsidR="00F90BDC" w:rsidRDefault="00F90BDC"/>
    <w:p w14:paraId="2140DB8F" w14:textId="77777777" w:rsidR="00F90BDC" w:rsidRDefault="00F90BDC">
      <w:r xmlns:w="http://schemas.openxmlformats.org/wordprocessingml/2006/main">
        <w:t xml:space="preserve">2. عشق عیسی با شناخت شاگرد محبوب از او نشان داده شد.</w:t>
      </w:r>
    </w:p>
    <w:p w14:paraId="5033B239" w14:textId="77777777" w:rsidR="00F90BDC" w:rsidRDefault="00F90BDC"/>
    <w:p w14:paraId="6A49142A" w14:textId="77777777" w:rsidR="00F90BDC" w:rsidRDefault="00F90BDC">
      <w:r xmlns:w="http://schemas.openxmlformats.org/wordprocessingml/2006/main">
        <w:t xml:space="preserve">1.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14:paraId="109778D6" w14:textId="77777777" w:rsidR="00F90BDC" w:rsidRDefault="00F90BDC"/>
    <w:p w14:paraId="1E035A99" w14:textId="77777777" w:rsidR="00F90BDC" w:rsidRDefault="00F90BDC">
      <w:r xmlns:w="http://schemas.openxmlformats.org/wordprocessingml/2006/main">
        <w:t xml:space="preserve">2. 1 یوحنا 4:19 - "ما دوست داریم زیرا او ابتدا ما را دوست داشت."</w:t>
      </w:r>
    </w:p>
    <w:p w14:paraId="01B7638C" w14:textId="77777777" w:rsidR="00F90BDC" w:rsidRDefault="00F90BDC"/>
    <w:p w14:paraId="73729BAB" w14:textId="77777777" w:rsidR="00F90BDC" w:rsidRDefault="00F90BDC">
      <w:r xmlns:w="http://schemas.openxmlformats.org/wordprocessingml/2006/main">
        <w:t xml:space="preserve">یوحنا 21:8 و شاگردان دیگر با کشتی کوچکی آمدند. (زیرا از خشکی دور نبودند، اما </w:t>
      </w:r>
      <w:r xmlns:w="http://schemas.openxmlformats.org/wordprocessingml/2006/main">
        <w:lastRenderedPageBreak xmlns:w="http://schemas.openxmlformats.org/wordprocessingml/2006/main"/>
      </w:r>
      <w:r xmlns:w="http://schemas.openxmlformats.org/wordprocessingml/2006/main">
        <w:t xml:space="preserve">دویست ذراع بود) تور را با ماهی می کشیدند.</w:t>
      </w:r>
    </w:p>
    <w:p w14:paraId="0ECAD69A" w14:textId="77777777" w:rsidR="00F90BDC" w:rsidRDefault="00F90BDC"/>
    <w:p w14:paraId="16979682" w14:textId="77777777" w:rsidR="00F90BDC" w:rsidRDefault="00F90BDC">
      <w:r xmlns:w="http://schemas.openxmlformats.org/wordprocessingml/2006/main">
        <w:t xml:space="preserve">شاگردان دیگر با یک قایق کوچک وارد شدند و توانستند مقدار زیادی ماهی را در تور خود صید کنند.</w:t>
      </w:r>
    </w:p>
    <w:p w14:paraId="5075B46B" w14:textId="77777777" w:rsidR="00F90BDC" w:rsidRDefault="00F90BDC"/>
    <w:p w14:paraId="4E9759BE" w14:textId="77777777" w:rsidR="00F90BDC" w:rsidRDefault="00F90BDC">
      <w:r xmlns:w="http://schemas.openxmlformats.org/wordprocessingml/2006/main">
        <w:t xml:space="preserve">1. خداوند عنایت می کند: حتی در میان کارهای سخت، خداوند منابع و راهنمایی های لازم برای رسیدن به موفقیت را فراهم می کند.</w:t>
      </w:r>
    </w:p>
    <w:p w14:paraId="1F5AA4F1" w14:textId="77777777" w:rsidR="00F90BDC" w:rsidRDefault="00F90BDC"/>
    <w:p w14:paraId="73767FFF" w14:textId="77777777" w:rsidR="00F90BDC" w:rsidRDefault="00F90BDC">
      <w:r xmlns:w="http://schemas.openxmlformats.org/wordprocessingml/2006/main">
        <w:t xml:space="preserve">2. روی دیگران سرمایه گذاری کنید: حتی زمانی که توانایی انجام کاری را به تنهایی نداریم، خداوند می تواند از ما برای توانمندسازی و سرمایه گذاری روی دیگران استفاده کند تا به ما در رسیدن به اهدافمان کمک کند.</w:t>
      </w:r>
    </w:p>
    <w:p w14:paraId="241960A9" w14:textId="77777777" w:rsidR="00F90BDC" w:rsidRDefault="00F90BDC"/>
    <w:p w14:paraId="7C9DF328" w14:textId="77777777" w:rsidR="00F90BDC" w:rsidRDefault="00F90BDC">
      <w:r xmlns:w="http://schemas.openxmlformats.org/wordprocessingml/2006/main">
        <w:t xml:space="preserve">1. متی 14:22-33 - عیسی روی آب راه می‌رود و طوفان را آرام می‌کند.</w:t>
      </w:r>
    </w:p>
    <w:p w14:paraId="52863579" w14:textId="77777777" w:rsidR="00F90BDC" w:rsidRDefault="00F90BDC"/>
    <w:p w14:paraId="01BE4B30" w14:textId="77777777" w:rsidR="00F90BDC" w:rsidRDefault="00F90BDC">
      <w:r xmlns:w="http://schemas.openxmlformats.org/wordprocessingml/2006/main">
        <w:t xml:space="preserve">2. متی 19:26 - تعلیم عیسی که با خدا همه چیز ممکن است.</w:t>
      </w:r>
    </w:p>
    <w:p w14:paraId="7C5716F3" w14:textId="77777777" w:rsidR="00F90BDC" w:rsidRDefault="00F90BDC"/>
    <w:p w14:paraId="3418500E" w14:textId="77777777" w:rsidR="00F90BDC" w:rsidRDefault="00F90BDC">
      <w:r xmlns:w="http://schemas.openxmlformats.org/wordprocessingml/2006/main">
        <w:t xml:space="preserve">یوحنا 21:9 به محض اینکه به خشکی رسیدند، آتشی از ذغال در آنجا دیدند و ماهی روی آن گذاشته شده بود و نان.</w:t>
      </w:r>
    </w:p>
    <w:p w14:paraId="23C40985" w14:textId="77777777" w:rsidR="00F90BDC" w:rsidRDefault="00F90BDC"/>
    <w:p w14:paraId="32AE0464" w14:textId="77777777" w:rsidR="00F90BDC" w:rsidRDefault="00F90BDC">
      <w:r xmlns:w="http://schemas.openxmlformats.org/wordprocessingml/2006/main">
        <w:t xml:space="preserve">عیسی بر شاگردان ظاهر شد و به آنها غذای ماهی و نانی داد که روی آتش زغال می‌پختند.</w:t>
      </w:r>
    </w:p>
    <w:p w14:paraId="58EB3855" w14:textId="77777777" w:rsidR="00F90BDC" w:rsidRDefault="00F90BDC"/>
    <w:p w14:paraId="52DD0412" w14:textId="77777777" w:rsidR="00F90BDC" w:rsidRDefault="00F90BDC">
      <w:r xmlns:w="http://schemas.openxmlformats.org/wordprocessingml/2006/main">
        <w:t xml:space="preserve">1. عیسی همیشه در مواقع نیاز ما حاضر است.</w:t>
      </w:r>
    </w:p>
    <w:p w14:paraId="03F215A9" w14:textId="77777777" w:rsidR="00F90BDC" w:rsidRDefault="00F90BDC"/>
    <w:p w14:paraId="7935B62E" w14:textId="77777777" w:rsidR="00F90BDC" w:rsidRDefault="00F90BDC">
      <w:r xmlns:w="http://schemas.openxmlformats.org/wordprocessingml/2006/main">
        <w:t xml:space="preserve">2. خداوند به ما روزی می دهد، حتی زمانی که احساس می کنیم چیزی نداریم.</w:t>
      </w:r>
    </w:p>
    <w:p w14:paraId="1C9AEEFC" w14:textId="77777777" w:rsidR="00F90BDC" w:rsidRDefault="00F90BDC"/>
    <w:p w14:paraId="7ECEFF27" w14:textId="77777777" w:rsidR="00F90BDC" w:rsidRDefault="00F90BDC">
      <w:r xmlns:w="http://schemas.openxmlformats.org/wordprocessingml/2006/main">
        <w:t xml:space="preserve">1. فیلیپیان 4:19 - و خدای من تمام نیازهای شما را بر اساس ثروت خود در جلال در مسیح عیسی برآورده خواهد کرد.</w:t>
      </w:r>
    </w:p>
    <w:p w14:paraId="661F718D" w14:textId="77777777" w:rsidR="00F90BDC" w:rsidRDefault="00F90BDC"/>
    <w:p w14:paraId="5F542E20" w14:textId="77777777" w:rsidR="00F90BDC" w:rsidRDefault="00F90BDC">
      <w:r xmlns:w="http://schemas.openxmlformats.org/wordprocessingml/2006/main">
        <w:t xml:space="preserve">2. مزمور 34:10 - شیرهای جوان از گرسنگی رنج می برند. اما کسانی که در جستجوی خداوند هستند، هیچ چیز خوبی را کم نخواهند داشت.</w:t>
      </w:r>
    </w:p>
    <w:p w14:paraId="3B7A5DCA" w14:textId="77777777" w:rsidR="00F90BDC" w:rsidRDefault="00F90BDC"/>
    <w:p w14:paraId="606CD1E4" w14:textId="77777777" w:rsidR="00F90BDC" w:rsidRDefault="00F90BDC">
      <w:r xmlns:w="http://schemas.openxmlformats.org/wordprocessingml/2006/main">
        <w:t xml:space="preserve">یوحنا 21:10 عیسی به آنها گفت: «از ماهی که اکنون صید کرده اید بیاورید.</w:t>
      </w:r>
    </w:p>
    <w:p w14:paraId="49BD0AEB" w14:textId="77777777" w:rsidR="00F90BDC" w:rsidRDefault="00F90BDC"/>
    <w:p w14:paraId="7458B335" w14:textId="77777777" w:rsidR="00F90BDC" w:rsidRDefault="00F90BDC">
      <w:r xmlns:w="http://schemas.openxmlformats.org/wordprocessingml/2006/main">
        <w:t xml:space="preserve">عیسی از شاگردان خواست تا ماهی را که صید کرده بودند بیاورند.</w:t>
      </w:r>
    </w:p>
    <w:p w14:paraId="09DFF04B" w14:textId="77777777" w:rsidR="00F90BDC" w:rsidRDefault="00F90BDC"/>
    <w:p w14:paraId="6F12206B" w14:textId="77777777" w:rsidR="00F90BDC" w:rsidRDefault="00F90BDC">
      <w:r xmlns:w="http://schemas.openxmlformats.org/wordprocessingml/2006/main">
        <w:t xml:space="preserve">1: عیسی به ما یادآوری می کند که شکرگزار باشیم و فضل خود را با دیگران تقسیم کنیم.</w:t>
      </w:r>
    </w:p>
    <w:p w14:paraId="2572AB66" w14:textId="77777777" w:rsidR="00F90BDC" w:rsidRDefault="00F90BDC"/>
    <w:p w14:paraId="3B262BB7" w14:textId="77777777" w:rsidR="00F90BDC" w:rsidRDefault="00F90BDC">
      <w:r xmlns:w="http://schemas.openxmlformats.org/wordprocessingml/2006/main">
        <w:t xml:space="preserve">2: حتی در میان یک کار دشوار، عیسی می تواند ما را برکت دهد.</w:t>
      </w:r>
    </w:p>
    <w:p w14:paraId="4267E625" w14:textId="77777777" w:rsidR="00F90BDC" w:rsidRDefault="00F90BDC"/>
    <w:p w14:paraId="26F4EB0A" w14:textId="77777777" w:rsidR="00F90BDC" w:rsidRDefault="00F90BDC">
      <w:r xmlns:w="http://schemas.openxmlformats.org/wordprocessingml/2006/main">
        <w:t xml:space="preserve">1: اعمال رسولان 4: 32-35 - همه مؤمنان از یک دل و روح بودند و هیچ کس ادعای مالکیت خصوصی بر دارایی نداشت، اما هر چیزی که داشتند مشترک بود.</w:t>
      </w:r>
    </w:p>
    <w:p w14:paraId="1CE9B10E" w14:textId="77777777" w:rsidR="00F90BDC" w:rsidRDefault="00F90BDC"/>
    <w:p w14:paraId="4C3A386F" w14:textId="77777777" w:rsidR="00F90BDC" w:rsidRDefault="00F90BDC">
      <w:r xmlns:w="http://schemas.openxmlformats.org/wordprocessingml/2006/main">
        <w:t xml:space="preserve">2: 1 تیموتائوس 6: 17-19 - به ثروتمندان این دنیای کنونی دستور دهید که متکبر نباشند و امید خود را به ثروتی که بسیار نامطمئن است نبندند، بلکه امید خود را به خدا بگذارند، که همه چیز را به طور غنی به ما می دهد. برای لذت بردن ما</w:t>
      </w:r>
    </w:p>
    <w:p w14:paraId="7093C5B3" w14:textId="77777777" w:rsidR="00F90BDC" w:rsidRDefault="00F90BDC"/>
    <w:p w14:paraId="701459E3" w14:textId="77777777" w:rsidR="00F90BDC" w:rsidRDefault="00F90BDC">
      <w:r xmlns:w="http://schemas.openxmlformats.org/wordprocessingml/2006/main">
        <w:t xml:space="preserve">یوحنا 21:11 شمعون پطرس برآمده، تور را به خشکی پر از ماهیان بزرگ، صد و پنجاه و سه، کشید.</w:t>
      </w:r>
    </w:p>
    <w:p w14:paraId="57C94F07" w14:textId="77777777" w:rsidR="00F90BDC" w:rsidRDefault="00F90BDC"/>
    <w:p w14:paraId="60E9993B" w14:textId="77777777" w:rsidR="00F90BDC" w:rsidRDefault="00F90BDC">
      <w:r xmlns:w="http://schemas.openxmlformats.org/wordprocessingml/2006/main">
        <w:t xml:space="preserve">عیسی برای شاگردان ماهی فراوانی صید کرد و قدرت خود را بر جهان طبیعی نشان داد.</w:t>
      </w:r>
    </w:p>
    <w:p w14:paraId="7CA85687" w14:textId="77777777" w:rsidR="00F90BDC" w:rsidRDefault="00F90BDC"/>
    <w:p w14:paraId="610C8109" w14:textId="77777777" w:rsidR="00F90BDC" w:rsidRDefault="00F90BDC">
      <w:r xmlns:w="http://schemas.openxmlformats.org/wordprocessingml/2006/main">
        <w:t xml:space="preserve">1: عیسی تأمین کننده فراوانی است و قدرت او از هر نیروی طبیعی بیشتر است.</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 باید یاد بگیریم که برای نیازهای خود به خداوند اعتماد کنیم و به قدرت او ایمان داشته باشیم.</w:t>
      </w:r>
    </w:p>
    <w:p w14:paraId="2258D0D0" w14:textId="77777777" w:rsidR="00F90BDC" w:rsidRDefault="00F90BDC"/>
    <w:p w14:paraId="444F72B6" w14:textId="77777777" w:rsidR="00F90BDC" w:rsidRDefault="00F90BDC">
      <w:r xmlns:w="http://schemas.openxmlformats.org/wordprocessingml/2006/main">
        <w:t xml:space="preserve">1: متی 6:25-34 - عیسی ما را تشویق می کند که نگران نباشیم و برای نیازهای خود به خدا اعتماد نکنیم.</w:t>
      </w:r>
    </w:p>
    <w:p w14:paraId="36F07DF8" w14:textId="77777777" w:rsidR="00F90BDC" w:rsidRDefault="00F90BDC"/>
    <w:p w14:paraId="431D625E" w14:textId="77777777" w:rsidR="00F90BDC" w:rsidRDefault="00F90BDC">
      <w:r xmlns:w="http://schemas.openxmlformats.org/wordprocessingml/2006/main">
        <w:t xml:space="preserve">2: مزمور 23:1 - خداوند شبان من است، من نخواهم داشت.</w:t>
      </w:r>
    </w:p>
    <w:p w14:paraId="595390BB" w14:textId="77777777" w:rsidR="00F90BDC" w:rsidRDefault="00F90BDC"/>
    <w:p w14:paraId="75E434F1" w14:textId="77777777" w:rsidR="00F90BDC" w:rsidRDefault="00F90BDC">
      <w:r xmlns:w="http://schemas.openxmlformats.org/wordprocessingml/2006/main">
        <w:t xml:space="preserve">یوحنا 21:12 عیسی به آنها گفت: بیایید و شام بخورید. و هیچ یک از شاگردان جرأت نکرد از او بپرسد که تو کیستی؟ دانستن اینکه خداوند است.</w:t>
      </w:r>
    </w:p>
    <w:p w14:paraId="4ECFE7AD" w14:textId="77777777" w:rsidR="00F90BDC" w:rsidRDefault="00F90BDC"/>
    <w:p w14:paraId="18F7C7DE" w14:textId="77777777" w:rsidR="00F90BDC" w:rsidRDefault="00F90BDC">
      <w:r xmlns:w="http://schemas.openxmlformats.org/wordprocessingml/2006/main">
        <w:t xml:space="preserve">عیسی شاگردان را دعوت کرد تا با او شام بخورند و آنها بدون اینکه بخواهند او را شناختند.</w:t>
      </w:r>
    </w:p>
    <w:p w14:paraId="74BB5853" w14:textId="77777777" w:rsidR="00F90BDC" w:rsidRDefault="00F90BDC"/>
    <w:p w14:paraId="52386FB2" w14:textId="77777777" w:rsidR="00F90BDC" w:rsidRDefault="00F90BDC">
      <w:r xmlns:w="http://schemas.openxmlformats.org/wordprocessingml/2006/main">
        <w:t xml:space="preserve">1. دعوت عیسی به شام یادآور حضور و محبت اوست.</w:t>
      </w:r>
    </w:p>
    <w:p w14:paraId="5A21F021" w14:textId="77777777" w:rsidR="00F90BDC" w:rsidRDefault="00F90BDC"/>
    <w:p w14:paraId="6306147A" w14:textId="77777777" w:rsidR="00F90BDC" w:rsidRDefault="00F90BDC">
      <w:r xmlns:w="http://schemas.openxmlformats.org/wordprocessingml/2006/main">
        <w:t xml:space="preserve">2. عیسی همیشه در دسترس پیروانش است، حتی در مواقع عدم اطمینان.</w:t>
      </w:r>
    </w:p>
    <w:p w14:paraId="7B4C7B23" w14:textId="77777777" w:rsidR="00F90BDC" w:rsidRDefault="00F90BDC"/>
    <w:p w14:paraId="401CE05B" w14:textId="77777777" w:rsidR="00F90BDC" w:rsidRDefault="00F90BDC">
      <w:r xmlns:w="http://schemas.openxmlformats.org/wordprocessingml/2006/main">
        <w:t xml:space="preserve">1. 1 یوحنا 4:16 - و ما عشقی را که خدا به ما دارد، شناخته و باور کرده ایم. خدا عشق است؛ و کسی که در عشق ساکن است در خدا ساکن است و خدا در او.</w:t>
      </w:r>
    </w:p>
    <w:p w14:paraId="2ED7D99A" w14:textId="77777777" w:rsidR="00F90BDC" w:rsidRDefault="00F90BDC"/>
    <w:p w14:paraId="29C3BAEB" w14:textId="77777777" w:rsidR="00F90BDC" w:rsidRDefault="00F90BDC">
      <w:r xmlns:w="http://schemas.openxmlformats.org/wordprocessingml/2006/main">
        <w:t xml:space="preserve">2. لوقا 24: 30-31 - و چون با آنها بر سر سفره نشسته بود، نان را برگرفت و برکت داد و شکست و به آنها داد. و چشمان ایشان باز شد و او را شناختند. و او از چشم آنها ناپدید شد.</w:t>
      </w:r>
    </w:p>
    <w:p w14:paraId="54E69845" w14:textId="77777777" w:rsidR="00F90BDC" w:rsidRDefault="00F90BDC"/>
    <w:p w14:paraId="2D6C732C" w14:textId="77777777" w:rsidR="00F90BDC" w:rsidRDefault="00F90BDC">
      <w:r xmlns:w="http://schemas.openxmlformats.org/wordprocessingml/2006/main">
        <w:t xml:space="preserve">یوحنا 21:13 پس عیسی آمد، نان گرفت و به آنها داد و به همین ترتیب ماهی.</w:t>
      </w:r>
    </w:p>
    <w:p w14:paraId="348B2C3D" w14:textId="77777777" w:rsidR="00F90BDC" w:rsidRDefault="00F90BDC"/>
    <w:p w14:paraId="5A2CDE0D" w14:textId="77777777" w:rsidR="00F90BDC" w:rsidRDefault="00F90BDC">
      <w:r xmlns:w="http://schemas.openxmlformats.org/wordprocessingml/2006/main">
        <w:t xml:space="preserve">عیسی نیازهای جسمانی و روحی شاگردان را تأمین می کند.</w:t>
      </w:r>
    </w:p>
    <w:p w14:paraId="064F73EA" w14:textId="77777777" w:rsidR="00F90BDC" w:rsidRDefault="00F90BDC"/>
    <w:p w14:paraId="311E8DA8" w14:textId="77777777" w:rsidR="00F90BDC" w:rsidRDefault="00F90BDC">
      <w:r xmlns:w="http://schemas.openxmlformats.org/wordprocessingml/2006/main">
        <w:t xml:space="preserve">1: عیسی تامین کننده همه نیازهای ماست</w:t>
      </w:r>
    </w:p>
    <w:p w14:paraId="7C2D41F7" w14:textId="77777777" w:rsidR="00F90BDC" w:rsidRDefault="00F90BDC"/>
    <w:p w14:paraId="6F489C0F" w14:textId="77777777" w:rsidR="00F90BDC" w:rsidRDefault="00F90BDC">
      <w:r xmlns:w="http://schemas.openxmlformats.org/wordprocessingml/2006/main">
        <w:t xml:space="preserve">2: عیسی مراقب شاگردانش است</w:t>
      </w:r>
    </w:p>
    <w:p w14:paraId="4F97EB0D" w14:textId="77777777" w:rsidR="00F90BDC" w:rsidRDefault="00F90BDC"/>
    <w:p w14:paraId="12213874" w14:textId="77777777" w:rsidR="00F90BDC" w:rsidRDefault="00F90BDC">
      <w:r xmlns:w="http://schemas.openxmlformats.org/wordprocessingml/2006/main">
        <w:t xml:space="preserve">1: متی 6:25-34 - عیسی به ما می آموزد که نگران نباشیم و به خدا اعتماد کنیم تا نیازهای ما را تامین کند.</w:t>
      </w:r>
    </w:p>
    <w:p w14:paraId="1F7F6EBE" w14:textId="77777777" w:rsidR="00F90BDC" w:rsidRDefault="00F90BDC"/>
    <w:p w14:paraId="76C83621" w14:textId="77777777" w:rsidR="00F90BDC" w:rsidRDefault="00F90BDC">
      <w:r xmlns:w="http://schemas.openxmlformats.org/wordprocessingml/2006/main">
        <w:t xml:space="preserve">2: فیلیپیان 4:19 - خدا همه نیازهای ما را بر اساس ثروت خود تأمین خواهد کرد.</w:t>
      </w:r>
    </w:p>
    <w:p w14:paraId="79D17849" w14:textId="77777777" w:rsidR="00F90BDC" w:rsidRDefault="00F90BDC"/>
    <w:p w14:paraId="740082BA" w14:textId="77777777" w:rsidR="00F90BDC" w:rsidRDefault="00F90BDC">
      <w:r xmlns:w="http://schemas.openxmlformats.org/wordprocessingml/2006/main">
        <w:t xml:space="preserve">یوحنا 21:14 این سومین بار است که عیسی پس از برخاستن از مردگان خود را به شاگردان خود نشان داد.</w:t>
      </w:r>
    </w:p>
    <w:p w14:paraId="52A3FD4D" w14:textId="77777777" w:rsidR="00F90BDC" w:rsidRDefault="00F90BDC"/>
    <w:p w14:paraId="783943D1" w14:textId="77777777" w:rsidR="00F90BDC" w:rsidRDefault="00F90BDC">
      <w:r xmlns:w="http://schemas.openxmlformats.org/wordprocessingml/2006/main">
        <w:t xml:space="preserve">عیسی پس از رستاخیز از مردگان، سه بار به شاگردان خود ظاهر شد.</w:t>
      </w:r>
    </w:p>
    <w:p w14:paraId="47EBA8C1" w14:textId="77777777" w:rsidR="00F90BDC" w:rsidRDefault="00F90BDC"/>
    <w:p w14:paraId="36B5C975" w14:textId="77777777" w:rsidR="00F90BDC" w:rsidRDefault="00F90BDC">
      <w:r xmlns:w="http://schemas.openxmlformats.org/wordprocessingml/2006/main">
        <w:t xml:space="preserve">1. عیسی زنده است: تجربه واقعیت رستاخیز</w:t>
      </w:r>
    </w:p>
    <w:p w14:paraId="76FE6312" w14:textId="77777777" w:rsidR="00F90BDC" w:rsidRDefault="00F90BDC"/>
    <w:p w14:paraId="182B9404" w14:textId="77777777" w:rsidR="00F90BDC" w:rsidRDefault="00F90BDC">
      <w:r xmlns:w="http://schemas.openxmlformats.org/wordprocessingml/2006/main">
        <w:t xml:space="preserve">2. عیسی راه است: دنبال کردن راه عشق او</w:t>
      </w:r>
    </w:p>
    <w:p w14:paraId="5ADA1546" w14:textId="77777777" w:rsidR="00F90BDC" w:rsidRDefault="00F90BDC"/>
    <w:p w14:paraId="7B6F04A1" w14:textId="77777777" w:rsidR="00F90BDC" w:rsidRDefault="00F90BDC">
      <w:r xmlns:w="http://schemas.openxmlformats.org/wordprocessingml/2006/main">
        <w:t xml:space="preserve">1. اول قرنتیان 15:3-8; زیرا آنچه را که دریافت کردم از اهمیت اول به شما رساندم: اینکه مسیح برای گناهان ما بر اساس کتاب مقدس مرد، دفن شد، بر اساس کتاب مقدس در روز سوم زنده شد، و به قفا ظاهر شد. و سپس به دوازده. پس از آن، در همان زمان بر بیش از پانصد برادر و خواهر ظاهر شد که بیشتر آنها هنوز زنده هستند، هرچند برخی به خواب رفته اند. سپس بر یعقوب ظاهر شد، سپس به همه حواریون.</w:t>
      </w:r>
    </w:p>
    <w:p w14:paraId="6D118B66" w14:textId="77777777" w:rsidR="00F90BDC" w:rsidRDefault="00F90BDC"/>
    <w:p w14:paraId="551DAC15" w14:textId="77777777" w:rsidR="00F90BDC" w:rsidRDefault="00F90BDC">
      <w:r xmlns:w="http://schemas.openxmlformats.org/wordprocessingml/2006/main">
        <w:t xml:space="preserve">2. متی 28: 5-7; فرشته به زنان گفت: </w:t>
      </w:r>
      <w:r xmlns:w="http://schemas.openxmlformats.org/wordprocessingml/2006/main">
        <w:rPr>
          <w:rFonts w:ascii="맑은 고딕 Semilight" w:hAnsi="맑은 고딕 Semilight"/>
        </w:rPr>
        <w:t xml:space="preserve">نترس </w:t>
      </w:r>
      <w:r xmlns:w="http://schemas.openxmlformats.org/wordprocessingml/2006/main">
        <w:t xml:space="preserve">، زیرا می دانم که به دنبال عیسی می گردی که مصلوب شد. او اینجا نیست؛ او برخاسته است، همانطور که او گفت. بیا و جایی که او دراز کشیده است را ببین. سپس سریع برو و به شاگردانش بگو: </w:t>
      </w:r>
      <w:r xmlns:w="http://schemas.openxmlformats.org/wordprocessingml/2006/main">
        <w:rPr>
          <w:rFonts w:ascii="맑은 고딕 Semilight" w:hAnsi="맑은 고딕 Semilight"/>
        </w:rPr>
        <w:t xml:space="preserve">쁇 </w:t>
      </w:r>
      <w:r xmlns:w="http://schemas.openxmlformats.org/wordprocessingml/2006/main">
        <w:t xml:space="preserve">e از مردگان برخاسته است و پیشاپیش شما به جلیل می رود. اونجا خواهی دید.؟؟حالا بهت گفتم.؟؟</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یوحنا 21:15 پس چون شام خوردند، عیسی به شمعون پطرس گفت: شمعون پسر یونس، آیا مرا از اینها بیشتر دوست داری؟ او به او گفت: آری، خداوند. تو می دانی که من تو را دوست دارم او به او گفت: بره های من را بچرخان.</w:t>
      </w:r>
    </w:p>
    <w:p w14:paraId="00CC52B2" w14:textId="77777777" w:rsidR="00F90BDC" w:rsidRDefault="00F90BDC"/>
    <w:p w14:paraId="398D17C8" w14:textId="77777777" w:rsidR="00F90BDC" w:rsidRDefault="00F90BDC">
      <w:r xmlns:w="http://schemas.openxmlformats.org/wordprocessingml/2006/main">
        <w:t xml:space="preserve">عیسی به ما اهمیت دوست داشتن او و مراقبت از دیگران را می آموزد.</w:t>
      </w:r>
    </w:p>
    <w:p w14:paraId="74D6386F" w14:textId="77777777" w:rsidR="00F90BDC" w:rsidRDefault="00F90BDC"/>
    <w:p w14:paraId="593FEB64" w14:textId="77777777" w:rsidR="00F90BDC" w:rsidRDefault="00F90BDC">
      <w:r xmlns:w="http://schemas.openxmlformats.org/wordprocessingml/2006/main">
        <w:t xml:space="preserve">1: ما باید خداوند را بیش از هر چیز دوست داشته باشیم و عشق ما به او ما را به عشق و مراقبت از دیگران سوق خواهد داد.</w:t>
      </w:r>
    </w:p>
    <w:p w14:paraId="043638EB" w14:textId="77777777" w:rsidR="00F90BDC" w:rsidRDefault="00F90BDC"/>
    <w:p w14:paraId="2F323DD4" w14:textId="77777777" w:rsidR="00F90BDC" w:rsidRDefault="00F90BDC">
      <w:r xmlns:w="http://schemas.openxmlformats.org/wordprocessingml/2006/main">
        <w:t xml:space="preserve">2: ما می‌توانیم با توجه فروتنانه به اطرافیانمان عشق خود را به عیسی نشان دهیم.</w:t>
      </w:r>
    </w:p>
    <w:p w14:paraId="357AB92B" w14:textId="77777777" w:rsidR="00F90BDC" w:rsidRDefault="00F90BDC"/>
    <w:p w14:paraId="401E8794" w14:textId="77777777" w:rsidR="00F90BDC" w:rsidRDefault="00F90BDC">
      <w:r xmlns:w="http://schemas.openxmlformats.org/wordprocessingml/2006/main">
        <w:t xml:space="preserve">1: 1 یوحنا 4: 19-21 - ما دوست داریم زیرا او ابتدا ما را دوست داشت. اگر کسی بگوید،؟ </w:t>
      </w:r>
      <w:r xmlns:w="http://schemas.openxmlformats.org/wordprocessingml/2006/main">
        <w:rPr>
          <w:rFonts w:ascii="맑은 고딕 Semilight" w:hAnsi="맑은 고딕 Semilight"/>
        </w:rPr>
        <w:t xml:space="preserve">쏧 </w:t>
      </w:r>
      <w:r xmlns:w="http://schemas.openxmlformats.org/wordprocessingml/2006/main">
        <w:t xml:space="preserve">خدا را دوست دارد، و از برادرش متنفر است، او دروغگو است. زیرا کسی که برادر خود را که او را دیده دوست ندارد، نمی تواند خدایی را که ندیده است دوست داشته باشد. و این فرمان از او داریم: هر که خدا را دوست دارد باید برادر خود را نیز دوست داشته باشد.</w:t>
      </w:r>
    </w:p>
    <w:p w14:paraId="6E441440" w14:textId="77777777" w:rsidR="00F90BDC" w:rsidRDefault="00F90BDC"/>
    <w:p w14:paraId="44C9D323" w14:textId="77777777" w:rsidR="00F90BDC" w:rsidRDefault="00F90BDC">
      <w:r xmlns:w="http://schemas.openxmlformats.org/wordprocessingml/2006/main">
        <w:t xml:space="preserve">2: متی 22:39 - همسایه خود را مانند خود دوست بدارید.</w:t>
      </w:r>
    </w:p>
    <w:p w14:paraId="0DB5B12C" w14:textId="77777777" w:rsidR="00F90BDC" w:rsidRDefault="00F90BDC"/>
    <w:p w14:paraId="0E5A9517" w14:textId="77777777" w:rsidR="00F90BDC" w:rsidRDefault="00F90BDC">
      <w:r xmlns:w="http://schemas.openxmlformats.org/wordprocessingml/2006/main">
        <w:t xml:space="preserve">یوحنا 21:16 بار دیگر به او گفت: «شمعون پسر یونس، آیا مرا دوست داری؟ او به او گفت: آری، خداوند. تو می دانی که من تو را دوست دارم او به او گفت: گوسفندان مرا بچرخان.</w:t>
      </w:r>
    </w:p>
    <w:p w14:paraId="44165E5C" w14:textId="77777777" w:rsidR="00F90BDC" w:rsidRDefault="00F90BDC"/>
    <w:p w14:paraId="292EC272" w14:textId="77777777" w:rsidR="00F90BDC" w:rsidRDefault="00F90BDC">
      <w:r xmlns:w="http://schemas.openxmlformats.org/wordprocessingml/2006/main">
        <w:t xml:space="preserve">عیسی عشق پطرس را به او یادآوری می کند و به او دستور می دهد که از گله مراقبت کند.</w:t>
      </w:r>
    </w:p>
    <w:p w14:paraId="01E64CC9" w14:textId="77777777" w:rsidR="00F90BDC" w:rsidRDefault="00F90BDC"/>
    <w:p w14:paraId="7B1C656D" w14:textId="77777777" w:rsidR="00F90BDC" w:rsidRDefault="00F90BDC">
      <w:r xmlns:w="http://schemas.openxmlformats.org/wordprocessingml/2006/main">
        <w:t xml:space="preserve">1: خدا ما را فرا می خواند تا او را دوست بداریم و به قومش خدمت کنیم.</w:t>
      </w:r>
    </w:p>
    <w:p w14:paraId="0B6BFF76" w14:textId="77777777" w:rsidR="00F90BDC" w:rsidRDefault="00F90BDC"/>
    <w:p w14:paraId="49341BD2" w14:textId="77777777" w:rsidR="00F90BDC" w:rsidRDefault="00F90BDC">
      <w:r xmlns:w="http://schemas.openxmlformats.org/wordprocessingml/2006/main">
        <w:t xml:space="preserve">2: ما فراخوانده شده ایم تا بیرون برویم و به نیازمندان خدمت کنیم.</w:t>
      </w:r>
    </w:p>
    <w:p w14:paraId="6F1C2BD7" w14:textId="77777777" w:rsidR="00F90BDC" w:rsidRDefault="00F90BDC"/>
    <w:p w14:paraId="26CACE2B" w14:textId="77777777" w:rsidR="00F90BDC" w:rsidRDefault="00F90BDC">
      <w:r xmlns:w="http://schemas.openxmlformats.org/wordprocessingml/2006/main">
        <w:t xml:space="preserve">1: 1 یوحنا 4:19؟1 - ما دوست داریم زیرا او ابتدا ما را دوست داشت.</w:t>
      </w:r>
    </w:p>
    <w:p w14:paraId="4D541339" w14:textId="77777777" w:rsidR="00F90BDC" w:rsidRDefault="00F90BDC"/>
    <w:p w14:paraId="2D72561D" w14:textId="77777777" w:rsidR="00F90BDC" w:rsidRDefault="00F90BDC">
      <w:r xmlns:w="http://schemas.openxmlformats.org/wordprocessingml/2006/main">
        <w:t xml:space="preserve">2: متی 28:16-20 - بروید و همه ملتها را شاگرد کنید.</w:t>
      </w:r>
    </w:p>
    <w:p w14:paraId="165E594D" w14:textId="77777777" w:rsidR="00F90BDC" w:rsidRDefault="00F90BDC"/>
    <w:p w14:paraId="3C948C61" w14:textId="77777777" w:rsidR="00F90BDC" w:rsidRDefault="00F90BDC">
      <w:r xmlns:w="http://schemas.openxmlformats.org/wordprocessingml/2006/main">
        <w:t xml:space="preserve">یوحنا 21:17 برای بار سوم به او گفت: «شمعون پسر یونس، آیا مرا دوست داری؟ پطرس غمگین شد زیرا برای بار سوم به او گفت: آیا مرا دوست داری؟ و به او گفت: «خداوندا، تو همه چیز را می دانی. تو می دانی که من تو را دوست دارم عیسی به او گفت: گوسفندان مرا بچرخان.</w:t>
      </w:r>
    </w:p>
    <w:p w14:paraId="29DA41ED" w14:textId="77777777" w:rsidR="00F90BDC" w:rsidRDefault="00F90BDC"/>
    <w:p w14:paraId="351FEF06" w14:textId="77777777" w:rsidR="00F90BDC" w:rsidRDefault="00F90BDC">
      <w:r xmlns:w="http://schemas.openxmlformats.org/wordprocessingml/2006/main">
        <w:t xml:space="preserve">این قطعه دعوت عیسی را به پطرس برای مراقبت از گوسفندان خود می رساند و اینکه عیسی از عشق پطرس به خود آگاه است.</w:t>
      </w:r>
    </w:p>
    <w:p w14:paraId="25218F6D" w14:textId="77777777" w:rsidR="00F90BDC" w:rsidRDefault="00F90BDC"/>
    <w:p w14:paraId="1387FEB3" w14:textId="77777777" w:rsidR="00F90BDC" w:rsidRDefault="00F90BDC">
      <w:r xmlns:w="http://schemas.openxmlformats.org/wordprocessingml/2006/main">
        <w:t xml:space="preserve">1. "خداوند را با تمام قلب خود دوست بدارید" - در مورد اهمیت دوست داشتن خداوند، و اینکه چگونه مثال پیتر می تواند به ما کمک کند.</w:t>
      </w:r>
    </w:p>
    <w:p w14:paraId="6342D20C" w14:textId="77777777" w:rsidR="00F90BDC" w:rsidRDefault="00F90BDC"/>
    <w:p w14:paraId="1580F8F8" w14:textId="77777777" w:rsidR="00F90BDC" w:rsidRDefault="00F90BDC">
      <w:r xmlns:w="http://schemas.openxmlformats.org/wordprocessingml/2006/main">
        <w:t xml:space="preserve">2. "اطاعت و عشق" - در مورد اینکه چگونه اطاعت پطرس از دعوت عیسی، حتی زمانی که دشوار بود، الگویی است که ما باید از آن پیروی کنیم.</w:t>
      </w:r>
    </w:p>
    <w:p w14:paraId="0FDBF712" w14:textId="77777777" w:rsidR="00F90BDC" w:rsidRDefault="00F90BDC"/>
    <w:p w14:paraId="04A23121" w14:textId="77777777" w:rsidR="00F90BDC" w:rsidRDefault="00F90BDC">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14:paraId="5D436C52" w14:textId="77777777" w:rsidR="00F90BDC" w:rsidRDefault="00F90BDC"/>
    <w:p w14:paraId="7E9F5B81" w14:textId="77777777" w:rsidR="00F90BDC" w:rsidRDefault="00F90BDC">
      <w:r xmlns:w="http://schemas.openxmlformats.org/wordprocessingml/2006/main">
        <w:t xml:space="preserve">2. اول یوحنا 4: 7-8 - ای عزیزان، بیایید یکدیگر را دوست بداریم زیرا عشق از خداست. و هر که دوست دارد از خدا زاده شده و خدا را می شناسد. کسی که دوست ندارد خدا را نمی شناسد. زیرا خدا عشق است</w:t>
      </w:r>
    </w:p>
    <w:p w14:paraId="42865C46" w14:textId="77777777" w:rsidR="00F90BDC" w:rsidRDefault="00F90BDC"/>
    <w:p w14:paraId="378EBF60" w14:textId="77777777" w:rsidR="00F90BDC" w:rsidRDefault="00F90BDC">
      <w:r xmlns:w="http://schemas.openxmlformats.org/wordprocessingml/2006/main">
        <w:t xml:space="preserve">یوحنا 21:18 آمین، آمین به تو می گویم، وقتی جوان بودی، کمربند خود را می بستی و هر جا که می خواستی راه می رفتی، اما وقتی پیر شدی، دست هایت را دراز کن، و دیگری کمر تو را دراز خواهد کرد و حمل خواهد کرد. تو هر جا که نخواهی</w:t>
      </w:r>
    </w:p>
    <w:p w14:paraId="7A508676" w14:textId="77777777" w:rsidR="00F90BDC" w:rsidRDefault="00F90BDC"/>
    <w:p w14:paraId="7E434CBB" w14:textId="77777777" w:rsidR="00F90BDC" w:rsidRDefault="00F90BDC">
      <w:r xmlns:w="http://schemas.openxmlformats.org/wordprocessingml/2006/main">
        <w:t xml:space="preserve">عیسی مرگ پطرس را به دست دیگری پیش بینی می کند.</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نحوه پذیرش اراده خداوند در شرایط دشوار</w:t>
      </w:r>
    </w:p>
    <w:p w14:paraId="1B571A96" w14:textId="77777777" w:rsidR="00F90BDC" w:rsidRDefault="00F90BDC"/>
    <w:p w14:paraId="77A3BBEA" w14:textId="77777777" w:rsidR="00F90BDC" w:rsidRDefault="00F90BDC">
      <w:r xmlns:w="http://schemas.openxmlformats.org/wordprocessingml/2006/main">
        <w:t xml:space="preserve">2. ثواب تواضع و اطاعت</w:t>
      </w:r>
    </w:p>
    <w:p w14:paraId="5F6CEE87" w14:textId="77777777" w:rsidR="00F90BDC" w:rsidRDefault="00F90BDC"/>
    <w:p w14:paraId="710787E2" w14:textId="77777777" w:rsidR="00F90BDC" w:rsidRDefault="00F90BDC">
      <w:r xmlns:w="http://schemas.openxmlformats.org/wordprocessingml/2006/main">
        <w:t xml:space="preserve">1. متی 10:39 - هر که جان خود را بیابد آن را از دست خواهد داد و هر که جان خود را به خاطر من از دست بدهد آن را خواهد یافت.</w:t>
      </w:r>
    </w:p>
    <w:p w14:paraId="48F4D6F2" w14:textId="77777777" w:rsidR="00F90BDC" w:rsidRDefault="00F90BDC"/>
    <w:p w14:paraId="73E6E6D7" w14:textId="77777777" w:rsidR="00F90BDC" w:rsidRDefault="00F90BDC">
      <w:r xmlns:w="http://schemas.openxmlformats.org/wordprocessingml/2006/main">
        <w:t xml:space="preserve">2. فیلیپیان 2: 7-8 - اما خود را بی اعتبار ساخت و به صورت غلام در آمد و شبیه انسان شد. اطاعت تا مرگ، حتی مرگ صلیب.</w:t>
      </w:r>
    </w:p>
    <w:p w14:paraId="7C32B9A4" w14:textId="77777777" w:rsidR="00F90BDC" w:rsidRDefault="00F90BDC"/>
    <w:p w14:paraId="4108CC61" w14:textId="77777777" w:rsidR="00F90BDC" w:rsidRDefault="00F90BDC">
      <w:r xmlns:w="http://schemas.openxmlformats.org/wordprocessingml/2006/main">
        <w:t xml:space="preserve">یوحنا 21:19 این را گفت و نشان داد که با چه مرگی باید خدا را جلال دهد. و چون این را گفت، به او گفت: مرا دنبال کن.</w:t>
      </w:r>
    </w:p>
    <w:p w14:paraId="09956C33" w14:textId="77777777" w:rsidR="00F90BDC" w:rsidRDefault="00F90BDC"/>
    <w:p w14:paraId="44649487" w14:textId="77777777" w:rsidR="00F90BDC" w:rsidRDefault="00F90BDC">
      <w:r xmlns:w="http://schemas.openxmlformats.org/wordprocessingml/2006/main">
        <w:t xml:space="preserve">عیسی نشان داد که حاضر است جان خود را برای جلال خدا ببخشد. سپس از پیتر خواست که او را دنبال کند.</w:t>
      </w:r>
    </w:p>
    <w:p w14:paraId="61A2DB21" w14:textId="77777777" w:rsidR="00F90BDC" w:rsidRDefault="00F90BDC"/>
    <w:p w14:paraId="3FBD63E5" w14:textId="77777777" w:rsidR="00F90BDC" w:rsidRDefault="00F90BDC">
      <w:r xmlns:w="http://schemas.openxmlformats.org/wordprocessingml/2006/main">
        <w:t xml:space="preserve">1. قربانی عیسی - نمونه نهایی از خودگذشتگی</w:t>
      </w:r>
    </w:p>
    <w:p w14:paraId="5FAE190A" w14:textId="77777777" w:rsidR="00F90BDC" w:rsidRDefault="00F90BDC"/>
    <w:p w14:paraId="35036E19" w14:textId="77777777" w:rsidR="00F90BDC" w:rsidRDefault="00F90BDC">
      <w:r xmlns:w="http://schemas.openxmlformats.org/wordprocessingml/2006/main">
        <w:t xml:space="preserve">2. پیروی از عیسی - مسیر تحقق واقعی</w:t>
      </w:r>
    </w:p>
    <w:p w14:paraId="5FA38A46" w14:textId="77777777" w:rsidR="00F90BDC" w:rsidRDefault="00F90BDC"/>
    <w:p w14:paraId="1FFC8D6D" w14:textId="77777777" w:rsidR="00F90BDC" w:rsidRDefault="00F90BDC">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36CA5AF3" w14:textId="77777777" w:rsidR="00F90BDC" w:rsidRDefault="00F90BDC"/>
    <w:p w14:paraId="0C0FF9A4" w14:textId="77777777" w:rsidR="00F90BDC" w:rsidRDefault="00F90BDC">
      <w:r xmlns:w="http://schemas.openxmlformats.org/wordprocessingml/2006/main">
        <w:t xml:space="preserve">2. فیلیپیان 2: 5-8 - در روابط خود با یکدیگر، طرز فکری مشابه مسیح عیسی داشته باشید: او که ذاتاً خدا بود، برابری با خدا را چیزی نمی دانست که به نفع خود استفاده کند. بلکه او با در نظر گرفتن ماهیت یک خدمتکار، که به شکل انسان ساخته شده بود، خود را هیچ ساخت. و چون در ظاهر مردی یافت شد، خود را با مطیع شدن تا سرحد مرگ فروتن ساخت، حتی مرگ بر صلیب!</w:t>
      </w:r>
    </w:p>
    <w:p w14:paraId="5BE8C87E" w14:textId="77777777" w:rsidR="00F90BDC" w:rsidRDefault="00F90BDC"/>
    <w:p w14:paraId="0C60614B" w14:textId="77777777" w:rsidR="00F90BDC" w:rsidRDefault="00F90BDC">
      <w:r xmlns:w="http://schemas.openxmlformats.org/wordprocessingml/2006/main">
        <w:t xml:space="preserve">یوحنا 21:20 پس پطرس برگشت و دید شاگردی را که عیسی دوست داشت دنبال می‌کند. که هنگام شام نیز به سینه خود تکیه کرد و گفت: «خداوندا، کیست که به تو خیانت می کند؟</w:t>
      </w:r>
    </w:p>
    <w:p w14:paraId="688133B7" w14:textId="77777777" w:rsidR="00F90BDC" w:rsidRDefault="00F90BDC"/>
    <w:p w14:paraId="3FA9D988" w14:textId="77777777" w:rsidR="00F90BDC" w:rsidRDefault="00F90BDC">
      <w:r xmlns:w="http://schemas.openxmlformats.org/wordprocessingml/2006/main">
        <w:t xml:space="preserve">پطرس شاگردی را که عیسی دوست داشت می شناسد:</w:t>
      </w:r>
    </w:p>
    <w:p w14:paraId="720B1F61" w14:textId="77777777" w:rsidR="00F90BDC" w:rsidRDefault="00F90BDC"/>
    <w:p w14:paraId="2FBFB870" w14:textId="77777777" w:rsidR="00F90BDC" w:rsidRDefault="00F90BDC">
      <w:r xmlns:w="http://schemas.openxmlformats.org/wordprocessingml/2006/main">
        <w:t xml:space="preserve">1: اهمیت شناخت پیروان عیسی.</w:t>
      </w:r>
    </w:p>
    <w:p w14:paraId="69135F40" w14:textId="77777777" w:rsidR="00F90BDC" w:rsidRDefault="00F90BDC"/>
    <w:p w14:paraId="273A0DCB" w14:textId="77777777" w:rsidR="00F90BDC" w:rsidRDefault="00F90BDC">
      <w:r xmlns:w="http://schemas.openxmlformats.org/wordprocessingml/2006/main">
        <w:t xml:space="preserve">2: ایجاد رابطه ای با عیسی که مانند رابطه ای است که شاگردی که عیسی دوستش داشت با او داشت.</w:t>
      </w:r>
    </w:p>
    <w:p w14:paraId="792FDBAA" w14:textId="77777777" w:rsidR="00F90BDC" w:rsidRDefault="00F90BDC"/>
    <w:p w14:paraId="3C0B0E6E" w14:textId="77777777" w:rsidR="00F90BDC" w:rsidRDefault="00F90BDC">
      <w:r xmlns:w="http://schemas.openxmlformats.org/wordprocessingml/2006/main">
        <w:t xml:space="preserve">1: متی 17:1-9 تجربه پطرس، یعقوب و یوحنا با عیسی بر کوه تغییر شکل.</w:t>
      </w:r>
    </w:p>
    <w:p w14:paraId="0F356D9A" w14:textId="77777777" w:rsidR="00F90BDC" w:rsidRDefault="00F90BDC"/>
    <w:p w14:paraId="0FBA660B" w14:textId="77777777" w:rsidR="00F90BDC" w:rsidRDefault="00F90BDC">
      <w:r xmlns:w="http://schemas.openxmlformats.org/wordprocessingml/2006/main">
        <w:t xml:space="preserve">2: یوحنا 13:21-30 گفتگوی عیسی با شاگردان در شام آخر.</w:t>
      </w:r>
    </w:p>
    <w:p w14:paraId="7CE97734" w14:textId="77777777" w:rsidR="00F90BDC" w:rsidRDefault="00F90BDC"/>
    <w:p w14:paraId="238F0379" w14:textId="77777777" w:rsidR="00F90BDC" w:rsidRDefault="00F90BDC">
      <w:r xmlns:w="http://schemas.openxmlformats.org/wordprocessingml/2006/main">
        <w:t xml:space="preserve">یوحنا 21:21 پطرس او را دید به عیسی گفت: «خداوندا، و این مرد چه کند؟</w:t>
      </w:r>
    </w:p>
    <w:p w14:paraId="4084FCEB" w14:textId="77777777" w:rsidR="00F90BDC" w:rsidRDefault="00F90BDC"/>
    <w:p w14:paraId="48E7938B" w14:textId="77777777" w:rsidR="00F90BDC" w:rsidRDefault="00F90BDC">
      <w:r xmlns:w="http://schemas.openxmlformats.org/wordprocessingml/2006/main">
        <w:t xml:space="preserve">گفتگوی عیسی با پطرس در یوحنا 21:21 نشان دهنده عشق، مراقبت و توجه او به شاگردانش است.</w:t>
      </w:r>
    </w:p>
    <w:p w14:paraId="771422F8" w14:textId="77777777" w:rsidR="00F90BDC" w:rsidRDefault="00F90BDC"/>
    <w:p w14:paraId="5A8E7E60" w14:textId="77777777" w:rsidR="00F90BDC" w:rsidRDefault="00F90BDC">
      <w:r xmlns:w="http://schemas.openxmlformats.org/wordprocessingml/2006/main">
        <w:t xml:space="preserve">1: عشق خدا به شاگردانش - یوحنا 21:21</w:t>
      </w:r>
    </w:p>
    <w:p w14:paraId="27931380" w14:textId="77777777" w:rsidR="00F90BDC" w:rsidRDefault="00F90BDC"/>
    <w:p w14:paraId="505FDB2F" w14:textId="77777777" w:rsidR="00F90BDC" w:rsidRDefault="00F90BDC">
      <w:r xmlns:w="http://schemas.openxmlformats.org/wordprocessingml/2006/main">
        <w:t xml:space="preserve">2: مراقبت و توجه خدا به فرزندانش - یوحنا 21:21</w:t>
      </w:r>
    </w:p>
    <w:p w14:paraId="08687112" w14:textId="77777777" w:rsidR="00F90BDC" w:rsidRDefault="00F90BDC"/>
    <w:p w14:paraId="29C66E99" w14:textId="77777777" w:rsidR="00F90BDC" w:rsidRDefault="00F90BDC">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قرنتیان 13: 4-7 - عشق صبور و مهربان است. عشق حسادت نمی کند و فخر نمی کند. متکبر یا گستاخ نیست. بر راه خود اصرار ندارد. تحریک پذیر یا رنجش آور نیست. از ظلم خوشحال نمی شود، بلکه با حق شادی می کند. عشق همه چیز را تحمل می کند، همه چیز را باور دارد، به همه چیز امیدوار است، همه چیز را تحمل می کند.</w:t>
      </w:r>
    </w:p>
    <w:p w14:paraId="6A9E1EB6" w14:textId="77777777" w:rsidR="00F90BDC" w:rsidRDefault="00F90BDC"/>
    <w:p w14:paraId="4F0D2E31" w14:textId="77777777" w:rsidR="00F90BDC" w:rsidRDefault="00F90BDC">
      <w:r xmlns:w="http://schemas.openxmlformats.org/wordprocessingml/2006/main">
        <w:t xml:space="preserve">یوحنا 21:22 عیسی به او گفت: «اگر بخواهم که تا زمانی که من بیایم درنگ کند، به تو چیست؟ تو مرا دنبال کن</w:t>
      </w:r>
    </w:p>
    <w:p w14:paraId="47B1F43A" w14:textId="77777777" w:rsidR="00F90BDC" w:rsidRDefault="00F90BDC"/>
    <w:p w14:paraId="10F33A87" w14:textId="77777777" w:rsidR="00F90BDC" w:rsidRDefault="00F90BDC">
      <w:r xmlns:w="http://schemas.openxmlformats.org/wordprocessingml/2006/main">
        <w:t xml:space="preserve">عیسی پطرس را تشویق می کند که به جای نگرانی در مورد دیگران، بر مأموریت خود تمرکز کند.</w:t>
      </w:r>
    </w:p>
    <w:p w14:paraId="5E18FE45" w14:textId="77777777" w:rsidR="00F90BDC" w:rsidRDefault="00F90BDC"/>
    <w:p w14:paraId="7FDF83DD" w14:textId="77777777" w:rsidR="00F90BDC" w:rsidRDefault="00F90BDC">
      <w:r xmlns:w="http://schemas.openxmlformats.org/wordprocessingml/2006/main">
        <w:t xml:space="preserve">1. پیام عیسی در مورد تمرکز فردی: زندگی برای خداوند و خودمان</w:t>
      </w:r>
    </w:p>
    <w:p w14:paraId="3CD2BD95" w14:textId="77777777" w:rsidR="00F90BDC" w:rsidRDefault="00F90BDC"/>
    <w:p w14:paraId="7BBFC030" w14:textId="77777777" w:rsidR="00F90BDC" w:rsidRDefault="00F90BDC">
      <w:r xmlns:w="http://schemas.openxmlformats.org/wordprocessingml/2006/main">
        <w:t xml:space="preserve">2. پیروی از اراده خداوند: گوش دادن و اطاعت از اوامر او</w:t>
      </w:r>
    </w:p>
    <w:p w14:paraId="063CE116" w14:textId="77777777" w:rsidR="00F90BDC" w:rsidRDefault="00F90BDC"/>
    <w:p w14:paraId="6893AEFB" w14:textId="77777777" w:rsidR="00F90BDC" w:rsidRDefault="00F90BDC">
      <w:r xmlns:w="http://schemas.openxmlformats.org/wordprocessingml/2006/main">
        <w:t xml:space="preserve">1. متی 6:31-34 - "پس مضطرب نباشید و نگویید چه بخوریم؟" یا "چی بنوشیم؟" یا "چی بپوشیم؟" زیرا امتها همه این چیزها را می جویند و پدر آسمانی شما می داند که شما به همه آنها نیاز دارید، اما اول ملکوت خدا و عدالت او را بطلبید و همه این چیزها به شما اضافه خواهد شد.</w:t>
      </w:r>
    </w:p>
    <w:p w14:paraId="04ACB08C" w14:textId="77777777" w:rsidR="00F90BDC" w:rsidRDefault="00F90BDC"/>
    <w:p w14:paraId="6FFDAAC5" w14:textId="77777777" w:rsidR="00F90BDC" w:rsidRDefault="00F90BDC">
      <w:r xmlns:w="http://schemas.openxmlformats.org/wordprocessingml/2006/main">
        <w:t xml:space="preserve">2. فیلیپیان 4: 6 - برای هیچ چیز نگران نباشید، بلکه در هر چیزی با دعا و نیایش و شکرگزاری، خواسته های خود را به خدا نشان دهید.</w:t>
      </w:r>
    </w:p>
    <w:p w14:paraId="718D4571" w14:textId="77777777" w:rsidR="00F90BDC" w:rsidRDefault="00F90BDC"/>
    <w:p w14:paraId="53AE063F" w14:textId="77777777" w:rsidR="00F90BDC" w:rsidRDefault="00F90BDC">
      <w:r xmlns:w="http://schemas.openxmlformats.org/wordprocessingml/2006/main">
        <w:t xml:space="preserve">یوحنا 21:23 پس این سخن را در میان برادران منتشر کرد که آن شاگرد نبایستی بمیرد. اما اگر بخواهم که او درنگ کند تا من بیایم، به تو چیست؟</w:t>
      </w:r>
    </w:p>
    <w:p w14:paraId="56328503" w14:textId="77777777" w:rsidR="00F90BDC" w:rsidRDefault="00F90BDC"/>
    <w:p w14:paraId="6B25B408" w14:textId="77777777" w:rsidR="00F90BDC" w:rsidRDefault="00F90BDC">
      <w:r xmlns:w="http://schemas.openxmlformats.org/wordprocessingml/2006/main">
        <w:t xml:space="preserve">این قطعه عیسی و شاگرد را نشان می‌دهد که در مورد آینده شاگرد بحث می‌کنند و عیسی تأکید می‌کند که اراده او تنها چیزی است که اهمیت دارد.</w:t>
      </w:r>
    </w:p>
    <w:p w14:paraId="20787EFC" w14:textId="77777777" w:rsidR="00F90BDC" w:rsidRDefault="00F90BDC"/>
    <w:p w14:paraId="49AC4890" w14:textId="77777777" w:rsidR="00F90BDC" w:rsidRDefault="00F90BDC">
      <w:r xmlns:w="http://schemas.openxmlformats.org/wordprocessingml/2006/main">
        <w:t xml:space="preserve">1. حاکمیت خدا در زندگی ما - چگونه اراده خدا تنها چیزی است که مهم است و چگونه </w:t>
      </w:r>
      <w:r xmlns:w="http://schemas.openxmlformats.org/wordprocessingml/2006/main">
        <w:lastRenderedPageBreak xmlns:w="http://schemas.openxmlformats.org/wordprocessingml/2006/main"/>
      </w:r>
      <w:r xmlns:w="http://schemas.openxmlformats.org/wordprocessingml/2006/main">
        <w:t xml:space="preserve">باید بیش از همه به او اعتماد کنیم.</w:t>
      </w:r>
    </w:p>
    <w:p w14:paraId="71688CEF" w14:textId="77777777" w:rsidR="00F90BDC" w:rsidRDefault="00F90BDC"/>
    <w:p w14:paraId="52F397BF" w14:textId="77777777" w:rsidR="00F90BDC" w:rsidRDefault="00F90BDC">
      <w:r xmlns:w="http://schemas.openxmlformats.org/wordprocessingml/2006/main">
        <w:t xml:space="preserve">2. قدرت دعا - چگونه دعا کردن با خدا می تواند ما را به درک اراده او و اعتماد به او سوق دهد.</w:t>
      </w:r>
    </w:p>
    <w:p w14:paraId="66115C04" w14:textId="77777777" w:rsidR="00F90BDC" w:rsidRDefault="00F90BDC"/>
    <w:p w14:paraId="4303F94B" w14:textId="77777777" w:rsidR="00F90BDC" w:rsidRDefault="00F90BDC">
      <w:r xmlns:w="http://schemas.openxmlformats.org/wordprocessingml/2006/main">
        <w:t xml:space="preserve">1. اشعیا 55: 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14:paraId="0A7F850C" w14:textId="77777777" w:rsidR="00F90BDC" w:rsidRDefault="00F90BDC"/>
    <w:p w14:paraId="591FC5D2" w14:textId="77777777" w:rsidR="00F90BDC" w:rsidRDefault="00F90BDC">
      <w:r xmlns:w="http://schemas.openxmlformats.org/wordprocessingml/2006/main">
        <w:t xml:space="preserve">2. فیلیپیان 4: 6-7 - مراقب هیچ چیز نباشید. اما در هر چیزی با دعا و نیایش با شکرگزاری، خواسته های خود را به خدا نشان دهید. و صلح خدا که از هر عقلی برتر است، به واسطه مسیح عیسی، دلها و ذهنهای شما را حفظ خواهد کرد.</w:t>
      </w:r>
    </w:p>
    <w:p w14:paraId="32F4E66D" w14:textId="77777777" w:rsidR="00F90BDC" w:rsidRDefault="00F90BDC"/>
    <w:p w14:paraId="7838B4F7" w14:textId="77777777" w:rsidR="00F90BDC" w:rsidRDefault="00F90BDC">
      <w:r xmlns:w="http://schemas.openxmlformats.org/wordprocessingml/2006/main">
        <w:t xml:space="preserve">یوحنا 21:24 این شاگردی است که بر این چیزها گواهی می دهد و این چیزها را نوشته است و می دانیم که شهادت او صادق است.</w:t>
      </w:r>
    </w:p>
    <w:p w14:paraId="328371F9" w14:textId="77777777" w:rsidR="00F90BDC" w:rsidRDefault="00F90BDC"/>
    <w:p w14:paraId="77B83C3D" w14:textId="77777777" w:rsidR="00F90BDC" w:rsidRDefault="00F90BDC">
      <w:r xmlns:w="http://schemas.openxmlformats.org/wordprocessingml/2006/main">
        <w:t xml:space="preserve">این قطعه صحت شهادت نویسنده را تأیید می کند.</w:t>
      </w:r>
    </w:p>
    <w:p w14:paraId="71EBE7BE" w14:textId="77777777" w:rsidR="00F90BDC" w:rsidRDefault="00F90BDC"/>
    <w:p w14:paraId="02266055" w14:textId="77777777" w:rsidR="00F90BDC" w:rsidRDefault="00F90BDC">
      <w:r xmlns:w="http://schemas.openxmlformats.org/wordprocessingml/2006/main">
        <w:t xml:space="preserve">1. قدرت شهادتهای معتبر</w:t>
      </w:r>
    </w:p>
    <w:p w14:paraId="154A5D8C" w14:textId="77777777" w:rsidR="00F90BDC" w:rsidRDefault="00F90BDC"/>
    <w:p w14:paraId="60F36DF8" w14:textId="77777777" w:rsidR="00F90BDC" w:rsidRDefault="00F90BDC">
      <w:r xmlns:w="http://schemas.openxmlformats.org/wordprocessingml/2006/main">
        <w:t xml:space="preserve">2. اختیار حقیقت مکتوب</w:t>
      </w:r>
    </w:p>
    <w:p w14:paraId="75CEB714" w14:textId="77777777" w:rsidR="00F90BDC" w:rsidRDefault="00F90BDC"/>
    <w:p w14:paraId="1652815D" w14:textId="77777777" w:rsidR="00F90BDC" w:rsidRDefault="00F90BDC">
      <w:r xmlns:w="http://schemas.openxmlformats.org/wordprocessingml/2006/main">
        <w:t xml:space="preserve">1. دوم قرنتیان 1: 12-14 - "زیرا فخر ما این است، شهادت وجدان ما، که ما در جهان با سادگی و صداقت خدایی رفتار کردیم، نه به حکمت زمینی، بلکه به فیض خدا، و در عالی ترین حالت نسبت به آن. زیرا ما جز آنچه می خوانید یا تصدیق می کنید چیز دیگری برای شما نمی نویسیم، و امیدوارم تا آخر تصدیق کنید، همانطور که تا حدودی به ما اذعان دارید که ما شادی شما هستیم، همانطور که شما نیز از آن ما هستید. در روز خداوند عیسی."</w:t>
      </w:r>
    </w:p>
    <w:p w14:paraId="76399371" w14:textId="77777777" w:rsidR="00F90BDC" w:rsidRDefault="00F90BDC"/>
    <w:p w14:paraId="19DA3AE8" w14:textId="77777777" w:rsidR="00F90BDC" w:rsidRDefault="00F90BDC">
      <w:r xmlns:w="http://schemas.openxmlformats.org/wordprocessingml/2006/main">
        <w:t xml:space="preserve">2. عبرانیان 11: 1 - "اکنون ایمان مایه چیزهایی است که به آنها امید می رود، و دلیل چیزهایی است که دیده نمی شوند."</w:t>
      </w:r>
    </w:p>
    <w:p w14:paraId="64129CA3" w14:textId="77777777" w:rsidR="00F90BDC" w:rsidRDefault="00F90BDC"/>
    <w:p w14:paraId="3910088F" w14:textId="77777777" w:rsidR="00F90BDC" w:rsidRDefault="00F90BDC">
      <w:r xmlns:w="http://schemas.openxmlformats.org/wordprocessingml/2006/main">
        <w:t xml:space="preserve">یوحنا 21:25 و همچنین بسیاری از کارهای دیگری که عیسی انجام داد وجود دارد، که اگر هر کدام نوشته شوند، گمان می‌کنم که حتی خود جهان نیز نمی‌تواند حاوی کتاب‌هایی باشد که باید نوشته شود. آمین</w:t>
      </w:r>
    </w:p>
    <w:p w14:paraId="37252CA4" w14:textId="77777777" w:rsidR="00F90BDC" w:rsidRDefault="00F90BDC"/>
    <w:p w14:paraId="282E6F7D" w14:textId="77777777" w:rsidR="00F90BDC" w:rsidRDefault="00F90BDC">
      <w:r xmlns:w="http://schemas.openxmlformats.org/wordprocessingml/2006/main">
        <w:t xml:space="preserve">خدمت عیسی به قدری گسترده و معجزه آسا بود که هرگز نمی توان آن را به طور کامل ثبت کرد.</w:t>
      </w:r>
    </w:p>
    <w:p w14:paraId="1877D512" w14:textId="77777777" w:rsidR="00F90BDC" w:rsidRDefault="00F90BDC"/>
    <w:p w14:paraId="4835D207" w14:textId="77777777" w:rsidR="00F90BDC" w:rsidRDefault="00F90BDC">
      <w:r xmlns:w="http://schemas.openxmlformats.org/wordprocessingml/2006/main">
        <w:t xml:space="preserve">1. خدمت معجزه آسای عیسی مسیح</w:t>
      </w:r>
    </w:p>
    <w:p w14:paraId="53C7431D" w14:textId="77777777" w:rsidR="00F90BDC" w:rsidRDefault="00F90BDC"/>
    <w:p w14:paraId="1E6690F2" w14:textId="77777777" w:rsidR="00F90BDC" w:rsidRDefault="00F90BDC">
      <w:r xmlns:w="http://schemas.openxmlformats.org/wordprocessingml/2006/main">
        <w:t xml:space="preserve">2. وسعت خدمت عیسی</w:t>
      </w:r>
    </w:p>
    <w:p w14:paraId="5FD34C7C" w14:textId="77777777" w:rsidR="00F90BDC" w:rsidRDefault="00F90BDC"/>
    <w:p w14:paraId="482A1035" w14:textId="77777777" w:rsidR="00F90BDC" w:rsidRDefault="00F90BDC">
      <w:r xmlns:w="http://schemas.openxmlformats.org/wordprocessingml/2006/main">
        <w:t xml:space="preserve">1. لوقا 5: 17-26 - شفای عیسی از یک مرد فلج</w:t>
      </w:r>
    </w:p>
    <w:p w14:paraId="10BC8EF5" w14:textId="77777777" w:rsidR="00F90BDC" w:rsidRDefault="00F90BDC"/>
    <w:p w14:paraId="2CC50E58" w14:textId="77777777" w:rsidR="00F90BDC" w:rsidRDefault="00F90BDC">
      <w:r xmlns:w="http://schemas.openxmlformats.org/wordprocessingml/2006/main">
        <w:t xml:space="preserve">2. متی 14:1-14 - غذا دادن عیسی به پنج هزار نفر</w:t>
      </w:r>
    </w:p>
    <w:p w14:paraId="1EC4086F" w14:textId="77777777" w:rsidR="00F90BDC" w:rsidRDefault="00F90BDC"/>
    <w:p w14:paraId="793CEA60" w14:textId="77777777" w:rsidR="00F90BDC" w:rsidRDefault="00F90BDC">
      <w:r xmlns:w="http://schemas.openxmlformats.org/wordprocessingml/2006/main">
        <w:t xml:space="preserve">اعمال رسولان 1 دستورات نهایی عیسی را به شاگردانش، عروج او به آسمان و انتخاب ماتیاس به جای یهودا اسخریوطی را بازگو می کند.</w:t>
      </w:r>
    </w:p>
    <w:p w14:paraId="30F85CB0" w14:textId="77777777" w:rsidR="00F90BDC" w:rsidRDefault="00F90BDC"/>
    <w:p w14:paraId="43089E22" w14:textId="77777777" w:rsidR="00F90BDC" w:rsidRDefault="00F90BDC">
      <w:r xmlns:w="http://schemas.openxmlformats.org/wordprocessingml/2006/main">
        <w:t xml:space="preserve">پاراگراف اول: این فصل با خطاب لوقا به تئوفیلوس آغاز می شود و زندگی و تعالیم عیسی مسیح را تا زمان عروج او خلاصه می کند. پس از رنج و مرگ، عیسی خود را زنده به حواریون خود در مدت چهل روز معرفی کرد و در مورد پادشاهی خدا صحبت کرد. در یک موقعیت زمانی که با آنها غذا می خورد، به آنها دستور داد که اورشلیم را ترک نکنند بلکه منتظر وعده پدر باشند که از من شنید یحیی آب تعمید داد اما چند روز تعمید داده شد روح القدس پرسید که آیا زمان بازگرداندن پادشاهی اسرائیل پاسخ داد نه زمانی که پدر اقتدار خود را تعیین کرد بلکه قدرت دریافت کرد. هنگامی که روح القدس می آید شاهد باشد اورشلیم یهودیه سامره به زمین پایان می دهد (اعمال رسولان 1: 1-8).</w:t>
      </w:r>
    </w:p>
    <w:p w14:paraId="3CA76228" w14:textId="77777777" w:rsidR="00F90BDC" w:rsidRDefault="00F90BDC"/>
    <w:p w14:paraId="7C6D7045" w14:textId="77777777" w:rsidR="00F90BDC" w:rsidRDefault="00F90BDC">
      <w:r xmlns:w="http://schemas.openxmlformats.org/wordprocessingml/2006/main">
        <w:t xml:space="preserve">بند دوم: پس از گفتن این سخن، در حالی که تماشا می کردند، او را بلند کردند و ابری او را از دیدگانشان دور کرد. در حالی که در حال رفتن او به آسمان نگاه می کردند، ناگهان دو مرد با لباس سفید در کنار آنها ایستادند و گفتند: ای مردان جلیلی چرا ایستاده اید و به بهشت نگاه می کنید؟ این عیسی </w:t>
      </w:r>
      <w:r xmlns:w="http://schemas.openxmlformats.org/wordprocessingml/2006/main">
        <w:lastRenderedPageBreak xmlns:w="http://schemas.openxmlformats.org/wordprocessingml/2006/main"/>
      </w:r>
      <w:r xmlns:w="http://schemas.openxmlformats.org/wordprocessingml/2006/main">
        <w:t xml:space="preserve">که از میان شما به آسمان برده شده است، همانگونه که او را دیدید که به آسمان رفت، خواهد آمد. سپس کوه اورشلیم به نام زیتون در نزدیکی شهر سفر روز سبت دور هنگامی که رسید به طبقه بالا رفت و در اتاق اقامت پیتر جان جیمز اندرو فیلیپ توماس بارتولومئو متی جیمز پسر آلفائوس سیمون غیور یهودا پسر یعقوب همگی پیوسته به دعا در کنار زنان مریم مادر برادران عیسی پیوستند (اعمال رسولان 1: 9-14).</w:t>
      </w:r>
    </w:p>
    <w:p w14:paraId="0D78FBCF" w14:textId="77777777" w:rsidR="00F90BDC" w:rsidRDefault="00F90BDC"/>
    <w:p w14:paraId="7560E7AC" w14:textId="77777777" w:rsidR="00F90BDC" w:rsidRDefault="00F90BDC">
      <w:r xmlns:w="http://schemas.openxmlformats.org/wordprocessingml/2006/main">
        <w:t xml:space="preserve">پاراگراف سوم: در آن روزها پطرس در میان گروه ایماندارانی ایستاده بود که حدود صد و بیست نفر از آنها در مورد نیاز خطاب می‌شدند جانشین یهودای اسخریوطی که به خداوند خیانت کرده بود، به جای خود رفت. یوستوس ماتیاس نیز شناخته شده دعا کرد خداوند قلب همه نشان می دهد که یکی برگزیده و سپس قرعه انداخته شد ماتیاس پس یازده حواری اضافه شد (اعمال رسولان 1: 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اعمال رسولان 1: 1 من رساله قبلی را در مورد همه آنچه عیسی شروع به انجام و تعلیم کرد، ای تئوفیلوس، نوشتم.</w:t>
      </w:r>
    </w:p>
    <w:p w14:paraId="5254E1B7" w14:textId="77777777" w:rsidR="00F90BDC" w:rsidRDefault="00F90BDC"/>
    <w:p w14:paraId="1D641C93" w14:textId="77777777" w:rsidR="00F90BDC" w:rsidRDefault="00F90BDC">
      <w:r xmlns:w="http://schemas.openxmlformats.org/wordprocessingml/2006/main">
        <w:t xml:space="preserve">نویسنده در حال نوشتن رساله ای برای تئوفیلوس در مورد تعالیم و آثار عیسی است.</w:t>
      </w:r>
    </w:p>
    <w:p w14:paraId="24A8E6E1" w14:textId="77777777" w:rsidR="00F90BDC" w:rsidRDefault="00F90BDC"/>
    <w:p w14:paraId="7EAE1768" w14:textId="77777777" w:rsidR="00F90BDC" w:rsidRDefault="00F90BDC">
      <w:r xmlns:w="http://schemas.openxmlformats.org/wordprocessingml/2006/main">
        <w:t xml:space="preserve">1. "آموزه ها و کارهای عیسی"</w:t>
      </w:r>
    </w:p>
    <w:p w14:paraId="77C4F088" w14:textId="77777777" w:rsidR="00F90BDC" w:rsidRDefault="00F90BDC"/>
    <w:p w14:paraId="594C8612" w14:textId="77777777" w:rsidR="00F90BDC" w:rsidRDefault="00F90BDC">
      <w:r xmlns:w="http://schemas.openxmlformats.org/wordprocessingml/2006/main">
        <w:t xml:space="preserve">2. "قدرت مثال عیسی"</w:t>
      </w:r>
    </w:p>
    <w:p w14:paraId="67C03355" w14:textId="77777777" w:rsidR="00F90BDC" w:rsidRDefault="00F90BDC"/>
    <w:p w14:paraId="537E3911" w14:textId="77777777" w:rsidR="00F90BDC" w:rsidRDefault="00F90BDC">
      <w:r xmlns:w="http://schemas.openxmlformats.org/wordprocessingml/2006/main">
        <w:t xml:space="preserve">1. متی 5: 16 - "اجازه دهید نور شما در برابر دیگران بدرخشد تا اعمال نیک شما را ببینند و پدر شما را که در آسمان است جلال دهند."</w:t>
      </w:r>
    </w:p>
    <w:p w14:paraId="2C601E50" w14:textId="77777777" w:rsidR="00F90BDC" w:rsidRDefault="00F90BDC"/>
    <w:p w14:paraId="7E77B46E" w14:textId="77777777" w:rsidR="00F90BDC" w:rsidRDefault="00F90BDC">
      <w:r xmlns:w="http://schemas.openxmlformats.org/wordprocessingml/2006/main">
        <w:t xml:space="preserve">2. یوحنا 13:17 - "اکنون که این چیزها را می دانید، اگر آنها را انجام دهید برکت خواهید یافت."</w:t>
      </w:r>
    </w:p>
    <w:p w14:paraId="5151EA34" w14:textId="77777777" w:rsidR="00F90BDC" w:rsidRDefault="00F90BDC"/>
    <w:p w14:paraId="4E92ABAD" w14:textId="77777777" w:rsidR="00F90BDC" w:rsidRDefault="00F90BDC">
      <w:r xmlns:w="http://schemas.openxmlformats.org/wordprocessingml/2006/main">
        <w:t xml:space="preserve">اعمال رسولان 1: 2 تا روزی که در آن برخاسته شد، پس از آن به واسطه روح القدس به رسولانی که انتخاب کرده بود، احکام داد:</w:t>
      </w:r>
    </w:p>
    <w:p w14:paraId="6BD0DD11" w14:textId="77777777" w:rsidR="00F90BDC" w:rsidRDefault="00F90BDC"/>
    <w:p w14:paraId="46BDD17B" w14:textId="77777777" w:rsidR="00F90BDC" w:rsidRDefault="00F90BDC">
      <w:r xmlns:w="http://schemas.openxmlformats.org/wordprocessingml/2006/main">
        <w:t xml:space="preserve">عیسی مسیح قبل از صعود به آسمان، از طریق روح القدس به رسولان برگزیده خود دستورات داد.</w:t>
      </w:r>
    </w:p>
    <w:p w14:paraId="7B1A42B5" w14:textId="77777777" w:rsidR="00F90BDC" w:rsidRDefault="00F90BDC"/>
    <w:p w14:paraId="397E1097" w14:textId="77777777" w:rsidR="00F90BDC" w:rsidRDefault="00F90BDC">
      <w:r xmlns:w="http://schemas.openxmlformats.org/wordprocessingml/2006/main">
        <w:t xml:space="preserve">1. از دستورات عیسی پیروی کنید: قدرت اطاعت</w:t>
      </w:r>
    </w:p>
    <w:p w14:paraId="344F4DFE" w14:textId="77777777" w:rsidR="00F90BDC" w:rsidRDefault="00F90BDC"/>
    <w:p w14:paraId="616FDAA5" w14:textId="77777777" w:rsidR="00F90BDC" w:rsidRDefault="00F90BDC">
      <w:r xmlns:w="http://schemas.openxmlformats.org/wordprocessingml/2006/main">
        <w:t xml:space="preserve">2. قدرت روح القدس: حضور خدا در زندگی ما</w:t>
      </w:r>
    </w:p>
    <w:p w14:paraId="1B23CFD3" w14:textId="77777777" w:rsidR="00F90BDC" w:rsidRDefault="00F90BDC"/>
    <w:p w14:paraId="47E88A00" w14:textId="77777777" w:rsidR="00F90BDC" w:rsidRDefault="00F90BDC">
      <w:r xmlns:w="http://schemas.openxmlformats.org/wordprocessingml/2006/main">
        <w:t xml:space="preserve">1. یوحنا 14:15-17 «اگر مرا دوست دارید، احکام مرا نگاه خواهید داشت. و من از پدر خواهم خواست و او یاور دیگری به شما خواهد داد که تا ابد با شما باشد، یعنی روح راستی که جهان نمی تواند او را بپذیرد، زیرا نه او را می بیند و نه می شناسد. شما او را می شناسید، زیرا او با شما ساکن است و در شما خواهد بود.</w:t>
      </w:r>
    </w:p>
    <w:p w14:paraId="3F02EC41" w14:textId="77777777" w:rsidR="00F90BDC" w:rsidRDefault="00F90BDC"/>
    <w:p w14:paraId="6E2E53AD" w14:textId="77777777" w:rsidR="00F90BDC" w:rsidRDefault="00F90BDC">
      <w:r xmlns:w="http://schemas.openxmlformats.org/wordprocessingml/2006/main">
        <w:t xml:space="preserve">2. متی 28: 18-20 «و عیسی آمد و به آنها گفت: «تمام قدرت در آسمان و زمین به من داده شده است. پس بروید و همه امتها را شاگرد سازید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14:paraId="024CFA6E" w14:textId="77777777" w:rsidR="00F90BDC" w:rsidRDefault="00F90BDC"/>
    <w:p w14:paraId="5E2FF4B3" w14:textId="77777777" w:rsidR="00F90BDC" w:rsidRDefault="00F90BDC">
      <w:r xmlns:w="http://schemas.openxmlformats.org/wordprocessingml/2006/main">
        <w:t xml:space="preserve">اعمال رسولان 1: 3 او نیز پس از اشتیاق خود با دلایل بی‌خطا فراوان، خود را زنده نشان داد، زیرا چهل روز از آنها دیده شد و در مورد ملکوت خدا صحبت کرد:</w:t>
      </w:r>
    </w:p>
    <w:p w14:paraId="70CB4D58" w14:textId="77777777" w:rsidR="00F90BDC" w:rsidRDefault="00F90BDC"/>
    <w:p w14:paraId="42632367" w14:textId="77777777" w:rsidR="00F90BDC" w:rsidRDefault="00F90BDC">
      <w:r xmlns:w="http://schemas.openxmlformats.org/wordprocessingml/2006/main">
        <w:t xml:space="preserve">عیسی پس از اشتیاق خود را با براهین خطاناپذیر بسیاری زنده نشان داد و به مدت چهل روز بر پیروان خود ظاهر شد و در مورد ملکوت خدا صحبت کرد.</w:t>
      </w:r>
    </w:p>
    <w:p w14:paraId="7051F8C3" w14:textId="77777777" w:rsidR="00F90BDC" w:rsidRDefault="00F90BDC"/>
    <w:p w14:paraId="13C14296" w14:textId="77777777" w:rsidR="00F90BDC" w:rsidRDefault="00F90BDC">
      <w:r xmlns:w="http://schemas.openxmlformats.org/wordprocessingml/2006/main">
        <w:t xml:space="preserve">1. رستاخیز عیسی: شاهدی بر ایمان ما</w:t>
      </w:r>
    </w:p>
    <w:p w14:paraId="78241DC6" w14:textId="77777777" w:rsidR="00F90BDC" w:rsidRDefault="00F90BDC"/>
    <w:p w14:paraId="1C97385B" w14:textId="77777777" w:rsidR="00F90BDC" w:rsidRDefault="00F90BDC">
      <w:r xmlns:w="http://schemas.openxmlformats.org/wordprocessingml/2006/main">
        <w:t xml:space="preserve">2. پادشاهی خدا: دیدگاه عیسی برای بشریت</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اول قرنتیان 15:3-4 - زیرا من قبل از هر چیز آنچه را که دریافت کردم به شما تسلیم کردم که چگونه مسیح برای گناهان ما بر اساس کتاب مقدس مرد. و اینکه او را دفن کردند و روز سوم بر اساس کتاب مقدس برخاست.</w:t>
      </w:r>
    </w:p>
    <w:p w14:paraId="540821EA" w14:textId="77777777" w:rsidR="00F90BDC" w:rsidRDefault="00F90BDC"/>
    <w:p w14:paraId="5709EA78" w14:textId="77777777" w:rsidR="00F90BDC" w:rsidRDefault="00F90BDC">
      <w:r xmlns:w="http://schemas.openxmlformats.org/wordprocessingml/2006/main">
        <w:t xml:space="preserve">2. مرقس 16:15-16 - و او به آنها گفت: به تمام جهان بروید و انجیل را به همه موجودات موعظه کنید. هر که ایمان بیاورد و تعمید یابد، نجات خواهد یافت. اما کسی که ایمان نیاورد، محکوم خواهد شد.</w:t>
      </w:r>
    </w:p>
    <w:p w14:paraId="3274DCFB" w14:textId="77777777" w:rsidR="00F90BDC" w:rsidRDefault="00F90BDC"/>
    <w:p w14:paraId="484E456D" w14:textId="77777777" w:rsidR="00F90BDC" w:rsidRDefault="00F90BDC">
      <w:r xmlns:w="http://schemas.openxmlformats.org/wordprocessingml/2006/main">
        <w:t xml:space="preserve">اعمال رسولان 1:4 و چون با ایشان جمع شده بود، به ایشان دستور داد که از اورشلیم خارج نشوند، بلکه منتظر وعده پدر باشند که به گفته او از من شنیده اید.</w:t>
      </w:r>
    </w:p>
    <w:p w14:paraId="7DCA41EF" w14:textId="77777777" w:rsidR="00F90BDC" w:rsidRDefault="00F90BDC"/>
    <w:p w14:paraId="535057C6" w14:textId="77777777" w:rsidR="00F90BDC" w:rsidRDefault="00F90BDC">
      <w:r xmlns:w="http://schemas.openxmlformats.org/wordprocessingml/2006/main">
        <w:t xml:space="preserve">عیسی به شاگردان خود دستور داد تا در اورشلیم منتظر وعده پدر باشند.</w:t>
      </w:r>
    </w:p>
    <w:p w14:paraId="4C441AC6" w14:textId="77777777" w:rsidR="00F90BDC" w:rsidRDefault="00F90BDC"/>
    <w:p w14:paraId="6BC40195" w14:textId="77777777" w:rsidR="00F90BDC" w:rsidRDefault="00F90BDC">
      <w:r xmlns:w="http://schemas.openxmlformats.org/wordprocessingml/2006/main">
        <w:t xml:space="preserve">1. انتظار برای وعده پدر: بیشترین استفاده از زمان خود را در برزخ</w:t>
      </w:r>
    </w:p>
    <w:p w14:paraId="597DA14C" w14:textId="77777777" w:rsidR="00F90BDC" w:rsidRDefault="00F90BDC"/>
    <w:p w14:paraId="43A1B74D" w14:textId="77777777" w:rsidR="00F90BDC" w:rsidRDefault="00F90BDC">
      <w:r xmlns:w="http://schemas.openxmlformats.org/wordprocessingml/2006/main">
        <w:t xml:space="preserve">2. قدرت انتظار: اعتماد به زمان بندی خداوند برای زندگی ما</w:t>
      </w:r>
    </w:p>
    <w:p w14:paraId="2E01E4E2" w14:textId="77777777" w:rsidR="00F90BDC" w:rsidRDefault="00F90BDC"/>
    <w:p w14:paraId="19B678C3" w14:textId="77777777" w:rsidR="00F90BDC" w:rsidRDefault="00F90BDC">
      <w:r xmlns:w="http://schemas.openxmlformats.org/wordprocessingml/2006/main">
        <w:t xml:space="preserve">1. رومیان 8:25 - "اما اگر به چیزی که هنوز نداریم امیدواریم، صبورانه منتظر آن هستیم."</w:t>
      </w:r>
    </w:p>
    <w:p w14:paraId="08438F55" w14:textId="77777777" w:rsidR="00F90BDC" w:rsidRDefault="00F90BDC"/>
    <w:p w14:paraId="22DE7617" w14:textId="77777777" w:rsidR="00F90BDC" w:rsidRDefault="00F90BDC">
      <w:r xmlns:w="http://schemas.openxmlformats.org/wordprocessingml/2006/main">
        <w:t xml:space="preserve">2. عبرانیان 10:36 - "زیرا شما نیاز به استقامت دارید تا هنگامی که اراده خدا را انجام دادید، آنچه را که وعده داده شده است دریافت کنید."</w:t>
      </w:r>
    </w:p>
    <w:p w14:paraId="4B650B66" w14:textId="77777777" w:rsidR="00F90BDC" w:rsidRDefault="00F90BDC"/>
    <w:p w14:paraId="7E7326FC" w14:textId="77777777" w:rsidR="00F90BDC" w:rsidRDefault="00F90BDC">
      <w:r xmlns:w="http://schemas.openxmlformats.org/wordprocessingml/2006/main">
        <w:t xml:space="preserve">اعمال رسولان 1:5 زیرا یحیی حقیقتاً با آب تعمید داد. اما چند روز بعد با روح القدس تعمید خواهید گرفت.</w:t>
      </w:r>
    </w:p>
    <w:p w14:paraId="22AB9712" w14:textId="77777777" w:rsidR="00F90BDC" w:rsidRDefault="00F90BDC"/>
    <w:p w14:paraId="2BCF5B64" w14:textId="77777777" w:rsidR="00F90BDC" w:rsidRDefault="00F90BDC">
      <w:r xmlns:w="http://schemas.openxmlformats.org/wordprocessingml/2006/main">
        <w:t xml:space="preserve">عیسی به شاگردان می گوید که به زودی با روح القدس تعمید خواهند یافت.</w:t>
      </w:r>
    </w:p>
    <w:p w14:paraId="4CF1DA9A" w14:textId="77777777" w:rsidR="00F90BDC" w:rsidRDefault="00F90BDC"/>
    <w:p w14:paraId="755C2686" w14:textId="77777777" w:rsidR="00F90BDC" w:rsidRDefault="00F90BDC">
      <w:r xmlns:w="http://schemas.openxmlformats.org/wordprocessingml/2006/main">
        <w:t xml:space="preserve">1. قدرت روح القدس: چگونه به قدرت خدا دسترسی پیدا کنیم.</w:t>
      </w:r>
    </w:p>
    <w:p w14:paraId="6B3EE80D" w14:textId="77777777" w:rsidR="00F90BDC" w:rsidRDefault="00F90BDC"/>
    <w:p w14:paraId="675920D9" w14:textId="77777777" w:rsidR="00F90BDC" w:rsidRDefault="00F90BDC">
      <w:r xmlns:w="http://schemas.openxmlformats.org/wordprocessingml/2006/main">
        <w:t xml:space="preserve">2. قدرت تعمید: تأملی در اهمیت آب و روح.</w:t>
      </w:r>
    </w:p>
    <w:p w14:paraId="614E14D9" w14:textId="77777777" w:rsidR="00F90BDC" w:rsidRDefault="00F90BDC"/>
    <w:p w14:paraId="0B82B7E1" w14:textId="77777777" w:rsidR="00F90BDC" w:rsidRDefault="00F90BDC">
      <w:r xmlns:w="http://schemas.openxmlformats.org/wordprocessingml/2006/main">
        <w:t xml:space="preserve">1. یوحنا 14:26 - "اما یاری، روح القدس، که پدر او را به نام من خواهد فرستاد، او همه چیز را به شما خواهد آموخت و هر آنچه را که به شما گفتم به یاد شما خواهد آورد."</w:t>
      </w:r>
    </w:p>
    <w:p w14:paraId="30D4ED8F" w14:textId="77777777" w:rsidR="00F90BDC" w:rsidRDefault="00F90BDC"/>
    <w:p w14:paraId="73AA50FA" w14:textId="77777777" w:rsidR="00F90BDC" w:rsidRDefault="00F90BDC">
      <w:r xmlns:w="http://schemas.openxmlformats.org/wordprocessingml/2006/main">
        <w:t xml:space="preserve">2. متی 3:11 - "من شما را برای توبه با آب تعمید می دهم، اما کسی که بعد از من می آید از من نیرومندتر است که من شایسته حمل کفش های او نیستم. او شما را با روح القدس و آتش تعمید خواهد داد."</w:t>
      </w:r>
    </w:p>
    <w:p w14:paraId="67F17257" w14:textId="77777777" w:rsidR="00F90BDC" w:rsidRDefault="00F90BDC"/>
    <w:p w14:paraId="34BC669F" w14:textId="77777777" w:rsidR="00F90BDC" w:rsidRDefault="00F90BDC">
      <w:r xmlns:w="http://schemas.openxmlformats.org/wordprocessingml/2006/main">
        <w:t xml:space="preserve">اعمال رسولان 1:6 پس چون گرد هم آمدند، از او پرسیدند: «خداوندا، آیا در این زمان می‌خواهی پادشاهی را به اسرائیل بازگردانی؟</w:t>
      </w:r>
    </w:p>
    <w:p w14:paraId="3AB9B4A2" w14:textId="77777777" w:rsidR="00F90BDC" w:rsidRDefault="00F90BDC"/>
    <w:p w14:paraId="015380A6" w14:textId="77777777" w:rsidR="00F90BDC" w:rsidRDefault="00F90BDC">
      <w:r xmlns:w="http://schemas.openxmlformats.org/wordprocessingml/2006/main">
        <w:t xml:space="preserve">شاگردان عیسی از او پرسیدند که آیا در آن زمان پادشاهی را به اسرائیل باز می گرداند؟</w:t>
      </w:r>
    </w:p>
    <w:p w14:paraId="7B7B12F4" w14:textId="77777777" w:rsidR="00F90BDC" w:rsidRDefault="00F90BDC"/>
    <w:p w14:paraId="3B9312C1" w14:textId="77777777" w:rsidR="00F90BDC" w:rsidRDefault="00F90BDC">
      <w:r xmlns:w="http://schemas.openxmlformats.org/wordprocessingml/2006/main">
        <w:t xml:space="preserve">1. زمان بندی خدا عالی است - بررسی اهمیت صبر و ایمان در برنامه های خداوند.</w:t>
      </w:r>
    </w:p>
    <w:p w14:paraId="14433BBA" w14:textId="77777777" w:rsidR="00F90BDC" w:rsidRDefault="00F90BDC"/>
    <w:p w14:paraId="7256F83A" w14:textId="77777777" w:rsidR="00F90BDC" w:rsidRDefault="00F90BDC">
      <w:r xmlns:w="http://schemas.openxmlformats.org/wordprocessingml/2006/main">
        <w:t xml:space="preserve">2. پادشاهی خدا - کشف امید ملکوت خدا و معنای آن برای ما امروز.</w:t>
      </w:r>
    </w:p>
    <w:p w14:paraId="0D7DC8FA" w14:textId="77777777" w:rsidR="00F90BDC" w:rsidRDefault="00F90BDC"/>
    <w:p w14:paraId="2D93D4B2" w14:textId="77777777" w:rsidR="00F90BDC" w:rsidRDefault="00F90BDC">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1B537B25" w14:textId="77777777" w:rsidR="00F90BDC" w:rsidRDefault="00F90BDC"/>
    <w:p w14:paraId="6CA8030B" w14:textId="77777777" w:rsidR="00F90BDC" w:rsidRDefault="00F90BDC">
      <w:r xmlns:w="http://schemas.openxmlformats.org/wordprocessingml/2006/main">
        <w:t xml:space="preserve">2. متی 6:33 - اما ابتدا ملکوت خدا و عدالت او را بطلبید. و همه این چیزها به شما اضافه خواهد شد.</w:t>
      </w:r>
    </w:p>
    <w:p w14:paraId="0489BD94" w14:textId="77777777" w:rsidR="00F90BDC" w:rsidRDefault="00F90BDC"/>
    <w:p w14:paraId="333A7E8E" w14:textId="77777777" w:rsidR="00F90BDC" w:rsidRDefault="00F90BDC">
      <w:r xmlns:w="http://schemas.openxmlformats.org/wordprocessingml/2006/main">
        <w:t xml:space="preserve">اعمال رسولان 1:7 و او به آنها گفت: «این شما نیست که زمانها یا فصلهایی را که پدر به قدرت خود قرار داده است، بدانید.</w:t>
      </w:r>
    </w:p>
    <w:p w14:paraId="6615D25E" w14:textId="77777777" w:rsidR="00F90BDC" w:rsidRDefault="00F90BDC"/>
    <w:p w14:paraId="6E34569C" w14:textId="77777777" w:rsidR="00F90BDC" w:rsidRDefault="00F90BDC">
      <w:r xmlns:w="http://schemas.openxmlformats.org/wordprocessingml/2006/main">
        <w:t xml:space="preserve">خداوند اختیار و علم زمان و فصل را فقط به خود داده است.</w:t>
      </w:r>
    </w:p>
    <w:p w14:paraId="68EB7F2D" w14:textId="77777777" w:rsidR="00F90BDC" w:rsidRDefault="00F90BDC"/>
    <w:p w14:paraId="2D7ADFC1" w14:textId="77777777" w:rsidR="00F90BDC" w:rsidRDefault="00F90BDC">
      <w:r xmlns:w="http://schemas.openxmlformats.org/wordprocessingml/2006/main">
        <w:t xml:space="preserve">1. قدرت خدا: اعتماد به خدا با ناشناخته ها</w:t>
      </w:r>
    </w:p>
    <w:p w14:paraId="5DE6B2FF" w14:textId="77777777" w:rsidR="00F90BDC" w:rsidRDefault="00F90BDC"/>
    <w:p w14:paraId="766DD034" w14:textId="77777777" w:rsidR="00F90BDC" w:rsidRDefault="00F90BDC">
      <w:r xmlns:w="http://schemas.openxmlformats.org/wordprocessingml/2006/main">
        <w:t xml:space="preserve">2. رها کردن کنترل: درک حاکمیت خدا</w:t>
      </w:r>
    </w:p>
    <w:p w14:paraId="6DD9467C" w14:textId="77777777" w:rsidR="00F90BDC" w:rsidRDefault="00F90BDC"/>
    <w:p w14:paraId="4371FCF5" w14:textId="77777777" w:rsidR="00F90BDC" w:rsidRDefault="00F90BDC">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اندیشه‌های من بالاتر است. اندیشه های تو."</w:t>
      </w:r>
    </w:p>
    <w:p w14:paraId="07020ADD" w14:textId="77777777" w:rsidR="00F90BDC" w:rsidRDefault="00F90BDC"/>
    <w:p w14:paraId="74677B2D" w14:textId="77777777" w:rsidR="00F90BDC" w:rsidRDefault="00F90BDC">
      <w:r xmlns:w="http://schemas.openxmlformats.org/wordprocessingml/2006/main">
        <w:t xml:space="preserve">2. رومیان 11: 33-36 "ای ژرفای ثروت و حکمت و معرفت خدا! داوری های او و راه های او چقدر ناشناخته است! زیرا چه کسی فکر خداوند را شناخته یا مشاور او بوده است. یا چه کسی به او هدیه ای داده است تا جبران شود؟ زیرا همه چیز از او و بوسیله او و از اوست. جلال تا ابد از آن او باد. آمین."</w:t>
      </w:r>
    </w:p>
    <w:p w14:paraId="40ED64B5" w14:textId="77777777" w:rsidR="00F90BDC" w:rsidRDefault="00F90BDC"/>
    <w:p w14:paraId="6E3D5B3A" w14:textId="77777777" w:rsidR="00F90BDC" w:rsidRDefault="00F90BDC">
      <w:r xmlns:w="http://schemas.openxmlformats.org/wordprocessingml/2006/main">
        <w:t xml:space="preserve">اعمال رسولان 1:8 اما پس از آن که روح القدس بر شما نازل شد، قدرت خواهید یافت و در اورشلیم و در تمام یهودیه و سامره و تا اقصی نقاط زمین برای من شاهد خواهید بود.</w:t>
      </w:r>
    </w:p>
    <w:p w14:paraId="42E1BA5A" w14:textId="77777777" w:rsidR="00F90BDC" w:rsidRDefault="00F90BDC"/>
    <w:p w14:paraId="68B6F951" w14:textId="77777777" w:rsidR="00F90BDC" w:rsidRDefault="00F90BDC">
      <w:r xmlns:w="http://schemas.openxmlformats.org/wordprocessingml/2006/main">
        <w:t xml:space="preserve">به شاگردان وعده قدرتی از طرف روح القدس داده شد تا شاهدان عیسی در سراسر جهان باشند.</w:t>
      </w:r>
    </w:p>
    <w:p w14:paraId="4E878479" w14:textId="77777777" w:rsidR="00F90BDC" w:rsidRDefault="00F90BDC"/>
    <w:p w14:paraId="3FF1ECF3" w14:textId="77777777" w:rsidR="00F90BDC" w:rsidRDefault="00F90BDC">
      <w:r xmlns:w="http://schemas.openxmlformats.org/wordprocessingml/2006/main">
        <w:t xml:space="preserve">1: قدرت روح القدس در زندگی ما</w:t>
      </w:r>
    </w:p>
    <w:p w14:paraId="3F1BFBB2" w14:textId="77777777" w:rsidR="00F90BDC" w:rsidRDefault="00F90BDC"/>
    <w:p w14:paraId="2F93B834" w14:textId="77777777" w:rsidR="00F90BDC" w:rsidRDefault="00F90BDC">
      <w:r xmlns:w="http://schemas.openxmlformats.org/wordprocessingml/2006/main">
        <w:t xml:space="preserve">2: برای عیسی شاهد بودن</w:t>
      </w:r>
    </w:p>
    <w:p w14:paraId="510E62E1" w14:textId="77777777" w:rsidR="00F90BDC" w:rsidRDefault="00F90BDC"/>
    <w:p w14:paraId="2FF43039" w14:textId="77777777" w:rsidR="00F90BDC" w:rsidRDefault="00F90BDC">
      <w:r xmlns:w="http://schemas.openxmlformats.org/wordprocessingml/2006/main">
        <w:t xml:space="preserve">1: یوحنا 15:26-27 "اما هنگامی که یاری که او را از طرف پدر نزد شما خواهم فرستاد، روح </w:t>
      </w:r>
      <w:r xmlns:w="http://schemas.openxmlformats.org/wordprocessingml/2006/main">
        <w:lastRenderedPageBreak xmlns:w="http://schemas.openxmlformats.org/wordprocessingml/2006/main"/>
      </w:r>
      <w:r xmlns:w="http://schemas.openxmlformats.org/wordprocessingml/2006/main">
        <w:t xml:space="preserve">راستی که از پدر می آید، در مورد من شهادت خواهد داد. و تو نیز شهادت خواهی داد، زیرا از ابتدا با من بودی.»</w:t>
      </w:r>
    </w:p>
    <w:p w14:paraId="45EAD66B" w14:textId="77777777" w:rsidR="00F90BDC" w:rsidRDefault="00F90BDC"/>
    <w:p w14:paraId="5D30AD4C" w14:textId="77777777" w:rsidR="00F90BDC" w:rsidRDefault="00F90BDC">
      <w:r xmlns:w="http://schemas.openxmlformats.org/wordprocessingml/2006/main">
        <w:t xml:space="preserve">2: افسسیان 3: 16-17 "تا برحسب غنای جلال خود به شما عطا کند که از طریق روح خود در وجود درونی خود نیرومند شوید تا مسیح به واسطه ایمان در دلهای شما ساکن شود."</w:t>
      </w:r>
    </w:p>
    <w:p w14:paraId="2F752210" w14:textId="77777777" w:rsidR="00F90BDC" w:rsidRDefault="00F90BDC"/>
    <w:p w14:paraId="3BA89767" w14:textId="77777777" w:rsidR="00F90BDC" w:rsidRDefault="00F90BDC">
      <w:r xmlns:w="http://schemas.openxmlformats.org/wordprocessingml/2006/main">
        <w:t xml:space="preserve">اعمال رسولان 1:9 و چون این چیزها را گفت، در حالی که آنها می دیدند، بلند شد. و ابری او را از دیدشان دور کرد.</w:t>
      </w:r>
    </w:p>
    <w:p w14:paraId="4DC53138" w14:textId="77777777" w:rsidR="00F90BDC" w:rsidRDefault="00F90BDC"/>
    <w:p w14:paraId="20FE1347" w14:textId="77777777" w:rsidR="00F90BDC" w:rsidRDefault="00F90BDC">
      <w:r xmlns:w="http://schemas.openxmlformats.org/wordprocessingml/2006/main">
        <w:t xml:space="preserve">عیسی پس از صحبت با شاگردان در ابری به آسمان برده شد.</w:t>
      </w:r>
    </w:p>
    <w:p w14:paraId="4E364DC7" w14:textId="77777777" w:rsidR="00F90BDC" w:rsidRDefault="00F90BDC"/>
    <w:p w14:paraId="1452B3F9" w14:textId="77777777" w:rsidR="00F90BDC" w:rsidRDefault="00F90BDC">
      <w:r xmlns:w="http://schemas.openxmlformats.org/wordprocessingml/2006/main">
        <w:t xml:space="preserve">1. از الگوی ایمان و اطاعت عیسی پیروی کنید، حتی زمانی که راه نامشخص است.</w:t>
      </w:r>
    </w:p>
    <w:p w14:paraId="43CF016B" w14:textId="77777777" w:rsidR="00F90BDC" w:rsidRDefault="00F90BDC"/>
    <w:p w14:paraId="777634EB" w14:textId="77777777" w:rsidR="00F90BDC" w:rsidRDefault="00F90BDC">
      <w:r xmlns:w="http://schemas.openxmlformats.org/wordprocessingml/2006/main">
        <w:t xml:space="preserve">2. زندگی شایسته ای داشته باشیم که عیسی به ما داده است.</w:t>
      </w:r>
    </w:p>
    <w:p w14:paraId="0CD90D6A" w14:textId="77777777" w:rsidR="00F90BDC" w:rsidRDefault="00F90BDC"/>
    <w:p w14:paraId="7DE460AA" w14:textId="77777777" w:rsidR="00F90BDC" w:rsidRDefault="00F90BDC">
      <w:r xmlns:w="http://schemas.openxmlformats.org/wordprocessingml/2006/main">
        <w:t xml:space="preserve">1. لوقا 9: 51-62 - سفر عیسی به اورشلیم و اطاعت او از پدر.</w:t>
      </w:r>
    </w:p>
    <w:p w14:paraId="3D5D4CB3" w14:textId="77777777" w:rsidR="00F90BDC" w:rsidRDefault="00F90BDC"/>
    <w:p w14:paraId="3F543B14" w14:textId="77777777" w:rsidR="00F90BDC" w:rsidRDefault="00F90BDC">
      <w:r xmlns:w="http://schemas.openxmlformats.org/wordprocessingml/2006/main">
        <w:t xml:space="preserve">2. افسسیان 4: 1-3 - راه رفتن به شیوه ای که شایسته دعوتی است که دریافت کرده ایم.</w:t>
      </w:r>
    </w:p>
    <w:p w14:paraId="1D6B561E" w14:textId="77777777" w:rsidR="00F90BDC" w:rsidRDefault="00F90BDC"/>
    <w:p w14:paraId="39D38D4C" w14:textId="77777777" w:rsidR="00F90BDC" w:rsidRDefault="00F90BDC">
      <w:r xmlns:w="http://schemas.openxmlformats.org/wordprocessingml/2006/main">
        <w:t xml:space="preserve">اعمال رسولان 1:10 و در حالی که در حالی که او بالا می رفت با استواری به آسمان نگاه می کردند، اینک دو مرد با لباس سفید در کنار آنها ایستاده بودند.</w:t>
      </w:r>
    </w:p>
    <w:p w14:paraId="03E072A2" w14:textId="77777777" w:rsidR="00F90BDC" w:rsidRDefault="00F90BDC"/>
    <w:p w14:paraId="549A520B" w14:textId="77777777" w:rsidR="00F90BDC" w:rsidRDefault="00F90BDC">
      <w:r xmlns:w="http://schemas.openxmlformats.org/wordprocessingml/2006/main">
        <w:t xml:space="preserve">شاگردان عیسی عروج او به آسمان را تماشا کردند و دو مرد با لباس سفید ظاهر شدند.</w:t>
      </w:r>
    </w:p>
    <w:p w14:paraId="3F4A5BBE" w14:textId="77777777" w:rsidR="00F90BDC" w:rsidRDefault="00F90BDC"/>
    <w:p w14:paraId="22AE6982" w14:textId="77777777" w:rsidR="00F90BDC" w:rsidRDefault="00F90BDC">
      <w:r xmlns:w="http://schemas.openxmlformats.org/wordprocessingml/2006/main">
        <w:t xml:space="preserve">1: خداوند همیشه در مواقعی که ما به آن نیاز داریم کمک می فرستد.</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حتی در لحظات غم و اندوه، خداوند به ما امید و آرامش می دهد.</w:t>
      </w:r>
    </w:p>
    <w:p w14:paraId="1598C19A" w14:textId="77777777" w:rsidR="00F90BDC" w:rsidRDefault="00F90BDC"/>
    <w:p w14:paraId="2047EEC3" w14:textId="77777777" w:rsidR="00F90BDC" w:rsidRDefault="00F90BDC">
      <w:r xmlns:w="http://schemas.openxmlformats.org/wordprocessingml/2006/main">
        <w:t xml:space="preserve">1: رومیان 8:28 - و ما می دانیم که همه چیز برای آنها که خدا را دوست دارند با هم در جهت خیر است.</w:t>
      </w:r>
    </w:p>
    <w:p w14:paraId="029F8310" w14:textId="77777777" w:rsidR="00F90BDC" w:rsidRDefault="00F90BDC"/>
    <w:p w14:paraId="3C73B695" w14:textId="77777777" w:rsidR="00F90BDC" w:rsidRDefault="00F90BDC">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14:paraId="3E304DB2" w14:textId="77777777" w:rsidR="00F90BDC" w:rsidRDefault="00F90BDC"/>
    <w:p w14:paraId="5E216ECB" w14:textId="77777777" w:rsidR="00F90BDC" w:rsidRDefault="00F90BDC">
      <w:r xmlns:w="http://schemas.openxmlformats.org/wordprocessingml/2006/main">
        <w:t xml:space="preserve">اعمال رسولان 1:11 که همچنین گفت: ای مردان جلیلی چرا ایستاده اید و به آسمان خیره شده اید؟ همین عیسی که از میان شما به آسمان برده شده است، همان گونه که او را دیدید که به آسمان رفت، خواهد آمد.</w:t>
      </w:r>
    </w:p>
    <w:p w14:paraId="43A44660" w14:textId="77777777" w:rsidR="00F90BDC" w:rsidRDefault="00F90BDC"/>
    <w:p w14:paraId="102CA88B" w14:textId="77777777" w:rsidR="00F90BDC" w:rsidRDefault="00F90BDC">
      <w:r xmlns:w="http://schemas.openxmlformats.org/wordprocessingml/2006/main">
        <w:t xml:space="preserve">به شاگردان گفته شد که عیسی که به آسمان برده شد، همانگونه که رفت باز خواهد گشت.</w:t>
      </w:r>
    </w:p>
    <w:p w14:paraId="1C4AA3E8" w14:textId="77777777" w:rsidR="00F90BDC" w:rsidRDefault="00F90BDC"/>
    <w:p w14:paraId="767EB2BA" w14:textId="77777777" w:rsidR="00F90BDC" w:rsidRDefault="00F90BDC">
      <w:r xmlns:w="http://schemas.openxmlformats.org/wordprocessingml/2006/main">
        <w:t xml:space="preserve">1. تکیه بر وعده های مسیح - چگونه می توانیم اعتماد کنیم که عیسی همانگونه که رفت باز خواهد گشت.</w:t>
      </w:r>
    </w:p>
    <w:p w14:paraId="759B734B" w14:textId="77777777" w:rsidR="00F90BDC" w:rsidRDefault="00F90BDC"/>
    <w:p w14:paraId="67A2E979" w14:textId="77777777" w:rsidR="00F90BDC" w:rsidRDefault="00F90BDC">
      <w:r xmlns:w="http://schemas.openxmlformats.org/wordprocessingml/2006/main">
        <w:t xml:space="preserve">2. یافتن امید در مکان‌های غیرمنتظره - چگونه وعده‌های خدا در مورد بازگشت عیسی می‌تواند ما را در زمان‌های سخت تسلی دهد.</w:t>
      </w:r>
    </w:p>
    <w:p w14:paraId="6FE3B014" w14:textId="77777777" w:rsidR="00F90BDC" w:rsidRDefault="00F90BDC"/>
    <w:p w14:paraId="0CE6E967" w14:textId="77777777" w:rsidR="00F90BDC" w:rsidRDefault="00F90BDC">
      <w:r xmlns:w="http://schemas.openxmlformats.org/wordprocessingml/2006/main">
        <w:t xml:space="preserve">1. یوحنا 14:3 - و اگر بروم و مکانی برای شما آماده کنم، باز خواهم آمد و شما را نزد خود خواهم پذیرفت. تا جایی که من هستم، شما نیز آنجا باشید.</w:t>
      </w:r>
    </w:p>
    <w:p w14:paraId="1194CAE5" w14:textId="77777777" w:rsidR="00F90BDC" w:rsidRDefault="00F90BDC"/>
    <w:p w14:paraId="143868B1" w14:textId="77777777" w:rsidR="00F90BDC" w:rsidRDefault="00F90BDC">
      <w:r xmlns:w="http://schemas.openxmlformats.org/wordprocessingml/2006/main">
        <w:t xml:space="preserve">2.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53151C4D" w14:textId="77777777" w:rsidR="00F90BDC" w:rsidRDefault="00F90BDC"/>
    <w:p w14:paraId="6BEB932E" w14:textId="77777777" w:rsidR="00F90BDC" w:rsidRDefault="00F90BDC">
      <w:r xmlns:w="http://schemas.openxmlformats.org/wordprocessingml/2006/main">
        <w:t xml:space="preserve">اعمال رسولان 1:12 سپس از کوهی به نام زیتون به اورشلیم بازگشتند که از اورشلیم یک سفر روز سبت است.</w:t>
      </w:r>
    </w:p>
    <w:p w14:paraId="477A4A6A" w14:textId="77777777" w:rsidR="00F90BDC" w:rsidRDefault="00F90BDC"/>
    <w:p w14:paraId="3985A458" w14:textId="77777777" w:rsidR="00F90BDC" w:rsidRDefault="00F90BDC">
      <w:r xmlns:w="http://schemas.openxmlformats.org/wordprocessingml/2006/main">
        <w:t xml:space="preserve">شاگردان عیسی از کوه زیتون به اورشلیم بازگشتند که یک روز شنبه </w:t>
      </w:r>
      <w:r xmlns:w="http://schemas.openxmlformats.org/wordprocessingml/2006/main">
        <w:lastRenderedPageBreak xmlns:w="http://schemas.openxmlformats.org/wordprocessingml/2006/main"/>
      </w:r>
      <w:r xmlns:w="http://schemas.openxmlformats.org/wordprocessingml/2006/main">
        <w:t xml:space="preserve">دورتر بود.</w:t>
      </w:r>
    </w:p>
    <w:p w14:paraId="56FE83A8" w14:textId="77777777" w:rsidR="00F90BDC" w:rsidRDefault="00F90BDC"/>
    <w:p w14:paraId="7D0DAD01" w14:textId="77777777" w:rsidR="00F90BDC" w:rsidRDefault="00F90BDC">
      <w:r xmlns:w="http://schemas.openxmlformats.org/wordprocessingml/2006/main">
        <w:t xml:space="preserve">1. اهمیت پیروی از الگوی عیسی و وقت گذاشتن برای سفر مشترک.</w:t>
      </w:r>
    </w:p>
    <w:p w14:paraId="10B2EB90" w14:textId="77777777" w:rsidR="00F90BDC" w:rsidRDefault="00F90BDC"/>
    <w:p w14:paraId="3B03B1E1" w14:textId="77777777" w:rsidR="00F90BDC" w:rsidRDefault="00F90BDC">
      <w:r xmlns:w="http://schemas.openxmlformats.org/wordprocessingml/2006/main">
        <w:t xml:space="preserve">2. اهمیت درک مسافت سفر یک روز سبت و زندگی در آن.</w:t>
      </w:r>
    </w:p>
    <w:p w14:paraId="17CBD1EB" w14:textId="77777777" w:rsidR="00F90BDC" w:rsidRDefault="00F90BDC"/>
    <w:p w14:paraId="0140DB4C" w14:textId="77777777" w:rsidR="00F90BDC" w:rsidRDefault="00F90BDC">
      <w:r xmlns:w="http://schemas.openxmlformats.org/wordprocessingml/2006/main">
        <w:t xml:space="preserve">1. فیلیپیان 2: 5 - "این فکر در شما باشد که در مسیح عیسی نیز بود".</w:t>
      </w:r>
    </w:p>
    <w:p w14:paraId="3029AB8E" w14:textId="77777777" w:rsidR="00F90BDC" w:rsidRDefault="00F90BDC"/>
    <w:p w14:paraId="49A74239" w14:textId="77777777" w:rsidR="00F90BDC" w:rsidRDefault="00F90BDC">
      <w:r xmlns:w="http://schemas.openxmlformats.org/wordprocessingml/2006/main">
        <w:t xml:space="preserve">2. خروج 16:29 - "هیچکس از جای خود در روز هفتم بیرون نرود".</w:t>
      </w:r>
    </w:p>
    <w:p w14:paraId="30A46FAB" w14:textId="77777777" w:rsidR="00F90BDC" w:rsidRDefault="00F90BDC"/>
    <w:p w14:paraId="2F5CC4F2" w14:textId="77777777" w:rsidR="00F90BDC" w:rsidRDefault="00F90BDC">
      <w:r xmlns:w="http://schemas.openxmlformats.org/wordprocessingml/2006/main">
        <w:t xml:space="preserve">اعمال رسولان 1:13 و چون داخل شدند، به بالاخانه رفتند و در آنجا پطرس و یعقوب و یوحنا و اندریاس و فیلیپ و توماس و بارتولمیو و متی و یعقوب پسر آلفیوس و شمعون زلوتس و یهودا برادر یعقوب.</w:t>
      </w:r>
    </w:p>
    <w:p w14:paraId="14FC38E1" w14:textId="77777777" w:rsidR="00F90BDC" w:rsidRDefault="00F90BDC"/>
    <w:p w14:paraId="2B1ED5B9" w14:textId="77777777" w:rsidR="00F90BDC" w:rsidRDefault="00F90BDC">
      <w:r xmlns:w="http://schemas.openxmlformats.org/wordprocessingml/2006/main">
        <w:t xml:space="preserve">شاگردان به اتاق بالایی رفتند که پطرس، یعقوب، یوحنا، اندریاس، فیلیپ، توماس، بارتولمیوس، متی، یعقوب پسر آلفائوس، شمعون زلوتس و یهودا برادر یعقوب در آنجا جمع شده بودند.</w:t>
      </w:r>
    </w:p>
    <w:p w14:paraId="58F9E6B5" w14:textId="77777777" w:rsidR="00F90BDC" w:rsidRDefault="00F90BDC"/>
    <w:p w14:paraId="0614990E" w14:textId="77777777" w:rsidR="00F90BDC" w:rsidRDefault="00F90BDC">
      <w:r xmlns:w="http://schemas.openxmlformats.org/wordprocessingml/2006/main">
        <w:t xml:space="preserve">1. قدرت اجتماع: چگونه اتحاد شاگردان جهان را تغییر داد</w:t>
      </w:r>
    </w:p>
    <w:p w14:paraId="5F4065C2" w14:textId="77777777" w:rsidR="00F90BDC" w:rsidRDefault="00F90BDC"/>
    <w:p w14:paraId="448C9BBE" w14:textId="77777777" w:rsidR="00F90BDC" w:rsidRDefault="00F90BDC">
      <w:r xmlns:w="http://schemas.openxmlformats.org/wordprocessingml/2006/main">
        <w:t xml:space="preserve">2. اهمیت با هم آمدن: نگاهی به اجتماعات شاگردان</w:t>
      </w:r>
    </w:p>
    <w:p w14:paraId="613FA0D0" w14:textId="77777777" w:rsidR="00F90BDC" w:rsidRDefault="00F90BDC"/>
    <w:p w14:paraId="61092EC4" w14:textId="77777777" w:rsidR="00F90BDC" w:rsidRDefault="00F90BDC">
      <w:r xmlns:w="http://schemas.openxmlformats.org/wordprocessingml/2006/main">
        <w:t xml:space="preserve">1. یوحنا 13:34-35: "به شما فرمان جدیدی می دهم که یکدیگر را دوست بدارید، همانطور که من شما را دوست داشتم شما نیز یکدیگر را محبت کنید. از این طریق همه مردم خواهند دانست که شما شاگردان من هستید. اگر به یکدیگر عشق ورزیدید.»</w:t>
      </w:r>
    </w:p>
    <w:p w14:paraId="385401ED" w14:textId="77777777" w:rsidR="00F90BDC" w:rsidRDefault="00F90BDC"/>
    <w:p w14:paraId="09DAAA15" w14:textId="77777777" w:rsidR="00F90BDC" w:rsidRDefault="00F90BDC">
      <w:r xmlns:w="http://schemas.openxmlformats.org/wordprocessingml/2006/main">
        <w:t xml:space="preserve">2. غلاطیان 6: 2: "بارهای یکدیگر را بر دوش بکشید و شریعت مسیح را به انجام برسانید."</w:t>
      </w:r>
    </w:p>
    <w:p w14:paraId="24BB97F6" w14:textId="77777777" w:rsidR="00F90BDC" w:rsidRDefault="00F90BDC"/>
    <w:p w14:paraId="4BC171E9" w14:textId="77777777" w:rsidR="00F90BDC" w:rsidRDefault="00F90BDC">
      <w:r xmlns:w="http://schemas.openxmlformats.org/wordprocessingml/2006/main">
        <w:t xml:space="preserve">اعمال رسولان 1:14 اینها همگی با زنان و مریم مادر عیسی و برادرانش به دعا و نیایش یکپارچه ادامه دادند.</w:t>
      </w:r>
    </w:p>
    <w:p w14:paraId="573BE4AA" w14:textId="77777777" w:rsidR="00F90BDC" w:rsidRDefault="00F90BDC"/>
    <w:p w14:paraId="2FC0329D" w14:textId="77777777" w:rsidR="00F90BDC" w:rsidRDefault="00F90BDC">
      <w:r xmlns:w="http://schemas.openxmlformats.org/wordprocessingml/2006/main">
        <w:t xml:space="preserve">پیروان عیسی، از جمله مادرش مریم و برادران، با هم دعا کردند.</w:t>
      </w:r>
    </w:p>
    <w:p w14:paraId="7B62773D" w14:textId="77777777" w:rsidR="00F90BDC" w:rsidRDefault="00F90BDC"/>
    <w:p w14:paraId="0B8566EF" w14:textId="77777777" w:rsidR="00F90BDC" w:rsidRDefault="00F90BDC">
      <w:r xmlns:w="http://schemas.openxmlformats.org/wordprocessingml/2006/main">
        <w:t xml:space="preserve">1. قدرت دعای متحد: چگونه کار با هم ما را به خدا متحد می کند</w:t>
      </w:r>
    </w:p>
    <w:p w14:paraId="17CA9766" w14:textId="77777777" w:rsidR="00F90BDC" w:rsidRDefault="00F90BDC"/>
    <w:p w14:paraId="521EDCD9" w14:textId="77777777" w:rsidR="00F90BDC" w:rsidRDefault="00F90BDC">
      <w:r xmlns:w="http://schemas.openxmlformats.org/wordprocessingml/2006/main">
        <w:t xml:space="preserve">2. اهمیت خانواده: تأثیر خانواده عیسی بر رسالت او</w:t>
      </w:r>
    </w:p>
    <w:p w14:paraId="050B64E6" w14:textId="77777777" w:rsidR="00F90BDC" w:rsidRDefault="00F90BDC"/>
    <w:p w14:paraId="212A8CE5" w14:textId="77777777" w:rsidR="00F90BDC" w:rsidRDefault="00F90BDC">
      <w:r xmlns:w="http://schemas.openxmlformats.org/wordprocessingml/2006/main">
        <w:t xml:space="preserve">1. افسسیان 4: 1-6 - وحدت در بدن مسیح</w:t>
      </w:r>
    </w:p>
    <w:p w14:paraId="786BEFA6" w14:textId="77777777" w:rsidR="00F90BDC" w:rsidRDefault="00F90BDC"/>
    <w:p w14:paraId="5FD5B7ED" w14:textId="77777777" w:rsidR="00F90BDC" w:rsidRDefault="00F90BDC">
      <w:r xmlns:w="http://schemas.openxmlformats.org/wordprocessingml/2006/main">
        <w:t xml:space="preserve">2. تثنیه 6: 4-9 - خداوند را با تمام قلب، جان و توان خود دوست بدارید.</w:t>
      </w:r>
    </w:p>
    <w:p w14:paraId="24FDEC6C" w14:textId="77777777" w:rsidR="00F90BDC" w:rsidRDefault="00F90BDC"/>
    <w:p w14:paraId="3C639F3C" w14:textId="77777777" w:rsidR="00F90BDC" w:rsidRDefault="00F90BDC">
      <w:r xmlns:w="http://schemas.openxmlformats.org/wordprocessingml/2006/main">
        <w:t xml:space="preserve">اعمال رسولان 1:15 و در آن روزها پطرس در میان شاگردان برخاست و گفت: (تعداد نامها با هم حدود صد و بیست بود.)</w:t>
      </w:r>
    </w:p>
    <w:p w14:paraId="54E09CE2" w14:textId="77777777" w:rsidR="00F90BDC" w:rsidRDefault="00F90BDC"/>
    <w:p w14:paraId="47EF6D02" w14:textId="77777777" w:rsidR="00F90BDC" w:rsidRDefault="00F90BDC">
      <w:r xmlns:w="http://schemas.openxmlformats.org/wordprocessingml/2006/main">
        <w:t xml:space="preserve">پطرس شاگردان را جمع کرد تا جانشینی برای یهودا اسخریوطی انتخاب کنند.</w:t>
      </w:r>
    </w:p>
    <w:p w14:paraId="4735B693" w14:textId="77777777" w:rsidR="00F90BDC" w:rsidRDefault="00F90BDC"/>
    <w:p w14:paraId="72A9FEDD" w14:textId="77777777" w:rsidR="00F90BDC" w:rsidRDefault="00F90BDC">
      <w:r xmlns:w="http://schemas.openxmlformats.org/wordprocessingml/2006/main">
        <w:t xml:space="preserve">1. قدرت وحدت - چگونه می‌توانیم وقتی کنار هم می‌ایستیم، کارهای بزرگ انجام دهیم</w:t>
      </w:r>
    </w:p>
    <w:p w14:paraId="7EA35FD7" w14:textId="77777777" w:rsidR="00F90BDC" w:rsidRDefault="00F90BDC"/>
    <w:p w14:paraId="5CA0A92C" w14:textId="77777777" w:rsidR="00F90BDC" w:rsidRDefault="00F90BDC">
      <w:r xmlns:w="http://schemas.openxmlformats.org/wordprocessingml/2006/main">
        <w:t xml:space="preserve">2. اهمیت اجتماع - چرا معاشرت و همراهی برای یک زندگی معنوی سالم ضروری است</w:t>
      </w:r>
    </w:p>
    <w:p w14:paraId="1A86F6BF" w14:textId="77777777" w:rsidR="00F90BDC" w:rsidRDefault="00F90BDC"/>
    <w:p w14:paraId="46B4B73B" w14:textId="77777777" w:rsidR="00F90BDC" w:rsidRDefault="00F90BDC">
      <w:r xmlns:w="http://schemas.openxmlformats.org/wordprocessingml/2006/main">
        <w:t xml:space="preserve">1. یوحنا 13:35 - "از این طریق همه خواهند دانست که شما شاگردان من هستید، اگر یکدیگر را دوست داشته باشید."</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اول قرنتیان 12: 12-27 - "زیرا همانطور که بدن یکی است و اعضای بسیار دارد و همه اعضای بدن هر چند بسیار یک بدن هستند، در مورد مسیح نیز چنین است."</w:t>
      </w:r>
    </w:p>
    <w:p w14:paraId="1C5EF927" w14:textId="77777777" w:rsidR="00F90BDC" w:rsidRDefault="00F90BDC"/>
    <w:p w14:paraId="0289207E" w14:textId="77777777" w:rsidR="00F90BDC" w:rsidRDefault="00F90BDC">
      <w:r xmlns:w="http://schemas.openxmlformats.org/wordprocessingml/2006/main">
        <w:t xml:space="preserve">اعمال رسولان 1:16 ای برادران، این کتاب مقدّس باید برآورده شده باشد، که روح القدس به زبان داوود قبل از آن درباره یهودا، که راهنمای کسانی بود که عیسی را گرفتند، گفت.</w:t>
      </w:r>
    </w:p>
    <w:p w14:paraId="61B034A6" w14:textId="77777777" w:rsidR="00F90BDC" w:rsidRDefault="00F90BDC"/>
    <w:p w14:paraId="3FE0AAF6" w14:textId="77777777" w:rsidR="00F90BDC" w:rsidRDefault="00F90BDC">
      <w:r xmlns:w="http://schemas.openxmlformats.org/wordprocessingml/2006/main">
        <w:t xml:space="preserve">این آیه از کتاب مقدس به خیانت یهودا به عیسی و تحقق نبوت اشاره می کند.</w:t>
      </w:r>
    </w:p>
    <w:p w14:paraId="290B6401" w14:textId="77777777" w:rsidR="00F90BDC" w:rsidRDefault="00F90BDC"/>
    <w:p w14:paraId="35083C87" w14:textId="77777777" w:rsidR="00F90BDC" w:rsidRDefault="00F90BDC">
      <w:r xmlns:w="http://schemas.openxmlformats.org/wordprocessingml/2006/main">
        <w:t xml:space="preserve">1. پیامدهای خیانت</w:t>
      </w:r>
    </w:p>
    <w:p w14:paraId="1806C96F" w14:textId="77777777" w:rsidR="00F90BDC" w:rsidRDefault="00F90BDC"/>
    <w:p w14:paraId="576A5840" w14:textId="77777777" w:rsidR="00F90BDC" w:rsidRDefault="00F90BDC">
      <w:r xmlns:w="http://schemas.openxmlformats.org/wordprocessingml/2006/main">
        <w:t xml:space="preserve">2. تحقق نبوت خداوند</w:t>
      </w:r>
    </w:p>
    <w:p w14:paraId="25C8808B" w14:textId="77777777" w:rsidR="00F90BDC" w:rsidRDefault="00F90BDC"/>
    <w:p w14:paraId="17F8208D" w14:textId="77777777" w:rsidR="00F90BDC" w:rsidRDefault="00F90BDC">
      <w:r xmlns:w="http://schemas.openxmlformats.org/wordprocessingml/2006/main">
        <w:t xml:space="preserve">1. یوحنا 17:12 - "تا زمانی که با آنها بودم، آنها را به نام تو نگاه داشتم، کسانی را که به من دادی نگاه داشتم و هیچ یک از آنها گم نشد، مگر پسر هلاکت، تا کتاب مقدس محقق شود. "</w:t>
      </w:r>
    </w:p>
    <w:p w14:paraId="250582B6" w14:textId="77777777" w:rsidR="00F90BDC" w:rsidRDefault="00F90BDC"/>
    <w:p w14:paraId="5F745083" w14:textId="77777777" w:rsidR="00F90BDC" w:rsidRDefault="00F90BDC">
      <w:r xmlns:w="http://schemas.openxmlformats.org/wordprocessingml/2006/main">
        <w:t xml:space="preserve">2. اشعیا 53:12 - "بنابراین او را با بزرگان قسمت خواهم کرد و او غنائم را با قوی تقسیم خواهد کرد، زیرا جان خود را تا مرگ ریخته است. گناه بسیاری را انجام داد و برای متجاوزان شفاعت کرد.»</w:t>
      </w:r>
    </w:p>
    <w:p w14:paraId="0C41ADF9" w14:textId="77777777" w:rsidR="00F90BDC" w:rsidRDefault="00F90BDC"/>
    <w:p w14:paraId="4EBBF103" w14:textId="77777777" w:rsidR="00F90BDC" w:rsidRDefault="00F90BDC">
      <w:r xmlns:w="http://schemas.openxmlformats.org/wordprocessingml/2006/main">
        <w:t xml:space="preserve">اعمال رسولان 1:17 زیرا او با ما شمرده شده بود و بخشی از این خدمت را به دست آورده بود.</w:t>
      </w:r>
    </w:p>
    <w:p w14:paraId="1B19EBD7" w14:textId="77777777" w:rsidR="00F90BDC" w:rsidRDefault="00F90BDC"/>
    <w:p w14:paraId="4C795239" w14:textId="77777777" w:rsidR="00F90BDC" w:rsidRDefault="00F90BDC">
      <w:r xmlns:w="http://schemas.openxmlformats.org/wordprocessingml/2006/main">
        <w:t xml:space="preserve">این قطعه نشان می دهد که ماتیاس رسول برای پر کردن جایگاه یهودا در خدمت رسولی انتخاب شد.</w:t>
      </w:r>
    </w:p>
    <w:p w14:paraId="65543A9C" w14:textId="77777777" w:rsidR="00F90BDC" w:rsidRDefault="00F90BDC"/>
    <w:p w14:paraId="6B594DB5" w14:textId="77777777" w:rsidR="00F90BDC" w:rsidRDefault="00F90BDC">
      <w:r xmlns:w="http://schemas.openxmlformats.org/wordprocessingml/2006/main">
        <w:t xml:space="preserve">1: خدا برای هر یک از ما برنامه ای دارد.</w:t>
      </w:r>
    </w:p>
    <w:p w14:paraId="5C070D31" w14:textId="77777777" w:rsidR="00F90BDC" w:rsidRDefault="00F90BDC"/>
    <w:p w14:paraId="1591F522" w14:textId="77777777" w:rsidR="00F90BDC" w:rsidRDefault="00F90BDC">
      <w:r xmlns:w="http://schemas.openxmlformats.org/wordprocessingml/2006/main">
        <w:t xml:space="preserve">2: خداوند ما را فرا می خواند تا بخشی از رسالت او باشیم.</w:t>
      </w:r>
    </w:p>
    <w:p w14:paraId="1B75D526" w14:textId="77777777" w:rsidR="00F90BDC" w:rsidRDefault="00F90BDC"/>
    <w:p w14:paraId="127EC456" w14:textId="77777777" w:rsidR="00F90BDC" w:rsidRDefault="00F90BDC">
      <w:r xmlns:w="http://schemas.openxmlformats.org/wordprocessingml/2006/main">
        <w:t xml:space="preserve">1: رومیان 8:28-30 - و ما می دانیم که خدا در همه چیز به خیر و صلاح کسانی که او را دوست دارند، که بر اساس هدف او خوانده شده اند، عمل می کند.</w:t>
      </w:r>
    </w:p>
    <w:p w14:paraId="243ECD31" w14:textId="77777777" w:rsidR="00F90BDC" w:rsidRDefault="00F90BDC"/>
    <w:p w14:paraId="1852A240" w14:textId="77777777" w:rsidR="00F90BDC" w:rsidRDefault="00F90BDC">
      <w:r xmlns:w="http://schemas.openxmlformats.org/wordprocessingml/2006/main">
        <w:t xml:space="preserve">2: افسسیان 4: 11-13 - پس مسیح خود به رسولان، انبیا، مبشرین، شبانان و معلمان داد تا قوم خود را برای کارهای خدماتی تجهیز کنند تا بدن مسیح ساخته شود.</w:t>
      </w:r>
    </w:p>
    <w:p w14:paraId="352735BC" w14:textId="77777777" w:rsidR="00F90BDC" w:rsidRDefault="00F90BDC"/>
    <w:p w14:paraId="3C4547E3" w14:textId="77777777" w:rsidR="00F90BDC" w:rsidRDefault="00F90BDC">
      <w:r xmlns:w="http://schemas.openxmlformats.org/wordprocessingml/2006/main">
        <w:t xml:space="preserve">اعمال رسولان 1:18 این مرد مزرعه ای را به پاداش گناه خرید. و با سر به زمین افتاد، از وسط پاره شد و تمام روده هایش فوران کرد.</w:t>
      </w:r>
    </w:p>
    <w:p w14:paraId="48E39A18" w14:textId="77777777" w:rsidR="00F90BDC" w:rsidRDefault="00F90BDC"/>
    <w:p w14:paraId="5E9B6142" w14:textId="77777777" w:rsidR="00F90BDC" w:rsidRDefault="00F90BDC">
      <w:r xmlns:w="http://schemas.openxmlformats.org/wordprocessingml/2006/main">
        <w:t xml:space="preserve">این قسمت مرگ یهودا اسخریوطی را توصیف می کند که پس از خرید مزرعه ای با پولی که به خاطر خیانت به عیسی دریافت کرده بود، مرد.</w:t>
      </w:r>
    </w:p>
    <w:p w14:paraId="09EF1951" w14:textId="77777777" w:rsidR="00F90BDC" w:rsidRDefault="00F90BDC"/>
    <w:p w14:paraId="34AAE0F7" w14:textId="77777777" w:rsidR="00F90BDC" w:rsidRDefault="00F90BDC">
      <w:r xmlns:w="http://schemas.openxmlformats.org/wordprocessingml/2006/main">
        <w:t xml:space="preserve">1. پیامدهای خیانت: آموختن از یهودا اسخریوطی</w:t>
      </w:r>
    </w:p>
    <w:p w14:paraId="1A852179" w14:textId="77777777" w:rsidR="00F90BDC" w:rsidRDefault="00F90BDC"/>
    <w:p w14:paraId="0061EC36" w14:textId="77777777" w:rsidR="00F90BDC" w:rsidRDefault="00F90BDC">
      <w:r xmlns:w="http://schemas.openxmlformats.org/wordprocessingml/2006/main">
        <w:t xml:space="preserve">2. قدرت بخشش: فیض عیسی علی رغم خیانت یهودا</w:t>
      </w:r>
    </w:p>
    <w:p w14:paraId="47AF9182" w14:textId="77777777" w:rsidR="00F90BDC" w:rsidRDefault="00F90BDC"/>
    <w:p w14:paraId="356E036B" w14:textId="77777777" w:rsidR="00F90BDC" w:rsidRDefault="00F90BDC">
      <w:r xmlns:w="http://schemas.openxmlformats.org/wordprocessingml/2006/main">
        <w:t xml:space="preserve">1. متی 26:14-16 - دانش عیسی از خیانت یهودا</w:t>
      </w:r>
    </w:p>
    <w:p w14:paraId="5885E3E8" w14:textId="77777777" w:rsidR="00F90BDC" w:rsidRDefault="00F90BDC"/>
    <w:p w14:paraId="2385126D" w14:textId="77777777" w:rsidR="00F90BDC" w:rsidRDefault="00F90BDC">
      <w:r xmlns:w="http://schemas.openxmlformats.org/wordprocessingml/2006/main">
        <w:t xml:space="preserve">2. عبرانیان 9:27 - مرگ به عنوان پیامد اجتناب ناپذیر گناه</w:t>
      </w:r>
    </w:p>
    <w:p w14:paraId="43209C97" w14:textId="77777777" w:rsidR="00F90BDC" w:rsidRDefault="00F90BDC"/>
    <w:p w14:paraId="55242126" w14:textId="77777777" w:rsidR="00F90BDC" w:rsidRDefault="00F90BDC">
      <w:r xmlns:w="http://schemas.openxmlformats.org/wordprocessingml/2006/main">
        <w:t xml:space="preserve">اعمال رسولان 1:19 و برای همه ساکنان اورشلیم شناخته شد. به طوری که آن مزرعه را در زبان خاص آنها آکلداما، یعنی مزرعه خون می نامند.</w:t>
      </w:r>
    </w:p>
    <w:p w14:paraId="661895E7" w14:textId="77777777" w:rsidR="00F90BDC" w:rsidRDefault="00F90BDC"/>
    <w:p w14:paraId="583BBCB9" w14:textId="77777777" w:rsidR="00F90BDC" w:rsidRDefault="00F90BDC">
      <w:r xmlns:w="http://schemas.openxmlformats.org/wordprocessingml/2006/main">
        <w:t xml:space="preserve">مزرعه ای در نزدیکی اورشلیم به نام Aceldama برای همه ساکنان اورشلیم شناخته شده است که به مزرعه خون ترجمه شده است.</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یک نام: Aceldama و اهمیت آن</w:t>
      </w:r>
    </w:p>
    <w:p w14:paraId="4DAB28B7" w14:textId="77777777" w:rsidR="00F90BDC" w:rsidRDefault="00F90BDC"/>
    <w:p w14:paraId="3A45E433" w14:textId="77777777" w:rsidR="00F90BDC" w:rsidRDefault="00F90BDC">
      <w:r xmlns:w="http://schemas.openxmlformats.org/wordprocessingml/2006/main">
        <w:t xml:space="preserve">2. سمبولیسم خون: معنای آن در مسیحیت</w:t>
      </w:r>
    </w:p>
    <w:p w14:paraId="26504BB3" w14:textId="77777777" w:rsidR="00F90BDC" w:rsidRDefault="00F90BDC"/>
    <w:p w14:paraId="7174DD54" w14:textId="77777777" w:rsidR="00F90BDC" w:rsidRDefault="00F90BDC">
      <w:r xmlns:w="http://schemas.openxmlformats.org/wordprocessingml/2006/main">
        <w:t xml:space="preserve">1. متی 27:3-10 - داستان یهودا و چگونگی خیانت او به عیسی برای 30 قطعه نقره</w:t>
      </w:r>
    </w:p>
    <w:p w14:paraId="2B5BCE69" w14:textId="77777777" w:rsidR="00F90BDC" w:rsidRDefault="00F90BDC"/>
    <w:p w14:paraId="7C0A6563" w14:textId="77777777" w:rsidR="00F90BDC" w:rsidRDefault="00F90BDC">
      <w:r xmlns:w="http://schemas.openxmlformats.org/wordprocessingml/2006/main">
        <w:t xml:space="preserve">2. عبرانیان 9: 18-22 - اهمیت مرگ عیسی بر صلیب و تأثیر آن بر زندگی ما</w:t>
      </w:r>
    </w:p>
    <w:p w14:paraId="35E07F9A" w14:textId="77777777" w:rsidR="00F90BDC" w:rsidRDefault="00F90BDC"/>
    <w:p w14:paraId="008BFB82" w14:textId="77777777" w:rsidR="00F90BDC" w:rsidRDefault="00F90BDC">
      <w:r xmlns:w="http://schemas.openxmlformats.org/wordprocessingml/2006/main">
        <w:t xml:space="preserve">اعمال رسولان 1:20 زیرا در کتاب مزامیر نوشته شده است که مسکن او ویران شود و هیچکس در آن ساکن نشود و اسقف او را دیگری بگیرد.</w:t>
      </w:r>
    </w:p>
    <w:p w14:paraId="153C656C" w14:textId="77777777" w:rsidR="00F90BDC" w:rsidRDefault="00F90BDC"/>
    <w:p w14:paraId="490BA6BE" w14:textId="77777777" w:rsidR="00F90BDC" w:rsidRDefault="00F90BDC">
      <w:r xmlns:w="http://schemas.openxmlformats.org/wordprocessingml/2006/main">
        <w:t xml:space="preserve">این قطعه از مزامیر اعمال رسولان بیان می کند که محل سکونت شخصی که در مزامیر ذکر شده باید متروک باشد و شخص دیگری باید اسقف او را بگیرد.</w:t>
      </w:r>
    </w:p>
    <w:p w14:paraId="5F08A971" w14:textId="77777777" w:rsidR="00F90BDC" w:rsidRDefault="00F90BDC"/>
    <w:p w14:paraId="6A59311C" w14:textId="77777777" w:rsidR="00F90BDC" w:rsidRDefault="00F90BDC">
      <w:r xmlns:w="http://schemas.openxmlformats.org/wordprocessingml/2006/main">
        <w:t xml:space="preserve">1. قدرت اراده خدا: چگونه برنامه های خدا همیشه اجرا می شوند</w:t>
      </w:r>
    </w:p>
    <w:p w14:paraId="7ABDEFF0" w14:textId="77777777" w:rsidR="00F90BDC" w:rsidRDefault="00F90BDC"/>
    <w:p w14:paraId="63AAB230" w14:textId="77777777" w:rsidR="00F90BDC" w:rsidRDefault="00F90BDC">
      <w:r xmlns:w="http://schemas.openxmlformats.org/wordprocessingml/2006/main">
        <w:t xml:space="preserve">2. جستجوی معنا در کتاب مقدس: کاوش در زبان نمادین کتاب مقدس</w:t>
      </w:r>
    </w:p>
    <w:p w14:paraId="2682B9C6" w14:textId="77777777" w:rsidR="00F90BDC" w:rsidRDefault="00F90BDC"/>
    <w:p w14:paraId="001DAEB6" w14:textId="77777777" w:rsidR="00F90BDC" w:rsidRDefault="00F90BDC">
      <w:r xmlns:w="http://schemas.openxmlformats.org/wordprocessingml/2006/main">
        <w:t xml:space="preserve">1. مزمور 69:25 - "مسکن آنها ویران شود و کسی در خیمه های آنها ساکن نشود."</w:t>
      </w:r>
    </w:p>
    <w:p w14:paraId="0DC41E10" w14:textId="77777777" w:rsidR="00F90BDC" w:rsidRDefault="00F90BDC"/>
    <w:p w14:paraId="37C20A28" w14:textId="77777777" w:rsidR="00F90BDC" w:rsidRDefault="00F90BDC">
      <w:r xmlns:w="http://schemas.openxmlformats.org/wordprocessingml/2006/main">
        <w:t xml:space="preserve">2. اعمال رسولان 2:25 - "زیرا داوود در مورد او صحبت می کند، من خداوند را همیشه در حضور خود پیش بینی می کردم، زیرا او در دست راست من است تا من تکان نخورم."</w:t>
      </w:r>
    </w:p>
    <w:p w14:paraId="2A0C672C" w14:textId="77777777" w:rsidR="00F90BDC" w:rsidRDefault="00F90BDC"/>
    <w:p w14:paraId="38DEC958" w14:textId="77777777" w:rsidR="00F90BDC" w:rsidRDefault="00F90BDC">
      <w:r xmlns:w="http://schemas.openxmlformats.org/wordprocessingml/2006/main">
        <w:t xml:space="preserve">اعمال رسولان 1:21 پس از این مردانی که در تمام مدتی که عیسی خداوند در میان ما رفت و آمد با ما همراهی کردند،</w:t>
      </w:r>
    </w:p>
    <w:p w14:paraId="55DEFDF3" w14:textId="77777777" w:rsidR="00F90BDC" w:rsidRDefault="00F90BDC"/>
    <w:p w14:paraId="66C129F8" w14:textId="77777777" w:rsidR="00F90BDC" w:rsidRDefault="00F90BDC">
      <w:r xmlns:w="http://schemas.openxmlformats.org/wordprocessingml/2006/main">
        <w:t xml:space="preserve">این قطعه اصحابی را که عیسی قبل از عروج داشت توصیف می کند.</w:t>
      </w:r>
    </w:p>
    <w:p w14:paraId="1B73EF01" w14:textId="77777777" w:rsidR="00F90BDC" w:rsidRDefault="00F90BDC"/>
    <w:p w14:paraId="49A4C005" w14:textId="77777777" w:rsidR="00F90BDC" w:rsidRDefault="00F90BDC">
      <w:r xmlns:w="http://schemas.openxmlformats.org/wordprocessingml/2006/main">
        <w:t xml:space="preserve">1. اهمیت داشتن همراهی در زندگی.</w:t>
      </w:r>
    </w:p>
    <w:p w14:paraId="506764AB" w14:textId="77777777" w:rsidR="00F90BDC" w:rsidRDefault="00F90BDC"/>
    <w:p w14:paraId="298DE0B2" w14:textId="77777777" w:rsidR="00F90BDC" w:rsidRDefault="00F90BDC">
      <w:r xmlns:w="http://schemas.openxmlformats.org/wordprocessingml/2006/main">
        <w:t xml:space="preserve">2. سفر ایمانی عیسی و نمونه ای که او برای ما گذاشت.</w:t>
      </w:r>
    </w:p>
    <w:p w14:paraId="42F1C7B5" w14:textId="77777777" w:rsidR="00F90BDC" w:rsidRDefault="00F90BDC"/>
    <w:p w14:paraId="508749B0" w14:textId="77777777" w:rsidR="00F90BDC" w:rsidRDefault="00F90BDC">
      <w:r xmlns:w="http://schemas.openxmlformats.org/wordprocessingml/2006/main">
        <w:t xml:space="preserve">1. جامعه 4: 9-12 - دو نفر بهتر از یک هستند. زیرا آنها برای کار خود پاداش خوبی دارند.</w:t>
      </w:r>
    </w:p>
    <w:p w14:paraId="7122C418" w14:textId="77777777" w:rsidR="00F90BDC" w:rsidRDefault="00F90BDC"/>
    <w:p w14:paraId="5DC9C0C8" w14:textId="77777777" w:rsidR="00F90BDC" w:rsidRDefault="00F90BDC">
      <w:r xmlns:w="http://schemas.openxmlformats.org/wordprocessingml/2006/main">
        <w:t xml:space="preserve">2. متی 28:19-20 - پس بروید و همه امتها را تعلیم دهید و آنها را به نام پدر و پسر و روح القدس تعمید دهید.</w:t>
      </w:r>
    </w:p>
    <w:p w14:paraId="1FF5A06F" w14:textId="77777777" w:rsidR="00F90BDC" w:rsidRDefault="00F90BDC"/>
    <w:p w14:paraId="2D188BC1" w14:textId="77777777" w:rsidR="00F90BDC" w:rsidRDefault="00F90BDC">
      <w:r xmlns:w="http://schemas.openxmlformats.org/wordprocessingml/2006/main">
        <w:t xml:space="preserve">اعمال رسولان 1:22 از غسل تعمید یوحنا تا همان روزی که او از میان ما برگرفته شد، باید شخصی منصوب شود تا با ما شاهد رستاخیز او باشد.</w:t>
      </w:r>
    </w:p>
    <w:p w14:paraId="21B64541" w14:textId="77777777" w:rsidR="00F90BDC" w:rsidRDefault="00F90BDC"/>
    <w:p w14:paraId="688B95CB" w14:textId="77777777" w:rsidR="00F90BDC" w:rsidRDefault="00F90BDC">
      <w:r xmlns:w="http://schemas.openxmlformats.org/wordprocessingml/2006/main">
        <w:t xml:space="preserve">این قطعه بر اهمیت تعیین شاهدان برای شهادت به رستاخیز عیسی تأکید می کند.</w:t>
      </w:r>
    </w:p>
    <w:p w14:paraId="4DFE7C04" w14:textId="77777777" w:rsidR="00F90BDC" w:rsidRDefault="00F90BDC"/>
    <w:p w14:paraId="36E8752D" w14:textId="77777777" w:rsidR="00F90BDC" w:rsidRDefault="00F90BDC">
      <w:r xmlns:w="http://schemas.openxmlformats.org/wordprocessingml/2006/main">
        <w:t xml:space="preserve">1. قدرت شهادت: چگونه شاهدی مؤثر برای عیسی باشیم</w:t>
      </w:r>
    </w:p>
    <w:p w14:paraId="0EE42361" w14:textId="77777777" w:rsidR="00F90BDC" w:rsidRDefault="00F90BDC"/>
    <w:p w14:paraId="612E0685" w14:textId="77777777" w:rsidR="00F90BDC" w:rsidRDefault="00F90BDC">
      <w:r xmlns:w="http://schemas.openxmlformats.org/wordprocessingml/2006/main">
        <w:t xml:space="preserve">2. دعوت به شهادت: مسئولیت ما برای انتشار مژده رستاخیز عیسی</w:t>
      </w:r>
    </w:p>
    <w:p w14:paraId="3DBD04B1" w14:textId="77777777" w:rsidR="00F90BDC" w:rsidRDefault="00F90BDC"/>
    <w:p w14:paraId="1769D51E" w14:textId="77777777" w:rsidR="00F90BDC" w:rsidRDefault="00F90BDC">
      <w:r xmlns:w="http://schemas.openxmlformats.org/wordprocessingml/2006/main">
        <w:t xml:space="preserve">1. اشعیا 43: 10-12 - خداوند می‌گوید: «شما شاهدان من هستید، و بنده‌ای که من او را برگزیده‌ام، تا مرا بشناسید و به من ایمان بیاورید و بفهمید که من هستم. پیش از من نه خدایی شکل گرفته بود و نه پس از من خدایی.</w:t>
      </w:r>
    </w:p>
    <w:p w14:paraId="52219911" w14:textId="77777777" w:rsidR="00F90BDC" w:rsidRDefault="00F90BDC"/>
    <w:p w14:paraId="6DFA11B7" w14:textId="77777777" w:rsidR="00F90BDC" w:rsidRDefault="00F90BDC">
      <w:r xmlns:w="http://schemas.openxmlformats.org/wordprocessingml/2006/main">
        <w:t xml:space="preserve">2. متی 28:16-20 - سپس یازده شاگرد به جلیل رفتند، به کوهی که عیسی به آنها گفته بود که بروند. چون او را دیدند، او را پرستش کردند. اما برخی شک کردند سپس عیسی نزد آنها آمد و گفت: «تمام قدرت در آسمان و زمین به من داده شده است. پس بروید و همه امتها را شاگرد سازید و آنها را به نام پدر و پسر و روح القدس تعمید دهید و به آنها بیاموزید که هر چه به شما امر کرده ام اطاعت کنند. و مطمئناً من </w:t>
      </w:r>
      <w:r xmlns:w="http://schemas.openxmlformats.org/wordprocessingml/2006/main">
        <w:lastRenderedPageBreak xmlns:w="http://schemas.openxmlformats.org/wordprocessingml/2006/main"/>
      </w:r>
      <w:r xmlns:w="http://schemas.openxmlformats.org/wordprocessingml/2006/main">
        <w:t xml:space="preserve">همیشه تا پایان عصر با شما هستم.»</w:t>
      </w:r>
    </w:p>
    <w:p w14:paraId="2D8692F1" w14:textId="77777777" w:rsidR="00F90BDC" w:rsidRDefault="00F90BDC"/>
    <w:p w14:paraId="1EBFEBF6" w14:textId="77777777" w:rsidR="00F90BDC" w:rsidRDefault="00F90BDC">
      <w:r xmlns:w="http://schemas.openxmlformats.org/wordprocessingml/2006/main">
        <w:t xml:space="preserve">اعمال رسولان 1:23 و دو نفر را تعیین کردند، یوسف به نام بارساباس که یوستوس نام داشت و ماتیاس.</w:t>
      </w:r>
    </w:p>
    <w:p w14:paraId="43CC0FFD" w14:textId="77777777" w:rsidR="00F90BDC" w:rsidRDefault="00F90BDC"/>
    <w:p w14:paraId="068E2BAA" w14:textId="77777777" w:rsidR="00F90BDC" w:rsidRDefault="00F90BDC">
      <w:r xmlns:w="http://schemas.openxmlformats.org/wordprocessingml/2006/main">
        <w:t xml:space="preserve">شاگردان عیسی دو مرد، یوسف بارساباس (همچنین به نام یوستوس) و ماتیاس را به جای یهودا اسخریوطی به عنوان یکی از 12 حواری منصوب کردند.</w:t>
      </w:r>
    </w:p>
    <w:p w14:paraId="172DC891" w14:textId="77777777" w:rsidR="00F90BDC" w:rsidRDefault="00F90BDC"/>
    <w:p w14:paraId="527411CE" w14:textId="77777777" w:rsidR="00F90BDC" w:rsidRDefault="00F90BDC">
      <w:r xmlns:w="http://schemas.openxmlformats.org/wordprocessingml/2006/main">
        <w:t xml:space="preserve">1. "یک شروع جدید: حرکت رو به جلو در وزارت"</w:t>
      </w:r>
    </w:p>
    <w:p w14:paraId="49DBEF57" w14:textId="77777777" w:rsidR="00F90BDC" w:rsidRDefault="00F90BDC"/>
    <w:p w14:paraId="1579BED7" w14:textId="77777777" w:rsidR="00F90BDC" w:rsidRDefault="00F90BDC">
      <w:r xmlns:w="http://schemas.openxmlformats.org/wordprocessingml/2006/main">
        <w:t xml:space="preserve">2. "اهمیت آمادگی برای خدمت به خداوند"</w:t>
      </w:r>
    </w:p>
    <w:p w14:paraId="7A9AF699" w14:textId="77777777" w:rsidR="00F90BDC" w:rsidRDefault="00F90BDC"/>
    <w:p w14:paraId="25F34A23" w14:textId="77777777" w:rsidR="00F90BDC" w:rsidRDefault="00F90BDC">
      <w:r xmlns:w="http://schemas.openxmlformats.org/wordprocessingml/2006/main">
        <w:t xml:space="preserve">1. متی 19:28 - "عیسی به آنها گفت: "به راستی به شما می گویم، در تجدید همه چیز، هنگامی که پسر انسان بر تخت جلال خود بنشیند، شما که از من پیروی کرده اید نیز بر دوازده تخت خواهید نشست و داوری خواهید کرد. دوازده قبیله اسرائیل».</w:t>
      </w:r>
    </w:p>
    <w:p w14:paraId="016FF29E" w14:textId="77777777" w:rsidR="00F90BDC" w:rsidRDefault="00F90BDC"/>
    <w:p w14:paraId="3EBB38F7" w14:textId="77777777" w:rsidR="00F90BDC" w:rsidRDefault="00F90BDC">
      <w:r xmlns:w="http://schemas.openxmlformats.org/wordprocessingml/2006/main">
        <w:t xml:space="preserve">2. رومیان 12: 4-8 - "زیرا همانطور که هر یک از ما یک بدن با اعضای بسیار داریم، و این اعضا همه یک کار را ندارند، در مسیح نیز ما، اگر چه بسیار، یک بدن را تشکیل می دهیم، و هر عضوی متعلق است. به همه ما هدایای مختلفی داریم، بر اساس فیضی که به هر یک از ما داده شده است، اگر هدیه شما نبوت است، مطابق ایمان خود نبوت کنید، اگر خدمت است، خدمت کنید، اگر تعلیم می دهد، پس تعلیم دهید. اگر برای تشویق است، پس تشویق کنید، اگر می‌خواهید بخشش کنید، سخاوتمندانه ببخشید، اگر قرار است رهبری کنید، با جدیت این کار را انجام دهید، اگر برای ابراز رحم است، آن را با شادی انجام دهید.»</w:t>
      </w:r>
    </w:p>
    <w:p w14:paraId="2F8543F5" w14:textId="77777777" w:rsidR="00F90BDC" w:rsidRDefault="00F90BDC"/>
    <w:p w14:paraId="268CE659" w14:textId="77777777" w:rsidR="00F90BDC" w:rsidRDefault="00F90BDC">
      <w:r xmlns:w="http://schemas.openxmlformats.org/wordprocessingml/2006/main">
        <w:t xml:space="preserve">اعمال رسولان 1:24 و دعا کردند و گفتند: «ای خداوند که از دل همه مردم دانی، نشان بده که آیا از میان این دو انتخاب کرده‌ای.</w:t>
      </w:r>
    </w:p>
    <w:p w14:paraId="066D9DBB" w14:textId="77777777" w:rsidR="00F90BDC" w:rsidRDefault="00F90BDC"/>
    <w:p w14:paraId="3648C7A8" w14:textId="77777777" w:rsidR="00F90BDC" w:rsidRDefault="00F90BDC">
      <w:r xmlns:w="http://schemas.openxmlformats.org/wordprocessingml/2006/main">
        <w:t xml:space="preserve">شاگردان عیسی از خدا دعا کردند که نشان دهد کدام یک از دو نامزد باید جایگزین یهودا شود.</w:t>
      </w:r>
    </w:p>
    <w:p w14:paraId="21203EC4" w14:textId="77777777" w:rsidR="00F90BDC" w:rsidRDefault="00F90BDC"/>
    <w:p w14:paraId="6D14AAA9" w14:textId="77777777" w:rsidR="00F90BDC" w:rsidRDefault="00F90BDC">
      <w:r xmlns:w="http://schemas.openxmlformats.org/wordprocessingml/2006/main">
        <w:t xml:space="preserve">1: بیایید همیشه در دعا به خدا روی آوریم و به اراده او برای زندگی خود اعتماد کنیم.</w:t>
      </w:r>
    </w:p>
    <w:p w14:paraId="4CE3FDD8" w14:textId="77777777" w:rsidR="00F90BDC" w:rsidRDefault="00F90BDC"/>
    <w:p w14:paraId="618E2966" w14:textId="77777777" w:rsidR="00F90BDC" w:rsidRDefault="00F90BDC">
      <w:r xmlns:w="http://schemas.openxmlformats.org/wordprocessingml/2006/main">
        <w:t xml:space="preserve">2: در تصمیم گیری های مهم باید از خداوند راهنمایی بگیریم.</w:t>
      </w:r>
    </w:p>
    <w:p w14:paraId="25D71768" w14:textId="77777777" w:rsidR="00F90BDC" w:rsidRDefault="00F90BDC"/>
    <w:p w14:paraId="47A9B318" w14:textId="77777777" w:rsidR="00F90BDC" w:rsidRDefault="00F90BDC">
      <w:r xmlns:w="http://schemas.openxmlformats.org/wordprocessingml/2006/main">
        <w:t xml:space="preserve">1: امثال 3: 5-6 - با تمام قلب خود به خداوند اعتماد کنید و بر عقل خود تکیه نکنید. در تمام راههای خود تسلیم او شوید و او راههای شما را راست خواهد کرد.</w:t>
      </w:r>
    </w:p>
    <w:p w14:paraId="5448700A" w14:textId="77777777" w:rsidR="00F90BDC" w:rsidRDefault="00F90BDC"/>
    <w:p w14:paraId="79FF250B" w14:textId="77777777" w:rsidR="00F90BDC" w:rsidRDefault="00F90BDC">
      <w:r xmlns:w="http://schemas.openxmlformats.org/wordprocessingml/2006/main">
        <w:t xml:space="preserve">2: یعقوب 1: 5-6 - اگر هر یک از شما فاقد خرد است، باید از خدا بخواهید که سخاوتمندانه به همه می دهد بدون اینکه عیب جویی کنید و به شما داده خواهد شد.</w:t>
      </w:r>
    </w:p>
    <w:p w14:paraId="4C3D0909" w14:textId="77777777" w:rsidR="00F90BDC" w:rsidRDefault="00F90BDC"/>
    <w:p w14:paraId="5C9089CA" w14:textId="77777777" w:rsidR="00F90BDC" w:rsidRDefault="00F90BDC">
      <w:r xmlns:w="http://schemas.openxmlformats.org/wordprocessingml/2006/main">
        <w:t xml:space="preserve">اعمال رسولان 1:25 تا او بخشی از این خدمت و رسالت را که یهودا با گناه از آن خارج شد، به عهده گیرد تا به جای خود برود.</w:t>
      </w:r>
    </w:p>
    <w:p w14:paraId="3002FD53" w14:textId="77777777" w:rsidR="00F90BDC" w:rsidRDefault="00F90BDC"/>
    <w:p w14:paraId="7DBD250D" w14:textId="77777777" w:rsidR="00F90BDC" w:rsidRDefault="00F90BDC">
      <w:r xmlns:w="http://schemas.openxmlformats.org/wordprocessingml/2006/main">
        <w:t xml:space="preserve">خیانت یهودا به عیسی و نیاز به جایگزینی او با یک شاگرد جدید در اعمال رسولان 1:25 بحث شده است.</w:t>
      </w:r>
    </w:p>
    <w:p w14:paraId="5C436400" w14:textId="77777777" w:rsidR="00F90BDC" w:rsidRDefault="00F90BDC"/>
    <w:p w14:paraId="20602CA4" w14:textId="77777777" w:rsidR="00F90BDC" w:rsidRDefault="00F90BDC">
      <w:r xmlns:w="http://schemas.openxmlformats.org/wordprocessingml/2006/main">
        <w:t xml:space="preserve">1: عیسی مسیح، نجات دهنده گناهکاران</w:t>
      </w:r>
    </w:p>
    <w:p w14:paraId="249D64D9" w14:textId="77777777" w:rsidR="00F90BDC" w:rsidRDefault="00F90BDC"/>
    <w:p w14:paraId="4532A76F" w14:textId="77777777" w:rsidR="00F90BDC" w:rsidRDefault="00F90BDC">
      <w:r xmlns:w="http://schemas.openxmlformats.org/wordprocessingml/2006/main">
        <w:t xml:space="preserve">2: خدمت رسولان و تأثیر آن بر تعالیم عیسی</w:t>
      </w:r>
    </w:p>
    <w:p w14:paraId="434E158E" w14:textId="77777777" w:rsidR="00F90BDC" w:rsidRDefault="00F90BDC"/>
    <w:p w14:paraId="259DC653" w14:textId="77777777" w:rsidR="00F90BDC" w:rsidRDefault="00F90BDC">
      <w:r xmlns:w="http://schemas.openxmlformats.org/wordprocessingml/2006/main">
        <w:t xml:space="preserve">1: لوقا 22:47-48 - و در حالی که او هنوز صحبت می کرد، اینک جمعیتی، و او که یهودا نام داشت، یکی از آن دوازده، پیشاپیش آنها رفت و به عیسی نزدیک شد تا او را ببوسد. اما عیسی به او گفت: «یهودا، آیا پسر انسان را با بوسه تسلیم می‌کنی؟»</w:t>
      </w:r>
    </w:p>
    <w:p w14:paraId="30CE1A8C" w14:textId="77777777" w:rsidR="00F90BDC" w:rsidRDefault="00F90BDC"/>
    <w:p w14:paraId="6DDD2FC5" w14:textId="77777777" w:rsidR="00F90BDC" w:rsidRDefault="00F90BDC">
      <w:r xmlns:w="http://schemas.openxmlformats.org/wordprocessingml/2006/main">
        <w:t xml:space="preserve">2: یوحنا 17:12 - تا زمانی که در جهان با آنها بودم، آنها را به نام تو نگاه داشتم. تا کتاب مقدس محقق شود.</w:t>
      </w:r>
    </w:p>
    <w:p w14:paraId="597E7A46" w14:textId="77777777" w:rsidR="00F90BDC" w:rsidRDefault="00F90BDC"/>
    <w:p w14:paraId="6425A3DF" w14:textId="77777777" w:rsidR="00F90BDC" w:rsidRDefault="00F90BDC">
      <w:r xmlns:w="http://schemas.openxmlformats.org/wordprocessingml/2006/main">
        <w:t xml:space="preserve">اعمال رسولان 1:26 و آنها قرعه خود را دادند. و قرعه بر ماتیاس افتاد. و او با یازده رسول شمرده شد.</w:t>
      </w:r>
    </w:p>
    <w:p w14:paraId="130C970E" w14:textId="77777777" w:rsidR="00F90BDC" w:rsidRDefault="00F90BDC"/>
    <w:p w14:paraId="650B9CEC" w14:textId="77777777" w:rsidR="00F90BDC" w:rsidRDefault="00F90BDC">
      <w:r xmlns:w="http://schemas.openxmlformats.org/wordprocessingml/2006/main">
        <w:t xml:space="preserve">یازده رسول به طور تصادفی ماتیاس را به عنوان دوازدهمین رسول انتخاب کردند.</w:t>
      </w:r>
    </w:p>
    <w:p w14:paraId="098FE35A" w14:textId="77777777" w:rsidR="00F90BDC" w:rsidRDefault="00F90BDC"/>
    <w:p w14:paraId="7011B076" w14:textId="77777777" w:rsidR="00F90BDC" w:rsidRDefault="00F90BDC">
      <w:r xmlns:w="http://schemas.openxmlformats.org/wordprocessingml/2006/main">
        <w:t xml:space="preserve">1. اهمیت توکل و تکیه بر برنامه خداوند برای زندگی مان.</w:t>
      </w:r>
    </w:p>
    <w:p w14:paraId="71AB849E" w14:textId="77777777" w:rsidR="00F90BDC" w:rsidRDefault="00F90BDC"/>
    <w:p w14:paraId="5C0B9503" w14:textId="77777777" w:rsidR="00F90BDC" w:rsidRDefault="00F90BDC">
      <w:r xmlns:w="http://schemas.openxmlformats.org/wordprocessingml/2006/main">
        <w:t xml:space="preserve">2. نیاز به باز بودن و تمایل به خدمت در هر ظرفیتی که لازم باشد.</w:t>
      </w:r>
    </w:p>
    <w:p w14:paraId="4360786B" w14:textId="77777777" w:rsidR="00F90BDC" w:rsidRDefault="00F90BDC"/>
    <w:p w14:paraId="66F88306" w14:textId="77777777" w:rsidR="00F90BDC" w:rsidRDefault="00F90BDC">
      <w:r xmlns:w="http://schemas.openxmlformats.org/wordprocessingml/2006/main">
        <w:t xml:space="preserve">1. امثال 16:33 - «قرعه در دامن انداخته می‌شود، اما هر تصمیمی از جانب خداوند است.»</w:t>
      </w:r>
    </w:p>
    <w:p w14:paraId="66C77B6F" w14:textId="77777777" w:rsidR="00F90BDC" w:rsidRDefault="00F90BDC"/>
    <w:p w14:paraId="0DD72DA4" w14:textId="77777777" w:rsidR="00F90BDC" w:rsidRDefault="00F90BDC">
      <w:r xmlns:w="http://schemas.openxmlformats.org/wordprocessingml/2006/main">
        <w:t xml:space="preserve">2. فیلیپیان 2: 3-4 - «هیچ کاری را از روی جاه طلبی یا خودپسندی انجام ندهید، بلکه با فروتنی دیگران را مهمتر از خود بدانید. بگذارید هر یک از شما نه تنها به منافع خود، بلکه به منافع دیگران نیز توجه کند.»</w:t>
      </w:r>
    </w:p>
    <w:p w14:paraId="12FE97AA" w14:textId="77777777" w:rsidR="00F90BDC" w:rsidRDefault="00F90BDC"/>
    <w:p w14:paraId="6A5BF92A" w14:textId="77777777" w:rsidR="00F90BDC" w:rsidRDefault="00F90BDC">
      <w:r xmlns:w="http://schemas.openxmlformats.org/wordprocessingml/2006/main">
        <w:t xml:space="preserve">اعمال رسولان 2 ظهور روح القدس در روز پنطیکاست، موعظه پطرس برای جمعیت در اورشلیم و روزهای اولیه جامعه مسیحی را بازگو می کند.</w:t>
      </w:r>
    </w:p>
    <w:p w14:paraId="6572B3DF" w14:textId="77777777" w:rsidR="00F90BDC" w:rsidRDefault="00F90BDC"/>
    <w:p w14:paraId="7C6B5643" w14:textId="77777777" w:rsidR="00F90BDC" w:rsidRDefault="00F90BDC">
      <w:r xmlns:w="http://schemas.openxmlformats.org/wordprocessingml/2006/main">
        <w:t xml:space="preserve">بند اول: فصل با جمع شدن همه مؤمنان در یک مکان در روز پنطیکاست آغاز می شود. ناگهان صدایی مانند وزش باد شدید از آسمان آمد، تمام خانه ای را که در آنجا نشسته بودند پر کرد، دیدند زبان هایی که به نظر می رسید آتش از هم جدا شد آرام گرفت همه پر شدند روح القدس شروع به صحبت به زبان های دیگر کرد همانطور که روح آنها را قادر ساخت. در آن زمان یهودیان مؤمن از هر قوم زیر آسمان در اورشلیم زندگی می کردند. وقتی این صدا را شنیدند، جماعتی حیرت زده جمع شدند، زیرا هر یک از شاگردان زبان خود را شنیدند (اعمال رسولان 2: 1-6).</w:t>
      </w:r>
    </w:p>
    <w:p w14:paraId="3CD949E4" w14:textId="77777777" w:rsidR="00F90BDC" w:rsidRDefault="00F90BDC"/>
    <w:p w14:paraId="76F48BE9" w14:textId="77777777" w:rsidR="00F90BDC" w:rsidRDefault="00F90BDC">
      <w:r xmlns:w="http://schemas.openxmlformats.org/wordprocessingml/2006/main">
        <w:t xml:space="preserve">پاراگراف دوم: پیتر سپس با یازده صدای بلند و خطاب به جمعیت برخاست و توضیح داد که آنطور که برخی گمان می‌کردند مست نیست، اما این تحقق پیش‌گویی جوئل بود: «در روزهای آخر خدا می‌گوید روح خود را بیرون خواهم ریخت همه مردم پسران دختران پیشگویی می‌کنند مردان جوان رؤیا می‌بینند رویاهای قدیمی حتی رویاها در آن روزهایی که نبوت می کنند، خدمتکاران، هر دو مرد، روح مرا بیرون می ریزند. او سپس در مورد عیسی ناصری شهادت داد که توسط خدا تأیید شده بود معجزات شگفتی‌هایی که خدا در میان او انجام داد، دست‌های کشته شده را به صلیب کشیدند، مردان بی‌قانون را به صلیب کشیدند، اما خدا او را زنده کرد و مرگ عذابی را آزاد کرد، زیرا مرگ غیرممکن است که او را حفظ کند. او در دست راست من است من </w:t>
      </w:r>
      <w:r xmlns:w="http://schemas.openxmlformats.org/wordprocessingml/2006/main">
        <w:lastRenderedPageBreak xmlns:w="http://schemas.openxmlformats.org/wordprocessingml/2006/main"/>
      </w:r>
      <w:r xmlns:w="http://schemas.openxmlformats.org/wordprocessingml/2006/main">
        <w:t xml:space="preserve">تکان نخواهم خورد. پس بگذارید همه اسرائیل از این مطمئن باشند: خدا این عیسی را که شما او را مصلوب کردید، خداوند مسیح را ساخته است (اعمال رسولان 2: 14-36).</w:t>
      </w:r>
    </w:p>
    <w:p w14:paraId="1EA872EA" w14:textId="77777777" w:rsidR="00F90BDC" w:rsidRDefault="00F90BDC"/>
    <w:p w14:paraId="3F4D4BDB" w14:textId="77777777" w:rsidR="00F90BDC" w:rsidRDefault="00F90BDC">
      <w:r xmlns:w="http://schemas.openxmlformats.org/wordprocessingml/2006/main">
        <w:t xml:space="preserve">پاراگراف 3: وقتی مردم این را شنیدند، دلشان بریده شد از دیگر حواریون پطرس پرسیدند: "برادران، چه کنیم؟" پطرس پاسخ داد: هر کس که نام عیسی مسیح را می گذارید، توبه کنید و گناهانتان را ببخشید و وعده روح القدس را برای شما فرزندان برای همه کسانی که دور هستند - برای همه کسانی که خداوند، خدای ما فرا خواهد خواند، دریافت کنید. با بسیاری از کلمات دیگر او به آنها هشدار داد که خود را نجات دهید نسل فاسد آنها پیام پذیرفته شده تعمید یافتند حدود سه هزار روز تعداد اضافه شده آنها خود را وقف آموزش همراهی رسولان کردند نماز شکستن نان همه پر از شگفتی بودند شگفتی های بسیاری را نشان دادند. اموال به هر کس که نیاز داشت می داد هر روز ادامه ملاقات دادگاه های معبد نان شکستن خانه ها با هم می خوردند قلب های صمیمانه با شادی خدا را ستایش می کردند و از لطف مردم برخوردار بودند خداوند هر روز به تعداد کسانی که نجات می یابند اضافه می کرد (اعمال رسولان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اعمال رسولان 2:1 و چون روز پنطیکاست به طور کامل فرا رسید، همه با هم در یک مکان بودند.</w:t>
      </w:r>
    </w:p>
    <w:p w14:paraId="2FD4EE94" w14:textId="77777777" w:rsidR="00F90BDC" w:rsidRDefault="00F90BDC"/>
    <w:p w14:paraId="16D18121" w14:textId="77777777" w:rsidR="00F90BDC" w:rsidRDefault="00F90BDC">
      <w:r xmlns:w="http://schemas.openxmlformats.org/wordprocessingml/2006/main">
        <w:t xml:space="preserve">در روز پنطیکاست، همه شاگردان در یک مکان دور هم جمع شدند.</w:t>
      </w:r>
    </w:p>
    <w:p w14:paraId="7E538EE6" w14:textId="77777777" w:rsidR="00F90BDC" w:rsidRDefault="00F90BDC"/>
    <w:p w14:paraId="669E0B6F" w14:textId="77777777" w:rsidR="00F90BDC" w:rsidRDefault="00F90BDC">
      <w:r xmlns:w="http://schemas.openxmlformats.org/wordprocessingml/2006/main">
        <w:t xml:space="preserve">1. قدرت وحدت: چگونه با هم بودن ایمان ما را بهبود می بخشد</w:t>
      </w:r>
    </w:p>
    <w:p w14:paraId="58298128" w14:textId="77777777" w:rsidR="00F90BDC" w:rsidRDefault="00F90BDC"/>
    <w:p w14:paraId="4B4CC195" w14:textId="77777777" w:rsidR="00F90BDC" w:rsidRDefault="00F90BDC">
      <w:r xmlns:w="http://schemas.openxmlformats.org/wordprocessingml/2006/main">
        <w:t xml:space="preserve">2. وعده پنطیکاست: چگونه هدایای خدا در دسترس ما است</w:t>
      </w:r>
    </w:p>
    <w:p w14:paraId="5AAB5A1A" w14:textId="77777777" w:rsidR="00F90BDC" w:rsidRDefault="00F90BDC"/>
    <w:p w14:paraId="7AAC83A3" w14:textId="77777777" w:rsidR="00F90BDC" w:rsidRDefault="00F90BDC">
      <w:r xmlns:w="http://schemas.openxmlformats.org/wordprocessingml/2006/main">
        <w:t xml:space="preserve">1. مزمور 133:1 - بنگرید، چه خوب و چه خوشایند است که برادران با هم در یکپارچگی زندگی کنند!</w:t>
      </w:r>
    </w:p>
    <w:p w14:paraId="47430F82" w14:textId="77777777" w:rsidR="00F90BDC" w:rsidRDefault="00F90BDC"/>
    <w:p w14:paraId="72B6BB7A" w14:textId="77777777" w:rsidR="00F90BDC" w:rsidRDefault="00F90BDC">
      <w:r xmlns:w="http://schemas.openxmlformats.org/wordprocessingml/2006/main">
        <w:t xml:space="preserve">2. افسسیان 4: 3 - تلاش برای حفظ وحدت روح در پیوند صلح.</w:t>
      </w:r>
    </w:p>
    <w:p w14:paraId="67431B93" w14:textId="77777777" w:rsidR="00F90BDC" w:rsidRDefault="00F90BDC"/>
    <w:p w14:paraId="1485B1BE" w14:textId="77777777" w:rsidR="00F90BDC" w:rsidRDefault="00F90BDC">
      <w:r xmlns:w="http://schemas.openxmlformats.org/wordprocessingml/2006/main">
        <w:t xml:space="preserve">اعمال رسولان 2:2 و ناگهان صدایی از آسمان شنیده شد مانند باد شدیدی که می‌وزید و تمام خانه‌ای را که در آن نشسته بودند پر کرد.</w:t>
      </w:r>
    </w:p>
    <w:p w14:paraId="6800899B" w14:textId="77777777" w:rsidR="00F90BDC" w:rsidRDefault="00F90BDC"/>
    <w:p w14:paraId="77ABF95D" w14:textId="77777777" w:rsidR="00F90BDC" w:rsidRDefault="00F90BDC">
      <w:r xmlns:w="http://schemas.openxmlformats.org/wordprocessingml/2006/main">
        <w:t xml:space="preserve">روح القدس خانه را با صدایی از بهشت مانند باد شدید پر کرد.</w:t>
      </w:r>
    </w:p>
    <w:p w14:paraId="1B8A60DE" w14:textId="77777777" w:rsidR="00F90BDC" w:rsidRDefault="00F90BDC"/>
    <w:p w14:paraId="26B2F6B2" w14:textId="77777777" w:rsidR="00F90BDC" w:rsidRDefault="00F90BDC">
      <w:r xmlns:w="http://schemas.openxmlformats.org/wordprocessingml/2006/main">
        <w:t xml:space="preserve">1. قدرت روح القدس</w:t>
      </w:r>
    </w:p>
    <w:p w14:paraId="3AAEE088" w14:textId="77777777" w:rsidR="00F90BDC" w:rsidRDefault="00F90BDC"/>
    <w:p w14:paraId="61E8A163" w14:textId="77777777" w:rsidR="00F90BDC" w:rsidRDefault="00F90BDC">
      <w:r xmlns:w="http://schemas.openxmlformats.org/wordprocessingml/2006/main">
        <w:t xml:space="preserve">2. صدای بهشت</w:t>
      </w:r>
    </w:p>
    <w:p w14:paraId="348446F4" w14:textId="77777777" w:rsidR="00F90BDC" w:rsidRDefault="00F90BDC"/>
    <w:p w14:paraId="51A2DF5F" w14:textId="77777777" w:rsidR="00F90BDC" w:rsidRDefault="00F90BDC">
      <w:r xmlns:w="http://schemas.openxmlformats.org/wordprocessingml/2006/main">
        <w:t xml:space="preserve">1. حزقیال 37:1-14 - دره استخوان های خشک</w:t>
      </w:r>
    </w:p>
    <w:p w14:paraId="70602C74" w14:textId="77777777" w:rsidR="00F90BDC" w:rsidRDefault="00F90BDC"/>
    <w:p w14:paraId="34966264" w14:textId="77777777" w:rsidR="00F90BDC" w:rsidRDefault="00F90BDC">
      <w:r xmlns:w="http://schemas.openxmlformats.org/wordprocessingml/2006/main">
        <w:t xml:space="preserve">2. اشعیا 11: 1-2 - روح هفتگانه خدا</w:t>
      </w:r>
    </w:p>
    <w:p w14:paraId="084960BC" w14:textId="77777777" w:rsidR="00F90BDC" w:rsidRDefault="00F90BDC"/>
    <w:p w14:paraId="0210CDF0" w14:textId="77777777" w:rsidR="00F90BDC" w:rsidRDefault="00F90BDC">
      <w:r xmlns:w="http://schemas.openxmlformats.org/wordprocessingml/2006/main">
        <w:t xml:space="preserve">اعمال رسولان 2:3 و زبانهای شکافته مانند آتش بر آنها ظاهر شد و بر هر یک از آنها نشست.</w:t>
      </w:r>
    </w:p>
    <w:p w14:paraId="59B92828" w14:textId="77777777" w:rsidR="00F90BDC" w:rsidRDefault="00F90BDC"/>
    <w:p w14:paraId="2F467AAC" w14:textId="77777777" w:rsidR="00F90BDC" w:rsidRDefault="00F90BDC">
      <w:r xmlns:w="http://schemas.openxmlformats.org/wordprocessingml/2006/main">
        <w:t xml:space="preserve">در روز پنطیکاست، روح القدس بر رسولان نازل شد و به صورت زبانه های آتش بر آنها ظاهر شد.</w:t>
      </w:r>
    </w:p>
    <w:p w14:paraId="3DDCF7CB" w14:textId="77777777" w:rsidR="00F90BDC" w:rsidRDefault="00F90BDC"/>
    <w:p w14:paraId="611B0262" w14:textId="77777777" w:rsidR="00F90BDC" w:rsidRDefault="00F90BDC">
      <w:r xmlns:w="http://schemas.openxmlformats.org/wordprocessingml/2006/main">
        <w:t xml:space="preserve">1. قدرت روح القدس - اعمال رسولان 2: 3</w:t>
      </w:r>
    </w:p>
    <w:p w14:paraId="6437490F" w14:textId="77777777" w:rsidR="00F90BDC" w:rsidRDefault="00F90BDC"/>
    <w:p w14:paraId="37FAAE06" w14:textId="77777777" w:rsidR="00F90BDC" w:rsidRDefault="00F90BDC">
      <w:r xmlns:w="http://schemas.openxmlformats.org/wordprocessingml/2006/main">
        <w:t xml:space="preserve">2. عطایای روح - اعمال رسولان 2: 3</w:t>
      </w:r>
    </w:p>
    <w:p w14:paraId="26F2F366" w14:textId="77777777" w:rsidR="00F90BDC" w:rsidRDefault="00F90BDC"/>
    <w:p w14:paraId="51705404" w14:textId="77777777" w:rsidR="00F90BDC" w:rsidRDefault="00F90BDC">
      <w:r xmlns:w="http://schemas.openxmlformats.org/wordprocessingml/2006/main">
        <w:t xml:space="preserve">1. یوحنا 14:26 - اما یاری، روح القدس، که پدر او را به نام من خواهد فرستاد، او همه چیز را به شما تعلیم خواهد داد و همه آنچه را که به شما گفتم به یاد شما خواهد آورد.</w:t>
      </w:r>
    </w:p>
    <w:p w14:paraId="5D53EDA0" w14:textId="77777777" w:rsidR="00F90BDC" w:rsidRDefault="00F90BDC"/>
    <w:p w14:paraId="77CFFA99" w14:textId="77777777" w:rsidR="00F90BDC" w:rsidRDefault="00F90BDC">
      <w:r xmlns:w="http://schemas.openxmlformats.org/wordprocessingml/2006/main">
        <w:t xml:space="preserve">2. اشعیا 11:2 - و روح خداوند، روح حکمت و فهم، روح مشورت و قدرت، روح دانش و ترس از خداوند بر او خواهد بود.</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2:4 و همگی از روح القدس پر شدند و به زبانهای دیگر سخن گفتند، چنانکه روح به آنها گفت.</w:t>
      </w:r>
    </w:p>
    <w:p w14:paraId="5A33D954" w14:textId="77777777" w:rsidR="00F90BDC" w:rsidRDefault="00F90BDC"/>
    <w:p w14:paraId="12254E0D" w14:textId="77777777" w:rsidR="00F90BDC" w:rsidRDefault="00F90BDC">
      <w:r xmlns:w="http://schemas.openxmlformats.org/wordprocessingml/2006/main">
        <w:t xml:space="preserve">ایمانداران کلیسای اولیه پر از روح القدس بودند و به زبانها صحبت می کردند.</w:t>
      </w:r>
    </w:p>
    <w:p w14:paraId="3C2FF6BB" w14:textId="77777777" w:rsidR="00F90BDC" w:rsidRDefault="00F90BDC"/>
    <w:p w14:paraId="17192BA5" w14:textId="77777777" w:rsidR="00F90BDC" w:rsidRDefault="00F90BDC">
      <w:r xmlns:w="http://schemas.openxmlformats.org/wordprocessingml/2006/main">
        <w:t xml:space="preserve">1. قدرت روح القدس در زندگی مؤمنان</w:t>
      </w:r>
    </w:p>
    <w:p w14:paraId="3BAC05E6" w14:textId="77777777" w:rsidR="00F90BDC" w:rsidRDefault="00F90BDC"/>
    <w:p w14:paraId="516B21CB" w14:textId="77777777" w:rsidR="00F90BDC" w:rsidRDefault="00F90BDC">
      <w:r xmlns:w="http://schemas.openxmlformats.org/wordprocessingml/2006/main">
        <w:t xml:space="preserve">2. هدیه زبان ها: نشانه ای از روح القدس</w:t>
      </w:r>
    </w:p>
    <w:p w14:paraId="15FC4F67" w14:textId="77777777" w:rsidR="00F90BDC" w:rsidRDefault="00F90BDC"/>
    <w:p w14:paraId="0B7ED00E" w14:textId="77777777" w:rsidR="00F90BDC" w:rsidRDefault="00F90BDC">
      <w:r xmlns:w="http://schemas.openxmlformats.org/wordprocessingml/2006/main">
        <w:t xml:space="preserve">1. رومیان 8:26 به همین ترتیب، روح به ما در ضعف ما کمک می کند. ما نمی دانیم برای چه چیزی باید دعا کنیم، اما خود روح با ناله هایی که کلمات قادر به بیان آن نیستند برای ما شفاعت می کند.</w:t>
      </w:r>
    </w:p>
    <w:p w14:paraId="1B004DF4" w14:textId="77777777" w:rsidR="00F90BDC" w:rsidRDefault="00F90BDC"/>
    <w:p w14:paraId="75BB4B33" w14:textId="77777777" w:rsidR="00F90BDC" w:rsidRDefault="00F90BDC">
      <w:r xmlns:w="http://schemas.openxmlformats.org/wordprocessingml/2006/main">
        <w:t xml:space="preserve">2. افسسیان 5: 18-19 و با شراب مست نشوید، زیرا این فسق است، بلکه از روح پر شوید و با مزامیر و سرودها و سرودهای روحانی یکدیگر را خطاب کنید و با قلب خود برای خداوند آواز بخوانید و آهنگ کنید.</w:t>
      </w:r>
    </w:p>
    <w:p w14:paraId="2D40E142" w14:textId="77777777" w:rsidR="00F90BDC" w:rsidRDefault="00F90BDC"/>
    <w:p w14:paraId="2D0E7306" w14:textId="77777777" w:rsidR="00F90BDC" w:rsidRDefault="00F90BDC">
      <w:r xmlns:w="http://schemas.openxmlformats.org/wordprocessingml/2006/main">
        <w:t xml:space="preserve">اعمال رسولان 2:5 و در اورشلیم یهودیانی بودند که از هر قوم زیر آسمان، مردانی پرهیزگار بودند.</w:t>
      </w:r>
    </w:p>
    <w:p w14:paraId="1E5F830D" w14:textId="77777777" w:rsidR="00F90BDC" w:rsidRDefault="00F90BDC"/>
    <w:p w14:paraId="51334357" w14:textId="77777777" w:rsidR="00F90BDC" w:rsidRDefault="00F90BDC">
      <w:r xmlns:w="http://schemas.openxmlformats.org/wordprocessingml/2006/main">
        <w:t xml:space="preserve">این قسمت از یهودیان از هر ملتی که در اورشلیم زندگی می کنند صحبت می کند.</w:t>
      </w:r>
    </w:p>
    <w:p w14:paraId="36AB5498" w14:textId="77777777" w:rsidR="00F90BDC" w:rsidRDefault="00F90BDC"/>
    <w:p w14:paraId="65D92BF3" w14:textId="77777777" w:rsidR="00F90BDC" w:rsidRDefault="00F90BDC">
      <w:r xmlns:w="http://schemas.openxmlformats.org/wordprocessingml/2006/main">
        <w:t xml:space="preserve">1. گردهمایی ملل: وحدت از طریق تنوع</w:t>
      </w:r>
    </w:p>
    <w:p w14:paraId="5777F639" w14:textId="77777777" w:rsidR="00F90BDC" w:rsidRDefault="00F90BDC"/>
    <w:p w14:paraId="302DC698" w14:textId="77777777" w:rsidR="00F90BDC" w:rsidRDefault="00F90BDC">
      <w:r xmlns:w="http://schemas.openxmlformats.org/wordprocessingml/2006/main">
        <w:t xml:space="preserve">2. سفر به اورشلیم: زیارت ایمان</w:t>
      </w:r>
    </w:p>
    <w:p w14:paraId="67287F8C" w14:textId="77777777" w:rsidR="00F90BDC" w:rsidRDefault="00F90BDC"/>
    <w:p w14:paraId="17B1FEE5" w14:textId="77777777" w:rsidR="00F90BDC" w:rsidRDefault="00F90BDC">
      <w:r xmlns:w="http://schemas.openxmlformats.org/wordprocessingml/2006/main">
        <w:t xml:space="preserve">1. عاموس 9:7 - ? </w:t>
      </w:r>
      <w:r xmlns:w="http://schemas.openxmlformats.org/wordprocessingml/2006/main">
        <w:t xml:space="preserve">ای قوم اسرائیل، خداوند می‌گوید: «ای قوم اسرائیل برای من مانند کوشی‌ها نیستید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آیا </w:t>
      </w:r>
      <w:r xmlns:w="http://schemas.openxmlformats.org/wordprocessingml/2006/main">
        <w:t xml:space="preserve">اسرائیل را از سرزمین مصر و فلسطینیان را از کَفتور و سوری ها را از قیر بیرون نیاوردم؟</w:t>
      </w:r>
    </w:p>
    <w:p w14:paraId="228C5349" w14:textId="77777777" w:rsidR="00F90BDC" w:rsidRDefault="00F90BDC"/>
    <w:p w14:paraId="7C63E4EB" w14:textId="77777777" w:rsidR="00F90BDC" w:rsidRDefault="00F90BDC">
      <w:r xmlns:w="http://schemas.openxmlformats.org/wordprocessingml/2006/main">
        <w:t xml:space="preserve">2. مزمور 87:4-6 - من رحاب و بابل را در میان کسانی که مرا تصدیق می‌کنند ثبت می‌کنم؟ فلسطینی‌ها و صور، همراه با کوش، و خواهم گفت: </w:t>
      </w:r>
      <w:r xmlns:w="http://schemas.openxmlformats.org/wordprocessingml/2006/main">
        <w:rPr>
          <w:rFonts w:ascii="맑은 고딕 Semilight" w:hAnsi="맑은 고딕 Semilight"/>
        </w:rPr>
        <w:t xml:space="preserve">쏷 </w:t>
      </w:r>
      <w:r xmlns:w="http://schemas.openxmlformats.org/wordprocessingml/2006/main">
        <w:t xml:space="preserve">او در صهیون به دنیا آمد. </w:t>
      </w:r>
      <w:r xmlns:w="http://schemas.openxmlformats.org/wordprocessingml/2006/main">
        <w:rPr>
          <w:rFonts w:ascii="맑은 고딕 Semilight" w:hAnsi="맑은 고딕 Semilight"/>
        </w:rPr>
        <w:t xml:space="preserve">یکی </w:t>
      </w:r>
      <w:r xmlns:w="http://schemas.openxmlformats.org/wordprocessingml/2006/main">
        <w:t xml:space="preserve">او و آن یکی در او متولد شد و خود حق تعالی او را استوار می کند.</w:t>
      </w:r>
    </w:p>
    <w:p w14:paraId="1F51FD90" w14:textId="77777777" w:rsidR="00F90BDC" w:rsidRDefault="00F90BDC"/>
    <w:p w14:paraId="27795043" w14:textId="77777777" w:rsidR="00F90BDC" w:rsidRDefault="00F90BDC">
      <w:r xmlns:w="http://schemas.openxmlformats.org/wordprocessingml/2006/main">
        <w:t xml:space="preserve">اعمال رسولان 2:6 و چون این سروصدا بلند شد، جماعت جمع شدند و گیج شدند، زیرا هرکس شنید که آنها به زبان خود صحبت می کنند.</w:t>
      </w:r>
    </w:p>
    <w:p w14:paraId="7408D0BC" w14:textId="77777777" w:rsidR="00F90BDC" w:rsidRDefault="00F90BDC"/>
    <w:p w14:paraId="113CB78F" w14:textId="77777777" w:rsidR="00F90BDC" w:rsidRDefault="00F90BDC">
      <w:r xmlns:w="http://schemas.openxmlformats.org/wordprocessingml/2006/main">
        <w:t xml:space="preserve">وقتی شنیدند همه به زبان خودشان صحبت می کنند، جماعت متحیر شدند.</w:t>
      </w:r>
    </w:p>
    <w:p w14:paraId="615A94C8" w14:textId="77777777" w:rsidR="00F90BDC" w:rsidRDefault="00F90BDC"/>
    <w:p w14:paraId="6B0AA075" w14:textId="77777777" w:rsidR="00F90BDC" w:rsidRDefault="00F90BDC">
      <w:r xmlns:w="http://schemas.openxmlformats.org/wordprocessingml/2006/main">
        <w:t xml:space="preserve">1: قدرت خدا هیچ حد و مرزی نمی شناسد و می تواند از موانع زبانی عبور کند.</w:t>
      </w:r>
    </w:p>
    <w:p w14:paraId="11BAA69D" w14:textId="77777777" w:rsidR="00F90BDC" w:rsidRDefault="00F90BDC"/>
    <w:p w14:paraId="40967D1F" w14:textId="77777777" w:rsidR="00F90BDC" w:rsidRDefault="00F90BDC">
      <w:r xmlns:w="http://schemas.openxmlformats.org/wordprocessingml/2006/main">
        <w:t xml:space="preserve">2: ما نباید از به اشتراک گذاشتن انجیل با دیگران هراس داشته باشیم، حتی اگر به یک زبان صحبت نکنیم.</w:t>
      </w:r>
    </w:p>
    <w:p w14:paraId="684AEEEB" w14:textId="77777777" w:rsidR="00F90BDC" w:rsidRDefault="00F90BDC"/>
    <w:p w14:paraId="1DBC935A" w14:textId="77777777" w:rsidR="00F90BDC" w:rsidRDefault="00F90BDC">
      <w:r xmlns:w="http://schemas.openxmlformats.org/wordprocessingml/2006/main">
        <w:t xml:space="preserve">1: 1 قرنتیان 13:1 - "اگرچه به زبانهای مردمان و فرشتگان صحبت کنم و صدقه نداشته باشم، مانند برنجی که به صدا در می آید یا سنج زنگ می زند."</w:t>
      </w:r>
    </w:p>
    <w:p w14:paraId="666D9F56" w14:textId="77777777" w:rsidR="00F90BDC" w:rsidRDefault="00F90BDC"/>
    <w:p w14:paraId="16869690" w14:textId="77777777" w:rsidR="00F90BDC" w:rsidRDefault="00F90BDC">
      <w:r xmlns:w="http://schemas.openxmlformats.org/wordprocessingml/2006/main">
        <w:t xml:space="preserve">2: اعمال رسولان 10: 34-35 - "سپس پطرس دهان خود را گشود و گفت: "به راستی می دانم که خدا هیچ کس را نمی شناسد، اما در هر قومی هر که از او می ترسد و عدالت می کند، نزد او پذیرفته می شود. "</w:t>
      </w:r>
    </w:p>
    <w:p w14:paraId="444AD081" w14:textId="77777777" w:rsidR="00F90BDC" w:rsidRDefault="00F90BDC"/>
    <w:p w14:paraId="052DB591" w14:textId="77777777" w:rsidR="00F90BDC" w:rsidRDefault="00F90BDC">
      <w:r xmlns:w="http://schemas.openxmlformats.org/wordprocessingml/2006/main">
        <w:t xml:space="preserve">اعمال رسولان 2:7 و همگی متحیر و متحیر شده، به یکدیگر گفتند: «اینک، آیا همه آنها که سخن می‌گویند جلیلی نیستند؟</w:t>
      </w:r>
    </w:p>
    <w:p w14:paraId="459B20D7" w14:textId="77777777" w:rsidR="00F90BDC" w:rsidRDefault="00F90BDC"/>
    <w:p w14:paraId="6B47B58A" w14:textId="77777777" w:rsidR="00F90BDC" w:rsidRDefault="00F90BDC">
      <w:r xmlns:w="http://schemas.openxmlformats.org/wordprocessingml/2006/main">
        <w:t xml:space="preserve">این قسمت تعجب جمعیت را هنگامی که شاگردان عیسی در روز پنطیکاست به زبان های مختلف صحبت می کردند را توصیف می کند.</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به قدرت خدا بنگرید: جشن عطای پنطیکاست</w:t>
      </w:r>
    </w:p>
    <w:p w14:paraId="12638ECE" w14:textId="77777777" w:rsidR="00F90BDC" w:rsidRDefault="00F90BDC"/>
    <w:p w14:paraId="106A28C4" w14:textId="77777777" w:rsidR="00F90BDC" w:rsidRDefault="00F90BDC">
      <w:r xmlns:w="http://schemas.openxmlformats.org/wordprocessingml/2006/main">
        <w:t xml:space="preserve">2. حضور معجزه آسای عیسی: چگونه روح القدس به ما جسارت می دهد</w:t>
      </w:r>
    </w:p>
    <w:p w14:paraId="53AA95F5" w14:textId="77777777" w:rsidR="00F90BDC" w:rsidRDefault="00F90BDC"/>
    <w:p w14:paraId="5247BF08" w14:textId="77777777" w:rsidR="00F90BDC" w:rsidRDefault="00F90BDC">
      <w:r xmlns:w="http://schemas.openxmlformats.org/wordprocessingml/2006/main">
        <w:t xml:space="preserve">1. یوحنا 14:26 - اما وکیل، روح القدس، که پدر او را به نام من خواهد فرستاد، همه چیز را به شما خواهد آموخت و آنچه را که به شما گفته ام به شما یادآوری خواهد کرد.</w:t>
      </w:r>
    </w:p>
    <w:p w14:paraId="25786662" w14:textId="77777777" w:rsidR="00F90BDC" w:rsidRDefault="00F90BDC"/>
    <w:p w14:paraId="16FC743A" w14:textId="77777777" w:rsidR="00F90BDC" w:rsidRDefault="00F90BDC">
      <w:r xmlns:w="http://schemas.openxmlformats.org/wordprocessingml/2006/main">
        <w:t xml:space="preserve">2. اشعیا 28:11-13 - زیرا با لبهای لکنت زبان و با زبانی دیگر با این قوم صحبت خواهد کرد. به او گفت: «این آرامشی است که با آن می توانید خسته را آرام کنید. و این طراوت است، اما آنها نشنیدند.</w:t>
      </w:r>
    </w:p>
    <w:p w14:paraId="6E039881" w14:textId="77777777" w:rsidR="00F90BDC" w:rsidRDefault="00F90BDC"/>
    <w:p w14:paraId="1AFE78FD" w14:textId="77777777" w:rsidR="00F90BDC" w:rsidRDefault="00F90BDC">
      <w:r xmlns:w="http://schemas.openxmlformats.org/wordprocessingml/2006/main">
        <w:t xml:space="preserve">اعمال رسولان 2:8 و چگونه می شنویم که هر انسانی به زبان خود که در آن متولد شده ایم؟</w:t>
      </w:r>
    </w:p>
    <w:p w14:paraId="2F743995" w14:textId="77777777" w:rsidR="00F90BDC" w:rsidRDefault="00F90BDC"/>
    <w:p w14:paraId="18D1E166" w14:textId="77777777" w:rsidR="00F90BDC" w:rsidRDefault="00F90BDC">
      <w:r xmlns:w="http://schemas.openxmlformats.org/wordprocessingml/2006/main">
        <w:t xml:space="preserve">مردم پنطیکاست از شنیدن صحبت شاگردان به زبان مادری خود شگفت زده شدند.</w:t>
      </w:r>
    </w:p>
    <w:p w14:paraId="46C0B87B" w14:textId="77777777" w:rsidR="00F90BDC" w:rsidRDefault="00F90BDC"/>
    <w:p w14:paraId="6A7229E3" w14:textId="77777777" w:rsidR="00F90BDC" w:rsidRDefault="00F90BDC">
      <w:r xmlns:w="http://schemas.openxmlformats.org/wordprocessingml/2006/main">
        <w:t xml:space="preserve">1. قدرت روح القدس: چگونه از موانع زبانی عبور می کند</w:t>
      </w:r>
    </w:p>
    <w:p w14:paraId="38BDD630" w14:textId="77777777" w:rsidR="00F90BDC" w:rsidRDefault="00F90BDC"/>
    <w:p w14:paraId="65CEB86A" w14:textId="77777777" w:rsidR="00F90BDC" w:rsidRDefault="00F90BDC">
      <w:r xmlns:w="http://schemas.openxmlformats.org/wordprocessingml/2006/main">
        <w:t xml:space="preserve">2. معجزه پنطیکاست: تجدید ایمان به خدا</w:t>
      </w:r>
    </w:p>
    <w:p w14:paraId="4685B790" w14:textId="77777777" w:rsidR="00F90BDC" w:rsidRDefault="00F90BDC"/>
    <w:p w14:paraId="12DFEF39" w14:textId="77777777" w:rsidR="00F90BDC" w:rsidRDefault="00F90BDC">
      <w:r xmlns:w="http://schemas.openxmlformats.org/wordprocessingml/2006/main">
        <w:t xml:space="preserve">1. اعمال رسولان 10:44-48 ??پطرس? </w:t>
      </w:r>
      <w:r xmlns:w="http://schemas.openxmlformats.org/wordprocessingml/2006/main">
        <w:rPr>
          <w:rFonts w:ascii="맑은 고딕 Semilight" w:hAnsi="맑은 고딕 Semilight"/>
        </w:rPr>
        <w:t xml:space="preserve">셲 </w:t>
      </w:r>
      <w:r xmlns:w="http://schemas.openxmlformats.org/wordprocessingml/2006/main">
        <w:t xml:space="preserve">چشم انداز حیوانات پاک و ناپاک</w:t>
      </w:r>
    </w:p>
    <w:p w14:paraId="33E9245E" w14:textId="77777777" w:rsidR="00F90BDC" w:rsidRDefault="00F90BDC"/>
    <w:p w14:paraId="1224E8A4" w14:textId="77777777" w:rsidR="00F90BDC" w:rsidRDefault="00F90BDC">
      <w:r xmlns:w="http://schemas.openxmlformats.org/wordprocessingml/2006/main">
        <w:t xml:space="preserve">2. یوئل 2:28-32 ??وعده روح القدس به همه مردم</w:t>
      </w:r>
    </w:p>
    <w:p w14:paraId="2CFDA1CA" w14:textId="77777777" w:rsidR="00F90BDC" w:rsidRDefault="00F90BDC"/>
    <w:p w14:paraId="19347D6E" w14:textId="77777777" w:rsidR="00F90BDC" w:rsidRDefault="00F90BDC">
      <w:r xmlns:w="http://schemas.openxmlformats.org/wordprocessingml/2006/main">
        <w:t xml:space="preserve">اعمال رسولان 2: 9 اشکانیان و مادها و عیلامیان و ساکنان بین النهرین و یهودیه و کاپادوکیه و پونتوس و آسیا،</w:t>
      </w:r>
    </w:p>
    <w:p w14:paraId="0DBC9D89" w14:textId="77777777" w:rsidR="00F90BDC" w:rsidRDefault="00F90BDC"/>
    <w:p w14:paraId="17F44991" w14:textId="77777777" w:rsidR="00F90BDC" w:rsidRDefault="00F90BDC">
      <w:r xmlns:w="http://schemas.openxmlformats.org/wordprocessingml/2006/main">
        <w:t xml:space="preserve">این قسمت گروه های مختلف مردمی را که در جمعیتی که در روز </w:t>
      </w:r>
      <w:r xmlns:w="http://schemas.openxmlformats.org/wordprocessingml/2006/main">
        <w:lastRenderedPageBreak xmlns:w="http://schemas.openxmlformats.org/wordprocessingml/2006/main"/>
      </w:r>
      <w:r xmlns:w="http://schemas.openxmlformats.org/wordprocessingml/2006/main">
        <w:t xml:space="preserve">پنطیکاست جمع شده بودند، توصیف می کند.</w:t>
      </w:r>
    </w:p>
    <w:p w14:paraId="11B70D61" w14:textId="77777777" w:rsidR="00F90BDC" w:rsidRDefault="00F90BDC"/>
    <w:p w14:paraId="36890394" w14:textId="77777777" w:rsidR="00F90BDC" w:rsidRDefault="00F90BDC">
      <w:r xmlns:w="http://schemas.openxmlformats.org/wordprocessingml/2006/main">
        <w:t xml:space="preserve">1. تنوع کلیسای خدا: چگونه ملل و فرهنگ های مختلف می توانند در وحدت و عشق گرد هم آیند.</w:t>
      </w:r>
    </w:p>
    <w:p w14:paraId="415B073A" w14:textId="77777777" w:rsidR="00F90BDC" w:rsidRDefault="00F90BDC"/>
    <w:p w14:paraId="5C311A54" w14:textId="77777777" w:rsidR="00F90BDC" w:rsidRDefault="00F90BDC">
      <w:r xmlns:w="http://schemas.openxmlformats.org/wordprocessingml/2006/main">
        <w:t xml:space="preserve">2. قدرت روح القدس: چگونه روح القدس می تواند مردم را از هر زمینه ای دور هم جمع کند.</w:t>
      </w:r>
    </w:p>
    <w:p w14:paraId="62CBF5AF" w14:textId="77777777" w:rsidR="00F90BDC" w:rsidRDefault="00F90BDC"/>
    <w:p w14:paraId="459D2D5D" w14:textId="77777777" w:rsidR="00F90BDC" w:rsidRDefault="00F90BDC">
      <w:r xmlns:w="http://schemas.openxmlformats.org/wordprocessingml/2006/main">
        <w:t xml:space="preserve">1. غلاطیان 3: 28 - "نه یهودی است و نه یونانی، نه غلام است و نه آزاد، نه مرد و نه زن وجود دارد، زیرا شما همه در مسیح عیسی یکی هستید."</w:t>
      </w:r>
    </w:p>
    <w:p w14:paraId="39E22D1D" w14:textId="77777777" w:rsidR="00F90BDC" w:rsidRDefault="00F90BDC"/>
    <w:p w14:paraId="34E993B1" w14:textId="77777777" w:rsidR="00F90BDC" w:rsidRDefault="00F90BDC">
      <w:r xmlns:w="http://schemas.openxmlformats.org/wordprocessingml/2006/main">
        <w:t xml:space="preserve">2. مکاشفه 7: 9 - «بعد از این دیدم، و اینک، جماعت عظیمی که هیچ کس نمی‌توانست آن‌ها را شمارش کند، از همه امت‌ها، اقوام، قوم‌ها و زبان‌ها، در برابر تخت و در برابر بره ایستاده بودند. "</w:t>
      </w:r>
    </w:p>
    <w:p w14:paraId="7FD3C530" w14:textId="77777777" w:rsidR="00F90BDC" w:rsidRDefault="00F90BDC"/>
    <w:p w14:paraId="7A40C51C" w14:textId="77777777" w:rsidR="00F90BDC" w:rsidRDefault="00F90BDC">
      <w:r xmlns:w="http://schemas.openxmlformats.org/wordprocessingml/2006/main">
        <w:t xml:space="preserve">اعمال رسولان 2:10 فریجیا و پامفیلیه در مصر و نواحی لیبی در اطراف کورنه و بیگانگان روم، یهودیان و مسیحیان،</w:t>
      </w:r>
    </w:p>
    <w:p w14:paraId="21D6BAFC" w14:textId="77777777" w:rsidR="00F90BDC" w:rsidRDefault="00F90BDC"/>
    <w:p w14:paraId="45D01A1B" w14:textId="77777777" w:rsidR="00F90BDC" w:rsidRDefault="00F90BDC">
      <w:r xmlns:w="http://schemas.openxmlformats.org/wordprocessingml/2006/main">
        <w:t xml:space="preserve">این قطعه به گسترش انجیل در بسیاری از نقاط مختلف جهان از جمله فریجیا، پامفیلیا، مصر، لیبی و روم اشاره دارد.</w:t>
      </w:r>
    </w:p>
    <w:p w14:paraId="5B865F5D" w14:textId="77777777" w:rsidR="00F90BDC" w:rsidRDefault="00F90BDC"/>
    <w:p w14:paraId="4D055FA8" w14:textId="77777777" w:rsidR="00F90BDC" w:rsidRDefault="00F90BDC">
      <w:r xmlns:w="http://schemas.openxmlformats.org/wordprocessingml/2006/main">
        <w:t xml:space="preserve">1. درک قدرت انجیل - چگونه مژده عیسی مسیح سراسر جهان را در بر می گیرد</w:t>
      </w:r>
    </w:p>
    <w:p w14:paraId="623386F2" w14:textId="77777777" w:rsidR="00F90BDC" w:rsidRDefault="00F90BDC"/>
    <w:p w14:paraId="6DCCE6BA" w14:textId="77777777" w:rsidR="00F90BDC" w:rsidRDefault="00F90BDC">
      <w:r xmlns:w="http://schemas.openxmlformats.org/wordprocessingml/2006/main">
        <w:t xml:space="preserve">2. رسیدن به دست نیافتنی ها - چگونه می توانیم انجیل را به هر گوشه ای از جهان ببریم</w:t>
      </w:r>
    </w:p>
    <w:p w14:paraId="68BC4E3A" w14:textId="77777777" w:rsidR="00F90BDC" w:rsidRDefault="00F90BDC"/>
    <w:p w14:paraId="1B11ED33" w14:textId="77777777" w:rsidR="00F90BDC" w:rsidRDefault="00F90BDC">
      <w:r xmlns:w="http://schemas.openxmlformats.org/wordprocessingml/2006/main">
        <w:t xml:space="preserve">1. متی 28:16-20 - مأموریت بزرگ</w:t>
      </w:r>
    </w:p>
    <w:p w14:paraId="19C5871C" w14:textId="77777777" w:rsidR="00F90BDC" w:rsidRDefault="00F90BDC"/>
    <w:p w14:paraId="49DCFEE2" w14:textId="77777777" w:rsidR="00F90BDC" w:rsidRDefault="00F90BDC">
      <w:r xmlns:w="http://schemas.openxmlformats.org/wordprocessingml/2006/main">
        <w:t xml:space="preserve">2. رومیان 10:14-17 - چگونه ایمان با شنیدن کلام خدا به دست می آید.</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2:11 کرتس و اعراب، ما آنها را می شنویم که به زبان ما کارهای شگفت انگیز خدا را بیان می کنند.</w:t>
      </w:r>
    </w:p>
    <w:p w14:paraId="76F5255D" w14:textId="77777777" w:rsidR="00F90BDC" w:rsidRDefault="00F90BDC"/>
    <w:p w14:paraId="35A76855" w14:textId="77777777" w:rsidR="00F90BDC" w:rsidRDefault="00F90BDC">
      <w:r xmlns:w="http://schemas.openxmlformats.org/wordprocessingml/2006/main">
        <w:t xml:space="preserve">مردم کرت و اعراب شنیدند که شاگردان عیسی به زبان خودشان در مورد کارهای شگفت انگیز خدا صحبت می کنند.</w:t>
      </w:r>
    </w:p>
    <w:p w14:paraId="725A4EFB" w14:textId="77777777" w:rsidR="00F90BDC" w:rsidRDefault="00F90BDC"/>
    <w:p w14:paraId="0D94E5AD" w14:textId="77777777" w:rsidR="00F90BDC" w:rsidRDefault="00F90BDC">
      <w:r xmlns:w="http://schemas.openxmlformats.org/wordprocessingml/2006/main">
        <w:t xml:space="preserve">1. قدرت انجیل برای رسیدن به همه مردم</w:t>
      </w:r>
    </w:p>
    <w:p w14:paraId="243BE64E" w14:textId="77777777" w:rsidR="00F90BDC" w:rsidRDefault="00F90BDC"/>
    <w:p w14:paraId="28FF0A9D" w14:textId="77777777" w:rsidR="00F90BDC" w:rsidRDefault="00F90BDC">
      <w:r xmlns:w="http://schemas.openxmlformats.org/wordprocessingml/2006/main">
        <w:t xml:space="preserve">2. معجزه زبان: ابزار وحدت دهنده خداوند</w:t>
      </w:r>
    </w:p>
    <w:p w14:paraId="5B46FF6D" w14:textId="77777777" w:rsidR="00F90BDC" w:rsidRDefault="00F90BDC"/>
    <w:p w14:paraId="4DC1E2FF" w14:textId="77777777" w:rsidR="00F90BDC" w:rsidRDefault="00F90BDC">
      <w:r xmlns:w="http://schemas.openxmlformats.org/wordprocessingml/2006/main">
        <w:t xml:space="preserve">1. اعمال 10:34-35؟ </w:t>
      </w:r>
      <w:r xmlns:w="http://schemas.openxmlformats.org/wordprocessingml/2006/main">
        <w:rPr>
          <w:rFonts w:ascii="맑은 고딕 Semilight" w:hAnsi="맑은 고딕 Semilight"/>
        </w:rPr>
        <w:t xml:space="preserve">쏷 </w:t>
      </w:r>
      <w:r xmlns:w="http://schemas.openxmlformats.org/wordprocessingml/2006/main">
        <w:t xml:space="preserve">مرغ پیتر شروع به صحبت کرد:؟ </w:t>
      </w:r>
      <w:r xmlns:w="http://schemas.openxmlformats.org/wordprocessingml/2006/main">
        <w:rPr>
          <w:rFonts w:ascii="맑은 고딕 Semilight" w:hAnsi="맑은 고딕 Semilight"/>
        </w:rPr>
        <w:t xml:space="preserve">حالا </w:t>
      </w:r>
      <w:r xmlns:w="http://schemas.openxmlformats.org/wordprocessingml/2006/main">
        <w:t xml:space="preserve">بفهمید که چقدر درست است که خدا لطف نمی‌کند، بلکه از هر قومی کسی را می‌پذیرد که از او بترسد و کار درست را انجام دهد.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اشعیا 66:18-19؟ </w:t>
      </w:r>
      <w:r xmlns:w="http://schemas.openxmlformats.org/wordprocessingml/2006/main">
        <w:rPr>
          <w:rFonts w:ascii="맑은 고딕 Semilight" w:hAnsi="맑은 고딕 Semilight"/>
        </w:rPr>
        <w:t xml:space="preserve">쏤 </w:t>
      </w:r>
      <w:r xmlns:w="http://schemas.openxmlformats.org/wordprocessingml/2006/main">
        <w:t xml:space="preserve">یا من اعمال و افکار آنها را می شناسم و می آیم تا همه ملت ها و زبان ها را جمع کنم. و آنها خواهند آمد و جلال مرا خواهند دید و من نشانه ای در میان آنها خواهم گذاشت.</w:t>
      </w:r>
    </w:p>
    <w:p w14:paraId="528F1499" w14:textId="77777777" w:rsidR="00F90BDC" w:rsidRDefault="00F90BDC"/>
    <w:p w14:paraId="561618AF" w14:textId="77777777" w:rsidR="00F90BDC" w:rsidRDefault="00F90BDC">
      <w:r xmlns:w="http://schemas.openxmlformats.org/wordprocessingml/2006/main">
        <w:t xml:space="preserve">اعمال رسولان 2:12 و همه متحیر شده، در تردید به یکدیگر می‌گفتند: «این چیست؟</w:t>
      </w:r>
    </w:p>
    <w:p w14:paraId="28BDC904" w14:textId="77777777" w:rsidR="00F90BDC" w:rsidRDefault="00F90BDC"/>
    <w:p w14:paraId="13D57752" w14:textId="77777777" w:rsidR="00F90BDC" w:rsidRDefault="00F90BDC">
      <w:r xmlns:w="http://schemas.openxmlformats.org/wordprocessingml/2006/main">
        <w:t xml:space="preserve">این قطعه واکنش مردم در اورشلیم را به هنگام شنیدن صحبت شاگردان به زبان های دیگر توصیف می کند.</w:t>
      </w:r>
    </w:p>
    <w:p w14:paraId="7F4F4898" w14:textId="77777777" w:rsidR="00F90BDC" w:rsidRDefault="00F90BDC"/>
    <w:p w14:paraId="1FA0FE2F" w14:textId="77777777" w:rsidR="00F90BDC" w:rsidRDefault="00F90BDC">
      <w:r xmlns:w="http://schemas.openxmlformats.org/wordprocessingml/2006/main">
        <w:t xml:space="preserve">1) قدرت روح القدس: چگونه روح القدس می تواند ما را متحول کند</w:t>
      </w:r>
    </w:p>
    <w:p w14:paraId="7E441A6D" w14:textId="77777777" w:rsidR="00F90BDC" w:rsidRDefault="00F90BDC"/>
    <w:p w14:paraId="15B6C122" w14:textId="77777777" w:rsidR="00F90BDC" w:rsidRDefault="00F90BDC">
      <w:r xmlns:w="http://schemas.openxmlformats.org/wordprocessingml/2006/main">
        <w:t xml:space="preserve">2) اهمیت گشاده رویی و پذیرا بودن در برابر خداوند</w:t>
      </w:r>
    </w:p>
    <w:p w14:paraId="1F1C00CF" w14:textId="77777777" w:rsidR="00F90BDC" w:rsidRDefault="00F90BDC"/>
    <w:p w14:paraId="1057B54E" w14:textId="77777777" w:rsidR="00F90BDC" w:rsidRDefault="00F90BDC">
      <w:r xmlns:w="http://schemas.openxmlformats.org/wordprocessingml/2006/main">
        <w:t xml:space="preserve">1) اعمال رسولان 2: 1-4 - هنگامی که روز پنطیکاست فرا رسید، همه آنها در یک مکان با هم بودند. و ناگهان صدایی از بهشت مانند باد شدیدی آمد و تمام خانه ای را که در آن نشسته بودند پر کرد. و زبانهائی مانند آتش بر آنها ظاهر شد که بر هر یک از آنها تقسیم شده بود. و همگی از روح القدس پر شدند و به زبانهای دیگر سخن گفتند، چنانکه </w:t>
      </w:r>
      <w:r xmlns:w="http://schemas.openxmlformats.org/wordprocessingml/2006/main">
        <w:lastRenderedPageBreak xmlns:w="http://schemas.openxmlformats.org/wordprocessingml/2006/main"/>
      </w:r>
      <w:r xmlns:w="http://schemas.openxmlformats.org/wordprocessingml/2006/main">
        <w:t xml:space="preserve">روح به آنها گفت.</w:t>
      </w:r>
    </w:p>
    <w:p w14:paraId="0FD33C58" w14:textId="77777777" w:rsidR="00F90BDC" w:rsidRDefault="00F90BDC"/>
    <w:p w14:paraId="35BEA8A1" w14:textId="77777777" w:rsidR="00F90BDC" w:rsidRDefault="00F90BDC">
      <w:r xmlns:w="http://schemas.openxmlformats.org/wordprocessingml/2006/main">
        <w:t xml:space="preserve">2) یوحنا 14:16-17 - و من از پدر دعا خواهم کرد و او مشاور دیگری به شما خواهد داد تا تا ابد با شما باشد، یعنی روح راستی که جهان نمی تواند او را بپذیرد، زیرا نه او را می بیند و نه می شناسد. ; شما او را می شناسید، زیرا او با شما ساکن است و در شما خواهد بود.</w:t>
      </w:r>
    </w:p>
    <w:p w14:paraId="6E57E5DA" w14:textId="77777777" w:rsidR="00F90BDC" w:rsidRDefault="00F90BDC"/>
    <w:p w14:paraId="3D19D355" w14:textId="77777777" w:rsidR="00F90BDC" w:rsidRDefault="00F90BDC">
      <w:r xmlns:w="http://schemas.openxmlformats.org/wordprocessingml/2006/main">
        <w:t xml:space="preserve">اعمال رسولان 2:13 برخی دیگر با تمسخر گفتند: «اینها پر از شراب نو هستند.</w:t>
      </w:r>
    </w:p>
    <w:p w14:paraId="22CD3687" w14:textId="77777777" w:rsidR="00F90BDC" w:rsidRDefault="00F90BDC"/>
    <w:p w14:paraId="35B199EF" w14:textId="77777777" w:rsidR="00F90BDC" w:rsidRDefault="00F90BDC">
      <w:r xmlns:w="http://schemas.openxmlformats.org/wordprocessingml/2006/main">
        <w:t xml:space="preserve">مردم رسولان را مسخره کردند و ادعا کردند که مست هستند.</w:t>
      </w:r>
    </w:p>
    <w:p w14:paraId="796B24D6" w14:textId="77777777" w:rsidR="00F90BDC" w:rsidRDefault="00F90BDC"/>
    <w:p w14:paraId="1E711CBB" w14:textId="77777777" w:rsidR="00F90BDC" w:rsidRDefault="00F90BDC">
      <w:r xmlns:w="http://schemas.openxmlformats.org/wordprocessingml/2006/main">
        <w:t xml:space="preserve">1: در زمان مخالفت و تمسخر، بر ایمان خود ثابت قدم باشید.</w:t>
      </w:r>
    </w:p>
    <w:p w14:paraId="7467F67D" w14:textId="77777777" w:rsidR="00F90BDC" w:rsidRDefault="00F90BDC"/>
    <w:p w14:paraId="53682154" w14:textId="77777777" w:rsidR="00F90BDC" w:rsidRDefault="00F90BDC">
      <w:r xmlns:w="http://schemas.openxmlformats.org/wordprocessingml/2006/main">
        <w:t xml:space="preserve">2: تحت تأثیر نظرات دیگران قرار نگیرید، در عوض با ایمان خود به خدا هدایت شوید.</w:t>
      </w:r>
    </w:p>
    <w:p w14:paraId="5CD38089" w14:textId="77777777" w:rsidR="00F90BDC" w:rsidRDefault="00F90BDC"/>
    <w:p w14:paraId="38F6ECA0" w14:textId="77777777" w:rsidR="00F90BDC" w:rsidRDefault="00F90BDC">
      <w:r xmlns:w="http://schemas.openxmlformats.org/wordprocessingml/2006/main">
        <w:t xml:space="preserve">1: غلاطیان 6: 9 - و از نیکوکاری خسته نباشیم، زیرا اگر غش نکنیم در موسم مقرر درو خواهیم کرد.</w:t>
      </w:r>
    </w:p>
    <w:p w14:paraId="73E07C54" w14:textId="77777777" w:rsidR="00F90BDC" w:rsidRDefault="00F90BDC"/>
    <w:p w14:paraId="060EAA4A" w14:textId="77777777" w:rsidR="00F90BDC" w:rsidRDefault="00F90BDC">
      <w:r xmlns:w="http://schemas.openxmlformats.org/wordprocessingml/2006/main">
        <w:t xml:space="preserve">2: فیلیپیان 4:13 - من می توانم همه چیز را به وسیله مسیح که مرا تقویت می کند انجام دهم.</w:t>
      </w:r>
    </w:p>
    <w:p w14:paraId="7BA79173" w14:textId="77777777" w:rsidR="00F90BDC" w:rsidRDefault="00F90BDC"/>
    <w:p w14:paraId="6683EE4C" w14:textId="77777777" w:rsidR="00F90BDC" w:rsidRDefault="00F90BDC">
      <w:r xmlns:w="http://schemas.openxmlformats.org/wordprocessingml/2006/main">
        <w:t xml:space="preserve">اعمال رسولان 2:14 اما پطرس با آن یازده برخاست و صدای خود را بلند کرد و به آنها گفت: «ای مردان یهودا و همه ساکنان اورشلیم، این را برای خود بدانید و به سخنان من گوش فرا دهید.</w:t>
      </w:r>
    </w:p>
    <w:p w14:paraId="6E59CDD2" w14:textId="77777777" w:rsidR="00F90BDC" w:rsidRDefault="00F90BDC"/>
    <w:p w14:paraId="0639E6EE" w14:textId="77777777" w:rsidR="00F90BDC" w:rsidRDefault="00F90BDC">
      <w:r xmlns:w="http://schemas.openxmlformats.org/wordprocessingml/2006/main">
        <w:t xml:space="preserve">پطرس با یازده شاگرد دیگر می ایستد و مردم اورشلیم را خطاب می کند و از آنها می خواهد که به سخنان او گوش دهند.</w:t>
      </w:r>
    </w:p>
    <w:p w14:paraId="765CF2D4" w14:textId="77777777" w:rsidR="00F90BDC" w:rsidRDefault="00F90BDC"/>
    <w:p w14:paraId="66DC9BF6" w14:textId="77777777" w:rsidR="00F90BDC" w:rsidRDefault="00F90BDC">
      <w:r xmlns:w="http://schemas.openxmlformats.org/wordprocessingml/2006/main">
        <w:t xml:space="preserve">1. قدرت کلمات پیتر: چگونه یک صدا می تواند سیر تاریخ را تغییر دهد</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اهمیت گوش دادن: توجه به پیام کتاب مقدس</w:t>
      </w:r>
    </w:p>
    <w:p w14:paraId="5978B75D" w14:textId="77777777" w:rsidR="00F90BDC" w:rsidRDefault="00F90BDC"/>
    <w:p w14:paraId="071F4DFE" w14:textId="77777777" w:rsidR="00F90BDC" w:rsidRDefault="00F90BDC">
      <w:r xmlns:w="http://schemas.openxmlformats.org/wordprocessingml/2006/main">
        <w:t xml:space="preserve">1. متی 28:18-20 - و عیسی آمد و به آنها گفت: </w:t>
      </w:r>
      <w:r xmlns:w="http://schemas.openxmlformats.org/wordprocessingml/2006/main">
        <w:rPr>
          <w:rFonts w:ascii="맑은 고딕 Semilight" w:hAnsi="맑은 고딕 Semilight"/>
        </w:rPr>
        <w:t xml:space="preserve">قدرت </w:t>
      </w:r>
      <w:r xmlns:w="http://schemas.openxmlformats.org/wordprocessingml/2006/main">
        <w:t xml:space="preserve">در آسمان و زمین به من داده شده است. پس بروید و همه امتها را شاگرد سازید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14:paraId="56FFCFA1" w14:textId="77777777" w:rsidR="00F90BDC" w:rsidRDefault="00F90BDC"/>
    <w:p w14:paraId="2ECD42D5" w14:textId="77777777" w:rsidR="00F90BDC" w:rsidRDefault="00F90BDC">
      <w:r xmlns:w="http://schemas.openxmlformats.org/wordprocessingml/2006/main">
        <w:t xml:space="preserve">2. اعمال رسولان 1:8 - اما هنگامی که روح القدس بر شما نازل شد، قدرت خواهید یافت و شاهدان من در اورشلیم و در تمام یهودیه و سامره و تا انتهای زمین خواهید بود.</w:t>
      </w:r>
    </w:p>
    <w:p w14:paraId="1389BC13" w14:textId="77777777" w:rsidR="00F90BDC" w:rsidRDefault="00F90BDC"/>
    <w:p w14:paraId="2600DE73" w14:textId="77777777" w:rsidR="00F90BDC" w:rsidRDefault="00F90BDC">
      <w:r xmlns:w="http://schemas.openxmlformats.org/wordprocessingml/2006/main">
        <w:t xml:space="preserve">اعمال رسولان 2:15 زیرا اینان مست نیستند، چنانکه شما گمان می‌کنید، چون ساعت سوم روز است.</w:t>
      </w:r>
    </w:p>
    <w:p w14:paraId="0A62A870" w14:textId="77777777" w:rsidR="00F90BDC" w:rsidRDefault="00F90BDC"/>
    <w:p w14:paraId="05E48F2E" w14:textId="77777777" w:rsidR="00F90BDC" w:rsidRDefault="00F90BDC">
      <w:r xmlns:w="http://schemas.openxmlformats.org/wordprocessingml/2006/main">
        <w:t xml:space="preserve">آن‌طور که برخی گمان می‌کردند، افراد حاضر در جمعیت مست نبودند، زیرا فقط ساعت سوم روز بود.</w:t>
      </w:r>
    </w:p>
    <w:p w14:paraId="2C559DEC" w14:textId="77777777" w:rsidR="00F90BDC" w:rsidRDefault="00F90BDC"/>
    <w:p w14:paraId="6B9821C7" w14:textId="77777777" w:rsidR="00F90BDC" w:rsidRDefault="00F90BDC">
      <w:r xmlns:w="http://schemas.openxmlformats.org/wordprocessingml/2006/main">
        <w:t xml:space="preserve">1. اهمیت مهار</w:t>
      </w:r>
    </w:p>
    <w:p w14:paraId="4654AE3A" w14:textId="77777777" w:rsidR="00F90BDC" w:rsidRDefault="00F90BDC"/>
    <w:p w14:paraId="39ACC64E" w14:textId="77777777" w:rsidR="00F90BDC" w:rsidRDefault="00F90BDC">
      <w:r xmlns:w="http://schemas.openxmlformats.org/wordprocessingml/2006/main">
        <w:t xml:space="preserve">2. قدرت ادراک</w:t>
      </w:r>
    </w:p>
    <w:p w14:paraId="34407302" w14:textId="77777777" w:rsidR="00F90BDC" w:rsidRDefault="00F90BDC"/>
    <w:p w14:paraId="2788D0F2" w14:textId="77777777" w:rsidR="00F90BDC" w:rsidRDefault="00F90BDC">
      <w:r xmlns:w="http://schemas.openxmlformats.org/wordprocessingml/2006/main">
        <w:t xml:space="preserve">1. امثال 23:20-21 - در میان شراب خواران نباشید. در میان گوشتخواران آشوبگر، زیرا که مست و پرخور به فقر می‌رسند و خواب‌آلودگی مرد را با ژنده پوشان می‌پوشاند.</w:t>
      </w:r>
    </w:p>
    <w:p w14:paraId="46C496C0" w14:textId="77777777" w:rsidR="00F90BDC" w:rsidRDefault="00F90BDC"/>
    <w:p w14:paraId="7ED81E7C" w14:textId="77777777" w:rsidR="00F90BDC" w:rsidRDefault="00F90BDC">
      <w:r xmlns:w="http://schemas.openxmlformats.org/wordprocessingml/2006/main">
        <w:t xml:space="preserve">2. اول پطرس 4: 3-4 - زیرا زمان گذشته زندگی ما ممکن است برای انجام اراده غیریهودیان کافی باشد، زمانی که در هوس ها، شهوات، شراب زیاد، عیاشی ها، ضیافت ها و بت پرستی های نفرت انگیز راه می رفتیم. آنها فکر می کنند عجیب است که شما با آنها به همان شورش زیاد نمی دوید و در مورد شما بد می گویید.</w:t>
      </w:r>
    </w:p>
    <w:p w14:paraId="441679FA" w14:textId="77777777" w:rsidR="00F90BDC" w:rsidRDefault="00F90BDC"/>
    <w:p w14:paraId="2D523A46" w14:textId="77777777" w:rsidR="00F90BDC" w:rsidRDefault="00F90BDC">
      <w:r xmlns:w="http://schemas.openxmlformats.org/wordprocessingml/2006/main">
        <w:t xml:space="preserve">اعمال رسولان 2:16 اما این چیزی است که توسط یوئیل نبی گفته شد.</w:t>
      </w:r>
    </w:p>
    <w:p w14:paraId="469249B9" w14:textId="77777777" w:rsidR="00F90BDC" w:rsidRDefault="00F90BDC"/>
    <w:p w14:paraId="7523242E" w14:textId="77777777" w:rsidR="00F90BDC" w:rsidRDefault="00F90BDC">
      <w:r xmlns:w="http://schemas.openxmlformats.org/wordprocessingml/2006/main">
        <w:t xml:space="preserve">این قسمت تحقق پیشگویی یوئیل نبی را توصیف می کند.</w:t>
      </w:r>
    </w:p>
    <w:p w14:paraId="60300114" w14:textId="77777777" w:rsidR="00F90BDC" w:rsidRDefault="00F90BDC"/>
    <w:p w14:paraId="2CA64C96" w14:textId="77777777" w:rsidR="00F90BDC" w:rsidRDefault="00F90BDC">
      <w:r xmlns:w="http://schemas.openxmlformats.org/wordprocessingml/2006/main">
        <w:t xml:space="preserve">1. کلام خدا همیشه صادق است: بررسی تحقق پیشگویی جوئل</w:t>
      </w:r>
    </w:p>
    <w:p w14:paraId="02D4D4B0" w14:textId="77777777" w:rsidR="00F90BDC" w:rsidRDefault="00F90BDC"/>
    <w:p w14:paraId="39F00E46" w14:textId="77777777" w:rsidR="00F90BDC" w:rsidRDefault="00F90BDC">
      <w:r xmlns:w="http://schemas.openxmlformats.org/wordprocessingml/2006/main">
        <w:t xml:space="preserve">2. قدرت و دقت نبوت: چگونه کلام خدا محقق می شود</w:t>
      </w:r>
    </w:p>
    <w:p w14:paraId="49605EF6" w14:textId="77777777" w:rsidR="00F90BDC" w:rsidRDefault="00F90BDC"/>
    <w:p w14:paraId="1127D172" w14:textId="77777777" w:rsidR="00F90BDC" w:rsidRDefault="00F90BDC">
      <w:r xmlns:w="http://schemas.openxmlformats.org/wordprocessingml/2006/main">
        <w:t xml:space="preserve">1. یوئل 2:28-32</w:t>
      </w:r>
    </w:p>
    <w:p w14:paraId="3F9AC03B" w14:textId="77777777" w:rsidR="00F90BDC" w:rsidRDefault="00F90BDC"/>
    <w:p w14:paraId="2ECD6BA8" w14:textId="77777777" w:rsidR="00F90BDC" w:rsidRDefault="00F90BDC">
      <w:r xmlns:w="http://schemas.openxmlformats.org/wordprocessingml/2006/main">
        <w:t xml:space="preserve">2. اشعیا 55:10-11</w:t>
      </w:r>
    </w:p>
    <w:p w14:paraId="19A7C5CE" w14:textId="77777777" w:rsidR="00F90BDC" w:rsidRDefault="00F90BDC"/>
    <w:p w14:paraId="545C2509" w14:textId="77777777" w:rsidR="00F90BDC" w:rsidRDefault="00F90BDC">
      <w:r xmlns:w="http://schemas.openxmlformats.org/wordprocessingml/2006/main">
        <w:t xml:space="preserve">اعمال رسولان 2:17 و خدا می‌گوید در روزهای آخر چنین خواهد شد که از روح خود بر همه جسم خواهم ریخت و پسران و دختران شما نبوت خواهند کرد و جوانان شما رؤیاها و پیران شما را خواهند دید. رویاها را ببیند:</w:t>
      </w:r>
    </w:p>
    <w:p w14:paraId="6E05A2C2" w14:textId="77777777" w:rsidR="00F90BDC" w:rsidRDefault="00F90BDC"/>
    <w:p w14:paraId="6941DA2B" w14:textId="77777777" w:rsidR="00F90BDC" w:rsidRDefault="00F90BDC">
      <w:r xmlns:w="http://schemas.openxmlformats.org/wordprocessingml/2006/main">
        <w:t xml:space="preserve">خدا وعده می دهد که روح خود را در روزهای آخر بر همه مردم جاری کند، تا مردم در هر سنی بتوانند رؤیاها و رویاها را تجربه کنند.</w:t>
      </w:r>
    </w:p>
    <w:p w14:paraId="1E5BA0D4" w14:textId="77777777" w:rsidR="00F90BDC" w:rsidRDefault="00F90BDC"/>
    <w:p w14:paraId="3C35AC7F" w14:textId="77777777" w:rsidR="00F90BDC" w:rsidRDefault="00F90BDC">
      <w:r xmlns:w="http://schemas.openxmlformats.org/wordprocessingml/2006/main">
        <w:t xml:space="preserve">1: وعده خدا برای ریختن روح خود</w:t>
      </w:r>
    </w:p>
    <w:p w14:paraId="722768EA" w14:textId="77777777" w:rsidR="00F90BDC" w:rsidRDefault="00F90BDC"/>
    <w:p w14:paraId="6CF0BE9C" w14:textId="77777777" w:rsidR="00F90BDC" w:rsidRDefault="00F90BDC">
      <w:r xmlns:w="http://schemas.openxmlformats.org/wordprocessingml/2006/main">
        <w:t xml:space="preserve">2: تجربه خدا از طریق رویاها و رویاها</w:t>
      </w:r>
    </w:p>
    <w:p w14:paraId="6ACD4C33" w14:textId="77777777" w:rsidR="00F90BDC" w:rsidRDefault="00F90BDC"/>
    <w:p w14:paraId="60F11F29" w14:textId="77777777" w:rsidR="00F90BDC" w:rsidRDefault="00F90BDC">
      <w:r xmlns:w="http://schemas.openxmlformats.org/wordprocessingml/2006/main">
        <w:t xml:space="preserve">1: یوئل 2:28-29 - و پس از آن واقع خواهد شد که روح خود را بر هر جسمی خواهم ریخت. و پسران و دختران شما نبوت خواهند کرد، پیران شما خواب خواهند دید، جوانان شما رؤیا خواهند دید.</w:t>
      </w:r>
    </w:p>
    <w:p w14:paraId="1D45519F" w14:textId="77777777" w:rsidR="00F90BDC" w:rsidRDefault="00F90BDC"/>
    <w:p w14:paraId="0758FF8E" w14:textId="77777777" w:rsidR="00F90BDC" w:rsidRDefault="00F90BDC">
      <w:r xmlns:w="http://schemas.openxmlformats.org/wordprocessingml/2006/main">
        <w:t xml:space="preserve">2: یوحنا 10:10 - دزد فقط برای دزدی و کشتن و نابود کردن می آید. من آمده ام تا آنها </w:t>
      </w:r>
      <w:r xmlns:w="http://schemas.openxmlformats.org/wordprocessingml/2006/main">
        <w:lastRenderedPageBreak xmlns:w="http://schemas.openxmlformats.org/wordprocessingml/2006/main"/>
      </w:r>
      <w:r xmlns:w="http://schemas.openxmlformats.org/wordprocessingml/2006/main">
        <w:t xml:space="preserve">زندگی داشته باشند و آن را به طور کامل داشته باشند.</w:t>
      </w:r>
    </w:p>
    <w:p w14:paraId="7C50A64D" w14:textId="77777777" w:rsidR="00F90BDC" w:rsidRDefault="00F90BDC"/>
    <w:p w14:paraId="3D08CF42" w14:textId="77777777" w:rsidR="00F90BDC" w:rsidRDefault="00F90BDC">
      <w:r xmlns:w="http://schemas.openxmlformats.org/wordprocessingml/2006/main">
        <w:t xml:space="preserve">اعمال رسولان 2:18 و در آن ایام روح خود را بر بندگان و کنیزان خود خواهم ریخت. و آنها نبوت خواهند کرد:</w:t>
      </w:r>
    </w:p>
    <w:p w14:paraId="1603F76A" w14:textId="77777777" w:rsidR="00F90BDC" w:rsidRDefault="00F90BDC"/>
    <w:p w14:paraId="31374838" w14:textId="77777777" w:rsidR="00F90BDC" w:rsidRDefault="00F90BDC">
      <w:r xmlns:w="http://schemas.openxmlformats.org/wordprocessingml/2006/main">
        <w:t xml:space="preserve">روح القدس بر همه ایمانداران ریخته خواهد شد و آنها را قادر به پیشگویی می کند.</w:t>
      </w:r>
    </w:p>
    <w:p w14:paraId="30DA545A" w14:textId="77777777" w:rsidR="00F90BDC" w:rsidRDefault="00F90BDC"/>
    <w:p w14:paraId="42E2C987" w14:textId="77777777" w:rsidR="00F90BDC" w:rsidRDefault="00F90BDC">
      <w:r xmlns:w="http://schemas.openxmlformats.org/wordprocessingml/2006/main">
        <w:t xml:space="preserve">1: چگونه روح القدس به ما قدرت می دهد تا به خدا خدمت کنیم</w:t>
      </w:r>
    </w:p>
    <w:p w14:paraId="115A08CD" w14:textId="77777777" w:rsidR="00F90BDC" w:rsidRDefault="00F90BDC"/>
    <w:p w14:paraId="46106242" w14:textId="77777777" w:rsidR="00F90BDC" w:rsidRDefault="00F90BDC">
      <w:r xmlns:w="http://schemas.openxmlformats.org/wordprocessingml/2006/main">
        <w:t xml:space="preserve">2: تجربه قدرت روح القدس از طریق نبوت</w:t>
      </w:r>
    </w:p>
    <w:p w14:paraId="7D966A3F" w14:textId="77777777" w:rsidR="00F90BDC" w:rsidRDefault="00F90BDC"/>
    <w:p w14:paraId="0E76DEC9" w14:textId="77777777" w:rsidR="00F90BDC" w:rsidRDefault="00F90BDC">
      <w:r xmlns:w="http://schemas.openxmlformats.org/wordprocessingml/2006/main">
        <w:t xml:space="preserve">1: لوقا 11:13 - "پس اگر شما که شریر هستید، می دانید چگونه به فرزندان خود هدایای خوب بدهید، چقدر بیشتر پدر آسمانی روح القدس را به کسانی که از او درخواست می کنند عطا خواهد کرد."</w:t>
      </w:r>
    </w:p>
    <w:p w14:paraId="014D8E14" w14:textId="77777777" w:rsidR="00F90BDC" w:rsidRDefault="00F90BDC"/>
    <w:p w14:paraId="17504C91" w14:textId="77777777" w:rsidR="00F90BDC" w:rsidRDefault="00F90BDC">
      <w:r xmlns:w="http://schemas.openxmlformats.org/wordprocessingml/2006/main">
        <w:t xml:space="preserve">2: یوحنا 14:26 - "اما یاری، روح القدس، که پدر او را به نام من خواهد فرستاد، او همه چیز را به شما تعلیم خواهد داد و هر آنچه را که به شما گفتم به یاد شما خواهد آورد."</w:t>
      </w:r>
    </w:p>
    <w:p w14:paraId="7E960C19" w14:textId="77777777" w:rsidR="00F90BDC" w:rsidRDefault="00F90BDC"/>
    <w:p w14:paraId="5D5B13FA" w14:textId="77777777" w:rsidR="00F90BDC" w:rsidRDefault="00F90BDC">
      <w:r xmlns:w="http://schemas.openxmlformats.org/wordprocessingml/2006/main">
        <w:t xml:space="preserve">اعمال رسولان 2:19 و در بالا در آسمان معجزات و در پایین در زمین نشانه هایی خواهم نمود. خون و آتش و بخار دود:</w:t>
      </w:r>
    </w:p>
    <w:p w14:paraId="0A1A4DD7" w14:textId="77777777" w:rsidR="00F90BDC" w:rsidRDefault="00F90BDC"/>
    <w:p w14:paraId="2E28F9CA" w14:textId="77777777" w:rsidR="00F90BDC" w:rsidRDefault="00F90BDC">
      <w:r xmlns:w="http://schemas.openxmlformats.org/wordprocessingml/2006/main">
        <w:t xml:space="preserve">این قطعه از قدرت خدا برای نشان دادن معجزات در آسمان ها و زمین از طریق خون، آتش و دود صحبت می کند.</w:t>
      </w:r>
    </w:p>
    <w:p w14:paraId="75037533" w14:textId="77777777" w:rsidR="00F90BDC" w:rsidRDefault="00F90BDC"/>
    <w:p w14:paraId="20B415EC" w14:textId="77777777" w:rsidR="00F90BDC" w:rsidRDefault="00F90BDC">
      <w:r xmlns:w="http://schemas.openxmlformats.org/wordprocessingml/2006/main">
        <w:t xml:space="preserve">1: خداوند قادر به انجام کارهای شگفت انگیز است</w:t>
      </w:r>
    </w:p>
    <w:p w14:paraId="37B9C3E5" w14:textId="77777777" w:rsidR="00F90BDC" w:rsidRDefault="00F90BDC"/>
    <w:p w14:paraId="6C9CF4C4" w14:textId="77777777" w:rsidR="00F90BDC" w:rsidRDefault="00F90BDC">
      <w:r xmlns:w="http://schemas.openxmlformats.org/wordprocessingml/2006/main">
        <w:t xml:space="preserve">2: به معجزات خداوند ایمان داشته باشید</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اشعیا 40:31 "اما منتظران خداوند قوت خود را تجدید خواهند کرد، با بال مانند عقاب سوار خواهند شد، خواهند دوید و خسته نخواهند شد، و راه خواهند رفت و بیهوش نخواهند شد."</w:t>
      </w:r>
    </w:p>
    <w:p w14:paraId="63ABF1BC" w14:textId="77777777" w:rsidR="00F90BDC" w:rsidRDefault="00F90BDC"/>
    <w:p w14:paraId="5665B0CE" w14:textId="77777777" w:rsidR="00F90BDC" w:rsidRDefault="00F90BDC">
      <w:r xmlns:w="http://schemas.openxmlformats.org/wordprocessingml/2006/main">
        <w:t xml:space="preserve">2: عبرانیان 11: 6 "اما بدون ایمان نمی توان او را خشنود کرد، زیرا کسی که نزد خدا می آید باید ایمان بیاورد که او هست و او پاداش کسانی است که در جستجوی او هستند."</w:t>
      </w:r>
    </w:p>
    <w:p w14:paraId="163CC42D" w14:textId="77777777" w:rsidR="00F90BDC" w:rsidRDefault="00F90BDC"/>
    <w:p w14:paraId="343EB70F" w14:textId="77777777" w:rsidR="00F90BDC" w:rsidRDefault="00F90BDC">
      <w:r xmlns:w="http://schemas.openxmlformats.org/wordprocessingml/2006/main">
        <w:t xml:space="preserve">اعمال رسولان 2:20 خورشید به تاریکی و ماه به خون تبدیل خواهد شد، پیش از آمدن آن روز بزرگ و برجسته خداوند.</w:t>
      </w:r>
    </w:p>
    <w:p w14:paraId="65018394" w14:textId="77777777" w:rsidR="00F90BDC" w:rsidRDefault="00F90BDC"/>
    <w:p w14:paraId="0621A966" w14:textId="77777777" w:rsidR="00F90BDC" w:rsidRDefault="00F90BDC">
      <w:r xmlns:w="http://schemas.openxmlformats.org/wordprocessingml/2006/main">
        <w:t xml:space="preserve">خورشید و ماه قبل از روز خداوند تاریک خواهند شد.</w:t>
      </w:r>
    </w:p>
    <w:p w14:paraId="546C5F5B" w14:textId="77777777" w:rsidR="00F90BDC" w:rsidRDefault="00F90BDC"/>
    <w:p w14:paraId="5C9313D4" w14:textId="77777777" w:rsidR="00F90BDC" w:rsidRDefault="00F90BDC">
      <w:r xmlns:w="http://schemas.openxmlformats.org/wordprocessingml/2006/main">
        <w:t xml:space="preserve">1. قدرت خدا - بررسی هشدار حضرت یوئل در مورد روز پروردگار</w:t>
      </w:r>
    </w:p>
    <w:p w14:paraId="116C89D4" w14:textId="77777777" w:rsidR="00F90BDC" w:rsidRDefault="00F90BDC"/>
    <w:p w14:paraId="0BF04D61" w14:textId="77777777" w:rsidR="00F90BDC" w:rsidRDefault="00F90BDC">
      <w:r xmlns:w="http://schemas.openxmlformats.org/wordprocessingml/2006/main">
        <w:t xml:space="preserve">2. آمدن خداوند - درک اهمیت خورشید و ماه در آخرالزمان</w:t>
      </w:r>
    </w:p>
    <w:p w14:paraId="1CD54108" w14:textId="77777777" w:rsidR="00F90BDC" w:rsidRDefault="00F90BDC"/>
    <w:p w14:paraId="3C2C8BA0" w14:textId="77777777" w:rsidR="00F90BDC" w:rsidRDefault="00F90BDC">
      <w:r xmlns:w="http://schemas.openxmlformats.org/wordprocessingml/2006/main">
        <w:t xml:space="preserve">1. یوئل 2:31 - "پیش از آمدن روز بزرگ و وحشتناک خداوند، خورشید به تاریکی و ماه به خون تبدیل خواهد شد."</w:t>
      </w:r>
    </w:p>
    <w:p w14:paraId="13F54A0D" w14:textId="77777777" w:rsidR="00F90BDC" w:rsidRDefault="00F90BDC"/>
    <w:p w14:paraId="44268ECB" w14:textId="77777777" w:rsidR="00F90BDC" w:rsidRDefault="00F90BDC">
      <w:r xmlns:w="http://schemas.openxmlformats.org/wordprocessingml/2006/main">
        <w:t xml:space="preserve">2. مکاشفه 6: 12-14 - "و من دیدم که او مهر ششم را گشود و اینک زلزله بزرگی رخ داد و خورشید مانند گونی از مو سیاه شد و ماه مانند خون شد. ستارگان آسمان بر زمین افتادند، همان‌طور که درخت انجیر انجیرهای نابهنگام خود را می‌افزاید، هنگامی که از باد شدید تکان می‌خورد.»</w:t>
      </w:r>
    </w:p>
    <w:p w14:paraId="1640D2D2" w14:textId="77777777" w:rsidR="00F90BDC" w:rsidRDefault="00F90BDC"/>
    <w:p w14:paraId="4FE48A4B" w14:textId="77777777" w:rsidR="00F90BDC" w:rsidRDefault="00F90BDC">
      <w:r xmlns:w="http://schemas.openxmlformats.org/wordprocessingml/2006/main">
        <w:t xml:space="preserve">اعمال رسولان 2:21 و چنین خواهد شد که هر که نام خداوند را بخواند نجات خواهد یافت.</w:t>
      </w:r>
    </w:p>
    <w:p w14:paraId="0D9A4E71" w14:textId="77777777" w:rsidR="00F90BDC" w:rsidRDefault="00F90BDC"/>
    <w:p w14:paraId="73C00DCE" w14:textId="77777777" w:rsidR="00F90BDC" w:rsidRDefault="00F90BDC">
      <w:r xmlns:w="http://schemas.openxmlformats.org/wordprocessingml/2006/main">
        <w:t xml:space="preserve">هر که نام خداوند را بخواند نجات خواهد یافت.</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ستایش: خواندن نام خداوند</w:t>
      </w:r>
    </w:p>
    <w:p w14:paraId="670A4790" w14:textId="77777777" w:rsidR="00F90BDC" w:rsidRDefault="00F90BDC"/>
    <w:p w14:paraId="1068467E" w14:textId="77777777" w:rsidR="00F90BDC" w:rsidRDefault="00F90BDC">
      <w:r xmlns:w="http://schemas.openxmlformats.org/wordprocessingml/2006/main">
        <w:t xml:space="preserve">2. وعده نجات: تکیه بر نام خداوند</w:t>
      </w:r>
    </w:p>
    <w:p w14:paraId="0B6507D3" w14:textId="77777777" w:rsidR="00F90BDC" w:rsidRDefault="00F90BDC"/>
    <w:p w14:paraId="3DE9D809" w14:textId="77777777" w:rsidR="00F90BDC" w:rsidRDefault="00F90BDC">
      <w:r xmlns:w="http://schemas.openxmlformats.org/wordprocessingml/2006/main">
        <w:t xml:space="preserve">1. رومیان 10:13 - "هر که نام خداوند را بخواند، نجات خواهد یافت."</w:t>
      </w:r>
    </w:p>
    <w:p w14:paraId="4F119574" w14:textId="77777777" w:rsidR="00F90BDC" w:rsidRDefault="00F90BDC"/>
    <w:p w14:paraId="709F6837" w14:textId="77777777" w:rsidR="00F90BDC" w:rsidRDefault="00F90BDC">
      <w:r xmlns:w="http://schemas.openxmlformats.org/wordprocessingml/2006/main">
        <w:t xml:space="preserve">2. مزامیر 116:13 - "پیاله نجات را برخواهم گرفت و نام خداوند را خواهم خواند."</w:t>
      </w:r>
    </w:p>
    <w:p w14:paraId="2E6E0775" w14:textId="77777777" w:rsidR="00F90BDC" w:rsidRDefault="00F90BDC"/>
    <w:p w14:paraId="4E20E88C" w14:textId="77777777" w:rsidR="00F90BDC" w:rsidRDefault="00F90BDC">
      <w:r xmlns:w="http://schemas.openxmlformats.org/wordprocessingml/2006/main">
        <w:t xml:space="preserve">اعمال رسولان 2:22 ای مردان اسرائیل، این سخنان را بشنوید. عیسی ناصری، مردی که در میان شما با معجزات و شگفتی‌ها و نشانه‌هایی مورد تأیید خدا قرار گرفت، همان‌طور که خود شما نیز می‌دانید، خدا به وسیله او در میان شما انجام داد.</w:t>
      </w:r>
    </w:p>
    <w:p w14:paraId="5F8622EA" w14:textId="77777777" w:rsidR="00F90BDC" w:rsidRDefault="00F90BDC"/>
    <w:p w14:paraId="37F665F7" w14:textId="77777777" w:rsidR="00F90BDC" w:rsidRDefault="00F90BDC">
      <w:r xmlns:w="http://schemas.openxmlformats.org/wordprocessingml/2006/main">
        <w:t xml:space="preserve">عیسی ناصری، مردی که مورد تایید خداوند بود، معجزات، معجزات و نشانه هایی را در میان قوم اسرائیل انجام داد که آنها می دانستند و شاهد آن بودند.</w:t>
      </w:r>
    </w:p>
    <w:p w14:paraId="02B29159" w14:textId="77777777" w:rsidR="00F90BDC" w:rsidRDefault="00F90BDC"/>
    <w:p w14:paraId="177EA3EE" w14:textId="77777777" w:rsidR="00F90BDC" w:rsidRDefault="00F90BDC">
      <w:r xmlns:w="http://schemas.openxmlformats.org/wordprocessingml/2006/main">
        <w:t xml:space="preserve">1. معجزات عیسی: گواهی بر الوهیت او</w:t>
      </w:r>
    </w:p>
    <w:p w14:paraId="70639576" w14:textId="77777777" w:rsidR="00F90BDC" w:rsidRDefault="00F90BDC"/>
    <w:p w14:paraId="3769C2F5" w14:textId="77777777" w:rsidR="00F90BDC" w:rsidRDefault="00F90BDC">
      <w:r xmlns:w="http://schemas.openxmlformats.org/wordprocessingml/2006/main">
        <w:t xml:space="preserve">2. اهمیت نشانه ها و شگفتی ها در کتاب مقدس</w:t>
      </w:r>
    </w:p>
    <w:p w14:paraId="6F690AD7" w14:textId="77777777" w:rsidR="00F90BDC" w:rsidRDefault="00F90BDC"/>
    <w:p w14:paraId="2BD1D224" w14:textId="77777777" w:rsidR="00F90BDC" w:rsidRDefault="00F90BDC">
      <w:r xmlns:w="http://schemas.openxmlformats.org/wordprocessingml/2006/main">
        <w:t xml:space="preserve">1. متی 11: 2-6 - شهادت یحیی تعمید دهنده</w:t>
      </w:r>
    </w:p>
    <w:p w14:paraId="2B77889E" w14:textId="77777777" w:rsidR="00F90BDC" w:rsidRDefault="00F90BDC"/>
    <w:p w14:paraId="23C0F190" w14:textId="77777777" w:rsidR="00F90BDC" w:rsidRDefault="00F90BDC">
      <w:r xmlns:w="http://schemas.openxmlformats.org/wordprocessingml/2006/main">
        <w:t xml:space="preserve">2. متی 12:38-42 - نشانه عیسی از یونس پیامبر</w:t>
      </w:r>
    </w:p>
    <w:p w14:paraId="3BFFE4D3" w14:textId="77777777" w:rsidR="00F90BDC" w:rsidRDefault="00F90BDC"/>
    <w:p w14:paraId="62FA3F61" w14:textId="77777777" w:rsidR="00F90BDC" w:rsidRDefault="00F90BDC">
      <w:r xmlns:w="http://schemas.openxmlformats.org/wordprocessingml/2006/main">
        <w:t xml:space="preserve">اعمال رسولان 2:23 او را که با مشورت قاطع و پیش آگاهی خدا رهانیدید، گرفتید و به دست شریر مصلوب کردید و کشتید.</w:t>
      </w:r>
    </w:p>
    <w:p w14:paraId="355E4614" w14:textId="77777777" w:rsidR="00F90BDC" w:rsidRDefault="00F90BDC"/>
    <w:p w14:paraId="7CB33EEF" w14:textId="77777777" w:rsidR="00F90BDC" w:rsidRDefault="00F90BDC">
      <w:r xmlns:w="http://schemas.openxmlformats.org/wordprocessingml/2006/main">
        <w:t xml:space="preserve">مصلوب شدن عیسی عملی بود که خدا تعیین کرده بود.</w:t>
      </w:r>
    </w:p>
    <w:p w14:paraId="03825695" w14:textId="77777777" w:rsidR="00F90BDC" w:rsidRDefault="00F90BDC"/>
    <w:p w14:paraId="3A403A11" w14:textId="77777777" w:rsidR="00F90BDC" w:rsidRDefault="00F90BDC">
      <w:r xmlns:w="http://schemas.openxmlformats.org/wordprocessingml/2006/main">
        <w:t xml:space="preserve">1. حاکمیت خدا در مصلوب شدن عیسی</w:t>
      </w:r>
    </w:p>
    <w:p w14:paraId="4D0070E5" w14:textId="77777777" w:rsidR="00F90BDC" w:rsidRDefault="00F90BDC"/>
    <w:p w14:paraId="24F7EF6A" w14:textId="77777777" w:rsidR="00F90BDC" w:rsidRDefault="00F90BDC">
      <w:r xmlns:w="http://schemas.openxmlformats.org/wordprocessingml/2006/main">
        <w:t xml:space="preserve">2. قربانی نهایی عیسی</w:t>
      </w:r>
    </w:p>
    <w:p w14:paraId="56A87067" w14:textId="77777777" w:rsidR="00F90BDC" w:rsidRDefault="00F90BDC"/>
    <w:p w14:paraId="16ECF06B" w14:textId="77777777" w:rsidR="00F90BDC" w:rsidRDefault="00F90BDC">
      <w:r xmlns:w="http://schemas.openxmlformats.org/wordprocessingml/2006/main">
        <w:t xml:space="preserve">1. اشعیا 53:10 - "اما خداوند پسندید که او را کوفتگی کند، او را غمگین کرد، وقتی جان او را قربانی گناه خواهی کرد."</w:t>
      </w:r>
    </w:p>
    <w:p w14:paraId="1ACFF9E9" w14:textId="77777777" w:rsidR="00F90BDC" w:rsidRDefault="00F90BDC"/>
    <w:p w14:paraId="37B32C99" w14:textId="77777777" w:rsidR="00F90BDC" w:rsidRDefault="00F90BDC">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14:paraId="6FC2B1F6" w14:textId="77777777" w:rsidR="00F90BDC" w:rsidRDefault="00F90BDC"/>
    <w:p w14:paraId="1B32160B" w14:textId="77777777" w:rsidR="00F90BDC" w:rsidRDefault="00F90BDC">
      <w:r xmlns:w="http://schemas.openxmlformats.org/wordprocessingml/2006/main">
        <w:t xml:space="preserve">اعمال رسولان 2:24 که خدا او را برانگیخت و دردهای مرگ را از دست داد، زیرا ممکن نبود که او را به دست آورد.</w:t>
      </w:r>
    </w:p>
    <w:p w14:paraId="6B845838" w14:textId="77777777" w:rsidR="00F90BDC" w:rsidRDefault="00F90BDC"/>
    <w:p w14:paraId="4F394D56" w14:textId="77777777" w:rsidR="00F90BDC" w:rsidRDefault="00F90BDC">
      <w:r xmlns:w="http://schemas.openxmlformats.org/wordprocessingml/2006/main">
        <w:t xml:space="preserve">خدا عیسی را زنده کرده و او را از چنگال مرگ که نمی‌توانست او را نگه دارد، رها کرده است.</w:t>
      </w:r>
    </w:p>
    <w:p w14:paraId="6458B2C8" w14:textId="77777777" w:rsidR="00F90BDC" w:rsidRDefault="00F90BDC"/>
    <w:p w14:paraId="39CF9AFE" w14:textId="77777777" w:rsidR="00F90BDC" w:rsidRDefault="00F90BDC">
      <w:r xmlns:w="http://schemas.openxmlformats.org/wordprocessingml/2006/main">
        <w:t xml:space="preserve">1: خداوند قدرت نهایی است و او به تنهایی این اختیار را دارد که مردگان را زنده کند.</w:t>
      </w:r>
    </w:p>
    <w:p w14:paraId="6C79D12C" w14:textId="77777777" w:rsidR="00F90BDC" w:rsidRDefault="00F90BDC"/>
    <w:p w14:paraId="185A6917" w14:textId="77777777" w:rsidR="00F90BDC" w:rsidRDefault="00F90BDC">
      <w:r xmlns:w="http://schemas.openxmlformats.org/wordprocessingml/2006/main">
        <w:t xml:space="preserve">2: رستاخیز عیسی نشانه محبت بی‌نهایت خدا به ما و یادآوری این است که می‌توانیم در همه شرایط به او ایمان داشته باشیم.</w:t>
      </w:r>
    </w:p>
    <w:p w14:paraId="5F7E649B" w14:textId="77777777" w:rsidR="00F90BDC" w:rsidRDefault="00F90BDC"/>
    <w:p w14:paraId="0EE67291" w14:textId="77777777" w:rsidR="00F90BDC" w:rsidRDefault="00F90BDC">
      <w:r xmlns:w="http://schemas.openxmlformats.org/wordprocessingml/2006/main">
        <w:t xml:space="preserve">1: یوحنا 11:25-26 - عیسی به او گفت: </w:t>
      </w:r>
      <w:r xmlns:w="http://schemas.openxmlformats.org/wordprocessingml/2006/main">
        <w:t xml:space="preserve">من قیامت و زندگی </w:t>
      </w:r>
      <w:r xmlns:w="http://schemas.openxmlformats.org/wordprocessingml/2006/main">
        <w:rPr>
          <w:rFonts w:ascii="맑은 고딕 Semilight" w:hAnsi="맑은 고딕 Semilight"/>
        </w:rPr>
        <w:t xml:space="preserve">هستم . </w:t>
      </w:r>
      <w:r xmlns:w="http://schemas.openxmlformats.org/wordprocessingml/2006/main">
        <w:t xml:space="preserve">هر که به من ایمان آورد، اگر بمیرد، زنده خواهد ماند و هر که زنده است و به من ایمان دارد، هرگز نخواهد مرد.</w:t>
      </w:r>
    </w:p>
    <w:p w14:paraId="39C5D980" w14:textId="77777777" w:rsidR="00F90BDC" w:rsidRDefault="00F90BDC"/>
    <w:p w14:paraId="7635DF82" w14:textId="77777777" w:rsidR="00F90BDC" w:rsidRDefault="00F90BDC">
      <w:r xmlns:w="http://schemas.openxmlformats.org/wordprocessingml/2006/main">
        <w:t xml:space="preserve">2: رومیان 8:11 - اگر روح کسی که عیسی را از مردگان برخیزانید، در شما ساکن است، او که مسیح عیسی را از مردگان برخیزانید، به وسیله روح خود که در شما ساکن است، اجساد فانی شما را نیز زنده خواهد کرد.</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2:25 زیرا داوود در مورد او سخن می گوید، من خداوند را همیشه در حضور خود پیش بینی می کردم، زیرا او در دست راست من است تا متزلزل نشم.</w:t>
      </w:r>
    </w:p>
    <w:p w14:paraId="1C837C0E" w14:textId="77777777" w:rsidR="00F90BDC" w:rsidRDefault="00F90BDC"/>
    <w:p w14:paraId="7B3AD350" w14:textId="77777777" w:rsidR="00F90BDC" w:rsidRDefault="00F90BDC">
      <w:r xmlns:w="http://schemas.openxmlformats.org/wordprocessingml/2006/main">
        <w:t xml:space="preserve">داوود پیش‌بینی کرد که خداوند همیشه در پیشگاه اوست و متزلزل نخواهد شد.</w:t>
      </w:r>
    </w:p>
    <w:p w14:paraId="1AC9A70A" w14:textId="77777777" w:rsidR="00F90BDC" w:rsidRDefault="00F90BDC"/>
    <w:p w14:paraId="4519F197" w14:textId="77777777" w:rsidR="00F90BDC" w:rsidRDefault="00F90BDC">
      <w:r xmlns:w="http://schemas.openxmlformats.org/wordprocessingml/2006/main">
        <w:t xml:space="preserve">1. دانستن اینکه خدا با ماست: چگونه در مواقع سخت قدرت و شجاعت پیدا کنیم</w:t>
      </w:r>
    </w:p>
    <w:p w14:paraId="0F560839" w14:textId="77777777" w:rsidR="00F90BDC" w:rsidRDefault="00F90BDC"/>
    <w:p w14:paraId="7286286E" w14:textId="77777777" w:rsidR="00F90BDC" w:rsidRDefault="00F90BDC">
      <w:r xmlns:w="http://schemas.openxmlformats.org/wordprocessingml/2006/main">
        <w:t xml:space="preserve">2. حضور بی دریغ خداوند: تکیه بر قدرت خداوند برای غلبه بر چالش ها</w:t>
      </w:r>
    </w:p>
    <w:p w14:paraId="1FC9E6DE" w14:textId="77777777" w:rsidR="00F90BDC" w:rsidRDefault="00F90BDC"/>
    <w:p w14:paraId="1FAAA380" w14:textId="77777777" w:rsidR="00F90BDC" w:rsidRDefault="00F90BDC">
      <w:r xmlns:w="http://schemas.openxmlformats.org/wordprocessingml/2006/main">
        <w:t xml:space="preserve">1. مزمور 16:8 - ? </w:t>
      </w:r>
      <w:r xmlns:w="http://schemas.openxmlformats.org/wordprocessingml/2006/main">
        <w:rPr>
          <w:rFonts w:ascii="맑은 고딕 Semilight" w:hAnsi="맑은 고딕 Semilight"/>
        </w:rPr>
        <w:t xml:space="preserve">خداوند </w:t>
      </w:r>
      <w:r xmlns:w="http://schemas.openxmlformats.org/wordprocessingml/2006/main">
        <w:t xml:space="preserve">را همیشه پیش روی من قرار داده‌ای. چون او در دست راست من است، من تکان نخواهم خورد.</w:t>
      </w:r>
    </w:p>
    <w:p w14:paraId="704F1899" w14:textId="77777777" w:rsidR="00F90BDC" w:rsidRDefault="00F90BDC"/>
    <w:p w14:paraId="256FA124" w14:textId="77777777" w:rsidR="00F90BDC" w:rsidRDefault="00F90BDC">
      <w:r xmlns:w="http://schemas.openxmlformats.org/wordprocessingml/2006/main">
        <w:t xml:space="preserve">2. اشعیا 41:10 - ? </w:t>
      </w:r>
      <w:r xmlns:w="http://schemas.openxmlformats.org/wordprocessingml/2006/main">
        <w:rPr>
          <w:rFonts w:ascii="맑은 고딕 Semilight" w:hAnsi="맑은 고딕 Semilight"/>
        </w:rPr>
        <w:t xml:space="preserve">گوش </w:t>
      </w:r>
      <w:r xmlns:w="http://schemas.openxmlformats.org/wordprocessingml/2006/main">
        <w:t xml:space="preserve">نکن، زیرا من با تو هستم. ناامید مباش، زیرا من خدای تو هستم. من تو را تقویت می کنم، کمکت می کنم، با دست راست صالحم تو را نگه می دارم.</w:t>
      </w:r>
    </w:p>
    <w:p w14:paraId="4685A9C9" w14:textId="77777777" w:rsidR="00F90BDC" w:rsidRDefault="00F90BDC"/>
    <w:p w14:paraId="10CF5758" w14:textId="77777777" w:rsidR="00F90BDC" w:rsidRDefault="00F90BDC">
      <w:r xmlns:w="http://schemas.openxmlformats.org/wordprocessingml/2006/main">
        <w:t xml:space="preserve">اعمال رسولان 2:26 پس دلم شاد شد و زبانم شاد شد. به علاوه جسم من نیز در امید آرام خواهد گرفت:</w:t>
      </w:r>
    </w:p>
    <w:p w14:paraId="7D567DD7" w14:textId="77777777" w:rsidR="00F90BDC" w:rsidRDefault="00F90BDC"/>
    <w:p w14:paraId="7A26AE1E" w14:textId="77777777" w:rsidR="00F90BDC" w:rsidRDefault="00F90BDC">
      <w:r xmlns:w="http://schemas.openxmlformats.org/wordprocessingml/2006/main">
        <w:t xml:space="preserve">شادی رستگاری، امید و شادی را در دل مؤمن می آورد.</w:t>
      </w:r>
    </w:p>
    <w:p w14:paraId="38F2AF68" w14:textId="77777777" w:rsidR="00F90BDC" w:rsidRDefault="00F90BDC"/>
    <w:p w14:paraId="51400205" w14:textId="77777777" w:rsidR="00F90BDC" w:rsidRDefault="00F90BDC">
      <w:r xmlns:w="http://schemas.openxmlformats.org/wordprocessingml/2006/main">
        <w:t xml:space="preserve">1: شادی به امید نجات</w:t>
      </w:r>
    </w:p>
    <w:p w14:paraId="1F9A6078" w14:textId="77777777" w:rsidR="00F90BDC" w:rsidRDefault="00F90BDC"/>
    <w:p w14:paraId="0073AF98" w14:textId="77777777" w:rsidR="00F90BDC" w:rsidRDefault="00F90BDC">
      <w:r xmlns:w="http://schemas.openxmlformats.org/wordprocessingml/2006/main">
        <w:t xml:space="preserve">2: شادی یک قلب نجات یافته</w:t>
      </w:r>
    </w:p>
    <w:p w14:paraId="7123FF15" w14:textId="77777777" w:rsidR="00F90BDC" w:rsidRDefault="00F90BDC"/>
    <w:p w14:paraId="0CFDB08F" w14:textId="77777777" w:rsidR="00F90BDC" w:rsidRDefault="00F90BDC">
      <w:r xmlns:w="http://schemas.openxmlformats.org/wordprocessingml/2006/main">
        <w:t xml:space="preserve">1: رومیان 5: 1-5 - بنابراین، چون به وسیله ایمان عادل شمرده شده ایم، از طریق خداوندمان عیسی مسیح با خدا صلح داریم. به وسیله او ما نیز با ایمان به این فیضی که در آن ایستاده ایم دسترسی پیدا کرده ایم و به امید جلال خدا شادی می کنیم.</w:t>
      </w:r>
    </w:p>
    <w:p w14:paraId="7B6B1A90" w14:textId="77777777" w:rsidR="00F90BDC" w:rsidRDefault="00F90BDC"/>
    <w:p w14:paraId="56E7047E" w14:textId="77777777" w:rsidR="00F90BDC" w:rsidRDefault="00F90BDC">
      <w:r xmlns:w="http://schemas.openxmlformats.org/wordprocessingml/2006/main">
        <w:t xml:space="preserve">2: کولسیان 1:27 - خدا آنها را برگزید تا معلوم کند که ثروت جلال این راز که مسیح در شماست، امید جلال در میان غیریهودیان چقدر است.</w:t>
      </w:r>
    </w:p>
    <w:p w14:paraId="77A42B1D" w14:textId="77777777" w:rsidR="00F90BDC" w:rsidRDefault="00F90BDC"/>
    <w:p w14:paraId="7016F377" w14:textId="77777777" w:rsidR="00F90BDC" w:rsidRDefault="00F90BDC">
      <w:r xmlns:w="http://schemas.openxmlformats.org/wordprocessingml/2006/main">
        <w:t xml:space="preserve">اعمال رسولان 2:27 زیرا جان من را در جهنم رها نمی‌کنی و اجازه نمی‌دهی که مقدست فساد ببیند.</w:t>
      </w:r>
    </w:p>
    <w:p w14:paraId="3B8706DB" w14:textId="77777777" w:rsidR="00F90BDC" w:rsidRDefault="00F90BDC"/>
    <w:p w14:paraId="461EC551" w14:textId="77777777" w:rsidR="00F90BDC" w:rsidRDefault="00F90BDC">
      <w:r xmlns:w="http://schemas.openxmlformats.org/wordprocessingml/2006/main">
        <w:t xml:space="preserve">خداوند قوم خود را در جهنم رها نخواهد کرد، بلکه آنها را رستگاری خواهد آورد.</w:t>
      </w:r>
    </w:p>
    <w:p w14:paraId="25849263" w14:textId="77777777" w:rsidR="00F90BDC" w:rsidRDefault="00F90BDC"/>
    <w:p w14:paraId="69F0B143" w14:textId="77777777" w:rsidR="00F90BDC" w:rsidRDefault="00F90BDC">
      <w:r xmlns:w="http://schemas.openxmlformats.org/wordprocessingml/2006/main">
        <w:t xml:space="preserve">1: خداوند رحمت و محبت و بخشش است.</w:t>
      </w:r>
    </w:p>
    <w:p w14:paraId="51CD3440" w14:textId="77777777" w:rsidR="00F90BDC" w:rsidRDefault="00F90BDC"/>
    <w:p w14:paraId="485A5E15" w14:textId="77777777" w:rsidR="00F90BDC" w:rsidRDefault="00F90BDC">
      <w:r xmlns:w="http://schemas.openxmlformats.org/wordprocessingml/2006/main">
        <w:t xml:space="preserve">2: خدا قوم خود را رها نمی کند.</w:t>
      </w:r>
    </w:p>
    <w:p w14:paraId="4DD81582" w14:textId="77777777" w:rsidR="00F90BDC" w:rsidRDefault="00F90BDC"/>
    <w:p w14:paraId="75BDF9CF"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14:paraId="14257562" w14:textId="77777777" w:rsidR="00F90BDC" w:rsidRDefault="00F90BDC"/>
    <w:p w14:paraId="7C14FBC0" w14:textId="77777777" w:rsidR="00F90BDC" w:rsidRDefault="00F90BDC">
      <w:r xmlns:w="http://schemas.openxmlformats.org/wordprocessingml/2006/main">
        <w:t xml:space="preserve">2: 1 پطرس 1: 3-5 - متبارک است خدا و پدر خداوند ما عیسی مسیح، که برحسب رحمت فراوان خود ما را دوباره به امیدی زنده با رستاخیز عیسی مسیح از مردگان، به میراثی فاسد ناپذیر متولد کرد. و بی آلایش و محو نمی‌شود، در آسمان برای شما محفوظ است، که به‌وسیله‌ی قدرت خدا از طریق ایمان حفظ می‌شوید تا برای نجات آماده باشید تا در زمان آخر ظاهر شود.</w:t>
      </w:r>
    </w:p>
    <w:p w14:paraId="4C0AFC12" w14:textId="77777777" w:rsidR="00F90BDC" w:rsidRDefault="00F90BDC"/>
    <w:p w14:paraId="5C751A2D" w14:textId="77777777" w:rsidR="00F90BDC" w:rsidRDefault="00F90BDC">
      <w:r xmlns:w="http://schemas.openxmlformats.org/wordprocessingml/2006/main">
        <w:t xml:space="preserve">اعمال رسولان 2:28 راههای زندگی را به من معرفی کردی. مرا با چهره خود سرشار از شادی خواهی کرد.</w:t>
      </w:r>
    </w:p>
    <w:p w14:paraId="137A0FCF" w14:textId="77777777" w:rsidR="00F90BDC" w:rsidRDefault="00F90BDC"/>
    <w:p w14:paraId="4CBD3B69" w14:textId="77777777" w:rsidR="00F90BDC" w:rsidRDefault="00F90BDC">
      <w:r xmlns:w="http://schemas.openxmlformats.org/wordprocessingml/2006/main">
        <w:t xml:space="preserve">راه های زندگی از طریق حضور خداوند به ما نشان داده می شود.</w:t>
      </w:r>
    </w:p>
    <w:p w14:paraId="129D025D" w14:textId="77777777" w:rsidR="00F90BDC" w:rsidRDefault="00F90BDC"/>
    <w:p w14:paraId="2C706DBF" w14:textId="77777777" w:rsidR="00F90BDC" w:rsidRDefault="00F90BDC">
      <w:r xmlns:w="http://schemas.openxmlformats.org/wordprocessingml/2006/main">
        <w:t xml:space="preserve">1: شادی از طریق چهره خداوند</w:t>
      </w:r>
    </w:p>
    <w:p w14:paraId="702F088F" w14:textId="77777777" w:rsidR="00F90BDC" w:rsidRDefault="00F90BDC"/>
    <w:p w14:paraId="57683D6D" w14:textId="77777777" w:rsidR="00F90BDC" w:rsidRDefault="00F90BDC">
      <w:r xmlns:w="http://schemas.openxmlformats.org/wordprocessingml/2006/main">
        <w:t xml:space="preserve">2: یافتن جهت از طریق حضور خداوند</w:t>
      </w:r>
    </w:p>
    <w:p w14:paraId="55095297" w14:textId="77777777" w:rsidR="00F90BDC" w:rsidRDefault="00F90BDC"/>
    <w:p w14:paraId="61B25C72" w14:textId="77777777" w:rsidR="00F90BDC" w:rsidRDefault="00F90BDC">
      <w:r xmlns:w="http://schemas.openxmlformats.org/wordprocessingml/2006/main">
        <w:t xml:space="preserve">1: مزمور 27:4؟ </w:t>
      </w:r>
      <w:r xmlns:w="http://schemas.openxmlformats.org/wordprocessingml/2006/main">
        <w:rPr>
          <w:rFonts w:ascii="맑은 고딕 Semilight" w:hAnsi="맑은 고딕 Semilight"/>
        </w:rPr>
        <w:t xml:space="preserve">쏰 </w:t>
      </w:r>
      <w:r xmlns:w="http://schemas.openxmlformats.org/wordprocessingml/2006/main">
        <w:t xml:space="preserve">چیزی از خداوند نخواسته ام که در پی آن خواهم بود. تا در تمام روزهای زندگی خود در خانه خداوند ساکن شوم تا زیبایی خداوند را ببینم و در معبد او تحقیق کنم.</w:t>
      </w:r>
    </w:p>
    <w:p w14:paraId="12916958" w14:textId="77777777" w:rsidR="00F90BDC" w:rsidRDefault="00F90BDC"/>
    <w:p w14:paraId="6F8305F8" w14:textId="77777777" w:rsidR="00F90BDC" w:rsidRDefault="00F90BDC">
      <w:r xmlns:w="http://schemas.openxmlformats.org/wordprocessingml/2006/main">
        <w:t xml:space="preserve">2: اشعیا 58:11؟ </w:t>
      </w:r>
      <w:r xmlns:w="http://schemas.openxmlformats.org/wordprocessingml/2006/main">
        <w:rPr>
          <w:rFonts w:ascii="맑은 고딕 Semilight" w:hAnsi="맑은 고딕 Semilight"/>
        </w:rPr>
        <w:t xml:space="preserve">و </w:t>
      </w:r>
      <w:r xmlns:w="http://schemas.openxmlformats.org/wordprocessingml/2006/main">
        <w:t xml:space="preserve">خداوند تو را پیوسته هدایت خواهد کرد و جان تو را در خشکسالی سیر خواهد کرد و استخوانهایت را فربه خواهد کرد و تو مانند باغی پرآب و مانند چشمه آبی خواهی بود که آبهایش کم نمی شود.</w:t>
      </w:r>
    </w:p>
    <w:p w14:paraId="1088F35B" w14:textId="77777777" w:rsidR="00F90BDC" w:rsidRDefault="00F90BDC"/>
    <w:p w14:paraId="70ECB210" w14:textId="77777777" w:rsidR="00F90BDC" w:rsidRDefault="00F90BDC">
      <w:r xmlns:w="http://schemas.openxmlformats.org/wordprocessingml/2006/main">
        <w:t xml:space="preserve">اعمال رسولان 2:29 ای برادران، اجازه دهید آزادانه درباره داوود پدرسالار به شما بگویم که او هم مرده و هم دفن شده است و مقبره او تا امروز با ماست.</w:t>
      </w:r>
    </w:p>
    <w:p w14:paraId="4377FF02" w14:textId="77777777" w:rsidR="00F90BDC" w:rsidRDefault="00F90BDC"/>
    <w:p w14:paraId="6D7EB87B" w14:textId="77777777" w:rsidR="00F90BDC" w:rsidRDefault="00F90BDC">
      <w:r xmlns:w="http://schemas.openxmlformats.org/wordprocessingml/2006/main">
        <w:t xml:space="preserve">پطرس رسول خطاب به جمعیت در اورشلیم می گوید که داوود پدرسالار مرده و دفن شده است و مقبره او هنوز در زمان خود وجود دارد.</w:t>
      </w:r>
    </w:p>
    <w:p w14:paraId="31782ED6" w14:textId="77777777" w:rsidR="00F90BDC" w:rsidRDefault="00F90BDC"/>
    <w:p w14:paraId="6AA98DCC" w14:textId="77777777" w:rsidR="00F90BDC" w:rsidRDefault="00F90BDC">
      <w:r xmlns:w="http://schemas.openxmlformats.org/wordprocessingml/2006/main">
        <w:t xml:space="preserve">1. قدرت مرگ: نمونه داوود</w:t>
      </w:r>
    </w:p>
    <w:p w14:paraId="05B1C4F2" w14:textId="77777777" w:rsidR="00F90BDC" w:rsidRDefault="00F90BDC"/>
    <w:p w14:paraId="0FDD38BB" w14:textId="77777777" w:rsidR="00F90BDC" w:rsidRDefault="00F90BDC">
      <w:r xmlns:w="http://schemas.openxmlformats.org/wordprocessingml/2006/main">
        <w:t xml:space="preserve">2. میراث ایمان: یاد پدرسالاران</w:t>
      </w:r>
    </w:p>
    <w:p w14:paraId="34D615FB" w14:textId="77777777" w:rsidR="00F90BDC" w:rsidRDefault="00F90BDC"/>
    <w:p w14:paraId="141612EE" w14:textId="77777777" w:rsidR="00F90BDC" w:rsidRDefault="00F90BDC">
      <w:r xmlns:w="http://schemas.openxmlformats.org/wordprocessingml/2006/main">
        <w:t xml:space="preserve">1. دوم سموئیل 7: 12-13 - هنگامی که روزهای شما به پایان رسید و با پدران خود دراز کشید، نسل شما را پس از شما که از بدن شما خواهند آمد، برخواهم آورد و پادشاهی او را برقرار خواهم کرد.</w:t>
      </w:r>
    </w:p>
    <w:p w14:paraId="2DE0F8A6" w14:textId="77777777" w:rsidR="00F90BDC" w:rsidRDefault="00F90BDC"/>
    <w:p w14:paraId="2AAFB705" w14:textId="77777777" w:rsidR="00F90BDC" w:rsidRDefault="00F90BDC">
      <w:r xmlns:w="http://schemas.openxmlformats.org/wordprocessingml/2006/main">
        <w:t xml:space="preserve">2. مزمور 16:8-11 - خداوند را همیشه پیش روی خود قرار داده ام. چون او در دست راست من است، تکان نخواهم خورد. بنابراین قلب من شاد و تمام وجودم شادی می کند. گوشت من نیز امن است. زیرا جان مرا به شئول رها نخواهی کرد و قدوست فساد نخواهی دید.</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2:30 پس چون نبی بود و می دانست که خدا به او سوگند یاد کرده است که از ثمره کمر او برحسب جسم، مسیح را برخیزد تا بر تخت او بنشیند.</w:t>
      </w:r>
    </w:p>
    <w:p w14:paraId="4E5ED4EC" w14:textId="77777777" w:rsidR="00F90BDC" w:rsidRDefault="00F90BDC"/>
    <w:p w14:paraId="271B3655" w14:textId="77777777" w:rsidR="00F90BDC" w:rsidRDefault="00F90BDC">
      <w:r xmlns:w="http://schemas.openxmlformats.org/wordprocessingml/2006/main">
        <w:t xml:space="preserve">داوود از طریق نبوت می دانست که خدا وعده داده بود که مسیح را از نسل خود بر اساس جسم برخیزد تا بر تخت او بنشیند.</w:t>
      </w:r>
    </w:p>
    <w:p w14:paraId="5A001120" w14:textId="77777777" w:rsidR="00F90BDC" w:rsidRDefault="00F90BDC"/>
    <w:p w14:paraId="4F9DE5F2" w14:textId="77777777" w:rsidR="00F90BDC" w:rsidRDefault="00F90BDC">
      <w:r xmlns:w="http://schemas.openxmlformats.org/wordprocessingml/2006/main">
        <w:t xml:space="preserve">1. وعده تاج و تخت مسیح: برنامه تغییر ناپذیر خدا برای رستگاری</w:t>
      </w:r>
    </w:p>
    <w:p w14:paraId="778B4F46" w14:textId="77777777" w:rsidR="00F90BDC" w:rsidRDefault="00F90BDC"/>
    <w:p w14:paraId="366D32E1" w14:textId="77777777" w:rsidR="00F90BDC" w:rsidRDefault="00F90BDC">
      <w:r xmlns:w="http://schemas.openxmlformats.org/wordprocessingml/2006/main">
        <w:t xml:space="preserve">2. قدرت نبوت: چگونه دیوید از آمدن مسیح می دانست</w:t>
      </w:r>
    </w:p>
    <w:p w14:paraId="1645C4B9" w14:textId="77777777" w:rsidR="00F90BDC" w:rsidRDefault="00F90BDC"/>
    <w:p w14:paraId="0D989EAA" w14:textId="77777777" w:rsidR="00F90BDC" w:rsidRDefault="00F90BDC">
      <w:r xmlns:w="http://schemas.openxmlformats.org/wordprocessingml/2006/main">
        <w:t xml:space="preserve">1. مزمور 132:11 "خداوند به راستی به داوود سوگند یاد کرده است، از آن برنخواهد گشت، از میوه بدن تو بر تخت تو خواهم گذاشت."</w:t>
      </w:r>
    </w:p>
    <w:p w14:paraId="330B8EBD" w14:textId="77777777" w:rsidR="00F90BDC" w:rsidRDefault="00F90BDC"/>
    <w:p w14:paraId="5D6FBE3A" w14:textId="77777777" w:rsidR="00F90BDC" w:rsidRDefault="00F90BDC">
      <w:r xmlns:w="http://schemas.openxmlformats.org/wordprocessingml/2006/main">
        <w:t xml:space="preserve">2. عبرانیان 7: 14 "زیرا آشکار است که خداوند ما از یهودا ظهور کرد که موسی در مورد آن قبیله چیزی در مورد کهانت صحبت نکرد."</w:t>
      </w:r>
    </w:p>
    <w:p w14:paraId="22E1A18C" w14:textId="77777777" w:rsidR="00F90BDC" w:rsidRDefault="00F90BDC"/>
    <w:p w14:paraId="44FF2F9B" w14:textId="77777777" w:rsidR="00F90BDC" w:rsidRDefault="00F90BDC">
      <w:r xmlns:w="http://schemas.openxmlformats.org/wordprocessingml/2006/main">
        <w:t xml:space="preserve">اعمال رسولان 2:31 او که قبلاً این را دید، از رستاخیز مسیح گفت که روح او در جهنم رها نشده است و بدن او فساد نمی بیند.</w:t>
      </w:r>
    </w:p>
    <w:p w14:paraId="0CD22C8C" w14:textId="77777777" w:rsidR="00F90BDC" w:rsidRDefault="00F90BDC"/>
    <w:p w14:paraId="7603A529" w14:textId="77777777" w:rsidR="00F90BDC" w:rsidRDefault="00F90BDC">
      <w:r xmlns:w="http://schemas.openxmlformats.org/wordprocessingml/2006/main">
        <w:t xml:space="preserve">رستاخیز مسیح توسط کتاب مقدس پیش بینی شده بود، و روح او در جهنم رها نشد و جسم او فساد را مشاهده نکرد.</w:t>
      </w:r>
    </w:p>
    <w:p w14:paraId="04E41FD7" w14:textId="77777777" w:rsidR="00F90BDC" w:rsidRDefault="00F90BDC"/>
    <w:p w14:paraId="3EA63E04" w14:textId="77777777" w:rsidR="00F90BDC" w:rsidRDefault="00F90BDC">
      <w:r xmlns:w="http://schemas.openxmlformats.org/wordprocessingml/2006/main">
        <w:t xml:space="preserve">1. عیسی برخاسته است: پیروزی زندگی بر مرگ</w:t>
      </w:r>
    </w:p>
    <w:p w14:paraId="0AA6012A" w14:textId="77777777" w:rsidR="00F90BDC" w:rsidRDefault="00F90BDC"/>
    <w:p w14:paraId="1D875657" w14:textId="77777777" w:rsidR="00F90BDC" w:rsidRDefault="00F90BDC">
      <w:r xmlns:w="http://schemas.openxmlformats.org/wordprocessingml/2006/main">
        <w:t xml:space="preserve">2. رستاخیز عیسی: قدرت خدا بر گناه و مرگ</w:t>
      </w:r>
    </w:p>
    <w:p w14:paraId="6C081647" w14:textId="77777777" w:rsidR="00F90BDC" w:rsidRDefault="00F90BDC"/>
    <w:p w14:paraId="0D4B975C" w14:textId="77777777" w:rsidR="00F90BDC" w:rsidRDefault="00F90BDC">
      <w:r xmlns:w="http://schemas.openxmlformats.org/wordprocessingml/2006/main">
        <w:t xml:space="preserve">1. مزمور 16:10؟ </w:t>
      </w:r>
      <w:r xmlns:w="http://schemas.openxmlformats.org/wordprocessingml/2006/main">
        <w:rPr>
          <w:rFonts w:ascii="맑은 고딕 Semilight" w:hAnsi="맑은 고딕 Semilight"/>
        </w:rPr>
        <w:t xml:space="preserve">یا </w:t>
      </w:r>
      <w:r xmlns:w="http://schemas.openxmlformats.org/wordprocessingml/2006/main">
        <w:t xml:space="preserve">جانم را در جهنم رها نخواهی کرد. نه اجازه خواهی داد که قدوست فساد ببیند.</w:t>
      </w:r>
    </w:p>
    <w:p w14:paraId="27FA57C0" w14:textId="77777777" w:rsidR="00F90BDC" w:rsidRDefault="00F90BDC"/>
    <w:p w14:paraId="4A05247C" w14:textId="77777777" w:rsidR="00F90BDC" w:rsidRDefault="00F90BDC">
      <w:r xmlns:w="http://schemas.openxmlformats.org/wordprocessingml/2006/main">
        <w:t xml:space="preserve">2. اشعیا 25:8؟ </w:t>
      </w:r>
      <w:r xmlns:w="http://schemas.openxmlformats.org/wordprocessingml/2006/main">
        <w:rPr>
          <w:rFonts w:ascii="맑은 고딕 Semilight" w:hAnsi="맑은 고딕 Semilight"/>
        </w:rPr>
        <w:t xml:space="preserve">쏦 </w:t>
      </w:r>
      <w:r xmlns:w="http://schemas.openxmlformats.org/wordprocessingml/2006/main">
        <w:t xml:space="preserve">e در پیروزی، مرگ را فرو خواهد برد. و یهوه خدا اشک را از همه صورتها پاک خواهد کرد.</w:t>
      </w:r>
    </w:p>
    <w:p w14:paraId="42558AAE" w14:textId="77777777" w:rsidR="00F90BDC" w:rsidRDefault="00F90BDC"/>
    <w:p w14:paraId="66B602AF" w14:textId="77777777" w:rsidR="00F90BDC" w:rsidRDefault="00F90BDC">
      <w:r xmlns:w="http://schemas.openxmlformats.org/wordprocessingml/2006/main">
        <w:t xml:space="preserve">اعمال رسولان 2:32 خدا این عیسی را برانگیخت و ما همه شاهد آن هستیم.</w:t>
      </w:r>
    </w:p>
    <w:p w14:paraId="6F91ECBB" w14:textId="77777777" w:rsidR="00F90BDC" w:rsidRDefault="00F90BDC"/>
    <w:p w14:paraId="4C33B71F" w14:textId="77777777" w:rsidR="00F90BDC" w:rsidRDefault="00F90BDC">
      <w:r xmlns:w="http://schemas.openxmlformats.org/wordprocessingml/2006/main">
        <w:t xml:space="preserve">رستاخیز عیسی مسیح واقعیتی است که همه شاهد آن هستند.</w:t>
      </w:r>
    </w:p>
    <w:p w14:paraId="7704FD65" w14:textId="77777777" w:rsidR="00F90BDC" w:rsidRDefault="00F90BDC"/>
    <w:p w14:paraId="157A036E" w14:textId="77777777" w:rsidR="00F90BDC" w:rsidRDefault="00F90BDC">
      <w:r xmlns:w="http://schemas.openxmlformats.org/wordprocessingml/2006/main">
        <w:t xml:space="preserve">1. واقعیت غیر قابل انکار رستاخیز عیسی</w:t>
      </w:r>
    </w:p>
    <w:p w14:paraId="04E250A1" w14:textId="77777777" w:rsidR="00F90BDC" w:rsidRDefault="00F90BDC"/>
    <w:p w14:paraId="793BF6C5" w14:textId="77777777" w:rsidR="00F90BDC" w:rsidRDefault="00F90BDC">
      <w:r xmlns:w="http://schemas.openxmlformats.org/wordprocessingml/2006/main">
        <w:t xml:space="preserve">2. امید و شادی قیام عیسی</w:t>
      </w:r>
    </w:p>
    <w:p w14:paraId="0C76CBF2" w14:textId="77777777" w:rsidR="00F90BDC" w:rsidRDefault="00F90BDC"/>
    <w:p w14:paraId="447AB770" w14:textId="77777777" w:rsidR="00F90BDC" w:rsidRDefault="00F90BDC">
      <w:r xmlns:w="http://schemas.openxmlformats.org/wordprocessingml/2006/main">
        <w:t xml:space="preserve">1. اول قرنتیان 15:14-17 - و اگر مسیح برنخاسته است، موعظه ما بیهوده است، و ایمان شما نیز بیهوده است.</w:t>
      </w:r>
    </w:p>
    <w:p w14:paraId="32DC2A31" w14:textId="77777777" w:rsidR="00F90BDC" w:rsidRDefault="00F90BDC"/>
    <w:p w14:paraId="434B5FDC" w14:textId="77777777" w:rsidR="00F90BDC" w:rsidRDefault="00F90BDC">
      <w:r xmlns:w="http://schemas.openxmlformats.org/wordprocessingml/2006/main">
        <w:t xml:space="preserve">2. رومیان 4:25 - کسی که به خاطر گناهان ما تسلیم شد و برای عادل شمرده شدن ما دوباره زنده شد.</w:t>
      </w:r>
    </w:p>
    <w:p w14:paraId="3DA94E64" w14:textId="77777777" w:rsidR="00F90BDC" w:rsidRDefault="00F90BDC"/>
    <w:p w14:paraId="23313982" w14:textId="77777777" w:rsidR="00F90BDC" w:rsidRDefault="00F90BDC">
      <w:r xmlns:w="http://schemas.openxmlformats.org/wordprocessingml/2006/main">
        <w:t xml:space="preserve">اعمال رسولان 2:33 پس چون به دست راست خدا برافراشته شد و از پدر وعده روح القدس را دریافت کرد، این را که اکنون می بینید و می شنوید، بر زبان آورده است.</w:t>
      </w:r>
    </w:p>
    <w:p w14:paraId="3277E846" w14:textId="77777777" w:rsidR="00F90BDC" w:rsidRDefault="00F90BDC"/>
    <w:p w14:paraId="3D169A2D" w14:textId="77777777" w:rsidR="00F90BDC" w:rsidRDefault="00F90BDC">
      <w:r xmlns:w="http://schemas.openxmlformats.org/wordprocessingml/2006/main">
        <w:t xml:space="preserve">عیسی مسیح که توسط خدا تعالی یافته بود، وعده روح القدس را از پدر دریافت کرد و عطایای روح را که مردم آن زمان می توانستند ببینند و بشنوند، بیرون ریخت.</w:t>
      </w:r>
    </w:p>
    <w:p w14:paraId="27257489" w14:textId="77777777" w:rsidR="00F90BDC" w:rsidRDefault="00F90BDC"/>
    <w:p w14:paraId="62F46A7C" w14:textId="77777777" w:rsidR="00F90BDC" w:rsidRDefault="00F90BDC">
      <w:r xmlns:w="http://schemas.openxmlformats.org/wordprocessingml/2006/main">
        <w:t xml:space="preserve">1. وعده های خدا درست و قابل اعتماد است</w:t>
      </w:r>
    </w:p>
    <w:p w14:paraId="55A5F229" w14:textId="77777777" w:rsidR="00F90BDC" w:rsidRDefault="00F90BDC"/>
    <w:p w14:paraId="5A47E3F0" w14:textId="77777777" w:rsidR="00F90BDC" w:rsidRDefault="00F90BDC">
      <w:r xmlns:w="http://schemas.openxmlformats.org/wordprocessingml/2006/main">
        <w:t xml:space="preserve">2. قدرت روح القدس</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رومیان 8: 14-16 - "زیرا همه کسانی که توسط روح خدا هدایت می شوند، پسران خدا هستند. زیرا شما روح بردگی را دریافت نکردید تا دوباره در ترس بیفتید، بلکه روح فرزندخواندگی را به عنوان پسران دریافت کرده اید. 쏛 </w:t>
      </w:r>
      <w:r xmlns:w="http://schemas.openxmlformats.org/wordprocessingml/2006/main">
        <w:t xml:space="preserve">بابا! پدر!؟ خود روح با روح ما شهادت می دهد که ما فرزندان خدا هستیم. </w:t>
      </w:r>
      <w:r xmlns:w="http://schemas.openxmlformats.org/wordprocessingml/2006/main">
        <w:rPr>
          <w:rFonts w:ascii="맑은 고딕 Semilight" w:hAnsi="맑은 고딕 Semilight"/>
        </w:rPr>
        <w:t xml:space="preserve">"</w:t>
      </w:r>
    </w:p>
    <w:p w14:paraId="17479A4C" w14:textId="77777777" w:rsidR="00F90BDC" w:rsidRDefault="00F90BDC"/>
    <w:p w14:paraId="30F71C91" w14:textId="77777777" w:rsidR="00F90BDC" w:rsidRDefault="00F90BDC">
      <w:r xmlns:w="http://schemas.openxmlformats.org/wordprocessingml/2006/main">
        <w:t xml:space="preserve">2. افسسیان 1: 13-14 - «شما نیز در او، چون کلام راستی، انجیل نجات خود را شنیدید، و به او ایمان آوردید، با روح القدس موعود، که ضامن میراث ماست تا زمانی که برای ستایش جلال او، آن را به دست می آوریم.»</w:t>
      </w:r>
    </w:p>
    <w:p w14:paraId="130FC10B" w14:textId="77777777" w:rsidR="00F90BDC" w:rsidRDefault="00F90BDC"/>
    <w:p w14:paraId="5E6D78B8" w14:textId="77777777" w:rsidR="00F90BDC" w:rsidRDefault="00F90BDC">
      <w:r xmlns:w="http://schemas.openxmlformats.org/wordprocessingml/2006/main">
        <w:t xml:space="preserve">اعمال رسولان 2:34 زیرا داوود به آسمان بالا نرفت، بلکه خود می گوید: خداوند به خداوند من گفت: بر دست راست من بنشین.</w:t>
      </w:r>
    </w:p>
    <w:p w14:paraId="28BD0DC0" w14:textId="77777777" w:rsidR="00F90BDC" w:rsidRDefault="00F90BDC"/>
    <w:p w14:paraId="77C54F98" w14:textId="77777777" w:rsidR="00F90BDC" w:rsidRDefault="00F90BDC">
      <w:r xmlns:w="http://schemas.openxmlformats.org/wordprocessingml/2006/main">
        <w:t xml:space="preserve">در اعمال رسولان 2:34، پطرس برای اثبات رستاخیز عیسی مسیح، مزمور 110:1 را نقل می کند.</w:t>
      </w:r>
    </w:p>
    <w:p w14:paraId="678B7A0B" w14:textId="77777777" w:rsidR="00F90BDC" w:rsidRDefault="00F90BDC"/>
    <w:p w14:paraId="6CD5F3B3" w14:textId="77777777" w:rsidR="00F90BDC" w:rsidRDefault="00F90BDC">
      <w:r xmlns:w="http://schemas.openxmlformats.org/wordprocessingml/2006/main">
        <w:t xml:space="preserve">1. اقتدار مسیح: اثبات شده از طریق کتاب مقدس</w:t>
      </w:r>
    </w:p>
    <w:p w14:paraId="66F315F5" w14:textId="77777777" w:rsidR="00F90BDC" w:rsidRDefault="00F90BDC"/>
    <w:p w14:paraId="169E42A1" w14:textId="77777777" w:rsidR="00F90BDC" w:rsidRDefault="00F90BDC">
      <w:r xmlns:w="http://schemas.openxmlformats.org/wordprocessingml/2006/main">
        <w:t xml:space="preserve">2. قدرت رستاخیز: امیدی برای همه ما</w:t>
      </w:r>
    </w:p>
    <w:p w14:paraId="506EE02C" w14:textId="77777777" w:rsidR="00F90BDC" w:rsidRDefault="00F90BDC"/>
    <w:p w14:paraId="489ACEFA" w14:textId="77777777" w:rsidR="00F90BDC" w:rsidRDefault="00F90BDC">
      <w:r xmlns:w="http://schemas.openxmlformats.org/wordprocessingml/2006/main">
        <w:t xml:space="preserve">1. مزمور 110:1 - خداوند به پروردگارم گفت: بر دست راست من بنشین.</w:t>
      </w:r>
    </w:p>
    <w:p w14:paraId="7603223C" w14:textId="77777777" w:rsidR="00F90BDC" w:rsidRDefault="00F90BDC"/>
    <w:p w14:paraId="71455AB2" w14:textId="77777777" w:rsidR="00F90BDC" w:rsidRDefault="00F90BDC">
      <w:r xmlns:w="http://schemas.openxmlformats.org/wordprocessingml/2006/main">
        <w:t xml:space="preserve">2. فیلیپیان 2: 9-11 - از این رو خدا او را بسیار بلند کرده و نامی به او داده است که بالاتر از هر نامی است.</w:t>
      </w:r>
    </w:p>
    <w:p w14:paraId="0CB54518" w14:textId="77777777" w:rsidR="00F90BDC" w:rsidRDefault="00F90BDC"/>
    <w:p w14:paraId="212868E3" w14:textId="77777777" w:rsidR="00F90BDC" w:rsidRDefault="00F90BDC">
      <w:r xmlns:w="http://schemas.openxmlformats.org/wordprocessingml/2006/main">
        <w:t xml:space="preserve">اعمال رسولان 2:35 تا زمانی که دشمنانت را زیر پای تو قرار دهم.</w:t>
      </w:r>
    </w:p>
    <w:p w14:paraId="264C84AA" w14:textId="77777777" w:rsidR="00F90BDC" w:rsidRDefault="00F90BDC"/>
    <w:p w14:paraId="608A2A13" w14:textId="77777777" w:rsidR="00F90BDC" w:rsidRDefault="00F90BDC">
      <w:r xmlns:w="http://schemas.openxmlformats.org/wordprocessingml/2006/main">
        <w:t xml:space="preserve">این قسمت از اعمال رسولان 2:35 نقل قولی از مزمور 110:1 است که از قدرت خدا در ساختن دشمنانش زیر پای قومش سخن می گوید.</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خداوند در ساختن دشمنان به جای پا</w:t>
      </w:r>
    </w:p>
    <w:p w14:paraId="5C77B9B2" w14:textId="77777777" w:rsidR="00F90BDC" w:rsidRDefault="00F90BDC"/>
    <w:p w14:paraId="781BDA38" w14:textId="77777777" w:rsidR="00F90BDC" w:rsidRDefault="00F90BDC">
      <w:r xmlns:w="http://schemas.openxmlformats.org/wordprocessingml/2006/main">
        <w:t xml:space="preserve">2. ایستادگی بر وعده های خدا</w:t>
      </w:r>
    </w:p>
    <w:p w14:paraId="5F8FA083" w14:textId="77777777" w:rsidR="00F90BDC" w:rsidRDefault="00F90BDC"/>
    <w:p w14:paraId="240D9955" w14:textId="77777777" w:rsidR="00F90BDC" w:rsidRDefault="00F90BDC">
      <w:r xmlns:w="http://schemas.openxmlformats.org/wordprocessingml/2006/main">
        <w:t xml:space="preserve">1. مزمور 110:1 - خداوند به خداوند من گفت: "در دست راست من بنشین تا دشمنانت را زیر پای تو قرار دهم."</w:t>
      </w:r>
    </w:p>
    <w:p w14:paraId="38C02041" w14:textId="77777777" w:rsidR="00F90BDC" w:rsidRDefault="00F90BDC"/>
    <w:p w14:paraId="3DA2374E" w14:textId="77777777" w:rsidR="00F90BDC" w:rsidRDefault="00F90BDC">
      <w:r xmlns:w="http://schemas.openxmlformats.org/wordprocessingml/2006/main">
        <w:t xml:space="preserve">2. رومیان 16:20 - خدای صلح به زودی شیطان را زیر پاهای شما خواهد خرد. فیض خداوند ما عیسی با شما باد.</w:t>
      </w:r>
    </w:p>
    <w:p w14:paraId="13306F13" w14:textId="77777777" w:rsidR="00F90BDC" w:rsidRDefault="00F90BDC"/>
    <w:p w14:paraId="4421E72C" w14:textId="77777777" w:rsidR="00F90BDC" w:rsidRDefault="00F90BDC">
      <w:r xmlns:w="http://schemas.openxmlformats.org/wordprocessingml/2006/main">
        <w:t xml:space="preserve">اعمال رسولان 2:36 پس همه خاندان اسرائیل به یقین بدانند که خدا همان عیسی را که شما مصلوب کردید خداوند و مسیح ساخته است.</w:t>
      </w:r>
    </w:p>
    <w:p w14:paraId="63AE5075" w14:textId="77777777" w:rsidR="00F90BDC" w:rsidRDefault="00F90BDC"/>
    <w:p w14:paraId="315191AA" w14:textId="77777777" w:rsidR="00F90BDC" w:rsidRDefault="00F90BDC">
      <w:r xmlns:w="http://schemas.openxmlformats.org/wordprocessingml/2006/main">
        <w:t xml:space="preserve">خداوند عیسی را خداوند و مسیح اعلام کرده است و خاندان اسرائیل باید بدانند.</w:t>
      </w:r>
    </w:p>
    <w:p w14:paraId="214DF596" w14:textId="77777777" w:rsidR="00F90BDC" w:rsidRDefault="00F90BDC"/>
    <w:p w14:paraId="46D33244" w14:textId="77777777" w:rsidR="00F90BDC" w:rsidRDefault="00F90BDC">
      <w:r xmlns:w="http://schemas.openxmlformats.org/wordprocessingml/2006/main">
        <w:t xml:space="preserve">1: عیسی: خداوند و مسیح - او کیست؟</w:t>
      </w:r>
    </w:p>
    <w:p w14:paraId="2F3C2C14" w14:textId="77777777" w:rsidR="00F90BDC" w:rsidRDefault="00F90BDC"/>
    <w:p w14:paraId="3273B8C8" w14:textId="77777777" w:rsidR="00F90BDC" w:rsidRDefault="00F90BDC">
      <w:r xmlns:w="http://schemas.openxmlformats.org/wordprocessingml/2006/main">
        <w:t xml:space="preserve">2: عیسی: مصلوب - چرا او خداوند و مسیح است؟</w:t>
      </w:r>
    </w:p>
    <w:p w14:paraId="1C84AF5E" w14:textId="77777777" w:rsidR="00F90BDC" w:rsidRDefault="00F90BDC"/>
    <w:p w14:paraId="29487367" w14:textId="77777777" w:rsidR="00F90BDC" w:rsidRDefault="00F90BDC">
      <w:r xmlns:w="http://schemas.openxmlformats.org/wordprocessingml/2006/main">
        <w:t xml:space="preserve">1: فیلیپیان 2: 9-11 - بنابراین خدا او را به بالاترین مکان بالا برد و نامی را که بالاتر از هر نامی است به او داد، 10 تا به نام عیسی هر زانویی در آسمان و روی زمین و زیر زمین خم شود. ۱۱ و هر زبانی تصدیق می‌کند که عیسی مسیح خداوند است، برای جلال خدای پدر.</w:t>
      </w:r>
    </w:p>
    <w:p w14:paraId="5B80107B" w14:textId="77777777" w:rsidR="00F90BDC" w:rsidRDefault="00F90BDC"/>
    <w:p w14:paraId="5B052542" w14:textId="77777777" w:rsidR="00F90BDC" w:rsidRDefault="00F90BDC">
      <w:r xmlns:w="http://schemas.openxmlformats.org/wordprocessingml/2006/main">
        <w:t xml:space="preserve">2: کولسیان 1: 15-20 - او تصویر خدای نامرئی، نخست زاده همه خلقت است. 16 زیرا که همه چیز در آسمان و زمین، مرئی و نادیدنی، اعم از تاج و تخت، یا سلطنت، یا حاکمان یا مقامات، به وسیله او آفریده شد؟ </w:t>
      </w:r>
      <w:r xmlns:w="http://schemas.openxmlformats.org/wordprocessingml/2006/main">
        <w:rPr>
          <w:rFonts w:ascii="맑은 고딕 Semilight" w:hAnsi="맑은 고딕 Semilight"/>
        </w:rPr>
        <w:t xml:space="preserve">همه </w:t>
      </w:r>
      <w:r xmlns:w="http://schemas.openxmlformats.org/wordprocessingml/2006/main">
        <w:t xml:space="preserve">چیز به وسیله او و برای او آفریده شد. 17 و او قبل از همه چیز است، و همه چیز در او ثابت است. 18 و او سر بدن یعنی کلیسا است. او آغاز است، نخست زاده از مردگان، تا در هر چیزی سرآمد باشد. 19زیرا </w:t>
      </w:r>
      <w:r xmlns:w="http://schemas.openxmlformats.org/wordprocessingml/2006/main">
        <w:lastRenderedPageBreak xmlns:w="http://schemas.openxmlformats.org/wordprocessingml/2006/main"/>
      </w:r>
      <w:r xmlns:w="http://schemas.openxmlformats.org/wordprocessingml/2006/main">
        <w:t xml:space="preserve">تمام پری خدا راضی شد که در او ساکن شود، 20 و به وسیله او همه چیز را، چه در زمین و چه در آسمان، با خود آشتی دهد و به خون صلیب او صلح کند.</w:t>
      </w:r>
    </w:p>
    <w:p w14:paraId="6F73485D" w14:textId="77777777" w:rsidR="00F90BDC" w:rsidRDefault="00F90BDC"/>
    <w:p w14:paraId="34AC0D80" w14:textId="77777777" w:rsidR="00F90BDC" w:rsidRDefault="00F90BDC">
      <w:r xmlns:w="http://schemas.openxmlformats.org/wordprocessingml/2006/main">
        <w:t xml:space="preserve">اعمال رسولان 2:37 و چون این را شنیدند، در دل خود متاثر شدند و به پطرس و بقیه رسولان گفتند: ای برادران، چه کنیم؟</w:t>
      </w:r>
    </w:p>
    <w:p w14:paraId="478EA8C3" w14:textId="77777777" w:rsidR="00F90BDC" w:rsidRDefault="00F90BDC"/>
    <w:p w14:paraId="46ED22B2" w14:textId="77777777" w:rsidR="00F90BDC" w:rsidRDefault="00F90BDC">
      <w:r xmlns:w="http://schemas.openxmlformats.org/wordprocessingml/2006/main">
        <w:t xml:space="preserve">مردم بسیار متاثر شدند و از رسولان پرسیدند که چه باید بکنند.</w:t>
      </w:r>
    </w:p>
    <w:p w14:paraId="1258E90C" w14:textId="77777777" w:rsidR="00F90BDC" w:rsidRDefault="00F90BDC"/>
    <w:p w14:paraId="77F137CA" w14:textId="77777777" w:rsidR="00F90BDC" w:rsidRDefault="00F90BDC">
      <w:r xmlns:w="http://schemas.openxmlformats.org/wordprocessingml/2006/main">
        <w:t xml:space="preserve">1. قدرت کلام: چگونه انجیل ما را به حرکت در می آورد</w:t>
      </w:r>
    </w:p>
    <w:p w14:paraId="7BF636B1" w14:textId="77777777" w:rsidR="00F90BDC" w:rsidRDefault="00F90BDC"/>
    <w:p w14:paraId="2F9D1D50" w14:textId="77777777" w:rsidR="00F90BDC" w:rsidRDefault="00F90BDC">
      <w:r xmlns:w="http://schemas.openxmlformats.org/wordprocessingml/2006/main">
        <w:t xml:space="preserve">2. پاسخ به ندای ایمان: آنچه باید هنگام شنیدن خبر خوب انجام دهیم</w:t>
      </w:r>
    </w:p>
    <w:p w14:paraId="397A4707" w14:textId="77777777" w:rsidR="00F90BDC" w:rsidRDefault="00F90BDC"/>
    <w:p w14:paraId="23039D87" w14:textId="77777777" w:rsidR="00F90BDC" w:rsidRDefault="00F90BDC">
      <w:r xmlns:w="http://schemas.openxmlformats.org/wordprocessingml/2006/main">
        <w:t xml:space="preserve">1. اشعیا 55:11 - کلام من نیز چنین خواهد بود که از دهان من بیرون می‌آید.</w:t>
      </w:r>
    </w:p>
    <w:p w14:paraId="5CBF108B" w14:textId="77777777" w:rsidR="00F90BDC" w:rsidRDefault="00F90BDC"/>
    <w:p w14:paraId="28EA8FCC" w14:textId="77777777" w:rsidR="00F90BDC" w:rsidRDefault="00F90BDC">
      <w:r xmlns:w="http://schemas.openxmlformats.org/wordprocessingml/2006/main">
        <w:t xml:space="preserve">2. یعقوب 1:22-24 - اما شما انجام دهندگان کلام باشید، نه فقط شنونده، و خود را فریب دهید. زیرا اگر کسی شنونده کلام باشد و عمل کننده نباشد، مانند کسی است که صورت طبیعی خود را در شیشه می بیند، زیرا او خود را می بیند و راه خود را می بیند و بی درنگ فراموش می کند که چگونه انسان بود.</w:t>
      </w:r>
    </w:p>
    <w:p w14:paraId="499B3CC8" w14:textId="77777777" w:rsidR="00F90BDC" w:rsidRDefault="00F90BDC"/>
    <w:p w14:paraId="63779CEC" w14:textId="77777777" w:rsidR="00F90BDC" w:rsidRDefault="00F90BDC">
      <w:r xmlns:w="http://schemas.openxmlformats.org/wordprocessingml/2006/main">
        <w:t xml:space="preserve">اعمال رسولان 2:38 پس پطرس به آنها گفت: «توبه کنید و هر یک از شما به نام عیسی مسیح برای آمرزش گناهان تعمید دهید و عطای روح القدس را دریافت خواهید کرد.</w:t>
      </w:r>
    </w:p>
    <w:p w14:paraId="7ECBE285" w14:textId="77777777" w:rsidR="00F90BDC" w:rsidRDefault="00F90BDC"/>
    <w:p w14:paraId="6EBE11E2" w14:textId="77777777" w:rsidR="00F90BDC" w:rsidRDefault="00F90BDC">
      <w:r xmlns:w="http://schemas.openxmlformats.org/wordprocessingml/2006/main">
        <w:t xml:space="preserve">پطرس به مردم دستور می دهد که توبه کنند و به نام عیسی مسیح برای آمرزش گناهان تعمید بگیرند و عطای روح القدس را دریافت خواهند کرد.</w:t>
      </w:r>
    </w:p>
    <w:p w14:paraId="0CC0F7D3" w14:textId="77777777" w:rsidR="00F90BDC" w:rsidRDefault="00F90BDC"/>
    <w:p w14:paraId="61F022B5" w14:textId="77777777" w:rsidR="00F90BDC" w:rsidRDefault="00F90BDC">
      <w:r xmlns:w="http://schemas.openxmlformats.org/wordprocessingml/2006/main">
        <w:t xml:space="preserve">1: قدرت توبه و تعمید</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اهمیت دریافت هدیه روح القدس</w:t>
      </w:r>
    </w:p>
    <w:p w14:paraId="5E2C7FA4" w14:textId="77777777" w:rsidR="00F90BDC" w:rsidRDefault="00F90BDC"/>
    <w:p w14:paraId="6C2997E8" w14:textId="77777777" w:rsidR="00F90BDC" w:rsidRDefault="00F90BDC">
      <w:r xmlns:w="http://schemas.openxmlformats.org/wordprocessingml/2006/main">
        <w:t xml:space="preserve">1: متی 3: 13-17 - عیسی توسط یحیی تعمید دهنده تعمید داده می شود</w:t>
      </w:r>
    </w:p>
    <w:p w14:paraId="12B59D9D" w14:textId="77777777" w:rsidR="00F90BDC" w:rsidRDefault="00F90BDC"/>
    <w:p w14:paraId="5C6C4D1A" w14:textId="77777777" w:rsidR="00F90BDC" w:rsidRDefault="00F90BDC">
      <w:r xmlns:w="http://schemas.openxmlformats.org/wordprocessingml/2006/main">
        <w:t xml:space="preserve">2: 2 قرنتیان 5: 17 - بنابراین، اگر کسی در مسیح باشد، مخلوق جدیدی است. کهنه رفت، جدید آمد.</w:t>
      </w:r>
    </w:p>
    <w:p w14:paraId="41D6B9B5" w14:textId="77777777" w:rsidR="00F90BDC" w:rsidRDefault="00F90BDC"/>
    <w:p w14:paraId="659F37BB" w14:textId="77777777" w:rsidR="00F90BDC" w:rsidRDefault="00F90BDC">
      <w:r xmlns:w="http://schemas.openxmlformats.org/wordprocessingml/2006/main">
        <w:t xml:space="preserve">اعمال رسولان 2:39 زیرا که این وعده برای شما و فرزندان شما و برای همه کسانی است که از دور هستند، حتی کسانی که یهوه خدای ما آنها را خواهد خواند.</w:t>
      </w:r>
    </w:p>
    <w:p w14:paraId="2829FF1D" w14:textId="77777777" w:rsidR="00F90BDC" w:rsidRDefault="00F90BDC"/>
    <w:p w14:paraId="6E2CD0E0" w14:textId="77777777" w:rsidR="00F90BDC" w:rsidRDefault="00F90BDC">
      <w:r xmlns:w="http://schemas.openxmlformats.org/wordprocessingml/2006/main">
        <w:t xml:space="preserve">وعده خداوند برای همه کسانی است که او می خواند، اعم از نزدیک و دور.</w:t>
      </w:r>
    </w:p>
    <w:p w14:paraId="48561D4E" w14:textId="77777777" w:rsidR="00F90BDC" w:rsidRDefault="00F90BDC"/>
    <w:p w14:paraId="2AAF23F6"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وعده نجات ؟؟</w:t>
      </w:r>
    </w:p>
    <w:p w14:paraId="1C035A0E" w14:textId="77777777" w:rsidR="00F90BDC" w:rsidRDefault="00F90BDC"/>
    <w:p w14:paraId="47A27BB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 ??</w:t>
      </w:r>
    </w:p>
    <w:p w14:paraId="3F70F0E6" w14:textId="77777777" w:rsidR="00F90BDC" w:rsidRDefault="00F90BDC"/>
    <w:p w14:paraId="6AD68417" w14:textId="77777777" w:rsidR="00F90BDC" w:rsidRDefault="00F90BDC">
      <w:r xmlns:w="http://schemas.openxmlformats.org/wordprocessingml/2006/main">
        <w:t xml:space="preserve">1: رومیان 10:14-15 - پس چگونه کسی را که به او ایمان نیاورده‌اند بخوانند؟ و چگونه به کسی که هرگز از او نشنیده اند ایمان بیاورند؟ و چگونه می توانند بدون موعظه بشنوند؟ و چگونه موعظه کنند مگر اینکه فرستاده شوند؟</w:t>
      </w:r>
    </w:p>
    <w:p w14:paraId="42964CB5" w14:textId="77777777" w:rsidR="00F90BDC" w:rsidRDefault="00F90BDC"/>
    <w:p w14:paraId="1B099A64" w14:textId="77777777" w:rsidR="00F90BDC" w:rsidRDefault="00F90BDC">
      <w:r xmlns:w="http://schemas.openxmlformats.org/wordprocessingml/2006/main">
        <w:t xml:space="preserve">2: اشعیا 55:6-7 - خداوند را تا یافتن او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14:paraId="5A74B19D" w14:textId="77777777" w:rsidR="00F90BDC" w:rsidRDefault="00F90BDC"/>
    <w:p w14:paraId="49CEB238" w14:textId="77777777" w:rsidR="00F90BDC" w:rsidRDefault="00F90BDC">
      <w:r xmlns:w="http://schemas.openxmlformats.org/wordprocessingml/2006/main">
        <w:t xml:space="preserve">اعمال رسولان 2:40 و با سخنان بسیار دیگر شهادت داد و نصیحت کرد و گفت: خود را از این نسل ناجور نجات دهید.</w:t>
      </w:r>
    </w:p>
    <w:p w14:paraId="1997F48C" w14:textId="77777777" w:rsidR="00F90BDC" w:rsidRDefault="00F90BDC"/>
    <w:p w14:paraId="758D6F68" w14:textId="77777777" w:rsidR="00F90BDC" w:rsidRDefault="00F90BDC">
      <w:r xmlns:w="http://schemas.openxmlformats.org/wordprocessingml/2006/main">
        <w:t xml:space="preserve">پطرس مردم را تشویق می کند که خود را از شر نسل شریر نجات دهند.</w:t>
      </w:r>
    </w:p>
    <w:p w14:paraId="4DF7CCBC" w14:textId="77777777" w:rsidR="00F90BDC" w:rsidRDefault="00F90BDC"/>
    <w:p w14:paraId="36762E20" w14:textId="77777777" w:rsidR="00F90BDC" w:rsidRDefault="00F90BDC">
      <w:r xmlns:w="http://schemas.openxmlformats.org/wordprocessingml/2006/main">
        <w:t xml:space="preserve">1. زندگی در دنیای ناعادلانه: چگونه از جمعیت پیروی نکنیم</w:t>
      </w:r>
    </w:p>
    <w:p w14:paraId="6ED455B1" w14:textId="77777777" w:rsidR="00F90BDC" w:rsidRDefault="00F90BDC"/>
    <w:p w14:paraId="62E85FDC" w14:textId="77777777" w:rsidR="00F90BDC" w:rsidRDefault="00F90BDC">
      <w:r xmlns:w="http://schemas.openxmlformats.org/wordprocessingml/2006/main">
        <w:t xml:space="preserve">2. دعوت خدا به توبه: چگونه از شرارت نجات پیدا کنیم</w:t>
      </w:r>
    </w:p>
    <w:p w14:paraId="07B25ECE" w14:textId="77777777" w:rsidR="00F90BDC" w:rsidRDefault="00F90BDC"/>
    <w:p w14:paraId="60EBBD2E" w14:textId="77777777" w:rsidR="00F90BDC" w:rsidRDefault="00F90BDC">
      <w:r xmlns:w="http://schemas.openxmlformats.org/wordprocessingml/2006/main">
        <w:t xml:space="preserve">1. مزمور 1: 1-2 - خوشا به حال کسی که به نصیحت شریران راه نمی‌رود و در راه گناهکاران نمی‌ایستد و بر مسند مسخره‌کنندگان نمی‌نشیند.</w:t>
      </w:r>
    </w:p>
    <w:p w14:paraId="4EC57E54" w14:textId="77777777" w:rsidR="00F90BDC" w:rsidRDefault="00F90BDC"/>
    <w:p w14:paraId="098C3695" w14:textId="77777777" w:rsidR="00F90BDC" w:rsidRDefault="00F90BDC">
      <w:r xmlns:w="http://schemas.openxmlformats.org/wordprocessingml/2006/main">
        <w:t xml:space="preserve">2. تیطس 2: 11-14 - زیرا فیض خدا ظاهر شده است، که نجات را برای همه مردم به ارمغان می آورد، و ما را تربیت می کند که از بی خدایی و هوس های دنیوی چشم پوشی کنیم، و در عصر حاضر زندگی خویشتن داری، درستکار و خداپسندانه داشته باشیم.</w:t>
      </w:r>
    </w:p>
    <w:p w14:paraId="6316B257" w14:textId="77777777" w:rsidR="00F90BDC" w:rsidRDefault="00F90BDC"/>
    <w:p w14:paraId="78C4A6FE" w14:textId="77777777" w:rsidR="00F90BDC" w:rsidRDefault="00F90BDC">
      <w:r xmlns:w="http://schemas.openxmlformats.org/wordprocessingml/2006/main">
        <w:t xml:space="preserve">اعمال رسولان 2:41 آنگاه کسانی که کلام او را با خوشحالی پذیرفتند تعمید یافتند و در همان روز حدود سه هزار نفر بر آنها افزودند.</w:t>
      </w:r>
    </w:p>
    <w:p w14:paraId="2B4753FD" w14:textId="77777777" w:rsidR="00F90BDC" w:rsidRDefault="00F90BDC"/>
    <w:p w14:paraId="6A6DD22C" w14:textId="77777777" w:rsidR="00F90BDC" w:rsidRDefault="00F90BDC">
      <w:r xmlns:w="http://schemas.openxmlformats.org/wordprocessingml/2006/main">
        <w:t xml:space="preserve">کلیسای اولیه از نوکیشان استقبال کرد و آنها را غسل تعمید داد که منجر به افزایش تعداد آنها در حدود سه هزار نفر شد.</w:t>
      </w:r>
    </w:p>
    <w:p w14:paraId="1224C3D8" w14:textId="77777777" w:rsidR="00F90BDC" w:rsidRDefault="00F90BDC"/>
    <w:p w14:paraId="2779F17D" w14:textId="77777777" w:rsidR="00F90BDC" w:rsidRDefault="00F90BDC">
      <w:r xmlns:w="http://schemas.openxmlformats.org/wordprocessingml/2006/main">
        <w:t xml:space="preserve">1. اهمیت استقبال از تازه ایمانداران</w:t>
      </w:r>
    </w:p>
    <w:p w14:paraId="0C320ED9" w14:textId="77777777" w:rsidR="00F90BDC" w:rsidRDefault="00F90BDC"/>
    <w:p w14:paraId="7770446A" w14:textId="77777777" w:rsidR="00F90BDC" w:rsidRDefault="00F90BDC">
      <w:r xmlns:w="http://schemas.openxmlformats.org/wordprocessingml/2006/main">
        <w:t xml:space="preserve">2. قدرت تعمید</w:t>
      </w:r>
    </w:p>
    <w:p w14:paraId="28FD8F72" w14:textId="77777777" w:rsidR="00F90BDC" w:rsidRDefault="00F90BDC"/>
    <w:p w14:paraId="2274C27C" w14:textId="77777777" w:rsidR="00F90BDC" w:rsidRDefault="00F90BDC">
      <w:r xmlns:w="http://schemas.openxmlformats.org/wordprocessingml/2006/main">
        <w:t xml:space="preserve">1. متی 28:19-20 - پس بروید و همه امتها را تعلیم دهید و آنها را به نام پدر و پسر و روح القدس تعمید دهید.</w:t>
      </w:r>
    </w:p>
    <w:p w14:paraId="7455E01E" w14:textId="77777777" w:rsidR="00F90BDC" w:rsidRDefault="00F90BDC"/>
    <w:p w14:paraId="1D83CD45" w14:textId="77777777" w:rsidR="00F90BDC" w:rsidRDefault="00F90BDC">
      <w:r xmlns:w="http://schemas.openxmlformats.org/wordprocessingml/2006/main">
        <w:t xml:space="preserve">20 به ایشان تعلیم دهید که همه آنچه را که به شما امر کرده‌ام رعایت کنند و اینک من همیشه تا پایان جهان با شما هستم. آمین</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10:8-10 - اما چه می گوید؟ کلام نزدیک توست، حتی در دهان تو و در قلب تو، یعنی کلام ایمانی که ما موعظه می کنیم.</w:t>
      </w:r>
    </w:p>
    <w:p w14:paraId="67CEC0BD" w14:textId="77777777" w:rsidR="00F90BDC" w:rsidRDefault="00F90BDC"/>
    <w:p w14:paraId="01C4FF4F" w14:textId="77777777" w:rsidR="00F90BDC" w:rsidRDefault="00F90BDC">
      <w:r xmlns:w="http://schemas.openxmlformats.org/wordprocessingml/2006/main">
        <w:t xml:space="preserve">9 که اگر به زبان خود عیسی خداوند را اعتراف کنی و در دل خود ایمان آور که خدا او را از مردگان برخیزانده است، نجات خواهی یافت.</w:t>
      </w:r>
    </w:p>
    <w:p w14:paraId="7D833BB5" w14:textId="77777777" w:rsidR="00F90BDC" w:rsidRDefault="00F90BDC"/>
    <w:p w14:paraId="2E968FEF" w14:textId="77777777" w:rsidR="00F90BDC" w:rsidRDefault="00F90BDC">
      <w:r xmlns:w="http://schemas.openxmlformats.org/wordprocessingml/2006/main">
        <w:t xml:space="preserve">10 زیرا انسان با دل به عدالت ایمان دارد. و با زبان برای نجات اعتراف می شود.</w:t>
      </w:r>
    </w:p>
    <w:p w14:paraId="611C9412" w14:textId="77777777" w:rsidR="00F90BDC" w:rsidRDefault="00F90BDC"/>
    <w:p w14:paraId="206964FC" w14:textId="77777777" w:rsidR="00F90BDC" w:rsidRDefault="00F90BDC">
      <w:r xmlns:w="http://schemas.openxmlformats.org/wordprocessingml/2006/main">
        <w:t xml:space="preserve">اعمال رسولان 2:42 و در تعلیم و مشارکت رسولان و شکستن نان و دعاها ثابت قدم ماندند.</w:t>
      </w:r>
    </w:p>
    <w:p w14:paraId="0653E759" w14:textId="77777777" w:rsidR="00F90BDC" w:rsidRDefault="00F90BDC"/>
    <w:p w14:paraId="5BDF05F7" w14:textId="77777777" w:rsidR="00F90BDC" w:rsidRDefault="00F90BDC">
      <w:r xmlns:w="http://schemas.openxmlformats.org/wordprocessingml/2006/main">
        <w:t xml:space="preserve">کلیسای اولیه خود را وقف آموختن تعالیم رسولان، مشارکت، شکستن نان و دعا کردند.</w:t>
      </w:r>
    </w:p>
    <w:p w14:paraId="15F4BD42" w14:textId="77777777" w:rsidR="00F90BDC" w:rsidRDefault="00F90BDC"/>
    <w:p w14:paraId="690D4F5C" w14:textId="77777777" w:rsidR="00F90BDC" w:rsidRDefault="00F90BDC">
      <w:r xmlns:w="http://schemas.openxmlformats.org/wordprocessingml/2006/main">
        <w:t xml:space="preserve">1. بنیاد کلیسا: ارادت به تعالیم رسولان</w:t>
      </w:r>
    </w:p>
    <w:p w14:paraId="3EAA7A14" w14:textId="77777777" w:rsidR="00F90BDC" w:rsidRDefault="00F90BDC"/>
    <w:p w14:paraId="2D1A1C32" w14:textId="77777777" w:rsidR="00F90BDC" w:rsidRDefault="00F90BDC">
      <w:r xmlns:w="http://schemas.openxmlformats.org/wordprocessingml/2006/main">
        <w:t xml:space="preserve">2. قدرت همراهی: تجربه نعمت تعلق</w:t>
      </w:r>
    </w:p>
    <w:p w14:paraId="5DB87637" w14:textId="77777777" w:rsidR="00F90BDC" w:rsidRDefault="00F90BDC"/>
    <w:p w14:paraId="089C03D6" w14:textId="77777777" w:rsidR="00F90BDC" w:rsidRDefault="00F90BDC">
      <w:r xmlns:w="http://schemas.openxmlformats.org/wordprocessingml/2006/main">
        <w:t xml:space="preserve">1. کولسیان 3:16 اجازه دهید کلام مسیح با تمام حکمت فراوان در شما ساکن شود. با مزامیر و سرودها و سرودهای روحانی یکدیگر را تعلیم و نصیحت کنید و با فیض در دل خود برای خداوند بخوانید.</w:t>
      </w:r>
    </w:p>
    <w:p w14:paraId="644BD2C6" w14:textId="77777777" w:rsidR="00F90BDC" w:rsidRDefault="00F90BDC"/>
    <w:p w14:paraId="4BE1F24F" w14:textId="77777777" w:rsidR="00F90BDC" w:rsidRDefault="00F90BDC">
      <w:r xmlns:w="http://schemas.openxmlformats.org/wordprocessingml/2006/main">
        <w:t xml:space="preserve">2. عبرانیان 10:24-25 و بیایید یکدیگر را برای تحریک به محبت و اعمال نیک در نظر بگیریم. اما هر چه می بینید که روز نزدیک است.</w:t>
      </w:r>
    </w:p>
    <w:p w14:paraId="3619AE9F" w14:textId="77777777" w:rsidR="00F90BDC" w:rsidRDefault="00F90BDC"/>
    <w:p w14:paraId="124CCF26" w14:textId="77777777" w:rsidR="00F90BDC" w:rsidRDefault="00F90BDC">
      <w:r xmlns:w="http://schemas.openxmlformats.org/wordprocessingml/2006/main">
        <w:t xml:space="preserve">اعمال رسولان 2:43 و ترس بر هر جانی فرود آمد و عجایب و نشانه های بسیار به وسیله رسولان انجام شد.</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ترس در سراسر مردم گسترش یافت زیرا رسولان بسیاری از نشانه ها و شگفتی های معجزه آسا را انجام دادند.</w:t>
      </w:r>
    </w:p>
    <w:p w14:paraId="0F0A7642" w14:textId="77777777" w:rsidR="00F90BDC" w:rsidRDefault="00F90BDC"/>
    <w:p w14:paraId="1F6769B1" w14:textId="77777777" w:rsidR="00F90BDC" w:rsidRDefault="00F90BDC">
      <w:r xmlns:w="http://schemas.openxmlformats.org/wordprocessingml/2006/main">
        <w:t xml:space="preserve">1. قدرت معجزه: نشان دادن اقتدار خداوند</w:t>
      </w:r>
    </w:p>
    <w:p w14:paraId="5D4E691D" w14:textId="77777777" w:rsidR="00F90BDC" w:rsidRDefault="00F90BDC"/>
    <w:p w14:paraId="2423781F" w14:textId="77777777" w:rsidR="00F90BDC" w:rsidRDefault="00F90BDC">
      <w:r xmlns:w="http://schemas.openxmlformats.org/wordprocessingml/2006/main">
        <w:t xml:space="preserve">2. مواجهه با ترس: غلبه بر اضطراب و نگرانی در مواقع سخت</w:t>
      </w:r>
    </w:p>
    <w:p w14:paraId="7FC3F707" w14:textId="77777777" w:rsidR="00F90BDC" w:rsidRDefault="00F90BDC"/>
    <w:p w14:paraId="1BE8C979" w14:textId="77777777" w:rsidR="00F90BDC" w:rsidRDefault="00F90BDC">
      <w:r xmlns:w="http://schemas.openxmlformats.org/wordprocessingml/2006/main">
        <w:t xml:space="preserve">1. عبرانیان 2: 3-4 - اگر از رستگاری بزرگ غفلت کنیم، چگونه فرار خواهیم کرد. که در ابتدا توسط خداوند شروع شد و توسط کسانی که او را شنیدند برای ما تأیید شد.</w:t>
      </w:r>
    </w:p>
    <w:p w14:paraId="4C85D93C" w14:textId="77777777" w:rsidR="00F90BDC" w:rsidRDefault="00F90BDC"/>
    <w:p w14:paraId="45EBA811" w14:textId="77777777" w:rsidR="00F90BDC" w:rsidRDefault="00F90BDC">
      <w:r xmlns:w="http://schemas.openxmlformats.org/wordprocessingml/2006/main">
        <w:t xml:space="preserve">4. دوم قرنتیان 12:9 - و او به من گفت، فیض من برای تو کافی است، زیرا قوت من در ضعف کامل می شود. پس با کمال میل در ناتوانی‌های خود تجلیل خواهم کرد تا قدرت مسیح بر من باشد.</w:t>
      </w:r>
    </w:p>
    <w:p w14:paraId="7C9B62C6" w14:textId="77777777" w:rsidR="00F90BDC" w:rsidRDefault="00F90BDC"/>
    <w:p w14:paraId="70293485" w14:textId="77777777" w:rsidR="00F90BDC" w:rsidRDefault="00F90BDC">
      <w:r xmlns:w="http://schemas.openxmlformats.org/wordprocessingml/2006/main">
        <w:t xml:space="preserve">اعمال رسولان 2:44 و همه ایمانداران با هم بودند و همه چیز مشترک داشتند.</w:t>
      </w:r>
    </w:p>
    <w:p w14:paraId="77D0D669" w14:textId="77777777" w:rsidR="00F90BDC" w:rsidRDefault="00F90BDC"/>
    <w:p w14:paraId="21BE8357" w14:textId="77777777" w:rsidR="00F90BDC" w:rsidRDefault="00F90BDC">
      <w:r xmlns:w="http://schemas.openxmlformats.org/wordprocessingml/2006/main">
        <w:t xml:space="preserve">مؤمنان تمام اموال خود را در میان خود تقسیم کردند.</w:t>
      </w:r>
    </w:p>
    <w:p w14:paraId="24C16A90" w14:textId="77777777" w:rsidR="00F90BDC" w:rsidRDefault="00F90BDC"/>
    <w:p w14:paraId="2B21D481" w14:textId="77777777" w:rsidR="00F90BDC" w:rsidRDefault="00F90BDC">
      <w:r xmlns:w="http://schemas.openxmlformats.org/wordprocessingml/2006/main">
        <w:t xml:space="preserve">1. قدرت سخاوت</w:t>
      </w:r>
    </w:p>
    <w:p w14:paraId="4BE22990" w14:textId="77777777" w:rsidR="00F90BDC" w:rsidRDefault="00F90BDC"/>
    <w:p w14:paraId="3E6144D7" w14:textId="77777777" w:rsidR="00F90BDC" w:rsidRDefault="00F90BDC">
      <w:r xmlns:w="http://schemas.openxmlformats.org/wordprocessingml/2006/main">
        <w:t xml:space="preserve">2. زیبایی جامعه</w:t>
      </w:r>
    </w:p>
    <w:p w14:paraId="349AC98B" w14:textId="77777777" w:rsidR="00F90BDC" w:rsidRDefault="00F90BDC"/>
    <w:p w14:paraId="3132A061" w14:textId="77777777" w:rsidR="00F90BDC" w:rsidRDefault="00F90BDC">
      <w:r xmlns:w="http://schemas.openxmlformats.org/wordprocessingml/2006/main">
        <w:t xml:space="preserve">1. اعمال رسولان 4:32 - ? </w:t>
      </w:r>
      <w:r xmlns:w="http://schemas.openxmlformats.org/wordprocessingml/2006/main">
        <w:rPr>
          <w:rFonts w:ascii="맑은 고딕 Semilight" w:hAnsi="맑은 고딕 Semilight"/>
        </w:rPr>
        <w:t xml:space="preserve">البت </w:t>
      </w:r>
      <w:r xmlns:w="http://schemas.openxmlformats.org/wordprocessingml/2006/main">
        <w:t xml:space="preserve">تمام کسانی که ایمان آوردند یک دل و جان بودند و هیچ کس نگفت که هیچ یک از چیزهایی که متعلق به اوست مال خودش است، اما در همه چیز مشترک بودند.</w:t>
      </w:r>
    </w:p>
    <w:p w14:paraId="7E3F7CA1" w14:textId="77777777" w:rsidR="00F90BDC" w:rsidRDefault="00F90BDC"/>
    <w:p w14:paraId="649D330F" w14:textId="77777777" w:rsidR="00F90BDC" w:rsidRDefault="00F90BDC">
      <w:r xmlns:w="http://schemas.openxmlformats.org/wordprocessingml/2006/main">
        <w:t xml:space="preserve">2. اول قرنتیان 13:4-7 - ? </w:t>
      </w:r>
      <w:r xmlns:w="http://schemas.openxmlformats.org/wordprocessingml/2006/main">
        <w:rPr>
          <w:rFonts w:ascii="맑은 고딕 Semilight" w:hAnsi="맑은 고딕 Semilight"/>
        </w:rPr>
        <w:t xml:space="preserve">쏬 </w:t>
      </w:r>
      <w:r xmlns:w="http://schemas.openxmlformats.org/wordprocessingml/2006/main">
        <w:t xml:space="preserve">اوه صبور و مهربان است. عشق حسادت نمی کند و فخر نمی کند. متکبر یا گستاخ نیست. بر راه خود اصرار ندارد. تحریک پذیر یا رنجش آور نیست. از ظلم خوشحال نمی شود، بلکه با حق شادی می کند. عشق همه چیز را تحمل می کند، همه چیز را باور دارد، به همه چیز امیدوار است، همه چیز را تحمل می کند.</w:t>
      </w:r>
    </w:p>
    <w:p w14:paraId="7DBCA8FA" w14:textId="77777777" w:rsidR="00F90BDC" w:rsidRDefault="00F90BDC"/>
    <w:p w14:paraId="49AB798D" w14:textId="77777777" w:rsidR="00F90BDC" w:rsidRDefault="00F90BDC">
      <w:r xmlns:w="http://schemas.openxmlformats.org/wordprocessingml/2006/main">
        <w:t xml:space="preserve">اعمال رسولان 2:45 و اموال و اموال خود را فروختند، و آنها را برحسب نیاز به همه تقسیم کردند.</w:t>
      </w:r>
    </w:p>
    <w:p w14:paraId="52630471" w14:textId="77777777" w:rsidR="00F90BDC" w:rsidRDefault="00F90BDC"/>
    <w:p w14:paraId="3BAE444F" w14:textId="77777777" w:rsidR="00F90BDC" w:rsidRDefault="00F90BDC">
      <w:r xmlns:w="http://schemas.openxmlformats.org/wordprocessingml/2006/main">
        <w:t xml:space="preserve">مردم کلیسای اولیه مسیحی دارایی های خود را با یکدیگر به اشتراک می گذاشتند تا نیازهای افراد جامعه کلیسا را برآورده کنند.</w:t>
      </w:r>
    </w:p>
    <w:p w14:paraId="277F5BB3" w14:textId="77777777" w:rsidR="00F90BDC" w:rsidRDefault="00F90BDC"/>
    <w:p w14:paraId="5BEDA310" w14:textId="77777777" w:rsidR="00F90BDC" w:rsidRDefault="00F90BDC">
      <w:r xmlns:w="http://schemas.openxmlformats.org/wordprocessingml/2006/main">
        <w:t xml:space="preserve">1. قدرت سخاوت در جامعه مسیحی</w:t>
      </w:r>
    </w:p>
    <w:p w14:paraId="46959021" w14:textId="77777777" w:rsidR="00F90BDC" w:rsidRDefault="00F90BDC"/>
    <w:p w14:paraId="72C70A5E" w14:textId="77777777" w:rsidR="00F90BDC" w:rsidRDefault="00F90BDC">
      <w:r xmlns:w="http://schemas.openxmlformats.org/wordprocessingml/2006/main">
        <w:t xml:space="preserve">2. مراقبت از یکدیگر در کلیسا</w:t>
      </w:r>
    </w:p>
    <w:p w14:paraId="58E5A3D2" w14:textId="77777777" w:rsidR="00F90BDC" w:rsidRDefault="00F90BDC"/>
    <w:p w14:paraId="7CCA89E0" w14:textId="77777777" w:rsidR="00F90BDC" w:rsidRDefault="00F90BDC">
      <w:r xmlns:w="http://schemas.openxmlformats.org/wordprocessingml/2006/main">
        <w:t xml:space="preserve">1. غلاطیان 6: 2 - بارهای یکدیگر را به دوش بکشید و شریعت مسیح را به انجام برسانید.</w:t>
      </w:r>
    </w:p>
    <w:p w14:paraId="0118475F" w14:textId="77777777" w:rsidR="00F90BDC" w:rsidRDefault="00F90BDC"/>
    <w:p w14:paraId="1B76B7B1" w14:textId="77777777" w:rsidR="00F90BDC" w:rsidRDefault="00F90BDC">
      <w:r xmlns:w="http://schemas.openxmlformats.org/wordprocessingml/2006/main">
        <w:t xml:space="preserve">2. 1 یوحنا 3:17 - اما اگر کسی دارایی دنیا را داشته باشد و برادر خود را نیازمند ببیند، اما دل خود را بر او ببندد، چگونه محبت خدا در او باقی می ماند؟</w:t>
      </w:r>
    </w:p>
    <w:p w14:paraId="3471D346" w14:textId="77777777" w:rsidR="00F90BDC" w:rsidRDefault="00F90BDC"/>
    <w:p w14:paraId="0DC2FED6" w14:textId="77777777" w:rsidR="00F90BDC" w:rsidRDefault="00F90BDC">
      <w:r xmlns:w="http://schemas.openxmlformats.org/wordprocessingml/2006/main">
        <w:t xml:space="preserve">اعمال رسولان 2:46 و آنها هر روز یکپارچه در معبد می ماندند و نان را از خانه به خانه می شکستند، گوشت آنها را با شادی و تنهای دل می خوردند.</w:t>
      </w:r>
    </w:p>
    <w:p w14:paraId="0CB6FDC6" w14:textId="77777777" w:rsidR="00F90BDC" w:rsidRDefault="00F90BDC"/>
    <w:p w14:paraId="63323C3A" w14:textId="77777777" w:rsidR="00F90BDC" w:rsidRDefault="00F90BDC">
      <w:r xmlns:w="http://schemas.openxmlformats.org/wordprocessingml/2006/main">
        <w:t xml:space="preserve">کلیسای اولیه همچنان در معبد دور هم جمع می شد و با شادی و اتحاد با یکدیگر غذا می خورد.</w:t>
      </w:r>
    </w:p>
    <w:p w14:paraId="193D7479" w14:textId="77777777" w:rsidR="00F90BDC" w:rsidRDefault="00F90BDC"/>
    <w:p w14:paraId="65A9F742" w14:textId="77777777" w:rsidR="00F90BDC" w:rsidRDefault="00F90BDC">
      <w:r xmlns:w="http://schemas.openxmlformats.org/wordprocessingml/2006/main">
        <w:t xml:space="preserve">1: ما باید تلاش کنیم تا زندگی خود را در وحدت زندگی کنیم، درست مانند کلیسای اولیه.</w:t>
      </w:r>
    </w:p>
    <w:p w14:paraId="447F8CBF" w14:textId="77777777" w:rsidR="00F90BDC" w:rsidRDefault="00F90BDC"/>
    <w:p w14:paraId="6C475932" w14:textId="77777777" w:rsidR="00F90BDC" w:rsidRDefault="00F90BDC">
      <w:r xmlns:w="http://schemas.openxmlformats.org/wordprocessingml/2006/main">
        <w:t xml:space="preserve">2: جشن گرفتن ایمان با یکدیگر باعث شادی ما می شود و ایمان ما را تقویت می کند.</w:t>
      </w:r>
    </w:p>
    <w:p w14:paraId="0835BCE4" w14:textId="77777777" w:rsidR="00F90BDC" w:rsidRDefault="00F90BDC"/>
    <w:p w14:paraId="109C35B2" w14:textId="77777777" w:rsidR="00F90BDC" w:rsidRDefault="00F90BDC">
      <w:r xmlns:w="http://schemas.openxmlformats.org/wordprocessingml/2006/main">
        <w:t xml:space="preserve">1: افسسیان 4: 3، ? </w:t>
      </w:r>
      <w:r xmlns:w="http://schemas.openxmlformats.org/wordprocessingml/2006/main">
        <w:rPr>
          <w:rFonts w:ascii="맑은 고딕 Semilight" w:hAnsi="맑은 고딕 Semilight"/>
        </w:rPr>
        <w:t xml:space="preserve">쏮 </w:t>
      </w:r>
      <w:r xmlns:w="http://schemas.openxmlformats.org/wordprocessingml/2006/main">
        <w:t xml:space="preserve">تمام تلاش خود را برای حفظ وحدت روح از طریق پیوند صلح انجام می دهم.</w:t>
      </w:r>
    </w:p>
    <w:p w14:paraId="53C4B059" w14:textId="77777777" w:rsidR="00F90BDC" w:rsidRDefault="00F90BDC"/>
    <w:p w14:paraId="3BAE397F" w14:textId="77777777" w:rsidR="00F90BDC" w:rsidRDefault="00F90BDC">
      <w:r xmlns:w="http://schemas.openxmlformats.org/wordprocessingml/2006/main">
        <w:t xml:space="preserve">2: مزمور 133:1، ? </w:t>
      </w:r>
      <w:r xmlns:w="http://schemas.openxmlformats.org/wordprocessingml/2006/main">
        <w:rPr>
          <w:rFonts w:ascii="맑은 고딕 Semilight" w:hAnsi="맑은 고딕 Semilight"/>
        </w:rPr>
        <w:t xml:space="preserve">ببین </w:t>
      </w:r>
      <w:r xmlns:w="http://schemas.openxmlformats.org/wordprocessingml/2006/main">
        <w:t xml:space="preserve">چه خوب و چه خوشایند است که برادران با هم در یکپارچگی زندگی کنند!</w:t>
      </w:r>
    </w:p>
    <w:p w14:paraId="25E09DF2" w14:textId="77777777" w:rsidR="00F90BDC" w:rsidRDefault="00F90BDC"/>
    <w:p w14:paraId="35181A77" w14:textId="77777777" w:rsidR="00F90BDC" w:rsidRDefault="00F90BDC">
      <w:r xmlns:w="http://schemas.openxmlformats.org/wordprocessingml/2006/main">
        <w:t xml:space="preserve">اعمال رسولان 2:47 خدا را ستایش می کنند و نزد همه مردم لطف دارند. و خداوند هر روز کسانی را که باید نجات یابند به کلیسا اضافه می کرد.</w:t>
      </w:r>
    </w:p>
    <w:p w14:paraId="78BC20FE" w14:textId="77777777" w:rsidR="00F90BDC" w:rsidRDefault="00F90BDC"/>
    <w:p w14:paraId="644AA157" w14:textId="77777777" w:rsidR="00F90BDC" w:rsidRDefault="00F90BDC">
      <w:r xmlns:w="http://schemas.openxmlformats.org/wordprocessingml/2006/main">
        <w:t xml:space="preserve">خداوند مورد ستایش مردم قرار گرفت و مورد لطف آنها قرار گرفت. در نتیجه، خداوند هر روز کسانی را که نجات می یافتند به کلیسا اضافه می کرد.</w:t>
      </w:r>
    </w:p>
    <w:p w14:paraId="1E1C6431" w14:textId="77777777" w:rsidR="00F90BDC" w:rsidRDefault="00F90BDC"/>
    <w:p w14:paraId="423C809F" w14:textId="77777777" w:rsidR="00F90BDC" w:rsidRDefault="00F90BDC">
      <w:r xmlns:w="http://schemas.openxmlformats.org/wordprocessingml/2006/main">
        <w:t xml:space="preserve">1: ما باید همیشه خداوند را ستایش کنیم و مورد لطف او باشیم.</w:t>
      </w:r>
    </w:p>
    <w:p w14:paraId="261F1EEB" w14:textId="77777777" w:rsidR="00F90BDC" w:rsidRDefault="00F90BDC"/>
    <w:p w14:paraId="12F1D7F8" w14:textId="77777777" w:rsidR="00F90BDC" w:rsidRDefault="00F90BDC">
      <w:r xmlns:w="http://schemas.openxmlformats.org/wordprocessingml/2006/main">
        <w:t xml:space="preserve">2: ما باید تلاش کنیم تا نجات پیدا کنیم و هر روز به کلیسا اضافه شویم.</w:t>
      </w:r>
    </w:p>
    <w:p w14:paraId="62F6FA37" w14:textId="77777777" w:rsidR="00F90BDC" w:rsidRDefault="00F90BDC"/>
    <w:p w14:paraId="37EA07DE" w14:textId="77777777" w:rsidR="00F90BDC" w:rsidRDefault="00F90BDC">
      <w:r xmlns:w="http://schemas.openxmlformats.org/wordprocessingml/2006/main">
        <w:t xml:space="preserve">1: مزامیر 103: 1-2 "ای جان من خداوند را برکت بده و هر آنچه در درون من است نام مقدس او را برکت بده. ای جان من خداوند را متبارک کن و همه فواید او را فراموش مکن."</w:t>
      </w:r>
    </w:p>
    <w:p w14:paraId="283C9B1A" w14:textId="77777777" w:rsidR="00F90BDC" w:rsidRDefault="00F90BDC"/>
    <w:p w14:paraId="38170AEA" w14:textId="77777777" w:rsidR="00F90BDC" w:rsidRDefault="00F90BDC">
      <w:r xmlns:w="http://schemas.openxmlformats.org/wordprocessingml/2006/main">
        <w:t xml:space="preserve">2: اعمال رسولان 3:19 "پس توبه کنید و تبدیل شوید تا گناهان شما محو شود تا زمانهای شادابی از حضور خداوند حاصل شود."</w:t>
      </w:r>
    </w:p>
    <w:p w14:paraId="670A7E02" w14:textId="77777777" w:rsidR="00F90BDC" w:rsidRDefault="00F90BDC"/>
    <w:p w14:paraId="2EA4F36F" w14:textId="77777777" w:rsidR="00F90BDC" w:rsidRDefault="00F90BDC">
      <w:r xmlns:w="http://schemas.openxmlformats.org/wordprocessingml/2006/main">
        <w:t xml:space="preserve">اعمال رسولان 3 شفای پطرس گدای لنگ و موعظه بعدی او در رواق سلیمان را بازگو می کند.</w:t>
      </w:r>
    </w:p>
    <w:p w14:paraId="091BB4EE" w14:textId="77777777" w:rsidR="00F90BDC" w:rsidRDefault="00F90BDC"/>
    <w:p w14:paraId="06F8CC81" w14:textId="77777777" w:rsidR="00F90BDC" w:rsidRDefault="00F90BDC">
      <w:r xmlns:w="http://schemas.openxmlformats.org/wordprocessingml/2006/main">
        <w:t xml:space="preserve">پاراگراف اول: فصل با رفتن پیتر و یوحنا به معبد در وقت دعا آغاز می شود. آنها با مردی لنگ از بدو تولد روبرو می‌شوند که او را به دروازه معبد به نام زیبا می‌بردند، جایی که او را هر روز برای گدایی از کسانی که به صحن معبد می‌رفتند می‌بردند. وقتی پطرس و یوحنا را دید که وارد شوند، از آنها پول خواست. اما پطرس مانند جان مستقیماً به او نگاه کرد. آنگاه پطرس گفت: «نقره یا طلا ندارم، اما آنچه دارم به تو می‌دهم. به نام عیسی مسیح ناصری راه برو.» گرفتن او با دست راست به او کمک کرد تا فوراً مچ پاها قوی شدند شروع به راه رفتن کردند سپس با آنها به صحن معبد رفتند و با پریدن خدا را ستایش کردند (اعمال رسولان 3: 1-8).</w:t>
      </w:r>
    </w:p>
    <w:p w14:paraId="11CA33A1" w14:textId="77777777" w:rsidR="00F90BDC" w:rsidRDefault="00F90BDC"/>
    <w:p w14:paraId="152B54E6" w14:textId="77777777" w:rsidR="00F90BDC" w:rsidRDefault="00F90BDC">
      <w:r xmlns:w="http://schemas.openxmlformats.org/wordprocessingml/2006/main">
        <w:t xml:space="preserve">پاراگراف دوم: همه مردم او را در حال راه رفتن دیدند که خدا را ستایش می‌کرد، همان مردی که از آن استفاده می‌کرد نشسته التماس می‌کرد دروازه زیبا پر شد شگفت‌انگیز شگفت‌انگیز اتفاق افتاد فرصتی را دید که پیتر خطاب به جمعیت توضیح داد که آن‌ها به قدرت یا خداپرستی خود این مرد را وادار نکرده‌اند راه برود، بلکه با ایمان بود. به نام عیسی که خدا او را تجلیل کرد که آنها او را تسلیم کرده بودند قبل از پیلاطس او را تکذیب کردند اگرچه او تصمیم گرفته بود که او را انکار کند عادل مقدس از قاتل خواست که آزاد شود کشته شده زندگی نویسنده اما خدا مردگان را زنده کرد که شاهدان هستند (اعمال رسولان 3: 9-15).</w:t>
      </w:r>
    </w:p>
    <w:p w14:paraId="3A64B1E1" w14:textId="77777777" w:rsidR="00F90BDC" w:rsidRDefault="00F90BDC"/>
    <w:p w14:paraId="4408D2AA" w14:textId="77777777" w:rsidR="00F90BDC" w:rsidRDefault="00F90BDC">
      <w:r xmlns:w="http://schemas.openxmlformats.org/wordprocessingml/2006/main">
        <w:t xml:space="preserve">بند سوم: نام و ایمان عیسی است که از طریق او می آید و این مرد را کاملاً شفا داده است، همانطور که همه به وضوح می بینند. اکنون برادران می‌دانند که رهبران شما نادانی کرده‌اند، اما به این ترتیب خداوند آنچه را که از طریق همه انبیا پیش‌گویی کرده بود، برآورده کرد و گفت که مسیحش رنج خواهد برد، پس توبه کنید گناهان پاک شده را برگردانید زمان‌هایی که طراوت می‌آیند ممکن است خداوند مسیحی را که قبلاً برای شما تعیین شده است بفرستد عیسی باید بهشت بماند تا زمان فرا رسد. زیرا خداوند همه چیز را همانگونه که مدتها پیش از طریق انبیای مقدسش وعده داده بود بازگرداند (اعمال رسولان 3: 16-21). او خطبه خود را با اشاره به موسی ساموئل دیگر پیامبران که در مورد این روزها صحبت کردند، ادامه می دهد و به این نتیجه می رسد که "شما وارثان پیامبرانی هستید که عهدی را که خداوند با اجدادتان بست، هنگامی که ابراهیم گفت: "از نسل تو برکت همه مردم زمین خواهد بود." هنگامی که خدا بنده خود را برانگیخت، ابتدا شما را برکت دهید که هر یک را از راه های شریرانه برگردانید.» (اعمال رسولان 3: 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اعمال رسولان 3:1 و پطرس و یوحنا در ساعت دعا، که ساعت نهم بود، با هم به معبد رفتند.</w:t>
      </w:r>
    </w:p>
    <w:p w14:paraId="1BB9CDDC" w14:textId="77777777" w:rsidR="00F90BDC" w:rsidRDefault="00F90BDC"/>
    <w:p w14:paraId="421B25E5" w14:textId="77777777" w:rsidR="00F90BDC" w:rsidRDefault="00F90BDC">
      <w:r xmlns:w="http://schemas.openxmlformats.org/wordprocessingml/2006/main">
        <w:t xml:space="preserve">پطرس و یوحنا در ساعت نهم برای دعا به معبد رفتند.</w:t>
      </w:r>
    </w:p>
    <w:p w14:paraId="2689AC24" w14:textId="77777777" w:rsidR="00F90BDC" w:rsidRDefault="00F90BDC"/>
    <w:p w14:paraId="0A9DB4C7" w14:textId="77777777" w:rsidR="00F90BDC" w:rsidRDefault="00F90BDC">
      <w:r xmlns:w="http://schemas.openxmlformats.org/wordprocessingml/2006/main">
        <w:t xml:space="preserve">1. اهمیت نماز و وقف در برابر خداوند.</w:t>
      </w:r>
    </w:p>
    <w:p w14:paraId="5F2CE5A5" w14:textId="77777777" w:rsidR="00F90BDC" w:rsidRDefault="00F90BDC"/>
    <w:p w14:paraId="5872E35A" w14:textId="77777777" w:rsidR="00F90BDC" w:rsidRDefault="00F90BDC">
      <w:r xmlns:w="http://schemas.openxmlformats.org/wordprocessingml/2006/main">
        <w:t xml:space="preserve">2. قدرت ایمان و چگونگی حرکت دادن کوهها.</w:t>
      </w:r>
    </w:p>
    <w:p w14:paraId="4A88C990" w14:textId="77777777" w:rsidR="00F90BDC" w:rsidRDefault="00F90BDC"/>
    <w:p w14:paraId="7CA9794B" w14:textId="77777777" w:rsidR="00F90BDC" w:rsidRDefault="00F90BDC">
      <w:r xmlns:w="http://schemas.openxmlformats.org/wordprocessingml/2006/main">
        <w:t xml:space="preserve">1. اول تسالونیکیان 5:17 - بی وقفه دعا کنید.</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17:20 - او به آنها گفت: «به دلیل ایمان کم شما. زیرا به راستی به شما می‌گویم، اگر مانند دانه‌ی خردل ایمان داشته باشید، به این کوه می‌گویید: «از اینجا به آنجا حرکت کن» و حرکت خواهد کرد و هیچ چیز برای تو غیر ممکن نخواهد بود.»</w:t>
      </w:r>
    </w:p>
    <w:p w14:paraId="7309A3FC" w14:textId="77777777" w:rsidR="00F90BDC" w:rsidRDefault="00F90BDC"/>
    <w:p w14:paraId="53E4FECB" w14:textId="77777777" w:rsidR="00F90BDC" w:rsidRDefault="00F90BDC">
      <w:r xmlns:w="http://schemas.openxmlformats.org/wordprocessingml/2006/main">
        <w:t xml:space="preserve">اعمال رسولان 3:2 و مردی را که از شکم مادرش لنگ بود، حمل می‌کردند و او را هر روز نزد دروازه معبدی که زیبا نامیده می‌شد می‌خوابیدند تا از کسانی که داخل معبد می‌شوند صدقه بخواهند.</w:t>
      </w:r>
    </w:p>
    <w:p w14:paraId="130FA284" w14:textId="77777777" w:rsidR="00F90BDC" w:rsidRDefault="00F90BDC"/>
    <w:p w14:paraId="59DA6397" w14:textId="77777777" w:rsidR="00F90BDC" w:rsidRDefault="00F90BDC">
      <w:r xmlns:w="http://schemas.openxmlformats.org/wordprocessingml/2006/main">
        <w:t xml:space="preserve">مردی که از بدو تولد لنگ بود را به دروازه معبدی به نام زیبا بردند و در آنجا از کسانی که وارد معبد می شدند صدقه خواست.</w:t>
      </w:r>
    </w:p>
    <w:p w14:paraId="2A2B7631" w14:textId="77777777" w:rsidR="00F90BDC" w:rsidRDefault="00F90BDC"/>
    <w:p w14:paraId="60620393" w14:textId="77777777" w:rsidR="00F90BDC" w:rsidRDefault="00F90BDC">
      <w:r xmlns:w="http://schemas.openxmlformats.org/wordprocessingml/2006/main">
        <w:t xml:space="preserve">1. قدرت ایمان: چگونه خداوند مؤمنان را شفا می دهد</w:t>
      </w:r>
    </w:p>
    <w:p w14:paraId="2B300D13" w14:textId="77777777" w:rsidR="00F90BDC" w:rsidRDefault="00F90BDC"/>
    <w:p w14:paraId="6D72503E" w14:textId="77777777" w:rsidR="00F90BDC" w:rsidRDefault="00F90BDC">
      <w:r xmlns:w="http://schemas.openxmlformats.org/wordprocessingml/2006/main">
        <w:t xml:space="preserve">2. قدرت شفقت: چگونه می توانیم تفاوت ایجاد کنیم</w:t>
      </w:r>
    </w:p>
    <w:p w14:paraId="557D3928" w14:textId="77777777" w:rsidR="00F90BDC" w:rsidRDefault="00F90BDC"/>
    <w:p w14:paraId="40069D41" w14:textId="77777777" w:rsidR="00F90BDC" w:rsidRDefault="00F90BDC">
      <w:r xmlns:w="http://schemas.openxmlformats.org/wordprocessingml/2006/main">
        <w:t xml:space="preserve">1. لوقا 4: 18-19 - «روح خداوند بر من است، زیرا او مرا مسح کرده است تا به فقرا انجیل را بشارت دهم. او مرا فرستاد تا شکسته‌دلان را شفا دهم، تا اسیران را نجات بدهم، و نابینایان را بازیابی بینایی کنم، تا زخم خوردگان را آزاد کنم.»</w:t>
      </w:r>
    </w:p>
    <w:p w14:paraId="58CBABC4" w14:textId="77777777" w:rsidR="00F90BDC" w:rsidRDefault="00F90BDC"/>
    <w:p w14:paraId="18896049" w14:textId="77777777" w:rsidR="00F90BDC" w:rsidRDefault="00F90BDC">
      <w:r xmlns:w="http://schemas.openxmlformats.org/wordprocessingml/2006/main">
        <w:t xml:space="preserve">2. رومیان 8:28 - "و می دانیم که همه چیز برای آنها که خدا را دوست دارند، برای کسانی که برحسب هدف او خوانده شده اند، برای خیر عمل می کند."</w:t>
      </w:r>
    </w:p>
    <w:p w14:paraId="693FA171" w14:textId="77777777" w:rsidR="00F90BDC" w:rsidRDefault="00F90BDC"/>
    <w:p w14:paraId="49214C7C" w14:textId="77777777" w:rsidR="00F90BDC" w:rsidRDefault="00F90BDC">
      <w:r xmlns:w="http://schemas.openxmlformats.org/wordprocessingml/2006/main">
        <w:t xml:space="preserve">اعمال رسولان 3:3 که وقتی پطرس و یوحنا را در حال رفتن به معبد دید، صدقه خواست.</w:t>
      </w:r>
    </w:p>
    <w:p w14:paraId="1D80021F" w14:textId="77777777" w:rsidR="00F90BDC" w:rsidRDefault="00F90BDC"/>
    <w:p w14:paraId="52DE2744" w14:textId="77777777" w:rsidR="00F90BDC" w:rsidRDefault="00F90BDC">
      <w:r xmlns:w="http://schemas.openxmlformats.org/wordprocessingml/2006/main">
        <w:t xml:space="preserve">مرد معبد از پیتر و یوحنا صدقه خواست.</w:t>
      </w:r>
    </w:p>
    <w:p w14:paraId="2F954AE6" w14:textId="77777777" w:rsidR="00F90BDC" w:rsidRDefault="00F90BDC"/>
    <w:p w14:paraId="0D672250" w14:textId="77777777" w:rsidR="00F90BDC" w:rsidRDefault="00F90BDC">
      <w:r xmlns:w="http://schemas.openxmlformats.org/wordprocessingml/2006/main">
        <w:t xml:space="preserve">1. قدرت سخاوت: درک نعمت بخشش</w:t>
      </w:r>
    </w:p>
    <w:p w14:paraId="489C18D9" w14:textId="77777777" w:rsidR="00F90BDC" w:rsidRDefault="00F90BDC"/>
    <w:p w14:paraId="2772291B" w14:textId="77777777" w:rsidR="00F90BDC" w:rsidRDefault="00F90BDC">
      <w:r xmlns:w="http://schemas.openxmlformats.org/wordprocessingml/2006/main">
        <w:t xml:space="preserve">2. یاد بگیرید که در مواقع نیاز به خدا اعتماد کنید</w:t>
      </w:r>
    </w:p>
    <w:p w14:paraId="619FB657" w14:textId="77777777" w:rsidR="00F90BDC" w:rsidRDefault="00F90BDC"/>
    <w:p w14:paraId="47231706" w14:textId="77777777" w:rsidR="00F90BDC" w:rsidRDefault="00F90BDC">
      <w:r xmlns:w="http://schemas.openxmlformats.org/wordprocessingml/2006/main">
        <w:t xml:space="preserve">1. متی 6: 19-21 «برای خود گنج‌هایی در زمین جمع نکنید، جایی که پروانه و زنگ آن را خراب می‌کند و دزدان در آن می‌شکنند و می‌دزدند، بلکه برای خود گنج‌هایی در آسمان جمع کنید، جایی که نه پروانه و نه زنگ ویران می‌کند و جایی که دزدان. وارد نشوید و دزدی نکنید زیرا جایی که گنج توست، دل تو نیز آنجا خواهد بود.</w:t>
      </w:r>
    </w:p>
    <w:p w14:paraId="28371ED8" w14:textId="77777777" w:rsidR="00F90BDC" w:rsidRDefault="00F90BDC"/>
    <w:p w14:paraId="65A6F9E4" w14:textId="77777777" w:rsidR="00F90BDC" w:rsidRDefault="00F90BDC">
      <w:r xmlns:w="http://schemas.openxmlformats.org/wordprocessingml/2006/main">
        <w:t xml:space="preserve">2. لوقا 6:38 «ببخشید و به شما داده خواهد شد. پیمانه خوب، فشرده، با هم تکان داده شده، دویدن در دامان شما قرار می گیرد. زیرا با پیمانه‌ای که به کار می‌برید، به شما سنجیده می‌شود.»</w:t>
      </w:r>
    </w:p>
    <w:p w14:paraId="51CD8D39" w14:textId="77777777" w:rsidR="00F90BDC" w:rsidRDefault="00F90BDC"/>
    <w:p w14:paraId="55AFA50A" w14:textId="77777777" w:rsidR="00F90BDC" w:rsidRDefault="00F90BDC">
      <w:r xmlns:w="http://schemas.openxmlformats.org/wordprocessingml/2006/main">
        <w:t xml:space="preserve">اعمال رسولان 3:4 و پطرس با یوحنا به او چشم دوخت و گفت: به ما نگاه کن.</w:t>
      </w:r>
    </w:p>
    <w:p w14:paraId="4E5B4899" w14:textId="77777777" w:rsidR="00F90BDC" w:rsidRDefault="00F90BDC"/>
    <w:p w14:paraId="1EFCF8DD" w14:textId="77777777" w:rsidR="00F90BDC" w:rsidRDefault="00F90BDC">
      <w:r xmlns:w="http://schemas.openxmlformats.org/wordprocessingml/2006/main">
        <w:t xml:space="preserve">این قطعه توصیف می‌کند که پیتر و جان با دقت به مردی نگاه می‌کنند.</w:t>
      </w:r>
    </w:p>
    <w:p w14:paraId="69E4039C" w14:textId="77777777" w:rsidR="00F90BDC" w:rsidRDefault="00F90BDC"/>
    <w:p w14:paraId="6B6B62E4" w14:textId="77777777" w:rsidR="00F90BDC" w:rsidRDefault="00F90BDC">
      <w:r xmlns:w="http://schemas.openxmlformats.org/wordprocessingml/2006/main">
        <w:t xml:space="preserve">1. "به ما نگاه کن: قدرت نگاه های عمدی"</w:t>
      </w:r>
    </w:p>
    <w:p w14:paraId="11BDC243" w14:textId="77777777" w:rsidR="00F90BDC" w:rsidRDefault="00F90BDC"/>
    <w:p w14:paraId="37D23A84" w14:textId="77777777" w:rsidR="00F90BDC" w:rsidRDefault="00F90BDC">
      <w:r xmlns:w="http://schemas.openxmlformats.org/wordprocessingml/2006/main">
        <w:t xml:space="preserve">2. "قدرت با هم بودن: اتحاد در یک نگاه"</w:t>
      </w:r>
    </w:p>
    <w:p w14:paraId="171B99F2" w14:textId="77777777" w:rsidR="00F90BDC" w:rsidRDefault="00F90BDC"/>
    <w:p w14:paraId="18ED910A" w14:textId="77777777" w:rsidR="00F90BDC" w:rsidRDefault="00F90BDC">
      <w:r xmlns:w="http://schemas.openxmlformats.org/wordprocessingml/2006/main">
        <w:t xml:space="preserve">1. "اجازه دهید چشمانتان مستقیم به جلو نگاه کنند، نگاه خود را مستقیماً در مقابل خود ثابت کنید." — امثال 4:25</w:t>
      </w:r>
    </w:p>
    <w:p w14:paraId="6CE1E1FB" w14:textId="77777777" w:rsidR="00F90BDC" w:rsidRDefault="00F90BDC"/>
    <w:p w14:paraId="30A7409D" w14:textId="77777777" w:rsidR="00F90BDC" w:rsidRDefault="00F90BDC">
      <w:r xmlns:w="http://schemas.openxmlformats.org/wordprocessingml/2006/main">
        <w:t xml:space="preserve">2. «به اطرافت به راست و چپ نگاه نکن؛ پای خود را از بدی حفظ کن». — امثال 4:27</w:t>
      </w:r>
    </w:p>
    <w:p w14:paraId="1B668634" w14:textId="77777777" w:rsidR="00F90BDC" w:rsidRDefault="00F90BDC"/>
    <w:p w14:paraId="47373116" w14:textId="77777777" w:rsidR="00F90BDC" w:rsidRDefault="00F90BDC">
      <w:r xmlns:w="http://schemas.openxmlformats.org/wordprocessingml/2006/main">
        <w:t xml:space="preserve">اعمال رسولان 3:5 و او به آنها توجه کرد و انتظار داشت چیزی از آنها دریافت کند.</w:t>
      </w:r>
    </w:p>
    <w:p w14:paraId="2B62FBAD" w14:textId="77777777" w:rsidR="00F90BDC" w:rsidRDefault="00F90BDC"/>
    <w:p w14:paraId="0F5DD7CB" w14:textId="77777777" w:rsidR="00F90BDC" w:rsidRDefault="00F90BDC">
      <w:r xmlns:w="http://schemas.openxmlformats.org/wordprocessingml/2006/main">
        <w:t xml:space="preserve">مردی نزد پطرس و یوحنا آمد و انتظار داشت چیزی از آنها دریافت کند.</w:t>
      </w:r>
    </w:p>
    <w:p w14:paraId="1E2C4636" w14:textId="77777777" w:rsidR="00F90BDC" w:rsidRDefault="00F90BDC"/>
    <w:p w14:paraId="238E59B0" w14:textId="77777777" w:rsidR="00F90BDC" w:rsidRDefault="00F90BDC">
      <w:r xmlns:w="http://schemas.openxmlformats.org/wordprocessingml/2006/main">
        <w:t xml:space="preserve">1. قدرت سخاوت: یاد گرفتن انفاق بدون انتظار چیزی.</w:t>
      </w:r>
    </w:p>
    <w:p w14:paraId="27138723" w14:textId="77777777" w:rsidR="00F90BDC" w:rsidRDefault="00F90BDC"/>
    <w:p w14:paraId="33340728" w14:textId="77777777" w:rsidR="00F90BDC" w:rsidRDefault="00F90BDC">
      <w:r xmlns:w="http://schemas.openxmlformats.org/wordprocessingml/2006/main">
        <w:t xml:space="preserve">2. قدرت ایمان: توکل بر خدا برای تامین تمام نیازهای شما.</w:t>
      </w:r>
    </w:p>
    <w:p w14:paraId="6E036145" w14:textId="77777777" w:rsidR="00F90BDC" w:rsidRDefault="00F90BDC"/>
    <w:p w14:paraId="12B788CF" w14:textId="77777777" w:rsidR="00F90BDC" w:rsidRDefault="00F90BDC">
      <w:r xmlns:w="http://schemas.openxmlformats.org/wordprocessingml/2006/main">
        <w:t xml:space="preserve">1. یعقوب 1:17 - هر هدیه نیکو و هر هدیه کامل از بالا است و از پدر نورها نازل می شود که هیچ تغییری در نزد او نیست و نه سایه بازگشت.</w:t>
      </w:r>
    </w:p>
    <w:p w14:paraId="260820AD" w14:textId="77777777" w:rsidR="00F90BDC" w:rsidRDefault="00F90BDC"/>
    <w:p w14:paraId="20DA5E86" w14:textId="77777777" w:rsidR="00F90BDC" w:rsidRDefault="00F90BDC">
      <w:r xmlns:w="http://schemas.openxmlformats.org/wordprocessingml/2006/main">
        <w:t xml:space="preserve">2. دوم قرنتیان 9: 10-11 - حال آنکه بذر افشانده را خدمت می‌کند، هم نان غذای شما می‌دهد و هم بذر کاشته شده شما را زیاد می‌کند و ثمره عدالت شما را زیاد می‌کند. غنی شدن در هر چیز به تمام فضل، که از طریق ما باعث شکرگزاری خدا می شود.</w:t>
      </w:r>
    </w:p>
    <w:p w14:paraId="7468EDB4" w14:textId="77777777" w:rsidR="00F90BDC" w:rsidRDefault="00F90BDC"/>
    <w:p w14:paraId="787406FA" w14:textId="77777777" w:rsidR="00F90BDC" w:rsidRDefault="00F90BDC">
      <w:r xmlns:w="http://schemas.openxmlformats.org/wordprocessingml/2006/main">
        <w:t xml:space="preserve">اعمال رسولان 3:6 پس پطرس گفت: «من نقره و طلا ندارم. اما آنچه را که دارم به تو می دهم: به نام عیسی مسیح ناصری برخیز و راه برو.</w:t>
      </w:r>
    </w:p>
    <w:p w14:paraId="163C96F0" w14:textId="77777777" w:rsidR="00F90BDC" w:rsidRDefault="00F90BDC"/>
    <w:p w14:paraId="2D77413E" w14:textId="77777777" w:rsidR="00F90BDC" w:rsidRDefault="00F90BDC">
      <w:r xmlns:w="http://schemas.openxmlformats.org/wordprocessingml/2006/main">
        <w:t xml:space="preserve">پطرس با اعلام نام عیسی مسیح ناصری، مردی لنگ را شفا می دهد.</w:t>
      </w:r>
    </w:p>
    <w:p w14:paraId="530EA903" w14:textId="77777777" w:rsidR="00F90BDC" w:rsidRDefault="00F90BDC"/>
    <w:p w14:paraId="7476A87C" w14:textId="77777777" w:rsidR="00F90BDC" w:rsidRDefault="00F90BDC">
      <w:r xmlns:w="http://schemas.openxmlformats.org/wordprocessingml/2006/main">
        <w:t xml:space="preserve">1. قدرت نام عیسی: تجربه معجزات خدا از طریق مسیح</w:t>
      </w:r>
    </w:p>
    <w:p w14:paraId="072A996E" w14:textId="77777777" w:rsidR="00F90BDC" w:rsidRDefault="00F90BDC"/>
    <w:p w14:paraId="084CD885" w14:textId="77777777" w:rsidR="00F90BDC" w:rsidRDefault="00F90BDC">
      <w:r xmlns:w="http://schemas.openxmlformats.org/wordprocessingml/2006/main">
        <w:t xml:space="preserve">2. عیسی: منبع حیات و شفا</w:t>
      </w:r>
    </w:p>
    <w:p w14:paraId="071B2BB4" w14:textId="77777777" w:rsidR="00F90BDC" w:rsidRDefault="00F90BDC"/>
    <w:p w14:paraId="38685383" w14:textId="77777777" w:rsidR="00F90BDC" w:rsidRDefault="00F90BDC">
      <w:r xmlns:w="http://schemas.openxmlformats.org/wordprocessingml/2006/main">
        <w:t xml:space="preserve">1. یوحنا 14:12 - "در حقیقت، به راستی به شما می گویم، هر که به من ایمان آورد، کارهایی را که من انجام می دهم نیز انجام خواهد داد؛ و کارهای بزرگتر از اینها را انجام خواهد داد، زیرا من نزد پدر می روم."</w:t>
      </w:r>
    </w:p>
    <w:p w14:paraId="15588822" w14:textId="77777777" w:rsidR="00F90BDC" w:rsidRDefault="00F90BDC"/>
    <w:p w14:paraId="006B3508" w14:textId="77777777" w:rsidR="00F90BDC" w:rsidRDefault="00F90BDC">
      <w:r xmlns:w="http://schemas.openxmlformats.org/wordprocessingml/2006/main">
        <w:t xml:space="preserve">2. متی 8: 3 - «و عیسی دست خود را دراز کرده، او را لمس کرد و گفت: «می‌خواهم. پاک باش.» و بلافاصله جذام او پاک شد.»</w:t>
      </w:r>
    </w:p>
    <w:p w14:paraId="2BDE1B9F" w14:textId="77777777" w:rsidR="00F90BDC" w:rsidRDefault="00F90BDC"/>
    <w:p w14:paraId="02D66095" w14:textId="77777777" w:rsidR="00F90BDC" w:rsidRDefault="00F90BDC">
      <w:r xmlns:w="http://schemas.openxmlformats.org/wordprocessingml/2006/main">
        <w:t xml:space="preserve">اعمال رسولان 3:7 و دست راست او را گرفت و بلند کرد و فوراً پاها و استخوان‌های قوزک او محکم شد.</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آن مرد با قدرت عیسی شفا یافت و توانست بایستد.</w:t>
      </w:r>
    </w:p>
    <w:p w14:paraId="2E5F6408" w14:textId="77777777" w:rsidR="00F90BDC" w:rsidRDefault="00F90BDC"/>
    <w:p w14:paraId="1C8D59C8" w14:textId="77777777" w:rsidR="00F90BDC" w:rsidRDefault="00F90BDC">
      <w:r xmlns:w="http://schemas.openxmlformats.org/wordprocessingml/2006/main">
        <w:t xml:space="preserve">1: قدرت عیسی شفا می دهد</w:t>
      </w:r>
    </w:p>
    <w:p w14:paraId="75B9FD15" w14:textId="77777777" w:rsidR="00F90BDC" w:rsidRDefault="00F90BDC"/>
    <w:p w14:paraId="7B2F0E01" w14:textId="77777777" w:rsidR="00F90BDC" w:rsidRDefault="00F90BDC">
      <w:r xmlns:w="http://schemas.openxmlformats.org/wordprocessingml/2006/main">
        <w:t xml:space="preserve">2: قدرت غیرمنتظره ایمان</w:t>
      </w:r>
    </w:p>
    <w:p w14:paraId="57393479" w14:textId="77777777" w:rsidR="00F90BDC" w:rsidRDefault="00F90BDC"/>
    <w:p w14:paraId="489EE664" w14:textId="77777777" w:rsidR="00F90BDC" w:rsidRDefault="00F90BDC">
      <w:r xmlns:w="http://schemas.openxmlformats.org/wordprocessingml/2006/main">
        <w:t xml:space="preserve">1: متی 9:2 - و اینک، مردی فلج را که روی تخت دراز کشیده بود، نزد او آوردند. پسر، خوش باش. گناهانت آمرزیده شود</w:t>
      </w:r>
    </w:p>
    <w:p w14:paraId="12F95B67" w14:textId="77777777" w:rsidR="00F90BDC" w:rsidRDefault="00F90BDC"/>
    <w:p w14:paraId="0334466E" w14:textId="77777777" w:rsidR="00F90BDC" w:rsidRDefault="00F90BDC">
      <w:r xmlns:w="http://schemas.openxmlformats.org/wordprocessingml/2006/main">
        <w:t xml:space="preserve">2: اعمال رسولان 10:38 - چگونه خدا عیسی ناصری را به روح القدس و با قدرت مسح کرد: که با انجام کارهای نیک می گشت و همه ستمدیدگان ابلیس را شفا می داد. زیرا خدا با او بود.</w:t>
      </w:r>
    </w:p>
    <w:p w14:paraId="077E8C6F" w14:textId="77777777" w:rsidR="00F90BDC" w:rsidRDefault="00F90BDC"/>
    <w:p w14:paraId="1CDE20B9" w14:textId="77777777" w:rsidR="00F90BDC" w:rsidRDefault="00F90BDC">
      <w:r xmlns:w="http://schemas.openxmlformats.org/wordprocessingml/2006/main">
        <w:t xml:space="preserve">اعمال رسولان 3:8 عیسی با جهش برخاست و راه افتاد و با آنها به معبد وارد شد و راه می رفت و می پرید و خدا را ستایش می کرد.</w:t>
      </w:r>
    </w:p>
    <w:p w14:paraId="109A0BA1" w14:textId="77777777" w:rsidR="00F90BDC" w:rsidRDefault="00F90BDC"/>
    <w:p w14:paraId="00BCCD16" w14:textId="77777777" w:rsidR="00F90BDC" w:rsidRDefault="00F90BDC">
      <w:r xmlns:w="http://schemas.openxmlformats.org/wordprocessingml/2006/main">
        <w:t xml:space="preserve">مردی که از بدو تولد معلول بود شفا یافت و توانست بایستد و راه برود و با شادی و ستایش وارد معبد شد.</w:t>
      </w:r>
    </w:p>
    <w:p w14:paraId="6614798D" w14:textId="77777777" w:rsidR="00F90BDC" w:rsidRDefault="00F90BDC"/>
    <w:p w14:paraId="3A881364" w14:textId="77777777" w:rsidR="00F90BDC" w:rsidRDefault="00F90BDC">
      <w:r xmlns:w="http://schemas.openxmlformats.org/wordprocessingml/2006/main">
        <w:t xml:space="preserve">1. قدرت ستایش - چگونه ستایش خداوند می تواند شفا و شادی به همراه داشته باشد.</w:t>
      </w:r>
    </w:p>
    <w:p w14:paraId="115CC603" w14:textId="77777777" w:rsidR="00F90BDC" w:rsidRDefault="00F90BDC"/>
    <w:p w14:paraId="2F251D09" w14:textId="77777777" w:rsidR="00F90BDC" w:rsidRDefault="00F90BDC">
      <w:r xmlns:w="http://schemas.openxmlformats.org/wordprocessingml/2006/main">
        <w:t xml:space="preserve">2. غلبه بر ناملایمات - چگونه ایمان و شجاعت می تواند نتایج شگفت انگیزی به همراه داشته باشد.</w:t>
      </w:r>
    </w:p>
    <w:p w14:paraId="3DD7A1BC" w14:textId="77777777" w:rsidR="00F90BDC" w:rsidRDefault="00F90BDC"/>
    <w:p w14:paraId="14647D5F" w14:textId="77777777" w:rsidR="00F90BDC" w:rsidRDefault="00F90BDC">
      <w:r xmlns:w="http://schemas.openxmlformats.org/wordprocessingml/2006/main">
        <w:t xml:space="preserve">1. یوحنا 14: 12-14 - اعتماد به عیسی صلح و شادی ماوراء طبیعی را به ارمغان می آورد.</w:t>
      </w:r>
    </w:p>
    <w:p w14:paraId="6E2A5158" w14:textId="77777777" w:rsidR="00F90BDC" w:rsidRDefault="00F90BDC"/>
    <w:p w14:paraId="687F80C5" w14:textId="77777777" w:rsidR="00F90BDC" w:rsidRDefault="00F90BDC">
      <w:r xmlns:w="http://schemas.openxmlformats.org/wordprocessingml/2006/main">
        <w:t xml:space="preserve">2. مزمور 34: 1-4 - ستایش خدا شفا و آرامش می آورد.</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3:9 و همه مردم او را دیدند که راه می رفت و خدا را ستایش می کرد.</w:t>
      </w:r>
    </w:p>
    <w:p w14:paraId="4CBEF0C3" w14:textId="77777777" w:rsidR="00F90BDC" w:rsidRDefault="00F90BDC"/>
    <w:p w14:paraId="54273A96" w14:textId="77777777" w:rsidR="00F90BDC" w:rsidRDefault="00F90BDC">
      <w:r xmlns:w="http://schemas.openxmlformats.org/wordprocessingml/2006/main">
        <w:t xml:space="preserve">مردی که لنگ بود شفا یافت و در حال راه رفتن و ستایش خدا دیده شد.</w:t>
      </w:r>
    </w:p>
    <w:p w14:paraId="7FFF6CD9" w14:textId="77777777" w:rsidR="00F90BDC" w:rsidRDefault="00F90BDC"/>
    <w:p w14:paraId="04FFB14E" w14:textId="77777777" w:rsidR="00F90BDC" w:rsidRDefault="00F90BDC">
      <w:r xmlns:w="http://schemas.openxmlformats.org/wordprocessingml/2006/main">
        <w:t xml:space="preserve">1. قدرت ستایش: تشویق دیگران به شکرگزاری در همه شرایط</w:t>
      </w:r>
    </w:p>
    <w:p w14:paraId="6041A32C" w14:textId="77777777" w:rsidR="00F90BDC" w:rsidRDefault="00F90BDC"/>
    <w:p w14:paraId="511DC4C5" w14:textId="77777777" w:rsidR="00F90BDC" w:rsidRDefault="00F90BDC">
      <w:r xmlns:w="http://schemas.openxmlformats.org/wordprocessingml/2006/main">
        <w:t xml:space="preserve">2. معجزات خداوند: تجربه شفا و بازسازی او</w:t>
      </w:r>
    </w:p>
    <w:p w14:paraId="7E12A815" w14:textId="77777777" w:rsidR="00F90BDC" w:rsidRDefault="00F90BDC"/>
    <w:p w14:paraId="2CC72AC3" w14:textId="77777777" w:rsidR="00F90BDC" w:rsidRDefault="00F90BDC">
      <w:r xmlns:w="http://schemas.openxmlformats.org/wordprocessingml/2006/main">
        <w:t xml:space="preserve">1. مزمور 34: 1-3 - خداوند را در هر زمان برکت خواهم داد. ستایش او پیوسته در دهان من خواهد بود.</w:t>
      </w:r>
    </w:p>
    <w:p w14:paraId="6FC03B80" w14:textId="77777777" w:rsidR="00F90BDC" w:rsidRDefault="00F90BDC"/>
    <w:p w14:paraId="3CB79456" w14:textId="77777777" w:rsidR="00F90BDC" w:rsidRDefault="00F90BDC">
      <w:r xmlns:w="http://schemas.openxmlformats.org/wordprocessingml/2006/main">
        <w:t xml:space="preserve">2. عبرانیان 13:15 - پس بیایید به وسیله او پیوسته قربانی ستایش کنیم، یعنی میوه لبهایی که نام او را می شناسند.</w:t>
      </w:r>
    </w:p>
    <w:p w14:paraId="69C28460" w14:textId="77777777" w:rsidR="00F90BDC" w:rsidRDefault="00F90BDC"/>
    <w:p w14:paraId="665D4E9C" w14:textId="77777777" w:rsidR="00F90BDC" w:rsidRDefault="00F90BDC">
      <w:r xmlns:w="http://schemas.openxmlformats.org/wordprocessingml/2006/main">
        <w:t xml:space="preserve">اعمال رسولان 3:10 و دانستند که اوست که برای صدقه بر دروازه زیبای معبد نشسته است و از آنچه برای او اتفاق افتاده بود پر از شگفتی و شگفتی شدند.</w:t>
      </w:r>
    </w:p>
    <w:p w14:paraId="249D9A8E" w14:textId="77777777" w:rsidR="00F90BDC" w:rsidRDefault="00F90BDC"/>
    <w:p w14:paraId="4D3EF1EE" w14:textId="77777777" w:rsidR="00F90BDC" w:rsidRDefault="00F90BDC">
      <w:r xmlns:w="http://schemas.openxmlformats.org/wordprocessingml/2006/main">
        <w:t xml:space="preserve">مردی که بیرون دروازه های معبد نشسته بود و صدقه می خواست به طور معجزه آسایی توسط پیتر و یوحنا شفا یافت و اطرافیانش را پر از تعجب و شگفتی کرد.</w:t>
      </w:r>
    </w:p>
    <w:p w14:paraId="02D42815" w14:textId="77777777" w:rsidR="00F90BDC" w:rsidRDefault="00F90BDC"/>
    <w:p w14:paraId="20126155" w14:textId="77777777" w:rsidR="00F90BDC" w:rsidRDefault="00F90BDC">
      <w:r xmlns:w="http://schemas.openxmlformats.org/wordprocessingml/2006/main">
        <w:t xml:space="preserve">1. قدرت معجزات: شفای معجزه آسای عیسی</w:t>
      </w:r>
    </w:p>
    <w:p w14:paraId="7C2CBA17" w14:textId="77777777" w:rsidR="00F90BDC" w:rsidRDefault="00F90BDC"/>
    <w:p w14:paraId="5AEC0EBF" w14:textId="77777777" w:rsidR="00F90BDC" w:rsidRDefault="00F90BDC">
      <w:r xmlns:w="http://schemas.openxmlformats.org/wordprocessingml/2006/main">
        <w:t xml:space="preserve">2. مشاهده عجایب خداوند در روزمرگی</w:t>
      </w:r>
    </w:p>
    <w:p w14:paraId="2CFEA21C" w14:textId="77777777" w:rsidR="00F90BDC" w:rsidRDefault="00F90BDC"/>
    <w:p w14:paraId="3F9DD527" w14:textId="77777777" w:rsidR="00F90BDC" w:rsidRDefault="00F90BDC">
      <w:r xmlns:w="http://schemas.openxmlformats.org/wordprocessingml/2006/main">
        <w:t xml:space="preserve">1. متی 9:35 - "و عیسی در تمام شهرها و روستاها می گشت و در کنیسه های آنها تعلیم می داد و انجیل ملکوت را موعظه می کرد و هر بیماری و هر بیماری را در میان مردم شفا می داد."</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7:22 - «سپس عیسی در پاسخ به آنها گفت: «بروید و آنچه را دیده‌اید و شنیده‌اید به یوحنا بگویید چگونه می‌بیند، لنگان راه می‌روند، جذامیان پاک می‌شوند، ناشنوایان می‌شنوند، مردگان زنده می شوند، انجیل به فقرا موعظه می شود.»</w:t>
      </w:r>
    </w:p>
    <w:p w14:paraId="425B9409" w14:textId="77777777" w:rsidR="00F90BDC" w:rsidRDefault="00F90BDC"/>
    <w:p w14:paraId="4E4B021F" w14:textId="77777777" w:rsidR="00F90BDC" w:rsidRDefault="00F90BDC">
      <w:r xmlns:w="http://schemas.openxmlformats.org/wordprocessingml/2006/main">
        <w:t xml:space="preserve">اعمال رسولان 3:11 و چون مرد لنگی که شفا یافته بود پطرس و یوحنا را در آغوش گرفت، همه مردم با تعجب به سوی آنها در ایوانی که ایوان سلیمان نام دارد دویدند.</w:t>
      </w:r>
    </w:p>
    <w:p w14:paraId="2E9D4BD6" w14:textId="77777777" w:rsidR="00F90BDC" w:rsidRDefault="00F90BDC"/>
    <w:p w14:paraId="63730BC9" w14:textId="77777777" w:rsidR="00F90BDC" w:rsidRDefault="00F90BDC">
      <w:r xmlns:w="http://schemas.openxmlformats.org/wordprocessingml/2006/main">
        <w:t xml:space="preserve">مرد لنگ شفا یافت و مردم با تعجب دور پطرس و یوحنا جمع شدند.</w:t>
      </w:r>
    </w:p>
    <w:p w14:paraId="4F97FCF4" w14:textId="77777777" w:rsidR="00F90BDC" w:rsidRDefault="00F90BDC"/>
    <w:p w14:paraId="14CFFBCD" w14:textId="77777777" w:rsidR="00F90BDC" w:rsidRDefault="00F90BDC">
      <w:r xmlns:w="http://schemas.openxmlformats.org/wordprocessingml/2006/main">
        <w:t xml:space="preserve">1. معجزات شفا امروز</w:t>
      </w:r>
    </w:p>
    <w:p w14:paraId="09FBB52D" w14:textId="77777777" w:rsidR="00F90BDC" w:rsidRDefault="00F90BDC"/>
    <w:p w14:paraId="186240B0" w14:textId="77777777" w:rsidR="00F90BDC" w:rsidRDefault="00F90BDC">
      <w:r xmlns:w="http://schemas.openxmlformats.org/wordprocessingml/2006/main">
        <w:t xml:space="preserve">2. قدرت و حضور خداوند در زندگی ما</w:t>
      </w:r>
    </w:p>
    <w:p w14:paraId="0C586267" w14:textId="77777777" w:rsidR="00F90BDC" w:rsidRDefault="00F90BDC"/>
    <w:p w14:paraId="35C3C151" w14:textId="77777777" w:rsidR="00F90BDC" w:rsidRDefault="00F90BDC">
      <w:r xmlns:w="http://schemas.openxmlformats.org/wordprocessingml/2006/main">
        <w:t xml:space="preserve">1. یوحنا 14:12 - "به راستی به شما می گویم، هر که به من ایمان آورد، کارهایی را که من انجام می دادم انجام خواهد داد، و کارهای بزرگتر از اینها را نیز انجام خواهند داد، زیرا من نزد پدر می روم."</w:t>
      </w:r>
    </w:p>
    <w:p w14:paraId="31DC073C" w14:textId="77777777" w:rsidR="00F90BDC" w:rsidRDefault="00F90BDC"/>
    <w:p w14:paraId="610E5539" w14:textId="77777777" w:rsidR="00F90BDC" w:rsidRDefault="00F90BDC">
      <w:r xmlns:w="http://schemas.openxmlformats.org/wordprocessingml/2006/main">
        <w:t xml:space="preserve">2. اعمال رسولان 2:22 - "ای مردان اسرائیل، به این گوش دهید: عیسی ناصری مردی بود که خدا با معجزات، شگفتی‌ها و نشانه‌هایی که خدا به واسطه او در میان شما انجام داد، به شما اعتبار داده بود، همانطور که خود می‌دانید."</w:t>
      </w:r>
    </w:p>
    <w:p w14:paraId="7DE85008" w14:textId="77777777" w:rsidR="00F90BDC" w:rsidRDefault="00F90BDC"/>
    <w:p w14:paraId="54534B6D" w14:textId="77777777" w:rsidR="00F90BDC" w:rsidRDefault="00F90BDC">
      <w:r xmlns:w="http://schemas.openxmlformats.org/wordprocessingml/2006/main">
        <w:t xml:space="preserve">اعمال رسولان 3:12 و چون پطرس آن را دید، به مردم پاسخ داد: «ای مردان اسرائیل، چرا از این تعجب می کنید؟ یا چرا اینقدر به ما نگاه می کنید که گویی به قدرت یا قدوسیت خود این مرد را وادار کرده ایم راه برود؟</w:t>
      </w:r>
    </w:p>
    <w:p w14:paraId="1A816CA4" w14:textId="77777777" w:rsidR="00F90BDC" w:rsidRDefault="00F90BDC"/>
    <w:p w14:paraId="72319376" w14:textId="77777777" w:rsidR="00F90BDC" w:rsidRDefault="00F90BDC">
      <w:r xmlns:w="http://schemas.openxmlformats.org/wordprocessingml/2006/main">
        <w:t xml:space="preserve">پطرس از قوم اسرائیل پرسید که چرا از معجزه مردی که توسط عیسی شفا می‌یابد شگفت زده شده‌اند.</w:t>
      </w:r>
    </w:p>
    <w:p w14:paraId="72F3056F" w14:textId="77777777" w:rsidR="00F90BDC" w:rsidRDefault="00F90BDC"/>
    <w:p w14:paraId="70245EFE" w14:textId="77777777" w:rsidR="00F90BDC" w:rsidRDefault="00F90BDC">
      <w:r xmlns:w="http://schemas.openxmlformats.org/wordprocessingml/2006/main">
        <w:t xml:space="preserve">1. قدرت عیسی: شناخت معجزه عیسی در زندگی ما</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در آغوش گرفتن معجزات خداوند: قبول روزی و فضل او</w:t>
      </w:r>
    </w:p>
    <w:p w14:paraId="74056770" w14:textId="77777777" w:rsidR="00F90BDC" w:rsidRDefault="00F90BDC"/>
    <w:p w14:paraId="0E5E27E8" w14:textId="77777777" w:rsidR="00F90BDC" w:rsidRDefault="00F90BDC">
      <w:r xmlns:w="http://schemas.openxmlformats.org/wordprocessingml/2006/main">
        <w:t xml:space="preserve">1. لوقا 5: 17-26 - عیسی یک مرد فلج را شفا می دهد</w:t>
      </w:r>
    </w:p>
    <w:p w14:paraId="4D2D9844" w14:textId="77777777" w:rsidR="00F90BDC" w:rsidRDefault="00F90BDC"/>
    <w:p w14:paraId="69375040" w14:textId="77777777" w:rsidR="00F90BDC" w:rsidRDefault="00F90BDC">
      <w:r xmlns:w="http://schemas.openxmlformats.org/wordprocessingml/2006/main">
        <w:t xml:space="preserve">2. یوحنا 10:10 - عیسی آمد تا زندگی و زندگی را به وفور بخشد</w:t>
      </w:r>
    </w:p>
    <w:p w14:paraId="0A0EA881" w14:textId="77777777" w:rsidR="00F90BDC" w:rsidRDefault="00F90BDC"/>
    <w:p w14:paraId="6F631D00" w14:textId="77777777" w:rsidR="00F90BDC" w:rsidRDefault="00F90BDC">
      <w:r xmlns:w="http://schemas.openxmlformats.org/wordprocessingml/2006/main">
        <w:t xml:space="preserve">اعمال رسولان 3:13 خدای ابراهیم و اسحاق و یعقوب، خدای پدران ما، پسر خود عیسی را جلال داده است. او را تسلیم کردید و در حضور پیلاطس او را انکار کردید، زیرا او تصمیم گرفت که او را رها کند.</w:t>
      </w:r>
    </w:p>
    <w:p w14:paraId="485C756C" w14:textId="77777777" w:rsidR="00F90BDC" w:rsidRDefault="00F90BDC"/>
    <w:p w14:paraId="1E1183C8" w14:textId="77777777" w:rsidR="00F90BDC" w:rsidRDefault="00F90BDC">
      <w:r xmlns:w="http://schemas.openxmlformats.org/wordprocessingml/2006/main">
        <w:t xml:space="preserve">خدا پسرش عیسی را با وجود طرد شدن و خیانت بشریت جلال داده است.</w:t>
      </w:r>
    </w:p>
    <w:p w14:paraId="20F95771" w14:textId="77777777" w:rsidR="00F90BDC" w:rsidRDefault="00F90BDC"/>
    <w:p w14:paraId="189C3DFB" w14:textId="77777777" w:rsidR="00F90BDC" w:rsidRDefault="00F90BDC">
      <w:r xmlns:w="http://schemas.openxmlformats.org/wordprocessingml/2006/main">
        <w:t xml:space="preserve">1. قدرت عشق خدا - چگونه عشق خدا به انسانیت از گناهان و نارسایی های خودمان قوی تر است.</w:t>
      </w:r>
    </w:p>
    <w:p w14:paraId="3D0274F0" w14:textId="77777777" w:rsidR="00F90BDC" w:rsidRDefault="00F90BDC"/>
    <w:p w14:paraId="224D0237" w14:textId="77777777" w:rsidR="00F90BDC" w:rsidRDefault="00F90BDC">
      <w:r xmlns:w="http://schemas.openxmlformats.org/wordprocessingml/2006/main">
        <w:t xml:space="preserve">2. جلال عیسی - چگونه اطاعت عیسی از اراده خدا منجر به جلال او شد.</w:t>
      </w:r>
    </w:p>
    <w:p w14:paraId="7F5AC873" w14:textId="77777777" w:rsidR="00F90BDC" w:rsidRDefault="00F90BDC"/>
    <w:p w14:paraId="58C8E720" w14:textId="77777777" w:rsidR="00F90BDC" w:rsidRDefault="00F90BDC">
      <w:r xmlns:w="http://schemas.openxmlformats.org/wordprocessingml/2006/main">
        <w:t xml:space="preserve">1. رومیان 5: 8 - "اما خدا محبت خود را به ما در این نشان می دهد: در حالی که ما هنوز گناهکار بودیم، مسیح برای ما مرد."</w:t>
      </w:r>
    </w:p>
    <w:p w14:paraId="2E57A080" w14:textId="77777777" w:rsidR="00F90BDC" w:rsidRDefault="00F90BDC"/>
    <w:p w14:paraId="72B51B39" w14:textId="77777777" w:rsidR="00F90BDC" w:rsidRDefault="00F90BDC">
      <w:r xmlns:w="http://schemas.openxmlformats.org/wordprocessingml/2006/main">
        <w:t xml:space="preserve">2. فیلیپیان 2: 5-8 - "در روابط خود با یکدیگر، طرز فکری مشابه مسیح عیسی داشته باشید: او که ذاتاً خدا بود، برابری با خدا را چیزی برای استفاده به نفع خود ندانست، بلکه او با در نظر گرفتن ماهیت یک خدمتکار، خود را به هیچ وجه تبدیل کرد، و به شکل انسان ساخته شد.</w:t>
      </w:r>
    </w:p>
    <w:p w14:paraId="28E259E9" w14:textId="77777777" w:rsidR="00F90BDC" w:rsidRDefault="00F90BDC"/>
    <w:p w14:paraId="0EA01165" w14:textId="77777777" w:rsidR="00F90BDC" w:rsidRDefault="00F90BDC">
      <w:r xmlns:w="http://schemas.openxmlformats.org/wordprocessingml/2006/main">
        <w:t xml:space="preserve">اعمال رسولان 3:14 اما شما قدوس و عادل را انکار کردید و خواستید که یک قاتل به شما عطا شود.</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گذر مردم مقدس و عادل را انکار کردند و در عوض خواهان یک قاتل بودند.</w:t>
      </w:r>
    </w:p>
    <w:p w14:paraId="2038C520" w14:textId="77777777" w:rsidR="00F90BDC" w:rsidRDefault="00F90BDC"/>
    <w:p w14:paraId="3CEF2515" w14:textId="77777777" w:rsidR="00F90BDC" w:rsidRDefault="00F90BDC">
      <w:r xmlns:w="http://schemas.openxmlformats.org/wordprocessingml/2006/main">
        <w:t xml:space="preserve">1. خطر طرد خدا</w:t>
      </w:r>
    </w:p>
    <w:p w14:paraId="3D6E62E8" w14:textId="77777777" w:rsidR="00F90BDC" w:rsidRDefault="00F90BDC"/>
    <w:p w14:paraId="4ED534AC" w14:textId="77777777" w:rsidR="00F90BDC" w:rsidRDefault="00F90BDC">
      <w:r xmlns:w="http://schemas.openxmlformats.org/wordprocessingml/2006/main">
        <w:t xml:space="preserve">2. قدرت انتخاب اشتباه</w:t>
      </w:r>
    </w:p>
    <w:p w14:paraId="645294E1" w14:textId="77777777" w:rsidR="00F90BDC" w:rsidRDefault="00F90BDC"/>
    <w:p w14:paraId="4F26793E" w14:textId="77777777" w:rsidR="00F90BDC" w:rsidRDefault="00F90BDC">
      <w:r xmlns:w="http://schemas.openxmlformats.org/wordprocessingml/2006/main">
        <w:t xml:space="preserve">1. اشعیا 53:5 - اما او به دلیل گناهان ما مجروح شد، او به دلیل گناهان ما زخمی شد. و با زخمهای او شفا یافتیم.</w:t>
      </w:r>
    </w:p>
    <w:p w14:paraId="120622E2" w14:textId="77777777" w:rsidR="00F90BDC" w:rsidRDefault="00F90BDC"/>
    <w:p w14:paraId="1074E609" w14:textId="77777777" w:rsidR="00F90BDC" w:rsidRDefault="00F90BDC">
      <w:r xmlns:w="http://schemas.openxmlformats.org/wordprocessingml/2006/main">
        <w:t xml:space="preserve">2. یعقوب 4: 17 - پس برای کسی که می داند نیکی کند و آن را انجام نمی دهد، برای او گناه است.</w:t>
      </w:r>
    </w:p>
    <w:p w14:paraId="6FA9A801" w14:textId="77777777" w:rsidR="00F90BDC" w:rsidRDefault="00F90BDC"/>
    <w:p w14:paraId="5A9F2C2B" w14:textId="77777777" w:rsidR="00F90BDC" w:rsidRDefault="00F90BDC">
      <w:r xmlns:w="http://schemas.openxmlformats.org/wordprocessingml/2006/main">
        <w:t xml:space="preserve">اعمال رسولان 3:15 و امیر حیات را که خدا او را از مردگان زنده کرده بود، کشت. که ما شاهد آن هستیم.</w:t>
      </w:r>
    </w:p>
    <w:p w14:paraId="276E4690" w14:textId="77777777" w:rsidR="00F90BDC" w:rsidRDefault="00F90BDC"/>
    <w:p w14:paraId="4C95CD17" w14:textId="77777777" w:rsidR="00F90BDC" w:rsidRDefault="00F90BDC">
      <w:r xmlns:w="http://schemas.openxmlformats.org/wordprocessingml/2006/main">
        <w:t xml:space="preserve">پطرس، یکی از دوازده حواری، به مردم اورشلیم موعظه کرد که عیسی، شاهزاده حیات، کشته شد، اما خدا او را از مردگان زنده کرده بود.</w:t>
      </w:r>
    </w:p>
    <w:p w14:paraId="29E9CFD6" w14:textId="77777777" w:rsidR="00F90BDC" w:rsidRDefault="00F90BDC"/>
    <w:p w14:paraId="09D70E7A" w14:textId="77777777" w:rsidR="00F90BDC" w:rsidRDefault="00F90BDC">
      <w:r xmlns:w="http://schemas.openxmlformats.org/wordprocessingml/2006/main">
        <w:t xml:space="preserve">1. قدرت رستاخیز - کاوش در اهمیت رستاخیز عیسی و قدرتی که به ما می دهد.</w:t>
      </w:r>
    </w:p>
    <w:p w14:paraId="1A53079C" w14:textId="77777777" w:rsidR="00F90BDC" w:rsidRDefault="00F90BDC"/>
    <w:p w14:paraId="7E57A25E" w14:textId="77777777" w:rsidR="00F90BDC" w:rsidRDefault="00F90BDC">
      <w:r xmlns:w="http://schemas.openxmlformats.org/wordprocessingml/2006/main">
        <w:t xml:space="preserve">2. زندگی عیسی - بررسی تأثیر زندگی عیسی بر پیروانش و زندگی امروز ما.</w:t>
      </w:r>
    </w:p>
    <w:p w14:paraId="02FCE0EB" w14:textId="77777777" w:rsidR="00F90BDC" w:rsidRDefault="00F90BDC"/>
    <w:p w14:paraId="3A4D5915" w14:textId="77777777" w:rsidR="00F90BDC" w:rsidRDefault="00F90BDC">
      <w:r xmlns:w="http://schemas.openxmlformats.org/wordprocessingml/2006/main">
        <w:t xml:space="preserve">1. رومیان 6: 4-10 - کاوش زندگی جدید خود در مسیح از طریق اتحاد ما با مرگ و رستاخیز او.</w:t>
      </w:r>
    </w:p>
    <w:p w14:paraId="445F5FEF" w14:textId="77777777" w:rsidR="00F90BDC" w:rsidRDefault="00F90BDC"/>
    <w:p w14:paraId="19F0347C" w14:textId="77777777" w:rsidR="00F90BDC" w:rsidRDefault="00F90BDC">
      <w:r xmlns:w="http://schemas.openxmlformats.org/wordprocessingml/2006/main">
        <w:t xml:space="preserve">2. اول قرنتیان 15:21-26 - بررسی اهمیت رستاخیز عیسی در آوردن زندگی جدید.</w:t>
      </w:r>
    </w:p>
    <w:p w14:paraId="2F1A38AA" w14:textId="77777777" w:rsidR="00F90BDC" w:rsidRDefault="00F90BDC"/>
    <w:p w14:paraId="1BFC8D67" w14:textId="77777777" w:rsidR="00F90BDC" w:rsidRDefault="00F90BDC">
      <w:r xmlns:w="http://schemas.openxmlformats.org/wordprocessingml/2006/main">
        <w:t xml:space="preserve">اعمال رسولان 3:16 و نام او به واسطه ایمان به نام او، این مرد را که می‌بینید و می‌شناسید، قوی کرده است </w:t>
      </w:r>
      <w:r xmlns:w="http://schemas.openxmlformats.org/wordprocessingml/2006/main">
        <w:lastRenderedPageBreak xmlns:w="http://schemas.openxmlformats.org/wordprocessingml/2006/main"/>
      </w:r>
      <w:r xmlns:w="http://schemas.openxmlformats.org/wordprocessingml/2006/main">
        <w:t xml:space="preserve">.</w:t>
      </w:r>
    </w:p>
    <w:p w14:paraId="42C9725F" w14:textId="77777777" w:rsidR="00F90BDC" w:rsidRDefault="00F90BDC"/>
    <w:p w14:paraId="45358B11" w14:textId="77777777" w:rsidR="00F90BDC" w:rsidRDefault="00F90BDC">
      <w:r xmlns:w="http://schemas.openxmlformats.org/wordprocessingml/2006/main">
        <w:t xml:space="preserve">مردی با ایمان به نام عیسی شفا یافت و همه حاضران شاهد این شفای معجزه آسا بودند.</w:t>
      </w:r>
    </w:p>
    <w:p w14:paraId="3224DBE0" w14:textId="77777777" w:rsidR="00F90BDC" w:rsidRDefault="00F90BDC"/>
    <w:p w14:paraId="4B13EBE7" w14:textId="77777777" w:rsidR="00F90BDC" w:rsidRDefault="00F90BDC">
      <w:r xmlns:w="http://schemas.openxmlformats.org/wordprocessingml/2006/main">
        <w:t xml:space="preserve">1. ایمانی که کوه ها را جابجا می کند: چگونه یک زندگی با امکان معجزه آسا داشته باشیم</w:t>
      </w:r>
    </w:p>
    <w:p w14:paraId="564DDA5A" w14:textId="77777777" w:rsidR="00F90BDC" w:rsidRDefault="00F90BDC"/>
    <w:p w14:paraId="03BE9BF2" w14:textId="77777777" w:rsidR="00F90BDC" w:rsidRDefault="00F90BDC">
      <w:r xmlns:w="http://schemas.openxmlformats.org/wordprocessingml/2006/main">
        <w:t xml:space="preserve">2. قدرت ایمان: نحوه دسترسی به شفای الهی</w:t>
      </w:r>
    </w:p>
    <w:p w14:paraId="42713FF2" w14:textId="77777777" w:rsidR="00F90BDC" w:rsidRDefault="00F90BDC"/>
    <w:p w14:paraId="0DAF0720" w14:textId="77777777" w:rsidR="00F90BDC" w:rsidRDefault="00F90BDC">
      <w:r xmlns:w="http://schemas.openxmlformats.org/wordprocessingml/2006/main">
        <w:t xml:space="preserve">1. مرقس 11:22-24 - و عیسی به آنها پاسخ داد: «به خدا ایمان داشته باشید. به راستی به شما می گویم، هر که به این کوه بگوید: «برگرفته و به دریا افکنده شو» و در دل خود شک نکند، بلکه ایمان داشته باشد که آنچه می گوید محقق خواهد شد، برای او انجام خواهد شد.</w:t>
      </w:r>
    </w:p>
    <w:p w14:paraId="0EB112CC" w14:textId="77777777" w:rsidR="00F90BDC" w:rsidRDefault="00F90BDC"/>
    <w:p w14:paraId="3A2ACA1E" w14:textId="77777777" w:rsidR="00F90BDC" w:rsidRDefault="00F90BDC">
      <w:r xmlns:w="http://schemas.openxmlformats.org/wordprocessingml/2006/main">
        <w:t xml:space="preserve">2. یعقوب 1: 5-7 - اگر هر یک از شما فاقد خرد است، از خدا بخواهد که به همه بدون ملامت سخاوتمندانه می دهد و به او داده خواهد شد. اما با ایمان بخواهد بدون شک، زیرا کسی که شک می کند مانند موجی از دریا است که باد آن را به حرکت در می آورد.</w:t>
      </w:r>
    </w:p>
    <w:p w14:paraId="1698A89C" w14:textId="77777777" w:rsidR="00F90BDC" w:rsidRDefault="00F90BDC"/>
    <w:p w14:paraId="798915A0" w14:textId="77777777" w:rsidR="00F90BDC" w:rsidRDefault="00F90BDC">
      <w:r xmlns:w="http://schemas.openxmlformats.org/wordprocessingml/2006/main">
        <w:t xml:space="preserve">اعمال رسولان 3:17 و اکنون، ای برادران، می دانم که شما از روی نادانی این کار را انجام دادید، همانطور که حاکمان شما نیز چنین کردند.</w:t>
      </w:r>
    </w:p>
    <w:p w14:paraId="1B0F9ABB" w14:textId="77777777" w:rsidR="00F90BDC" w:rsidRDefault="00F90BDC"/>
    <w:p w14:paraId="40AFB84C" w14:textId="77777777" w:rsidR="00F90BDC" w:rsidRDefault="00F90BDC">
      <w:r xmlns:w="http://schemas.openxmlformats.org/wordprocessingml/2006/main">
        <w:t xml:space="preserve">پطرس جمعیت یهودیان را به خاطر کشتن عیسی سرزنش می کند و توضیح می دهد که این کار از طریق نادانی انجام شده است.</w:t>
      </w:r>
    </w:p>
    <w:p w14:paraId="303E1693" w14:textId="77777777" w:rsidR="00F90BDC" w:rsidRDefault="00F90BDC"/>
    <w:p w14:paraId="58F4CC82" w14:textId="77777777" w:rsidR="00F90BDC" w:rsidRDefault="00F90BDC">
      <w:r xmlns:w="http://schemas.openxmlformats.org/wordprocessingml/2006/main">
        <w:t xml:space="preserve">1. قدرت نادانی: چگونه بر نابینایی خود غلبه کنیم</w:t>
      </w:r>
    </w:p>
    <w:p w14:paraId="42567F87" w14:textId="77777777" w:rsidR="00F90BDC" w:rsidRDefault="00F90BDC"/>
    <w:p w14:paraId="0B6731E4" w14:textId="77777777" w:rsidR="00F90BDC" w:rsidRDefault="00F90BDC">
      <w:r xmlns:w="http://schemas.openxmlformats.org/wordprocessingml/2006/main">
        <w:t xml:space="preserve">2. گناه غیر عمدی: یادگیری تشخیص و توبه از اعمال اشتباه خود</w:t>
      </w:r>
    </w:p>
    <w:p w14:paraId="10F1B51F" w14:textId="77777777" w:rsidR="00F90BDC" w:rsidRDefault="00F90BDC"/>
    <w:p w14:paraId="23BE3011" w14:textId="77777777" w:rsidR="00F90BDC" w:rsidRDefault="00F90BDC">
      <w:r xmlns:w="http://schemas.openxmlformats.org/wordprocessingml/2006/main">
        <w:t xml:space="preserve">1. متی 26:67-68 - سپس به صورت او آب دهان انداختند و با مشت به او زدند. و دیگران به او سیلی زدند و گفتند: «ای مسیح برای ما نبوت کن! کیست که تو را زد؟»</w:t>
      </w:r>
    </w:p>
    <w:p w14:paraId="5246D2CB" w14:textId="77777777" w:rsidR="00F90BDC" w:rsidRDefault="00F90BDC"/>
    <w:p w14:paraId="02118EB1" w14:textId="77777777" w:rsidR="00F90BDC" w:rsidRDefault="00F90BDC">
      <w:r xmlns:w="http://schemas.openxmlformats.org/wordprocessingml/2006/main">
        <w:t xml:space="preserve">2. یعقوب 4: 17 - بنابراین، برای کسی که کار درست را می داند و آن را انجام نمی دهد، برای او گناه است.</w:t>
      </w:r>
    </w:p>
    <w:p w14:paraId="769BC0B7" w14:textId="77777777" w:rsidR="00F90BDC" w:rsidRDefault="00F90BDC"/>
    <w:p w14:paraId="503D10F6" w14:textId="77777777" w:rsidR="00F90BDC" w:rsidRDefault="00F90BDC">
      <w:r xmlns:w="http://schemas.openxmlformats.org/wordprocessingml/2006/main">
        <w:t xml:space="preserve">اعمال رسولان 3:18 اما آنچه را که خدا قبلاً به زبان جمیع انبیای خود نشان داده بود که مسیح عذاب خواهد کشید، او آن را به انجام رساند.</w:t>
      </w:r>
    </w:p>
    <w:p w14:paraId="51C08E19" w14:textId="77777777" w:rsidR="00F90BDC" w:rsidRDefault="00F90BDC"/>
    <w:p w14:paraId="63184207" w14:textId="77777777" w:rsidR="00F90BDC" w:rsidRDefault="00F90BDC">
      <w:r xmlns:w="http://schemas.openxmlformats.org/wordprocessingml/2006/main">
        <w:t xml:space="preserve">خدا به وعده خود مبنی بر اینکه مسیح برای گناهان ما رنج خواهد برد، عمل کرده است.</w:t>
      </w:r>
    </w:p>
    <w:p w14:paraId="34A9E46E" w14:textId="77777777" w:rsidR="00F90BDC" w:rsidRDefault="00F90BDC"/>
    <w:p w14:paraId="74AD1A49" w14:textId="77777777" w:rsidR="00F90BDC" w:rsidRDefault="00F90BDC">
      <w:r xmlns:w="http://schemas.openxmlformats.org/wordprocessingml/2006/main">
        <w:t xml:space="preserve">1. وعده صلیب: درک رنج عیسی</w:t>
      </w:r>
    </w:p>
    <w:p w14:paraId="2FD669EB" w14:textId="77777777" w:rsidR="00F90BDC" w:rsidRDefault="00F90BDC"/>
    <w:p w14:paraId="4FAA188A" w14:textId="77777777" w:rsidR="00F90BDC" w:rsidRDefault="00F90BDC">
      <w:r xmlns:w="http://schemas.openxmlformats.org/wordprocessingml/2006/main">
        <w:t xml:space="preserve">2. مرگ عیسی: قربانی نهایی برای گناهان ما</w:t>
      </w:r>
    </w:p>
    <w:p w14:paraId="4B7C3A80" w14:textId="77777777" w:rsidR="00F90BDC" w:rsidRDefault="00F90BDC"/>
    <w:p w14:paraId="77DD2E91" w14:textId="77777777" w:rsidR="00F90BDC" w:rsidRDefault="00F90BDC">
      <w:r xmlns:w="http://schemas.openxmlformats.org/wordprocessingml/2006/main">
        <w:t xml:space="preserve">1. اشعیا 53: 4-5 - بی‌تردید او غم و اندوه ما را به دوش کشیده است. با این حال او را مورد ضرب و شتم خدا و مصیبت زده می دانستیم. اما او به خاطر تخلفات ما مجروح شد. او به خاطر گناهان ما درهم شکسته شد. بر او عذابی بود که ما را به آرامش رساند و با زخم های او شفا یافتیم.</w:t>
      </w:r>
    </w:p>
    <w:p w14:paraId="7B506A5B" w14:textId="77777777" w:rsidR="00F90BDC" w:rsidRDefault="00F90BDC"/>
    <w:p w14:paraId="570D24A9" w14:textId="77777777" w:rsidR="00F90BDC" w:rsidRDefault="00F90BDC">
      <w:r xmlns:w="http://schemas.openxmlformats.org/wordprocessingml/2006/main">
        <w:t xml:space="preserve">2. فیلیپیان 2: 6-8 - کسی که در ذات خود خدا بود، برابری با خدا را چیزی نمی دانست که به نفع خود استفاده کند. بلکه او با در نظر گرفتن ماهیت یک خدمتکار، که به شکل انسان ساخته شده بود، خود را هیچ ساخت. و او که در ظاهر به عنوان یک مرد یافت شد، خود را با مطیع شدن تا سر حد مرگ - حتی مرگ بر صلیب - فروتن ساخت!</w:t>
      </w:r>
    </w:p>
    <w:p w14:paraId="2E444E1F" w14:textId="77777777" w:rsidR="00F90BDC" w:rsidRDefault="00F90BDC"/>
    <w:p w14:paraId="0D75D63A" w14:textId="77777777" w:rsidR="00F90BDC" w:rsidRDefault="00F90BDC">
      <w:r xmlns:w="http://schemas.openxmlformats.org/wordprocessingml/2006/main">
        <w:t xml:space="preserve">اعمال رسولان 3:19 پس توبه کنید و تبدیل شوید تا گناهان شما محو شود، زیرا زمانهای طراوت از حضور خداوند فرا خواهد رسید.</w:t>
      </w:r>
    </w:p>
    <w:p w14:paraId="7CA8362D" w14:textId="77777777" w:rsidR="00F90BDC" w:rsidRDefault="00F90BDC"/>
    <w:p w14:paraId="5C3344A5" w14:textId="77777777" w:rsidR="00F90BDC" w:rsidRDefault="00F90BDC">
      <w:r xmlns:w="http://schemas.openxmlformats.org/wordprocessingml/2006/main">
        <w:t xml:space="preserve">توبه کنید و به درگاه خدا روی آورید تا گناهان آمرزیده شود.</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توبه موجب بخشش می شود.</w:t>
      </w:r>
    </w:p>
    <w:p w14:paraId="0B9B41AD" w14:textId="77777777" w:rsidR="00F90BDC" w:rsidRDefault="00F90BDC"/>
    <w:p w14:paraId="5E333A1A" w14:textId="77777777" w:rsidR="00F90BDC" w:rsidRDefault="00F90BDC">
      <w:r xmlns:w="http://schemas.openxmlformats.org/wordprocessingml/2006/main">
        <w:t xml:space="preserve">2: از طریق تبدیل به دنبال رستگاری باشید.</w:t>
      </w:r>
    </w:p>
    <w:p w14:paraId="6E48D062" w14:textId="77777777" w:rsidR="00F90BDC" w:rsidRDefault="00F90BDC"/>
    <w:p w14:paraId="7A6F30BD" w14:textId="77777777" w:rsidR="00F90BDC" w:rsidRDefault="00F90BDC">
      <w:r xmlns:w="http://schemas.openxmlformats.org/wordprocessingml/2006/main">
        <w:t xml:space="preserve">1: اشعیا 1:18 - خداوند می‌گوید: «اکنون بیایید، بیایید با هم استدلال کنیم، اگر گناهان شما مانند قرمز مایل به قرمز باشد، مانند برف سفید خواهد شد، و اگر قرمز مانند قرمز باشد، مانند پشم خواهد شد.»</w:t>
      </w:r>
    </w:p>
    <w:p w14:paraId="16ADCDA8" w14:textId="77777777" w:rsidR="00F90BDC" w:rsidRDefault="00F90BDC"/>
    <w:p w14:paraId="24B75769" w14:textId="77777777" w:rsidR="00F90BDC" w:rsidRDefault="00F90BDC">
      <w:r xmlns:w="http://schemas.openxmlformats.org/wordprocessingml/2006/main">
        <w:t xml:space="preserve">2: 1 یوحنا 1: 9 - "اگر به گناهان خود اعتراف کنیم، او امین و عادل است تا گناهان ما را ببخشد و ما را از هر ناراستی پاک کند."</w:t>
      </w:r>
    </w:p>
    <w:p w14:paraId="28A12585" w14:textId="77777777" w:rsidR="00F90BDC" w:rsidRDefault="00F90BDC"/>
    <w:p w14:paraId="49293901" w14:textId="77777777" w:rsidR="00F90BDC" w:rsidRDefault="00F90BDC">
      <w:r xmlns:w="http://schemas.openxmlformats.org/wordprocessingml/2006/main">
        <w:t xml:space="preserve">اعمال رسولان 3:20 و عیسی مسیح را که قبلاً برای شما موعظه شده بود، خواهد فرستاد:</w:t>
      </w:r>
    </w:p>
    <w:p w14:paraId="4D7CC576" w14:textId="77777777" w:rsidR="00F90BDC" w:rsidRDefault="00F90BDC"/>
    <w:p w14:paraId="46B02180" w14:textId="77777777" w:rsidR="00F90BDC" w:rsidRDefault="00F90BDC">
      <w:r xmlns:w="http://schemas.openxmlformats.org/wordprocessingml/2006/main">
        <w:t xml:space="preserve">این قطعه در مورد عیسی مسیح صحبت می کند که قبلاً برای مردم موعظه شده بود.</w:t>
      </w:r>
    </w:p>
    <w:p w14:paraId="6E01F8F9" w14:textId="77777777" w:rsidR="00F90BDC" w:rsidRDefault="00F90BDC"/>
    <w:p w14:paraId="5CB9619D" w14:textId="77777777" w:rsidR="00F90BDC" w:rsidRDefault="00F90BDC">
      <w:r xmlns:w="http://schemas.openxmlformats.org/wordprocessingml/2006/main">
        <w:t xml:space="preserve">1. عیسی: امید جهان</w:t>
      </w:r>
    </w:p>
    <w:p w14:paraId="4EE2B94C" w14:textId="77777777" w:rsidR="00F90BDC" w:rsidRDefault="00F90BDC"/>
    <w:p w14:paraId="6AEB7CB6" w14:textId="77777777" w:rsidR="00F90BDC" w:rsidRDefault="00F90BDC">
      <w:r xmlns:w="http://schemas.openxmlformats.org/wordprocessingml/2006/main">
        <w:t xml:space="preserve">2. موعظه بشارت عیسی مسیح</w:t>
      </w:r>
    </w:p>
    <w:p w14:paraId="671C45BB" w14:textId="77777777" w:rsidR="00F90BDC" w:rsidRDefault="00F90BDC"/>
    <w:p w14:paraId="42ABFB43" w14:textId="77777777" w:rsidR="00F90BDC" w:rsidRDefault="00F90BDC">
      <w:r xmlns:w="http://schemas.openxmlformats.org/wordprocessingml/2006/main">
        <w:t xml:space="preserve">1. اول قرنتیان 15:3-4 - زیرا من قبل از هر چیز آنچه را که دریافت کردم به شما تسلیم کردم که چگونه مسیح برای گناهان ما بر اساس کتاب مقدس مرد. و اینکه او را دفن کردند و روز سوم بر اساس کتاب مقدس برخاست.</w:t>
      </w:r>
    </w:p>
    <w:p w14:paraId="5AD31B7F" w14:textId="77777777" w:rsidR="00F90BDC" w:rsidRDefault="00F90BDC"/>
    <w:p w14:paraId="6FD2AF06" w14:textId="77777777" w:rsidR="00F90BDC" w:rsidRDefault="00F90BDC">
      <w:r xmlns:w="http://schemas.openxmlformats.org/wordprocessingml/2006/main">
        <w:t xml:space="preserve">2. رومیان 10:14-15 - پس چگونه کسی را که به او ایمان نیاورده‌اند بخوانند؟ و چگونه به کسی که از او نشنیده اند ایمان بیاورند؟ و چگونه بدون واعظ بشنوند؟ و چگونه موعظه کنند مگر اینکه فرستاده شوند؟ چنانکه مکتوب است: چه زیباست پای آنان که بشارت صلح می دهند و به چیزهای نیک بشارت می دهند.</w:t>
      </w:r>
    </w:p>
    <w:p w14:paraId="00917BDC" w14:textId="77777777" w:rsidR="00F90BDC" w:rsidRDefault="00F90BDC"/>
    <w:p w14:paraId="68495201" w14:textId="77777777" w:rsidR="00F90BDC" w:rsidRDefault="00F90BDC">
      <w:r xmlns:w="http://schemas.openxmlformats.org/wordprocessingml/2006/main">
        <w:t xml:space="preserve">اعمال رسولان 3:21 که آسمان باید او را تا زمان بازگرداندن همه چیز، که خدا </w:t>
      </w:r>
      <w:r xmlns:w="http://schemas.openxmlformats.org/wordprocessingml/2006/main">
        <w:lastRenderedPageBreak xmlns:w="http://schemas.openxmlformats.org/wordprocessingml/2006/main"/>
      </w:r>
      <w:r xmlns:w="http://schemas.openxmlformats.org/wordprocessingml/2006/main">
        <w:t xml:space="preserve">به زبان همه انبیای مقدس خود از آغاز جهان گفته است، بپذیرد.</w:t>
      </w:r>
    </w:p>
    <w:p w14:paraId="5FDBDB36" w14:textId="77777777" w:rsidR="00F90BDC" w:rsidRDefault="00F90BDC"/>
    <w:p w14:paraId="10758CAC" w14:textId="77777777" w:rsidR="00F90BDC" w:rsidRDefault="00F90BDC">
      <w:r xmlns:w="http://schemas.openxmlformats.org/wordprocessingml/2006/main">
        <w:t xml:space="preserve">در اعمال رسولان 3:21 بیان شده است که بهشت عیسی را تا زمان بازگرداندن همه چیز، که خدا از آغاز جهان از طریق انبیا گفته است، خواهد پذیرفت.</w:t>
      </w:r>
    </w:p>
    <w:p w14:paraId="08A26519" w14:textId="77777777" w:rsidR="00F90BDC" w:rsidRDefault="00F90BDC"/>
    <w:p w14:paraId="590D35EA" w14:textId="77777777" w:rsidR="00F90BDC" w:rsidRDefault="00F90BDC">
      <w:r xmlns:w="http://schemas.openxmlformats.org/wordprocessingml/2006/main">
        <w:t xml:space="preserve">1. عیسی تحقق وعده ها و برنامه خداوند از آغاز زمان است.</w:t>
      </w:r>
    </w:p>
    <w:p w14:paraId="6ADA36EF" w14:textId="77777777" w:rsidR="00F90BDC" w:rsidRDefault="00F90BDC"/>
    <w:p w14:paraId="507A625D" w14:textId="77777777" w:rsidR="00F90BDC" w:rsidRDefault="00F90BDC">
      <w:r xmlns:w="http://schemas.openxmlformats.org/wordprocessingml/2006/main">
        <w:t xml:space="preserve">2. وعده های خدا از طریق پیامبران او نازل شده است و از طریق عیسی محقق خواهد شد.</w:t>
      </w:r>
    </w:p>
    <w:p w14:paraId="021C673A" w14:textId="77777777" w:rsidR="00F90BDC" w:rsidRDefault="00F90BDC"/>
    <w:p w14:paraId="16B0BC98" w14:textId="77777777" w:rsidR="00F90BDC" w:rsidRDefault="00F90BDC">
      <w:r xmlns:w="http://schemas.openxmlformats.org/wordprocessingml/2006/main">
        <w:t xml:space="preserve">1. اشعیا 55:11 - «کلام من که از دهان من بیرون می‌آید، چنین خواهد بود و خالی به من باز نمی‌گردد، بلکه آنچه را که قصد دارم انجام می‌دهد، و در چیزی که برای آن فرستادم موفق خواهد شد».</w:t>
      </w:r>
    </w:p>
    <w:p w14:paraId="153FC042" w14:textId="77777777" w:rsidR="00F90BDC" w:rsidRDefault="00F90BDC"/>
    <w:p w14:paraId="49BF4E76" w14:textId="77777777" w:rsidR="00F90BDC" w:rsidRDefault="00F90BDC">
      <w:r xmlns:w="http://schemas.openxmlformats.org/wordprocessingml/2006/main">
        <w:t xml:space="preserve">2. عبرانیان 2: 14 - "پس چون فرزندان در گوشت و خون شریک هستند، خود او نیز در همین چیزها شریک شد تا به واسطه مرگ صاحب قدرت مرگ، یعنی شیطان را نابود کند."</w:t>
      </w:r>
    </w:p>
    <w:p w14:paraId="4B31DE55" w14:textId="77777777" w:rsidR="00F90BDC" w:rsidRDefault="00F90BDC"/>
    <w:p w14:paraId="532B3812" w14:textId="77777777" w:rsidR="00F90BDC" w:rsidRDefault="00F90BDC">
      <w:r xmlns:w="http://schemas.openxmlformats.org/wordprocessingml/2006/main">
        <w:t xml:space="preserve">اعمال رسولان 3:22 زیرا موسی به راستی به پدران گفت: «یَهُوَه، خدای شما، نبی را از میان برادرانتان، مانند من، برای شما برخواهد انگیخت. او را در همه چیز خواهید شنید، هر چه او به شما بگوید.</w:t>
      </w:r>
    </w:p>
    <w:p w14:paraId="3C12F889" w14:textId="77777777" w:rsidR="00F90BDC" w:rsidRDefault="00F90BDC"/>
    <w:p w14:paraId="3ED56C1F" w14:textId="77777777" w:rsidR="00F90BDC" w:rsidRDefault="00F90BDC">
      <w:r xmlns:w="http://schemas.openxmlformats.org/wordprocessingml/2006/main">
        <w:t xml:space="preserve">موسی در مورد مسیحی که می آید پیشگویی کرد که عهد نجات جدیدی خواهد آورد.</w:t>
      </w:r>
    </w:p>
    <w:p w14:paraId="1CA1BEA0" w14:textId="77777777" w:rsidR="00F90BDC" w:rsidRDefault="00F90BDC"/>
    <w:p w14:paraId="041AC00B" w14:textId="77777777" w:rsidR="00F90BDC" w:rsidRDefault="00F90BDC">
      <w:r xmlns:w="http://schemas.openxmlformats.org/wordprocessingml/2006/main">
        <w:t xml:space="preserve">1. وعده یک مسیحا: آنچه پیامبران پیشگویی کردند</w:t>
      </w:r>
    </w:p>
    <w:p w14:paraId="11461727" w14:textId="77777777" w:rsidR="00F90BDC" w:rsidRDefault="00F90BDC"/>
    <w:p w14:paraId="48F2ECA3" w14:textId="77777777" w:rsidR="00F90BDC" w:rsidRDefault="00F90BDC">
      <w:r xmlns:w="http://schemas.openxmlformats.org/wordprocessingml/2006/main">
        <w:t xml:space="preserve">2. پاسخ به ظهور مسیح</w:t>
      </w:r>
    </w:p>
    <w:p w14:paraId="2A6D0F45" w14:textId="77777777" w:rsidR="00F90BDC" w:rsidRDefault="00F90BDC"/>
    <w:p w14:paraId="34EF8CAE" w14:textId="77777777" w:rsidR="00F90BDC" w:rsidRDefault="00F90BDC">
      <w:r xmlns:w="http://schemas.openxmlformats.org/wordprocessingml/2006/main">
        <w:t xml:space="preserve">1. اشعیا 53: 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4: 18-21</w:t>
      </w:r>
    </w:p>
    <w:p w14:paraId="10B79047" w14:textId="77777777" w:rsidR="00F90BDC" w:rsidRDefault="00F90BDC"/>
    <w:p w14:paraId="6D26AAB7" w14:textId="77777777" w:rsidR="00F90BDC" w:rsidRDefault="00F90BDC">
      <w:r xmlns:w="http://schemas.openxmlformats.org/wordprocessingml/2006/main">
        <w:t xml:space="preserve">اعمال رسولان 3:23 و چنین خواهد شد که هر شخصی که آن پیامبر را نشنود، از میان مردم هلاک خواهد شد.</w:t>
      </w:r>
    </w:p>
    <w:p w14:paraId="7F700DC9" w14:textId="77777777" w:rsidR="00F90BDC" w:rsidRDefault="00F90BDC"/>
    <w:p w14:paraId="08CDDA06" w14:textId="77777777" w:rsidR="00F90BDC" w:rsidRDefault="00F90BDC">
      <w:r xmlns:w="http://schemas.openxmlformats.org/wordprocessingml/2006/main">
        <w:t xml:space="preserve">این قسمت از اعمال رسولان 3:23 هشدار می دهد که کسانی که به پیامبر گوش نمی دهند از میان مردم نابود خواهند شد.</w:t>
      </w:r>
    </w:p>
    <w:p w14:paraId="5C31D159" w14:textId="77777777" w:rsidR="00F90BDC" w:rsidRDefault="00F90BDC"/>
    <w:p w14:paraId="7E3933DF" w14:textId="77777777" w:rsidR="00F90BDC" w:rsidRDefault="00F90BDC">
      <w:r xmlns:w="http://schemas.openxmlformats.org/wordprocessingml/2006/main">
        <w:t xml:space="preserve">1. «دعة الله الی اطاعت: استماع النبی»</w:t>
      </w:r>
    </w:p>
    <w:p w14:paraId="7387EB78" w14:textId="77777777" w:rsidR="00F90BDC" w:rsidRDefault="00F90BDC"/>
    <w:p w14:paraId="4061455E" w14:textId="77777777" w:rsidR="00F90BDC" w:rsidRDefault="00F90BDC">
      <w:r xmlns:w="http://schemas.openxmlformats.org/wordprocessingml/2006/main">
        <w:t xml:space="preserve">2. «عواقب نافرمانی: نابودی مردم»</w:t>
      </w:r>
    </w:p>
    <w:p w14:paraId="6EAEFAD7" w14:textId="77777777" w:rsidR="00F90BDC" w:rsidRDefault="00F90BDC"/>
    <w:p w14:paraId="49DA0630" w14:textId="77777777" w:rsidR="00F90BDC" w:rsidRDefault="00F90BDC">
      <w:r xmlns:w="http://schemas.openxmlformats.org/wordprocessingml/2006/main">
        <w:t xml:space="preserve">1. سفر تثنیه 18: 15-19، "یَهُوَه، خدای شما، نبی مانند من را از میان شما، از میان برادرانتان، برای شما برخواهد انگیخت - باید به او گوش دهید - همانطور که از یهوه خدای خود در حوریب خواستید. در روز مجلس، هنگامی که گفتی: "بگذار دیگر صدای یهوه خدای خود را نشنوم و دیگر این آتش بزرگ را نبینم، مبادا بمیرم." و خداوند به من گفت: "آنها در آنچه گفته اند راست می گویند. من پیامبری مانند تو از میان برادرانشان برای آنها برخواهم انگیخت و سخنان خود را در دهان او خواهم گذاشت و او هر چه را به آنها خواهد گفت. من به او امر می‌کنم و هر که به سخنان من که به نام من می‌گوید گوش ندهد، من خودم از او خواهم خواست.»</w:t>
      </w:r>
    </w:p>
    <w:p w14:paraId="4C2C317C" w14:textId="77777777" w:rsidR="00F90BDC" w:rsidRDefault="00F90BDC"/>
    <w:p w14:paraId="567337EA" w14:textId="77777777" w:rsidR="00F90BDC" w:rsidRDefault="00F90BDC">
      <w:r xmlns:w="http://schemas.openxmlformats.org/wordprocessingml/2006/main">
        <w:t xml:space="preserve">2. ارمیا 7:23-24، "اما این فرمان را به آنها دادم: "صدای مرا اطاعت کنید و من خدای شما خواهم بود و شما قوم من خواهید بود. با تو خوب باش. اما آنها نه اطاعت کردند و نه گوش خود را متمایل کردند، بلکه به توصیه های خود و لجاجت دل های پلید خود رفتند و به عقب رفتند و نه پیش».</w:t>
      </w:r>
    </w:p>
    <w:p w14:paraId="1D34EBFE" w14:textId="77777777" w:rsidR="00F90BDC" w:rsidRDefault="00F90BDC"/>
    <w:p w14:paraId="124E3CE7" w14:textId="77777777" w:rsidR="00F90BDC" w:rsidRDefault="00F90BDC">
      <w:r xmlns:w="http://schemas.openxmlformats.org/wordprocessingml/2006/main">
        <w:t xml:space="preserve">اعمال رسولان 3:24 آری، و همه انبیا از سموئیل و کسانی که پس از آن سخن گفته اند، همینطور در مورد این ایام پیشگویی کرده اند.</w:t>
      </w:r>
    </w:p>
    <w:p w14:paraId="5E832449" w14:textId="77777777" w:rsidR="00F90BDC" w:rsidRDefault="00F90BDC"/>
    <w:p w14:paraId="6813F177" w14:textId="77777777" w:rsidR="00F90BDC" w:rsidRDefault="00F90BDC">
      <w:r xmlns:w="http://schemas.openxmlformats.org/wordprocessingml/2006/main">
        <w:t xml:space="preserve">خدا وعده داده است که پسرش را برای نجات بشر به جهان خواهد فرستاد.</w:t>
      </w:r>
    </w:p>
    <w:p w14:paraId="6023401D" w14:textId="77777777" w:rsidR="00F90BDC" w:rsidRDefault="00F90BDC"/>
    <w:p w14:paraId="435F893A" w14:textId="77777777" w:rsidR="00F90BDC" w:rsidRDefault="00F90BDC">
      <w:r xmlns:w="http://schemas.openxmlformats.org/wordprocessingml/2006/main">
        <w:t xml:space="preserve">1. وفاداری خدا در تحقق وعده اش مبنی بر فرستادن پسرش برای نجات بشریت.</w:t>
      </w:r>
    </w:p>
    <w:p w14:paraId="4320571A" w14:textId="77777777" w:rsidR="00F90BDC" w:rsidRDefault="00F90BDC"/>
    <w:p w14:paraId="4ABA62E7" w14:textId="77777777" w:rsidR="00F90BDC" w:rsidRDefault="00F90BDC">
      <w:r xmlns:w="http://schemas.openxmlformats.org/wordprocessingml/2006/main">
        <w:t xml:space="preserve">2. قدرت نبوت و اهمیت آن در اشاره به آمدن مسیح.</w:t>
      </w:r>
    </w:p>
    <w:p w14:paraId="6B710551" w14:textId="77777777" w:rsidR="00F90BDC" w:rsidRDefault="00F90BDC"/>
    <w:p w14:paraId="69E5E69D" w14:textId="77777777" w:rsidR="00F90BDC" w:rsidRDefault="00F90BDC">
      <w:r xmlns:w="http://schemas.openxmlformats.org/wordprocessingml/2006/main">
        <w:t xml:space="preserve">1. اشعیا 9: 6-7 - زیرا برای ما فرزندی به دنیا آمد و پسری به ما داده شد. و حکومت بر دوش او خواهد بود و نام او مشاور شگفت انگیز، خدای توانا، پدر جاودان، شاهزاده صلح نامیده خواهد شد.</w:t>
      </w:r>
    </w:p>
    <w:p w14:paraId="33CD0E58" w14:textId="77777777" w:rsidR="00F90BDC" w:rsidRDefault="00F90BDC"/>
    <w:p w14:paraId="5CAC22BB" w14:textId="77777777" w:rsidR="00F90BDC" w:rsidRDefault="00F90BDC">
      <w:r xmlns:w="http://schemas.openxmlformats.org/wordprocessingml/2006/main">
        <w:t xml:space="preserve">2. لوقا 1: 68-69 - خداوند، خدای اسرائیل، متبارک است، زیرا او قوم خود را ملاقات کرده و فدیه داده است و شاخ نجاتی را برای ما در خانه بنده خود داود برافراشته است.</w:t>
      </w:r>
    </w:p>
    <w:p w14:paraId="52BD34D4" w14:textId="77777777" w:rsidR="00F90BDC" w:rsidRDefault="00F90BDC"/>
    <w:p w14:paraId="3FA07B23" w14:textId="77777777" w:rsidR="00F90BDC" w:rsidRDefault="00F90BDC">
      <w:r xmlns:w="http://schemas.openxmlformats.org/wordprocessingml/2006/main">
        <w:t xml:space="preserve">اعمال رسولان 3:25 شما فرزندان انبیا و عهدی هستید که خدا با پدران ما بست و به ابراهیم گفت: و در نسل تو جمیع اقوام زمین برکت خواهند یافت.</w:t>
      </w:r>
    </w:p>
    <w:p w14:paraId="0AA0CA8E" w14:textId="77777777" w:rsidR="00F90BDC" w:rsidRDefault="00F90BDC"/>
    <w:p w14:paraId="55875F15" w14:textId="77777777" w:rsidR="00F90BDC" w:rsidRDefault="00F90BDC">
      <w:r xmlns:w="http://schemas.openxmlformats.org/wordprocessingml/2006/main">
        <w:t xml:space="preserve">خدا با ابراهیم عهد بست و وعده داد که همه اقوام زمین از طریق نسل او برکت خواهند یافت.</w:t>
      </w:r>
    </w:p>
    <w:p w14:paraId="45579CFE" w14:textId="77777777" w:rsidR="00F90BDC" w:rsidRDefault="00F90BDC"/>
    <w:p w14:paraId="4D2E997C" w14:textId="77777777" w:rsidR="00F90BDC" w:rsidRDefault="00F90BDC">
      <w:r xmlns:w="http://schemas.openxmlformats.org/wordprocessingml/2006/main">
        <w:t xml:space="preserve">1. قدرت وعده های عهد خدا</w:t>
      </w:r>
    </w:p>
    <w:p w14:paraId="0FC30264" w14:textId="77777777" w:rsidR="00F90BDC" w:rsidRDefault="00F90BDC"/>
    <w:p w14:paraId="473F6FB9" w14:textId="77777777" w:rsidR="00F90BDC" w:rsidRDefault="00F90BDC">
      <w:r xmlns:w="http://schemas.openxmlformats.org/wordprocessingml/2006/main">
        <w:t xml:space="preserve">2. برکت ذریه ابراهیم</w:t>
      </w:r>
    </w:p>
    <w:p w14:paraId="67ADEB4A" w14:textId="77777777" w:rsidR="00F90BDC" w:rsidRDefault="00F90BDC"/>
    <w:p w14:paraId="162862FB" w14:textId="77777777" w:rsidR="00F90BDC" w:rsidRDefault="00F90BDC">
      <w:r xmlns:w="http://schemas.openxmlformats.org/wordprocessingml/2006/main">
        <w:t xml:space="preserve">1. غلاطیان 3:14 - «تا برکت ابراهیم از طریق عیسی مسیح بر غیریهودیان نازل شود. تا وعده روح را از طریق ایمان دریافت کنیم.»</w:t>
      </w:r>
    </w:p>
    <w:p w14:paraId="2669FCA5" w14:textId="77777777" w:rsidR="00F90BDC" w:rsidRDefault="00F90BDC"/>
    <w:p w14:paraId="4B0E0807" w14:textId="77777777" w:rsidR="00F90BDC" w:rsidRDefault="00F90BDC">
      <w:r xmlns:w="http://schemas.openxmlformats.org/wordprocessingml/2006/main">
        <w:t xml:space="preserve">2. پیدایش 12: 1-3 - «حالا خداوند به ابرام گفته بود: «از سرزمین خود و از اقوام و خاندان پدرت برو به سرزمینی که به تو نشان خواهم داد. تو ملت بزرگی هستی و من تو را برکت خواهم داد و نام تو را بزرگ خواهم کرد. و تو برکت خواهی بود: و </w:t>
      </w:r>
      <w:r xmlns:w="http://schemas.openxmlformats.org/wordprocessingml/2006/main">
        <w:lastRenderedPageBreak xmlns:w="http://schemas.openxmlformats.org/wordprocessingml/2006/main"/>
      </w:r>
      <w:r xmlns:w="http://schemas.openxmlformats.org/wordprocessingml/2006/main">
        <w:t xml:space="preserve">برکت دهندگان تو را برکت خواهم داد و هر که تو را لعنت کند، لعنت خواهم کرد و در تو برکت همه خانواده های زمین خواهند بود.»</w:t>
      </w:r>
    </w:p>
    <w:p w14:paraId="7456D652" w14:textId="77777777" w:rsidR="00F90BDC" w:rsidRDefault="00F90BDC"/>
    <w:p w14:paraId="42690991" w14:textId="77777777" w:rsidR="00F90BDC" w:rsidRDefault="00F90BDC">
      <w:r xmlns:w="http://schemas.openxmlformats.org/wordprocessingml/2006/main">
        <w:t xml:space="preserve">اعمال رسولان 3:26 ابتدا خدا برای شما که پسر خود عیسی را زنده کرد، او را فرستاد تا شما را برکت دهد و هر یک از شما را از گناهان خود دور کند.</w:t>
      </w:r>
    </w:p>
    <w:p w14:paraId="52A0CA3B" w14:textId="77777777" w:rsidR="00F90BDC" w:rsidRDefault="00F90BDC"/>
    <w:p w14:paraId="7D7B0901" w14:textId="77777777" w:rsidR="00F90BDC" w:rsidRDefault="00F90BDC">
      <w:r xmlns:w="http://schemas.openxmlformats.org/wordprocessingml/2006/main">
        <w:t xml:space="preserve">نقشه خدا برای رستگاری این است که پسرش عیسی را بفرستد تا ما را برکت دهد و ما را از گناهانمان دور کند.</w:t>
      </w:r>
    </w:p>
    <w:p w14:paraId="741567D1" w14:textId="77777777" w:rsidR="00F90BDC" w:rsidRDefault="00F90BDC"/>
    <w:p w14:paraId="743CB1E3" w14:textId="77777777" w:rsidR="00F90BDC" w:rsidRDefault="00F90BDC">
      <w:r xmlns:w="http://schemas.openxmlformats.org/wordprocessingml/2006/main">
        <w:t xml:space="preserve">1: عیسی، نجات دهنده و نجات دهنده ما</w:t>
      </w:r>
    </w:p>
    <w:p w14:paraId="57814022" w14:textId="77777777" w:rsidR="00F90BDC" w:rsidRDefault="00F90BDC"/>
    <w:p w14:paraId="14863D22" w14:textId="77777777" w:rsidR="00F90BDC" w:rsidRDefault="00F90BDC">
      <w:r xmlns:w="http://schemas.openxmlformats.org/wordprocessingml/2006/main">
        <w:t xml:space="preserve">2: روی گردانی از شرارت</w:t>
      </w:r>
    </w:p>
    <w:p w14:paraId="7CE40096" w14:textId="77777777" w:rsidR="00F90BDC" w:rsidRDefault="00F90BDC"/>
    <w:p w14:paraId="51F78662" w14:textId="77777777" w:rsidR="00F90BDC" w:rsidRDefault="00F90BDC">
      <w:r xmlns:w="http://schemas.openxmlformats.org/wordprocessingml/2006/main">
        <w:t xml:space="preserve">1: 1 یوحنا 2: 1-2 - "فرزندان من، این چیزها را به شما می نویسم تا گناه نکنید. و اگر کسی گناه کند، نزد پدر وکیل داریم، عیسی مسیح عادل، و او کفاره گناهان ما است، و نه تنها گناهان ما، بلکه برای گناهان تمام جهان.»</w:t>
      </w:r>
    </w:p>
    <w:p w14:paraId="1FEB3C3D" w14:textId="77777777" w:rsidR="00F90BDC" w:rsidRDefault="00F90BDC"/>
    <w:p w14:paraId="1E72B373" w14:textId="77777777" w:rsidR="00F90BDC" w:rsidRDefault="00F90BDC">
      <w:r xmlns:w="http://schemas.openxmlformats.org/wordprocessingml/2006/main">
        <w:t xml:space="preserve">2: رومیان 10:9-10 - "که اگر با دهان خود به عیسی خداوند اعتراف کنی و در دل خود ایمان آور که خدا او را از مردگان برخیزانده است، نجات خواهی یافت. زیرا انسان با دل به عدالت ایمان دارد. و با زبان برای نجات اعتراف می شود.»</w:t>
      </w:r>
    </w:p>
    <w:p w14:paraId="315AFA9A" w14:textId="77777777" w:rsidR="00F90BDC" w:rsidRDefault="00F90BDC"/>
    <w:p w14:paraId="03719D48" w14:textId="77777777" w:rsidR="00F90BDC" w:rsidRDefault="00F90BDC">
      <w:r xmlns:w="http://schemas.openxmlformats.org/wordprocessingml/2006/main">
        <w:t xml:space="preserve">اعمال رسولان 4 دستگیری پطرس و یوحنا توسط سنهدرین، اعلام جسورانه ایمان به عیسی مسیح و اتحاد و سخاوت در میان ایمانداران اولیه را بازگو می کند.</w:t>
      </w:r>
    </w:p>
    <w:p w14:paraId="38AB8B94" w14:textId="77777777" w:rsidR="00F90BDC" w:rsidRDefault="00F90BDC"/>
    <w:p w14:paraId="28167DFD" w14:textId="77777777" w:rsidR="00F90BDC" w:rsidRDefault="00F90BDC">
      <w:r xmlns:w="http://schemas.openxmlformats.org/wordprocessingml/2006/main">
        <w:t xml:space="preserve">پاراگراف اول: این فصل با صحبت پطرس و یوحنا با مردم در مورد رستاخیز عیسی آغاز می‌شود، زمانی که کاهنان، ناخدای نگهبان معبد صدوقی‌ها مضطرب آمدند، زیرا رسولان به مردمی آموزش می‌دادند که قیام عیسی را مرده اعلام می‌کردند. پیتر و یوحنا را چون عصر بود گرفتند و تا روز بعد در زندان گذاشتند. با این حال، بسیاری از کسانی که پیام را شنیدند، باور کردند که تعداد انسان ها حدود پنج هزار نفر افزایش یافت (اعمال رسولان 4: 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پاراگراف دوم: روز بعد حاکمان بزرگان معلمان قانون اورشلیم را با حنا، کاهن اعظم قیافا جان اسکندر، کاهن اعظم خانواده، پیتر جان را آوردند، پرسیدند با چه نام قدرتی این کار را کرد؟ آنگاه پطرس پر از روح القدس گفت: «اگر ما امروز حسابرسی می‌شویم، بزرگان فرمانروا، مهربانی کن به مردی که لنگ می‌پرسد که چگونه شفا یافت، این را بدانید شما همگی اسرائیل، عیسی مسیح ناصری را که مصلوب کردید، اما خدا او را از مردگان زنده کرد که این مرد ایستاده است. قبل از اینکه شفا پیدا کنی. او سپس اعلام کرد که رستگاری در هیچ کس دیگری یافت نمی شود، زیرا هیچ نام دیگری در زیر آسمان به بشر داده نشده است که ما باید به وسیله آن نجات پیدا کنیم (اعمال رسولان 4: 5-12).</w:t>
      </w:r>
    </w:p>
    <w:p w14:paraId="723FED4F" w14:textId="77777777" w:rsidR="00F90BDC" w:rsidRDefault="00F90BDC"/>
    <w:p w14:paraId="197FE7D0" w14:textId="77777777" w:rsidR="00F90BDC" w:rsidRDefault="00F90BDC">
      <w:r xmlns:w="http://schemas.openxmlformats.org/wordprocessingml/2006/main">
        <w:t xml:space="preserve">پاراگراف 3: با دیدن شجاعت پیتر جان که متوجه شد آنها مردان عادی درس نخوانده اند، متحیر متوجه شد که این مردان با عیسی بوده اند، اما از آنجایی که می توانند مردی را ببینند که در آنجا ایستاده بود شفا یافته بود، چیزی به آنها دستور نداد که صحبت نکنند و نام عیسی را یاد بدهند، اما پیتر جان پاسخ داد: ما نمی توانیم در مورد آنچه شنیده ایم صحبت نکنیم. پس از تهدیدهای بیشتر، آنها را رها کنید و هیچ راهی برای مجازات آنها پیدا نکنید، زیرا مردم خدا را ستایش می کنند که چه اتفاقی افتاده است. پس از آزادی، مردم خود گزارش دادند که سران کاهنان، بزرگان گفتند: خدایا دعا کن که بندگان کلمه جسارت بزرگ را به زبان بیاورند، دست را شفا دهند، معجزات را از طریق نام خادم مقدس عیسی انجام دهند، مکانی که روح القدس متزلزل و پر از دعا، کلمه خدا را جسورانه بیان کرد (اعمال رسولان 4: 13-31). . این فصل با توصیف وحدت میان ایماندارانی که ادعا می‌کردند مالکیت دارند، همه چیز را به اشتراک می‌گذاشتند تا اینکه رسولان به رستاخیز شهادت می‌دادند، خداوند عیسی فیض فراوانی بر همه نیازمندان تقسیم می‌کرد (اعمال رسولان 4: 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اعمال رسولان 4:1 و چون با مردم صحبت می کردند، کاهنان و رئیس معبد و صدوقیان بر ایشان آمدند.</w:t>
      </w:r>
    </w:p>
    <w:p w14:paraId="3B1E8FA4" w14:textId="77777777" w:rsidR="00F90BDC" w:rsidRDefault="00F90BDC"/>
    <w:p w14:paraId="1E794F56" w14:textId="77777777" w:rsidR="00F90BDC" w:rsidRDefault="00F90BDC">
      <w:r xmlns:w="http://schemas.openxmlformats.org/wordprocessingml/2006/main">
        <w:t xml:space="preserve">کلیسای اولیه مسیحی توسط کاهنان، ناخدای معبد و صدوقیان مورد آزار و اذیت قرار گرفت.</w:t>
      </w:r>
    </w:p>
    <w:p w14:paraId="2EE55808" w14:textId="77777777" w:rsidR="00F90BDC" w:rsidRDefault="00F90BDC"/>
    <w:p w14:paraId="2F6EF0D1" w14:textId="77777777" w:rsidR="00F90BDC" w:rsidRDefault="00F90BDC">
      <w:r xmlns:w="http://schemas.openxmlformats.org/wordprocessingml/2006/main">
        <w:t xml:space="preserve">1. هنگامی که به خاطر ایمان خود مورد آزار و اذیت قرار می گیرید، ناامید نشوید.</w:t>
      </w:r>
    </w:p>
    <w:p w14:paraId="4E194775" w14:textId="77777777" w:rsidR="00F90BDC" w:rsidRDefault="00F90BDC"/>
    <w:p w14:paraId="3AD742EC" w14:textId="77777777" w:rsidR="00F90BDC" w:rsidRDefault="00F90BDC">
      <w:r xmlns:w="http://schemas.openxmlformats.org/wordprocessingml/2006/main">
        <w:t xml:space="preserve">2. با وجود مخالفت، بر ایمان خود ثابت قدم باشید.</w:t>
      </w:r>
    </w:p>
    <w:p w14:paraId="6F2F3564" w14:textId="77777777" w:rsidR="00F90BDC" w:rsidRDefault="00F90BDC"/>
    <w:p w14:paraId="01203F7C" w14:textId="77777777" w:rsidR="00F90BDC" w:rsidRDefault="00F90BDC">
      <w:r xmlns:w="http://schemas.openxmlformats.org/wordprocessingml/2006/main">
        <w:t xml:space="preserve">1. اعمال رسولان 5:41 - "و از حضور شورا بیرون رفتند و از این که </w:t>
      </w:r>
      <w:r xmlns:w="http://schemas.openxmlformats.org/wordprocessingml/2006/main">
        <w:lastRenderedPageBreak xmlns:w="http://schemas.openxmlformats.org/wordprocessingml/2006/main"/>
      </w:r>
      <w:r xmlns:w="http://schemas.openxmlformats.org/wordprocessingml/2006/main">
        <w:t xml:space="preserve">شایسته شمرده شدن برای رسوایی نام او خوشحال شدند."</w:t>
      </w:r>
    </w:p>
    <w:p w14:paraId="4D3018CA" w14:textId="77777777" w:rsidR="00F90BDC" w:rsidRDefault="00F90BDC"/>
    <w:p w14:paraId="4933E5AF" w14:textId="77777777" w:rsidR="00F90BDC" w:rsidRDefault="00F90BDC">
      <w:r xmlns:w="http://schemas.openxmlformats.org/wordprocessingml/2006/main">
        <w:t xml:space="preserve">2. رومیان 8:35-39 - "چه کسی ما را از عشق مسیح جدا خواهد کرد؟ آیا مصیبت، یا پریشانی، یا جفا، یا قحطی، یا برهنگی، یا خطر، یا شمشیر؟... نه ارتفاع، نه عمق، و هیچ موجود دیگری نمی تواند ما را از محبت خدا که در خداوند ما مسیح عیسی است جدا کند.»</w:t>
      </w:r>
    </w:p>
    <w:p w14:paraId="66FF49E2" w14:textId="77777777" w:rsidR="00F90BDC" w:rsidRDefault="00F90BDC"/>
    <w:p w14:paraId="6AC23EBD" w14:textId="77777777" w:rsidR="00F90BDC" w:rsidRDefault="00F90BDC">
      <w:r xmlns:w="http://schemas.openxmlformats.org/wordprocessingml/2006/main">
        <w:t xml:space="preserve">اعمال رسولان 4:2 از اینکه مردم را تعلیم دادند و قیامت از مردگان را به وسیله عیسی بشارت دادند، اندوهگین شدند.</w:t>
      </w:r>
    </w:p>
    <w:p w14:paraId="38EDB81F" w14:textId="77777777" w:rsidR="00F90BDC" w:rsidRDefault="00F90BDC"/>
    <w:p w14:paraId="12BD407A" w14:textId="77777777" w:rsidR="00F90BDC" w:rsidRDefault="00F90BDC">
      <w:r xmlns:w="http://schemas.openxmlformats.org/wordprocessingml/2006/main">
        <w:t xml:space="preserve">رهبران مذهبی از این که رسولان در مورد عیسی و رستاخیز از مردگان تعلیم و موعظه می کردند ناراضی بودند.</w:t>
      </w:r>
    </w:p>
    <w:p w14:paraId="015F392D" w14:textId="77777777" w:rsidR="00F90BDC" w:rsidRDefault="00F90BDC"/>
    <w:p w14:paraId="3D21374F" w14:textId="77777777" w:rsidR="00F90BDC" w:rsidRDefault="00F90BDC">
      <w:r xmlns:w="http://schemas.openxmlformats.org/wordprocessingml/2006/main">
        <w:t xml:space="preserve">1. قدرت زندگی رستاخیز</w:t>
      </w:r>
    </w:p>
    <w:p w14:paraId="3E53A1E0" w14:textId="77777777" w:rsidR="00F90BDC" w:rsidRDefault="00F90BDC"/>
    <w:p w14:paraId="2975DAF4" w14:textId="77777777" w:rsidR="00F90BDC" w:rsidRDefault="00F90BDC">
      <w:r xmlns:w="http://schemas.openxmlformats.org/wordprocessingml/2006/main">
        <w:t xml:space="preserve">2. قدرت تعلیم و موعظه</w:t>
      </w:r>
    </w:p>
    <w:p w14:paraId="295D8E8B" w14:textId="77777777" w:rsidR="00F90BDC" w:rsidRDefault="00F90BDC"/>
    <w:p w14:paraId="0532446A" w14:textId="77777777" w:rsidR="00F90BDC" w:rsidRDefault="00F90BDC">
      <w:r xmlns:w="http://schemas.openxmlformats.org/wordprocessingml/2006/main">
        <w:t xml:space="preserve">1. یوحنا 11:25-26 - عیسی به او گفت: «من رستاخیز و حیات هستم. هر که به من ایمان آورد، اگر بمیرد، زنده خواهد ماند و هر که زنده است و به من ایمان دارد، هرگز نخواهد مرد.</w:t>
      </w:r>
    </w:p>
    <w:p w14:paraId="747748C8" w14:textId="77777777" w:rsidR="00F90BDC" w:rsidRDefault="00F90BDC"/>
    <w:p w14:paraId="1F301C4A" w14:textId="77777777" w:rsidR="00F90BDC" w:rsidRDefault="00F90BDC">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14:paraId="13BA11A3" w14:textId="77777777" w:rsidR="00F90BDC" w:rsidRDefault="00F90BDC"/>
    <w:p w14:paraId="64434A04" w14:textId="77777777" w:rsidR="00F90BDC" w:rsidRDefault="00F90BDC">
      <w:r xmlns:w="http://schemas.openxmlformats.org/wordprocessingml/2006/main">
        <w:t xml:space="preserve">اعمال رسولان 4: 3 و آنها دست بر آنها گذاشته، آنها را تا روز بعد نگه داشتند، زیرا اکنون عصر بود.</w:t>
      </w:r>
    </w:p>
    <w:p w14:paraId="047B7750" w14:textId="77777777" w:rsidR="00F90BDC" w:rsidRDefault="00F90BDC"/>
    <w:p w14:paraId="0F9CF535" w14:textId="77777777" w:rsidR="00F90BDC" w:rsidRDefault="00F90BDC">
      <w:r xmlns:w="http://schemas.openxmlformats.org/wordprocessingml/2006/main">
        <w:t xml:space="preserve">حواریون دستگیر و تا روز بعد بازداشت شدند.</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قوت ایمان: چگونه رسولان با وجود ناملایمات استقامت کردند</w:t>
      </w:r>
    </w:p>
    <w:p w14:paraId="00740F75" w14:textId="77777777" w:rsidR="00F90BDC" w:rsidRDefault="00F90BDC"/>
    <w:p w14:paraId="7F81A709" w14:textId="77777777" w:rsidR="00F90BDC" w:rsidRDefault="00F90BDC">
      <w:r xmlns:w="http://schemas.openxmlformats.org/wordprocessingml/2006/main">
        <w:t xml:space="preserve">2. استوار ایستادن در برابر آزار و اذیت</w:t>
      </w:r>
    </w:p>
    <w:p w14:paraId="2BF1F291" w14:textId="77777777" w:rsidR="00F90BDC" w:rsidRDefault="00F90BDC"/>
    <w:p w14:paraId="7BF37213" w14:textId="77777777" w:rsidR="00F90BDC" w:rsidRDefault="00F90BDC">
      <w:r xmlns:w="http://schemas.openxmlformats.org/wordprocessingml/2006/main">
        <w:t xml:space="preserve">1. رومیان 8:31-39 - محبت و حمایت بی قید و شرط خدا در دوران سخت</w:t>
      </w:r>
    </w:p>
    <w:p w14:paraId="456C3518" w14:textId="77777777" w:rsidR="00F90BDC" w:rsidRDefault="00F90BDC"/>
    <w:p w14:paraId="633DACAA" w14:textId="77777777" w:rsidR="00F90BDC" w:rsidRDefault="00F90BDC">
      <w:r xmlns:w="http://schemas.openxmlformats.org/wordprocessingml/2006/main">
        <w:t xml:space="preserve">2. افسسیان 6:10-20 - پوشیدن زره خدا برای استوار ماندن در ایمان</w:t>
      </w:r>
    </w:p>
    <w:p w14:paraId="5015D285" w14:textId="77777777" w:rsidR="00F90BDC" w:rsidRDefault="00F90BDC"/>
    <w:p w14:paraId="703A0D35" w14:textId="77777777" w:rsidR="00F90BDC" w:rsidRDefault="00F90BDC">
      <w:r xmlns:w="http://schemas.openxmlformats.org/wordprocessingml/2006/main">
        <w:t xml:space="preserve">اعمال رسولان 4:4 اما بسیاری از آنان که این کلام را شنیدند ایمان آوردند. و تعداد مردان حدود پنج هزار نفر بود.</w:t>
      </w:r>
    </w:p>
    <w:p w14:paraId="7E19A2BC" w14:textId="77777777" w:rsidR="00F90BDC" w:rsidRDefault="00F90BDC"/>
    <w:p w14:paraId="3885097F" w14:textId="77777777" w:rsidR="00F90BDC" w:rsidRDefault="00F90BDC">
      <w:r xmlns:w="http://schemas.openxmlformats.org/wordprocessingml/2006/main">
        <w:t xml:space="preserve">کلام خدا موعظه شد و حدود پنج هزار نفر ایمان آوردند.</w:t>
      </w:r>
    </w:p>
    <w:p w14:paraId="62CA2912" w14:textId="77777777" w:rsidR="00F90BDC" w:rsidRDefault="00F90BDC"/>
    <w:p w14:paraId="009692E0" w14:textId="77777777" w:rsidR="00F90BDC" w:rsidRDefault="00F90BDC">
      <w:r xmlns:w="http://schemas.openxmlformats.org/wordprocessingml/2006/main">
        <w:t xml:space="preserve">1) قدرت موعظه: چگونه کلام خدا می تواند به نجات منجر شود</w:t>
      </w:r>
    </w:p>
    <w:p w14:paraId="2B8D4E1A" w14:textId="77777777" w:rsidR="00F90BDC" w:rsidRDefault="00F90BDC"/>
    <w:p w14:paraId="66FA1429" w14:textId="77777777" w:rsidR="00F90BDC" w:rsidRDefault="00F90BDC">
      <w:r xmlns:w="http://schemas.openxmlformats.org/wordprocessingml/2006/main">
        <w:t xml:space="preserve">2) ارزش باور: چگونه ایمان تفاوت ایجاد می کند</w:t>
      </w:r>
    </w:p>
    <w:p w14:paraId="22E450A3" w14:textId="77777777" w:rsidR="00F90BDC" w:rsidRDefault="00F90BDC"/>
    <w:p w14:paraId="2BF63005" w14:textId="77777777" w:rsidR="00F90BDC" w:rsidRDefault="00F90BDC">
      <w:r xmlns:w="http://schemas.openxmlformats.org/wordprocessingml/2006/main">
        <w:t xml:space="preserve">1) اشعیا 55:11 - «کلام من که از دهان من بیرون می‌آید، چنین خواهد بود. ”</w:t>
      </w:r>
    </w:p>
    <w:p w14:paraId="1E9CE924" w14:textId="77777777" w:rsidR="00F90BDC" w:rsidRDefault="00F90BDC"/>
    <w:p w14:paraId="04A8BBD6" w14:textId="77777777" w:rsidR="00F90BDC" w:rsidRDefault="00F90BDC">
      <w:r xmlns:w="http://schemas.openxmlformats.org/wordprocessingml/2006/main">
        <w:t xml:space="preserve">2) رومیان 10:17 - "پس ایمان از شنیدن و شنیدن از کلام خدا حاصل می شود."</w:t>
      </w:r>
    </w:p>
    <w:p w14:paraId="583AA53B" w14:textId="77777777" w:rsidR="00F90BDC" w:rsidRDefault="00F90BDC"/>
    <w:p w14:paraId="5CE1B3E1" w14:textId="77777777" w:rsidR="00F90BDC" w:rsidRDefault="00F90BDC">
      <w:r xmlns:w="http://schemas.openxmlformats.org/wordprocessingml/2006/main">
        <w:t xml:space="preserve">اعمال رسولان 4:5 و در روز فردا واقع شد که حکام و مشایخ و علمای ایشان،</w:t>
      </w:r>
    </w:p>
    <w:p w14:paraId="59BEAAB5" w14:textId="77777777" w:rsidR="00F90BDC" w:rsidRDefault="00F90BDC"/>
    <w:p w14:paraId="02A7D825" w14:textId="77777777" w:rsidR="00F90BDC" w:rsidRDefault="00F90BDC">
      <w:r xmlns:w="http://schemas.openxmlformats.org/wordprocessingml/2006/main">
        <w:t xml:space="preserve">روز بعد، حاکمان، بزرگان و کاتبان دور هم جمع شدند.</w:t>
      </w:r>
    </w:p>
    <w:p w14:paraId="7C1BB69D" w14:textId="77777777" w:rsidR="00F90BDC" w:rsidRDefault="00F90BDC"/>
    <w:p w14:paraId="4E39A790" w14:textId="77777777" w:rsidR="00F90BDC" w:rsidRDefault="00F90BDC">
      <w:r xmlns:w="http://schemas.openxmlformats.org/wordprocessingml/2006/main">
        <w:t xml:space="preserve">1. قدرت گرد هم آمدن: اهمیت کار با هم به عنوان یک جامعه.</w:t>
      </w:r>
    </w:p>
    <w:p w14:paraId="14DE19E7" w14:textId="77777777" w:rsidR="00F90BDC" w:rsidRDefault="00F90BDC"/>
    <w:p w14:paraId="27947D8C" w14:textId="77777777" w:rsidR="00F90BDC" w:rsidRDefault="00F90BDC">
      <w:r xmlns:w="http://schemas.openxmlformats.org/wordprocessingml/2006/main">
        <w:t xml:space="preserve">2. همبستگی در مواقع سختی: چگونه در زمان های چالش برانگیز متحد بمانیم.</w:t>
      </w:r>
    </w:p>
    <w:p w14:paraId="06A13A68" w14:textId="77777777" w:rsidR="00F90BDC" w:rsidRDefault="00F90BDC"/>
    <w:p w14:paraId="724A5363" w14:textId="77777777" w:rsidR="00F90BDC" w:rsidRDefault="00F90BDC">
      <w:r xmlns:w="http://schemas.openxmlformats.org/wordprocessingml/2006/main">
        <w:t xml:space="preserve">1. عبرانیان 10: 24-25 - "و بیایید در نظر بگیریم که چگونه یکدیگر را به محبت و اعمال نیک برانگیزانیم، مانند عادت برخی از ملاقات با یکدیگر غافل نشویم، بلکه یکدیگر را تشویق کنیم، و هر چه بیشتر به عنوان شما نزدیک شدن روز را ببین.»</w:t>
      </w:r>
    </w:p>
    <w:p w14:paraId="286DF23B" w14:textId="77777777" w:rsidR="00F90BDC" w:rsidRDefault="00F90BDC"/>
    <w:p w14:paraId="1CF27F40" w14:textId="77777777" w:rsidR="00F90BDC" w:rsidRDefault="00F90BDC">
      <w:r xmlns:w="http://schemas.openxmlformats.org/wordprocessingml/2006/main">
        <w:t xml:space="preserve">2. جامعه 4: 9-10 - "دو نفر بهتر از یکی هستند، زیرا برای زحمات خود پاداش خوبی دارند. زیرا اگر بیفتند، یکی همنوع خود را بلند می کند. اما وای بر کسی که تنها باشد وقتی بیفتد و دچار شود. نه دیگری که او را بلند کند!"</w:t>
      </w:r>
    </w:p>
    <w:p w14:paraId="1E088E79" w14:textId="77777777" w:rsidR="00F90BDC" w:rsidRDefault="00F90BDC"/>
    <w:p w14:paraId="494E71BA" w14:textId="77777777" w:rsidR="00F90BDC" w:rsidRDefault="00F90BDC">
      <w:r xmlns:w="http://schemas.openxmlformats.org/wordprocessingml/2006/main">
        <w:t xml:space="preserve">اعمال رسولان 4:6 و حناس کاهن اعظم و قیافا و یوحنا و اسکندر و هر کس از اقوام کاهن اعظم بودند در اورشلیم جمع شدند.</w:t>
      </w:r>
    </w:p>
    <w:p w14:paraId="616DC822" w14:textId="77777777" w:rsidR="00F90BDC" w:rsidRDefault="00F90BDC"/>
    <w:p w14:paraId="4BA398D7" w14:textId="77777777" w:rsidR="00F90BDC" w:rsidRDefault="00F90BDC">
      <w:r xmlns:w="http://schemas.openxmlformats.org/wordprocessingml/2006/main">
        <w:t xml:space="preserve">کاهن اعظم و خانواده اش در اورشلیم جمع شدند.</w:t>
      </w:r>
    </w:p>
    <w:p w14:paraId="5E2B5DCD" w14:textId="77777777" w:rsidR="00F90BDC" w:rsidRDefault="00F90BDC"/>
    <w:p w14:paraId="40BA5851" w14:textId="77777777" w:rsidR="00F90BDC" w:rsidRDefault="00F90BDC">
      <w:r xmlns:w="http://schemas.openxmlformats.org/wordprocessingml/2006/main">
        <w:t xml:space="preserve">1. اهمیت وحدت خانواده.</w:t>
      </w:r>
    </w:p>
    <w:p w14:paraId="47DAE2E8" w14:textId="77777777" w:rsidR="00F90BDC" w:rsidRDefault="00F90BDC"/>
    <w:p w14:paraId="333FC310" w14:textId="77777777" w:rsidR="00F90BDC" w:rsidRDefault="00F90BDC">
      <w:r xmlns:w="http://schemas.openxmlformats.org/wordprocessingml/2006/main">
        <w:t xml:space="preserve">2. قدرت ایمان در رسیدن به وحدت.</w:t>
      </w:r>
    </w:p>
    <w:p w14:paraId="302AFC0E" w14:textId="77777777" w:rsidR="00F90BDC" w:rsidRDefault="00F90BDC"/>
    <w:p w14:paraId="7C14643F" w14:textId="77777777" w:rsidR="00F90BDC" w:rsidRDefault="00F90BDC">
      <w:r xmlns:w="http://schemas.openxmlformats.org/wordprocessingml/2006/main">
        <w:t xml:space="preserve">1. مزمور 133:1 «ببینید، چه خوب و چه خوشایند است که برادران در یکپارچگی با هم زندگی کنند!»</w:t>
      </w:r>
    </w:p>
    <w:p w14:paraId="3556C9CF" w14:textId="77777777" w:rsidR="00F90BDC" w:rsidRDefault="00F90BDC"/>
    <w:p w14:paraId="5D88ED07" w14:textId="77777777" w:rsidR="00F90BDC" w:rsidRDefault="00F90BDC">
      <w:r xmlns:w="http://schemas.openxmlformats.org/wordprocessingml/2006/main">
        <w:t xml:space="preserve">2. افسسیان 4: 1-3 «بنابراین، ای زندانی خداوند، از شما التماس می‌کنم که شایستگی فرازی که به آن خوانده شده‌اید، رفتار کنید، با کمال فروتنی و فروتنی، با صبر و بردباری، یکدیگر را در محبت تحمل کنید. تلاش برای حفظ وحدت روح در پیوند صلح.»</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4:7 و چون آنها را در میان نهادند، پرسیدند: به چه قدرت یا به چه نامی این کار را کردید؟</w:t>
      </w:r>
    </w:p>
    <w:p w14:paraId="14051821" w14:textId="77777777" w:rsidR="00F90BDC" w:rsidRDefault="00F90BDC"/>
    <w:p w14:paraId="227B7525" w14:textId="77777777" w:rsidR="00F90BDC" w:rsidRDefault="00F90BDC">
      <w:r xmlns:w="http://schemas.openxmlformats.org/wordprocessingml/2006/main">
        <w:t xml:space="preserve">رهبران مذهبی اورشلیم از پطرس و یوحنا در مورد معجزه ای که انجام داده بودند سؤال می کردند.</w:t>
      </w:r>
    </w:p>
    <w:p w14:paraId="7549C708" w14:textId="77777777" w:rsidR="00F90BDC" w:rsidRDefault="00F90BDC"/>
    <w:p w14:paraId="2A657FC2" w14:textId="77777777" w:rsidR="00F90BDC" w:rsidRDefault="00F90BDC">
      <w:r xmlns:w="http://schemas.openxmlformats.org/wordprocessingml/2006/main">
        <w:t xml:space="preserve">1. قدرت نام عیسی: چگونه پطرس و یوحنا اقتدار خود را نشان دادند</w:t>
      </w:r>
    </w:p>
    <w:p w14:paraId="12E30714" w14:textId="77777777" w:rsidR="00F90BDC" w:rsidRDefault="00F90BDC"/>
    <w:p w14:paraId="2A933653" w14:textId="77777777" w:rsidR="00F90BDC" w:rsidRDefault="00F90BDC">
      <w:r xmlns:w="http://schemas.openxmlformats.org/wordprocessingml/2006/main">
        <w:t xml:space="preserve">2. اختیار مؤمنان: چگونه می توانیم به نام عیسی معجزه کنیم؟</w:t>
      </w:r>
    </w:p>
    <w:p w14:paraId="6C97E07F" w14:textId="77777777" w:rsidR="00F90BDC" w:rsidRDefault="00F90BDC"/>
    <w:p w14:paraId="198C59E1" w14:textId="77777777" w:rsidR="00F90BDC" w:rsidRDefault="00F90BDC">
      <w:r xmlns:w="http://schemas.openxmlformats.org/wordprocessingml/2006/main">
        <w:t xml:space="preserve">1. فیلیپیان 2: 9-11 - از این رو خدا او را بسیار عالی کرده و نامی را که بالاتر از هر نامی است بر او عطا کرده است، به طوری که به نام عیسی هر زانو در آسمان و زمین و زیر زمین خم شود. هر زبانی اعتراف کند که عیسی مسیح خداوند است، برای جلال خدای پدر.</w:t>
      </w:r>
    </w:p>
    <w:p w14:paraId="3860DC63" w14:textId="77777777" w:rsidR="00F90BDC" w:rsidRDefault="00F90BDC"/>
    <w:p w14:paraId="76F39F06" w14:textId="77777777" w:rsidR="00F90BDC" w:rsidRDefault="00F90BDC">
      <w:r xmlns:w="http://schemas.openxmlformats.org/wordprocessingml/2006/main">
        <w:t xml:space="preserve">2. مرقس 16: 17-18 - و این نشانه ها با ایمانداران همراه خواهد بود: به نام من دیوها را بیرون خواهند کرد. آنها به زبانهای جدید صحبت خواهند کرد. مارها را با دستان خود خواهند برد. و اگر زهر مهلکی بنوشند به آنها ضرری نمی رساند. آنها دست خود را بر بیماران خواهند گذاشت و آنها بهبود خواهند یافت.</w:t>
      </w:r>
    </w:p>
    <w:p w14:paraId="7B2899F2" w14:textId="77777777" w:rsidR="00F90BDC" w:rsidRDefault="00F90BDC"/>
    <w:p w14:paraId="5FA6C0FD" w14:textId="77777777" w:rsidR="00F90BDC" w:rsidRDefault="00F90BDC">
      <w:r xmlns:w="http://schemas.openxmlformats.org/wordprocessingml/2006/main">
        <w:t xml:space="preserve">اعمال رسولان 4:8 پس پطرس که از روح القدس پر شده بود، به ایشان گفت: ای حاکمان قوم و بزرگان اسرائیل،</w:t>
      </w:r>
    </w:p>
    <w:p w14:paraId="1B468F4A" w14:textId="77777777" w:rsidR="00F90BDC" w:rsidRDefault="00F90BDC"/>
    <w:p w14:paraId="7CF3DA81" w14:textId="77777777" w:rsidR="00F90BDC" w:rsidRDefault="00F90BDC">
      <w:r xmlns:w="http://schemas.openxmlformats.org/wordprocessingml/2006/main">
        <w:t xml:space="preserve">پطرس جسورانه اعلام کرد که عیسی تنها راه نجات است.</w:t>
      </w:r>
    </w:p>
    <w:p w14:paraId="321271CA" w14:textId="77777777" w:rsidR="00F90BDC" w:rsidRDefault="00F90BDC"/>
    <w:p w14:paraId="08A40DA8" w14:textId="77777777" w:rsidR="00F90BDC" w:rsidRDefault="00F90BDC">
      <w:r xmlns:w="http://schemas.openxmlformats.org/wordprocessingml/2006/main">
        <w:t xml:space="preserve">1: عیسی راه، حقیقت و زندگی است</w:t>
      </w:r>
    </w:p>
    <w:p w14:paraId="18AC8D26" w14:textId="77777777" w:rsidR="00F90BDC" w:rsidRDefault="00F90BDC"/>
    <w:p w14:paraId="2EAF973D" w14:textId="77777777" w:rsidR="00F90BDC" w:rsidRDefault="00F90BDC">
      <w:r xmlns:w="http://schemas.openxmlformats.org/wordprocessingml/2006/main">
        <w:t xml:space="preserve">2: تقدس عیسی و نجات ما</w:t>
      </w:r>
    </w:p>
    <w:p w14:paraId="2149CDFD" w14:textId="77777777" w:rsidR="00F90BDC" w:rsidRDefault="00F90BDC"/>
    <w:p w14:paraId="277019AF" w14:textId="77777777" w:rsidR="00F90BDC" w:rsidRDefault="00F90BDC">
      <w:r xmlns:w="http://schemas.openxmlformats.org/wordprocessingml/2006/main">
        <w:t xml:space="preserve">1: یوحنا 14:6 «عیسی به او گفت: «من راه و راستی و حیات هستم. هیچ کس نزد پدر نمی آید مگر از طریق من.»</w:t>
      </w:r>
    </w:p>
    <w:p w14:paraId="12961FF3" w14:textId="77777777" w:rsidR="00F90BDC" w:rsidRDefault="00F90BDC"/>
    <w:p w14:paraId="24546ACC" w14:textId="77777777" w:rsidR="00F90BDC" w:rsidRDefault="00F90BDC">
      <w:r xmlns:w="http://schemas.openxmlformats.org/wordprocessingml/2006/main">
        <w:t xml:space="preserve">2: عبرانیان 7:26 "زیرا واقعاً شایسته بود که ما چنین کاهن اعظمی، مقدس، بی گناه، بی آلایش، جدا از گناهکاران و برافراشته از آسمانها داشته باشیم."</w:t>
      </w:r>
    </w:p>
    <w:p w14:paraId="5591CC74" w14:textId="77777777" w:rsidR="00F90BDC" w:rsidRDefault="00F90BDC"/>
    <w:p w14:paraId="555D6EC2" w14:textId="77777777" w:rsidR="00F90BDC" w:rsidRDefault="00F90BDC">
      <w:r xmlns:w="http://schemas.openxmlformats.org/wordprocessingml/2006/main">
        <w:t xml:space="preserve">اعمال رسولان 4:9 اگر امروز در مورد عمل نیکی که در حق انسان ناتوان انجام شده است مورد بررسی قرار بگیریم، به چه وسیله او شفا می یابد.</w:t>
      </w:r>
    </w:p>
    <w:p w14:paraId="7C6EE289" w14:textId="77777777" w:rsidR="00F90BDC" w:rsidRDefault="00F90BDC"/>
    <w:p w14:paraId="44F5AEB6" w14:textId="77777777" w:rsidR="00F90BDC" w:rsidRDefault="00F90BDC">
      <w:r xmlns:w="http://schemas.openxmlformats.org/wordprocessingml/2006/main">
        <w:t xml:space="preserve">این قطعه بررسی حواریون توسط مقامات یهود در مورد شفای یک مرد لنگ را شرح می دهد.</w:t>
      </w:r>
    </w:p>
    <w:p w14:paraId="203C4938" w14:textId="77777777" w:rsidR="00F90BDC" w:rsidRDefault="00F90BDC"/>
    <w:p w14:paraId="43D1BFA9" w14:textId="77777777" w:rsidR="00F90BDC" w:rsidRDefault="00F90BDC">
      <w:r xmlns:w="http://schemas.openxmlformats.org/wordprocessingml/2006/main">
        <w:t xml:space="preserve">1. قدرت ایمان - چگونه مرد لنگ از طریق ایمان به عیسی مسیح شفا یافت.</w:t>
      </w:r>
    </w:p>
    <w:p w14:paraId="60B299D3" w14:textId="77777777" w:rsidR="00F90BDC" w:rsidRDefault="00F90BDC"/>
    <w:p w14:paraId="3EC40EEA" w14:textId="77777777" w:rsidR="00F90BDC" w:rsidRDefault="00F90BDC">
      <w:r xmlns:w="http://schemas.openxmlformats.org/wordprocessingml/2006/main">
        <w:t xml:space="preserve">2. رحمت و محبت خدا - چگونه خدا از طریق ما برای نشان دادن رحمت و محبت به افراد کم شانس عمل می کند.</w:t>
      </w:r>
    </w:p>
    <w:p w14:paraId="027D09FE" w14:textId="77777777" w:rsidR="00F90BDC" w:rsidRDefault="00F90BDC"/>
    <w:p w14:paraId="11F506BB" w14:textId="77777777" w:rsidR="00F90BDC" w:rsidRDefault="00F90BDC">
      <w:r xmlns:w="http://schemas.openxmlformats.org/wordprocessingml/2006/main">
        <w:t xml:space="preserve">1. متی 8: 5-13 - عیسی در حال شفای خدمتکار صدیق.</w:t>
      </w:r>
    </w:p>
    <w:p w14:paraId="000FE2EC" w14:textId="77777777" w:rsidR="00F90BDC" w:rsidRDefault="00F90BDC"/>
    <w:p w14:paraId="7C811793" w14:textId="77777777" w:rsidR="00F90BDC" w:rsidRDefault="00F90BDC">
      <w:r xmlns:w="http://schemas.openxmlformats.org/wordprocessingml/2006/main">
        <w:t xml:space="preserve">2. لوقا 7: 11-17 - عیسی پسر بیوه زن را از مردگان زنده می کند.</w:t>
      </w:r>
    </w:p>
    <w:p w14:paraId="7F726A2C" w14:textId="77777777" w:rsidR="00F90BDC" w:rsidRDefault="00F90BDC"/>
    <w:p w14:paraId="636006B4" w14:textId="77777777" w:rsidR="00F90BDC" w:rsidRDefault="00F90BDC">
      <w:r xmlns:w="http://schemas.openxmlformats.org/wordprocessingml/2006/main">
        <w:t xml:space="preserve">اعمال رسولان 4:10 همه شما و همه قوم اسرائیل بدانید که به نام عیسی مسیح ناصری که او را مصلوب کردید و خدا او را از مردگان برخیزانید، به وسیله او این مرد اینجا در حضور شما ایستاده است. کل</w:t>
      </w:r>
    </w:p>
    <w:p w14:paraId="75EE16CE" w14:textId="77777777" w:rsidR="00F90BDC" w:rsidRDefault="00F90BDC"/>
    <w:p w14:paraId="49EDE0DC" w14:textId="77777777" w:rsidR="00F90BDC" w:rsidRDefault="00F90BDC">
      <w:r xmlns:w="http://schemas.openxmlformats.org/wordprocessingml/2006/main">
        <w:t xml:space="preserve">این قسمت بر قدرت عیسی مسیح تأکید می کند که توسط قوم اسرائیل مصلوب شد اما توسط خدا از مردگان برخیزید.</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نام عیسی مسیح</w:t>
      </w:r>
    </w:p>
    <w:p w14:paraId="48812AEB" w14:textId="77777777" w:rsidR="00F90BDC" w:rsidRDefault="00F90BDC"/>
    <w:p w14:paraId="1E585217" w14:textId="77777777" w:rsidR="00F90BDC" w:rsidRDefault="00F90BDC">
      <w:r xmlns:w="http://schemas.openxmlformats.org/wordprocessingml/2006/main">
        <w:t xml:space="preserve">2. قدرت رستاخیز خداوند</w:t>
      </w:r>
    </w:p>
    <w:p w14:paraId="3D51F23B" w14:textId="77777777" w:rsidR="00F90BDC" w:rsidRDefault="00F90BDC"/>
    <w:p w14:paraId="0BC68BEA" w14:textId="77777777" w:rsidR="00F90BDC" w:rsidRDefault="00F90BDC">
      <w:r xmlns:w="http://schemas.openxmlformats.org/wordprocessingml/2006/main">
        <w:t xml:space="preserve">1. اعمال رسولان 10:38 - چگونه خدا عیسی ناصری را به روح القدس و با قدرت مسح کرد. زیرا خدا با او بود.</w:t>
      </w:r>
    </w:p>
    <w:p w14:paraId="5AF2589D" w14:textId="77777777" w:rsidR="00F90BDC" w:rsidRDefault="00F90BDC"/>
    <w:p w14:paraId="1E3E5940" w14:textId="77777777" w:rsidR="00F90BDC" w:rsidRDefault="00F90BDC">
      <w:r xmlns:w="http://schemas.openxmlformats.org/wordprocessingml/2006/main">
        <w:t xml:space="preserve">2. یوحنا 11:25-26 - عیسی به او گفت: من رستاخیز و حیات هستم.</w:t>
      </w:r>
    </w:p>
    <w:p w14:paraId="58F2BA66" w14:textId="77777777" w:rsidR="00F90BDC" w:rsidRDefault="00F90BDC"/>
    <w:p w14:paraId="72E5C633" w14:textId="77777777" w:rsidR="00F90BDC" w:rsidRDefault="00F90BDC">
      <w:r xmlns:w="http://schemas.openxmlformats.org/wordprocessingml/2006/main">
        <w:t xml:space="preserve">اعمال رسولان 4:11 این همان سنگی است که شما سازنده‌ها از بین بردید و سر گوشه شد.</w:t>
      </w:r>
    </w:p>
    <w:p w14:paraId="73F188FC" w14:textId="77777777" w:rsidR="00F90BDC" w:rsidRDefault="00F90BDC"/>
    <w:p w14:paraId="1421327F" w14:textId="77777777" w:rsidR="00F90BDC" w:rsidRDefault="00F90BDC">
      <w:r xmlns:w="http://schemas.openxmlformats.org/wordprocessingml/2006/main">
        <w:t xml:space="preserve">سنگی که سازندگان آن را نادیده گرفتند سنگ بنا شده است.</w:t>
      </w:r>
    </w:p>
    <w:p w14:paraId="589AEADB" w14:textId="77777777" w:rsidR="00F90BDC" w:rsidRDefault="00F90BDC"/>
    <w:p w14:paraId="4A30C0A7" w14:textId="77777777" w:rsidR="00F90BDC" w:rsidRDefault="00F90BDC">
      <w:r xmlns:w="http://schemas.openxmlformats.org/wordprocessingml/2006/main">
        <w:t xml:space="preserve">1. زیبایی تاسف بار رد شدن</w:t>
      </w:r>
    </w:p>
    <w:p w14:paraId="4B5BB27D" w14:textId="77777777" w:rsidR="00F90BDC" w:rsidRDefault="00F90BDC"/>
    <w:p w14:paraId="17DB4DDD" w14:textId="77777777" w:rsidR="00F90BDC" w:rsidRDefault="00F90BDC">
      <w:r xmlns:w="http://schemas.openxmlformats.org/wordprocessingml/2006/main">
        <w:t xml:space="preserve">2. قدرت رستگاری</w:t>
      </w:r>
    </w:p>
    <w:p w14:paraId="5346D2B4" w14:textId="77777777" w:rsidR="00F90BDC" w:rsidRDefault="00F90BDC"/>
    <w:p w14:paraId="5F0E1ECD" w14:textId="77777777" w:rsidR="00F90BDC" w:rsidRDefault="00F90BDC">
      <w:r xmlns:w="http://schemas.openxmlformats.org/wordprocessingml/2006/main">
        <w:t xml:space="preserve">1. مزمور 118:22 - "سنگ که سازندگان رد کردند، سنگ بنا شده است."</w:t>
      </w:r>
    </w:p>
    <w:p w14:paraId="3BC08F64" w14:textId="77777777" w:rsidR="00F90BDC" w:rsidRDefault="00F90BDC"/>
    <w:p w14:paraId="6549BEE6" w14:textId="77777777" w:rsidR="00F90BDC" w:rsidRDefault="00F90BDC">
      <w:r xmlns:w="http://schemas.openxmlformats.org/wordprocessingml/2006/main">
        <w:t xml:space="preserve">2. متی 21:42 - «آیا هرگز در کتاب مقدس نخوانده‌اید: «سنگ‌هایی که سازندگان رد کردند، سنگ بنا شده است. خداوند این کار را کرده است و در نظر ما شگفت انگیز است.»</w:t>
      </w:r>
    </w:p>
    <w:p w14:paraId="592D7A02" w14:textId="77777777" w:rsidR="00F90BDC" w:rsidRDefault="00F90BDC"/>
    <w:p w14:paraId="40AE939D" w14:textId="77777777" w:rsidR="00F90BDC" w:rsidRDefault="00F90BDC">
      <w:r xmlns:w="http://schemas.openxmlformats.org/wordprocessingml/2006/main">
        <w:t xml:space="preserve">اعمال رسولان 4:12 و نجاتی در دیگری نیست، زیرا در زیر آسمان هیچ نام دیگری به مردم داده نشده است تا به وسیله آن نجات یابیم.</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نجات فقط در عیسی مسیح یافت می شود.</w:t>
      </w:r>
    </w:p>
    <w:p w14:paraId="39E6F7A2" w14:textId="77777777" w:rsidR="00F90BDC" w:rsidRDefault="00F90BDC"/>
    <w:p w14:paraId="6CB6C848" w14:textId="77777777" w:rsidR="00F90BDC" w:rsidRDefault="00F90BDC">
      <w:r xmlns:w="http://schemas.openxmlformats.org/wordprocessingml/2006/main">
        <w:t xml:space="preserve">1: ما باید برای نجات خود تنها به عیسی مسیح اعتماد کنیم.</w:t>
      </w:r>
    </w:p>
    <w:p w14:paraId="3B2E6878" w14:textId="77777777" w:rsidR="00F90BDC" w:rsidRDefault="00F90BDC"/>
    <w:p w14:paraId="7E6A963C" w14:textId="77777777" w:rsidR="00F90BDC" w:rsidRDefault="00F90BDC">
      <w:r xmlns:w="http://schemas.openxmlformats.org/wordprocessingml/2006/main">
        <w:t xml:space="preserve">2: تنها از طریق عیسی مسیح است که می‌توانیم نجات پیدا کنیم.</w:t>
      </w:r>
    </w:p>
    <w:p w14:paraId="5A128969" w14:textId="77777777" w:rsidR="00F90BDC" w:rsidRDefault="00F90BDC"/>
    <w:p w14:paraId="142E66AD" w14:textId="77777777" w:rsidR="00F90BDC" w:rsidRDefault="00F90BDC">
      <w:r xmlns:w="http://schemas.openxmlformats.org/wordprocessingml/2006/main">
        <w:t xml:space="preserve">1: یوحنا 14: 6 - عیسی به او گفت: "من راه، حقیقت و زندگی هستم. هیچ کس جز به وسیله من نزد پدر نمی آید.</w:t>
      </w:r>
    </w:p>
    <w:p w14:paraId="5325B30B" w14:textId="77777777" w:rsidR="00F90BDC" w:rsidRDefault="00F90BDC"/>
    <w:p w14:paraId="68528FAD" w14:textId="77777777" w:rsidR="00F90BDC" w:rsidRDefault="00F90BDC">
      <w:r xmlns:w="http://schemas.openxmlformats.org/wordprocessingml/2006/main">
        <w:t xml:space="preserve">2: افسسیان 2: 8-9 - زیرا به فیض از طریق ایمان نجات یافته اید، نه از خودتان. این هدیه خداست، نه از اعمال، مبادا کسی فخر کند.</w:t>
      </w:r>
    </w:p>
    <w:p w14:paraId="425EC227" w14:textId="77777777" w:rsidR="00F90BDC" w:rsidRDefault="00F90BDC"/>
    <w:p w14:paraId="484B37FF" w14:textId="77777777" w:rsidR="00F90BDC" w:rsidRDefault="00F90BDC">
      <w:r xmlns:w="http://schemas.openxmlformats.org/wordprocessingml/2006/main">
        <w:t xml:space="preserve">اعمال رسولان 4:13 و چون جسارت پطرس و یوحنا را دیدند و دریافتند که آنها مردانی نادان و نادان هستند، شگفت زده شدند. و از ایشان شناختند که با عیسی بوده اند.</w:t>
      </w:r>
    </w:p>
    <w:p w14:paraId="08B005B6" w14:textId="77777777" w:rsidR="00F90BDC" w:rsidRDefault="00F90BDC"/>
    <w:p w14:paraId="63D7C2F3" w14:textId="77777777" w:rsidR="00F90BDC" w:rsidRDefault="00F90BDC">
      <w:r xmlns:w="http://schemas.openxmlformats.org/wordprocessingml/2006/main">
        <w:t xml:space="preserve">مردم اورشلیم از جسارت پطرس و یوحنا شگفت زده شدند و متوجه شدند که با عیسی بوده اند، هرچند که آموزش ندیده و آموزش ندیده بودند.</w:t>
      </w:r>
    </w:p>
    <w:p w14:paraId="675EC814" w14:textId="77777777" w:rsidR="00F90BDC" w:rsidRDefault="00F90BDC"/>
    <w:p w14:paraId="3A2EA55F" w14:textId="77777777" w:rsidR="00F90BDC" w:rsidRDefault="00F90BDC">
      <w:r xmlns:w="http://schemas.openxmlformats.org/wordprocessingml/2006/main">
        <w:t xml:space="preserve">1: از طریق عیسی، ما می‌توانیم شجاعت مقابله با هر مخالفتی را داشته باشیم.</w:t>
      </w:r>
    </w:p>
    <w:p w14:paraId="2A8AFBE3" w14:textId="77777777" w:rsidR="00F90BDC" w:rsidRDefault="00F90BDC"/>
    <w:p w14:paraId="30EE0D28" w14:textId="77777777" w:rsidR="00F90BDC" w:rsidRDefault="00F90BDC">
      <w:r xmlns:w="http://schemas.openxmlformats.org/wordprocessingml/2006/main">
        <w:t xml:space="preserve">2: ما برای داشتن قدرت انجام کارهای بزرگ با عیسی نیازی به آموزش یا آموزش نداریم.</w:t>
      </w:r>
    </w:p>
    <w:p w14:paraId="377B7B44" w14:textId="77777777" w:rsidR="00F90BDC" w:rsidRDefault="00F90BDC"/>
    <w:p w14:paraId="1734C156" w14:textId="77777777" w:rsidR="00F90BDC" w:rsidRDefault="00F90BDC">
      <w:r xmlns:w="http://schemas.openxmlformats.org/wordprocessingml/2006/main">
        <w:t xml:space="preserve">1: فیلیپیان 4:13 - من می توانم همه چیز را به وسیله مسیح که مرا تقویت می کند انجام دهم.</w:t>
      </w:r>
    </w:p>
    <w:p w14:paraId="5DE9CDB7" w14:textId="77777777" w:rsidR="00F90BDC" w:rsidRDefault="00F90BDC"/>
    <w:p w14:paraId="6D85DEA3" w14:textId="77777777" w:rsidR="00F90BDC" w:rsidRDefault="00F90BDC">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14:paraId="43BB0867" w14:textId="77777777" w:rsidR="00F90BDC" w:rsidRDefault="00F90BDC"/>
    <w:p w14:paraId="793E348D" w14:textId="77777777" w:rsidR="00F90BDC" w:rsidRDefault="00F90BDC">
      <w:r xmlns:w="http://schemas.openxmlformats.org/wordprocessingml/2006/main">
        <w:t xml:space="preserve">اعمال رسولان 4:14 و وقتی دیدند مردی که شفا یافته بود با ایشان ایستاده بود، نتوانستند چیزی بر خلاف آن بگویند.</w:t>
      </w:r>
    </w:p>
    <w:p w14:paraId="6272FCF5" w14:textId="77777777" w:rsidR="00F90BDC" w:rsidRDefault="00F90BDC"/>
    <w:p w14:paraId="705F2708" w14:textId="77777777" w:rsidR="00F90BDC" w:rsidRDefault="00F90BDC">
      <w:r xmlns:w="http://schemas.openxmlformats.org/wordprocessingml/2006/main">
        <w:t xml:space="preserve">مردمی که شاهد مردی بودند که شفا یافت و در کنار رسولان ایستاده بود، نمی‌توانستند علیه آن استدلال کنند.</w:t>
      </w:r>
    </w:p>
    <w:p w14:paraId="0D694A8E" w14:textId="77777777" w:rsidR="00F90BDC" w:rsidRDefault="00F90BDC"/>
    <w:p w14:paraId="1B5DEBC0" w14:textId="77777777" w:rsidR="00F90BDC" w:rsidRDefault="00F90BDC">
      <w:r xmlns:w="http://schemas.openxmlformats.org/wordprocessingml/2006/main">
        <w:t xml:space="preserve">1. قدرت خدا غیر قابل توقف است</w:t>
      </w:r>
    </w:p>
    <w:p w14:paraId="7D29E722" w14:textId="77777777" w:rsidR="00F90BDC" w:rsidRDefault="00F90BDC"/>
    <w:p w14:paraId="4B950102" w14:textId="77777777" w:rsidR="00F90BDC" w:rsidRDefault="00F90BDC">
      <w:r xmlns:w="http://schemas.openxmlformats.org/wordprocessingml/2006/main">
        <w:t xml:space="preserve">2. معجزه گواه محبت و لطف خداوند است</w:t>
      </w:r>
    </w:p>
    <w:p w14:paraId="2E5474BB" w14:textId="77777777" w:rsidR="00F90BDC" w:rsidRDefault="00F90BDC"/>
    <w:p w14:paraId="790EFCF3" w14:textId="77777777" w:rsidR="00F90BDC" w:rsidRDefault="00F90BDC">
      <w:r xmlns:w="http://schemas.openxmlformats.org/wordprocessingml/2006/main">
        <w:t xml:space="preserve">1. رومیان 8:31 - پس به این چیزها چه بگوییم؟ اگر خدا با ماست، چه کسی می تواند علیه ما باشد؟</w:t>
      </w:r>
    </w:p>
    <w:p w14:paraId="4F0B005F" w14:textId="77777777" w:rsidR="00F90BDC" w:rsidRDefault="00F90BDC"/>
    <w:p w14:paraId="741A0D5B" w14:textId="77777777" w:rsidR="00F90BDC" w:rsidRDefault="00F90BDC">
      <w:r xmlns:w="http://schemas.openxmlformats.org/wordprocessingml/2006/main">
        <w:t xml:space="preserve">2. مزمور 37:5 - راه خود را به خداوند بسپارید. به او اعتماد کنید و او عمل خواهد کرد.</w:t>
      </w:r>
    </w:p>
    <w:p w14:paraId="267F5BE3" w14:textId="77777777" w:rsidR="00F90BDC" w:rsidRDefault="00F90BDC"/>
    <w:p w14:paraId="7EF4E8CE" w14:textId="77777777" w:rsidR="00F90BDC" w:rsidRDefault="00F90BDC">
      <w:r xmlns:w="http://schemas.openxmlformats.org/wordprocessingml/2006/main">
        <w:t xml:space="preserve">اعمال رسولان 4:15 اما چون به آنها امر کردند که از شورا بیرون بروند، با خود مشورت کردند،</w:t>
      </w:r>
    </w:p>
    <w:p w14:paraId="149422C5" w14:textId="77777777" w:rsidR="00F90BDC" w:rsidRDefault="00F90BDC"/>
    <w:p w14:paraId="1206A3D4" w14:textId="77777777" w:rsidR="00F90BDC" w:rsidRDefault="00F90BDC">
      <w:r xmlns:w="http://schemas.openxmlformats.org/wordprocessingml/2006/main">
        <w:t xml:space="preserve">اعضای شورا از حواریون خواستند تا شورا را ترک کنند و وضعیت را بین خود به بحث گذاشتند.</w:t>
      </w:r>
    </w:p>
    <w:p w14:paraId="23C7C1B3" w14:textId="77777777" w:rsidR="00F90BDC" w:rsidRDefault="00F90BDC"/>
    <w:p w14:paraId="415EC705" w14:textId="77777777" w:rsidR="00F90BDC" w:rsidRDefault="00F90BDC">
      <w:r xmlns:w="http://schemas.openxmlformats.org/wordprocessingml/2006/main">
        <w:t xml:space="preserve">1. ما باید همیشه به یاد داشته باشیم که به حکمت خدا و کسانی که به جای او صحبت می کنند گوش دهیم.</w:t>
      </w:r>
    </w:p>
    <w:p w14:paraId="6C05E03B" w14:textId="77777777" w:rsidR="00F90BDC" w:rsidRDefault="00F90BDC"/>
    <w:p w14:paraId="38783A56" w14:textId="77777777" w:rsidR="00F90BDC" w:rsidRDefault="00F90BDC">
      <w:r xmlns:w="http://schemas.openxmlformats.org/wordprocessingml/2006/main">
        <w:t xml:space="preserve">2. زمانی که با تصمیمات سختی مواجه می شویم، همیشه باید از خداوند راهنمایی بگیریم.</w:t>
      </w:r>
    </w:p>
    <w:p w14:paraId="7762B54E" w14:textId="77777777" w:rsidR="00F90BDC" w:rsidRDefault="00F90BDC"/>
    <w:p w14:paraId="20D256CB" w14:textId="77777777" w:rsidR="00F90BDC" w:rsidRDefault="00F90BDC">
      <w:r xmlns:w="http://schemas.openxmlformats.org/wordprocessingml/2006/main">
        <w:t xml:space="preserve">1. امثال 1: 7 - ترس از خداوند آغاز دانش است. احمق ها حکمت و آموزش را تحقیر می کنند.</w:t>
      </w:r>
    </w:p>
    <w:p w14:paraId="40585B20" w14:textId="77777777" w:rsidR="00F90BDC" w:rsidRDefault="00F90BDC"/>
    <w:p w14:paraId="18ACA901" w14:textId="77777777" w:rsidR="00F90BDC" w:rsidRDefault="00F90BDC">
      <w:r xmlns:w="http://schemas.openxmlformats.org/wordprocessingml/2006/main">
        <w:t xml:space="preserve">2. ارمیا 33:3 - مرا بخوان تا تو را اجابت کنم و چیزهای بزرگ و پنهانی را که نمی دانستی به تو خواهم گفت.</w:t>
      </w:r>
    </w:p>
    <w:p w14:paraId="32DC3EB1" w14:textId="77777777" w:rsidR="00F90BDC" w:rsidRDefault="00F90BDC"/>
    <w:p w14:paraId="465DD009" w14:textId="77777777" w:rsidR="00F90BDC" w:rsidRDefault="00F90BDC">
      <w:r xmlns:w="http://schemas.openxmlformats.org/wordprocessingml/2006/main">
        <w:t xml:space="preserve">اعمال رسولان 4:16 گفت: با این مردان چه کنیم؟ زیرا که معجزه قابل توجهی که توسط آنها انجام شده است برای همه ساکنان اورشلیم آشکار است. و ما نمی توانیم آن را انکار کنیم.</w:t>
      </w:r>
    </w:p>
    <w:p w14:paraId="1802CAE7" w14:textId="77777777" w:rsidR="00F90BDC" w:rsidRDefault="00F90BDC"/>
    <w:p w14:paraId="3E2ECD65" w14:textId="77777777" w:rsidR="00F90BDC" w:rsidRDefault="00F90BDC">
      <w:r xmlns:w="http://schemas.openxmlformats.org/wordprocessingml/2006/main">
        <w:t xml:space="preserve">مردم اورشلیم از معجزه ای که پطرس و یوحنا انجام دادند شگفت زده شده بودند و می پرسیدند که با آنها چه باید کرد؟</w:t>
      </w:r>
    </w:p>
    <w:p w14:paraId="248A6E7D" w14:textId="77777777" w:rsidR="00F90BDC" w:rsidRDefault="00F90BDC"/>
    <w:p w14:paraId="6DBD803B" w14:textId="77777777" w:rsidR="00F90BDC" w:rsidRDefault="00F90BDC">
      <w:r xmlns:w="http://schemas.openxmlformats.org/wordprocessingml/2006/main">
        <w:t xml:space="preserve">1. معجزه از نشانه های حضور خداوند است</w:t>
      </w:r>
    </w:p>
    <w:p w14:paraId="19ED5AEF" w14:textId="77777777" w:rsidR="00F90BDC" w:rsidRDefault="00F90BDC"/>
    <w:p w14:paraId="41C65446" w14:textId="77777777" w:rsidR="00F90BDC" w:rsidRDefault="00F90BDC">
      <w:r xmlns:w="http://schemas.openxmlformats.org/wordprocessingml/2006/main">
        <w:t xml:space="preserve">2. اطاعت از خدا موجب برکت است</w:t>
      </w:r>
    </w:p>
    <w:p w14:paraId="709BC5E9" w14:textId="77777777" w:rsidR="00F90BDC" w:rsidRDefault="00F90BDC"/>
    <w:p w14:paraId="23047C99" w14:textId="77777777" w:rsidR="00F90BDC" w:rsidRDefault="00F90BDC">
      <w:r xmlns:w="http://schemas.openxmlformats.org/wordprocessingml/2006/main">
        <w:t xml:space="preserve">1. اعمال رسولان 5:32 - "و ما شاهدان او بر این چیزها هستیم، و همچنین روح القدس که خدا به اطاعت کنندگان از او عطا کرده است."</w:t>
      </w:r>
    </w:p>
    <w:p w14:paraId="7E2CC448" w14:textId="77777777" w:rsidR="00F90BDC" w:rsidRDefault="00F90BDC"/>
    <w:p w14:paraId="16730208" w14:textId="77777777" w:rsidR="00F90BDC" w:rsidRDefault="00F90BDC">
      <w:r xmlns:w="http://schemas.openxmlformats.org/wordprocessingml/2006/main">
        <w:t xml:space="preserve">2. یوحنا 14: 11-12 - "به من ایمان بیاورید که من در پدر هستم و پدر در من است. وگرنه به خاطر همین اعمال به من ایمان بیاورید. کارهایی را که من انجام می دهم او نیز انجام خواهد داد و کارهای بزرگتر از اینها را انجام خواهد داد، زیرا من نزد پدر خود می روم.»</w:t>
      </w:r>
    </w:p>
    <w:p w14:paraId="5521BAC1" w14:textId="77777777" w:rsidR="00F90BDC" w:rsidRDefault="00F90BDC"/>
    <w:p w14:paraId="0A0673C1" w14:textId="77777777" w:rsidR="00F90BDC" w:rsidRDefault="00F90BDC">
      <w:r xmlns:w="http://schemas.openxmlformats.org/wordprocessingml/2006/main">
        <w:t xml:space="preserve">اعمال رسولان 4:17 اما برای اینکه در بین مردم بیشتر گسترش نیابد، آنها را شدیداً تهدید کنیم که از این پس با هیچ کس به این نام سخن نگویند.</w:t>
      </w:r>
    </w:p>
    <w:p w14:paraId="34936D55" w14:textId="77777777" w:rsidR="00F90BDC" w:rsidRDefault="00F90BDC"/>
    <w:p w14:paraId="16D634E4" w14:textId="77777777" w:rsidR="00F90BDC" w:rsidRDefault="00F90BDC">
      <w:r xmlns:w="http://schemas.openxmlformats.org/wordprocessingml/2006/main">
        <w:t xml:space="preserve">رهبران مذهبی شاگردان را تهدید کردند که دیگر از عیسی مسیح صحبت نکنند.</w:t>
      </w:r>
    </w:p>
    <w:p w14:paraId="32B7CE98" w14:textId="77777777" w:rsidR="00F90BDC" w:rsidRDefault="00F90BDC"/>
    <w:p w14:paraId="507D66CC" w14:textId="77777777" w:rsidR="00F90BDC" w:rsidRDefault="00F90BDC">
      <w:r xmlns:w="http://schemas.openxmlformats.org/wordprocessingml/2006/main">
        <w:t xml:space="preserve">1: قدرت عیسی مسیح غیرقابل انکار است. از شریک شدن در ایمان خود و اعلام نام او نترسید.</w:t>
      </w:r>
    </w:p>
    <w:p w14:paraId="75DD882F" w14:textId="77777777" w:rsidR="00F90BDC" w:rsidRDefault="00F90BDC"/>
    <w:p w14:paraId="4EBE5860" w14:textId="77777777" w:rsidR="00F90BDC" w:rsidRDefault="00F90BDC">
      <w:r xmlns:w="http://schemas.openxmlformats.org/wordprocessingml/2006/main">
        <w:t xml:space="preserve">2: از عیسی مسیح دفاع کنید و عشق و حقیقت او را با همه در میان بگذارید.</w:t>
      </w:r>
    </w:p>
    <w:p w14:paraId="77514AE4" w14:textId="77777777" w:rsidR="00F90BDC" w:rsidRDefault="00F90BDC"/>
    <w:p w14:paraId="04B2FBE0" w14:textId="77777777" w:rsidR="00F90BDC" w:rsidRDefault="00F90BDC">
      <w:r xmlns:w="http://schemas.openxmlformats.org/wordprocessingml/2006/main">
        <w:t xml:space="preserve">1: یوحنا 15:13 - هیچ کس عشقی بزرگتر از این ندارد که جان خود را برای دوستانش فدا کند.</w:t>
      </w:r>
    </w:p>
    <w:p w14:paraId="61757B58" w14:textId="77777777" w:rsidR="00F90BDC" w:rsidRDefault="00F90BDC"/>
    <w:p w14:paraId="7309B6EF" w14:textId="77777777" w:rsidR="00F90BDC" w:rsidRDefault="00F90BDC">
      <w:r xmlns:w="http://schemas.openxmlformats.org/wordprocessingml/2006/main">
        <w:t xml:space="preserve">2: عبرانیان 13:15 - پس بیایید از طریق عیسی، پیوسته قربانی ستایش را به خدا تقدیم کنیم - میوه لبهایی که آشکارا نام او را ادا می کنند.</w:t>
      </w:r>
    </w:p>
    <w:p w14:paraId="56BBD21A" w14:textId="77777777" w:rsidR="00F90BDC" w:rsidRDefault="00F90BDC"/>
    <w:p w14:paraId="7E782335" w14:textId="77777777" w:rsidR="00F90BDC" w:rsidRDefault="00F90BDC">
      <w:r xmlns:w="http://schemas.openxmlformats.org/wordprocessingml/2006/main">
        <w:t xml:space="preserve">اعمال رسولان 4:18 آنها را صدا زدند و امر کردند که اصلاً به نام عیسی سخن نگویند و تعلیم ندهند.</w:t>
      </w:r>
    </w:p>
    <w:p w14:paraId="61EB9A71" w14:textId="77777777" w:rsidR="00F90BDC" w:rsidRDefault="00F90BDC"/>
    <w:p w14:paraId="2690DA5D" w14:textId="77777777" w:rsidR="00F90BDC" w:rsidRDefault="00F90BDC">
      <w:r xmlns:w="http://schemas.openxmlformats.org/wordprocessingml/2006/main">
        <w:t xml:space="preserve">مقامات به پطرس و یوحنا دستور دادند که به نام عیسی صحبت یا آموزش ندهند.</w:t>
      </w:r>
    </w:p>
    <w:p w14:paraId="1E15D82F" w14:textId="77777777" w:rsidR="00F90BDC" w:rsidRDefault="00F90BDC"/>
    <w:p w14:paraId="471357F8" w14:textId="77777777" w:rsidR="00F90BDC" w:rsidRDefault="00F90BDC">
      <w:r xmlns:w="http://schemas.openxmlformats.org/wordprocessingml/2006/main">
        <w:t xml:space="preserve">1. در مقابل مخالفان محکم بایستید</w:t>
      </w:r>
    </w:p>
    <w:p w14:paraId="4C229737" w14:textId="77777777" w:rsidR="00F90BDC" w:rsidRDefault="00F90BDC"/>
    <w:p w14:paraId="660FF5D1" w14:textId="77777777" w:rsidR="00F90BDC" w:rsidRDefault="00F90BDC">
      <w:r xmlns:w="http://schemas.openxmlformats.org/wordprocessingml/2006/main">
        <w:t xml:space="preserve">2. حقیقت را بگویید و شجاعانه زندگی کنید</w:t>
      </w:r>
    </w:p>
    <w:p w14:paraId="0D562ECB" w14:textId="77777777" w:rsidR="00F90BDC" w:rsidRDefault="00F90BDC"/>
    <w:p w14:paraId="3E4DC962" w14:textId="77777777" w:rsidR="00F90BDC" w:rsidRDefault="00F90BDC">
      <w:r xmlns:w="http://schemas.openxmlformats.org/wordprocessingml/2006/main">
        <w:t xml:space="preserve">1. متی 5: 11-12 "خوشا به حال شما وقتی که به خاطر من شما را دشنام می دهند، آزار می دهند و هر نوع بدی به شما می گویند. شاد باشید و خوشحال باشید، زیرا پاداش شما در آسمان زیاد است، زیرا به همین ترتیب است. آنها پیامبرانی را که پیش از شما بودند مورد آزار و اذیت قرار دادند.</w:t>
      </w:r>
    </w:p>
    <w:p w14:paraId="493391D0" w14:textId="77777777" w:rsidR="00F90BDC" w:rsidRDefault="00F90BDC"/>
    <w:p w14:paraId="5A6DB0E7" w14:textId="77777777" w:rsidR="00F90BDC" w:rsidRDefault="00F90BDC">
      <w:r xmlns:w="http://schemas.openxmlformats.org/wordprocessingml/2006/main">
        <w:t xml:space="preserve">2. افسسیان 6: 13-17 پس اسلحه کامل خدا را بپوشید، تا زمانی که روز شر فرا رسد، بتوانید بر سر جای خود بایستید و پس از انجام هر کاری، بایستید. پس استوار بایستید، با کمربند حقیقت بسته به کمرتان، سینه بند عدالت را در جای خود قرار دهید، و پاهایتان را با آمادگی که از انجیل صلح می آید، آماده کنید. علاوه بر همه اینها، سپر ایمان را بردارید که با آن می توانید تمام تیرهای شعله ور شیطان را خاموش کنید. کلاهخود نجات و شمشیر روح را که کلام خداست بردار.</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4:19 اما پطرس و یوحنا در پاسخ به آنها گفتند: آیا در نظر خدا درست است که به شما بیشتر از خدا گوش فرا دهیم، شما قضاوت کنید.</w:t>
      </w:r>
    </w:p>
    <w:p w14:paraId="6AA0EB8E" w14:textId="77777777" w:rsidR="00F90BDC" w:rsidRDefault="00F90BDC"/>
    <w:p w14:paraId="3A799269" w14:textId="77777777" w:rsidR="00F90BDC" w:rsidRDefault="00F90BDC">
      <w:r xmlns:w="http://schemas.openxmlformats.org/wordprocessingml/2006/main">
        <w:t xml:space="preserve">پطرس و یوحنا از اطاعت از رهبران سنهدرین امتناع می ورزند و در عوض اطاعت از خدا را انتخاب می کنند.</w:t>
      </w:r>
    </w:p>
    <w:p w14:paraId="64F2883B" w14:textId="77777777" w:rsidR="00F90BDC" w:rsidRDefault="00F90BDC"/>
    <w:p w14:paraId="47612137" w14:textId="77777777" w:rsidR="00F90BDC" w:rsidRDefault="00F90BDC">
      <w:r xmlns:w="http://schemas.openxmlformats.org/wordprocessingml/2006/main">
        <w:t xml:space="preserve">1. اهمیت اطاعت از خدا بر انسان.</w:t>
      </w:r>
    </w:p>
    <w:p w14:paraId="74441664" w14:textId="77777777" w:rsidR="00F90BDC" w:rsidRDefault="00F90BDC"/>
    <w:p w14:paraId="731BEB3E" w14:textId="77777777" w:rsidR="00F90BDC" w:rsidRDefault="00F90BDC">
      <w:r xmlns:w="http://schemas.openxmlformats.org/wordprocessingml/2006/main">
        <w:t xml:space="preserve">2. قدرت دفاع از آنچه حق است.</w:t>
      </w:r>
    </w:p>
    <w:p w14:paraId="111C9F8A" w14:textId="77777777" w:rsidR="00F90BDC" w:rsidRDefault="00F90BDC"/>
    <w:p w14:paraId="122127E9" w14:textId="77777777" w:rsidR="00F90BDC" w:rsidRDefault="00F90BDC">
      <w:r xmlns:w="http://schemas.openxmlformats.org/wordprocessingml/2006/main">
        <w:t xml:space="preserve">1. کولسیان 3: 23-24 - هر کاری که انجام می دهید، از صمیم قلب کار کنید، نه برای خداوند و نه برای مردان.</w:t>
      </w:r>
    </w:p>
    <w:p w14:paraId="1D04C0A8" w14:textId="77777777" w:rsidR="00F90BDC" w:rsidRDefault="00F90BDC"/>
    <w:p w14:paraId="5A5FAA8C" w14:textId="77777777" w:rsidR="00F90BDC" w:rsidRDefault="00F90BDC">
      <w:r xmlns:w="http://schemas.openxmlformats.org/wordprocessingml/2006/main">
        <w:t xml:space="preserve">2. یعقوب 4: 7-8 - پس خود را تسلیم خدا کنید. در برابر شیطان مقاومت کن، و او از تو فرار خواهد کرد. به خدا نزدیک شوید تا او نیز به شما نزدیک شود.</w:t>
      </w:r>
    </w:p>
    <w:p w14:paraId="231E9B92" w14:textId="77777777" w:rsidR="00F90BDC" w:rsidRDefault="00F90BDC"/>
    <w:p w14:paraId="6842FA4A" w14:textId="77777777" w:rsidR="00F90BDC" w:rsidRDefault="00F90BDC">
      <w:r xmlns:w="http://schemas.openxmlformats.org/wordprocessingml/2006/main">
        <w:t xml:space="preserve">اعمال رسولان 4:20 زیرا ما نمی توانیم آنچه را که دیده و شنیده ایم بیان نکنیم.</w:t>
      </w:r>
    </w:p>
    <w:p w14:paraId="6C88E94F" w14:textId="77777777" w:rsidR="00F90BDC" w:rsidRDefault="00F90BDC"/>
    <w:p w14:paraId="5B6B6246" w14:textId="77777777" w:rsidR="00F90BDC" w:rsidRDefault="00F90BDC">
      <w:r xmlns:w="http://schemas.openxmlformats.org/wordprocessingml/2006/main">
        <w:t xml:space="preserve">شاگردان مجبورند تجربیات خود را از عیسی و تعالیم او به اشتراک بگذارند.</w:t>
      </w:r>
    </w:p>
    <w:p w14:paraId="41A60AE5" w14:textId="77777777" w:rsidR="00F90BDC" w:rsidRDefault="00F90BDC"/>
    <w:p w14:paraId="19FCC983" w14:textId="77777777" w:rsidR="00F90BDC" w:rsidRDefault="00F90BDC">
      <w:r xmlns:w="http://schemas.openxmlformats.org/wordprocessingml/2006/main">
        <w:t xml:space="preserve">1. آنچه را دیده اید و شنیده اید بگویید: فراخوانی برای شهادت</w:t>
      </w:r>
    </w:p>
    <w:p w14:paraId="11CB63A9" w14:textId="77777777" w:rsidR="00F90BDC" w:rsidRDefault="00F90BDC"/>
    <w:p w14:paraId="42BAFF4B" w14:textId="77777777" w:rsidR="00F90BDC" w:rsidRDefault="00F90BDC">
      <w:r xmlns:w="http://schemas.openxmlformats.org/wordprocessingml/2006/main">
        <w:t xml:space="preserve">2. اعلام بشارت عیسی: یک وظیفه ضروری</w:t>
      </w:r>
    </w:p>
    <w:p w14:paraId="1AE0C33B" w14:textId="77777777" w:rsidR="00F90BDC" w:rsidRDefault="00F90BDC"/>
    <w:p w14:paraId="3BAE5FE3" w14:textId="77777777" w:rsidR="00F90BDC" w:rsidRDefault="00F90BDC">
      <w:r xmlns:w="http://schemas.openxmlformats.org/wordprocessingml/2006/main">
        <w:t xml:space="preserve">1. یوحنا 15:27 - "و شما نیز شهادت خواهید داد، زیرا از ابتدا با من بودید."</w:t>
      </w:r>
    </w:p>
    <w:p w14:paraId="2BA15CCF" w14:textId="77777777" w:rsidR="00F90BDC" w:rsidRDefault="00F90BDC"/>
    <w:p w14:paraId="687246C4" w14:textId="77777777" w:rsidR="00F90BDC" w:rsidRDefault="00F90BDC">
      <w:r xmlns:w="http://schemas.openxmlformats.org/wordprocessingml/2006/main">
        <w:t xml:space="preserve">2. رومیان 10:14-15 - "پس چگونه کسی را که به او ایمان نیاورده‌اند خواهند خواند؟ و چگونه به کسی که هرگز از او نشنیده‌اند ایمان بیاورند؟ و چگونه بشنوند بدون اینکه کسی موعظه کند؟"</w:t>
      </w:r>
    </w:p>
    <w:p w14:paraId="0311B7AE" w14:textId="77777777" w:rsidR="00F90BDC" w:rsidRDefault="00F90BDC"/>
    <w:p w14:paraId="59C045F5" w14:textId="77777777" w:rsidR="00F90BDC" w:rsidRDefault="00F90BDC">
      <w:r xmlns:w="http://schemas.openxmlformats.org/wordprocessingml/2006/main">
        <w:t xml:space="preserve">اعمال رسولان 4:21 پس چون آنها را بیشتر تهدید کردند، آنها را رها کردند، زیرا چیزی نیافتند که چگونه آنها را مجازات کنند، زیرا همه مردم به خاطر آنچه انجام شده بود، خدا را تمجید کردند.</w:t>
      </w:r>
    </w:p>
    <w:p w14:paraId="4048A73E" w14:textId="77777777" w:rsidR="00F90BDC" w:rsidRDefault="00F90BDC"/>
    <w:p w14:paraId="3E44BAD5" w14:textId="77777777" w:rsidR="00F90BDC" w:rsidRDefault="00F90BDC">
      <w:r xmlns:w="http://schemas.openxmlformats.org/wordprocessingml/2006/main">
        <w:t xml:space="preserve">مردم به خاطر حادثه معجزه آسایی که رخ داده بود، خدا را ستایش کردند، بنابراین مقامات چاره ای جز رها کردن آنها نداشتند.</w:t>
      </w:r>
    </w:p>
    <w:p w14:paraId="6DC057E4" w14:textId="77777777" w:rsidR="00F90BDC" w:rsidRDefault="00F90BDC"/>
    <w:p w14:paraId="06F8AFDB" w14:textId="77777777" w:rsidR="00F90BDC" w:rsidRDefault="00F90BDC">
      <w:r xmlns:w="http://schemas.openxmlformats.org/wordprocessingml/2006/main">
        <w:t xml:space="preserve">1. خدا به روش های مرموز عمل می کند و می تواند حتی از غیر محتمل ترین افراد برای تحقق اهداف خود استفاده کند.</w:t>
      </w:r>
    </w:p>
    <w:p w14:paraId="0D7F18F0" w14:textId="77777777" w:rsidR="00F90BDC" w:rsidRDefault="00F90BDC"/>
    <w:p w14:paraId="5FEC6163" w14:textId="77777777" w:rsidR="00F90BDC" w:rsidRDefault="00F90BDC">
      <w:r xmlns:w="http://schemas.openxmlformats.org/wordprocessingml/2006/main">
        <w:t xml:space="preserve">2. خداوند می تواند از هر موقعیتی برای تجلیل خود استفاده کند، و حتی وقتی به نظر می رسد که همه امیدها از بین رفته است، باز هم می تواند یک پیروزی معجزه آسا به ارمغان بیاورد.</w:t>
      </w:r>
    </w:p>
    <w:p w14:paraId="0A6107A2" w14:textId="77777777" w:rsidR="00F90BDC" w:rsidRDefault="00F90BDC"/>
    <w:p w14:paraId="476E7E36" w14:textId="77777777" w:rsidR="00F90BDC" w:rsidRDefault="00F90BDC">
      <w:r xmlns:w="http://schemas.openxmlformats.org/wordprocessingml/2006/main">
        <w:t xml:space="preserve">1. اشعیا 55: 8-9 - خداوند می گوید: "زیرا افکار من افکار شما و راههای شما راههای من نیستند." «همان‌طور که آسمان‌ها از زمین بالاتر است، راه‌های من نیز از راه‌های شما و اندیشه‌های من از افکار شما بالاتر است.</w:t>
      </w:r>
    </w:p>
    <w:p w14:paraId="74ECA578" w14:textId="77777777" w:rsidR="00F90BDC" w:rsidRDefault="00F90BDC"/>
    <w:p w14:paraId="3594F437" w14:textId="77777777" w:rsidR="00F90BDC" w:rsidRDefault="00F90BDC">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14:paraId="2E69B321" w14:textId="77777777" w:rsidR="00F90BDC" w:rsidRDefault="00F90BDC"/>
    <w:p w14:paraId="2809C7F7" w14:textId="77777777" w:rsidR="00F90BDC" w:rsidRDefault="00F90BDC">
      <w:r xmlns:w="http://schemas.openxmlformats.org/wordprocessingml/2006/main">
        <w:t xml:space="preserve">اعمال رسولان 4:22 زیرا آن مرد بالای چهل سال بود که این معجزه شفا بر او آشکار شد.</w:t>
      </w:r>
    </w:p>
    <w:p w14:paraId="1A491371" w14:textId="77777777" w:rsidR="00F90BDC" w:rsidRDefault="00F90BDC"/>
    <w:p w14:paraId="007B9F2F" w14:textId="77777777" w:rsidR="00F90BDC" w:rsidRDefault="00F90BDC">
      <w:r xmlns:w="http://schemas.openxmlformats.org/wordprocessingml/2006/main">
        <w:t xml:space="preserve">این قسمت معجزه شفابخشی را توصیف می کند که بر روی مردی بیش از 40 سال انجام شد.</w:t>
      </w:r>
    </w:p>
    <w:p w14:paraId="21968C58" w14:textId="77777777" w:rsidR="00F90BDC" w:rsidRDefault="00F90BDC"/>
    <w:p w14:paraId="2792BD46" w14:textId="77777777" w:rsidR="00F90BDC" w:rsidRDefault="00F90BDC">
      <w:r xmlns:w="http://schemas.openxmlformats.org/wordprocessingml/2006/main">
        <w:t xml:space="preserve">1. معجزات خدا را در آغوش بگیرید: قدرت محبت آمیز خداوند برای همه، صرف نظر از سن، در دسترس است.</w:t>
      </w:r>
    </w:p>
    <w:p w14:paraId="4373F957" w14:textId="77777777" w:rsidR="00F90BDC" w:rsidRDefault="00F90BDC"/>
    <w:p w14:paraId="533144B3" w14:textId="77777777" w:rsidR="00F90BDC" w:rsidRDefault="00F90BDC">
      <w:r xmlns:w="http://schemas.openxmlformats.org/wordprocessingml/2006/main">
        <w:t xml:space="preserve">2. قدرت ایمان: معجزات را می توان از طریق اعتماد به قدرت خداوند انجام داد.</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مرقس 16: 17-18 - و این نشانه ها به دنبال ایمانداران خواهد آمد. به نام من شیاطین را بیرون خواهند کرد. آنها با زبانهای جدید صحبت خواهند کرد. مارها را خواهند گرفت. و اگر چیزی مهلک بنوشند، ضرری به آنها نرسد. دست روی بیماران خواهند گذاشت و آنها شفا خواهند یافت.</w:t>
      </w:r>
    </w:p>
    <w:p w14:paraId="65034373" w14:textId="77777777" w:rsidR="00F90BDC" w:rsidRDefault="00F90BDC"/>
    <w:p w14:paraId="493F8BF0" w14:textId="77777777" w:rsidR="00F90BDC" w:rsidRDefault="00F90BDC">
      <w:r xmlns:w="http://schemas.openxmlformats.org/wordprocessingml/2006/main">
        <w:t xml:space="preserve">2. عبرانیان 11:1 - اکنون ایمان اصل چیزهایی است که به آنها امید می رود، و شاهد چیزهایی است که دیده نمی شوند.</w:t>
      </w:r>
    </w:p>
    <w:p w14:paraId="25E84504" w14:textId="77777777" w:rsidR="00F90BDC" w:rsidRDefault="00F90BDC"/>
    <w:p w14:paraId="5AAC6139" w14:textId="77777777" w:rsidR="00F90BDC" w:rsidRDefault="00F90BDC">
      <w:r xmlns:w="http://schemas.openxmlformats.org/wordprocessingml/2006/main">
        <w:t xml:space="preserve">اعمال رسولان 4:23 و چون رها شدند، به گروه خود رفتند و همه آنچه را كه سران كاهنان و مشایخ به آنها گفته بودند گزارش دادند.</w:t>
      </w:r>
    </w:p>
    <w:p w14:paraId="221ABF72" w14:textId="77777777" w:rsidR="00F90BDC" w:rsidRDefault="00F90BDC"/>
    <w:p w14:paraId="772F35ED" w14:textId="77777777" w:rsidR="00F90BDC" w:rsidRDefault="00F90BDC">
      <w:r xmlns:w="http://schemas.openxmlformats.org/wordprocessingml/2006/main">
        <w:t xml:space="preserve">رسولان پس از رویارویی با سران کاهنان و مشایخ آزاد شدند و همه آنچه را که به آنها گفته شده بود گزارش کردند.</w:t>
      </w:r>
    </w:p>
    <w:p w14:paraId="6934CA2B" w14:textId="77777777" w:rsidR="00F90BDC" w:rsidRDefault="00F90BDC"/>
    <w:p w14:paraId="293CC43D" w14:textId="77777777" w:rsidR="00F90BDC" w:rsidRDefault="00F90BDC">
      <w:r xmlns:w="http://schemas.openxmlformats.org/wordprocessingml/2006/main">
        <w:t xml:space="preserve">1: ما باید همیشه برای آنچه درست است در مقابل مخالفت ها ایستادگی کنیم و به خداوند توکل کنیم تا از ما محافظت کند.</w:t>
      </w:r>
    </w:p>
    <w:p w14:paraId="1B41323A" w14:textId="77777777" w:rsidR="00F90BDC" w:rsidRDefault="00F90BDC"/>
    <w:p w14:paraId="2F309B49" w14:textId="77777777" w:rsidR="00F90BDC" w:rsidRDefault="00F90BDC">
      <w:r xmlns:w="http://schemas.openxmlformats.org/wordprocessingml/2006/main">
        <w:t xml:space="preserve">2: می‌توانیم از مثال رسولان بیاموزیم که امتحانات و مصیبت‌هایی خواهیم داشت، اما خداوند همچنان با ما خواهد بود.</w:t>
      </w:r>
    </w:p>
    <w:p w14:paraId="76C20C8B" w14:textId="77777777" w:rsidR="00F90BDC" w:rsidRDefault="00F90BDC"/>
    <w:p w14:paraId="0D682636" w14:textId="77777777" w:rsidR="00F90BDC" w:rsidRDefault="00F90BDC">
      <w:r xmlns:w="http://schemas.openxmlformats.org/wordprocessingml/2006/main">
        <w:t xml:space="preserve">1: فیلیپیان 4:13 - "من می توانم همه چیز را به وسیله مسیح که مرا تقویت می کند انجام دهم."</w:t>
      </w:r>
    </w:p>
    <w:p w14:paraId="6F8EA6E1" w14:textId="77777777" w:rsidR="00F90BDC" w:rsidRDefault="00F90BDC"/>
    <w:p w14:paraId="4EA4E798" w14:textId="77777777" w:rsidR="00F90BDC" w:rsidRDefault="00F90BDC">
      <w:r xmlns:w="http://schemas.openxmlformats.org/wordprocessingml/2006/main">
        <w:t xml:space="preserve">2: اشعیا 41:10 - "نترس، زیرا من با تو هستم، ناامید مباش، زیرا من خدای تو هستم، تو را تقویت خواهم کرد، تو را کمک خواهم کرد، با دست راست عادل خود تو را حمایت خواهم کرد."</w:t>
      </w:r>
    </w:p>
    <w:p w14:paraId="275594C0" w14:textId="77777777" w:rsidR="00F90BDC" w:rsidRDefault="00F90BDC"/>
    <w:p w14:paraId="19385E1F" w14:textId="77777777" w:rsidR="00F90BDC" w:rsidRDefault="00F90BDC">
      <w:r xmlns:w="http://schemas.openxmlformats.org/wordprocessingml/2006/main">
        <w:t xml:space="preserve">اعمال رسولان 4:24 و چون این را شنیدند، یکپارچه صدای خود را به سوی خدا بلند کرده، گفتند: خداوندا، تو خدایی هستی که آسمان و زمین و دریا و هر چه در آنهاست را آفریدی.</w:t>
      </w:r>
    </w:p>
    <w:p w14:paraId="227F92F8" w14:textId="77777777" w:rsidR="00F90BDC" w:rsidRDefault="00F90BDC"/>
    <w:p w14:paraId="1336076B" w14:textId="77777777" w:rsidR="00F90BDC" w:rsidRDefault="00F90BDC">
      <w:r xmlns:w="http://schemas.openxmlformats.org/wordprocessingml/2006/main">
        <w:t xml:space="preserve">مردم کلیسا خدا را به خاطر آفریدن آسمان ها، زمین، دریا و هر آنچه در آنهاست ستایش کردند.</w:t>
      </w:r>
    </w:p>
    <w:p w14:paraId="1AC746C0" w14:textId="77777777" w:rsidR="00F90BDC" w:rsidRDefault="00F90BDC"/>
    <w:p w14:paraId="69F1F409" w14:textId="77777777" w:rsidR="00F90BDC" w:rsidRDefault="00F90BDC">
      <w:r xmlns:w="http://schemas.openxmlformats.org/wordprocessingml/2006/main">
        <w:t xml:space="preserve">1. خداوند خالق همه چیز است</w:t>
      </w:r>
    </w:p>
    <w:p w14:paraId="022BF7A2" w14:textId="77777777" w:rsidR="00F90BDC" w:rsidRDefault="00F90BDC"/>
    <w:p w14:paraId="6BC7A6B7" w14:textId="77777777" w:rsidR="00F90BDC" w:rsidRDefault="00F90BDC">
      <w:r xmlns:w="http://schemas.openxmlformats.org/wordprocessingml/2006/main">
        <w:t xml:space="preserve">2. شکرگزاری از خلقت خداوند</w:t>
      </w:r>
    </w:p>
    <w:p w14:paraId="6553A268" w14:textId="77777777" w:rsidR="00F90BDC" w:rsidRDefault="00F90BDC"/>
    <w:p w14:paraId="548A5E26" w14:textId="77777777" w:rsidR="00F90BDC" w:rsidRDefault="00F90BDC">
      <w:r xmlns:w="http://schemas.openxmlformats.org/wordprocessingml/2006/main">
        <w:t xml:space="preserve">1. مزمور 148:5 - نام خداوند را ستایش کنند، زیرا او امر کرد و آنها خلق شدند.</w:t>
      </w:r>
    </w:p>
    <w:p w14:paraId="5B4AC6FF" w14:textId="77777777" w:rsidR="00F90BDC" w:rsidRDefault="00F90BDC"/>
    <w:p w14:paraId="5EC113C1" w14:textId="77777777" w:rsidR="00F90BDC" w:rsidRDefault="00F90BDC">
      <w:r xmlns:w="http://schemas.openxmlformats.org/wordprocessingml/2006/main">
        <w:t xml:space="preserve">2. کولسیان 1:16 - زیرا همه چیز، چه در آسمان و چه در زمین، مرئی و نادیدنی، اعم از تاج و تخت، یا فرمانروایی، یا حکومت، یا قدرت به وسیله او آفریده شد. ، و برای او.</w:t>
      </w:r>
    </w:p>
    <w:p w14:paraId="301FBB44" w14:textId="77777777" w:rsidR="00F90BDC" w:rsidRDefault="00F90BDC"/>
    <w:p w14:paraId="4C5FE59C" w14:textId="77777777" w:rsidR="00F90BDC" w:rsidRDefault="00F90BDC">
      <w:r xmlns:w="http://schemas.openxmlformats.org/wordprocessingml/2006/main">
        <w:t xml:space="preserve">اعمال رسولان 4:25 چه کسی به زبان غلام تو داوود گفته است که چرا امتها خشمگین شدند و قوم چیزهای بیهوده تصور می کردند؟</w:t>
      </w:r>
    </w:p>
    <w:p w14:paraId="15F87D92" w14:textId="77777777" w:rsidR="00F90BDC" w:rsidRDefault="00F90BDC"/>
    <w:p w14:paraId="78F61317" w14:textId="77777777" w:rsidR="00F90BDC" w:rsidRDefault="00F90BDC">
      <w:r xmlns:w="http://schemas.openxmlformats.org/wordprocessingml/2006/main">
        <w:t xml:space="preserve">بتها خشمگین شدند و مردم علی رغم خواست خدا چیزهای بیهوده ای را تصور کردند.</w:t>
      </w:r>
    </w:p>
    <w:p w14:paraId="13475D62" w14:textId="77777777" w:rsidR="00F90BDC" w:rsidRDefault="00F90BDC"/>
    <w:p w14:paraId="33D62E2D" w14:textId="77777777" w:rsidR="00F90BDC" w:rsidRDefault="00F90BDC">
      <w:r xmlns:w="http://schemas.openxmlformats.org/wordprocessingml/2006/main">
        <w:t xml:space="preserve">1. اراده خدا در نهایت با وجود آنچه ممکن است به نظر می رسد که بر ضد آن خشمگین است، پیروز می شود.</w:t>
      </w:r>
    </w:p>
    <w:p w14:paraId="3AB64951" w14:textId="77777777" w:rsidR="00F90BDC" w:rsidRDefault="00F90BDC"/>
    <w:p w14:paraId="7E278183" w14:textId="77777777" w:rsidR="00F90BDC" w:rsidRDefault="00F90BDC">
      <w:r xmlns:w="http://schemas.openxmlformats.org/wordprocessingml/2006/main">
        <w:t xml:space="preserve">2. ما باید بین اراده خدا و چیزهایی که بیهوده تصور می شوند، تشخیص دهیم.</w:t>
      </w:r>
    </w:p>
    <w:p w14:paraId="4CA07DAB" w14:textId="77777777" w:rsidR="00F90BDC" w:rsidRDefault="00F90BDC"/>
    <w:p w14:paraId="4401E55C" w14:textId="77777777" w:rsidR="00F90BDC" w:rsidRDefault="00F90BDC">
      <w:r xmlns:w="http://schemas.openxmlformats.org/wordprocessingml/2006/main">
        <w:t xml:space="preserve">1. متی 16:18 (و همچنین به تو می گویم که تو پطرس هستی و بر این صخره کلیسای خود را خواهم ساخت؛ و دروازه های جهنم بر آن چیره نخواهد شد.)</w:t>
      </w:r>
    </w:p>
    <w:p w14:paraId="17C8C4E7" w14:textId="77777777" w:rsidR="00F90BDC" w:rsidRDefault="00F90BDC"/>
    <w:p w14:paraId="0C369A87" w14:textId="77777777" w:rsidR="00F90BDC" w:rsidRDefault="00F90BDC">
      <w:r xmlns:w="http://schemas.openxmlformats.org/wordprocessingml/2006/main">
        <w:t xml:space="preserve">2. مزمور 2: 1-2 (چرا بتها خشمگین می شوند و مردم چیز بیهوده ای را تصور می کنند؟ پادشاهان زمین خود را آماده می کنند و حاکمان با هم بر ضد خداوند و مسح شده او مشورت می کنند...)</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4:26 پادشاهان زمین برخاستند و حاکمان بر ضد خداوند و مسیح او گرد آمدند.</w:t>
      </w:r>
    </w:p>
    <w:p w14:paraId="7BC417C0" w14:textId="77777777" w:rsidR="00F90BDC" w:rsidRDefault="00F90BDC"/>
    <w:p w14:paraId="2CD01737" w14:textId="77777777" w:rsidR="00F90BDC" w:rsidRDefault="00F90BDC">
      <w:r xmlns:w="http://schemas.openxmlformats.org/wordprocessingml/2006/main">
        <w:t xml:space="preserve">پادشاهان و فرمانروایان زمین دور هم جمع شدند تا با خداوند و مسیح او مخالفت کنند.</w:t>
      </w:r>
    </w:p>
    <w:p w14:paraId="46175333" w14:textId="77777777" w:rsidR="00F90BDC" w:rsidRDefault="00F90BDC"/>
    <w:p w14:paraId="07DFAA8A" w14:textId="77777777" w:rsidR="00F90BDC" w:rsidRDefault="00F90BDC">
      <w:r xmlns:w="http://schemas.openxmlformats.org/wordprocessingml/2006/main">
        <w:t xml:space="preserve">1. قدرت اتحاد در برابر خدا</w:t>
      </w:r>
    </w:p>
    <w:p w14:paraId="2A9E2FE6" w14:textId="77777777" w:rsidR="00F90BDC" w:rsidRDefault="00F90BDC"/>
    <w:p w14:paraId="11A05423" w14:textId="77777777" w:rsidR="00F90BDC" w:rsidRDefault="00F90BDC">
      <w:r xmlns:w="http://schemas.openxmlformats.org/wordprocessingml/2006/main">
        <w:t xml:space="preserve">2. استوار ایستادن در مقابل مخالفان</w:t>
      </w:r>
    </w:p>
    <w:p w14:paraId="4EC8846D" w14:textId="77777777" w:rsidR="00F90BDC" w:rsidRDefault="00F90BDC"/>
    <w:p w14:paraId="7D8D2EE6" w14:textId="77777777" w:rsidR="00F90BDC" w:rsidRDefault="00F90BDC">
      <w:r xmlns:w="http://schemas.openxmlformats.org/wordprocessingml/2006/main">
        <w:t xml:space="preserve">1. افسسیان 6: 10-20 - در برابر نقشه های شیطان محکم بایستید</w:t>
      </w:r>
    </w:p>
    <w:p w14:paraId="2C4D1D93" w14:textId="77777777" w:rsidR="00F90BDC" w:rsidRDefault="00F90BDC"/>
    <w:p w14:paraId="25745929" w14:textId="77777777" w:rsidR="00F90BDC" w:rsidRDefault="00F90BDC">
      <w:r xmlns:w="http://schemas.openxmlformats.org/wordprocessingml/2006/main">
        <w:t xml:space="preserve">2. دانیال 3: 16-18 - شدرک، میشاک و عابدنغو در برابر نبوکدنصر و کوره آتش محکم ایستادند.</w:t>
      </w:r>
    </w:p>
    <w:p w14:paraId="7B8D3BAE" w14:textId="77777777" w:rsidR="00F90BDC" w:rsidRDefault="00F90BDC"/>
    <w:p w14:paraId="74376E7B" w14:textId="77777777" w:rsidR="00F90BDC" w:rsidRDefault="00F90BDC">
      <w:r xmlns:w="http://schemas.openxmlformats.org/wordprocessingml/2006/main">
        <w:t xml:space="preserve">اعمال رسولان 4:27 زیرا به راستی بر علیه فرزند مقدس تو عیسی که او را مسح کردی، هیرودیس و پونتیوس پیلاطس با غیریهودیان و قوم اسرائیل جمع شدند.</w:t>
      </w:r>
    </w:p>
    <w:p w14:paraId="0D9650A9" w14:textId="77777777" w:rsidR="00F90BDC" w:rsidRDefault="00F90BDC"/>
    <w:p w14:paraId="5AA10D21" w14:textId="77777777" w:rsidR="00F90BDC" w:rsidRDefault="00F90BDC">
      <w:r xmlns:w="http://schemas.openxmlformats.org/wordprocessingml/2006/main">
        <w:t xml:space="preserve">هیرودیس، پیلاطس، غیریهودیان و اسرائیلیان همگی علیه عیسی، مسح شده خدا متحد شدند.</w:t>
      </w:r>
    </w:p>
    <w:p w14:paraId="6F818B7E" w14:textId="77777777" w:rsidR="00F90BDC" w:rsidRDefault="00F90BDC"/>
    <w:p w14:paraId="57D15F2D" w14:textId="77777777" w:rsidR="00F90BDC" w:rsidRDefault="00F90BDC">
      <w:r xmlns:w="http://schemas.openxmlformats.org/wordprocessingml/2006/main">
        <w:t xml:space="preserve">1. اتحاد مخالفان: چگونه دشمنان ما در برابر نقشه خدا متحد می شوند</w:t>
      </w:r>
    </w:p>
    <w:p w14:paraId="163D2BAC" w14:textId="77777777" w:rsidR="00F90BDC" w:rsidRDefault="00F90BDC"/>
    <w:p w14:paraId="43C135A8" w14:textId="77777777" w:rsidR="00F90BDC" w:rsidRDefault="00F90BDC">
      <w:r xmlns:w="http://schemas.openxmlformats.org/wordprocessingml/2006/main">
        <w:t xml:space="preserve">2. مسح عیسی: چگونه برکت خدا سیر تاریخ را تغییر می دهد</w:t>
      </w:r>
    </w:p>
    <w:p w14:paraId="66345581" w14:textId="77777777" w:rsidR="00F90BDC" w:rsidRDefault="00F90BDC"/>
    <w:p w14:paraId="00C13027" w14:textId="77777777" w:rsidR="00F90BDC" w:rsidRDefault="00F90BDC">
      <w:r xmlns:w="http://schemas.openxmlformats.org/wordprocessingml/2006/main">
        <w:t xml:space="preserve">1. اشعیا 53: 3-5 او توسط مردم تحقیر و طرد شده است، مردی غمگین و آشنا با اندوه. و ما چهره های خود را از او پنهان کردیم. او خوار شد و ما او را قدر ندانستیم.</w:t>
      </w:r>
    </w:p>
    <w:p w14:paraId="0E60E611" w14:textId="77777777" w:rsidR="00F90BDC" w:rsidRDefault="00F90BDC"/>
    <w:p w14:paraId="3666DFDC" w14:textId="77777777" w:rsidR="00F90BDC" w:rsidRDefault="00F90BDC">
      <w:r xmlns:w="http://schemas.openxmlformats.org/wordprocessingml/2006/main">
        <w:t xml:space="preserve">2. مزمور 2: 2 پادشاهان زمین خود را برپا می‌کنند و فرمانروایان با هم بر ضد </w:t>
      </w:r>
      <w:r xmlns:w="http://schemas.openxmlformats.org/wordprocessingml/2006/main">
        <w:lastRenderedPageBreak xmlns:w="http://schemas.openxmlformats.org/wordprocessingml/2006/main"/>
      </w:r>
      <w:r xmlns:w="http://schemas.openxmlformats.org/wordprocessingml/2006/main">
        <w:t xml:space="preserve">خداوند و مسح‌شده او مشورت می‌کنند.</w:t>
      </w:r>
    </w:p>
    <w:p w14:paraId="23A6DD6B" w14:textId="77777777" w:rsidR="00F90BDC" w:rsidRDefault="00F90BDC"/>
    <w:p w14:paraId="53890F9C" w14:textId="77777777" w:rsidR="00F90BDC" w:rsidRDefault="00F90BDC">
      <w:r xmlns:w="http://schemas.openxmlformats.org/wordprocessingml/2006/main">
        <w:t xml:space="preserve">اعمال رسولان 4:28 زیرا هر آنچه را که دست و نصیحت تو از قبل تعیین کرده است، انجام دهی.</w:t>
      </w:r>
    </w:p>
    <w:p w14:paraId="4C28C749" w14:textId="77777777" w:rsidR="00F90BDC" w:rsidRDefault="00F90BDC"/>
    <w:p w14:paraId="53721FC6" w14:textId="77777777" w:rsidR="00F90BDC" w:rsidRDefault="00F90BDC">
      <w:r xmlns:w="http://schemas.openxmlformats.org/wordprocessingml/2006/main">
        <w:t xml:space="preserve">این قطعه درباره این است که چگونه دست و نصیحت خدا تعیین می کند که در آینده چه اتفاقی خواهد افتاد.</w:t>
      </w:r>
    </w:p>
    <w:p w14:paraId="5C39CA1E" w14:textId="77777777" w:rsidR="00F90BDC" w:rsidRDefault="00F90BDC"/>
    <w:p w14:paraId="300BBCE9" w14:textId="77777777" w:rsidR="00F90BDC" w:rsidRDefault="00F90BDC">
      <w:r xmlns:w="http://schemas.openxmlformats.org/wordprocessingml/2006/main">
        <w:t xml:space="preserve">1. "حاکمیت خدا: ما می توانیم به برنامه او اعتماد کنیم"</w:t>
      </w:r>
    </w:p>
    <w:p w14:paraId="4D5B1295" w14:textId="77777777" w:rsidR="00F90BDC" w:rsidRDefault="00F90BDC"/>
    <w:p w14:paraId="39E4B319" w14:textId="77777777" w:rsidR="00F90BDC" w:rsidRDefault="00F90BDC">
      <w:r xmlns:w="http://schemas.openxmlformats.org/wordprocessingml/2006/main">
        <w:t xml:space="preserve">2. «اطاعت: انجام دادن آنچه خدا بخواهد».</w:t>
      </w:r>
    </w:p>
    <w:p w14:paraId="15B79F2D" w14:textId="77777777" w:rsidR="00F90BDC" w:rsidRDefault="00F90BDC"/>
    <w:p w14:paraId="406233B3" w14:textId="77777777" w:rsidR="00F90BDC" w:rsidRDefault="00F90BDC">
      <w:r xmlns:w="http://schemas.openxmlformats.org/wordprocessingml/2006/main">
        <w:t xml:space="preserve">1. اشعیا 46: 10-11 - "من پایان را از ابتدا، از زمان های قدیم، آنچه را که هنوز در راه است، می شناسم. می گویم: "هدف من پابرجا خواهد ماند و هر چه بخواهم انجام خواهم داد."</w:t>
      </w:r>
    </w:p>
    <w:p w14:paraId="12663644" w14:textId="77777777" w:rsidR="00F90BDC" w:rsidRDefault="00F90BDC"/>
    <w:p w14:paraId="763C992E" w14:textId="77777777" w:rsidR="00F90BDC" w:rsidRDefault="00F90BDC">
      <w:r xmlns:w="http://schemas.openxmlformats.org/wordprocessingml/2006/main">
        <w:t xml:space="preserve">2. امثال 16:9 - "انسانها در دل خود مسیر خود را برنامه ریزی می کنند، اما خداوند قدم های آنها را ثابت می کند."</w:t>
      </w:r>
    </w:p>
    <w:p w14:paraId="0DCD68AF" w14:textId="77777777" w:rsidR="00F90BDC" w:rsidRDefault="00F90BDC"/>
    <w:p w14:paraId="1C35B581" w14:textId="77777777" w:rsidR="00F90BDC" w:rsidRDefault="00F90BDC">
      <w:r xmlns:w="http://schemas.openxmlformats.org/wordprocessingml/2006/main">
        <w:t xml:space="preserve">اعمال رسولان 4:29 و اکنون، خداوند، تهدیدهای آنها را بنگر، و به بندگانت عطا کن تا سخن تو را با شهامت تمام بیان کنند.</w:t>
      </w:r>
    </w:p>
    <w:p w14:paraId="5380C49E" w14:textId="77777777" w:rsidR="00F90BDC" w:rsidRDefault="00F90BDC"/>
    <w:p w14:paraId="0E03C86E" w14:textId="77777777" w:rsidR="00F90BDC" w:rsidRDefault="00F90BDC">
      <w:r xmlns:w="http://schemas.openxmlformats.org/wordprocessingml/2006/main">
        <w:t xml:space="preserve">این قطعه از دعایی برای محافظت و جسارت خداوند برای ادامه گسترش کلامش صحبت می کند.</w:t>
      </w:r>
    </w:p>
    <w:p w14:paraId="422CCE12" w14:textId="77777777" w:rsidR="00F90BDC" w:rsidRDefault="00F90BDC"/>
    <w:p w14:paraId="4BEA6586" w14:textId="77777777" w:rsidR="00F90BDC" w:rsidRDefault="00F90BDC">
      <w:r xmlns:w="http://schemas.openxmlformats.org/wordprocessingml/2006/main">
        <w:t xml:space="preserve">1: ما نباید از مخالفت دلسرد شویم، بلکه به حمایت و قدرت خدا تکیه کنیم تا در اعلام کلام او جسور باشیم.</w:t>
      </w:r>
    </w:p>
    <w:p w14:paraId="7A45AF7A" w14:textId="77777777" w:rsidR="00F90BDC" w:rsidRDefault="00F90BDC"/>
    <w:p w14:paraId="5E69C771" w14:textId="77777777" w:rsidR="00F90BDC" w:rsidRDefault="00F90BDC">
      <w:r xmlns:w="http://schemas.openxmlformats.org/wordprocessingml/2006/main">
        <w:t xml:space="preserve">2: می‌توانیم به خداوند اعتماد کنیم تا جسارت و قدرتی را که برای ادامه کار او نیاز داریم، بدون توجه به مخالفت‌ها، فراهم کند.</w:t>
      </w:r>
    </w:p>
    <w:p w14:paraId="1B151817" w14:textId="77777777" w:rsidR="00F90BDC" w:rsidRDefault="00F90BDC"/>
    <w:p w14:paraId="1349DC43" w14:textId="77777777" w:rsidR="00F90BDC" w:rsidRDefault="00F90BDC">
      <w:r xmlns:w="http://schemas.openxmlformats.org/wordprocessingml/2006/main">
        <w:t xml:space="preserve">1: اشعیا 41:10 «نترس، زیرا من با تو هستم. ناامید مباش، زیرا من خدای تو هستم. من </w:t>
      </w:r>
      <w:r xmlns:w="http://schemas.openxmlformats.org/wordprocessingml/2006/main">
        <w:lastRenderedPageBreak xmlns:w="http://schemas.openxmlformats.org/wordprocessingml/2006/main"/>
      </w:r>
      <w:r xmlns:w="http://schemas.openxmlformats.org/wordprocessingml/2006/main">
        <w:t xml:space="preserve">تو را تقویت خواهم کرد، تو را یاری خواهم کرد، با دست راست عادل خود از تو حمایت خواهم کرد.»</w:t>
      </w:r>
    </w:p>
    <w:p w14:paraId="1393A8C5" w14:textId="77777777" w:rsidR="00F90BDC" w:rsidRDefault="00F90BDC"/>
    <w:p w14:paraId="22BE4A69" w14:textId="77777777" w:rsidR="00F90BDC" w:rsidRDefault="00F90BDC">
      <w:r xmlns:w="http://schemas.openxmlformats.org/wordprocessingml/2006/main">
        <w:t xml:space="preserve">2: رومیان 8:31-32 «پس به این چیزها چه بگوییم؟ اگر خدا با ماست، چه کسی می تواند علیه ما باشد؟ او که پسر خود را دریغ نکرد بلکه او را به خاطر همه ما سپرد، چگونه با او همه چیز را با مهربانی به ما نخواهد داد؟»</w:t>
      </w:r>
    </w:p>
    <w:p w14:paraId="79396480" w14:textId="77777777" w:rsidR="00F90BDC" w:rsidRDefault="00F90BDC"/>
    <w:p w14:paraId="29D171D8" w14:textId="77777777" w:rsidR="00F90BDC" w:rsidRDefault="00F90BDC">
      <w:r xmlns:w="http://schemas.openxmlformats.org/wordprocessingml/2006/main">
        <w:t xml:space="preserve">اعمال رسولان 4:30 با دراز کردن دست خود برای شفا. و تا نشانه ها و معجزات به نام فرزند مقدس تو عیسی انجام شود.</w:t>
      </w:r>
    </w:p>
    <w:p w14:paraId="6309424F" w14:textId="77777777" w:rsidR="00F90BDC" w:rsidRDefault="00F90BDC"/>
    <w:p w14:paraId="7541BE8B" w14:textId="77777777" w:rsidR="00F90BDC" w:rsidRDefault="00F90BDC">
      <w:r xmlns:w="http://schemas.openxmlformats.org/wordprocessingml/2006/main">
        <w:t xml:space="preserve">کلیسای اولیه برای شفا و برای انجام علائم و معجزات به نام عیسی دعا می کرد.</w:t>
      </w:r>
    </w:p>
    <w:p w14:paraId="7637BF46" w14:textId="77777777" w:rsidR="00F90BDC" w:rsidRDefault="00F90BDC"/>
    <w:p w14:paraId="53B1C61B" w14:textId="77777777" w:rsidR="00F90BDC" w:rsidRDefault="00F90BDC">
      <w:r xmlns:w="http://schemas.openxmlformats.org/wordprocessingml/2006/main">
        <w:t xml:space="preserve">1. عیسی شفا دهنده است: بررسی چگونگی استفاده خدا از معجزات برای آشکار ساختن حضور خود</w:t>
      </w:r>
    </w:p>
    <w:p w14:paraId="6609E661" w14:textId="77777777" w:rsidR="00F90BDC" w:rsidRDefault="00F90BDC"/>
    <w:p w14:paraId="24D7F8A6" w14:textId="77777777" w:rsidR="00F90BDC" w:rsidRDefault="00F90BDC">
      <w:r xmlns:w="http://schemas.openxmlformats.org/wordprocessingml/2006/main">
        <w:t xml:space="preserve">2. نشانه‌ها و شگفتی‌ها: بررسی نقش‌هایی که معجزات در کلیسای اولیه بازی می‌کردند.</w:t>
      </w:r>
    </w:p>
    <w:p w14:paraId="0C6AB0E1" w14:textId="77777777" w:rsidR="00F90BDC" w:rsidRDefault="00F90BDC"/>
    <w:p w14:paraId="74106088" w14:textId="77777777" w:rsidR="00F90BDC" w:rsidRDefault="00F90BDC">
      <w:r xmlns:w="http://schemas.openxmlformats.org/wordprocessingml/2006/main">
        <w:t xml:space="preserve">1. متی 8: 16-17 - چون غروب شد، بسیاری از جن زده را نزد او آوردند. و ارواح را با کلامی بیرون کرد و همه بیماران را شفا داد تا آنچه توسط اشعیای نبی گفته شده بود تحقق یابد که می‌گفت: «او خود ناتوانی‌های ما را گرفت و بیماری‌های ما را حمل کرد.»</w:t>
      </w:r>
    </w:p>
    <w:p w14:paraId="33543579" w14:textId="77777777" w:rsidR="00F90BDC" w:rsidRDefault="00F90BDC"/>
    <w:p w14:paraId="4094245F" w14:textId="77777777" w:rsidR="00F90BDC" w:rsidRDefault="00F90BDC">
      <w:r xmlns:w="http://schemas.openxmlformats.org/wordprocessingml/2006/main">
        <w:t xml:space="preserve">2. مرقس 16: 17-18 - و این نشانه ها از کسانی که ایمان می آورند پیروی خواهد کرد: به نام من دیوها را بیرون خواهند کرد. آنها با زبان های جدید صحبت خواهند کرد. آنها مارها را خواهند گرفت. و اگر چیزی مهلک بنوشند، هیچ ضرری به آنها نمی رساند. دست روی بیماران خواهند گذاشت و آنها شفا خواهند یافت.</w:t>
      </w:r>
    </w:p>
    <w:p w14:paraId="0E4419F2" w14:textId="77777777" w:rsidR="00F90BDC" w:rsidRDefault="00F90BDC"/>
    <w:p w14:paraId="65A40CB0" w14:textId="77777777" w:rsidR="00F90BDC" w:rsidRDefault="00F90BDC">
      <w:r xmlns:w="http://schemas.openxmlformats.org/wordprocessingml/2006/main">
        <w:t xml:space="preserve">اعمال رسولان 4:31 و چون دعا كردند، مكانی كه در آنجا جمع شده بودند متزلزل شد. و همه از روح القدس پر شدند و کلام خدا را با شهامت بیان کردند.</w:t>
      </w:r>
    </w:p>
    <w:p w14:paraId="6187A97B" w14:textId="77777777" w:rsidR="00F90BDC" w:rsidRDefault="00F90BDC"/>
    <w:p w14:paraId="2C7DC2F4" w14:textId="77777777" w:rsidR="00F90BDC" w:rsidRDefault="00F90BDC">
      <w:r xmlns:w="http://schemas.openxmlformats.org/wordprocessingml/2006/main">
        <w:t xml:space="preserve">مؤمنان دعا کردند و مکان متزلزل شد و همه پر از روح القدس شدند و کلام خدا را با شهامت بیان کردند.</w:t>
      </w:r>
    </w:p>
    <w:p w14:paraId="6FACDA5D" w14:textId="77777777" w:rsidR="00F90BDC" w:rsidRDefault="00F90BDC"/>
    <w:p w14:paraId="554205D0" w14:textId="77777777" w:rsidR="00F90BDC" w:rsidRDefault="00F90BDC">
      <w:r xmlns:w="http://schemas.openxmlformats.org/wordprocessingml/2006/main">
        <w:t xml:space="preserve">1. بگذارید روح القدس کلام شما را هدایت کند</w:t>
      </w:r>
    </w:p>
    <w:p w14:paraId="60E5E948" w14:textId="77777777" w:rsidR="00F90BDC" w:rsidRDefault="00F90BDC"/>
    <w:p w14:paraId="6F335E7F" w14:textId="77777777" w:rsidR="00F90BDC" w:rsidRDefault="00F90BDC">
      <w:r xmlns:w="http://schemas.openxmlformats.org/wordprocessingml/2006/main">
        <w:t xml:space="preserve">2. قدرت دعا</w:t>
      </w:r>
    </w:p>
    <w:p w14:paraId="20BD2B32" w14:textId="77777777" w:rsidR="00F90BDC" w:rsidRDefault="00F90BDC"/>
    <w:p w14:paraId="142ED6C9" w14:textId="77777777" w:rsidR="00F90BDC" w:rsidRDefault="00F90BDC">
      <w:r xmlns:w="http://schemas.openxmlformats.org/wordprocessingml/2006/main">
        <w:t xml:space="preserve">1. افسسیان 6: 19-20 - «و در هر مناسبت با هر نوع دعا و درخواست در روح دعا کنید. با در نظر گرفتن این موضوع، هوشیار باشید و همیشه برای همه قوم خداوند دعا کنید.»</w:t>
      </w:r>
    </w:p>
    <w:p w14:paraId="63F2AAA5" w14:textId="77777777" w:rsidR="00F90BDC" w:rsidRDefault="00F90BDC"/>
    <w:p w14:paraId="6F895CAC" w14:textId="77777777" w:rsidR="00F90BDC" w:rsidRDefault="00F90BDC">
      <w:r xmlns:w="http://schemas.openxmlformats.org/wordprocessingml/2006/main">
        <w:t xml:space="preserve">2. لوقا 11:1 - «روزی عیسی در مکانی در حال دعا بود. وقتی کارش تمام شد، یکی از شاگردانش به او گفت: «خداوندا، دعا کردن را به ما بیاموز، همانطور که یحیی به شاگردانش تعلیم داد.»</w:t>
      </w:r>
    </w:p>
    <w:p w14:paraId="03B51F6F" w14:textId="77777777" w:rsidR="00F90BDC" w:rsidRDefault="00F90BDC"/>
    <w:p w14:paraId="56839CFF" w14:textId="77777777" w:rsidR="00F90BDC" w:rsidRDefault="00F90BDC">
      <w:r xmlns:w="http://schemas.openxmlformats.org/wordprocessingml/2006/main">
        <w:t xml:space="preserve">اعمال رسولان 4:32 و بسیاری از ایمانداران یک دل و یک جان بودند. اما آنها همه چیز مشترک داشتند.</w:t>
      </w:r>
    </w:p>
    <w:p w14:paraId="122ABAE8" w14:textId="77777777" w:rsidR="00F90BDC" w:rsidRDefault="00F90BDC"/>
    <w:p w14:paraId="0C5108B6" w14:textId="77777777" w:rsidR="00F90BDC" w:rsidRDefault="00F90BDC">
      <w:r xmlns:w="http://schemas.openxmlformats.org/wordprocessingml/2006/main">
        <w:t xml:space="preserve">کلیسای اولیه حس اجتماعی قوی داشت، جایی که هیچ فردی مهمتر از دیگری نبود و همه دارایی ها مشترک بود.</w:t>
      </w:r>
    </w:p>
    <w:p w14:paraId="1BC7EAF6" w14:textId="77777777" w:rsidR="00F90BDC" w:rsidRDefault="00F90BDC"/>
    <w:p w14:paraId="5F8DA5B9" w14:textId="77777777" w:rsidR="00F90BDC" w:rsidRDefault="00F90BDC">
      <w:r xmlns:w="http://schemas.openxmlformats.org/wordprocessingml/2006/main">
        <w:t xml:space="preserve">1. وحدت کلیسا: فراخوانی برای عشق و علاقه.</w:t>
      </w:r>
    </w:p>
    <w:p w14:paraId="581B998D" w14:textId="77777777" w:rsidR="00F90BDC" w:rsidRDefault="00F90BDC"/>
    <w:p w14:paraId="35DE8CEA" w14:textId="77777777" w:rsidR="00F90BDC" w:rsidRDefault="00F90BDC">
      <w:r xmlns:w="http://schemas.openxmlformats.org/wordprocessingml/2006/main">
        <w:t xml:space="preserve">2. تمرین سخاوت: دادن آنچه می توانید، گرفتن آنچه شما نیاز دارید.</w:t>
      </w:r>
    </w:p>
    <w:p w14:paraId="35D0CCEB" w14:textId="77777777" w:rsidR="00F90BDC" w:rsidRDefault="00F90BDC"/>
    <w:p w14:paraId="26521A08" w14:textId="77777777" w:rsidR="00F90BDC" w:rsidRDefault="00F90BDC">
      <w:r xmlns:w="http://schemas.openxmlformats.org/wordprocessingml/2006/main">
        <w:t xml:space="preserve">1. فیلیپیان 2: 3-4 - هیچ کاری از روی جاه طلبی خودخواهانه یا غرور بیهوده انجام ندهید. بلکه در فروتنی دیگران را بالاتر از خودتان بدانید.</w:t>
      </w:r>
    </w:p>
    <w:p w14:paraId="36BD6366" w14:textId="77777777" w:rsidR="00F90BDC" w:rsidRDefault="00F90BDC"/>
    <w:p w14:paraId="1A9B0644" w14:textId="77777777" w:rsidR="00F90BDC" w:rsidRDefault="00F90BDC">
      <w:r xmlns:w="http://schemas.openxmlformats.org/wordprocessingml/2006/main">
        <w:t xml:space="preserve">2. عبرانیان 13:16 - از انجام نیکی و سهیم شدن در آنچه دارید غافل نشوید، زیرا چنین قربانی هایی مورد پسند خداست.</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4:33 و رسولان با قدرت فراوان به رستاخیز عیسی خداوند شهادت دادند و فیض عظیم بر همه آنها بود.</w:t>
      </w:r>
    </w:p>
    <w:p w14:paraId="3B148FF3" w14:textId="77777777" w:rsidR="00F90BDC" w:rsidRDefault="00F90BDC"/>
    <w:p w14:paraId="1EE32AFB" w14:textId="77777777" w:rsidR="00F90BDC" w:rsidRDefault="00F90BDC">
      <w:r xmlns:w="http://schemas.openxmlformats.org/wordprocessingml/2006/main">
        <w:t xml:space="preserve">حواریون با قدرت و فیض عظیم قیام عیسی را شهادت دادند.</w:t>
      </w:r>
    </w:p>
    <w:p w14:paraId="0BF4A086" w14:textId="77777777" w:rsidR="00F90BDC" w:rsidRDefault="00F90BDC"/>
    <w:p w14:paraId="42BEF724" w14:textId="77777777" w:rsidR="00F90BDC" w:rsidRDefault="00F90BDC">
      <w:r xmlns:w="http://schemas.openxmlformats.org/wordprocessingml/2006/main">
        <w:t xml:space="preserve">1. قدرت شهادت برای عیسی</w:t>
      </w:r>
    </w:p>
    <w:p w14:paraId="331BFE57" w14:textId="77777777" w:rsidR="00F90BDC" w:rsidRDefault="00F90BDC"/>
    <w:p w14:paraId="53F91669" w14:textId="77777777" w:rsidR="00F90BDC" w:rsidRDefault="00F90BDC">
      <w:r xmlns:w="http://schemas.openxmlformats.org/wordprocessingml/2006/main">
        <w:t xml:space="preserve">2. تجربه فیض خدا در شهادت ما</w:t>
      </w:r>
    </w:p>
    <w:p w14:paraId="15DDACF0" w14:textId="77777777" w:rsidR="00F90BDC" w:rsidRDefault="00F90BDC"/>
    <w:p w14:paraId="74403126" w14:textId="77777777" w:rsidR="00F90BDC" w:rsidRDefault="00F90BDC">
      <w:r xmlns:w="http://schemas.openxmlformats.org/wordprocessingml/2006/main">
        <w:t xml:space="preserve">1. یوحنا 15:27 — «و شما نیز شهادت خواهید داد، زیرا از ابتدا با من بودید.»</w:t>
      </w:r>
    </w:p>
    <w:p w14:paraId="5DAA8753" w14:textId="77777777" w:rsidR="00F90BDC" w:rsidRDefault="00F90BDC"/>
    <w:p w14:paraId="72165331" w14:textId="77777777" w:rsidR="00F90BDC" w:rsidRDefault="00F90BDC">
      <w:r xmlns:w="http://schemas.openxmlformats.org/wordprocessingml/2006/main">
        <w:t xml:space="preserve">2. اول قرنتیان 15:15—"و اگر مسیح برخیزانده نشده است، موعظه ما بی فایده است و ایمان شما نیز بی فایده است."</w:t>
      </w:r>
    </w:p>
    <w:p w14:paraId="5D82690C" w14:textId="77777777" w:rsidR="00F90BDC" w:rsidRDefault="00F90BDC"/>
    <w:p w14:paraId="6F04E113" w14:textId="77777777" w:rsidR="00F90BDC" w:rsidRDefault="00F90BDC">
      <w:r xmlns:w="http://schemas.openxmlformats.org/wordprocessingml/2006/main">
        <w:t xml:space="preserve">اعمال رسولان 4:34 و در میان آنها هیچ کمبودی نبود، زیرا کسانی که زمین یا خانه داشتند آنها را فروختند و بهای چیزهای فروخته شده را آوردند.</w:t>
      </w:r>
    </w:p>
    <w:p w14:paraId="293B8F70" w14:textId="77777777" w:rsidR="00F90BDC" w:rsidRDefault="00F90BDC"/>
    <w:p w14:paraId="6CFA8723" w14:textId="77777777" w:rsidR="00F90BDC" w:rsidRDefault="00F90BDC">
      <w:r xmlns:w="http://schemas.openxmlformats.org/wordprocessingml/2006/main">
        <w:t xml:space="preserve">مسیحیان اولیه با یکدیگر اشتراک داشتند و از یکدیگر مراقبت می کردند و به کسی اجازه نمی دادند که بدون آن برود.</w:t>
      </w:r>
    </w:p>
    <w:p w14:paraId="621F468B" w14:textId="77777777" w:rsidR="00F90BDC" w:rsidRDefault="00F90BDC"/>
    <w:p w14:paraId="64E23403" w14:textId="77777777" w:rsidR="00F90BDC" w:rsidRDefault="00F90BDC">
      <w:r xmlns:w="http://schemas.openxmlformats.org/wordprocessingml/2006/main">
        <w:t xml:space="preserve">1: در مواقع ضروری، خلق خدا دور هم جمع شوند و منابعی را که در اختیار دارند، به اشتراک بگذارند.</w:t>
      </w:r>
    </w:p>
    <w:p w14:paraId="54F2380C" w14:textId="77777777" w:rsidR="00F90BDC" w:rsidRDefault="00F90BDC"/>
    <w:p w14:paraId="6B5CFFD8" w14:textId="77777777" w:rsidR="00F90BDC" w:rsidRDefault="00F90BDC">
      <w:r xmlns:w="http://schemas.openxmlformats.org/wordprocessingml/2006/main">
        <w:t xml:space="preserve">2: ما باید آماده باشیم تا دارایی های خود را قربانی کنیم تا اطمینان حاصل کنیم که از همه مراقبت می شود.</w:t>
      </w:r>
    </w:p>
    <w:p w14:paraId="69CFF95A" w14:textId="77777777" w:rsidR="00F90BDC" w:rsidRDefault="00F90BDC"/>
    <w:p w14:paraId="6A9DE382" w14:textId="77777777" w:rsidR="00F90BDC" w:rsidRDefault="00F90BDC">
      <w:r xmlns:w="http://schemas.openxmlformats.org/wordprocessingml/2006/main">
        <w:t xml:space="preserve">1: اعمال رسولان 2:44، 45 - و همه ایمانداران با هم بودند و همه چیز مشترک داشتند. و اموال و اموال خود را فروختند، و آن‌ها را بر حسب نیاز به همگان تقسیم کردند.</w:t>
      </w:r>
    </w:p>
    <w:p w14:paraId="462DEF0F" w14:textId="77777777" w:rsidR="00F90BDC" w:rsidRDefault="00F90BDC"/>
    <w:p w14:paraId="6B38DD73" w14:textId="77777777" w:rsidR="00F90BDC" w:rsidRDefault="00F90BDC">
      <w:r xmlns:w="http://schemas.openxmlformats.org/wordprocessingml/2006/main">
        <w:t xml:space="preserve">2: یعقوب 2: 15-17 - اگر برادر یا خواهری برهنه و فاقد غذای روزانه باشد و یکی از شما به </w:t>
      </w:r>
      <w:r xmlns:w="http://schemas.openxmlformats.org/wordprocessingml/2006/main">
        <w:lastRenderedPageBreak xmlns:w="http://schemas.openxmlformats.org/wordprocessingml/2006/main"/>
      </w:r>
      <w:r xmlns:w="http://schemas.openxmlformats.org/wordprocessingml/2006/main">
        <w:t xml:space="preserve">آنها بگوید با سلامتی بروید، گرم و سیر شوید. با وجود این، چیزهایی را که برای بدن لازم است به آنها نمی دهید. چه سودی دارد</w:t>
      </w:r>
    </w:p>
    <w:p w14:paraId="7F947E28" w14:textId="77777777" w:rsidR="00F90BDC" w:rsidRDefault="00F90BDC"/>
    <w:p w14:paraId="7EB8CE9F" w14:textId="77777777" w:rsidR="00F90BDC" w:rsidRDefault="00F90BDC">
      <w:r xmlns:w="http://schemas.openxmlformats.org/wordprocessingml/2006/main">
        <w:t xml:space="preserve">اعمال رسولان 4:35 و آنها را پیش پای رسولان گذاشت و به هر کس برحسب نیاز تقسیم شد.</w:t>
      </w:r>
    </w:p>
    <w:p w14:paraId="12DBA0FA" w14:textId="77777777" w:rsidR="00F90BDC" w:rsidRDefault="00F90BDC"/>
    <w:p w14:paraId="0EBB4A00" w14:textId="77777777" w:rsidR="00F90BDC" w:rsidRDefault="00F90BDC">
      <w:r xmlns:w="http://schemas.openxmlformats.org/wordprocessingml/2006/main">
        <w:t xml:space="preserve">رسولان منابع را بر اساس نیازهای هر کس توزیع کردند.</w:t>
      </w:r>
    </w:p>
    <w:p w14:paraId="421297CC" w14:textId="77777777" w:rsidR="00F90BDC" w:rsidRDefault="00F90BDC"/>
    <w:p w14:paraId="5E5656FB" w14:textId="77777777" w:rsidR="00F90BDC" w:rsidRDefault="00F90BDC">
      <w:r xmlns:w="http://schemas.openxmlformats.org/wordprocessingml/2006/main">
        <w:t xml:space="preserve">1. اهمیت سخاوت و انفاق نسبت به دیگران.</w:t>
      </w:r>
    </w:p>
    <w:p w14:paraId="3153CE46" w14:textId="77777777" w:rsidR="00F90BDC" w:rsidRDefault="00F90BDC"/>
    <w:p w14:paraId="771D2D44" w14:textId="77777777" w:rsidR="00F90BDC" w:rsidRDefault="00F90BDC">
      <w:r xmlns:w="http://schemas.openxmlformats.org/wordprocessingml/2006/main">
        <w:t xml:space="preserve">2. قدرت اجتماع زمانی که همه با هم کار می کنند تا یکدیگر را تامین کنند.</w:t>
      </w:r>
    </w:p>
    <w:p w14:paraId="355E81BD" w14:textId="77777777" w:rsidR="00F90BDC" w:rsidRDefault="00F90BDC"/>
    <w:p w14:paraId="05A40934" w14:textId="77777777" w:rsidR="00F90BDC" w:rsidRDefault="00F90BDC">
      <w:r xmlns:w="http://schemas.openxmlformats.org/wordprocessingml/2006/main">
        <w:t xml:space="preserve">1. یعقوب 2: 14-17 - برادران و خواهران من، چه فایده ای دارد اگر کسی ادعا کند ایمان دارد اما عملی نداشته باشد؟ آیا چنین ایمانی می تواند آنها را نجات دهد؟ 15فرض کنید برادر یا خواهری بدون لباس و غذای روزانه هستند. 16 اگر یکی از شما به آنها بگوید: «به سلامتی بروید. گرم نگه دارید و خوب تغذیه کنید، اما هیچ کاری در مورد نیازهای بدنی آنها انجام نمی دهد، چه فایده ای دارد؟ 17 به همین ترتیب، ایمان به خودی خود، اگر با عمل همراه نباشد، مرده است.</w:t>
      </w:r>
    </w:p>
    <w:p w14:paraId="0101C5B1" w14:textId="77777777" w:rsidR="00F90BDC" w:rsidRDefault="00F90BDC"/>
    <w:p w14:paraId="3C09DAD0" w14:textId="77777777" w:rsidR="00F90BDC" w:rsidRDefault="00F90BDC">
      <w:r xmlns:w="http://schemas.openxmlformats.org/wordprocessingml/2006/main">
        <w:t xml:space="preserve">2. دوم قرنتیان 8: 9-11 - زیرا شما فیض خداوند ما عیسی مسیح را می دانید که اگر چه او ثروتمند بود، اما به خاطر شما فقیر شد تا شما از طریق فقر او ثروتمند شوید. 10 و در اینجا توصیه من در مورد اینکه چه چیزی در این مورد برای شما بهتر است این است: سال گذشته شما اولین کسی بودید که نه تنها دادید، بلکه تمایل به انجام آن را داشتید. 11 اکنون کار را تمام کنید، تا اشتیاق شما به انجام آن با تکمیل آن مطابق توان شما مطابقت داشته باشد.</w:t>
      </w:r>
    </w:p>
    <w:p w14:paraId="611C2A4A" w14:textId="77777777" w:rsidR="00F90BDC" w:rsidRDefault="00F90BDC"/>
    <w:p w14:paraId="108F3E30" w14:textId="77777777" w:rsidR="00F90BDC" w:rsidRDefault="00F90BDC">
      <w:r xmlns:w="http://schemas.openxmlformats.org/wordprocessingml/2006/main">
        <w:t xml:space="preserve">اعمال رسولان 4:36 و یوشس که رسولان او را برنابا نامیدند (که به تعبیر پسر تسلی می‌گویند) لاوی و اهل قبرس بود.</w:t>
      </w:r>
    </w:p>
    <w:p w14:paraId="62518117" w14:textId="77777777" w:rsidR="00F90BDC" w:rsidRDefault="00F90BDC"/>
    <w:p w14:paraId="6BD23E66" w14:textId="77777777" w:rsidR="00F90BDC" w:rsidRDefault="00F90BDC">
      <w:r xmlns:w="http://schemas.openxmlformats.org/wordprocessingml/2006/main">
        <w:t xml:space="preserve">برنابا از لاویان کشور قبرس بود که رسولان به او لقب «پسر تسلی» دادند.</w:t>
      </w:r>
    </w:p>
    <w:p w14:paraId="7BB0B03C" w14:textId="77777777" w:rsidR="00F90BDC" w:rsidRDefault="00F90BDC"/>
    <w:p w14:paraId="4465DE44" w14:textId="77777777" w:rsidR="00F90BDC" w:rsidRDefault="00F90BDC">
      <w:r xmlns:w="http://schemas.openxmlformats.org/wordprocessingml/2006/main">
        <w:t xml:space="preserve">1. قدرت ایمان - چگونه داستان بارنابا می تواند ما را تشویق کند که به خدا ایمان داشته باشیم</w:t>
      </w:r>
    </w:p>
    <w:p w14:paraId="130CA2E9" w14:textId="77777777" w:rsidR="00F90BDC" w:rsidRDefault="00F90BDC"/>
    <w:p w14:paraId="66D26DB4" w14:textId="77777777" w:rsidR="00F90BDC" w:rsidRDefault="00F90BDC">
      <w:r xmlns:w="http://schemas.openxmlformats.org/wordprocessingml/2006/main">
        <w:t xml:space="preserve">2. نعمت نام نیک - اهمیت شناخته شدن به اعمال نیک ما</w:t>
      </w:r>
    </w:p>
    <w:p w14:paraId="31C780E9" w14:textId="77777777" w:rsidR="00F90BDC" w:rsidRDefault="00F90BDC"/>
    <w:p w14:paraId="4DA94169" w14:textId="77777777" w:rsidR="00F90BDC" w:rsidRDefault="00F90BDC">
      <w:r xmlns:w="http://schemas.openxmlformats.org/wordprocessingml/2006/main">
        <w:t xml:space="preserve">1. عبرانیان 13: 2 - "میهمان نوازی از بیگانگان را فراموش نکنید، زیرا با این کار برخی از مردم بدون اینکه بدانند از فرشتگان مهمان نوازی کرده اند."</w:t>
      </w:r>
    </w:p>
    <w:p w14:paraId="713F4005" w14:textId="77777777" w:rsidR="00F90BDC" w:rsidRDefault="00F90BDC"/>
    <w:p w14:paraId="2287E8B8" w14:textId="77777777" w:rsidR="00F90BDC" w:rsidRDefault="00F90BDC">
      <w:r xmlns:w="http://schemas.openxmlformats.org/wordprocessingml/2006/main">
        <w:t xml:space="preserve">2. امثال 22: 1 - "نام نیک از ثروت زیاد پسندیده تر است، قدردانی از نقره یا طلا بهتر است."</w:t>
      </w:r>
    </w:p>
    <w:p w14:paraId="52F799B5" w14:textId="77777777" w:rsidR="00F90BDC" w:rsidRDefault="00F90BDC"/>
    <w:p w14:paraId="7FD09DCD" w14:textId="77777777" w:rsidR="00F90BDC" w:rsidRDefault="00F90BDC">
      <w:r xmlns:w="http://schemas.openxmlformats.org/wordprocessingml/2006/main">
        <w:t xml:space="preserve">اعمال رسولان 4:37 با داشتن زمین، آن را فروخت و پول را آورد و پیش پای رسولان گذاشت.</w:t>
      </w:r>
    </w:p>
    <w:p w14:paraId="0142B4A4" w14:textId="77777777" w:rsidR="00F90BDC" w:rsidRDefault="00F90BDC"/>
    <w:p w14:paraId="7718B218" w14:textId="77777777" w:rsidR="00F90BDC" w:rsidRDefault="00F90BDC">
      <w:r xmlns:w="http://schemas.openxmlformats.org/wordprocessingml/2006/main">
        <w:t xml:space="preserve">گروهی از مردم زمین خود را فروختند و درآمد حاصل از آن را به رسولان دادند.</w:t>
      </w:r>
    </w:p>
    <w:p w14:paraId="09753D9B" w14:textId="77777777" w:rsidR="00F90BDC" w:rsidRDefault="00F90BDC"/>
    <w:p w14:paraId="71C91E20" w14:textId="77777777" w:rsidR="00F90BDC" w:rsidRDefault="00F90BDC">
      <w:r xmlns:w="http://schemas.openxmlformats.org/wordprocessingml/2006/main">
        <w:t xml:space="preserve">1. قدرت سخاوت: نمونه کلیسای اولیه</w:t>
      </w:r>
    </w:p>
    <w:p w14:paraId="4B95A204" w14:textId="77777777" w:rsidR="00F90BDC" w:rsidRDefault="00F90BDC"/>
    <w:p w14:paraId="46755EFA" w14:textId="77777777" w:rsidR="00F90BDC" w:rsidRDefault="00F90BDC">
      <w:r xmlns:w="http://schemas.openxmlformats.org/wordprocessingml/2006/main">
        <w:t xml:space="preserve">2. زندگی سخاوتمندانه: نمونه ای از کتاب مقدس</w:t>
      </w:r>
    </w:p>
    <w:p w14:paraId="1FC96966" w14:textId="77777777" w:rsidR="00F90BDC" w:rsidRDefault="00F90BDC"/>
    <w:p w14:paraId="0CDD39F6" w14:textId="77777777" w:rsidR="00F90BDC" w:rsidRDefault="00F90BDC">
      <w:r xmlns:w="http://schemas.openxmlformats.org/wordprocessingml/2006/main">
        <w:t xml:space="preserve">1. دوم قرنتیان 8: 12-15</w:t>
      </w:r>
    </w:p>
    <w:p w14:paraId="1E0545EC" w14:textId="77777777" w:rsidR="00F90BDC" w:rsidRDefault="00F90BDC"/>
    <w:p w14:paraId="4B582103" w14:textId="77777777" w:rsidR="00F90BDC" w:rsidRDefault="00F90BDC">
      <w:r xmlns:w="http://schemas.openxmlformats.org/wordprocessingml/2006/main">
        <w:t xml:space="preserve">2. لوقا 6:38 و متی 6:19-21</w:t>
      </w:r>
    </w:p>
    <w:p w14:paraId="0EF7455D" w14:textId="77777777" w:rsidR="00F90BDC" w:rsidRDefault="00F90BDC"/>
    <w:p w14:paraId="164D7B9F" w14:textId="77777777" w:rsidR="00F90BDC" w:rsidRDefault="00F90BDC">
      <w:r xmlns:w="http://schemas.openxmlformats.org/wordprocessingml/2006/main">
        <w:t xml:space="preserve">اعمال رسولان 5 داستان حنانیا و سافیرا، نشانه های معجزه آسایی که رسولان انجام دادند، دستگیری و فرار معجزه آسای آنها و شهادت آنها در برابر سنهدرین را بازگو می کند.</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پاراگراف اول: فصل با حنانیا و همسرش سافیرا شروع می‌شود که بخشی از دارایی را می‌فروشند اما بخشی از پول را برای خود نگه می‌دارند در حالی که وانمود می‌کنند تمام درآمد را به رسولان می‌دهند. وقتی حنانیا بخشی از پول را آورد، پیتر پرسید که چرا شیطان قلبش را پر کرده است، روح‌القدس، مقداری قیمت زمین را نگه دارد. حنانیا با شنیدن سخنان پطرس به زمین افتاد و مرد. ترس همه کسانی را که شنیدند چه اتفاقی افتاده را فرا گرفت. بعداً وقتی سافیرا وارد شد، غافل از اینکه چه اتفاقی افتاده است، پیتر از او در مورد قیمت زمین پرسید، او مقدار نادرست را تأیید کرد، سپس به او گفت که پاهایش مرد دفن شده است، شوهر در خانه انجام می شود، او سقوط کرد و مرد لحظه ای که مردان جوان آمدند متوجه شدند مرده او مرده او را به خاک سپرده اند. کلیسا همه کسانی که این وقایع را شنیدند (اعمال رسولان 5: 1-11).</w:t>
      </w:r>
    </w:p>
    <w:p w14:paraId="6B515214" w14:textId="77777777" w:rsidR="00F90BDC" w:rsidRDefault="00F90BDC"/>
    <w:p w14:paraId="29C6AC66" w14:textId="77777777" w:rsidR="00F90BDC" w:rsidRDefault="00F90BDC">
      <w:r xmlns:w="http://schemas.openxmlformats.org/wordprocessingml/2006/main">
        <w:t xml:space="preserve">پاراگراف دوم: رسولان نشانه های بسیاری را در میان مردم انجام دادند که مؤمنان از آنها استفاده کردند. در نتیجه، افرادی که بیماران را به خیابان‌ها می‌آوردند، روی تشک‌هایی می‌گذاشتند تا حداقل سایه پطرس بر روی برخی از آنها بیفتد، هنگامی که از کنار جمعیتی که از شهرهای اطراف اورشلیم نیز جمع شده بودند عبور می‌کرد و آن ارواح ناپاک را که عذاب‌کشیده بودند، همگی شفا یافتند (اعمال رسولان 5: 12-16). .</w:t>
      </w:r>
    </w:p>
    <w:p w14:paraId="45D08485" w14:textId="77777777" w:rsidR="00F90BDC" w:rsidRDefault="00F90BDC"/>
    <w:p w14:paraId="6B78B662" w14:textId="77777777" w:rsidR="00F90BDC" w:rsidRDefault="00F90BDC">
      <w:r xmlns:w="http://schemas.openxmlformats.org/wordprocessingml/2006/main">
        <w:t xml:space="preserve">پاراگراف سوم: سپس کاهن اعظم همکارانش که اعضای حزب بودند صدوقیان حسادت خود را پر کردند. حواریون دستگیر شده در طول شب در زندان عمومی قرار دادند فرشته خداوند درها را باز کرد. زندان آنها را بیرون آورد. در سپیده دم وارد دادگاه‌های معبد شدند و شروع کردند به آموزش کاهن اعظم کاهنان با هم جمع شدند بزرگان سنهدرین اسرائیل مأموران زندان فرستادند که حواریون را در زندان بیاورند نگهبانانی که درها را محکم قفل کرده بودند درها ایستاده بودند وقتی باز می‌شدند هیچ کس در داخل با شنیدن این گزارش ناخدای گارد معبد، کاهنان اعظم متحیر شدند. یک نفر آمد گفت: "ببین مردانی که در زندان انداختی، در دادگاه های معبد ایستاده اند و به مردم آموزش می دهند." آنها دوباره دستگیر شدند اما از زور استفاده نکردند زیرا می ترسیدند توسط مردم سنگسار شوند (اعمال رسولان 5: 17-26). حواریون دیگر که به صنحدرین پیتر آورده شدند، اعلام کردند: «ما باید از خدا اطاعت کنیم تا از انسان! خداوند اجداد ما عیسی را زنده کردند که شما او را با حلق آویز کردن او کشتید، دست راست او را به عنوان شاهزاده نجات بخش بخشش گناهان اسرائیل، ما شاهد این چیزها هستیم، بنابراین روح القدسی که خدا به کسانی که از او اطاعت می کنند به او عطا کرده است.» (اعمال رسولان 5:27-32). جمالیئل یک فریسیون محترم توصیه کرد که اگر تلاش منشأ انسانی با شکست مواجه شد، مردان را رها کنید. تعلیم اعلام خبر خوش عیسی مسیح را متوقف کنید (اعمال رسولان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5:1 اما مردی به نام حنانیا با همسرش سافیرا ملکی را فروخت.</w:t>
      </w:r>
    </w:p>
    <w:p w14:paraId="3A7FA5D5" w14:textId="77777777" w:rsidR="00F90BDC" w:rsidRDefault="00F90BDC"/>
    <w:p w14:paraId="4E09B671" w14:textId="77777777" w:rsidR="00F90BDC" w:rsidRDefault="00F90BDC">
      <w:r xmlns:w="http://schemas.openxmlformats.org/wordprocessingml/2006/main">
        <w:t xml:space="preserve">حنانیا و سافیرا در مورد مبلغی که در ازای اموالی که فروختند، دروغ می گویند.</w:t>
      </w:r>
    </w:p>
    <w:p w14:paraId="65A8F3A0" w14:textId="77777777" w:rsidR="00F90BDC" w:rsidRDefault="00F90BDC"/>
    <w:p w14:paraId="1D973484" w14:textId="77777777" w:rsidR="00F90BDC" w:rsidRDefault="00F90BDC">
      <w:r xmlns:w="http://schemas.openxmlformats.org/wordprocessingml/2006/main">
        <w:t xml:space="preserve">1. صداقت و درستکاری - نمونه حنانیاس و سافیرا از بی صداقتی و عدم صداقت.</w:t>
      </w:r>
    </w:p>
    <w:p w14:paraId="4CC67B4D" w14:textId="77777777" w:rsidR="00F90BDC" w:rsidRDefault="00F90BDC"/>
    <w:p w14:paraId="75752085" w14:textId="77777777" w:rsidR="00F90BDC" w:rsidRDefault="00F90BDC">
      <w:r xmlns:w="http://schemas.openxmlformats.org/wordprocessingml/2006/main">
        <w:t xml:space="preserve">2. قدرت فریب - چگونه دروغ های آنانیا و سافیرا منجر به مرگ آنها شد.</w:t>
      </w:r>
    </w:p>
    <w:p w14:paraId="296D8F92" w14:textId="77777777" w:rsidR="00F90BDC" w:rsidRDefault="00F90BDC"/>
    <w:p w14:paraId="6B299440" w14:textId="77777777" w:rsidR="00F90BDC" w:rsidRDefault="00F90BDC">
      <w:r xmlns:w="http://schemas.openxmlformats.org/wordprocessingml/2006/main">
        <w:t xml:space="preserve">1. امثال 12:22 - "لبهای دروغگو برای خداوند مکروه است، اما کسانی که صادقانه عمل می کنند از او لذت می برند."</w:t>
      </w:r>
    </w:p>
    <w:p w14:paraId="35294EA4" w14:textId="77777777" w:rsidR="00F90BDC" w:rsidRDefault="00F90BDC"/>
    <w:p w14:paraId="0CBAB8EE" w14:textId="77777777" w:rsidR="00F90BDC" w:rsidRDefault="00F90BDC">
      <w:r xmlns:w="http://schemas.openxmlformats.org/wordprocessingml/2006/main">
        <w:t xml:space="preserve">2. کولسیان 3: 9-10 - «به یکدیگر دروغ نگویید زیرا که خود قدیم را با اعمالش کنار گذاشته‌اید و خود جدید را بر تن کرده‌اید که در معرفت به شکل خالقش تجدید می‌شود. ”</w:t>
      </w:r>
    </w:p>
    <w:p w14:paraId="725543A5" w14:textId="77777777" w:rsidR="00F90BDC" w:rsidRDefault="00F90BDC"/>
    <w:p w14:paraId="4C111231" w14:textId="77777777" w:rsidR="00F90BDC" w:rsidRDefault="00F90BDC">
      <w:r xmlns:w="http://schemas.openxmlformats.org/wordprocessingml/2006/main">
        <w:t xml:space="preserve">اعمال رسولان 5: 2 و بخشی از قیمت را که همسرش نیز از آن آگاه بود، پس گرفت و مقداری را آورد و به پای رسولان گذاشت.</w:t>
      </w:r>
    </w:p>
    <w:p w14:paraId="45F3C861" w14:textId="77777777" w:rsidR="00F90BDC" w:rsidRDefault="00F90BDC"/>
    <w:p w14:paraId="345AFE44" w14:textId="77777777" w:rsidR="00F90BDC" w:rsidRDefault="00F90BDC">
      <w:r xmlns:w="http://schemas.openxmlformats.org/wordprocessingml/2006/main">
        <w:t xml:space="preserve">زوج حنانیا و سافیرا با ندادن تمام پولی که از فروش زمین خود به دست آورده بودند، سعی کردند رسولان را فریب دهند.</w:t>
      </w:r>
    </w:p>
    <w:p w14:paraId="21D9460E" w14:textId="77777777" w:rsidR="00F90BDC" w:rsidRDefault="00F90BDC"/>
    <w:p w14:paraId="27614846" w14:textId="77777777" w:rsidR="00F90BDC" w:rsidRDefault="00F90BDC">
      <w:r xmlns:w="http://schemas.openxmlformats.org/wordprocessingml/2006/main">
        <w:t xml:space="preserve">1: گناه فریب - اعمال رسولان 5:2</w:t>
      </w:r>
    </w:p>
    <w:p w14:paraId="5A1E8051" w14:textId="77777777" w:rsidR="00F90BDC" w:rsidRDefault="00F90BDC"/>
    <w:p w14:paraId="5F2D89ED" w14:textId="77777777" w:rsidR="00F90BDC" w:rsidRDefault="00F90BDC">
      <w:r xmlns:w="http://schemas.openxmlformats.org/wordprocessingml/2006/main">
        <w:t xml:space="preserve">2: قدرت صداقت - اعمال رسولان 5: 2</w:t>
      </w:r>
    </w:p>
    <w:p w14:paraId="71113584" w14:textId="77777777" w:rsidR="00F90BDC" w:rsidRDefault="00F90BDC"/>
    <w:p w14:paraId="3C3F02C9" w14:textId="77777777" w:rsidR="00F90BDC" w:rsidRDefault="00F90BDC">
      <w:r xmlns:w="http://schemas.openxmlformats.org/wordprocessingml/2006/main">
        <w:t xml:space="preserve">1: امثال 12:22 - لبهای دروغگو نزد خداوند مکروه است، اما کسانی که صادقانه رفتار می کنند لذت او هستند.</w:t>
      </w:r>
    </w:p>
    <w:p w14:paraId="585AC058" w14:textId="77777777" w:rsidR="00F90BDC" w:rsidRDefault="00F90BDC"/>
    <w:p w14:paraId="2C91DC51" w14:textId="77777777" w:rsidR="00F90BDC" w:rsidRDefault="00F90BDC">
      <w:r xmlns:w="http://schemas.openxmlformats.org/wordprocessingml/2006/main">
        <w:t xml:space="preserve">2: افسسیان 4:25 - بنابراین، پس از اینکه باطل را کنار بگذارید، هر یک از شما حق را با همسایه خود بگوید، زیرا ما اعضای یکدیگر هستیم.</w:t>
      </w:r>
    </w:p>
    <w:p w14:paraId="72BDDBED" w14:textId="77777777" w:rsidR="00F90BDC" w:rsidRDefault="00F90BDC"/>
    <w:p w14:paraId="78AAFE64" w14:textId="77777777" w:rsidR="00F90BDC" w:rsidRDefault="00F90BDC">
      <w:r xmlns:w="http://schemas.openxmlformats.org/wordprocessingml/2006/main">
        <w:t xml:space="preserve">اعمال رسولان 5:3 اما پطرس گفت: «حنانیا، چرا شیطان قلب تو را پر کرده است که به روح القدس دروغ بگوئی و بخشی از قیمت زمین را نگه داری؟</w:t>
      </w:r>
    </w:p>
    <w:p w14:paraId="52EE46BA" w14:textId="77777777" w:rsidR="00F90BDC" w:rsidRDefault="00F90BDC"/>
    <w:p w14:paraId="1A1C25EA" w14:textId="77777777" w:rsidR="00F90BDC" w:rsidRDefault="00F90BDC">
      <w:r xmlns:w="http://schemas.openxmlformats.org/wordprocessingml/2006/main">
        <w:t xml:space="preserve">پطرس حنانیاس را سرزنش کرد که به روح القدس دروغ گفته و تمام مبلغ زمین را نداده است.</w:t>
      </w:r>
    </w:p>
    <w:p w14:paraId="44E73B67" w14:textId="77777777" w:rsidR="00F90BDC" w:rsidRDefault="00F90BDC"/>
    <w:p w14:paraId="75DEBD80" w14:textId="77777777" w:rsidR="00F90BDC" w:rsidRDefault="00F90BDC">
      <w:r xmlns:w="http://schemas.openxmlformats.org/wordprocessingml/2006/main">
        <w:t xml:space="preserve">1: باید با خدا صادق باشیم و سعی نکنیم او را فریب دهیم.</w:t>
      </w:r>
    </w:p>
    <w:p w14:paraId="7D18C498" w14:textId="77777777" w:rsidR="00F90BDC" w:rsidRDefault="00F90BDC"/>
    <w:p w14:paraId="3A3AE70B" w14:textId="77777777" w:rsidR="00F90BDC" w:rsidRDefault="00F90BDC">
      <w:r xmlns:w="http://schemas.openxmlformats.org/wordprocessingml/2006/main">
        <w:t xml:space="preserve">2: باید سخاوتمند باشیم و همه چیزمان را به خدا بدهیم.</w:t>
      </w:r>
    </w:p>
    <w:p w14:paraId="00BE5329" w14:textId="77777777" w:rsidR="00F90BDC" w:rsidRDefault="00F90BDC"/>
    <w:p w14:paraId="20890E49" w14:textId="77777777" w:rsidR="00F90BDC" w:rsidRDefault="00F90BDC">
      <w:r xmlns:w="http://schemas.openxmlformats.org/wordprocessingml/2006/main">
        <w:t xml:space="preserve">1: یعقوب 1:22 - "اما عمل کنندگان کلام باشید و نه فقط شنوندگان، خود را فریب دهید."</w:t>
      </w:r>
    </w:p>
    <w:p w14:paraId="44F5B773" w14:textId="77777777" w:rsidR="00F90BDC" w:rsidRDefault="00F90BDC"/>
    <w:p w14:paraId="218B8D36" w14:textId="77777777" w:rsidR="00F90BDC" w:rsidRDefault="00F90BDC">
      <w:r xmlns:w="http://schemas.openxmlformats.org/wordprocessingml/2006/main">
        <w:t xml:space="preserve">2: امثال 3: 9 - "خداوند را با ثروت خود و با اولین ثمره همه محصول خود گرامی بدارید."</w:t>
      </w:r>
    </w:p>
    <w:p w14:paraId="01B504EC" w14:textId="77777777" w:rsidR="00F90BDC" w:rsidRDefault="00F90BDC"/>
    <w:p w14:paraId="188A7CF9" w14:textId="77777777" w:rsidR="00F90BDC" w:rsidRDefault="00F90BDC">
      <w:r xmlns:w="http://schemas.openxmlformats.org/wordprocessingml/2006/main">
        <w:t xml:space="preserve">اعمال رسولان 5:4 تا زمانی که باقی ماند، آیا مال تو نبود؟ و آیا پس از فروختن آن در اختیار تو نبود؟ چرا این چیز را در دل خود تصور کردی؟ تو به مردم دروغ نگفتی، بلکه به خدا.</w:t>
      </w:r>
    </w:p>
    <w:p w14:paraId="13E90885" w14:textId="77777777" w:rsidR="00F90BDC" w:rsidRDefault="00F90BDC"/>
    <w:p w14:paraId="6DF8994D" w14:textId="77777777" w:rsidR="00F90BDC" w:rsidRDefault="00F90BDC">
      <w:r xmlns:w="http://schemas.openxmlformats.org/wordprocessingml/2006/main">
        <w:t xml:space="preserve">حنانیا و سافیرا با ندادن تمام پولی که از فروش یک دارایی دریافت کرده‌اند، به خدا دروغ گفته‌اند.</w:t>
      </w:r>
    </w:p>
    <w:p w14:paraId="751E07A5" w14:textId="77777777" w:rsidR="00F90BDC" w:rsidRDefault="00F90BDC"/>
    <w:p w14:paraId="1C183BB5" w14:textId="77777777" w:rsidR="00F90BDC" w:rsidRDefault="00F90BDC">
      <w:r xmlns:w="http://schemas.openxmlformats.org/wordprocessingml/2006/main">
        <w:t xml:space="preserve">1. قدرت دروغ و پیامدهای صداقت نکردن با خدا</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اهمیت صداقت و درستکاری در رابطه ما با خدا</w:t>
      </w:r>
    </w:p>
    <w:p w14:paraId="60E16DAA" w14:textId="77777777" w:rsidR="00F90BDC" w:rsidRDefault="00F90BDC"/>
    <w:p w14:paraId="4338F49D" w14:textId="77777777" w:rsidR="00F90BDC" w:rsidRDefault="00F90BDC">
      <w:r xmlns:w="http://schemas.openxmlformats.org/wordprocessingml/2006/main">
        <w:t xml:space="preserve">1. امثال 12:22 - لبهای دروغگو نزد خداوند مکروه است، اما کسانی که صادقانه عمل می کنند لذت او را می دهند.</w:t>
      </w:r>
    </w:p>
    <w:p w14:paraId="7B0D0D6A" w14:textId="77777777" w:rsidR="00F90BDC" w:rsidRDefault="00F90BDC"/>
    <w:p w14:paraId="3EC8884E" w14:textId="77777777" w:rsidR="00F90BDC" w:rsidRDefault="00F90BDC">
      <w:r xmlns:w="http://schemas.openxmlformats.org/wordprocessingml/2006/main">
        <w:t xml:space="preserve">2. افسسیان 5:11 - در کارهای بی ثمر تاریکی شرکت نکنید، بلکه آنها را افشا کنید.</w:t>
      </w:r>
    </w:p>
    <w:p w14:paraId="2E21E849" w14:textId="77777777" w:rsidR="00F90BDC" w:rsidRDefault="00F90BDC"/>
    <w:p w14:paraId="65D90B17" w14:textId="77777777" w:rsidR="00F90BDC" w:rsidRDefault="00F90BDC">
      <w:r xmlns:w="http://schemas.openxmlformats.org/wordprocessingml/2006/main">
        <w:t xml:space="preserve">اعمال رسولان 5:5 و حنانیا با شنیدن این سخنان به زمین افتاد و روح را تسلیم کرد و ترس شدیدی بر همه کسانی که این سخنان را شنیدند، رسید.</w:t>
      </w:r>
    </w:p>
    <w:p w14:paraId="528B51A3" w14:textId="77777777" w:rsidR="00F90BDC" w:rsidRDefault="00F90BDC"/>
    <w:p w14:paraId="45C7C3B7" w14:textId="77777777" w:rsidR="00F90BDC" w:rsidRDefault="00F90BDC">
      <w:r xmlns:w="http://schemas.openxmlformats.org/wordprocessingml/2006/main">
        <w:t xml:space="preserve">حنانیا به خدا دروغ گفت و کشته شد.</w:t>
      </w:r>
    </w:p>
    <w:p w14:paraId="1BAC13BB" w14:textId="77777777" w:rsidR="00F90BDC" w:rsidRDefault="00F90BDC"/>
    <w:p w14:paraId="337DB504" w14:textId="77777777" w:rsidR="00F90BDC" w:rsidRDefault="00F90BDC">
      <w:r xmlns:w="http://schemas.openxmlformats.org/wordprocessingml/2006/main">
        <w:t xml:space="preserve">1: یادآوری این که باید به حقیقت خدا احترام گذاشت و دروغ گفتن به خدا عواقبی دارد.</w:t>
      </w:r>
    </w:p>
    <w:p w14:paraId="78962A40" w14:textId="77777777" w:rsidR="00F90BDC" w:rsidRDefault="00F90BDC"/>
    <w:p w14:paraId="33DFC440" w14:textId="77777777" w:rsidR="00F90BDC" w:rsidRDefault="00F90BDC">
      <w:r xmlns:w="http://schemas.openxmlformats.org/wordprocessingml/2006/main">
        <w:t xml:space="preserve">2: هشداری برای اینکه قلب خود را در برابر حقیقت خدا سخت نکنیم، بلکه آن را بپذیریم و بر اساس آن زندگی کنیم.</w:t>
      </w:r>
    </w:p>
    <w:p w14:paraId="2A788D6A" w14:textId="77777777" w:rsidR="00F90BDC" w:rsidRDefault="00F90BDC"/>
    <w:p w14:paraId="6DD5DDE4" w14:textId="77777777" w:rsidR="00F90BDC" w:rsidRDefault="00F90BDC">
      <w:r xmlns:w="http://schemas.openxmlformats.org/wordprocessingml/2006/main">
        <w:t xml:space="preserve">1: امثال 12:22 - لبهای دروغگو نزد خداوند مکروه است، اما کسانی که صادقانه عمل می کنند لذت او را می گیرند.</w:t>
      </w:r>
    </w:p>
    <w:p w14:paraId="40AE717C" w14:textId="77777777" w:rsidR="00F90BDC" w:rsidRDefault="00F90BDC"/>
    <w:p w14:paraId="7F446D0C" w14:textId="77777777" w:rsidR="00F90BDC" w:rsidRDefault="00F90BDC">
      <w:r xmlns:w="http://schemas.openxmlformats.org/wordprocessingml/2006/main">
        <w:t xml:space="preserve">2: یوحنا 3: 16-17 - زیرا خدا جهان را چنان محبت کرد که پسر یگانه خود را داد تا هر که به او ایمان آورد هلاک نشود بلکه حیات جاودانی داشته باشد. زیرا خدا پسر خود را به جهان نفرستاد تا جهان را محکوم کند، بلکه برای اینکه جهان به وسیله او نجات یابد.</w:t>
      </w:r>
    </w:p>
    <w:p w14:paraId="7F185EBD" w14:textId="77777777" w:rsidR="00F90BDC" w:rsidRDefault="00F90BDC"/>
    <w:p w14:paraId="64F782C0" w14:textId="77777777" w:rsidR="00F90BDC" w:rsidRDefault="00F90BDC">
      <w:r xmlns:w="http://schemas.openxmlformats.org/wordprocessingml/2006/main">
        <w:t xml:space="preserve">اعمال رسولان 5:6 و جوانان برخاستند، او را زخمی کردند و بیرون بردند و دفن کردند.</w:t>
      </w:r>
    </w:p>
    <w:p w14:paraId="065FF6F7" w14:textId="77777777" w:rsidR="00F90BDC" w:rsidRDefault="00F90BDC"/>
    <w:p w14:paraId="2A9214D5" w14:textId="77777777" w:rsidR="00F90BDC" w:rsidRDefault="00F90BDC">
      <w:r xmlns:w="http://schemas.openxmlformats.org/wordprocessingml/2006/main">
        <w:t xml:space="preserve">دو مرد جوان مردی را زخمی کردند و او را دفن کردند.</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شفقت: چگونه می توانیم از مردان جوان در اعمال رسولان 5:6 بیاموزیم</w:t>
      </w:r>
    </w:p>
    <w:p w14:paraId="31CA7C9F" w14:textId="77777777" w:rsidR="00F90BDC" w:rsidRDefault="00F90BDC"/>
    <w:p w14:paraId="401BBD1F" w14:textId="77777777" w:rsidR="00F90BDC" w:rsidRDefault="00F90BDC">
      <w:r xmlns:w="http://schemas.openxmlformats.org/wordprocessingml/2006/main">
        <w:t xml:space="preserve">2. اهمیت مراقبت از برادران و خواهران ما: فراخوانی برای اقدام از اعمال رسولان 5:6</w:t>
      </w:r>
    </w:p>
    <w:p w14:paraId="0333348B" w14:textId="77777777" w:rsidR="00F90BDC" w:rsidRDefault="00F90BDC"/>
    <w:p w14:paraId="5E7369A6" w14:textId="77777777" w:rsidR="00F90BDC" w:rsidRDefault="00F90BDC">
      <w:r xmlns:w="http://schemas.openxmlformats.org/wordprocessingml/2006/main">
        <w:t xml:space="preserve">1. لوقا 10:25-37 - مَثَل سامری نیکو</w:t>
      </w:r>
    </w:p>
    <w:p w14:paraId="0CA8E525" w14:textId="77777777" w:rsidR="00F90BDC" w:rsidRDefault="00F90BDC"/>
    <w:p w14:paraId="466B6CC5" w14:textId="77777777" w:rsidR="00F90BDC" w:rsidRDefault="00F90BDC">
      <w:r xmlns:w="http://schemas.openxmlformats.org/wordprocessingml/2006/main">
        <w:t xml:space="preserve">2. یعقوب 2: 14-17 - ایمان بدون اعمال مرده است</w:t>
      </w:r>
    </w:p>
    <w:p w14:paraId="2238A17A" w14:textId="77777777" w:rsidR="00F90BDC" w:rsidRDefault="00F90BDC"/>
    <w:p w14:paraId="71978BFA" w14:textId="77777777" w:rsidR="00F90BDC" w:rsidRDefault="00F90BDC">
      <w:r xmlns:w="http://schemas.openxmlformats.org/wordprocessingml/2006/main">
        <w:t xml:space="preserve">اعمال رسولان 5: 7 و تقریباً سه ساعت بعد بود که همسرش که نمی دانست چه کار شده است، وارد شد.</w:t>
      </w:r>
    </w:p>
    <w:p w14:paraId="5DE1DAAC" w14:textId="77777777" w:rsidR="00F90BDC" w:rsidRDefault="00F90BDC"/>
    <w:p w14:paraId="3C8EE535" w14:textId="77777777" w:rsidR="00F90BDC" w:rsidRDefault="00F90BDC">
      <w:r xmlns:w="http://schemas.openxmlformats.org/wordprocessingml/2006/main">
        <w:t xml:space="preserve">حنانیا و سافیرا در مورد مقدار پولی که به کلیسا داده بودند به رسولان دروغ گفتند. سه ساعت بعد، سافیرا از آنجایی که اتفاق افتاده بود، وارد شد.</w:t>
      </w:r>
    </w:p>
    <w:p w14:paraId="50FBEB3C" w14:textId="77777777" w:rsidR="00F90BDC" w:rsidRDefault="00F90BDC"/>
    <w:p w14:paraId="6B7C337D" w14:textId="77777777" w:rsidR="00F90BDC" w:rsidRDefault="00F90BDC">
      <w:r xmlns:w="http://schemas.openxmlformats.org/wordprocessingml/2006/main">
        <w:t xml:space="preserve">1. پیامدهای دروغگویی: عبرت گرفتن از داستان حنانیا و سافیرا</w:t>
      </w:r>
    </w:p>
    <w:p w14:paraId="16D02252" w14:textId="77777777" w:rsidR="00F90BDC" w:rsidRDefault="00F90BDC"/>
    <w:p w14:paraId="49C16A72" w14:textId="77777777" w:rsidR="00F90BDC" w:rsidRDefault="00F90BDC">
      <w:r xmlns:w="http://schemas.openxmlformats.org/wordprocessingml/2006/main">
        <w:t xml:space="preserve">2. قلبی برای خدا: قدرت بخشش سخاوتمندانه</w:t>
      </w:r>
    </w:p>
    <w:p w14:paraId="1C1D7C45" w14:textId="77777777" w:rsidR="00F90BDC" w:rsidRDefault="00F90BDC"/>
    <w:p w14:paraId="32352946" w14:textId="77777777" w:rsidR="00F90BDC" w:rsidRDefault="00F90BDC">
      <w:r xmlns:w="http://schemas.openxmlformats.org/wordprocessingml/2006/main">
        <w:t xml:space="preserve">1. افسسیان 4: 25 - "بنابراین، پس از کنار گذاشتن باطل، هر یک از شما حق را با همسایه خود بگوید، زیرا ما اعضای یکدیگر هستیم."</w:t>
      </w:r>
    </w:p>
    <w:p w14:paraId="3C7D43D6" w14:textId="77777777" w:rsidR="00F90BDC" w:rsidRDefault="00F90BDC"/>
    <w:p w14:paraId="2CA047AE" w14:textId="77777777" w:rsidR="00F90BDC" w:rsidRDefault="00F90BDC">
      <w:r xmlns:w="http://schemas.openxmlformats.org/wordprocessingml/2006/main">
        <w:t xml:space="preserve">2. لوقا 6:38 - «ببخشید و به شما داده خواهد شد. آنها پیمانه خوبی را در دامان شما خواهند ریخت - فشار داده شده، با هم تکان داده شده و دویدن. زیرا با معیار اندازه گیری شما در عوض برای شما سنجیده خواهد شد.»</w:t>
      </w:r>
    </w:p>
    <w:p w14:paraId="1BEA9702" w14:textId="77777777" w:rsidR="00F90BDC" w:rsidRDefault="00F90BDC"/>
    <w:p w14:paraId="11AFF56E" w14:textId="77777777" w:rsidR="00F90BDC" w:rsidRDefault="00F90BDC">
      <w:r xmlns:w="http://schemas.openxmlformats.org/wordprocessingml/2006/main">
        <w:t xml:space="preserve">اعمال رسولان 5:8 پطرس به او پاسخ داد: به من بگو آیا زمین را به این قیمت فروختی؟ و او گفت: بله، برای این همه.</w:t>
      </w:r>
    </w:p>
    <w:p w14:paraId="26673E4D" w14:textId="77777777" w:rsidR="00F90BDC" w:rsidRDefault="00F90BDC"/>
    <w:p w14:paraId="61CDD26F" w14:textId="77777777" w:rsidR="00F90BDC" w:rsidRDefault="00F90BDC">
      <w:r xmlns:w="http://schemas.openxmlformats.org/wordprocessingml/2006/main">
        <w:t xml:space="preserve">پیتر از زن پرسید که آیا زمین خود را به مقدار مشخصی فروخته است یا خیر، و او تأیید کرد که این کار را کرده است.</w:t>
      </w:r>
    </w:p>
    <w:p w14:paraId="300ECA96" w14:textId="77777777" w:rsidR="00F90BDC" w:rsidRDefault="00F90BDC"/>
    <w:p w14:paraId="427EA34D" w14:textId="77777777" w:rsidR="00F90BDC" w:rsidRDefault="00F90BDC">
      <w:r xmlns:w="http://schemas.openxmlformats.org/wordprocessingml/2006/main">
        <w:t xml:space="preserve">1. فواید صداقت</w:t>
      </w:r>
    </w:p>
    <w:p w14:paraId="0F4B8D67" w14:textId="77777777" w:rsidR="00F90BDC" w:rsidRDefault="00F90BDC"/>
    <w:p w14:paraId="607C6662" w14:textId="77777777" w:rsidR="00F90BDC" w:rsidRDefault="00F90BDC">
      <w:r xmlns:w="http://schemas.openxmlformats.org/wordprocessingml/2006/main">
        <w:t xml:space="preserve">2. قدرت سوالات</w:t>
      </w:r>
    </w:p>
    <w:p w14:paraId="1F709FC3" w14:textId="77777777" w:rsidR="00F90BDC" w:rsidRDefault="00F90BDC"/>
    <w:p w14:paraId="3EADAD5E" w14:textId="77777777" w:rsidR="00F90BDC" w:rsidRDefault="00F90BDC">
      <w:r xmlns:w="http://schemas.openxmlformats.org/wordprocessingml/2006/main">
        <w:t xml:space="preserve">1. مزمور 15: 2 کسی که راست می‌رود و عدالت می‌کند و در دل خود راست می‌گوید.</w:t>
      </w:r>
    </w:p>
    <w:p w14:paraId="27E0CB76" w14:textId="77777777" w:rsidR="00F90BDC" w:rsidRDefault="00F90BDC"/>
    <w:p w14:paraId="75EA3F50" w14:textId="77777777" w:rsidR="00F90BDC" w:rsidRDefault="00F90BDC">
      <w:r xmlns:w="http://schemas.openxmlformats.org/wordprocessingml/2006/main">
        <w:t xml:space="preserve">2. یعقوب 3: 17 اما حکمتی که از بالا است ابتدا خالص است، سپس صلح آمیز، ملایم و قابل التماس آسان، سرشار از رحمت و ثمرات خوب، بدون جانبداری و بدون ریا.</w:t>
      </w:r>
    </w:p>
    <w:p w14:paraId="368BCAE9" w14:textId="77777777" w:rsidR="00F90BDC" w:rsidRDefault="00F90BDC"/>
    <w:p w14:paraId="2BF42762" w14:textId="77777777" w:rsidR="00F90BDC" w:rsidRDefault="00F90BDC">
      <w:r xmlns:w="http://schemas.openxmlformats.org/wordprocessingml/2006/main">
        <w:t xml:space="preserve">اعمال رسولان 5:9 پس پطرس به او گفت: «چطور با هم توافق کردید که روح خداوند را امتحان کنید؟ اینک پاهای آنانی که شوهرت را دفن کرده اند بر در است و تو را بیرون خواهند برد.</w:t>
      </w:r>
    </w:p>
    <w:p w14:paraId="5097B32B" w14:textId="77777777" w:rsidR="00F90BDC" w:rsidRDefault="00F90BDC"/>
    <w:p w14:paraId="66C146EB" w14:textId="77777777" w:rsidR="00F90BDC" w:rsidRDefault="00F90BDC">
      <w:r xmlns:w="http://schemas.openxmlformats.org/wordprocessingml/2006/main">
        <w:t xml:space="preserve">پیتر از حنانیا و سافیرا به خاطر توطئه برای فریب روح القدس سؤال می کند.</w:t>
      </w:r>
    </w:p>
    <w:p w14:paraId="1FCA9E75" w14:textId="77777777" w:rsidR="00F90BDC" w:rsidRDefault="00F90BDC"/>
    <w:p w14:paraId="3B2DB65C" w14:textId="77777777" w:rsidR="00F90BDC" w:rsidRDefault="00F90BDC">
      <w:r xmlns:w="http://schemas.openxmlformats.org/wordprocessingml/2006/main">
        <w:t xml:space="preserve">1. خطر فریب - خدا می داند و فریب دروغ های ما را نخواهد خورد.</w:t>
      </w:r>
    </w:p>
    <w:p w14:paraId="63B9C8AD" w14:textId="77777777" w:rsidR="00F90BDC" w:rsidRDefault="00F90BDC"/>
    <w:p w14:paraId="69548C35" w14:textId="77777777" w:rsidR="00F90BDC" w:rsidRDefault="00F90BDC">
      <w:r xmlns:w="http://schemas.openxmlformats.org/wordprocessingml/2006/main">
        <w:t xml:space="preserve">2. قدرت خدا - حتی در مواجهه با بزرگترین فریب های ما، خدا هنوز کنترل دارد.</w:t>
      </w:r>
    </w:p>
    <w:p w14:paraId="6B93B4A7" w14:textId="77777777" w:rsidR="00F90BDC" w:rsidRDefault="00F90BDC"/>
    <w:p w14:paraId="1C865DFC" w14:textId="77777777" w:rsidR="00F90BDC" w:rsidRDefault="00F90BDC">
      <w:r xmlns:w="http://schemas.openxmlformats.org/wordprocessingml/2006/main">
        <w:t xml:space="preserve">1. مزمور 34:15 - چشمان خداوند به صالحان است و گوشهای او به فریاد آنها توجه دارد.</w:t>
      </w:r>
    </w:p>
    <w:p w14:paraId="69D05500" w14:textId="77777777" w:rsidR="00F90BDC" w:rsidRDefault="00F90BDC"/>
    <w:p w14:paraId="7859D3A3" w14:textId="77777777" w:rsidR="00F90BDC" w:rsidRDefault="00F90BDC">
      <w:r xmlns:w="http://schemas.openxmlformats.org/wordprocessingml/2006/main">
        <w:t xml:space="preserve">2. امثال 12:22 - خداوند از لبهای دروغگو بیزار است، اما از افراد قابل اعتماد لذت می برد.</w:t>
      </w:r>
    </w:p>
    <w:p w14:paraId="291910F9" w14:textId="77777777" w:rsidR="00F90BDC" w:rsidRDefault="00F90BDC"/>
    <w:p w14:paraId="41ACE491" w14:textId="77777777" w:rsidR="00F90BDC" w:rsidRDefault="00F90BDC">
      <w:r xmlns:w="http://schemas.openxmlformats.org/wordprocessingml/2006/main">
        <w:t xml:space="preserve">اعمال رسولان 5:10 آنگاه زن فوراً به پای او افتاد و روح را تسلیم کرد و جوانان وارد شدند و او را مرده یافتند و او را بیرون بردند و نزد شوهرش دفن کردند.</w:t>
      </w:r>
    </w:p>
    <w:p w14:paraId="20C96CCA" w14:textId="77777777" w:rsidR="00F90BDC" w:rsidRDefault="00F90BDC"/>
    <w:p w14:paraId="6A5F3A40" w14:textId="77777777" w:rsidR="00F90BDC" w:rsidRDefault="00F90BDC">
      <w:r xmlns:w="http://schemas.openxmlformats.org/wordprocessingml/2006/main">
        <w:t xml:space="preserve">زنی پس از دیدن رسولان فوراً به دلیل ایمانش به آنها درگذشت. سپس مردان جوان او را با شوهرش دفن کردند.</w:t>
      </w:r>
    </w:p>
    <w:p w14:paraId="624AA448" w14:textId="77777777" w:rsidR="00F90BDC" w:rsidRDefault="00F90BDC"/>
    <w:p w14:paraId="648D41BC" w14:textId="77777777" w:rsidR="00F90BDC" w:rsidRDefault="00F90BDC">
      <w:r xmlns:w="http://schemas.openxmlformats.org/wordprocessingml/2006/main">
        <w:t xml:space="preserve">1. ایمان به رسولان مسیح می تواند آنقدر قوی باشد که منجر به مرگ معجزه آسا شود.</w:t>
      </w:r>
    </w:p>
    <w:p w14:paraId="1A1FB280" w14:textId="77777777" w:rsidR="00F90BDC" w:rsidRDefault="00F90BDC"/>
    <w:p w14:paraId="4D0F8CE0" w14:textId="77777777" w:rsidR="00F90BDC" w:rsidRDefault="00F90BDC">
      <w:r xmlns:w="http://schemas.openxmlformats.org/wordprocessingml/2006/main">
        <w:t xml:space="preserve">2. ما می توانیم از ایمان زن یاد بگیریم که به رسولان اعتماد کنیم.</w:t>
      </w:r>
    </w:p>
    <w:p w14:paraId="689C45F0" w14:textId="77777777" w:rsidR="00F90BDC" w:rsidRDefault="00F90BDC"/>
    <w:p w14:paraId="4E33FCDA" w14:textId="77777777" w:rsidR="00F90BDC" w:rsidRDefault="00F90BDC">
      <w:r xmlns:w="http://schemas.openxmlformats.org/wordprocessingml/2006/main">
        <w:t xml:space="preserve">1. متی 9: 20-22 - و اینک، زنی که دوازده سال به بیماری خون مبتلا بود، پشت سر او آمد و لبه جامه او را لمس کرد، زیرا در درون خود گفت: "اگر بخواهم دست بزنم. جامه او، من سالم خواهم بود. اما عیسی او را برگرداند و چون او را دید، گفت: «دخترم، آسوده باش. ایمانت تو را سالم ساخته است.</w:t>
      </w:r>
    </w:p>
    <w:p w14:paraId="3B7809EB" w14:textId="77777777" w:rsidR="00F90BDC" w:rsidRDefault="00F90BDC"/>
    <w:p w14:paraId="0721443B" w14:textId="77777777" w:rsidR="00F90BDC" w:rsidRDefault="00F90BDC">
      <w:r xmlns:w="http://schemas.openxmlformats.org/wordprocessingml/2006/main">
        <w:t xml:space="preserve">2. یوحنا 11: 25-26 - عیسی به او گفت: من رستاخیز و حیات هستم. اینو باور میکنی؟</w:t>
      </w:r>
    </w:p>
    <w:p w14:paraId="22434654" w14:textId="77777777" w:rsidR="00F90BDC" w:rsidRDefault="00F90BDC"/>
    <w:p w14:paraId="09EDD584" w14:textId="77777777" w:rsidR="00F90BDC" w:rsidRDefault="00F90BDC">
      <w:r xmlns:w="http://schemas.openxmlformats.org/wordprocessingml/2006/main">
        <w:t xml:space="preserve">اعمال رسولان 5:11 و ترس شدیدی بر تمام کلیسا و کسانی که این چیزها را می شنیدند فرا گرفت.</w:t>
      </w:r>
    </w:p>
    <w:p w14:paraId="0424E9FF" w14:textId="77777777" w:rsidR="00F90BDC" w:rsidRDefault="00F90BDC"/>
    <w:p w14:paraId="1731823A" w14:textId="77777777" w:rsidR="00F90BDC" w:rsidRDefault="00F90BDC">
      <w:r xmlns:w="http://schemas.openxmlformats.org/wordprocessingml/2006/main">
        <w:t xml:space="preserve">پس از شنیدن خبر معجزات رسولان، ترس در کلیسا گسترش یافت.</w:t>
      </w:r>
    </w:p>
    <w:p w14:paraId="615DB373" w14:textId="77777777" w:rsidR="00F90BDC" w:rsidRDefault="00F90BDC"/>
    <w:p w14:paraId="62BA2E73" w14:textId="77777777" w:rsidR="00F90BDC" w:rsidRDefault="00F90BDC">
      <w:r xmlns:w="http://schemas.openxmlformats.org/wordprocessingml/2006/main">
        <w:t xml:space="preserve">1. قدرت معجزه: چگونه خدا در درون و از طریق ما کار می کند</w:t>
      </w:r>
    </w:p>
    <w:p w14:paraId="1B94CC4B" w14:textId="77777777" w:rsidR="00F90BDC" w:rsidRDefault="00F90BDC"/>
    <w:p w14:paraId="366E1CE8" w14:textId="77777777" w:rsidR="00F90BDC" w:rsidRDefault="00F90BDC">
      <w:r xmlns:w="http://schemas.openxmlformats.org/wordprocessingml/2006/main">
        <w:t xml:space="preserve">2. قوت ایمان ما: دانستن اینکه خدا با ماست</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17:20 - او به آنها گفت: "به دلیل ایمان کم شما. زیرا به راستی به شما می‌گویم، اگر مانند دانه‌ی خردل ایمان داشته باشید، به این کوه می‌گویید: «از اینجا به آنجا حرکت کن» و حرکت می‌کند و هیچ چیز برای تو غیر ممکن نخواهد بود.</w:t>
      </w:r>
    </w:p>
    <w:p w14:paraId="5122AF03" w14:textId="77777777" w:rsidR="00F90BDC" w:rsidRDefault="00F90BDC"/>
    <w:p w14:paraId="3AA0D870" w14:textId="77777777" w:rsidR="00F90BDC" w:rsidRDefault="00F90BDC">
      <w:r xmlns:w="http://schemas.openxmlformats.org/wordprocessingml/2006/main">
        <w:t xml:space="preserve">2. رومیان 8:31 ب - پس به این چیزها چه بگوییم؟ اگر خدا با ماست، چه کسی می تواند علیه ما باشد؟</w:t>
      </w:r>
    </w:p>
    <w:p w14:paraId="479C0C11" w14:textId="77777777" w:rsidR="00F90BDC" w:rsidRDefault="00F90BDC"/>
    <w:p w14:paraId="4887B7AD" w14:textId="77777777" w:rsidR="00F90BDC" w:rsidRDefault="00F90BDC">
      <w:r xmlns:w="http://schemas.openxmlformats.org/wordprocessingml/2006/main">
        <w:t xml:space="preserve">اعمال رسولان 5:12 و به دست رسولان نشانه‌ها و شگفتی‌های بسیاری در میان مردم پدید آمد. (و همه با هم در ایوان سلیمان بودند.</w:t>
      </w:r>
    </w:p>
    <w:p w14:paraId="199E36F9" w14:textId="77777777" w:rsidR="00F90BDC" w:rsidRDefault="00F90BDC"/>
    <w:p w14:paraId="65AFC11A" w14:textId="77777777" w:rsidR="00F90BDC" w:rsidRDefault="00F90BDC">
      <w:r xmlns:w="http://schemas.openxmlformats.org/wordprocessingml/2006/main">
        <w:t xml:space="preserve">رسولان در میان مردم عجایب و معجزات بسیاری انجام دادند و همه به اتفاق در ایوان سلیمان جمع شدند.</w:t>
      </w:r>
    </w:p>
    <w:p w14:paraId="228FE9B3" w14:textId="77777777" w:rsidR="00F90BDC" w:rsidRDefault="00F90BDC"/>
    <w:p w14:paraId="0605370C" w14:textId="77777777" w:rsidR="00F90BDC" w:rsidRDefault="00F90BDC">
      <w:r xmlns:w="http://schemas.openxmlformats.org/wordprocessingml/2006/main">
        <w:t xml:space="preserve">1. کار خدا از طریق رسولان: چگونگی شناخت و پیروی از معجزات او</w:t>
      </w:r>
    </w:p>
    <w:p w14:paraId="111D719F" w14:textId="77777777" w:rsidR="00F90BDC" w:rsidRDefault="00F90BDC"/>
    <w:p w14:paraId="319CA553" w14:textId="77777777" w:rsidR="00F90BDC" w:rsidRDefault="00F90BDC">
      <w:r xmlns:w="http://schemas.openxmlformats.org/wordprocessingml/2006/main">
        <w:t xml:space="preserve">2. وحدت از طریق رسولان: قدرت کار با هم در ایمان</w:t>
      </w:r>
    </w:p>
    <w:p w14:paraId="617F1C58" w14:textId="77777777" w:rsidR="00F90BDC" w:rsidRDefault="00F90BDC"/>
    <w:p w14:paraId="646F48D6" w14:textId="77777777" w:rsidR="00F90BDC" w:rsidRDefault="00F90BDC">
      <w:r xmlns:w="http://schemas.openxmlformats.org/wordprocessingml/2006/main">
        <w:t xml:space="preserve">1. مرقس 16:17-18 - و این نشانه ها با ایمانداران همراه خواهد بود: به نام من دیوها را بیرون خواهند کرد. آنها به زبانهای جدید صحبت خواهند کرد. 18 با دستان خود مارها را برمی دارند. و چون زهر مهلک بنوشند، هیچ ضرری به آنها نمی رساند. آنها دست خود را روی افراد بیمار می گذارند و آنها خوب می شوند.</w:t>
      </w:r>
    </w:p>
    <w:p w14:paraId="1C4A3706" w14:textId="77777777" w:rsidR="00F90BDC" w:rsidRDefault="00F90BDC"/>
    <w:p w14:paraId="662DAFA1" w14:textId="77777777" w:rsidR="00F90BDC" w:rsidRDefault="00F90BDC">
      <w:r xmlns:w="http://schemas.openxmlformats.org/wordprocessingml/2006/main">
        <w:t xml:space="preserve">2. یوحنا 6: 7-8 - فیلیپ به او پاسخ داد: "برای خرید نان کافی برای هر لقمه ای، بیش از نیمی از دستمزد سال لازم است." ۸ یکی دیگر از شاگردان او، اندریا، برادر شمعون پطرس، سخن گفت:</w:t>
      </w:r>
    </w:p>
    <w:p w14:paraId="01B79426" w14:textId="77777777" w:rsidR="00F90BDC" w:rsidRDefault="00F90BDC"/>
    <w:p w14:paraId="7ABB356A" w14:textId="77777777" w:rsidR="00F90BDC" w:rsidRDefault="00F90BDC">
      <w:r xmlns:w="http://schemas.openxmlformats.org/wordprocessingml/2006/main">
        <w:t xml:space="preserve">اعمال رسولان 5:13 و از بقیه هیچ کس جرأت نمی کرد به آنها ملحق شود، بلکه مردم آنها را بزرگ می کردند.</w:t>
      </w:r>
    </w:p>
    <w:p w14:paraId="7AFD2BE0" w14:textId="77777777" w:rsidR="00F90BDC" w:rsidRDefault="00F90BDC"/>
    <w:p w14:paraId="5D8937C5" w14:textId="77777777" w:rsidR="00F90BDC" w:rsidRDefault="00F90BDC">
      <w:r xmlns:w="http://schemas.openxmlformats.org/wordprocessingml/2006/main">
        <w:t xml:space="preserve">مردم اورشلیم از رسولان و تعالیم آنها در هراس بودند، به طوری که هیچ کس نتوانست به آنها بپیوندد.</w:t>
      </w:r>
    </w:p>
    <w:p w14:paraId="742D6318" w14:textId="77777777" w:rsidR="00F90BDC" w:rsidRDefault="00F90BDC"/>
    <w:p w14:paraId="0C3F8A74" w14:textId="77777777" w:rsidR="00F90BDC" w:rsidRDefault="00F90BDC">
      <w:r xmlns:w="http://schemas.openxmlformats.org/wordprocessingml/2006/main">
        <w:t xml:space="preserve">1. قدرت نفوذ: یادگیری برای زندگی که بر دیگران تأثیر می گذارد</w:t>
      </w:r>
    </w:p>
    <w:p w14:paraId="7CAF4BFE" w14:textId="77777777" w:rsidR="00F90BDC" w:rsidRDefault="00F90BDC"/>
    <w:p w14:paraId="6C0356E4" w14:textId="77777777" w:rsidR="00F90BDC" w:rsidRDefault="00F90BDC">
      <w:r xmlns:w="http://schemas.openxmlformats.org/wordprocessingml/2006/main">
        <w:t xml:space="preserve">2. مسئولیت تأثیر خود را بر عهده بگیرید: چگونه از تأثیر خود برای ایجاد تفاوت استفاده کنید</w:t>
      </w:r>
    </w:p>
    <w:p w14:paraId="57296056" w14:textId="77777777" w:rsidR="00F90BDC" w:rsidRDefault="00F90BDC"/>
    <w:p w14:paraId="6961B8A7" w14:textId="77777777" w:rsidR="00F90BDC" w:rsidRDefault="00F90BDC">
      <w:r xmlns:w="http://schemas.openxmlformats.org/wordprocessingml/2006/main">
        <w:t xml:space="preserve">1. امثال 11:30 - میوه عادل درخت حیات است. و کسی که جانها را به دست می آورد عاقل است.</w:t>
      </w:r>
    </w:p>
    <w:p w14:paraId="64F5D0B5" w14:textId="77777777" w:rsidR="00F90BDC" w:rsidRDefault="00F90BDC"/>
    <w:p w14:paraId="45549B20" w14:textId="77777777" w:rsidR="00F90BDC" w:rsidRDefault="00F90BDC">
      <w:r xmlns:w="http://schemas.openxmlformats.org/wordprocessingml/2006/main">
        <w:t xml:space="preserve">2. اول پطرس 2:12 - گفتگوی خود را در میان غیریهودیان صادقانه انجام دهید تا در حالی که آنها علیه شما به عنوان بدکاران صحبت می کنند، با اعمال نیک شما که مشاهده خواهند کرد، در روز دیدار خدا را جلال دهند.</w:t>
      </w:r>
    </w:p>
    <w:p w14:paraId="59CFFFA1" w14:textId="77777777" w:rsidR="00F90BDC" w:rsidRDefault="00F90BDC"/>
    <w:p w14:paraId="1B8E97A3" w14:textId="77777777" w:rsidR="00F90BDC" w:rsidRDefault="00F90BDC">
      <w:r xmlns:w="http://schemas.openxmlformats.org/wordprocessingml/2006/main">
        <w:t xml:space="preserve">اعمال رسولان 5:14 و مؤمنان بیشتر به خداوند افزوده شدند، انبوهی از مردان و زنان.)</w:t>
      </w:r>
    </w:p>
    <w:p w14:paraId="485BFB04" w14:textId="77777777" w:rsidR="00F90BDC" w:rsidRDefault="00F90BDC"/>
    <w:p w14:paraId="0BB9A824" w14:textId="77777777" w:rsidR="00F90BDC" w:rsidRDefault="00F90BDC">
      <w:r xmlns:w="http://schemas.openxmlformats.org/wordprocessingml/2006/main">
        <w:t xml:space="preserve">انبوهی از مردان و زنان به ایمان مسیحی اضافه شدند.</w:t>
      </w:r>
    </w:p>
    <w:p w14:paraId="6C741ED4" w14:textId="77777777" w:rsidR="00F90BDC" w:rsidRDefault="00F90BDC"/>
    <w:p w14:paraId="3DCF9C3C" w14:textId="77777777" w:rsidR="00F90BDC" w:rsidRDefault="00F90BDC">
      <w:r xmlns:w="http://schemas.openxmlformats.org/wordprocessingml/2006/main">
        <w:t xml:space="preserve">1. "قدرت باور: چگونه ایمان ما را به جلو سوق می دهد"</w:t>
      </w:r>
    </w:p>
    <w:p w14:paraId="60A96EF4" w14:textId="77777777" w:rsidR="00F90BDC" w:rsidRDefault="00F90BDC"/>
    <w:p w14:paraId="5F127994" w14:textId="77777777" w:rsidR="00F90BDC" w:rsidRDefault="00F90BDC">
      <w:r xmlns:w="http://schemas.openxmlformats.org/wordprocessingml/2006/main">
        <w:t xml:space="preserve">2. "رشد در ایمان: تقویت رابطه ما با خداوند"</w:t>
      </w:r>
    </w:p>
    <w:p w14:paraId="62CF1508" w14:textId="77777777" w:rsidR="00F90BDC" w:rsidRDefault="00F90BDC"/>
    <w:p w14:paraId="3D66ADD2" w14:textId="77777777" w:rsidR="00F90BDC" w:rsidRDefault="00F90BDC">
      <w:r xmlns:w="http://schemas.openxmlformats.org/wordprocessingml/2006/main">
        <w:t xml:space="preserve">1. رومیان 10:17 - "پس ایمان از شنیدن و شنیدن از طریق کلام مسیح حاصل می شود."</w:t>
      </w:r>
    </w:p>
    <w:p w14:paraId="272729EE" w14:textId="77777777" w:rsidR="00F90BDC" w:rsidRDefault="00F90BDC"/>
    <w:p w14:paraId="248064BB" w14:textId="77777777" w:rsidR="00F90BDC" w:rsidRDefault="00F90BDC">
      <w:r xmlns:w="http://schemas.openxmlformats.org/wordprocessingml/2006/main">
        <w:t xml:space="preserve">2. افسسیان 2: 8-9 - «زیرا به فیض از طریق ایمان نجات یافته اید. و این کار شما نیست. این هدیه خداست، نه نتیجه کارها، تا هیچ کس فخر نکند.»</w:t>
      </w:r>
    </w:p>
    <w:p w14:paraId="6CA52888" w14:textId="77777777" w:rsidR="00F90BDC" w:rsidRDefault="00F90BDC"/>
    <w:p w14:paraId="1710D801" w14:textId="77777777" w:rsidR="00F90BDC" w:rsidRDefault="00F90BDC">
      <w:r xmlns:w="http://schemas.openxmlformats.org/wordprocessingml/2006/main">
        <w:t xml:space="preserve">اعمال رسولان 5:15 تا آنجا که بیماران را به کوچه‌ها بیرون آوردند و بر تخت‌ها و کاناپه‌ها می‌گذاشتند تا حداقل سایه پطرس که از آنجا می‌گذرد بر برخی از آنها سایه افکند.</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مردم دوستان و خانواده بیمار خود را به خیابان آوردند تا تحت سایه پیتر شفا پیدا کنند.</w:t>
      </w:r>
    </w:p>
    <w:p w14:paraId="548A0C25" w14:textId="77777777" w:rsidR="00F90BDC" w:rsidRDefault="00F90BDC"/>
    <w:p w14:paraId="4F00D715" w14:textId="77777777" w:rsidR="00F90BDC" w:rsidRDefault="00F90BDC">
      <w:r xmlns:w="http://schemas.openxmlformats.org/wordprocessingml/2006/main">
        <w:t xml:space="preserve">1. قدرت شفابخش ایمان: چگونه حتی سایه پیتر می تواند معجزه کند</w:t>
      </w:r>
    </w:p>
    <w:p w14:paraId="6E483331" w14:textId="77777777" w:rsidR="00F90BDC" w:rsidRDefault="00F90BDC"/>
    <w:p w14:paraId="62E0D496" w14:textId="77777777" w:rsidR="00F90BDC" w:rsidRDefault="00F90BDC">
      <w:r xmlns:w="http://schemas.openxmlformats.org/wordprocessingml/2006/main">
        <w:t xml:space="preserve">2. وزارت پطرس: چگونه ایمان یک انسان معجزه می آورد</w:t>
      </w:r>
    </w:p>
    <w:p w14:paraId="66486D02" w14:textId="77777777" w:rsidR="00F90BDC" w:rsidRDefault="00F90BDC"/>
    <w:p w14:paraId="038AE2DC" w14:textId="77777777" w:rsidR="00F90BDC" w:rsidRDefault="00F90BDC">
      <w:r xmlns:w="http://schemas.openxmlformats.org/wordprocessingml/2006/main">
        <w:t xml:space="preserve">1. متی 9: 20-22 - و اینک، زنی که دوازده سال به بیماری خون مبتلا بود، پشت سر او آمد و لبه جامه او را لمس کرد، زیرا در درون خود گفت: "اگر بخواهم دست بزنم. جامه او، من سالم خواهم بود. اما عیسی او را برگرداند و چون او را دید، گفت: «دخترم، آسوده باش. ایمانت تو را سالم ساخته است. و زن از آن ساعت شفا یافت.</w:t>
      </w:r>
    </w:p>
    <w:p w14:paraId="022DD270" w14:textId="77777777" w:rsidR="00F90BDC" w:rsidRDefault="00F90BDC"/>
    <w:p w14:paraId="32EED53A" w14:textId="77777777" w:rsidR="00F90BDC" w:rsidRDefault="00F90BDC">
      <w:r xmlns:w="http://schemas.openxmlformats.org/wordprocessingml/2006/main">
        <w:t xml:space="preserve">2. مرقس 2: 3-5 - و نزد او آمدند و یک بیمار فلج را آوردند که از چهار نفر به دنیا آمد. و چون نتوانستند برای مطبوعات به او نزدیک شوند، سقف را در جایی که او بود باز کردند و چون آن را شکستند، تختی را که بیمار فلج در آن خوابیده بود، فرود آوردند. وقتی عیسی ایمان آنها را دید، به بیمار فلج گفت: پسر، گناهانت آمرزیده شده است.</w:t>
      </w:r>
    </w:p>
    <w:p w14:paraId="0F76D0F1" w14:textId="77777777" w:rsidR="00F90BDC" w:rsidRDefault="00F90BDC"/>
    <w:p w14:paraId="5C3A60E0" w14:textId="77777777" w:rsidR="00F90BDC" w:rsidRDefault="00F90BDC">
      <w:r xmlns:w="http://schemas.openxmlformats.org/wordprocessingml/2006/main">
        <w:t xml:space="preserve">اعمال رسولان 5:16 نیز انبوهی از شهرهای اطراف به اورشلیم آمدند و بیماران و مضطرب ارواح ناپاک را آوردند و همه شفا یافتند.</w:t>
      </w:r>
    </w:p>
    <w:p w14:paraId="46A35B79" w14:textId="77777777" w:rsidR="00F90BDC" w:rsidRDefault="00F90BDC"/>
    <w:p w14:paraId="03F91298" w14:textId="77777777" w:rsidR="00F90BDC" w:rsidRDefault="00F90BDC">
      <w:r xmlns:w="http://schemas.openxmlformats.org/wordprocessingml/2006/main">
        <w:t xml:space="preserve">انبوهی از شهرهای مجاور هنگامی که بیماران و مبتلایان خود را به اورشلیم آوردند شفا یافتند.</w:t>
      </w:r>
    </w:p>
    <w:p w14:paraId="054AF856" w14:textId="77777777" w:rsidR="00F90BDC" w:rsidRDefault="00F90BDC"/>
    <w:p w14:paraId="2825A7AD" w14:textId="77777777" w:rsidR="00F90BDC" w:rsidRDefault="00F90BDC">
      <w:r xmlns:w="http://schemas.openxmlformats.org/wordprocessingml/2006/main">
        <w:t xml:space="preserve">1. قدرت شفابخش خدا برای همه کسانی که با ایمان نزد او می آیند در دسترس است.</w:t>
      </w:r>
    </w:p>
    <w:p w14:paraId="479E66AC" w14:textId="77777777" w:rsidR="00F90BDC" w:rsidRDefault="00F90BDC"/>
    <w:p w14:paraId="22D5B19F" w14:textId="77777777" w:rsidR="00F90BDC" w:rsidRDefault="00F90BDC">
      <w:r xmlns:w="http://schemas.openxmlformats.org/wordprocessingml/2006/main">
        <w:t xml:space="preserve">2. قدرت عیسی مسیح برای شفای بیماران و آزادی اسیران امروز زنده است.</w:t>
      </w:r>
    </w:p>
    <w:p w14:paraId="7B0BF221" w14:textId="77777777" w:rsidR="00F90BDC" w:rsidRDefault="00F90BDC"/>
    <w:p w14:paraId="1454E63C" w14:textId="77777777" w:rsidR="00F90BDC" w:rsidRDefault="00F90BDC">
      <w:r xmlns:w="http://schemas.openxmlformats.org/wordprocessingml/2006/main">
        <w:t xml:space="preserve">1. متی 8: 16-17 - چون غروب شد، بسیاری از جن زده ها را نزد او آوردند، و او ارواح را با سخنی بیرون کرد و همه بیماران را شفا داد.</w:t>
      </w:r>
    </w:p>
    <w:p w14:paraId="18114438" w14:textId="77777777" w:rsidR="00F90BDC" w:rsidRDefault="00F90BDC"/>
    <w:p w14:paraId="6972E990" w14:textId="77777777" w:rsidR="00F90BDC" w:rsidRDefault="00F90BDC">
      <w:r xmlns:w="http://schemas.openxmlformats.org/wordprocessingml/2006/main">
        <w:t xml:space="preserve">17 این برای تحقق آنچه از طریق اشعیای نبی گفته شده بود انجام شد: «او ناتوانی‌های ما را برداشت و بیماری‌های ما را حمل کرد.»</w:t>
      </w:r>
    </w:p>
    <w:p w14:paraId="7877359E" w14:textId="77777777" w:rsidR="00F90BDC" w:rsidRDefault="00F90BDC"/>
    <w:p w14:paraId="1050D55A" w14:textId="77777777" w:rsidR="00F90BDC" w:rsidRDefault="00F90BDC">
      <w:r xmlns:w="http://schemas.openxmlformats.org/wordprocessingml/2006/main">
        <w:t xml:space="preserve">2. یعقوب 5: 14-15 - آیا کسی در میان شما بیمار است؟ بگذارید بزرگان کلیسا را بخوانند تا بر آنها دعا کنند و آنها را به نام خداوند با روغن مسح کنند. 15 و دعایی که با ایمان انجام می شود، بیمار را خوب می کند. خداوند آنها را زنده خواهد کرد. اگر گناه کرده باشند، آمرزیده می شوند.</w:t>
      </w:r>
    </w:p>
    <w:p w14:paraId="0815A75B" w14:textId="77777777" w:rsidR="00F90BDC" w:rsidRDefault="00F90BDC"/>
    <w:p w14:paraId="41C1F060" w14:textId="77777777" w:rsidR="00F90BDC" w:rsidRDefault="00F90BDC">
      <w:r xmlns:w="http://schemas.openxmlformats.org/wordprocessingml/2006/main">
        <w:t xml:space="preserve">اعمال رسولان 5:17 آنگاه کاهن اعظم و همه کسانی که با او بودند (که فرقه صدوقیان است) برخاستند و پر از خشم شدند.</w:t>
      </w:r>
    </w:p>
    <w:p w14:paraId="482F740F" w14:textId="77777777" w:rsidR="00F90BDC" w:rsidRDefault="00F90BDC"/>
    <w:p w14:paraId="5F842D7A" w14:textId="77777777" w:rsidR="00F90BDC" w:rsidRDefault="00F90BDC">
      <w:r xmlns:w="http://schemas.openxmlformats.org/wordprocessingml/2006/main">
        <w:t xml:space="preserve">کاهن اعظم و فرقه صدوقیان پر از خشم شدند.</w:t>
      </w:r>
    </w:p>
    <w:p w14:paraId="6CD18CD7" w14:textId="77777777" w:rsidR="00F90BDC" w:rsidRDefault="00F90BDC"/>
    <w:p w14:paraId="3E15070C" w14:textId="77777777" w:rsidR="00F90BDC" w:rsidRDefault="00F90BDC">
      <w:r xmlns:w="http://schemas.openxmlformats.org/wordprocessingml/2006/main">
        <w:t xml:space="preserve">1. خطر احساسات کنترل نشده</w:t>
      </w:r>
    </w:p>
    <w:p w14:paraId="47BC2369" w14:textId="77777777" w:rsidR="00F90BDC" w:rsidRDefault="00F90BDC"/>
    <w:p w14:paraId="17A75AFF" w14:textId="77777777" w:rsidR="00F90BDC" w:rsidRDefault="00F90BDC">
      <w:r xmlns:w="http://schemas.openxmlformats.org/wordprocessingml/2006/main">
        <w:t xml:space="preserve">2. قدرت عشق بر خشم</w:t>
      </w:r>
    </w:p>
    <w:p w14:paraId="0A5AB90A" w14:textId="77777777" w:rsidR="00F90BDC" w:rsidRDefault="00F90BDC"/>
    <w:p w14:paraId="55796449" w14:textId="77777777" w:rsidR="00F90BDC" w:rsidRDefault="00F90BDC">
      <w:r xmlns:w="http://schemas.openxmlformats.org/wordprocessingml/2006/main">
        <w:t xml:space="preserve">1. یعقوب 1:19-20 - بگذار هر کسی در شنیدن سریع، در صحبت کند، و در عصبانیت کند باشد. زیرا خشم انسان موجب عدالت خدا نمی شود.</w:t>
      </w:r>
    </w:p>
    <w:p w14:paraId="2D093271" w14:textId="77777777" w:rsidR="00F90BDC" w:rsidRDefault="00F90BDC"/>
    <w:p w14:paraId="54E0DE6F" w14:textId="77777777" w:rsidR="00F90BDC" w:rsidRDefault="00F90BDC">
      <w:r xmlns:w="http://schemas.openxmlformats.org/wordprocessingml/2006/main">
        <w:t xml:space="preserve">2. امثال 15:1 - پاسخ آرام خشم را از بین می برد، اما سخن تند خشم را برمی انگیزد.</w:t>
      </w:r>
    </w:p>
    <w:p w14:paraId="51C229CE" w14:textId="77777777" w:rsidR="00F90BDC" w:rsidRDefault="00F90BDC"/>
    <w:p w14:paraId="20CAA9BE" w14:textId="77777777" w:rsidR="00F90BDC" w:rsidRDefault="00F90BDC">
      <w:r xmlns:w="http://schemas.openxmlformats.org/wordprocessingml/2006/main">
        <w:t xml:space="preserve">اعمال رسولان 5:18 و دست خود را بر رسولان گذاشته، آنها را در زندان عمومی گذاشتند.</w:t>
      </w:r>
    </w:p>
    <w:p w14:paraId="19DE92B3" w14:textId="77777777" w:rsidR="00F90BDC" w:rsidRDefault="00F90BDC"/>
    <w:p w14:paraId="0AAEAB1B" w14:textId="77777777" w:rsidR="00F90BDC" w:rsidRDefault="00F90BDC">
      <w:r xmlns:w="http://schemas.openxmlformats.org/wordprocessingml/2006/main">
        <w:t xml:space="preserve">مقامات حواریون را دستگیر و به زندان انداختند.</w:t>
      </w:r>
    </w:p>
    <w:p w14:paraId="69E6E89F" w14:textId="77777777" w:rsidR="00F90BDC" w:rsidRDefault="00F90BDC"/>
    <w:p w14:paraId="5A771658" w14:textId="77777777" w:rsidR="00F90BDC" w:rsidRDefault="00F90BDC">
      <w:r xmlns:w="http://schemas.openxmlformats.org/wordprocessingml/2006/main">
        <w:t xml:space="preserve">1. اطاعت از خدا در مقابل مخالفت</w:t>
      </w:r>
    </w:p>
    <w:p w14:paraId="25A10E1B" w14:textId="77777777" w:rsidR="00F90BDC" w:rsidRDefault="00F90BDC"/>
    <w:p w14:paraId="2EA6D702" w14:textId="77777777" w:rsidR="00F90BDC" w:rsidRDefault="00F90BDC">
      <w:r xmlns:w="http://schemas.openxmlformats.org/wordprocessingml/2006/main">
        <w:t xml:space="preserve">2. وفاداری در آزار و اذیت</w:t>
      </w:r>
    </w:p>
    <w:p w14:paraId="51934037" w14:textId="77777777" w:rsidR="00F90BDC" w:rsidRDefault="00F90BDC"/>
    <w:p w14:paraId="19136BAE" w14:textId="77777777" w:rsidR="00F90BDC" w:rsidRDefault="00F90BDC">
      <w:r xmlns:w="http://schemas.openxmlformats.org/wordprocessingml/2006/main">
        <w:t xml:space="preserve">1. عبرانیان 11:32-40</w:t>
      </w:r>
    </w:p>
    <w:p w14:paraId="1916A2B1" w14:textId="77777777" w:rsidR="00F90BDC" w:rsidRDefault="00F90BDC"/>
    <w:p w14:paraId="146C27C9" w14:textId="77777777" w:rsidR="00F90BDC" w:rsidRDefault="00F90BDC">
      <w:r xmlns:w="http://schemas.openxmlformats.org/wordprocessingml/2006/main">
        <w:t xml:space="preserve">2. اعمال رسولان 4: 13-22</w:t>
      </w:r>
    </w:p>
    <w:p w14:paraId="143F0870" w14:textId="77777777" w:rsidR="00F90BDC" w:rsidRDefault="00F90BDC"/>
    <w:p w14:paraId="51336FED" w14:textId="77777777" w:rsidR="00F90BDC" w:rsidRDefault="00F90BDC">
      <w:r xmlns:w="http://schemas.openxmlformats.org/wordprocessingml/2006/main">
        <w:t xml:space="preserve">اعمال رسولان 5:19 اما فرشته خداوند در شب درهای زندان را باز کرد و آنها را بیرون آورد و گفت:</w:t>
      </w:r>
    </w:p>
    <w:p w14:paraId="3D59BCA0" w14:textId="77777777" w:rsidR="00F90BDC" w:rsidRDefault="00F90BDC"/>
    <w:p w14:paraId="36A624AF" w14:textId="77777777" w:rsidR="00F90BDC" w:rsidRDefault="00F90BDC">
      <w:r xmlns:w="http://schemas.openxmlformats.org/wordprocessingml/2006/main">
        <w:t xml:space="preserve">فرشته خداوند پطرس و سایر حواریون را از زندان بیرون آورد.</w:t>
      </w:r>
    </w:p>
    <w:p w14:paraId="1EDA3042" w14:textId="77777777" w:rsidR="00F90BDC" w:rsidRDefault="00F90BDC"/>
    <w:p w14:paraId="337A0FEC" w14:textId="77777777" w:rsidR="00F90BDC" w:rsidRDefault="00F90BDC">
      <w:r xmlns:w="http://schemas.openxmlformats.org/wordprocessingml/2006/main">
        <w:t xml:space="preserve">1: قدرت خدا بی نهایت است و او می تواند ما را از هر اسارت رهایی بخشد.</w:t>
      </w:r>
    </w:p>
    <w:p w14:paraId="6CC19032" w14:textId="77777777" w:rsidR="00F90BDC" w:rsidRDefault="00F90BDC"/>
    <w:p w14:paraId="58C5C899" w14:textId="77777777" w:rsidR="00F90BDC" w:rsidRDefault="00F90BDC">
      <w:r xmlns:w="http://schemas.openxmlformats.org/wordprocessingml/2006/main">
        <w:t xml:space="preserve">2: اگر مطیع خدا باشیم، او ما را از هر بدی نجات خواهد داد.</w:t>
      </w:r>
    </w:p>
    <w:p w14:paraId="36AD67EE" w14:textId="77777777" w:rsidR="00F90BDC" w:rsidRDefault="00F90BDC"/>
    <w:p w14:paraId="3578E0D7"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7956679A" w14:textId="77777777" w:rsidR="00F90BDC" w:rsidRDefault="00F90BDC"/>
    <w:p w14:paraId="02D17470" w14:textId="77777777" w:rsidR="00F90BDC" w:rsidRDefault="00F90BDC">
      <w:r xmlns:w="http://schemas.openxmlformats.org/wordprocessingml/2006/main">
        <w:t xml:space="preserve">2: فیلیپیان 4:13 - "من می توانم همه چیز را به وسیله کسی که مرا تقویت می کند انجام دهم."</w:t>
      </w:r>
    </w:p>
    <w:p w14:paraId="386C98F9" w14:textId="77777777" w:rsidR="00F90BDC" w:rsidRDefault="00F90BDC"/>
    <w:p w14:paraId="39354959" w14:textId="77777777" w:rsidR="00F90BDC" w:rsidRDefault="00F90BDC">
      <w:r xmlns:w="http://schemas.openxmlformats.org/wordprocessingml/2006/main">
        <w:t xml:space="preserve">اعمال رسولان 5:20 بروید، بایستید و تمام سخنان این زندگی را در معبد به مردم بگویید.</w:t>
      </w:r>
    </w:p>
    <w:p w14:paraId="4C4BB159" w14:textId="77777777" w:rsidR="00F90BDC" w:rsidRDefault="00F90BDC"/>
    <w:p w14:paraId="0EDF9141" w14:textId="77777777" w:rsidR="00F90BDC" w:rsidRDefault="00F90BDC">
      <w:r xmlns:w="http://schemas.openxmlformats.org/wordprocessingml/2006/main">
        <w:t xml:space="preserve">پطرس رسول مردم را تشویق می کند که به معبد بروند و کلمات زندگی ابدی را بیان کنند.</w:t>
      </w:r>
    </w:p>
    <w:p w14:paraId="31D43000" w14:textId="77777777" w:rsidR="00F90BDC" w:rsidRDefault="00F90BDC"/>
    <w:p w14:paraId="34422B1F" w14:textId="77777777" w:rsidR="00F90BDC" w:rsidRDefault="00F90BDC">
      <w:r xmlns:w="http://schemas.openxmlformats.org/wordprocessingml/2006/main">
        <w:t xml:space="preserve">1. قدرت کلمات: چگونه زندگی را در زندگی خود بیان کنیم</w:t>
      </w:r>
    </w:p>
    <w:p w14:paraId="697D03CC" w14:textId="77777777" w:rsidR="00F90BDC" w:rsidRDefault="00F90BDC"/>
    <w:p w14:paraId="7C07AA82" w14:textId="77777777" w:rsidR="00F90BDC" w:rsidRDefault="00F90BDC">
      <w:r xmlns:w="http://schemas.openxmlformats.org/wordprocessingml/2006/main">
        <w:t xml:space="preserve">2. لذت به اشتراک گذاشتن انجیل: چرا ما باید همیشه کلمات زندگی ابدی را بگوییم</w:t>
      </w:r>
    </w:p>
    <w:p w14:paraId="4D2531AA" w14:textId="77777777" w:rsidR="00F90BDC" w:rsidRDefault="00F90BDC"/>
    <w:p w14:paraId="26EF2B17" w14:textId="77777777" w:rsidR="00F90BDC" w:rsidRDefault="00F90BDC">
      <w:r xmlns:w="http://schemas.openxmlformats.org/wordprocessingml/2006/main">
        <w:t xml:space="preserve">1. کولسیان 3: 16 - بگذارید کلام مسیح با تمام حکمت فراوان در شما ساکن شود و یکدیگر را در مزامیر و سرودها و سرودهای روحانی تعلیم و اندرز دهید و با فیض در دل خود برای خداوند بخوانید.</w:t>
      </w:r>
    </w:p>
    <w:p w14:paraId="4054CD26" w14:textId="77777777" w:rsidR="00F90BDC" w:rsidRDefault="00F90BDC"/>
    <w:p w14:paraId="104F02B3" w14:textId="77777777" w:rsidR="00F90BDC" w:rsidRDefault="00F90BDC">
      <w:r xmlns:w="http://schemas.openxmlformats.org/wordprocessingml/2006/main">
        <w:t xml:space="preserve">2. یعقوب 1:19 - بنابراین، برادران عزیز من، هر کس در شنیدن سریع باشد، در گفتار کند، و در خشم کند باشد.</w:t>
      </w:r>
    </w:p>
    <w:p w14:paraId="422742FA" w14:textId="77777777" w:rsidR="00F90BDC" w:rsidRDefault="00F90BDC"/>
    <w:p w14:paraId="77414244" w14:textId="77777777" w:rsidR="00F90BDC" w:rsidRDefault="00F90BDC">
      <w:r xmlns:w="http://schemas.openxmlformats.org/wordprocessingml/2006/main">
        <w:t xml:space="preserve">اعمال رسولان 5:21 و چون این را شنیدند، صبح زود به معبد وارد شدند و تعلیم دادند. اما کاهن اعظم و کسانی که با او بودند آمدند، شورا و تمامی مجلس سنای بنی اسرائیل را فراخواندند و به زندان فرستادند تا آنها را بیاورند.</w:t>
      </w:r>
    </w:p>
    <w:p w14:paraId="1D98158E" w14:textId="77777777" w:rsidR="00F90BDC" w:rsidRDefault="00F90BDC"/>
    <w:p w14:paraId="6E7F9CF5" w14:textId="77777777" w:rsidR="00F90BDC" w:rsidRDefault="00F90BDC">
      <w:r xmlns:w="http://schemas.openxmlformats.org/wordprocessingml/2006/main">
        <w:t xml:space="preserve">کاهن اعظم و مجلس سنای بنی اسرائیل شورایی تشکیل دادند و به زندان فرستادند تا شاگردان عیسی را پس از شنیدن اینکه در معبد تدریس می کنند، بیاورند.</w:t>
      </w:r>
    </w:p>
    <w:p w14:paraId="30B561EF" w14:textId="77777777" w:rsidR="00F90BDC" w:rsidRDefault="00F90BDC"/>
    <w:p w14:paraId="397ADC46" w14:textId="77777777" w:rsidR="00F90BDC" w:rsidRDefault="00F90BDC">
      <w:r xmlns:w="http://schemas.openxmlformats.org/wordprocessingml/2006/main">
        <w:t xml:space="preserve">1. اهمیت اطاعت از قانون خدا.</w:t>
      </w:r>
    </w:p>
    <w:p w14:paraId="39614A17" w14:textId="77777777" w:rsidR="00F90BDC" w:rsidRDefault="00F90BDC"/>
    <w:p w14:paraId="646413F8" w14:textId="77777777" w:rsidR="00F90BDC" w:rsidRDefault="00F90BDC">
      <w:r xmlns:w="http://schemas.openxmlformats.org/wordprocessingml/2006/main">
        <w:t xml:space="preserve">2. استوار ایستادن در برابر آزار و اذیت.</w:t>
      </w:r>
    </w:p>
    <w:p w14:paraId="6E5EF319" w14:textId="77777777" w:rsidR="00F90BDC" w:rsidRDefault="00F90BDC"/>
    <w:p w14:paraId="4BA0F666" w14:textId="77777777" w:rsidR="00F90BDC" w:rsidRDefault="00F90BDC">
      <w:r xmlns:w="http://schemas.openxmlformats.org/wordprocessingml/2006/main">
        <w:t xml:space="preserve">1. رومیان 13: 1-7 - بگذار هر نفسی تابع نیروهای برتر باشد.</w:t>
      </w:r>
    </w:p>
    <w:p w14:paraId="79198BAE" w14:textId="77777777" w:rsidR="00F90BDC" w:rsidRDefault="00F90BDC"/>
    <w:p w14:paraId="6410903D" w14:textId="77777777" w:rsidR="00F90BDC" w:rsidRDefault="00F90BDC">
      <w:r xmlns:w="http://schemas.openxmlformats.org/wordprocessingml/2006/main">
        <w:t xml:space="preserve">2. عبرانیان 11:32-40 - مردان قدیم با ایمان تحمل کردند.</w:t>
      </w:r>
    </w:p>
    <w:p w14:paraId="6A7A6214" w14:textId="77777777" w:rsidR="00F90BDC" w:rsidRDefault="00F90BDC"/>
    <w:p w14:paraId="74118502" w14:textId="77777777" w:rsidR="00F90BDC" w:rsidRDefault="00F90BDC">
      <w:r xmlns:w="http://schemas.openxmlformats.org/wordprocessingml/2006/main">
        <w:t xml:space="preserve">اعمال رسولان 5:22 اما چون مأموران آمدند و آنها را در زندان نیافتند، برگشتند و گفتند:</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مأموران متوجه شدند که رسولان در زندان نیستند.</w:t>
      </w:r>
    </w:p>
    <w:p w14:paraId="73F45375" w14:textId="77777777" w:rsidR="00F90BDC" w:rsidRDefault="00F90BDC"/>
    <w:p w14:paraId="7F329FD1" w14:textId="77777777" w:rsidR="00F90BDC" w:rsidRDefault="00F90BDC">
      <w:r xmlns:w="http://schemas.openxmlformats.org/wordprocessingml/2006/main">
        <w:t xml:space="preserve">1 - خداوند رسولان را از زندان نجات داد.</w:t>
      </w:r>
    </w:p>
    <w:p w14:paraId="542A1FEB" w14:textId="77777777" w:rsidR="00F90BDC" w:rsidRDefault="00F90BDC"/>
    <w:p w14:paraId="6F17521C" w14:textId="77777777" w:rsidR="00F90BDC" w:rsidRDefault="00F90BDC">
      <w:r xmlns:w="http://schemas.openxmlformats.org/wordprocessingml/2006/main">
        <w:t xml:space="preserve">2- باید به خدا توکل کنیم که ما را در شرایط سخت نجات دهد.</w:t>
      </w:r>
    </w:p>
    <w:p w14:paraId="6CB5F0E8" w14:textId="77777777" w:rsidR="00F90BDC" w:rsidRDefault="00F90BDC"/>
    <w:p w14:paraId="1AE7F47C" w14:textId="77777777" w:rsidR="00F90BDC" w:rsidRDefault="00F90BDC">
      <w:r xmlns:w="http://schemas.openxmlformats.org/wordprocessingml/2006/main">
        <w:t xml:space="preserve">1 - مزمور 34:7 - فرشته خداوند در اطراف کسانی که از او می ترسند اردو زده و آنها را نجات می دهد.</w:t>
      </w:r>
    </w:p>
    <w:p w14:paraId="4F9B0ACB" w14:textId="77777777" w:rsidR="00F90BDC" w:rsidRDefault="00F90BDC"/>
    <w:p w14:paraId="09F9EE1C" w14:textId="77777777" w:rsidR="00F90BDC" w:rsidRDefault="00F90BDC">
      <w:r xmlns:w="http://schemas.openxmlformats.org/wordprocessingml/2006/main">
        <w:t xml:space="preserve">2 - مزمور 91:14 - "چون او در عشق به من چنگ زده است، او را نجات خواهم داد. من از او محافظت خواهم کرد، زیرا او نام من را می داند.</w:t>
      </w:r>
    </w:p>
    <w:p w14:paraId="54304BE9" w14:textId="77777777" w:rsidR="00F90BDC" w:rsidRDefault="00F90BDC"/>
    <w:p w14:paraId="5BDD1C22" w14:textId="77777777" w:rsidR="00F90BDC" w:rsidRDefault="00F90BDC">
      <w:r xmlns:w="http://schemas.openxmlformats.org/wordprocessingml/2006/main">
        <w:t xml:space="preserve">اعمال رسولان 5:23 می‌گفتند: «زندان به راستی که ما با امنیت کامل بسته‌ایم، و نگهبانان بیرون در مقابل درها ایستاده‌اند، اما چون باز شدیم، کسی را در آن نیافتیم.</w:t>
      </w:r>
    </w:p>
    <w:p w14:paraId="4C8D332C" w14:textId="77777777" w:rsidR="00F90BDC" w:rsidRDefault="00F90BDC"/>
    <w:p w14:paraId="5FF0EB42" w14:textId="77777777" w:rsidR="00F90BDC" w:rsidRDefault="00F90BDC">
      <w:r xmlns:w="http://schemas.openxmlformats.org/wordprocessingml/2006/main">
        <w:t xml:space="preserve">مشخص شد که زندان به طور ایمن بسته شده است، اما کسی در داخل آن پیدا نشد.</w:t>
      </w:r>
    </w:p>
    <w:p w14:paraId="387E3FBC" w14:textId="77777777" w:rsidR="00F90BDC" w:rsidRDefault="00F90BDC"/>
    <w:p w14:paraId="5E5FD355" w14:textId="77777777" w:rsidR="00F90BDC" w:rsidRDefault="00F90BDC">
      <w:r xmlns:w="http://schemas.openxmlformats.org/wordprocessingml/2006/main">
        <w:t xml:space="preserve">1. خداوند قدرتمند است و می تواند غیرممکن ها را انجام دهد.</w:t>
      </w:r>
    </w:p>
    <w:p w14:paraId="1D3B3B06" w14:textId="77777777" w:rsidR="00F90BDC" w:rsidRDefault="00F90BDC"/>
    <w:p w14:paraId="0454122D" w14:textId="77777777" w:rsidR="00F90BDC" w:rsidRDefault="00F90BDC">
      <w:r xmlns:w="http://schemas.openxmlformats.org/wordprocessingml/2006/main">
        <w:t xml:space="preserve">2. توکل به خدا برای تأمین حفاظت و ایمنی.</w:t>
      </w:r>
    </w:p>
    <w:p w14:paraId="2849F648" w14:textId="77777777" w:rsidR="00F90BDC" w:rsidRDefault="00F90BDC"/>
    <w:p w14:paraId="3879E8E5" w14:textId="77777777" w:rsidR="00F90BDC" w:rsidRDefault="00F90BDC">
      <w:r xmlns:w="http://schemas.openxmlformats.org/wordprocessingml/2006/main">
        <w:t xml:space="preserve">1. اشعیا 40:31 - «اما کسانی که به خداوند امید دارند، نیروی خود را تجدید خواهند کرد. آنها مانند عقاب بر روی بال پرواز خواهند کرد. می دوند و خسته نمی شوند، راه می روند و بیهوش نمی شوند.»</w:t>
      </w:r>
    </w:p>
    <w:p w14:paraId="37E870A2" w14:textId="77777777" w:rsidR="00F90BDC" w:rsidRDefault="00F90BDC"/>
    <w:p w14:paraId="6B35CFB7" w14:textId="77777777" w:rsidR="00F90BDC" w:rsidRDefault="00F90BDC">
      <w:r xmlns:w="http://schemas.openxmlformats.org/wordprocessingml/2006/main">
        <w:t xml:space="preserve">2. اشعیا 46:4 - "حتی تا پیری و موهای سفید شما من او هستم، من هستم که شما را حمایت می کنم. من تو را ساخته ام و تو را خواهم برد. من تو را حمایت خواهم کرد و تو را نجات خواهم داد.»</w:t>
      </w:r>
    </w:p>
    <w:p w14:paraId="0A6E89A8" w14:textId="77777777" w:rsidR="00F90BDC" w:rsidRDefault="00F90BDC"/>
    <w:p w14:paraId="4DA3B458" w14:textId="77777777" w:rsidR="00F90BDC" w:rsidRDefault="00F90BDC">
      <w:r xmlns:w="http://schemas.openxmlformats.org/wordprocessingml/2006/main">
        <w:t xml:space="preserve">اعمال رسولان 5:24 وقتی کاهن اعظم و رئیس معبد و رؤسای کاهنان این </w:t>
      </w:r>
      <w:r xmlns:w="http://schemas.openxmlformats.org/wordprocessingml/2006/main">
        <w:lastRenderedPageBreak xmlns:w="http://schemas.openxmlformats.org/wordprocessingml/2006/main"/>
      </w:r>
      <w:r xmlns:w="http://schemas.openxmlformats.org/wordprocessingml/2006/main">
        <w:t xml:space="preserve">چیزها را شنیدند، از آنها شک کردند که این امر به کجا می انجامد.</w:t>
      </w:r>
    </w:p>
    <w:p w14:paraId="1C4A644B" w14:textId="77777777" w:rsidR="00F90BDC" w:rsidRDefault="00F90BDC"/>
    <w:p w14:paraId="6CF6604B" w14:textId="77777777" w:rsidR="00F90BDC" w:rsidRDefault="00F90BDC">
      <w:r xmlns:w="http://schemas.openxmlformats.org/wordprocessingml/2006/main">
        <w:t xml:space="preserve">کاهن اعظم، ناخدای معبد و کاهنان اعظم وقتی اخبار رسولان را شنیدند، بدبین شدند.</w:t>
      </w:r>
    </w:p>
    <w:p w14:paraId="42D90F4A" w14:textId="77777777" w:rsidR="00F90BDC" w:rsidRDefault="00F90BDC"/>
    <w:p w14:paraId="1C2C4F0B" w14:textId="77777777" w:rsidR="00F90BDC" w:rsidRDefault="00F90BDC">
      <w:r xmlns:w="http://schemas.openxmlformats.org/wordprocessingml/2006/main">
        <w:t xml:space="preserve">1. قدرت ایمان - چگونه اعتماد به خدا می تواند غیرممکن ها را به همراه داشته باشد</w:t>
      </w:r>
    </w:p>
    <w:p w14:paraId="6AE12592" w14:textId="77777777" w:rsidR="00F90BDC" w:rsidRDefault="00F90BDC"/>
    <w:p w14:paraId="5A6B444E" w14:textId="77777777" w:rsidR="00F90BDC" w:rsidRDefault="00F90BDC">
      <w:r xmlns:w="http://schemas.openxmlformats.org/wordprocessingml/2006/main">
        <w:t xml:space="preserve">2. ایستادگی برای آنچه درست است - داشتن شجاعت برای ایستادن در برابر کسانی که شک دارند</w:t>
      </w:r>
    </w:p>
    <w:p w14:paraId="60283E53" w14:textId="77777777" w:rsidR="00F90BDC" w:rsidRDefault="00F90BDC"/>
    <w:p w14:paraId="02EBD5C4" w14:textId="77777777" w:rsidR="00F90BDC" w:rsidRDefault="00F90BDC">
      <w:r xmlns:w="http://schemas.openxmlformats.org/wordprocessingml/2006/main">
        <w:t xml:space="preserve">1. متی 17:20 - "او پاسخ داد، "چون شما ایمان بسیار کمی دارید. به راستی به شما می گویم که اگر به اندازه یک دانه خردل ایمان دارید، می توانید به این کوه بگویید: «از اینجا به آنجا حرکت کن» و او حرکت خواهد کرد. هیچ چیز برای شما غیر ممکن نخواهد بود."</w:t>
      </w:r>
    </w:p>
    <w:p w14:paraId="2C746AFD" w14:textId="77777777" w:rsidR="00F90BDC" w:rsidRDefault="00F90BDC"/>
    <w:p w14:paraId="09393AE4" w14:textId="77777777" w:rsidR="00F90BDC" w:rsidRDefault="00F90BDC">
      <w:r xmlns:w="http://schemas.openxmlformats.org/wordprocessingml/2006/main">
        <w:t xml:space="preserve">2. عبرانیان 11:1 - "اکنون ایمان عبارت است از اطمینان به آنچه به آن امید داریم و اطمینان در مورد آنچه نمی بینیم."</w:t>
      </w:r>
    </w:p>
    <w:p w14:paraId="7394F22D" w14:textId="77777777" w:rsidR="00F90BDC" w:rsidRDefault="00F90BDC"/>
    <w:p w14:paraId="341B8EC7" w14:textId="77777777" w:rsidR="00F90BDC" w:rsidRDefault="00F90BDC">
      <w:r xmlns:w="http://schemas.openxmlformats.org/wordprocessingml/2006/main">
        <w:t xml:space="preserve">اعمال رسولان 5:25 پس یکی آمد و به آنها خبر داد و گفت: اینک مردانی که شما آنها را زندانی کرده اید در معبد ایستاده اند و به مردم تعلیم می دهند.</w:t>
      </w:r>
    </w:p>
    <w:p w14:paraId="20412776" w14:textId="77777777" w:rsidR="00F90BDC" w:rsidRDefault="00F90BDC"/>
    <w:p w14:paraId="7E93920F" w14:textId="77777777" w:rsidR="00F90BDC" w:rsidRDefault="00F90BDC">
      <w:r xmlns:w="http://schemas.openxmlformats.org/wordprocessingml/2006/main">
        <w:t xml:space="preserve">زندانیانی که در زندان بودند پیدا شدند که در معبد به مردم آموزش می دادند.</w:t>
      </w:r>
    </w:p>
    <w:p w14:paraId="7E57527D" w14:textId="77777777" w:rsidR="00F90BDC" w:rsidRDefault="00F90BDC"/>
    <w:p w14:paraId="77048E27" w14:textId="77777777" w:rsidR="00F90BDC" w:rsidRDefault="00F90BDC">
      <w:r xmlns:w="http://schemas.openxmlformats.org/wordprocessingml/2006/main">
        <w:t xml:space="preserve">1. حاکمیت خدا: هیچ مانعی نمی تواند برنامه او را متوقف کند</w:t>
      </w:r>
    </w:p>
    <w:p w14:paraId="04CE5B0B" w14:textId="77777777" w:rsidR="00F90BDC" w:rsidRDefault="00F90BDC"/>
    <w:p w14:paraId="7B87659F" w14:textId="77777777" w:rsidR="00F90BDC" w:rsidRDefault="00F90BDC">
      <w:r xmlns:w="http://schemas.openxmlformats.org/wordprocessingml/2006/main">
        <w:t xml:space="preserve">2. وفاداری خداوند: او هرگز در تحقق اهداف خود کوتاهی نمی کند.</w:t>
      </w:r>
    </w:p>
    <w:p w14:paraId="1452808C" w14:textId="77777777" w:rsidR="00F90BDC" w:rsidRDefault="00F90BDC"/>
    <w:p w14:paraId="3C1A3108" w14:textId="77777777" w:rsidR="00F90BDC" w:rsidRDefault="00F90BDC">
      <w:r xmlns:w="http://schemas.openxmlformats.org/wordprocessingml/2006/main">
        <w:t xml:space="preserve">1. اشعیا 55:11 - کلام من نیز چنین خواهد بود که از دهان من بیرون می‌آید.</w:t>
      </w:r>
    </w:p>
    <w:p w14:paraId="53D7E642" w14:textId="77777777" w:rsidR="00F90BDC" w:rsidRDefault="00F90BDC"/>
    <w:p w14:paraId="1CA95077" w14:textId="77777777" w:rsidR="00F90BDC" w:rsidRDefault="00F90BDC">
      <w:r xmlns:w="http://schemas.openxmlformats.org/wordprocessingml/2006/main">
        <w:t xml:space="preserve">2. ارمیا 29:11 - زیرا خداوند می‌گوید که من افکاری را که نسبت به شما دارم می‌دانم، فکرهای صلح و نه شرارت را می‌دانم تا به شما عاقبتی را بدهم.</w:t>
      </w:r>
    </w:p>
    <w:p w14:paraId="26809A95" w14:textId="77777777" w:rsidR="00F90BDC" w:rsidRDefault="00F90BDC"/>
    <w:p w14:paraId="2EB70632" w14:textId="77777777" w:rsidR="00F90BDC" w:rsidRDefault="00F90BDC">
      <w:r xmlns:w="http://schemas.openxmlformats.org/wordprocessingml/2006/main">
        <w:t xml:space="preserve">اعمال رسولان 5:26 سپس ناخدا با افسران رفت و آنها را بدون خشونت آورد، زیرا آنها از مردم می ترسیدند که مبادا سنگسار شوند.</w:t>
      </w:r>
    </w:p>
    <w:p w14:paraId="3E756B41" w14:textId="77777777" w:rsidR="00F90BDC" w:rsidRDefault="00F90BDC"/>
    <w:p w14:paraId="39A07435" w14:textId="77777777" w:rsidR="00F90BDC" w:rsidRDefault="00F90BDC">
      <w:r xmlns:w="http://schemas.openxmlformats.org/wordprocessingml/2006/main">
        <w:t xml:space="preserve">فرمانده و افسران رسولان را بدون خشونت آوردند زیرا مردم از سنگسار آنها می ترسیدند.</w:t>
      </w:r>
    </w:p>
    <w:p w14:paraId="5B96D5B1" w14:textId="77777777" w:rsidR="00F90BDC" w:rsidRDefault="00F90BDC"/>
    <w:p w14:paraId="4490C93B" w14:textId="77777777" w:rsidR="00F90BDC" w:rsidRDefault="00F90BDC">
      <w:r xmlns:w="http://schemas.openxmlformats.org/wordprocessingml/2006/main">
        <w:t xml:space="preserve">1: ترس از خداوند حکمت است و می تواند ما را از آسیب محافظت کند.</w:t>
      </w:r>
    </w:p>
    <w:p w14:paraId="0184C5C9" w14:textId="77777777" w:rsidR="00F90BDC" w:rsidRDefault="00F90BDC"/>
    <w:p w14:paraId="5DA47254" w14:textId="77777777" w:rsidR="00F90BDC" w:rsidRDefault="00F90BDC">
      <w:r xmlns:w="http://schemas.openxmlformats.org/wordprocessingml/2006/main">
        <w:t xml:space="preserve">2: همیشه باید به دنبال راه حلی مسالمت آمیز برای درگیری ها باشیم، حتی اگر می ترسیم.</w:t>
      </w:r>
    </w:p>
    <w:p w14:paraId="08C2F735" w14:textId="77777777" w:rsidR="00F90BDC" w:rsidRDefault="00F90BDC"/>
    <w:p w14:paraId="3A926068" w14:textId="77777777" w:rsidR="00F90BDC" w:rsidRDefault="00F90BDC">
      <w:r xmlns:w="http://schemas.openxmlformats.org/wordprocessingml/2006/main">
        <w:t xml:space="preserve">1: امثال 1: 7 - "ترس خداوند سرآغاز دانش است، احمقها حکمت و آموزش را تحقیر می کنند."</w:t>
      </w:r>
    </w:p>
    <w:p w14:paraId="1C893972" w14:textId="77777777" w:rsidR="00F90BDC" w:rsidRDefault="00F90BDC"/>
    <w:p w14:paraId="576D7EB7" w14:textId="77777777" w:rsidR="00F90BDC" w:rsidRDefault="00F90BDC">
      <w:r xmlns:w="http://schemas.openxmlformats.org/wordprocessingml/2006/main">
        <w:t xml:space="preserve">2: رومیان 12:18 - "اگر ممکن است، تا آنجا که به شما بستگی دارد، با همه در صلح زندگی کنید."</w:t>
      </w:r>
    </w:p>
    <w:p w14:paraId="1EA30414" w14:textId="77777777" w:rsidR="00F90BDC" w:rsidRDefault="00F90BDC"/>
    <w:p w14:paraId="6EE045AF" w14:textId="77777777" w:rsidR="00F90BDC" w:rsidRDefault="00F90BDC">
      <w:r xmlns:w="http://schemas.openxmlformats.org/wordprocessingml/2006/main">
        <w:t xml:space="preserve">اعمال رسولان 5:27 و چون آنها را آوردند، به محضر شورا گذاشتند و کاهن اعظم از آنها پرسید:</w:t>
      </w:r>
    </w:p>
    <w:p w14:paraId="2CDE4349" w14:textId="77777777" w:rsidR="00F90BDC" w:rsidRDefault="00F90BDC"/>
    <w:p w14:paraId="65C812F8" w14:textId="77777777" w:rsidR="00F90BDC" w:rsidRDefault="00F90BDC">
      <w:r xmlns:w="http://schemas.openxmlformats.org/wordprocessingml/2006/main">
        <w:t xml:space="preserve">حواریون به شورا آورده شدند و توسط کاهن اعظم مورد بازجویی قرار گرفتند.</w:t>
      </w:r>
    </w:p>
    <w:p w14:paraId="478CB0ED" w14:textId="77777777" w:rsidR="00F90BDC" w:rsidRDefault="00F90BDC"/>
    <w:p w14:paraId="7B6C3F19" w14:textId="77777777" w:rsidR="00F90BDC" w:rsidRDefault="00F90BDC">
      <w:r xmlns:w="http://schemas.openxmlformats.org/wordprocessingml/2006/main">
        <w:t xml:space="preserve">1. استوار ایستادن در برابر آزار و اذیت</w:t>
      </w:r>
    </w:p>
    <w:p w14:paraId="02BD9B78" w14:textId="77777777" w:rsidR="00F90BDC" w:rsidRDefault="00F90BDC"/>
    <w:p w14:paraId="3F0207F6" w14:textId="77777777" w:rsidR="00F90BDC" w:rsidRDefault="00F90BDC">
      <w:r xmlns:w="http://schemas.openxmlformats.org/wordprocessingml/2006/main">
        <w:t xml:space="preserve">2. چگونه به اتهامات ناعادلانه پاسخ دهیم</w:t>
      </w:r>
    </w:p>
    <w:p w14:paraId="4BF83924" w14:textId="77777777" w:rsidR="00F90BDC" w:rsidRDefault="00F90BDC"/>
    <w:p w14:paraId="0CB50395" w14:textId="77777777" w:rsidR="00F90BDC" w:rsidRDefault="00F90BDC">
      <w:r xmlns:w="http://schemas.openxmlformats.org/wordprocessingml/2006/main">
        <w:t xml:space="preserve">1. اول پطرس 2:20-23 - چه اعتباری دارد که وقتی گناه می کنید و به خاطر آن مورد ضرب و شتم قرار می گیرید، تحمل کنید؟ امّا اگر هنگامى كه كار خوبى كردى و به خاطر آن رنج كشيدى تحمل كردى، اين كار در نزد خدا لطفى است. زیرا به این امر خوانده شده‌اید، زیرا مسیح نیز برای ما رنج کشید و برای ما سرمشقی گذاشت که از گام‌های او پیروی کنید.</w:t>
      </w:r>
    </w:p>
    <w:p w14:paraId="17571504" w14:textId="77777777" w:rsidR="00F90BDC" w:rsidRDefault="00F90BDC"/>
    <w:p w14:paraId="02CE028A" w14:textId="77777777" w:rsidR="00F90BDC" w:rsidRDefault="00F90BDC">
      <w:r xmlns:w="http://schemas.openxmlformats.org/wordprocessingml/2006/main">
        <w:t xml:space="preserve">2. متی 5: 10-12 - خوشا به حال کسانی که به خاطر عدالت جفا می شوند، زیرا ملکوت آسمان از آن آنهاست. «خوشا به حال شما وقتی که شما را دشنام دهند و آزار دهند و به خاطر من هر نوع بدی را به دروغ بر شما بگویند. شاد باشید و بسیار خوشحال باشید، زیرا پاداش شما در بهشت بسیار است، زیرا آنها به پیامبرانی که قبل از شما بودند جفا کردند.</w:t>
      </w:r>
    </w:p>
    <w:p w14:paraId="34441192" w14:textId="77777777" w:rsidR="00F90BDC" w:rsidRDefault="00F90BDC"/>
    <w:p w14:paraId="3262D2AD" w14:textId="77777777" w:rsidR="00F90BDC" w:rsidRDefault="00F90BDC">
      <w:r xmlns:w="http://schemas.openxmlformats.org/wordprocessingml/2006/main">
        <w:t xml:space="preserve">اعمال رسولان 5:28 گفت: «آیا ما سخت به شما دستور ندادیم که به این نام تعلیم ندهید؟ و اینک اورشلیم را با تعالیم خود پر کرده اید و می خواهید خون این مرد را بر ما بیاورید.</w:t>
      </w:r>
    </w:p>
    <w:p w14:paraId="14391004" w14:textId="77777777" w:rsidR="00F90BDC" w:rsidRDefault="00F90BDC"/>
    <w:p w14:paraId="6C2822C5" w14:textId="77777777" w:rsidR="00F90BDC" w:rsidRDefault="00F90BDC">
      <w:r xmlns:w="http://schemas.openxmlformats.org/wordprocessingml/2006/main">
        <w:t xml:space="preserve">این آیه از اعمال رسولان 5:28 از حواریون سخن می گوید که به رسولان دستور داده شده بود که به نام عیسی تعلیم ندهند، اما آنها این کار را انجام داده بودند و آموزه های خود را در سراسر اورشلیم پخش کردند.</w:t>
      </w:r>
    </w:p>
    <w:p w14:paraId="5ACADE0B" w14:textId="77777777" w:rsidR="00F90BDC" w:rsidRDefault="00F90BDC"/>
    <w:p w14:paraId="33B53D37" w14:textId="77777777" w:rsidR="00F90BDC" w:rsidRDefault="00F90BDC">
      <w:r xmlns:w="http://schemas.openxmlformats.org/wordprocessingml/2006/main">
        <w:t xml:space="preserve">1. قدرت اطاعت: پیروی از دستورات خداوند با وجود مشکلات</w:t>
      </w:r>
    </w:p>
    <w:p w14:paraId="4AFA2C10" w14:textId="77777777" w:rsidR="00F90BDC" w:rsidRDefault="00F90BDC"/>
    <w:p w14:paraId="7A794DC8" w14:textId="77777777" w:rsidR="00F90BDC" w:rsidRDefault="00F90BDC">
      <w:r xmlns:w="http://schemas.openxmlformats.org/wordprocessingml/2006/main">
        <w:t xml:space="preserve">2. تأثیر ایمان: چگونه اعمال ما بلندتر از کلمات ما صحبت می کنند</w:t>
      </w:r>
    </w:p>
    <w:p w14:paraId="1AA9E80C" w14:textId="77777777" w:rsidR="00F90BDC" w:rsidRDefault="00F90BDC"/>
    <w:p w14:paraId="0337C78A" w14:textId="77777777" w:rsidR="00F90BDC" w:rsidRDefault="00F90BDC">
      <w:r xmlns:w="http://schemas.openxmlformats.org/wordprocessingml/2006/main">
        <w:t xml:space="preserve">1. متی 28: 19-20 "پس بروید و همه امتها را شاگرد کنید و آنها را به نام پدر و پسر و روح القدس تعمید دهید."</w:t>
      </w:r>
    </w:p>
    <w:p w14:paraId="0DEEAEEF" w14:textId="77777777" w:rsidR="00F90BDC" w:rsidRDefault="00F90BDC"/>
    <w:p w14:paraId="18B9CA57" w14:textId="77777777" w:rsidR="00F90BDC" w:rsidRDefault="00F90BDC">
      <w:r xmlns:w="http://schemas.openxmlformats.org/wordprocessingml/2006/main">
        <w:t xml:space="preserve">2. اشعیا 6: 8 "و صدای خداوند را شنیدم که می گفت: "چه کسی را بفرستم و چه کسی به دنبال ما خواهد رفت؟" سپس گفتم: اینجا هستم! برای من بفرست.'"</w:t>
      </w:r>
    </w:p>
    <w:p w14:paraId="2A9428F9" w14:textId="77777777" w:rsidR="00F90BDC" w:rsidRDefault="00F90BDC"/>
    <w:p w14:paraId="10F4A93C" w14:textId="77777777" w:rsidR="00F90BDC" w:rsidRDefault="00F90BDC">
      <w:r xmlns:w="http://schemas.openxmlformats.org/wordprocessingml/2006/main">
        <w:t xml:space="preserve">اعمال رسولان 5:29 آنگاه پطرس و حواریون دیگر پاسخ دادند و گفتند: ما به جای مردم باید از خدا اطاعت کنیم.</w:t>
      </w:r>
    </w:p>
    <w:p w14:paraId="150D0EEF" w14:textId="77777777" w:rsidR="00F90BDC" w:rsidRDefault="00F90BDC"/>
    <w:p w14:paraId="310299C7" w14:textId="77777777" w:rsidR="00F90BDC" w:rsidRDefault="00F90BDC">
      <w:r xmlns:w="http://schemas.openxmlformats.org/wordprocessingml/2006/main">
        <w:t xml:space="preserve">رسولان به حاکمان یهود پاسخ دادند و گفتند که باید به جای انسان از خدا اطاعت کنند.</w:t>
      </w:r>
    </w:p>
    <w:p w14:paraId="4BD22E8D" w14:textId="77777777" w:rsidR="00F90BDC" w:rsidRDefault="00F90BDC"/>
    <w:p w14:paraId="5950A718" w14:textId="77777777" w:rsidR="00F90BDC" w:rsidRDefault="00F90BDC">
      <w:r xmlns:w="http://schemas.openxmlformats.org/wordprocessingml/2006/main">
        <w:t xml:space="preserve">1. اطاعت از خدا در مقابل اطاعت از انسان</w:t>
      </w:r>
    </w:p>
    <w:p w14:paraId="062735B0" w14:textId="77777777" w:rsidR="00F90BDC" w:rsidRDefault="00F90BDC"/>
    <w:p w14:paraId="29435EFB" w14:textId="77777777" w:rsidR="00F90BDC" w:rsidRDefault="00F90BDC">
      <w:r xmlns:w="http://schemas.openxmlformats.org/wordprocessingml/2006/main">
        <w:t xml:space="preserve">2. اول قرار دادن خدا در همه انتخاب ها</w:t>
      </w:r>
    </w:p>
    <w:p w14:paraId="189F85F3" w14:textId="77777777" w:rsidR="00F90BDC" w:rsidRDefault="00F90BDC"/>
    <w:p w14:paraId="3AE268AF" w14:textId="77777777" w:rsidR="00F90BDC" w:rsidRDefault="00F90BDC">
      <w:r xmlns:w="http://schemas.openxmlformats.org/wordprocessingml/2006/main">
        <w:t xml:space="preserve">1. متی 22:21 («پس آنچه را که از آن قیصر است به قیصر و آنچه از آن خداست به خدا بده.»)</w:t>
      </w:r>
    </w:p>
    <w:p w14:paraId="1AD6DE43" w14:textId="77777777" w:rsidR="00F90BDC" w:rsidRDefault="00F90BDC"/>
    <w:p w14:paraId="40197E44" w14:textId="77777777" w:rsidR="00F90BDC" w:rsidRDefault="00F90BDC">
      <w:r xmlns:w="http://schemas.openxmlformats.org/wordprocessingml/2006/main">
        <w:t xml:space="preserve">2. فیلیپیان 3:20 ("زیرا گفتگوی ما در آسمان است، از آنجا نیز به دنبال نجات دهنده، خداوند عیسی مسیح هستیم.")</w:t>
      </w:r>
    </w:p>
    <w:p w14:paraId="2D0DCCF2" w14:textId="77777777" w:rsidR="00F90BDC" w:rsidRDefault="00F90BDC"/>
    <w:p w14:paraId="057C3C61" w14:textId="77777777" w:rsidR="00F90BDC" w:rsidRDefault="00F90BDC">
      <w:r xmlns:w="http://schemas.openxmlformats.org/wordprocessingml/2006/main">
        <w:t xml:space="preserve">اعمال رسولان 5:30 خدای پدران ما عیسی را که شما او را کشتید و به درختی آویزان کردید زنده کرد.</w:t>
      </w:r>
    </w:p>
    <w:p w14:paraId="0A250E43" w14:textId="77777777" w:rsidR="00F90BDC" w:rsidRDefault="00F90BDC"/>
    <w:p w14:paraId="4AA0DC95" w14:textId="77777777" w:rsidR="00F90BDC" w:rsidRDefault="00F90BDC">
      <w:r xmlns:w="http://schemas.openxmlformats.org/wordprocessingml/2006/main">
        <w:t xml:space="preserve">خدای بنی اسرائیل عیسی را زنده کرد که توسط قوم اسرائیل کشته شد و به درختی آویزان شد.</w:t>
      </w:r>
    </w:p>
    <w:p w14:paraId="183B1B78" w14:textId="77777777" w:rsidR="00F90BDC" w:rsidRDefault="00F90BDC"/>
    <w:p w14:paraId="2E998E2E" w14:textId="77777777" w:rsidR="00F90BDC" w:rsidRDefault="00F90BDC">
      <w:r xmlns:w="http://schemas.openxmlformats.org/wordprocessingml/2006/main">
        <w:t xml:space="preserve">1. قدرت رستاخیز خدا: چگونه عیسی بر مرگ غلبه کرد</w:t>
      </w:r>
    </w:p>
    <w:p w14:paraId="53F04E68" w14:textId="77777777" w:rsidR="00F90BDC" w:rsidRDefault="00F90BDC"/>
    <w:p w14:paraId="44FCC180" w14:textId="77777777" w:rsidR="00F90BDC" w:rsidRDefault="00F90BDC">
      <w:r xmlns:w="http://schemas.openxmlformats.org/wordprocessingml/2006/main">
        <w:t xml:space="preserve">2. قربانی عیسی: نمونه عشق و بخشش</w:t>
      </w:r>
    </w:p>
    <w:p w14:paraId="2F981D8C" w14:textId="77777777" w:rsidR="00F90BDC" w:rsidRDefault="00F90BDC"/>
    <w:p w14:paraId="79B259B9" w14:textId="77777777" w:rsidR="00F90BDC" w:rsidRDefault="00F90BDC">
      <w:r xmlns:w="http://schemas.openxmlformats.org/wordprocessingml/2006/main">
        <w:t xml:space="preserve">1. رومیان 6: 4-5 - بنابراین ما با تعمید به مرگ با او دفن شدیم، تا همانطور که مسیح به وسیله جلال پدر از مردگان برخیزید، ما نیز در زندگی جدید قدم برداریم.</w:t>
      </w:r>
    </w:p>
    <w:p w14:paraId="4A29148E" w14:textId="77777777" w:rsidR="00F90BDC" w:rsidRDefault="00F90BDC"/>
    <w:p w14:paraId="2506594A" w14:textId="77777777" w:rsidR="00F90BDC" w:rsidRDefault="00F90BDC">
      <w:r xmlns:w="http://schemas.openxmlformats.org/wordprocessingml/2006/main">
        <w:t xml:space="preserve">5. اول قرنتیان 15:3-4 - زیرا من قبل از هر چیز آنچه را که من نیز دریافت کردم به شما تسلیم کردم: اینکه مسیح برای گناهان ما بر اساس کتاب مقدس مرد، و اینکه او دفن شد، و اینکه او در روز سوم برخاست. به کتاب مقدس</w:t>
      </w:r>
    </w:p>
    <w:p w14:paraId="7F9C2D37" w14:textId="77777777" w:rsidR="00F90BDC" w:rsidRDefault="00F90BDC"/>
    <w:p w14:paraId="257FA62C" w14:textId="77777777" w:rsidR="00F90BDC" w:rsidRDefault="00F90BDC">
      <w:r xmlns:w="http://schemas.openxmlformats.org/wordprocessingml/2006/main">
        <w:t xml:space="preserve">اعمال رسولان 5:31 خدا او را با دست راست خود برافراشت تا شاهزاده و نجات دهنده باشد تا به اسرائیل توبه کند و گناهان را ببخشد.</w:t>
      </w:r>
    </w:p>
    <w:p w14:paraId="2D169DF5" w14:textId="77777777" w:rsidR="00F90BDC" w:rsidRDefault="00F90BDC"/>
    <w:p w14:paraId="57B68DC7" w14:textId="77777777" w:rsidR="00F90BDC" w:rsidRDefault="00F90BDC">
      <w:r xmlns:w="http://schemas.openxmlformats.org/wordprocessingml/2006/main">
        <w:t xml:space="preserve">خداوند عیسی را به عنوان یک شاهزاده و نجات دهنده برتری داده است تا به اسرائیل توبه و بخشش گناهان را بدهد.</w:t>
      </w:r>
    </w:p>
    <w:p w14:paraId="1169F9F7" w14:textId="77777777" w:rsidR="00F90BDC" w:rsidRDefault="00F90BDC"/>
    <w:p w14:paraId="29A73713" w14:textId="77777777" w:rsidR="00F90BDC" w:rsidRDefault="00F90BDC">
      <w:r xmlns:w="http://schemas.openxmlformats.org/wordprocessingml/2006/main">
        <w:t xml:space="preserve">1. شاهزاده و ناجی عالی - لوقا 2:11</w:t>
      </w:r>
    </w:p>
    <w:p w14:paraId="0EF88C2D" w14:textId="77777777" w:rsidR="00F90BDC" w:rsidRDefault="00F90BDC"/>
    <w:p w14:paraId="70265DA1" w14:textId="77777777" w:rsidR="00F90BDC" w:rsidRDefault="00F90BDC">
      <w:r xmlns:w="http://schemas.openxmlformats.org/wordprocessingml/2006/main">
        <w:t xml:space="preserve">2. هدیه توبه و بخشش - اعمال رسولان 17:30</w:t>
      </w:r>
    </w:p>
    <w:p w14:paraId="0AE2EE0A" w14:textId="77777777" w:rsidR="00F90BDC" w:rsidRDefault="00F90BDC"/>
    <w:p w14:paraId="3ED2B58C" w14:textId="77777777" w:rsidR="00F90BDC" w:rsidRDefault="00F90BDC">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348B9360" w14:textId="77777777" w:rsidR="00F90BDC" w:rsidRDefault="00F90BDC"/>
    <w:p w14:paraId="69A1A9B5" w14:textId="77777777" w:rsidR="00F90BDC" w:rsidRDefault="00F90BDC">
      <w:r xmlns:w="http://schemas.openxmlformats.org/wordprocessingml/2006/main">
        <w:t xml:space="preserve">2. یوحنا 3: 16-17 - زیرا خدا آنقدر جهان را دوست داشت که پسر یگانه خود را داد تا هر که به او ایمان آورد هلاک نگردد، بلکه حیات جاودانی داشته باشد. زیرا خدا پسر خود را به جهان نفرستاد تا جهان را محکوم کند، بلکه برای نجات جهان به وسیله او.</w:t>
      </w:r>
    </w:p>
    <w:p w14:paraId="79F86ACE" w14:textId="77777777" w:rsidR="00F90BDC" w:rsidRDefault="00F90BDC"/>
    <w:p w14:paraId="4A2649CF" w14:textId="77777777" w:rsidR="00F90BDC" w:rsidRDefault="00F90BDC">
      <w:r xmlns:w="http://schemas.openxmlformats.org/wordprocessingml/2006/main">
        <w:t xml:space="preserve">اعمال رسولان 5:32 و ما شاهدان او بر این چیزها هستیم. و همچنین روح القدس که خدا به اطاعت کنندگان از او عطا کرده است.</w:t>
      </w:r>
    </w:p>
    <w:p w14:paraId="39EA7679" w14:textId="77777777" w:rsidR="00F90BDC" w:rsidRDefault="00F90BDC"/>
    <w:p w14:paraId="72CFC57D" w14:textId="77777777" w:rsidR="00F90BDC" w:rsidRDefault="00F90BDC">
      <w:r xmlns:w="http://schemas.openxmlformats.org/wordprocessingml/2006/main">
        <w:t xml:space="preserve">رسولان شاهد اعمال عیسی مسیح بودند و روح القدس به کسانی داده شد که فرمان خدا را اطاعت می کنند.</w:t>
      </w:r>
    </w:p>
    <w:p w14:paraId="27D83BD5" w14:textId="77777777" w:rsidR="00F90BDC" w:rsidRDefault="00F90BDC"/>
    <w:p w14:paraId="2D7C11C1" w14:textId="77777777" w:rsidR="00F90BDC" w:rsidRDefault="00F90BDC">
      <w:r xmlns:w="http://schemas.openxmlformats.org/wordprocessingml/2006/main">
        <w:t xml:space="preserve">1. اطاعت ما از خدا دری را به روی روح القدس باز می کند</w:t>
      </w:r>
    </w:p>
    <w:p w14:paraId="0BC1D582" w14:textId="77777777" w:rsidR="00F90BDC" w:rsidRDefault="00F90BDC"/>
    <w:p w14:paraId="26289F24" w14:textId="77777777" w:rsidR="00F90BDC" w:rsidRDefault="00F90BDC">
      <w:r xmlns:w="http://schemas.openxmlformats.org/wordprocessingml/2006/main">
        <w:t xml:space="preserve">2. قدرت شهادت بر کار خدا</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یوحنا 14: 15-17 - اگر مرا دوست دارید، احکام مرا نگاه خواهید داشت. و من از پدر خواهم خواست و او یاور دیگری به شما خواهد داد که تا ابد با شما باشد، یعنی روح حقیقت.</w:t>
      </w:r>
    </w:p>
    <w:p w14:paraId="4E0133F6" w14:textId="77777777" w:rsidR="00F90BDC" w:rsidRDefault="00F90BDC"/>
    <w:p w14:paraId="1F333A89" w14:textId="77777777" w:rsidR="00F90BDC" w:rsidRDefault="00F90BDC">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14:paraId="0B596F44" w14:textId="77777777" w:rsidR="00F90BDC" w:rsidRDefault="00F90BDC"/>
    <w:p w14:paraId="010E40D9" w14:textId="77777777" w:rsidR="00F90BDC" w:rsidRDefault="00F90BDC">
      <w:r xmlns:w="http://schemas.openxmlformats.org/wordprocessingml/2006/main">
        <w:t xml:space="preserve">اعمال رسولان 5:33 چون این را شنیدند، دلشان بریده شد و برای کشتن آنها مشورت کردند.</w:t>
      </w:r>
    </w:p>
    <w:p w14:paraId="1ADA80B4" w14:textId="77777777" w:rsidR="00F90BDC" w:rsidRDefault="00F90BDC"/>
    <w:p w14:paraId="4B8831E3" w14:textId="77777777" w:rsidR="00F90BDC" w:rsidRDefault="00F90BDC">
      <w:r xmlns:w="http://schemas.openxmlformats.org/wordprocessingml/2006/main">
        <w:t xml:space="preserve">رهبران یهود با شنیدن تعالیم رسولان خشمگین شدند و تصمیم گرفتند آنها را بکشند.</w:t>
      </w:r>
    </w:p>
    <w:p w14:paraId="42EEB528" w14:textId="77777777" w:rsidR="00F90BDC" w:rsidRDefault="00F90BDC"/>
    <w:p w14:paraId="5AA8A00A" w14:textId="77777777" w:rsidR="00F90BDC" w:rsidRDefault="00F90BDC">
      <w:r xmlns:w="http://schemas.openxmlformats.org/wordprocessingml/2006/main">
        <w:t xml:space="preserve">1. قدرت کلام: چگونه انجیل حتی بی ایمان ترین قلب را متحول می کند</w:t>
      </w:r>
    </w:p>
    <w:p w14:paraId="121077AD" w14:textId="77777777" w:rsidR="00F90BDC" w:rsidRDefault="00F90BDC"/>
    <w:p w14:paraId="1CCBEBBC" w14:textId="77777777" w:rsidR="00F90BDC" w:rsidRDefault="00F90BDC">
      <w:r xmlns:w="http://schemas.openxmlformats.org/wordprocessingml/2006/main">
        <w:t xml:space="preserve">2. آزار و شکنجه کلیسا: چگونه به رنج پاسخ می دهیم</w:t>
      </w:r>
    </w:p>
    <w:p w14:paraId="561F5480" w14:textId="77777777" w:rsidR="00F90BDC" w:rsidRDefault="00F90BDC"/>
    <w:p w14:paraId="0AF99E1A" w14:textId="77777777" w:rsidR="00F90BDC" w:rsidRDefault="00F90BDC">
      <w:r xmlns:w="http://schemas.openxmlformats.org/wordprocessingml/2006/main">
        <w:t xml:space="preserve">1. افسسیان 4: 15 - "با گفتن حقیقت در عشق، ما باید از هر جهت در او که سر است در مسیح بزرگ شویم."</w:t>
      </w:r>
    </w:p>
    <w:p w14:paraId="2532F8A1" w14:textId="77777777" w:rsidR="00F90BDC" w:rsidRDefault="00F90BDC"/>
    <w:p w14:paraId="2F790045" w14:textId="77777777" w:rsidR="00F90BDC" w:rsidRDefault="00F90BDC">
      <w:r xmlns:w="http://schemas.openxmlformats.org/wordprocessingml/2006/main">
        <w:t xml:space="preserve">2. فیلیپیان 1:29 - "زیرا به شما اعطا شده است که به خاطر مسیح نه تنها به او ایمان بیاورید، بلکه به خاطر او رنج بکشید."</w:t>
      </w:r>
    </w:p>
    <w:p w14:paraId="500C315B" w14:textId="77777777" w:rsidR="00F90BDC" w:rsidRDefault="00F90BDC"/>
    <w:p w14:paraId="7ECE452C" w14:textId="77777777" w:rsidR="00F90BDC" w:rsidRDefault="00F90BDC">
      <w:r xmlns:w="http://schemas.openxmlformats.org/wordprocessingml/2006/main">
        <w:t xml:space="preserve">اعمال رسولان 5:34 سپس یکی از فریسی‌ها به نام جمالئیل که در میان همه مردم شهرت داشت، در مجلس برخاست و دستور داد که رسولان را اندکی بیرون بیاورند.</w:t>
      </w:r>
    </w:p>
    <w:p w14:paraId="4A40B660" w14:textId="77777777" w:rsidR="00F90BDC" w:rsidRDefault="00F90BDC"/>
    <w:p w14:paraId="2FA1516D" w14:textId="77777777" w:rsidR="00F90BDC" w:rsidRDefault="00F90BDC">
      <w:r xmlns:w="http://schemas.openxmlformats.org/wordprocessingml/2006/main">
        <w:t xml:space="preserve">جمالئیل، یک فریسى و معلم شریعت، در شورا برخاست و درخواست کرد که رسولان از آنجا دور شوند.</w:t>
      </w:r>
    </w:p>
    <w:p w14:paraId="5ABD8030" w14:textId="77777777" w:rsidR="00F90BDC" w:rsidRDefault="00F90BDC"/>
    <w:p w14:paraId="32EB971E" w14:textId="77777777" w:rsidR="00F90BDC" w:rsidRDefault="00F90BDC">
      <w:r xmlns:w="http://schemas.openxmlformats.org/wordprocessingml/2006/main">
        <w:t xml:space="preserve">1. حکمت جمالئیل: گوش دادن به صدای عقل در زمان درگیری</w:t>
      </w:r>
    </w:p>
    <w:p w14:paraId="13112009" w14:textId="77777777" w:rsidR="00F90BDC" w:rsidRDefault="00F90BDC"/>
    <w:p w14:paraId="1306AD59" w14:textId="77777777" w:rsidR="00F90BDC" w:rsidRDefault="00F90BDC">
      <w:r xmlns:w="http://schemas.openxmlformats.org/wordprocessingml/2006/main">
        <w:t xml:space="preserve">2. قدرت شهرت: تأثیر نام نیک</w:t>
      </w:r>
    </w:p>
    <w:p w14:paraId="0234EC07" w14:textId="77777777" w:rsidR="00F90BDC" w:rsidRDefault="00F90BDC"/>
    <w:p w14:paraId="434F80F7" w14:textId="77777777" w:rsidR="00F90BDC" w:rsidRDefault="00F90BDC">
      <w:r xmlns:w="http://schemas.openxmlformats.org/wordprocessingml/2006/main">
        <w:t xml:space="preserve">1. امثال 18:13 - "کسی که قبل از شنیدن موضوعی پاسخ دهد، برای او حماقت و ننگ است."</w:t>
      </w:r>
    </w:p>
    <w:p w14:paraId="5C1354F4" w14:textId="77777777" w:rsidR="00F90BDC" w:rsidRDefault="00F90BDC"/>
    <w:p w14:paraId="6CAF0195" w14:textId="77777777" w:rsidR="00F90BDC" w:rsidRDefault="00F90BDC">
      <w:r xmlns:w="http://schemas.openxmlformats.org/wordprocessingml/2006/main">
        <w:t xml:space="preserve">2. جامعه 10: 2 - "دل مرد عاقل در سمت راست او است، اما قلب احمق در سمت چپ او."</w:t>
      </w:r>
    </w:p>
    <w:p w14:paraId="10DCB561" w14:textId="77777777" w:rsidR="00F90BDC" w:rsidRDefault="00F90BDC"/>
    <w:p w14:paraId="7E2714A3" w14:textId="77777777" w:rsidR="00F90BDC" w:rsidRDefault="00F90BDC">
      <w:r xmlns:w="http://schemas.openxmlformats.org/wordprocessingml/2006/main">
        <w:t xml:space="preserve">اعمال رسولان 5:35 و به آنها گفت: ای مردان اسرائیل، مراقب خود باشید که در مورد این افراد چه می خواهید بکنید.</w:t>
      </w:r>
    </w:p>
    <w:p w14:paraId="3C4FBF94" w14:textId="77777777" w:rsidR="00F90BDC" w:rsidRDefault="00F90BDC"/>
    <w:p w14:paraId="5A756F19" w14:textId="77777777" w:rsidR="00F90BDC" w:rsidRDefault="00F90BDC">
      <w:r xmlns:w="http://schemas.openxmlformats.org/wordprocessingml/2006/main">
        <w:t xml:space="preserve">مردان اسرائیل در مورد نیات خود در مورد مردان قبل از خود هشدار داده شدند.</w:t>
      </w:r>
    </w:p>
    <w:p w14:paraId="66340638" w14:textId="77777777" w:rsidR="00F90BDC" w:rsidRDefault="00F90BDC"/>
    <w:p w14:paraId="74DF8103" w14:textId="77777777" w:rsidR="00F90BDC" w:rsidRDefault="00F90BDC">
      <w:r xmlns:w="http://schemas.openxmlformats.org/wordprocessingml/2006/main">
        <w:t xml:space="preserve">1. اهمیت توجه به اراده خداوند در تصمیم گیری هایمان.</w:t>
      </w:r>
    </w:p>
    <w:p w14:paraId="3D6534CB" w14:textId="77777777" w:rsidR="00F90BDC" w:rsidRDefault="00F90BDC"/>
    <w:p w14:paraId="6EA72E61" w14:textId="77777777" w:rsidR="00F90BDC" w:rsidRDefault="00F90BDC">
      <w:r xmlns:w="http://schemas.openxmlformats.org/wordprocessingml/2006/main">
        <w:t xml:space="preserve">2. لزوم عاقل و بصیر بودن در مواجهه با تصمیمات دشوار.</w:t>
      </w:r>
    </w:p>
    <w:p w14:paraId="1EAB28E4" w14:textId="77777777" w:rsidR="00F90BDC" w:rsidRDefault="00F90BDC"/>
    <w:p w14:paraId="274C6ACD" w14:textId="77777777" w:rsidR="00F90BDC" w:rsidRDefault="00F90BDC">
      <w:r xmlns:w="http://schemas.openxmlformats.org/wordprocessingml/2006/main">
        <w:t xml:space="preserve">1. یعقوب 1: 5 - "اگر یکی از شما فاقد خرد است، از خدا بخواهد که به همه بدون ملامت سخاوتمندانه می دهد و به او داده خواهد شد."</w:t>
      </w:r>
    </w:p>
    <w:p w14:paraId="39AA0840" w14:textId="77777777" w:rsidR="00F90BDC" w:rsidRDefault="00F90BDC"/>
    <w:p w14:paraId="4B0B478E" w14:textId="77777777" w:rsidR="00F90BDC" w:rsidRDefault="00F90BDC">
      <w:r xmlns:w="http://schemas.openxmlformats.org/wordprocessingml/2006/main">
        <w:t xml:space="preserve">2. امثال 3: 5-6 - «با تمام دل خود بر خداوند توکل کن و بر عقل خود تکیه مکن. در تمام راههای خود او را بشناسید و او راههای شما را راست خواهد ساخت.»</w:t>
      </w:r>
    </w:p>
    <w:p w14:paraId="0AC4F74B" w14:textId="77777777" w:rsidR="00F90BDC" w:rsidRDefault="00F90BDC"/>
    <w:p w14:paraId="414FB084" w14:textId="77777777" w:rsidR="00F90BDC" w:rsidRDefault="00F90BDC">
      <w:r xmlns:w="http://schemas.openxmlformats.org/wordprocessingml/2006/main">
        <w:t xml:space="preserve">اعمال رسولان 5:36 زیرا پیش از این روزها تئوداس برخاست و خود را مباهات کرد که کسی است. که تعدادی از مردان، حدود چهارصد نفر، به آنها پیوستند. و همه کسانی که </w:t>
      </w:r>
      <w:r xmlns:w="http://schemas.openxmlformats.org/wordprocessingml/2006/main">
        <w:lastRenderedPageBreak xmlns:w="http://schemas.openxmlformats.org/wordprocessingml/2006/main"/>
      </w:r>
      <w:r xmlns:w="http://schemas.openxmlformats.org/wordprocessingml/2006/main">
        <w:t xml:space="preserve">از او اطاعت کردند پراکنده شدند و نابود شدند.</w:t>
      </w:r>
    </w:p>
    <w:p w14:paraId="2933A19B" w14:textId="77777777" w:rsidR="00F90BDC" w:rsidRDefault="00F90BDC"/>
    <w:p w14:paraId="3CCB6F21" w14:textId="77777777" w:rsidR="00F90BDC" w:rsidRDefault="00F90BDC">
      <w:r xmlns:w="http://schemas.openxmlformats.org/wordprocessingml/2006/main">
        <w:t xml:space="preserve">تئوداس مردی بود که ادعا می کرد فردی مهم است و حدود 400 مرد را برای پیوستن به او جمع کرد. اما او کشته شد و همه پیروانش پراکنده شدند و از بین رفتند.</w:t>
      </w:r>
    </w:p>
    <w:p w14:paraId="63732B30" w14:textId="77777777" w:rsidR="00F90BDC" w:rsidRDefault="00F90BDC"/>
    <w:p w14:paraId="544CC759" w14:textId="77777777" w:rsidR="00F90BDC" w:rsidRDefault="00F90BDC">
      <w:r xmlns:w="http://schemas.openxmlformats.org/wordprocessingml/2006/main">
        <w:t xml:space="preserve">1. نقشه حاکمیت خدا همیشه برآورده می شود - رومیان 8:28</w:t>
      </w:r>
    </w:p>
    <w:p w14:paraId="2088854A" w14:textId="77777777" w:rsidR="00F90BDC" w:rsidRDefault="00F90BDC"/>
    <w:p w14:paraId="306E2733" w14:textId="77777777" w:rsidR="00F90BDC" w:rsidRDefault="00F90BDC">
      <w:r xmlns:w="http://schemas.openxmlformats.org/wordprocessingml/2006/main">
        <w:t xml:space="preserve">2. از پیامبران دروغین و وعده های پوچ آنها برحذر باشید - متی 7: 15-17</w:t>
      </w:r>
    </w:p>
    <w:p w14:paraId="0CE295AA" w14:textId="77777777" w:rsidR="00F90BDC" w:rsidRDefault="00F90BDC"/>
    <w:p w14:paraId="6B944ED5" w14:textId="77777777" w:rsidR="00F90BDC" w:rsidRDefault="00F90BDC">
      <w:r xmlns:w="http://schemas.openxmlformats.org/wordprocessingml/2006/main">
        <w:t xml:space="preserve">1. دانیال 4:35 - همه ساکنان زمین هیچ به حساب می آیند</w:t>
      </w:r>
    </w:p>
    <w:p w14:paraId="33A1246F" w14:textId="77777777" w:rsidR="00F90BDC" w:rsidRDefault="00F90BDC"/>
    <w:p w14:paraId="47FF9542" w14:textId="77777777" w:rsidR="00F90BDC" w:rsidRDefault="00F90BDC">
      <w:r xmlns:w="http://schemas.openxmlformats.org/wordprocessingml/2006/main">
        <w:t xml:space="preserve">2. امثال 16:2 - همه راههای انسان در نظر او پاک است، اما خداوند روح را می سنجد.</w:t>
      </w:r>
    </w:p>
    <w:p w14:paraId="330DE423" w14:textId="77777777" w:rsidR="00F90BDC" w:rsidRDefault="00F90BDC"/>
    <w:p w14:paraId="36F5E06B" w14:textId="77777777" w:rsidR="00F90BDC" w:rsidRDefault="00F90BDC">
      <w:r xmlns:w="http://schemas.openxmlformats.org/wordprocessingml/2006/main">
        <w:t xml:space="preserve">اعمال رسولان 5:37 پس از این مرد، یهودای جلیلی در ایام مالیات برخاست و مردم بسیاری را به دنبال خود کشاند. او نیز هلاک شد. و همه، حتی کسانی که از او اطاعت کردند، پراکنده شدند.</w:t>
      </w:r>
    </w:p>
    <w:p w14:paraId="11AF2A36" w14:textId="77777777" w:rsidR="00F90BDC" w:rsidRDefault="00F90BDC"/>
    <w:p w14:paraId="07F31C15" w14:textId="77777777" w:rsidR="00F90BDC" w:rsidRDefault="00F90BDC">
      <w:r xmlns:w="http://schemas.openxmlformats.org/wordprocessingml/2006/main">
        <w:t xml:space="preserve">این قسمت از یهودای جلیلی صحبت می کند که در روزهای مالیات قیام کرد و پیروان زیادی جمع کرد، اما در نهایت هلاک شد و پیروانش پراکنده شدند.</w:t>
      </w:r>
    </w:p>
    <w:p w14:paraId="14890987" w14:textId="77777777" w:rsidR="00F90BDC" w:rsidRDefault="00F90BDC"/>
    <w:p w14:paraId="683F46D9" w14:textId="77777777" w:rsidR="00F90BDC" w:rsidRDefault="00F90BDC">
      <w:r xmlns:w="http://schemas.openxmlformats.org/wordprocessingml/2006/main">
        <w:t xml:space="preserve">1. زودگذر بودن شهرت دنیوی</w:t>
      </w:r>
    </w:p>
    <w:p w14:paraId="5E8DE59F" w14:textId="77777777" w:rsidR="00F90BDC" w:rsidRDefault="00F90BDC"/>
    <w:p w14:paraId="04AEE918" w14:textId="77777777" w:rsidR="00F90BDC" w:rsidRDefault="00F90BDC">
      <w:r xmlns:w="http://schemas.openxmlformats.org/wordprocessingml/2006/main">
        <w:t xml:space="preserve">2. اهمیت پیروی از خدا به جای انسان</w:t>
      </w:r>
    </w:p>
    <w:p w14:paraId="4530F983" w14:textId="77777777" w:rsidR="00F90BDC" w:rsidRDefault="00F90BDC"/>
    <w:p w14:paraId="02E0EE7C" w14:textId="77777777" w:rsidR="00F90BDC" w:rsidRDefault="00F90BDC">
      <w:r xmlns:w="http://schemas.openxmlformats.org/wordprocessingml/2006/main">
        <w:t xml:space="preserve">1. مزمور 146:3-4 - به شاهزادگان، به پسری که نجاتی در او نیست، اعتماد نکنید. چون نفسش برود، به زمین باز می گردد. در همان روز نقشه های او از بین می رود.</w:t>
      </w:r>
    </w:p>
    <w:p w14:paraId="0A29C100" w14:textId="77777777" w:rsidR="00F90BDC" w:rsidRDefault="00F90BDC"/>
    <w:p w14:paraId="7EDDC815" w14:textId="77777777" w:rsidR="00F90BDC" w:rsidRDefault="00F90BDC">
      <w:r xmlns:w="http://schemas.openxmlformats.org/wordprocessingml/2006/main">
        <w:t xml:space="preserve">2. امثال 14:12 - راهی وجود دارد که برای انسان درست به نظر می رسد، اما پایان آن راه مرگ است.</w:t>
      </w:r>
    </w:p>
    <w:p w14:paraId="1D51CF79" w14:textId="77777777" w:rsidR="00F90BDC" w:rsidRDefault="00F90BDC"/>
    <w:p w14:paraId="66911744" w14:textId="77777777" w:rsidR="00F90BDC" w:rsidRDefault="00F90BDC">
      <w:r xmlns:w="http://schemas.openxmlformats.org/wordprocessingml/2006/main">
        <w:t xml:space="preserve">اعمال رسولان 5:38 و اکنون به شما می گویم که از این مردان خودداری کنید و آنها را رها کنید زیرا اگر این نصیحت یا این کار از جانب مردم باشد، باطل می شود.</w:t>
      </w:r>
    </w:p>
    <w:p w14:paraId="67368263" w14:textId="77777777" w:rsidR="00F90BDC" w:rsidRDefault="00F90BDC"/>
    <w:p w14:paraId="31350561" w14:textId="77777777" w:rsidR="00F90BDC" w:rsidRDefault="00F90BDC">
      <w:r xmlns:w="http://schemas.openxmlformats.org/wordprocessingml/2006/main">
        <w:t xml:space="preserve">پطرس رسول به مردم توصیه کرد که از مردانی که انجیل دروغین را موعظه می‌کنند دوری کنند، زیرا این به هیچ وجه نخواهد بود.</w:t>
      </w:r>
    </w:p>
    <w:p w14:paraId="5A1C25EA" w14:textId="77777777" w:rsidR="00F90BDC" w:rsidRDefault="00F90BDC"/>
    <w:p w14:paraId="04E76D62" w14:textId="77777777" w:rsidR="00F90BDC" w:rsidRDefault="00F90BDC">
      <w:r xmlns:w="http://schemas.openxmlformats.org/wordprocessingml/2006/main">
        <w:t xml:space="preserve">1. از انجیل های دروغین آگاه باشید و فریب آنها را نخورید.</w:t>
      </w:r>
    </w:p>
    <w:p w14:paraId="3D5C073E" w14:textId="77777777" w:rsidR="00F90BDC" w:rsidRDefault="00F90BDC"/>
    <w:p w14:paraId="0E8EA9AC" w14:textId="77777777" w:rsidR="00F90BDC" w:rsidRDefault="00F90BDC">
      <w:r xmlns:w="http://schemas.openxmlformats.org/wordprocessingml/2006/main">
        <w:t xml:space="preserve">2. تحت تأثیر معلمان کاذب قرار نگیرید، زیرا کار آنها هیچ ارزشی ندارد.</w:t>
      </w:r>
    </w:p>
    <w:p w14:paraId="120FDE4A" w14:textId="77777777" w:rsidR="00F90BDC" w:rsidRDefault="00F90BDC"/>
    <w:p w14:paraId="05CF7635" w14:textId="77777777" w:rsidR="00F90BDC" w:rsidRDefault="00F90BDC">
      <w:r xmlns:w="http://schemas.openxmlformats.org/wordprocessingml/2006/main">
        <w:t xml:space="preserve">1. ارمیا 17:5-8 - با تمام قلب خود به خداوند اعتماد کنید و بر درک خود تکیه نکنید.</w:t>
      </w:r>
    </w:p>
    <w:p w14:paraId="02F68103" w14:textId="77777777" w:rsidR="00F90BDC" w:rsidRDefault="00F90BDC"/>
    <w:p w14:paraId="45BFF494" w14:textId="77777777" w:rsidR="00F90BDC" w:rsidRDefault="00F90BDC">
      <w:r xmlns:w="http://schemas.openxmlformats.org/wordprocessingml/2006/main">
        <w:t xml:space="preserve">2. رومیان 12: 2 - با این جهان مطابق نشوید، بلکه با تجدید ذهن خود متحول شوید.</w:t>
      </w:r>
    </w:p>
    <w:p w14:paraId="7016BD36" w14:textId="77777777" w:rsidR="00F90BDC" w:rsidRDefault="00F90BDC"/>
    <w:p w14:paraId="3365C398" w14:textId="77777777" w:rsidR="00F90BDC" w:rsidRDefault="00F90BDC">
      <w:r xmlns:w="http://schemas.openxmlformats.org/wordprocessingml/2006/main">
        <w:t xml:space="preserve">اعمال رسولان 5:39 اما اگر از خدا باشد، نمی توانید آن را براندازید. مبادا حتی برای جنگ با خدا پیدا شوید.</w:t>
      </w:r>
    </w:p>
    <w:p w14:paraId="620D652D" w14:textId="77777777" w:rsidR="00F90BDC" w:rsidRDefault="00F90BDC"/>
    <w:p w14:paraId="36EF49B6" w14:textId="77777777" w:rsidR="00F90BDC" w:rsidRDefault="00F90BDC">
      <w:r xmlns:w="http://schemas.openxmlformats.org/wordprocessingml/2006/main">
        <w:t xml:space="preserve">خدا همیشه در پایان پیروز خواهد شد و تلاش برای مخالفت با او برای ما خطرناک است.</w:t>
      </w:r>
    </w:p>
    <w:p w14:paraId="14EBA735" w14:textId="77777777" w:rsidR="00F90BDC" w:rsidRDefault="00F90BDC"/>
    <w:p w14:paraId="2F7A58CC" w14:textId="77777777" w:rsidR="00F90BDC" w:rsidRDefault="00F90BDC">
      <w:r xmlns:w="http://schemas.openxmlformats.org/wordprocessingml/2006/main">
        <w:t xml:space="preserve">1: هرگز نباید در مقابل خدا و اراده او مقاومت کنیم زیرا بیهوده است و می تواند برای ما مضر باشد.</w:t>
      </w:r>
    </w:p>
    <w:p w14:paraId="03AD5AF6" w14:textId="77777777" w:rsidR="00F90BDC" w:rsidRDefault="00F90BDC"/>
    <w:p w14:paraId="2C874278" w14:textId="77777777" w:rsidR="00F90BDC" w:rsidRDefault="00F90BDC">
      <w:r xmlns:w="http://schemas.openxmlformats.org/wordprocessingml/2006/main">
        <w:t xml:space="preserve">2: خداوند ربانی است که فرمانروایی برتر است و تسلیم شدن در برابر او عاقلانه است.</w:t>
      </w:r>
    </w:p>
    <w:p w14:paraId="5C0DCAC9" w14:textId="77777777" w:rsidR="00F90BDC" w:rsidRDefault="00F90BDC"/>
    <w:p w14:paraId="18296F04" w14:textId="77777777" w:rsidR="00F90BDC" w:rsidRDefault="00F90BDC">
      <w:r xmlns:w="http://schemas.openxmlformats.org/wordprocessingml/2006/main">
        <w:t xml:space="preserve">1: افسسیان 4: 6 - خدای واحد و پدر همه، که بالاتر از همه، و از طریق همه، و در همه شما است.</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مزمور 103:19 - خداوند تخت خود را در آسمانها آماده کرده است. و پادشاهی او بر همه حکومت می کند.</w:t>
      </w:r>
    </w:p>
    <w:p w14:paraId="487C2871" w14:textId="77777777" w:rsidR="00F90BDC" w:rsidRDefault="00F90BDC"/>
    <w:p w14:paraId="5E284E91" w14:textId="77777777" w:rsidR="00F90BDC" w:rsidRDefault="00F90BDC">
      <w:r xmlns:w="http://schemas.openxmlformats.org/wordprocessingml/2006/main">
        <w:t xml:space="preserve">اعمال رسولان 5:40 و با او موافقت کردند و چون رسولان را خوانده، آنها را زدند، امر کردند که به نام عیسی صحبت نکنند و آنها را رها کردند.</w:t>
      </w:r>
    </w:p>
    <w:p w14:paraId="4B5AF082" w14:textId="77777777" w:rsidR="00F90BDC" w:rsidRDefault="00F90BDC"/>
    <w:p w14:paraId="7AC99147" w14:textId="77777777" w:rsidR="00F90BDC" w:rsidRDefault="00F90BDC">
      <w:r xmlns:w="http://schemas.openxmlformats.org/wordprocessingml/2006/main">
        <w:t xml:space="preserve">رسولان خوانده شدند و مورد ضرب و شتم قرار گرفتند، اما پس از دستور به آنها اجازه داده شد که به نام عیسی صحبت نکنند.</w:t>
      </w:r>
    </w:p>
    <w:p w14:paraId="21D739C5" w14:textId="77777777" w:rsidR="00F90BDC" w:rsidRDefault="00F90BDC"/>
    <w:p w14:paraId="58D00079" w14:textId="77777777" w:rsidR="00F90BDC" w:rsidRDefault="00F90BDC">
      <w:r xmlns:w="http://schemas.openxmlformats.org/wordprocessingml/2006/main">
        <w:t xml:space="preserve">1. قدرت استقامت: آموختن از رسولان</w:t>
      </w:r>
    </w:p>
    <w:p w14:paraId="3EAF0DDB" w14:textId="77777777" w:rsidR="00F90BDC" w:rsidRDefault="00F90BDC"/>
    <w:p w14:paraId="5CB3539D" w14:textId="77777777" w:rsidR="00F90BDC" w:rsidRDefault="00F90BDC">
      <w:r xmlns:w="http://schemas.openxmlformats.org/wordprocessingml/2006/main">
        <w:t xml:space="preserve">2. پیروی از عیسی بدون توجه به هزینه</w:t>
      </w:r>
    </w:p>
    <w:p w14:paraId="669B8BB2" w14:textId="77777777" w:rsidR="00F90BDC" w:rsidRDefault="00F90BDC"/>
    <w:p w14:paraId="784B0773" w14:textId="77777777" w:rsidR="00F90BDC" w:rsidRDefault="00F90BDC">
      <w:r xmlns:w="http://schemas.openxmlformats.org/wordprocessingml/2006/main">
        <w:t xml:space="preserve">1. متی 10:32-33 - «هر که مرا پیش از دیگران تصدیق کند، من نیز در حضور پدر خود که در آسمان است تصدیق خواهم کرد. اما هر که من را قبل از دیگران انکار کند، من در حضور پدر خود که در آسمان است انکار خواهم کرد.»</w:t>
      </w:r>
    </w:p>
    <w:p w14:paraId="7169B42C" w14:textId="77777777" w:rsidR="00F90BDC" w:rsidRDefault="00F90BDC"/>
    <w:p w14:paraId="7F31DD50" w14:textId="77777777" w:rsidR="00F90BDC" w:rsidRDefault="00F90BDC">
      <w:r xmlns:w="http://schemas.openxmlformats.org/wordprocessingml/2006/main">
        <w:t xml:space="preserve">2. اول پطرس 4:13 - "اما تا آنجا که در مصائب مسیح شریک هستید شادی کنید تا شما نیز در هنگام آشکار شدن جلال او شادی و خوشحالی کنید."</w:t>
      </w:r>
    </w:p>
    <w:p w14:paraId="37044478" w14:textId="77777777" w:rsidR="00F90BDC" w:rsidRDefault="00F90BDC"/>
    <w:p w14:paraId="39C3738E" w14:textId="77777777" w:rsidR="00F90BDC" w:rsidRDefault="00F90BDC">
      <w:r xmlns:w="http://schemas.openxmlformats.org/wordprocessingml/2006/main">
        <w:t xml:space="preserve">اعمال رسولان 5:41 و از حضور شورا بیرون رفتند و خوشحال بودند که شایسته شمرده شدن شرمساری نام او بودند.</w:t>
      </w:r>
    </w:p>
    <w:p w14:paraId="1A34DEC3" w14:textId="77777777" w:rsidR="00F90BDC" w:rsidRDefault="00F90BDC"/>
    <w:p w14:paraId="79529FF3" w14:textId="77777777" w:rsidR="00F90BDC" w:rsidRDefault="00F90BDC">
      <w:r xmlns:w="http://schemas.openxmlformats.org/wordprocessingml/2006/main">
        <w:t xml:space="preserve">رسولان از رنج خود برای نام عیسی شادی کردند.</w:t>
      </w:r>
    </w:p>
    <w:p w14:paraId="71CF278F" w14:textId="77777777" w:rsidR="00F90BDC" w:rsidRDefault="00F90BDC"/>
    <w:p w14:paraId="332D8393" w14:textId="77777777" w:rsidR="00F90BDC" w:rsidRDefault="00F90BDC">
      <w:r xmlns:w="http://schemas.openxmlformats.org/wordprocessingml/2006/main">
        <w:t xml:space="preserve">1. «شایسته شمرده شده است که به خاطر نام او شرمنده شوم»</w:t>
      </w:r>
    </w:p>
    <w:p w14:paraId="741D6428" w14:textId="77777777" w:rsidR="00F90BDC" w:rsidRDefault="00F90BDC"/>
    <w:p w14:paraId="269856DB" w14:textId="77777777" w:rsidR="00F90BDC" w:rsidRDefault="00F90BDC">
      <w:r xmlns:w="http://schemas.openxmlformats.org/wordprocessingml/2006/main">
        <w:t xml:space="preserve">2. «مواجهه با شرم با شادی»</w:t>
      </w:r>
    </w:p>
    <w:p w14:paraId="3D48E102" w14:textId="77777777" w:rsidR="00F90BDC" w:rsidRDefault="00F90BDC"/>
    <w:p w14:paraId="2FECCE36" w14:textId="77777777" w:rsidR="00F90BDC" w:rsidRDefault="00F90BDC">
      <w:r xmlns:w="http://schemas.openxmlformats.org/wordprocessingml/2006/main">
        <w:t xml:space="preserve">1. فیلیپیان 3: 8-11 «در واقع، من همه چیز را به دلیل ارزش فوق العاده شناخت خداوند من مسیح عیسی، زیان می دانم. به خاطر او همه چیز را از دست داده ام و آنها را آشغال می شمارم تا مسیح را به دست بیاورم و در او یافت شوم، نه اینکه عدالتی از شریعت خودم داشته باشم، بلکه از ایمان به مسیح، عدالتی از جانب خدا که به ایمان بستگی دارد - تا او و قدرت رستاخیز او را بشناسم و در مصائب او شریک شوم و در مرگش شبیه او شوم تا به هر وسیله ممکن به رستاخیز از مردگان دست یابم. ”</w:t>
      </w:r>
    </w:p>
    <w:p w14:paraId="2AAFC835" w14:textId="77777777" w:rsidR="00F90BDC" w:rsidRDefault="00F90BDC"/>
    <w:p w14:paraId="34A063E2" w14:textId="77777777" w:rsidR="00F90BDC" w:rsidRDefault="00F90BDC">
      <w:r xmlns:w="http://schemas.openxmlformats.org/wordprocessingml/2006/main">
        <w:t xml:space="preserve">2. دوم قرنتیان 12:9-10 "اما او به من گفت: "فیض من برای تو کافی است، زیرا قدرت من در ضعف کامل می شود." بنابراین من با خوشحالی بیشتر از ضعفهای خود می بالم تا قدرت مسیح بر من باشد. پس به خاطر مسیح به ضعف ها، توهین ها، سختی ها، آزار و اذیت ها و بلاها راضی هستم. زیرا وقتی ضعیف هستم، پس قوی هستم.»</w:t>
      </w:r>
    </w:p>
    <w:p w14:paraId="0824ABA6" w14:textId="77777777" w:rsidR="00F90BDC" w:rsidRDefault="00F90BDC"/>
    <w:p w14:paraId="01D9AAEB" w14:textId="77777777" w:rsidR="00F90BDC" w:rsidRDefault="00F90BDC">
      <w:r xmlns:w="http://schemas.openxmlformats.org/wordprocessingml/2006/main">
        <w:t xml:space="preserve">اعمال رسولان 5:42 و هر روز در معبد و در هر خانه، از تعلیم و موعظه عیسی مسیح دست برنمی‌داشتند.</w:t>
      </w:r>
    </w:p>
    <w:p w14:paraId="167EA1E9" w14:textId="77777777" w:rsidR="00F90BDC" w:rsidRDefault="00F90BDC"/>
    <w:p w14:paraId="13162564" w14:textId="77777777" w:rsidR="00F90BDC" w:rsidRDefault="00F90BDC">
      <w:r xmlns:w="http://schemas.openxmlformats.org/wordprocessingml/2006/main">
        <w:t xml:space="preserve">شاگردان عیسی هر روز در معبد و خانه ها درباره عیسی تعلیم و موعظه می کردند.</w:t>
      </w:r>
    </w:p>
    <w:p w14:paraId="53A52B38" w14:textId="77777777" w:rsidR="00F90BDC" w:rsidRDefault="00F90BDC"/>
    <w:p w14:paraId="0277DE89" w14:textId="77777777" w:rsidR="00F90BDC" w:rsidRDefault="00F90BDC">
      <w:r xmlns:w="http://schemas.openxmlformats.org/wordprocessingml/2006/main">
        <w:t xml:space="preserve">1. قدرت انجیل - چگونه شاگردان عیسی کلام را منتشر می کنند</w:t>
      </w:r>
    </w:p>
    <w:p w14:paraId="4BA0E36B" w14:textId="77777777" w:rsidR="00F90BDC" w:rsidRDefault="00F90BDC"/>
    <w:p w14:paraId="76415BCF" w14:textId="77777777" w:rsidR="00F90BDC" w:rsidRDefault="00F90BDC">
      <w:r xmlns:w="http://schemas.openxmlformats.org/wordprocessingml/2006/main">
        <w:t xml:space="preserve">2. مأموریت کلیسا - موعظه و آموزش انجیل</w:t>
      </w:r>
    </w:p>
    <w:p w14:paraId="446C002C" w14:textId="77777777" w:rsidR="00F90BDC" w:rsidRDefault="00F90BDC"/>
    <w:p w14:paraId="7E4F6814" w14:textId="77777777" w:rsidR="00F90BDC" w:rsidRDefault="00F90BDC">
      <w:r xmlns:w="http://schemas.openxmlformats.org/wordprocessingml/2006/main">
        <w:t xml:space="preserve">1.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w:t>
      </w:r>
    </w:p>
    <w:p w14:paraId="4758CE23" w14:textId="77777777" w:rsidR="00F90BDC" w:rsidRDefault="00F90BDC"/>
    <w:p w14:paraId="34E8ECC2" w14:textId="77777777" w:rsidR="00F90BDC" w:rsidRDefault="00F90BDC">
      <w:r xmlns:w="http://schemas.openxmlformats.org/wordprocessingml/2006/main">
        <w:t xml:space="preserve">2. رومیان 10:14-15 - پس چگونه کسی را که به او ایمان نیاورده‌اند خواهند خواند؟ و چگونه به کسی که هرگز از او نشنیده اند ایمان بیاورند؟ و چگونه می توانند بدون موعظه بشنوند؟ و چگونه موعظه کنند مگر اینکه فرستاده شوند؟</w:t>
      </w:r>
    </w:p>
    <w:p w14:paraId="66CF925C" w14:textId="77777777" w:rsidR="00F90BDC" w:rsidRDefault="00F90BDC"/>
    <w:p w14:paraId="16791095" w14:textId="77777777" w:rsidR="00F90BDC" w:rsidRDefault="00F90BDC">
      <w:r xmlns:w="http://schemas.openxmlformats.org/wordprocessingml/2006/main">
        <w:t xml:space="preserve">اعمال رسولان 6 انتصاب هفت مرد را برای خدمت به جامعه رو به رشد مسیحی، دستگیری استفان، یکی از این هفت مرد، و اتهامات نادرستی که علیه او مطرح شده است، بازگو می کند.</w:t>
      </w:r>
    </w:p>
    <w:p w14:paraId="3D7DF49A" w14:textId="77777777" w:rsidR="00F90BDC" w:rsidRDefault="00F90BDC"/>
    <w:p w14:paraId="241D94EF" w14:textId="77777777" w:rsidR="00F90BDC" w:rsidRDefault="00F90BDC">
      <w:r xmlns:w="http://schemas.openxmlformats.org/wordprocessingml/2006/main">
        <w:t xml:space="preserve">پاراگراف اول: فصل با مشکلی آغاز می شود که در کلیساهای اولیه به وجود آمد زیرا یهودیان یونانی زبان شکایت کردند که بیوه هایشان در توزیع روزانه غذا نادیده گرفته می شوند. بنابراین دوازده حواری همه شاگردان را دور هم جمع کردند و گفتند: «این درست نیست که ما از خدمت سخنان خدا غافل شویم. خواهران برادران از میان شما هفت مرد را انتخاب کنید که به حکمت روحی کامل شناخته شده‌اند، مسئولیت را بر دوش آنها می‌سپارند. این پیشنهاد کل گروه منتخب استفان را خوشحال کرد که ایمان کامل داشت روح القدس همچنین فیلیپ پروکوروس نیکانور تیمون پارمناس نیکلاس انطاکیه که یهودیت گرویدند این مردان را ارائه کرد که رسولان دعا کردند دست روی آنها بگذارند (اعمال رسولان 6: 1-6).</w:t>
      </w:r>
    </w:p>
    <w:p w14:paraId="1DE75843" w14:textId="77777777" w:rsidR="00F90BDC" w:rsidRDefault="00F90BDC"/>
    <w:p w14:paraId="4F31C819" w14:textId="77777777" w:rsidR="00F90BDC" w:rsidRDefault="00F90BDC">
      <w:r xmlns:w="http://schemas.openxmlformats.org/wordprocessingml/2006/main">
        <w:t xml:space="preserve">پاراگراف دوم: با این ترتیب، کلام خدا گسترش یافت و تعداد شاگردان اورشلیم به سرعت افزایش یافت، تعداد کثیری از کاهنان به ایمان مطیع تبدیل شدند. در همین حین استیفان با فیض کامل، معجزات بزرگی را انجام داد. معجزات معجزه آسا در میان مردم به وجود آمد اعضای کنیسه آزادگان یهودیان سیرنه اسکندریه چاه استان های کیلیکیه آسیا شروع به بحث و جدل با استیفان کرد، اما نتوانست در برابر حکمتی که روح به او داده بود، بایستد (اعمال رسولان 6: 7-10).</w:t>
      </w:r>
    </w:p>
    <w:p w14:paraId="43D6450B" w14:textId="77777777" w:rsidR="00F90BDC" w:rsidRDefault="00F90BDC"/>
    <w:p w14:paraId="0E23884C" w14:textId="77777777" w:rsidR="00F90BDC" w:rsidRDefault="00F90BDC">
      <w:r xmlns:w="http://schemas.openxmlformats.org/wordprocessingml/2006/main">
        <w:t xml:space="preserve">پاراگراف 3: سپس آنها مخفیانه برخی از مردان را متقاعد کردند که بگویند "ما شنیده ایم که استفان سخنان کفر آمیز علیه موسی بیان می کند" مردم را تحریک کردند، مشایخ معلمان قانون او را گرفتند او را قبل از اینکه سنهدرین شاهدان دروغین تولید کرد آوردند: "این شخص هرگز از صحبت کردن بر خلاف قانون این مکان مقدس ما دست بر نمی دارد. از او شنیده‌ام که می‌گوید عیسی ناصری رسوم تغییر مکان را که موسی به آنها داده بود، ویران خواهد کرد. همه کسانی که در سنهدرین نشسته بودند با دقت به استیفان نگاه کردند، دیدند که چهره او شبیه فرشته است (اعمال رسولان 6: 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اعمال رسولان 6:1 و در آن روزها، چون تعداد شاگردان زیاد شد، زمزمه یونانیان برضد عبرانیان برخاست، زیرا زنان بیوه آنها در خدمت روزانه نادیده گرفته شده بودند.</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با رشد کلیسای اولیه، شکایتی از سوی مؤمنان یهودی یونانی زبان مطرح شد که بیوه‌هایشان در توزیع روزانه کمک‌ها نادیده گرفته می‌شوند.</w:t>
      </w:r>
    </w:p>
    <w:p w14:paraId="6AEA7B89" w14:textId="77777777" w:rsidR="00F90BDC" w:rsidRDefault="00F90BDC"/>
    <w:p w14:paraId="409217BA" w14:textId="77777777" w:rsidR="00F90BDC" w:rsidRDefault="00F90BDC">
      <w:r xmlns:w="http://schemas.openxmlformats.org/wordprocessingml/2006/main">
        <w:t xml:space="preserve">1. "ندای شفقت و خدمت: غلبه بر خودرضایتی در کلیسا"</w:t>
      </w:r>
    </w:p>
    <w:p w14:paraId="3FA51635" w14:textId="77777777" w:rsidR="00F90BDC" w:rsidRDefault="00F90BDC"/>
    <w:p w14:paraId="3B51CEB7" w14:textId="77777777" w:rsidR="00F90BDC" w:rsidRDefault="00F90BDC">
      <w:r xmlns:w="http://schemas.openxmlformats.org/wordprocessingml/2006/main">
        <w:t xml:space="preserve">2. "قدرت وحدت: کار با هم برای خدمت به دیگران"</w:t>
      </w:r>
    </w:p>
    <w:p w14:paraId="4C7405B1" w14:textId="77777777" w:rsidR="00F90BDC" w:rsidRDefault="00F90BDC"/>
    <w:p w14:paraId="1A0B2E85" w14:textId="77777777" w:rsidR="00F90BDC" w:rsidRDefault="00F90BDC">
      <w:r xmlns:w="http://schemas.openxmlformats.org/wordprocessingml/2006/main">
        <w:t xml:space="preserve">1. متی 5:43-45، "شنیده اید که گفته شده است، همسایه خود را دوست بدار و از دشمن خود متنفر باش." اما من به شما می گویم دشمنان خود را دوست بدارید و برای کسانی که به شما جفا می کنند دعا کنید تا پسران پدر خود که در آسمان است باشید.</w:t>
      </w:r>
    </w:p>
    <w:p w14:paraId="3A046847" w14:textId="77777777" w:rsidR="00F90BDC" w:rsidRDefault="00F90BDC"/>
    <w:p w14:paraId="56213BF7" w14:textId="77777777" w:rsidR="00F90BDC" w:rsidRDefault="00F90BDC">
      <w:r xmlns:w="http://schemas.openxmlformats.org/wordprocessingml/2006/main">
        <w:t xml:space="preserve">2. غلاطیان 6: 2، "بارهای یکدیگر را بر دوش بکشید و شریعت مسیح را به انجام برسانید."</w:t>
      </w:r>
    </w:p>
    <w:p w14:paraId="54065A35" w14:textId="77777777" w:rsidR="00F90BDC" w:rsidRDefault="00F90BDC"/>
    <w:p w14:paraId="12BF772D" w14:textId="77777777" w:rsidR="00F90BDC" w:rsidRDefault="00F90BDC">
      <w:r xmlns:w="http://schemas.openxmlformats.org/wordprocessingml/2006/main">
        <w:t xml:space="preserve">اعمال رسولان 6: 2 آنگاه آن دوازده نفر انبوه شاگردان را نزد خود فراخواندند و گفتند: دلیل نیست که کلام خدا را ترک کنیم و میزها را خدمت کنیم.</w:t>
      </w:r>
    </w:p>
    <w:p w14:paraId="564BBD9B" w14:textId="77777777" w:rsidR="00F90BDC" w:rsidRDefault="00F90BDC"/>
    <w:p w14:paraId="32B5CF5B" w14:textId="77777777" w:rsidR="00F90BDC" w:rsidRDefault="00F90BDC">
      <w:r xmlns:w="http://schemas.openxmlformats.org/wordprocessingml/2006/main">
        <w:t xml:space="preserve">دوازده حواری شاگردان را جمع کردند و به آنها آموختند که نباید با تمرکز بر صرف میزها از کلام خدا غافل شوند.</w:t>
      </w:r>
    </w:p>
    <w:p w14:paraId="03E0AD0E" w14:textId="77777777" w:rsidR="00F90BDC" w:rsidRDefault="00F90BDC"/>
    <w:p w14:paraId="5D5BA124" w14:textId="77777777" w:rsidR="00F90BDC" w:rsidRDefault="00F90BDC">
      <w:r xmlns:w="http://schemas.openxmlformats.org/wordprocessingml/2006/main">
        <w:t xml:space="preserve">1. اولویت دادن به کلام خدا: چرا مهم است</w:t>
      </w:r>
    </w:p>
    <w:p w14:paraId="1F41BE9E" w14:textId="77777777" w:rsidR="00F90BDC" w:rsidRDefault="00F90BDC"/>
    <w:p w14:paraId="383A7363" w14:textId="77777777" w:rsidR="00F90BDC" w:rsidRDefault="00F90BDC">
      <w:r xmlns:w="http://schemas.openxmlformats.org/wordprocessingml/2006/main">
        <w:t xml:space="preserve">2. خدمت با هدف: مطالعه ای در مورد نمونه رسولان</w:t>
      </w:r>
    </w:p>
    <w:p w14:paraId="35697B73" w14:textId="77777777" w:rsidR="00F90BDC" w:rsidRDefault="00F90BDC"/>
    <w:p w14:paraId="2AB1C67E" w14:textId="77777777" w:rsidR="00F90BDC" w:rsidRDefault="00F90BDC">
      <w:r xmlns:w="http://schemas.openxmlformats.org/wordprocessingml/2006/main">
        <w:t xml:space="preserve">1. کولسیان 3:23 - هر کاری که انجام می دهید، با تمام دل به آن کار کنید، همانطور که برای خداوند کار می کنید، نه برای اربابان بشر.</w:t>
      </w:r>
    </w:p>
    <w:p w14:paraId="01188FD7" w14:textId="77777777" w:rsidR="00F90BDC" w:rsidRDefault="00F90BDC"/>
    <w:p w14:paraId="2652EA32" w14:textId="77777777" w:rsidR="00F90BDC" w:rsidRDefault="00F90BDC">
      <w:r xmlns:w="http://schemas.openxmlformats.org/wordprocessingml/2006/main">
        <w:t xml:space="preserve">2. افسسیان 6:7 - از صمیم قلب خدمت کنید، طوری که گویی در حال خدمت به خداوند هستید، نه مردم.</w:t>
      </w:r>
    </w:p>
    <w:p w14:paraId="55EF57C1" w14:textId="77777777" w:rsidR="00F90BDC" w:rsidRDefault="00F90BDC"/>
    <w:p w14:paraId="5A06796A" w14:textId="77777777" w:rsidR="00F90BDC" w:rsidRDefault="00F90BDC">
      <w:r xmlns:w="http://schemas.openxmlformats.org/wordprocessingml/2006/main">
        <w:t xml:space="preserve">اعمال رسولان 6: 3 بنابراین، ای برادران، در میان خود به هفت مرد عادل و مملو از روح القدس و حکمت نگاه کنید که می توانیم آنها را برای این کار منصوب کنیم.</w:t>
      </w:r>
    </w:p>
    <w:p w14:paraId="456CC80D" w14:textId="77777777" w:rsidR="00F90BDC" w:rsidRDefault="00F90BDC"/>
    <w:p w14:paraId="79436DD1" w14:textId="77777777" w:rsidR="00F90BDC" w:rsidRDefault="00F90BDC">
      <w:r xmlns:w="http://schemas.openxmlformats.org/wordprocessingml/2006/main">
        <w:t xml:space="preserve">رسولان از کلیسا می خواهند که هفت مرد با شخصیت صادق و سرشار از روح القدس و حکمت را برای نظارت بر امور کلیسا انتخاب کند.</w:t>
      </w:r>
    </w:p>
    <w:p w14:paraId="2AD8D5A0" w14:textId="77777777" w:rsidR="00F90BDC" w:rsidRDefault="00F90BDC"/>
    <w:p w14:paraId="5B8827C6" w14:textId="77777777" w:rsidR="00F90BDC" w:rsidRDefault="00F90BDC">
      <w:r xmlns:w="http://schemas.openxmlformats.org/wordprocessingml/2006/main">
        <w:t xml:space="preserve">1. ویژگی های رهبری خدایی: بررسی ویژگی های یک رهبر خوب در اعمال رسولان 6:3</w:t>
      </w:r>
    </w:p>
    <w:p w14:paraId="116AD02B" w14:textId="77777777" w:rsidR="00F90BDC" w:rsidRDefault="00F90BDC"/>
    <w:p w14:paraId="49C0B10D" w14:textId="77777777" w:rsidR="00F90BDC" w:rsidRDefault="00F90BDC">
      <w:r xmlns:w="http://schemas.openxmlformats.org/wordprocessingml/2006/main">
        <w:t xml:space="preserve">2. قدرت روح القدس در کلیسا: چگونگی شناخت و پرورش هدایای معنوی در بدن مؤمنان</w:t>
      </w:r>
    </w:p>
    <w:p w14:paraId="005518BE" w14:textId="77777777" w:rsidR="00F90BDC" w:rsidRDefault="00F90BDC"/>
    <w:p w14:paraId="5BA2DC68" w14:textId="77777777" w:rsidR="00F90BDC" w:rsidRDefault="00F90BDC">
      <w:r xmlns:w="http://schemas.openxmlformats.org/wordprocessingml/2006/main">
        <w:t xml:space="preserve">1. امثال 11: 3 - "صادق راستگویان آنها را هدایت می کند، اما انحراف افراد بدخواه آنها را هلاک می کند."</w:t>
      </w:r>
    </w:p>
    <w:p w14:paraId="11EE6225" w14:textId="77777777" w:rsidR="00F90BDC" w:rsidRDefault="00F90BDC"/>
    <w:p w14:paraId="0137D793" w14:textId="77777777" w:rsidR="00F90BDC" w:rsidRDefault="00F90BDC">
      <w:r xmlns:w="http://schemas.openxmlformats.org/wordprocessingml/2006/main">
        <w:t xml:space="preserve">2. 1 قرنتیان 12: 7 - "اما تجلی روح به هر کس داده شده است تا از آن سود ببرد."</w:t>
      </w:r>
    </w:p>
    <w:p w14:paraId="5655C35F" w14:textId="77777777" w:rsidR="00F90BDC" w:rsidRDefault="00F90BDC"/>
    <w:p w14:paraId="3334EA5B" w14:textId="77777777" w:rsidR="00F90BDC" w:rsidRDefault="00F90BDC">
      <w:r xmlns:w="http://schemas.openxmlformats.org/wordprocessingml/2006/main">
        <w:t xml:space="preserve">اعمال رسولان 6:4 اما ما خود را پیوسته به دعا و خدمت کلام خواهیم داد.</w:t>
      </w:r>
    </w:p>
    <w:p w14:paraId="100F7802" w14:textId="77777777" w:rsidR="00F90BDC" w:rsidRDefault="00F90BDC"/>
    <w:p w14:paraId="3C7B9B20" w14:textId="77777777" w:rsidR="00F90BDC" w:rsidRDefault="00F90BDC">
      <w:r xmlns:w="http://schemas.openxmlformats.org/wordprocessingml/2006/main">
        <w:t xml:space="preserve">کلیسای اولیه وقت خود را به دعا و خدمت کلام اختصاص می داد.</w:t>
      </w:r>
    </w:p>
    <w:p w14:paraId="6CFAEF84" w14:textId="77777777" w:rsidR="00F90BDC" w:rsidRDefault="00F90BDC"/>
    <w:p w14:paraId="71C3936F" w14:textId="77777777" w:rsidR="00F90BDC" w:rsidRDefault="00F90BDC">
      <w:r xmlns:w="http://schemas.openxmlformats.org/wordprocessingml/2006/main">
        <w:t xml:space="preserve">1. قدرت دعا</w:t>
      </w:r>
    </w:p>
    <w:p w14:paraId="76FC0C85" w14:textId="77777777" w:rsidR="00F90BDC" w:rsidRDefault="00F90BDC"/>
    <w:p w14:paraId="3E794C9E" w14:textId="77777777" w:rsidR="00F90BDC" w:rsidRDefault="00F90BDC">
      <w:r xmlns:w="http://schemas.openxmlformats.org/wordprocessingml/2006/main">
        <w:t xml:space="preserve">2. فراخوان خدمت در وزارت</w:t>
      </w:r>
    </w:p>
    <w:p w14:paraId="4E7D1E71" w14:textId="77777777" w:rsidR="00F90BDC" w:rsidRDefault="00F90BDC"/>
    <w:p w14:paraId="3105B51C" w14:textId="77777777" w:rsidR="00F90BDC" w:rsidRDefault="00F90BDC">
      <w:r xmlns:w="http://schemas.openxmlformats.org/wordprocessingml/2006/main">
        <w:t xml:space="preserve">1. یعقوب 5: 16 - "دعای یک شخص عادل در عمل قدرت زیادی دارد."</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اول قرنتیان 12: 4-11 - "الان هدایای گوناگونی وجود دارد، اما روح یکسان؛ و انواع خدمات وجود دارد، اما همان خداوند؛ و انواع فعالیت ها وجود دارد، اما این همان خداست که قدرت می بخشد. همه آنها در همه هستند."</w:t>
      </w:r>
    </w:p>
    <w:p w14:paraId="2395C6E3" w14:textId="77777777" w:rsidR="00F90BDC" w:rsidRDefault="00F90BDC"/>
    <w:p w14:paraId="43FBA677" w14:textId="77777777" w:rsidR="00F90BDC" w:rsidRDefault="00F90BDC">
      <w:r xmlns:w="http://schemas.openxmlformats.org/wordprocessingml/2006/main">
        <w:t xml:space="preserve">اعمال رسولان 6:5 و این کلام همه مردم را پسندید و استیفان را که مردی سرشار از ایمان و روح‌القدس بود، و فیلیپوس و پروکوروس و نیکانور و تیمون و پارمناس و نیکلاس را که از انطاکیه بود انتخاب کردند.</w:t>
      </w:r>
    </w:p>
    <w:p w14:paraId="282DFF52" w14:textId="77777777" w:rsidR="00F90BDC" w:rsidRDefault="00F90BDC"/>
    <w:p w14:paraId="07A8A956" w14:textId="77777777" w:rsidR="00F90BDC" w:rsidRDefault="00F90BDC">
      <w:r xmlns:w="http://schemas.openxmlformats.org/wordprocessingml/2006/main">
        <w:t xml:space="preserve">تمام جمعیت استفان، فیلیپ، پروکور، نیکانور، تیمون، پارمناس و نیکلاس را برای خدمت در کلیسا انتخاب کردند.</w:t>
      </w:r>
    </w:p>
    <w:p w14:paraId="6C74F2B9" w14:textId="77777777" w:rsidR="00F90BDC" w:rsidRDefault="00F90BDC"/>
    <w:p w14:paraId="5D90A309" w14:textId="77777777" w:rsidR="00F90BDC" w:rsidRDefault="00F90BDC">
      <w:r xmlns:w="http://schemas.openxmlformats.org/wordprocessingml/2006/main">
        <w:t xml:space="preserve">1. قدرت ایمان در بندگی خدا</w:t>
      </w:r>
    </w:p>
    <w:p w14:paraId="10CB659E" w14:textId="77777777" w:rsidR="00F90BDC" w:rsidRDefault="00F90BDC"/>
    <w:p w14:paraId="66060D9A" w14:textId="77777777" w:rsidR="00F90BDC" w:rsidRDefault="00F90BDC">
      <w:r xmlns:w="http://schemas.openxmlformats.org/wordprocessingml/2006/main">
        <w:t xml:space="preserve">2. لزوم پر بودن از روح القدس</w:t>
      </w:r>
    </w:p>
    <w:p w14:paraId="1144B76C" w14:textId="77777777" w:rsidR="00F90BDC" w:rsidRDefault="00F90BDC"/>
    <w:p w14:paraId="143D61FC" w14:textId="77777777" w:rsidR="00F90BDC" w:rsidRDefault="00F90BDC">
      <w:r xmlns:w="http://schemas.openxmlformats.org/wordprocessingml/2006/main">
        <w:t xml:space="preserve">1. رومیان 12:11 - "هرگز غیرت نداشته باشید، بلکه شور روحانی خود را حفظ کنید و خداوند را خدمت کنید."</w:t>
      </w:r>
    </w:p>
    <w:p w14:paraId="11E4B96C" w14:textId="77777777" w:rsidR="00F90BDC" w:rsidRDefault="00F90BDC"/>
    <w:p w14:paraId="0EAA128B" w14:textId="77777777" w:rsidR="00F90BDC" w:rsidRDefault="00F90BDC">
      <w:r xmlns:w="http://schemas.openxmlformats.org/wordprocessingml/2006/main">
        <w:t xml:space="preserve">2. غلاطیان 5: 22-23 - "اما میوه روح محبت، شادی، صلح، بردباری، مهربانی، نیکی، وفاداری، نرمی و خویشتن داری است."</w:t>
      </w:r>
    </w:p>
    <w:p w14:paraId="2D961BB7" w14:textId="77777777" w:rsidR="00F90BDC" w:rsidRDefault="00F90BDC"/>
    <w:p w14:paraId="72B1FE50" w14:textId="77777777" w:rsidR="00F90BDC" w:rsidRDefault="00F90BDC">
      <w:r xmlns:w="http://schemas.openxmlformats.org/wordprocessingml/2006/main">
        <w:t xml:space="preserve">اعمال رسولان 6:6 که او را نزد رسولان گذاشتند و چون دعا کردند، دست بر ایشان نهادند.</w:t>
      </w:r>
    </w:p>
    <w:p w14:paraId="3176442A" w14:textId="77777777" w:rsidR="00F90BDC" w:rsidRDefault="00F90BDC"/>
    <w:p w14:paraId="2121D7E6" w14:textId="77777777" w:rsidR="00F90BDC" w:rsidRDefault="00F90BDC">
      <w:r xmlns:w="http://schemas.openxmlformats.org/wordprocessingml/2006/main">
        <w:t xml:space="preserve">رسولان دعا کردند و بر افراد برگزیده دست گذاشتند تا آنها را در برابر آنها قرار دهند.</w:t>
      </w:r>
    </w:p>
    <w:p w14:paraId="2A6467D3" w14:textId="77777777" w:rsidR="00F90BDC" w:rsidRDefault="00F90BDC"/>
    <w:p w14:paraId="68EFD840" w14:textId="77777777" w:rsidR="00F90BDC" w:rsidRDefault="00F90BDC">
      <w:r xmlns:w="http://schemas.openxmlformats.org/wordprocessingml/2006/main">
        <w:t xml:space="preserve">1. قدرت دعا - چگونه دعا می تواند به ما کمک کند تا بر ترس غلبه کنیم و به ناشناخته قدم بگذاریم.</w:t>
      </w:r>
    </w:p>
    <w:p w14:paraId="5447FDD8" w14:textId="77777777" w:rsidR="00F90BDC" w:rsidRDefault="00F90BDC"/>
    <w:p w14:paraId="68E22534" w14:textId="77777777" w:rsidR="00F90BDC" w:rsidRDefault="00F90BDC">
      <w:r xmlns:w="http://schemas.openxmlformats.org/wordprocessingml/2006/main">
        <w:t xml:space="preserve">2. هدیه خدمت - دعوت به خدمت و چگونگی دست گذاشتن بر روی افراد می تواند نشانه ای از </w:t>
      </w:r>
      <w:r xmlns:w="http://schemas.openxmlformats.org/wordprocessingml/2006/main">
        <w:lastRenderedPageBreak xmlns:w="http://schemas.openxmlformats.org/wordprocessingml/2006/main"/>
      </w:r>
      <w:r xmlns:w="http://schemas.openxmlformats.org/wordprocessingml/2006/main">
        <w:t xml:space="preserve">برکت خداوند باشد.</w:t>
      </w:r>
    </w:p>
    <w:p w14:paraId="46BA1EA5" w14:textId="77777777" w:rsidR="00F90BDC" w:rsidRDefault="00F90BDC"/>
    <w:p w14:paraId="6D368937" w14:textId="77777777" w:rsidR="00F90BDC" w:rsidRDefault="00F90BDC">
      <w:r xmlns:w="http://schemas.openxmlformats.org/wordprocessingml/2006/main">
        <w:t xml:space="preserve">1. یعقوب 5: 13-16 - آیا کسی از شما در مشکل است؟ بگذار دعا کنند. آیا کسی خوشحال است؟ بگذار سرودهای ستایش بخوانند.</w:t>
      </w:r>
    </w:p>
    <w:p w14:paraId="603AE4AF" w14:textId="77777777" w:rsidR="00F90BDC" w:rsidRDefault="00F90BDC"/>
    <w:p w14:paraId="4E640862" w14:textId="77777777" w:rsidR="00F90BDC" w:rsidRDefault="00F90BDC">
      <w:r xmlns:w="http://schemas.openxmlformats.org/wordprocessingml/2006/main">
        <w:t xml:space="preserve">2. اول تیموتائوس 4:14 - از عطای خود غافل نشوید، که از طریق نبوت به شما داده شد، زمانی که بدن بزرگان دست خود را بر روی شما گذاشتند.</w:t>
      </w:r>
    </w:p>
    <w:p w14:paraId="6EA26646" w14:textId="77777777" w:rsidR="00F90BDC" w:rsidRDefault="00F90BDC"/>
    <w:p w14:paraId="673A80FD" w14:textId="77777777" w:rsidR="00F90BDC" w:rsidRDefault="00F90BDC">
      <w:r xmlns:w="http://schemas.openxmlformats.org/wordprocessingml/2006/main">
        <w:t xml:space="preserve">اعمال رسولان 6:7 و کلام خدا فزونی یافت. و تعداد شاگردان در اورشلیم بسیار زیاد شد. و گروه بزرگی از کاهنان مطیع ایمان بودند.</w:t>
      </w:r>
    </w:p>
    <w:p w14:paraId="4A7369F6" w14:textId="77777777" w:rsidR="00F90BDC" w:rsidRDefault="00F90BDC"/>
    <w:p w14:paraId="48B4EC77" w14:textId="77777777" w:rsidR="00F90BDC" w:rsidRDefault="00F90BDC">
      <w:r xmlns:w="http://schemas.openxmlformats.org/wordprocessingml/2006/main">
        <w:t xml:space="preserve">تعداد شاگردان در اورشلیم بسیار زیاد شد و بسیاری از کاهنان از ایمان اطاعت کردند.</w:t>
      </w:r>
    </w:p>
    <w:p w14:paraId="5FE072DC" w14:textId="77777777" w:rsidR="00F90BDC" w:rsidRDefault="00F90BDC"/>
    <w:p w14:paraId="40A355C3" w14:textId="77777777" w:rsidR="00F90BDC" w:rsidRDefault="00F90BDC">
      <w:r xmlns:w="http://schemas.openxmlformats.org/wordprocessingml/2006/main">
        <w:t xml:space="preserve">1. رشد ایمان: چگونه اطاعت می تواند به چیزهای بزرگ منجر شود</w:t>
      </w:r>
    </w:p>
    <w:p w14:paraId="551DECA2" w14:textId="77777777" w:rsidR="00F90BDC" w:rsidRDefault="00F90BDC"/>
    <w:p w14:paraId="780BF809" w14:textId="77777777" w:rsidR="00F90BDC" w:rsidRDefault="00F90BDC">
      <w:r xmlns:w="http://schemas.openxmlformats.org/wordprocessingml/2006/main">
        <w:t xml:space="preserve">2. قدرت خدا: چگونه کلام خدا از طریق اطاعت منتشر می شود</w:t>
      </w:r>
    </w:p>
    <w:p w14:paraId="7E3774C4" w14:textId="77777777" w:rsidR="00F90BDC" w:rsidRDefault="00F90BDC"/>
    <w:p w14:paraId="30877B04" w14:textId="77777777" w:rsidR="00F90BDC" w:rsidRDefault="00F90BDC">
      <w:r xmlns:w="http://schemas.openxmlformats.org/wordprocessingml/2006/main">
        <w:t xml:space="preserve">1. متی 28: 19-20 - پس بروید و همه امتها را شاگرد کنید و آنها را به نام پدر و پسر و روح القدس تعمید دهید و به آنها بیاموزید که هر آنچه را که به شما امر کرده ام اطاعت کنند.</w:t>
      </w:r>
    </w:p>
    <w:p w14:paraId="58870D03" w14:textId="77777777" w:rsidR="00F90BDC" w:rsidRDefault="00F90BDC"/>
    <w:p w14:paraId="500B0DA5" w14:textId="77777777" w:rsidR="00F90BDC" w:rsidRDefault="00F90BDC">
      <w:r xmlns:w="http://schemas.openxmlformats.org/wordprocessingml/2006/main">
        <w:t xml:space="preserve">2. رومیان 1:5 - از طریق او و به خاطر نام او؟ </w:t>
      </w:r>
      <w:r xmlns:w="http://schemas.openxmlformats.org/wordprocessingml/2006/main">
        <w:rPr>
          <w:rFonts w:ascii="맑은 고딕 Semilight" w:hAnsi="맑은 고딕 Semilight"/>
        </w:rPr>
        <w:t xml:space="preserve">به </w:t>
      </w:r>
      <w:r xmlns:w="http://schemas.openxmlformats.org/wordprocessingml/2006/main">
        <w:t xml:space="preserve">خاطر، ما فیض و رسالت را دریافت کردیم تا مردم را از میان همه غیریهودیان به اطاعتی که از ایمان سرچشمه می‌گیرد دعوت کنیم.</w:t>
      </w:r>
    </w:p>
    <w:p w14:paraId="53175FD0" w14:textId="77777777" w:rsidR="00F90BDC" w:rsidRDefault="00F90BDC"/>
    <w:p w14:paraId="42C3857B" w14:textId="77777777" w:rsidR="00F90BDC" w:rsidRDefault="00F90BDC">
      <w:r xmlns:w="http://schemas.openxmlformats.org/wordprocessingml/2006/main">
        <w:t xml:space="preserve">اعمال رسولان 6:8 و استیفان پر از ایمان و قدرت، در میان مردم معجزات و معجزات بزرگی انجام داد.</w:t>
      </w:r>
    </w:p>
    <w:p w14:paraId="61E48E22" w14:textId="77777777" w:rsidR="00F90BDC" w:rsidRDefault="00F90BDC"/>
    <w:p w14:paraId="182D8F03" w14:textId="77777777" w:rsidR="00F90BDC" w:rsidRDefault="00F90BDC">
      <w:r xmlns:w="http://schemas.openxmlformats.org/wordprocessingml/2006/main">
        <w:t xml:space="preserve">استفان، مردی با ایمان و قدرت زیاد، معجزات شگفت انگیز بسیاری را برای مردم انجام داد.</w:t>
      </w:r>
    </w:p>
    <w:p w14:paraId="26D425B5" w14:textId="77777777" w:rsidR="00F90BDC" w:rsidRDefault="00F90BDC"/>
    <w:p w14:paraId="33B74C66" w14:textId="77777777" w:rsidR="00F90BDC" w:rsidRDefault="00F90BDC">
      <w:r xmlns:w="http://schemas.openxmlformats.org/wordprocessingml/2006/main">
        <w:t xml:space="preserve">1. زندگی با ایمان و قدرت</w:t>
      </w:r>
    </w:p>
    <w:p w14:paraId="19FAAF03" w14:textId="77777777" w:rsidR="00F90BDC" w:rsidRDefault="00F90BDC"/>
    <w:p w14:paraId="4118C448" w14:textId="77777777" w:rsidR="00F90BDC" w:rsidRDefault="00F90BDC">
      <w:r xmlns:w="http://schemas.openxmlformats.org/wordprocessingml/2006/main">
        <w:t xml:space="preserve">2. اعتماد به معجزات خداوند</w:t>
      </w:r>
    </w:p>
    <w:p w14:paraId="6E2ECEDA" w14:textId="77777777" w:rsidR="00F90BDC" w:rsidRDefault="00F90BDC"/>
    <w:p w14:paraId="14C27317" w14:textId="77777777" w:rsidR="00F90BDC" w:rsidRDefault="00F90BDC">
      <w:r xmlns:w="http://schemas.openxmlformats.org/wordprocessingml/2006/main">
        <w:t xml:space="preserve">1. عبرانیان 11:1 - ? </w:t>
      </w:r>
      <w:r xmlns:w="http://schemas.openxmlformats.org/wordprocessingml/2006/main">
        <w:rPr>
          <w:rFonts w:ascii="맑은 고딕 Semilight" w:hAnsi="맑은 고딕 Semilight"/>
        </w:rPr>
        <w:t xml:space="preserve">وای </w:t>
      </w:r>
      <w:r xmlns:w="http://schemas.openxmlformats.org/wordprocessingml/2006/main">
        <w:t xml:space="preserve">ایمان، اطمینان از چیزهایی است که به آنها امید می رود، یقین به چیزها دیده نمی شود.</w:t>
      </w:r>
    </w:p>
    <w:p w14:paraId="02C5F06F" w14:textId="77777777" w:rsidR="00F90BDC" w:rsidRDefault="00F90BDC"/>
    <w:p w14:paraId="7EA572D7" w14:textId="77777777" w:rsidR="00F90BDC" w:rsidRDefault="00F90BDC">
      <w:r xmlns:w="http://schemas.openxmlformats.org/wordprocessingml/2006/main">
        <w:t xml:space="preserve">2. متی 14:22-33 - عیسی روی آب راه می‌رود و طوفان را آرام می‌کند.</w:t>
      </w:r>
    </w:p>
    <w:p w14:paraId="2C339BDE" w14:textId="77777777" w:rsidR="00F90BDC" w:rsidRDefault="00F90BDC"/>
    <w:p w14:paraId="52EF647F" w14:textId="77777777" w:rsidR="00F90BDC" w:rsidRDefault="00F90BDC">
      <w:r xmlns:w="http://schemas.openxmlformats.org/wordprocessingml/2006/main">
        <w:t xml:space="preserve">اعمال رسولان 6:9 سپس برخی از کنیسه که کنیسه لیبرتینیان و کورنیان و اسکندریان و از آنها اهل کیلیکیه و آسیا نامیده می شود برخاستند و با استیفان به نزاع پرداختند.</w:t>
      </w:r>
    </w:p>
    <w:p w14:paraId="44EF359A" w14:textId="77777777" w:rsidR="00F90BDC" w:rsidRDefault="00F90BDC"/>
    <w:p w14:paraId="27E82A24" w14:textId="77777777" w:rsidR="00F90BDC" w:rsidRDefault="00F90BDC">
      <w:r xmlns:w="http://schemas.openxmlformats.org/wordprocessingml/2006/main">
        <w:t xml:space="preserve">مناظره استفان با اعضای کنیسه واکنش شدیدی را برانگیخت.</w:t>
      </w:r>
    </w:p>
    <w:p w14:paraId="10A56EB6" w14:textId="77777777" w:rsidR="00F90BDC" w:rsidRDefault="00F90BDC"/>
    <w:p w14:paraId="35950878" w14:textId="77777777" w:rsidR="00F90BDC" w:rsidRDefault="00F90BDC">
      <w:r xmlns:w="http://schemas.openxmlformats.org/wordprocessingml/2006/main">
        <w:t xml:space="preserve">1. قدرت بحث: چگونه می‌توانیم از بحث‌ها برای پیشبرد ملکوت خدا استفاده کنیم</w:t>
      </w:r>
    </w:p>
    <w:p w14:paraId="3172C0F5" w14:textId="77777777" w:rsidR="00F90BDC" w:rsidRDefault="00F90BDC"/>
    <w:p w14:paraId="1A6136EC" w14:textId="77777777" w:rsidR="00F90BDC" w:rsidRDefault="00F90BDC">
      <w:r xmlns:w="http://schemas.openxmlformats.org/wordprocessingml/2006/main">
        <w:t xml:space="preserve">2. ارزش گوش دادن برای درک: چگونه می توانیم از طریق گفتگو از دیگران بیاموزیم</w:t>
      </w:r>
    </w:p>
    <w:p w14:paraId="1E84ACE4" w14:textId="77777777" w:rsidR="00F90BDC" w:rsidRDefault="00F90BDC"/>
    <w:p w14:paraId="62E9604C" w14:textId="77777777" w:rsidR="00F90BDC" w:rsidRDefault="00F90BDC">
      <w:r xmlns:w="http://schemas.openxmlformats.org/wordprocessingml/2006/main">
        <w:t xml:space="preserve">1. رومیان 15: 5-7 «حالا خدای صبر و تسلی به شما عطا می کند که مطابق مسیح عیسی با یکدیگر همفکری کنید تا با یک دل و یک زبان خدا را جلال دهید، یعنی پدر خداوند ما عیسی مسیح. پس یکدیگر را بپذیرید، همانطور که مسیح نیز ما را برای جلال خدا پذیرفت.»</w:t>
      </w:r>
    </w:p>
    <w:p w14:paraId="2E2029AA" w14:textId="77777777" w:rsidR="00F90BDC" w:rsidRDefault="00F90BDC"/>
    <w:p w14:paraId="22EB215F" w14:textId="77777777" w:rsidR="00F90BDC" w:rsidRDefault="00F90BDC">
      <w:r xmlns:w="http://schemas.openxmlformats.org/wordprocessingml/2006/main">
        <w:t xml:space="preserve">2. یعقوب 1: 19-20 "بنابراین، ای برادران عزیز من، هر کس در شنیدن سریع باشد، در سخن گفتن کند، و در خشم کند باشد، زیرا خشم انسان عدالت خدا را انجام نمی دهد."</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6:10 و آنها نتوانستند در برابر حکمت و روحی که او با آن صحبت می کرد مقاومت کنند.</w:t>
      </w:r>
    </w:p>
    <w:p w14:paraId="1CAEBFBC" w14:textId="77777777" w:rsidR="00F90BDC" w:rsidRDefault="00F90BDC"/>
    <w:p w14:paraId="76FE4637" w14:textId="77777777" w:rsidR="00F90BDC" w:rsidRDefault="00F90BDC">
      <w:r xmlns:w="http://schemas.openxmlformats.org/wordprocessingml/2006/main">
        <w:t xml:space="preserve">استفان چنان سرشار از حکمت و روح بود که مخالفانش قادر به مقاومت در برابر او نبودند.</w:t>
      </w:r>
    </w:p>
    <w:p w14:paraId="13D8B1A8" w14:textId="77777777" w:rsidR="00F90BDC" w:rsidRDefault="00F90BDC"/>
    <w:p w14:paraId="7B242F4D" w14:textId="77777777" w:rsidR="00F90BDC" w:rsidRDefault="00F90BDC">
      <w:r xmlns:w="http://schemas.openxmlformats.org/wordprocessingml/2006/main">
        <w:t xml:space="preserve">1. قدرت روح القدس: چگونه کلمات ما می توانند دیگران را متحول کنند</w:t>
      </w:r>
    </w:p>
    <w:p w14:paraId="3637A2CC" w14:textId="77777777" w:rsidR="00F90BDC" w:rsidRDefault="00F90BDC"/>
    <w:p w14:paraId="0F6D2F79" w14:textId="77777777" w:rsidR="00F90BDC" w:rsidRDefault="00F90BDC">
      <w:r xmlns:w="http://schemas.openxmlformats.org/wordprocessingml/2006/main">
        <w:t xml:space="preserve">2. حکمت از طریق روح: چگونه با اقتدار صحبت کنیم</w:t>
      </w:r>
    </w:p>
    <w:p w14:paraId="6AC2F3BF" w14:textId="77777777" w:rsidR="00F90BDC" w:rsidRDefault="00F90BDC"/>
    <w:p w14:paraId="540DC878" w14:textId="77777777" w:rsidR="00F90BDC" w:rsidRDefault="00F90BDC">
      <w:r xmlns:w="http://schemas.openxmlformats.org/wordprocessingml/2006/main">
        <w:t xml:space="preserve">1. اشعیا 11:2-3: </w:t>
      </w:r>
      <w:r xmlns:w="http://schemas.openxmlformats.org/wordprocessingml/2006/main">
        <w:rPr>
          <w:rFonts w:ascii="맑은 고딕 Semilight" w:hAnsi="맑은 고딕 Semilight"/>
        </w:rPr>
        <w:t xml:space="preserve">و </w:t>
      </w:r>
      <w:r xmlns:w="http://schemas.openxmlformats.org/wordprocessingml/2006/main">
        <w:t xml:space="preserve">روح خداوند بر او خواهد نشست، روح حکمت و فهم، روح مشورت و قدرت، روح دانش و ترس از خداوند.</w:t>
      </w:r>
    </w:p>
    <w:p w14:paraId="2FD07485" w14:textId="77777777" w:rsidR="00F90BDC" w:rsidRDefault="00F90BDC"/>
    <w:p w14:paraId="6B12CC62" w14:textId="77777777" w:rsidR="00F90BDC" w:rsidRDefault="00F90BDC">
      <w:r xmlns:w="http://schemas.openxmlformats.org/wordprocessingml/2006/main">
        <w:t xml:space="preserve">2. امثال 15:23: </w:t>
      </w:r>
      <w:r xmlns:w="http://schemas.openxmlformats.org/wordprocessingml/2006/main">
        <w:rPr>
          <w:rFonts w:ascii="맑은 고딕 Semilight" w:hAnsi="맑은 고딕 Semilight"/>
        </w:rPr>
        <w:t xml:space="preserve">쏛 </w:t>
      </w:r>
      <w:r xmlns:w="http://schemas.openxmlformats.org/wordprocessingml/2006/main">
        <w:t xml:space="preserve">انسان از جواب دهانش شادی می کند: و سخنی که در وقتش گفته شود چقدر خوب است!</w:t>
      </w:r>
    </w:p>
    <w:p w14:paraId="4B37C309" w14:textId="77777777" w:rsidR="00F90BDC" w:rsidRDefault="00F90BDC"/>
    <w:p w14:paraId="35421ECA" w14:textId="77777777" w:rsidR="00F90BDC" w:rsidRDefault="00F90BDC">
      <w:r xmlns:w="http://schemas.openxmlformats.org/wordprocessingml/2006/main">
        <w:t xml:space="preserve">اعمال رسولان 6:11 سپس مردان را سرکوب کردند و گفتند: شنیدیم که او سخنان کفرآمیز علیه موسی و خدا می گفت.</w:t>
      </w:r>
    </w:p>
    <w:p w14:paraId="44A40226" w14:textId="77777777" w:rsidR="00F90BDC" w:rsidRDefault="00F90BDC"/>
    <w:p w14:paraId="62F352AE" w14:textId="77777777" w:rsidR="00F90BDC" w:rsidRDefault="00F90BDC">
      <w:r xmlns:w="http://schemas.openxmlformats.org/wordprocessingml/2006/main">
        <w:t xml:space="preserve">شاهدان دروغین برای شهادت علیه استیفان استخدام شدند و ادعا کردند که او به موسی و خدا کفر گفته است.</w:t>
      </w:r>
    </w:p>
    <w:p w14:paraId="2BB7C61D" w14:textId="77777777" w:rsidR="00F90BDC" w:rsidRDefault="00F90BDC"/>
    <w:p w14:paraId="44380566" w14:textId="77777777" w:rsidR="00F90BDC" w:rsidRDefault="00F90BDC">
      <w:r xmlns:w="http://schemas.openxmlformats.org/wordprocessingml/2006/main">
        <w:t xml:space="preserve">1. شهادت دروغ ندهید: پیامدهای فریب</w:t>
      </w:r>
    </w:p>
    <w:p w14:paraId="3434031B" w14:textId="77777777" w:rsidR="00F90BDC" w:rsidRDefault="00F90BDC"/>
    <w:p w14:paraId="4A67EF9C" w14:textId="77777777" w:rsidR="00F90BDC" w:rsidRDefault="00F90BDC">
      <w:r xmlns:w="http://schemas.openxmlformats.org/wordprocessingml/2006/main">
        <w:t xml:space="preserve">2. حقیقت را در عشق بگویید: قدرت اصالت</w:t>
      </w:r>
    </w:p>
    <w:p w14:paraId="1060147C" w14:textId="77777777" w:rsidR="00F90BDC" w:rsidRDefault="00F90BDC"/>
    <w:p w14:paraId="50FE803C" w14:textId="77777777" w:rsidR="00F90BDC" w:rsidRDefault="00F90BDC">
      <w:r xmlns:w="http://schemas.openxmlformats.org/wordprocessingml/2006/main">
        <w:t xml:space="preserve">1. خروج 20:16؟ </w:t>
      </w:r>
      <w:r xmlns:w="http://schemas.openxmlformats.org/wordprocessingml/2006/main">
        <w:rPr>
          <w:rFonts w:ascii="맑은 고딕 Semilight" w:hAnsi="맑은 고딕 Semilight"/>
        </w:rPr>
        <w:t xml:space="preserve">شما </w:t>
      </w:r>
      <w:r xmlns:w="http://schemas.openxmlformats.org/wordprocessingml/2006/main">
        <w:t xml:space="preserve">نباید بر علیه همسایه خود شهادت دروغ بدهید.</w:t>
      </w:r>
    </w:p>
    <w:p w14:paraId="4E8A578F" w14:textId="77777777" w:rsidR="00F90BDC" w:rsidRDefault="00F90BDC"/>
    <w:p w14:paraId="2C4DFA04" w14:textId="77777777" w:rsidR="00F90BDC" w:rsidRDefault="00F90BDC">
      <w:r xmlns:w="http://schemas.openxmlformats.org/wordprocessingml/2006/main">
        <w:t xml:space="preserve">2. افسسیان 4:15؟ </w:t>
      </w:r>
      <w:r xmlns:w="http://schemas.openxmlformats.org/wordprocessingml/2006/main">
        <w:rPr>
          <w:rFonts w:ascii="맑은 고딕 Semilight" w:hAnsi="맑은 고딕 Semilight"/>
        </w:rPr>
        <w:t xml:space="preserve">در </w:t>
      </w:r>
      <w:r xmlns:w="http://schemas.openxmlformats.org/wordprocessingml/2006/main">
        <w:t xml:space="preserve">ضمن، با عشق حقیقت را می گوییم، ما باید از هر جهت در او که </w:t>
      </w:r>
      <w:r xmlns:w="http://schemas.openxmlformats.org/wordprocessingml/2006/main">
        <w:lastRenderedPageBreak xmlns:w="http://schemas.openxmlformats.org/wordprocessingml/2006/main"/>
      </w:r>
      <w:r xmlns:w="http://schemas.openxmlformats.org/wordprocessingml/2006/main">
        <w:t xml:space="preserve">سر است، در مسیح بزرگ شویم.</w:t>
      </w:r>
    </w:p>
    <w:p w14:paraId="467D48F7" w14:textId="77777777" w:rsidR="00F90BDC" w:rsidRDefault="00F90BDC"/>
    <w:p w14:paraId="4F64F995" w14:textId="77777777" w:rsidR="00F90BDC" w:rsidRDefault="00F90BDC">
      <w:r xmlns:w="http://schemas.openxmlformats.org/wordprocessingml/2006/main">
        <w:t xml:space="preserve">اعمال رسولان 6:12 و مردم و مشایخ و علما را برانگیختند و بر او آمدند و او را گرفتند و به مجلس آوردند.</w:t>
      </w:r>
    </w:p>
    <w:p w14:paraId="6FC79867" w14:textId="77777777" w:rsidR="00F90BDC" w:rsidRDefault="00F90BDC"/>
    <w:p w14:paraId="572E8800" w14:textId="77777777" w:rsidR="00F90BDC" w:rsidRDefault="00F90BDC">
      <w:r xmlns:w="http://schemas.openxmlformats.org/wordprocessingml/2006/main">
        <w:t xml:space="preserve">مردم و بزرگان و علما مردم را برانگیختند و عیسی را دستگیر کردند.</w:t>
      </w:r>
    </w:p>
    <w:p w14:paraId="2F244716" w14:textId="77777777" w:rsidR="00F90BDC" w:rsidRDefault="00F90BDC"/>
    <w:p w14:paraId="1DC7DDBA" w14:textId="77777777" w:rsidR="00F90BDC" w:rsidRDefault="00F90BDC">
      <w:r xmlns:w="http://schemas.openxmlformats.org/wordprocessingml/2006/main">
        <w:t xml:space="preserve">1. قدرت کنش جمعی: بررسی دستگیری عیسی</w:t>
      </w:r>
    </w:p>
    <w:p w14:paraId="1791EE08" w14:textId="77777777" w:rsidR="00F90BDC" w:rsidRDefault="00F90BDC"/>
    <w:p w14:paraId="54656AFE" w14:textId="77777777" w:rsidR="00F90BDC" w:rsidRDefault="00F90BDC">
      <w:r xmlns:w="http://schemas.openxmlformats.org/wordprocessingml/2006/main">
        <w:t xml:space="preserve">2. نقش رهبری در روزگار دشوار: بررسی دستگیری عیسی</w:t>
      </w:r>
    </w:p>
    <w:p w14:paraId="51C6740E" w14:textId="77777777" w:rsidR="00F90BDC" w:rsidRDefault="00F90BDC"/>
    <w:p w14:paraId="455F1880" w14:textId="77777777" w:rsidR="00F90BDC" w:rsidRDefault="00F90BDC">
      <w:r xmlns:w="http://schemas.openxmlformats.org/wordprocessingml/2006/main">
        <w:t xml:space="preserve">1. مزمور 46:10-11 - ? آرام </w:t>
      </w:r>
      <w:r xmlns:w="http://schemas.openxmlformats.org/wordprocessingml/2006/main">
        <w:rPr>
          <w:rFonts w:ascii="맑은 고딕 Semilight" w:hAnsi="맑은 고딕 Semilight"/>
        </w:rPr>
        <w:t xml:space="preserve">باش </w:t>
      </w:r>
      <w:r xmlns:w="http://schemas.openxmlformats.org/wordprocessingml/2006/main">
        <w:t xml:space="preserve">و بدان که من خدا هستم. من در میان ملت ها سربلند خواهم شد، در زمین سربلند خواهم شد!؟؟</w:t>
      </w:r>
    </w:p>
    <w:p w14:paraId="6C3BB10D" w14:textId="77777777" w:rsidR="00F90BDC" w:rsidRDefault="00F90BDC"/>
    <w:p w14:paraId="490435A9" w14:textId="77777777" w:rsidR="00F90BDC" w:rsidRDefault="00F90BDC">
      <w:r xmlns:w="http://schemas.openxmlformats.org/wordprocessingml/2006/main">
        <w:t xml:space="preserve">2. متی 26:53-54 - عیسی به آنها گفت: </w:t>
      </w:r>
      <w:r xmlns:w="http://schemas.openxmlformats.org/wordprocessingml/2006/main">
        <w:rPr>
          <w:rFonts w:ascii="맑은 고딕 Semilight" w:hAnsi="맑은 고딕 Semilight"/>
        </w:rPr>
        <w:t xml:space="preserve">آیا </w:t>
      </w:r>
      <w:r xmlns:w="http://schemas.openxmlformats.org/wordprocessingml/2006/main">
        <w:t xml:space="preserve">شما فکر می کنید که من نمی توانم به پدرم متوسل شوم و او بی درنگ بیش از دوازده لژیون فرشته را برای من می فرستد؟ اما پس چگونه باید کتاب مقدس تحقق یابد، که باید چنین باشد؟</w:t>
      </w:r>
    </w:p>
    <w:p w14:paraId="418B6AA3" w14:textId="77777777" w:rsidR="00F90BDC" w:rsidRDefault="00F90BDC"/>
    <w:p w14:paraId="1C86CBAE" w14:textId="77777777" w:rsidR="00F90BDC" w:rsidRDefault="00F90BDC">
      <w:r xmlns:w="http://schemas.openxmlformats.org/wordprocessingml/2006/main">
        <w:t xml:space="preserve">اعمال رسولان 6:13 و شاهدان دروغین قرار دهید که می‌گویند: «این مرد از گفتن سخنان کفرآمیز علیه این مکان مقدس و شریعت دست برنمی‌دارد.</w:t>
      </w:r>
    </w:p>
    <w:p w14:paraId="7A408B3A" w14:textId="77777777" w:rsidR="00F90BDC" w:rsidRDefault="00F90BDC"/>
    <w:p w14:paraId="192A390B" w14:textId="77777777" w:rsidR="00F90BDC" w:rsidRDefault="00F90BDC">
      <w:r xmlns:w="http://schemas.openxmlformats.org/wordprocessingml/2006/main">
        <w:t xml:space="preserve">سنهدرین استیفان را متهم می کرد که سخنان کفرآمیز علیه مکان مقدس و شریعت بیان می کند.</w:t>
      </w:r>
    </w:p>
    <w:p w14:paraId="03DB0FF9" w14:textId="77777777" w:rsidR="00F90BDC" w:rsidRDefault="00F90BDC"/>
    <w:p w14:paraId="0600870C" w14:textId="77777777" w:rsidR="00F90BDC" w:rsidRDefault="00F90BDC">
      <w:r xmlns:w="http://schemas.openxmlformats.org/wordprocessingml/2006/main">
        <w:t xml:space="preserve">1. چگونه زندگی مقدسی داشته باشیم که مورد رضایت خداوند باشد</w:t>
      </w:r>
    </w:p>
    <w:p w14:paraId="5D4984B1" w14:textId="77777777" w:rsidR="00F90BDC" w:rsidRDefault="00F90BDC"/>
    <w:p w14:paraId="68745004" w14:textId="77777777" w:rsidR="00F90BDC" w:rsidRDefault="00F90BDC">
      <w:r xmlns:w="http://schemas.openxmlformats.org/wordprocessingml/2006/main">
        <w:t xml:space="preserve">2. اهمیت رعایت قانون خدا در زندگی ما</w:t>
      </w:r>
    </w:p>
    <w:p w14:paraId="512EA1DD" w14:textId="77777777" w:rsidR="00F90BDC" w:rsidRDefault="00F90BDC"/>
    <w:p w14:paraId="05047128" w14:textId="77777777" w:rsidR="00F90BDC" w:rsidRDefault="00F90BDC">
      <w:r xmlns:w="http://schemas.openxmlformats.org/wordprocessingml/2006/main">
        <w:t xml:space="preserve">1. عبرانیان 12:14 - "برای صلح با همه مردم و برای قدوسیتی که بدون آن هیچ کس خداوند را نخواهد دید تلاش کنید."</w:t>
      </w:r>
    </w:p>
    <w:p w14:paraId="1675C527" w14:textId="77777777" w:rsidR="00F90BDC" w:rsidRDefault="00F90BDC"/>
    <w:p w14:paraId="3F1936CB" w14:textId="77777777" w:rsidR="00F90BDC" w:rsidRDefault="00F90BDC">
      <w:r xmlns:w="http://schemas.openxmlformats.org/wordprocessingml/2006/main">
        <w:t xml:space="preserve">2. رومیان 13: 1-7 - "هر نفسی تابع مقامات حکومتی باشد. زیرا هیچ قدرتی جز از جانب خدا نیست و مقاماتی که وجود دارند از طرف خدا تعیین شده اند."</w:t>
      </w:r>
    </w:p>
    <w:p w14:paraId="4557EA7B" w14:textId="77777777" w:rsidR="00F90BDC" w:rsidRDefault="00F90BDC"/>
    <w:p w14:paraId="58CB3744" w14:textId="77777777" w:rsidR="00F90BDC" w:rsidRDefault="00F90BDC">
      <w:r xmlns:w="http://schemas.openxmlformats.org/wordprocessingml/2006/main">
        <w:t xml:space="preserve">اعمال رسولان 6:14 زیرا ما شنیدیم که او می گفت که این عیسی ناصری این مکان را ویران خواهد کرد و رسومی را که موسی به ما داده بود تغییر خواهد داد.</w:t>
      </w:r>
    </w:p>
    <w:p w14:paraId="07140998" w14:textId="77777777" w:rsidR="00F90BDC" w:rsidRDefault="00F90BDC"/>
    <w:p w14:paraId="26C0B030" w14:textId="77777777" w:rsidR="00F90BDC" w:rsidRDefault="00F90BDC">
      <w:r xmlns:w="http://schemas.openxmlformats.org/wordprocessingml/2006/main">
        <w:t xml:space="preserve">این قسمت بیان می کند که چگونه مردم شنیده اند که عیسی ناصری در مورد تخریب این مکان و تغییر آداب و رسوم موسی صحبت می کند.</w:t>
      </w:r>
    </w:p>
    <w:p w14:paraId="4933DC1B" w14:textId="77777777" w:rsidR="00F90BDC" w:rsidRDefault="00F90BDC"/>
    <w:p w14:paraId="658FDA43" w14:textId="77777777" w:rsidR="00F90BDC" w:rsidRDefault="00F90BDC">
      <w:r xmlns:w="http://schemas.openxmlformats.org/wordprocessingml/2006/main">
        <w:t xml:space="preserve">1. تغییر: یادگیری انطباق با اراده خدا</w:t>
      </w:r>
    </w:p>
    <w:p w14:paraId="5AB5301A" w14:textId="77777777" w:rsidR="00F90BDC" w:rsidRDefault="00F90BDC"/>
    <w:p w14:paraId="740347A2" w14:textId="77777777" w:rsidR="00F90BDC" w:rsidRDefault="00F90BDC">
      <w:r xmlns:w="http://schemas.openxmlformats.org/wordprocessingml/2006/main">
        <w:t xml:space="preserve">2. نابودی و تجدید: دعوت به توبه</w:t>
      </w:r>
    </w:p>
    <w:p w14:paraId="3CE00B29" w14:textId="77777777" w:rsidR="00F90BDC" w:rsidRDefault="00F90BDC"/>
    <w:p w14:paraId="7A1900BA" w14:textId="77777777" w:rsidR="00F90BDC" w:rsidRDefault="00F90BDC">
      <w:r xmlns:w="http://schemas.openxmlformats.org/wordprocessingml/2006/main">
        <w:t xml:space="preserve">1. اشعیا 43:18-19 - ? چیزهای قبلی را به یاد </w:t>
      </w:r>
      <w:r xmlns:w="http://schemas.openxmlformats.org/wordprocessingml/2006/main">
        <w:rPr>
          <w:rFonts w:ascii="맑은 고딕 Semilight" w:hAnsi="맑은 고딕 Semilight"/>
        </w:rPr>
        <w:t xml:space="preserve">نیاورید </w:t>
      </w:r>
      <w:r xmlns:w="http://schemas.openxmlformats.org/wordprocessingml/2006/main">
        <w:t xml:space="preserve">و چیزهای گذشته را در نظر نگیرید. اینک من کار جدیدی خواهم کرد. اکنون ظاهر خواهد شد. آیا شما آن را نمی دانید؟ من حتی یک جاده در بیابان و رودخانه در بیابان.</w:t>
      </w:r>
    </w:p>
    <w:p w14:paraId="2C3DE1CC" w14:textId="77777777" w:rsidR="00F90BDC" w:rsidRDefault="00F90BDC"/>
    <w:p w14:paraId="5D0C1D42" w14:textId="77777777" w:rsidR="00F90BDC" w:rsidRDefault="00F90BDC">
      <w:r xmlns:w="http://schemas.openxmlformats.org/wordprocessingml/2006/main">
        <w:t xml:space="preserve">2. رومیان 12:2 - ? با این دنیا مطابقت </w:t>
      </w:r>
      <w:r xmlns:w="http://schemas.openxmlformats.org/wordprocessingml/2006/main">
        <w:rPr>
          <w:rFonts w:ascii="맑은 고딕 Semilight" w:hAnsi="맑은 고딕 Semilight"/>
        </w:rPr>
        <w:t xml:space="preserve">نداشته </w:t>
      </w:r>
      <w:r xmlns:w="http://schemas.openxmlformats.org/wordprocessingml/2006/main">
        <w:t xml:space="preserve">باش، بلکه با تجدید ذهنت دگرگون شو، تا ثابت کنی آن اراده خوب و پسندیده و کامل خداوند چیست؟</w:t>
      </w:r>
    </w:p>
    <w:p w14:paraId="34CB5820" w14:textId="77777777" w:rsidR="00F90BDC" w:rsidRDefault="00F90BDC"/>
    <w:p w14:paraId="780093B8" w14:textId="77777777" w:rsidR="00F90BDC" w:rsidRDefault="00F90BDC">
      <w:r xmlns:w="http://schemas.openxmlformats.org/wordprocessingml/2006/main">
        <w:t xml:space="preserve">اعمال رسولان 6:15 و همه کسانی که در شورا نشسته بودند و با استحکام به او نگاه می کردند، چهره او را مانند چهره فرشته دیدند.</w:t>
      </w:r>
    </w:p>
    <w:p w14:paraId="493000B7" w14:textId="77777777" w:rsidR="00F90BDC" w:rsidRDefault="00F90BDC"/>
    <w:p w14:paraId="51984485" w14:textId="77777777" w:rsidR="00F90BDC" w:rsidRDefault="00F90BDC">
      <w:r xmlns:w="http://schemas.openxmlformats.org/wordprocessingml/2006/main">
        <w:t xml:space="preserve">استفان، یکی از اولین شماس های کلیسای اولیه، به شورای سنهدرین آورده شد </w:t>
      </w:r>
      <w:r xmlns:w="http://schemas.openxmlformats.org/wordprocessingml/2006/main">
        <w:lastRenderedPageBreak xmlns:w="http://schemas.openxmlformats.org/wordprocessingml/2006/main"/>
      </w:r>
      <w:r xmlns:w="http://schemas.openxmlformats.org/wordprocessingml/2006/main">
        <w:t xml:space="preserve">و همه حاضران از چهره او که به نظر می رسید مانند چهره یک فرشته بود، شگفت زده شدند.</w:t>
      </w:r>
    </w:p>
    <w:p w14:paraId="59898C90" w14:textId="77777777" w:rsidR="00F90BDC" w:rsidRDefault="00F90BDC"/>
    <w:p w14:paraId="0CE25FE2" w14:textId="77777777" w:rsidR="00F90BDC" w:rsidRDefault="00F90BDC">
      <w:r xmlns:w="http://schemas.openxmlformats.org/wordprocessingml/2006/main">
        <w:t xml:space="preserve">1. چگونه چهره بهشتی را حفظ کنیم</w:t>
      </w:r>
    </w:p>
    <w:p w14:paraId="63852655" w14:textId="77777777" w:rsidR="00F90BDC" w:rsidRDefault="00F90BDC"/>
    <w:p w14:paraId="061C84CB" w14:textId="77777777" w:rsidR="00F90BDC" w:rsidRDefault="00F90BDC">
      <w:r xmlns:w="http://schemas.openxmlformats.org/wordprocessingml/2006/main">
        <w:t xml:space="preserve">2. قدرت یک شخصیت خداپسند</w:t>
      </w:r>
    </w:p>
    <w:p w14:paraId="0F1F012B" w14:textId="77777777" w:rsidR="00F90BDC" w:rsidRDefault="00F90BDC"/>
    <w:p w14:paraId="337C828C" w14:textId="77777777" w:rsidR="00F90BDC" w:rsidRDefault="00F90BDC">
      <w:r xmlns:w="http://schemas.openxmlformats.org/wordprocessingml/2006/main">
        <w:t xml:space="preserve">1. متی 5:16 - "بگذار نور شما در برابر مردم بدرخشد تا اعمال نیک شما را ببینند و پدر شما را که در آسمان است جلال دهند."</w:t>
      </w:r>
    </w:p>
    <w:p w14:paraId="4AA909FA" w14:textId="77777777" w:rsidR="00F90BDC" w:rsidRDefault="00F90BDC"/>
    <w:p w14:paraId="51F0A2D9" w14:textId="77777777" w:rsidR="00F90BDC" w:rsidRDefault="00F90BDC">
      <w:r xmlns:w="http://schemas.openxmlformats.org/wordprocessingml/2006/main">
        <w:t xml:space="preserve">2. کولسیان 3: 12-17 - "بنابراین، به عنوان خدا؟ </w:t>
      </w:r>
      <w:r xmlns:w="http://schemas.openxmlformats.org/wordprocessingml/2006/main">
        <w:rPr>
          <w:rFonts w:ascii="맑은 고딕 Semilight" w:hAnsi="맑은 고딕 Semilight"/>
        </w:rPr>
        <w:t xml:space="preserve">셲 </w:t>
      </w:r>
      <w:r xmlns:w="http://schemas.openxmlformats.org/wordprocessingml/2006/main">
        <w:t xml:space="preserve">مردمان برگزیده، مقدس و عزیز، لباس شفقت، مهربانی، فروتنی، ملایمت و بردباری بپوشانید. یکدیگر را تحمل کنید و اگر یکی از شما بود، یکدیگر را ببخشید. شکایت از کسی. همانطور که خداوند شما را بخشید، ببخشید. و بر همه این فضایل، عشق را بپوشید که همه آنها را در وحدت کامل به هم پیوند می دهد.</w:t>
      </w:r>
    </w:p>
    <w:p w14:paraId="17A42F4F" w14:textId="77777777" w:rsidR="00F90BDC" w:rsidRDefault="00F90BDC"/>
    <w:p w14:paraId="368AC855" w14:textId="77777777" w:rsidR="00F90BDC" w:rsidRDefault="00F90BDC">
      <w:r xmlns:w="http://schemas.openxmlformats.org/wordprocessingml/2006/main">
        <w:t xml:space="preserve">اعمال رسولان 7 دفاع استیفان در برابر سنهدرین، رویای او از ایستادن عیسی در دست راست خدا و شهادت او را بازگو می کند.</w:t>
      </w:r>
    </w:p>
    <w:p w14:paraId="05342B3E" w14:textId="77777777" w:rsidR="00F90BDC" w:rsidRDefault="00F90BDC"/>
    <w:p w14:paraId="3D6B8C24" w14:textId="77777777" w:rsidR="00F90BDC" w:rsidRDefault="00F90BDC">
      <w:r xmlns:w="http://schemas.openxmlformats.org/wordprocessingml/2006/main">
        <w:t xml:space="preserve">پاراگراف اول: استفان در پاسخ به اتهامات وارده علیه او، سخنرانی طولانی ای را ارائه می کند که تاریخ اسرائیل را بازگو می کند. او با دعوت خدا به ابراهیم و وعده ای که به او داده شد در مورد غریبه شدن فرزندانش در سرزمینی بیگانه که در آنجا چهارصد سال به بردگی خواهند رفت آغاز می کند (اعمال رسولان 7: 1-8). او داستان یوسف را ادامه می دهد که به مصر فروخته شد اما بعداً در آنجا حاکم شد و خانواده خود را از قحطی نجات داد (اعمال رسولان 7: 9-16).</w:t>
      </w:r>
    </w:p>
    <w:p w14:paraId="61EC17C5" w14:textId="77777777" w:rsidR="00F90BDC" w:rsidRDefault="00F90BDC"/>
    <w:p w14:paraId="3958C07A" w14:textId="77777777" w:rsidR="00F90BDC" w:rsidRDefault="00F90BDC">
      <w:r xmlns:w="http://schemas.openxmlformats.org/wordprocessingml/2006/main">
        <w:t xml:space="preserve">پاراگراف دوم: استیفان سپس بازگو می کند که چگونه خداوند در بوته سوزان بر موسی ظاهر شد و او را مأمور هدایت اسرائیل از بردگی مصر کرد. با وجود اینکه اسرائیلیان را از طریق معجزات از مصر نجات دادند، آنها از موسی روی گردانیدند و بتها را می پرستیدند (اعمال رسولان 7: 17-43). او همچنین در مورد خیمه ای که موسی بنا به طرح خدا بنا کرد و بعدها معبد سلیمان صحبت می کند، اما به آنها یادآوری می کند که حضرت عالی در خانه های ساخته شده به دست بشر زندگی نمی کند همانطور که پیامبر می فرماید: بهشت تخت من است زمین پای من است چه خانه ای برای من خواهی ساخت. می گوید پروردگار یا محل استراحت من کجا خواهد بود؟ آیا </w:t>
      </w:r>
      <w:r xmlns:w="http://schemas.openxmlformats.org/wordprocessingml/2006/main">
        <w:lastRenderedPageBreak xmlns:w="http://schemas.openxmlformats.org/wordprocessingml/2006/main"/>
      </w:r>
      <w:r xmlns:w="http://schemas.openxmlformats.org/wordprocessingml/2006/main">
        <w:t xml:space="preserve">دست من همه این چیزها را نساخته است؟ (اعمال رسولان 7:44-50).</w:t>
      </w:r>
    </w:p>
    <w:p w14:paraId="1CDCCEFB" w14:textId="77777777" w:rsidR="00F90BDC" w:rsidRDefault="00F90BDC"/>
    <w:p w14:paraId="5DFD31AC" w14:textId="77777777" w:rsidR="00F90BDC" w:rsidRDefault="00F90BDC">
      <w:r xmlns:w="http://schemas.openxmlformats.org/wordprocessingml/2006/main">
        <w:t xml:space="preserve">پاراگراف 3: استفان رهبران را متهم می کند که گردن سفت دارند، گوش های ختنه نشده، قلب هایی که همیشه در برابر روح القدس مقاومت می کنند، درست مانند اجدادشان. آنها انبیایی را که آینده عادل را پیشگویی کرده بودند آزار می‌دادند و اکنون به او خیانت کرده‌اند و او را به قتل رسانده‌اند، فرشتگانی را که قانون تعیین کرده بودند دریافت کردند، اما آن را حفظ نکردند (اعمال رسولان 7: 51-53). با شنیدن این سخن، اعضای سنهدرین خشمگین شدند، دندان‌های خود را به سوی او قروچه کردند، اما روح‌القدس کامل به آسمان نگاه کرد، جلال خدا را دید عیسی که در دست راست ایستاده بود، خدا گفت: "ببین من بهشت را باز می‌بینم پسر مرد ایستاده در دست راست خدا." آنها گوش های خود را پوشانده بودند که فریاد می زدند و صداهای بلند به سمت او هجوم آوردند شهر را به بیرون کشیدند و شروع به سنگسار کردند. شاهدان شاهدان کت پا گذاشتند مرد جوانی به نام شائول در حالی که استیفان را سنگسار کردند و دعا کرد: "خداوندا عیسی روح را دریافت کن" سپس زانو زدند و با صدای بلند فریاد زدند: "خداوندا این گناه را بر آنها نگیر". پس از گفتن این سخن، به خواب رفت، شائول کشتن را تأیید کرد (اعمال رسولان 7: 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اعمال رسولان 7:1 پس کاهن اعظم گفت: آیا اینها چنین است؟</w:t>
      </w:r>
    </w:p>
    <w:p w14:paraId="068A88FE" w14:textId="77777777" w:rsidR="00F90BDC" w:rsidRDefault="00F90BDC"/>
    <w:p w14:paraId="0BB62695" w14:textId="77777777" w:rsidR="00F90BDC" w:rsidRDefault="00F90BDC">
      <w:r xmlns:w="http://schemas.openxmlformats.org/wordprocessingml/2006/main">
        <w:t xml:space="preserve">این قسمت درباره کاهن اعظم است که می پرسد آیا اتهامات مربوط به استفان درست است یا خیر.</w:t>
      </w:r>
    </w:p>
    <w:p w14:paraId="65F2DF58" w14:textId="77777777" w:rsidR="00F90BDC" w:rsidRDefault="00F90BDC"/>
    <w:p w14:paraId="316F1C2B" w14:textId="77777777" w:rsidR="00F90BDC" w:rsidRDefault="00F90BDC">
      <w:r xmlns:w="http://schemas.openxmlformats.org/wordprocessingml/2006/main">
        <w:t xml:space="preserve">1. قدرت پرسشگری: مطالعه متهمان استفان در اعمال 7</w:t>
      </w:r>
    </w:p>
    <w:p w14:paraId="0E98785D" w14:textId="77777777" w:rsidR="00F90BDC" w:rsidRDefault="00F90BDC"/>
    <w:p w14:paraId="0A4E39FE" w14:textId="77777777" w:rsidR="00F90BDC" w:rsidRDefault="00F90BDC">
      <w:r xmlns:w="http://schemas.openxmlformats.org/wordprocessingml/2006/main">
        <w:t xml:space="preserve">2. نقش فروتنی در موقعیت های رویارویی: بررسی پاسخ استفان در اعمال 7</w:t>
      </w:r>
    </w:p>
    <w:p w14:paraId="76136D35" w14:textId="77777777" w:rsidR="00F90BDC" w:rsidRDefault="00F90BDC"/>
    <w:p w14:paraId="62518356" w14:textId="77777777" w:rsidR="00F90BDC" w:rsidRDefault="00F90BDC">
      <w:r xmlns:w="http://schemas.openxmlformats.org/wordprocessingml/2006/main">
        <w:t xml:space="preserve">1. اشعیا 53:7 - او تحت ستم و رنج بود، اما دهان خود را باز نکرد. او را مانند بره به قتلگاه بردند.</w:t>
      </w:r>
    </w:p>
    <w:p w14:paraId="6C286876" w14:textId="77777777" w:rsidR="00F90BDC" w:rsidRDefault="00F90BDC"/>
    <w:p w14:paraId="653C581F" w14:textId="77777777" w:rsidR="00F90BDC" w:rsidRDefault="00F90BDC">
      <w:r xmlns:w="http://schemas.openxmlformats.org/wordprocessingml/2006/main">
        <w:t xml:space="preserve">2. متی 11:29 - یوغ مرا بر خود بگیرید و از من بیاموزید، زیرا من مهربان و دل فروتن هستم.</w:t>
      </w:r>
    </w:p>
    <w:p w14:paraId="570D94C5" w14:textId="77777777" w:rsidR="00F90BDC" w:rsidRDefault="00F90BDC"/>
    <w:p w14:paraId="3F113EE8" w14:textId="77777777" w:rsidR="00F90BDC" w:rsidRDefault="00F90BDC">
      <w:r xmlns:w="http://schemas.openxmlformats.org/wordprocessingml/2006/main">
        <w:t xml:space="preserve">اعمال رسولان 7:2 و او گفت: ای برادران و پدران، گوش فرا دهید. خدای جلال بر پدر ما ابراهیم ظاهر شد، زمانی که در بین النهرین بود، قبل از اینکه در چاران ساکن شود.</w:t>
      </w:r>
    </w:p>
    <w:p w14:paraId="13A70EFE" w14:textId="77777777" w:rsidR="00F90BDC" w:rsidRDefault="00F90BDC"/>
    <w:p w14:paraId="0AF6EF68" w14:textId="77777777" w:rsidR="00F90BDC" w:rsidRDefault="00F90BDC">
      <w:r xmlns:w="http://schemas.openxmlformats.org/wordprocessingml/2006/main">
        <w:t xml:space="preserve">استیفان با مردم صحبت کرد و شرح داد که چگونه خداوند در بین النهرین بر ابراهیم قبل از حرکت به چاران ظاهر شد.</w:t>
      </w:r>
    </w:p>
    <w:p w14:paraId="3E4B270C" w14:textId="77777777" w:rsidR="00F90BDC" w:rsidRDefault="00F90BDC"/>
    <w:p w14:paraId="6425CF06" w14:textId="77777777" w:rsidR="00F90BDC" w:rsidRDefault="00F90BDC">
      <w:r xmlns:w="http://schemas.openxmlformats.org/wordprocessingml/2006/main">
        <w:t xml:space="preserve">1. زندگی بر اساس نقشه خدا: داستان ایمان و اطاعت ابراهیم</w:t>
      </w:r>
    </w:p>
    <w:p w14:paraId="198406F4" w14:textId="77777777" w:rsidR="00F90BDC" w:rsidRDefault="00F90BDC"/>
    <w:p w14:paraId="790B7616" w14:textId="77777777" w:rsidR="00F90BDC" w:rsidRDefault="00F90BDC">
      <w:r xmlns:w="http://schemas.openxmlformats.org/wordprocessingml/2006/main">
        <w:t xml:space="preserve">2. گام برداشتن با ایمان: درس گرفتن از مثال ابراهیم</w:t>
      </w:r>
    </w:p>
    <w:p w14:paraId="47BE13B7" w14:textId="77777777" w:rsidR="00F90BDC" w:rsidRDefault="00F90BDC"/>
    <w:p w14:paraId="620738B5" w14:textId="77777777" w:rsidR="00F90BDC" w:rsidRDefault="00F90BDC">
      <w:r xmlns:w="http://schemas.openxmlformats.org/wordprocessingml/2006/main">
        <w:t xml:space="preserve">1. پیدایش 12:1-3 - خدا ابراهیم را فرا می خواند تا به سرزمینی برود که به او نشان خواهد داد.</w:t>
      </w:r>
    </w:p>
    <w:p w14:paraId="4A1760CE" w14:textId="77777777" w:rsidR="00F90BDC" w:rsidRDefault="00F90BDC"/>
    <w:p w14:paraId="7DE98BA2" w14:textId="77777777" w:rsidR="00F90BDC" w:rsidRDefault="00F90BDC">
      <w:r xmlns:w="http://schemas.openxmlformats.org/wordprocessingml/2006/main">
        <w:t xml:space="preserve">2. عبرانیان 11:8 - ابراهیم اطاعت کرد و رفت، بدون اینکه بداند کجا می رود</w:t>
      </w:r>
    </w:p>
    <w:p w14:paraId="039ECD07" w14:textId="77777777" w:rsidR="00F90BDC" w:rsidRDefault="00F90BDC"/>
    <w:p w14:paraId="7E2C2CBA" w14:textId="77777777" w:rsidR="00F90BDC" w:rsidRDefault="00F90BDC">
      <w:r xmlns:w="http://schemas.openxmlformats.org/wordprocessingml/2006/main">
        <w:t xml:space="preserve">اعمال رسولان 7:3 و به او گفت: «از سرزمین خود و از قوم خود بیرون برو و به سرزمینی که به تو نشان خواهم داد بیا.</w:t>
      </w:r>
    </w:p>
    <w:p w14:paraId="7FBCDBB2" w14:textId="77777777" w:rsidR="00F90BDC" w:rsidRDefault="00F90BDC"/>
    <w:p w14:paraId="0B452CE2" w14:textId="77777777" w:rsidR="00F90BDC" w:rsidRDefault="00F90BDC">
      <w:r xmlns:w="http://schemas.openxmlformats.org/wordprocessingml/2006/main">
        <w:t xml:space="preserve">خداوند ابراهیم را فرا خواند تا کشور و خانواده اش را ترک کند تا به سرزمین جدیدی که خداوند به او نشان خواهد داد نقل مکان کند.</w:t>
      </w:r>
    </w:p>
    <w:p w14:paraId="77D79F42" w14:textId="77777777" w:rsidR="00F90BDC" w:rsidRDefault="00F90BDC"/>
    <w:p w14:paraId="260599EB" w14:textId="77777777" w:rsidR="00F90BDC" w:rsidRDefault="00F90BDC">
      <w:r xmlns:w="http://schemas.openxmlformats.org/wordprocessingml/2006/main">
        <w:t xml:space="preserve">1. چگونه اطاعت از دعوت خدا برکت می آورد</w:t>
      </w:r>
    </w:p>
    <w:p w14:paraId="3FEE986C" w14:textId="77777777" w:rsidR="00F90BDC" w:rsidRDefault="00F90BDC"/>
    <w:p w14:paraId="3F5A4F16" w14:textId="77777777" w:rsidR="00F90BDC" w:rsidRDefault="00F90BDC">
      <w:r xmlns:w="http://schemas.openxmlformats.org/wordprocessingml/2006/main">
        <w:t xml:space="preserve">2. پیروی از رهبری خداوند در زمان گذار</w:t>
      </w:r>
    </w:p>
    <w:p w14:paraId="0698CF65" w14:textId="77777777" w:rsidR="00F90BDC" w:rsidRDefault="00F90BDC"/>
    <w:p w14:paraId="2F590559" w14:textId="77777777" w:rsidR="00F90BDC" w:rsidRDefault="00F90BDC">
      <w:r xmlns:w="http://schemas.openxmlformats.org/wordprocessingml/2006/main">
        <w:t xml:space="preserve">1. پیدایش 12:1-4 - و خداوند به ابرام گفته بود: «از سرزمین خود و از اقوام خود و از خاندان پدرت به سرزمینی که به تو نشان خواهم داد برو.</w:t>
      </w:r>
    </w:p>
    <w:p w14:paraId="052EEEE4" w14:textId="77777777" w:rsidR="00F90BDC" w:rsidRDefault="00F90BDC"/>
    <w:p w14:paraId="748F6635" w14:textId="77777777" w:rsidR="00F90BDC" w:rsidRDefault="00F90BDC">
      <w:r xmlns:w="http://schemas.openxmlformats.org/wordprocessingml/2006/main">
        <w:t xml:space="preserve">2. یوشع 1: 1-9 - پس از مرگ موسی، بنده خداوند، چنین شد که خداوند به یوشع پسر نون، وزیر موسی، گفت: «بنده من موسی مرد. پس اکنون </w:t>
      </w:r>
      <w:r xmlns:w="http://schemas.openxmlformats.org/wordprocessingml/2006/main">
        <w:lastRenderedPageBreak xmlns:w="http://schemas.openxmlformats.org/wordprocessingml/2006/main"/>
      </w:r>
      <w:r xmlns:w="http://schemas.openxmlformats.org/wordprocessingml/2006/main">
        <w:t xml:space="preserve">برخیز، تو و تمامی این قوم از این اردن عبور کن، به سرزمینی که به آنها، یعنی به بنی اسرائیل می دهم.</w:t>
      </w:r>
    </w:p>
    <w:p w14:paraId="3C510719" w14:textId="77777777" w:rsidR="00F90BDC" w:rsidRDefault="00F90BDC"/>
    <w:p w14:paraId="0B8A3010" w14:textId="77777777" w:rsidR="00F90BDC" w:rsidRDefault="00F90BDC">
      <w:r xmlns:w="http://schemas.openxmlformats.org/wordprocessingml/2006/main">
        <w:t xml:space="preserve">اعمال رسولان 7:4 پس از سرزمین کلدانیان بیرون آمد و در چاران ساکن شد و از آنجا چون پدرش مرد، او را به این سرزمین که اکنون در آن ساکن هستید، برد.</w:t>
      </w:r>
    </w:p>
    <w:p w14:paraId="4F629174" w14:textId="77777777" w:rsidR="00F90BDC" w:rsidRDefault="00F90BDC"/>
    <w:p w14:paraId="1372FF76" w14:textId="77777777" w:rsidR="00F90BDC" w:rsidRDefault="00F90BDC">
      <w:r xmlns:w="http://schemas.openxmlformats.org/wordprocessingml/2006/main">
        <w:t xml:space="preserve">استفان سفر ابراهیم را از سرزمین کلدانیان به چاران و سپس به سرزمینی که اکنون یهودیان در آن زندگی می کردند، بازگو می کند.</w:t>
      </w:r>
    </w:p>
    <w:p w14:paraId="3DBF100F" w14:textId="77777777" w:rsidR="00F90BDC" w:rsidRDefault="00F90BDC"/>
    <w:p w14:paraId="65D7E025" w14:textId="77777777" w:rsidR="00F90BDC" w:rsidRDefault="00F90BDC">
      <w:r xmlns:w="http://schemas.openxmlformats.org/wordprocessingml/2006/main">
        <w:t xml:space="preserve">1. حرکت به جلو: سفر ابراهیم از کلدانیان به چاران</w:t>
      </w:r>
    </w:p>
    <w:p w14:paraId="25BEDD56" w14:textId="77777777" w:rsidR="00F90BDC" w:rsidRDefault="00F90BDC"/>
    <w:p w14:paraId="263DE351" w14:textId="77777777" w:rsidR="00F90BDC" w:rsidRDefault="00F90BDC">
      <w:r xmlns:w="http://schemas.openxmlformats.org/wordprocessingml/2006/main">
        <w:t xml:space="preserve">2. ریشه گرفتن: اقامت طولانی ابراهیم در سرزمین موعود</w:t>
      </w:r>
    </w:p>
    <w:p w14:paraId="2F46614F" w14:textId="77777777" w:rsidR="00F90BDC" w:rsidRDefault="00F90BDC"/>
    <w:p w14:paraId="3A0FE718" w14:textId="77777777" w:rsidR="00F90BDC" w:rsidRDefault="00F90BDC">
      <w:r xmlns:w="http://schemas.openxmlformats.org/wordprocessingml/2006/main">
        <w:t xml:space="preserve">1. پیدایش 11:31 - 12:4 - دعوت خدا از ابراهیم برای ترک وطن و سفر به سرزمین موعود.</w:t>
      </w:r>
    </w:p>
    <w:p w14:paraId="0F2163EE" w14:textId="77777777" w:rsidR="00F90BDC" w:rsidRDefault="00F90BDC"/>
    <w:p w14:paraId="0F035DA2" w14:textId="77777777" w:rsidR="00F90BDC" w:rsidRDefault="00F90BDC">
      <w:r xmlns:w="http://schemas.openxmlformats.org/wordprocessingml/2006/main">
        <w:t xml:space="preserve">2. عبرانیان 11: 8-10 - ایمان ابراهیم به وعده خدا برای خانه جدید و اطاعت او از دعوت خدا.</w:t>
      </w:r>
    </w:p>
    <w:p w14:paraId="0F2BBDDC" w14:textId="77777777" w:rsidR="00F90BDC" w:rsidRDefault="00F90BDC"/>
    <w:p w14:paraId="1C1F68A1" w14:textId="77777777" w:rsidR="00F90BDC" w:rsidRDefault="00F90BDC">
      <w:r xmlns:w="http://schemas.openxmlformats.org/wordprocessingml/2006/main">
        <w:t xml:space="preserve">اعمال رسولان 7:5 و او در آن ارثی به او نداد، نه، نه به اندازه ای که پا بر آن بگذارد، اما قول داد که آن را به عنوان ملک به او و به نسل او پس از او، در حالی که هنوز او را بگذارد، خواهد داد. بچه نداشت</w:t>
      </w:r>
    </w:p>
    <w:p w14:paraId="7BFDBBCE" w14:textId="77777777" w:rsidR="00F90BDC" w:rsidRDefault="00F90BDC"/>
    <w:p w14:paraId="501ACD70" w14:textId="77777777" w:rsidR="00F90BDC" w:rsidRDefault="00F90BDC">
      <w:r xmlns:w="http://schemas.openxmlformats.org/wordprocessingml/2006/main">
        <w:t xml:space="preserve">خداوند به ابراهیم وعده سرزمینی داد حتی زمانی که ابراهیم وارثی نداشت.</w:t>
      </w:r>
    </w:p>
    <w:p w14:paraId="2F48286A" w14:textId="77777777" w:rsidR="00F90BDC" w:rsidRDefault="00F90BDC"/>
    <w:p w14:paraId="7E434578" w14:textId="77777777" w:rsidR="00F90BDC" w:rsidRDefault="00F90BDC">
      <w:r xmlns:w="http://schemas.openxmlformats.org/wordprocessingml/2006/main">
        <w:t xml:space="preserve">1. وفاداری خداوند به وعده هایش، صرف نظر از شرایط</w:t>
      </w:r>
    </w:p>
    <w:p w14:paraId="75CCFA10" w14:textId="77777777" w:rsidR="00F90BDC" w:rsidRDefault="00F90BDC"/>
    <w:p w14:paraId="53A22030" w14:textId="77777777" w:rsidR="00F90BDC" w:rsidRDefault="00F90BDC">
      <w:r xmlns:w="http://schemas.openxmlformats.org/wordprocessingml/2006/main">
        <w:t xml:space="preserve">2. اهمیت توکل بر خدا و وعده های او</w:t>
      </w:r>
    </w:p>
    <w:p w14:paraId="0DB9AC54" w14:textId="77777777" w:rsidR="00F90BDC" w:rsidRDefault="00F90BDC"/>
    <w:p w14:paraId="2714D2A8" w14:textId="77777777" w:rsidR="00F90BDC" w:rsidRDefault="00F90BDC">
      <w:r xmlns:w="http://schemas.openxmlformats.org/wordprocessingml/2006/main">
        <w:t xml:space="preserve">1. رومیان 4: 13-18 - ایمان ابراهیم به خدا و وعده خدا از زمین به او.</w:t>
      </w:r>
    </w:p>
    <w:p w14:paraId="64E23D16" w14:textId="77777777" w:rsidR="00F90BDC" w:rsidRDefault="00F90BDC"/>
    <w:p w14:paraId="564E6ED3" w14:textId="77777777" w:rsidR="00F90BDC" w:rsidRDefault="00F90BDC">
      <w:r xmlns:w="http://schemas.openxmlformats.org/wordprocessingml/2006/main">
        <w:t xml:space="preserve">2. عبرانیان 11: 8-10 - ایمان ابراهیم به خدا، حتی زمانی که او وارثی نداشت.</w:t>
      </w:r>
    </w:p>
    <w:p w14:paraId="19FE7BD5" w14:textId="77777777" w:rsidR="00F90BDC" w:rsidRDefault="00F90BDC"/>
    <w:p w14:paraId="52E1526D" w14:textId="77777777" w:rsidR="00F90BDC" w:rsidRDefault="00F90BDC">
      <w:r xmlns:w="http://schemas.openxmlformats.org/wordprocessingml/2006/main">
        <w:t xml:space="preserve">اعمال رسولان 7:6 و خدا چنین گفت که نسل او در سرزمین غریب اقامت کنند. و آنها را به اسارت درآورند و چهارصد سال بدیشان کنند.</w:t>
      </w:r>
    </w:p>
    <w:p w14:paraId="2923F458" w14:textId="77777777" w:rsidR="00F90BDC" w:rsidRDefault="00F90BDC"/>
    <w:p w14:paraId="63619827" w14:textId="77777777" w:rsidR="00F90BDC" w:rsidRDefault="00F90BDC">
      <w:r xmlns:w="http://schemas.openxmlformats.org/wordprocessingml/2006/main">
        <w:t xml:space="preserve">خدا گفت که قومش به سرزمینی بیگانه برده خواهند شد و به مدت 400 سال مورد بدرفتاری خواهند بود.</w:t>
      </w:r>
    </w:p>
    <w:p w14:paraId="3216F53F" w14:textId="77777777" w:rsidR="00F90BDC" w:rsidRDefault="00F90BDC"/>
    <w:p w14:paraId="35CB4D00" w14:textId="77777777" w:rsidR="00F90BDC" w:rsidRDefault="00F90BDC">
      <w:r xmlns:w="http://schemas.openxmlformats.org/wordprocessingml/2006/main">
        <w:t xml:space="preserve">1. «قدرت استقامت: چگونه قوم خدا در زمان‌های دشوار استقامت کردند»</w:t>
      </w:r>
    </w:p>
    <w:p w14:paraId="5355CE0B" w14:textId="77777777" w:rsidR="00F90BDC" w:rsidRDefault="00F90BDC"/>
    <w:p w14:paraId="1DCE5C0E" w14:textId="77777777" w:rsidR="00F90BDC" w:rsidRDefault="00F90BDC">
      <w:r xmlns:w="http://schemas.openxmlformats.org/wordprocessingml/2006/main">
        <w:t xml:space="preserve">2. «وعده های خدا: نگاهی به استقامت وفادار»</w:t>
      </w:r>
    </w:p>
    <w:p w14:paraId="10AE59AF" w14:textId="77777777" w:rsidR="00F90BDC" w:rsidRDefault="00F90BDC"/>
    <w:p w14:paraId="0BB344D3" w14:textId="77777777" w:rsidR="00F90BDC" w:rsidRDefault="00F90BDC">
      <w:r xmlns:w="http://schemas.openxmlformats.org/wordprocessingml/2006/main">
        <w:t xml:space="preserve">1. رومیان 5: 3-5 "نه تنها اینطور نیست، بلکه در رنج های خود نیز افتخار می کنیم، زیرا می دانیم که رنج استقامت می آورد، استقامت، شخصیت و شخصیت امید. و امید ما را شرمنده نمی کند، زیرا محبت خداست. از طریق روح القدس که به ما عطا شده است در قلب ما ریخته شده است.»</w:t>
      </w:r>
    </w:p>
    <w:p w14:paraId="7764199B" w14:textId="77777777" w:rsidR="00F90BDC" w:rsidRDefault="00F90BDC"/>
    <w:p w14:paraId="56375009" w14:textId="77777777" w:rsidR="00F90BDC" w:rsidRDefault="00F90BDC">
      <w:r xmlns:w="http://schemas.openxmlformats.org/wordprocessingml/2006/main">
        <w:t xml:space="preserve">2. رومیان 8:18 "من فکر می کنم که رنج های کنونی ما ارزش مقایسه با جلالی که در ما آشکار خواهد شد را ندارد."</w:t>
      </w:r>
    </w:p>
    <w:p w14:paraId="23064582" w14:textId="77777777" w:rsidR="00F90BDC" w:rsidRDefault="00F90BDC"/>
    <w:p w14:paraId="42A556B5" w14:textId="77777777" w:rsidR="00F90BDC" w:rsidRDefault="00F90BDC">
      <w:r xmlns:w="http://schemas.openxmlformats.org/wordprocessingml/2006/main">
        <w:t xml:space="preserve">اعمال رسولان 7: 7 خداوند گفت، قومی را که اسارت آنها خواهند بود، داوری خواهم کرد و پس از آن بیرون خواهند آمد و در این مکان مرا خدمت خواهند کرد.</w:t>
      </w:r>
    </w:p>
    <w:p w14:paraId="5BFC265C" w14:textId="77777777" w:rsidR="00F90BDC" w:rsidRDefault="00F90BDC"/>
    <w:p w14:paraId="735871A2" w14:textId="77777777" w:rsidR="00F90BDC" w:rsidRDefault="00F90BDC">
      <w:r xmlns:w="http://schemas.openxmlformats.org/wordprocessingml/2006/main">
        <w:t xml:space="preserve">خداوند به بنی اسرائیل وعده داد که پس از اینکه در اسارت یک ملت بیگانه بودند به او خدمت کنند.</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امید بنی اسرائیل: وعده رهایی و وفاداری به خدا</w:t>
      </w:r>
    </w:p>
    <w:p w14:paraId="3E1D3ACB" w14:textId="77777777" w:rsidR="00F90BDC" w:rsidRDefault="00F90BDC"/>
    <w:p w14:paraId="02655A23" w14:textId="77777777" w:rsidR="00F90BDC" w:rsidRDefault="00F90BDC">
      <w:r xmlns:w="http://schemas.openxmlformats.org/wordprocessingml/2006/main">
        <w:t xml:space="preserve">2. قدرت خدا: حاکمیت او بر ملل و وفاداری او به قومش</w:t>
      </w:r>
    </w:p>
    <w:p w14:paraId="053FA2C5" w14:textId="77777777" w:rsidR="00F90BDC" w:rsidRDefault="00F90BDC"/>
    <w:p w14:paraId="75541FEE" w14:textId="77777777" w:rsidR="00F90BDC" w:rsidRDefault="00F90BDC">
      <w:r xmlns:w="http://schemas.openxmlformats.org/wordprocessingml/2006/main">
        <w:t xml:space="preserve">1. اشعیا 43:1-3 - نترسید، زیرا من شما را فدیه داده ام. من تو را به نام صدا کرده ام، تو مال منی.</w:t>
      </w:r>
    </w:p>
    <w:p w14:paraId="3759DF6B" w14:textId="77777777" w:rsidR="00F90BDC" w:rsidRDefault="00F90BDC"/>
    <w:p w14:paraId="0DDCE111" w14:textId="77777777" w:rsidR="00F90BDC" w:rsidRDefault="00F90BDC">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14:paraId="6DB310CE" w14:textId="77777777" w:rsidR="00F90BDC" w:rsidRDefault="00F90BDC"/>
    <w:p w14:paraId="0998A18E" w14:textId="77777777" w:rsidR="00F90BDC" w:rsidRDefault="00F90BDC">
      <w:r xmlns:w="http://schemas.openxmlformats.org/wordprocessingml/2006/main">
        <w:t xml:space="preserve">اعمال رسولان 7:8 و عهد ختنه را به او داد و ابراهیم اسحاق را آورد و او را در روز هشتم ختنه کرد. و اسحاق یعقوب را آورد. و یعقوب دوازده پدرسالار را آورد.</w:t>
      </w:r>
    </w:p>
    <w:p w14:paraId="3F7A7BA9" w14:textId="77777777" w:rsidR="00F90BDC" w:rsidRDefault="00F90BDC"/>
    <w:p w14:paraId="58E6C947" w14:textId="77777777" w:rsidR="00F90BDC" w:rsidRDefault="00F90BDC">
      <w:r xmlns:w="http://schemas.openxmlformats.org/wordprocessingml/2006/main">
        <w:t xml:space="preserve">عهد ختنه به ابراهیم داده شد و او آن را به پسرش اسحاق داد و او نیز آن را به پسرش یعقوب سپرد. یعقوب پدر دوازده پدرسالار بود.</w:t>
      </w:r>
    </w:p>
    <w:p w14:paraId="28C47C31" w14:textId="77777777" w:rsidR="00F90BDC" w:rsidRDefault="00F90BDC"/>
    <w:p w14:paraId="14DD1DA6" w14:textId="77777777" w:rsidR="00F90BDC" w:rsidRDefault="00F90BDC">
      <w:r xmlns:w="http://schemas.openxmlformats.org/wordprocessingml/2006/main">
        <w:t xml:space="preserve">1. اهمیت انتقال سنت ها از نسلی به نسل دیگر.</w:t>
      </w:r>
    </w:p>
    <w:p w14:paraId="01C7257A" w14:textId="77777777" w:rsidR="00F90BDC" w:rsidRDefault="00F90BDC"/>
    <w:p w14:paraId="4FF56753" w14:textId="77777777" w:rsidR="00F90BDC" w:rsidRDefault="00F90BDC">
      <w:r xmlns:w="http://schemas.openxmlformats.org/wordprocessingml/2006/main">
        <w:t xml:space="preserve">2. قدرت عهد ختنه خداوند و چگونگی انتقال آن قرن هاست.</w:t>
      </w:r>
    </w:p>
    <w:p w14:paraId="1489C93A" w14:textId="77777777" w:rsidR="00F90BDC" w:rsidRDefault="00F90BDC"/>
    <w:p w14:paraId="04F97A09" w14:textId="77777777" w:rsidR="00F90BDC" w:rsidRDefault="00F90BDC">
      <w:r xmlns:w="http://schemas.openxmlformats.org/wordprocessingml/2006/main">
        <w:t xml:space="preserve">1. پیدایش 17:10-14 - عهد ختنه خدا با ابراهیم.</w:t>
      </w:r>
    </w:p>
    <w:p w14:paraId="71CB5514" w14:textId="77777777" w:rsidR="00F90BDC" w:rsidRDefault="00F90BDC"/>
    <w:p w14:paraId="208BC7BE" w14:textId="77777777" w:rsidR="00F90BDC" w:rsidRDefault="00F90BDC">
      <w:r xmlns:w="http://schemas.openxmlformats.org/wordprocessingml/2006/main">
        <w:t xml:space="preserve">2. تثنیه 6: 4-9 - دستور می دهد که عهد خدا را به نسل های آینده منتقل کند.</w:t>
      </w:r>
    </w:p>
    <w:p w14:paraId="2D7A9805" w14:textId="77777777" w:rsidR="00F90BDC" w:rsidRDefault="00F90BDC"/>
    <w:p w14:paraId="5326C30B" w14:textId="77777777" w:rsidR="00F90BDC" w:rsidRDefault="00F90BDC">
      <w:r xmlns:w="http://schemas.openxmlformats.org/wordprocessingml/2006/main">
        <w:t xml:space="preserve">اعمال رسولان 7:9 و پدرسالاران با حسادت یوسف را به مصر فروختند، اما خدا با او بود.</w:t>
      </w:r>
    </w:p>
    <w:p w14:paraId="111564ED" w14:textId="77777777" w:rsidR="00F90BDC" w:rsidRDefault="00F90BDC"/>
    <w:p w14:paraId="7CCD8919" w14:textId="77777777" w:rsidR="00F90BDC" w:rsidRDefault="00F90BDC">
      <w:r xmlns:w="http://schemas.openxmlformats.org/wordprocessingml/2006/main">
        <w:t xml:space="preserve">پدرسالاران از روی حسادت، یوسف را به مصر فروختند، اما خدا با او باقی ماند.</w:t>
      </w:r>
    </w:p>
    <w:p w14:paraId="74117C57" w14:textId="77777777" w:rsidR="00F90BDC" w:rsidRDefault="00F90BDC"/>
    <w:p w14:paraId="5DDC03F9" w14:textId="77777777" w:rsidR="00F90BDC" w:rsidRDefault="00F90BDC">
      <w:r xmlns:w="http://schemas.openxmlformats.org/wordprocessingml/2006/main">
        <w:t xml:space="preserve">1: با وجود سختی هایی که با آن مواجه می شویم، خداوند همیشه با ماست.</w:t>
      </w:r>
    </w:p>
    <w:p w14:paraId="5C9156B9" w14:textId="77777777" w:rsidR="00F90BDC" w:rsidRDefault="00F90BDC"/>
    <w:p w14:paraId="4EB8ED4B" w14:textId="77777777" w:rsidR="00F90BDC" w:rsidRDefault="00F90BDC">
      <w:r xmlns:w="http://schemas.openxmlformats.org/wordprocessingml/2006/main">
        <w:t xml:space="preserve">2: حسادت می تواند منجر به اعمال مخرب شود، اما خدا هنوز هم می تواند خیر را از آنها بیرون بیاورد.</w:t>
      </w:r>
    </w:p>
    <w:p w14:paraId="27743A47" w14:textId="77777777" w:rsidR="00F90BDC" w:rsidRDefault="00F90BDC"/>
    <w:p w14:paraId="30EC7C14" w14:textId="77777777" w:rsidR="00F90BDC" w:rsidRDefault="00F90BDC">
      <w:r xmlns:w="http://schemas.openxmlformats.org/wordprocessingml/2006/main">
        <w:t xml:space="preserve">1: رومیان 8:28- و ما می دانیم که همه چیز برای آنها که خدا را دوست دارند، برای کسانی که بر اساس هدف او خوانده شده اند، با هم در جهت خیر است.</w:t>
      </w:r>
    </w:p>
    <w:p w14:paraId="7B60CD46" w14:textId="77777777" w:rsidR="00F90BDC" w:rsidRDefault="00F90BDC"/>
    <w:p w14:paraId="4BAFF79B" w14:textId="77777777" w:rsidR="00F90BDC" w:rsidRDefault="00F90BDC">
      <w:r xmlns:w="http://schemas.openxmlformats.org/wordprocessingml/2006/main">
        <w:t xml:space="preserve">2: یعقوب 1: 2-4 - برادران من، وقتی در وسوسه‌های گوناگون گرفتار می‌شوید، این همه شادی محسوب می‌شوید. این را بدانید که تلاش ایمان شما صبر را به بار می آورد. اما صبر و شکیبایی کار کامل خود را داشته باشد تا شما کامل و کامل باشید و چیزی نخواهید.</w:t>
      </w:r>
    </w:p>
    <w:p w14:paraId="38BAD4D8" w14:textId="77777777" w:rsidR="00F90BDC" w:rsidRDefault="00F90BDC"/>
    <w:p w14:paraId="72842CA5" w14:textId="77777777" w:rsidR="00F90BDC" w:rsidRDefault="00F90BDC">
      <w:r xmlns:w="http://schemas.openxmlformats.org/wordprocessingml/2006/main">
        <w:t xml:space="preserve">اعمال رسولان 7:10 و او را از تمام مصیبتهایش رهایی بخشید و در نظر فرعون پادشاه مصر به او لطف و حکمت بخشید. و او را فرماندار مصر و تمام خانه اش کرد.</w:t>
      </w:r>
    </w:p>
    <w:p w14:paraId="53B1AF66" w14:textId="77777777" w:rsidR="00F90BDC" w:rsidRDefault="00F90BDC"/>
    <w:p w14:paraId="62A2C6D3" w14:textId="77777777" w:rsidR="00F90BDC" w:rsidRDefault="00F90BDC">
      <w:r xmlns:w="http://schemas.openxmlformats.org/wordprocessingml/2006/main">
        <w:t xml:space="preserve">خداوند یوسف را از مشکلات نجات داد و در دربار فرعون به او حکمت و عنایت داد و او را فرماندار مصر و خاندانش کرد.</w:t>
      </w:r>
    </w:p>
    <w:p w14:paraId="19B286A3" w14:textId="77777777" w:rsidR="00F90BDC" w:rsidRDefault="00F90BDC"/>
    <w:p w14:paraId="70E3E9F6" w14:textId="77777777" w:rsidR="00F90BDC" w:rsidRDefault="00F90BDC">
      <w:r xmlns:w="http://schemas.openxmlformats.org/wordprocessingml/2006/main">
        <w:t xml:space="preserve">1. نقشه خدا در زمان های سخت - چگونه خدا می تواند از مصیبت های ما برای هدف خود استفاده کند</w:t>
      </w:r>
    </w:p>
    <w:p w14:paraId="72937EE5" w14:textId="77777777" w:rsidR="00F90BDC" w:rsidRDefault="00F90BDC"/>
    <w:p w14:paraId="1F781333" w14:textId="77777777" w:rsidR="00F90BDC" w:rsidRDefault="00F90BDC">
      <w:r xmlns:w="http://schemas.openxmlformats.org/wordprocessingml/2006/main">
        <w:t xml:space="preserve">2. حکمت خدا - چگونه خداوند در مواقع نیاز به ما بینش و لطف می بخشد</w:t>
      </w:r>
    </w:p>
    <w:p w14:paraId="5C8556AE" w14:textId="77777777" w:rsidR="00F90BDC" w:rsidRDefault="00F90BDC"/>
    <w:p w14:paraId="025B322C" w14:textId="77777777" w:rsidR="00F90BDC" w:rsidRDefault="00F90BDC">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14:paraId="7FA0771B" w14:textId="77777777" w:rsidR="00F90BDC" w:rsidRDefault="00F90BDC"/>
    <w:p w14:paraId="4A063EB2" w14:textId="77777777" w:rsidR="00F90BDC" w:rsidRDefault="00F90BDC">
      <w:r xmlns:w="http://schemas.openxmlformats.org/wordprocessingml/2006/main">
        <w:t xml:space="preserve">2. یعقوب 1: 5 - اگر یکی از شما فاقد خرد است، از خدا بخواهد که به همه بدون ملامت سخاوتمندانه می دهد و به او داده می شود.</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7:11 و در تمام سرزمین مصر و کنعان تنگی و مصیبت عظیم رخ داد و پدران ما روزی نیافتند.</w:t>
      </w:r>
    </w:p>
    <w:p w14:paraId="19E096A1" w14:textId="77777777" w:rsidR="00F90BDC" w:rsidRDefault="00F90BDC"/>
    <w:p w14:paraId="57FF5961" w14:textId="77777777" w:rsidR="00F90BDC" w:rsidRDefault="00F90BDC">
      <w:r xmlns:w="http://schemas.openxmlformats.org/wordprocessingml/2006/main">
        <w:t xml:space="preserve">سرزمین مصر و کنعان قحطی بزرگی را تجربه کرد و مردم در مصیبت بزرگی به سر بردند زیرا نتوانستند روزی بیابند.</w:t>
      </w:r>
    </w:p>
    <w:p w14:paraId="7A14D599" w14:textId="77777777" w:rsidR="00F90BDC" w:rsidRDefault="00F90BDC"/>
    <w:p w14:paraId="0C5335FD" w14:textId="77777777" w:rsidR="00F90BDC" w:rsidRDefault="00F90BDC">
      <w:r xmlns:w="http://schemas.openxmlformats.org/wordprocessingml/2006/main">
        <w:t xml:space="preserve">1. رزق خداوند در زمان نیاز</w:t>
      </w:r>
    </w:p>
    <w:p w14:paraId="6F4AD17F" w14:textId="77777777" w:rsidR="00F90BDC" w:rsidRDefault="00F90BDC"/>
    <w:p w14:paraId="2453E3E2" w14:textId="77777777" w:rsidR="00F90BDC" w:rsidRDefault="00F90BDC">
      <w:r xmlns:w="http://schemas.openxmlformats.org/wordprocessingml/2006/main">
        <w:t xml:space="preserve">2. تکیه بر قوت خداوند در شرایط سخت</w:t>
      </w:r>
    </w:p>
    <w:p w14:paraId="415A1A8F" w14:textId="77777777" w:rsidR="00F90BDC" w:rsidRDefault="00F90BDC"/>
    <w:p w14:paraId="38B9C866" w14:textId="77777777" w:rsidR="00F90BDC" w:rsidRDefault="00F90BDC">
      <w:r xmlns:w="http://schemas.openxmlformats.org/wordprocessingml/2006/main">
        <w:t xml:space="preserve">1. متی 6:25-34 - نگران نباشید، اما به عنایت خدا اعتماد کنید</w:t>
      </w:r>
    </w:p>
    <w:p w14:paraId="4A49D2D6" w14:textId="77777777" w:rsidR="00F90BDC" w:rsidRDefault="00F90BDC"/>
    <w:p w14:paraId="0D2A3728" w14:textId="77777777" w:rsidR="00F90BDC" w:rsidRDefault="00F90BDC">
      <w:r xmlns:w="http://schemas.openxmlformats.org/wordprocessingml/2006/main">
        <w:t xml:space="preserve">2. مزمور 16:8 - خداوند را همیشه در پیشگاه خود قرار داده‌ام و او یاور من در مواقع سختی است.</w:t>
      </w:r>
    </w:p>
    <w:p w14:paraId="2792C416" w14:textId="77777777" w:rsidR="00F90BDC" w:rsidRDefault="00F90BDC"/>
    <w:p w14:paraId="44794F91" w14:textId="77777777" w:rsidR="00F90BDC" w:rsidRDefault="00F90BDC">
      <w:r xmlns:w="http://schemas.openxmlformats.org/wordprocessingml/2006/main">
        <w:t xml:space="preserve">اعمال رسولان 7:12 اما چون یعقوب شنید که در مصر ذرت وجود دارد، ابتدا پدران ما را فرستاد.</w:t>
      </w:r>
    </w:p>
    <w:p w14:paraId="7CEE43C4" w14:textId="77777777" w:rsidR="00F90BDC" w:rsidRDefault="00F90BDC"/>
    <w:p w14:paraId="5BAAAB17" w14:textId="77777777" w:rsidR="00F90BDC" w:rsidRDefault="00F90BDC">
      <w:r xmlns:w="http://schemas.openxmlformats.org/wordprocessingml/2006/main">
        <w:t xml:space="preserve">یعقوب اجداد بنی اسرائیل را برای جستجوی غذا به مصر فرستاد، چون شنید که در آنجا ذرت وجود دارد.</w:t>
      </w:r>
    </w:p>
    <w:p w14:paraId="3D7278FB" w14:textId="77777777" w:rsidR="00F90BDC" w:rsidRDefault="00F90BDC"/>
    <w:p w14:paraId="6B98170A" w14:textId="77777777" w:rsidR="00F90BDC" w:rsidRDefault="00F90BDC">
      <w:r xmlns:w="http://schemas.openxmlformats.org/wordprocessingml/2006/main">
        <w:t xml:space="preserve">1. خداوند حتی در مواقع سخت به ما عنایت خواهد کرد.</w:t>
      </w:r>
    </w:p>
    <w:p w14:paraId="44B8BD04" w14:textId="77777777" w:rsidR="00F90BDC" w:rsidRDefault="00F90BDC"/>
    <w:p w14:paraId="7E3808F5" w14:textId="77777777" w:rsidR="00F90BDC" w:rsidRDefault="00F90BDC">
      <w:r xmlns:w="http://schemas.openxmlformats.org/wordprocessingml/2006/main">
        <w:t xml:space="preserve">2. از ریسک کردن برای خدا نترسید.</w:t>
      </w:r>
    </w:p>
    <w:p w14:paraId="46BC9C49" w14:textId="77777777" w:rsidR="00F90BDC" w:rsidRDefault="00F90BDC"/>
    <w:p w14:paraId="4CC46AF8" w14:textId="77777777" w:rsidR="00F90BDC" w:rsidRDefault="00F90BDC">
      <w:r xmlns:w="http://schemas.openxmlformats.org/wordprocessingml/2006/main">
        <w:t xml:space="preserve">1. متی 6:25-34 - نگران فردا نباشید، زیرا فردا نگران خودش خواهد بود.</w:t>
      </w:r>
    </w:p>
    <w:p w14:paraId="26488CC1" w14:textId="77777777" w:rsidR="00F90BDC" w:rsidRDefault="00F90BDC"/>
    <w:p w14:paraId="484C87BA" w14:textId="77777777" w:rsidR="00F90BDC" w:rsidRDefault="00F90BDC">
      <w:r xmlns:w="http://schemas.openxmlformats.org/wordprocessingml/2006/main">
        <w:t xml:space="preserve">2. عبرانیان 11:8 - با ایمان، ابراهیم وقتی فراخوانده شد تا به مکانی که به عنوان میراث می‌برد، برود، اطاعت کرد.</w:t>
      </w:r>
    </w:p>
    <w:p w14:paraId="3AFFCC94" w14:textId="77777777" w:rsidR="00F90BDC" w:rsidRDefault="00F90BDC"/>
    <w:p w14:paraId="025813B9" w14:textId="77777777" w:rsidR="00F90BDC" w:rsidRDefault="00F90BDC">
      <w:r xmlns:w="http://schemas.openxmlformats.org/wordprocessingml/2006/main">
        <w:t xml:space="preserve">اعمال رسولان 7:13 و در بار دوم یوسف به برادران خود شناخته شد. و اقوام یوسف به فرعون معلوم شد.</w:t>
      </w:r>
    </w:p>
    <w:p w14:paraId="07F95E67" w14:textId="77777777" w:rsidR="00F90BDC" w:rsidRDefault="00F90BDC"/>
    <w:p w14:paraId="04A73FC2" w14:textId="77777777" w:rsidR="00F90BDC" w:rsidRDefault="00F90BDC">
      <w:r xmlns:w="http://schemas.openxmlformats.org/wordprocessingml/2006/main">
        <w:t xml:space="preserve">خانواده یوسف در برخورد دوم بر فرعون نازل شدند.</w:t>
      </w:r>
    </w:p>
    <w:p w14:paraId="1F45B1A3" w14:textId="77777777" w:rsidR="00F90BDC" w:rsidRDefault="00F90BDC"/>
    <w:p w14:paraId="4FBC7F54" w14:textId="77777777" w:rsidR="00F90BDC" w:rsidRDefault="00F90BDC">
      <w:r xmlns:w="http://schemas.openxmlformats.org/wordprocessingml/2006/main">
        <w:t xml:space="preserve">1. خداوند می تواند فرصت هایی را برای ما فراهم کند تا به خانواده خود بپیوندیم.</w:t>
      </w:r>
    </w:p>
    <w:p w14:paraId="0D6D868C" w14:textId="77777777" w:rsidR="00F90BDC" w:rsidRDefault="00F90BDC"/>
    <w:p w14:paraId="3DCF51D8" w14:textId="77777777" w:rsidR="00F90BDC" w:rsidRDefault="00F90BDC">
      <w:r xmlns:w="http://schemas.openxmlformats.org/wordprocessingml/2006/main">
        <w:t xml:space="preserve">2. خداوند می تواند از تجربیات گذشته ما برای شکل دادن به آینده ما استفاده کند.</w:t>
      </w:r>
    </w:p>
    <w:p w14:paraId="5583B305" w14:textId="77777777" w:rsidR="00F90BDC" w:rsidRDefault="00F90BDC"/>
    <w:p w14:paraId="3877A1B5" w14:textId="77777777" w:rsidR="00F90BDC" w:rsidRDefault="00F90BDC">
      <w:r xmlns:w="http://schemas.openxmlformats.org/wordprocessingml/2006/main">
        <w:t xml:space="preserve">1. متی 10:29-31 (آیا دو گنجشک به یک قبضه فروخته نمی شوند؟ و یکی از آنها بدون پدر شما بر زمین نخواهد افتاد. اما موهای سر شما همه شمرده شده است. پس شما نترسید. از بسیاری گنجشک ها ارزش بیشتری دارد.)</w:t>
      </w:r>
    </w:p>
    <w:p w14:paraId="60835CE4" w14:textId="77777777" w:rsidR="00F90BDC" w:rsidRDefault="00F90BDC"/>
    <w:p w14:paraId="2A8F8340" w14:textId="77777777" w:rsidR="00F90BDC" w:rsidRDefault="00F90BDC">
      <w:r xmlns:w="http://schemas.openxmlformats.org/wordprocessingml/2006/main">
        <w:t xml:space="preserve">2. رومیان 8:28 (و ما می دانیم که همه چیز برای آنها که خدا را دوست دارند، برای کسانی که بر اساس هدف او خوانده شده اند، برای خیر عمل می کند.)</w:t>
      </w:r>
    </w:p>
    <w:p w14:paraId="5EAB01B8" w14:textId="77777777" w:rsidR="00F90BDC" w:rsidRDefault="00F90BDC"/>
    <w:p w14:paraId="616DD705" w14:textId="77777777" w:rsidR="00F90BDC" w:rsidRDefault="00F90BDC">
      <w:r xmlns:w="http://schemas.openxmlformats.org/wordprocessingml/2006/main">
        <w:t xml:space="preserve">اعمال رسولان 7:14 پس یوسف را فرستاد و پدرش یعقوب و تمام اقوامش را که شصت و پانزده نفر بودند، نزد خود خواند.</w:t>
      </w:r>
    </w:p>
    <w:p w14:paraId="4DDEB93A" w14:textId="77777777" w:rsidR="00F90BDC" w:rsidRDefault="00F90BDC"/>
    <w:p w14:paraId="7474BAD0" w14:textId="77777777" w:rsidR="00F90BDC" w:rsidRDefault="00F90BDC">
      <w:r xmlns:w="http://schemas.openxmlformats.org/wordprocessingml/2006/main">
        <w:t xml:space="preserve">یوسف پدرش یعقوب و خانواده بزرگ هفتاد و پنج نفره اش را می فرستد تا به مصر بیایند.</w:t>
      </w:r>
    </w:p>
    <w:p w14:paraId="3D2FA81C" w14:textId="77777777" w:rsidR="00F90BDC" w:rsidRDefault="00F90BDC"/>
    <w:p w14:paraId="68511F66" w14:textId="77777777" w:rsidR="00F90BDC" w:rsidRDefault="00F90BDC">
      <w:r xmlns:w="http://schemas.openxmlformats.org/wordprocessingml/2006/main">
        <w:t xml:space="preserve">1. قدرت خانواده: اهمیت دور هم جمع شدن و حمایت از یکدیگر در مواقع سخت.</w:t>
      </w:r>
    </w:p>
    <w:p w14:paraId="0B2E751C" w14:textId="77777777" w:rsidR="00F90BDC" w:rsidRDefault="00F90BDC"/>
    <w:p w14:paraId="104F599D" w14:textId="77777777" w:rsidR="00F90BDC" w:rsidRDefault="00F90BDC">
      <w:r xmlns:w="http://schemas.openxmlformats.org/wordprocessingml/2006/main">
        <w:t xml:space="preserve">2. اعتماد به برنامه خدا برای زندگی ما: یادگیری پذیرش و پذیرفتن چیزهای غیرمنتظره.</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اشعیا 43:2 «وقتی از آبها بگذری، من با تو خواهم بود. و چون از نهرها بگذری، تو را نخواهند گرفت. هنگامی که از میان آتش عبور کنید، نخواهید سوخت. شعله های آتش شما را آتش نخواهد زد.»</w:t>
      </w:r>
    </w:p>
    <w:p w14:paraId="54DF698F" w14:textId="77777777" w:rsidR="00F90BDC" w:rsidRDefault="00F90BDC"/>
    <w:p w14:paraId="19E18405" w14:textId="77777777" w:rsidR="00F90BDC" w:rsidRDefault="00F90BDC">
      <w:r xmlns:w="http://schemas.openxmlformats.org/wordprocessingml/2006/main">
        <w:t xml:space="preserve">2. مزمور 34:8 «بچشید و ببینید که خداوند نیکو است. خوشا به حال کسی که به او پناه می برد.»</w:t>
      </w:r>
    </w:p>
    <w:p w14:paraId="7B926AF6" w14:textId="77777777" w:rsidR="00F90BDC" w:rsidRDefault="00F90BDC"/>
    <w:p w14:paraId="3B1E5395" w14:textId="77777777" w:rsidR="00F90BDC" w:rsidRDefault="00F90BDC">
      <w:r xmlns:w="http://schemas.openxmlformats.org/wordprocessingml/2006/main">
        <w:t xml:space="preserve">اعمال رسولان 7:15 پس یعقوب به مصر فرود آمد و او و پدران ما مردند.</w:t>
      </w:r>
    </w:p>
    <w:p w14:paraId="15794A7B" w14:textId="77777777" w:rsidR="00F90BDC" w:rsidRDefault="00F90BDC"/>
    <w:p w14:paraId="692B11DE" w14:textId="77777777" w:rsidR="00F90BDC" w:rsidRDefault="00F90BDC">
      <w:r xmlns:w="http://schemas.openxmlformats.org/wordprocessingml/2006/main">
        <w:t xml:space="preserve">سفر یعقوب به مصر و مرگ او در اعمال رسولان 7:15 شرح داده شده است.</w:t>
      </w:r>
    </w:p>
    <w:p w14:paraId="345972E7" w14:textId="77777777" w:rsidR="00F90BDC" w:rsidRDefault="00F90BDC"/>
    <w:p w14:paraId="6699C80E" w14:textId="77777777" w:rsidR="00F90BDC" w:rsidRDefault="00F90BDC">
      <w:r xmlns:w="http://schemas.openxmlformats.org/wordprocessingml/2006/main">
        <w:t xml:space="preserve">1. وفاداری خداوند به قومش، حتی در شرایط سخت.</w:t>
      </w:r>
    </w:p>
    <w:p w14:paraId="349CAD82" w14:textId="77777777" w:rsidR="00F90BDC" w:rsidRDefault="00F90BDC"/>
    <w:p w14:paraId="79B927B2" w14:textId="77777777" w:rsidR="00F90BDC" w:rsidRDefault="00F90BDC">
      <w:r xmlns:w="http://schemas.openxmlformats.org/wordprocessingml/2006/main">
        <w:t xml:space="preserve">2. قدرت وعده های خدا برای هدایت و حمایت ما.</w:t>
      </w:r>
    </w:p>
    <w:p w14:paraId="4F34BED7" w14:textId="77777777" w:rsidR="00F90BDC" w:rsidRDefault="00F90BDC"/>
    <w:p w14:paraId="358A1C97" w14:textId="77777777" w:rsidR="00F90BDC" w:rsidRDefault="00F90BDC">
      <w:r xmlns:w="http://schemas.openxmlformats.org/wordprocessingml/2006/main">
        <w:t xml:space="preserve">1. مزمور 105: 17-19 - او مردی را پیش از آنها فرستاد، حتی یوسف را که به غلام فروخته شد: پاهای او را با غل و زنجیر صدمه زدند: او را در آهن گذاشتند: تا زمانی که کلام او رسید: کلام خداوند او را امتحان کرد.</w:t>
      </w:r>
    </w:p>
    <w:p w14:paraId="0E77A892" w14:textId="77777777" w:rsidR="00F90BDC" w:rsidRDefault="00F90BDC"/>
    <w:p w14:paraId="1F8AA91B" w14:textId="77777777" w:rsidR="00F90BDC" w:rsidRDefault="00F90BDC">
      <w:r xmlns:w="http://schemas.openxmlformats.org/wordprocessingml/2006/main">
        <w:t xml:space="preserve">2. پیدایش 50:24-25 - و یوسف به برادران خود گفت: من می میرم و خدا حتماً شما را ملاقات خواهد کرد و شما را از این سرزمین به سرزمینی که برای ابراهیم، اسحاق و یعقوب سوگند خورده بیرون خواهد آورد. و یوسف از بنی اسرائیل سوگند یاد کرد و گفت: خداوند حتماً شما را ملاقات خواهد کرد و استخوانهای مرا از آنجا خواهید برد.</w:t>
      </w:r>
    </w:p>
    <w:p w14:paraId="25862FE6" w14:textId="77777777" w:rsidR="00F90BDC" w:rsidRDefault="00F90BDC"/>
    <w:p w14:paraId="27E86226" w14:textId="77777777" w:rsidR="00F90BDC" w:rsidRDefault="00F90BDC">
      <w:r xmlns:w="http://schemas.openxmlformats.org/wordprocessingml/2006/main">
        <w:t xml:space="preserve">اعمال رسولان 7:16 و به سیخیم برده شدند و در قبری که ابراهیم به مبلغی از پسران عمور پدر سیخیم خریده بود، گذاشتند.</w:t>
      </w:r>
    </w:p>
    <w:p w14:paraId="190A0C3F" w14:textId="77777777" w:rsidR="00F90BDC" w:rsidRDefault="00F90BDC"/>
    <w:p w14:paraId="31848875" w14:textId="77777777" w:rsidR="00F90BDC" w:rsidRDefault="00F90BDC">
      <w:r xmlns:w="http://schemas.openxmlformats.org/wordprocessingml/2006/main">
        <w:t xml:space="preserve">پسران عمور قبری را به ابراهیم فروختند که در سیخیم قرار داشت.</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«وعده خدا به ابراهیم» - بررسی عهدی که خداوند با ابراهیم بسته و نقش قبر در تحقق آن وعده.</w:t>
      </w:r>
    </w:p>
    <w:p w14:paraId="5EE53B50" w14:textId="77777777" w:rsidR="00F90BDC" w:rsidRDefault="00F90BDC"/>
    <w:p w14:paraId="1B21617A" w14:textId="77777777" w:rsidR="00F90BDC" w:rsidRDefault="00F90BDC">
      <w:r xmlns:w="http://schemas.openxmlformats.org/wordprocessingml/2006/main">
        <w:t xml:space="preserve">2. "اهمیت قبرها" - بررسی اهمیت قبرها در روایت کتاب مقدس و در دنیای امروز.</w:t>
      </w:r>
    </w:p>
    <w:p w14:paraId="6AA550FF" w14:textId="77777777" w:rsidR="00F90BDC" w:rsidRDefault="00F90BDC"/>
    <w:p w14:paraId="63213202" w14:textId="77777777" w:rsidR="00F90BDC" w:rsidRDefault="00F90BDC">
      <w:r xmlns:w="http://schemas.openxmlformats.org/wordprocessingml/2006/main">
        <w:t xml:space="preserve">1. پیدایش 15:17-21 - عهدی که خدا با ابراهیم بست.</w:t>
      </w:r>
    </w:p>
    <w:p w14:paraId="0B885BBC" w14:textId="77777777" w:rsidR="00F90BDC" w:rsidRDefault="00F90BDC"/>
    <w:p w14:paraId="0933E915" w14:textId="77777777" w:rsidR="00F90BDC" w:rsidRDefault="00F90BDC">
      <w:r xmlns:w="http://schemas.openxmlformats.org/wordprocessingml/2006/main">
        <w:t xml:space="preserve">2. یوحنا 11: 17-44 - عیسی ایلعازار را از مردگان زنده می کند و قدرت رستاخیز قبرها را نشان می دهد.</w:t>
      </w:r>
    </w:p>
    <w:p w14:paraId="27817D6F" w14:textId="77777777" w:rsidR="00F90BDC" w:rsidRDefault="00F90BDC"/>
    <w:p w14:paraId="2DB5C4A5" w14:textId="77777777" w:rsidR="00F90BDC" w:rsidRDefault="00F90BDC">
      <w:r xmlns:w="http://schemas.openxmlformats.org/wordprocessingml/2006/main">
        <w:t xml:space="preserve">اعمال رسولان 7:17 اما هنگامی که زمان وعده ای که خدا به ابراهیم قسم خورده بود نزدیک شد، مردم در مصر رشد کردند و زیاد شدند.</w:t>
      </w:r>
    </w:p>
    <w:p w14:paraId="3145C60F" w14:textId="77777777" w:rsidR="00F90BDC" w:rsidRDefault="00F90BDC"/>
    <w:p w14:paraId="5CCBF84D" w14:textId="77777777" w:rsidR="00F90BDC" w:rsidRDefault="00F90BDC">
      <w:r xmlns:w="http://schemas.openxmlformats.org/wordprocessingml/2006/main">
        <w:t xml:space="preserve">با نزدیک شدن زمان وعده خدا به ابراهیم، قوم اسرائیل در مصر زیاد شدند.</w:t>
      </w:r>
    </w:p>
    <w:p w14:paraId="18018D6C" w14:textId="77777777" w:rsidR="00F90BDC" w:rsidRDefault="00F90BDC"/>
    <w:p w14:paraId="0E9B2DD9" w14:textId="77777777" w:rsidR="00F90BDC" w:rsidRDefault="00F90BDC">
      <w:r xmlns:w="http://schemas.openxmlformats.org/wordprocessingml/2006/main">
        <w:t xml:space="preserve">1. وعده های خداوند قابل اعتماد است و محقق خواهد شد.</w:t>
      </w:r>
    </w:p>
    <w:p w14:paraId="723A877D" w14:textId="77777777" w:rsidR="00F90BDC" w:rsidRDefault="00F90BDC"/>
    <w:p w14:paraId="4A6CC650" w14:textId="77777777" w:rsidR="00F90BDC" w:rsidRDefault="00F90BDC">
      <w:r xmlns:w="http://schemas.openxmlformats.org/wordprocessingml/2006/main">
        <w:t xml:space="preserve">2. خداوند همیشه به قوم خود وفادار خواهد بود.</w:t>
      </w:r>
    </w:p>
    <w:p w14:paraId="4A00C74D" w14:textId="77777777" w:rsidR="00F90BDC" w:rsidRDefault="00F90BDC"/>
    <w:p w14:paraId="1AEA9F74" w14:textId="77777777" w:rsidR="00F90BDC" w:rsidRDefault="00F90BDC">
      <w:r xmlns:w="http://schemas.openxmlformats.org/wordprocessingml/2006/main">
        <w:t xml:space="preserve">1. رومیان 4: 20-21 - او از بی ایمانی در مورد وعده خدا تزلزل نکرد، بلکه در ایمان خود تقویت شد و خدا را جلال بخشید، زیرا کاملاً متقاعد شده بود که خدا برای انجام آنچه وعده داده بود قدرت دارد.</w:t>
      </w:r>
    </w:p>
    <w:p w14:paraId="35F3EDBF" w14:textId="77777777" w:rsidR="00F90BDC" w:rsidRDefault="00F90BDC"/>
    <w:p w14:paraId="69F49299" w14:textId="77777777" w:rsidR="00F90BDC" w:rsidRDefault="00F90BDC">
      <w:r xmlns:w="http://schemas.openxmlformats.org/wordprocessingml/2006/main">
        <w:t xml:space="preserve">2. عبرانیان 10:23 - بیایید به امیدی که اقرار می کنیم تسلیم نشویم، زیرا او که وعده داد وفادار است.</w:t>
      </w:r>
    </w:p>
    <w:p w14:paraId="66A8EC18" w14:textId="77777777" w:rsidR="00F90BDC" w:rsidRDefault="00F90BDC"/>
    <w:p w14:paraId="79763FDD" w14:textId="77777777" w:rsidR="00F90BDC" w:rsidRDefault="00F90BDC">
      <w:r xmlns:w="http://schemas.openxmlformats.org/wordprocessingml/2006/main">
        <w:t xml:space="preserve">اعمال رسولان 7:18 تا اینکه پادشاه دیگری برخاست که یوسف را نمی شناخت.</w:t>
      </w:r>
    </w:p>
    <w:p w14:paraId="487CF7BF" w14:textId="77777777" w:rsidR="00F90BDC" w:rsidRDefault="00F90BDC"/>
    <w:p w14:paraId="7D393AF7" w14:textId="77777777" w:rsidR="00F90BDC" w:rsidRDefault="00F90BDC">
      <w:r xmlns:w="http://schemas.openxmlformats.org/wordprocessingml/2006/main">
        <w:t xml:space="preserve">فرعون مصر یوسف و دستاوردهای او را نشناخت.</w:t>
      </w:r>
    </w:p>
    <w:p w14:paraId="17981B1B" w14:textId="77777777" w:rsidR="00F90BDC" w:rsidRDefault="00F90BDC"/>
    <w:p w14:paraId="41549A93" w14:textId="77777777" w:rsidR="00F90BDC" w:rsidRDefault="00F90BDC">
      <w:r xmlns:w="http://schemas.openxmlformats.org/wordprocessingml/2006/main">
        <w:t xml:space="preserve">1: نقشه خدا در نهایت در هر موقعیتی اجرا می شود، حتی زمانی که توسط همه تشخیص داده نمی شود.</w:t>
      </w:r>
    </w:p>
    <w:p w14:paraId="65BAC2FB" w14:textId="77777777" w:rsidR="00F90BDC" w:rsidRDefault="00F90BDC"/>
    <w:p w14:paraId="48D6FF42" w14:textId="77777777" w:rsidR="00F90BDC" w:rsidRDefault="00F90BDC">
      <w:r xmlns:w="http://schemas.openxmlformats.org/wordprocessingml/2006/main">
        <w:t xml:space="preserve">2: حتی در شرایط سخت، می توانیم اعتماد کنیم که خدا برنامه ای دارد.</w:t>
      </w:r>
    </w:p>
    <w:p w14:paraId="7B0B6C47" w14:textId="77777777" w:rsidR="00F90BDC" w:rsidRDefault="00F90BDC"/>
    <w:p w14:paraId="0045CFD1"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14:paraId="11422752" w14:textId="77777777" w:rsidR="00F90BDC" w:rsidRDefault="00F90BDC"/>
    <w:p w14:paraId="31EB3694" w14:textId="77777777" w:rsidR="00F90BDC" w:rsidRDefault="00F90BDC">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14:paraId="2799A00B" w14:textId="77777777" w:rsidR="00F90BDC" w:rsidRDefault="00F90BDC"/>
    <w:p w14:paraId="4B9D8E9A" w14:textId="77777777" w:rsidR="00F90BDC" w:rsidRDefault="00F90BDC">
      <w:r xmlns:w="http://schemas.openxmlformats.org/wordprocessingml/2006/main">
        <w:t xml:space="preserve">اعمال رسولان 7:19 همین امر با اقوام ما زیرکانه رفتار کرد و از پدران ما بد خواست تا فرزندان خردسال خود را بیرون کنند تا زنده نمانند.</w:t>
      </w:r>
    </w:p>
    <w:p w14:paraId="76748428" w14:textId="77777777" w:rsidR="00F90BDC" w:rsidRDefault="00F90BDC"/>
    <w:p w14:paraId="6EFEE70B" w14:textId="77777777" w:rsidR="00F90BDC" w:rsidRDefault="00F90BDC">
      <w:r xmlns:w="http://schemas.openxmlformats.org/wordprocessingml/2006/main">
        <w:t xml:space="preserve">فرعون با بنی‌اسرائیل فریبکارانه برخورد کرد و با اجدادشان بدرفتاری کرد و آنها را مجبور کرد که فرزندان خردسال خود را رها کنند تا زنده نمانند.</w:t>
      </w:r>
    </w:p>
    <w:p w14:paraId="43F27C38" w14:textId="77777777" w:rsidR="00F90BDC" w:rsidRDefault="00F90BDC"/>
    <w:p w14:paraId="4894477C" w14:textId="77777777" w:rsidR="00F90BDC" w:rsidRDefault="00F90BDC">
      <w:r xmlns:w="http://schemas.openxmlformats.org/wordprocessingml/2006/main">
        <w:t xml:space="preserve">1. پیامدهای فریب: عبرت گرفتن از بدرفتاری فرعون با بنی اسرائیل</w:t>
      </w:r>
    </w:p>
    <w:p w14:paraId="7B874366" w14:textId="77777777" w:rsidR="00F90BDC" w:rsidRDefault="00F90BDC"/>
    <w:p w14:paraId="0F319AB7" w14:textId="77777777" w:rsidR="00F90BDC" w:rsidRDefault="00F90BDC">
      <w:r xmlns:w="http://schemas.openxmlformats.org/wordprocessingml/2006/main">
        <w:t xml:space="preserve">2. پذیرفتن وعده رستگاری خداوند در مواجهه با رفتار ناعادلانه</w:t>
      </w:r>
    </w:p>
    <w:p w14:paraId="7D091F4A" w14:textId="77777777" w:rsidR="00F90BDC" w:rsidRDefault="00F90BDC"/>
    <w:p w14:paraId="62025EA7" w14:textId="77777777" w:rsidR="00F90BDC" w:rsidRDefault="00F90BDC">
      <w:r xmlns:w="http://schemas.openxmlformats.org/wordprocessingml/2006/main">
        <w:t xml:space="preserve">1. متی 10:28-29 - «از کسانی که بدن را می کشند اما نمی توانند روح را بکشند نترسید. بلکه از کسی بترسید که هم روح و هم جسم را در جهنم نابود می کند. آیا دو گنجشک به یک پنی فروخته نمی شود؟ اما هیچ یک از آنها خارج از مراقبت پدر شما به زمین نخواهد افتاد.»</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سفر تثنیه 30:19-20 - «امروز به شما حق انتخاب بین زندگی و مرگ، بین برکت و نفرین را دادم. اکنون از آسمان و زمین می خواهم که شاهد انتخاب شما باشند. ای کاش زندگی را انتخاب می کردی تا تو و نسلت زنده بمانی! شما می توانید این انتخاب را با محبت به خداوند، خدای خود، اطاعت از او و متعهد ساختن محکم به او انجام دهید.»</w:t>
      </w:r>
    </w:p>
    <w:p w14:paraId="27EB4A66" w14:textId="77777777" w:rsidR="00F90BDC" w:rsidRDefault="00F90BDC"/>
    <w:p w14:paraId="0892063F" w14:textId="77777777" w:rsidR="00F90BDC" w:rsidRDefault="00F90BDC">
      <w:r xmlns:w="http://schemas.openxmlformats.org/wordprocessingml/2006/main">
        <w:t xml:space="preserve">اعمال رسولان 7:20 در آن زمان موسی متولد شد و بسیار زیبا بود و سه ماه در خانه پدر خود پرورش یافت.</w:t>
      </w:r>
    </w:p>
    <w:p w14:paraId="65065489" w14:textId="77777777" w:rsidR="00F90BDC" w:rsidRDefault="00F90BDC"/>
    <w:p w14:paraId="3EE5E7B5" w14:textId="77777777" w:rsidR="00F90BDC" w:rsidRDefault="00F90BDC">
      <w:r xmlns:w="http://schemas.openxmlformats.org/wordprocessingml/2006/main">
        <w:t xml:space="preserve">موسی در زمان آزار و اذیت شدید بنی اسرائیل به دنیا آمد و بسیار زیبا بود و به مدت سه ماه در خانه پدری خود بزرگ شد.</w:t>
      </w:r>
    </w:p>
    <w:p w14:paraId="14F6DFBA" w14:textId="77777777" w:rsidR="00F90BDC" w:rsidRDefault="00F90BDC"/>
    <w:p w14:paraId="5DF1954C" w14:textId="77777777" w:rsidR="00F90BDC" w:rsidRDefault="00F90BDC">
      <w:r xmlns:w="http://schemas.openxmlformats.org/wordprocessingml/2006/main">
        <w:t xml:space="preserve">1. زندگی در آزار و اذیت: چگونه خداوند از دشواری برای خیر استفاده می کند</w:t>
      </w:r>
    </w:p>
    <w:p w14:paraId="17F95D54" w14:textId="77777777" w:rsidR="00F90BDC" w:rsidRDefault="00F90BDC"/>
    <w:p w14:paraId="547E1563" w14:textId="77777777" w:rsidR="00F90BDC" w:rsidRDefault="00F90BDC">
      <w:r xmlns:w="http://schemas.openxmlformats.org/wordprocessingml/2006/main">
        <w:t xml:space="preserve">2. زیبایی موسی: تأملی در کمال خدا</w:t>
      </w:r>
    </w:p>
    <w:p w14:paraId="040767D0" w14:textId="77777777" w:rsidR="00F90BDC" w:rsidRDefault="00F90BDC"/>
    <w:p w14:paraId="2B2638CE" w14:textId="77777777" w:rsidR="00F90BDC" w:rsidRDefault="00F90BDC">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14:paraId="745E110C" w14:textId="77777777" w:rsidR="00F90BDC" w:rsidRDefault="00F90BDC"/>
    <w:p w14:paraId="57C0EDDF" w14:textId="77777777" w:rsidR="00F90BDC" w:rsidRDefault="00F90BDC">
      <w:r xmlns:w="http://schemas.openxmlformats.org/wordprocessingml/2006/main">
        <w:t xml:space="preserve">2. مزمور 139:14 - تو را می ستایم زیرا به طرز وحشتناک و شگفت انگیزی ساخته شده ام. کارهای شما فوق العاده است، من این را به خوبی می دانم.</w:t>
      </w:r>
    </w:p>
    <w:p w14:paraId="1F726F3D" w14:textId="77777777" w:rsidR="00F90BDC" w:rsidRDefault="00F90BDC"/>
    <w:p w14:paraId="042227DE" w14:textId="77777777" w:rsidR="00F90BDC" w:rsidRDefault="00F90BDC">
      <w:r xmlns:w="http://schemas.openxmlformats.org/wordprocessingml/2006/main">
        <w:t xml:space="preserve">اعمال رسولان 7:21 و چون او را بیرون کردند، دختر فرعون او را برگرفت و برای پسر خود پرورش داد.</w:t>
      </w:r>
    </w:p>
    <w:p w14:paraId="2D6025AC" w14:textId="77777777" w:rsidR="00F90BDC" w:rsidRDefault="00F90BDC"/>
    <w:p w14:paraId="5C920FE6" w14:textId="77777777" w:rsidR="00F90BDC" w:rsidRDefault="00F90BDC">
      <w:r xmlns:w="http://schemas.openxmlformats.org/wordprocessingml/2006/main">
        <w:t xml:space="preserve">دختر فرعون موسی را در رود نیل پیدا کرد و او را به عنوان پسر خود بزرگ کرد.</w:t>
      </w:r>
    </w:p>
    <w:p w14:paraId="6A78D147" w14:textId="77777777" w:rsidR="00F90BDC" w:rsidRDefault="00F90BDC"/>
    <w:p w14:paraId="3801921F" w14:textId="77777777" w:rsidR="00F90BDC" w:rsidRDefault="00F90BDC">
      <w:r xmlns:w="http://schemas.openxmlformats.org/wordprocessingml/2006/main">
        <w:t xml:space="preserve">1. خدا حتی سخت ترین موقعیت ها را کنترل می کند.</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 باید به خدا و برنامه او برای زندگی خود اعتماد کنیم.</w:t>
      </w:r>
    </w:p>
    <w:p w14:paraId="4F21FB9F" w14:textId="77777777" w:rsidR="00F90BDC" w:rsidRDefault="00F90BDC"/>
    <w:p w14:paraId="65BEE66A" w14:textId="77777777" w:rsidR="00F90BDC" w:rsidRDefault="00F90BDC">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14:paraId="679A60AC" w14:textId="77777777" w:rsidR="00F90BDC" w:rsidRDefault="00F90BDC"/>
    <w:p w14:paraId="287BA377" w14:textId="77777777" w:rsidR="00F90BDC" w:rsidRDefault="00F90BDC">
      <w:r xmlns:w="http://schemas.openxmlformats.org/wordprocessingml/2006/main">
        <w:t xml:space="preserve">2. ارمیا 29:11 - "زیرا من می دانم که نقشه هایی که برای شما دارم،" خداوند می گوید، "برنامه هایی برای کامیابی شما و نه آسیب رساندن به شما، برنامه ریزی برای دادن امید و آینده به شما."</w:t>
      </w:r>
    </w:p>
    <w:p w14:paraId="2A3AE52C" w14:textId="77777777" w:rsidR="00F90BDC" w:rsidRDefault="00F90BDC"/>
    <w:p w14:paraId="307693C4" w14:textId="77777777" w:rsidR="00F90BDC" w:rsidRDefault="00F90BDC">
      <w:r xmlns:w="http://schemas.openxmlformats.org/wordprocessingml/2006/main">
        <w:t xml:space="preserve">اعمال رسولان 7:22 و موسی در تمام حکمت مصریان آموخته بود و در گفتار و کردار توانا بود.</w:t>
      </w:r>
    </w:p>
    <w:p w14:paraId="500F8451" w14:textId="77777777" w:rsidR="00F90BDC" w:rsidRDefault="00F90BDC"/>
    <w:p w14:paraId="7E540784" w14:textId="77777777" w:rsidR="00F90BDC" w:rsidRDefault="00F90BDC">
      <w:r xmlns:w="http://schemas.openxmlformats.org/wordprocessingml/2006/main">
        <w:t xml:space="preserve">موسی در تمام جنبه های حکمت مصری تحصیل کرده بود و خطیب و فاعل قدرتمندی بود.</w:t>
      </w:r>
    </w:p>
    <w:p w14:paraId="78B148F6" w14:textId="77777777" w:rsidR="00F90BDC" w:rsidRDefault="00F90BDC"/>
    <w:p w14:paraId="444908DE" w14:textId="77777777" w:rsidR="00F90BDC" w:rsidRDefault="00F90BDC">
      <w:r xmlns:w="http://schemas.openxmlformats.org/wordprocessingml/2006/main">
        <w:t xml:space="preserve">1. قدرت تعلیم و تربیت: چگونه تسلط موسی بر حکمت مصر زندگی او را متحول کرد</w:t>
      </w:r>
    </w:p>
    <w:p w14:paraId="40E5FE19" w14:textId="77777777" w:rsidR="00F90BDC" w:rsidRDefault="00F90BDC"/>
    <w:p w14:paraId="5251C991" w14:textId="77777777" w:rsidR="00F90BDC" w:rsidRDefault="00F90BDC">
      <w:r xmlns:w="http://schemas.openxmlformats.org/wordprocessingml/2006/main">
        <w:t xml:space="preserve">2. قدرت عمل: چگونه گفتار و کردار موسی تاریخ را تغییر داد</w:t>
      </w:r>
    </w:p>
    <w:p w14:paraId="26AE9A44" w14:textId="77777777" w:rsidR="00F90BDC" w:rsidRDefault="00F90BDC"/>
    <w:p w14:paraId="1360ED56" w14:textId="77777777" w:rsidR="00F90BDC" w:rsidRDefault="00F90BDC">
      <w:r xmlns:w="http://schemas.openxmlformats.org/wordprocessingml/2006/main">
        <w:t xml:space="preserve">1. امثال 4: 7 - خرد چیز اصلی است. پس حکمت را به دست آورید و با تمام به دست آوردن عقل خود را بدست آورید.</w:t>
      </w:r>
    </w:p>
    <w:p w14:paraId="087DAC6D" w14:textId="77777777" w:rsidR="00F90BDC" w:rsidRDefault="00F90BDC"/>
    <w:p w14:paraId="584C7D34" w14:textId="77777777" w:rsidR="00F90BDC" w:rsidRDefault="00F90BDC">
      <w:r xmlns:w="http://schemas.openxmlformats.org/wordprocessingml/2006/main">
        <w:t xml:space="preserve">2. یعقوب 1: 22-25 - اما عاملان کلام باشید، نه فقط شنوندگان، بلکه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14:paraId="096C2928" w14:textId="77777777" w:rsidR="00F90BDC" w:rsidRDefault="00F90BDC"/>
    <w:p w14:paraId="1573A146" w14:textId="77777777" w:rsidR="00F90BDC" w:rsidRDefault="00F90BDC">
      <w:r xmlns:w="http://schemas.openxmlformats.org/wordprocessingml/2006/main">
        <w:t xml:space="preserve">اعمال رسولان 7:23 و چون چهل ساله شد، به دلش آمد تا برادرانش بنی اسرائیل را ببیند.</w:t>
      </w:r>
    </w:p>
    <w:p w14:paraId="0FFEC7AF" w14:textId="77777777" w:rsidR="00F90BDC" w:rsidRDefault="00F90BDC"/>
    <w:p w14:paraId="3C3F4277" w14:textId="77777777" w:rsidR="00F90BDC" w:rsidRDefault="00F90BDC">
      <w:r xmlns:w="http://schemas.openxmlformats.org/wordprocessingml/2006/main">
        <w:t xml:space="preserve">هنگامی که استیفان چهل ساله بود، اشتیاق شدیدی داشت تا هموطنان اسرائیلی خود را ملاقات کند.</w:t>
      </w:r>
    </w:p>
    <w:p w14:paraId="61E5AA6B" w14:textId="77777777" w:rsidR="00F90BDC" w:rsidRDefault="00F90BDC"/>
    <w:p w14:paraId="42C7A6E2" w14:textId="77777777" w:rsidR="00F90BDC" w:rsidRDefault="00F90BDC">
      <w:r xmlns:w="http://schemas.openxmlformats.org/wordprocessingml/2006/main">
        <w:t xml:space="preserve">1. قدرت اجتماع: بررسی داستان استفان</w:t>
      </w:r>
    </w:p>
    <w:p w14:paraId="005A080B" w14:textId="77777777" w:rsidR="00F90BDC" w:rsidRDefault="00F90BDC"/>
    <w:p w14:paraId="18F33C9B" w14:textId="77777777" w:rsidR="00F90BDC" w:rsidRDefault="00F90BDC">
      <w:r xmlns:w="http://schemas.openxmlformats.org/wordprocessingml/2006/main">
        <w:t xml:space="preserve">2. اهمیت تحقق رویاهای ما: درس هایی از استفان</w:t>
      </w:r>
    </w:p>
    <w:p w14:paraId="4668B909" w14:textId="77777777" w:rsidR="00F90BDC" w:rsidRDefault="00F90BDC"/>
    <w:p w14:paraId="3A8F755A" w14:textId="77777777" w:rsidR="00F90BDC" w:rsidRDefault="00F90BDC">
      <w:r xmlns:w="http://schemas.openxmlformats.org/wordprocessingml/2006/main">
        <w:t xml:space="preserve">1. رومیان 12:10 - با محبت برادرانه نسبت به یکدیگر محبت کنید، به افتخار اینکه به یکدیگر صمیمیت بدهید.</w:t>
      </w:r>
    </w:p>
    <w:p w14:paraId="2C95DD01" w14:textId="77777777" w:rsidR="00F90BDC" w:rsidRDefault="00F90BDC"/>
    <w:p w14:paraId="0C4C4B01" w14:textId="77777777" w:rsidR="00F90BDC" w:rsidRDefault="00F90BDC">
      <w:r xmlns:w="http://schemas.openxmlformats.org/wordprocessingml/2006/main">
        <w:t xml:space="preserve">2. امثال 13:20 - کسی که با خردمندان راه می‌رود، عاقل خواهد بود، اما همدم احمق‌ها هلاک می‌شود.</w:t>
      </w:r>
    </w:p>
    <w:p w14:paraId="65E61E75" w14:textId="77777777" w:rsidR="00F90BDC" w:rsidRDefault="00F90BDC"/>
    <w:p w14:paraId="482B5814" w14:textId="77777777" w:rsidR="00F90BDC" w:rsidRDefault="00F90BDC">
      <w:r xmlns:w="http://schemas.openxmlformats.org/wordprocessingml/2006/main">
        <w:t xml:space="preserve">اعمال رسولان 7:24 و چون یکی از آنها را دید که در رنج است، از او دفاع کرد و از مظلوم انتقام گرفت و مصری را زد.</w:t>
      </w:r>
    </w:p>
    <w:p w14:paraId="41DECE7B" w14:textId="77777777" w:rsidR="00F90BDC" w:rsidRDefault="00F90BDC"/>
    <w:p w14:paraId="1BA42F02" w14:textId="77777777" w:rsidR="00F90BDC" w:rsidRDefault="00F90BDC">
      <w:r xmlns:w="http://schemas.openxmlformats.org/wordprocessingml/2006/main">
        <w:t xml:space="preserve">موسی از یک اسرائیلی دفاع می کند و یک مصری را می زند.</w:t>
      </w:r>
    </w:p>
    <w:p w14:paraId="04AC2FE7" w14:textId="77777777" w:rsidR="00F90BDC" w:rsidRDefault="00F90BDC"/>
    <w:p w14:paraId="5CB67207" w14:textId="77777777" w:rsidR="00F90BDC" w:rsidRDefault="00F90BDC">
      <w:r xmlns:w="http://schemas.openxmlformats.org/wordprocessingml/2006/main">
        <w:t xml:space="preserve">1. قدرت دفاع از دیگران: چگونه می توانیم از موسی بیاموزیم</w:t>
      </w:r>
    </w:p>
    <w:p w14:paraId="5E4170D3" w14:textId="77777777" w:rsidR="00F90BDC" w:rsidRDefault="00F90BDC"/>
    <w:p w14:paraId="0F923947" w14:textId="77777777" w:rsidR="00F90BDC" w:rsidRDefault="00F90BDC">
      <w:r xmlns:w="http://schemas.openxmlformats.org/wordprocessingml/2006/main">
        <w:t xml:space="preserve">2. قدرت عدالت: چگونه می توانیم اشتباهات را اصلاح کنیم</w:t>
      </w:r>
    </w:p>
    <w:p w14:paraId="77AC1E79" w14:textId="77777777" w:rsidR="00F90BDC" w:rsidRDefault="00F90BDC"/>
    <w:p w14:paraId="211A0550" w14:textId="77777777" w:rsidR="00F90BDC" w:rsidRDefault="00F90BDC">
      <w:r xmlns:w="http://schemas.openxmlformats.org/wordprocessingml/2006/main">
        <w:t xml:space="preserve">1. امثال 31: 8-9 - "به جای کسانی که نمی توانند از جانب خود صحبت کنند صحبت کنید؛ برای کسانی که در هم شکسته شده اند عدالت را تضمین کنید.</w:t>
      </w:r>
    </w:p>
    <w:p w14:paraId="7E4AA38D" w14:textId="77777777" w:rsidR="00F90BDC" w:rsidRDefault="00F90BDC"/>
    <w:p w14:paraId="10716218" w14:textId="77777777" w:rsidR="00F90BDC" w:rsidRDefault="00F90BDC">
      <w:r xmlns:w="http://schemas.openxmlformats.org/wordprocessingml/2006/main">
        <w:t xml:space="preserve">2. یعقوب 5:4 - "نگاه کن، دستمزدی که به کارگرانی که مزارع تو را درو می کردند پرداخت نکردی، علیه تو فریاد می زنند. فریاد دروگران به گوش خداوند قادر مطلق رسیده است."</w:t>
      </w:r>
    </w:p>
    <w:p w14:paraId="68CCEE96" w14:textId="77777777" w:rsidR="00F90BDC" w:rsidRDefault="00F90BDC"/>
    <w:p w14:paraId="18E9CF5B" w14:textId="77777777" w:rsidR="00F90BDC" w:rsidRDefault="00F90BDC">
      <w:r xmlns:w="http://schemas.openxmlformats.org/wordprocessingml/2006/main">
        <w:t xml:space="preserve">اعمال رسولان 7:25 زیرا گمان می‌کرد که برادرانش می‌دانستند که چگونه خدا به دست خود آنها را رهایی می‌بخشد، اما آنها متوجه نشدند.</w:t>
      </w:r>
    </w:p>
    <w:p w14:paraId="5CC487E2" w14:textId="77777777" w:rsidR="00F90BDC" w:rsidRDefault="00F90BDC"/>
    <w:p w14:paraId="7A9DE149" w14:textId="77777777" w:rsidR="00F90BDC" w:rsidRDefault="00F90BDC">
      <w:r xmlns:w="http://schemas.openxmlformats.org/wordprocessingml/2006/main">
        <w:t xml:space="preserve">قوم خدا باید به او و برنامه او برای آنها اعتماد کنند.</w:t>
      </w:r>
    </w:p>
    <w:p w14:paraId="15D894D9" w14:textId="77777777" w:rsidR="00F90BDC" w:rsidRDefault="00F90BDC"/>
    <w:p w14:paraId="30D30EE4" w14:textId="77777777" w:rsidR="00F90BDC" w:rsidRDefault="00F90BDC">
      <w:r xmlns:w="http://schemas.openxmlformats.org/wordprocessingml/2006/main">
        <w:t xml:space="preserve">1: "قدرت اعتماد: تکیه بر نقشه خدا"</w:t>
      </w:r>
    </w:p>
    <w:p w14:paraId="2BEF144D" w14:textId="77777777" w:rsidR="00F90BDC" w:rsidRDefault="00F90BDC"/>
    <w:p w14:paraId="0DEA8ECA" w14:textId="77777777" w:rsidR="00F90BDC" w:rsidRDefault="00F90BDC">
      <w:r xmlns:w="http://schemas.openxmlformats.org/wordprocessingml/2006/main">
        <w:t xml:space="preserve">2: "تقویت ایمان ما: درک رهایی خدا"</w:t>
      </w:r>
    </w:p>
    <w:p w14:paraId="7A74936D" w14:textId="77777777" w:rsidR="00F90BDC" w:rsidRDefault="00F90BDC"/>
    <w:p w14:paraId="6548B7B4" w14:textId="77777777" w:rsidR="00F90BDC" w:rsidRDefault="00F90BDC">
      <w:r xmlns:w="http://schemas.openxmlformats.org/wordprocessingml/2006/main">
        <w:t xml:space="preserve">1: اشعیا 40:31 - "اما آنها که بر خداوند انتظار می‌کشند، نیروی خود را تجدید می‌کنند، مانند عقاب با بال خواهند رفت، خواهند دوید و خسته نخواهند شد، و راه خواهند رفت و بیهوش نخواهند شد."</w:t>
      </w:r>
    </w:p>
    <w:p w14:paraId="31BC5F04" w14:textId="77777777" w:rsidR="00F90BDC" w:rsidRDefault="00F90BDC"/>
    <w:p w14:paraId="2295E223" w14:textId="77777777" w:rsidR="00F90BDC" w:rsidRDefault="00F90BDC">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14:paraId="6B112FB4" w14:textId="77777777" w:rsidR="00F90BDC" w:rsidRDefault="00F90BDC"/>
    <w:p w14:paraId="0D60082D" w14:textId="77777777" w:rsidR="00F90BDC" w:rsidRDefault="00F90BDC">
      <w:r xmlns:w="http://schemas.openxmlformats.org/wordprocessingml/2006/main">
        <w:t xml:space="preserve">اعمال رسولان 7:26 و فردای آن روز هنگام نزاع، خود را به آنها نشان داد، و خواست آنها را دوباره به هم بنشیند و گفت: «ای آقایان، شما برادران هستید. چرا به یکدیگر ظلم می کنید؟</w:t>
      </w:r>
    </w:p>
    <w:p w14:paraId="38265C86" w14:textId="77777777" w:rsidR="00F90BDC" w:rsidRDefault="00F90BDC"/>
    <w:p w14:paraId="32B840AB" w14:textId="77777777" w:rsidR="00F90BDC" w:rsidRDefault="00F90BDC">
      <w:r xmlns:w="http://schemas.openxmlformats.org/wordprocessingml/2006/main">
        <w:t xml:space="preserve">استیفان مردم را به خاطر اعمال نادرستشان سرزنش کرد و از آنها خواست که با یکدیگر آشتی کنند.</w:t>
      </w:r>
    </w:p>
    <w:p w14:paraId="6195BE9B" w14:textId="77777777" w:rsidR="00F90BDC" w:rsidRDefault="00F90BDC"/>
    <w:p w14:paraId="48BE1C05" w14:textId="77777777" w:rsidR="00F90BDC" w:rsidRDefault="00F90BDC">
      <w:r xmlns:w="http://schemas.openxmlformats.org/wordprocessingml/2006/main">
        <w:t xml:space="preserve">1. آشتی: راه صلح</w:t>
      </w:r>
    </w:p>
    <w:p w14:paraId="4045D23E" w14:textId="77777777" w:rsidR="00F90BDC" w:rsidRDefault="00F90BDC"/>
    <w:p w14:paraId="519F79FA" w14:textId="77777777" w:rsidR="00F90BDC" w:rsidRDefault="00F90BDC">
      <w:r xmlns:w="http://schemas.openxmlformats.org/wordprocessingml/2006/main">
        <w:t xml:space="preserve">2. قدرت وحدت</w:t>
      </w:r>
    </w:p>
    <w:p w14:paraId="6E174369" w14:textId="77777777" w:rsidR="00F90BDC" w:rsidRDefault="00F90BDC"/>
    <w:p w14:paraId="0D81F9F3" w14:textId="77777777" w:rsidR="00F90BDC" w:rsidRDefault="00F90BDC">
      <w:r xmlns:w="http://schemas.openxmlformats.org/wordprocessingml/2006/main">
        <w:t xml:space="preserve">1. متی 5: 9 - "خوشا به حال صلح کنندگان، زیرا آنها پسران خدا خوانده خواهند شد."</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افسسیان 4: 3 - "تمام تلاش خود را برای حفظ وحدت روح از طریق پیوند صلح انجام دهید."</w:t>
      </w:r>
    </w:p>
    <w:p w14:paraId="7921EF99" w14:textId="77777777" w:rsidR="00F90BDC" w:rsidRDefault="00F90BDC"/>
    <w:p w14:paraId="25F1B745" w14:textId="77777777" w:rsidR="00F90BDC" w:rsidRDefault="00F90BDC">
      <w:r xmlns:w="http://schemas.openxmlformats.org/wordprocessingml/2006/main">
        <w:t xml:space="preserve">اعمال رسولان 7:27 اما کسی که به همسایه خود ستم کرد، او را بیرون کرد و گفت: "چه کسی تو را بر ما حاکم و قاضی قرار داد؟"</w:t>
      </w:r>
    </w:p>
    <w:p w14:paraId="4510A11E" w14:textId="77777777" w:rsidR="00F90BDC" w:rsidRDefault="00F90BDC"/>
    <w:p w14:paraId="2A01C794" w14:textId="77777777" w:rsidR="00F90BDC" w:rsidRDefault="00F90BDC">
      <w:r xmlns:w="http://schemas.openxmlformats.org/wordprocessingml/2006/main">
        <w:t xml:space="preserve">استفان به ناحق متهم شد که می‌خواست خود را حاکم و قاضی مردم کند.</w:t>
      </w:r>
    </w:p>
    <w:p w14:paraId="21523DC7" w14:textId="77777777" w:rsidR="00F90BDC" w:rsidRDefault="00F90BDC"/>
    <w:p w14:paraId="6B18B9EE" w14:textId="77777777" w:rsidR="00F90BDC" w:rsidRDefault="00F90BDC">
      <w:r xmlns:w="http://schemas.openxmlformats.org/wordprocessingml/2006/main">
        <w:t xml:space="preserve">1. خطر اتهامات واهی</w:t>
      </w:r>
    </w:p>
    <w:p w14:paraId="2EA1D9F8" w14:textId="77777777" w:rsidR="00F90BDC" w:rsidRDefault="00F90BDC"/>
    <w:p w14:paraId="1233D856" w14:textId="77777777" w:rsidR="00F90BDC" w:rsidRDefault="00F90BDC">
      <w:r xmlns:w="http://schemas.openxmlformats.org/wordprocessingml/2006/main">
        <w:t xml:space="preserve">2. اهمیت تواضع</w:t>
      </w:r>
    </w:p>
    <w:p w14:paraId="69FF1B87" w14:textId="77777777" w:rsidR="00F90BDC" w:rsidRDefault="00F90BDC"/>
    <w:p w14:paraId="7AD00466" w14:textId="77777777" w:rsidR="00F90BDC" w:rsidRDefault="00F90BDC">
      <w:r xmlns:w="http://schemas.openxmlformats.org/wordprocessingml/2006/main">
        <w:t xml:space="preserve">1. مزمور 15: 3 - کسی که با زبان خود غیبت نمی کند و به همسایه خود بدی نمی کند و همسایه خود را ملامت نمی کند.</w:t>
      </w:r>
    </w:p>
    <w:p w14:paraId="1945AEA6" w14:textId="77777777" w:rsidR="00F90BDC" w:rsidRDefault="00F90BDC"/>
    <w:p w14:paraId="2149D7DF" w14:textId="77777777" w:rsidR="00F90BDC" w:rsidRDefault="00F90BDC">
      <w:r xmlns:w="http://schemas.openxmlformats.org/wordprocessingml/2006/main">
        <w:t xml:space="preserve">2. امثال 17:9 - کسی که گناهی را می پوشاند در جستجوی عشق است. اما کسی که موضوعی را تکرار می کند، دوستان خود را از هم جدا می کند.</w:t>
      </w:r>
    </w:p>
    <w:p w14:paraId="28EB3704" w14:textId="77777777" w:rsidR="00F90BDC" w:rsidRDefault="00F90BDC"/>
    <w:p w14:paraId="62AA6659" w14:textId="77777777" w:rsidR="00F90BDC" w:rsidRDefault="00F90BDC">
      <w:r xmlns:w="http://schemas.openxmlformats.org/wordprocessingml/2006/main">
        <w:t xml:space="preserve">اعمال رسولان 7:28 آیا مرا می کشی، همانطور که دیروز مصری را کردی؟</w:t>
      </w:r>
    </w:p>
    <w:p w14:paraId="3E2552A0" w14:textId="77777777" w:rsidR="00F90BDC" w:rsidRDefault="00F90BDC"/>
    <w:p w14:paraId="38DFAC5A" w14:textId="77777777" w:rsidR="00F90BDC" w:rsidRDefault="00F90BDC">
      <w:r xmlns:w="http://schemas.openxmlformats.org/wordprocessingml/2006/main">
        <w:t xml:space="preserve">استفان رهبران یهود را متهم کرد که سعی دارند او را بکشند، درست مثل روز قبل که یک مصری را کشتند.</w:t>
      </w:r>
    </w:p>
    <w:p w14:paraId="77E3C592" w14:textId="77777777" w:rsidR="00F90BDC" w:rsidRDefault="00F90BDC"/>
    <w:p w14:paraId="781F59D0" w14:textId="77777777" w:rsidR="00F90BDC" w:rsidRDefault="00F90BDC">
      <w:r xmlns:w="http://schemas.openxmlformats.org/wordprocessingml/2006/main">
        <w:t xml:space="preserve">1. اقدامات ما چگونه عواقبی دارد: بررسی جسارت استفان</w:t>
      </w:r>
    </w:p>
    <w:p w14:paraId="65C5706E" w14:textId="77777777" w:rsidR="00F90BDC" w:rsidRDefault="00F90BDC"/>
    <w:p w14:paraId="62770D24" w14:textId="77777777" w:rsidR="00F90BDC" w:rsidRDefault="00F90BDC">
      <w:r xmlns:w="http://schemas.openxmlformats.org/wordprocessingml/2006/main">
        <w:t xml:space="preserve">2. چگونه به آزار و شکنجه پاسخ می دهیم؟: از ایمان استفان درس می گیریم</w:t>
      </w:r>
    </w:p>
    <w:p w14:paraId="0C400E79" w14:textId="77777777" w:rsidR="00F90BDC" w:rsidRDefault="00F90BDC"/>
    <w:p w14:paraId="1077FD1E" w14:textId="77777777" w:rsidR="00F90BDC" w:rsidRDefault="00F90BDC">
      <w:r xmlns:w="http://schemas.openxmlformats.org/wordprocessingml/2006/main">
        <w:t xml:space="preserve">1. خروج 2:14 - "و او گفت: "چه کسی تو را شاهزاده و قاضی بر ما قرار داد؟ آیا می خواهی مرا بکشی </w:t>
      </w:r>
      <w:r xmlns:w="http://schemas.openxmlformats.org/wordprocessingml/2006/main">
        <w:lastRenderedPageBreak xmlns:w="http://schemas.openxmlformats.org/wordprocessingml/2006/main"/>
      </w:r>
      <w:r xmlns:w="http://schemas.openxmlformats.org/wordprocessingml/2006/main">
        <w:t xml:space="preserve">، همانطور که مصری را کشتی؟"</w:t>
      </w:r>
    </w:p>
    <w:p w14:paraId="66363479" w14:textId="77777777" w:rsidR="00F90BDC" w:rsidRDefault="00F90BDC"/>
    <w:p w14:paraId="4887F839" w14:textId="77777777" w:rsidR="00F90BDC" w:rsidRDefault="00F90BDC">
      <w:r xmlns:w="http://schemas.openxmlformats.org/wordprocessingml/2006/main">
        <w:t xml:space="preserve">2. متی 5:44 - "اما من به شما می گویم که دشمنان خود را دوست بدارید، کسانی را که شما را نفرین می کنند برکت دهید، به کسانی که از شما نفرت دارند نیکی کنید و برای آنها که شما را آزار می دهند و شما را آزار می دهند دعا کنید."</w:t>
      </w:r>
    </w:p>
    <w:p w14:paraId="234A7CA0" w14:textId="77777777" w:rsidR="00F90BDC" w:rsidRDefault="00F90BDC"/>
    <w:p w14:paraId="7B9BB866" w14:textId="77777777" w:rsidR="00F90BDC" w:rsidRDefault="00F90BDC">
      <w:r xmlns:w="http://schemas.openxmlformats.org/wordprocessingml/2006/main">
        <w:t xml:space="preserve">اعمال رسولان 7:29 پس از این سخن، موسی گریخت و در سرزمین مادیان غریب بود و در آنجا دو پسر به دنیا آورد.</w:t>
      </w:r>
    </w:p>
    <w:p w14:paraId="1FFE1CB0" w14:textId="77777777" w:rsidR="00F90BDC" w:rsidRDefault="00F90BDC"/>
    <w:p w14:paraId="729F5AAF" w14:textId="77777777" w:rsidR="00F90BDC" w:rsidRDefault="00F90BDC">
      <w:r xmlns:w="http://schemas.openxmlformats.org/wordprocessingml/2006/main">
        <w:t xml:space="preserve">هنگامی که خداوند به او دستور داد به مصر بازگردد، موسی فرار کرد و در مدیان ماند و دو پسر داشت.</w:t>
      </w:r>
    </w:p>
    <w:p w14:paraId="6666E81A" w14:textId="77777777" w:rsidR="00F90BDC" w:rsidRDefault="00F90BDC"/>
    <w:p w14:paraId="14E32974" w14:textId="77777777" w:rsidR="00F90BDC" w:rsidRDefault="00F90BDC">
      <w:r xmlns:w="http://schemas.openxmlformats.org/wordprocessingml/2006/main">
        <w:t xml:space="preserve">1: به یاد داشته باشیم که مطیع دستورات خدا باشیم هر چند سخت باشد.</w:t>
      </w:r>
    </w:p>
    <w:p w14:paraId="69BA1237" w14:textId="77777777" w:rsidR="00F90BDC" w:rsidRDefault="00F90BDC"/>
    <w:p w14:paraId="2259C856" w14:textId="77777777" w:rsidR="00F90BDC" w:rsidRDefault="00F90BDC">
      <w:r xmlns:w="http://schemas.openxmlformats.org/wordprocessingml/2006/main">
        <w:t xml:space="preserve">2: خدا به ما عنایت خواهد کرد، حتی زمانی که از خانه دور باشیم.</w:t>
      </w:r>
    </w:p>
    <w:p w14:paraId="6967447C" w14:textId="77777777" w:rsidR="00F90BDC" w:rsidRDefault="00F90BDC"/>
    <w:p w14:paraId="39BB408F" w14:textId="77777777" w:rsidR="00F90BDC" w:rsidRDefault="00F90BDC">
      <w:r xmlns:w="http://schemas.openxmlformats.org/wordprocessingml/2006/main">
        <w:t xml:space="preserve">1: مزمور 37:23-24 - «گام‌های انسان به‌وسیله خداوند استوار می‌شود، زیرا او از راه خود لذت می‌برد. اگر بیفتد، با سر افکنده نخواهد شد، زیرا خداوند دست او را نگه داشته است.»</w:t>
      </w:r>
    </w:p>
    <w:p w14:paraId="5FA87CEC" w14:textId="77777777" w:rsidR="00F90BDC" w:rsidRDefault="00F90BDC"/>
    <w:p w14:paraId="5DCD54CE" w14:textId="77777777" w:rsidR="00F90BDC" w:rsidRDefault="00F90BDC">
      <w:r xmlns:w="http://schemas.openxmlformats.org/wordprocessingml/2006/main">
        <w:t xml:space="preserve">2: عبرانیان 11: 24-26 - "با ایمان، موسی، هنگامی که بزرگ شد، حاضر نشد پسر دختر فرعون خوانده شود، و ترجیح داد که با قوم خدا بدرفتاری کند تا از لذت های زودگذر گناه. او سرزنش مسیح را ثروتی بزرگتر از گنجینه های مصر می دانست، زیرا او به دنبال پاداش بود.</w:t>
      </w:r>
    </w:p>
    <w:p w14:paraId="293B5255" w14:textId="77777777" w:rsidR="00F90BDC" w:rsidRDefault="00F90BDC"/>
    <w:p w14:paraId="63D24524" w14:textId="77777777" w:rsidR="00F90BDC" w:rsidRDefault="00F90BDC">
      <w:r xmlns:w="http://schemas.openxmlformats.org/wordprocessingml/2006/main">
        <w:t xml:space="preserve">اعمال رسولان 7:30 و چون چهل سال تمام شد، در بیابان کوه سینا فرشته خداوند در شعله آتش در بوته ای بر او ظاهر شد.</w:t>
      </w:r>
    </w:p>
    <w:p w14:paraId="14B3741C" w14:textId="77777777" w:rsidR="00F90BDC" w:rsidRDefault="00F90BDC"/>
    <w:p w14:paraId="437A1D94" w14:textId="77777777" w:rsidR="00F90BDC" w:rsidRDefault="00F90BDC">
      <w:r xmlns:w="http://schemas.openxmlformats.org/wordprocessingml/2006/main">
        <w:t xml:space="preserve">پس از چهل سال سرگردانی در بیابان، موسی در بوته ای که در آتش بود با فرشته خداوند روبرو شد.</w:t>
      </w:r>
    </w:p>
    <w:p w14:paraId="3ECD9494" w14:textId="77777777" w:rsidR="00F90BDC" w:rsidRDefault="00F90BDC"/>
    <w:p w14:paraId="6FC9B520" w14:textId="77777777" w:rsidR="00F90BDC" w:rsidRDefault="00F90BDC">
      <w:r xmlns:w="http://schemas.openxmlformats.org/wordprocessingml/2006/main">
        <w:t xml:space="preserve">1. چگونه خداوند حضور خود را به روش های غیر منتظره آشکار می کند</w:t>
      </w:r>
    </w:p>
    <w:p w14:paraId="283671C8" w14:textId="77777777" w:rsidR="00F90BDC" w:rsidRDefault="00F90BDC"/>
    <w:p w14:paraId="4BB7C186" w14:textId="77777777" w:rsidR="00F90BDC" w:rsidRDefault="00F90BDC">
      <w:r xmlns:w="http://schemas.openxmlformats.org/wordprocessingml/2006/main">
        <w:t xml:space="preserve">2. زمان بندی خدا همیشه درست است</w:t>
      </w:r>
    </w:p>
    <w:p w14:paraId="63881089" w14:textId="77777777" w:rsidR="00F90BDC" w:rsidRDefault="00F90BDC"/>
    <w:p w14:paraId="75EF5652" w14:textId="77777777" w:rsidR="00F90BDC" w:rsidRDefault="00F90BDC">
      <w:r xmlns:w="http://schemas.openxmlformats.org/wordprocessingml/2006/main">
        <w:t xml:space="preserve">1. خروج 3: 2-4 - و فرشته خداوند در شعله آتش از وسط بوته بر او ظاهر شد: و او نگریست و اینک بوته در آتش سوخته بود و بوته نبود. مصرف شده است.</w:t>
      </w:r>
    </w:p>
    <w:p w14:paraId="79CF7FF9" w14:textId="77777777" w:rsidR="00F90BDC" w:rsidRDefault="00F90BDC"/>
    <w:p w14:paraId="286D5AC9" w14:textId="77777777" w:rsidR="00F90BDC" w:rsidRDefault="00F90BDC">
      <w:r xmlns:w="http://schemas.openxmlformats.org/wordprocessingml/2006/main">
        <w:t xml:space="preserve">2. عبرانیان 12:25-29 - مواظب باشید که از کسی که صحبت می کند خودداری نکنید. زیرا اگر آنان که سخنان او را بر روی زمین رد کردند، فرار نکردند، بسیار بیشتر از آن که از آسمان سخن می‌گوید، فرار نخواهیم کرد.</w:t>
      </w:r>
    </w:p>
    <w:p w14:paraId="06409715" w14:textId="77777777" w:rsidR="00F90BDC" w:rsidRDefault="00F90BDC"/>
    <w:p w14:paraId="76F0ADBC" w14:textId="77777777" w:rsidR="00F90BDC" w:rsidRDefault="00F90BDC">
      <w:r xmlns:w="http://schemas.openxmlformats.org/wordprocessingml/2006/main">
        <w:t xml:space="preserve">اعمال رسولان 7:31 وقتی موسی آن را دید، از این منظره تعجب کرد و چون نزدیک شد تا آن را ببیند، صدای خداوند به او رسید.</w:t>
      </w:r>
    </w:p>
    <w:p w14:paraId="0A45EC7A" w14:textId="77777777" w:rsidR="00F90BDC" w:rsidRDefault="00F90BDC"/>
    <w:p w14:paraId="378DBC71" w14:textId="77777777" w:rsidR="00F90BDC" w:rsidRDefault="00F90BDC">
      <w:r xmlns:w="http://schemas.openxmlformats.org/wordprocessingml/2006/main">
        <w:t xml:space="preserve">موسی از قدرت و عظمت خداوند می ترسید.</w:t>
      </w:r>
    </w:p>
    <w:p w14:paraId="538316C3" w14:textId="77777777" w:rsidR="00F90BDC" w:rsidRDefault="00F90BDC"/>
    <w:p w14:paraId="670D1D44" w14:textId="77777777" w:rsidR="00F90BDC" w:rsidRDefault="00F90BDC">
      <w:r xmlns:w="http://schemas.openxmlformats.org/wordprocessingml/2006/main">
        <w:t xml:space="preserve">1: ما باید همیشه از قدرت و عظمت خداوند در هراس باشیم.</w:t>
      </w:r>
    </w:p>
    <w:p w14:paraId="7D289F27" w14:textId="77777777" w:rsidR="00F90BDC" w:rsidRDefault="00F90BDC"/>
    <w:p w14:paraId="1A6E9920" w14:textId="77777777" w:rsidR="00F90BDC" w:rsidRDefault="00F90BDC">
      <w:r xmlns:w="http://schemas.openxmlformats.org/wordprocessingml/2006/main">
        <w:t xml:space="preserve">2: باید در برابر حضور خدا با هیبت و احترام ایستاد.</w:t>
      </w:r>
    </w:p>
    <w:p w14:paraId="1FF52124" w14:textId="77777777" w:rsidR="00F90BDC" w:rsidRDefault="00F90BDC"/>
    <w:p w14:paraId="1A05249E" w14:textId="77777777" w:rsidR="00F90BDC" w:rsidRDefault="00F90BDC">
      <w:r xmlns:w="http://schemas.openxmlformats.org/wordprocessingml/2006/main">
        <w:t xml:space="preserve">1: اشعیا 6:3 - و یکی به دیگری ندا کرده، می‌گفت: «قدوس، قدوس، مقدس، یهوه صبایوت، تمام زمین از جلال او پر است.</w:t>
      </w:r>
    </w:p>
    <w:p w14:paraId="525A8043" w14:textId="77777777" w:rsidR="00F90BDC" w:rsidRDefault="00F90BDC"/>
    <w:p w14:paraId="74F77363" w14:textId="77777777" w:rsidR="00F90BDC" w:rsidRDefault="00F90BDC">
      <w:r xmlns:w="http://schemas.openxmlformats.org/wordprocessingml/2006/main">
        <w:t xml:space="preserve">2: مزمور 33:8 - همه زمین از خداوند بترسند و همه ساکنان جهان از او بایستند.</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7:32 گفت: من خدای پدران تو و خدای ابراهیم و خدای اسحاق و خدای یعقوب هستم. سپس موسی به خود لرزید و جرأت نکرد که ببیند.</w:t>
      </w:r>
    </w:p>
    <w:p w14:paraId="3CB69988" w14:textId="77777777" w:rsidR="00F90BDC" w:rsidRDefault="00F90BDC"/>
    <w:p w14:paraId="442CCC0D" w14:textId="77777777" w:rsidR="00F90BDC" w:rsidRDefault="00F90BDC">
      <w:r xmlns:w="http://schemas.openxmlformats.org/wordprocessingml/2006/main">
        <w:t xml:space="preserve">موسی وقتی شنید که خدا خودش را خدای پدرانش ابراهیم، اسحاق و یعقوب اعلام کرد، لرزید.</w:t>
      </w:r>
    </w:p>
    <w:p w14:paraId="059CD9CE" w14:textId="77777777" w:rsidR="00F90BDC" w:rsidRDefault="00F90BDC"/>
    <w:p w14:paraId="6D5C6776" w14:textId="77777777" w:rsidR="00F90BDC" w:rsidRDefault="00F90BDC">
      <w:r xmlns:w="http://schemas.openxmlformats.org/wordprocessingml/2006/main">
        <w:t xml:space="preserve">1. خدا خدای همه نسل هاست.</w:t>
      </w:r>
    </w:p>
    <w:p w14:paraId="0CF9F97B" w14:textId="77777777" w:rsidR="00F90BDC" w:rsidRDefault="00F90BDC"/>
    <w:p w14:paraId="6CE48E77" w14:textId="77777777" w:rsidR="00F90BDC" w:rsidRDefault="00F90BDC">
      <w:r xmlns:w="http://schemas.openxmlformats.org/wordprocessingml/2006/main">
        <w:t xml:space="preserve">2. شناخت خدا باعث هیبت و تکریم می شود.</w:t>
      </w:r>
    </w:p>
    <w:p w14:paraId="173A6092" w14:textId="77777777" w:rsidR="00F90BDC" w:rsidRDefault="00F90BDC"/>
    <w:p w14:paraId="359785E6" w14:textId="77777777" w:rsidR="00F90BDC" w:rsidRDefault="00F90BDC">
      <w:r xmlns:w="http://schemas.openxmlformats.org/wordprocessingml/2006/main">
        <w:t xml:space="preserve">1. پیدایش 17: 1-8 - عهد خدا با ابراهیم.</w:t>
      </w:r>
    </w:p>
    <w:p w14:paraId="10F89FA0" w14:textId="77777777" w:rsidR="00F90BDC" w:rsidRDefault="00F90BDC"/>
    <w:p w14:paraId="2D107326" w14:textId="77777777" w:rsidR="00F90BDC" w:rsidRDefault="00F90BDC">
      <w:r xmlns:w="http://schemas.openxmlformats.org/wordprocessingml/2006/main">
        <w:t xml:space="preserve">2. متی 3: 13-17 - عیسی در اردن تعمید داد.</w:t>
      </w:r>
    </w:p>
    <w:p w14:paraId="6B1E5138" w14:textId="77777777" w:rsidR="00F90BDC" w:rsidRDefault="00F90BDC"/>
    <w:p w14:paraId="051EB813" w14:textId="77777777" w:rsidR="00F90BDC" w:rsidRDefault="00F90BDC">
      <w:r xmlns:w="http://schemas.openxmlformats.org/wordprocessingml/2006/main">
        <w:t xml:space="preserve">اعمال رسولان 7:33 پس خداوند به او گفت: کفشهایت را از پاهایت درآور زیرا جایی که تو در آن ایستاده ای زمین مقدس است.</w:t>
      </w:r>
    </w:p>
    <w:p w14:paraId="06886595" w14:textId="77777777" w:rsidR="00F90BDC" w:rsidRDefault="00F90BDC"/>
    <w:p w14:paraId="39ADACD7" w14:textId="77777777" w:rsidR="00F90BDC" w:rsidRDefault="00F90BDC">
      <w:r xmlns:w="http://schemas.openxmlformats.org/wordprocessingml/2006/main">
        <w:t xml:space="preserve">خداوند به موسی دستور داد که کفش هایش را از پاهایش درآورد تا به زمین مقدس احترام بگذارد.</w:t>
      </w:r>
    </w:p>
    <w:p w14:paraId="56CC9849" w14:textId="77777777" w:rsidR="00F90BDC" w:rsidRDefault="00F90BDC"/>
    <w:p w14:paraId="01FAFCBE" w14:textId="77777777" w:rsidR="00F90BDC" w:rsidRDefault="00F90BDC">
      <w:r xmlns:w="http://schemas.openxmlformats.org/wordprocessingml/2006/main">
        <w:t xml:space="preserve">1: احترام به مقدسات: درآوردن کفش هایمان به عنوان عمل تسلیم و احترام به خدا.</w:t>
      </w:r>
    </w:p>
    <w:p w14:paraId="14BEBECC" w14:textId="77777777" w:rsidR="00F90BDC" w:rsidRDefault="00F90BDC"/>
    <w:p w14:paraId="74AA4D4F" w14:textId="77777777" w:rsidR="00F90BDC" w:rsidRDefault="00F90BDC">
      <w:r xmlns:w="http://schemas.openxmlformats.org/wordprocessingml/2006/main">
        <w:t xml:space="preserve">2: تقدس زمین: ما به مکانهایی که خداوند خلق کرده است دعوت شده ایم و به آنها احترام می گذاریم.</w:t>
      </w:r>
    </w:p>
    <w:p w14:paraId="4464BF31" w14:textId="77777777" w:rsidR="00F90BDC" w:rsidRDefault="00F90BDC"/>
    <w:p w14:paraId="68079F6D" w14:textId="77777777" w:rsidR="00F90BDC" w:rsidRDefault="00F90BDC">
      <w:r xmlns:w="http://schemas.openxmlformats.org/wordprocessingml/2006/main">
        <w:t xml:space="preserve">1: خروج 3: 5 - "نزدیکتر نشو! صندل های خود را از پاهای خود بردارید زیرا مکانی که بر آن ایستاده اید زمین مقدس است.»</w:t>
      </w:r>
    </w:p>
    <w:p w14:paraId="077C16A1" w14:textId="77777777" w:rsidR="00F90BDC" w:rsidRDefault="00F90BDC"/>
    <w:p w14:paraId="3E7CE5E5" w14:textId="77777777" w:rsidR="00F90BDC" w:rsidRDefault="00F90BDC">
      <w:r xmlns:w="http://schemas.openxmlformats.org/wordprocessingml/2006/main">
        <w:t xml:space="preserve">2: اشعیا 6: 1-2 - «در سالی که عزیا پادشاه درگذشت، خداوند را دیدم که بر تختی بلند و </w:t>
      </w:r>
      <w:r xmlns:w="http://schemas.openxmlformats.org/wordprocessingml/2006/main">
        <w:lastRenderedPageBreak xmlns:w="http://schemas.openxmlformats.org/wordprocessingml/2006/main"/>
      </w:r>
      <w:r xmlns:w="http://schemas.openxmlformats.org/wordprocessingml/2006/main">
        <w:t xml:space="preserve">برافراشته نشسته بود. و قطار ردای او معبد را پر کرد. بالای سر او سرافیم ایستاده بود. هر کدام شش بال داشت: با دو بال صورت خود را می پوشاند و با دو بال پاهای خود را می پوشاند و با دو بال پرواز می کند.</w:t>
      </w:r>
    </w:p>
    <w:p w14:paraId="588C6000" w14:textId="77777777" w:rsidR="00F90BDC" w:rsidRDefault="00F90BDC"/>
    <w:p w14:paraId="1C4BC9BA" w14:textId="77777777" w:rsidR="00F90BDC" w:rsidRDefault="00F90BDC">
      <w:r xmlns:w="http://schemas.openxmlformats.org/wordprocessingml/2006/main">
        <w:t xml:space="preserve">اعمال رسولان 7:34 من مصیبت قوم خود را که در مصر است دیدم و ناله آنها را شنیدم و برای رهایی آنها فرود آمدم. و اکنون بیا، تو را به مصر می فرستم.</w:t>
      </w:r>
    </w:p>
    <w:p w14:paraId="2286A35D" w14:textId="77777777" w:rsidR="00F90BDC" w:rsidRDefault="00F90BDC"/>
    <w:p w14:paraId="2235E281" w14:textId="77777777" w:rsidR="00F90BDC" w:rsidRDefault="00F90BDC">
      <w:r xmlns:w="http://schemas.openxmlformats.org/wordprocessingml/2006/main">
        <w:t xml:space="preserve">خداوند مصیبت قوم خود را در مصر دید و ناله آنها را شنید، پس نازل شد تا آنها را نجات دهد. سپس موسی را به مصر فرستاد تا آنها را بیرون آورد.</w:t>
      </w:r>
    </w:p>
    <w:p w14:paraId="083F3FCA" w14:textId="77777777" w:rsidR="00F90BDC" w:rsidRDefault="00F90BDC"/>
    <w:p w14:paraId="7D7EE273" w14:textId="77777777" w:rsidR="00F90BDC" w:rsidRDefault="00F90BDC">
      <w:r xmlns:w="http://schemas.openxmlformats.org/wordprocessingml/2006/main">
        <w:t xml:space="preserve">1. رهایی ما از طریق مداخله خدا</w:t>
      </w:r>
    </w:p>
    <w:p w14:paraId="07C24D38" w14:textId="77777777" w:rsidR="00F90BDC" w:rsidRDefault="00F90BDC"/>
    <w:p w14:paraId="4418FF23" w14:textId="77777777" w:rsidR="00F90BDC" w:rsidRDefault="00F90BDC">
      <w:r xmlns:w="http://schemas.openxmlformats.org/wordprocessingml/2006/main">
        <w:t xml:space="preserve">2. توکل بر پروردگار در روزگار سخت</w:t>
      </w:r>
    </w:p>
    <w:p w14:paraId="0E00B87C" w14:textId="77777777" w:rsidR="00F90BDC" w:rsidRDefault="00F90BDC"/>
    <w:p w14:paraId="4CB22D8F" w14:textId="77777777" w:rsidR="00F90BDC" w:rsidRDefault="00F90BDC">
      <w:r xmlns:w="http://schemas.openxmlformats.org/wordprocessingml/2006/main">
        <w:t xml:space="preserve">1. عبرانیان 13:5-6 - "زندگی خود را از عشق به پول دور نگه دارید و به آنچه دارید راضی باشید، زیرا او گفته است: "من هرگز شما را ترک نخواهم کرد و شما را ترک نمی کنم."</w:t>
      </w:r>
    </w:p>
    <w:p w14:paraId="6A8AAFD9" w14:textId="77777777" w:rsidR="00F90BDC" w:rsidRDefault="00F90BDC"/>
    <w:p w14:paraId="6588FD0F" w14:textId="77777777" w:rsidR="00F90BDC" w:rsidRDefault="00F90BDC">
      <w:r xmlns:w="http://schemas.openxmlformats.org/wordprocessingml/2006/main">
        <w:t xml:space="preserve">2. مزمور 34: 17-18 - «هنگامی که عادلان برای کمک فریاد می زنند، خداوند آنها را می شنود و از تمام مشکلاتشان رهایی می بخشد. خداوند به دل شکسته ها نزدیک است و روح له شده را نجات می دهد.»</w:t>
      </w:r>
    </w:p>
    <w:p w14:paraId="5361117F" w14:textId="77777777" w:rsidR="00F90BDC" w:rsidRDefault="00F90BDC"/>
    <w:p w14:paraId="4DE9284D" w14:textId="77777777" w:rsidR="00F90BDC" w:rsidRDefault="00F90BDC">
      <w:r xmlns:w="http://schemas.openxmlformats.org/wordprocessingml/2006/main">
        <w:t xml:space="preserve">اعمال رسولان 7:35 این موسی را نپذیرفتند و گفتند: چه کسی تو را حاکم و قاضی قرار داد؟ همان را خدا فرستاد تا به دست فرشته ای که در بوته بر او ظاهر شد فرمانروا و نجات دهنده باشد.</w:t>
      </w:r>
    </w:p>
    <w:p w14:paraId="04BBF2C9" w14:textId="77777777" w:rsidR="00F90BDC" w:rsidRDefault="00F90BDC"/>
    <w:p w14:paraId="395DB035" w14:textId="77777777" w:rsidR="00F90BDC" w:rsidRDefault="00F90BDC">
      <w:r xmlns:w="http://schemas.openxmlformats.org/wordprocessingml/2006/main">
        <w:t xml:space="preserve">در اعمال رسولان 7:35، در مورد موسی می خوانیم، که بنی اسرائیل او را به عنوان حاکم و قاضی خود رد کردند، اما خدا او را به عنوان حاکم و نجات دهنده از طریق فرشته ای که در بوته بر او ظاهر شد، فرستاد.</w:t>
      </w:r>
    </w:p>
    <w:p w14:paraId="5A3DBB04" w14:textId="77777777" w:rsidR="00F90BDC" w:rsidRDefault="00F90BDC"/>
    <w:p w14:paraId="0D3C7986" w14:textId="77777777" w:rsidR="00F90BDC" w:rsidRDefault="00F90BDC">
      <w:r xmlns:w="http://schemas.openxmlformats.org/wordprocessingml/2006/main">
        <w:t xml:space="preserve">1. چگونه خداوند می تواند یک فرد طرد شده را به یک رهبر تبدیل کند</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وفاداری خداوند به قومش با وجود سرکشی آنها</w:t>
      </w:r>
    </w:p>
    <w:p w14:paraId="4B5FDDEC" w14:textId="77777777" w:rsidR="00F90BDC" w:rsidRDefault="00F90BDC"/>
    <w:p w14:paraId="37D18751" w14:textId="77777777" w:rsidR="00F90BDC" w:rsidRDefault="00F90BDC">
      <w:r xmlns:w="http://schemas.openxmlformats.org/wordprocessingml/2006/main">
        <w:t xml:space="preserve">1. اشعیا 6: 8 - "همچنین صدای خداوند را شنیدم که می گفت، چه کسی را بفرستم و چه کسی به دنبال ما خواهد رفت؟ سپس گفتم: اینجا هستم، مرا بفرست."</w:t>
      </w:r>
    </w:p>
    <w:p w14:paraId="7C410D6E" w14:textId="77777777" w:rsidR="00F90BDC" w:rsidRDefault="00F90BDC"/>
    <w:p w14:paraId="66AD4173" w14:textId="77777777" w:rsidR="00F90BDC" w:rsidRDefault="00F90BDC">
      <w:r xmlns:w="http://schemas.openxmlformats.org/wordprocessingml/2006/main">
        <w:t xml:space="preserve">2. خروج 3: 2 - "و فرشته خداوند در شعله آتش از وسط بوته بر او ظاهر شد و او نگریست و اینک بوته در آتش سوخت و بوته نابود نشد. "</w:t>
      </w:r>
    </w:p>
    <w:p w14:paraId="1FB4C8CC" w14:textId="77777777" w:rsidR="00F90BDC" w:rsidRDefault="00F90BDC"/>
    <w:p w14:paraId="758802C9" w14:textId="77777777" w:rsidR="00F90BDC" w:rsidRDefault="00F90BDC">
      <w:r xmlns:w="http://schemas.openxmlformats.org/wordprocessingml/2006/main">
        <w:t xml:space="preserve">اعمال رسولان 7:36 پس از آن که چهل سال در زمین مصر و در دریای سرخ و در بیابان عجایب و نشانه‌ها را نشان داد، آنها را بیرون آورد.</w:t>
      </w:r>
    </w:p>
    <w:p w14:paraId="7DDFE090" w14:textId="77777777" w:rsidR="00F90BDC" w:rsidRDefault="00F90BDC"/>
    <w:p w14:paraId="10B6E4C8" w14:textId="77777777" w:rsidR="00F90BDC" w:rsidRDefault="00F90BDC">
      <w:r xmlns:w="http://schemas.openxmlformats.org/wordprocessingml/2006/main">
        <w:t xml:space="preserve">خداوند بنی‌اسرائیل را پس از نشان دادن نشانه‌ها و شگفتی‌هایی در مصر و دریای سرخ به مدت 40 سال در بیابان وفادارانه هدایت کرد.</w:t>
      </w:r>
    </w:p>
    <w:p w14:paraId="537398DC" w14:textId="77777777" w:rsidR="00F90BDC" w:rsidRDefault="00F90BDC"/>
    <w:p w14:paraId="14BBFF59" w14:textId="77777777" w:rsidR="00F90BDC" w:rsidRDefault="00F90BDC">
      <w:r xmlns:w="http://schemas.openxmlformats.org/wordprocessingml/2006/main">
        <w:t xml:space="preserve">1: خدا راهنمای وفادار است که هرگز ما را رها نمی کند و ما را رها نمی کند.</w:t>
      </w:r>
    </w:p>
    <w:p w14:paraId="0B3FC17E" w14:textId="77777777" w:rsidR="00F90BDC" w:rsidRDefault="00F90BDC"/>
    <w:p w14:paraId="27EEAF2E" w14:textId="77777777" w:rsidR="00F90BDC" w:rsidRDefault="00F90BDC">
      <w:r xmlns:w="http://schemas.openxmlformats.org/wordprocessingml/2006/main">
        <w:t xml:space="preserve">2: خدا خدای نشانه‌ها و شگفتی‌هاست که وقتی بر او توکل کنیم به ما روزی می‌دهد.</w:t>
      </w:r>
    </w:p>
    <w:p w14:paraId="0AC3383A" w14:textId="77777777" w:rsidR="00F90BDC" w:rsidRDefault="00F90BDC"/>
    <w:p w14:paraId="7E50CB9A" w14:textId="77777777" w:rsidR="00F90BDC" w:rsidRDefault="00F90BDC">
      <w:r xmlns:w="http://schemas.openxmlformats.org/wordprocessingml/2006/main">
        <w:t xml:space="preserve">1: تثنیه 31:6 - "قوی و شجاع باش. به خاطر آنها نترس و نترس، زیرا یهوه خدایت با تو می رود، هرگز تو را ترک نخواهد کرد و تو را ترک نخواهد کرد."</w:t>
      </w:r>
    </w:p>
    <w:p w14:paraId="7C9FDE89" w14:textId="77777777" w:rsidR="00F90BDC" w:rsidRDefault="00F90BDC"/>
    <w:p w14:paraId="1C2916E5" w14:textId="77777777" w:rsidR="00F90BDC" w:rsidRDefault="00F90BDC">
      <w:r xmlns:w="http://schemas.openxmlformats.org/wordprocessingml/2006/main">
        <w:t xml:space="preserve">2: مزمور 105:27 - "او [خدا] آنها را [بنی‌اسرائیل] سوار بر بلندی‌های زمین کرد و از میوه‌های مزارع به آنها غذا داد.</w:t>
      </w:r>
    </w:p>
    <w:p w14:paraId="6F602309" w14:textId="77777777" w:rsidR="00F90BDC" w:rsidRDefault="00F90BDC"/>
    <w:p w14:paraId="562CF3EC" w14:textId="77777777" w:rsidR="00F90BDC" w:rsidRDefault="00F90BDC">
      <w:r xmlns:w="http://schemas.openxmlformats.org/wordprocessingml/2006/main">
        <w:t xml:space="preserve">اعمال رسولان 7:37 این همان موسی است که به بنی‌اسرائیل گفت: «یَهُوَه، خدای شما، پیامبری از میان برادرانتان، مانند من، برای شما برمی‌انگیزد. او را خواهید شنید</w:t>
      </w:r>
    </w:p>
    <w:p w14:paraId="1596950E" w14:textId="77777777" w:rsidR="00F90BDC" w:rsidRDefault="00F90BDC"/>
    <w:p w14:paraId="4CE0F847" w14:textId="77777777" w:rsidR="00F90BDC" w:rsidRDefault="00F90BDC">
      <w:r xmlns:w="http://schemas.openxmlformats.org/wordprocessingml/2006/main">
        <w:t xml:space="preserve">موسی پیامبری بود که خداوند برای صحبت با بنی اسرائیل برگزیده بود.</w:t>
      </w:r>
    </w:p>
    <w:p w14:paraId="6DA18C7D" w14:textId="77777777" w:rsidR="00F90BDC" w:rsidRDefault="00F90BDC"/>
    <w:p w14:paraId="6997894D" w14:textId="77777777" w:rsidR="00F90BDC" w:rsidRDefault="00F90BDC">
      <w:r xmlns:w="http://schemas.openxmlformats.org/wordprocessingml/2006/main">
        <w:t xml:space="preserve">1: خدا رهبرانی را برای هدایت ما انتخاب می کند.</w:t>
      </w:r>
    </w:p>
    <w:p w14:paraId="757B2C68" w14:textId="77777777" w:rsidR="00F90BDC" w:rsidRDefault="00F90BDC"/>
    <w:p w14:paraId="11637F08" w14:textId="77777777" w:rsidR="00F90BDC" w:rsidRDefault="00F90BDC">
      <w:r xmlns:w="http://schemas.openxmlformats.org/wordprocessingml/2006/main">
        <w:t xml:space="preserve">2: قدرت نبوت و اهمیت اطاعت.</w:t>
      </w:r>
    </w:p>
    <w:p w14:paraId="310D0317" w14:textId="77777777" w:rsidR="00F90BDC" w:rsidRDefault="00F90BDC"/>
    <w:p w14:paraId="5B3C5123" w14:textId="77777777" w:rsidR="00F90BDC" w:rsidRDefault="00F90BDC">
      <w:r xmlns:w="http://schemas.openxmlformats.org/wordprocessingml/2006/main">
        <w:t xml:space="preserve">1: ارمیا 1:5 - قبل از اینکه تو را در رحم شکل دهم، تو را می شناختم، قبل از تولد تو را جدا می کردم. من تو را به پیامبری برای امت ها گماشتم.</w:t>
      </w:r>
    </w:p>
    <w:p w14:paraId="34018601" w14:textId="77777777" w:rsidR="00F90BDC" w:rsidRDefault="00F90BDC"/>
    <w:p w14:paraId="397EA97C" w14:textId="77777777" w:rsidR="00F90BDC" w:rsidRDefault="00F90BDC">
      <w:r xmlns:w="http://schemas.openxmlformats.org/wordprocessingml/2006/main">
        <w:t xml:space="preserve">2: عبرانیان 11:23-29 - با ایمان، موسی، هنگامی که به دنیا آمد، به مدت سه ماه توسط والدینش پنهان شد، زیرا آنها دیدند که او کودکی زیبا بود. و از فرمان پادشاه نترسیدند.</w:t>
      </w:r>
    </w:p>
    <w:p w14:paraId="4B38BAB6" w14:textId="77777777" w:rsidR="00F90BDC" w:rsidRDefault="00F90BDC"/>
    <w:p w14:paraId="5A5FA897" w14:textId="77777777" w:rsidR="00F90BDC" w:rsidRDefault="00F90BDC">
      <w:r xmlns:w="http://schemas.openxmlformats.org/wordprocessingml/2006/main">
        <w:t xml:space="preserve">اعمال رسولان 7:38 این اوست که در کلیسای بیابان با فرشته‌ای که در کوه سینا با او سخن می‌گفت و با پدران ما بود.</w:t>
      </w:r>
    </w:p>
    <w:p w14:paraId="22D385D8" w14:textId="77777777" w:rsidR="00F90BDC" w:rsidRDefault="00F90BDC"/>
    <w:p w14:paraId="27C272E8" w14:textId="77777777" w:rsidR="00F90BDC" w:rsidRDefault="00F90BDC">
      <w:r xmlns:w="http://schemas.openxmlformats.org/wordprocessingml/2006/main">
        <w:t xml:space="preserve">استفان درباره نقش موسی در رساندن کلام زنده خدا به بنی اسرائیل در بیابان بحث می کند.</w:t>
      </w:r>
    </w:p>
    <w:p w14:paraId="69BEF40A" w14:textId="77777777" w:rsidR="00F90BDC" w:rsidRDefault="00F90BDC"/>
    <w:p w14:paraId="5DA50197" w14:textId="77777777" w:rsidR="00F90BDC" w:rsidRDefault="00F90BDC">
      <w:r xmlns:w="http://schemas.openxmlformats.org/wordprocessingml/2006/main">
        <w:t xml:space="preserve">1. اهمیت کلام زنده خدا در زندگی ما</w:t>
      </w:r>
    </w:p>
    <w:p w14:paraId="1E3AF585" w14:textId="77777777" w:rsidR="00F90BDC" w:rsidRDefault="00F90BDC"/>
    <w:p w14:paraId="56E9A5DD" w14:textId="77777777" w:rsidR="00F90BDC" w:rsidRDefault="00F90BDC">
      <w:r xmlns:w="http://schemas.openxmlformats.org/wordprocessingml/2006/main">
        <w:t xml:space="preserve">2. قدرت اطاعت از کلام خدا</w:t>
      </w:r>
    </w:p>
    <w:p w14:paraId="5C8CF21D" w14:textId="77777777" w:rsidR="00F90BDC" w:rsidRDefault="00F90BDC"/>
    <w:p w14:paraId="263132C8" w14:textId="77777777" w:rsidR="00F90BDC" w:rsidRDefault="00F90BDC">
      <w:r xmlns:w="http://schemas.openxmlformats.org/wordprocessingml/2006/main">
        <w:t xml:space="preserve">1. تثنیه 4: 2-4 - کلام خدا را اضافه یا حذف نکنید</w:t>
      </w:r>
    </w:p>
    <w:p w14:paraId="4875D9E1" w14:textId="77777777" w:rsidR="00F90BDC" w:rsidRDefault="00F90BDC"/>
    <w:p w14:paraId="6C34618E" w14:textId="77777777" w:rsidR="00F90BDC" w:rsidRDefault="00F90BDC">
      <w:r xmlns:w="http://schemas.openxmlformats.org/wordprocessingml/2006/main">
        <w:t xml:space="preserve">2. رومیان 10:17 - ایمان از شنیدن کلام خدا ناشی می شود</w:t>
      </w:r>
    </w:p>
    <w:p w14:paraId="308F761B" w14:textId="77777777" w:rsidR="00F90BDC" w:rsidRDefault="00F90BDC"/>
    <w:p w14:paraId="0AB2A47B" w14:textId="77777777" w:rsidR="00F90BDC" w:rsidRDefault="00F90BDC">
      <w:r xmlns:w="http://schemas.openxmlformats.org/wordprocessingml/2006/main">
        <w:t xml:space="preserve">اعمال رسولان 7:39 که پدران ما از او اطاعت نکردند، بلکه او را از خود بیرون کردند و در دل خود دوباره به مصر بازگشتند.</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اسرائیلیان عهد عتیق از خدا اطاعت نکردند، در عوض روی برگرداندند و به مصر بازگشتند.</w:t>
      </w:r>
    </w:p>
    <w:p w14:paraId="6254697E" w14:textId="77777777" w:rsidR="00F90BDC" w:rsidRDefault="00F90BDC"/>
    <w:p w14:paraId="5B5FF0B8" w14:textId="77777777" w:rsidR="00F90BDC" w:rsidRDefault="00F90BDC">
      <w:r xmlns:w="http://schemas.openxmlformats.org/wordprocessingml/2006/main">
        <w:t xml:space="preserve">1. پیروی از خدا سخت است، اما ارزش آن را دارد</w:t>
      </w:r>
    </w:p>
    <w:p w14:paraId="0AA2BCE8" w14:textId="77777777" w:rsidR="00F90BDC" w:rsidRDefault="00F90BDC"/>
    <w:p w14:paraId="2035BFA3" w14:textId="77777777" w:rsidR="00F90BDC" w:rsidRDefault="00F90BDC">
      <w:r xmlns:w="http://schemas.openxmlformats.org/wordprocessingml/2006/main">
        <w:t xml:space="preserve">2. محبت خدا بی قید و شرط است</w:t>
      </w:r>
    </w:p>
    <w:p w14:paraId="4905A243" w14:textId="77777777" w:rsidR="00F90BDC" w:rsidRDefault="00F90BDC"/>
    <w:p w14:paraId="782EBA34" w14:textId="77777777" w:rsidR="00F90BDC" w:rsidRDefault="00F90BDC">
      <w:r xmlns:w="http://schemas.openxmlformats.org/wordprocessingml/2006/main">
        <w:t xml:space="preserve">1. تثنیه 28:1-2 - "و اگر صادقانه از صدای یهوه خدای خود اطاعت کنید و مراقب باشید که تمام اوامر او را که امروز به شما امر می کنم انجام دهید، یهوه خدایت شما را بر تمامی امت های جهان برتری خواهد داد. زمین.</w:t>
      </w:r>
    </w:p>
    <w:p w14:paraId="33AA633D" w14:textId="77777777" w:rsidR="00F90BDC" w:rsidRDefault="00F90BDC"/>
    <w:p w14:paraId="2AADE8DD" w14:textId="77777777" w:rsidR="00F90BDC" w:rsidRDefault="00F90BDC">
      <w:r xmlns:w="http://schemas.openxmlformats.org/wordprocessingml/2006/main">
        <w:t xml:space="preserve">2. ارمیا 29:11 - زیرا خداوند می‌گوید که برنامه‌هایی را که برای شما دارم، می‌دانم، برنامه‌هایی برای رفاه و نه برای شر، تا آینده و امیدی به شما بدهم.</w:t>
      </w:r>
    </w:p>
    <w:p w14:paraId="6CCB279F" w14:textId="77777777" w:rsidR="00F90BDC" w:rsidRDefault="00F90BDC"/>
    <w:p w14:paraId="48BBE796" w14:textId="77777777" w:rsidR="00F90BDC" w:rsidRDefault="00F90BDC">
      <w:r xmlns:w="http://schemas.openxmlformats.org/wordprocessingml/2006/main">
        <w:t xml:space="preserve">اعمال رسولان 7:40 به هارون گفت: «ما را خدایان قرار بده تا پیشاپیش ما بروند، زیرا این موسی که ما را از سرزمین مصر بیرون آورد، نمی‌دانیم چه بر سر او آمده است.</w:t>
      </w:r>
    </w:p>
    <w:p w14:paraId="6BB043D3" w14:textId="77777777" w:rsidR="00F90BDC" w:rsidRDefault="00F90BDC"/>
    <w:p w14:paraId="6426E9CA" w14:textId="77777777" w:rsidR="00F90BDC" w:rsidRDefault="00F90BDC">
      <w:r xmlns:w="http://schemas.openxmlformats.org/wordprocessingml/2006/main">
        <w:t xml:space="preserve">بنی‌اسرائیل از هارون خواستند که از آنها خدایان بسازد تا آنها را رهبری کنند، زیرا نمی‌دانستند موسی که آنها را از مصر بیرون کرده بود، چه شد.</w:t>
      </w:r>
    </w:p>
    <w:p w14:paraId="43E3D934" w14:textId="77777777" w:rsidR="00F90BDC" w:rsidRDefault="00F90BDC"/>
    <w:p w14:paraId="17106C2C" w14:textId="77777777" w:rsidR="00F90BDC" w:rsidRDefault="00F90BDC">
      <w:r xmlns:w="http://schemas.openxmlformats.org/wordprocessingml/2006/main">
        <w:t xml:space="preserve">1. نقشه خدا بزرگتر از انسان است: چگونه اراده خدا را بشناسیم و تسلیم شویم</w:t>
      </w:r>
    </w:p>
    <w:p w14:paraId="6C128403" w14:textId="77777777" w:rsidR="00F90BDC" w:rsidRDefault="00F90BDC"/>
    <w:p w14:paraId="1D5F517E" w14:textId="77777777" w:rsidR="00F90BDC" w:rsidRDefault="00F90BDC">
      <w:r xmlns:w="http://schemas.openxmlformats.org/wordprocessingml/2006/main">
        <w:t xml:space="preserve">2. عنایت خداوند: چگونه در مواقع عدم اطمینان به خدا اعتماد کنیم</w:t>
      </w:r>
    </w:p>
    <w:p w14:paraId="6CC5FF8D" w14:textId="77777777" w:rsidR="00F90BDC" w:rsidRDefault="00F90BDC"/>
    <w:p w14:paraId="02E9A795" w14:textId="77777777" w:rsidR="00F90BDC" w:rsidRDefault="00F90BDC">
      <w:r xmlns:w="http://schemas.openxmlformats.org/wordprocessingml/2006/main">
        <w:t xml:space="preserve">1. اشعیا 55:8-9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خروج 14:31 «و اسرائیل آن کار بزرگی را که خداوند بر مصریان انجام داد دیدند و قوم از خداوند ترسیدند و به خداوند و بنده او موسی ایمان آوردند.»</w:t>
      </w:r>
    </w:p>
    <w:p w14:paraId="6ED28672" w14:textId="77777777" w:rsidR="00F90BDC" w:rsidRDefault="00F90BDC"/>
    <w:p w14:paraId="1D7CBA54" w14:textId="77777777" w:rsidR="00F90BDC" w:rsidRDefault="00F90BDC">
      <w:r xmlns:w="http://schemas.openxmlformats.org/wordprocessingml/2006/main">
        <w:t xml:space="preserve">اعمال رسولان 7:41 و در آن روزها گوساله ای ساختند و برای بت قربانی کردند و از اعمال دست خود شادی کردند.</w:t>
      </w:r>
    </w:p>
    <w:p w14:paraId="5504E62E" w14:textId="77777777" w:rsidR="00F90BDC" w:rsidRDefault="00F90BDC"/>
    <w:p w14:paraId="37FF5F5C" w14:textId="77777777" w:rsidR="00F90BDC" w:rsidRDefault="00F90BDC">
      <w:r xmlns:w="http://schemas.openxmlformats.org/wordprocessingml/2006/main">
        <w:t xml:space="preserve">در روزگار بنی‌اسرائیل، گوساله‌ای طلایی ساختند و برای بت قربانی کردند و هنر دست خود را جشن گرفتند.</w:t>
      </w:r>
    </w:p>
    <w:p w14:paraId="5AFA0E6F" w14:textId="77777777" w:rsidR="00F90BDC" w:rsidRDefault="00F90BDC"/>
    <w:p w14:paraId="46089323" w14:textId="77777777" w:rsidR="00F90BDC" w:rsidRDefault="00F90BDC">
      <w:r xmlns:w="http://schemas.openxmlformats.org/wordprocessingml/2006/main">
        <w:t xml:space="preserve">1. خطر بت پرستی - چگونه می توانیم از آن اجتناب کنیم</w:t>
      </w:r>
    </w:p>
    <w:p w14:paraId="5201853F" w14:textId="77777777" w:rsidR="00F90BDC" w:rsidRDefault="00F90BDC"/>
    <w:p w14:paraId="1F61B26E" w14:textId="77777777" w:rsidR="00F90BDC" w:rsidRDefault="00F90BDC">
      <w:r xmlns:w="http://schemas.openxmlformats.org/wordprocessingml/2006/main">
        <w:t xml:space="preserve">2. قدرت جشن گرفتن هدایای ما</w:t>
      </w:r>
    </w:p>
    <w:p w14:paraId="0206F90F" w14:textId="77777777" w:rsidR="00F90BDC" w:rsidRDefault="00F90BDC"/>
    <w:p w14:paraId="608D78C8" w14:textId="77777777" w:rsidR="00F90BDC" w:rsidRDefault="00F90BDC">
      <w:r xmlns:w="http://schemas.openxmlformats.org/wordprocessingml/2006/main">
        <w:t xml:space="preserve">1. خروج 32: 1-6</w:t>
      </w:r>
    </w:p>
    <w:p w14:paraId="2E5F83AD" w14:textId="77777777" w:rsidR="00F90BDC" w:rsidRDefault="00F90BDC"/>
    <w:p w14:paraId="214B475C" w14:textId="77777777" w:rsidR="00F90BDC" w:rsidRDefault="00F90BDC">
      <w:r xmlns:w="http://schemas.openxmlformats.org/wordprocessingml/2006/main">
        <w:t xml:space="preserve">2. مزمور 115:4-8</w:t>
      </w:r>
    </w:p>
    <w:p w14:paraId="5FFD6126" w14:textId="77777777" w:rsidR="00F90BDC" w:rsidRDefault="00F90BDC"/>
    <w:p w14:paraId="1684C8A6" w14:textId="77777777" w:rsidR="00F90BDC" w:rsidRDefault="00F90BDC">
      <w:r xmlns:w="http://schemas.openxmlformats.org/wordprocessingml/2006/main">
        <w:t xml:space="preserve">اعمال رسولان 7:42 پس خدا برگشته، آنها را به پرستش لشکر آسمان سپرد. همانطور که در کتاب انبیا نوشته شده است، ای خاندان اسرائیل، آیا در مدت چهل سال در بیابان برای من جانوران کشته شده و قربانی تقدیم کرده اید؟</w:t>
      </w:r>
    </w:p>
    <w:p w14:paraId="7F12339C" w14:textId="77777777" w:rsidR="00F90BDC" w:rsidRDefault="00F90BDC"/>
    <w:p w14:paraId="7852E76C" w14:textId="77777777" w:rsidR="00F90BDC" w:rsidRDefault="00F90BDC">
      <w:r xmlns:w="http://schemas.openxmlformats.org/wordprocessingml/2006/main">
        <w:t xml:space="preserve">بر اساس کتاب انبیا، بنی‌اسرائیل واگذار شدند تا چهل سال در بیابان لشکر بهشت را بپرستند.</w:t>
      </w:r>
    </w:p>
    <w:p w14:paraId="1F850EE6" w14:textId="77777777" w:rsidR="00F90BDC" w:rsidRDefault="00F90BDC"/>
    <w:p w14:paraId="4E99605A" w14:textId="77777777" w:rsidR="00F90BDC" w:rsidRDefault="00F90BDC">
      <w:r xmlns:w="http://schemas.openxmlformats.org/wordprocessingml/2006/main">
        <w:t xml:space="preserve">1. خطر بت پرستی</w:t>
      </w:r>
    </w:p>
    <w:p w14:paraId="6D122B84" w14:textId="77777777" w:rsidR="00F90BDC" w:rsidRDefault="00F90BDC"/>
    <w:p w14:paraId="6D1C6A73" w14:textId="77777777" w:rsidR="00F90BDC" w:rsidRDefault="00F90BDC">
      <w:r xmlns:w="http://schemas.openxmlformats.org/wordprocessingml/2006/main">
        <w:t xml:space="preserve">2. اهمیت پرستش خداوند تنها</w:t>
      </w:r>
    </w:p>
    <w:p w14:paraId="762CB596" w14:textId="77777777" w:rsidR="00F90BDC" w:rsidRDefault="00F90BDC"/>
    <w:p w14:paraId="2C3F266B" w14:textId="77777777" w:rsidR="00F90BDC" w:rsidRDefault="00F90BDC">
      <w:r xmlns:w="http://schemas.openxmlformats.org/wordprocessingml/2006/main">
        <w:t xml:space="preserve">1. تثنیه 6: 4-5 - "ای اسرائیل بشنو: یهوه خدای ما، یهوه یکی است. یهوه خدای خود را با تمام دل و با تمام جان و با تمام قوت خود محبت کن."</w:t>
      </w:r>
    </w:p>
    <w:p w14:paraId="0DB19225" w14:textId="77777777" w:rsidR="00F90BDC" w:rsidRDefault="00F90BDC"/>
    <w:p w14:paraId="70403C8D" w14:textId="77777777" w:rsidR="00F90BDC" w:rsidRDefault="00F90BDC">
      <w:r xmlns:w="http://schemas.openxmlformats.org/wordprocessingml/2006/main">
        <w:t xml:space="preserve">2. ارمیا 10:2-3 - «خداوند چنین می‌گوید: «راه امت‌ها را یاد نگیرید و از نشانه‌های آسمان هراسان مباشید، زیرا قوم‌ها از آنها وحشت دارند، زیرا آداب و رسوم قوم‌ها باطل است. "</w:t>
      </w:r>
    </w:p>
    <w:p w14:paraId="6B5FE661" w14:textId="77777777" w:rsidR="00F90BDC" w:rsidRDefault="00F90BDC"/>
    <w:p w14:paraId="59160C80" w14:textId="77777777" w:rsidR="00F90BDC" w:rsidRDefault="00F90BDC">
      <w:r xmlns:w="http://schemas.openxmlformats.org/wordprocessingml/2006/main">
        <w:t xml:space="preserve">اعمال رسولان 7:43 آری، شما خیمه مولوخ و ستاره خدای خود رمفان را که برای پرستش آنها ساختید، برگرفتید و من شما را به آن سوی بابل خواهم برد.</w:t>
      </w:r>
    </w:p>
    <w:p w14:paraId="3DEA6EAE" w14:textId="77777777" w:rsidR="00F90BDC" w:rsidRDefault="00F90BDC"/>
    <w:p w14:paraId="65A4DD6E" w14:textId="77777777" w:rsidR="00F90BDC" w:rsidRDefault="00F90BDC">
      <w:r xmlns:w="http://schemas.openxmlformats.org/wordprocessingml/2006/main">
        <w:t xml:space="preserve">قوم اسرائیل خیمه مولوخ و ستاره خدای خود رامفان را گرفته بودند، بتهایی که برای پرستش آنها ساخته بودند. خدا وعده داد که آنها را به عنوان مجازات از بابل دور کند.</w:t>
      </w:r>
    </w:p>
    <w:p w14:paraId="00CFA519" w14:textId="77777777" w:rsidR="00F90BDC" w:rsidRDefault="00F90BDC"/>
    <w:p w14:paraId="38FD6548" w14:textId="77777777" w:rsidR="00F90BDC" w:rsidRDefault="00F90BDC">
      <w:r xmlns:w="http://schemas.openxmlformats.org/wordprocessingml/2006/main">
        <w:t xml:space="preserve">1. بت پرستی نزد خدا ناپسند است و عواقبی در پی خواهد داشت.</w:t>
      </w:r>
    </w:p>
    <w:p w14:paraId="6C2353A5" w14:textId="77777777" w:rsidR="00F90BDC" w:rsidRDefault="00F90BDC"/>
    <w:p w14:paraId="224CDA1A" w14:textId="77777777" w:rsidR="00F90BDC" w:rsidRDefault="00F90BDC">
      <w:r xmlns:w="http://schemas.openxmlformats.org/wordprocessingml/2006/main">
        <w:t xml:space="preserve">2. ما باید به خدا وفادار بمانیم و هر گونه بت پرستی را نفی کنیم.</w:t>
      </w:r>
    </w:p>
    <w:p w14:paraId="7957E657" w14:textId="77777777" w:rsidR="00F90BDC" w:rsidRDefault="00F90BDC"/>
    <w:p w14:paraId="3C2CA213" w14:textId="77777777" w:rsidR="00F90BDC" w:rsidRDefault="00F90BDC">
      <w:r xmlns:w="http://schemas.openxmlformats.org/wordprocessingml/2006/main">
        <w:t xml:space="preserve">1. خروج 20:3-5 «به جز من خدایان دیگری نخواهید داشت. برای خودتصویر حکاکی شده و یا شبیه چیزی که در بالا در آسمان است، یا در زمین پایین، یا در آب زیر زمین، نسازی. در برابر آنها سجده نکن و آنها را خدمت نکن، زیرا من یهوه خدای تو خدای حسود هستم.»</w:t>
      </w:r>
    </w:p>
    <w:p w14:paraId="17528028" w14:textId="77777777" w:rsidR="00F90BDC" w:rsidRDefault="00F90BDC"/>
    <w:p w14:paraId="530B3C6C" w14:textId="77777777" w:rsidR="00F90BDC" w:rsidRDefault="00F90BDC">
      <w:r xmlns:w="http://schemas.openxmlformats.org/wordprocessingml/2006/main">
        <w:t xml:space="preserve">2. رومیان 1:23-25 «و جلال خدای فناناپذیر را با تصاویری شبیه انسان فانی و پرندگان و حیوانات و خزندگان عوض کردند. پس خداوند آنها را در شهوات دلشان به ناپاکی و به رسوایی بدنشان در میان خود واگذار کرد، زیرا آنها حقیقت خدا را با دروغ مبادله کردند و مخلوق را عبادت و عبادت کردند نه خالق که تا ابد مبارک است! آمین.»</w:t>
      </w:r>
    </w:p>
    <w:p w14:paraId="7119D66B" w14:textId="77777777" w:rsidR="00F90BDC" w:rsidRDefault="00F90BDC"/>
    <w:p w14:paraId="0743C940" w14:textId="77777777" w:rsidR="00F90BDC" w:rsidRDefault="00F90BDC">
      <w:r xmlns:w="http://schemas.openxmlformats.org/wordprocessingml/2006/main">
        <w:t xml:space="preserve">اعمال رسولان 7:44 پدران ما خیمه شهادت را در بیابان داشتند، چنانکه او به موسی دستور داده بود که آن را مطابق آنچه دیده بود بسازد.</w:t>
      </w:r>
    </w:p>
    <w:p w14:paraId="4E8C51D3" w14:textId="77777777" w:rsidR="00F90BDC" w:rsidRDefault="00F90BDC"/>
    <w:p w14:paraId="782BE09E" w14:textId="77777777" w:rsidR="00F90BDC" w:rsidRDefault="00F90BDC">
      <w:r xmlns:w="http://schemas.openxmlformats.org/wordprocessingml/2006/main">
        <w:t xml:space="preserve">خیمه شهادت بر اساس روشی که خداوند به موسی در بیابان نشان داد ساخته شد.</w:t>
      </w:r>
    </w:p>
    <w:p w14:paraId="46550CDA" w14:textId="77777777" w:rsidR="00F90BDC" w:rsidRDefault="00F90BDC"/>
    <w:p w14:paraId="47DADFFC" w14:textId="77777777" w:rsidR="00F90BDC" w:rsidRDefault="00F90BDC">
      <w:r xmlns:w="http://schemas.openxmlformats.org/wordprocessingml/2006/main">
        <w:t xml:space="preserve">1. وفاداری خداوند در وفای به وعده هایش</w:t>
      </w:r>
    </w:p>
    <w:p w14:paraId="32CFA9C1" w14:textId="77777777" w:rsidR="00F90BDC" w:rsidRDefault="00F90BDC"/>
    <w:p w14:paraId="63B01778" w14:textId="77777777" w:rsidR="00F90BDC" w:rsidRDefault="00F90BDC">
      <w:r xmlns:w="http://schemas.openxmlformats.org/wordprocessingml/2006/main">
        <w:t xml:space="preserve">2. پیروی از طرح خدا برای زندگی شما</w:t>
      </w:r>
    </w:p>
    <w:p w14:paraId="758145EF" w14:textId="77777777" w:rsidR="00F90BDC" w:rsidRDefault="00F90BDC"/>
    <w:p w14:paraId="7B64DEE0" w14:textId="77777777" w:rsidR="00F90BDC" w:rsidRDefault="00F90BDC">
      <w:r xmlns:w="http://schemas.openxmlformats.org/wordprocessingml/2006/main">
        <w:t xml:space="preserve">1. عبرانیان 11: 8-10 - «با ایمان، ابراهیم هنگامی که فراخوانده شد تا به مکانی که به عنوان میراث خواهد رسید، اطاعت کرد. و او بیرون رفت و نمی دانست کجا می رود. با ایمان در سرزمین موعود مانند کشوری بیگانه ساکن شد و با اسحاق و یعقوب که وارثان همان وعده با او بودند در خیمه‌ها ساکن شد. زیرا او منتظر شهری بود که پایه دارد و سازنده و سازنده آن خداست.»</w:t>
      </w:r>
    </w:p>
    <w:p w14:paraId="67C73DB8" w14:textId="77777777" w:rsidR="00F90BDC" w:rsidRDefault="00F90BDC"/>
    <w:p w14:paraId="6197AFE8" w14:textId="77777777" w:rsidR="00F90BDC" w:rsidRDefault="00F90BDC">
      <w:r xmlns:w="http://schemas.openxmlformats.org/wordprocessingml/2006/main">
        <w:t xml:space="preserve">2. خروج 25:40 - "و بنگر که آنها را مطابق الگوی خود که در کوه به تو نشان داده شده است بسازی."</w:t>
      </w:r>
    </w:p>
    <w:p w14:paraId="13443EFC" w14:textId="77777777" w:rsidR="00F90BDC" w:rsidRDefault="00F90BDC"/>
    <w:p w14:paraId="3C310C02" w14:textId="77777777" w:rsidR="00F90BDC" w:rsidRDefault="00F90BDC">
      <w:r xmlns:w="http://schemas.openxmlformats.org/wordprocessingml/2006/main">
        <w:t xml:space="preserve">اعمال رسولان 7:45 که پدران ما نیز که پس از آن آمدند، با عیسی به تصرف غیریهودیان که خدا از حضور پدران ما تا ایام داوود بیرون راندند، آوردند.</w:t>
      </w:r>
    </w:p>
    <w:p w14:paraId="40A686FD" w14:textId="77777777" w:rsidR="00F90BDC" w:rsidRDefault="00F90BDC"/>
    <w:p w14:paraId="4F955EB7" w14:textId="77777777" w:rsidR="00F90BDC" w:rsidRDefault="00F90BDC">
      <w:r xmlns:w="http://schemas.openxmlformats.org/wordprocessingml/2006/main">
        <w:t xml:space="preserve">اجداد یهودیان تا زمان داوود پادشاه از طرف خدا اجازه داشتند سرزمین غیریهودیان را تصاحب کنند.</w:t>
      </w:r>
    </w:p>
    <w:p w14:paraId="305F8546" w14:textId="77777777" w:rsidR="00F90BDC" w:rsidRDefault="00F90BDC"/>
    <w:p w14:paraId="5B888C65" w14:textId="77777777" w:rsidR="00F90BDC" w:rsidRDefault="00F90BDC">
      <w:r xmlns:w="http://schemas.openxmlformats.org/wordprocessingml/2006/main">
        <w:t xml:space="preserve">1. وفاداری خدا به قومش در طول نسلها.</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اهمیت یادآوری وفاداری اجدادمان به خدا.</w:t>
      </w:r>
    </w:p>
    <w:p w14:paraId="0548E186" w14:textId="77777777" w:rsidR="00F90BDC" w:rsidRDefault="00F90BDC"/>
    <w:p w14:paraId="58007CC3" w14:textId="77777777" w:rsidR="00F90BDC" w:rsidRDefault="00F90BDC">
      <w:r xmlns:w="http://schemas.openxmlformats.org/wordprocessingml/2006/main">
        <w:t xml:space="preserve">1. مزمور 77:11 - "اعمال خداوند را به یاد خواهم آورد، بی تردید شگفتی های تو را به یاد خواهم آورد."</w:t>
      </w:r>
    </w:p>
    <w:p w14:paraId="25BF2FB1" w14:textId="77777777" w:rsidR="00F90BDC" w:rsidRDefault="00F90BDC"/>
    <w:p w14:paraId="32954D87" w14:textId="77777777" w:rsidR="00F90BDC" w:rsidRDefault="00F90BDC">
      <w:r xmlns:w="http://schemas.openxmlformats.org/wordprocessingml/2006/main">
        <w:t xml:space="preserve">2. سفر تثنیه 6: 20-22 - "و چون پسرت در زمان آینده از تو بپرسد و بگوید که منظور از شهادتها و فرایض و احکامی است که یهوه خدای ما به تو امر کرده است؟" پسرت، ما غلام فرعون در مصر بودیم، و خداوند ما را با دستی نیرومند از مصر بیرون آورد. "</w:t>
      </w:r>
    </w:p>
    <w:p w14:paraId="24CBFEAC" w14:textId="77777777" w:rsidR="00F90BDC" w:rsidRDefault="00F90BDC"/>
    <w:p w14:paraId="40F5E307" w14:textId="77777777" w:rsidR="00F90BDC" w:rsidRDefault="00F90BDC">
      <w:r xmlns:w="http://schemas.openxmlformats.org/wordprocessingml/2006/main">
        <w:t xml:space="preserve">اعمال رسولان 7:46 که در حضور خدا فیض یافت و خواست تا خیمه ای برای خدای یعقوب بیابد.</w:t>
      </w:r>
    </w:p>
    <w:p w14:paraId="34135584" w14:textId="77777777" w:rsidR="00F90BDC" w:rsidRDefault="00F90BDC"/>
    <w:p w14:paraId="64C477DA" w14:textId="77777777" w:rsidR="00F90BDC" w:rsidRDefault="00F90BDC">
      <w:r xmlns:w="http://schemas.openxmlformats.org/wordprocessingml/2006/main">
        <w:t xml:space="preserve">استیفان تاریخ بنی‌اسرائیل را بازگو می‌کند و یادآوری می‌کند که چگونه خدا در آنها لطف یافت و خواست که خانه‌ای برای خدای یعقوب فراهم کند.</w:t>
      </w:r>
    </w:p>
    <w:p w14:paraId="6036CA4C" w14:textId="77777777" w:rsidR="00F90BDC" w:rsidRDefault="00F90BDC"/>
    <w:p w14:paraId="30FBB93A" w14:textId="77777777" w:rsidR="00F90BDC" w:rsidRDefault="00F90BDC">
      <w:r xmlns:w="http://schemas.openxmlformats.org/wordprocessingml/2006/main">
        <w:t xml:space="preserve">1. وفاداری خدا: چگونه لطف خدا با وجود اشتباهات ما پایدار است</w:t>
      </w:r>
    </w:p>
    <w:p w14:paraId="43FDA3F6" w14:textId="77777777" w:rsidR="00F90BDC" w:rsidRDefault="00F90BDC"/>
    <w:p w14:paraId="7487EF8D" w14:textId="77777777" w:rsidR="00F90BDC" w:rsidRDefault="00F90BDC">
      <w:r xmlns:w="http://schemas.openxmlformats.org/wordprocessingml/2006/main">
        <w:t xml:space="preserve">2. چگونه می توانیم ردپای بنی اسرائیل را دنبال کنیم و از لطف خدا بهره مند شویم</w:t>
      </w:r>
    </w:p>
    <w:p w14:paraId="1DFDF69A" w14:textId="77777777" w:rsidR="00F90BDC" w:rsidRDefault="00F90BDC"/>
    <w:p w14:paraId="32EA2785" w14:textId="77777777" w:rsidR="00F90BDC" w:rsidRDefault="00F90BDC">
      <w:r xmlns:w="http://schemas.openxmlformats.org/wordprocessingml/2006/main">
        <w:t xml:space="preserve">1. سفر تثنیه 4: 7-8 - زیرا کدام قوم بزرگی وجود دارد که خدایی آنقدر به خود نزدیک باشد که خداوند، خدای ما به ما، هر زمان که او را می خوانیم؟</w:t>
      </w:r>
    </w:p>
    <w:p w14:paraId="5BFAEE49" w14:textId="77777777" w:rsidR="00F90BDC" w:rsidRDefault="00F90BDC"/>
    <w:p w14:paraId="44943F9C" w14:textId="77777777" w:rsidR="00F90BDC" w:rsidRDefault="00F90BDC">
      <w:r xmlns:w="http://schemas.openxmlformats.org/wordprocessingml/2006/main">
        <w:t xml:space="preserve">2. مزمور 33:18 - اینک چشم خداوند به کسانی است که از او می ترسند و به محبت ثابت او امیدوار هستند.</w:t>
      </w:r>
    </w:p>
    <w:p w14:paraId="06591C64" w14:textId="77777777" w:rsidR="00F90BDC" w:rsidRDefault="00F90BDC"/>
    <w:p w14:paraId="23A2DE34" w14:textId="77777777" w:rsidR="00F90BDC" w:rsidRDefault="00F90BDC">
      <w:r xmlns:w="http://schemas.openxmlformats.org/wordprocessingml/2006/main">
        <w:t xml:space="preserve">اعمال رسولان 7:47 اما سلیمان خانه ای برای او ساخت.</w:t>
      </w:r>
    </w:p>
    <w:p w14:paraId="3A333B5F" w14:textId="77777777" w:rsidR="00F90BDC" w:rsidRDefault="00F90BDC"/>
    <w:p w14:paraId="5A79741E" w14:textId="77777777" w:rsidR="00F90BDC" w:rsidRDefault="00F90BDC">
      <w:r xmlns:w="http://schemas.openxmlformats.org/wordprocessingml/2006/main">
        <w:t xml:space="preserve">قسمت مربوط به ساختن خانه سلیمان برای خداست.</w:t>
      </w:r>
    </w:p>
    <w:p w14:paraId="00687D1E" w14:textId="77777777" w:rsidR="00F90BDC" w:rsidRDefault="00F90BDC"/>
    <w:p w14:paraId="43948FAF" w14:textId="77777777" w:rsidR="00F90BDC" w:rsidRDefault="00F90BDC">
      <w:r xmlns:w="http://schemas.openxmlformats.org/wordprocessingml/2006/main">
        <w:t xml:space="preserve">1. قدرت فداکاری: چگونه سلیمان خانه ای برای خدا می سازد ایمان او را نشان می دهد.</w:t>
      </w:r>
    </w:p>
    <w:p w14:paraId="355917B9" w14:textId="77777777" w:rsidR="00F90BDC" w:rsidRDefault="00F90BDC"/>
    <w:p w14:paraId="35EFF2B1" w14:textId="77777777" w:rsidR="00F90BDC" w:rsidRDefault="00F90BDC">
      <w:r xmlns:w="http://schemas.openxmlformats.org/wordprocessingml/2006/main">
        <w:t xml:space="preserve">2. قلب عبادت: درک اهمیت ساختن خانه برای خدا</w:t>
      </w:r>
    </w:p>
    <w:p w14:paraId="513E4C03" w14:textId="77777777" w:rsidR="00F90BDC" w:rsidRDefault="00F90BDC"/>
    <w:p w14:paraId="5DF6F584" w14:textId="77777777" w:rsidR="00F90BDC" w:rsidRDefault="00F90BDC">
      <w:r xmlns:w="http://schemas.openxmlformats.org/wordprocessingml/2006/main">
        <w:t xml:space="preserve">1. دوم تواریخ 2: 1-10 - ساخت معبد سلیمان برای خداوند</w:t>
      </w:r>
    </w:p>
    <w:p w14:paraId="6635AE67" w14:textId="77777777" w:rsidR="00F90BDC" w:rsidRDefault="00F90BDC"/>
    <w:p w14:paraId="3470A360" w14:textId="77777777" w:rsidR="00F90BDC" w:rsidRDefault="00F90BDC">
      <w:r xmlns:w="http://schemas.openxmlformats.org/wordprocessingml/2006/main">
        <w:t xml:space="preserve">2. متی 6:33 - قبل از هر چیز دیگری به دنبال پادشاهی خدا باشیم</w:t>
      </w:r>
    </w:p>
    <w:p w14:paraId="60385A50" w14:textId="77777777" w:rsidR="00F90BDC" w:rsidRDefault="00F90BDC"/>
    <w:p w14:paraId="6CED90FE" w14:textId="77777777" w:rsidR="00F90BDC" w:rsidRDefault="00F90BDC">
      <w:r xmlns:w="http://schemas.openxmlformats.org/wordprocessingml/2006/main">
        <w:t xml:space="preserve">اعمال رسولان 7:48 لیکن حق تعالی در معابد دست ساز ساکن نیست. همانطور که پیامبر می فرماید</w:t>
      </w:r>
    </w:p>
    <w:p w14:paraId="70E0499F" w14:textId="77777777" w:rsidR="00F90BDC" w:rsidRDefault="00F90BDC"/>
    <w:p w14:paraId="67754196" w14:textId="77777777" w:rsidR="00F90BDC" w:rsidRDefault="00F90BDC">
      <w:r xmlns:w="http://schemas.openxmlformats.org/wordprocessingml/2006/main">
        <w:t xml:space="preserve">همانطور که پیامبر فرموده است، خداوند متعال در معابدی که با دست ساخته شده است ساکن نیست.</w:t>
      </w:r>
    </w:p>
    <w:p w14:paraId="1861F5D4" w14:textId="77777777" w:rsidR="00F90BDC" w:rsidRDefault="00F90BDC"/>
    <w:p w14:paraId="012093CC" w14:textId="77777777" w:rsidR="00F90BDC" w:rsidRDefault="00F90BDC">
      <w:r xmlns:w="http://schemas.openxmlformats.org/wordprocessingml/2006/main">
        <w:t xml:space="preserve">1. خدا بزرگتر از ساختارهای ما است: کاوشی در مورد تعالی حق تعالی</w:t>
      </w:r>
    </w:p>
    <w:p w14:paraId="59D29B0D" w14:textId="77777777" w:rsidR="00F90BDC" w:rsidRDefault="00F90BDC"/>
    <w:p w14:paraId="7F93266D" w14:textId="77777777" w:rsidR="00F90BDC" w:rsidRDefault="00F90BDC">
      <w:r xmlns:w="http://schemas.openxmlformats.org/wordprocessingml/2006/main">
        <w:t xml:space="preserve">2. ضرورت اتصال معنوی: جستجوی رابطه با الهی</w:t>
      </w:r>
    </w:p>
    <w:p w14:paraId="4B360DB2" w14:textId="77777777" w:rsidR="00F90BDC" w:rsidRDefault="00F90BDC"/>
    <w:p w14:paraId="73B8474B" w14:textId="77777777" w:rsidR="00F90BDC" w:rsidRDefault="00F90BDC">
      <w:r xmlns:w="http://schemas.openxmlformats.org/wordprocessingml/2006/main">
        <w:t xml:space="preserve">1. اشعیا 66:1 - "خداوند چنین می گوید: "آسمان تخت من است و زمین زیر پای من است، خانه ای که می خواهید برای من بسازید، و مکان استراحت من چیست؟"</w:t>
      </w:r>
    </w:p>
    <w:p w14:paraId="7F93FC15" w14:textId="77777777" w:rsidR="00F90BDC" w:rsidRDefault="00F90BDC"/>
    <w:p w14:paraId="6B3AAAEF" w14:textId="77777777" w:rsidR="00F90BDC" w:rsidRDefault="00F90BDC">
      <w:r xmlns:w="http://schemas.openxmlformats.org/wordprocessingml/2006/main">
        <w:t xml:space="preserve">2. مزمور 24: 1-2 - "زمین از آن خداوند است و پری آن، جهان و ساکنان آن، زیرا او آن را بر دریاها بنا کرده و بر رودخانه ها استوار کرده است."</w:t>
      </w:r>
    </w:p>
    <w:p w14:paraId="44BC9606" w14:textId="77777777" w:rsidR="00F90BDC" w:rsidRDefault="00F90BDC"/>
    <w:p w14:paraId="11D4401F" w14:textId="77777777" w:rsidR="00F90BDC" w:rsidRDefault="00F90BDC">
      <w:r xmlns:w="http://schemas.openxmlformats.org/wordprocessingml/2006/main">
        <w:t xml:space="preserve">اعمال رسولان 7:49 آسمان تخت من است و زمین پای من است، چه خانه ای برای من خواهی ساخت؟ خداوند می گوید: یا جای استراحت من چیست؟</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عظمت و حاکمیت خداوند بالاتر از هر قدرت و اختیار زمینی است.</w:t>
      </w:r>
    </w:p>
    <w:p w14:paraId="363E1F60" w14:textId="77777777" w:rsidR="00F90BDC" w:rsidRDefault="00F90BDC"/>
    <w:p w14:paraId="0846821E" w14:textId="77777777" w:rsidR="00F90BDC" w:rsidRDefault="00F90BDC">
      <w:r xmlns:w="http://schemas.openxmlformats.org/wordprocessingml/2006/main">
        <w:t xml:space="preserve">1: خدا بزرگتر از هر چیزی است که بتوانیم تصور کنیم و قدرت و اقتدار او بر همه چیز برتری دارد.</w:t>
      </w:r>
    </w:p>
    <w:p w14:paraId="13FA5D04" w14:textId="77777777" w:rsidR="00F90BDC" w:rsidRDefault="00F90BDC"/>
    <w:p w14:paraId="06CF2B10" w14:textId="77777777" w:rsidR="00F90BDC" w:rsidRDefault="00F90BDC">
      <w:r xmlns:w="http://schemas.openxmlformats.org/wordprocessingml/2006/main">
        <w:t xml:space="preserve">2: همه ما در هنگام تصمیم گیری موظفیم عظمت و حاکمیت خدا را بشناسیم.</w:t>
      </w:r>
    </w:p>
    <w:p w14:paraId="54B3B8A9" w14:textId="77777777" w:rsidR="00F90BDC" w:rsidRDefault="00F90BDC"/>
    <w:p w14:paraId="0DC01FE9" w14:textId="77777777" w:rsidR="00F90BDC" w:rsidRDefault="00F90BDC">
      <w:r xmlns:w="http://schemas.openxmlformats.org/wordprocessingml/2006/main">
        <w:t xml:space="preserve">1: مزمور 147:5 - "خداوند ما بزرگ و توانا است، عقل او حدی ندارد."</w:t>
      </w:r>
    </w:p>
    <w:p w14:paraId="1E94F26E" w14:textId="77777777" w:rsidR="00F90BDC" w:rsidRDefault="00F90BDC"/>
    <w:p w14:paraId="5325360F" w14:textId="77777777" w:rsidR="00F90BDC" w:rsidRDefault="00F90BDC">
      <w:r xmlns:w="http://schemas.openxmlformats.org/wordprocessingml/2006/main">
        <w:t xml:space="preserve">2: اشعیا 40:22 - "او بر فراز دایره زمین بر تخت نشسته است و مردمانش مانند ملخ هستند. او آسمانها را مانند سایبان دراز می کند و آنها را مانند خیمه ای برای زندگی می گستراند."</w:t>
      </w:r>
    </w:p>
    <w:p w14:paraId="5597BDF5" w14:textId="77777777" w:rsidR="00F90BDC" w:rsidRDefault="00F90BDC"/>
    <w:p w14:paraId="395F380C" w14:textId="77777777" w:rsidR="00F90BDC" w:rsidRDefault="00F90BDC">
      <w:r xmlns:w="http://schemas.openxmlformats.org/wordprocessingml/2006/main">
        <w:t xml:space="preserve">اعمال رسولان 7:50 آیا دست من همه این چیزها را نساخته است؟</w:t>
      </w:r>
    </w:p>
    <w:p w14:paraId="14F5E83F" w14:textId="77777777" w:rsidR="00F90BDC" w:rsidRDefault="00F90BDC"/>
    <w:p w14:paraId="38DB8218" w14:textId="77777777" w:rsidR="00F90BDC" w:rsidRDefault="00F90BDC">
      <w:r xmlns:w="http://schemas.openxmlformats.org/wordprocessingml/2006/main">
        <w:t xml:space="preserve">این قطعه از قدرت مطلق خداوند در خلقت همه چیز صحبت می کند.</w:t>
      </w:r>
    </w:p>
    <w:p w14:paraId="581A97F4" w14:textId="77777777" w:rsidR="00F90BDC" w:rsidRDefault="00F90BDC"/>
    <w:p w14:paraId="0F443F30" w14:textId="77777777" w:rsidR="00F90BDC" w:rsidRDefault="00F90BDC">
      <w:r xmlns:w="http://schemas.openxmlformats.org/wordprocessingml/2006/main">
        <w:t xml:space="preserve">1. هیبت و شگفتی: درک حاکمیت خداوند در خلقت</w:t>
      </w:r>
    </w:p>
    <w:p w14:paraId="4838DC38" w14:textId="77777777" w:rsidR="00F90BDC" w:rsidRDefault="00F90BDC"/>
    <w:p w14:paraId="48652AA2" w14:textId="77777777" w:rsidR="00F90BDC" w:rsidRDefault="00F90BDC">
      <w:r xmlns:w="http://schemas.openxmlformats.org/wordprocessingml/2006/main">
        <w:t xml:space="preserve">2. قدرت تزلزل ناپذیر: دست توانا خداوند</w:t>
      </w:r>
    </w:p>
    <w:p w14:paraId="6C215DF8" w14:textId="77777777" w:rsidR="00F90BDC" w:rsidRDefault="00F90BDC"/>
    <w:p w14:paraId="571EDA1E" w14:textId="77777777" w:rsidR="00F90BDC" w:rsidRDefault="00F90BDC">
      <w:r xmlns:w="http://schemas.openxmlformats.org/wordprocessingml/2006/main">
        <w:t xml:space="preserve">1. مزمور 19: 1 - "آسمان ها جلال خدا را اعلام می کنند و آسمان ها کار دست های او را اعلام می کنند."</w:t>
      </w:r>
    </w:p>
    <w:p w14:paraId="55A2A7CF" w14:textId="77777777" w:rsidR="00F90BDC" w:rsidRDefault="00F90BDC"/>
    <w:p w14:paraId="5C0C9427" w14:textId="77777777" w:rsidR="00F90BDC" w:rsidRDefault="00F90BDC">
      <w:r xmlns:w="http://schemas.openxmlformats.org/wordprocessingml/2006/main">
        <w:t xml:space="preserve">2. اشعیا 40:26 - "چشمان خود را بلند کنید و به آسمان بنگرید: چه کسی همه اینها را آفریده است؟ او که ستارگان را یکی یکی بیرون می آورد و هر یک از آنها را به نام می خواند."</w:t>
      </w:r>
    </w:p>
    <w:p w14:paraId="699C81D8" w14:textId="77777777" w:rsidR="00F90BDC" w:rsidRDefault="00F90BDC"/>
    <w:p w14:paraId="342E27F7" w14:textId="77777777" w:rsidR="00F90BDC" w:rsidRDefault="00F90BDC">
      <w:r xmlns:w="http://schemas.openxmlformats.org/wordprocessingml/2006/main">
        <w:t xml:space="preserve">اعمال رسولان 7:51 ای گردن بند و دل و گوش ختنه نشده، شما همیشه در برابر روح القدس مقاومت می کنید، همانطور که پدران شما چنین کردند.</w:t>
      </w:r>
    </w:p>
    <w:p w14:paraId="69C0092B" w14:textId="77777777" w:rsidR="00F90BDC" w:rsidRDefault="00F90BDC"/>
    <w:p w14:paraId="072C99AE" w14:textId="77777777" w:rsidR="00F90BDC" w:rsidRDefault="00F90BDC">
      <w:r xmlns:w="http://schemas.openxmlformats.org/wordprocessingml/2006/main">
        <w:t xml:space="preserve">استفان به مردم می گوید که اجدادشان در برابر روح القدس مقاومت کردند و آنها نیز همین کار را می کنند.</w:t>
      </w:r>
    </w:p>
    <w:p w14:paraId="551060A2" w14:textId="77777777" w:rsidR="00F90BDC" w:rsidRDefault="00F90BDC"/>
    <w:p w14:paraId="7057F812" w14:textId="77777777" w:rsidR="00F90BDC" w:rsidRDefault="00F90BDC">
      <w:r xmlns:w="http://schemas.openxmlformats.org/wordprocessingml/2006/main">
        <w:t xml:space="preserve">1. درک اهمیت گوش دادن به روح القدس</w:t>
      </w:r>
    </w:p>
    <w:p w14:paraId="79D4C6D8" w14:textId="77777777" w:rsidR="00F90BDC" w:rsidRDefault="00F90BDC"/>
    <w:p w14:paraId="72DD337E" w14:textId="77777777" w:rsidR="00F90BDC" w:rsidRDefault="00F90BDC">
      <w:r xmlns:w="http://schemas.openxmlformats.org/wordprocessingml/2006/main">
        <w:t xml:space="preserve">2. درس گرفتن از اشتباهات اجدادمان</w:t>
      </w:r>
    </w:p>
    <w:p w14:paraId="2B0D5FB0" w14:textId="77777777" w:rsidR="00F90BDC" w:rsidRDefault="00F90BDC"/>
    <w:p w14:paraId="3B1CA09B" w14:textId="77777777" w:rsidR="00F90BDC" w:rsidRDefault="00F90BDC">
      <w:r xmlns:w="http://schemas.openxmlformats.org/wordprocessingml/2006/main">
        <w:t xml:space="preserve">1. یوحنا 16:13 - "اما هنگامی که او، روح راستی، بیاید، شما را به تمام حقیقت راهنمایی خواهد کرد. او به تنهایی سخن نخواهد گفت، بلکه فقط آنچه را می شنود خواهد گفت، و آنچه را که به شما خواهد گفت. هنوز در راه است."</w:t>
      </w:r>
    </w:p>
    <w:p w14:paraId="544A2097" w14:textId="77777777" w:rsidR="00F90BDC" w:rsidRDefault="00F90BDC"/>
    <w:p w14:paraId="3AD1293B" w14:textId="77777777" w:rsidR="00F90BDC" w:rsidRDefault="00F90BDC">
      <w:r xmlns:w="http://schemas.openxmlformats.org/wordprocessingml/2006/main">
        <w:t xml:space="preserve">2. امثال 2: 1-3 - «پسرم، اگر سخنان مرا بپذیری و دستورات مرا در خود ذخیره کنی، گوش خود را به حکمت بگردان و دلت را به فهم بپرداز، و اگر بصیرت را فریاد بزنی و برای فهم با صدای بلند فریاد بزنی. و اگر آن را به عنوان نقره جستجو کنید و آن را مانند گنجی پنهان بجویید.»</w:t>
      </w:r>
    </w:p>
    <w:p w14:paraId="05279740" w14:textId="77777777" w:rsidR="00F90BDC" w:rsidRDefault="00F90BDC"/>
    <w:p w14:paraId="5AE22B6B" w14:textId="77777777" w:rsidR="00F90BDC" w:rsidRDefault="00F90BDC">
      <w:r xmlns:w="http://schemas.openxmlformats.org/wordprocessingml/2006/main">
        <w:t xml:space="preserve">اعمال رسولان 7:52 کدام یک از پیامبران را پدران شما جفا نکرده اند؟ و آنها را که قبلاً از آمدن عادل خبر داده بودند، کشتند. که شما اکنون خائن و قاتل آنها بوده اید.</w:t>
      </w:r>
    </w:p>
    <w:p w14:paraId="31A8986A" w14:textId="77777777" w:rsidR="00F90BDC" w:rsidRDefault="00F90BDC"/>
    <w:p w14:paraId="2BEBED9B" w14:textId="77777777" w:rsidR="00F90BDC" w:rsidRDefault="00F90BDC">
      <w:r xmlns:w="http://schemas.openxmlformats.org/wordprocessingml/2006/main">
        <w:t xml:space="preserve">قوم یهود بسیاری از انبیا را که آمدن عیسی را پیشگویی می کردند مورد آزار و اذیت قرار دادند و کشتند، اما اکنون به او خیانت کرده و به قتل رسانده اند.</w:t>
      </w:r>
    </w:p>
    <w:p w14:paraId="150717A5" w14:textId="77777777" w:rsidR="00F90BDC" w:rsidRDefault="00F90BDC"/>
    <w:p w14:paraId="4C22E198" w14:textId="77777777" w:rsidR="00F90BDC" w:rsidRDefault="00F90BDC">
      <w:r xmlns:w="http://schemas.openxmlformats.org/wordprocessingml/2006/main">
        <w:t xml:space="preserve">1. آزار و اذیت پیامبران خدا: پیامدهای طرد خدا</w:t>
      </w:r>
    </w:p>
    <w:p w14:paraId="71355716" w14:textId="77777777" w:rsidR="00F90BDC" w:rsidRDefault="00F90BDC"/>
    <w:p w14:paraId="265AE326" w14:textId="77777777" w:rsidR="00F90BDC" w:rsidRDefault="00F90BDC">
      <w:r xmlns:w="http://schemas.openxmlformats.org/wordprocessingml/2006/main">
        <w:t xml:space="preserve">2. خیانت به عادل: خطر کفر</w:t>
      </w:r>
    </w:p>
    <w:p w14:paraId="07C901E6" w14:textId="77777777" w:rsidR="00F90BDC" w:rsidRDefault="00F90BDC"/>
    <w:p w14:paraId="455A86E8" w14:textId="77777777" w:rsidR="00F90BDC" w:rsidRDefault="00F90BDC">
      <w:r xmlns:w="http://schemas.openxmlformats.org/wordprocessingml/2006/main">
        <w:t xml:space="preserve">1. مزمور 105:15 "مسح شده من را لمس مکن و به پیامبران من آسیبی مبر."</w:t>
      </w:r>
    </w:p>
    <w:p w14:paraId="3CF64E85" w14:textId="77777777" w:rsidR="00F90BDC" w:rsidRDefault="00F90BDC"/>
    <w:p w14:paraId="502F0ECB" w14:textId="77777777" w:rsidR="00F90BDC" w:rsidRDefault="00F90BDC">
      <w:r xmlns:w="http://schemas.openxmlformats.org/wordprocessingml/2006/main">
        <w:t xml:space="preserve">2. یوحنا 3: 16-17 «زیرا خدا جهان را چنان محبت کرد که پسر یگانه خود را داد تا هر که به او ایمان آورد هلاک نگردد، بلکه حیات جاودانی داشته باشد. زیرا خدا پسر خود را به جهان نفرستاد تا دنیا را محکوم کند. اما تا جهان به وسیله او نجات یابد.»</w:t>
      </w:r>
    </w:p>
    <w:p w14:paraId="385770B7" w14:textId="77777777" w:rsidR="00F90BDC" w:rsidRDefault="00F90BDC"/>
    <w:p w14:paraId="0D8BF6B3" w14:textId="77777777" w:rsidR="00F90BDC" w:rsidRDefault="00F90BDC">
      <w:r xmlns:w="http://schemas.openxmlformats.org/wordprocessingml/2006/main">
        <w:t xml:space="preserve">اعمال رسولان 7:53 که شریعت را به دستور فرشتگان پذیرفتند و آن را نگاه نداشتند.</w:t>
      </w:r>
    </w:p>
    <w:p w14:paraId="4D83D8D0" w14:textId="77777777" w:rsidR="00F90BDC" w:rsidRDefault="00F90BDC"/>
    <w:p w14:paraId="56218EB5" w14:textId="77777777" w:rsidR="00F90BDC" w:rsidRDefault="00F90BDC">
      <w:r xmlns:w="http://schemas.openxmlformats.org/wordprocessingml/2006/main">
        <w:t xml:space="preserve">استفان یهودیان را متهم کرد که از شریعت موسی که توسط فرشتگان به آنها داده شده بود پیروی نمی کنند.</w:t>
      </w:r>
    </w:p>
    <w:p w14:paraId="606CAC37" w14:textId="77777777" w:rsidR="00F90BDC" w:rsidRDefault="00F90BDC"/>
    <w:p w14:paraId="44179A7D" w14:textId="77777777" w:rsidR="00F90BDC" w:rsidRDefault="00F90BDC">
      <w:r xmlns:w="http://schemas.openxmlformats.org/wordprocessingml/2006/main">
        <w:t xml:space="preserve">1. حفظ قانون خدا: مثال استفان</w:t>
      </w:r>
    </w:p>
    <w:p w14:paraId="588E8573" w14:textId="77777777" w:rsidR="00F90BDC" w:rsidRDefault="00F90BDC"/>
    <w:p w14:paraId="6EA27706" w14:textId="77777777" w:rsidR="00F90BDC" w:rsidRDefault="00F90BDC">
      <w:r xmlns:w="http://schemas.openxmlformats.org/wordprocessingml/2006/main">
        <w:t xml:space="preserve">2. قدرت اطاعت: پیروی از شریعت موسی</w:t>
      </w:r>
    </w:p>
    <w:p w14:paraId="69BD10BF" w14:textId="77777777" w:rsidR="00F90BDC" w:rsidRDefault="00F90BDC"/>
    <w:p w14:paraId="15385B10" w14:textId="77777777" w:rsidR="00F90BDC" w:rsidRDefault="00F90BDC">
      <w:r xmlns:w="http://schemas.openxmlformats.org/wordprocessingml/2006/main">
        <w:t xml:space="preserve">1. خروج 20: 1-17 - ده فرمان</w:t>
      </w:r>
    </w:p>
    <w:p w14:paraId="2E0A28F7" w14:textId="77777777" w:rsidR="00F90BDC" w:rsidRDefault="00F90BDC"/>
    <w:p w14:paraId="56D24F64" w14:textId="77777777" w:rsidR="00F90BDC" w:rsidRDefault="00F90BDC">
      <w:r xmlns:w="http://schemas.openxmlformats.org/wordprocessingml/2006/main">
        <w:t xml:space="preserve">2. رومیان 7:12 - شریعت مقدس و عادلانه است</w:t>
      </w:r>
    </w:p>
    <w:p w14:paraId="5D3C89FD" w14:textId="77777777" w:rsidR="00F90BDC" w:rsidRDefault="00F90BDC"/>
    <w:p w14:paraId="7686A6DE" w14:textId="77777777" w:rsidR="00F90BDC" w:rsidRDefault="00F90BDC">
      <w:r xmlns:w="http://schemas.openxmlformats.org/wordprocessingml/2006/main">
        <w:t xml:space="preserve">اعمال رسولان 7:54 چون این سخنان را شنیدند، دلشان بریده شد و بر او دندان قروچه کردند.</w:t>
      </w:r>
    </w:p>
    <w:p w14:paraId="26BC8B6F" w14:textId="77777777" w:rsidR="00F90BDC" w:rsidRDefault="00F90BDC"/>
    <w:p w14:paraId="2A3DF3AC" w14:textId="77777777" w:rsidR="00F90BDC" w:rsidRDefault="00F90BDC">
      <w:r xmlns:w="http://schemas.openxmlformats.org/wordprocessingml/2006/main">
        <w:t xml:space="preserve">استیفان برای مردم موعظه می کرد و سخنان او چنان خشمشان را برانگیخت که خواستند به او حمله کنند.</w:t>
      </w:r>
    </w:p>
    <w:p w14:paraId="25B9D8DD" w14:textId="77777777" w:rsidR="00F90BDC" w:rsidRDefault="00F90BDC"/>
    <w:p w14:paraId="65C165C8" w14:textId="77777777" w:rsidR="00F90BDC" w:rsidRDefault="00F90BDC">
      <w:r xmlns:w="http://schemas.openxmlformats.org/wordprocessingml/2006/main">
        <w:t xml:space="preserve">1. قدرت موعظه: چگونه کلماتی که به زبان می‌آوریم تفاوت ایجاد می‌کنند</w:t>
      </w:r>
    </w:p>
    <w:p w14:paraId="476A9F25" w14:textId="77777777" w:rsidR="00F90BDC" w:rsidRDefault="00F90BDC"/>
    <w:p w14:paraId="60682116" w14:textId="77777777" w:rsidR="00F90BDC" w:rsidRDefault="00F90BDC">
      <w:r xmlns:w="http://schemas.openxmlformats.org/wordprocessingml/2006/main">
        <w:t xml:space="preserve">2. یافتن قدرت در زمان های دشوار: داستان استفان</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15:1، "پاسخ آرام خشم را از بین می برد، اما سخن تند خشم را برمی انگیزد."</w:t>
      </w:r>
    </w:p>
    <w:p w14:paraId="6E68318A" w14:textId="77777777" w:rsidR="00F90BDC" w:rsidRDefault="00F90BDC"/>
    <w:p w14:paraId="2E41660F" w14:textId="77777777" w:rsidR="00F90BDC" w:rsidRDefault="00F90BDC">
      <w:r xmlns:w="http://schemas.openxmlformats.org/wordprocessingml/2006/main">
        <w:t xml:space="preserve">2. مزمور 27:14، "در انتظار خداوند باش، قوی باش، و بگذار دلت شجاع شود، منتظر خداوند باش!"</w:t>
      </w:r>
    </w:p>
    <w:p w14:paraId="1DF508B8" w14:textId="77777777" w:rsidR="00F90BDC" w:rsidRDefault="00F90BDC"/>
    <w:p w14:paraId="5C5C4851" w14:textId="77777777" w:rsidR="00F90BDC" w:rsidRDefault="00F90BDC">
      <w:r xmlns:w="http://schemas.openxmlformats.org/wordprocessingml/2006/main">
        <w:t xml:space="preserve">اعمال رسولان 7:55 اما او که پر از روح القدس بود، با استواری به آسمان نگاه کرد و جلال خدا و عیسی را دید که در سمت راست خدا ایستاده است.</w:t>
      </w:r>
    </w:p>
    <w:p w14:paraId="5B4F4495" w14:textId="77777777" w:rsidR="00F90BDC" w:rsidRDefault="00F90BDC"/>
    <w:p w14:paraId="0B06FD52" w14:textId="77777777" w:rsidR="00F90BDC" w:rsidRDefault="00F90BDC">
      <w:r xmlns:w="http://schemas.openxmlformats.org/wordprocessingml/2006/main">
        <w:t xml:space="preserve">استیفان که از روح القدس پر شده بود، به آسمان نگاه کرد و جلال خدا و عیسی را دید که در دست راست خدا ایستاده بودند.</w:t>
      </w:r>
    </w:p>
    <w:p w14:paraId="2630E990" w14:textId="77777777" w:rsidR="00F90BDC" w:rsidRDefault="00F90BDC"/>
    <w:p w14:paraId="3D7D0AAF" w14:textId="77777777" w:rsidR="00F90BDC" w:rsidRDefault="00F90BDC">
      <w:r xmlns:w="http://schemas.openxmlformats.org/wordprocessingml/2006/main">
        <w:t xml:space="preserve">1. دانستن عیسی به عنوان وکیل صالح ما</w:t>
      </w:r>
    </w:p>
    <w:p w14:paraId="010FBF75" w14:textId="77777777" w:rsidR="00F90BDC" w:rsidRDefault="00F90BDC"/>
    <w:p w14:paraId="5430A3D9" w14:textId="77777777" w:rsidR="00F90BDC" w:rsidRDefault="00F90BDC">
      <w:r xmlns:w="http://schemas.openxmlformats.org/wordprocessingml/2006/main">
        <w:t xml:space="preserve">2. قدرت روح القدس در زندگی ما</w:t>
      </w:r>
    </w:p>
    <w:p w14:paraId="690AAC73" w14:textId="77777777" w:rsidR="00F90BDC" w:rsidRDefault="00F90BDC"/>
    <w:p w14:paraId="59869D4E" w14:textId="77777777" w:rsidR="00F90BDC" w:rsidRDefault="00F90BDC">
      <w:r xmlns:w="http://schemas.openxmlformats.org/wordprocessingml/2006/main">
        <w:t xml:space="preserve">1. عبرانیان 7:25 - "بنابراین او قادر است کسانی را که به وسیله او نزد خدا می آیند کاملاً نجات دهد، زیرا او همیشه زنده است تا برای آنها شفاعت کند."</w:t>
      </w:r>
    </w:p>
    <w:p w14:paraId="1C4D97E6" w14:textId="77777777" w:rsidR="00F90BDC" w:rsidRDefault="00F90BDC"/>
    <w:p w14:paraId="67C90EDF" w14:textId="77777777" w:rsidR="00F90BDC" w:rsidRDefault="00F90BDC">
      <w:r xmlns:w="http://schemas.openxmlformats.org/wordprocessingml/2006/main">
        <w:t xml:space="preserve">2. رومیان 8:26 - "به همین ترتیب، روح به ما در ضعف ما کمک می کند. ما نمی دانیم برای چه چیزی باید دعا کنیم، اما خود روح با ناله های بی کلام برای ما شفاعت می کند."</w:t>
      </w:r>
    </w:p>
    <w:p w14:paraId="274C6352" w14:textId="77777777" w:rsidR="00F90BDC" w:rsidRDefault="00F90BDC"/>
    <w:p w14:paraId="388B0041" w14:textId="77777777" w:rsidR="00F90BDC" w:rsidRDefault="00F90BDC">
      <w:r xmlns:w="http://schemas.openxmlformats.org/wordprocessingml/2006/main">
        <w:t xml:space="preserve">اعمال رسولان 7:56 و گفت: اینک من آسمانها را می بینم که باز شده و پسر انسان در سمت راست خدا ایستاده است.</w:t>
      </w:r>
    </w:p>
    <w:p w14:paraId="479591AF" w14:textId="77777777" w:rsidR="00F90BDC" w:rsidRDefault="00F90BDC"/>
    <w:p w14:paraId="5002B8C5" w14:textId="77777777" w:rsidR="00F90BDC" w:rsidRDefault="00F90BDC">
      <w:r xmlns:w="http://schemas.openxmlformats.org/wordprocessingml/2006/main">
        <w:t xml:space="preserve">استفان رؤیایی از عیسی دید که در سمت راست خدا در آسمان باز ایستاده بود.</w:t>
      </w:r>
    </w:p>
    <w:p w14:paraId="13774160" w14:textId="77777777" w:rsidR="00F90BDC" w:rsidRDefault="00F90BDC"/>
    <w:p w14:paraId="6113B140" w14:textId="77777777" w:rsidR="00F90BDC" w:rsidRDefault="00F90BDC">
      <w:r xmlns:w="http://schemas.openxmlformats.org/wordprocessingml/2006/main">
        <w:t xml:space="preserve">1. "قدرت بهشت - درک چشم انداز استفان"</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«دست راست خدا - جایگاه عزت و قدرت»</w:t>
      </w:r>
    </w:p>
    <w:p w14:paraId="4E8346AE" w14:textId="77777777" w:rsidR="00F90BDC" w:rsidRDefault="00F90BDC"/>
    <w:p w14:paraId="1D3B62D8" w14:textId="77777777" w:rsidR="00F90BDC" w:rsidRDefault="00F90BDC">
      <w:r xmlns:w="http://schemas.openxmlformats.org/wordprocessingml/2006/main">
        <w:t xml:space="preserve">1. رومیان 8:34 - "مسیح عیسی که مرد - بیش از آن که زنده شد - در دست راست خداست و برای ما شفاعت می کند."</w:t>
      </w:r>
    </w:p>
    <w:p w14:paraId="0A4BC5F3" w14:textId="77777777" w:rsidR="00F90BDC" w:rsidRDefault="00F90BDC"/>
    <w:p w14:paraId="17F5A7B6" w14:textId="77777777" w:rsidR="00F90BDC" w:rsidRDefault="00F90BDC">
      <w:r xmlns:w="http://schemas.openxmlformats.org/wordprocessingml/2006/main">
        <w:t xml:space="preserve">2. افسسیان 1:20 - "او این قدرت را در مسیح به کار گرفت، هنگامی که او را از مردگان برخیزانید و او را در دست راست خود در قلمروهای آسمانی نشاند."</w:t>
      </w:r>
    </w:p>
    <w:p w14:paraId="462FBFF1" w14:textId="77777777" w:rsidR="00F90BDC" w:rsidRDefault="00F90BDC"/>
    <w:p w14:paraId="30E35DB0" w14:textId="77777777" w:rsidR="00F90BDC" w:rsidRDefault="00F90BDC">
      <w:r xmlns:w="http://schemas.openxmlformats.org/wordprocessingml/2006/main">
        <w:t xml:space="preserve">اعمال رسولان 7:57 آنگاه با صدای بلند فریاد زدند و گوشهای خود را بستند و یکپارچه بر او دویدند.</w:t>
      </w:r>
    </w:p>
    <w:p w14:paraId="1D8DFA50" w14:textId="77777777" w:rsidR="00F90BDC" w:rsidRDefault="00F90BDC"/>
    <w:p w14:paraId="6AC88C94" w14:textId="77777777" w:rsidR="00F90BDC" w:rsidRDefault="00F90BDC">
      <w:r xmlns:w="http://schemas.openxmlformats.org/wordprocessingml/2006/main">
        <w:t xml:space="preserve">مردم اورشلیم پیام استیفان را رد کردند و او را کشتند.</w:t>
      </w:r>
    </w:p>
    <w:p w14:paraId="2AC5E87A" w14:textId="77777777" w:rsidR="00F90BDC" w:rsidRDefault="00F90BDC"/>
    <w:p w14:paraId="05745A94" w14:textId="77777777" w:rsidR="00F90BDC" w:rsidRDefault="00F90BDC">
      <w:r xmlns:w="http://schemas.openxmlformats.org/wordprocessingml/2006/main">
        <w:t xml:space="preserve">1: همیشه باید حاضر باشیم حقیقت را بپذیریم، حتی اگر سخت باشد.</w:t>
      </w:r>
    </w:p>
    <w:p w14:paraId="5BC39377" w14:textId="77777777" w:rsidR="00F90BDC" w:rsidRDefault="00F90BDC"/>
    <w:p w14:paraId="78FD22CE" w14:textId="77777777" w:rsidR="00F90BDC" w:rsidRDefault="00F90BDC">
      <w:r xmlns:w="http://schemas.openxmlformats.org/wordprocessingml/2006/main">
        <w:t xml:space="preserve">2: ما نباید در قضاوت کسی آنقدر سریع باشیم و در عوض برای درک او تلاش کنیم.</w:t>
      </w:r>
    </w:p>
    <w:p w14:paraId="222D2C3A" w14:textId="77777777" w:rsidR="00F90BDC" w:rsidRDefault="00F90BDC"/>
    <w:p w14:paraId="3A067C6C" w14:textId="77777777" w:rsidR="00F90BDC" w:rsidRDefault="00F90BDC">
      <w:r xmlns:w="http://schemas.openxmlformats.org/wordprocessingml/2006/main">
        <w:t xml:space="preserve">1: متی 7: 1-5 "قضاوت نکنید تا داوری نشوید. زیرا با داوری که بیان می‌کنید، داوری خواهید شد و با میزانی که به کار می‌برید، برای شما سنجیده خواهد شد.»</w:t>
      </w:r>
    </w:p>
    <w:p w14:paraId="25DFFC6D" w14:textId="77777777" w:rsidR="00F90BDC" w:rsidRDefault="00F90BDC"/>
    <w:p w14:paraId="1CE39620" w14:textId="77777777" w:rsidR="00F90BDC" w:rsidRDefault="00F90BDC">
      <w:r xmlns:w="http://schemas.openxmlformats.org/wordprocessingml/2006/main">
        <w:t xml:space="preserve">2: یعقوب 1:19-20 «برادران عزیز من این را بدانید: هر کس در شنیدن سریع باشد، در سخن گفتن کند و در عصبانیت کند باشد. زیرا خشم انسان موجب عدالت خدا نمی شود.»</w:t>
      </w:r>
    </w:p>
    <w:p w14:paraId="620309C3" w14:textId="77777777" w:rsidR="00F90BDC" w:rsidRDefault="00F90BDC"/>
    <w:p w14:paraId="299A6A43" w14:textId="77777777" w:rsidR="00F90BDC" w:rsidRDefault="00F90BDC">
      <w:r xmlns:w="http://schemas.openxmlformats.org/wordprocessingml/2006/main">
        <w:t xml:space="preserve">اعمال رسولان 7:58 و او را از شهر بیرون انداخته، سنگسار کردند و شاهدان لباسهای خود را پیش پای جوانی که شائول نام داشت، نهادند.</w:t>
      </w:r>
    </w:p>
    <w:p w14:paraId="23EB5FD0" w14:textId="77777777" w:rsidR="00F90BDC" w:rsidRDefault="00F90BDC"/>
    <w:p w14:paraId="17C76F61" w14:textId="77777777" w:rsidR="00F90BDC" w:rsidRDefault="00F90BDC">
      <w:r xmlns:w="http://schemas.openxmlformats.org/wordprocessingml/2006/main">
        <w:t xml:space="preserve">استیفان توسط مردم اورشلیم سنگسار شد، در حالی که شاهدان لباس های خود را زیر پای مرد جوان شائول گذاشتند.</w:t>
      </w:r>
    </w:p>
    <w:p w14:paraId="59089449" w14:textId="77777777" w:rsidR="00F90BDC" w:rsidRDefault="00F90BDC"/>
    <w:p w14:paraId="392D8944" w14:textId="77777777" w:rsidR="00F90BDC" w:rsidRDefault="00F90BDC">
      <w:r xmlns:w="http://schemas.openxmlformats.org/wordprocessingml/2006/main">
        <w:t xml:space="preserve">1. قدرت شاهدان: مثال استفان و شائول</w:t>
      </w:r>
    </w:p>
    <w:p w14:paraId="22F7B9E4" w14:textId="77777777" w:rsidR="00F90BDC" w:rsidRDefault="00F90BDC"/>
    <w:p w14:paraId="14A31E8C" w14:textId="77777777" w:rsidR="00F90BDC" w:rsidRDefault="00F90BDC">
      <w:r xmlns:w="http://schemas.openxmlformats.org/wordprocessingml/2006/main">
        <w:t xml:space="preserve">2. وفاداری در برابر آزار و اذیت: شجاعت استفان</w:t>
      </w:r>
    </w:p>
    <w:p w14:paraId="50D7959C" w14:textId="77777777" w:rsidR="00F90BDC" w:rsidRDefault="00F90BDC"/>
    <w:p w14:paraId="799356B6" w14:textId="77777777" w:rsidR="00F90BDC" w:rsidRDefault="00F90BDC">
      <w:r xmlns:w="http://schemas.openxmlformats.org/wordprocessingml/2006/main">
        <w:t xml:space="preserve">1. رومیان 12:21 - "بدی شما را مغلوب نکند، بلکه با نیکی بر شر غلبه کنید."</w:t>
      </w:r>
    </w:p>
    <w:p w14:paraId="24728A8A" w14:textId="77777777" w:rsidR="00F90BDC" w:rsidRDefault="00F90BDC"/>
    <w:p w14:paraId="5939A4E0" w14:textId="77777777" w:rsidR="00F90BDC" w:rsidRDefault="00F90BDC">
      <w:r xmlns:w="http://schemas.openxmlformats.org/wordprocessingml/2006/main">
        <w:t xml:space="preserve">2. یعقوب 1: 2-4 - "برادران من، هرگاه با آزمایش های مختلف روبرو شدید، این شادی خالص را در نظر بگیرید، زیرا می دانید که آزمایش ایمان شما استقامت را تقویت می کند. بگذارید استقامت کار خود را به پایان برساند تا بالغ و بالغ شوید. کامل است، چیزی کم ندارد."</w:t>
      </w:r>
    </w:p>
    <w:p w14:paraId="13770FED" w14:textId="77777777" w:rsidR="00F90BDC" w:rsidRDefault="00F90BDC"/>
    <w:p w14:paraId="59AAB5D0" w14:textId="77777777" w:rsidR="00F90BDC" w:rsidRDefault="00F90BDC">
      <w:r xmlns:w="http://schemas.openxmlformats.org/wordprocessingml/2006/main">
        <w:t xml:space="preserve">اعمال رسولان 7:59 و استیفان را سنگسار کردند و خدا را خواند و گفت: خداوندا عیسی روح مرا بپذیر.</w:t>
      </w:r>
    </w:p>
    <w:p w14:paraId="050DC7AE" w14:textId="77777777" w:rsidR="00F90BDC" w:rsidRDefault="00F90BDC"/>
    <w:p w14:paraId="7CB20CE3" w14:textId="77777777" w:rsidR="00F90BDC" w:rsidRDefault="00F90BDC">
      <w:r xmlns:w="http://schemas.openxmlformats.org/wordprocessingml/2006/main">
        <w:t xml:space="preserve">استیفان در حالی که به درگاه خدا دعا می کرد و از عیسی می خواست تا روح او را دریافت کند سنگسار شد.</w:t>
      </w:r>
    </w:p>
    <w:p w14:paraId="55A566E3" w14:textId="77777777" w:rsidR="00F90BDC" w:rsidRDefault="00F90BDC"/>
    <w:p w14:paraId="4568E735" w14:textId="77777777" w:rsidR="00F90BDC" w:rsidRDefault="00F90BDC">
      <w:r xmlns:w="http://schemas.openxmlformats.org/wordprocessingml/2006/main">
        <w:t xml:space="preserve">1. «قدرت دعا در ایمان»</w:t>
      </w:r>
    </w:p>
    <w:p w14:paraId="647AC6CD" w14:textId="77777777" w:rsidR="00F90BDC" w:rsidRDefault="00F90BDC"/>
    <w:p w14:paraId="55298B8D" w14:textId="77777777" w:rsidR="00F90BDC" w:rsidRDefault="00F90BDC">
      <w:r xmlns:w="http://schemas.openxmlformats.org/wordprocessingml/2006/main">
        <w:t xml:space="preserve">2. "وفاداری استفان در مواجهه با آزار و اذیت"</w:t>
      </w:r>
    </w:p>
    <w:p w14:paraId="35DB7B56" w14:textId="77777777" w:rsidR="00F90BDC" w:rsidRDefault="00F90BDC"/>
    <w:p w14:paraId="40176749" w14:textId="77777777" w:rsidR="00F90BDC" w:rsidRDefault="00F90BDC">
      <w:r xmlns:w="http://schemas.openxmlformats.org/wordprocessingml/2006/main">
        <w:t xml:space="preserve">1. یعقوب 5: 13-20 - قدرت دعا در ایمان.</w:t>
      </w:r>
    </w:p>
    <w:p w14:paraId="5CE23B93" w14:textId="77777777" w:rsidR="00F90BDC" w:rsidRDefault="00F90BDC"/>
    <w:p w14:paraId="6E14715B" w14:textId="77777777" w:rsidR="00F90BDC" w:rsidRDefault="00F90BDC">
      <w:r xmlns:w="http://schemas.openxmlformats.org/wordprocessingml/2006/main">
        <w:t xml:space="preserve">2. عبرانیان 11:32-40 - نمونه هایی از وفاداری در برابر آزار و اذیت.</w:t>
      </w:r>
    </w:p>
    <w:p w14:paraId="214DB309" w14:textId="77777777" w:rsidR="00F90BDC" w:rsidRDefault="00F90BDC"/>
    <w:p w14:paraId="3CDA273A" w14:textId="77777777" w:rsidR="00F90BDC" w:rsidRDefault="00F90BDC">
      <w:r xmlns:w="http://schemas.openxmlformats.org/wordprocessingml/2006/main">
        <w:t xml:space="preserve">اعمال رسولان 7:60 پس زانو زد و با صدای بلند فریاد زد: «خداوندا، این گناه را به عهده آنها مکن. و چون این را گفت، به خواب رفت.</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استفان، شاگرد وفادار عیسی مسیح، قبل از مرگش برای بخشش آزارگرانش دعا کرد.</w:t>
      </w:r>
    </w:p>
    <w:p w14:paraId="79CB4B0C" w14:textId="77777777" w:rsidR="00F90BDC" w:rsidRDefault="00F90BDC"/>
    <w:p w14:paraId="070B0293" w14:textId="77777777" w:rsidR="00F90BDC" w:rsidRDefault="00F90BDC">
      <w:r xmlns:w="http://schemas.openxmlformats.org/wordprocessingml/2006/main">
        <w:t xml:space="preserve">1. قدرت بخشش - چگونه دعای استفان برای جفاگرانش تاریخ را تغییر داد</w:t>
      </w:r>
    </w:p>
    <w:p w14:paraId="4C6E7494" w14:textId="77777777" w:rsidR="00F90BDC" w:rsidRDefault="00F90BDC"/>
    <w:p w14:paraId="447B2DED" w14:textId="77777777" w:rsidR="00F90BDC" w:rsidRDefault="00F90BDC">
      <w:r xmlns:w="http://schemas.openxmlformats.org/wordprocessingml/2006/main">
        <w:t xml:space="preserve">2. قوت ایمان - تعهد تزلزل ناپذیر استفان به عیسی مسیح</w:t>
      </w:r>
    </w:p>
    <w:p w14:paraId="449DC6F9" w14:textId="77777777" w:rsidR="00F90BDC" w:rsidRDefault="00F90BDC"/>
    <w:p w14:paraId="73E70B2E" w14:textId="77777777" w:rsidR="00F90BDC" w:rsidRDefault="00F90BDC">
      <w:r xmlns:w="http://schemas.openxmlformats.org/wordprocessingml/2006/main">
        <w:t xml:space="preserve">1. متی 5:44 - اما من به شما می گویم، دشمنان خود را دوست بدارید و برای کسانی که شما را آزار می دهند دعا کنید.</w:t>
      </w:r>
    </w:p>
    <w:p w14:paraId="01A4E3EB" w14:textId="77777777" w:rsidR="00F90BDC" w:rsidRDefault="00F90BDC"/>
    <w:p w14:paraId="2DC859C2" w14:textId="77777777" w:rsidR="00F90BDC" w:rsidRDefault="00F90BDC">
      <w:r xmlns:w="http://schemas.openxmlformats.org/wordprocessingml/2006/main">
        <w:t xml:space="preserve">2. لوقا 23:34 - عیسی گفت: "ای پدر، آنها را ببخش، زیرا نمی دانند چه می کنند."</w:t>
      </w:r>
    </w:p>
    <w:p w14:paraId="7A282178" w14:textId="77777777" w:rsidR="00F90BDC" w:rsidRDefault="00F90BDC"/>
    <w:p w14:paraId="100AE753" w14:textId="77777777" w:rsidR="00F90BDC" w:rsidRDefault="00F90BDC">
      <w:r xmlns:w="http://schemas.openxmlformats.org/wordprocessingml/2006/main">
        <w:t xml:space="preserve">اعمال 8 گسترش انجیل را پس از مرگ استفان، کار بشارتی فیلیپ در سامره و با یک مقام اتیوپیایی بازگو می کند.</w:t>
      </w:r>
    </w:p>
    <w:p w14:paraId="0D5902F1" w14:textId="77777777" w:rsidR="00F90BDC" w:rsidRDefault="00F90BDC"/>
    <w:p w14:paraId="2AD29C56" w14:textId="77777777" w:rsidR="00F90BDC" w:rsidRDefault="00F90BDC">
      <w:r xmlns:w="http://schemas.openxmlformats.org/wordprocessingml/2006/main">
        <w:t xml:space="preserve">پاراگراف اول: فصل با تأیید اعدام استفان توسط شائول آغاز می شود. در آن روز آزار و شکنجه بزرگی بر کلیسای اورشلیم در گرفت، جز رسولان، همه در سرتاسر یهودیه سامره پراکنده شدند. مردان خداپسندی که استفان را دفن کرده بودند عمیقاً برای او سوگواری کردند، اما شائول شروع به تخریب کلیسا کرد و از خانه به خانه رفت و هر دو مرد را بیرون کشید و آنها را به زندان انداخت (اعمال رسولان 8: 1-3). کسانی که پراکنده شده بودند، هر جا که رفتند، فیلیپ از شهر سامره پایین آمد، موعظه کردند و در آنجا مسیح را موعظه کردند، هنگامی که جمعیت با شنیدن نشانه‌هایی که فیلیپ انجام داد، همه به خوبی توجه کردند که او می‌گوید ارواح ناپاک بیرون آمدند بسیاری از افراد مبتلا به فلج بسیار لنگ شفا یافتند، بنابراین شادی بزرگ در آن شهر (اعمال رسولان 8: 4-8).</w:t>
      </w:r>
    </w:p>
    <w:p w14:paraId="6CC45F57" w14:textId="77777777" w:rsidR="00F90BDC" w:rsidRDefault="00F90BDC"/>
    <w:p w14:paraId="448A6D1D" w14:textId="77777777" w:rsidR="00F90BDC" w:rsidRDefault="00F90BDC">
      <w:r xmlns:w="http://schemas.openxmlformats.org/wordprocessingml/2006/main">
        <w:t xml:space="preserve">پاراگراف دوم: مردی به نام سیمون بود که قبلاً در شهر جادو کرده بود و مردم ساماریا را متحیر کرد که ادعا می‌کردند فرد بزرگی هستند، همگی از او پیروی کردند، زیرا او مدت‌ها هنر جادویی خود را متحیر کرده بود. اما هنگامی که فیلیپ را در حالی که مژده پادشاهی را اعلام می کرد ایمان آوردند، نام خدا عیسی مسیح، هر دو زن غسل تعمید گرفتند، خود شمعون معتقد بود که تعمید یافته است، فیلیپ را در همه جا متحیر کرده بود (اعمال رسولان 8: 9-13). هنگامی که حواریون اورشلیم شنیدند که کلمه سامره پذیرفته شده است که خدا پیتر یوحنا را فرستاد، آنها دعا کردند تا ایمانداران جدید روح القدس را دریافت کنند زیرا روح القدس هنوز بر هیچ یک از آنها نیامده است، آنها به سادگی به نام خداوند عیسی تعمید گرفتند، سپس پیتر یوحنا دست روی آنها گذاشت و روح القدس را دید که شمعون پول پیشنهاد کرد </w:t>
      </w:r>
      <w:r xmlns:w="http://schemas.openxmlformats.org/wordprocessingml/2006/main">
        <w:lastRenderedPageBreak xmlns:w="http://schemas.openxmlformats.org/wordprocessingml/2006/main"/>
      </w:r>
      <w:r xmlns:w="http://schemas.openxmlformats.org/wordprocessingml/2006/main">
        <w:t xml:space="preserve">. پطرس او را سرزنش کرد و گفت: «این توانایی را به من هم عطا کن تا هرکسی که دست می‌گذارم روح‌القدس را دریافت کند.» پیتر او را سرزنش کرد و گفت که قلبش در برابر خدا درست نیست و باید از شرارت خود توبه کند، و به درگاه خداوند دعا کنید که در صورت امکان، نیت قلبی برای او بخشیده شود. تلخی شرارت شمعون پاسخ داد: «خداوندا مرا دعا کن تا چیزی که گفتی برایم رخ ندهد» (اعمال رسولان 8:14-24).</w:t>
      </w:r>
    </w:p>
    <w:p w14:paraId="0D88C994" w14:textId="77777777" w:rsidR="00F90BDC" w:rsidRDefault="00F90BDC"/>
    <w:p w14:paraId="53A9F6A6" w14:textId="77777777" w:rsidR="00F90BDC" w:rsidRDefault="00F90BDC">
      <w:r xmlns:w="http://schemas.openxmlformats.org/wordprocessingml/2006/main">
        <w:t xml:space="preserve">پاراگراف 3: پس از شهادت کلام موعظه، لرد پیتر جان، اورشلیم را برای موعظه انجیل بسیاری از روستاهای سامری برگرداند. اکنون فرشته خداوند به فیلیپ گفت: "از اورشلیم غزه به جاده جنوب بروید." بنابراین در راه با خواجه اتیوپیایی ملاقات کرد خزانه داری کاندیس ملکه اتیوپیایی ها در حال خواندن کتاب اشعیا نبی روح به فیلیپ گفت نزدیک ارابه برو نزدیک آن بمان و پرسید که خواندن چه می گوید چگونه می شود مگر اینکه کسی راهنما خبرهای خوبی درباره شروع خواندن متن کتاب مقدس توسط عیسی توضیح دهد - «او رهبری مثل سلاخی گوسفند خاموش قبل از قیچی ها لب باز نکردند حقارت عدالت انکار کرد که چه کسی می تواند صحبت کند نسل های محروم زمین. دستور داد ارابه را متوقف کنید، هر دو خواجه فیلیپ به داخل آب رفتند، فیلیپ او را تعمید داد وقتی از آب بیرون آمد، روح خداوند ناگهان خواجه را برد و دوباره او را دید که با خوشحالی رفت، اما ظاهر شد که آزوتوس در شهرهای موعظه انجیل سفر می کرد تا به قیصریه رسید (اعمال رسولان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اعمال رسولان 8:1 و شائول به مرگ او رضایت داد. و در آن زمان آزار و اذیت شدیدی بر کلیسای اورشلیم شد. و همه در نواحی یهودا و سامره پراکنده شدند، جز رسولان.</w:t>
      </w:r>
    </w:p>
    <w:p w14:paraId="2C047720" w14:textId="77777777" w:rsidR="00F90BDC" w:rsidRDefault="00F90BDC"/>
    <w:p w14:paraId="425AE0EA" w14:textId="77777777" w:rsidR="00F90BDC" w:rsidRDefault="00F90BDC">
      <w:r xmlns:w="http://schemas.openxmlformats.org/wordprocessingml/2006/main">
        <w:t xml:space="preserve">پس از مرگ استیفان، شائول به مرگ او رضایت داد و آزار و اذیت شدید کلیسای اورشلیم باعث شد که بسیاری از ایمانداران به جز رسولان در سرتاسر یهودیه و سامره پراکنده شوند.</w:t>
      </w:r>
    </w:p>
    <w:p w14:paraId="33734621" w14:textId="77777777" w:rsidR="00F90BDC" w:rsidRDefault="00F90BDC"/>
    <w:p w14:paraId="685620A6" w14:textId="77777777" w:rsidR="00F90BDC" w:rsidRDefault="00F90BDC">
      <w:r xmlns:w="http://schemas.openxmlformats.org/wordprocessingml/2006/main">
        <w:t xml:space="preserve">1. غلبه بر ترس در مواجهه با آزار و اذیت</w:t>
      </w:r>
    </w:p>
    <w:p w14:paraId="4B2F7724" w14:textId="77777777" w:rsidR="00F90BDC" w:rsidRDefault="00F90BDC"/>
    <w:p w14:paraId="76FA7D10" w14:textId="77777777" w:rsidR="00F90BDC" w:rsidRDefault="00F90BDC">
      <w:r xmlns:w="http://schemas.openxmlformats.org/wordprocessingml/2006/main">
        <w:t xml:space="preserve">2. محکم ایستادن در برابر ناملایمات</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مزمور 27:1-3 "خداوند نور و نجات من است، از چه کسی بترسم؟ خداوند سنگر زندگی من است، از چه کسی بترسم؟ وقتی بدکاران به من حمله کنند تا گوشت مرا بخورند، من دشمنان و دشمنان، آنها هستند که لغزش می‌کنند و می‌افتند. اگر لشکری در مقابل من اردو بزند، قلب من نمی‌ترسد، اگر جنگی علیه من رخ دهد، اما مطمئن خواهم بود.»</w:t>
      </w:r>
    </w:p>
    <w:p w14:paraId="63875DB5" w14:textId="77777777" w:rsidR="00F90BDC" w:rsidRDefault="00F90BDC"/>
    <w:p w14:paraId="5B22D10E" w14:textId="77777777" w:rsidR="00F90BDC" w:rsidRDefault="00F90BDC">
      <w:r xmlns:w="http://schemas.openxmlformats.org/wordprocessingml/2006/main">
        <w:t xml:space="preserve">2. عبرانیان 11:32-34 "و دیگر چه بگویم؟ زیرا زمان نمی تواند در مورد جدعون، باراک، سامسون، یفتاح، داوود و سموئیل و پیامبران بگویم - که از طریق ایمان بر پادشاهی ها غلبه کردند، عدالت را اجرا کردند، به دست آوردند. وعده ها، دهان شیرها را بستند، نیروی آتش را خاموش کردند، از لبه شمشیر فرار کردند، از ضعف قوی شدند، در جنگ توانا شدند، لشکرهای بیگانه را فراری دادند.»</w:t>
      </w:r>
    </w:p>
    <w:p w14:paraId="61BAD9EE" w14:textId="77777777" w:rsidR="00F90BDC" w:rsidRDefault="00F90BDC"/>
    <w:p w14:paraId="5847631D" w14:textId="77777777" w:rsidR="00F90BDC" w:rsidRDefault="00F90BDC">
      <w:r xmlns:w="http://schemas.openxmlformats.org/wordprocessingml/2006/main">
        <w:t xml:space="preserve">اعمال رسولان 8:2 و مردان عابد استیفان را به دفن او بردند و بر او زاری کردند.</w:t>
      </w:r>
    </w:p>
    <w:p w14:paraId="45B23FB4" w14:textId="77777777" w:rsidR="00F90BDC" w:rsidRDefault="00F90BDC"/>
    <w:p w14:paraId="6242B302" w14:textId="77777777" w:rsidR="00F90BDC" w:rsidRDefault="00F90BDC">
      <w:r xmlns:w="http://schemas.openxmlformats.org/wordprocessingml/2006/main">
        <w:t xml:space="preserve">استفان مردی مؤمن بود که با زاری فراوان به خاک سپرده شد.</w:t>
      </w:r>
    </w:p>
    <w:p w14:paraId="33DA2CAB" w14:textId="77777777" w:rsidR="00F90BDC" w:rsidRDefault="00F90BDC"/>
    <w:p w14:paraId="53F066E6" w14:textId="77777777" w:rsidR="00F90BDC" w:rsidRDefault="00F90BDC">
      <w:r xmlns:w="http://schemas.openxmlformats.org/wordprocessingml/2006/main">
        <w:t xml:space="preserve">1. قدرت وفاداری: به یاد آوردن استفان</w:t>
      </w:r>
    </w:p>
    <w:p w14:paraId="48A86A09" w14:textId="77777777" w:rsidR="00F90BDC" w:rsidRDefault="00F90BDC"/>
    <w:p w14:paraId="7FF8A4FF" w14:textId="77777777" w:rsidR="00F90BDC" w:rsidRDefault="00F90BDC">
      <w:r xmlns:w="http://schemas.openxmlformats.org/wordprocessingml/2006/main">
        <w:t xml:space="preserve">2. درک تأثیر نوحه</w:t>
      </w:r>
    </w:p>
    <w:p w14:paraId="00DEC0A7" w14:textId="77777777" w:rsidR="00F90BDC" w:rsidRDefault="00F90BDC"/>
    <w:p w14:paraId="7C917D70" w14:textId="77777777" w:rsidR="00F90BDC" w:rsidRDefault="00F90BDC">
      <w:r xmlns:w="http://schemas.openxmlformats.org/wordprocessingml/2006/main">
        <w:t xml:space="preserve">1. جامعه 3: 4 - "زمانی برای گریستن و زمانی برای خندیدن؛ زمانی برای سوگواری و زمانی برای رقصیدن"</w:t>
      </w:r>
    </w:p>
    <w:p w14:paraId="7486296C" w14:textId="77777777" w:rsidR="00F90BDC" w:rsidRDefault="00F90BDC"/>
    <w:p w14:paraId="59F003A7" w14:textId="77777777" w:rsidR="00F90BDC" w:rsidRDefault="00F90BDC">
      <w:r xmlns:w="http://schemas.openxmlformats.org/wordprocessingml/2006/main">
        <w:t xml:space="preserve">2. ایوب 30:25 - "آیا برای کسی که روزش سخت بود گریه نکردم؟ آیا جان من برای نیازمندان اندوهگین نشد؟"</w:t>
      </w:r>
    </w:p>
    <w:p w14:paraId="67C8FB67" w14:textId="77777777" w:rsidR="00F90BDC" w:rsidRDefault="00F90BDC"/>
    <w:p w14:paraId="2461812D" w14:textId="77777777" w:rsidR="00F90BDC" w:rsidRDefault="00F90BDC">
      <w:r xmlns:w="http://schemas.openxmlformats.org/wordprocessingml/2006/main">
        <w:t xml:space="preserve">اعمال رسولان 8:3 در مورد شائول، او کلیسا را ویران کرد و به هر خانه وارد شد و مردان و زنان را به زندان انداخت.</w:t>
      </w:r>
    </w:p>
    <w:p w14:paraId="4BA55E42" w14:textId="77777777" w:rsidR="00F90BDC" w:rsidRDefault="00F90BDC"/>
    <w:p w14:paraId="221DEBAF" w14:textId="77777777" w:rsidR="00F90BDC" w:rsidRDefault="00F90BDC">
      <w:r xmlns:w="http://schemas.openxmlformats.org/wordprocessingml/2006/main">
        <w:t xml:space="preserve">شائول کلیسا را مورد آزار و اذیت قرار داد، وارد خانه ها شد و مردم را زندانی کرد.</w:t>
      </w:r>
    </w:p>
    <w:p w14:paraId="70E76D04" w14:textId="77777777" w:rsidR="00F90BDC" w:rsidRDefault="00F90BDC"/>
    <w:p w14:paraId="794E277D" w14:textId="77777777" w:rsidR="00F90BDC" w:rsidRDefault="00F90BDC">
      <w:r xmlns:w="http://schemas.openxmlformats.org/wordprocessingml/2006/main">
        <w:t xml:space="preserve">1. فیض و رحمت خدا بیشتر از هر شری است که بر کلیسای او وارد شود.</w:t>
      </w:r>
    </w:p>
    <w:p w14:paraId="464DDC1F" w14:textId="77777777" w:rsidR="00F90BDC" w:rsidRDefault="00F90BDC"/>
    <w:p w14:paraId="340278E3" w14:textId="77777777" w:rsidR="00F90BDC" w:rsidRDefault="00F90BDC">
      <w:r xmlns:w="http://schemas.openxmlformats.org/wordprocessingml/2006/main">
        <w:t xml:space="preserve">2. نیاز به وفادار ماندن و متعهد ماندن به خدا با وجود آزار و اذیت.</w:t>
      </w:r>
    </w:p>
    <w:p w14:paraId="5DE47E52" w14:textId="77777777" w:rsidR="00F90BDC" w:rsidRDefault="00F90BDC"/>
    <w:p w14:paraId="21CEF22C" w14:textId="77777777" w:rsidR="00F90BDC" w:rsidRDefault="00F90BDC">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14:paraId="1B2D486B" w14:textId="77777777" w:rsidR="00F90BDC" w:rsidRDefault="00F90BDC"/>
    <w:p w14:paraId="334000D2" w14:textId="77777777" w:rsidR="00F90BDC" w:rsidRDefault="00F90BDC">
      <w:r xmlns:w="http://schemas.openxmlformats.org/wordprocessingml/2006/main">
        <w:t xml:space="preserve">2. عبرانیان 10: 32-39 - اما روزهای گذشته را به یاد بیاورید که پس از روشن شدن، مبارزه سختی را با رنجها متحمل شدید، گاهی در معرض ملامت و رنج عمومی قرار گرفته اید، و گاهی با کسانی که چنین رفتار شده اند شریک می شوید. زیرا بر زندانیان دلسوزی کردی و غارت اموال خود را با شادمانی پذیرفتی، زیرا می دانستی که خود دارایی بهتر و ماندگارتری داری. بنابراین اعتماد به نفس خود را که پاداش بزرگی دارد دور نریزید. زیرا شما به صبر نیاز دارید، تا هنگامی که اراده خدا را انجام دادید، آنچه را که وعده داده شده است دریافت کنید.</w:t>
      </w:r>
    </w:p>
    <w:p w14:paraId="396C4ADC" w14:textId="77777777" w:rsidR="00F90BDC" w:rsidRDefault="00F90BDC"/>
    <w:p w14:paraId="0A80BA35" w14:textId="77777777" w:rsidR="00F90BDC" w:rsidRDefault="00F90BDC">
      <w:r xmlns:w="http://schemas.openxmlformats.org/wordprocessingml/2006/main">
        <w:t xml:space="preserve">اعمال رسولان 8:4 پس پراکنده‌ها به همه جا رفتند و کلام را موعظه کردند.</w:t>
      </w:r>
    </w:p>
    <w:p w14:paraId="07744665" w14:textId="77777777" w:rsidR="00F90BDC" w:rsidRDefault="00F90BDC"/>
    <w:p w14:paraId="12BD3A94" w14:textId="77777777" w:rsidR="00F90BDC" w:rsidRDefault="00F90BDC">
      <w:r xmlns:w="http://schemas.openxmlformats.org/wordprocessingml/2006/main">
        <w:t xml:space="preserve">پس از مرگ و رستاخیز عیسی، پیروان او در سراسر جهان پراکنده شدند و انجیل را در همه جا موعظه کردند.</w:t>
      </w:r>
    </w:p>
    <w:p w14:paraId="007D07DA" w14:textId="77777777" w:rsidR="00F90BDC" w:rsidRDefault="00F90BDC"/>
    <w:p w14:paraId="57A2DFA1" w14:textId="77777777" w:rsidR="00F90BDC" w:rsidRDefault="00F90BDC">
      <w:r xmlns:w="http://schemas.openxmlformats.org/wordprocessingml/2006/main">
        <w:t xml:space="preserve">1. کلام خدا را در همه جا موعظه کنید</w:t>
      </w:r>
    </w:p>
    <w:p w14:paraId="1E6A0E7D" w14:textId="77777777" w:rsidR="00F90BDC" w:rsidRDefault="00F90BDC"/>
    <w:p w14:paraId="65BA9F09" w14:textId="77777777" w:rsidR="00F90BDC" w:rsidRDefault="00F90BDC">
      <w:r xmlns:w="http://schemas.openxmlformats.org/wordprocessingml/2006/main">
        <w:t xml:space="preserve">2. قدرت انجیل برای تغییر زندگی ها</w:t>
      </w:r>
    </w:p>
    <w:p w14:paraId="4373FD01" w14:textId="77777777" w:rsidR="00F90BDC" w:rsidRDefault="00F90BDC"/>
    <w:p w14:paraId="53BDD5F2" w14:textId="77777777" w:rsidR="00F90BDC" w:rsidRDefault="00F90BDC">
      <w:r xmlns:w="http://schemas.openxmlformats.org/wordprocessingml/2006/main">
        <w:t xml:space="preserve">1. رومیان 10:14-17 - پس چگونه کسی را که به او ایمان نیاورده‌اند بخوانند؟ و چگونه به کسی که از او نشنیده اند ایمان بیاورند؟ و چگونه بدون واعظ بشنوند؟</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اعمال رسولان 1:8 - اما پس از آن که روح القدس بر شما نازل شد، قدرت خواهید یافت و برای من در اورشلیم و در تمام یهودیه و در سامره و تا انتها شاهد خواهید بود. زمین.</w:t>
      </w:r>
    </w:p>
    <w:p w14:paraId="2D52E582" w14:textId="77777777" w:rsidR="00F90BDC" w:rsidRDefault="00F90BDC"/>
    <w:p w14:paraId="603B6851" w14:textId="77777777" w:rsidR="00F90BDC" w:rsidRDefault="00F90BDC">
      <w:r xmlns:w="http://schemas.openxmlformats.org/wordprocessingml/2006/main">
        <w:t xml:space="preserve">اعمال رسولان 8:5 پس فیلیپس به شهر سامره رفت و مسیح را به آنها موعظه کرد.</w:t>
      </w:r>
    </w:p>
    <w:p w14:paraId="621DDF30" w14:textId="77777777" w:rsidR="00F90BDC" w:rsidRDefault="00F90BDC"/>
    <w:p w14:paraId="2F0826A1" w14:textId="77777777" w:rsidR="00F90BDC" w:rsidRDefault="00F90BDC">
      <w:r xmlns:w="http://schemas.openxmlformats.org/wordprocessingml/2006/main">
        <w:t xml:space="preserve">فیلیپ به شهر سامره رفت و درباره عیسی مسیح موعظه کرد.</w:t>
      </w:r>
    </w:p>
    <w:p w14:paraId="66BEC16F" w14:textId="77777777" w:rsidR="00F90BDC" w:rsidRDefault="00F90BDC"/>
    <w:p w14:paraId="3F0F9C16" w14:textId="77777777" w:rsidR="00F90BDC" w:rsidRDefault="00F90BDC">
      <w:r xmlns:w="http://schemas.openxmlformats.org/wordprocessingml/2006/main">
        <w:t xml:space="preserve">1. قدرت موعظه: چگونه انجیل را به طور مؤثر به اشتراک بگذاریم</w:t>
      </w:r>
    </w:p>
    <w:p w14:paraId="54E3CCE3" w14:textId="77777777" w:rsidR="00F90BDC" w:rsidRDefault="00F90BDC"/>
    <w:p w14:paraId="4237F296" w14:textId="77777777" w:rsidR="00F90BDC" w:rsidRDefault="00F90BDC">
      <w:r xmlns:w="http://schemas.openxmlformats.org/wordprocessingml/2006/main">
        <w:t xml:space="preserve">2. غلبه بر ترس و موعظه جسورانه انجیل</w:t>
      </w:r>
    </w:p>
    <w:p w14:paraId="77624153" w14:textId="77777777" w:rsidR="00F90BDC" w:rsidRDefault="00F90BDC"/>
    <w:p w14:paraId="0F710F62" w14:textId="77777777" w:rsidR="00F90BDC" w:rsidRDefault="00F90BDC">
      <w:r xmlns:w="http://schemas.openxmlformats.org/wordprocessingml/2006/main">
        <w:t xml:space="preserve">1. رومیان 10:14-15 - "پس چگونه کسی را که به او ایمان نیاورده‌اند خواهند خواند؟ و چگونه به کسی که هرگز از او نشنیده‌اند ایمان بیاورند؟ و چگونه بشنوند بدون اینکه کسی موعظه کند؟ چگونه موعظه کنند مگر اینکه فرستاده شوند؟»</w:t>
      </w:r>
    </w:p>
    <w:p w14:paraId="7F67CA63" w14:textId="77777777" w:rsidR="00F90BDC" w:rsidRDefault="00F90BDC"/>
    <w:p w14:paraId="4BCC231D" w14:textId="77777777" w:rsidR="00F90BDC" w:rsidRDefault="00F90BDC">
      <w:r xmlns:w="http://schemas.openxmlformats.org/wordprocessingml/2006/main">
        <w:t xml:space="preserve">2. اشعیا 6: 8 - "و صدای خداوند را شنیدم که می گفت: "چه کسی را بفرستم و چه کسی به دنبال ما خواهد رفت؟" سپس گفتم: "اینجا هستم! مرا بفرست."</w:t>
      </w:r>
    </w:p>
    <w:p w14:paraId="716BDFC8" w14:textId="77777777" w:rsidR="00F90BDC" w:rsidRDefault="00F90BDC"/>
    <w:p w14:paraId="5274EA1A" w14:textId="77777777" w:rsidR="00F90BDC" w:rsidRDefault="00F90BDC">
      <w:r xmlns:w="http://schemas.openxmlformats.org/wordprocessingml/2006/main">
        <w:t xml:space="preserve">اعمال رسولان 8:6 و مردم با شنیدن و دیدن معجزاتی که فیلیپوس انجام می داد، یکدل به چیزهایی که فیلیپوس می گفت توجه کردند.</w:t>
      </w:r>
    </w:p>
    <w:p w14:paraId="6A45B764" w14:textId="77777777" w:rsidR="00F90BDC" w:rsidRDefault="00F90BDC"/>
    <w:p w14:paraId="0F997044" w14:textId="77777777" w:rsidR="00F90BDC" w:rsidRDefault="00F90BDC">
      <w:r xmlns:w="http://schemas.openxmlformats.org/wordprocessingml/2006/main">
        <w:t xml:space="preserve">مردم با دقت به سخنان فیلیپ گوش می دادند و معجزاتی را که او انجام می داد تماشا می کردند.</w:t>
      </w:r>
    </w:p>
    <w:p w14:paraId="0C749AA0" w14:textId="77777777" w:rsidR="00F90BDC" w:rsidRDefault="00F90BDC"/>
    <w:p w14:paraId="705CAF42" w14:textId="77777777" w:rsidR="00F90BDC" w:rsidRDefault="00F90BDC">
      <w:r xmlns:w="http://schemas.openxmlformats.org/wordprocessingml/2006/main">
        <w:t xml:space="preserve">1: به قدرت خدا ایمان داشته باشید معجزه خواهید دید.</w:t>
      </w:r>
    </w:p>
    <w:p w14:paraId="2EBC6D97" w14:textId="77777777" w:rsidR="00F90BDC" w:rsidRDefault="00F90BDC"/>
    <w:p w14:paraId="0DC50204" w14:textId="77777777" w:rsidR="00F90BDC" w:rsidRDefault="00F90BDC">
      <w:r xmlns:w="http://schemas.openxmlformats.org/wordprocessingml/2006/main">
        <w:t xml:space="preserve">2: با دقت به کلام خدا گوش دهید و برکت خواهید یافت.</w:t>
      </w:r>
    </w:p>
    <w:p w14:paraId="59EB03DB" w14:textId="77777777" w:rsidR="00F90BDC" w:rsidRDefault="00F90BDC"/>
    <w:p w14:paraId="27FFCF70" w14:textId="77777777" w:rsidR="00F90BDC" w:rsidRDefault="00F90BDC">
      <w:r xmlns:w="http://schemas.openxmlformats.org/wordprocessingml/2006/main">
        <w:t xml:space="preserve">1: متی 11:28-30 - نزد من بیایید، ای همه زحمتکشان و گران بارها، و من به شما آرامش خواهم داد.</w:t>
      </w:r>
    </w:p>
    <w:p w14:paraId="1BC5BE3A" w14:textId="77777777" w:rsidR="00F90BDC" w:rsidRDefault="00F90BDC"/>
    <w:p w14:paraId="0C1F75F0" w14:textId="77777777" w:rsidR="00F90BDC" w:rsidRDefault="00F90BDC">
      <w:r xmlns:w="http://schemas.openxmlformats.org/wordprocessingml/2006/main">
        <w:t xml:space="preserve">2: 1 قرنتیان 2: 4-5 - و گفتار و موعظه من با کلمات فریبنده حکمت انسان نبود، بلکه برای نمایش روح و قدرت بود.</w:t>
      </w:r>
    </w:p>
    <w:p w14:paraId="2DFC3AE0" w14:textId="77777777" w:rsidR="00F90BDC" w:rsidRDefault="00F90BDC"/>
    <w:p w14:paraId="406B702D" w14:textId="77777777" w:rsidR="00F90BDC" w:rsidRDefault="00F90BDC">
      <w:r xmlns:w="http://schemas.openxmlformats.org/wordprocessingml/2006/main">
        <w:t xml:space="preserve">اعمال رسولان 8:7 زیرا ارواح ناپاک که با صدای بلند فریاد می‌زدند، از بسیاری از مبتلایان بیرون آمدند و بسیاری از فلج‌شدگان و لنگان شفا یافتند.</w:t>
      </w:r>
    </w:p>
    <w:p w14:paraId="74BB4F27" w14:textId="77777777" w:rsidR="00F90BDC" w:rsidRDefault="00F90BDC"/>
    <w:p w14:paraId="50D87F15" w14:textId="77777777" w:rsidR="00F90BDC" w:rsidRDefault="00F90BDC">
      <w:r xmlns:w="http://schemas.openxmlformats.org/wordprocessingml/2006/main">
        <w:t xml:space="preserve">روح القدس بسیاری از مردم را از بیماریهای جسمانی شفا داد.</w:t>
      </w:r>
    </w:p>
    <w:p w14:paraId="1C902278" w14:textId="77777777" w:rsidR="00F90BDC" w:rsidRDefault="00F90BDC"/>
    <w:p w14:paraId="60872744" w14:textId="77777777" w:rsidR="00F90BDC" w:rsidRDefault="00F90BDC">
      <w:r xmlns:w="http://schemas.openxmlformats.org/wordprocessingml/2006/main">
        <w:t xml:space="preserve">1: از طریق ایمان و قدرت روح القدس، همه چیز ممکن است.</w:t>
      </w:r>
    </w:p>
    <w:p w14:paraId="3BFA3518" w14:textId="77777777" w:rsidR="00F90BDC" w:rsidRDefault="00F90BDC"/>
    <w:p w14:paraId="08D3A7F3" w14:textId="77777777" w:rsidR="00F90BDC" w:rsidRDefault="00F90BDC">
      <w:r xmlns:w="http://schemas.openxmlformats.org/wordprocessingml/2006/main">
        <w:t xml:space="preserve">2: شفا به کسانی می رسد که برای کمک به خداوند مراجعه می کنند.</w:t>
      </w:r>
    </w:p>
    <w:p w14:paraId="3ADEBAAB" w14:textId="77777777" w:rsidR="00F90BDC" w:rsidRDefault="00F90BDC"/>
    <w:p w14:paraId="0DABFE1A" w14:textId="77777777" w:rsidR="00F90BDC" w:rsidRDefault="00F90BDC">
      <w:r xmlns:w="http://schemas.openxmlformats.org/wordprocessingml/2006/main">
        <w:t xml:space="preserve">1: فیلیپیان 4:13 - "من می توانم همه چیز را به وسیله مسیح که مرا تقویت می کند انجام دهم."</w:t>
      </w:r>
    </w:p>
    <w:p w14:paraId="1A3FE5F8" w14:textId="77777777" w:rsidR="00F90BDC" w:rsidRDefault="00F90BDC"/>
    <w:p w14:paraId="20660940" w14:textId="77777777" w:rsidR="00F90BDC" w:rsidRDefault="00F90BDC">
      <w:r xmlns:w="http://schemas.openxmlformats.org/wordprocessingml/2006/main">
        <w:t xml:space="preserve">2: یعقوب 5: 15 - "و دعای ایمان، بیمار را نجات خواهد داد و خداوند او را زنده خواهد کرد. و اگر مرتکب گناه شده باشد، آمرزیده خواهد شد."</w:t>
      </w:r>
    </w:p>
    <w:p w14:paraId="057DB1E6" w14:textId="77777777" w:rsidR="00F90BDC" w:rsidRDefault="00F90BDC"/>
    <w:p w14:paraId="421E6945" w14:textId="77777777" w:rsidR="00F90BDC" w:rsidRDefault="00F90BDC">
      <w:r xmlns:w="http://schemas.openxmlformats.org/wordprocessingml/2006/main">
        <w:t xml:space="preserve">اعمال رسولان 8:8 و شادی زیادی در آن شهر بود.</w:t>
      </w:r>
    </w:p>
    <w:p w14:paraId="23B9560F" w14:textId="77777777" w:rsidR="00F90BDC" w:rsidRDefault="00F90BDC"/>
    <w:p w14:paraId="182736B2" w14:textId="77777777" w:rsidR="00F90BDC" w:rsidRDefault="00F90BDC">
      <w:r xmlns:w="http://schemas.openxmlformats.org/wordprocessingml/2006/main">
        <w:t xml:space="preserve">مردم شهر با شنیدن پیام انجیل سرشار از شادی فراوان شدند.</w:t>
      </w:r>
    </w:p>
    <w:p w14:paraId="336A1BD0" w14:textId="77777777" w:rsidR="00F90BDC" w:rsidRDefault="00F90BDC"/>
    <w:p w14:paraId="08B9C98A" w14:textId="77777777" w:rsidR="00F90BDC" w:rsidRDefault="00F90BDC">
      <w:r xmlns:w="http://schemas.openxmlformats.org/wordprocessingml/2006/main">
        <w:t xml:space="preserve">1. قدرت شادی: تجربه شادی خدا در زندگی ما</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شادی انجیل: چگونه خبر خوب را به اشتراک بگذاریم</w:t>
      </w:r>
    </w:p>
    <w:p w14:paraId="366A6C36" w14:textId="77777777" w:rsidR="00F90BDC" w:rsidRDefault="00F90BDC"/>
    <w:p w14:paraId="2BC62B49" w14:textId="77777777" w:rsidR="00F90BDC" w:rsidRDefault="00F90BDC">
      <w:r xmlns:w="http://schemas.openxmlformats.org/wordprocessingml/2006/main">
        <w:t xml:space="preserve">1. مزمور 126:3 - خداوند کارهای بزرگی برای ما انجام داده است و ما پر از شادی هستیم.</w:t>
      </w:r>
    </w:p>
    <w:p w14:paraId="6C7756EC" w14:textId="77777777" w:rsidR="00F90BDC" w:rsidRDefault="00F90BDC"/>
    <w:p w14:paraId="394E9FE9" w14:textId="77777777" w:rsidR="00F90BDC" w:rsidRDefault="00F90BDC">
      <w:r xmlns:w="http://schemas.openxmlformats.org/wordprocessingml/2006/main">
        <w:t xml:space="preserve">2. فیلیپیان 4:4 - همیشه در خداوند شاد باشید. باز هم می گویم، شاد باشید!</w:t>
      </w:r>
    </w:p>
    <w:p w14:paraId="18597102" w14:textId="77777777" w:rsidR="00F90BDC" w:rsidRDefault="00F90BDC"/>
    <w:p w14:paraId="3A511884" w14:textId="77777777" w:rsidR="00F90BDC" w:rsidRDefault="00F90BDC">
      <w:r xmlns:w="http://schemas.openxmlformats.org/wordprocessingml/2006/main">
        <w:t xml:space="preserve">اعمال رسولان 8:9 امّا مردی به نام شمعون بود که قبلاً در همان شهر جادوگری می‌کرد و مردم سامره را جادو می‌کرد و می‌گفت که خود شخص بزرگی است.</w:t>
      </w:r>
    </w:p>
    <w:p w14:paraId="54266209" w14:textId="77777777" w:rsidR="00F90BDC" w:rsidRDefault="00F90BDC"/>
    <w:p w14:paraId="5F8BC431" w14:textId="77777777" w:rsidR="00F90BDC" w:rsidRDefault="00F90BDC">
      <w:r xmlns:w="http://schemas.openxmlformats.org/wordprocessingml/2006/main">
        <w:t xml:space="preserve">سیمون، جادوگری اهل سامره، با ادعای اینکه شخص مهمی است، مردم را فریب داد.</w:t>
      </w:r>
    </w:p>
    <w:p w14:paraId="0FF26C3D" w14:textId="77777777" w:rsidR="00F90BDC" w:rsidRDefault="00F90BDC"/>
    <w:p w14:paraId="622F0ADE" w14:textId="77777777" w:rsidR="00F90BDC" w:rsidRDefault="00F90BDC">
      <w:r xmlns:w="http://schemas.openxmlformats.org/wordprocessingml/2006/main">
        <w:t xml:space="preserve">1. خطر ادعاهای دروغین</w:t>
      </w:r>
    </w:p>
    <w:p w14:paraId="41C0D505" w14:textId="77777777" w:rsidR="00F90BDC" w:rsidRDefault="00F90BDC"/>
    <w:p w14:paraId="1DB8E9A6" w14:textId="77777777" w:rsidR="00F90BDC" w:rsidRDefault="00F90BDC">
      <w:r xmlns:w="http://schemas.openxmlformats.org/wordprocessingml/2006/main">
        <w:t xml:space="preserve">2. قدرت فریب</w:t>
      </w:r>
    </w:p>
    <w:p w14:paraId="59E84E0F" w14:textId="77777777" w:rsidR="00F90BDC" w:rsidRDefault="00F90BDC"/>
    <w:p w14:paraId="40077D9A" w14:textId="77777777" w:rsidR="00F90BDC" w:rsidRDefault="00F90BDC">
      <w:r xmlns:w="http://schemas.openxmlformats.org/wordprocessingml/2006/main">
        <w:t xml:space="preserve">1. امثال 14:5 - "شاهد وفادار دروغ نمی گوید، اما شاهد دروغین دروغ می دمد."</w:t>
      </w:r>
    </w:p>
    <w:p w14:paraId="7A6A42DA" w14:textId="77777777" w:rsidR="00F90BDC" w:rsidRDefault="00F90BDC"/>
    <w:p w14:paraId="59939117" w14:textId="77777777" w:rsidR="00F90BDC" w:rsidRDefault="00F90BDC">
      <w:r xmlns:w="http://schemas.openxmlformats.org/wordprocessingml/2006/main">
        <w:t xml:space="preserve">2. 1 یوحنا 4: 1 - "ای عزیزان، به هر روحی ایمان نیاورید، بلکه ارواح را بیازمایید تا ببینید از جانب خدا هستند یا نه، زیرا پیامبران دروغین بسیاری به دنیا رفته اند."</w:t>
      </w:r>
    </w:p>
    <w:p w14:paraId="0D320EC7" w14:textId="77777777" w:rsidR="00F90BDC" w:rsidRDefault="00F90BDC"/>
    <w:p w14:paraId="546D9F97" w14:textId="77777777" w:rsidR="00F90BDC" w:rsidRDefault="00F90BDC">
      <w:r xmlns:w="http://schemas.openxmlformats.org/wordprocessingml/2006/main">
        <w:t xml:space="preserve">اعمال رسولان 8:10 که همه از کوچک تا بزرگ به او توجه کردند و گفتند: «این مرد قدرت عظیم خداست.</w:t>
      </w:r>
    </w:p>
    <w:p w14:paraId="0C903FA5" w14:textId="77777777" w:rsidR="00F90BDC" w:rsidRDefault="00F90BDC"/>
    <w:p w14:paraId="14E663FA" w14:textId="77777777" w:rsidR="00F90BDC" w:rsidRDefault="00F90BDC">
      <w:r xmlns:w="http://schemas.openxmlformats.org/wordprocessingml/2006/main">
        <w:t xml:space="preserve">این قسمت از هیبت و احترامی که مردم سامره نسبت به رسول فیلیپ داشتند، هنگامی که او قدرت خدا را برای آنها اعلام کرد، صحبت می کند.</w:t>
      </w:r>
    </w:p>
    <w:p w14:paraId="659628C9" w14:textId="77777777" w:rsidR="00F90BDC" w:rsidRDefault="00F90BDC"/>
    <w:p w14:paraId="4CA7A559" w14:textId="77777777" w:rsidR="00F90BDC" w:rsidRDefault="00F90BDC">
      <w:r xmlns:w="http://schemas.openxmlformats.org/wordprocessingml/2006/main">
        <w:t xml:space="preserve">1) قدرت خدا: یادگیری شناخت و تصدیق قدرت خدا</w:t>
      </w:r>
    </w:p>
    <w:p w14:paraId="567F2A9C" w14:textId="77777777" w:rsidR="00F90BDC" w:rsidRDefault="00F90BDC"/>
    <w:p w14:paraId="6792965C" w14:textId="77777777" w:rsidR="00F90BDC" w:rsidRDefault="00F90BDC">
      <w:r xmlns:w="http://schemas.openxmlformats.org/wordprocessingml/2006/main">
        <w:t xml:space="preserve">2) قدرت شهادت: چگونه کلمات ما می توانند بر دیگران تأثیر بگذارند</w:t>
      </w:r>
    </w:p>
    <w:p w14:paraId="7D9F32A4" w14:textId="77777777" w:rsidR="00F90BDC" w:rsidRDefault="00F90BDC"/>
    <w:p w14:paraId="5F66BB02" w14:textId="77777777" w:rsidR="00F90BDC" w:rsidRDefault="00F90BDC">
      <w:r xmlns:w="http://schemas.openxmlformats.org/wordprocessingml/2006/main">
        <w:t xml:space="preserve">1) مزمور 24:8 - این پادشاه جلال کیست؟ خداوند قوی و توانا، خداوند توانا در جنگ.</w:t>
      </w:r>
    </w:p>
    <w:p w14:paraId="03211844" w14:textId="77777777" w:rsidR="00F90BDC" w:rsidRDefault="00F90BDC"/>
    <w:p w14:paraId="27ACA8B2" w14:textId="77777777" w:rsidR="00F90BDC" w:rsidRDefault="00F90BDC">
      <w:r xmlns:w="http://schemas.openxmlformats.org/wordprocessingml/2006/main">
        <w:t xml:space="preserve">2) دوم قرنتیان 4: 6 - زیرا خدا که گفت: "نور از تاریکی بدرخشد" در قلب ما درخشیده است تا نور معرفت جلال خدا را در چهره عیسی مسیح ببخشد.</w:t>
      </w:r>
    </w:p>
    <w:p w14:paraId="25D06CCA" w14:textId="77777777" w:rsidR="00F90BDC" w:rsidRDefault="00F90BDC"/>
    <w:p w14:paraId="47EA4DBC" w14:textId="77777777" w:rsidR="00F90BDC" w:rsidRDefault="00F90BDC">
      <w:r xmlns:w="http://schemas.openxmlformats.org/wordprocessingml/2006/main">
        <w:t xml:space="preserve">اعمال رسولان 8:11 و به او توجه داشتند، زیرا مدت طولانی آنها را با جادوها سحر کرده بود.</w:t>
      </w:r>
    </w:p>
    <w:p w14:paraId="02B502A9" w14:textId="77777777" w:rsidR="00F90BDC" w:rsidRDefault="00F90BDC"/>
    <w:p w14:paraId="7533CD4E" w14:textId="77777777" w:rsidR="00F90BDC" w:rsidRDefault="00F90BDC">
      <w:r xmlns:w="http://schemas.openxmlformats.org/wordprocessingml/2006/main">
        <w:t xml:space="preserve">مردم سامره برای شمعون جادوگر احترام زیادی قائل بودند، زیرا مدتها بود که آنها را با جادوگری خود فریب می داد.</w:t>
      </w:r>
    </w:p>
    <w:p w14:paraId="5F582737" w14:textId="77777777" w:rsidR="00F90BDC" w:rsidRDefault="00F90BDC"/>
    <w:p w14:paraId="53E55FE4" w14:textId="77777777" w:rsidR="00F90BDC" w:rsidRDefault="00F90BDC">
      <w:r xmlns:w="http://schemas.openxmlformats.org/wordprocessingml/2006/main">
        <w:t xml:space="preserve">1. مراقب پیامبران دروغین و تعالیم آنها باشید.</w:t>
      </w:r>
    </w:p>
    <w:p w14:paraId="219C91C9" w14:textId="77777777" w:rsidR="00F90BDC" w:rsidRDefault="00F90BDC"/>
    <w:p w14:paraId="0E918B56" w14:textId="77777777" w:rsidR="00F90BDC" w:rsidRDefault="00F90BDC">
      <w:r xmlns:w="http://schemas.openxmlformats.org/wordprocessingml/2006/main">
        <w:t xml:space="preserve">2. عیسی تنها کسی است که واقعاً می تواند ما را نجات دهد.</w:t>
      </w:r>
    </w:p>
    <w:p w14:paraId="009B2861" w14:textId="77777777" w:rsidR="00F90BDC" w:rsidRDefault="00F90BDC"/>
    <w:p w14:paraId="5B68C550" w14:textId="77777777" w:rsidR="00F90BDC" w:rsidRDefault="00F90BDC">
      <w:r xmlns:w="http://schemas.openxmlformats.org/wordprocessingml/2006/main">
        <w:t xml:space="preserve">1. متی 7: 15-16 «از پیامبران دروغین برحذر باشید که در لباس میش نزد شما می آیند، اما در باطن گرگ های درنده هستند. آنها را از میوه هایشان خواهید شناخت.»</w:t>
      </w:r>
    </w:p>
    <w:p w14:paraId="5D66711E" w14:textId="77777777" w:rsidR="00F90BDC" w:rsidRDefault="00F90BDC"/>
    <w:p w14:paraId="3E0E7626" w14:textId="77777777" w:rsidR="00F90BDC" w:rsidRDefault="00F90BDC">
      <w:r xmlns:w="http://schemas.openxmlformats.org/wordprocessingml/2006/main">
        <w:t xml:space="preserve">2. یوحنا 14:6 «عیسی به او گفت: «من راه، راستی و حیات هستم. هیچ کس نزد پدر نمی آید مگر به وسیله من.»</w:t>
      </w:r>
    </w:p>
    <w:p w14:paraId="4BD75902" w14:textId="77777777" w:rsidR="00F90BDC" w:rsidRDefault="00F90BDC"/>
    <w:p w14:paraId="1F7E8D53" w14:textId="77777777" w:rsidR="00F90BDC" w:rsidRDefault="00F90BDC">
      <w:r xmlns:w="http://schemas.openxmlformats.org/wordprocessingml/2006/main">
        <w:t xml:space="preserve">اعمال رسولان 8:12 اما چون به فیلیپ ایمان آوردند که چیزهای ملکوت خدا و نام عیسی مسیح را موعظه می کرد، زن و مرد تعمید گرفتند.</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ایمان به عیسی مسیح و پادشاهی خدا منجر به تعمید می شود.</w:t>
      </w:r>
    </w:p>
    <w:p w14:paraId="76582D7C" w14:textId="77777777" w:rsidR="00F90BDC" w:rsidRDefault="00F90BDC"/>
    <w:p w14:paraId="2FD5E988" w14:textId="77777777" w:rsidR="00F90BDC" w:rsidRDefault="00F90BDC">
      <w:r xmlns:w="http://schemas.openxmlformats.org/wordprocessingml/2006/main">
        <w:t xml:space="preserve">1. ایمان و تحقق: قدرت انجیل</w:t>
      </w:r>
    </w:p>
    <w:p w14:paraId="3C6CC712" w14:textId="77777777" w:rsidR="00F90BDC" w:rsidRDefault="00F90BDC"/>
    <w:p w14:paraId="341DCE03" w14:textId="77777777" w:rsidR="00F90BDC" w:rsidRDefault="00F90BDC">
      <w:r xmlns:w="http://schemas.openxmlformats.org/wordprocessingml/2006/main">
        <w:t xml:space="preserve">2. غسل تعمید: نماد زندگی جدید</w:t>
      </w:r>
    </w:p>
    <w:p w14:paraId="76752613" w14:textId="77777777" w:rsidR="00F90BDC" w:rsidRDefault="00F90BDC"/>
    <w:p w14:paraId="074290B4" w14:textId="77777777" w:rsidR="00F90BDC" w:rsidRDefault="00F90BDC">
      <w:r xmlns:w="http://schemas.openxmlformats.org/wordprocessingml/2006/main">
        <w:t xml:space="preserve">1.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w:t>
      </w:r>
    </w:p>
    <w:p w14:paraId="1FB60F27" w14:textId="77777777" w:rsidR="00F90BDC" w:rsidRDefault="00F90BDC"/>
    <w:p w14:paraId="267002C4" w14:textId="77777777" w:rsidR="00F90BDC" w:rsidRDefault="00F90BDC">
      <w:r xmlns:w="http://schemas.openxmlformats.org/wordprocessingml/2006/main">
        <w:t xml:space="preserve">2. رومیان 10:9-10 - زیرا، اگر با دهان خود اعتراف کنید که عیسی خداوند است و در دل خود ایمان داشته باشید که خدا او را از مردگان برخیزانید، نجات خواهید یافت. زیرا با دل ایمان می آورد و عادل می شود و با زبان اقرار می کند و نجات می یابد.</w:t>
      </w:r>
    </w:p>
    <w:p w14:paraId="3226EA80" w14:textId="77777777" w:rsidR="00F90BDC" w:rsidRDefault="00F90BDC"/>
    <w:p w14:paraId="19FF0D6A" w14:textId="77777777" w:rsidR="00F90BDC" w:rsidRDefault="00F90BDC">
      <w:r xmlns:w="http://schemas.openxmlformats.org/wordprocessingml/2006/main">
        <w:t xml:space="preserve">اعمال رسولان 8:13 پس خود شمعون نیز ایمان آورد و چون تعمید یافت، نزد فیلیپس ماند و به معجزات و نشانه‌هایی که انجام می‌شد تعجب کرد.</w:t>
      </w:r>
    </w:p>
    <w:p w14:paraId="68B257F9" w14:textId="77777777" w:rsidR="00F90BDC" w:rsidRDefault="00F90BDC"/>
    <w:p w14:paraId="1CE5DBB4" w14:textId="77777777" w:rsidR="00F90BDC" w:rsidRDefault="00F90BDC">
      <w:r xmlns:w="http://schemas.openxmlformats.org/wordprocessingml/2006/main">
        <w:t xml:space="preserve">شمعون به حقیقت انجیل متقاعد شد و پس از مشاهده معجزاتی که فیلیپ انجام داد، تعمید یافت.</w:t>
      </w:r>
    </w:p>
    <w:p w14:paraId="392A3F9D" w14:textId="77777777" w:rsidR="00F90BDC" w:rsidRDefault="00F90BDC"/>
    <w:p w14:paraId="24D73EDB" w14:textId="77777777" w:rsidR="00F90BDC" w:rsidRDefault="00F90BDC">
      <w:r xmlns:w="http://schemas.openxmlformats.org/wordprocessingml/2006/main">
        <w:t xml:space="preserve">1. قدرت شهادت: چگونه معجزات فیلیپ سایمون را برانگیخت تا باور کند</w:t>
      </w:r>
    </w:p>
    <w:p w14:paraId="709322B6" w14:textId="77777777" w:rsidR="00F90BDC" w:rsidRDefault="00F90BDC"/>
    <w:p w14:paraId="57A78113" w14:textId="77777777" w:rsidR="00F90BDC" w:rsidRDefault="00F90BDC">
      <w:r xmlns:w="http://schemas.openxmlformats.org/wordprocessingml/2006/main">
        <w:t xml:space="preserve">2. اعتقاد و تعمید: چرا پیروی از ایمان حیاتی است</w:t>
      </w:r>
    </w:p>
    <w:p w14:paraId="500F918A" w14:textId="77777777" w:rsidR="00F90BDC" w:rsidRDefault="00F90BDC"/>
    <w:p w14:paraId="004F3A98" w14:textId="77777777" w:rsidR="00F90BDC" w:rsidRDefault="00F90BDC">
      <w:r xmlns:w="http://schemas.openxmlformats.org/wordprocessingml/2006/main">
        <w:t xml:space="preserve">1. متی 28:19-20 «پس بروید و همه امتها را تعلیم دهید و آنها را به نام پدر و پسر و روح القدس تعمید دهید. و اینک من همیشه با شما هستم، حتی تا پایان جهان. آمین.»</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یوحنا 3: 16 "زیرا خدا جهان را چنان محبت کرد که پسر یگانه خود را داد تا هر که به او ایمان آورد هلاک نگردد، بلکه حیات جاودانی داشته باشد."</w:t>
      </w:r>
    </w:p>
    <w:p w14:paraId="05B25A10" w14:textId="77777777" w:rsidR="00F90BDC" w:rsidRDefault="00F90BDC"/>
    <w:p w14:paraId="2635BCD4" w14:textId="77777777" w:rsidR="00F90BDC" w:rsidRDefault="00F90BDC">
      <w:r xmlns:w="http://schemas.openxmlformats.org/wordprocessingml/2006/main">
        <w:t xml:space="preserve">اعمال رسولان 8:14 چون رسولان که در اورشلیم بودند شنیدند که سامره کلام خدا را پذیرفته است، پطرس و یوحنا را نزد ایشان فرستادند:</w:t>
      </w:r>
    </w:p>
    <w:p w14:paraId="7699E083" w14:textId="77777777" w:rsidR="00F90BDC" w:rsidRDefault="00F90BDC"/>
    <w:p w14:paraId="0846F715" w14:textId="77777777" w:rsidR="00F90BDC" w:rsidRDefault="00F90BDC">
      <w:r xmlns:w="http://schemas.openxmlformats.org/wordprocessingml/2006/main">
        <w:t xml:space="preserve">رسولان در اورشلیم با شنیدن اینکه مردم آنجا کلام خدا را پذیرفته اند، پطرس و یوحنا را به سامره فرستادند.</w:t>
      </w:r>
    </w:p>
    <w:p w14:paraId="25818CEA" w14:textId="77777777" w:rsidR="00F90BDC" w:rsidRDefault="00F90BDC"/>
    <w:p w14:paraId="7607ADE5" w14:textId="77777777" w:rsidR="00F90BDC" w:rsidRDefault="00F90BDC">
      <w:r xmlns:w="http://schemas.openxmlformats.org/wordprocessingml/2006/main">
        <w:t xml:space="preserve">1. قدرت انجیل: چگونه مژده عیسی زندگی را تغییر می دهد</w:t>
      </w:r>
    </w:p>
    <w:p w14:paraId="1FA70F92" w14:textId="77777777" w:rsidR="00F90BDC" w:rsidRDefault="00F90BDC"/>
    <w:p w14:paraId="670D24BC" w14:textId="77777777" w:rsidR="00F90BDC" w:rsidRDefault="00F90BDC">
      <w:r xmlns:w="http://schemas.openxmlformats.org/wordprocessingml/2006/main">
        <w:t xml:space="preserve">2. قدرت شهادت: چگونه می توانیم کلام خدا را به اشتراک بگذاریم</w:t>
      </w:r>
    </w:p>
    <w:p w14:paraId="7E47322F" w14:textId="77777777" w:rsidR="00F90BDC" w:rsidRDefault="00F90BDC"/>
    <w:p w14:paraId="0C5D38E0" w14:textId="77777777" w:rsidR="00F90BDC" w:rsidRDefault="00F90BDC">
      <w:r xmlns:w="http://schemas.openxmlformats.org/wordprocessingml/2006/main">
        <w:t xml:space="preserve">1. رومیان 1: 16-17 - زیرا من از انجیل خجالت نمی‌کشم، زیرا این انجیل قدرت خدا برای نجات هر ایماندار است، ابتدا یهودی و همچنین یونانی.</w:t>
      </w:r>
    </w:p>
    <w:p w14:paraId="6F5BB054" w14:textId="77777777" w:rsidR="00F90BDC" w:rsidRDefault="00F90BDC"/>
    <w:p w14:paraId="2B88873E" w14:textId="77777777" w:rsidR="00F90BDC" w:rsidRDefault="00F90BDC">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w:t>
      </w:r>
    </w:p>
    <w:p w14:paraId="2FB931C3" w14:textId="77777777" w:rsidR="00F90BDC" w:rsidRDefault="00F90BDC"/>
    <w:p w14:paraId="6EB6D051" w14:textId="77777777" w:rsidR="00F90BDC" w:rsidRDefault="00F90BDC">
      <w:r xmlns:w="http://schemas.openxmlformats.org/wordprocessingml/2006/main">
        <w:t xml:space="preserve">اعمال رسولان 8:15 که چون پایین آمدند برای ایشان دعا کردند تا روح القدس را دریافت کنند.</w:t>
      </w:r>
    </w:p>
    <w:p w14:paraId="7662A264" w14:textId="77777777" w:rsidR="00F90BDC" w:rsidRDefault="00F90BDC"/>
    <w:p w14:paraId="40FCD6FB" w14:textId="77777777" w:rsidR="00F90BDC" w:rsidRDefault="00F90BDC">
      <w:r xmlns:w="http://schemas.openxmlformats.org/wordprocessingml/2006/main">
        <w:t xml:space="preserve">مردان سامره تعمید گرفتند و برای روح القدس دعا کردند.</w:t>
      </w:r>
    </w:p>
    <w:p w14:paraId="3ED03061" w14:textId="77777777" w:rsidR="00F90BDC" w:rsidRDefault="00F90BDC"/>
    <w:p w14:paraId="53DCC0DE" w14:textId="77777777" w:rsidR="00F90BDC" w:rsidRDefault="00F90BDC">
      <w:r xmlns:w="http://schemas.openxmlformats.org/wordprocessingml/2006/main">
        <w:t xml:space="preserve">1: ما باید همیشه به دنبال روح القدس باشیم و به او اجازه دهیم که زندگی ما را از فیض خود پر کند.</w:t>
      </w:r>
    </w:p>
    <w:p w14:paraId="56DFF75D" w14:textId="77777777" w:rsidR="00F90BDC" w:rsidRDefault="00F90BDC"/>
    <w:p w14:paraId="69218825" w14:textId="77777777" w:rsidR="00F90BDC" w:rsidRDefault="00F90BDC">
      <w:r xmlns:w="http://schemas.openxmlformats.org/wordprocessingml/2006/main">
        <w:t xml:space="preserve">2: مایل به تعمید و دریافت روح القدس باشید.</w:t>
      </w:r>
    </w:p>
    <w:p w14:paraId="4670D9B8" w14:textId="77777777" w:rsidR="00F90BDC" w:rsidRDefault="00F90BDC"/>
    <w:p w14:paraId="725D3F5B" w14:textId="77777777" w:rsidR="00F90BDC" w:rsidRDefault="00F90BDC">
      <w:r xmlns:w="http://schemas.openxmlformats.org/wordprocessingml/2006/main">
        <w:t xml:space="preserve">1: رومیان 8:9 - اما شما در جسم نیستید، بلکه در روح هستید، اگر واقعاً روح خدا در شما ساکن است.</w:t>
      </w:r>
    </w:p>
    <w:p w14:paraId="7E548C40" w14:textId="77777777" w:rsidR="00F90BDC" w:rsidRDefault="00F90BDC"/>
    <w:p w14:paraId="0C957FBE" w14:textId="77777777" w:rsidR="00F90BDC" w:rsidRDefault="00F90BDC">
      <w:r xmlns:w="http://schemas.openxmlformats.org/wordprocessingml/2006/main">
        <w:t xml:space="preserve">2: متی 3:11 - من واقعاً شما را با آب تعمید می دهم تا توبه کنید، اما کسی که پس از من می آید از من قدرتمندتر است که من شایسته حمل کفش های او نیستم. او شما را با روح القدس و آتش تعمید خواهد داد.</w:t>
      </w:r>
    </w:p>
    <w:p w14:paraId="5E5265AD" w14:textId="77777777" w:rsidR="00F90BDC" w:rsidRDefault="00F90BDC"/>
    <w:p w14:paraId="1A138CE5" w14:textId="77777777" w:rsidR="00F90BDC" w:rsidRDefault="00F90BDC">
      <w:r xmlns:w="http://schemas.openxmlformats.org/wordprocessingml/2006/main">
        <w:t xml:space="preserve">اعمال رسولان 8:16 (زیرا هنوز بر هیچ یک از آنها نیفتاده بود، فقط آنها به نام خداوند عیسی تعمید داده شدند.)</w:t>
      </w:r>
    </w:p>
    <w:p w14:paraId="7B10E802" w14:textId="77777777" w:rsidR="00F90BDC" w:rsidRDefault="00F90BDC"/>
    <w:p w14:paraId="52A1851E" w14:textId="77777777" w:rsidR="00F90BDC" w:rsidRDefault="00F90BDC">
      <w:r xmlns:w="http://schemas.openxmlformats.org/wordprocessingml/2006/main">
        <w:t xml:space="preserve">این قسمت توضیح می دهد که سامریان هنوز روح القدس را دریافت نکرده بودند که به نام خداوند عیسی تعمید گرفتند.</w:t>
      </w:r>
    </w:p>
    <w:p w14:paraId="197CBB6C" w14:textId="77777777" w:rsidR="00F90BDC" w:rsidRDefault="00F90BDC"/>
    <w:p w14:paraId="612EEACF" w14:textId="77777777" w:rsidR="00F90BDC" w:rsidRDefault="00F90BDC">
      <w:r xmlns:w="http://schemas.openxmlformats.org/wordprocessingml/2006/main">
        <w:t xml:space="preserve">1. قدرت تعمید به نام خداوند عیسی</w:t>
      </w:r>
    </w:p>
    <w:p w14:paraId="5FF2F977" w14:textId="77777777" w:rsidR="00F90BDC" w:rsidRDefault="00F90BDC"/>
    <w:p w14:paraId="07592426" w14:textId="77777777" w:rsidR="00F90BDC" w:rsidRDefault="00F90BDC">
      <w:r xmlns:w="http://schemas.openxmlformats.org/wordprocessingml/2006/main">
        <w:t xml:space="preserve">2. درک اهمیت روح القدس</w:t>
      </w:r>
    </w:p>
    <w:p w14:paraId="01CC7816" w14:textId="77777777" w:rsidR="00F90BDC" w:rsidRDefault="00F90BDC"/>
    <w:p w14:paraId="1C2792E6" w14:textId="77777777" w:rsidR="00F90BDC" w:rsidRDefault="00F90BDC">
      <w:r xmlns:w="http://schemas.openxmlformats.org/wordprocessingml/2006/main">
        <w:t xml:space="preserve">1. یوحنا 3: 5-8 (زیرا هر که بدی می‌کند از نور متنفر است و به سوی نور نمی‌آید، مبادا اعمالش سرزنش شود. اما هر که راستی را انجام می‌دهد به سوی نور می‌آید تا اعمالش آشکار شود. که آنها در خدا ساخته شده اند.)</w:t>
      </w:r>
    </w:p>
    <w:p w14:paraId="353B5028" w14:textId="77777777" w:rsidR="00F90BDC" w:rsidRDefault="00F90BDC"/>
    <w:p w14:paraId="3F7EEDC4" w14:textId="77777777" w:rsidR="00F90BDC" w:rsidRDefault="00F90BDC">
      <w:r xmlns:w="http://schemas.openxmlformats.org/wordprocessingml/2006/main">
        <w:t xml:space="preserve">2. افسسیان 5: 8-10 (زیرا شما گاه تاریکی بودید، اما اکنون در خداوند نور هستید. مانند فرزندان نور رفتار کنید: (زیرا میوه روح در هر خوبی و عدالت و راستی است.) اثبات آنچه هست مورد قبول خداوند است.)</w:t>
      </w:r>
    </w:p>
    <w:p w14:paraId="03744CE0" w14:textId="77777777" w:rsidR="00F90BDC" w:rsidRDefault="00F90BDC"/>
    <w:p w14:paraId="1FB5EA98" w14:textId="77777777" w:rsidR="00F90BDC" w:rsidRDefault="00F90BDC">
      <w:r xmlns:w="http://schemas.openxmlformats.org/wordprocessingml/2006/main">
        <w:t xml:space="preserve">اعمال رسولان 8:17 سپس دست بر آنها نهادند و روح القدس را دریافت کردند.</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رسولان دست خود را بر مؤمنان گذاشتند و آنها از روح القدس پر شدند.</w:t>
      </w:r>
    </w:p>
    <w:p w14:paraId="44D3AA38" w14:textId="77777777" w:rsidR="00F90BDC" w:rsidRDefault="00F90BDC"/>
    <w:p w14:paraId="0735F4A6" w14:textId="77777777" w:rsidR="00F90BDC" w:rsidRDefault="00F90BDC">
      <w:r xmlns:w="http://schemas.openxmlformats.org/wordprocessingml/2006/main">
        <w:t xml:space="preserve">1. قدرت روح القدس در زندگی ما</w:t>
      </w:r>
    </w:p>
    <w:p w14:paraId="3BF730AA" w14:textId="77777777" w:rsidR="00F90BDC" w:rsidRDefault="00F90BDC"/>
    <w:p w14:paraId="1512B19E" w14:textId="77777777" w:rsidR="00F90BDC" w:rsidRDefault="00F90BDC">
      <w:r xmlns:w="http://schemas.openxmlformats.org/wordprocessingml/2006/main">
        <w:t xml:space="preserve">2. دگرگونی مسح روح القدس</w:t>
      </w:r>
    </w:p>
    <w:p w14:paraId="0934B54C" w14:textId="77777777" w:rsidR="00F90BDC" w:rsidRDefault="00F90BDC"/>
    <w:p w14:paraId="461BCF3E" w14:textId="77777777" w:rsidR="00F90BDC" w:rsidRDefault="00F90BDC">
      <w:r xmlns:w="http://schemas.openxmlformats.org/wordprocessingml/2006/main">
        <w:t xml:space="preserve">1. لوقا 24:49 - "و اینک، من وعده پدر خود را بر شما می فرستم، اما در شهر اورشلیم بمانید تا از بالا به قدرتی برسید."</w:t>
      </w:r>
    </w:p>
    <w:p w14:paraId="33EA64ED" w14:textId="77777777" w:rsidR="00F90BDC" w:rsidRDefault="00F90BDC"/>
    <w:p w14:paraId="422EA50D" w14:textId="77777777" w:rsidR="00F90BDC" w:rsidRDefault="00F90BDC">
      <w:r xmlns:w="http://schemas.openxmlformats.org/wordprocessingml/2006/main">
        <w:t xml:space="preserve">2. رومیان 8:11 - "اما اگر روح کسی که عیسی را از مردگان برخیزانید در شما ساکن باشد، آن که مسیح را از مردگان برخیزانید، بدنهای فانی شما را نیز به وسیله روح خود که در شما ساکن است، زنده خواهد کرد."</w:t>
      </w:r>
    </w:p>
    <w:p w14:paraId="127EAC1B" w14:textId="77777777" w:rsidR="00F90BDC" w:rsidRDefault="00F90BDC"/>
    <w:p w14:paraId="209D4D1F" w14:textId="77777777" w:rsidR="00F90BDC" w:rsidRDefault="00F90BDC">
      <w:r xmlns:w="http://schemas.openxmlformats.org/wordprocessingml/2006/main">
        <w:t xml:space="preserve">اعمال رسولان 8:18 و چون شمعون دید که با گذاشتن دست رسولان روح القدس داده شد، به آنها پول داد.</w:t>
      </w:r>
    </w:p>
    <w:p w14:paraId="4DA45269" w14:textId="77777777" w:rsidR="00F90BDC" w:rsidRDefault="00F90BDC"/>
    <w:p w14:paraId="33FA702B" w14:textId="77777777" w:rsidR="00F90BDC" w:rsidRDefault="00F90BDC">
      <w:r xmlns:w="http://schemas.openxmlformats.org/wordprocessingml/2006/main">
        <w:t xml:space="preserve">سیمون سعی کرد از پول برای خرید هدیه روح القدس استفاده کند.</w:t>
      </w:r>
    </w:p>
    <w:p w14:paraId="29ADFC49" w14:textId="77777777" w:rsidR="00F90BDC" w:rsidRDefault="00F90BDC"/>
    <w:p w14:paraId="12B44E1F" w14:textId="77777777" w:rsidR="00F90BDC" w:rsidRDefault="00F90BDC">
      <w:r xmlns:w="http://schemas.openxmlformats.org/wordprocessingml/2006/main">
        <w:t xml:space="preserve">1: باید به یاد داشته باشیم که هدایای خداوند هرگز خرید و فروش نمی شود.</w:t>
      </w:r>
    </w:p>
    <w:p w14:paraId="2A25A752" w14:textId="77777777" w:rsidR="00F90BDC" w:rsidRDefault="00F90BDC"/>
    <w:p w14:paraId="0190C724" w14:textId="77777777" w:rsidR="00F90BDC" w:rsidRDefault="00F90BDC">
      <w:r xmlns:w="http://schemas.openxmlformats.org/wordprocessingml/2006/main">
        <w:t xml:space="preserve">2: برای خدمت به خدا باید با قلبمان تلاش کنیم نه با کیف پولمان.</w:t>
      </w:r>
    </w:p>
    <w:p w14:paraId="2A345518" w14:textId="77777777" w:rsidR="00F90BDC" w:rsidRDefault="00F90BDC"/>
    <w:p w14:paraId="34B14938" w14:textId="77777777" w:rsidR="00F90BDC" w:rsidRDefault="00F90BDC">
      <w:r xmlns:w="http://schemas.openxmlformats.org/wordprocessingml/2006/main">
        <w:t xml:space="preserve">1: متی 6:19-21 - "برای خود گنج های روی زمین ذخیره نکنید، جایی که پروانه و زنگ آن را خراب می کند، و دزدان را در آن می شکافند و می دزدند. بلکه برای خود گنج هایی در آسمان جمع کنید، جایی که پروانه و زنگ آن را نابود نمی کند. و در جایی که دزدها وارد نشوند و دزدی نکنند، زیرا جایی که گنج شماست، دل شما نیز آنجا خواهد بود.»</w:t>
      </w:r>
    </w:p>
    <w:p w14:paraId="1052C3F9" w14:textId="77777777" w:rsidR="00F90BDC" w:rsidRDefault="00F90BDC"/>
    <w:p w14:paraId="5234E263" w14:textId="77777777" w:rsidR="00F90BDC" w:rsidRDefault="00F90BDC">
      <w:r xmlns:w="http://schemas.openxmlformats.org/wordprocessingml/2006/main">
        <w:t xml:space="preserve">2: 1 قرنتیان 13: 3 - "اگر تمام دارایی خود را به فقرا بدهم و بدن خود را به سختی بسپارم تا فخر کنم، </w:t>
      </w:r>
      <w:r xmlns:w="http://schemas.openxmlformats.org/wordprocessingml/2006/main">
        <w:lastRenderedPageBreak xmlns:w="http://schemas.openxmlformats.org/wordprocessingml/2006/main"/>
      </w:r>
      <w:r xmlns:w="http://schemas.openxmlformats.org/wordprocessingml/2006/main">
        <w:t xml:space="preserve">اما محبت نداشته باشم، چیزی به دست نمی‌آورم."</w:t>
      </w:r>
    </w:p>
    <w:p w14:paraId="51DDD7A1" w14:textId="77777777" w:rsidR="00F90BDC" w:rsidRDefault="00F90BDC"/>
    <w:p w14:paraId="46A60D9C" w14:textId="77777777" w:rsidR="00F90BDC" w:rsidRDefault="00F90BDC">
      <w:r xmlns:w="http://schemas.openxmlformats.org/wordprocessingml/2006/main">
        <w:t xml:space="preserve">اعمال رسولان 8:19 می‌گوید: «این قدرت را به من هم عطا کن تا بر هر که دست می‌گذارم روح‌القدس را دریافت کند.</w:t>
      </w:r>
    </w:p>
    <w:p w14:paraId="6B64F681" w14:textId="77777777" w:rsidR="00F90BDC" w:rsidRDefault="00F90BDC"/>
    <w:p w14:paraId="1B51B517" w14:textId="77777777" w:rsidR="00F90BDC" w:rsidRDefault="00F90BDC">
      <w:r xmlns:w="http://schemas.openxmlformats.org/wordprocessingml/2006/main">
        <w:t xml:space="preserve">سامریان از قدرت خواستند تا بر روی دیگران برای اعطای روح القدس دست بگذارند.</w:t>
      </w:r>
    </w:p>
    <w:p w14:paraId="289D0182" w14:textId="77777777" w:rsidR="00F90BDC" w:rsidRDefault="00F90BDC"/>
    <w:p w14:paraId="2A4F9D03" w14:textId="77777777" w:rsidR="00F90BDC" w:rsidRDefault="00F90BDC">
      <w:r xmlns:w="http://schemas.openxmlformats.org/wordprocessingml/2006/main">
        <w:t xml:space="preserve">1: قدرت روح القدس یک هدیه است، نه چیزی که بتوان آن را ساده گرفت.</w:t>
      </w:r>
    </w:p>
    <w:p w14:paraId="4B474C30" w14:textId="77777777" w:rsidR="00F90BDC" w:rsidRDefault="00F90BDC"/>
    <w:p w14:paraId="0942ADF3" w14:textId="77777777" w:rsidR="00F90BDC" w:rsidRDefault="00F90BDC">
      <w:r xmlns:w="http://schemas.openxmlformats.org/wordprocessingml/2006/main">
        <w:t xml:space="preserve">2: هنگام درخواست هدایای روحانی از خدا باید فروتن باشیم.</w:t>
      </w:r>
    </w:p>
    <w:p w14:paraId="5E17F4F4" w14:textId="77777777" w:rsidR="00F90BDC" w:rsidRDefault="00F90BDC"/>
    <w:p w14:paraId="581D1EE3" w14:textId="77777777" w:rsidR="00F90BDC" w:rsidRDefault="00F90BDC">
      <w:r xmlns:w="http://schemas.openxmlformats.org/wordprocessingml/2006/main">
        <w:t xml:space="preserve">1: افسسیان 4: 7 "اما به هر یک از ما فیض داده شده است همانطور که مسیح آن را تقسیم کرده است."</w:t>
      </w:r>
    </w:p>
    <w:p w14:paraId="7036DA08" w14:textId="77777777" w:rsidR="00F90BDC" w:rsidRDefault="00F90BDC"/>
    <w:p w14:paraId="03575082" w14:textId="77777777" w:rsidR="00F90BDC" w:rsidRDefault="00F90BDC">
      <w:r xmlns:w="http://schemas.openxmlformats.org/wordprocessingml/2006/main">
        <w:t xml:space="preserve">2: یعقوب 4: 6 "اما او فیض بیشتری می بخشد. بنابراین می فرماید: «خداوند با متکبران مخالفت می کند، اما به فروتنان فیض می بخشد».</w:t>
      </w:r>
    </w:p>
    <w:p w14:paraId="47B83868" w14:textId="77777777" w:rsidR="00F90BDC" w:rsidRDefault="00F90BDC"/>
    <w:p w14:paraId="0158DBEE" w14:textId="77777777" w:rsidR="00F90BDC" w:rsidRDefault="00F90BDC">
      <w:r xmlns:w="http://schemas.openxmlformats.org/wordprocessingml/2006/main">
        <w:t xml:space="preserve">اعمال رسولان 8:20 اما پطرس به او گفت: "پول تو با تو هلاک می شود، زیرا فکر می کردی که هدیه خدا را می توان با پول خرید."</w:t>
      </w:r>
    </w:p>
    <w:p w14:paraId="48F9ED63" w14:textId="77777777" w:rsidR="00F90BDC" w:rsidRDefault="00F90BDC"/>
    <w:p w14:paraId="3714C416" w14:textId="77777777" w:rsidR="00F90BDC" w:rsidRDefault="00F90BDC">
      <w:r xmlns:w="http://schemas.openxmlformats.org/wordprocessingml/2006/main">
        <w:t xml:space="preserve">پیتر سیمون را به خاطر تلاش برای خرید هدیه خدا با پول سرزنش می کند.</w:t>
      </w:r>
    </w:p>
    <w:p w14:paraId="32B34C1F" w14:textId="77777777" w:rsidR="00F90BDC" w:rsidRDefault="00F90BDC"/>
    <w:p w14:paraId="237C09B8" w14:textId="77777777" w:rsidR="00F90BDC" w:rsidRDefault="00F90BDC">
      <w:r xmlns:w="http://schemas.openxmlformats.org/wordprocessingml/2006/main">
        <w:t xml:space="preserve">1: ما نمی توانیم هدیه خدا را با پول بخریم.</w:t>
      </w:r>
    </w:p>
    <w:p w14:paraId="688DA41E" w14:textId="77777777" w:rsidR="00F90BDC" w:rsidRDefault="00F90BDC"/>
    <w:p w14:paraId="1CDE0FA8" w14:textId="77777777" w:rsidR="00F90BDC" w:rsidRDefault="00F90BDC">
      <w:r xmlns:w="http://schemas.openxmlformats.org/wordprocessingml/2006/main">
        <w:t xml:space="preserve">2: هدایای خداوند برای فروش نیست.</w:t>
      </w:r>
    </w:p>
    <w:p w14:paraId="0E0B6412" w14:textId="77777777" w:rsidR="00F90BDC" w:rsidRDefault="00F90BDC"/>
    <w:p w14:paraId="660AB751" w14:textId="77777777" w:rsidR="00F90BDC" w:rsidRDefault="00F90BDC">
      <w:r xmlns:w="http://schemas.openxmlformats.org/wordprocessingml/2006/main">
        <w:t xml:space="preserve">1: متی 10:8 - رایگان دریافت کرده اید، رایگان بدهید.</w:t>
      </w:r>
    </w:p>
    <w:p w14:paraId="442781C8" w14:textId="77777777" w:rsidR="00F90BDC" w:rsidRDefault="00F90BDC"/>
    <w:p w14:paraId="3AAAA9F4" w14:textId="77777777" w:rsidR="00F90BDC" w:rsidRDefault="00F90BDC">
      <w:r xmlns:w="http://schemas.openxmlformats.org/wordprocessingml/2006/main">
        <w:t xml:space="preserve">2: یعقوب 1:17 - هر هدیه نیکو و هر هدیه کامل از بالا است و از پدر نورها نازل می شود، که نه تغییر پذیری و نه سایه بازگشت نزد اوست.</w:t>
      </w:r>
    </w:p>
    <w:p w14:paraId="4046B661" w14:textId="77777777" w:rsidR="00F90BDC" w:rsidRDefault="00F90BDC"/>
    <w:p w14:paraId="73CF7EAD" w14:textId="77777777" w:rsidR="00F90BDC" w:rsidRDefault="00F90BDC">
      <w:r xmlns:w="http://schemas.openxmlformats.org/wordprocessingml/2006/main">
        <w:t xml:space="preserve">اعمال رسولان 8:21 در این امر نه سهمی دارید و نه قرعه‌ای، زیرا قلب شما در نظر خدا درست نیست.</w:t>
      </w:r>
    </w:p>
    <w:p w14:paraId="7A3BB213" w14:textId="77777777" w:rsidR="00F90BDC" w:rsidRDefault="00F90BDC"/>
    <w:p w14:paraId="5F2B6D39" w14:textId="77777777" w:rsidR="00F90BDC" w:rsidRDefault="00F90BDC">
      <w:r xmlns:w="http://schemas.openxmlformats.org/wordprocessingml/2006/main">
        <w:t xml:space="preserve">بر اهمیت داشتن قلب صحیح در نزد خداوند تأکید می شود.</w:t>
      </w:r>
    </w:p>
    <w:p w14:paraId="200A1A52" w14:textId="77777777" w:rsidR="00F90BDC" w:rsidRDefault="00F90BDC"/>
    <w:p w14:paraId="3EA083DF" w14:textId="77777777" w:rsidR="00F90BDC" w:rsidRDefault="00F90BDC">
      <w:r xmlns:w="http://schemas.openxmlformats.org/wordprocessingml/2006/main">
        <w:t xml:space="preserve">1. ارزش قلب راست نزد خداوند</w:t>
      </w:r>
    </w:p>
    <w:p w14:paraId="2EEFD1D0" w14:textId="77777777" w:rsidR="00F90BDC" w:rsidRDefault="00F90BDC"/>
    <w:p w14:paraId="4150DD32" w14:textId="77777777" w:rsidR="00F90BDC" w:rsidRDefault="00F90BDC">
      <w:r xmlns:w="http://schemas.openxmlformats.org/wordprocessingml/2006/main">
        <w:t xml:space="preserve">2. ضرورت صداقت قلب</w:t>
      </w:r>
    </w:p>
    <w:p w14:paraId="5642AFB0" w14:textId="77777777" w:rsidR="00F90BDC" w:rsidRDefault="00F90BDC"/>
    <w:p w14:paraId="575ADBB0" w14:textId="77777777" w:rsidR="00F90BDC" w:rsidRDefault="00F90BDC">
      <w:r xmlns:w="http://schemas.openxmlformats.org/wordprocessingml/2006/main">
        <w:t xml:space="preserve">1. امثال 4:23 - قلبت را با تمام کوشش حفظ کن. زیرا مسائل زندگی از آن بیرون است.</w:t>
      </w:r>
    </w:p>
    <w:p w14:paraId="53AAC63A" w14:textId="77777777" w:rsidR="00F90BDC" w:rsidRDefault="00F90BDC"/>
    <w:p w14:paraId="5983905C" w14:textId="77777777" w:rsidR="00F90BDC" w:rsidRDefault="00F90BDC">
      <w:r xmlns:w="http://schemas.openxmlformats.org/wordprocessingml/2006/main">
        <w:t xml:space="preserve">2. 1 تواریخ 28:9 - و تو ای پسرم سلیمان، خدای پدرت را بشناسی و او را با دلی کامل و با ذهنی مشتاق خدمت کن، زیرا خداوند جمیع دلها را بررسی می کند و تمام خیالات مردم را درک می کند. اندیشه ها.</w:t>
      </w:r>
    </w:p>
    <w:p w14:paraId="27460BD7" w14:textId="77777777" w:rsidR="00F90BDC" w:rsidRDefault="00F90BDC"/>
    <w:p w14:paraId="4540F898" w14:textId="77777777" w:rsidR="00F90BDC" w:rsidRDefault="00F90BDC">
      <w:r xmlns:w="http://schemas.openxmlformats.org/wordprocessingml/2006/main">
        <w:t xml:space="preserve">اعمال رسولان 8:22 پس از این شرارت خود توبه کن و از خدا بخواه، شاید فکر دلت بخشیده شود.</w:t>
      </w:r>
    </w:p>
    <w:p w14:paraId="688DAF9D" w14:textId="77777777" w:rsidR="00F90BDC" w:rsidRDefault="00F90BDC"/>
    <w:p w14:paraId="1E97166B" w14:textId="77777777" w:rsidR="00F90BDC" w:rsidRDefault="00F90BDC">
      <w:r xmlns:w="http://schemas.openxmlformats.org/wordprocessingml/2006/main">
        <w:t xml:space="preserve">توبه برای دریافت بخشش از خداوند ضروری است.</w:t>
      </w:r>
    </w:p>
    <w:p w14:paraId="2543CE6E" w14:textId="77777777" w:rsidR="00F90BDC" w:rsidRDefault="00F90BDC"/>
    <w:p w14:paraId="35531758" w14:textId="77777777" w:rsidR="00F90BDC" w:rsidRDefault="00F90BDC">
      <w:r xmlns:w="http://schemas.openxmlformats.org/wordprocessingml/2006/main">
        <w:t xml:space="preserve">1. بازگشت از گناه: مسیر بخشش</w:t>
      </w:r>
    </w:p>
    <w:p w14:paraId="4FB36C73" w14:textId="77777777" w:rsidR="00F90BDC" w:rsidRDefault="00F90BDC"/>
    <w:p w14:paraId="31545DAE" w14:textId="77777777" w:rsidR="00F90BDC" w:rsidRDefault="00F90BDC">
      <w:r xmlns:w="http://schemas.openxmlformats.org/wordprocessingml/2006/main">
        <w:t xml:space="preserve">2. وجوب توبه برای جلب رحمت خداوند</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ارمیا 3:13 - خداوند می‌گوید: «فقط گناه خود را اعتراف کن، که خداوند، خدای خود را تجاوز کرده، و راه‌های خود را برای بیگانگان زیر هر درخت سبز پراکنده کرده‌ای، و صدای من را اطاعت نکردی.</w:t>
      </w:r>
    </w:p>
    <w:p w14:paraId="6CCEB454" w14:textId="77777777" w:rsidR="00F90BDC" w:rsidRDefault="00F90BDC"/>
    <w:p w14:paraId="50E8F519" w14:textId="77777777" w:rsidR="00F90BDC" w:rsidRDefault="00F90BDC">
      <w:r xmlns:w="http://schemas.openxmlformats.org/wordprocessingml/2006/main">
        <w:t xml:space="preserve">2. لوقا 13: 3 - "به شما می گویم، نه، اما اگر توبه نکنید، همه به همین ترتیب هلاک خواهید شد."</w:t>
      </w:r>
    </w:p>
    <w:p w14:paraId="140FA038" w14:textId="77777777" w:rsidR="00F90BDC" w:rsidRDefault="00F90BDC"/>
    <w:p w14:paraId="3682398B" w14:textId="77777777" w:rsidR="00F90BDC" w:rsidRDefault="00F90BDC">
      <w:r xmlns:w="http://schemas.openxmlformats.org/wordprocessingml/2006/main">
        <w:t xml:space="preserve">اعمال رسولان 8:23 زیرا می دانم که تو در گند تلخی و در بند گناه هستی.</w:t>
      </w:r>
    </w:p>
    <w:p w14:paraId="3CE661FD" w14:textId="77777777" w:rsidR="00F90BDC" w:rsidRDefault="00F90BDC"/>
    <w:p w14:paraId="6D49EE3D" w14:textId="77777777" w:rsidR="00F90BDC" w:rsidRDefault="00F90BDC">
      <w:r xmlns:w="http://schemas.openxmlformats.org/wordprocessingml/2006/main">
        <w:t xml:space="preserve">فرشته خداوند با مردی به نام شمعون صحبت می کند و او را از وضعیت روحی تلخ و گناه او هشدار می دهد.</w:t>
      </w:r>
    </w:p>
    <w:p w14:paraId="4845975D" w14:textId="77777777" w:rsidR="00F90BDC" w:rsidRDefault="00F90BDC"/>
    <w:p w14:paraId="30CCB8B5" w14:textId="77777777" w:rsidR="00F90BDC" w:rsidRDefault="00F90BDC">
      <w:r xmlns:w="http://schemas.openxmlformats.org/wordprocessingml/2006/main">
        <w:t xml:space="preserve">1. «پیوند شرارت»</w:t>
      </w:r>
    </w:p>
    <w:p w14:paraId="38D6BD23" w14:textId="77777777" w:rsidR="00F90BDC" w:rsidRDefault="00F90BDC"/>
    <w:p w14:paraId="2122C933" w14:textId="77777777" w:rsidR="00F90BDC" w:rsidRDefault="00F90BDC">
      <w:r xmlns:w="http://schemas.openxmlformats.org/wordprocessingml/2006/main">
        <w:t xml:space="preserve">2. "خطر تلخی"</w:t>
      </w:r>
    </w:p>
    <w:p w14:paraId="4E8D6911" w14:textId="77777777" w:rsidR="00F90BDC" w:rsidRDefault="00F90BDC"/>
    <w:p w14:paraId="22048C37" w14:textId="77777777" w:rsidR="00F90BDC" w:rsidRDefault="00F90BDC">
      <w:r xmlns:w="http://schemas.openxmlformats.org/wordprocessingml/2006/main">
        <w:t xml:space="preserve">1. افسسیان 4: 31-32 - «هر گونه تلخی و خشم و غضب و هیاهو و بد گفتاری با هر کینه توزی از شما دور شود. همانطور که خدا به خاطر مسیح شما را بخشیده است.»</w:t>
      </w:r>
    </w:p>
    <w:p w14:paraId="2383E80F" w14:textId="77777777" w:rsidR="00F90BDC" w:rsidRDefault="00F90BDC"/>
    <w:p w14:paraId="166A4545" w14:textId="77777777" w:rsidR="00F90BDC" w:rsidRDefault="00F90BDC">
      <w:r xmlns:w="http://schemas.openxmlformats.org/wordprocessingml/2006/main">
        <w:t xml:space="preserve">2. کولسیان 3: 8 - «اما اکنون شما نیز همه اینها را به تعویق می اندازید. خشم، خشم، کینه توزی، کفرگویی، ارتباط کثیف از دهان تو بیرون می‌آید.»</w:t>
      </w:r>
    </w:p>
    <w:p w14:paraId="05F015ED" w14:textId="77777777" w:rsidR="00F90BDC" w:rsidRDefault="00F90BDC"/>
    <w:p w14:paraId="6685DEDE" w14:textId="77777777" w:rsidR="00F90BDC" w:rsidRDefault="00F90BDC">
      <w:r xmlns:w="http://schemas.openxmlformats.org/wordprocessingml/2006/main">
        <w:t xml:space="preserve">اعمال رسولان 8:24 پس شمعون در جواب گفت: «برای من نزد خداوند دعا کنید که هیچ یک از این چیزهایی که گفتید بر من نرسد.</w:t>
      </w:r>
    </w:p>
    <w:p w14:paraId="38C3C636" w14:textId="77777777" w:rsidR="00F90BDC" w:rsidRDefault="00F90BDC"/>
    <w:p w14:paraId="4997DE1B" w14:textId="77777777" w:rsidR="00F90BDC" w:rsidRDefault="00F90BDC">
      <w:r xmlns:w="http://schemas.openxmlformats.org/wordprocessingml/2006/main">
        <w:t xml:space="preserve">شمعون نیاز خود را به حمایت خداوند بیان می کند و از شاگردان دعا می خواهد.</w:t>
      </w:r>
    </w:p>
    <w:p w14:paraId="62309F80" w14:textId="77777777" w:rsidR="00F90BDC" w:rsidRDefault="00F90BDC"/>
    <w:p w14:paraId="7E63EEB4" w14:textId="77777777" w:rsidR="00F90BDC" w:rsidRDefault="00F90BDC">
      <w:r xmlns:w="http://schemas.openxmlformats.org/wordprocessingml/2006/main">
        <w:t xml:space="preserve">1. به خدا ایمان داشته باشید: درس هایی از درخواست شمعون در اعمال رسولان 8:24</w:t>
      </w:r>
    </w:p>
    <w:p w14:paraId="5AC95D3C" w14:textId="77777777" w:rsidR="00F90BDC" w:rsidRDefault="00F90BDC"/>
    <w:p w14:paraId="7A0AABB9" w14:textId="77777777" w:rsidR="00F90BDC" w:rsidRDefault="00F90BDC">
      <w:r xmlns:w="http://schemas.openxmlformats.org/wordprocessingml/2006/main">
        <w:t xml:space="preserve">2. توکل بر پروردگار: اتکا به حمایت خداوند در روزگار سخت</w:t>
      </w:r>
    </w:p>
    <w:p w14:paraId="066ACBC0" w14:textId="77777777" w:rsidR="00F90BDC" w:rsidRDefault="00F90BDC"/>
    <w:p w14:paraId="4A173BD2" w14:textId="77777777" w:rsidR="00F90BDC" w:rsidRDefault="00F90BDC">
      <w:r xmlns:w="http://schemas.openxmlformats.org/wordprocessingml/2006/main">
        <w:t xml:space="preserve">1. اشعیا 26: 3-4 - کسانی را که ذهنشان ثابت قدم است، در آرامش کامل نگاه خواهید داشت، زیرا به شما اعتماد دارند.</w:t>
      </w:r>
    </w:p>
    <w:p w14:paraId="785ED488" w14:textId="77777777" w:rsidR="00F90BDC" w:rsidRDefault="00F90BDC"/>
    <w:p w14:paraId="690C5F2A" w14:textId="77777777" w:rsidR="00F90BDC" w:rsidRDefault="00F90BDC">
      <w:r xmlns:w="http://schemas.openxmlformats.org/wordprocessingml/2006/main">
        <w:t xml:space="preserve">2. مزمور 4: 8 - در آرامش خواهم خوابید و می خوابم، زیرا خداوند، تنها تو را به من سکونت بخش.</w:t>
      </w:r>
    </w:p>
    <w:p w14:paraId="1AABAE8B" w14:textId="77777777" w:rsidR="00F90BDC" w:rsidRDefault="00F90BDC"/>
    <w:p w14:paraId="4753CDA2" w14:textId="77777777" w:rsidR="00F90BDC" w:rsidRDefault="00F90BDC">
      <w:r xmlns:w="http://schemas.openxmlformats.org/wordprocessingml/2006/main">
        <w:t xml:space="preserve">اعمال رسولان 8:25 و پس از شهادت و موعظه کلام خداوند، به اورشلیم بازگشتند و انجیل را در بسیاری از روستاهای سامریان موعظه کردند.</w:t>
      </w:r>
    </w:p>
    <w:p w14:paraId="75049019" w14:textId="77777777" w:rsidR="00F90BDC" w:rsidRDefault="00F90BDC"/>
    <w:p w14:paraId="4B18FD87" w14:textId="77777777" w:rsidR="00F90BDC" w:rsidRDefault="00F90BDC">
      <w:r xmlns:w="http://schemas.openxmlformats.org/wordprocessingml/2006/main">
        <w:t xml:space="preserve">شاگردان شهادت دادند و کلام خداوند را موعظه کردند، سپس به اورشلیم بازگشتند تا در بسیاری از روستاهای سامری انجیل را بشارت دهند.</w:t>
      </w:r>
    </w:p>
    <w:p w14:paraId="18C2F3FF" w14:textId="77777777" w:rsidR="00F90BDC" w:rsidRDefault="00F90BDC"/>
    <w:p w14:paraId="0A1729D9" w14:textId="77777777" w:rsidR="00F90BDC" w:rsidRDefault="00F90BDC">
      <w:r xmlns:w="http://schemas.openxmlformats.org/wordprocessingml/2006/main">
        <w:t xml:space="preserve">1. قدرت شهادت و موعظه کلام خداوند</w:t>
      </w:r>
    </w:p>
    <w:p w14:paraId="35AD23C1" w14:textId="77777777" w:rsidR="00F90BDC" w:rsidRDefault="00F90BDC"/>
    <w:p w14:paraId="4E416640" w14:textId="77777777" w:rsidR="00F90BDC" w:rsidRDefault="00F90BDC">
      <w:r xmlns:w="http://schemas.openxmlformats.org/wordprocessingml/2006/main">
        <w:t xml:space="preserve">2. انتشار انجیل در بعیدترین مکان</w:t>
      </w:r>
    </w:p>
    <w:p w14:paraId="3DFC7580" w14:textId="77777777" w:rsidR="00F90BDC" w:rsidRDefault="00F90BDC"/>
    <w:p w14:paraId="19347795" w14:textId="77777777" w:rsidR="00F90BDC" w:rsidRDefault="00F90BDC">
      <w:r xmlns:w="http://schemas.openxmlformats.org/wordprocessingml/2006/main">
        <w:t xml:space="preserve">1. فیلیپیان 1:18 - «پس چه؟ فقط این است که از هر جهت، چه در تظاهر و چه در حقیقت، مسیح اعلام می شود، و من از آن خوشحالم.»</w:t>
      </w:r>
    </w:p>
    <w:p w14:paraId="0CDC5EEE" w14:textId="77777777" w:rsidR="00F90BDC" w:rsidRDefault="00F90BDC"/>
    <w:p w14:paraId="7D329518" w14:textId="77777777" w:rsidR="00F90BDC" w:rsidRDefault="00F90BDC">
      <w:r xmlns:w="http://schemas.openxmlformats.org/wordprocessingml/2006/main">
        <w:t xml:space="preserve">2. متی 28: 19-20 - "پس بروید و همه امتها را شاگرد سازید و آنها را به نام پدر و پسر و روح القدس تعمید دهید و به آنها بیاموزید که همه آنچه را که به شما امر کرده ام رعایت کنند."</w:t>
      </w:r>
    </w:p>
    <w:p w14:paraId="188EA23F" w14:textId="77777777" w:rsidR="00F90BDC" w:rsidRDefault="00F90BDC"/>
    <w:p w14:paraId="32F30D59" w14:textId="77777777" w:rsidR="00F90BDC" w:rsidRDefault="00F90BDC">
      <w:r xmlns:w="http://schemas.openxmlformats.org/wordprocessingml/2006/main">
        <w:t xml:space="preserve">اعمال رسولان 8:26 و فرشته خداوند به فیلیپس خطاب کرده، گفت: برخیز و به سوی جنوب برو تا به راهی که از اورشلیم به غزه که بیابان است پایین می‌رود.</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فرشته خداوند به فیلیپ دستور داد که از اورشلیم به سمت جنوب به غزه که بیابانی بود برود.</w:t>
      </w:r>
    </w:p>
    <w:p w14:paraId="41EA83F8" w14:textId="77777777" w:rsidR="00F90BDC" w:rsidRDefault="00F90BDC"/>
    <w:p w14:paraId="5CD5A56C" w14:textId="77777777" w:rsidR="00F90BDC" w:rsidRDefault="00F90BDC">
      <w:r xmlns:w="http://schemas.openxmlformats.org/wordprocessingml/2006/main">
        <w:t xml:space="preserve">1. اهمیت گوش دادن به دستورات خداوند</w:t>
      </w:r>
    </w:p>
    <w:p w14:paraId="0B380265" w14:textId="77777777" w:rsidR="00F90BDC" w:rsidRDefault="00F90BDC"/>
    <w:p w14:paraId="7EC08E37" w14:textId="77777777" w:rsidR="00F90BDC" w:rsidRDefault="00F90BDC">
      <w:r xmlns:w="http://schemas.openxmlformats.org/wordprocessingml/2006/main">
        <w:t xml:space="preserve">2. اطاعت از دعوت خدا: پیروی از راهی که کمتر پیموده شده است</w:t>
      </w:r>
    </w:p>
    <w:p w14:paraId="3C1CD6A8" w14:textId="77777777" w:rsidR="00F90BDC" w:rsidRDefault="00F90BDC"/>
    <w:p w14:paraId="3963BC7B" w14:textId="77777777" w:rsidR="00F90BDC" w:rsidRDefault="00F90BDC">
      <w:r xmlns:w="http://schemas.openxmlformats.org/wordprocessingml/2006/main">
        <w:t xml:space="preserve">1. اشعیا 40:3 - صدای کسی که ندا می دهد: "در بیابان راه را برای خداوند آماده کنید، در بیابان شاهراهی برای خدای ما درست کنید.</w:t>
      </w:r>
    </w:p>
    <w:p w14:paraId="42427F2B" w14:textId="77777777" w:rsidR="00F90BDC" w:rsidRDefault="00F90BDC"/>
    <w:p w14:paraId="0C156F37" w14:textId="77777777" w:rsidR="00F90BDC" w:rsidRDefault="00F90BDC">
      <w:r xmlns:w="http://schemas.openxmlformats.org/wordprocessingml/2006/main">
        <w:t xml:space="preserve">2. متی 7: 13-14 - "از دروازه باریک وارد شوید. زیرا وسیع است دروازه و گسترده است جاده ای که به هلاکت می رسد و بسیاری از آن وارد می شوند. اما دروازه کوچک و جاده ای که به زندگی منتهی می شود باریک است. ، و فقط تعداد کمی آن را پیدا می کنند.</w:t>
      </w:r>
    </w:p>
    <w:p w14:paraId="2D58353F" w14:textId="77777777" w:rsidR="00F90BDC" w:rsidRDefault="00F90BDC"/>
    <w:p w14:paraId="2BFF886E" w14:textId="77777777" w:rsidR="00F90BDC" w:rsidRDefault="00F90BDC">
      <w:r xmlns:w="http://schemas.openxmlformats.org/wordprocessingml/2006/main">
        <w:t xml:space="preserve">اعمال رسولان 8:27 و برخاست و رفت، و اینک مردی از اتیوپی، خواجه‌ای با اقتدار بزرگ به فرمانروایی کانداس، ملکه اتیوپی، که مسئولیت تمام گنجینه او را بر عهده داشت و برای عبادت به اورشلیم آمده بود.</w:t>
      </w:r>
    </w:p>
    <w:p w14:paraId="0521B5F0" w14:textId="77777777" w:rsidR="00F90BDC" w:rsidRDefault="00F90BDC"/>
    <w:p w14:paraId="794D60B8" w14:textId="77777777" w:rsidR="00F90BDC" w:rsidRDefault="00F90BDC">
      <w:r xmlns:w="http://schemas.openxmlformats.org/wordprocessingml/2006/main">
        <w:t xml:space="preserve">مردی از اتیوپی، خواجه‌ای که در زمان ملکه اتیوپیایی، کنداس، صاحب قدرت بود، برای عبادت به اورشلیم آمد.</w:t>
      </w:r>
    </w:p>
    <w:p w14:paraId="28847D50" w14:textId="77777777" w:rsidR="00F90BDC" w:rsidRDefault="00F90BDC"/>
    <w:p w14:paraId="7DC8334F" w14:textId="77777777" w:rsidR="00F90BDC" w:rsidRDefault="00F90BDC">
      <w:r xmlns:w="http://schemas.openxmlformats.org/wordprocessingml/2006/main">
        <w:t xml:space="preserve">1. قدرت پرستش: داستان خواجه اتیوپیایی</w:t>
      </w:r>
    </w:p>
    <w:p w14:paraId="04656852" w14:textId="77777777" w:rsidR="00F90BDC" w:rsidRDefault="00F90BDC"/>
    <w:p w14:paraId="415FC6C3" w14:textId="77777777" w:rsidR="00F90BDC" w:rsidRDefault="00F90BDC">
      <w:r xmlns:w="http://schemas.openxmlformats.org/wordprocessingml/2006/main">
        <w:t xml:space="preserve">2. پرستشگر غیرمنتظره: داستان خواجه اتیوپیایی</w:t>
      </w:r>
    </w:p>
    <w:p w14:paraId="125910CB" w14:textId="77777777" w:rsidR="00F90BDC" w:rsidRDefault="00F90BDC"/>
    <w:p w14:paraId="7DE5E913" w14:textId="77777777" w:rsidR="00F90BDC" w:rsidRDefault="00F90BDC">
      <w:r xmlns:w="http://schemas.openxmlformats.org/wordprocessingml/2006/main">
        <w:t xml:space="preserve">1. اشعیا 56: 3-5 - «پسر غریبی که خود را به خداوند ملحق کرده است، نگوید که خداوند مرا از قوم خود کاملاً جدا کرده است، و خواجه نگوید اینک من هستم. درختی خشک، زیرا خداوند به خواجه‌هایی که سبت‌های من را نگاه می‌دارند، و چیزهایی را که به من خوشایند است برمی‌گزینند و به عهد خود می‌گیرند، چنین می‌گوید، حتی به آنها در خانه‌ام و در داخل دیوارهایم مکان و نامی خواهم داد. بهتر از پسران و دختران، </w:t>
      </w:r>
      <w:r xmlns:w="http://schemas.openxmlformats.org/wordprocessingml/2006/main">
        <w:lastRenderedPageBreak xmlns:w="http://schemas.openxmlformats.org/wordprocessingml/2006/main"/>
      </w:r>
      <w:r xmlns:w="http://schemas.openxmlformats.org/wordprocessingml/2006/main">
        <w:t xml:space="preserve">نامی جاودانی برای آنها خواهم گذاشت که منقطع نخواهد شد.»</w:t>
      </w:r>
    </w:p>
    <w:p w14:paraId="782B79FB" w14:textId="77777777" w:rsidR="00F90BDC" w:rsidRDefault="00F90BDC"/>
    <w:p w14:paraId="36F38A98" w14:textId="77777777" w:rsidR="00F90BDC" w:rsidRDefault="00F90BDC">
      <w:r xmlns:w="http://schemas.openxmlformats.org/wordprocessingml/2006/main">
        <w:t xml:space="preserve">2. متی 8: 14-15 - «و چون عیسی به خانه پطرس وارد شد، مادر زن خود را دید که دراز کشیده بود و از تب مریض بود و دست او را لمس کرد و تب او را رها کرد و او برخاست و خدمت کرد. به آنها."</w:t>
      </w:r>
    </w:p>
    <w:p w14:paraId="3818BF2A" w14:textId="77777777" w:rsidR="00F90BDC" w:rsidRDefault="00F90BDC"/>
    <w:p w14:paraId="286A6ED9" w14:textId="77777777" w:rsidR="00F90BDC" w:rsidRDefault="00F90BDC">
      <w:r xmlns:w="http://schemas.openxmlformats.org/wordprocessingml/2006/main">
        <w:t xml:space="preserve">اعمال رسولان 8:28 در حال بازگشت بود و در ارابه خود نشسته بود و اشعیا نبی را خواند.</w:t>
      </w:r>
    </w:p>
    <w:p w14:paraId="162B4457" w14:textId="77777777" w:rsidR="00F90BDC" w:rsidRDefault="00F90BDC"/>
    <w:p w14:paraId="14E9785A" w14:textId="77777777" w:rsidR="00F90BDC" w:rsidRDefault="00F90BDC">
      <w:r xmlns:w="http://schemas.openxmlformats.org/wordprocessingml/2006/main">
        <w:t xml:space="preserve">فرشته ای به فیلیپ دستور می دهد که به جاده ای بیابانی برود و او با مردی در ارابه ای روبرو می شود که از اشعیا نبی می خواند.</w:t>
      </w:r>
    </w:p>
    <w:p w14:paraId="5BBAD7C1" w14:textId="77777777" w:rsidR="00F90BDC" w:rsidRDefault="00F90BDC"/>
    <w:p w14:paraId="29F3F6C2" w14:textId="77777777" w:rsidR="00F90BDC" w:rsidRDefault="00F90BDC">
      <w:r xmlns:w="http://schemas.openxmlformats.org/wordprocessingml/2006/main">
        <w:t xml:space="preserve">1. اهمیت هماهنگ بودن با کلام خدا و گوش دادن به دستورات او.</w:t>
      </w:r>
    </w:p>
    <w:p w14:paraId="0F4E3CAF" w14:textId="77777777" w:rsidR="00F90BDC" w:rsidRDefault="00F90BDC"/>
    <w:p w14:paraId="477AAEA3" w14:textId="77777777" w:rsidR="00F90BDC" w:rsidRDefault="00F90BDC">
      <w:r xmlns:w="http://schemas.openxmlformats.org/wordprocessingml/2006/main">
        <w:t xml:space="preserve">2. قدرت کلام خدا برای ایجاد تحول در زندگی ما.</w:t>
      </w:r>
    </w:p>
    <w:p w14:paraId="488A6B5F" w14:textId="77777777" w:rsidR="00F90BDC" w:rsidRDefault="00F90BDC"/>
    <w:p w14:paraId="0145F248" w14:textId="77777777" w:rsidR="00F90BDC" w:rsidRDefault="00F90BDC">
      <w:r xmlns:w="http://schemas.openxmlformats.org/wordprocessingml/2006/main">
        <w:t xml:space="preserve">1. اشعیا 55:11 - «کلام من که از دهان من بیرون می‌آید، چنین خواهد بود. "</w:t>
      </w:r>
    </w:p>
    <w:p w14:paraId="736C74AB" w14:textId="77777777" w:rsidR="00F90BDC" w:rsidRDefault="00F90BDC"/>
    <w:p w14:paraId="22C4AD06" w14:textId="77777777" w:rsidR="00F90BDC" w:rsidRDefault="00F90BDC">
      <w:r xmlns:w="http://schemas.openxmlformats.org/wordprocessingml/2006/main">
        <w:t xml:space="preserve">2. یعقوب 1:22-25 - "اما شما انجام دهندگان کلام باشید، نه فقط شنوندگان، که خود را فریب دهید. زیرا اگر کسی شنونده کلام باشد و نه انجام دهنده، مانند کسی است که می بیند. چهره طبیعی او در شیشه ای: زیرا او خود را می بیند و راه خود را می بیند و بی درنگ فراموش می کند که چگونه انسان بوده است. انجام دهنده کار، این مرد در عمل خود برکت خواهد داشت.»</w:t>
      </w:r>
    </w:p>
    <w:p w14:paraId="6E2E8995" w14:textId="77777777" w:rsidR="00F90BDC" w:rsidRDefault="00F90BDC"/>
    <w:p w14:paraId="0A610122" w14:textId="77777777" w:rsidR="00F90BDC" w:rsidRDefault="00F90BDC">
      <w:r xmlns:w="http://schemas.openxmlformats.org/wordprocessingml/2006/main">
        <w:t xml:space="preserve">اعمال رسولان 8:29 پس روح به فیلیپس گفت: نزدیک برو و به این ارابه بپیوند.</w:t>
      </w:r>
    </w:p>
    <w:p w14:paraId="46752D53" w14:textId="77777777" w:rsidR="00F90BDC" w:rsidRDefault="00F90BDC"/>
    <w:p w14:paraId="185896EE" w14:textId="77777777" w:rsidR="00F90BDC" w:rsidRDefault="00F90BDC">
      <w:r xmlns:w="http://schemas.openxmlformats.org/wordprocessingml/2006/main">
        <w:t xml:space="preserve">روح خدا به فیلیپ گفت که نزدیک شود و به ارابه ای بپیوندد.</w:t>
      </w:r>
    </w:p>
    <w:p w14:paraId="19A2F0C5" w14:textId="77777777" w:rsidR="00F90BDC" w:rsidRDefault="00F90BDC"/>
    <w:p w14:paraId="1AFB73E9" w14:textId="77777777" w:rsidR="00F90BDC" w:rsidRDefault="00F90BDC">
      <w:r xmlns:w="http://schemas.openxmlformats.org/wordprocessingml/2006/main">
        <w:t xml:space="preserve">1. قدرت روح: چگونه خدا ما را در زندگی ما هدایت می کند</w:t>
      </w:r>
    </w:p>
    <w:p w14:paraId="3B9A69EB" w14:textId="77777777" w:rsidR="00F90BDC" w:rsidRDefault="00F90BDC"/>
    <w:p w14:paraId="2DDE1FA8" w14:textId="77777777" w:rsidR="00F90BDC" w:rsidRDefault="00F90BDC">
      <w:r xmlns:w="http://schemas.openxmlformats.org/wordprocessingml/2006/main">
        <w:t xml:space="preserve">2. اطاعت از صدای خدا: پیروی از دعوت او</w:t>
      </w:r>
    </w:p>
    <w:p w14:paraId="3D714E37" w14:textId="77777777" w:rsidR="00F90BDC" w:rsidRDefault="00F90BDC"/>
    <w:p w14:paraId="3ED27A2F" w14:textId="77777777" w:rsidR="00F90BDC" w:rsidRDefault="00F90BDC">
      <w:r xmlns:w="http://schemas.openxmlformats.org/wordprocessingml/2006/main">
        <w:t xml:space="preserve">1. یوحنا 14:26 - اما وکیل، روح القدس، که پدر او را به نام من خواهد فرستاد، همه چیز را به شما خواهد آموخت و آنچه را که به شما گفته ام به شما یادآوری خواهد کرد.</w:t>
      </w:r>
    </w:p>
    <w:p w14:paraId="2BA62DA0" w14:textId="77777777" w:rsidR="00F90BDC" w:rsidRDefault="00F90BDC"/>
    <w:p w14:paraId="213110B8" w14:textId="77777777" w:rsidR="00F90BDC" w:rsidRDefault="00F90BDC">
      <w:r xmlns:w="http://schemas.openxmlformats.org/wordprocessingml/2006/main">
        <w:t xml:space="preserve">2. اشعیا 30:21 - چه به راست بچرخید و چه به چپ، گوش های شما صدایی را از پشت سر شما می شنوند که می گوید: «راه این است. در آن راه برو.»</w:t>
      </w:r>
    </w:p>
    <w:p w14:paraId="725B2228" w14:textId="77777777" w:rsidR="00F90BDC" w:rsidRDefault="00F90BDC"/>
    <w:p w14:paraId="2D3A4507" w14:textId="77777777" w:rsidR="00F90BDC" w:rsidRDefault="00F90BDC">
      <w:r xmlns:w="http://schemas.openxmlformats.org/wordprocessingml/2006/main">
        <w:t xml:space="preserve">اعمال رسولان 8:30 فیلیپس نزد او دوید و شنید که اشعیاس نبی را می خواند و گفت: «آیا می فهمی چه می خوانی؟</w:t>
      </w:r>
    </w:p>
    <w:p w14:paraId="2F76F7FC" w14:textId="77777777" w:rsidR="00F90BDC" w:rsidRDefault="00F90BDC"/>
    <w:p w14:paraId="02143B3E" w14:textId="77777777" w:rsidR="00F90BDC" w:rsidRDefault="00F90BDC">
      <w:r xmlns:w="http://schemas.openxmlformats.org/wordprocessingml/2006/main">
        <w:t xml:space="preserve">فیلیپ شنید که مردی در حال خواندن قطعه ای از اشعیا بود و پرسید که آیا او آنچه را که می خواند می فهمد؟</w:t>
      </w:r>
    </w:p>
    <w:p w14:paraId="5D3171F1" w14:textId="77777777" w:rsidR="00F90BDC" w:rsidRDefault="00F90BDC"/>
    <w:p w14:paraId="4CED2223" w14:textId="77777777" w:rsidR="00F90BDC" w:rsidRDefault="00F90BDC">
      <w:r xmlns:w="http://schemas.openxmlformats.org/wordprocessingml/2006/main">
        <w:t xml:space="preserve">1. هرگز از جستجوی حقیقت دست نکشید</w:t>
      </w:r>
    </w:p>
    <w:p w14:paraId="404385A9" w14:textId="77777777" w:rsidR="00F90BDC" w:rsidRDefault="00F90BDC"/>
    <w:p w14:paraId="796B8247" w14:textId="77777777" w:rsidR="00F90BDC" w:rsidRDefault="00F90BDC">
      <w:r xmlns:w="http://schemas.openxmlformats.org/wordprocessingml/2006/main">
        <w:t xml:space="preserve">2. قدرت گوش دادن به کلام خدا</w:t>
      </w:r>
    </w:p>
    <w:p w14:paraId="2C71CE7D" w14:textId="77777777" w:rsidR="00F90BDC" w:rsidRDefault="00F90BDC"/>
    <w:p w14:paraId="250B4C15" w14:textId="77777777" w:rsidR="00F90BDC" w:rsidRDefault="00F90BDC">
      <w:r xmlns:w="http://schemas.openxmlformats.org/wordprocessingml/2006/main">
        <w:t xml:space="preserve">1. یوحنا 8: 31-32 - «سپس عیسی به یهودیانی که به او ایمان آوردند گفت: «اگر در کلام من بمانید، به راستی شاگرد من هستید؛ و حقیقت را خواهید شناخت و حقیقت شما را آزاد خواهد کرد. "</w:t>
      </w:r>
    </w:p>
    <w:p w14:paraId="3D727DB9" w14:textId="77777777" w:rsidR="00F90BDC" w:rsidRDefault="00F90BDC"/>
    <w:p w14:paraId="6C4DEF9B" w14:textId="77777777" w:rsidR="00F90BDC" w:rsidRDefault="00F90BDC">
      <w:r xmlns:w="http://schemas.openxmlformats.org/wordprocessingml/2006/main">
        <w:t xml:space="preserve">2. رومیان 10:17 - "پس ایمان از شنیدن و شنیدن از کلام خدا حاصل می شود."</w:t>
      </w:r>
    </w:p>
    <w:p w14:paraId="04EDFF81" w14:textId="77777777" w:rsidR="00F90BDC" w:rsidRDefault="00F90BDC"/>
    <w:p w14:paraId="396FA472" w14:textId="77777777" w:rsidR="00F90BDC" w:rsidRDefault="00F90BDC">
      <w:r xmlns:w="http://schemas.openxmlformats.org/wordprocessingml/2006/main">
        <w:t xml:space="preserve">اعمال رسولان 8:31 و او گفت: "چگونه می توانم مگر اینکه کسی مرا راهنمایی کند؟" و از فیلیپ خواست که بیاید و با او بنشیند.</w:t>
      </w:r>
    </w:p>
    <w:p w14:paraId="0B04862E" w14:textId="77777777" w:rsidR="00F90BDC" w:rsidRDefault="00F90BDC"/>
    <w:p w14:paraId="479C413E" w14:textId="77777777" w:rsidR="00F90BDC" w:rsidRDefault="00F90BDC">
      <w:r xmlns:w="http://schemas.openxmlformats.org/wordprocessingml/2006/main">
        <w:t xml:space="preserve">یک خواجه اتیوپیایی در حال خواندن اشعیا است و از فیلیپ برای درک کتاب مقدس کمک می خواهد.</w:t>
      </w:r>
    </w:p>
    <w:p w14:paraId="507FB9A5" w14:textId="77777777" w:rsidR="00F90BDC" w:rsidRDefault="00F90BDC"/>
    <w:p w14:paraId="4F01CBC7" w14:textId="77777777" w:rsidR="00F90BDC" w:rsidRDefault="00F90BDC">
      <w:r xmlns:w="http://schemas.openxmlformats.org/wordprocessingml/2006/main">
        <w:t xml:space="preserve">1. کلام خدا به معنای به اشتراک گذاشته شدن و درک شدن است.</w:t>
      </w:r>
    </w:p>
    <w:p w14:paraId="12F36D28" w14:textId="77777777" w:rsidR="00F90BDC" w:rsidRDefault="00F90BDC"/>
    <w:p w14:paraId="1FAF6589" w14:textId="77777777" w:rsidR="00F90BDC" w:rsidRDefault="00F90BDC">
      <w:r xmlns:w="http://schemas.openxmlformats.org/wordprocessingml/2006/main">
        <w:t xml:space="preserve">2. قدرت کتاب مقدس برای آوردن مردم به خدا.</w:t>
      </w:r>
    </w:p>
    <w:p w14:paraId="26D6EF9E" w14:textId="77777777" w:rsidR="00F90BDC" w:rsidRDefault="00F90BDC"/>
    <w:p w14:paraId="1EB358BE" w14:textId="77777777" w:rsidR="00F90BDC" w:rsidRDefault="00F90BDC">
      <w:r xmlns:w="http://schemas.openxmlformats.org/wordprocessingml/2006/main">
        <w:t xml:space="preserve">1. لوقا 24:27 - و از موسی و همه انبیا شروع کرد و در تمام کتب مقدس چیزهای مربوط به خود را برای آنها توضیح داد.</w:t>
      </w:r>
    </w:p>
    <w:p w14:paraId="61602A6B" w14:textId="77777777" w:rsidR="00F90BDC" w:rsidRDefault="00F90BDC"/>
    <w:p w14:paraId="414829F5" w14:textId="77777777" w:rsidR="00F90BDC" w:rsidRDefault="00F90BDC">
      <w:r xmlns:w="http://schemas.openxmlformats.org/wordprocessingml/2006/main">
        <w:t xml:space="preserve">2. مزمور 119:105 - کلام تو چراغی است برای پاهای من و نوری برای راه من.</w:t>
      </w:r>
    </w:p>
    <w:p w14:paraId="087E62BD" w14:textId="77777777" w:rsidR="00F90BDC" w:rsidRDefault="00F90BDC"/>
    <w:p w14:paraId="739EB21E" w14:textId="77777777" w:rsidR="00F90BDC" w:rsidRDefault="00F90BDC">
      <w:r xmlns:w="http://schemas.openxmlformats.org/wordprocessingml/2006/main">
        <w:t xml:space="preserve">اعمال رسولان 8:32 مکان کتاب مقدسی که او خواند این بود که او را مانند گوسفندی به قتلگاه بردند. و مانند بره گنگ در برابر قیچی خود، دهان خود را باز نکرد.</w:t>
      </w:r>
    </w:p>
    <w:p w14:paraId="2A24115A" w14:textId="77777777" w:rsidR="00F90BDC" w:rsidRDefault="00F90BDC"/>
    <w:p w14:paraId="44BA6543" w14:textId="77777777" w:rsidR="00F90BDC" w:rsidRDefault="00F90BDC">
      <w:r xmlns:w="http://schemas.openxmlformats.org/wordprocessingml/2006/main">
        <w:t xml:space="preserve">فیلیپ قطعه ای از اشعیا 53 را برای خواجه می خواند که در آن صحبت می شود که عیسی را مانند گوسفند به قتلگاه می برند.</w:t>
      </w:r>
    </w:p>
    <w:p w14:paraId="3DCBA4B1" w14:textId="77777777" w:rsidR="00F90BDC" w:rsidRDefault="00F90BDC"/>
    <w:p w14:paraId="4879DC9D" w14:textId="77777777" w:rsidR="00F90BDC" w:rsidRDefault="00F90BDC">
      <w:r xmlns:w="http://schemas.openxmlformats.org/wordprocessingml/2006/main">
        <w:t xml:space="preserve">1. برداشتن صلیب: هزینه پیروی از عیسی</w:t>
      </w:r>
    </w:p>
    <w:p w14:paraId="0611435D" w14:textId="77777777" w:rsidR="00F90BDC" w:rsidRDefault="00F90BDC"/>
    <w:p w14:paraId="5F51EF78" w14:textId="77777777" w:rsidR="00F90BDC" w:rsidRDefault="00F90BDC">
      <w:r xmlns:w="http://schemas.openxmlformats.org/wordprocessingml/2006/main">
        <w:t xml:space="preserve">2. قدرت تسلیم: پیروی از اراده خدا با وجود شرایط دشوار</w:t>
      </w:r>
    </w:p>
    <w:p w14:paraId="655CC0A2" w14:textId="77777777" w:rsidR="00F90BDC" w:rsidRDefault="00F90BDC"/>
    <w:p w14:paraId="3256F23A" w14:textId="77777777" w:rsidR="00F90BDC" w:rsidRDefault="00F90BDC">
      <w:r xmlns:w="http://schemas.openxmlformats.org/wordprocessingml/2006/main">
        <w:t xml:space="preserve">1. اشعیا 53: 7 - او مظلوم بود و رنج می‌برد، اما دهان خود را باز نکرد: او را مانند بره به قتلگاه می‌برند و مانند گوسفندی که در برابر قیچی‌کنندگانش گنگ است، دهان خود را نمی‌گشاید.</w:t>
      </w:r>
    </w:p>
    <w:p w14:paraId="4C9759B6" w14:textId="77777777" w:rsidR="00F90BDC" w:rsidRDefault="00F90BDC"/>
    <w:p w14:paraId="65596F42" w14:textId="77777777" w:rsidR="00F90BDC" w:rsidRDefault="00F90BDC">
      <w:r xmlns:w="http://schemas.openxmlformats.org/wordprocessingml/2006/main">
        <w:t xml:space="preserve">2. متی 10:38 - و کسی که صلیب خود را نگیرد و به دنبال من نیاید، لایق من نیست.</w:t>
      </w:r>
    </w:p>
    <w:p w14:paraId="330E3681" w14:textId="77777777" w:rsidR="00F90BDC" w:rsidRDefault="00F90BDC"/>
    <w:p w14:paraId="434DD28C" w14:textId="77777777" w:rsidR="00F90BDC" w:rsidRDefault="00F90BDC">
      <w:r xmlns:w="http://schemas.openxmlformats.org/wordprocessingml/2006/main">
        <w:t xml:space="preserve">اعمال رسولان 8:33 در تحقیر او، داوری او برداشته شد و چه کسی نسل او را اعلام خواهد کرد؟ زیرا جان او از زمین گرفته شده است.</w:t>
      </w:r>
    </w:p>
    <w:p w14:paraId="1B931CFA" w14:textId="77777777" w:rsidR="00F90BDC" w:rsidRDefault="00F90BDC"/>
    <w:p w14:paraId="75CB6DAC" w14:textId="77777777" w:rsidR="00F90BDC" w:rsidRDefault="00F90BDC">
      <w:r xmlns:w="http://schemas.openxmlformats.org/wordprocessingml/2006/main">
        <w:t xml:space="preserve">تحقیر عیسی منجر به فقدان عدالت شد و زندگی او را از زمین گرفت.</w:t>
      </w:r>
    </w:p>
    <w:p w14:paraId="183B4AEF" w14:textId="77777777" w:rsidR="00F90BDC" w:rsidRDefault="00F90BDC"/>
    <w:p w14:paraId="35B67895" w14:textId="77777777" w:rsidR="00F90BDC" w:rsidRDefault="00F90BDC">
      <w:r xmlns:w="http://schemas.openxmlformats.org/wordprocessingml/2006/main">
        <w:t xml:space="preserve">1. چگونه می توان عدالت را در بی عدالتی یافت</w:t>
      </w:r>
    </w:p>
    <w:p w14:paraId="343CCA17" w14:textId="77777777" w:rsidR="00F90BDC" w:rsidRDefault="00F90BDC"/>
    <w:p w14:paraId="1B21A5A8" w14:textId="77777777" w:rsidR="00F90BDC" w:rsidRDefault="00F90BDC">
      <w:r xmlns:w="http://schemas.openxmlformats.org/wordprocessingml/2006/main">
        <w:t xml:space="preserve">2. زندگی و مرگ عیسی</w:t>
      </w:r>
    </w:p>
    <w:p w14:paraId="74DCD493" w14:textId="77777777" w:rsidR="00F90BDC" w:rsidRDefault="00F90BDC"/>
    <w:p w14:paraId="56D41498" w14:textId="77777777" w:rsidR="00F90BDC" w:rsidRDefault="00F90BDC">
      <w:r xmlns:w="http://schemas.openxmlformats.org/wordprocessingml/2006/main">
        <w:t xml:space="preserve">1. اشعیا 53: 8 - "با ظلم و ستم او را بردند، و اما نسل او که فکر کرد او را از زمین زندگان منقطع کرد و به دلیل تجاوز قوم من ضربه خورده بود؟"</w:t>
      </w:r>
    </w:p>
    <w:p w14:paraId="2126FB8A" w14:textId="77777777" w:rsidR="00F90BDC" w:rsidRDefault="00F90BDC"/>
    <w:p w14:paraId="6F8C9B52" w14:textId="77777777" w:rsidR="00F90BDC" w:rsidRDefault="00F90BDC">
      <w:r xmlns:w="http://schemas.openxmlformats.org/wordprocessingml/2006/main">
        <w:t xml:space="preserve">2. یوحنا 3: 16 - "زیرا خدا جهان را چنان محبت کرد که پسر یگانه خود را داد تا هر که به او ایمان آورد هلاک نگردد، بلکه حیات جاودانی داشته باشد."</w:t>
      </w:r>
    </w:p>
    <w:p w14:paraId="002F8FDB" w14:textId="77777777" w:rsidR="00F90BDC" w:rsidRDefault="00F90BDC"/>
    <w:p w14:paraId="3BAE69CC" w14:textId="77777777" w:rsidR="00F90BDC" w:rsidRDefault="00F90BDC">
      <w:r xmlns:w="http://schemas.openxmlformats.org/wordprocessingml/2006/main">
        <w:t xml:space="preserve">اعمال رسولان 8:34 و خواجه در پاسخ فیلیپس، گفت: از تو می خواهم که نبی این را در مورد کی می گوید؟ از خودش یا مرد دیگری؟</w:t>
      </w:r>
    </w:p>
    <w:p w14:paraId="2D1D9B84" w14:textId="77777777" w:rsidR="00F90BDC" w:rsidRDefault="00F90BDC"/>
    <w:p w14:paraId="63E3E819" w14:textId="77777777" w:rsidR="00F90BDC" w:rsidRDefault="00F90BDC">
      <w:r xmlns:w="http://schemas.openxmlformats.org/wordprocessingml/2006/main">
        <w:t xml:space="preserve">خواجه اتیوپیایی از فیلیپ درخواست می کند که توضیح دهد که موضوع نبوت اشعیا کیست.</w:t>
      </w:r>
    </w:p>
    <w:p w14:paraId="394BFC6C" w14:textId="77777777" w:rsidR="00F90BDC" w:rsidRDefault="00F90BDC"/>
    <w:p w14:paraId="331F7FF2" w14:textId="77777777" w:rsidR="00F90BDC" w:rsidRDefault="00F90BDC">
      <w:r xmlns:w="http://schemas.openxmlformats.org/wordprocessingml/2006/main">
        <w:t xml:space="preserve">1. اطاعت وفادار: اجابت به دعوت خدا</w:t>
      </w:r>
    </w:p>
    <w:p w14:paraId="5A7C300B" w14:textId="77777777" w:rsidR="00F90BDC" w:rsidRDefault="00F90BDC"/>
    <w:p w14:paraId="694BFA9F" w14:textId="77777777" w:rsidR="00F90BDC" w:rsidRDefault="00F90BDC">
      <w:r xmlns:w="http://schemas.openxmlformats.org/wordprocessingml/2006/main">
        <w:t xml:space="preserve">2. شناخت اراده خدا: جستجوی درک از طریق کتاب مقدس</w:t>
      </w:r>
    </w:p>
    <w:p w14:paraId="22DAA3CB" w14:textId="77777777" w:rsidR="00F90BDC" w:rsidRDefault="00F90BDC"/>
    <w:p w14:paraId="38CA6A27" w14:textId="77777777" w:rsidR="00F90BDC" w:rsidRDefault="00F90BDC">
      <w:r xmlns:w="http://schemas.openxmlformats.org/wordprocessingml/2006/main">
        <w:t xml:space="preserve">1. اشعیا 53: 7-8 او مظلوم و مصیبت بود، اما دهان خود را باز نکرد. او را مانند بره به قتلگاه بردند </w:t>
      </w:r>
      <w:r xmlns:w="http://schemas.openxmlformats.org/wordprocessingml/2006/main">
        <w:lastRenderedPageBreak xmlns:w="http://schemas.openxmlformats.org/wordprocessingml/2006/main"/>
      </w:r>
      <w:r xmlns:w="http://schemas.openxmlformats.org/wordprocessingml/2006/main">
        <w:t xml:space="preserve">و مانند گوسفندی که در برابر قیچیانش خاموش است، دهان خود را باز نکرد.</w:t>
      </w:r>
    </w:p>
    <w:p w14:paraId="485737FA" w14:textId="77777777" w:rsidR="00F90BDC" w:rsidRDefault="00F90BDC"/>
    <w:p w14:paraId="550B5B8B" w14:textId="77777777" w:rsidR="00F90BDC" w:rsidRDefault="00F90BDC">
      <w:r xmlns:w="http://schemas.openxmlformats.org/wordprocessingml/2006/main">
        <w:t xml:space="preserve">2. متی 16:15 او به آنها گفت: "اما شما می گویید که من کیستم؟"</w:t>
      </w:r>
    </w:p>
    <w:p w14:paraId="2FC3C8A7" w14:textId="77777777" w:rsidR="00F90BDC" w:rsidRDefault="00F90BDC"/>
    <w:p w14:paraId="04F56A64" w14:textId="77777777" w:rsidR="00F90BDC" w:rsidRDefault="00F90BDC">
      <w:r xmlns:w="http://schemas.openxmlformats.org/wordprocessingml/2006/main">
        <w:t xml:space="preserve">اعمال رسولان 8:35 آنگاه فیلیپس دهان خود را باز کرد و از همان کتاب مقدس شروع کرد و عیسی را به او موعظه کرد.</w:t>
      </w:r>
    </w:p>
    <w:p w14:paraId="55FF28E3" w14:textId="77777777" w:rsidR="00F90BDC" w:rsidRDefault="00F90BDC"/>
    <w:p w14:paraId="38D06CE6" w14:textId="77777777" w:rsidR="00F90BDC" w:rsidRDefault="00F90BDC">
      <w:r xmlns:w="http://schemas.openxmlformats.org/wordprocessingml/2006/main">
        <w:t xml:space="preserve">فیلیپ کتاب مقدس را باز کرد و شروع کرد به موعظه مرد درباره عیسی.</w:t>
      </w:r>
    </w:p>
    <w:p w14:paraId="2EEE84A1" w14:textId="77777777" w:rsidR="00F90BDC" w:rsidRDefault="00F90BDC"/>
    <w:p w14:paraId="0F62DC7F" w14:textId="77777777" w:rsidR="00F90BDC" w:rsidRDefault="00F90BDC">
      <w:r xmlns:w="http://schemas.openxmlformats.org/wordprocessingml/2006/main">
        <w:t xml:space="preserve">1. قدرت کلام خدا - چگونه کلام خدا این قدرت را دارد که قلب ما را به روی خداوند باز کند.</w:t>
      </w:r>
    </w:p>
    <w:p w14:paraId="5EB1BCF7" w14:textId="77777777" w:rsidR="00F90BDC" w:rsidRDefault="00F90BDC"/>
    <w:p w14:paraId="63AB3ED9" w14:textId="77777777" w:rsidR="00F90BDC" w:rsidRDefault="00F90BDC">
      <w:r xmlns:w="http://schemas.openxmlformats.org/wordprocessingml/2006/main">
        <w:t xml:space="preserve">2. امتیاز موعظه انجیل - چگونه ما این امتیاز و مسئولیت را داریم که بشارت عیسی را به اشتراک بگذاریم.</w:t>
      </w:r>
    </w:p>
    <w:p w14:paraId="3B96F2FC" w14:textId="77777777" w:rsidR="00F90BDC" w:rsidRDefault="00F90BDC"/>
    <w:p w14:paraId="28F47375" w14:textId="77777777" w:rsidR="00F90BDC" w:rsidRDefault="00F90BDC">
      <w:r xmlns:w="http://schemas.openxmlformats.org/wordprocessingml/2006/main">
        <w:t xml:space="preserve">1. اشعیا 55:11 - «کلام من که از دهان من بیرون می‌آید، چنین خواهد بود. "</w:t>
      </w:r>
    </w:p>
    <w:p w14:paraId="44FE150A" w14:textId="77777777" w:rsidR="00F90BDC" w:rsidRDefault="00F90BDC"/>
    <w:p w14:paraId="6279E9B0" w14:textId="77777777" w:rsidR="00F90BDC" w:rsidRDefault="00F90BDC">
      <w:r xmlns:w="http://schemas.openxmlformats.org/wordprocessingml/2006/main">
        <w:t xml:space="preserve">2. متی 4: 17 - "از آن زمان عیسی شروع به موعظه کرد و گفت: توبه کنید زیرا ملکوت آسمان نزدیک است."</w:t>
      </w:r>
    </w:p>
    <w:p w14:paraId="7A06E298" w14:textId="77777777" w:rsidR="00F90BDC" w:rsidRDefault="00F90BDC"/>
    <w:p w14:paraId="752FE35E" w14:textId="77777777" w:rsidR="00F90BDC" w:rsidRDefault="00F90BDC">
      <w:r xmlns:w="http://schemas.openxmlformats.org/wordprocessingml/2006/main">
        <w:t xml:space="preserve">اعمال رسولان 8:36 و چون راه می‌رفتند، به آبی رسیدند و خواجه گفت: «اینجا آب است. چه چیزی مانع تعمید من می شود؟</w:t>
      </w:r>
    </w:p>
    <w:p w14:paraId="49327A9E" w14:textId="77777777" w:rsidR="00F90BDC" w:rsidRDefault="00F90BDC"/>
    <w:p w14:paraId="3096E7C6" w14:textId="77777777" w:rsidR="00F90BDC" w:rsidRDefault="00F90BDC">
      <w:r xmlns:w="http://schemas.openxmlformats.org/wordprocessingml/2006/main">
        <w:t xml:space="preserve">خواجه پرسید چه چیزی او را از غسل تعمید باز داشت؟</w:t>
      </w:r>
    </w:p>
    <w:p w14:paraId="284671BF" w14:textId="77777777" w:rsidR="00F90BDC" w:rsidRDefault="00F90BDC"/>
    <w:p w14:paraId="3186658F" w14:textId="77777777" w:rsidR="00F90BDC" w:rsidRDefault="00F90BDC">
      <w:r xmlns:w="http://schemas.openxmlformats.org/wordprocessingml/2006/main">
        <w:t xml:space="preserve">1. قدرت تعمید: چگونه غسل تعمید زندگی ما را متحول می کند</w:t>
      </w:r>
    </w:p>
    <w:p w14:paraId="0BF2E922" w14:textId="77777777" w:rsidR="00F90BDC" w:rsidRDefault="00F90BDC"/>
    <w:p w14:paraId="00E66A17" w14:textId="77777777" w:rsidR="00F90BDC" w:rsidRDefault="00F90BDC">
      <w:r xmlns:w="http://schemas.openxmlformats.org/wordprocessingml/2006/main">
        <w:t xml:space="preserve">2. اهمیت آب در تعمید</w:t>
      </w:r>
    </w:p>
    <w:p w14:paraId="22809254" w14:textId="77777777" w:rsidR="00F90BDC" w:rsidRDefault="00F90BDC"/>
    <w:p w14:paraId="397A6D2B" w14:textId="77777777" w:rsidR="00F90BDC" w:rsidRDefault="00F90BDC">
      <w:r xmlns:w="http://schemas.openxmlformats.org/wordprocessingml/2006/main">
        <w:t xml:space="preserve">1. متی 28: 19-20 "پس بروید و همه امتها را شاگرد کنید و آنها را به نام پدر و پسر و روح القدس تعمید دهید و به آنها بیاموزید که همه آنچه را که به شما امر کرده ام رعایت کنند. من همیشه تا آخر عمر با تو هستم.»</w:t>
      </w:r>
    </w:p>
    <w:p w14:paraId="28BAE8FF" w14:textId="77777777" w:rsidR="00F90BDC" w:rsidRDefault="00F90BDC"/>
    <w:p w14:paraId="25893CAE" w14:textId="77777777" w:rsidR="00F90BDC" w:rsidRDefault="00F90BDC">
      <w:r xmlns:w="http://schemas.openxmlformats.org/wordprocessingml/2006/main">
        <w:t xml:space="preserve">2. رومیان 6:3-4 «آیا نمی دانید که همه ما که در مسیح عیسی تعمید یافته ایم در مرگ او تعمید یافته ایم؟ پس با تعمید در مرگ با او دفن شدیم تا همانطور که مسیح به وسیله جلال پدر از مردگان برخیزید، ما نیز در زندگی تازه قدم برداریم.»</w:t>
      </w:r>
    </w:p>
    <w:p w14:paraId="1CE9A1F9" w14:textId="77777777" w:rsidR="00F90BDC" w:rsidRDefault="00F90BDC"/>
    <w:p w14:paraId="49F7A13A" w14:textId="77777777" w:rsidR="00F90BDC" w:rsidRDefault="00F90BDC">
      <w:r xmlns:w="http://schemas.openxmlformats.org/wordprocessingml/2006/main">
        <w:t xml:space="preserve">اعمال رسولان 8:37 فیلیپس گفت: اگر با تمام دل ایمان داری، می توانی. و او پاسخ داد و گفت: من ایمان دارم که عیسی مسیح پسر خداست.</w:t>
      </w:r>
    </w:p>
    <w:p w14:paraId="3BF10AC2" w14:textId="77777777" w:rsidR="00F90BDC" w:rsidRDefault="00F90BDC"/>
    <w:p w14:paraId="29368267" w14:textId="77777777" w:rsidR="00F90BDC" w:rsidRDefault="00F90BDC">
      <w:r xmlns:w="http://schemas.openxmlformats.org/wordprocessingml/2006/main">
        <w:t xml:space="preserve">فیلیپ مردی را تشویق می کند که به عیسی مسیح ایمان بیاورد و مرد پاسخ می دهد که معتقد است عیسی مسیح پسر خداست.</w:t>
      </w:r>
    </w:p>
    <w:p w14:paraId="2B357FA9" w14:textId="77777777" w:rsidR="00F90BDC" w:rsidRDefault="00F90BDC"/>
    <w:p w14:paraId="3E6F52DB" w14:textId="77777777" w:rsidR="00F90BDC" w:rsidRDefault="00F90BDC">
      <w:r xmlns:w="http://schemas.openxmlformats.org/wordprocessingml/2006/main">
        <w:t xml:space="preserve">1. با تمام وجودت باور داشته باش</w:t>
      </w:r>
    </w:p>
    <w:p w14:paraId="4FCA7AF1" w14:textId="77777777" w:rsidR="00F90BDC" w:rsidRDefault="00F90BDC"/>
    <w:p w14:paraId="25DB5229" w14:textId="77777777" w:rsidR="00F90BDC" w:rsidRDefault="00F90BDC">
      <w:r xmlns:w="http://schemas.openxmlformats.org/wordprocessingml/2006/main">
        <w:t xml:space="preserve">2. پسر خدا</w:t>
      </w:r>
    </w:p>
    <w:p w14:paraId="69EBA3DE" w14:textId="77777777" w:rsidR="00F90BDC" w:rsidRDefault="00F90BDC"/>
    <w:p w14:paraId="0FFA659A" w14:textId="77777777" w:rsidR="00F90BDC" w:rsidRDefault="00F90BDC">
      <w:r xmlns:w="http://schemas.openxmlformats.org/wordprocessingml/2006/main">
        <w:t xml:space="preserve">1. رومیان 10:9 - که اگر با دهان خود به عیسی خداوند اعتراف کنید و در قلب خود ایمان داشته باشید که خدا او را از مردگان برخیزانده است، نجات خواهید یافت.</w:t>
      </w:r>
    </w:p>
    <w:p w14:paraId="14187248" w14:textId="77777777" w:rsidR="00F90BDC" w:rsidRDefault="00F90BDC"/>
    <w:p w14:paraId="08E4E384" w14:textId="77777777" w:rsidR="00F90BDC" w:rsidRDefault="00F90BDC">
      <w:r xmlns:w="http://schemas.openxmlformats.org/wordprocessingml/2006/main">
        <w:t xml:space="preserve">2. یوحنا 1: 14-15 - و کلمه جسم شد و در میان ما ساکن شد و ما جلال او را دیدیم، جلالی مانند پسر یگانه پدر، سرشار از فیض و راستی.</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8:38 و به ارابه دستور داد که بایستد. و او را غسل تعمید داد.</w:t>
      </w:r>
    </w:p>
    <w:p w14:paraId="24BD169D" w14:textId="77777777" w:rsidR="00F90BDC" w:rsidRDefault="00F90BDC"/>
    <w:p w14:paraId="051952AA" w14:textId="77777777" w:rsidR="00F90BDC" w:rsidRDefault="00F90BDC">
      <w:r xmlns:w="http://schemas.openxmlformats.org/wordprocessingml/2006/main">
        <w:t xml:space="preserve">خواجه توسط فیلیپ تعمید داده شد.</w:t>
      </w:r>
    </w:p>
    <w:p w14:paraId="3784FE21" w14:textId="77777777" w:rsidR="00F90BDC" w:rsidRDefault="00F90BDC"/>
    <w:p w14:paraId="0415FE93" w14:textId="77777777" w:rsidR="00F90BDC" w:rsidRDefault="00F90BDC">
      <w:r xmlns:w="http://schemas.openxmlformats.org/wordprocessingml/2006/main">
        <w:t xml:space="preserve">1. قدرت تعمید: چگونه تعمید می تواند زندگی ها را متحول کند</w:t>
      </w:r>
    </w:p>
    <w:p w14:paraId="5AD404EC" w14:textId="77777777" w:rsidR="00F90BDC" w:rsidRDefault="00F90BDC"/>
    <w:p w14:paraId="12CDC26E" w14:textId="77777777" w:rsidR="00F90BDC" w:rsidRDefault="00F90BDC">
      <w:r xmlns:w="http://schemas.openxmlformats.org/wordprocessingml/2006/main">
        <w:t xml:space="preserve">2. قلبی برای گمشده: پیروی از نمونه خدمت فیلیپ</w:t>
      </w:r>
    </w:p>
    <w:p w14:paraId="7AA8B0A0" w14:textId="77777777" w:rsidR="00F90BDC" w:rsidRDefault="00F90BDC"/>
    <w:p w14:paraId="348CF2F2" w14:textId="77777777" w:rsidR="00F90BDC" w:rsidRDefault="00F90BDC">
      <w:r xmlns:w="http://schemas.openxmlformats.org/wordprocessingml/2006/main">
        <w:t xml:space="preserve">1. اعمال رسولان 8:26-39</w:t>
      </w:r>
    </w:p>
    <w:p w14:paraId="1E50FB78" w14:textId="77777777" w:rsidR="00F90BDC" w:rsidRDefault="00F90BDC"/>
    <w:p w14:paraId="23CBDDFF" w14:textId="77777777" w:rsidR="00F90BDC" w:rsidRDefault="00F90BDC">
      <w:r xmlns:w="http://schemas.openxmlformats.org/wordprocessingml/2006/main">
        <w:t xml:space="preserve">2. متی 28:19-20</w:t>
      </w:r>
    </w:p>
    <w:p w14:paraId="5F104A57" w14:textId="77777777" w:rsidR="00F90BDC" w:rsidRDefault="00F90BDC"/>
    <w:p w14:paraId="0F00C91F" w14:textId="77777777" w:rsidR="00F90BDC" w:rsidRDefault="00F90BDC">
      <w:r xmlns:w="http://schemas.openxmlformats.org/wordprocessingml/2006/main">
        <w:t xml:space="preserve">اعمال رسولان 8:39 و چون از آب بیرون آمدند، روح خداوند فیلیپس را گرفت که خواجه دیگر او را ندید و با خوشحالی به راه خود رفت.</w:t>
      </w:r>
    </w:p>
    <w:p w14:paraId="2C3051C0" w14:textId="77777777" w:rsidR="00F90BDC" w:rsidRDefault="00F90BDC"/>
    <w:p w14:paraId="54BD0206" w14:textId="77777777" w:rsidR="00F90BDC" w:rsidRDefault="00F90BDC">
      <w:r xmlns:w="http://schemas.openxmlformats.org/wordprocessingml/2006/main">
        <w:t xml:space="preserve">روح خداوند پس از خواجه فیلیپ را برد و او تعمید یافت و خواجه با شادی به راه خود رفت.</w:t>
      </w:r>
    </w:p>
    <w:p w14:paraId="720380C2" w14:textId="77777777" w:rsidR="00F90BDC" w:rsidRDefault="00F90BDC"/>
    <w:p w14:paraId="0B6F97DA" w14:textId="77777777" w:rsidR="00F90BDC" w:rsidRDefault="00F90BDC">
      <w:r xmlns:w="http://schemas.openxmlformats.org/wordprocessingml/2006/main">
        <w:t xml:space="preserve">1. قدرت روح القدس - چگونه روح خدا می تواند در زندگی ما کار کند.</w:t>
      </w:r>
    </w:p>
    <w:p w14:paraId="532145F5" w14:textId="77777777" w:rsidR="00F90BDC" w:rsidRDefault="00F90BDC"/>
    <w:p w14:paraId="3E85B7F2" w14:textId="77777777" w:rsidR="00F90BDC" w:rsidRDefault="00F90BDC">
      <w:r xmlns:w="http://schemas.openxmlformats.org/wordprocessingml/2006/main">
        <w:t xml:space="preserve">2. شادی در خداوند - یافتن شادی در ایمان و کار خدا در زندگی ما.</w:t>
      </w:r>
    </w:p>
    <w:p w14:paraId="2AEEA6FE" w14:textId="77777777" w:rsidR="00F90BDC" w:rsidRDefault="00F90BDC"/>
    <w:p w14:paraId="20891D37" w14:textId="77777777" w:rsidR="00F90BDC" w:rsidRDefault="00F90BDC">
      <w:r xmlns:w="http://schemas.openxmlformats.org/wordprocessingml/2006/main">
        <w:t xml:space="preserve">1. افسسیان 5: 18-20 - و با شراب مست نشوید که در آن هدر دادن است. بلکه از روح پر شوید و با مزامیر و سرودها و سرودهای روحانی با یکدیگر صحبت کنید و در دل خود برای خداوند آواز بخوانید و آهنگ کنید و همیشه برای همه چیز خدای پدر را به نام خداوند ما عیسی مسیح شکر کنید.</w:t>
      </w:r>
    </w:p>
    <w:p w14:paraId="473290A3" w14:textId="77777777" w:rsidR="00F90BDC" w:rsidRDefault="00F90BDC"/>
    <w:p w14:paraId="79E385E4" w14:textId="77777777" w:rsidR="00F90BDC" w:rsidRDefault="00F90BDC">
      <w:r xmlns:w="http://schemas.openxmlformats.org/wordprocessingml/2006/main">
        <w:t xml:space="preserve">2. رومیان 15:13 - اکنون خدای امید شما را با ایمان سرشار از شادی و آرامش کند تا به نیروی روح القدس در امید فراوان شوید.</w:t>
      </w:r>
    </w:p>
    <w:p w14:paraId="28948360" w14:textId="77777777" w:rsidR="00F90BDC" w:rsidRDefault="00F90BDC"/>
    <w:p w14:paraId="6480C3FA" w14:textId="77777777" w:rsidR="00F90BDC" w:rsidRDefault="00F90BDC">
      <w:r xmlns:w="http://schemas.openxmlformats.org/wordprocessingml/2006/main">
        <w:t xml:space="preserve">اعمال رسولان 8:40 اما فیلیپس در آزوتوس یافت شد و در تمام شهرها می گذشت تا به قیصریه رسید.</w:t>
      </w:r>
    </w:p>
    <w:p w14:paraId="3AEB4050" w14:textId="77777777" w:rsidR="00F90BDC" w:rsidRDefault="00F90BDC"/>
    <w:p w14:paraId="6E0F0584" w14:textId="77777777" w:rsidR="00F90BDC" w:rsidRDefault="00F90BDC">
      <w:r xmlns:w="http://schemas.openxmlformats.org/wordprocessingml/2006/main">
        <w:t xml:space="preserve">فیلیپ در تمام شهرها از آزوتوس تا قیصریه موعظه کرد.</w:t>
      </w:r>
    </w:p>
    <w:p w14:paraId="51538B98" w14:textId="77777777" w:rsidR="00F90BDC" w:rsidRDefault="00F90BDC"/>
    <w:p w14:paraId="0D1F1CC4" w14:textId="77777777" w:rsidR="00F90BDC" w:rsidRDefault="00F90BDC">
      <w:r xmlns:w="http://schemas.openxmlformats.org/wordprocessingml/2006/main">
        <w:t xml:space="preserve">1: موعظه با پشتکار</w:t>
      </w:r>
    </w:p>
    <w:p w14:paraId="7D9F36CF" w14:textId="77777777" w:rsidR="00F90BDC" w:rsidRDefault="00F90BDC"/>
    <w:p w14:paraId="60069876" w14:textId="77777777" w:rsidR="00F90BDC" w:rsidRDefault="00F90BDC">
      <w:r xmlns:w="http://schemas.openxmlformats.org/wordprocessingml/2006/main">
        <w:t xml:space="preserve">2: قدرت موعظه</w:t>
      </w:r>
    </w:p>
    <w:p w14:paraId="7813CB0B" w14:textId="77777777" w:rsidR="00F90BDC" w:rsidRDefault="00F90BDC"/>
    <w:p w14:paraId="2A615F95" w14:textId="77777777" w:rsidR="00F90BDC" w:rsidRDefault="00F90BDC">
      <w:r xmlns:w="http://schemas.openxmlformats.org/wordprocessingml/2006/main">
        <w:t xml:space="preserve">1: لوقا 4: 18-19، "روح خداوند بر من است، زیرا او مرا مسح کرده است تا به فقیران انجیل بدهم، او مرا فرستاد تا شکسته‌دلان را شفا دهم، اسیران را بشارت دهم و بهبودی بخشم. بینایی برای نابینایان، تا مجروحان را آزاد کند.»</w:t>
      </w:r>
    </w:p>
    <w:p w14:paraId="749C90E5" w14:textId="77777777" w:rsidR="00F90BDC" w:rsidRDefault="00F90BDC"/>
    <w:p w14:paraId="356FA31E" w14:textId="77777777" w:rsidR="00F90BDC" w:rsidRDefault="00F90BDC">
      <w:r xmlns:w="http://schemas.openxmlformats.org/wordprocessingml/2006/main">
        <w:t xml:space="preserve">2: رومیان 10:15، "و چگونه موعظه خواهند کرد، مگر اینکه فرستاده شوند؟ همانطور که مکتوب است، پای کسانی که انجیل سلامتی می دهند و به چیزهای خوب بشارت می دهند، چقدر زیباست."</w:t>
      </w:r>
    </w:p>
    <w:p w14:paraId="16D18E8B" w14:textId="77777777" w:rsidR="00F90BDC" w:rsidRDefault="00F90BDC"/>
    <w:p w14:paraId="4F2A79EA" w14:textId="77777777" w:rsidR="00F90BDC" w:rsidRDefault="00F90BDC">
      <w:r xmlns:w="http://schemas.openxmlformats.org/wordprocessingml/2006/main">
        <w:t xml:space="preserve">اعمال رسولان باب 9، تبدیل چشمگیر شائول، موعظه بعدی او و معجزات پطرس را بازگو می کند.</w:t>
      </w:r>
    </w:p>
    <w:p w14:paraId="2B93D848" w14:textId="77777777" w:rsidR="00F90BDC" w:rsidRDefault="00F90BDC"/>
    <w:p w14:paraId="61DD0690" w14:textId="77777777" w:rsidR="00F90BDC" w:rsidRDefault="00F90BDC">
      <w:r xmlns:w="http://schemas.openxmlformats.org/wordprocessingml/2006/main">
        <w:t xml:space="preserve">پاراگراف 1: این فصل با شائول شروع می شود که هنوز تهدیدهای قاتلانه علیه شاگردان خداوند را بیرون می زند. او نزد کاهن اعظم رفت و از نامه‌های کنیسه‌های دمشق پرسید که آیا کسی در آنجا یافت می‌شود که متعلق به راه باشد که آیا زنان ممکن است آنها را به عنوان زندانی اورشلیم بگیرند. هنگامی که او در سفر به دمشق نزدیک می شد، ناگهان نوری از آسمان در اطراف او تابید و صدایی شنید که گفت: "شائول شائول چرا مرا آزار می دهی؟" "تو کی هستی پروردگار؟" شائول پرسید: «من عیسی هستم که شما او را آزار می‌دهید.» او پاسخ داد: «اکنون برخیز و برو به شهر، گفته می‌شود که چه باید کرد.» مردانی که با شائول سفر می‌کردند، بی‌حرف ایستاده بودند، صدایی شنیدند، اما کسی را ندیدند. شائول از روی زمین برخاست اما </w:t>
      </w:r>
      <w:r xmlns:w="http://schemas.openxmlformats.org/wordprocessingml/2006/main">
        <w:lastRenderedPageBreak xmlns:w="http://schemas.openxmlformats.org/wordprocessingml/2006/main"/>
      </w:r>
      <w:r xmlns:w="http://schemas.openxmlformats.org/wordprocessingml/2006/main">
        <w:t xml:space="preserve">وقتی چشمان باز شد چیزی نمی دید، پس او را با دست به دمشق بردند به مدت سه روز که نابینا بود و چیزی ننوشید (اعمال رسولان 9: 1-9).</w:t>
      </w:r>
    </w:p>
    <w:p w14:paraId="7751BC4B" w14:textId="77777777" w:rsidR="00F90BDC" w:rsidRDefault="00F90BDC"/>
    <w:p w14:paraId="15B17E5D" w14:textId="77777777" w:rsidR="00F90BDC" w:rsidRDefault="00F90BDC">
      <w:r xmlns:w="http://schemas.openxmlformats.org/wordprocessingml/2006/main">
        <w:t xml:space="preserve">بند دوم: در دمشق شاگردی به نام حنانیا بود. خداوند در رؤیا او را صدا زد: «حنانیا! او پاسخ داد: «بله، پروردگار». خداوند به او گفت: "به خانه یهودا در خیابان مستقیم برو و مردی از تارسوس به نام شائول را بخواه که او دعا می‌کند، در رؤیا مردی به نام حنانیا را دیده است که برای بازگرداندن بینایی به روی او آمده است." اما حنانیا به دلیل آنچه در مورد آسیبی که شائول به مقدسین در اورشلیم وارد کرده بود و اختیار او از سران کاهنان همه کسانی را که عیسی را نام می‌برند دستگیر می‌کرد، درباره این فرمان ابراز نگرانی کرد. اما خدا حنانیاس را اطمینان داد و گفت که او شائول را به عنوان ابزاری برای اعلام نام خود در حضور غیریهودیان، پادشاهان و قوم اسرائیل انتخاب کرده است و به او نشان خواهد داد که چقدر باید برای نام خود رنج بکشد. پس حنانیا وارد خانه شد و دست روی شائول گذاشت و گفت: "برادر شائول، خداوند - عیسی ظاهر شد که شما جاده آمده اید - من را فرستاده است تا دوباره روح القدس را پر شده ببینم." فوراً چیزی شبیه فلس از چشمان افتاد و می‌توانست ببیند که پس از خوردن مقداری غذا دوباره با تعمید بلند شد.</w:t>
      </w:r>
    </w:p>
    <w:p w14:paraId="554965AA" w14:textId="77777777" w:rsidR="00F90BDC" w:rsidRDefault="00F90BDC"/>
    <w:p w14:paraId="7BCE0737" w14:textId="77777777" w:rsidR="00F90BDC" w:rsidRDefault="00F90BDC">
      <w:r xmlns:w="http://schemas.openxmlformats.org/wordprocessingml/2006/main">
        <w:t xml:space="preserve">پاراگراف 3: پس از چند روز یهودیان توطئه کردند او را بکشند یادگیری نقشه تماشا دروازه ها در روز شب او را می کشند، اما پیروانش شب او را از دیوار باز کردن سبد پایین آوردند فرار کرد اورشلیم سعی کرد به شاگردان بپیوندد آنها می ترسیدند باور کنند واقعاً شاگردی برنابا آورده بود رسولان توصیف کردند دیدند جاده چگونه صحبت می شود موعظه می شود. بدون ترس عیسی را نامگذاری کنید (اعمال رسولان 9:23-28). سپس پطرس در سراسر کشور سفر کرد همچنین قدیسان زندگی لیدا آمدند مردی به نام آئنیاس را یافت که هشت سال فلج شده بود گفت انیاس: «عیسی مسیح شفا می‌دهد تشک رول بریزید» بلافاصله آئنیاس از جای برخاست همه کسانی که لیدا شارون دیدند ایمان آوردند (اعمال رسولان 9: 32-35) . در یاپا شاگردی به نام تابیتا یونانی معروف دورکاس همیشه در حال کمک به فقرا مریض شد مرد شسته در طبقه بالا قرار گرفت با شنیدن پیتر در همان حوالی دو مرد را اصرار کرد که بدون معطلی بیایند در بدو ورود همه بیرون زانو زدند و دعا کردند بدن چرخان گفت: "طبیتا بلند شو" چشمانش را باز کرد و دید پطرس نشست و به او کمک کرد تا بایستد و ایمانداران را بیوه نامید که خبرهای زنده در سراسر یاپا پخش شد بسیاری معتقد بودند که خداوند پیتر روزها در یاپا ماندگاری به نام سیمون (اعمال رسولان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اعمال رسولان 9:1 و شائول در حالی که علیه شاگردان خداوند تهدید و قتل عام می کرد، نزد کاهن اعظم رفت.</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شائول شاگردان خداوند را تهدید کرد و نزد کاهن اعظم رفت.</w:t>
      </w:r>
    </w:p>
    <w:p w14:paraId="50A1E7F6" w14:textId="77777777" w:rsidR="00F90BDC" w:rsidRDefault="00F90BDC"/>
    <w:p w14:paraId="6E4CAC2B" w14:textId="77777777" w:rsidR="00F90BDC" w:rsidRDefault="00F90BDC">
      <w:r xmlns:w="http://schemas.openxmlformats.org/wordprocessingml/2006/main">
        <w:t xml:space="preserve">1. قدرت باور: تبدیل شائول</w:t>
      </w:r>
    </w:p>
    <w:p w14:paraId="0E75EBBB" w14:textId="77777777" w:rsidR="00F90BDC" w:rsidRDefault="00F90BDC"/>
    <w:p w14:paraId="5CE10D05" w14:textId="77777777" w:rsidR="00F90BDC" w:rsidRDefault="00F90BDC">
      <w:r xmlns:w="http://schemas.openxmlformats.org/wordprocessingml/2006/main">
        <w:t xml:space="preserve">2. بخشش و رستگاری: سفر شائول</w:t>
      </w:r>
    </w:p>
    <w:p w14:paraId="40BD5979" w14:textId="77777777" w:rsidR="00F90BDC" w:rsidRDefault="00F90BDC"/>
    <w:p w14:paraId="3B1E5CEF" w14:textId="77777777" w:rsidR="00F90BDC" w:rsidRDefault="00F90BDC">
      <w:r xmlns:w="http://schemas.openxmlformats.org/wordprocessingml/2006/main">
        <w:t xml:space="preserve">1. متی 18:21-22 - "سپس پطرس نزد عیسی آمد و پرسید: "خداوندا، چند بار باید کسی را که به من گناه می کند ببخشم؟ هفت بار؟" عیسی پاسخ داد: «نه، نه هفت بار، بلکه هفتاد بار هفت!»</w:t>
      </w:r>
    </w:p>
    <w:p w14:paraId="16E01ED5" w14:textId="77777777" w:rsidR="00F90BDC" w:rsidRDefault="00F90BDC"/>
    <w:p w14:paraId="2F0B9B56" w14:textId="77777777" w:rsidR="00F90BDC" w:rsidRDefault="00F90BDC">
      <w:r xmlns:w="http://schemas.openxmlformats.org/wordprocessingml/2006/main">
        <w:t xml:space="preserve">2. رومیان 5: 8 - "اما خدا محبت بزرگ خود را به ما با فرستادن مسیح به ما نشان داد تا زمانی که ما هنوز گناهکار بودیم."</w:t>
      </w:r>
    </w:p>
    <w:p w14:paraId="6B52F06E" w14:textId="77777777" w:rsidR="00F90BDC" w:rsidRDefault="00F90BDC"/>
    <w:p w14:paraId="67DEA305" w14:textId="77777777" w:rsidR="00F90BDC" w:rsidRDefault="00F90BDC">
      <w:r xmlns:w="http://schemas.openxmlformats.org/wordprocessingml/2006/main">
        <w:t xml:space="preserve">اعمال رسولان 9: 2 و از او نامه‌هایی به دمشق به کنیسه‌ها خواست تا اگر از این راه‌ها، چه مرد باشند و چه زن، آنها را در بند به اورشلیم بیاورد.</w:t>
      </w:r>
    </w:p>
    <w:p w14:paraId="6320E8C8" w14:textId="77777777" w:rsidR="00F90BDC" w:rsidRDefault="00F90BDC"/>
    <w:p w14:paraId="008F2510" w14:textId="77777777" w:rsidR="00F90BDC" w:rsidRDefault="00F90BDC">
      <w:r xmlns:w="http://schemas.openxmlformats.org/wordprocessingml/2006/main">
        <w:t xml:space="preserve">شائول درخواست نامه‌ای به کنیسه‌های دمشق کرد تا بتواند مسیحیان را در زنجیر به اورشلیم بازگرداند.</w:t>
      </w:r>
    </w:p>
    <w:p w14:paraId="0E8D9994" w14:textId="77777777" w:rsidR="00F90BDC" w:rsidRDefault="00F90BDC"/>
    <w:p w14:paraId="6949702C" w14:textId="77777777" w:rsidR="00F90BDC" w:rsidRDefault="00F90BDC">
      <w:r xmlns:w="http://schemas.openxmlformats.org/wordprocessingml/2006/main">
        <w:t xml:space="preserve">1. خطر آزار و اذیت: چگونه ایمان ما توسط کسانی که با ما مخالف هستند آزمایش می شود</w:t>
      </w:r>
    </w:p>
    <w:p w14:paraId="4161302C" w14:textId="77777777" w:rsidR="00F90BDC" w:rsidRDefault="00F90BDC"/>
    <w:p w14:paraId="4881E498" w14:textId="77777777" w:rsidR="00F90BDC" w:rsidRDefault="00F90BDC">
      <w:r xmlns:w="http://schemas.openxmlformats.org/wordprocessingml/2006/main">
        <w:t xml:space="preserve">2. ارزش شجاعت: با وجود چالش ها در باورهایمان ثابت قدم باشیم</w:t>
      </w:r>
    </w:p>
    <w:p w14:paraId="3A2B888A" w14:textId="77777777" w:rsidR="00F90BDC" w:rsidRDefault="00F90BDC"/>
    <w:p w14:paraId="3321F07F" w14:textId="77777777" w:rsidR="00F90BDC" w:rsidRDefault="00F90BDC">
      <w:r xmlns:w="http://schemas.openxmlformats.org/wordprocessingml/2006/main">
        <w:t xml:space="preserve">1. رومیان 8: 31-37 (پس به این چیزها چه بگوییم؟ اگر خدا با ما باشد، چه کسی می تواند علیه ما باشد؟)</w:t>
      </w:r>
    </w:p>
    <w:p w14:paraId="38141439" w14:textId="77777777" w:rsidR="00F90BDC" w:rsidRDefault="00F90BDC"/>
    <w:p w14:paraId="7558B19C" w14:textId="77777777" w:rsidR="00F90BDC" w:rsidRDefault="00F90BDC">
      <w:r xmlns:w="http://schemas.openxmlformats.org/wordprocessingml/2006/main">
        <w:t xml:space="preserve">2. متی 5: 10-12 (خوشا به حال کسانی که به خاطر عدالت جفا می شوند، زیرا ملکوت آسمان از آن آنهاست.)</w:t>
      </w:r>
    </w:p>
    <w:p w14:paraId="66A2A4E1" w14:textId="77777777" w:rsidR="00F90BDC" w:rsidRDefault="00F90BDC"/>
    <w:p w14:paraId="089C4BA5" w14:textId="77777777" w:rsidR="00F90BDC" w:rsidRDefault="00F90BDC">
      <w:r xmlns:w="http://schemas.openxmlformats.org/wordprocessingml/2006/main">
        <w:t xml:space="preserve">اعمال رسولان 9:3 و در حال حرکت، به دمشق نزدیک شد و ناگهان نوری از آسمان در اطراف او تابید.</w:t>
      </w:r>
    </w:p>
    <w:p w14:paraId="6F0EAEBD" w14:textId="77777777" w:rsidR="00F90BDC" w:rsidRDefault="00F90BDC"/>
    <w:p w14:paraId="21527289" w14:textId="77777777" w:rsidR="00F90BDC" w:rsidRDefault="00F90BDC">
      <w:r xmlns:w="http://schemas.openxmlformats.org/wordprocessingml/2006/main">
        <w:t xml:space="preserve">شائول در سفر خود به دمشق توسط نور درخشانی از آسمان احاطه شد.</w:t>
      </w:r>
    </w:p>
    <w:p w14:paraId="7300BE91" w14:textId="77777777" w:rsidR="00F90BDC" w:rsidRDefault="00F90BDC"/>
    <w:p w14:paraId="7E9BC7D8" w14:textId="77777777" w:rsidR="00F90BDC" w:rsidRDefault="00F90BDC">
      <w:r xmlns:w="http://schemas.openxmlformats.org/wordprocessingml/2006/main">
        <w:t xml:space="preserve">1. «نور قدرت و رحمت خداوند»</w:t>
      </w:r>
    </w:p>
    <w:p w14:paraId="394E9D62" w14:textId="77777777" w:rsidR="00F90BDC" w:rsidRDefault="00F90BDC"/>
    <w:p w14:paraId="17F89271" w14:textId="77777777" w:rsidR="00F90BDC" w:rsidRDefault="00F90BDC">
      <w:r xmlns:w="http://schemas.openxmlformats.org/wordprocessingml/2006/main">
        <w:t xml:space="preserve">2. «ندایی برای پیروی از ردپای شائول»</w:t>
      </w:r>
    </w:p>
    <w:p w14:paraId="3616CAB9" w14:textId="77777777" w:rsidR="00F90BDC" w:rsidRDefault="00F90BDC"/>
    <w:p w14:paraId="236BF499" w14:textId="77777777" w:rsidR="00F90BDC" w:rsidRDefault="00F90BDC">
      <w:r xmlns:w="http://schemas.openxmlformats.org/wordprocessingml/2006/main">
        <w:t xml:space="preserve">1. اشعیا 6: 1-8;</w:t>
      </w:r>
    </w:p>
    <w:p w14:paraId="7F935FCE" w14:textId="77777777" w:rsidR="00F90BDC" w:rsidRDefault="00F90BDC"/>
    <w:p w14:paraId="53CF53F3" w14:textId="77777777" w:rsidR="00F90BDC" w:rsidRDefault="00F90BDC">
      <w:r xmlns:w="http://schemas.openxmlformats.org/wordprocessingml/2006/main">
        <w:t xml:space="preserve">2. لوقا 9:23-25.</w:t>
      </w:r>
    </w:p>
    <w:p w14:paraId="53D483B1" w14:textId="77777777" w:rsidR="00F90BDC" w:rsidRDefault="00F90BDC"/>
    <w:p w14:paraId="1ACD0527" w14:textId="77777777" w:rsidR="00F90BDC" w:rsidRDefault="00F90BDC">
      <w:r xmlns:w="http://schemas.openxmlformats.org/wordprocessingml/2006/main">
        <w:t xml:space="preserve">اعمال رسولان 9:4 و به زمین افتاد و صدایی شنید که به او می‌گفت: «شائول، شاؤل، چرا مرا جفا می‌کنی؟»</w:t>
      </w:r>
    </w:p>
    <w:p w14:paraId="464B7991" w14:textId="77777777" w:rsidR="00F90BDC" w:rsidRDefault="00F90BDC"/>
    <w:p w14:paraId="588385B1" w14:textId="77777777" w:rsidR="00F90BDC" w:rsidRDefault="00F90BDC">
      <w:r xmlns:w="http://schemas.openxmlformats.org/wordprocessingml/2006/main">
        <w:t xml:space="preserve">شائول روی زمین می افتد و صدایی را می شنود که می پرسد چرا گوینده را آزار می دهد.</w:t>
      </w:r>
    </w:p>
    <w:p w14:paraId="48ACC538" w14:textId="77777777" w:rsidR="00F90BDC" w:rsidRDefault="00F90BDC"/>
    <w:p w14:paraId="2716E118" w14:textId="77777777" w:rsidR="00F90BDC" w:rsidRDefault="00F90BDC">
      <w:r xmlns:w="http://schemas.openxmlformats.org/wordprocessingml/2006/main">
        <w:t xml:space="preserve">1. قدرت تبدیل: رویارویی شائول با خداوند</w:t>
      </w:r>
    </w:p>
    <w:p w14:paraId="33C610D7" w14:textId="77777777" w:rsidR="00F90BDC" w:rsidRDefault="00F90BDC"/>
    <w:p w14:paraId="5080C7A5" w14:textId="77777777" w:rsidR="00F90BDC" w:rsidRDefault="00F90BDC">
      <w:r xmlns:w="http://schemas.openxmlformats.org/wordprocessingml/2006/main">
        <w:t xml:space="preserve">2. اهمیت زندگی درست: تحول شائول</w:t>
      </w:r>
    </w:p>
    <w:p w14:paraId="7777DFFA" w14:textId="77777777" w:rsidR="00F90BDC" w:rsidRDefault="00F90BDC"/>
    <w:p w14:paraId="4CD86E42" w14:textId="77777777" w:rsidR="00F90BDC" w:rsidRDefault="00F90BDC">
      <w:r xmlns:w="http://schemas.openxmlformats.org/wordprocessingml/2006/main">
        <w:t xml:space="preserve">1. اول قرنتیان 15:9-10 - زیرا من کوچکترین رسولان هستم که شایستگی رسول خوانده شدن را ندارم، زیرا کلیسای خدا را آزار دادم. اما به لطف خدا من همانی هستم که هستم. اما من بیشتر از همه آنها زحمت کشیدم، اما نه من، بلکه فیض خدایی که با من بود.</w:t>
      </w:r>
    </w:p>
    <w:p w14:paraId="260ABE4F" w14:textId="77777777" w:rsidR="00F90BDC" w:rsidRDefault="00F90BDC"/>
    <w:p w14:paraId="0533987F" w14:textId="77777777" w:rsidR="00F90BDC" w:rsidRDefault="00F90BDC">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14:paraId="276DF1AB" w14:textId="77777777" w:rsidR="00F90BDC" w:rsidRDefault="00F90BDC"/>
    <w:p w14:paraId="3FDCE312" w14:textId="77777777" w:rsidR="00F90BDC" w:rsidRDefault="00F90BDC">
      <w:r xmlns:w="http://schemas.openxmlformats.org/wordprocessingml/2006/main">
        <w:t xml:space="preserve">اعمال رسولان 9:5 و او گفت: «ای خداوند تو کیستی؟ و خداوند گفت: من عیسی هستم که تو آزارش می‌دهی، لگد زدن به خارها برای تو سخت است.</w:t>
      </w:r>
    </w:p>
    <w:p w14:paraId="17FFFAFD" w14:textId="77777777" w:rsidR="00F90BDC" w:rsidRDefault="00F90BDC"/>
    <w:p w14:paraId="524C8065" w14:textId="77777777" w:rsidR="00F90BDC" w:rsidRDefault="00F90BDC">
      <w:r xmlns:w="http://schemas.openxmlformats.org/wordprocessingml/2006/main">
        <w:t xml:space="preserve">شائول که مسیحیان را آزار می‌داد، در راه دمشق با عیسی ملاقات می‌کند و به او گفته می‌شود که مبارزه با خدا بیهوده است.</w:t>
      </w:r>
    </w:p>
    <w:p w14:paraId="5BE67D47" w14:textId="77777777" w:rsidR="00F90BDC" w:rsidRDefault="00F90BDC"/>
    <w:p w14:paraId="3460FDC9" w14:textId="77777777" w:rsidR="00F90BDC" w:rsidRDefault="00F90BDC">
      <w:r xmlns:w="http://schemas.openxmlformats.org/wordprocessingml/2006/main">
        <w:t xml:space="preserve">1. بیهودگی مبارزه با خواست خدا.</w:t>
      </w:r>
    </w:p>
    <w:p w14:paraId="07F4DE91" w14:textId="77777777" w:rsidR="00F90BDC" w:rsidRDefault="00F90BDC"/>
    <w:p w14:paraId="580B0C48" w14:textId="77777777" w:rsidR="00F90BDC" w:rsidRDefault="00F90BDC">
      <w:r xmlns:w="http://schemas.openxmlformats.org/wordprocessingml/2006/main">
        <w:t xml:space="preserve">2. قدرت خداوند در تغییر حتی سرسخت ترین گناهکار.</w:t>
      </w:r>
    </w:p>
    <w:p w14:paraId="3AE31B6B" w14:textId="77777777" w:rsidR="00F90BDC" w:rsidRDefault="00F90BDC"/>
    <w:p w14:paraId="359FBBFA" w14:textId="77777777" w:rsidR="00F90BDC" w:rsidRDefault="00F90BDC">
      <w:r xmlns:w="http://schemas.openxmlformats.org/wordprocessingml/2006/main">
        <w:t xml:space="preserve">1. رومیان 8:31 - پس به این چیزها چه بگوییم؟ اگر خدا با ما باشد، چه کسی می تواند علیه ما باشد؟</w:t>
      </w:r>
    </w:p>
    <w:p w14:paraId="4BFB3312" w14:textId="77777777" w:rsidR="00F90BDC" w:rsidRDefault="00F90BDC"/>
    <w:p w14:paraId="7EE31DCA" w14:textId="77777777" w:rsidR="00F90BDC" w:rsidRDefault="00F90BDC">
      <w:r xmlns:w="http://schemas.openxmlformats.org/wordprocessingml/2006/main">
        <w:t xml:space="preserve">2. مزمور 33:11 - نصیحت خداوند تا ابد پابرجاست، اندیشه های دل او برای همه نسل ها.</w:t>
      </w:r>
    </w:p>
    <w:p w14:paraId="69FACFEE" w14:textId="77777777" w:rsidR="00F90BDC" w:rsidRDefault="00F90BDC"/>
    <w:p w14:paraId="5607DFE9" w14:textId="77777777" w:rsidR="00F90BDC" w:rsidRDefault="00F90BDC">
      <w:r xmlns:w="http://schemas.openxmlformats.org/wordprocessingml/2006/main">
        <w:t xml:space="preserve">اعمال رسولان 9:6 و او لرزان و شگفت زده گفت: «خداوندا، چه می خواهی که انجام دهم؟ و خداوند به او گفت: برخیز و به شهر برو و به تو گفته خواهد شد که چه باید بکنی.</w:t>
      </w:r>
    </w:p>
    <w:p w14:paraId="0725D08E" w14:textId="77777777" w:rsidR="00F90BDC" w:rsidRDefault="00F90BDC"/>
    <w:p w14:paraId="50BE8212" w14:textId="77777777" w:rsidR="00F90BDC" w:rsidRDefault="00F90BDC">
      <w:r xmlns:w="http://schemas.openxmlformats.org/wordprocessingml/2006/main">
        <w:t xml:space="preserve">مردی از خداوند می پرسد که چه کاری باید انجام دهد و خداوند به او می گوید که به شهر برود تا بفهمد چه کاری باید انجام دهد.</w:t>
      </w:r>
    </w:p>
    <w:p w14:paraId="3790C601" w14:textId="77777777" w:rsidR="00F90BDC" w:rsidRDefault="00F90BDC"/>
    <w:p w14:paraId="4808E98E" w14:textId="77777777" w:rsidR="00F90BDC" w:rsidRDefault="00F90BDC">
      <w:r xmlns:w="http://schemas.openxmlformats.org/wordprocessingml/2006/main">
        <w:t xml:space="preserve">1. شناخت اراده خدا - امثال 3: 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پیروی از دستور خدا - رومیان 12:2</w:t>
      </w:r>
    </w:p>
    <w:p w14:paraId="30D3160C" w14:textId="77777777" w:rsidR="00F90BDC" w:rsidRDefault="00F90BDC"/>
    <w:p w14:paraId="2D018A46" w14:textId="77777777" w:rsidR="00F90BDC" w:rsidRDefault="00F90BDC">
      <w:r xmlns:w="http://schemas.openxmlformats.org/wordprocessingml/2006/main">
        <w:t xml:space="preserve">1. مزمور 32:8 - "تو را تعلیم خواهم داد و راهی را که باید بروی به تو تعلیم خواهم داد و با چشم خود تو را راهنمایی خواهم کرد."</w:t>
      </w:r>
    </w:p>
    <w:p w14:paraId="2F2276F3" w14:textId="77777777" w:rsidR="00F90BDC" w:rsidRDefault="00F90BDC"/>
    <w:p w14:paraId="583A01BF" w14:textId="77777777" w:rsidR="00F90BDC" w:rsidRDefault="00F90BDC">
      <w:r xmlns:w="http://schemas.openxmlformats.org/wordprocessingml/2006/main">
        <w:t xml:space="preserve">2. اشعیا 30:21 - "گوشهای شما سخنی را از پشت سر شما خواهد شنید که می گوید: "این راه است، در آن راه بروید."</w:t>
      </w:r>
    </w:p>
    <w:p w14:paraId="4461E270" w14:textId="77777777" w:rsidR="00F90BDC" w:rsidRDefault="00F90BDC"/>
    <w:p w14:paraId="7A38CBA9" w14:textId="77777777" w:rsidR="00F90BDC" w:rsidRDefault="00F90BDC">
      <w:r xmlns:w="http://schemas.openxmlformats.org/wordprocessingml/2006/main">
        <w:t xml:space="preserve">اعمال رسولان 9:7 و مردانی که با او سفر می کردند، بی زبان ایستاده بودند و صدایی می شنیدند، اما کسی را نمی دیدند.</w:t>
      </w:r>
    </w:p>
    <w:p w14:paraId="6FE9FE97" w14:textId="77777777" w:rsidR="00F90BDC" w:rsidRDefault="00F90BDC"/>
    <w:p w14:paraId="7ED8CBC8" w14:textId="77777777" w:rsidR="00F90BDC" w:rsidRDefault="00F90BDC">
      <w:r xmlns:w="http://schemas.openxmlformats.org/wordprocessingml/2006/main">
        <w:t xml:space="preserve">مردانی که با شائول سفر می کردند صدایی شنیدند اما کسی را نمی دیدند.</w:t>
      </w:r>
    </w:p>
    <w:p w14:paraId="5E0EAB45" w14:textId="77777777" w:rsidR="00F90BDC" w:rsidRDefault="00F90BDC"/>
    <w:p w14:paraId="73CD5A64" w14:textId="77777777" w:rsidR="00F90BDC" w:rsidRDefault="00F90BDC">
      <w:r xmlns:w="http://schemas.openxmlformats.org/wordprocessingml/2006/main">
        <w:t xml:space="preserve">1. قدرت صدای خدا: تجربه حضور خدا به روش های غیرمنتظره</w:t>
      </w:r>
    </w:p>
    <w:p w14:paraId="2811B6D9" w14:textId="77777777" w:rsidR="00F90BDC" w:rsidRDefault="00F90BDC"/>
    <w:p w14:paraId="4AA07ADF" w14:textId="77777777" w:rsidR="00F90BDC" w:rsidRDefault="00F90BDC">
      <w:r xmlns:w="http://schemas.openxmlformats.org/wordprocessingml/2006/main">
        <w:t xml:space="preserve">2. احترام به غیب: درک قدرت ایمان</w:t>
      </w:r>
    </w:p>
    <w:p w14:paraId="0996A744" w14:textId="77777777" w:rsidR="00F90BDC" w:rsidRDefault="00F90BDC"/>
    <w:p w14:paraId="739B7E8B" w14:textId="77777777" w:rsidR="00F90BDC" w:rsidRDefault="00F90BDC">
      <w:r xmlns:w="http://schemas.openxmlformats.org/wordprocessingml/2006/main">
        <w:t xml:space="preserve">1. اشعیا 55:8-9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افکار من بالاتر است. از افکارت."</w:t>
      </w:r>
    </w:p>
    <w:p w14:paraId="2F528618" w14:textId="77777777" w:rsidR="00F90BDC" w:rsidRDefault="00F90BDC"/>
    <w:p w14:paraId="0BEF1A44" w14:textId="77777777" w:rsidR="00F90BDC" w:rsidRDefault="00F90BDC">
      <w:r xmlns:w="http://schemas.openxmlformats.org/wordprocessingml/2006/main">
        <w:t xml:space="preserve">2. افسسیان 3: 20-21 «الان برای کسی که قادر است بیش از هر چیزی که ما می خواهیم یا تصور می کنیم انجام دهد، برحسب نیرویی که در درون ما کار می کند، او را در کلیسا و در مسیح عیسی در همه جا جلال باد. نسل‌ها، برای همیشه و همیشه! آمین."</w:t>
      </w:r>
    </w:p>
    <w:p w14:paraId="6ECF6A7B" w14:textId="77777777" w:rsidR="00F90BDC" w:rsidRDefault="00F90BDC"/>
    <w:p w14:paraId="2634F156" w14:textId="77777777" w:rsidR="00F90BDC" w:rsidRDefault="00F90BDC">
      <w:r xmlns:w="http://schemas.openxmlformats.org/wordprocessingml/2006/main">
        <w:t xml:space="preserve">اعمال رسولان 9:8 و شائول از زمین برخاست. و چون چشمانش باز شد، کسی را ندید، بلکه دست او را گرفتند و به دمشق آوردند.</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شائول یک رویارویی چشمگیر با خداوند داشت که زندگی او را برای همیشه تغییر داد.</w:t>
      </w:r>
    </w:p>
    <w:p w14:paraId="22909325" w14:textId="77777777" w:rsidR="00F90BDC" w:rsidRDefault="00F90BDC"/>
    <w:p w14:paraId="1F69A971" w14:textId="77777777" w:rsidR="00F90BDC" w:rsidRDefault="00F90BDC">
      <w:r xmlns:w="http://schemas.openxmlformats.org/wordprocessingml/2006/main">
        <w:t xml:space="preserve">1. قدرت خدا می تواند تحول شگفت انگیزی را در زندگی ما ایجاد کند.</w:t>
      </w:r>
    </w:p>
    <w:p w14:paraId="339613F7" w14:textId="77777777" w:rsidR="00F90BDC" w:rsidRDefault="00F90BDC"/>
    <w:p w14:paraId="1F88C240" w14:textId="77777777" w:rsidR="00F90BDC" w:rsidRDefault="00F90BDC">
      <w:r xmlns:w="http://schemas.openxmlformats.org/wordprocessingml/2006/main">
        <w:t xml:space="preserve">2. ما باید مایل باشیم که قلب خود را به روی خداوند بگشاییم و به او اجازه دهیم ما را راهنمایی کند.</w:t>
      </w:r>
    </w:p>
    <w:p w14:paraId="5C90CAB8" w14:textId="77777777" w:rsidR="00F90BDC" w:rsidRDefault="00F90BDC"/>
    <w:p w14:paraId="39BDDAE6" w14:textId="77777777" w:rsidR="00F90BDC" w:rsidRDefault="00F90BDC">
      <w:r xmlns:w="http://schemas.openxmlformats.org/wordprocessingml/2006/main">
        <w:t xml:space="preserve">1. رومیان 12: 2 - "و با این جهان متشکل نشوید، بلکه با تجدید ذهن خود دگرگون شوید تا ثابت کنید که اراده خوب، پسندیده و کامل خدا چیست."</w:t>
      </w:r>
    </w:p>
    <w:p w14:paraId="43836C2B" w14:textId="77777777" w:rsidR="00F90BDC" w:rsidRDefault="00F90BDC"/>
    <w:p w14:paraId="23D97375" w14:textId="77777777" w:rsidR="00F90BDC" w:rsidRDefault="00F90BDC">
      <w:r xmlns:w="http://schemas.openxmlformats.org/wordprocessingml/2006/main">
        <w:t xml:space="preserve">2. فیلیپیان 3: 13-14 - "برادران، من خود را دستگیر نمی‌شمارم، اما این یک کار را انجام می‌دهم، آنچه را که پشت سر است فراموش می‌کنم و به چیزهای قبل می‌روم، به سوی علامت فشار می‌آورم. جایزه دعوت عالی خدا در مسیح عیسی."</w:t>
      </w:r>
    </w:p>
    <w:p w14:paraId="682F0E11" w14:textId="77777777" w:rsidR="00F90BDC" w:rsidRDefault="00F90BDC"/>
    <w:p w14:paraId="703B95B6" w14:textId="77777777" w:rsidR="00F90BDC" w:rsidRDefault="00F90BDC">
      <w:r xmlns:w="http://schemas.openxmlformats.org/wordprocessingml/2006/main">
        <w:t xml:space="preserve">اعمال رسولان 9:9 و سه روز بی بین بود و نه خورد و نه آشامید.</w:t>
      </w:r>
    </w:p>
    <w:p w14:paraId="38EB6AC4" w14:textId="77777777" w:rsidR="00F90BDC" w:rsidRDefault="00F90BDC"/>
    <w:p w14:paraId="3A6BC096" w14:textId="77777777" w:rsidR="00F90BDC" w:rsidRDefault="00F90BDC">
      <w:r xmlns:w="http://schemas.openxmlformats.org/wordprocessingml/2006/main">
        <w:t xml:space="preserve">شائول موقتاً نابینا شد و سه روز نخورد و ننوشید.</w:t>
      </w:r>
    </w:p>
    <w:p w14:paraId="52C81D19" w14:textId="77777777" w:rsidR="00F90BDC" w:rsidRDefault="00F90BDC"/>
    <w:p w14:paraId="6211236B" w14:textId="77777777" w:rsidR="00F90BDC" w:rsidRDefault="00F90BDC">
      <w:r xmlns:w="http://schemas.openxmlformats.org/wordprocessingml/2006/main">
        <w:t xml:space="preserve">1. قدرت ایمان: سفر شائول به دمشق و قدرت دگرگون کننده ایمان</w:t>
      </w:r>
    </w:p>
    <w:p w14:paraId="4688A9D2" w14:textId="77777777" w:rsidR="00F90BDC" w:rsidRDefault="00F90BDC"/>
    <w:p w14:paraId="03E7B0FD" w14:textId="77777777" w:rsidR="00F90BDC" w:rsidRDefault="00F90BDC">
      <w:r xmlns:w="http://schemas.openxmlformats.org/wordprocessingml/2006/main">
        <w:t xml:space="preserve">2. امتناع از تسلیم شدن: اهمیت استقامت در زمان آزمایش</w:t>
      </w:r>
    </w:p>
    <w:p w14:paraId="6A7D8943" w14:textId="77777777" w:rsidR="00F90BDC" w:rsidRDefault="00F90BDC"/>
    <w:p w14:paraId="6D07C7BF" w14:textId="77777777" w:rsidR="00F90BDC" w:rsidRDefault="00F90BDC">
      <w:r xmlns:w="http://schemas.openxmlformats.org/wordprocessingml/2006/main">
        <w:t xml:space="preserve">1. یوحنا 9: 1-3 - عیسی یک مرد نابینا را شفا می دهد</w:t>
      </w:r>
    </w:p>
    <w:p w14:paraId="5E86E69E" w14:textId="77777777" w:rsidR="00F90BDC" w:rsidRDefault="00F90BDC"/>
    <w:p w14:paraId="784A1B87" w14:textId="77777777" w:rsidR="00F90BDC" w:rsidRDefault="00F90BDC">
      <w:r xmlns:w="http://schemas.openxmlformats.org/wordprocessingml/2006/main">
        <w:t xml:space="preserve">2. رومیان 5: 1-5 - امیدی که از طریق رنج و استقامت حاصل می شود</w:t>
      </w:r>
    </w:p>
    <w:p w14:paraId="4E0F0BF8" w14:textId="77777777" w:rsidR="00F90BDC" w:rsidRDefault="00F90BDC"/>
    <w:p w14:paraId="324B01BC" w14:textId="77777777" w:rsidR="00F90BDC" w:rsidRDefault="00F90BDC">
      <w:r xmlns:w="http://schemas.openxmlformats.org/wordprocessingml/2006/main">
        <w:t xml:space="preserve">اعمال رسولان 9:10 و شاگردی در دمشق بود که حنانیا نام داشت. و خداوند در رؤیا به او گفت: حنانیا. و گفت: خداوندا، من اینجا هستم.</w:t>
      </w:r>
    </w:p>
    <w:p w14:paraId="028E5E92" w14:textId="77777777" w:rsidR="00F90BDC" w:rsidRDefault="00F90BDC"/>
    <w:p w14:paraId="2ACEAF47" w14:textId="77777777" w:rsidR="00F90BDC" w:rsidRDefault="00F90BDC">
      <w:r xmlns:w="http://schemas.openxmlformats.org/wordprocessingml/2006/main">
        <w:t xml:space="preserve">حنانیا شاگردی در دمشق است که خداوند او را در رؤیا ملاقات می کند.</w:t>
      </w:r>
    </w:p>
    <w:p w14:paraId="5626FF06" w14:textId="77777777" w:rsidR="00F90BDC" w:rsidRDefault="00F90BDC"/>
    <w:p w14:paraId="31127DEB" w14:textId="77777777" w:rsidR="00F90BDC" w:rsidRDefault="00F90BDC">
      <w:r xmlns:w="http://schemas.openxmlformats.org/wordprocessingml/2006/main">
        <w:t xml:space="preserve">1. خداوند ما را فرا می خواند تا از او پیروی کنیم: داستان حنانیاس</w:t>
      </w:r>
    </w:p>
    <w:p w14:paraId="2D757A10" w14:textId="77777777" w:rsidR="00F90BDC" w:rsidRDefault="00F90BDC"/>
    <w:p w14:paraId="0ED87B8D" w14:textId="77777777" w:rsidR="00F90BDC" w:rsidRDefault="00F90BDC">
      <w:r xmlns:w="http://schemas.openxmlformats.org/wordprocessingml/2006/main">
        <w:t xml:space="preserve">2. خدا همیشه در کار است: ایمان حنانیاس</w:t>
      </w:r>
    </w:p>
    <w:p w14:paraId="22088B7E" w14:textId="77777777" w:rsidR="00F90BDC" w:rsidRDefault="00F90BDC"/>
    <w:p w14:paraId="3CDC2E40" w14:textId="77777777" w:rsidR="00F90BDC" w:rsidRDefault="00F90BDC">
      <w:r xmlns:w="http://schemas.openxmlformats.org/wordprocessingml/2006/main">
        <w:t xml:space="preserve">1. یوحنا 10:27 - "گوسفندان من صدای مرا می شنوند و من آنها را می شناسم و آنها از من پیروی می کنند."</w:t>
      </w:r>
    </w:p>
    <w:p w14:paraId="65E7200B" w14:textId="77777777" w:rsidR="00F90BDC" w:rsidRDefault="00F90BDC"/>
    <w:p w14:paraId="6EC53B2E" w14:textId="77777777" w:rsidR="00F90BDC" w:rsidRDefault="00F90BDC">
      <w:r xmlns:w="http://schemas.openxmlformats.org/wordprocessingml/2006/main">
        <w:t xml:space="preserve">2. اول قرنتیان 10:13 - "هیچ وسوسه‌ای که برای انسان عادی نباشد به شما نرسیده است. خدا امین است و نمی‌گذارد بیش از توانایی خود وسوسه شوید، اما با این وسوسه راه فرار را نیز فراهم می‌کند. تا بتوانید آن را تحمل کنید.»</w:t>
      </w:r>
    </w:p>
    <w:p w14:paraId="1F7C5736" w14:textId="77777777" w:rsidR="00F90BDC" w:rsidRDefault="00F90BDC"/>
    <w:p w14:paraId="002A8412" w14:textId="77777777" w:rsidR="00F90BDC" w:rsidRDefault="00F90BDC">
      <w:r xmlns:w="http://schemas.openxmlformats.org/wordprocessingml/2006/main">
        <w:t xml:space="preserve">اعمال رسولان 9:11 و خداوند به او گفت: «برخیز و به خیابانی که مستقیم نام دارد برو و در خانه یهودا در مورد شخصی به نام شائول از طرسوس تحقیق کن، زیرا اینک او دعا می‌کند.</w:t>
      </w:r>
    </w:p>
    <w:p w14:paraId="7A1944A8" w14:textId="77777777" w:rsidR="00F90BDC" w:rsidRDefault="00F90BDC"/>
    <w:p w14:paraId="366BE1FC" w14:textId="77777777" w:rsidR="00F90BDC" w:rsidRDefault="00F90BDC">
      <w:r xmlns:w="http://schemas.openxmlformats.org/wordprocessingml/2006/main">
        <w:t xml:space="preserve">خداوند به حنانیاس دستور می دهد که نزد شائول برود و او را در حال دعا بیابد.</w:t>
      </w:r>
    </w:p>
    <w:p w14:paraId="63C959A2" w14:textId="77777777" w:rsidR="00F90BDC" w:rsidRDefault="00F90BDC"/>
    <w:p w14:paraId="3E809AEE" w14:textId="77777777" w:rsidR="00F90BDC" w:rsidRDefault="00F90BDC">
      <w:r xmlns:w="http://schemas.openxmlformats.org/wordprocessingml/2006/main">
        <w:t xml:space="preserve">1. دعوت خداوند برای پیروی از او: حنانیا و شائول</w:t>
      </w:r>
    </w:p>
    <w:p w14:paraId="66C478B2" w14:textId="77777777" w:rsidR="00F90BDC" w:rsidRDefault="00F90BDC"/>
    <w:p w14:paraId="1A573582" w14:textId="77777777" w:rsidR="00F90BDC" w:rsidRDefault="00F90BDC">
      <w:r xmlns:w="http://schemas.openxmlformats.org/wordprocessingml/2006/main">
        <w:t xml:space="preserve">2. دعا با جسارت و ایمان</w:t>
      </w:r>
    </w:p>
    <w:p w14:paraId="1EAC84D6" w14:textId="77777777" w:rsidR="00F90BDC" w:rsidRDefault="00F90BDC"/>
    <w:p w14:paraId="5B70B997" w14:textId="77777777" w:rsidR="00F90BDC" w:rsidRDefault="00F90BDC">
      <w:r xmlns:w="http://schemas.openxmlformats.org/wordprocessingml/2006/main">
        <w:t xml:space="preserve">1. متی 4:19 - "و به آنها گفت: از من پیروی کنید تا شما را ماهیگیران انسان کنم."</w:t>
      </w:r>
    </w:p>
    <w:p w14:paraId="0E8CCA5F" w14:textId="77777777" w:rsidR="00F90BDC" w:rsidRDefault="00F90BDC"/>
    <w:p w14:paraId="4A3C634C" w14:textId="77777777" w:rsidR="00F90BDC" w:rsidRDefault="00F90BDC">
      <w:r xmlns:w="http://schemas.openxmlformats.org/wordprocessingml/2006/main">
        <w:t xml:space="preserve">2. عبرانیان 11: 1 - "اکنون ایمان مایه چیزهایی است که به آنها امید می رود، و دلیل چیزهایی است که دیده نمی شوند."</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9:12 و در رؤیا مردی به نام حنانیا را دید که داخل می‌شود و دست خود را بر او می‌گذارد تا بینا شود.</w:t>
      </w:r>
    </w:p>
    <w:p w14:paraId="52CBDC61" w14:textId="77777777" w:rsidR="00F90BDC" w:rsidRDefault="00F90BDC"/>
    <w:p w14:paraId="71D25F7C" w14:textId="77777777" w:rsidR="00F90BDC" w:rsidRDefault="00F90BDC">
      <w:r xmlns:w="http://schemas.openxmlformats.org/wordprocessingml/2006/main">
        <w:t xml:space="preserve">شائول با رؤیایی از جانب خدا نابینا می شود و به او گفته می شود که در دمشق به دنبال حنانیا بگردد تا بینایی خود را بازگرداند.</w:t>
      </w:r>
    </w:p>
    <w:p w14:paraId="2EA6079E" w14:textId="77777777" w:rsidR="00F90BDC" w:rsidRDefault="00F90BDC"/>
    <w:p w14:paraId="327EFDB5" w14:textId="77777777" w:rsidR="00F90BDC" w:rsidRDefault="00F90BDC">
      <w:r xmlns:w="http://schemas.openxmlformats.org/wordprocessingml/2006/main">
        <w:t xml:space="preserve">1. قدرت ایمان: چگونه خدا از حنانیاس برای بازگرداندن بینایی شائول استفاده کرد</w:t>
      </w:r>
    </w:p>
    <w:p w14:paraId="4CD7E344" w14:textId="77777777" w:rsidR="00F90BDC" w:rsidRDefault="00F90BDC"/>
    <w:p w14:paraId="113691BB" w14:textId="77777777" w:rsidR="00F90BDC" w:rsidRDefault="00F90BDC">
      <w:r xmlns:w="http://schemas.openxmlformats.org/wordprocessingml/2006/main">
        <w:t xml:space="preserve">2. وقتی خدا چشم اندازی می دهد: چگونه باید پاسخ دهیم</w:t>
      </w:r>
    </w:p>
    <w:p w14:paraId="7581673B" w14:textId="77777777" w:rsidR="00F90BDC" w:rsidRDefault="00F90BDC"/>
    <w:p w14:paraId="00623A66" w14:textId="77777777" w:rsidR="00F90BDC" w:rsidRDefault="00F90BDC">
      <w:r xmlns:w="http://schemas.openxmlformats.org/wordprocessingml/2006/main">
        <w:t xml:space="preserve">1. رومیان 10:17 - "پس ایمان از شنیدن و شنیدن از طریق کلام مسیح حاصل می شود."</w:t>
      </w:r>
    </w:p>
    <w:p w14:paraId="53670730" w14:textId="77777777" w:rsidR="00F90BDC" w:rsidRDefault="00F90BDC"/>
    <w:p w14:paraId="328B95C1" w14:textId="77777777" w:rsidR="00F90BDC" w:rsidRDefault="00F90BDC">
      <w:r xmlns:w="http://schemas.openxmlformats.org/wordprocessingml/2006/main">
        <w:t xml:space="preserve">2. یوحنا 3: 16-17 - «زیرا خدا جهان را چنان محبت کرد که پسر یگانه خود را داد تا هر که به او ایمان آورد هلاک نگردد، بلکه حیات جاودانی داشته باشد. زیرا خدا پسر خود را به جهان نفرستاد تا جهان را محکوم کند، بلکه برای اینکه جهان به وسیله او نجات یابد.»</w:t>
      </w:r>
    </w:p>
    <w:p w14:paraId="2FFCE2C2" w14:textId="77777777" w:rsidR="00F90BDC" w:rsidRDefault="00F90BDC"/>
    <w:p w14:paraId="1393F78F" w14:textId="77777777" w:rsidR="00F90BDC" w:rsidRDefault="00F90BDC">
      <w:r xmlns:w="http://schemas.openxmlformats.org/wordprocessingml/2006/main">
        <w:t xml:space="preserve">اعمال رسولان 9:13 پس حنانیا پاسخ داد: «خداوندا، من از بسیاری از این مرد شنیده‌ام که در اورشلیم به مقدسین تو چقدر بد کرده است.</w:t>
      </w:r>
    </w:p>
    <w:p w14:paraId="2E8CDC94" w14:textId="77777777" w:rsidR="00F90BDC" w:rsidRDefault="00F90BDC"/>
    <w:p w14:paraId="6CF6D302" w14:textId="77777777" w:rsidR="00F90BDC" w:rsidRDefault="00F90BDC">
      <w:r xmlns:w="http://schemas.openxmlformats.org/wordprocessingml/2006/main">
        <w:t xml:space="preserve">خداوند از بدی که در اورشلیم به مقدسین شده است آگاه است.</w:t>
      </w:r>
    </w:p>
    <w:p w14:paraId="5409EB3C" w14:textId="77777777" w:rsidR="00F90BDC" w:rsidRDefault="00F90BDC"/>
    <w:p w14:paraId="1B925236" w14:textId="77777777" w:rsidR="00F90BDC" w:rsidRDefault="00F90BDC">
      <w:r xmlns:w="http://schemas.openxmlformats.org/wordprocessingml/2006/main">
        <w:t xml:space="preserve">1. خداوند از مبارزات ما آگاه است و در رنج ما با ماست.</w:t>
      </w:r>
    </w:p>
    <w:p w14:paraId="5768AD4B" w14:textId="77777777" w:rsidR="00F90BDC" w:rsidRDefault="00F90BDC"/>
    <w:p w14:paraId="65CD019E" w14:textId="77777777" w:rsidR="00F90BDC" w:rsidRDefault="00F90BDC">
      <w:r xmlns:w="http://schemas.openxmlformats.org/wordprocessingml/2006/main">
        <w:t xml:space="preserve">2. به یاد داشته باشید که صرف نظر از شری که با آن روبرو هستیم، خداوند همیشه حامی ما خواهد بود.</w:t>
      </w:r>
    </w:p>
    <w:p w14:paraId="04C3EF68" w14:textId="77777777" w:rsidR="00F90BDC" w:rsidRDefault="00F90BDC"/>
    <w:p w14:paraId="6BC4168F" w14:textId="77777777" w:rsidR="00F90BDC" w:rsidRDefault="00F90BDC">
      <w:r xmlns:w="http://schemas.openxmlformats.org/wordprocessingml/2006/main">
        <w:t xml:space="preserve">1. مزمور 34: 17-19 "وقتی عادلان برای کمک فریاد می زنند، خداوند آنها را می شنود و از تمام گرفتاری هایشان رهایی می بخشد. خداوند به دل شکسته ها نزدیک است و روح له شده را نجات می دهد. مصیبت های عادلان بسیار است. اما خداوند او را از همه آنها نجات می دهد.»</w:t>
      </w:r>
    </w:p>
    <w:p w14:paraId="5CA26B7A" w14:textId="77777777" w:rsidR="00F90BDC" w:rsidRDefault="00F90BDC"/>
    <w:p w14:paraId="5E020727" w14:textId="77777777" w:rsidR="00F90BDC" w:rsidRDefault="00F90BDC">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14:paraId="0ED94939" w14:textId="77777777" w:rsidR="00F90BDC" w:rsidRDefault="00F90BDC"/>
    <w:p w14:paraId="40DAD252" w14:textId="77777777" w:rsidR="00F90BDC" w:rsidRDefault="00F90BDC">
      <w:r xmlns:w="http://schemas.openxmlformats.org/wordprocessingml/2006/main">
        <w:t xml:space="preserve">اعمال رسولان 9:14 و در اینجا او از سران کاهنان اختیار دارد که همه کسانی را که نام تو را می‌خوانند ببندد.</w:t>
      </w:r>
    </w:p>
    <w:p w14:paraId="25C359A0" w14:textId="77777777" w:rsidR="00F90BDC" w:rsidRDefault="00F90BDC"/>
    <w:p w14:paraId="52520DB0" w14:textId="77777777" w:rsidR="00F90BDC" w:rsidRDefault="00F90BDC">
      <w:r xmlns:w="http://schemas.openxmlformats.org/wordprocessingml/2006/main">
        <w:t xml:space="preserve">شائول، که قبلاً مسیحیان را آزار می‌داد، مسلمان شده است و کاهنان اعظم به او اختیار داده‌اند تا کسانی را که نام عیسی را صدا می‌کنند دستگیر کند.</w:t>
      </w:r>
    </w:p>
    <w:p w14:paraId="30E40C7A" w14:textId="77777777" w:rsidR="00F90BDC" w:rsidRDefault="00F90BDC"/>
    <w:p w14:paraId="37BF819B" w14:textId="77777777" w:rsidR="00F90BDC" w:rsidRDefault="00F90BDC">
      <w:r xmlns:w="http://schemas.openxmlformats.org/wordprocessingml/2006/main">
        <w:t xml:space="preserve">1. عشق شگفت انگیز خدا: چگونه تبدیل شائول عشق بی قید و شرط خدا را منعکس می کند</w:t>
      </w:r>
    </w:p>
    <w:p w14:paraId="48DBF69E" w14:textId="77777777" w:rsidR="00F90BDC" w:rsidRDefault="00F90BDC"/>
    <w:p w14:paraId="3990E709" w14:textId="77777777" w:rsidR="00F90BDC" w:rsidRDefault="00F90BDC">
      <w:r xmlns:w="http://schemas.openxmlformats.org/wordprocessingml/2006/main">
        <w:t xml:space="preserve">2. قدرت رستگاری: چگونه تغییر قلب شائول فیض نجات دهنده خدا را آشکار می کند</w:t>
      </w:r>
    </w:p>
    <w:p w14:paraId="06FC23BB" w14:textId="77777777" w:rsidR="00F90BDC" w:rsidRDefault="00F90BDC"/>
    <w:p w14:paraId="11F38026" w14:textId="77777777" w:rsidR="00F90BDC" w:rsidRDefault="00F90BDC">
      <w:r xmlns:w="http://schemas.openxmlformats.org/wordprocessingml/2006/main">
        <w:t xml:space="preserve">1. رومیان 5: 8 - "اما خدا محبت خود را به ما در این نشان می دهد: در حالی که ما هنوز گناهکار بودیم، مسیح برای ما مرد."</w:t>
      </w:r>
    </w:p>
    <w:p w14:paraId="4587E2A8" w14:textId="77777777" w:rsidR="00F90BDC" w:rsidRDefault="00F90BDC"/>
    <w:p w14:paraId="090F315C" w14:textId="77777777" w:rsidR="00F90BDC" w:rsidRDefault="00F90BDC">
      <w:r xmlns:w="http://schemas.openxmlformats.org/wordprocessingml/2006/main">
        <w:t xml:space="preserve">2. اول قرنتیان 15:10 - «اما به لطف خدا من همانی هستم که هستم. و فیض او که بر من عطا شد بیهوده نبود. اما من بیشتر از همه آنها زحمت کشیدم، اما نه من، بلکه فیض خدایی که با من بود.»</w:t>
      </w:r>
    </w:p>
    <w:p w14:paraId="26E5403C" w14:textId="77777777" w:rsidR="00F90BDC" w:rsidRDefault="00F90BDC"/>
    <w:p w14:paraId="43DDFEE9" w14:textId="77777777" w:rsidR="00F90BDC" w:rsidRDefault="00F90BDC">
      <w:r xmlns:w="http://schemas.openxmlformats.org/wordprocessingml/2006/main">
        <w:t xml:space="preserve">اعمال رسولان 9:15 اما خداوند به او گفت: برو، زیرا او برای من ظرفی برگزیده است تا نام من را در حضور امتها و پادشاهان و بنی اسرائیل ببرم.</w:t>
      </w:r>
    </w:p>
    <w:p w14:paraId="36890491" w14:textId="77777777" w:rsidR="00F90BDC" w:rsidRDefault="00F90BDC"/>
    <w:p w14:paraId="4180F2F0" w14:textId="77777777" w:rsidR="00F90BDC" w:rsidRDefault="00F90BDC">
      <w:r xmlns:w="http://schemas.openxmlformats.org/wordprocessingml/2006/main">
        <w:t xml:space="preserve">خداوند شائول را به عنوان ظرفی به نام خود برای غیریهودیان، پادشاهان و بنی اسرائیل برگزید.</w:t>
      </w:r>
    </w:p>
    <w:p w14:paraId="0AF4A6E0" w14:textId="77777777" w:rsidR="00F90BDC" w:rsidRDefault="00F90BDC"/>
    <w:p w14:paraId="66B29000" w14:textId="77777777" w:rsidR="00F90BDC" w:rsidRDefault="00F90BDC">
      <w:r xmlns:w="http://schemas.openxmlformats.org/wordprocessingml/2006/main">
        <w:t xml:space="preserve">1. خدا بعید را انتخاب می کند - اعمال رسولان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دعوت خدا به زندگی ما - اعمال رسولان 9:15</w:t>
      </w:r>
    </w:p>
    <w:p w14:paraId="1EBE823B" w14:textId="77777777" w:rsidR="00F90BDC" w:rsidRDefault="00F90BDC"/>
    <w:p w14:paraId="0D96D087" w14:textId="77777777" w:rsidR="00F90BDC" w:rsidRDefault="00F90BDC">
      <w:r xmlns:w="http://schemas.openxmlformats.org/wordprocessingml/2006/main">
        <w:t xml:space="preserve">1. ارمیا 1:5 - «قبل از اینکه تو را در رحم شکل دهم، تو را می شناختم و قبل از تولد تو را تقدیس می کردم. من تو را پیامبر امت ها قرار دادم.»</w:t>
      </w:r>
    </w:p>
    <w:p w14:paraId="6DCA7C45" w14:textId="77777777" w:rsidR="00F90BDC" w:rsidRDefault="00F90BDC"/>
    <w:p w14:paraId="0C0E49DF" w14:textId="77777777" w:rsidR="00F90BDC" w:rsidRDefault="00F90BDC">
      <w:r xmlns:w="http://schemas.openxmlformats.org/wordprocessingml/2006/main">
        <w:t xml:space="preserve">2. اول قرنتیان 1:27 - «اما خدا آنچه را در جهان احمق است برگزید تا خردمندان را شرمسار سازد. خداوند آنچه را در دنیا ضعیف است برگزید تا قوی را شرمسار سازد.»</w:t>
      </w:r>
    </w:p>
    <w:p w14:paraId="1B34AB95" w14:textId="77777777" w:rsidR="00F90BDC" w:rsidRDefault="00F90BDC"/>
    <w:p w14:paraId="4EA7361D" w14:textId="77777777" w:rsidR="00F90BDC" w:rsidRDefault="00F90BDC">
      <w:r xmlns:w="http://schemas.openxmlformats.org/wordprocessingml/2006/main">
        <w:t xml:space="preserve">اعمال رسولان 9:16 زیرا به او نشان خواهم داد که به خاطر نام من باید چه رنجهای بزرگی را متحمل شود.</w:t>
      </w:r>
    </w:p>
    <w:p w14:paraId="7FD3DF35" w14:textId="77777777" w:rsidR="00F90BDC" w:rsidRDefault="00F90BDC"/>
    <w:p w14:paraId="7E26EAF0" w14:textId="77777777" w:rsidR="00F90BDC" w:rsidRDefault="00F90BDC">
      <w:r xmlns:w="http://schemas.openxmlformats.org/wordprocessingml/2006/main">
        <w:t xml:space="preserve">گرویدن شائول به مسیحیت کار آسانی نبود، زیرا خدا به او اطلاع داد که به خاطر نام خدا باید سختی بکشد.</w:t>
      </w:r>
    </w:p>
    <w:p w14:paraId="360FEE9A" w14:textId="77777777" w:rsidR="00F90BDC" w:rsidRDefault="00F90BDC"/>
    <w:p w14:paraId="1C4155B3" w14:textId="77777777" w:rsidR="00F90BDC" w:rsidRDefault="00F90BDC">
      <w:r xmlns:w="http://schemas.openxmlformats.org/wordprocessingml/2006/main">
        <w:t xml:space="preserve">1. رنج کشیدن برای مسیح افتخار بزرگی است.</w:t>
      </w:r>
    </w:p>
    <w:p w14:paraId="11818002" w14:textId="77777777" w:rsidR="00F90BDC" w:rsidRDefault="00F90BDC"/>
    <w:p w14:paraId="3018873F" w14:textId="77777777" w:rsidR="00F90BDC" w:rsidRDefault="00F90BDC">
      <w:r xmlns:w="http://schemas.openxmlformats.org/wordprocessingml/2006/main">
        <w:t xml:space="preserve">2. قدرت لطف خدا می تواند ما را در هر آزمونی هدایت کند.</w:t>
      </w:r>
    </w:p>
    <w:p w14:paraId="38095068" w14:textId="77777777" w:rsidR="00F90BDC" w:rsidRDefault="00F90BDC"/>
    <w:p w14:paraId="585E7B6C" w14:textId="77777777" w:rsidR="00F90BDC" w:rsidRDefault="00F90BDC">
      <w:r xmlns:w="http://schemas.openxmlformats.org/wordprocessingml/2006/main">
        <w:t xml:space="preserve">1. رومیان 8:18 - زیرا من فکر می کنم که مصائب این زمان با جلالی که قرار است بر ما آشکار شود، قابل مقایسه نیست.</w:t>
      </w:r>
    </w:p>
    <w:p w14:paraId="3BB1CFAD" w14:textId="77777777" w:rsidR="00F90BDC" w:rsidRDefault="00F90BDC"/>
    <w:p w14:paraId="2F78F9D6" w14:textId="77777777" w:rsidR="00F90BDC" w:rsidRDefault="00F90BDC">
      <w:r xmlns:w="http://schemas.openxmlformats.org/wordprocessingml/2006/main">
        <w:t xml:space="preserve">2. یوحنا 15:13 - هیچ کس عشقی بزرگتر از این ندارد که جان خود را برای دوستانش فدا کند.</w:t>
      </w:r>
    </w:p>
    <w:p w14:paraId="4F15665A" w14:textId="77777777" w:rsidR="00F90BDC" w:rsidRDefault="00F90BDC"/>
    <w:p w14:paraId="03045BD9" w14:textId="77777777" w:rsidR="00F90BDC" w:rsidRDefault="00F90BDC">
      <w:r xmlns:w="http://schemas.openxmlformats.org/wordprocessingml/2006/main">
        <w:t xml:space="preserve">اعمال رسولان 9:17 و حنانیا رفت و وارد خانه شد. و دستان خود را بر او نهاد و گفت: برادر شائول، خداوند، عیسی، که در راه به تو ظاهر شد، مرا فرستاد تا بینایی خود را باز کنی و از روح القدس پر شوی.</w:t>
      </w:r>
    </w:p>
    <w:p w14:paraId="59443C71" w14:textId="77777777" w:rsidR="00F90BDC" w:rsidRDefault="00F90BDC"/>
    <w:p w14:paraId="29CFA621" w14:textId="77777777" w:rsidR="00F90BDC" w:rsidRDefault="00F90BDC">
      <w:r xmlns:w="http://schemas.openxmlformats.org/wordprocessingml/2006/main">
        <w:t xml:space="preserve">حنانیا توسط عیسی نزد شائول فرستاده شد تا بینایی خود را بازگرداند و او را با روح القدس پر کند.</w:t>
      </w:r>
    </w:p>
    <w:p w14:paraId="1E24F9C3" w14:textId="77777777" w:rsidR="00F90BDC" w:rsidRDefault="00F90BDC"/>
    <w:p w14:paraId="0B8E630B" w14:textId="77777777" w:rsidR="00F90BDC" w:rsidRDefault="00F90BDC">
      <w:r xmlns:w="http://schemas.openxmlformats.org/wordprocessingml/2006/main">
        <w:t xml:space="preserve">1: ما فراخوانده شده ایم تا مأموریت خدا را از طریق قدرت روح القدس انجام دهیم.</w:t>
      </w:r>
    </w:p>
    <w:p w14:paraId="707A4F1F" w14:textId="77777777" w:rsidR="00F90BDC" w:rsidRDefault="00F90BDC"/>
    <w:p w14:paraId="1F3A45F6" w14:textId="77777777" w:rsidR="00F90BDC" w:rsidRDefault="00F90BDC">
      <w:r xmlns:w="http://schemas.openxmlformats.org/wordprocessingml/2006/main">
        <w:t xml:space="preserve">2: خداوند دائماً در زندگی ما تلاش می کند تا اراده خود را تحقق بخشد.</w:t>
      </w:r>
    </w:p>
    <w:p w14:paraId="199A9ED9" w14:textId="77777777" w:rsidR="00F90BDC" w:rsidRDefault="00F90BDC"/>
    <w:p w14:paraId="5BCCB250" w14:textId="77777777" w:rsidR="00F90BDC" w:rsidRDefault="00F90BDC">
      <w:r xmlns:w="http://schemas.openxmlformats.org/wordprocessingml/2006/main">
        <w:t xml:space="preserve">1: اعمال رسولان 1:8 - "اما وقتی روح القدس بر شما نازل شود، قدرت خواهید یافت. و در اورشلیم و در تمامی یهودیه و سامره و تا انتهای زمین برای من شاهد خواهید بود.»</w:t>
      </w:r>
    </w:p>
    <w:p w14:paraId="56E18BD7" w14:textId="77777777" w:rsidR="00F90BDC" w:rsidRDefault="00F90BDC"/>
    <w:p w14:paraId="25BE9CB6" w14:textId="77777777" w:rsidR="00F90BDC" w:rsidRDefault="00F90BDC">
      <w:r xmlns:w="http://schemas.openxmlformats.org/wordprocessingml/2006/main">
        <w:t xml:space="preserve">2: لوقا 24:49 - «اینک، من وعده پدرم را بر شما می فرستم. اما در شهر اورشلیم بمانید تا قدرتی از بالا به شما داده شود.»</w:t>
      </w:r>
    </w:p>
    <w:p w14:paraId="1C8EB149" w14:textId="77777777" w:rsidR="00F90BDC" w:rsidRDefault="00F90BDC"/>
    <w:p w14:paraId="2933F5B8" w14:textId="77777777" w:rsidR="00F90BDC" w:rsidRDefault="00F90BDC">
      <w:r xmlns:w="http://schemas.openxmlformats.org/wordprocessingml/2006/main">
        <w:t xml:space="preserve">اعمال رسولان 9:18 و فوراً مانند فلس از چشمان او افتاد و فورا بینا شد و برخاست و تعمید یافت.</w:t>
      </w:r>
    </w:p>
    <w:p w14:paraId="49665029" w14:textId="77777777" w:rsidR="00F90BDC" w:rsidRDefault="00F90BDC"/>
    <w:p w14:paraId="751E1733" w14:textId="77777777" w:rsidR="00F90BDC" w:rsidRDefault="00F90BDC">
      <w:r xmlns:w="http://schemas.openxmlformats.org/wordprocessingml/2006/main">
        <w:t xml:space="preserve">پولس شفا یافت و به مسیحیت گروید.</w:t>
      </w:r>
    </w:p>
    <w:p w14:paraId="1E6CE55B" w14:textId="77777777" w:rsidR="00F90BDC" w:rsidRDefault="00F90BDC"/>
    <w:p w14:paraId="52A7A834" w14:textId="77777777" w:rsidR="00F90BDC" w:rsidRDefault="00F90BDC">
      <w:r xmlns:w="http://schemas.openxmlformats.org/wordprocessingml/2006/main">
        <w:t xml:space="preserve">1: مهم نیست چقدر منحرف شده ایم، خدا همیشه آنجاست تا ما را برگرداند.</w:t>
      </w:r>
    </w:p>
    <w:p w14:paraId="04ECAC0F" w14:textId="77777777" w:rsidR="00F90BDC" w:rsidRDefault="00F90BDC"/>
    <w:p w14:paraId="069174C6" w14:textId="77777777" w:rsidR="00F90BDC" w:rsidRDefault="00F90BDC">
      <w:r xmlns:w="http://schemas.openxmlformats.org/wordprocessingml/2006/main">
        <w:t xml:space="preserve">2: خدا می تواند حتی در غیرمنتظره ترین شرایط هم کار کند.</w:t>
      </w:r>
    </w:p>
    <w:p w14:paraId="153981AF" w14:textId="77777777" w:rsidR="00F90BDC" w:rsidRDefault="00F90BDC"/>
    <w:p w14:paraId="5A30E16D" w14:textId="77777777" w:rsidR="00F90BDC" w:rsidRDefault="00F90BDC">
      <w:r xmlns:w="http://schemas.openxmlformats.org/wordprocessingml/2006/main">
        <w:t xml:space="preserve">1: یوحنا 8:12 - "من نور جهان هستم. هر که از من پیروی کند هرگز در تاریکی راه نخواهد رفت، بلکه نور زندگی خواهد داشت."</w:t>
      </w:r>
    </w:p>
    <w:p w14:paraId="2044FE0C" w14:textId="77777777" w:rsidR="00F90BDC" w:rsidRDefault="00F90BDC"/>
    <w:p w14:paraId="11D2D7F9" w14:textId="77777777" w:rsidR="00F90BDC" w:rsidRDefault="00F90BDC">
      <w:r xmlns:w="http://schemas.openxmlformats.org/wordprocessingml/2006/main">
        <w:t xml:space="preserve">2: رومیان 10:9 - "اگر با دهان خود بگویید "عیسی خداوند است" و در دل خود ایمان بیاورید که خدا او را از مردگان برخیزانید، نجات خواهید یافت."</w:t>
      </w:r>
    </w:p>
    <w:p w14:paraId="60B4151E" w14:textId="77777777" w:rsidR="00F90BDC" w:rsidRDefault="00F90BDC"/>
    <w:p w14:paraId="779AF96F" w14:textId="77777777" w:rsidR="00F90BDC" w:rsidRDefault="00F90BDC">
      <w:r xmlns:w="http://schemas.openxmlformats.org/wordprocessingml/2006/main">
        <w:t xml:space="preserve">اعمال رسولان 9:19 و چون غذا خورد، قوت گرفت. سپس شائول چند روز با </w:t>
      </w:r>
      <w:r xmlns:w="http://schemas.openxmlformats.org/wordprocessingml/2006/main">
        <w:lastRenderedPageBreak xmlns:w="http://schemas.openxmlformats.org/wordprocessingml/2006/main"/>
      </w:r>
      <w:r xmlns:w="http://schemas.openxmlformats.org/wordprocessingml/2006/main">
        <w:t xml:space="preserve">شاگردانی که در دمشق بودند بود.</w:t>
      </w:r>
    </w:p>
    <w:p w14:paraId="0F6019DA" w14:textId="77777777" w:rsidR="00F90BDC" w:rsidRDefault="00F90BDC"/>
    <w:p w14:paraId="74CC83DA" w14:textId="77777777" w:rsidR="00F90BDC" w:rsidRDefault="00F90BDC">
      <w:r xmlns:w="http://schemas.openxmlformats.org/wordprocessingml/2006/main">
        <w:t xml:space="preserve">شاول توسط شاگردان دمشق تقویت شد.</w:t>
      </w:r>
    </w:p>
    <w:p w14:paraId="64EB4338" w14:textId="77777777" w:rsidR="00F90BDC" w:rsidRDefault="00F90BDC"/>
    <w:p w14:paraId="307EB374" w14:textId="77777777" w:rsidR="00F90BDC" w:rsidRDefault="00F90BDC">
      <w:r xmlns:w="http://schemas.openxmlformats.org/wordprocessingml/2006/main">
        <w:t xml:space="preserve">1. قدرت اجتماع: چگونه مشارکت می تواند ما را تقویت کند</w:t>
      </w:r>
    </w:p>
    <w:p w14:paraId="07B74981" w14:textId="77777777" w:rsidR="00F90BDC" w:rsidRDefault="00F90BDC"/>
    <w:p w14:paraId="1D8B7D9B" w14:textId="77777777" w:rsidR="00F90BDC" w:rsidRDefault="00F90BDC">
      <w:r xmlns:w="http://schemas.openxmlformats.org/wordprocessingml/2006/main">
        <w:t xml:space="preserve">2. قوت ایمان: چگونه ایمان به خدا می تواند ما را دوباره تقویت کند</w:t>
      </w:r>
    </w:p>
    <w:p w14:paraId="0B5E6F70" w14:textId="77777777" w:rsidR="00F90BDC" w:rsidRDefault="00F90BDC"/>
    <w:p w14:paraId="40E5E425" w14:textId="77777777" w:rsidR="00F90BDC" w:rsidRDefault="00F90BDC">
      <w:r xmlns:w="http://schemas.openxmlformats.org/wordprocessingml/2006/main">
        <w:t xml:space="preserve">1. عبرانیان 10:24-25 - و بیایید در نظر بگیریم که چگونه یکدیگر را به محبت و اعمال نیک برانگیزانیم، از ملاقات با هم غافل نشویم، همانطور که عادت برخی است، بلکه یکدیگر را تشویق کنیم، و بیشتر همانطور که می بینید. نزدیک شدن روز</w:t>
      </w:r>
    </w:p>
    <w:p w14:paraId="4E6E2BB8" w14:textId="77777777" w:rsidR="00F90BDC" w:rsidRDefault="00F90BDC"/>
    <w:p w14:paraId="7390083C" w14:textId="77777777" w:rsidR="00F90BDC" w:rsidRDefault="00F90BDC">
      <w:r xmlns:w="http://schemas.openxmlformats.org/wordprocessingml/2006/main">
        <w:t xml:space="preserve">2. رومیان 12:10 - یکدیگر را با محبت برادرانه محبت کنید. در نشان دادن افتخار از یکدیگر پیشی بگیرید.</w:t>
      </w:r>
    </w:p>
    <w:p w14:paraId="7798D031" w14:textId="77777777" w:rsidR="00F90BDC" w:rsidRDefault="00F90BDC"/>
    <w:p w14:paraId="3C77E54E" w14:textId="77777777" w:rsidR="00F90BDC" w:rsidRDefault="00F90BDC">
      <w:r xmlns:w="http://schemas.openxmlformats.org/wordprocessingml/2006/main">
        <w:t xml:space="preserve">اعمال رسولان 9:20 و بی درنگ مسیح را در کنیسه ها موعظه کرد که او پسر خداست.</w:t>
      </w:r>
    </w:p>
    <w:p w14:paraId="5EA4C4C4" w14:textId="77777777" w:rsidR="00F90BDC" w:rsidRDefault="00F90BDC"/>
    <w:p w14:paraId="721D6E77" w14:textId="77777777" w:rsidR="00F90BDC" w:rsidRDefault="00F90BDC">
      <w:r xmlns:w="http://schemas.openxmlformats.org/wordprocessingml/2006/main">
        <w:t xml:space="preserve">شائول طرسوسی بلافاصله شروع به موعظه درباره عیسی مسیح در کنیسه ها کرد و او را پسر خدا اعلام کرد.</w:t>
      </w:r>
    </w:p>
    <w:p w14:paraId="6E23AE35" w14:textId="77777777" w:rsidR="00F90BDC" w:rsidRDefault="00F90BDC"/>
    <w:p w14:paraId="69DF2581" w14:textId="77777777" w:rsidR="00F90BDC" w:rsidRDefault="00F90BDC">
      <w:r xmlns:w="http://schemas.openxmlformats.org/wordprocessingml/2006/main">
        <w:t xml:space="preserve">1. قدرت یک زندگی تغییر یافته: بررسی تبدیل شائول در اعمال رسولان 9:20</w:t>
      </w:r>
    </w:p>
    <w:p w14:paraId="30AEC89D" w14:textId="77777777" w:rsidR="00F90BDC" w:rsidRDefault="00F90BDC"/>
    <w:p w14:paraId="3C530773" w14:textId="77777777" w:rsidR="00F90BDC" w:rsidRDefault="00F90BDC">
      <w:r xmlns:w="http://schemas.openxmlformats.org/wordprocessingml/2006/main">
        <w:t xml:space="preserve">2. عیسی: پسر خدا: اعلام هویت خود از اعمال رسولان 9:20</w:t>
      </w:r>
    </w:p>
    <w:p w14:paraId="5851AD81" w14:textId="77777777" w:rsidR="00F90BDC" w:rsidRDefault="00F90BDC"/>
    <w:p w14:paraId="507A08D3" w14:textId="77777777" w:rsidR="00F90BDC" w:rsidRDefault="00F90BDC">
      <w:r xmlns:w="http://schemas.openxmlformats.org/wordprocessingml/2006/main">
        <w:t xml:space="preserve">1. رومیان 10: 9-10 - "اگر با دهان خود اعتراف کنید که عیسی خداوند است و در دل خود ایمان بیاورید که خدا او را از مردگان برخیزانید، نجات خواهید یافت. زیرا با دل ایمان می آورد و عادل می شود، و دهان اعتراف می کند و نجات می یابد.»</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متی 16: 13-17 - "اکنون وقتی عیسی به ناحیه قیصریه فیلیپی آمد، از شاگردان خود پرسید: "مردم می گویند که پسر انسان کیست؟" و گفتند: برخی می گویند یحیی تعمید دهنده، برخی دیگر می گویند الیاس و برخی ارمیا یا یکی از پیامبران. او به آنها گفت: "اما شما می گویید که من کیستم؟" شمعون پطرس پاسخ داد: «تو مسیح، پسر خدای زنده هستی.» عیسی به او پاسخ داد: «خوشا به حال تو ای شمعون بر یونس، زیرا گوشت و خون این را به تو آشکار نکرده است، بلکه پدر من که در آسمان است.»</w:t>
      </w:r>
    </w:p>
    <w:p w14:paraId="3968B528" w14:textId="77777777" w:rsidR="00F90BDC" w:rsidRDefault="00F90BDC"/>
    <w:p w14:paraId="00FAA331" w14:textId="77777777" w:rsidR="00F90BDC" w:rsidRDefault="00F90BDC">
      <w:r xmlns:w="http://schemas.openxmlformats.org/wordprocessingml/2006/main">
        <w:t xml:space="preserve">اعمال رسولان 9:21 اما همه کسانی که او را شنیدند متحیر شدند و گفتند: آیا این کسی نیست که آنانی را که این نام را در اورشلیم خوانده بودند هلاک کرد و به این منظور به اینجا آمد تا آنها را بسته نزد سران کاهنان بیاورد؟</w:t>
      </w:r>
    </w:p>
    <w:p w14:paraId="2A53323E" w14:textId="77777777" w:rsidR="00F90BDC" w:rsidRDefault="00F90BDC"/>
    <w:p w14:paraId="54BB4B24" w14:textId="77777777" w:rsidR="00F90BDC" w:rsidRDefault="00F90BDC">
      <w:r xmlns:w="http://schemas.openxmlformats.org/wordprocessingml/2006/main">
        <w:t xml:space="preserve">مردم از شنیدن سخنان شائول به نفع عیسی شگفت زده شدند، زیرا او قبلاً در اورشلیم جفا کننده کسانی بود که از او پیروی می کردند.</w:t>
      </w:r>
    </w:p>
    <w:p w14:paraId="303E8885" w14:textId="77777777" w:rsidR="00F90BDC" w:rsidRDefault="00F90BDC"/>
    <w:p w14:paraId="6A082FC7" w14:textId="77777777" w:rsidR="00F90BDC" w:rsidRDefault="00F90BDC">
      <w:r xmlns:w="http://schemas.openxmlformats.org/wordprocessingml/2006/main">
        <w:t xml:space="preserve">1. هرگز نباید از کسانی که از راه حق و محبت منحرف شده اند دست بکشیم.</w:t>
      </w:r>
    </w:p>
    <w:p w14:paraId="571DE0D9" w14:textId="77777777" w:rsidR="00F90BDC" w:rsidRDefault="00F90BDC"/>
    <w:p w14:paraId="3047D2D4" w14:textId="77777777" w:rsidR="00F90BDC" w:rsidRDefault="00F90BDC">
      <w:r xmlns:w="http://schemas.openxmlformats.org/wordprocessingml/2006/main">
        <w:t xml:space="preserve">2. خدا می تواند از طریق هر شخصی، بدون توجه به اینکه در گذشته بوده است، کار کند.</w:t>
      </w:r>
    </w:p>
    <w:p w14:paraId="4E6FDB5E" w14:textId="77777777" w:rsidR="00F90BDC" w:rsidRDefault="00F90BDC"/>
    <w:p w14:paraId="343F8283" w14:textId="77777777" w:rsidR="00F90BDC" w:rsidRDefault="00F90BDC">
      <w:r xmlns:w="http://schemas.openxmlformats.org/wordprocessingml/2006/main">
        <w:t xml:space="preserve">1. لوقا 15:11-32، مَثَل پسر ولگرد</w:t>
      </w:r>
    </w:p>
    <w:p w14:paraId="037E9B82" w14:textId="77777777" w:rsidR="00F90BDC" w:rsidRDefault="00F90BDC"/>
    <w:p w14:paraId="2B207B62" w14:textId="77777777" w:rsidR="00F90BDC" w:rsidRDefault="00F90BDC">
      <w:r xmlns:w="http://schemas.openxmlformats.org/wordprocessingml/2006/main">
        <w:t xml:space="preserve">2. رومیان 5: 8، اما خدا عشق خود را به ما در این نشان می دهد: در حالی که ما هنوز گناهکار بودیم، مسیح برای ما مرد.</w:t>
      </w:r>
    </w:p>
    <w:p w14:paraId="182A1813" w14:textId="77777777" w:rsidR="00F90BDC" w:rsidRDefault="00F90BDC"/>
    <w:p w14:paraId="21EA5098" w14:textId="77777777" w:rsidR="00F90BDC" w:rsidRDefault="00F90BDC">
      <w:r xmlns:w="http://schemas.openxmlformats.org/wordprocessingml/2006/main">
        <w:t xml:space="preserve">اعمال رسولان 9:22 اما شائول قدرت بیشتری یافت و یهودیان ساکن دمشق را گیج کرد و ثابت کرد که این همان مسیح است.</w:t>
      </w:r>
    </w:p>
    <w:p w14:paraId="352299D5" w14:textId="77777777" w:rsidR="00F90BDC" w:rsidRDefault="00F90BDC"/>
    <w:p w14:paraId="0B744637" w14:textId="77777777" w:rsidR="00F90BDC" w:rsidRDefault="00F90BDC">
      <w:r xmlns:w="http://schemas.openxmlformats.org/wordprocessingml/2006/main">
        <w:t xml:space="preserve">شائول، معروف به پولس، به دمشق رفت و توانست به یهودیان آنجا ثابت کند که عیسی مسیح است.</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اعلام خداوند: چگونه پولس بشارت را موعظه کرد</w:t>
      </w:r>
    </w:p>
    <w:p w14:paraId="017F188F" w14:textId="77777777" w:rsidR="00F90BDC" w:rsidRDefault="00F90BDC"/>
    <w:p w14:paraId="03DDDEE6" w14:textId="77777777" w:rsidR="00F90BDC" w:rsidRDefault="00F90BDC">
      <w:r xmlns:w="http://schemas.openxmlformats.org/wordprocessingml/2006/main">
        <w:t xml:space="preserve">2. قوت ایمان: شاهد جسورانه پولس از عیسی</w:t>
      </w:r>
    </w:p>
    <w:p w14:paraId="71BCD2D4" w14:textId="77777777" w:rsidR="00F90BDC" w:rsidRDefault="00F90BDC"/>
    <w:p w14:paraId="73F0F9F8" w14:textId="77777777" w:rsidR="00F90BDC" w:rsidRDefault="00F90BDC">
      <w:r xmlns:w="http://schemas.openxmlformats.org/wordprocessingml/2006/main">
        <w:t xml:space="preserve">1. اول قرنتیان 15: 1-8 - رستاخیز مسیح</w:t>
      </w:r>
    </w:p>
    <w:p w14:paraId="7EB28FB5" w14:textId="77777777" w:rsidR="00F90BDC" w:rsidRDefault="00F90BDC"/>
    <w:p w14:paraId="23401342" w14:textId="77777777" w:rsidR="00F90BDC" w:rsidRDefault="00F90BDC">
      <w:r xmlns:w="http://schemas.openxmlformats.org/wordprocessingml/2006/main">
        <w:t xml:space="preserve">2. رومیان 1: 16-17 - قدرت انجیل برای نجات</w:t>
      </w:r>
    </w:p>
    <w:p w14:paraId="6C2F923B" w14:textId="77777777" w:rsidR="00F90BDC" w:rsidRDefault="00F90BDC"/>
    <w:p w14:paraId="7809D7AB" w14:textId="77777777" w:rsidR="00F90BDC" w:rsidRDefault="00F90BDC">
      <w:r xmlns:w="http://schemas.openxmlformats.org/wordprocessingml/2006/main">
        <w:t xml:space="preserve">اعمال رسولان 9:23 و پس از آن که روزهای بسیاری به پایان رسید، یهودیان برای کشتن او مشورت کردند.</w:t>
      </w:r>
    </w:p>
    <w:p w14:paraId="2CA3AD3D" w14:textId="77777777" w:rsidR="00F90BDC" w:rsidRDefault="00F90BDC"/>
    <w:p w14:paraId="1E39C937" w14:textId="77777777" w:rsidR="00F90BDC" w:rsidRDefault="00F90BDC">
      <w:r xmlns:w="http://schemas.openxmlformats.org/wordprocessingml/2006/main">
        <w:t xml:space="preserve">یهودیان نقشه کشیدند تا پولس را پس از چند روز بکشند.</w:t>
      </w:r>
    </w:p>
    <w:p w14:paraId="29E90478" w14:textId="77777777" w:rsidR="00F90BDC" w:rsidRDefault="00F90BDC"/>
    <w:p w14:paraId="6B5D3FFD" w14:textId="77777777" w:rsidR="00F90BDC" w:rsidRDefault="00F90BDC">
      <w:r xmlns:w="http://schemas.openxmlformats.org/wordprocessingml/2006/main">
        <w:t xml:space="preserve">1. قدرت پشتکار - در مواجهه با ناملایمات، پولس به ایمان خود وفادار ماند و استقامت کرد.</w:t>
      </w:r>
    </w:p>
    <w:p w14:paraId="736CC94A" w14:textId="77777777" w:rsidR="00F90BDC" w:rsidRDefault="00F90BDC"/>
    <w:p w14:paraId="2F7309CE" w14:textId="77777777" w:rsidR="00F90BDC" w:rsidRDefault="00F90BDC">
      <w:r xmlns:w="http://schemas.openxmlformats.org/wordprocessingml/2006/main">
        <w:t xml:space="preserve">2. قوت نقشه خدا - با وجود توطئه یهودیان برای کشتن پولس، نقشه خدا برای او محقق شد.</w:t>
      </w:r>
    </w:p>
    <w:p w14:paraId="6B4BE94B" w14:textId="77777777" w:rsidR="00F90BDC" w:rsidRDefault="00F90BDC"/>
    <w:p w14:paraId="5A41CAB2" w14:textId="77777777" w:rsidR="00F90BDC" w:rsidRDefault="00F90BDC">
      <w:r xmlns:w="http://schemas.openxmlformats.org/wordprocessingml/2006/main">
        <w:t xml:space="preserve">1. فیلیپیان 4:13 - من می توانم همه چیز را به وسیله مسیح که مرا تقویت می کند انجام دهم.</w:t>
      </w:r>
    </w:p>
    <w:p w14:paraId="2909F099" w14:textId="77777777" w:rsidR="00F90BDC" w:rsidRDefault="00F90BDC"/>
    <w:p w14:paraId="7D5FE091" w14:textId="77777777" w:rsidR="00F90BDC" w:rsidRDefault="00F90BDC">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14:paraId="62370359" w14:textId="77777777" w:rsidR="00F90BDC" w:rsidRDefault="00F90BDC"/>
    <w:p w14:paraId="73886417" w14:textId="77777777" w:rsidR="00F90BDC" w:rsidRDefault="00F90BDC">
      <w:r xmlns:w="http://schemas.openxmlformats.org/wordprocessingml/2006/main">
        <w:t xml:space="preserve">اعمال رسولان 9:24 اما انتظار آنها از شائول شناخته شد. و روز و شب دروازه ها را تماشا می کردند تا او را بکشند.</w:t>
      </w:r>
    </w:p>
    <w:p w14:paraId="5274C2BC" w14:textId="77777777" w:rsidR="00F90BDC" w:rsidRDefault="00F90BDC"/>
    <w:p w14:paraId="645F9437" w14:textId="77777777" w:rsidR="00F90BDC" w:rsidRDefault="00F90BDC">
      <w:r xmlns:w="http://schemas.openxmlformats.org/wordprocessingml/2006/main">
        <w:t xml:space="preserve">نقشه شائول برای کشتن مؤمنان شناخته شده بود و آنها برای محافظت از او دائماً از دروازه ها محافظت می کردند.</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حفاظت خداوند در زمان آزار و اذیت</w:t>
      </w:r>
    </w:p>
    <w:p w14:paraId="1CE30AA1" w14:textId="77777777" w:rsidR="00F90BDC" w:rsidRDefault="00F90BDC"/>
    <w:p w14:paraId="4D1B772A" w14:textId="77777777" w:rsidR="00F90BDC" w:rsidRDefault="00F90BDC">
      <w:r xmlns:w="http://schemas.openxmlformats.org/wordprocessingml/2006/main">
        <w:t xml:space="preserve">2. نترسید: شناخت حاکمیت خدا</w:t>
      </w:r>
    </w:p>
    <w:p w14:paraId="31B75456" w14:textId="77777777" w:rsidR="00F90BDC" w:rsidRDefault="00F90BDC"/>
    <w:p w14:paraId="612B250E" w14:textId="77777777" w:rsidR="00F90BDC" w:rsidRDefault="00F90BDC">
      <w:r xmlns:w="http://schemas.openxmlformats.org/wordprocessingml/2006/main">
        <w:t xml:space="preserve">1. مزمور 23:4 حتی اگر در تاریک ترین دره راه بروم، از هیچ بدی نمی ترسم، زیرا تو با من هستی. عصای تو و عصای تو مرا دلداری می دهند.</w:t>
      </w:r>
    </w:p>
    <w:p w14:paraId="4F3984AB" w14:textId="77777777" w:rsidR="00F90BDC" w:rsidRDefault="00F90BDC"/>
    <w:p w14:paraId="6CA37440" w14:textId="77777777" w:rsidR="00F90BDC" w:rsidRDefault="00F90BDC">
      <w:r xmlns:w="http://schemas.openxmlformats.org/wordprocessingml/2006/main">
        <w:t xml:space="preserve">2. رومیان 8:31-32 پس در پاسخ به این چیزها چه بگوییم؟ اگر خدا با ماست، چه کسی می تواند علیه ما باشد؟ او که پسر خود را دریغ نکرد، بلکه او را برای همه ما بخشید، چگونه او نیز با او همه چیز را با مهربانی به ما نخواهد داد؟</w:t>
      </w:r>
    </w:p>
    <w:p w14:paraId="55AFBD2D" w14:textId="77777777" w:rsidR="00F90BDC" w:rsidRDefault="00F90BDC"/>
    <w:p w14:paraId="51F93FFD" w14:textId="77777777" w:rsidR="00F90BDC" w:rsidRDefault="00F90BDC">
      <w:r xmlns:w="http://schemas.openxmlformats.org/wordprocessingml/2006/main">
        <w:t xml:space="preserve">اعمال رسولان 9:25 آنگاه شاگردان شبانه او را گرفتند و در سبدی از دیوار پایین انداختند.</w:t>
      </w:r>
    </w:p>
    <w:p w14:paraId="6218A22D" w14:textId="77777777" w:rsidR="00F90BDC" w:rsidRDefault="00F90BDC"/>
    <w:p w14:paraId="66128D4F" w14:textId="77777777" w:rsidR="00F90BDC" w:rsidRDefault="00F90BDC">
      <w:r xmlns:w="http://schemas.openxmlformats.org/wordprocessingml/2006/main">
        <w:t xml:space="preserve">شاگردان عیسی مخفیانه شائول را از دمشق بیرون آوردند و در سبدی از دیوار پایین آوردند.</w:t>
      </w:r>
    </w:p>
    <w:p w14:paraId="70C3FE4A" w14:textId="77777777" w:rsidR="00F90BDC" w:rsidRDefault="00F90BDC"/>
    <w:p w14:paraId="29FF60FC" w14:textId="77777777" w:rsidR="00F90BDC" w:rsidRDefault="00F90BDC">
      <w:r xmlns:w="http://schemas.openxmlformats.org/wordprocessingml/2006/main">
        <w:t xml:space="preserve">1. وفاداری خداوند در شرایط غیرمنتظره</w:t>
      </w:r>
    </w:p>
    <w:p w14:paraId="45386004" w14:textId="77777777" w:rsidR="00F90BDC" w:rsidRDefault="00F90BDC"/>
    <w:p w14:paraId="1EC84356" w14:textId="77777777" w:rsidR="00F90BDC" w:rsidRDefault="00F90BDC">
      <w:r xmlns:w="http://schemas.openxmlformats.org/wordprocessingml/2006/main">
        <w:t xml:space="preserve">2. قدرت ایمان در موقعیتی به ظاهر ناممکن</w:t>
      </w:r>
    </w:p>
    <w:p w14:paraId="03CBF178" w14:textId="77777777" w:rsidR="00F90BDC" w:rsidRDefault="00F90BDC"/>
    <w:p w14:paraId="41FB370D" w14:textId="77777777" w:rsidR="00F90BDC" w:rsidRDefault="00F90BDC">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14:paraId="5D7BB8E0" w14:textId="77777777" w:rsidR="00F90BDC" w:rsidRDefault="00F90BDC"/>
    <w:p w14:paraId="6E704A54" w14:textId="77777777" w:rsidR="00F90BDC" w:rsidRDefault="00F90BDC">
      <w:r xmlns:w="http://schemas.openxmlformats.org/wordprocessingml/2006/main">
        <w:t xml:space="preserve">2. فیلیپیان 4:13 - "من می توانم همه اینها را به وسیله کسی که به من نیرو می دهد انجام دهم."</w:t>
      </w:r>
    </w:p>
    <w:p w14:paraId="64E07A5D" w14:textId="77777777" w:rsidR="00F90BDC" w:rsidRDefault="00F90BDC"/>
    <w:p w14:paraId="12C339C0" w14:textId="77777777" w:rsidR="00F90BDC" w:rsidRDefault="00F90BDC">
      <w:r xmlns:w="http://schemas.openxmlformats.org/wordprocessingml/2006/main">
        <w:t xml:space="preserve">اعمال رسولان 9:26 و چون شائول به اورشلیم آمد، تلاش کرد تا خود را به شاگردان ملحق کند، اما همه از او ترسیدند و باور نداشتند که او شاگرد است.</w:t>
      </w:r>
    </w:p>
    <w:p w14:paraId="668B26CE" w14:textId="77777777" w:rsidR="00F90BDC" w:rsidRDefault="00F90BDC"/>
    <w:p w14:paraId="035CA58D" w14:textId="77777777" w:rsidR="00F90BDC" w:rsidRDefault="00F90BDC">
      <w:r xmlns:w="http://schemas.openxmlformats.org/wordprocessingml/2006/main">
        <w:t xml:space="preserve">گرویدن شائول به مسیحیت با بدبینی و ترس مواجه شد.</w:t>
      </w:r>
    </w:p>
    <w:p w14:paraId="1447B73D" w14:textId="77777777" w:rsidR="00F90BDC" w:rsidRDefault="00F90BDC"/>
    <w:p w14:paraId="1E4D6EA9" w14:textId="77777777" w:rsidR="00F90BDC" w:rsidRDefault="00F90BDC">
      <w:r xmlns:w="http://schemas.openxmlformats.org/wordprocessingml/2006/main">
        <w:t xml:space="preserve">1. "عشق خدا بی قید و شرط است"</w:t>
      </w:r>
    </w:p>
    <w:p w14:paraId="1B9B1885" w14:textId="77777777" w:rsidR="00F90BDC" w:rsidRDefault="00F90BDC"/>
    <w:p w14:paraId="280878F7" w14:textId="77777777" w:rsidR="00F90BDC" w:rsidRDefault="00F90BDC">
      <w:r xmlns:w="http://schemas.openxmlformats.org/wordprocessingml/2006/main">
        <w:t xml:space="preserve">2. "قدرت بخشش"</w:t>
      </w:r>
    </w:p>
    <w:p w14:paraId="68155C9E" w14:textId="77777777" w:rsidR="00F90BDC" w:rsidRDefault="00F90BDC"/>
    <w:p w14:paraId="168EFEC7" w14:textId="77777777" w:rsidR="00F90BDC" w:rsidRDefault="00F90BDC">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06D0E8EB" w14:textId="77777777" w:rsidR="00F90BDC" w:rsidRDefault="00F90BDC"/>
    <w:p w14:paraId="178443EF" w14:textId="77777777" w:rsidR="00F90BDC" w:rsidRDefault="00F90BDC">
      <w:r xmlns:w="http://schemas.openxmlformats.org/wordprocessingml/2006/main">
        <w:t xml:space="preserve">2. افسسیان 4:32 - با یکدیگر مهربان و مهربان باشید و یکدیگر را ببخشید، همانطور که در مسیح خدا شما را بخشید.</w:t>
      </w:r>
    </w:p>
    <w:p w14:paraId="482EE304" w14:textId="77777777" w:rsidR="00F90BDC" w:rsidRDefault="00F90BDC"/>
    <w:p w14:paraId="49C7FD53" w14:textId="77777777" w:rsidR="00F90BDC" w:rsidRDefault="00F90BDC">
      <w:r xmlns:w="http://schemas.openxmlformats.org/wordprocessingml/2006/main">
        <w:t xml:space="preserve">اعمال رسولان 9:27 اما برنابا او را گرفت و نزد رسولان آورد و به آنها گفت که چگونه خداوند را در راه دیده است و با او صحبت کرده است و چگونه در دمشق به نام شهامت موعظه کرده است. عیسی.</w:t>
      </w:r>
    </w:p>
    <w:p w14:paraId="184E3012" w14:textId="77777777" w:rsidR="00F90BDC" w:rsidRDefault="00F90BDC"/>
    <w:p w14:paraId="0A96F0FE" w14:textId="77777777" w:rsidR="00F90BDC" w:rsidRDefault="00F90BDC">
      <w:r xmlns:w="http://schemas.openxmlformats.org/wordprocessingml/2006/main">
        <w:t xml:space="preserve">برنابا شائول را نزد رسولان آورد و از تجربه خود با خداوند و چگونگی موعظه جسورانه به نام عیسی در دمشق به آنها گفت.</w:t>
      </w:r>
    </w:p>
    <w:p w14:paraId="5BA7FA91" w14:textId="77777777" w:rsidR="00F90BDC" w:rsidRDefault="00F90BDC"/>
    <w:p w14:paraId="564472A7" w14:textId="77777777" w:rsidR="00F90BDC" w:rsidRDefault="00F90BDC">
      <w:r xmlns:w="http://schemas.openxmlformats.org/wordprocessingml/2006/main">
        <w:t xml:space="preserve">1. ایمان جسورانه: در راهپیمایی خود با مسیح گام های شجاعانه برداریم</w:t>
      </w:r>
    </w:p>
    <w:p w14:paraId="1AEF52AD" w14:textId="77777777" w:rsidR="00F90BDC" w:rsidRDefault="00F90BDC"/>
    <w:p w14:paraId="6A4380CD" w14:textId="77777777" w:rsidR="00F90BDC" w:rsidRDefault="00F90BDC">
      <w:r xmlns:w="http://schemas.openxmlformats.org/wordprocessingml/2006/main">
        <w:t xml:space="preserve">2. قدرت شهادت: به اشتراک گذاشتن تجربیات خود با دیگران</w:t>
      </w:r>
    </w:p>
    <w:p w14:paraId="3AB11D07" w14:textId="77777777" w:rsidR="00F90BDC" w:rsidRDefault="00F90BDC"/>
    <w:p w14:paraId="37B3663E" w14:textId="77777777" w:rsidR="00F90BDC" w:rsidRDefault="00F90BDC">
      <w:r xmlns:w="http://schemas.openxmlformats.org/wordprocessingml/2006/main">
        <w:t xml:space="preserve">1. متی 10:27-28 - آنچه در تاریکی به شما می گویم، در روشنایی روز بگویید. آنچه در گوش شما زمزمه می شود، از پشت بام ها اعلام کنید.</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11: 1-3 - اکنون ایمان تضمین چیزهایی است که به آنها امید می رود، اطمینان از چیزهایی که دیده نمی شوند.</w:t>
      </w:r>
    </w:p>
    <w:p w14:paraId="6F1ABFD9" w14:textId="77777777" w:rsidR="00F90BDC" w:rsidRDefault="00F90BDC"/>
    <w:p w14:paraId="703EE88F" w14:textId="77777777" w:rsidR="00F90BDC" w:rsidRDefault="00F90BDC">
      <w:r xmlns:w="http://schemas.openxmlformats.org/wordprocessingml/2006/main">
        <w:t xml:space="preserve">اعمال رسولان 9:28 و با آنها بود که به اورشلیم می آمدند و می رفتند.</w:t>
      </w:r>
    </w:p>
    <w:p w14:paraId="386C9D93" w14:textId="77777777" w:rsidR="00F90BDC" w:rsidRDefault="00F90BDC"/>
    <w:p w14:paraId="39E5F256" w14:textId="77777777" w:rsidR="00F90BDC" w:rsidRDefault="00F90BDC">
      <w:r xmlns:w="http://schemas.openxmlformats.org/wordprocessingml/2006/main">
        <w:t xml:space="preserve">شائول نزد شاگردان در اورشلیم ماند و با آنها رفت و آمد می کرد.</w:t>
      </w:r>
    </w:p>
    <w:p w14:paraId="458E903A" w14:textId="77777777" w:rsidR="00F90BDC" w:rsidRDefault="00F90BDC"/>
    <w:p w14:paraId="093FE9C0" w14:textId="77777777" w:rsidR="00F90BDC" w:rsidRDefault="00F90BDC">
      <w:r xmlns:w="http://schemas.openxmlformats.org/wordprocessingml/2006/main">
        <w:t xml:space="preserve">1. لطف خدا در زمان آزار و اذیت کافی است.</w:t>
      </w:r>
    </w:p>
    <w:p w14:paraId="73F714B5" w14:textId="77777777" w:rsidR="00F90BDC" w:rsidRDefault="00F90BDC"/>
    <w:p w14:paraId="68E2592A" w14:textId="77777777" w:rsidR="00F90BDC" w:rsidRDefault="00F90BDC">
      <w:r xmlns:w="http://schemas.openxmlformats.org/wordprocessingml/2006/main">
        <w:t xml:space="preserve">2. مؤمنان باید با وجود مخالفت بر ایمان خود ثابت قدم باشند.</w:t>
      </w:r>
    </w:p>
    <w:p w14:paraId="4E83925F" w14:textId="77777777" w:rsidR="00F90BDC" w:rsidRDefault="00F90BDC"/>
    <w:p w14:paraId="289338DB" w14:textId="77777777" w:rsidR="00F90BDC" w:rsidRDefault="00F90BDC">
      <w:r xmlns:w="http://schemas.openxmlformats.org/wordprocessingml/2006/main">
        <w:t xml:space="preserve">1. دوم قرنتیان 12:9-10 - اما او به من گفت: "فیض من برای تو کافی است، زیرا قدرت من در ضعف کامل می شود." بنابراین با خوشحالی بیشتر در مورد ضعف های خود فخر خواهم کرد تا قدرت مسیح بر من باشد.</w:t>
      </w:r>
    </w:p>
    <w:p w14:paraId="32F8E414" w14:textId="77777777" w:rsidR="00F90BDC" w:rsidRDefault="00F90BDC"/>
    <w:p w14:paraId="1152A7CA" w14:textId="77777777" w:rsidR="00F90BDC" w:rsidRDefault="00F90BDC">
      <w:r xmlns:w="http://schemas.openxmlformats.org/wordprocessingml/2006/main">
        <w:t xml:space="preserve">2. رومیان 8:35 - چه کسی ما را از عشق مسیح جدا خواهد کرد؟ آیا مشکل یا سختی یا جفا یا قحطی یا برهنگی یا خطر یا شمشیر؟</w:t>
      </w:r>
    </w:p>
    <w:p w14:paraId="2AFB9FAA" w14:textId="77777777" w:rsidR="00F90BDC" w:rsidRDefault="00F90BDC"/>
    <w:p w14:paraId="122907D7" w14:textId="77777777" w:rsidR="00F90BDC" w:rsidRDefault="00F90BDC">
      <w:r xmlns:w="http://schemas.openxmlformats.org/wordprocessingml/2006/main">
        <w:t xml:space="preserve">اعمال رسولان 9:29 و به نام خداوند عیسی با شهامت سخن گفت و با یونانیان نزاع کرد، اما آنها قصد کشتن او را داشتند.</w:t>
      </w:r>
    </w:p>
    <w:p w14:paraId="4B1E76BB" w14:textId="77777777" w:rsidR="00F90BDC" w:rsidRDefault="00F90BDC"/>
    <w:p w14:paraId="6ABDC38A" w14:textId="77777777" w:rsidR="00F90BDC" w:rsidRDefault="00F90BDC">
      <w:r xmlns:w="http://schemas.openxmlformats.org/wordprocessingml/2006/main">
        <w:t xml:space="preserve">شائول با جسارت به نام خداوند عیسی صحبت کرد و با یونانیان که قصد کشتن او را داشتند، بحث کرد.</w:t>
      </w:r>
    </w:p>
    <w:p w14:paraId="0D037CA6" w14:textId="77777777" w:rsidR="00F90BDC" w:rsidRDefault="00F90BDC"/>
    <w:p w14:paraId="59D194EA" w14:textId="77777777" w:rsidR="00F90BDC" w:rsidRDefault="00F90BDC">
      <w:r xmlns:w="http://schemas.openxmlformats.org/wordprocessingml/2006/main">
        <w:t xml:space="preserve">1. قدرت ایمان: استوار ایستادن در برابر ناملایمات</w:t>
      </w:r>
    </w:p>
    <w:p w14:paraId="584AC014" w14:textId="77777777" w:rsidR="00F90BDC" w:rsidRDefault="00F90BDC"/>
    <w:p w14:paraId="46B7AEC2" w14:textId="77777777" w:rsidR="00F90BDC" w:rsidRDefault="00F90BDC">
      <w:r xmlns:w="http://schemas.openxmlformats.org/wordprocessingml/2006/main">
        <w:t xml:space="preserve">2. زندگی با شجاعت: ایستادگی برای چیزی که به آن اعتقاد دارید</w:t>
      </w:r>
    </w:p>
    <w:p w14:paraId="0FB82D1C" w14:textId="77777777" w:rsidR="00F90BDC" w:rsidRDefault="00F90BDC"/>
    <w:p w14:paraId="27A73C7A" w14:textId="77777777" w:rsidR="00F90BDC" w:rsidRDefault="00F90BDC">
      <w:r xmlns:w="http://schemas.openxmlformats.org/wordprocessingml/2006/main">
        <w:t xml:space="preserve">1. دوم تیموتائوس 1: 7 "زیرا خدا روح ترس را به ما نداده است، بلکه روح قدرت و عشق و عقل سلیم."</w:t>
      </w:r>
    </w:p>
    <w:p w14:paraId="55C7DBBA" w14:textId="77777777" w:rsidR="00F90BDC" w:rsidRDefault="00F90BDC"/>
    <w:p w14:paraId="6F454C61" w14:textId="77777777" w:rsidR="00F90BDC" w:rsidRDefault="00F90BDC">
      <w:r xmlns:w="http://schemas.openxmlformats.org/wordprocessingml/2006/main">
        <w:t xml:space="preserve">2. اشعیا 41:10 «نترس، زیرا من با تو هستم، ناامید مباش، زیرا من خدای تو هستم، تو را تقویت خواهم کرد، آری، تو را یاری خواهم کرد، آری، تو را با دست راست حمایت خواهم کرد. عدالت من."</w:t>
      </w:r>
    </w:p>
    <w:p w14:paraId="50900EF6" w14:textId="77777777" w:rsidR="00F90BDC" w:rsidRDefault="00F90BDC"/>
    <w:p w14:paraId="419AD898" w14:textId="77777777" w:rsidR="00F90BDC" w:rsidRDefault="00F90BDC">
      <w:r xmlns:w="http://schemas.openxmlformats.org/wordprocessingml/2006/main">
        <w:t xml:space="preserve">اعمال رسولان 9:30 که برادران متوجه شدند، او را به قیصریه آوردند و به طرسوس فرستادند.</w:t>
      </w:r>
    </w:p>
    <w:p w14:paraId="6C742844" w14:textId="77777777" w:rsidR="00F90BDC" w:rsidRDefault="00F90BDC"/>
    <w:p w14:paraId="3F39ABDE" w14:textId="77777777" w:rsidR="00F90BDC" w:rsidRDefault="00F90BDC">
      <w:r xmlns:w="http://schemas.openxmlformats.org/wordprocessingml/2006/main">
        <w:t xml:space="preserve">شاگردان شائول را به قیصریه آوردند و به طرسوس فرستادند.</w:t>
      </w:r>
    </w:p>
    <w:p w14:paraId="22834488" w14:textId="77777777" w:rsidR="00F90BDC" w:rsidRDefault="00F90BDC"/>
    <w:p w14:paraId="20E8E9ED" w14:textId="77777777" w:rsidR="00F90BDC" w:rsidRDefault="00F90BDC">
      <w:r xmlns:w="http://schemas.openxmlformats.org/wordprocessingml/2006/main">
        <w:t xml:space="preserve">1. قدرت اطاعت: سفر شائول به تارسوس.</w:t>
      </w:r>
    </w:p>
    <w:p w14:paraId="2262FEBE" w14:textId="77777777" w:rsidR="00F90BDC" w:rsidRDefault="00F90BDC"/>
    <w:p w14:paraId="4AD38A1A" w14:textId="77777777" w:rsidR="00F90BDC" w:rsidRDefault="00F90BDC">
      <w:r xmlns:w="http://schemas.openxmlformats.org/wordprocessingml/2006/main">
        <w:t xml:space="preserve">2. اهمیت خدمت به دیگران: کمک شاگردان به شائول.</w:t>
      </w:r>
    </w:p>
    <w:p w14:paraId="3065E16F" w14:textId="77777777" w:rsidR="00F90BDC" w:rsidRDefault="00F90BDC"/>
    <w:p w14:paraId="4F863EEF" w14:textId="77777777" w:rsidR="00F90BDC" w:rsidRDefault="00F90BDC">
      <w:r xmlns:w="http://schemas.openxmlformats.org/wordprocessingml/2006/main">
        <w:t xml:space="preserve">1. رومیان 8:28: "و می دانیم که خدا در همه چیز به خیر و صلاح کسانی که او را دوست می دارند، که بر اساس هدف او خوانده شده اند، عمل می کند."</w:t>
      </w:r>
    </w:p>
    <w:p w14:paraId="6C2927F8" w14:textId="77777777" w:rsidR="00F90BDC" w:rsidRDefault="00F90BDC"/>
    <w:p w14:paraId="01EF4A70" w14:textId="77777777" w:rsidR="00F90BDC" w:rsidRDefault="00F90BDC">
      <w:r xmlns:w="http://schemas.openxmlformats.org/wordprocessingml/2006/main">
        <w:t xml:space="preserve">2. فیلیپیان 2: 3-4: "هیچ کاری را از روی جاه طلبی خودخواهانه یا غرور بیهوده انجام ندهید. بلکه با فروتنی، دیگران را بالاتر از خودتان بدانید، نه به نفع خود، بلکه هر یک از شما به نفع دیگران."</w:t>
      </w:r>
    </w:p>
    <w:p w14:paraId="5407492F" w14:textId="77777777" w:rsidR="00F90BDC" w:rsidRDefault="00F90BDC"/>
    <w:p w14:paraId="368F6725" w14:textId="77777777" w:rsidR="00F90BDC" w:rsidRDefault="00F90BDC">
      <w:r xmlns:w="http://schemas.openxmlformats.org/wordprocessingml/2006/main">
        <w:t xml:space="preserve">اعمال رسولان 9:31 آنگاه کلیساها در سراسر یهودیه و جلیل و سامره آرام گرفتند و بنا شدند. و در ترس خداوند و در آسایش روح القدس راه می رفتند.</w:t>
      </w:r>
    </w:p>
    <w:p w14:paraId="3674C378" w14:textId="77777777" w:rsidR="00F90BDC" w:rsidRDefault="00F90BDC"/>
    <w:p w14:paraId="387BA1F2" w14:textId="77777777" w:rsidR="00F90BDC" w:rsidRDefault="00F90BDC">
      <w:r xmlns:w="http://schemas.openxmlformats.org/wordprocessingml/2006/main">
        <w:t xml:space="preserve">کلیساهای یهودیه، جلیل و سامره دوره استراحت و رشد را به دلیل هدایت خداوند و روح القدس تجربه کردند.</w:t>
      </w:r>
    </w:p>
    <w:p w14:paraId="7A008219" w14:textId="77777777" w:rsidR="00F90BDC" w:rsidRDefault="00F90BDC"/>
    <w:p w14:paraId="008BFA56" w14:textId="77777777" w:rsidR="00F90BDC" w:rsidRDefault="00F90BDC">
      <w:r xmlns:w="http://schemas.openxmlformats.org/wordprocessingml/2006/main">
        <w:t xml:space="preserve">1. راه رفتن در ترس خداوند - امثال 3: 5-6</w:t>
      </w:r>
    </w:p>
    <w:p w14:paraId="150F7575" w14:textId="77777777" w:rsidR="00F90BDC" w:rsidRDefault="00F90BDC"/>
    <w:p w14:paraId="0D19D689" w14:textId="77777777" w:rsidR="00F90BDC" w:rsidRDefault="00F90BDC">
      <w:r xmlns:w="http://schemas.openxmlformats.org/wordprocessingml/2006/main">
        <w:t xml:space="preserve">2. آسایش روح القدس - یوحنا 14: 15-18</w:t>
      </w:r>
    </w:p>
    <w:p w14:paraId="3347FA42" w14:textId="77777777" w:rsidR="00F90BDC" w:rsidRDefault="00F90BDC"/>
    <w:p w14:paraId="6B5885CF" w14:textId="77777777" w:rsidR="00F90BDC" w:rsidRDefault="00F90BDC">
      <w:r xmlns:w="http://schemas.openxmlformats.org/wordprocessingml/2006/main">
        <w:t xml:space="preserve">1. اشعیا 11:2- روح خداوند بر او خواهد نشست و او را با روح دانش، حکمت، فهم، نصیحت، قدرت و ترس از خداوند مسح خواهد کرد.</w:t>
      </w:r>
    </w:p>
    <w:p w14:paraId="3E1257DD" w14:textId="77777777" w:rsidR="00F90BDC" w:rsidRDefault="00F90BDC"/>
    <w:p w14:paraId="60C18CAE" w14:textId="77777777" w:rsidR="00F90BDC" w:rsidRDefault="00F90BDC">
      <w:r xmlns:w="http://schemas.openxmlformats.org/wordprocessingml/2006/main">
        <w:t xml:space="preserve">2. رومیان 15:13- باشد که خدای امید شما را با تمام شادی و آرامش در ایمان پر کند تا به نیروی روح القدس در امید فراوان شوید.</w:t>
      </w:r>
    </w:p>
    <w:p w14:paraId="7C3ECF6A" w14:textId="77777777" w:rsidR="00F90BDC" w:rsidRDefault="00F90BDC"/>
    <w:p w14:paraId="10A81E68" w14:textId="77777777" w:rsidR="00F90BDC" w:rsidRDefault="00F90BDC">
      <w:r xmlns:w="http://schemas.openxmlformats.org/wordprocessingml/2006/main">
        <w:t xml:space="preserve">اعمال رسولان 9:32 و چون پطرس از همه جا عبور می کرد، نزد مقدسین ساکن لیدا نیز فرود آمد.</w:t>
      </w:r>
    </w:p>
    <w:p w14:paraId="1CA329DD" w14:textId="77777777" w:rsidR="00F90BDC" w:rsidRDefault="00F90BDC"/>
    <w:p w14:paraId="3A89D1F6" w14:textId="77777777" w:rsidR="00F90BDC" w:rsidRDefault="00F90BDC">
      <w:r xmlns:w="http://schemas.openxmlformats.org/wordprocessingml/2006/main">
        <w:t xml:space="preserve">پطرس به لیدا رفت تا قدیسان را در آنجا ملاقات کند.</w:t>
      </w:r>
    </w:p>
    <w:p w14:paraId="54489991" w14:textId="77777777" w:rsidR="00F90BDC" w:rsidRDefault="00F90BDC"/>
    <w:p w14:paraId="0038294B" w14:textId="77777777" w:rsidR="00F90BDC" w:rsidRDefault="00F90BDC">
      <w:r xmlns:w="http://schemas.openxmlformats.org/wordprocessingml/2006/main">
        <w:t xml:space="preserve">1. قدرت مهربانی: چگونه دیدار پیتر از لیدا زندگی را تغییر داد</w:t>
      </w:r>
    </w:p>
    <w:p w14:paraId="0594DF04" w14:textId="77777777" w:rsidR="00F90BDC" w:rsidRDefault="00F90BDC"/>
    <w:p w14:paraId="3B3C5BD8" w14:textId="77777777" w:rsidR="00F90BDC" w:rsidRDefault="00F90BDC">
      <w:r xmlns:w="http://schemas.openxmlformats.org/wordprocessingml/2006/main">
        <w:t xml:space="preserve">2. وحدت واقعی: قدیسان لیدا در ایمان متحد می شوند</w:t>
      </w:r>
    </w:p>
    <w:p w14:paraId="159C48F2" w14:textId="77777777" w:rsidR="00F90BDC" w:rsidRDefault="00F90BDC"/>
    <w:p w14:paraId="27A72696" w14:textId="77777777" w:rsidR="00F90BDC" w:rsidRDefault="00F90BDC">
      <w:r xmlns:w="http://schemas.openxmlformats.org/wordprocessingml/2006/main">
        <w:t xml:space="preserve">1. یوحنا 13:34-35، "به شما فرمان جدیدی می دهم که یکدیگر را دوست بدارید، همانطور که من شما را دوست داشتم، شما نیز یکدیگر را دوست بدارید. اگر شما شاگردان من هستید، همه از این طریق خواهند دانست که شما شاگردان من هستید. به یکدیگر عشق بورزید."</w:t>
      </w:r>
    </w:p>
    <w:p w14:paraId="52800495" w14:textId="77777777" w:rsidR="00F90BDC" w:rsidRDefault="00F90BDC"/>
    <w:p w14:paraId="143CBBE5" w14:textId="77777777" w:rsidR="00F90BDC" w:rsidRDefault="00F90BDC">
      <w:r xmlns:w="http://schemas.openxmlformats.org/wordprocessingml/2006/main">
        <w:t xml:space="preserve">2. رومیان 12:10، "با محبت برادرانه نسبت به یکدیگر محبت کنید، به افتخاری که به یکدیگر می دهید."</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9:33 و در آنجا مردی به نام آئنیاس را یافت که هشت سال بستر خود را نگه داشته و فلج شده بود.</w:t>
      </w:r>
    </w:p>
    <w:p w14:paraId="2E728BAD" w14:textId="77777777" w:rsidR="00F90BDC" w:rsidRDefault="00F90BDC"/>
    <w:p w14:paraId="7B6547B5" w14:textId="77777777" w:rsidR="00F90BDC" w:rsidRDefault="00F90BDC">
      <w:r xmlns:w="http://schemas.openxmlformats.org/wordprocessingml/2006/main">
        <w:t xml:space="preserve">آئنیاس مردی بود که به مدت هشت سال فلج شده بود.</w:t>
      </w:r>
    </w:p>
    <w:p w14:paraId="777CDF1D" w14:textId="77777777" w:rsidR="00F90BDC" w:rsidRDefault="00F90BDC"/>
    <w:p w14:paraId="0C885F30" w14:textId="77777777" w:rsidR="00F90BDC" w:rsidRDefault="00F90BDC">
      <w:r xmlns:w="http://schemas.openxmlformats.org/wordprocessingml/2006/main">
        <w:t xml:space="preserve">1. قدرت ایمان: داستان توکل آئنیاس به خدا</w:t>
      </w:r>
    </w:p>
    <w:p w14:paraId="66B86D75" w14:textId="77777777" w:rsidR="00F90BDC" w:rsidRDefault="00F90BDC"/>
    <w:p w14:paraId="4C4C041C" w14:textId="77777777" w:rsidR="00F90BDC" w:rsidRDefault="00F90BDC">
      <w:r xmlns:w="http://schemas.openxmlformats.org/wordprocessingml/2006/main">
        <w:t xml:space="preserve">2. غلبه بر ناملایمات: نمونه استقامت آئنیاس</w:t>
      </w:r>
    </w:p>
    <w:p w14:paraId="1B468183" w14:textId="77777777" w:rsidR="00F90BDC" w:rsidRDefault="00F90BDC"/>
    <w:p w14:paraId="7AE3422C" w14:textId="77777777" w:rsidR="00F90BDC" w:rsidRDefault="00F90BDC">
      <w:r xmlns:w="http://schemas.openxmlformats.org/wordprocessingml/2006/main">
        <w:t xml:space="preserve">1. متی 9: 2-7 - عیسی یک مرد فلج را شفا می دهد</w:t>
      </w:r>
    </w:p>
    <w:p w14:paraId="7B6E8C0A" w14:textId="77777777" w:rsidR="00F90BDC" w:rsidRDefault="00F90BDC"/>
    <w:p w14:paraId="5AFF57CA" w14:textId="77777777" w:rsidR="00F90BDC" w:rsidRDefault="00F90BDC">
      <w:r xmlns:w="http://schemas.openxmlformats.org/wordprocessingml/2006/main">
        <w:t xml:space="preserve">2. متی 11:28-30 - دعوت عیسی برای آمدن به او برای استراحت و طراوت.</w:t>
      </w:r>
    </w:p>
    <w:p w14:paraId="10D7B97A" w14:textId="77777777" w:rsidR="00F90BDC" w:rsidRDefault="00F90BDC"/>
    <w:p w14:paraId="3EF32FAC" w14:textId="77777777" w:rsidR="00F90BDC" w:rsidRDefault="00F90BDC">
      <w:r xmlns:w="http://schemas.openxmlformats.org/wordprocessingml/2006/main">
        <w:t xml:space="preserve">اعمال رسولان 9:34 پطرس به او گفت: «اِنیاس، عیسی مسیح تو را شفا می‌دهد، برخیز و بسترت را بساز. و بلافاصله برخاست.</w:t>
      </w:r>
    </w:p>
    <w:p w14:paraId="1278B5B9" w14:textId="77777777" w:rsidR="00F90BDC" w:rsidRDefault="00F90BDC"/>
    <w:p w14:paraId="3BE044B0" w14:textId="77777777" w:rsidR="00F90BDC" w:rsidRDefault="00F90BDC">
      <w:r xmlns:w="http://schemas.openxmlformats.org/wordprocessingml/2006/main">
        <w:t xml:space="preserve">پطرس آئنیاس را تشویق می کند که از طریق عیسی مسیح شفا یابد.</w:t>
      </w:r>
    </w:p>
    <w:p w14:paraId="25B7DC8C" w14:textId="77777777" w:rsidR="00F90BDC" w:rsidRDefault="00F90BDC"/>
    <w:p w14:paraId="19949AB6" w14:textId="77777777" w:rsidR="00F90BDC" w:rsidRDefault="00F90BDC">
      <w:r xmlns:w="http://schemas.openxmlformats.org/wordprocessingml/2006/main">
        <w:t xml:space="preserve">1. قدرت شفابخش خدا: چگونه عیسی مسیح ما را شفا می دهد</w:t>
      </w:r>
    </w:p>
    <w:p w14:paraId="75000644" w14:textId="77777777" w:rsidR="00F90BDC" w:rsidRDefault="00F90BDC"/>
    <w:p w14:paraId="1CFD49DA" w14:textId="77777777" w:rsidR="00F90BDC" w:rsidRDefault="00F90BDC">
      <w:r xmlns:w="http://schemas.openxmlformats.org/wordprocessingml/2006/main">
        <w:t xml:space="preserve">2. اعتماد به عیسی مسیح: تکیه بر قدرت و رحمت او</w:t>
      </w:r>
    </w:p>
    <w:p w14:paraId="3C070072" w14:textId="77777777" w:rsidR="00F90BDC" w:rsidRDefault="00F90BDC"/>
    <w:p w14:paraId="73A8DD7E" w14:textId="77777777" w:rsidR="00F90BDC" w:rsidRDefault="00F90BDC">
      <w:r xmlns:w="http://schemas.openxmlformats.org/wordprocessingml/2006/main">
        <w:t xml:space="preserve">1. اشعیا 53: 4-5 - «بی‌تردید او غم‌های ما را متحمل شده، و غم‌های ما را به دوش کشیده است، اما ما او را ضربه خورده، کوبیده و مصیبت زده از خدا می‌دانستیم. اما او به خاطر گناهان ما مجروح شد و به دلیل گناهان ما زخمی شد. و با زخمهای او شفا یافتیم.»</w:t>
      </w:r>
    </w:p>
    <w:p w14:paraId="304620F0" w14:textId="77777777" w:rsidR="00F90BDC" w:rsidRDefault="00F90BDC"/>
    <w:p w14:paraId="0D6A5BE6" w14:textId="77777777" w:rsidR="00F90BDC" w:rsidRDefault="00F90BDC">
      <w:r xmlns:w="http://schemas.openxmlformats.org/wordprocessingml/2006/main">
        <w:t xml:space="preserve">2. یعقوب 5: 14-15 - «آیا در میان شما مریضی است؟ اجازه دهید او بزرگان کلیسا را بخواند. و </w:t>
      </w:r>
      <w:r xmlns:w="http://schemas.openxmlformats.org/wordprocessingml/2006/main">
        <w:lastRenderedPageBreak xmlns:w="http://schemas.openxmlformats.org/wordprocessingml/2006/main"/>
      </w:r>
      <w:r xmlns:w="http://schemas.openxmlformats.org/wordprocessingml/2006/main">
        <w:t xml:space="preserve">بر او دعا کنند و او را به نام خداوند با روغن مسح کنند. و اگر مرتکب گناهی شده باشد، آمرزیده می شود.»</w:t>
      </w:r>
    </w:p>
    <w:p w14:paraId="44544FAF" w14:textId="77777777" w:rsidR="00F90BDC" w:rsidRDefault="00F90BDC"/>
    <w:p w14:paraId="7181D133" w14:textId="77777777" w:rsidR="00F90BDC" w:rsidRDefault="00F90BDC">
      <w:r xmlns:w="http://schemas.openxmlformats.org/wordprocessingml/2006/main">
        <w:t xml:space="preserve">اعمال رسولان 9:35 و همه ساکنان لیدا و سارون او را دیدند و به خداوند بازگشتند.</w:t>
      </w:r>
    </w:p>
    <w:p w14:paraId="1C438F8F" w14:textId="77777777" w:rsidR="00F90BDC" w:rsidRDefault="00F90BDC"/>
    <w:p w14:paraId="66E72881" w14:textId="77777777" w:rsidR="00F90BDC" w:rsidRDefault="00F90BDC">
      <w:r xmlns:w="http://schemas.openxmlformats.org/wordprocessingml/2006/main">
        <w:t xml:space="preserve">تمام مردمی که در لیدا و سارون زندگی می کردند، مردی را دیدند و به خداوند تبدیل شدند.</w:t>
      </w:r>
    </w:p>
    <w:p w14:paraId="4D09C89C" w14:textId="77777777" w:rsidR="00F90BDC" w:rsidRDefault="00F90BDC"/>
    <w:p w14:paraId="0B61EA28" w14:textId="77777777" w:rsidR="00F90BDC" w:rsidRDefault="00F90BDC">
      <w:r xmlns:w="http://schemas.openxmlformats.org/wordprocessingml/2006/main">
        <w:t xml:space="preserve">1: مهم نیست در زندگی با چه سختی هایی روبرو می شویم، خداوند همیشه در کنار ما است و ما را از آن عبور خواهد داد.</w:t>
      </w:r>
    </w:p>
    <w:p w14:paraId="4660C012" w14:textId="77777777" w:rsidR="00F90BDC" w:rsidRDefault="00F90BDC"/>
    <w:p w14:paraId="08B54D95" w14:textId="77777777" w:rsidR="00F90BDC" w:rsidRDefault="00F90BDC">
      <w:r xmlns:w="http://schemas.openxmlformats.org/wordprocessingml/2006/main">
        <w:t xml:space="preserve">2: همه ما می توانیم برای اطرافیان خود چراغی باشیم و اعمال ما می تواند تأثیر عمیقی بر دیگران بگذارد.</w:t>
      </w:r>
    </w:p>
    <w:p w14:paraId="2E6DF4D8" w14:textId="77777777" w:rsidR="00F90BDC" w:rsidRDefault="00F90BDC"/>
    <w:p w14:paraId="4B56C049" w14:textId="77777777" w:rsidR="00F90BDC" w:rsidRDefault="00F90BDC">
      <w:r xmlns:w="http://schemas.openxmlformats.org/wordprocessingml/2006/main">
        <w:t xml:space="preserve">1: اشعیا 40:31 امّا کسانی که بر خداوند انتظار می‌کشند نیروی خود را تجدید خواهند کرد. با بال هایی چون عقاب سوار می شوند، می دوند و خسته نمی شوند، راه می روند و بیهوش نمی شوند.</w:t>
      </w:r>
    </w:p>
    <w:p w14:paraId="5A1B84BD" w14:textId="77777777" w:rsidR="00F90BDC" w:rsidRDefault="00F90BDC"/>
    <w:p w14:paraId="6CC026CA" w14:textId="77777777" w:rsidR="00F90BDC" w:rsidRDefault="00F90BDC">
      <w:r xmlns:w="http://schemas.openxmlformats.org/wordprocessingml/2006/main">
        <w:t xml:space="preserve">2: 2 قرنتیان 5:17 بنابراین، اگر کسی در مسیح باشد، آفرینش جدید آمده است: قدیم رفت، جدید اینجاست!</w:t>
      </w:r>
    </w:p>
    <w:p w14:paraId="229D1550" w14:textId="77777777" w:rsidR="00F90BDC" w:rsidRDefault="00F90BDC"/>
    <w:p w14:paraId="7F475056" w14:textId="77777777" w:rsidR="00F90BDC" w:rsidRDefault="00F90BDC">
      <w:r xmlns:w="http://schemas.openxmlformats.org/wordprocessingml/2006/main">
        <w:t xml:space="preserve">اعمال رسولان 9:36 و در یافا شاگردی بود به نام تابیتا که به تعبیر او دورکا نامیده می‌شود.</w:t>
      </w:r>
    </w:p>
    <w:p w14:paraId="6DE1EEDF" w14:textId="77777777" w:rsidR="00F90BDC" w:rsidRDefault="00F90BDC"/>
    <w:p w14:paraId="0F95D621" w14:textId="77777777" w:rsidR="00F90BDC" w:rsidRDefault="00F90BDC">
      <w:r xmlns:w="http://schemas.openxmlformats.org/wordprocessingml/2006/main">
        <w:t xml:space="preserve">تابیتا که به نام دورکاس نیز شناخته می‌شود، یک شاگرد مسیحی نمونه بود که در یاپا زندگی می‌کرد و ایمان خود را از طریق کارهای نیک و بخشش سخاوتمندانه نشان داد.</w:t>
      </w:r>
    </w:p>
    <w:p w14:paraId="02445FDF" w14:textId="77777777" w:rsidR="00F90BDC" w:rsidRDefault="00F90BDC"/>
    <w:p w14:paraId="141EA41D" w14:textId="77777777" w:rsidR="00F90BDC" w:rsidRDefault="00F90BDC">
      <w:r xmlns:w="http://schemas.openxmlformats.org/wordprocessingml/2006/main">
        <w:t xml:space="preserve">1. دعوت به تقلید از عمل نیک و سخاوت طبیثا.</w:t>
      </w:r>
    </w:p>
    <w:p w14:paraId="768AA58E" w14:textId="77777777" w:rsidR="00F90BDC" w:rsidRDefault="00F90BDC"/>
    <w:p w14:paraId="3FFE3232" w14:textId="77777777" w:rsidR="00F90BDC" w:rsidRDefault="00F90BDC">
      <w:r xmlns:w="http://schemas.openxmlformats.org/wordprocessingml/2006/main">
        <w:t xml:space="preserve">2. به یاد آوردن میراث طبیثا به عنوان یک شاگرد وفادار.</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6:38 "ببخشید و به شما داده خواهد شد. پیمانه خوب، فشرده، تکان داده شده و دویدن در دامان شما ریخته خواهد شد. زیرا با پیمانه ای که استفاده می کنید، برای شما اندازه گیری می شود. "</w:t>
      </w:r>
    </w:p>
    <w:p w14:paraId="450AFF98" w14:textId="77777777" w:rsidR="00F90BDC" w:rsidRDefault="00F90BDC"/>
    <w:p w14:paraId="51FC3958" w14:textId="77777777" w:rsidR="00F90BDC" w:rsidRDefault="00F90BDC">
      <w:r xmlns:w="http://schemas.openxmlformats.org/wordprocessingml/2006/main">
        <w:t xml:space="preserve">2. یعقوب 2: 17-18 "به همین ترتیب، ایمان به خودی خود، اگر همراه با عمل نباشد، مرده است. اما کسی خواهد گفت: "شما ایمان دارید، من اعمال دارم." ایمانت را بدون عمل به من نشان بده و من ایمانم را با عملم به تو نشان خواهم داد».</w:t>
      </w:r>
    </w:p>
    <w:p w14:paraId="5430B79D" w14:textId="77777777" w:rsidR="00F90BDC" w:rsidRDefault="00F90BDC"/>
    <w:p w14:paraId="6C00E949" w14:textId="77777777" w:rsidR="00F90BDC" w:rsidRDefault="00F90BDC">
      <w:r xmlns:w="http://schemas.openxmlformats.org/wordprocessingml/2006/main">
        <w:t xml:space="preserve">اعمال رسولان 9:37 و در آن روزها واقع شد که او بیمار شد و مرد.</w:t>
      </w:r>
    </w:p>
    <w:p w14:paraId="7A027AE5" w14:textId="77777777" w:rsidR="00F90BDC" w:rsidRDefault="00F90BDC"/>
    <w:p w14:paraId="4C319A41" w14:textId="77777777" w:rsidR="00F90BDC" w:rsidRDefault="00F90BDC">
      <w:r xmlns:w="http://schemas.openxmlformats.org/wordprocessingml/2006/main">
        <w:t xml:space="preserve">زنی در روزگار پولس رسول مریض شد و درگذشت. مردم جسد او را شستند و در مجلس فوقانی برای عزاداری گذاشتند.</w:t>
      </w:r>
    </w:p>
    <w:p w14:paraId="25F77B38" w14:textId="77777777" w:rsidR="00F90BDC" w:rsidRDefault="00F90BDC"/>
    <w:p w14:paraId="223ED163" w14:textId="77777777" w:rsidR="00F90BDC" w:rsidRDefault="00F90BDC">
      <w:r xmlns:w="http://schemas.openxmlformats.org/wordprocessingml/2006/main">
        <w:t xml:space="preserve">1. تأمل در زندگی یکی از عزیزان: آنچه می توانیم از اعمال رسولان 9:37 بیاموزیم</w:t>
      </w:r>
    </w:p>
    <w:p w14:paraId="5EF385B9" w14:textId="77777777" w:rsidR="00F90BDC" w:rsidRDefault="00F90BDC"/>
    <w:p w14:paraId="3F5E0457" w14:textId="77777777" w:rsidR="00F90BDC" w:rsidRDefault="00F90BDC">
      <w:r xmlns:w="http://schemas.openxmlformats.org/wordprocessingml/2006/main">
        <w:t xml:space="preserve">2. آسایش شناخت عزیزانمان در پناه خداوند است</w:t>
      </w:r>
    </w:p>
    <w:p w14:paraId="14D95A4B" w14:textId="77777777" w:rsidR="00F90BDC" w:rsidRDefault="00F90BDC"/>
    <w:p w14:paraId="7169BD2B" w14:textId="77777777" w:rsidR="00F90BDC" w:rsidRDefault="00F90BDC">
      <w:r xmlns:w="http://schemas.openxmlformats.org/wordprocessingml/2006/main">
        <w:t xml:space="preserve">1. یوحنا 11:25-26 «عیسی به او گفت: «من رستاخیز و حیات هستم. هر که به من ایمان بیاورد اگر بمیرد زنده خواهد ماند و هر که زنده است و به من ایمان دارد هرگز نخواهد مرد.»</w:t>
      </w:r>
    </w:p>
    <w:p w14:paraId="008B173B" w14:textId="77777777" w:rsidR="00F90BDC" w:rsidRDefault="00F90BDC"/>
    <w:p w14:paraId="7306E89B" w14:textId="77777777" w:rsidR="00F90BDC" w:rsidRDefault="00F90BDC">
      <w:r xmlns:w="http://schemas.openxmlformats.org/wordprocessingml/2006/main">
        <w:t xml:space="preserve">2. اول تسالونیکیان 4: 13-14 «اما برادران نمی‌خواهیم شما از خواب‌زده‌ها بی‌خبر باشید تا مانند دیگرانی که امیدی ندارند غمگین نباشید. زیرا از آنجا که ما معتقدیم عیسی مرد و دوباره زنده شد، پس از طریق عیسی، خدا کسانی را که به خواب رفته اند، با او خواهد آورد.»</w:t>
      </w:r>
    </w:p>
    <w:p w14:paraId="6B1668A9" w14:textId="77777777" w:rsidR="00F90BDC" w:rsidRDefault="00F90BDC"/>
    <w:p w14:paraId="55BA056B" w14:textId="77777777" w:rsidR="00F90BDC" w:rsidRDefault="00F90BDC">
      <w:r xmlns:w="http://schemas.openxmlformats.org/wordprocessingml/2006/main">
        <w:t xml:space="preserve">اعمال رسولان 9:38 چون لیدا در نزدیکی یافا بود و شاگردان شنیده بودند که پطرس در آنجاست، دو مرد نزد او فرستادند و از او خواستند که در آمدن نزد آنها درنگ نکند.</w:t>
      </w:r>
    </w:p>
    <w:p w14:paraId="5C6EB49C" w14:textId="77777777" w:rsidR="00F90BDC" w:rsidRDefault="00F90BDC"/>
    <w:p w14:paraId="1E139D3D" w14:textId="77777777" w:rsidR="00F90BDC" w:rsidRDefault="00F90BDC">
      <w:r xmlns:w="http://schemas.openxmlformats.org/wordprocessingml/2006/main">
        <w:t xml:space="preserve">شاگردان لیدا که در نزدیکی یاپا قرار داشتند، شنیدند که پطرس در آنجاست و دو مرد را فرستادند تا از </w:t>
      </w:r>
      <w:r xmlns:w="http://schemas.openxmlformats.org/wordprocessingml/2006/main">
        <w:lastRenderedPageBreak xmlns:w="http://schemas.openxmlformats.org/wordprocessingml/2006/main"/>
      </w:r>
      <w:r xmlns:w="http://schemas.openxmlformats.org/wordprocessingml/2006/main">
        <w:t xml:space="preserve">او بخواهند که بدون معطلی نزد آنها برگردد.</w:t>
      </w:r>
    </w:p>
    <w:p w14:paraId="7183FB75" w14:textId="77777777" w:rsidR="00F90BDC" w:rsidRDefault="00F90BDC"/>
    <w:p w14:paraId="6F52B096" w14:textId="77777777" w:rsidR="00F90BDC" w:rsidRDefault="00F90BDC">
      <w:r xmlns:w="http://schemas.openxmlformats.org/wordprocessingml/2006/main">
        <w:t xml:space="preserve">1. خداوند به طور مشیته از مردم برای انجام اراده خود استفاده خواهد کرد.</w:t>
      </w:r>
    </w:p>
    <w:p w14:paraId="524D58B6" w14:textId="77777777" w:rsidR="00F90BDC" w:rsidRDefault="00F90BDC"/>
    <w:p w14:paraId="7C511F72" w14:textId="77777777" w:rsidR="00F90BDC" w:rsidRDefault="00F90BDC">
      <w:r xmlns:w="http://schemas.openxmlformats.org/wordprocessingml/2006/main">
        <w:t xml:space="preserve">2. اهمیت حفظ روابط قوی با هم ایمانان.</w:t>
      </w:r>
    </w:p>
    <w:p w14:paraId="4F3056BE" w14:textId="77777777" w:rsidR="00F90BDC" w:rsidRDefault="00F90BDC"/>
    <w:p w14:paraId="0C7C9A75" w14:textId="77777777" w:rsidR="00F90BDC" w:rsidRDefault="00F90BDC">
      <w:r xmlns:w="http://schemas.openxmlformats.org/wordprocessingml/2006/main">
        <w:t xml:space="preserve">1. یوحنا 15:12-17 - تعلیم عیسی در مورد چگونگی زندگی در وحدت با سایر ایمانداران.</w:t>
      </w:r>
    </w:p>
    <w:p w14:paraId="233E2F68" w14:textId="77777777" w:rsidR="00F90BDC" w:rsidRDefault="00F90BDC"/>
    <w:p w14:paraId="23AD6566" w14:textId="77777777" w:rsidR="00F90BDC" w:rsidRDefault="00F90BDC">
      <w:r xmlns:w="http://schemas.openxmlformats.org/wordprocessingml/2006/main">
        <w:t xml:space="preserve">2. رومیان 12:10 - اهمیت دوست داشتن یکدیگر با محبت برادرانه.</w:t>
      </w:r>
    </w:p>
    <w:p w14:paraId="4E17D1DF" w14:textId="77777777" w:rsidR="00F90BDC" w:rsidRDefault="00F90BDC"/>
    <w:p w14:paraId="02DB2D5C" w14:textId="77777777" w:rsidR="00F90BDC" w:rsidRDefault="00F90BDC">
      <w:r xmlns:w="http://schemas.openxmlformats.org/wordprocessingml/2006/main">
        <w:t xml:space="preserve">اعمال رسولان 9:39 پس پطرس برخاست و با آنها رفت. هنگامی که او آمد، او را به اتاق بالا آوردند و همه بیوه زنان در کنار او ایستاده بودند و گریه می کردند و لباس ها و جامه هایی را که دورکا با آنها ساخته بود نشان می دادند.</w:t>
      </w:r>
    </w:p>
    <w:p w14:paraId="2D67D1A1" w14:textId="77777777" w:rsidR="00F90BDC" w:rsidRDefault="00F90BDC"/>
    <w:p w14:paraId="02E1D19B" w14:textId="77777777" w:rsidR="00F90BDC" w:rsidRDefault="00F90BDC">
      <w:r xmlns:w="http://schemas.openxmlformats.org/wordprocessingml/2006/main">
        <w:t xml:space="preserve">پطرس با حواریون دیگر بیوه‌زنان را ملاقات کرد و لباس‌هایی را دید که دورکا ساخته بود.</w:t>
      </w:r>
    </w:p>
    <w:p w14:paraId="2C32CFB2" w14:textId="77777777" w:rsidR="00F90BDC" w:rsidRDefault="00F90BDC"/>
    <w:p w14:paraId="3456B5D6" w14:textId="77777777" w:rsidR="00F90BDC" w:rsidRDefault="00F90BDC">
      <w:r xmlns:w="http://schemas.openxmlformats.org/wordprocessingml/2006/main">
        <w:t xml:space="preserve">1. ما باید در وقت و استعداد خود سخاوتمند باشیم و مانند دورکاس به دیگران خدمت کنیم.</w:t>
      </w:r>
    </w:p>
    <w:p w14:paraId="7D8A98DF" w14:textId="77777777" w:rsidR="00F90BDC" w:rsidRDefault="00F90BDC"/>
    <w:p w14:paraId="4917A3D0" w14:textId="77777777" w:rsidR="00F90BDC" w:rsidRDefault="00F90BDC">
      <w:r xmlns:w="http://schemas.openxmlformats.org/wordprocessingml/2006/main">
        <w:t xml:space="preserve">2. حتی در غم و اندوه نیز می توان از نمونه های کسانی که پیش از ما رفته اند الهام گرفت و دلداری داد.</w:t>
      </w:r>
    </w:p>
    <w:p w14:paraId="2AF445B2" w14:textId="77777777" w:rsidR="00F90BDC" w:rsidRDefault="00F90BDC"/>
    <w:p w14:paraId="78227D0D" w14:textId="77777777" w:rsidR="00F90BDC" w:rsidRDefault="00F90BDC">
      <w:r xmlns:w="http://schemas.openxmlformats.org/wordprocessingml/2006/main">
        <w:t xml:space="preserve">1. مرقس 10:43-44 "اما در میان شما چنین نخواهد بود، بلکه هر که از شما بزرگ باشد، وزیر شما خواهد بود، و هر که از شما برتر باشد، خادم همه خواهد بود."</w:t>
      </w:r>
    </w:p>
    <w:p w14:paraId="5E244F30" w14:textId="77777777" w:rsidR="00F90BDC" w:rsidRDefault="00F90BDC"/>
    <w:p w14:paraId="31FEBAD5" w14:textId="77777777" w:rsidR="00F90BDC" w:rsidRDefault="00F90BDC">
      <w:r xmlns:w="http://schemas.openxmlformats.org/wordprocessingml/2006/main">
        <w:t xml:space="preserve">2. دوم قرنتیان 9: 8 «و خدا قادر است همه فیض را نسبت به شما زیاد کند. تا شما که همیشه در همه چیز بسنده هستید، برای هر کار نیکو فراوان باشید.»</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9:40 اما پطرس همه را بیرون آورد و زانو زد و دعا کرد. و او را به سمت بدن برگرداند و گفت: طبیتا برخیز. و چشمان خود را باز کرد و چون پطرس را دید، برخاست.</w:t>
      </w:r>
    </w:p>
    <w:p w14:paraId="659D01A8" w14:textId="77777777" w:rsidR="00F90BDC" w:rsidRDefault="00F90BDC"/>
    <w:p w14:paraId="535584B0" w14:textId="77777777" w:rsidR="00F90BDC" w:rsidRDefault="00F90BDC">
      <w:r xmlns:w="http://schemas.openxmlformats.org/wordprocessingml/2006/main">
        <w:t xml:space="preserve">پطرس برای طبیتا دعا کرد و با دیدن او چشمان خود را باز کرد و نشست.</w:t>
      </w:r>
    </w:p>
    <w:p w14:paraId="12D03B0B" w14:textId="77777777" w:rsidR="00F90BDC" w:rsidRDefault="00F90BDC"/>
    <w:p w14:paraId="5975C613" w14:textId="77777777" w:rsidR="00F90BDC" w:rsidRDefault="00F90BDC">
      <w:r xmlns:w="http://schemas.openxmlformats.org/wordprocessingml/2006/main">
        <w:t xml:space="preserve">1. قدرت دعا: اعتماد به خدا برای اجابت دعاهای ما</w:t>
      </w:r>
    </w:p>
    <w:p w14:paraId="163C9FC5" w14:textId="77777777" w:rsidR="00F90BDC" w:rsidRDefault="00F90BDC"/>
    <w:p w14:paraId="2ECA0C61" w14:textId="77777777" w:rsidR="00F90BDC" w:rsidRDefault="00F90BDC">
      <w:r xmlns:w="http://schemas.openxmlformats.org/wordprocessingml/2006/main">
        <w:t xml:space="preserve">2. قدرت معجزه آسای عیسی: زندگی در خدمت او در زندگی ما</w:t>
      </w:r>
    </w:p>
    <w:p w14:paraId="1849A77A" w14:textId="77777777" w:rsidR="00F90BDC" w:rsidRDefault="00F90BDC"/>
    <w:p w14:paraId="5CAABCAC" w14:textId="77777777" w:rsidR="00F90BDC" w:rsidRDefault="00F90BDC">
      <w:r xmlns:w="http://schemas.openxmlformats.org/wordprocessingml/2006/main">
        <w:t xml:space="preserve">1. یعقوب 5:16 - عیب های خود را به یکدیگر اعتراف کنید و برای یکدیگر دعا کنید تا شفا پیدا کنید.</w:t>
      </w:r>
    </w:p>
    <w:p w14:paraId="1D150C05" w14:textId="77777777" w:rsidR="00F90BDC" w:rsidRDefault="00F90BDC"/>
    <w:p w14:paraId="4B7AE71E" w14:textId="77777777" w:rsidR="00F90BDC" w:rsidRDefault="00F90BDC">
      <w:r xmlns:w="http://schemas.openxmlformats.org/wordprocessingml/2006/main">
        <w:t xml:space="preserve">2. مرقس 11:24 - بنابراین به شما می‌گویم، وقتی دعا می‌کنید، هر چه می‌خواهید، ایمان داشته باشید که آنها را می‌گیرید و خواهید داشت.</w:t>
      </w:r>
    </w:p>
    <w:p w14:paraId="450158CB" w14:textId="77777777" w:rsidR="00F90BDC" w:rsidRDefault="00F90BDC"/>
    <w:p w14:paraId="5FB836FD" w14:textId="77777777" w:rsidR="00F90BDC" w:rsidRDefault="00F90BDC">
      <w:r xmlns:w="http://schemas.openxmlformats.org/wordprocessingml/2006/main">
        <w:t xml:space="preserve">اعمال رسولان 9:41 و دست خود را به او داد و او را بلند کرد و قدیسان و بیوه‌زنان را صدا زد و او را زنده حاضر کرد.</w:t>
      </w:r>
    </w:p>
    <w:p w14:paraId="3922808C" w14:textId="77777777" w:rsidR="00F90BDC" w:rsidRDefault="00F90BDC"/>
    <w:p w14:paraId="7BAA3F44" w14:textId="77777777" w:rsidR="00F90BDC" w:rsidRDefault="00F90BDC">
      <w:r xmlns:w="http://schemas.openxmlformats.org/wordprocessingml/2006/main">
        <w:t xml:space="preserve">پطرس زنی مرده را با فراخواندن قدیسان و بیوه ها برای کمک به او زنده کرد.</w:t>
      </w:r>
    </w:p>
    <w:p w14:paraId="4D4A0DB0" w14:textId="77777777" w:rsidR="00F90BDC" w:rsidRDefault="00F90BDC"/>
    <w:p w14:paraId="2CFBE7B0" w14:textId="77777777" w:rsidR="00F90BDC" w:rsidRDefault="00F90BDC">
      <w:r xmlns:w="http://schemas.openxmlformats.org/wordprocessingml/2006/main">
        <w:t xml:space="preserve">1. قدرت خدا بر مرگ - پذیرش زندگی و ایمان به مسیح</w:t>
      </w:r>
    </w:p>
    <w:p w14:paraId="56F4211B" w14:textId="77777777" w:rsidR="00F90BDC" w:rsidRDefault="00F90BDC"/>
    <w:p w14:paraId="6EA6DE4D" w14:textId="77777777" w:rsidR="00F90BDC" w:rsidRDefault="00F90BDC">
      <w:r xmlns:w="http://schemas.openxmlformats.org/wordprocessingml/2006/main">
        <w:t xml:space="preserve">2. امید به معجزه - اعتماد به محبت و عنایت پروردگار</w:t>
      </w:r>
    </w:p>
    <w:p w14:paraId="12AB137B" w14:textId="77777777" w:rsidR="00F90BDC" w:rsidRDefault="00F90BDC"/>
    <w:p w14:paraId="4817118D" w14:textId="77777777" w:rsidR="00F90BDC" w:rsidRDefault="00F90BDC">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11:1 - اکنون ایمان تضمین چیزهایی است که به آنها امید می‌رود، و ایمان به چیزهایی که دیده نمی‌شوند.</w:t>
      </w:r>
    </w:p>
    <w:p w14:paraId="27F6881D" w14:textId="77777777" w:rsidR="00F90BDC" w:rsidRDefault="00F90BDC"/>
    <w:p w14:paraId="37D08180" w14:textId="77777777" w:rsidR="00F90BDC" w:rsidRDefault="00F90BDC">
      <w:r xmlns:w="http://schemas.openxmlformats.org/wordprocessingml/2006/main">
        <w:t xml:space="preserve">اعمال رسولان 9:42 و در تمام یافا شناخته شد. و بسیاری به خداوند ایمان آوردند.</w:t>
      </w:r>
    </w:p>
    <w:p w14:paraId="5504D17B" w14:textId="77777777" w:rsidR="00F90BDC" w:rsidRDefault="00F90BDC"/>
    <w:p w14:paraId="34E54E8D" w14:textId="77777777" w:rsidR="00F90BDC" w:rsidRDefault="00F90BDC">
      <w:r xmlns:w="http://schemas.openxmlformats.org/wordprocessingml/2006/main">
        <w:t xml:space="preserve">این قسمت از چگونگی انتشار خبر قدرت و نیکی عیسی در سراسر شهر یاپا صحبت می کند و بسیاری از مردم به خداوند ایمان آوردند.</w:t>
      </w:r>
    </w:p>
    <w:p w14:paraId="5C033C28" w14:textId="77777777" w:rsidR="00F90BDC" w:rsidRDefault="00F90BDC"/>
    <w:p w14:paraId="0327A892" w14:textId="77777777" w:rsidR="00F90BDC" w:rsidRDefault="00F90BDC">
      <w:r xmlns:w="http://schemas.openxmlformats.org/wordprocessingml/2006/main">
        <w:t xml:space="preserve">1. قدرت شهادت: داستان عیسی چگونه گسترش می یابد</w:t>
      </w:r>
    </w:p>
    <w:p w14:paraId="237A9AF2" w14:textId="77777777" w:rsidR="00F90BDC" w:rsidRDefault="00F90BDC"/>
    <w:p w14:paraId="3196E858" w14:textId="77777777" w:rsidR="00F90BDC" w:rsidRDefault="00F90BDC">
      <w:r xmlns:w="http://schemas.openxmlformats.org/wordprocessingml/2006/main">
        <w:t xml:space="preserve">2. باور کن و نجات پیدا کن: معجزه یاپا</w:t>
      </w:r>
    </w:p>
    <w:p w14:paraId="055C4BD1" w14:textId="77777777" w:rsidR="00F90BDC" w:rsidRDefault="00F90BDC"/>
    <w:p w14:paraId="40D54E38" w14:textId="77777777" w:rsidR="00F90BDC" w:rsidRDefault="00F90BDC">
      <w:r xmlns:w="http://schemas.openxmlformats.org/wordprocessingml/2006/main">
        <w:t xml:space="preserve">1. اشعیا 43: 10-11: خداوند می‌گوید: «شما شاهدان من هستید، و بنده‌ای که من انتخاب کرده‌ام، تا مرا بشناسید و به من ایمان بیاورید و بفهمید که من هستم. پیش از من نه خدایی شکل گرفته بود و نه پس از من خدایی.</w:t>
      </w:r>
    </w:p>
    <w:p w14:paraId="52268426" w14:textId="77777777" w:rsidR="00F90BDC" w:rsidRDefault="00F90BDC"/>
    <w:p w14:paraId="2AA87C6C" w14:textId="77777777" w:rsidR="00F90BDC" w:rsidRDefault="00F90BDC">
      <w:r xmlns:w="http://schemas.openxmlformats.org/wordprocessingml/2006/main">
        <w:t xml:space="preserve">2. متی 28: 18-20: سپس عیسی نزد آنها آمد و گفت: «تمام قدرت در آسمان و زمین به من داده شده است. پس بروید و همه امتها را شاگرد سازید و آنها را به نام پدر و پسر و روح القدس تعمید دهید و به آنها بیاموزید که هر چه به شما امر کرده ام اطاعت کنند. و مطمئناً من همیشه تا پایان عصر با شما هستم.»</w:t>
      </w:r>
    </w:p>
    <w:p w14:paraId="1CBA142D" w14:textId="77777777" w:rsidR="00F90BDC" w:rsidRDefault="00F90BDC"/>
    <w:p w14:paraId="29A4CD21" w14:textId="77777777" w:rsidR="00F90BDC" w:rsidRDefault="00F90BDC">
      <w:r xmlns:w="http://schemas.openxmlformats.org/wordprocessingml/2006/main">
        <w:t xml:space="preserve">اعمال رسولان 9:43 و واقع شد که او روزها در یافا نزد یکی از شمعون دباغ ماند.</w:t>
      </w:r>
    </w:p>
    <w:p w14:paraId="325E291B" w14:textId="77777777" w:rsidR="00F90BDC" w:rsidRDefault="00F90BDC"/>
    <w:p w14:paraId="615BBA89" w14:textId="77777777" w:rsidR="00F90BDC" w:rsidRDefault="00F90BDC">
      <w:r xmlns:w="http://schemas.openxmlformats.org/wordprocessingml/2006/main">
        <w:t xml:space="preserve">پطرس مدت زیادی در یاپا نزد دباغی به نام سیمون ماند.</w:t>
      </w:r>
    </w:p>
    <w:p w14:paraId="17100FC9" w14:textId="77777777" w:rsidR="00F90BDC" w:rsidRDefault="00F90BDC"/>
    <w:p w14:paraId="5E3A48B7" w14:textId="77777777" w:rsidR="00F90BDC" w:rsidRDefault="00F90BDC">
      <w:r xmlns:w="http://schemas.openxmlformats.org/wordprocessingml/2006/main">
        <w:t xml:space="preserve">1. درک هدف خداوند در هر موقعیتی</w:t>
      </w:r>
    </w:p>
    <w:p w14:paraId="7D04853F" w14:textId="77777777" w:rsidR="00F90BDC" w:rsidRDefault="00F90BDC"/>
    <w:p w14:paraId="3178A9E3" w14:textId="77777777" w:rsidR="00F90BDC" w:rsidRDefault="00F90BDC">
      <w:r xmlns:w="http://schemas.openxmlformats.org/wordprocessingml/2006/main">
        <w:t xml:space="preserve">2. انتخاب اطاعت در شرایط دشوار</w:t>
      </w:r>
    </w:p>
    <w:p w14:paraId="7D1A47CC" w14:textId="77777777" w:rsidR="00F90BDC" w:rsidRDefault="00F90BDC"/>
    <w:p w14:paraId="7441513F" w14:textId="77777777" w:rsidR="00F90BDC" w:rsidRDefault="00F90BDC">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14:paraId="08D6CCB6" w14:textId="77777777" w:rsidR="00F90BDC" w:rsidRDefault="00F90BDC"/>
    <w:p w14:paraId="3378081B" w14:textId="77777777" w:rsidR="00F90BDC" w:rsidRDefault="00F90BDC">
      <w:r xmlns:w="http://schemas.openxmlformats.org/wordprocessingml/2006/main">
        <w:t xml:space="preserve">2. اول پطرس 5: 6-7 - پس خود را زیر دست توانا خدا فروتن کنید تا در وقت مناسب شما را سرافراز کند و تمام نگرانی های خود را بر او بیاندازید، زیرا او به شما اهمیت می دهد.</w:t>
      </w:r>
    </w:p>
    <w:p w14:paraId="1EDBD12C" w14:textId="77777777" w:rsidR="00F90BDC" w:rsidRDefault="00F90BDC"/>
    <w:p w14:paraId="674F0568" w14:textId="77777777" w:rsidR="00F90BDC" w:rsidRDefault="00F90BDC">
      <w:r xmlns:w="http://schemas.openxmlformats.org/wordprocessingml/2006/main">
        <w:t xml:space="preserve">اعمال رسولان 10 رؤیای پطرس و تغییر دین کورنلیوس، یک سردار رومی را بازگو می کند، که نقطه عطف مهمی را در کلیسای اولیه مسیحیت با انتشار پیام انجیل به غیر یهودیان رقم می زند.</w:t>
      </w:r>
    </w:p>
    <w:p w14:paraId="5D8F5A65" w14:textId="77777777" w:rsidR="00F90BDC" w:rsidRDefault="00F90BDC"/>
    <w:p w14:paraId="5F8BB8F2" w14:textId="77777777" w:rsidR="00F90BDC" w:rsidRDefault="00F90BDC">
      <w:r xmlns:w="http://schemas.openxmlformats.org/wordprocessingml/2006/main">
        <w:t xml:space="preserve">پاراگراف اول: این فصل با کورنلیوس، یک صدیبان رومی که در قیصریه زندگی می‌کرد، عابد و خداترس شروع می‌شود. یک روز بعد از ظهر دید که فرشته خدا او را به نام صدا زد. فرشته به او گفت که خدا دعاها و هدایای او به فقرا را به یاد آورده است و به او دستور داد که مردانی را به یافا بفرستد تا شمعون معروف به پطرس را بازگرداند (اعمال رسولان 10:1-6). کورنلیوس اطاعت کرد و دو خدمتکار و یک سرباز را که به خدا عابد بود فرستاد.</w:t>
      </w:r>
    </w:p>
    <w:p w14:paraId="0E42F71B" w14:textId="77777777" w:rsidR="00F90BDC" w:rsidRDefault="00F90BDC"/>
    <w:p w14:paraId="3A0E7C75" w14:textId="77777777" w:rsidR="00F90BDC" w:rsidRDefault="00F90BDC">
      <w:r xmlns:w="http://schemas.openxmlformats.org/wordprocessingml/2006/main">
        <w:t xml:space="preserve">پاراگراف دوم: در حالی که آنها در راه بودند، پیتر بر روی پشت بام رفت و دعا کرد گرسنه شد می خواست چیزی بخورد به حالت خلسه افتاد، دید که بهشت چیزی شبیه ورق بزرگ را باز کرد که زمین در چهار گوشه آن شامل انواع حیوانات چهار پا بود خزندگان زمین پرندگان آسمان صدا گفت: "برخیز پیتر بکش، بخور" اما پاسخ داد: "مطمئناً نه خداوند! من هرگز چیز نجس نخورده ام. صدا برای بار دوم گفت: چیزی را که خدا پاک کرده است نجس نخوانید. این سه بار اتفاق افتاد و دوباره به آسمان کشیده شد (اعمال رسولان 10:9-16). در حالی که پیتر در مورد معنی رؤیا متعجب بود، مردانی که توسط کورنلیوس فرستاده شده بودند، محل توقف خانه سیمون را یافتند، دروازه ای که زنگ زده بود پرسید که آیا سیمون معروف به پیتر در آنجا می ماند یا خیر. روح به او گفت: «شمعون سه مرد به دنبال تو هستند، پس برخیز و به طبقه پایین برو، درنگ نکن، زیرا من آنها را فرستاده ام» (اعمال رسولان 10:17-20).</w:t>
      </w:r>
    </w:p>
    <w:p w14:paraId="58C97071" w14:textId="77777777" w:rsidR="00F90BDC" w:rsidRDefault="00F90BDC"/>
    <w:p w14:paraId="42EB7405" w14:textId="77777777" w:rsidR="00F90BDC" w:rsidRDefault="00F90BDC">
      <w:r xmlns:w="http://schemas.openxmlformats.org/wordprocessingml/2006/main">
        <w:t xml:space="preserve">پاراگراف سوم: پس پطرس فرود آمد و روز بعد مردانی را همراهی کردند و دیگرانی از یاپا به ملاقات کورنلیوس رفتند که دوستان نزدیک خود را در انتظار آنها بود. وقتی وارد خانه شد، کرنلیوس پاهایش را پرستش کرد، اما پطرس ایستاد و گفت: «من خودم فقط یک انسان هستم.» در حال صحبت کردن به داخل، تجمع زیادی پیدا کردند. :23-28). سپس کورنلیوس </w:t>
      </w:r>
      <w:r xmlns:w="http://schemas.openxmlformats.org/wordprocessingml/2006/main">
        <w:lastRenderedPageBreak xmlns:w="http://schemas.openxmlformats.org/wordprocessingml/2006/main"/>
      </w:r>
      <w:r xmlns:w="http://schemas.openxmlformats.org/wordprocessingml/2006/main">
        <w:t xml:space="preserve">توضیح داد که چرا به دنبال او فرستاده بود، و رویای خود را از فرشته ای بازگو کرد که به او می گفت که یافا را بفرست که شمعون معروف به پطرس را بیاورد که از طریق آن تمام خانواده نجات خواهند یافت (اعمال رسولان 10:30-33). سپس پطرس شروع به صحبت کرد درک حقیقت خدا طرفداری نشان نمی دهد هر ملتی را می پذیرد هر کس به درستی انجام می دهد او بشارت داد صلح از طریق عیسی مسیح خداوند همه در حالی که روح القدس صحبت می کرد همه پیام شنیدند مؤمنان ختنه شده که با پطرس آمده بودند شگفت زده شدند هدیه روح القدس که حتی بیرون ریخت. غیریهودیان شنیدند که آنها به زبانهایی صحبت می کنند و خدا را ستایش می کنند، سپس از هر کسی خواستند که بتواند آب را دریغ کند که این تعمیدها روح القدس را دریافت کردند، فقط ما دستور دادیم که نام عیسی مسیح تعمید داده شود، سپس از آنها خواستیم چند روز بمانند (اعمال رسولان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اعمال رسولان 10:1 در قیصریه مردی بود به نام کورنلیوس، صدیبی از گروه به نام گروه ایتالیایی،</w:t>
      </w:r>
    </w:p>
    <w:p w14:paraId="3FDF0DDB" w14:textId="77777777" w:rsidR="00F90BDC" w:rsidRDefault="00F90BDC"/>
    <w:p w14:paraId="6B235329" w14:textId="77777777" w:rsidR="00F90BDC" w:rsidRDefault="00F90BDC">
      <w:r xmlns:w="http://schemas.openxmlformats.org/wordprocessingml/2006/main">
        <w:t xml:space="preserve">کورنلیوس، یک صدیبان رومی مستقر در قیصریه، مردی با ایمان بود.</w:t>
      </w:r>
    </w:p>
    <w:p w14:paraId="453A4C79" w14:textId="77777777" w:rsidR="00F90BDC" w:rsidRDefault="00F90BDC"/>
    <w:p w14:paraId="68948C1B" w14:textId="77777777" w:rsidR="00F90BDC" w:rsidRDefault="00F90BDC">
      <w:r xmlns:w="http://schemas.openxmlformats.org/wordprocessingml/2006/main">
        <w:t xml:space="preserve">1. وفاداری خداوند از شکاف های فرهنگی و مذهبی فراتر می رود.</w:t>
      </w:r>
    </w:p>
    <w:p w14:paraId="25CFD2F5" w14:textId="77777777" w:rsidR="00F90BDC" w:rsidRDefault="00F90BDC"/>
    <w:p w14:paraId="30DCD11A" w14:textId="77777777" w:rsidR="00F90BDC" w:rsidRDefault="00F90BDC">
      <w:r xmlns:w="http://schemas.openxmlformats.org/wordprocessingml/2006/main">
        <w:t xml:space="preserve">2. قدرت ایمان برای تغییر زندگی.</w:t>
      </w:r>
    </w:p>
    <w:p w14:paraId="224EB2F5" w14:textId="77777777" w:rsidR="00F90BDC" w:rsidRDefault="00F90BDC"/>
    <w:p w14:paraId="403412AF" w14:textId="77777777" w:rsidR="00F90BDC" w:rsidRDefault="00F90BDC">
      <w:r xmlns:w="http://schemas.openxmlformats.org/wordprocessingml/2006/main">
        <w:t xml:space="preserve">1. اعمال رسولان 11:19 - «اکنون کسانی که به دلیل آزار و شکنجه استیفان پراکنده شده بودند، به فنیقیه، قبرس و انطاکیه راه یافتند و کلام را به غیر یهودیان به کسی نگفتند.»</w:t>
      </w:r>
    </w:p>
    <w:p w14:paraId="28BD8776" w14:textId="77777777" w:rsidR="00F90BDC" w:rsidRDefault="00F90BDC"/>
    <w:p w14:paraId="0A028313" w14:textId="77777777" w:rsidR="00F90BDC" w:rsidRDefault="00F90BDC">
      <w:r xmlns:w="http://schemas.openxmlformats.org/wordprocessingml/2006/main">
        <w:t xml:space="preserve">2. رومیان 10:12 - «زیرا هیچ تمایزی بین یهودی و یونانی وجود ندارد. زیرا همان پروردگار مولای همه است و ثروت خود را به هر که او را می‌خواند می‌بخشد.»</w:t>
      </w:r>
    </w:p>
    <w:p w14:paraId="1D6B3523" w14:textId="77777777" w:rsidR="00F90BDC" w:rsidRDefault="00F90BDC"/>
    <w:p w14:paraId="34E25343" w14:textId="77777777" w:rsidR="00F90BDC" w:rsidRDefault="00F90BDC">
      <w:r xmlns:w="http://schemas.openxmlformats.org/wordprocessingml/2006/main">
        <w:t xml:space="preserve">اعمال رسولان 10:2 مردی عابد و از خدا می ترسید با تمام خانه خود که صدقه زیادی به مردم می داد و همیشه به درگاه خدا دعا می کرد.</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قطعه مردی را توصیف می کند که وقف خدا بود و ایمان خود را با بخشش سخاوتمندانه به دیگران و دعای منظم به صورت عملی نشان داد.</w:t>
      </w:r>
    </w:p>
    <w:p w14:paraId="178F9A58" w14:textId="77777777" w:rsidR="00F90BDC" w:rsidRDefault="00F90BDC"/>
    <w:p w14:paraId="7B20E2A1" w14:textId="77777777" w:rsidR="00F90BDC" w:rsidRDefault="00F90BDC">
      <w:r xmlns:w="http://schemas.openxmlformats.org/wordprocessingml/2006/main">
        <w:t xml:space="preserve">1. زندگی از خودگذشتگی: چگونه ایمان خود را عملاً تمرین کنید</w:t>
      </w:r>
    </w:p>
    <w:p w14:paraId="37A33153" w14:textId="77777777" w:rsidR="00F90BDC" w:rsidRDefault="00F90BDC"/>
    <w:p w14:paraId="0AA81A4B" w14:textId="77777777" w:rsidR="00F90BDC" w:rsidRDefault="00F90BDC">
      <w:r xmlns:w="http://schemas.openxmlformats.org/wordprocessingml/2006/main">
        <w:t xml:space="preserve">2. فواید بخشش و دعا: تجربه برکت واقعی در زندگی</w:t>
      </w:r>
    </w:p>
    <w:p w14:paraId="6E055A41" w14:textId="77777777" w:rsidR="00F90BDC" w:rsidRDefault="00F90BDC"/>
    <w:p w14:paraId="5E64537E" w14:textId="77777777" w:rsidR="00F90BDC" w:rsidRDefault="00F90BDC">
      <w:r xmlns:w="http://schemas.openxmlformats.org/wordprocessingml/2006/main">
        <w:t xml:space="preserve">1. یعقوب 2: 17-18، "همچنین ایمان، اگر اعمال نداشته باشد، در تنهایی مرده است. آری، ممکن است کسی بگوید: تو ایمان داری و من اعمال دارم، ایمان خود را بدون اعمالت به من نشان بده. و ایمان خود را با اعمالم به تو نشان خواهم داد.»</w:t>
      </w:r>
    </w:p>
    <w:p w14:paraId="49E3E78F" w14:textId="77777777" w:rsidR="00F90BDC" w:rsidRDefault="00F90BDC"/>
    <w:p w14:paraId="47372A2C" w14:textId="77777777" w:rsidR="00F90BDC" w:rsidRDefault="00F90BDC">
      <w:r xmlns:w="http://schemas.openxmlformats.org/wordprocessingml/2006/main">
        <w:t xml:space="preserve">2. اول یوحنا 3: 17-18، "اما هر که خیر این دنیا را داشته باشد و برادر خود را نیازمند ببیند و رحم خود را از او ببندد، چگونه محبت خدا در او ساکن است؟ فرزندان کوچک من، اجازه دهید ما نه عشق در گفتار و نه به زبان، بلکه در عمل و در حقیقت.»</w:t>
      </w:r>
    </w:p>
    <w:p w14:paraId="2A59AFEE" w14:textId="77777777" w:rsidR="00F90BDC" w:rsidRDefault="00F90BDC"/>
    <w:p w14:paraId="4DBEFE0C" w14:textId="77777777" w:rsidR="00F90BDC" w:rsidRDefault="00F90BDC">
      <w:r xmlns:w="http://schemas.openxmlformats.org/wordprocessingml/2006/main">
        <w:t xml:space="preserve">اعمال رسولان 10:3 در رؤیا ظاهراً در ساعت نهم روز فرشته خدا را دید که نزد او آمده، به او گفت: «کورنلیوس».</w:t>
      </w:r>
    </w:p>
    <w:p w14:paraId="3325023A" w14:textId="77777777" w:rsidR="00F90BDC" w:rsidRDefault="00F90BDC"/>
    <w:p w14:paraId="2DD34C2E" w14:textId="77777777" w:rsidR="00F90BDC" w:rsidRDefault="00F90BDC">
      <w:r xmlns:w="http://schemas.openxmlformats.org/wordprocessingml/2006/main">
        <w:t xml:space="preserve">کورنلیوس رؤیایی از جانب خدا دارد که در آن فرشته مستقیماً او را مورد خطاب قرار می دهد.</w:t>
      </w:r>
    </w:p>
    <w:p w14:paraId="1E1E43C6" w14:textId="77777777" w:rsidR="00F90BDC" w:rsidRDefault="00F90BDC"/>
    <w:p w14:paraId="0A1ACC37" w14:textId="77777777" w:rsidR="00F90BDC" w:rsidRDefault="00F90BDC">
      <w:r xmlns:w="http://schemas.openxmlformats.org/wordprocessingml/2006/main">
        <w:t xml:space="preserve">1. همه ما می توانیم ارتباط مستقیم از خدا به روش های غیرمنتظره دریافت کنیم.</w:t>
      </w:r>
    </w:p>
    <w:p w14:paraId="4118FFD2" w14:textId="77777777" w:rsidR="00F90BDC" w:rsidRDefault="00F90BDC"/>
    <w:p w14:paraId="771AEAB6" w14:textId="77777777" w:rsidR="00F90BDC" w:rsidRDefault="00F90BDC">
      <w:r xmlns:w="http://schemas.openxmlformats.org/wordprocessingml/2006/main">
        <w:t xml:space="preserve">2. همه ما می توانیم توسط خداوند برای انجام کارهای بزرگ فراخوانده شویم.</w:t>
      </w:r>
    </w:p>
    <w:p w14:paraId="5EAB36A3" w14:textId="77777777" w:rsidR="00F90BDC" w:rsidRDefault="00F90BDC"/>
    <w:p w14:paraId="695BE20E" w14:textId="77777777" w:rsidR="00F90BDC" w:rsidRDefault="00F90BDC">
      <w:r xmlns:w="http://schemas.openxmlformats.org/wordprocessingml/2006/main">
        <w:t xml:space="preserve">1. یوحنا 10:27 - "گوسفندان من صدای مرا می شنوند و من آنها را می شناسم و آنها از من پیروی می کنند."</w:t>
      </w:r>
    </w:p>
    <w:p w14:paraId="04FC20EF" w14:textId="77777777" w:rsidR="00F90BDC" w:rsidRDefault="00F90BDC"/>
    <w:p w14:paraId="57882F3D" w14:textId="77777777" w:rsidR="00F90BDC" w:rsidRDefault="00F90BDC">
      <w:r xmlns:w="http://schemas.openxmlformats.org/wordprocessingml/2006/main">
        <w:t xml:space="preserve">2. یوشع 1: 9 - "قوی و شجاع باش. نترس، ناامید مباش، زیرا یهوه خدایت هر جا که بروی با تو خواهد بود."</w:t>
      </w:r>
    </w:p>
    <w:p w14:paraId="1E891CC4" w14:textId="77777777" w:rsidR="00F90BDC" w:rsidRDefault="00F90BDC"/>
    <w:p w14:paraId="0D214A5F" w14:textId="77777777" w:rsidR="00F90BDC" w:rsidRDefault="00F90BDC">
      <w:r xmlns:w="http://schemas.openxmlformats.org/wordprocessingml/2006/main">
        <w:t xml:space="preserve">اعمال رسولان 10:4 و چون به او نگاه کرد، ترسید و گفت: «ای خداوند، این چیست؟ و او به او گفت: دعا و زکات تو برای یادگاری در حضور خدا آمده است.</w:t>
      </w:r>
    </w:p>
    <w:p w14:paraId="512ED6B5" w14:textId="77777777" w:rsidR="00F90BDC" w:rsidRDefault="00F90BDC"/>
    <w:p w14:paraId="0CEFC070" w14:textId="77777777" w:rsidR="00F90BDC" w:rsidRDefault="00F90BDC">
      <w:r xmlns:w="http://schemas.openxmlformats.org/wordprocessingml/2006/main">
        <w:t xml:space="preserve">کورنلیوس رؤیایی از جانب خدا دریافت می کند و به او گفته می شود که دعاها و اعمال خیریه او توسط خدا به یادگار مانده است.</w:t>
      </w:r>
    </w:p>
    <w:p w14:paraId="64B644A1" w14:textId="77777777" w:rsidR="00F90BDC" w:rsidRDefault="00F90BDC"/>
    <w:p w14:paraId="3F73BA51" w14:textId="77777777" w:rsidR="00F90BDC" w:rsidRDefault="00F90BDC">
      <w:r xmlns:w="http://schemas.openxmlformats.org/wordprocessingml/2006/main">
        <w:t xml:space="preserve">1. قدرت دعا: چگونه اعمال ایمان منجر به فیض خداوند می شود</w:t>
      </w:r>
    </w:p>
    <w:p w14:paraId="55BF897F" w14:textId="77777777" w:rsidR="00F90BDC" w:rsidRDefault="00F90BDC"/>
    <w:p w14:paraId="300A9F56" w14:textId="77777777" w:rsidR="00F90BDC" w:rsidRDefault="00F90BDC">
      <w:r xmlns:w="http://schemas.openxmlformats.org/wordprocessingml/2006/main">
        <w:t xml:space="preserve">2. سخاوت منجر به تحقق معنوی می شود.</w:t>
      </w:r>
    </w:p>
    <w:p w14:paraId="228F63AF" w14:textId="77777777" w:rsidR="00F90BDC" w:rsidRDefault="00F90BDC"/>
    <w:p w14:paraId="71F00850" w14:textId="77777777" w:rsidR="00F90BDC" w:rsidRDefault="00F90BDC">
      <w:r xmlns:w="http://schemas.openxmlformats.org/wordprocessingml/2006/main">
        <w:t xml:space="preserve">1. یعقوب 5:16 - "دعای مؤثر و پرشور یک مرد عادل بسیار سودمند است."</w:t>
      </w:r>
    </w:p>
    <w:p w14:paraId="207BD9CE" w14:textId="77777777" w:rsidR="00F90BDC" w:rsidRDefault="00F90BDC"/>
    <w:p w14:paraId="4A5F6750" w14:textId="77777777" w:rsidR="00F90BDC" w:rsidRDefault="00F90BDC">
      <w:r xmlns:w="http://schemas.openxmlformats.org/wordprocessingml/2006/main">
        <w:t xml:space="preserve">2. 2 قرنتیان 9: 7 - "پس هر کس آن گونه که در دل خود می خواهد ببخشد، نه از روی بغض و نه از روی ناچاری، زیرا خدا بخشنده شاد را دوست دارد."</w:t>
      </w:r>
    </w:p>
    <w:p w14:paraId="490B39BC" w14:textId="77777777" w:rsidR="00F90BDC" w:rsidRDefault="00F90BDC"/>
    <w:p w14:paraId="4EB2BAB0" w14:textId="77777777" w:rsidR="00F90BDC" w:rsidRDefault="00F90BDC">
      <w:r xmlns:w="http://schemas.openxmlformats.org/wordprocessingml/2006/main">
        <w:t xml:space="preserve">اعمال رسولان 10:5 و اکنون مردانی را به یافا بفرستید و یکی از شمعون را که نام خانوادگی او پطرس است، بخوان.</w:t>
      </w:r>
    </w:p>
    <w:p w14:paraId="39B0C02A" w14:textId="77777777" w:rsidR="00F90BDC" w:rsidRDefault="00F90BDC"/>
    <w:p w14:paraId="4CC8D703" w14:textId="77777777" w:rsidR="00F90BDC" w:rsidRDefault="00F90BDC">
      <w:r xmlns:w="http://schemas.openxmlformats.org/wordprocessingml/2006/main">
        <w:t xml:space="preserve">خداوند رسولی را به شهر یاپا می فرستد تا مردی به نام سیمون پطرس را بیابد.</w:t>
      </w:r>
    </w:p>
    <w:p w14:paraId="4FED5A11" w14:textId="77777777" w:rsidR="00F90BDC" w:rsidRDefault="00F90BDC"/>
    <w:p w14:paraId="5FA51F0E" w14:textId="77777777" w:rsidR="00F90BDC" w:rsidRDefault="00F90BDC">
      <w:r xmlns:w="http://schemas.openxmlformats.org/wordprocessingml/2006/main">
        <w:t xml:space="preserve">1. خدا همیشه ما را رهبری می کند - چگونه خدا ما را در طول زندگی مان هدایت می کند، حتی زمانی که ما متوجه آن نیستیم.</w:t>
      </w:r>
    </w:p>
    <w:p w14:paraId="5CA556F8" w14:textId="77777777" w:rsidR="00F90BDC" w:rsidRDefault="00F90BDC"/>
    <w:p w14:paraId="4E063DBC" w14:textId="77777777" w:rsidR="00F90BDC" w:rsidRDefault="00F90BDC">
      <w:r xmlns:w="http://schemas.openxmlformats.org/wordprocessingml/2006/main">
        <w:t xml:space="preserve">2. قدرت دعا - چگونه دعا می تواند به ما در یافتن پاسخ سؤالات کمک کند.</w:t>
      </w:r>
    </w:p>
    <w:p w14:paraId="607B46BD" w14:textId="77777777" w:rsidR="00F90BDC" w:rsidRDefault="00F90BDC"/>
    <w:p w14:paraId="74559AA5" w14:textId="77777777" w:rsidR="00F90BDC" w:rsidRDefault="00F90BDC">
      <w:r xmlns:w="http://schemas.openxmlformats.org/wordprocessingml/2006/main">
        <w:t xml:space="preserve">1. یوحنا 16:13 - "هنگامی که روح حقیقت بیاید، شما را به تمام حقیقت راهنمایی خواهد کرد، زیرا او به اختیار خود سخن نخواهد گفت، بلکه هر چه بشنود خواهد گفت و به شما خواهد گفت. که قرار است بیایند."</w:t>
      </w:r>
    </w:p>
    <w:p w14:paraId="131AB1EB" w14:textId="77777777" w:rsidR="00F90BDC" w:rsidRDefault="00F90BDC"/>
    <w:p w14:paraId="02282F29" w14:textId="77777777" w:rsidR="00F90BDC" w:rsidRDefault="00F90BDC">
      <w:r xmlns:w="http://schemas.openxmlformats.org/wordprocessingml/2006/main">
        <w:t xml:space="preserve">2. امثال 3: 6 - "در تمام راههای خود او را بشناسید و او راههای شما را راست خواهد کرد."</w:t>
      </w:r>
    </w:p>
    <w:p w14:paraId="5AA5E081" w14:textId="77777777" w:rsidR="00F90BDC" w:rsidRDefault="00F90BDC"/>
    <w:p w14:paraId="28A29FF1" w14:textId="77777777" w:rsidR="00F90BDC" w:rsidRDefault="00F90BDC">
      <w:r xmlns:w="http://schemas.openxmlformats.org/wordprocessingml/2006/main">
        <w:t xml:space="preserve">اعمال رسولان 10:6 او نزد یکی از شمعون دباغ‌کننده‌ای که خانه‌اش در کنار دریا است اقامت می‌کند. او به تو خواهد گفت که چه کاری باید انجام دهی.</w:t>
      </w:r>
    </w:p>
    <w:p w14:paraId="01DE9A53" w14:textId="77777777" w:rsidR="00F90BDC" w:rsidRDefault="00F90BDC"/>
    <w:p w14:paraId="53D3175A" w14:textId="77777777" w:rsidR="00F90BDC" w:rsidRDefault="00F90BDC">
      <w:r xmlns:w="http://schemas.openxmlformats.org/wordprocessingml/2006/main">
        <w:t xml:space="preserve">این قسمت از مردی به نام سیمون می‌گوید، دباغی که با مرد دیگری اقامت دارد و می‌تواند به او بگوید که چه کاری باید انجام دهد.</w:t>
      </w:r>
    </w:p>
    <w:p w14:paraId="6433B030" w14:textId="77777777" w:rsidR="00F90BDC" w:rsidRDefault="00F90BDC"/>
    <w:p w14:paraId="2DFAFFC6" w14:textId="77777777" w:rsidR="00F90BDC" w:rsidRDefault="00F90BDC">
      <w:r xmlns:w="http://schemas.openxmlformats.org/wordprocessingml/2006/main">
        <w:t xml:space="preserve">1. چگونه اعمال ما می تواند با حکمت دیگران هدایت شود.</w:t>
      </w:r>
    </w:p>
    <w:p w14:paraId="11331CB5" w14:textId="77777777" w:rsidR="00F90BDC" w:rsidRDefault="00F90BDC"/>
    <w:p w14:paraId="70E1140F" w14:textId="77777777" w:rsidR="00F90BDC" w:rsidRDefault="00F90BDC">
      <w:r xmlns:w="http://schemas.openxmlformats.org/wordprocessingml/2006/main">
        <w:t xml:space="preserve">2. اهمیت جستجوی وکیل.</w:t>
      </w:r>
    </w:p>
    <w:p w14:paraId="05CB6828" w14:textId="77777777" w:rsidR="00F90BDC" w:rsidRDefault="00F90BDC"/>
    <w:p w14:paraId="67677ECD" w14:textId="77777777" w:rsidR="00F90BDC" w:rsidRDefault="00F90BDC">
      <w:r xmlns:w="http://schemas.openxmlformats.org/wordprocessingml/2006/main">
        <w:t xml:space="preserve">1. امثال 11:14 - "در جایی که مشورت نیست، مردم سقوط می کنند، اما در انبوه مشاوران امنیت است."</w:t>
      </w:r>
    </w:p>
    <w:p w14:paraId="08786820" w14:textId="77777777" w:rsidR="00F90BDC" w:rsidRDefault="00F90BDC"/>
    <w:p w14:paraId="0E3F4B73" w14:textId="77777777" w:rsidR="00F90BDC" w:rsidRDefault="00F90BDC">
      <w:r xmlns:w="http://schemas.openxmlformats.org/wordprocessingml/2006/main">
        <w:t xml:space="preserve">2. یعقوب 1: 5 - "اگر یکی از شما فاقد حکمت است، از خدا بخواهد که به همه مردم می بخشد و سرزنش نمی کند و به او داده خواهد شد."</w:t>
      </w:r>
    </w:p>
    <w:p w14:paraId="2D3E3A9E" w14:textId="77777777" w:rsidR="00F90BDC" w:rsidRDefault="00F90BDC"/>
    <w:p w14:paraId="475B8FF2" w14:textId="77777777" w:rsidR="00F90BDC" w:rsidRDefault="00F90BDC">
      <w:r xmlns:w="http://schemas.openxmlformats.org/wordprocessingml/2006/main">
        <w:t xml:space="preserve">اعمال رسولان 10:7 و چون فرشته ای که با کورنلیوس صحبت می کرد رفت، دو تن از خادمان خانه خود و یک سرباز عابد از آنانی را که پیوسته منتظر او بودند، فرا خواند.</w:t>
      </w:r>
    </w:p>
    <w:p w14:paraId="1EAE1ADF" w14:textId="77777777" w:rsidR="00F90BDC" w:rsidRDefault="00F90BDC"/>
    <w:p w14:paraId="18499C54" w14:textId="77777777" w:rsidR="00F90BDC" w:rsidRDefault="00F90BDC">
      <w:r xmlns:w="http://schemas.openxmlformats.org/wordprocessingml/2006/main">
        <w:t xml:space="preserve">فرشته با کورنلیوس صحبت کرد و سپس رفت و کورنلیوس را با دو تن از خدمتکاران و یک سربازش گذاشت.</w:t>
      </w:r>
    </w:p>
    <w:p w14:paraId="5AFF08A6" w14:textId="77777777" w:rsidR="00F90BDC" w:rsidRDefault="00F90BDC"/>
    <w:p w14:paraId="04FBA2BF" w14:textId="77777777" w:rsidR="00F90BDC" w:rsidRDefault="00F90BDC">
      <w:r xmlns:w="http://schemas.openxmlformats.org/wordprocessingml/2006/main">
        <w:t xml:space="preserve">1. اهمیت اطاعت از اوامر پروردگار.</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قدرت یک بنده فداکار خدا.</w:t>
      </w:r>
    </w:p>
    <w:p w14:paraId="00A5CFF3" w14:textId="77777777" w:rsidR="00F90BDC" w:rsidRDefault="00F90BDC"/>
    <w:p w14:paraId="74274CDB" w14:textId="77777777" w:rsidR="00F90BDC" w:rsidRDefault="00F90BDC">
      <w:r xmlns:w="http://schemas.openxmlformats.org/wordprocessingml/2006/main">
        <w:t xml:space="preserve">1. لوقا 6:46-49 - "چرا مرا "خداوند، خداوند" می‌خوانی و آنچه را که به تو می‌گویم انجام نمی‌دهی؟</w:t>
      </w:r>
    </w:p>
    <w:p w14:paraId="22BC5483" w14:textId="77777777" w:rsidR="00F90BDC" w:rsidRDefault="00F90BDC"/>
    <w:p w14:paraId="2E02FAA3" w14:textId="77777777" w:rsidR="00F90BDC" w:rsidRDefault="00F90BDC">
      <w:r xmlns:w="http://schemas.openxmlformats.org/wordprocessingml/2006/main">
        <w:t xml:space="preserve">2. اشعیا 1:19 - "اگر مایل باشید و اطاعت کنید، خوب زمین را خواهید خورد."</w:t>
      </w:r>
    </w:p>
    <w:p w14:paraId="4355F8E9" w14:textId="77777777" w:rsidR="00F90BDC" w:rsidRDefault="00F90BDC"/>
    <w:p w14:paraId="543AD73D" w14:textId="77777777" w:rsidR="00F90BDC" w:rsidRDefault="00F90BDC">
      <w:r xmlns:w="http://schemas.openxmlformats.org/wordprocessingml/2006/main">
        <w:t xml:space="preserve">اعمال رسولان 10:8 و چون همه اینها را به آنها اعلام کرد، آنها را به یافا فرستاد.</w:t>
      </w:r>
    </w:p>
    <w:p w14:paraId="70601BC5" w14:textId="77777777" w:rsidR="00F90BDC" w:rsidRDefault="00F90BDC"/>
    <w:p w14:paraId="321641E3" w14:textId="77777777" w:rsidR="00F90BDC" w:rsidRDefault="00F90BDC">
      <w:r xmlns:w="http://schemas.openxmlformats.org/wordprocessingml/2006/main">
        <w:t xml:space="preserve">کرنلیوس توسط فرشته ای دستور داده شد که پطرس را دنبال کند تا بتواند انجیل را با او در میان بگذارد. او خادمان خود را برای یافتن پطرس به یافا فرستاد.</w:t>
      </w:r>
    </w:p>
    <w:p w14:paraId="1AEA7BE8" w14:textId="77777777" w:rsidR="00F90BDC" w:rsidRDefault="00F90BDC"/>
    <w:p w14:paraId="30A02FF9" w14:textId="77777777" w:rsidR="00F90BDC" w:rsidRDefault="00F90BDC">
      <w:r xmlns:w="http://schemas.openxmlformats.org/wordprocessingml/2006/main">
        <w:t xml:space="preserve">1. هدایت خداوند: شناخت و پیروی از برنامه خداوند</w:t>
      </w:r>
    </w:p>
    <w:p w14:paraId="0C5D423F" w14:textId="77777777" w:rsidR="00F90BDC" w:rsidRDefault="00F90BDC"/>
    <w:p w14:paraId="70C315BE" w14:textId="77777777" w:rsidR="00F90BDC" w:rsidRDefault="00F90BDC">
      <w:r xmlns:w="http://schemas.openxmlformats.org/wordprocessingml/2006/main">
        <w:t xml:space="preserve">2. قدرت شهادت: به اشتراک گذاشتن انجیل با دیگران</w:t>
      </w:r>
    </w:p>
    <w:p w14:paraId="07261655" w14:textId="77777777" w:rsidR="00F90BDC" w:rsidRDefault="00F90BDC"/>
    <w:p w14:paraId="5B337B8A" w14:textId="77777777" w:rsidR="00F90BDC" w:rsidRDefault="00F90BDC">
      <w:r xmlns:w="http://schemas.openxmlformats.org/wordprocessingml/2006/main">
        <w:t xml:space="preserve">1. رومیان 10:14-15 - "پس چگونه کسی را که به او ایمان نیاورده‌اند خواهند خواند؟ و چگونه به کسی که هرگز از او نشنیده‌اند ایمان بیاورند؟ و چگونه بشنوند بدون اینکه کسی موعظه کند؟ چگونه موعظه کنند مگر اینکه فرستاده شوند؟»</w:t>
      </w:r>
    </w:p>
    <w:p w14:paraId="611753F8" w14:textId="77777777" w:rsidR="00F90BDC" w:rsidRDefault="00F90BDC"/>
    <w:p w14:paraId="56FD2E14" w14:textId="77777777" w:rsidR="00F90BDC" w:rsidRDefault="00F90BDC">
      <w:r xmlns:w="http://schemas.openxmlformats.org/wordprocessingml/2006/main">
        <w:t xml:space="preserve">2. متی 28: 19-20 - "پس بروید و همه امت ها را شاگرد کنید و آنها را به نام پدر و پسر و روح القدس تعمید دهید و به آنها بیاموزید که هر آنچه را که به شما امر کرده ام رعایت کنند. و اینک من همیشه تا آخر الزمان با تو هستم.»</w:t>
      </w:r>
    </w:p>
    <w:p w14:paraId="49DD9F10" w14:textId="77777777" w:rsidR="00F90BDC" w:rsidRDefault="00F90BDC"/>
    <w:p w14:paraId="562C14EF" w14:textId="77777777" w:rsidR="00F90BDC" w:rsidRDefault="00F90BDC">
      <w:r xmlns:w="http://schemas.openxmlformats.org/wordprocessingml/2006/main">
        <w:t xml:space="preserve">اعمال رسولان 10:9 فردا در حالی که به سفر خود می رفتند و به شهر نزدیک می شدند، پطرس بر بام خانه رفت تا حدود ساعت ششم دعا کند.</w:t>
      </w:r>
    </w:p>
    <w:p w14:paraId="742BF2C8" w14:textId="77777777" w:rsidR="00F90BDC" w:rsidRDefault="00F90BDC"/>
    <w:p w14:paraId="550DDA51" w14:textId="77777777" w:rsidR="00F90BDC" w:rsidRDefault="00F90BDC">
      <w:r xmlns:w="http://schemas.openxmlformats.org/wordprocessingml/2006/main">
        <w:t xml:space="preserve">پیتر روز بعد در حالی که او و همراهانش به شهر مجاور سفر می کردند، برای دعا به پشت بام رفت.</w:t>
      </w:r>
    </w:p>
    <w:p w14:paraId="0F7D326A" w14:textId="77777777" w:rsidR="00F90BDC" w:rsidRDefault="00F90BDC"/>
    <w:p w14:paraId="5103CFF1" w14:textId="77777777" w:rsidR="00F90BDC" w:rsidRDefault="00F90BDC">
      <w:r xmlns:w="http://schemas.openxmlformats.org/wordprocessingml/2006/main">
        <w:t xml:space="preserve">1. عمل به دعا: مثال پطرس</w:t>
      </w:r>
    </w:p>
    <w:p w14:paraId="1A4D3CAD" w14:textId="77777777" w:rsidR="00F90BDC" w:rsidRDefault="00F90BDC"/>
    <w:p w14:paraId="201D7072" w14:textId="77777777" w:rsidR="00F90BDC" w:rsidRDefault="00F90BDC">
      <w:r xmlns:w="http://schemas.openxmlformats.org/wordprocessingml/2006/main">
        <w:t xml:space="preserve">2. وقت گذاشتن برای خدا: اولویت دادن به نماز</w:t>
      </w:r>
    </w:p>
    <w:p w14:paraId="246F96B7" w14:textId="77777777" w:rsidR="00F90BDC" w:rsidRDefault="00F90BDC"/>
    <w:p w14:paraId="67F5A107" w14:textId="77777777" w:rsidR="00F90BDC" w:rsidRDefault="00F90BDC">
      <w:r xmlns:w="http://schemas.openxmlformats.org/wordprocessingml/2006/main">
        <w:t xml:space="preserve">1. کولسیان 4: 2 - "به دعا با جدیت ادامه دهید و در آن با شکرگزاری هوشیار باشید."</w:t>
      </w:r>
    </w:p>
    <w:p w14:paraId="552F6C5F" w14:textId="77777777" w:rsidR="00F90BDC" w:rsidRDefault="00F90BDC"/>
    <w:p w14:paraId="175D68C2" w14:textId="77777777" w:rsidR="00F90BDC" w:rsidRDefault="00F90BDC">
      <w:r xmlns:w="http://schemas.openxmlformats.org/wordprocessingml/2006/main">
        <w:t xml:space="preserve">2. اول تسالونیکیان 5: 16-18 — "همیشه شاد باشید، بی وقفه دعا کنید، در هر کاری شکر کنید، زیرا این اراده خدا در مسیح عیسی برای شما است."</w:t>
      </w:r>
    </w:p>
    <w:p w14:paraId="758891B2" w14:textId="77777777" w:rsidR="00F90BDC" w:rsidRDefault="00F90BDC"/>
    <w:p w14:paraId="134A54D9" w14:textId="77777777" w:rsidR="00F90BDC" w:rsidRDefault="00F90BDC">
      <w:r xmlns:w="http://schemas.openxmlformats.org/wordprocessingml/2006/main">
        <w:t xml:space="preserve">اعمال رسولان 10:10 و او بسیار گرسنه شد و می خواست بخورد، اما در حالی که آنها آماده می شدند، او به حالت خلسه افتاد.</w:t>
      </w:r>
    </w:p>
    <w:p w14:paraId="25A5D3FD" w14:textId="77777777" w:rsidR="00F90BDC" w:rsidRDefault="00F90BDC"/>
    <w:p w14:paraId="65C24B81" w14:textId="77777777" w:rsidR="00F90BDC" w:rsidRDefault="00F90BDC">
      <w:r xmlns:w="http://schemas.openxmlformats.org/wordprocessingml/2006/main">
        <w:t xml:space="preserve">در حالی که کورنلیوس گرسنه بود، قبل از اینکه بتواند غذا بخورد، به حالت خلسه افتاد.</w:t>
      </w:r>
    </w:p>
    <w:p w14:paraId="69D76F59" w14:textId="77777777" w:rsidR="00F90BDC" w:rsidRDefault="00F90BDC"/>
    <w:p w14:paraId="08D7A139" w14:textId="77777777" w:rsidR="00F90BDC" w:rsidRDefault="00F90BDC">
      <w:r xmlns:w="http://schemas.openxmlformats.org/wordprocessingml/2006/main">
        <w:t xml:space="preserve">1. زمان خدا کامل است: درک قدرت صبر در زمان نیاز.</w:t>
      </w:r>
    </w:p>
    <w:p w14:paraId="5350ACCC" w14:textId="77777777" w:rsidR="00F90BDC" w:rsidRDefault="00F90BDC"/>
    <w:p w14:paraId="5901E493" w14:textId="77777777" w:rsidR="00F90BDC" w:rsidRDefault="00F90BDC">
      <w:r xmlns:w="http://schemas.openxmlformats.org/wordprocessingml/2006/main">
        <w:t xml:space="preserve">2. جستجوی پروردگار در زمان گرسنگی: یادگیری تکیه بر روزی خداوند.</w:t>
      </w:r>
    </w:p>
    <w:p w14:paraId="38AACCC5" w14:textId="77777777" w:rsidR="00F90BDC" w:rsidRDefault="00F90BDC"/>
    <w:p w14:paraId="0B7E7497" w14:textId="77777777" w:rsidR="00F90BDC" w:rsidRDefault="00F90BDC">
      <w:r xmlns:w="http://schemas.openxmlformats.org/wordprocessingml/2006/main">
        <w:t xml:space="preserve">1. اشعیا 55:8-9 -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14:paraId="0D4B823A" w14:textId="77777777" w:rsidR="00F90BDC" w:rsidRDefault="00F90BDC"/>
    <w:p w14:paraId="24CF957B" w14:textId="77777777" w:rsidR="00F90BDC" w:rsidRDefault="00F90BDC">
      <w:r xmlns:w="http://schemas.openxmlformats.org/wordprocessingml/2006/main">
        <w:t xml:space="preserve">2. مزمور 37:25 - "من جوان بودم و اکنون پیر شده‌ام، اما عادل را رها نکرده‌ام و ذریت او را که نان گدایی می‌کند."</w:t>
      </w:r>
    </w:p>
    <w:p w14:paraId="4AA6622E" w14:textId="77777777" w:rsidR="00F90BDC" w:rsidRDefault="00F90BDC"/>
    <w:p w14:paraId="6C115806" w14:textId="77777777" w:rsidR="00F90BDC" w:rsidRDefault="00F90BDC">
      <w:r xmlns:w="http://schemas.openxmlformats.org/wordprocessingml/2006/main">
        <w:t xml:space="preserve">اعمال رسولان 10:11 و آسمان را دیدم که گشوده شد و ظرفی بر او نازل شد، مانند </w:t>
      </w:r>
      <w:r xmlns:w="http://schemas.openxmlformats.org/wordprocessingml/2006/main">
        <w:lastRenderedPageBreak xmlns:w="http://schemas.openxmlformats.org/wordprocessingml/2006/main"/>
      </w:r>
      <w:r xmlns:w="http://schemas.openxmlformats.org/wordprocessingml/2006/main">
        <w:t xml:space="preserve">ورقه ای بزرگ که از چهار گوشه آن گره خورده و به زمین فرود آمد.</w:t>
      </w:r>
    </w:p>
    <w:p w14:paraId="706ACBCC" w14:textId="77777777" w:rsidR="00F90BDC" w:rsidRDefault="00F90BDC"/>
    <w:p w14:paraId="4C19476C" w14:textId="77777777" w:rsidR="00F90BDC" w:rsidRDefault="00F90BDC">
      <w:r xmlns:w="http://schemas.openxmlformats.org/wordprocessingml/2006/main">
        <w:t xml:space="preserve">در اعمال رسولان 10:11، پطرس رؤیایی را دید که در آن بهشت باز شد و ظرفی شبیه یک ورقه بزرگ بر او نازل شد.</w:t>
      </w:r>
    </w:p>
    <w:p w14:paraId="00D5CCE2" w14:textId="77777777" w:rsidR="00F90BDC" w:rsidRDefault="00F90BDC"/>
    <w:p w14:paraId="2521BAFE" w14:textId="77777777" w:rsidR="00F90BDC" w:rsidRDefault="00F90BDC">
      <w:r xmlns:w="http://schemas.openxmlformats.org/wordprocessingml/2006/main">
        <w:t xml:space="preserve">1. قدرت بینایی: چگونه خداوند از آنها برای صحبت با مردمش استفاده می کند</w:t>
      </w:r>
    </w:p>
    <w:p w14:paraId="1A0F614B" w14:textId="77777777" w:rsidR="00F90BDC" w:rsidRDefault="00F90BDC"/>
    <w:p w14:paraId="5B143001" w14:textId="77777777" w:rsidR="00F90BDC" w:rsidRDefault="00F90BDC">
      <w:r xmlns:w="http://schemas.openxmlformats.org/wordprocessingml/2006/main">
        <w:t xml:space="preserve">2. از بهشت تا زمین: تجربه حضور خدا در زندگی ما</w:t>
      </w:r>
    </w:p>
    <w:p w14:paraId="30828FF0" w14:textId="77777777" w:rsidR="00F90BDC" w:rsidRDefault="00F90BDC"/>
    <w:p w14:paraId="1BD8A5D5" w14:textId="77777777" w:rsidR="00F90BDC" w:rsidRDefault="00F90BDC">
      <w:r xmlns:w="http://schemas.openxmlformats.org/wordprocessingml/2006/main">
        <w:t xml:space="preserve">1. اشعیا 6: 1-8 - رویای اشعیا از خداوند در معبد</w:t>
      </w:r>
    </w:p>
    <w:p w14:paraId="615EA655" w14:textId="77777777" w:rsidR="00F90BDC" w:rsidRDefault="00F90BDC"/>
    <w:p w14:paraId="071FEF70" w14:textId="77777777" w:rsidR="00F90BDC" w:rsidRDefault="00F90BDC">
      <w:r xmlns:w="http://schemas.openxmlformats.org/wordprocessingml/2006/main">
        <w:t xml:space="preserve">2. مکاشفه 11:19 - باز شدن معبد در بهشت</w:t>
      </w:r>
    </w:p>
    <w:p w14:paraId="6F314605" w14:textId="77777777" w:rsidR="00F90BDC" w:rsidRDefault="00F90BDC"/>
    <w:p w14:paraId="50581FB5" w14:textId="77777777" w:rsidR="00F90BDC" w:rsidRDefault="00F90BDC">
      <w:r xmlns:w="http://schemas.openxmlformats.org/wordprocessingml/2006/main">
        <w:t xml:space="preserve">اعمال رسولان 10:12 که در آن همه جانوران چهارپای زمین و وحشی و خزندگان و پرندگان آسمان بودند.</w:t>
      </w:r>
    </w:p>
    <w:p w14:paraId="5FC54030" w14:textId="77777777" w:rsidR="00F90BDC" w:rsidRDefault="00F90BDC"/>
    <w:p w14:paraId="2D3C5EAF" w14:textId="77777777" w:rsidR="00F90BDC" w:rsidRDefault="00F90BDC">
      <w:r xmlns:w="http://schemas.openxmlformats.org/wordprocessingml/2006/main">
        <w:t xml:space="preserve">مخلوقات خداوند از انواع حیوانات فراوان است، از حیوانات خشکی گرفته تا حیوانات وحشی، از خزندگان تا پرندگان آسمان.</w:t>
      </w:r>
    </w:p>
    <w:p w14:paraId="000932F9" w14:textId="77777777" w:rsidR="00F90BDC" w:rsidRDefault="00F90BDC"/>
    <w:p w14:paraId="7BF5344C" w14:textId="77777777" w:rsidR="00F90BDC" w:rsidRDefault="00F90BDC">
      <w:r xmlns:w="http://schemas.openxmlformats.org/wordprocessingml/2006/main">
        <w:t xml:space="preserve">1. شگفتی های خلقت خداوند</w:t>
      </w:r>
    </w:p>
    <w:p w14:paraId="08E45082" w14:textId="77777777" w:rsidR="00F90BDC" w:rsidRDefault="00F90BDC"/>
    <w:p w14:paraId="39F146F2" w14:textId="77777777" w:rsidR="00F90BDC" w:rsidRDefault="00F90BDC">
      <w:r xmlns:w="http://schemas.openxmlformats.org/wordprocessingml/2006/main">
        <w:t xml:space="preserve">2. زیبایی طبیعت</w:t>
      </w:r>
    </w:p>
    <w:p w14:paraId="783B82D5" w14:textId="77777777" w:rsidR="00F90BDC" w:rsidRDefault="00F90BDC"/>
    <w:p w14:paraId="1E172C2D" w14:textId="77777777" w:rsidR="00F90BDC" w:rsidRDefault="00F90BDC">
      <w:r xmlns:w="http://schemas.openxmlformats.org/wordprocessingml/2006/main">
        <w:t xml:space="preserve">1. مزمور 104:24 «ای خداوند، اعمال تو چقدر زیاد است! همه آنها را با حکمت آفریدی. زمین از موجودات تو پر شده است.»</w:t>
      </w:r>
    </w:p>
    <w:p w14:paraId="7A068B7E" w14:textId="77777777" w:rsidR="00F90BDC" w:rsidRDefault="00F90BDC"/>
    <w:p w14:paraId="6822561C" w14:textId="77777777" w:rsidR="00F90BDC" w:rsidRDefault="00F90BDC">
      <w:r xmlns:w="http://schemas.openxmlformats.org/wordprocessingml/2006/main">
        <w:t xml:space="preserve">2. پیدایش 1:20-25 «و خدا گفت: «آبها از انبوهی از موجودات زنده ازدحام کنند و </w:t>
      </w:r>
      <w:r xmlns:w="http://schemas.openxmlformats.org/wordprocessingml/2006/main">
        <w:lastRenderedPageBreak xmlns:w="http://schemas.openxmlformats.org/wordprocessingml/2006/main"/>
      </w:r>
      <w:r xmlns:w="http://schemas.openxmlformats.org/wordprocessingml/2006/main">
        <w:t xml:space="preserve">پرندگان بر فراز زمین در وسعت آسمان پرواز کنند. پس خداوند موجودات بزرگ دريايي و هر موجود زنده‌اي را آفريد كه آبها با آن‌ها ازدحام مي‌كنند، بر حسب نوعشان، و هر پرنده بالدار را بر حسب نوع خود. و خدا دید که خوب است. و خدا آنها را برکت داد و گفت: "بارور شوید و زیاد شوید و آبهای دریاها را پر کنید و پرندگان در زمین زیاد شوند." و شام شد و صبح شد، روز پنجم. و خدا گفت: "اجازه دهید زمین موجودات زنده را برحسب جنسشان بیاورد، احشام و خزندگان و جانوران زمین بر حسب انواعشان." و اینطور بود.»</w:t>
      </w:r>
    </w:p>
    <w:p w14:paraId="084E5B66" w14:textId="77777777" w:rsidR="00F90BDC" w:rsidRDefault="00F90BDC"/>
    <w:p w14:paraId="411508C2" w14:textId="77777777" w:rsidR="00F90BDC" w:rsidRDefault="00F90BDC">
      <w:r xmlns:w="http://schemas.openxmlformats.org/wordprocessingml/2006/main">
        <w:t xml:space="preserve">اعمال رسولان 10:13 و صدایی به گوش او رسید: «ای پطرس برخیز. بکش و بخور</w:t>
      </w:r>
    </w:p>
    <w:p w14:paraId="5EFDD6DD" w14:textId="77777777" w:rsidR="00F90BDC" w:rsidRDefault="00F90BDC"/>
    <w:p w14:paraId="4B28B4B3" w14:textId="77777777" w:rsidR="00F90BDC" w:rsidRDefault="00F90BDC">
      <w:r xmlns:w="http://schemas.openxmlformats.org/wordprocessingml/2006/main">
        <w:t xml:space="preserve">این قطعه گفتگوی بین صدای خدا و پیتر را بازگو می کند. خدا به پیتر دستور می دهد که بکشد و بخورد.</w:t>
      </w:r>
    </w:p>
    <w:p w14:paraId="73A91DC0" w14:textId="77777777" w:rsidR="00F90BDC" w:rsidRDefault="00F90BDC"/>
    <w:p w14:paraId="39E75014" w14:textId="77777777" w:rsidR="00F90BDC" w:rsidRDefault="00F90BDC">
      <w:r xmlns:w="http://schemas.openxmlformats.org/wordprocessingml/2006/main">
        <w:t xml:space="preserve">1. ما باید حاضر باشیم که از دستورات خدا اطاعت کنیم، هر چقدر هم که سخت یا ناراحت کننده باشد، تا به اراده او عمل کنیم.</w:t>
      </w:r>
    </w:p>
    <w:p w14:paraId="79F7D685" w14:textId="77777777" w:rsidR="00F90BDC" w:rsidRDefault="00F90BDC"/>
    <w:p w14:paraId="33EDA28E" w14:textId="77777777" w:rsidR="00F90BDC" w:rsidRDefault="00F90BDC">
      <w:r xmlns:w="http://schemas.openxmlformats.org/wordprocessingml/2006/main">
        <w:t xml:space="preserve">2. ما باید برای رهبری روح خدا در زندگی خود باز بمانیم تا اطمینان حاصل کنیم که اراده او را انجام می دهیم.</w:t>
      </w:r>
    </w:p>
    <w:p w14:paraId="3E81ED57" w14:textId="77777777" w:rsidR="00F90BDC" w:rsidRDefault="00F90BDC"/>
    <w:p w14:paraId="197AEE96" w14:textId="77777777" w:rsidR="00F90BDC" w:rsidRDefault="00F90BDC">
      <w:r xmlns:w="http://schemas.openxmlformats.org/wordprocessingml/2006/main">
        <w:t xml:space="preserve">1. متی 4:4 - "اما او پاسخ داد و گفت، مکتوب است که انسان تنها با نان زندگی نمی کند، بلکه به هر کلامی که از دهان خدا بیرون می آید."</w:t>
      </w:r>
    </w:p>
    <w:p w14:paraId="1C1FAB04" w14:textId="77777777" w:rsidR="00F90BDC" w:rsidRDefault="00F90BDC"/>
    <w:p w14:paraId="05F0669D" w14:textId="77777777" w:rsidR="00F90BDC" w:rsidRDefault="00F90BDC">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14:paraId="729D4450" w14:textId="77777777" w:rsidR="00F90BDC" w:rsidRDefault="00F90BDC"/>
    <w:p w14:paraId="1652A282" w14:textId="77777777" w:rsidR="00F90BDC" w:rsidRDefault="00F90BDC">
      <w:r xmlns:w="http://schemas.openxmlformats.org/wordprocessingml/2006/main">
        <w:t xml:space="preserve">اعمال رسولان 10:14 اما پطرس گفت: «اینطور نیست، خداوندا. زیرا هرگز چیز معمولی یا ناپاک نخورده ام.</w:t>
      </w:r>
    </w:p>
    <w:p w14:paraId="7B310900" w14:textId="77777777" w:rsidR="00F90BDC" w:rsidRDefault="00F90BDC"/>
    <w:p w14:paraId="2333328C" w14:textId="77777777" w:rsidR="00F90BDC" w:rsidRDefault="00F90BDC">
      <w:r xmlns:w="http://schemas.openxmlformats.org/wordprocessingml/2006/main">
        <w:t xml:space="preserve">پطرس از پذیرش این رؤیا از جانب خدا امتناع می ورزد که او نباید چیزی را که خدا پاک کرده است نجس نخواند.</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لطف خدا: تذکری برای قضاوت نکردن در مورد آنچه خدا پاک کرده است</w:t>
      </w:r>
    </w:p>
    <w:p w14:paraId="356D070F" w14:textId="77777777" w:rsidR="00F90BDC" w:rsidRDefault="00F90BDC"/>
    <w:p w14:paraId="32B49F6B" w14:textId="77777777" w:rsidR="00F90BDC" w:rsidRDefault="00F90BDC">
      <w:r xmlns:w="http://schemas.openxmlformats.org/wordprocessingml/2006/main">
        <w:t xml:space="preserve">2. شناخت اراده خداوند: چگونگی تشخیص دستورات خداوند و زمان انجام آنها</w:t>
      </w:r>
    </w:p>
    <w:p w14:paraId="5654A4F6" w14:textId="77777777" w:rsidR="00F90BDC" w:rsidRDefault="00F90BDC"/>
    <w:p w14:paraId="08494A16" w14:textId="77777777" w:rsidR="00F90BDC" w:rsidRDefault="00F90BDC">
      <w:r xmlns:w="http://schemas.openxmlformats.org/wordprocessingml/2006/main">
        <w:t xml:space="preserve">1. رومیان 14:14 - "من می دانم و توسط خداوند عیسی متقاعد شده ام که هیچ چیز به خودی خود نجس نیست، اما برای کسی که هر چیزی را نجس می داند برای او نجس است."</w:t>
      </w:r>
    </w:p>
    <w:p w14:paraId="7EABE3DD" w14:textId="77777777" w:rsidR="00F90BDC" w:rsidRDefault="00F90BDC"/>
    <w:p w14:paraId="23518621" w14:textId="77777777" w:rsidR="00F90BDC" w:rsidRDefault="00F90BDC">
      <w:r xmlns:w="http://schemas.openxmlformats.org/wordprocessingml/2006/main">
        <w:t xml:space="preserve">2. افسسیان 2: 8 - "زیرا به فیض از طریق ایمان نجات یافته اید و این از شما نیست، بلکه هدیه خداست."</w:t>
      </w:r>
    </w:p>
    <w:p w14:paraId="099368BF" w14:textId="77777777" w:rsidR="00F90BDC" w:rsidRDefault="00F90BDC"/>
    <w:p w14:paraId="7726292C" w14:textId="77777777" w:rsidR="00F90BDC" w:rsidRDefault="00F90BDC">
      <w:r xmlns:w="http://schemas.openxmlformats.org/wordprocessingml/2006/main">
        <w:t xml:space="preserve">اعمال رسولان 10:15 و آن صدا بار دیگر با او گفت: آنچه را که خدا پاک کرده است، آن را معمولی نخوان.</w:t>
      </w:r>
    </w:p>
    <w:p w14:paraId="0E066942" w14:textId="77777777" w:rsidR="00F90BDC" w:rsidRDefault="00F90BDC"/>
    <w:p w14:paraId="2700CE96" w14:textId="77777777" w:rsidR="00F90BDC" w:rsidRDefault="00F90BDC">
      <w:r xmlns:w="http://schemas.openxmlformats.org/wordprocessingml/2006/main">
        <w:t xml:space="preserve">خداوند به ما این قدرت را داده است که خود را پاکسازی و پاکسازی کنیم. ما نباید این هدیه را رد یا تحقیر کنیم.</w:t>
      </w:r>
    </w:p>
    <w:p w14:paraId="65022083" w14:textId="77777777" w:rsidR="00F90BDC" w:rsidRDefault="00F90BDC"/>
    <w:p w14:paraId="1DA6417F" w14:textId="77777777" w:rsidR="00F90BDC" w:rsidRDefault="00F90BDC">
      <w:r xmlns:w="http://schemas.openxmlformats.org/wordprocessingml/2006/main">
        <w:t xml:space="preserve">1. قدرت پاکسازی خداوند: ادعای نعمت پاکی</w:t>
      </w:r>
    </w:p>
    <w:p w14:paraId="0E2B5AF0" w14:textId="77777777" w:rsidR="00F90BDC" w:rsidRDefault="00F90BDC"/>
    <w:p w14:paraId="304C6CB3" w14:textId="77777777" w:rsidR="00F90BDC" w:rsidRDefault="00F90BDC">
      <w:r xmlns:w="http://schemas.openxmlformats.org/wordprocessingml/2006/main">
        <w:t xml:space="preserve">2. قلب پاکی: پذیرفتن هدیه خدا برای پاکسازی</w:t>
      </w:r>
    </w:p>
    <w:p w14:paraId="7EF2DBC0" w14:textId="77777777" w:rsidR="00F90BDC" w:rsidRDefault="00F90BDC"/>
    <w:p w14:paraId="45E554F4" w14:textId="77777777" w:rsidR="00F90BDC" w:rsidRDefault="00F90BDC">
      <w:r xmlns:w="http://schemas.openxmlformats.org/wordprocessingml/2006/main">
        <w:t xml:space="preserve">1. اشعیا 1:18 - خداوند می گوید: «اکنون بیایید تا با هم استدلال کنیم. «اگرچه گناهان شما مانند قرمز مایل به قرمز باشد، مانند برف سفید خواهد شد. اگر چه قرمز مانند زرشکی باشند، مانند پشم خواهند بود.»</w:t>
      </w:r>
    </w:p>
    <w:p w14:paraId="09F8E664" w14:textId="77777777" w:rsidR="00F90BDC" w:rsidRDefault="00F90BDC"/>
    <w:p w14:paraId="2CAB4453" w14:textId="77777777" w:rsidR="00F90BDC" w:rsidRDefault="00F90BDC">
      <w:r xmlns:w="http://schemas.openxmlformats.org/wordprocessingml/2006/main">
        <w:t xml:space="preserve">2. 1 یوحنا 1:9 - اگر به گناهان خود اعتراف کنیم، او وفادار و عادل است تا گناهان ما را ببخشد و ما را از هرگونه ناراستی پاک کند.</w:t>
      </w:r>
    </w:p>
    <w:p w14:paraId="4168EE42" w14:textId="77777777" w:rsidR="00F90BDC" w:rsidRDefault="00F90BDC"/>
    <w:p w14:paraId="7189261A" w14:textId="77777777" w:rsidR="00F90BDC" w:rsidRDefault="00F90BDC">
      <w:r xmlns:w="http://schemas.openxmlformats.org/wordprocessingml/2006/main">
        <w:t xml:space="preserve">اعمال رسولان 10:16 این سه بار انجام شد و ظرف دوباره به آسمان برده شد.</w:t>
      </w:r>
    </w:p>
    <w:p w14:paraId="3587A244" w14:textId="77777777" w:rsidR="00F90BDC" w:rsidRDefault="00F90BDC"/>
    <w:p w14:paraId="2F68D70E" w14:textId="77777777" w:rsidR="00F90BDC" w:rsidRDefault="00F90BDC">
      <w:r xmlns:w="http://schemas.openxmlformats.org/wordprocessingml/2006/main">
        <w:t xml:space="preserve">این قطعه از اعمال رسولان 10:16 رؤیای پطرس را در مورد اینکه ظرفی سه بار به آسمان برده شد، توصیف می کند.</w:t>
      </w:r>
    </w:p>
    <w:p w14:paraId="640F1172" w14:textId="77777777" w:rsidR="00F90BDC" w:rsidRDefault="00F90BDC"/>
    <w:p w14:paraId="311D28B1" w14:textId="77777777" w:rsidR="00F90BDC" w:rsidRDefault="00F90BDC">
      <w:r xmlns:w="http://schemas.openxmlformats.org/wordprocessingml/2006/main">
        <w:t xml:space="preserve">1: خدا همیشه در کنترل است. او تنها منبع واقعی قدرت و قدرت است.</w:t>
      </w:r>
    </w:p>
    <w:p w14:paraId="46AEE5D1" w14:textId="77777777" w:rsidR="00F90BDC" w:rsidRDefault="00F90BDC"/>
    <w:p w14:paraId="3EB362C2" w14:textId="77777777" w:rsidR="00F90BDC" w:rsidRDefault="00F90BDC">
      <w:r xmlns:w="http://schemas.openxmlformats.org/wordprocessingml/2006/main">
        <w:t xml:space="preserve">2: قدرت خدا بی نهایت است - ما باید همیشه برای پیروی از او و اراده او تلاش کنیم.</w:t>
      </w:r>
    </w:p>
    <w:p w14:paraId="02E09288" w14:textId="77777777" w:rsidR="00F90BDC" w:rsidRDefault="00F90BDC"/>
    <w:p w14:paraId="7C622E04" w14:textId="77777777" w:rsidR="00F90BDC" w:rsidRDefault="00F90BDC">
      <w:r xmlns:w="http://schemas.openxmlformats.org/wordprocessingml/2006/main">
        <w:t xml:space="preserve">1: مزمور 18:2 - خداوند صخره و قلعه من و نجات دهنده من است، خدای من، صخره من، که به او پناه می برم، سپر من، و شاخ نجات من، دژ من است.</w:t>
      </w:r>
    </w:p>
    <w:p w14:paraId="5D8C3BA7" w14:textId="77777777" w:rsidR="00F90BDC" w:rsidRDefault="00F90BDC"/>
    <w:p w14:paraId="67D94B4F" w14:textId="77777777" w:rsidR="00F90BDC" w:rsidRDefault="00F90BDC">
      <w:r xmlns:w="http://schemas.openxmlformats.org/wordprocessingml/2006/main">
        <w:t xml:space="preserve">2: اشعیا 40:28 - آیا نمی دانید؟ نشنیده ای؟ خداوند خدای ابدی و خالق انتهای زمین است. او غش نمی کند و خسته نمی شود. درک او غیرقابل جستجو است.</w:t>
      </w:r>
    </w:p>
    <w:p w14:paraId="162B0725" w14:textId="77777777" w:rsidR="00F90BDC" w:rsidRDefault="00F90BDC"/>
    <w:p w14:paraId="0BBDCA12" w14:textId="77777777" w:rsidR="00F90BDC" w:rsidRDefault="00F90BDC">
      <w:r xmlns:w="http://schemas.openxmlformats.org/wordprocessingml/2006/main">
        <w:t xml:space="preserve">اعمال رسولان 10:17 و در حالی که پطرس در خود تردید داشت که این رؤیایی که دیده بود چه معنایی دارد، اینک مردانی که از کورنلیوس فرستاده شده بودند برای خانه شمعون تحقیق کرده و در مقابل دروازه ایستاده بودند.</w:t>
      </w:r>
    </w:p>
    <w:p w14:paraId="0AFDCDCA" w14:textId="77777777" w:rsidR="00F90BDC" w:rsidRDefault="00F90BDC"/>
    <w:p w14:paraId="45CC692B" w14:textId="77777777" w:rsidR="00F90BDC" w:rsidRDefault="00F90BDC">
      <w:r xmlns:w="http://schemas.openxmlformats.org/wordprocessingml/2006/main">
        <w:t xml:space="preserve">پطرس رؤیایی از خدا دریافت کرد که به او دستور داد که مردم را بر اساس پیشینه آنها قضاوت نکند.</w:t>
      </w:r>
    </w:p>
    <w:p w14:paraId="4DEB6598" w14:textId="77777777" w:rsidR="00F90BDC" w:rsidRDefault="00F90BDC"/>
    <w:p w14:paraId="5AA5634A" w14:textId="77777777" w:rsidR="00F90BDC" w:rsidRDefault="00F90BDC">
      <w:r xmlns:w="http://schemas.openxmlformats.org/wordprocessingml/2006/main">
        <w:t xml:space="preserve">1. به هدایت خدا اعتماد کنید و همه فرزندان او را بدون توجه به پیشینه آنها در آغوش بگیرید.</w:t>
      </w:r>
    </w:p>
    <w:p w14:paraId="15DEFD61" w14:textId="77777777" w:rsidR="00F90BDC" w:rsidRDefault="00F90BDC"/>
    <w:p w14:paraId="26AB3081" w14:textId="77777777" w:rsidR="00F90BDC" w:rsidRDefault="00F90BDC">
      <w:r xmlns:w="http://schemas.openxmlformats.org/wordprocessingml/2006/main">
        <w:t xml:space="preserve">2. اجازه ندهید که تصورات قبلی ما را از پیروی از خواست خدا باز دارد.</w:t>
      </w:r>
    </w:p>
    <w:p w14:paraId="10709C88" w14:textId="77777777" w:rsidR="00F90BDC" w:rsidRDefault="00F90BDC"/>
    <w:p w14:paraId="4B31D4D0" w14:textId="77777777" w:rsidR="00F90BDC" w:rsidRDefault="00F90BDC">
      <w:r xmlns:w="http://schemas.openxmlformats.org/wordprocessingml/2006/main">
        <w:t xml:space="preserve">1. اعمال رسولان 10:17</w:t>
      </w:r>
    </w:p>
    <w:p w14:paraId="51BE0D5F" w14:textId="77777777" w:rsidR="00F90BDC" w:rsidRDefault="00F90BDC"/>
    <w:p w14:paraId="0313DF3D" w14:textId="77777777" w:rsidR="00F90BDC" w:rsidRDefault="00F90BDC">
      <w:r xmlns:w="http://schemas.openxmlformats.org/wordprocessingml/2006/main">
        <w:t xml:space="preserve">2. غلاطیان 3:28 - "نه یهودی است و نه یونانی، نه برده و نه آزاد، نه </w:t>
      </w:r>
      <w:r xmlns:w="http://schemas.openxmlformats.org/wordprocessingml/2006/main">
        <w:lastRenderedPageBreak xmlns:w="http://schemas.openxmlformats.org/wordprocessingml/2006/main"/>
      </w:r>
      <w:r xmlns:w="http://schemas.openxmlformats.org/wordprocessingml/2006/main">
        <w:t xml:space="preserve">مرد و نه زن وجود دارد، زیرا همه شما در مسیح عیسی یکی هستید."</w:t>
      </w:r>
    </w:p>
    <w:p w14:paraId="2C67E5F4" w14:textId="77777777" w:rsidR="00F90BDC" w:rsidRDefault="00F90BDC"/>
    <w:p w14:paraId="28ED7D5D" w14:textId="77777777" w:rsidR="00F90BDC" w:rsidRDefault="00F90BDC">
      <w:r xmlns:w="http://schemas.openxmlformats.org/wordprocessingml/2006/main">
        <w:t xml:space="preserve">اعمال رسولان 10:18 و صدا زد و پرسید که آیا شمعون که پطرس نام داشت در آنجا اقامت دارد؟</w:t>
      </w:r>
    </w:p>
    <w:p w14:paraId="39EF1A59" w14:textId="77777777" w:rsidR="00F90BDC" w:rsidRDefault="00F90BDC"/>
    <w:p w14:paraId="24D29FB3" w14:textId="77777777" w:rsidR="00F90BDC" w:rsidRDefault="00F90BDC">
      <w:r xmlns:w="http://schemas.openxmlformats.org/wordprocessingml/2006/main">
        <w:t xml:space="preserve">کورنلیوس، یک صدیبان رومی، دو تن از خادمان خود را فرستاد تا پطرس رسول را که در خانه شمعون دباغ خانه بود، بیابند.</w:t>
      </w:r>
    </w:p>
    <w:p w14:paraId="3F4567ED" w14:textId="77777777" w:rsidR="00F90BDC" w:rsidRDefault="00F90BDC"/>
    <w:p w14:paraId="64B0B707" w14:textId="77777777" w:rsidR="00F90BDC" w:rsidRDefault="00F90BDC">
      <w:r xmlns:w="http://schemas.openxmlformats.org/wordprocessingml/2006/main">
        <w:t xml:space="preserve">1. پیروی از رهبری خداوند: می توانیم اعتماد کنیم که خداوند ما را در مسیرمان هدایت خواهد کرد.</w:t>
      </w:r>
    </w:p>
    <w:p w14:paraId="6A6A6FC4" w14:textId="77777777" w:rsidR="00F90BDC" w:rsidRDefault="00F90BDC"/>
    <w:p w14:paraId="104EA572" w14:textId="77777777" w:rsidR="00F90BDC" w:rsidRDefault="00F90BDC">
      <w:r xmlns:w="http://schemas.openxmlformats.org/wordprocessingml/2006/main">
        <w:t xml:space="preserve">2. خدمت به خداوند: ما باید مایل به پیروی از دستورات خداوند باشیم حتی در مواقعی که دشوار است.</w:t>
      </w:r>
    </w:p>
    <w:p w14:paraId="342DC7D4" w14:textId="77777777" w:rsidR="00F90BDC" w:rsidRDefault="00F90BDC"/>
    <w:p w14:paraId="5B57D972" w14:textId="77777777" w:rsidR="00F90BDC" w:rsidRDefault="00F90BDC">
      <w:r xmlns:w="http://schemas.openxmlformats.org/wordprocessingml/2006/main">
        <w:t xml:space="preserve">1. اشعیا 55: 8-9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14:paraId="543DC48D" w14:textId="77777777" w:rsidR="00F90BDC" w:rsidRDefault="00F90BDC"/>
    <w:p w14:paraId="60AA42C4" w14:textId="77777777" w:rsidR="00F90BDC" w:rsidRDefault="00F90BDC">
      <w:r xmlns:w="http://schemas.openxmlformats.org/wordprocessingml/2006/main">
        <w:t xml:space="preserve">2. یوحنا 14:15 "اگر مرا دوست دارید، احکام مرا نگاه خواهید داشت."</w:t>
      </w:r>
    </w:p>
    <w:p w14:paraId="7ED04878" w14:textId="77777777" w:rsidR="00F90BDC" w:rsidRDefault="00F90BDC"/>
    <w:p w14:paraId="177919AF" w14:textId="77777777" w:rsidR="00F90BDC" w:rsidRDefault="00F90BDC">
      <w:r xmlns:w="http://schemas.openxmlformats.org/wordprocessingml/2006/main">
        <w:t xml:space="preserve">اعمال رسولان 10:19 در حالی که پطرس در مورد رؤیا فکر می کرد، روح به او گفت: اینک، سه مرد تو را می جویند.</w:t>
      </w:r>
    </w:p>
    <w:p w14:paraId="1BDB0C3E" w14:textId="77777777" w:rsidR="00F90BDC" w:rsidRDefault="00F90BDC"/>
    <w:p w14:paraId="3D716CCF" w14:textId="77777777" w:rsidR="00F90BDC" w:rsidRDefault="00F90BDC">
      <w:r xmlns:w="http://schemas.openxmlformats.org/wordprocessingml/2006/main">
        <w:t xml:space="preserve">خداوند رؤیایی برای پطرس فرستاد و روح القدس به او دستور داد که سه مرد به دنبال او هستند.</w:t>
      </w:r>
    </w:p>
    <w:p w14:paraId="43680336" w14:textId="77777777" w:rsidR="00F90BDC" w:rsidRDefault="00F90BDC"/>
    <w:p w14:paraId="0850096F" w14:textId="77777777" w:rsidR="00F90BDC" w:rsidRDefault="00F90BDC">
      <w:r xmlns:w="http://schemas.openxmlformats.org/wordprocessingml/2006/main">
        <w:t xml:space="preserve">1. خداوند همیشه هدایت می کند: چگونه به صدای خداوند گوش دهیم</w:t>
      </w:r>
    </w:p>
    <w:p w14:paraId="0186A080" w14:textId="77777777" w:rsidR="00F90BDC" w:rsidRDefault="00F90BDC"/>
    <w:p w14:paraId="24C7F251" w14:textId="77777777" w:rsidR="00F90BDC" w:rsidRDefault="00F90BDC">
      <w:r xmlns:w="http://schemas.openxmlformats.org/wordprocessingml/2006/main">
        <w:t xml:space="preserve">2. پیروی از رهبری خداوند: یادگیری پاسخگویی به هدایت او</w:t>
      </w:r>
    </w:p>
    <w:p w14:paraId="25A7E086" w14:textId="77777777" w:rsidR="00F90BDC" w:rsidRDefault="00F90BDC"/>
    <w:p w14:paraId="345D4484" w14:textId="77777777" w:rsidR="00F90BDC" w:rsidRDefault="00F90BDC">
      <w:r xmlns:w="http://schemas.openxmlformats.org/wordprocessingml/2006/main">
        <w:t xml:space="preserve">1. اشعیا 30:21 - چه به راست بچرخید و چه به چپ، گوش های شما صدایی را از پشت سر شما می شنوند که می </w:t>
      </w:r>
      <w:r xmlns:w="http://schemas.openxmlformats.org/wordprocessingml/2006/main">
        <w:lastRenderedPageBreak xmlns:w="http://schemas.openxmlformats.org/wordprocessingml/2006/main"/>
      </w:r>
      <w:r xmlns:w="http://schemas.openxmlformats.org/wordprocessingml/2006/main">
        <w:t xml:space="preserve">گوید: «راه این است. در آن راه برو.»</w:t>
      </w:r>
    </w:p>
    <w:p w14:paraId="791A5740" w14:textId="77777777" w:rsidR="00F90BDC" w:rsidRDefault="00F90BDC"/>
    <w:p w14:paraId="02922BE6" w14:textId="77777777" w:rsidR="00F90BDC" w:rsidRDefault="00F90BDC">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14:paraId="3CAAD92B" w14:textId="77777777" w:rsidR="00F90BDC" w:rsidRDefault="00F90BDC"/>
    <w:p w14:paraId="015A0C76" w14:textId="77777777" w:rsidR="00F90BDC" w:rsidRDefault="00F90BDC">
      <w:r xmlns:w="http://schemas.openxmlformats.org/wordprocessingml/2006/main">
        <w:t xml:space="preserve">اعمال رسولان 10:20 پس برخیز، فرود آی و با آنها برو و در هیچ تردیدی نباش، زیرا من آنها را فرستاده ام.</w:t>
      </w:r>
    </w:p>
    <w:p w14:paraId="769CBA12" w14:textId="77777777" w:rsidR="00F90BDC" w:rsidRDefault="00F90BDC"/>
    <w:p w14:paraId="759B2F03" w14:textId="77777777" w:rsidR="00F90BDC" w:rsidRDefault="00F90BDC">
      <w:r xmlns:w="http://schemas.openxmlformats.org/wordprocessingml/2006/main">
        <w:t xml:space="preserve">خدا به پیتر دستور داد که با مردانی که کورنلیوس فرستاده بود برود و شک نکند.</w:t>
      </w:r>
    </w:p>
    <w:p w14:paraId="5D676FD0" w14:textId="77777777" w:rsidR="00F90BDC" w:rsidRDefault="00F90BDC"/>
    <w:p w14:paraId="643963CA" w14:textId="77777777" w:rsidR="00F90BDC" w:rsidRDefault="00F90BDC">
      <w:r xmlns:w="http://schemas.openxmlformats.org/wordprocessingml/2006/main">
        <w:t xml:space="preserve">1. خداوند ما را به توکل و اطاعت دعوت می کند.</w:t>
      </w:r>
    </w:p>
    <w:p w14:paraId="08B62570" w14:textId="77777777" w:rsidR="00F90BDC" w:rsidRDefault="00F90BDC"/>
    <w:p w14:paraId="4EC6E020" w14:textId="77777777" w:rsidR="00F90BDC" w:rsidRDefault="00F90BDC">
      <w:r xmlns:w="http://schemas.openxmlformats.org/wordprocessingml/2006/main">
        <w:t xml:space="preserve">2. قدرت ایمان به تدبیر خداوند.</w:t>
      </w:r>
    </w:p>
    <w:p w14:paraId="3E910C6F" w14:textId="77777777" w:rsidR="00F90BDC" w:rsidRDefault="00F90BDC"/>
    <w:p w14:paraId="5D96CBE0" w14:textId="77777777" w:rsidR="00F90BDC" w:rsidRDefault="00F90BDC">
      <w:r xmlns:w="http://schemas.openxmlformats.org/wordprocessingml/2006/main">
        <w:t xml:space="preserve">1. عبرانیان 11: 1-3 - اکنون ایمان تضمین چیزهایی است که به آنها امید می رود، اطمینان از چیزهایی که دیده نمی شوند.</w:t>
      </w:r>
    </w:p>
    <w:p w14:paraId="7D182A23" w14:textId="77777777" w:rsidR="00F90BDC" w:rsidRDefault="00F90BDC"/>
    <w:p w14:paraId="231571C9" w14:textId="77777777" w:rsidR="00F90BDC" w:rsidRDefault="00F90BDC">
      <w:r xmlns:w="http://schemas.openxmlformats.org/wordprocessingml/2006/main">
        <w:t xml:space="preserve">2. امثال 3: 5-6 - با تمام قلب خود به خداوند اعتماد کنید و به درک خود تکیه نکنید.</w:t>
      </w:r>
    </w:p>
    <w:p w14:paraId="08BAE33F" w14:textId="77777777" w:rsidR="00F90BDC" w:rsidRDefault="00F90BDC"/>
    <w:p w14:paraId="04AC9659" w14:textId="77777777" w:rsidR="00F90BDC" w:rsidRDefault="00F90BDC">
      <w:r xmlns:w="http://schemas.openxmlformats.org/wordprocessingml/2006/main">
        <w:t xml:space="preserve">اعمال رسولان 10:21 پس پطرس نزد مردانی که از طرف کورنلیوس نزد او فرستاده شده بودند فرود آمد. و گفت: اینک من آن کسی هستم که شما به دنبال او هستید.</w:t>
      </w:r>
    </w:p>
    <w:p w14:paraId="6C10791F" w14:textId="77777777" w:rsidR="00F90BDC" w:rsidRDefault="00F90BDC"/>
    <w:p w14:paraId="4F037B38" w14:textId="77777777" w:rsidR="00F90BDC" w:rsidRDefault="00F90BDC">
      <w:r xmlns:w="http://schemas.openxmlformats.org/wordprocessingml/2006/main">
        <w:t xml:space="preserve">پیتر با گروهی از مردان فرستاده شده از کورنلیوس ملاقات می کند و علت آمدن آنها را جویا می شود.</w:t>
      </w:r>
    </w:p>
    <w:p w14:paraId="539AEEFB" w14:textId="77777777" w:rsidR="00F90BDC" w:rsidRDefault="00F90BDC"/>
    <w:p w14:paraId="79CEF2A4" w14:textId="77777777" w:rsidR="00F90BDC" w:rsidRDefault="00F90BDC">
      <w:r xmlns:w="http://schemas.openxmlformats.org/wordprocessingml/2006/main">
        <w:t xml:space="preserve">1. اهمیت ابتکار عمل در انجام کار خدا</w:t>
      </w:r>
    </w:p>
    <w:p w14:paraId="133F6728" w14:textId="77777777" w:rsidR="00F90BDC" w:rsidRDefault="00F90BDC"/>
    <w:p w14:paraId="02651A77" w14:textId="77777777" w:rsidR="00F90BDC" w:rsidRDefault="00F90BDC">
      <w:r xmlns:w="http://schemas.openxmlformats.org/wordprocessingml/2006/main">
        <w:t xml:space="preserve">2. مهمان نواز بودن و استقبال از غریبه ها</w:t>
      </w:r>
    </w:p>
    <w:p w14:paraId="7BB4EBCB" w14:textId="77777777" w:rsidR="00F90BDC" w:rsidRDefault="00F90BDC"/>
    <w:p w14:paraId="66C6BD29" w14:textId="77777777" w:rsidR="00F90BDC" w:rsidRDefault="00F90BDC">
      <w:r xmlns:w="http://schemas.openxmlformats.org/wordprocessingml/2006/main">
        <w:t xml:space="preserve">1. یوحنا 4: 35-36 - "نگویید، هنوز چهار ماه باقی مانده است، و بعد درو می آید؟ اینک، من به شما می گویم، چشمان خود را بلند کنید و به مزارع بنگرید، زیرا برای درو کردن سفید شده اند. و درونده مزد می‌گیرد و میوه برای حیات جاودانی جمع می‌کند تا هم کاشت کننده و هم دروکننده با هم شادی کنند.»</w:t>
      </w:r>
    </w:p>
    <w:p w14:paraId="7153CCBF" w14:textId="77777777" w:rsidR="00F90BDC" w:rsidRDefault="00F90BDC"/>
    <w:p w14:paraId="36E2A915" w14:textId="77777777" w:rsidR="00F90BDC" w:rsidRDefault="00F90BDC">
      <w:r xmlns:w="http://schemas.openxmlformats.org/wordprocessingml/2006/main">
        <w:t xml:space="preserve">2. لوقا 10: 2-3 - "بنابراین او به آنها گفت: "درو واقعاً زیاد است، اما کارگران اندک. پس از خداوند درو دعا کنید که کارگران را برای درو خود بفرستد. به راه خود بروید. : اینک من شما را به عنوان بره در میان گرگ می فرستم."</w:t>
      </w:r>
    </w:p>
    <w:p w14:paraId="307D6179" w14:textId="77777777" w:rsidR="00F90BDC" w:rsidRDefault="00F90BDC"/>
    <w:p w14:paraId="55112670" w14:textId="77777777" w:rsidR="00F90BDC" w:rsidRDefault="00F90BDC">
      <w:r xmlns:w="http://schemas.openxmlformats.org/wordprocessingml/2006/main">
        <w:t xml:space="preserve">اعمال رسولان 10:22 و گفتند: «کورنلیوس صدری که مردی عادل و خداترس بود و در میان تمامی قوم یهود خوش خبر بود، توسط فرشته‌ای مقدس از جانب خدا اخطار شد تا تو را به خانه‌اش بفرستد. و به شنیدن سخنان تو</w:t>
      </w:r>
    </w:p>
    <w:p w14:paraId="0DFC7B78" w14:textId="77777777" w:rsidR="00F90BDC" w:rsidRDefault="00F90BDC"/>
    <w:p w14:paraId="2A1969D6" w14:textId="77777777" w:rsidR="00F90BDC" w:rsidRDefault="00F90BDC">
      <w:r xmlns:w="http://schemas.openxmlformats.org/wordprocessingml/2006/main">
        <w:t xml:space="preserve">کرنلیوس، مردی عادل و خداترس که در میان یهودیان شهرت داشت، توسط فرشته ای از جانب خدا هشدار داده شد که پطرس را برای شنیدن سخنان او به خانه خود دعوت کند.</w:t>
      </w:r>
    </w:p>
    <w:p w14:paraId="2BFDF5E9" w14:textId="77777777" w:rsidR="00F90BDC" w:rsidRDefault="00F90BDC"/>
    <w:p w14:paraId="48CFA3D7" w14:textId="77777777" w:rsidR="00F90BDC" w:rsidRDefault="00F90BDC">
      <w:r xmlns:w="http://schemas.openxmlformats.org/wordprocessingml/2006/main">
        <w:t xml:space="preserve">1. محبت و عدالت خداوند شامل همه کسانی است که او را می جویند.</w:t>
      </w:r>
    </w:p>
    <w:p w14:paraId="60CD51C9" w14:textId="77777777" w:rsidR="00F90BDC" w:rsidRDefault="00F90BDC"/>
    <w:p w14:paraId="3FC76E53" w14:textId="77777777" w:rsidR="00F90BDC" w:rsidRDefault="00F90BDC">
      <w:r xmlns:w="http://schemas.openxmlformats.org/wordprocessingml/2006/main">
        <w:t xml:space="preserve">2. خداوند از هر کسی برای انجام اراده خود استفاده خواهد کرد.</w:t>
      </w:r>
    </w:p>
    <w:p w14:paraId="60E04BFA" w14:textId="77777777" w:rsidR="00F90BDC" w:rsidRDefault="00F90BDC"/>
    <w:p w14:paraId="17CFB042" w14:textId="77777777" w:rsidR="00F90BDC" w:rsidRDefault="00F90BDC">
      <w:r xmlns:w="http://schemas.openxmlformats.org/wordprocessingml/2006/main">
        <w:t xml:space="preserve">1. لوقا 1: 5-25 - دیدار فرشته جبرئیل از زکریا برای اعلام تولد یحیی تعمید دهنده.</w:t>
      </w:r>
    </w:p>
    <w:p w14:paraId="15A97FD0" w14:textId="77777777" w:rsidR="00F90BDC" w:rsidRDefault="00F90BDC"/>
    <w:p w14:paraId="22990C01" w14:textId="77777777" w:rsidR="00F90BDC" w:rsidRDefault="00F90BDC">
      <w:r xmlns:w="http://schemas.openxmlformats.org/wordprocessingml/2006/main">
        <w:t xml:space="preserve">2. اعمال رسولان 17:26-27 - حاکمیت خدا بر همه ملتها، و قصد او برای نجات آنها.</w:t>
      </w:r>
    </w:p>
    <w:p w14:paraId="646E5A1A" w14:textId="77777777" w:rsidR="00F90BDC" w:rsidRDefault="00F90BDC"/>
    <w:p w14:paraId="78838C2E" w14:textId="77777777" w:rsidR="00F90BDC" w:rsidRDefault="00F90BDC">
      <w:r xmlns:w="http://schemas.openxmlformats.org/wordprocessingml/2006/main">
        <w:t xml:space="preserve">اعمال رسولان 10:23 آنگاه ایشان را فرا خواند و در خانه خواباند. و فردای آن روز، پطرس با ایشان رفت و برخی از برادران یافا او را همراهی کردند.</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از پطرس رسول دعوت شد تا نزد برخی از غیریهودیان اقامت کند و صبح روز بعد با برخی از برادران یافا رفت.</w:t>
      </w:r>
    </w:p>
    <w:p w14:paraId="4C71D2B0" w14:textId="77777777" w:rsidR="00F90BDC" w:rsidRDefault="00F90BDC"/>
    <w:p w14:paraId="45AC99A8" w14:textId="77777777" w:rsidR="00F90BDC" w:rsidRDefault="00F90BDC">
      <w:r xmlns:w="http://schemas.openxmlformats.org/wordprocessingml/2006/main">
        <w:t xml:space="preserve">1. ما فراخوانده شده ایم تا کسانی را که با ما متفاوت هستند، فارغ از پیشینه آنها، بپذیریم و در آغوش بگیریم.</w:t>
      </w:r>
    </w:p>
    <w:p w14:paraId="098F9535" w14:textId="77777777" w:rsidR="00F90BDC" w:rsidRDefault="00F90BDC"/>
    <w:p w14:paraId="645BB731" w14:textId="77777777" w:rsidR="00F90BDC" w:rsidRDefault="00F90BDC">
      <w:r xmlns:w="http://schemas.openxmlformats.org/wordprocessingml/2006/main">
        <w:t xml:space="preserve">2. ما در ایمان خود تنها نیستیم. به قدرت اطرافیان خود تکیه کنید</w:t>
      </w:r>
    </w:p>
    <w:p w14:paraId="2D8FC1B2" w14:textId="77777777" w:rsidR="00F90BDC" w:rsidRDefault="00F90BDC"/>
    <w:p w14:paraId="7F069CE8" w14:textId="77777777" w:rsidR="00F90BDC" w:rsidRDefault="00F90BDC">
      <w:r xmlns:w="http://schemas.openxmlformats.org/wordprocessingml/2006/main">
        <w:t xml:space="preserve">1. غلاطیان 2: 11-14 - "اما وقتی پطرس به انطاکیه آمد، من با او مخالفت کردم، زیرا او آشکارا در اشتباه بود. چون از ختنه ها می ترسید شروع به عقب نشینی کرد و از غیریهودیان جدا شد و سایر یهودیان در نفاق او به او پیوستند، به طوری که برنابا نیز با ریاکاری آنها گمراه شد. آنها مطابق با حقیقت انجیل عمل نمی کردند، من در حضور همه به پطرس گفتم: "تو یهودی هستی، با این حال مانند یک یهودی زندگی می کنی نه مانند یک یهودی. پس چگونه است که مجبور می کنی؟ غیریهودیان از آداب و رسوم یهودی پیروی کنند؟»</w:t>
      </w:r>
    </w:p>
    <w:p w14:paraId="3BBE68EB" w14:textId="77777777" w:rsidR="00F90BDC" w:rsidRDefault="00F90BDC"/>
    <w:p w14:paraId="12CBC3EF" w14:textId="77777777" w:rsidR="00F90BDC" w:rsidRDefault="00F90BDC">
      <w:r xmlns:w="http://schemas.openxmlformats.org/wordprocessingml/2006/main">
        <w:t xml:space="preserve">2. اعمال رسولان 11: 1-3 - "رسولان و ایمانداران در سرتاسر یهوده شنیدند که غیریهودیان نیز کلام خدا را پذیرفته اند. پس هنگامی که پطرس به اورشلیم رفت، ایمانداران ختنه شده او را مورد انتقاد قرار دادند و گفتند: "تو به داخل خانه رفتی. خانه مردان ختنه نشده و با آنها غذا خورد. پیتر شروع کرد و همه چیز را دقیقاً همانطور که اتفاق افتاده بود برای آنها توضیح داد:</w:t>
      </w:r>
    </w:p>
    <w:p w14:paraId="2E286305" w14:textId="77777777" w:rsidR="00F90BDC" w:rsidRDefault="00F90BDC"/>
    <w:p w14:paraId="5E6B7D53" w14:textId="77777777" w:rsidR="00F90BDC" w:rsidRDefault="00F90BDC">
      <w:r xmlns:w="http://schemas.openxmlformats.org/wordprocessingml/2006/main">
        <w:t xml:space="preserve">اعمال رسولان 10:24 و فردای آن روز به قیصریه وارد شدند. و کورنلیوس منتظر آنها بود و خویشاوندان و دوستان نزدیک خود را جمع کرده بود.</w:t>
      </w:r>
    </w:p>
    <w:p w14:paraId="5CB3B011" w14:textId="77777777" w:rsidR="00F90BDC" w:rsidRDefault="00F90BDC"/>
    <w:p w14:paraId="747670FC" w14:textId="77777777" w:rsidR="00F90BDC" w:rsidRDefault="00F90BDC">
      <w:r xmlns:w="http://schemas.openxmlformats.org/wordprocessingml/2006/main">
        <w:t xml:space="preserve">کورنلیوس خانواده و دوستان نزدیک خود را دعوت کرد و روز بعد از ورود به قیصریه منتظر آنها بود.</w:t>
      </w:r>
    </w:p>
    <w:p w14:paraId="7ED97A90" w14:textId="77777777" w:rsidR="00F90BDC" w:rsidRDefault="00F90BDC"/>
    <w:p w14:paraId="783FF2CD" w14:textId="77777777" w:rsidR="00F90BDC" w:rsidRDefault="00F90BDC">
      <w:r xmlns:w="http://schemas.openxmlformats.org/wordprocessingml/2006/main">
        <w:t xml:space="preserve">1. خداوند امین است و کسانی را که به هم متصل کرده است گرد هم می آورد.</w:t>
      </w:r>
    </w:p>
    <w:p w14:paraId="4852927E" w14:textId="77777777" w:rsidR="00F90BDC" w:rsidRDefault="00F90BDC"/>
    <w:p w14:paraId="22CAB488" w14:textId="77777777" w:rsidR="00F90BDC" w:rsidRDefault="00F90BDC">
      <w:r xmlns:w="http://schemas.openxmlformats.org/wordprocessingml/2006/main">
        <w:t xml:space="preserve">2. ما باید همیشه آماده استقبال از کسانی باشیم که وارد زندگی ما می شوند.</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14:paraId="3AF55170" w14:textId="77777777" w:rsidR="00F90BDC" w:rsidRDefault="00F90BDC"/>
    <w:p w14:paraId="7041FEBD" w14:textId="77777777" w:rsidR="00F90BDC" w:rsidRDefault="00F90BDC">
      <w:r xmlns:w="http://schemas.openxmlformats.org/wordprocessingml/2006/main">
        <w:t xml:space="preserve">2. عبرانیان 10: 24-25 - و بیایید در نظر بگیریم که چگونه یکدیگر را به محبت و اعمال نیک برانگیزانیم، همانطور که برخی عادت دارند از ملاقات با هم غافل نشویم، بلکه یکدیگر را تشویق کنیم، و بیشتر همانطور که می بینید. نزدیک شدن روز</w:t>
      </w:r>
    </w:p>
    <w:p w14:paraId="2ED69CAF" w14:textId="77777777" w:rsidR="00F90BDC" w:rsidRDefault="00F90BDC"/>
    <w:p w14:paraId="7A45C182" w14:textId="77777777" w:rsidR="00F90BDC" w:rsidRDefault="00F90BDC">
      <w:r xmlns:w="http://schemas.openxmlformats.org/wordprocessingml/2006/main">
        <w:t xml:space="preserve">اعمال رسولان 10:25 و چون پطرس داخل می‌شد، کورنلیوس او را ملاقات کرد و به پای او افتاد و او را پرستش کرد.</w:t>
      </w:r>
    </w:p>
    <w:p w14:paraId="611D938F" w14:textId="77777777" w:rsidR="00F90BDC" w:rsidRDefault="00F90BDC"/>
    <w:p w14:paraId="46B2AE30" w14:textId="77777777" w:rsidR="00F90BDC" w:rsidRDefault="00F90BDC">
      <w:r xmlns:w="http://schemas.openxmlformats.org/wordprocessingml/2006/main">
        <w:t xml:space="preserve">کورنلیوس با پطرس ملاقات کرد و هنگامی که او رسید برای پرستش او به زمین افتاد.</w:t>
      </w:r>
    </w:p>
    <w:p w14:paraId="4FD14E17" w14:textId="77777777" w:rsidR="00F90BDC" w:rsidRDefault="00F90BDC"/>
    <w:p w14:paraId="2BAD9C5A" w14:textId="77777777" w:rsidR="00F90BDC" w:rsidRDefault="00F90BDC">
      <w:r xmlns:w="http://schemas.openxmlformats.org/wordprocessingml/2006/main">
        <w:t xml:space="preserve">1. قدرت فروتنی: نمونه کورنلیوس</w:t>
      </w:r>
    </w:p>
    <w:p w14:paraId="3E53F3EC" w14:textId="77777777" w:rsidR="00F90BDC" w:rsidRDefault="00F90BDC"/>
    <w:p w14:paraId="35C18CA9" w14:textId="77777777" w:rsidR="00F90BDC" w:rsidRDefault="00F90BDC">
      <w:r xmlns:w="http://schemas.openxmlformats.org/wordprocessingml/2006/main">
        <w:t xml:space="preserve">2. زندگی پرستش: چگونه کورنلیوس راه را به ما نشان داد</w:t>
      </w:r>
    </w:p>
    <w:p w14:paraId="5D3E06C2" w14:textId="77777777" w:rsidR="00F90BDC" w:rsidRDefault="00F90BDC"/>
    <w:p w14:paraId="2F9638BD" w14:textId="77777777" w:rsidR="00F90BDC" w:rsidRDefault="00F90BDC">
      <w:r xmlns:w="http://schemas.openxmlformats.org/wordprocessingml/2006/main">
        <w:t xml:space="preserve">1. فیلیپیان 2: 3-4 - "هیچ چیز را از روی جاه طلبی یا خودپسندی انجام ندهید، بلکه با فروتنی دیگران را مهمتر از خود بدانید. بگذارید هر یک از شما نه تنها به منافع خود، بلکه به منافع دیگران نیز توجه کند."</w:t>
      </w:r>
    </w:p>
    <w:p w14:paraId="310B7298" w14:textId="77777777" w:rsidR="00F90BDC" w:rsidRDefault="00F90BDC"/>
    <w:p w14:paraId="1F37F315" w14:textId="77777777" w:rsidR="00F90BDC" w:rsidRDefault="00F90BDC">
      <w:r xmlns:w="http://schemas.openxmlformats.org/wordprocessingml/2006/main">
        <w:t xml:space="preserve">2. رومیان 12: 1-2 - "بنابراین، ای برادران، به رحمت خدا از شما درخواست می کنم که بدن های خود را به عنوان قربانی زنده، مقدس و مقبول خدا، که عبادت روحانی شماست، ارائه دهید. در این دنیا، اما با تجدید ذهن خود دگرگون شوید، تا با آزمایش دریابید که اراده خدا چیست، چه چیزی خوب و پسندیده و کامل است.»</w:t>
      </w:r>
    </w:p>
    <w:p w14:paraId="40753981" w14:textId="77777777" w:rsidR="00F90BDC" w:rsidRDefault="00F90BDC"/>
    <w:p w14:paraId="6C2BF1A3" w14:textId="77777777" w:rsidR="00F90BDC" w:rsidRDefault="00F90BDC">
      <w:r xmlns:w="http://schemas.openxmlformats.org/wordprocessingml/2006/main">
        <w:t xml:space="preserve">اعمال رسولان 10:26 اما پطرس او را بلند کرد و گفت: برخیز. من خودم هم مرد هستم</w:t>
      </w:r>
    </w:p>
    <w:p w14:paraId="6CE1EA01" w14:textId="77777777" w:rsidR="00F90BDC" w:rsidRDefault="00F90BDC"/>
    <w:p w14:paraId="31DB28DE" w14:textId="77777777" w:rsidR="00F90BDC" w:rsidRDefault="00F90BDC">
      <w:r xmlns:w="http://schemas.openxmlformats.org/wordprocessingml/2006/main">
        <w:t xml:space="preserve">پیتر کورنلیوس را تشویق کرد که بایستد و به او اطمینان داد که او نیز مرد است.</w:t>
      </w:r>
    </w:p>
    <w:p w14:paraId="3FBB93E8" w14:textId="77777777" w:rsidR="00F90BDC" w:rsidRDefault="00F90BDC"/>
    <w:p w14:paraId="1A25FB28" w14:textId="77777777" w:rsidR="00F90BDC" w:rsidRDefault="00F90BDC">
      <w:r xmlns:w="http://schemas.openxmlformats.org/wordprocessingml/2006/main">
        <w:t xml:space="preserve">1. کرامت هر شخص: مطالعه تشویق پیتر به کورنلیوس</w:t>
      </w:r>
    </w:p>
    <w:p w14:paraId="3E20F922" w14:textId="77777777" w:rsidR="00F90BDC" w:rsidRDefault="00F90BDC"/>
    <w:p w14:paraId="120271C2" w14:textId="77777777" w:rsidR="00F90BDC" w:rsidRDefault="00F90BDC">
      <w:r xmlns:w="http://schemas.openxmlformats.org/wordprocessingml/2006/main">
        <w:t xml:space="preserve">2. خود بازتابی و قدرت تشویق</w:t>
      </w:r>
    </w:p>
    <w:p w14:paraId="02D2E23E" w14:textId="77777777" w:rsidR="00F90BDC" w:rsidRDefault="00F90BDC"/>
    <w:p w14:paraId="6F3E11ED" w14:textId="77777777" w:rsidR="00F90BDC" w:rsidRDefault="00F90BDC">
      <w:r xmlns:w="http://schemas.openxmlformats.org/wordprocessingml/2006/main">
        <w:t xml:space="preserve">1. یوحنا 13:34-35، "به شما فرمان جدیدی می دهم که یکدیگر را دوست بدارید: همانطور که من شما را دوست داشتم شما نیز یکدیگر را دوست بدارید. از این طریق همه مردم خواهند دانست که شما شاگردان من هستید. اگر به یکدیگر عشق ورزیدید."</w:t>
      </w:r>
    </w:p>
    <w:p w14:paraId="3B42B426" w14:textId="77777777" w:rsidR="00F90BDC" w:rsidRDefault="00F90BDC"/>
    <w:p w14:paraId="0905FABD" w14:textId="77777777" w:rsidR="00F90BDC" w:rsidRDefault="00F90BDC">
      <w:r xmlns:w="http://schemas.openxmlformats.org/wordprocessingml/2006/main">
        <w:t xml:space="preserve">2. غلاطیان 3: 28، "نه یهودی است و نه یونانی، نه برده است و نه آزاد، نر و ماده وجود ندارد، زیرا همه شما در مسیح عیسی یکی هستید."</w:t>
      </w:r>
    </w:p>
    <w:p w14:paraId="4570CB79" w14:textId="77777777" w:rsidR="00F90BDC" w:rsidRDefault="00F90BDC"/>
    <w:p w14:paraId="133ABE3F" w14:textId="77777777" w:rsidR="00F90BDC" w:rsidRDefault="00F90BDC">
      <w:r xmlns:w="http://schemas.openxmlformats.org/wordprocessingml/2006/main">
        <w:t xml:space="preserve">اعمال رسولان 10:27 و چون با او صحبت می‌کرد، داخل شد و بسیاری را یافت که دور هم جمع شده بودند.</w:t>
      </w:r>
    </w:p>
    <w:p w14:paraId="4FA12FD5" w14:textId="77777777" w:rsidR="00F90BDC" w:rsidRDefault="00F90BDC"/>
    <w:p w14:paraId="75B4DA03" w14:textId="77777777" w:rsidR="00F90BDC" w:rsidRDefault="00F90BDC">
      <w:r xmlns:w="http://schemas.openxmlformats.org/wordprocessingml/2006/main">
        <w:t xml:space="preserve">وقتی پیتر به خانه اش رسید کورنلیوس بازدیدکنندگان زیادی داشت.</w:t>
      </w:r>
    </w:p>
    <w:p w14:paraId="361CAAEA" w14:textId="77777777" w:rsidR="00F90BDC" w:rsidRDefault="00F90BDC"/>
    <w:p w14:paraId="04D5965F" w14:textId="77777777" w:rsidR="00F90BDC" w:rsidRDefault="00F90BDC">
      <w:r xmlns:w="http://schemas.openxmlformats.org/wordprocessingml/2006/main">
        <w:t xml:space="preserve">1. قدرت دوستی: درک ارزش دیدار با دیگران</w:t>
      </w:r>
    </w:p>
    <w:p w14:paraId="10F6794E" w14:textId="77777777" w:rsidR="00F90BDC" w:rsidRDefault="00F90BDC"/>
    <w:p w14:paraId="5A98610D" w14:textId="77777777" w:rsidR="00F90BDC" w:rsidRDefault="00F90BDC">
      <w:r xmlns:w="http://schemas.openxmlformats.org/wordprocessingml/2006/main">
        <w:t xml:space="preserve">2. اهمیت اجتماع: مطالعه اعمال رسولان 10:27</w:t>
      </w:r>
    </w:p>
    <w:p w14:paraId="22D02703" w14:textId="77777777" w:rsidR="00F90BDC" w:rsidRDefault="00F90BDC"/>
    <w:p w14:paraId="26755829" w14:textId="77777777" w:rsidR="00F90BDC" w:rsidRDefault="00F90BDC">
      <w:r xmlns:w="http://schemas.openxmlformats.org/wordprocessingml/2006/main">
        <w:t xml:space="preserve">1. رومیان 12: 10-13: یکدیگر را با محبت برادرانه محبت کنید. در نشان دادن افتخار از یکدیگر پیشی بگیرید. در غیرت تنبل نباشید، در روح پرشور باشید، خداوند را بندگی کنید. به امید شاد باش، در مصیبت شکیبا باش، در دعا ثابت قدم باش.</w:t>
      </w:r>
    </w:p>
    <w:p w14:paraId="7EC3EDF7" w14:textId="77777777" w:rsidR="00F90BDC" w:rsidRDefault="00F90BDC"/>
    <w:p w14:paraId="3D8D0B1A" w14:textId="77777777" w:rsidR="00F90BDC" w:rsidRDefault="00F90BDC">
      <w:r xmlns:w="http://schemas.openxmlformats.org/wordprocessingml/2006/main">
        <w:t xml:space="preserve">2. جامعه 4: 9-12: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اگر چه ممکن است یک مرد بر کسی که تنهاست پیروز شود، دو نفر در برابر او مقاومت خواهند کرد - طناب سه گانه </w:t>
      </w:r>
      <w:r xmlns:w="http://schemas.openxmlformats.org/wordprocessingml/2006/main">
        <w:lastRenderedPageBreak xmlns:w="http://schemas.openxmlformats.org/wordprocessingml/2006/main"/>
      </w:r>
      <w:r xmlns:w="http://schemas.openxmlformats.org/wordprocessingml/2006/main">
        <w:t xml:space="preserve">به سرعت پاره نمی شود.</w:t>
      </w:r>
    </w:p>
    <w:p w14:paraId="66EFAD59" w14:textId="77777777" w:rsidR="00F90BDC" w:rsidRDefault="00F90BDC"/>
    <w:p w14:paraId="13DA256C" w14:textId="77777777" w:rsidR="00F90BDC" w:rsidRDefault="00F90BDC">
      <w:r xmlns:w="http://schemas.openxmlformats.org/wordprocessingml/2006/main">
        <w:t xml:space="preserve">اعمال رسولان 10:28 و به آنها گفت: «می‌دانید که برای مردی که یهودی است، همنشینی یا آمدن به یکی از قوم دیگر حرام است. اما خدا به من نشان داده است که هیچ کس را عادی یا ناپاک نخوانم.</w:t>
      </w:r>
    </w:p>
    <w:p w14:paraId="32DA5DE7" w14:textId="77777777" w:rsidR="00F90BDC" w:rsidRDefault="00F90BDC"/>
    <w:p w14:paraId="7E512D32" w14:textId="77777777" w:rsidR="00F90BDC" w:rsidRDefault="00F90BDC">
      <w:r xmlns:w="http://schemas.openxmlformats.org/wordprocessingml/2006/main">
        <w:t xml:space="preserve">خدا به پطرس گفته است که نباید کسی را نجس یا ناپاک بداند.</w:t>
      </w:r>
    </w:p>
    <w:p w14:paraId="0B3FE5E8" w14:textId="77777777" w:rsidR="00F90BDC" w:rsidRDefault="00F90BDC"/>
    <w:p w14:paraId="2D63A9CF" w14:textId="77777777" w:rsidR="00F90BDC" w:rsidRDefault="00F90BDC">
      <w:r xmlns:w="http://schemas.openxmlformats.org/wordprocessingml/2006/main">
        <w:t xml:space="preserve">1. عشق خدا تبعیض نمی کند</w:t>
      </w:r>
    </w:p>
    <w:p w14:paraId="63762A56" w14:textId="77777777" w:rsidR="00F90BDC" w:rsidRDefault="00F90BDC"/>
    <w:p w14:paraId="474311AA" w14:textId="77777777" w:rsidR="00F90BDC" w:rsidRDefault="00F90BDC">
      <w:r xmlns:w="http://schemas.openxmlformats.org/wordprocessingml/2006/main">
        <w:t xml:space="preserve">2. عشق بی قید و شرط خدا</w:t>
      </w:r>
    </w:p>
    <w:p w14:paraId="73097A3A" w14:textId="77777777" w:rsidR="00F90BDC" w:rsidRDefault="00F90BDC"/>
    <w:p w14:paraId="4DA2EA3F" w14:textId="77777777" w:rsidR="00F90BDC" w:rsidRDefault="00F90BDC">
      <w:r xmlns:w="http://schemas.openxmlformats.org/wordprocessingml/2006/main">
        <w:t xml:space="preserve">1. غلاطیان 3: 28 - "نه یهودی است و نه یونانی، نه غلام است و نه آزاد، نه مرد و نه زن وجود دارد، زیرا شما همه در مسیح عیسی یکی هستید."</w:t>
      </w:r>
    </w:p>
    <w:p w14:paraId="7E01515E" w14:textId="77777777" w:rsidR="00F90BDC" w:rsidRDefault="00F90BDC"/>
    <w:p w14:paraId="139B853A" w14:textId="77777777" w:rsidR="00F90BDC" w:rsidRDefault="00F90BDC">
      <w:r xmlns:w="http://schemas.openxmlformats.org/wordprocessingml/2006/main">
        <w:t xml:space="preserve">2. یوحنا 3: 16 - "زیرا خدا جهان را چنان محبت کرد که پسر یگانه خود را داد تا هر که به او ایمان آورد هلاک نگردد، بلکه حیات جاودانی داشته باشد."</w:t>
      </w:r>
    </w:p>
    <w:p w14:paraId="5052C222" w14:textId="77777777" w:rsidR="00F90BDC" w:rsidRDefault="00F90BDC"/>
    <w:p w14:paraId="11EE77CF" w14:textId="77777777" w:rsidR="00F90BDC" w:rsidRDefault="00F90BDC">
      <w:r xmlns:w="http://schemas.openxmlformats.org/wordprocessingml/2006/main">
        <w:t xml:space="preserve">اعمال رسولان 10:29 پس به محض اینکه برای من فرستاده شدم، بدون هیچ گونه تعارضی نزد شما آمدم.</w:t>
      </w:r>
    </w:p>
    <w:p w14:paraId="0476F16E" w14:textId="77777777" w:rsidR="00F90BDC" w:rsidRDefault="00F90BDC"/>
    <w:p w14:paraId="6218C966" w14:textId="77777777" w:rsidR="00F90BDC" w:rsidRDefault="00F90BDC">
      <w:r xmlns:w="http://schemas.openxmlformats.org/wordprocessingml/2006/main">
        <w:t xml:space="preserve">کورنلیوس از پیتر خواست که نزد او بیاید و پیتر از کورنلیوس پرسید که چرا او را به دنبالش فرستادند.</w:t>
      </w:r>
    </w:p>
    <w:p w14:paraId="6BF32FFC" w14:textId="77777777" w:rsidR="00F90BDC" w:rsidRDefault="00F90BDC"/>
    <w:p w14:paraId="6B84BFE5" w14:textId="77777777" w:rsidR="00F90BDC" w:rsidRDefault="00F90BDC">
      <w:r xmlns:w="http://schemas.openxmlformats.org/wordprocessingml/2006/main">
        <w:t xml:space="preserve">1. نحوه پاسخ دادن به تماس با دیگران</w:t>
      </w:r>
    </w:p>
    <w:p w14:paraId="5EC29D04" w14:textId="77777777" w:rsidR="00F90BDC" w:rsidRDefault="00F90BDC"/>
    <w:p w14:paraId="6B0E80C9" w14:textId="77777777" w:rsidR="00F90BDC" w:rsidRDefault="00F90BDC">
      <w:r xmlns:w="http://schemas.openxmlformats.org/wordprocessingml/2006/main">
        <w:t xml:space="preserve">2. یادگیری پرسیدن سوال در هنگام سردرگمی</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5:41 "و هر که تو را مجبور کند که یک مایل بروی، دو نفر با او برو."</w:t>
      </w:r>
    </w:p>
    <w:p w14:paraId="7A49CCF8" w14:textId="77777777" w:rsidR="00F90BDC" w:rsidRDefault="00F90BDC"/>
    <w:p w14:paraId="7C4942D9" w14:textId="77777777" w:rsidR="00F90BDC" w:rsidRDefault="00F90BDC">
      <w:r xmlns:w="http://schemas.openxmlformats.org/wordprocessingml/2006/main">
        <w:t xml:space="preserve">2. اعمال رسولان 17:11 "اینان از آنهایی که در تسالونیکی بودند نجیب‌تر بودند، زیرا کلام را با آمادگی کامل می‌پذیرفتند و هر روز در کتاب مقدس جستجو می‌کردند که آیا آن چیزها چنین است یا خیر."</w:t>
      </w:r>
    </w:p>
    <w:p w14:paraId="2196694F" w14:textId="77777777" w:rsidR="00F90BDC" w:rsidRDefault="00F90BDC"/>
    <w:p w14:paraId="2252B386" w14:textId="77777777" w:rsidR="00F90BDC" w:rsidRDefault="00F90BDC">
      <w:r xmlns:w="http://schemas.openxmlformats.org/wordprocessingml/2006/main">
        <w:t xml:space="preserve">اعمال رسولان 10:30 کورنلیوس گفت: «چهار روز پیش تا این ساعت روزه داشتم. و در ساعت نهم در خانه خود نماز خواندم و اینک مردی با لباس روشن در برابر من ایستاد.</w:t>
      </w:r>
    </w:p>
    <w:p w14:paraId="59BDDB84" w14:textId="77777777" w:rsidR="00F90BDC" w:rsidRDefault="00F90BDC"/>
    <w:p w14:paraId="639B4DDD" w14:textId="77777777" w:rsidR="00F90BDC" w:rsidRDefault="00F90BDC">
      <w:r xmlns:w="http://schemas.openxmlformats.org/wordprocessingml/2006/main">
        <w:t xml:space="preserve">هنگامی که فرشته ای بر او ظاهر شد، دعای کرنلیوس مستجاب شد.</w:t>
      </w:r>
    </w:p>
    <w:p w14:paraId="5806FB3D" w14:textId="77777777" w:rsidR="00F90BDC" w:rsidRDefault="00F90BDC"/>
    <w:p w14:paraId="1EE138D7" w14:textId="77777777" w:rsidR="00F90BDC" w:rsidRDefault="00F90BDC">
      <w:r xmlns:w="http://schemas.openxmlformats.org/wordprocessingml/2006/main">
        <w:t xml:space="preserve">1. خداوند همه دعاها را می شنود و مستجاب می کند.</w:t>
      </w:r>
    </w:p>
    <w:p w14:paraId="414E563D" w14:textId="77777777" w:rsidR="00F90BDC" w:rsidRDefault="00F90BDC"/>
    <w:p w14:paraId="754F3C98" w14:textId="77777777" w:rsidR="00F90BDC" w:rsidRDefault="00F90BDC">
      <w:r xmlns:w="http://schemas.openxmlformats.org/wordprocessingml/2006/main">
        <w:t xml:space="preserve">2. بی وقفه دعا کنید و به وقت خدا اعتماد کنید.</w:t>
      </w:r>
    </w:p>
    <w:p w14:paraId="7BD49CA2" w14:textId="77777777" w:rsidR="00F90BDC" w:rsidRDefault="00F90BDC"/>
    <w:p w14:paraId="2689F827" w14:textId="77777777" w:rsidR="00F90BDC" w:rsidRDefault="00F90BDC">
      <w:r xmlns:w="http://schemas.openxmlformats.org/wordprocessingml/2006/main">
        <w:t xml:space="preserve">1. اول تسالونیکیان 5:17 - "بی وقفه دعا کنید."</w:t>
      </w:r>
    </w:p>
    <w:p w14:paraId="1601A90B" w14:textId="77777777" w:rsidR="00F90BDC" w:rsidRDefault="00F90BDC"/>
    <w:p w14:paraId="58BEB94D" w14:textId="77777777" w:rsidR="00F90BDC" w:rsidRDefault="00F90BDC">
      <w:r xmlns:w="http://schemas.openxmlformats.org/wordprocessingml/2006/main">
        <w:t xml:space="preserve">2. ارمیا 29: 11-13 - "زیرا خداوند می گوید که من برنامه هایی را که برای شما دارم می دانم، برنامه هایی برای رفاه و نه برای شر، تا آینده و امیدی به شما بدهم."</w:t>
      </w:r>
    </w:p>
    <w:p w14:paraId="27D7A28E" w14:textId="77777777" w:rsidR="00F90BDC" w:rsidRDefault="00F90BDC"/>
    <w:p w14:paraId="1683E46D" w14:textId="77777777" w:rsidR="00F90BDC" w:rsidRDefault="00F90BDC">
      <w:r xmlns:w="http://schemas.openxmlformats.org/wordprocessingml/2006/main">
        <w:t xml:space="preserve">اعمال رسولان 10:31 و گفت: «کرنلیوس، دعای تو مستجاب شد و صدقه تو در نظر خدا به یاد می‌آید.</w:t>
      </w:r>
    </w:p>
    <w:p w14:paraId="5CDEDDF9" w14:textId="77777777" w:rsidR="00F90BDC" w:rsidRDefault="00F90BDC"/>
    <w:p w14:paraId="6CF67205" w14:textId="77777777" w:rsidR="00F90BDC" w:rsidRDefault="00F90BDC">
      <w:r xmlns:w="http://schemas.openxmlformats.org/wordprocessingml/2006/main">
        <w:t xml:space="preserve">کرنلیوس دعا کرده بود و انفاق او به یاد خدا افتاد.</w:t>
      </w:r>
    </w:p>
    <w:p w14:paraId="45811E7B" w14:textId="77777777" w:rsidR="00F90BDC" w:rsidRDefault="00F90BDC"/>
    <w:p w14:paraId="057B277C" w14:textId="77777777" w:rsidR="00F90BDC" w:rsidRDefault="00F90BDC">
      <w:r xmlns:w="http://schemas.openxmlformats.org/wordprocessingml/2006/main">
        <w:t xml:space="preserve">1. قدرت دعا: چگونه دعاهای ما توسط خداوند شنیده و به یاد می‌آید</w:t>
      </w:r>
    </w:p>
    <w:p w14:paraId="60A66882" w14:textId="77777777" w:rsidR="00F90BDC" w:rsidRDefault="00F90BDC"/>
    <w:p w14:paraId="6B04205C" w14:textId="77777777" w:rsidR="00F90BDC" w:rsidRDefault="00F90BDC">
      <w:r xmlns:w="http://schemas.openxmlformats.org/wordprocessingml/2006/main">
        <w:t xml:space="preserve">2. ارزش انفاق: چگونه انفاق به دیگران در یاد خداست</w:t>
      </w:r>
    </w:p>
    <w:p w14:paraId="185A6129" w14:textId="77777777" w:rsidR="00F90BDC" w:rsidRDefault="00F90BDC"/>
    <w:p w14:paraId="5E4E1F8F" w14:textId="77777777" w:rsidR="00F90BDC" w:rsidRDefault="00F90BDC">
      <w:r xmlns:w="http://schemas.openxmlformats.org/wordprocessingml/2006/main">
        <w:t xml:space="preserve">1. اول تسالونیکیان 5:17 - بی وقفه دعا کنید.</w:t>
      </w:r>
    </w:p>
    <w:p w14:paraId="761D9D98" w14:textId="77777777" w:rsidR="00F90BDC" w:rsidRDefault="00F90BDC"/>
    <w:p w14:paraId="6933B897" w14:textId="77777777" w:rsidR="00F90BDC" w:rsidRDefault="00F90BDC">
      <w:r xmlns:w="http://schemas.openxmlformats.org/wordprocessingml/2006/main">
        <w:t xml:space="preserve">2. یعقوب 1:27 - دین پاک و بی آلایش در پیشگاه خدا و پدر این است که یتیمان و بیوه زنان را در مصیبتشان ملاقات کند و خود را از دنیا پاک نگاه دارد.</w:t>
      </w:r>
    </w:p>
    <w:p w14:paraId="003D7A1C" w14:textId="77777777" w:rsidR="00F90BDC" w:rsidRDefault="00F90BDC"/>
    <w:p w14:paraId="5182444F" w14:textId="77777777" w:rsidR="00F90BDC" w:rsidRDefault="00F90BDC">
      <w:r xmlns:w="http://schemas.openxmlformats.org/wordprocessingml/2006/main">
        <w:t xml:space="preserve">اعمال رسولان 10:32 پس به یافا بفرست و شمعون را که پطرس نامیده می‌شود، بخوان. او در خانه یکی از شمعون دباغ‌کننده‌ای در کنار دریا اقامت دارد، که چون بیاید با تو سخن خواهد گفت.</w:t>
      </w:r>
    </w:p>
    <w:p w14:paraId="0D837720" w14:textId="77777777" w:rsidR="00F90BDC" w:rsidRDefault="00F90BDC"/>
    <w:p w14:paraId="077DC21F" w14:textId="77777777" w:rsidR="00F90BDC" w:rsidRDefault="00F90BDC">
      <w:r xmlns:w="http://schemas.openxmlformats.org/wordprocessingml/2006/main">
        <w:t xml:space="preserve">به کورنلیوس دستور داده می شود که سیمون پیتر را که در خانه دباغی کنار دریا در یاپا اقامت دارد، بفرستد.</w:t>
      </w:r>
    </w:p>
    <w:p w14:paraId="7E8CDB47" w14:textId="77777777" w:rsidR="00F90BDC" w:rsidRDefault="00F90BDC"/>
    <w:p w14:paraId="7CC51F96" w14:textId="77777777" w:rsidR="00F90BDC" w:rsidRDefault="00F90BDC">
      <w:r xmlns:w="http://schemas.openxmlformats.org/wordprocessingml/2006/main">
        <w:t xml:space="preserve">1. قدرت اطاعت: چگونه پیروی از دستورات خدا می تواند به چیزهای بزرگ منجر شود</w:t>
      </w:r>
    </w:p>
    <w:p w14:paraId="3159B3CE" w14:textId="77777777" w:rsidR="00F90BDC" w:rsidRDefault="00F90BDC"/>
    <w:p w14:paraId="5953B87B" w14:textId="77777777" w:rsidR="00F90BDC" w:rsidRDefault="00F90BDC">
      <w:r xmlns:w="http://schemas.openxmlformats.org/wordprocessingml/2006/main">
        <w:t xml:space="preserve">2. رزق بی دریغ خداوند: چگونه خداوند همیشه به قوم خود روزی می دهد</w:t>
      </w:r>
    </w:p>
    <w:p w14:paraId="7BD92DEE" w14:textId="77777777" w:rsidR="00F90BDC" w:rsidRDefault="00F90BDC"/>
    <w:p w14:paraId="55C40F34" w14:textId="77777777" w:rsidR="00F90BDC" w:rsidRDefault="00F90BDC">
      <w:r xmlns:w="http://schemas.openxmlformats.org/wordprocessingml/2006/main">
        <w:t xml:space="preserve">1. یعقوب 4: 17 - "پس هر که کار درست را می داند و آن را انجام نمی دهد، برای او گناه است."</w:t>
      </w:r>
    </w:p>
    <w:p w14:paraId="5D880E96" w14:textId="77777777" w:rsidR="00F90BDC" w:rsidRDefault="00F90BDC"/>
    <w:p w14:paraId="47A48262" w14:textId="77777777" w:rsidR="00F90BDC" w:rsidRDefault="00F90BDC">
      <w:r xmlns:w="http://schemas.openxmlformats.org/wordprocessingml/2006/main">
        <w:t xml:space="preserve">2. اشعیا 55:11 - «کلام من که از دهان من بیرون می‌آید، چنین خواهد بود و خالی به من باز نمی‌گردد، بلکه آنچه را که قصد دارم به انجام می‌رساند و در چیزی که برای آن فرستادم موفق خواهد شد».</w:t>
      </w:r>
    </w:p>
    <w:p w14:paraId="0D2AC70A" w14:textId="77777777" w:rsidR="00F90BDC" w:rsidRDefault="00F90BDC"/>
    <w:p w14:paraId="3D229184" w14:textId="77777777" w:rsidR="00F90BDC" w:rsidRDefault="00F90BDC">
      <w:r xmlns:w="http://schemas.openxmlformats.org/wordprocessingml/2006/main">
        <w:t xml:space="preserve">اعمال رسولان 10:33 پس فوراً نزد تو فرستادم. و تو خوب انجام دادی که آمدی. پس اکنون همه ما در حضور خدا حاضریم تا همه چیزهایی را که خدا به تو امر کرده است بشنویم.</w:t>
      </w:r>
    </w:p>
    <w:p w14:paraId="72354858" w14:textId="77777777" w:rsidR="00F90BDC" w:rsidRDefault="00F90BDC"/>
    <w:p w14:paraId="01255E8B" w14:textId="77777777" w:rsidR="00F90BDC" w:rsidRDefault="00F90BDC">
      <w:r xmlns:w="http://schemas.openxmlformats.org/wordprocessingml/2006/main">
        <w:t xml:space="preserve">کورنلیوس، یک صدیبان رومی، برای شنیدن سخنان خدا از زبان پطرس، خانواده و دوستان خود را دعوت کرده است.</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هر یک از ما را فرا می خواند تا به کلام او گوش دهیم</w:t>
      </w:r>
    </w:p>
    <w:p w14:paraId="5D650132" w14:textId="77777777" w:rsidR="00F90BDC" w:rsidRDefault="00F90BDC"/>
    <w:p w14:paraId="06EBBD23" w14:textId="77777777" w:rsidR="00F90BDC" w:rsidRDefault="00F90BDC">
      <w:r xmlns:w="http://schemas.openxmlformats.org/wordprocessingml/2006/main">
        <w:t xml:space="preserve">2. اقدام برای پیروی از کلام خدا</w:t>
      </w:r>
    </w:p>
    <w:p w14:paraId="1CC39AF8" w14:textId="77777777" w:rsidR="00F90BDC" w:rsidRDefault="00F90BDC"/>
    <w:p w14:paraId="171CD8DD" w14:textId="77777777" w:rsidR="00F90BDC" w:rsidRDefault="00F90BDC">
      <w:r xmlns:w="http://schemas.openxmlformats.org/wordprocessingml/2006/main">
        <w:t xml:space="preserve">1. ارمیا 29:13 - "وقتی مرا با تمام وجود خود بجویید مرا می جویید و مرا خواهید یافت."</w:t>
      </w:r>
    </w:p>
    <w:p w14:paraId="48B855AD" w14:textId="77777777" w:rsidR="00F90BDC" w:rsidRDefault="00F90BDC"/>
    <w:p w14:paraId="62BB9AF2" w14:textId="77777777" w:rsidR="00F90BDC" w:rsidRDefault="00F90BDC">
      <w:r xmlns:w="http://schemas.openxmlformats.org/wordprocessingml/2006/main">
        <w:t xml:space="preserve">2. یعقوب 1:22 - "اما عمل کنندگان کلام باشید و نه فقط شنوندگان، که خود را فریب دهید."</w:t>
      </w:r>
    </w:p>
    <w:p w14:paraId="52343298" w14:textId="77777777" w:rsidR="00F90BDC" w:rsidRDefault="00F90BDC"/>
    <w:p w14:paraId="3785D4A6" w14:textId="77777777" w:rsidR="00F90BDC" w:rsidRDefault="00F90BDC">
      <w:r xmlns:w="http://schemas.openxmlformats.org/wordprocessingml/2006/main">
        <w:t xml:space="preserve">اعمال رسولان 10:34 آنگاه پطرس دهان خود را گشود و گفت: «به راستی می‌دانم که خدا هیچ‌کس را نمی‌پذیرد.</w:t>
      </w:r>
    </w:p>
    <w:p w14:paraId="243BBF92" w14:textId="77777777" w:rsidR="00F90BDC" w:rsidRDefault="00F90BDC"/>
    <w:p w14:paraId="233100A8" w14:textId="77777777" w:rsidR="00F90BDC" w:rsidRDefault="00F90BDC">
      <w:r xmlns:w="http://schemas.openxmlformats.org/wordprocessingml/2006/main">
        <w:t xml:space="preserve">پیتر اعلام می کند که خداوند بر اساس پیشینه هیچ فردی تبعیض قائل نمی شود.</w:t>
      </w:r>
    </w:p>
    <w:p w14:paraId="29F304D9" w14:textId="77777777" w:rsidR="00F90BDC" w:rsidRDefault="00F90BDC"/>
    <w:p w14:paraId="6B0DCE2C" w14:textId="77777777" w:rsidR="00F90BDC" w:rsidRDefault="00F90BDC">
      <w:r xmlns:w="http://schemas.openxmlformats.org/wordprocessingml/2006/main">
        <w:t xml:space="preserve">1. خدا مساوی کننده بزرگ است: هیچ جانبداری نشان نمی دهد</w:t>
      </w:r>
    </w:p>
    <w:p w14:paraId="0BAB69EB" w14:textId="77777777" w:rsidR="00F90BDC" w:rsidRDefault="00F90BDC"/>
    <w:p w14:paraId="4A0B20A1" w14:textId="77777777" w:rsidR="00F90BDC" w:rsidRDefault="00F90BDC">
      <w:r xmlns:w="http://schemas.openxmlformats.org/wordprocessingml/2006/main">
        <w:t xml:space="preserve">2. خدا همه را دوست دارد: بدون توجه به نژاد و پیشینه</w:t>
      </w:r>
    </w:p>
    <w:p w14:paraId="27EFAC89" w14:textId="77777777" w:rsidR="00F90BDC" w:rsidRDefault="00F90BDC"/>
    <w:p w14:paraId="30BADAC3" w14:textId="77777777" w:rsidR="00F90BDC" w:rsidRDefault="00F90BDC">
      <w:r xmlns:w="http://schemas.openxmlformats.org/wordprocessingml/2006/main">
        <w:t xml:space="preserve">1. غلاطیان 3:28 - نه یهودی و نه یونانی وجود دارد، نه برده و نه آزاد، هیچ مرد و زن وجود ندارد، زیرا شما همه در مسیح عیسی یکی هستید.</w:t>
      </w:r>
    </w:p>
    <w:p w14:paraId="0B674043" w14:textId="77777777" w:rsidR="00F90BDC" w:rsidRDefault="00F90BDC"/>
    <w:p w14:paraId="13190084" w14:textId="77777777" w:rsidR="00F90BDC" w:rsidRDefault="00F90BDC">
      <w:r xmlns:w="http://schemas.openxmlformats.org/wordprocessingml/2006/main">
        <w:t xml:space="preserve">2. یوحنا 3:16 - زیرا خدا جهان را چنان محبت کرد که پسر یگانه خود را داد تا هر که به او ایمان آورد هلاک نشود بلکه حیات جاودانی داشته باشد.</w:t>
      </w:r>
    </w:p>
    <w:p w14:paraId="413587F1" w14:textId="77777777" w:rsidR="00F90BDC" w:rsidRDefault="00F90BDC"/>
    <w:p w14:paraId="3DAD0709" w14:textId="77777777" w:rsidR="00F90BDC" w:rsidRDefault="00F90BDC">
      <w:r xmlns:w="http://schemas.openxmlformats.org/wordprocessingml/2006/main">
        <w:t xml:space="preserve">اعمال رسولان 10:35 اما در هر قومی هر که از او بترسد و عدالت را انجام دهد، نزد او پذیرفته شده است.</w:t>
      </w:r>
    </w:p>
    <w:p w14:paraId="31F3BFFC" w14:textId="77777777" w:rsidR="00F90BDC" w:rsidRDefault="00F90BDC"/>
    <w:p w14:paraId="6F18E69C" w14:textId="77777777" w:rsidR="00F90BDC" w:rsidRDefault="00F90BDC">
      <w:r xmlns:w="http://schemas.openxmlformats.org/wordprocessingml/2006/main">
        <w:t xml:space="preserve">این آیه تأکید می کند که خداوند کسانی را می پذیرد که از او می ترسند و کارهای شایسته انجام می دهند، بدون توجه به ملیت.</w:t>
      </w:r>
    </w:p>
    <w:p w14:paraId="2953D420" w14:textId="77777777" w:rsidR="00F90BDC" w:rsidRDefault="00F90BDC"/>
    <w:p w14:paraId="0FFDA75F" w14:textId="77777777" w:rsidR="00F90BDC" w:rsidRDefault="00F90BDC">
      <w:r xmlns:w="http://schemas.openxmlformats.org/wordprocessingml/2006/main">
        <w:t xml:space="preserve">1. قدرت وفاداری: چگونه زندگی درست باعث پذیرش خداوند می شود</w:t>
      </w:r>
    </w:p>
    <w:p w14:paraId="110A8F87" w14:textId="77777777" w:rsidR="00F90BDC" w:rsidRDefault="00F90BDC"/>
    <w:p w14:paraId="5D30E15E" w14:textId="77777777" w:rsidR="00F90BDC" w:rsidRDefault="00F90BDC">
      <w:r xmlns:w="http://schemas.openxmlformats.org/wordprocessingml/2006/main">
        <w:t xml:space="preserve">2. مهم نیست که هستید، خداوند کسانی را می پذیرد که از او می ترسند و کار درست را انجام می دهند</w:t>
      </w:r>
    </w:p>
    <w:p w14:paraId="3742BD3F" w14:textId="77777777" w:rsidR="00F90BDC" w:rsidRDefault="00F90BDC"/>
    <w:p w14:paraId="1662FB85" w14:textId="77777777" w:rsidR="00F90BDC" w:rsidRDefault="00F90BDC">
      <w:r xmlns:w="http://schemas.openxmlformats.org/wordprocessingml/2006/main">
        <w:t xml:space="preserve">1. اشعیا 66:2 - "این کسی است که من به او احترام می گذارم: کسی که از نظر روحی فروتن و پشیمان است و از کلام من می لرزد."</w:t>
      </w:r>
    </w:p>
    <w:p w14:paraId="6E57EACA" w14:textId="77777777" w:rsidR="00F90BDC" w:rsidRDefault="00F90BDC"/>
    <w:p w14:paraId="3DD7408B" w14:textId="77777777" w:rsidR="00F90BDC" w:rsidRDefault="00F90BDC">
      <w:r xmlns:w="http://schemas.openxmlformats.org/wordprocessingml/2006/main">
        <w:t xml:space="preserve">2. متی 7:21 - "نه هر که به من می گوید "خداوندا، خداوند" به ملکوت آسمان وارد می شود، بلکه تنها کسی که اراده پدر من را که در آسمان است انجام می دهد."</w:t>
      </w:r>
    </w:p>
    <w:p w14:paraId="05D3E366" w14:textId="77777777" w:rsidR="00F90BDC" w:rsidRDefault="00F90BDC"/>
    <w:p w14:paraId="2CC77DCC" w14:textId="77777777" w:rsidR="00F90BDC" w:rsidRDefault="00F90BDC">
      <w:r xmlns:w="http://schemas.openxmlformats.org/wordprocessingml/2006/main">
        <w:t xml:space="preserve">اعمال رسولان 10:36 کلامی که خدا برای موعظه صلح توسط عیسی مسیح برای بنی اسرائیل فرستاد: (او خداوند همه است.)</w:t>
      </w:r>
    </w:p>
    <w:p w14:paraId="7C31C85B" w14:textId="77777777" w:rsidR="00F90BDC" w:rsidRDefault="00F90BDC"/>
    <w:p w14:paraId="1CE055AE" w14:textId="77777777" w:rsidR="00F90BDC" w:rsidRDefault="00F90BDC">
      <w:r xmlns:w="http://schemas.openxmlformats.org/wordprocessingml/2006/main">
        <w:t xml:space="preserve">خدا از طریق عیسی مسیح که خداوند همه است، پیام صلح را برای بنی اسرائیل فرستاد.</w:t>
      </w:r>
    </w:p>
    <w:p w14:paraId="6543A92F" w14:textId="77777777" w:rsidR="00F90BDC" w:rsidRDefault="00F90BDC"/>
    <w:p w14:paraId="6FBE5A05" w14:textId="77777777" w:rsidR="00F90BDC" w:rsidRDefault="00F90BDC">
      <w:r xmlns:w="http://schemas.openxmlformats.org/wordprocessingml/2006/main">
        <w:t xml:space="preserve">1. پیام خدا برای صلح 2. عیسی مسیح، خداوند همه</w:t>
      </w:r>
    </w:p>
    <w:p w14:paraId="74906BDF" w14:textId="77777777" w:rsidR="00F90BDC" w:rsidRDefault="00F90BDC"/>
    <w:p w14:paraId="6387462B" w14:textId="77777777" w:rsidR="00F90BDC" w:rsidRDefault="00F90BDC">
      <w:r xmlns:w="http://schemas.openxmlformats.org/wordprocessingml/2006/main">
        <w:t xml:space="preserve">1. افسسیان 2: 14-17 - زیرا او خود صلح ماست که ما را یکی ساخته و دیوار جداکننده دشمنی را در بدن خود فرو ریخت. 2. رومیان 10:9-13 - اگر با دهان خود اعتراف کنید که عیسی خداوند است و در دل خود ایمان داشته باشید که خدا او را از مردگان برخیزانید، نجات خواهید یافت.</w:t>
      </w:r>
    </w:p>
    <w:p w14:paraId="579BB8B6" w14:textId="77777777" w:rsidR="00F90BDC" w:rsidRDefault="00F90BDC"/>
    <w:p w14:paraId="0C09F6D6" w14:textId="77777777" w:rsidR="00F90BDC" w:rsidRDefault="00F90BDC">
      <w:r xmlns:w="http://schemas.openxmlformats.org/wordprocessingml/2006/main">
        <w:t xml:space="preserve">اعمال رسولان 10:37 من می گویم، شما می دانید که این کلام در سراسر یهودیه منتشر شد و پس از تعمید یحیی که یحیی موعظه کرد، از جلیل شروع شد.</w:t>
      </w:r>
    </w:p>
    <w:p w14:paraId="754F259D" w14:textId="77777777" w:rsidR="00F90BDC" w:rsidRDefault="00F90BDC"/>
    <w:p w14:paraId="7862E8E0" w14:textId="77777777" w:rsidR="00F90BDC" w:rsidRDefault="00F90BDC">
      <w:r xmlns:w="http://schemas.openxmlformats.org/wordprocessingml/2006/main">
        <w:t xml:space="preserve">پس از اینکه یحیی تعمید دهنده تعمید توبه را موعظه کرد، اخبار انجیل در سراسر یهودیه پخش شد و از جلیل شروع شد.</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انجیل توبه: انتشار پیام امید</w:t>
      </w:r>
    </w:p>
    <w:p w14:paraId="30C636E1" w14:textId="77777777" w:rsidR="00F90BDC" w:rsidRDefault="00F90BDC"/>
    <w:p w14:paraId="3F341727" w14:textId="77777777" w:rsidR="00F90BDC" w:rsidRDefault="00F90BDC">
      <w:r xmlns:w="http://schemas.openxmlformats.org/wordprocessingml/2006/main">
        <w:t xml:space="preserve">2. قدرت شهادت: چگونه یک پیام می تواند جهان را تغییر دهد</w:t>
      </w:r>
    </w:p>
    <w:p w14:paraId="4C68FC99" w14:textId="77777777" w:rsidR="00F90BDC" w:rsidRDefault="00F90BDC"/>
    <w:p w14:paraId="72AF53B8" w14:textId="77777777" w:rsidR="00F90BDC" w:rsidRDefault="00F90BDC">
      <w:r xmlns:w="http://schemas.openxmlformats.org/wordprocessingml/2006/main">
        <w:t xml:space="preserve">1. اشعیا 40:3-5 - صدای کسی که ندا می دهد: «در بیابان راه را برای خداوند آماده کنید. مستقیم در بیابان شاهراهی برای خدای ما بسازید. 4 هر دره برافراشته و هر کوه و تپه پست خواهد شد. زمین ناهموار مسطح می شود و ناهموارها دشتی را می بینند. 5 و جلال خداوند آشکار خواهد شد و همه مردم با هم آن را خواهند دید.</w:t>
      </w:r>
    </w:p>
    <w:p w14:paraId="4B2BA763" w14:textId="77777777" w:rsidR="00F90BDC" w:rsidRDefault="00F90BDC"/>
    <w:p w14:paraId="64C17062" w14:textId="77777777" w:rsidR="00F90BDC" w:rsidRDefault="00F90BDC">
      <w:r xmlns:w="http://schemas.openxmlformats.org/wordprocessingml/2006/main">
        <w:t xml:space="preserve">2. مرقس 1: 14-15 - پس از زندانی شدن یحیی، عیسی به جلیل رفت و مژده خدا را اعلام کرد. 15 او گفت: «زمان فرا رسیده است. «پادشاهی خدا نزدیک شده است. توبه کن و خبر خوش را باور کن!»</w:t>
      </w:r>
    </w:p>
    <w:p w14:paraId="6C013D42" w14:textId="77777777" w:rsidR="00F90BDC" w:rsidRDefault="00F90BDC"/>
    <w:p w14:paraId="06980F21" w14:textId="77777777" w:rsidR="00F90BDC" w:rsidRDefault="00F90BDC">
      <w:r xmlns:w="http://schemas.openxmlformats.org/wordprocessingml/2006/main">
        <w:t xml:space="preserve">اعمال رسولان 10:38 چگونه خدا عیسی ناصری را به روح القدس و به قدرت مسح کرد. زیرا خدا با او بود.</w:t>
      </w:r>
    </w:p>
    <w:p w14:paraId="12892C19" w14:textId="77777777" w:rsidR="00F90BDC" w:rsidRDefault="00F90BDC"/>
    <w:p w14:paraId="336D7D05" w14:textId="77777777" w:rsidR="00F90BDC" w:rsidRDefault="00F90BDC">
      <w:r xmlns:w="http://schemas.openxmlformats.org/wordprocessingml/2006/main">
        <w:t xml:space="preserve">خداوند عیسی را به روح القدس و قدرتی مسح کرد تا نیکی کند و ستمدیدگان شیطان را شفا دهد.</w:t>
      </w:r>
    </w:p>
    <w:p w14:paraId="0A61FCAA" w14:textId="77777777" w:rsidR="00F90BDC" w:rsidRDefault="00F90BDC"/>
    <w:p w14:paraId="6C26C30C" w14:textId="77777777" w:rsidR="00F90BDC" w:rsidRDefault="00F90BDC">
      <w:r xmlns:w="http://schemas.openxmlformats.org/wordprocessingml/2006/main">
        <w:t xml:space="preserve">1: شناخت و تکیه بر مسح خداوند</w:t>
      </w:r>
    </w:p>
    <w:p w14:paraId="26159387" w14:textId="77777777" w:rsidR="00F90BDC" w:rsidRDefault="00F90BDC"/>
    <w:p w14:paraId="24C978BD" w14:textId="77777777" w:rsidR="00F90BDC" w:rsidRDefault="00F90BDC">
      <w:r xmlns:w="http://schemas.openxmlformats.org/wordprocessingml/2006/main">
        <w:t xml:space="preserve">2: رهایی از ظلم شیطان</w:t>
      </w:r>
    </w:p>
    <w:p w14:paraId="6029A434" w14:textId="77777777" w:rsidR="00F90BDC" w:rsidRDefault="00F90BDC"/>
    <w:p w14:paraId="388D4BE9" w14:textId="77777777" w:rsidR="00F90BDC" w:rsidRDefault="00F90BDC">
      <w:r xmlns:w="http://schemas.openxmlformats.org/wordprocessingml/2006/main">
        <w:t xml:space="preserve">1: اشعیا 61:1 - روح یهوه خدا بر من است. زیرا خداوند مرا مسح کرده است تا فروتنان را بشارت دهم. او مرا فرستاد تا شکسته‌دلان را ببندم، تا اسیران را به آزادی و گشایش زندان را برای زندانیان اعلام کنم.</w:t>
      </w:r>
    </w:p>
    <w:p w14:paraId="1FA60E80" w14:textId="77777777" w:rsidR="00F90BDC" w:rsidRDefault="00F90BDC"/>
    <w:p w14:paraId="40870AB5" w14:textId="77777777" w:rsidR="00F90BDC" w:rsidRDefault="00F90BDC">
      <w:r xmlns:w="http://schemas.openxmlformats.org/wordprocessingml/2006/main">
        <w:t xml:space="preserve">2: یعقوب 5:14 - آیا در میان شما مریض است؟ اجازه دهید او بزرگان کلیسا را بخواند. و بر او دعا کنند و به نام خداوند او را با روغن مسح کنند.</w:t>
      </w:r>
    </w:p>
    <w:p w14:paraId="17B2A32A" w14:textId="77777777" w:rsidR="00F90BDC" w:rsidRDefault="00F90BDC"/>
    <w:p w14:paraId="3B2A3AD4" w14:textId="77777777" w:rsidR="00F90BDC" w:rsidRDefault="00F90BDC">
      <w:r xmlns:w="http://schemas.openxmlformats.org/wordprocessingml/2006/main">
        <w:t xml:space="preserve">اعمال رسولان 10:39 و ما شاهدان همه کارهایی هستیم که او در زمین یهودیان و اورشلیم انجام داد. او را کشتند و به درخت آویزان کردند:</w:t>
      </w:r>
    </w:p>
    <w:p w14:paraId="5E1FB62C" w14:textId="77777777" w:rsidR="00F90BDC" w:rsidRDefault="00F90BDC"/>
    <w:p w14:paraId="019CAA0D" w14:textId="77777777" w:rsidR="00F90BDC" w:rsidRDefault="00F90BDC">
      <w:r xmlns:w="http://schemas.openxmlformats.org/wordprocessingml/2006/main">
        <w:t xml:space="preserve">این قطعه شهادت رسولان را به وقایع زندگی عیسی، از جمله مرگ او بر صلیب، بازگو می کند.</w:t>
      </w:r>
    </w:p>
    <w:p w14:paraId="7234760F" w14:textId="77777777" w:rsidR="00F90BDC" w:rsidRDefault="00F90BDC"/>
    <w:p w14:paraId="61A20646" w14:textId="77777777" w:rsidR="00F90BDC" w:rsidRDefault="00F90BDC">
      <w:r xmlns:w="http://schemas.openxmlformats.org/wordprocessingml/2006/main">
        <w:t xml:space="preserve">1. قدرت شاهد: شناخت و به کارگیری شهادت معنوی ما</w:t>
      </w:r>
    </w:p>
    <w:p w14:paraId="1FD7954E" w14:textId="77777777" w:rsidR="00F90BDC" w:rsidRDefault="00F90BDC"/>
    <w:p w14:paraId="2C879E10" w14:textId="77777777" w:rsidR="00F90BDC" w:rsidRDefault="00F90BDC">
      <w:r xmlns:w="http://schemas.openxmlformats.org/wordprocessingml/2006/main">
        <w:t xml:space="preserve">2. بی شرم: شجاعانه زیستن در برابر ناملایمات</w:t>
      </w:r>
    </w:p>
    <w:p w14:paraId="69C7A5A6" w14:textId="77777777" w:rsidR="00F90BDC" w:rsidRDefault="00F90BDC"/>
    <w:p w14:paraId="2B2AC957" w14:textId="77777777" w:rsidR="00F90BDC" w:rsidRDefault="00F90BDC">
      <w:r xmlns:w="http://schemas.openxmlformats.org/wordprocessingml/2006/main">
        <w:t xml:space="preserve">1. رومیان 1:16 - زیرا من از انجیل خجالت نمی‌کشم، زیرا این قدرت خداست برای نجات هر که ایمان دارد.</w:t>
      </w:r>
    </w:p>
    <w:p w14:paraId="237AE7FF" w14:textId="77777777" w:rsidR="00F90BDC" w:rsidRDefault="00F90BDC"/>
    <w:p w14:paraId="3D22EFDD" w14:textId="77777777" w:rsidR="00F90BDC" w:rsidRDefault="00F90BDC">
      <w:r xmlns:w="http://schemas.openxmlformats.org/wordprocessingml/2006/main">
        <w:t xml:space="preserve">2. عبرانیان 12: 1-2 - بنابراین، از آنجایی که ابر شاهدان زیادی آن را احاطه کرده اند، بیایید هر سنگینی و گناهی را که به شدت چسبیده است کنار بگذاریم و با استقامت در مسابقه ای که پیش از این تعیین شده است بدویم. ما به عیسی بنیانگذار و کامل کننده ایمان ما نگاه می کنیم.</w:t>
      </w:r>
    </w:p>
    <w:p w14:paraId="0058BD0B" w14:textId="77777777" w:rsidR="00F90BDC" w:rsidRDefault="00F90BDC"/>
    <w:p w14:paraId="6758F49C" w14:textId="77777777" w:rsidR="00F90BDC" w:rsidRDefault="00F90BDC">
      <w:r xmlns:w="http://schemas.openxmlformats.org/wordprocessingml/2006/main">
        <w:t xml:space="preserve">اعمال رسولان 10:40 خدا او را در روز سوم زنده کرد و آشکارا به او نشان داد.</w:t>
      </w:r>
    </w:p>
    <w:p w14:paraId="5AACE58E" w14:textId="77777777" w:rsidR="00F90BDC" w:rsidRDefault="00F90BDC"/>
    <w:p w14:paraId="35EF5B7E" w14:textId="77777777" w:rsidR="00F90BDC" w:rsidRDefault="00F90BDC">
      <w:r xmlns:w="http://schemas.openxmlformats.org/wordprocessingml/2006/main">
        <w:t xml:space="preserve">خدا عیسی را از مردگان زنده کرد و او را به همه نشان داد.</w:t>
      </w:r>
    </w:p>
    <w:p w14:paraId="3A95C19F" w14:textId="77777777" w:rsidR="00F90BDC" w:rsidRDefault="00F90BDC"/>
    <w:p w14:paraId="1E31CA3A" w14:textId="77777777" w:rsidR="00F90BDC" w:rsidRDefault="00F90BDC">
      <w:r xmlns:w="http://schemas.openxmlformats.org/wordprocessingml/2006/main">
        <w:t xml:space="preserve">1. قدرت رستاخیز: چگونه خداوند می تواند بر مرگ غلبه کند</w:t>
      </w:r>
    </w:p>
    <w:p w14:paraId="7727E843" w14:textId="77777777" w:rsidR="00F90BDC" w:rsidRDefault="00F90BDC"/>
    <w:p w14:paraId="51064055" w14:textId="77777777" w:rsidR="00F90BDC" w:rsidRDefault="00F90BDC">
      <w:r xmlns:w="http://schemas.openxmlformats.org/wordprocessingml/2006/main">
        <w:t xml:space="preserve">2. عیسی: نمونه زندگی رستاخیز</w:t>
      </w:r>
    </w:p>
    <w:p w14:paraId="77DEEF97" w14:textId="77777777" w:rsidR="00F90BDC" w:rsidRDefault="00F90BDC"/>
    <w:p w14:paraId="3E9A7794" w14:textId="77777777" w:rsidR="00F90BDC" w:rsidRDefault="00F90BDC">
      <w:r xmlns:w="http://schemas.openxmlformats.org/wordprocessingml/2006/main">
        <w:t xml:space="preserve">1. یوحنا 11:25-26 - عیسی به او گفت: «من رستاخیز و حیات هستم. هر که به من ایمان آورد، </w:t>
      </w:r>
      <w:r xmlns:w="http://schemas.openxmlformats.org/wordprocessingml/2006/main">
        <w:lastRenderedPageBreak xmlns:w="http://schemas.openxmlformats.org/wordprocessingml/2006/main"/>
      </w:r>
      <w:r xmlns:w="http://schemas.openxmlformats.org/wordprocessingml/2006/main">
        <w:t xml:space="preserve">اگر بمیرد، زنده خواهد ماند و هر که زنده است و به من ایمان دارد، هرگز نخواهد مرد.</w:t>
      </w:r>
    </w:p>
    <w:p w14:paraId="46EA4F31" w14:textId="77777777" w:rsidR="00F90BDC" w:rsidRDefault="00F90BDC"/>
    <w:p w14:paraId="25ECF041" w14:textId="77777777" w:rsidR="00F90BDC" w:rsidRDefault="00F90BDC">
      <w:r xmlns:w="http://schemas.openxmlformats.org/wordprocessingml/2006/main">
        <w:t xml:space="preserve">2. رومیان 6: 4-5 - پس ما با تعمید در مرگ با او دفن شدیم تا همانطور که مسیح به وسیله جلال پدر از مردگان برخیزید، ما نیز در زندگی تازه قدم برداریم.</w:t>
      </w:r>
    </w:p>
    <w:p w14:paraId="0DC9C535" w14:textId="77777777" w:rsidR="00F90BDC" w:rsidRDefault="00F90BDC"/>
    <w:p w14:paraId="109F42B2" w14:textId="77777777" w:rsidR="00F90BDC" w:rsidRDefault="00F90BDC">
      <w:r xmlns:w="http://schemas.openxmlformats.org/wordprocessingml/2006/main">
        <w:t xml:space="preserve">اعمال رسولان 10:41 نه به همه مردم، بلکه به گواهانی که از پیش خدا برگزیده شدند، حتی برای ما که پس از برخاستن از مردگان، با او خوردیم و آشامیدیم.</w:t>
      </w:r>
    </w:p>
    <w:p w14:paraId="48CE623B" w14:textId="77777777" w:rsidR="00F90BDC" w:rsidRDefault="00F90BDC"/>
    <w:p w14:paraId="309B5AC9" w14:textId="77777777" w:rsidR="00F90BDC" w:rsidRDefault="00F90BDC">
      <w:r xmlns:w="http://schemas.openxmlformats.org/wordprocessingml/2006/main">
        <w:t xml:space="preserve">خدا افراد خاصی را انتخاب کرده است تا از طریق عیسی مسیح شاهد قدرت و جلال او باشند.</w:t>
      </w:r>
    </w:p>
    <w:p w14:paraId="52F69355" w14:textId="77777777" w:rsidR="00F90BDC" w:rsidRDefault="00F90BDC"/>
    <w:p w14:paraId="587EF433" w14:textId="77777777" w:rsidR="00F90BDC" w:rsidRDefault="00F90BDC">
      <w:r xmlns:w="http://schemas.openxmlformats.org/wordprocessingml/2006/main">
        <w:t xml:space="preserve">1. قدرت عیسی: بررسی رستاخیز خداوند و تأثیر آن بر شاهدان برگزیده</w:t>
      </w:r>
    </w:p>
    <w:p w14:paraId="196B3DF1" w14:textId="77777777" w:rsidR="00F90BDC" w:rsidRDefault="00F90BDC"/>
    <w:p w14:paraId="4234123B" w14:textId="77777777" w:rsidR="00F90BDC" w:rsidRDefault="00F90BDC">
      <w:r xmlns:w="http://schemas.openxmlformats.org/wordprocessingml/2006/main">
        <w:t xml:space="preserve">2. انتخاب خدا: تشخیص انتخاب افراد خاص او برای شاهد معجزات او</w:t>
      </w:r>
    </w:p>
    <w:p w14:paraId="62AC2671" w14:textId="77777777" w:rsidR="00F90BDC" w:rsidRDefault="00F90BDC"/>
    <w:p w14:paraId="014BA20F" w14:textId="77777777" w:rsidR="00F90BDC" w:rsidRDefault="00F90BDC">
      <w:r xmlns:w="http://schemas.openxmlformats.org/wordprocessingml/2006/main">
        <w:t xml:space="preserve">1. یوحنا 20: 19-31 - عیسی در شامگاه رستاخیز به شاگردان ظاهر می شود.</w:t>
      </w:r>
    </w:p>
    <w:p w14:paraId="4D94C73B" w14:textId="77777777" w:rsidR="00F90BDC" w:rsidRDefault="00F90BDC"/>
    <w:p w14:paraId="5FABFB99" w14:textId="77777777" w:rsidR="00F90BDC" w:rsidRDefault="00F90BDC">
      <w:r xmlns:w="http://schemas.openxmlformats.org/wordprocessingml/2006/main">
        <w:t xml:space="preserve">2. مرقس 16: 14-18 - عیسی پس از رستاخیز بر شاگردان ظاهر می شود و آنها را مأمور انتشار انجیل می کند.</w:t>
      </w:r>
    </w:p>
    <w:p w14:paraId="63E007BA" w14:textId="77777777" w:rsidR="00F90BDC" w:rsidRDefault="00F90BDC"/>
    <w:p w14:paraId="24956109" w14:textId="77777777" w:rsidR="00F90BDC" w:rsidRDefault="00F90BDC">
      <w:r xmlns:w="http://schemas.openxmlformats.org/wordprocessingml/2006/main">
        <w:t xml:space="preserve">اعمال رسولان 10:42 و او به ما دستور داد که به مردم موعظه کنیم و شهادت دهیم که اوست که از جانب خدا منصوب شده است تا داور زنده ها و مردگان باشد.</w:t>
      </w:r>
    </w:p>
    <w:p w14:paraId="11B8506B" w14:textId="77777777" w:rsidR="00F90BDC" w:rsidRDefault="00F90BDC"/>
    <w:p w14:paraId="66F1CA8C" w14:textId="77777777" w:rsidR="00F90BDC" w:rsidRDefault="00F90BDC">
      <w:r xmlns:w="http://schemas.openxmlformats.org/wordprocessingml/2006/main">
        <w:t xml:space="preserve">او به ما دستور داد که انجیل را موعظه کنیم و شهادت دهیم که عیسی قاضی زندگان و مردگان است.</w:t>
      </w:r>
    </w:p>
    <w:p w14:paraId="64F4471B" w14:textId="77777777" w:rsidR="00F90BDC" w:rsidRDefault="00F90BDC"/>
    <w:p w14:paraId="0A58C661" w14:textId="77777777" w:rsidR="00F90BDC" w:rsidRDefault="00F90BDC">
      <w:r xmlns:w="http://schemas.openxmlformats.org/wordprocessingml/2006/main">
        <w:t xml:space="preserve">1. عیسی: قاضی همه</w:t>
      </w:r>
    </w:p>
    <w:p w14:paraId="0ABF3C7A" w14:textId="77777777" w:rsidR="00F90BDC" w:rsidRDefault="00F90BDC"/>
    <w:p w14:paraId="657FC180" w14:textId="77777777" w:rsidR="00F90BDC" w:rsidRDefault="00F90BDC">
      <w:r xmlns:w="http://schemas.openxmlformats.org/wordprocessingml/2006/main">
        <w:t xml:space="preserve">2. موعظه انجیل: فرمان خدادادی ما</w:t>
      </w:r>
    </w:p>
    <w:p w14:paraId="712F39A4" w14:textId="77777777" w:rsidR="00F90BDC" w:rsidRDefault="00F90BDC"/>
    <w:p w14:paraId="3BC3493B" w14:textId="77777777" w:rsidR="00F90BDC" w:rsidRDefault="00F90BDC">
      <w:r xmlns:w="http://schemas.openxmlformats.org/wordprocessingml/2006/main">
        <w:t xml:space="preserve">1. یوحنا 3: 17-18، «زیرا خدا پسر خود را به جهان نفرستاد تا جهان را محکوم کند، بلکه برای اینکه جهان به وسیله او نجات یابد. هر که به او ایمان آورد محکوم نمی شود، اما هر که ایمان نیاورد قبلاً محکوم شده است، زیرا به نام پسر یگانه خدا ایمان نیاورده است.»</w:t>
      </w:r>
    </w:p>
    <w:p w14:paraId="4DDD31A0" w14:textId="77777777" w:rsidR="00F90BDC" w:rsidRDefault="00F90BDC"/>
    <w:p w14:paraId="39C5B51F" w14:textId="77777777" w:rsidR="00F90BDC" w:rsidRDefault="00F90BDC">
      <w:r xmlns:w="http://schemas.openxmlformats.org/wordprocessingml/2006/main">
        <w:t xml:space="preserve">2. رومیان 14: 10-12، «چرا برادر خود را داوری می‌کنید؟ یا تو چرا برادرت را تحقیر می کنی؟ زیرا همه ما در برابر کرسی داوری خدا خواهیم ایستاد. زیرا نوشته شده است، خداوند می‌گوید: «تا زنده‌ام، هر زانو در برابر من خم خواهد شد و هر زبانی به خدا اعتراف خواهد کرد.» پس هر یک از ما حساب خود را به خدا خواهد داد.»</w:t>
      </w:r>
    </w:p>
    <w:p w14:paraId="70C2329C" w14:textId="77777777" w:rsidR="00F90BDC" w:rsidRDefault="00F90BDC"/>
    <w:p w14:paraId="651C8E65" w14:textId="77777777" w:rsidR="00F90BDC" w:rsidRDefault="00F90BDC">
      <w:r xmlns:w="http://schemas.openxmlformats.org/wordprocessingml/2006/main">
        <w:t xml:space="preserve">اعمال رسولان 10:43 جمیع انبیا بر او شهادت دهند که هر که به او ایمان بیاورد به نام او آمرزش گناهان خواهد یافت.</w:t>
      </w:r>
    </w:p>
    <w:p w14:paraId="138F9F1F" w14:textId="77777777" w:rsidR="00F90BDC" w:rsidRDefault="00F90BDC"/>
    <w:p w14:paraId="07D8275B" w14:textId="77777777" w:rsidR="00F90BDC" w:rsidRDefault="00F90BDC">
      <w:r xmlns:w="http://schemas.openxmlformats.org/wordprocessingml/2006/main">
        <w:t xml:space="preserve">همه کسانی که به عیسی ایمان دارند گناهانشان آمرزیده می شود.</w:t>
      </w:r>
    </w:p>
    <w:p w14:paraId="0A6A7F4A" w14:textId="77777777" w:rsidR="00F90BDC" w:rsidRDefault="00F90BDC"/>
    <w:p w14:paraId="32A1FA53" w14:textId="77777777" w:rsidR="00F90BDC" w:rsidRDefault="00F90BDC">
      <w:r xmlns:w="http://schemas.openxmlformats.org/wordprocessingml/2006/main">
        <w:t xml:space="preserve">1: فیض بخشش در عیسی</w:t>
      </w:r>
    </w:p>
    <w:p w14:paraId="0B0CFDB9" w14:textId="77777777" w:rsidR="00F90BDC" w:rsidRDefault="00F90BDC"/>
    <w:p w14:paraId="0C6E6532" w14:textId="77777777" w:rsidR="00F90BDC" w:rsidRDefault="00F90BDC">
      <w:r xmlns:w="http://schemas.openxmlformats.org/wordprocessingml/2006/main">
        <w:t xml:space="preserve">2: هدیه خدا برای رستگاری</w:t>
      </w:r>
    </w:p>
    <w:p w14:paraId="022CF17B" w14:textId="77777777" w:rsidR="00F90BDC" w:rsidRDefault="00F90BDC"/>
    <w:p w14:paraId="1138A5A6" w14:textId="77777777" w:rsidR="00F90BDC" w:rsidRDefault="00F90BDC">
      <w:r xmlns:w="http://schemas.openxmlformats.org/wordprocessingml/2006/main">
        <w:t xml:space="preserve">1: کولسیان 1:13-14 - او ما را از قلمرو تاریکی نجات داده و به پادشاهی پسر محبوب خود منتقل کرده است، که در او رستگاری، بخشش گناهان داریم.</w:t>
      </w:r>
    </w:p>
    <w:p w14:paraId="453779FE" w14:textId="77777777" w:rsidR="00F90BDC" w:rsidRDefault="00F90BDC"/>
    <w:p w14:paraId="7C4FE7F3" w14:textId="77777777" w:rsidR="00F90BDC" w:rsidRDefault="00F90BDC">
      <w:r xmlns:w="http://schemas.openxmlformats.org/wordprocessingml/2006/main">
        <w:t xml:space="preserve">2: رومیان 3: 23-24 - زیرا همه گناه کرده‌اند و از جلال خدا کوتاهی کرده‌اند، و به‌وسیله فیض او به‌عنوان هدیه عادل شمرده شده‌اند، از طریق فدیه‌ای که در مسیح عیسی است.</w:t>
      </w:r>
    </w:p>
    <w:p w14:paraId="20825DF3" w14:textId="77777777" w:rsidR="00F90BDC" w:rsidRDefault="00F90BDC"/>
    <w:p w14:paraId="445AF2BE" w14:textId="77777777" w:rsidR="00F90BDC" w:rsidRDefault="00F90BDC">
      <w:r xmlns:w="http://schemas.openxmlformats.org/wordprocessingml/2006/main">
        <w:t xml:space="preserve">اعمال رسولان 10:44 در حالی که پطرس هنوز این سخنان را می گفت، روح القدس بر همه کسانی که کلام را می شنیدند نازل شد.</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صحبت می کرد و روح القدس بر هر کسی که کلام را می شنید نازل شد.</w:t>
      </w:r>
    </w:p>
    <w:p w14:paraId="7CFFA5E2" w14:textId="77777777" w:rsidR="00F90BDC" w:rsidRDefault="00F90BDC"/>
    <w:p w14:paraId="768BD43F" w14:textId="77777777" w:rsidR="00F90BDC" w:rsidRDefault="00F90BDC">
      <w:r xmlns:w="http://schemas.openxmlformats.org/wordprocessingml/2006/main">
        <w:t xml:space="preserve">1. "نعمت خدا بر کسانی که به کلام او گوش می دهند می بارد"</w:t>
      </w:r>
    </w:p>
    <w:p w14:paraId="6D5A6C8B" w14:textId="77777777" w:rsidR="00F90BDC" w:rsidRDefault="00F90BDC"/>
    <w:p w14:paraId="410313D8" w14:textId="77777777" w:rsidR="00F90BDC" w:rsidRDefault="00F90BDC">
      <w:r xmlns:w="http://schemas.openxmlformats.org/wordprocessingml/2006/main">
        <w:t xml:space="preserve">2. «قدرت گوش دادن به کلام خدا»</w:t>
      </w:r>
    </w:p>
    <w:p w14:paraId="2E1D2F58" w14:textId="77777777" w:rsidR="00F90BDC" w:rsidRDefault="00F90BDC"/>
    <w:p w14:paraId="30AE0FB2" w14:textId="77777777" w:rsidR="00F90BDC" w:rsidRDefault="00F90BDC">
      <w:r xmlns:w="http://schemas.openxmlformats.org/wordprocessingml/2006/main">
        <w:t xml:space="preserve">1. اشعیا 55: 10-11 - "زیرا همانطور که باران و برف از آسمان نازل می شود و به آنجا باز نمی گردند، بلکه زمین را سیراب می کنند و آن را بیرون می آورند و جوانه می زنند و به کاشت کننده بذر و به خورنده نان می دهند. آیا کلام من از دهان من بیرون می‌آید و خالی به من باز نمی‌گردد، بلکه آنچه را که قصد دارم به انجام می‌رساند و در کاری که برای آن فرستادم موفق خواهد شد.»</w:t>
      </w:r>
    </w:p>
    <w:p w14:paraId="209CF981" w14:textId="77777777" w:rsidR="00F90BDC" w:rsidRDefault="00F90BDC"/>
    <w:p w14:paraId="411C9B89" w14:textId="77777777" w:rsidR="00F90BDC" w:rsidRDefault="00F90BDC">
      <w:r xmlns:w="http://schemas.openxmlformats.org/wordprocessingml/2006/main">
        <w:t xml:space="preserve">2. رومیان 10:17 - "پس ایمان از شنیدن و شنیدن از طریق کلام مسیح حاصل می شود."</w:t>
      </w:r>
    </w:p>
    <w:p w14:paraId="0187B02A" w14:textId="77777777" w:rsidR="00F90BDC" w:rsidRDefault="00F90BDC"/>
    <w:p w14:paraId="4D7DE31F" w14:textId="77777777" w:rsidR="00F90BDC" w:rsidRDefault="00F90BDC">
      <w:r xmlns:w="http://schemas.openxmlformats.org/wordprocessingml/2006/main">
        <w:t xml:space="preserve">اعمال رسولان 10:45 و کسانی که ایمان آوردند ختنه شدند، همه کسانی که با پطرس آمده بودند، زیرا که عطای روح القدس بر غیریهودیان نیز ریخته شد.</w:t>
      </w:r>
    </w:p>
    <w:p w14:paraId="717EE803" w14:textId="77777777" w:rsidR="00F90BDC" w:rsidRDefault="00F90BDC"/>
    <w:p w14:paraId="2C97B8E5" w14:textId="77777777" w:rsidR="00F90BDC" w:rsidRDefault="00F90BDC">
      <w:r xmlns:w="http://schemas.openxmlformats.org/wordprocessingml/2006/main">
        <w:t xml:space="preserve">مؤمنان یهودی وقتی دیدند که روح القدس به غیریهودیان نیز داده شده است، شوکه شدند.</w:t>
      </w:r>
    </w:p>
    <w:p w14:paraId="539D0221" w14:textId="77777777" w:rsidR="00F90BDC" w:rsidRDefault="00F90BDC"/>
    <w:p w14:paraId="49679D21" w14:textId="77777777" w:rsidR="00F90BDC" w:rsidRDefault="00F90BDC">
      <w:r xmlns:w="http://schemas.openxmlformats.org/wordprocessingml/2006/main">
        <w:t xml:space="preserve">1. محبت خداوند به همه است، فارغ از میراث و پیشینه آنها.</w:t>
      </w:r>
    </w:p>
    <w:p w14:paraId="2703DF78" w14:textId="77777777" w:rsidR="00F90BDC" w:rsidRDefault="00F90BDC"/>
    <w:p w14:paraId="5AA0C852" w14:textId="77777777" w:rsidR="00F90BDC" w:rsidRDefault="00F90BDC">
      <w:r xmlns:w="http://schemas.openxmlformats.org/wordprocessingml/2006/main">
        <w:t xml:space="preserve">2. لطف خدا از انتظار ما بیشتر است.</w:t>
      </w:r>
    </w:p>
    <w:p w14:paraId="6531E7CD" w14:textId="77777777" w:rsidR="00F90BDC" w:rsidRDefault="00F90BDC"/>
    <w:p w14:paraId="46968089" w14:textId="77777777" w:rsidR="00F90BDC" w:rsidRDefault="00F90BDC">
      <w:r xmlns:w="http://schemas.openxmlformats.org/wordprocessingml/2006/main">
        <w:t xml:space="preserve">1. افسسیان 2: 8-9 - زیرا با فیض از طریق ایمان نجات یافته اید. و این کار شما نیست. این هدیه خداست، نه نتیجه کارها، تا هیچ کس فخر نکند.</w:t>
      </w:r>
    </w:p>
    <w:p w14:paraId="16CDD22D" w14:textId="77777777" w:rsidR="00F90BDC" w:rsidRDefault="00F90BDC"/>
    <w:p w14:paraId="7104C9FB" w14:textId="77777777" w:rsidR="00F90BDC" w:rsidRDefault="00F90BDC">
      <w:r xmlns:w="http://schemas.openxmlformats.org/wordprocessingml/2006/main">
        <w:t xml:space="preserve">2. رومیان 5: 8 - اما خدا محبت خود را به ما از این جهت نشان می دهد که در حالی که ما هنوز گناهکار بودیم، مسیح برای ما مرد.</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10:46 زیرا شنیدند که آنها به زبانها صحبت می کنند و خدا را ستایش می کنند. سپس پیتر پاسخ داد:</w:t>
      </w:r>
    </w:p>
    <w:p w14:paraId="6044D4EA" w14:textId="77777777" w:rsidR="00F90BDC" w:rsidRDefault="00F90BDC"/>
    <w:p w14:paraId="4BA8F597" w14:textId="77777777" w:rsidR="00F90BDC" w:rsidRDefault="00F90BDC">
      <w:r xmlns:w="http://schemas.openxmlformats.org/wordprocessingml/2006/main">
        <w:t xml:space="preserve">پطرس به غیریهودیان نشان داد که نقشه نجات خدا برای آنها نیز در دسترس است.</w:t>
      </w:r>
    </w:p>
    <w:p w14:paraId="2BE280DE" w14:textId="77777777" w:rsidR="00F90BDC" w:rsidRDefault="00F90BDC"/>
    <w:p w14:paraId="2B76846A" w14:textId="77777777" w:rsidR="00F90BDC" w:rsidRDefault="00F90BDC">
      <w:r xmlns:w="http://schemas.openxmlformats.org/wordprocessingml/2006/main">
        <w:t xml:space="preserve">1. محبت خدا برای همه، صرف نظر از پیشینه و اعتقاداتشان، گسترده و باز است.</w:t>
      </w:r>
    </w:p>
    <w:p w14:paraId="7CC2A016" w14:textId="77777777" w:rsidR="00F90BDC" w:rsidRDefault="00F90BDC"/>
    <w:p w14:paraId="51845411" w14:textId="77777777" w:rsidR="00F90BDC" w:rsidRDefault="00F90BDC">
      <w:r xmlns:w="http://schemas.openxmlformats.org/wordprocessingml/2006/main">
        <w:t xml:space="preserve">2. نجات از طریق عیسی مسیح برای همه در دسترس است.</w:t>
      </w:r>
    </w:p>
    <w:p w14:paraId="5C99F58D" w14:textId="77777777" w:rsidR="00F90BDC" w:rsidRDefault="00F90BDC"/>
    <w:p w14:paraId="196E1936" w14:textId="77777777" w:rsidR="00F90BDC" w:rsidRDefault="00F90BDC">
      <w:r xmlns:w="http://schemas.openxmlformats.org/wordprocessingml/2006/main">
        <w:t xml:space="preserve">1. یوحنا 3:16 - زیرا خدا جهان را چنان محبت کرد که پسر یگانه خود را داد تا هر که به او ایمان آورد هلاک نشود بلکه حیات جاودانی داشته باشد.</w:t>
      </w:r>
    </w:p>
    <w:p w14:paraId="2FC9F12E" w14:textId="77777777" w:rsidR="00F90BDC" w:rsidRDefault="00F90BDC"/>
    <w:p w14:paraId="71362CE7" w14:textId="77777777" w:rsidR="00F90BDC" w:rsidRDefault="00F90BDC">
      <w:r xmlns:w="http://schemas.openxmlformats.org/wordprocessingml/2006/main">
        <w:t xml:space="preserve">2. رومیان 10:9-10 - اگر با دهان خود اعتراف کنید که عیسی خداوند است و در قلب خود ایمان داشته باشید که خدا او را از مردگان برخیزانید، نجات خواهید یافت. زیرا با دل ایمان می آورد و عادل می شود و با زبان اقرار می کند و نجات می یابد.</w:t>
      </w:r>
    </w:p>
    <w:p w14:paraId="466586CA" w14:textId="77777777" w:rsidR="00F90BDC" w:rsidRDefault="00F90BDC"/>
    <w:p w14:paraId="3FF0CA60" w14:textId="77777777" w:rsidR="00F90BDC" w:rsidRDefault="00F90BDC">
      <w:r xmlns:w="http://schemas.openxmlformats.org/wordprocessingml/2006/main">
        <w:t xml:space="preserve">اعمال رسولان 10:47 آیا کسی می‌تواند آب را منع کند تا اینان که روح‌القدس را نیز مانند ما دریافت کرده‌اند، تعمید نگیرند؟</w:t>
      </w:r>
    </w:p>
    <w:p w14:paraId="13909A4C" w14:textId="77777777" w:rsidR="00F90BDC" w:rsidRDefault="00F90BDC"/>
    <w:p w14:paraId="2D7C0BC9" w14:textId="77777777" w:rsidR="00F90BDC" w:rsidRDefault="00F90BDC">
      <w:r xmlns:w="http://schemas.openxmlformats.org/wordprocessingml/2006/main">
        <w:t xml:space="preserve">مردم کورنلیوس پرسیدند که آیا باید پس از دریافت روح القدس تعمید داده شوند، که پطرس پاسخ داد که هیچ کس نمی تواند آنها را از تعمید منع کند.</w:t>
      </w:r>
    </w:p>
    <w:p w14:paraId="0ADCDE03" w14:textId="77777777" w:rsidR="00F90BDC" w:rsidRDefault="00F90BDC"/>
    <w:p w14:paraId="563DD136" w14:textId="77777777" w:rsidR="00F90BDC" w:rsidRDefault="00F90BDC">
      <w:r xmlns:w="http://schemas.openxmlformats.org/wordprocessingml/2006/main">
        <w:t xml:space="preserve">1. قدرت روح القدس: درک هدیه نجات</w:t>
      </w:r>
    </w:p>
    <w:p w14:paraId="1C8FE055" w14:textId="77777777" w:rsidR="00F90BDC" w:rsidRDefault="00F90BDC"/>
    <w:p w14:paraId="569DDCF1" w14:textId="77777777" w:rsidR="00F90BDC" w:rsidRDefault="00F90BDC">
      <w:r xmlns:w="http://schemas.openxmlformats.org/wordprocessingml/2006/main">
        <w:t xml:space="preserve">2. اهمیت غسل تعمید: برداشتن گامی از ایمان در اطاعت</w:t>
      </w:r>
    </w:p>
    <w:p w14:paraId="0131EF02" w14:textId="77777777" w:rsidR="00F90BDC" w:rsidRDefault="00F90BDC"/>
    <w:p w14:paraId="73AAD0F4" w14:textId="77777777" w:rsidR="00F90BDC" w:rsidRDefault="00F90BDC">
      <w:r xmlns:w="http://schemas.openxmlformats.org/wordprocessingml/2006/main">
        <w:t xml:space="preserve">1. رومیان 6: 3-5 - "آیا نمی دانید که همه ما که در مسیح عیسی تعمید یافتیم در مرگ او تعمید یافتیم؟ پس با تعمید در مرگ با او دفن شدیم تا همانطور که مسیح بود. با جلال پدر از مردگان برخیزانیم، ما نیز می‌توانیم در </w:t>
      </w:r>
      <w:r xmlns:w="http://schemas.openxmlformats.org/wordprocessingml/2006/main">
        <w:lastRenderedPageBreak xmlns:w="http://schemas.openxmlformats.org/wordprocessingml/2006/main"/>
      </w:r>
      <w:r xmlns:w="http://schemas.openxmlformats.org/wordprocessingml/2006/main">
        <w:t xml:space="preserve">زندگی تازه قدم برداریم.»</w:t>
      </w:r>
    </w:p>
    <w:p w14:paraId="7B1F0771" w14:textId="77777777" w:rsidR="00F90BDC" w:rsidRDefault="00F90BDC"/>
    <w:p w14:paraId="706D6785" w14:textId="77777777" w:rsidR="00F90BDC" w:rsidRDefault="00F90BDC">
      <w:r xmlns:w="http://schemas.openxmlformats.org/wordprocessingml/2006/main">
        <w:t xml:space="preserve">2. اعمال رسولان 16:33 - "و او آنها را در همان ساعت شب گرفت و زخمهای آنها را شست و او و تمام خانواده اش بی درنگ تعمید یافت."</w:t>
      </w:r>
    </w:p>
    <w:p w14:paraId="302941B1" w14:textId="77777777" w:rsidR="00F90BDC" w:rsidRDefault="00F90BDC"/>
    <w:p w14:paraId="39C9FE31" w14:textId="77777777" w:rsidR="00F90BDC" w:rsidRDefault="00F90BDC">
      <w:r xmlns:w="http://schemas.openxmlformats.org/wordprocessingml/2006/main">
        <w:t xml:space="preserve">اعمال رسولان 10:48 و او دستور داد که آنها را به نام خداوند تعمید دهند. سپس از او دعا کردند که روزهای معینی درنگ کند.</w:t>
      </w:r>
    </w:p>
    <w:p w14:paraId="15295DF1" w14:textId="77777777" w:rsidR="00F90BDC" w:rsidRDefault="00F90BDC"/>
    <w:p w14:paraId="6F05AC9B" w14:textId="77777777" w:rsidR="00F90BDC" w:rsidRDefault="00F90BDC">
      <w:r xmlns:w="http://schemas.openxmlformats.org/wordprocessingml/2006/main">
        <w:t xml:space="preserve">رسولان دستور دادند که کورنلیوس و خانواده اش به نام خداوند تعمید بگیرند، سپس از او خواستند که مدتی بماند.</w:t>
      </w:r>
    </w:p>
    <w:p w14:paraId="47BBB024" w14:textId="77777777" w:rsidR="00F90BDC" w:rsidRDefault="00F90BDC"/>
    <w:p w14:paraId="06613C68" w14:textId="77777777" w:rsidR="00F90BDC" w:rsidRDefault="00F90BDC">
      <w:r xmlns:w="http://schemas.openxmlformats.org/wordprocessingml/2006/main">
        <w:t xml:space="preserve">1. اهمیت غسل تعمید به نام خداوند</w:t>
      </w:r>
    </w:p>
    <w:p w14:paraId="5B5727C3" w14:textId="77777777" w:rsidR="00F90BDC" w:rsidRDefault="00F90BDC"/>
    <w:p w14:paraId="399D56B5" w14:textId="77777777" w:rsidR="00F90BDC" w:rsidRDefault="00F90BDC">
      <w:r xmlns:w="http://schemas.openxmlformats.org/wordprocessingml/2006/main">
        <w:t xml:space="preserve">2. چرا باید در خداوند درنگ کنیم؟</w:t>
      </w:r>
    </w:p>
    <w:p w14:paraId="641422B0" w14:textId="77777777" w:rsidR="00F90BDC" w:rsidRDefault="00F90BDC"/>
    <w:p w14:paraId="738397F8" w14:textId="77777777" w:rsidR="00F90BDC" w:rsidRDefault="00F90BDC">
      <w:r xmlns:w="http://schemas.openxmlformats.org/wordprocessingml/2006/main">
        <w:t xml:space="preserve">1. متی 28:19-20 - «پس بروید و همه امتها را تعلیم دهید و آنها را به نام پدر و پسر و روح القدس تعمید دهید. : و اینک من همیشه تا پایان جهان با شما هستم. آمین."</w:t>
      </w:r>
    </w:p>
    <w:p w14:paraId="1A6A03BA" w14:textId="77777777" w:rsidR="00F90BDC" w:rsidRDefault="00F90BDC"/>
    <w:p w14:paraId="701DA925" w14:textId="77777777" w:rsidR="00F90BDC" w:rsidRDefault="00F90BDC">
      <w:r xmlns:w="http://schemas.openxmlformats.org/wordprocessingml/2006/main">
        <w:t xml:space="preserve">2. اعمال رسولان 1:4 - "و چون با آنها جمع شده بود به آنها دستور داد که از اورشلیم خارج نشوند، بلکه منتظر وعده پدر باشند که به گفته او از من شنیده اید."</w:t>
      </w:r>
    </w:p>
    <w:p w14:paraId="3CEEE195" w14:textId="77777777" w:rsidR="00F90BDC" w:rsidRDefault="00F90BDC"/>
    <w:p w14:paraId="5C2790B4" w14:textId="77777777" w:rsidR="00F90BDC" w:rsidRDefault="00F90BDC">
      <w:r xmlns:w="http://schemas.openxmlformats.org/wordprocessingml/2006/main">
        <w:t xml:space="preserve">اعمال رسولان باب 11 شرح پطرس در مورد اینکه انجیل برای غیریهودیان نیز هست و تأسیس کلیسا در انطاکیه را بازگو می کند.</w:t>
      </w:r>
    </w:p>
    <w:p w14:paraId="74E740AC" w14:textId="77777777" w:rsidR="00F90BDC" w:rsidRDefault="00F90BDC"/>
    <w:p w14:paraId="66A90D47" w14:textId="77777777" w:rsidR="00F90BDC" w:rsidRDefault="00F90BDC">
      <w:r xmlns:w="http://schemas.openxmlformats.org/wordprocessingml/2006/main">
        <w:t xml:space="preserve">پاراگراف اول: فصل با رسولان مؤمن در سرتاسر یهودا شروع می‌شود که می‌شنوند غیریهودیان نیز کلمه خدا را دریافت کرده‌اند. هنگامی که پطرس از اورشلیم بالا رفت، مؤمنان ختنه شده از او انتقاد کردند و گفتند: "تو به خانه رفتی مردان ختنه نشده آنها را خوردند." در پاسخ، پطرس با جزئیات توضیح داد که چه </w:t>
      </w:r>
      <w:r xmlns:w="http://schemas.openxmlformats.org/wordprocessingml/2006/main">
        <w:lastRenderedPageBreak xmlns:w="http://schemas.openxmlformats.org/wordprocessingml/2006/main"/>
      </w:r>
      <w:r xmlns:w="http://schemas.openxmlformats.org/wordprocessingml/2006/main">
        <w:t xml:space="preserve">اتفاقی افتاده است - رؤیای حیوانات ناپاک و صدایی که به او می‌گفت هر چیزی را که خدا پاک کرده است نجس نخواند، سه مرد که از قیصریه در همان لحظه پایان یافتن رؤیا آمدند، روح به او گفت که بدون آن‌ها با آنها برود. تردید. او همچنین نقل کرد که چگونه شش برادر او را تا خانه کورنلیوس همراهی کردند، جایی که فرشته ای به کورنلیوس گفته بود که یافا را بفرست که سیمون معروف به پطرس را بیاورد تا پیامی را بگوید که از طریق کدام خانواده نجات خواهند یافت. همانطور که او شروع به صحبت کرد، روح القدس بر آنها آمد، همانطور که در ابتدا کلماتی را به یاد آوردیم که خداوند گفت: "یوحنا آب را تعمید داد اما شما روح القدس تعمید خواهید گرفت." پس اگر خدا همان هدیه ای را که به ما داده بود به آنها می داد، به نظر من خداوند عیسی مسیح چه کسی بود که می توانست در راه خدا ایستادگی کند؟ هنگامی که آنها این را شنیدند، دیگر مخالفتی نداشتند و خدا را ستایش کردند و گفتند: "بنابراین حتی غیریهودیان هم خدا به توبه داده است که باعث زندگی می شود" (اعمال رسولان 11: 1-18).</w:t>
      </w:r>
    </w:p>
    <w:p w14:paraId="7E6F544D" w14:textId="77777777" w:rsidR="00F90BDC" w:rsidRDefault="00F90BDC"/>
    <w:p w14:paraId="10020350" w14:textId="77777777" w:rsidR="00F90BDC" w:rsidRDefault="00F90BDC">
      <w:r xmlns:w="http://schemas.openxmlformats.org/wordprocessingml/2006/main">
        <w:t xml:space="preserve">پاراگراف دوم: در همین حال، کسانی که به دلیل آزار و شکنجه پراکنده شده بودند، بر سر استیفان به راه افتادند، فنیقیه قبرس انطاکیه را فقط در میان یهودیان شایع کرد، برخی از مردان قبرس، سیرنه، اما رفت، انطاکیه شروع به صحبت کرد یونانی‌ها نیز مژده‌ای درباره خداوند عیسی می‌گفتند. ایمان آورد که به خداوند تبدیل شد (اعمال رسولان 11:19-21). این خبر به کلیسای اورشلیم رسید. آنها برنابا را در انطاکیه فرستادند وقتی رسید شاهد فیض شواهدی دیدند که خدا خوشحال شد همه را تشویق کرد که صادق باشند.</w:t>
      </w:r>
    </w:p>
    <w:p w14:paraId="3845D8EC" w14:textId="77777777" w:rsidR="00F90BDC" w:rsidRDefault="00F90BDC"/>
    <w:p w14:paraId="6A9FACCC" w14:textId="77777777" w:rsidR="00F90BDC" w:rsidRDefault="00F90BDC">
      <w:r xmlns:w="http://schemas.openxmlformats.org/wordprocessingml/2006/main">
        <w:t xml:space="preserve">پاراگراف سوم: سپس برنابا به تارسوس رفت و نگاه کرد که شائول وقتی پیدا شد او را انطاکیه آورد، بنابراین سالی که کلیسا با هم ملاقات کردند، به مردم بسیاری آموزش داد که شاگردان ابتدا انطاکیه مسیحی خوانده می شدند (اعمال رسولان 11:25-26). در این مدت برخی از انبیا از اورشلیم به انطاکیه نازل شدند، یکی به نام آغابوس از طریق روح قیام کرد و پیش بینی کرد که قحطی شدید در سراسر جهان روم گسترش خواهد یافت در زمان سلطنت شاگردان کلودیوس رخ داد که هر کدام بنا به توانایی خود تصمیم گرفتند به برادران خواهران ساکن یهودیه کمک کنند تا از بزرگان هدیه خود مراقبت کنند برنابا شائول. (اعمال رسولان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اعمال رسولان 11:1 و رسولان و برادرانی که در یهودیه بودند شنیدند که غیریهودیان نیز کلام خدا را پذیرفته اند.</w:t>
      </w:r>
    </w:p>
    <w:p w14:paraId="7AF7AA0E" w14:textId="77777777" w:rsidR="00F90BDC" w:rsidRDefault="00F90BDC"/>
    <w:p w14:paraId="0A43C88F" w14:textId="77777777" w:rsidR="00F90BDC" w:rsidRDefault="00F90BDC">
      <w:r xmlns:w="http://schemas.openxmlformats.org/wordprocessingml/2006/main">
        <w:t xml:space="preserve">این خبر منتشر شد که غیریهودیان پیام خدا را پذیرفته اند.</w:t>
      </w:r>
    </w:p>
    <w:p w14:paraId="6571D7F6" w14:textId="77777777" w:rsidR="00F90BDC" w:rsidRDefault="00F90BDC"/>
    <w:p w14:paraId="5B76D32E" w14:textId="77777777" w:rsidR="00F90BDC" w:rsidRDefault="00F90BDC">
      <w:r xmlns:w="http://schemas.openxmlformats.org/wordprocessingml/2006/main">
        <w:t xml:space="preserve">1. بشارت نجات برای همه است</w:t>
      </w:r>
    </w:p>
    <w:p w14:paraId="78906B3E" w14:textId="77777777" w:rsidR="00F90BDC" w:rsidRDefault="00F90BDC"/>
    <w:p w14:paraId="576F1A11" w14:textId="77777777" w:rsidR="00F90BDC" w:rsidRDefault="00F90BDC">
      <w:r xmlns:w="http://schemas.openxmlformats.org/wordprocessingml/2006/main">
        <w:t xml:space="preserve">2. وحدت از طریق انجیل</w:t>
      </w:r>
    </w:p>
    <w:p w14:paraId="5C47D16B" w14:textId="77777777" w:rsidR="00F90BDC" w:rsidRDefault="00F90BDC"/>
    <w:p w14:paraId="4A39EE81" w14:textId="77777777" w:rsidR="00F90BDC" w:rsidRDefault="00F90BDC">
      <w:r xmlns:w="http://schemas.openxmlformats.org/wordprocessingml/2006/main">
        <w:t xml:space="preserve">1. افسسیان 2: 14-18 - زیرا او خود صلح ماست که هر دو را یکی کرده و دیوار میانی تقسیم بین ما را فرو ریخت.</w:t>
      </w:r>
    </w:p>
    <w:p w14:paraId="2B7FB5A3" w14:textId="77777777" w:rsidR="00F90BDC" w:rsidRDefault="00F90BDC"/>
    <w:p w14:paraId="5D6801D5" w14:textId="77777777" w:rsidR="00F90BDC" w:rsidRDefault="00F90BDC">
      <w:r xmlns:w="http://schemas.openxmlformats.org/wordprocessingml/2006/main">
        <w:t xml:space="preserve">2. رومیان 10:12-13 - زیرا هیچ تفاوتی بین یهودی و یونانی وجود ندارد، زیرا همان خداوند بر همه برای همه کسانی که او را می‌خوانند ثروتمند است.</w:t>
      </w:r>
    </w:p>
    <w:p w14:paraId="7A1B3D7D" w14:textId="77777777" w:rsidR="00F90BDC" w:rsidRDefault="00F90BDC"/>
    <w:p w14:paraId="0212E0F2" w14:textId="77777777" w:rsidR="00F90BDC" w:rsidRDefault="00F90BDC">
      <w:r xmlns:w="http://schemas.openxmlformats.org/wordprocessingml/2006/main">
        <w:t xml:space="preserve">اعمال رسولان 11:2 و چون پطرس به اورشلیم بالا آمد، ختنه شدگان با او به ستیز پرداختند.</w:t>
      </w:r>
    </w:p>
    <w:p w14:paraId="294C5332" w14:textId="77777777" w:rsidR="00F90BDC" w:rsidRDefault="00F90BDC"/>
    <w:p w14:paraId="7020703E" w14:textId="77777777" w:rsidR="00F90BDC" w:rsidRDefault="00F90BDC">
      <w:r xmlns:w="http://schemas.openxmlformats.org/wordprocessingml/2006/main">
        <w:t xml:space="preserve">مؤمنان یهودی در اورشلیم، مأموریت پطرس را برای غیریهودیان به چالش کشیدند.</w:t>
      </w:r>
    </w:p>
    <w:p w14:paraId="277EEB84" w14:textId="77777777" w:rsidR="00F90BDC" w:rsidRDefault="00F90BDC"/>
    <w:p w14:paraId="4B1DFD7F" w14:textId="77777777" w:rsidR="00F90BDC" w:rsidRDefault="00F90BDC">
      <w:r xmlns:w="http://schemas.openxmlformats.org/wordprocessingml/2006/main">
        <w:t xml:space="preserve">1: عشق خدا به همه است، فارغ از پیشینه آنها.</w:t>
      </w:r>
    </w:p>
    <w:p w14:paraId="5892C31B" w14:textId="77777777" w:rsidR="00F90BDC" w:rsidRDefault="00F90BDC"/>
    <w:p w14:paraId="1153D813" w14:textId="77777777" w:rsidR="00F90BDC" w:rsidRDefault="00F90BDC">
      <w:r xmlns:w="http://schemas.openxmlformats.org/wordprocessingml/2006/main">
        <w:t xml:space="preserve">2: هنگام تعامل با کسانی که با ما متفاوت هستند باید فروتنی داشته باشیم.</w:t>
      </w:r>
    </w:p>
    <w:p w14:paraId="58950EA4" w14:textId="77777777" w:rsidR="00F90BDC" w:rsidRDefault="00F90BDC"/>
    <w:p w14:paraId="695F9D31" w14:textId="77777777" w:rsidR="00F90BDC" w:rsidRDefault="00F90BDC">
      <w:r xmlns:w="http://schemas.openxmlformats.org/wordprocessingml/2006/main">
        <w:t xml:space="preserve">1: غلاطیان 3: 26-28 - زیرا همه شما در مسیح عیسی به واسطه ایمان پسران خدا هستید. زیرا بسیاری از شما که در مسیح تعمید یافته اید، مسیح را پوشیده اید. نه یهودی است و نه یونانی، نه برده و نه آزاد، نه مرد و نه زن وجود دارد، زیرا همه شما در مسیح عیسی یکی هستید.</w:t>
      </w:r>
    </w:p>
    <w:p w14:paraId="141E450F" w14:textId="77777777" w:rsidR="00F90BDC" w:rsidRDefault="00F90BDC"/>
    <w:p w14:paraId="684C0546" w14:textId="77777777" w:rsidR="00F90BDC" w:rsidRDefault="00F90BDC">
      <w:r xmlns:w="http://schemas.openxmlformats.org/wordprocessingml/2006/main">
        <w:t xml:space="preserve">2: کولسیان 3:11 - در مسیح هیچ تمایزی بین یهودی و یونانی، ختنه نشده و ختنه نشده، بربر، سکایی، برده و آزاد وجود ندارد، اما مسیح همه چیز و در همه است.</w:t>
      </w:r>
    </w:p>
    <w:p w14:paraId="47732A71" w14:textId="77777777" w:rsidR="00F90BDC" w:rsidRDefault="00F90BDC"/>
    <w:p w14:paraId="28300CFD" w14:textId="77777777" w:rsidR="00F90BDC" w:rsidRDefault="00F90BDC">
      <w:r xmlns:w="http://schemas.openxmlformats.org/wordprocessingml/2006/main">
        <w:t xml:space="preserve">اعمال رسولان 11:3 گفت: تو نزد مردان ختنه نشده رفتی و با آنها غذا خوردی.</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پطرس از تصمیم خود برای غذا خوردن با مردان ختنه نشده برای رسولان در اورشلیم دفاع می کند.</w:t>
      </w:r>
    </w:p>
    <w:p w14:paraId="2DE457BB" w14:textId="77777777" w:rsidR="00F90BDC" w:rsidRDefault="00F90BDC"/>
    <w:p w14:paraId="2C067D2C" w14:textId="77777777" w:rsidR="00F90BDC" w:rsidRDefault="00F90BDC">
      <w:r xmlns:w="http://schemas.openxmlformats.org/wordprocessingml/2006/main">
        <w:t xml:space="preserve">1. "محبت خدا برای همه مردم"</w:t>
      </w:r>
    </w:p>
    <w:p w14:paraId="0FFCCB77" w14:textId="77777777" w:rsidR="00F90BDC" w:rsidRDefault="00F90BDC"/>
    <w:p w14:paraId="70165CD5" w14:textId="77777777" w:rsidR="00F90BDC" w:rsidRDefault="00F90BDC">
      <w:r xmlns:w="http://schemas.openxmlformats.org/wordprocessingml/2006/main">
        <w:t xml:space="preserve">2. "زندگی یک زندگی با پذیرش"</w:t>
      </w:r>
    </w:p>
    <w:p w14:paraId="24F457F5" w14:textId="77777777" w:rsidR="00F90BDC" w:rsidRDefault="00F90BDC"/>
    <w:p w14:paraId="4CDF2027" w14:textId="77777777" w:rsidR="00F90BDC" w:rsidRDefault="00F90BDC">
      <w:r xmlns:w="http://schemas.openxmlformats.org/wordprocessingml/2006/main">
        <w:t xml:space="preserve">1. رومیان 2: 11-16</w:t>
      </w:r>
    </w:p>
    <w:p w14:paraId="26E16351" w14:textId="77777777" w:rsidR="00F90BDC" w:rsidRDefault="00F90BDC"/>
    <w:p w14:paraId="2FABEA87" w14:textId="77777777" w:rsidR="00F90BDC" w:rsidRDefault="00F90BDC">
      <w:r xmlns:w="http://schemas.openxmlformats.org/wordprocessingml/2006/main">
        <w:t xml:space="preserve">2. غلاطیان 3:26-29</w:t>
      </w:r>
    </w:p>
    <w:p w14:paraId="7150F72F" w14:textId="77777777" w:rsidR="00F90BDC" w:rsidRDefault="00F90BDC"/>
    <w:p w14:paraId="4A27C47A" w14:textId="77777777" w:rsidR="00F90BDC" w:rsidRDefault="00F90BDC">
      <w:r xmlns:w="http://schemas.openxmlformats.org/wordprocessingml/2006/main">
        <w:t xml:space="preserve">اعمال رسولان 11:4 اما پطرس موضوع را از ابتدا تکرار کرد و به دستور آنها را شرح داد و گفت:</w:t>
      </w:r>
    </w:p>
    <w:p w14:paraId="72A966A4" w14:textId="77777777" w:rsidR="00F90BDC" w:rsidRDefault="00F90BDC"/>
    <w:p w14:paraId="67D3981D" w14:textId="77777777" w:rsidR="00F90BDC" w:rsidRDefault="00F90BDC">
      <w:r xmlns:w="http://schemas.openxmlformats.org/wordprocessingml/2006/main">
        <w:t xml:space="preserve">پطرس وقایع رویارویی خود با روح القدس را برای رسولان بازگو کرد.</w:t>
      </w:r>
    </w:p>
    <w:p w14:paraId="3B7F7829" w14:textId="77777777" w:rsidR="00F90BDC" w:rsidRDefault="00F90BDC"/>
    <w:p w14:paraId="24319EC1" w14:textId="77777777" w:rsidR="00F90BDC" w:rsidRDefault="00F90BDC">
      <w:r xmlns:w="http://schemas.openxmlformats.org/wordprocessingml/2006/main">
        <w:t xml:space="preserve">1. ما باید برای رهبری روح القدس باز باشیم، مهم نیست که چقدر برای ما غیرعادی به نظر می رسد.</w:t>
      </w:r>
    </w:p>
    <w:p w14:paraId="1EA40E22" w14:textId="77777777" w:rsidR="00F90BDC" w:rsidRDefault="00F90BDC"/>
    <w:p w14:paraId="16BEF4C9" w14:textId="77777777" w:rsidR="00F90BDC" w:rsidRDefault="00F90BDC">
      <w:r xmlns:w="http://schemas.openxmlformats.org/wordprocessingml/2006/main">
        <w:t xml:space="preserve">2. ما باید آماده باشیم که ایمان و تجربیات خود را با دیگران به اشتراک بگذاریم.</w:t>
      </w:r>
    </w:p>
    <w:p w14:paraId="36C192F8" w14:textId="77777777" w:rsidR="00F90BDC" w:rsidRDefault="00F90BDC"/>
    <w:p w14:paraId="3B3006AA" w14:textId="77777777" w:rsidR="00F90BDC" w:rsidRDefault="00F90BDC">
      <w:r xmlns:w="http://schemas.openxmlformats.org/wordprocessingml/2006/main">
        <w:t xml:space="preserve">1. اعمال رسولان 11:4 - اما پطرس موضوع را از ابتدا تکرار کرد و به دستور آنها را توضیح داد و گفت:</w:t>
      </w:r>
    </w:p>
    <w:p w14:paraId="3C7C880B" w14:textId="77777777" w:rsidR="00F90BDC" w:rsidRDefault="00F90BDC"/>
    <w:p w14:paraId="107BD123" w14:textId="77777777" w:rsidR="00F90BDC" w:rsidRDefault="00F90BDC">
      <w:r xmlns:w="http://schemas.openxmlformats.org/wordprocessingml/2006/main">
        <w:t xml:space="preserve">2. یوحنا 14:26 - اما یاری، روح القدس، که پدر او را به نام من خواهد فرستاد، او همه چیز را به شما تعلیم خواهد داد و هر آنچه را که به شما گفتم به یاد شما خواهد آورد.</w:t>
      </w:r>
    </w:p>
    <w:p w14:paraId="7912D599" w14:textId="77777777" w:rsidR="00F90BDC" w:rsidRDefault="00F90BDC"/>
    <w:p w14:paraId="62993D06" w14:textId="77777777" w:rsidR="00F90BDC" w:rsidRDefault="00F90BDC">
      <w:r xmlns:w="http://schemas.openxmlformats.org/wordprocessingml/2006/main">
        <w:t xml:space="preserve">اعمال رسولان 11:5 در شهر یافا بودم و دعا می‌کردم و در حالت خلسه رؤیایی دیدم: ظرفی مانند ورق بزرگی که از آسمان در چهار گوشه فرود آمد، فرود آمد. و حتی به من رسید:</w:t>
      </w:r>
    </w:p>
    <w:p w14:paraId="2BC7057E" w14:textId="77777777" w:rsidR="00F90BDC" w:rsidRDefault="00F90BDC"/>
    <w:p w14:paraId="0D2A8559" w14:textId="77777777" w:rsidR="00F90BDC" w:rsidRDefault="00F90BDC">
      <w:r xmlns:w="http://schemas.openxmlformats.org/wordprocessingml/2006/main">
        <w:t xml:space="preserve">مردی در یاپا رویایی از ورقه بزرگی داشت که از آسمان فرود آمد.</w:t>
      </w:r>
    </w:p>
    <w:p w14:paraId="334A6141" w14:textId="77777777" w:rsidR="00F90BDC" w:rsidRDefault="00F90BDC"/>
    <w:p w14:paraId="4781BDC0" w14:textId="77777777" w:rsidR="00F90BDC" w:rsidRDefault="00F90BDC">
      <w:r xmlns:w="http://schemas.openxmlformats.org/wordprocessingml/2006/main">
        <w:t xml:space="preserve">1. برنامه های خدا بزرگتر از برنامه های ماست.</w:t>
      </w:r>
    </w:p>
    <w:p w14:paraId="57593EFF" w14:textId="77777777" w:rsidR="00F90BDC" w:rsidRDefault="00F90BDC"/>
    <w:p w14:paraId="15D2AB15" w14:textId="77777777" w:rsidR="00F90BDC" w:rsidRDefault="00F90BDC">
      <w:r xmlns:w="http://schemas.openxmlformats.org/wordprocessingml/2006/main">
        <w:t xml:space="preserve">2. از طریق دعا می توانیم راهنمایی خداوند را دریافت کنیم.</w:t>
      </w:r>
    </w:p>
    <w:p w14:paraId="4DFA146D" w14:textId="77777777" w:rsidR="00F90BDC" w:rsidRDefault="00F90BDC"/>
    <w:p w14:paraId="0DEE8499" w14:textId="77777777" w:rsidR="00F90BDC" w:rsidRDefault="00F90BDC">
      <w:r xmlns:w="http://schemas.openxmlformats.org/wordprocessingml/2006/main">
        <w:t xml:space="preserve">1. اشعیا 55:8-9 ??? خداوند می‌گوید </w:t>
      </w:r>
      <w:r xmlns:w="http://schemas.openxmlformats.org/wordprocessingml/2006/main">
        <w:rPr>
          <w:rFonts w:ascii="맑은 고딕 Semilight" w:hAnsi="맑은 고딕 Semilight"/>
        </w:rPr>
        <w:t xml:space="preserve">: « </w:t>
      </w:r>
      <w:r xmlns:w="http://schemas.openxmlformats.org/wordprocessingml/2006/main">
        <w:t xml:space="preserve">یا افکار من افکار شما نیست، و نه راه‌های شما راه‌های من. زیرا همانطور که آسمانها از زمین بالاتر است راههای من نیز از راههای شما و افکار من از افکار شما بالاتر است.</w:t>
      </w:r>
    </w:p>
    <w:p w14:paraId="1261A3BF" w14:textId="77777777" w:rsidR="00F90BDC" w:rsidRDefault="00F90BDC"/>
    <w:p w14:paraId="46D398C6" w14:textId="77777777" w:rsidR="00F90BDC" w:rsidRDefault="00F90BDC">
      <w:r xmlns:w="http://schemas.openxmlformats.org/wordprocessingml/2006/main">
        <w:t xml:space="preserve">2. یعقوب 1: 5-6 ??? </w:t>
      </w:r>
      <w:r xmlns:w="http://schemas.openxmlformats.org/wordprocessingml/2006/main">
        <w:rPr>
          <w:rFonts w:ascii="맑은 고딕 Semilight" w:hAnsi="맑은 고딕 Semilight"/>
        </w:rPr>
        <w:t xml:space="preserve">اگر </w:t>
      </w:r>
      <w:r xmlns:w="http://schemas.openxmlformats.org/wordprocessingml/2006/main">
        <w:t xml:space="preserve">هر یک از شما عقل ندارد، از خدا بخواهد که به همه بدون ملامت سخاوتمندانه می دهد و به او داده می شود. ولى با ايمان بخواهد بدون هيچ ترديدى كه شك كند مانند موج درياى است كه باد رانده و پرتاب مى كند.</w:t>
      </w:r>
    </w:p>
    <w:p w14:paraId="3E98BB39" w14:textId="77777777" w:rsidR="00F90BDC" w:rsidRDefault="00F90BDC"/>
    <w:p w14:paraId="045344A4" w14:textId="77777777" w:rsidR="00F90BDC" w:rsidRDefault="00F90BDC">
      <w:r xmlns:w="http://schemas.openxmlformats.org/wordprocessingml/2006/main">
        <w:t xml:space="preserve">اعمال رسولان 11: 6 که چون چشمان خود را بسته بودم، به آن فکر کردم و حیوانات چهارپای زمین و وحشی و خزندگان و پرندگان آسمان را دیدم.</w:t>
      </w:r>
    </w:p>
    <w:p w14:paraId="097CED45" w14:textId="77777777" w:rsidR="00F90BDC" w:rsidRDefault="00F90BDC"/>
    <w:p w14:paraId="18A7318E" w14:textId="77777777" w:rsidR="00F90BDC" w:rsidRDefault="00F90BDC">
      <w:r xmlns:w="http://schemas.openxmlformats.org/wordprocessingml/2006/main">
        <w:t xml:space="preserve">راوی اعمال رسولان 11:6 در حالی که به دقت نگاه می کرد، حیوانات چهارپا زمین، وحشی، خزنده و پرندگان آسمان را دید.</w:t>
      </w:r>
    </w:p>
    <w:p w14:paraId="6124E4FB" w14:textId="77777777" w:rsidR="00F90BDC" w:rsidRDefault="00F90BDC"/>
    <w:p w14:paraId="5F716D90" w14:textId="77777777" w:rsidR="00F90BDC" w:rsidRDefault="00F90BDC">
      <w:r xmlns:w="http://schemas.openxmlformats.org/wordprocessingml/2006/main">
        <w:t xml:space="preserve">1. خلقت خدا: معجزه ای که باید دید</w:t>
      </w:r>
    </w:p>
    <w:p w14:paraId="1D851B3C" w14:textId="77777777" w:rsidR="00F90BDC" w:rsidRDefault="00F90BDC"/>
    <w:p w14:paraId="1672922F" w14:textId="77777777" w:rsidR="00F90BDC" w:rsidRDefault="00F90BDC">
      <w:r xmlns:w="http://schemas.openxmlformats.org/wordprocessingml/2006/main">
        <w:t xml:space="preserve">2. شگفتی های طبیعت: دیدن دست خدا در اطراف ما</w:t>
      </w:r>
    </w:p>
    <w:p w14:paraId="445ED031" w14:textId="77777777" w:rsidR="00F90BDC" w:rsidRDefault="00F90BDC"/>
    <w:p w14:paraId="0465CDB5" w14:textId="77777777" w:rsidR="00F90BDC" w:rsidRDefault="00F90BDC">
      <w:r xmlns:w="http://schemas.openxmlformats.org/wordprocessingml/2006/main">
        <w:t xml:space="preserve">1. مزمور 8: 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اشعیا 40:25-26</w:t>
      </w:r>
    </w:p>
    <w:p w14:paraId="489C9473" w14:textId="77777777" w:rsidR="00F90BDC" w:rsidRDefault="00F90BDC"/>
    <w:p w14:paraId="39F7D413" w14:textId="77777777" w:rsidR="00F90BDC" w:rsidRDefault="00F90BDC">
      <w:r xmlns:w="http://schemas.openxmlformats.org/wordprocessingml/2006/main">
        <w:t xml:space="preserve">اعمال رسولان 11:7 و صدایی شنیدم که به من می گفت: «ای پطرس برخیز. بکش و بخور</w:t>
      </w:r>
    </w:p>
    <w:p w14:paraId="738F9DA3" w14:textId="77777777" w:rsidR="00F90BDC" w:rsidRDefault="00F90BDC"/>
    <w:p w14:paraId="679F7404" w14:textId="77777777" w:rsidR="00F90BDC" w:rsidRDefault="00F90BDC">
      <w:r xmlns:w="http://schemas.openxmlformats.org/wordprocessingml/2006/main">
        <w:t xml:space="preserve">به پطرس با صدای آسمانی دستور داده شد که غذایی بخورد که قبلاً طبق قوانین یهود ممنوع بود.</w:t>
      </w:r>
    </w:p>
    <w:p w14:paraId="6B32BCC1" w14:textId="77777777" w:rsidR="00F90BDC" w:rsidRDefault="00F90BDC"/>
    <w:p w14:paraId="14802942" w14:textId="77777777" w:rsidR="00F90BDC" w:rsidRDefault="00F90BDC">
      <w:r xmlns:w="http://schemas.openxmlformats.org/wordprocessingml/2006/main">
        <w:t xml:space="preserve">1. فیض خدا از قوانین ما بیشتر است - رومیان 6:14</w:t>
      </w:r>
    </w:p>
    <w:p w14:paraId="13BB873F" w14:textId="77777777" w:rsidR="00F90BDC" w:rsidRDefault="00F90BDC"/>
    <w:p w14:paraId="1C402D31" w14:textId="77777777" w:rsidR="00F90BDC" w:rsidRDefault="00F90BDC">
      <w:r xmlns:w="http://schemas.openxmlformats.org/wordprocessingml/2006/main">
        <w:t xml:space="preserve">2. پیروی از دستورات خدا منجر به برکت می شود - اعمال رسولان 11:18</w:t>
      </w:r>
    </w:p>
    <w:p w14:paraId="65127835" w14:textId="77777777" w:rsidR="00F90BDC" w:rsidRDefault="00F90BDC"/>
    <w:p w14:paraId="109A6711" w14:textId="77777777" w:rsidR="00F90BDC" w:rsidRDefault="00F90BDC">
      <w:r xmlns:w="http://schemas.openxmlformats.org/wordprocessingml/2006/main">
        <w:t xml:space="preserve">1. رومیان 6:14 زیرا گناه بر شما مسلط نخواهد شد، زیرا شما تحت شریعت نیستید، بلکه تحت فیض هستید.</w:t>
      </w:r>
    </w:p>
    <w:p w14:paraId="0E70BA8A" w14:textId="77777777" w:rsidR="00F90BDC" w:rsidRDefault="00F90BDC"/>
    <w:p w14:paraId="15B0FEED" w14:textId="77777777" w:rsidR="00F90BDC" w:rsidRDefault="00F90BDC">
      <w:r xmlns:w="http://schemas.openxmlformats.org/wordprocessingml/2006/main">
        <w:t xml:space="preserve">2. اعمال رسولان 11:18 چون آنها این چیزها را شنیدند، سکوت کردند، و خدا را تجلیل کردند و گفتند: پس خدا به غیریهودیان نیز توبه را برای زندگی عطا کرد.</w:t>
      </w:r>
    </w:p>
    <w:p w14:paraId="423085D1" w14:textId="77777777" w:rsidR="00F90BDC" w:rsidRDefault="00F90BDC"/>
    <w:p w14:paraId="5A8A73D9" w14:textId="77777777" w:rsidR="00F90BDC" w:rsidRDefault="00F90BDC">
      <w:r xmlns:w="http://schemas.openxmlformats.org/wordprocessingml/2006/main">
        <w:t xml:space="preserve">اعمال رسولان 11:8 اما من گفتم: «خداوندا چنین نیست، زیرا هیچ چیز ناپاک و ناپاک هرگز به دهان من وارد نشده است.</w:t>
      </w:r>
    </w:p>
    <w:p w14:paraId="0C8B2C45" w14:textId="77777777" w:rsidR="00F90BDC" w:rsidRDefault="00F90BDC"/>
    <w:p w14:paraId="522DFDC6" w14:textId="77777777" w:rsidR="00F90BDC" w:rsidRDefault="00F90BDC">
      <w:r xmlns:w="http://schemas.openxmlformats.org/wordprocessingml/2006/main">
        <w:t xml:space="preserve">خداوند به ما دستور می دهد که حتی در شرایط عجیب و غریب و ناآشنا از ریسک کردن برای انتشار پیام خود نترسید.</w:t>
      </w:r>
    </w:p>
    <w:p w14:paraId="496D834C" w14:textId="77777777" w:rsidR="00F90BDC" w:rsidRDefault="00F90BDC"/>
    <w:p w14:paraId="0952E9CE" w14:textId="77777777" w:rsidR="00F90BDC" w:rsidRDefault="00F90BDC">
      <w:r xmlns:w="http://schemas.openxmlformats.org/wordprocessingml/2006/main">
        <w:t xml:space="preserve">1. «نترس: جسورانه اعلام انجیل»</w:t>
      </w:r>
    </w:p>
    <w:p w14:paraId="4CE04C97" w14:textId="77777777" w:rsidR="00F90BDC" w:rsidRDefault="00F90BDC"/>
    <w:p w14:paraId="53E72501" w14:textId="77777777" w:rsidR="00F90BDC" w:rsidRDefault="00F90BDC">
      <w:r xmlns:w="http://schemas.openxmlformats.org/wordprocessingml/2006/main">
        <w:t xml:space="preserve">2. «توکل به خدا: قدم برداشتن با ایمان»</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یوشع 1: 9 - "آیا به شما دستور نداده ام؟ قوی و شجاع باشید. نترسید؛ مأیوس نباشید، زیرا یهوه خدای شما هر جا بروید با شما خواهد بود."</w:t>
      </w:r>
    </w:p>
    <w:p w14:paraId="061193CF" w14:textId="77777777" w:rsidR="00F90BDC" w:rsidRDefault="00F90BDC"/>
    <w:p w14:paraId="6B60237F" w14:textId="77777777" w:rsidR="00F90BDC" w:rsidRDefault="00F90BDC">
      <w:r xmlns:w="http://schemas.openxmlformats.org/wordprocessingml/2006/main">
        <w:t xml:space="preserve">2. اشعیا 43:1 - "اما اکنون، خداوند چنین می گوید؟ </w:t>
      </w:r>
      <w:r xmlns:w="http://schemas.openxmlformats.org/wordprocessingml/2006/main">
        <w:rPr>
          <w:rFonts w:ascii="맑은 고딕 Semilight" w:hAnsi="맑은 고딕 Semilight"/>
        </w:rPr>
        <w:t xml:space="preserve">ای </w:t>
      </w:r>
      <w:r xmlns:w="http://schemas.openxmlformats.org/wordprocessingml/2006/main">
        <w:t xml:space="preserve">یعقوب، ای اسرائیل که تو را آفرید، </w:t>
      </w:r>
      <w:r xmlns:w="http://schemas.openxmlformats.org/wordprocessingml/2006/main">
        <w:rPr>
          <w:rFonts w:ascii="맑은 고딕 Semilight" w:hAnsi="맑은 고딕 Semilight"/>
        </w:rPr>
        <w:t xml:space="preserve">نترس </w:t>
      </w:r>
      <w:r xmlns:w="http://schemas.openxmlformats.org/wordprocessingml/2006/main">
        <w:t xml:space="preserve">، زیرا من تو را فدیه دادم، تو را به وسیله احضار کردم. نام؛ تو مال منی."</w:t>
      </w:r>
    </w:p>
    <w:p w14:paraId="623EA66B" w14:textId="77777777" w:rsidR="00F90BDC" w:rsidRDefault="00F90BDC"/>
    <w:p w14:paraId="18834B63" w14:textId="77777777" w:rsidR="00F90BDC" w:rsidRDefault="00F90BDC">
      <w:r xmlns:w="http://schemas.openxmlformats.org/wordprocessingml/2006/main">
        <w:t xml:space="preserve">اعمال رسولان 11:9 اما صدایی از آسمان دوباره به من پاسخ داد: آنچه را که خدا پاک کرده است، تو آن را رایج نخوان.</w:t>
      </w:r>
    </w:p>
    <w:p w14:paraId="7FEFD9BF" w14:textId="77777777" w:rsidR="00F90BDC" w:rsidRDefault="00F90BDC"/>
    <w:p w14:paraId="2F816ADA" w14:textId="77777777" w:rsidR="00F90BDC" w:rsidRDefault="00F90BDC">
      <w:r xmlns:w="http://schemas.openxmlformats.org/wordprocessingml/2006/main">
        <w:t xml:space="preserve">قدوسیت خداوند تابع درک انسان نیست.</w:t>
      </w:r>
    </w:p>
    <w:p w14:paraId="12ECE76B" w14:textId="77777777" w:rsidR="00F90BDC" w:rsidRDefault="00F90BDC"/>
    <w:p w14:paraId="2576AC85" w14:textId="77777777" w:rsidR="00F90BDC" w:rsidRDefault="00F90BDC">
      <w:r xmlns:w="http://schemas.openxmlformats.org/wordprocessingml/2006/main">
        <w:t xml:space="preserve">1: خداوند از درک ما فراتر می رود و تصمیمات او باید بدون تردید پذیرفته شوند.</w:t>
      </w:r>
    </w:p>
    <w:p w14:paraId="54C52A14" w14:textId="77777777" w:rsidR="00F90BDC" w:rsidRDefault="00F90BDC"/>
    <w:p w14:paraId="2AEC3136" w14:textId="77777777" w:rsidR="00F90BDC" w:rsidRDefault="00F90BDC">
      <w:r xmlns:w="http://schemas.openxmlformats.org/wordprocessingml/2006/main">
        <w:t xml:space="preserve">2: باید اقتدار خداوند را در زندگی خود بشناسیم و بپذیریم.</w:t>
      </w:r>
    </w:p>
    <w:p w14:paraId="4228A654" w14:textId="77777777" w:rsidR="00F90BDC" w:rsidRDefault="00F90BDC"/>
    <w:p w14:paraId="2C81C9D2" w14:textId="77777777" w:rsidR="00F90BDC" w:rsidRDefault="00F90BDC">
      <w:r xmlns:w="http://schemas.openxmlformats.org/wordprocessingml/2006/main">
        <w:t xml:space="preserve">1: یوشع 24:15 - "امروز خود را انتخاب کن که به چه کسی خدمت خواهی کرد..."</w:t>
      </w:r>
    </w:p>
    <w:p w14:paraId="0A2846F2" w14:textId="77777777" w:rsidR="00F90BDC" w:rsidRDefault="00F90BDC"/>
    <w:p w14:paraId="46367A98" w14:textId="77777777" w:rsidR="00F90BDC" w:rsidRDefault="00F90BDC">
      <w:r xmlns:w="http://schemas.openxmlformats.org/wordprocessingml/2006/main">
        <w:t xml:space="preserve">2: اشعیا 55: 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14:paraId="3309FA67" w14:textId="77777777" w:rsidR="00F90BDC" w:rsidRDefault="00F90BDC"/>
    <w:p w14:paraId="20D80B73" w14:textId="77777777" w:rsidR="00F90BDC" w:rsidRDefault="00F90BDC">
      <w:r xmlns:w="http://schemas.openxmlformats.org/wordprocessingml/2006/main">
        <w:t xml:space="preserve">اعمال رسولان 11:10 و این سه بار انجام شد و همه دوباره به آسمان کشیده شدند.</w:t>
      </w:r>
    </w:p>
    <w:p w14:paraId="1B3BFFF0" w14:textId="77777777" w:rsidR="00F90BDC" w:rsidRDefault="00F90BDC"/>
    <w:p w14:paraId="67D666C3" w14:textId="77777777" w:rsidR="00F90BDC" w:rsidRDefault="00F90BDC">
      <w:r xmlns:w="http://schemas.openxmlformats.org/wordprocessingml/2006/main">
        <w:t xml:space="preserve">یک رویایی سه بار توسط فرشته ای از بهشت مشاهده شد و هر بار فرشته به آسمان کشیده شد.</w:t>
      </w:r>
    </w:p>
    <w:p w14:paraId="2731391B" w14:textId="77777777" w:rsidR="00F90BDC" w:rsidRDefault="00F90BDC"/>
    <w:p w14:paraId="26689AB9" w14:textId="77777777" w:rsidR="00F90BDC" w:rsidRDefault="00F90BDC">
      <w:r xmlns:w="http://schemas.openxmlformats.org/wordprocessingml/2006/main">
        <w:t xml:space="preserve">1. رحمت و فضل خداوند در رؤیا</w:t>
      </w:r>
    </w:p>
    <w:p w14:paraId="160483DA" w14:textId="77777777" w:rsidR="00F90BDC" w:rsidRDefault="00F90BDC"/>
    <w:p w14:paraId="4642F11A" w14:textId="77777777" w:rsidR="00F90BDC" w:rsidRDefault="00F90BDC">
      <w:r xmlns:w="http://schemas.openxmlformats.org/wordprocessingml/2006/main">
        <w:t xml:space="preserve">2. قدرت دعا در آشکار ساختن اراده خداوند</w:t>
      </w:r>
    </w:p>
    <w:p w14:paraId="1128410C" w14:textId="77777777" w:rsidR="00F90BDC" w:rsidRDefault="00F90BDC"/>
    <w:p w14:paraId="50543197" w14:textId="77777777" w:rsidR="00F90BDC" w:rsidRDefault="00F90BDC">
      <w:r xmlns:w="http://schemas.openxmlformats.org/wordprocessingml/2006/main">
        <w:t xml:space="preserve">1. یوحنا 14:18؟ </w:t>
      </w:r>
      <w:r xmlns:w="http://schemas.openxmlformats.org/wordprocessingml/2006/main">
        <w:rPr>
          <w:rFonts w:ascii="맑은 고딕 Semilight" w:hAnsi="맑은 고딕 Semilight"/>
        </w:rPr>
        <w:t xml:space="preserve">쏧 </w:t>
      </w:r>
      <w:r xmlns:w="http://schemas.openxmlformats.org/wordprocessingml/2006/main">
        <w:t xml:space="preserve">شما را یتیم نخواهد گذاشت. من میام پیش شما.؟؟</w:t>
      </w:r>
    </w:p>
    <w:p w14:paraId="48FF4B97" w14:textId="77777777" w:rsidR="00F90BDC" w:rsidRDefault="00F90BDC"/>
    <w:p w14:paraId="0503C29D" w14:textId="77777777" w:rsidR="00F90BDC" w:rsidRDefault="00F90BDC">
      <w:r xmlns:w="http://schemas.openxmlformats.org/wordprocessingml/2006/main">
        <w:t xml:space="preserve">2. پیدایش 28:12-13؟ </w:t>
      </w:r>
      <w:r xmlns:w="http://schemas.openxmlformats.org/wordprocessingml/2006/main">
        <w:rPr>
          <w:rFonts w:ascii="맑은 고딕 Semilight" w:hAnsi="맑은 고딕 Semilight"/>
        </w:rPr>
        <w:t xml:space="preserve">در </w:t>
      </w:r>
      <w:r xmlns:w="http://schemas.openxmlformats.org/wordprocessingml/2006/main">
        <w:t xml:space="preserve">خواب دید، نردبانی بر روی زمین برپا شده و بالای آن به آسمان می‌رسد، و فرشتگان خدا را ببین که بر آن بالا و پایین می‌روند. و اینک خداوند بالای آن ایستاده است.</w:t>
      </w:r>
    </w:p>
    <w:p w14:paraId="7C4DC3F1" w14:textId="77777777" w:rsidR="00F90BDC" w:rsidRDefault="00F90BDC"/>
    <w:p w14:paraId="4E62FC9F" w14:textId="77777777" w:rsidR="00F90BDC" w:rsidRDefault="00F90BDC">
      <w:r xmlns:w="http://schemas.openxmlformats.org/wordprocessingml/2006/main">
        <w:t xml:space="preserve">اعمال رسولان 11:11 و اینک، بلافاصله سه مرد از قیصریه نزد من فرستاده شده بودند به خانه ای که من در آن بودم.</w:t>
      </w:r>
    </w:p>
    <w:p w14:paraId="46823435" w14:textId="77777777" w:rsidR="00F90BDC" w:rsidRDefault="00F90BDC"/>
    <w:p w14:paraId="0C19A3EF" w14:textId="77777777" w:rsidR="00F90BDC" w:rsidRDefault="00F90BDC">
      <w:r xmlns:w="http://schemas.openxmlformats.org/wordprocessingml/2006/main">
        <w:t xml:space="preserve">پطرس رسول توسط سه مردی که از قیصریه فرستاده شده بودند ملاقات کرد.</w:t>
      </w:r>
    </w:p>
    <w:p w14:paraId="4EB2B0A9" w14:textId="77777777" w:rsidR="00F90BDC" w:rsidRDefault="00F90BDC"/>
    <w:p w14:paraId="38301D02" w14:textId="77777777" w:rsidR="00F90BDC" w:rsidRDefault="00F90BDC">
      <w:r xmlns:w="http://schemas.openxmlformats.org/wordprocessingml/2006/main">
        <w:t xml:space="preserve">1. خداوند می تواند از بازدیدکنندگان غیرمنتظره استفاده کند تا اراده خود را به ما نشان دهد.</w:t>
      </w:r>
    </w:p>
    <w:p w14:paraId="28D5B8DC" w14:textId="77777777" w:rsidR="00F90BDC" w:rsidRDefault="00F90BDC"/>
    <w:p w14:paraId="2A218F50" w14:textId="77777777" w:rsidR="00F90BDC" w:rsidRDefault="00F90BDC">
      <w:r xmlns:w="http://schemas.openxmlformats.org/wordprocessingml/2006/main">
        <w:t xml:space="preserve">2. خداوند در صورت نیاز به ما کمک و راهنمایی خواهد کرد.</w:t>
      </w:r>
    </w:p>
    <w:p w14:paraId="6483BD29" w14:textId="77777777" w:rsidR="00F90BDC" w:rsidRDefault="00F90BDC"/>
    <w:p w14:paraId="2CFCCA94" w14:textId="77777777" w:rsidR="00F90BDC" w:rsidRDefault="00F90BDC">
      <w:r xmlns:w="http://schemas.openxmlformats.org/wordprocessingml/2006/main">
        <w:t xml:space="preserve">1. متی 2: 1-12 - دیدار حکیمان از عیسی.</w:t>
      </w:r>
    </w:p>
    <w:p w14:paraId="78F44CD4" w14:textId="77777777" w:rsidR="00F90BDC" w:rsidRDefault="00F90BDC"/>
    <w:p w14:paraId="4F3462A4" w14:textId="77777777" w:rsidR="00F90BDC" w:rsidRDefault="00F90BDC">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14:paraId="27B910B6" w14:textId="77777777" w:rsidR="00F90BDC" w:rsidRDefault="00F90BDC"/>
    <w:p w14:paraId="01C2D583" w14:textId="77777777" w:rsidR="00F90BDC" w:rsidRDefault="00F90BDC">
      <w:r xmlns:w="http://schemas.openxmlformats.org/wordprocessingml/2006/main">
        <w:t xml:space="preserve">اعمال رسولان 11:12 و روح به من دستور داد که با آنها بروم بدون شک. و این شش برادر مرا همراهی کردند و به خانه آن مرد وارد شدیم:</w:t>
      </w:r>
    </w:p>
    <w:p w14:paraId="2A85A954" w14:textId="77777777" w:rsidR="00F90BDC" w:rsidRDefault="00F90BDC"/>
    <w:p w14:paraId="64BDD1D5" w14:textId="77777777" w:rsidR="00F90BDC" w:rsidRDefault="00F90BDC">
      <w:r xmlns:w="http://schemas.openxmlformats.org/wordprocessingml/2006/main">
        <w:t xml:space="preserve">روح خدا به پطرس رسول گفت که با مردانی که نزد او آمدند برود و او </w:t>
      </w:r>
      <w:r xmlns:w="http://schemas.openxmlformats.org/wordprocessingml/2006/main">
        <w:lastRenderedPageBreak xmlns:w="http://schemas.openxmlformats.org/wordprocessingml/2006/main"/>
      </w:r>
      <w:r xmlns:w="http://schemas.openxmlformats.org/wordprocessingml/2006/main">
        <w:t xml:space="preserve">به همراه شش برادر دیگر با آنها رفت.</w:t>
      </w:r>
    </w:p>
    <w:p w14:paraId="6127D2CF" w14:textId="77777777" w:rsidR="00F90BDC" w:rsidRDefault="00F90BDC"/>
    <w:p w14:paraId="4FCF47C2" w14:textId="77777777" w:rsidR="00F90BDC" w:rsidRDefault="00F90BDC">
      <w:r xmlns:w="http://schemas.openxmlformats.org/wordprocessingml/2006/main">
        <w:t xml:space="preserve">1. خواست خدا اغلب غیرمنتظره است و باید بدون تردید از آن پیروی کرد.</w:t>
      </w:r>
    </w:p>
    <w:p w14:paraId="5E00C148" w14:textId="77777777" w:rsidR="00F90BDC" w:rsidRDefault="00F90BDC"/>
    <w:p w14:paraId="5E03BEE5" w14:textId="77777777" w:rsidR="00F90BDC" w:rsidRDefault="00F90BDC">
      <w:r xmlns:w="http://schemas.openxmlformats.org/wordprocessingml/2006/main">
        <w:t xml:space="preserve">2. هنگامی که خداوند ما را به انجام کاری فرا می خواند، قدرت و همراهی مورد نیاز ما را فراهم می کند.</w:t>
      </w:r>
    </w:p>
    <w:p w14:paraId="50BF4BEE" w14:textId="77777777" w:rsidR="00F90BDC" w:rsidRDefault="00F90BDC"/>
    <w:p w14:paraId="55D0C326" w14:textId="77777777" w:rsidR="00F90BDC" w:rsidRDefault="00F90BDC">
      <w:r xmlns:w="http://schemas.openxmlformats.org/wordprocessingml/2006/main">
        <w:t xml:space="preserve">1. عبرانیان 11:8 - با ایمان، ابراهیم هنگامی که فراخوانده شد تا به مکانی که به عنوان میراث می‌برد، برود، اطاعت کرد. و او بیرون رفت و نمی دانست کجا می رود.</w:t>
      </w:r>
    </w:p>
    <w:p w14:paraId="44DB72E7" w14:textId="77777777" w:rsidR="00F90BDC" w:rsidRDefault="00F90BDC"/>
    <w:p w14:paraId="31D3E98D" w14:textId="77777777" w:rsidR="00F90BDC" w:rsidRDefault="00F90BDC">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14:paraId="29B393B3" w14:textId="77777777" w:rsidR="00F90BDC" w:rsidRDefault="00F90BDC"/>
    <w:p w14:paraId="69360CD2" w14:textId="77777777" w:rsidR="00F90BDC" w:rsidRDefault="00F90BDC">
      <w:r xmlns:w="http://schemas.openxmlformats.org/wordprocessingml/2006/main">
        <w:t xml:space="preserve">اعمال رسولان 11:13 و به ما نشان داد که چگونه فرشته‌ای را در خانه‌اش دیده بود که ایستاده بود و به او گفت: «مردانی را به یافا بفرست و شمعون را که پطرس نام دارد بخوان.</w:t>
      </w:r>
    </w:p>
    <w:p w14:paraId="5996C97A" w14:textId="77777777" w:rsidR="00F90BDC" w:rsidRDefault="00F90BDC"/>
    <w:p w14:paraId="08BC2A76" w14:textId="77777777" w:rsidR="00F90BDC" w:rsidRDefault="00F90BDC">
      <w:r xmlns:w="http://schemas.openxmlformats.org/wordprocessingml/2006/main">
        <w:t xml:space="preserve">رؤیای فرشته کورنلیوس را به دنبال فرستادن پیتر سوق می دهد.</w:t>
      </w:r>
    </w:p>
    <w:p w14:paraId="35B59BE1" w14:textId="77777777" w:rsidR="00F90BDC" w:rsidRDefault="00F90BDC"/>
    <w:p w14:paraId="1329C442" w14:textId="77777777" w:rsidR="00F90BDC" w:rsidRDefault="00F90BDC">
      <w:r xmlns:w="http://schemas.openxmlformats.org/wordprocessingml/2006/main">
        <w:t xml:space="preserve">1: هدایت خداوند قدرتمند و روشن است و او همیشه ما را در مسیر درست هدایت خواهد کرد.</w:t>
      </w:r>
    </w:p>
    <w:p w14:paraId="445AD053" w14:textId="77777777" w:rsidR="00F90BDC" w:rsidRDefault="00F90BDC"/>
    <w:p w14:paraId="6AF6CA67" w14:textId="77777777" w:rsidR="00F90BDC" w:rsidRDefault="00F90BDC">
      <w:r xmlns:w="http://schemas.openxmlformats.org/wordprocessingml/2006/main">
        <w:t xml:space="preserve">2: اهمیت اعتماد به راهنمایی خدا در طول زندگی.</w:t>
      </w:r>
    </w:p>
    <w:p w14:paraId="18BFD1D9" w14:textId="77777777" w:rsidR="00F90BDC" w:rsidRDefault="00F90BDC"/>
    <w:p w14:paraId="11E23233" w14:textId="77777777" w:rsidR="00F90BDC" w:rsidRDefault="00F90BDC">
      <w:r xmlns:w="http://schemas.openxmlformats.org/wordprocessingml/2006/main">
        <w:t xml:space="preserve">1: امثال 3: 5-6 - "با تمام دل خود به خداوند اعتماد کن و بر عقل خود تکیه مکن، در همه راههایت تسلیم او باش و او راههای تو را راست خواهد کرد."</w:t>
      </w:r>
    </w:p>
    <w:p w14:paraId="2DAC8321" w14:textId="77777777" w:rsidR="00F90BDC" w:rsidRDefault="00F90BDC"/>
    <w:p w14:paraId="4E2F5018" w14:textId="77777777" w:rsidR="00F90BDC" w:rsidRDefault="00F90BDC">
      <w:r xmlns:w="http://schemas.openxmlformats.org/wordprocessingml/2006/main">
        <w:t xml:space="preserve">2: مزمور 32:8 - "تو را تعلیم خواهم داد و راهی را که باید بروی به تو تعلیم خواهم داد و تو را با چشم محبت خود به تو نصیحت خواهم کرد."</w:t>
      </w:r>
    </w:p>
    <w:p w14:paraId="08209106" w14:textId="77777777" w:rsidR="00F90BDC" w:rsidRDefault="00F90BDC"/>
    <w:p w14:paraId="646840A9" w14:textId="77777777" w:rsidR="00F90BDC" w:rsidRDefault="00F90BDC">
      <w:r xmlns:w="http://schemas.openxmlformats.org/wordprocessingml/2006/main">
        <w:t xml:space="preserve">اعمال رسولان 11:14 چه کسی کلماتی را به تو خواهد گفت که به موجب آن تو و تمام خانه ات نجات خواهی یافت.</w:t>
      </w:r>
    </w:p>
    <w:p w14:paraId="0E85770D" w14:textId="77777777" w:rsidR="00F90BDC" w:rsidRDefault="00F90BDC"/>
    <w:p w14:paraId="3134F787" w14:textId="77777777" w:rsidR="00F90BDC" w:rsidRDefault="00F90BDC">
      <w:r xmlns:w="http://schemas.openxmlformats.org/wordprocessingml/2006/main">
        <w:t xml:space="preserve">پطرس به مردم توضیح می دهد که خدا او را برای اعلام انجیل فرستاده است تا آنها و خانواده هایشان نجات یابند.</w:t>
      </w:r>
    </w:p>
    <w:p w14:paraId="5808CCA9" w14:textId="77777777" w:rsidR="00F90BDC" w:rsidRDefault="00F90BDC"/>
    <w:p w14:paraId="64A04855" w14:textId="77777777" w:rsidR="00F90BDC" w:rsidRDefault="00F90BDC">
      <w:r xmlns:w="http://schemas.openxmlformats.org/wordprocessingml/2006/main">
        <w:t xml:space="preserve">1. قدرت کلام خدا برای نجات</w:t>
      </w:r>
    </w:p>
    <w:p w14:paraId="7403D605" w14:textId="77777777" w:rsidR="00F90BDC" w:rsidRDefault="00F90BDC"/>
    <w:p w14:paraId="5236624B" w14:textId="77777777" w:rsidR="00F90BDC" w:rsidRDefault="00F90BDC">
      <w:r xmlns:w="http://schemas.openxmlformats.org/wordprocessingml/2006/main">
        <w:t xml:space="preserve">2. اهمیت رستگاری خانواده</w:t>
      </w:r>
    </w:p>
    <w:p w14:paraId="0B65C76B" w14:textId="77777777" w:rsidR="00F90BDC" w:rsidRDefault="00F90BDC"/>
    <w:p w14:paraId="5AA00420" w14:textId="77777777" w:rsidR="00F90BDC" w:rsidRDefault="00F90BDC">
      <w:r xmlns:w="http://schemas.openxmlformats.org/wordprocessingml/2006/main">
        <w:t xml:space="preserve">1. رومیان 10: 13-14 - "زیرا هر که نام خداوند را بخواند نجات خواهد یافت. پس چگونه کسی را که به او ایمان نیاورده اند بخوانند و چگونه به کسی که از او ایمان نیاورده اند ایمان بیاورند. شنیده اند؟ و چگونه بدون واعظ می شنوند؟»</w:t>
      </w:r>
    </w:p>
    <w:p w14:paraId="47CB1891" w14:textId="77777777" w:rsidR="00F90BDC" w:rsidRDefault="00F90BDC"/>
    <w:p w14:paraId="557A3D74" w14:textId="77777777" w:rsidR="00F90BDC" w:rsidRDefault="00F90BDC">
      <w:r xmlns:w="http://schemas.openxmlformats.org/wordprocessingml/2006/main">
        <w:t xml:space="preserve">2. دوم قرنتیان 5: 17-18 - "بنابراین، اگر کسی در مسیح باشد، مخلوق جدیدی است: چیزهای قدیمی از بین رفتند، اینک، همه چیز جدید شده است. و همه چیز از خداست که ما را آشتی داده است. به وسیله عیسی مسیح به خود، و خدمت آشتی را به ما داده است.»</w:t>
      </w:r>
    </w:p>
    <w:p w14:paraId="4D946F9E" w14:textId="77777777" w:rsidR="00F90BDC" w:rsidRDefault="00F90BDC"/>
    <w:p w14:paraId="528AF07E" w14:textId="77777777" w:rsidR="00F90BDC" w:rsidRDefault="00F90BDC">
      <w:r xmlns:w="http://schemas.openxmlformats.org/wordprocessingml/2006/main">
        <w:t xml:space="preserve">اعمال رسولان 11:15 و چون شروع به صحبت کردم، روح القدس بر آنها نازل شد، همانطور که در ابتدا بر ما نازل شد.</w:t>
      </w:r>
    </w:p>
    <w:p w14:paraId="3738E16C" w14:textId="77777777" w:rsidR="00F90BDC" w:rsidRDefault="00F90BDC"/>
    <w:p w14:paraId="1C2CC94C" w14:textId="77777777" w:rsidR="00F90BDC" w:rsidRDefault="00F90BDC">
      <w:r xmlns:w="http://schemas.openxmlformats.org/wordprocessingml/2006/main">
        <w:t xml:space="preserve">روح القدس بر غیریهودیان نازل شد، همانطور که بر رسولان در آغاز خدمتشان افتاد.</w:t>
      </w:r>
    </w:p>
    <w:p w14:paraId="7D333302" w14:textId="77777777" w:rsidR="00F90BDC" w:rsidRDefault="00F90BDC"/>
    <w:p w14:paraId="3038E217" w14:textId="77777777" w:rsidR="00F90BDC" w:rsidRDefault="00F90BDC">
      <w:r xmlns:w="http://schemas.openxmlformats.org/wordprocessingml/2006/main">
        <w:t xml:space="preserve">1. «روح خدا برای همه است»</w:t>
      </w:r>
    </w:p>
    <w:p w14:paraId="11466AB2" w14:textId="77777777" w:rsidR="00F90BDC" w:rsidRDefault="00F90BDC"/>
    <w:p w14:paraId="5577D613" w14:textId="77777777" w:rsidR="00F90BDC" w:rsidRDefault="00F90BDC">
      <w:r xmlns:w="http://schemas.openxmlformats.org/wordprocessingml/2006/main">
        <w:t xml:space="preserve">2. "وعده پدر"</w:t>
      </w:r>
    </w:p>
    <w:p w14:paraId="715C8592" w14:textId="77777777" w:rsidR="00F90BDC" w:rsidRDefault="00F90BDC"/>
    <w:p w14:paraId="057D16BF" w14:textId="77777777" w:rsidR="00F90BDC" w:rsidRDefault="00F90BDC">
      <w:r xmlns:w="http://schemas.openxmlformats.org/wordprocessingml/2006/main">
        <w:t xml:space="preserve">1. لوقا 24:49 - و اینک، من وعده پدر خود را بر شما می فرستم، اما در شهر </w:t>
      </w:r>
      <w:r xmlns:w="http://schemas.openxmlformats.org/wordprocessingml/2006/main">
        <w:lastRenderedPageBreak xmlns:w="http://schemas.openxmlformats.org/wordprocessingml/2006/main"/>
      </w:r>
      <w:r xmlns:w="http://schemas.openxmlformats.org/wordprocessingml/2006/main">
        <w:t xml:space="preserve">اورشلیم بمانید تا قدرتی از بالا به شما داده شود.</w:t>
      </w:r>
    </w:p>
    <w:p w14:paraId="2ADE55A9" w14:textId="77777777" w:rsidR="00F90BDC" w:rsidRDefault="00F90BDC"/>
    <w:p w14:paraId="2E88F7AE" w14:textId="77777777" w:rsidR="00F90BDC" w:rsidRDefault="00F90BDC">
      <w:r xmlns:w="http://schemas.openxmlformats.org/wordprocessingml/2006/main">
        <w:t xml:space="preserve">2. اعمال رسولان 2:38-39 - سپس پطرس به آنها گفت: توبه کنید و هر یک از شما به نام عیسی مسیح برای آمرزش گناهان تعمید دهید و عطای روح القدس را دریافت خواهید کرد. زیرا این وعده برای شما و فرزندان شما و برای همه کسانی است که از دور هستند، حتی کسانی که یهوه خدای ما را خواهد خواند.</w:t>
      </w:r>
    </w:p>
    <w:p w14:paraId="5792AC65" w14:textId="77777777" w:rsidR="00F90BDC" w:rsidRDefault="00F90BDC"/>
    <w:p w14:paraId="30EC84E5" w14:textId="77777777" w:rsidR="00F90BDC" w:rsidRDefault="00F90BDC">
      <w:r xmlns:w="http://schemas.openxmlformats.org/wordprocessingml/2006/main">
        <w:t xml:space="preserve">اعمال رسولان 11:16 پس کلام خداوند را به یاد آوردم که گفت: «یحیی با آب تعمید داد. اما شما با روح القدس تعمید خواهید گرفت.</w:t>
      </w:r>
    </w:p>
    <w:p w14:paraId="7CB315BC" w14:textId="77777777" w:rsidR="00F90BDC" w:rsidRDefault="00F90BDC"/>
    <w:p w14:paraId="7D55D79C" w14:textId="77777777" w:rsidR="00F90BDC" w:rsidRDefault="00F90BDC">
      <w:r xmlns:w="http://schemas.openxmlformats.org/wordprocessingml/2006/main">
        <w:t xml:space="preserve">خداوند پیش بینی کرد که ایمانداران با روح القدس تعمید خواهند یافت.</w:t>
      </w:r>
    </w:p>
    <w:p w14:paraId="613D87DC" w14:textId="77777777" w:rsidR="00F90BDC" w:rsidRDefault="00F90BDC"/>
    <w:p w14:paraId="1091FD6F" w14:textId="77777777" w:rsidR="00F90BDC" w:rsidRDefault="00F90BDC">
      <w:r xmlns:w="http://schemas.openxmlformats.org/wordprocessingml/2006/main">
        <w:t xml:space="preserve">1: اهمیت روح القدس و قدرتی که برای تغییر زندگی ما دارد.</w:t>
      </w:r>
    </w:p>
    <w:p w14:paraId="4BB43E20" w14:textId="77777777" w:rsidR="00F90BDC" w:rsidRDefault="00F90BDC"/>
    <w:p w14:paraId="5CC0314F" w14:textId="77777777" w:rsidR="00F90BDC" w:rsidRDefault="00F90BDC">
      <w:r xmlns:w="http://schemas.openxmlformats.org/wordprocessingml/2006/main">
        <w:t xml:space="preserve">2: اهمیت زندگی بر اساس کلام خدا.</w:t>
      </w:r>
    </w:p>
    <w:p w14:paraId="54307BD0" w14:textId="77777777" w:rsidR="00F90BDC" w:rsidRDefault="00F90BDC"/>
    <w:p w14:paraId="630ACBC7" w14:textId="77777777" w:rsidR="00F90BDC" w:rsidRDefault="00F90BDC">
      <w:r xmlns:w="http://schemas.openxmlformats.org/wordprocessingml/2006/main">
        <w:t xml:space="preserve">1: افسسیان 5:18، ? </w:t>
      </w:r>
      <w:r xmlns:w="http://schemas.openxmlformats.org/wordprocessingml/2006/main">
        <w:t xml:space="preserve">با شرابی که در آن زیاده است مست مشو </w:t>
      </w:r>
      <w:r xmlns:w="http://schemas.openxmlformats.org/wordprocessingml/2006/main">
        <w:rPr>
          <w:rFonts w:ascii="맑은 고딕 Semilight" w:hAnsi="맑은 고딕 Semilight"/>
        </w:rPr>
        <w:t xml:space="preserve">. </w:t>
      </w:r>
      <w:r xmlns:w="http://schemas.openxmlformats.org/wordprocessingml/2006/main">
        <w:t xml:space="preserve">اما از روح پر شود.</w:t>
      </w:r>
    </w:p>
    <w:p w14:paraId="30387CBE" w14:textId="77777777" w:rsidR="00F90BDC" w:rsidRDefault="00F90BDC"/>
    <w:p w14:paraId="02164AA3" w14:textId="77777777" w:rsidR="00F90BDC" w:rsidRDefault="00F90BDC">
      <w:r xmlns:w="http://schemas.openxmlformats.org/wordprocessingml/2006/main">
        <w:t xml:space="preserve">2: رومیان 8:9، ? </w:t>
      </w:r>
      <w:r xmlns:w="http://schemas.openxmlformats.org/wordprocessingml/2006/main">
        <w:rPr>
          <w:rFonts w:ascii="맑은 고딕 Semilight" w:hAnsi="맑은 고딕 Semilight"/>
        </w:rPr>
        <w:t xml:space="preserve">زیرا </w:t>
      </w:r>
      <w:r xmlns:w="http://schemas.openxmlformats.org/wordprocessingml/2006/main">
        <w:t xml:space="preserve">شما در جسم نیستید، بلکه در روح هستید، اگر روح خدا در شما ساکن است. حال اگر کسی روح مسیح را نداشته باشد از او نیست.</w:t>
      </w:r>
    </w:p>
    <w:p w14:paraId="2C39F8E0" w14:textId="77777777" w:rsidR="00F90BDC" w:rsidRDefault="00F90BDC"/>
    <w:p w14:paraId="470D82EB" w14:textId="77777777" w:rsidR="00F90BDC" w:rsidRDefault="00F90BDC">
      <w:r xmlns:w="http://schemas.openxmlformats.org/wordprocessingml/2006/main">
        <w:t xml:space="preserve">اعمال رسولان 11:17 پس چون خدا به آنها عطا کرد مانند آنچه به ما که به خداوند عیسی مسیح ایمان آوردیم. من چه بودم که بتوانم در مقابل خدا مقاومت کنم؟</w:t>
      </w:r>
    </w:p>
    <w:p w14:paraId="6C643E2C" w14:textId="77777777" w:rsidR="00F90BDC" w:rsidRDefault="00F90BDC"/>
    <w:p w14:paraId="5CB1FECA" w14:textId="77777777" w:rsidR="00F90BDC" w:rsidRDefault="00F90BDC">
      <w:r xmlns:w="http://schemas.openxmlformats.org/wordprocessingml/2006/main">
        <w:t xml:space="preserve">فیض خدا به همه کسانی که به عیسی مسیح ایمان دارند داده شده است.</w:t>
      </w:r>
    </w:p>
    <w:p w14:paraId="33887F4C" w14:textId="77777777" w:rsidR="00F90BDC" w:rsidRDefault="00F90BDC"/>
    <w:p w14:paraId="16886060" w14:textId="77777777" w:rsidR="00F90BDC" w:rsidRDefault="00F90BDC">
      <w:r xmlns:w="http://schemas.openxmlformats.org/wordprocessingml/2006/main">
        <w:t xml:space="preserve">1. قدرت لطف خدا</w:t>
      </w:r>
    </w:p>
    <w:p w14:paraId="08E60D95" w14:textId="77777777" w:rsidR="00F90BDC" w:rsidRDefault="00F90BDC"/>
    <w:p w14:paraId="7CA3C446" w14:textId="77777777" w:rsidR="00F90BDC" w:rsidRDefault="00F90BDC">
      <w:r xmlns:w="http://schemas.openxmlformats.org/wordprocessingml/2006/main">
        <w:t xml:space="preserve">2. شمول لطف خدا</w:t>
      </w:r>
    </w:p>
    <w:p w14:paraId="31ADA5A5" w14:textId="77777777" w:rsidR="00F90BDC" w:rsidRDefault="00F90BDC"/>
    <w:p w14:paraId="6DB87A4A" w14:textId="77777777" w:rsidR="00F90BDC" w:rsidRDefault="00F90BDC">
      <w:r xmlns:w="http://schemas.openxmlformats.org/wordprocessingml/2006/main">
        <w:t xml:space="preserve">1. افسسیان 2: 8-9 - "زیرا به فیض از طریق ایمان نجات یافته اید. و این کار شما نیست، بلکه عطای خداست، نه نتیجه اعمال، تا هیچ کس مباهات نکند."</w:t>
      </w:r>
    </w:p>
    <w:p w14:paraId="5938506F" w14:textId="77777777" w:rsidR="00F90BDC" w:rsidRDefault="00F90BDC"/>
    <w:p w14:paraId="60728D5C" w14:textId="77777777" w:rsidR="00F90BDC" w:rsidRDefault="00F90BDC">
      <w:r xmlns:w="http://schemas.openxmlformats.org/wordprocessingml/2006/main">
        <w:t xml:space="preserve">2. تیطوس 3: 5-7 - "او ما را نجات داد، نه به خاطر اعمالی که ما در عدالت انجام دادیم، بلکه بر حسب رحمت خود، با شستشوی تجدید حیات و تجدید روح القدس، که او را به نحو غنی بر ما ریخت. از طریق نجات دهنده ما عیسی مسیح، تا به واسطه فیض او عادل شمرده شده و برحسب امید به زندگی جاودانی وارث شویم.»</w:t>
      </w:r>
    </w:p>
    <w:p w14:paraId="25A5F6DD" w14:textId="77777777" w:rsidR="00F90BDC" w:rsidRDefault="00F90BDC"/>
    <w:p w14:paraId="6AFC3A19" w14:textId="77777777" w:rsidR="00F90BDC" w:rsidRDefault="00F90BDC">
      <w:r xmlns:w="http://schemas.openxmlformats.org/wordprocessingml/2006/main">
        <w:t xml:space="preserve">اعمال رسولان 11:18 چون آنها این چیزها را شنیدند، سکوت کرده، خدا را تمجید کرده، گفتند: پس خدا به غیریهودیان نیز توبه را برای زندگی عطا کرده است.</w:t>
      </w:r>
    </w:p>
    <w:p w14:paraId="694DCBAA" w14:textId="77777777" w:rsidR="00F90BDC" w:rsidRDefault="00F90BDC"/>
    <w:p w14:paraId="688B18E3" w14:textId="77777777" w:rsidR="00F90BDC" w:rsidRDefault="00F90BDC">
      <w:r xmlns:w="http://schemas.openxmlformats.org/wordprocessingml/2006/main">
        <w:t xml:space="preserve">خداوند به همه اعم از غیریهودیان و یهودیان توبه داده است.</w:t>
      </w:r>
    </w:p>
    <w:p w14:paraId="3B46BE64" w14:textId="77777777" w:rsidR="00F90BDC" w:rsidRDefault="00F90BDC"/>
    <w:p w14:paraId="2402DAD2" w14:textId="77777777" w:rsidR="00F90BDC" w:rsidRDefault="00F90BDC">
      <w:r xmlns:w="http://schemas.openxmlformats.org/wordprocessingml/2006/main">
        <w:t xml:space="preserve">1: خدا می خواهد که همه مردم توبه کنند و نجات یابند.</w:t>
      </w:r>
    </w:p>
    <w:p w14:paraId="1C9171A0" w14:textId="77777777" w:rsidR="00F90BDC" w:rsidRDefault="00F90BDC"/>
    <w:p w14:paraId="12C0B79B" w14:textId="77777777" w:rsidR="00F90BDC" w:rsidRDefault="00F90BDC">
      <w:r xmlns:w="http://schemas.openxmlformats.org/wordprocessingml/2006/main">
        <w:t xml:space="preserve">2: لطف خدا برای همه است، نه فقط یهودیان.</w:t>
      </w:r>
    </w:p>
    <w:p w14:paraId="06507CCB" w14:textId="77777777" w:rsidR="00F90BDC" w:rsidRDefault="00F90BDC"/>
    <w:p w14:paraId="58D03629" w14:textId="77777777" w:rsidR="00F90BDC" w:rsidRDefault="00F90BDC">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14:paraId="46BAA87F" w14:textId="77777777" w:rsidR="00F90BDC" w:rsidRDefault="00F90BDC"/>
    <w:p w14:paraId="01DEF5AB" w14:textId="77777777" w:rsidR="00F90BDC" w:rsidRDefault="00F90BDC">
      <w:r xmlns:w="http://schemas.openxmlformats.org/wordprocessingml/2006/main">
        <w:t xml:space="preserve">2: 2 پطرس 3:9 - خداوند در مورد وعده خود کوتاهی نمی کند، همانطور که برخی افراد سستی می دانند. اما نسبت به ما شکیبایی می‌کند و نمی‌خواهد کسی هلاک شود، بلکه همه به توبه بیایند.</w:t>
      </w:r>
    </w:p>
    <w:p w14:paraId="61835951" w14:textId="77777777" w:rsidR="00F90BDC" w:rsidRDefault="00F90BDC"/>
    <w:p w14:paraId="07065B1D" w14:textId="77777777" w:rsidR="00F90BDC" w:rsidRDefault="00F90BDC">
      <w:r xmlns:w="http://schemas.openxmlformats.org/wordprocessingml/2006/main">
        <w:t xml:space="preserve">اعمال رسولان 11:19 و آنهایی که به دلیل آزار و اذیت استیفان در خارج از کشور پراکنده شده بودند، تا فنیقیه و قبرس و انطاکیه رفتند و کلام را به جز یهودیان موعظه نکردند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شاگردان استیفان به دلیل آزار و شکنجه در خارج از کشور پراکنده شدند و به فنیقیه، قبرس و انطاکیه سفر کردند و کلام را فقط برای یهودیان موعظه کردند.</w:t>
      </w:r>
    </w:p>
    <w:p w14:paraId="2B3BEB4A" w14:textId="77777777" w:rsidR="00F90BDC" w:rsidRDefault="00F90BDC"/>
    <w:p w14:paraId="34BE4801" w14:textId="77777777" w:rsidR="00F90BDC" w:rsidRDefault="00F90BDC">
      <w:r xmlns:w="http://schemas.openxmlformats.org/wordprocessingml/2006/main">
        <w:t xml:space="preserve">1. حفاظت خدا از طریق آزار و اذیت</w:t>
      </w:r>
    </w:p>
    <w:p w14:paraId="02DD2B34" w14:textId="77777777" w:rsidR="00F90BDC" w:rsidRDefault="00F90BDC"/>
    <w:p w14:paraId="79CF1F63" w14:textId="77777777" w:rsidR="00F90BDC" w:rsidRDefault="00F90BDC">
      <w:r xmlns:w="http://schemas.openxmlformats.org/wordprocessingml/2006/main">
        <w:t xml:space="preserve">2. اهمیت موعظه برای مخاطبان مناسب</w:t>
      </w:r>
    </w:p>
    <w:p w14:paraId="19F40D55" w14:textId="77777777" w:rsidR="00F90BDC" w:rsidRDefault="00F90BDC"/>
    <w:p w14:paraId="42B043BB" w14:textId="77777777" w:rsidR="00F90BDC" w:rsidRDefault="00F90BDC">
      <w:r xmlns:w="http://schemas.openxmlformats.org/wordprocessingml/2006/main">
        <w:t xml:space="preserve">1. اعمال رسولان 8:4 - "بنابراین آنها که پراکنده بودند به همه جا رفتند و کلام را موعظه کردند."</w:t>
      </w:r>
    </w:p>
    <w:p w14:paraId="7F232C34" w14:textId="77777777" w:rsidR="00F90BDC" w:rsidRDefault="00F90BDC"/>
    <w:p w14:paraId="0363CDD7" w14:textId="77777777" w:rsidR="00F90BDC" w:rsidRDefault="00F90BDC">
      <w:r xmlns:w="http://schemas.openxmlformats.org/wordprocessingml/2006/main">
        <w:t xml:space="preserve">2. متی 28:19 - "پس بروید و همه امتها را تعلیم دهید و آنها را به نام پدر و پسر و روح القدس تعمید دهید."</w:t>
      </w:r>
    </w:p>
    <w:p w14:paraId="26DC69D4" w14:textId="77777777" w:rsidR="00F90BDC" w:rsidRDefault="00F90BDC"/>
    <w:p w14:paraId="70D4B0BF" w14:textId="77777777" w:rsidR="00F90BDC" w:rsidRDefault="00F90BDC">
      <w:r xmlns:w="http://schemas.openxmlformats.org/wordprocessingml/2006/main">
        <w:t xml:space="preserve">اعمال رسولان 11:20 و برخی از آنها مردان قبرس و کورنه بودند که چون به انطاکیه رسیدند با یونانیان عیسی خداوند را موعظه کردند.</w:t>
      </w:r>
    </w:p>
    <w:p w14:paraId="2A8D7B36" w14:textId="77777777" w:rsidR="00F90BDC" w:rsidRDefault="00F90BDC"/>
    <w:p w14:paraId="10BC88C8" w14:textId="77777777" w:rsidR="00F90BDC" w:rsidRDefault="00F90BDC">
      <w:r xmlns:w="http://schemas.openxmlformats.org/wordprocessingml/2006/main">
        <w:t xml:space="preserve">مردان قبرس و کورنه عیسی خداوند را در انطاکیه به یونانیان موعظه کردند.</w:t>
      </w:r>
    </w:p>
    <w:p w14:paraId="2BD8230B" w14:textId="77777777" w:rsidR="00F90BDC" w:rsidRDefault="00F90BDC"/>
    <w:p w14:paraId="1DC5344A" w14:textId="77777777" w:rsidR="00F90BDC" w:rsidRDefault="00F90BDC">
      <w:r xmlns:w="http://schemas.openxmlformats.org/wordprocessingml/2006/main">
        <w:t xml:space="preserve">1. قدرت موعظه انجیل</w:t>
      </w:r>
    </w:p>
    <w:p w14:paraId="3173C5D0" w14:textId="77777777" w:rsidR="00F90BDC" w:rsidRDefault="00F90BDC"/>
    <w:p w14:paraId="4178889D" w14:textId="77777777" w:rsidR="00F90BDC" w:rsidRDefault="00F90BDC">
      <w:r xmlns:w="http://schemas.openxmlformats.org/wordprocessingml/2006/main">
        <w:t xml:space="preserve">2. اعلام عیسی در هر ملتی</w:t>
      </w:r>
    </w:p>
    <w:p w14:paraId="481DD6E3" w14:textId="77777777" w:rsidR="00F90BDC" w:rsidRDefault="00F90BDC"/>
    <w:p w14:paraId="3BC992DD" w14:textId="77777777" w:rsidR="00F90BDC" w:rsidRDefault="00F90BDC">
      <w:r xmlns:w="http://schemas.openxmlformats.org/wordprocessingml/2006/main">
        <w:t xml:space="preserve">1. اعمال رسولان 1: 8 - "اما هنگامی که روح القدس بر شما نازل شود قدرت خواهید یافت و شاهدان من در اورشلیم و در تمامی یهودیه و سامره و تا اقصی نقاط جهان خواهید بود."</w:t>
      </w:r>
    </w:p>
    <w:p w14:paraId="3F13FE4E" w14:textId="77777777" w:rsidR="00F90BDC" w:rsidRDefault="00F90BDC"/>
    <w:p w14:paraId="7D0FBDE4" w14:textId="77777777" w:rsidR="00F90BDC" w:rsidRDefault="00F90BDC">
      <w:r xmlns:w="http://schemas.openxmlformats.org/wordprocessingml/2006/main">
        <w:t xml:space="preserve">2. متی 28: 19-20 - "پس بروید و همه امتها را شاگرد کنید و آنها را به نام </w:t>
      </w:r>
      <w:r xmlns:w="http://schemas.openxmlformats.org/wordprocessingml/2006/main">
        <w:lastRenderedPageBreak xmlns:w="http://schemas.openxmlformats.org/wordprocessingml/2006/main"/>
      </w:r>
      <w:r xmlns:w="http://schemas.openxmlformats.org/wordprocessingml/2006/main">
        <w:t xml:space="preserve">پدر و پسر و روح القدس تعمید دهید و به آنها بیاموزید که هر آنچه به شما امر کرده ام اطاعت کنند. من همیشه تا آخر عمر با تو هستم</w:t>
      </w:r>
    </w:p>
    <w:p w14:paraId="5FF4BF93" w14:textId="77777777" w:rsidR="00F90BDC" w:rsidRDefault="00F90BDC"/>
    <w:p w14:paraId="4B664C09" w14:textId="77777777" w:rsidR="00F90BDC" w:rsidRDefault="00F90BDC">
      <w:r xmlns:w="http://schemas.openxmlformats.org/wordprocessingml/2006/main">
        <w:t xml:space="preserve">اعمال رسولان 11:21 و دست خداوند با ایشان بود و عده زیادی ایمان آوردند و به خداوند بازگشتند.</w:t>
      </w:r>
    </w:p>
    <w:p w14:paraId="2E7FC2BF" w14:textId="77777777" w:rsidR="00F90BDC" w:rsidRDefault="00F90BDC"/>
    <w:p w14:paraId="765EEC2E" w14:textId="77777777" w:rsidR="00F90BDC" w:rsidRDefault="00F90BDC">
      <w:r xmlns:w="http://schemas.openxmlformats.org/wordprocessingml/2006/main">
        <w:t xml:space="preserve">دست خداوند با مؤمنان بود و بسیاری را به سوی خداوند واداشت.</w:t>
      </w:r>
    </w:p>
    <w:p w14:paraId="329795E6" w14:textId="77777777" w:rsidR="00F90BDC" w:rsidRDefault="00F90BDC"/>
    <w:p w14:paraId="7C5E75B0" w14:textId="77777777" w:rsidR="00F90BDC" w:rsidRDefault="00F90BDC">
      <w:r xmlns:w="http://schemas.openxmlformats.org/wordprocessingml/2006/main">
        <w:t xml:space="preserve">1. خدا؟ </w:t>
      </w:r>
      <w:r xmlns:w="http://schemas.openxmlformats.org/wordprocessingml/2006/main">
        <w:rPr>
          <w:rFonts w:ascii="맑은 고딕 Semilight" w:hAnsi="맑은 고딕 Semilight"/>
        </w:rPr>
        <w:t xml:space="preserve">셲 </w:t>
      </w:r>
      <w:r xmlns:w="http://schemas.openxmlformats.org/wordprocessingml/2006/main">
        <w:t xml:space="preserve">دست همیشه با ماست</w:t>
      </w:r>
    </w:p>
    <w:p w14:paraId="4ED5D8AC" w14:textId="77777777" w:rsidR="00F90BDC" w:rsidRDefault="00F90BDC"/>
    <w:p w14:paraId="7CE62283" w14:textId="77777777" w:rsidR="00F90BDC" w:rsidRDefault="00F90BDC">
      <w:r xmlns:w="http://schemas.openxmlformats.org/wordprocessingml/2006/main">
        <w:t xml:space="preserve">2. پاسخ به خدا؟ </w:t>
      </w:r>
      <w:r xmlns:w="http://schemas.openxmlformats.org/wordprocessingml/2006/main">
        <w:rPr>
          <w:rFonts w:ascii="맑은 고딕 Semilight" w:hAnsi="맑은 고딕 Semilight"/>
        </w:rPr>
        <w:t xml:space="preserve">셲 </w:t>
      </w:r>
      <w:r xmlns:w="http://schemas.openxmlformats.org/wordprocessingml/2006/main">
        <w:t xml:space="preserve">تماس بگیرید</w:t>
      </w:r>
    </w:p>
    <w:p w14:paraId="23C6E83D" w14:textId="77777777" w:rsidR="00F90BDC" w:rsidRDefault="00F90BDC"/>
    <w:p w14:paraId="20C82E53" w14:textId="77777777" w:rsidR="00F90BDC" w:rsidRDefault="00F90BDC">
      <w:r xmlns:w="http://schemas.openxmlformats.org/wordprocessingml/2006/main">
        <w:t xml:space="preserve">1. رومیان 8:31 - ? </w:t>
      </w:r>
      <w:r xmlns:w="http://schemas.openxmlformats.org/wordprocessingml/2006/main">
        <w:t xml:space="preserve">پس به این چیزها بگوییم </w:t>
      </w:r>
      <w:r xmlns:w="http://schemas.openxmlformats.org/wordprocessingml/2006/main">
        <w:rPr>
          <w:rFonts w:ascii="맑은 고딕 Semilight" w:hAnsi="맑은 고딕 Semilight"/>
        </w:rPr>
        <w:t xml:space="preserve">؟ </w:t>
      </w:r>
      <w:r xmlns:w="http://schemas.openxmlformats.org/wordprocessingml/2006/main">
        <w:t xml:space="preserve">اگر خدا طرف ماست کی میتونه بر علیه ما باشه؟؟؟</w:t>
      </w:r>
    </w:p>
    <w:p w14:paraId="3AA5E88A" w14:textId="77777777" w:rsidR="00F90BDC" w:rsidRDefault="00F90BDC"/>
    <w:p w14:paraId="09D6CD6E" w14:textId="77777777" w:rsidR="00F90BDC" w:rsidRDefault="00F90BDC">
      <w:r xmlns:w="http://schemas.openxmlformats.org/wordprocessingml/2006/main">
        <w:t xml:space="preserve">2. مزمور 23:4 - ? </w:t>
      </w:r>
      <w:r xmlns:w="http://schemas.openxmlformats.org/wordprocessingml/2006/main">
        <w:rPr>
          <w:rFonts w:ascii="맑은 고딕 Semilight" w:hAnsi="맑은 고딕 Semilight"/>
        </w:rPr>
        <w:t xml:space="preserve">حتی </w:t>
      </w:r>
      <w:r xmlns:w="http://schemas.openxmlformats.org/wordprocessingml/2006/main">
        <w:t xml:space="preserve">اگر در وادی سایه مرگ قدم بردارم، از هیچ بدی نمی ترسم، زیرا تو با من هستی. میله و عصای تو مرا دلداری می دهند.</w:t>
      </w:r>
    </w:p>
    <w:p w14:paraId="10939987" w14:textId="77777777" w:rsidR="00F90BDC" w:rsidRDefault="00F90BDC"/>
    <w:p w14:paraId="09759C19" w14:textId="77777777" w:rsidR="00F90BDC" w:rsidRDefault="00F90BDC">
      <w:r xmlns:w="http://schemas.openxmlformats.org/wordprocessingml/2006/main">
        <w:t xml:space="preserve">اعمال رسولان 11:22 آنگاه مژده این چیزها به گوش کلیسای اورشلیم رسید و برنابا را فرستادند تا تا انطاکیه برود.</w:t>
      </w:r>
    </w:p>
    <w:p w14:paraId="7FF22C91" w14:textId="77777777" w:rsidR="00F90BDC" w:rsidRDefault="00F90BDC"/>
    <w:p w14:paraId="08A4AD71" w14:textId="77777777" w:rsidR="00F90BDC" w:rsidRDefault="00F90BDC">
      <w:r xmlns:w="http://schemas.openxmlformats.org/wordprocessingml/2006/main">
        <w:t xml:space="preserve">کلیسای اورشلیم برنابا را برای انتشار این خبر به انطاکیه فرستاد.</w:t>
      </w:r>
    </w:p>
    <w:p w14:paraId="309E77C8" w14:textId="77777777" w:rsidR="00F90BDC" w:rsidRDefault="00F90BDC"/>
    <w:p w14:paraId="4A66022E" w14:textId="77777777" w:rsidR="00F90BDC" w:rsidRDefault="00F90BDC">
      <w:r xmlns:w="http://schemas.openxmlformats.org/wordprocessingml/2006/main">
        <w:t xml:space="preserve">1. قدرت انتشار اخبار خوب</w:t>
      </w:r>
    </w:p>
    <w:p w14:paraId="466E8656" w14:textId="77777777" w:rsidR="00F90BDC" w:rsidRDefault="00F90BDC"/>
    <w:p w14:paraId="1924731A" w14:textId="77777777" w:rsidR="00F90BDC" w:rsidRDefault="00F90BDC">
      <w:r xmlns:w="http://schemas.openxmlformats.org/wordprocessingml/2006/main">
        <w:t xml:space="preserve">2. اهمیت مبلغان مسیحی</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28: 19-20 - "پس بروید و همه امت ها را شاگرد کنید و آنها را به نام پدر و پسر و روح القدس تعمید دهید و به آنها بیاموزید که همه آنچه را به شما امر کرده ام رعایت کنند. و اینک من همیشه تا آخر الزمان با تو هستم.»</w:t>
      </w:r>
    </w:p>
    <w:p w14:paraId="66C040B4" w14:textId="77777777" w:rsidR="00F90BDC" w:rsidRDefault="00F90BDC"/>
    <w:p w14:paraId="787F3252" w14:textId="77777777" w:rsidR="00F90BDC" w:rsidRDefault="00F90BDC">
      <w:r xmlns:w="http://schemas.openxmlformats.org/wordprocessingml/2006/main">
        <w:t xml:space="preserve">2. اشعیا 6:8 - "سپس صدای خداوند را شنیدم که می گفت: " هومو </w:t>
      </w:r>
      <w:r xmlns:w="http://schemas.openxmlformats.org/wordprocessingml/2006/main">
        <w:rPr>
          <w:rFonts w:ascii="맑은 고딕 Semilight" w:hAnsi="맑은 고딕 Semilight"/>
        </w:rPr>
        <w:t xml:space="preserve">بفرستم </w:t>
      </w:r>
      <w:r xmlns:w="http://schemas.openxmlformats.org/wordprocessingml/2006/main">
        <w:t xml:space="preserve">؟ و چه کسی به دنبال ما خواهد رفت؟" و گفتم: " </w:t>
      </w:r>
      <w:r xmlns:w="http://schemas.openxmlformats.org/wordprocessingml/2006/main">
        <w:t xml:space="preserve">پیش از آن هستم. مرا بفرست! </w:t>
      </w:r>
      <w:r xmlns:w="http://schemas.openxmlformats.org/wordprocessingml/2006/main">
        <w:rPr>
          <w:rFonts w:ascii="맑은 고딕 Semilight" w:hAnsi="맑은 고딕 Semilight"/>
        </w:rPr>
        <w:t xml:space="preserve">"</w:t>
      </w:r>
    </w:p>
    <w:p w14:paraId="42BA7A6F" w14:textId="77777777" w:rsidR="00F90BDC" w:rsidRDefault="00F90BDC"/>
    <w:p w14:paraId="06F7DDE7" w14:textId="77777777" w:rsidR="00F90BDC" w:rsidRDefault="00F90BDC">
      <w:r xmlns:w="http://schemas.openxmlformats.org/wordprocessingml/2006/main">
        <w:t xml:space="preserve">اعمال رسولان 11:23 که چون آمد و فیض خدا را دید، خوشحال شد و همه را نصیحت کرد که با اراده دل به خداوند بچسبند.</w:t>
      </w:r>
    </w:p>
    <w:p w14:paraId="6E0897C5" w14:textId="77777777" w:rsidR="00F90BDC" w:rsidRDefault="00F90BDC"/>
    <w:p w14:paraId="5AB34AE3" w14:textId="77777777" w:rsidR="00F90BDC" w:rsidRDefault="00F90BDC">
      <w:r xmlns:w="http://schemas.openxmlformats.org/wordprocessingml/2006/main">
        <w:t xml:space="preserve">برنابا فیض خدا را دید و همه را تشویق کرد که به خداوند وفادار بمانند.</w:t>
      </w:r>
    </w:p>
    <w:p w14:paraId="2B4CDD14" w14:textId="77777777" w:rsidR="00F90BDC" w:rsidRDefault="00F90BDC"/>
    <w:p w14:paraId="3ECA1059" w14:textId="77777777" w:rsidR="00F90BDC" w:rsidRDefault="00F90BDC">
      <w:r xmlns:w="http://schemas.openxmlformats.org/wordprocessingml/2006/main">
        <w:t xml:space="preserve">1. لطف خدا موهبتی است که هرگز نباید آن را بدیهی انگاشت.</w:t>
      </w:r>
    </w:p>
    <w:p w14:paraId="68E1F621" w14:textId="77777777" w:rsidR="00F90BDC" w:rsidRDefault="00F90BDC"/>
    <w:p w14:paraId="3FAC3AFC" w14:textId="77777777" w:rsidR="00F90BDC" w:rsidRDefault="00F90BDC">
      <w:r xmlns:w="http://schemas.openxmlformats.org/wordprocessingml/2006/main">
        <w:t xml:space="preserve">2. فداکاری ما به خداوند باید یک تعهد عمدی و تزلزل ناپذیر باشد.</w:t>
      </w:r>
    </w:p>
    <w:p w14:paraId="4D5FBE12" w14:textId="77777777" w:rsidR="00F90BDC" w:rsidRDefault="00F90BDC"/>
    <w:p w14:paraId="6D0BA149" w14:textId="77777777" w:rsidR="00F90BDC" w:rsidRDefault="00F90BDC">
      <w:r xmlns:w="http://schemas.openxmlformats.org/wordprocessingml/2006/main">
        <w:t xml:space="preserve">1. رومیان 12:1-2 - بنابراین، ای برادران و خواهران، از نظر خدا از شما می خواهم؟ </w:t>
      </w:r>
      <w:r xmlns:w="http://schemas.openxmlformats.org/wordprocessingml/2006/main">
        <w:rPr>
          <w:rFonts w:ascii="맑은 고딕 Semilight" w:hAnsi="맑은 고딕 Semilight"/>
        </w:rPr>
        <w:t xml:space="preserve">셲 </w:t>
      </w:r>
      <w:r xmlns:w="http://schemas.openxmlformats.org/wordprocessingml/2006/main">
        <w:t xml:space="preserve">رحمت، برای تقدیم بدن خود به عنوان قربانی زنده، مقدس و پسندیده خداوند؟ </w:t>
      </w:r>
      <w:r xmlns:w="http://schemas.openxmlformats.org/wordprocessingml/2006/main">
        <w:rPr>
          <w:rFonts w:ascii="맑은 고딕 Semilight" w:hAnsi="맑은 고딕 Semilight"/>
        </w:rPr>
        <w:t xml:space="preserve">او </w:t>
      </w:r>
      <w:r xmlns:w="http://schemas.openxmlformats.org/wordprocessingml/2006/main">
        <w:t xml:space="preserve">عبادت راستین و شایسته شماست.</w:t>
      </w:r>
    </w:p>
    <w:p w14:paraId="72376B2C" w14:textId="77777777" w:rsidR="00F90BDC" w:rsidRDefault="00F90BDC"/>
    <w:p w14:paraId="5317685A" w14:textId="77777777" w:rsidR="00F90BDC" w:rsidRDefault="00F90BDC">
      <w:r xmlns:w="http://schemas.openxmlformats.org/wordprocessingml/2006/main">
        <w:t xml:space="preserve">2. تثنیه 6:5 - یهوه خدای خود را با تمام دل و با تمام جان و با تمام قوت دوست بدار.</w:t>
      </w:r>
    </w:p>
    <w:p w14:paraId="440B17CA" w14:textId="77777777" w:rsidR="00F90BDC" w:rsidRDefault="00F90BDC"/>
    <w:p w14:paraId="789C8B14" w14:textId="77777777" w:rsidR="00F90BDC" w:rsidRDefault="00F90BDC">
      <w:r xmlns:w="http://schemas.openxmlformats.org/wordprocessingml/2006/main">
        <w:t xml:space="preserve">اعمال رسولان 11:24 زیرا او مردی نیکو و سرشار از روح القدس و ایمان بود و مردم بسیار به خداوند اضافه شدند.</w:t>
      </w:r>
    </w:p>
    <w:p w14:paraId="28907148" w14:textId="77777777" w:rsidR="00F90BDC" w:rsidRDefault="00F90BDC"/>
    <w:p w14:paraId="4856AA1A" w14:textId="77777777" w:rsidR="00F90BDC" w:rsidRDefault="00F90BDC">
      <w:r xmlns:w="http://schemas.openxmlformats.org/wordprocessingml/2006/main">
        <w:t xml:space="preserve">مرد خوب مملو از روح القدس و ایمان بود و بسیاری از مردم را به سوی خداوند هدایت کرد.</w:t>
      </w:r>
    </w:p>
    <w:p w14:paraId="3FC88435" w14:textId="77777777" w:rsidR="00F90BDC" w:rsidRDefault="00F90BDC"/>
    <w:p w14:paraId="0A84BA27" w14:textId="77777777" w:rsidR="00F90BDC" w:rsidRDefault="00F90BDC">
      <w:r xmlns:w="http://schemas.openxmlformats.org/wordprocessingml/2006/main">
        <w:t xml:space="preserve">1. قدرت ایمان و روح القدس</w:t>
      </w:r>
    </w:p>
    <w:p w14:paraId="20E615EE" w14:textId="77777777" w:rsidR="00F90BDC" w:rsidRDefault="00F90BDC"/>
    <w:p w14:paraId="35E401EF" w14:textId="77777777" w:rsidR="00F90BDC" w:rsidRDefault="00F90BDC">
      <w:r xmlns:w="http://schemas.openxmlformats.org/wordprocessingml/2006/main">
        <w:t xml:space="preserve">2. تأثیر افراد خوب بر پادشاهی خدا</w:t>
      </w:r>
    </w:p>
    <w:p w14:paraId="072B09B1" w14:textId="77777777" w:rsidR="00F90BDC" w:rsidRDefault="00F90BDC"/>
    <w:p w14:paraId="191F72F1" w14:textId="77777777" w:rsidR="00F90BDC" w:rsidRDefault="00F90BDC">
      <w:r xmlns:w="http://schemas.openxmlformats.org/wordprocessingml/2006/main">
        <w:t xml:space="preserve">1. رومیان 10:17 - پس ایمان از شنیدن می آید و شنیدن از طریق کلام مسیح.</w:t>
      </w:r>
    </w:p>
    <w:p w14:paraId="66893E65" w14:textId="77777777" w:rsidR="00F90BDC" w:rsidRDefault="00F90BDC"/>
    <w:p w14:paraId="3A2BA765" w14:textId="77777777" w:rsidR="00F90BDC" w:rsidRDefault="00F90BDC">
      <w:r xmlns:w="http://schemas.openxmlformats.org/wordprocessingml/2006/main">
        <w:t xml:space="preserve">2. متی 5:14-16 - ? </w:t>
      </w:r>
      <w:r xmlns:w="http://schemas.openxmlformats.org/wordprocessingml/2006/main">
        <w:rPr>
          <w:rFonts w:ascii="맑은 고딕 Semilight" w:hAnsi="맑은 고딕 Semilight"/>
        </w:rPr>
        <w:t xml:space="preserve">تو </w:t>
      </w:r>
      <w:r xmlns:w="http://schemas.openxmlformats.org/wordprocessingml/2006/main">
        <w:t xml:space="preserve">نور جهان هستی شهری که بر روی تپه قرار دارد را نمی توان پنهان کرد. مردم هم چراغی را روشن نمی کنند و زیر سبد می گذارند، بلکه روی پایه قرار می دهند و به همه افراد خانه نور می دهد. به همین ترتیب نور شما را بر دیگران بتابان تا اعمال نیک شما را ببینند و پدر شما را که در آسمان است جلال دهند.</w:t>
      </w:r>
    </w:p>
    <w:p w14:paraId="37C1AD73" w14:textId="77777777" w:rsidR="00F90BDC" w:rsidRDefault="00F90BDC"/>
    <w:p w14:paraId="1C27F3DD" w14:textId="77777777" w:rsidR="00F90BDC" w:rsidRDefault="00F90BDC">
      <w:r xmlns:w="http://schemas.openxmlformats.org/wordprocessingml/2006/main">
        <w:t xml:space="preserve">اعمال رسولان 11:25 سپس برنابا برای جستجوی شائول به طرسوس رفت.</w:t>
      </w:r>
    </w:p>
    <w:p w14:paraId="43C32C04" w14:textId="77777777" w:rsidR="00F90BDC" w:rsidRDefault="00F90BDC"/>
    <w:p w14:paraId="317C8147" w14:textId="77777777" w:rsidR="00F90BDC" w:rsidRDefault="00F90BDC">
      <w:r xmlns:w="http://schemas.openxmlformats.org/wordprocessingml/2006/main">
        <w:t xml:space="preserve">برنابا در جستجوی شائول به تارسوس رفت.</w:t>
      </w:r>
    </w:p>
    <w:p w14:paraId="107842E2" w14:textId="77777777" w:rsidR="00F90BDC" w:rsidRDefault="00F90BDC"/>
    <w:p w14:paraId="70AA9384" w14:textId="77777777" w:rsidR="00F90BDC" w:rsidRDefault="00F90BDC">
      <w:r xmlns:w="http://schemas.openxmlformats.org/wordprocessingml/2006/main">
        <w:t xml:space="preserve">1. دست مشیت خدا در کار - که برنابا شائول را در تارسوس پیدا کرد.</w:t>
      </w:r>
    </w:p>
    <w:p w14:paraId="5AEA30BA" w14:textId="77777777" w:rsidR="00F90BDC" w:rsidRDefault="00F90BDC"/>
    <w:p w14:paraId="655C407C" w14:textId="77777777" w:rsidR="00F90BDC" w:rsidRDefault="00F90BDC">
      <w:r xmlns:w="http://schemas.openxmlformats.org/wordprocessingml/2006/main">
        <w:t xml:space="preserve">2. اهمیت مشارکت وفادار - برنابا در جستجوی شائول.</w:t>
      </w:r>
    </w:p>
    <w:p w14:paraId="1F22CAFD" w14:textId="77777777" w:rsidR="00F90BDC" w:rsidRDefault="00F90BDC"/>
    <w:p w14:paraId="14D1FBA4" w14:textId="77777777" w:rsidR="00F90BDC" w:rsidRDefault="00F90BDC">
      <w:r xmlns:w="http://schemas.openxmlformats.org/wordprocessingml/2006/main">
        <w:t xml:space="preserve">1. امثال 16:9 - قلب انسان راه خود را تدبیر می کند، اما خداوند گام های او را استوار می کند.</w:t>
      </w:r>
    </w:p>
    <w:p w14:paraId="56AF911A" w14:textId="77777777" w:rsidR="00F90BDC" w:rsidRDefault="00F90BDC"/>
    <w:p w14:paraId="285E7A13" w14:textId="77777777" w:rsidR="00F90BDC" w:rsidRDefault="00F90BDC">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14:paraId="4B7DE665" w14:textId="77777777" w:rsidR="00F90BDC" w:rsidRDefault="00F90BDC"/>
    <w:p w14:paraId="37FC9313" w14:textId="77777777" w:rsidR="00F90BDC" w:rsidRDefault="00F90BDC">
      <w:r xmlns:w="http://schemas.openxmlformats.org/wordprocessingml/2006/main">
        <w:t xml:space="preserve">اعمال رسولان 11:26 و چون او را یافت، او را به انطاکیه آورد. و چنین گذشت که یک سال تمام با کلیسا جمع شدند و به مردم زیادی تعلیم دادند. و شاگردان ابتدا در انطاکیه مسیحی خوانده شدند.</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برنابا شائول را پیدا کرد و او را به کلیسای انطاکیه آورد. آن دو نفر یک سال تمام به مردم آموزش دادند و مردم آنجا اولین کسانی بودند که شاگردان را مسیحی نامیدند.</w:t>
      </w:r>
    </w:p>
    <w:p w14:paraId="4069E772" w14:textId="77777777" w:rsidR="00F90BDC" w:rsidRDefault="00F90BDC"/>
    <w:p w14:paraId="39E0E7AA" w14:textId="77777777" w:rsidR="00F90BDC" w:rsidRDefault="00F90BDC">
      <w:r xmlns:w="http://schemas.openxmlformats.org/wordprocessingml/2006/main">
        <w:t xml:space="preserve">1. کلیسای انطاکیه: الگویی از کار تبلیغی</w:t>
      </w:r>
    </w:p>
    <w:p w14:paraId="04244A24" w14:textId="77777777" w:rsidR="00F90BDC" w:rsidRDefault="00F90BDC"/>
    <w:p w14:paraId="7F3CF156" w14:textId="77777777" w:rsidR="00F90BDC" w:rsidRDefault="00F90BDC">
      <w:r xmlns:w="http://schemas.openxmlformats.org/wordprocessingml/2006/main">
        <w:t xml:space="preserve">2. شاگرد مسیح بودن: به چه معناست؟</w:t>
      </w:r>
    </w:p>
    <w:p w14:paraId="60035B2A" w14:textId="77777777" w:rsidR="00F90BDC" w:rsidRDefault="00F90BDC"/>
    <w:p w14:paraId="7BCD3BE3" w14:textId="77777777" w:rsidR="00F90BDC" w:rsidRDefault="00F90BDC">
      <w:r xmlns:w="http://schemas.openxmlformats.org/wordprocessingml/2006/main">
        <w:t xml:space="preserve">1. اعمال رسولان 11:26</w:t>
      </w:r>
    </w:p>
    <w:p w14:paraId="0B7F674F" w14:textId="77777777" w:rsidR="00F90BDC" w:rsidRDefault="00F90BDC"/>
    <w:p w14:paraId="31AAEE48" w14:textId="77777777" w:rsidR="00F90BDC" w:rsidRDefault="00F90BDC">
      <w:r xmlns:w="http://schemas.openxmlformats.org/wordprocessingml/2006/main">
        <w:t xml:space="preserve">2. متی 28:18-20 - ? عیسی </w:t>
      </w:r>
      <w:r xmlns:w="http://schemas.openxmlformats.org/wordprocessingml/2006/main">
        <w:rPr>
          <w:rFonts w:ascii="맑은 고딕 Semilight" w:hAnsi="맑은 고딕 Semilight"/>
        </w:rPr>
        <w:t xml:space="preserve">آمد </w:t>
      </w:r>
      <w:r xmlns:w="http://schemas.openxmlformats.org/wordprocessingml/2006/main">
        <w:t xml:space="preserve">و به آنها گفت: </w:t>
      </w:r>
      <w:r xmlns:w="http://schemas.openxmlformats.org/wordprocessingml/2006/main">
        <w:t xml:space="preserve">قدرت در آسمان و زمین به من داده شده است </w:t>
      </w:r>
      <w:r xmlns:w="http://schemas.openxmlformats.org/wordprocessingml/2006/main">
        <w:rPr>
          <w:rFonts w:ascii="맑은 고딕 Semilight" w:hAnsi="맑은 고딕 Semilight"/>
        </w:rPr>
        <w:t xml:space="preserve">. </w:t>
      </w:r>
      <w:r xmlns:w="http://schemas.openxmlformats.org/wordprocessingml/2006/main">
        <w:t xml:space="preserve">پس بروید و همه امتها را شاگرد سازید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اعمال رسولان 11:27 و در این ایام انبیا از اورشلیم به انطاکیه آمدند.</w:t>
      </w:r>
    </w:p>
    <w:p w14:paraId="5EB95AD3" w14:textId="77777777" w:rsidR="00F90BDC" w:rsidRDefault="00F90BDC"/>
    <w:p w14:paraId="07DE2D7E" w14:textId="77777777" w:rsidR="00F90BDC" w:rsidRDefault="00F90BDC">
      <w:r xmlns:w="http://schemas.openxmlformats.org/wordprocessingml/2006/main">
        <w:t xml:space="preserve">در این مدت پیامبرانی از اورشلیم به انطاکیه آمده بودند.</w:t>
      </w:r>
    </w:p>
    <w:p w14:paraId="7183F045" w14:textId="77777777" w:rsidR="00F90BDC" w:rsidRDefault="00F90BDC"/>
    <w:p w14:paraId="6DA57B6D" w14:textId="77777777" w:rsidR="00F90BDC" w:rsidRDefault="00F90BDC">
      <w:r xmlns:w="http://schemas.openxmlformats.org/wordprocessingml/2006/main">
        <w:t xml:space="preserve">1. قدرت نبوت: چگونه کلام خدا می تواند زندگی را تغییر دهد</w:t>
      </w:r>
    </w:p>
    <w:p w14:paraId="007D0840" w14:textId="77777777" w:rsidR="00F90BDC" w:rsidRDefault="00F90BDC"/>
    <w:p w14:paraId="57B23845" w14:textId="77777777" w:rsidR="00F90BDC" w:rsidRDefault="00F90BDC">
      <w:r xmlns:w="http://schemas.openxmlformats.org/wordprocessingml/2006/main">
        <w:t xml:space="preserve">2. اهمیت پیروی از دعوت خدا: بررسی اعمال رسولان 11:27</w:t>
      </w:r>
    </w:p>
    <w:p w14:paraId="6B2591AC" w14:textId="77777777" w:rsidR="00F90BDC" w:rsidRDefault="00F90BDC"/>
    <w:p w14:paraId="1B525A4A" w14:textId="77777777" w:rsidR="00F90BDC" w:rsidRDefault="00F90BDC">
      <w:r xmlns:w="http://schemas.openxmlformats.org/wordprocessingml/2006/main">
        <w:t xml:space="preserve">1. اعمال رسولان 11:27 - "و در این ایام پیامبران از اورشلیم به انطاکیه آمدند."</w:t>
      </w:r>
    </w:p>
    <w:p w14:paraId="415E8473" w14:textId="77777777" w:rsidR="00F90BDC" w:rsidRDefault="00F90BDC"/>
    <w:p w14:paraId="620C1920" w14:textId="77777777" w:rsidR="00F90BDC" w:rsidRDefault="00F90BDC">
      <w:r xmlns:w="http://schemas.openxmlformats.org/wordprocessingml/2006/main">
        <w:t xml:space="preserve">2. اشعیا 55:11 - «کلام من که از دهان من بیرون می‌آید، چنین خواهد بود. "</w:t>
      </w:r>
    </w:p>
    <w:p w14:paraId="052CC94E" w14:textId="77777777" w:rsidR="00F90BDC" w:rsidRDefault="00F90BDC"/>
    <w:p w14:paraId="22335F4C" w14:textId="77777777" w:rsidR="00F90BDC" w:rsidRDefault="00F90BDC">
      <w:r xmlns:w="http://schemas.openxmlformats.org/wordprocessingml/2006/main">
        <w:t xml:space="preserve">اعمال رسولان 11:28 و یکی از آنها به نام آغابوس برخاست و به روح اشاره کرد که در سراسر جهان تنگی شدیدی وجود خواهد داشت که در ایام کلودیوس قیصر اتفاق افتاد.</w:t>
      </w:r>
    </w:p>
    <w:p w14:paraId="27DBB5A9" w14:textId="77777777" w:rsidR="00F90BDC" w:rsidRDefault="00F90BDC"/>
    <w:p w14:paraId="32D4E013" w14:textId="77777777" w:rsidR="00F90BDC" w:rsidRDefault="00F90BDC">
      <w:r xmlns:w="http://schemas.openxmlformats.org/wordprocessingml/2006/main">
        <w:t xml:space="preserve">آگابوس پیامبری بود که قحطی بزرگی را در روزگار کلودیوس سزار پیش بینی کرد که در نهایت به وقوع پیوست.</w:t>
      </w:r>
    </w:p>
    <w:p w14:paraId="2BA4FDEA" w14:textId="77777777" w:rsidR="00F90BDC" w:rsidRDefault="00F90BDC"/>
    <w:p w14:paraId="73ADB8A5" w14:textId="77777777" w:rsidR="00F90BDC" w:rsidRDefault="00F90BDC">
      <w:r xmlns:w="http://schemas.openxmlformats.org/wordprocessingml/2006/main">
        <w:t xml:space="preserve">1. قدرت نبوت: درک پیام آگابوس</w:t>
      </w:r>
    </w:p>
    <w:p w14:paraId="6A918C72" w14:textId="77777777" w:rsidR="00F90BDC" w:rsidRDefault="00F90BDC"/>
    <w:p w14:paraId="6CC5F104" w14:textId="77777777" w:rsidR="00F90BDC" w:rsidRDefault="00F90BDC">
      <w:r xmlns:w="http://schemas.openxmlformats.org/wordprocessingml/2006/main">
        <w:t xml:space="preserve">2. حاکمیت خدا: چگونه خداوند از قحطی برای تحقق برنامه خود استفاده کرد</w:t>
      </w:r>
    </w:p>
    <w:p w14:paraId="00BC0D1C" w14:textId="77777777" w:rsidR="00F90BDC" w:rsidRDefault="00F90BDC"/>
    <w:p w14:paraId="494F98F4" w14:textId="77777777" w:rsidR="00F90BDC" w:rsidRDefault="00F90BDC">
      <w:r xmlns:w="http://schemas.openxmlformats.org/wordprocessingml/2006/main">
        <w:t xml:space="preserve">1. حبقوق 2:3 - زیرا هنوز رؤیا در انتظار زمان تعیین شده خود است. به انتها می شتابد؟ </w:t>
      </w:r>
      <w:r xmlns:w="http://schemas.openxmlformats.org/wordprocessingml/2006/main">
        <w:t xml:space="preserve">دروغ نخواهی </w:t>
      </w:r>
      <w:r xmlns:w="http://schemas.openxmlformats.org/wordprocessingml/2006/main">
        <w:rPr>
          <w:rFonts w:ascii="맑은 고딕 Semilight" w:hAnsi="맑은 고딕 Semilight"/>
        </w:rPr>
        <w:t xml:space="preserve">گفت </w:t>
      </w:r>
      <w:r xmlns:w="http://schemas.openxmlformats.org/wordprocessingml/2006/main">
        <w:t xml:space="preserve">اگر کند به نظر می رسد، منتظر آن باشید. حتماً خواهد آمد؛ تاخیر نخواهد داشت</w:t>
      </w:r>
    </w:p>
    <w:p w14:paraId="0DABA1CF" w14:textId="77777777" w:rsidR="00F90BDC" w:rsidRDefault="00F90BDC"/>
    <w:p w14:paraId="0C6B46FD" w14:textId="77777777" w:rsidR="00F90BDC" w:rsidRDefault="00F90BDC">
      <w:r xmlns:w="http://schemas.openxmlformats.org/wordprocessingml/2006/main">
        <w:t xml:space="preserve">2. عاموس 3: 7 - زیرا خداوند خداوند هیچ کاری نمی کند مگر اینکه راز خود را برای بندگانش انبیا فاش کند.</w:t>
      </w:r>
    </w:p>
    <w:p w14:paraId="0A8F01A6" w14:textId="77777777" w:rsidR="00F90BDC" w:rsidRDefault="00F90BDC"/>
    <w:p w14:paraId="2B3EF773" w14:textId="77777777" w:rsidR="00F90BDC" w:rsidRDefault="00F90BDC">
      <w:r xmlns:w="http://schemas.openxmlformats.org/wordprocessingml/2006/main">
        <w:t xml:space="preserve">اعمال رسولان 11:29 آنگاه شاگردان، هر کس بر حسب توانایی خود، مصمم شدند که برای برادرانی که در یهودیه ساکن بودند، کمک بفرستند.</w:t>
      </w:r>
    </w:p>
    <w:p w14:paraId="29A7CED2" w14:textId="77777777" w:rsidR="00F90BDC" w:rsidRDefault="00F90BDC"/>
    <w:p w14:paraId="25B6122D" w14:textId="77777777" w:rsidR="00F90BDC" w:rsidRDefault="00F90BDC">
      <w:r xmlns:w="http://schemas.openxmlformats.org/wordprocessingml/2006/main">
        <w:t xml:space="preserve">شاگردان منابع خود را با ایمانداران یهودیه به اشتراک گذاشتند.</w:t>
      </w:r>
    </w:p>
    <w:p w14:paraId="54E4118D" w14:textId="77777777" w:rsidR="00F90BDC" w:rsidRDefault="00F90BDC"/>
    <w:p w14:paraId="4C8239D2" w14:textId="77777777" w:rsidR="00F90BDC" w:rsidRDefault="00F90BDC">
      <w:r xmlns:w="http://schemas.openxmlformats.org/wordprocessingml/2006/main">
        <w:t xml:space="preserve">1. اشتراک گذاری مراقبت است: نمونه شاگردان</w:t>
      </w:r>
    </w:p>
    <w:p w14:paraId="3AF100D6" w14:textId="77777777" w:rsidR="00F90BDC" w:rsidRDefault="00F90BDC"/>
    <w:p w14:paraId="4AB9D986" w14:textId="77777777" w:rsidR="00F90BDC" w:rsidRDefault="00F90BDC">
      <w:r xmlns:w="http://schemas.openxmlformats.org/wordprocessingml/2006/main">
        <w:t xml:space="preserve">2. نعمت سخاوت: نمونه مریدان</w:t>
      </w:r>
    </w:p>
    <w:p w14:paraId="56DAC3F8" w14:textId="77777777" w:rsidR="00F90BDC" w:rsidRDefault="00F90BDC"/>
    <w:p w14:paraId="219CD637" w14:textId="77777777" w:rsidR="00F90BDC" w:rsidRDefault="00F90BDC">
      <w:r xmlns:w="http://schemas.openxmlformats.org/wordprocessingml/2006/main">
        <w:t xml:space="preserve">که از خانواده مؤمنان هستند، </w:t>
      </w:r>
      <w:r xmlns:w="http://schemas.openxmlformats.org/wordprocessingml/2006/main">
        <w:t xml:space="preserve">نیکی کنیم .</w:t>
      </w:r>
      <w:r xmlns:w="http://schemas.openxmlformats.org/wordprocessingml/2006/main">
        <w:lastRenderedPageBreak xmlns:w="http://schemas.openxmlformats.org/wordprocessingml/2006/main"/>
      </w:r>
    </w:p>
    <w:p w14:paraId="18D2BCA5" w14:textId="77777777" w:rsidR="00F90BDC" w:rsidRDefault="00F90BDC"/>
    <w:p w14:paraId="679BD66A" w14:textId="77777777" w:rsidR="00F90BDC" w:rsidRDefault="00F90BDC">
      <w:r xmlns:w="http://schemas.openxmlformats.org/wordprocessingml/2006/main">
        <w:t xml:space="preserve">2. رومیان 12:13 با خدا در میان بگذارید؟ </w:t>
      </w:r>
      <w:r xmlns:w="http://schemas.openxmlformats.org/wordprocessingml/2006/main">
        <w:rPr>
          <w:rFonts w:ascii="맑은 고딕 Semilight" w:hAnsi="맑은 고딕 Semilight"/>
        </w:rPr>
        <w:t xml:space="preserve">셲 </w:t>
      </w:r>
      <w:r xmlns:w="http://schemas.openxmlformats.org/wordprocessingml/2006/main">
        <w:t xml:space="preserve">افرادی که نیازمند هستند. مهمان نوازی را تمرین کنید.</w:t>
      </w:r>
    </w:p>
    <w:p w14:paraId="607D7D7E" w14:textId="77777777" w:rsidR="00F90BDC" w:rsidRDefault="00F90BDC"/>
    <w:p w14:paraId="49443492" w14:textId="77777777" w:rsidR="00F90BDC" w:rsidRDefault="00F90BDC">
      <w:r xmlns:w="http://schemas.openxmlformats.org/wordprocessingml/2006/main">
        <w:t xml:space="preserve">اعمال رسولان 11:30 که آنها نیز انجام دادند و به دست برنابا و شائول برای بزرگان فرستادند.</w:t>
      </w:r>
    </w:p>
    <w:p w14:paraId="58A1B129" w14:textId="77777777" w:rsidR="00F90BDC" w:rsidRDefault="00F90BDC"/>
    <w:p w14:paraId="4E164FDB" w14:textId="77777777" w:rsidR="00F90BDC" w:rsidRDefault="00F90BDC">
      <w:r xmlns:w="http://schemas.openxmlformats.org/wordprocessingml/2006/main">
        <w:t xml:space="preserve">این قطعه توضیح می‌دهد که چگونه برنابا و شائول یک هدیه مالی از غیریهودیان برای بزرگان اورشلیم فرستادند.</w:t>
      </w:r>
    </w:p>
    <w:p w14:paraId="490255DB" w14:textId="77777777" w:rsidR="00F90BDC" w:rsidRDefault="00F90BDC"/>
    <w:p w14:paraId="79A48F77" w14:textId="77777777" w:rsidR="00F90BDC" w:rsidRDefault="00F90BDC">
      <w:r xmlns:w="http://schemas.openxmlformats.org/wordprocessingml/2006/main">
        <w:t xml:space="preserve">1. قدرت سخاوت: چگونه می توانیم از برنابا و شائول بیاموزیم</w:t>
      </w:r>
    </w:p>
    <w:p w14:paraId="3920D16D" w14:textId="77777777" w:rsidR="00F90BDC" w:rsidRDefault="00F90BDC"/>
    <w:p w14:paraId="3B0F0C8D" w14:textId="77777777" w:rsidR="00F90BDC" w:rsidRDefault="00F90BDC">
      <w:r xmlns:w="http://schemas.openxmlformats.org/wordprocessingml/2006/main">
        <w:t xml:space="preserve">2. اولویت جامعه: چگونه می توانیم از یکدیگر حمایت کنیم</w:t>
      </w:r>
    </w:p>
    <w:p w14:paraId="4B6161C7" w14:textId="77777777" w:rsidR="00F90BDC" w:rsidRDefault="00F90BDC"/>
    <w:p w14:paraId="71F0DFFD" w14:textId="77777777" w:rsidR="00F90BDC" w:rsidRDefault="00F90BDC">
      <w:r xmlns:w="http://schemas.openxmlformats.org/wordprocessingml/2006/main">
        <w:t xml:space="preserve">1. امثال 11:25، "مرد سخاوتمند موفق خواهد شد، هر که دیگران را شاداب کند، شاداب خواهد شد."</w:t>
      </w:r>
    </w:p>
    <w:p w14:paraId="40CDDECD" w14:textId="77777777" w:rsidR="00F90BDC" w:rsidRDefault="00F90BDC"/>
    <w:p w14:paraId="34E93BE9" w14:textId="77777777" w:rsidR="00F90BDC" w:rsidRDefault="00F90BDC">
      <w:r xmlns:w="http://schemas.openxmlformats.org/wordprocessingml/2006/main">
        <w:t xml:space="preserve">2. 2 قرنتیان 9: 7، "هر یک از شما باید آنچه را که در دل خود تصمیم گرفته اید، نه از روی اکراه یا از روی اجبار، ارائه دهید، زیرا خدا بخشنده شادی را دوست دارد."</w:t>
      </w:r>
    </w:p>
    <w:p w14:paraId="72AC2086" w14:textId="77777777" w:rsidR="00F90BDC" w:rsidRDefault="00F90BDC"/>
    <w:p w14:paraId="19DC0804" w14:textId="77777777" w:rsidR="00F90BDC" w:rsidRDefault="00F90BDC">
      <w:r xmlns:w="http://schemas.openxmlformats.org/wordprocessingml/2006/main">
        <w:t xml:space="preserve">اعمال 12 آزار و شکنجه کلیسای اولیه توسط هیرودیس پادشاه، فرار معجزه آسای پطرس از زندان و مرگ هیرودیس را بازگو می کند.</w:t>
      </w:r>
    </w:p>
    <w:p w14:paraId="292C4A96" w14:textId="77777777" w:rsidR="00F90BDC" w:rsidRDefault="00F90BDC"/>
    <w:p w14:paraId="23361AC2" w14:textId="77777777" w:rsidR="00F90BDC" w:rsidRDefault="00F90BDC">
      <w:r xmlns:w="http://schemas.openxmlformats.org/wordprocessingml/2006/main">
        <w:t xml:space="preserve">پاراگراف اول: این فصل با آزار و شکنجه برخی از اعضای کلیسا، پادشاه هیرودیس آگریپا اول آغاز می شود. او جیمز و برادر جان را با شمشیر کشتن با دیدن یهودیان خشنود در طول جشن نان فطیر پس از دستگیری، پیتر را دستگیر کردند و او را به زندان تحویل دادند و چهار جوخه او را تحویل دادند و چهار سرباز از او محافظت کردند که هر کدام قصد داشتند او را پس از عید فصح محاکمه کنند (اعمال رسولان). 12:1-4). بنابراین پطرس را در زندان نگه داشتند، اما کلیسا برای او دعای جدی به خدا کرد.</w:t>
      </w:r>
    </w:p>
    <w:p w14:paraId="6DAD5C24" w14:textId="77777777" w:rsidR="00F90BDC" w:rsidRDefault="00F90BDC"/>
    <w:p w14:paraId="2EB4BED9" w14:textId="77777777" w:rsidR="00F90BDC" w:rsidRDefault="00F90BDC">
      <w:r xmlns:w="http://schemas.openxmlformats.org/wordprocessingml/2006/main">
        <w:t xml:space="preserve">پاراگراف دوم: شب قبل از اینکه هیرودیس او را محاکمه کنند، پطرس خوابیده بود بین دو سرباز </w:t>
      </w:r>
      <w:r xmlns:w="http://schemas.openxmlformats.org/wordprocessingml/2006/main">
        <w:lastRenderedPageBreak xmlns:w="http://schemas.openxmlformats.org/wordprocessingml/2006/main"/>
      </w:r>
      <w:r xmlns:w="http://schemas.openxmlformats.org/wordprocessingml/2006/main">
        <w:t xml:space="preserve">زنجیر بسته نگهبانان نگهبان ورودی ایستاده بودند ناگهان فرشته لرد نوری ظاهر شد سلول به طرف پیتر تابید بیدار شو "سریع برخیز!" زنجیر از مچ افتاد فرشته گفت "لباست را بپوش" این کار را انجام داد شنل پیچیده به اطراف فرشته می‌دانست که واقعاً چه اتفاقی می‌افتد فکر می‌کرد با دیدن دید عبور کرد اول نگهبانان آمدند دروازه آهنی که شهر پیشرو خود را باز کرد آنها از طول یک خیابان گذشتند ناگهان فرشته او را ترک کرد (اعمال رسولان 12: 6-10). فهمیدن اتفاقی که افتاده بود به خانه رفت، مادر جان، مری، همچنین با مارک تماس گرفت، جایی که بسیاری از مردم جمع شده بودند و دعا می‌کردند و به رودا گفت که به درب پاسخ داد، هیجان‌زده صدای پیتر را تشخیص داد، او بدون اینکه در را باز کند با فریاد زدن "پیتر در در است!" آنها گفتند که او ذهنش را از دست داده و مدام اصرار می‌ورزد که درست باشد، آنها گفتند "این باید فرشته او باشد." اما وقتی در را باز کردند، پطرس به در زدن ادامه داد و دید که شگفت‌زده با دست خود به آنها اشاره کرد که ساکت باشند. شرح داده شد که چگونه خداوند زندان را بیرون آورد و گفت که این چیزها را گزارش کنند، برادران دیگر جیمز سپس به جای دیگری رفتند (اعمال رسولان 12:11-17).</w:t>
      </w:r>
    </w:p>
    <w:p w14:paraId="670A68B7" w14:textId="77777777" w:rsidR="00F90BDC" w:rsidRDefault="00F90BDC"/>
    <w:p w14:paraId="1560252D" w14:textId="77777777" w:rsidR="00F90BDC" w:rsidRDefault="00F90BDC">
      <w:r xmlns:w="http://schemas.openxmlformats.org/wordprocessingml/2006/main">
        <w:t xml:space="preserve">پاراگراف سوم: صبح در میان سربازان غوغای کوچکی مانند آنچه که پیتر شده بود وجود نداشت. پس از جستجوی کامل هیرودیس برای او، نگهبانان دستور اعدام را پیدا نکرد. سپس هیرودیس از یهودیه به قیصریه رفت و مدتی در آنجا ماند. او با مردم دعوا کرده بود تایر صیدون به هم پیوسته بود به دنبال حضار حمایت مطمئن بلاستوس خدمتکار شخصی مورد اعتماد پادشاه درخواست صلح می کرد زیرا کشورشان به تامین غذای کشور پادشاه وابسته بود. . بلافاصله چون خدا را ستایش نکرد، فرشته خداوند کرم‌های خورده‌شده را زد و مردند کلمه خدا ادامه داد شکوفا شد برنابا شائول مأموریت خود را به پایان رساند اورشلیم را بازگرداند و یوحنا را نیز مرقس نامید (اعمال رسولان 12: 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اعمال رسولان 12:1 در آن زمان هیرودیس پادشاه دستان خود را برای آزار برخی از کلیسا دراز کرد.</w:t>
      </w:r>
    </w:p>
    <w:p w14:paraId="42639530" w14:textId="77777777" w:rsidR="00F90BDC" w:rsidRDefault="00F90BDC"/>
    <w:p w14:paraId="015F2563" w14:textId="77777777" w:rsidR="00F90BDC" w:rsidRDefault="00F90BDC">
      <w:r xmlns:w="http://schemas.openxmlformats.org/wordprocessingml/2006/main">
        <w:t xml:space="preserve">پادشاه هیرودیس برخی از اعضای کلیسا را مورد آزار و اذیت قرار داد.</w:t>
      </w:r>
    </w:p>
    <w:p w14:paraId="3A29FD5D" w14:textId="77777777" w:rsidR="00F90BDC" w:rsidRDefault="00F90BDC"/>
    <w:p w14:paraId="77E9ADAD" w14:textId="77777777" w:rsidR="00F90BDC" w:rsidRDefault="00F90BDC">
      <w:r xmlns:w="http://schemas.openxmlformats.org/wordprocessingml/2006/main">
        <w:t xml:space="preserve">1. در مواقع آزار و اذیت دلسرد نشویم، بلکه در ایمان خود قوی بمانیم.</w:t>
      </w:r>
    </w:p>
    <w:p w14:paraId="5AB8C9CC" w14:textId="77777777" w:rsidR="00F90BDC" w:rsidRDefault="00F90BDC"/>
    <w:p w14:paraId="7E226C00" w14:textId="77777777" w:rsidR="00F90BDC" w:rsidRDefault="00F90BDC">
      <w:r xmlns:w="http://schemas.openxmlformats.org/wordprocessingml/2006/main">
        <w:t xml:space="preserve">2. در مواجهه با ناملایمات، بر هدف و مأموریت خود متمرکز بمانیم.</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5: 10-12 «خوشا به حال کسانی که به خاطر عدالت جفا می شوند، زیرا ملکوت آسمان از آن آنهاست. خوشا به حال شما زمانی که دیگران شما را دشنام می دهند و آزار و اذیت می کنند و به دروغ به شما هر نوع بدی را علیه شما می گویند. شاد باشید و خوشحال باشید، زیرا پاداش شما در بهشت بسیار است، زیرا آنها به پیامبران پیش از شما جفا کردند.»</w:t>
      </w:r>
    </w:p>
    <w:p w14:paraId="57B39AF6" w14:textId="77777777" w:rsidR="00F90BDC" w:rsidRDefault="00F90BDC"/>
    <w:p w14:paraId="204CC3BC" w14:textId="77777777" w:rsidR="00F90BDC" w:rsidRDefault="00F90BDC">
      <w:r xmlns:w="http://schemas.openxmlformats.org/wordprocessingml/2006/main">
        <w:t xml:space="preserve">2. عبرانیان 10:32-34 «اما روزهای گذشته را به یاد بیاورید که پس از روشن شدن، مبارزه سختی را با رنجها متحمل شدید، گاه در معرض ملامت و مصیبت علنی قرار گرفتید، و گاه با کسانی که چنین رفتار کردند شریک بودید. زیرا بر آنانی که در زندان بودند دلسوزی کردی و غارت اموال خود را با شادمانی پذیرفتی، زیرا می دانستی که خود دارایی بهتر و ماندگارتری داری.»</w:t>
      </w:r>
    </w:p>
    <w:p w14:paraId="3BFDBA25" w14:textId="77777777" w:rsidR="00F90BDC" w:rsidRDefault="00F90BDC"/>
    <w:p w14:paraId="0FDAF5C9" w14:textId="77777777" w:rsidR="00F90BDC" w:rsidRDefault="00F90BDC">
      <w:r xmlns:w="http://schemas.openxmlformats.org/wordprocessingml/2006/main">
        <w:t xml:space="preserve">اعمال رسولان 12:2 و یعقوب برادر یوحنا را با شمشیر کشت.</w:t>
      </w:r>
    </w:p>
    <w:p w14:paraId="5E13D96A" w14:textId="77777777" w:rsidR="00F90BDC" w:rsidRDefault="00F90BDC"/>
    <w:p w14:paraId="3A889698" w14:textId="77777777" w:rsidR="00F90BDC" w:rsidRDefault="00F90BDC">
      <w:r xmlns:w="http://schemas.openxmlformats.org/wordprocessingml/2006/main">
        <w:t xml:space="preserve">هیرودیس اگریپا اول یعقوب برادر یوحنا را با شمشیر کشت.</w:t>
      </w:r>
    </w:p>
    <w:p w14:paraId="25060BF4" w14:textId="77777777" w:rsidR="00F90BDC" w:rsidRDefault="00F90BDC"/>
    <w:p w14:paraId="74055519" w14:textId="77777777" w:rsidR="00F90BDC" w:rsidRDefault="00F90BDC">
      <w:r xmlns:w="http://schemas.openxmlformats.org/wordprocessingml/2006/main">
        <w:t xml:space="preserve">1. یادآوری این که ما هرگز نباید فروتنی را فراموش کنیم و قدرت خدا را در زندگی خود تشخیص دهیم.</w:t>
      </w:r>
    </w:p>
    <w:p w14:paraId="0B9E8889" w14:textId="77777777" w:rsidR="00F90BDC" w:rsidRDefault="00F90BDC"/>
    <w:p w14:paraId="5BE8AB56" w14:textId="77777777" w:rsidR="00F90BDC" w:rsidRDefault="00F90BDC">
      <w:r xmlns:w="http://schemas.openxmlformats.org/wordprocessingml/2006/main">
        <w:t xml:space="preserve">2. درس قدرت عشق و بخشش حتی در مواجهه با مرگ.</w:t>
      </w:r>
    </w:p>
    <w:p w14:paraId="0801EB98" w14:textId="77777777" w:rsidR="00F90BDC" w:rsidRDefault="00F90BDC"/>
    <w:p w14:paraId="4CB7E888" w14:textId="77777777" w:rsidR="00F90BDC" w:rsidRDefault="00F90BDC">
      <w:r xmlns:w="http://schemas.openxmlformats.org/wordprocessingml/2006/main">
        <w:t xml:space="preserve">1. یعقوب 4:10 - "در برابر خداوند فروتن شوید و او شما را بلند خواهد کرد."</w:t>
      </w:r>
    </w:p>
    <w:p w14:paraId="466079BB" w14:textId="77777777" w:rsidR="00F90BDC" w:rsidRDefault="00F90BDC"/>
    <w:p w14:paraId="7E2AC9FB" w14:textId="77777777" w:rsidR="00F90BDC" w:rsidRDefault="00F90BDC">
      <w:r xmlns:w="http://schemas.openxmlformats.org/wordprocessingml/2006/main">
        <w:t xml:space="preserve">2. متی 5: 43-45 - "شنیده اید که گفته شده است، همسایه خود را دوست بدار و از دشمن خود متنفر باش." اما من به شما می گویم که دشمنان خود را دوست بدارید و برای کسانی که شما را آزار می دهند دعا کنید.»</w:t>
      </w:r>
    </w:p>
    <w:p w14:paraId="4A939439" w14:textId="77777777" w:rsidR="00F90BDC" w:rsidRDefault="00F90BDC"/>
    <w:p w14:paraId="1AAA3A3B" w14:textId="77777777" w:rsidR="00F90BDC" w:rsidRDefault="00F90BDC">
      <w:r xmlns:w="http://schemas.openxmlformats.org/wordprocessingml/2006/main">
        <w:t xml:space="preserve">اعمال رسولان 12:3 و چون دید که این امر برای یهودیان خوشایند است، بیشتر پیش رفت و پطرس را نیز گرفت. (سپس روزهای نان فطیر بود.)</w:t>
      </w:r>
    </w:p>
    <w:p w14:paraId="0F88B603" w14:textId="77777777" w:rsidR="00F90BDC" w:rsidRDefault="00F90BDC"/>
    <w:p w14:paraId="0ABB5CFF" w14:textId="77777777" w:rsidR="00F90BDC" w:rsidRDefault="00F90BDC">
      <w:r xmlns:w="http://schemas.openxmlformats.org/wordprocessingml/2006/main">
        <w:t xml:space="preserve">هیرودیس آگریپا اول، پطرس را در روزهای نان فطیر دستگیر کرد، زیرا یهودیان را خوشحال می کرد.</w:t>
      </w:r>
    </w:p>
    <w:p w14:paraId="50EB5630" w14:textId="77777777" w:rsidR="00F90BDC" w:rsidRDefault="00F90BDC"/>
    <w:p w14:paraId="6F564813" w14:textId="77777777" w:rsidR="00F90BDC" w:rsidRDefault="00F90BDC">
      <w:r xmlns:w="http://schemas.openxmlformats.org/wordprocessingml/2006/main">
        <w:t xml:space="preserve">1: در مواقع سختی، ما باید در ایمان خود ثابت قدم بمانیم و به خداوند توکل کنیم که ما را از سختی ها هدایت می کند.</w:t>
      </w:r>
    </w:p>
    <w:p w14:paraId="5C17FC88" w14:textId="77777777" w:rsidR="00F90BDC" w:rsidRDefault="00F90BDC"/>
    <w:p w14:paraId="1F3FE286" w14:textId="77777777" w:rsidR="00F90BDC" w:rsidRDefault="00F90BDC">
      <w:r xmlns:w="http://schemas.openxmlformats.org/wordprocessingml/2006/main">
        <w:t xml:space="preserve">2: باید مواظب باشیم که نگذاریم خواسته های مردم ما را به خدشه دار کردن ایمان خود به خدا سوق دهد.</w:t>
      </w:r>
    </w:p>
    <w:p w14:paraId="70E1DE7B" w14:textId="77777777" w:rsidR="00F90BDC" w:rsidRDefault="00F90BDC"/>
    <w:p w14:paraId="2421108B" w14:textId="77777777" w:rsidR="00F90BDC" w:rsidRDefault="00F90BDC">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14:paraId="238461B7" w14:textId="77777777" w:rsidR="00F90BDC" w:rsidRDefault="00F90BDC"/>
    <w:p w14:paraId="28A56C51" w14:textId="77777777" w:rsidR="00F90BDC" w:rsidRDefault="00F90BDC">
      <w:r xmlns:w="http://schemas.openxmlformats.org/wordprocessingml/2006/main">
        <w:t xml:space="preserve">2: مزمور 46:10 - "سکوت کنید، و بدانید که من خدا هستم، در میان امت ها سرافراز خواهم شد، و در زمین بلند خواهم شد."</w:t>
      </w:r>
    </w:p>
    <w:p w14:paraId="6D393A29" w14:textId="77777777" w:rsidR="00F90BDC" w:rsidRDefault="00F90BDC"/>
    <w:p w14:paraId="477935D3" w14:textId="77777777" w:rsidR="00F90BDC" w:rsidRDefault="00F90BDC">
      <w:r xmlns:w="http://schemas.openxmlformats.org/wordprocessingml/2006/main">
        <w:t xml:space="preserve">اعمال رسولان 12:4 پس از دستگیری او، او را به زندان انداخت و به چهار گروه از سربازان سپرد تا او را نگه دارند. قصد دارد بعد از عید پاک او را برای مردم بیرون بیاورد.</w:t>
      </w:r>
    </w:p>
    <w:p w14:paraId="1012AE1B" w14:textId="77777777" w:rsidR="00F90BDC" w:rsidRDefault="00F90BDC"/>
    <w:p w14:paraId="37ADFC1B" w14:textId="77777777" w:rsidR="00F90BDC" w:rsidRDefault="00F90BDC">
      <w:r xmlns:w="http://schemas.openxmlformats.org/wordprocessingml/2006/main">
        <w:t xml:space="preserve">هیرودیس پس از دستگیری پطرس، او را به زندان انداخت و چهار گروه سرباز را برای محافظت از او گماشت. او قصد داشت که پیتر را بعد از عید پاک به میان مردم بیاورد.</w:t>
      </w:r>
    </w:p>
    <w:p w14:paraId="28AD576D" w14:textId="77777777" w:rsidR="00F90BDC" w:rsidRDefault="00F90BDC"/>
    <w:p w14:paraId="1CFFAC3E" w14:textId="77777777" w:rsidR="00F90BDC" w:rsidRDefault="00F90BDC">
      <w:r xmlns:w="http://schemas.openxmlformats.org/wordprocessingml/2006/main">
        <w:t xml:space="preserve">1. تکیه بر قدرت خداوند در زمان های سخت</w:t>
      </w:r>
    </w:p>
    <w:p w14:paraId="177F907B" w14:textId="77777777" w:rsidR="00F90BDC" w:rsidRDefault="00F90BDC"/>
    <w:p w14:paraId="13D67CE1" w14:textId="77777777" w:rsidR="00F90BDC" w:rsidRDefault="00F90BDC">
      <w:r xmlns:w="http://schemas.openxmlformats.org/wordprocessingml/2006/main">
        <w:t xml:space="preserve">2. زمانی که زندگی سخت می شود در ایمان محکم بمانید</w:t>
      </w:r>
    </w:p>
    <w:p w14:paraId="26816E13" w14:textId="77777777" w:rsidR="00F90BDC" w:rsidRDefault="00F90BDC"/>
    <w:p w14:paraId="4E689A6E" w14:textId="77777777" w:rsidR="00F90BDC" w:rsidRDefault="00F90BDC">
      <w:r xmlns:w="http://schemas.openxmlformats.org/wordprocessingml/2006/main">
        <w:t xml:space="preserve">1. رومیان 8:31 - پس به این چیزها چه بگوییم؟ اگر خدا با ماست، چه کسی می تواند علیه ما باشد؟</w:t>
      </w:r>
    </w:p>
    <w:p w14:paraId="1DF94B66" w14:textId="77777777" w:rsidR="00F90BDC" w:rsidRDefault="00F90BDC"/>
    <w:p w14:paraId="7FCE4EEF" w14:textId="77777777" w:rsidR="00F90BDC" w:rsidRDefault="00F90BDC">
      <w:r xmlns:w="http://schemas.openxmlformats.org/wordprocessingml/2006/main">
        <w:t xml:space="preserve">2. دوم قرنتیان 12:9 - اما او به من گفت: "فیض من برای تو کافی است، زیرا قدرت من در ضعف کامل می شود."</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12:5 پس پطرس را در زندان نگه داشتند، اما کلیسا برای او بی وقفه به خدا دعا کرد.</w:t>
      </w:r>
    </w:p>
    <w:p w14:paraId="3B06A9A5" w14:textId="77777777" w:rsidR="00F90BDC" w:rsidRDefault="00F90BDC"/>
    <w:p w14:paraId="09A6EF31" w14:textId="77777777" w:rsidR="00F90BDC" w:rsidRDefault="00F90BDC">
      <w:r xmlns:w="http://schemas.openxmlformats.org/wordprocessingml/2006/main">
        <w:t xml:space="preserve">کلیسا بدون وقفه برای آزادی پیتر از زندان دعا کرد.</w:t>
      </w:r>
    </w:p>
    <w:p w14:paraId="6432F2E1" w14:textId="77777777" w:rsidR="00F90BDC" w:rsidRDefault="00F90BDC"/>
    <w:p w14:paraId="119C97E7" w14:textId="77777777" w:rsidR="00F90BDC" w:rsidRDefault="00F90BDC">
      <w:r xmlns:w="http://schemas.openxmlformats.org/wordprocessingml/2006/main">
        <w:t xml:space="preserve">1. قدرت دعا - چگونه دعاهای ما می توانند در مواقع ضروری به ما کمک کنند.</w:t>
      </w:r>
    </w:p>
    <w:p w14:paraId="3F7C3D8D" w14:textId="77777777" w:rsidR="00F90BDC" w:rsidRDefault="00F90BDC"/>
    <w:p w14:paraId="1C5232C0" w14:textId="77777777" w:rsidR="00F90BDC" w:rsidRDefault="00F90BDC">
      <w:r xmlns:w="http://schemas.openxmlformats.org/wordprocessingml/2006/main">
        <w:t xml:space="preserve">2. قدرت ایمان - چگونه ایمان به خدا می تواند به ما کمک کند تا بر هر مشکلی غلبه کنیم.</w:t>
      </w:r>
    </w:p>
    <w:p w14:paraId="1871B224" w14:textId="77777777" w:rsidR="00F90BDC" w:rsidRDefault="00F90BDC"/>
    <w:p w14:paraId="5CCBC001" w14:textId="77777777" w:rsidR="00F90BDC" w:rsidRDefault="00F90BDC">
      <w:r xmlns:w="http://schemas.openxmlformats.org/wordprocessingml/2006/main">
        <w:t xml:space="preserve">1. یعقوب 5: 16b - "دعای یک شخص عادل در عمل قدرت زیادی دارد."</w:t>
      </w:r>
    </w:p>
    <w:p w14:paraId="0F91D7A8" w14:textId="77777777" w:rsidR="00F90BDC" w:rsidRDefault="00F90BDC"/>
    <w:p w14:paraId="690B1415" w14:textId="77777777" w:rsidR="00F90BDC" w:rsidRDefault="00F90BDC">
      <w:r xmlns:w="http://schemas.openxmlformats.org/wordprocessingml/2006/main">
        <w:t xml:space="preserve">2. متی 21:22 - "و هر چه در دعا بخواهید، اگر ایمان داشته باشید، خواهید گرفت."</w:t>
      </w:r>
    </w:p>
    <w:p w14:paraId="690E517A" w14:textId="77777777" w:rsidR="00F90BDC" w:rsidRDefault="00F90BDC"/>
    <w:p w14:paraId="6558AC14" w14:textId="77777777" w:rsidR="00F90BDC" w:rsidRDefault="00F90BDC">
      <w:r xmlns:w="http://schemas.openxmlformats.org/wordprocessingml/2006/main">
        <w:t xml:space="preserve">اعمال رسولان 12:6 و چون هیرودیس می خواست او را بیرون بیاورد، در همان شب پطرس بین دو سرباز خوابیده بود و با دو زنجیر بسته شده بود و نگهبانان جلوی در زندان را نگاه می داشتند.</w:t>
      </w:r>
    </w:p>
    <w:p w14:paraId="15CE77A6" w14:textId="77777777" w:rsidR="00F90BDC" w:rsidRDefault="00F90BDC"/>
    <w:p w14:paraId="2CD0E2DD" w14:textId="77777777" w:rsidR="00F90BDC" w:rsidRDefault="00F90BDC">
      <w:r xmlns:w="http://schemas.openxmlformats.org/wordprocessingml/2006/main">
        <w:t xml:space="preserve">پیتر دستگیر شد و به زندان افتاد و در آنجا توسط دو سرباز و دو زنجیر هنگام خواب محافظت می شد.</w:t>
      </w:r>
    </w:p>
    <w:p w14:paraId="649BFDAB" w14:textId="77777777" w:rsidR="00F90BDC" w:rsidRDefault="00F90BDC"/>
    <w:p w14:paraId="4F5F6A9A" w14:textId="77777777" w:rsidR="00F90BDC" w:rsidRDefault="00F90BDC">
      <w:r xmlns:w="http://schemas.openxmlformats.org/wordprocessingml/2006/main">
        <w:t xml:space="preserve">1. حمایت خداوند اغلب در غیرمنتظره ترین مکان ها یافت می شود.</w:t>
      </w:r>
    </w:p>
    <w:p w14:paraId="1A897BDA" w14:textId="77777777" w:rsidR="00F90BDC" w:rsidRDefault="00F90BDC"/>
    <w:p w14:paraId="27610EDF" w14:textId="77777777" w:rsidR="00F90BDC" w:rsidRDefault="00F90BDC">
      <w:r xmlns:w="http://schemas.openxmlformats.org/wordprocessingml/2006/main">
        <w:t xml:space="preserve">2. حتی در شرایط سخت باید به خدا وفادار بمانیم.</w:t>
      </w:r>
    </w:p>
    <w:p w14:paraId="51844F16" w14:textId="77777777" w:rsidR="00F90BDC" w:rsidRDefault="00F90BDC"/>
    <w:p w14:paraId="5BDAE32C" w14:textId="77777777" w:rsidR="00F90BDC" w:rsidRDefault="00F90BDC">
      <w:r xmlns:w="http://schemas.openxmlformats.org/wordprocessingml/2006/main">
        <w:t xml:space="preserve">1. مزمور 91:11 - زیرا او به فرشتگان خود بر تو فرمان خواهد داد تا تو را در تمام راههایت حفظ کنند.</w:t>
      </w:r>
    </w:p>
    <w:p w14:paraId="7749E333" w14:textId="77777777" w:rsidR="00F90BDC" w:rsidRDefault="00F90BDC"/>
    <w:p w14:paraId="689E2205" w14:textId="77777777" w:rsidR="00F90BDC" w:rsidRDefault="00F90BDC">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14:paraId="158C1BD2" w14:textId="77777777" w:rsidR="00F90BDC" w:rsidRDefault="00F90BDC"/>
    <w:p w14:paraId="3B140063" w14:textId="77777777" w:rsidR="00F90BDC" w:rsidRDefault="00F90BDC">
      <w:r xmlns:w="http://schemas.openxmlformats.org/wordprocessingml/2006/main">
        <w:t xml:space="preserve">اعمال رسولان 12:7 و اینک فرشته خداوند بر او آمد و نوری در زندان درخشید و بر پهلوی پطرس زد و او را بلند کرد و گفت: «به سرعت برخیز. و زنجیرش از دستش افتاد.</w:t>
      </w:r>
    </w:p>
    <w:p w14:paraId="095F992E" w14:textId="77777777" w:rsidR="00F90BDC" w:rsidRDefault="00F90BDC"/>
    <w:p w14:paraId="33842A91" w14:textId="77777777" w:rsidR="00F90BDC" w:rsidRDefault="00F90BDC">
      <w:r xmlns:w="http://schemas.openxmlformats.org/wordprocessingml/2006/main">
        <w:t xml:space="preserve">در حالی که پطرس در زندان بود، فرشته خداوند بر او ظاهر شد و او را زد و به او گفت برخیز. سپس زنجیر او از دستانش افتاد.</w:t>
      </w:r>
    </w:p>
    <w:p w14:paraId="7061C0A2" w14:textId="77777777" w:rsidR="00F90BDC" w:rsidRDefault="00F90BDC"/>
    <w:p w14:paraId="7127FD63" w14:textId="77777777" w:rsidR="00F90BDC" w:rsidRDefault="00F90BDC">
      <w:r xmlns:w="http://schemas.openxmlformats.org/wordprocessingml/2006/main">
        <w:t xml:space="preserve">1. قدرت خدا: چگونه خدا می تواند ما را از زنجیرهای ما رها کند</w:t>
      </w:r>
    </w:p>
    <w:p w14:paraId="2630A698" w14:textId="77777777" w:rsidR="00F90BDC" w:rsidRDefault="00F90BDC"/>
    <w:p w14:paraId="3373D0CA" w14:textId="77777777" w:rsidR="00F90BDC" w:rsidRDefault="00F90BDC">
      <w:r xmlns:w="http://schemas.openxmlformats.org/wordprocessingml/2006/main">
        <w:t xml:space="preserve">2. یک معجزه غیرمنتظره: یافتن امید در زمان های دشوار</w:t>
      </w:r>
    </w:p>
    <w:p w14:paraId="7D1D985E" w14:textId="77777777" w:rsidR="00F90BDC" w:rsidRDefault="00F90BDC"/>
    <w:p w14:paraId="736B36D2" w14:textId="77777777" w:rsidR="00F90BDC" w:rsidRDefault="00F90BDC">
      <w:r xmlns:w="http://schemas.openxmlformats.org/wordprocessingml/2006/main">
        <w:t xml:space="preserve">1. اشعیا 61:1 - روح یهوه خدا بر من است، زیرا خداوند مرا مسح کرده است تا به دردمندان بشارت دهم. او مرا فرستاده است تا دل شکسته ها را ببندم و آزادی را برای اسیران و آزادی را برای زندانیان اعلام کنم.</w:t>
      </w:r>
    </w:p>
    <w:p w14:paraId="73230D0C" w14:textId="77777777" w:rsidR="00F90BDC" w:rsidRDefault="00F90BDC"/>
    <w:p w14:paraId="22B881D1" w14:textId="77777777" w:rsidR="00F90BDC" w:rsidRDefault="00F90BDC">
      <w:r xmlns:w="http://schemas.openxmlformats.org/wordprocessingml/2006/main">
        <w:t xml:space="preserve">2. مزمور 146:7 - او افراد فرومایه را حمایت می کند و شریران را به زمین می اندازد.</w:t>
      </w:r>
    </w:p>
    <w:p w14:paraId="1B58FD87" w14:textId="77777777" w:rsidR="00F90BDC" w:rsidRDefault="00F90BDC"/>
    <w:p w14:paraId="4002EC46" w14:textId="77777777" w:rsidR="00F90BDC" w:rsidRDefault="00F90BDC">
      <w:r xmlns:w="http://schemas.openxmlformats.org/wordprocessingml/2006/main">
        <w:t xml:space="preserve">اعمال رسولان 12:8 فرشته به او گفت: «بند خود را ببند و صندل هایت را ببند. و همینطور هم کرد. و او به او گفت: جامه خود را در مورد خود بیفکن و از من پیروی کن.</w:t>
      </w:r>
    </w:p>
    <w:p w14:paraId="4B2F172A" w14:textId="77777777" w:rsidR="00F90BDC" w:rsidRDefault="00F90BDC"/>
    <w:p w14:paraId="68988903" w14:textId="77777777" w:rsidR="00F90BDC" w:rsidRDefault="00F90BDC">
      <w:r xmlns:w="http://schemas.openxmlformats.org/wordprocessingml/2006/main">
        <w:t xml:space="preserve">فرشته ای به پطرس دستور می دهد که صندل و لباس خود را بپوشد و از او پیروی کند.</w:t>
      </w:r>
    </w:p>
    <w:p w14:paraId="3ECD215D" w14:textId="77777777" w:rsidR="00F90BDC" w:rsidRDefault="00F90BDC"/>
    <w:p w14:paraId="5E85CE7D" w14:textId="77777777" w:rsidR="00F90BDC" w:rsidRDefault="00F90BDC">
      <w:r xmlns:w="http://schemas.openxmlformats.org/wordprocessingml/2006/main">
        <w:t xml:space="preserve">1. اطاعت: مثال پطرس</w:t>
      </w:r>
    </w:p>
    <w:p w14:paraId="4E4F8C38" w14:textId="77777777" w:rsidR="00F90BDC" w:rsidRDefault="00F90BDC"/>
    <w:p w14:paraId="5CC30F04" w14:textId="77777777" w:rsidR="00F90BDC" w:rsidRDefault="00F90BDC">
      <w:r xmlns:w="http://schemas.openxmlformats.org/wordprocessingml/2006/main">
        <w:t xml:space="preserve">2. آمادگی: برای پیروی از خدا آماده باشید</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اشعیا 52: 7 - "چه زیباست پای کسی که مژده می دهد، که سلامتی می دهد، که مژده می دهد، نجات می دهد، که به صهیون می گوید، خدای تو پادشاهی می کند!"</w:t>
      </w:r>
    </w:p>
    <w:p w14:paraId="6FC3C84E" w14:textId="77777777" w:rsidR="00F90BDC" w:rsidRDefault="00F90BDC"/>
    <w:p w14:paraId="44E83E2A" w14:textId="77777777" w:rsidR="00F90BDC" w:rsidRDefault="00F90BDC">
      <w:r xmlns:w="http://schemas.openxmlformats.org/wordprocessingml/2006/main">
        <w:t xml:space="preserve">2. متی 4:20 - "و آنها بی درنگ تورهای خود را گذاشته، به دنبال او رفتند."</w:t>
      </w:r>
    </w:p>
    <w:p w14:paraId="1CA5A568" w14:textId="77777777" w:rsidR="00F90BDC" w:rsidRDefault="00F90BDC"/>
    <w:p w14:paraId="19C73996" w14:textId="77777777" w:rsidR="00F90BDC" w:rsidRDefault="00F90BDC">
      <w:r xmlns:w="http://schemas.openxmlformats.org/wordprocessingml/2006/main">
        <w:t xml:space="preserve">اعمال رسولان 12:9 پس بیرون رفت و او را دنبال کرد. و نمیدانستید که آن چیزی که توسط فرشته انجام شد درست بود. اما فکر کرد که رویایی می بیند.</w:t>
      </w:r>
    </w:p>
    <w:p w14:paraId="0AF8E8D1" w14:textId="77777777" w:rsidR="00F90BDC" w:rsidRDefault="00F90BDC"/>
    <w:p w14:paraId="0A084BAF" w14:textId="77777777" w:rsidR="00F90BDC" w:rsidRDefault="00F90BDC">
      <w:r xmlns:w="http://schemas.openxmlformats.org/wordprocessingml/2006/main">
        <w:t xml:space="preserve">هدایت فرشته توسط شخصی که از او پیروی کرد تشخیص داده نشد، زیرا فکر می کرد که رؤیایی می بیند.</w:t>
      </w:r>
    </w:p>
    <w:p w14:paraId="7B4C1D10" w14:textId="77777777" w:rsidR="00F90BDC" w:rsidRDefault="00F90BDC"/>
    <w:p w14:paraId="3203DA43" w14:textId="77777777" w:rsidR="00F90BDC" w:rsidRDefault="00F90BDC">
      <w:r xmlns:w="http://schemas.openxmlformats.org/wordprocessingml/2006/main">
        <w:t xml:space="preserve">1. هدایت خداوند: شناخت دست خداوند در زندگی ما</w:t>
      </w:r>
    </w:p>
    <w:p w14:paraId="58D90219" w14:textId="77777777" w:rsidR="00F90BDC" w:rsidRDefault="00F90BDC"/>
    <w:p w14:paraId="1832570B" w14:textId="77777777" w:rsidR="00F90BDC" w:rsidRDefault="00F90BDC">
      <w:r xmlns:w="http://schemas.openxmlformats.org/wordprocessingml/2006/main">
        <w:t xml:space="preserve">2. قدرت ایمان: یادگیری اعتماد به خداوند</w:t>
      </w:r>
    </w:p>
    <w:p w14:paraId="5E42124B" w14:textId="77777777" w:rsidR="00F90BDC" w:rsidRDefault="00F90BDC"/>
    <w:p w14:paraId="27C4A429" w14:textId="77777777" w:rsidR="00F90BDC" w:rsidRDefault="00F90BDC">
      <w:r xmlns:w="http://schemas.openxmlformats.org/wordprocessingml/2006/main">
        <w:t xml:space="preserve">1. متی 28:20 - «به آنها بیاموزید که همه آنچه را که به شما امر کرده ام رعایت کنند. و اینک من همیشه تا آخر الزمان با شما هستم.»</w:t>
      </w:r>
    </w:p>
    <w:p w14:paraId="3DDA755D" w14:textId="77777777" w:rsidR="00F90BDC" w:rsidRDefault="00F90BDC"/>
    <w:p w14:paraId="00D53AAB" w14:textId="77777777" w:rsidR="00F90BDC" w:rsidRDefault="00F90BDC">
      <w:r xmlns:w="http://schemas.openxmlformats.org/wordprocessingml/2006/main">
        <w:t xml:space="preserve">2. عبرانیان 11: 1 - "اکنون ایمان تضمین چیزهایی است که به آنها امید می رود، اطمینان از چیزهایی که دیده نمی شوند."</w:t>
      </w:r>
    </w:p>
    <w:p w14:paraId="0F386959" w14:textId="77777777" w:rsidR="00F90BDC" w:rsidRDefault="00F90BDC"/>
    <w:p w14:paraId="022E29CB" w14:textId="77777777" w:rsidR="00F90BDC" w:rsidRDefault="00F90BDC">
      <w:r xmlns:w="http://schemas.openxmlformats.org/wordprocessingml/2006/main">
        <w:t xml:space="preserve">اعمال رسولان 12:10 هنگامی که از بند اول و دوم گذشتند، به دروازه آهنی که به شهر منتهی می شود رسیدند. که از خود به روی آنها گشود. و بلافاصله فرشته از او دور شد.</w:t>
      </w:r>
    </w:p>
    <w:p w14:paraId="4006010A" w14:textId="77777777" w:rsidR="00F90BDC" w:rsidRDefault="00F90BDC"/>
    <w:p w14:paraId="4162A5E1" w14:textId="77777777" w:rsidR="00F90BDC" w:rsidRDefault="00F90BDC">
      <w:r xmlns:w="http://schemas.openxmlformats.org/wordprocessingml/2006/main">
        <w:t xml:space="preserve">فرشته ای دروازه آهنی را که به شهر منتهی می شد باز کرد و پطرس را قبل از خروج از او در یک خیابان راهنمایی کرد.</w:t>
      </w:r>
    </w:p>
    <w:p w14:paraId="0082753F" w14:textId="77777777" w:rsidR="00F90BDC" w:rsidRDefault="00F90BDC"/>
    <w:p w14:paraId="27D89076" w14:textId="77777777" w:rsidR="00F90BDC" w:rsidRDefault="00F90BDC">
      <w:r xmlns:w="http://schemas.openxmlformats.org/wordprocessingml/2006/main">
        <w:t xml:space="preserve">1. وفاداری فرشتگان خدا</w:t>
      </w:r>
    </w:p>
    <w:p w14:paraId="3A2AB68A" w14:textId="77777777" w:rsidR="00F90BDC" w:rsidRDefault="00F90BDC"/>
    <w:p w14:paraId="13A9AFE7" w14:textId="77777777" w:rsidR="00F90BDC" w:rsidRDefault="00F90BDC">
      <w:r xmlns:w="http://schemas.openxmlformats.org/wordprocessingml/2006/main">
        <w:t xml:space="preserve">2. تجربه هدایت خداوند در راه های غیر منتظره</w:t>
      </w:r>
    </w:p>
    <w:p w14:paraId="6FCDF1F4" w14:textId="77777777" w:rsidR="00F90BDC" w:rsidRDefault="00F90BDC"/>
    <w:p w14:paraId="4AC810F4" w14:textId="77777777" w:rsidR="00F90BDC" w:rsidRDefault="00F90BDC">
      <w:r xmlns:w="http://schemas.openxmlformats.org/wordprocessingml/2006/main">
        <w:t xml:space="preserve">1. مزمور 91:11-12 - زیرا او به فرشتگان خود در مورد شما فرمان خواهد داد که شما را در تمام راههایتان محافظت کنند. تو را در دستان خود بلند خواهند کرد تا پایت را به سنگ نزنی.</w:t>
      </w:r>
    </w:p>
    <w:p w14:paraId="783F4F75" w14:textId="77777777" w:rsidR="00F90BDC" w:rsidRDefault="00F90BDC"/>
    <w:p w14:paraId="2FD82E25" w14:textId="77777777" w:rsidR="00F90BDC" w:rsidRDefault="00F90BDC">
      <w:r xmlns:w="http://schemas.openxmlformats.org/wordprocessingml/2006/main">
        <w:t xml:space="preserve">2. اشعیا 30:21 - چه به راست بچرخید و چه به چپ، گوش های شما صدایی را از پشت سر شما می شنوند که می گوید: «راه این است. در آن راه برو.»</w:t>
      </w:r>
    </w:p>
    <w:p w14:paraId="136F17FD" w14:textId="77777777" w:rsidR="00F90BDC" w:rsidRDefault="00F90BDC"/>
    <w:p w14:paraId="27F7F085" w14:textId="77777777" w:rsidR="00F90BDC" w:rsidRDefault="00F90BDC">
      <w:r xmlns:w="http://schemas.openxmlformats.org/wordprocessingml/2006/main">
        <w:t xml:space="preserve">اعمال رسولان 12:11 و چون پطرس به خود آمد، گفت: «الان به یقین می‌دانم که خداوند فرشته خود را فرستاده، و مرا از دست هیرودیس و از تمام انتظارات قوم نجات داده است. یهودیان</w:t>
      </w:r>
    </w:p>
    <w:p w14:paraId="6DD2ED37" w14:textId="77777777" w:rsidR="00F90BDC" w:rsidRDefault="00F90BDC"/>
    <w:p w14:paraId="4FE33B16" w14:textId="77777777" w:rsidR="00F90BDC" w:rsidRDefault="00F90BDC">
      <w:r xmlns:w="http://schemas.openxmlformats.org/wordprocessingml/2006/main">
        <w:t xml:space="preserve">پطرس مطمئن بود که خداوند فرشته ای را فرستاده تا او را از دست هیرودیس و یهودیان نجات دهد.</w:t>
      </w:r>
    </w:p>
    <w:p w14:paraId="5B5E883E" w14:textId="77777777" w:rsidR="00F90BDC" w:rsidRDefault="00F90BDC"/>
    <w:p w14:paraId="549D96C7" w14:textId="77777777" w:rsidR="00F90BDC" w:rsidRDefault="00F90BDC">
      <w:r xmlns:w="http://schemas.openxmlformats.org/wordprocessingml/2006/main">
        <w:t xml:space="preserve">1. خدا همیشه در کنترل است، حتی در شرایط سخت.</w:t>
      </w:r>
    </w:p>
    <w:p w14:paraId="3CAE2B7B" w14:textId="77777777" w:rsidR="00F90BDC" w:rsidRDefault="00F90BDC"/>
    <w:p w14:paraId="00C6E9B3" w14:textId="77777777" w:rsidR="00F90BDC" w:rsidRDefault="00F90BDC">
      <w:r xmlns:w="http://schemas.openxmlformats.org/wordprocessingml/2006/main">
        <w:t xml:space="preserve">2. زمانی که ما با ایمان به دنبال آن باشیم، حمایت خداوند همیشه در دسترس است.</w:t>
      </w:r>
    </w:p>
    <w:p w14:paraId="6A002D99" w14:textId="77777777" w:rsidR="00F90BDC" w:rsidRDefault="00F90BDC"/>
    <w:p w14:paraId="23E241EB" w14:textId="77777777" w:rsidR="00F90BDC" w:rsidRDefault="00F90BDC">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14:paraId="3A079290" w14:textId="77777777" w:rsidR="00F90BDC" w:rsidRDefault="00F90BDC"/>
    <w:p w14:paraId="4F8E6F02" w14:textId="77777777" w:rsidR="00F90BDC" w:rsidRDefault="00F90BDC">
      <w:r xmlns:w="http://schemas.openxmlformats.org/wordprocessingml/2006/main">
        <w:t xml:space="preserve">2. مزمور 34: 7 - "فرشته خداوند در اطراف کسانی که از او می ترسند اردو زده و آنها را نجات می دهد."</w:t>
      </w:r>
    </w:p>
    <w:p w14:paraId="2645919F" w14:textId="77777777" w:rsidR="00F90BDC" w:rsidRDefault="00F90BDC"/>
    <w:p w14:paraId="55F037D5" w14:textId="77777777" w:rsidR="00F90BDC" w:rsidRDefault="00F90BDC">
      <w:r xmlns:w="http://schemas.openxmlformats.org/wordprocessingml/2006/main">
        <w:t xml:space="preserve">اعمال رسولان 12:12 و چون این موضوع را بررسی کرد، به خانه مریم مادر </w:t>
      </w:r>
      <w:r xmlns:w="http://schemas.openxmlformats.org/wordprocessingml/2006/main">
        <w:lastRenderedPageBreak xmlns:w="http://schemas.openxmlformats.org/wordprocessingml/2006/main"/>
      </w:r>
      <w:r xmlns:w="http://schemas.openxmlformats.org/wordprocessingml/2006/main">
        <w:t xml:space="preserve">یوحنا که مرقس نام داشت، آمد. جایی که بسیاری دور هم جمع شده بودند و مشغول دعا بودند.</w:t>
      </w:r>
    </w:p>
    <w:p w14:paraId="7B9AD39F" w14:textId="77777777" w:rsidR="00F90BDC" w:rsidRDefault="00F90BDC"/>
    <w:p w14:paraId="7DB57484" w14:textId="77777777" w:rsidR="00F90BDC" w:rsidRDefault="00F90BDC">
      <w:r xmlns:w="http://schemas.openxmlformats.org/wordprocessingml/2006/main">
        <w:t xml:space="preserve">کلیسای اولیه برای دعا دور هم جمع شدند.</w:t>
      </w:r>
    </w:p>
    <w:p w14:paraId="3543F29A" w14:textId="77777777" w:rsidR="00F90BDC" w:rsidRDefault="00F90BDC"/>
    <w:p w14:paraId="0ABEC129" w14:textId="77777777" w:rsidR="00F90BDC" w:rsidRDefault="00F90BDC">
      <w:r xmlns:w="http://schemas.openxmlformats.org/wordprocessingml/2006/main">
        <w:t xml:space="preserve">1. اجتماع دعا: قدرت اتحاد در نماز</w:t>
      </w:r>
    </w:p>
    <w:p w14:paraId="5304F2BF" w14:textId="77777777" w:rsidR="00F90BDC" w:rsidRDefault="00F90BDC"/>
    <w:p w14:paraId="7FE173B5" w14:textId="77777777" w:rsidR="00F90BDC" w:rsidRDefault="00F90BDC">
      <w:r xmlns:w="http://schemas.openxmlformats.org/wordprocessingml/2006/main">
        <w:t xml:space="preserve">2. قدرت دعا: چرا ما دعا می کنیم و چه کارهایی انجام می دهد</w:t>
      </w:r>
    </w:p>
    <w:p w14:paraId="0720DD4B" w14:textId="77777777" w:rsidR="00F90BDC" w:rsidRDefault="00F90BDC"/>
    <w:p w14:paraId="12D64783" w14:textId="77777777" w:rsidR="00F90BDC" w:rsidRDefault="00F90BDC">
      <w:r xmlns:w="http://schemas.openxmlformats.org/wordprocessingml/2006/main">
        <w:t xml:space="preserve">1. افسسیان 6:18 - "همیشه با تمام دعا و تضرع در روح دعا کنید و مراقب آن با تمام استقامت و تضرع برای همه مقدسین باشید."</w:t>
      </w:r>
    </w:p>
    <w:p w14:paraId="41822815" w14:textId="77777777" w:rsidR="00F90BDC" w:rsidRDefault="00F90BDC"/>
    <w:p w14:paraId="39489003" w14:textId="77777777" w:rsidR="00F90BDC" w:rsidRDefault="00F90BDC">
      <w:r xmlns:w="http://schemas.openxmlformats.org/wordprocessingml/2006/main">
        <w:t xml:space="preserve">2. یعقوب 5:16 - "عیب های خود را به یکدیگر اعتراف کنید و برای یکدیگر دعا کنید تا شفا پیدا کنید.</w:t>
      </w:r>
    </w:p>
    <w:p w14:paraId="2FC98986" w14:textId="77777777" w:rsidR="00F90BDC" w:rsidRDefault="00F90BDC"/>
    <w:p w14:paraId="61ADA9A0" w14:textId="77777777" w:rsidR="00F90BDC" w:rsidRDefault="00F90BDC">
      <w:r xmlns:w="http://schemas.openxmlformats.org/wordprocessingml/2006/main">
        <w:t xml:space="preserve">اعمال رسولان 12:13 و چون پطرس در دروازه را می زد، دختری به نام رودا برای شنیدن آمد.</w:t>
      </w:r>
    </w:p>
    <w:p w14:paraId="5E51580F" w14:textId="77777777" w:rsidR="00F90BDC" w:rsidRDefault="00F90BDC"/>
    <w:p w14:paraId="71AC17BB" w14:textId="77777777" w:rsidR="00F90BDC" w:rsidRDefault="00F90BDC">
      <w:r xmlns:w="http://schemas.openxmlformats.org/wordprocessingml/2006/main">
        <w:t xml:space="preserve">پیتر در دروازه را زد و زن جوانی به نام رودا از او استقبال کرد.</w:t>
      </w:r>
    </w:p>
    <w:p w14:paraId="72174A6E" w14:textId="77777777" w:rsidR="00F90BDC" w:rsidRDefault="00F90BDC"/>
    <w:p w14:paraId="028F5494" w14:textId="77777777" w:rsidR="00F90BDC" w:rsidRDefault="00F90BDC">
      <w:r xmlns:w="http://schemas.openxmlformats.org/wordprocessingml/2006/main">
        <w:t xml:space="preserve">1. گوش دادن به ضربه: شنیدن ندای خدا در زندگی ما</w:t>
      </w:r>
    </w:p>
    <w:p w14:paraId="4FAC538F" w14:textId="77777777" w:rsidR="00F90BDC" w:rsidRDefault="00F90BDC"/>
    <w:p w14:paraId="210E6BB9" w14:textId="77777777" w:rsidR="00F90BDC" w:rsidRDefault="00F90BDC">
      <w:r xmlns:w="http://schemas.openxmlformats.org/wordprocessingml/2006/main">
        <w:t xml:space="preserve">2. گشودن باب ایمان: اجابت دعوت خداوند</w:t>
      </w:r>
    </w:p>
    <w:p w14:paraId="4147495C" w14:textId="77777777" w:rsidR="00F90BDC" w:rsidRDefault="00F90BDC"/>
    <w:p w14:paraId="66D62E41" w14:textId="77777777" w:rsidR="00F90BDC" w:rsidRDefault="00F90BDC">
      <w:r xmlns:w="http://schemas.openxmlformats.org/wordprocessingml/2006/main">
        <w:t xml:space="preserve">1. عبرانیان 11: 6 - "و بدون ایمان نمی توان خشنود ساختن خدا شد، زیرا هر که نزد او می آید باید ایمان داشته باشد که او وجود دارد و به کسانی که با جدیت او را می جویند پاداش می دهد."</w:t>
      </w:r>
    </w:p>
    <w:p w14:paraId="41B959AA" w14:textId="77777777" w:rsidR="00F90BDC" w:rsidRDefault="00F90BDC"/>
    <w:p w14:paraId="7EB1B7BB" w14:textId="77777777" w:rsidR="00F90BDC" w:rsidRDefault="00F90BDC">
      <w:r xmlns:w="http://schemas.openxmlformats.org/wordprocessingml/2006/main">
        <w:t xml:space="preserve">2. لوقا 11:9 - "پس به شما می گویم: بخواهید تا به شما داده شود، بجویید و خواهید یافت، بکوبید تا در به روی شما باز شود."</w:t>
      </w:r>
    </w:p>
    <w:p w14:paraId="02E26D22" w14:textId="77777777" w:rsidR="00F90BDC" w:rsidRDefault="00F90BDC"/>
    <w:p w14:paraId="43816FEB" w14:textId="77777777" w:rsidR="00F90BDC" w:rsidRDefault="00F90BDC">
      <w:r xmlns:w="http://schemas.openxmlformats.org/wordprocessingml/2006/main">
        <w:t xml:space="preserve">اعمال رسولان 12:14 و چون صدای پطرس را شناخت، دروازه را برای شادی باز نکرد، بلکه به داخل دوید و گفت که پطرس چگونه جلوی دروازه ایستاده است.</w:t>
      </w:r>
    </w:p>
    <w:p w14:paraId="57AF578C" w14:textId="77777777" w:rsidR="00F90BDC" w:rsidRDefault="00F90BDC"/>
    <w:p w14:paraId="7CBE8A25" w14:textId="77777777" w:rsidR="00F90BDC" w:rsidRDefault="00F90BDC">
      <w:r xmlns:w="http://schemas.openxmlformats.org/wordprocessingml/2006/main">
        <w:t xml:space="preserve">ورود پیتر به خانه مریم و رودا غیرمنتظره بود و وقتی مری صدای او را شنید، چنان خوشحال شد که به داخل خانه دوید تا به رودا بگوید.</w:t>
      </w:r>
    </w:p>
    <w:p w14:paraId="34C6AA0C" w14:textId="77777777" w:rsidR="00F90BDC" w:rsidRDefault="00F90BDC"/>
    <w:p w14:paraId="44766AE5" w14:textId="77777777" w:rsidR="00F90BDC" w:rsidRDefault="00F90BDC">
      <w:r xmlns:w="http://schemas.openxmlformats.org/wordprocessingml/2006/main">
        <w:t xml:space="preserve">1. خداوند همیشه شادی غیرمنتظره ای را در زندگی فراهم می کند.</w:t>
      </w:r>
    </w:p>
    <w:p w14:paraId="0DEFB98C" w14:textId="77777777" w:rsidR="00F90BDC" w:rsidRDefault="00F90BDC"/>
    <w:p w14:paraId="40ADE7FB" w14:textId="77777777" w:rsidR="00F90BDC" w:rsidRDefault="00F90BDC">
      <w:r xmlns:w="http://schemas.openxmlformats.org/wordprocessingml/2006/main">
        <w:t xml:space="preserve">2. قدرت تشخیص صدای خدا.</w:t>
      </w:r>
    </w:p>
    <w:p w14:paraId="6AA963E5" w14:textId="77777777" w:rsidR="00F90BDC" w:rsidRDefault="00F90BDC"/>
    <w:p w14:paraId="7F6A2E9D" w14:textId="77777777" w:rsidR="00F90BDC" w:rsidRDefault="00F90BDC">
      <w:r xmlns:w="http://schemas.openxmlformats.org/wordprocessingml/2006/main">
        <w:t xml:space="preserve">1. مزمور 30:11 - "ماتم را برای من به رقص تبدیل کردی، گونی مرا باز کردی و من را به شادی بسته ای."</w:t>
      </w:r>
    </w:p>
    <w:p w14:paraId="278B48DA" w14:textId="77777777" w:rsidR="00F90BDC" w:rsidRDefault="00F90BDC"/>
    <w:p w14:paraId="2576AAF0" w14:textId="77777777" w:rsidR="00F90BDC" w:rsidRDefault="00F90BDC">
      <w:r xmlns:w="http://schemas.openxmlformats.org/wordprocessingml/2006/main">
        <w:t xml:space="preserve">2. یوحنا 10: 3-5 - "دربان نزد او می گشاید و گوسفندان صدای او را می شنوند و او گوسفندان خود را به نام می خواند و آنها را بیرون می برد و چون گوسفندان خود را بیرون می آورد، پیش روی آنها می رود. و گوسفندان به دنبال او می آیند، زیرا صدای او را می شناسند.»</w:t>
      </w:r>
    </w:p>
    <w:p w14:paraId="54888790" w14:textId="77777777" w:rsidR="00F90BDC" w:rsidRDefault="00F90BDC"/>
    <w:p w14:paraId="14C57901" w14:textId="77777777" w:rsidR="00F90BDC" w:rsidRDefault="00F90BDC">
      <w:r xmlns:w="http://schemas.openxmlformats.org/wordprocessingml/2006/main">
        <w:t xml:space="preserve">اعمال رسولان 12:15 و آنها به او گفتند: تو دیوانه ای. اما او دائماً تأیید می کرد که حتی همینطور است. سپس گفتند: این فرشته اوست.</w:t>
      </w:r>
    </w:p>
    <w:p w14:paraId="76BFDF18" w14:textId="77777777" w:rsidR="00F90BDC" w:rsidRDefault="00F90BDC"/>
    <w:p w14:paraId="39DEA3B7" w14:textId="77777777" w:rsidR="00F90BDC" w:rsidRDefault="00F90BDC">
      <w:r xmlns:w="http://schemas.openxmlformats.org/wordprocessingml/2006/main">
        <w:t xml:space="preserve">وقتی مریم به آنها گفت که پیتر هنوز زنده است، مردم فکر می کردند که دیوانه است، اما او همچنان تاکید می کرد که این درست است. بعد گفتند حتما فرشته اوست.</w:t>
      </w:r>
    </w:p>
    <w:p w14:paraId="2D3B7108" w14:textId="77777777" w:rsidR="00F90BDC" w:rsidRDefault="00F90BDC"/>
    <w:p w14:paraId="5C6C19AB" w14:textId="77777777" w:rsidR="00F90BDC" w:rsidRDefault="00F90BDC">
      <w:r xmlns:w="http://schemas.openxmlformats.org/wordprocessingml/2006/main">
        <w:t xml:space="preserve">1. توكل به وعده هاي نافرمان خداوند</w:t>
      </w:r>
    </w:p>
    <w:p w14:paraId="3A21A630" w14:textId="77777777" w:rsidR="00F90BDC" w:rsidRDefault="00F90BDC"/>
    <w:p w14:paraId="37F15CF3" w14:textId="77777777" w:rsidR="00F90BDC" w:rsidRDefault="00F90BDC">
      <w:r xmlns:w="http://schemas.openxmlformats.org/wordprocessingml/2006/main">
        <w:t xml:space="preserve">2. رویارویی با کفر با ایمان</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1:45 - "خوشا به حال کسی که ایمان آورده است که خداوند به وعده های خود به او عمل خواهد کرد!"</w:t>
      </w:r>
    </w:p>
    <w:p w14:paraId="06C3CBED" w14:textId="77777777" w:rsidR="00F90BDC" w:rsidRDefault="00F90BDC"/>
    <w:p w14:paraId="2072FBBF" w14:textId="77777777" w:rsidR="00F90BDC" w:rsidRDefault="00F90BDC">
      <w:r xmlns:w="http://schemas.openxmlformats.org/wordprocessingml/2006/main">
        <w:t xml:space="preserve">2. عبرانیان 11: 1 - "اکنون ایمان تضمین چیزهایی است که به آنها امید می رود، اطمینان از چیزهایی که دیده نمی شوند."</w:t>
      </w:r>
    </w:p>
    <w:p w14:paraId="76308E26" w14:textId="77777777" w:rsidR="00F90BDC" w:rsidRDefault="00F90BDC"/>
    <w:p w14:paraId="3FCA37BF" w14:textId="77777777" w:rsidR="00F90BDC" w:rsidRDefault="00F90BDC">
      <w:r xmlns:w="http://schemas.openxmlformats.org/wordprocessingml/2006/main">
        <w:t xml:space="preserve">اعمال رسولان 12:16 اما پطرس همچنان به در زدن ادامه داد و چون در را باز کردند و او را دیدند، شگفت زده شدند.</w:t>
      </w:r>
    </w:p>
    <w:p w14:paraId="4BC9829D" w14:textId="77777777" w:rsidR="00F90BDC" w:rsidRDefault="00F90BDC"/>
    <w:p w14:paraId="0CA48DEA" w14:textId="77777777" w:rsidR="00F90BDC" w:rsidRDefault="00F90BDC">
      <w:r xmlns:w="http://schemas.openxmlformats.org/wordprocessingml/2006/main">
        <w:t xml:space="preserve">پیتر در را زد و وقتی در باز شد، مردم از دیدن او شوکه شدند.</w:t>
      </w:r>
    </w:p>
    <w:p w14:paraId="1FE50B6C" w14:textId="77777777" w:rsidR="00F90BDC" w:rsidRDefault="00F90BDC"/>
    <w:p w14:paraId="30F3F7AA" w14:textId="77777777" w:rsidR="00F90BDC" w:rsidRDefault="00F90BDC">
      <w:r xmlns:w="http://schemas.openxmlformats.org/wordprocessingml/2006/main">
        <w:t xml:space="preserve">1. قدرت شگفت انگیز ایمان - کاوش در ایمان تزلزل ناپذیر پیتر در زمان های چالش برانگیز.</w:t>
      </w:r>
    </w:p>
    <w:p w14:paraId="1A710EE6" w14:textId="77777777" w:rsidR="00F90BDC" w:rsidRDefault="00F90BDC"/>
    <w:p w14:paraId="7E5554BC" w14:textId="77777777" w:rsidR="00F90BDC" w:rsidRDefault="00F90BDC">
      <w:r xmlns:w="http://schemas.openxmlformats.org/wordprocessingml/2006/main">
        <w:t xml:space="preserve">2. معجزات رخ می دهند - بررسی اینکه چگونه غیرممکن ها از طریق ایمان ممکن می شوند.</w:t>
      </w:r>
    </w:p>
    <w:p w14:paraId="2AA09F91" w14:textId="77777777" w:rsidR="00F90BDC" w:rsidRDefault="00F90BDC"/>
    <w:p w14:paraId="6F164D79" w14:textId="77777777" w:rsidR="00F90BDC" w:rsidRDefault="00F90BDC">
      <w:r xmlns:w="http://schemas.openxmlformats.org/wordprocessingml/2006/main">
        <w:t xml:space="preserve">1. متی 17:20 - "او پاسخ داد، "چون ایمان شما بسیار کم است. به راستی به شما می گویم، اگر به اندازه یک دانه خردل ایمان دارید، می توانید به این کوه بگویید: "از اینجا به آنجا حرکت کن." و حرکت خواهد کرد. هیچ چیز برای شما غیر ممکن نخواهد بود.»</w:t>
      </w:r>
    </w:p>
    <w:p w14:paraId="45A705F4" w14:textId="77777777" w:rsidR="00F90BDC" w:rsidRDefault="00F90BDC"/>
    <w:p w14:paraId="339C4A2B" w14:textId="77777777" w:rsidR="00F90BDC" w:rsidRDefault="00F90BDC">
      <w:r xmlns:w="http://schemas.openxmlformats.org/wordprocessingml/2006/main">
        <w:t xml:space="preserve">2. لوقا 5:5 - "شمعون پاسخ داد: "استاد، ما تمام شب را سخت کار کرده ایم و چیزی نگرفته ایم. اما چون شما چنین می گویید، تورها را فرو می ریزم."</w:t>
      </w:r>
    </w:p>
    <w:p w14:paraId="0DD61603" w14:textId="77777777" w:rsidR="00F90BDC" w:rsidRDefault="00F90BDC"/>
    <w:p w14:paraId="69172204" w14:textId="77777777" w:rsidR="00F90BDC" w:rsidRDefault="00F90BDC">
      <w:r xmlns:w="http://schemas.openxmlformats.org/wordprocessingml/2006/main">
        <w:t xml:space="preserve">اعمال رسولان 12:17 اما او با دست به آنها اشاره کرد تا سکوت کنند و به آنها گفت که چگونه خداوند او را از زندان بیرون آورده است. و گفت: برو این چیزها را به یعقوب و به برادران نشان بده. و او رفت و به جای دیگر رفت.</w:t>
      </w:r>
    </w:p>
    <w:p w14:paraId="3780E4BF" w14:textId="77777777" w:rsidR="00F90BDC" w:rsidRDefault="00F90BDC"/>
    <w:p w14:paraId="66D43F70" w14:textId="77777777" w:rsidR="00F90BDC" w:rsidRDefault="00F90BDC">
      <w:r xmlns:w="http://schemas.openxmlformats.org/wordprocessingml/2006/main">
        <w:t xml:space="preserve">پطرس با کمک خداوند از زندان فرار کرد و به مردم دستور داد تا جیمز و سایر ایمانداران را از نجات او آگاه کنند.</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ایمان: چگونه پیتر بر شانس های به ظاهر غیرممکن غلبه کرد</w:t>
      </w:r>
    </w:p>
    <w:p w14:paraId="349C6880" w14:textId="77777777" w:rsidR="00F90BDC" w:rsidRDefault="00F90BDC"/>
    <w:p w14:paraId="6F61C506" w14:textId="77777777" w:rsidR="00F90BDC" w:rsidRDefault="00F90BDC">
      <w:r xmlns:w="http://schemas.openxmlformats.org/wordprocessingml/2006/main">
        <w:t xml:space="preserve">2. عنایت خداوند: تجربه حمایت خداوند در زمان‌های سخت</w:t>
      </w:r>
    </w:p>
    <w:p w14:paraId="14D05ECF" w14:textId="77777777" w:rsidR="00F90BDC" w:rsidRDefault="00F90BDC"/>
    <w:p w14:paraId="18D1E6C5" w14:textId="77777777" w:rsidR="00F90BDC" w:rsidRDefault="00F90BDC">
      <w:r xmlns:w="http://schemas.openxmlformats.org/wordprocessingml/2006/main">
        <w:t xml:space="preserve">1. اول پطرس 5:7 - تمام نگرانی های خود را بر او بیاندازید، زیرا او به شما اهمیت می دهد.</w:t>
      </w:r>
    </w:p>
    <w:p w14:paraId="478ED68D" w14:textId="77777777" w:rsidR="00F90BDC" w:rsidRDefault="00F90BDC"/>
    <w:p w14:paraId="4DC9C7E6" w14:textId="77777777" w:rsidR="00F90BDC" w:rsidRDefault="00F90BDC">
      <w:r xmlns:w="http://schemas.openxmlformats.org/wordprocessingml/2006/main">
        <w:t xml:space="preserve">2. مزمور 34:7 - فرشته خداوند در اطراف کسانی که از او می ترسند اردو زده و آنها را نجات می دهد.</w:t>
      </w:r>
    </w:p>
    <w:p w14:paraId="510692E1" w14:textId="77777777" w:rsidR="00F90BDC" w:rsidRDefault="00F90BDC"/>
    <w:p w14:paraId="043D90CB" w14:textId="77777777" w:rsidR="00F90BDC" w:rsidRDefault="00F90BDC">
      <w:r xmlns:w="http://schemas.openxmlformats.org/wordprocessingml/2006/main">
        <w:t xml:space="preserve">اعمال رسولان 12:18 و به محض اینکه روز شد، در میان سربازان آشفتگی کوچکی به وجود آمد که پطرس چه شد.</w:t>
      </w:r>
    </w:p>
    <w:p w14:paraId="48E8610F" w14:textId="77777777" w:rsidR="00F90BDC" w:rsidRDefault="00F90BDC"/>
    <w:p w14:paraId="15E067D3" w14:textId="77777777" w:rsidR="00F90BDC" w:rsidRDefault="00F90BDC">
      <w:r xmlns:w="http://schemas.openxmlformats.org/wordprocessingml/2006/main">
        <w:t xml:space="preserve">وقتی متوجه شدند که پیتر از جایی که او را نگه داشته بودند غایب است، سربازان به شدت گیج شدند.</w:t>
      </w:r>
    </w:p>
    <w:p w14:paraId="5CFBC84A" w14:textId="77777777" w:rsidR="00F90BDC" w:rsidRDefault="00F90BDC"/>
    <w:p w14:paraId="423FB964" w14:textId="77777777" w:rsidR="00F90BDC" w:rsidRDefault="00F90BDC">
      <w:r xmlns:w="http://schemas.openxmlformats.org/wordprocessingml/2006/main">
        <w:t xml:space="preserve">1. اگر ما به او اعتماد کنیم، خدا می تواند غیرممکن ها را انجام دهد</w:t>
      </w:r>
    </w:p>
    <w:p w14:paraId="21B80A7F" w14:textId="77777777" w:rsidR="00F90BDC" w:rsidRDefault="00F90BDC"/>
    <w:p w14:paraId="2C776375" w14:textId="77777777" w:rsidR="00F90BDC" w:rsidRDefault="00F90BDC">
      <w:r xmlns:w="http://schemas.openxmlformats.org/wordprocessingml/2006/main">
        <w:t xml:space="preserve">2. حتی در تاریک ترین زمان ها، ایمان ما می تواند به ما کمک کند تا بر آن غلبه کنیم</w:t>
      </w:r>
    </w:p>
    <w:p w14:paraId="7B2F579E" w14:textId="77777777" w:rsidR="00F90BDC" w:rsidRDefault="00F90BDC"/>
    <w:p w14:paraId="6241399D" w14:textId="77777777" w:rsidR="00F90BDC" w:rsidRDefault="00F90BDC">
      <w:r xmlns:w="http://schemas.openxmlformats.org/wordprocessingml/2006/main">
        <w:t xml:space="preserve">1. متی 19:26 - اما عیسی به آنها نگاه کرد و گفت: "برای انسان این غیر ممکن است، اما برای خدا همه چیز ممکن است."</w:t>
      </w:r>
    </w:p>
    <w:p w14:paraId="7B4C278E" w14:textId="77777777" w:rsidR="00F90BDC" w:rsidRDefault="00F90BDC"/>
    <w:p w14:paraId="33966587" w14:textId="77777777" w:rsidR="00F90BDC" w:rsidRDefault="00F90BDC">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14:paraId="2BC1B819" w14:textId="77777777" w:rsidR="00F90BDC" w:rsidRDefault="00F90BDC"/>
    <w:p w14:paraId="41C05892" w14:textId="77777777" w:rsidR="00F90BDC" w:rsidRDefault="00F90BDC">
      <w:r xmlns:w="http://schemas.openxmlformats.org/wordprocessingml/2006/main">
        <w:t xml:space="preserve">اعمال رسولان 12:19 و چون هیرودیس در جستجوی او بود و او را نیافت، نگهبانان را معاینه کرد و دستور داد که آنها را بکشند. و از یهودیه به قیصریه فرود آمد و در آنجا اقامت گزید.</w:t>
      </w:r>
    </w:p>
    <w:p w14:paraId="0B12A971" w14:textId="77777777" w:rsidR="00F90BDC" w:rsidRDefault="00F90BDC"/>
    <w:p w14:paraId="65FB03B4" w14:textId="77777777" w:rsidR="00F90BDC" w:rsidRDefault="00F90BDC">
      <w:r xmlns:w="http://schemas.openxmlformats.org/wordprocessingml/2006/main">
        <w:t xml:space="preserve">هیرودیس به دنبال پطرس گشت، اما او را پیدا نکرد. در نتیجه نگهبانان را به قتل رساند و سپس از یهودیه به قیصریه نقل مکان کرد.</w:t>
      </w:r>
    </w:p>
    <w:p w14:paraId="69C9FE4F" w14:textId="77777777" w:rsidR="00F90BDC" w:rsidRDefault="00F90BDC"/>
    <w:p w14:paraId="052E0873" w14:textId="77777777" w:rsidR="00F90BDC" w:rsidRDefault="00F90BDC">
      <w:r xmlns:w="http://schemas.openxmlformats.org/wordprocessingml/2006/main">
        <w:t xml:space="preserve">1. فیض خدا کافی است: داستان پطرس و هیرودیس نشان می دهد که چگونه فیض خدا برای محافظت از ما حتی زمانی که در خطر هستیم کافی است.</w:t>
      </w:r>
    </w:p>
    <w:p w14:paraId="5206DEE5" w14:textId="77777777" w:rsidR="00F90BDC" w:rsidRDefault="00F90BDC"/>
    <w:p w14:paraId="6CA1DD17" w14:textId="77777777" w:rsidR="00F90BDC" w:rsidRDefault="00F90BDC">
      <w:r xmlns:w="http://schemas.openxmlformats.org/wordprocessingml/2006/main">
        <w:t xml:space="preserve">2. قدرت ایمان: داستان پیتر و هیرودیس به ما می آموزد که چگونه ایمان داریم و چگونه می توانیم بر هر مانعی غلبه کنیم.</w:t>
      </w:r>
    </w:p>
    <w:p w14:paraId="18ABBCC2" w14:textId="77777777" w:rsidR="00F90BDC" w:rsidRDefault="00F90BDC"/>
    <w:p w14:paraId="0F752CA1" w14:textId="77777777" w:rsidR="00F90BDC" w:rsidRDefault="00F90BDC">
      <w:r xmlns:w="http://schemas.openxmlformats.org/wordprocessingml/2006/main">
        <w:t xml:space="preserve">1. اول قرنتیان 10:13 - «هیچ وسوسه‌ای که برای انسان عادی نباشد، به شما نرسیده است. خداوند امین است و نمی گذارد شما بیش از حد توان خود وسوسه شوید، اما با این وسوسه راه فرار را نیز فراهم می کند تا بتوانید آن را تحمل کنید.»</w:t>
      </w:r>
    </w:p>
    <w:p w14:paraId="1D3DE146" w14:textId="77777777" w:rsidR="00F90BDC" w:rsidRDefault="00F90BDC"/>
    <w:p w14:paraId="69F80A87" w14:textId="77777777" w:rsidR="00F90BDC" w:rsidRDefault="00F90BDC">
      <w:r xmlns:w="http://schemas.openxmlformats.org/wordprocessingml/2006/main">
        <w:t xml:space="preserve">2. اشعیا 41:10 - «نترس، زیرا من با تو هستم. ناامید مباش، زیرا من خدای تو هستم. من تو را تقویت خواهم کرد، تو را یاری خواهم کرد، با دست راست عادل خود از تو حمایت خواهم کرد.»</w:t>
      </w:r>
    </w:p>
    <w:p w14:paraId="6BB8BD8C" w14:textId="77777777" w:rsidR="00F90BDC" w:rsidRDefault="00F90BDC"/>
    <w:p w14:paraId="294CA244" w14:textId="77777777" w:rsidR="00F90BDC" w:rsidRDefault="00F90BDC">
      <w:r xmlns:w="http://schemas.openxmlformats.org/wordprocessingml/2006/main">
        <w:t xml:space="preserve">اعمال رسولان 12:20 و هیرودیس از صور و صیدون به شدت ناراضی بود، اما آنها با یکدلی نزد او آمدند و بلاستوس را که ملازم پادشاه را دوست خود کردند، آرزوی صلح کردند. زیرا کشور آنها از کشور پادشاه تغذیه می شد.</w:t>
      </w:r>
    </w:p>
    <w:p w14:paraId="7BF9CEA9" w14:textId="77777777" w:rsidR="00F90BDC" w:rsidRDefault="00F90BDC"/>
    <w:p w14:paraId="397A1FEF" w14:textId="77777777" w:rsidR="00F90BDC" w:rsidRDefault="00F90BDC">
      <w:r xmlns:w="http://schemas.openxmlformats.org/wordprocessingml/2006/main">
        <w:t xml:space="preserve">مردم صور و صیدا تلاش دیپلماتیکی برای برقراری صلح با هیرودیس از طریق برقراری دوستی بلاستوس، ملازم پادشاه انجام دادند، زیرا کشورشان به کشور پادشاه وابسته بود.</w:t>
      </w:r>
    </w:p>
    <w:p w14:paraId="1D27D517" w14:textId="77777777" w:rsidR="00F90BDC" w:rsidRDefault="00F90BDC"/>
    <w:p w14:paraId="1C268EDA" w14:textId="77777777" w:rsidR="00F90BDC" w:rsidRDefault="00F90BDC">
      <w:r xmlns:w="http://schemas.openxmlformats.org/wordprocessingml/2006/main">
        <w:t xml:space="preserve">1. قدرت دیپلماسی: چگونه خداوند از راه حل های صلح آمیز برای حل تعارض استفاده می کند</w:t>
      </w:r>
    </w:p>
    <w:p w14:paraId="0E42FD37" w14:textId="77777777" w:rsidR="00F90BDC" w:rsidRDefault="00F90BDC"/>
    <w:p w14:paraId="3AF8ED6A" w14:textId="77777777" w:rsidR="00F90BDC" w:rsidRDefault="00F90BDC">
      <w:r xmlns:w="http://schemas.openxmlformats.org/wordprocessingml/2006/main">
        <w:t xml:space="preserve">2. چالش وابستگی: یافتن امنیت و ثبات در جهانی ناپایدار</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اشعیا 2:4 - او بین ملتها داوری خواهد کرد و اختلافات بسیاری از مردم را حل خواهد کرد. آنها شمشیرهای خود را به گاوآهن و نیزه های خود را به قلاب های هرس خواهند کرد. ملت بر ضد ملت شمشیر نخواهد گرفت و دیگر برای جنگ آموزش نخواهند داد.</w:t>
      </w:r>
    </w:p>
    <w:p w14:paraId="348F2B56" w14:textId="77777777" w:rsidR="00F90BDC" w:rsidRDefault="00F90BDC"/>
    <w:p w14:paraId="737E5350" w14:textId="77777777" w:rsidR="00F90BDC" w:rsidRDefault="00F90BDC">
      <w:r xmlns:w="http://schemas.openxmlformats.org/wordprocessingml/2006/main">
        <w:t xml:space="preserve">2. امثال 3:29-30 - برای همسایه خود که با اعتماد در نزدیکی شما زندگی می کند، نقشه آسیب نزنید. بدون دلیل با کسی مجادله مکن، در حالی که او هیچ ضرری به تو نرسانده است.</w:t>
      </w:r>
    </w:p>
    <w:p w14:paraId="504F126E" w14:textId="77777777" w:rsidR="00F90BDC" w:rsidRDefault="00F90BDC"/>
    <w:p w14:paraId="0482F53C" w14:textId="77777777" w:rsidR="00F90BDC" w:rsidRDefault="00F90BDC">
      <w:r xmlns:w="http://schemas.openxmlformats.org/wordprocessingml/2006/main">
        <w:t xml:space="preserve">اعمال رسولان 12:21 و در روز معین هیرودیس، لباس سلطنتی پوشیده، بر تخت خود نشست و برای آنها سخنرانی کرد.</w:t>
      </w:r>
    </w:p>
    <w:p w14:paraId="2F06A829" w14:textId="77777777" w:rsidR="00F90BDC" w:rsidRDefault="00F90BDC"/>
    <w:p w14:paraId="2D6DEA90" w14:textId="77777777" w:rsidR="00F90BDC" w:rsidRDefault="00F90BDC">
      <w:r xmlns:w="http://schemas.openxmlformats.org/wordprocessingml/2006/main">
        <w:t xml:space="preserve">هیرودیس با لباس سلطنتی در حال سخنرانی دیده می شود.</w:t>
      </w:r>
    </w:p>
    <w:p w14:paraId="6CCC5C98" w14:textId="77777777" w:rsidR="00F90BDC" w:rsidRDefault="00F90BDC"/>
    <w:p w14:paraId="77091B97" w14:textId="77777777" w:rsidR="00F90BDC" w:rsidRDefault="00F90BDC">
      <w:r xmlns:w="http://schemas.openxmlformats.org/wordprocessingml/2006/main">
        <w:t xml:space="preserve">1: اهمیت لباس در انتقال قدرت و اقتدار.</w:t>
      </w:r>
    </w:p>
    <w:p w14:paraId="3374711C" w14:textId="77777777" w:rsidR="00F90BDC" w:rsidRDefault="00F90BDC"/>
    <w:p w14:paraId="1523FF63" w14:textId="77777777" w:rsidR="00F90BDC" w:rsidRDefault="00F90BDC">
      <w:r xmlns:w="http://schemas.openxmlformats.org/wordprocessingml/2006/main">
        <w:t xml:space="preserve">2: قدرت کلمات و اهمیت سخنرانی در جمع.</w:t>
      </w:r>
    </w:p>
    <w:p w14:paraId="210945FE" w14:textId="77777777" w:rsidR="00F90BDC" w:rsidRDefault="00F90BDC"/>
    <w:p w14:paraId="7BCEF09F" w14:textId="77777777" w:rsidR="00F90BDC" w:rsidRDefault="00F90BDC">
      <w:r xmlns:w="http://schemas.openxmlformats.org/wordprocessingml/2006/main">
        <w:t xml:space="preserve">1: امثال 17:27-28 - "کسی که دانش دارد از گفتار خود می گذرد و خردمند دارای روحیه ای آرام است. حتی احمق نیز هنگامی که سکوت می کند عاقل شمرده می شود و هنگامی که لب های خود را می بندد مورد توجه قرار می گیرد. درخشان."</w:t>
      </w:r>
    </w:p>
    <w:p w14:paraId="4CF1EB50" w14:textId="77777777" w:rsidR="00F90BDC" w:rsidRDefault="00F90BDC"/>
    <w:p w14:paraId="77DD3719" w14:textId="77777777" w:rsidR="00F90BDC" w:rsidRDefault="00F90BDC">
      <w:r xmlns:w="http://schemas.openxmlformats.org/wordprocessingml/2006/main">
        <w:t xml:space="preserve">2: کولسیان 3: 12-14 - "بنابراین، به عنوان قوم برگزیده خدا، مقدس و عزیز، لباس شفقت، مهربانی، فروتنی، ملایمت و بردباری بپوشانید. اگر یکی از شما گلایه ای داشت، یکدیگر را تحمل کنید و یکدیگر را ببخشید. در برابر کسی ببخش همانطور که خداوند تو را بخشید و بر همه این فضایل محبت بپوش که همه آنها را در وحدت کامل به هم پیوند می دهد.</w:t>
      </w:r>
    </w:p>
    <w:p w14:paraId="7C97AE84" w14:textId="77777777" w:rsidR="00F90BDC" w:rsidRDefault="00F90BDC"/>
    <w:p w14:paraId="620F08A5" w14:textId="77777777" w:rsidR="00F90BDC" w:rsidRDefault="00F90BDC">
      <w:r xmlns:w="http://schemas.openxmlformats.org/wordprocessingml/2006/main">
        <w:t xml:space="preserve">اعمال رسولان 12:22 و مردم فریاد زدند و گفتند: صدای خداست، نه صدای انسان.</w:t>
      </w:r>
    </w:p>
    <w:p w14:paraId="75CB842B" w14:textId="77777777" w:rsidR="00F90BDC" w:rsidRDefault="00F90BDC"/>
    <w:p w14:paraId="1B9A6AD9" w14:textId="77777777" w:rsidR="00F90BDC" w:rsidRDefault="00F90BDC">
      <w:r xmlns:w="http://schemas.openxmlformats.org/wordprocessingml/2006/main">
        <w:t xml:space="preserve">مردم اورشلیم دریافتند که صدایی که شنیدند متعلق به خداست نه یک انسان.</w:t>
      </w:r>
    </w:p>
    <w:p w14:paraId="0E01B8D0" w14:textId="77777777" w:rsidR="00F90BDC" w:rsidRDefault="00F90BDC"/>
    <w:p w14:paraId="731BBCF4" w14:textId="77777777" w:rsidR="00F90BDC" w:rsidRDefault="00F90BDC">
      <w:r xmlns:w="http://schemas.openxmlformats.org/wordprocessingml/2006/main">
        <w:t xml:space="preserve">1. شناخت صدای خدا در زندگی ما</w:t>
      </w:r>
    </w:p>
    <w:p w14:paraId="0A2CE217" w14:textId="77777777" w:rsidR="00F90BDC" w:rsidRDefault="00F90BDC"/>
    <w:p w14:paraId="76EA5329" w14:textId="77777777" w:rsidR="00F90BDC" w:rsidRDefault="00F90BDC">
      <w:r xmlns:w="http://schemas.openxmlformats.org/wordprocessingml/2006/main">
        <w:t xml:space="preserve">2. یادگیری پیروی از صدای خدا</w:t>
      </w:r>
    </w:p>
    <w:p w14:paraId="16853EB0" w14:textId="77777777" w:rsidR="00F90BDC" w:rsidRDefault="00F90BDC"/>
    <w:p w14:paraId="10C2A3E8" w14:textId="77777777" w:rsidR="00F90BDC" w:rsidRDefault="00F90BDC">
      <w:r xmlns:w="http://schemas.openxmlformats.org/wordprocessingml/2006/main">
        <w:t xml:space="preserve">1. یوحنا 10:27 - "گوسفندان من صدای مرا می شنوند و من آنها را می شناسم و آنها از من پیروی می کنند."</w:t>
      </w:r>
    </w:p>
    <w:p w14:paraId="1616B714" w14:textId="77777777" w:rsidR="00F90BDC" w:rsidRDefault="00F90BDC"/>
    <w:p w14:paraId="007A2BCC" w14:textId="77777777" w:rsidR="00F90BDC" w:rsidRDefault="00F90BDC">
      <w:r xmlns:w="http://schemas.openxmlformats.org/wordprocessingml/2006/main">
        <w:t xml:space="preserve">2. ارمیا 29:13 - "وقتی مرا با تمام قلب خود بجویید مرا خواهید جست و مرا خواهید یافت."</w:t>
      </w:r>
    </w:p>
    <w:p w14:paraId="69EEE70E" w14:textId="77777777" w:rsidR="00F90BDC" w:rsidRDefault="00F90BDC"/>
    <w:p w14:paraId="0D22FBE7" w14:textId="77777777" w:rsidR="00F90BDC" w:rsidRDefault="00F90BDC">
      <w:r xmlns:w="http://schemas.openxmlformats.org/wordprocessingml/2006/main">
        <w:t xml:space="preserve">اعمال رسولان 12:23 و بلافاصله فرشته خداوند او را زد، زیرا او به خدا جلال نداد و او از کرم خورده شد و روح داد.</w:t>
      </w:r>
    </w:p>
    <w:p w14:paraId="12267682" w14:textId="77777777" w:rsidR="00F90BDC" w:rsidRDefault="00F90BDC"/>
    <w:p w14:paraId="689D056F" w14:textId="77777777" w:rsidR="00F90BDC" w:rsidRDefault="00F90BDC">
      <w:r xmlns:w="http://schemas.openxmlformats.org/wordprocessingml/2006/main">
        <w:t xml:space="preserve">پادشاه هیرودیس به خدا جلال نداد و به مرگ مجازات شد.</w:t>
      </w:r>
    </w:p>
    <w:p w14:paraId="6AE6539B" w14:textId="77777777" w:rsidR="00F90BDC" w:rsidRDefault="00F90BDC"/>
    <w:p w14:paraId="21224ACF" w14:textId="77777777" w:rsidR="00F90BDC" w:rsidRDefault="00F90BDC">
      <w:r xmlns:w="http://schemas.openxmlformats.org/wordprocessingml/2006/main">
        <w:t xml:space="preserve">1: ما باید مراقب باشیم که همیشه خدا را به خاطر کارهایی که در زندگی ما انجام می دهد جلال بدهیم.</w:t>
      </w:r>
    </w:p>
    <w:p w14:paraId="3B9CB773" w14:textId="77777777" w:rsidR="00F90BDC" w:rsidRDefault="00F90BDC"/>
    <w:p w14:paraId="06367EDD" w14:textId="77777777" w:rsidR="00F90BDC" w:rsidRDefault="00F90BDC">
      <w:r xmlns:w="http://schemas.openxmlformats.org/wordprocessingml/2006/main">
        <w:t xml:space="preserve">2: ما باید مراقب باشیم که مغرور نشویم و فراموش نکنیم که خدا را به خاطر تمام کارهایی که انجام می دهد جلال بدهیم.</w:t>
      </w:r>
    </w:p>
    <w:p w14:paraId="73AD8DB8" w14:textId="77777777" w:rsidR="00F90BDC" w:rsidRDefault="00F90BDC"/>
    <w:p w14:paraId="6422B6D7" w14:textId="77777777" w:rsidR="00F90BDC" w:rsidRDefault="00F90BDC">
      <w:r xmlns:w="http://schemas.openxmlformats.org/wordprocessingml/2006/main">
        <w:t xml:space="preserve">1: یعقوب 4:6 اما او فیض بیشتری می بخشد. از این رو او می گوید، خدا در برابر مغرور مقاومت می کند، اما به فروتنان فیض می بخشد.</w:t>
      </w:r>
    </w:p>
    <w:p w14:paraId="22CD3EA2" w14:textId="77777777" w:rsidR="00F90BDC" w:rsidRDefault="00F90BDC"/>
    <w:p w14:paraId="36E88F3D" w14:textId="77777777" w:rsidR="00F90BDC" w:rsidRDefault="00F90BDC">
      <w:r xmlns:w="http://schemas.openxmlformats.org/wordprocessingml/2006/main">
        <w:t xml:space="preserve">2: اول قرنتیان 10:31 پس چه بخورید یا بنوشید یا هر کاری که انجام دهید، همه را برای جلال خدا انجام دهید.</w:t>
      </w:r>
    </w:p>
    <w:p w14:paraId="12CBEE74" w14:textId="77777777" w:rsidR="00F90BDC" w:rsidRDefault="00F90BDC"/>
    <w:p w14:paraId="3487A312" w14:textId="77777777" w:rsidR="00F90BDC" w:rsidRDefault="00F90BDC">
      <w:r xmlns:w="http://schemas.openxmlformats.org/wordprocessingml/2006/main">
        <w:t xml:space="preserve">اعمال رسولان 12:24 اما کلام خدا رشد و تکثیر شد.</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کلام خدا گسترش یافت و بر تعداد آن افزوده شد.</w:t>
      </w:r>
    </w:p>
    <w:p w14:paraId="456E7527" w14:textId="77777777" w:rsidR="00F90BDC" w:rsidRDefault="00F90BDC"/>
    <w:p w14:paraId="39912F30" w14:textId="77777777" w:rsidR="00F90BDC" w:rsidRDefault="00F90BDC">
      <w:r xmlns:w="http://schemas.openxmlformats.org/wordprocessingml/2006/main">
        <w:t xml:space="preserve">1. قدرت کلام: چگونه انجیل مسیح منتشر و تکثیر می شود</w:t>
      </w:r>
    </w:p>
    <w:p w14:paraId="11CC0BFF" w14:textId="77777777" w:rsidR="00F90BDC" w:rsidRDefault="00F90BDC"/>
    <w:p w14:paraId="5BF4FB05" w14:textId="77777777" w:rsidR="00F90BDC" w:rsidRDefault="00F90BDC">
      <w:r xmlns:w="http://schemas.openxmlformats.org/wordprocessingml/2006/main">
        <w:t xml:space="preserve">2. پتانسیل نامحدود کلام خدا: چگونه کلام خدا بسط و تقویت می شود</w:t>
      </w:r>
    </w:p>
    <w:p w14:paraId="604ED04C" w14:textId="77777777" w:rsidR="00F90BDC" w:rsidRDefault="00F90BDC"/>
    <w:p w14:paraId="4A99D983" w14:textId="77777777" w:rsidR="00F90BDC" w:rsidRDefault="00F90BDC">
      <w:r xmlns:w="http://schemas.openxmlformats.org/wordprocessingml/2006/main">
        <w:t xml:space="preserve">1.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w:t>
      </w:r>
    </w:p>
    <w:p w14:paraId="0B3A51A2" w14:textId="77777777" w:rsidR="00F90BDC" w:rsidRDefault="00F90BDC"/>
    <w:p w14:paraId="575A5B90" w14:textId="77777777" w:rsidR="00F90BDC" w:rsidRDefault="00F90BDC">
      <w:r xmlns:w="http://schemas.openxmlformats.org/wordprocessingml/2006/main">
        <w:t xml:space="preserve">2. اشعیا 55:11 - «کلام من نیز چنین خواهد بود که از دهان من بیرون می‌آید. خالی نزد من برنمی گردد، بلکه آن چیزی را که من قصد دارم انجام می دهد و در چیزی که برای آن فرستاده ام موفق می شود.»</w:t>
      </w:r>
    </w:p>
    <w:p w14:paraId="4077877E" w14:textId="77777777" w:rsidR="00F90BDC" w:rsidRDefault="00F90BDC"/>
    <w:p w14:paraId="4495C0FE" w14:textId="77777777" w:rsidR="00F90BDC" w:rsidRDefault="00F90BDC">
      <w:r xmlns:w="http://schemas.openxmlformats.org/wordprocessingml/2006/main">
        <w:t xml:space="preserve">اعمال رسولان 12:25 و برنابا و شائول وقتی خدمت خود را به پایان رساندند از اورشلیم بازگشتند و یحیی را با خود بردند که مرقس نام داشت.</w:t>
      </w:r>
    </w:p>
    <w:p w14:paraId="4019B068" w14:textId="77777777" w:rsidR="00F90BDC" w:rsidRDefault="00F90BDC"/>
    <w:p w14:paraId="34916158" w14:textId="77777777" w:rsidR="00F90BDC" w:rsidRDefault="00F90BDC">
      <w:r xmlns:w="http://schemas.openxmlformats.org/wordprocessingml/2006/main">
        <w:t xml:space="preserve">حواریون برنابا و شائول مأموریت خود را در اورشلیم به پایان رساندند و با یوحنا مرقس بازگشتند.</w:t>
      </w:r>
    </w:p>
    <w:p w14:paraId="48504575" w14:textId="77777777" w:rsidR="00F90BDC" w:rsidRDefault="00F90BDC"/>
    <w:p w14:paraId="4A858733" w14:textId="77777777" w:rsidR="00F90BDC" w:rsidRDefault="00F90BDC">
      <w:r xmlns:w="http://schemas.openxmlformats.org/wordprocessingml/2006/main">
        <w:t xml:space="preserve">1: وفاداری خدا در سراسر کتاب مقدس دیده می شود زیرا او همراهانی را در سفرهای معنوی ما به ما می دهد.</w:t>
      </w:r>
    </w:p>
    <w:p w14:paraId="7FA0865E" w14:textId="77777777" w:rsidR="00F90BDC" w:rsidRDefault="00F90BDC"/>
    <w:p w14:paraId="4C4FB1FE" w14:textId="77777777" w:rsidR="00F90BDC" w:rsidRDefault="00F90BDC">
      <w:r xmlns:w="http://schemas.openxmlformats.org/wordprocessingml/2006/main">
        <w:t xml:space="preserve">2: باید اهمیت وجود افرادی را در زندگی مان یادآوری کرد که به ما کمک می کنند تا در راه ایمان ما را راهنمایی کنند.</w:t>
      </w:r>
    </w:p>
    <w:p w14:paraId="286C4234" w14:textId="77777777" w:rsidR="00F90BDC" w:rsidRDefault="00F90BDC"/>
    <w:p w14:paraId="5C349211" w14:textId="77777777" w:rsidR="00F90BDC" w:rsidRDefault="00F90BDC">
      <w:r xmlns:w="http://schemas.openxmlformats.org/wordprocessingml/2006/main">
        <w:t xml:space="preserve">1: جامعه 4: 9-10 - دو نفر بهتر از یکی هستند، زیرا آنها بازده خوبی برای کار خود دارند: اگر هر یک از آنها زمین بخورد، یکی می تواند به دیگری کمک کند تا بالا بیاید.</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امثال 27:17 - آهن آهن را تیز می کند و مرد دیگری را تیز می کند.</w:t>
      </w:r>
    </w:p>
    <w:p w14:paraId="29F67AFD" w14:textId="77777777" w:rsidR="00F90BDC" w:rsidRDefault="00F90BDC"/>
    <w:p w14:paraId="35F34C25" w14:textId="77777777" w:rsidR="00F90BDC" w:rsidRDefault="00F90BDC">
      <w:r xmlns:w="http://schemas.openxmlformats.org/wordprocessingml/2006/main">
        <w:t xml:space="preserve">اعمال رسولان 13 آغاز سفر مبلغان پولس، موعظه او در انطاکیه پیسیدیا و مخالفت هایی را که با او روبرو شد، بازگو می کند.</w:t>
      </w:r>
    </w:p>
    <w:p w14:paraId="51BD00E8" w14:textId="77777777" w:rsidR="00F90BDC" w:rsidRDefault="00F90BDC"/>
    <w:p w14:paraId="5AD89979" w14:textId="77777777" w:rsidR="00F90BDC" w:rsidRDefault="00F90BDC">
      <w:r xmlns:w="http://schemas.openxmlformats.org/wordprocessingml/2006/main">
        <w:t xml:space="preserve">بند اول: فصل با داشتن پیامبران و معلمان کلیسای انطاکیه آغاز می شود. در حالی که خداوند را روزه می‌گرفتند، روح‌القدس گفت: «برنابا شائول را برای من کاری که من آنها را به آن فرا خوانده‌ام، برای من جدا کنید.» پس پس از روزه گرفتن، دستهای خود را بر روی آنها گذاشتند (اعمال رسولان 13: 1-3). آنها که توسط روح القدس در راه بودند به سلوکیه فرود آمدند و از آنجا به قبرس رفتند. هنگامی که به سالامیس رسیدند، کلمه خدا را در کنیسه های یهودی اعلام کردند که یحیی به عنوان یاور با آنها بود (اعمال رسولان 13: 4-5). آنها در سراسر جزیره سفر کردند تا اینکه پافوس رسید، جایی که جادوگر یهودی با پیامبر دروغین به نام بار-عیسی ملاقات کرد که خدمتگزار فرماندار سرجیوس پاولوس بود، فرماندار مرد باهوشی به نام برنابا شائول، زیرا می خواست کلمه خدا را بشنود، اما جادوگر الیماس با آنها مخالفت کرد (اعمال رسولان 13:6- 8).</w:t>
      </w:r>
    </w:p>
    <w:p w14:paraId="4284A4F4" w14:textId="77777777" w:rsidR="00F90BDC" w:rsidRDefault="00F90BDC"/>
    <w:p w14:paraId="75B8F0FD" w14:textId="77777777" w:rsidR="00F90BDC" w:rsidRDefault="00F90BDC">
      <w:r xmlns:w="http://schemas.openxmlformats.org/wordprocessingml/2006/main">
        <w:t xml:space="preserve">پاراگراف دوم: سپس شائول معروف به پولس مملو از روح القدس مستقیماً به الیماس نگاه کرد و گفت: "شما دشمن شیطان هستید، همه چیز درست است. اکنون دست پروردگار بر تو کور خواهد شد برای زمان حتی قادر به دیدن نور خورشید نیست. فوراً تاریکی غباری بر او فرود آمد، او به دنبال کسی بود که او را با دست هدایت کند، وقتی فرماندار آنچه را که رخ داده بود دید، تعلیم شگفت‌انگیز درباره خداوند را باور کرد (اعمال رسولان 13: 9-12). از پافوس پولس و همراهانش به پرگا در پامفیلیا رفتند، جایی که یحیی آنها را ترک کرد بازگشت اورشلیم از پرگه در انطاکیه پیسیدیا در روز سبت وارد کنیسه شد و به خواندن شریعت نشست. :13-15).</w:t>
      </w:r>
    </w:p>
    <w:p w14:paraId="53021DA2" w14:textId="77777777" w:rsidR="00F90BDC" w:rsidRDefault="00F90BDC"/>
    <w:p w14:paraId="1337B648" w14:textId="77777777" w:rsidR="00F90BDC" w:rsidRDefault="00F90BDC">
      <w:r xmlns:w="http://schemas.openxmlformats.org/wordprocessingml/2006/main">
        <w:t xml:space="preserve">پاراگراف 3: ایستادن با حرکت سکوت شروع به صحبت کرد و تاریخچه مختصری از نجات اسرائیل از بردگی مصر در سرگردانی آنها در بیابان بلند کردن پادشاه داوود و سپس آمدن منجی عیسی به عنوان نوادگان موعود داوود او همچنین خدمت جان باپتیست غسل تعمید توبه و سپس بشارت داد عادلانه مصلوب شدن عیسی دوباره به صلیب کشیده شد. به هر کسی که بدون تمایز بین یهودی غیر یهودی ایمان دارد ایمان بیاورد. مردم آنها را دعوت کردند تا شنبه آینده برگردند، تقریباً تمام شهر جمع شده بودند کلمه خداوند را بشنوند وقتی یهودیان دیدند جمعیت پر از حسادت شروع شد با آنچه پولس کفر می گفت در تضاد بود و پل برنابا با جسارت پاسخ داد: "ما ابتدا کلمه خدا را گفته بودیم از زمانی که رد کردید خود را لایق زندگی ابدی ندانید، اکنون روی می آوریم. غیریهودیان (اعمال رسولان 13:16-46). غیریهودیان از شنیدن این کلمه افتخارآمیز خوشحال شدند که خداوند همه منصوب زندگی جاودان شدند. اعتقاد بر این بود که کلمه </w:t>
      </w:r>
      <w:r xmlns:w="http://schemas.openxmlformats.org/wordprocessingml/2006/main">
        <w:lastRenderedPageBreak xmlns:w="http://schemas.openxmlformats.org/wordprocessingml/2006/main"/>
      </w:r>
      <w:r xmlns:w="http://schemas.openxmlformats.org/wordprocessingml/2006/main">
        <w:t xml:space="preserve">در سراسر منطقه پخش شد یهودیان با این حال زنان خداترس را برانگیختند که مردان برجسته و بلندپایه شهر آزار و اذیت را علیه پل برنابا برانگیختند که از منطقه خود رانده شدند، بنابراین گرد و غبار را از پاهای خود تکان دادند و اعتراض علیه آنها را برانگیختند. آنها رفتند شاگردان آیکنیوم از روح القدس شادی کردند (اعمال رسولان 13: 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اعمال رسولان 13:1 در کلیسایی که در انطاکیه بود، انبیا و معلمان خاصی بودند. مانند برنابا و شمعون که نیجر نامیده می شد و لوسیوس اهل سیرنه و منائین که نزد هیرودیس چهارسالار بزرگ شده بود و شائول.</w:t>
      </w:r>
    </w:p>
    <w:p w14:paraId="36396532" w14:textId="77777777" w:rsidR="00F90BDC" w:rsidRDefault="00F90BDC"/>
    <w:p w14:paraId="52EBF226" w14:textId="77777777" w:rsidR="00F90BDC" w:rsidRDefault="00F90BDC">
      <w:r xmlns:w="http://schemas.openxmlformats.org/wordprocessingml/2006/main">
        <w:t xml:space="preserve">کلیسای انطاکیه دارای پیامبران و معلمانی مانند برنابا، شمعون، لوسیوس، منائن و شائول بود.</w:t>
      </w:r>
    </w:p>
    <w:p w14:paraId="40B5847B" w14:textId="77777777" w:rsidR="00F90BDC" w:rsidRDefault="00F90BDC"/>
    <w:p w14:paraId="0EA83303" w14:textId="77777777" w:rsidR="00F90BDC" w:rsidRDefault="00F90BDC">
      <w:r xmlns:w="http://schemas.openxmlformats.org/wordprocessingml/2006/main">
        <w:t xml:space="preserve">1. خداوند ما را دعوت می کند تا پیامبر و معلم باشیم تا به کلیسا خدمت کنیم</w:t>
      </w:r>
    </w:p>
    <w:p w14:paraId="65B9A2C6" w14:textId="77777777" w:rsidR="00F90BDC" w:rsidRDefault="00F90BDC"/>
    <w:p w14:paraId="1DA677F9" w14:textId="77777777" w:rsidR="00F90BDC" w:rsidRDefault="00F90BDC">
      <w:r xmlns:w="http://schemas.openxmlformats.org/wordprocessingml/2006/main">
        <w:t xml:space="preserve">2. اهمیت وفاداری به دعوت خدا</w:t>
      </w:r>
    </w:p>
    <w:p w14:paraId="16555078" w14:textId="77777777" w:rsidR="00F90BDC" w:rsidRDefault="00F90BDC"/>
    <w:p w14:paraId="61FCCA3B" w14:textId="77777777" w:rsidR="00F90BDC" w:rsidRDefault="00F90BDC">
      <w:r xmlns:w="http://schemas.openxmlformats.org/wordprocessingml/2006/main">
        <w:t xml:space="preserve">1. اشعیا 6:8 - «آنگاه صدای خداوند را شنیدم که می گفت: «چه کسی را بفرستم؟ و چه کسی به دنبال ما خواهد رفت؟» و من گفتم: "اینجا هستم. مرا بفرست!"</w:t>
      </w:r>
    </w:p>
    <w:p w14:paraId="39E733F1" w14:textId="77777777" w:rsidR="00F90BDC" w:rsidRDefault="00F90BDC"/>
    <w:p w14:paraId="75C07DB6" w14:textId="77777777" w:rsidR="00F90BDC" w:rsidRDefault="00F90BDC">
      <w:r xmlns:w="http://schemas.openxmlformats.org/wordprocessingml/2006/main">
        <w:t xml:space="preserve">2. اول قرنتیان 12:28 - و خدا در کلیسا اول رسولان، دوم پیامبران، سوم معلمان، سپس معجزات، سپس هدایای شفا، کمک، اداره، و انواع زبانها را تعیین کرده است.</w:t>
      </w:r>
    </w:p>
    <w:p w14:paraId="74A3B529" w14:textId="77777777" w:rsidR="00F90BDC" w:rsidRDefault="00F90BDC"/>
    <w:p w14:paraId="4769E473" w14:textId="77777777" w:rsidR="00F90BDC" w:rsidRDefault="00F90BDC">
      <w:r xmlns:w="http://schemas.openxmlformats.org/wordprocessingml/2006/main">
        <w:t xml:space="preserve">اعمال رسولان 13:2 چون خداوند را خدمت می‌کردند و روزه می‌گرفتند، روح‌القدس گفت: «برنابا و شائول را برای کاری که آنها را به آن فرا خوانده‌ام از من جدا کنید.</w:t>
      </w:r>
    </w:p>
    <w:p w14:paraId="446DE1AD" w14:textId="77777777" w:rsidR="00F90BDC" w:rsidRDefault="00F90BDC"/>
    <w:p w14:paraId="467771C7" w14:textId="77777777" w:rsidR="00F90BDC" w:rsidRDefault="00F90BDC">
      <w:r xmlns:w="http://schemas.openxmlformats.org/wordprocessingml/2006/main">
        <w:t xml:space="preserve">روح القدس برنابا و شائول را به کار ویژه ای فراخواند.</w:t>
      </w:r>
    </w:p>
    <w:p w14:paraId="6F54C784" w14:textId="77777777" w:rsidR="00F90BDC" w:rsidRDefault="00F90BDC"/>
    <w:p w14:paraId="22770632" w14:textId="77777777" w:rsidR="00F90BDC" w:rsidRDefault="00F90BDC">
      <w:r xmlns:w="http://schemas.openxmlformats.org/wordprocessingml/2006/main">
        <w:t xml:space="preserve">1. قدرت روح القدس برای فراخوانی و فرستادن مردم</w:t>
      </w:r>
    </w:p>
    <w:p w14:paraId="4B356DBA" w14:textId="77777777" w:rsidR="00F90BDC" w:rsidRDefault="00F90BDC"/>
    <w:p w14:paraId="5BBF4FEF" w14:textId="77777777" w:rsidR="00F90BDC" w:rsidRDefault="00F90BDC">
      <w:r xmlns:w="http://schemas.openxmlformats.org/wordprocessingml/2006/main">
        <w:t xml:space="preserve">2. پاسخ به ندای روح القدس</w:t>
      </w:r>
    </w:p>
    <w:p w14:paraId="556A7C15" w14:textId="77777777" w:rsidR="00F90BDC" w:rsidRDefault="00F90BDC"/>
    <w:p w14:paraId="71271FEC" w14:textId="77777777" w:rsidR="00F90BDC" w:rsidRDefault="00F90BDC">
      <w:r xmlns:w="http://schemas.openxmlformats.org/wordprocessingml/2006/main">
        <w:t xml:space="preserve">1. اشعیا 6:8 - «آنگاه صدای خداوند را شنیدم که می گفت: «چه کسی را بفرستم؟ و چه کسی به دنبال ما خواهد رفت؟» و من گفتم: "اینجا هستم. مرا بفرست!"</w:t>
      </w:r>
    </w:p>
    <w:p w14:paraId="050088F7" w14:textId="77777777" w:rsidR="00F90BDC" w:rsidRDefault="00F90BDC"/>
    <w:p w14:paraId="00931253" w14:textId="77777777" w:rsidR="00F90BDC" w:rsidRDefault="00F90BDC">
      <w:r xmlns:w="http://schemas.openxmlformats.org/wordprocessingml/2006/main">
        <w:t xml:space="preserve">2. رومیان 10:13-15 - "زیرا، "هر که نام خداوند را بخواند، نجات خواهد یافت." پس چگونه می توانند کسی را که به او ایمان ندارند بخوانند؟ و چگونه به کسی که از او نشنیده اند ایمان بیاورند؟ و چگونه می توانند بشنوند بدون اینکه کسی آنها را موعظه کند؟ و چگونه کسی می تواند موعظه کند مگر اینکه فرستاده شود؟ چنانکه نوشته شده است: «چه زیباست پاهای مژده دهندگان!»</w:t>
      </w:r>
    </w:p>
    <w:p w14:paraId="25329C2C" w14:textId="77777777" w:rsidR="00F90BDC" w:rsidRDefault="00F90BDC"/>
    <w:p w14:paraId="219E094C" w14:textId="77777777" w:rsidR="00F90BDC" w:rsidRDefault="00F90BDC">
      <w:r xmlns:w="http://schemas.openxmlformats.org/wordprocessingml/2006/main">
        <w:t xml:space="preserve">اعمال رسولان 13:3 و چون روزه گرفتند و دعا کردند و دست بر ایشان گذاشتند، ایشان را فرستادند.</w:t>
      </w:r>
    </w:p>
    <w:p w14:paraId="46D76843" w14:textId="77777777" w:rsidR="00F90BDC" w:rsidRDefault="00F90BDC"/>
    <w:p w14:paraId="50C7A4A6" w14:textId="77777777" w:rsidR="00F90BDC" w:rsidRDefault="00F90BDC">
      <w:r xmlns:w="http://schemas.openxmlformats.org/wordprocessingml/2006/main">
        <w:t xml:space="preserve">شاگردان در انطاکیه روزه گرفتند و با هم دعا کردند، سپس بر دو نفر از اعضای خود دست گذاشتند و آنها را روانه کردند.</w:t>
      </w:r>
    </w:p>
    <w:p w14:paraId="16044F6C" w14:textId="77777777" w:rsidR="00F90BDC" w:rsidRDefault="00F90BDC"/>
    <w:p w14:paraId="3E6790EA" w14:textId="77777777" w:rsidR="00F90BDC" w:rsidRDefault="00F90BDC">
      <w:r xmlns:w="http://schemas.openxmlformats.org/wordprocessingml/2006/main">
        <w:t xml:space="preserve">1. قدرت دعای شرکتی</w:t>
      </w:r>
    </w:p>
    <w:p w14:paraId="262F4111" w14:textId="77777777" w:rsidR="00F90BDC" w:rsidRDefault="00F90BDC"/>
    <w:p w14:paraId="7DDFFDC4" w14:textId="77777777" w:rsidR="00F90BDC" w:rsidRDefault="00F90BDC">
      <w:r xmlns:w="http://schemas.openxmlformats.org/wordprocessingml/2006/main">
        <w:t xml:space="preserve">2. اهمیت دست گذاشتن</w:t>
      </w:r>
    </w:p>
    <w:p w14:paraId="15174B2E" w14:textId="77777777" w:rsidR="00F90BDC" w:rsidRDefault="00F90BDC"/>
    <w:p w14:paraId="39ABEAAB" w14:textId="77777777" w:rsidR="00F90BDC" w:rsidRDefault="00F90BDC">
      <w:r xmlns:w="http://schemas.openxmlformats.org/wordprocessingml/2006/main">
        <w:t xml:space="preserve">1. یعقوب 5: 14-15 - آیا کسی در میان شما بیمار است؟ بگذارید مشایخ کلیسا را بخواند و بر او دعا کنند و به نام خداوند او را با روغن مسح کنند.</w:t>
      </w:r>
    </w:p>
    <w:p w14:paraId="13567C7D" w14:textId="77777777" w:rsidR="00F90BDC" w:rsidRDefault="00F90BDC"/>
    <w:p w14:paraId="77F27D21" w14:textId="77777777" w:rsidR="00F90BDC" w:rsidRDefault="00F90BDC">
      <w:r xmlns:w="http://schemas.openxmlformats.org/wordprocessingml/2006/main">
        <w:t xml:space="preserve">2. اول تیموتائوس 4:14 - از عطایایی که دارید غافل نشوید، که در نبوت به شما داده شد، زمانی که شورای بزرگان دست خود را بر روی شما گذاشتند.</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13:4 پس آنها که توسط روح القدس فرستاده شده بودند، به سلوکیه رفتند. و از آنجا به قبرس رفتند.</w:t>
      </w:r>
    </w:p>
    <w:p w14:paraId="6DF5601D" w14:textId="77777777" w:rsidR="00F90BDC" w:rsidRDefault="00F90BDC"/>
    <w:p w14:paraId="79753417" w14:textId="77777777" w:rsidR="00F90BDC" w:rsidRDefault="00F90BDC">
      <w:r xmlns:w="http://schemas.openxmlformats.org/wordprocessingml/2006/main">
        <w:t xml:space="preserve">شاگردان توسط روح القدس فرستاده شدند تا به سلوکیه و سپس به قبرس بروند.</w:t>
      </w:r>
    </w:p>
    <w:p w14:paraId="205C446D" w14:textId="77777777" w:rsidR="00F90BDC" w:rsidRDefault="00F90BDC"/>
    <w:p w14:paraId="0EB9DCFF" w14:textId="77777777" w:rsidR="00F90BDC" w:rsidRDefault="00F90BDC">
      <w:r xmlns:w="http://schemas.openxmlformats.org/wordprocessingml/2006/main">
        <w:t xml:space="preserve">1. قدرت روح القدس: قدرت بخشیدن به ما برای انجام مأموریت خدا</w:t>
      </w:r>
    </w:p>
    <w:p w14:paraId="0B5FDC7C" w14:textId="77777777" w:rsidR="00F90BDC" w:rsidRDefault="00F90BDC"/>
    <w:p w14:paraId="779A3D36" w14:textId="77777777" w:rsidR="00F90BDC" w:rsidRDefault="00F90BDC">
      <w:r xmlns:w="http://schemas.openxmlformats.org/wordprocessingml/2006/main">
        <w:t xml:space="preserve">2. توکل به روح القدس: تکیه بر نیروی روح برای تکمیل کار خدا</w:t>
      </w:r>
    </w:p>
    <w:p w14:paraId="732B3B59" w14:textId="77777777" w:rsidR="00F90BDC" w:rsidRDefault="00F90BDC"/>
    <w:p w14:paraId="5C90B38D" w14:textId="77777777" w:rsidR="00F90BDC" w:rsidRDefault="00F90BDC">
      <w:r xmlns:w="http://schemas.openxmlformats.org/wordprocessingml/2006/main">
        <w:t xml:space="preserve">1. اشعیا 6: 8 - «سپس صدای خداوند را شنیدم که می گفت: چه کسی را بفرستم؟ و چه کسی به دنبال ما خواهد رفت؟ و من گفتم: "اینجا هستم. مرا بفرست!"</w:t>
      </w:r>
    </w:p>
    <w:p w14:paraId="3645098E" w14:textId="77777777" w:rsidR="00F90BDC" w:rsidRDefault="00F90BDC"/>
    <w:p w14:paraId="118C648E" w14:textId="77777777" w:rsidR="00F90BDC" w:rsidRDefault="00F90BDC">
      <w:r xmlns:w="http://schemas.openxmlformats.org/wordprocessingml/2006/main">
        <w:t xml:space="preserve">2. یوحنا 16:13 - «وقتی روح حقیقت بیاید، شما را به تمام حقیقت راهنمایی خواهد کرد، زیرا از خود سخن نخواهد گفت، بلکه هر چه بشنود خواهد گفت و به شما خواهد گفت. که قرار است بیایند.»</w:t>
      </w:r>
    </w:p>
    <w:p w14:paraId="51FA5880" w14:textId="77777777" w:rsidR="00F90BDC" w:rsidRDefault="00F90BDC"/>
    <w:p w14:paraId="0C221A31" w14:textId="77777777" w:rsidR="00F90BDC" w:rsidRDefault="00F90BDC">
      <w:r xmlns:w="http://schemas.openxmlformats.org/wordprocessingml/2006/main">
        <w:t xml:space="preserve">اعمال رسولان 13:5 و چون در سالامیس بودند، کلام خدا را در کنیسه های یهودیان موعظه می کردند و یحیی را نیز خدمتگزار خود کردند.</w:t>
      </w:r>
    </w:p>
    <w:p w14:paraId="13538EAA" w14:textId="77777777" w:rsidR="00F90BDC" w:rsidRDefault="00F90BDC"/>
    <w:p w14:paraId="0794C077" w14:textId="77777777" w:rsidR="00F90BDC" w:rsidRDefault="00F90BDC">
      <w:r xmlns:w="http://schemas.openxmlformats.org/wordprocessingml/2006/main">
        <w:t xml:space="preserve">پولس و برنابا رسولان کلام خدا را در کنیسه های یهودیان در سالامیس با یوحنا به عنوان دستیارشان موعظه کردند.</w:t>
      </w:r>
    </w:p>
    <w:p w14:paraId="70A84B40" w14:textId="77777777" w:rsidR="00F90BDC" w:rsidRDefault="00F90BDC"/>
    <w:p w14:paraId="035BD508" w14:textId="77777777" w:rsidR="00F90BDC" w:rsidRDefault="00F90BDC">
      <w:r xmlns:w="http://schemas.openxmlformats.org/wordprocessingml/2006/main">
        <w:t xml:space="preserve">1. فراخوانی برای موعظه انجیل</w:t>
      </w:r>
    </w:p>
    <w:p w14:paraId="75085444" w14:textId="77777777" w:rsidR="00F90BDC" w:rsidRDefault="00F90BDC"/>
    <w:p w14:paraId="5B95B607" w14:textId="77777777" w:rsidR="00F90BDC" w:rsidRDefault="00F90BDC">
      <w:r xmlns:w="http://schemas.openxmlformats.org/wordprocessingml/2006/main">
        <w:t xml:space="preserve">2. قدرت موعظه کلام خدا</w:t>
      </w:r>
    </w:p>
    <w:p w14:paraId="1975182A" w14:textId="77777777" w:rsidR="00F90BDC" w:rsidRDefault="00F90BDC"/>
    <w:p w14:paraId="3C2CD322" w14:textId="77777777" w:rsidR="00F90BDC" w:rsidRDefault="00F90BDC">
      <w:r xmlns:w="http://schemas.openxmlformats.org/wordprocessingml/2006/main">
        <w:t xml:space="preserve">1. رومیان 10:14-15 - چه زیباست پای کسانی که انجیل صلح را موعظه می کنند و به چیزهای نیک بشارت می دهند!</w:t>
      </w:r>
    </w:p>
    <w:p w14:paraId="1EAC8AF5" w14:textId="77777777" w:rsidR="00F90BDC" w:rsidRDefault="00F90BDC"/>
    <w:p w14:paraId="5C5B970B" w14:textId="77777777" w:rsidR="00F90BDC" w:rsidRDefault="00F90BDC">
      <w:r xmlns:w="http://schemas.openxmlformats.org/wordprocessingml/2006/main">
        <w:t xml:space="preserve">2. متی 28: 19-20 - پس بروید و همه امتها را تعلیم دهید و آنها را به نام پدر و پسر و روح القدس تعمید دهید. و اینک من همیشه با شما هستم، حتی تا پایان جهان. آمین</w:t>
      </w:r>
    </w:p>
    <w:p w14:paraId="40BE6A1F" w14:textId="77777777" w:rsidR="00F90BDC" w:rsidRDefault="00F90BDC"/>
    <w:p w14:paraId="63F9FB08" w14:textId="77777777" w:rsidR="00F90BDC" w:rsidRDefault="00F90BDC">
      <w:r xmlns:w="http://schemas.openxmlformats.org/wordprocessingml/2006/main">
        <w:t xml:space="preserve">اعمال رسولان 13:6 و چون از جزیره به پافوس رفتند، جادوگری را یافتند که نبی دروغین یهودی بود که نامش بارجسوس بود.</w:t>
      </w:r>
    </w:p>
    <w:p w14:paraId="08203E99" w14:textId="77777777" w:rsidR="00F90BDC" w:rsidRDefault="00F90BDC"/>
    <w:p w14:paraId="580E1B25" w14:textId="77777777" w:rsidR="00F90BDC" w:rsidRDefault="00F90BDC">
      <w:r xmlns:w="http://schemas.openxmlformats.org/wordprocessingml/2006/main">
        <w:t xml:space="preserve">پولس و برنابا رسولان پیامبر دروغینی به نام بارجسوس را در جزیره پافوس پیدا می کنند.</w:t>
      </w:r>
    </w:p>
    <w:p w14:paraId="303430AF" w14:textId="77777777" w:rsidR="00F90BDC" w:rsidRDefault="00F90BDC"/>
    <w:p w14:paraId="5D3C8609" w14:textId="77777777" w:rsidR="00F90BDC" w:rsidRDefault="00F90BDC">
      <w:r xmlns:w="http://schemas.openxmlformats.org/wordprocessingml/2006/main">
        <w:t xml:space="preserve">1. خطرات پیامبران دروغین</w:t>
      </w:r>
    </w:p>
    <w:p w14:paraId="75EEE6A6" w14:textId="77777777" w:rsidR="00F90BDC" w:rsidRDefault="00F90BDC"/>
    <w:p w14:paraId="69137745" w14:textId="77777777" w:rsidR="00F90BDC" w:rsidRDefault="00F90BDC">
      <w:r xmlns:w="http://schemas.openxmlformats.org/wordprocessingml/2006/main">
        <w:t xml:space="preserve">2. قدرت انجیل</w:t>
      </w:r>
    </w:p>
    <w:p w14:paraId="2AD393C5" w14:textId="77777777" w:rsidR="00F90BDC" w:rsidRDefault="00F90BDC"/>
    <w:p w14:paraId="11D8B028" w14:textId="77777777" w:rsidR="00F90BDC" w:rsidRDefault="00F90BDC">
      <w:r xmlns:w="http://schemas.openxmlformats.org/wordprocessingml/2006/main">
        <w:t xml:space="preserve">1. ارمیا 23: 16-17 - "خداوند صبایوت چنین می‌گوید، به سخنان انبیایی که برای شما نبوّت می‌کنند گوش ندهید، آنها شما را بیهوده می‌سازند. آنها رؤیایی از دل خود می‌گویند و نه از دهان. از خداوند."</w:t>
      </w:r>
    </w:p>
    <w:p w14:paraId="40EA9BDD" w14:textId="77777777" w:rsidR="00F90BDC" w:rsidRDefault="00F90BDC"/>
    <w:p w14:paraId="036A4302" w14:textId="77777777" w:rsidR="00F90BDC" w:rsidRDefault="00F90BDC">
      <w:r xmlns:w="http://schemas.openxmlformats.org/wordprocessingml/2006/main">
        <w:t xml:space="preserve">2. اعمال رسولان 17: 10-11 - «و برادران فوراً پولس و سیلاس را شبانه به بریه فرستادند که به کنیسه یهودیان رفتند. با تمام آمادگی ذهنی، و هر روز در کتاب مقدس جستجو می کردم که آیا آن چیزها چنین است یا خیر.»</w:t>
      </w:r>
    </w:p>
    <w:p w14:paraId="1E994F6A" w14:textId="77777777" w:rsidR="00F90BDC" w:rsidRDefault="00F90BDC"/>
    <w:p w14:paraId="7A884502" w14:textId="77777777" w:rsidR="00F90BDC" w:rsidRDefault="00F90BDC">
      <w:r xmlns:w="http://schemas.openxmlformats.org/wordprocessingml/2006/main">
        <w:t xml:space="preserve">اعمال رسولان 13:7 که با نایب مملکت، سرجیوس پاولوس، مردی عاقل بود. که برنابا و شائول را صدا زد و خواست کلام خدا را بشنود.</w:t>
      </w:r>
    </w:p>
    <w:p w14:paraId="58CC6412" w14:textId="77777777" w:rsidR="00F90BDC" w:rsidRDefault="00F90BDC"/>
    <w:p w14:paraId="3427FA9B" w14:textId="77777777" w:rsidR="00F90BDC" w:rsidRDefault="00F90BDC">
      <w:r xmlns:w="http://schemas.openxmlformats.org/wordprocessingml/2006/main">
        <w:t xml:space="preserve">معاون کشور، سرگیوس پاولوس، از برنابا و شائول خواست تا کلام خدا را بشنوند.</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پایداری: تعقیب وفادار برنابا و شائول</w:t>
      </w:r>
    </w:p>
    <w:p w14:paraId="00890C8B" w14:textId="77777777" w:rsidR="00F90BDC" w:rsidRDefault="00F90BDC"/>
    <w:p w14:paraId="24B2D7E9" w14:textId="77777777" w:rsidR="00F90BDC" w:rsidRDefault="00F90BDC">
      <w:r xmlns:w="http://schemas.openxmlformats.org/wordprocessingml/2006/main">
        <w:t xml:space="preserve">2. ارزش گوش دادن: مثال سرجیوس پائولوس</w:t>
      </w:r>
    </w:p>
    <w:p w14:paraId="7C11CDF3" w14:textId="77777777" w:rsidR="00F90BDC" w:rsidRDefault="00F90BDC"/>
    <w:p w14:paraId="5216D37B" w14:textId="77777777" w:rsidR="00F90BDC" w:rsidRDefault="00F90BDC">
      <w:r xmlns:w="http://schemas.openxmlformats.org/wordprocessingml/2006/main">
        <w:t xml:space="preserve">1. یعقوب 1: 19-20 - "ای برادران عزیز من این را بدانید: هر کس در شنیدن، آهسته در سخن گفتن و دیر عصبانی باشد، زیرا خشم انسان عدالت خدا را ایجاد نمی کند."</w:t>
      </w:r>
    </w:p>
    <w:p w14:paraId="50BC0301" w14:textId="77777777" w:rsidR="00F90BDC" w:rsidRDefault="00F90BDC"/>
    <w:p w14:paraId="57CC17BA" w14:textId="77777777" w:rsidR="00F90BDC" w:rsidRDefault="00F90BDC">
      <w:r xmlns:w="http://schemas.openxmlformats.org/wordprocessingml/2006/main">
        <w:t xml:space="preserve">2. ارمیا 33:3 - "مرا بخوان تا تو را اجابت کنم و چیزهای بزرگ و پنهانی را که نمیدانی به تو خواهم گفت."</w:t>
      </w:r>
    </w:p>
    <w:p w14:paraId="4BB716A8" w14:textId="77777777" w:rsidR="00F90BDC" w:rsidRDefault="00F90BDC"/>
    <w:p w14:paraId="49ED0DF0" w14:textId="77777777" w:rsidR="00F90BDC" w:rsidRDefault="00F90BDC">
      <w:r xmlns:w="http://schemas.openxmlformats.org/wordprocessingml/2006/main">
        <w:t xml:space="preserve">اعمال رسولان 13: 8 اما الیماس جادوگر (زیرا نام او بر حسب تعبیر چنین است) در برابر آنها ایستادگی کرد و می خواست نایب را از ایمان دور کند.</w:t>
      </w:r>
    </w:p>
    <w:p w14:paraId="263C8109" w14:textId="77777777" w:rsidR="00F90BDC" w:rsidRDefault="00F90BDC"/>
    <w:p w14:paraId="7A2F0FBB" w14:textId="77777777" w:rsidR="00F90BDC" w:rsidRDefault="00F90BDC">
      <w:r xmlns:w="http://schemas.openxmlformats.org/wordprocessingml/2006/main">
        <w:t xml:space="preserve">الیماس جادوگر تلاش کرد تا معاون را از پذیرش ایمان مسیحی باز دارد.</w:t>
      </w:r>
    </w:p>
    <w:p w14:paraId="7A7B747D" w14:textId="77777777" w:rsidR="00F90BDC" w:rsidRDefault="00F90BDC"/>
    <w:p w14:paraId="6D30CD7A" w14:textId="77777777" w:rsidR="00F90BDC" w:rsidRDefault="00F90BDC">
      <w:r xmlns:w="http://schemas.openxmlformats.org/wordprocessingml/2006/main">
        <w:t xml:space="preserve">1. قدرت ایمان غلبه بر موانع</w:t>
      </w:r>
    </w:p>
    <w:p w14:paraId="0447BB15" w14:textId="77777777" w:rsidR="00F90BDC" w:rsidRDefault="00F90BDC"/>
    <w:p w14:paraId="4EE0CE8C" w14:textId="77777777" w:rsidR="00F90BDC" w:rsidRDefault="00F90BDC">
      <w:r xmlns:w="http://schemas.openxmlformats.org/wordprocessingml/2006/main">
        <w:t xml:space="preserve">2. ایستادگی در برابر ناملایمات</w:t>
      </w:r>
    </w:p>
    <w:p w14:paraId="2160BA5C" w14:textId="77777777" w:rsidR="00F90BDC" w:rsidRDefault="00F90BDC"/>
    <w:p w14:paraId="16DA2BAC" w14:textId="77777777" w:rsidR="00F90BDC" w:rsidRDefault="00F90BDC">
      <w:r xmlns:w="http://schemas.openxmlformats.org/wordprocessingml/2006/main">
        <w:t xml:space="preserve">1. اشعیا 55: 10-11 - «زیرا همانطور که باران و برف از آسمان نازل می‌شود و به آنجا باز نمی‌گردند، بلکه زمین را سیراب می‌کنند و آن را بیرون می‌آورند و جوانه می‌زنند و به کاشت کننده بذر و به خورنده نان می‌دهند. آیا کلام من از دهان من خارج می شود؟ خالی نزد من برنمی گردد، بلکه آن چیزی را که من قصد دارم انجام می دهد و در چیزی که برای آن فرستاده ام موفق می شود.»</w:t>
      </w:r>
    </w:p>
    <w:p w14:paraId="4ACA2D91" w14:textId="77777777" w:rsidR="00F90BDC" w:rsidRDefault="00F90BDC"/>
    <w:p w14:paraId="4942E379" w14:textId="77777777" w:rsidR="00F90BDC" w:rsidRDefault="00F90BDC">
      <w:r xmlns:w="http://schemas.openxmlformats.org/wordprocessingml/2006/main">
        <w:t xml:space="preserve">2. عبرانیان 11: 1 - "اکنون ایمان تضمین چیزهایی است که به آنها امید می رود، اطمینان از چیزهایی که دیده نمی شوند."</w:t>
      </w:r>
    </w:p>
    <w:p w14:paraId="261D83F5" w14:textId="77777777" w:rsidR="00F90BDC" w:rsidRDefault="00F90BDC"/>
    <w:p w14:paraId="555C102A" w14:textId="77777777" w:rsidR="00F90BDC" w:rsidRDefault="00F90BDC">
      <w:r xmlns:w="http://schemas.openxmlformats.org/wordprocessingml/2006/main">
        <w:t xml:space="preserve">اعمال رسولان 13:9 پس شائول (که پولس نیز نامیده می شود) که از روح القدس پر شده بود، به او چشم دوخت.</w:t>
      </w:r>
    </w:p>
    <w:p w14:paraId="47E50402" w14:textId="77777777" w:rsidR="00F90BDC" w:rsidRDefault="00F90BDC"/>
    <w:p w14:paraId="37D79805" w14:textId="77777777" w:rsidR="00F90BDC" w:rsidRDefault="00F90BDC">
      <w:r xmlns:w="http://schemas.openxmlformats.org/wordprocessingml/2006/main">
        <w:t xml:space="preserve">شائول از روح القدس پر شد و به کسی چشم دوخت.</w:t>
      </w:r>
    </w:p>
    <w:p w14:paraId="64EFC2BE" w14:textId="77777777" w:rsidR="00F90BDC" w:rsidRDefault="00F90BDC"/>
    <w:p w14:paraId="5D0EE570" w14:textId="77777777" w:rsidR="00F90BDC" w:rsidRDefault="00F90BDC">
      <w:r xmlns:w="http://schemas.openxmlformats.org/wordprocessingml/2006/main">
        <w:t xml:space="preserve">1. اهمیت پر شدن از روح القدس</w:t>
      </w:r>
    </w:p>
    <w:p w14:paraId="1F84E18A" w14:textId="77777777" w:rsidR="00F90BDC" w:rsidRDefault="00F90BDC"/>
    <w:p w14:paraId="47CD3B88" w14:textId="77777777" w:rsidR="00F90BDC" w:rsidRDefault="00F90BDC">
      <w:r xmlns:w="http://schemas.openxmlformats.org/wordprocessingml/2006/main">
        <w:t xml:space="preserve">2. قدرت یک نگاه</w:t>
      </w:r>
    </w:p>
    <w:p w14:paraId="2771A66D" w14:textId="77777777" w:rsidR="00F90BDC" w:rsidRDefault="00F90BDC"/>
    <w:p w14:paraId="4E0A6B27" w14:textId="77777777" w:rsidR="00F90BDC" w:rsidRDefault="00F90BDC">
      <w:r xmlns:w="http://schemas.openxmlformats.org/wordprocessingml/2006/main">
        <w:t xml:space="preserve">1. کولسیان 3:16 - بگذارید کلام مسیح در شما پربار ساکن شود و یکدیگر را با تمام حکمت تعلیم و نصیحت کنید و مزمور و سرودها و سرودهای روحانی را با شکرگزاری در قلب خود از خدا بخوانید.</w:t>
      </w:r>
    </w:p>
    <w:p w14:paraId="00BDA2EB" w14:textId="77777777" w:rsidR="00F90BDC" w:rsidRDefault="00F90BDC"/>
    <w:p w14:paraId="061FCC7E" w14:textId="77777777" w:rsidR="00F90BDC" w:rsidRDefault="00F90BDC">
      <w:r xmlns:w="http://schemas.openxmlformats.org/wordprocessingml/2006/main">
        <w:t xml:space="preserve">2. فیلیپیان 4: 8 - سرانجام، برادران، هر آنچه که راست است، هر آنچه که محترم است، هر آنچه عادلانه است، هر آنچه پاک است، هر آنچه دوست داشتنی است، هر آنچه قابل ستایش است، اگر برتری وجود دارد، اگر چیزی در خور ستایش است، فکر کنید. در مورد این چیزها</w:t>
      </w:r>
    </w:p>
    <w:p w14:paraId="0CF4BD51" w14:textId="77777777" w:rsidR="00F90BDC" w:rsidRDefault="00F90BDC"/>
    <w:p w14:paraId="240F8C99" w14:textId="77777777" w:rsidR="00F90BDC" w:rsidRDefault="00F90BDC">
      <w:r xmlns:w="http://schemas.openxmlformats.org/wordprocessingml/2006/main">
        <w:t xml:space="preserve">اعمال رسولان 13:10 و گفت: ای پر از هر ظرافت و شرارت، ای فرزند شیطان، ای دشمن هر عدالت، آیا از انحراف راههای راست خداوند دست برنمیداری؟</w:t>
      </w:r>
    </w:p>
    <w:p w14:paraId="03919EB0" w14:textId="77777777" w:rsidR="00F90BDC" w:rsidRDefault="00F90BDC"/>
    <w:p w14:paraId="0481681C" w14:textId="77777777" w:rsidR="00F90BDC" w:rsidRDefault="00F90BDC">
      <w:r xmlns:w="http://schemas.openxmlformats.org/wordprocessingml/2006/main">
        <w:t xml:space="preserve">پولس با الیماس جادوگر به دلیل تلاش برای دور کردن فرماندار از ایمان مقابله کرد.</w:t>
      </w:r>
    </w:p>
    <w:p w14:paraId="7383A70D" w14:textId="77777777" w:rsidR="00F90BDC" w:rsidRDefault="00F90BDC"/>
    <w:p w14:paraId="1CAC965C" w14:textId="77777777" w:rsidR="00F90BDC" w:rsidRDefault="00F90BDC">
      <w:r xmlns:w="http://schemas.openxmlformats.org/wordprocessingml/2006/main">
        <w:t xml:space="preserve">1. قدرت تقابل در دفاع از حق</w:t>
      </w:r>
    </w:p>
    <w:p w14:paraId="24110BFC" w14:textId="77777777" w:rsidR="00F90BDC" w:rsidRDefault="00F90BDC"/>
    <w:p w14:paraId="3D057DBE" w14:textId="77777777" w:rsidR="00F90BDC" w:rsidRDefault="00F90BDC">
      <w:r xmlns:w="http://schemas.openxmlformats.org/wordprocessingml/2006/main">
        <w:t xml:space="preserve">2. شناخت و رد فریب دشمن</w:t>
      </w:r>
    </w:p>
    <w:p w14:paraId="16B5A889" w14:textId="77777777" w:rsidR="00F90BDC" w:rsidRDefault="00F90BDC"/>
    <w:p w14:paraId="520F4053" w14:textId="77777777" w:rsidR="00F90BDC" w:rsidRDefault="00F90BDC">
      <w:r xmlns:w="http://schemas.openxmlformats.org/wordprocessingml/2006/main">
        <w:t xml:space="preserve">1. امثال 28: 4-5 "آنها به دلیل جهل و نادانی که در آنها است و به دلیل سختی دلشان از زندگی خدا بیگانه شده اند. آنها سنگدل شده اند و خود را به شهوانی تسلیم کرده اند و حریص انجام هر نوع هستند. از ناخالصی."</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افسسیان 6: 11-13 «سلاح کامل خدا را بپوشید تا بتوانید در برابر مکرهای شیطان بایستید. زیرا ما با گوشت و خون مبارزه نمی‌کنیم، بلکه با حاکمان، با مقامات، با قدرت‌های کیهانی بر سر این تاریکی کنونی، با نیروهای روحانی شیطانی در مکان‌های بهشتی مبارزه می‌کنیم. پس تمام زره خدا را بردار تا بتوانی در روز بد مقاومت کنی و پس از انجام همه چیز، استوار بایستی.»</w:t>
      </w:r>
    </w:p>
    <w:p w14:paraId="3D4F8BEC" w14:textId="77777777" w:rsidR="00F90BDC" w:rsidRDefault="00F90BDC"/>
    <w:p w14:paraId="2FB7BEBE" w14:textId="77777777" w:rsidR="00F90BDC" w:rsidRDefault="00F90BDC">
      <w:r xmlns:w="http://schemas.openxmlformats.org/wordprocessingml/2006/main">
        <w:t xml:space="preserve">اعمال رسولان 13:11 و اکنون، اینک، دست خداوند بر توست، و تو کور خواهی بود و برای یک فصل خورشید را نخواهی دید. و بلافاصله مه و تاریکی بر او فرود آمد. و به دنبال عده ای می گشت تا او را به دست بگیرند.</w:t>
      </w:r>
    </w:p>
    <w:p w14:paraId="371D48FB" w14:textId="77777777" w:rsidR="00F90BDC" w:rsidRDefault="00F90BDC"/>
    <w:p w14:paraId="7985835F" w14:textId="77777777" w:rsidR="00F90BDC" w:rsidRDefault="00F90BDC">
      <w:r xmlns:w="http://schemas.openxmlformats.org/wordprocessingml/2006/main">
        <w:t xml:space="preserve">پل به طور معجزه آسایی در اثر دست خداوند دچار نابینایی موقت شد.</w:t>
      </w:r>
    </w:p>
    <w:p w14:paraId="120DCA93" w14:textId="77777777" w:rsidR="00F90BDC" w:rsidRDefault="00F90BDC"/>
    <w:p w14:paraId="36213502" w14:textId="77777777" w:rsidR="00F90BDC" w:rsidRDefault="00F90BDC">
      <w:r xmlns:w="http://schemas.openxmlformats.org/wordprocessingml/2006/main">
        <w:t xml:space="preserve">1. قدرت دست پروردگار: یادآوری قدرتمند از حضور و اقتدار او</w:t>
      </w:r>
    </w:p>
    <w:p w14:paraId="32FB4BC5" w14:textId="77777777" w:rsidR="00F90BDC" w:rsidRDefault="00F90BDC"/>
    <w:p w14:paraId="6D968753" w14:textId="77777777" w:rsidR="00F90BDC" w:rsidRDefault="00F90BDC">
      <w:r xmlns:w="http://schemas.openxmlformats.org/wordprocessingml/2006/main">
        <w:t xml:space="preserve">2. فراخوانی به وابستگی: دست خداوند ما را هدایت می کند زمانی که نمی توانیم ببینیم</w:t>
      </w:r>
    </w:p>
    <w:p w14:paraId="42D27549" w14:textId="77777777" w:rsidR="00F90BDC" w:rsidRDefault="00F90BDC"/>
    <w:p w14:paraId="1EEA4E5C" w14:textId="77777777" w:rsidR="00F90BDC" w:rsidRDefault="00F90BDC">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14:paraId="1DCCD4EC" w14:textId="77777777" w:rsidR="00F90BDC" w:rsidRDefault="00F90BDC"/>
    <w:p w14:paraId="56112FBC" w14:textId="77777777" w:rsidR="00F90BDC" w:rsidRDefault="00F90BDC">
      <w:r xmlns:w="http://schemas.openxmlformats.org/wordprocessingml/2006/main">
        <w:t xml:space="preserve">2. مزمور 119:105 - کلام تو چراغی برای پاهای من و نوری برای راه من است.</w:t>
      </w:r>
    </w:p>
    <w:p w14:paraId="6C611C81" w14:textId="77777777" w:rsidR="00F90BDC" w:rsidRDefault="00F90BDC"/>
    <w:p w14:paraId="648F7F91" w14:textId="77777777" w:rsidR="00F90BDC" w:rsidRDefault="00F90BDC">
      <w:r xmlns:w="http://schemas.openxmlformats.org/wordprocessingml/2006/main">
        <w:t xml:space="preserve">اعمال رسولان 13:12 پس نایب وقتی آنچه را انجام داده بود دید، از تعلیم خداوند متحیر شده بود، ایمان آورد.</w:t>
      </w:r>
    </w:p>
    <w:p w14:paraId="701DBD82" w14:textId="77777777" w:rsidR="00F90BDC" w:rsidRDefault="00F90BDC"/>
    <w:p w14:paraId="3FFC0A47" w14:textId="77777777" w:rsidR="00F90BDC" w:rsidRDefault="00F90BDC">
      <w:r xmlns:w="http://schemas.openxmlformats.org/wordprocessingml/2006/main">
        <w:t xml:space="preserve">معاون پس از مشاهده شفای معجزه آسا شگفت زده شد و به آموزه خداوند ایمان آورد.</w:t>
      </w:r>
    </w:p>
    <w:p w14:paraId="43232EEB" w14:textId="77777777" w:rsidR="00F90BDC" w:rsidRDefault="00F90BDC"/>
    <w:p w14:paraId="37CBC124" w14:textId="77777777" w:rsidR="00F90BDC" w:rsidRDefault="00F90BDC">
      <w:r xmlns:w="http://schemas.openxmlformats.org/wordprocessingml/2006/main">
        <w:t xml:space="preserve">1. قدرت ایمان: چگونه ایمان به دکترین خداوند می تواند به معجزه منجر شود</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شگفتی های خداوند: چگونه تعالیم خداوند می تواند الهام بخش معجزه باشد</w:t>
      </w:r>
    </w:p>
    <w:p w14:paraId="4F26EF3B" w14:textId="77777777" w:rsidR="00F90BDC" w:rsidRDefault="00F90BDC"/>
    <w:p w14:paraId="23B486E6" w14:textId="77777777" w:rsidR="00F90BDC" w:rsidRDefault="00F90BDC">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14:paraId="5FA7DE93" w14:textId="77777777" w:rsidR="00F90BDC" w:rsidRDefault="00F90BDC"/>
    <w:p w14:paraId="46129002" w14:textId="77777777" w:rsidR="00F90BDC" w:rsidRDefault="00F90BDC">
      <w:r xmlns:w="http://schemas.openxmlformats.org/wordprocessingml/2006/main">
        <w:t xml:space="preserve">2. یعقوب 2:19 - "شما معتقدید که خدا یکی است، شما خوب عمل می کنید. حتی شیاطین ایمان دارند و می لرزند!"</w:t>
      </w:r>
    </w:p>
    <w:p w14:paraId="512B7810" w14:textId="77777777" w:rsidR="00F90BDC" w:rsidRDefault="00F90BDC"/>
    <w:p w14:paraId="0BA9E7C4" w14:textId="77777777" w:rsidR="00F90BDC" w:rsidRDefault="00F90BDC">
      <w:r xmlns:w="http://schemas.openxmlformats.org/wordprocessingml/2006/main">
        <w:t xml:space="preserve">اعمال رسولان 13:13 وقتی پولس و گروهش از پافوس بیرون آمدند، به پرگا در پامفیلیا آمدند و یحیی که از آنها رفت به اورشلیم بازگشت.</w:t>
      </w:r>
    </w:p>
    <w:p w14:paraId="102CF78A" w14:textId="77777777" w:rsidR="00F90BDC" w:rsidRDefault="00F90BDC"/>
    <w:p w14:paraId="2821187D" w14:textId="77777777" w:rsidR="00F90BDC" w:rsidRDefault="00F90BDC">
      <w:r xmlns:w="http://schemas.openxmlformats.org/wordprocessingml/2006/main">
        <w:t xml:space="preserve">پولس و همراهانش پافوس را ترک کردند و به پرگا در پامفیلیا رسیدند. اما یوحنا آنها را ترک کرد و به اورشلیم بازگشت.</w:t>
      </w:r>
    </w:p>
    <w:p w14:paraId="18B54576" w14:textId="77777777" w:rsidR="00F90BDC" w:rsidRDefault="00F90BDC"/>
    <w:p w14:paraId="7D366F5E" w14:textId="77777777" w:rsidR="00F90BDC" w:rsidRDefault="00F90BDC">
      <w:r xmlns:w="http://schemas.openxmlformats.org/wordprocessingml/2006/main">
        <w:t xml:space="preserve">1. اهمیت وفادار ماندن به ماموریت خود با وجود وسوسه ها</w:t>
      </w:r>
    </w:p>
    <w:p w14:paraId="2C5B6F7F" w14:textId="77777777" w:rsidR="00F90BDC" w:rsidRDefault="00F90BDC"/>
    <w:p w14:paraId="4AD128D6" w14:textId="77777777" w:rsidR="00F90BDC" w:rsidRDefault="00F90BDC">
      <w:r xmlns:w="http://schemas.openxmlformats.org/wordprocessingml/2006/main">
        <w:t xml:space="preserve">2. هدایت خداوند در سفرهای زندگی ما</w:t>
      </w:r>
    </w:p>
    <w:p w14:paraId="55188171" w14:textId="77777777" w:rsidR="00F90BDC" w:rsidRDefault="00F90BDC"/>
    <w:p w14:paraId="282AB4E1" w14:textId="77777777" w:rsidR="00F90BDC" w:rsidRDefault="00F90BDC">
      <w:r xmlns:w="http://schemas.openxmlformats.org/wordprocessingml/2006/main">
        <w:t xml:space="preserve">1. فیلیپیان 3:14 - من به سوی هدفی پیش می روم تا برنده جایزه ای شوم که خدا برای آن در مسیح عیسی مرا به سوی آسمان خوانده است.</w:t>
      </w:r>
    </w:p>
    <w:p w14:paraId="0969D3A3" w14:textId="77777777" w:rsidR="00F90BDC" w:rsidRDefault="00F90BDC"/>
    <w:p w14:paraId="3BE8DB06" w14:textId="77777777" w:rsidR="00F90BDC" w:rsidRDefault="00F90BDC">
      <w:r xmlns:w="http://schemas.openxmlformats.org/wordprocessingml/2006/main">
        <w:t xml:space="preserve">2. امثال 3: 5-6 - با تمام قلب خود به خداوند توکل کنید و بر عقل خود تکیه نکنید. در تمام راههایتان تسلیم او شوید و او راههای شما را راست خواهد کرد.</w:t>
      </w:r>
    </w:p>
    <w:p w14:paraId="6F27419B" w14:textId="77777777" w:rsidR="00F90BDC" w:rsidRDefault="00F90BDC"/>
    <w:p w14:paraId="500CBBA3" w14:textId="77777777" w:rsidR="00F90BDC" w:rsidRDefault="00F90BDC">
      <w:r xmlns:w="http://schemas.openxmlformats.org/wordprocessingml/2006/main">
        <w:t xml:space="preserve">اعمال رسولان 13:14 اما چون از پرگه بیرون آمدند، به انطاکیه در پیسیدیا آمدند و در روز سبت به کنیسه رفتند و نشستند.</w:t>
      </w:r>
    </w:p>
    <w:p w14:paraId="13873E73" w14:textId="77777777" w:rsidR="00F90BDC" w:rsidRDefault="00F90BDC"/>
    <w:p w14:paraId="46737A46" w14:textId="77777777" w:rsidR="00F90BDC" w:rsidRDefault="00F90BDC">
      <w:r xmlns:w="http://schemas.openxmlformats.org/wordprocessingml/2006/main">
        <w:t xml:space="preserve">پولس و برنابا از پرگه به انطاکیه در پیسیدیا رفتند و در روز سبت در کنیسه حاضر شدند.</w:t>
      </w:r>
    </w:p>
    <w:p w14:paraId="5726A79F" w14:textId="77777777" w:rsidR="00F90BDC" w:rsidRDefault="00F90BDC"/>
    <w:p w14:paraId="00F95096" w14:textId="77777777" w:rsidR="00F90BDC" w:rsidRDefault="00F90BDC">
      <w:r xmlns:w="http://schemas.openxmlformats.org/wordprocessingml/2006/main">
        <w:t xml:space="preserve">1. اهمیت گذراندن وقت در معاشرت با کلیسا.</w:t>
      </w:r>
    </w:p>
    <w:p w14:paraId="77954B74" w14:textId="77777777" w:rsidR="00F90BDC" w:rsidRDefault="00F90BDC"/>
    <w:p w14:paraId="357C8D7D" w14:textId="77777777" w:rsidR="00F90BDC" w:rsidRDefault="00F90BDC">
      <w:r xmlns:w="http://schemas.openxmlformats.org/wordprocessingml/2006/main">
        <w:t xml:space="preserve">2. اهمیت مقدس نگه داشتن روز سبت.</w:t>
      </w:r>
    </w:p>
    <w:p w14:paraId="064CCC74" w14:textId="77777777" w:rsidR="00F90BDC" w:rsidRDefault="00F90BDC"/>
    <w:p w14:paraId="4B4C4206" w14:textId="77777777" w:rsidR="00F90BDC" w:rsidRDefault="00F90BDC">
      <w:r xmlns:w="http://schemas.openxmlformats.org/wordprocessingml/2006/main">
        <w:t xml:space="preserve">1. عبرانیان 10:25 - از اجتماع خودمان که روش بعضی هاست، کنار نمی گذاریم. اما هر چه می بینید که روز نزدیک است.</w:t>
      </w:r>
    </w:p>
    <w:p w14:paraId="478DCFBF" w14:textId="77777777" w:rsidR="00F90BDC" w:rsidRDefault="00F90BDC"/>
    <w:p w14:paraId="2667BDFC" w14:textId="77777777" w:rsidR="00F90BDC" w:rsidRDefault="00F90BDC">
      <w:r xmlns:w="http://schemas.openxmlformats.org/wordprocessingml/2006/main">
        <w:t xml:space="preserve">2. اشعیا 58:13 - اگر پای خود را از سبت برگردانی، از انجام خشنودی خود در روز مقدس من. و سبت را مایه شادی، قدوس خداوند، گرامی بخوان. و او را تکریم کن، نه به روش تو عمل کنی، نه لذت خود را بیابی و نه سخن تو را به زبان بیاوری.</w:t>
      </w:r>
    </w:p>
    <w:p w14:paraId="74F04017" w14:textId="77777777" w:rsidR="00F90BDC" w:rsidRDefault="00F90BDC"/>
    <w:p w14:paraId="3FD7A080" w14:textId="77777777" w:rsidR="00F90BDC" w:rsidRDefault="00F90BDC">
      <w:r xmlns:w="http://schemas.openxmlformats.org/wordprocessingml/2006/main">
        <w:t xml:space="preserve">اعمال رسولان 13:15 و بعد از خواندن شریعت و انبیا، روسای کنیسه نزد ایشان فرستاده، گفتند: ای ای مردان و برادران، اگر برای مردم سخنی پند آموز دارید، بگویید.</w:t>
      </w:r>
    </w:p>
    <w:p w14:paraId="4E3528F0" w14:textId="77777777" w:rsidR="00F90BDC" w:rsidRDefault="00F90BDC"/>
    <w:p w14:paraId="6870623E" w14:textId="77777777" w:rsidR="00F90BDC" w:rsidRDefault="00F90BDC">
      <w:r xmlns:w="http://schemas.openxmlformats.org/wordprocessingml/2006/main">
        <w:t xml:space="preserve">حاکمان کنیسه از رسولان خواستند که پس از خواندن شریعت و انبیا سخنی به مردم بدهند و سخنی دلگرم کنند.</w:t>
      </w:r>
    </w:p>
    <w:p w14:paraId="3A75C34F" w14:textId="77777777" w:rsidR="00F90BDC" w:rsidRDefault="00F90BDC"/>
    <w:p w14:paraId="52D27EEC" w14:textId="77777777" w:rsidR="00F90BDC" w:rsidRDefault="00F90BDC">
      <w:r xmlns:w="http://schemas.openxmlformats.org/wordprocessingml/2006/main">
        <w:t xml:space="preserve">1. قدرت تشویق</w:t>
      </w:r>
    </w:p>
    <w:p w14:paraId="705BF9AD" w14:textId="77777777" w:rsidR="00F90BDC" w:rsidRDefault="00F90BDC"/>
    <w:p w14:paraId="138648CD" w14:textId="77777777" w:rsidR="00F90BDC" w:rsidRDefault="00F90BDC">
      <w:r xmlns:w="http://schemas.openxmlformats.org/wordprocessingml/2006/main">
        <w:t xml:space="preserve">2. شجاعت صحبت کردن برای مردم</w:t>
      </w:r>
    </w:p>
    <w:p w14:paraId="21A3AA21" w14:textId="77777777" w:rsidR="00F90BDC" w:rsidRDefault="00F90BDC"/>
    <w:p w14:paraId="1EC27CAC" w14:textId="77777777" w:rsidR="00F90BDC" w:rsidRDefault="00F90BDC">
      <w:r xmlns:w="http://schemas.openxmlformats.org/wordprocessingml/2006/main">
        <w:t xml:space="preserve">1. مزمور 138:2، "به سوی معبد مقدس تو سجده خواهم کرد و نام تو را به خاطر محبت و راستی تو ستایش خواهم کرد، زیرا کلام خود را بر همه نام خود بزرگتر ساخته ای."</w:t>
      </w:r>
    </w:p>
    <w:p w14:paraId="26358D4E" w14:textId="77777777" w:rsidR="00F90BDC" w:rsidRDefault="00F90BDC"/>
    <w:p w14:paraId="6F7AB35D" w14:textId="77777777" w:rsidR="00F90BDC" w:rsidRDefault="00F90BDC">
      <w:r xmlns:w="http://schemas.openxmlformats.org/wordprocessingml/2006/main">
        <w:t xml:space="preserve">2. یعقوب 1:19، "بنابراین، ای برادران عزیز من، هر کس در شنیدن سریع باشد، در گفتار کند، و در خشم آهسته باشد."</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13:16 پس پولس برخاست و با اشاره به دست خود گفت: «ای مردان اسرائیل و شما که از خدا می ترسید، گوش فرا دهید.</w:t>
      </w:r>
    </w:p>
    <w:p w14:paraId="2E41F891" w14:textId="77777777" w:rsidR="00F90BDC" w:rsidRDefault="00F90BDC"/>
    <w:p w14:paraId="33E9A878" w14:textId="77777777" w:rsidR="00F90BDC" w:rsidRDefault="00F90BDC">
      <w:r xmlns:w="http://schemas.openxmlformats.org/wordprocessingml/2006/main">
        <w:t xml:space="preserve">پولس به مردم اسرائیل خطاب کرد و از آنها خواست که به سخنان او گوش دهند.</w:t>
      </w:r>
    </w:p>
    <w:p w14:paraId="25F0DC9C" w14:textId="77777777" w:rsidR="00F90BDC" w:rsidRDefault="00F90BDC"/>
    <w:p w14:paraId="244C1E6C" w14:textId="77777777" w:rsidR="00F90BDC" w:rsidRDefault="00F90BDC">
      <w:r xmlns:w="http://schemas.openxmlformats.org/wordprocessingml/2006/main">
        <w:t xml:space="preserve">1. از خدا بترسید و از او اطاعت کنید و از آن بهره ببرید.</w:t>
      </w:r>
    </w:p>
    <w:p w14:paraId="1737CF3B" w14:textId="77777777" w:rsidR="00F90BDC" w:rsidRDefault="00F90BDC"/>
    <w:p w14:paraId="5315D489" w14:textId="77777777" w:rsidR="00F90BDC" w:rsidRDefault="00F90BDC">
      <w:r xmlns:w="http://schemas.openxmlformats.org/wordprocessingml/2006/main">
        <w:t xml:space="preserve">2. اطاعت از خدا همیشه موجب برکت است.</w:t>
      </w:r>
    </w:p>
    <w:p w14:paraId="07877E44" w14:textId="77777777" w:rsidR="00F90BDC" w:rsidRDefault="00F90BDC"/>
    <w:p w14:paraId="740398CB" w14:textId="77777777" w:rsidR="00F90BDC" w:rsidRDefault="00F90BDC">
      <w:r xmlns:w="http://schemas.openxmlformats.org/wordprocessingml/2006/main">
        <w:t xml:space="preserve">1. امثال 16:20 - هر که به امری عاقلانه رسیدگی کند خیر خواهد یافت و هر که بر خداوند توکل کند خوشبخت است.</w:t>
      </w:r>
    </w:p>
    <w:p w14:paraId="49099663" w14:textId="77777777" w:rsidR="00F90BDC" w:rsidRDefault="00F90BDC"/>
    <w:p w14:paraId="0FDB2A83" w14:textId="77777777" w:rsidR="00F90BDC" w:rsidRDefault="00F90BDC">
      <w:r xmlns:w="http://schemas.openxmlformats.org/wordprocessingml/2006/main">
        <w:t xml:space="preserve">2. سفر تثنیه 10:12-13 - و اکنون ای اسرائیل، یهوه خدایت از تو چه می خواهد، جز اینکه از یهوه خدایت بترسی، در تمام راههای او قدم بزنی، او را دوست بداری، و خداوند خود را خدمت کنی. خدایا با تمام قلبت و با تمام وجودت.</w:t>
      </w:r>
    </w:p>
    <w:p w14:paraId="65FA8F32" w14:textId="77777777" w:rsidR="00F90BDC" w:rsidRDefault="00F90BDC"/>
    <w:p w14:paraId="5854666D" w14:textId="77777777" w:rsidR="00F90BDC" w:rsidRDefault="00F90BDC">
      <w:r xmlns:w="http://schemas.openxmlformats.org/wordprocessingml/2006/main">
        <w:t xml:space="preserve">اعمال رسولان 13:17 خدای این قوم اسرائیل، پدران ما را برگزید، و قوم را چون غریبه در زمین مصر سکنی گزیدند، سربلند کرد و با بازوی بلند ایشان را از آنجا بیرون آورد.</w:t>
      </w:r>
    </w:p>
    <w:p w14:paraId="38EA47B4" w14:textId="77777777" w:rsidR="00F90BDC" w:rsidRDefault="00F90BDC"/>
    <w:p w14:paraId="0ECD91A5" w14:textId="77777777" w:rsidR="00F90BDC" w:rsidRDefault="00F90BDC">
      <w:r xmlns:w="http://schemas.openxmlformats.org/wordprocessingml/2006/main">
        <w:t xml:space="preserve">خداوند بنی اسرائیل را به عنوان قوم برگزیده خود برگزید و با بازوی توانای خود آنها را از بردگی در مصر نجات داد.</w:t>
      </w:r>
    </w:p>
    <w:p w14:paraId="7F5924D4" w14:textId="77777777" w:rsidR="00F90BDC" w:rsidRDefault="00F90BDC"/>
    <w:p w14:paraId="19E6DA92" w14:textId="77777777" w:rsidR="00F90BDC" w:rsidRDefault="00F90BDC">
      <w:r xmlns:w="http://schemas.openxmlformats.org/wordprocessingml/2006/main">
        <w:t xml:space="preserve">1. قدرت عشق و رهایی خداوند</w:t>
      </w:r>
    </w:p>
    <w:p w14:paraId="485BC8C3" w14:textId="77777777" w:rsidR="00F90BDC" w:rsidRDefault="00F90BDC"/>
    <w:p w14:paraId="0431C3C0" w14:textId="77777777" w:rsidR="00F90BDC" w:rsidRDefault="00F90BDC">
      <w:r xmlns:w="http://schemas.openxmlformats.org/wordprocessingml/2006/main">
        <w:t xml:space="preserve">2. وفاداری خداوند به قومش</w:t>
      </w:r>
    </w:p>
    <w:p w14:paraId="042F473D" w14:textId="77777777" w:rsidR="00F90BDC" w:rsidRDefault="00F90BDC"/>
    <w:p w14:paraId="24CCA243" w14:textId="77777777" w:rsidR="00F90BDC" w:rsidRDefault="00F90BDC">
      <w:r xmlns:w="http://schemas.openxmlformats.org/wordprocessingml/2006/main">
        <w:t xml:space="preserve">1. خروج 3: 7-10 - خدا از بوته سوزان با موسی صحبت می کند و او را می فرستد تا بنی اسرائیل را از بردگی در مصر نجات دهد.</w:t>
      </w:r>
    </w:p>
    <w:p w14:paraId="5979B988" w14:textId="77777777" w:rsidR="00F90BDC" w:rsidRDefault="00F90BDC"/>
    <w:p w14:paraId="2DCF8467" w14:textId="77777777" w:rsidR="00F90BDC" w:rsidRDefault="00F90BDC">
      <w:r xmlns:w="http://schemas.openxmlformats.org/wordprocessingml/2006/main">
        <w:t xml:space="preserve">2. مزمور 136:10-12 - سرود ستایش خدا برای وفاداری و عشق او در رهایی قومش از اسارت.</w:t>
      </w:r>
    </w:p>
    <w:p w14:paraId="0D172FC6" w14:textId="77777777" w:rsidR="00F90BDC" w:rsidRDefault="00F90BDC"/>
    <w:p w14:paraId="4D9075ED" w14:textId="77777777" w:rsidR="00F90BDC" w:rsidRDefault="00F90BDC">
      <w:r xmlns:w="http://schemas.openxmlformats.org/wordprocessingml/2006/main">
        <w:t xml:space="preserve">اعمال رسولان 13:18 و حدود چهل سال در بیابان آداب آنها را تحمل کرد.</w:t>
      </w:r>
    </w:p>
    <w:p w14:paraId="3A08EB60" w14:textId="77777777" w:rsidR="00F90BDC" w:rsidRDefault="00F90BDC"/>
    <w:p w14:paraId="033A9965" w14:textId="77777777" w:rsidR="00F90BDC" w:rsidRDefault="00F90BDC">
      <w:r xmlns:w="http://schemas.openxmlformats.org/wordprocessingml/2006/main">
        <w:t xml:space="preserve">خداوند چهل سال نافرمانی بنی اسرائیل را در بیابان تحمل کرد.</w:t>
      </w:r>
    </w:p>
    <w:p w14:paraId="7A1B7128" w14:textId="77777777" w:rsidR="00F90BDC" w:rsidRDefault="00F90BDC"/>
    <w:p w14:paraId="09D117F4" w14:textId="77777777" w:rsidR="00F90BDC" w:rsidRDefault="00F90BDC">
      <w:r xmlns:w="http://schemas.openxmlformats.org/wordprocessingml/2006/main">
        <w:t xml:space="preserve">1. به خدا توکل کنید تا شما را از شرایط سخت عبور دهد.</w:t>
      </w:r>
    </w:p>
    <w:p w14:paraId="35909EF8" w14:textId="77777777" w:rsidR="00F90BDC" w:rsidRDefault="00F90BDC"/>
    <w:p w14:paraId="082F53D5" w14:textId="77777777" w:rsidR="00F90BDC" w:rsidRDefault="00F90BDC">
      <w:r xmlns:w="http://schemas.openxmlformats.org/wordprocessingml/2006/main">
        <w:t xml:space="preserve">2. در وسوسه ها و آزمایش ها با ایمان استقامت کنید.</w:t>
      </w:r>
    </w:p>
    <w:p w14:paraId="1AAFCDA6" w14:textId="77777777" w:rsidR="00F90BDC" w:rsidRDefault="00F90BDC"/>
    <w:p w14:paraId="657126C7" w14:textId="77777777" w:rsidR="00F90BDC" w:rsidRDefault="00F90BDC">
      <w:r xmlns:w="http://schemas.openxmlformats.org/wordprocessingml/2006/main">
        <w:t xml:space="preserve">1. عبرانیان 11: 17-19 "به ایمان، ابراهیم، چون محاکمه شد، اسحاق را قربانی کرد، و آن که وعده ها را پذیرفته بود، پسر یگانه خود را قربانی کرد. : به حساب اینکه خدا توانست او را حتی از مردگان زنده کند؛ از آنجا نیز او را به شکلی دریافت کرد.»</w:t>
      </w:r>
    </w:p>
    <w:p w14:paraId="40E99974" w14:textId="77777777" w:rsidR="00F90BDC" w:rsidRDefault="00F90BDC"/>
    <w:p w14:paraId="5CB0C5F7" w14:textId="77777777" w:rsidR="00F90BDC" w:rsidRDefault="00F90BDC">
      <w:r xmlns:w="http://schemas.openxmlformats.org/wordprocessingml/2006/main">
        <w:t xml:space="preserve">2. یعقوب 1: 2-4 «برادران من، وقتی در وسوسه‌های گوناگون گرفتار می‌شوید، همه چیز را شادی تلقی کنید، زیرا بدانید که تلاش ایمان شما باعث صبر می‌شود. ، هیچ چیز نمی خواهد."</w:t>
      </w:r>
    </w:p>
    <w:p w14:paraId="04A771DF" w14:textId="77777777" w:rsidR="00F90BDC" w:rsidRDefault="00F90BDC"/>
    <w:p w14:paraId="26C82306" w14:textId="77777777" w:rsidR="00F90BDC" w:rsidRDefault="00F90BDC">
      <w:r xmlns:w="http://schemas.openxmlformats.org/wordprocessingml/2006/main">
        <w:t xml:space="preserve">اعمال رسولان 13:19 و چون هفت قوم را در زمین کنعان هلاک کرد، زمین آنها را به قید قرعه بر آنها تقسیم کرد.</w:t>
      </w:r>
    </w:p>
    <w:p w14:paraId="66F45AB2" w14:textId="77777777" w:rsidR="00F90BDC" w:rsidRDefault="00F90BDC"/>
    <w:p w14:paraId="47483D60" w14:textId="77777777" w:rsidR="00F90BDC" w:rsidRDefault="00F90BDC">
      <w:r xmlns:w="http://schemas.openxmlformats.org/wordprocessingml/2006/main">
        <w:t xml:space="preserve">خداوند هفت قوم را در سرزمین کنعان هلاک کرد و زمین را به بنی‌اسرائیل بخشید.</w:t>
      </w:r>
    </w:p>
    <w:p w14:paraId="39675621" w14:textId="77777777" w:rsidR="00F90BDC" w:rsidRDefault="00F90BDC"/>
    <w:p w14:paraId="4C600A0D" w14:textId="77777777" w:rsidR="00F90BDC" w:rsidRDefault="00F90BDC">
      <w:r xmlns:w="http://schemas.openxmlformats.org/wordprocessingml/2006/main">
        <w:t xml:space="preserve">1. «قدرت مشیت الهی»</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«وفای به وعده های خدا»</w:t>
      </w:r>
    </w:p>
    <w:p w14:paraId="6F5BFD59" w14:textId="77777777" w:rsidR="00F90BDC" w:rsidRDefault="00F90BDC"/>
    <w:p w14:paraId="371326F5" w14:textId="77777777" w:rsidR="00F90BDC" w:rsidRDefault="00F90BDC">
      <w:r xmlns:w="http://schemas.openxmlformats.org/wordprocessingml/2006/main">
        <w:t xml:space="preserve">1. سفر تثنیه 32: 8-9 "وقتی خدای متعال میراث اقوام را بخشید، هنگامی که همه مردم را تقسیم کرد، برای قوم ها به تعداد بنی اسرائیل حدود تعیین کرد. زیرا سهم خداوند قوم او است. یعقوب ارث اختصاص داده شده او.»</w:t>
      </w:r>
    </w:p>
    <w:p w14:paraId="74CA66EF" w14:textId="77777777" w:rsidR="00F90BDC" w:rsidRDefault="00F90BDC"/>
    <w:p w14:paraId="13DBC82D" w14:textId="77777777" w:rsidR="00F90BDC" w:rsidRDefault="00F90BDC">
      <w:r xmlns:w="http://schemas.openxmlformats.org/wordprocessingml/2006/main">
        <w:t xml:space="preserve">2. یوشع 21:43-45 «و خداوند تمام زمینی را که قسم خورده بود به اجدادشان بدهد، به اسرائیل داد و آنها آن را تصرف کردند و در آنجا ساکن شدند. به اجدادشان هیچ یک از دشمنان ایشان در برابر ایشان ایستادگی نکردند، خداوند همه دشمنان ایشان را به ایشان تسلیم کرد.</w:t>
      </w:r>
    </w:p>
    <w:p w14:paraId="719B28CE" w14:textId="77777777" w:rsidR="00F90BDC" w:rsidRDefault="00F90BDC"/>
    <w:p w14:paraId="68796B75" w14:textId="77777777" w:rsidR="00F90BDC" w:rsidRDefault="00F90BDC">
      <w:r xmlns:w="http://schemas.openxmlformats.org/wordprocessingml/2006/main">
        <w:t xml:space="preserve">اعمال رسولان 13:20 و پس از آن به مدت چهارصد و پنجاه سال، تا سموئیل نبی، داورانی به ایشان داد.</w:t>
      </w:r>
    </w:p>
    <w:p w14:paraId="151C54D4" w14:textId="77777777" w:rsidR="00F90BDC" w:rsidRDefault="00F90BDC"/>
    <w:p w14:paraId="7AEEFD03" w14:textId="77777777" w:rsidR="00F90BDC" w:rsidRDefault="00F90BDC">
      <w:r xmlns:w="http://schemas.openxmlformats.org/wordprocessingml/2006/main">
        <w:t xml:space="preserve">خداوند به قوم اسرائیل قاضی داد تا به مدت 450 سال تا زمان حضرت سموئیل بر آنها حکومت کنند.</w:t>
      </w:r>
    </w:p>
    <w:p w14:paraId="3D6D5E8A" w14:textId="77777777" w:rsidR="00F90BDC" w:rsidRDefault="00F90BDC"/>
    <w:p w14:paraId="27D0B71D" w14:textId="77777777" w:rsidR="00F90BDC" w:rsidRDefault="00F90BDC">
      <w:r xmlns:w="http://schemas.openxmlformats.org/wordprocessingml/2006/main">
        <w:t xml:space="preserve">1. مشیت خدا: درک برنامه خدا برای قومش</w:t>
      </w:r>
    </w:p>
    <w:p w14:paraId="0D0DAB5B" w14:textId="77777777" w:rsidR="00F90BDC" w:rsidRDefault="00F90BDC"/>
    <w:p w14:paraId="60737109" w14:textId="77777777" w:rsidR="00F90BDC" w:rsidRDefault="00F90BDC">
      <w:r xmlns:w="http://schemas.openxmlformats.org/wordprocessingml/2006/main">
        <w:t xml:space="preserve">2. اهمیت اطاعت: عبرت گرفتن از مثال اسرائیل</w:t>
      </w:r>
    </w:p>
    <w:p w14:paraId="47C46233" w14:textId="77777777" w:rsidR="00F90BDC" w:rsidRDefault="00F90BDC"/>
    <w:p w14:paraId="53F82900"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14:paraId="7249C31B" w14:textId="77777777" w:rsidR="00F90BDC" w:rsidRDefault="00F90BDC"/>
    <w:p w14:paraId="12CEE869" w14:textId="77777777" w:rsidR="00F90BDC" w:rsidRDefault="00F90BDC">
      <w:r xmlns:w="http://schemas.openxmlformats.org/wordprocessingml/2006/main">
        <w:t xml:space="preserve">2. یوشع 24:15 - و اگر به نظر شما بد است که خداوند را بندگی کنید، امروز خود را انتخاب کنید که چه کسی را خدمت کنید. چه خدایانی که پدران شما در آن سوی طوفان خدمت می‌کردند، چه خدایان اموریان که در سرزمین آنها ساکن هستید، اما من و خانه‌ام خداوند را خدمت خواهیم کرد.</w:t>
      </w:r>
    </w:p>
    <w:p w14:paraId="26B6B287" w14:textId="77777777" w:rsidR="00F90BDC" w:rsidRDefault="00F90BDC"/>
    <w:p w14:paraId="49EBA93A" w14:textId="77777777" w:rsidR="00F90BDC" w:rsidRDefault="00F90BDC">
      <w:r xmlns:w="http://schemas.openxmlformats.org/wordprocessingml/2006/main">
        <w:t xml:space="preserve">اعمال رسولان 13:21 و بعد از آن پادشاهی خواستند و خدا شائول پسر سیس، مردی </w:t>
      </w:r>
      <w:r xmlns:w="http://schemas.openxmlformats.org/wordprocessingml/2006/main">
        <w:lastRenderedPageBreak xmlns:w="http://schemas.openxmlformats.org/wordprocessingml/2006/main"/>
      </w:r>
      <w:r xmlns:w="http://schemas.openxmlformats.org/wordprocessingml/2006/main">
        <w:t xml:space="preserve">از قبیله بنیامین را در مدت چهل سال به آنها داد.</w:t>
      </w:r>
    </w:p>
    <w:p w14:paraId="70C7FB25" w14:textId="77777777" w:rsidR="00F90BDC" w:rsidRDefault="00F90BDC"/>
    <w:p w14:paraId="42FABBEB" w14:textId="77777777" w:rsidR="00F90BDC" w:rsidRDefault="00F90BDC">
      <w:r xmlns:w="http://schemas.openxmlformats.org/wordprocessingml/2006/main">
        <w:t xml:space="preserve">خداوند به قوم اسرائیل پادشاهی به نام شائول از قبیله بنیامین به مدت چهل سال داد.</w:t>
      </w:r>
    </w:p>
    <w:p w14:paraId="2807FB6B" w14:textId="77777777" w:rsidR="00F90BDC" w:rsidRDefault="00F90BDC"/>
    <w:p w14:paraId="5544F191" w14:textId="77777777" w:rsidR="00F90BDC" w:rsidRDefault="00F90BDC">
      <w:r xmlns:w="http://schemas.openxmlformats.org/wordprocessingml/2006/main">
        <w:t xml:space="preserve">1. حاکمیت خدا: قدرت خدا در تعیین پادشاه</w:t>
      </w:r>
    </w:p>
    <w:p w14:paraId="50F41C45" w14:textId="77777777" w:rsidR="00F90BDC" w:rsidRDefault="00F90BDC"/>
    <w:p w14:paraId="3FED5FAE" w14:textId="77777777" w:rsidR="00F90BDC" w:rsidRDefault="00F90BDC">
      <w:r xmlns:w="http://schemas.openxmlformats.org/wordprocessingml/2006/main">
        <w:t xml:space="preserve">2. احسان خداوند در رزق و روزی قومش</w:t>
      </w:r>
    </w:p>
    <w:p w14:paraId="107C5D2C" w14:textId="77777777" w:rsidR="00F90BDC" w:rsidRDefault="00F90BDC"/>
    <w:p w14:paraId="0E0F14FD" w14:textId="77777777" w:rsidR="00F90BDC" w:rsidRDefault="00F90BDC">
      <w:r xmlns:w="http://schemas.openxmlformats.org/wordprocessingml/2006/main">
        <w:t xml:space="preserve">1. دانیال 4: 35 - "و جمیع ساکنان زمین هیچ شهرت دارند، و او مطابق میل خود در لشکر آسمان و در میان ساکنان زمین عمل می کند و هیچ کس نمی تواند دست او را نگه دارد یا بگوید. به او چه می کنی؟»</w:t>
      </w:r>
    </w:p>
    <w:p w14:paraId="73A4E3A2" w14:textId="77777777" w:rsidR="00F90BDC" w:rsidRDefault="00F90BDC"/>
    <w:p w14:paraId="17BDA0C2" w14:textId="77777777" w:rsidR="00F90BDC" w:rsidRDefault="00F90BDC">
      <w:r xmlns:w="http://schemas.openxmlformats.org/wordprocessingml/2006/main">
        <w:t xml:space="preserve">2. مزمور 25: 8-10 - "خداوند نیکو و راست است، پس گناهکاران را در راه تعلیم خواهد داد، حلیم را در داوری راهنمایی خواهد کرد، و حلیم را راه خود را تعلیم خواهد داد. تمامی راههای خداوند است. رحمت و راستی برای کسانی که عهد و عهد او را نگه می دارند.»</w:t>
      </w:r>
    </w:p>
    <w:p w14:paraId="60CD0353" w14:textId="77777777" w:rsidR="00F90BDC" w:rsidRDefault="00F90BDC"/>
    <w:p w14:paraId="3405609E" w14:textId="77777777" w:rsidR="00F90BDC" w:rsidRDefault="00F90BDC">
      <w:r xmlns:w="http://schemas.openxmlformats.org/wordprocessingml/2006/main">
        <w:t xml:space="preserve">اعمال رسولان 13:22 و چون او را برکنار کرد، داوود را نزد آنها برانگیخت تا پادشاه آنها شود. او نیز به او شهادت داد و گفت: «من داوود پسر یسی را یافتم، مردی مطابق دل خودم که تمام اراده من را برآورده خواهد کرد.</w:t>
      </w:r>
    </w:p>
    <w:p w14:paraId="4D586297" w14:textId="77777777" w:rsidR="00F90BDC" w:rsidRDefault="00F90BDC"/>
    <w:p w14:paraId="52CB28D9" w14:textId="77777777" w:rsidR="00F90BDC" w:rsidRDefault="00F90BDC">
      <w:r xmlns:w="http://schemas.openxmlformats.org/wordprocessingml/2006/main">
        <w:t xml:space="preserve">خداوند داوود را به پادشاهی برگزید و به وفاداری و اطاعت او شهادت داد.</w:t>
      </w:r>
    </w:p>
    <w:p w14:paraId="56EAFF8C" w14:textId="77777777" w:rsidR="00F90BDC" w:rsidRDefault="00F90BDC"/>
    <w:p w14:paraId="105A7B39" w14:textId="77777777" w:rsidR="00F90BDC" w:rsidRDefault="00F90BDC">
      <w:r xmlns:w="http://schemas.openxmlformats.org/wordprocessingml/2006/main">
        <w:t xml:space="preserve">1: وفاداری و اطاعت ما از خدا پاداش خواهد داشت.</w:t>
      </w:r>
    </w:p>
    <w:p w14:paraId="7A35F99E" w14:textId="77777777" w:rsidR="00F90BDC" w:rsidRDefault="00F90BDC"/>
    <w:p w14:paraId="03B62048" w14:textId="77777777" w:rsidR="00F90BDC" w:rsidRDefault="00F90BDC">
      <w:r xmlns:w="http://schemas.openxmlformats.org/wordprocessingml/2006/main">
        <w:t xml:space="preserve">2: خداوند ما را برای هدفی انتخاب می کند و باید برای تحقق آن تلاش کنیم.</w:t>
      </w:r>
    </w:p>
    <w:p w14:paraId="7D01239F" w14:textId="77777777" w:rsidR="00F90BDC" w:rsidRDefault="00F90BDC"/>
    <w:p w14:paraId="2FC0972E" w14:textId="77777777" w:rsidR="00F90BDC" w:rsidRDefault="00F90BDC">
      <w:r xmlns:w="http://schemas.openxmlformats.org/wordprocessingml/2006/main">
        <w:t xml:space="preserve">1: افسسیان 2:10 زیرا ما ساخته او هستیم که در مسیح عیسی برای اعمال نیکو آفریده شدیم که خدا قبلاً مقرر کرده است که در آنها گام برداریم.</w:t>
      </w:r>
    </w:p>
    <w:p w14:paraId="0A74827A" w14:textId="77777777" w:rsidR="00F90BDC" w:rsidRDefault="00F90BDC"/>
    <w:p w14:paraId="32BE2FBA" w14:textId="77777777" w:rsidR="00F90BDC" w:rsidRDefault="00F90BDC">
      <w:r xmlns:w="http://schemas.openxmlformats.org/wordprocessingml/2006/main">
        <w:t xml:space="preserve">2: فیلیپیان 2:13 زیرا این خداست که در شما اعمال می‌کند تا هم بخواهید و هم انجام دهید به رضایت او.</w:t>
      </w:r>
    </w:p>
    <w:p w14:paraId="4539CF42" w14:textId="77777777" w:rsidR="00F90BDC" w:rsidRDefault="00F90BDC"/>
    <w:p w14:paraId="55D0E4E7" w14:textId="77777777" w:rsidR="00F90BDC" w:rsidRDefault="00F90BDC">
      <w:r xmlns:w="http://schemas.openxmlformats.org/wordprocessingml/2006/main">
        <w:t xml:space="preserve">اعمال رسولان 13:23 از نسل این مرد، خدا بر اساس وعده خود، نجات دهنده ای به نام عیسی را برای اسرائیل برانگیخت.</w:t>
      </w:r>
    </w:p>
    <w:p w14:paraId="49EA4829" w14:textId="77777777" w:rsidR="00F90BDC" w:rsidRDefault="00F90BDC"/>
    <w:p w14:paraId="3BDF295B" w14:textId="77777777" w:rsidR="00F90BDC" w:rsidRDefault="00F90BDC">
      <w:r xmlns:w="http://schemas.openxmlformats.org/wordprocessingml/2006/main">
        <w:t xml:space="preserve">خداوند طبق وعده خود یک نجات دهنده به نام عیسی برای اسرائیل فراهم کرده است.</w:t>
      </w:r>
    </w:p>
    <w:p w14:paraId="7B426770" w14:textId="77777777" w:rsidR="00F90BDC" w:rsidRDefault="00F90BDC"/>
    <w:p w14:paraId="3D873CA8" w14:textId="77777777" w:rsidR="00F90BDC" w:rsidRDefault="00F90BDC">
      <w:r xmlns:w="http://schemas.openxmlformats.org/wordprocessingml/2006/main">
        <w:t xml:space="preserve">1. "منجی موعود: هدیه خدا از عیسی"</w:t>
      </w:r>
    </w:p>
    <w:p w14:paraId="082ED45F" w14:textId="77777777" w:rsidR="00F90BDC" w:rsidRDefault="00F90BDC"/>
    <w:p w14:paraId="0796041A" w14:textId="77777777" w:rsidR="00F90BDC" w:rsidRDefault="00F90BDC">
      <w:r xmlns:w="http://schemas.openxmlformats.org/wordprocessingml/2006/main">
        <w:t xml:space="preserve">2. «پیمان شکست ناپذیر خدا: تحقق وعده او در عیسی»</w:t>
      </w:r>
    </w:p>
    <w:p w14:paraId="212806C7" w14:textId="77777777" w:rsidR="00F90BDC" w:rsidRDefault="00F90BDC"/>
    <w:p w14:paraId="1798D604" w14:textId="77777777" w:rsidR="00F90BDC" w:rsidRDefault="00F90BDC">
      <w:r xmlns:w="http://schemas.openxmlformats.org/wordprocessingml/2006/main">
        <w:t xml:space="preserve">1. غلاطیان 3: 16 - "الان به ابراهیم و نسل او وعده داده شد. او نمی گوید: "و به ذریت مانند بسیاری، بلکه به یکی و به نسل تو که مسیح است."</w:t>
      </w:r>
    </w:p>
    <w:p w14:paraId="5D570323" w14:textId="77777777" w:rsidR="00F90BDC" w:rsidRDefault="00F90BDC"/>
    <w:p w14:paraId="6E202B95" w14:textId="77777777" w:rsidR="00F90BDC" w:rsidRDefault="00F90BDC">
      <w:r xmlns:w="http://schemas.openxmlformats.org/wordprocessingml/2006/main">
        <w:t xml:space="preserve">2. اشعیا 9: 6-7 - "زیرا برای ما فرزندی متولد شد، به ما پسری داده شد، و حکومت بر دوش او خواهد بود، و نام او شگفت انگیز، مشاور، خدای توانا، جاودان خواهد بود. پدر، شاهزاده صلح، افزایش حکومت و صلح او پایانی نخواهد داشت، بر تاج و تخت داوود، و بر پادشاهی او، که آن را فرمان دهد و آن را با قضاوت و عدالت از این پس تا ابد برقرار سازد. غیرت یهوه صبایوت این را انجام خواهد داد.»</w:t>
      </w:r>
    </w:p>
    <w:p w14:paraId="6334D31C" w14:textId="77777777" w:rsidR="00F90BDC" w:rsidRDefault="00F90BDC"/>
    <w:p w14:paraId="7C93CD3C" w14:textId="77777777" w:rsidR="00F90BDC" w:rsidRDefault="00F90BDC">
      <w:r xmlns:w="http://schemas.openxmlformats.org/wordprocessingml/2006/main">
        <w:t xml:space="preserve">اعمال رسولان 13:24 هنگامی که یوحنا برای اولین بار قبل از آمدن خود، تعمید توبه را برای تمام قوم اسرائیل موعظه کرد.</w:t>
      </w:r>
    </w:p>
    <w:p w14:paraId="4D355E7F" w14:textId="77777777" w:rsidR="00F90BDC" w:rsidRDefault="00F90BDC"/>
    <w:p w14:paraId="137716F7" w14:textId="77777777" w:rsidR="00F90BDC" w:rsidRDefault="00F90BDC">
      <w:r xmlns:w="http://schemas.openxmlformats.org/wordprocessingml/2006/main">
        <w:t xml:space="preserve">یوحنا قبل از ورود عیسی به قوم اسرائیل پیام توبه را موعظه کرد.</w:t>
      </w:r>
    </w:p>
    <w:p w14:paraId="5AB8B9A0" w14:textId="77777777" w:rsidR="00F90BDC" w:rsidRDefault="00F90BDC"/>
    <w:p w14:paraId="7BB61C4B" w14:textId="77777777" w:rsidR="00F90BDC" w:rsidRDefault="00F90BDC">
      <w:r xmlns:w="http://schemas.openxmlformats.org/wordprocessingml/2006/main">
        <w:t xml:space="preserve">1. قدرت توبه: فراخوانی برای تغییر</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پیام توبه: دعوت به عمل</w:t>
      </w:r>
    </w:p>
    <w:p w14:paraId="423A34BD" w14:textId="77777777" w:rsidR="00F90BDC" w:rsidRDefault="00F90BDC"/>
    <w:p w14:paraId="4E060E8E" w14:textId="77777777" w:rsidR="00F90BDC" w:rsidRDefault="00F90BDC">
      <w:r xmlns:w="http://schemas.openxmlformats.org/wordprocessingml/2006/main">
        <w:t xml:space="preserve">1. ارمیا 31: 18-20 - من مطمئناً شنیده‌ام که افرایم چنین ناله می‌کرد. تو مرا عذاب کردی و من مانند گاو نر که به یوغ عادت نداشتم عذاب شدم. زیرا تو یهوه خدای من هستی.</w:t>
      </w:r>
    </w:p>
    <w:p w14:paraId="59692A89" w14:textId="77777777" w:rsidR="00F90BDC" w:rsidRDefault="00F90BDC"/>
    <w:p w14:paraId="3291B884" w14:textId="77777777" w:rsidR="00F90BDC" w:rsidRDefault="00F90BDC">
      <w:r xmlns:w="http://schemas.openxmlformats.org/wordprocessingml/2006/main">
        <w:t xml:space="preserve">2. لوقا 5: 31-32 - و عیسی در پاسخ به آنها گفت: آنها که سالم هستند نیازی به پزشک ندارند. اما آنها که بیمار هستند من نیامدم تا صالحان را دعوت کنم، بلکه گناهکاران را به توبه دعوت کنم.</w:t>
      </w:r>
    </w:p>
    <w:p w14:paraId="1B606544" w14:textId="77777777" w:rsidR="00F90BDC" w:rsidRDefault="00F90BDC"/>
    <w:p w14:paraId="5C1995DA" w14:textId="77777777" w:rsidR="00F90BDC" w:rsidRDefault="00F90BDC">
      <w:r xmlns:w="http://schemas.openxmlformats.org/wordprocessingml/2006/main">
        <w:t xml:space="preserve">اعمال رسولان 13:25 و چون یحیی مسیر خود را به پایان رساند، گفت: به نظر شما من کیستم؟ من او نیستم. اما اینک یکی پس از من می آید که من لایق باز کردن کفش هایش نیستم.</w:t>
      </w:r>
    </w:p>
    <w:p w14:paraId="5C96B638" w14:textId="77777777" w:rsidR="00F90BDC" w:rsidRDefault="00F90BDC"/>
    <w:p w14:paraId="1CD95D02" w14:textId="77777777" w:rsidR="00F90BDC" w:rsidRDefault="00F90BDC">
      <w:r xmlns:w="http://schemas.openxmlformats.org/wordprocessingml/2006/main">
        <w:t xml:space="preserve">یحیی تعمید دهنده عیسی را به عنوان مسیح و خدمتکار فروتن او شناخت.</w:t>
      </w:r>
    </w:p>
    <w:p w14:paraId="59D1E752" w14:textId="77777777" w:rsidR="00F90BDC" w:rsidRDefault="00F90BDC"/>
    <w:p w14:paraId="64A42D92" w14:textId="77777777" w:rsidR="00F90BDC" w:rsidRDefault="00F90BDC">
      <w:r xmlns:w="http://schemas.openxmlformats.org/wordprocessingml/2006/main">
        <w:t xml:space="preserve">1. چگونه می‌توانیم مانند یحیی تعمید دهنده، عیسی را به عنوان مسیح بشناسیم و فروتنانه به او خدمت کنیم؟</w:t>
      </w:r>
    </w:p>
    <w:p w14:paraId="097532C1" w14:textId="77777777" w:rsidR="00F90BDC" w:rsidRDefault="00F90BDC"/>
    <w:p w14:paraId="7028BB20" w14:textId="77777777" w:rsidR="00F90BDC" w:rsidRDefault="00F90BDC">
      <w:r xmlns:w="http://schemas.openxmlformats.org/wordprocessingml/2006/main">
        <w:t xml:space="preserve">2. لیاقت گشاد کردن کفش های عیسی به چه معناست؟</w:t>
      </w:r>
    </w:p>
    <w:p w14:paraId="659FB07C" w14:textId="77777777" w:rsidR="00F90BDC" w:rsidRDefault="00F90BDC"/>
    <w:p w14:paraId="3A427A9C" w14:textId="77777777" w:rsidR="00F90BDC" w:rsidRDefault="00F90BDC">
      <w:r xmlns:w="http://schemas.openxmlformats.org/wordprocessingml/2006/main">
        <w:t xml:space="preserve">1. متی 3: 11-12 - "من شما را برای توبه با آب تعمید می‌دهم، اما کسی که پس از من می‌آید از من نیرومندتر است و من شایسته حمل کفش‌های او نیستم. او شما را با روح‌القدس و آتش تعمید خواهد داد.</w:t>
      </w:r>
    </w:p>
    <w:p w14:paraId="23668C4A" w14:textId="77777777" w:rsidR="00F90BDC" w:rsidRDefault="00F90BDC"/>
    <w:p w14:paraId="3020AFA7" w14:textId="77777777" w:rsidR="00F90BDC" w:rsidRDefault="00F90BDC">
      <w:r xmlns:w="http://schemas.openxmlformats.org/wordprocessingml/2006/main">
        <w:t xml:space="preserve">2. فیلیپیان 2: 5-8 - این فکر را در میان خود داشته باشید، که در مسیح عیسی به شما تعلق می گیرد، که با اینکه در صورت خدا بود، برابری با خدا را چیزی ندانست که قابل درک باشد، بلکه خود را به وسیله آن تخلیه کرد. به شکل یک خدمتکار به دنیا آمدن شبیه انسانها. و چون در قالب انسان یافت شد، با مطیع شدن تا سرحد مرگ، حتی مرگ بر صلیب، خود را فروتن ساخت.</w:t>
      </w:r>
    </w:p>
    <w:p w14:paraId="70FF590E" w14:textId="77777777" w:rsidR="00F90BDC" w:rsidRDefault="00F90BDC"/>
    <w:p w14:paraId="0F08618E" w14:textId="77777777" w:rsidR="00F90BDC" w:rsidRDefault="00F90BDC">
      <w:r xmlns:w="http://schemas.openxmlformats.org/wordprocessingml/2006/main">
        <w:t xml:space="preserve">اعمال رسولان 13:26 ای برادران، فرزندان ابراهیم، و هر که در میان شما از </w:t>
      </w:r>
      <w:r xmlns:w="http://schemas.openxmlformats.org/wordprocessingml/2006/main">
        <w:lastRenderedPageBreak xmlns:w="http://schemas.openxmlformats.org/wordprocessingml/2006/main"/>
      </w:r>
      <w:r xmlns:w="http://schemas.openxmlformats.org/wordprocessingml/2006/main">
        <w:t xml:space="preserve">خدا می ترسد، کلام این نجات برای شما فرستاده شده است.</w:t>
      </w:r>
    </w:p>
    <w:p w14:paraId="4F93349D" w14:textId="77777777" w:rsidR="00F90BDC" w:rsidRDefault="00F90BDC"/>
    <w:p w14:paraId="5D56556F" w14:textId="77777777" w:rsidR="00F90BDC" w:rsidRDefault="00F90BDC">
      <w:r xmlns:w="http://schemas.openxmlformats.org/wordprocessingml/2006/main">
        <w:t xml:space="preserve">این قسمت درباره خداست که کلام نجات را برای کسانی که از او می ترسند، به ویژه فرزندان ابراهیم می فرستد.</w:t>
      </w:r>
    </w:p>
    <w:p w14:paraId="54185A77" w14:textId="77777777" w:rsidR="00F90BDC" w:rsidRDefault="00F90BDC"/>
    <w:p w14:paraId="45536A96" w14:textId="77777777" w:rsidR="00F90BDC" w:rsidRDefault="00F90BDC">
      <w:r xmlns:w="http://schemas.openxmlformats.org/wordprocessingml/2006/main">
        <w:t xml:space="preserve">1. "کلام تغییر ناپذیر نجات"</w:t>
      </w:r>
    </w:p>
    <w:p w14:paraId="2C2CD0CA" w14:textId="77777777" w:rsidR="00F90BDC" w:rsidRDefault="00F90BDC"/>
    <w:p w14:paraId="4E52961F" w14:textId="77777777" w:rsidR="00F90BDC" w:rsidRDefault="00F90BDC">
      <w:r xmlns:w="http://schemas.openxmlformats.org/wordprocessingml/2006/main">
        <w:t xml:space="preserve">2. «ندای فرزندان ابراهیم»</w:t>
      </w:r>
    </w:p>
    <w:p w14:paraId="5155FAB4" w14:textId="77777777" w:rsidR="00F90BDC" w:rsidRDefault="00F90BDC"/>
    <w:p w14:paraId="6A7FA441" w14:textId="77777777" w:rsidR="00F90BDC" w:rsidRDefault="00F90BDC">
      <w:r xmlns:w="http://schemas.openxmlformats.org/wordprocessingml/2006/main">
        <w:t xml:space="preserve">1. رومیان 10:13 - "زیرا هر که نام خداوند را بخواند نجات خواهد یافت."</w:t>
      </w:r>
    </w:p>
    <w:p w14:paraId="3DCD3BCA" w14:textId="77777777" w:rsidR="00F90BDC" w:rsidRDefault="00F90BDC"/>
    <w:p w14:paraId="057B76A0" w14:textId="77777777" w:rsidR="00F90BDC" w:rsidRDefault="00F90BDC">
      <w:r xmlns:w="http://schemas.openxmlformats.org/wordprocessingml/2006/main">
        <w:t xml:space="preserve">2. مزمور 33:18 - "اینک چشم خداوند به ترسندگان او و امید به رحمت او است."</w:t>
      </w:r>
    </w:p>
    <w:p w14:paraId="6C827B1D" w14:textId="77777777" w:rsidR="00F90BDC" w:rsidRDefault="00F90BDC"/>
    <w:p w14:paraId="64BA0111" w14:textId="77777777" w:rsidR="00F90BDC" w:rsidRDefault="00F90BDC">
      <w:r xmlns:w="http://schemas.openxmlformats.org/wordprocessingml/2006/main">
        <w:t xml:space="preserve">اعمال رسولان 13:27 زیرا ساکنان اورشلیم و فرمانروایان ایشان چون او را نشناختند و نداهای انبیا را که هر روز شنبه خوانده می‌شود، در محکوم کردن او برآورده کردند.</w:t>
      </w:r>
    </w:p>
    <w:p w14:paraId="4EC7DAFE" w14:textId="77777777" w:rsidR="00F90BDC" w:rsidRDefault="00F90BDC"/>
    <w:p w14:paraId="642918BD" w14:textId="77777777" w:rsidR="00F90BDC" w:rsidRDefault="00F90BDC">
      <w:r xmlns:w="http://schemas.openxmlformats.org/wordprocessingml/2006/main">
        <w:t xml:space="preserve">مردم اورشلیم، از جمله حاکمان آنها، عیسی را بدون درک سخنان انبیا، که در مراسم سبت خوانده می شد، محکوم کردند.</w:t>
      </w:r>
    </w:p>
    <w:p w14:paraId="17A6FC08" w14:textId="77777777" w:rsidR="00F90BDC" w:rsidRDefault="00F90BDC"/>
    <w:p w14:paraId="7C1F6B8F" w14:textId="77777777" w:rsidR="00F90BDC" w:rsidRDefault="00F90BDC">
      <w:r xmlns:w="http://schemas.openxmlformats.org/wordprocessingml/2006/main">
        <w:t xml:space="preserve">1: کلام خدا هنوز هم امروز مطرح است، و درک پیشگویی ها و پیام های کتاب مقدس برای تصمیم گیری درست ضروری است.</w:t>
      </w:r>
    </w:p>
    <w:p w14:paraId="5C6E570A" w14:textId="77777777" w:rsidR="00F90BDC" w:rsidRDefault="00F90BDC"/>
    <w:p w14:paraId="100E11D9" w14:textId="77777777" w:rsidR="00F90BDC" w:rsidRDefault="00F90BDC">
      <w:r xmlns:w="http://schemas.openxmlformats.org/wordprocessingml/2006/main">
        <w:t xml:space="preserve">2: همانطور که مردم اورشلیم نتوانستند پیشگویی های کتاب مقدس را درک کنند و عیسی را محکوم کردند، مهم است که مطمئن باشیم که امروز اشتباهات مشابهی را در تصمیمات خود مرتکب نمی شویم.</w:t>
      </w:r>
    </w:p>
    <w:p w14:paraId="06CF64F0" w14:textId="77777777" w:rsidR="00F90BDC" w:rsidRDefault="00F90BDC"/>
    <w:p w14:paraId="5D5FFA04" w14:textId="77777777" w:rsidR="00F90BDC" w:rsidRDefault="00F90BDC">
      <w:r xmlns:w="http://schemas.openxmlformats.org/wordprocessingml/2006/main">
        <w:t xml:space="preserve">1: اشعیا 53:1-5 - چه کسی گزارش ما را باور کرده است؟ و بازوی خداوند بر چه کسی آشکار شده است؟</w:t>
      </w:r>
    </w:p>
    <w:p w14:paraId="46075973" w14:textId="77777777" w:rsidR="00F90BDC" w:rsidRDefault="00F90BDC"/>
    <w:p w14:paraId="22FF5D22" w14:textId="77777777" w:rsidR="00F90BDC" w:rsidRDefault="00F90BDC">
      <w:r xmlns:w="http://schemas.openxmlformats.org/wordprocessingml/2006/main">
        <w:t xml:space="preserve">2: رومیان 10:14-17 - پس چگونه کسی را که به او ایمان نیاورده‌اند بخوانند؟ و چگونه به کسی که از او نشنیده اند ایمان بیاورند؟ و چگونه بدون واعظ بشنوند؟</w:t>
      </w:r>
    </w:p>
    <w:p w14:paraId="39A4985A" w14:textId="77777777" w:rsidR="00F90BDC" w:rsidRDefault="00F90BDC"/>
    <w:p w14:paraId="7A75749B" w14:textId="77777777" w:rsidR="00F90BDC" w:rsidRDefault="00F90BDC">
      <w:r xmlns:w="http://schemas.openxmlformats.org/wordprocessingml/2006/main">
        <w:t xml:space="preserve">اعمال رسولان 13:28 و با اینکه هیچ دلیلی برای مرگ او نیافتند، اما پیلاطس خواستند که او کشته شود.</w:t>
      </w:r>
    </w:p>
    <w:p w14:paraId="07075C31" w14:textId="77777777" w:rsidR="00F90BDC" w:rsidRDefault="00F90BDC"/>
    <w:p w14:paraId="40687D45" w14:textId="77777777" w:rsidR="00F90BDC" w:rsidRDefault="00F90BDC">
      <w:r xmlns:w="http://schemas.openxmlformats.org/wordprocessingml/2006/main">
        <w:t xml:space="preserve">یهودیان عیسی را متهم به ارتکاب جنایت کردند، اما پیلاطس هیچ ایرادی در او نیافت. با این وجود، یهودیان از پیلاطوس خواستند که او را مصلوب کند.</w:t>
      </w:r>
    </w:p>
    <w:p w14:paraId="039AA61F" w14:textId="77777777" w:rsidR="00F90BDC" w:rsidRDefault="00F90BDC"/>
    <w:p w14:paraId="5EE3B5DF" w14:textId="77777777" w:rsidR="00F90BDC" w:rsidRDefault="00F90BDC">
      <w:r xmlns:w="http://schemas.openxmlformats.org/wordprocessingml/2006/main">
        <w:t xml:space="preserve">1. "خطر اتهامات واهی"</w:t>
      </w:r>
    </w:p>
    <w:p w14:paraId="60C51835" w14:textId="77777777" w:rsidR="00F90BDC" w:rsidRDefault="00F90BDC"/>
    <w:p w14:paraId="043E8E30" w14:textId="77777777" w:rsidR="00F90BDC" w:rsidRDefault="00F90BDC">
      <w:r xmlns:w="http://schemas.openxmlformats.org/wordprocessingml/2006/main">
        <w:t xml:space="preserve">2. «قدرت بی ایمانی»</w:t>
      </w:r>
    </w:p>
    <w:p w14:paraId="6EE16E3F" w14:textId="77777777" w:rsidR="00F90BDC" w:rsidRDefault="00F90BDC"/>
    <w:p w14:paraId="594F6A89" w14:textId="77777777" w:rsidR="00F90BDC" w:rsidRDefault="00F90BDC">
      <w:r xmlns:w="http://schemas.openxmlformats.org/wordprocessingml/2006/main">
        <w:t xml:space="preserve">1. متی 27:17-26 - تلاش پیلاطس برای آزادی عیسی</w:t>
      </w:r>
    </w:p>
    <w:p w14:paraId="56B6E927" w14:textId="77777777" w:rsidR="00F90BDC" w:rsidRDefault="00F90BDC"/>
    <w:p w14:paraId="421B5FC6" w14:textId="77777777" w:rsidR="00F90BDC" w:rsidRDefault="00F90BDC">
      <w:r xmlns:w="http://schemas.openxmlformats.org/wordprocessingml/2006/main">
        <w:t xml:space="preserve">2. یوحنا 19: 1-16 - تصمیم پیلاطس برای مصلوب کردن عیسی</w:t>
      </w:r>
    </w:p>
    <w:p w14:paraId="2F360A45" w14:textId="77777777" w:rsidR="00F90BDC" w:rsidRDefault="00F90BDC"/>
    <w:p w14:paraId="4734BCA7" w14:textId="77777777" w:rsidR="00F90BDC" w:rsidRDefault="00F90BDC">
      <w:r xmlns:w="http://schemas.openxmlformats.org/wordprocessingml/2006/main">
        <w:t xml:space="preserve">اعمال رسولان 13:29 و چون تمام آنچه در مورد او نوشته شده بود به انجام رساندند، او را از درخت پایین آوردند و در قبر گذاشتند.</w:t>
      </w:r>
    </w:p>
    <w:p w14:paraId="4D36265D" w14:textId="77777777" w:rsidR="00F90BDC" w:rsidRDefault="00F90BDC"/>
    <w:p w14:paraId="316A9381" w14:textId="77777777" w:rsidR="00F90BDC" w:rsidRDefault="00F90BDC">
      <w:r xmlns:w="http://schemas.openxmlformats.org/wordprocessingml/2006/main">
        <w:t xml:space="preserve">مردم هر آنچه در مورد عیسی نوشته شده بود به جا آوردند و او را در قبر گذاشتند.</w:t>
      </w:r>
    </w:p>
    <w:p w14:paraId="60A98DE8" w14:textId="77777777" w:rsidR="00F90BDC" w:rsidRDefault="00F90BDC"/>
    <w:p w14:paraId="63B5F983" w14:textId="77777777" w:rsidR="00F90BDC" w:rsidRDefault="00F90BDC">
      <w:r xmlns:w="http://schemas.openxmlformats.org/wordprocessingml/2006/main">
        <w:t xml:space="preserve">1. وفاداری عیسی به اراده پدر از طریق مرگ و رستاخیز او.</w:t>
      </w:r>
    </w:p>
    <w:p w14:paraId="5731F692" w14:textId="77777777" w:rsidR="00F90BDC" w:rsidRDefault="00F90BDC"/>
    <w:p w14:paraId="32CD3307" w14:textId="77777777" w:rsidR="00F90BDC" w:rsidRDefault="00F90BDC">
      <w:r xmlns:w="http://schemas.openxmlformats.org/wordprocessingml/2006/main">
        <w:t xml:space="preserve">2. قدرت مرگ قربانی و دفن عیسی برای نجات.</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اول قرنتیان 15:3-4 - "زیرا من قبل از هر چیز آنچه را که من نیز دریافت کردم به شما تسلیم کردم: اینکه مسیح برای گناهان ما بر اساس کتاب مقدس مرد و دفن شد و روز سوم دوباره برخاست. طبق کتاب مقدس».</w:t>
      </w:r>
    </w:p>
    <w:p w14:paraId="1C1AD6C3" w14:textId="77777777" w:rsidR="00F90BDC" w:rsidRDefault="00F90BDC"/>
    <w:p w14:paraId="4CADC13E" w14:textId="77777777" w:rsidR="00F90BDC" w:rsidRDefault="00F90BDC">
      <w:r xmlns:w="http://schemas.openxmlformats.org/wordprocessingml/2006/main">
        <w:t xml:space="preserve">2. رومیان 4:25 - "کسی که به خاطر گناهان ما تسلیم شد و به دلیل عادل شمرده شدن ما زنده شد."</w:t>
      </w:r>
    </w:p>
    <w:p w14:paraId="40DB4F86" w14:textId="77777777" w:rsidR="00F90BDC" w:rsidRDefault="00F90BDC"/>
    <w:p w14:paraId="3886A604" w14:textId="77777777" w:rsidR="00F90BDC" w:rsidRDefault="00F90BDC">
      <w:r xmlns:w="http://schemas.openxmlformats.org/wordprocessingml/2006/main">
        <w:t xml:space="preserve">اعمال رسولان 13:30 اما خدا او را از مردگان زنده کرد:</w:t>
      </w:r>
    </w:p>
    <w:p w14:paraId="209BB53B" w14:textId="77777777" w:rsidR="00F90BDC" w:rsidRDefault="00F90BDC"/>
    <w:p w14:paraId="108460BE" w14:textId="77777777" w:rsidR="00F90BDC" w:rsidRDefault="00F90BDC">
      <w:r xmlns:w="http://schemas.openxmlformats.org/wordprocessingml/2006/main">
        <w:t xml:space="preserve">پولس در اعمال 13 از رستاخیز عیسی صحبت می کند.</w:t>
      </w:r>
    </w:p>
    <w:p w14:paraId="4180175D" w14:textId="77777777" w:rsidR="00F90BDC" w:rsidRDefault="00F90BDC"/>
    <w:p w14:paraId="6A0D296B" w14:textId="77777777" w:rsidR="00F90BDC" w:rsidRDefault="00F90BDC">
      <w:r xmlns:w="http://schemas.openxmlformats.org/wordprocessingml/2006/main">
        <w:t xml:space="preserve">1. قدرت رستاخیز عیسی: امید ما در زمان بحران</w:t>
      </w:r>
    </w:p>
    <w:p w14:paraId="15FAD786" w14:textId="77777777" w:rsidR="00F90BDC" w:rsidRDefault="00F90BDC"/>
    <w:p w14:paraId="532AE780" w14:textId="77777777" w:rsidR="00F90BDC" w:rsidRDefault="00F90BDC">
      <w:r xmlns:w="http://schemas.openxmlformats.org/wordprocessingml/2006/main">
        <w:t xml:space="preserve">2. رستاخیز عیسی: نقطه عطف تاریخ</w:t>
      </w:r>
    </w:p>
    <w:p w14:paraId="2FFFFFB4" w14:textId="77777777" w:rsidR="00F90BDC" w:rsidRDefault="00F90BDC"/>
    <w:p w14:paraId="0B016CF1" w14:textId="77777777" w:rsidR="00F90BDC" w:rsidRDefault="00F90BDC">
      <w:r xmlns:w="http://schemas.openxmlformats.org/wordprocessingml/2006/main">
        <w:t xml:space="preserve">1. رومیان 6: 4-11 - مرگ و رستاخیز مسیح به عنوان راهی برای زندگی جدید.</w:t>
      </w:r>
    </w:p>
    <w:p w14:paraId="50BD1724" w14:textId="77777777" w:rsidR="00F90BDC" w:rsidRDefault="00F90BDC"/>
    <w:p w14:paraId="012DA5C3" w14:textId="77777777" w:rsidR="00F90BDC" w:rsidRDefault="00F90BDC">
      <w:r xmlns:w="http://schemas.openxmlformats.org/wordprocessingml/2006/main">
        <w:t xml:space="preserve">2. کولسیان 2: 12-15 - قدرت رستاخیز عیسی در پیروزی بر مرگ.</w:t>
      </w:r>
    </w:p>
    <w:p w14:paraId="4F3CC99C" w14:textId="77777777" w:rsidR="00F90BDC" w:rsidRDefault="00F90BDC"/>
    <w:p w14:paraId="6A0F401C" w14:textId="77777777" w:rsidR="00F90BDC" w:rsidRDefault="00F90BDC">
      <w:r xmlns:w="http://schemas.openxmlformats.org/wordprocessingml/2006/main">
        <w:t xml:space="preserve">اعمال رسولان 13:31 و او را روزهای زیادی از کسانی که با او از جلیل به اورشلیم آمدند، که شاهدان او برای مردم هستند، دیده شد.</w:t>
      </w:r>
    </w:p>
    <w:p w14:paraId="661B60B0" w14:textId="77777777" w:rsidR="00F90BDC" w:rsidRDefault="00F90BDC"/>
    <w:p w14:paraId="43593D11" w14:textId="77777777" w:rsidR="00F90BDC" w:rsidRDefault="00F90BDC">
      <w:r xmlns:w="http://schemas.openxmlformats.org/wordprocessingml/2006/main">
        <w:t xml:space="preserve">مردمی که با او از جلیل به اورشلیم سفر کرده بودند، شاهد تعالیم پولس بودند.</w:t>
      </w:r>
    </w:p>
    <w:p w14:paraId="51889C0D" w14:textId="77777777" w:rsidR="00F90BDC" w:rsidRDefault="00F90BDC"/>
    <w:p w14:paraId="00D787A0" w14:textId="77777777" w:rsidR="00F90BDC" w:rsidRDefault="00F90BDC">
      <w:r xmlns:w="http://schemas.openxmlformats.org/wordprocessingml/2006/main">
        <w:t xml:space="preserve">1. کلام خدا از طریق شاهدان ثابت می شود</w:t>
      </w:r>
    </w:p>
    <w:p w14:paraId="677AC3FD" w14:textId="77777777" w:rsidR="00F90BDC" w:rsidRDefault="00F90BDC"/>
    <w:p w14:paraId="6BBDA9F5" w14:textId="77777777" w:rsidR="00F90BDC" w:rsidRDefault="00F90BDC">
      <w:r xmlns:w="http://schemas.openxmlformats.org/wordprocessingml/2006/main">
        <w:t xml:space="preserve">2. زندگی کردن که برای مسیح شهادت می دهد</w:t>
      </w:r>
    </w:p>
    <w:p w14:paraId="662E1AA1" w14:textId="77777777" w:rsidR="00F90BDC" w:rsidRDefault="00F90BDC"/>
    <w:p w14:paraId="11C091CB" w14:textId="77777777" w:rsidR="00F90BDC" w:rsidRDefault="00F90BDC">
      <w:r xmlns:w="http://schemas.openxmlformats.org/wordprocessingml/2006/main">
        <w:t xml:space="preserve">1. متی 28: 19-20 «بنابراین بروید و همه امتها را شاگرد کنید و آنها را به نام پدر و پسر و روح القدس تعمید دهید و به آنها بیاموزید که هر چه به شما امر کرده ام اطاعت کنند. و مطمئناً من همیشه تا پایان عصر با شما هستم.»</w:t>
      </w:r>
    </w:p>
    <w:p w14:paraId="23A5E387" w14:textId="77777777" w:rsidR="00F90BDC" w:rsidRDefault="00F90BDC"/>
    <w:p w14:paraId="2E167029" w14:textId="77777777" w:rsidR="00F90BDC" w:rsidRDefault="00F90BDC">
      <w:r xmlns:w="http://schemas.openxmlformats.org/wordprocessingml/2006/main">
        <w:t xml:space="preserve">2. عبرانیان 12:1 «بنابراین، از آنجایی که ما توسط چنین ابر شاهدان بزرگی احاطه شده‌ایم، بیایید هر چیزی را که مانع می‌شود و گناهی را که به آسانی در هم می‌گیرد، دور بریزیم. و اجازه دهید مسابقه ای را که برای ما مشخص شده است، با پشتکار بدویم.»</w:t>
      </w:r>
    </w:p>
    <w:p w14:paraId="2DD99EA0" w14:textId="77777777" w:rsidR="00F90BDC" w:rsidRDefault="00F90BDC"/>
    <w:p w14:paraId="10A72FC7" w14:textId="77777777" w:rsidR="00F90BDC" w:rsidRDefault="00F90BDC">
      <w:r xmlns:w="http://schemas.openxmlformats.org/wordprocessingml/2006/main">
        <w:t xml:space="preserve">اعمال رسولان 13:32 و ما به شما مژده می دهیم که چگونه وعده ای که به پدران داده شده است،</w:t>
      </w:r>
    </w:p>
    <w:p w14:paraId="78E09BFD" w14:textId="77777777" w:rsidR="00F90BDC" w:rsidRDefault="00F90BDC"/>
    <w:p w14:paraId="5BCD29AD" w14:textId="77777777" w:rsidR="00F90BDC" w:rsidRDefault="00F90BDC">
      <w:r xmlns:w="http://schemas.openxmlformats.org/wordprocessingml/2006/main">
        <w:t xml:space="preserve">خداوند به واسطه عیسی مسیح وعده خود را به پدران انجام داد.</w:t>
      </w:r>
    </w:p>
    <w:p w14:paraId="68C4B9EC" w14:textId="77777777" w:rsidR="00F90BDC" w:rsidRDefault="00F90BDC"/>
    <w:p w14:paraId="5E1D7809" w14:textId="77777777" w:rsidR="00F90BDC" w:rsidRDefault="00F90BDC">
      <w:r xmlns:w="http://schemas.openxmlformats.org/wordprocessingml/2006/main">
        <w:t xml:space="preserve">1: وعده خدا برای نجات از طریق عیسی مسیح</w:t>
      </w:r>
    </w:p>
    <w:p w14:paraId="2B92E14A" w14:textId="77777777" w:rsidR="00F90BDC" w:rsidRDefault="00F90BDC"/>
    <w:p w14:paraId="3CD99C90" w14:textId="77777777" w:rsidR="00F90BDC" w:rsidRDefault="00F90BDC">
      <w:r xmlns:w="http://schemas.openxmlformats.org/wordprocessingml/2006/main">
        <w:t xml:space="preserve">2: هدیه فیض و رستگاری در عیسی مسیح</w:t>
      </w:r>
    </w:p>
    <w:p w14:paraId="03582180" w14:textId="77777777" w:rsidR="00F90BDC" w:rsidRDefault="00F90BDC"/>
    <w:p w14:paraId="6709CF2A" w14:textId="77777777" w:rsidR="00F90BDC" w:rsidRDefault="00F90BDC">
      <w:r xmlns:w="http://schemas.openxmlformats.org/wordprocessingml/2006/main">
        <w:t xml:space="preserve">1: رومیان 3: 23-24 - زیرا همه گناه کرده‌اند و از جلال خدا کوتاهی کرده‌اند، و به‌وسیله فیض او به‌عنوان هدیه عادل شمرده شده‌اند، از طریق فدیه‌ای که در مسیح عیسی است.</w:t>
      </w:r>
    </w:p>
    <w:p w14:paraId="7E5D69C7" w14:textId="77777777" w:rsidR="00F90BDC" w:rsidRDefault="00F90BDC"/>
    <w:p w14:paraId="60AFEA3B" w14:textId="77777777" w:rsidR="00F90BDC" w:rsidRDefault="00F90BDC">
      <w:r xmlns:w="http://schemas.openxmlformats.org/wordprocessingml/2006/main">
        <w:t xml:space="preserve">2: غلاطیان 3:13 - مسیح با تبدیل شدن به لعنت برای ما، ما را از لعنت شریعت نجات داد، زیرا نوشته شده است: "لعنت بر هر که به درخت آویزان شود."</w:t>
      </w:r>
    </w:p>
    <w:p w14:paraId="57B9CBD9" w14:textId="77777777" w:rsidR="00F90BDC" w:rsidRDefault="00F90BDC"/>
    <w:p w14:paraId="0DCE2BB0" w14:textId="77777777" w:rsidR="00F90BDC" w:rsidRDefault="00F90BDC">
      <w:r xmlns:w="http://schemas.openxmlformats.org/wordprocessingml/2006/main">
        <w:t xml:space="preserve">اعمال رسولان 13:33 خدا همین را برای ما فرزندان آنها به انجام رسانده است که عیسی را دوباره زنده کرده است. همانطور که در مزمور دوم نیز نوشته شده است، تو پسر من هستی، امروز تو را به دنیا آوردم.</w:t>
      </w:r>
    </w:p>
    <w:p w14:paraId="396EA8F9" w14:textId="77777777" w:rsidR="00F90BDC" w:rsidRDefault="00F90BDC"/>
    <w:p w14:paraId="65552E79" w14:textId="77777777" w:rsidR="00F90BDC" w:rsidRDefault="00F90BDC">
      <w:r xmlns:w="http://schemas.openxmlformats.org/wordprocessingml/2006/main">
        <w:t xml:space="preserve">در مزمور 2 </w:t>
      </w:r>
      <w:r xmlns:w="http://schemas.openxmlformats.org/wordprocessingml/2006/main">
        <w:t xml:space="preserve">نوشته شده است، خداوند با زنده کردن عیسی از مردگان به وعده خود به ما و اجدادمان عمل کرده است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عیسی با برخاستن از مردگان به وعده خدا عمل کرد - یادآوری قدرت محبت و فیض خدا.</w:t>
      </w:r>
    </w:p>
    <w:p w14:paraId="3C929CBE" w14:textId="77777777" w:rsidR="00F90BDC" w:rsidRDefault="00F90BDC"/>
    <w:p w14:paraId="5F940AED" w14:textId="77777777" w:rsidR="00F90BDC" w:rsidRDefault="00F90BDC">
      <w:r xmlns:w="http://schemas.openxmlformats.org/wordprocessingml/2006/main">
        <w:t xml:space="preserve">2: رستاخیز عیسی نشانه امید و نوید حیات جاودانی است.</w:t>
      </w:r>
    </w:p>
    <w:p w14:paraId="4D740123" w14:textId="77777777" w:rsidR="00F90BDC" w:rsidRDefault="00F90BDC"/>
    <w:p w14:paraId="765C69CA" w14:textId="77777777" w:rsidR="00F90BDC" w:rsidRDefault="00F90BDC">
      <w:r xmlns:w="http://schemas.openxmlformats.org/wordprocessingml/2006/main">
        <w:t xml:space="preserve">1: مزمور 2: 7 - "من حکم خداوند را اعلام خواهم کرد: او به من گفت: "تو پسر من هستی، امروز من پدر تو شدم."</w:t>
      </w:r>
    </w:p>
    <w:p w14:paraId="52534E90" w14:textId="77777777" w:rsidR="00F90BDC" w:rsidRDefault="00F90BDC"/>
    <w:p w14:paraId="60F9BE9B" w14:textId="77777777" w:rsidR="00F90BDC" w:rsidRDefault="00F90BDC">
      <w:r xmlns:w="http://schemas.openxmlformats.org/wordprocessingml/2006/main">
        <w:t xml:space="preserve">2: رومیان 4:25 - "او برای گناهان ما تسلیم مرگ شد و برای عادل شمرده شدن ما زنده شد."</w:t>
      </w:r>
    </w:p>
    <w:p w14:paraId="68122768" w14:textId="77777777" w:rsidR="00F90BDC" w:rsidRDefault="00F90BDC"/>
    <w:p w14:paraId="1B7EBE97" w14:textId="77777777" w:rsidR="00F90BDC" w:rsidRDefault="00F90BDC">
      <w:r xmlns:w="http://schemas.openxmlformats.org/wordprocessingml/2006/main">
        <w:t xml:space="preserve">اعمال رسولان 13:34 و در مورد اینکه او را از مردگان برخیزانید و دیگر به فساد باز نمی‌گردد، به این ترتیب گفت: رحمت حتمی داود را به شما خواهم داد.</w:t>
      </w:r>
    </w:p>
    <w:p w14:paraId="6862595B" w14:textId="77777777" w:rsidR="00F90BDC" w:rsidRDefault="00F90BDC"/>
    <w:p w14:paraId="200AE23C" w14:textId="77777777" w:rsidR="00F90BDC" w:rsidRDefault="00F90BDC">
      <w:r xmlns:w="http://schemas.openxmlformats.org/wordprocessingml/2006/main">
        <w:t xml:space="preserve">خدا عیسی را از مردگان زنده کرد و وعده داد که رحمت های مطمئن داوود را به ما عطا کند.</w:t>
      </w:r>
    </w:p>
    <w:p w14:paraId="5C95DA08" w14:textId="77777777" w:rsidR="00F90BDC" w:rsidRDefault="00F90BDC"/>
    <w:p w14:paraId="7BDA549F" w14:textId="77777777" w:rsidR="00F90BDC" w:rsidRDefault="00F90BDC">
      <w:r xmlns:w="http://schemas.openxmlformats.org/wordprocessingml/2006/main">
        <w:t xml:space="preserve">1. تضمین مبارک از وعده های خدا</w:t>
      </w:r>
    </w:p>
    <w:p w14:paraId="01ED514D" w14:textId="77777777" w:rsidR="00F90BDC" w:rsidRDefault="00F90BDC"/>
    <w:p w14:paraId="08549C11" w14:textId="77777777" w:rsidR="00F90BDC" w:rsidRDefault="00F90BDC">
      <w:r xmlns:w="http://schemas.openxmlformats.org/wordprocessingml/2006/main">
        <w:t xml:space="preserve">2. امید به قیامت</w:t>
      </w:r>
    </w:p>
    <w:p w14:paraId="30F3E849" w14:textId="77777777" w:rsidR="00F90BDC" w:rsidRDefault="00F90BDC"/>
    <w:p w14:paraId="1822F428" w14:textId="77777777" w:rsidR="00F90BDC" w:rsidRDefault="00F90BDC">
      <w:r xmlns:w="http://schemas.openxmlformats.org/wordprocessingml/2006/main">
        <w:t xml:space="preserve">1. اشعیا 55: 3: "گوش خود را متمایل کن و نزد من بیا، بشنو و جان تو زنده خواهد شد، و من با تو عهد جاودانی خواهم بست، حتی رحمتهای مطمئن داود."</w:t>
      </w:r>
    </w:p>
    <w:p w14:paraId="0FFD5D3E" w14:textId="77777777" w:rsidR="00F90BDC" w:rsidRDefault="00F90BDC"/>
    <w:p w14:paraId="05EEBFEC" w14:textId="77777777" w:rsidR="00F90BDC" w:rsidRDefault="00F90BDC">
      <w:r xmlns:w="http://schemas.openxmlformats.org/wordprocessingml/2006/main">
        <w:t xml:space="preserve">2. افسسیان 1: 18-20: "چشمهای عقل شما روشن می شود، تا بدانید امید دعوت او چیست و ثروت جلال میراث او در قدیسان چیست و عظمت فوق العاده چیست؟ قدرت او برای ما که ایمان آورده‌ایم، برحسب عمل </w:t>
      </w:r>
      <w:r xmlns:w="http://schemas.openxmlformats.org/wordprocessingml/2006/main">
        <w:lastRenderedPageBreak xmlns:w="http://schemas.openxmlformats.org/wordprocessingml/2006/main"/>
      </w:r>
      <w:r xmlns:w="http://schemas.openxmlformats.org/wordprocessingml/2006/main">
        <w:t xml:space="preserve">قدرت عظیمش، که در مسیح به عمل آورد، وقتی او را از مردگان برخیزانید، و او را به دست راست خود در مکان‌های آسمانی نشاند.»</w:t>
      </w:r>
    </w:p>
    <w:p w14:paraId="334578E5" w14:textId="77777777" w:rsidR="00F90BDC" w:rsidRDefault="00F90BDC"/>
    <w:p w14:paraId="0B3BB536" w14:textId="77777777" w:rsidR="00F90BDC" w:rsidRDefault="00F90BDC">
      <w:r xmlns:w="http://schemas.openxmlformats.org/wordprocessingml/2006/main">
        <w:t xml:space="preserve">اعمال رسولان 13:35 به همین دلیل در مزمور دیگری نیز می‌گوید: «به قدوس خود اجازه نده که فساد ببیند.</w:t>
      </w:r>
    </w:p>
    <w:p w14:paraId="0CA38371" w14:textId="77777777" w:rsidR="00F90BDC" w:rsidRDefault="00F90BDC"/>
    <w:p w14:paraId="77F64553" w14:textId="77777777" w:rsidR="00F90BDC" w:rsidRDefault="00F90BDC">
      <w:r xmlns:w="http://schemas.openxmlformats.org/wordprocessingml/2006/main">
        <w:t xml:space="preserve">در کتاب اعمال رسولان، پولس از مزمور 16:10 نقل می کند که بیان می کند که خدا اجازه نخواهد داد قدوسش زوال یابد.</w:t>
      </w:r>
    </w:p>
    <w:p w14:paraId="3DCE7D59" w14:textId="77777777" w:rsidR="00F90BDC" w:rsidRDefault="00F90BDC"/>
    <w:p w14:paraId="35AB88B0" w14:textId="77777777" w:rsidR="00F90BDC" w:rsidRDefault="00F90BDC">
      <w:r xmlns:w="http://schemas.openxmlformats.org/wordprocessingml/2006/main">
        <w:t xml:space="preserve">1. قدرت حفاظت خداوند</w:t>
      </w:r>
    </w:p>
    <w:p w14:paraId="10A79B1C" w14:textId="77777777" w:rsidR="00F90BDC" w:rsidRDefault="00F90BDC"/>
    <w:p w14:paraId="08F64C7A" w14:textId="77777777" w:rsidR="00F90BDC" w:rsidRDefault="00F90BDC">
      <w:r xmlns:w="http://schemas.openxmlformats.org/wordprocessingml/2006/main">
        <w:t xml:space="preserve">2. وعده شکست ناپذیر خداوند</w:t>
      </w:r>
    </w:p>
    <w:p w14:paraId="6BE0ACD9" w14:textId="77777777" w:rsidR="00F90BDC" w:rsidRDefault="00F90BDC"/>
    <w:p w14:paraId="2553FA71" w14:textId="77777777" w:rsidR="00F90BDC" w:rsidRDefault="00F90BDC">
      <w:r xmlns:w="http://schemas.openxmlformats.org/wordprocessingml/2006/main">
        <w:t xml:space="preserve">1. مزمور 16:10 - "زیرا جان من را به شئول رها نخواهی کرد و نخواهی گذاشت که قدوس خود فساد ببیند."</w:t>
      </w:r>
    </w:p>
    <w:p w14:paraId="21BB9366" w14:textId="77777777" w:rsidR="00F90BDC" w:rsidRDefault="00F90BDC"/>
    <w:p w14:paraId="34127B6F" w14:textId="77777777" w:rsidR="00F90BDC" w:rsidRDefault="00F90BDC">
      <w:r xmlns:w="http://schemas.openxmlformats.org/wordprocessingml/2006/main">
        <w:t xml:space="preserve">2. اشعیا 53:9 - "و قبر خود را با شریران و با ثروتمندان در مرگ خود ساخت، زیرا نه خشونتی انجام داده بود و نه فریبکاری در دهانش."</w:t>
      </w:r>
    </w:p>
    <w:p w14:paraId="441620D3" w14:textId="77777777" w:rsidR="00F90BDC" w:rsidRDefault="00F90BDC"/>
    <w:p w14:paraId="1FF60DC7" w14:textId="77777777" w:rsidR="00F90BDC" w:rsidRDefault="00F90BDC">
      <w:r xmlns:w="http://schemas.openxmlformats.org/wordprocessingml/2006/main">
        <w:t xml:space="preserve">اعمال رسولان 13:36 زیرا داوود پس از اینکه به خواست خدا نسل خود را خدمت کرد، به خواب رفت و نزد پدران خود گذاشته شد و فساد دید.</w:t>
      </w:r>
    </w:p>
    <w:p w14:paraId="3D7B5DF0" w14:textId="77777777" w:rsidR="00F90BDC" w:rsidRDefault="00F90BDC"/>
    <w:p w14:paraId="40CFA770" w14:textId="77777777" w:rsidR="00F90BDC" w:rsidRDefault="00F90BDC">
      <w:r xmlns:w="http://schemas.openxmlformats.org/wordprocessingml/2006/main">
        <w:t xml:space="preserve">داوود در زمان حیات خود به خواست خدا خدمت کرد و سپس درگذشت و به خاک سپرده شد.</w:t>
      </w:r>
    </w:p>
    <w:p w14:paraId="79575910" w14:textId="77777777" w:rsidR="00F90BDC" w:rsidRDefault="00F90BDC"/>
    <w:p w14:paraId="2700B1CD" w14:textId="77777777" w:rsidR="00F90BDC" w:rsidRDefault="00F90BDC">
      <w:r xmlns:w="http://schemas.openxmlformats.org/wordprocessingml/2006/main">
        <w:t xml:space="preserve">1. خدمت به اراده خدا: چگونه یک زندگی پر از رضایت و رضایت داشته باشیم</w:t>
      </w:r>
    </w:p>
    <w:p w14:paraId="60B1CA08" w14:textId="77777777" w:rsidR="00F90BDC" w:rsidRDefault="00F90BDC"/>
    <w:p w14:paraId="1FA07677" w14:textId="77777777" w:rsidR="00F90BDC" w:rsidRDefault="00F90BDC">
      <w:r xmlns:w="http://schemas.openxmlformats.org/wordprocessingml/2006/main">
        <w:t xml:space="preserve">2. میراث دیوید: نمونه ای برای نسل های آینده</w:t>
      </w:r>
    </w:p>
    <w:p w14:paraId="69ED79BC" w14:textId="77777777" w:rsidR="00F90BDC" w:rsidRDefault="00F90BDC"/>
    <w:p w14:paraId="56641E93" w14:textId="77777777" w:rsidR="00F90BDC" w:rsidRDefault="00F90BDC">
      <w:r xmlns:w="http://schemas.openxmlformats.org/wordprocessingml/2006/main">
        <w:t xml:space="preserve">1. رومیان 11:36 - زیرا همه چیز از او و بوسیله او و برای اوست.</w:t>
      </w:r>
    </w:p>
    <w:p w14:paraId="59F5E237" w14:textId="77777777" w:rsidR="00F90BDC" w:rsidRDefault="00F90BDC"/>
    <w:p w14:paraId="48F438A3" w14:textId="77777777" w:rsidR="00F90BDC" w:rsidRDefault="00F90BDC">
      <w:r xmlns:w="http://schemas.openxmlformats.org/wordprocessingml/2006/main">
        <w:t xml:space="preserve">2. جامعه 12:13-14 - پایان موضوع. همه شنیده شده است از خدا بترسید و اوامر او را نگه دارید که این تمام وظیفه انسان است.</w:t>
      </w:r>
    </w:p>
    <w:p w14:paraId="5C2DAB31" w14:textId="77777777" w:rsidR="00F90BDC" w:rsidRDefault="00F90BDC"/>
    <w:p w14:paraId="5F0D58CE" w14:textId="77777777" w:rsidR="00F90BDC" w:rsidRDefault="00F90BDC">
      <w:r xmlns:w="http://schemas.openxmlformats.org/wordprocessingml/2006/main">
        <w:t xml:space="preserve">اعمال رسولان 13:37 اما او که خدا او را دوباره زنده کرد، هیچ فسادی ندید.</w:t>
      </w:r>
    </w:p>
    <w:p w14:paraId="1E14C728" w14:textId="77777777" w:rsidR="00F90BDC" w:rsidRDefault="00F90BDC"/>
    <w:p w14:paraId="1E2907B9" w14:textId="77777777" w:rsidR="00F90BDC" w:rsidRDefault="00F90BDC">
      <w:r xmlns:w="http://schemas.openxmlformats.org/wordprocessingml/2006/main">
        <w:t xml:space="preserve">پولس در انطاکیه موعظه کرد که عیسی از مردگان برخاست و فساد را تجربه نکرد.</w:t>
      </w:r>
    </w:p>
    <w:p w14:paraId="271A14E8" w14:textId="77777777" w:rsidR="00F90BDC" w:rsidRDefault="00F90BDC"/>
    <w:p w14:paraId="2EA0D3CF" w14:textId="77777777" w:rsidR="00F90BDC" w:rsidRDefault="00F90BDC">
      <w:r xmlns:w="http://schemas.openxmlformats.org/wordprocessingml/2006/main">
        <w:t xml:space="preserve">1. قدرت رستاخیز: بررسی تأثیرات مداخله معجزه آسای خداوند</w:t>
      </w:r>
    </w:p>
    <w:p w14:paraId="6AEA89A2" w14:textId="77777777" w:rsidR="00F90BDC" w:rsidRDefault="00F90BDC"/>
    <w:p w14:paraId="42AEF919" w14:textId="77777777" w:rsidR="00F90BDC" w:rsidRDefault="00F90BDC">
      <w:r xmlns:w="http://schemas.openxmlformats.org/wordprocessingml/2006/main">
        <w:t xml:space="preserve">2. امید زندگی ابدی: پذیرش وعده رستاخیز عیسی</w:t>
      </w:r>
    </w:p>
    <w:p w14:paraId="4D9707A0" w14:textId="77777777" w:rsidR="00F90BDC" w:rsidRDefault="00F90BDC"/>
    <w:p w14:paraId="360C7345" w14:textId="77777777" w:rsidR="00F90BDC" w:rsidRDefault="00F90BDC">
      <w:r xmlns:w="http://schemas.openxmlformats.org/wordprocessingml/2006/main">
        <w:t xml:space="preserve">1. رومیان 6: 4-5 - "پس با تعمید در مرگ با او دفن شدیم تا همانطور که مسیح به جلال پدر از مردگان برخیزید، ما نیز در زندگی تازه قدم برداریم."</w:t>
      </w:r>
    </w:p>
    <w:p w14:paraId="16AEF85C" w14:textId="77777777" w:rsidR="00F90BDC" w:rsidRDefault="00F90BDC"/>
    <w:p w14:paraId="517A902D" w14:textId="77777777" w:rsidR="00F90BDC" w:rsidRDefault="00F90BDC">
      <w:r xmlns:w="http://schemas.openxmlformats.org/wordprocessingml/2006/main">
        <w:t xml:space="preserve">2. اول قرنتیان 15:20-22 - «اما در واقع مسیح از مردگان برخاسته است، اولین ثمره کسانی است که به خواب رفته اند. زیرا همانطور که مرگ به وسیله یک انسان آمد، رستاخیز مردگان نیز به وسیله یک انسان رسید. زیرا همانطور که در آدم همه می میرند، در مسیح نیز همه زنده خواهند شد.»</w:t>
      </w:r>
    </w:p>
    <w:p w14:paraId="65F9F55F" w14:textId="77777777" w:rsidR="00F90BDC" w:rsidRDefault="00F90BDC"/>
    <w:p w14:paraId="41473459" w14:textId="77777777" w:rsidR="00F90BDC" w:rsidRDefault="00F90BDC">
      <w:r xmlns:w="http://schemas.openxmlformats.org/wordprocessingml/2006/main">
        <w:t xml:space="preserve">اعمال رسولان 13:38 پس ای مردان و برادران، بدانید که آمرزش گناهان از طریق این شخص به شما موعظه می شود.</w:t>
      </w:r>
    </w:p>
    <w:p w14:paraId="63B01751" w14:textId="77777777" w:rsidR="00F90BDC" w:rsidRDefault="00F90BDC"/>
    <w:p w14:paraId="757B6839" w14:textId="77777777" w:rsidR="00F90BDC" w:rsidRDefault="00F90BDC">
      <w:r xmlns:w="http://schemas.openxmlformats.org/wordprocessingml/2006/main">
        <w:t xml:space="preserve">این قسمت از اعمال رسولان 13:38 توضیح می دهد که از طریق عیسی، مردم می توانند از گناهان خود آمرزش دریافت کنند.</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"هدیه بخشش"</w:t>
      </w:r>
    </w:p>
    <w:p w14:paraId="2D18AFFD" w14:textId="77777777" w:rsidR="00F90BDC" w:rsidRDefault="00F90BDC"/>
    <w:p w14:paraId="272455B4" w14:textId="77777777" w:rsidR="00F90BDC" w:rsidRDefault="00F90BDC">
      <w:r xmlns:w="http://schemas.openxmlformats.org/wordprocessingml/2006/main">
        <w:t xml:space="preserve">2. "قدرت فیض"</w:t>
      </w:r>
    </w:p>
    <w:p w14:paraId="37F8973C" w14:textId="77777777" w:rsidR="00F90BDC" w:rsidRDefault="00F90BDC"/>
    <w:p w14:paraId="56CE9F27" w14:textId="77777777" w:rsidR="00F90BDC" w:rsidRDefault="00F90BDC">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4FBC8A83" w14:textId="77777777" w:rsidR="00F90BDC" w:rsidRDefault="00F90BDC"/>
    <w:p w14:paraId="0F1A9A49" w14:textId="77777777" w:rsidR="00F90BDC" w:rsidRDefault="00F90BDC">
      <w:r xmlns:w="http://schemas.openxmlformats.org/wordprocessingml/2006/main">
        <w:t xml:space="preserve">2. افسسیان 1: 7 - ما در او از طریق خون او رستگاری داریم، آمرزش گناهان، مطابق با غنای فیض خدا.</w:t>
      </w:r>
    </w:p>
    <w:p w14:paraId="0A9D9C11" w14:textId="77777777" w:rsidR="00F90BDC" w:rsidRDefault="00F90BDC"/>
    <w:p w14:paraId="5B78FED5" w14:textId="77777777" w:rsidR="00F90BDC" w:rsidRDefault="00F90BDC">
      <w:r xmlns:w="http://schemas.openxmlformats.org/wordprocessingml/2006/main">
        <w:t xml:space="preserve">اعمال رسولان 13:39 و همه مؤمنان به وسیله او از همه چیز عادل شمرده می شوند، که شما نمی توانستید به وسیله شریعت موسی از آن عادل شوید.</w:t>
      </w:r>
    </w:p>
    <w:p w14:paraId="4BD5163B" w14:textId="77777777" w:rsidR="00F90BDC" w:rsidRDefault="00F90BDC"/>
    <w:p w14:paraId="48C2C201" w14:textId="77777777" w:rsidR="00F90BDC" w:rsidRDefault="00F90BDC">
      <w:r xmlns:w="http://schemas.openxmlformats.org/wordprocessingml/2006/main">
        <w:t xml:space="preserve">همه ایمانداران توسط عیسی مسیح عادل شمرده می شوند و نه توسط شریعت موسی.</w:t>
      </w:r>
    </w:p>
    <w:p w14:paraId="729981C4" w14:textId="77777777" w:rsidR="00F90BDC" w:rsidRDefault="00F90BDC"/>
    <w:p w14:paraId="06144181" w14:textId="77777777" w:rsidR="00F90BDC" w:rsidRDefault="00F90BDC">
      <w:r xmlns:w="http://schemas.openxmlformats.org/wordprocessingml/2006/main">
        <w:t xml:space="preserve">1. زندگی در ایمان: از طریق عیسی عادل شمرده شده است، نه قانون</w:t>
      </w:r>
    </w:p>
    <w:p w14:paraId="5221AABC" w14:textId="77777777" w:rsidR="00F90BDC" w:rsidRDefault="00F90BDC"/>
    <w:p w14:paraId="709FC2F7" w14:textId="77777777" w:rsidR="00F90BDC" w:rsidRDefault="00F90BDC">
      <w:r xmlns:w="http://schemas.openxmlformats.org/wordprocessingml/2006/main">
        <w:t xml:space="preserve">2. نجات: دریافت عادل شمرده شدن از طریق عیسی</w:t>
      </w:r>
    </w:p>
    <w:p w14:paraId="3C076150" w14:textId="77777777" w:rsidR="00F90BDC" w:rsidRDefault="00F90BDC"/>
    <w:p w14:paraId="022CFCFA" w14:textId="77777777" w:rsidR="00F90BDC" w:rsidRDefault="00F90BDC">
      <w:r xmlns:w="http://schemas.openxmlformats.org/wordprocessingml/2006/main">
        <w:t xml:space="preserve">1. رومیان 3: 20-22 - بنابراین به اعمال شریعت هیچ جسمی در نظر او عادل شمرده نخواهد شد، زیرا به وسیله شریعت شناخت گناه است.</w:t>
      </w:r>
    </w:p>
    <w:p w14:paraId="12F1BE2B" w14:textId="77777777" w:rsidR="00F90BDC" w:rsidRDefault="00F90BDC"/>
    <w:p w14:paraId="5F1925B4" w14:textId="77777777" w:rsidR="00F90BDC" w:rsidRDefault="00F90BDC">
      <w:r xmlns:w="http://schemas.openxmlformats.org/wordprocessingml/2006/main">
        <w:t xml:space="preserve">2. غلاطیان 3:11 - اما آشکار است که هیچ کس به وسیله شریعت در نظر خدا عادل شمرده نمی شود، زیرا عادل به ایمان زندگی خواهد کرد.</w:t>
      </w:r>
    </w:p>
    <w:p w14:paraId="62C85011" w14:textId="77777777" w:rsidR="00F90BDC" w:rsidRDefault="00F90BDC"/>
    <w:p w14:paraId="39B488AC" w14:textId="77777777" w:rsidR="00F90BDC" w:rsidRDefault="00F90BDC">
      <w:r xmlns:w="http://schemas.openxmlformats.org/wordprocessingml/2006/main">
        <w:t xml:space="preserve">اعمال رسولان 13:40 پس مراقب باشید مبادا آن چیزی که در انبیا گفته شده بر شما بیاید.</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هشدار خداوند در برابر نافرمانی: به هشدارهای پیامبران توجه کنید وگرنه با عواقب مواجه خواهید شد.</w:t>
      </w:r>
    </w:p>
    <w:p w14:paraId="1D6CAC2B" w14:textId="77777777" w:rsidR="00F90BDC" w:rsidRDefault="00F90BDC"/>
    <w:p w14:paraId="6D15BED7" w14:textId="77777777" w:rsidR="00F90BDC" w:rsidRDefault="00F90BDC">
      <w:r xmlns:w="http://schemas.openxmlformats.org/wordprocessingml/2006/main">
        <w:t xml:space="preserve">1. «صدای پیامبران - توجه به هشدارهای خداوند در مورد عواقب».</w:t>
      </w:r>
    </w:p>
    <w:p w14:paraId="76473A69" w14:textId="77777777" w:rsidR="00F90BDC" w:rsidRDefault="00F90BDC"/>
    <w:p w14:paraId="2598B52C" w14:textId="77777777" w:rsidR="00F90BDC" w:rsidRDefault="00F90BDC">
      <w:r xmlns:w="http://schemas.openxmlformats.org/wordprocessingml/2006/main">
        <w:t xml:space="preserve">2. «در اطاعت قدم بردار - اجتناب از عواقب نافرمانی».</w:t>
      </w:r>
    </w:p>
    <w:p w14:paraId="6E6B2988" w14:textId="77777777" w:rsidR="00F90BDC" w:rsidRDefault="00F90BDC"/>
    <w:p w14:paraId="20252A5D" w14:textId="77777777" w:rsidR="00F90BDC" w:rsidRDefault="00F90BDC">
      <w:r xmlns:w="http://schemas.openxmlformats.org/wordprocessingml/2006/main">
        <w:t xml:space="preserve">1. ارمیا 17:9-10 - "قلب از همه چیز فریبنده و ناامیدانه شریر است. چه کسی می تواند آن را بشناسد؟ من خداوند قلب را جستجو می کنم، افسارها را امتحان می کنم، حتی تا هر کس را بر اساس راه هایش بدهم، و بر اساس ثمره اعمال او.»</w:t>
      </w:r>
    </w:p>
    <w:p w14:paraId="4CD6F140" w14:textId="77777777" w:rsidR="00F90BDC" w:rsidRDefault="00F90BDC"/>
    <w:p w14:paraId="6CF1F851" w14:textId="77777777" w:rsidR="00F90BDC" w:rsidRDefault="00F90BDC">
      <w:r xmlns:w="http://schemas.openxmlformats.org/wordprocessingml/2006/main">
        <w:t xml:space="preserve">2. مزمور 37:27 - "از شر دور شوید و نیکی کنید و تا ابدالاباد ساکن شوید."</w:t>
      </w:r>
    </w:p>
    <w:p w14:paraId="19D033FD" w14:textId="77777777" w:rsidR="00F90BDC" w:rsidRDefault="00F90BDC"/>
    <w:p w14:paraId="63672E6D" w14:textId="77777777" w:rsidR="00F90BDC" w:rsidRDefault="00F90BDC">
      <w:r xmlns:w="http://schemas.openxmlformats.org/wordprocessingml/2006/main">
        <w:t xml:space="preserve">اعمال رسولان 13:41 بنگرید، ای تحقیرکنندگان، و تعجب می‌کنید و هلاک می‌شوید، زیرا من در روزگار شما کاری انجام می‌دهم، کاری که اگر کسی آن را به شما اعلام کند، هرگز باور نخواهید کرد.</w:t>
      </w:r>
    </w:p>
    <w:p w14:paraId="086CEA50" w14:textId="77777777" w:rsidR="00F90BDC" w:rsidRDefault="00F90BDC"/>
    <w:p w14:paraId="5565A2F4" w14:textId="77777777" w:rsidR="00F90BDC" w:rsidRDefault="00F90BDC">
      <w:r xmlns:w="http://schemas.openxmlformats.org/wordprocessingml/2006/main">
        <w:t xml:space="preserve">خدا به روش های مرموز عمل می کند و انکار نخواهد شد.</w:t>
      </w:r>
    </w:p>
    <w:p w14:paraId="372944B5" w14:textId="77777777" w:rsidR="00F90BDC" w:rsidRDefault="00F90BDC"/>
    <w:p w14:paraId="453D93F8" w14:textId="77777777" w:rsidR="00F90BDC" w:rsidRDefault="00F90BDC">
      <w:r xmlns:w="http://schemas.openxmlformats.org/wordprocessingml/2006/main">
        <w:t xml:space="preserve">1: نمی توان مانع برنامه های خدا شد و این به ما بستگی دارد که به او اعتماد کنیم.</w:t>
      </w:r>
    </w:p>
    <w:p w14:paraId="66625E1E" w14:textId="77777777" w:rsidR="00F90BDC" w:rsidRDefault="00F90BDC"/>
    <w:p w14:paraId="66C19A9C" w14:textId="77777777" w:rsidR="00F90BDC" w:rsidRDefault="00F90BDC">
      <w:r xmlns:w="http://schemas.openxmlformats.org/wordprocessingml/2006/main">
        <w:t xml:space="preserve">2: باید ایمان داشته باشیم و شک نکنیم، حتی اگر غیرممکن به نظر برسد.</w:t>
      </w:r>
    </w:p>
    <w:p w14:paraId="2C553A39" w14:textId="77777777" w:rsidR="00F90BDC" w:rsidRDefault="00F90BDC"/>
    <w:p w14:paraId="5CA77798" w14:textId="77777777" w:rsidR="00F90BDC" w:rsidRDefault="00F90BDC">
      <w:r xmlns:w="http://schemas.openxmlformats.org/wordprocessingml/2006/main">
        <w:t xml:space="preserve">1: فیلیپیان 4:13 - "من می توانم همه چیز را به وسیله مسیح که مرا تقویت می کند انجام دهم."</w:t>
      </w:r>
    </w:p>
    <w:p w14:paraId="1FA3E8B9" w14:textId="77777777" w:rsidR="00F90BDC" w:rsidRDefault="00F90BDC"/>
    <w:p w14:paraId="6E23C743" w14:textId="77777777" w:rsidR="00F90BDC" w:rsidRDefault="00F90BDC">
      <w:r xmlns:w="http://schemas.openxmlformats.org/wordprocessingml/2006/main">
        <w:t xml:space="preserve">2: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14:paraId="6DA04F2C" w14:textId="77777777" w:rsidR="00F90BDC" w:rsidRDefault="00F90BDC"/>
    <w:p w14:paraId="3A0A3250" w14:textId="77777777" w:rsidR="00F90BDC" w:rsidRDefault="00F90BDC">
      <w:r xmlns:w="http://schemas.openxmlformats.org/wordprocessingml/2006/main">
        <w:t xml:space="preserve">اعمال رسولان 13:42 و هنگامی که یهودیان از کنیسه بیرون آمدند، غیریهودیان التماس کردند که این </w:t>
      </w:r>
      <w:r xmlns:w="http://schemas.openxmlformats.org/wordprocessingml/2006/main">
        <w:lastRenderedPageBreak xmlns:w="http://schemas.openxmlformats.org/wordprocessingml/2006/main"/>
      </w:r>
      <w:r xmlns:w="http://schemas.openxmlformats.org/wordprocessingml/2006/main">
        <w:t xml:space="preserve">سخنان در روز سبت آینده برای آنها موعظه شود.</w:t>
      </w:r>
    </w:p>
    <w:p w14:paraId="3438ED1F" w14:textId="77777777" w:rsidR="00F90BDC" w:rsidRDefault="00F90BDC"/>
    <w:p w14:paraId="06ED91BC" w14:textId="77777777" w:rsidR="00F90BDC" w:rsidRDefault="00F90BDC">
      <w:r xmlns:w="http://schemas.openxmlformats.org/wordprocessingml/2006/main">
        <w:t xml:space="preserve">غیریهودیان می خواستند که یهودیان در روز سبت بعدی برای آنها موعظه کنند.</w:t>
      </w:r>
    </w:p>
    <w:p w14:paraId="62FC9A1C" w14:textId="77777777" w:rsidR="00F90BDC" w:rsidRDefault="00F90BDC"/>
    <w:p w14:paraId="0FB10296" w14:textId="77777777" w:rsidR="00F90BDC" w:rsidRDefault="00F90BDC">
      <w:r xmlns:w="http://schemas.openxmlformats.org/wordprocessingml/2006/main">
        <w:t xml:space="preserve">1. "ندای خدا به همه ملل"</w:t>
      </w:r>
    </w:p>
    <w:p w14:paraId="14BCE2E0" w14:textId="77777777" w:rsidR="00F90BDC" w:rsidRDefault="00F90BDC"/>
    <w:p w14:paraId="2D586F90" w14:textId="77777777" w:rsidR="00F90BDC" w:rsidRDefault="00F90BDC">
      <w:r xmlns:w="http://schemas.openxmlformats.org/wordprocessingml/2006/main">
        <w:t xml:space="preserve">2. «محبت خدا برای همه مردم»</w:t>
      </w:r>
    </w:p>
    <w:p w14:paraId="34BCA607" w14:textId="77777777" w:rsidR="00F90BDC" w:rsidRDefault="00F90BDC"/>
    <w:p w14:paraId="443A35A8" w14:textId="77777777" w:rsidR="00F90BDC" w:rsidRDefault="00F90BDC">
      <w:r xmlns:w="http://schemas.openxmlformats.org/wordprocessingml/2006/main">
        <w:t xml:space="preserve">1. متی 28: 19-20 "پس بروید و همه امتها را شاگرد کنید و آنها را به نام پدر و پسر و روح القدس تعمید دهید و به آنها بیاموزید که همه آنچه را که به شما امر کرده ام رعایت کنند."</w:t>
      </w:r>
    </w:p>
    <w:p w14:paraId="08294314" w14:textId="77777777" w:rsidR="00F90BDC" w:rsidRDefault="00F90BDC"/>
    <w:p w14:paraId="31FF0FF6" w14:textId="77777777" w:rsidR="00F90BDC" w:rsidRDefault="00F90BDC">
      <w:r xmlns:w="http://schemas.openxmlformats.org/wordprocessingml/2006/main">
        <w:t xml:space="preserve">2. رومیان 10:12 «زیرا هیچ تمایزی بین یهودی و یونانی وجود ندارد. همان پروردگار مولای همه است و دارایی های خود را به هر که او را می خوانند عطا می کند.»</w:t>
      </w:r>
    </w:p>
    <w:p w14:paraId="211424F7" w14:textId="77777777" w:rsidR="00F90BDC" w:rsidRDefault="00F90BDC"/>
    <w:p w14:paraId="1CDACDFB" w14:textId="77777777" w:rsidR="00F90BDC" w:rsidRDefault="00F90BDC">
      <w:r xmlns:w="http://schemas.openxmlformats.org/wordprocessingml/2006/main">
        <w:t xml:space="preserve">اعمال رسولان 13:43 و هنگامی که جماعت متلاشی شد، بسیاری از یهودیان و مسیحیان دینی به دنبال پولس و برنابا رفتند، و آنها با آنها صحبت کردند و آنها را متقاعد کردند که در فیض خدا ادامه دهند.</w:t>
      </w:r>
    </w:p>
    <w:p w14:paraId="111CDD25" w14:textId="77777777" w:rsidR="00F90BDC" w:rsidRDefault="00F90BDC"/>
    <w:p w14:paraId="1B5C8872" w14:textId="77777777" w:rsidR="00F90BDC" w:rsidRDefault="00F90BDC">
      <w:r xmlns:w="http://schemas.openxmlformats.org/wordprocessingml/2006/main">
        <w:t xml:space="preserve">پولس و برنابا خطاب به جماعت و تشویق آنها به ماندن در فیض خدا، بسیاری از یهودیان و نوکیشان مذهبی از آنها پیروی کردند.</w:t>
      </w:r>
    </w:p>
    <w:p w14:paraId="47EB3323" w14:textId="77777777" w:rsidR="00F90BDC" w:rsidRDefault="00F90BDC"/>
    <w:p w14:paraId="2515A89F" w14:textId="77777777" w:rsidR="00F90BDC" w:rsidRDefault="00F90BDC">
      <w:r xmlns:w="http://schemas.openxmlformats.org/wordprocessingml/2006/main">
        <w:t xml:space="preserve">1. درک لطف خدا - چگونه ثابت قدم بمانیم</w:t>
      </w:r>
    </w:p>
    <w:p w14:paraId="4AF2AC9C" w14:textId="77777777" w:rsidR="00F90BDC" w:rsidRDefault="00F90BDC"/>
    <w:p w14:paraId="5AD4B623" w14:textId="77777777" w:rsidR="00F90BDC" w:rsidRDefault="00F90BDC">
      <w:r xmlns:w="http://schemas.openxmlformats.org/wordprocessingml/2006/main">
        <w:t xml:space="preserve">2. زندگی در لطف خدا - درو کردن ثواب</w:t>
      </w:r>
    </w:p>
    <w:p w14:paraId="2D5C31E9" w14:textId="77777777" w:rsidR="00F90BDC" w:rsidRDefault="00F90BDC"/>
    <w:p w14:paraId="44F37F47" w14:textId="77777777" w:rsidR="00F90BDC" w:rsidRDefault="00F90BDC">
      <w:r xmlns:w="http://schemas.openxmlformats.org/wordprocessingml/2006/main">
        <w:t xml:space="preserve">1. رومیان 5: 20-21 - علاوه بر این، شریعت وارد شد تا جرم زیاد شود. اما در جایی که گناه زیاد شد، فیض بسیار بیشتر شد.</w:t>
      </w:r>
    </w:p>
    <w:p w14:paraId="4C669325" w14:textId="77777777" w:rsidR="00F90BDC" w:rsidRDefault="00F90BDC"/>
    <w:p w14:paraId="1627CFCE" w14:textId="77777777" w:rsidR="00F90BDC" w:rsidRDefault="00F90BDC">
      <w:r xmlns:w="http://schemas.openxmlformats.org/wordprocessingml/2006/main">
        <w:t xml:space="preserve">2. افسسیان 2: 8-10 - زیرا به فیض از طریق ایمان نجات یافته اید، نه از خودتان. این هدیه خداست، نه از اعمال، مبادا کسی فخر کند.</w:t>
      </w:r>
    </w:p>
    <w:p w14:paraId="105BD1C1" w14:textId="77777777" w:rsidR="00F90BDC" w:rsidRDefault="00F90BDC"/>
    <w:p w14:paraId="2D8A8A45" w14:textId="77777777" w:rsidR="00F90BDC" w:rsidRDefault="00F90BDC">
      <w:r xmlns:w="http://schemas.openxmlformats.org/wordprocessingml/2006/main">
        <w:t xml:space="preserve">اعمال رسولان 13:44 و روز سبت بعد تقریباً تمام شهر جمع شد تا کلام خدا را بشنوند.</w:t>
      </w:r>
    </w:p>
    <w:p w14:paraId="36E7328A" w14:textId="77777777" w:rsidR="00F90BDC" w:rsidRDefault="00F90BDC"/>
    <w:p w14:paraId="5E8A97D2" w14:textId="77777777" w:rsidR="00F90BDC" w:rsidRDefault="00F90BDC">
      <w:r xmlns:w="http://schemas.openxmlformats.org/wordprocessingml/2006/main">
        <w:t xml:space="preserve">در روز شنبه بعد، بیشتر مردم شهر برای شنیدن کلام خدا جمع شدند.</w:t>
      </w:r>
    </w:p>
    <w:p w14:paraId="05EF3C44" w14:textId="77777777" w:rsidR="00F90BDC" w:rsidRDefault="00F90BDC"/>
    <w:p w14:paraId="45E7C289" w14:textId="77777777" w:rsidR="00F90BDC" w:rsidRDefault="00F90BDC">
      <w:r xmlns:w="http://schemas.openxmlformats.org/wordprocessingml/2006/main">
        <w:t xml:space="preserve">1. "کلام خدا: منبع امید و آسایش"</w:t>
      </w:r>
    </w:p>
    <w:p w14:paraId="671EE6B2" w14:textId="77777777" w:rsidR="00F90BDC" w:rsidRDefault="00F90BDC"/>
    <w:p w14:paraId="27852E35" w14:textId="77777777" w:rsidR="00F90BDC" w:rsidRDefault="00F90BDC">
      <w:r xmlns:w="http://schemas.openxmlformats.org/wordprocessingml/2006/main">
        <w:t xml:space="preserve">2. «قدرت اجتماع در درگیر کردن کلام خدا»</w:t>
      </w:r>
    </w:p>
    <w:p w14:paraId="3B4A5E2D" w14:textId="77777777" w:rsidR="00F90BDC" w:rsidRDefault="00F90BDC"/>
    <w:p w14:paraId="2F0BC3A8" w14:textId="77777777" w:rsidR="00F90BDC" w:rsidRDefault="00F90BDC">
      <w:r xmlns:w="http://schemas.openxmlformats.org/wordprocessingml/2006/main">
        <w:t xml:space="preserve">1. عبرانیان 4: 12 - زیرا کلام خدا زنده و فعال است و از هر شمشیر دو لبه تیزتر است و تا تقسیم روح و روح و مفاصل و مغز استخوان نفوذ می کند و افکار و نیات قلب را تشخیص می دهد. .</w:t>
      </w:r>
    </w:p>
    <w:p w14:paraId="715DDFAA" w14:textId="77777777" w:rsidR="00F90BDC" w:rsidRDefault="00F90BDC"/>
    <w:p w14:paraId="395A8295" w14:textId="77777777" w:rsidR="00F90BDC" w:rsidRDefault="00F90BDC">
      <w:r xmlns:w="http://schemas.openxmlformats.org/wordprocessingml/2006/main">
        <w:t xml:space="preserve">2. مزمور 1: 2 - اما لذت او در شریعت خداوند است و روز و شب در شریعت او می اندیشد.</w:t>
      </w:r>
    </w:p>
    <w:p w14:paraId="6050517D" w14:textId="77777777" w:rsidR="00F90BDC" w:rsidRDefault="00F90BDC"/>
    <w:p w14:paraId="04530D91" w14:textId="77777777" w:rsidR="00F90BDC" w:rsidRDefault="00F90BDC">
      <w:r xmlns:w="http://schemas.openxmlformats.org/wordprocessingml/2006/main">
        <w:t xml:space="preserve">اعمال رسولان 13:45 اما یهودیان وقتی جمعیت را دیدند، از حسادت پر شدند و سخنان پولس را مخالفت کردند و کفر گفتند.</w:t>
      </w:r>
    </w:p>
    <w:p w14:paraId="013C2F66" w14:textId="77777777" w:rsidR="00F90BDC" w:rsidRDefault="00F90BDC"/>
    <w:p w14:paraId="7CF3069C" w14:textId="77777777" w:rsidR="00F90BDC" w:rsidRDefault="00F90BDC">
      <w:r xmlns:w="http://schemas.openxmlformats.org/wordprocessingml/2006/main">
        <w:t xml:space="preserve">یهودیان وقتی دیدند انبوهی از مردم به دنبال پولس می‌آیند، غبطه می‌خورند و بر ضد او سخن می‌گویند و تعالیم او را ناسزا می‌گویند.</w:t>
      </w:r>
    </w:p>
    <w:p w14:paraId="12519579" w14:textId="77777777" w:rsidR="00F90BDC" w:rsidRDefault="00F90BDC"/>
    <w:p w14:paraId="5EDFF947" w14:textId="77777777" w:rsidR="00F90BDC" w:rsidRDefault="00F90BDC">
      <w:r xmlns:w="http://schemas.openxmlformats.org/wordprocessingml/2006/main">
        <w:t xml:space="preserve">1. ما نباید نسبت به کاری که خداوند در زندگی دیگران انجام می دهد حسادت کنیم.</w:t>
      </w:r>
    </w:p>
    <w:p w14:paraId="516B0D15" w14:textId="77777777" w:rsidR="00F90BDC" w:rsidRDefault="00F90BDC"/>
    <w:p w14:paraId="12E1B4E0" w14:textId="77777777" w:rsidR="00F90BDC" w:rsidRDefault="00F90BDC">
      <w:r xmlns:w="http://schemas.openxmlformats.org/wordprocessingml/2006/main">
        <w:t xml:space="preserve">2. نمی توانیم اجازه دهیم حسادت و حسادت ما را از شنیدن آنچه خدا می گوید باز دارد.</w:t>
      </w:r>
    </w:p>
    <w:p w14:paraId="77E4AB78" w14:textId="77777777" w:rsidR="00F90BDC" w:rsidRDefault="00F90BDC"/>
    <w:p w14:paraId="1A932058" w14:textId="77777777" w:rsidR="00F90BDC" w:rsidRDefault="00F90BDC">
      <w:r xmlns:w="http://schemas.openxmlformats.org/wordprocessingml/2006/main">
        <w:t xml:space="preserve">1. یعقوب 3: 14-16 - اما اگر در دل خود حسادت و نزاع تلخ دارید، تمجید نکنید و در برابر حقیقت دروغ نگویید.</w:t>
      </w:r>
    </w:p>
    <w:p w14:paraId="194C8C4A" w14:textId="77777777" w:rsidR="00F90BDC" w:rsidRDefault="00F90BDC"/>
    <w:p w14:paraId="28AEAED4" w14:textId="77777777" w:rsidR="00F90BDC" w:rsidRDefault="00F90BDC">
      <w:r xmlns:w="http://schemas.openxmlformats.org/wordprocessingml/2006/main">
        <w:t xml:space="preserve">2. امثال 14:30 - قلب سالم حیات بدن است، اما به پوسیدگی استخوان ها حسادت کنید.</w:t>
      </w:r>
    </w:p>
    <w:p w14:paraId="5075BA7B" w14:textId="77777777" w:rsidR="00F90BDC" w:rsidRDefault="00F90BDC"/>
    <w:p w14:paraId="4F7FD4C1" w14:textId="77777777" w:rsidR="00F90BDC" w:rsidRDefault="00F90BDC">
      <w:r xmlns:w="http://schemas.openxmlformats.org/wordprocessingml/2006/main">
        <w:t xml:space="preserve">اعمال رسولان 13:46 آنگاه پولس و برنابا جسارت کردند و گفتند: «لازم بود که کلام خدا ابتدا به شما گفته می‌شد، اما چون آن را از خود می‌گذارید و خود را لایق زندگی جاودانی نمی‌دانید، اینک ما روی می‌گردانیم. به غیریهودیان</w:t>
      </w:r>
    </w:p>
    <w:p w14:paraId="7611C24F" w14:textId="77777777" w:rsidR="00F90BDC" w:rsidRDefault="00F90BDC"/>
    <w:p w14:paraId="22583481" w14:textId="77777777" w:rsidR="00F90BDC" w:rsidRDefault="00F90BDC">
      <w:r xmlns:w="http://schemas.openxmlformats.org/wordprocessingml/2006/main">
        <w:t xml:space="preserve">پولس و برنابا جسورانه کلام خدا را به یهودیان اعلام کردند، اما پس از اینکه یهودیان آن را رد کردند، در عوض به غیریهودیان روی آوردند.</w:t>
      </w:r>
    </w:p>
    <w:p w14:paraId="2CE3109B" w14:textId="77777777" w:rsidR="00F90BDC" w:rsidRDefault="00F90BDC"/>
    <w:p w14:paraId="1E00D8B0" w14:textId="77777777" w:rsidR="00F90BDC" w:rsidRDefault="00F90BDC">
      <w:r xmlns:w="http://schemas.openxmlformats.org/wordprocessingml/2006/main">
        <w:t xml:space="preserve">1. رد کلام خدا عواقبی دارد</w:t>
      </w:r>
    </w:p>
    <w:p w14:paraId="21858B44" w14:textId="77777777" w:rsidR="00F90BDC" w:rsidRDefault="00F90BDC"/>
    <w:p w14:paraId="1B3C7371" w14:textId="77777777" w:rsidR="00F90BDC" w:rsidRDefault="00F90BDC">
      <w:r xmlns:w="http://schemas.openxmlformats.org/wordprocessingml/2006/main">
        <w:t xml:space="preserve">2. به کلام خدا توجه کنید یا رد خطر کنید</w:t>
      </w:r>
    </w:p>
    <w:p w14:paraId="79257151" w14:textId="77777777" w:rsidR="00F90BDC" w:rsidRDefault="00F90BDC"/>
    <w:p w14:paraId="2C792444" w14:textId="77777777" w:rsidR="00F90BDC" w:rsidRDefault="00F90BDC">
      <w:r xmlns:w="http://schemas.openxmlformats.org/wordprocessingml/2006/main">
        <w:t xml:space="preserve">1. عبرانیان 3: 7-11 - بنابراین، همانطور که روح القدس می گوید: «امروز، اگر صدای او را می شنوید، دل های خود را مانند طغیان، در روز آزمایش در بیابان، سخت مکن.</w:t>
      </w:r>
    </w:p>
    <w:p w14:paraId="3E7117A6" w14:textId="77777777" w:rsidR="00F90BDC" w:rsidRDefault="00F90BDC"/>
    <w:p w14:paraId="13A51812" w14:textId="77777777" w:rsidR="00F90BDC" w:rsidRDefault="00F90BDC">
      <w:r xmlns:w="http://schemas.openxmlformats.org/wordprocessingml/2006/main">
        <w:t xml:space="preserve">2. متی 7:21-23 - "نه هر که به من می گوید "خداوندا، خداوند" وارد ملکوت آسمان خواهد شد، بلکه کسی که اراده پدر من در آسمان را انجام می دهد.</w:t>
      </w:r>
    </w:p>
    <w:p w14:paraId="3F991912" w14:textId="77777777" w:rsidR="00F90BDC" w:rsidRDefault="00F90BDC"/>
    <w:p w14:paraId="6F6399A8" w14:textId="77777777" w:rsidR="00F90BDC" w:rsidRDefault="00F90BDC">
      <w:r xmlns:w="http://schemas.openxmlformats.org/wordprocessingml/2006/main">
        <w:t xml:space="preserve">اعمال رسولان 13:47 زیرا خداوند به ما چنین امر کرده است که می‌گوید، من تو را نور امت‌ها قرار داده‌ام تا تا اقصی نقاط جهان برای نجات باشی.</w:t>
      </w:r>
    </w:p>
    <w:p w14:paraId="5B0AC53B" w14:textId="77777777" w:rsidR="00F90BDC" w:rsidRDefault="00F90BDC"/>
    <w:p w14:paraId="473D445F" w14:textId="77777777" w:rsidR="00F90BDC" w:rsidRDefault="00F90BDC">
      <w:r xmlns:w="http://schemas.openxmlformats.org/wordprocessingml/2006/main">
        <w:t xml:space="preserve">خداوند به رسولان دستور داده است که نور نجات را برای غیریهودیان تا اقصی نقاط جهان بیاورند.</w:t>
      </w:r>
    </w:p>
    <w:p w14:paraId="1474C57C" w14:textId="77777777" w:rsidR="00F90BDC" w:rsidRDefault="00F90BDC"/>
    <w:p w14:paraId="5EC8D8C6" w14:textId="77777777" w:rsidR="00F90BDC" w:rsidRDefault="00F90BDC">
      <w:r xmlns:w="http://schemas.openxmlformats.org/wordprocessingml/2006/main">
        <w:t xml:space="preserve">1. قدرت خدا برای نجات همه ملل</w:t>
      </w:r>
    </w:p>
    <w:p w14:paraId="5A30FCA5" w14:textId="77777777" w:rsidR="00F90BDC" w:rsidRDefault="00F90BDC"/>
    <w:p w14:paraId="2459222E" w14:textId="77777777" w:rsidR="00F90BDC" w:rsidRDefault="00F90BDC">
      <w:r xmlns:w="http://schemas.openxmlformats.org/wordprocessingml/2006/main">
        <w:t xml:space="preserve">2. فرمان خدا برای همه برای موعظه انجیل</w:t>
      </w:r>
    </w:p>
    <w:p w14:paraId="0A810931" w14:textId="77777777" w:rsidR="00F90BDC" w:rsidRDefault="00F90BDC"/>
    <w:p w14:paraId="134A6569" w14:textId="77777777" w:rsidR="00F90BDC" w:rsidRDefault="00F90BDC">
      <w:r xmlns:w="http://schemas.openxmlformats.org/wordprocessingml/2006/main">
        <w:t xml:space="preserve">1. متی 28:19-20 - پس بروید و همه امتها را تعلیم دهید و آنها را به نام پدر و پسر و روح القدس تعمید دهید. و اینک من همیشه با شما هستم، حتی تا پایان جهان. آمین</w:t>
      </w:r>
    </w:p>
    <w:p w14:paraId="282120FF" w14:textId="77777777" w:rsidR="00F90BDC" w:rsidRDefault="00F90BDC"/>
    <w:p w14:paraId="19FBA4CA" w14:textId="77777777" w:rsidR="00F90BDC" w:rsidRDefault="00F90BDC">
      <w:r xmlns:w="http://schemas.openxmlformats.org/wordprocessingml/2006/main">
        <w:t xml:space="preserve">2. اشعیا 49: 6 - و او گفت: «این کار سبکی است که تو باید خدمتگزار من باشی تا قبایل یعقوب را برانگیزی و نجات‌یافته‌های اسرائیل را بازگردانی. تا تا انتهای زمین نجات من باشی.</w:t>
      </w:r>
    </w:p>
    <w:p w14:paraId="65ED9E2A" w14:textId="77777777" w:rsidR="00F90BDC" w:rsidRDefault="00F90BDC"/>
    <w:p w14:paraId="67D9A7B8" w14:textId="77777777" w:rsidR="00F90BDC" w:rsidRDefault="00F90BDC">
      <w:r xmlns:w="http://schemas.openxmlformats.org/wordprocessingml/2006/main">
        <w:t xml:space="preserve">اعمال رسولان 13:48 و چون غیریهودیان این را شنیدند، خوشحال شدند و کلام خداوند را تمجید کردند و همه کسانی که برای حیات جاودانی مقرر شده بودند، ایمان آوردند.</w:t>
      </w:r>
    </w:p>
    <w:p w14:paraId="24041E5A" w14:textId="77777777" w:rsidR="00F90BDC" w:rsidRDefault="00F90BDC"/>
    <w:p w14:paraId="4D0D3ABC" w14:textId="77777777" w:rsidR="00F90BDC" w:rsidRDefault="00F90BDC">
      <w:r xmlns:w="http://schemas.openxmlformats.org/wordprocessingml/2006/main">
        <w:t xml:space="preserve">غیریهودیان از شنیدن کلام خداوند خوشحال شدند و بسیاری از کسانی که به زندگی جاودانی منصوب شده بودند ایمان آوردند.</w:t>
      </w:r>
    </w:p>
    <w:p w14:paraId="0F93288C" w14:textId="77777777" w:rsidR="00F90BDC" w:rsidRDefault="00F90BDC"/>
    <w:p w14:paraId="1B874C11" w14:textId="77777777" w:rsidR="00F90BDC" w:rsidRDefault="00F90BDC">
      <w:r xmlns:w="http://schemas.openxmlformats.org/wordprocessingml/2006/main">
        <w:t xml:space="preserve">1. زندگی کامل از طریق ایمان به خداوند</w:t>
      </w:r>
    </w:p>
    <w:p w14:paraId="307DED69" w14:textId="77777777" w:rsidR="00F90BDC" w:rsidRDefault="00F90BDC"/>
    <w:p w14:paraId="6A09A8B0" w14:textId="77777777" w:rsidR="00F90BDC" w:rsidRDefault="00F90BDC">
      <w:r xmlns:w="http://schemas.openxmlformats.org/wordprocessingml/2006/main">
        <w:t xml:space="preserve">2. تجربه فراوانی از طریق ایمان به کلام خدا</w:t>
      </w:r>
    </w:p>
    <w:p w14:paraId="0F995616" w14:textId="77777777" w:rsidR="00F90BDC" w:rsidRDefault="00F90BDC"/>
    <w:p w14:paraId="08883DEC" w14:textId="77777777" w:rsidR="00F90BDC" w:rsidRDefault="00F90BDC">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14:paraId="6DBC357D" w14:textId="77777777" w:rsidR="00F90BDC" w:rsidRDefault="00F90BDC"/>
    <w:p w14:paraId="685CE36F" w14:textId="77777777" w:rsidR="00F90BDC" w:rsidRDefault="00F90BDC">
      <w:r xmlns:w="http://schemas.openxmlformats.org/wordprocessingml/2006/main">
        <w:t xml:space="preserve">2. رومیان 10:17 - در نتیجه، ایمان از شنیدن پیام می آید و پیام از طریق کلام مسیح شنیده می شود.</w:t>
      </w:r>
    </w:p>
    <w:p w14:paraId="4E8E103C" w14:textId="77777777" w:rsidR="00F90BDC" w:rsidRDefault="00F90BDC"/>
    <w:p w14:paraId="3B11B1C0" w14:textId="77777777" w:rsidR="00F90BDC" w:rsidRDefault="00F90BDC">
      <w:r xmlns:w="http://schemas.openxmlformats.org/wordprocessingml/2006/main">
        <w:t xml:space="preserve">اعمال رسولان 13:49 و کلام خداوند در تمام منطقه منتشر شد.</w:t>
      </w:r>
    </w:p>
    <w:p w14:paraId="30DCF86E" w14:textId="77777777" w:rsidR="00F90BDC" w:rsidRDefault="00F90BDC"/>
    <w:p w14:paraId="28335A18" w14:textId="77777777" w:rsidR="00F90BDC" w:rsidRDefault="00F90BDC">
      <w:r xmlns:w="http://schemas.openxmlformats.org/wordprocessingml/2006/main">
        <w:t xml:space="preserve">کلام خداوند در سراسر منطقه پخش شد.</w:t>
      </w:r>
    </w:p>
    <w:p w14:paraId="55142528" w14:textId="77777777" w:rsidR="00F90BDC" w:rsidRDefault="00F90BDC"/>
    <w:p w14:paraId="00E25297" w14:textId="77777777" w:rsidR="00F90BDC" w:rsidRDefault="00F90BDC">
      <w:r xmlns:w="http://schemas.openxmlformats.org/wordprocessingml/2006/main">
        <w:t xml:space="preserve">1. کلام خدا قدرتی دارد که به همه مردم برسد</w:t>
      </w:r>
    </w:p>
    <w:p w14:paraId="05872348" w14:textId="77777777" w:rsidR="00F90BDC" w:rsidRDefault="00F90BDC"/>
    <w:p w14:paraId="2C612C05" w14:textId="77777777" w:rsidR="00F90BDC" w:rsidRDefault="00F90BDC">
      <w:r xmlns:w="http://schemas.openxmlformats.org/wordprocessingml/2006/main">
        <w:t xml:space="preserve">2. انجیل برای همه است</w:t>
      </w:r>
    </w:p>
    <w:p w14:paraId="26E276E5" w14:textId="77777777" w:rsidR="00F90BDC" w:rsidRDefault="00F90BDC"/>
    <w:p w14:paraId="58F7F6C9" w14:textId="77777777" w:rsidR="00F90BDC" w:rsidRDefault="00F90BDC">
      <w:r xmlns:w="http://schemas.openxmlformats.org/wordprocessingml/2006/main">
        <w:t xml:space="preserve">1. رومیان 10:18 - "اما من می پرسم، آیا آنها نشنیده اند؟ البته آنها شنیده اند: "صدای آنها به تمام زمین رسیده است و سخنان آنها به اقصی نقاط جهان رسیده است."</w:t>
      </w:r>
    </w:p>
    <w:p w14:paraId="3BC35912" w14:textId="77777777" w:rsidR="00F90BDC" w:rsidRDefault="00F90BDC"/>
    <w:p w14:paraId="503CD3D1" w14:textId="77777777" w:rsidR="00F90BDC" w:rsidRDefault="00F90BDC">
      <w:r xmlns:w="http://schemas.openxmlformats.org/wordprocessingml/2006/main">
        <w:t xml:space="preserve">2. اشعیا 55: 11 - «کلام من که از دهان من بیرون می‌آید، چنین خواهد بود و به من بی اعتبار نخواهد شد، بلکه آنچه را که من بخواهم انجام خواهد داد و در چیزی که برای آن فرستادم موفق خواهد شد».</w:t>
      </w:r>
    </w:p>
    <w:p w14:paraId="4896CF51" w14:textId="77777777" w:rsidR="00F90BDC" w:rsidRDefault="00F90BDC"/>
    <w:p w14:paraId="5C9C40D3" w14:textId="77777777" w:rsidR="00F90BDC" w:rsidRDefault="00F90BDC">
      <w:r xmlns:w="http://schemas.openxmlformats.org/wordprocessingml/2006/main">
        <w:t xml:space="preserve">اعمال رسولان 13:50 اما یهودیان زنان مؤمن و شریف و مردان شهر را برانگیختند و پولس و برنابا را آزار دادند و آنها را از سواحل خود بیرون کردند.</w:t>
      </w:r>
    </w:p>
    <w:p w14:paraId="716FB5CB" w14:textId="77777777" w:rsidR="00F90BDC" w:rsidRDefault="00F90BDC"/>
    <w:p w14:paraId="659E1019" w14:textId="77777777" w:rsidR="00F90BDC" w:rsidRDefault="00F90BDC">
      <w:r xmlns:w="http://schemas.openxmlformats.org/wordprocessingml/2006/main">
        <w:t xml:space="preserve">یهودیان مردم شهر را بر ضد پولس و برنابا برانگیختند و آنها را مورد آزار و اذیت قرار دادند و از شهر بیرون راندند.</w:t>
      </w:r>
    </w:p>
    <w:p w14:paraId="7BDC89E3" w14:textId="77777777" w:rsidR="00F90BDC" w:rsidRDefault="00F90BDC"/>
    <w:p w14:paraId="56A2BE80" w14:textId="77777777" w:rsidR="00F90BDC" w:rsidRDefault="00F90BDC">
      <w:r xmlns:w="http://schemas.openxmlformats.org/wordprocessingml/2006/main">
        <w:t xml:space="preserve">1. آزار و اذیت: محکم ایستادن در میان مخالفان</w:t>
      </w:r>
    </w:p>
    <w:p w14:paraId="3C732A36" w14:textId="77777777" w:rsidR="00F90BDC" w:rsidRDefault="00F90BDC"/>
    <w:p w14:paraId="2927412B" w14:textId="77777777" w:rsidR="00F90BDC" w:rsidRDefault="00F90BDC">
      <w:r xmlns:w="http://schemas.openxmlformats.org/wordprocessingml/2006/main">
        <w:t xml:space="preserve">2. قدرت نفوذ: استفاده از صدای ما برای اهداف درست</w:t>
      </w:r>
    </w:p>
    <w:p w14:paraId="61FBE982" w14:textId="77777777" w:rsidR="00F90BDC" w:rsidRDefault="00F90BDC"/>
    <w:p w14:paraId="183A06BB" w14:textId="77777777" w:rsidR="00F90BDC" w:rsidRDefault="00F90BDC">
      <w:r xmlns:w="http://schemas.openxmlformats.org/wordprocessingml/2006/main">
        <w:t xml:space="preserve">1. اشعیا 54: 17 - "هیچ سلاحی که بر ضد تو ساخته شود موفق نخواهد شد و هر زبانی را که بر ضد تو قیام کند محکوم خواهی کرد. این میراث بندگان خداوند است و </w:t>
      </w:r>
      <w:r xmlns:w="http://schemas.openxmlformats.org/wordprocessingml/2006/main">
        <w:lastRenderedPageBreak xmlns:w="http://schemas.openxmlformats.org/wordprocessingml/2006/main"/>
      </w:r>
      <w:r xmlns:w="http://schemas.openxmlformats.org/wordprocessingml/2006/main">
        <w:t xml:space="preserve">عدالت آنها از من است." خداوند.</w:t>
      </w:r>
    </w:p>
    <w:p w14:paraId="0520F9FF" w14:textId="77777777" w:rsidR="00F90BDC" w:rsidRDefault="00F90BDC"/>
    <w:p w14:paraId="5D2358BE" w14:textId="77777777" w:rsidR="00F90BDC" w:rsidRDefault="00F90BDC">
      <w:r xmlns:w="http://schemas.openxmlformats.org/wordprocessingml/2006/main">
        <w:t xml:space="preserve">2. یعقوب 5:16 - خطاهای خود را نزد یکدیگر اعتراف کنید و برای یکدیگر دعا کنید تا شفا پیدا کنید. دعای مؤثر و پرشور یک مرد صالح بسیار مفید است.</w:t>
      </w:r>
    </w:p>
    <w:p w14:paraId="30105833" w14:textId="77777777" w:rsidR="00F90BDC" w:rsidRDefault="00F90BDC"/>
    <w:p w14:paraId="7E147AEF" w14:textId="77777777" w:rsidR="00F90BDC" w:rsidRDefault="00F90BDC">
      <w:r xmlns:w="http://schemas.openxmlformats.org/wordprocessingml/2006/main">
        <w:t xml:space="preserve">اعمال رسولان 13:51 اما آنها گرد و غبار پاهای خود را بر آنها تکان دادند و به قونیوم آمدند.</w:t>
      </w:r>
    </w:p>
    <w:p w14:paraId="72BD1DEE" w14:textId="77777777" w:rsidR="00F90BDC" w:rsidRDefault="00F90BDC"/>
    <w:p w14:paraId="5C321E15" w14:textId="77777777" w:rsidR="00F90BDC" w:rsidRDefault="00F90BDC">
      <w:r xmlns:w="http://schemas.openxmlformats.org/wordprocessingml/2006/main">
        <w:t xml:space="preserve">پولس و برنابا انطاکیه را ترک کردند و در بسیاری از شهرها انجیل را موعظه کردند. هنگامی که یهودیان در انطاکیه پیسید پیام آنها را رد کردند، به نشانه اعتراض، گرد و غبار از پای خود را برداشتند و به ایکنیوم رفتند.</w:t>
      </w:r>
    </w:p>
    <w:p w14:paraId="09B8F7C1" w14:textId="77777777" w:rsidR="00F90BDC" w:rsidRDefault="00F90BDC"/>
    <w:p w14:paraId="18055EB6" w14:textId="77777777" w:rsidR="00F90BDC" w:rsidRDefault="00F90BDC">
      <w:r xmlns:w="http://schemas.openxmlformats.org/wordprocessingml/2006/main">
        <w:t xml:space="preserve">1. در مواجهه با طرد شدن ناامید نشوید، در عوض آن را از خود دور کنید و به جلو حرکت کنید.</w:t>
      </w:r>
    </w:p>
    <w:p w14:paraId="210F3D6B" w14:textId="77777777" w:rsidR="00F90BDC" w:rsidRDefault="00F90BDC"/>
    <w:p w14:paraId="60B3E86B" w14:textId="77777777" w:rsidR="00F90BDC" w:rsidRDefault="00F90BDC">
      <w:r xmlns:w="http://schemas.openxmlformats.org/wordprocessingml/2006/main">
        <w:t xml:space="preserve">2. وفادار ماندن به اعتقادات خود با مخالفت روبرو خواهد شد، اما خداوند راه شما را هدایت خواهد کرد.</w:t>
      </w:r>
    </w:p>
    <w:p w14:paraId="70E833B3" w14:textId="77777777" w:rsidR="00F90BDC" w:rsidRDefault="00F90BDC"/>
    <w:p w14:paraId="17144A46" w14:textId="77777777" w:rsidR="00F90BDC" w:rsidRDefault="00F90BDC">
      <w:r xmlns:w="http://schemas.openxmlformats.org/wordprocessingml/2006/main">
        <w:t xml:space="preserve">1. اشعیا 55:11 - «کلام من که از دهان من بیرون می‌آید، چنین خواهد بود. "</w:t>
      </w:r>
    </w:p>
    <w:p w14:paraId="007216CE" w14:textId="77777777" w:rsidR="00F90BDC" w:rsidRDefault="00F90BDC"/>
    <w:p w14:paraId="33E1993B" w14:textId="77777777" w:rsidR="00F90BDC" w:rsidRDefault="00F90BDC">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14:paraId="70C02F58" w14:textId="77777777" w:rsidR="00F90BDC" w:rsidRDefault="00F90BDC"/>
    <w:p w14:paraId="17E5302E" w14:textId="77777777" w:rsidR="00F90BDC" w:rsidRDefault="00F90BDC">
      <w:r xmlns:w="http://schemas.openxmlformats.org/wordprocessingml/2006/main">
        <w:t xml:space="preserve">اعمال رسولان 13:52 و شاگردان از شادی و از روح القدس پر شدند.</w:t>
      </w:r>
    </w:p>
    <w:p w14:paraId="4E76117A" w14:textId="77777777" w:rsidR="00F90BDC" w:rsidRDefault="00F90BDC"/>
    <w:p w14:paraId="22895B13" w14:textId="77777777" w:rsidR="00F90BDC" w:rsidRDefault="00F90BDC">
      <w:r xmlns:w="http://schemas.openxmlformats.org/wordprocessingml/2006/main">
        <w:t xml:space="preserve">شاگردان عیسی از شادی و روح القدس پر شدند.</w:t>
      </w:r>
    </w:p>
    <w:p w14:paraId="0A77B502" w14:textId="77777777" w:rsidR="00F90BDC" w:rsidRDefault="00F90BDC"/>
    <w:p w14:paraId="2D67BDAF" w14:textId="77777777" w:rsidR="00F90BDC" w:rsidRDefault="00F90BDC">
      <w:r xmlns:w="http://schemas.openxmlformats.org/wordprocessingml/2006/main">
        <w:t xml:space="preserve">1. شادی خداوند قوت ما است - نحمیا 8:10</w:t>
      </w:r>
    </w:p>
    <w:p w14:paraId="7FE49FA3" w14:textId="77777777" w:rsidR="00F90BDC" w:rsidRDefault="00F90BDC"/>
    <w:p w14:paraId="00CD31D8" w14:textId="77777777" w:rsidR="00F90BDC" w:rsidRDefault="00F90BDC">
      <w:r xmlns:w="http://schemas.openxmlformats.org/wordprocessingml/2006/main">
        <w:t xml:space="preserve">2. همیشه در خداوند شاد باشید - فیلیپیان 4:4</w:t>
      </w:r>
    </w:p>
    <w:p w14:paraId="5AFDE83C" w14:textId="77777777" w:rsidR="00F90BDC" w:rsidRDefault="00F90BDC"/>
    <w:p w14:paraId="59C32B8D" w14:textId="77777777" w:rsidR="00F90BDC" w:rsidRDefault="00F90BDC">
      <w:r xmlns:w="http://schemas.openxmlformats.org/wordprocessingml/2006/main">
        <w:t xml:space="preserve">1. مزمور 16:11 - شما راه زندگی را به من می شناسید. در حضور تو سرشار از شادی است. در دست راست تو تا ابد لذت است.</w:t>
      </w:r>
    </w:p>
    <w:p w14:paraId="2F6A98CA" w14:textId="77777777" w:rsidR="00F90BDC" w:rsidRDefault="00F90BDC"/>
    <w:p w14:paraId="27744BAF" w14:textId="77777777" w:rsidR="00F90BDC" w:rsidRDefault="00F90BDC">
      <w:r xmlns:w="http://schemas.openxmlformats.org/wordprocessingml/2006/main">
        <w:t xml:space="preserve">2. غلاطیان 5:22-23 - اما ثمره روح عشق، شادی، صلح، صبر، مهربانی، نیکی، وفاداری، نرمی، خویشتن داری است. در برابر چنین چیز هایی قانونی وجود ندارد.</w:t>
      </w:r>
    </w:p>
    <w:p w14:paraId="33884B4C" w14:textId="77777777" w:rsidR="00F90BDC" w:rsidRDefault="00F90BDC"/>
    <w:p w14:paraId="79BC7A67" w14:textId="77777777" w:rsidR="00F90BDC" w:rsidRDefault="00F90BDC">
      <w:r xmlns:w="http://schemas.openxmlformats.org/wordprocessingml/2006/main">
        <w:t xml:space="preserve">اعمال رسولان 14 ادامه سفر مبلغان پولس و برنابا، معجزاتی که انجام دادند و مخالفت هایی که با آنها روبرو شدند را بازگو می کند.</w:t>
      </w:r>
    </w:p>
    <w:p w14:paraId="4EB0C24B" w14:textId="77777777" w:rsidR="00F90BDC" w:rsidRDefault="00F90BDC"/>
    <w:p w14:paraId="6E1AA144" w14:textId="77777777" w:rsidR="00F90BDC" w:rsidRDefault="00F90BDC">
      <w:r xmlns:w="http://schemas.openxmlformats.org/wordprocessingml/2006/main">
        <w:t xml:space="preserve">پاراگراف اول: در آیکونیوم، پولس و برنابا طبق معمول به کنیسه یهودی رفتند. در آنجا چنان مؤثر صحبت کردند که تعداد زیادی از یهودیان و یونانیان ایمان آوردند. اما یهودیانی که باور نداشتند غیریهودیان را برانگیختند، ذهن خود را بر ضد برادران مسموم کردند، بنابراین پل برنابا زمان زیادی را در آنجا گذراند و با جسارت برای خداوند پیام فیض او را تأیید کرد که آنها را قادر به انجام معجزات می کند (اعمال رسولان 14: 1-3). مردم شهر تقسیم شدند، برخی در کنار یهودیان قرار گرفتند و برخی دیگر با توطئه رسولان در میان غیریهودیان به وجود آمد. یهودیان رهبران آنها با سنگسار آنها را بدرفتاری می‌کردند.</w:t>
      </w:r>
    </w:p>
    <w:p w14:paraId="0EA9AEBC" w14:textId="77777777" w:rsidR="00F90BDC" w:rsidRDefault="00F90BDC"/>
    <w:p w14:paraId="1EA10DAF" w14:textId="77777777" w:rsidR="00F90BDC" w:rsidRDefault="00F90BDC">
      <w:r xmlns:w="http://schemas.openxmlformats.org/wordprocessingml/2006/main">
        <w:t xml:space="preserve">پاراگراف دوم: در لیسترا مردی نشسته بود که از بدو تولد لنگ بود و هرگز راه نمی‌رفت، شنید که پولس صحبت می‌کرد مستقیماً به او نگاه می‌کرد و می‌دید که ایمان داشت شفا یافته است با صدای بلند صدا زد «پاهایت را بایست!» در آن مرد از جا پرید و شروع به راه رفتن کرد وقتی جمعیت دید پولس چه کرد فریاد زدند به زبان لیکائونی "خدایان به شکل انسان برای ما فرود آمدند!" آنها بارنابا زئوس را پل هرمس نامیدند زیرا او رئیس کاهن زئوس بود معبد زئوس درست بیرون شهر گاوهای نر تاج گل آورده بود که در جلوی دروازه ها می خواستند قربانی قربانی کنند وقتی رسولان بارنابا پولس شنیدند این لباس پاره شده به میان جمعیت هجوم آوردند و فریاد زدند "دوستان چرا این کار را می کنید؟" ما هم مثل شما انسان هستیم! ما به شما مژده می‌دهیم که از این چیزهای بی‌ارزش خدای زنده که آسمان زمین را دریای همه چیز در آن‌ها است، بازگردانیم. حتی این سخنان به سختی جمعیتی را که برای آنها قربانی می کردند نگه داشت (اعمال رسولان 14: 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پاراگراف 3: سپس تعدادی یهودی از انطاکیه آمدند آیکونیوم، جمعیت را بر سنگسار جلب کردند، پولس او را به گمان مرده به بیرون شهر کشاند شاگردانی که دور او جمع شده بودند، برخاستند و روز بعد به شهر بازگشتند و به دربه رفتند پس از موعظه انجیل در آن شهر، تعداد زیادی شاگردان به آن شهر بازگشتند. شاگردان انطاکیه را تقویت می‌کنند که ایمان واقعی را تشویق می‌کنند و می‌گویند "ما باید از سختی‌های زیادی عبور کنیم تا به ملکوت خدا وارد شویم." آنها بزرگانی را منصوب کردند که هر کلیسا دعا کردند روزه آنها را متعهد کردند خداوندی که به او اعتماد کرده بودند پس از عبور از پیسیدیا آمد پامفیلیا کلمه Perga را موعظه کرد سپس آتالیا به پایین رفت. از طریق ایمان درهای باز، غیریهودیان برای مدت طولانی شاگرد ماندند (اعمال رسولان 14: 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اعمال رسولان 14:1 و در آیکونیوم واقع شد که هر دو با هم به کنیسه یهودیان رفتند و چنین سخن گفتند که گروه زیادی از یهودیان و همچنین یونانیان ایمان آوردند.</w:t>
      </w:r>
    </w:p>
    <w:p w14:paraId="365BF7E7" w14:textId="77777777" w:rsidR="00F90BDC" w:rsidRDefault="00F90BDC"/>
    <w:p w14:paraId="01421CF5" w14:textId="77777777" w:rsidR="00F90BDC" w:rsidRDefault="00F90BDC">
      <w:r xmlns:w="http://schemas.openxmlformats.org/wordprocessingml/2006/main">
        <w:t xml:space="preserve">پولس و برنابا به آیکونیوم رفتند و هر دو در کنیسه موعظه کردند و در نتیجه تعداد زیادی از یهودیان و یونانیان به انجیل ایمان آوردند.</w:t>
      </w:r>
    </w:p>
    <w:p w14:paraId="605D93C8" w14:textId="77777777" w:rsidR="00F90BDC" w:rsidRDefault="00F90BDC"/>
    <w:p w14:paraId="00FB4304" w14:textId="77777777" w:rsidR="00F90BDC" w:rsidRDefault="00F90BDC">
      <w:r xmlns:w="http://schemas.openxmlformats.org/wordprocessingml/2006/main">
        <w:t xml:space="preserve">1. قدرت موعظه: چگونه پولس و برنابا توانستند زندگی را تغییر دهند</w:t>
      </w:r>
    </w:p>
    <w:p w14:paraId="4246A9D9" w14:textId="77777777" w:rsidR="00F90BDC" w:rsidRDefault="00F90BDC"/>
    <w:p w14:paraId="2BEEC8EB" w14:textId="77777777" w:rsidR="00F90BDC" w:rsidRDefault="00F90BDC">
      <w:r xmlns:w="http://schemas.openxmlformats.org/wordprocessingml/2006/main">
        <w:t xml:space="preserve">2. قدرت وحدت: چگونه کار با هم می تواند به نتایج بی سابقه ای منجر شود</w:t>
      </w:r>
    </w:p>
    <w:p w14:paraId="029EB192" w14:textId="77777777" w:rsidR="00F90BDC" w:rsidRDefault="00F90BDC"/>
    <w:p w14:paraId="1D0EEB7C" w14:textId="77777777" w:rsidR="00F90BDC" w:rsidRDefault="00F90BDC">
      <w:r xmlns:w="http://schemas.openxmlformats.org/wordprocessingml/2006/main">
        <w:t xml:space="preserve">1. اعمال رسولان 1:8 «اما هنگامی که روح القدس بر شما بیاید، قدرت خواهید یافت. و شما شاهدان من در اورشلیم و در تمامی یهودیه و سامره و تا اقصی نقاط جهان خواهید بود.»</w:t>
      </w:r>
    </w:p>
    <w:p w14:paraId="606CA56D" w14:textId="77777777" w:rsidR="00F90BDC" w:rsidRDefault="00F90BDC"/>
    <w:p w14:paraId="43132BFA" w14:textId="77777777" w:rsidR="00F90BDC" w:rsidRDefault="00F90BDC">
      <w:r xmlns:w="http://schemas.openxmlformats.org/wordprocessingml/2006/main">
        <w:t xml:space="preserve">2. متی 28:19 «پس بروید و همه امتها را شاگرد کنید و آنها را به نام پدر و پسر و روح القدس تعمید دهید.»</w:t>
      </w:r>
    </w:p>
    <w:p w14:paraId="518AE671" w14:textId="77777777" w:rsidR="00F90BDC" w:rsidRDefault="00F90BDC"/>
    <w:p w14:paraId="58B767F9" w14:textId="77777777" w:rsidR="00F90BDC" w:rsidRDefault="00F90BDC">
      <w:r xmlns:w="http://schemas.openxmlformats.org/wordprocessingml/2006/main">
        <w:t xml:space="preserve">اعمال رسولان 14:2 اما یهودیان کافر غیریهودیان را برانگیختند و افکار آنها را بر برادران متاثر ساختند.</w:t>
      </w:r>
    </w:p>
    <w:p w14:paraId="0F1C9D04" w14:textId="77777777" w:rsidR="00F90BDC" w:rsidRDefault="00F90BDC"/>
    <w:p w14:paraId="57C068F6" w14:textId="77777777" w:rsidR="00F90BDC" w:rsidRDefault="00F90BDC">
      <w:r xmlns:w="http://schemas.openxmlformats.org/wordprocessingml/2006/main">
        <w:t xml:space="preserve">یهودیان غیریهودیان را تحریک کردند و آنها را تحت تأثیر قرار دادند تا با مسیحیان دشمنی کنند.</w:t>
      </w:r>
    </w:p>
    <w:p w14:paraId="0B877C4A" w14:textId="77777777" w:rsidR="00F90BDC" w:rsidRDefault="00F90BDC"/>
    <w:p w14:paraId="67B7CAF8" w14:textId="77777777" w:rsidR="00F90BDC" w:rsidRDefault="00F90BDC">
      <w:r xmlns:w="http://schemas.openxmlformats.org/wordprocessingml/2006/main">
        <w:t xml:space="preserve">1. مقاومت در برابر وسوسه - چگونه در میان آزار و اذیت وفادار بمانیم</w:t>
      </w:r>
    </w:p>
    <w:p w14:paraId="10F26CC1" w14:textId="77777777" w:rsidR="00F90BDC" w:rsidRDefault="00F90BDC"/>
    <w:p w14:paraId="3F42E7BA" w14:textId="77777777" w:rsidR="00F90BDC" w:rsidRDefault="00F90BDC">
      <w:r xmlns:w="http://schemas.openxmlformats.org/wordprocessingml/2006/main">
        <w:t xml:space="preserve">2. پاسخ به خصومت - چگونه عشق و لطف را در برابر نفرت نشان دهیم</w:t>
      </w:r>
    </w:p>
    <w:p w14:paraId="04C0AC95" w14:textId="77777777" w:rsidR="00F90BDC" w:rsidRDefault="00F90BDC"/>
    <w:p w14:paraId="6EA973B8" w14:textId="77777777" w:rsidR="00F90BDC" w:rsidRDefault="00F90BDC">
      <w:r xmlns:w="http://schemas.openxmlformats.org/wordprocessingml/2006/main">
        <w:t xml:space="preserve">1. اول یوحنا 4: 7-21 - عشق خدا و چگونگی غلبه بر شر</w:t>
      </w:r>
    </w:p>
    <w:p w14:paraId="75C93E65" w14:textId="77777777" w:rsidR="00F90BDC" w:rsidRDefault="00F90BDC"/>
    <w:p w14:paraId="446B9FE7" w14:textId="77777777" w:rsidR="00F90BDC" w:rsidRDefault="00F90BDC">
      <w:r xmlns:w="http://schemas.openxmlformats.org/wordprocessingml/2006/main">
        <w:t xml:space="preserve">2. متی 5:43-48 - دوست داشتن دشمنان و دعا برای کسانی که شما را آزار می دهند.</w:t>
      </w:r>
    </w:p>
    <w:p w14:paraId="6FE23A74" w14:textId="77777777" w:rsidR="00F90BDC" w:rsidRDefault="00F90BDC"/>
    <w:p w14:paraId="54E976AA" w14:textId="77777777" w:rsidR="00F90BDC" w:rsidRDefault="00F90BDC">
      <w:r xmlns:w="http://schemas.openxmlformats.org/wordprocessingml/2006/main">
        <w:t xml:space="preserve">اعمال رسولان 14: 3 پس مدتها ماندند و در خداوند با شهامت سخن گفتند که بر کلام فیض او شهادت داد و به دست ایشان آیات و معجزات انجام داد.</w:t>
      </w:r>
    </w:p>
    <w:p w14:paraId="1B7A41C9" w14:textId="77777777" w:rsidR="00F90BDC" w:rsidRDefault="00F90BDC"/>
    <w:p w14:paraId="3C3A7052" w14:textId="77777777" w:rsidR="00F90BDC" w:rsidRDefault="00F90BDC">
      <w:r xmlns:w="http://schemas.openxmlformats.org/wordprocessingml/2006/main">
        <w:t xml:space="preserve">رسولان با شهامت در خداوند سخن می گفتند و بر فیض خدا شهادت می دادند و نشانه ها و معجزات انجام می دادند.</w:t>
      </w:r>
    </w:p>
    <w:p w14:paraId="28F3CB63" w14:textId="77777777" w:rsidR="00F90BDC" w:rsidRDefault="00F90BDC"/>
    <w:p w14:paraId="2BCE6763" w14:textId="77777777" w:rsidR="00F90BDC" w:rsidRDefault="00F90BDC">
      <w:r xmlns:w="http://schemas.openxmlformats.org/wordprocessingml/2006/main">
        <w:t xml:space="preserve">1) قدرت گفتار جسورانه کلام خدا</w:t>
      </w:r>
    </w:p>
    <w:p w14:paraId="28611350" w14:textId="77777777" w:rsidR="00F90BDC" w:rsidRDefault="00F90BDC"/>
    <w:p w14:paraId="2F2EAF71" w14:textId="77777777" w:rsidR="00F90BDC" w:rsidRDefault="00F90BDC">
      <w:r xmlns:w="http://schemas.openxmlformats.org/wordprocessingml/2006/main">
        <w:t xml:space="preserve">2) معجزات لطف خداوند</w:t>
      </w:r>
    </w:p>
    <w:p w14:paraId="2D0D518D" w14:textId="77777777" w:rsidR="00F90BDC" w:rsidRDefault="00F90BDC"/>
    <w:p w14:paraId="72FE5D58" w14:textId="77777777" w:rsidR="00F90BDC" w:rsidRDefault="00F90BDC">
      <w:r xmlns:w="http://schemas.openxmlformats.org/wordprocessingml/2006/main">
        <w:t xml:space="preserve">1) رومیان 10:14-15 - "پس چگونه کسی را که به او ایمان نیاورده‌اند خواهند خواند؟ و چگونه به کسی که هرگز از او نشنیده‌اند ایمان بیاورند؟ و چگونه بشنوند بدون اینکه کسی موعظه کند؟ چگونه موعظه کنند مگر اینکه فرستاده شوند؟»</w:t>
      </w:r>
    </w:p>
    <w:p w14:paraId="234FF1FB" w14:textId="77777777" w:rsidR="00F90BDC" w:rsidRDefault="00F90BDC"/>
    <w:p w14:paraId="4D02EB25" w14:textId="77777777" w:rsidR="00F90BDC" w:rsidRDefault="00F90BDC">
      <w:r xmlns:w="http://schemas.openxmlformats.org/wordprocessingml/2006/main">
        <w:t xml:space="preserve">2) متی 17:20 - "او به آنها گفت: "به دلیل ایمان اندک شما. زیرا به راستی به شما می گویم اگر مانند دانه خردل ایمان دارید، به این کوه خواهید گفت: "از اینجا حرکت کن. به آنجا، و </w:t>
      </w:r>
      <w:r xmlns:w="http://schemas.openxmlformats.org/wordprocessingml/2006/main">
        <w:lastRenderedPageBreak xmlns:w="http://schemas.openxmlformats.org/wordprocessingml/2006/main"/>
      </w:r>
      <w:r xmlns:w="http://schemas.openxmlformats.org/wordprocessingml/2006/main">
        <w:t xml:space="preserve">حرکت خواهد کرد و هیچ چیز برای شما غیر ممکن نخواهد بود.»</w:t>
      </w:r>
    </w:p>
    <w:p w14:paraId="0403D6CB" w14:textId="77777777" w:rsidR="00F90BDC" w:rsidRDefault="00F90BDC"/>
    <w:p w14:paraId="2253CFE3" w14:textId="77777777" w:rsidR="00F90BDC" w:rsidRDefault="00F90BDC">
      <w:r xmlns:w="http://schemas.openxmlformats.org/wordprocessingml/2006/main">
        <w:t xml:space="preserve">اعمال رسولان 14:4 اما انبوه شهر تقسیم شد و قسمتی در تصرف یهودیان و قسمتی با رسولان بود.</w:t>
      </w:r>
    </w:p>
    <w:p w14:paraId="045AFC67" w14:textId="77777777" w:rsidR="00F90BDC" w:rsidRDefault="00F90BDC"/>
    <w:p w14:paraId="3191B317" w14:textId="77777777" w:rsidR="00F90BDC" w:rsidRDefault="00F90BDC">
      <w:r xmlns:w="http://schemas.openxmlformats.org/wordprocessingml/2006/main">
        <w:t xml:space="preserve">شهر بین کسانی که با یهودیان و رسولان بودند تقسیم شد.</w:t>
      </w:r>
    </w:p>
    <w:p w14:paraId="3D90519F" w14:textId="77777777" w:rsidR="00F90BDC" w:rsidRDefault="00F90BDC"/>
    <w:p w14:paraId="6498198D" w14:textId="77777777" w:rsidR="00F90BDC" w:rsidRDefault="00F90BDC">
      <w:r xmlns:w="http://schemas.openxmlformats.org/wordprocessingml/2006/main">
        <w:t xml:space="preserve">1. قدرت استقامت در برابر تفرقه</w:t>
      </w:r>
    </w:p>
    <w:p w14:paraId="3A19196E" w14:textId="77777777" w:rsidR="00F90BDC" w:rsidRDefault="00F90BDC"/>
    <w:p w14:paraId="6FF15751" w14:textId="77777777" w:rsidR="00F90BDC" w:rsidRDefault="00F90BDC">
      <w:r xmlns:w="http://schemas.openxmlformats.org/wordprocessingml/2006/main">
        <w:t xml:space="preserve">2. لزوم استوار ماندن در ایمان با وجود مخالفت ها</w:t>
      </w:r>
    </w:p>
    <w:p w14:paraId="18AFADC6" w14:textId="77777777" w:rsidR="00F90BDC" w:rsidRDefault="00F90BDC"/>
    <w:p w14:paraId="26AA3569" w14:textId="77777777" w:rsidR="00F90BDC" w:rsidRDefault="00F90BDC">
      <w:r xmlns:w="http://schemas.openxmlformats.org/wordprocessingml/2006/main">
        <w:t xml:space="preserve">1. افسسیان 6: 10-20 - زره کامل خدا را بپوشید تا بتوانید در برابر نقشه های شیطان بایستید.</w:t>
      </w:r>
    </w:p>
    <w:p w14:paraId="6ACFC4A0" w14:textId="77777777" w:rsidR="00F90BDC" w:rsidRDefault="00F90BDC"/>
    <w:p w14:paraId="3FB712E7" w14:textId="77777777" w:rsidR="00F90BDC" w:rsidRDefault="00F90BDC">
      <w:r xmlns:w="http://schemas.openxmlformats.org/wordprocessingml/2006/main">
        <w:t xml:space="preserve">2. یعقوب 1: 2-4 - برادران من، هر زمان که با آزمایشات مختلف روبرو می شوید، آن را شادی خالص بدانید، زیرا می دانید که آزمایش ایمان شما استقامت ایجاد می کند.</w:t>
      </w:r>
    </w:p>
    <w:p w14:paraId="6D5D0D98" w14:textId="77777777" w:rsidR="00F90BDC" w:rsidRDefault="00F90BDC"/>
    <w:p w14:paraId="25DF6CB8" w14:textId="77777777" w:rsidR="00F90BDC" w:rsidRDefault="00F90BDC">
      <w:r xmlns:w="http://schemas.openxmlformats.org/wordprocessingml/2006/main">
        <w:t xml:space="preserve">اعمال رسولان 14:5 و چون هر دو غیریهودیان و یهودیان با حاکمانشان تجاوز کردند تا آنها را به ستوه آورند و سنگسار کنند.</w:t>
      </w:r>
    </w:p>
    <w:p w14:paraId="075A82EC" w14:textId="77777777" w:rsidR="00F90BDC" w:rsidRDefault="00F90BDC"/>
    <w:p w14:paraId="365D546D" w14:textId="77777777" w:rsidR="00F90BDC" w:rsidRDefault="00F90BDC">
      <w:r xmlns:w="http://schemas.openxmlformats.org/wordprocessingml/2006/main">
        <w:t xml:space="preserve">غیریهودیان و یهودیان، همراه با حاکمان خود، سعی در بدرفتاری و سنگسار پولس و برنابا رسولان داشتند.</w:t>
      </w:r>
    </w:p>
    <w:p w14:paraId="357CB862" w14:textId="77777777" w:rsidR="00F90BDC" w:rsidRDefault="00F90BDC"/>
    <w:p w14:paraId="0CBA58D4" w14:textId="77777777" w:rsidR="00F90BDC" w:rsidRDefault="00F90BDC">
      <w:r xmlns:w="http://schemas.openxmlformats.org/wordprocessingml/2006/main">
        <w:t xml:space="preserve">1. استوار ایستادن در برابر آزار و اذیت</w:t>
      </w:r>
    </w:p>
    <w:p w14:paraId="63EE6C98" w14:textId="77777777" w:rsidR="00F90BDC" w:rsidRDefault="00F90BDC"/>
    <w:p w14:paraId="4CC8EA2B" w14:textId="77777777" w:rsidR="00F90BDC" w:rsidRDefault="00F90BDC">
      <w:r xmlns:w="http://schemas.openxmlformats.org/wordprocessingml/2006/main">
        <w:t xml:space="preserve">2. قدرت ایمان در روزگار سخت</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عبرانیان 11: 24-27 - با ایمان، زمانی که موسی به سال‌های زیادی رسید، حاضر نشد پسر دختر فرعون خوانده شود. ترجیح دادن مصیبت با خلق خدا، تا لذت بردن از لذت های گناه برای یک فصل.</w:t>
      </w:r>
    </w:p>
    <w:p w14:paraId="6B551860" w14:textId="77777777" w:rsidR="00F90BDC" w:rsidRDefault="00F90BDC"/>
    <w:p w14:paraId="3A950A85" w14:textId="77777777" w:rsidR="00F90BDC" w:rsidRDefault="00F90BDC">
      <w:r xmlns:w="http://schemas.openxmlformats.org/wordprocessingml/2006/main">
        <w:t xml:space="preserve">2. رومیان 8:31-39 - پس به این چیزها چه بگوییم؟ اگر خدا با ما باشد، چه کسی می تواند علیه ما باشد؟</w:t>
      </w:r>
    </w:p>
    <w:p w14:paraId="02C15CAC" w14:textId="77777777" w:rsidR="00F90BDC" w:rsidRDefault="00F90BDC"/>
    <w:p w14:paraId="4F0CE97B" w14:textId="77777777" w:rsidR="00F90BDC" w:rsidRDefault="00F90BDC">
      <w:r xmlns:w="http://schemas.openxmlformats.org/wordprocessingml/2006/main">
        <w:t xml:space="preserve">اعمال رسولان 14:6 آنها از آن آگاه بودند، به لستره و دربه، شهرهای لیکاونیا، و به منطقه ای که در اطراف است گریختند.</w:t>
      </w:r>
    </w:p>
    <w:p w14:paraId="3D65F9F7" w14:textId="77777777" w:rsidR="00F90BDC" w:rsidRDefault="00F90BDC"/>
    <w:p w14:paraId="0C3340E4" w14:textId="77777777" w:rsidR="00F90BDC" w:rsidRDefault="00F90BDC">
      <w:r xmlns:w="http://schemas.openxmlformats.org/wordprocessingml/2006/main">
        <w:t xml:space="preserve">رسولان انجیل را در شهرهای لستره و دربه و نواحی اطراف آن پخش کردند.</w:t>
      </w:r>
    </w:p>
    <w:p w14:paraId="254D1B3C" w14:textId="77777777" w:rsidR="00F90BDC" w:rsidRDefault="00F90BDC"/>
    <w:p w14:paraId="1A1A8D50" w14:textId="77777777" w:rsidR="00F90BDC" w:rsidRDefault="00F90BDC">
      <w:r xmlns:w="http://schemas.openxmlformats.org/wordprocessingml/2006/main">
        <w:t xml:space="preserve">1. قدرت ایمان: چگونه رسولان انجیل را منتشر می کنند</w:t>
      </w:r>
    </w:p>
    <w:p w14:paraId="07ABF89A" w14:textId="77777777" w:rsidR="00F90BDC" w:rsidRDefault="00F90BDC"/>
    <w:p w14:paraId="6B6CEACF" w14:textId="77777777" w:rsidR="00F90BDC" w:rsidRDefault="00F90BDC">
      <w:r xmlns:w="http://schemas.openxmlformats.org/wordprocessingml/2006/main">
        <w:t xml:space="preserve">2. اهمیت به اشتراک گذاشتن ایمان خود با دیگران</w:t>
      </w:r>
    </w:p>
    <w:p w14:paraId="4C78F040" w14:textId="77777777" w:rsidR="00F90BDC" w:rsidRDefault="00F90BDC"/>
    <w:p w14:paraId="56A59433" w14:textId="77777777" w:rsidR="00F90BDC" w:rsidRDefault="00F90BDC">
      <w:r xmlns:w="http://schemas.openxmlformats.org/wordprocessingml/2006/main">
        <w:t xml:space="preserve">1. رومیان 10:14-15 "پس چگونه کسی را که به او ایمان نیاورده‌اند خواهند خواند؟ و چگونه به کسی که هرگز از او نشنیده‌اند ایمان بیاورند؟ و چگونه بشنوند بدون اینکه کسی موعظه کند؟ آیا آنها موعظه می کنند مگر اینکه فرستاده شوند؟»</w:t>
      </w:r>
    </w:p>
    <w:p w14:paraId="29335746" w14:textId="77777777" w:rsidR="00F90BDC" w:rsidRDefault="00F90BDC"/>
    <w:p w14:paraId="31A7DDBD" w14:textId="77777777" w:rsidR="00F90BDC" w:rsidRDefault="00F90BDC">
      <w:r xmlns:w="http://schemas.openxmlformats.org/wordprocessingml/2006/main">
        <w:t xml:space="preserve">2. متی 28: 19-20 "پس بروید و همه امتها را شاگرد کنید و آنها را به نام پدر و پسر و روح القدس تعمید دهید و به آنها بیاموزید که همه آنچه را که به شما امر کرده ام رعایت کنند. من همیشه تا آخر زمان با تو هستم.»</w:t>
      </w:r>
    </w:p>
    <w:p w14:paraId="0FF2762D" w14:textId="77777777" w:rsidR="00F90BDC" w:rsidRDefault="00F90BDC"/>
    <w:p w14:paraId="63AC6002" w14:textId="77777777" w:rsidR="00F90BDC" w:rsidRDefault="00F90BDC">
      <w:r xmlns:w="http://schemas.openxmlformats.org/wordprocessingml/2006/main">
        <w:t xml:space="preserve">اعمال رسولان 14:7 و در آنجا انجیل را موعظه کردند.</w:t>
      </w:r>
    </w:p>
    <w:p w14:paraId="66EC0763" w14:textId="77777777" w:rsidR="00F90BDC" w:rsidRDefault="00F90BDC"/>
    <w:p w14:paraId="07E458EE" w14:textId="77777777" w:rsidR="00F90BDC" w:rsidRDefault="00F90BDC">
      <w:r xmlns:w="http://schemas.openxmlformats.org/wordprocessingml/2006/main">
        <w:t xml:space="preserve">پولس و برنابا انجیل را در لستره موعظه کردند.</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نترسید، زیرا خدا با ما است - اشعیا 41:10</w:t>
      </w:r>
    </w:p>
    <w:p w14:paraId="19334323" w14:textId="77777777" w:rsidR="00F90BDC" w:rsidRDefault="00F90BDC"/>
    <w:p w14:paraId="5EA36536" w14:textId="77777777" w:rsidR="00F90BDC" w:rsidRDefault="00F90BDC">
      <w:r xmlns:w="http://schemas.openxmlformats.org/wordprocessingml/2006/main">
        <w:t xml:space="preserve">2. به خداوند عیسی ایمان بیاورید و نجات خواهید یافت - اعمال رسولان 16:30-31</w:t>
      </w:r>
    </w:p>
    <w:p w14:paraId="3D6EBE1B" w14:textId="77777777" w:rsidR="00F90BDC" w:rsidRDefault="00F90BDC"/>
    <w:p w14:paraId="5C7FE474"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316C1D65" w14:textId="77777777" w:rsidR="00F90BDC" w:rsidRDefault="00F90BDC"/>
    <w:p w14:paraId="1BB06AB5" w14:textId="77777777" w:rsidR="00F90BDC" w:rsidRDefault="00F90BDC">
      <w:r xmlns:w="http://schemas.openxmlformats.org/wordprocessingml/2006/main">
        <w:t xml:space="preserve">2. اعمال رسولان 16:30-31 - "سپس آنها را بیرون آورد و گفت: "آقایان، برای نجات چه باید بکنم؟" و گفتند: «به خداوند عیسی ایمان بیاور، تو و خاندانت نجات خواهی یافت.»</w:t>
      </w:r>
    </w:p>
    <w:p w14:paraId="59FA7260" w14:textId="77777777" w:rsidR="00F90BDC" w:rsidRDefault="00F90BDC"/>
    <w:p w14:paraId="7802B7CB" w14:textId="77777777" w:rsidR="00F90BDC" w:rsidRDefault="00F90BDC">
      <w:r xmlns:w="http://schemas.openxmlformats.org/wordprocessingml/2006/main">
        <w:t xml:space="preserve">اعمال رسولان 14:8 و مردی در لستره نشسته بود که پاهایش ناتوان بود و از شکم مادرش معلول بود و هرگز راه نمی‌رفت.</w:t>
      </w:r>
    </w:p>
    <w:p w14:paraId="1B51EEAB" w14:textId="77777777" w:rsidR="00F90BDC" w:rsidRDefault="00F90BDC"/>
    <w:p w14:paraId="313DDCC8" w14:textId="77777777" w:rsidR="00F90BDC" w:rsidRDefault="00F90BDC">
      <w:r xmlns:w="http://schemas.openxmlformats.org/wordprocessingml/2006/main">
        <w:t xml:space="preserve">مردی در لیسترا از بدو تولد معلول بود و هرگز راه نرفت.</w:t>
      </w:r>
    </w:p>
    <w:p w14:paraId="2D4BA326" w14:textId="77777777" w:rsidR="00F90BDC" w:rsidRDefault="00F90BDC"/>
    <w:p w14:paraId="49BEAF03" w14:textId="77777777" w:rsidR="00F90BDC" w:rsidRDefault="00F90BDC">
      <w:r xmlns:w="http://schemas.openxmlformats.org/wordprocessingml/2006/main">
        <w:t xml:space="preserve">1. قدرت ایمان: چگونه خدا می تواند زندگی ما را متحول کند</w:t>
      </w:r>
    </w:p>
    <w:p w14:paraId="334CE77F" w14:textId="77777777" w:rsidR="00F90BDC" w:rsidRDefault="00F90BDC"/>
    <w:p w14:paraId="2859D213" w14:textId="77777777" w:rsidR="00F90BDC" w:rsidRDefault="00F90BDC">
      <w:r xmlns:w="http://schemas.openxmlformats.org/wordprocessingml/2006/main">
        <w:t xml:space="preserve">2. غلبه بر ناملایمات: وقتی زندگی سخت می شود، به راه خود ادامه دهید</w:t>
      </w:r>
    </w:p>
    <w:p w14:paraId="18DCDBB3" w14:textId="77777777" w:rsidR="00F90BDC" w:rsidRDefault="00F90BDC"/>
    <w:p w14:paraId="6BE52FBA" w14:textId="77777777" w:rsidR="00F90BDC" w:rsidRDefault="00F90BDC">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برنامه‌ریزی می‌کند تا به شما امید و آینده بدهد.»</w:t>
      </w:r>
    </w:p>
    <w:p w14:paraId="5264DA45" w14:textId="77777777" w:rsidR="00F90BDC" w:rsidRDefault="00F90BDC"/>
    <w:p w14:paraId="021671E5" w14:textId="77777777" w:rsidR="00F90BDC" w:rsidRDefault="00F90BDC">
      <w:r xmlns:w="http://schemas.openxmlformats.org/wordprocessingml/2006/main">
        <w:t xml:space="preserve">2. فیلیپیان 4:13 - "من می توانم همه چیز را به وسیله مسیحی که مرا تقویت می کند انجام دهم."</w:t>
      </w:r>
    </w:p>
    <w:p w14:paraId="321C1617" w14:textId="77777777" w:rsidR="00F90BDC" w:rsidRDefault="00F90BDC"/>
    <w:p w14:paraId="7A883729" w14:textId="77777777" w:rsidR="00F90BDC" w:rsidRDefault="00F90BDC">
      <w:r xmlns:w="http://schemas.openxmlformats.org/wordprocessingml/2006/main">
        <w:t xml:space="preserve">اعمال رسولان 14:9 همان سخن پولس را شنید که او را می‌دید و می‌دانست که ایمان دارد که شفا یابد.</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مرد سخنان پولس را شنید و دید که ایمان دارد که شفا یابد.</w:t>
      </w:r>
    </w:p>
    <w:p w14:paraId="2CC00761" w14:textId="77777777" w:rsidR="00F90BDC" w:rsidRDefault="00F90BDC"/>
    <w:p w14:paraId="5DE7E7EF" w14:textId="77777777" w:rsidR="00F90BDC" w:rsidRDefault="00F90BDC">
      <w:r xmlns:w="http://schemas.openxmlformats.org/wordprocessingml/2006/main">
        <w:t xml:space="preserve">1. ایمان اساس شفا است.</w:t>
      </w:r>
    </w:p>
    <w:p w14:paraId="24B9918B" w14:textId="77777777" w:rsidR="00F90BDC" w:rsidRDefault="00F90BDC"/>
    <w:p w14:paraId="7E11538A" w14:textId="77777777" w:rsidR="00F90BDC" w:rsidRDefault="00F90BDC">
      <w:r xmlns:w="http://schemas.openxmlformats.org/wordprocessingml/2006/main">
        <w:t xml:space="preserve">2. به قدرت خدا ایمان داشته باشید و شفا پیدا کنید.</w:t>
      </w:r>
    </w:p>
    <w:p w14:paraId="79BED15C" w14:textId="77777777" w:rsidR="00F90BDC" w:rsidRDefault="00F90BDC"/>
    <w:p w14:paraId="2872BCEC" w14:textId="77777777" w:rsidR="00F90BDC" w:rsidRDefault="00F90BDC">
      <w:r xmlns:w="http://schemas.openxmlformats.org/wordprocessingml/2006/main">
        <w:t xml:space="preserve">1. عبرانیان 11:1 «اینک ایمان تضمین چیزهایی است که به آن امید می‌رود، و ایمان به چیزهایی که دیده نمی‌شوند.»</w:t>
      </w:r>
    </w:p>
    <w:p w14:paraId="54C65F02" w14:textId="77777777" w:rsidR="00F90BDC" w:rsidRDefault="00F90BDC"/>
    <w:p w14:paraId="5937AF2F" w14:textId="77777777" w:rsidR="00F90BDC" w:rsidRDefault="00F90BDC">
      <w:r xmlns:w="http://schemas.openxmlformats.org/wordprocessingml/2006/main">
        <w:t xml:space="preserve">2. یعقوب 5: 14-15 «آیا کسی در میان شما بیمار است؟ بگذارید مشایخ کلیسا را بخواند و بر او دعا کنند و به نام خداوند او را با روغن مسح کنند. و دعای ایمان بیمار را نجات خواهد داد و خداوند او را زنده خواهد کرد. و اگر مرتکب گناه شده باشد، آمرزیده می شود.»</w:t>
      </w:r>
    </w:p>
    <w:p w14:paraId="484887A6" w14:textId="77777777" w:rsidR="00F90BDC" w:rsidRDefault="00F90BDC"/>
    <w:p w14:paraId="2188C286" w14:textId="77777777" w:rsidR="00F90BDC" w:rsidRDefault="00F90BDC">
      <w:r xmlns:w="http://schemas.openxmlformats.org/wordprocessingml/2006/main">
        <w:t xml:space="preserve">اعمال رسولان 14:10 با صدای بلند گفت: راست بایست روی پاهایت. و او پرید و راه افتاد.</w:t>
      </w:r>
    </w:p>
    <w:p w14:paraId="169B52A4" w14:textId="77777777" w:rsidR="00F90BDC" w:rsidRDefault="00F90BDC"/>
    <w:p w14:paraId="5FBE2DC0" w14:textId="77777777" w:rsidR="00F90BDC" w:rsidRDefault="00F90BDC">
      <w:r xmlns:w="http://schemas.openxmlformats.org/wordprocessingml/2006/main">
        <w:t xml:space="preserve">پولس رسول مردی را که لنگ بود شفا داد و او را وادار کرد که بایستد و راه برود.</w:t>
      </w:r>
    </w:p>
    <w:p w14:paraId="1DEE063A" w14:textId="77777777" w:rsidR="00F90BDC" w:rsidRDefault="00F90BDC"/>
    <w:p w14:paraId="4F71B2FD" w14:textId="77777777" w:rsidR="00F90BDC" w:rsidRDefault="00F90BDC">
      <w:r xmlns:w="http://schemas.openxmlformats.org/wordprocessingml/2006/main">
        <w:t xml:space="preserve">1. خدا قدرتمند است و می تواند ما را از بیماری های جسمی شفا دهد.</w:t>
      </w:r>
    </w:p>
    <w:p w14:paraId="57EC7E88" w14:textId="77777777" w:rsidR="00F90BDC" w:rsidRDefault="00F90BDC"/>
    <w:p w14:paraId="26BF1374" w14:textId="77777777" w:rsidR="00F90BDC" w:rsidRDefault="00F90BDC">
      <w:r xmlns:w="http://schemas.openxmlformats.org/wordprocessingml/2006/main">
        <w:t xml:space="preserve">2. حتی زمانی که با مشکلات به ظاهر غیرقابل عبور مواجه می شویم، خداوند همچنان قادر است به ما نیرو و امید عنایت کند.</w:t>
      </w:r>
    </w:p>
    <w:p w14:paraId="0B5A2023" w14:textId="77777777" w:rsidR="00F90BDC" w:rsidRDefault="00F90BDC"/>
    <w:p w14:paraId="1B8F8DC6" w14:textId="77777777" w:rsidR="00F90BDC" w:rsidRDefault="00F90BDC">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14:paraId="6D3E9B1A" w14:textId="77777777" w:rsidR="00F90BDC" w:rsidRDefault="00F90BDC"/>
    <w:p w14:paraId="15D11ACD" w14:textId="77777777" w:rsidR="00F90BDC" w:rsidRDefault="00F90BDC">
      <w:r xmlns:w="http://schemas.openxmlformats.org/wordprocessingml/2006/main">
        <w:t xml:space="preserve">2. متی 11: 28-30 - "ای همه زحمتکشان و گران بارها نزد من بیایید و من به شما آرامش خواهم داد. یوغ مرا بر خود بگیرید و از من بیاموزید، زیرا من حلیم و فروتن هستم. و برای جانهای خود آرامش خواهید یافت، زیرا یوغ من آسان و بار من سبک است.»</w:t>
      </w:r>
    </w:p>
    <w:p w14:paraId="11FDE2BF" w14:textId="77777777" w:rsidR="00F90BDC" w:rsidRDefault="00F90BDC"/>
    <w:p w14:paraId="53F07CAC" w14:textId="77777777" w:rsidR="00F90BDC" w:rsidRDefault="00F90BDC">
      <w:r xmlns:w="http://schemas.openxmlformats.org/wordprocessingml/2006/main">
        <w:t xml:space="preserve">اعمال رسولان 14:11 وقتی مردم آنچه را که پولس انجام داده بود دیدند، صدای خود را بلند کردند و در گفتار لیکاونیا گفتند: خدایان به صورت انسان نزد ما نازل شدند.</w:t>
      </w:r>
    </w:p>
    <w:p w14:paraId="4BEBB0AB" w14:textId="77777777" w:rsidR="00F90BDC" w:rsidRDefault="00F90BDC"/>
    <w:p w14:paraId="2BE57653" w14:textId="77777777" w:rsidR="00F90BDC" w:rsidRDefault="00F90BDC">
      <w:r xmlns:w="http://schemas.openxmlformats.org/wordprocessingml/2006/main">
        <w:t xml:space="preserve">مردم لیکاونیا شاهد انجام معجزات بسیاری از پولس بودند و معتقد بودند که خدایان به شکل انسان نزد آنها آمده اند.</w:t>
      </w:r>
    </w:p>
    <w:p w14:paraId="1CF91EB4" w14:textId="77777777" w:rsidR="00F90BDC" w:rsidRDefault="00F90BDC"/>
    <w:p w14:paraId="1C1B9CFC" w14:textId="77777777" w:rsidR="00F90BDC" w:rsidRDefault="00F90BDC">
      <w:r xmlns:w="http://schemas.openxmlformats.org/wordprocessingml/2006/main">
        <w:t xml:space="preserve">1. خداوند از مردم عادی برای انجام کارهای خارق العاده استفاده می کند.</w:t>
      </w:r>
    </w:p>
    <w:p w14:paraId="6A622EDC" w14:textId="77777777" w:rsidR="00F90BDC" w:rsidRDefault="00F90BDC"/>
    <w:p w14:paraId="53AC9A6B" w14:textId="77777777" w:rsidR="00F90BDC" w:rsidRDefault="00F90BDC">
      <w:r xmlns:w="http://schemas.openxmlformats.org/wordprocessingml/2006/main">
        <w:t xml:space="preserve">2. هرگز نباید قدرت خدا و توانایی او در حرکت از طریق ما را فراموش کنیم.</w:t>
      </w:r>
    </w:p>
    <w:p w14:paraId="1FACD550" w14:textId="77777777" w:rsidR="00F90BDC" w:rsidRDefault="00F90BDC"/>
    <w:p w14:paraId="44801AC1" w14:textId="77777777" w:rsidR="00F90BDC" w:rsidRDefault="00F90BDC">
      <w:r xmlns:w="http://schemas.openxmlformats.org/wordprocessingml/2006/main">
        <w:t xml:space="preserve">1.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14:paraId="018F3CE7" w14:textId="77777777" w:rsidR="00F90BDC" w:rsidRDefault="00F90BDC"/>
    <w:p w14:paraId="6F2014C6" w14:textId="77777777" w:rsidR="00F90BDC" w:rsidRDefault="00F90BDC">
      <w:r xmlns:w="http://schemas.openxmlformats.org/wordprocessingml/2006/main">
        <w:t xml:space="preserve">2. لوقا 10:19 - اینک، من به شما اختیار دادم تا بر مارها و عقرب‌ها و تمام قدرت دشمن لگدمال کنید و هیچ چیزی به شما آسیبی نخواهد رساند.</w:t>
      </w:r>
    </w:p>
    <w:p w14:paraId="3CC9EC3D" w14:textId="77777777" w:rsidR="00F90BDC" w:rsidRDefault="00F90BDC"/>
    <w:p w14:paraId="2978AC5D" w14:textId="77777777" w:rsidR="00F90BDC" w:rsidRDefault="00F90BDC">
      <w:r xmlns:w="http://schemas.openxmlformats.org/wordprocessingml/2006/main">
        <w:t xml:space="preserve">اعمال رسولان 14:12 و برنابا را مشتری نامیدند. و پل، مرکوریوس، زیرا او سخنران اصلی بود.</w:t>
      </w:r>
    </w:p>
    <w:p w14:paraId="15793B36" w14:textId="77777777" w:rsidR="00F90BDC" w:rsidRDefault="00F90BDC"/>
    <w:p w14:paraId="66E14EC5" w14:textId="77777777" w:rsidR="00F90BDC" w:rsidRDefault="00F90BDC">
      <w:r xmlns:w="http://schemas.openxmlformats.org/wordprocessingml/2006/main">
        <w:t xml:space="preserve">برنابا و پولس به ترتیب نامهای مشتری و مرکوریوس داده شدند، زیرا آنها در لیستر موعظه می کردند.</w:t>
      </w:r>
    </w:p>
    <w:p w14:paraId="6C97D8B2" w14:textId="77777777" w:rsidR="00F90BDC" w:rsidRDefault="00F90BDC"/>
    <w:p w14:paraId="18610B8B" w14:textId="77777777" w:rsidR="00F90BDC" w:rsidRDefault="00F90BDC">
      <w:r xmlns:w="http://schemas.openxmlformats.org/wordprocessingml/2006/main">
        <w:t xml:space="preserve">1. قدرت کلام خدا: کاوش در زندگی برنابا و پولس</w:t>
      </w:r>
    </w:p>
    <w:p w14:paraId="5E04961B" w14:textId="77777777" w:rsidR="00F90BDC" w:rsidRDefault="00F90BDC"/>
    <w:p w14:paraId="70FF7601" w14:textId="77777777" w:rsidR="00F90BDC" w:rsidRDefault="00F90BDC">
      <w:r xmlns:w="http://schemas.openxmlformats.org/wordprocessingml/2006/main">
        <w:t xml:space="preserve">2. پیروی از دعوت خدا: نمونه ایمان برنابا و پولس</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اشعیا 55:11 «چنین کلام من از دهان من خارج می شود. خالی نزد من برنمی گردد، بلکه آن چیزی را که من قصد دارم انجام می دهد و در چیزی که برای آن فرستاده ام موفق می شود.»</w:t>
      </w:r>
    </w:p>
    <w:p w14:paraId="22E17F65" w14:textId="77777777" w:rsidR="00F90BDC" w:rsidRDefault="00F90BDC"/>
    <w:p w14:paraId="3FE0FA84" w14:textId="77777777" w:rsidR="00F90BDC" w:rsidRDefault="00F90BDC">
      <w:r xmlns:w="http://schemas.openxmlformats.org/wordprocessingml/2006/main">
        <w:t xml:space="preserve">2. دوم قرنتیان 4: 7 "اما ما این گنج را در کوزه های گلی داریم تا نشان دهیم که قدرت برتر از آن خداست و نه از آن ما."</w:t>
      </w:r>
    </w:p>
    <w:p w14:paraId="34F775F7" w14:textId="77777777" w:rsidR="00F90BDC" w:rsidRDefault="00F90BDC"/>
    <w:p w14:paraId="147560AC" w14:textId="77777777" w:rsidR="00F90BDC" w:rsidRDefault="00F90BDC">
      <w:r xmlns:w="http://schemas.openxmlformats.org/wordprocessingml/2006/main">
        <w:t xml:space="preserve">اعمال رسولان 14:13 سپس کاهن مشتری که در جلوی شهر آنها بود، گاوها و گلدسته‌ها را به دروازه‌ها آورد و می‌خواست با مردم قربانی کند.</w:t>
      </w:r>
    </w:p>
    <w:p w14:paraId="760A5516" w14:textId="77777777" w:rsidR="00F90BDC" w:rsidRDefault="00F90BDC"/>
    <w:p w14:paraId="056F2C73" w14:textId="77777777" w:rsidR="00F90BDC" w:rsidRDefault="00F90BDC">
      <w:r xmlns:w="http://schemas.openxmlformats.org/wordprocessingml/2006/main">
        <w:t xml:space="preserve">کشیش مشتری سعی کرد در دروازه های شهر برای مردم قربانی کند.</w:t>
      </w:r>
    </w:p>
    <w:p w14:paraId="1508EA35" w14:textId="77777777" w:rsidR="00F90BDC" w:rsidRDefault="00F90BDC"/>
    <w:p w14:paraId="120DB019" w14:textId="77777777" w:rsidR="00F90BDC" w:rsidRDefault="00F90BDC">
      <w:r xmlns:w="http://schemas.openxmlformats.org/wordprocessingml/2006/main">
        <w:t xml:space="preserve">1. خداوند تنها کسی است که شایسته پرستش و عبادت ماست.</w:t>
      </w:r>
    </w:p>
    <w:p w14:paraId="32297571" w14:textId="77777777" w:rsidR="00F90BDC" w:rsidRDefault="00F90BDC"/>
    <w:p w14:paraId="7B8B3907" w14:textId="77777777" w:rsidR="00F90BDC" w:rsidRDefault="00F90BDC">
      <w:r xmlns:w="http://schemas.openxmlformats.org/wordprocessingml/2006/main">
        <w:t xml:space="preserve">2. نباید تحت تأثیر وعده های دروغین بت پرستی قرار بگیریم.</w:t>
      </w:r>
    </w:p>
    <w:p w14:paraId="2717BE9A" w14:textId="77777777" w:rsidR="00F90BDC" w:rsidRDefault="00F90BDC"/>
    <w:p w14:paraId="54F7D390" w14:textId="77777777" w:rsidR="00F90BDC" w:rsidRDefault="00F90BDC">
      <w:r xmlns:w="http://schemas.openxmlformats.org/wordprocessingml/2006/main">
        <w:t xml:space="preserve">1. خروج 20:3-5 - "به جز من خدایان دیگری نخواهید داشت. برای خود تصویری به شکل هیچ چیز در آسمان بالا یا در زمین زیر یا در آبهای پایین نسازید. سجده نکنید. به آنها فرود آیید یا آنها را بپرستید، زیرا من یهوه خدای شما خدای حسود هستم.»</w:t>
      </w:r>
    </w:p>
    <w:p w14:paraId="427C2F4D" w14:textId="77777777" w:rsidR="00F90BDC" w:rsidRDefault="00F90BDC"/>
    <w:p w14:paraId="312F7DB5" w14:textId="77777777" w:rsidR="00F90BDC" w:rsidRDefault="00F90BDC">
      <w:r xmlns:w="http://schemas.openxmlformats.org/wordprocessingml/2006/main">
        <w:t xml:space="preserve">2. رومیان 1: 18-25 - "زیرا غضب خدا از آسمان بر تمام بی خدایی و بی عدالتی مردمی که با نا عدالتی خود حقیقت را سرکوب می کنند، آشکار می شود. زیرا آنچه در مورد خدا می توان شناخت برای آنها آشکار است، زیرا خدا به آنها نشان داد. زیرا صفات نامرئی او، یعنی قدرت ابدی و طبیعت الهی او، از زمان خلقت جهان، به وضوح در چیزهایی که ساخته شده است درک شده است. پس آنها بی عذر هستند. خدایا او را به عنوان خدا گرامی نداشتند و شکر او را نکردند، بلکه در فکر بیهوده شدند و دلهای نادانشان تیره شد و با ادعای دانایی، احمق شدند و جلال خدای جاودانه را با تصاویری شبیه به آن عوض کردند. انسان فانی و پرندگان و حیوانات و خزنده ها.»</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14:14 که رسولان، برنابا و پولس، شنیدند، لباسهای خود را دریدند و به میان مردم دویدند و فریاد زدند.</w:t>
      </w:r>
    </w:p>
    <w:p w14:paraId="3DC9E051" w14:textId="77777777" w:rsidR="00F90BDC" w:rsidRDefault="00F90BDC"/>
    <w:p w14:paraId="04AF6476" w14:textId="77777777" w:rsidR="00F90BDC" w:rsidRDefault="00F90BDC">
      <w:r xmlns:w="http://schemas.openxmlformats.org/wordprocessingml/2006/main">
        <w:t xml:space="preserve">رسولان، برنابا و پولس، از توطئه سنگسار آنها شنیدند و باعث ناراحتی شدید آنها شد.</w:t>
      </w:r>
    </w:p>
    <w:p w14:paraId="57ADBEF5" w14:textId="77777777" w:rsidR="00F90BDC" w:rsidRDefault="00F90BDC"/>
    <w:p w14:paraId="3F83B0C5" w14:textId="77777777" w:rsidR="00F90BDC" w:rsidRDefault="00F90BDC">
      <w:r xmlns:w="http://schemas.openxmlformats.org/wordprocessingml/2006/main">
        <w:t xml:space="preserve">1. هنگام مواجهه با ناملایمات، به جای فرار، بر ایمان و توکل به خدا ثابت قدم باشید.</w:t>
      </w:r>
    </w:p>
    <w:p w14:paraId="3A214165" w14:textId="77777777" w:rsidR="00F90BDC" w:rsidRDefault="00F90BDC"/>
    <w:p w14:paraId="28D692A4" w14:textId="77777777" w:rsidR="00F90BDC" w:rsidRDefault="00F90BDC">
      <w:r xmlns:w="http://schemas.openxmlformats.org/wordprocessingml/2006/main">
        <w:t xml:space="preserve">2. خداوند در میان رنج ما با ما است و برای عبور از آن نیرو خواهد داد.</w:t>
      </w:r>
    </w:p>
    <w:p w14:paraId="4AC453FA" w14:textId="77777777" w:rsidR="00F90BDC" w:rsidRDefault="00F90BDC"/>
    <w:p w14:paraId="68D672B6"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05FBA89B" w14:textId="77777777" w:rsidR="00F90BDC" w:rsidRDefault="00F90BDC"/>
    <w:p w14:paraId="227FF8C9" w14:textId="77777777" w:rsidR="00F90BDC" w:rsidRDefault="00F90BDC">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14:paraId="2277EC85" w14:textId="77777777" w:rsidR="00F90BDC" w:rsidRDefault="00F90BDC"/>
    <w:p w14:paraId="6DB97850" w14:textId="77777777" w:rsidR="00F90BDC" w:rsidRDefault="00F90BDC">
      <w:r xmlns:w="http://schemas.openxmlformats.org/wordprocessingml/2006/main">
        <w:t xml:space="preserve">اعمال رسولان 14:15 و گفت: «ای آقایان، چرا این کارها را می‌کنید؟ ما نیز با شما انسانهای مشابهی هستیم و به شما موعظه می کنیم که از این باطل ها به سوی خدای زنده ای که آسمان و زمین و دریا و همه چیزهایی را که در آن است آفرید روی آورید.</w:t>
      </w:r>
    </w:p>
    <w:p w14:paraId="7F4998A2" w14:textId="77777777" w:rsidR="00F90BDC" w:rsidRDefault="00F90BDC"/>
    <w:p w14:paraId="45717D8E" w14:textId="77777777" w:rsidR="00F90BDC" w:rsidRDefault="00F90BDC">
      <w:r xmlns:w="http://schemas.openxmlformats.org/wordprocessingml/2006/main">
        <w:t xml:space="preserve">پولس و برنابا رسولان به مردم لستره توضیح می‌دهند که آنها هیچ تفاوتی با دیگران ندارند، و از آنها می‌خواهند که از خدایان دروغین دور شوند و خدای زنده‌ای را که آسمان‌ها و زمین را آفریده است، پرستش کنند.</w:t>
      </w:r>
    </w:p>
    <w:p w14:paraId="2DEA906C" w14:textId="77777777" w:rsidR="00F90BDC" w:rsidRDefault="00F90BDC"/>
    <w:p w14:paraId="1AB33EED" w14:textId="77777777" w:rsidR="00F90BDC" w:rsidRDefault="00F90BDC">
      <w:r xmlns:w="http://schemas.openxmlformats.org/wordprocessingml/2006/main">
        <w:t xml:space="preserve">1. خداوند خالق همه چیز است و سزاوار پرستش ماست</w:t>
      </w:r>
    </w:p>
    <w:p w14:paraId="6981CCB5" w14:textId="77777777" w:rsidR="00F90BDC" w:rsidRDefault="00F90BDC"/>
    <w:p w14:paraId="339727F4" w14:textId="77777777" w:rsidR="00F90BDC" w:rsidRDefault="00F90BDC">
      <w:r xmlns:w="http://schemas.openxmlformats.org/wordprocessingml/2006/main">
        <w:t xml:space="preserve">2. همه ما مانند احساسات هستیم و باید از خدایان دروغین دور شویم</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اشعیا 40:25-26 - پس مرا به چه کسی تشبیه خواهید کرد، یا همسان باشم؟ می گوید مقدس. چشمان خود را بر بلندا بلند کنید و ببینید چه کسی این چیزها را آفریده است و لشکر آنها را به تعداد بیرون آورده است. کسی شکست نمی خورد</w:t>
      </w:r>
    </w:p>
    <w:p w14:paraId="7550293E" w14:textId="77777777" w:rsidR="00F90BDC" w:rsidRDefault="00F90BDC"/>
    <w:p w14:paraId="1F4B3533" w14:textId="77777777" w:rsidR="00F90BDC" w:rsidRDefault="00F90BDC">
      <w:r xmlns:w="http://schemas.openxmlformats.org/wordprocessingml/2006/main">
        <w:t xml:space="preserve">2. مزمور 19:1 - آسمان ها جلال خدا را اعلام می کنند. و فلک کار دست او را نشان می دهد.</w:t>
      </w:r>
    </w:p>
    <w:p w14:paraId="2344A931" w14:textId="77777777" w:rsidR="00F90BDC" w:rsidRDefault="00F90BDC"/>
    <w:p w14:paraId="1C1B711A" w14:textId="77777777" w:rsidR="00F90BDC" w:rsidRDefault="00F90BDC">
      <w:r xmlns:w="http://schemas.openxmlformats.org/wordprocessingml/2006/main">
        <w:t xml:space="preserve">اعمال رسولان 14:16 که در زمانهای گذشته به همه ملتها اجازه داد تا در راههای خود قدم بردارند.</w:t>
      </w:r>
    </w:p>
    <w:p w14:paraId="63CEC40A" w14:textId="77777777" w:rsidR="00F90BDC" w:rsidRDefault="00F90BDC"/>
    <w:p w14:paraId="0E43AC6C" w14:textId="77777777" w:rsidR="00F90BDC" w:rsidRDefault="00F90BDC">
      <w:r xmlns:w="http://schemas.openxmlformats.org/wordprocessingml/2006/main">
        <w:t xml:space="preserve">در این قسمت، پولس و برنابا به مردم لستره موعظه می کنند و به آنها یادآوری می کنند که خدا به همه ملت ها این آزادی را داده است که راه های خود را دنبال کنند.</w:t>
      </w:r>
    </w:p>
    <w:p w14:paraId="553A5737" w14:textId="77777777" w:rsidR="00F90BDC" w:rsidRDefault="00F90BDC"/>
    <w:p w14:paraId="3A30CAB9" w14:textId="77777777" w:rsidR="00F90BDC" w:rsidRDefault="00F90BDC">
      <w:r xmlns:w="http://schemas.openxmlformats.org/wordprocessingml/2006/main">
        <w:t xml:space="preserve">1. درک حاکمیت خدا در زندگی ما</w:t>
      </w:r>
    </w:p>
    <w:p w14:paraId="7CDDEAB4" w14:textId="77777777" w:rsidR="00F90BDC" w:rsidRDefault="00F90BDC"/>
    <w:p w14:paraId="6881F0E0" w14:textId="77777777" w:rsidR="00F90BDC" w:rsidRDefault="00F90BDC">
      <w:r xmlns:w="http://schemas.openxmlformats.org/wordprocessingml/2006/main">
        <w:t xml:space="preserve">2. محبت خداوند به همه ملل</w:t>
      </w:r>
    </w:p>
    <w:p w14:paraId="5C02BA62" w14:textId="77777777" w:rsidR="00F90BDC" w:rsidRDefault="00F90BDC"/>
    <w:p w14:paraId="6FB528DA" w14:textId="77777777" w:rsidR="00F90BDC" w:rsidRDefault="00F90BDC">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14:paraId="13ED1894" w14:textId="77777777" w:rsidR="00F90BDC" w:rsidRDefault="00F90BDC"/>
    <w:p w14:paraId="09D4901B" w14:textId="77777777" w:rsidR="00F90BDC" w:rsidRDefault="00F90BDC">
      <w:r xmlns:w="http://schemas.openxmlformats.org/wordprocessingml/2006/main">
        <w:t xml:space="preserve">2. رومیان 9: 15 - "زیرا به موسی می گوید، به هر که بخواهم رحم خواهم کرد و به هر که شفقت کنم، رحم خواهم کرد."</w:t>
      </w:r>
    </w:p>
    <w:p w14:paraId="3AA900F9" w14:textId="77777777" w:rsidR="00F90BDC" w:rsidRDefault="00F90BDC"/>
    <w:p w14:paraId="00972DE6" w14:textId="77777777" w:rsidR="00F90BDC" w:rsidRDefault="00F90BDC">
      <w:r xmlns:w="http://schemas.openxmlformats.org/wordprocessingml/2006/main">
        <w:t xml:space="preserve">اعمال رسولان 14:17 امّا او خود را بدون شهادت نگذاشت، زیرا نیکو کرد و باران از آسمان و فصلهای پربار به ما داد و دلهای ما را پر از غذا و شادی کرد.</w:t>
      </w:r>
    </w:p>
    <w:p w14:paraId="42C87113" w14:textId="77777777" w:rsidR="00F90BDC" w:rsidRDefault="00F90BDC"/>
    <w:p w14:paraId="1EA6B94D" w14:textId="77777777" w:rsidR="00F90BDC" w:rsidRDefault="00F90BDC">
      <w:r xmlns:w="http://schemas.openxmlformats.org/wordprocessingml/2006/main">
        <w:t xml:space="preserve">خیر و رزق خداوند در همه خلقت آشکار است.</w:t>
      </w:r>
    </w:p>
    <w:p w14:paraId="7D1F8447" w14:textId="77777777" w:rsidR="00F90BDC" w:rsidRDefault="00F90BDC"/>
    <w:p w14:paraId="3D2298AC" w14:textId="77777777" w:rsidR="00F90BDC" w:rsidRDefault="00F90BDC">
      <w:r xmlns:w="http://schemas.openxmlformats.org/wordprocessingml/2006/main">
        <w:t xml:space="preserve">1. فراوانی روزی خداوند</w:t>
      </w:r>
    </w:p>
    <w:p w14:paraId="7347C224" w14:textId="77777777" w:rsidR="00F90BDC" w:rsidRDefault="00F90BDC"/>
    <w:p w14:paraId="22EFE01B" w14:textId="77777777" w:rsidR="00F90BDC" w:rsidRDefault="00F90BDC">
      <w:r xmlns:w="http://schemas.openxmlformats.org/wordprocessingml/2006/main">
        <w:t xml:space="preserve">2. تجربه نیکی خداوند</w:t>
      </w:r>
    </w:p>
    <w:p w14:paraId="67753D8E" w14:textId="77777777" w:rsidR="00F90BDC" w:rsidRDefault="00F90BDC"/>
    <w:p w14:paraId="17C750F2" w14:textId="77777777" w:rsidR="00F90BDC" w:rsidRDefault="00F90BDC">
      <w:r xmlns:w="http://schemas.openxmlformats.org/wordprocessingml/2006/main">
        <w:t xml:space="preserve">1. مزمور 145:9 - خداوند با همه نیکوکار است و رحمت او بر هر آنچه ساخته است.</w:t>
      </w:r>
    </w:p>
    <w:p w14:paraId="54791E04" w14:textId="77777777" w:rsidR="00F90BDC" w:rsidRDefault="00F90BDC"/>
    <w:p w14:paraId="458171F2" w14:textId="77777777" w:rsidR="00F90BDC" w:rsidRDefault="00F90BDC">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بازگشت.</w:t>
      </w:r>
    </w:p>
    <w:p w14:paraId="11FD195F" w14:textId="77777777" w:rsidR="00F90BDC" w:rsidRDefault="00F90BDC"/>
    <w:p w14:paraId="35C31DCA" w14:textId="77777777" w:rsidR="00F90BDC" w:rsidRDefault="00F90BDC">
      <w:r xmlns:w="http://schemas.openxmlformats.org/wordprocessingml/2006/main">
        <w:t xml:space="preserve">اعمال رسولان 14:18 و با این سخنان مردم را به سختی مهار کردند که برای آنها قربانی نکرده باشند.</w:t>
      </w:r>
    </w:p>
    <w:p w14:paraId="195AA4C7" w14:textId="77777777" w:rsidR="00F90BDC" w:rsidRDefault="00F90BDC"/>
    <w:p w14:paraId="45702A54" w14:textId="77777777" w:rsidR="00F90BDC" w:rsidRDefault="00F90BDC">
      <w:r xmlns:w="http://schemas.openxmlformats.org/wordprocessingml/2006/main">
        <w:t xml:space="preserve">پولس و برنابا، دو حواری، مجبور شدند مردم را از تقدیم قربانی به آنها بازدارند، زیرا آنها خدایان نیستند.</w:t>
      </w:r>
    </w:p>
    <w:p w14:paraId="7B14AFA7" w14:textId="77777777" w:rsidR="00F90BDC" w:rsidRDefault="00F90BDC"/>
    <w:p w14:paraId="63A3A362" w14:textId="77777777" w:rsidR="00F90BDC" w:rsidRDefault="00F90BDC">
      <w:r xmlns:w="http://schemas.openxmlformats.org/wordprocessingml/2006/main">
        <w:t xml:space="preserve">1. تشخیص تفاوت بین انسان و الهی</w:t>
      </w:r>
    </w:p>
    <w:p w14:paraId="17BFE169" w14:textId="77777777" w:rsidR="00F90BDC" w:rsidRDefault="00F90BDC"/>
    <w:p w14:paraId="373747D2" w14:textId="77777777" w:rsidR="00F90BDC" w:rsidRDefault="00F90BDC">
      <w:r xmlns:w="http://schemas.openxmlformats.org/wordprocessingml/2006/main">
        <w:t xml:space="preserve">2. نفی بت پرستی و پیروی از خدای حقیقی</w:t>
      </w:r>
    </w:p>
    <w:p w14:paraId="5ECB127D" w14:textId="77777777" w:rsidR="00F90BDC" w:rsidRDefault="00F90BDC"/>
    <w:p w14:paraId="2F911F07" w14:textId="77777777" w:rsidR="00F90BDC" w:rsidRDefault="00F90BDC">
      <w:r xmlns:w="http://schemas.openxmlformats.org/wordprocessingml/2006/main">
        <w:t xml:space="preserve">1. مزمور 115: 1-8 "نه به ما ای خداوند، نه به ما، بلکه به نام خود جلال بده، برای رحمت خود و به خاطر حقیقت خود.</w:t>
      </w:r>
    </w:p>
    <w:p w14:paraId="6D600C4F" w14:textId="77777777" w:rsidR="00F90BDC" w:rsidRDefault="00F90BDC"/>
    <w:p w14:paraId="18C51874" w14:textId="77777777" w:rsidR="00F90BDC" w:rsidRDefault="00F90BDC">
      <w:r xmlns:w="http://schemas.openxmlformats.org/wordprocessingml/2006/main">
        <w:t xml:space="preserve">2. اشعیا 45: 5-6 «من خداوند هستم و هیچ کس دیگری نیست، خدایی در کنار من نیست. از مغرب که جز من کسی نیست. من خداوند هستم و هیچ کس دیگری نیست.»</w:t>
      </w:r>
    </w:p>
    <w:p w14:paraId="5C47E764" w14:textId="77777777" w:rsidR="00F90BDC" w:rsidRDefault="00F90BDC"/>
    <w:p w14:paraId="4D84CB95" w14:textId="77777777" w:rsidR="00F90BDC" w:rsidRDefault="00F90BDC">
      <w:r xmlns:w="http://schemas.openxmlformats.org/wordprocessingml/2006/main">
        <w:t xml:space="preserve">اعمال رسولان 14:19 و عده‌ای از یهودیان از انطاکیه و آیکونیوم به آنجا آمدند و مردم را متقاعد کردند و پولس را سنگسار کردند و گمان می‌کردند که او مرده است، او را از شهر بیرون کشیدند.</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برخی از یهودیان انطاکیه و ایکونیوم، پولس را سنگسار کردند و او را از شهر بیرون کشیدند و معتقد بودند که او مرده است.</w:t>
      </w:r>
    </w:p>
    <w:p w14:paraId="158F25A1" w14:textId="77777777" w:rsidR="00F90BDC" w:rsidRDefault="00F90BDC"/>
    <w:p w14:paraId="2FA34018" w14:textId="77777777" w:rsidR="00F90BDC" w:rsidRDefault="00F90BDC">
      <w:r xmlns:w="http://schemas.openxmlformats.org/wordprocessingml/2006/main">
        <w:t xml:space="preserve">1. قدرت متقاعدسازی - اعمال رسولان 14:19</w:t>
      </w:r>
    </w:p>
    <w:p w14:paraId="24DEB1CF" w14:textId="77777777" w:rsidR="00F90BDC" w:rsidRDefault="00F90BDC"/>
    <w:p w14:paraId="0E582AEB" w14:textId="77777777" w:rsidR="00F90BDC" w:rsidRDefault="00F90BDC">
      <w:r xmlns:w="http://schemas.openxmlformats.org/wordprocessingml/2006/main">
        <w:t xml:space="preserve">2. استوار ماندن در ایمان - اعمال رسولان 14:19</w:t>
      </w:r>
    </w:p>
    <w:p w14:paraId="67732F3E" w14:textId="77777777" w:rsidR="00F90BDC" w:rsidRDefault="00F90BDC"/>
    <w:p w14:paraId="48E84E5D" w14:textId="77777777" w:rsidR="00F90BDC" w:rsidRDefault="00F90BDC">
      <w:r xmlns:w="http://schemas.openxmlformats.org/wordprocessingml/2006/main">
        <w:t xml:space="preserve">1. یعقوب 1:12 - خوشا به حال کسی که در آزمایش ثابت قدم بماند، زیرا هنگامی که در امتحان ایستادگی کرد تاج حیات را که خدا به کسانی که او را دوست دارند وعده داده است، دریافت خواهد کرد.</w:t>
      </w:r>
    </w:p>
    <w:p w14:paraId="131334C2" w14:textId="77777777" w:rsidR="00F90BDC" w:rsidRDefault="00F90BDC"/>
    <w:p w14:paraId="62DBAA53" w14:textId="77777777" w:rsidR="00F90BDC" w:rsidRDefault="00F90BDC">
      <w:r xmlns:w="http://schemas.openxmlformats.org/wordprocessingml/2006/main">
        <w:t xml:space="preserve">2. عبرانیان 10:25 - بیایید از ملاقات با هم، همانطور که برخی عادت دارند، دست نکشیم، بلکه بیایید یکدیگر را تشویق کنیم - و هر چه می بینید که روز نزدیک است.</w:t>
      </w:r>
    </w:p>
    <w:p w14:paraId="202226AB" w14:textId="77777777" w:rsidR="00F90BDC" w:rsidRDefault="00F90BDC"/>
    <w:p w14:paraId="593232E7" w14:textId="77777777" w:rsidR="00F90BDC" w:rsidRDefault="00F90BDC">
      <w:r xmlns:w="http://schemas.openxmlformats.org/wordprocessingml/2006/main">
        <w:t xml:space="preserve">اعمال رسولان 14:20 اما چون شاگردان دور او ایستاده بودند، برخاست و به شهر آمد و روز بعد با برنابا به درب رفت.</w:t>
      </w:r>
    </w:p>
    <w:p w14:paraId="75D7BE60" w14:textId="77777777" w:rsidR="00F90BDC" w:rsidRDefault="00F90BDC"/>
    <w:p w14:paraId="70AF6FBE" w14:textId="77777777" w:rsidR="00F90BDC" w:rsidRDefault="00F90BDC">
      <w:r xmlns:w="http://schemas.openxmlformats.org/wordprocessingml/2006/main">
        <w:t xml:space="preserve">پولس به طور معجزه آسایی از جراحت شفا یافت و به شهر بازگشت و روز بعد با بارنابا به دربه رفت.</w:t>
      </w:r>
    </w:p>
    <w:p w14:paraId="155ECA6E" w14:textId="77777777" w:rsidR="00F90BDC" w:rsidRDefault="00F90BDC"/>
    <w:p w14:paraId="7088A1EB" w14:textId="77777777" w:rsidR="00F90BDC" w:rsidRDefault="00F90BDC">
      <w:r xmlns:w="http://schemas.openxmlformats.org/wordprocessingml/2006/main">
        <w:t xml:space="preserve">1. قدرت شفای خدا - کشف معجزاتی که خداوند می تواند در زندگی ما انجام دهد</w:t>
      </w:r>
    </w:p>
    <w:p w14:paraId="44B8AAE8" w14:textId="77777777" w:rsidR="00F90BDC" w:rsidRDefault="00F90BDC"/>
    <w:p w14:paraId="7B816DE7" w14:textId="77777777" w:rsidR="00F90BDC" w:rsidRDefault="00F90BDC">
      <w:r xmlns:w="http://schemas.openxmlformats.org/wordprocessingml/2006/main">
        <w:t xml:space="preserve">2. هدایت خدا - درک اینکه چگونه خدا ما را هدایت می کند و ما را در طول زندگی هدایت می کند.</w:t>
      </w:r>
    </w:p>
    <w:p w14:paraId="2F623F24" w14:textId="77777777" w:rsidR="00F90BDC" w:rsidRDefault="00F90BDC"/>
    <w:p w14:paraId="671D043E" w14:textId="77777777" w:rsidR="00F90BDC" w:rsidRDefault="00F90BDC">
      <w:r xmlns:w="http://schemas.openxmlformats.org/wordprocessingml/2006/main">
        <w:t xml:space="preserve">1. مزمور 147:3 - "او دل شکستگان را شفا می دهد و زخم های آنها را می بندد."</w:t>
      </w:r>
    </w:p>
    <w:p w14:paraId="5F38B941" w14:textId="77777777" w:rsidR="00F90BDC" w:rsidRDefault="00F90BDC"/>
    <w:p w14:paraId="1E27E0AF" w14:textId="77777777" w:rsidR="00F90BDC" w:rsidRDefault="00F90BDC">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14:paraId="7AE36CE4" w14:textId="77777777" w:rsidR="00F90BDC" w:rsidRDefault="00F90BDC"/>
    <w:p w14:paraId="01D5666F" w14:textId="77777777" w:rsidR="00F90BDC" w:rsidRDefault="00F90BDC">
      <w:r xmlns:w="http://schemas.openxmlformats.org/wordprocessingml/2006/main">
        <w:t xml:space="preserve">اعمال رسولان 14:21 و چون انجیل را به آن شهر موعظه کردند و بسیاری را تعلیم دادند، دوباره به لستره و ایکونیوم و انطاکیه بازگشتند.</w:t>
      </w:r>
    </w:p>
    <w:p w14:paraId="72C770AF" w14:textId="77777777" w:rsidR="00F90BDC" w:rsidRDefault="00F90BDC"/>
    <w:p w14:paraId="683AEAE7" w14:textId="77777777" w:rsidR="00F90BDC" w:rsidRDefault="00F90BDC">
      <w:r xmlns:w="http://schemas.openxmlformats.org/wordprocessingml/2006/main">
        <w:t xml:space="preserve">پولس و برنابا انجیل را موعظه کردند و قبل از بازگشت به لستره، آیکونیوم و انطاکیه به بسیاری در شهر تعلیم دادند.</w:t>
      </w:r>
    </w:p>
    <w:p w14:paraId="37527E1B" w14:textId="77777777" w:rsidR="00F90BDC" w:rsidRDefault="00F90BDC"/>
    <w:p w14:paraId="72BC91A5" w14:textId="77777777" w:rsidR="00F90BDC" w:rsidRDefault="00F90BDC">
      <w:r xmlns:w="http://schemas.openxmlformats.org/wordprocessingml/2006/main">
        <w:t xml:space="preserve">1. احیای مجدد مأموریت ما: دستیابی به انجیل</w:t>
      </w:r>
    </w:p>
    <w:p w14:paraId="472C5DDA" w14:textId="77777777" w:rsidR="00F90BDC" w:rsidRDefault="00F90BDC"/>
    <w:p w14:paraId="0C19583A" w14:textId="77777777" w:rsidR="00F90BDC" w:rsidRDefault="00F90BDC">
      <w:r xmlns:w="http://schemas.openxmlformats.org/wordprocessingml/2006/main">
        <w:t xml:space="preserve">2. تجدید ایمان: کشف مجدد قدرت انجیل</w:t>
      </w:r>
    </w:p>
    <w:p w14:paraId="435A6F5A" w14:textId="77777777" w:rsidR="00F90BDC" w:rsidRDefault="00F90BDC"/>
    <w:p w14:paraId="7F6EB811" w14:textId="77777777" w:rsidR="00F90BDC" w:rsidRDefault="00F90BDC">
      <w:r xmlns:w="http://schemas.openxmlformats.org/wordprocessingml/2006/main">
        <w:t xml:space="preserve">1. رومیان 10:14-15 - «پس چگونه کسی را که به او ایمان نیاورده‌اند خواهند خواند؟ و چگونه به کسی که هرگز از او نشنیده اند ایمان بیاورند؟ و چگونه می توانند بدون موعظه بشنوند؟ و چگونه موعظه کنند مگر اینکه فرستاده شوند؟»</w:t>
      </w:r>
    </w:p>
    <w:p w14:paraId="5598655A" w14:textId="77777777" w:rsidR="00F90BDC" w:rsidRDefault="00F90BDC"/>
    <w:p w14:paraId="52750D3A" w14:textId="77777777" w:rsidR="00F90BDC" w:rsidRDefault="00F90BDC">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14:paraId="6F895A9C" w14:textId="77777777" w:rsidR="00F90BDC" w:rsidRDefault="00F90BDC"/>
    <w:p w14:paraId="03660C22" w14:textId="77777777" w:rsidR="00F90BDC" w:rsidRDefault="00F90BDC">
      <w:r xmlns:w="http://schemas.openxmlformats.org/wordprocessingml/2006/main">
        <w:t xml:space="preserve">اعمال رسولان 14:22 روح شاگردان را تأیید می کند و آنها را تشویق می کند که در ایمان ادامه دهند و اینکه ما باید از طریق مصیبت های بسیار وارد ملکوت خدا شویم.</w:t>
      </w:r>
    </w:p>
    <w:p w14:paraId="7CEC38C2" w14:textId="77777777" w:rsidR="00F90BDC" w:rsidRDefault="00F90BDC"/>
    <w:p w14:paraId="0D4A6477" w14:textId="77777777" w:rsidR="00F90BDC" w:rsidRDefault="00F90BDC">
      <w:r xmlns:w="http://schemas.openxmlformats.org/wordprocessingml/2006/main">
        <w:t xml:space="preserve">شاگردان باید علیرغم مصیبت هایی که با آن مواجه خواهند شد، به ایمان وفادار بمانند.</w:t>
      </w:r>
    </w:p>
    <w:p w14:paraId="79FCD19D" w14:textId="77777777" w:rsidR="00F90BDC" w:rsidRDefault="00F90BDC"/>
    <w:p w14:paraId="73027090" w14:textId="77777777" w:rsidR="00F90BDC" w:rsidRDefault="00F90BDC">
      <w:r xmlns:w="http://schemas.openxmlformats.org/wordprocessingml/2006/main">
        <w:t xml:space="preserve">1: در هر مصیبت بر ایمان خود ثابت قدم بمانید.</w:t>
      </w:r>
    </w:p>
    <w:p w14:paraId="3FA54052" w14:textId="77777777" w:rsidR="00F90BDC" w:rsidRDefault="00F90BDC"/>
    <w:p w14:paraId="41A154F1" w14:textId="77777777" w:rsidR="00F90BDC" w:rsidRDefault="00F90BDC">
      <w:r xmlns:w="http://schemas.openxmlformats.org/wordprocessingml/2006/main">
        <w:t xml:space="preserve">2: از امتحانات و مصیبت های زندگی منصرف نشوید - ایمان خود را قوی نگه دارید.</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یعقوب 1: 2-4 - «ای برادران و خواهران من، هرگاه با آزمایش‌های گوناگون روبرو می‌شوید، آن را شادی خالص بدانید، زیرا می‌دانید که آزمایش ایمان شما استقامت ایجاد می‌کند. بگذارید استقامت کار خود را تمام کند تا بالغ و کامل شوید و چیزی کم نداشته باشید.»</w:t>
      </w:r>
    </w:p>
    <w:p w14:paraId="576F8E00" w14:textId="77777777" w:rsidR="00F90BDC" w:rsidRDefault="00F90BDC"/>
    <w:p w14:paraId="6DA787D0" w14:textId="77777777" w:rsidR="00F90BDC" w:rsidRDefault="00F90BDC">
      <w:r xmlns:w="http://schemas.openxmlformats.org/wordprocessingml/2006/main">
        <w:t xml:space="preserve">2: رومیان 5: 3-4 - "نه تنها چنین نیست، بلکه در رنج های خود نیز افتخار می کنیم، زیرا می دانیم که رنج استقامت ایجاد می کند. پشتکار، شخصیت؛ و شخصیت، امید.»</w:t>
      </w:r>
    </w:p>
    <w:p w14:paraId="4F123364" w14:textId="77777777" w:rsidR="00F90BDC" w:rsidRDefault="00F90BDC"/>
    <w:p w14:paraId="084A74D9" w14:textId="77777777" w:rsidR="00F90BDC" w:rsidRDefault="00F90BDC">
      <w:r xmlns:w="http://schemas.openxmlformats.org/wordprocessingml/2006/main">
        <w:t xml:space="preserve">اعمال رسولان 14:23 و چون ایشان را در هر کلیسا پیران تعیین کردند و با روزه دعا کردند، ایشان را به خداوندی که به او ایمان آوردند سپردند.</w:t>
      </w:r>
    </w:p>
    <w:p w14:paraId="2B71636D" w14:textId="77777777" w:rsidR="00F90BDC" w:rsidRDefault="00F90BDC"/>
    <w:p w14:paraId="38002816" w14:textId="77777777" w:rsidR="00F90BDC" w:rsidRDefault="00F90BDC">
      <w:r xmlns:w="http://schemas.openxmlformats.org/wordprocessingml/2006/main">
        <w:t xml:space="preserve">پولس و برنابا رسولان در هر کلیسا با دعا و روزه پیران را تعیین کردند و آنها را به خداوندی که به او ایمان داشتند سپردند.</w:t>
      </w:r>
    </w:p>
    <w:p w14:paraId="790EA583" w14:textId="77777777" w:rsidR="00F90BDC" w:rsidRDefault="00F90BDC"/>
    <w:p w14:paraId="41F08468" w14:textId="77777777" w:rsidR="00F90BDC" w:rsidRDefault="00F90BDC">
      <w:r xmlns:w="http://schemas.openxmlformats.org/wordprocessingml/2006/main">
        <w:t xml:space="preserve">1. یادگیری رهبری: قدرت نماز و روزه</w:t>
      </w:r>
    </w:p>
    <w:p w14:paraId="43146053" w14:textId="77777777" w:rsidR="00F90BDC" w:rsidRDefault="00F90BDC"/>
    <w:p w14:paraId="7FC0221F" w14:textId="77777777" w:rsidR="00F90BDC" w:rsidRDefault="00F90BDC">
      <w:r xmlns:w="http://schemas.openxmlformats.org/wordprocessingml/2006/main">
        <w:t xml:space="preserve">2. تحفه تسلیم: توکل بر پروردگار و تعهد به او</w:t>
      </w:r>
    </w:p>
    <w:p w14:paraId="08E9F487" w14:textId="77777777" w:rsidR="00F90BDC" w:rsidRDefault="00F90BDC"/>
    <w:p w14:paraId="12569CDD" w14:textId="77777777" w:rsidR="00F90BDC" w:rsidRDefault="00F90BDC">
      <w:r xmlns:w="http://schemas.openxmlformats.org/wordprocessingml/2006/main">
        <w:t xml:space="preserve">1. متی 6: 16-18 - "و چون روزه می گیرید، مانند منافقان عبوس مباشید، زیرا آنها چهره خود را مخدوش می کنند تا روزه آنها را دیگران ببینند. به راستی به شما می گویم که اجر خود را دریافت کرده اند. امّا چون روزه گرفتی، سر خود را مسح کن و صورت خود را بشوی تا روزه تو را دیگران نبینند، مگر پدری که در نهان است، و پدری که در نهان می بیند، به تو پاداش دهد.</w:t>
      </w:r>
    </w:p>
    <w:p w14:paraId="1FCC7825" w14:textId="77777777" w:rsidR="00F90BDC" w:rsidRDefault="00F90BDC"/>
    <w:p w14:paraId="0229DD37" w14:textId="77777777" w:rsidR="00F90BDC" w:rsidRDefault="00F90BDC">
      <w:r xmlns:w="http://schemas.openxmlformats.org/wordprocessingml/2006/main">
        <w:t xml:space="preserve">2. اول پطرس 5:5-7 - به همین ترتیب، شما که جوانتر هستید، مطیع بزرگان باشید. همگی نسبت به یکدیگر خضوع بپوشید، زیرا «خداوند با متکبران مخالفت می‌کند و به فروتنان فیض می‌دهد». پس خود را در زیر دست توانا خدا فروتن کنید تا در وقت مناسب شما را سرافراز کند و تمام نگرانی های خود را بر او بیاندازید، زیرا او از شما مراقبت می کند.</w:t>
      </w:r>
    </w:p>
    <w:p w14:paraId="1B183C2F" w14:textId="77777777" w:rsidR="00F90BDC" w:rsidRDefault="00F90BDC"/>
    <w:p w14:paraId="0BC98935" w14:textId="77777777" w:rsidR="00F90BDC" w:rsidRDefault="00F90BDC">
      <w:r xmlns:w="http://schemas.openxmlformats.org/wordprocessingml/2006/main">
        <w:t xml:space="preserve">اعمال رسولان 14:24 پس از گذشتن از پیسیدیا، به پامفیلیا آمدند.</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و برنابا از پیسیدیا عبور کردند و به پامفیلیا رسیدند.</w:t>
      </w:r>
    </w:p>
    <w:p w14:paraId="56A57123" w14:textId="77777777" w:rsidR="00F90BDC" w:rsidRDefault="00F90BDC"/>
    <w:p w14:paraId="23F2306C" w14:textId="77777777" w:rsidR="00F90BDC" w:rsidRDefault="00F90BDC">
      <w:r xmlns:w="http://schemas.openxmlformats.org/wordprocessingml/2006/main">
        <w:t xml:space="preserve">1. سفر ایمان: چگونه اعتماد به برنامه خدا منجر به تحقق می شود</w:t>
      </w:r>
    </w:p>
    <w:p w14:paraId="1D385782" w14:textId="77777777" w:rsidR="00F90BDC" w:rsidRDefault="00F90BDC"/>
    <w:p w14:paraId="1581D984" w14:textId="77777777" w:rsidR="00F90BDC" w:rsidRDefault="00F90BDC">
      <w:r xmlns:w="http://schemas.openxmlformats.org/wordprocessingml/2006/main">
        <w:t xml:space="preserve">2. پیروی از راه خدا: یادگیری از مثال پولس و برنابا</w:t>
      </w:r>
    </w:p>
    <w:p w14:paraId="318254C7" w14:textId="77777777" w:rsidR="00F90BDC" w:rsidRDefault="00F90BDC"/>
    <w:p w14:paraId="6FFB1621" w14:textId="77777777" w:rsidR="00F90BDC" w:rsidRDefault="00F90BDC">
      <w:r xmlns:w="http://schemas.openxmlformats.org/wordprocessingml/2006/main">
        <w:t xml:space="preserve">1. اشعیا 40:31: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14:paraId="0E8CE6E7" w14:textId="77777777" w:rsidR="00F90BDC" w:rsidRDefault="00F90BDC"/>
    <w:p w14:paraId="4E82E995" w14:textId="77777777" w:rsidR="00F90BDC" w:rsidRDefault="00F90BDC">
      <w:r xmlns:w="http://schemas.openxmlformats.org/wordprocessingml/2006/main">
        <w:t xml:space="preserve">2. فیلیپیان 3: 13-14: "برادران، من فکر نمی کنم که آن را از آن خود ساخته ام. اما یک کار را انجام می دهم: فراموش کردن آنچه در پشت سر است و تلاش برای آنچه در پیش است، به سوی هدف برای رسیدن به هدف پیش می روم. جایزه دعوت بالا خدا در مسیح عیسی."</w:t>
      </w:r>
    </w:p>
    <w:p w14:paraId="0F47E5C7" w14:textId="77777777" w:rsidR="00F90BDC" w:rsidRDefault="00F90BDC"/>
    <w:p w14:paraId="5446C54E" w14:textId="77777777" w:rsidR="00F90BDC" w:rsidRDefault="00F90BDC">
      <w:r xmlns:w="http://schemas.openxmlformats.org/wordprocessingml/2006/main">
        <w:t xml:space="preserve">اعمال رسولان 14:25 و چون کلام را در پرگه موعظه کردند، به آتالیا فرود آمدند.</w:t>
      </w:r>
    </w:p>
    <w:p w14:paraId="3A0C1C26" w14:textId="77777777" w:rsidR="00F90BDC" w:rsidRDefault="00F90BDC"/>
    <w:p w14:paraId="7DA0BD56" w14:textId="77777777" w:rsidR="00F90BDC" w:rsidRDefault="00F90BDC">
      <w:r xmlns:w="http://schemas.openxmlformats.org/wordprocessingml/2006/main">
        <w:t xml:space="preserve">پولس و برنابا کلام را در پرگا موعظه کردند و سپس به آتالیا رفتند.</w:t>
      </w:r>
    </w:p>
    <w:p w14:paraId="1A8C7CC9" w14:textId="77777777" w:rsidR="00F90BDC" w:rsidRDefault="00F90BDC"/>
    <w:p w14:paraId="1A9BFE44" w14:textId="77777777" w:rsidR="00F90BDC" w:rsidRDefault="00F90BDC">
      <w:r xmlns:w="http://schemas.openxmlformats.org/wordprocessingml/2006/main">
        <w:t xml:space="preserve">1. استقامت در موعظه: نگاهی به پولس و برنابا</w:t>
      </w:r>
    </w:p>
    <w:p w14:paraId="6D7648F9" w14:textId="77777777" w:rsidR="00F90BDC" w:rsidRDefault="00F90BDC"/>
    <w:p w14:paraId="6DDA633A" w14:textId="77777777" w:rsidR="00F90BDC" w:rsidRDefault="00F90BDC">
      <w:r xmlns:w="http://schemas.openxmlformats.org/wordprocessingml/2006/main">
        <w:t xml:space="preserve">2. ایمان تزلزل ناپذیر: پیروی از نمونه های پولس و برنابا</w:t>
      </w:r>
    </w:p>
    <w:p w14:paraId="6E1DA220" w14:textId="77777777" w:rsidR="00F90BDC" w:rsidRDefault="00F90BDC"/>
    <w:p w14:paraId="01E1A1C9" w14:textId="77777777" w:rsidR="00F90BDC" w:rsidRDefault="00F90BDC">
      <w:r xmlns:w="http://schemas.openxmlformats.org/wordprocessingml/2006/main">
        <w:t xml:space="preserve">1. عبرانیان 10:35-36 - «پس اعتماد خود را دور نریزید. پاداش زیادی خواهد داشت. شما باید استقامت کنید تا زمانی که اراده خدا را انجام دادید، آنچه را که او وعده داده است دریافت کنید.»</w:t>
      </w:r>
    </w:p>
    <w:p w14:paraId="48084EBF" w14:textId="77777777" w:rsidR="00F90BDC" w:rsidRDefault="00F90BDC"/>
    <w:p w14:paraId="01C1CE1C" w14:textId="77777777" w:rsidR="00F90BDC" w:rsidRDefault="00F90BDC">
      <w:r xmlns:w="http://schemas.openxmlformats.org/wordprocessingml/2006/main">
        <w:t xml:space="preserve">2. دوم تیموتائوس 4: 2 - «کلام را موعظه کنید. در فصل و خارج از فصل آماده باشید. تصحیح، سرزنش و تشویق - با صبر و حوصله زیاد و آموزش دقیق.»</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14:26 و از آنجا به انطاکیه کشتی کردند، از آنجا که برای کاری که انجام دادند به فیض خدا توصیه شده بودند.</w:t>
      </w:r>
    </w:p>
    <w:p w14:paraId="5AA1F81F" w14:textId="77777777" w:rsidR="00F90BDC" w:rsidRDefault="00F90BDC"/>
    <w:p w14:paraId="12B8AD14" w14:textId="77777777" w:rsidR="00F90BDC" w:rsidRDefault="00F90BDC">
      <w:r xmlns:w="http://schemas.openxmlformats.org/wordprocessingml/2006/main">
        <w:t xml:space="preserve">پولس و برنابا از لستره به انطاکیه رفتند، جایی که خدا به خاطر کارشان ستایش کرده بود.</w:t>
      </w:r>
    </w:p>
    <w:p w14:paraId="51D4842C" w14:textId="77777777" w:rsidR="00F90BDC" w:rsidRDefault="00F90BDC"/>
    <w:p w14:paraId="60DF76C1" w14:textId="77777777" w:rsidR="00F90BDC" w:rsidRDefault="00F90BDC">
      <w:r xmlns:w="http://schemas.openxmlformats.org/wordprocessingml/2006/main">
        <w:t xml:space="preserve">1. "قدرت ستایش"</w:t>
      </w:r>
    </w:p>
    <w:p w14:paraId="77DBC418" w14:textId="77777777" w:rsidR="00F90BDC" w:rsidRDefault="00F90BDC"/>
    <w:p w14:paraId="44FEC1D5" w14:textId="77777777" w:rsidR="00F90BDC" w:rsidRDefault="00F90BDC">
      <w:r xmlns:w="http://schemas.openxmlformats.org/wordprocessingml/2006/main">
        <w:t xml:space="preserve">2. "ارزش کار خوب"</w:t>
      </w:r>
    </w:p>
    <w:p w14:paraId="7C5EDE9E" w14:textId="77777777" w:rsidR="00F90BDC" w:rsidRDefault="00F90BDC"/>
    <w:p w14:paraId="5E8F5639" w14:textId="77777777" w:rsidR="00F90BDC" w:rsidRDefault="00F90BDC">
      <w:r xmlns:w="http://schemas.openxmlformats.org/wordprocessingml/2006/main">
        <w:t xml:space="preserve">1. کولسیان 3: 23-24 - "هر کاری که انجام می دهید، از صمیم قلب کار کنید، نه برای خداوند، نه برای مردم، زیرا بدانید که از خداوند میراث را به عنوان پاداش خود خواهید گرفت. شما خداوند مسیح را خدمت می کنید."</w:t>
      </w:r>
    </w:p>
    <w:p w14:paraId="3BEBA83E" w14:textId="77777777" w:rsidR="00F90BDC" w:rsidRDefault="00F90BDC"/>
    <w:p w14:paraId="5AA21CB3" w14:textId="77777777" w:rsidR="00F90BDC" w:rsidRDefault="00F90BDC">
      <w:r xmlns:w="http://schemas.openxmlformats.org/wordprocessingml/2006/main">
        <w:t xml:space="preserve">2. امثال 27:21 - "بوته برای نقره است و کوره برای طلا، و خداوند دلها را می آزماید."</w:t>
      </w:r>
    </w:p>
    <w:p w14:paraId="1833F87D" w14:textId="77777777" w:rsidR="00F90BDC" w:rsidRDefault="00F90BDC"/>
    <w:p w14:paraId="1CD097BF" w14:textId="77777777" w:rsidR="00F90BDC" w:rsidRDefault="00F90BDC">
      <w:r xmlns:w="http://schemas.openxmlformats.org/wordprocessingml/2006/main">
        <w:t xml:space="preserve">اعمال رسولان 14:27 و چون آمدند و کلیسا را جمع کردند، همه آنچه را که خدا با آنها کرده بود و اینکه چگونه درهای ایمان را به روی غیریهودیان گشوده بود، بازگو کردند.</w:t>
      </w:r>
    </w:p>
    <w:p w14:paraId="095A470B" w14:textId="77777777" w:rsidR="00F90BDC" w:rsidRDefault="00F90BDC"/>
    <w:p w14:paraId="67641D80" w14:textId="77777777" w:rsidR="00F90BDC" w:rsidRDefault="00F90BDC">
      <w:r xmlns:w="http://schemas.openxmlformats.org/wordprocessingml/2006/main">
        <w:t xml:space="preserve">پولس و برنابا همه آنچه را که خدا برای آنها انجام داده بود و چگونه درهای ایمان را به روی غیریهودیان گشوده بود به کلیسا گزارش دادند.</w:t>
      </w:r>
    </w:p>
    <w:p w14:paraId="06CCB3A9" w14:textId="77777777" w:rsidR="00F90BDC" w:rsidRDefault="00F90BDC"/>
    <w:p w14:paraId="76150D0B" w14:textId="77777777" w:rsidR="00F90BDC" w:rsidRDefault="00F90BDC">
      <w:r xmlns:w="http://schemas.openxmlformats.org/wordprocessingml/2006/main">
        <w:t xml:space="preserve">1. درب باز ایمان: چگونه خداوند راه نجات را باز می کند</w:t>
      </w:r>
    </w:p>
    <w:p w14:paraId="20A2571C" w14:textId="77777777" w:rsidR="00F90BDC" w:rsidRDefault="00F90BDC"/>
    <w:p w14:paraId="0EF4873F" w14:textId="77777777" w:rsidR="00F90BDC" w:rsidRDefault="00F90BDC">
      <w:r xmlns:w="http://schemas.openxmlformats.org/wordprocessingml/2006/main">
        <w:t xml:space="preserve">2. قدرت شهادت: چگونه خداوند از قوم خود برای انتشار خبر خوش استفاده می کند</w:t>
      </w:r>
    </w:p>
    <w:p w14:paraId="55F52698" w14:textId="77777777" w:rsidR="00F90BDC" w:rsidRDefault="00F90BDC"/>
    <w:p w14:paraId="38D68397" w14:textId="77777777" w:rsidR="00F90BDC" w:rsidRDefault="00F90BDC">
      <w:r xmlns:w="http://schemas.openxmlformats.org/wordprocessingml/2006/main">
        <w:t xml:space="preserve">1. افسسیان 2: 8-9 زیرا به فیض از طریق ایمان نجات یافته اید. و این کار شما نیست. این هدیه خداست،</w:t>
      </w:r>
    </w:p>
    <w:p w14:paraId="188300B0" w14:textId="77777777" w:rsidR="00F90BDC" w:rsidRDefault="00F90BDC"/>
    <w:p w14:paraId="74BE28B1" w14:textId="77777777" w:rsidR="00F90BDC" w:rsidRDefault="00F90BDC">
      <w:r xmlns:w="http://schemas.openxmlformats.org/wordprocessingml/2006/main">
        <w:t xml:space="preserve">2. رومیان 10:14-15 پس چگونه کسی را که به او ایمان نیاورده‌اند بخوانند؟ و چگونه به کسی که هرگز از او نشنیده اند ایمان بیاورند؟ و چگونه می توانند بدون موعظه بشنوند؟</w:t>
      </w:r>
    </w:p>
    <w:p w14:paraId="3E2BF674" w14:textId="77777777" w:rsidR="00F90BDC" w:rsidRDefault="00F90BDC"/>
    <w:p w14:paraId="379A8633" w14:textId="77777777" w:rsidR="00F90BDC" w:rsidRDefault="00F90BDC">
      <w:r xmlns:w="http://schemas.openxmlformats.org/wordprocessingml/2006/main">
        <w:t xml:space="preserve">اعمال رسولان 14:28 و در آنجا مدت طولانی نزد شاگردان ماندند.</w:t>
      </w:r>
    </w:p>
    <w:p w14:paraId="3E1B25FF" w14:textId="77777777" w:rsidR="00F90BDC" w:rsidRDefault="00F90BDC"/>
    <w:p w14:paraId="328D8ED0" w14:textId="77777777" w:rsidR="00F90BDC" w:rsidRDefault="00F90BDC">
      <w:r xmlns:w="http://schemas.openxmlformats.org/wordprocessingml/2006/main">
        <w:t xml:space="preserve">پولس و برنابا برای مدت طولانی با شاگردان در لستره ماندند.</w:t>
      </w:r>
    </w:p>
    <w:p w14:paraId="7BAC9FF8" w14:textId="77777777" w:rsidR="00F90BDC" w:rsidRDefault="00F90BDC"/>
    <w:p w14:paraId="2881E834" w14:textId="77777777" w:rsidR="00F90BDC" w:rsidRDefault="00F90BDC">
      <w:r xmlns:w="http://schemas.openxmlformats.org/wordprocessingml/2006/main">
        <w:t xml:space="preserve">1. "دوست داشتن گمشدگان از طریق حضور طولانی مدت"</w:t>
      </w:r>
    </w:p>
    <w:p w14:paraId="1AB5D727" w14:textId="77777777" w:rsidR="00F90BDC" w:rsidRDefault="00F90BDC"/>
    <w:p w14:paraId="4D0BB8DA" w14:textId="77777777" w:rsidR="00F90BDC" w:rsidRDefault="00F90BDC">
      <w:r xmlns:w="http://schemas.openxmlformats.org/wordprocessingml/2006/main">
        <w:t xml:space="preserve">2. "ادغام شاگردی در زندگی روزمره"</w:t>
      </w:r>
    </w:p>
    <w:p w14:paraId="55BF5A30" w14:textId="77777777" w:rsidR="00F90BDC" w:rsidRDefault="00F90BDC"/>
    <w:p w14:paraId="28F3B8DC" w14:textId="77777777" w:rsidR="00F90BDC" w:rsidRDefault="00F90BDC">
      <w:r xmlns:w="http://schemas.openxmlformats.org/wordprocessingml/2006/main">
        <w:t xml:space="preserve">1. رومیان 12: 13: "به نیازهای مقدسین کمک کنید و در جستجوی مهمان نوازی باشید."</w:t>
      </w:r>
    </w:p>
    <w:p w14:paraId="29078619" w14:textId="77777777" w:rsidR="00F90BDC" w:rsidRDefault="00F90BDC"/>
    <w:p w14:paraId="20B02D13" w14:textId="77777777" w:rsidR="00F90BDC" w:rsidRDefault="00F90BDC">
      <w:r xmlns:w="http://schemas.openxmlformats.org/wordprocessingml/2006/main">
        <w:t xml:space="preserve">2. اول یوحنا 4: 7-21: "ای عزیزان، یکدیگر را محبت کنیم، زیرا محبت از جانب خداست و هر که محبت می کند از خدا زاده شده و خدا را می شناسد."</w:t>
      </w:r>
    </w:p>
    <w:p w14:paraId="21BDEA07" w14:textId="77777777" w:rsidR="00F90BDC" w:rsidRDefault="00F90BDC"/>
    <w:p w14:paraId="1F98CE99" w14:textId="77777777" w:rsidR="00F90BDC" w:rsidRDefault="00F90BDC">
      <w:r xmlns:w="http://schemas.openxmlformats.org/wordprocessingml/2006/main">
        <w:t xml:space="preserve">اعمال 15 تصمیم شورای اورشلیم در مورد تعهد مسیحیان غیریهودی به شریعت موسی و اختلاف بین پولس و برنابا را بازگو می کند.</w:t>
      </w:r>
    </w:p>
    <w:p w14:paraId="443A85E5" w14:textId="77777777" w:rsidR="00F90BDC" w:rsidRDefault="00F90BDC"/>
    <w:p w14:paraId="142F7284" w14:textId="77777777" w:rsidR="00F90BDC" w:rsidRDefault="00F90BDC">
      <w:r xmlns:w="http://schemas.openxmlformats.org/wordprocessingml/2006/main">
        <w:t xml:space="preserve">پاراگراف اول: این فصل با برخی از ایماندارانی آغاز می شود که متعلق به حزب فریسیان بودند که از یهودیه به انطاکیه فرود آمدند و تعلیم می دادند که غیریهودیان باید طبق رسم تعلیمات موسی ختنه شوند تا نجات یابند. این امر باعث اختلاف نظرهای بزرگی شد که کلیسای پل برنابا تصمیم گرفت پل برنابا را در مورد سؤال از پیران رسولان اورشلیم بفرستد (اعمال رسولان 15:1-2). پس از اینکه از طریق کلیسا به راه خود فرستاده شدند، از فنیقیه سامره عبور کردند و غیریهودیان را توصیف کردند که تبدیل شدن به اورشلیم را تشریح می کردند.</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پاراگراف دوم: اما برخی از ایماندارانی که به فریسیان حزب تعلق داشتند، برخاستند و گفتند که "یهودیان باید ختنه شوند، لازم است از شریعت موسی اطاعت کنند." پیران حواری با همدیگر ملاقات کردند و بعد از بحث‌های زیاد، به سؤالی پرداختند که پطرس ایستاد و خطاب به آنها گفت که چگونه خدا او را انتخاب کرد تا از طریق او غیریهودیان پیام را بشنوند. ایمان قلبها به چالش کشیده شد که چرا خدا در یوغ شاگردان نه اجداد را امتحان می کند و نه می تواند باور تأیید شده فیض خداوند عیسی را همانطور که آنها هستند تحمل کند (اعمال رسولان 15:5-11). سپس تمام جماعت ساکت شدند و به برنابا پولس گوش دادند که در مورد معجزاتی که خدا از طریق آنها در میان غیریهودیان انجام داد می گفت (اعمال رسولان 15:12).</w:t>
      </w:r>
    </w:p>
    <w:p w14:paraId="4BBD1E28" w14:textId="77777777" w:rsidR="00F90BDC" w:rsidRDefault="00F90BDC"/>
    <w:p w14:paraId="313AB11C" w14:textId="77777777" w:rsidR="00F90BDC" w:rsidRDefault="00F90BDC">
      <w:r xmlns:w="http://schemas.openxmlformats.org/wordprocessingml/2006/main">
        <w:t xml:space="preserve">پاراگراف 3: پس از پایان آنها، یعقوب صحبت کرد و گفت: "برادران به من گوش می دهند، سیمون برای ما توضیح داد که چگونه خدا برای اولین بار مداخله کرد، افرادی را برای نام خود از بین غیریهودیان انتخاب کنید که انبیا با آن موافق هستند." او از عاموس نقل کرد و تأیید کرد که این مطابق با نبوت است. او پیشنهاد کرد که تبدیل به خدا را برای غیریهودیان دشوار نکنید، بلکه بنویسید که از غذای آلوده خودداری کنند بتهای آلوده فسق جنسی گوشت حیوانات خفه شده خون چیزهای توهین آمیز مؤمنان یهودی پراکنده در میان شهرهایی که در آن کنیسه ها در هر سبت قانون می خوانند (اعمال رسولان 15: 13-21). شورا با پیشنهاد یعقوب موافقت کرد که نامه ای از سوی مردان برگزیده یهودا بارزاباس سیلاس و پل برنابا ارسال شده بود که در آن تصمیم خود را بیان کردند که باعث شادی زیادی در میان ایمانداران غیریهودی شد. با این حال، مدتی بعد، بین پولس و برنابا اختلاف نظر به وجود آمد که آیا یوحنا نیز مرقس را با خود به سفر دیگری فراخواند، زیرا آنها را ترک کرده بود پامفیلیا ادامه ندادن کار منجر به چنین اختلاف نظر شدیدی شد که شرکت بارنابا مارک را به قبرس برد در حالی که پولس سیلاس را انتخاب کرد، فیض برادران را ستوده کرد. خداوند برای تقویت کلیساها به سوریه کیلیکیه رفت (اعمال رسولان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اعمال رسولان 15:1 و برخی از مردانی که از یهودیه آمده بودند، به برادران تعلیم داده، گفتند: اگر به روش موسی ختنه نشوید، نجات نخواهید یافت.</w:t>
      </w:r>
    </w:p>
    <w:p w14:paraId="420D0AF2" w14:textId="77777777" w:rsidR="00F90BDC" w:rsidRDefault="00F90BDC"/>
    <w:p w14:paraId="0969BFFB" w14:textId="77777777" w:rsidR="00F90BDC" w:rsidRDefault="00F90BDC">
      <w:r xmlns:w="http://schemas.openxmlformats.org/wordprocessingml/2006/main">
        <w:t xml:space="preserve">برخی از مردان یهودیه به مؤمنان آموختند که اگر طبق قوانین موسی ختنه نشده باشند، نمی توانند نجات یابند.</w:t>
      </w:r>
    </w:p>
    <w:p w14:paraId="38F6C066" w14:textId="77777777" w:rsidR="00F90BDC" w:rsidRDefault="00F90BDC"/>
    <w:p w14:paraId="6D3FD614" w14:textId="77777777" w:rsidR="00F90BDC" w:rsidRDefault="00F90BDC">
      <w:r xmlns:w="http://schemas.openxmlformats.org/wordprocessingml/2006/main">
        <w:t xml:space="preserve">1. رحمت و رستگاری خدا - چگونه محبت و لطف خدا ما را با وجود کمبودهایمان نجات می دهد.</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قانون و ایمان - بررسی چگونگی درهم تنیده شدن شریعت و ایمان، و چگونگی زندگی صادقانه در هر دو</w:t>
      </w:r>
    </w:p>
    <w:p w14:paraId="6C77DF45" w14:textId="77777777" w:rsidR="00F90BDC" w:rsidRDefault="00F90BDC"/>
    <w:p w14:paraId="4DBD3C72" w14:textId="77777777" w:rsidR="00F90BDC" w:rsidRDefault="00F90BDC">
      <w:r xmlns:w="http://schemas.openxmlformats.org/wordprocessingml/2006/main">
        <w:t xml:space="preserve">1. رومیان 3: 21-24 - اما اکنون عدالت خدا بدون شریعت آشکار شده است که توسط شریعت و انبیا شهادت داده شده است.</w:t>
      </w:r>
    </w:p>
    <w:p w14:paraId="6FC4CE48" w14:textId="77777777" w:rsidR="00F90BDC" w:rsidRDefault="00F90BDC"/>
    <w:p w14:paraId="6C2A9D6F" w14:textId="77777777" w:rsidR="00F90BDC" w:rsidRDefault="00F90BDC">
      <w:r xmlns:w="http://schemas.openxmlformats.org/wordprocessingml/2006/main">
        <w:t xml:space="preserve">2. غلاطیان 3: 23-25 - اما قبل از آمدن ایمان، ما تحت شریعت نگه داشته شدیم، در برابر ایمانی که باید بعداً آشکار شود.</w:t>
      </w:r>
    </w:p>
    <w:p w14:paraId="39E6A023" w14:textId="77777777" w:rsidR="00F90BDC" w:rsidRDefault="00F90BDC"/>
    <w:p w14:paraId="5F9A3F72" w14:textId="77777777" w:rsidR="00F90BDC" w:rsidRDefault="00F90BDC">
      <w:r xmlns:w="http://schemas.openxmlformats.org/wordprocessingml/2006/main">
        <w:t xml:space="preserve">اعمال رسولان 15:2 پس چون پولس و برنابا با آنها اختلاف و منازعه کوچکی نداشتند، تصمیم گرفتند که پولس و برنابا و برخی دیگر از آنها برای این سؤال نزد رسولان و مشایخ به اورشلیم بروند.</w:t>
      </w:r>
    </w:p>
    <w:p w14:paraId="3B80E55C" w14:textId="77777777" w:rsidR="00F90BDC" w:rsidRDefault="00F90BDC"/>
    <w:p w14:paraId="5AEBD84E" w14:textId="77777777" w:rsidR="00F90BDC" w:rsidRDefault="00F90BDC">
      <w:r xmlns:w="http://schemas.openxmlformats.org/wordprocessingml/2006/main">
        <w:t xml:space="preserve">پولس و برنابا با چند نفر دیگر اختلاف داشتند، بنابراین تصمیم گرفتند به اورشلیم بروند تا با رسولان و بزرگان در مورد این موضوع صحبت کنند.</w:t>
      </w:r>
    </w:p>
    <w:p w14:paraId="24D61908" w14:textId="77777777" w:rsidR="00F90BDC" w:rsidRDefault="00F90BDC"/>
    <w:p w14:paraId="448B0293" w14:textId="77777777" w:rsidR="00F90BDC" w:rsidRDefault="00F90BDC">
      <w:r xmlns:w="http://schemas.openxmlformats.org/wordprocessingml/2006/main">
        <w:t xml:space="preserve">1. "قدرت کار از طریق درگیری"</w:t>
      </w:r>
    </w:p>
    <w:p w14:paraId="23EEA3DC" w14:textId="77777777" w:rsidR="00F90BDC" w:rsidRDefault="00F90BDC"/>
    <w:p w14:paraId="1510FC53" w14:textId="77777777" w:rsidR="00F90BDC" w:rsidRDefault="00F90BDC">
      <w:r xmlns:w="http://schemas.openxmlformats.org/wordprocessingml/2006/main">
        <w:t xml:space="preserve">2. "اهمیت داشتن نصایح حکیمانه"</w:t>
      </w:r>
    </w:p>
    <w:p w14:paraId="47ACC7FB" w14:textId="77777777" w:rsidR="00F90BDC" w:rsidRDefault="00F90BDC"/>
    <w:p w14:paraId="4A80BB21" w14:textId="77777777" w:rsidR="00F90BDC" w:rsidRDefault="00F90BDC">
      <w:r xmlns:w="http://schemas.openxmlformats.org/wordprocessingml/2006/main">
        <w:t xml:space="preserve">1. یعقوب 1: 19-20، "ای برادران عزیز من، این را بدانید: هر کس در شنیدن تند باشد، در سخن گفتن کند، در غضب کند، زیرا خشم انسان عدالت خدا را ایجاد نمی کند."</w:t>
      </w:r>
    </w:p>
    <w:p w14:paraId="4797BDC0" w14:textId="77777777" w:rsidR="00F90BDC" w:rsidRDefault="00F90BDC"/>
    <w:p w14:paraId="235743A5" w14:textId="77777777" w:rsidR="00F90BDC" w:rsidRDefault="00F90BDC">
      <w:r xmlns:w="http://schemas.openxmlformats.org/wordprocessingml/2006/main">
        <w:t xml:space="preserve">2. امثال 11:14، "جایی که هدایت نیست، قومی سقوط می کند، اما در فراوانی مشاوران امنیت است."</w:t>
      </w:r>
    </w:p>
    <w:p w14:paraId="65CAE310" w14:textId="77777777" w:rsidR="00F90BDC" w:rsidRDefault="00F90BDC"/>
    <w:p w14:paraId="3375B9A6" w14:textId="77777777" w:rsidR="00F90BDC" w:rsidRDefault="00F90BDC">
      <w:r xmlns:w="http://schemas.openxmlformats.org/wordprocessingml/2006/main">
        <w:t xml:space="preserve">اعمال رسولان 15:3 و آنها را که به وسیله کلیسا به راه خود آوردند، از فنیس و سامره گذشتند و تبدیل غیریهودیان را اعلام کردند و همه برادران را شاد کردند.</w:t>
      </w:r>
    </w:p>
    <w:p w14:paraId="465FF12B" w14:textId="77777777" w:rsidR="00F90BDC" w:rsidRDefault="00F90BDC"/>
    <w:p w14:paraId="69B3CC9F" w14:textId="77777777" w:rsidR="00F90BDC" w:rsidRDefault="00F90BDC">
      <w:r xmlns:w="http://schemas.openxmlformats.org/wordprocessingml/2006/main">
        <w:t xml:space="preserve">این قسمت شادی برادران را هنگامی که رسولان تبدیل غیریهودیان را اعلام کردند، توصیف می کند.</w:t>
      </w:r>
    </w:p>
    <w:p w14:paraId="31BDCCF9" w14:textId="77777777" w:rsidR="00F90BDC" w:rsidRDefault="00F90BDC"/>
    <w:p w14:paraId="596D44CC" w14:textId="77777777" w:rsidR="00F90BDC" w:rsidRDefault="00F90BDC">
      <w:r xmlns:w="http://schemas.openxmlformats.org/wordprocessingml/2006/main">
        <w:t xml:space="preserve">1. شادی در به اشتراک گذاشتن خبر خوش می آید - اعمال رسولان 15:3</w:t>
      </w:r>
    </w:p>
    <w:p w14:paraId="4FF525DE" w14:textId="77777777" w:rsidR="00F90BDC" w:rsidRDefault="00F90BDC"/>
    <w:p w14:paraId="0ABA94BC" w14:textId="77777777" w:rsidR="00F90BDC" w:rsidRDefault="00F90BDC">
      <w:r xmlns:w="http://schemas.openxmlformats.org/wordprocessingml/2006/main">
        <w:t xml:space="preserve">2. شادی در نجات دیگران - اعمال رسولان 15:3</w:t>
      </w:r>
    </w:p>
    <w:p w14:paraId="32E8B708" w14:textId="77777777" w:rsidR="00F90BDC" w:rsidRDefault="00F90BDC"/>
    <w:p w14:paraId="24C2735E" w14:textId="77777777" w:rsidR="00F90BDC" w:rsidRDefault="00F90BDC">
      <w:r xmlns:w="http://schemas.openxmlformats.org/wordprocessingml/2006/main">
        <w:t xml:space="preserve">1. یوحنا 15:11 - ? </w:t>
      </w:r>
      <w:r xmlns:w="http://schemas.openxmlformats.org/wordprocessingml/2006/main">
        <w:rPr>
          <w:rFonts w:ascii="맑은 고딕 Semilight" w:hAnsi="맑은 고딕 Semilight"/>
        </w:rPr>
        <w:t xml:space="preserve">اینها </w:t>
      </w:r>
      <w:r xmlns:w="http://schemas.openxmlformats.org/wordprocessingml/2006/main">
        <w:t xml:space="preserve">را به شما گفتم تا شادی من در شما باقی بماند و شادی شما کامل شود.</w:t>
      </w:r>
    </w:p>
    <w:p w14:paraId="52D09F3C" w14:textId="77777777" w:rsidR="00F90BDC" w:rsidRDefault="00F90BDC"/>
    <w:p w14:paraId="2879A294" w14:textId="77777777" w:rsidR="00F90BDC" w:rsidRDefault="00F90BDC">
      <w:r xmlns:w="http://schemas.openxmlformats.org/wordprocessingml/2006/main">
        <w:t xml:space="preserve">2. رومیان 15:13 - ? </w:t>
      </w:r>
      <w:r xmlns:w="http://schemas.openxmlformats.org/wordprocessingml/2006/main">
        <w:t xml:space="preserve">خدای امید در ایمان شما را سرشار از شادی و آرامش کند تا به نیروی روح القدس در امید فراوان شوید </w:t>
      </w:r>
      <w:r xmlns:w="http://schemas.openxmlformats.org/wordprocessingml/2006/main">
        <w:rPr>
          <w:rFonts w:ascii="맑은 고딕 Semilight" w:hAnsi="맑은 고딕 Semilight"/>
        </w:rPr>
        <w:t xml:space="preserve">.</w:t>
      </w:r>
    </w:p>
    <w:p w14:paraId="5D5EE32D" w14:textId="77777777" w:rsidR="00F90BDC" w:rsidRDefault="00F90BDC"/>
    <w:p w14:paraId="1C3E2644" w14:textId="77777777" w:rsidR="00F90BDC" w:rsidRDefault="00F90BDC">
      <w:r xmlns:w="http://schemas.openxmlformats.org/wordprocessingml/2006/main">
        <w:t xml:space="preserve">اعمال رسولان 15:4 و چون به اورشلیم آمدند، کلیسا و رسولان و مشایخ پذیرفته شدند و همه آنچه را که خدا با آنها کرده بود بیان کردند.</w:t>
      </w:r>
    </w:p>
    <w:p w14:paraId="174ECE48" w14:textId="77777777" w:rsidR="00F90BDC" w:rsidRDefault="00F90BDC"/>
    <w:p w14:paraId="454C4FE3" w14:textId="77777777" w:rsidR="00F90BDC" w:rsidRDefault="00F90BDC">
      <w:r xmlns:w="http://schemas.openxmlformats.org/wordprocessingml/2006/main">
        <w:t xml:space="preserve">رسولان و بزرگان اورشلیم از ایمانداران جدید استقبال کردند و از کارهای بزرگی که خدا برای آنها انجام داده بود شنیدند.</w:t>
      </w:r>
    </w:p>
    <w:p w14:paraId="1BA185FE" w14:textId="77777777" w:rsidR="00F90BDC" w:rsidRDefault="00F90BDC"/>
    <w:p w14:paraId="1E9E228A" w14:textId="77777777" w:rsidR="00F90BDC" w:rsidRDefault="00F90BDC">
      <w:r xmlns:w="http://schemas.openxmlformats.org/wordprocessingml/2006/main">
        <w:t xml:space="preserve">1. پیروان وفادار: قدرت اطاعت در کلیسا</w:t>
      </w:r>
    </w:p>
    <w:p w14:paraId="339FC3A1" w14:textId="77777777" w:rsidR="00F90BDC" w:rsidRDefault="00F90BDC"/>
    <w:p w14:paraId="1320B382" w14:textId="77777777" w:rsidR="00F90BDC" w:rsidRDefault="00F90BDC">
      <w:r xmlns:w="http://schemas.openxmlformats.org/wordprocessingml/2006/main">
        <w:t xml:space="preserve">2. ایستادن بر شانه های غول ها: شناخت تأثیر پیشینیان ما</w:t>
      </w:r>
    </w:p>
    <w:p w14:paraId="689348A8" w14:textId="77777777" w:rsidR="00F90BDC" w:rsidRDefault="00F90BDC"/>
    <w:p w14:paraId="75574B57" w14:textId="77777777" w:rsidR="00F90BDC" w:rsidRDefault="00F90BDC">
      <w:r xmlns:w="http://schemas.openxmlformats.org/wordprocessingml/2006/main">
        <w:t xml:space="preserve">1. عبرانیان 13: 7 - کسانی را که بر شما حکومت می‌کنند، که کلام خدا را به شما گفته‌اند، به یاد بیاورید.</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اول تسالونیکیان 5: 12-13 - و ای برادران، از شما التماس می‌کنیم که کسانی را که در میان شما زحمت می‌کشند و در خداوند سرپرست شما هستند و شما را پند می‌دهند، بشناسید. و آنها را به خاطر کارشان بسیار عاشق می دانند. و در میان خود در آرامش باشید.</w:t>
      </w:r>
    </w:p>
    <w:p w14:paraId="38992AC0" w14:textId="77777777" w:rsidR="00F90BDC" w:rsidRDefault="00F90BDC"/>
    <w:p w14:paraId="6709CFC1" w14:textId="77777777" w:rsidR="00F90BDC" w:rsidRDefault="00F90BDC">
      <w:r xmlns:w="http://schemas.openxmlformats.org/wordprocessingml/2006/main">
        <w:t xml:space="preserve">اعمال رسولان 15:5 اما برخی از فرقه فریسیان که ایمان آورده بودند، برخاستند و گفتند که لازم است آنها را ختنه کنیم و به آنها دستور دهیم که شریعت موسی را نگاه دارند.</w:t>
      </w:r>
    </w:p>
    <w:p w14:paraId="7E740E4E" w14:textId="77777777" w:rsidR="00F90BDC" w:rsidRDefault="00F90BDC"/>
    <w:p w14:paraId="4555B574" w14:textId="77777777" w:rsidR="00F90BDC" w:rsidRDefault="00F90BDC">
      <w:r xmlns:w="http://schemas.openxmlformats.org/wordprocessingml/2006/main">
        <w:t xml:space="preserve">برخی از فریسیان که ایمان آورده بودند استدلال کردند که غیریهودیان باید ختنه شوند و از شریعت موسی اطاعت کنند.</w:t>
      </w:r>
    </w:p>
    <w:p w14:paraId="041F0B5F" w14:textId="77777777" w:rsidR="00F90BDC" w:rsidRDefault="00F90BDC"/>
    <w:p w14:paraId="3603E207" w14:textId="77777777" w:rsidR="00F90BDC" w:rsidRDefault="00F90BDC">
      <w:r xmlns:w="http://schemas.openxmlformats.org/wordprocessingml/2006/main">
        <w:t xml:space="preserve">1. اهمیت اطاعت از قانون خدا</w:t>
      </w:r>
    </w:p>
    <w:p w14:paraId="4E02E7F4" w14:textId="77777777" w:rsidR="00F90BDC" w:rsidRDefault="00F90BDC"/>
    <w:p w14:paraId="60896B6F" w14:textId="77777777" w:rsidR="00F90BDC" w:rsidRDefault="00F90BDC">
      <w:r xmlns:w="http://schemas.openxmlformats.org/wordprocessingml/2006/main">
        <w:t xml:space="preserve">2. قدرت ایمان به عیسی مسیح</w:t>
      </w:r>
    </w:p>
    <w:p w14:paraId="12EB5B77" w14:textId="77777777" w:rsidR="00F90BDC" w:rsidRDefault="00F90BDC"/>
    <w:p w14:paraId="6A20AB69" w14:textId="77777777" w:rsidR="00F90BDC" w:rsidRDefault="00F90BDC">
      <w:r xmlns:w="http://schemas.openxmlformats.org/wordprocessingml/2006/main">
        <w:t xml:space="preserve">1. غلاطیان 3:10 - زیرا همه کسانی که بر اعمال شریعت تکیه می کنند تحت لعنت هستند، همانطور که نوشته شده است: </w:t>
      </w:r>
      <w:r xmlns:w="http://schemas.openxmlformats.org/wordprocessingml/2006/main">
        <w:rPr>
          <w:rFonts w:ascii="맑은 고딕 Semilight" w:hAnsi="맑은 고딕 Semilight"/>
        </w:rPr>
        <w:t xml:space="preserve">쏞 </w:t>
      </w:r>
      <w:r xmlns:w="http://schemas.openxmlformats.org/wordprocessingml/2006/main">
        <w:t xml:space="preserve">ursed آیا هرکسی که به هر کاری که در کتاب قانون نوشته شده است ادامه نمی دهد.</w:t>
      </w:r>
    </w:p>
    <w:p w14:paraId="025CCA6B" w14:textId="77777777" w:rsidR="00F90BDC" w:rsidRDefault="00F90BDC"/>
    <w:p w14:paraId="3CCE143B" w14:textId="77777777" w:rsidR="00F90BDC" w:rsidRDefault="00F90BDC">
      <w:r xmlns:w="http://schemas.openxmlformats.org/wordprocessingml/2006/main">
        <w:t xml:space="preserve">2. رومیان 3:28 - زیرا ما معتقدیم که شخص با ایمان جدا از اعمال شریعت عادل شمرده می شود.</w:t>
      </w:r>
    </w:p>
    <w:p w14:paraId="48EAFF77" w14:textId="77777777" w:rsidR="00F90BDC" w:rsidRDefault="00F90BDC"/>
    <w:p w14:paraId="7A575583" w14:textId="77777777" w:rsidR="00F90BDC" w:rsidRDefault="00F90BDC">
      <w:r xmlns:w="http://schemas.openxmlformats.org/wordprocessingml/2006/main">
        <w:t xml:space="preserve">اعمال رسولان 15:6 و رسولان و مشایخ گرد هم آمدند تا این موضوع را بررسی کنند.</w:t>
      </w:r>
    </w:p>
    <w:p w14:paraId="03788844" w14:textId="77777777" w:rsidR="00F90BDC" w:rsidRDefault="00F90BDC"/>
    <w:p w14:paraId="42104DFA" w14:textId="77777777" w:rsidR="00F90BDC" w:rsidRDefault="00F90BDC">
      <w:r xmlns:w="http://schemas.openxmlformats.org/wordprocessingml/2006/main">
        <w:t xml:space="preserve">رسولان و بزرگان برای بحث در مورد موضوعی گرد هم آمدند.</w:t>
      </w:r>
    </w:p>
    <w:p w14:paraId="068C4F48" w14:textId="77777777" w:rsidR="00F90BDC" w:rsidRDefault="00F90BDC"/>
    <w:p w14:paraId="4FCA405E" w14:textId="77777777" w:rsidR="00F90BDC" w:rsidRDefault="00F90BDC">
      <w:r xmlns:w="http://schemas.openxmlformats.org/wordprocessingml/2006/main">
        <w:t xml:space="preserve">1. اهمیت وحدت در کلیسا</w:t>
      </w:r>
    </w:p>
    <w:p w14:paraId="1D142D5E" w14:textId="77777777" w:rsidR="00F90BDC" w:rsidRDefault="00F90BDC"/>
    <w:p w14:paraId="2A1D331C" w14:textId="77777777" w:rsidR="00F90BDC" w:rsidRDefault="00F90BDC">
      <w:r xmlns:w="http://schemas.openxmlformats.org/wordprocessingml/2006/main">
        <w:t xml:space="preserve">2. تصمیم گیری مطابق با خدا؟ </w:t>
      </w:r>
      <w:r xmlns:w="http://schemas.openxmlformats.org/wordprocessingml/2006/main">
        <w:rPr>
          <w:rFonts w:ascii="맑은 고딕 Semilight" w:hAnsi="맑은 고딕 Semilight"/>
        </w:rPr>
        <w:t xml:space="preserve">셲 </w:t>
      </w:r>
      <w:r xmlns:w="http://schemas.openxmlformats.org/wordprocessingml/2006/main">
        <w:t xml:space="preserve">ویل</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افسسیان 4: 3-6؟ </w:t>
      </w:r>
      <w:r xmlns:w="http://schemas.openxmlformats.org/wordprocessingml/2006/main">
        <w:rPr>
          <w:rFonts w:ascii="맑은 고딕 Semilight" w:hAnsi="맑은 고딕 Semilight"/>
        </w:rPr>
        <w:t xml:space="preserve">쏮 </w:t>
      </w:r>
      <w:r xmlns:w="http://schemas.openxmlformats.org/wordprocessingml/2006/main">
        <w:t xml:space="preserve">تمام تلاش خود را برای حفظ وحدت روح از طریق پیوند صلح انجام می دهد. یک بدن و یک روح است، همانطور که وقتی فراخوانده شدید به یک امید فراخوانده شدید. یک خداوند، یک ایمان، یک تعمید. خدای یگانه و پدر همه، که بر همه و از طریق همه و در همه است.</w:t>
      </w:r>
    </w:p>
    <w:p w14:paraId="4B40D555" w14:textId="77777777" w:rsidR="00F90BDC" w:rsidRDefault="00F90BDC"/>
    <w:p w14:paraId="11450881" w14:textId="77777777" w:rsidR="00F90BDC" w:rsidRDefault="00F90BDC">
      <w:r xmlns:w="http://schemas.openxmlformats.org/wordprocessingml/2006/main">
        <w:t xml:space="preserve">2. یعقوب 1:5؟ </w:t>
      </w:r>
      <w:r xmlns:w="http://schemas.openxmlformats.org/wordprocessingml/2006/main">
        <w:rPr>
          <w:rFonts w:ascii="맑은 고딕 Semilight" w:hAnsi="맑은 고딕 Semilight"/>
        </w:rPr>
        <w:t xml:space="preserve">اگر </w:t>
      </w:r>
      <w:r xmlns:w="http://schemas.openxmlformats.org/wordprocessingml/2006/main">
        <w:t xml:space="preserve">هر یک از شما عقل ندارد، باید از خدا بخواهید که به همه بدون عیب جویی سخاوتمندانه می بخشد و به شما داده می شود.</w:t>
      </w:r>
    </w:p>
    <w:p w14:paraId="2064028D" w14:textId="77777777" w:rsidR="00F90BDC" w:rsidRDefault="00F90BDC"/>
    <w:p w14:paraId="37C28BDA" w14:textId="77777777" w:rsidR="00F90BDC" w:rsidRDefault="00F90BDC">
      <w:r xmlns:w="http://schemas.openxmlformats.org/wordprocessingml/2006/main">
        <w:t xml:space="preserve">اعمال رسولان 15:7 و چون مشاجره بسیار شد، پطرس برخاست و به آنها گفت: ای برادران، می دانید که چند وقت پیش خدا در میان ما برگزید تا غیریهودیان از زبان من سخنان را بشنوند. انجیل، و ایمان داشته باشید.</w:t>
      </w:r>
    </w:p>
    <w:p w14:paraId="3D7BFF9D" w14:textId="77777777" w:rsidR="00F90BDC" w:rsidRDefault="00F90BDC"/>
    <w:p w14:paraId="590A0692" w14:textId="77777777" w:rsidR="00F90BDC" w:rsidRDefault="00F90BDC">
      <w:r xmlns:w="http://schemas.openxmlformats.org/wordprocessingml/2006/main">
        <w:t xml:space="preserve">پطرس خطاب به جمعیت حاضر شد و به آنها یادآوری کرد که چگونه خدا او را برای موعظه انجیل به غیریهودیان برگزیده است.</w:t>
      </w:r>
    </w:p>
    <w:p w14:paraId="70AAF563" w14:textId="77777777" w:rsidR="00F90BDC" w:rsidRDefault="00F90BDC"/>
    <w:p w14:paraId="6994DBCF" w14:textId="77777777" w:rsidR="00F90BDC" w:rsidRDefault="00F90BDC">
      <w:r xmlns:w="http://schemas.openxmlformats.org/wordprocessingml/2006/main">
        <w:t xml:space="preserve">1. خدا بعید ترین افراد را برای انجام کار خود انتخاب می کند.</w:t>
      </w:r>
    </w:p>
    <w:p w14:paraId="0EC1965A" w14:textId="77777777" w:rsidR="00F90BDC" w:rsidRDefault="00F90BDC"/>
    <w:p w14:paraId="33B1C1BA" w14:textId="77777777" w:rsidR="00F90BDC" w:rsidRDefault="00F90BDC">
      <w:r xmlns:w="http://schemas.openxmlformats.org/wordprocessingml/2006/main">
        <w:t xml:space="preserve">2. چگونه می توانیم به برنامه های خدا برای خود اعتماد کنیم، حتی زمانی که آنها منطقی نیستند.</w:t>
      </w:r>
    </w:p>
    <w:p w14:paraId="4561DDE7" w14:textId="77777777" w:rsidR="00F90BDC" w:rsidRDefault="00F90BDC"/>
    <w:p w14:paraId="568ABEE2" w14:textId="77777777" w:rsidR="00F90BDC" w:rsidRDefault="00F90BDC">
      <w:r xmlns:w="http://schemas.openxmlformats.org/wordprocessingml/2006/main">
        <w:t xml:space="preserve">1. ارمیا 29:11 - زیرا خداوند می‌گوید که برنامه‌هایی را که برای شما دارم، می‌دانم، برای رفاه و نه برای شر، برنامه‌هایی که برای شما آینده و امیدی دارم.</w:t>
      </w:r>
    </w:p>
    <w:p w14:paraId="23C9C762" w14:textId="77777777" w:rsidR="00F90BDC" w:rsidRDefault="00F90BDC"/>
    <w:p w14:paraId="0EF2C7EE" w14:textId="77777777" w:rsidR="00F90BDC" w:rsidRDefault="00F90BDC">
      <w:r xmlns:w="http://schemas.openxmlformats.org/wordprocessingml/2006/main">
        <w:t xml:space="preserve">2. رومیان 10:14-15 - پس چگونه کسی را که به او ایمان نیاورده‌اند خواهند خواند؟ و چگونه به کسی که هرگز از او نشنیده اند ایمان بیاورند؟ و چگونه می توانند بدون موعظه بشنوند؟ و چگونه موعظه کنند مگر اینکه فرستاده شوند؟ همانطور که نوشته شده است،؟ </w:t>
      </w:r>
      <w:r xmlns:w="http://schemas.openxmlformats.org/wordprocessingml/2006/main">
        <w:rPr>
          <w:rFonts w:ascii="맑은 고딕 Semilight" w:hAnsi="맑은 고딕 Semilight"/>
        </w:rPr>
        <w:t xml:space="preserve">쏦 </w:t>
      </w:r>
      <w:r xmlns:w="http://schemas.openxmlformats.org/wordprocessingml/2006/main">
        <w:t xml:space="preserve">چقدر زیباست پای کسانی که بشارت می دهند!</w:t>
      </w:r>
    </w:p>
    <w:p w14:paraId="12ECBA53" w14:textId="77777777" w:rsidR="00F90BDC" w:rsidRDefault="00F90BDC"/>
    <w:p w14:paraId="1EB4B2DC" w14:textId="77777777" w:rsidR="00F90BDC" w:rsidRDefault="00F90BDC">
      <w:r xmlns:w="http://schemas.openxmlformats.org/wordprocessingml/2006/main">
        <w:t xml:space="preserve">اعمال رسولان 15:8 و خدایی که دلها را می شناسد، بر آنها شهادت داد و روح القدس را به آنها عطا کرد، همانطور که با ما کرد.</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محبت خدا در عطای روح القدس آشکار است.</w:t>
      </w:r>
    </w:p>
    <w:p w14:paraId="6345F83E" w14:textId="77777777" w:rsidR="00F90BDC" w:rsidRDefault="00F90BDC"/>
    <w:p w14:paraId="0E513D7D" w14:textId="77777777" w:rsidR="00F90BDC" w:rsidRDefault="00F90BDC">
      <w:r xmlns:w="http://schemas.openxmlformats.org/wordprocessingml/2006/main">
        <w:t xml:space="preserve">1: هدیه روح القدس، اعمال رسولان 15:8</w:t>
      </w:r>
    </w:p>
    <w:p w14:paraId="5DB0AB84" w14:textId="77777777" w:rsidR="00F90BDC" w:rsidRDefault="00F90BDC"/>
    <w:p w14:paraId="5DB0CF40" w14:textId="77777777" w:rsidR="00F90BDC" w:rsidRDefault="00F90BDC">
      <w:r xmlns:w="http://schemas.openxmlformats.org/wordprocessingml/2006/main">
        <w:t xml:space="preserve">2: عشق بی قید و شرط خدا، اعمال رسولان 15:8</w:t>
      </w:r>
    </w:p>
    <w:p w14:paraId="630BC475" w14:textId="77777777" w:rsidR="00F90BDC" w:rsidRDefault="00F90BDC"/>
    <w:p w14:paraId="557CA028" w14:textId="77777777" w:rsidR="00F90BDC" w:rsidRDefault="00F90BDC">
      <w:r xmlns:w="http://schemas.openxmlformats.org/wordprocessingml/2006/main">
        <w:t xml:space="preserve">1: رومیان 5:5 - ? </w:t>
      </w:r>
      <w:r xmlns:w="http://schemas.openxmlformats.org/wordprocessingml/2006/main">
        <w:rPr>
          <w:rFonts w:ascii="맑은 고딕 Semilight" w:hAnsi="맑은 고딕 Semilight"/>
        </w:rPr>
        <w:t xml:space="preserve">اما </w:t>
      </w:r>
      <w:r xmlns:w="http://schemas.openxmlformats.org/wordprocessingml/2006/main">
        <w:t xml:space="preserve">امید مایوس نمی شود، زیرا محبت خدا توسط روح القدسی که به ما عطا شده در قلب ما ریخته شده است.</w:t>
      </w:r>
    </w:p>
    <w:p w14:paraId="29190EB3" w14:textId="77777777" w:rsidR="00F90BDC" w:rsidRDefault="00F90BDC"/>
    <w:p w14:paraId="4155BFA5" w14:textId="77777777" w:rsidR="00F90BDC" w:rsidRDefault="00F90BDC">
      <w:r xmlns:w="http://schemas.openxmlformats.org/wordprocessingml/2006/main">
        <w:t xml:space="preserve">2: 1 قرنتیان 2:10 - ? </w:t>
      </w:r>
      <w:r xmlns:w="http://schemas.openxmlformats.org/wordprocessingml/2006/main">
        <w:rPr>
          <w:rFonts w:ascii="맑은 고딕 Semilight" w:hAnsi="맑은 고딕 Semilight"/>
        </w:rPr>
        <w:t xml:space="preserve">زیرا </w:t>
      </w:r>
      <w:r xmlns:w="http://schemas.openxmlformats.org/wordprocessingml/2006/main">
        <w:t xml:space="preserve">خدا آنها را از طریق روح خود به ما نشان داده است. زیرا روح همه چیز را جستجو می کند، بله، چیزهای عمیق خدا.</w:t>
      </w:r>
    </w:p>
    <w:p w14:paraId="11A5F5E2" w14:textId="77777777" w:rsidR="00F90BDC" w:rsidRDefault="00F90BDC"/>
    <w:p w14:paraId="26D6A9E2" w14:textId="77777777" w:rsidR="00F90BDC" w:rsidRDefault="00F90BDC">
      <w:r xmlns:w="http://schemas.openxmlformats.org/wordprocessingml/2006/main">
        <w:t xml:space="preserve">اعمال رسولان 15:9 و بین ما و آنها تفاوتی قائل نشوید و دلهای ایشان را با ایمان پاک سازید.</w:t>
      </w:r>
    </w:p>
    <w:p w14:paraId="14400138" w14:textId="77777777" w:rsidR="00F90BDC" w:rsidRDefault="00F90BDC"/>
    <w:p w14:paraId="767B8B12" w14:textId="77777777" w:rsidR="00F90BDC" w:rsidRDefault="00F90BDC">
      <w:r xmlns:w="http://schemas.openxmlformats.org/wordprocessingml/2006/main">
        <w:t xml:space="preserve">کلیسای اولیه هیچ تمایزی بین یهودی و غیریهودی نشان نمی داد و در عوض بر پاکسازی قلب همه از طریق ایمان به مسیح متمرکز بود.</w:t>
      </w:r>
    </w:p>
    <w:p w14:paraId="7C93278C" w14:textId="77777777" w:rsidR="00F90BDC" w:rsidRDefault="00F90BDC"/>
    <w:p w14:paraId="3461295C" w14:textId="77777777" w:rsidR="00F90BDC" w:rsidRDefault="00F90BDC">
      <w:r xmlns:w="http://schemas.openxmlformats.org/wordprocessingml/2006/main">
        <w:t xml:space="preserve">1. «قدرت ایمان: تطهیر قلب ما»</w:t>
      </w:r>
    </w:p>
    <w:p w14:paraId="0E7C7FDF" w14:textId="77777777" w:rsidR="00F90BDC" w:rsidRDefault="00F90BDC"/>
    <w:p w14:paraId="5942527F" w14:textId="77777777" w:rsidR="00F90BDC" w:rsidRDefault="00F90BDC">
      <w:r xmlns:w="http://schemas.openxmlformats.org/wordprocessingml/2006/main">
        <w:t xml:space="preserve">2. "بدون تمایز: اتحاد از طریق عشق"</w:t>
      </w:r>
    </w:p>
    <w:p w14:paraId="6063ACB9" w14:textId="77777777" w:rsidR="00F90BDC" w:rsidRDefault="00F90BDC"/>
    <w:p w14:paraId="6AE62632" w14:textId="77777777" w:rsidR="00F90BDC" w:rsidRDefault="00F90BDC">
      <w:r xmlns:w="http://schemas.openxmlformats.org/wordprocessingml/2006/main">
        <w:t xml:space="preserve">1. یوحنا 14:6؟ </w:t>
      </w:r>
      <w:r xmlns:w="http://schemas.openxmlformats.org/wordprocessingml/2006/main">
        <w:t xml:space="preserve">من راه و حقیقت و زندگی هستم </w:t>
      </w:r>
      <w:r xmlns:w="http://schemas.openxmlformats.org/wordprocessingml/2006/main">
        <w:rPr>
          <w:rFonts w:ascii="맑은 고딕 Semilight" w:hAnsi="맑은 고딕 Semilight"/>
        </w:rPr>
        <w:t xml:space="preserve">. </w:t>
      </w:r>
      <w:r xmlns:w="http://schemas.openxmlformats.org/wordprocessingml/2006/main">
        <w:t xml:space="preserve">هیچ کس جز به وسیله من نزد پدر نمی آید.</w:t>
      </w:r>
    </w:p>
    <w:p w14:paraId="1A544912" w14:textId="77777777" w:rsidR="00F90BDC" w:rsidRDefault="00F90BDC"/>
    <w:p w14:paraId="2E840996" w14:textId="77777777" w:rsidR="00F90BDC" w:rsidRDefault="00F90BDC">
      <w:r xmlns:w="http://schemas.openxmlformats.org/wordprocessingml/2006/main">
        <w:t xml:space="preserve">2. غلاطیان 3:26-28؟ </w:t>
      </w:r>
      <w:r xmlns:w="http://schemas.openxmlformats.org/wordprocessingml/2006/main">
        <w:rPr>
          <w:rFonts w:ascii="맑은 고딕 Semilight" w:hAnsi="맑은 고딕 Semilight"/>
        </w:rPr>
        <w:t xml:space="preserve">쏤 </w:t>
      </w:r>
      <w:r xmlns:w="http://schemas.openxmlformats.org/wordprocessingml/2006/main">
        <w:t xml:space="preserve">یا همه شما از طریق ایمان به مسیح عیسی فرزندان خدا هستید. زیرا همه شما که در مسیح تعمید یافته اید، به مسیح لباس پوشیده اید. نه یهودی هست نه یونانی، نه برده هست و نه آزاد، نه مرد هست و نه زن؟ </w:t>
      </w:r>
      <w:r xmlns:w="http://schemas.openxmlformats.org/wordprocessingml/2006/main">
        <w:rPr>
          <w:rFonts w:ascii="맑은 고딕 Semilight" w:hAnsi="맑은 고딕 Semilight"/>
        </w:rPr>
        <w:t xml:space="preserve">شما </w:t>
      </w:r>
      <w:r xmlns:w="http://schemas.openxmlformats.org/wordprocessingml/2006/main">
        <w:t xml:space="preserve">یا همه شما در مسیح عیسی یکی هستید.</w:t>
      </w:r>
    </w:p>
    <w:p w14:paraId="1A70955D" w14:textId="77777777" w:rsidR="00F90BDC" w:rsidRDefault="00F90BDC"/>
    <w:p w14:paraId="6C1ECA67" w14:textId="77777777" w:rsidR="00F90BDC" w:rsidRDefault="00F90BDC">
      <w:r xmlns:w="http://schemas.openxmlformats.org/wordprocessingml/2006/main">
        <w:t xml:space="preserve">اعمال رسولان 15:10 پس چرا خدا را وسوسه می‌کنید که یوغی بر گردن شاگردان بیاندازید که نه پدران ما و نه ما قادر به تحمل آن نبودند؟</w:t>
      </w:r>
    </w:p>
    <w:p w14:paraId="7447C567" w14:textId="77777777" w:rsidR="00F90BDC" w:rsidRDefault="00F90BDC"/>
    <w:p w14:paraId="006D0785" w14:textId="77777777" w:rsidR="00F90BDC" w:rsidRDefault="00F90BDC">
      <w:r xmlns:w="http://schemas.openxmlformats.org/wordprocessingml/2006/main">
        <w:t xml:space="preserve">کلیسای اولیه در مورد لزوم ختنه در مؤمنان غیر یهودی بحث کرد، اما در نهایت تصمیم گرفت که این کار ضروری نیست.</w:t>
      </w:r>
    </w:p>
    <w:p w14:paraId="71C6199C" w14:textId="77777777" w:rsidR="00F90BDC" w:rsidRDefault="00F90BDC"/>
    <w:p w14:paraId="57D15A87" w14:textId="77777777" w:rsidR="00F90BDC" w:rsidRDefault="00F90BDC">
      <w:r xmlns:w="http://schemas.openxmlformats.org/wordprocessingml/2006/main">
        <w:t xml:space="preserve">1: ما نباید تلاش کنیم تا باری را بر دوش دیگران بیاندازیم که خودمان نمی توانیم آن را تحمل کنیم.</w:t>
      </w:r>
    </w:p>
    <w:p w14:paraId="158ABECB" w14:textId="77777777" w:rsidR="00F90BDC" w:rsidRDefault="00F90BDC"/>
    <w:p w14:paraId="06C62BBF" w14:textId="77777777" w:rsidR="00F90BDC" w:rsidRDefault="00F90BDC">
      <w:r xmlns:w="http://schemas.openxmlformats.org/wordprocessingml/2006/main">
        <w:t xml:space="preserve">2: آیا باید به دنبال خدا باشیم؟ اراده </w:t>
      </w:r>
      <w:r xmlns:w="http://schemas.openxmlformats.org/wordprocessingml/2006/main">
        <w:rPr>
          <w:rFonts w:ascii="맑은 고딕 Semilight" w:hAnsi="맑은 고딕 Semilight"/>
        </w:rPr>
        <w:t xml:space="preserve">کنید </w:t>
      </w:r>
      <w:r xmlns:w="http://schemas.openxmlformats.org/wordprocessingml/2006/main">
        <w:t xml:space="preserve">و به قضاوت او اعتماد کنید.</w:t>
      </w:r>
    </w:p>
    <w:p w14:paraId="7B88E220" w14:textId="77777777" w:rsidR="00F90BDC" w:rsidRDefault="00F90BDC"/>
    <w:p w14:paraId="4D57D81D" w14:textId="77777777" w:rsidR="00F90BDC" w:rsidRDefault="00F90BDC">
      <w:r xmlns:w="http://schemas.openxmlformats.org/wordprocessingml/2006/main">
        <w:t xml:space="preserve">1: متی 11:28-30 - ای همه زحمتکشان و گران بارها نزد من بیایید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14:paraId="3E0ABF5B" w14:textId="77777777" w:rsidR="00F90BDC" w:rsidRDefault="00F90BDC"/>
    <w:p w14:paraId="3D5BD256" w14:textId="77777777" w:rsidR="00F90BDC" w:rsidRDefault="00F90BDC">
      <w:r xmlns:w="http://schemas.openxmlformats.org/wordprocessingml/2006/main">
        <w:t xml:space="preserve">2: غلاطیان 5: 1 - مسیح برای آزادی ما را آزاد کرده است. پس محکم بایستید و دیگر تسلیم یوغ بردگی نشوید.</w:t>
      </w:r>
    </w:p>
    <w:p w14:paraId="06A103A3" w14:textId="77777777" w:rsidR="00F90BDC" w:rsidRDefault="00F90BDC"/>
    <w:p w14:paraId="6A15483F" w14:textId="77777777" w:rsidR="00F90BDC" w:rsidRDefault="00F90BDC">
      <w:r xmlns:w="http://schemas.openxmlformats.org/wordprocessingml/2006/main">
        <w:t xml:space="preserve">اعمال رسولان 15:11 اما ما معتقدیم که از طریق فیض خداوند عیسی مسیح ما نیز مانند آنها نجات خواهیم یافت.</w:t>
      </w:r>
    </w:p>
    <w:p w14:paraId="4D819664" w14:textId="77777777" w:rsidR="00F90BDC" w:rsidRDefault="00F90BDC"/>
    <w:p w14:paraId="7F735DAE" w14:textId="77777777" w:rsidR="00F90BDC" w:rsidRDefault="00F90BDC">
      <w:r xmlns:w="http://schemas.openxmlformats.org/wordprocessingml/2006/main">
        <w:t xml:space="preserve">رسولان در کتاب اعمال رسولان معتقدند که نجات از طریق فیض عیسی مسیح حاصل می شود.</w:t>
      </w:r>
    </w:p>
    <w:p w14:paraId="07DDD6DF" w14:textId="77777777" w:rsidR="00F90BDC" w:rsidRDefault="00F90BDC"/>
    <w:p w14:paraId="6488E9D3" w14:textId="77777777" w:rsidR="00F90BDC" w:rsidRDefault="00F90BDC">
      <w:r xmlns:w="http://schemas.openxmlformats.org/wordprocessingml/2006/main">
        <w:t xml:space="preserve">1: فیض خدا کافی است - دوم قرنتیان 12:9</w:t>
      </w:r>
    </w:p>
    <w:p w14:paraId="737F220F" w14:textId="77777777" w:rsidR="00F90BDC" w:rsidRDefault="00F90BDC"/>
    <w:p w14:paraId="6F4A948E" w14:textId="77777777" w:rsidR="00F90BDC" w:rsidRDefault="00F90BDC">
      <w:r xmlns:w="http://schemas.openxmlformats.org/wordprocessingml/2006/main">
        <w:t xml:space="preserve">2: توجیه شده توسط ایمان - رومیان 5: 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افسسیان 2: 8-9 - زیرا به فیض است که از طریق ایمان نجات یافته اید؟ </w:t>
      </w:r>
      <w:r xmlns:w="http://schemas.openxmlformats.org/wordprocessingml/2006/main">
        <w:rPr>
          <w:rFonts w:ascii="맑은 고딕 Semilight" w:hAnsi="맑은 고딕 Semilight"/>
        </w:rPr>
        <w:t xml:space="preserve">و </w:t>
      </w:r>
      <w:r xmlns:w="http://schemas.openxmlformats.org/wordprocessingml/2006/main">
        <w:t xml:space="preserve">این از خود شما نیست، این هدیه خداست؟</w:t>
      </w:r>
    </w:p>
    <w:p w14:paraId="5155AFD6" w14:textId="77777777" w:rsidR="00F90BDC" w:rsidRDefault="00F90BDC"/>
    <w:p w14:paraId="5F47760A" w14:textId="77777777" w:rsidR="00F90BDC" w:rsidRDefault="00F90BDC">
      <w:r xmlns:w="http://schemas.openxmlformats.org/wordprocessingml/2006/main">
        <w:t xml:space="preserve">2: تیطس 3: 5 - او ما را نجات داد، نه به خاطر اعمال صالحی که انجام داده بودیم، بلکه به خاطر رحمت او. او ما را از طریق شستشوی تولد دوباره و تجدید حیات توسط روح القدس نجات داد.</w:t>
      </w:r>
    </w:p>
    <w:p w14:paraId="53883A8B" w14:textId="77777777" w:rsidR="00F90BDC" w:rsidRDefault="00F90BDC"/>
    <w:p w14:paraId="2C3AC954" w14:textId="77777777" w:rsidR="00F90BDC" w:rsidRDefault="00F90BDC">
      <w:r xmlns:w="http://schemas.openxmlformats.org/wordprocessingml/2006/main">
        <w:t xml:space="preserve">اعمال رسولان 15:12 سپس تمام جمعیت سکوت کردند و برنابا و پولس را شنیدند و گفتند که خدا به وسیله آنها چه معجزات و شگفتی هایی را در میان غیریهودیان انجام داده بود.</w:t>
      </w:r>
    </w:p>
    <w:p w14:paraId="664A6565" w14:textId="77777777" w:rsidR="00F90BDC" w:rsidRDefault="00F90BDC"/>
    <w:p w14:paraId="4F20B147" w14:textId="77777777" w:rsidR="00F90BDC" w:rsidRDefault="00F90BDC">
      <w:r xmlns:w="http://schemas.openxmlformats.org/wordprocessingml/2006/main">
        <w:t xml:space="preserve">این قطعه توضیح می‌دهد که چگونه مخاطبان برنابا و پولس از معجزات و شگفتی‌هایی که خدا از طریق آنها انجام داده بود، شگفت زده شدند.</w:t>
      </w:r>
    </w:p>
    <w:p w14:paraId="343DC59D" w14:textId="77777777" w:rsidR="00F90BDC" w:rsidRDefault="00F90BDC"/>
    <w:p w14:paraId="40D2E330" w14:textId="77777777" w:rsidR="00F90BDC" w:rsidRDefault="00F90BDC">
      <w:r xmlns:w="http://schemas.openxmlformats.org/wordprocessingml/2006/main">
        <w:t xml:space="preserve">1. قدرت خداوند در انجام شگفتی ها و معجزات</w:t>
      </w:r>
    </w:p>
    <w:p w14:paraId="75628964" w14:textId="77777777" w:rsidR="00F90BDC" w:rsidRDefault="00F90BDC"/>
    <w:p w14:paraId="603DC32D" w14:textId="77777777" w:rsidR="00F90BDC" w:rsidRDefault="00F90BDC">
      <w:r xmlns:w="http://schemas.openxmlformats.org/wordprocessingml/2006/main">
        <w:t xml:space="preserve">2. تأثیر معجزات خداوند بر قومش</w:t>
      </w:r>
    </w:p>
    <w:p w14:paraId="3C758D4F" w14:textId="77777777" w:rsidR="00F90BDC" w:rsidRDefault="00F90BDC"/>
    <w:p w14:paraId="04BAE220" w14:textId="77777777" w:rsidR="00F90BDC" w:rsidRDefault="00F90BDC">
      <w:r xmlns:w="http://schemas.openxmlformats.org/wordprocessingml/2006/main">
        <w:t xml:space="preserve">1. افسسیان 3:20 - "اکنون به کسی که می تواند بیش از هر چیزی که ما می خواهیم یا تصور می کنیم، مطابق با قدرت او که در درون ما کار می کند، انجام دهد."</w:t>
      </w:r>
    </w:p>
    <w:p w14:paraId="1081919C" w14:textId="77777777" w:rsidR="00F90BDC" w:rsidRDefault="00F90BDC"/>
    <w:p w14:paraId="55BBD90C" w14:textId="77777777" w:rsidR="00F90BDC" w:rsidRDefault="00F90BDC">
      <w:r xmlns:w="http://schemas.openxmlformats.org/wordprocessingml/2006/main">
        <w:t xml:space="preserve">2. یوحنا 10:37-38 - "به من ایمان نیاورید، مگر اینکه کارهای پدرم را انجام دهم. اما اگر آنها را انجام دهم، هرچند شما به من ایمان ندارید، به اعمال ایمان بیاورید تا بدانید و درک کنید که پدر در من است و من در پدر.»</w:t>
      </w:r>
    </w:p>
    <w:p w14:paraId="22829739" w14:textId="77777777" w:rsidR="00F90BDC" w:rsidRDefault="00F90BDC"/>
    <w:p w14:paraId="06F034D6" w14:textId="77777777" w:rsidR="00F90BDC" w:rsidRDefault="00F90BDC">
      <w:r xmlns:w="http://schemas.openxmlformats.org/wordprocessingml/2006/main">
        <w:t xml:space="preserve">اعمال رسولان 15:13 و پس از سکوت، یعقوب در جواب گفت: ای برادران، به من گوش دهید.</w:t>
      </w:r>
    </w:p>
    <w:p w14:paraId="4827A206" w14:textId="77777777" w:rsidR="00F90BDC" w:rsidRDefault="00F90BDC"/>
    <w:p w14:paraId="337FA76F" w14:textId="77777777" w:rsidR="00F90BDC" w:rsidRDefault="00F90BDC">
      <w:r xmlns:w="http://schemas.openxmlformats.org/wordprocessingml/2006/main">
        <w:t xml:space="preserve">رسولان و بزرگان گرد هم آمدند تا در مورد ختنه در کلیسای اولیه بحث کنند. جیمز برای رسیدگی به این موضوع صحبت کرد.</w:t>
      </w:r>
    </w:p>
    <w:p w14:paraId="43470C57" w14:textId="77777777" w:rsidR="00F90BDC" w:rsidRDefault="00F90BDC"/>
    <w:p w14:paraId="17B1363B" w14:textId="77777777" w:rsidR="00F90BDC" w:rsidRDefault="00F90BDC">
      <w:r xmlns:w="http://schemas.openxmlformats.org/wordprocessingml/2006/main">
        <w:t xml:space="preserve">1. قدرت گفتمان در کلیسا: چگونه خطاب جیمز تاریخ را تغییر داد</w:t>
      </w:r>
    </w:p>
    <w:p w14:paraId="047A39FF" w14:textId="77777777" w:rsidR="00F90BDC" w:rsidRDefault="00F90BDC"/>
    <w:p w14:paraId="600FA6D4" w14:textId="77777777" w:rsidR="00F90BDC" w:rsidRDefault="00F90BDC">
      <w:r xmlns:w="http://schemas.openxmlformats.org/wordprocessingml/2006/main">
        <w:t xml:space="preserve">2. اهمیت ختنه در کلیسای اولیه: مطالعه کلمات جیمز</w:t>
      </w:r>
    </w:p>
    <w:p w14:paraId="537FFFE3" w14:textId="77777777" w:rsidR="00F90BDC" w:rsidRDefault="00F90BDC"/>
    <w:p w14:paraId="70887E61" w14:textId="77777777" w:rsidR="00F90BDC" w:rsidRDefault="00F90BDC">
      <w:r xmlns:w="http://schemas.openxmlformats.org/wordprocessingml/2006/main">
        <w:t xml:space="preserve">1. افسسیان 4: 15-16 - با گفتن حقیقت در عشق، رشد خواهیم کرد تا از هر نظر به بدن بالغ او تبدیل شویم که سر است، یعنی مسیح. از او، تمام بدن، به هم پیوسته و با هر رباط نگهدارنده، رشد می کند و خود را در عشق می سازد، همانطور که هر عضو کار خود را انجام می دهد.</w:t>
      </w:r>
    </w:p>
    <w:p w14:paraId="3F65440D" w14:textId="77777777" w:rsidR="00F90BDC" w:rsidRDefault="00F90BDC"/>
    <w:p w14:paraId="2AF08775" w14:textId="77777777" w:rsidR="00F90BDC" w:rsidRDefault="00F90BDC">
      <w:r xmlns:w="http://schemas.openxmlformats.org/wordprocessingml/2006/main">
        <w:t xml:space="preserve">2. اول قرنتیان 12:25-26 - به طوری که ممکن است در بدن تفرقه وجود نداشته باشد، بلکه اعضاء مراقبت یکسان نسبت به یکدیگر داشته باشند. اگر یکی از اعضا رنج می برد، همه با هم رنج می برند. اگر یک عضو مورد احترام قرار گیرد، همه با هم شادی کنند.</w:t>
      </w:r>
    </w:p>
    <w:p w14:paraId="68895A16" w14:textId="77777777" w:rsidR="00F90BDC" w:rsidRDefault="00F90BDC"/>
    <w:p w14:paraId="7851DBE0" w14:textId="77777777" w:rsidR="00F90BDC" w:rsidRDefault="00F90BDC">
      <w:r xmlns:w="http://schemas.openxmlformats.org/wordprocessingml/2006/main">
        <w:t xml:space="preserve">اعمال رسولان 15:14 شمعون گفته است که چگونه خدا در ابتدا غیریهودیان را ملاقات کرد تا از میان آنها قومی را به نام خود بیاورد.</w:t>
      </w:r>
    </w:p>
    <w:p w14:paraId="776D1110" w14:textId="77777777" w:rsidR="00F90BDC" w:rsidRDefault="00F90BDC"/>
    <w:p w14:paraId="2E349A36" w14:textId="77777777" w:rsidR="00F90BDC" w:rsidRDefault="00F90BDC">
      <w:r xmlns:w="http://schemas.openxmlformats.org/wordprocessingml/2006/main">
        <w:t xml:space="preserve">خداوند مردمی را از هر پیشینه ای برگزیده است تا بخشی از نام او باشند.</w:t>
      </w:r>
    </w:p>
    <w:p w14:paraId="330CC5C9" w14:textId="77777777" w:rsidR="00F90BDC" w:rsidRDefault="00F90BDC"/>
    <w:p w14:paraId="0C0C8464" w14:textId="77777777" w:rsidR="00F90BDC" w:rsidRDefault="00F90BDC">
      <w:r xmlns:w="http://schemas.openxmlformats.org/wordprocessingml/2006/main">
        <w:t xml:space="preserve">1: ما همه جزئی از خانواده خدا هستیم، فارغ از تفاوت‌هایمان، و او ما را با هم فرا می‌خواند تا عشق خود را با یکدیگر تقسیم کنیم.</w:t>
      </w:r>
    </w:p>
    <w:p w14:paraId="573FB809" w14:textId="77777777" w:rsidR="00F90BDC" w:rsidRDefault="00F90BDC"/>
    <w:p w14:paraId="42840497" w14:textId="77777777" w:rsidR="00F90BDC" w:rsidRDefault="00F90BDC">
      <w:r xmlns:w="http://schemas.openxmlformats.org/wordprocessingml/2006/main">
        <w:t xml:space="preserve">2: همه ما بخشی از نقشه خدا هستیم و او ما را برای عضویت در نام او انتخاب کرده است.</w:t>
      </w:r>
    </w:p>
    <w:p w14:paraId="5DB0EE18" w14:textId="77777777" w:rsidR="00F90BDC" w:rsidRDefault="00F90BDC"/>
    <w:p w14:paraId="67AAF55E" w14:textId="77777777" w:rsidR="00F90BDC" w:rsidRDefault="00F90BDC">
      <w:r xmlns:w="http://schemas.openxmlformats.org/wordprocessingml/2006/main">
        <w:t xml:space="preserve">1: غلاطیان 3: 26-28 - "زیرا همه شما به واسطه ایمان به مسیح عیسی فرزندان خدا هستید. و همه کسانی که در غسل تعمید با مسیح متحد شده اند، مسیح را مانند جامه نو پوشانده اند. دیگر نه یهودی و نه وجود دارد. غیریهودی، غلام یا آزاد، مرد و زن، زیرا همه شما در مسیح عیسی یکی هستید.»</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افسسیان 2: 14-18 - "زیرا خود مسیح صلح را برای ما به ارمغان آورد. او یهودیان و غیریهودیان را در یک قوم متحد کرد، هنگامی که در بدن خود بر روی صلیب، دیوار خصومت را که ما را از هم جدا می کرد فرو ریخت. این با پایان دادن به سیستم شریعت یهود که غیریهودیان را حذف می کرد.او با ایجاد یک قوم جدید از دو گروه در خود بین یهودیان و غیریهودیان صلح برقرار کرد.مسیح با هم به عنوان یک بدن، هر دو گروه را با مرگ خود با خدا آشتی داد. صلیب، و دشمنی ما با یکدیگر به مرگ محکوم شد.»</w:t>
      </w:r>
    </w:p>
    <w:p w14:paraId="780A1110" w14:textId="77777777" w:rsidR="00F90BDC" w:rsidRDefault="00F90BDC"/>
    <w:p w14:paraId="353D908B" w14:textId="77777777" w:rsidR="00F90BDC" w:rsidRDefault="00F90BDC">
      <w:r xmlns:w="http://schemas.openxmlformats.org/wordprocessingml/2006/main">
        <w:t xml:space="preserve">اعمال رسولان 15:15 و با سخنان انبیا موافق است. همانطور که نوشته شده است</w:t>
      </w:r>
    </w:p>
    <w:p w14:paraId="15DEF68C" w14:textId="77777777" w:rsidR="00F90BDC" w:rsidRDefault="00F90BDC"/>
    <w:p w14:paraId="25A5085E" w14:textId="77777777" w:rsidR="00F90BDC" w:rsidRDefault="00F90BDC">
      <w:r xmlns:w="http://schemas.openxmlformats.org/wordprocessingml/2006/main">
        <w:t xml:space="preserve">این قطعه در مورد این است که چگونه سخنان انبیا با سخنان رسولان در اعمال رسولان 15:15 مطابقت دارد.</w:t>
      </w:r>
    </w:p>
    <w:p w14:paraId="473EB7C5" w14:textId="77777777" w:rsidR="00F90BDC" w:rsidRDefault="00F90BDC"/>
    <w:p w14:paraId="4C1CCE31" w14:textId="77777777" w:rsidR="00F90BDC" w:rsidRDefault="00F90BDC">
      <w:r xmlns:w="http://schemas.openxmlformats.org/wordprocessingml/2006/main">
        <w:t xml:space="preserve">1. قدرت توافق: چگونه وحدت ما را متحد می کند</w:t>
      </w:r>
    </w:p>
    <w:p w14:paraId="081F0E89" w14:textId="77777777" w:rsidR="00F90BDC" w:rsidRDefault="00F90BDC"/>
    <w:p w14:paraId="2A7D645B" w14:textId="77777777" w:rsidR="00F90BDC" w:rsidRDefault="00F90BDC">
      <w:r xmlns:w="http://schemas.openxmlformats.org/wordprocessingml/2006/main">
        <w:t xml:space="preserve">2. قدرت وحدت بخش انبیا: گوش دادن به کلام خدا</w:t>
      </w:r>
    </w:p>
    <w:p w14:paraId="277FAE95" w14:textId="77777777" w:rsidR="00F90BDC" w:rsidRDefault="00F90BDC"/>
    <w:p w14:paraId="68595475" w14:textId="77777777" w:rsidR="00F90BDC" w:rsidRDefault="00F90BDC">
      <w:r xmlns:w="http://schemas.openxmlformats.org/wordprocessingml/2006/main">
        <w:t xml:space="preserve">1. مزمور 133:1 - "ببینید، چه خوب و دلپذیر است وقتی برادران در وحدت زندگی می کنند!"</w:t>
      </w:r>
    </w:p>
    <w:p w14:paraId="4609ED89" w14:textId="77777777" w:rsidR="00F90BDC" w:rsidRDefault="00F90BDC"/>
    <w:p w14:paraId="05EA833B" w14:textId="77777777" w:rsidR="00F90BDC" w:rsidRDefault="00F90BDC">
      <w:r xmlns:w="http://schemas.openxmlformats.org/wordprocessingml/2006/main">
        <w:t xml:space="preserve">2. افسسیان 4: 3 - "میل به حفظ وحدت روح در پیوند صلح."</w:t>
      </w:r>
    </w:p>
    <w:p w14:paraId="10B91579" w14:textId="77777777" w:rsidR="00F90BDC" w:rsidRDefault="00F90BDC"/>
    <w:p w14:paraId="27798EC9" w14:textId="77777777" w:rsidR="00F90BDC" w:rsidRDefault="00F90BDC">
      <w:r xmlns:w="http://schemas.openxmlformats.org/wordprocessingml/2006/main">
        <w:t xml:space="preserve">اعمال رسولان 15:16 پس از آن باز خواهم گشت و خیمه داود را که ویران شده است، دوباره بنا خواهم کرد. و خرابه های آن را دوباره بنا خواهم کرد و آن را برپا خواهم کرد.</w:t>
      </w:r>
    </w:p>
    <w:p w14:paraId="7D6787F6" w14:textId="77777777" w:rsidR="00F90BDC" w:rsidRDefault="00F90BDC"/>
    <w:p w14:paraId="07D7EB7F" w14:textId="77777777" w:rsidR="00F90BDC" w:rsidRDefault="00F90BDC">
      <w:r xmlns:w="http://schemas.openxmlformats.org/wordprocessingml/2006/main">
        <w:t xml:space="preserve">خدا وعده می دهد که خیمه داوود را که فرو ریخته است، بازسازی کند.</w:t>
      </w:r>
    </w:p>
    <w:p w14:paraId="017215D2" w14:textId="77777777" w:rsidR="00F90BDC" w:rsidRDefault="00F90BDC"/>
    <w:p w14:paraId="10BBD2FD" w14:textId="77777777" w:rsidR="00F90BDC" w:rsidRDefault="00F90BDC">
      <w:r xmlns:w="http://schemas.openxmlformats.org/wordprocessingml/2006/main">
        <w:t xml:space="preserve">1. وعده بازگرداندن خداوند</w:t>
      </w:r>
    </w:p>
    <w:p w14:paraId="1099E225" w14:textId="77777777" w:rsidR="00F90BDC" w:rsidRDefault="00F90BDC"/>
    <w:p w14:paraId="7A856730" w14:textId="77777777" w:rsidR="00F90BDC" w:rsidRDefault="00F90BDC">
      <w:r xmlns:w="http://schemas.openxmlformats.org/wordprocessingml/2006/main">
        <w:t xml:space="preserve">2. امید یک روز جدید</w:t>
      </w:r>
    </w:p>
    <w:p w14:paraId="6AD49867" w14:textId="77777777" w:rsidR="00F90BDC" w:rsidRDefault="00F90BDC"/>
    <w:p w14:paraId="78E7A8AB" w14:textId="77777777" w:rsidR="00F90BDC" w:rsidRDefault="00F90BDC">
      <w:r xmlns:w="http://schemas.openxmlformats.org/wordprocessingml/2006/main">
        <w:t xml:space="preserve">1. اشعیا 61:4 - آنها خرابه های قدیمی را خواهند ساخت، ویرانه های سابق را برپا خواهند کرد، و شهرهای ویران، ویرانه های نسل های بسیار را تعمیر خواهند کرد.</w:t>
      </w:r>
    </w:p>
    <w:p w14:paraId="6A3E8EB2" w14:textId="77777777" w:rsidR="00F90BDC" w:rsidRDefault="00F90BDC"/>
    <w:p w14:paraId="7CF53620" w14:textId="77777777" w:rsidR="00F90BDC" w:rsidRDefault="00F90BDC">
      <w:r xmlns:w="http://schemas.openxmlformats.org/wordprocessingml/2006/main">
        <w:t xml:space="preserve">2. هاگی 2:9 - خداوند صبایوت می‌گوید: جلال این خانه آخر از خانه قبلی بیشتر خواهد بود.</w:t>
      </w:r>
    </w:p>
    <w:p w14:paraId="662A664E" w14:textId="77777777" w:rsidR="00F90BDC" w:rsidRDefault="00F90BDC"/>
    <w:p w14:paraId="03A3A1C5" w14:textId="77777777" w:rsidR="00F90BDC" w:rsidRDefault="00F90BDC">
      <w:r xmlns:w="http://schemas.openxmlformats.org/wordprocessingml/2006/main">
        <w:t xml:space="preserve">اعمال رسولان 15:17 خداوند که همه این کارها را انجام می‌دهد، می‌گوید تا باقی‌مانده‌ی انسان‌ها خداوند و همه امت‌هایی را که نام من بر آنها خوانده می‌شود، طلب کنند.</w:t>
      </w:r>
    </w:p>
    <w:p w14:paraId="3781B777" w14:textId="77777777" w:rsidR="00F90BDC" w:rsidRDefault="00F90BDC"/>
    <w:p w14:paraId="06683337" w14:textId="77777777" w:rsidR="00F90BDC" w:rsidRDefault="00F90BDC">
      <w:r xmlns:w="http://schemas.openxmlformats.org/wordprocessingml/2006/main">
        <w:t xml:space="preserve">این آیه از اعمال رسولان 15:17 تأکید می‌کند که خدا می‌خواهد همه انسان‌ها، چه یهودیان و چه غیریهودیان، او را بجویند.</w:t>
      </w:r>
    </w:p>
    <w:p w14:paraId="6681766E" w14:textId="77777777" w:rsidR="00F90BDC" w:rsidRDefault="00F90BDC"/>
    <w:p w14:paraId="0FA955AC" w14:textId="77777777" w:rsidR="00F90BDC" w:rsidRDefault="00F90BDC">
      <w:r xmlns:w="http://schemas.openxmlformats.org/wordprocessingml/2006/main">
        <w:t xml:space="preserve">1. "عشق بی قید و شرط خدا: جستجوی خداوند مهم نیست که هستید"</w:t>
      </w:r>
    </w:p>
    <w:p w14:paraId="6E4856B0" w14:textId="77777777" w:rsidR="00F90BDC" w:rsidRDefault="00F90BDC"/>
    <w:p w14:paraId="68328869" w14:textId="77777777" w:rsidR="00F90BDC" w:rsidRDefault="00F90BDC">
      <w:r xmlns:w="http://schemas.openxmlformats.org/wordprocessingml/2006/main">
        <w:t xml:space="preserve">2. "قدرت خداوند: اعمال او در سراسر ملل"</w:t>
      </w:r>
    </w:p>
    <w:p w14:paraId="75A80254" w14:textId="77777777" w:rsidR="00F90BDC" w:rsidRDefault="00F90BDC"/>
    <w:p w14:paraId="496E36B8" w14:textId="77777777" w:rsidR="00F90BDC" w:rsidRDefault="00F90BDC">
      <w:r xmlns:w="http://schemas.openxmlformats.org/wordprocessingml/2006/main">
        <w:t xml:space="preserve">1. اشعیا 45:22 "به من بنگرید، ای اقصی نقاط جهان نجات خواهید یافت، زیرا من خدا هستم و هیچ کس دیگری نیست."</w:t>
      </w:r>
    </w:p>
    <w:p w14:paraId="24360165" w14:textId="77777777" w:rsidR="00F90BDC" w:rsidRDefault="00F90BDC"/>
    <w:p w14:paraId="46E03D48" w14:textId="77777777" w:rsidR="00F90BDC" w:rsidRDefault="00F90BDC">
      <w:r xmlns:w="http://schemas.openxmlformats.org/wordprocessingml/2006/main">
        <w:t xml:space="preserve">2. رومیان 10:13 "زیرا هر که نام خداوند را بخواند نجات خواهد یافت."</w:t>
      </w:r>
    </w:p>
    <w:p w14:paraId="239BD8D6" w14:textId="77777777" w:rsidR="00F90BDC" w:rsidRDefault="00F90BDC"/>
    <w:p w14:paraId="2CDA4FE0" w14:textId="77777777" w:rsidR="00F90BDC" w:rsidRDefault="00F90BDC">
      <w:r xmlns:w="http://schemas.openxmlformats.org/wordprocessingml/2006/main">
        <w:t xml:space="preserve">اعمال رسولان 15:18 همه کارهای او از آغاز جهان برای خدا شناخته شده است.</w:t>
      </w:r>
    </w:p>
    <w:p w14:paraId="4E371ED0" w14:textId="77777777" w:rsidR="00F90BDC" w:rsidRDefault="00F90BDC"/>
    <w:p w14:paraId="33A5F49E" w14:textId="77777777" w:rsidR="00F90BDC" w:rsidRDefault="00F90BDC">
      <w:r xmlns:w="http://schemas.openxmlformats.org/wordprocessingml/2006/main">
        <w:t xml:space="preserve">این قسمت از اعمال رسولان 15:18 بیان می‌کند که خدا از آغاز جهان از همه کارهای خود آگاه است.</w:t>
      </w:r>
    </w:p>
    <w:p w14:paraId="00A63030" w14:textId="77777777" w:rsidR="00F90BDC" w:rsidRDefault="00F90BDC"/>
    <w:p w14:paraId="02934C4D" w14:textId="77777777" w:rsidR="00F90BDC" w:rsidRDefault="00F90BDC">
      <w:r xmlns:w="http://schemas.openxmlformats.org/wordprocessingml/2006/main">
        <w:t xml:space="preserve">1. دانای کل خداوند: علم به همه چیز</w:t>
      </w:r>
    </w:p>
    <w:p w14:paraId="67E2D58D" w14:textId="77777777" w:rsidR="00F90BDC" w:rsidRDefault="00F90BDC"/>
    <w:p w14:paraId="042774AD" w14:textId="77777777" w:rsidR="00F90BDC" w:rsidRDefault="00F90BDC">
      <w:r xmlns:w="http://schemas.openxmlformats.org/wordprocessingml/2006/main">
        <w:t xml:space="preserve">2. قدرت و حکمت کارهای خدا</w:t>
      </w:r>
    </w:p>
    <w:p w14:paraId="78B3D208" w14:textId="77777777" w:rsidR="00F90BDC" w:rsidRDefault="00F90BDC"/>
    <w:p w14:paraId="258D7E29" w14:textId="77777777" w:rsidR="00F90BDC" w:rsidRDefault="00F90BDC">
      <w:r xmlns:w="http://schemas.openxmlformats.org/wordprocessingml/2006/main">
        <w:t xml:space="preserve">1. ایوب 37:16 - "آیا توازن ابرها را می دانی، کارهای شگرف او که در دانش کامل است؟"</w:t>
      </w:r>
    </w:p>
    <w:p w14:paraId="402DAB1C" w14:textId="77777777" w:rsidR="00F90BDC" w:rsidRDefault="00F90BDC"/>
    <w:p w14:paraId="330A1E33" w14:textId="77777777" w:rsidR="00F90BDC" w:rsidRDefault="00F90BDC">
      <w:r xmlns:w="http://schemas.openxmlformats.org/wordprocessingml/2006/main">
        <w:t xml:space="preserve">2. مزمور 139:4 - "حتی قبل از اینکه سخنی بر زبان من بیاید، اینک، ای خداوند، تو به طور کامل آن را می دانی."</w:t>
      </w:r>
    </w:p>
    <w:p w14:paraId="263559E1" w14:textId="77777777" w:rsidR="00F90BDC" w:rsidRDefault="00F90BDC"/>
    <w:p w14:paraId="67C5CDEC" w14:textId="77777777" w:rsidR="00F90BDC" w:rsidRDefault="00F90BDC">
      <w:r xmlns:w="http://schemas.openxmlformats.org/wordprocessingml/2006/main">
        <w:t xml:space="preserve">اعمال رسولان 15:19 بنابراین حکم من این است که آنها را که از میان غیریهودیان به سوی خدا روی آورده اند، آزار ندهیم.</w:t>
      </w:r>
    </w:p>
    <w:p w14:paraId="2A79D7FD" w14:textId="77777777" w:rsidR="00F90BDC" w:rsidRDefault="00F90BDC"/>
    <w:p w14:paraId="1F5FC50D" w14:textId="77777777" w:rsidR="00F90BDC" w:rsidRDefault="00F90BDC">
      <w:r xmlns:w="http://schemas.openxmlformats.org/wordprocessingml/2006/main">
        <w:t xml:space="preserve">رسولان و بزرگان کلیسای اورشلیم موافقت می کنند که بار اضافی بر دوش مسیحیان غیریهودی که به ایمان گرویده اند، وارد نکنند.</w:t>
      </w:r>
    </w:p>
    <w:p w14:paraId="381749C8" w14:textId="77777777" w:rsidR="00F90BDC" w:rsidRDefault="00F90BDC"/>
    <w:p w14:paraId="70765120" w14:textId="77777777" w:rsidR="00F90BDC" w:rsidRDefault="00F90BDC">
      <w:r xmlns:w="http://schemas.openxmlformats.org/wordprocessingml/2006/main">
        <w:t xml:space="preserve">1. اعتماد به فیض خدا: پذیرش غیریهودیان در کلیسا</w:t>
      </w:r>
    </w:p>
    <w:p w14:paraId="06131FCE" w14:textId="77777777" w:rsidR="00F90BDC" w:rsidRDefault="00F90BDC"/>
    <w:p w14:paraId="26B7D9F6" w14:textId="77777777" w:rsidR="00F90BDC" w:rsidRDefault="00F90BDC">
      <w:r xmlns:w="http://schemas.openxmlformats.org/wordprocessingml/2006/main">
        <w:t xml:space="preserve">2. مسئولیت ما برای استقبال از غیریهودیان: نشان دادن شفقت و درک</w:t>
      </w:r>
    </w:p>
    <w:p w14:paraId="763167B7" w14:textId="77777777" w:rsidR="00F90BDC" w:rsidRDefault="00F90BDC"/>
    <w:p w14:paraId="6064BDE8" w14:textId="77777777" w:rsidR="00F90BDC" w:rsidRDefault="00F90BDC">
      <w:r xmlns:w="http://schemas.openxmlformats.org/wordprocessingml/2006/main">
        <w:t xml:space="preserve">1. رومیان 10:14-15 - پس چگونه کسی را که به او ایمان نیاورده‌اند بخوانند؟ و چگونه به کسی که از او نشنیده اند ایمان بیاورند؟ و چگونه بدون واعظ بشنوند؟</w:t>
      </w:r>
    </w:p>
    <w:p w14:paraId="13D652D0" w14:textId="77777777" w:rsidR="00F90BDC" w:rsidRDefault="00F90BDC"/>
    <w:p w14:paraId="2033ADC3" w14:textId="77777777" w:rsidR="00F90BDC" w:rsidRDefault="00F90BDC">
      <w:r xmlns:w="http://schemas.openxmlformats.org/wordprocessingml/2006/main">
        <w:t xml:space="preserve">2. افسسیان 2: 11-13 - بنابراین به یاد داشته باشید که زمانی شما غیریهودیان در جسم، ? </w:t>
      </w:r>
      <w:r xmlns:w="http://schemas.openxmlformats.org/wordprocessingml/2006/main">
        <w:rPr>
          <w:rFonts w:ascii="맑은 고딕 Semilight" w:hAnsi="맑은 고딕 Semilight"/>
        </w:rPr>
        <w:t xml:space="preserve">쐔 </w:t>
      </w:r>
      <w:r xmlns:w="http://schemas.openxmlformats.org/wordprocessingml/2006/main">
        <w:t xml:space="preserve">او ختنه نشده است؟ به وسیله آنچه ختنه نامیده می شود، که در بدن با دست ساخته می شود؟ به خاطر بیاور که در آن زمان از مسیح جدا شده بودی، از کشور اسرائیل بیگانه بودی و از عهد وعید بیگانه بودی و امیدی نداشتی. و بدون خدا در دنیا</w:t>
      </w:r>
    </w:p>
    <w:p w14:paraId="799DCE27" w14:textId="77777777" w:rsidR="00F90BDC" w:rsidRDefault="00F90BDC"/>
    <w:p w14:paraId="35FAB6D7" w14:textId="77777777" w:rsidR="00F90BDC" w:rsidRDefault="00F90BDC">
      <w:r xmlns:w="http://schemas.openxmlformats.org/wordprocessingml/2006/main">
        <w:t xml:space="preserve">اعمال رسولان 15:20 اما ما به آنها بنویسیم که از آلودگی های بت ها و زنا و از خفه شده ها و خون خودداری کنند.</w:t>
      </w:r>
    </w:p>
    <w:p w14:paraId="6E451591" w14:textId="77777777" w:rsidR="00F90BDC" w:rsidRDefault="00F90BDC"/>
    <w:p w14:paraId="6B59561B" w14:textId="77777777" w:rsidR="00F90BDC" w:rsidRDefault="00F90BDC">
      <w:r xmlns:w="http://schemas.openxmlformats.org/wordprocessingml/2006/main">
        <w:t xml:space="preserve">رسولان و بزرگان کلیسای اورشلیم به نوکیشان غیریهودی دستور دادند که از آلودگی های بت ها، زنا، چیزهای خفه شده و خون خودداری کنند.</w:t>
      </w:r>
    </w:p>
    <w:p w14:paraId="5D494284" w14:textId="77777777" w:rsidR="00F90BDC" w:rsidRDefault="00F90BDC"/>
    <w:p w14:paraId="5E89B3C5" w14:textId="77777777" w:rsidR="00F90BDC" w:rsidRDefault="00F90BDC">
      <w:r xmlns:w="http://schemas.openxmlformats.org/wordprocessingml/2006/main">
        <w:t xml:space="preserve">1. قدرت کلیسا: یافتن قدرت در وحدت</w:t>
      </w:r>
    </w:p>
    <w:p w14:paraId="63C26308" w14:textId="77777777" w:rsidR="00F90BDC" w:rsidRDefault="00F90BDC"/>
    <w:p w14:paraId="335E1B46" w14:textId="77777777" w:rsidR="00F90BDC" w:rsidRDefault="00F90BDC">
      <w:r xmlns:w="http://schemas.openxmlformats.org/wordprocessingml/2006/main">
        <w:t xml:space="preserve">2. قدرت پرهیز: انتخاب تقدس بر گناه</w:t>
      </w:r>
    </w:p>
    <w:p w14:paraId="3C491F73" w14:textId="77777777" w:rsidR="00F90BDC" w:rsidRDefault="00F90BDC"/>
    <w:p w14:paraId="5C486281" w14:textId="77777777" w:rsidR="00F90BDC" w:rsidRDefault="00F90BDC">
      <w:r xmlns:w="http://schemas.openxmlformats.org/wordprocessingml/2006/main">
        <w:t xml:space="preserve">1. افسسیان 5: 3-7 - ? </w:t>
      </w:r>
      <w:r xmlns:w="http://schemas.openxmlformats.org/wordprocessingml/2006/main">
        <w:rPr>
          <w:rFonts w:ascii="맑은 고딕 Semilight" w:hAnsi="맑은 고딕 Semilight"/>
        </w:rPr>
        <w:t xml:space="preserve">آيا </w:t>
      </w:r>
      <w:r xmlns:w="http://schemas.openxmlformats.org/wordprocessingml/2006/main">
        <w:t xml:space="preserve">در ميان شما نبايد حتي اشاره‌اي به فسق، يا هر نوع ناپاكي، يا حرصي باشد، زيرا اينها براي خدا ناشايست است؟ </w:t>
      </w:r>
      <w:r xmlns:w="http://schemas.openxmlformats.org/wordprocessingml/2006/main">
        <w:t xml:space="preserve">مردم </w:t>
      </w:r>
      <w:r xmlns:w="http://schemas.openxmlformats.org/wordprocessingml/2006/main">
        <w:rPr>
          <w:rFonts w:ascii="맑은 고딕 Semilight" w:hAnsi="맑은 고딕 Semilight"/>
        </w:rPr>
        <w:t xml:space="preserve">مقدس </w:t>
      </w:r>
      <w:r xmlns:w="http://schemas.openxmlformats.org/wordprocessingml/2006/main">
        <w:t xml:space="preserve">همچنین نباید فحاشی، صحبت های احمقانه یا شوخی های درشت که بیجا هستند، بلکه شکرگزاری باشد. از این جهت می توانید مطمئن باشید: هیچ فرد بد اخلاق، ناپاک یا حریصی نیست؟ </w:t>
      </w:r>
      <w:r xmlns:w="http://schemas.openxmlformats.org/wordprocessingml/2006/main">
        <w:rPr>
          <w:rFonts w:ascii="맑은 고딕 Semilight" w:hAnsi="맑은 고딕 Semilight"/>
        </w:rPr>
        <w:t xml:space="preserve">آیا </w:t>
      </w:r>
      <w:r xmlns:w="http://schemas.openxmlformats.org/wordprocessingml/2006/main">
        <w:t xml:space="preserve">یک شخص بت پرست است؟ </w:t>
      </w:r>
      <w:r xmlns:w="http://schemas.openxmlformats.org/wordprocessingml/2006/main">
        <w:rPr>
          <w:rFonts w:ascii="맑은 고딕 Semilight" w:hAnsi="맑은 고딕 Semilight"/>
        </w:rPr>
        <w:t xml:space="preserve">مثل </w:t>
      </w:r>
      <w:r xmlns:w="http://schemas.openxmlformats.org/wordprocessingml/2006/main">
        <w:t xml:space="preserve">هر میراثی در ملکوت مسیح و خدا. مبادا کسی شما را با کلمات پوچ فریب دهد، زیرا خدا به خاطر چنین چیزهایی؟ </w:t>
      </w:r>
      <w:r xmlns:w="http://schemas.openxmlformats.org/wordprocessingml/2006/main">
        <w:rPr>
          <w:rFonts w:ascii="맑은 고딕 Semilight" w:hAnsi="맑은 고딕 Semilight"/>
        </w:rPr>
        <w:t xml:space="preserve">셲 </w:t>
      </w:r>
      <w:r xmlns:w="http://schemas.openxmlformats.org/wordprocessingml/2006/main">
        <w:t xml:space="preserve">غضب بر سر نافرمانان می آید. پس با آنها شریک نباشید.</w:t>
      </w:r>
    </w:p>
    <w:p w14:paraId="5FF7E5FF" w14:textId="77777777" w:rsidR="00F90BDC" w:rsidRDefault="00F90BDC"/>
    <w:p w14:paraId="443F607F" w14:textId="77777777" w:rsidR="00F90BDC" w:rsidRDefault="00F90BDC">
      <w:r xmlns:w="http://schemas.openxmlformats.org/wordprocessingml/2006/main">
        <w:t xml:space="preserve">2. اول قرنتیان 8:1-13 - ? در </w:t>
      </w:r>
      <w:r xmlns:w="http://schemas.openxmlformats.org/wordprocessingml/2006/main">
        <w:rPr>
          <w:rFonts w:ascii="맑은 고딕 Semilight" w:hAnsi="맑은 고딕 Semilight"/>
        </w:rPr>
        <w:t xml:space="preserve">مورد </w:t>
      </w:r>
      <w:r xmlns:w="http://schemas.openxmlformats.org/wordprocessingml/2006/main">
        <w:t xml:space="preserve">غذای قربانی شده برای بت ها: ما می دانیم که؟ </w:t>
      </w:r>
      <w:r xmlns:w="http://schemas.openxmlformats.org/wordprocessingml/2006/main">
        <w:rPr>
          <w:rFonts w:ascii="맑은 고딕 Semilight" w:hAnsi="맑은 고딕 Semilight"/>
        </w:rPr>
        <w:t xml:space="preserve">همه </w:t>
      </w:r>
      <w:r xmlns:w="http://schemas.openxmlformats.org/wordprocessingml/2006/main">
        <w:t xml:space="preserve">دانش دارند.؟ اما دانش پف می کند در حالی که عشق ایجاد می شود. کسانی که فکر می کنند چیزی می دانند هنوز آنطور که باید بدانند نمی دانند. اما هر که خدا را دوست دارد خدا او را می شناسد. بنابراین، در مورد خوردن غذاهایی که به بت ها عرضه می شود، می دانیم که؟ </w:t>
      </w:r>
      <w:r xmlns:w="http://schemas.openxmlformats.org/wordprocessingml/2006/main">
        <w:rPr>
          <w:rFonts w:ascii="맑은 고딕 Semilight" w:hAnsi="맑은 고딕 Semilight"/>
        </w:rPr>
        <w:t xml:space="preserve">쏿 </w:t>
      </w:r>
      <w:r xmlns:w="http://schemas.openxmlformats.org/wordprocessingml/2006/main">
        <w:t xml:space="preserve">n بت وجود واقعی ندارد، و آن ? </w:t>
      </w:r>
      <w:r xmlns:w="http://schemas.openxmlformats.org/wordprocessingml/2006/main">
        <w:rPr>
          <w:rFonts w:ascii="맑은 고딕 Semilight" w:hAnsi="맑은 고딕 Semilight"/>
        </w:rPr>
        <w:t xml:space="preserve">쐔 </w:t>
      </w:r>
      <w:r xmlns:w="http://schemas.openxmlformats.org/wordprocessingml/2006/main">
        <w:t xml:space="preserve">اینجا خدایی نیست جز یکی. </w:t>
      </w:r>
      <w:r xmlns:w="http://schemas.openxmlformats.org/wordprocessingml/2006/main">
        <w:rPr>
          <w:rFonts w:ascii="맑은 고딕 Semilight" w:hAnsi="맑은 고딕 Semilight"/>
        </w:rPr>
        <w:t xml:space="preserve">آیا </w:t>
      </w:r>
      <w:r xmlns:w="http://schemas.openxmlformats.org/wordprocessingml/2006/main">
        <w:t xml:space="preserve">واقعاً تعداد زیادی وجود دارد؟ </w:t>
      </w:r>
      <w:r xmlns:w="http://schemas.openxmlformats.org/wordprocessingml/2006/main">
        <w:rPr>
          <w:rFonts w:ascii="맑은 고딕 Semilight" w:hAnsi="맑은 고딕 Semilight"/>
        </w:rPr>
        <w:t xml:space="preserve">쐅 </w:t>
      </w:r>
      <w:r xmlns:w="http://schemas.openxmlformats.org/wordprocessingml/2006/main">
        <w:t xml:space="preserve">ods??و بسیاری ? </w:t>
      </w:r>
      <w:r xmlns:w="http://schemas.openxmlformats.org/wordprocessingml/2006/main">
        <w:rPr>
          <w:rFonts w:ascii="맑은 고딕 Semilight" w:hAnsi="맑은 고딕 Semilight"/>
        </w:rPr>
        <w:t xml:space="preserve">دستورات </w:t>
      </w:r>
      <w:r xmlns:w="http://schemas.openxmlformats.org/wordprocessingml/2006/main">
        <w:t xml:space="preserve">؟ </w:t>
      </w:r>
      <w:r xmlns:w="http://schemas.openxmlformats.org/wordprocessingml/2006/main">
        <w:rPr>
          <w:rFonts w:ascii="맑은 고딕 Semilight" w:hAnsi="맑은 고딕 Semilight"/>
        </w:rPr>
        <w:t xml:space="preserve">اما </w:t>
      </w:r>
      <w:r xmlns:w="http://schemas.openxmlformats.org/wordprocessingml/2006/main">
        <w:t xml:space="preserve">برای ما یک خدا وجود دارد، پدر، که همه چیز از اوست و ما برای او وجود داریم، و یک خداوند، عیسی مسیح، که همه چیز به واسطه اوست و ما به واسطه او وجود داریم. با این حال، همه این دانش را ندارند. امّا برخی به واسطه معاشرت سابق با بتها، غذایی را که واقعاً به بت تقدیم شده می‌خورند و وجدانشان که ضعیف هستند، آلوده می‌شود. غذا ما را به خدا بسپارد. اگر غذا نخوریم وضعیت بدتری نداریم و اگر غذا نخوریم وضعیت بهتری نداریم. اما مواظب باشید که این حق شما به نحوی مانعی برای ضعیفان نشود. زیرا اگر کسی شما را که دانش دارید ببیند که در بت می خورید؟ </w:t>
      </w:r>
      <w:r xmlns:w="http://schemas.openxmlformats.org/wordprocessingml/2006/main">
        <w:rPr>
          <w:rFonts w:ascii="맑은 고딕 Semilight" w:hAnsi="맑은 고딕 Semilight"/>
        </w:rPr>
        <w:t xml:space="preserve">셲 </w:t>
      </w:r>
      <w:r xmlns:w="http://schemas.openxmlformats.org/wordprocessingml/2006/main">
        <w:t xml:space="preserve">معبد، آیا اگر وجدانش ضعیف است به خوردن غذایی که برای بت ها عرضه می شود تشویق نمی شود؟ پس این برادر ضعیف که مسیح برای او مرد، با علم شما نابود شده است. هنگامی که به برادران خود گناه می کنید و وجدان ضعیف آنها را زخمی می کنید، در برابر مسیح گناه می کنید. بنابراین اگر غذا باعث لغزش برادرم شود من هرگز گوشت نمی خورم که مبادا برادرم را لغزش کنم.</w:t>
      </w:r>
    </w:p>
    <w:p w14:paraId="4E65C173" w14:textId="77777777" w:rsidR="00F90BDC" w:rsidRDefault="00F90BDC"/>
    <w:p w14:paraId="30BB4666" w14:textId="77777777" w:rsidR="00F90BDC" w:rsidRDefault="00F90BDC">
      <w:r xmlns:w="http://schemas.openxmlformats.org/wordprocessingml/2006/main">
        <w:t xml:space="preserve">اعمال رسولان 15:21 زیرا موسی در قدیم در هر شهر موعظه کنندگان او را دارد که هر روز سبت در کنیسه ها خوانده می شوند.</w:t>
      </w:r>
    </w:p>
    <w:p w14:paraId="1B8886EE" w14:textId="77777777" w:rsidR="00F90BDC" w:rsidRDefault="00F90BDC"/>
    <w:p w14:paraId="5FAD2410" w14:textId="77777777" w:rsidR="00F90BDC" w:rsidRDefault="00F90BDC">
      <w:r xmlns:w="http://schemas.openxmlformats.org/wordprocessingml/2006/main">
        <w:t xml:space="preserve">تعالیم موسی در شهرهای سراسر جهان موعظه می شود و در مراسم سبت خوانده می شود.</w:t>
      </w:r>
    </w:p>
    <w:p w14:paraId="104D5E38" w14:textId="77777777" w:rsidR="00F90BDC" w:rsidRDefault="00F90BDC"/>
    <w:p w14:paraId="03244D1C" w14:textId="77777777" w:rsidR="00F90BDC" w:rsidRDefault="00F90BDC">
      <w:r xmlns:w="http://schemas.openxmlformats.org/wordprocessingml/2006/main">
        <w:t xml:space="preserve">1. قدرت موعظه: چگونه می توانیم از تعالیم موسی برای تأثیرگذاری بر جوامع خود استفاده کنیم</w:t>
      </w:r>
    </w:p>
    <w:p w14:paraId="22AED895" w14:textId="77777777" w:rsidR="00F90BDC" w:rsidRDefault="00F90BDC"/>
    <w:p w14:paraId="28B78275" w14:textId="77777777" w:rsidR="00F90BDC" w:rsidRDefault="00F90BDC">
      <w:r xmlns:w="http://schemas.openxmlformats.org/wordprocessingml/2006/main">
        <w:t xml:space="preserve">2. درک سبت: چگونه از روز استراحت حداکثر استفاده را ببریم</w:t>
      </w:r>
    </w:p>
    <w:p w14:paraId="23148112" w14:textId="77777777" w:rsidR="00F90BDC" w:rsidRDefault="00F90BDC"/>
    <w:p w14:paraId="64A85CB7" w14:textId="77777777" w:rsidR="00F90BDC" w:rsidRDefault="00F90BDC">
      <w:r xmlns:w="http://schemas.openxmlformats.org/wordprocessingml/2006/main">
        <w:t xml:space="preserve">1. لوقا 4: 16-21 - عیسی اشعیا را در کنیسه می خواند</w:t>
      </w:r>
    </w:p>
    <w:p w14:paraId="29F9B5C5" w14:textId="77777777" w:rsidR="00F90BDC" w:rsidRDefault="00F90BDC"/>
    <w:p w14:paraId="6BBEFF82" w14:textId="77777777" w:rsidR="00F90BDC" w:rsidRDefault="00F90BDC">
      <w:r xmlns:w="http://schemas.openxmlformats.org/wordprocessingml/2006/main">
        <w:t xml:space="preserve">2. خروج 20: 8-11 - ده فرمان</w:t>
      </w:r>
    </w:p>
    <w:p w14:paraId="195D203B" w14:textId="77777777" w:rsidR="00F90BDC" w:rsidRDefault="00F90BDC"/>
    <w:p w14:paraId="24AA309B" w14:textId="77777777" w:rsidR="00F90BDC" w:rsidRDefault="00F90BDC">
      <w:r xmlns:w="http://schemas.openxmlformats.org/wordprocessingml/2006/main">
        <w:t xml:space="preserve">اعمال رسولان 15:22 پس رسولان و بزرگان با تمام کلیسا خشنود شدند که مردان برگزیده گروه خود را با پولس و برنابا به انطاکیه بفرستند. یعنی یهودا ملقب به بارساباس و سیلاس، سران برادران:</w:t>
      </w:r>
    </w:p>
    <w:p w14:paraId="3017747D" w14:textId="77777777" w:rsidR="00F90BDC" w:rsidRDefault="00F90BDC"/>
    <w:p w14:paraId="0EDCB282" w14:textId="77777777" w:rsidR="00F90BDC" w:rsidRDefault="00F90BDC">
      <w:r xmlns:w="http://schemas.openxmlformats.org/wordprocessingml/2006/main">
        <w:t xml:space="preserve">رسولان و بزرگان با تمام کلیسا، یهودا بارساباس و سیلاس را برای همراهی با پولس و برنابا به انطاکیه برگزیدند.</w:t>
      </w:r>
    </w:p>
    <w:p w14:paraId="43B8E990" w14:textId="77777777" w:rsidR="00F90BDC" w:rsidRDefault="00F90BDC"/>
    <w:p w14:paraId="27E505F7" w14:textId="77777777" w:rsidR="00F90BDC" w:rsidRDefault="00F90BDC">
      <w:r xmlns:w="http://schemas.openxmlformats.org/wordprocessingml/2006/main">
        <w:t xml:space="preserve">1. قدرت وحدت در کلیسا</w:t>
      </w:r>
    </w:p>
    <w:p w14:paraId="1822A79B" w14:textId="77777777" w:rsidR="00F90BDC" w:rsidRDefault="00F90BDC"/>
    <w:p w14:paraId="048494BE" w14:textId="77777777" w:rsidR="00F90BDC" w:rsidRDefault="00F90BDC">
      <w:r xmlns:w="http://schemas.openxmlformats.org/wordprocessingml/2006/main">
        <w:t xml:space="preserve">2. اهمیت خدمت با هم</w:t>
      </w:r>
    </w:p>
    <w:p w14:paraId="6D4AEFAC" w14:textId="77777777" w:rsidR="00F90BDC" w:rsidRDefault="00F90BDC"/>
    <w:p w14:paraId="6ED99198" w14:textId="77777777" w:rsidR="00F90BDC" w:rsidRDefault="00F90BDC">
      <w:r xmlns:w="http://schemas.openxmlformats.org/wordprocessingml/2006/main">
        <w:t xml:space="preserve">1. فیلیپیان 2:2-4 - ? شادی </w:t>
      </w:r>
      <w:r xmlns:w="http://schemas.openxmlformats.org/wordprocessingml/2006/main">
        <w:rPr>
          <w:rFonts w:ascii="맑은 고딕 Semilight" w:hAnsi="맑은 고딕 Semilight"/>
        </w:rPr>
        <w:t xml:space="preserve">مرا </w:t>
      </w:r>
      <w:r xmlns:w="http://schemas.openxmlformats.org/wordprocessingml/2006/main">
        <w:t xml:space="preserve">با همفکر بودن، داشتن عشق یکسان، هماهنگی کامل و یک فکر بودن کامل کن. هیچ کاری از روی جاه طلبی یا خودپسندی انجام ندهید، بلکه در فروتنی </w:t>
      </w:r>
      <w:r xmlns:w="http://schemas.openxmlformats.org/wordprocessingml/2006/main">
        <w:lastRenderedPageBreak xmlns:w="http://schemas.openxmlformats.org/wordprocessingml/2006/main"/>
      </w:r>
      <w:r xmlns:w="http://schemas.openxmlformats.org/wordprocessingml/2006/main">
        <w:t xml:space="preserve">دیگران را مهمتر از خود بدانید. اجازه دهید هر کدام از شما نه تنها به منافع خود بلکه به منافع دیگران نیز نگاه کنید.??</w:t>
      </w:r>
    </w:p>
    <w:p w14:paraId="2BB354A7" w14:textId="77777777" w:rsidR="00F90BDC" w:rsidRDefault="00F90BDC"/>
    <w:p w14:paraId="19C35BD1" w14:textId="77777777" w:rsidR="00F90BDC" w:rsidRDefault="00F90BDC">
      <w:r xmlns:w="http://schemas.openxmlformats.org/wordprocessingml/2006/main">
        <w:t xml:space="preserve">2. افسسیان 4: 1-3 - ? </w:t>
      </w:r>
      <w:r xmlns:w="http://schemas.openxmlformats.org/wordprocessingml/2006/main">
        <w:rPr>
          <w:rFonts w:ascii="맑은 고딕 Semilight" w:hAnsi="맑은 고딕 Semilight"/>
        </w:rPr>
        <w:t xml:space="preserve">بنابراین </w:t>
      </w:r>
      <w:r xmlns:w="http://schemas.openxmlformats.org/wordprocessingml/2006/main">
        <w:t xml:space="preserve">، ای زندانی برای خداوند، از شما می خواهد که به گونه ای رفتار کنید که شایسته دعوتی است که به آن فراخوانده شده اید، با کمال فروتنی و ملایمت، با صبر و شکیبایی، و با عشق یکدیگر را تحمل کنید، مشتاق حفظ وحدت مردم باشید. روح در بند صلح.??</w:t>
      </w:r>
    </w:p>
    <w:p w14:paraId="76A62FE6" w14:textId="77777777" w:rsidR="00F90BDC" w:rsidRDefault="00F90BDC"/>
    <w:p w14:paraId="608875A0" w14:textId="77777777" w:rsidR="00F90BDC" w:rsidRDefault="00F90BDC">
      <w:r xmlns:w="http://schemas.openxmlformats.org/wordprocessingml/2006/main">
        <w:t xml:space="preserve">اعمال رسولان 15:23 و به این ترتیب به وسیله ایشان نامه نوشتند. رسولان و بزرگان و برادران بر برادران غیریهودی در انطاکیه و سوریه و کیلیکیه درود می فرستند.</w:t>
      </w:r>
    </w:p>
    <w:p w14:paraId="6E156AB1" w14:textId="77777777" w:rsidR="00F90BDC" w:rsidRDefault="00F90BDC"/>
    <w:p w14:paraId="46AAF3E6" w14:textId="77777777" w:rsidR="00F90BDC" w:rsidRDefault="00F90BDC">
      <w:r xmlns:w="http://schemas.openxmlformats.org/wordprocessingml/2006/main">
        <w:t xml:space="preserve">رسولان و بزرگان بر برادران یهودی در انطاکیه، سوریه و کیلیکیه درود فرستادند.</w:t>
      </w:r>
    </w:p>
    <w:p w14:paraId="275B921A" w14:textId="77777777" w:rsidR="00F90BDC" w:rsidRDefault="00F90BDC"/>
    <w:p w14:paraId="7F00B739" w14:textId="77777777" w:rsidR="00F90BDC" w:rsidRDefault="00F90BDC">
      <w:r xmlns:w="http://schemas.openxmlformats.org/wordprocessingml/2006/main">
        <w:t xml:space="preserve">1: همسایه خود را بدون در نظر گرفتن دین دوست داشته باشید.</w:t>
      </w:r>
    </w:p>
    <w:p w14:paraId="5982065C" w14:textId="77777777" w:rsidR="00F90BDC" w:rsidRDefault="00F90BDC"/>
    <w:p w14:paraId="6C3ACC9D" w14:textId="77777777" w:rsidR="00F90BDC" w:rsidRDefault="00F90BDC">
      <w:r xmlns:w="http://schemas.openxmlformats.org/wordprocessingml/2006/main">
        <w:t xml:space="preserve">2: نسبت به دیگران تبعیض قائل نشوید.</w:t>
      </w:r>
    </w:p>
    <w:p w14:paraId="26C89108" w14:textId="77777777" w:rsidR="00F90BDC" w:rsidRDefault="00F90BDC"/>
    <w:p w14:paraId="7770AC41" w14:textId="77777777" w:rsidR="00F90BDC" w:rsidRDefault="00F90BDC">
      <w:r xmlns:w="http://schemas.openxmlformats.org/wordprocessingml/2006/main">
        <w:t xml:space="preserve">1: میکاه 6:8 ای انسان، نیکو را به تو نشان داد. و خداوند از تو چه می‌خواهد، جز اینکه به عدالت رفتار کنی، رحمت را دوست بداری، و با خدای خود فروتنانه رفتار کنی؟</w:t>
      </w:r>
    </w:p>
    <w:p w14:paraId="388D3D57" w14:textId="77777777" w:rsidR="00F90BDC" w:rsidRDefault="00F90BDC"/>
    <w:p w14:paraId="1D76F2AC" w14:textId="77777777" w:rsidR="00F90BDC" w:rsidRDefault="00F90BDC">
      <w:r xmlns:w="http://schemas.openxmlformats.org/wordprocessingml/2006/main">
        <w:t xml:space="preserve">2: رومیان 12:18 اگر ممکن است، تا آنجا که در شما نهفته است، با همه مردم در صلح زندگی کنید.</w:t>
      </w:r>
    </w:p>
    <w:p w14:paraId="77486F92" w14:textId="77777777" w:rsidR="00F90BDC" w:rsidRDefault="00F90BDC"/>
    <w:p w14:paraId="30ED31FF" w14:textId="77777777" w:rsidR="00F90BDC" w:rsidRDefault="00F90BDC">
      <w:r xmlns:w="http://schemas.openxmlformats.org/wordprocessingml/2006/main">
        <w:t xml:space="preserve">اعمال رسولان 15:24 چون شنیده‌ایم کسانی که از ما بیرون آمده‌اند شما را با سخنان آزار می‌دهند و جان‌هایتان را زیر و رو می‌کنند و می‌گویند که باید ختنه شوید و شریعت را نگاه دارید، که چنین حکمی به آنها ندادیم.</w:t>
      </w:r>
    </w:p>
    <w:p w14:paraId="16A3C427" w14:textId="77777777" w:rsidR="00F90BDC" w:rsidRDefault="00F90BDC"/>
    <w:p w14:paraId="23A8CEB5" w14:textId="77777777" w:rsidR="00F90BDC" w:rsidRDefault="00F90BDC">
      <w:r xmlns:w="http://schemas.openxmlformats.org/wordprocessingml/2006/main">
        <w:t xml:space="preserve">برخی از مردان کلیسا با سخنان غیریهودیان را آزار می‌دادند و به آنها می‌گفتند که باید ختنه شوند و شریعت را رعایت کنند، اگرچه کلیسا چنین دستوری نداده بود.</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خطر تعلیم غلط - اعمال رسولان 15:24</w:t>
      </w:r>
    </w:p>
    <w:p w14:paraId="261BDA95" w14:textId="77777777" w:rsidR="00F90BDC" w:rsidRDefault="00F90BDC"/>
    <w:p w14:paraId="159D4093" w14:textId="77777777" w:rsidR="00F90BDC" w:rsidRDefault="00F90BDC">
      <w:r xmlns:w="http://schemas.openxmlformats.org/wordprocessingml/2006/main">
        <w:t xml:space="preserve">2. چرا باید بصیرت به خرج دهیم - اعمال رسولان 15:24</w:t>
      </w:r>
    </w:p>
    <w:p w14:paraId="4CC314F4" w14:textId="77777777" w:rsidR="00F90BDC" w:rsidRDefault="00F90BDC"/>
    <w:p w14:paraId="7307AE67" w14:textId="77777777" w:rsidR="00F90BDC" w:rsidRDefault="00F90BDC">
      <w:r xmlns:w="http://schemas.openxmlformats.org/wordprocessingml/2006/main">
        <w:t xml:space="preserve">1. کولسیان 2: 8 - مواظب باشید که مبادا کسی شما را از طریق فلسفه و نیرنگ بیهوده غارت کند، طبق سنت مردم، طبق اصول اولیه جهان، و نه پس از مسیح.</w:t>
      </w:r>
    </w:p>
    <w:p w14:paraId="08BA967D" w14:textId="77777777" w:rsidR="00F90BDC" w:rsidRDefault="00F90BDC"/>
    <w:p w14:paraId="792BF0A1" w14:textId="77777777" w:rsidR="00F90BDC" w:rsidRDefault="00F90BDC">
      <w:r xmlns:w="http://schemas.openxmlformats.org/wordprocessingml/2006/main">
        <w:t xml:space="preserve">2. اول یوحنا 4: 1 - ای عزیزان، به هر روحی ایمان نیاورید، بلکه ارواح را بیازمایید که آیا از خدا هستند، زیرا بسیاری از انبیای دروغین به جهان بیرون رفته اند.</w:t>
      </w:r>
    </w:p>
    <w:p w14:paraId="25BB4BAC" w14:textId="77777777" w:rsidR="00F90BDC" w:rsidRDefault="00F90BDC"/>
    <w:p w14:paraId="1D52D0A4" w14:textId="77777777" w:rsidR="00F90BDC" w:rsidRDefault="00F90BDC">
      <w:r xmlns:w="http://schemas.openxmlformats.org/wordprocessingml/2006/main">
        <w:t xml:space="preserve">اعمال رسولان 15:25 به نظر ما خوب آمد که یکپارچه جمع شده بودیم که مردان برگزیده را با محبوب خود برنابا و پولس نزد شما بفرستیم.</w:t>
      </w:r>
    </w:p>
    <w:p w14:paraId="0D1ADE2D" w14:textId="77777777" w:rsidR="00F90BDC" w:rsidRDefault="00F90BDC"/>
    <w:p w14:paraId="5ACA1978" w14:textId="77777777" w:rsidR="00F90BDC" w:rsidRDefault="00F90BDC">
      <w:r xmlns:w="http://schemas.openxmlformats.org/wordprocessingml/2006/main">
        <w:t xml:space="preserve">کلیسای اولیه دور هم جمع شدند تا برنابا و پولس را بفرستند تا انجیل را به اشتراک بگذارند.</w:t>
      </w:r>
    </w:p>
    <w:p w14:paraId="1640087B" w14:textId="77777777" w:rsidR="00F90BDC" w:rsidRDefault="00F90BDC"/>
    <w:p w14:paraId="31922223" w14:textId="77777777" w:rsidR="00F90BDC" w:rsidRDefault="00F90BDC">
      <w:r xmlns:w="http://schemas.openxmlformats.org/wordprocessingml/2006/main">
        <w:t xml:space="preserve">1. قدرت وحدت - رومیان 12:5</w:t>
      </w:r>
    </w:p>
    <w:p w14:paraId="4E346F2E" w14:textId="77777777" w:rsidR="00F90BDC" w:rsidRDefault="00F90BDC"/>
    <w:p w14:paraId="4C9A2914" w14:textId="77777777" w:rsidR="00F90BDC" w:rsidRDefault="00F90BDC">
      <w:r xmlns:w="http://schemas.openxmlformats.org/wordprocessingml/2006/main">
        <w:t xml:space="preserve">2. اهمیت شهادت - متی 28:19-20</w:t>
      </w:r>
    </w:p>
    <w:p w14:paraId="5126B749" w14:textId="77777777" w:rsidR="00F90BDC" w:rsidRDefault="00F90BDC"/>
    <w:p w14:paraId="55524F40" w14:textId="77777777" w:rsidR="00F90BDC" w:rsidRDefault="00F90BDC">
      <w:r xmlns:w="http://schemas.openxmlformats.org/wordprocessingml/2006/main">
        <w:t xml:space="preserve">1. افسسیان 4: 3 - تمام تلاش خود را برای حفظ وحدت روح از طریق پیوند صلح انجام دهید.</w:t>
      </w:r>
    </w:p>
    <w:p w14:paraId="51B71B06" w14:textId="77777777" w:rsidR="00F90BDC" w:rsidRDefault="00F90BDC"/>
    <w:p w14:paraId="789487AC" w14:textId="77777777" w:rsidR="00F90BDC" w:rsidRDefault="00F90BDC">
      <w:r xmlns:w="http://schemas.openxmlformats.org/wordprocessingml/2006/main">
        <w:t xml:space="preserve">2. اول پطرس 2:9 - اما شما یک قوم برگزیده، یک کهانت سلطنتی، یک ملت مقدس هستید، خدا؟ </w:t>
      </w:r>
      <w:r xmlns:w="http://schemas.openxmlformats.org/wordprocessingml/2006/main">
        <w:rPr>
          <w:rFonts w:ascii="맑은 고딕 Semilight" w:hAnsi="맑은 고딕 Semilight"/>
        </w:rPr>
        <w:t xml:space="preserve">셲 </w:t>
      </w:r>
      <w:r xmlns:w="http://schemas.openxmlformats.org/wordprocessingml/2006/main">
        <w:t xml:space="preserve">دارایی خاص، تا بتوانی ستایش کسی را که تو را از تاریکی به سوی نور شگفت انگیز خود فراخواند، اعلام کنی.</w:t>
      </w:r>
    </w:p>
    <w:p w14:paraId="7525D129" w14:textId="77777777" w:rsidR="00F90BDC" w:rsidRDefault="00F90BDC"/>
    <w:p w14:paraId="46D5FF84" w14:textId="77777777" w:rsidR="00F90BDC" w:rsidRDefault="00F90BDC">
      <w:r xmlns:w="http://schemas.openxmlformats.org/wordprocessingml/2006/main">
        <w:t xml:space="preserve">اعمال رسولان 15:26 مردانی که جان خود را به خاطر نام خداوند ما عیسی مسیح به خطر انداخته اند.</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قطعه به کسانی می پردازد که جان خود را برای نام عیسی مسیح به خطر انداخته اند.</w:t>
      </w:r>
    </w:p>
    <w:p w14:paraId="4972D5B1" w14:textId="77777777" w:rsidR="00F90BDC" w:rsidRDefault="00F90BDC"/>
    <w:p w14:paraId="557CD0C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او </w:t>
      </w:r>
      <w:r xmlns:w="http://schemas.openxmlformats.org/wordprocessingml/2006/main">
        <w:t xml:space="preserve">شجاعت ایمان است؟</w:t>
      </w:r>
    </w:p>
    <w:p w14:paraId="306318B9" w14:textId="77777777" w:rsidR="00F90BDC" w:rsidRDefault="00F90BDC"/>
    <w:p w14:paraId="64B83949"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او قدرت یک نام؟</w:t>
      </w:r>
    </w:p>
    <w:p w14:paraId="0A7A9BAF" w14:textId="77777777" w:rsidR="00F90BDC" w:rsidRDefault="00F90BDC"/>
    <w:p w14:paraId="1CB34D36" w14:textId="77777777" w:rsidR="00F90BDC" w:rsidRDefault="00F90BDC">
      <w:r xmlns:w="http://schemas.openxmlformats.org/wordprocessingml/2006/main">
        <w:t xml:space="preserve">1. عبرانیان 11:32-34 ??? </w:t>
      </w:r>
      <w:r xmlns:w="http://schemas.openxmlformats.org/wordprocessingml/2006/main">
        <w:rPr>
          <w:rFonts w:ascii="맑은 고딕 Semilight" w:hAnsi="맑은 고딕 Semilight"/>
        </w:rPr>
        <w:t xml:space="preserve">و </w:t>
      </w:r>
      <w:r xmlns:w="http://schemas.openxmlformats.org/wordprocessingml/2006/main">
        <w:t xml:space="preserve">دیگر چه بگویم؟ زیرا زمان نمی تواند از جدعون، باراک، سامسون، یفتاح، داوود و سموئیل و پیامبران بگویم؟ 33 که با ایمان بر پادشاهی ها غلبه کردند، عدالت را اجرا کردند، وعده ها را به دست آوردند، دهان شیرها را متوقف کردند، 34 قدرت آتش را خاموش کردند. ، از لبه شمشیر فرار کردند ، از ضعف قوی شدند ، در جنگ قدرتمند شدند ، لشکرهای خارجی را فراری دادند.</w:t>
      </w:r>
    </w:p>
    <w:p w14:paraId="25A5D2C8" w14:textId="77777777" w:rsidR="00F90BDC" w:rsidRDefault="00F90BDC"/>
    <w:p w14:paraId="6594050A" w14:textId="77777777" w:rsidR="00F90BDC" w:rsidRDefault="00F90BDC">
      <w:r xmlns:w="http://schemas.openxmlformats.org/wordprocessingml/2006/main">
        <w:t xml:space="preserve">2. متی 10:39 ??? </w:t>
      </w:r>
      <w:r xmlns:w="http://schemas.openxmlformats.org/wordprocessingml/2006/main">
        <w:rPr>
          <w:rFonts w:ascii="맑은 고딕 Semilight" w:hAnsi="맑은 고딕 Semilight"/>
        </w:rPr>
        <w:t xml:space="preserve">هر </w:t>
      </w:r>
      <w:r xmlns:w="http://schemas.openxmlformats.org/wordprocessingml/2006/main">
        <w:t xml:space="preserve">کس جان خود را بیابد آن را از دست خواهد داد و هر کس جان خود را به خاطر من از دست بدهد آن را خواهد یافت.</w:t>
      </w:r>
    </w:p>
    <w:p w14:paraId="7A924E49" w14:textId="77777777" w:rsidR="00F90BDC" w:rsidRDefault="00F90BDC"/>
    <w:p w14:paraId="59D237CF" w14:textId="77777777" w:rsidR="00F90BDC" w:rsidRDefault="00F90BDC">
      <w:r xmlns:w="http://schemas.openxmlformats.org/wordprocessingml/2006/main">
        <w:t xml:space="preserve">اعمال رسولان 15:27 پس یهودا و سیلاس را فرستادیم که آنها نیز همین مطالب را شفاهی به شما خواهند گفت.</w:t>
      </w:r>
    </w:p>
    <w:p w14:paraId="70B3F29D" w14:textId="77777777" w:rsidR="00F90BDC" w:rsidRDefault="00F90BDC"/>
    <w:p w14:paraId="426F58E3" w14:textId="77777777" w:rsidR="00F90BDC" w:rsidRDefault="00F90BDC">
      <w:r xmlns:w="http://schemas.openxmlformats.org/wordprocessingml/2006/main">
        <w:t xml:space="preserve">رسولان یهودا و سیلاس را فرستادند تا همان پیامی را که از رسولان شنیده بودند به مؤمنان غیریهودی بگویند.</w:t>
      </w:r>
    </w:p>
    <w:p w14:paraId="44B1CD03" w14:textId="77777777" w:rsidR="00F90BDC" w:rsidRDefault="00F90BDC"/>
    <w:p w14:paraId="7412D00B" w14:textId="77777777" w:rsidR="00F90BDC" w:rsidRDefault="00F90BDC">
      <w:r xmlns:w="http://schemas.openxmlformats.org/wordprocessingml/2006/main">
        <w:t xml:space="preserve">1. قدرت کلام: اهمیت رساندن پیام یکسان به همه مؤمنان.</w:t>
      </w:r>
    </w:p>
    <w:p w14:paraId="10C41BAD" w14:textId="77777777" w:rsidR="00F90BDC" w:rsidRDefault="00F90BDC"/>
    <w:p w14:paraId="4E66820E" w14:textId="77777777" w:rsidR="00F90BDC" w:rsidRDefault="00F90BDC">
      <w:r xmlns:w="http://schemas.openxmlformats.org/wordprocessingml/2006/main">
        <w:t xml:space="preserve">2. پیروی از رسالت خداوند: چگونه پیروی از اراده خداوند می تواند وحدت و تفاهم را به همراه داشته باشد.</w:t>
      </w:r>
    </w:p>
    <w:p w14:paraId="4D98347E" w14:textId="77777777" w:rsidR="00F90BDC" w:rsidRDefault="00F90BDC"/>
    <w:p w14:paraId="6322A4B5" w14:textId="77777777" w:rsidR="00F90BDC" w:rsidRDefault="00F90BDC">
      <w:r xmlns:w="http://schemas.openxmlformats.org/wordprocessingml/2006/main">
        <w:t xml:space="preserve">1. متی 28:18-20 - و عیسی آمد و به آنها گفت: </w:t>
      </w:r>
      <w:r xmlns:w="http://schemas.openxmlformats.org/wordprocessingml/2006/main">
        <w:rPr>
          <w:rFonts w:ascii="맑은 고딕 Semilight" w:hAnsi="맑은 고딕 Semilight"/>
        </w:rPr>
        <w:t xml:space="preserve">قدرت </w:t>
      </w:r>
      <w:r xmlns:w="http://schemas.openxmlformats.org/wordprocessingml/2006/main">
        <w:t xml:space="preserve">در آسمان و زمین به من داده شده است. پس بروید و همه امتها را شاگرد سازید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14:paraId="431592EA" w14:textId="77777777" w:rsidR="00F90BDC" w:rsidRDefault="00F90BDC"/>
    <w:p w14:paraId="2DB1E8B6" w14:textId="77777777" w:rsidR="00F90BDC" w:rsidRDefault="00F90BDC">
      <w:r xmlns:w="http://schemas.openxmlformats.org/wordprocessingml/2006/main">
        <w:t xml:space="preserve">2. رومیان 15:5-6 - باشد که خدای استقامت و دلگرمی به شما عطا کند که مطابق با مسیح عیسی با یکدیگر در چنین هماهنگی زندگی کنید تا با هم یک صدا خدا و پدر خداوند ما عیسی مسیح را جلال دهید. .</w:t>
      </w:r>
    </w:p>
    <w:p w14:paraId="1D394F75" w14:textId="77777777" w:rsidR="00F90BDC" w:rsidRDefault="00F90BDC"/>
    <w:p w14:paraId="3AA9FDF7" w14:textId="77777777" w:rsidR="00F90BDC" w:rsidRDefault="00F90BDC">
      <w:r xmlns:w="http://schemas.openxmlformats.org/wordprocessingml/2006/main">
        <w:t xml:space="preserve">اعمال رسولان 15:28 زیرا برای روح القدس و برای ما خوب به نظر می رسید که باری بزرگتر از این چیزهای ضروری بر دوش شما نگذاریم.</w:t>
      </w:r>
    </w:p>
    <w:p w14:paraId="2680CAFE" w14:textId="77777777" w:rsidR="00F90BDC" w:rsidRDefault="00F90BDC"/>
    <w:p w14:paraId="35F83915" w14:textId="77777777" w:rsidR="00F90BDC" w:rsidRDefault="00F90BDC">
      <w:r xmlns:w="http://schemas.openxmlformats.org/wordprocessingml/2006/main">
        <w:t xml:space="preserve">رهبران اولیه کلیسا دریافتند که فقط برخی از چیزهای ضروری باید از ایمانداران خواسته شود و روح القدس با آن موافقت کرد.</w:t>
      </w:r>
    </w:p>
    <w:p w14:paraId="0EB2A70F" w14:textId="77777777" w:rsidR="00F90BDC" w:rsidRDefault="00F90BDC"/>
    <w:p w14:paraId="76BFA869" w14:textId="77777777" w:rsidR="00F90BDC" w:rsidRDefault="00F90BDC">
      <w:r xmlns:w="http://schemas.openxmlformats.org/wordprocessingml/2006/main">
        <w:t xml:space="preserve">1. هدایت خداوند آزادی را به ارمغان می آورد</w:t>
      </w:r>
    </w:p>
    <w:p w14:paraId="31ACCCAA" w14:textId="77777777" w:rsidR="00F90BDC" w:rsidRDefault="00F90BDC"/>
    <w:p w14:paraId="4D346DCC" w14:textId="77777777" w:rsidR="00F90BDC" w:rsidRDefault="00F90BDC">
      <w:r xmlns:w="http://schemas.openxmlformats.org/wordprocessingml/2006/main">
        <w:t xml:space="preserve">2. ضرورت پیروی از اراده خداوند</w:t>
      </w:r>
    </w:p>
    <w:p w14:paraId="6F65155B" w14:textId="77777777" w:rsidR="00F90BDC" w:rsidRDefault="00F90BDC"/>
    <w:p w14:paraId="13F133A1" w14:textId="77777777" w:rsidR="00F90BDC" w:rsidRDefault="00F90BDC">
      <w:r xmlns:w="http://schemas.openxmlformats.org/wordprocessingml/2006/main">
        <w:t xml:space="preserve">1. متی 11:28-30 - دعوت عیسی برای آمدن به نزد او برای استراحت</w:t>
      </w:r>
    </w:p>
    <w:p w14:paraId="27566CCC" w14:textId="77777777" w:rsidR="00F90BDC" w:rsidRDefault="00F90BDC"/>
    <w:p w14:paraId="3998A8A0" w14:textId="77777777" w:rsidR="00F90BDC" w:rsidRDefault="00F90BDC">
      <w:r xmlns:w="http://schemas.openxmlformats.org/wordprocessingml/2006/main">
        <w:t xml:space="preserve">2. غلاطیان 5: 1-15 - آزادی در مسیح و زندگی با هدایت روح</w:t>
      </w:r>
    </w:p>
    <w:p w14:paraId="3089C5C9" w14:textId="77777777" w:rsidR="00F90BDC" w:rsidRDefault="00F90BDC"/>
    <w:p w14:paraId="30758AAF" w14:textId="77777777" w:rsidR="00F90BDC" w:rsidRDefault="00F90BDC">
      <w:r xmlns:w="http://schemas.openxmlformats.org/wordprocessingml/2006/main">
        <w:t xml:space="preserve">اعمال رسولان 15:29 که از خوردنی‌های قربانی بت‌ها و خون و چیزهای خفه‌شده و زنا پرهیز کنید، که اگر از آن خودداری کنید، نیکو خواهید کرد. حالتون خوب باشه</w:t>
      </w:r>
    </w:p>
    <w:p w14:paraId="28562D2C" w14:textId="77777777" w:rsidR="00F90BDC" w:rsidRDefault="00F90BDC"/>
    <w:p w14:paraId="0D0FC369" w14:textId="77777777" w:rsidR="00F90BDC" w:rsidRDefault="00F90BDC">
      <w:r xmlns:w="http://schemas.openxmlformats.org/wordprocessingml/2006/main">
        <w:t xml:space="preserve">کلیسای اورشلیم به مؤمنان غیریهودی دستور داد که از چهار چیز پرهیز کنند: خوردن غذای تقدیمی به بتها، خوردن خون، خوردن حیوانات خفه شده و زنا.</w:t>
      </w:r>
    </w:p>
    <w:p w14:paraId="30C83F21" w14:textId="77777777" w:rsidR="00F90BDC" w:rsidRDefault="00F90BDC"/>
    <w:p w14:paraId="0D2AA05F" w14:textId="77777777" w:rsidR="00F90BDC" w:rsidRDefault="00F90BDC">
      <w:r xmlns:w="http://schemas.openxmlformats.org/wordprocessingml/2006/main">
        <w:t xml:space="preserve">1. پرهیز از بت پرستی: نگاهی دقیق تر به اعمال رسولان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قدرت پرهیز: اهمیت خودکنترلی</w:t>
      </w:r>
    </w:p>
    <w:p w14:paraId="7CCBCE9A" w14:textId="77777777" w:rsidR="00F90BDC" w:rsidRDefault="00F90BDC"/>
    <w:p w14:paraId="31C1F790" w14:textId="77777777" w:rsidR="00F90BDC" w:rsidRDefault="00F90BDC">
      <w:r xmlns:w="http://schemas.openxmlformats.org/wordprocessingml/2006/main">
        <w:t xml:space="preserve">1. اول قرنتیان 10:14-22 - دستور پولس به کلیسای قرنتس در مورد پرهیز از بت پرستی.</w:t>
      </w:r>
    </w:p>
    <w:p w14:paraId="79430E79" w14:textId="77777777" w:rsidR="00F90BDC" w:rsidRDefault="00F90BDC"/>
    <w:p w14:paraId="1C8F3CE2" w14:textId="77777777" w:rsidR="00F90BDC" w:rsidRDefault="00F90BDC">
      <w:r xmlns:w="http://schemas.openxmlformats.org/wordprocessingml/2006/main">
        <w:t xml:space="preserve">2. رومیان 13: 11-14 - دستورالعمل پولس به کلیسای روم در مورد چگونگی زندگی به گونه ای که خدا پسندیده باشد.</w:t>
      </w:r>
    </w:p>
    <w:p w14:paraId="3E1F6692" w14:textId="77777777" w:rsidR="00F90BDC" w:rsidRDefault="00F90BDC"/>
    <w:p w14:paraId="55AEB8EB" w14:textId="77777777" w:rsidR="00F90BDC" w:rsidRDefault="00F90BDC">
      <w:r xmlns:w="http://schemas.openxmlformats.org/wordprocessingml/2006/main">
        <w:t xml:space="preserve">اعمال رسولان 15:30 پس چون عزل شدند، به انطاکیه آمدند و چون جمعیت را جمع کردند، رساله را دادند.</w:t>
      </w:r>
    </w:p>
    <w:p w14:paraId="2AF8ECF5" w14:textId="77777777" w:rsidR="00F90BDC" w:rsidRDefault="00F90BDC"/>
    <w:p w14:paraId="2AA747D3" w14:textId="77777777" w:rsidR="00F90BDC" w:rsidRDefault="00F90BDC">
      <w:r xmlns:w="http://schemas.openxmlformats.org/wordprocessingml/2006/main">
        <w:t xml:space="preserve">رسولان نامه ای را به جمعیت در انطاکیه رساندند.</w:t>
      </w:r>
    </w:p>
    <w:p w14:paraId="6E7B34CE" w14:textId="77777777" w:rsidR="00F90BDC" w:rsidRDefault="00F90BDC"/>
    <w:p w14:paraId="07A5A3CC" w14:textId="77777777" w:rsidR="00F90BDC" w:rsidRDefault="00F90BDC">
      <w:r xmlns:w="http://schemas.openxmlformats.org/wordprocessingml/2006/main">
        <w:t xml:space="preserve">1. قدرت ارتباط نوشتاری</w:t>
      </w:r>
    </w:p>
    <w:p w14:paraId="78897E61" w14:textId="77777777" w:rsidR="00F90BDC" w:rsidRDefault="00F90BDC"/>
    <w:p w14:paraId="4DC2550F" w14:textId="77777777" w:rsidR="00F90BDC" w:rsidRDefault="00F90BDC">
      <w:r xmlns:w="http://schemas.openxmlformats.org/wordprocessingml/2006/main">
        <w:t xml:space="preserve">2. اهمیت اطاعت</w:t>
      </w:r>
    </w:p>
    <w:p w14:paraId="33460A2D" w14:textId="77777777" w:rsidR="00F90BDC" w:rsidRDefault="00F90BDC"/>
    <w:p w14:paraId="21011F24" w14:textId="77777777" w:rsidR="00F90BDC" w:rsidRDefault="00F90BDC">
      <w:r xmlns:w="http://schemas.openxmlformats.org/wordprocessingml/2006/main">
        <w:t xml:space="preserve">1. یعقوب 1:22 - "اما عمل کنندگان کلام باشید، نه فقط شنوندگان، که خود را فریب دهید."</w:t>
      </w:r>
    </w:p>
    <w:p w14:paraId="431463CC" w14:textId="77777777" w:rsidR="00F90BDC" w:rsidRDefault="00F90BDC"/>
    <w:p w14:paraId="00455A09" w14:textId="77777777" w:rsidR="00F90BDC" w:rsidRDefault="00F90BDC">
      <w:r xmlns:w="http://schemas.openxmlformats.org/wordprocessingml/2006/main">
        <w:t xml:space="preserve">2. دوم قرنتیان 3: 4-6 - "این اطمینانی است که ما از طریق مسیح نسبت به خدا داریم. نه اینکه در خودمان کافی باشیم که چیزی را از ما ادعا کنیم، بلکه کفایت ما از جانب خداست که ما را شایسته ساخته است. خدمتگزاران عهد جدید، نه نامه، بلکه روح، زیرا نامه می کشد، اما روح زندگی می بخشد.»</w:t>
      </w:r>
    </w:p>
    <w:p w14:paraId="7F9BC556" w14:textId="77777777" w:rsidR="00F90BDC" w:rsidRDefault="00F90BDC"/>
    <w:p w14:paraId="15EE6BAF" w14:textId="77777777" w:rsidR="00F90BDC" w:rsidRDefault="00F90BDC">
      <w:r xmlns:w="http://schemas.openxmlformats.org/wordprocessingml/2006/main">
        <w:t xml:space="preserve">اعمال رسولان 15:31 که پس از خواندن آن، برای تسلیت شادی کردند.</w:t>
      </w:r>
    </w:p>
    <w:p w14:paraId="76A5C89A" w14:textId="77777777" w:rsidR="00F90BDC" w:rsidRDefault="00F90BDC"/>
    <w:p w14:paraId="510DA658" w14:textId="77777777" w:rsidR="00F90BDC" w:rsidRDefault="00F90BDC">
      <w:r xmlns:w="http://schemas.openxmlformats.org/wordprocessingml/2006/main">
        <w:t xml:space="preserve">مردم پس از خواندن کلمات تسلی بخش اعمال رسولان 15:31 شادی کردند.</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شادی در پیام آرامش خداوند</w:t>
      </w:r>
    </w:p>
    <w:p w14:paraId="42026D56" w14:textId="77777777" w:rsidR="00F90BDC" w:rsidRDefault="00F90BDC"/>
    <w:p w14:paraId="72296357" w14:textId="77777777" w:rsidR="00F90BDC" w:rsidRDefault="00F90BDC">
      <w:r xmlns:w="http://schemas.openxmlformats.org/wordprocessingml/2006/main">
        <w:t xml:space="preserve">2. استقبال از تسلی کلام خدا</w:t>
      </w:r>
    </w:p>
    <w:p w14:paraId="38D4FE69" w14:textId="77777777" w:rsidR="00F90BDC" w:rsidRDefault="00F90BDC"/>
    <w:p w14:paraId="5E30DB15" w14:textId="77777777" w:rsidR="00F90BDC" w:rsidRDefault="00F90BDC">
      <w:r xmlns:w="http://schemas.openxmlformats.org/wordprocessingml/2006/main">
        <w:t xml:space="preserve">1. اشعیا 40: 1-2 - خدای شما می گوید، قوم من را تسلی دهید.</w:t>
      </w:r>
    </w:p>
    <w:p w14:paraId="1351A5C6" w14:textId="77777777" w:rsidR="00F90BDC" w:rsidRDefault="00F90BDC"/>
    <w:p w14:paraId="3E515B0C" w14:textId="77777777" w:rsidR="00F90BDC" w:rsidRDefault="00F90BDC">
      <w:r xmlns:w="http://schemas.openxmlformats.org/wordprocessingml/2006/main">
        <w:t xml:space="preserve">2. مزمور 147:3 - او دل شکستگان را شفا می دهد و زخم های آنها را می بندد.</w:t>
      </w:r>
    </w:p>
    <w:p w14:paraId="521EA517" w14:textId="77777777" w:rsidR="00F90BDC" w:rsidRDefault="00F90BDC"/>
    <w:p w14:paraId="7CB03300" w14:textId="77777777" w:rsidR="00F90BDC" w:rsidRDefault="00F90BDC">
      <w:r xmlns:w="http://schemas.openxmlformats.org/wordprocessingml/2006/main">
        <w:t xml:space="preserve">اعمال رسولان 15:32 و یهودا و سیلاس که خود نیز نبی بودند، برادران را با سخنان بسیار نصیحت کردند و آنها را تأیید کردند.</w:t>
      </w:r>
    </w:p>
    <w:p w14:paraId="0EA18A6D" w14:textId="77777777" w:rsidR="00F90BDC" w:rsidRDefault="00F90BDC"/>
    <w:p w14:paraId="66484226" w14:textId="77777777" w:rsidR="00F90BDC" w:rsidRDefault="00F90BDC">
      <w:r xmlns:w="http://schemas.openxmlformats.org/wordprocessingml/2006/main">
        <w:t xml:space="preserve">یهودا و سیلاس حواریون با کلماتی برادران را تشویق کردند و آنها را تأیید کردند.</w:t>
      </w:r>
    </w:p>
    <w:p w14:paraId="7D1EA1BD" w14:textId="77777777" w:rsidR="00F90BDC" w:rsidRDefault="00F90BDC"/>
    <w:p w14:paraId="1B2FCC1E" w14:textId="77777777" w:rsidR="00F90BDC" w:rsidRDefault="00F90BDC">
      <w:r xmlns:w="http://schemas.openxmlformats.org/wordprocessingml/2006/main">
        <w:t xml:space="preserve">1. سخنان دلگرم کننده بگویید - اول تسالونیکیان 5:11 پس یکدیگر را تشویق کنید و یکدیگر را بسازید، همانطور که می کنید.</w:t>
      </w:r>
    </w:p>
    <w:p w14:paraId="13B66980" w14:textId="77777777" w:rsidR="00F90BDC" w:rsidRDefault="00F90BDC"/>
    <w:p w14:paraId="57FA1BBB" w14:textId="77777777" w:rsidR="00F90BDC" w:rsidRDefault="00F90BDC">
      <w:r xmlns:w="http://schemas.openxmlformats.org/wordprocessingml/2006/main">
        <w:t xml:space="preserve">2. برادران را تأیید کنید - رومیان 15:14، ای برادران من، من خود از شما راضی هستم که خود سرشار از نیکی و پر از دانش هستید و قادر به تعلیم یکدیگر هستید.</w:t>
      </w:r>
    </w:p>
    <w:p w14:paraId="3106B2AC" w14:textId="77777777" w:rsidR="00F90BDC" w:rsidRDefault="00F90BDC"/>
    <w:p w14:paraId="69012CE0" w14:textId="77777777" w:rsidR="00F90BDC" w:rsidRDefault="00F90BDC">
      <w:r xmlns:w="http://schemas.openxmlformats.org/wordprocessingml/2006/main">
        <w:t xml:space="preserve">1. اول تسالونیکیان 5:11 پس یکدیگر را تشویق کنید و یکدیگر را بسازید، همانطور که می‌کنید.</w:t>
      </w:r>
    </w:p>
    <w:p w14:paraId="6D2376A6" w14:textId="77777777" w:rsidR="00F90BDC" w:rsidRDefault="00F90BDC"/>
    <w:p w14:paraId="048BA004" w14:textId="77777777" w:rsidR="00F90BDC" w:rsidRDefault="00F90BDC">
      <w:r xmlns:w="http://schemas.openxmlformats.org/wordprocessingml/2006/main">
        <w:t xml:space="preserve">2. رومیان 15:14، ای برادران من، من از شما راضی هستم که شما خود سرشار از نیکی و پر از دانش هستید و قادر به تعلیم یکدیگر هستید.</w:t>
      </w:r>
    </w:p>
    <w:p w14:paraId="7B866788" w14:textId="77777777" w:rsidR="00F90BDC" w:rsidRDefault="00F90BDC"/>
    <w:p w14:paraId="6E3EC171" w14:textId="77777777" w:rsidR="00F90BDC" w:rsidRDefault="00F90BDC">
      <w:r xmlns:w="http://schemas.openxmlformats.org/wordprocessingml/2006/main">
        <w:t xml:space="preserve">اعمال رسولان 15:33 و پس از آنکه در آنجا ماندند، با آرامش از برادران نزد رسولان رها شدند.</w:t>
      </w:r>
    </w:p>
    <w:p w14:paraId="789001C3" w14:textId="77777777" w:rsidR="00F90BDC" w:rsidRDefault="00F90BDC"/>
    <w:p w14:paraId="47A07D77" w14:textId="77777777" w:rsidR="00F90BDC" w:rsidRDefault="00F90BDC">
      <w:r xmlns:w="http://schemas.openxmlformats.org/wordprocessingml/2006/main">
        <w:t xml:space="preserve">رسولان و برادران مدتی با هم در ارتباط بودند تا اینکه با آرامش حرکت کردند.</w:t>
      </w:r>
    </w:p>
    <w:p w14:paraId="72FA2029" w14:textId="77777777" w:rsidR="00F90BDC" w:rsidRDefault="00F90BDC"/>
    <w:p w14:paraId="00B0AE3F" w14:textId="77777777" w:rsidR="00F90BDC" w:rsidRDefault="00F90BDC">
      <w:r xmlns:w="http://schemas.openxmlformats.org/wordprocessingml/2006/main">
        <w:t xml:space="preserve">1: از طریق معاشرت، می توانیم آرامش را تجربه کنیم.</w:t>
      </w:r>
    </w:p>
    <w:p w14:paraId="1519695A" w14:textId="77777777" w:rsidR="00F90BDC" w:rsidRDefault="00F90BDC"/>
    <w:p w14:paraId="0AEB5999" w14:textId="77777777" w:rsidR="00F90BDC" w:rsidRDefault="00F90BDC">
      <w:r xmlns:w="http://schemas.openxmlformats.org/wordprocessingml/2006/main">
        <w:t xml:space="preserve">2: زمانی را صرف معاشرت کنید تا آرامش خدا را تجربه کنید.</w:t>
      </w:r>
    </w:p>
    <w:p w14:paraId="01D8EE88" w14:textId="77777777" w:rsidR="00F90BDC" w:rsidRDefault="00F90BDC"/>
    <w:p w14:paraId="7A438C1D" w14:textId="77777777" w:rsidR="00F90BDC" w:rsidRDefault="00F90BDC">
      <w:r xmlns:w="http://schemas.openxmlformats.org/wordprocessingml/2006/main">
        <w:t xml:space="preserve">1: فیلیپیان 4: 7 - و صلح خدا که از هر فهمی برتر است، قلب و ذهن شما را در مسیح عیسی حفظ خواهد کرد.</w:t>
      </w:r>
    </w:p>
    <w:p w14:paraId="0C633FA5" w14:textId="77777777" w:rsidR="00F90BDC" w:rsidRDefault="00F90BDC"/>
    <w:p w14:paraId="568D5C8E" w14:textId="77777777" w:rsidR="00F90BDC" w:rsidRDefault="00F90BDC">
      <w:r xmlns:w="http://schemas.openxmlformats.org/wordprocessingml/2006/main">
        <w:t xml:space="preserve">2: کولسیان 3:15 - و بگذارید صلح مسیح در دلهای شما حاکم باشد، که در حقیقت شما در یک بدن به آن فرا خوانده شده اید. و شکرگزار باشید.</w:t>
      </w:r>
    </w:p>
    <w:p w14:paraId="08249599" w14:textId="77777777" w:rsidR="00F90BDC" w:rsidRDefault="00F90BDC"/>
    <w:p w14:paraId="7E8BB22B" w14:textId="77777777" w:rsidR="00F90BDC" w:rsidRDefault="00F90BDC">
      <w:r xmlns:w="http://schemas.openxmlformats.org/wordprocessingml/2006/main">
        <w:t xml:space="preserve">اعمال رسولان 15:34 با این حال سیلاس خوشحال شد که همچنان در آنجا بماند.</w:t>
      </w:r>
    </w:p>
    <w:p w14:paraId="503F268A" w14:textId="77777777" w:rsidR="00F90BDC" w:rsidRDefault="00F90BDC"/>
    <w:p w14:paraId="21B64CFC" w14:textId="77777777" w:rsidR="00F90BDC" w:rsidRDefault="00F90BDC">
      <w:r xmlns:w="http://schemas.openxmlformats.org/wordprocessingml/2006/main">
        <w:t xml:space="preserve">سیلاس ترجیح داد در انطاکیه بماند.</w:t>
      </w:r>
    </w:p>
    <w:p w14:paraId="69B412A5" w14:textId="77777777" w:rsidR="00F90BDC" w:rsidRDefault="00F90BDC"/>
    <w:p w14:paraId="3C3C3F80" w14:textId="77777777" w:rsidR="00F90BDC" w:rsidRDefault="00F90BDC">
      <w:r xmlns:w="http://schemas.openxmlformats.org/wordprocessingml/2006/main">
        <w:t xml:space="preserve">1. انتخاب در زندگی: چگونه اراده خدا را تشخیص دهیم</w:t>
      </w:r>
    </w:p>
    <w:p w14:paraId="6E5CD921" w14:textId="77777777" w:rsidR="00F90BDC" w:rsidRDefault="00F90BDC"/>
    <w:p w14:paraId="7B02B9B3" w14:textId="77777777" w:rsidR="00F90BDC" w:rsidRDefault="00F90BDC">
      <w:r xmlns:w="http://schemas.openxmlformats.org/wordprocessingml/2006/main">
        <w:t xml:space="preserve">2. زندگی با انعطاف و فروتنی در ذهن.</w:t>
      </w:r>
    </w:p>
    <w:p w14:paraId="329B0BD4" w14:textId="77777777" w:rsidR="00F90BDC" w:rsidRDefault="00F90BDC"/>
    <w:p w14:paraId="01218AFA" w14:textId="77777777" w:rsidR="00F90BDC" w:rsidRDefault="00F90BDC">
      <w:r xmlns:w="http://schemas.openxmlformats.org/wordprocessingml/2006/main">
        <w:t xml:space="preserve">1. امثال 3: 5-6 - "با تمام دل خود بر خداوند توکل کن و بر عقل خود تکیه مکن، در همه راههایت تسلیم او باش و او راههای تو را راست خواهد کرد."</w:t>
      </w:r>
    </w:p>
    <w:p w14:paraId="7EDD4CD1" w14:textId="77777777" w:rsidR="00F90BDC" w:rsidRDefault="00F90BDC"/>
    <w:p w14:paraId="0AD8F061" w14:textId="77777777" w:rsidR="00F90BDC" w:rsidRDefault="00F90BDC">
      <w:r xmlns:w="http://schemas.openxmlformats.org/wordprocessingml/2006/main">
        <w:t xml:space="preserve">2. یعقوب 4: 7-8 - "پس خود را تسلیم خدا کنید. در مقابل شیطان مقاومت کنید و او از شما فرار خواهد کرد. به خدا نزدیک شوید تا او به شما نزدیک شود. ای گناهکاران دستهای خود را بشویید و پاکسازی کنید. دل های شما، ای دو دل.»</w:t>
      </w:r>
    </w:p>
    <w:p w14:paraId="3F8A8165" w14:textId="77777777" w:rsidR="00F90BDC" w:rsidRDefault="00F90BDC"/>
    <w:p w14:paraId="3F92D675" w14:textId="77777777" w:rsidR="00F90BDC" w:rsidRDefault="00F90BDC">
      <w:r xmlns:w="http://schemas.openxmlformats.org/wordprocessingml/2006/main">
        <w:t xml:space="preserve">اعمال رسولان 15:35 پولس و برنابا نیز در انطاکیه به تعلیم و موعظه کلام خداوند با بسیاری دیگر ادامه دادند.</w:t>
      </w:r>
    </w:p>
    <w:p w14:paraId="7F3A2D60" w14:textId="77777777" w:rsidR="00F90BDC" w:rsidRDefault="00F90BDC"/>
    <w:p w14:paraId="75EBCB23" w14:textId="77777777" w:rsidR="00F90BDC" w:rsidRDefault="00F90BDC">
      <w:r xmlns:w="http://schemas.openxmlformats.org/wordprocessingml/2006/main">
        <w:t xml:space="preserve">پولس و برنابا با بسیاری دیگر کلام خداوند را در انطاکیه موعظه کردند.</w:t>
      </w:r>
    </w:p>
    <w:p w14:paraId="71DCE2F1" w14:textId="77777777" w:rsidR="00F90BDC" w:rsidRDefault="00F90BDC"/>
    <w:p w14:paraId="41FB20AD" w14:textId="77777777" w:rsidR="00F90BDC" w:rsidRDefault="00F90BDC">
      <w:r xmlns:w="http://schemas.openxmlformats.org/wordprocessingml/2006/main">
        <w:t xml:space="preserve">1. قدرت موعظه انجیل با هم</w:t>
      </w:r>
    </w:p>
    <w:p w14:paraId="5A2160B1" w14:textId="77777777" w:rsidR="00F90BDC" w:rsidRDefault="00F90BDC"/>
    <w:p w14:paraId="4D8749F4" w14:textId="77777777" w:rsidR="00F90BDC" w:rsidRDefault="00F90BDC">
      <w:r xmlns:w="http://schemas.openxmlformats.org/wordprocessingml/2006/main">
        <w:t xml:space="preserve">2. قوت اجتماع در گسترش کلام خدا</w:t>
      </w:r>
    </w:p>
    <w:p w14:paraId="5A2D05CF" w14:textId="77777777" w:rsidR="00F90BDC" w:rsidRDefault="00F90BDC"/>
    <w:p w14:paraId="0C44ACD2" w14:textId="77777777" w:rsidR="00F90BDC" w:rsidRDefault="00F90BDC">
      <w:r xmlns:w="http://schemas.openxmlformats.org/wordprocessingml/2006/main">
        <w:t xml:space="preserve">1. فیلیپیان 1:27 - "تنها بگذارید شیوه زندگی شما شایسته انجیل مسیح باشد، تا خواه بیایم و شما را ببینم یا غیبت کنم، از شما بشنوم که در یک روح استوار هستید، با یک روح. ذهنی که در کنار هم برای ایمان انجیل تلاش می کند.»</w:t>
      </w:r>
    </w:p>
    <w:p w14:paraId="41A6A6DE" w14:textId="77777777" w:rsidR="00F90BDC" w:rsidRDefault="00F90BDC"/>
    <w:p w14:paraId="315C5D6E" w14:textId="77777777" w:rsidR="00F90BDC" w:rsidRDefault="00F90BDC">
      <w:r xmlns:w="http://schemas.openxmlformats.org/wordprocessingml/2006/main">
        <w:t xml:space="preserve">2. متی 28: 19-20 - "پس بروید و همه امت ها را شاگرد کنید و آنها را به نام پدر و پسر و روح القدس تعمید دهید و به آنها بیاموزید که هر آنچه را که به شما امر کرده ام رعایت کنند. و اینک , من همیشه با تو هستم تا آخر عمر.??</w:t>
      </w:r>
    </w:p>
    <w:p w14:paraId="3F790314" w14:textId="77777777" w:rsidR="00F90BDC" w:rsidRDefault="00F90BDC"/>
    <w:p w14:paraId="2077DFFF" w14:textId="77777777" w:rsidR="00F90BDC" w:rsidRDefault="00F90BDC">
      <w:r xmlns:w="http://schemas.openxmlformats.org/wordprocessingml/2006/main">
        <w:t xml:space="preserve">اعمال رسولان 15:36 و چند روز پس از آن که پولس به برنابا گفت: اجازه دهید دوباره برویم و برادران خود را در هر شهری که کلام خداوند را موعظه کرده‌ایم ملاقات کنیم و ببینیم که چگونه عمل می‌کنند.</w:t>
      </w:r>
    </w:p>
    <w:p w14:paraId="31D90949" w14:textId="77777777" w:rsidR="00F90BDC" w:rsidRDefault="00F90BDC"/>
    <w:p w14:paraId="6E461294" w14:textId="77777777" w:rsidR="00F90BDC" w:rsidRDefault="00F90BDC">
      <w:r xmlns:w="http://schemas.openxmlformats.org/wordprocessingml/2006/main">
        <w:t xml:space="preserve">پولس به برنابا پیشنهاد کرد که باید مکان هایی را که کلام خدا را موعظه کرده بودند بازبینی کنند و ببینند که مردم چگونه عمل می کنند.</w:t>
      </w:r>
    </w:p>
    <w:p w14:paraId="1143A889" w14:textId="77777777" w:rsidR="00F90BDC" w:rsidRDefault="00F90BDC"/>
    <w:p w14:paraId="6BA5517B" w14:textId="77777777" w:rsidR="00F90BDC" w:rsidRDefault="00F90BDC">
      <w:r xmlns:w="http://schemas.openxmlformats.org/wordprocessingml/2006/main">
        <w:t xml:space="preserve">1. بازگشت به جایی که مورد برکت قرار گرفته اید: مکان هایی را که خداوند به شما برکت داده است را به خاطر بسپارید و برای نشان دادن محبت خداوند به آنها برگردید.</w:t>
      </w:r>
    </w:p>
    <w:p w14:paraId="4033C0FD" w14:textId="77777777" w:rsidR="00F90BDC" w:rsidRDefault="00F90BDC"/>
    <w:p w14:paraId="1C7F7391" w14:textId="77777777" w:rsidR="00F90BDC" w:rsidRDefault="00F90BDC">
      <w:r xmlns:w="http://schemas.openxmlformats.org/wordprocessingml/2006/main">
        <w:t xml:space="preserve">2. اهميت بازديد: بازديد از مكانهايي كه كلام خدا را در آنها موعظه كرده ايد </w:t>
      </w:r>
      <w:r xmlns:w="http://schemas.openxmlformats.org/wordprocessingml/2006/main">
        <w:lastRenderedPageBreak xmlns:w="http://schemas.openxmlformats.org/wordprocessingml/2006/main"/>
      </w:r>
      <w:r xmlns:w="http://schemas.openxmlformats.org/wordprocessingml/2006/main">
        <w:t xml:space="preserve">براي نشان دادن حمايت مستمر شما و يادآوري محبت خداوند به آنها مهم است.</w:t>
      </w:r>
    </w:p>
    <w:p w14:paraId="60814A5B" w14:textId="77777777" w:rsidR="00F90BDC" w:rsidRDefault="00F90BDC"/>
    <w:p w14:paraId="5B0E663D" w14:textId="77777777" w:rsidR="00F90BDC" w:rsidRDefault="00F90BDC">
      <w:r xmlns:w="http://schemas.openxmlformats.org/wordprocessingml/2006/main">
        <w:t xml:space="preserve">1. اول تسالونیکیان 3:10 - تا بتوانیم با ایمان متقابل من و شما با هم تسلی پیدا کنیم.</w:t>
      </w:r>
    </w:p>
    <w:p w14:paraId="5275228D" w14:textId="77777777" w:rsidR="00F90BDC" w:rsidRDefault="00F90BDC"/>
    <w:p w14:paraId="72BB66BE" w14:textId="77777777" w:rsidR="00F90BDC" w:rsidRDefault="00F90BDC">
      <w:r xmlns:w="http://schemas.openxmlformats.org/wordprocessingml/2006/main">
        <w:t xml:space="preserve">2. عبرانیان 10: 24-25 - و بیایید در نظر بگیریم که چگونه یکدیگر را به محبت و اعمال نیک برانگیزانیم، همانطور که برخی عادت دارند از ملاقات با هم غافل نشویم، بلکه یکدیگر را تشویق کنیم، و بیشتر همانطور که می بینید. نزدیک شدن روز</w:t>
      </w:r>
    </w:p>
    <w:p w14:paraId="1A6179F7" w14:textId="77777777" w:rsidR="00F90BDC" w:rsidRDefault="00F90BDC"/>
    <w:p w14:paraId="2890C4C9" w14:textId="77777777" w:rsidR="00F90BDC" w:rsidRDefault="00F90BDC">
      <w:r xmlns:w="http://schemas.openxmlformats.org/wordprocessingml/2006/main">
        <w:t xml:space="preserve">اعمال رسولان 15:37 و برنابا مصمم شد یحیی را که مرقس نام داشت، با خود ببرند.</w:t>
      </w:r>
    </w:p>
    <w:p w14:paraId="54DA1482" w14:textId="77777777" w:rsidR="00F90BDC" w:rsidRDefault="00F90BDC"/>
    <w:p w14:paraId="4D518FA0" w14:textId="77777777" w:rsidR="00F90BDC" w:rsidRDefault="00F90BDC">
      <w:r xmlns:w="http://schemas.openxmlformats.org/wordprocessingml/2006/main">
        <w:t xml:space="preserve">این قسمت توضیح می دهد که برنابا تصمیم گرفت یحیی را که نام خانوادگی او مرقس بود با خود همراه کند.</w:t>
      </w:r>
    </w:p>
    <w:p w14:paraId="4CFFC324" w14:textId="77777777" w:rsidR="00F90BDC" w:rsidRDefault="00F90BDC"/>
    <w:p w14:paraId="0AEE2A00" w14:textId="77777777" w:rsidR="00F90BDC" w:rsidRDefault="00F90BDC">
      <w:r xmlns:w="http://schemas.openxmlformats.org/wordprocessingml/2006/main">
        <w:t xml:space="preserve">1. خدا اغلب افراد به ظاهر بعید را به سفرهای مأموریتی می فرستد تا کلام خود را گسترش دهند.</w:t>
      </w:r>
    </w:p>
    <w:p w14:paraId="6DCE0762" w14:textId="77777777" w:rsidR="00F90BDC" w:rsidRDefault="00F90BDC"/>
    <w:p w14:paraId="13FE1C16" w14:textId="77777777" w:rsidR="00F90BDC" w:rsidRDefault="00F90BDC">
      <w:r xmlns:w="http://schemas.openxmlformats.org/wordprocessingml/2006/main">
        <w:t xml:space="preserve">2. ما باید همیشه به اراده خداوند اعتماد کنیم و از برنامه های او پیروی کنیم، حتی اگر برای ما منطقی نباشد.</w:t>
      </w:r>
    </w:p>
    <w:p w14:paraId="1688379C" w14:textId="77777777" w:rsidR="00F90BDC" w:rsidRDefault="00F90BDC"/>
    <w:p w14:paraId="02CA1752" w14:textId="77777777" w:rsidR="00F90BDC" w:rsidRDefault="00F90BDC">
      <w:r xmlns:w="http://schemas.openxmlformats.org/wordprocessingml/2006/main">
        <w:t xml:space="preserve">1. اشعیا 55:8-9 - ? </w:t>
      </w:r>
      <w:r xmlns:w="http://schemas.openxmlformats.org/wordprocessingml/2006/main">
        <w:rPr>
          <w:rFonts w:ascii="맑은 고딕 Semilight" w:hAnsi="맑은 고딕 Semilight"/>
        </w:rPr>
        <w:t xml:space="preserve">쏤 </w:t>
      </w:r>
      <w:r xmlns:w="http://schemas.openxmlformats.org/wordprocessingml/2006/main">
        <w:t xml:space="preserve">یا افکار من افکار شما نیست و راههای شما راههای من نیست، خداوند می گوید. ? آسمانها </w:t>
      </w:r>
      <w:r xmlns:w="http://schemas.openxmlformats.org/wordprocessingml/2006/main">
        <w:rPr>
          <w:rFonts w:ascii="맑은 고딕 Semilight" w:hAnsi="맑은 고딕 Semilight"/>
        </w:rPr>
        <w:t xml:space="preserve">بالاتر </w:t>
      </w:r>
      <w:r xmlns:w="http://schemas.openxmlformats.org/wordprocessingml/2006/main">
        <w:t xml:space="preserve">از زمین است، پس راههای من از راههای شما و افکار من از افکار شما بالاتر است.</w:t>
      </w:r>
    </w:p>
    <w:p w14:paraId="1DED4862" w14:textId="77777777" w:rsidR="00F90BDC" w:rsidRDefault="00F90BDC"/>
    <w:p w14:paraId="32FE95CC" w14:textId="77777777" w:rsidR="00F90BDC" w:rsidRDefault="00F90BDC">
      <w:r xmlns:w="http://schemas.openxmlformats.org/wordprocessingml/2006/main">
        <w:t xml:space="preserve">2. امثال 16:9 - انسانها در قلب خود مسیر خود را برنامه ریزی می کنند، اما خداوند گام های آنها را ثابت می کند.</w:t>
      </w:r>
    </w:p>
    <w:p w14:paraId="6BC57472" w14:textId="77777777" w:rsidR="00F90BDC" w:rsidRDefault="00F90BDC"/>
    <w:p w14:paraId="1111223E" w14:textId="77777777" w:rsidR="00F90BDC" w:rsidRDefault="00F90BDC">
      <w:r xmlns:w="http://schemas.openxmlformats.org/wordprocessingml/2006/main">
        <w:t xml:space="preserve">اعمال رسولان 15:38 اما پولس فکر نمی‌کرد خوب نیست که او را که از پامفیلیا از پامفیلیا دور شده بود، با خود ببرد و با آنها به کار نرفت.</w:t>
      </w:r>
    </w:p>
    <w:p w14:paraId="595B5C7E" w14:textId="77777777" w:rsidR="00F90BDC" w:rsidRDefault="00F90BDC"/>
    <w:p w14:paraId="20F841EA" w14:textId="77777777" w:rsidR="00F90BDC" w:rsidRDefault="00F90BDC">
      <w:r xmlns:w="http://schemas.openxmlformats.org/wordprocessingml/2006/main">
        <w:t xml:space="preserve">پولس نمی خواست شخص خاصی را با خود ببرد، زیرا آنها راه خود را در پامفیلیا جدا کرده بودند و برای انجام کار با آنها نرفته بودند.</w:t>
      </w:r>
    </w:p>
    <w:p w14:paraId="6F057650" w14:textId="77777777" w:rsidR="00F90BDC" w:rsidRDefault="00F90BDC"/>
    <w:p w14:paraId="3F98BFC4" w14:textId="77777777" w:rsidR="00F90BDC" w:rsidRDefault="00F90BDC">
      <w:r xmlns:w="http://schemas.openxmlformats.org/wordprocessingml/2006/main">
        <w:t xml:space="preserve">1. اهمیت متحد ماندن و دنبال کردن</w:t>
      </w:r>
    </w:p>
    <w:p w14:paraId="6201A0D6" w14:textId="77777777" w:rsidR="00F90BDC" w:rsidRDefault="00F90BDC"/>
    <w:p w14:paraId="73841B63" w14:textId="77777777" w:rsidR="00F90BDC" w:rsidRDefault="00F90BDC">
      <w:r xmlns:w="http://schemas.openxmlformats.org/wordprocessingml/2006/main">
        <w:t xml:space="preserve">2. قدرت تصمیم گیری های دشوار</w:t>
      </w:r>
    </w:p>
    <w:p w14:paraId="2E1BA984" w14:textId="77777777" w:rsidR="00F90BDC" w:rsidRDefault="00F90BDC"/>
    <w:p w14:paraId="7642ECDD" w14:textId="77777777" w:rsidR="00F90BDC" w:rsidRDefault="00F90BDC">
      <w:r xmlns:w="http://schemas.openxmlformats.org/wordprocessingml/2006/main">
        <w:t xml:space="preserve">1. افسسیان 4: 1-3 - بنابراین، من که زندانی خداوند هستم، از شما می‌خواهم که به گونه‌ای رفتار کنید که شایسته دعوتی است که به آن فراخوانده شده‌اید، با کمال فروتنی و ملایمت، با صبر و بردباری با یکدیگر. عشق، مشتاق حفظ وحدت روح در پیوند صلح.</w:t>
      </w:r>
    </w:p>
    <w:p w14:paraId="0085D82B" w14:textId="77777777" w:rsidR="00F90BDC" w:rsidRDefault="00F90BDC"/>
    <w:p w14:paraId="29C2A318" w14:textId="77777777" w:rsidR="00F90BDC" w:rsidRDefault="00F90BDC">
      <w:r xmlns:w="http://schemas.openxmlformats.org/wordprocessingml/2006/main">
        <w:t xml:space="preserve">2. امثال 16:9 - قلب انسان راه خود را تدبیر می کند، اما خداوند قدم های او را استوار می کند.</w:t>
      </w:r>
    </w:p>
    <w:p w14:paraId="2AF78F69" w14:textId="77777777" w:rsidR="00F90BDC" w:rsidRDefault="00F90BDC"/>
    <w:p w14:paraId="76457D41" w14:textId="77777777" w:rsidR="00F90BDC" w:rsidRDefault="00F90BDC">
      <w:r xmlns:w="http://schemas.openxmlformats.org/wordprocessingml/2006/main">
        <w:t xml:space="preserve">اعمال رسولان 15:39 و نزاع بین آنها چنان شدید بود که از یکدیگر جدا شدند و برنابا مرقس را گرفت و به قبرس رفت.</w:t>
      </w:r>
    </w:p>
    <w:p w14:paraId="62E32175" w14:textId="77777777" w:rsidR="00F90BDC" w:rsidRDefault="00F90BDC"/>
    <w:p w14:paraId="3E876AE2" w14:textId="77777777" w:rsidR="00F90BDC" w:rsidRDefault="00F90BDC">
      <w:r xmlns:w="http://schemas.openxmlformats.org/wordprocessingml/2006/main">
        <w:t xml:space="preserve">نزاع شدید بین برنابا و پولس باعث جدایی آنها شد و برنابا مرقس را با خود به قبرس برد.</w:t>
      </w:r>
    </w:p>
    <w:p w14:paraId="6C1C30B9" w14:textId="77777777" w:rsidR="00F90BDC" w:rsidRDefault="00F90BDC"/>
    <w:p w14:paraId="10861422" w14:textId="77777777" w:rsidR="00F90BDC" w:rsidRDefault="00F90BDC">
      <w:r xmlns:w="http://schemas.openxmlformats.org/wordprocessingml/2006/main">
        <w:t xml:space="preserve">1) وحدت واقعی در مسیح صرفاً توافق نیست، بلکه عشق و احترام به یکدیگر حتی در صورت اختلاف است.</w:t>
      </w:r>
    </w:p>
    <w:p w14:paraId="02BF17A0" w14:textId="77777777" w:rsidR="00F90BDC" w:rsidRDefault="00F90BDC"/>
    <w:p w14:paraId="77F9FC3C" w14:textId="77777777" w:rsidR="00F90BDC" w:rsidRDefault="00F90BDC">
      <w:r xmlns:w="http://schemas.openxmlformats.org/wordprocessingml/2006/main">
        <w:t xml:space="preserve">2) خدا می تواند از طریق اختلافات ما برای تحقق اراده خود کار کند.</w:t>
      </w:r>
    </w:p>
    <w:p w14:paraId="4C4E82F5" w14:textId="77777777" w:rsidR="00F90BDC" w:rsidRDefault="00F90BDC"/>
    <w:p w14:paraId="7B02D6D4" w14:textId="77777777" w:rsidR="00F90BDC" w:rsidRDefault="00F90BDC">
      <w:r xmlns:w="http://schemas.openxmlformats.org/wordprocessingml/2006/main">
        <w:t xml:space="preserve">1) رومیان 12:18 - "اگر ممکن است، تا آنجا که در شما نهفته است، با همه مردم در صلح زندگی کنید."</w:t>
      </w:r>
    </w:p>
    <w:p w14:paraId="36F87D73" w14:textId="77777777" w:rsidR="00F90BDC" w:rsidRDefault="00F90BDC"/>
    <w:p w14:paraId="75F1771F" w14:textId="77777777" w:rsidR="00F90BDC" w:rsidRDefault="00F90BDC">
      <w:r xmlns:w="http://schemas.openxmlformats.org/wordprocessingml/2006/main">
        <w:t xml:space="preserve">2) افسسیان 4: 3 - "تلاش برای حفظ وحدت روح در پیوند صلح."</w:t>
      </w:r>
    </w:p>
    <w:p w14:paraId="4B73D201" w14:textId="77777777" w:rsidR="00F90BDC" w:rsidRDefault="00F90BDC"/>
    <w:p w14:paraId="354C4003" w14:textId="77777777" w:rsidR="00F90BDC" w:rsidRDefault="00F90BDC">
      <w:r xmlns:w="http://schemas.openxmlformats.org/wordprocessingml/2006/main">
        <w:t xml:space="preserve">اعمال رسولان 15:40 و پولس سیلاس را برگزید و رفت و برادران او را به فیض </w:t>
      </w:r>
      <w:r xmlns:w="http://schemas.openxmlformats.org/wordprocessingml/2006/main">
        <w:lastRenderedPageBreak xmlns:w="http://schemas.openxmlformats.org/wordprocessingml/2006/main"/>
      </w:r>
      <w:r xmlns:w="http://schemas.openxmlformats.org/wordprocessingml/2006/main">
        <w:t xml:space="preserve">خدا توصیه کردند.</w:t>
      </w:r>
    </w:p>
    <w:p w14:paraId="49409027" w14:textId="77777777" w:rsidR="00F90BDC" w:rsidRDefault="00F90BDC"/>
    <w:p w14:paraId="4CE6F292" w14:textId="77777777" w:rsidR="00F90BDC" w:rsidRDefault="00F90BDC">
      <w:r xmlns:w="http://schemas.openxmlformats.org/wordprocessingml/2006/main">
        <w:t xml:space="preserve">پولس و سیلاس توسط برادران به فیض خدا توصیه شدند.</w:t>
      </w:r>
    </w:p>
    <w:p w14:paraId="52F4B30A" w14:textId="77777777" w:rsidR="00F90BDC" w:rsidRDefault="00F90BDC"/>
    <w:p w14:paraId="108564F9" w14:textId="77777777" w:rsidR="00F90BDC" w:rsidRDefault="00F90BDC">
      <w:r xmlns:w="http://schemas.openxmlformats.org/wordprocessingml/2006/main">
        <w:t xml:space="preserve">1. قدرت وحدت: چگونه کار با هم می تواند به فیض خداوند منجر شود</w:t>
      </w:r>
    </w:p>
    <w:p w14:paraId="687F4BDE" w14:textId="77777777" w:rsidR="00F90BDC" w:rsidRDefault="00F90BDC"/>
    <w:p w14:paraId="768E7251" w14:textId="77777777" w:rsidR="00F90BDC" w:rsidRDefault="00F90BDC">
      <w:r xmlns:w="http://schemas.openxmlformats.org/wordprocessingml/2006/main">
        <w:t xml:space="preserve">2. ارزش توصیه: چگونه یک کلام خوب می تواند ما را به خدا نزدیک کند</w:t>
      </w:r>
    </w:p>
    <w:p w14:paraId="51C47221" w14:textId="77777777" w:rsidR="00F90BDC" w:rsidRDefault="00F90BDC"/>
    <w:p w14:paraId="785B3A9F" w14:textId="77777777" w:rsidR="00F90BDC" w:rsidRDefault="00F90BDC">
      <w:r xmlns:w="http://schemas.openxmlformats.org/wordprocessingml/2006/main">
        <w:t xml:space="preserve">1. افسسیان 4: 3 - تلاش برای حفظ وحدت روح در پیوند صلح.</w:t>
      </w:r>
    </w:p>
    <w:p w14:paraId="5EE4CF69" w14:textId="77777777" w:rsidR="00F90BDC" w:rsidRDefault="00F90BDC"/>
    <w:p w14:paraId="0AF5CD7C" w14:textId="77777777" w:rsidR="00F90BDC" w:rsidRDefault="00F90BDC">
      <w:r xmlns:w="http://schemas.openxmlformats.org/wordprocessingml/2006/main">
        <w:t xml:space="preserve">2. امثال 21:1 - قلب پادشاه مانند نهرهای آب در دست خداوند است.</w:t>
      </w:r>
    </w:p>
    <w:p w14:paraId="12D8B576" w14:textId="77777777" w:rsidR="00F90BDC" w:rsidRDefault="00F90BDC"/>
    <w:p w14:paraId="1EB6382D" w14:textId="77777777" w:rsidR="00F90BDC" w:rsidRDefault="00F90BDC">
      <w:r xmlns:w="http://schemas.openxmlformats.org/wordprocessingml/2006/main">
        <w:t xml:space="preserve">اعمال رسولان 15:41 و از سوریه و کیلیکیه گذشت و کلیساها را تأیید کرد.</w:t>
      </w:r>
    </w:p>
    <w:p w14:paraId="4F95D4B0" w14:textId="77777777" w:rsidR="00F90BDC" w:rsidRDefault="00F90BDC"/>
    <w:p w14:paraId="420D4292" w14:textId="77777777" w:rsidR="00F90BDC" w:rsidRDefault="00F90BDC">
      <w:r xmlns:w="http://schemas.openxmlformats.org/wordprocessingml/2006/main">
        <w:t xml:space="preserve">پولس برای تشویق و تقویت کلیساها در سوریه و کیلیکیه سفر کرد.</w:t>
      </w:r>
    </w:p>
    <w:p w14:paraId="11BFC4B1" w14:textId="77777777" w:rsidR="00F90BDC" w:rsidRDefault="00F90BDC"/>
    <w:p w14:paraId="04E97220" w14:textId="77777777" w:rsidR="00F90BDC" w:rsidRDefault="00F90BDC">
      <w:r xmlns:w="http://schemas.openxmlformats.org/wordprocessingml/2006/main">
        <w:t xml:space="preserve">1. قدرتی که در تشویق می یابیم - اعمال رسولان 15:41</w:t>
      </w:r>
    </w:p>
    <w:p w14:paraId="0ACBF578" w14:textId="77777777" w:rsidR="00F90BDC" w:rsidRDefault="00F90BDC"/>
    <w:p w14:paraId="4D94A6C7" w14:textId="77777777" w:rsidR="00F90BDC" w:rsidRDefault="00F90BDC">
      <w:r xmlns:w="http://schemas.openxmlformats.org/wordprocessingml/2006/main">
        <w:t xml:space="preserve">2. قدرت متحد کردن ایمان ما - اعمال رسولان 15:41</w:t>
      </w:r>
    </w:p>
    <w:p w14:paraId="5ACF043F" w14:textId="77777777" w:rsidR="00F90BDC" w:rsidRDefault="00F90BDC"/>
    <w:p w14:paraId="52E2CA90" w14:textId="77777777" w:rsidR="00F90BDC" w:rsidRDefault="00F90BDC">
      <w:r xmlns:w="http://schemas.openxmlformats.org/wordprocessingml/2006/main">
        <w:t xml:space="preserve">1. عبرانیان 10:24-25 - و بیایید در نظر بگیریم که چگونه یکدیگر را به محبت و اعمال نیک برانگیزانیم، از ملاقات با هم غافل نشویم، همانطور که عادت برخی است، بلکه یکدیگر را تشویق کنیم، و بیشتر همانطور که می بینید. نزدیک شدن روز</w:t>
      </w:r>
    </w:p>
    <w:p w14:paraId="6181E2CF" w14:textId="77777777" w:rsidR="00F90BDC" w:rsidRDefault="00F90BDC"/>
    <w:p w14:paraId="4EE6F9A3" w14:textId="77777777" w:rsidR="00F90BDC" w:rsidRDefault="00F90BDC">
      <w:r xmlns:w="http://schemas.openxmlformats.org/wordprocessingml/2006/main">
        <w:t xml:space="preserve">2. رومیان 1:11-12 - زیرا مشتاق دیدار شما هستم تا بتوانم برای تقویت شما عطای روحانی را به شما تقدیم کنم.</w:t>
      </w:r>
    </w:p>
    <w:p w14:paraId="0E03C546" w14:textId="77777777" w:rsidR="00F90BDC" w:rsidRDefault="00F90BDC"/>
    <w:p w14:paraId="7CCF0218" w14:textId="77777777" w:rsidR="00F90BDC" w:rsidRDefault="00F90BDC">
      <w:r xmlns:w="http://schemas.openxmlformats.org/wordprocessingml/2006/main">
        <w:t xml:space="preserve">اعمال 16 اضافه شدن تیموتائوس به تیم مبلغان پولس، تغییر دین لیدیا و خانواده اش و زندانی شدن پولس و سیلاس در فیلیپی را بازگو می کند.</w:t>
      </w:r>
    </w:p>
    <w:p w14:paraId="2C90425D" w14:textId="77777777" w:rsidR="00F90BDC" w:rsidRDefault="00F90BDC"/>
    <w:p w14:paraId="354EB623" w14:textId="77777777" w:rsidR="00F90BDC" w:rsidRDefault="00F90BDC">
      <w:r xmlns:w="http://schemas.openxmlformats.org/wordprocessingml/2006/main">
        <w:t xml:space="preserve">پاراگراف اول: این فصل با آمدن پولس به دربه و سپس به لستره، جایی که شاگردی به نام تیموتائوس زندگی می کرد، آغاز می شود. مادرش یهودی معتقد بود اما پدرش یهودی یونانی بود می‌دانست که پدرش یونانی است، اما چون مادرش یهودی بود که برادران لیسترا آیکنیوم می‌خواستند او را به سفر ببرند، بنابراین او را ختنه کردند، زیرا یهودیان در مناطقی زندگی می‌کردند که می‌دانستند پدرش یونانی بوده است. اعمال رسولان 16: 1-3). همانطور که آنها از شهر سفر می کردند، تصمیمات به پیران رسول اورشلیم رسید تا مردم از آنها اطاعت کنند، بنابراین ایمان کلیساها هر روز بر تعداد آنها افزوده می شد (اعمال رسولان 16:4-5).</w:t>
      </w:r>
    </w:p>
    <w:p w14:paraId="27AE3A14" w14:textId="77777777" w:rsidR="00F90BDC" w:rsidRDefault="00F90BDC"/>
    <w:p w14:paraId="61F6D12D" w14:textId="77777777" w:rsidR="00F90BDC" w:rsidRDefault="00F90BDC">
      <w:r xmlns:w="http://schemas.openxmlformats.org/wordprocessingml/2006/main">
        <w:t xml:space="preserve">پاراگراف دوم: آنها در سراسر منطقه فریجیا غلاطیه رفتند و روح القدس آنها را از موعظه کلمه استان آسیا بازداشته بود، هنگامی که مرز میسیا تلاش کرد وارد بیتینیا شود روح عیسی به آنها اجازه عبور از میسیا را نداد، شب هنگام پولس مرد مقدونیه را دید که ایستاده بود و به او التماس می کرد. بیا از مقدونیه به ما کمک کن. پس از اینکه پولس رؤیایی را دید، یک بار آماده شدیم که به مقدونیه برویم و به این نتیجه رسیدیم که خدا ما را فرا خوانده است تا آنها را بشارت دهیم (اعمال رسولان 16: 6-10). از تروآس مستقیم ساموتراک را کشتی روز بعد نئاپولیس بعد از آن روز فیلیپی مستعمره رومی پیشرو منطقه شهر مقدونیه در آنجا ماند چند روز سبت ما به بیرون رودخانه دروازه شهر رفتیم جایی که انتظار داشتیم مکان دعا را پیدا کنیم با فروشنده لیدیا فروشنده پارچه بنفش شهر تیاتیرا پرستنده خدا خداوند قلب را باز کرد پیامی که توسط پولس را که خانواده‌اش تعمید دادند، دعوت کرد در صورت موافقت خداوند وفادار در خانه او بماند (اعمال رسولان 16:11-15).</w:t>
      </w:r>
    </w:p>
    <w:p w14:paraId="54C3A93A" w14:textId="77777777" w:rsidR="00F90BDC" w:rsidRDefault="00F90BDC"/>
    <w:p w14:paraId="713FF5E7" w14:textId="77777777" w:rsidR="00F90BDC" w:rsidRDefault="00F90BDC">
      <w:r xmlns:w="http://schemas.openxmlformats.org/wordprocessingml/2006/main">
        <w:t xml:space="preserve">پاراگراف 3: در حالی که آنها در حال رفتن به محل دعا بودند، کنیزی را ملاقات کرد که دارای روحیه پیشگویی بود و پول زیادی برای صاحبان بخت گشایی به دست آورد و پائول را ادامه داد و فریاد زد: "این مردان بندگان خدای متعال می گوید که راه نجات پیدا کنید." او این موضوع را چندین روز ادامه داد و سرانجام پولس آنقدر آزرده شد و برگشت و گفت روح "به نام عیسی مسیح دستور می دهد که از او بیرون بیای!" در آن لحظه روح او را ترک کرد. وقتی مالکان متوجه شدند که سودشان از بین رفته است، پل سیلاس آنها را به بازار کشاند، مقامات آنها را به حضور قضات بردند و گفتند: "این مردان یهودی شهر ما را در غوغا انداختند و از آداب و رسوم غیرقانونی حمایت می کنند که ما رومی ها عمل می کنیم." اوباش به حمله علیه آنها ملحق شدند قضات دستور دادند پس از شلاق زدن شدید به زندان انداخته شوند، کتک </w:t>
      </w:r>
      <w:r xmlns:w="http://schemas.openxmlformats.org/wordprocessingml/2006/main">
        <w:t xml:space="preserve">بزنند. زندانبان </w:t>
      </w:r>
      <w:r xmlns:w="http://schemas.openxmlformats.org/wordprocessingml/2006/main">
        <w:t xml:space="preserve">به آنها دستور داد با دریافت چنین دستورهایی با دقت از آنها محافظت کنند. </w:t>
      </w:r>
      <w:r xmlns:w="http://schemas.openxmlformats.org/wordprocessingml/2006/main">
        <w:lastRenderedPageBreak xmlns:w="http://schemas.openxmlformats.org/wordprocessingml/2006/main"/>
      </w:r>
      <w:r xmlns:w="http://schemas.openxmlformats.org/wordprocessingml/2006/main">
        <w:t xml:space="preserve">زنجیر همه را باز کرد. ما همه اینجا هستیم! زندانبان به نام چراغ های عجله به لرزه افتاد قبل از اینکه پل سیلاس بیرون آورد پرسید "آقایان چه باید کرد نجات داد؟" آنها پاسخ دادند: "ای خداوند عیسی را باور کن که نجات خواهی یافت، یعنی شما اهل بیت." سپس کلمه خداوند او را به زبان آوردند، همه دیگران در خانه ساعت شب زخمها را شستند بلافاصله او همه خانواده غسل تعمید خوشحال شدند زیرا به خدا ایمان آورده بودند. زمانی که روز بود، افسران به زندانبان فرستادند که آن مردان را آزاد کنید، زندانبان این خبر را گفت، پل گفت که قضات دستور داده‌اند اجازه دهید حالا بگویید مرخصی را پیدا کنید، افسران گزارش دادند که دادرسان نگران شدند متوجه شدند که شهروندان رومی فرستاده شده‌اند و عذرخواهی کرده بودند، پس از ملاقات با لیدیا، شخصاً آنها را همراهی کردند. زنی که در آنجا مانده بود (اعمال رسولان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اعمال رسولان 16:1 پس به دربه و لستره آمد و اینک شاگردی به نام تیموتئوس، پسر زنی یهودی، در آنجا بود و ایمان آورد. اما پدرش یونانی بود:</w:t>
      </w:r>
    </w:p>
    <w:p w14:paraId="077E0C60" w14:textId="77777777" w:rsidR="00F90BDC" w:rsidRDefault="00F90BDC"/>
    <w:p w14:paraId="09AD7461" w14:textId="77777777" w:rsidR="00F90BDC" w:rsidRDefault="00F90BDC">
      <w:r xmlns:w="http://schemas.openxmlformats.org/wordprocessingml/2006/main">
        <w:t xml:space="preserve">پولس از دربه و لستره بازدید کرد و در آنجا با شاگردی به نام تیموتائوس روبرو شد که مادرش یهودی بود و به عیسی ایمان داشت، اما پدری یونانی داشت.</w:t>
      </w:r>
    </w:p>
    <w:p w14:paraId="5E5654E0" w14:textId="77777777" w:rsidR="00F90BDC" w:rsidRDefault="00F90BDC"/>
    <w:p w14:paraId="3102F296" w14:textId="77777777" w:rsidR="00F90BDC" w:rsidRDefault="00F90BDC">
      <w:r xmlns:w="http://schemas.openxmlformats.org/wordprocessingml/2006/main">
        <w:t xml:space="preserve">1. قدرت باور: چگونه ایمان تیموتی زندگی او را تغییر داد</w:t>
      </w:r>
    </w:p>
    <w:p w14:paraId="59213CD5" w14:textId="77777777" w:rsidR="00F90BDC" w:rsidRDefault="00F90BDC"/>
    <w:p w14:paraId="6B279723" w14:textId="77777777" w:rsidR="00F90BDC" w:rsidRDefault="00F90BDC">
      <w:r xmlns:w="http://schemas.openxmlformats.org/wordprocessingml/2006/main">
        <w:t xml:space="preserve">2. استقبال از تنوع: چگونه پیشینه منحصر به فرد تیموتی عشق خدا را نشان داد</w:t>
      </w:r>
    </w:p>
    <w:p w14:paraId="68DDF8CC" w14:textId="77777777" w:rsidR="00F90BDC" w:rsidRDefault="00F90BDC"/>
    <w:p w14:paraId="269E9748" w14:textId="77777777" w:rsidR="00F90BDC" w:rsidRDefault="00F90BDC">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14:paraId="2D1E7196" w14:textId="77777777" w:rsidR="00F90BDC" w:rsidRDefault="00F90BDC"/>
    <w:p w14:paraId="03F84576" w14:textId="77777777" w:rsidR="00F90BDC" w:rsidRDefault="00F90BDC">
      <w:r xmlns:w="http://schemas.openxmlformats.org/wordprocessingml/2006/main">
        <w:t xml:space="preserve">2. غلاطیان 3:28 - "نه یهود و نه یونانی، نه غلام و نه آزاد، نه مرد و نه زن وجود دارد، زیرا شما همه در مسیح عیسی یکی هستید."</w:t>
      </w:r>
    </w:p>
    <w:p w14:paraId="668D7BA8" w14:textId="77777777" w:rsidR="00F90BDC" w:rsidRDefault="00F90BDC"/>
    <w:p w14:paraId="5CCDDA49" w14:textId="77777777" w:rsidR="00F90BDC" w:rsidRDefault="00F90BDC">
      <w:r xmlns:w="http://schemas.openxmlformats.org/wordprocessingml/2006/main">
        <w:t xml:space="preserve">اعمال رسولان 16: 2 که توسط برادرانی که در لستره و آیکونیوم بودند به خوبی از آن خبر دادند.</w:t>
      </w:r>
    </w:p>
    <w:p w14:paraId="603BFED4" w14:textId="77777777" w:rsidR="00F90BDC" w:rsidRDefault="00F90BDC"/>
    <w:p w14:paraId="78AC02D3" w14:textId="77777777" w:rsidR="00F90BDC" w:rsidRDefault="00F90BDC">
      <w:r xmlns:w="http://schemas.openxmlformats.org/wordprocessingml/2006/main">
        <w:t xml:space="preserve">خدمت پولس و سیلاس در لستره و ایکونیوم به خوبی مورد استقبال قرار گرفت.</w:t>
      </w:r>
    </w:p>
    <w:p w14:paraId="79F5437F" w14:textId="77777777" w:rsidR="00F90BDC" w:rsidRDefault="00F90BDC"/>
    <w:p w14:paraId="512B603D" w14:textId="77777777" w:rsidR="00F90BDC" w:rsidRDefault="00F90BDC">
      <w:r xmlns:w="http://schemas.openxmlformats.org/wordprocessingml/2006/main">
        <w:t xml:space="preserve">1. قدرت یک گزارش خوب - چگونه یک شهادت خوب می تواند به یک نتیجه مثبت منجر شود</w:t>
      </w:r>
    </w:p>
    <w:p w14:paraId="0817DCCE" w14:textId="77777777" w:rsidR="00F90BDC" w:rsidRDefault="00F90BDC"/>
    <w:p w14:paraId="167E79BE" w14:textId="77777777" w:rsidR="00F90BDC" w:rsidRDefault="00F90BDC">
      <w:r xmlns:w="http://schemas.openxmlformats.org/wordprocessingml/2006/main">
        <w:t xml:space="preserve">2. در گزارش خوب شاد باشید - جشن بشارت پولس و سیلاس</w:t>
      </w:r>
    </w:p>
    <w:p w14:paraId="0D113CA0" w14:textId="77777777" w:rsidR="00F90BDC" w:rsidRDefault="00F90BDC"/>
    <w:p w14:paraId="694F8E5B" w14:textId="77777777" w:rsidR="00F90BDC" w:rsidRDefault="00F90BDC">
      <w:r xmlns:w="http://schemas.openxmlformats.org/wordprocessingml/2006/main">
        <w:t xml:space="preserve">1. رومیان 12:15 - با شادی کنندگان شاد باشید، با گریه کنندگان بگرید.</w:t>
      </w:r>
    </w:p>
    <w:p w14:paraId="2C1516CC" w14:textId="77777777" w:rsidR="00F90BDC" w:rsidRDefault="00F90BDC"/>
    <w:p w14:paraId="40184C80" w14:textId="77777777" w:rsidR="00F90BDC" w:rsidRDefault="00F90BDC">
      <w:r xmlns:w="http://schemas.openxmlformats.org/wordprocessingml/2006/main">
        <w:t xml:space="preserve">2. امثال 18:21 - مرگ و زندگی در قدرت زبان است و کسانی که آن را دوست دارند از میوه آن خواهند خورد.</w:t>
      </w:r>
    </w:p>
    <w:p w14:paraId="7F3BB3C5" w14:textId="77777777" w:rsidR="00F90BDC" w:rsidRDefault="00F90BDC"/>
    <w:p w14:paraId="306C94A3" w14:textId="77777777" w:rsidR="00F90BDC" w:rsidRDefault="00F90BDC">
      <w:r xmlns:w="http://schemas.openxmlformats.org/wordprocessingml/2006/main">
        <w:t xml:space="preserve">اعمال رسولان 16:3 او دوست داشت پولس با او بیرون برود. و او را به خاطر یهودیانی که در آن محل بودند گرفته، ختنه کردند، زیرا همه می دانستند که پدرش یونانی است.</w:t>
      </w:r>
    </w:p>
    <w:p w14:paraId="508F05A9" w14:textId="77777777" w:rsidR="00F90BDC" w:rsidRDefault="00F90BDC"/>
    <w:p w14:paraId="19D8F312" w14:textId="77777777" w:rsidR="00F90BDC" w:rsidRDefault="00F90BDC">
      <w:r xmlns:w="http://schemas.openxmlformats.org/wordprocessingml/2006/main">
        <w:t xml:space="preserve">پولس و سیلاس تیموتائوس یونانی را پذیرفتند و او را ختنه کردند تا از سوی قوم یهود در آن منطقه پذیرفته شوند.</w:t>
      </w:r>
    </w:p>
    <w:p w14:paraId="32F1C8BD" w14:textId="77777777" w:rsidR="00F90BDC" w:rsidRDefault="00F90BDC"/>
    <w:p w14:paraId="00AED447" w14:textId="77777777" w:rsidR="00F90BDC" w:rsidRDefault="00F90BDC">
      <w:r xmlns:w="http://schemas.openxmlformats.org/wordprocessingml/2006/main">
        <w:t xml:space="preserve">1: خداوند به همه مردم توجه دارد، صرف نظر از پیشینه و تفاوت های فرهنگی آنها.</w:t>
      </w:r>
    </w:p>
    <w:p w14:paraId="4E12648F" w14:textId="77777777" w:rsidR="00F90BDC" w:rsidRDefault="00F90BDC"/>
    <w:p w14:paraId="32A8A7B4" w14:textId="77777777" w:rsidR="00F90BDC" w:rsidRDefault="00F90BDC">
      <w:r xmlns:w="http://schemas.openxmlformats.org/wordprocessingml/2006/main">
        <w:t xml:space="preserve">2: ما باید کسانی را که از فرهنگ‌ها و پیشینه‌های دیگر در جوامع خود هستند، بپذیریم، درست مانند پولس و سیلاس.</w:t>
      </w:r>
    </w:p>
    <w:p w14:paraId="0B367CF6" w14:textId="77777777" w:rsidR="00F90BDC" w:rsidRDefault="00F90BDC"/>
    <w:p w14:paraId="4464914E" w14:textId="77777777" w:rsidR="00F90BDC" w:rsidRDefault="00F90BDC">
      <w:r xmlns:w="http://schemas.openxmlformats.org/wordprocessingml/2006/main">
        <w:t xml:space="preserve">1: غلاطیان 3:28 - نه یهودی است و نه یونانی، نه غلام و نه آزاد، نه مرد و نه زن وجود دارد، زیرا همه شما در مسیح عیسی یکی هستید.</w:t>
      </w:r>
    </w:p>
    <w:p w14:paraId="6127300E" w14:textId="77777777" w:rsidR="00F90BDC" w:rsidRDefault="00F90BDC"/>
    <w:p w14:paraId="376B774E" w14:textId="77777777" w:rsidR="00F90BDC" w:rsidRDefault="00F90BDC">
      <w:r xmlns:w="http://schemas.openxmlformats.org/wordprocessingml/2006/main">
        <w:t xml:space="preserve">2: رومیان 10:12 - زیرا هیچ تفاوتی بین یهودی و یونانی وجود ندارد، زیرا یک خداوند </w:t>
      </w:r>
      <w:r xmlns:w="http://schemas.openxmlformats.org/wordprocessingml/2006/main">
        <w:lastRenderedPageBreak xmlns:w="http://schemas.openxmlformats.org/wordprocessingml/2006/main"/>
      </w:r>
      <w:r xmlns:w="http://schemas.openxmlformats.org/wordprocessingml/2006/main">
        <w:t xml:space="preserve">بر همه برای همه کسانی که او را می‌خوانند ثروتمند است.</w:t>
      </w:r>
    </w:p>
    <w:p w14:paraId="30CCCC98" w14:textId="77777777" w:rsidR="00F90BDC" w:rsidRDefault="00F90BDC"/>
    <w:p w14:paraId="3BD1B438" w14:textId="77777777" w:rsidR="00F90BDC" w:rsidRDefault="00F90BDC">
      <w:r xmlns:w="http://schemas.openxmlformats.org/wordprocessingml/2006/main">
        <w:t xml:space="preserve">اعمال رسولان 16:4 و چون از شهرها عبور می‌کردند، احکامی را که از رسولان و مشایخ اورشلیم مقرر شده بود، برای نگه‌داشتن آنها ابلاغ کردند.</w:t>
      </w:r>
    </w:p>
    <w:p w14:paraId="76FB8961" w14:textId="77777777" w:rsidR="00F90BDC" w:rsidRDefault="00F90BDC"/>
    <w:p w14:paraId="2AD2418E" w14:textId="77777777" w:rsidR="00F90BDC" w:rsidRDefault="00F90BDC">
      <w:r xmlns:w="http://schemas.openxmlformats.org/wordprocessingml/2006/main">
        <w:t xml:space="preserve">رسولان و بزرگان در اورشلیم احکامی را برای شهرها مقرر کردند که آن ها را نگه دارند.</w:t>
      </w:r>
    </w:p>
    <w:p w14:paraId="5F29AD0A" w14:textId="77777777" w:rsidR="00F90BDC" w:rsidRDefault="00F90BDC"/>
    <w:p w14:paraId="5CE04B46" w14:textId="77777777" w:rsidR="00F90BDC" w:rsidRDefault="00F90BDC">
      <w:r xmlns:w="http://schemas.openxmlformats.org/wordprocessingml/2006/main">
        <w:t xml:space="preserve">1: از قوانین خداوند پیروی کنید</w:t>
      </w:r>
    </w:p>
    <w:p w14:paraId="23B492D3" w14:textId="77777777" w:rsidR="00F90BDC" w:rsidRDefault="00F90BDC"/>
    <w:p w14:paraId="61716CAF" w14:textId="77777777" w:rsidR="00F90BDC" w:rsidRDefault="00F90BDC">
      <w:r xmlns:w="http://schemas.openxmlformats.org/wordprocessingml/2006/main">
        <w:t xml:space="preserve">2: از احکام رسولان پیروی کنید</w:t>
      </w:r>
    </w:p>
    <w:p w14:paraId="57637314" w14:textId="77777777" w:rsidR="00F90BDC" w:rsidRDefault="00F90BDC"/>
    <w:p w14:paraId="1D42A99F" w14:textId="77777777" w:rsidR="00F90BDC" w:rsidRDefault="00F90BDC">
      <w:r xmlns:w="http://schemas.openxmlformats.org/wordprocessingml/2006/main">
        <w:t xml:space="preserve">1: رومیان 13: 1-2 "هر جانی تابع قدرتهای برتر باشد. زیرا هیچ قدرتی جز خدا نیست. قدرتهای موجود از جانب خدا مقرر شده اند. بنابراین هر که در برابر قدرت مقاومت کند، در برابر حکم خدا مقاومت می کند."</w:t>
      </w:r>
    </w:p>
    <w:p w14:paraId="21720D0F" w14:textId="77777777" w:rsidR="00F90BDC" w:rsidRDefault="00F90BDC"/>
    <w:p w14:paraId="2F6BB930" w14:textId="77777777" w:rsidR="00F90BDC" w:rsidRDefault="00F90BDC">
      <w:r xmlns:w="http://schemas.openxmlformats.org/wordprocessingml/2006/main">
        <w:t xml:space="preserve">2: اول پطرس 2: 13-14 "خود را به خاطر خداوند تسلیم همه احکام انسان کنید، خواه برای پادشاه، به عنوان عالی، یا برای فرمانداران، مانند کسانی که از سوی او برای مجازات بدکاران فرستاده شده اند، و برای ستایش نیکوکاران».</w:t>
      </w:r>
    </w:p>
    <w:p w14:paraId="52AC3DE1" w14:textId="77777777" w:rsidR="00F90BDC" w:rsidRDefault="00F90BDC"/>
    <w:p w14:paraId="34CEB99B" w14:textId="77777777" w:rsidR="00F90BDC" w:rsidRDefault="00F90BDC">
      <w:r xmlns:w="http://schemas.openxmlformats.org/wordprocessingml/2006/main">
        <w:t xml:space="preserve">اعمال رسولان 16:5 و به همین ترتیب کلیساها در ایمان استوار شدند و هر روز بر تعدادشان افزوده می‌شد.</w:t>
      </w:r>
    </w:p>
    <w:p w14:paraId="79B3331E" w14:textId="77777777" w:rsidR="00F90BDC" w:rsidRDefault="00F90BDC"/>
    <w:p w14:paraId="6ABCEE7F" w14:textId="77777777" w:rsidR="00F90BDC" w:rsidRDefault="00F90BDC">
      <w:r xmlns:w="http://schemas.openxmlformats.org/wordprocessingml/2006/main">
        <w:t xml:space="preserve">کلیساهای مذهبی تأسیس شدند و هر روز بر تعداد آنها افزوده می شد.</w:t>
      </w:r>
    </w:p>
    <w:p w14:paraId="6D166DDA" w14:textId="77777777" w:rsidR="00F90BDC" w:rsidRDefault="00F90BDC"/>
    <w:p w14:paraId="10813DBB" w14:textId="77777777" w:rsidR="00F90BDC" w:rsidRDefault="00F90BDC">
      <w:r xmlns:w="http://schemas.openxmlformats.org/wordprocessingml/2006/main">
        <w:t xml:space="preserve">1. وفاداری خدا در رشد کلیساهای اولیه مشهود است.</w:t>
      </w:r>
    </w:p>
    <w:p w14:paraId="4929FA63" w14:textId="77777777" w:rsidR="00F90BDC" w:rsidRDefault="00F90BDC"/>
    <w:p w14:paraId="6A777E6E" w14:textId="77777777" w:rsidR="00F90BDC" w:rsidRDefault="00F90BDC">
      <w:r xmlns:w="http://schemas.openxmlformats.org/wordprocessingml/2006/main">
        <w:t xml:space="preserve">2. قدرت مشارکت و اجتماع در کلیسا.</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رومیان 1: 16-17، «زیرا من از انجیل خجالت نمی‌کشم، زیرا این قدرت خداست که برای هر که ایمان می‌آورد، نجات می‌دهد، نخست یهودی، سپس غیریهودی. زیرا در انجیل عدالت خدا آشکار شده است - عدالتی که از اول تا آخر به وسیله ایمان است، همانطور که نوشته شده است: "عادلان به ایمان زندگی خواهند کرد."</w:t>
      </w:r>
    </w:p>
    <w:p w14:paraId="584B9B7F" w14:textId="77777777" w:rsidR="00F90BDC" w:rsidRDefault="00F90BDC"/>
    <w:p w14:paraId="67994E45" w14:textId="77777777" w:rsidR="00F90BDC" w:rsidRDefault="00F90BDC">
      <w:r xmlns:w="http://schemas.openxmlformats.org/wordprocessingml/2006/main">
        <w:t xml:space="preserve">2. غلاطیان 6: 10، "بنابراین، تا فرصت داریم، به همه مردم، به ویژه به کسانی که از خانواده مؤمنان هستند، نیکی کنیم."</w:t>
      </w:r>
    </w:p>
    <w:p w14:paraId="7F5CA5EC" w14:textId="77777777" w:rsidR="00F90BDC" w:rsidRDefault="00F90BDC"/>
    <w:p w14:paraId="20564E6A" w14:textId="77777777" w:rsidR="00F90BDC" w:rsidRDefault="00F90BDC">
      <w:r xmlns:w="http://schemas.openxmlformats.org/wordprocessingml/2006/main">
        <w:t xml:space="preserve">اعمال رسولان 16:6 و چون در سراسر فریجیا و منطقه غلاطیه رفته بودند و روح القدس از موعظه کلام در آسیا منع شدند.</w:t>
      </w:r>
    </w:p>
    <w:p w14:paraId="2A0AFFC4" w14:textId="77777777" w:rsidR="00F90BDC" w:rsidRDefault="00F90BDC"/>
    <w:p w14:paraId="0302D215" w14:textId="77777777" w:rsidR="00F90BDC" w:rsidRDefault="00F90BDC">
      <w:r xmlns:w="http://schemas.openxmlformats.org/wordprocessingml/2006/main">
        <w:t xml:space="preserve">پولس و همراهانش به وسیله روح القدس از موعظه کلام در آسیا منع شدند.</w:t>
      </w:r>
    </w:p>
    <w:p w14:paraId="1E4214DF" w14:textId="77777777" w:rsidR="00F90BDC" w:rsidRDefault="00F90BDC"/>
    <w:p w14:paraId="68276D0D" w14:textId="77777777" w:rsidR="00F90BDC" w:rsidRDefault="00F90BDC">
      <w:r xmlns:w="http://schemas.openxmlformats.org/wordprocessingml/2006/main">
        <w:t xml:space="preserve">1. قدرت روح القدس در زندگی ما</w:t>
      </w:r>
    </w:p>
    <w:p w14:paraId="4B8F8BDA" w14:textId="77777777" w:rsidR="00F90BDC" w:rsidRDefault="00F90BDC"/>
    <w:p w14:paraId="5CF4F4E6" w14:textId="77777777" w:rsidR="00F90BDC" w:rsidRDefault="00F90BDC">
      <w:r xmlns:w="http://schemas.openxmlformats.org/wordprocessingml/2006/main">
        <w:t xml:space="preserve">2. اطاعت از اراده خداوند</w:t>
      </w:r>
    </w:p>
    <w:p w14:paraId="3C63F911" w14:textId="77777777" w:rsidR="00F90BDC" w:rsidRDefault="00F90BDC"/>
    <w:p w14:paraId="6256CF06" w14:textId="77777777" w:rsidR="00F90BDC" w:rsidRDefault="00F90BDC">
      <w:r xmlns:w="http://schemas.openxmlformats.org/wordprocessingml/2006/main">
        <w:t xml:space="preserve">1. یوحنا 14:26 - "اما یاور، روح القدس، که پدر او را به نام من خواهد فرستاد، او همه چیز را به شما خواهد آموخت و هر آنچه را که به شما گفتم به یاد شما خواهد آورد."</w:t>
      </w:r>
    </w:p>
    <w:p w14:paraId="37510ED1" w14:textId="77777777" w:rsidR="00F90BDC" w:rsidRDefault="00F90BDC"/>
    <w:p w14:paraId="3BB24882" w14:textId="77777777" w:rsidR="00F90BDC" w:rsidRDefault="00F90BDC">
      <w:r xmlns:w="http://schemas.openxmlformats.org/wordprocessingml/2006/main">
        <w:t xml:space="preserve">2. اشعیا 30:21 - "و گوشهای شما سخنی را از پشت سر شما خواهد شنید که "این راه است، در آن راه بروید."</w:t>
      </w:r>
    </w:p>
    <w:p w14:paraId="4194823C" w14:textId="77777777" w:rsidR="00F90BDC" w:rsidRDefault="00F90BDC"/>
    <w:p w14:paraId="79551DEC" w14:textId="77777777" w:rsidR="00F90BDC" w:rsidRDefault="00F90BDC">
      <w:r xmlns:w="http://schemas.openxmlformats.org/wordprocessingml/2006/main">
        <w:t xml:space="preserve">اعمال رسولان 16:7 پس از اینکه به میسیا آمدند، کوشیدند که به بیتتینیا بروند، اما روح به آنها اجازه نداد.</w:t>
      </w:r>
    </w:p>
    <w:p w14:paraId="5169D6AD" w14:textId="77777777" w:rsidR="00F90BDC" w:rsidRDefault="00F90BDC"/>
    <w:p w14:paraId="645D9312" w14:textId="77777777" w:rsidR="00F90BDC" w:rsidRDefault="00F90BDC">
      <w:r xmlns:w="http://schemas.openxmlformats.org/wordprocessingml/2006/main">
        <w:t xml:space="preserve">روح اجازه نداد پولس و سیلاس به بیتتینیا بروند.</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 باید اراده خدا را بپذیریم، حتی اگر ما را به مکان های غیرمنتظره ببرد.</w:t>
      </w:r>
    </w:p>
    <w:p w14:paraId="71F67A0A" w14:textId="77777777" w:rsidR="00F90BDC" w:rsidRDefault="00F90BDC"/>
    <w:p w14:paraId="17B4D91B" w14:textId="77777777" w:rsidR="00F90BDC" w:rsidRDefault="00F90BDC">
      <w:r xmlns:w="http://schemas.openxmlformats.org/wordprocessingml/2006/main">
        <w:t xml:space="preserve">2: ما باید مطیع فرمان خداوند باشیم و به او اعتماد کنیم تا ما را در مسیر درست هدایت کند.</w:t>
      </w:r>
    </w:p>
    <w:p w14:paraId="0FF9A3DF" w14:textId="77777777" w:rsidR="00F90BDC" w:rsidRDefault="00F90BDC"/>
    <w:p w14:paraId="77106B4A" w14:textId="77777777" w:rsidR="00F90BDC" w:rsidRDefault="00F90BDC">
      <w:r xmlns:w="http://schemas.openxmlformats.org/wordprocessingml/2006/main">
        <w:t xml:space="preserve">1: امثال 3: 5-6 "با تمام دل خود بر خداوند توکل کن و به عقل خود تکیه مکن. در همه راههای خود او را بشناس و او راههای تو را هدایت خواهد کرد."</w:t>
      </w:r>
    </w:p>
    <w:p w14:paraId="4BF0E873" w14:textId="77777777" w:rsidR="00F90BDC" w:rsidRDefault="00F90BDC"/>
    <w:p w14:paraId="74125346" w14:textId="77777777" w:rsidR="00F90BDC" w:rsidRDefault="00F90BDC">
      <w:r xmlns:w="http://schemas.openxmlformats.org/wordprocessingml/2006/main">
        <w:t xml:space="preserve">2: اشعیا 55:8-9 خداوند می‌گوید: «زیرا اندیشه‌های من افکار شما نیست، و راه‌های شما نیز راه‌های من نیست. زیرا همانطور که آسمان از زمین بالاتر است، راه‌های من نیز از راه‌های شما و افکار من بالاتر است. از افکارت."</w:t>
      </w:r>
    </w:p>
    <w:p w14:paraId="7E1199EA" w14:textId="77777777" w:rsidR="00F90BDC" w:rsidRDefault="00F90BDC"/>
    <w:p w14:paraId="044A9F05" w14:textId="77777777" w:rsidR="00F90BDC" w:rsidRDefault="00F90BDC">
      <w:r xmlns:w="http://schemas.openxmlformats.org/wordprocessingml/2006/main">
        <w:t xml:space="preserve">اعمال رسولان 16:8 پس از عبور از میسیا به تروآس فرود آمدند.</w:t>
      </w:r>
    </w:p>
    <w:p w14:paraId="3DC343C8" w14:textId="77777777" w:rsidR="00F90BDC" w:rsidRDefault="00F90BDC"/>
    <w:p w14:paraId="070C15A5" w14:textId="77777777" w:rsidR="00F90BDC" w:rsidRDefault="00F90BDC">
      <w:r xmlns:w="http://schemas.openxmlformats.org/wordprocessingml/2006/main">
        <w:t xml:space="preserve">پولس و همراهانش از میسیا گذشتند و به تروآس آمدند.</w:t>
      </w:r>
    </w:p>
    <w:p w14:paraId="75A70114" w14:textId="77777777" w:rsidR="00F90BDC" w:rsidRDefault="00F90BDC"/>
    <w:p w14:paraId="22E14791" w14:textId="77777777" w:rsidR="00F90BDC" w:rsidRDefault="00F90BDC">
      <w:r xmlns:w="http://schemas.openxmlformats.org/wordprocessingml/2006/main">
        <w:t xml:space="preserve">1. قدرت و مقررات طرح خدا: چگونه پولس و همراهانش از رهبری خدا پیروی کردند</w:t>
      </w:r>
    </w:p>
    <w:p w14:paraId="37833D59" w14:textId="77777777" w:rsidR="00F90BDC" w:rsidRDefault="00F90BDC"/>
    <w:p w14:paraId="40D55799" w14:textId="77777777" w:rsidR="00F90BDC" w:rsidRDefault="00F90BDC">
      <w:r xmlns:w="http://schemas.openxmlformats.org/wordprocessingml/2006/main">
        <w:t xml:space="preserve">2. غلبه بر موانع و چالش ها: چگونه پولس و همراهانش در سفر خود استقامت کردند</w:t>
      </w:r>
    </w:p>
    <w:p w14:paraId="538E615F" w14:textId="77777777" w:rsidR="00F90BDC" w:rsidRDefault="00F90BDC"/>
    <w:p w14:paraId="183A5CB8" w14:textId="77777777" w:rsidR="00F90BDC" w:rsidRDefault="00F90BDC">
      <w:r xmlns:w="http://schemas.openxmlformats.org/wordprocessingml/2006/main">
        <w:t xml:space="preserve">1. فیلیپیان 4:13 - "من می توانم همه چیز را به وسیله کسی که مرا تقویت می کند انجام دهم."</w:t>
      </w:r>
    </w:p>
    <w:p w14:paraId="1203C534" w14:textId="77777777" w:rsidR="00F90BDC" w:rsidRDefault="00F90BDC"/>
    <w:p w14:paraId="35B124DF" w14:textId="77777777" w:rsidR="00F90BDC" w:rsidRDefault="00F90BDC">
      <w:r xmlns:w="http://schemas.openxmlformats.org/wordprocessingml/2006/main">
        <w:t xml:space="preserve">2. اشعیا 43:2 - "هنگامی که از آبها بگذری، من با تو خواهم بود، و از میان رودخانه ها، تو را غرق نخواهند کرد؛ وقتی از میان آتش گذر کنی، نخواهی سوخت و شعله تو را نخواهد سوخت. "</w:t>
      </w:r>
    </w:p>
    <w:p w14:paraId="67E055B4" w14:textId="77777777" w:rsidR="00F90BDC" w:rsidRDefault="00F90BDC"/>
    <w:p w14:paraId="2444BA4D" w14:textId="77777777" w:rsidR="00F90BDC" w:rsidRDefault="00F90BDC">
      <w:r xmlns:w="http://schemas.openxmlformats.org/wordprocessingml/2006/main">
        <w:t xml:space="preserve">اعمال رسولان 16:9 و در شب رؤیایی برای پولس ظاهر شد. مردی مقدونی ایستاده، به او دعا کرد و گفت: به مقدونیه بیا و به ما کمک کن.</w:t>
      </w:r>
    </w:p>
    <w:p w14:paraId="7BABE2A0" w14:textId="77777777" w:rsidR="00F90BDC" w:rsidRDefault="00F90BDC"/>
    <w:p w14:paraId="0C221F58" w14:textId="77777777" w:rsidR="00F90BDC" w:rsidRDefault="00F90BDC">
      <w:r xmlns:w="http://schemas.openxmlformats.org/wordprocessingml/2006/main">
        <w:t xml:space="preserve">پولس در شب رؤیایی از مرد مقدونی دریافت کرد که درخواست کمک می کرد.</w:t>
      </w:r>
    </w:p>
    <w:p w14:paraId="14193954" w14:textId="77777777" w:rsidR="00F90BDC" w:rsidRDefault="00F90BDC"/>
    <w:p w14:paraId="26B9147F" w14:textId="77777777" w:rsidR="00F90BDC" w:rsidRDefault="00F90BDC">
      <w:r xmlns:w="http://schemas.openxmlformats.org/wordprocessingml/2006/main">
        <w:t xml:space="preserve">1. دستیابی به نیازمندان: ندای مقدونیه</w:t>
      </w:r>
    </w:p>
    <w:p w14:paraId="255422D5" w14:textId="77777777" w:rsidR="00F90BDC" w:rsidRDefault="00F90BDC"/>
    <w:p w14:paraId="27C8FEED" w14:textId="77777777" w:rsidR="00F90BDC" w:rsidRDefault="00F90BDC">
      <w:r xmlns:w="http://schemas.openxmlformats.org/wordprocessingml/2006/main">
        <w:t xml:space="preserve">2. شنیدن صدای خدا: قدرت بینایی</w:t>
      </w:r>
    </w:p>
    <w:p w14:paraId="64E890C1" w14:textId="77777777" w:rsidR="00F90BDC" w:rsidRDefault="00F90BDC"/>
    <w:p w14:paraId="490620F7" w14:textId="77777777" w:rsidR="00F90BDC" w:rsidRDefault="00F90BDC">
      <w:r xmlns:w="http://schemas.openxmlformats.org/wordprocessingml/2006/main">
        <w:t xml:space="preserve">1. اشعیا 6:8 - «آنگاه صدای خداوند را شنیدم که می گفت: «چه کسی را بفرستم؟ و چه کسی به دنبال ما خواهد رفت؟» و من گفتم: "اینجا هستم. مرا بفرست!"</w:t>
      </w:r>
    </w:p>
    <w:p w14:paraId="0B2B904E" w14:textId="77777777" w:rsidR="00F90BDC" w:rsidRDefault="00F90BDC"/>
    <w:p w14:paraId="214BBB62" w14:textId="77777777" w:rsidR="00F90BDC" w:rsidRDefault="00F90BDC">
      <w:r xmlns:w="http://schemas.openxmlformats.org/wordprocessingml/2006/main">
        <w:t xml:space="preserve">2. یوحنا 10:27 - "گوسفندان من صدای مرا می شنوند و من آنها را می شناسم و آنها از من پیروی می کنند."</w:t>
      </w:r>
    </w:p>
    <w:p w14:paraId="7160572B" w14:textId="77777777" w:rsidR="00F90BDC" w:rsidRDefault="00F90BDC"/>
    <w:p w14:paraId="17FD1225" w14:textId="77777777" w:rsidR="00F90BDC" w:rsidRDefault="00F90BDC">
      <w:r xmlns:w="http://schemas.openxmlformats.org/wordprocessingml/2006/main">
        <w:t xml:space="preserve">اعمال رسولان 16:10 و پس از اینکه او این رؤیا را دید، بلافاصله کوشیدیم به مقدونیه برویم، و مطمئناً خداوند ما را فرا خوانده بود تا به آنها انجیل را بشارت دهیم.</w:t>
      </w:r>
    </w:p>
    <w:p w14:paraId="62ADE34A" w14:textId="77777777" w:rsidR="00F90BDC" w:rsidRDefault="00F90BDC"/>
    <w:p w14:paraId="43F58385" w14:textId="77777777" w:rsidR="00F90BDC" w:rsidRDefault="00F90BDC">
      <w:r xmlns:w="http://schemas.openxmlformats.org/wordprocessingml/2006/main">
        <w:t xml:space="preserve">پولس و همراهانش با رؤیایی از جانب خداوند هدایت شدند تا برای موعظه انجیل به مقدونیه بروند.</w:t>
      </w:r>
    </w:p>
    <w:p w14:paraId="3CC365E6" w14:textId="77777777" w:rsidR="00F90BDC" w:rsidRDefault="00F90BDC"/>
    <w:p w14:paraId="2F290791" w14:textId="77777777" w:rsidR="00F90BDC" w:rsidRDefault="00F90BDC">
      <w:r xmlns:w="http://schemas.openxmlformats.org/wordprocessingml/2006/main">
        <w:t xml:space="preserve">1. ندای خداوند: پاسخگویی به هدایت خداوند در زندگی ما</w:t>
      </w:r>
    </w:p>
    <w:p w14:paraId="54140570" w14:textId="77777777" w:rsidR="00F90BDC" w:rsidRDefault="00F90BDC"/>
    <w:p w14:paraId="1F2189A2" w14:textId="77777777" w:rsidR="00F90BDC" w:rsidRDefault="00F90BDC">
      <w:r xmlns:w="http://schemas.openxmlformats.org/wordprocessingml/2006/main">
        <w:t xml:space="preserve">2. قدرت بینایی: درک اراده آشکار خدا</w:t>
      </w:r>
    </w:p>
    <w:p w14:paraId="64A9CD90" w14:textId="77777777" w:rsidR="00F90BDC" w:rsidRDefault="00F90BDC"/>
    <w:p w14:paraId="613FF29D" w14:textId="77777777" w:rsidR="00F90BDC" w:rsidRDefault="00F90BDC">
      <w:r xmlns:w="http://schemas.openxmlformats.org/wordprocessingml/2006/main">
        <w:t xml:space="preserve">1. اشعیا 6:8 - سپس صدای خداوند را شنیدم که می گفت: «چه کسی را بفرستم؟ و چه کسی به دنبال ما خواهد رفت؟»</w:t>
      </w:r>
    </w:p>
    <w:p w14:paraId="6D4B610D" w14:textId="77777777" w:rsidR="00F90BDC" w:rsidRDefault="00F90BDC"/>
    <w:p w14:paraId="7FD71EC3" w14:textId="77777777" w:rsidR="00F90BDC" w:rsidRDefault="00F90BDC">
      <w:r xmlns:w="http://schemas.openxmlformats.org/wordprocessingml/2006/main">
        <w:t xml:space="preserve">2. یوحنا 6:44 - هیچ کس نمی تواند نزد من بیاید مگر اینکه پدری که من را فرستاده است آنها را بکشاند و من آنها را در روز آخر زنده خواهم کرد.</w:t>
      </w:r>
    </w:p>
    <w:p w14:paraId="7AC42688" w14:textId="77777777" w:rsidR="00F90BDC" w:rsidRDefault="00F90BDC"/>
    <w:p w14:paraId="52072DCF" w14:textId="77777777" w:rsidR="00F90BDC" w:rsidRDefault="00F90BDC">
      <w:r xmlns:w="http://schemas.openxmlformats.org/wordprocessingml/2006/main">
        <w:t xml:space="preserve">اعمال رسولان 16:11 پس از تروآس رهایی یافتیم و با مسیر مستقیم به ساموتراکیا و فردای آن روز به نئاپولیس آمدیم.</w:t>
      </w:r>
    </w:p>
    <w:p w14:paraId="78754885" w14:textId="77777777" w:rsidR="00F90BDC" w:rsidRDefault="00F90BDC"/>
    <w:p w14:paraId="466C0CDA" w14:textId="77777777" w:rsidR="00F90BDC" w:rsidRDefault="00F90BDC">
      <w:r xmlns:w="http://schemas.openxmlformats.org/wordprocessingml/2006/main">
        <w:t xml:space="preserve">پولس و گروهش از تروآس به ساموتراکیا و روز بعد به نئاپولیس رفتند.</w:t>
      </w:r>
    </w:p>
    <w:p w14:paraId="3A35EED2" w14:textId="77777777" w:rsidR="00F90BDC" w:rsidRDefault="00F90BDC"/>
    <w:p w14:paraId="4217D025" w14:textId="77777777" w:rsidR="00F90BDC" w:rsidRDefault="00F90BDC">
      <w:r xmlns:w="http://schemas.openxmlformats.org/wordprocessingml/2006/main">
        <w:t xml:space="preserve">1. قدرت هدایت: پیروی از مسیر خدا در زندگی</w:t>
      </w:r>
    </w:p>
    <w:p w14:paraId="2698FDD3" w14:textId="77777777" w:rsidR="00F90BDC" w:rsidRDefault="00F90BDC"/>
    <w:p w14:paraId="564E4E15" w14:textId="77777777" w:rsidR="00F90BDC" w:rsidRDefault="00F90BDC">
      <w:r xmlns:w="http://schemas.openxmlformats.org/wordprocessingml/2006/main">
        <w:t xml:space="preserve">2. اطاعت وفادار: ادامه مسیر علی رغم چالش ها</w:t>
      </w:r>
    </w:p>
    <w:p w14:paraId="151671F2" w14:textId="77777777" w:rsidR="00F90BDC" w:rsidRDefault="00F90BDC"/>
    <w:p w14:paraId="191DFD20" w14:textId="77777777" w:rsidR="00F90BDC" w:rsidRDefault="00F90BDC">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ساخت.</w:t>
      </w:r>
    </w:p>
    <w:p w14:paraId="2E846E8C" w14:textId="77777777" w:rsidR="00F90BDC" w:rsidRDefault="00F90BDC"/>
    <w:p w14:paraId="2991B3FF" w14:textId="77777777" w:rsidR="00F90BDC" w:rsidRDefault="00F90BDC">
      <w:r xmlns:w="http://schemas.openxmlformats.org/wordprocessingml/2006/main">
        <w:t xml:space="preserve">2. عبرانیان 11:8 - با ایمان، ابراهیم هنگامی که فراخوانده شد تا به مکانی که باید به عنوان میراث دریافت کند، اطاعت کرد. و او بیرون رفت و نمی دانست کجا می رود.</w:t>
      </w:r>
    </w:p>
    <w:p w14:paraId="55B30DE2" w14:textId="77777777" w:rsidR="00F90BDC" w:rsidRDefault="00F90BDC"/>
    <w:p w14:paraId="5128858C" w14:textId="77777777" w:rsidR="00F90BDC" w:rsidRDefault="00F90BDC">
      <w:r xmlns:w="http://schemas.openxmlformats.org/wordprocessingml/2006/main">
        <w:t xml:space="preserve">اعمال رسولان 16:12 و از آنجا به فیلیپی که شهر اصلی آن قسمت مقدونیه و مستعمره است، و ما در آن شهر بودیم و روزهای معینی می‌ماندیم.</w:t>
      </w:r>
    </w:p>
    <w:p w14:paraId="1A981BA9" w14:textId="77777777" w:rsidR="00F90BDC" w:rsidRDefault="00F90BDC"/>
    <w:p w14:paraId="5869E707" w14:textId="77777777" w:rsidR="00F90BDC" w:rsidRDefault="00F90BDC">
      <w:r xmlns:w="http://schemas.openxmlformats.org/wordprocessingml/2006/main">
        <w:t xml:space="preserve">پولس رسول و همراهانش از تروآس به فیلیپی، شهر اصلی منطقه مقدونیه و مستعمره روم سفر کردند.</w:t>
      </w:r>
    </w:p>
    <w:p w14:paraId="71D0E011" w14:textId="77777777" w:rsidR="00F90BDC" w:rsidRDefault="00F90BDC"/>
    <w:p w14:paraId="7530D4EC" w14:textId="77777777" w:rsidR="00F90BDC" w:rsidRDefault="00F90BDC">
      <w:r xmlns:w="http://schemas.openxmlformats.org/wordprocessingml/2006/main">
        <w:t xml:space="preserve">1. قدرت استقامت: سفر پولس از تروآس به فیلیپی</w:t>
      </w:r>
    </w:p>
    <w:p w14:paraId="6D655F89" w14:textId="77777777" w:rsidR="00F90BDC" w:rsidRDefault="00F90BDC"/>
    <w:p w14:paraId="650F0A12" w14:textId="77777777" w:rsidR="00F90BDC" w:rsidRDefault="00F90BDC">
      <w:r xmlns:w="http://schemas.openxmlformats.org/wordprocessingml/2006/main">
        <w:t xml:space="preserve">2. سفر ایمانی: تجربه هدایت خدا در روزگار سخت</w:t>
      </w:r>
    </w:p>
    <w:p w14:paraId="0D0245C2" w14:textId="77777777" w:rsidR="00F90BDC" w:rsidRDefault="00F90BDC"/>
    <w:p w14:paraId="2B3AE890" w14:textId="77777777" w:rsidR="00F90BDC" w:rsidRDefault="00F90BDC">
      <w:r xmlns:w="http://schemas.openxmlformats.org/wordprocessingml/2006/main">
        <w:t xml:space="preserve">1. رومیان 8:28 - و ما می دانیم که همه چیز برای آنها که خدا را دوست دارند، برای </w:t>
      </w:r>
      <w:r xmlns:w="http://schemas.openxmlformats.org/wordprocessingml/2006/main">
        <w:lastRenderedPageBreak xmlns:w="http://schemas.openxmlformats.org/wordprocessingml/2006/main"/>
      </w:r>
      <w:r xmlns:w="http://schemas.openxmlformats.org/wordprocessingml/2006/main">
        <w:t xml:space="preserve">کسانی که بر اساس هدف او خوانده شده اند، با هم برای خیر عمل می کند.</w:t>
      </w:r>
    </w:p>
    <w:p w14:paraId="0DF8A1ED" w14:textId="77777777" w:rsidR="00F90BDC" w:rsidRDefault="00F90BDC"/>
    <w:p w14:paraId="1668AAC3" w14:textId="77777777" w:rsidR="00F90BDC" w:rsidRDefault="00F90BDC">
      <w:r xmlns:w="http://schemas.openxmlformats.org/wordprocessingml/2006/main">
        <w:t xml:space="preserve">2. فیلیپیان 4:13 - من می توانم همه چیز را به وسیله مسیح که مرا تقویت می کند انجام دهم.</w:t>
      </w:r>
    </w:p>
    <w:p w14:paraId="486BAE04" w14:textId="77777777" w:rsidR="00F90BDC" w:rsidRDefault="00F90BDC"/>
    <w:p w14:paraId="65FFAB9D" w14:textId="77777777" w:rsidR="00F90BDC" w:rsidRDefault="00F90BDC">
      <w:r xmlns:w="http://schemas.openxmlformats.org/wordprocessingml/2006/main">
        <w:t xml:space="preserve">اعمال رسولان 16:13 و در روز سبت، در کنار رودخانه‌ای که در آنجا نماز می‌خواندند، از شهر خارج شدیم. و ما نشستیم و با زنانی که در آنجا متوسل شده بودند صحبت کردیم.</w:t>
      </w:r>
    </w:p>
    <w:p w14:paraId="1C678FE9" w14:textId="77777777" w:rsidR="00F90BDC" w:rsidRDefault="00F90BDC"/>
    <w:p w14:paraId="4C08AA5F" w14:textId="77777777" w:rsidR="00F90BDC" w:rsidRDefault="00F90BDC">
      <w:r xmlns:w="http://schemas.openxmlformats.org/wordprocessingml/2006/main">
        <w:t xml:space="preserve">در روز سبت، پولس و همراهانش به رودخانه ای خارج از شهر رفتند و مردم در آنجا دعا می کردند و با زنانی که در آنجا جمع شده بودند صحبت کردند.</w:t>
      </w:r>
    </w:p>
    <w:p w14:paraId="037CD85B" w14:textId="77777777" w:rsidR="00F90BDC" w:rsidRDefault="00F90BDC"/>
    <w:p w14:paraId="6784C65D" w14:textId="77777777" w:rsidR="00F90BDC" w:rsidRDefault="00F90BDC">
      <w:r xmlns:w="http://schemas.openxmlformats.org/wordprocessingml/2006/main">
        <w:t xml:space="preserve">1. قدرت دعا: چگونه خداوند از دعا برای تغییر زندگی استفاده می کند</w:t>
      </w:r>
    </w:p>
    <w:p w14:paraId="6BBADD89" w14:textId="77777777" w:rsidR="00F90BDC" w:rsidRDefault="00F90BDC"/>
    <w:p w14:paraId="7AD1C55B" w14:textId="77777777" w:rsidR="00F90BDC" w:rsidRDefault="00F90BDC">
      <w:r xmlns:w="http://schemas.openxmlformats.org/wordprocessingml/2006/main">
        <w:t xml:space="preserve">2. قدرت مشارکت: چگونه می توانیم یاد بگیریم و با هم رشد کنیم</w:t>
      </w:r>
    </w:p>
    <w:p w14:paraId="5C8D262C" w14:textId="77777777" w:rsidR="00F90BDC" w:rsidRDefault="00F90BDC"/>
    <w:p w14:paraId="2DFE5867" w14:textId="77777777" w:rsidR="00F90BDC" w:rsidRDefault="00F90BDC">
      <w:r xmlns:w="http://schemas.openxmlformats.org/wordprocessingml/2006/main">
        <w:t xml:space="preserve">1. فیلیپیان 4: 6-7 "در مورد هیچ چیز مضطرب نباشید، بلکه در هر موقعیتی، با دعا و درخواست و با شکرگزاری، درخواست های خود را به خدا ارائه دهید. و آرامش خدا که فراتر از هر فهمی است، دل های شما را حفظ خواهد کرد. و ذهن شما در مسیح عیسی."</w:t>
      </w:r>
    </w:p>
    <w:p w14:paraId="119228E9" w14:textId="77777777" w:rsidR="00F90BDC" w:rsidRDefault="00F90BDC"/>
    <w:p w14:paraId="2F381CAE" w14:textId="77777777" w:rsidR="00F90BDC" w:rsidRDefault="00F90BDC">
      <w:r xmlns:w="http://schemas.openxmlformats.org/wordprocessingml/2006/main">
        <w:t xml:space="preserve">2. عبرانیان 10: 23-25 "بیایید به امیدی که اظهار می کنیم تسلیم نشویم، زیرا او که وعده داده است وفادار است. و بیایید ببینیم که چگونه می توانیم یکدیگر را به سوی محبت و اعمال نیک تشویق کنیم و از ملاقات با هم صرف نظر نکنیم. برخی عادت به انجام دادن دارند، اما یکدیگر را تشویق می‌کنند، و هر چه می‌بینید روز نزدیک است.»</w:t>
      </w:r>
    </w:p>
    <w:p w14:paraId="16B1153B" w14:textId="77777777" w:rsidR="00F90BDC" w:rsidRDefault="00F90BDC"/>
    <w:p w14:paraId="22883FFE" w14:textId="77777777" w:rsidR="00F90BDC" w:rsidRDefault="00F90BDC">
      <w:r xmlns:w="http://schemas.openxmlformats.org/wordprocessingml/2006/main">
        <w:t xml:space="preserve">اعمال رسولان 16:14 و زنی به نام لیدیا، فروشنده ارغوان از شهر تیاتیرا که خدا را می پرستید، ما را شنید.</w:t>
      </w:r>
    </w:p>
    <w:p w14:paraId="600BB8A8" w14:textId="77777777" w:rsidR="00F90BDC" w:rsidRDefault="00F90BDC"/>
    <w:p w14:paraId="3CB7E683" w14:textId="77777777" w:rsidR="00F90BDC" w:rsidRDefault="00F90BDC">
      <w:r xmlns:w="http://schemas.openxmlformats.org/wordprocessingml/2006/main">
        <w:t xml:space="preserve">لیدیا زنی خداترس بود که به سخنان پولس گوش می داد و از سخنان او متاثر می شد.</w:t>
      </w:r>
    </w:p>
    <w:p w14:paraId="7613157D" w14:textId="77777777" w:rsidR="00F90BDC" w:rsidRDefault="00F90BDC"/>
    <w:p w14:paraId="552C5DCF" w14:textId="77777777" w:rsidR="00F90BDC" w:rsidRDefault="00F90BDC">
      <w:r xmlns:w="http://schemas.openxmlformats.org/wordprocessingml/2006/main">
        <w:t xml:space="preserve">1: محبت و رحمت خدا می تواند قلب ما را به حرکت درآورد و متحول کند.</w:t>
      </w:r>
    </w:p>
    <w:p w14:paraId="2217C2B7" w14:textId="77777777" w:rsidR="00F90BDC" w:rsidRDefault="00F90BDC"/>
    <w:p w14:paraId="0495AB45" w14:textId="77777777" w:rsidR="00F90BDC" w:rsidRDefault="00F90BDC">
      <w:r xmlns:w="http://schemas.openxmlformats.org/wordprocessingml/2006/main">
        <w:t xml:space="preserve">2: ما باید همیشه آماده باشیم تا به کلام خدا گوش دهیم و قلب خود را به روی او بگشاییم.</w:t>
      </w:r>
    </w:p>
    <w:p w14:paraId="7CD81FCC" w14:textId="77777777" w:rsidR="00F90BDC" w:rsidRDefault="00F90BDC"/>
    <w:p w14:paraId="0A48DBFC" w14:textId="77777777" w:rsidR="00F90BDC" w:rsidRDefault="00F90BDC">
      <w:r xmlns:w="http://schemas.openxmlformats.org/wordprocessingml/2006/main">
        <w:t xml:space="preserve">1: ارمیا 29:13 - "و مرا بجویید و مرا بیابید، آنگاه که مرا با تمام دل خود جستجو کنید."</w:t>
      </w:r>
    </w:p>
    <w:p w14:paraId="282C043A" w14:textId="77777777" w:rsidR="00F90BDC" w:rsidRDefault="00F90BDC"/>
    <w:p w14:paraId="3BAAE8F5" w14:textId="77777777" w:rsidR="00F90BDC" w:rsidRDefault="00F90BDC">
      <w:r xmlns:w="http://schemas.openxmlformats.org/wordprocessingml/2006/main">
        <w:t xml:space="preserve">2: رومیان 10:17 - "پس ایمان از شنیدن و شنیدن از کلام خدا حاصل می شود."</w:t>
      </w:r>
    </w:p>
    <w:p w14:paraId="26B7C836" w14:textId="77777777" w:rsidR="00F90BDC" w:rsidRDefault="00F90BDC"/>
    <w:p w14:paraId="738884D9" w14:textId="77777777" w:rsidR="00F90BDC" w:rsidRDefault="00F90BDC">
      <w:r xmlns:w="http://schemas.openxmlformats.org/wordprocessingml/2006/main">
        <w:t xml:space="preserve">اعمال رسولان 16:15 و چون او و خاندانش تعمید یافتند، از ما التماس کرد و گفت: «اگر مرا به خداوند وفادار می‌دانید، به خانه من بیایید و در آنجا بمانید. و او ما را محدود کرد.</w:t>
      </w:r>
    </w:p>
    <w:p w14:paraId="575D72BD" w14:textId="77777777" w:rsidR="00F90BDC" w:rsidRDefault="00F90BDC"/>
    <w:p w14:paraId="3707AAE1" w14:textId="77777777" w:rsidR="00F90BDC" w:rsidRDefault="00F90BDC">
      <w:r xmlns:w="http://schemas.openxmlformats.org/wordprocessingml/2006/main">
        <w:t xml:space="preserve">زنی و خانواده اش تعمید یافتند و از رسولان خواست که نزد او بمانند.</w:t>
      </w:r>
    </w:p>
    <w:p w14:paraId="3C335AFF" w14:textId="77777777" w:rsidR="00F90BDC" w:rsidRDefault="00F90BDC"/>
    <w:p w14:paraId="1936B9A3" w14:textId="77777777" w:rsidR="00F90BDC" w:rsidRDefault="00F90BDC">
      <w:r xmlns:w="http://schemas.openxmlformats.org/wordprocessingml/2006/main">
        <w:t xml:space="preserve">1. خداوند ایمان را با مهمان نوازی پاداش می دهد</w:t>
      </w:r>
    </w:p>
    <w:p w14:paraId="637C6340" w14:textId="77777777" w:rsidR="00F90BDC" w:rsidRDefault="00F90BDC"/>
    <w:p w14:paraId="35F88191" w14:textId="77777777" w:rsidR="00F90BDC" w:rsidRDefault="00F90BDC">
      <w:r xmlns:w="http://schemas.openxmlformats.org/wordprocessingml/2006/main">
        <w:t xml:space="preserve">2. پیرو وفادار مسیح بودن، برکات را به همراه دارد</w:t>
      </w:r>
    </w:p>
    <w:p w14:paraId="198F600F" w14:textId="77777777" w:rsidR="00F90BDC" w:rsidRDefault="00F90BDC"/>
    <w:p w14:paraId="2C64E4C2" w14:textId="77777777" w:rsidR="00F90BDC" w:rsidRDefault="00F90BDC">
      <w:r xmlns:w="http://schemas.openxmlformats.org/wordprocessingml/2006/main">
        <w:t xml:space="preserve">1. لوقا 14: 12-14: سپس به کسی که او را دعوت می کرد نیز گفت: «وقتی شام یا شامی می خوری، دوستانت را صدا نکن، برادران خود را، نه خویشاوندان و نه همسایگان ثروتمند خود را. مبادا دوباره به تو بگویند و جزای تو باشد. اما وقتی میهمانی می‌گیری، فقیر، معلول، لنگ، کور را صدا کن: و برکت خواهی داشت. زیرا آنها نمی توانند به تو پاداش دهند.</w:t>
      </w:r>
    </w:p>
    <w:p w14:paraId="35A8C0FE" w14:textId="77777777" w:rsidR="00F90BDC" w:rsidRDefault="00F90BDC"/>
    <w:p w14:paraId="260093F0" w14:textId="77777777" w:rsidR="00F90BDC" w:rsidRDefault="00F90BDC">
      <w:r xmlns:w="http://schemas.openxmlformats.org/wordprocessingml/2006/main">
        <w:t xml:space="preserve">2. رومیان 12:13: توزیع به نیاز مقدسین. به مهمان نوازی داده شده است.</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16:16 و هنگامی که برای دعا می رفتیم، دختری که دارای روحیه پیشگویی بود، با ما برخورد کرد که با فال گویی سود فراوانی برای اربابانش به ارمغان آورد:</w:t>
      </w:r>
    </w:p>
    <w:p w14:paraId="5AC17A39" w14:textId="77777777" w:rsidR="00F90BDC" w:rsidRDefault="00F90BDC"/>
    <w:p w14:paraId="4B7AB605" w14:textId="77777777" w:rsidR="00F90BDC" w:rsidRDefault="00F90BDC">
      <w:r xmlns:w="http://schemas.openxmlformats.org/wordprocessingml/2006/main">
        <w:t xml:space="preserve">دختری که دارای روحیه پیشگویی بود، هنگامی که پولس و همراهانش را در راه دعا بودند ملاقات کرد. اربابان دختر از غیبگویی او سود زیادی می بردند.</w:t>
      </w:r>
    </w:p>
    <w:p w14:paraId="3DA5CB70" w14:textId="77777777" w:rsidR="00F90BDC" w:rsidRDefault="00F90BDC"/>
    <w:p w14:paraId="1C7A5790" w14:textId="77777777" w:rsidR="00F90BDC" w:rsidRDefault="00F90BDC">
      <w:r xmlns:w="http://schemas.openxmlformats.org/wordprocessingml/2006/main">
        <w:t xml:space="preserve">1. از پیشگویی و پیشگویی دروغین برحذر باشید - اعمال رسولان 16:16</w:t>
      </w:r>
    </w:p>
    <w:p w14:paraId="1C7DFAEB" w14:textId="77777777" w:rsidR="00F90BDC" w:rsidRDefault="00F90BDC"/>
    <w:p w14:paraId="280FC76A" w14:textId="77777777" w:rsidR="00F90BDC" w:rsidRDefault="00F90BDC">
      <w:r xmlns:w="http://schemas.openxmlformats.org/wordprocessingml/2006/main">
        <w:t xml:space="preserve">2. هزینه نافرمانی - اعمال رسولان 16:16</w:t>
      </w:r>
    </w:p>
    <w:p w14:paraId="0061F046" w14:textId="77777777" w:rsidR="00F90BDC" w:rsidRDefault="00F90BDC"/>
    <w:p w14:paraId="484B5AD6" w14:textId="77777777" w:rsidR="00F90BDC" w:rsidRDefault="00F90BDC">
      <w:r xmlns:w="http://schemas.openxmlformats.org/wordprocessingml/2006/main">
        <w:t xml:space="preserve">1. ارمیا 14:14 - "و خداوند به من گفت: "انبیا به نام من دروغ می گویند. من آنها را نفرستادم و به آنها امر نکردم و با آنها صحبت نکردم. فال بی ارزش و فریب ذهن خودشان.»</w:t>
      </w:r>
    </w:p>
    <w:p w14:paraId="0DE8A06F" w14:textId="77777777" w:rsidR="00F90BDC" w:rsidRDefault="00F90BDC"/>
    <w:p w14:paraId="305F7846" w14:textId="77777777" w:rsidR="00F90BDC" w:rsidRDefault="00F90BDC">
      <w:r xmlns:w="http://schemas.openxmlformats.org/wordprocessingml/2006/main">
        <w:t xml:space="preserve">2. تثنیه 18:10 - "در میان شما کسی یافت نمی شود که پسر یا دختر خود را به عنوان قربانی بسوزاند، کسی که پیشگویی کند یا فال کند یا فال را تفسیر کند، یا جادوگری کند."</w:t>
      </w:r>
    </w:p>
    <w:p w14:paraId="5995E6E0" w14:textId="77777777" w:rsidR="00F90BDC" w:rsidRDefault="00F90BDC"/>
    <w:p w14:paraId="66C70A38" w14:textId="77777777" w:rsidR="00F90BDC" w:rsidRDefault="00F90BDC">
      <w:r xmlns:w="http://schemas.openxmlformats.org/wordprocessingml/2006/main">
        <w:t xml:space="preserve">اعمال رسولان 16:17 آن ها به دنبال پولس و ما رفتند و فریاد زدند و گفتند: «این مردان بندگان خدای متعال هستند که راه نجات را به ما نشان می دهند.</w:t>
      </w:r>
    </w:p>
    <w:p w14:paraId="7CE0074B" w14:textId="77777777" w:rsidR="00F90BDC" w:rsidRDefault="00F90BDC"/>
    <w:p w14:paraId="3984B93D" w14:textId="77777777" w:rsidR="00F90BDC" w:rsidRDefault="00F90BDC">
      <w:r xmlns:w="http://schemas.openxmlformats.org/wordprocessingml/2006/main">
        <w:t xml:space="preserve">پولس و همراهانش منادیان انجیل بودند و راه نجات را به همه کسانی که گوش می‌دادند اعلام می‌کردند.</w:t>
      </w:r>
    </w:p>
    <w:p w14:paraId="33C32FB4" w14:textId="77777777" w:rsidR="00F90BDC" w:rsidRDefault="00F90BDC"/>
    <w:p w14:paraId="6209DE5C" w14:textId="77777777" w:rsidR="00F90BDC" w:rsidRDefault="00F90BDC">
      <w:r xmlns:w="http://schemas.openxmlformats.org/wordprocessingml/2006/main">
        <w:t xml:space="preserve">1. قدرت اعلام: به اشتراک گذاشتن مژده نجات</w:t>
      </w:r>
    </w:p>
    <w:p w14:paraId="2FA464B0" w14:textId="77777777" w:rsidR="00F90BDC" w:rsidRDefault="00F90BDC"/>
    <w:p w14:paraId="50B771AD" w14:textId="77777777" w:rsidR="00F90BDC" w:rsidRDefault="00F90BDC">
      <w:r xmlns:w="http://schemas.openxmlformats.org/wordprocessingml/2006/main">
        <w:t xml:space="preserve">2. بندگان خدا: زندگی با اعلامیه</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رومیان 10:14-17 - چگونه بدون واعظ می شنوند؟</w:t>
      </w:r>
    </w:p>
    <w:p w14:paraId="2AC1FC73" w14:textId="77777777" w:rsidR="00F90BDC" w:rsidRDefault="00F90BDC"/>
    <w:p w14:paraId="6EFEA3C9" w14:textId="77777777" w:rsidR="00F90BDC" w:rsidRDefault="00F90BDC">
      <w:r xmlns:w="http://schemas.openxmlformats.org/wordprocessingml/2006/main">
        <w:t xml:space="preserve">2. دوم قرنتیان 5: 18-20 - خدا در مسیح جهان را با خود آشتی می داد، بدون اینکه گناهان آنها را در مقابل آنها حساب کند.</w:t>
      </w:r>
    </w:p>
    <w:p w14:paraId="39DE5852" w14:textId="77777777" w:rsidR="00F90BDC" w:rsidRDefault="00F90BDC"/>
    <w:p w14:paraId="21EF16D6" w14:textId="77777777" w:rsidR="00F90BDC" w:rsidRDefault="00F90BDC">
      <w:r xmlns:w="http://schemas.openxmlformats.org/wordprocessingml/2006/main">
        <w:t xml:space="preserve">اعمال رسولان 16:18 و روزها این کار را کرد. اما پولس که اندوهگین شده بود برگشت و به روح گفت: به نام عیسی مسیح به تو دستور می دهم که از او بیرون بیایی. و همان ساعت بیرون آمد.</w:t>
      </w:r>
    </w:p>
    <w:p w14:paraId="6C4BC96F" w14:textId="77777777" w:rsidR="00F90BDC" w:rsidRDefault="00F90BDC"/>
    <w:p w14:paraId="327BA248" w14:textId="77777777" w:rsidR="00F90BDC" w:rsidRDefault="00F90BDC">
      <w:r xmlns:w="http://schemas.openxmlformats.org/wordprocessingml/2006/main">
        <w:t xml:space="preserve">پولس با استفاده از قدرت عیسی مسیح روحی را از زنی بیرون کرد.</w:t>
      </w:r>
    </w:p>
    <w:p w14:paraId="4C0D80D8" w14:textId="77777777" w:rsidR="00F90BDC" w:rsidRDefault="00F90BDC"/>
    <w:p w14:paraId="3D14AC65" w14:textId="77777777" w:rsidR="00F90BDC" w:rsidRDefault="00F90BDC">
      <w:r xmlns:w="http://schemas.openxmlformats.org/wordprocessingml/2006/main">
        <w:t xml:space="preserve">1: ما می توانیم همه چیز را از طریق مسیح که ما را تقویت می کند انجام دهیم.</w:t>
      </w:r>
    </w:p>
    <w:p w14:paraId="5D2674EF" w14:textId="77777777" w:rsidR="00F90BDC" w:rsidRDefault="00F90BDC"/>
    <w:p w14:paraId="2760D14A" w14:textId="77777777" w:rsidR="00F90BDC" w:rsidRDefault="00F90BDC">
      <w:r xmlns:w="http://schemas.openxmlformats.org/wordprocessingml/2006/main">
        <w:t xml:space="preserve">2: با ایمان می‌توانیم کوه‌ها را جابه‌جا کنیم و ارواح را بیرون کنیم.</w:t>
      </w:r>
    </w:p>
    <w:p w14:paraId="4849BCE7" w14:textId="77777777" w:rsidR="00F90BDC" w:rsidRDefault="00F90BDC"/>
    <w:p w14:paraId="4FE0CC86" w14:textId="77777777" w:rsidR="00F90BDC" w:rsidRDefault="00F90BDC">
      <w:r xmlns:w="http://schemas.openxmlformats.org/wordprocessingml/2006/main">
        <w:t xml:space="preserve">1: فیلیپیان 4:13 - "من می توانم همه چیز را به وسیله کسی که مرا تقویت می کند انجام دهم."</w:t>
      </w:r>
    </w:p>
    <w:p w14:paraId="7E130C04" w14:textId="77777777" w:rsidR="00F90BDC" w:rsidRDefault="00F90BDC"/>
    <w:p w14:paraId="3BC0DF67" w14:textId="77777777" w:rsidR="00F90BDC" w:rsidRDefault="00F90BDC">
      <w:r xmlns:w="http://schemas.openxmlformats.org/wordprocessingml/2006/main">
        <w:t xml:space="preserve">2: متی 17:20-21 - "او به آنها گفت: "به دلیل ایمان کم شما. زیرا به راستی به شما می‌گویم، اگر مانند دانه‌ی خردل ایمان داشته باشید، به این کوه می‌گویید: «از اینجا به آنجا حرکت کن» و حرکت خواهد کرد و هیچ چیز برای تو غیر ممکن نخواهد بود.»</w:t>
      </w:r>
    </w:p>
    <w:p w14:paraId="71474643" w14:textId="77777777" w:rsidR="00F90BDC" w:rsidRDefault="00F90BDC"/>
    <w:p w14:paraId="565F5BFE" w14:textId="77777777" w:rsidR="00F90BDC" w:rsidRDefault="00F90BDC">
      <w:r xmlns:w="http://schemas.openxmlformats.org/wordprocessingml/2006/main">
        <w:t xml:space="preserve">اعمال رسولان 16:19 و چون اربابانش دیدند که امید به دست آوردنشان از بین رفته است، پولس و سیلاس را گرفتند و به بازار نزد حاکمان کشاندند.</w:t>
      </w:r>
    </w:p>
    <w:p w14:paraId="23590F98" w14:textId="77777777" w:rsidR="00F90BDC" w:rsidRDefault="00F90BDC"/>
    <w:p w14:paraId="2AB7F869" w14:textId="77777777" w:rsidR="00F90BDC" w:rsidRDefault="00F90BDC">
      <w:r xmlns:w="http://schemas.openxmlformats.org/wordprocessingml/2006/main">
        <w:t xml:space="preserve">پولس و سیلاس به ناحق توسط اربابان خود دستگیر شدند، وقتی دیدند که شانس آنها برای سود از بین رفته است.</w:t>
      </w:r>
    </w:p>
    <w:p w14:paraId="6EC1A4D7" w14:textId="77777777" w:rsidR="00F90BDC" w:rsidRDefault="00F90BDC"/>
    <w:p w14:paraId="15DDBE00" w14:textId="77777777" w:rsidR="00F90BDC" w:rsidRDefault="00F90BDC">
      <w:r xmlns:w="http://schemas.openxmlformats.org/wordprocessingml/2006/main">
        <w:t xml:space="preserve">1: در زمان آزمایش، خداوند اجازه نخواهد داد که توسط کسانی که می خواهند از ما سوء استفاده کنند، پایمال شویم.</w:t>
      </w:r>
    </w:p>
    <w:p w14:paraId="76CEBD12" w14:textId="77777777" w:rsidR="00F90BDC" w:rsidRDefault="00F90BDC"/>
    <w:p w14:paraId="743848C8" w14:textId="77777777" w:rsidR="00F90BDC" w:rsidRDefault="00F90BDC">
      <w:r xmlns:w="http://schemas.openxmlformats.org/wordprocessingml/2006/main">
        <w:t xml:space="preserve">2: خداوند همیشه برای ما می جنگد و هنگامی که با ما ناعادلانه رفتار شود از ما محافظت خواهد کرد.</w:t>
      </w:r>
    </w:p>
    <w:p w14:paraId="2E4D1A91" w14:textId="77777777" w:rsidR="00F90BDC" w:rsidRDefault="00F90BDC"/>
    <w:p w14:paraId="5F00F488" w14:textId="77777777" w:rsidR="00F90BDC" w:rsidRDefault="00F90BDC">
      <w:r xmlns:w="http://schemas.openxmlformats.org/wordprocessingml/2006/main">
        <w:t xml:space="preserve">1: اشعیا 54:17، می گوید: "هیچ سلاحی که بر ضد تو ساخته شود موفق نخواهد شد و هر زبانی را که بر ضد تو قیام کند محکوم خواهی کرد. این میراث بندگان خداوند است و عدالت آنها از من است." خداوند.</w:t>
      </w:r>
    </w:p>
    <w:p w14:paraId="42B1E6AA" w14:textId="77777777" w:rsidR="00F90BDC" w:rsidRDefault="00F90BDC"/>
    <w:p w14:paraId="3DEAD8C1" w14:textId="77777777" w:rsidR="00F90BDC" w:rsidRDefault="00F90BDC">
      <w:r xmlns:w="http://schemas.openxmlformats.org/wordprocessingml/2006/main">
        <w:t xml:space="preserve">2: اشعیا 41:10، "نترس، زیرا من با تو هستم، هراسان مباش، زیرا من خدای تو هستم، تو را تقویت خواهم کرد، آری، تو را یاری خواهم کرد، با دست راست عادل خود تو را حمایت خواهم کرد."</w:t>
      </w:r>
    </w:p>
    <w:p w14:paraId="758A4B83" w14:textId="77777777" w:rsidR="00F90BDC" w:rsidRDefault="00F90BDC"/>
    <w:p w14:paraId="557FD3E7" w14:textId="77777777" w:rsidR="00F90BDC" w:rsidRDefault="00F90BDC">
      <w:r xmlns:w="http://schemas.openxmlformats.org/wordprocessingml/2006/main">
        <w:t xml:space="preserve">اعمال رسولان 16:20 و آنها را نزد قاضیان آورد و گفت: «این مردان که یهودی هستند، شهر ما را بسیار آزار می دهند.</w:t>
      </w:r>
    </w:p>
    <w:p w14:paraId="23F133BD" w14:textId="77777777" w:rsidR="00F90BDC" w:rsidRDefault="00F90BDC"/>
    <w:p w14:paraId="775AA5EF" w14:textId="77777777" w:rsidR="00F90BDC" w:rsidRDefault="00F90BDC">
      <w:r xmlns:w="http://schemas.openxmlformats.org/wordprocessingml/2006/main">
        <w:t xml:space="preserve">پولس و سیلاس به برهم زدن صلح متهم شدند و توسط مردم محلی فیلیپی نزد قضات برده شدند.</w:t>
      </w:r>
    </w:p>
    <w:p w14:paraId="6B9CBE94" w14:textId="77777777" w:rsidR="00F90BDC" w:rsidRDefault="00F90BDC"/>
    <w:p w14:paraId="77481E3C" w14:textId="77777777" w:rsidR="00F90BDC" w:rsidRDefault="00F90BDC">
      <w:r xmlns:w="http://schemas.openxmlformats.org/wordprocessingml/2006/main">
        <w:t xml:space="preserve">1. اجازه ندهید بین شما و خواست خدا مشکل ایجاد شود</w:t>
      </w:r>
    </w:p>
    <w:p w14:paraId="24BCE859" w14:textId="77777777" w:rsidR="00F90BDC" w:rsidRDefault="00F90BDC"/>
    <w:p w14:paraId="7E2A5E3E" w14:textId="77777777" w:rsidR="00F90BDC" w:rsidRDefault="00F90BDC">
      <w:r xmlns:w="http://schemas.openxmlformats.org/wordprocessingml/2006/main">
        <w:t xml:space="preserve">2. اهمیت استقامت در ایمان با وجود مخالفت</w:t>
      </w:r>
    </w:p>
    <w:p w14:paraId="3A6E6E67" w14:textId="77777777" w:rsidR="00F90BDC" w:rsidRDefault="00F90BDC"/>
    <w:p w14:paraId="398E4541" w14:textId="77777777" w:rsidR="00F90BDC" w:rsidRDefault="00F90BDC">
      <w:r xmlns:w="http://schemas.openxmlformats.org/wordprocessingml/2006/main">
        <w:t xml:space="preserve">1. رومیان 8:28 - و ما می دانیم که همه چیز برای آنها که خدا را دوست دارند، برای آنها که بر اساس هدف او خوانده شده اند، برای نیکی عمل می کند.</w:t>
      </w:r>
    </w:p>
    <w:p w14:paraId="22038E4E" w14:textId="77777777" w:rsidR="00F90BDC" w:rsidRDefault="00F90BDC"/>
    <w:p w14:paraId="7D7708F2" w14:textId="77777777" w:rsidR="00F90BDC" w:rsidRDefault="00F90BDC">
      <w:r xmlns:w="http://schemas.openxmlformats.org/wordprocessingml/2006/main">
        <w:t xml:space="preserve">2. عبرانیان 11:1 - اکنون ایمان اصل چیزهایی است که به آنها امید می رود، و شاهد چیزهایی است که دیده نمی شوند.</w:t>
      </w:r>
    </w:p>
    <w:p w14:paraId="5A9F181C" w14:textId="77777777" w:rsidR="00F90BDC" w:rsidRDefault="00F90BDC"/>
    <w:p w14:paraId="246CCF1A" w14:textId="77777777" w:rsidR="00F90BDC" w:rsidRDefault="00F90BDC">
      <w:r xmlns:w="http://schemas.openxmlformats.org/wordprocessingml/2006/main">
        <w:t xml:space="preserve">اعمال رسولان 16:21 و آداب و رسومی را تعلیم دهید که برای ما که رومی هستیم، قبول و رعایت آنها مشروع نیست.</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و سیلاس در فیلیپی به دلیل آموزش آداب و رسومی که برای شهروندان رومی مجاز نبود، دستگیر شدند.</w:t>
      </w:r>
    </w:p>
    <w:p w14:paraId="2006C5BF" w14:textId="77777777" w:rsidR="00F90BDC" w:rsidRDefault="00F90BDC"/>
    <w:p w14:paraId="3EDCECA1" w14:textId="77777777" w:rsidR="00F90BDC" w:rsidRDefault="00F90BDC">
      <w:r xmlns:w="http://schemas.openxmlformats.org/wordprocessingml/2006/main">
        <w:t xml:space="preserve">1. مراقب قوانین و آداب و رسوم کشور باشید، حتی زمانی که ممکن است با اعتقادات شما همخوانی نداشته باشد.</w:t>
      </w:r>
    </w:p>
    <w:p w14:paraId="3C6EB7D4" w14:textId="77777777" w:rsidR="00F90BDC" w:rsidRDefault="00F90BDC"/>
    <w:p w14:paraId="7E8F0399" w14:textId="77777777" w:rsidR="00F90BDC" w:rsidRDefault="00F90BDC">
      <w:r xmlns:w="http://schemas.openxmlformats.org/wordprocessingml/2006/main">
        <w:t xml:space="preserve">2. همیشه بر ایمان خود ثابت قدم باشید و تحت تاثیر فشارهای بیرونی قرار نگیرید.</w:t>
      </w:r>
    </w:p>
    <w:p w14:paraId="4F89FEA4" w14:textId="77777777" w:rsidR="00F90BDC" w:rsidRDefault="00F90BDC"/>
    <w:p w14:paraId="7BFAAF5E" w14:textId="77777777" w:rsidR="00F90BDC" w:rsidRDefault="00F90BDC">
      <w:r xmlns:w="http://schemas.openxmlformats.org/wordprocessingml/2006/main">
        <w:t xml:space="preserve">1. رومیان 13: 1-7 - بگذار هر نفسی تابع نیروهای برتر باشد. زیرا هیچ نیرویی جز خدا نیست: قدرتهای موجود از جانب خدا مقرر شده است.</w:t>
      </w:r>
    </w:p>
    <w:p w14:paraId="5B26A886" w14:textId="77777777" w:rsidR="00F90BDC" w:rsidRDefault="00F90BDC"/>
    <w:p w14:paraId="751C14C9" w14:textId="77777777" w:rsidR="00F90BDC" w:rsidRDefault="00F90BDC">
      <w:r xmlns:w="http://schemas.openxmlformats.org/wordprocessingml/2006/main">
        <w:t xml:space="preserve">2. یعقوب 4: 7 - پس خود را تسلیم خدا کنید. در برابر شیطان مقاومت کن، و او از تو فرار خواهد کرد.</w:t>
      </w:r>
    </w:p>
    <w:p w14:paraId="515669BD" w14:textId="77777777" w:rsidR="00F90BDC" w:rsidRDefault="00F90BDC"/>
    <w:p w14:paraId="7B236846" w14:textId="77777777" w:rsidR="00F90BDC" w:rsidRDefault="00F90BDC">
      <w:r xmlns:w="http://schemas.openxmlformats.org/wordprocessingml/2006/main">
        <w:t xml:space="preserve">اعمال رسولان 16:22 و جماعت با هم بر ضد ایشان برخاستند و قاضیان لباسهای ایشان را دریده، امر کردند که ایشان را بزنند.</w:t>
      </w:r>
    </w:p>
    <w:p w14:paraId="186445DC" w14:textId="77777777" w:rsidR="00F90BDC" w:rsidRDefault="00F90BDC"/>
    <w:p w14:paraId="59D8C949" w14:textId="77777777" w:rsidR="00F90BDC" w:rsidRDefault="00F90BDC">
      <w:r xmlns:w="http://schemas.openxmlformats.org/wordprocessingml/2006/main">
        <w:t xml:space="preserve">جماعت بر ضد پولس و سیلاس برخاستند و قضات دستور دادند که آنها را بزنند.</w:t>
      </w:r>
    </w:p>
    <w:p w14:paraId="6CAED07B" w14:textId="77777777" w:rsidR="00F90BDC" w:rsidRDefault="00F90BDC"/>
    <w:p w14:paraId="0980EC28" w14:textId="77777777" w:rsidR="00F90BDC" w:rsidRDefault="00F90BDC">
      <w:r xmlns:w="http://schemas.openxmlformats.org/wordprocessingml/2006/main">
        <w:t xml:space="preserve">1: خدا با ماست حتی وقتی مورد آزار و اذیت قرار بگیریم.</w:t>
      </w:r>
    </w:p>
    <w:p w14:paraId="31F07C8B" w14:textId="77777777" w:rsidR="00F90BDC" w:rsidRDefault="00F90BDC"/>
    <w:p w14:paraId="71E6BB4E" w14:textId="77777777" w:rsidR="00F90BDC" w:rsidRDefault="00F90BDC">
      <w:r xmlns:w="http://schemas.openxmlformats.org/wordprocessingml/2006/main">
        <w:t xml:space="preserve">2: ما می‌توانیم در میان رنج‌ها در مسیح قدرت پیدا کنیم.</w:t>
      </w:r>
    </w:p>
    <w:p w14:paraId="3BACA53C" w14:textId="77777777" w:rsidR="00F90BDC" w:rsidRDefault="00F90BDC"/>
    <w:p w14:paraId="694BB90C" w14:textId="77777777" w:rsidR="00F90BDC" w:rsidRDefault="00F90BDC">
      <w:r xmlns:w="http://schemas.openxmlformats.org/wordprocessingml/2006/main">
        <w:t xml:space="preserve">1: اشعیا 43:2 «وقتی از آبها بگذری، من با تو خواهم بود. و از طریق نهرها بر شما چیره نخواهند شد. هنگامی که از میان آتش گذر می کنی، نمی سوزی و شعله تو را نمی سوزاند.»</w:t>
      </w:r>
    </w:p>
    <w:p w14:paraId="190701CA" w14:textId="77777777" w:rsidR="00F90BDC" w:rsidRDefault="00F90BDC"/>
    <w:p w14:paraId="3CDC6299" w14:textId="77777777" w:rsidR="00F90BDC" w:rsidRDefault="00F90BDC">
      <w:r xmlns:w="http://schemas.openxmlformats.org/wordprocessingml/2006/main">
        <w:t xml:space="preserve">2: عبرانیان 12: 2 «به عیسی بنیانگذار و کامل‌کننده ایمان خود می‌نگریم که برای شادی پیش روی او صلیب را تحمل کرد و شرم را تحقیر کرد و در سمت راست تخت خدا نشست.»</w:t>
      </w:r>
    </w:p>
    <w:p w14:paraId="6DBF549B" w14:textId="77777777" w:rsidR="00F90BDC" w:rsidRDefault="00F90BDC"/>
    <w:p w14:paraId="601DB405" w14:textId="77777777" w:rsidR="00F90BDC" w:rsidRDefault="00F90BDC">
      <w:r xmlns:w="http://schemas.openxmlformats.org/wordprocessingml/2006/main">
        <w:t xml:space="preserve">اعمال رسولان 16:23 و چون ضربات زیادی بر ایشان زدند، ایشان را به زندان انداختند و به زندانبان دستور دادند که آنها را ایمن نگه دارد.</w:t>
      </w:r>
    </w:p>
    <w:p w14:paraId="6E900B71" w14:textId="77777777" w:rsidR="00F90BDC" w:rsidRDefault="00F90BDC"/>
    <w:p w14:paraId="2713CFE9" w14:textId="77777777" w:rsidR="00F90BDC" w:rsidRDefault="00F90BDC">
      <w:r xmlns:w="http://schemas.openxmlformats.org/wordprocessingml/2006/main">
        <w:t xml:space="preserve">پولس و سیلاس به شدت مورد ضرب و شتم قرار گرفتند و به زندان انداخته شدند و به زندانبان دستور داده شد که آنها را ایمن نگه دارد.</w:t>
      </w:r>
    </w:p>
    <w:p w14:paraId="3E1BD9D0" w14:textId="77777777" w:rsidR="00F90BDC" w:rsidRDefault="00F90BDC"/>
    <w:p w14:paraId="4D7FD4EE" w14:textId="77777777" w:rsidR="00F90BDC" w:rsidRDefault="00F90BDC">
      <w:r xmlns:w="http://schemas.openxmlformats.org/wordprocessingml/2006/main">
        <w:t xml:space="preserve">1. قدرت پشتکار: داستان پل و سیلاس</w:t>
      </w:r>
    </w:p>
    <w:p w14:paraId="3C189C88" w14:textId="77777777" w:rsidR="00F90BDC" w:rsidRDefault="00F90BDC"/>
    <w:p w14:paraId="1739E0BB" w14:textId="77777777" w:rsidR="00F90BDC" w:rsidRDefault="00F90BDC">
      <w:r xmlns:w="http://schemas.openxmlformats.org/wordprocessingml/2006/main">
        <w:t xml:space="preserve">2. درک برنامه های خدا در رنج: تجربه پولس و سیلاس</w:t>
      </w:r>
    </w:p>
    <w:p w14:paraId="226F18D0" w14:textId="77777777" w:rsidR="00F90BDC" w:rsidRDefault="00F90BDC"/>
    <w:p w14:paraId="1B17A3DB" w14:textId="77777777" w:rsidR="00F90BDC" w:rsidRDefault="00F90BDC">
      <w:r xmlns:w="http://schemas.openxmlformats.org/wordprocessingml/2006/main">
        <w:t xml:space="preserve">1. عبرانیان 12: 1-3 - "بنابراین، چون ما را ابر شاهدان بسیار احاطه کرده اند، بیایید هر سنگینی و گناهی را که بسیار نزدیک است کنار بگذاریم، و با استقامت در مسابقه ای که تعیین شده است بدویم. در برابر ما، به عیسی بنیانگذار و کامل‌کننده ایمان خود نگاه می‌کنیم، که برای شادی پیش روی او صلیب را تحمل کرد و شرم را تحقیر کرد و در سمت راست تخت خدا نشسته است. او را در نظر بگیرید که در برابر گناهکاران چنین دشمنی با خود را تحمل کرد، مبادا خسته و بیهوش شوید.»</w:t>
      </w:r>
    </w:p>
    <w:p w14:paraId="74F5B630" w14:textId="77777777" w:rsidR="00F90BDC" w:rsidRDefault="00F90BDC"/>
    <w:p w14:paraId="115B4108" w14:textId="77777777" w:rsidR="00F90BDC" w:rsidRDefault="00F90BDC">
      <w:r xmlns:w="http://schemas.openxmlformats.org/wordprocessingml/2006/main">
        <w:t xml:space="preserve">2. رومیان 8:28 - "و می دانیم که برای کسانی که خدا را دوست دارند، همه چیز با هم در جهت خیر است، برای کسانی که بر اساس هدف او خوانده شده اند."</w:t>
      </w:r>
    </w:p>
    <w:p w14:paraId="74DA9177" w14:textId="77777777" w:rsidR="00F90BDC" w:rsidRDefault="00F90BDC"/>
    <w:p w14:paraId="000B7FF7" w14:textId="77777777" w:rsidR="00F90BDC" w:rsidRDefault="00F90BDC">
      <w:r xmlns:w="http://schemas.openxmlformats.org/wordprocessingml/2006/main">
        <w:t xml:space="preserve">اعمال رسولان 16:24 که پس از دریافت چنین اتهامی، آنها را به زندان داخلی انداخت و پاهایشان را در انبارها محکم کرد.</w:t>
      </w:r>
    </w:p>
    <w:p w14:paraId="5438D26A" w14:textId="77777777" w:rsidR="00F90BDC" w:rsidRDefault="00F90BDC"/>
    <w:p w14:paraId="22ED0261" w14:textId="77777777" w:rsidR="00F90BDC" w:rsidRDefault="00F90BDC">
      <w:r xmlns:w="http://schemas.openxmlformats.org/wordprocessingml/2006/main">
        <w:t xml:space="preserve">زندانبان پولس و سیلاس را به زندان داخلی می اندازد و پاهای آنها را در انبار می گذارد.</w:t>
      </w:r>
    </w:p>
    <w:p w14:paraId="79810A7E" w14:textId="77777777" w:rsidR="00F90BDC" w:rsidRDefault="00F90BDC"/>
    <w:p w14:paraId="667C7A02" w14:textId="77777777" w:rsidR="00F90BDC" w:rsidRDefault="00F90BDC">
      <w:r xmlns:w="http://schemas.openxmlformats.org/wordprocessingml/2006/main">
        <w:t xml:space="preserve">1: اجازه ندهید شرایط شما ایمان شما را تعیین کند.</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در برابر سختی ها وفادار باشید.</w:t>
      </w:r>
    </w:p>
    <w:p w14:paraId="42AC484C" w14:textId="77777777" w:rsidR="00F90BDC" w:rsidRDefault="00F90BDC"/>
    <w:p w14:paraId="665E6020" w14:textId="77777777" w:rsidR="00F90BDC" w:rsidRDefault="00F90BDC">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14:paraId="4D9AA7A1" w14:textId="77777777" w:rsidR="00F90BDC" w:rsidRDefault="00F90BDC"/>
    <w:p w14:paraId="411DBCEE" w14:textId="77777777" w:rsidR="00F90BDC" w:rsidRDefault="00F90BDC">
      <w:r xmlns:w="http://schemas.openxmlformats.org/wordprocessingml/2006/main">
        <w:t xml:space="preserve">2: اشعیا 40:31 -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14:paraId="2CE5D074" w14:textId="77777777" w:rsidR="00F90BDC" w:rsidRDefault="00F90BDC"/>
    <w:p w14:paraId="077AAB64" w14:textId="77777777" w:rsidR="00F90BDC" w:rsidRDefault="00F90BDC">
      <w:r xmlns:w="http://schemas.openxmlformats.org/wordprocessingml/2006/main">
        <w:t xml:space="preserve">اعمال رسولان 16:25 و در نیمه شب پولس و سیلاس دعا کردند و خدا را ستایش کردند و زندانیان آنها را شنیدند.</w:t>
      </w:r>
    </w:p>
    <w:p w14:paraId="080DC61E" w14:textId="77777777" w:rsidR="00F90BDC" w:rsidRDefault="00F90BDC"/>
    <w:p w14:paraId="13761583" w14:textId="77777777" w:rsidR="00F90BDC" w:rsidRDefault="00F90BDC">
      <w:r xmlns:w="http://schemas.openxmlformats.org/wordprocessingml/2006/main">
        <w:t xml:space="preserve">در نیمه شب، پولس و سیلاس دعا کردند و خدا را ستایش کردند، و حتی زندانیان آنها را شنیدند.</w:t>
      </w:r>
    </w:p>
    <w:p w14:paraId="3424074D" w14:textId="77777777" w:rsidR="00F90BDC" w:rsidRDefault="00F90BDC"/>
    <w:p w14:paraId="6538DE1A" w14:textId="77777777" w:rsidR="00F90BDC" w:rsidRDefault="00F90BDC">
      <w:r xmlns:w="http://schemas.openxmlformats.org/wordprocessingml/2006/main">
        <w:t xml:space="preserve">1. قدرت ستایش - چگونه ستایش خداوند می تواند شادی و امید را حتی در تاریک ترین زمان ها به ارمغان بیاورد.</w:t>
      </w:r>
    </w:p>
    <w:p w14:paraId="51AD7013" w14:textId="77777777" w:rsidR="00F90BDC" w:rsidRDefault="00F90BDC"/>
    <w:p w14:paraId="05B16093" w14:textId="77777777" w:rsidR="00F90BDC" w:rsidRDefault="00F90BDC">
      <w:r xmlns:w="http://schemas.openxmlformats.org/wordprocessingml/2006/main">
        <w:t xml:space="preserve">2. ایجاد سر و صدای شادی - اهمیت خواندن حمد و ستایش برای خداوند بدون توجه به شرایط.</w:t>
      </w:r>
    </w:p>
    <w:p w14:paraId="00D28873" w14:textId="77777777" w:rsidR="00F90BDC" w:rsidRDefault="00F90BDC"/>
    <w:p w14:paraId="27C95B3A" w14:textId="77777777" w:rsidR="00F90BDC" w:rsidRDefault="00F90BDC">
      <w:r xmlns:w="http://schemas.openxmlformats.org/wordprocessingml/2006/main">
        <w:t xml:space="preserve">1. مزمور 105: 1-2 - "خداوند را سپاس گویید، نام او را بخوانید، اعمال او را در میان قومها بشناسانید، برای او بخوان، او را ستایش کن، از همه کارهای شگفت انگیزش خبر ده."</w:t>
      </w:r>
    </w:p>
    <w:p w14:paraId="72BD836E" w14:textId="77777777" w:rsidR="00F90BDC" w:rsidRDefault="00F90BDC"/>
    <w:p w14:paraId="6B68039D" w14:textId="77777777" w:rsidR="00F90BDC" w:rsidRDefault="00F90BDC">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14:paraId="105F8ECE" w14:textId="77777777" w:rsidR="00F90BDC" w:rsidRDefault="00F90BDC"/>
    <w:p w14:paraId="3CF6368C" w14:textId="77777777" w:rsidR="00F90BDC" w:rsidRDefault="00F90BDC">
      <w:r xmlns:w="http://schemas.openxmlformats.org/wordprocessingml/2006/main">
        <w:t xml:space="preserve">اعمال رسولان 16:26 و ناگهان زلزله بزرگی رخ داد، به طوری که پایه های زندان متزلزل شد و فوراً همه درها گشوده شد و بندهای همه باز شد.</w:t>
      </w:r>
    </w:p>
    <w:p w14:paraId="4C977E29" w14:textId="77777777" w:rsidR="00F90BDC" w:rsidRDefault="00F90BDC"/>
    <w:p w14:paraId="6ACFDAE9" w14:textId="77777777" w:rsidR="00F90BDC" w:rsidRDefault="00F90BDC">
      <w:r xmlns:w="http://schemas.openxmlformats.org/wordprocessingml/2006/main">
        <w:t xml:space="preserve">زمین لرزه ای ناگهانی رخ داد که پایه های زندان را به لرزه درآورد و باعث شد همه درها باز شود و غل و زنجیر هر زندانی آزاد شود.</w:t>
      </w:r>
    </w:p>
    <w:p w14:paraId="430E0BB0" w14:textId="77777777" w:rsidR="00F90BDC" w:rsidRDefault="00F90BDC"/>
    <w:p w14:paraId="0CE34046" w14:textId="77777777" w:rsidR="00F90BDC" w:rsidRDefault="00F90BDC">
      <w:r xmlns:w="http://schemas.openxmlformats.org/wordprocessingml/2006/main">
        <w:t xml:space="preserve">1. رهایی قدرتمند - قدرت خدا از طریق زلزله نشان داده شد</w:t>
      </w:r>
    </w:p>
    <w:p w14:paraId="05256F09" w14:textId="77777777" w:rsidR="00F90BDC" w:rsidRDefault="00F90BDC"/>
    <w:p w14:paraId="08216931" w14:textId="77777777" w:rsidR="00F90BDC" w:rsidRDefault="00F90BDC">
      <w:r xmlns:w="http://schemas.openxmlformats.org/wordprocessingml/2006/main">
        <w:t xml:space="preserve">2. ایمان خود را در مواقع سخت از دست ندهید - حتی زمانی که همه چیز از دست رفته به نظر می رسد، خدا می تواند مداخله کند.</w:t>
      </w:r>
    </w:p>
    <w:p w14:paraId="04CD23C4" w14:textId="77777777" w:rsidR="00F90BDC" w:rsidRDefault="00F90BDC"/>
    <w:p w14:paraId="4CE1DB10" w14:textId="77777777" w:rsidR="00F90BDC" w:rsidRDefault="00F90BDC">
      <w:r xmlns:w="http://schemas.openxmlformats.org/wordprocessingml/2006/main">
        <w:t xml:space="preserve">1. عبرانیان 11: 1 - "اکنون ایمان مایه چیزهایی است که به آنها امید می رود، و دلیل چیزهایی است که دیده نمی شوند."</w:t>
      </w:r>
    </w:p>
    <w:p w14:paraId="0F9DCBE2" w14:textId="77777777" w:rsidR="00F90BDC" w:rsidRDefault="00F90BDC"/>
    <w:p w14:paraId="33A35320" w14:textId="77777777" w:rsidR="00F90BDC" w:rsidRDefault="00F90BDC">
      <w:r xmlns:w="http://schemas.openxmlformats.org/wordprocessingml/2006/main">
        <w:t xml:space="preserve">2. اشعیا 41:10 - «نترس، زیرا من با تو هستم. ناامید مباش، زیرا من خدای تو هستم. من تو را تقویت خواهم کرد، تو را یاری خواهم کرد، با دست راست عادل خود از تو حمایت خواهم کرد.»</w:t>
      </w:r>
    </w:p>
    <w:p w14:paraId="1BB8CB0B" w14:textId="77777777" w:rsidR="00F90BDC" w:rsidRDefault="00F90BDC"/>
    <w:p w14:paraId="1B52255D" w14:textId="77777777" w:rsidR="00F90BDC" w:rsidRDefault="00F90BDC">
      <w:r xmlns:w="http://schemas.openxmlformats.org/wordprocessingml/2006/main">
        <w:t xml:space="preserve">اعمال رسولان 16:27 و نگهبان زندان که از خواب بیدار شد و درهای زندان را باز دید، شمشیر خود را بیرون آورد و به گمان اینکه زندانیان فرار کرده اند، می خواست خود را بکشد.</w:t>
      </w:r>
    </w:p>
    <w:p w14:paraId="39701563" w14:textId="77777777" w:rsidR="00F90BDC" w:rsidRDefault="00F90BDC"/>
    <w:p w14:paraId="1BF13E13" w14:textId="77777777" w:rsidR="00F90BDC" w:rsidRDefault="00F90BDC">
      <w:r xmlns:w="http://schemas.openxmlformats.org/wordprocessingml/2006/main">
        <w:t xml:space="preserve">زندانبان زندان از خواب بیدار شد که درهای زندان را باز دید و با این باور که زندانیان فرار کرده اند، شمشیر خود را کشید تا خود را بکشد.</w:t>
      </w:r>
    </w:p>
    <w:p w14:paraId="10E720D8" w14:textId="77777777" w:rsidR="00F90BDC" w:rsidRDefault="00F90BDC"/>
    <w:p w14:paraId="0DE3ABF4" w14:textId="77777777" w:rsidR="00F90BDC" w:rsidRDefault="00F90BDC">
      <w:r xmlns:w="http://schemas.openxmlformats.org/wordprocessingml/2006/main">
        <w:t xml:space="preserve">1. قدرت ترس: بررسی پاسخ زندانبان به درهای باز زندان.</w:t>
      </w:r>
    </w:p>
    <w:p w14:paraId="72486CEE" w14:textId="77777777" w:rsidR="00F90BDC" w:rsidRDefault="00F90BDC"/>
    <w:p w14:paraId="5F87D6A1" w14:textId="77777777" w:rsidR="00F90BDC" w:rsidRDefault="00F90BDC">
      <w:r xmlns:w="http://schemas.openxmlformats.org/wordprocessingml/2006/main">
        <w:t xml:space="preserve">2. امید در میان ناامیدی: یافتن شجاعت در مواجهه با شرایط نامشخص.</w:t>
      </w:r>
    </w:p>
    <w:p w14:paraId="7941B52D" w14:textId="77777777" w:rsidR="00F90BDC" w:rsidRDefault="00F90BDC"/>
    <w:p w14:paraId="68D0859E" w14:textId="77777777" w:rsidR="00F90BDC" w:rsidRDefault="00F90BDC">
      <w:r xmlns:w="http://schemas.openxmlformats.org/wordprocessingml/2006/main">
        <w:t xml:space="preserve">1. یوحنا 16:33 - "این چیزها را به شما گفتم تا در من سلامتی داشته باشید. در جهان مصیبت خواهید داشت. اما دل کنید، من بر جهان غلبه کردم."</w:t>
      </w:r>
    </w:p>
    <w:p w14:paraId="22A2EB6C" w14:textId="77777777" w:rsidR="00F90BDC" w:rsidRDefault="00F90BDC"/>
    <w:p w14:paraId="5F2E4CB9" w14:textId="77777777" w:rsidR="00F90BDC" w:rsidRDefault="00F90BDC">
      <w:r xmlns:w="http://schemas.openxmlformats.org/wordprocessingml/2006/main">
        <w:t xml:space="preserve">2. اشعیا 41:10 - «نترس، زیرا من با تو هستم. ناامید مباش، زیرا من خدای تو هستم. من تو را تقویت خواهم کرد، تو را یاری خواهم کرد، با دست راست عادل خود از تو حمایت خواهم کرد.»</w:t>
      </w:r>
    </w:p>
    <w:p w14:paraId="0E4241C8" w14:textId="77777777" w:rsidR="00F90BDC" w:rsidRDefault="00F90BDC"/>
    <w:p w14:paraId="1EE250B4" w14:textId="77777777" w:rsidR="00F90BDC" w:rsidRDefault="00F90BDC">
      <w:r xmlns:w="http://schemas.openxmlformats.org/wordprocessingml/2006/main">
        <w:t xml:space="preserve">اعمال رسولان 16:28 اما پولس به آواز بلند فریاد زد و گفت: به خودت آسیب نزن، زیرا ما همه اینجا هستیم.</w:t>
      </w:r>
    </w:p>
    <w:p w14:paraId="6B3EC1F6" w14:textId="77777777" w:rsidR="00F90BDC" w:rsidRDefault="00F90BDC"/>
    <w:p w14:paraId="61A3D986" w14:textId="77777777" w:rsidR="00F90BDC" w:rsidRDefault="00F90BDC">
      <w:r xmlns:w="http://schemas.openxmlformats.org/wordprocessingml/2006/main">
        <w:t xml:space="preserve">پل با صدای بلند فریاد می زند و به زندانبان می گوید که به خود آسیب نرساند زیرا همه آنها در آنجا حضور داشتند.</w:t>
      </w:r>
    </w:p>
    <w:p w14:paraId="65DCDDE4" w14:textId="77777777" w:rsidR="00F90BDC" w:rsidRDefault="00F90BDC"/>
    <w:p w14:paraId="65396977" w14:textId="77777777" w:rsidR="00F90BDC" w:rsidRDefault="00F90BDC">
      <w:r xmlns:w="http://schemas.openxmlformats.org/wordprocessingml/2006/main">
        <w:t xml:space="preserve">1: در هنگام بروز خطر آنقدر سریع به بدترین فکر نکنید، بلکه به خدا و حمایت او اعتماد کنید.</w:t>
      </w:r>
    </w:p>
    <w:p w14:paraId="668FDAD0" w14:textId="77777777" w:rsidR="00F90BDC" w:rsidRDefault="00F90BDC"/>
    <w:p w14:paraId="37CA3C93" w14:textId="77777777" w:rsidR="00F90BDC" w:rsidRDefault="00F90BDC">
      <w:r xmlns:w="http://schemas.openxmlformats.org/wordprocessingml/2006/main">
        <w:t xml:space="preserve">2: ما هرگز تنها نیستیم، حتی زمانی که احساس می کنیم، زیرا خدا همیشه آنجاست تا در زمان نیاز از ما محافظت کند.</w:t>
      </w:r>
    </w:p>
    <w:p w14:paraId="6482932A" w14:textId="77777777" w:rsidR="00F90BDC" w:rsidRDefault="00F90BDC"/>
    <w:p w14:paraId="0054A234" w14:textId="77777777" w:rsidR="00F90BDC" w:rsidRDefault="00F90BDC">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14:paraId="49DF669A" w14:textId="77777777" w:rsidR="00F90BDC" w:rsidRDefault="00F90BDC"/>
    <w:p w14:paraId="1A700741" w14:textId="77777777" w:rsidR="00F90BDC" w:rsidRDefault="00F90BDC">
      <w:r xmlns:w="http://schemas.openxmlformats.org/wordprocessingml/2006/main">
        <w:t xml:space="preserve">2: مزمور 23:4 - حتی اگر در تاریک ترین دره قدم بردارم، از هیچ بدی نمی ترسم، زیرا تو با من هستی. عصای تو و عصای تو مرا دلداری می دهند.</w:t>
      </w:r>
    </w:p>
    <w:p w14:paraId="56D2FA4A" w14:textId="77777777" w:rsidR="00F90BDC" w:rsidRDefault="00F90BDC"/>
    <w:p w14:paraId="76D8D321" w14:textId="77777777" w:rsidR="00F90BDC" w:rsidRDefault="00F90BDC">
      <w:r xmlns:w="http://schemas.openxmlformats.org/wordprocessingml/2006/main">
        <w:t xml:space="preserve">اعمال رسولان 16:29 پس نوری را صدا زد، بیرون آمد، لرزان آمد و پیش پولس و سیلاس افتاد.</w:t>
      </w:r>
    </w:p>
    <w:p w14:paraId="7728888E" w14:textId="77777777" w:rsidR="00F90BDC" w:rsidRDefault="00F90BDC"/>
    <w:p w14:paraId="690B9B41" w14:textId="77777777" w:rsidR="00F90BDC" w:rsidRDefault="00F90BDC">
      <w:r xmlns:w="http://schemas.openxmlformats.org/wordprocessingml/2006/main">
        <w:t xml:space="preserve">زندانبان آنقدر از پولس و سیلاس وحشت داشت که چراغی را صدا زد، به داخل پرید و لرزان در مقابل آنها افتاد.</w:t>
      </w:r>
    </w:p>
    <w:p w14:paraId="7D500D90" w14:textId="77777777" w:rsidR="00F90BDC" w:rsidRDefault="00F90BDC"/>
    <w:p w14:paraId="03253E4F" w14:textId="77777777" w:rsidR="00F90BDC" w:rsidRDefault="00F90BDC">
      <w:r xmlns:w="http://schemas.openxmlformats.org/wordprocessingml/2006/main">
        <w:t xml:space="preserve">1: ما باید همیشه مراقب قدرت خدا و توانایی او در تغییر زندگی باشیم.</w:t>
      </w:r>
    </w:p>
    <w:p w14:paraId="46D40CE1" w14:textId="77777777" w:rsidR="00F90BDC" w:rsidRDefault="00F90BDC"/>
    <w:p w14:paraId="4FFEE5B6" w14:textId="77777777" w:rsidR="00F90BDC" w:rsidRDefault="00F90BDC">
      <w:r xmlns:w="http://schemas.openxmlformats.org/wordprocessingml/2006/main">
        <w:t xml:space="preserve">2: همیشه باید تلاش کنیم که بیشتر شبیه پولس و سیلاس باشیم که نمونه هایی از مردان خداپرست بودند.</w:t>
      </w:r>
    </w:p>
    <w:p w14:paraId="00BF5D06" w14:textId="77777777" w:rsidR="00F90BDC" w:rsidRDefault="00F90BDC"/>
    <w:p w14:paraId="486063DB" w14:textId="77777777" w:rsidR="00F90BDC" w:rsidRDefault="00F90BDC">
      <w:r xmlns:w="http://schemas.openxmlformats.org/wordprocessingml/2006/main">
        <w:t xml:space="preserve">1: فیلیپیان 4:13 - "من می توانم همه چیز را به وسیله کسی که مرا تقویت می کند انجام دهم."</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پطرس 5: 6-7 - "پس خود را زیر دست نیرومند خدا فروتن کنید تا در وقت مناسب شما را تعالی بخشد و تمام نگرانی های خود را بر او بیندازید، زیرا او از شما مراقبت می کند."</w:t>
      </w:r>
    </w:p>
    <w:p w14:paraId="74173856" w14:textId="77777777" w:rsidR="00F90BDC" w:rsidRDefault="00F90BDC"/>
    <w:p w14:paraId="39D93108" w14:textId="77777777" w:rsidR="00F90BDC" w:rsidRDefault="00F90BDC">
      <w:r xmlns:w="http://schemas.openxmlformats.org/wordprocessingml/2006/main">
        <w:t xml:space="preserve">اعمال رسولان 16:30 آنها را بیرون آورد و گفت: «ای آقایان، چه کنم تا نجات پیدا کنم؟</w:t>
      </w:r>
    </w:p>
    <w:p w14:paraId="5C3AC810" w14:textId="77777777" w:rsidR="00F90BDC" w:rsidRDefault="00F90BDC"/>
    <w:p w14:paraId="5619E494" w14:textId="77777777" w:rsidR="00F90BDC" w:rsidRDefault="00F90BDC">
      <w:r xmlns:w="http://schemas.openxmlformats.org/wordprocessingml/2006/main">
        <w:t xml:space="preserve">زندانبان فیلیپی از او پرسید که برای نجات چه باید بکند؟</w:t>
      </w:r>
    </w:p>
    <w:p w14:paraId="3A62E8A5" w14:textId="77777777" w:rsidR="00F90BDC" w:rsidRDefault="00F90BDC"/>
    <w:p w14:paraId="7F83C479" w14:textId="77777777" w:rsidR="00F90BDC" w:rsidRDefault="00F90BDC">
      <w:r xmlns:w="http://schemas.openxmlformats.org/wordprocessingml/2006/main">
        <w:t xml:space="preserve">1: ما باید با ایمان و توبه به عیسی مسیح روی آوریم تا نجات پیدا کنیم.</w:t>
      </w:r>
    </w:p>
    <w:p w14:paraId="7D15618C" w14:textId="77777777" w:rsidR="00F90BDC" w:rsidRDefault="00F90BDC"/>
    <w:p w14:paraId="384C20FC" w14:textId="77777777" w:rsidR="00F90BDC" w:rsidRDefault="00F90BDC">
      <w:r xmlns:w="http://schemas.openxmlformats.org/wordprocessingml/2006/main">
        <w:t xml:space="preserve">2: ما باید انجیل عیسی مسیح را بپذیریم و از آن پیروی کنیم تا نجات پیدا کنیم.</w:t>
      </w:r>
    </w:p>
    <w:p w14:paraId="5B9A3764" w14:textId="77777777" w:rsidR="00F90BDC" w:rsidRDefault="00F90BDC"/>
    <w:p w14:paraId="464BDAFC" w14:textId="77777777" w:rsidR="00F90BDC" w:rsidRDefault="00F90BDC">
      <w:r xmlns:w="http://schemas.openxmlformats.org/wordprocessingml/2006/main">
        <w:t xml:space="preserve">1: رومیان 10:8-10 - "اما چه می گوید؟ «کلمه نزدیک تو، در دهان و در قلب توست» (یعنی کلام ایمانی که ما اعلام می کنیم). زیرا اگر با زبان خود اعتراف کنی که عیسی خداوند است و در دل خود ایمان داشته باشی که خدا او را از مردگان برخیزانید، نجات خواهی یافت. زیرا با دل ایمان می آورد و عادل می شود و با زبان اقرار می کند و نجات می یابد.»</w:t>
      </w:r>
    </w:p>
    <w:p w14:paraId="671CBF59" w14:textId="77777777" w:rsidR="00F90BDC" w:rsidRDefault="00F90BDC"/>
    <w:p w14:paraId="54E5B650" w14:textId="77777777" w:rsidR="00F90BDC" w:rsidRDefault="00F90BDC">
      <w:r xmlns:w="http://schemas.openxmlformats.org/wordprocessingml/2006/main">
        <w:t xml:space="preserve">2: یوحنا 3: 16-17 - "زیرا خدا جهان را چنان محبت کرد که پسر یگانه خود را داد تا هر که به او ایمان آورد هلاک نشود بلکه حیات جاودانی داشته باشد. زیرا خدا پسر خود را به جهان نفرستاد تا جهان را محکوم کند، بلکه برای اینکه جهان به وسیله او نجات یابد.»</w:t>
      </w:r>
    </w:p>
    <w:p w14:paraId="0B8FF402" w14:textId="77777777" w:rsidR="00F90BDC" w:rsidRDefault="00F90BDC"/>
    <w:p w14:paraId="2C909525" w14:textId="77777777" w:rsidR="00F90BDC" w:rsidRDefault="00F90BDC">
      <w:r xmlns:w="http://schemas.openxmlformats.org/wordprocessingml/2006/main">
        <w:t xml:space="preserve">اعمال رسولان 16:31 و گفتند: به خداوند عیسی مسیح ایمان بیاور و تو و خانه تو نجات خواهی یافت.</w:t>
      </w:r>
    </w:p>
    <w:p w14:paraId="41B66A8F" w14:textId="77777777" w:rsidR="00F90BDC" w:rsidRDefault="00F90BDC"/>
    <w:p w14:paraId="0E22B9AF" w14:textId="77777777" w:rsidR="00F90BDC" w:rsidRDefault="00F90BDC">
      <w:r xmlns:w="http://schemas.openxmlformats.org/wordprocessingml/2006/main">
        <w:t xml:space="preserve">پولس و سیلاس زندانبان را تشویق می کنند که به عیسی مسیح ایمان بیاورد تا نجات یابد.</w:t>
      </w:r>
    </w:p>
    <w:p w14:paraId="653A17DC" w14:textId="77777777" w:rsidR="00F90BDC" w:rsidRDefault="00F90BDC"/>
    <w:p w14:paraId="00B22FFD" w14:textId="77777777" w:rsidR="00F90BDC" w:rsidRDefault="00F90BDC">
      <w:r xmlns:w="http://schemas.openxmlformats.org/wordprocessingml/2006/main">
        <w:t xml:space="preserve">1. قدرت ایمان: چگونه ایمان به عیسی مسیح می تواند شما را نجات دهد</w:t>
      </w:r>
    </w:p>
    <w:p w14:paraId="4EE7A0F3" w14:textId="77777777" w:rsidR="00F90BDC" w:rsidRDefault="00F90BDC"/>
    <w:p w14:paraId="27167248" w14:textId="77777777" w:rsidR="00F90BDC" w:rsidRDefault="00F90BDC">
      <w:r xmlns:w="http://schemas.openxmlformats.org/wordprocessingml/2006/main">
        <w:t xml:space="preserve">2. تأثیر نجات: چگونه پذیرش عیسی مسیح به عنوان ناجی شما زندگی شما را تغییر خواهد داد</w:t>
      </w:r>
    </w:p>
    <w:p w14:paraId="232AF798" w14:textId="77777777" w:rsidR="00F90BDC" w:rsidRDefault="00F90BDC"/>
    <w:p w14:paraId="426947FA" w14:textId="77777777" w:rsidR="00F90BDC" w:rsidRDefault="00F90BDC">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14:paraId="5BFB1FC7" w14:textId="77777777" w:rsidR="00F90BDC" w:rsidRDefault="00F90BDC"/>
    <w:p w14:paraId="4BFF0CF4" w14:textId="77777777" w:rsidR="00F90BDC" w:rsidRDefault="00F90BDC">
      <w:r xmlns:w="http://schemas.openxmlformats.org/wordprocessingml/2006/main">
        <w:t xml:space="preserve">2. رومیان 10:9 - "که اگر به زبان خود عیسی خداوند را اعتراف کنی و در دل خود ایمان آور که خدا او را از مردگان برخیزانده است، نجات خواهی یافت."</w:t>
      </w:r>
    </w:p>
    <w:p w14:paraId="12A0C98E" w14:textId="77777777" w:rsidR="00F90BDC" w:rsidRDefault="00F90BDC"/>
    <w:p w14:paraId="3D61090E" w14:textId="77777777" w:rsidR="00F90BDC" w:rsidRDefault="00F90BDC">
      <w:r xmlns:w="http://schemas.openxmlformats.org/wordprocessingml/2006/main">
        <w:t xml:space="preserve">اعمال رسولان 16:32 و کلام خداوند را به او و همه کسانی که در خانه او بودند گفتند.</w:t>
      </w:r>
    </w:p>
    <w:p w14:paraId="4EA527F7" w14:textId="77777777" w:rsidR="00F90BDC" w:rsidRDefault="00F90BDC"/>
    <w:p w14:paraId="30FB0C51" w14:textId="77777777" w:rsidR="00F90BDC" w:rsidRDefault="00F90BDC">
      <w:r xmlns:w="http://schemas.openxmlformats.org/wordprocessingml/2006/main">
        <w:t xml:space="preserve">پولس و سیلاس کلام خداوند را با زندانبان و تمام خانواده اش در میان گذاشتند.</w:t>
      </w:r>
    </w:p>
    <w:p w14:paraId="2A14543F" w14:textId="77777777" w:rsidR="00F90BDC" w:rsidRDefault="00F90BDC"/>
    <w:p w14:paraId="68F0C00A" w14:textId="77777777" w:rsidR="00F90BDC" w:rsidRDefault="00F90BDC">
      <w:r xmlns:w="http://schemas.openxmlformats.org/wordprocessingml/2006/main">
        <w:t xml:space="preserve">1. قدرت کلام خدا - چگونه پیام خدا می تواند زندگی ها را متحول کند.</w:t>
      </w:r>
    </w:p>
    <w:p w14:paraId="77042096" w14:textId="77777777" w:rsidR="00F90BDC" w:rsidRDefault="00F90BDC"/>
    <w:p w14:paraId="74631C57" w14:textId="77777777" w:rsidR="00F90BDC" w:rsidRDefault="00F90BDC">
      <w:r xmlns:w="http://schemas.openxmlformats.org/wordprocessingml/2006/main">
        <w:t xml:space="preserve">2. امتیاز به اشتراک گذاری کلام خدا - اهمیت گسترش انجیل.</w:t>
      </w:r>
    </w:p>
    <w:p w14:paraId="19432D91" w14:textId="77777777" w:rsidR="00F90BDC" w:rsidRDefault="00F90BDC"/>
    <w:p w14:paraId="4137E62C" w14:textId="77777777" w:rsidR="00F90BDC" w:rsidRDefault="00F90BDC">
      <w:r xmlns:w="http://schemas.openxmlformats.org/wordprocessingml/2006/main">
        <w:t xml:space="preserve">1. رومیان 10:14-15 - «پس چگونه کسی را که به او ایمان نیاورده‌اند خواهند خواند؟ و چگونه به کسی که هرگز از او نشنیده اند ایمان بیاورند؟ و چگونه می توانند بدون موعظه بشنوند؟ و چگونه موعظه کنند مگر اینکه فرستاده شوند؟ همانطور که نوشته شده است: «چه زیباست پای کسانی که بشارت می دهند!»</w:t>
      </w:r>
    </w:p>
    <w:p w14:paraId="1885FF4D" w14:textId="77777777" w:rsidR="00F90BDC" w:rsidRDefault="00F90BDC"/>
    <w:p w14:paraId="679FF43A" w14:textId="77777777" w:rsidR="00F90BDC" w:rsidRDefault="00F90BDC">
      <w:r xmlns:w="http://schemas.openxmlformats.org/wordprocessingml/2006/main">
        <w:t xml:space="preserve">2. متی 28: 18-20 - «و عیسی آمد و به آنها گفت: «تمام قدرت در آسمان و زمین به من داده شده است. پس بروید و همه امتها را شاگرد سازید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14:paraId="7E694B4E" w14:textId="77777777" w:rsidR="00F90BDC" w:rsidRDefault="00F90BDC"/>
    <w:p w14:paraId="287AE14E" w14:textId="77777777" w:rsidR="00F90BDC" w:rsidRDefault="00F90BDC">
      <w:r xmlns:w="http://schemas.openxmlformats.org/wordprocessingml/2006/main">
        <w:t xml:space="preserve">اعمال رسولان 16:33 و در همان ساعت شب آنها را گرفت و زخمهایشان را شست. و بی درنگ او و همه اش تعمید یافتند.</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و سیلاس در زندان فیلیپی بودند که یک زندانبان نزد آنها آمد و خواست که نجات پیدا کنند. پولس و سیلاس با شستن زخم های او و تعمید او و تمام خانواده اش پاسخ دادند.</w:t>
      </w:r>
    </w:p>
    <w:p w14:paraId="0E189CAA" w14:textId="77777777" w:rsidR="00F90BDC" w:rsidRDefault="00F90BDC"/>
    <w:p w14:paraId="613EDC87" w14:textId="77777777" w:rsidR="00F90BDC" w:rsidRDefault="00F90BDC">
      <w:r xmlns:w="http://schemas.openxmlformats.org/wordprocessingml/2006/main">
        <w:t xml:space="preserve">1. قدرت نجات: چگونه پولس و سیلاس زندگی یک زندانبان را تغییر دادند</w:t>
      </w:r>
    </w:p>
    <w:p w14:paraId="439F1EC7" w14:textId="77777777" w:rsidR="00F90BDC" w:rsidRDefault="00F90BDC"/>
    <w:p w14:paraId="4A6C9C2C" w14:textId="77777777" w:rsidR="00F90BDC" w:rsidRDefault="00F90BDC">
      <w:r xmlns:w="http://schemas.openxmlformats.org/wordprocessingml/2006/main">
        <w:t xml:space="preserve">2. قدرت اطاعت: پیروی از دعوت به محبت به همسایگان</w:t>
      </w:r>
    </w:p>
    <w:p w14:paraId="43B022B2" w14:textId="77777777" w:rsidR="00F90BDC" w:rsidRDefault="00F90BDC"/>
    <w:p w14:paraId="572FD0EB" w14:textId="77777777" w:rsidR="00F90BDC" w:rsidRDefault="00F90BDC">
      <w:r xmlns:w="http://schemas.openxmlformats.org/wordprocessingml/2006/main">
        <w:t xml:space="preserve">1. رومیان 10:13، "زیرا هر که نام خداوند را بخواند، نجات خواهد یافت."</w:t>
      </w:r>
    </w:p>
    <w:p w14:paraId="606EA16F" w14:textId="77777777" w:rsidR="00F90BDC" w:rsidRDefault="00F90BDC"/>
    <w:p w14:paraId="0F3405E8" w14:textId="77777777" w:rsidR="00F90BDC" w:rsidRDefault="00F90BDC">
      <w:r xmlns:w="http://schemas.openxmlformats.org/wordprocessingml/2006/main">
        <w:t xml:space="preserve">2. غلاطیان 6: 1-2، «ای برادران، شما که روحانی هستید، اگر در عیب کسی گرفتار شود، چنین کسی را با روح فروتنی بازگردانید. خودت را در نظر بگیر که مبادا تو نیز وسوسه شوی. بارهای یکدیگر را به دوش بکشید و شریعت مسیح را به انجام برسانید.»</w:t>
      </w:r>
    </w:p>
    <w:p w14:paraId="59D33BF1" w14:textId="77777777" w:rsidR="00F90BDC" w:rsidRDefault="00F90BDC"/>
    <w:p w14:paraId="17AF8244" w14:textId="77777777" w:rsidR="00F90BDC" w:rsidRDefault="00F90BDC">
      <w:r xmlns:w="http://schemas.openxmlformats.org/wordprocessingml/2006/main">
        <w:t xml:space="preserve">اعمال رسولان 16:34 و چون آنها را به خانه خود آورد، پیش آنها غذا گذاشت و شادی کرد و با تمام خانه خود به خدا ایمان آورد.</w:t>
      </w:r>
    </w:p>
    <w:p w14:paraId="43252BE4" w14:textId="77777777" w:rsidR="00F90BDC" w:rsidRDefault="00F90BDC"/>
    <w:p w14:paraId="0411A4B8" w14:textId="77777777" w:rsidR="00F90BDC" w:rsidRDefault="00F90BDC">
      <w:r xmlns:w="http://schemas.openxmlformats.org/wordprocessingml/2006/main">
        <w:t xml:space="preserve">پولس و سیلاس را در خانه مردی پذیرفتند و در آنجا پذیرایی به آنها داده شد و مرد از ایمانش به خدا خوشحال شد.</w:t>
      </w:r>
    </w:p>
    <w:p w14:paraId="33E8E6FC" w14:textId="77777777" w:rsidR="00F90BDC" w:rsidRDefault="00F90BDC"/>
    <w:p w14:paraId="08F2179C" w14:textId="77777777" w:rsidR="00F90BDC" w:rsidRDefault="00F90BDC">
      <w:r xmlns:w="http://schemas.openxmlformats.org/wordprocessingml/2006/main">
        <w:t xml:space="preserve">1. قدرت مهمان نوازی و ایمان شادی آور به خدا</w:t>
      </w:r>
    </w:p>
    <w:p w14:paraId="4A8068C7" w14:textId="77777777" w:rsidR="00F90BDC" w:rsidRDefault="00F90BDC"/>
    <w:p w14:paraId="3B408178" w14:textId="77777777" w:rsidR="00F90BDC" w:rsidRDefault="00F90BDC">
      <w:r xmlns:w="http://schemas.openxmlformats.org/wordprocessingml/2006/main">
        <w:t xml:space="preserve">2. یافتن آرامش و قدرت در حضور خداوند</w:t>
      </w:r>
    </w:p>
    <w:p w14:paraId="34B3B701" w14:textId="77777777" w:rsidR="00F90BDC" w:rsidRDefault="00F90BDC"/>
    <w:p w14:paraId="6D80761B" w14:textId="77777777" w:rsidR="00F90BDC" w:rsidRDefault="00F90BDC">
      <w:r xmlns:w="http://schemas.openxmlformats.org/wordprocessingml/2006/main">
        <w:t xml:space="preserve">1. رومیان 15:7 - پس از یکدیگر استقبال کنید همانطور که مسیح شما را پذیرفته است، برای جلال خدا.</w:t>
      </w:r>
    </w:p>
    <w:p w14:paraId="743FD45B" w14:textId="77777777" w:rsidR="00F90BDC" w:rsidRDefault="00F90BDC"/>
    <w:p w14:paraId="4FC28C49" w14:textId="77777777" w:rsidR="00F90BDC" w:rsidRDefault="00F90BDC">
      <w:r xmlns:w="http://schemas.openxmlformats.org/wordprocessingml/2006/main">
        <w:t xml:space="preserve">2. عبرانیان 13:2 - از میهمان نوازی با غریبه ها غافل نشوید، زیرا با انجام این کار برخی از فرشتگان بدون اینکه بدانند پذیرایی کرده اند.</w:t>
      </w:r>
    </w:p>
    <w:p w14:paraId="758CB5A4" w14:textId="77777777" w:rsidR="00F90BDC" w:rsidRDefault="00F90BDC"/>
    <w:p w14:paraId="32214EB6" w14:textId="77777777" w:rsidR="00F90BDC" w:rsidRDefault="00F90BDC">
      <w:r xmlns:w="http://schemas.openxmlformats.org/wordprocessingml/2006/main">
        <w:t xml:space="preserve">اعمال رسولان 16:35 و چون روز شد، قاضیان غلامان را فرستادند و گفتند: «آنها را رها کنید.</w:t>
      </w:r>
    </w:p>
    <w:p w14:paraId="42D578F4" w14:textId="77777777" w:rsidR="00F90BDC" w:rsidRDefault="00F90BDC"/>
    <w:p w14:paraId="128E0481" w14:textId="77777777" w:rsidR="00F90BDC" w:rsidRDefault="00F90BDC">
      <w:r xmlns:w="http://schemas.openxmlformats.org/wordprocessingml/2006/main">
        <w:t xml:space="preserve">قضات به پولس و سیلاس اجازه دادند تا صبح آزاد شوند.</w:t>
      </w:r>
    </w:p>
    <w:p w14:paraId="6D4F96DC" w14:textId="77777777" w:rsidR="00F90BDC" w:rsidRDefault="00F90BDC"/>
    <w:p w14:paraId="215B7980" w14:textId="77777777" w:rsidR="00F90BDC" w:rsidRDefault="00F90BDC">
      <w:r xmlns:w="http://schemas.openxmlformats.org/wordprocessingml/2006/main">
        <w:t xml:space="preserve">1. قدرت بخشش</w:t>
      </w:r>
    </w:p>
    <w:p w14:paraId="4D50D57A" w14:textId="77777777" w:rsidR="00F90BDC" w:rsidRDefault="00F90BDC"/>
    <w:p w14:paraId="311A8914" w14:textId="77777777" w:rsidR="00F90BDC" w:rsidRDefault="00F90BDC">
      <w:r xmlns:w="http://schemas.openxmlformats.org/wordprocessingml/2006/main">
        <w:t xml:space="preserve">2. آزادی از طریق ایمان</w:t>
      </w:r>
    </w:p>
    <w:p w14:paraId="6209A359" w14:textId="77777777" w:rsidR="00F90BDC" w:rsidRDefault="00F90BDC"/>
    <w:p w14:paraId="26CC7A6E" w14:textId="77777777" w:rsidR="00F90BDC" w:rsidRDefault="00F90BDC">
      <w:r xmlns:w="http://schemas.openxmlformats.org/wordprocessingml/2006/main">
        <w:t xml:space="preserve">1. لوقا 6: 37: "قضاوت نکنید و داوری نخواهید شد. محکوم نشوید و محکوم نخواهید شد. ببخشید و بخشیده خواهید شد."</w:t>
      </w:r>
    </w:p>
    <w:p w14:paraId="0D81936C" w14:textId="77777777" w:rsidR="00F90BDC" w:rsidRDefault="00F90BDC"/>
    <w:p w14:paraId="3F015852" w14:textId="77777777" w:rsidR="00F90BDC" w:rsidRDefault="00F90BDC">
      <w:r xmlns:w="http://schemas.openxmlformats.org/wordprocessingml/2006/main">
        <w:t xml:space="preserve">2. افسسیان 2: 8-9: "زیرا به فیض است که از طریق ایمان نجات یافته اید - و این از شما نیست، بلکه عطای خداست - نه به واسطه اعمال، تا هیچ کس نتواند فخر کند."</w:t>
      </w:r>
    </w:p>
    <w:p w14:paraId="31A62392" w14:textId="77777777" w:rsidR="00F90BDC" w:rsidRDefault="00F90BDC"/>
    <w:p w14:paraId="4DAF7373" w14:textId="77777777" w:rsidR="00F90BDC" w:rsidRDefault="00F90BDC">
      <w:r xmlns:w="http://schemas.openxmlformats.org/wordprocessingml/2006/main">
        <w:t xml:space="preserve">اعمال رسولان 16:36 و نگهبان زندان این را به پولس گفت: قاضیان فرستادند تا تو را رها سازند، پس اکنون برو و با آرامش برو.</w:t>
      </w:r>
    </w:p>
    <w:p w14:paraId="5EECF3B1" w14:textId="77777777" w:rsidR="00F90BDC" w:rsidRDefault="00F90BDC"/>
    <w:p w14:paraId="434DC33D" w14:textId="77777777" w:rsidR="00F90BDC" w:rsidRDefault="00F90BDC">
      <w:r xmlns:w="http://schemas.openxmlformats.org/wordprocessingml/2006/main">
        <w:t xml:space="preserve">زندانبان به پولس گفت که قضات دستور داده اند که او را آزاد کنند و پولس اجازه یافت با آرامش برود.</w:t>
      </w:r>
    </w:p>
    <w:p w14:paraId="1947D141" w14:textId="77777777" w:rsidR="00F90BDC" w:rsidRDefault="00F90BDC"/>
    <w:p w14:paraId="73337923" w14:textId="77777777" w:rsidR="00F90BDC" w:rsidRDefault="00F90BDC">
      <w:r xmlns:w="http://schemas.openxmlformats.org/wordprocessingml/2006/main">
        <w:t xml:space="preserve">1. قدرت بخشش: چگونه رحمت خدا می تواند به رستگاری منجر شود</w:t>
      </w:r>
    </w:p>
    <w:p w14:paraId="18BB1B58" w14:textId="77777777" w:rsidR="00F90BDC" w:rsidRDefault="00F90BDC"/>
    <w:p w14:paraId="5D14BA89" w14:textId="77777777" w:rsidR="00F90BDC" w:rsidRDefault="00F90BDC">
      <w:r xmlns:w="http://schemas.openxmlformats.org/wordprocessingml/2006/main">
        <w:t xml:space="preserve">2. غلبه بر ناملایمات: توکل به خدا در دوران سخت</w:t>
      </w:r>
    </w:p>
    <w:p w14:paraId="7F45031D" w14:textId="77777777" w:rsidR="00F90BDC" w:rsidRDefault="00F90BDC"/>
    <w:p w14:paraId="15957E94" w14:textId="77777777" w:rsidR="00F90BDC" w:rsidRDefault="00F90BDC">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14:paraId="23259DCD" w14:textId="77777777" w:rsidR="00F90BDC" w:rsidRDefault="00F90BDC"/>
    <w:p w14:paraId="7523977D" w14:textId="77777777" w:rsidR="00F90BDC" w:rsidRDefault="00F90BDC">
      <w:r xmlns:w="http://schemas.openxmlformats.org/wordprocessingml/2006/main">
        <w:t xml:space="preserve">2. مزمور 34: 17-19 - "عادلان فریاد می زنند و خداوند آنها را می شنود و آنها را از تمام گرفتاری هایشان رهایی می بخشد. خداوند به کسانی که دل شکسته اند نزدیک است و کسانی که روح پشیمان هستند را نجات می دهد. مصیبت های عادلان بسیار است، اما خداوند او را از همه آنها رهایی می بخشد.»</w:t>
      </w:r>
    </w:p>
    <w:p w14:paraId="71778454" w14:textId="77777777" w:rsidR="00F90BDC" w:rsidRDefault="00F90BDC"/>
    <w:p w14:paraId="111C7657" w14:textId="77777777" w:rsidR="00F90BDC" w:rsidRDefault="00F90BDC">
      <w:r xmlns:w="http://schemas.openxmlformats.org/wordprocessingml/2006/main">
        <w:t xml:space="preserve">اعمال رسولان 16:37 اما پولس به آنها گفت: «ما را که رومی بودیم، آشکارا کتک زدند و به زندان انداختند. و حالا آیا ما را پنهانی بیرون می کنند؟ نه به راستی اما بگذارید خودشان بیایند و ما را بیرون بیاورند.</w:t>
      </w:r>
    </w:p>
    <w:p w14:paraId="0BF4A9C5" w14:textId="77777777" w:rsidR="00F90BDC" w:rsidRDefault="00F90BDC"/>
    <w:p w14:paraId="4421ACF4" w14:textId="77777777" w:rsidR="00F90BDC" w:rsidRDefault="00F90BDC">
      <w:r xmlns:w="http://schemas.openxmlformats.org/wordprocessingml/2006/main">
        <w:t xml:space="preserve">پولس و سیلاس به ناحق مورد ضرب و شتم قرار گرفتند و به زندان انداخته شدند، با این حال آنها همچنان به خدا توکل و توکل کردند.</w:t>
      </w:r>
    </w:p>
    <w:p w14:paraId="5AF4E3EE" w14:textId="77777777" w:rsidR="00F90BDC" w:rsidRDefault="00F90BDC"/>
    <w:p w14:paraId="7FD912C0" w14:textId="77777777" w:rsidR="00F90BDC" w:rsidRDefault="00F90BDC">
      <w:r xmlns:w="http://schemas.openxmlformats.org/wordprocessingml/2006/main">
        <w:t xml:space="preserve">1. خدا همیشه با ماست، حتی در میان رنج.</w:t>
      </w:r>
    </w:p>
    <w:p w14:paraId="45B1422A" w14:textId="77777777" w:rsidR="00F90BDC" w:rsidRDefault="00F90BDC"/>
    <w:p w14:paraId="3C442D2F" w14:textId="77777777" w:rsidR="00F90BDC" w:rsidRDefault="00F90BDC">
      <w:r xmlns:w="http://schemas.openxmlformats.org/wordprocessingml/2006/main">
        <w:t xml:space="preserve">2. بدون توجه به شرایط به خداوند اعتماد کنید.</w:t>
      </w:r>
    </w:p>
    <w:p w14:paraId="1E863B71" w14:textId="77777777" w:rsidR="00F90BDC" w:rsidRDefault="00F90BDC"/>
    <w:p w14:paraId="1EA32FF3" w14:textId="77777777" w:rsidR="00F90BDC" w:rsidRDefault="00F90BDC">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14:paraId="75734535" w14:textId="77777777" w:rsidR="00F90BDC" w:rsidRDefault="00F90BDC"/>
    <w:p w14:paraId="6232EA7A" w14:textId="77777777" w:rsidR="00F90BDC" w:rsidRDefault="00F90BDC">
      <w:r xmlns:w="http://schemas.openxmlformats.org/wordprocessingml/2006/main">
        <w:t xml:space="preserve">2. مزمور 56:3 - وقتی می ترسم، به تو اعتماد می کنم.</w:t>
      </w:r>
    </w:p>
    <w:p w14:paraId="565A3DA2" w14:textId="77777777" w:rsidR="00F90BDC" w:rsidRDefault="00F90BDC"/>
    <w:p w14:paraId="5EFB5E98" w14:textId="77777777" w:rsidR="00F90BDC" w:rsidRDefault="00F90BDC">
      <w:r xmlns:w="http://schemas.openxmlformats.org/wordprocessingml/2006/main">
        <w:t xml:space="preserve">اعمال رسولان 16:38 و سروران این سخنان را به قاضیان گفتند و چون شنیدند رومی هستند ترسیدند.</w:t>
      </w:r>
    </w:p>
    <w:p w14:paraId="6C68D8E3" w14:textId="77777777" w:rsidR="00F90BDC" w:rsidRDefault="00F90BDC"/>
    <w:p w14:paraId="0D557D58" w14:textId="77777777" w:rsidR="00F90BDC" w:rsidRDefault="00F90BDC">
      <w:r xmlns:w="http://schemas.openxmlformats.org/wordprocessingml/2006/main">
        <w:t xml:space="preserve">گروهبانان به قضات خبر دادند که پولس و سیلاس شهروندان رومی هستند و همین امر باعث ترس قضات شد.</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ترس در برابر اقتدار</w:t>
      </w:r>
    </w:p>
    <w:p w14:paraId="44DE14C4" w14:textId="77777777" w:rsidR="00F90BDC" w:rsidRDefault="00F90BDC"/>
    <w:p w14:paraId="16CF75A1" w14:textId="77777777" w:rsidR="00F90BDC" w:rsidRDefault="00F90BDC">
      <w:r xmlns:w="http://schemas.openxmlformats.org/wordprocessingml/2006/main">
        <w:t xml:space="preserve">2. اعتماد به حاکمیت و حمایت خداوند</w:t>
      </w:r>
    </w:p>
    <w:p w14:paraId="2FE04D79" w14:textId="77777777" w:rsidR="00F90BDC" w:rsidRDefault="00F90BDC"/>
    <w:p w14:paraId="4B08E656" w14:textId="77777777" w:rsidR="00F90BDC" w:rsidRDefault="00F90BDC">
      <w:r xmlns:w="http://schemas.openxmlformats.org/wordprocessingml/2006/main">
        <w:t xml:space="preserve">1. رومیان 13: 1-7</w:t>
      </w:r>
    </w:p>
    <w:p w14:paraId="2F7940BE" w14:textId="77777777" w:rsidR="00F90BDC" w:rsidRDefault="00F90BDC"/>
    <w:p w14:paraId="59B58825" w14:textId="77777777" w:rsidR="00F90BDC" w:rsidRDefault="00F90BDC">
      <w:r xmlns:w="http://schemas.openxmlformats.org/wordprocessingml/2006/main">
        <w:t xml:space="preserve">2. اشعیا 41:10-13</w:t>
      </w:r>
    </w:p>
    <w:p w14:paraId="2434EC74" w14:textId="77777777" w:rsidR="00F90BDC" w:rsidRDefault="00F90BDC"/>
    <w:p w14:paraId="1D5FDF08" w14:textId="77777777" w:rsidR="00F90BDC" w:rsidRDefault="00F90BDC">
      <w:r xmlns:w="http://schemas.openxmlformats.org/wordprocessingml/2006/main">
        <w:t xml:space="preserve">اعمال رسولان 16:39 و آنها آمدند و از آنها التماس کردند و آنها را بیرون آوردند و از آنها خواستند که از شهر خارج شوند.</w:t>
      </w:r>
    </w:p>
    <w:p w14:paraId="01FBF4ED" w14:textId="77777777" w:rsidR="00F90BDC" w:rsidRDefault="00F90BDC"/>
    <w:p w14:paraId="39EFD25C" w14:textId="77777777" w:rsidR="00F90BDC" w:rsidRDefault="00F90BDC">
      <w:r xmlns:w="http://schemas.openxmlformats.org/wordprocessingml/2006/main">
        <w:t xml:space="preserve">پولس و سیلاس پس از زلزله از زندان آزاد شدند و از آنها خواسته شد که شهر را ترک کنند.</w:t>
      </w:r>
    </w:p>
    <w:p w14:paraId="4065D7FC" w14:textId="77777777" w:rsidR="00F90BDC" w:rsidRDefault="00F90BDC"/>
    <w:p w14:paraId="1E1BB0BF" w14:textId="77777777" w:rsidR="00F90BDC" w:rsidRDefault="00F90BDC">
      <w:r xmlns:w="http://schemas.openxmlformats.org/wordprocessingml/2006/main">
        <w:t xml:space="preserve">1. خدا همیشه کنترل دارد و به روش های مرموز کار می کند.</w:t>
      </w:r>
    </w:p>
    <w:p w14:paraId="27584CD4" w14:textId="77777777" w:rsidR="00F90BDC" w:rsidRDefault="00F90BDC"/>
    <w:p w14:paraId="018838C3" w14:textId="77777777" w:rsidR="00F90BDC" w:rsidRDefault="00F90BDC">
      <w:r xmlns:w="http://schemas.openxmlformats.org/wordprocessingml/2006/main">
        <w:t xml:space="preserve">2. وفاداری پاداش بزرگی دارد.</w:t>
      </w:r>
    </w:p>
    <w:p w14:paraId="61F638DA" w14:textId="77777777" w:rsidR="00F90BDC" w:rsidRDefault="00F90BDC"/>
    <w:p w14:paraId="3DEFDCE3" w14:textId="77777777" w:rsidR="00F90BDC" w:rsidRDefault="00F90BDC">
      <w:r xmlns:w="http://schemas.openxmlformats.org/wordprocessingml/2006/main">
        <w:t xml:space="preserve">1. عبرانیان 11: 6 «اما بدون ایمان نمی‌توان او را خشنود کرد، زیرا کسی که نزد خدا می‌آید باید ایمان بیاورد که او هست، و او پاداش کسانی است که او را می‌جویند.»</w:t>
      </w:r>
    </w:p>
    <w:p w14:paraId="35F9BFAA" w14:textId="77777777" w:rsidR="00F90BDC" w:rsidRDefault="00F90BDC"/>
    <w:p w14:paraId="493AB65F" w14:textId="77777777" w:rsidR="00F90BDC" w:rsidRDefault="00F90BDC">
      <w:r xmlns:w="http://schemas.openxmlformats.org/wordprocessingml/2006/main">
        <w:t xml:space="preserve">2. دوم قرنتیان 12:9 «و او به من گفت: فیض من برای تو کافی است زیرا قوت من در ضعف کامل می شود. پس با کمال میل در ناتوانی‌های خود تجلیل خواهم کرد تا قدرت مسیح بر من مستقر شود.»</w:t>
      </w:r>
    </w:p>
    <w:p w14:paraId="6C733DA4" w14:textId="77777777" w:rsidR="00F90BDC" w:rsidRDefault="00F90BDC"/>
    <w:p w14:paraId="1C10A255" w14:textId="77777777" w:rsidR="00F90BDC" w:rsidRDefault="00F90BDC">
      <w:r xmlns:w="http://schemas.openxmlformats.org/wordprocessingml/2006/main">
        <w:t xml:space="preserve">اعمال رسولان 16:40 پس از زندان بیرون رفته، به خانه لیدیه وارد شدند و چون برادران را دیدند، آنها را دلداری دادند و رفتند.</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و سیلاس از زندان آزاد شدند و به خانه لیدیا رفتند و در آنجا قبل از رفتن به برادران اطمینان دادند.</w:t>
      </w:r>
    </w:p>
    <w:p w14:paraId="3F2767B6" w14:textId="77777777" w:rsidR="00F90BDC" w:rsidRDefault="00F90BDC"/>
    <w:p w14:paraId="65C28D34" w14:textId="77777777" w:rsidR="00F90BDC" w:rsidRDefault="00F90BDC">
      <w:r xmlns:w="http://schemas.openxmlformats.org/wordprocessingml/2006/main">
        <w:t xml:space="preserve">1. خداوند راهی برای فرار از آزمایشات ما فراهم خواهد کرد.</w:t>
      </w:r>
    </w:p>
    <w:p w14:paraId="73AFE6CB" w14:textId="77777777" w:rsidR="00F90BDC" w:rsidRDefault="00F90BDC"/>
    <w:p w14:paraId="3E35F0F5" w14:textId="77777777" w:rsidR="00F90BDC" w:rsidRDefault="00F90BDC">
      <w:r xmlns:w="http://schemas.openxmlformats.org/wordprocessingml/2006/main">
        <w:t xml:space="preserve">2. قدرت تشویق و آرامش.</w:t>
      </w:r>
    </w:p>
    <w:p w14:paraId="3669C08B" w14:textId="77777777" w:rsidR="00F90BDC" w:rsidRDefault="00F90BDC"/>
    <w:p w14:paraId="120C70A9" w14:textId="77777777" w:rsidR="00F90BDC" w:rsidRDefault="00F90BDC">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14:paraId="024AC6E9" w14:textId="77777777" w:rsidR="00F90BDC" w:rsidRDefault="00F90BDC"/>
    <w:p w14:paraId="09BD7F03" w14:textId="77777777" w:rsidR="00F90BDC" w:rsidRDefault="00F90BDC">
      <w:r xmlns:w="http://schemas.openxmlformats.org/wordprocessingml/2006/main">
        <w:t xml:space="preserve">2. اول تسالونیکیان 5:11 - بنابراین یکدیگر را تشویق کنید و یکدیگر را بسازید، همانطور که در واقع انجام می دهید.</w:t>
      </w:r>
    </w:p>
    <w:p w14:paraId="45BE4991" w14:textId="77777777" w:rsidR="00F90BDC" w:rsidRDefault="00F90BDC"/>
    <w:p w14:paraId="78A64763" w14:textId="77777777" w:rsidR="00F90BDC" w:rsidRDefault="00F90BDC">
      <w:r xmlns:w="http://schemas.openxmlformats.org/wordprocessingml/2006/main">
        <w:t xml:space="preserve">اعمال 17 سفر مبلغان پولس در تسالونیکی، بریا و آتن، موعظه او برای یهودیان و یونانیان، و موعظه او در آرئوپاگوس را بازگو می کند.</w:t>
      </w:r>
    </w:p>
    <w:p w14:paraId="1E0DA2BE" w14:textId="77777777" w:rsidR="00F90BDC" w:rsidRDefault="00F90BDC"/>
    <w:p w14:paraId="0C291D95" w14:textId="77777777" w:rsidR="00F90BDC" w:rsidRDefault="00F90BDC">
      <w:r xmlns:w="http://schemas.openxmlformats.org/wordprocessingml/2006/main">
        <w:t xml:space="preserve">پاراگراف اول: فصل با ورود پولس و سیلاس به تسالونیکی آغاز می شود. یک کنیسه یهودی وجود داشت که پولس طبق عادت او از کتاب مقدس استدلال می‌کرد که ثابت می‌کرد مسیح متحمل مرگ شده است و اعلام می‌کرد که این عیسی که من تو را مسیح اعلام می‌کنم، به آنجا رفت. برخی از یهودیان تعداد زیادی از زنان برجسته یونانی خداترس را متقاعد کردند (اعمال رسولان 17:1-4). اما یهودیان دیگر حسادت کردند چند مرد شرور را جمع کردند بازارها تشکیل اوباش شروع کردند شهر شورش کردند جست و جوی خانه جیسون پل سیلاس آنها را بیرون آورد اما وقتی آنها را پیدا نکرد برخی از برادران جیسون را جلوی مقامات شهر کشیدند که فریاد می زدند "این مردان در سراسر جهان دردسر ایجاد کرده اند". اکنون به اینجا آمده اند یاسون آنها را در خانه خود پذیرفته است. همه از احکام سزار سرپیچی می کنند و می گویند پادشاه دیگری به نام عیسی وجود دارد (اعمال رسولان 17: 5-7). پس از دریافت پیوند از جیسون، دیگران آنها را رها کردند.</w:t>
      </w:r>
    </w:p>
    <w:p w14:paraId="20608657" w14:textId="77777777" w:rsidR="00F90BDC" w:rsidRDefault="00F90BDC"/>
    <w:p w14:paraId="320E8DB3" w14:textId="77777777" w:rsidR="00F90BDC" w:rsidRDefault="00F90BDC">
      <w:r xmlns:w="http://schemas.openxmlformats.org/wordprocessingml/2006/main">
        <w:t xml:space="preserve">بند دوم: به محض اینکه شب شد، برادران پولس و سیلاس را به بریه فرستادند. وقتی به آنجا رسیدند به کنیسه یهودی رفتند و یهودیان بریایی نجیب‌تر از تسالونیکی بودند، زیرا با اشتیاق فراوان پیام دریافت می‌کردند. . اما هنگامی که </w:t>
      </w:r>
      <w:r xmlns:w="http://schemas.openxmlformats.org/wordprocessingml/2006/main">
        <w:lastRenderedPageBreak xmlns:w="http://schemas.openxmlformats.org/wordprocessingml/2006/main"/>
      </w:r>
      <w:r xmlns:w="http://schemas.openxmlformats.org/wordprocessingml/2006/main">
        <w:t xml:space="preserve">یهودیان تسالونیکی کلمه خدا را که توسط پل بریا اعلام شده بود آموختند، آنها نیز با تحریک جمعیت به آنجا آمدند و بلافاصله برادران پولس را به ساحل فرستادند و سیلاس تیموتائوس را پشت سر گذاشتند در حالی که همراهان او را آتن بردند و سپس دستورات سیلاس تیموتائوس را در اسرع وقت به او دادند (اعمال رسولان 17: 13-15).</w:t>
      </w:r>
    </w:p>
    <w:p w14:paraId="735EDA8D" w14:textId="77777777" w:rsidR="00F90BDC" w:rsidRDefault="00F90BDC"/>
    <w:p w14:paraId="18F33ADA" w14:textId="77777777" w:rsidR="00F90BDC" w:rsidRDefault="00F90BDC">
      <w:r xmlns:w="http://schemas.openxmlformats.org/wordprocessingml/2006/main">
        <w:t xml:space="preserve">پاراگراف سوم: در حالی که در آتن منتظر آنها بود، از اینکه دید شهر پر از بت است، بسیار ناراحت شد. بنابراین، کنیسه منطقی با هر دو یهودی، یونانیان خداترس، روز به روز بازار خوبی داشت و آنهایی که در آنجا اتفاق می افتاد، در آنجا گروهی از فیلسوفان رواقی اپیکوری شروع به مناظره با او کردند، برخی گفتند: "این یاوه گو می خواهد چه بگوید؟" دیگران اظهار داشتند: "به نظر می رسد او از خدایان بیگانه حمایت می کند." آنها گفتند چون موعظه مژده در مورد رستاخیز عیسی او را به ملاقات آرئوپاگوس آورد و از او پرسیدند: «آیا می‌توانیم این تعلیم جدیدی را که ارائه می‌دهی بدانیم؟ شما افکار عجیبی را به گوش ما می آورید که ما دوست داریم بدانیم این چیزها چه معنایی دارند.» (اعمال رسولان 17:16-20). سپس در جلسه آرئوپاگوس برخاست و در توضیح مفهوم خدای ناشناخته ای که آتنیان او را می پرستیدند، برخاست و اعلام کرد که جهان خالق زندگی نمی کند معابد ساخته شده دستان انسان به همه چیز نفس می بخشد زیرا ما فرزندان هستیم نباید فکر کنیم وجود الهی مانند سنگ نقره ای طلا است که طرح انسان را ساخته است. مهارت زمان نادانی نادیده گرفته شد اما اکنون به مردم فرمان می دهد که در همه جا توبه کنند روز تعیین شده است که عدالت جهانی را توسط مردی که او منصوب کرد قضاوت خواهد کرد به اثبات این امر همه او را زنده می کنند با شنیدن رستاخیز مرده برخی به تمسخر دیگران می گویند می خواهم دوباره این موضوع را بشنویم پس از آن شورا را ترک کردند تعداد کمی از مردان به این موضوع پیوستند زن دیونیسیوس آرئوپاگیتی به نام داماریس دیگرانی را همراه با آنها نامید (اعمال رسولان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اعمال رسولان 17:1 و چون از آمفیپولیس و آپولونیا گذشتند، به تسالونیکی رسیدند، جایی که کنیسه یهودیان در آنجا بود.</w:t>
      </w:r>
    </w:p>
    <w:p w14:paraId="46E4A4DC" w14:textId="77777777" w:rsidR="00F90BDC" w:rsidRDefault="00F90BDC"/>
    <w:p w14:paraId="4C955AF9" w14:textId="77777777" w:rsidR="00F90BDC" w:rsidRDefault="00F90BDC">
      <w:r xmlns:w="http://schemas.openxmlformats.org/wordprocessingml/2006/main">
        <w:t xml:space="preserve">پولس و سیلاس قبل از رسیدن به تسالونیکی از آمفیپولیس و آپولونیا سفر کردند و در آنجا کنیسه یهودیان را یافتند.</w:t>
      </w:r>
    </w:p>
    <w:p w14:paraId="18CFCE23" w14:textId="77777777" w:rsidR="00F90BDC" w:rsidRDefault="00F90BDC"/>
    <w:p w14:paraId="7723D9B9" w14:textId="77777777" w:rsidR="00F90BDC" w:rsidRDefault="00F90BDC">
      <w:r xmlns:w="http://schemas.openxmlformats.org/wordprocessingml/2006/main">
        <w:t xml:space="preserve">1. قدرت ایمان: سفر ایمان پولس و سیلاس</w:t>
      </w:r>
    </w:p>
    <w:p w14:paraId="35647336" w14:textId="77777777" w:rsidR="00F90BDC" w:rsidRDefault="00F90BDC"/>
    <w:p w14:paraId="69A4B2C2" w14:textId="77777777" w:rsidR="00F90BDC" w:rsidRDefault="00F90BDC">
      <w:r xmlns:w="http://schemas.openxmlformats.org/wordprocessingml/2006/main">
        <w:t xml:space="preserve">2. اهمیت کنیسه ها: ارتباط با جامعه یهودی</w:t>
      </w:r>
    </w:p>
    <w:p w14:paraId="6E6ABC01" w14:textId="77777777" w:rsidR="00F90BDC" w:rsidRDefault="00F90BDC"/>
    <w:p w14:paraId="0FBB520D" w14:textId="77777777" w:rsidR="00F90BDC" w:rsidRDefault="00F90BDC">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14:paraId="20476E8D" w14:textId="77777777" w:rsidR="00F90BDC" w:rsidRDefault="00F90BDC"/>
    <w:p w14:paraId="6F68E90B" w14:textId="77777777" w:rsidR="00F90BDC" w:rsidRDefault="00F90BDC">
      <w:r xmlns:w="http://schemas.openxmlformats.org/wordprocessingml/2006/main">
        <w:t xml:space="preserve">2. عبرانیان 11:1 - اکنون ایمان تضمین چیزهایی است که به آنها امید می‌رود، و ایمان به چیزهایی که دیده نمی‌شوند.</w:t>
      </w:r>
    </w:p>
    <w:p w14:paraId="26C13253" w14:textId="77777777" w:rsidR="00F90BDC" w:rsidRDefault="00F90BDC"/>
    <w:p w14:paraId="5CB46035" w14:textId="77777777" w:rsidR="00F90BDC" w:rsidRDefault="00F90BDC">
      <w:r xmlns:w="http://schemas.openxmlformats.org/wordprocessingml/2006/main">
        <w:t xml:space="preserve">اعمال رسولان 17: 2 و پولس به رسم خود نزد ایشان رفت و سه روز سبت با ایشان از کتب مقدّس بحث کرد.</w:t>
      </w:r>
    </w:p>
    <w:p w14:paraId="0EDBCB17" w14:textId="77777777" w:rsidR="00F90BDC" w:rsidRDefault="00F90BDC"/>
    <w:p w14:paraId="210AF22C" w14:textId="77777777" w:rsidR="00F90BDC" w:rsidRDefault="00F90BDC">
      <w:r xmlns:w="http://schemas.openxmlformats.org/wordprocessingml/2006/main">
        <w:t xml:space="preserve">پولس به مدت سه روز با مردم در کنیسه درباره کتاب مقدس صحبت کرد.</w:t>
      </w:r>
    </w:p>
    <w:p w14:paraId="3BF93A08" w14:textId="77777777" w:rsidR="00F90BDC" w:rsidRDefault="00F90BDC"/>
    <w:p w14:paraId="633419A6" w14:textId="77777777" w:rsidR="00F90BDC" w:rsidRDefault="00F90BDC">
      <w:r xmlns:w="http://schemas.openxmlformats.org/wordprocessingml/2006/main">
        <w:t xml:space="preserve">1. چگونه کتاب مقدس را مطالعه و درک کنیم</w:t>
      </w:r>
    </w:p>
    <w:p w14:paraId="60C8DFDA" w14:textId="77777777" w:rsidR="00F90BDC" w:rsidRDefault="00F90BDC"/>
    <w:p w14:paraId="15409347" w14:textId="77777777" w:rsidR="00F90BDC" w:rsidRDefault="00F90BDC">
      <w:r xmlns:w="http://schemas.openxmlformats.org/wordprocessingml/2006/main">
        <w:t xml:space="preserve">2. قدرت متقاعدسازی از طریق کتاب مقدس</w:t>
      </w:r>
    </w:p>
    <w:p w14:paraId="695EBF8A" w14:textId="77777777" w:rsidR="00F90BDC" w:rsidRDefault="00F90BDC"/>
    <w:p w14:paraId="72E70C89" w14:textId="77777777" w:rsidR="00F90BDC" w:rsidRDefault="00F90BDC">
      <w:r xmlns:w="http://schemas.openxmlformats.org/wordprocessingml/2006/main">
        <w:t xml:space="preserve">1. 2 تیموتائوس 3:16 - تمام کتاب مقدس با الهام از خدا داده شده است، و برای تعلیم، برای توبیخ، برای اصلاح، و برای آموزش در عدالت سودمند است.</w:t>
      </w:r>
    </w:p>
    <w:p w14:paraId="24D8EA31" w14:textId="77777777" w:rsidR="00F90BDC" w:rsidRDefault="00F90BDC"/>
    <w:p w14:paraId="309D2E8C" w14:textId="77777777" w:rsidR="00F90BDC" w:rsidRDefault="00F90BDC">
      <w:r xmlns:w="http://schemas.openxmlformats.org/wordprocessingml/2006/main">
        <w:t xml:space="preserve">2. امثال 18:13 - کسی که قبل از شنیدن موضوعی پاسخ دهد، برای او حماقت و شرم است.</w:t>
      </w:r>
    </w:p>
    <w:p w14:paraId="190F750C" w14:textId="77777777" w:rsidR="00F90BDC" w:rsidRDefault="00F90BDC"/>
    <w:p w14:paraId="010A0C14" w14:textId="77777777" w:rsidR="00F90BDC" w:rsidRDefault="00F90BDC">
      <w:r xmlns:w="http://schemas.openxmlformats.org/wordprocessingml/2006/main">
        <w:t xml:space="preserve">اعمال رسولان 17:3 باز كردن و ادعا كردن اينكه مسيح بايد رنج ببرد و از مردگان زنده شده باشد. و این عیسی که من به شما موعظه می کنم، مسیح است.</w:t>
      </w:r>
    </w:p>
    <w:p w14:paraId="797E1003" w14:textId="77777777" w:rsidR="00F90BDC" w:rsidRDefault="00F90BDC"/>
    <w:p w14:paraId="74393E7F" w14:textId="77777777" w:rsidR="00F90BDC" w:rsidRDefault="00F90BDC">
      <w:r xmlns:w="http://schemas.openxmlformats.org/wordprocessingml/2006/main">
        <w:t xml:space="preserve">پولس به مردم بریا موعظه کرد که عیسی مسیح باید رنج کشیده و از مردگان برخاسته باشد و او مسیح است.</w:t>
      </w:r>
    </w:p>
    <w:p w14:paraId="531F79CF" w14:textId="77777777" w:rsidR="00F90BDC" w:rsidRDefault="00F90BDC"/>
    <w:p w14:paraId="7990D4C9" w14:textId="77777777" w:rsidR="00F90BDC" w:rsidRDefault="00F90BDC">
      <w:r xmlns:w="http://schemas.openxmlformats.org/wordprocessingml/2006/main">
        <w:t xml:space="preserve">1: عیسی مسیح رنج کشید و دوباره برخاست، او مسیح است</w:t>
      </w:r>
    </w:p>
    <w:p w14:paraId="44401403" w14:textId="77777777" w:rsidR="00F90BDC" w:rsidRDefault="00F90BDC"/>
    <w:p w14:paraId="694C8DA1" w14:textId="77777777" w:rsidR="00F90BDC" w:rsidRDefault="00F90BDC">
      <w:r xmlns:w="http://schemas.openxmlformats.org/wordprocessingml/2006/main">
        <w:t xml:space="preserve">2: به عیسی مسیح ایمان داشته باشید، او نجات دهنده ماست</w:t>
      </w:r>
    </w:p>
    <w:p w14:paraId="38E251D3" w14:textId="77777777" w:rsidR="00F90BDC" w:rsidRDefault="00F90BDC"/>
    <w:p w14:paraId="5D69DA8D" w14:textId="77777777" w:rsidR="00F90BDC" w:rsidRDefault="00F90BDC">
      <w:r xmlns:w="http://schemas.openxmlformats.org/wordprocessingml/2006/main">
        <w:t xml:space="preserve">1: رومیان 10:9 - که اگر با دهان خود به عیسی خداوند اعتراف کنی و در دل خود ایمان آور که خدا او را از مردگان برخیزانده است، نجات خواهی یافت.</w:t>
      </w:r>
    </w:p>
    <w:p w14:paraId="40F23754" w14:textId="77777777" w:rsidR="00F90BDC" w:rsidRDefault="00F90BDC"/>
    <w:p w14:paraId="27415EC5" w14:textId="77777777" w:rsidR="00F90BDC" w:rsidRDefault="00F90BDC">
      <w:r xmlns:w="http://schemas.openxmlformats.org/wordprocessingml/2006/main">
        <w:t xml:space="preserve">2: 1 پطرس 3:18 - زیرا مسیح نیز یک بار برای گناهان متحمل شده است، عادل برای ظالمان، تا ما را به خدا بیاورد، در جسم کشته شده، اما توسط روح زنده شده است.</w:t>
      </w:r>
    </w:p>
    <w:p w14:paraId="11DD6976" w14:textId="77777777" w:rsidR="00F90BDC" w:rsidRDefault="00F90BDC"/>
    <w:p w14:paraId="762388B0" w14:textId="77777777" w:rsidR="00F90BDC" w:rsidRDefault="00F90BDC">
      <w:r xmlns:w="http://schemas.openxmlformats.org/wordprocessingml/2006/main">
        <w:t xml:space="preserve">اعمال رسولان 17:4 و برخی از آنها ایمان آوردند و با پولس و سیلاس همنشین شدند. و از یونانیان پرهیزگار، گروهی بسیار، و از زنان سران، اندکی.</w:t>
      </w:r>
    </w:p>
    <w:p w14:paraId="4C3FCA50" w14:textId="77777777" w:rsidR="00F90BDC" w:rsidRDefault="00F90BDC"/>
    <w:p w14:paraId="46413B00" w14:textId="77777777" w:rsidR="00F90BDC" w:rsidRDefault="00F90BDC">
      <w:r xmlns:w="http://schemas.openxmlformats.org/wordprocessingml/2006/main">
        <w:t xml:space="preserve">پولس و سیلاس انجیل را با مردم بریا به اشتراک گذاشتند و بسیاری ایمان آوردند، از جمله تعداد زیادی از یونانیان مؤمن و برخی از زنان برجسته.</w:t>
      </w:r>
    </w:p>
    <w:p w14:paraId="4F8143F8" w14:textId="77777777" w:rsidR="00F90BDC" w:rsidRDefault="00F90BDC"/>
    <w:p w14:paraId="2D195A2F" w14:textId="77777777" w:rsidR="00F90BDC" w:rsidRDefault="00F90BDC">
      <w:r xmlns:w="http://schemas.openxmlformats.org/wordprocessingml/2006/main">
        <w:t xml:space="preserve">1. دادن تمام جلال به خدا: چگونه پولس و سیلاس انجیل را با جسارت و فروتنی به اشتراک گذاشتند</w:t>
      </w:r>
    </w:p>
    <w:p w14:paraId="40A595CA" w14:textId="77777777" w:rsidR="00F90BDC" w:rsidRDefault="00F90BDC"/>
    <w:p w14:paraId="2B70429F" w14:textId="77777777" w:rsidR="00F90BDC" w:rsidRDefault="00F90BDC">
      <w:r xmlns:w="http://schemas.openxmlformats.org/wordprocessingml/2006/main">
        <w:t xml:space="preserve">2. قدرت شهادت: چگونه بریان ها با ایمان و از خود گذشتگی به انجیل پاسخ دادند</w:t>
      </w:r>
    </w:p>
    <w:p w14:paraId="0CB8983E" w14:textId="77777777" w:rsidR="00F90BDC" w:rsidRDefault="00F90BDC"/>
    <w:p w14:paraId="20B54B22" w14:textId="77777777" w:rsidR="00F90BDC" w:rsidRDefault="00F90BDC">
      <w:r xmlns:w="http://schemas.openxmlformats.org/wordprocessingml/2006/main">
        <w:t xml:space="preserve">1. اول قرنتیان 1:27-29 - خدا چیزهای احمقانه جهان را برگزیده تا خردمندان را شرمنده سازد. و خداوند ضعیفان جهان را برگزیده تا چیزهای قدرتمند را شرمنده سازد.</w:t>
      </w:r>
    </w:p>
    <w:p w14:paraId="66100B33" w14:textId="77777777" w:rsidR="00F90BDC" w:rsidRDefault="00F90BDC"/>
    <w:p w14:paraId="108A980B" w14:textId="77777777" w:rsidR="00F90BDC" w:rsidRDefault="00F90BDC">
      <w:r xmlns:w="http://schemas.openxmlformats.org/wordprocessingml/2006/main">
        <w:t xml:space="preserve">2. رومیان 10:17 - پس ایمان از شنیدن و شنیدن از کلام خدا حاصل می شود.</w:t>
      </w:r>
    </w:p>
    <w:p w14:paraId="2FF7A2C8" w14:textId="77777777" w:rsidR="00F90BDC" w:rsidRDefault="00F90BDC"/>
    <w:p w14:paraId="4A2CA2C1" w14:textId="77777777" w:rsidR="00F90BDC" w:rsidRDefault="00F90BDC">
      <w:r xmlns:w="http://schemas.openxmlformats.org/wordprocessingml/2006/main">
        <w:t xml:space="preserve">اعمال رسولان 17:5 اما یهودیان که ایمان نیاوردند، از حسد برخاستند، افراد بدجنس را از نوع پست پیش خود گرفتند و گروهی جمع کردند و تمام شهر را به آشوب کشیدند و به خانه یاسون حمله کردند و خواستند تا آنها را به گوش مردم بیاورد.</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یهودیانی که ایمان نداشتند، با استخدام افراد کم شخصیت برای ایجاد غوغا و حمله به خانه جیسون، دردسر ایجاد کردند تا آنها را الگوی مردم قرار دهند.</w:t>
      </w:r>
    </w:p>
    <w:p w14:paraId="23BC17B9" w14:textId="77777777" w:rsidR="00F90BDC" w:rsidRDefault="00F90BDC"/>
    <w:p w14:paraId="01E6DD6B" w14:textId="77777777" w:rsidR="00F90BDC" w:rsidRDefault="00F90BDC">
      <w:r xmlns:w="http://schemas.openxmlformats.org/wordprocessingml/2006/main">
        <w:t xml:space="preserve">1. خطر بی ایمانی: چگونه بی ایمانی باعث آشفتگی و تفرقه می شود</w:t>
      </w:r>
    </w:p>
    <w:p w14:paraId="10C8F0BF" w14:textId="77777777" w:rsidR="00F90BDC" w:rsidRDefault="00F90BDC"/>
    <w:p w14:paraId="07C87C93" w14:textId="77777777" w:rsidR="00F90BDC" w:rsidRDefault="00F90BDC">
      <w:r xmlns:w="http://schemas.openxmlformats.org/wordprocessingml/2006/main">
        <w:t xml:space="preserve">2. قدرت ایمان: چگونه ایمان صلح و اتحاد می آورد</w:t>
      </w:r>
    </w:p>
    <w:p w14:paraId="315FCBD3" w14:textId="77777777" w:rsidR="00F90BDC" w:rsidRDefault="00F90BDC"/>
    <w:p w14:paraId="431B2EE0" w14:textId="77777777" w:rsidR="00F90BDC" w:rsidRDefault="00F90BDC">
      <w:r xmlns:w="http://schemas.openxmlformats.org/wordprocessingml/2006/main">
        <w:t xml:space="preserve">1. یعقوب 3:16 - زیرا جایی که حسادت و نزاع است، سردرگمی و هر کار شیطانی وجود دارد.</w:t>
      </w:r>
    </w:p>
    <w:p w14:paraId="04E21D52" w14:textId="77777777" w:rsidR="00F90BDC" w:rsidRDefault="00F90BDC"/>
    <w:p w14:paraId="718B9360" w14:textId="77777777" w:rsidR="00F90BDC" w:rsidRDefault="00F90BDC">
      <w:r xmlns:w="http://schemas.openxmlformats.org/wordprocessingml/2006/main">
        <w:t xml:space="preserve">2. فیلیپیان 4: 7 - و صلح خدا که برتر از هر عقل است، قلب و ذهن شما را به وسیله مسیح عیسی حفظ خواهد کرد.</w:t>
      </w:r>
    </w:p>
    <w:p w14:paraId="12A1B9BF" w14:textId="77777777" w:rsidR="00F90BDC" w:rsidRDefault="00F90BDC"/>
    <w:p w14:paraId="615F8F34" w14:textId="77777777" w:rsidR="00F90BDC" w:rsidRDefault="00F90BDC">
      <w:r xmlns:w="http://schemas.openxmlformats.org/wordprocessingml/2006/main">
        <w:t xml:space="preserve">اعمال رسولان 17:6 و چون آنها را نیافتند، یاسون و برخی از برادران را نزد حاکمان شهر کشاندند و فریاد زدند: «آنهایی که جهان را زیر و رو کرده اند، به اینجا نیز آمده اند.</w:t>
      </w:r>
    </w:p>
    <w:p w14:paraId="2A05AE49" w14:textId="77777777" w:rsidR="00F90BDC" w:rsidRDefault="00F90BDC"/>
    <w:p w14:paraId="36FBEBAE" w14:textId="77777777" w:rsidR="00F90BDC" w:rsidRDefault="00F90BDC">
      <w:r xmlns:w="http://schemas.openxmlformats.org/wordprocessingml/2006/main">
        <w:t xml:space="preserve">حاکمان شهر برای یافتن پولس و سیلاس تلاش کردند، اما پس از اینکه نتوانستند آنها را بیابند، به جای آن جیسون و برخی از همراهانش را دستگیر کردند.</w:t>
      </w:r>
    </w:p>
    <w:p w14:paraId="798D3EC9" w14:textId="77777777" w:rsidR="00F90BDC" w:rsidRDefault="00F90BDC"/>
    <w:p w14:paraId="3AAE9749" w14:textId="77777777" w:rsidR="00F90BDC" w:rsidRDefault="00F90BDC">
      <w:r xmlns:w="http://schemas.openxmlformats.org/wordprocessingml/2006/main">
        <w:t xml:space="preserve">1. با پیروی از عیسی می توانیم زندگی وارونه را تجربه کنیم</w:t>
      </w:r>
    </w:p>
    <w:p w14:paraId="56EEA582" w14:textId="77777777" w:rsidR="00F90BDC" w:rsidRDefault="00F90BDC"/>
    <w:p w14:paraId="1C504BD6" w14:textId="77777777" w:rsidR="00F90BDC" w:rsidRDefault="00F90BDC">
      <w:r xmlns:w="http://schemas.openxmlformats.org/wordprocessingml/2006/main">
        <w:t xml:space="preserve">2. پیامدهایی که ممکن است برای پیروی از عیسی با آن مواجه شویم</w:t>
      </w:r>
    </w:p>
    <w:p w14:paraId="4F7A21E4" w14:textId="77777777" w:rsidR="00F90BDC" w:rsidRDefault="00F90BDC"/>
    <w:p w14:paraId="1B72F6CE" w14:textId="77777777" w:rsidR="00F90BDC" w:rsidRDefault="00F90BDC">
      <w:r xmlns:w="http://schemas.openxmlformats.org/wordprocessingml/2006/main">
        <w:t xml:space="preserve">1. رومیان 12:2 - با الگوی این جهان مطابقت نداشته باشید، بلکه با تجدید ذهن خود متحول شوید.</w:t>
      </w:r>
    </w:p>
    <w:p w14:paraId="2473018C" w14:textId="77777777" w:rsidR="00F90BDC" w:rsidRDefault="00F90BDC"/>
    <w:p w14:paraId="6B0F20FD" w14:textId="77777777" w:rsidR="00F90BDC" w:rsidRDefault="00F90BDC">
      <w:r xmlns:w="http://schemas.openxmlformats.org/wordprocessingml/2006/main">
        <w:t xml:space="preserve">2. متی 5: 10-12 - خوشا به حال کسانی که به خاطر عدالت مورد جفا قرار می گیرند، زیرا ملکوت آسمان از آن آنهاست.</w:t>
      </w:r>
    </w:p>
    <w:p w14:paraId="3E716E8A" w14:textId="77777777" w:rsidR="00F90BDC" w:rsidRDefault="00F90BDC"/>
    <w:p w14:paraId="20AA7BE0" w14:textId="77777777" w:rsidR="00F90BDC" w:rsidRDefault="00F90BDC">
      <w:r xmlns:w="http://schemas.openxmlformats.org/wordprocessingml/2006/main">
        <w:t xml:space="preserve">اعمال رسولان 17:7 که یاسون او را پذیرفته است و همه اینها برخلاف احکام قیصر عمل می‌کنند و می‌گویند که پادشاه دیگری وجود دارد، یکی عیسی.</w:t>
      </w:r>
    </w:p>
    <w:p w14:paraId="475F0EC0" w14:textId="77777777" w:rsidR="00F90BDC" w:rsidRDefault="00F90BDC"/>
    <w:p w14:paraId="24C5B571" w14:textId="77777777" w:rsidR="00F90BDC" w:rsidRDefault="00F90BDC">
      <w:r xmlns:w="http://schemas.openxmlformats.org/wordprocessingml/2006/main">
        <w:t xml:space="preserve">مردم تسالونیکی از اطاعت از احکام سزار خودداری می کردند و ادعا می کردند که عیسی پادشاه واقعی آنهاست.</w:t>
      </w:r>
    </w:p>
    <w:p w14:paraId="4FCE73C9" w14:textId="77777777" w:rsidR="00F90BDC" w:rsidRDefault="00F90BDC"/>
    <w:p w14:paraId="3E3CC7A7" w14:textId="77777777" w:rsidR="00F90BDC" w:rsidRDefault="00F90BDC">
      <w:r xmlns:w="http://schemas.openxmlformats.org/wordprocessingml/2006/main">
        <w:t xml:space="preserve">1. زندگی برای عیسی بیش از هر چیز دیگری</w:t>
      </w:r>
    </w:p>
    <w:p w14:paraId="3CC41F25" w14:textId="77777777" w:rsidR="00F90BDC" w:rsidRDefault="00F90BDC"/>
    <w:p w14:paraId="4AEBA13D" w14:textId="77777777" w:rsidR="00F90BDC" w:rsidRDefault="00F90BDC">
      <w:r xmlns:w="http://schemas.openxmlformats.org/wordprocessingml/2006/main">
        <w:t xml:space="preserve">2. پیروی از قانون خدا با وجود اقتدار دنیوی</w:t>
      </w:r>
    </w:p>
    <w:p w14:paraId="4C956FFC" w14:textId="77777777" w:rsidR="00F90BDC" w:rsidRDefault="00F90BDC"/>
    <w:p w14:paraId="1BF5F3AF" w14:textId="77777777" w:rsidR="00F90BDC" w:rsidRDefault="00F90BDC">
      <w:r xmlns:w="http://schemas.openxmlformats.org/wordprocessingml/2006/main">
        <w:t xml:space="preserve">1. متی 6:33 - اما ابتدا ملکوت خدا و عدالت او را بطلبید و همه این چیزها به شما اضافه خواهد شد.</w:t>
      </w:r>
    </w:p>
    <w:p w14:paraId="459251F2" w14:textId="77777777" w:rsidR="00F90BDC" w:rsidRDefault="00F90BDC"/>
    <w:p w14:paraId="195E94CC" w14:textId="77777777" w:rsidR="00F90BDC" w:rsidRDefault="00F90BDC">
      <w:r xmlns:w="http://schemas.openxmlformats.org/wordprocessingml/2006/main">
        <w:t xml:space="preserve">2. رومیان 13:1 - هر نفسی تابع مقامات حاکم باشد. زیرا هیچ اختیاری جز از جانب خدا نیست و اختیارات موجود از جانب خدا تعیین شده است.</w:t>
      </w:r>
    </w:p>
    <w:p w14:paraId="5C7F0E74" w14:textId="77777777" w:rsidR="00F90BDC" w:rsidRDefault="00F90BDC"/>
    <w:p w14:paraId="115A68C3" w14:textId="77777777" w:rsidR="00F90BDC" w:rsidRDefault="00F90BDC">
      <w:r xmlns:w="http://schemas.openxmlformats.org/wordprocessingml/2006/main">
        <w:t xml:space="preserve">اعمال رسولان 17:8 و با شنیدن این چیزها مردم و حاکمان شهر را ناراحت کردند.</w:t>
      </w:r>
    </w:p>
    <w:p w14:paraId="5471B48A" w14:textId="77777777" w:rsidR="00F90BDC" w:rsidRDefault="00F90BDC"/>
    <w:p w14:paraId="2927F8B6" w14:textId="77777777" w:rsidR="00F90BDC" w:rsidRDefault="00F90BDC">
      <w:r xmlns:w="http://schemas.openxmlformats.org/wordprocessingml/2006/main">
        <w:t xml:space="preserve">مردم و حاکمان شهر از شنیدن خبری که پولس و سیلاس آورده بودند، مضطرب شدند.</w:t>
      </w:r>
    </w:p>
    <w:p w14:paraId="7D7D2B24" w14:textId="77777777" w:rsidR="00F90BDC" w:rsidRDefault="00F90BDC"/>
    <w:p w14:paraId="45ECF9CA" w14:textId="77777777" w:rsidR="00F90BDC" w:rsidRDefault="00F90BDC">
      <w:r xmlns:w="http://schemas.openxmlformats.org/wordprocessingml/2006/main">
        <w:t xml:space="preserve">1. از شنیدن انجیل نترسید - اعمال رسولان 17:8</w:t>
      </w:r>
    </w:p>
    <w:p w14:paraId="2F37A203" w14:textId="77777777" w:rsidR="00F90BDC" w:rsidRDefault="00F90BDC"/>
    <w:p w14:paraId="044F0896" w14:textId="77777777" w:rsidR="00F90BDC" w:rsidRDefault="00F90BDC">
      <w:r xmlns:w="http://schemas.openxmlformats.org/wordprocessingml/2006/main">
        <w:t xml:space="preserve">2. از مردمی که با انجیل مخالفت می کنند نترسید - اعمال رسولان 17:8</w:t>
      </w:r>
    </w:p>
    <w:p w14:paraId="67091E82" w14:textId="77777777" w:rsidR="00F90BDC" w:rsidRDefault="00F90BDC"/>
    <w:p w14:paraId="63E44E05" w14:textId="77777777" w:rsidR="00F90BDC" w:rsidRDefault="00F90BDC">
      <w:r xmlns:w="http://schemas.openxmlformats.org/wordprocessingml/2006/main">
        <w:t xml:space="preserve">1. یوحنا 16:33 - "در جهان مصیبت خواهید داشت. اما دل ببندید، من بر جهان غلبه کردم."</w:t>
      </w:r>
    </w:p>
    <w:p w14:paraId="48920C21" w14:textId="77777777" w:rsidR="00F90BDC" w:rsidRDefault="00F90BDC"/>
    <w:p w14:paraId="25E82090" w14:textId="77777777" w:rsidR="00F90BDC" w:rsidRDefault="00F90BDC">
      <w:r xmlns:w="http://schemas.openxmlformats.org/wordprocessingml/2006/main">
        <w:t xml:space="preserve">2. 2 تیموتائوس 1: 7 - "زیرا خدا به ما روح ترس نداد، بلکه از قدرت و عشق و خویشتن داری عطا کرد."</w:t>
      </w:r>
    </w:p>
    <w:p w14:paraId="5535EE3B" w14:textId="77777777" w:rsidR="00F90BDC" w:rsidRDefault="00F90BDC"/>
    <w:p w14:paraId="110136F0" w14:textId="77777777" w:rsidR="00F90BDC" w:rsidRDefault="00F90BDC">
      <w:r xmlns:w="http://schemas.openxmlformats.org/wordprocessingml/2006/main">
        <w:t xml:space="preserve">اعمال رسولان 17:9 و چون امنیت یاسون و دیگری را گرفتند، آنها را رها کردند.</w:t>
      </w:r>
    </w:p>
    <w:p w14:paraId="76A53F12" w14:textId="77777777" w:rsidR="00F90BDC" w:rsidRDefault="00F90BDC"/>
    <w:p w14:paraId="3C7183FC" w14:textId="77777777" w:rsidR="00F90BDC" w:rsidRDefault="00F90BDC">
      <w:r xmlns:w="http://schemas.openxmlformats.org/wordprocessingml/2006/main">
        <w:t xml:space="preserve">مقامات قبل از اینکه جیسون و یک شخص دیگر را رها کنند امنیت آنها را گرفتند.</w:t>
      </w:r>
    </w:p>
    <w:p w14:paraId="69E12A7E" w14:textId="77777777" w:rsidR="00F90BDC" w:rsidRDefault="00F90BDC"/>
    <w:p w14:paraId="7E281CB4" w14:textId="77777777" w:rsidR="00F90BDC" w:rsidRDefault="00F90BDC">
      <w:r xmlns:w="http://schemas.openxmlformats.org/wordprocessingml/2006/main">
        <w:t xml:space="preserve">1. خداوند همیشه در مواقع سخت راهی برای فرار فراهم خواهد کرد.</w:t>
      </w:r>
    </w:p>
    <w:p w14:paraId="63E22C09" w14:textId="77777777" w:rsidR="00F90BDC" w:rsidRDefault="00F90BDC"/>
    <w:p w14:paraId="76C03ED7" w14:textId="77777777" w:rsidR="00F90BDC" w:rsidRDefault="00F90BDC">
      <w:r xmlns:w="http://schemas.openxmlformats.org/wordprocessingml/2006/main">
        <w:t xml:space="preserve">2. قدرت ایمان در شرایط سخت.</w:t>
      </w:r>
    </w:p>
    <w:p w14:paraId="4837BBAF" w14:textId="77777777" w:rsidR="00F90BDC" w:rsidRDefault="00F90BDC"/>
    <w:p w14:paraId="1D2812E6" w14:textId="77777777" w:rsidR="00F90BDC" w:rsidRDefault="00F90BDC">
      <w:r xmlns:w="http://schemas.openxmlformats.org/wordprocessingml/2006/main">
        <w:t xml:space="preserve">1. اول قرنتیان 10:13، "هیچ وسوسه‌ای به شما نرسیده است، مگر آنچه که در بین مردم عادی است. و خدا امین است، او نمی‌گذارد بیش از آنچه می‌توانید تحمل کنید، وسوسه شوید. اما هنگامی که وسوسه شوید، او نیز برای شما وسوسه می‌شود. راهی برای اینکه بتوانید آن را تحمل کنید."</w:t>
      </w:r>
    </w:p>
    <w:p w14:paraId="2569D1BB" w14:textId="77777777" w:rsidR="00F90BDC" w:rsidRDefault="00F90BDC"/>
    <w:p w14:paraId="679FB40B" w14:textId="77777777" w:rsidR="00F90BDC" w:rsidRDefault="00F90BDC">
      <w:r xmlns:w="http://schemas.openxmlformats.org/wordprocessingml/2006/main">
        <w:t xml:space="preserve">2. متی 17:20، "او به آنها گفت: "به دلیل ایمان اندک شما. زیرا به راستی به شما می گویم، اگر مانند دانه خردل ایمان دارید، به این کوه خواهید گفت: "از اینجا حرکت کن. به آنجا، و حرکت خواهد کرد و هیچ چیز برای شما غیر ممکن نخواهد بود.»</w:t>
      </w:r>
    </w:p>
    <w:p w14:paraId="74CB0447" w14:textId="77777777" w:rsidR="00F90BDC" w:rsidRDefault="00F90BDC"/>
    <w:p w14:paraId="2B70026B" w14:textId="77777777" w:rsidR="00F90BDC" w:rsidRDefault="00F90BDC">
      <w:r xmlns:w="http://schemas.openxmlformats.org/wordprocessingml/2006/main">
        <w:t xml:space="preserve">اعمال رسولان 17:10 برادران فوراً پولس و سیلاس را شبانه به بریه فرستادند که به آنجا آمدند به کنیسه یهودیان رفتند.</w:t>
      </w:r>
    </w:p>
    <w:p w14:paraId="031988A2" w14:textId="77777777" w:rsidR="00F90BDC" w:rsidRDefault="00F90BDC"/>
    <w:p w14:paraId="059B6674" w14:textId="77777777" w:rsidR="00F90BDC" w:rsidRDefault="00F90BDC">
      <w:r xmlns:w="http://schemas.openxmlformats.org/wordprocessingml/2006/main">
        <w:t xml:space="preserve">پولس و سیلاس توسط برادران شبانه به بریه فرستاده شدند و در آنجا به کنیسه یهودیان رفتند.</w:t>
      </w:r>
    </w:p>
    <w:p w14:paraId="35B61B14" w14:textId="77777777" w:rsidR="00F90BDC" w:rsidRDefault="00F90BDC"/>
    <w:p w14:paraId="26399BCF" w14:textId="77777777" w:rsidR="00F90BDC" w:rsidRDefault="00F90BDC">
      <w:r xmlns:w="http://schemas.openxmlformats.org/wordprocessingml/2006/main">
        <w:t xml:space="preserve">1. خداوند حتی در تاریک ترین شب ها به ما روزی می دهد.</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خداوند ما را به هدفمان هدایت خواهد کرد، حتی زمانی که انتظارش را نداریم.</w:t>
      </w:r>
    </w:p>
    <w:p w14:paraId="5C3C4923" w14:textId="77777777" w:rsidR="00F90BDC" w:rsidRDefault="00F90BDC"/>
    <w:p w14:paraId="0FCEB83B" w14:textId="77777777" w:rsidR="00F90BDC" w:rsidRDefault="00F90BDC">
      <w:r xmlns:w="http://schemas.openxmlformats.org/wordprocessingml/2006/main">
        <w:t xml:space="preserve">1. اشعیا 55: 7-8 "شریر راه خود را ترک کند و انسان ناراست افکار خود را ترک کند و بسوی خداوند بازگردد و بر او رحم کند و به سوی خدای ما ببخشد. خداوند می‌گوید، زیرا افکار من افکار شما نیست، و راههای شما نیز راههای من نیستند.»</w:t>
      </w:r>
    </w:p>
    <w:p w14:paraId="087E7439" w14:textId="77777777" w:rsidR="00F90BDC" w:rsidRDefault="00F90BDC"/>
    <w:p w14:paraId="763D5870" w14:textId="77777777" w:rsidR="00F90BDC" w:rsidRDefault="00F90BDC">
      <w:r xmlns:w="http://schemas.openxmlformats.org/wordprocessingml/2006/main">
        <w:t xml:space="preserve">2. اشعیا 40: 29-31 "به ضعیفان قدرت می بخشد و به کسانی که قدرت ندارند قوت می بخشد. حتی جوانان نیز بیهوش و خسته خواهند شد و جوانان به کلی سقوط خواهند کرد، اما آنها که منتظر هستند. خداوند قوت خود را تجدید خواهد کرد، آنها با بال مانند عقاب سوار خواهند شد، خواهند دوید و خسته نخواهند شد و راه خواهند رفت و بیهوش نخواهند شد.»</w:t>
      </w:r>
    </w:p>
    <w:p w14:paraId="2A76C78F" w14:textId="77777777" w:rsidR="00F90BDC" w:rsidRDefault="00F90BDC"/>
    <w:p w14:paraId="29D290FE" w14:textId="77777777" w:rsidR="00F90BDC" w:rsidRDefault="00F90BDC">
      <w:r xmlns:w="http://schemas.openxmlformats.org/wordprocessingml/2006/main">
        <w:t xml:space="preserve">اعمال رسولان 17:11 اینها از آنهایی که در تسالونیکی بودند نجیب‌تر بودند، زیرا کلام را با آمادگی کامل می‌پذیرفتند و هر روز در کتاب مقدس جستجو می‌کردند که آیا آن چیزها چنین است.</w:t>
      </w:r>
    </w:p>
    <w:p w14:paraId="0E112429" w14:textId="77777777" w:rsidR="00F90BDC" w:rsidRDefault="00F90BDC"/>
    <w:p w14:paraId="42A5021A" w14:textId="77777777" w:rsidR="00F90BDC" w:rsidRDefault="00F90BDC">
      <w:r xmlns:w="http://schemas.openxmlformats.org/wordprocessingml/2006/main">
        <w:t xml:space="preserve">مردم بریا ذهنی باز و مشتاق یادگیری داشتند و با پشتکار متون مقدس را مطالعه می کردند تا ببینند آیا آنچه به آنها آموزش داده می شود درست است یا خیر.</w:t>
      </w:r>
    </w:p>
    <w:p w14:paraId="4F4E64AE" w14:textId="77777777" w:rsidR="00F90BDC" w:rsidRDefault="00F90BDC"/>
    <w:p w14:paraId="0D793AC2" w14:textId="77777777" w:rsidR="00F90BDC" w:rsidRDefault="00F90BDC">
      <w:r xmlns:w="http://schemas.openxmlformats.org/wordprocessingml/2006/main">
        <w:t xml:space="preserve">1. ذهن باز داشته باشید: مایل باشید به ایده های جدید گوش دهید و پذیرای رشد و تغییر باشید.</w:t>
      </w:r>
    </w:p>
    <w:p w14:paraId="7ECFEC41" w14:textId="77777777" w:rsidR="00F90BDC" w:rsidRDefault="00F90BDC"/>
    <w:p w14:paraId="09A77A45" w14:textId="77777777" w:rsidR="00F90BDC" w:rsidRDefault="00F90BDC">
      <w:r xmlns:w="http://schemas.openxmlformats.org/wordprocessingml/2006/main">
        <w:t xml:space="preserve">2. به دنبال حقیقت باشید: از کتاب مقدس به عنوان راهنمای خود برای کشف حقیقت استفاده کنید.</w:t>
      </w:r>
    </w:p>
    <w:p w14:paraId="790A57E5" w14:textId="77777777" w:rsidR="00F90BDC" w:rsidRDefault="00F90BDC"/>
    <w:p w14:paraId="1CDADA30" w14:textId="77777777" w:rsidR="00F90BDC" w:rsidRDefault="00F90BDC">
      <w:r xmlns:w="http://schemas.openxmlformats.org/wordprocessingml/2006/main">
        <w:t xml:space="preserve">1. کولسیان 3:10 و در روح ذهن خود تجدید شوید.</w:t>
      </w:r>
    </w:p>
    <w:p w14:paraId="12F12FCB" w14:textId="77777777" w:rsidR="00F90BDC" w:rsidRDefault="00F90BDC"/>
    <w:p w14:paraId="49C335BE" w14:textId="77777777" w:rsidR="00F90BDC" w:rsidRDefault="00F90BDC">
      <w:r xmlns:w="http://schemas.openxmlformats.org/wordprocessingml/2006/main">
        <w:t xml:space="preserve">2. امثال 2: 3-5 بله، اگر برای بصیرت فریاد می زنید و صدای خود را برای فهم بلند می کنید، اگر او را مانند نقره می جویید و او را مانند گنجینه های پنهان جستجو می کنید. آنگاه ترس خداوند را درک خواهید کرد و معرفت خدا را خواهید یافت.</w:t>
      </w:r>
    </w:p>
    <w:p w14:paraId="60F1A04D" w14:textId="77777777" w:rsidR="00F90BDC" w:rsidRDefault="00F90BDC"/>
    <w:p w14:paraId="309F817D" w14:textId="77777777" w:rsidR="00F90BDC" w:rsidRDefault="00F90BDC">
      <w:r xmlns:w="http://schemas.openxmlformats.org/wordprocessingml/2006/main">
        <w:t xml:space="preserve">اعمال رسولان 17:12 پس بسیاری از آنها ایمان آوردند. همچنین از زنان شریف که یونانی بودند و از مردان نیز کم نیستند.</w:t>
      </w:r>
    </w:p>
    <w:p w14:paraId="7237783E" w14:textId="77777777" w:rsidR="00F90BDC" w:rsidRDefault="00F90BDC"/>
    <w:p w14:paraId="550CC893" w14:textId="77777777" w:rsidR="00F90BDC" w:rsidRDefault="00F90BDC">
      <w:r xmlns:w="http://schemas.openxmlformats.org/wordprocessingml/2006/main">
        <w:t xml:space="preserve">بسیاری از یونانیان به پیام مسیحیت متقاعد شده و به دین مسیحیت گرویدند، از جمله افرادی که از جایگاه اجتماعی بالایی برخوردار بودند.</w:t>
      </w:r>
    </w:p>
    <w:p w14:paraId="66779886" w14:textId="77777777" w:rsidR="00F90BDC" w:rsidRDefault="00F90BDC"/>
    <w:p w14:paraId="152346D1" w14:textId="77777777" w:rsidR="00F90BDC" w:rsidRDefault="00F90BDC">
      <w:r xmlns:w="http://schemas.openxmlformats.org/wordprocessingml/2006/main">
        <w:t xml:space="preserve">1. قدرت تبدیل: چگونه پیام انجیل زندگی را متحول می کند</w:t>
      </w:r>
    </w:p>
    <w:p w14:paraId="05607641" w14:textId="77777777" w:rsidR="00F90BDC" w:rsidRDefault="00F90BDC"/>
    <w:p w14:paraId="60A5432C" w14:textId="77777777" w:rsidR="00F90BDC" w:rsidRDefault="00F90BDC">
      <w:r xmlns:w="http://schemas.openxmlformats.org/wordprocessingml/2006/main">
        <w:t xml:space="preserve">2. جامعیت انجیل: چگونه خدا از طریق همه مردم عمل می کند</w:t>
      </w:r>
    </w:p>
    <w:p w14:paraId="3F0EEB97" w14:textId="77777777" w:rsidR="00F90BDC" w:rsidRDefault="00F90BDC"/>
    <w:p w14:paraId="3A70DC51" w14:textId="77777777" w:rsidR="00F90BDC" w:rsidRDefault="00F90BDC">
      <w:r xmlns:w="http://schemas.openxmlformats.org/wordprocessingml/2006/main">
        <w:t xml:space="preserve">1. اعمال رسولان 2:38-39 - سپس پطرس به آنها گفت: توبه کنید و هر یک از شما به نام عیسی مسیح برای آمرزش گناهان تعمید دهید و عطای روح القدس را دریافت خواهید کرد. زیرا این وعده برای شما و فرزندان شما و برای همه کسانی است که از دور هستند، حتی کسانی که یهوه خدای ما را خواهد خواند.</w:t>
      </w:r>
    </w:p>
    <w:p w14:paraId="16C0EED0" w14:textId="77777777" w:rsidR="00F90BDC" w:rsidRDefault="00F90BDC"/>
    <w:p w14:paraId="02965DCF" w14:textId="77777777" w:rsidR="00F90BDC" w:rsidRDefault="00F90BDC">
      <w:r xmlns:w="http://schemas.openxmlformats.org/wordprocessingml/2006/main">
        <w:t xml:space="preserve">2. رومیان 5: 8-9 - اما خدا محبت خود را نسبت به ما ستوده است، زیرا در حالی که ما هنوز گناهکار بودیم، مسیح برای ما مرد. پس از آن بسیار بیشتر، که اکنون با خون او عادل شمرده شده ایم، به واسطه او از خشم نجات خواهیم یافت.</w:t>
      </w:r>
    </w:p>
    <w:p w14:paraId="5D99832C" w14:textId="77777777" w:rsidR="00F90BDC" w:rsidRDefault="00F90BDC"/>
    <w:p w14:paraId="654A18EF" w14:textId="77777777" w:rsidR="00F90BDC" w:rsidRDefault="00F90BDC">
      <w:r xmlns:w="http://schemas.openxmlformats.org/wordprocessingml/2006/main">
        <w:t xml:space="preserve">اعمال رسولان 17:13 اما وقتی یهودیان تسالونیکی فهمیدند که کلام خدا از پولس در بریا موعظه شده است، به آنجا نیز آمدند و مردم را برانگیختند.</w:t>
      </w:r>
    </w:p>
    <w:p w14:paraId="66AB7385" w14:textId="77777777" w:rsidR="00F90BDC" w:rsidRDefault="00F90BDC"/>
    <w:p w14:paraId="5A7BA854" w14:textId="77777777" w:rsidR="00F90BDC" w:rsidRDefault="00F90BDC">
      <w:r xmlns:w="http://schemas.openxmlformats.org/wordprocessingml/2006/main">
        <w:t xml:space="preserve">یهودیان تسالونیکی شنیدند که پولس در حال موعظه کلام خدا در بریا است و برای تحریک مردم به آنجا رفتند.</w:t>
      </w:r>
    </w:p>
    <w:p w14:paraId="54F597C0" w14:textId="77777777" w:rsidR="00F90BDC" w:rsidRDefault="00F90BDC"/>
    <w:p w14:paraId="6CCB768A" w14:textId="77777777" w:rsidR="00F90BDC" w:rsidRDefault="00F90BDC">
      <w:r xmlns:w="http://schemas.openxmlformats.org/wordprocessingml/2006/main">
        <w:t xml:space="preserve">1. قدرت کلام خدا: واکنش یهودیان به موعظه پولس</w:t>
      </w:r>
    </w:p>
    <w:p w14:paraId="548F8B83" w14:textId="77777777" w:rsidR="00F90BDC" w:rsidRDefault="00F90BDC"/>
    <w:p w14:paraId="21E7F257" w14:textId="77777777" w:rsidR="00F90BDC" w:rsidRDefault="00F90BDC">
      <w:r xmlns:w="http://schemas.openxmlformats.org/wordprocessingml/2006/main">
        <w:t xml:space="preserve">2. خطرات ایجاد مشکل: واکنش یهودیان به موعظه پولس</w:t>
      </w:r>
    </w:p>
    <w:p w14:paraId="5A48AD99" w14:textId="77777777" w:rsidR="00F90BDC" w:rsidRDefault="00F90BDC"/>
    <w:p w14:paraId="3138B70D" w14:textId="77777777" w:rsidR="00F90BDC" w:rsidRDefault="00F90BDC">
      <w:r xmlns:w="http://schemas.openxmlformats.org/wordprocessingml/2006/main">
        <w:t xml:space="preserve">1. رومیان 10:17 - "پس ایمان از شنیدن می آید و شنیدن از طریق کلام مسیح."</w:t>
      </w:r>
    </w:p>
    <w:p w14:paraId="67D339D9" w14:textId="77777777" w:rsidR="00F90BDC" w:rsidRDefault="00F90BDC"/>
    <w:p w14:paraId="2D5F28A7" w14:textId="77777777" w:rsidR="00F90BDC" w:rsidRDefault="00F90BDC">
      <w:r xmlns:w="http://schemas.openxmlformats.org/wordprocessingml/2006/main">
        <w:t xml:space="preserve">2. یعقوب 3:16 - "زیرا هرجا حسادت و جاه طلبی خودخواهانه وجود داشته باشد، بی نظمی و هر عمل زشتی وجود خواهد داشت."</w:t>
      </w:r>
    </w:p>
    <w:p w14:paraId="36A75AF2" w14:textId="77777777" w:rsidR="00F90BDC" w:rsidRDefault="00F90BDC"/>
    <w:p w14:paraId="4D58CC4E" w14:textId="77777777" w:rsidR="00F90BDC" w:rsidRDefault="00F90BDC">
      <w:r xmlns:w="http://schemas.openxmlformats.org/wordprocessingml/2006/main">
        <w:t xml:space="preserve">اعمال رسولان 17:14 و سپس برادران فوراً پولس را فرستادند تا به دریا برود، اما سیلاس و تیموتئوس همچنان در آنجا ماندند.</w:t>
      </w:r>
    </w:p>
    <w:p w14:paraId="62A2B6BB" w14:textId="77777777" w:rsidR="00F90BDC" w:rsidRDefault="00F90BDC"/>
    <w:p w14:paraId="17492171" w14:textId="77777777" w:rsidR="00F90BDC" w:rsidRDefault="00F90BDC">
      <w:r xmlns:w="http://schemas.openxmlformats.org/wordprocessingml/2006/main">
        <w:t xml:space="preserve">برادران پولس را فرستادند در حالی که سیلاس و تیموتئوس در آنجا ماندند.</w:t>
      </w:r>
    </w:p>
    <w:p w14:paraId="6B94A90A" w14:textId="77777777" w:rsidR="00F90BDC" w:rsidRDefault="00F90BDC"/>
    <w:p w14:paraId="4125DF4A" w14:textId="77777777" w:rsidR="00F90BDC" w:rsidRDefault="00F90BDC">
      <w:r xmlns:w="http://schemas.openxmlformats.org/wordprocessingml/2006/main">
        <w:t xml:space="preserve">1. قدرت اطاعت: چگونه خداوند ما را به اطاعت از اراده خود فرا خوانده است</w:t>
      </w:r>
    </w:p>
    <w:p w14:paraId="64F4010F" w14:textId="77777777" w:rsidR="00F90BDC" w:rsidRDefault="00F90BDC"/>
    <w:p w14:paraId="7FD97ADB" w14:textId="77777777" w:rsidR="00F90BDC" w:rsidRDefault="00F90BDC">
      <w:r xmlns:w="http://schemas.openxmlformats.org/wordprocessingml/2006/main">
        <w:t xml:space="preserve">2. قدرت مشارکت: چگونه کار گروهی می تواند به ما در رسیدن به اهدافمان کمک کند</w:t>
      </w:r>
    </w:p>
    <w:p w14:paraId="554B1EAA" w14:textId="77777777" w:rsidR="00F90BDC" w:rsidRDefault="00F90BDC"/>
    <w:p w14:paraId="3DE44A62" w14:textId="77777777" w:rsidR="00F90BDC" w:rsidRDefault="00F90BDC">
      <w:r xmlns:w="http://schemas.openxmlformats.org/wordprocessingml/2006/main">
        <w:t xml:space="preserve">1. اشعیا 55:11 - «کلام من که از دهان من بیرون می‌آید، چنین خواهد بود. "</w:t>
      </w:r>
    </w:p>
    <w:p w14:paraId="7A065748" w14:textId="77777777" w:rsidR="00F90BDC" w:rsidRDefault="00F90BDC"/>
    <w:p w14:paraId="604F6282" w14:textId="77777777" w:rsidR="00F90BDC" w:rsidRDefault="00F90BDC">
      <w:r xmlns:w="http://schemas.openxmlformats.org/wordprocessingml/2006/main">
        <w:t xml:space="preserve">2. یوحنا 14:15 - "اگر مرا دوست دارید، احکام مرا نگاه دارید."</w:t>
      </w:r>
    </w:p>
    <w:p w14:paraId="60831115" w14:textId="77777777" w:rsidR="00F90BDC" w:rsidRDefault="00F90BDC"/>
    <w:p w14:paraId="1F333623" w14:textId="77777777" w:rsidR="00F90BDC" w:rsidRDefault="00F90BDC">
      <w:r xmlns:w="http://schemas.openxmlformats.org/wordprocessingml/2006/main">
        <w:t xml:space="preserve">اعمال رسولان 17:15 و کسانی که پولس را هدایت می‌کردند او را به آتن آوردند و به سیلاس و تیموتائوس فرمان دادند که سریعاً نزد او بیایند و رفتند.</w:t>
      </w:r>
    </w:p>
    <w:p w14:paraId="0AB09896" w14:textId="77777777" w:rsidR="00F90BDC" w:rsidRDefault="00F90BDC"/>
    <w:p w14:paraId="33DA6AFD" w14:textId="77777777" w:rsidR="00F90BDC" w:rsidRDefault="00F90BDC">
      <w:r xmlns:w="http://schemas.openxmlformats.org/wordprocessingml/2006/main">
        <w:t xml:space="preserve">افرادی که پل را اسکورت می کردند او را به آتن آوردند. به آنها دستور داده شد که به سرعت سیلاس و تیموتائوس را نزد پولس بیاورند.</w:t>
      </w:r>
    </w:p>
    <w:p w14:paraId="5D474419" w14:textId="77777777" w:rsidR="00F90BDC" w:rsidRDefault="00F90BDC"/>
    <w:p w14:paraId="120C6B45" w14:textId="77777777" w:rsidR="00F90BDC" w:rsidRDefault="00F90BDC">
      <w:r xmlns:w="http://schemas.openxmlformats.org/wordprocessingml/2006/main">
        <w:t xml:space="preserve">1. برنامه خدا برای ما اغلب ما را ملزم می کند که خود را با شرایط جدید و غیرمنتظره تطبیق دهیم.</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هرگز اهمیت آمادگی برای عمل به فرمان خدا را دست کم نگیرید.</w:t>
      </w:r>
    </w:p>
    <w:p w14:paraId="7AC1FE54" w14:textId="77777777" w:rsidR="00F90BDC" w:rsidRDefault="00F90BDC"/>
    <w:p w14:paraId="7F46D350" w14:textId="77777777" w:rsidR="00F90BDC" w:rsidRDefault="00F90BDC">
      <w:r xmlns:w="http://schemas.openxmlformats.org/wordprocessingml/2006/main">
        <w:t xml:space="preserve">1. یوحنا 14:15، "اگر مرا دوست دارید، احکام مرا نگاه خواهید داشت."</w:t>
      </w:r>
    </w:p>
    <w:p w14:paraId="5B2590C8" w14:textId="77777777" w:rsidR="00F90BDC" w:rsidRDefault="00F90BDC"/>
    <w:p w14:paraId="4B303813" w14:textId="77777777" w:rsidR="00F90BDC" w:rsidRDefault="00F90BDC">
      <w:r xmlns:w="http://schemas.openxmlformats.org/wordprocessingml/2006/main">
        <w:t xml:space="preserve">2. رومیان 12: 2، "مشکل این جهان نشوید، بلکه با تجدید ذهن خود دگرگون شوید، تا با آزمایش دریابید که اراده خدا چیست، چه چیزی خوب و پسندیده و کامل است."</w:t>
      </w:r>
    </w:p>
    <w:p w14:paraId="13E40E91" w14:textId="77777777" w:rsidR="00F90BDC" w:rsidRDefault="00F90BDC"/>
    <w:p w14:paraId="2F0F861A" w14:textId="77777777" w:rsidR="00F90BDC" w:rsidRDefault="00F90BDC">
      <w:r xmlns:w="http://schemas.openxmlformats.org/wordprocessingml/2006/main">
        <w:t xml:space="preserve">اعمال رسولان 17:16 و هنگامی که پولس در آتن منتظر آنها بود، روحش در او متحیر شد، چون شهر را به کلی به بت پرستی دید.</w:t>
      </w:r>
    </w:p>
    <w:p w14:paraId="01985A7B" w14:textId="77777777" w:rsidR="00F90BDC" w:rsidRDefault="00F90BDC"/>
    <w:p w14:paraId="4CD3DBA7" w14:textId="77777777" w:rsidR="00F90BDC" w:rsidRDefault="00F90BDC">
      <w:r xmlns:w="http://schemas.openxmlformats.org/wordprocessingml/2006/main">
        <w:t xml:space="preserve">پولس از بت پرستی که در آتن دید به شدت ناراحت شد.</w:t>
      </w:r>
    </w:p>
    <w:p w14:paraId="769E6DA2" w14:textId="77777777" w:rsidR="00F90BDC" w:rsidRDefault="00F90BDC"/>
    <w:p w14:paraId="36E0CE99" w14:textId="77777777" w:rsidR="00F90BDC" w:rsidRDefault="00F90BDC">
      <w:r xmlns:w="http://schemas.openxmlformats.org/wordprocessingml/2006/main">
        <w:t xml:space="preserve">1: گناه منجر به نابودی می شود، اما خدا نجات را ارائه می دهد.</w:t>
      </w:r>
    </w:p>
    <w:p w14:paraId="6962890A" w14:textId="77777777" w:rsidR="00F90BDC" w:rsidRDefault="00F90BDC"/>
    <w:p w14:paraId="04302D16" w14:textId="77777777" w:rsidR="00F90BDC" w:rsidRDefault="00F90BDC">
      <w:r xmlns:w="http://schemas.openxmlformats.org/wordprocessingml/2006/main">
        <w:t xml:space="preserve">2: بت پرستی توهین به خدای یگانه است.</w:t>
      </w:r>
    </w:p>
    <w:p w14:paraId="473E6069" w14:textId="77777777" w:rsidR="00F90BDC" w:rsidRDefault="00F90BDC"/>
    <w:p w14:paraId="3F05778F" w14:textId="77777777" w:rsidR="00F90BDC" w:rsidRDefault="00F90BDC">
      <w:r xmlns:w="http://schemas.openxmlformats.org/wordprocessingml/2006/main">
        <w:t xml:space="preserve">1: ارمیا 17:9 "قلب از همه چیز فریبنده و به شدت شریر است. چه کسی می تواند آن را بشناسد؟"</w:t>
      </w:r>
    </w:p>
    <w:p w14:paraId="4FC87381" w14:textId="77777777" w:rsidR="00F90BDC" w:rsidRDefault="00F90BDC"/>
    <w:p w14:paraId="5803EB70" w14:textId="77777777" w:rsidR="00F90BDC" w:rsidRDefault="00F90BDC">
      <w:r xmlns:w="http://schemas.openxmlformats.org/wordprocessingml/2006/main">
        <w:t xml:space="preserve">2: 1 قرنتیان 10:14 "پس ای حبیب من، از بت پرستی فرار کن."</w:t>
      </w:r>
    </w:p>
    <w:p w14:paraId="296BFDC8" w14:textId="77777777" w:rsidR="00F90BDC" w:rsidRDefault="00F90BDC"/>
    <w:p w14:paraId="2EF3B02F" w14:textId="77777777" w:rsidR="00F90BDC" w:rsidRDefault="00F90BDC">
      <w:r xmlns:w="http://schemas.openxmlformats.org/wordprocessingml/2006/main">
        <w:t xml:space="preserve">اعمال رسولان 17:17 پس در کنیسه با یهودیان و عابدان و هر روز در بازار با کسانی که با او ملاقات می‌کردند، بحث می‌کرد.</w:t>
      </w:r>
    </w:p>
    <w:p w14:paraId="55BABC56" w14:textId="77777777" w:rsidR="00F90BDC" w:rsidRDefault="00F90BDC"/>
    <w:p w14:paraId="77D81118" w14:textId="77777777" w:rsidR="00F90BDC" w:rsidRDefault="00F90BDC">
      <w:r xmlns:w="http://schemas.openxmlformats.org/wordprocessingml/2006/main">
        <w:t xml:space="preserve">پولس در کنیسه و بازار موعظه کرد تا انجیل را به اشتراک بگذارد.</w:t>
      </w:r>
    </w:p>
    <w:p w14:paraId="3714CE77" w14:textId="77777777" w:rsidR="00F90BDC" w:rsidRDefault="00F90BDC"/>
    <w:p w14:paraId="344171BD" w14:textId="77777777" w:rsidR="00F90BDC" w:rsidRDefault="00F90BDC">
      <w:r xmlns:w="http://schemas.openxmlformats.org/wordprocessingml/2006/main">
        <w:t xml:space="preserve">1. قدرت بشارت: موعظه انجیل هر کجا که بروید</w:t>
      </w:r>
    </w:p>
    <w:p w14:paraId="4DB53694" w14:textId="77777777" w:rsidR="00F90BDC" w:rsidRDefault="00F90BDC"/>
    <w:p w14:paraId="3BFB9A37" w14:textId="77777777" w:rsidR="00F90BDC" w:rsidRDefault="00F90BDC">
      <w:r xmlns:w="http://schemas.openxmlformats.org/wordprocessingml/2006/main">
        <w:t xml:space="preserve">2. زندگی بر اساس ایمان: شاگرد ساختن همه ملل</w:t>
      </w:r>
    </w:p>
    <w:p w14:paraId="3E5810A3" w14:textId="77777777" w:rsidR="00F90BDC" w:rsidRDefault="00F90BDC"/>
    <w:p w14:paraId="53832331" w14:textId="77777777" w:rsidR="00F90BDC" w:rsidRDefault="00F90BDC">
      <w:r xmlns:w="http://schemas.openxmlformats.org/wordprocessingml/2006/main">
        <w:t xml:space="preserve">1. رومیان 10:14-15 - پس چگونه کسی را که به او ایمان نیاورده‌اند بخوانند؟ و چگونه به کسی که هرگز از او نشنیده اند ایمان بیاورند؟ و چگونه می توانند بدون موعظه بشنوند؟</w:t>
      </w:r>
    </w:p>
    <w:p w14:paraId="68E9F0CE" w14:textId="77777777" w:rsidR="00F90BDC" w:rsidRDefault="00F90BDC"/>
    <w:p w14:paraId="71C7FF27" w14:textId="77777777" w:rsidR="00F90BDC" w:rsidRDefault="00F90BDC">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w:t>
      </w:r>
    </w:p>
    <w:p w14:paraId="20945FB9" w14:textId="77777777" w:rsidR="00F90BDC" w:rsidRDefault="00F90BDC"/>
    <w:p w14:paraId="77290D0D" w14:textId="77777777" w:rsidR="00F90BDC" w:rsidRDefault="00F90BDC">
      <w:r xmlns:w="http://schemas.openxmlformats.org/wordprocessingml/2006/main">
        <w:t xml:space="preserve">اعمال رسولان 17:18 سپس برخی از فیلسوفان اپیکوریان و رواقیان با او روبرو شدند. و برخی گفتند: این غرغرو چه خواهد گفت؟ برخی دیگر، به نظر می‌رسد که او برپاکننده خدایان غریب است، زیرا او عیسی و رستاخیز را به آنها موعظه کرد.</w:t>
      </w:r>
    </w:p>
    <w:p w14:paraId="7CE6AB8C" w14:textId="77777777" w:rsidR="00F90BDC" w:rsidRDefault="00F90BDC"/>
    <w:p w14:paraId="38501591" w14:textId="77777777" w:rsidR="00F90BDC" w:rsidRDefault="00F90BDC">
      <w:r xmlns:w="http://schemas.openxmlformats.org/wordprocessingml/2006/main">
        <w:t xml:space="preserve">برخی از اپیکوریان و رواقیون با پولس روبرو شدند و با او به بحث و مناظره پرداختند و متحیر شدند که او در مورد چه چیزی صحبت می کند. برخی او را متهم کردند که خدایان عجیبی را مطرح کرده است، زیرا او درباره عیسی و رستاخیز موعظه می کرد.</w:t>
      </w:r>
    </w:p>
    <w:p w14:paraId="73583151" w14:textId="77777777" w:rsidR="00F90BDC" w:rsidRDefault="00F90BDC"/>
    <w:p w14:paraId="1968E1DF" w14:textId="77777777" w:rsidR="00F90BDC" w:rsidRDefault="00F90BDC">
      <w:r xmlns:w="http://schemas.openxmlformats.org/wordprocessingml/2006/main">
        <w:t xml:space="preserve">1. اهمیت ثابت قدم ماندن در ایمان با وجود مخالفت</w:t>
      </w:r>
    </w:p>
    <w:p w14:paraId="67ADDBC9" w14:textId="77777777" w:rsidR="00F90BDC" w:rsidRDefault="00F90BDC"/>
    <w:p w14:paraId="13D59B91" w14:textId="77777777" w:rsidR="00F90BDC" w:rsidRDefault="00F90BDC">
      <w:r xmlns:w="http://schemas.openxmlformats.org/wordprocessingml/2006/main">
        <w:t xml:space="preserve">2. قدرت یافتن در عیسی در لحظات شک و تردید</w:t>
      </w:r>
    </w:p>
    <w:p w14:paraId="04BDD296" w14:textId="77777777" w:rsidR="00F90BDC" w:rsidRDefault="00F90BDC"/>
    <w:p w14:paraId="01446DDB" w14:textId="77777777" w:rsidR="00F90BDC" w:rsidRDefault="00F90BDC">
      <w:r xmlns:w="http://schemas.openxmlformats.org/wordprocessingml/2006/main">
        <w:t xml:space="preserve">1. اعمال رسولان 17:18</w:t>
      </w:r>
    </w:p>
    <w:p w14:paraId="3937283A" w14:textId="77777777" w:rsidR="00F90BDC" w:rsidRDefault="00F90BDC"/>
    <w:p w14:paraId="140EFF5B" w14:textId="77777777" w:rsidR="00F90BDC" w:rsidRDefault="00F90BDC">
      <w:r xmlns:w="http://schemas.openxmlformats.org/wordprocessingml/2006/main">
        <w:t xml:space="preserve">2. عبرانیان 11: 1-3، "اکنون ایمان، جوهر چیزهایی است که به آنها امید می‌رود، و شاهد چیزهایی است که دیده نمی‌شوند. زیرا از طریق آن، بزرگان گزارش خوبی به دست آوردند. از طریق ایمان می‌دانیم که جهان‌ها با کلام ساخته شده‌اند. خدایا، به طوری که دیده ها از چیزهای ظاهری ساخته نشده اند.»</w:t>
      </w:r>
    </w:p>
    <w:p w14:paraId="1E671389" w14:textId="77777777" w:rsidR="00F90BDC" w:rsidRDefault="00F90BDC"/>
    <w:p w14:paraId="73654190" w14:textId="77777777" w:rsidR="00F90BDC" w:rsidRDefault="00F90BDC">
      <w:r xmlns:w="http://schemas.openxmlformats.org/wordprocessingml/2006/main">
        <w:t xml:space="preserve">اعمال رسولان 17:19 پس او را گرفتند و به آرئوپاگوس آوردند و گفتند: «آیا می‌توانیم بدانیم این تعلیم جدید که از آن سخن می‌گویی چیست؟»</w:t>
      </w:r>
    </w:p>
    <w:p w14:paraId="0E912681" w14:textId="77777777" w:rsidR="00F90BDC" w:rsidRDefault="00F90BDC"/>
    <w:p w14:paraId="717ED9A2" w14:textId="77777777" w:rsidR="00F90BDC" w:rsidRDefault="00F90BDC">
      <w:r xmlns:w="http://schemas.openxmlformats.org/wordprocessingml/2006/main">
        <w:t xml:space="preserve">مردم آتن پولس را به آرئوپاگوس آوردند و از او خواستند که تعالیم جدید خود را توضیح دهد.</w:t>
      </w:r>
    </w:p>
    <w:p w14:paraId="2A701397" w14:textId="77777777" w:rsidR="00F90BDC" w:rsidRDefault="00F90BDC"/>
    <w:p w14:paraId="28AC4586" w14:textId="77777777" w:rsidR="00F90BDC" w:rsidRDefault="00F90BDC">
      <w:r xmlns:w="http://schemas.openxmlformats.org/wordprocessingml/2006/main">
        <w:t xml:space="preserve">1. چگونه به آموزه های جدید پاسخ دهیم</w:t>
      </w:r>
    </w:p>
    <w:p w14:paraId="73F3EBF6" w14:textId="77777777" w:rsidR="00F90BDC" w:rsidRDefault="00F90BDC"/>
    <w:p w14:paraId="6FB024BD" w14:textId="77777777" w:rsidR="00F90BDC" w:rsidRDefault="00F90BDC">
      <w:r xmlns:w="http://schemas.openxmlformats.org/wordprocessingml/2006/main">
        <w:t xml:space="preserve">2. قدرت یک دیدگاه جدید</w:t>
      </w:r>
    </w:p>
    <w:p w14:paraId="537E67E9" w14:textId="77777777" w:rsidR="00F90BDC" w:rsidRDefault="00F90BDC"/>
    <w:p w14:paraId="33653C39" w14:textId="77777777" w:rsidR="00F90BDC" w:rsidRDefault="00F90BDC">
      <w:r xmlns:w="http://schemas.openxmlformats.org/wordprocessingml/2006/main">
        <w:t xml:space="preserve">1. فیلیپیان 4: 8-9 - "سرانجام، ای برادران، هر آنچه که راست است، هر چه محترم است، هر آنچه عادلانه است، هر آنچه پاک است، هر چه دوست داشتنی است، هر آنچه ستودنی است، اگر برتری وجود دارد، اگر چیزی شایسته ستایش، به این چیزها فکر کن."</w:t>
      </w:r>
    </w:p>
    <w:p w14:paraId="4DC423BC" w14:textId="77777777" w:rsidR="00F90BDC" w:rsidRDefault="00F90BDC"/>
    <w:p w14:paraId="789BB2A5" w14:textId="77777777" w:rsidR="00F90BDC" w:rsidRDefault="00F90BDC">
      <w:r xmlns:w="http://schemas.openxmlformats.org/wordprocessingml/2006/main">
        <w:t xml:space="preserve">2. عبرانیان 13: 8 - "عیسی مسیح دیروز و امروز و برای همیشه یکسان است."</w:t>
      </w:r>
    </w:p>
    <w:p w14:paraId="08214B7F" w14:textId="77777777" w:rsidR="00F90BDC" w:rsidRDefault="00F90BDC"/>
    <w:p w14:paraId="0059FBD1" w14:textId="77777777" w:rsidR="00F90BDC" w:rsidRDefault="00F90BDC">
      <w:r xmlns:w="http://schemas.openxmlformats.org/wordprocessingml/2006/main">
        <w:t xml:space="preserve">اعمال رسولان 17:20 زیرا تو چیزهای عجیبی را به گوش ما می‌آوری، پس می‌خواهیم معنی این چیزها را بدانیم.</w:t>
      </w:r>
    </w:p>
    <w:p w14:paraId="171E28A4" w14:textId="77777777" w:rsidR="00F90BDC" w:rsidRDefault="00F90BDC"/>
    <w:p w14:paraId="7B09D964" w14:textId="77777777" w:rsidR="00F90BDC" w:rsidRDefault="00F90BDC">
      <w:r xmlns:w="http://schemas.openxmlformats.org/wordprocessingml/2006/main">
        <w:t xml:space="preserve">مردم بریا در اعمال رسولان 17:20 از سخنان پولس شگفت زده شدند و می خواستند درباره آنچه او می گفت بیشتر بدانند.</w:t>
      </w:r>
    </w:p>
    <w:p w14:paraId="43E5DA47" w14:textId="77777777" w:rsidR="00F90BDC" w:rsidRDefault="00F90BDC"/>
    <w:p w14:paraId="63F3B912" w14:textId="77777777" w:rsidR="00F90BDC" w:rsidRDefault="00F90BDC">
      <w:r xmlns:w="http://schemas.openxmlformats.org/wordprocessingml/2006/main">
        <w:t xml:space="preserve">1. کلام خدا زنده است - چگونه یک متن باستانی می تواند زندگی را تغییر دهد</w:t>
      </w:r>
    </w:p>
    <w:p w14:paraId="180FDB3B" w14:textId="77777777" w:rsidR="00F90BDC" w:rsidRDefault="00F90BDC"/>
    <w:p w14:paraId="335A2B4B" w14:textId="77777777" w:rsidR="00F90BDC" w:rsidRDefault="00F90BDC">
      <w:r xmlns:w="http://schemas.openxmlformats.org/wordprocessingml/2006/main">
        <w:t xml:space="preserve">2. قدرت ایمان - چگونه باور می تواند زندگی ما را تغییر دهد</w:t>
      </w:r>
    </w:p>
    <w:p w14:paraId="253BB351" w14:textId="77777777" w:rsidR="00F90BDC" w:rsidRDefault="00F90BDC"/>
    <w:p w14:paraId="7E5AE072" w14:textId="77777777" w:rsidR="00F90BDC" w:rsidRDefault="00F90BDC">
      <w:r xmlns:w="http://schemas.openxmlformats.org/wordprocessingml/2006/main">
        <w:t xml:space="preserve">1. رومیان 10:17 - پس ایمان از شنیدن می آید و شنیدن از طریق کلام مسیح.</w:t>
      </w:r>
    </w:p>
    <w:p w14:paraId="7F617430" w14:textId="77777777" w:rsidR="00F90BDC" w:rsidRDefault="00F90BDC"/>
    <w:p w14:paraId="58B36287" w14:textId="77777777" w:rsidR="00F90BDC" w:rsidRDefault="00F90BDC">
      <w:r xmlns:w="http://schemas.openxmlformats.org/wordprocessingml/2006/main">
        <w:t xml:space="preserve">2. عبرانیان 11:1 - اکنون ایمان تضمین چیزهایی است که به آنها امید می‌رود، و ایمان به چیزهایی که دیده نمی‌شوند.</w:t>
      </w:r>
    </w:p>
    <w:p w14:paraId="74D7B014" w14:textId="77777777" w:rsidR="00F90BDC" w:rsidRDefault="00F90BDC"/>
    <w:p w14:paraId="118AE3B5" w14:textId="77777777" w:rsidR="00F90BDC" w:rsidRDefault="00F90BDC">
      <w:r xmlns:w="http://schemas.openxmlformats.org/wordprocessingml/2006/main">
        <w:t xml:space="preserve">اعمال رسولان 17:21 (زیرا تمام آتنیان و غریبه‌هایی که در آنجا بودند وقت خود را صرف هیچ چیز دیگری نمی‌کردند، جز برای گفتن یا شنیدن چیز جدیدی.)</w:t>
      </w:r>
    </w:p>
    <w:p w14:paraId="184E54B9" w14:textId="77777777" w:rsidR="00F90BDC" w:rsidRDefault="00F90BDC"/>
    <w:p w14:paraId="1014F901" w14:textId="77777777" w:rsidR="00F90BDC" w:rsidRDefault="00F90BDC">
      <w:r xmlns:w="http://schemas.openxmlformats.org/wordprocessingml/2006/main">
        <w:t xml:space="preserve">مردم آتن همیشه به شنیدن چیزهای جدید علاقه داشتند.</w:t>
      </w:r>
    </w:p>
    <w:p w14:paraId="0FA14CE5" w14:textId="77777777" w:rsidR="00F90BDC" w:rsidRDefault="00F90BDC"/>
    <w:p w14:paraId="3A0FA324" w14:textId="77777777" w:rsidR="00F90BDC" w:rsidRDefault="00F90BDC">
      <w:r xmlns:w="http://schemas.openxmlformats.org/wordprocessingml/2006/main">
        <w:t xml:space="preserve">1: ما باید همیشه برای چیزهای جدید باز باشیم و پیوسته از محیط خود بیاموزیم.</w:t>
      </w:r>
    </w:p>
    <w:p w14:paraId="04F26D87" w14:textId="77777777" w:rsidR="00F90BDC" w:rsidRDefault="00F90BDC"/>
    <w:p w14:paraId="63609887" w14:textId="77777777" w:rsidR="00F90BDC" w:rsidRDefault="00F90BDC">
      <w:r xmlns:w="http://schemas.openxmlformats.org/wordprocessingml/2006/main">
        <w:t xml:space="preserve">2: به چیزهایی که می دانید قانع نباشید، بلکه همیشه برای یادگیری و رشد تلاش کنید.</w:t>
      </w:r>
    </w:p>
    <w:p w14:paraId="0BC84DA3" w14:textId="77777777" w:rsidR="00F90BDC" w:rsidRDefault="00F90BDC"/>
    <w:p w14:paraId="1E570A7C" w14:textId="77777777" w:rsidR="00F90BDC" w:rsidRDefault="00F90BDC">
      <w:r xmlns:w="http://schemas.openxmlformats.org/wordprocessingml/2006/main">
        <w:t xml:space="preserve">1: امثال 9: 9 - "مرد دانا را تعلیم دهید تا عاقل تر شود: به انسان عادل تعلیم دهید و در علم او افزایش یابد."</w:t>
      </w:r>
    </w:p>
    <w:p w14:paraId="0C39E73B" w14:textId="77777777" w:rsidR="00F90BDC" w:rsidRDefault="00F90BDC"/>
    <w:p w14:paraId="24686E0B" w14:textId="77777777" w:rsidR="00F90BDC" w:rsidRDefault="00F90BDC">
      <w:r xmlns:w="http://schemas.openxmlformats.org/wordprocessingml/2006/main">
        <w:t xml:space="preserve">2: 2 تیموتائوس 3: 16-17 - "تمام کتاب مقدس از الهام خدا است و برای تعلیم، توبیخ، اصلاح، و آموزش عدالت سودمند است: تا مرد خدا کامل و به طور کامل در اختیار همه باشد. کارهای خوب."</w:t>
      </w:r>
    </w:p>
    <w:p w14:paraId="55526AE5" w14:textId="77777777" w:rsidR="00F90BDC" w:rsidRDefault="00F90BDC"/>
    <w:p w14:paraId="55DBB74B" w14:textId="77777777" w:rsidR="00F90BDC" w:rsidRDefault="00F90BDC">
      <w:r xmlns:w="http://schemas.openxmlformats.org/wordprocessingml/2006/main">
        <w:t xml:space="preserve">اعمال رسولان 17:22 پس پولس در میان تپه مریخ ایستاده، گفت: «ای مردان آتن، می‌دانم که در همه چیز بیش از حد خرافاتی هستید.</w:t>
      </w:r>
    </w:p>
    <w:p w14:paraId="6913ABDC" w14:textId="77777777" w:rsidR="00F90BDC" w:rsidRDefault="00F90BDC"/>
    <w:p w14:paraId="32B4FB2D" w14:textId="77777777" w:rsidR="00F90BDC" w:rsidRDefault="00F90BDC">
      <w:r xmlns:w="http://schemas.openxmlformats.org/wordprocessingml/2006/main">
        <w:t xml:space="preserve">پولس مردم آتن را در بازار خطاب کرد و از آنها به خاطر خرافه پرستی انتقاد کرد.</w:t>
      </w:r>
    </w:p>
    <w:p w14:paraId="6414C889" w14:textId="77777777" w:rsidR="00F90BDC" w:rsidRDefault="00F90BDC"/>
    <w:p w14:paraId="0C5E0BC9" w14:textId="77777777" w:rsidR="00F90BDC" w:rsidRDefault="00F90BDC">
      <w:r xmlns:w="http://schemas.openxmlformats.org/wordprocessingml/2006/main">
        <w:t xml:space="preserve">1. آموزش تشخیص دین واقعی و نادرست</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خطر پیروی کورکورانه از خرافات</w:t>
      </w:r>
    </w:p>
    <w:p w14:paraId="26BE6187" w14:textId="77777777" w:rsidR="00F90BDC" w:rsidRDefault="00F90BDC"/>
    <w:p w14:paraId="70B050C1" w14:textId="77777777" w:rsidR="00F90BDC" w:rsidRDefault="00F90BDC">
      <w:r xmlns:w="http://schemas.openxmlformats.org/wordprocessingml/2006/main">
        <w:t xml:space="preserve">1. اول تسالونیکیان 5:21-22 - همه چیز را امتحان کنید. آنچه خوب است را محکم نگه دار</w:t>
      </w:r>
    </w:p>
    <w:p w14:paraId="3716FEB7" w14:textId="77777777" w:rsidR="00F90BDC" w:rsidRDefault="00F90BDC"/>
    <w:p w14:paraId="08367D0A" w14:textId="77777777" w:rsidR="00F90BDC" w:rsidRDefault="00F90BDC">
      <w:r xmlns:w="http://schemas.openxmlformats.org/wordprocessingml/2006/main">
        <w:t xml:space="preserve">2. اشعیا 8:20 - به شریعت و شهادت: اگر مطابق این کلام صحبت نمی کنند، به این دلیل است که در آنها نور نیست.</w:t>
      </w:r>
    </w:p>
    <w:p w14:paraId="2D6791D8" w14:textId="77777777" w:rsidR="00F90BDC" w:rsidRDefault="00F90BDC"/>
    <w:p w14:paraId="7952E18F" w14:textId="77777777" w:rsidR="00F90BDC" w:rsidRDefault="00F90BDC">
      <w:r xmlns:w="http://schemas.openxmlformats.org/wordprocessingml/2006/main">
        <w:t xml:space="preserve">اعمال رسولان 17:23 زیرا وقتی از آنجا می گذشتم و عبادات شما را می دیدم، مذبحی با این کتیبه یافتم، به خدای ناشناس. پس او را که از روی نادانی می پرستید، او را به شما اعلام می کنم.</w:t>
      </w:r>
    </w:p>
    <w:p w14:paraId="7BA41FD6" w14:textId="77777777" w:rsidR="00F90BDC" w:rsidRDefault="00F90BDC"/>
    <w:p w14:paraId="62663C5E" w14:textId="77777777" w:rsidR="00F90BDC" w:rsidRDefault="00F90BDC">
      <w:r xmlns:w="http://schemas.openxmlformats.org/wordprocessingml/2006/main">
        <w:t xml:space="preserve">پولس متوجه قربانگاهی شد که به خدای ناشناس تقدیم شده بود و از آن به عنوان فرصتی برای به اشتراک گذاشتن انجیل با مردم استفاده کرد.</w:t>
      </w:r>
    </w:p>
    <w:p w14:paraId="0726C415" w14:textId="77777777" w:rsidR="00F90BDC" w:rsidRDefault="00F90BDC"/>
    <w:p w14:paraId="753D1C9D" w14:textId="77777777" w:rsidR="00F90BDC" w:rsidRDefault="00F90BDC">
      <w:r xmlns:w="http://schemas.openxmlformats.org/wordprocessingml/2006/main">
        <w:t xml:space="preserve">1. قدرت خدای ناشناخته</w:t>
      </w:r>
    </w:p>
    <w:p w14:paraId="447F9BB6" w14:textId="77777777" w:rsidR="00F90BDC" w:rsidRDefault="00F90BDC"/>
    <w:p w14:paraId="6E856583" w14:textId="77777777" w:rsidR="00F90BDC" w:rsidRDefault="00F90BDC">
      <w:r xmlns:w="http://schemas.openxmlformats.org/wordprocessingml/2006/main">
        <w:t xml:space="preserve">2. شناخت و پاسخگویی به حضور خداوند در زندگی ما</w:t>
      </w:r>
    </w:p>
    <w:p w14:paraId="0E944EF9" w14:textId="77777777" w:rsidR="00F90BDC" w:rsidRDefault="00F90BDC"/>
    <w:p w14:paraId="6AA66E03" w14:textId="77777777" w:rsidR="00F90BDC" w:rsidRDefault="00F90BDC">
      <w:r xmlns:w="http://schemas.openxmlformats.org/wordprocessingml/2006/main">
        <w:t xml:space="preserve">1. رومیان 1: 19-20 - زیرا آنچه در مورد خدا می توان شناخت برای آنها آشکار است، زیرا خدا آن را به آنها نشان داده است. از زمان خلقت جهان، ماهیت نامرئی او، یعنی قدرت و الوهیت ابدی او، به وضوح در چیزهایی که ساخته شده است، درک شده است.</w:t>
      </w:r>
    </w:p>
    <w:p w14:paraId="0DD754D7" w14:textId="77777777" w:rsidR="00F90BDC" w:rsidRDefault="00F90BDC"/>
    <w:p w14:paraId="18DE773A" w14:textId="77777777" w:rsidR="00F90BDC" w:rsidRDefault="00F90BDC">
      <w:r xmlns:w="http://schemas.openxmlformats.org/wordprocessingml/2006/main">
        <w:t xml:space="preserve">2. عبرانیان 11:6 - و بدون ایمان نمی توان او را خشنود کرد، زیرا هر که به خدا نزدیک شود باید باور کند که او وجود دارد و به کسانی که او را می جویند پاداش می دهد.</w:t>
      </w:r>
    </w:p>
    <w:p w14:paraId="2990AB9C" w14:textId="77777777" w:rsidR="00F90BDC" w:rsidRDefault="00F90BDC"/>
    <w:p w14:paraId="2E145AB6" w14:textId="77777777" w:rsidR="00F90BDC" w:rsidRDefault="00F90BDC">
      <w:r xmlns:w="http://schemas.openxmlformats.org/wordprocessingml/2006/main">
        <w:t xml:space="preserve">اعمال رسولان 17:24 خدایی که جهان و هر آنچه در آن است را آفرید، چون خداوند آسمان و زمین است، در معابد دست ساز ساکن نیست.</w:t>
      </w:r>
    </w:p>
    <w:p w14:paraId="5DE8C631" w14:textId="77777777" w:rsidR="00F90BDC" w:rsidRDefault="00F90BDC"/>
    <w:p w14:paraId="460829FB" w14:textId="77777777" w:rsidR="00F90BDC" w:rsidRDefault="00F90BDC">
      <w:r xmlns:w="http://schemas.openxmlformats.org/wordprocessingml/2006/main">
        <w:t xml:space="preserve">خدا در معابد ساخته دست بشر زندگی نمی کند. او پروردگار آسمان و زمین است.</w:t>
      </w:r>
    </w:p>
    <w:p w14:paraId="423F5667" w14:textId="77777777" w:rsidR="00F90BDC" w:rsidRDefault="00F90BDC"/>
    <w:p w14:paraId="12E28D8E" w14:textId="77777777" w:rsidR="00F90BDC" w:rsidRDefault="00F90BDC">
      <w:r xmlns:w="http://schemas.openxmlformats.org/wordprocessingml/2006/main">
        <w:t xml:space="preserve">1. خداوند بر همه مخلوقات مسلط است</w:t>
      </w:r>
    </w:p>
    <w:p w14:paraId="185D35CA" w14:textId="77777777" w:rsidR="00F90BDC" w:rsidRDefault="00F90BDC"/>
    <w:p w14:paraId="4AE53882" w14:textId="77777777" w:rsidR="00F90BDC" w:rsidRDefault="00F90BDC">
      <w:r xmlns:w="http://schemas.openxmlformats.org/wordprocessingml/2006/main">
        <w:t xml:space="preserve">2. زندگی در پیشگاه خداوند متعال</w:t>
      </w:r>
    </w:p>
    <w:p w14:paraId="56B5C0EC" w14:textId="77777777" w:rsidR="00F90BDC" w:rsidRDefault="00F90BDC"/>
    <w:p w14:paraId="15B6F494" w14:textId="77777777" w:rsidR="00F90BDC" w:rsidRDefault="00F90BDC">
      <w:r xmlns:w="http://schemas.openxmlformats.org/wordprocessingml/2006/main">
        <w:t xml:space="preserve">1. اشعیا 66:1 «خداوند چنین می‌گوید: «آسمان تخت من است و زمین زیرپای من است. خانه ای که برای من خواهی ساخت کجاست؟ و محل استراحت من کجاست؟»</w:t>
      </w:r>
    </w:p>
    <w:p w14:paraId="26D19940" w14:textId="77777777" w:rsidR="00F90BDC" w:rsidRDefault="00F90BDC"/>
    <w:p w14:paraId="51F0EAAA" w14:textId="77777777" w:rsidR="00F90BDC" w:rsidRDefault="00F90BDC">
      <w:r xmlns:w="http://schemas.openxmlformats.org/wordprocessingml/2006/main">
        <w:t xml:space="preserve">2. مزمور 139:7-10 «از روح تو به کجا بروم؟ یا از حضور تو کجا فرار کنم؟ اگر من به آسمان بالا رفتم، تو آنجایی. اگر تختم را در جهنم مرتب کنم، ببین تو آنجایی. اگر بالهای صبح را بگیرم و در اقصی نقاط دریا ساکن شوم، در آنجا نیز دست تو مرا خواهد برد و دست راست تو مرا خواهد گرفت.»</w:t>
      </w:r>
    </w:p>
    <w:p w14:paraId="2267615D" w14:textId="77777777" w:rsidR="00F90BDC" w:rsidRDefault="00F90BDC"/>
    <w:p w14:paraId="730EEBF2" w14:textId="77777777" w:rsidR="00F90BDC" w:rsidRDefault="00F90BDC">
      <w:r xmlns:w="http://schemas.openxmlformats.org/wordprocessingml/2006/main">
        <w:t xml:space="preserve">اعمال رسولان 17:25 و با دست مردم پرستش نمی شود، چنانکه گویی به چیزی نیاز دارد، زیرا او به همه زندگی و نفس و همه چیز می بخشد.</w:t>
      </w:r>
    </w:p>
    <w:p w14:paraId="1E7EA7D7" w14:textId="77777777" w:rsidR="00F90BDC" w:rsidRDefault="00F90BDC"/>
    <w:p w14:paraId="7BF99F92" w14:textId="77777777" w:rsidR="00F90BDC" w:rsidRDefault="00F90BDC">
      <w:r xmlns:w="http://schemas.openxmlformats.org/wordprocessingml/2006/main">
        <w:t xml:space="preserve">این قطعه تأکید می کند که خداوند به چیزی از ما نیاز ندارد، زیرا او به ما زندگی، نفس و همه چیز عنایت می کند.</w:t>
      </w:r>
    </w:p>
    <w:p w14:paraId="326B9448" w14:textId="77777777" w:rsidR="00F90BDC" w:rsidRDefault="00F90BDC"/>
    <w:p w14:paraId="64246BE4" w14:textId="77777777" w:rsidR="00F90BDC" w:rsidRDefault="00F90BDC">
      <w:r xmlns:w="http://schemas.openxmlformats.org/wordprocessingml/2006/main">
        <w:t xml:space="preserve">1. «رزق فراوان خداوند»</w:t>
      </w:r>
    </w:p>
    <w:p w14:paraId="644BEC95" w14:textId="77777777" w:rsidR="00F90BDC" w:rsidRDefault="00F90BDC"/>
    <w:p w14:paraId="4FBFF967" w14:textId="77777777" w:rsidR="00F90BDC" w:rsidRDefault="00F90BDC">
      <w:r xmlns:w="http://schemas.openxmlformats.org/wordprocessingml/2006/main">
        <w:t xml:space="preserve">2. "منبع نهایی زندگی ما"</w:t>
      </w:r>
    </w:p>
    <w:p w14:paraId="12CFC621" w14:textId="77777777" w:rsidR="00F90BDC" w:rsidRDefault="00F90BDC"/>
    <w:p w14:paraId="47F08E12" w14:textId="77777777" w:rsidR="00F90BDC" w:rsidRDefault="00F90BDC">
      <w:r xmlns:w="http://schemas.openxmlformats.org/wordprocessingml/2006/main">
        <w:t xml:space="preserve">1. یعقوب 1:17، "هر هدیه نیکو و هر هدیه کامل از بالا است، و از پدر نورها نازل می شود، که با او هیچ تغییر پذیری نیست، و نه سایه ای برای بازگشت."</w:t>
      </w:r>
    </w:p>
    <w:p w14:paraId="72871736" w14:textId="77777777" w:rsidR="00F90BDC" w:rsidRDefault="00F90BDC"/>
    <w:p w14:paraId="4392682E" w14:textId="77777777" w:rsidR="00F90BDC" w:rsidRDefault="00F90BDC">
      <w:r xmlns:w="http://schemas.openxmlformats.org/wordprocessingml/2006/main">
        <w:t xml:space="preserve">2. یوحنا 4: 24، "خدا یک روح است و کسانی که او را می پرستند باید او را در روح و به راستی پرستش کنند."</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17:26 و از یک خون همه اقوام انسان را برای ساکن شدن در تمام روی زمین ساخته است، و زمانهای از پیش تعیین شده و حدود سکونت آنها را تعیین کرده است.</w:t>
      </w:r>
    </w:p>
    <w:p w14:paraId="26C576CD" w14:textId="77777777" w:rsidR="00F90BDC" w:rsidRDefault="00F90BDC"/>
    <w:p w14:paraId="006B63F4" w14:textId="77777777" w:rsidR="00F90BDC" w:rsidRDefault="00F90BDC">
      <w:r xmlns:w="http://schemas.openxmlformats.org/wordprocessingml/2006/main">
        <w:t xml:space="preserve">خداوند همه بشریت را از یک خون آفرید و مرزهای محل زندگی آنها را او تعیین کرد.</w:t>
      </w:r>
    </w:p>
    <w:p w14:paraId="32E63413" w14:textId="77777777" w:rsidR="00F90BDC" w:rsidRDefault="00F90BDC"/>
    <w:p w14:paraId="44688BBA" w14:textId="77777777" w:rsidR="00F90BDC" w:rsidRDefault="00F90BDC">
      <w:r xmlns:w="http://schemas.openxmlformats.org/wordprocessingml/2006/main">
        <w:t xml:space="preserve">1. حاکمیت خدا: جایگاه ما بر روی زمین</w:t>
      </w:r>
    </w:p>
    <w:p w14:paraId="79C54734" w14:textId="77777777" w:rsidR="00F90BDC" w:rsidRDefault="00F90BDC"/>
    <w:p w14:paraId="20499C50" w14:textId="77777777" w:rsidR="00F90BDC" w:rsidRDefault="00F90BDC">
      <w:r xmlns:w="http://schemas.openxmlformats.org/wordprocessingml/2006/main">
        <w:t xml:space="preserve">2. وحدت از طریق تنوع: قدرت یک خون</w:t>
      </w:r>
    </w:p>
    <w:p w14:paraId="42FE7DCE" w14:textId="77777777" w:rsidR="00F90BDC" w:rsidRDefault="00F90BDC"/>
    <w:p w14:paraId="382D3263" w14:textId="77777777" w:rsidR="00F90BDC" w:rsidRDefault="00F90BDC">
      <w:r xmlns:w="http://schemas.openxmlformats.org/wordprocessingml/2006/main">
        <w:t xml:space="preserve">1. پیدایش 1:27 - پس خدا انسانها را به صورت خود آفرید، به صورت خدا آنها را آفرید. نر و ماده را آفرید.</w:t>
      </w:r>
    </w:p>
    <w:p w14:paraId="38F2BEAE" w14:textId="77777777" w:rsidR="00F90BDC" w:rsidRDefault="00F90BDC"/>
    <w:p w14:paraId="5389F453" w14:textId="77777777" w:rsidR="00F90BDC" w:rsidRDefault="00F90BDC">
      <w:r xmlns:w="http://schemas.openxmlformats.org/wordprocessingml/2006/main">
        <w:t xml:space="preserve">2. کولسیان 3:11 - اینجا هیچ یهودی یا یهودی، ختنه شده یا ختنه نشده، بربر، سکایی، غلام یا آزاد وجود ندارد، بلکه مسیح همه چیز است و در همه است.</w:t>
      </w:r>
    </w:p>
    <w:p w14:paraId="6E6EE932" w14:textId="77777777" w:rsidR="00F90BDC" w:rsidRDefault="00F90BDC"/>
    <w:p w14:paraId="2FF50339" w14:textId="77777777" w:rsidR="00F90BDC" w:rsidRDefault="00F90BDC">
      <w:r xmlns:w="http://schemas.openxmlformats.org/wordprocessingml/2006/main">
        <w:t xml:space="preserve">اعمال رسولان 17:27 تا خداوند را بجویند، شاید او را بیابند، هر چند از هر یک از ما دور نباشد.</w:t>
      </w:r>
    </w:p>
    <w:p w14:paraId="65897673" w14:textId="77777777" w:rsidR="00F90BDC" w:rsidRDefault="00F90BDC"/>
    <w:p w14:paraId="65920453" w14:textId="77777777" w:rsidR="00F90BDC" w:rsidRDefault="00F90BDC">
      <w:r xmlns:w="http://schemas.openxmlformats.org/wordprocessingml/2006/main">
        <w:t xml:space="preserve">خداوند به همه ما نزدیک است. ما باید به دنبال او باشیم</w:t>
      </w:r>
    </w:p>
    <w:p w14:paraId="2DBCC93B" w14:textId="77777777" w:rsidR="00F90BDC" w:rsidRDefault="00F90BDC"/>
    <w:p w14:paraId="3E80B78C" w14:textId="77777777" w:rsidR="00F90BDC" w:rsidRDefault="00F90BDC">
      <w:r xmlns:w="http://schemas.openxmlformats.org/wordprocessingml/2006/main">
        <w:t xml:space="preserve">1: خدا از آنچه ما فکر می کنیم نزدیکتر است - اعمال رسولان 17:27</w:t>
      </w:r>
    </w:p>
    <w:p w14:paraId="6B0E4AE7" w14:textId="77777777" w:rsidR="00F90BDC" w:rsidRDefault="00F90BDC"/>
    <w:p w14:paraId="1E5C5FFA" w14:textId="77777777" w:rsidR="00F90BDC" w:rsidRDefault="00F90BDC">
      <w:r xmlns:w="http://schemas.openxmlformats.org/wordprocessingml/2006/main">
        <w:t xml:space="preserve">2: جستجوی خداوند را فراموش نکنید - اعمال رسولان 17:27</w:t>
      </w:r>
    </w:p>
    <w:p w14:paraId="58DACE90" w14:textId="77777777" w:rsidR="00F90BDC" w:rsidRDefault="00F90BDC"/>
    <w:p w14:paraId="5D3354DC" w14:textId="77777777" w:rsidR="00F90BDC" w:rsidRDefault="00F90BDC">
      <w:r xmlns:w="http://schemas.openxmlformats.org/wordprocessingml/2006/main">
        <w:t xml:space="preserve">1. ارمیا 29:13 - وقتی مرا با تمام وجود خود جستجو کنید، مرا خواهید جست و می یابید.</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مزمور 145:18 - خداوند به همه کسانی که او را می خوانند، نزدیک است به همه کسانی که او را به راستی می خوانند.</w:t>
      </w:r>
    </w:p>
    <w:p w14:paraId="150AE595" w14:textId="77777777" w:rsidR="00F90BDC" w:rsidRDefault="00F90BDC"/>
    <w:p w14:paraId="5E163ED2" w14:textId="77777777" w:rsidR="00F90BDC" w:rsidRDefault="00F90BDC">
      <w:r xmlns:w="http://schemas.openxmlformats.org/wordprocessingml/2006/main">
        <w:t xml:space="preserve">اعمال رسولان 17:28 زیرا ما در او زندگی می‌کنیم و حرکت می‌کنیم و وجود داریم. همانطور که برخی از شاعران شما نیز گفته اند، زیرا ما نیز از فرزندان او هستیم.</w:t>
      </w:r>
    </w:p>
    <w:p w14:paraId="1674F940" w14:textId="77777777" w:rsidR="00F90BDC" w:rsidRDefault="00F90BDC"/>
    <w:p w14:paraId="208AC280" w14:textId="77777777" w:rsidR="00F90BDC" w:rsidRDefault="00F90BDC">
      <w:r xmlns:w="http://schemas.openxmlformats.org/wordprocessingml/2006/main">
        <w:t xml:space="preserve">خداوند منبع حیات و همه موجودات زنده است.</w:t>
      </w:r>
    </w:p>
    <w:p w14:paraId="06546F76" w14:textId="77777777" w:rsidR="00F90BDC" w:rsidRDefault="00F90BDC"/>
    <w:p w14:paraId="7044B5DD" w14:textId="77777777" w:rsidR="00F90BDC" w:rsidRDefault="00F90BDC">
      <w:r xmlns:w="http://schemas.openxmlformats.org/wordprocessingml/2006/main">
        <w:t xml:space="preserve">1: زندگی ما هدایایی از جانب خداوند است که باید برای جلال او استفاده شود.</w:t>
      </w:r>
    </w:p>
    <w:p w14:paraId="1701E1BD" w14:textId="77777777" w:rsidR="00F90BDC" w:rsidRDefault="00F90BDC"/>
    <w:p w14:paraId="3E3DCC47" w14:textId="77777777" w:rsidR="00F90BDC" w:rsidRDefault="00F90BDC">
      <w:r xmlns:w="http://schemas.openxmlformats.org/wordprocessingml/2006/main">
        <w:t xml:space="preserve">2: همه ما عضوی از خانواده خدا هستیم و باید در هماهنگی با یکدیگر زندگی کنیم.</w:t>
      </w:r>
    </w:p>
    <w:p w14:paraId="63D2979B" w14:textId="77777777" w:rsidR="00F90BDC" w:rsidRDefault="00F90BDC"/>
    <w:p w14:paraId="210F1104" w14:textId="77777777" w:rsidR="00F90BDC" w:rsidRDefault="00F90BDC">
      <w:r xmlns:w="http://schemas.openxmlformats.org/wordprocessingml/2006/main">
        <w:t xml:space="preserve">1: کولسیان 3:17 - و هر کاری که انجام می دهید، در گفتار یا کردار، هر کاری را به نام خداوند عیسی انجام دهید و به وسیله او خدای پدر را شکر کنید.</w:t>
      </w:r>
    </w:p>
    <w:p w14:paraId="5A0C9C05" w14:textId="77777777" w:rsidR="00F90BDC" w:rsidRDefault="00F90BDC"/>
    <w:p w14:paraId="30CA564A" w14:textId="77777777" w:rsidR="00F90BDC" w:rsidRDefault="00F90BDC">
      <w:r xmlns:w="http://schemas.openxmlformats.org/wordprocessingml/2006/main">
        <w:t xml:space="preserve">2: یعقوب 2: 14-17 - چه فایده ای برادران من، اگر کسی بگوید ایمان دارد اما اعمال ندارد؟ آیا ایمانش نجاتش می دهد؟ اگر برادر یا خواهری بدلباس باشد و غذای روزانه نداشته باشد و یکی از شما به آنها بگوید: «با آرامش برو، گرم شو و سیر شو»، بدون اینکه چیزهای مورد نیاز بدن را به آنها بدهد، چه فایده ای دارد؟ پس ایمان نیز به خودی خود، اگر اعمال نداشته باشد، مرده است.</w:t>
      </w:r>
    </w:p>
    <w:p w14:paraId="5D5D32FE" w14:textId="77777777" w:rsidR="00F90BDC" w:rsidRDefault="00F90BDC"/>
    <w:p w14:paraId="5B7A1982" w14:textId="77777777" w:rsidR="00F90BDC" w:rsidRDefault="00F90BDC">
      <w:r xmlns:w="http://schemas.openxmlformats.org/wordprocessingml/2006/main">
        <w:t xml:space="preserve">اعمال رسولان 17:29 پس چون ما فرزندان خدا هستیم، نباید فکر کنیم که الوهیت مانند طلا یا نقره یا سنگ است که با هنر و تدبیر انسان تراشیده شده است.</w:t>
      </w:r>
    </w:p>
    <w:p w14:paraId="763164E4" w14:textId="77777777" w:rsidR="00F90BDC" w:rsidRDefault="00F90BDC"/>
    <w:p w14:paraId="5FF888C5" w14:textId="77777777" w:rsidR="00F90BDC" w:rsidRDefault="00F90BDC">
      <w:r xmlns:w="http://schemas.openxmlformats.org/wordprocessingml/2006/main">
        <w:t xml:space="preserve">ما به عنوان فرزندان خدا نباید خدا را چیزی تصور کنیم که می تواند توسط انسان ها ساخته و دستکاری شود.</w:t>
      </w:r>
    </w:p>
    <w:p w14:paraId="5CA3D6D7" w14:textId="77777777" w:rsidR="00F90BDC" w:rsidRDefault="00F90BDC"/>
    <w:p w14:paraId="1475D7D1" w14:textId="77777777" w:rsidR="00F90BDC" w:rsidRDefault="00F90BDC">
      <w:r xmlns:w="http://schemas.openxmlformats.org/wordprocessingml/2006/main">
        <w:t xml:space="preserve">1. ما به صورت خدا آفریده شده ایم</w:t>
      </w:r>
    </w:p>
    <w:p w14:paraId="07E51B03" w14:textId="77777777" w:rsidR="00F90BDC" w:rsidRDefault="00F90BDC"/>
    <w:p w14:paraId="7B49EA66" w14:textId="77777777" w:rsidR="00F90BDC" w:rsidRDefault="00F90BDC">
      <w:r xmlns:w="http://schemas.openxmlformats.org/wordprocessingml/2006/main">
        <w:t xml:space="preserve">2. بت پرستی انسان</w:t>
      </w:r>
    </w:p>
    <w:p w14:paraId="5DB2409E" w14:textId="77777777" w:rsidR="00F90BDC" w:rsidRDefault="00F90BDC"/>
    <w:p w14:paraId="1A65C717" w14:textId="77777777" w:rsidR="00F90BDC" w:rsidRDefault="00F90BDC">
      <w:r xmlns:w="http://schemas.openxmlformats.org/wordprocessingml/2006/main">
        <w:t xml:space="preserve">1. پیدایش 1:27 - پس خدا انسان را به صورت خود آفرید، او را به صورت خدا آفرید. نر و ماده آنها را آفرید.</w:t>
      </w:r>
    </w:p>
    <w:p w14:paraId="4D938117" w14:textId="77777777" w:rsidR="00F90BDC" w:rsidRDefault="00F90BDC"/>
    <w:p w14:paraId="2ECC30FD" w14:textId="77777777" w:rsidR="00F90BDC" w:rsidRDefault="00F90BDC">
      <w:r xmlns:w="http://schemas.openxmlformats.org/wordprocessingml/2006/main">
        <w:t xml:space="preserve">2. اشعیا 40:18-20 - پس خدا را به چه کسی تشبیه خواهید کرد؟ و یا چه شبیهی را با او مقایسه خواهید کرد؟ کارگر مجسمه‌ای را ذوب می‌کند و زرگر آن را با طلا پهن می‌کند و زنجیر نقره می‌ریزد. کسی که آنقدر فقیر است که هدیه ای ندارد، درختی را انتخاب می کند که پوسیده نشود. برای او مردی حیله‌گر می‌جوید تا مجسمه‌ای کنده‌شده، که تکان نخورد.</w:t>
      </w:r>
    </w:p>
    <w:p w14:paraId="6A802762" w14:textId="77777777" w:rsidR="00F90BDC" w:rsidRDefault="00F90BDC"/>
    <w:p w14:paraId="5173D3C3" w14:textId="77777777" w:rsidR="00F90BDC" w:rsidRDefault="00F90BDC">
      <w:r xmlns:w="http://schemas.openxmlformats.org/wordprocessingml/2006/main">
        <w:t xml:space="preserve">اعمال رسولان 17:30 و خدا به زمان این جهل چشمکی زد. اما اکنون به همه مردم دستور می دهد که در همه جا توبه کنند:</w:t>
      </w:r>
    </w:p>
    <w:p w14:paraId="638FAEAA" w14:textId="77777777" w:rsidR="00F90BDC" w:rsidRDefault="00F90BDC"/>
    <w:p w14:paraId="1A2C8CE5" w14:textId="77777777" w:rsidR="00F90BDC" w:rsidRDefault="00F90BDC">
      <w:r xmlns:w="http://schemas.openxmlformats.org/wordprocessingml/2006/main">
        <w:t xml:space="preserve">خداوند همه مردم را به توبه دستور داده است، با وجود دوران جاهلیت که قبلاً نادیده گرفته بود.</w:t>
      </w:r>
    </w:p>
    <w:p w14:paraId="3A25FE90" w14:textId="77777777" w:rsidR="00F90BDC" w:rsidRDefault="00F90BDC"/>
    <w:p w14:paraId="5EA3BE31" w14:textId="77777777" w:rsidR="00F90BDC" w:rsidRDefault="00F90BDC">
      <w:r xmlns:w="http://schemas.openxmlformats.org/wordprocessingml/2006/main">
        <w:t xml:space="preserve">1. رحمت و فضل خداوند در توبه</w:t>
      </w:r>
    </w:p>
    <w:p w14:paraId="4AC43C83" w14:textId="77777777" w:rsidR="00F90BDC" w:rsidRDefault="00F90BDC"/>
    <w:p w14:paraId="655237D8" w14:textId="77777777" w:rsidR="00F90BDC" w:rsidRDefault="00F90BDC">
      <w:r xmlns:w="http://schemas.openxmlformats.org/wordprocessingml/2006/main">
        <w:t xml:space="preserve">2. اهمیت توبه در زندگی ما</w:t>
      </w:r>
    </w:p>
    <w:p w14:paraId="1E353389" w14:textId="77777777" w:rsidR="00F90BDC" w:rsidRDefault="00F90BDC"/>
    <w:p w14:paraId="7A06CEFB" w14:textId="77777777" w:rsidR="00F90BDC" w:rsidRDefault="00F90BDC">
      <w:r xmlns:w="http://schemas.openxmlformats.org/wordprocessingml/2006/main">
        <w:t xml:space="preserve">1. یوحنا 3: 16-17 "زیرا خدا آنقدر جهان را دوست داشت که پسر یگانه خود را داد تا هر که به او ایمان آورد هلاک نگردد بلکه حیات جاودانی داشته باشد. زیرا خدا پسر خود را به جهان نفرستاد تا او را محکوم کند. جهان، اما برای نجات جهان به وسیله او."</w:t>
      </w:r>
    </w:p>
    <w:p w14:paraId="723F6692" w14:textId="77777777" w:rsidR="00F90BDC" w:rsidRDefault="00F90BDC"/>
    <w:p w14:paraId="054EE4C1" w14:textId="77777777" w:rsidR="00F90BDC" w:rsidRDefault="00F90BDC">
      <w:r xmlns:w="http://schemas.openxmlformats.org/wordprocessingml/2006/main">
        <w:t xml:space="preserve">2. دوم پطرس 3: 9 "خداوند در وفای به وعده خود کند نیست، چنانکه برخی دیری را درک می کنند. در عوض او با شما صبور است و نمی خواهد کسی هلاک شود، بلکه می خواهد همه به توبه بیایند."</w:t>
      </w:r>
    </w:p>
    <w:p w14:paraId="3EAA8160" w14:textId="77777777" w:rsidR="00F90BDC" w:rsidRDefault="00F90BDC"/>
    <w:p w14:paraId="2E3221BC" w14:textId="77777777" w:rsidR="00F90BDC" w:rsidRDefault="00F90BDC">
      <w:r xmlns:w="http://schemas.openxmlformats.org/wordprocessingml/2006/main">
        <w:t xml:space="preserve">اعمال رسولان 17:31 زیرا او روزی را تعیین کرده است که در آن به وسیله شخصی که تعیین کرده است، جهان را به عدالت داوری خواهد کرد. او به همه مردم اطمینان داده است که او را از مردگان زنده کرده است.</w:t>
      </w:r>
    </w:p>
    <w:p w14:paraId="5444E550" w14:textId="77777777" w:rsidR="00F90BDC" w:rsidRDefault="00F90BDC"/>
    <w:p w14:paraId="721E1ADB" w14:textId="77777777" w:rsidR="00F90BDC" w:rsidRDefault="00F90BDC">
      <w:r xmlns:w="http://schemas.openxmlformats.org/wordprocessingml/2006/main">
        <w:t xml:space="preserve">خداوند روزی را تعیین کرده است تا از طریق عیسی که از مردگان برخیزانید، جهان را به عدالت قضاوت کند.</w:t>
      </w:r>
    </w:p>
    <w:p w14:paraId="07F939E0" w14:textId="77777777" w:rsidR="00F90BDC" w:rsidRDefault="00F90BDC"/>
    <w:p w14:paraId="7F2DF2A7" w14:textId="77777777" w:rsidR="00F90BDC" w:rsidRDefault="00F90BDC">
      <w:r xmlns:w="http://schemas.openxmlformats.org/wordprocessingml/2006/main">
        <w:t xml:space="preserve">1: ما باید برای روز داوری که خواهد آمد آماده شویم و مطمئن باشیم که آماده رویارویی با خداوند هستیم.</w:t>
      </w:r>
    </w:p>
    <w:p w14:paraId="20C2FE49" w14:textId="77777777" w:rsidR="00F90BDC" w:rsidRDefault="00F90BDC"/>
    <w:p w14:paraId="73A1F5AE" w14:textId="77777777" w:rsidR="00F90BDC" w:rsidRDefault="00F90BDC">
      <w:r xmlns:w="http://schemas.openxmlformats.org/wordprocessingml/2006/main">
        <w:t xml:space="preserve">2: با ایمان به عیسی و پذیرفتن او به عنوان خداوند و نجات‌دهنده خود، می‌توانیم در روز داوری اطمینان داشته باشیم که در برابر خداوند عادلانه خواهیم ایستاد.</w:t>
      </w:r>
    </w:p>
    <w:p w14:paraId="275B1923" w14:textId="77777777" w:rsidR="00F90BDC" w:rsidRDefault="00F90BDC"/>
    <w:p w14:paraId="6CE0102E" w14:textId="77777777" w:rsidR="00F90BDC" w:rsidRDefault="00F90BDC">
      <w:r xmlns:w="http://schemas.openxmlformats.org/wordprocessingml/2006/main">
        <w:t xml:space="preserve">1: رومیان 14:10-12 - زیرا همه ما در برابر کرسی داوری مسیح خواهیم ایستاد.</w:t>
      </w:r>
    </w:p>
    <w:p w14:paraId="6AD9A4F4" w14:textId="77777777" w:rsidR="00F90BDC" w:rsidRDefault="00F90BDC"/>
    <w:p w14:paraId="3A9A0260" w14:textId="77777777" w:rsidR="00F90BDC" w:rsidRDefault="00F90BDC">
      <w:r xmlns:w="http://schemas.openxmlformats.org/wordprocessingml/2006/main">
        <w:t xml:space="preserve">2: متی 24:36-44 - مراقب باشید، زیرا نمی دانید پروردگار شما در چه روزی خواهد آمد.</w:t>
      </w:r>
    </w:p>
    <w:p w14:paraId="4159FFB5" w14:textId="77777777" w:rsidR="00F90BDC" w:rsidRDefault="00F90BDC"/>
    <w:p w14:paraId="34B38CA2" w14:textId="77777777" w:rsidR="00F90BDC" w:rsidRDefault="00F90BDC">
      <w:r xmlns:w="http://schemas.openxmlformats.org/wordprocessingml/2006/main">
        <w:t xml:space="preserve">اعمال رسولان 17:32 و چون خبر رستاخیز مردگان را شنیدند، برخی مسخره کردند و برخی دیگر گفتند: «ما دوباره در این مورد به تو خواهیم شنید.</w:t>
      </w:r>
    </w:p>
    <w:p w14:paraId="6727006F" w14:textId="77777777" w:rsidR="00F90BDC" w:rsidRDefault="00F90BDC"/>
    <w:p w14:paraId="5E489D81" w14:textId="77777777" w:rsidR="00F90BDC" w:rsidRDefault="00F90BDC">
      <w:r xmlns:w="http://schemas.openxmlformats.org/wordprocessingml/2006/main">
        <w:t xml:space="preserve">برخی از مردم با شنیدن موعظه پولس در مورد رستاخیز مردگان مسخره کردند، در حالی که برخی دیگر گفتند که دوباره او را در این مورد خواهند شنید.</w:t>
      </w:r>
    </w:p>
    <w:p w14:paraId="22CF4F62" w14:textId="77777777" w:rsidR="00F90BDC" w:rsidRDefault="00F90BDC"/>
    <w:p w14:paraId="06251D33" w14:textId="77777777" w:rsidR="00F90BDC" w:rsidRDefault="00F90BDC">
      <w:r xmlns:w="http://schemas.openxmlformats.org/wordprocessingml/2006/main">
        <w:t xml:space="preserve">1. قدرت رستاخیز: کاوش در امید زندگی ابدی</w:t>
      </w:r>
    </w:p>
    <w:p w14:paraId="58DDE2A6" w14:textId="77777777" w:rsidR="00F90BDC" w:rsidRDefault="00F90BDC"/>
    <w:p w14:paraId="534CF230" w14:textId="77777777" w:rsidR="00F90BDC" w:rsidRDefault="00F90BDC">
      <w:r xmlns:w="http://schemas.openxmlformats.org/wordprocessingml/2006/main">
        <w:t xml:space="preserve">2. امید به رستاخیز: درک وعده حیات جاوید</w:t>
      </w:r>
    </w:p>
    <w:p w14:paraId="49F40D41" w14:textId="77777777" w:rsidR="00F90BDC" w:rsidRDefault="00F90BDC"/>
    <w:p w14:paraId="32AD4D15" w14:textId="77777777" w:rsidR="00F90BDC" w:rsidRDefault="00F90BDC">
      <w:r xmlns:w="http://schemas.openxmlformats.org/wordprocessingml/2006/main">
        <w:t xml:space="preserve">1. رومیان 6: 4-5 - بنابراین ما با تعمید به مرگ با او دفن می‌شویم تا همانطور که مسیح به وسیله جلال پدر از مردگان برخاسته است، ما نیز در زندگی جدید گام برداریم.</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اول قرنتیان 15:20-22 - اما اکنون مسیح از مردگان برخاسته است و اولین ثمره خفتگان است. زیرا از آنجا که مرگ به وسیله انسان آمد، رستاخیز مردگان نیز به وسیله انسان آمد. زیرا همانطور که در آدم همه می میرند، در مسیح نیز همه زنده خواهند شد.</w:t>
      </w:r>
    </w:p>
    <w:p w14:paraId="659C54BD" w14:textId="77777777" w:rsidR="00F90BDC" w:rsidRDefault="00F90BDC"/>
    <w:p w14:paraId="396BCDDF" w14:textId="77777777" w:rsidR="00F90BDC" w:rsidRDefault="00F90BDC">
      <w:r xmlns:w="http://schemas.openxmlformats.org/wordprocessingml/2006/main">
        <w:t xml:space="preserve">اعمال رسولان 17:33 پس پولس از میان آنها رفت.</w:t>
      </w:r>
    </w:p>
    <w:p w14:paraId="77C5BD79" w14:textId="77777777" w:rsidR="00F90BDC" w:rsidRDefault="00F90BDC"/>
    <w:p w14:paraId="7802C683" w14:textId="77777777" w:rsidR="00F90BDC" w:rsidRDefault="00F90BDC">
      <w:r xmlns:w="http://schemas.openxmlformats.org/wordprocessingml/2006/main">
        <w:t xml:space="preserve">پولس مردم را ترک کرد و به سفر خود ادامه داد.</w:t>
      </w:r>
    </w:p>
    <w:p w14:paraId="1D867DA9" w14:textId="77777777" w:rsidR="00F90BDC" w:rsidRDefault="00F90BDC"/>
    <w:p w14:paraId="4B8F8FCA" w14:textId="77777777" w:rsidR="00F90BDC" w:rsidRDefault="00F90BDC">
      <w:r xmlns:w="http://schemas.openxmlformats.org/wordprocessingml/2006/main">
        <w:t xml:space="preserve">1: خدا ما را فرا می خواند که مانند پولس با ایمان و شجاعت زندگی کنیم و از ترک مناطق آسایش خود برای پیروی از او نهراسیم.</w:t>
      </w:r>
    </w:p>
    <w:p w14:paraId="5D8C1897" w14:textId="77777777" w:rsidR="00F90BDC" w:rsidRDefault="00F90BDC"/>
    <w:p w14:paraId="62983B62" w14:textId="77777777" w:rsidR="00F90BDC" w:rsidRDefault="00F90BDC">
      <w:r xmlns:w="http://schemas.openxmlformats.org/wordprocessingml/2006/main">
        <w:t xml:space="preserve">2: می‌توانیم از مثال پولس بیاموزیم که همیشه پذیرای اراده خدا برای ما باشد، حتی اگر به معنای ترک چیزهای آشنا باشد.</w:t>
      </w:r>
    </w:p>
    <w:p w14:paraId="052B1957" w14:textId="77777777" w:rsidR="00F90BDC" w:rsidRDefault="00F90BDC"/>
    <w:p w14:paraId="6177BFF2" w14:textId="77777777" w:rsidR="00F90BDC" w:rsidRDefault="00F90BDC">
      <w:r xmlns:w="http://schemas.openxmlformats.org/wordprocessingml/2006/main">
        <w:t xml:space="preserve">1: اشعیا 43:2 - وقتی از آبها عبور کنید، من با شما خواهم بود. و از طریق نهرها بر شما چیره نخواهند شد. هنگامی که از میان آتش عبور می کنید، نخواهید سوخت و شعله شما را نسوخت.</w:t>
      </w:r>
    </w:p>
    <w:p w14:paraId="4A0BA099" w14:textId="77777777" w:rsidR="00F90BDC" w:rsidRDefault="00F90BDC"/>
    <w:p w14:paraId="3B1CE6D2" w14:textId="77777777" w:rsidR="00F90BDC" w:rsidRDefault="00F90BDC">
      <w:r xmlns:w="http://schemas.openxmlformats.org/wordprocessingml/2006/main">
        <w:t xml:space="preserve">2: عبرانیان 13: 5-6 - زندگی خود را از عشق به پول دور نگه دارید و به آنچه دارید راضی باشید، زیرا او گفته است: "من هرگز شما را ترک نخواهم کرد و شما را ترک نمی کنم." بنابراین می‌توانیم با اطمینان بگوییم: «خداوند یاور من است. من نمی ترسم؛ انسان با من چه کند؟»</w:t>
      </w:r>
    </w:p>
    <w:p w14:paraId="5ECFECF0" w14:textId="77777777" w:rsidR="00F90BDC" w:rsidRDefault="00F90BDC"/>
    <w:p w14:paraId="69C1AD8B" w14:textId="77777777" w:rsidR="00F90BDC" w:rsidRDefault="00F90BDC">
      <w:r xmlns:w="http://schemas.openxmlformats.org/wordprocessingml/2006/main">
        <w:t xml:space="preserve">اعمال رسولان 17:34 اما برخی از مردان به او پیوستند و ایمان آوردند.</w:t>
      </w:r>
    </w:p>
    <w:p w14:paraId="462B9F16" w14:textId="77777777" w:rsidR="00F90BDC" w:rsidRDefault="00F90BDC"/>
    <w:p w14:paraId="1282F6EC" w14:textId="77777777" w:rsidR="00F90BDC" w:rsidRDefault="00F90BDC">
      <w:r xmlns:w="http://schemas.openxmlformats.org/wordprocessingml/2006/main">
        <w:t xml:space="preserve">برخی از مردم به پولس چسبیده و به پیام او ایمان آوردند، به ویژه دیونیسیوس آرئوپاگیتی، داماریس، و برخی دیگر.</w:t>
      </w:r>
    </w:p>
    <w:p w14:paraId="45476CBD" w14:textId="77777777" w:rsidR="00F90BDC" w:rsidRDefault="00F90BDC"/>
    <w:p w14:paraId="6023608E" w14:textId="77777777" w:rsidR="00F90BDC" w:rsidRDefault="00F90BDC">
      <w:r xmlns:w="http://schemas.openxmlformats.org/wordprocessingml/2006/main">
        <w:t xml:space="preserve">1. چسبیدن به خداوند: مسئولیت های ما به عنوان مؤمنان</w:t>
      </w:r>
    </w:p>
    <w:p w14:paraId="483C15E1" w14:textId="77777777" w:rsidR="00F90BDC" w:rsidRDefault="00F90BDC"/>
    <w:p w14:paraId="442040F7" w14:textId="77777777" w:rsidR="00F90BDC" w:rsidRDefault="00F90BDC">
      <w:r xmlns:w="http://schemas.openxmlformats.org/wordprocessingml/2006/main">
        <w:t xml:space="preserve">2. عده معدودی وفادار: غلبه بر ترس و تردید برای پیروی از عیسی</w:t>
      </w:r>
    </w:p>
    <w:p w14:paraId="2469109C" w14:textId="77777777" w:rsidR="00F90BDC" w:rsidRDefault="00F90BDC"/>
    <w:p w14:paraId="6DAEF215" w14:textId="77777777" w:rsidR="00F90BDC" w:rsidRDefault="00F90BDC">
      <w:r xmlns:w="http://schemas.openxmlformats.org/wordprocessingml/2006/main">
        <w:t xml:space="preserve">1. یوشع 1:9 - «آیا به شما امر نکرده ام؟ قوی و شجاع باشید. نترس و هراسان مباش، زیرا یهوه خدایت هر جا که بروی با توست.»</w:t>
      </w:r>
    </w:p>
    <w:p w14:paraId="6B89FF6B" w14:textId="77777777" w:rsidR="00F90BDC" w:rsidRDefault="00F90BDC"/>
    <w:p w14:paraId="2818AC60" w14:textId="77777777" w:rsidR="00F90BDC" w:rsidRDefault="00F90BDC">
      <w:r xmlns:w="http://schemas.openxmlformats.org/wordprocessingml/2006/main">
        <w:t xml:space="preserve">2. متی 10:31-33 - «پس نترسید. ارزش شما از بسیاری گنجشک ها بیشتر است. پس هر که مرا در حضور مردم تصدیق کند، من نیز در حضور پدر خود که در آسمان است تصدیق خواهم کرد. اما هر که مرا در حضور مردم انکار کند، من نیز در حضور پدر خود که در آسمان است انکار خواهم کرد.»</w:t>
      </w:r>
    </w:p>
    <w:p w14:paraId="5599A621" w14:textId="77777777" w:rsidR="00F90BDC" w:rsidRDefault="00F90BDC"/>
    <w:p w14:paraId="376176BD" w14:textId="77777777" w:rsidR="00F90BDC" w:rsidRDefault="00F90BDC">
      <w:r xmlns:w="http://schemas.openxmlformats.org/wordprocessingml/2006/main">
        <w:t xml:space="preserve">اعمال رسولان 18 کار تبلیغی پولس در قرنتس و افسس، مواجهه او با آکیلا و پریسکیلا و داستان آپولوس را بازگو می کند.</w:t>
      </w:r>
    </w:p>
    <w:p w14:paraId="3114FFEF" w14:textId="77777777" w:rsidR="00F90BDC" w:rsidRDefault="00F90BDC"/>
    <w:p w14:paraId="0DAB5469" w14:textId="77777777" w:rsidR="00F90BDC" w:rsidRDefault="00F90BDC">
      <w:r xmlns:w="http://schemas.openxmlformats.org/wordprocessingml/2006/main">
        <w:t xml:space="preserve">پاراگراف اول: فصل با خروج پولس از آتن و رفتن به قرنتس آغاز می شود، جایی که او با یک زوج یهودی به نام آکیلا و پریسیلا ملاقات کرد که اخیراً از ایتالیا آمده بودند زیرا کلودیوس به همه یهودیان دستور داده بود که رم را ترک کنند. پولس به دیدن آنها رفت، زیرا او خیمه‌ساز بود، زیرا آنها با آنها کار می‌کردند. هنگامی که سیلاس تیموتائوس مقدونیه آمد، پولس منحصراً خود را وقف موعظه کرد و به یهودیان شهادت داد که عیسی مسیح است، هنگامی که مخالفان به او توهین کردند، لباس های خود را تکان داد و اعتراض کرد که گفت: خون شما بر سر شما باد! من مسئولیت خود را روشن می دانم از این پس به غیریهودیان خواهم رفت (اعمال رسولان 18: 5-6).</w:t>
      </w:r>
    </w:p>
    <w:p w14:paraId="00D1F8CB" w14:textId="77777777" w:rsidR="00F90BDC" w:rsidRDefault="00F90BDC"/>
    <w:p w14:paraId="12424383" w14:textId="77777777" w:rsidR="00F90BDC" w:rsidRDefault="00F90BDC">
      <w:r xmlns:w="http://schemas.openxmlformats.org/wordprocessingml/2006/main">
        <w:t xml:space="preserve">پاراگراف دوم: سپس او آنجا را ترک کرد به خانه مردی به نام تیتیوس یوستوس رفت و خدا پرست کرد که در خانه بعدی کنیسه کریسپوس رئیس کنیسه کل خانواده او ایمان آوردند به خداوند بسیاری از قرنتیان که شنیدند او معتقد بود تعمید گرفتند یک شب خداوند در رؤیای پولس صحبت کرد. من با شما هستم هیچ کس به شما حمله نمی کند، زیرا من مردم زیادی در این شهر دارم. بنابراین نیمی از سال ماندگار شد و کلمه خدا را به آنها آموزش داد (اعمال رسولان 18: 7-11). اما زمانی که گالیو، کنسول آخایا بود، یهودیان متحد حمله کردند، پولس او را به دادگاه برد و او را متهم کرد که مردم را متقاعد می کند که خدا را به روش های خلاف قانون می پرستند، اما فقط در مورد دفاع از آنها گالیو گفت یهودیان "اگر اشتباه بود، جنایت جدی می توانست شکایت را بپذیرد، اما از آنجایی که شامل سؤالاتی است. در مورد نام کلمات قانون خودت حل و فصل موضوع را خودتان. من در مورد چنین چیزهایی قضاوت نخواهم کرد. بنابراین دادگاه آنها را راند و سپس جمعیت تبدیل شد، رهبر کنیسه سوستنس او را مورد ضرب و شتم قرار داد.</w:t>
      </w:r>
    </w:p>
    <w:p w14:paraId="1324C22C" w14:textId="77777777" w:rsidR="00F90BDC" w:rsidRDefault="00F90BDC"/>
    <w:p w14:paraId="0439DF34" w14:textId="77777777" w:rsidR="00F90BDC" w:rsidRDefault="00F90BDC">
      <w:r xmlns:w="http://schemas.openxmlformats.org/wordprocessingml/2006/main">
        <w:t xml:space="preserve">پاراگراف سوم: پولس پس از گذراندن زمان زیادی در آنجا، تصمیم گرفت به همراه پریسیلا و آکیلا به سوریه بازگردد. قبل از کشتیرانی از قنکره، موی خود را کوتاه کرد و نذری را که بسته بود انجام داد، سپس به افسس رسید، جایی که پریسیلا آکویلا در سمت چپ به کنیسه رفت و با یهودیان استدلال کرد و آنها از او خواستند زمان بیشتری صرف کند. سپس با کشتی از افسس به زمین رسید قیصریه به کلیسا سلام کرد سپس پس از گذراندن مدتی در آنجا به انطاکیه رفت مکان مسافرتی در سرتاسر منطقه غلاطیه فریژیا تقویت همه شاگردان در همین حال یهودی به نام آپولوس بومی اسکندریه آمد در افسس مردی فصیح و صالح چیزهای مربوط به عیسی هر چند می دانست فقط تعمید یحیی شروع به صحبت جسورانه در کنیسه کرد وقتی پریسیلا آکویلا شنید که او را کنار گذاشت خدا به اندازه کافی در زمان تعقیب صلیب توضیح داد برادران آخایا تشویق کردند شاگردان نوشتند از ورود او استقبال کردند. مسیح بود (اعمال رسولان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اعمال رسولان 18:1 پس از این امور پولس از آتن بیرون آمد و به قرنتس آمد.</w:t>
      </w:r>
    </w:p>
    <w:p w14:paraId="30836938" w14:textId="77777777" w:rsidR="00F90BDC" w:rsidRDefault="00F90BDC"/>
    <w:p w14:paraId="3C68668F" w14:textId="77777777" w:rsidR="00F90BDC" w:rsidRDefault="00F90BDC">
      <w:r xmlns:w="http://schemas.openxmlformats.org/wordprocessingml/2006/main">
        <w:t xml:space="preserve">پولس آتن را ترک کرد و به قرنتس رسید.</w:t>
      </w:r>
    </w:p>
    <w:p w14:paraId="0C3344EF" w14:textId="77777777" w:rsidR="00F90BDC" w:rsidRDefault="00F90BDC"/>
    <w:p w14:paraId="25E83528" w14:textId="77777777" w:rsidR="00F90BDC" w:rsidRDefault="00F90BDC">
      <w:r xmlns:w="http://schemas.openxmlformats.org/wordprocessingml/2006/main">
        <w:t xml:space="preserve">1. نقشه خدا شکست ناپذیر است - مهم نیست با چه موانع و مشکلاتی روبرو هستیم، برنامه خدا همیشه محقق خواهد شد.</w:t>
      </w:r>
    </w:p>
    <w:p w14:paraId="584BF913" w14:textId="77777777" w:rsidR="00F90BDC" w:rsidRDefault="00F90BDC"/>
    <w:p w14:paraId="759F3AEC" w14:textId="77777777" w:rsidR="00F90BDC" w:rsidRDefault="00F90BDC">
      <w:r xmlns:w="http://schemas.openxmlformats.org/wordprocessingml/2006/main">
        <w:t xml:space="preserve">2. اعتماد به هدایت خدا - حتی زمانی که نمی‌دانیم چرا خدا ما را به یک مسیر معین می‌برد، می‌توانیم اعتماد کنیم که او می‌داند چه چیزی برای ما بهتر است.</w:t>
      </w:r>
    </w:p>
    <w:p w14:paraId="78A45496" w14:textId="77777777" w:rsidR="00F90BDC" w:rsidRDefault="00F90BDC"/>
    <w:p w14:paraId="534DEB36" w14:textId="77777777" w:rsidR="00F90BDC" w:rsidRDefault="00F90BDC">
      <w:r xmlns:w="http://schemas.openxmlformats.org/wordprocessingml/2006/main">
        <w:t xml:space="preserve">1. اشعیا 55:11 - کلام من نیز چنین خواهد بود که از دهان من بیرون می‌آید.</w:t>
      </w:r>
    </w:p>
    <w:p w14:paraId="6F456608" w14:textId="77777777" w:rsidR="00F90BDC" w:rsidRDefault="00F90BDC"/>
    <w:p w14:paraId="546844EE" w14:textId="77777777" w:rsidR="00F90BDC" w:rsidRDefault="00F90BDC">
      <w:r xmlns:w="http://schemas.openxmlformats.org/wordprocessingml/2006/main">
        <w:t xml:space="preserve">2. ارمیا 29:11 - زیرا خداوند می‌گوید که برنامه‌هایی را که برای شما دارم، می‌دانم، برنامه‌هایی برای رفاه و نه برای شر، تا آینده و امیدی به شما بدهم.</w:t>
      </w:r>
    </w:p>
    <w:p w14:paraId="3F293A66" w14:textId="77777777" w:rsidR="00F90BDC" w:rsidRDefault="00F90BDC"/>
    <w:p w14:paraId="2BB23006" w14:textId="77777777" w:rsidR="00F90BDC" w:rsidRDefault="00F90BDC">
      <w:r xmlns:w="http://schemas.openxmlformats.org/wordprocessingml/2006/main">
        <w:t xml:space="preserve">اعمال رسولان 18:2 و مردی یهودی به نام آکیلا را یافت که در پونتوس متولد شده بود و اخیراً از ایتالیا آمده بود، با همسرش پریسیلا. (چون کلودیوس به همه یهودیان دستور داده بود که از روم خارج شوند:) و نزد آنها آمد.</w:t>
      </w:r>
    </w:p>
    <w:p w14:paraId="6DE92F44" w14:textId="77777777" w:rsidR="00F90BDC" w:rsidRDefault="00F90BDC"/>
    <w:p w14:paraId="25C742C9" w14:textId="77777777" w:rsidR="00F90BDC" w:rsidRDefault="00F90BDC">
      <w:r xmlns:w="http://schemas.openxmlformats.org/wordprocessingml/2006/main">
        <w:t xml:space="preserve">آکویلا و پریسیلا یهودیانی از پونتوس بودند که به تازگی پس از دستور کلودیوس برای ترک روم به این منطقه رسیده بودند.</w:t>
      </w:r>
    </w:p>
    <w:p w14:paraId="6859CEE4" w14:textId="77777777" w:rsidR="00F90BDC" w:rsidRDefault="00F90BDC"/>
    <w:p w14:paraId="5862F1AB" w14:textId="77777777" w:rsidR="00F90BDC" w:rsidRDefault="00F90BDC">
      <w:r xmlns:w="http://schemas.openxmlformats.org/wordprocessingml/2006/main">
        <w:t xml:space="preserve">1. وفاداری آکیلا و پریسیلا در پیروی از دستورات خدا</w:t>
      </w:r>
    </w:p>
    <w:p w14:paraId="66DE1C16" w14:textId="77777777" w:rsidR="00F90BDC" w:rsidRDefault="00F90BDC"/>
    <w:p w14:paraId="71E87891" w14:textId="77777777" w:rsidR="00F90BDC" w:rsidRDefault="00F90BDC">
      <w:r xmlns:w="http://schemas.openxmlformats.org/wordprocessingml/2006/main">
        <w:t xml:space="preserve">2. اهمیت احترام به اختیار و پیروی از قانون خدا</w:t>
      </w:r>
    </w:p>
    <w:p w14:paraId="7E664730" w14:textId="77777777" w:rsidR="00F90BDC" w:rsidRDefault="00F90BDC"/>
    <w:p w14:paraId="34C5E7A9" w14:textId="77777777" w:rsidR="00F90BDC" w:rsidRDefault="00F90BDC">
      <w:r xmlns:w="http://schemas.openxmlformats.org/wordprocessingml/2006/main">
        <w:t xml:space="preserve">1. رومیان 13: 1-2 - بگذار هر نفسی تابع نیروهای برتر باشد. زیرا هیچ نیرویی جز خدا نیست: قدرتهای موجود از جانب خدا مقرر شده است.</w:t>
      </w:r>
    </w:p>
    <w:p w14:paraId="2755158A" w14:textId="77777777" w:rsidR="00F90BDC" w:rsidRDefault="00F90BDC"/>
    <w:p w14:paraId="06280C21" w14:textId="77777777" w:rsidR="00F90BDC" w:rsidRDefault="00F90BDC">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14:paraId="4965FBEB" w14:textId="77777777" w:rsidR="00F90BDC" w:rsidRDefault="00F90BDC"/>
    <w:p w14:paraId="687E4D78" w14:textId="77777777" w:rsidR="00F90BDC" w:rsidRDefault="00F90BDC">
      <w:r xmlns:w="http://schemas.openxmlformats.org/wordprocessingml/2006/main">
        <w:t xml:space="preserve">اعمال رسولان 18:3 و از آنجا که او از همان پیشه بود، نزد ایشان می‌ماند و کار می‌کرد، زیرا به خاطر شغلشان خیمه‌ساز بودند.</w:t>
      </w:r>
    </w:p>
    <w:p w14:paraId="506EF266" w14:textId="77777777" w:rsidR="00F90BDC" w:rsidRDefault="00F90BDC"/>
    <w:p w14:paraId="4B560BEB" w14:textId="77777777" w:rsidR="00F90BDC" w:rsidRDefault="00F90BDC">
      <w:r xmlns:w="http://schemas.openxmlformats.org/wordprocessingml/2006/main">
        <w:t xml:space="preserve">پولس و آکیلا خیمه‌ساز بودند و شغل مشترکی داشتند، بنابراین با هم زندگی و کار می‌کردند.</w:t>
      </w:r>
    </w:p>
    <w:p w14:paraId="3F14208B" w14:textId="77777777" w:rsidR="00F90BDC" w:rsidRDefault="00F90BDC"/>
    <w:p w14:paraId="02315D1A" w14:textId="77777777" w:rsidR="00F90BDC" w:rsidRDefault="00F90BDC">
      <w:r xmlns:w="http://schemas.openxmlformats.org/wordprocessingml/2006/main">
        <w:t xml:space="preserve">1. قدرت مشارکت متقابل در زندگی ما</w:t>
      </w:r>
    </w:p>
    <w:p w14:paraId="3ACD5170" w14:textId="77777777" w:rsidR="00F90BDC" w:rsidRDefault="00F90BDC"/>
    <w:p w14:paraId="71BA08DC" w14:textId="77777777" w:rsidR="00F90BDC" w:rsidRDefault="00F90BDC">
      <w:r xmlns:w="http://schemas.openxmlformats.org/wordprocessingml/2006/main">
        <w:t xml:space="preserve">2. اهمیت زندگی و کار با هم</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جامعه 4: 9-10 - دو نفر بهتر از یکی هستند، زیرا برای زحمات خود پاداش خوبی دارند. زیرا اگر بیفتند، یکی همنشین خود را بلند می کند. اما وای بر کسی که در هنگام زمین خوردن تنها باشد، زیرا کسی را ندارد که او را بلند کند.</w:t>
      </w:r>
    </w:p>
    <w:p w14:paraId="241F1BA0" w14:textId="77777777" w:rsidR="00F90BDC" w:rsidRDefault="00F90BDC"/>
    <w:p w14:paraId="58739B52" w14:textId="77777777" w:rsidR="00F90BDC" w:rsidRDefault="00F90BDC">
      <w:r xmlns:w="http://schemas.openxmlformats.org/wordprocessingml/2006/main">
        <w:t xml:space="preserve">2. غلاطیان 6:2 - بارهای یکدیگر را به دوش بکشید و شریعت مسیح را به انجام برسانید.</w:t>
      </w:r>
    </w:p>
    <w:p w14:paraId="661A7C97" w14:textId="77777777" w:rsidR="00F90BDC" w:rsidRDefault="00F90BDC"/>
    <w:p w14:paraId="212AAAF6" w14:textId="77777777" w:rsidR="00F90BDC" w:rsidRDefault="00F90BDC">
      <w:r xmlns:w="http://schemas.openxmlformats.org/wordprocessingml/2006/main">
        <w:t xml:space="preserve">اعمال رسولان 18:4 و هر سبت در کنیسه استدلال می کرد و یهودیان و یونانیان را متقاعد می کرد.</w:t>
      </w:r>
    </w:p>
    <w:p w14:paraId="7CED6DBD" w14:textId="77777777" w:rsidR="00F90BDC" w:rsidRDefault="00F90BDC"/>
    <w:p w14:paraId="3B97EBB7" w14:textId="77777777" w:rsidR="00F90BDC" w:rsidRDefault="00F90BDC">
      <w:r xmlns:w="http://schemas.openxmlformats.org/wordprocessingml/2006/main">
        <w:t xml:space="preserve">پولس هر روز شنبه انجیل را در کنیسه موعظه می کرد.</w:t>
      </w:r>
    </w:p>
    <w:p w14:paraId="4E3A8F4A" w14:textId="77777777" w:rsidR="00F90BDC" w:rsidRDefault="00F90BDC"/>
    <w:p w14:paraId="3797F27C" w14:textId="77777777" w:rsidR="00F90BDC" w:rsidRDefault="00F90BDC">
      <w:r xmlns:w="http://schemas.openxmlformats.org/wordprocessingml/2006/main">
        <w:t xml:space="preserve">1. قدرت موعظه انجیل</w:t>
      </w:r>
    </w:p>
    <w:p w14:paraId="5B3E4866" w14:textId="77777777" w:rsidR="00F90BDC" w:rsidRDefault="00F90BDC"/>
    <w:p w14:paraId="7F6C6A96" w14:textId="77777777" w:rsidR="00F90BDC" w:rsidRDefault="00F90BDC">
      <w:r xmlns:w="http://schemas.openxmlformats.org/wordprocessingml/2006/main">
        <w:t xml:space="preserve">2. اهمیت اقناع در بشارت</w:t>
      </w:r>
    </w:p>
    <w:p w14:paraId="7D41EE28" w14:textId="77777777" w:rsidR="00F90BDC" w:rsidRDefault="00F90BDC"/>
    <w:p w14:paraId="655A6380" w14:textId="77777777" w:rsidR="00F90BDC" w:rsidRDefault="00F90BDC">
      <w:r xmlns:w="http://schemas.openxmlformats.org/wordprocessingml/2006/main">
        <w:t xml:space="preserve">1. رومیان 10:14-15 "پس چگونه کسی را که به او ایمان نیاورده‌اند خواهند خواند؟ و چگونه به کسی که هرگز از او نشنیده‌اند ایمان بیاورند؟ و چگونه بشنوند بدون اینکه کسی موعظه کند؟ آیا آنها موعظه می کنند مگر اینکه فرستاده شوند؟» چنانکه مکتوب است: «چه زیباست پاهای موعظه کنندگان!»</w:t>
      </w:r>
    </w:p>
    <w:p w14:paraId="57A7FFCA" w14:textId="77777777" w:rsidR="00F90BDC" w:rsidRDefault="00F90BDC"/>
    <w:p w14:paraId="630CBD80" w14:textId="77777777" w:rsidR="00F90BDC" w:rsidRDefault="00F90BDC">
      <w:r xmlns:w="http://schemas.openxmlformats.org/wordprocessingml/2006/main">
        <w:t xml:space="preserve">2. اول قرنتیان 9:19-22 زیرا اگر چه از همه آزادم، اما خود را خدمتگزار همه قرار دادم تا تعداد بیشتری از آنها را بدست بیاورم. من برای یهودیان یهودی شدم تا یهودیان را به دست بیاورم. برای کسانی که تحت شریعت بودند مانند یک نفر تحت قانون شدم (اگرچه خودم تحت قانون نبودم) تا بتوانم کسانی را که تحت قانون هستند برنده شوم. برای کسانی که از شریعت خارج بودند، مانند فردی خارج از شریعت شدم (که خارج از شریعت خدا نبودم، بلکه تحت شریعت مسیح بودم) تا کسانی را که خارج از شریعت بودند به دست آوردم. برای ضعیفان ضعیف شدم تا ضعیفان را پیروز شوم. من برای همه مردم همه چیز شده ام، تا به هر طریق بتوانم برخی را نجات دهم.</w:t>
      </w:r>
    </w:p>
    <w:p w14:paraId="7ACEBE86" w14:textId="77777777" w:rsidR="00F90BDC" w:rsidRDefault="00F90BDC"/>
    <w:p w14:paraId="68701184" w14:textId="77777777" w:rsidR="00F90BDC" w:rsidRDefault="00F90BDC">
      <w:r xmlns:w="http://schemas.openxmlformats.org/wordprocessingml/2006/main">
        <w:t xml:space="preserve">اعمال رسولان 18:5 و چون سیلاس و تیموتائوس از مقدونیه آمدند، پولس در روح تحت فشار قرار گرفت و به یهودیان شهادت داد که عیسی مسیح است.</w:t>
      </w:r>
    </w:p>
    <w:p w14:paraId="2E5CD217" w14:textId="77777777" w:rsidR="00F90BDC" w:rsidRDefault="00F90BDC"/>
    <w:p w14:paraId="39F48DBA" w14:textId="77777777" w:rsidR="00F90BDC" w:rsidRDefault="00F90BDC">
      <w:r xmlns:w="http://schemas.openxmlformats.org/wordprocessingml/2006/main">
        <w:t xml:space="preserve">پولس به یهودیان شهادت داد که عیسی مسیح است.</w:t>
      </w:r>
    </w:p>
    <w:p w14:paraId="75EDFC72" w14:textId="77777777" w:rsidR="00F90BDC" w:rsidRDefault="00F90BDC"/>
    <w:p w14:paraId="45FAA67D" w14:textId="77777777" w:rsidR="00F90BDC" w:rsidRDefault="00F90BDC">
      <w:r xmlns:w="http://schemas.openxmlformats.org/wordprocessingml/2006/main">
        <w:t xml:space="preserve">1. اهمیت شهادت دادن به حقیقت عیسی به عنوان مسیح.</w:t>
      </w:r>
    </w:p>
    <w:p w14:paraId="3BD1D3AA" w14:textId="77777777" w:rsidR="00F90BDC" w:rsidRDefault="00F90BDC"/>
    <w:p w14:paraId="7BB1FAD1" w14:textId="77777777" w:rsidR="00F90BDC" w:rsidRDefault="00F90BDC">
      <w:r xmlns:w="http://schemas.openxmlformats.org/wordprocessingml/2006/main">
        <w:t xml:space="preserve">2. شجاعت پولس برای شهادت در مورد عیسی علیرغم مخالفت.</w:t>
      </w:r>
    </w:p>
    <w:p w14:paraId="75F030DD" w14:textId="77777777" w:rsidR="00F90BDC" w:rsidRDefault="00F90BDC"/>
    <w:p w14:paraId="1A8F81C1" w14:textId="77777777" w:rsidR="00F90BDC" w:rsidRDefault="00F90BDC">
      <w:r xmlns:w="http://schemas.openxmlformats.org/wordprocessingml/2006/main">
        <w:t xml:space="preserve">1. متی 28:16-20 - پس بروید و همه امتها را شاگرد کنید و آنها را به نام پدر و پسر و روح القدس تعمید دهید.</w:t>
      </w:r>
    </w:p>
    <w:p w14:paraId="0E717925" w14:textId="77777777" w:rsidR="00F90BDC" w:rsidRDefault="00F90BDC"/>
    <w:p w14:paraId="3241447A" w14:textId="77777777" w:rsidR="00F90BDC" w:rsidRDefault="00F90BDC">
      <w:r xmlns:w="http://schemas.openxmlformats.org/wordprocessingml/2006/main">
        <w:t xml:space="preserve">2. اعمال رسولان 1:8 - اما هنگامی که روح القدس بر شما نازل شد، قدرت خواهید یافت و شاهدان من در اورشلیم و در تمام یهودیه و سامره و تا انتهای زمین خواهید بود.</w:t>
      </w:r>
    </w:p>
    <w:p w14:paraId="0CECD377" w14:textId="77777777" w:rsidR="00F90BDC" w:rsidRDefault="00F90BDC"/>
    <w:p w14:paraId="74793938" w14:textId="77777777" w:rsidR="00F90BDC" w:rsidRDefault="00F90BDC">
      <w:r xmlns:w="http://schemas.openxmlformats.org/wordprocessingml/2006/main">
        <w:t xml:space="preserve">اعمال رسولان 18:6 و چون مخالفت کردند و کفر گفتند، لباس خود را تکان داد و به آنها گفت: «خون شما بر سر شما باد. من پاک هستم: از این پس نزد غیریهودیان خواهم رفت.</w:t>
      </w:r>
    </w:p>
    <w:p w14:paraId="69951400" w14:textId="77777777" w:rsidR="00F90BDC" w:rsidRDefault="00F90BDC"/>
    <w:p w14:paraId="172D2B2E" w14:textId="77777777" w:rsidR="00F90BDC" w:rsidRDefault="00F90BDC">
      <w:r xmlns:w="http://schemas.openxmlformats.org/wordprocessingml/2006/main">
        <w:t xml:space="preserve">پولس از ادامه موعظه برای یهودیان خودداری کرد، زیرا یهودیان مخالفت کردند و به آنها کفر گفتند و در عوض اعلام کرد که برای موعظه به غیریهودیان برود.</w:t>
      </w:r>
    </w:p>
    <w:p w14:paraId="3ADE3BC2" w14:textId="77777777" w:rsidR="00F90BDC" w:rsidRDefault="00F90BDC"/>
    <w:p w14:paraId="7AA75638" w14:textId="77777777" w:rsidR="00F90BDC" w:rsidRDefault="00F90BDC">
      <w:r xmlns:w="http://schemas.openxmlformats.org/wordprocessingml/2006/main">
        <w:t xml:space="preserve">1. خدا هرگز ما را رها نمی کند، حتی زمانی که بیش از همه احساس تنهایی می کنیم.</w:t>
      </w:r>
    </w:p>
    <w:p w14:paraId="00A38CE5" w14:textId="77777777" w:rsidR="00F90BDC" w:rsidRDefault="00F90BDC"/>
    <w:p w14:paraId="1D60EC0F" w14:textId="77777777" w:rsidR="00F90BDC" w:rsidRDefault="00F90BDC">
      <w:r xmlns:w="http://schemas.openxmlformats.org/wordprocessingml/2006/main">
        <w:t xml:space="preserve">2. هرگز از انجام رسالت خدادادی خود ناامید نشوید.</w:t>
      </w:r>
    </w:p>
    <w:p w14:paraId="2A4CBE23" w14:textId="77777777" w:rsidR="00F90BDC" w:rsidRDefault="00F90BDC"/>
    <w:p w14:paraId="5D271D04" w14:textId="77777777" w:rsidR="00F90BDC" w:rsidRDefault="00F90BDC">
      <w:r xmlns:w="http://schemas.openxmlformats.org/wordprocessingml/2006/main">
        <w:t xml:space="preserve">1. رومیان 8:31-39 - «پس به این چیزها چه بگوییم؟ اگر خدا با ماست، چه کسی می تواند علیه ما باشد؟»</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12: 1-3 - "بنابراین، چون ما را ابر شاهدان زیادی احاطه کرده اند، بیایید هر سنگینی و گناهی را که به این نزدیکی می چسبد کنار بگذاریم، و با استقامت در مسابقه ای که تعیین شده است بدویم. قبل از ما."</w:t>
      </w:r>
    </w:p>
    <w:p w14:paraId="0B3BE849" w14:textId="77777777" w:rsidR="00F90BDC" w:rsidRDefault="00F90BDC"/>
    <w:p w14:paraId="144AEE9F" w14:textId="77777777" w:rsidR="00F90BDC" w:rsidRDefault="00F90BDC">
      <w:r xmlns:w="http://schemas.openxmlformats.org/wordprocessingml/2006/main">
        <w:t xml:space="preserve">اعمال رسولان 18:7 پس از آن جا رفت و به خانه مردی به نام یوستوس که خدا را می پرستید و خانه اش سخت به کنیسه می پیوست وارد شد.</w:t>
      </w:r>
    </w:p>
    <w:p w14:paraId="19B102C9" w14:textId="77777777" w:rsidR="00F90BDC" w:rsidRDefault="00F90BDC"/>
    <w:p w14:paraId="36C49543" w14:textId="77777777" w:rsidR="00F90BDC" w:rsidRDefault="00F90BDC">
      <w:r xmlns:w="http://schemas.openxmlformats.org/wordprocessingml/2006/main">
        <w:t xml:space="preserve">پولس از خانه یوستوس دیدن می کند، مردی که خدا را می پرستد و خانه اش نزدیک کنیسه است.</w:t>
      </w:r>
    </w:p>
    <w:p w14:paraId="2E9F06AE" w14:textId="77777777" w:rsidR="00F90BDC" w:rsidRDefault="00F90BDC"/>
    <w:p w14:paraId="25D004CC" w14:textId="77777777" w:rsidR="00F90BDC" w:rsidRDefault="00F90BDC">
      <w:r xmlns:w="http://schemas.openxmlformats.org/wordprocessingml/2006/main">
        <w:t xml:space="preserve">1. اهمیت نزدیکی به کلیسا و کسانی که خدا را می پرستند.</w:t>
      </w:r>
    </w:p>
    <w:p w14:paraId="3854D9CE" w14:textId="77777777" w:rsidR="00F90BDC" w:rsidRDefault="00F90BDC"/>
    <w:p w14:paraId="2A34898E" w14:textId="77777777" w:rsidR="00F90BDC" w:rsidRDefault="00F90BDC">
      <w:r xmlns:w="http://schemas.openxmlformats.org/wordprocessingml/2006/main">
        <w:t xml:space="preserve">2. قدرت مشارکت مسیحی و اینکه چگونه می تواند ما را به خدا نزدیک کند.</w:t>
      </w:r>
    </w:p>
    <w:p w14:paraId="3C8DDEA2" w14:textId="77777777" w:rsidR="00F90BDC" w:rsidRDefault="00F90BDC"/>
    <w:p w14:paraId="29A2C2B9" w14:textId="77777777" w:rsidR="00F90BDC" w:rsidRDefault="00F90BDC">
      <w:r xmlns:w="http://schemas.openxmlformats.org/wordprocessingml/2006/main">
        <w:t xml:space="preserve">1. عبرانیان 10:25 - از اجتماع خودمان که روش بعضی هاست، کنار نمی گذاریم. اما هر چه می بینید که روز نزدیک است.</w:t>
      </w:r>
    </w:p>
    <w:p w14:paraId="6414ECD3" w14:textId="77777777" w:rsidR="00F90BDC" w:rsidRDefault="00F90BDC"/>
    <w:p w14:paraId="11CE4EA5" w14:textId="77777777" w:rsidR="00F90BDC" w:rsidRDefault="00F90BDC">
      <w:r xmlns:w="http://schemas.openxmlformats.org/wordprocessingml/2006/main">
        <w:t xml:space="preserve">2. 1 یوحنا 2: 6 - کسی که می گوید در او می ماند باید خودش نیز مانند او راه برود.</w:t>
      </w:r>
    </w:p>
    <w:p w14:paraId="32ABCA50" w14:textId="77777777" w:rsidR="00F90BDC" w:rsidRDefault="00F90BDC"/>
    <w:p w14:paraId="037D25A6" w14:textId="77777777" w:rsidR="00F90BDC" w:rsidRDefault="00F90BDC">
      <w:r xmlns:w="http://schemas.openxmlformats.org/wordprocessingml/2006/main">
        <w:t xml:space="preserve">اعمال رسولان 18:8 و کریسپوس، رئیس کنیسه، با تمام خانه‌اش به خداوند ایمان آورد. و بسیاری از قرنتیان که شنیدند ایمان آوردند و تعمید گرفتند.</w:t>
      </w:r>
    </w:p>
    <w:p w14:paraId="731A08D3" w14:textId="77777777" w:rsidR="00F90BDC" w:rsidRDefault="00F90BDC"/>
    <w:p w14:paraId="48D17758" w14:textId="77777777" w:rsidR="00F90BDC" w:rsidRDefault="00F90BDC">
      <w:r xmlns:w="http://schemas.openxmlformats.org/wordprocessingml/2006/main">
        <w:t xml:space="preserve">کریسپوس، رئیس کنیسه، و بسیاری از قرنتیان به خداوند ایمان آوردند و تعمید گرفتند.</w:t>
      </w:r>
    </w:p>
    <w:p w14:paraId="26DC4C01" w14:textId="77777777" w:rsidR="00F90BDC" w:rsidRDefault="00F90BDC"/>
    <w:p w14:paraId="6C5C7E74" w14:textId="77777777" w:rsidR="00F90BDC" w:rsidRDefault="00F90BDC">
      <w:r xmlns:w="http://schemas.openxmlformats.org/wordprocessingml/2006/main">
        <w:t xml:space="preserve">1. به خداوند ایمان داشته باشید و تعمید دهید</w:t>
      </w:r>
    </w:p>
    <w:p w14:paraId="336C1BE8" w14:textId="77777777" w:rsidR="00F90BDC" w:rsidRDefault="00F90BDC"/>
    <w:p w14:paraId="55775F2F" w14:textId="77777777" w:rsidR="00F90BDC" w:rsidRDefault="00F90BDC">
      <w:r xmlns:w="http://schemas.openxmlformats.org/wordprocessingml/2006/main">
        <w:t xml:space="preserve">2. نجات خداوند را دریافت کنید</w:t>
      </w:r>
    </w:p>
    <w:p w14:paraId="5F8B67FD" w14:textId="77777777" w:rsidR="00F90BDC" w:rsidRDefault="00F90BDC"/>
    <w:p w14:paraId="02212D8E" w14:textId="77777777" w:rsidR="00F90BDC" w:rsidRDefault="00F90BDC">
      <w:r xmlns:w="http://schemas.openxmlformats.org/wordprocessingml/2006/main">
        <w:t xml:space="preserve">1. رومیان 10:9 - که اگر با دهان خود به عیسی خداوند اعتراف کنی و در دل خود ایمان آور که خدا او را از مردگان برخیزانده است، نجات خواهی یافت.</w:t>
      </w:r>
    </w:p>
    <w:p w14:paraId="4DDD4F7E" w14:textId="77777777" w:rsidR="00F90BDC" w:rsidRDefault="00F90BDC"/>
    <w:p w14:paraId="3E3F6360" w14:textId="77777777" w:rsidR="00F90BDC" w:rsidRDefault="00F90BDC">
      <w:r xmlns:w="http://schemas.openxmlformats.org/wordprocessingml/2006/main">
        <w:t xml:space="preserve">2. یوحنا 3: 5 - عیسی پاسخ داد، آمین، آمین به تو می گویم، مگر اینکه انسان از آب و از روح متولد شود، نمی تواند به ملکوت خدا وارد شود.</w:t>
      </w:r>
    </w:p>
    <w:p w14:paraId="20D4391C" w14:textId="77777777" w:rsidR="00F90BDC" w:rsidRDefault="00F90BDC"/>
    <w:p w14:paraId="089FBBD8" w14:textId="77777777" w:rsidR="00F90BDC" w:rsidRDefault="00F90BDC">
      <w:r xmlns:w="http://schemas.openxmlformats.org/wordprocessingml/2006/main">
        <w:t xml:space="preserve">اعمال رسولان 18:9 پس خداوند در شب با رویایی به پولس گفت: نترس، بلکه سخن بگو و سکوت مکن.</w:t>
      </w:r>
    </w:p>
    <w:p w14:paraId="72F60AAF" w14:textId="77777777" w:rsidR="00F90BDC" w:rsidRDefault="00F90BDC"/>
    <w:p w14:paraId="6404C4C6" w14:textId="77777777" w:rsidR="00F90BDC" w:rsidRDefault="00F90BDC">
      <w:r xmlns:w="http://schemas.openxmlformats.org/wordprocessingml/2006/main">
        <w:t xml:space="preserve">پولس توسط خدا تشویق شد تا با جسارت و اطمینان صحبت کند.</w:t>
      </w:r>
    </w:p>
    <w:p w14:paraId="25FDBAAB" w14:textId="77777777" w:rsidR="00F90BDC" w:rsidRDefault="00F90BDC"/>
    <w:p w14:paraId="11EF0AB1" w14:textId="77777777" w:rsidR="00F90BDC" w:rsidRDefault="00F90BDC">
      <w:r xmlns:w="http://schemas.openxmlformats.org/wordprocessingml/2006/main">
        <w:t xml:space="preserve">1. دعوت خدا به جسارت</w:t>
      </w:r>
    </w:p>
    <w:p w14:paraId="1A79D03D" w14:textId="77777777" w:rsidR="00F90BDC" w:rsidRDefault="00F90BDC"/>
    <w:p w14:paraId="4E3686E1" w14:textId="77777777" w:rsidR="00F90BDC" w:rsidRDefault="00F90BDC">
      <w:r xmlns:w="http://schemas.openxmlformats.org/wordprocessingml/2006/main">
        <w:t xml:space="preserve">2. شجاعت داشته باشید و صحبت کنید</w:t>
      </w:r>
    </w:p>
    <w:p w14:paraId="1CE153F6" w14:textId="77777777" w:rsidR="00F90BDC" w:rsidRDefault="00F90BDC"/>
    <w:p w14:paraId="0B5EBF44" w14:textId="77777777" w:rsidR="00F90BDC" w:rsidRDefault="00F90BDC">
      <w:r xmlns:w="http://schemas.openxmlformats.org/wordprocessingml/2006/main">
        <w:t xml:space="preserve">1. اشعیا 41:10 - «نترس، زیرا من با تو هستم. ناامید مباش، زیرا من خدای تو هستم. من تو را تقویت خواهم کرد، تو را یاری خواهم کرد، با دست راست عادل خود از تو حمایت خواهم کرد.»</w:t>
      </w:r>
    </w:p>
    <w:p w14:paraId="4CDC3E56" w14:textId="77777777" w:rsidR="00F90BDC" w:rsidRDefault="00F90BDC"/>
    <w:p w14:paraId="385050A5" w14:textId="77777777" w:rsidR="00F90BDC" w:rsidRDefault="00F90BDC">
      <w:r xmlns:w="http://schemas.openxmlformats.org/wordprocessingml/2006/main">
        <w:t xml:space="preserve">2. افسسیان 6: 19-20 - «و همچنین برای من، تا با شهامت زبان به من گفته شود تا راز انجیل را که برای آن سفیری در غل و زنجیر هستم اعلام کنم تا با شهامت آن را اعلام کنم. همانطور که باید صحبت کنم.»</w:t>
      </w:r>
    </w:p>
    <w:p w14:paraId="7C3296E4" w14:textId="77777777" w:rsidR="00F90BDC" w:rsidRDefault="00F90BDC"/>
    <w:p w14:paraId="3BD39793" w14:textId="77777777" w:rsidR="00F90BDC" w:rsidRDefault="00F90BDC">
      <w:r xmlns:w="http://schemas.openxmlformats.org/wordprocessingml/2006/main">
        <w:t xml:space="preserve">اعمال رسولان 18:10 زیرا من با تو هستم و هیچ کس به تو دست نخواهد زد تا به تو صدمه بزند، زیرا در این شهر مردم بسیار دارم.</w:t>
      </w:r>
    </w:p>
    <w:p w14:paraId="3F6AA7DC" w14:textId="77777777" w:rsidR="00F90BDC" w:rsidRDefault="00F90BDC"/>
    <w:p w14:paraId="79B68B5E" w14:textId="77777777" w:rsidR="00F90BDC" w:rsidRDefault="00F90BDC">
      <w:r xmlns:w="http://schemas.openxmlformats.org/wordprocessingml/2006/main">
        <w:t xml:space="preserve">پولس توسط خدا تشویق شد تا در قرنتس بماند و موعظه کند، زیرا او افراد زیادی در آنجا داشت.</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همیشه با ما است - اشعیا 41:10</w:t>
      </w:r>
    </w:p>
    <w:p w14:paraId="4412FAE5" w14:textId="77777777" w:rsidR="00F90BDC" w:rsidRDefault="00F90BDC"/>
    <w:p w14:paraId="272FF59D" w14:textId="77777777" w:rsidR="00F90BDC" w:rsidRDefault="00F90BDC">
      <w:r xmlns:w="http://schemas.openxmlformats.org/wordprocessingml/2006/main">
        <w:t xml:space="preserve">2. وفاداری خدا - مرثیه 3: 22-23</w:t>
      </w:r>
    </w:p>
    <w:p w14:paraId="75EE5A61" w14:textId="77777777" w:rsidR="00F90BDC" w:rsidRDefault="00F90BDC"/>
    <w:p w14:paraId="540E2CFB" w14:textId="77777777" w:rsidR="00F90BDC" w:rsidRDefault="00F90BDC">
      <w:r xmlns:w="http://schemas.openxmlformats.org/wordprocessingml/2006/main">
        <w:t xml:space="preserve">1. رومیان 8:31 - پس به این چیزها چه بگوییم؟ اگر خدا با ما باشد، چه کسی می تواند علیه ما باشد؟</w:t>
      </w:r>
    </w:p>
    <w:p w14:paraId="3EE068D5" w14:textId="77777777" w:rsidR="00F90BDC" w:rsidRDefault="00F90BDC"/>
    <w:p w14:paraId="42229071" w14:textId="77777777" w:rsidR="00F90BDC" w:rsidRDefault="00F90BDC">
      <w:r xmlns:w="http://schemas.openxmlformats.org/wordprocessingml/2006/main">
        <w:t xml:space="preserve">2. مزمور 37:25 - من جوان بودم و اکنون پیر شده ام. اما من عادل را رها نکرده‌ام، و نه نسل او را که نان گدایی می‌کند.</w:t>
      </w:r>
    </w:p>
    <w:p w14:paraId="430C0974" w14:textId="77777777" w:rsidR="00F90BDC" w:rsidRDefault="00F90BDC"/>
    <w:p w14:paraId="3FD38F24" w14:textId="77777777" w:rsidR="00F90BDC" w:rsidRDefault="00F90BDC">
      <w:r xmlns:w="http://schemas.openxmlformats.org/wordprocessingml/2006/main">
        <w:t xml:space="preserve">اعمال رسولان 18:11 و یک سال و شش ماه در آنجا ماند و کلام خدا را در میان ایشان تعلیم داد.</w:t>
      </w:r>
    </w:p>
    <w:p w14:paraId="3227366A" w14:textId="77777777" w:rsidR="00F90BDC" w:rsidRDefault="00F90BDC"/>
    <w:p w14:paraId="255F4E49" w14:textId="77777777" w:rsidR="00F90BDC" w:rsidRDefault="00F90BDC">
      <w:r xmlns:w="http://schemas.openxmlformats.org/wordprocessingml/2006/main">
        <w:t xml:space="preserve">پولس 18 ماه در قرنتس ماند و کلام خدا را به مردم آنجا تعلیم داد.</w:t>
      </w:r>
    </w:p>
    <w:p w14:paraId="544B0ED3" w14:textId="77777777" w:rsidR="00F90BDC" w:rsidRDefault="00F90BDC"/>
    <w:p w14:paraId="5E84995B" w14:textId="77777777" w:rsidR="00F90BDC" w:rsidRDefault="00F90BDC">
      <w:r xmlns:w="http://schemas.openxmlformats.org/wordprocessingml/2006/main">
        <w:t xml:space="preserve">1. اهمیت آموزش کلام خدا</w:t>
      </w:r>
    </w:p>
    <w:p w14:paraId="1FFC16B2" w14:textId="77777777" w:rsidR="00F90BDC" w:rsidRDefault="00F90BDC"/>
    <w:p w14:paraId="24FF6DF4" w14:textId="77777777" w:rsidR="00F90BDC" w:rsidRDefault="00F90BDC">
      <w:r xmlns:w="http://schemas.openxmlformats.org/wordprocessingml/2006/main">
        <w:t xml:space="preserve">2. قدرت شاگردی طولانی</w:t>
      </w:r>
    </w:p>
    <w:p w14:paraId="7629E176" w14:textId="77777777" w:rsidR="00F90BDC" w:rsidRDefault="00F90BDC"/>
    <w:p w14:paraId="3FBB5212" w14:textId="77777777" w:rsidR="00F90BDC" w:rsidRDefault="00F90BDC">
      <w:r xmlns:w="http://schemas.openxmlformats.org/wordprocessingml/2006/main">
        <w:t xml:space="preserve">1. تثنیه 11: 18-19 - "پس این سخنان من را در دل و جان خود قرار ده و آنها را به عنوان نشانه ای بر دست خود ببندی و مانند پیشانی بین چشمانت خواهند بود. 19 آن‌ها را به فرزندان خود بیاموزید، و وقتی در خانه‌تان نشسته‌اید، و در راه راه می‌روید، و وقتی دراز می‌کشید و برمی‌خیزید، از آنها صحبت کنید.»</w:t>
      </w:r>
    </w:p>
    <w:p w14:paraId="10484D17" w14:textId="77777777" w:rsidR="00F90BDC" w:rsidRDefault="00F90BDC"/>
    <w:p w14:paraId="40C228F2" w14:textId="77777777" w:rsidR="00F90BDC" w:rsidRDefault="00F90BDC">
      <w:r xmlns:w="http://schemas.openxmlformats.org/wordprocessingml/2006/main">
        <w:t xml:space="preserve">2. متی 28: 19-20 - "پس بروید و همه امتها را شاگرد سازید و آنها را به نام پدر و پسر و روح القدس تعمید دهید، 20 به آنها بیاموزید که همه آنچه را که به شما امر کرده ام رعایت کنند. اینک من همیشه تا آخر الزمان با شما هستم.»</w:t>
      </w:r>
    </w:p>
    <w:p w14:paraId="73A9B197" w14:textId="77777777" w:rsidR="00F90BDC" w:rsidRDefault="00F90BDC"/>
    <w:p w14:paraId="500EDA5A" w14:textId="77777777" w:rsidR="00F90BDC" w:rsidRDefault="00F90BDC">
      <w:r xmlns:w="http://schemas.openxmlformats.org/wordprocessingml/2006/main">
        <w:t xml:space="preserve">اعمال رسولان 18:12 و هنگامی که گالیو نائب اخایا بود، یهودیان یکپارچه علیه پولس قیام کردند و او را به دادگاه آوردند.</w:t>
      </w:r>
    </w:p>
    <w:p w14:paraId="64DB8922" w14:textId="77777777" w:rsidR="00F90BDC" w:rsidRDefault="00F90BDC"/>
    <w:p w14:paraId="5528C068" w14:textId="77777777" w:rsidR="00F90BDC" w:rsidRDefault="00F90BDC">
      <w:r xmlns:w="http://schemas.openxmlformats.org/wordprocessingml/2006/main">
        <w:t xml:space="preserve">یهودیانی که علیه او قیام کرده بودند، پولس را به کرسی داوری آوردند.</w:t>
      </w:r>
    </w:p>
    <w:p w14:paraId="176A3491" w14:textId="77777777" w:rsidR="00F90BDC" w:rsidRDefault="00F90BDC"/>
    <w:p w14:paraId="606F6FE5" w14:textId="77777777" w:rsidR="00F90BDC" w:rsidRDefault="00F90BDC">
      <w:r xmlns:w="http://schemas.openxmlformats.org/wordprocessingml/2006/main">
        <w:t xml:space="preserve">1. حاکمیت خداوند در شرایط دشوار</w:t>
      </w:r>
    </w:p>
    <w:p w14:paraId="2E24A080" w14:textId="77777777" w:rsidR="00F90BDC" w:rsidRDefault="00F90BDC"/>
    <w:p w14:paraId="4E2E0F16" w14:textId="77777777" w:rsidR="00F90BDC" w:rsidRDefault="00F90BDC">
      <w:r xmlns:w="http://schemas.openxmlformats.org/wordprocessingml/2006/main">
        <w:t xml:space="preserve">2. استوار ایستادن در مقابل مخالفان</w:t>
      </w:r>
    </w:p>
    <w:p w14:paraId="5805AEDC" w14:textId="77777777" w:rsidR="00F90BDC" w:rsidRDefault="00F90BDC"/>
    <w:p w14:paraId="6D120F07" w14:textId="77777777" w:rsidR="00F90BDC" w:rsidRDefault="00F90BDC">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14:paraId="68D768F7" w14:textId="77777777" w:rsidR="00F90BDC" w:rsidRDefault="00F90BDC"/>
    <w:p w14:paraId="2AE2BB73" w14:textId="77777777" w:rsidR="00F90BDC" w:rsidRDefault="00F90BDC">
      <w:r xmlns:w="http://schemas.openxmlformats.org/wordprocessingml/2006/main">
        <w:t xml:space="preserve">2. یعقوب 1: 2-4 - "برادران من، هنگامی که در وسوسه های مختلف گرفتار می شوید، همه چیز را شاد بشمارید، زیرا این را بدانید که تلاش ایمان شما باعث صبر می شود. اما صبر کنید تا کار کامل خود را داشته باشد تا کامل شوید و تمام، بدون هیچ چیز."</w:t>
      </w:r>
    </w:p>
    <w:p w14:paraId="573DFDF2" w14:textId="77777777" w:rsidR="00F90BDC" w:rsidRDefault="00F90BDC"/>
    <w:p w14:paraId="00441E96" w14:textId="77777777" w:rsidR="00F90BDC" w:rsidRDefault="00F90BDC">
      <w:r xmlns:w="http://schemas.openxmlformats.org/wordprocessingml/2006/main">
        <w:t xml:space="preserve">اعمال رسولان 18:13 گفت: این شخص مردم را متقاعد می کند که برخلاف شریعت خدا را پرستش کنند.</w:t>
      </w:r>
    </w:p>
    <w:p w14:paraId="505602A9" w14:textId="77777777" w:rsidR="00F90BDC" w:rsidRDefault="00F90BDC"/>
    <w:p w14:paraId="0EB0E0A5" w14:textId="77777777" w:rsidR="00F90BDC" w:rsidRDefault="00F90BDC">
      <w:r xmlns:w="http://schemas.openxmlformats.org/wordprocessingml/2006/main">
        <w:t xml:space="preserve">پولس متهم شد که مردم را به پرستش خدا بر خلاف شریعت متقاعد می کند.</w:t>
      </w:r>
    </w:p>
    <w:p w14:paraId="32A6D43D" w14:textId="77777777" w:rsidR="00F90BDC" w:rsidRDefault="00F90BDC"/>
    <w:p w14:paraId="4528E7C6" w14:textId="77777777" w:rsidR="00F90BDC" w:rsidRDefault="00F90BDC">
      <w:r xmlns:w="http://schemas.openxmlformats.org/wordprocessingml/2006/main">
        <w:t xml:space="preserve">1. شجاعت پولس در مواجهه با مخالفت</w:t>
      </w:r>
    </w:p>
    <w:p w14:paraId="4D5078EF" w14:textId="77777777" w:rsidR="00F90BDC" w:rsidRDefault="00F90BDC"/>
    <w:p w14:paraId="233C5925" w14:textId="77777777" w:rsidR="00F90BDC" w:rsidRDefault="00F90BDC">
      <w:r xmlns:w="http://schemas.openxmlformats.org/wordprocessingml/2006/main">
        <w:t xml:space="preserve">2. قدرت اقناع</w:t>
      </w:r>
    </w:p>
    <w:p w14:paraId="5D349EA1" w14:textId="77777777" w:rsidR="00F90BDC" w:rsidRDefault="00F90BDC"/>
    <w:p w14:paraId="46B67D8D" w14:textId="77777777" w:rsidR="00F90BDC" w:rsidRDefault="00F90BDC">
      <w:r xmlns:w="http://schemas.openxmlformats.org/wordprocessingml/2006/main">
        <w:t xml:space="preserve">1. اعمال رسولان 17:22-31 - خطاب پولس در آرئوپاگوس</w:t>
      </w:r>
    </w:p>
    <w:p w14:paraId="61FB55C0" w14:textId="77777777" w:rsidR="00F90BDC" w:rsidRDefault="00F90BDC"/>
    <w:p w14:paraId="02158431" w14:textId="77777777" w:rsidR="00F90BDC" w:rsidRDefault="00F90BDC">
      <w:r xmlns:w="http://schemas.openxmlformats.org/wordprocessingml/2006/main">
        <w:t xml:space="preserve">2. رومیان 1:16 - قدرت انجیل برای نجات ایمانداران</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18:14 و هنگامی که پولس اکنون می خواست دهان خود را باز کند، گالیو به یهودیان گفت: «ای یهودیان، اگر کار نادرستی یا فحشای بد بود، می خواستم شما را تحمل کنم.</w:t>
      </w:r>
    </w:p>
    <w:p w14:paraId="5BD2D749" w14:textId="77777777" w:rsidR="00F90BDC" w:rsidRDefault="00F90BDC"/>
    <w:p w14:paraId="4299E4FC" w14:textId="77777777" w:rsidR="00F90BDC" w:rsidRDefault="00F90BDC">
      <w:r xmlns:w="http://schemas.openxmlformats.org/wordprocessingml/2006/main">
        <w:t xml:space="preserve">پولس توسط فرماندار رومی، گالیو، هنگامی که توسط آنها به تعلیم علیه یهودیان متهم شد، تبرئه می شود.</w:t>
      </w:r>
    </w:p>
    <w:p w14:paraId="24F26CBE" w14:textId="77777777" w:rsidR="00F90BDC" w:rsidRDefault="00F90BDC"/>
    <w:p w14:paraId="03427CA9" w14:textId="77777777" w:rsidR="00F90BDC" w:rsidRDefault="00F90BDC">
      <w:r xmlns:w="http://schemas.openxmlformats.org/wordprocessingml/2006/main">
        <w:t xml:space="preserve">1. مثال پولس از زندگی و دفاع از انجیل</w:t>
      </w:r>
    </w:p>
    <w:p w14:paraId="28B50563" w14:textId="77777777" w:rsidR="00F90BDC" w:rsidRDefault="00F90BDC"/>
    <w:p w14:paraId="439C5DF7" w14:textId="77777777" w:rsidR="00F90BDC" w:rsidRDefault="00F90BDC">
      <w:r xmlns:w="http://schemas.openxmlformats.org/wordprocessingml/2006/main">
        <w:t xml:space="preserve">2. نحوه پاسخ به اتهامات و آزار و اذیت</w:t>
      </w:r>
    </w:p>
    <w:p w14:paraId="60CDA3A5" w14:textId="77777777" w:rsidR="00F90BDC" w:rsidRDefault="00F90BDC"/>
    <w:p w14:paraId="4C0BE5C1" w14:textId="77777777" w:rsidR="00F90BDC" w:rsidRDefault="00F90BDC">
      <w:r xmlns:w="http://schemas.openxmlformats.org/wordprocessingml/2006/main">
        <w:t xml:space="preserve">1. اول پطرس 3:15 - "اما در دل خود مسیح را به عنوان خداوند احترام کنید. همیشه آماده باشید که به هر کسی که از شما می خواهد دلیل امیدی را که دارید پاسخ دهید. اما این کار را با ملایمت و احترام انجام دهید."</w:t>
      </w:r>
    </w:p>
    <w:p w14:paraId="7F79FDC4" w14:textId="77777777" w:rsidR="00F90BDC" w:rsidRDefault="00F90BDC"/>
    <w:p w14:paraId="0609548C" w14:textId="77777777" w:rsidR="00F90BDC" w:rsidRDefault="00F90BDC">
      <w:r xmlns:w="http://schemas.openxmlformats.org/wordprocessingml/2006/main">
        <w:t xml:space="preserve">2. متی 5: 10-12 - "خوشا به حال کسانی که به خاطر عدالت مورد آزار و اذیت قرار می گیرند، زیرا ملکوت آسمان از آن آنهاست. خوشا به حال شما زمانی که مردم به شما دشنام دهند، شما را آزار دهند و به دروغ به شما هر نوع بدی را به خاطر من بگویند. شاد باشید و خوشحال باشید، زیرا پاداش شما در بهشت زیاد است، زیرا به همین ترتیب به پیامبرانی که قبل از شما بودند جفا کردند.»</w:t>
      </w:r>
    </w:p>
    <w:p w14:paraId="2EFD3A94" w14:textId="77777777" w:rsidR="00F90BDC" w:rsidRDefault="00F90BDC"/>
    <w:p w14:paraId="43BD10B0" w14:textId="77777777" w:rsidR="00F90BDC" w:rsidRDefault="00F90BDC">
      <w:r xmlns:w="http://schemas.openxmlformats.org/wordprocessingml/2006/main">
        <w:t xml:space="preserve">اعمال رسولان 18:15 اما اگر بحث کلمات و نامها و شریعت شماست، به آن نگاه کنید. زیرا من قضاوت چنین مسائلی نخواهم بود.</w:t>
      </w:r>
    </w:p>
    <w:p w14:paraId="4736105F" w14:textId="77777777" w:rsidR="00F90BDC" w:rsidRDefault="00F90BDC"/>
    <w:p w14:paraId="001EDD97" w14:textId="77777777" w:rsidR="00F90BDC" w:rsidRDefault="00F90BDC">
      <w:r xmlns:w="http://schemas.openxmlformats.org/wordprocessingml/2006/main">
        <w:t xml:space="preserve">پولس توصیه می کند که برای سؤالات کلمات و نام ها به دنبال قانون خدا بگردید.</w:t>
      </w:r>
    </w:p>
    <w:p w14:paraId="3B278B80" w14:textId="77777777" w:rsidR="00F90BDC" w:rsidRDefault="00F90BDC"/>
    <w:p w14:paraId="771F7654" w14:textId="77777777" w:rsidR="00F90BDC" w:rsidRDefault="00F90BDC">
      <w:r xmlns:w="http://schemas.openxmlformats.org/wordprocessingml/2006/main">
        <w:t xml:space="preserve">1. اهمیت جستجوی قانون خدا در زندگی ما</w:t>
      </w:r>
    </w:p>
    <w:p w14:paraId="0D0B7206" w14:textId="77777777" w:rsidR="00F90BDC" w:rsidRDefault="00F90BDC"/>
    <w:p w14:paraId="0B220D40" w14:textId="77777777" w:rsidR="00F90BDC" w:rsidRDefault="00F90BDC">
      <w:r xmlns:w="http://schemas.openxmlformats.org/wordprocessingml/2006/main">
        <w:t xml:space="preserve">2. درک تفاوت بین حقوق بشر و قانون خدا</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22:36-40 - "استاد، فرمان بزرگ در شریعت کدام است؟" و او به او گفت: «یَهُوَه، خدای خود را با تمام دل و با تمام جان و با تمام عقلت دوست بدار، این فرمان بزرگ و اول است، و دومی مانند آن است: همسایه خود را چنان دوست بدار. تمام شریعت و پیامبران به این دو فرمان بستگی دارد.»</w:t>
      </w:r>
    </w:p>
    <w:p w14:paraId="2A52A7D6" w14:textId="77777777" w:rsidR="00F90BDC" w:rsidRDefault="00F90BDC"/>
    <w:p w14:paraId="3FFD9216" w14:textId="77777777" w:rsidR="00F90BDC" w:rsidRDefault="00F90BDC">
      <w:r xmlns:w="http://schemas.openxmlformats.org/wordprocessingml/2006/main">
        <w:t xml:space="preserve">2. فیلیپیان 4: 6-7 - "در مورد هیچ چیز نگران نباشید، بلکه در هر چیزی با دعا و دعا و شکرگزاری درخواستهای خود را به خدا نشان دهید. و آرامش خدا که از هر فهمی برتر است، دلهای شما را حفظ خواهد کرد. و ذهن شما در مسیح عیسی."</w:t>
      </w:r>
    </w:p>
    <w:p w14:paraId="7DDA2B8F" w14:textId="77777777" w:rsidR="00F90BDC" w:rsidRDefault="00F90BDC"/>
    <w:p w14:paraId="35C5F76C" w14:textId="77777777" w:rsidR="00F90BDC" w:rsidRDefault="00F90BDC">
      <w:r xmlns:w="http://schemas.openxmlformats.org/wordprocessingml/2006/main">
        <w:t xml:space="preserve">اعمال رسولان 18:16 و آنها را از دادگاه بیرون راند.</w:t>
      </w:r>
    </w:p>
    <w:p w14:paraId="06B1C86C" w14:textId="77777777" w:rsidR="00F90BDC" w:rsidRDefault="00F90BDC"/>
    <w:p w14:paraId="6D629712" w14:textId="77777777" w:rsidR="00F90BDC" w:rsidRDefault="00F90BDC">
      <w:r xmlns:w="http://schemas.openxmlformats.org/wordprocessingml/2006/main">
        <w:t xml:space="preserve">شجاعت و ایمان تزلزل ناپذیر پولس، مردم قرنتس را برانگیخت تا معلمان دروغینی را که می خواستند او را بدنام کنند، طرد کنند.</w:t>
      </w:r>
    </w:p>
    <w:p w14:paraId="7A4A8472" w14:textId="77777777" w:rsidR="00F90BDC" w:rsidRDefault="00F90BDC"/>
    <w:p w14:paraId="17C813CF" w14:textId="77777777" w:rsidR="00F90BDC" w:rsidRDefault="00F90BDC">
      <w:r xmlns:w="http://schemas.openxmlformats.org/wordprocessingml/2006/main">
        <w:t xml:space="preserve">1: شجاعت و ایمان پولس به خدا به ما نشان می دهد که باید همیشه در اعتقادات خود ثابت قدم باشیم و آموزه های نادرست را رد کنیم.</w:t>
      </w:r>
    </w:p>
    <w:p w14:paraId="71ACB28E" w14:textId="77777777" w:rsidR="00F90BDC" w:rsidRDefault="00F90BDC"/>
    <w:p w14:paraId="094AE0EF" w14:textId="77777777" w:rsidR="00F90BDC" w:rsidRDefault="00F90BDC">
      <w:r xmlns:w="http://schemas.openxmlformats.org/wordprocessingml/2006/main">
        <w:t xml:space="preserve">2: مثال پولس از شجاعت و ایمان به خدا یادآور این است که ما باید همیشه به دنبال حقیقت خدا باشیم و دروغ را رد کنیم.</w:t>
      </w:r>
    </w:p>
    <w:p w14:paraId="18A3E14E" w14:textId="77777777" w:rsidR="00F90BDC" w:rsidRDefault="00F90BDC"/>
    <w:p w14:paraId="620734D1" w14:textId="77777777" w:rsidR="00F90BDC" w:rsidRDefault="00F90BDC">
      <w:r xmlns:w="http://schemas.openxmlformats.org/wordprocessingml/2006/main">
        <w:t xml:space="preserve">1: افسسیان 6: 10-20 - زره کامل خدا را بپوشید تا بتوانید در برابر نقشه های شیطان بایستید.</w:t>
      </w:r>
    </w:p>
    <w:p w14:paraId="49821AB4" w14:textId="77777777" w:rsidR="00F90BDC" w:rsidRDefault="00F90BDC"/>
    <w:p w14:paraId="1F4750FF" w14:textId="77777777" w:rsidR="00F90BDC" w:rsidRDefault="00F90BDC">
      <w:r xmlns:w="http://schemas.openxmlformats.org/wordprocessingml/2006/main">
        <w:t xml:space="preserve">2: یعقوب 1: 5-6 - اگر کسی از شما فاقد خرد است، از خدا بخواهد که سخاوتمندانه به همه بدون ملامت عطا می کند و به او داده خواهد شد.</w:t>
      </w:r>
    </w:p>
    <w:p w14:paraId="0DFB05CE" w14:textId="77777777" w:rsidR="00F90BDC" w:rsidRDefault="00F90BDC"/>
    <w:p w14:paraId="721A6808" w14:textId="77777777" w:rsidR="00F90BDC" w:rsidRDefault="00F90BDC">
      <w:r xmlns:w="http://schemas.openxmlformats.org/wordprocessingml/2006/main">
        <w:t xml:space="preserve">اعمال رسولان 18:17 سپس جمیع یونانیان سوستنس، رئیس کنیسه را گرفتند و او را در جلوی دادگاه کتک زدند. و گالیو به هیچ یک از این چیزها اهمیت نمی داد.</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یونانی‌ها سوستنس، رئیس کنیسه را پیش از دادگاه کتک زدند و گالیو مداخله نکرد.</w:t>
      </w:r>
    </w:p>
    <w:p w14:paraId="190248E3" w14:textId="77777777" w:rsidR="00F90BDC" w:rsidRDefault="00F90BDC"/>
    <w:p w14:paraId="07B2DD06" w14:textId="77777777" w:rsidR="00F90BDC" w:rsidRDefault="00F90BDC">
      <w:r xmlns:w="http://schemas.openxmlformats.org/wordprocessingml/2006/main">
        <w:t xml:space="preserve">1. نیاز به شفقت در رهبری</w:t>
      </w:r>
    </w:p>
    <w:p w14:paraId="73D5D743" w14:textId="77777777" w:rsidR="00F90BDC" w:rsidRDefault="00F90BDC"/>
    <w:p w14:paraId="6DB02C5C" w14:textId="77777777" w:rsidR="00F90BDC" w:rsidRDefault="00F90BDC">
      <w:r xmlns:w="http://schemas.openxmlformats.org/wordprocessingml/2006/main">
        <w:t xml:space="preserve">2. قدرت انتخاب</w:t>
      </w:r>
    </w:p>
    <w:p w14:paraId="1AA2AB8D" w14:textId="77777777" w:rsidR="00F90BDC" w:rsidRDefault="00F90BDC"/>
    <w:p w14:paraId="6D9C09E0" w14:textId="77777777" w:rsidR="00F90BDC" w:rsidRDefault="00F90BDC">
      <w:r xmlns:w="http://schemas.openxmlformats.org/wordprocessingml/2006/main">
        <w:t xml:space="preserve">1. متی 25:35-40 - زیرا گرسنه بودم و شما به من غذا دادید، تشنه بودم و به من آب دادید، من غریبه بودم و از من پذیرایی کردید.</w:t>
      </w:r>
    </w:p>
    <w:p w14:paraId="1633C56C" w14:textId="77777777" w:rsidR="00F90BDC" w:rsidRDefault="00F90BDC"/>
    <w:p w14:paraId="5B297B34" w14:textId="77777777" w:rsidR="00F90BDC" w:rsidRDefault="00F90BDC">
      <w:r xmlns:w="http://schemas.openxmlformats.org/wordprocessingml/2006/main">
        <w:t xml:space="preserve">2. امثال 20:28 - رحمت و راستی پادشاه را حفظ می کند و او با محبت تاج و تخت خود را حفظ می کند.</w:t>
      </w:r>
    </w:p>
    <w:p w14:paraId="616851DB" w14:textId="77777777" w:rsidR="00F90BDC" w:rsidRDefault="00F90BDC"/>
    <w:p w14:paraId="7A1921D6" w14:textId="77777777" w:rsidR="00F90BDC" w:rsidRDefault="00F90BDC">
      <w:r xmlns:w="http://schemas.openxmlformats.org/wordprocessingml/2006/main">
        <w:t xml:space="preserve">اعمال رسولان 18:18 و پولس پس از این مدت مدتی در آنجا ماند و برادران را رها کرد و از آنجا به شام رفت و با او پریسکیلا و آکیلا. در قنقره سرش را کوتاه کرد، زیرا او نذر داشت.</w:t>
      </w:r>
    </w:p>
    <w:p w14:paraId="3134026F" w14:textId="77777777" w:rsidR="00F90BDC" w:rsidRDefault="00F90BDC"/>
    <w:p w14:paraId="334E212F" w14:textId="77777777" w:rsidR="00F90BDC" w:rsidRDefault="00F90BDC">
      <w:r xmlns:w="http://schemas.openxmlformats.org/wordprocessingml/2006/main">
        <w:t xml:space="preserve">پولس قبل از اینکه مرخصی بگیرد و با پریسیلا و آکویلا دریانوردی کند مدت زیادی را در قنکریه ماند. او با تراشیدن سر خود به عهد خود وفا کرد.</w:t>
      </w:r>
    </w:p>
    <w:p w14:paraId="575BDF24" w14:textId="77777777" w:rsidR="00F90BDC" w:rsidRDefault="00F90BDC"/>
    <w:p w14:paraId="7A8C4476" w14:textId="77777777" w:rsidR="00F90BDC" w:rsidRDefault="00F90BDC">
      <w:r xmlns:w="http://schemas.openxmlformats.org/wordprocessingml/2006/main">
        <w:t xml:space="preserve">1. اهمیت وفای به عهد.</w:t>
      </w:r>
    </w:p>
    <w:p w14:paraId="722B61A5" w14:textId="77777777" w:rsidR="00F90BDC" w:rsidRDefault="00F90BDC"/>
    <w:p w14:paraId="054DDDAC" w14:textId="77777777" w:rsidR="00F90BDC" w:rsidRDefault="00F90BDC">
      <w:r xmlns:w="http://schemas.openxmlformats.org/wordprocessingml/2006/main">
        <w:t xml:space="preserve">2. اهمیت وقت گذاشتن برای خداحافظی.</w:t>
      </w:r>
    </w:p>
    <w:p w14:paraId="173DC429" w14:textId="77777777" w:rsidR="00F90BDC" w:rsidRDefault="00F90BDC"/>
    <w:p w14:paraId="379B26F8" w14:textId="77777777" w:rsidR="00F90BDC" w:rsidRDefault="00F90BDC">
      <w:r xmlns:w="http://schemas.openxmlformats.org/wordprocessingml/2006/main">
        <w:t xml:space="preserve">1. جامعه 5: 4-5 (وقتی با خدا عهد می‌کنید، در انجام آن تأخیر نکنید. او از احمق‌ها لذت نمی‌برد، به عهد خود وفا کنید.)</w:t>
      </w:r>
    </w:p>
    <w:p w14:paraId="5632DC46" w14:textId="77777777" w:rsidR="00F90BDC" w:rsidRDefault="00F90BDC"/>
    <w:p w14:paraId="78393DA5" w14:textId="77777777" w:rsidR="00F90BDC" w:rsidRDefault="00F90BDC">
      <w:r xmlns:w="http://schemas.openxmlformats.org/wordprocessingml/2006/main">
        <w:t xml:space="preserve">2. رومیان 12: 1 (بنابراین، ای برادران و خواهران، با توجه به رحمت خدا، از شما می خواهم که بدن های خود را به عنوان قربانی زنده، مقدس و پسندیده خدا تقدیم کنید—این عبادت واقعی و شایسته شماست.)</w:t>
      </w:r>
    </w:p>
    <w:p w14:paraId="46FEE970" w14:textId="77777777" w:rsidR="00F90BDC" w:rsidRDefault="00F90BDC"/>
    <w:p w14:paraId="3C4E4953" w14:textId="77777777" w:rsidR="00F90BDC" w:rsidRDefault="00F90BDC">
      <w:r xmlns:w="http://schemas.openxmlformats.org/wordprocessingml/2006/main">
        <w:t xml:space="preserve">اعمال رسولان 18:19 پس به افسس آمد و آنها را در آنجا رها کرد، اما خود به کنیسه وارد شد و با یهودیان استدلال کرد.</w:t>
      </w:r>
    </w:p>
    <w:p w14:paraId="225FD49D" w14:textId="77777777" w:rsidR="00F90BDC" w:rsidRDefault="00F90BDC"/>
    <w:p w14:paraId="516C4E3F" w14:textId="77777777" w:rsidR="00F90BDC" w:rsidRDefault="00F90BDC">
      <w:r xmlns:w="http://schemas.openxmlformats.org/wordprocessingml/2006/main">
        <w:t xml:space="preserve">پولس از افسس بازدید کرد و برای بحث با یهودیان وارد کنیسه شد.</w:t>
      </w:r>
    </w:p>
    <w:p w14:paraId="43029E1A" w14:textId="77777777" w:rsidR="00F90BDC" w:rsidRDefault="00F90BDC"/>
    <w:p w14:paraId="567835C4" w14:textId="77777777" w:rsidR="00F90BDC" w:rsidRDefault="00F90BDC">
      <w:r xmlns:w="http://schemas.openxmlformats.org/wordprocessingml/2006/main">
        <w:t xml:space="preserve">1. قدرت استدلال: چگونه می توانیم از گفتگو برای دسترسی به مردم استفاده کنیم</w:t>
      </w:r>
    </w:p>
    <w:p w14:paraId="5CB396BD" w14:textId="77777777" w:rsidR="00F90BDC" w:rsidRDefault="00F90BDC"/>
    <w:p w14:paraId="70AAB822" w14:textId="77777777" w:rsidR="00F90BDC" w:rsidRDefault="00F90BDC">
      <w:r xmlns:w="http://schemas.openxmlformats.org/wordprocessingml/2006/main">
        <w:t xml:space="preserve">2. مثال پولس از بشارت: الگویی که باید از آن پیروی کرد</w:t>
      </w:r>
    </w:p>
    <w:p w14:paraId="6066EAA2" w14:textId="77777777" w:rsidR="00F90BDC" w:rsidRDefault="00F90BDC"/>
    <w:p w14:paraId="67443379" w14:textId="77777777" w:rsidR="00F90BDC" w:rsidRDefault="00F90BDC">
      <w:r xmlns:w="http://schemas.openxmlformats.org/wordprocessingml/2006/main">
        <w:t xml:space="preserve">1. کولسیان 4: 5-6 "به سوی بیرونیان با حکمت رفتار کنید و زمان را فدیه دهید. گفتار شما همیشه با فیض و با نمک باشد تا بدانید که چگونه باید به هر کس پاسخ دهید."</w:t>
      </w:r>
    </w:p>
    <w:p w14:paraId="3E779501" w14:textId="77777777" w:rsidR="00F90BDC" w:rsidRDefault="00F90BDC"/>
    <w:p w14:paraId="0C9C1E5C" w14:textId="77777777" w:rsidR="00F90BDC" w:rsidRDefault="00F90BDC">
      <w:r xmlns:w="http://schemas.openxmlformats.org/wordprocessingml/2006/main">
        <w:t xml:space="preserve">2. رومیان 10: 14-15 "پس چگونه کسی را که به او ایمان نیاورده اند بخوانند و چگونه به کسی که از او نشنیده اند ایمان بیاورند و چگونه بدون موعظه بشنوند؟ و چگونه خواهند شنید؟ موعظه کن، مگر اینکه فرستاده شوند، چنانکه مکتوب است: «چه زیباست پاهای آنانی که بشارت سلامتی می دهند و به چیزهای نیک بشارت می دهند.»</w:t>
      </w:r>
    </w:p>
    <w:p w14:paraId="5C455E7A" w14:textId="77777777" w:rsidR="00F90BDC" w:rsidRDefault="00F90BDC"/>
    <w:p w14:paraId="6C464ADB" w14:textId="77777777" w:rsidR="00F90BDC" w:rsidRDefault="00F90BDC">
      <w:r xmlns:w="http://schemas.openxmlformats.org/wordprocessingml/2006/main">
        <w:t xml:space="preserve">اعمال رسولان 18:20 چون از او خواستند که مدت بیشتری با آنها بماند، قبول نکرد.</w:t>
      </w:r>
    </w:p>
    <w:p w14:paraId="5FB299E9" w14:textId="77777777" w:rsidR="00F90BDC" w:rsidRDefault="00F90BDC"/>
    <w:p w14:paraId="61C75E47" w14:textId="77777777" w:rsidR="00F90BDC" w:rsidRDefault="00F90BDC">
      <w:r xmlns:w="http://schemas.openxmlformats.org/wordprocessingml/2006/main">
        <w:t xml:space="preserve">پولس از ماندن طولانی تر با مردم قرنتس امتناع کرد، حتی اگر آنها این کار را از او خواستند.</w:t>
      </w:r>
    </w:p>
    <w:p w14:paraId="3878B371" w14:textId="77777777" w:rsidR="00F90BDC" w:rsidRDefault="00F90BDC"/>
    <w:p w14:paraId="0988D43D" w14:textId="77777777" w:rsidR="00F90BDC" w:rsidRDefault="00F90BDC">
      <w:r xmlns:w="http://schemas.openxmlformats.org/wordprocessingml/2006/main">
        <w:t xml:space="preserve">1. برنامه های خدا برای ما همیشه با آنچه برای ما راحت یا راحت است هماهنگ نمی شود.</w:t>
      </w:r>
    </w:p>
    <w:p w14:paraId="6142E7FF" w14:textId="77777777" w:rsidR="00F90BDC" w:rsidRDefault="00F90BDC"/>
    <w:p w14:paraId="5ECB188C" w14:textId="77777777" w:rsidR="00F90BDC" w:rsidRDefault="00F90BDC">
      <w:r xmlns:w="http://schemas.openxmlformats.org/wordprocessingml/2006/main">
        <w:t xml:space="preserve">2. ما باید حاضر باشیم که از خواست خدا پیروی کنیم، حتی زمانی که مشکل یا غیرمحبوب است.</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یعقوب 4: 15 - "در عوض باید بگویید: "اگر خداوند بخواهد، ما زندگی خواهیم کرد و این یا آن را انجام خواهیم داد."</w:t>
      </w:r>
    </w:p>
    <w:p w14:paraId="41D303A8" w14:textId="77777777" w:rsidR="00F90BDC" w:rsidRDefault="00F90BDC"/>
    <w:p w14:paraId="57401E78" w14:textId="77777777" w:rsidR="00F90BDC" w:rsidRDefault="00F90BDC">
      <w:r xmlns:w="http://schemas.openxmlformats.org/wordprocessingml/2006/main">
        <w:t xml:space="preserve">2. اشعیا 55: 8-9 - خداوند می گوید: "زیرا افکار من افکار شما و راههای شما راههای من نیستند." همان گونه که آسمان ها از زمین بالاتر است راه های من نیز از راه های شما و اندیشه های من از افکار شما بالاتر است.</w:t>
      </w:r>
    </w:p>
    <w:p w14:paraId="51DDC4A6" w14:textId="77777777" w:rsidR="00F90BDC" w:rsidRDefault="00F90BDC"/>
    <w:p w14:paraId="43CDF317" w14:textId="77777777" w:rsidR="00F90BDC" w:rsidRDefault="00F90BDC">
      <w:r xmlns:w="http://schemas.openxmlformats.org/wordprocessingml/2006/main">
        <w:t xml:space="preserve">اعمال رسولان 18:21 اما با آنها خداحافظی کرد و گفت: «به هر حال باید این عید را که در اورشلیم می‌آید برگزار کنم، اما اگر خدا بخواهد دوباره نزد شما بازخواهم گشت. و از افسس کشتی گرفت.</w:t>
      </w:r>
    </w:p>
    <w:p w14:paraId="4EF38A94" w14:textId="77777777" w:rsidR="00F90BDC" w:rsidRDefault="00F90BDC"/>
    <w:p w14:paraId="701825B5" w14:textId="77777777" w:rsidR="00F90BDC" w:rsidRDefault="00F90BDC">
      <w:r xmlns:w="http://schemas.openxmlformats.org/wordprocessingml/2006/main">
        <w:t xml:space="preserve">پولس برای ضیافت به اورشلیم بازگشت، با این وعده که اگر خدا بخواهد به افسس باز خواهد گشت.</w:t>
      </w:r>
    </w:p>
    <w:p w14:paraId="696B77B4" w14:textId="77777777" w:rsidR="00F90BDC" w:rsidRDefault="00F90BDC"/>
    <w:p w14:paraId="5ADC2468" w14:textId="77777777" w:rsidR="00F90BDC" w:rsidRDefault="00F90BDC">
      <w:r xmlns:w="http://schemas.openxmlformats.org/wordprocessingml/2006/main">
        <w:t xml:space="preserve">1. اراده خدا همیشه بهترین برنامه است - اعمال رسولان 18:21</w:t>
      </w:r>
    </w:p>
    <w:p w14:paraId="4A6D98D3" w14:textId="77777777" w:rsidR="00F90BDC" w:rsidRDefault="00F90BDC"/>
    <w:p w14:paraId="698CB7D5" w14:textId="77777777" w:rsidR="00F90BDC" w:rsidRDefault="00F90BDC">
      <w:r xmlns:w="http://schemas.openxmlformats.org/wordprocessingml/2006/main">
        <w:t xml:space="preserve">2. ایمان خود را در برنامه خدا قرار دهید - اعمال رسولان 18:21</w:t>
      </w:r>
    </w:p>
    <w:p w14:paraId="567556C5" w14:textId="77777777" w:rsidR="00F90BDC" w:rsidRDefault="00F90BDC"/>
    <w:p w14:paraId="6E8EAF16" w14:textId="77777777" w:rsidR="00F90BDC" w:rsidRDefault="00F90BDC">
      <w:r xmlns:w="http://schemas.openxmlformats.org/wordprocessingml/2006/main">
        <w:t xml:space="preserve">1. اشعیا 55:9 - "زیرا همانطور که آسمانها از زمین بالاتر است، راههای من نیز از راههای شما و افکار من از افکار شما بالاتر است."</w:t>
      </w:r>
    </w:p>
    <w:p w14:paraId="72DFD1EE" w14:textId="77777777" w:rsidR="00F90BDC" w:rsidRDefault="00F90BDC"/>
    <w:p w14:paraId="0F8589E1" w14:textId="77777777" w:rsidR="00F90BDC" w:rsidRDefault="00F90BDC">
      <w:r xmlns:w="http://schemas.openxmlformats.org/wordprocessingml/2006/main">
        <w:t xml:space="preserve">2. فیلیپیان 4: 6 - "در مورد هیچ چیز مضطرب نباشید، بلکه در هر موقعیتی، با دعا و درخواست و با شکرگزاری، درخواست های خود را به خدا ارائه دهید."</w:t>
      </w:r>
    </w:p>
    <w:p w14:paraId="11073E4E" w14:textId="77777777" w:rsidR="00F90BDC" w:rsidRDefault="00F90BDC"/>
    <w:p w14:paraId="5DEDE756" w14:textId="77777777" w:rsidR="00F90BDC" w:rsidRDefault="00F90BDC">
      <w:r xmlns:w="http://schemas.openxmlformats.org/wordprocessingml/2006/main">
        <w:t xml:space="preserve">اعمال رسولان 18:22 و چون در قیصریه فرود آمد، بالا رفت و بر کلیسا سلام کرد، به انطاکیه رفت.</w:t>
      </w:r>
    </w:p>
    <w:p w14:paraId="0AD0C681" w14:textId="77777777" w:rsidR="00F90BDC" w:rsidRDefault="00F90BDC"/>
    <w:p w14:paraId="065C0ACC" w14:textId="77777777" w:rsidR="00F90BDC" w:rsidRDefault="00F90BDC">
      <w:r xmlns:w="http://schemas.openxmlformats.org/wordprocessingml/2006/main">
        <w:t xml:space="preserve">پولس از کلیسای قیصریه بازدید می کند و سپس به انطاکیه می رود.</w:t>
      </w:r>
    </w:p>
    <w:p w14:paraId="1416F5F9" w14:textId="77777777" w:rsidR="00F90BDC" w:rsidRDefault="00F90BDC"/>
    <w:p w14:paraId="4FE71E55" w14:textId="77777777" w:rsidR="00F90BDC" w:rsidRDefault="00F90BDC">
      <w:r xmlns:w="http://schemas.openxmlformats.org/wordprocessingml/2006/main">
        <w:t xml:space="preserve">1. سفر ایمان: درس گرفتن از مثال پولس</w:t>
      </w:r>
    </w:p>
    <w:p w14:paraId="70838AA7" w14:textId="77777777" w:rsidR="00F90BDC" w:rsidRDefault="00F90BDC"/>
    <w:p w14:paraId="016B1877" w14:textId="77777777" w:rsidR="00F90BDC" w:rsidRDefault="00F90BDC">
      <w:r xmlns:w="http://schemas.openxmlformats.org/wordprocessingml/2006/main">
        <w:t xml:space="preserve">2. اهمیت معاشرت و اجتماع مسیحی</w:t>
      </w:r>
    </w:p>
    <w:p w14:paraId="04964103" w14:textId="77777777" w:rsidR="00F90BDC" w:rsidRDefault="00F90BDC"/>
    <w:p w14:paraId="1348B0EA" w14:textId="77777777" w:rsidR="00F90BDC" w:rsidRDefault="00F90BDC">
      <w:r xmlns:w="http://schemas.openxmlformats.org/wordprocessingml/2006/main">
        <w:t xml:space="preserve">1. عبرانیان 10:24-25 - و بیایید در نظر بگیریم که چگونه یکدیگر را به محبت و اعمال نیک برانگیزانیم، از ملاقات با هم غافل نشویم، همانطور که عادت برخی است، بلکه یکدیگر را تشویق کنیم، و بیشتر همانطور که می بینید. نزدیک شدن روز</w:t>
      </w:r>
    </w:p>
    <w:p w14:paraId="66B7AF0B" w14:textId="77777777" w:rsidR="00F90BDC" w:rsidRDefault="00F90BDC"/>
    <w:p w14:paraId="2FC3361C" w14:textId="77777777" w:rsidR="00F90BDC" w:rsidRDefault="00F90BDC">
      <w:r xmlns:w="http://schemas.openxmlformats.org/wordprocessingml/2006/main">
        <w:t xml:space="preserve">2. اعمال رسولان 2: 42-47 - و آنها خود را وقف تعلیم و مشارکت رسولان، شکستن نان و دعا کردند. و هیبت بر هر جانی فرود آمد و عجایب و نشانه های بسیار به واسطه رسولان انجام می شد. و همه کسانی که ایمان آوردند با هم بودند و در همه چیز مشترک بودند. و اموال و اموال خود را می فروختند و عواید حاصله را برحسب نیاز بین همه تقسیم می کردند. و روز به روز با حضور در معبد و شکستن نان در خانه های خود، غذای خود را با دلی شاد و سخاوتمند دریافت می کردند و خدا را ستایش می کردند و نزد همه مردم لطف داشتند. و خداوند روز به روز بر تعداد آنان که نجات می یافتند افزود.</w:t>
      </w:r>
    </w:p>
    <w:p w14:paraId="6EFF988D" w14:textId="77777777" w:rsidR="00F90BDC" w:rsidRDefault="00F90BDC"/>
    <w:p w14:paraId="5E8C44E5" w14:textId="77777777" w:rsidR="00F90BDC" w:rsidRDefault="00F90BDC">
      <w:r xmlns:w="http://schemas.openxmlformats.org/wordprocessingml/2006/main">
        <w:t xml:space="preserve">اعمال رسولان 18:23 و پس از گذراندن مدتی در آنجا، رفت و به ترتیب در تمام سرزمین غلاطیه و فریجیا رفت و همه شاگردان را تقویت کرد.</w:t>
      </w:r>
    </w:p>
    <w:p w14:paraId="463BDFC8" w14:textId="77777777" w:rsidR="00F90BDC" w:rsidRDefault="00F90BDC"/>
    <w:p w14:paraId="0204C64A" w14:textId="77777777" w:rsidR="00F90BDC" w:rsidRDefault="00F90BDC">
      <w:r xmlns:w="http://schemas.openxmlformats.org/wordprocessingml/2006/main">
        <w:t xml:space="preserve">پولس زمانی را در مناطق غلاطیه و فریژیه گذراند و پیروان مسیحیت را تشویق کرد.</w:t>
      </w:r>
    </w:p>
    <w:p w14:paraId="0C37B511" w14:textId="77777777" w:rsidR="00F90BDC" w:rsidRDefault="00F90BDC"/>
    <w:p w14:paraId="5029F8C9" w14:textId="77777777" w:rsidR="00F90BDC" w:rsidRDefault="00F90BDC">
      <w:r xmlns:w="http://schemas.openxmlformats.org/wordprocessingml/2006/main">
        <w:t xml:space="preserve">1. قدرت تشویق: چگونه پولس شاگردان را تقویت کرد</w:t>
      </w:r>
    </w:p>
    <w:p w14:paraId="753A1CE9" w14:textId="77777777" w:rsidR="00F90BDC" w:rsidRDefault="00F90BDC"/>
    <w:p w14:paraId="517408C2" w14:textId="77777777" w:rsidR="00F90BDC" w:rsidRDefault="00F90BDC">
      <w:r xmlns:w="http://schemas.openxmlformats.org/wordprocessingml/2006/main">
        <w:t xml:space="preserve">2. انعطاف پذیری ایمان: سفر پولس در غلاطیه و فریجیا</w:t>
      </w:r>
    </w:p>
    <w:p w14:paraId="6B80ECE4" w14:textId="77777777" w:rsidR="00F90BDC" w:rsidRDefault="00F90BDC"/>
    <w:p w14:paraId="4C0CCEAE" w14:textId="77777777" w:rsidR="00F90BDC" w:rsidRDefault="00F90BDC">
      <w:r xmlns:w="http://schemas.openxmlformats.org/wordprocessingml/2006/main">
        <w:t xml:space="preserve">1. رومیان 15:5 - باشد که خدای استقامت و تشویق به شما عطا کند که مطابق با مسیح عیسی با یکدیگر هماهنگ زندگی کنید.</w:t>
      </w:r>
    </w:p>
    <w:p w14:paraId="2261B9C3" w14:textId="77777777" w:rsidR="00F90BDC" w:rsidRDefault="00F90BDC"/>
    <w:p w14:paraId="1A202B6F" w14:textId="77777777" w:rsidR="00F90BDC" w:rsidRDefault="00F90BDC">
      <w:r xmlns:w="http://schemas.openxmlformats.org/wordprocessingml/2006/main">
        <w:t xml:space="preserve">2. اول تسالونیکیان 5:11 - بنابراین، همدیگر را تشویق کنید و یکدیگر را بسازید، همانطور که می‌کنید.</w:t>
      </w:r>
    </w:p>
    <w:p w14:paraId="5F2F00A3" w14:textId="77777777" w:rsidR="00F90BDC" w:rsidRDefault="00F90BDC"/>
    <w:p w14:paraId="293859B6" w14:textId="77777777" w:rsidR="00F90BDC" w:rsidRDefault="00F90BDC">
      <w:r xmlns:w="http://schemas.openxmlformats.org/wordprocessingml/2006/main">
        <w:t xml:space="preserve">اعمال رسولان 18:24 و یک یهودی به نام آپولوس، متولد اسکندریه، مردی فصیح و توانا در کتاب مقدس، به افسس آمد.</w:t>
      </w:r>
    </w:p>
    <w:p w14:paraId="71D6758E" w14:textId="77777777" w:rsidR="00F90BDC" w:rsidRDefault="00F90BDC"/>
    <w:p w14:paraId="4B68ABA4" w14:textId="77777777" w:rsidR="00F90BDC" w:rsidRDefault="00F90BDC">
      <w:r xmlns:w="http://schemas.openxmlformats.org/wordprocessingml/2006/main">
        <w:t xml:space="preserve">آپولوس، یهودی متولد اسکندریه، به افسس آمد و به فصاحت و دانش خود در کتاب مقدس مشهور بود.</w:t>
      </w:r>
    </w:p>
    <w:p w14:paraId="098D9184" w14:textId="77777777" w:rsidR="00F90BDC" w:rsidRDefault="00F90BDC"/>
    <w:p w14:paraId="17142DC0" w14:textId="77777777" w:rsidR="00F90BDC" w:rsidRDefault="00F90BDC">
      <w:r xmlns:w="http://schemas.openxmlformats.org/wordprocessingml/2006/main">
        <w:t xml:space="preserve">1. قدرت فصاحت: مطالعه آپولوس در اعمال رسولان 18:24</w:t>
      </w:r>
    </w:p>
    <w:p w14:paraId="7C2BEC73" w14:textId="77777777" w:rsidR="00F90BDC" w:rsidRDefault="00F90BDC"/>
    <w:p w14:paraId="3C1ADF7B" w14:textId="77777777" w:rsidR="00F90BDC" w:rsidRDefault="00F90BDC">
      <w:r xmlns:w="http://schemas.openxmlformats.org/wordprocessingml/2006/main">
        <w:t xml:space="preserve">2. ارزش کتاب مقدس: مطالعه آپولوس در اعمال رسولان 18:24</w:t>
      </w:r>
    </w:p>
    <w:p w14:paraId="6DFC3424" w14:textId="77777777" w:rsidR="00F90BDC" w:rsidRDefault="00F90BDC"/>
    <w:p w14:paraId="7F694DB3" w14:textId="77777777" w:rsidR="00F90BDC" w:rsidRDefault="00F90BDC">
      <w:r xmlns:w="http://schemas.openxmlformats.org/wordprocessingml/2006/main">
        <w:t xml:space="preserve">1. اعمال رسولان 18:24</w:t>
      </w:r>
    </w:p>
    <w:p w14:paraId="05D6B95A" w14:textId="77777777" w:rsidR="00F90BDC" w:rsidRDefault="00F90BDC"/>
    <w:p w14:paraId="199165C6" w14:textId="77777777" w:rsidR="00F90BDC" w:rsidRDefault="00F90BDC">
      <w:r xmlns:w="http://schemas.openxmlformats.org/wordprocessingml/2006/main">
        <w:t xml:space="preserve">2. مزمور 119:105 - "کلام تو چراغی است برای پای من و نوری برای راه من"</w:t>
      </w:r>
    </w:p>
    <w:p w14:paraId="79FA199E" w14:textId="77777777" w:rsidR="00F90BDC" w:rsidRDefault="00F90BDC"/>
    <w:p w14:paraId="0AB5C78D" w14:textId="77777777" w:rsidR="00F90BDC" w:rsidRDefault="00F90BDC">
      <w:r xmlns:w="http://schemas.openxmlformats.org/wordprocessingml/2006/main">
        <w:t xml:space="preserve">اعمال رسولان 18:25 این مرد در راه خداوند تعلیم یافت. و در روح پر حرارت بود و فقط تعمید یحیی را می دانست، چیزهای خداوند را با جدیت می گفت و تعلیم می داد.</w:t>
      </w:r>
    </w:p>
    <w:p w14:paraId="7AB51727" w14:textId="77777777" w:rsidR="00F90BDC" w:rsidRDefault="00F90BDC"/>
    <w:p w14:paraId="10463672" w14:textId="77777777" w:rsidR="00F90BDC" w:rsidRDefault="00F90BDC">
      <w:r xmlns:w="http://schemas.openxmlformats.org/wordprocessingml/2006/main">
        <w:t xml:space="preserve">این متن درباره آپولوس، مردی که در راه های خداوند تعلیم داده و مشتاق تعلیم در مورد خداوند بود، صحبت می کند، که فقط از تعمید یوحنا می دانست.</w:t>
      </w:r>
    </w:p>
    <w:p w14:paraId="70A36FE1" w14:textId="77777777" w:rsidR="00F90BDC" w:rsidRDefault="00F90BDC"/>
    <w:p w14:paraId="4907FAFB" w14:textId="77777777" w:rsidR="00F90BDC" w:rsidRDefault="00F90BDC">
      <w:r xmlns:w="http://schemas.openxmlformats.org/wordprocessingml/2006/main">
        <w:t xml:space="preserve">1. قدرت شور در اعلام انجیل</w:t>
      </w:r>
    </w:p>
    <w:p w14:paraId="52344CEB" w14:textId="77777777" w:rsidR="00F90BDC" w:rsidRDefault="00F90BDC"/>
    <w:p w14:paraId="3B77B621" w14:textId="77777777" w:rsidR="00F90BDC" w:rsidRDefault="00F90BDC">
      <w:r xmlns:w="http://schemas.openxmlformats.org/wordprocessingml/2006/main">
        <w:t xml:space="preserve">2. شناخت و درک تعمید یوحنا</w:t>
      </w:r>
    </w:p>
    <w:p w14:paraId="7A92D2E5" w14:textId="77777777" w:rsidR="00F90BDC" w:rsidRDefault="00F90BDC"/>
    <w:p w14:paraId="6DB1A342" w14:textId="77777777" w:rsidR="00F90BDC" w:rsidRDefault="00F90BDC">
      <w:r xmlns:w="http://schemas.openxmlformats.org/wordprocessingml/2006/main">
        <w:t xml:space="preserve">1. اعمال رسولان 2:38 - "سپس پطرس به آنها گفت: توبه کنید و هر یک از شما به نام عیسی مسیح برای آمرزش گناهان تعمید دهید و عطای روح القدس را دریافت خواهید کرد."</w:t>
      </w:r>
    </w:p>
    <w:p w14:paraId="52D115C9" w14:textId="77777777" w:rsidR="00F90BDC" w:rsidRDefault="00F90BDC"/>
    <w:p w14:paraId="3A3D8EC5" w14:textId="77777777" w:rsidR="00F90BDC" w:rsidRDefault="00F90BDC">
      <w:r xmlns:w="http://schemas.openxmlformats.org/wordprocessingml/2006/main">
        <w:t xml:space="preserve">2. یوحنا 3: 7-8 «از اینکه به تو گفتم باید دوباره متولد شوی تعجب مکن. باد هر جا که بخواهد می وزد و صدای آن را می شنوی، اما نمی توانی تشخیص دهی که از کجا می آید و به کجا می رود. هر کس که از روح متولد شود نیز چنین است.»</w:t>
      </w:r>
    </w:p>
    <w:p w14:paraId="669AF1BB" w14:textId="77777777" w:rsidR="00F90BDC" w:rsidRDefault="00F90BDC"/>
    <w:p w14:paraId="61388ECA" w14:textId="77777777" w:rsidR="00F90BDC" w:rsidRDefault="00F90BDC">
      <w:r xmlns:w="http://schemas.openxmlformats.org/wordprocessingml/2006/main">
        <w:t xml:space="preserve">اعمال رسولان 18:26 و در کنیسه با شهامت شروع به سخن گفتن کرد. چون آکیلا و پریسکیلا شنیدند، او را نزد خود بردند و راه خدا را کاملتر برای او شرح دادند.</w:t>
      </w:r>
    </w:p>
    <w:p w14:paraId="51CABEE3" w14:textId="77777777" w:rsidR="00F90BDC" w:rsidRDefault="00F90BDC"/>
    <w:p w14:paraId="6A09ECB2" w14:textId="77777777" w:rsidR="00F90BDC" w:rsidRDefault="00F90BDC">
      <w:r xmlns:w="http://schemas.openxmlformats.org/wordprocessingml/2006/main">
        <w:t xml:space="preserve">پولس با آکویلا و پریسیلا ملاقات کرد و در مورد راه خدا بیشتر به او آموختند.</w:t>
      </w:r>
    </w:p>
    <w:p w14:paraId="19CA4787" w14:textId="77777777" w:rsidR="00F90BDC" w:rsidRDefault="00F90BDC"/>
    <w:p w14:paraId="0026B7E0" w14:textId="77777777" w:rsidR="00F90BDC" w:rsidRDefault="00F90BDC">
      <w:r xmlns:w="http://schemas.openxmlformats.org/wordprocessingml/2006/main">
        <w:t xml:space="preserve">1. اهمیت یادگیری بیشتر درباره خدا.</w:t>
      </w:r>
    </w:p>
    <w:p w14:paraId="6868B7D5" w14:textId="77777777" w:rsidR="00F90BDC" w:rsidRDefault="00F90BDC"/>
    <w:p w14:paraId="14614DB6" w14:textId="77777777" w:rsidR="00F90BDC" w:rsidRDefault="00F90BDC">
      <w:r xmlns:w="http://schemas.openxmlformats.org/wordprocessingml/2006/main">
        <w:t xml:space="preserve">2. دریافت راهنمایی و راهنمایی از مربیان معنوی.</w:t>
      </w:r>
    </w:p>
    <w:p w14:paraId="73EEED1F" w14:textId="77777777" w:rsidR="00F90BDC" w:rsidRDefault="00F90BDC"/>
    <w:p w14:paraId="300BAC55" w14:textId="77777777" w:rsidR="00F90BDC" w:rsidRDefault="00F90BDC">
      <w:r xmlns:w="http://schemas.openxmlformats.org/wordprocessingml/2006/main">
        <w:t xml:space="preserve">1. امثال 3: 5-6 - "با تمام دل خود بر خداوند توکل کن و بر عقل خود تکیه مکن، در همه راههایت تسلیم او باش و او راههای تو را راست خواهد کرد."</w:t>
      </w:r>
    </w:p>
    <w:p w14:paraId="4ADF0C46" w14:textId="77777777" w:rsidR="00F90BDC" w:rsidRDefault="00F90BDC"/>
    <w:p w14:paraId="69E6B9A3" w14:textId="77777777" w:rsidR="00F90BDC" w:rsidRDefault="00F90BDC">
      <w:r xmlns:w="http://schemas.openxmlformats.org/wordprocessingml/2006/main">
        <w:t xml:space="preserve">2. اول تسالونیکیان 5:12 - "اکنون، ای برادران و خواهران، از شما می‌خواهیم که کسانی را که در میان شما سخت کار می‌کنند، که در خداوند برای شما اهمیت می‌دهند و شما را پند می‌دهند، قدردانی کنید."</w:t>
      </w:r>
    </w:p>
    <w:p w14:paraId="536C84BF" w14:textId="77777777" w:rsidR="00F90BDC" w:rsidRDefault="00F90BDC"/>
    <w:p w14:paraId="052D67C3" w14:textId="77777777" w:rsidR="00F90BDC" w:rsidRDefault="00F90BDC">
      <w:r xmlns:w="http://schemas.openxmlformats.org/wordprocessingml/2006/main">
        <w:t xml:space="preserve">اعمال رسولان 18:27 و چون خواست به آخایا برود، برادران نوشتند و شاگردان را تشویق کردند که او را پذیرا شوند، که چون آمد، به آنانی که به فیض ایمان آورده بودند بسیار کمک کرد.</w:t>
      </w:r>
    </w:p>
    <w:p w14:paraId="39F2452F" w14:textId="77777777" w:rsidR="00F90BDC" w:rsidRDefault="00F90BDC"/>
    <w:p w14:paraId="1E54EF66" w14:textId="77777777" w:rsidR="00F90BDC" w:rsidRDefault="00F90BDC">
      <w:r xmlns:w="http://schemas.openxmlformats.org/wordprocessingml/2006/main">
        <w:t xml:space="preserve">پولس به شاگردان آخایا کمک کرد تا به فیض ایمان بیاورند.</w:t>
      </w:r>
    </w:p>
    <w:p w14:paraId="3B70CEEE" w14:textId="77777777" w:rsidR="00F90BDC" w:rsidRDefault="00F90BDC"/>
    <w:p w14:paraId="71BF671C" w14:textId="77777777" w:rsidR="00F90BDC" w:rsidRDefault="00F90BDC">
      <w:r xmlns:w="http://schemas.openxmlformats.org/wordprocessingml/2006/main">
        <w:t xml:space="preserve">1. ما توسط گریس تنها نجات یافته ایم</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قدرت حمایت دادن و دریافت</w:t>
      </w:r>
    </w:p>
    <w:p w14:paraId="4AE999A6" w14:textId="77777777" w:rsidR="00F90BDC" w:rsidRDefault="00F90BDC"/>
    <w:p w14:paraId="7EB8488C" w14:textId="77777777" w:rsidR="00F90BDC" w:rsidRDefault="00F90BDC">
      <w:r xmlns:w="http://schemas.openxmlformats.org/wordprocessingml/2006/main">
        <w:t xml:space="preserve">1. افسسیان 2: 8-9 - زیرا به فیض از طریق ایمان نجات یافته اید. و این از شما نیست، این هدیه خداست، نه از اعمال، مبادا کسی فخر کند.</w:t>
      </w:r>
    </w:p>
    <w:p w14:paraId="7EC41B7E" w14:textId="77777777" w:rsidR="00F90BDC" w:rsidRDefault="00F90BDC"/>
    <w:p w14:paraId="445F9BB2" w14:textId="77777777" w:rsidR="00F90BDC" w:rsidRDefault="00F90BDC">
      <w:r xmlns:w="http://schemas.openxmlformats.org/wordprocessingml/2006/main">
        <w:t xml:space="preserve">2. غلاطیان 6:2 - بارهای یکدیگر را به دوش بکشید و شریعت مسیح را به انجام برسانید.</w:t>
      </w:r>
    </w:p>
    <w:p w14:paraId="22E4DD4C" w14:textId="77777777" w:rsidR="00F90BDC" w:rsidRDefault="00F90BDC"/>
    <w:p w14:paraId="410A7A16" w14:textId="77777777" w:rsidR="00F90BDC" w:rsidRDefault="00F90BDC">
      <w:r xmlns:w="http://schemas.openxmlformats.org/wordprocessingml/2006/main">
        <w:t xml:space="preserve">اعمال رسولان 18:28 زیرا او یهودیان را به شدت متقاعد کرد و آن را علناً متقاعد کرد و به وسیله کتاب مقدس نشان داد که عیسی مسیح است.</w:t>
      </w:r>
    </w:p>
    <w:p w14:paraId="49FA70CA" w14:textId="77777777" w:rsidR="00F90BDC" w:rsidRDefault="00F90BDC"/>
    <w:p w14:paraId="27C5C436" w14:textId="77777777" w:rsidR="00F90BDC" w:rsidRDefault="00F90BDC">
      <w:r xmlns:w="http://schemas.openxmlformats.org/wordprocessingml/2006/main">
        <w:t xml:space="preserve">پولس با استفاده از کتاب مقدس با قدرت به یهودیان نشان داد که عیسی مسیح است.</w:t>
      </w:r>
    </w:p>
    <w:p w14:paraId="69050263" w14:textId="77777777" w:rsidR="00F90BDC" w:rsidRDefault="00F90BDC"/>
    <w:p w14:paraId="003987B4" w14:textId="77777777" w:rsidR="00F90BDC" w:rsidRDefault="00F90BDC">
      <w:r xmlns:w="http://schemas.openxmlformats.org/wordprocessingml/2006/main">
        <w:t xml:space="preserve">1. قدرت کتاب مقدس: چگونه می توانیم از کلام خدا برای شهادت به دیگران استفاده کنیم</w:t>
      </w:r>
    </w:p>
    <w:p w14:paraId="3A17C1E8" w14:textId="77777777" w:rsidR="00F90BDC" w:rsidRDefault="00F90BDC"/>
    <w:p w14:paraId="3C76BFFE" w14:textId="77777777" w:rsidR="00F90BDC" w:rsidRDefault="00F90BDC">
      <w:r xmlns:w="http://schemas.openxmlformats.org/wordprocessingml/2006/main">
        <w:t xml:space="preserve">2. اعلام انجیل: چگونه بشارت عیسی را با اطمینان به اشتراک بگذاریم</w:t>
      </w:r>
    </w:p>
    <w:p w14:paraId="32B04BEA" w14:textId="77777777" w:rsidR="00F90BDC" w:rsidRDefault="00F90BDC"/>
    <w:p w14:paraId="305D2547" w14:textId="77777777" w:rsidR="00F90BDC" w:rsidRDefault="00F90BDC">
      <w:r xmlns:w="http://schemas.openxmlformats.org/wordprocessingml/2006/main">
        <w:t xml:space="preserve">1. رومیان 1:16 - زیرا من از انجیل خجالت نمی کشم، زیرا این قدرت خداست که برای هر که ایمان دارد نجات می دهد.</w:t>
      </w:r>
    </w:p>
    <w:p w14:paraId="006BE366" w14:textId="77777777" w:rsidR="00F90BDC" w:rsidRDefault="00F90BDC"/>
    <w:p w14:paraId="45FF61EC" w14:textId="77777777" w:rsidR="00F90BDC" w:rsidRDefault="00F90BDC">
      <w:r xmlns:w="http://schemas.openxmlformats.org/wordprocessingml/2006/main">
        <w:t xml:space="preserve">2. اشعیا 61:1-2 - روح خداوند مقتدر بر من است، زیرا خداوند مرا مسح کرده است تا به فقرا بشارت دهم. او مرا فرستاده است تا دل شکسته ها را ببندم و آزادی اسیران و آزادی از تاریکی را برای اسیران اعلام کنم.</w:t>
      </w:r>
    </w:p>
    <w:p w14:paraId="715C7878" w14:textId="77777777" w:rsidR="00F90BDC" w:rsidRDefault="00F90BDC"/>
    <w:p w14:paraId="19FB5515" w14:textId="77777777" w:rsidR="00F90BDC" w:rsidRDefault="00F90BDC">
      <w:r xmlns:w="http://schemas.openxmlformats.org/wordprocessingml/2006/main">
        <w:t xml:space="preserve">اعمال 19 زمان پولس در افسس، معجزات خارق‌العاده‌ای که او انجام داد و شورش‌های ایجاد شده توسط دمتریوس و دیگر نقره‌سازان را بازگو می‌کند.</w:t>
      </w:r>
    </w:p>
    <w:p w14:paraId="59FBC39F" w14:textId="77777777" w:rsidR="00F90BDC" w:rsidRDefault="00F90BDC"/>
    <w:p w14:paraId="2A8C7F0F" w14:textId="77777777" w:rsidR="00F90BDC" w:rsidRDefault="00F90BDC">
      <w:r xmlns:w="http://schemas.openxmlformats.org/wordprocessingml/2006/main">
        <w:t xml:space="preserve">پاراگراف اول: این فصل با ورود پولس به افسس آغاز می شود و در آنجا شاگردانی را یافت که فقط تعمید یوحنا را دریافت کرده بودند. وقتی پولس از آنها پرسید که آیا روح القدس را دریافت کرده‌اند، در حالی که آنها </w:t>
      </w:r>
      <w:r xmlns:w="http://schemas.openxmlformats.org/wordprocessingml/2006/main">
        <w:lastRenderedPageBreak xmlns:w="http://schemas.openxmlformats.org/wordprocessingml/2006/main"/>
      </w:r>
      <w:r xmlns:w="http://schemas.openxmlformats.org/wordprocessingml/2006/main">
        <w:t xml:space="preserve">معتقد بودند، پاسخ دادند که حتی نشنیده‌اند که روح‌القدس وجود دارد. پس پولس به آنها توضیح داد که تعمید یحیی تعمید توبه بود و پس از شنیدن این سخن، آنها به نام عیسی مسیح تعمید گرفتند. هنگامی که پولس دست خود را بر آنها گذاشت، روح القدس بر آنها نازل شد، به زبانهایی صحبت می کردند که در مجموع در مورد دوازده مرد پیشگویی شده بود (اعمال رسولان 19: 1-7). او وارد کنیسه شد و سه ماه در آنجا متقاعد کننده در مورد ملکوت خدا بحث کرد، اما برخی لجباز شدند و نپذیرفتند که علنا بدگویی کردند. 19:8-10).</w:t>
      </w:r>
    </w:p>
    <w:p w14:paraId="6AF3232F" w14:textId="77777777" w:rsidR="00F90BDC" w:rsidRDefault="00F90BDC"/>
    <w:p w14:paraId="0C99BFE2" w14:textId="77777777" w:rsidR="00F90BDC" w:rsidRDefault="00F90BDC">
      <w:r xmlns:w="http://schemas.openxmlformats.org/wordprocessingml/2006/main">
        <w:t xml:space="preserve">بند دوم: خدا از طریق پولس معجزات خارق‌العاده‌ای انجام داد، به طوری که حتی دستمال‌ها یا پیش‌بندهایی که او را لمس می‌کردند، مریض می‌کردند و ارواح شیطانی آنها را ترک می‌کردند (اعمال رسولان 19:11-12). برخی از یهودیان که می‌رفتند ارواح شیطانی را بیرون می‌کردند و نام خداوند عیسی را بر آن جن زده‌ها می‌خواندند، می‌گفتند "به نام عیسی که پولس موعظه می‌کند به شما دستور می‌دهم بیرون بیایید." هفت پسر اسکوا، رئیس کاهن یهودی این کار را انجام می‌دادند، روزی روح شیطانی پاسخ داد: «عیسی، پولس را می‌شناسم، اما تو که هستی؟» پس از آن مرد تسخیر شده پرید بر روی آنها غلبه کرد همه داد چنین ضرب و شتم فرار کرد خانه برهنه خونریزی هنگامی که این شناخته شد یهودیان یونانی ساکن افسس ترس همه نام خداوند عیسی را ارج نهادند بسیاری از کسانی که معتقد بودند اکنون آمدند آشکارا اعتراف کردند که چه کرده اند تعداد زیادی از کسانی که جادوگری کردند. طومارها با هم ارزش محاسبه شده عمومی را سوزاندند که به ارزش پنجاه هزار درهم یافت شد. به این ترتیب کلمه خداوند به طور گسترده ای گسترش یافت و قدرت افزایش یافت (اعمال رسولان 19: 13-20).</w:t>
      </w:r>
    </w:p>
    <w:p w14:paraId="0162F3AF" w14:textId="77777777" w:rsidR="00F90BDC" w:rsidRDefault="00F90BDC"/>
    <w:p w14:paraId="4C2B24FD" w14:textId="77777777" w:rsidR="00F90BDC" w:rsidRDefault="00F90BDC">
      <w:r xmlns:w="http://schemas.openxmlformats.org/wordprocessingml/2006/main">
        <w:t xml:space="preserve">پاراگراف سوم: پس از وقوع این اتفاقات، نقره‌سازی به نام دیمیتریوس به دلیل اینکه زیارتگاه‌های نقره‌ای آرتمیس را ساخت و تجارتش به دلیل گسترش مسیحیت در خطر بود، شورش به پا کرد. او دیگر صنعتگران را برانگیخت و گفت: «می‌بینید نه تنها افسس، بلکه تقریباً در سراسر استان آسیا می‌شنوید، این همکار پولس متقاعد کرد که تعداد زیادی از مردم را به بیراهه کشاند که می‌گفتند خدایان دست بشر را اصلاً خدایی نکرده‌اند. الهه آرتمیس بی اعتبار خواهد شد الهه ای که خود در سراسر استان آسیا پرستش می شود، عظمت الهی او ربوده خواهد شد.» (اعمال رسولان 19:26-27). این امر منجر به یک غوغای عظیم با مردم شد که فریاد می زدند "بزرگ است آرتمیس افسسیان!" سرانجام کارمند شهر، جمعیت آرامی را مدیریت کرد و گفت که آیا دمتریوس سایر شکایات باید آن را مطرح کنند، دادگاه ها به مردم هشدار دادند که اقدامات آنها می تواند منجر به شورش شود زیرا هیچ دلیلی نمی تواند جمعیت اخراج شده مجمع را توجیه کند (اعمال رسولان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اعمال رسولان 19:1 و واقع شد که در زمانی که آپولوس در قرنتس بود، پولس پس از عبور از </w:t>
      </w:r>
      <w:r xmlns:w="http://schemas.openxmlformats.org/wordprocessingml/2006/main">
        <w:lastRenderedPageBreak xmlns:w="http://schemas.openxmlformats.org/wordprocessingml/2006/main"/>
      </w:r>
      <w:r xmlns:w="http://schemas.openxmlformats.org/wordprocessingml/2006/main">
        <w:t xml:space="preserve">سواحل فوقانی به افسس آمد و شاگردانی را یافت.</w:t>
      </w:r>
    </w:p>
    <w:p w14:paraId="2577386B" w14:textId="77777777" w:rsidR="00F90BDC" w:rsidRDefault="00F90BDC"/>
    <w:p w14:paraId="69BC17DE" w14:textId="77777777" w:rsidR="00F90BDC" w:rsidRDefault="00F90BDC">
      <w:r xmlns:w="http://schemas.openxmlformats.org/wordprocessingml/2006/main">
        <w:t xml:space="preserve">پولس در افسس با شاگردانی روبرو شد و راه خدا را به طور کامل تر به آنها آموزش داد.</w:t>
      </w:r>
    </w:p>
    <w:p w14:paraId="6FEC916D" w14:textId="77777777" w:rsidR="00F90BDC" w:rsidRDefault="00F90BDC"/>
    <w:p w14:paraId="6193E8CC" w14:textId="77777777" w:rsidR="00F90BDC" w:rsidRDefault="00F90BDC">
      <w:r xmlns:w="http://schemas.openxmlformats.org/wordprocessingml/2006/main">
        <w:t xml:space="preserve">1. برنامه کامل خدا برای قومش</w:t>
      </w:r>
    </w:p>
    <w:p w14:paraId="0256D106" w14:textId="77777777" w:rsidR="00F90BDC" w:rsidRDefault="00F90BDC"/>
    <w:p w14:paraId="579D90C5" w14:textId="77777777" w:rsidR="00F90BDC" w:rsidRDefault="00F90BDC">
      <w:r xmlns:w="http://schemas.openxmlformats.org/wordprocessingml/2006/main">
        <w:t xml:space="preserve">2. قدرت تعلیم پولس</w:t>
      </w:r>
    </w:p>
    <w:p w14:paraId="52C7BB3F" w14:textId="77777777" w:rsidR="00F90BDC" w:rsidRDefault="00F90BDC"/>
    <w:p w14:paraId="53673D06" w14:textId="77777777" w:rsidR="00F90BDC" w:rsidRDefault="00F90BDC">
      <w:r xmlns:w="http://schemas.openxmlformats.org/wordprocessingml/2006/main">
        <w:t xml:space="preserve">1. افسسیان 3: 20-21 «حالا کسی که می‌تواند بیش از هر چیزی که ما می‌خواهیم یا تصور می‌کنیم انجام دهد، برحسب نیرویی که در درون ما کار می‌کند، او را در کلیسا و در مسیح عیسی در همه جا جلال باد. نسل‌ها، برای همیشه و همیشه! آمین.»</w:t>
      </w:r>
    </w:p>
    <w:p w14:paraId="3A9CE08D" w14:textId="77777777" w:rsidR="00F90BDC" w:rsidRDefault="00F90BDC"/>
    <w:p w14:paraId="2F5F651A" w14:textId="77777777" w:rsidR="00F90BDC" w:rsidRDefault="00F90BDC">
      <w:r xmlns:w="http://schemas.openxmlformats.org/wordprocessingml/2006/main">
        <w:t xml:space="preserve">2. تیطس 2: 11-12 «زیرا فیض خدا ظاهر شده است که به همه مردم نجات می دهد. این به ما می آموزد که به بی خدایی و هوس های دنیوی «نه» بگوییم و در عصر حاضر زندگی خویشتن دار، درست و خداپسندانه داشته باشیم.»</w:t>
      </w:r>
    </w:p>
    <w:p w14:paraId="79B67527" w14:textId="77777777" w:rsidR="00F90BDC" w:rsidRDefault="00F90BDC"/>
    <w:p w14:paraId="67B949C8" w14:textId="77777777" w:rsidR="00F90BDC" w:rsidRDefault="00F90BDC">
      <w:r xmlns:w="http://schemas.openxmlformats.org/wordprocessingml/2006/main">
        <w:t xml:space="preserve">اعمال رسولان 19:2 او به آنها گفت: آیا از زمانی که ایمان آورده اید روح القدس را دریافت کرده اید؟ و آنها به او گفتند: «ما تا آن اندازه نشنیده ایم که آیا روح القدس وجود دارد یا خیر.</w:t>
      </w:r>
    </w:p>
    <w:p w14:paraId="4A507E28" w14:textId="77777777" w:rsidR="00F90BDC" w:rsidRDefault="00F90BDC"/>
    <w:p w14:paraId="0D04B214" w14:textId="77777777" w:rsidR="00F90BDC" w:rsidRDefault="00F90BDC">
      <w:r xmlns:w="http://schemas.openxmlformats.org/wordprocessingml/2006/main">
        <w:t xml:space="preserve">پولس از شاگردان در افسس پرسید که آیا روح القدس را از زمانی که ایمان آورده اند دریافت کرده اند. آنها پاسخ دادند که از وجود روح القدس نشنیده اند.</w:t>
      </w:r>
    </w:p>
    <w:p w14:paraId="0830722D" w14:textId="77777777" w:rsidR="00F90BDC" w:rsidRDefault="00F90BDC"/>
    <w:p w14:paraId="4598D1B5" w14:textId="77777777" w:rsidR="00F90BDC" w:rsidRDefault="00F90BDC">
      <w:r xmlns:w="http://schemas.openxmlformats.org/wordprocessingml/2006/main">
        <w:t xml:space="preserve">1. ضرورت دریافت روح القدس</w:t>
      </w:r>
    </w:p>
    <w:p w14:paraId="12B1F0C9" w14:textId="77777777" w:rsidR="00F90BDC" w:rsidRDefault="00F90BDC"/>
    <w:p w14:paraId="4F6F154D" w14:textId="77777777" w:rsidR="00F90BDC" w:rsidRDefault="00F90BDC">
      <w:r xmlns:w="http://schemas.openxmlformats.org/wordprocessingml/2006/main">
        <w:t xml:space="preserve">2. اهمیت شناخت روح القدس</w:t>
      </w:r>
    </w:p>
    <w:p w14:paraId="73911358" w14:textId="77777777" w:rsidR="00F90BDC" w:rsidRDefault="00F90BDC"/>
    <w:p w14:paraId="1FA01826" w14:textId="77777777" w:rsidR="00F90BDC" w:rsidRDefault="00F90BDC">
      <w:r xmlns:w="http://schemas.openxmlformats.org/wordprocessingml/2006/main">
        <w:t xml:space="preserve">1. یوحنا 14:26 - "اما یاور، روح القدس، که پدر او را به نام من خواهد فرستاد، او همه چیز را به شما تعلیم خواهد داد و هر آنچه را که به شما گفتم به یاد شما خواهد آورد."</w:t>
      </w:r>
    </w:p>
    <w:p w14:paraId="5BCB22F9" w14:textId="77777777" w:rsidR="00F90BDC" w:rsidRDefault="00F90BDC"/>
    <w:p w14:paraId="1B099B00" w14:textId="77777777" w:rsidR="00F90BDC" w:rsidRDefault="00F90BDC">
      <w:r xmlns:w="http://schemas.openxmlformats.org/wordprocessingml/2006/main">
        <w:t xml:space="preserve">2. افسسیان 1: 13-14 - «شما نیز در او، چون کلام راستی، انجیل نجات خود را شنیدید، و به او ایمان آوردید، با روح القدس موعود، که ضامن میراث ماست تا زمانی که برای ستایش جلال او، آن را به دست می آوریم.»</w:t>
      </w:r>
    </w:p>
    <w:p w14:paraId="5A8C2218" w14:textId="77777777" w:rsidR="00F90BDC" w:rsidRDefault="00F90BDC"/>
    <w:p w14:paraId="4D04DD6B" w14:textId="77777777" w:rsidR="00F90BDC" w:rsidRDefault="00F90BDC">
      <w:r xmlns:w="http://schemas.openxmlformats.org/wordprocessingml/2006/main">
        <w:t xml:space="preserve">اعمال رسولان 19:3 و به آنها گفت: «پس به چه چیزی تعمید شدید؟ و گفتند: برای تعمید یحیی.</w:t>
      </w:r>
    </w:p>
    <w:p w14:paraId="4EAF1E86" w14:textId="77777777" w:rsidR="00F90BDC" w:rsidRDefault="00F90BDC"/>
    <w:p w14:paraId="2F32CD8D" w14:textId="77777777" w:rsidR="00F90BDC" w:rsidRDefault="00F90BDC">
      <w:r xmlns:w="http://schemas.openxmlformats.org/wordprocessingml/2006/main">
        <w:t xml:space="preserve">پولس از دوازده مرد پرسید که آیا تعمید یافته اند یا خیر، و آنها پاسخ دادند که مطابق تعمید یوحنا تعمید یافته اند.</w:t>
      </w:r>
    </w:p>
    <w:p w14:paraId="4B047004" w14:textId="77777777" w:rsidR="00F90BDC" w:rsidRDefault="00F90BDC"/>
    <w:p w14:paraId="044A2279" w14:textId="77777777" w:rsidR="00F90BDC" w:rsidRDefault="00F90BDC">
      <w:r xmlns:w="http://schemas.openxmlformats.org/wordprocessingml/2006/main">
        <w:t xml:space="preserve">1. اهمیت دانستن غسل تعمید: چگونه دانستن وضعیت غسل تعمید شما می تواند ایمان شما را تقویت کند</w:t>
      </w:r>
    </w:p>
    <w:p w14:paraId="2B192758" w14:textId="77777777" w:rsidR="00F90BDC" w:rsidRDefault="00F90BDC"/>
    <w:p w14:paraId="7F0714F6" w14:textId="77777777" w:rsidR="00F90BDC" w:rsidRDefault="00F90BDC">
      <w:r xmlns:w="http://schemas.openxmlformats.org/wordprocessingml/2006/main">
        <w:t xml:space="preserve">2. قدرت پولس: چگونه سؤالات پولس می تواند به رشد معنوی منجر شود</w:t>
      </w:r>
    </w:p>
    <w:p w14:paraId="4DBC11D6" w14:textId="77777777" w:rsidR="00F90BDC" w:rsidRDefault="00F90BDC"/>
    <w:p w14:paraId="43050AF2" w14:textId="77777777" w:rsidR="00F90BDC" w:rsidRDefault="00F90BDC">
      <w:r xmlns:w="http://schemas.openxmlformats.org/wordprocessingml/2006/main">
        <w:t xml:space="preserve">1. متی 3: 11-12 - "من شما را با آب تعمید می دهم تا توبه کنید، اما کسی که پس از من می آید از من نیرومندتر است که من لایق کفش های او نیستم. او شما را به روح القدس و با آن تعمید خواهد داد. آتش."</w:t>
      </w:r>
    </w:p>
    <w:p w14:paraId="3381B557" w14:textId="77777777" w:rsidR="00F90BDC" w:rsidRDefault="00F90BDC"/>
    <w:p w14:paraId="121692C4" w14:textId="77777777" w:rsidR="00F90BDC" w:rsidRDefault="00F90BDC">
      <w:r xmlns:w="http://schemas.openxmlformats.org/wordprocessingml/2006/main">
        <w:t xml:space="preserve">2. مرقس 1: 4-5 - «یوحنا در بیابان تعمید داد و برای آمرزش گناهان، تعمید توبه را موعظه کرد. و تمام سرزمین یهودیه و اورشلیم نزد او رفتند و همه از او در رود اردن تعمید گرفتند و به گناهان خود اعتراف کردند.»</w:t>
      </w:r>
    </w:p>
    <w:p w14:paraId="0709199C" w14:textId="77777777" w:rsidR="00F90BDC" w:rsidRDefault="00F90BDC"/>
    <w:p w14:paraId="03283630" w14:textId="77777777" w:rsidR="00F90BDC" w:rsidRDefault="00F90BDC">
      <w:r xmlns:w="http://schemas.openxmlformats.org/wordprocessingml/2006/main">
        <w:t xml:space="preserve">اعمال رسولان 19:4 پس پولس گفت: یحیی حقیقتاً با تعمید توبه تعمید داد و به مردم گفت که به او که بعد از او خواهد آمد، یعنی به مسیح عیسی ایمان بیاورند.</w:t>
      </w:r>
    </w:p>
    <w:p w14:paraId="38B391F9" w14:textId="77777777" w:rsidR="00F90BDC" w:rsidRDefault="00F90BDC"/>
    <w:p w14:paraId="5BF3E2B0" w14:textId="77777777" w:rsidR="00F90BDC" w:rsidRDefault="00F90BDC">
      <w:r xmlns:w="http://schemas.openxmlformats.org/wordprocessingml/2006/main">
        <w:t xml:space="preserve">پولس توضیح می دهد که یحیی تعمید دهنده تعمید توبه را موعظه کرد و به مردم گفت که به عیسی مسیح ایمان بیاورند.</w:t>
      </w:r>
    </w:p>
    <w:p w14:paraId="364C53A1" w14:textId="77777777" w:rsidR="00F90BDC" w:rsidRDefault="00F90BDC"/>
    <w:p w14:paraId="29310B3A" w14:textId="77777777" w:rsidR="00F90BDC" w:rsidRDefault="00F90BDC">
      <w:r xmlns:w="http://schemas.openxmlformats.org/wordprocessingml/2006/main">
        <w:t xml:space="preserve">1. دعوت به توبه: آماده کردن راه برای عیسی</w:t>
      </w:r>
    </w:p>
    <w:p w14:paraId="59886B56" w14:textId="77777777" w:rsidR="00F90BDC" w:rsidRDefault="00F90BDC"/>
    <w:p w14:paraId="618AB614" w14:textId="77777777" w:rsidR="00F90BDC" w:rsidRDefault="00F90BDC">
      <w:r xmlns:w="http://schemas.openxmlformats.org/wordprocessingml/2006/main">
        <w:t xml:space="preserve">2. قدرت باور: چگونه ایمان به عیسی زندگی را متحول می کند</w:t>
      </w:r>
    </w:p>
    <w:p w14:paraId="2178166D" w14:textId="77777777" w:rsidR="00F90BDC" w:rsidRDefault="00F90BDC"/>
    <w:p w14:paraId="1701226D" w14:textId="77777777" w:rsidR="00F90BDC" w:rsidRDefault="00F90BDC">
      <w:r xmlns:w="http://schemas.openxmlformats.org/wordprocessingml/2006/main">
        <w:t xml:space="preserve">1. لوقا 3: 3 - "و به تمام مناطق اطراف اردن رفت و تعمید توبه را برای آمرزش گناهان موعظه می کرد."</w:t>
      </w:r>
    </w:p>
    <w:p w14:paraId="2192665F" w14:textId="77777777" w:rsidR="00F90BDC" w:rsidRDefault="00F90BDC"/>
    <w:p w14:paraId="086E1BE3" w14:textId="77777777" w:rsidR="00F90BDC" w:rsidRDefault="00F90BDC">
      <w:r xmlns:w="http://schemas.openxmlformats.org/wordprocessingml/2006/main">
        <w:t xml:space="preserve">2. یوحنا 14:6 - "عیسی به او گفت: من راه و راستی و حیات هستم. هیچ کس جز به وسیله من نزد پدر نمی آید."</w:t>
      </w:r>
    </w:p>
    <w:p w14:paraId="033090FC" w14:textId="77777777" w:rsidR="00F90BDC" w:rsidRDefault="00F90BDC"/>
    <w:p w14:paraId="7936CBE4" w14:textId="77777777" w:rsidR="00F90BDC" w:rsidRDefault="00F90BDC">
      <w:r xmlns:w="http://schemas.openxmlformats.org/wordprocessingml/2006/main">
        <w:t xml:space="preserve">اعمال رسولان 19:5 چون این را شنیدند، به نام خداوند عیسی تعمید گرفتند.</w:t>
      </w:r>
    </w:p>
    <w:p w14:paraId="4638DA73" w14:textId="77777777" w:rsidR="00F90BDC" w:rsidRDefault="00F90BDC"/>
    <w:p w14:paraId="0E21387C" w14:textId="77777777" w:rsidR="00F90BDC" w:rsidRDefault="00F90BDC">
      <w:r xmlns:w="http://schemas.openxmlformats.org/wordprocessingml/2006/main">
        <w:t xml:space="preserve">وقتی مردم موعظه پولس را شنیدند، به نام خداوند عیسی تعمید گرفتند.</w:t>
      </w:r>
    </w:p>
    <w:p w14:paraId="2B80A432" w14:textId="77777777" w:rsidR="00F90BDC" w:rsidRDefault="00F90BDC"/>
    <w:p w14:paraId="0127E005" w14:textId="77777777" w:rsidR="00F90BDC" w:rsidRDefault="00F90BDC">
      <w:r xmlns:w="http://schemas.openxmlformats.org/wordprocessingml/2006/main">
        <w:t xml:space="preserve">1. قدرت ایمان: درک تأثیر تعمید</w:t>
      </w:r>
    </w:p>
    <w:p w14:paraId="71C9C8B9" w14:textId="77777777" w:rsidR="00F90BDC" w:rsidRDefault="00F90BDC"/>
    <w:p w14:paraId="65266827" w14:textId="77777777" w:rsidR="00F90BDC" w:rsidRDefault="00F90BDC">
      <w:r xmlns:w="http://schemas.openxmlformats.org/wordprocessingml/2006/main">
        <w:t xml:space="preserve">2. تسلیم به خداوند: اهمیت غسل تعمید</w:t>
      </w:r>
    </w:p>
    <w:p w14:paraId="0D768ACB" w14:textId="77777777" w:rsidR="00F90BDC" w:rsidRDefault="00F90BDC"/>
    <w:p w14:paraId="17B7536F" w14:textId="77777777" w:rsidR="00F90BDC" w:rsidRDefault="00F90BDC">
      <w:r xmlns:w="http://schemas.openxmlformats.org/wordprocessingml/2006/main">
        <w:t xml:space="preserve">1. رومیان 6: 3-5 - "یا نمی دانید که همه ما که در مسیح عیسی تعمید یافتیم در مرگ او تعمید یافتیم؟ پس با او از طریق تعمید در مرگ دفن شدیم تا همانطور که مسیح بود. ما نیز که به واسطه جلال پدر از مردگان برخیزانیم، می‌توانیم زندگی جدیدی داشته باشیم، زیرا اگر در مرگی مانند او با او متحد شده‌ایم، قطعاً در رستاخیز مانند او نیز با او متحد خواهیم شد.»</w:t>
      </w:r>
    </w:p>
    <w:p w14:paraId="6F0879F3" w14:textId="77777777" w:rsidR="00F90BDC" w:rsidRDefault="00F90BDC"/>
    <w:p w14:paraId="333B5B0F" w14:textId="77777777" w:rsidR="00F90BDC" w:rsidRDefault="00F90BDC">
      <w:r xmlns:w="http://schemas.openxmlformats.org/wordprocessingml/2006/main">
        <w:t xml:space="preserve">2. کولسیان 2:12 - "در غسل تعمید با او دفن شده اید، که در آن شما نیز با ایمان خود به عمل خدا که او را از مردگان برخیزانید، با او زنده شده اید."</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19:6 و چون پولس دست خود را بر آنها نهاد، روح القدس بر آنها نازل شد. و به زبانها سخن می گفتند و نبوت می کردند.</w:t>
      </w:r>
    </w:p>
    <w:p w14:paraId="6CB8B509" w14:textId="77777777" w:rsidR="00F90BDC" w:rsidRDefault="00F90BDC"/>
    <w:p w14:paraId="05061C59" w14:textId="77777777" w:rsidR="00F90BDC" w:rsidRDefault="00F90BDC">
      <w:r xmlns:w="http://schemas.openxmlformats.org/wordprocessingml/2006/main">
        <w:t xml:space="preserve">دستهای پولس که روح القدس را به ایمانداران می بخشید باعث شد که آنها به زبان ها صحبت کنند و نبوت کنند.</w:t>
      </w:r>
    </w:p>
    <w:p w14:paraId="567A4265" w14:textId="77777777" w:rsidR="00F90BDC" w:rsidRDefault="00F90BDC"/>
    <w:p w14:paraId="2B520225" w14:textId="77777777" w:rsidR="00F90BDC" w:rsidRDefault="00F90BDC">
      <w:r xmlns:w="http://schemas.openxmlformats.org/wordprocessingml/2006/main">
        <w:t xml:space="preserve">1: گشایش هدایای روح القدس</w:t>
      </w:r>
    </w:p>
    <w:p w14:paraId="04291D09" w14:textId="77777777" w:rsidR="00F90BDC" w:rsidRDefault="00F90BDC"/>
    <w:p w14:paraId="384BA2B5" w14:textId="77777777" w:rsidR="00F90BDC" w:rsidRDefault="00F90BDC">
      <w:r xmlns:w="http://schemas.openxmlformats.org/wordprocessingml/2006/main">
        <w:t xml:space="preserve">2: صحبت کردن به زبان ها در کلیسا</w:t>
      </w:r>
    </w:p>
    <w:p w14:paraId="48ADDBAF" w14:textId="77777777" w:rsidR="00F90BDC" w:rsidRDefault="00F90BDC"/>
    <w:p w14:paraId="50D1B1EC" w14:textId="77777777" w:rsidR="00F90BDC" w:rsidRDefault="00F90BDC">
      <w:r xmlns:w="http://schemas.openxmlformats.org/wordprocessingml/2006/main">
        <w:t xml:space="preserve">1: غلاطیان 5:22-23 اما ثمره روح محبت، شادی، صلح، بردباری، نرمی، نیکی، ایمان، فروتنی، اعتدال است.</w:t>
      </w:r>
    </w:p>
    <w:p w14:paraId="17A39369" w14:textId="77777777" w:rsidR="00F90BDC" w:rsidRDefault="00F90BDC"/>
    <w:p w14:paraId="795AF377" w14:textId="77777777" w:rsidR="00F90BDC" w:rsidRDefault="00F90BDC">
      <w:r xmlns:w="http://schemas.openxmlformats.org/wordprocessingml/2006/main">
        <w:t xml:space="preserve">2: اعمال رسولان 2:4 و همگی از روح القدس پر شدند و به زبانهای دیگر سخن گفتند، چنانکه روح به آنها گفت.</w:t>
      </w:r>
    </w:p>
    <w:p w14:paraId="313B11A5" w14:textId="77777777" w:rsidR="00F90BDC" w:rsidRDefault="00F90BDC"/>
    <w:p w14:paraId="4220B2B2" w14:textId="77777777" w:rsidR="00F90BDC" w:rsidRDefault="00F90BDC">
      <w:r xmlns:w="http://schemas.openxmlformats.org/wordprocessingml/2006/main">
        <w:t xml:space="preserve">اعمال رسولان 19:7 و همه مردان حدود دوازده نفر بودند.</w:t>
      </w:r>
    </w:p>
    <w:p w14:paraId="7B7422A3" w14:textId="77777777" w:rsidR="00F90BDC" w:rsidRDefault="00F90BDC"/>
    <w:p w14:paraId="3161CE76" w14:textId="77777777" w:rsidR="00F90BDC" w:rsidRDefault="00F90BDC">
      <w:r xmlns:w="http://schemas.openxmlformats.org/wordprocessingml/2006/main">
        <w:t xml:space="preserve">قسمت مربوط به تعداد مردان حاضر در آن زمان 12 نفر است.</w:t>
      </w:r>
    </w:p>
    <w:p w14:paraId="103A5977" w14:textId="77777777" w:rsidR="00F90BDC" w:rsidRDefault="00F90BDC"/>
    <w:p w14:paraId="2986E07B" w14:textId="77777777" w:rsidR="00F90BDC" w:rsidRDefault="00F90BDC">
      <w:r xmlns:w="http://schemas.openxmlformats.org/wordprocessingml/2006/main">
        <w:t xml:space="preserve">1. هر چقدر هم که تعداد افراد کم باشد، باز هم خداوند می تواند از آنها برای انجام کارهای بزرگ استفاده کند.</w:t>
      </w:r>
    </w:p>
    <w:p w14:paraId="365E95A4" w14:textId="77777777" w:rsidR="00F90BDC" w:rsidRDefault="00F90BDC"/>
    <w:p w14:paraId="659F8EF1" w14:textId="77777777" w:rsidR="00F90BDC" w:rsidRDefault="00F90BDC">
      <w:r xmlns:w="http://schemas.openxmlformats.org/wordprocessingml/2006/main">
        <w:t xml:space="preserve">2. قدرت خداوند به اندازه یک گروه مشخص نمی شود، بلکه با حضور او در آن مشخص می شود.</w:t>
      </w:r>
    </w:p>
    <w:p w14:paraId="353B8FA3" w14:textId="77777777" w:rsidR="00F90BDC" w:rsidRDefault="00F90BDC"/>
    <w:p w14:paraId="4902431F" w14:textId="77777777" w:rsidR="00F90BDC" w:rsidRDefault="00F90BDC">
      <w:r xmlns:w="http://schemas.openxmlformats.org/wordprocessingml/2006/main">
        <w:t xml:space="preserve">1. متی 19:26 - "عیسی به آنها نگاه کرد و گفت: "برای انسان این غیر ممکن است، اما برای خدا همه چیز ممکن است."</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ارمیا 33:3 - "مرا بخوان تا تو را اجابت کنم و چیزهای بزرگ و غیرقابل جستجو را به تو بگویم که نمیدانی."</w:t>
      </w:r>
    </w:p>
    <w:p w14:paraId="112F3690" w14:textId="77777777" w:rsidR="00F90BDC" w:rsidRDefault="00F90BDC"/>
    <w:p w14:paraId="5B4CE185" w14:textId="77777777" w:rsidR="00F90BDC" w:rsidRDefault="00F90BDC">
      <w:r xmlns:w="http://schemas.openxmlformats.org/wordprocessingml/2006/main">
        <w:t xml:space="preserve">اعمال رسولان 19:8 و به کنیسه رفت و به مدت سه ماه با شهامت سخن گفت و در مورد ملکوت خدا بحث و جدل کرد.</w:t>
      </w:r>
    </w:p>
    <w:p w14:paraId="2F74866E" w14:textId="77777777" w:rsidR="00F90BDC" w:rsidRDefault="00F90BDC"/>
    <w:p w14:paraId="2455FF02" w14:textId="77777777" w:rsidR="00F90BDC" w:rsidRDefault="00F90BDC">
      <w:r xmlns:w="http://schemas.openxmlformats.org/wordprocessingml/2006/main">
        <w:t xml:space="preserve">پولس به مدت سه ماه در کنیسه با جسارت صحبت کرد و مردم را در مورد ملکوت خدا متقاعد کرد.</w:t>
      </w:r>
    </w:p>
    <w:p w14:paraId="1224A96D" w14:textId="77777777" w:rsidR="00F90BDC" w:rsidRDefault="00F90BDC"/>
    <w:p w14:paraId="238468D5" w14:textId="77777777" w:rsidR="00F90BDC" w:rsidRDefault="00F90BDC">
      <w:r xmlns:w="http://schemas.openxmlformats.org/wordprocessingml/2006/main">
        <w:t xml:space="preserve">1. قدرت کلام: اعلام پادشاهی خدا</w:t>
      </w:r>
    </w:p>
    <w:p w14:paraId="29B669A1" w14:textId="77777777" w:rsidR="00F90BDC" w:rsidRDefault="00F90BDC"/>
    <w:p w14:paraId="55FF0C72" w14:textId="77777777" w:rsidR="00F90BDC" w:rsidRDefault="00F90BDC">
      <w:r xmlns:w="http://schemas.openxmlformats.org/wordprocessingml/2006/main">
        <w:t xml:space="preserve">2. سخن گفتن جسورانه کلام خدا: نمونه پولس</w:t>
      </w:r>
    </w:p>
    <w:p w14:paraId="348D4BC7" w14:textId="77777777" w:rsidR="00F90BDC" w:rsidRDefault="00F90BDC"/>
    <w:p w14:paraId="2BA0ED62" w14:textId="77777777" w:rsidR="00F90BDC" w:rsidRDefault="00F90BDC">
      <w:r xmlns:w="http://schemas.openxmlformats.org/wordprocessingml/2006/main">
        <w:t xml:space="preserve">1. رومیان 10:17 - پس ایمان از شنیدن می آید و شنیدن از طریق کلام مسیح.</w:t>
      </w:r>
    </w:p>
    <w:p w14:paraId="57BF8524" w14:textId="77777777" w:rsidR="00F90BDC" w:rsidRDefault="00F90BDC"/>
    <w:p w14:paraId="6963AD49" w14:textId="77777777" w:rsidR="00F90BDC" w:rsidRDefault="00F90BDC">
      <w:r xmlns:w="http://schemas.openxmlformats.org/wordprocessingml/2006/main">
        <w:t xml:space="preserve">2. عبرانیان 11:6 - و بدون ایمان نمی توان او را خشنود کرد، زیرا هر که به خدا نزدیک شود باید باور کند که او وجود دارد و به کسانی که او را می جویند پاداش می دهد.</w:t>
      </w:r>
    </w:p>
    <w:p w14:paraId="2FFBC959" w14:textId="77777777" w:rsidR="00F90BDC" w:rsidRDefault="00F90BDC"/>
    <w:p w14:paraId="69683086" w14:textId="77777777" w:rsidR="00F90BDC" w:rsidRDefault="00F90BDC">
      <w:r xmlns:w="http://schemas.openxmlformats.org/wordprocessingml/2006/main">
        <w:t xml:space="preserve">اعمال رسولان 19:9 اما چون غواصان سرسخت شدند و ایمان نیاوردند، اما در حضور جمعیت از آن راه بد گفتند، از آنها جدا شد و شاگردان را جدا کرد و هر روز در مدرسه یکی از تیرانوس به بحث و جدل پرداختند.</w:t>
      </w:r>
    </w:p>
    <w:p w14:paraId="5D1A72AC" w14:textId="77777777" w:rsidR="00F90BDC" w:rsidRDefault="00F90BDC"/>
    <w:p w14:paraId="5AAE2333" w14:textId="77777777" w:rsidR="00F90BDC" w:rsidRDefault="00F90BDC">
      <w:r xmlns:w="http://schemas.openxmlformats.org/wordprocessingml/2006/main">
        <w:t xml:space="preserve">پولس با کسانی روبرو شد که انجیل را رد کردند و خود و شاگردان را از آنها جدا کرد و هر روز در مدرسه تیرانوس به آنها آموزش داد.</w:t>
      </w:r>
    </w:p>
    <w:p w14:paraId="658938E3" w14:textId="77777777" w:rsidR="00F90BDC" w:rsidRDefault="00F90BDC"/>
    <w:p w14:paraId="5C5842BE" w14:textId="77777777" w:rsidR="00F90BDC" w:rsidRDefault="00F90BDC">
      <w:r xmlns:w="http://schemas.openxmlformats.org/wordprocessingml/2006/main">
        <w:t xml:space="preserve">1. قدرت جدایی</w:t>
      </w:r>
    </w:p>
    <w:p w14:paraId="41054A8A" w14:textId="77777777" w:rsidR="00F90BDC" w:rsidRDefault="00F90BDC"/>
    <w:p w14:paraId="03096FF8" w14:textId="77777777" w:rsidR="00F90BDC" w:rsidRDefault="00F90BDC">
      <w:r xmlns:w="http://schemas.openxmlformats.org/wordprocessingml/2006/main">
        <w:t xml:space="preserve">2. ایمان پولس</w:t>
      </w:r>
    </w:p>
    <w:p w14:paraId="1C193CC9" w14:textId="77777777" w:rsidR="00F90BDC" w:rsidRDefault="00F90BDC"/>
    <w:p w14:paraId="0F3DADA3" w14:textId="77777777" w:rsidR="00F90BDC" w:rsidRDefault="00F90BDC">
      <w:r xmlns:w="http://schemas.openxmlformats.org/wordprocessingml/2006/main">
        <w:t xml:space="preserve">1. رومیان 16: 17-18 - ای برادران، از شما درخواست می‌کنم که مراقب کسانی باشید که بر خلاف آموزه‌هایی که به شما تعلیم داده شده است، اختلاف ایجاد می‌کنند و موانعی ایجاد می‌کنند. ازشون اجتناب کن. زیرا چنین افرادی خداوند ما مسیح را خدمت نمی‌کنند، بلکه به اشتهای خود خدمت می‌کنند و با سخنان آرام و چاپلوسی، دل ساده‌لوحان را فریب می‌دهند.</w:t>
      </w:r>
    </w:p>
    <w:p w14:paraId="4C3AFCB0" w14:textId="77777777" w:rsidR="00F90BDC" w:rsidRDefault="00F90BDC"/>
    <w:p w14:paraId="0DFCC7CE" w14:textId="77777777" w:rsidR="00F90BDC" w:rsidRDefault="00F90BDC">
      <w:r xmlns:w="http://schemas.openxmlformats.org/wordprocessingml/2006/main">
        <w:t xml:space="preserve">2. اول قرنتیان 5: 11-13 - اما اکنون به شما می نویسم که با کسی که نام برادر را یدک می کشد، اگر مرتکب فسق یا طمع یا بت پرست، دشنام، مست یا کلاهبردار است، معاشرت نکنید. حتی با همچین چیزی نخوردن چون من با قضاوت خارجی ها چه کار دارم؟ آیا این افراد داخل کلیسا نیستند که باید قضاوت کنید؟ خدا بیرون را قضاوت می کند. "شخص بد را از میان خود پاک کنید."</w:t>
      </w:r>
    </w:p>
    <w:p w14:paraId="3589D179" w14:textId="77777777" w:rsidR="00F90BDC" w:rsidRDefault="00F90BDC"/>
    <w:p w14:paraId="0335EC2C" w14:textId="77777777" w:rsidR="00F90BDC" w:rsidRDefault="00F90BDC">
      <w:r xmlns:w="http://schemas.openxmlformats.org/wordprocessingml/2006/main">
        <w:t xml:space="preserve">اعمال رسولان 19:10 و این در فاصله دو سال ادامه یافت. به طوری که همه ساکنان آسیا، اعم از یهودی و یونانی، کلام عیسی خداوند را شنیدند.</w:t>
      </w:r>
    </w:p>
    <w:p w14:paraId="46B205F6" w14:textId="77777777" w:rsidR="00F90BDC" w:rsidRDefault="00F90BDC"/>
    <w:p w14:paraId="369B8E21" w14:textId="77777777" w:rsidR="00F90BDC" w:rsidRDefault="00F90BDC">
      <w:r xmlns:w="http://schemas.openxmlformats.org/wordprocessingml/2006/main">
        <w:t xml:space="preserve">موعظه انجیل پولس در افسس به مدت دو سال ادامه یافت و بسیاری از مردم، اعم از یهودی و یونانی، کلام عیسی خداوند را شنیدند.</w:t>
      </w:r>
    </w:p>
    <w:p w14:paraId="08A857B7" w14:textId="77777777" w:rsidR="00F90BDC" w:rsidRDefault="00F90BDC"/>
    <w:p w14:paraId="3D39C526" w14:textId="77777777" w:rsidR="00F90BDC" w:rsidRDefault="00F90BDC">
      <w:r xmlns:w="http://schemas.openxmlformats.org/wordprocessingml/2006/main">
        <w:t xml:space="preserve">1. اهمیت به اشتراک گذاری انجیل - چگونه خدمت پولس در افسس می تواند ما را الهام بخشد تا به دیگران برسیم</w:t>
      </w:r>
    </w:p>
    <w:p w14:paraId="6C4D0916" w14:textId="77777777" w:rsidR="00F90BDC" w:rsidRDefault="00F90BDC"/>
    <w:p w14:paraId="6262795E" w14:textId="77777777" w:rsidR="00F90BDC" w:rsidRDefault="00F90BDC">
      <w:r xmlns:w="http://schemas.openxmlformats.org/wordprocessingml/2006/main">
        <w:t xml:space="preserve">2. قدرت کلام - چگونه کلام خداوند عیسی قلب ساکنان افسس را تغییر داد</w:t>
      </w:r>
    </w:p>
    <w:p w14:paraId="76D6E609" w14:textId="77777777" w:rsidR="00F90BDC" w:rsidRDefault="00F90BDC"/>
    <w:p w14:paraId="2D43CDC6" w14:textId="77777777" w:rsidR="00F90BDC" w:rsidRDefault="00F90BDC">
      <w:r xmlns:w="http://schemas.openxmlformats.org/wordprocessingml/2006/main">
        <w:t xml:space="preserve">1. رومیان 10:14-15 - چگونه به او که هرگز درباره او نشنیده اند ایمان بیاورند؟ و چگونه می توانند بدون موعظه بشنوند؟ و چگونه موعظه کنند مگر اینکه فرستاده شوند؟</w:t>
      </w:r>
    </w:p>
    <w:p w14:paraId="1D39EAFD" w14:textId="77777777" w:rsidR="00F90BDC" w:rsidRDefault="00F90BDC"/>
    <w:p w14:paraId="51F8BF61" w14:textId="77777777" w:rsidR="00F90BDC" w:rsidRDefault="00F90BDC">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w:t>
      </w:r>
    </w:p>
    <w:p w14:paraId="4ED2D36A" w14:textId="77777777" w:rsidR="00F90BDC" w:rsidRDefault="00F90BDC"/>
    <w:p w14:paraId="090567EC" w14:textId="77777777" w:rsidR="00F90BDC" w:rsidRDefault="00F90BDC">
      <w:r xmlns:w="http://schemas.openxmlformats.org/wordprocessingml/2006/main">
        <w:t xml:space="preserve">اعمال رسولان 19:11 و خدا به دست پولس معجزات خاصی انجام داد:</w:t>
      </w:r>
    </w:p>
    <w:p w14:paraId="2F70771E" w14:textId="77777777" w:rsidR="00F90BDC" w:rsidRDefault="00F90BDC"/>
    <w:p w14:paraId="08967E16" w14:textId="77777777" w:rsidR="00F90BDC" w:rsidRDefault="00F90BDC">
      <w:r xmlns:w="http://schemas.openxmlformats.org/wordprocessingml/2006/main">
        <w:t xml:space="preserve">خدا از طریق خدمت پولس معجزه کرد.</w:t>
      </w:r>
    </w:p>
    <w:p w14:paraId="106FD0B6" w14:textId="77777777" w:rsidR="00F90BDC" w:rsidRDefault="00F90BDC"/>
    <w:p w14:paraId="2CA68ADE" w14:textId="77777777" w:rsidR="00F90BDC" w:rsidRDefault="00F90BDC">
      <w:r xmlns:w="http://schemas.openxmlformats.org/wordprocessingml/2006/main">
        <w:t xml:space="preserve">1. «قدرت ایمان: تجربه معجزات خدا از طریق تعهد»</w:t>
      </w:r>
    </w:p>
    <w:p w14:paraId="0C2A3BB2" w14:textId="77777777" w:rsidR="00F90BDC" w:rsidRDefault="00F90BDC"/>
    <w:p w14:paraId="4B40D55C" w14:textId="77777777" w:rsidR="00F90BDC" w:rsidRDefault="00F90BDC">
      <w:r xmlns:w="http://schemas.openxmlformats.org/wordprocessingml/2006/main">
        <w:t xml:space="preserve">2. "معجزه گر: ارتباط با خدا از طریق خدمت پولس"</w:t>
      </w:r>
    </w:p>
    <w:p w14:paraId="1145FF05" w14:textId="77777777" w:rsidR="00F90BDC" w:rsidRDefault="00F90BDC"/>
    <w:p w14:paraId="45551911" w14:textId="77777777" w:rsidR="00F90BDC" w:rsidRDefault="00F90BDC">
      <w:r xmlns:w="http://schemas.openxmlformats.org/wordprocessingml/2006/main">
        <w:t xml:space="preserve">1. عبرانیان 11: 1-2 "اکنون ایمان تضمین چیزهایی است که به آنها امید می رود، اطمینان از چیزهایی که دیده نمی شوند. زیرا مردم قدیم به وسیله آن ستایش خود را دریافت کردند."</w:t>
      </w:r>
    </w:p>
    <w:p w14:paraId="6CAF6821" w14:textId="77777777" w:rsidR="00F90BDC" w:rsidRDefault="00F90BDC"/>
    <w:p w14:paraId="203ABAB8" w14:textId="77777777" w:rsidR="00F90BDC" w:rsidRDefault="00F90BDC">
      <w:r xmlns:w="http://schemas.openxmlformats.org/wordprocessingml/2006/main">
        <w:t xml:space="preserve">2. دوم قرنتیان 12:9 "اما او به من گفت: "فیض من برای تو کافی است، زیرا قدرت من در ضعف کامل می شود." بنابراین من با خوشحالی بیشتر از ضعفهای خود می بالم تا قدرت مسیح بر من باشد.»</w:t>
      </w:r>
    </w:p>
    <w:p w14:paraId="0819DAB9" w14:textId="77777777" w:rsidR="00F90BDC" w:rsidRDefault="00F90BDC"/>
    <w:p w14:paraId="62E88F52" w14:textId="77777777" w:rsidR="00F90BDC" w:rsidRDefault="00F90BDC">
      <w:r xmlns:w="http://schemas.openxmlformats.org/wordprocessingml/2006/main">
        <w:t xml:space="preserve">اعمال رسولان 19:12 به طوری که از بدن او دستمال یا پیش بند برای بیماران می آوردند و بیماری ها از آنها دور می شد و ارواح پلید از آنها بیرون می آمدند.</w:t>
      </w:r>
    </w:p>
    <w:p w14:paraId="0ECF2BC3" w14:textId="77777777" w:rsidR="00F90BDC" w:rsidRDefault="00F90BDC"/>
    <w:p w14:paraId="3CCE8BB1" w14:textId="77777777" w:rsidR="00F90BDC" w:rsidRDefault="00F90BDC">
      <w:r xmlns:w="http://schemas.openxmlformats.org/wordprocessingml/2006/main">
        <w:t xml:space="preserve">از بدن پولس برای شفای مردم استفاده شد. از او دستمال و پیش بند می گرفتند و برای شفای بیماران و بیرون راندن ارواح شیطانی استفاده می کردند.</w:t>
      </w:r>
    </w:p>
    <w:p w14:paraId="5AD1D373" w14:textId="77777777" w:rsidR="00F90BDC" w:rsidRDefault="00F90BDC"/>
    <w:p w14:paraId="3EA9CDED" w14:textId="77777777" w:rsidR="00F90BDC" w:rsidRDefault="00F90BDC">
      <w:r xmlns:w="http://schemas.openxmlformats.org/wordprocessingml/2006/main">
        <w:t xml:space="preserve">1. "قدرت ایمان: پولس و شفای معجزه آسا"</w:t>
      </w:r>
    </w:p>
    <w:p w14:paraId="134DCD33" w14:textId="77777777" w:rsidR="00F90BDC" w:rsidRDefault="00F90BDC"/>
    <w:p w14:paraId="2AC5D7AC" w14:textId="77777777" w:rsidR="00F90BDC" w:rsidRDefault="00F90BDC">
      <w:r xmlns:w="http://schemas.openxmlformats.org/wordprocessingml/2006/main">
        <w:t xml:space="preserve">2. «اقتدار عیسی: شفا از طریق پولس»</w:t>
      </w:r>
    </w:p>
    <w:p w14:paraId="02EFB987" w14:textId="77777777" w:rsidR="00F90BDC" w:rsidRDefault="00F90BDC"/>
    <w:p w14:paraId="41AD33EE" w14:textId="77777777" w:rsidR="00F90BDC" w:rsidRDefault="00F90BDC">
      <w:r xmlns:w="http://schemas.openxmlformats.org/wordprocessingml/2006/main">
        <w:t xml:space="preserve">1. مرقس 16: 17-18 - "و این نشانه ها با کسانی که ایمان می آورند همراه خواهد بود: به نام من دیوها را بیرون خواهند کرد </w:t>
      </w:r>
      <w:r xmlns:w="http://schemas.openxmlformats.org/wordprocessingml/2006/main">
        <w:lastRenderedPageBreak xmlns:w="http://schemas.openxmlformats.org/wordprocessingml/2006/main"/>
      </w:r>
      <w:r xmlns:w="http://schemas.openxmlformats.org/wordprocessingml/2006/main">
        <w:t xml:space="preserve">، به زبان های جدید صحبت خواهند کرد، مارها را با دستان خود خواهند چید، و هنگامی که زهر مهلک خواهند نوشیدند. اصلاً به دردشان نمی خورد، دستشان را روی مریض ها می گذارند و خوب می شوند».</w:t>
      </w:r>
    </w:p>
    <w:p w14:paraId="2CADFAAB" w14:textId="77777777" w:rsidR="00F90BDC" w:rsidRDefault="00F90BDC"/>
    <w:p w14:paraId="29764E5C" w14:textId="77777777" w:rsidR="00F90BDC" w:rsidRDefault="00F90BDC">
      <w:r xmlns:w="http://schemas.openxmlformats.org/wordprocessingml/2006/main">
        <w:t xml:space="preserve">2. متی 10:1 - "او دوازده شاگرد خود را نزد خود خواند و به آنها اختیار داد تا ارواح ناپاک را بیرون کنند و هر بیماری و بیماری را شفا دهند."</w:t>
      </w:r>
    </w:p>
    <w:p w14:paraId="3AA8E9E7" w14:textId="77777777" w:rsidR="00F90BDC" w:rsidRDefault="00F90BDC"/>
    <w:p w14:paraId="7D220B85" w14:textId="77777777" w:rsidR="00F90BDC" w:rsidRDefault="00F90BDC">
      <w:r xmlns:w="http://schemas.openxmlformats.org/wordprocessingml/2006/main">
        <w:t xml:space="preserve">اعمال رسولان 19:13 آنگاه برخی از یهودیان ولگرد جن گیر، بر آنان برخاستند تا نام خداوند عیسی را که دارای ارواح پلید بودند، بخوانند و گفتند: شما را به عیسی که پولس موعظه می کند سوگند می دهیم.</w:t>
      </w:r>
    </w:p>
    <w:p w14:paraId="1E20EDE5" w14:textId="77777777" w:rsidR="00F90BDC" w:rsidRDefault="00F90BDC"/>
    <w:p w14:paraId="70533857" w14:textId="77777777" w:rsidR="00F90BDC" w:rsidRDefault="00F90BDC">
      <w:r xmlns:w="http://schemas.openxmlformats.org/wordprocessingml/2006/main">
        <w:t xml:space="preserve">برخی از یهودیان از نام عیسی برای بیرون راندن ارواح شیطانی استفاده کردند.</w:t>
      </w:r>
    </w:p>
    <w:p w14:paraId="43A54CC1" w14:textId="77777777" w:rsidR="00F90BDC" w:rsidRDefault="00F90BDC"/>
    <w:p w14:paraId="377E585D" w14:textId="77777777" w:rsidR="00F90BDC" w:rsidRDefault="00F90BDC">
      <w:r xmlns:w="http://schemas.openxmlformats.org/wordprocessingml/2006/main">
        <w:t xml:space="preserve">1. قدرت نام عیسی</w:t>
      </w:r>
    </w:p>
    <w:p w14:paraId="0510AFDF" w14:textId="77777777" w:rsidR="00F90BDC" w:rsidRDefault="00F90BDC"/>
    <w:p w14:paraId="6C37A772" w14:textId="77777777" w:rsidR="00F90BDC" w:rsidRDefault="00F90BDC">
      <w:r xmlns:w="http://schemas.openxmlformats.org/wordprocessingml/2006/main">
        <w:t xml:space="preserve">2. مرجعیت انجیل</w:t>
      </w:r>
    </w:p>
    <w:p w14:paraId="2E1FAB6A" w14:textId="77777777" w:rsidR="00F90BDC" w:rsidRDefault="00F90BDC"/>
    <w:p w14:paraId="0FFFC3AC" w14:textId="77777777" w:rsidR="00F90BDC" w:rsidRDefault="00F90BDC">
      <w:r xmlns:w="http://schemas.openxmlformats.org/wordprocessingml/2006/main">
        <w:t xml:space="preserve">1. فیلیپیان 2: 9-11 - بنابراین خدا او را بسیار عالی کرده و نامی را که بالاتر از هر نامی است بر او نهاده است، 10 تا به نام عیسی هر زانو در آسمان و زمین و زیر زمین خم شود. 11 و هر زبانی اعتراف کند که عیسی مسیح خداوند است، برای جلال خدای پدر.</w:t>
      </w:r>
    </w:p>
    <w:p w14:paraId="62025FDE" w14:textId="77777777" w:rsidR="00F90BDC" w:rsidRDefault="00F90BDC"/>
    <w:p w14:paraId="1024C54E" w14:textId="77777777" w:rsidR="00F90BDC" w:rsidRDefault="00F90BDC">
      <w:r xmlns:w="http://schemas.openxmlformats.org/wordprocessingml/2006/main">
        <w:t xml:space="preserve">2. متی 28: 18-20 - و عیسی آمد و به آنها گفت: "تمام قدرت در آسمان و روی زمین به من داده شده است. 19 پس بروید و همه امتها را شاگرد سازید و آنها را به نام پدر و پسر و روح القدس تعمید دهید، 20 و به آنها بیاموزید که همه آنچه را که من به شما امر کرده ام رعایت کنند. و اینک من همیشه تا آخر الزمان با شما هستم.»</w:t>
      </w:r>
    </w:p>
    <w:p w14:paraId="6DB20C43" w14:textId="77777777" w:rsidR="00F90BDC" w:rsidRDefault="00F90BDC"/>
    <w:p w14:paraId="628D58C1" w14:textId="77777777" w:rsidR="00F90BDC" w:rsidRDefault="00F90BDC">
      <w:r xmlns:w="http://schemas.openxmlformats.org/wordprocessingml/2006/main">
        <w:t xml:space="preserve">اعمال رسولان 19:14 و هفت پسر از یک اسکوا، یهودی و رؤسای کاهنان بودند که چنین کردند.</w:t>
      </w:r>
    </w:p>
    <w:p w14:paraId="6392CC09" w14:textId="77777777" w:rsidR="00F90BDC" w:rsidRDefault="00F90BDC"/>
    <w:p w14:paraId="11AA7301" w14:textId="77777777" w:rsidR="00F90BDC" w:rsidRDefault="00F90BDC">
      <w:r xmlns:w="http://schemas.openxmlformats.org/wordprocessingml/2006/main">
        <w:t xml:space="preserve">پسران یک کشیش یهودی سعی کردند روح شیطانی را بیرون کنند.</w:t>
      </w:r>
    </w:p>
    <w:p w14:paraId="530A98E5" w14:textId="77777777" w:rsidR="00F90BDC" w:rsidRDefault="00F90BDC"/>
    <w:p w14:paraId="5898777C" w14:textId="77777777" w:rsidR="00F90BDC" w:rsidRDefault="00F90BDC">
      <w:r xmlns:w="http://schemas.openxmlformats.org/wordprocessingml/2006/main">
        <w:t xml:space="preserve">1. قدرت ایمان: چگونه پیام نجات پولس زندگی را تغییر داد</w:t>
      </w:r>
    </w:p>
    <w:p w14:paraId="6C2CB845" w14:textId="77777777" w:rsidR="00F90BDC" w:rsidRDefault="00F90BDC"/>
    <w:p w14:paraId="0AA6224F" w14:textId="77777777" w:rsidR="00F90BDC" w:rsidRDefault="00F90BDC">
      <w:r xmlns:w="http://schemas.openxmlformats.org/wordprocessingml/2006/main">
        <w:t xml:space="preserve">2. اهمیت اطاعت: توجه به دستورات خداوند</w:t>
      </w:r>
    </w:p>
    <w:p w14:paraId="227EF243" w14:textId="77777777" w:rsidR="00F90BDC" w:rsidRDefault="00F90BDC"/>
    <w:p w14:paraId="7B20CBB4" w14:textId="77777777" w:rsidR="00F90BDC" w:rsidRDefault="00F90BDC">
      <w:r xmlns:w="http://schemas.openxmlformats.org/wordprocessingml/2006/main">
        <w:t xml:space="preserve">1. یعقوب 2: 17-18 «همچنین ایمان، اگر اعمال نداشته باشد، مرده است و تنها باشد. ایمانم را با اعمالم به تو نشان خواهم داد.»</w:t>
      </w:r>
    </w:p>
    <w:p w14:paraId="3433B0A7" w14:textId="77777777" w:rsidR="00F90BDC" w:rsidRDefault="00F90BDC"/>
    <w:p w14:paraId="3E0CBEAD" w14:textId="77777777" w:rsidR="00F90BDC" w:rsidRDefault="00F90BDC">
      <w:r xmlns:w="http://schemas.openxmlformats.org/wordprocessingml/2006/main">
        <w:t xml:space="preserve">2. اعمال رسولان 5:29 «سپس پطرس و دیگر حواریون پاسخ دادند و گفتند: ما به جای مردم باید از خدا اطاعت کنیم.»</w:t>
      </w:r>
    </w:p>
    <w:p w14:paraId="09FBBBAE" w14:textId="77777777" w:rsidR="00F90BDC" w:rsidRDefault="00F90BDC"/>
    <w:p w14:paraId="195BCAF8" w14:textId="77777777" w:rsidR="00F90BDC" w:rsidRDefault="00F90BDC">
      <w:r xmlns:w="http://schemas.openxmlformats.org/wordprocessingml/2006/main">
        <w:t xml:space="preserve">اعمال رسولان 19:15 روح پلید پاسخ داد و گفت: عیسی را می شناسم و پولس را می شناسم. اما تو کی هستی</w:t>
      </w:r>
    </w:p>
    <w:p w14:paraId="71864DE1" w14:textId="77777777" w:rsidR="00F90BDC" w:rsidRDefault="00F90BDC"/>
    <w:p w14:paraId="48669D02" w14:textId="77777777" w:rsidR="00F90BDC" w:rsidRDefault="00F90BDC">
      <w:r xmlns:w="http://schemas.openxmlformats.org/wordprocessingml/2006/main">
        <w:t xml:space="preserve">روح شیطانی پرسید که چه کسانی هستند که او را به نام عیسی و پولس بیرون می کنند؟</w:t>
      </w:r>
    </w:p>
    <w:p w14:paraId="23A241B3" w14:textId="77777777" w:rsidR="00F90BDC" w:rsidRDefault="00F90BDC"/>
    <w:p w14:paraId="22BF400E" w14:textId="77777777" w:rsidR="00F90BDC" w:rsidRDefault="00F90BDC">
      <w:r xmlns:w="http://schemas.openxmlformats.org/wordprocessingml/2006/main">
        <w:t xml:space="preserve">1. قدرت یک نام: بررسی قدرت نام عیسی و تأثیر خدمت پولس</w:t>
      </w:r>
    </w:p>
    <w:p w14:paraId="1E090C44" w14:textId="77777777" w:rsidR="00F90BDC" w:rsidRDefault="00F90BDC"/>
    <w:p w14:paraId="5C284280" w14:textId="77777777" w:rsidR="00F90BDC" w:rsidRDefault="00F90BDC">
      <w:r xmlns:w="http://schemas.openxmlformats.org/wordprocessingml/2006/main">
        <w:t xml:space="preserve">2. شناخت عیسی: چگونه شناخت عیسی به اقتدار روحانی می انجامد</w:t>
      </w:r>
    </w:p>
    <w:p w14:paraId="0F8C1261" w14:textId="77777777" w:rsidR="00F90BDC" w:rsidRDefault="00F90BDC"/>
    <w:p w14:paraId="0BA9B99B" w14:textId="77777777" w:rsidR="00F90BDC" w:rsidRDefault="00F90BDC">
      <w:r xmlns:w="http://schemas.openxmlformats.org/wordprocessingml/2006/main">
        <w:t xml:space="preserve">1. فیلیپیان 2: 9-10: «بنابراین، خدا او را بسیار تعالی بخشید و نامی را که بالاتر از هر نامی است بر او عطا کرد تا هر زانو در آسمان و زمین و زیر زمین به نام عیسی خم شود. ”</w:t>
      </w:r>
    </w:p>
    <w:p w14:paraId="094222CA" w14:textId="77777777" w:rsidR="00F90BDC" w:rsidRDefault="00F90BDC"/>
    <w:p w14:paraId="493D4AB1" w14:textId="77777777" w:rsidR="00F90BDC" w:rsidRDefault="00F90BDC">
      <w:r xmlns:w="http://schemas.openxmlformats.org/wordprocessingml/2006/main">
        <w:t xml:space="preserve">2. افسسیان 6:12: "زیرا ما با گوشت و خون مبارزه نمی کنیم، بلکه با حاکمان، با مقامات، با قدرت های کیهانی بر این تاریکی کنونی، با نیروهای روحانی شیطانی در مکان های آسمانی مبارزه می کنیم."</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19:16 و آن مردی که روح پلید در او بود بر آنها جهید و بر آنها چیره شد و بر آنها چیره شد، به طوری که برهنه و مجروح از آن خانه فرار کردند.</w:t>
      </w:r>
    </w:p>
    <w:p w14:paraId="60F193CB" w14:textId="77777777" w:rsidR="00F90BDC" w:rsidRDefault="00F90BDC"/>
    <w:p w14:paraId="2EBFC517" w14:textId="77777777" w:rsidR="00F90BDC" w:rsidRDefault="00F90BDC">
      <w:r xmlns:w="http://schemas.openxmlformats.org/wordprocessingml/2006/main">
        <w:t xml:space="preserve">مردی با روح شیطانی بر افرادی که در همان خانه با او بودند غلبه کرد و آنها را مجروح کرد و آنها را با حالتی برهنه فرار کرد.</w:t>
      </w:r>
    </w:p>
    <w:p w14:paraId="0DF8BDE1" w14:textId="77777777" w:rsidR="00F90BDC" w:rsidRDefault="00F90BDC"/>
    <w:p w14:paraId="1A990EE6" w14:textId="77777777" w:rsidR="00F90BDC" w:rsidRDefault="00F90BDC">
      <w:r xmlns:w="http://schemas.openxmlformats.org/wordprocessingml/2006/main">
        <w:t xml:space="preserve">1. قدرت روح نامقدس: شناخت و اجتناب از تأثیرات نامقدس.</w:t>
      </w:r>
    </w:p>
    <w:p w14:paraId="7CDD3CD5" w14:textId="77777777" w:rsidR="00F90BDC" w:rsidRDefault="00F90BDC"/>
    <w:p w14:paraId="4E73A8D2" w14:textId="77777777" w:rsidR="00F90BDC" w:rsidRDefault="00F90BDC">
      <w:r xmlns:w="http://schemas.openxmlformats.org/wordprocessingml/2006/main">
        <w:t xml:space="preserve">2. غلبه بر شر با خیر: چگونه ایمان می تواند به ما در غلبه بر وسوسه و گناه کمک کند.</w:t>
      </w:r>
    </w:p>
    <w:p w14:paraId="46205A6E" w14:textId="77777777" w:rsidR="00F90BDC" w:rsidRDefault="00F90BDC"/>
    <w:p w14:paraId="6239F524" w14:textId="77777777" w:rsidR="00F90BDC" w:rsidRDefault="00F90BDC">
      <w:r xmlns:w="http://schemas.openxmlformats.org/wordprocessingml/2006/main">
        <w:t xml:space="preserve">1. افسسیان 6:12 - "زیرا مبارزه ما بر ضد گوشت و خون نیست، بلکه علیه حاکمان، علیه مقامات، علیه قدرت های این دنیای تاریک و با نیروهای روحانی شیطانی در قلمروهای آسمانی است."</w:t>
      </w:r>
    </w:p>
    <w:p w14:paraId="647E5558" w14:textId="77777777" w:rsidR="00F90BDC" w:rsidRDefault="00F90BDC"/>
    <w:p w14:paraId="5D9D070E" w14:textId="77777777" w:rsidR="00F90BDC" w:rsidRDefault="00F90BDC">
      <w:r xmlns:w="http://schemas.openxmlformats.org/wordprocessingml/2006/main">
        <w:t xml:space="preserve">2. اول یوحنا 4:4 - "شما فرزندان عزیز از جانب خدا هستید و بر آنها غلبه کرده اید، زیرا کسی که در شماست از کسی که در جهان است بزرگتر است."</w:t>
      </w:r>
    </w:p>
    <w:p w14:paraId="6C24881D" w14:textId="77777777" w:rsidR="00F90BDC" w:rsidRDefault="00F90BDC"/>
    <w:p w14:paraId="5086AD2E" w14:textId="77777777" w:rsidR="00F90BDC" w:rsidRDefault="00F90BDC">
      <w:r xmlns:w="http://schemas.openxmlformats.org/wordprocessingml/2006/main">
        <w:t xml:space="preserve">اعمال رسولان 19:17 و همه یهودیان و یونانیان ساکن افسس این را می دانستند. و ترس همه را فرا گرفت و نام خداوند عیسی بزرگ شد.</w:t>
      </w:r>
    </w:p>
    <w:p w14:paraId="59AEA63C" w14:textId="77777777" w:rsidR="00F90BDC" w:rsidRDefault="00F90BDC"/>
    <w:p w14:paraId="1C2C348D" w14:textId="77777777" w:rsidR="00F90BDC" w:rsidRDefault="00F90BDC">
      <w:r xmlns:w="http://schemas.openxmlformats.org/wordprocessingml/2006/main">
        <w:t xml:space="preserve">پس از شنیدن قدرت خداوند عیسی، ترس بر یهودیان و یونانیان ساکن افسس وارد شد.</w:t>
      </w:r>
    </w:p>
    <w:p w14:paraId="66E8B626" w14:textId="77777777" w:rsidR="00F90BDC" w:rsidRDefault="00F90BDC"/>
    <w:p w14:paraId="08A0C11A" w14:textId="77777777" w:rsidR="00F90BDC" w:rsidRDefault="00F90BDC">
      <w:r xmlns:w="http://schemas.openxmlformats.org/wordprocessingml/2006/main">
        <w:t xml:space="preserve">1. قدرت نام عیسی</w:t>
      </w:r>
    </w:p>
    <w:p w14:paraId="1A1CA823" w14:textId="77777777" w:rsidR="00F90BDC" w:rsidRDefault="00F90BDC"/>
    <w:p w14:paraId="586B0833" w14:textId="77777777" w:rsidR="00F90BDC" w:rsidRDefault="00F90BDC">
      <w:r xmlns:w="http://schemas.openxmlformats.org/wordprocessingml/2006/main">
        <w:t xml:space="preserve">2. ترس و ایمان به خدا</w:t>
      </w:r>
    </w:p>
    <w:p w14:paraId="1D26834B" w14:textId="77777777" w:rsidR="00F90BDC" w:rsidRDefault="00F90BDC"/>
    <w:p w14:paraId="698783E6" w14:textId="77777777" w:rsidR="00F90BDC" w:rsidRDefault="00F90BDC">
      <w:r xmlns:w="http://schemas.openxmlformats.org/wordprocessingml/2006/main">
        <w:t xml:space="preserve">1. فیلیپیان 2: 9-11 - "بنابراین خدا او را به بالاترین مکان بالا برد و نامی را که </w:t>
      </w:r>
      <w:r xmlns:w="http://schemas.openxmlformats.org/wordprocessingml/2006/main">
        <w:lastRenderedPageBreak xmlns:w="http://schemas.openxmlformats.org/wordprocessingml/2006/main"/>
      </w:r>
      <w:r xmlns:w="http://schemas.openxmlformats.org/wordprocessingml/2006/main">
        <w:t xml:space="preserve">بالاتر از هر نامی است به او داد تا هر زانو در آسمان و زمین و زیر زمین به نام عیسی خم شود. و هر زبانی تصدیق می کند که عیسی مسیح خداوند است، برای جلال خدای پدر.»</w:t>
      </w:r>
    </w:p>
    <w:p w14:paraId="0EDBFC7A" w14:textId="77777777" w:rsidR="00F90BDC" w:rsidRDefault="00F90BDC"/>
    <w:p w14:paraId="287199B5" w14:textId="77777777" w:rsidR="00F90BDC" w:rsidRDefault="00F90BDC">
      <w:r xmlns:w="http://schemas.openxmlformats.org/wordprocessingml/2006/main">
        <w:t xml:space="preserve">2. اشعیا 12:2 - "به یقین خدا نجات من است، من اعتماد خواهم کرد و نمی ترسم. خداوند، خود خداوند، قوت و دفاع من است، او نجات من شده است."</w:t>
      </w:r>
    </w:p>
    <w:p w14:paraId="29226FE0" w14:textId="77777777" w:rsidR="00F90BDC" w:rsidRDefault="00F90BDC"/>
    <w:p w14:paraId="292AA3EA" w14:textId="77777777" w:rsidR="00F90BDC" w:rsidRDefault="00F90BDC">
      <w:r xmlns:w="http://schemas.openxmlformats.org/wordprocessingml/2006/main">
        <w:t xml:space="preserve">اعمال رسولان 19:18 و بسیاری از ایمانداران آمدند و اقرار کردند و اعمال خود را نشان دادند.</w:t>
      </w:r>
    </w:p>
    <w:p w14:paraId="63DF230B" w14:textId="77777777" w:rsidR="00F90BDC" w:rsidRDefault="00F90BDC"/>
    <w:p w14:paraId="02505170" w14:textId="77777777" w:rsidR="00F90BDC" w:rsidRDefault="00F90BDC">
      <w:r xmlns:w="http://schemas.openxmlformats.org/wordprocessingml/2006/main">
        <w:t xml:space="preserve">بسیاری از ایمانداران علناً به ایمان خود به عیسی مسیح اعتراف کردند.</w:t>
      </w:r>
    </w:p>
    <w:p w14:paraId="5E50F380" w14:textId="77777777" w:rsidR="00F90BDC" w:rsidRDefault="00F90BDC"/>
    <w:p w14:paraId="629A7015" w14:textId="77777777" w:rsidR="00F90BDC" w:rsidRDefault="00F90BDC">
      <w:r xmlns:w="http://schemas.openxmlformats.org/wordprocessingml/2006/main">
        <w:t xml:space="preserve">1: قدرت اعتراف - چگونه اعتراف عمومی به ایمان خود به عیسی مسیح می تواند زندگی ما را تغییر دهد.</w:t>
      </w:r>
    </w:p>
    <w:p w14:paraId="59CACCC3" w14:textId="77777777" w:rsidR="00F90BDC" w:rsidRDefault="00F90BDC"/>
    <w:p w14:paraId="541E4DB3" w14:textId="77777777" w:rsidR="00F90BDC" w:rsidRDefault="00F90BDC">
      <w:r xmlns:w="http://schemas.openxmlformats.org/wordprocessingml/2006/main">
        <w:t xml:space="preserve">2: آزادی ایمان - چگونه اعتماد به عیسی مسیح می تواند آزادی واقعی را به ارمغان آورد.</w:t>
      </w:r>
    </w:p>
    <w:p w14:paraId="2997A558" w14:textId="77777777" w:rsidR="00F90BDC" w:rsidRDefault="00F90BDC"/>
    <w:p w14:paraId="39AEE83A" w14:textId="77777777" w:rsidR="00F90BDC" w:rsidRDefault="00F90BDC">
      <w:r xmlns:w="http://schemas.openxmlformats.org/wordprocessingml/2006/main">
        <w:t xml:space="preserve">1: رومیان 10:9-10 «که اگر با دهان خود به عیسی خداوند اعتراف کنی و در دل خود ایمان آور که خدا او را از مردگان برخیزانده است، نجات خواهی یافت. زیرا انسان با دل به عدالت ایمان دارد. و با زبان برای نجات اعتراف می شود.»</w:t>
      </w:r>
    </w:p>
    <w:p w14:paraId="060FC8F3" w14:textId="77777777" w:rsidR="00F90BDC" w:rsidRDefault="00F90BDC"/>
    <w:p w14:paraId="269CB785" w14:textId="77777777" w:rsidR="00F90BDC" w:rsidRDefault="00F90BDC">
      <w:r xmlns:w="http://schemas.openxmlformats.org/wordprocessingml/2006/main">
        <w:t xml:space="preserve">2: متی 16:16 "و شمعون پطرس در جواب گفت: تو مسیح پسر خدای زنده هستی."</w:t>
      </w:r>
    </w:p>
    <w:p w14:paraId="6539275B" w14:textId="77777777" w:rsidR="00F90BDC" w:rsidRDefault="00F90BDC"/>
    <w:p w14:paraId="5CA7B72E" w14:textId="77777777" w:rsidR="00F90BDC" w:rsidRDefault="00F90BDC">
      <w:r xmlns:w="http://schemas.openxmlformats.org/wordprocessingml/2006/main">
        <w:t xml:space="preserve">اعمال رسولان 19:19 بسیاری از آنان که از هنرهای کنجکاوی بهره می‌بردند، کتاب‌های خود را گرد آوردند و در حضور همه سوزاندند و قیمت آنها را شمردند و آن را پنجاه هزار قطعه نقره یافتند.</w:t>
      </w:r>
    </w:p>
    <w:p w14:paraId="292B59D9" w14:textId="77777777" w:rsidR="00F90BDC" w:rsidRDefault="00F90BDC"/>
    <w:p w14:paraId="7F229027" w14:textId="77777777" w:rsidR="00F90BDC" w:rsidRDefault="00F90BDC">
      <w:r xmlns:w="http://schemas.openxmlformats.org/wordprocessingml/2006/main">
        <w:t xml:space="preserve">مردم افسس کتاب‌های جادوگری و جادوگری خود را نابود کردند و ارزش آن‌ها را 50000 قطعه نقره ارزیابی کردند.</w:t>
      </w:r>
    </w:p>
    <w:p w14:paraId="6C011C74" w14:textId="77777777" w:rsidR="00F90BDC" w:rsidRDefault="00F90BDC"/>
    <w:p w14:paraId="01AD8AC0" w14:textId="77777777" w:rsidR="00F90BDC" w:rsidRDefault="00F90BDC">
      <w:r xmlns:w="http://schemas.openxmlformats.org/wordprocessingml/2006/main">
        <w:t xml:space="preserve">1. قدرت توبه: غلبه بر وسوسه های جهان</w:t>
      </w:r>
    </w:p>
    <w:p w14:paraId="79B09DEC" w14:textId="77777777" w:rsidR="00F90BDC" w:rsidRDefault="00F90BDC"/>
    <w:p w14:paraId="07A74D18" w14:textId="77777777" w:rsidR="00F90BDC" w:rsidRDefault="00F90BDC">
      <w:r xmlns:w="http://schemas.openxmlformats.org/wordprocessingml/2006/main">
        <w:t xml:space="preserve">2. بهای گناه: بهای رویگردانی از خدا</w:t>
      </w:r>
    </w:p>
    <w:p w14:paraId="38453A8E" w14:textId="77777777" w:rsidR="00F90BDC" w:rsidRDefault="00F90BDC"/>
    <w:p w14:paraId="52E43333" w14:textId="77777777" w:rsidR="00F90BDC" w:rsidRDefault="00F90BDC">
      <w:r xmlns:w="http://schemas.openxmlformats.org/wordprocessingml/2006/main">
        <w:t xml:space="preserve">1. رومیان 12: 2 - "و به این جهان شبیه نشوید، بلکه با تجدید ذهن خود دگرگون شوید تا ثابت کنید که اراده خوب و پسندیده و کامل خدا چیست."</w:t>
      </w:r>
    </w:p>
    <w:p w14:paraId="178D0EA9" w14:textId="77777777" w:rsidR="00F90BDC" w:rsidRDefault="00F90BDC"/>
    <w:p w14:paraId="197828C9" w14:textId="77777777" w:rsidR="00F90BDC" w:rsidRDefault="00F90BDC">
      <w:r xmlns:w="http://schemas.openxmlformats.org/wordprocessingml/2006/main">
        <w:t xml:space="preserve">2. امثال 1: 10-19 - "پسرم، اگر گناهکاران تو را اغوا کنند، رضایت مکن. اگر گفتند: "با ما بیا، برای ریختن خون در کمین بنشینیم، بی دلیل پنهانی در کمین بی گناهان باشیم. بیایید آنها را زنده مانند شئول و سالم ببلعیم، مانند کسانی که به گودال می روند، انواع اموال گرانبها را خواهیم یافت، خانه های خود را پر از غنیمت خواهیم کرد، قرعه خود را در میان ما بیندازید، بگذارید همه ما یک کیف داشته باشیم. پسرم، با آنها در راه نرو، پایت را از راه آنها بازدار، زیرا پاهای آنها به سوی شر می دود و برای ریختن خون عجله می کنند.</w:t>
      </w:r>
    </w:p>
    <w:p w14:paraId="31C1741F" w14:textId="77777777" w:rsidR="00F90BDC" w:rsidRDefault="00F90BDC"/>
    <w:p w14:paraId="65909F94" w14:textId="77777777" w:rsidR="00F90BDC" w:rsidRDefault="00F90BDC">
      <w:r xmlns:w="http://schemas.openxmlformats.org/wordprocessingml/2006/main">
        <w:t xml:space="preserve">اعمال رسولان 19:20 پس کلام خدا به شدت رشد کرد و پیروز شد.</w:t>
      </w:r>
    </w:p>
    <w:p w14:paraId="7846D431" w14:textId="77777777" w:rsidR="00F90BDC" w:rsidRDefault="00F90BDC"/>
    <w:p w14:paraId="50475D6D" w14:textId="77777777" w:rsidR="00F90BDC" w:rsidRDefault="00F90BDC">
      <w:r xmlns:w="http://schemas.openxmlformats.org/wordprocessingml/2006/main">
        <w:t xml:space="preserve">کلام خدا با قدرت رشد کرد و موفق شد.</w:t>
      </w:r>
    </w:p>
    <w:p w14:paraId="5CD801BA" w14:textId="77777777" w:rsidR="00F90BDC" w:rsidRDefault="00F90BDC"/>
    <w:p w14:paraId="65C72252" w14:textId="77777777" w:rsidR="00F90BDC" w:rsidRDefault="00F90BDC">
      <w:r xmlns:w="http://schemas.openxmlformats.org/wordprocessingml/2006/main">
        <w:t xml:space="preserve">1. کلام خدا قدرت تغییر زندگی ها را دارد</w:t>
      </w:r>
    </w:p>
    <w:p w14:paraId="237C9741" w14:textId="77777777" w:rsidR="00F90BDC" w:rsidRDefault="00F90BDC"/>
    <w:p w14:paraId="7DC36EED" w14:textId="77777777" w:rsidR="00F90BDC" w:rsidRDefault="00F90BDC">
      <w:r xmlns:w="http://schemas.openxmlformats.org/wordprocessingml/2006/main">
        <w:t xml:space="preserve">2. قدرت موعظه قدرتمند</w:t>
      </w:r>
    </w:p>
    <w:p w14:paraId="4D8383E4" w14:textId="77777777" w:rsidR="00F90BDC" w:rsidRDefault="00F90BDC"/>
    <w:p w14:paraId="49679D2A" w14:textId="77777777" w:rsidR="00F90BDC" w:rsidRDefault="00F90BDC">
      <w:r xmlns:w="http://schemas.openxmlformats.org/wordprocessingml/2006/main">
        <w:t xml:space="preserve">1. رومیان 1:16 - زیرا من از انجیل خجالت نمی‌کشم، زیرا این قدرت خداست برای نجات هر که ایمان دارد.</w:t>
      </w:r>
    </w:p>
    <w:p w14:paraId="27053E35" w14:textId="77777777" w:rsidR="00F90BDC" w:rsidRDefault="00F90BDC"/>
    <w:p w14:paraId="0F304AF4" w14:textId="77777777" w:rsidR="00F90BDC" w:rsidRDefault="00F90BDC">
      <w:r xmlns:w="http://schemas.openxmlformats.org/wordprocessingml/2006/main">
        <w:t xml:space="preserve">2. اشعیا 55:11 - کلام من نیز چنین خواهد بود که از دهان من خارج می شود. خالی نزد من برنمی گردد، بلکه آنچه را که قصد دارم انجام می دهد و در چیزی که برای آن فرستاده ام موفق خواهد شد.</w:t>
      </w:r>
    </w:p>
    <w:p w14:paraId="4AB821FF" w14:textId="77777777" w:rsidR="00F90BDC" w:rsidRDefault="00F90BDC"/>
    <w:p w14:paraId="14FD05B0" w14:textId="77777777" w:rsidR="00F90BDC" w:rsidRDefault="00F90BDC">
      <w:r xmlns:w="http://schemas.openxmlformats.org/wordprocessingml/2006/main">
        <w:t xml:space="preserve">اعمال رسولان 19:21 پس از پایان یافتن این امور، پولس در روح خود تصمیم گرفت، چون از مقدونیه و آخایا گذشت، به اورشلیم برود و گفت: پس از آن که در آنجا بودم، باید روم را نیز ببینم.</w:t>
      </w:r>
    </w:p>
    <w:p w14:paraId="49CFE071" w14:textId="77777777" w:rsidR="00F90BDC" w:rsidRDefault="00F90BDC"/>
    <w:p w14:paraId="46E22F09" w14:textId="77777777" w:rsidR="00F90BDC" w:rsidRDefault="00F90BDC">
      <w:r xmlns:w="http://schemas.openxmlformats.org/wordprocessingml/2006/main">
        <w:t xml:space="preserve">پولس تصمیم گرفت که با روح به اورشلیم و سپس به روم برود.</w:t>
      </w:r>
    </w:p>
    <w:p w14:paraId="6E3339E5" w14:textId="77777777" w:rsidR="00F90BDC" w:rsidRDefault="00F90BDC"/>
    <w:p w14:paraId="3E40E6ED" w14:textId="77777777" w:rsidR="00F90BDC" w:rsidRDefault="00F90BDC">
      <w:r xmlns:w="http://schemas.openxmlformats.org/wordprocessingml/2006/main">
        <w:t xml:space="preserve">1. اهمیت تعیین هدف معنوی و پیگیری هدفمند آن.</w:t>
      </w:r>
    </w:p>
    <w:p w14:paraId="5AE7D8C1" w14:textId="77777777" w:rsidR="00F90BDC" w:rsidRDefault="00F90BDC"/>
    <w:p w14:paraId="0B7348F8" w14:textId="77777777" w:rsidR="00F90BDC" w:rsidRDefault="00F90BDC">
      <w:r xmlns:w="http://schemas.openxmlformats.org/wordprocessingml/2006/main">
        <w:t xml:space="preserve">2. قدرت روح القدس برای هدایت و هدایت زندگی ما.</w:t>
      </w:r>
    </w:p>
    <w:p w14:paraId="60C3184D" w14:textId="77777777" w:rsidR="00F90BDC" w:rsidRDefault="00F90BDC"/>
    <w:p w14:paraId="37882361" w14:textId="77777777" w:rsidR="00F90BDC" w:rsidRDefault="00F90BDC">
      <w:r xmlns:w="http://schemas.openxmlformats.org/wordprocessingml/2006/main">
        <w:t xml:space="preserve">1. فیلیپیان 3:14 - "من برای جایزه دعوت خدا در مسیح عیسی به سوی هدف حرکت می کنم."</w:t>
      </w:r>
    </w:p>
    <w:p w14:paraId="7CC21F2B" w14:textId="77777777" w:rsidR="00F90BDC" w:rsidRDefault="00F90BDC"/>
    <w:p w14:paraId="3E32BA25" w14:textId="77777777" w:rsidR="00F90BDC" w:rsidRDefault="00F90BDC">
      <w:r xmlns:w="http://schemas.openxmlformats.org/wordprocessingml/2006/main">
        <w:t xml:space="preserve">2. رومیان 8:14 - "زیرا همه کسانی که توسط روح خدا هدایت می شوند، پسران خدا هستند."</w:t>
      </w:r>
    </w:p>
    <w:p w14:paraId="3B1BEB4B" w14:textId="77777777" w:rsidR="00F90BDC" w:rsidRDefault="00F90BDC"/>
    <w:p w14:paraId="391E6B85" w14:textId="77777777" w:rsidR="00F90BDC" w:rsidRDefault="00F90BDC">
      <w:r xmlns:w="http://schemas.openxmlformats.org/wordprocessingml/2006/main">
        <w:t xml:space="preserve">اعمال رسولان 19:22 پس دو تن از خدمتگزاران او را به مقدونیه فرستاد، تیموتئوس و اراستوس. اما خودش یک فصل در آسیا ماند.</w:t>
      </w:r>
    </w:p>
    <w:p w14:paraId="5F0FADE6" w14:textId="77777777" w:rsidR="00F90BDC" w:rsidRDefault="00F90BDC"/>
    <w:p w14:paraId="778F2F90" w14:textId="77777777" w:rsidR="00F90BDC" w:rsidRDefault="00F90BDC">
      <w:r xmlns:w="http://schemas.openxmlformats.org/wordprocessingml/2006/main">
        <w:t xml:space="preserve">پولس دو تن از همراهان خود، تیموتائوس و اراستوس را در حالی که مدتی در آسیا ماند، به مقدونیه فرستاد.</w:t>
      </w:r>
    </w:p>
    <w:p w14:paraId="4B208D70" w14:textId="77777777" w:rsidR="00F90BDC" w:rsidRDefault="00F90BDC"/>
    <w:p w14:paraId="3ADEF1B5" w14:textId="77777777" w:rsidR="00F90BDC" w:rsidRDefault="00F90BDC">
      <w:r xmlns:w="http://schemas.openxmlformats.org/wordprocessingml/2006/main">
        <w:t xml:space="preserve">1. اهمیت تفویض و توکل به تدبیر خداوند</w:t>
      </w:r>
    </w:p>
    <w:p w14:paraId="15EB7570" w14:textId="77777777" w:rsidR="00F90BDC" w:rsidRDefault="00F90BDC"/>
    <w:p w14:paraId="05050483" w14:textId="77777777" w:rsidR="00F90BDC" w:rsidRDefault="00F90BDC">
      <w:r xmlns:w="http://schemas.openxmlformats.org/wordprocessingml/2006/main">
        <w:t xml:space="preserve">2. قدرت همراهی و همکاری</w:t>
      </w:r>
    </w:p>
    <w:p w14:paraId="2C8AB942" w14:textId="77777777" w:rsidR="00F90BDC" w:rsidRDefault="00F90BDC"/>
    <w:p w14:paraId="60F1DE22" w14:textId="77777777" w:rsidR="00F90BDC" w:rsidRDefault="00F90BDC">
      <w:r xmlns:w="http://schemas.openxmlformats.org/wordprocessingml/2006/main">
        <w:t xml:space="preserve">1. امثال 15:22 - بدون نصیحت، نقشه ها به خطا می روند، اما در انبوه مشاوران مستقر می شوند.</w:t>
      </w:r>
    </w:p>
    <w:p w14:paraId="39E3B14B" w14:textId="77777777" w:rsidR="00F90BDC" w:rsidRDefault="00F90BDC"/>
    <w:p w14:paraId="6F155625" w14:textId="77777777" w:rsidR="00F90BDC" w:rsidRDefault="00F90BDC">
      <w:r xmlns:w="http://schemas.openxmlformats.org/wordprocessingml/2006/main">
        <w:t xml:space="preserve">2. اول قرنتیان 3: 5-7 - پس آپولوس چیست؟ و پل چیست؟ بندگانی که به واسطه آنها ایمان آوردید، چنانکه خداوند به هر یک فرصت داد. من کاشتم، آپولوس آبیاری کرد، اما خدا باعث رشد شد. پس نه کاشتن چیزی است و نه آبیاری کننده، بلکه خدایی است که رشد می کند.</w:t>
      </w:r>
    </w:p>
    <w:p w14:paraId="2096C9B9" w14:textId="77777777" w:rsidR="00F90BDC" w:rsidRDefault="00F90BDC"/>
    <w:p w14:paraId="53C5707C" w14:textId="77777777" w:rsidR="00F90BDC" w:rsidRDefault="00F90BDC">
      <w:r xmlns:w="http://schemas.openxmlformats.org/wordprocessingml/2006/main">
        <w:t xml:space="preserve">اعمال رسولان 19:23 و در همان زمان، در آن راه، آشفتگی کوچکی به وجود آمد.</w:t>
      </w:r>
    </w:p>
    <w:p w14:paraId="58791A50" w14:textId="77777777" w:rsidR="00F90BDC" w:rsidRDefault="00F90BDC"/>
    <w:p w14:paraId="38F36407" w14:textId="77777777" w:rsidR="00F90BDC" w:rsidRDefault="00F90BDC">
      <w:r xmlns:w="http://schemas.openxmlformats.org/wordprocessingml/2006/main">
        <w:t xml:space="preserve">در شهر بر سر آموزه های طریقت غوغا شد.</w:t>
      </w:r>
    </w:p>
    <w:p w14:paraId="6C5128C5" w14:textId="77777777" w:rsidR="00F90BDC" w:rsidRDefault="00F90BDC"/>
    <w:p w14:paraId="009611AB" w14:textId="77777777" w:rsidR="00F90BDC" w:rsidRDefault="00F90BDC">
      <w:r xmlns:w="http://schemas.openxmlformats.org/wordprocessingml/2006/main">
        <w:t xml:space="preserve">1. قدرت یک پیام خوب - چگونه یک پیام واحد می‌تواند سر و صدای زیادی را در یک شهر ایجاد کند</w:t>
      </w:r>
    </w:p>
    <w:p w14:paraId="18308997" w14:textId="77777777" w:rsidR="00F90BDC" w:rsidRDefault="00F90BDC"/>
    <w:p w14:paraId="191B2FBD" w14:textId="77777777" w:rsidR="00F90BDC" w:rsidRDefault="00F90BDC">
      <w:r xmlns:w="http://schemas.openxmlformats.org/wordprocessingml/2006/main">
        <w:t xml:space="preserve">2. ایستادگی برای آنچه که درست است - اهمیت صحبت کردن برای چیزی که به آن اعتقاد دارید</w:t>
      </w:r>
    </w:p>
    <w:p w14:paraId="43032862" w14:textId="77777777" w:rsidR="00F90BDC" w:rsidRDefault="00F90BDC"/>
    <w:p w14:paraId="6B311B11" w14:textId="77777777" w:rsidR="00F90BDC" w:rsidRDefault="00F90BDC">
      <w:r xmlns:w="http://schemas.openxmlformats.org/wordprocessingml/2006/main">
        <w:t xml:space="preserve">1. اعمال رسولان 4: 14-17 - پطرس و یوحنا با جسارت در مورد عیسی شهادت می دهند</w:t>
      </w:r>
    </w:p>
    <w:p w14:paraId="55E84D11" w14:textId="77777777" w:rsidR="00F90BDC" w:rsidRDefault="00F90BDC"/>
    <w:p w14:paraId="4BE1629C" w14:textId="77777777" w:rsidR="00F90BDC" w:rsidRDefault="00F90BDC">
      <w:r xmlns:w="http://schemas.openxmlformats.org/wordprocessingml/2006/main">
        <w:t xml:space="preserve">2. اشعیا 40:31 - کسانی که در انتظار خداوند هستند، نیروی خود را تجدید خواهند کرد</w:t>
      </w:r>
    </w:p>
    <w:p w14:paraId="2090E7EB" w14:textId="77777777" w:rsidR="00F90BDC" w:rsidRDefault="00F90BDC"/>
    <w:p w14:paraId="721DF5C3" w14:textId="77777777" w:rsidR="00F90BDC" w:rsidRDefault="00F90BDC">
      <w:r xmlns:w="http://schemas.openxmlformats.org/wordprocessingml/2006/main">
        <w:t xml:space="preserve">اعمال رسولان 19:24 زیرا مردی به نام دیمیتریوس، نقره‌ساز، که زیارتگاه‌های نقره‌ای برای دیانا درست می‌کرد، سود کمی نصیب صنعتگران نمی‌کرد.</w:t>
      </w:r>
    </w:p>
    <w:p w14:paraId="026A406A" w14:textId="77777777" w:rsidR="00F90BDC" w:rsidRDefault="00F90BDC"/>
    <w:p w14:paraId="4135DEAD" w14:textId="77777777" w:rsidR="00F90BDC" w:rsidRDefault="00F90BDC">
      <w:r xmlns:w="http://schemas.openxmlformats.org/wordprocessingml/2006/main">
        <w:t xml:space="preserve">موفقیت دمتریوس در هنر ساختن زیارتگاه های نقره ای برای دیانا به عنوان نمونه ای از کار سخت و فداکاری می تواند منجر به پاداش بزرگ شود.</w:t>
      </w:r>
    </w:p>
    <w:p w14:paraId="4AAC6738" w14:textId="77777777" w:rsidR="00F90BDC" w:rsidRDefault="00F90BDC"/>
    <w:p w14:paraId="5300AE0D" w14:textId="77777777" w:rsidR="00F90BDC" w:rsidRDefault="00F90BDC">
      <w:r xmlns:w="http://schemas.openxmlformats.org/wordprocessingml/2006/main">
        <w:t xml:space="preserve">1. کار سخت و فداکاری می تواند به پاداش بزرگ منجر شود.</w:t>
      </w:r>
    </w:p>
    <w:p w14:paraId="5C221957" w14:textId="77777777" w:rsidR="00F90BDC" w:rsidRDefault="00F90BDC"/>
    <w:p w14:paraId="2332F8AC" w14:textId="77777777" w:rsidR="00F90BDC" w:rsidRDefault="00F90BDC">
      <w:r xmlns:w="http://schemas.openxmlformats.org/wordprocessingml/2006/main">
        <w:t xml:space="preserve">2. ارزش زیادی در کار دست ما وجود دارد.</w:t>
      </w:r>
    </w:p>
    <w:p w14:paraId="757A9EB2" w14:textId="77777777" w:rsidR="00F90BDC" w:rsidRDefault="00F90BDC"/>
    <w:p w14:paraId="7C27060D" w14:textId="77777777" w:rsidR="00F90BDC" w:rsidRDefault="00F90BDC">
      <w:r xmlns:w="http://schemas.openxmlformats.org/wordprocessingml/2006/main">
        <w:t xml:space="preserve">1. جامعه 9:10 - هر کاری که دست شما برای انجام دادن پیدا می کند، آن را با تمام وجود انجام دهید.</w:t>
      </w:r>
    </w:p>
    <w:p w14:paraId="00201670" w14:textId="77777777" w:rsidR="00F90BDC" w:rsidRDefault="00F90BDC"/>
    <w:p w14:paraId="6A0987F3" w14:textId="77777777" w:rsidR="00F90BDC" w:rsidRDefault="00F90BDC">
      <w:r xmlns:w="http://schemas.openxmlformats.org/wordprocessingml/2006/main">
        <w:t xml:space="preserve">2. کولسیان 3:23 - هر کاری که انجام می‌دهید، با تمام دل به آن بپردازید، همانطور که برای خداوند کار می‌کنید، نه برای اربابان بشر.</w:t>
      </w:r>
    </w:p>
    <w:p w14:paraId="0AB15724" w14:textId="77777777" w:rsidR="00F90BDC" w:rsidRDefault="00F90BDC"/>
    <w:p w14:paraId="5068A41E" w14:textId="77777777" w:rsidR="00F90BDC" w:rsidRDefault="00F90BDC">
      <w:r xmlns:w="http://schemas.openxmlformats.org/wordprocessingml/2006/main">
        <w:t xml:space="preserve">اعمال رسولان 19:25 او را با کارگرانی که در مشاغل مشابه بودند فراخواند و گفت: «ای آقایان، شما می دانید که ما ثروت خود را با این حرفه به دست آورده ایم.</w:t>
      </w:r>
    </w:p>
    <w:p w14:paraId="596CFAE6" w14:textId="77777777" w:rsidR="00F90BDC" w:rsidRDefault="00F90BDC"/>
    <w:p w14:paraId="44E227E4" w14:textId="77777777" w:rsidR="00F90BDC" w:rsidRDefault="00F90BDC">
      <w:r xmlns:w="http://schemas.openxmlformats.org/wordprocessingml/2006/main">
        <w:t xml:space="preserve">به کارگران افسوس یادآوری می شود که صنعت آنها منبع ثروت آنهاست.</w:t>
      </w:r>
    </w:p>
    <w:p w14:paraId="3321239B" w14:textId="77777777" w:rsidR="00F90BDC" w:rsidRDefault="00F90BDC"/>
    <w:p w14:paraId="195FB99E" w14:textId="77777777" w:rsidR="00F90BDC" w:rsidRDefault="00F90BDC">
      <w:r xmlns:w="http://schemas.openxmlformats.org/wordprocessingml/2006/main">
        <w:t xml:space="preserve">1: خداوند موهبت ها و استعدادهایی را به ما عطا کرده است که می توانیم از آنها برای سعادت استفاده کنیم.</w:t>
      </w:r>
    </w:p>
    <w:p w14:paraId="0860A0BE" w14:textId="77777777" w:rsidR="00F90BDC" w:rsidRDefault="00F90BDC"/>
    <w:p w14:paraId="7E03514B" w14:textId="77777777" w:rsidR="00F90BDC" w:rsidRDefault="00F90BDC">
      <w:r xmlns:w="http://schemas.openxmlformats.org/wordprocessingml/2006/main">
        <w:t xml:space="preserve">2: باید شکرگزار ثروت مادی باشیم و از آن برای تسبیح او استفاده کنیم.</w:t>
      </w:r>
    </w:p>
    <w:p w14:paraId="605293E5" w14:textId="77777777" w:rsidR="00F90BDC" w:rsidRDefault="00F90BDC"/>
    <w:p w14:paraId="5B009686" w14:textId="77777777" w:rsidR="00F90BDC" w:rsidRDefault="00F90BDC">
      <w:r xmlns:w="http://schemas.openxmlformats.org/wordprocessingml/2006/main">
        <w:t xml:space="preserve">1: جامعه 9:10: هر کاری را که دست شما برای انجام دادن پیدا می‌کند، آن را با تمام قدرت انجام دهید.</w:t>
      </w:r>
    </w:p>
    <w:p w14:paraId="409B86D2" w14:textId="77777777" w:rsidR="00F90BDC" w:rsidRDefault="00F90BDC"/>
    <w:p w14:paraId="298FEE99" w14:textId="77777777" w:rsidR="00F90BDC" w:rsidRDefault="00F90BDC">
      <w:r xmlns:w="http://schemas.openxmlformats.org/wordprocessingml/2006/main">
        <w:t xml:space="preserve">2: متی 6:24: هیچ کس نمی تواند به دو ارباب خدمت کند. یا از یکی متنفر خواهی شد و دیگری را دوست خواهی داشت یا به یکی دل بسته و دیگری را تحقیر می کنی.</w:t>
      </w:r>
    </w:p>
    <w:p w14:paraId="11C121ED" w14:textId="77777777" w:rsidR="00F90BDC" w:rsidRDefault="00F90BDC"/>
    <w:p w14:paraId="393F395F" w14:textId="77777777" w:rsidR="00F90BDC" w:rsidRDefault="00F90BDC">
      <w:r xmlns:w="http://schemas.openxmlformats.org/wordprocessingml/2006/main">
        <w:t xml:space="preserve">اعمال رسولان 19:26 و همچنین می‌بینید و می‌شنوید که این پولس نه تنها در افسس، بلکه تقریباً در سراسر آسیا، بسیاری از مردم را متقاعد کرده و برگردانده و می‌گوید که آنها خدایانی نیستند که با دست ساخته شده‌اند.</w:t>
      </w:r>
    </w:p>
    <w:p w14:paraId="4988B4CC" w14:textId="77777777" w:rsidR="00F90BDC" w:rsidRDefault="00F90BDC"/>
    <w:p w14:paraId="1C8CD44C" w14:textId="77777777" w:rsidR="00F90BDC" w:rsidRDefault="00F90BDC">
      <w:r xmlns:w="http://schemas.openxmlformats.org/wordprocessingml/2006/main">
        <w:t xml:space="preserve">پولس بسیاری از مردم آسیا را با آموزش اینکه بت هایی که با دست ساخته شده اند خدایان نیستند، متقاعد کرد و دور کرد.</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بت پرستی: جانشینی خالق با خلقت</w:t>
      </w:r>
    </w:p>
    <w:p w14:paraId="6FF64F1B" w14:textId="77777777" w:rsidR="00F90BDC" w:rsidRDefault="00F90BDC"/>
    <w:p w14:paraId="5745A47C" w14:textId="77777777" w:rsidR="00F90BDC" w:rsidRDefault="00F90BDC">
      <w:r xmlns:w="http://schemas.openxmlformats.org/wordprocessingml/2006/main">
        <w:t xml:space="preserve">2. قدرت کلام خدا: تغییر زندگی ها</w:t>
      </w:r>
    </w:p>
    <w:p w14:paraId="25C4159F" w14:textId="77777777" w:rsidR="00F90BDC" w:rsidRDefault="00F90BDC"/>
    <w:p w14:paraId="6E7E2FCD" w14:textId="77777777" w:rsidR="00F90BDC" w:rsidRDefault="00F90BDC">
      <w:r xmlns:w="http://schemas.openxmlformats.org/wordprocessingml/2006/main">
        <w:t xml:space="preserve">1. تثنیه 5: 7-9 - غیر از من خدایان دیگری نخواهید داشت</w:t>
      </w:r>
    </w:p>
    <w:p w14:paraId="79FCD0C4" w14:textId="77777777" w:rsidR="00F90BDC" w:rsidRDefault="00F90BDC"/>
    <w:p w14:paraId="72E1F4CC" w14:textId="77777777" w:rsidR="00F90BDC" w:rsidRDefault="00F90BDC">
      <w:r xmlns:w="http://schemas.openxmlformats.org/wordprocessingml/2006/main">
        <w:t xml:space="preserve">2. اشعیا 44: 15-20 - بیهوده بت می سازید و آنچه را با دستان خود ساخته می پرستید.</w:t>
      </w:r>
    </w:p>
    <w:p w14:paraId="61793137" w14:textId="77777777" w:rsidR="00F90BDC" w:rsidRDefault="00F90BDC"/>
    <w:p w14:paraId="0161F59C" w14:textId="77777777" w:rsidR="00F90BDC" w:rsidRDefault="00F90BDC">
      <w:r xmlns:w="http://schemas.openxmlformats.org/wordprocessingml/2006/main">
        <w:t xml:space="preserve">اعمال رسولان 19:27 به این ترتیب که نه تنها این فن ما در خطر بی‌هوده شدن است. بلکه باید معبد الهه بزرگ دیانا را تحقیر کرد و شکوه و عظمت او را که تمام آسیا و جهان او را پرستش می کنند نابود کرد.</w:t>
      </w:r>
    </w:p>
    <w:p w14:paraId="261800FE" w14:textId="77777777" w:rsidR="00F90BDC" w:rsidRDefault="00F90BDC"/>
    <w:p w14:paraId="01EAE745" w14:textId="77777777" w:rsidR="00F90BDC" w:rsidRDefault="00F90BDC">
      <w:r xmlns:w="http://schemas.openxmlformats.org/wordprocessingml/2006/main">
        <w:t xml:space="preserve">الهه بزرگ دیانا مورد احترام بسیاری بود، با این حال معبد او در خطر تخریب بود.</w:t>
      </w:r>
    </w:p>
    <w:p w14:paraId="2BB6FCA0" w14:textId="77777777" w:rsidR="00F90BDC" w:rsidRDefault="00F90BDC"/>
    <w:p w14:paraId="26064AF3" w14:textId="77777777" w:rsidR="00F90BDC" w:rsidRDefault="00F90BDC">
      <w:r xmlns:w="http://schemas.openxmlformats.org/wordprocessingml/2006/main">
        <w:t xml:space="preserve">1: هیچ کس بالاتر از خدا نیست - اعمال رسولان 19:27</w:t>
      </w:r>
    </w:p>
    <w:p w14:paraId="5A7623AE" w14:textId="77777777" w:rsidR="00F90BDC" w:rsidRDefault="00F90BDC"/>
    <w:p w14:paraId="0143B2C7" w14:textId="77777777" w:rsidR="00F90BDC" w:rsidRDefault="00F90BDC">
      <w:r xmlns:w="http://schemas.openxmlformats.org/wordprocessingml/2006/main">
        <w:t xml:space="preserve">2: همه قادر به عظمت روحانی هستند - یعقوب 4:10</w:t>
      </w:r>
    </w:p>
    <w:p w14:paraId="1D2E2EF2" w14:textId="77777777" w:rsidR="00F90BDC" w:rsidRDefault="00F90BDC"/>
    <w:p w14:paraId="0FCBCBAA" w14:textId="77777777" w:rsidR="00F90BDC" w:rsidRDefault="00F90BDC">
      <w:r xmlns:w="http://schemas.openxmlformats.org/wordprocessingml/2006/main">
        <w:t xml:space="preserve">1: خدا بزرگتر از هر قدرت دیگری است - اول یوحنا 4:4</w:t>
      </w:r>
    </w:p>
    <w:p w14:paraId="1850FE42" w14:textId="77777777" w:rsidR="00F90BDC" w:rsidRDefault="00F90BDC"/>
    <w:p w14:paraId="7636DC5D" w14:textId="77777777" w:rsidR="00F90BDC" w:rsidRDefault="00F90BDC">
      <w:r xmlns:w="http://schemas.openxmlformats.org/wordprocessingml/2006/main">
        <w:t xml:space="preserve">2: خدای ما خدای مهیبی است - مزمور 47:2</w:t>
      </w:r>
    </w:p>
    <w:p w14:paraId="31B0CEB0" w14:textId="77777777" w:rsidR="00F90BDC" w:rsidRDefault="00F90BDC"/>
    <w:p w14:paraId="66F61193" w14:textId="77777777" w:rsidR="00F90BDC" w:rsidRDefault="00F90BDC">
      <w:r xmlns:w="http://schemas.openxmlformats.org/wordprocessingml/2006/main">
        <w:t xml:space="preserve">اعمال رسولان 19:28 و چون این سخنان را شنیدند، پر از غضب شدند، فریاد زدند و گفتند: بزرگ است دیانای افسسیان.</w:t>
      </w:r>
    </w:p>
    <w:p w14:paraId="090D13DD" w14:textId="77777777" w:rsidR="00F90BDC" w:rsidRDefault="00F90BDC"/>
    <w:p w14:paraId="55BFC87F" w14:textId="77777777" w:rsidR="00F90BDC" w:rsidRDefault="00F90BDC">
      <w:r xmlns:w="http://schemas.openxmlformats.org/wordprocessingml/2006/main">
        <w:t xml:space="preserve">گروهی از افسسیان از سخنان پولس خشمگین شدند و ارادت خود را به دیانا اعلام کردند.</w:t>
      </w:r>
    </w:p>
    <w:p w14:paraId="397B875B" w14:textId="77777777" w:rsidR="00F90BDC" w:rsidRDefault="00F90BDC"/>
    <w:p w14:paraId="53047205" w14:textId="77777777" w:rsidR="00F90BDC" w:rsidRDefault="00F90BDC">
      <w:r xmlns:w="http://schemas.openxmlformats.org/wordprocessingml/2006/main">
        <w:t xml:space="preserve">1. اجازه ندهید احساسات لحظه ای شما را از حقیقت منحرف کند.</w:t>
      </w:r>
    </w:p>
    <w:p w14:paraId="6C96F9FD" w14:textId="77777777" w:rsidR="00F90BDC" w:rsidRDefault="00F90BDC"/>
    <w:p w14:paraId="77014662" w14:textId="77777777" w:rsidR="00F90BDC" w:rsidRDefault="00F90BDC">
      <w:r xmlns:w="http://schemas.openxmlformats.org/wordprocessingml/2006/main">
        <w:t xml:space="preserve">2. در مقابل فشارهای فرهنگی باید عاقل و بصیر باشیم.</w:t>
      </w:r>
    </w:p>
    <w:p w14:paraId="06F617F7" w14:textId="77777777" w:rsidR="00F90BDC" w:rsidRDefault="00F90BDC"/>
    <w:p w14:paraId="2A0203AC" w14:textId="77777777" w:rsidR="00F90BDC" w:rsidRDefault="00F90BDC">
      <w:r xmlns:w="http://schemas.openxmlformats.org/wordprocessingml/2006/main">
        <w:t xml:space="preserve">1. یعقوب 1: 5-8 - اگر هر یک از شما فاقد خرد است، از خدا بخواهد که سخاوتمندانه به همه بدون ملامت عطا می کند و به او داده خواهد شد.</w:t>
      </w:r>
    </w:p>
    <w:p w14:paraId="2A53A604" w14:textId="77777777" w:rsidR="00F90BDC" w:rsidRDefault="00F90BDC"/>
    <w:p w14:paraId="6614BAB2" w14:textId="77777777" w:rsidR="00F90BDC" w:rsidRDefault="00F90BDC">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14:paraId="444B374C" w14:textId="77777777" w:rsidR="00F90BDC" w:rsidRDefault="00F90BDC"/>
    <w:p w14:paraId="14954963" w14:textId="77777777" w:rsidR="00F90BDC" w:rsidRDefault="00F90BDC">
      <w:r xmlns:w="http://schemas.openxmlformats.org/wordprocessingml/2006/main">
        <w:t xml:space="preserve">اعمال رسولان 19:29 و تمام شهر پر از آشفتگی شد و چون گایوس و اریستارخوس، مردان مقدونیه، همراهان پولس را در سفر گرفتند، یکپارچه به سالن هجوم آوردند.</w:t>
      </w:r>
    </w:p>
    <w:p w14:paraId="3E2D0839" w14:textId="77777777" w:rsidR="00F90BDC" w:rsidRDefault="00F90BDC"/>
    <w:p w14:paraId="60A14174" w14:textId="77777777" w:rsidR="00F90BDC" w:rsidRDefault="00F90BDC">
      <w:r xmlns:w="http://schemas.openxmlformats.org/wordprocessingml/2006/main">
        <w:t xml:space="preserve">پس از دستگیری یاران پولس، کل شهر افسس به هرج و مرج کشیده شد.</w:t>
      </w:r>
    </w:p>
    <w:p w14:paraId="2558FBAC" w14:textId="77777777" w:rsidR="00F90BDC" w:rsidRDefault="00F90BDC"/>
    <w:p w14:paraId="61BBCAFA" w14:textId="77777777" w:rsidR="00F90BDC" w:rsidRDefault="00F90BDC">
      <w:r xmlns:w="http://schemas.openxmlformats.org/wordprocessingml/2006/main">
        <w:t xml:space="preserve">1: برنامه خدا بزرگتر از شرایط ماست</w:t>
      </w:r>
    </w:p>
    <w:p w14:paraId="7C66BC52" w14:textId="77777777" w:rsidR="00F90BDC" w:rsidRDefault="00F90BDC"/>
    <w:p w14:paraId="0C539E63" w14:textId="77777777" w:rsidR="00F90BDC" w:rsidRDefault="00F90BDC">
      <w:r xmlns:w="http://schemas.openxmlformats.org/wordprocessingml/2006/main">
        <w:t xml:space="preserve">2: با وجود هرج و مرج و سردرگمی در ایمان ثابت قدم باشید</w:t>
      </w:r>
    </w:p>
    <w:p w14:paraId="7EEFF488" w14:textId="77777777" w:rsidR="00F90BDC" w:rsidRDefault="00F90BDC"/>
    <w:p w14:paraId="56850AED" w14:textId="77777777" w:rsidR="00F90BDC" w:rsidRDefault="00F90BDC">
      <w:r xmlns:w="http://schemas.openxmlformats.org/wordprocessingml/2006/main">
        <w:t xml:space="preserve">1: رومیان 8: 38-39 "زیرا من مطمئن هستم که نه مرگ، نه زندگی، نه فرشتگان، نه فرمانروایان، نه چیزهای حاضر، نه چیزهای آینده، نه قدرت ها، نه ارتفاع و نه عمق، و نه هیچ چیز دیگری در همه آفرینش قادر نخواهد بود. تا ما را از محبت خدا در خداوند ما مسیح عیسی جدا کند.»</w:t>
      </w:r>
    </w:p>
    <w:p w14:paraId="49011A50" w14:textId="77777777" w:rsidR="00F90BDC" w:rsidRDefault="00F90BDC"/>
    <w:p w14:paraId="4A5B3E56" w14:textId="77777777" w:rsidR="00F90BDC" w:rsidRDefault="00F90BDC">
      <w:r xmlns:w="http://schemas.openxmlformats.org/wordprocessingml/2006/main">
        <w:t xml:space="preserve">2: اشعیا 41:10 «نترس، زیرا من با تو هستم. ناامید مباش، زیرا من خدای تو هستم. من تو را تقویت خواهم کرد، تو را یاری خواهم کرد، با دست راست عادل خود از تو حمایت خواهم کرد.»</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19:30 و چون پولس می خواست نزد مردم وارد شود، شاگردان به او اجازه ندادند.</w:t>
      </w:r>
    </w:p>
    <w:p w14:paraId="3446F386" w14:textId="77777777" w:rsidR="00F90BDC" w:rsidRDefault="00F90BDC"/>
    <w:p w14:paraId="20F92543" w14:textId="77777777" w:rsidR="00F90BDC" w:rsidRDefault="00F90BDC">
      <w:r xmlns:w="http://schemas.openxmlformats.org/wordprocessingml/2006/main">
        <w:t xml:space="preserve">شاگردان از ورود پولس به میان جمعیت جلوگیری کردند.</w:t>
      </w:r>
    </w:p>
    <w:p w14:paraId="11173D0E" w14:textId="77777777" w:rsidR="00F90BDC" w:rsidRDefault="00F90BDC"/>
    <w:p w14:paraId="438E0107" w14:textId="77777777" w:rsidR="00F90BDC" w:rsidRDefault="00F90BDC">
      <w:r xmlns:w="http://schemas.openxmlformats.org/wordprocessingml/2006/main">
        <w:t xml:space="preserve">1. قدرت اتحاد: چگونه کار با هم ایمان ما را تقویت می کند</w:t>
      </w:r>
    </w:p>
    <w:p w14:paraId="39CA3333" w14:textId="77777777" w:rsidR="00F90BDC" w:rsidRDefault="00F90BDC"/>
    <w:p w14:paraId="1D1AF436" w14:textId="77777777" w:rsidR="00F90BDC" w:rsidRDefault="00F90BDC">
      <w:r xmlns:w="http://schemas.openxmlformats.org/wordprocessingml/2006/main">
        <w:t xml:space="preserve">2. قدرت تشخیص: چه زمانی باید دنبال کرد و چه زمانی رهبری کرد</w:t>
      </w:r>
    </w:p>
    <w:p w14:paraId="2E177670" w14:textId="77777777" w:rsidR="00F90BDC" w:rsidRDefault="00F90BDC"/>
    <w:p w14:paraId="552770B7" w14:textId="77777777" w:rsidR="00F90BDC" w:rsidRDefault="00F90BDC">
      <w:r xmlns:w="http://schemas.openxmlformats.org/wordprocessingml/2006/main">
        <w:t xml:space="preserve">1. افسسیان 4: 1-3 - بنابراین، من که زندانی خداوند هستم، از شما می‌خواهم که به گونه‌ای رفتار کنید که شایسته دعوتی است که به آن فراخوانده شده‌اید، با کمال فروتنی و ملایمت، با صبر و بردباری با یکدیگر. عشق، مشتاق حفظ وحدت روح در پیوند صلح.</w:t>
      </w:r>
    </w:p>
    <w:p w14:paraId="651C0800" w14:textId="77777777" w:rsidR="00F90BDC" w:rsidRDefault="00F90BDC"/>
    <w:p w14:paraId="7F6BDAF0" w14:textId="77777777" w:rsidR="00F90BDC" w:rsidRDefault="00F90BDC">
      <w:r xmlns:w="http://schemas.openxmlformats.org/wordprocessingml/2006/main">
        <w:t xml:space="preserve">2. امثال 14:15 - ساده لوح همه چیز را باور می کند، اما خردمند به قدم های خود می اندیشد.</w:t>
      </w:r>
    </w:p>
    <w:p w14:paraId="67BB1B73" w14:textId="77777777" w:rsidR="00F90BDC" w:rsidRDefault="00F90BDC"/>
    <w:p w14:paraId="10190B22" w14:textId="77777777" w:rsidR="00F90BDC" w:rsidRDefault="00F90BDC">
      <w:r xmlns:w="http://schemas.openxmlformats.org/wordprocessingml/2006/main">
        <w:t xml:space="preserve">اعمال رسولان 19:31 و عده‌ای از رؤسای آسیا که دوستان او بودند نزد او فرستادند تا از او خواستند که وارد تئاتر نشود.</w:t>
      </w:r>
    </w:p>
    <w:p w14:paraId="2BCCD099" w14:textId="77777777" w:rsidR="00F90BDC" w:rsidRDefault="00F90BDC"/>
    <w:p w14:paraId="6B6B4EBA" w14:textId="77777777" w:rsidR="00F90BDC" w:rsidRDefault="00F90BDC">
      <w:r xmlns:w="http://schemas.openxmlformats.org/wordprocessingml/2006/main">
        <w:t xml:space="preserve">برخی از دوستان پل در آسیا پیامی به او فرستادند و از او خواستند که به تئاتر نرود.</w:t>
      </w:r>
    </w:p>
    <w:p w14:paraId="0EB82AE9" w14:textId="77777777" w:rsidR="00F90BDC" w:rsidRDefault="00F90BDC"/>
    <w:p w14:paraId="4A52F181" w14:textId="77777777" w:rsidR="00F90BDC" w:rsidRDefault="00F90BDC">
      <w:r xmlns:w="http://schemas.openxmlformats.org/wordprocessingml/2006/main">
        <w:t xml:space="preserve">1. به دوستان اعتماد کنید: حتی بزرگترین رهبران نیز به حمایت نیاز دارند</w:t>
      </w:r>
    </w:p>
    <w:p w14:paraId="6B07B8ED" w14:textId="77777777" w:rsidR="00F90BDC" w:rsidRDefault="00F90BDC"/>
    <w:p w14:paraId="224E5EDA" w14:textId="77777777" w:rsidR="00F90BDC" w:rsidRDefault="00F90BDC">
      <w:r xmlns:w="http://schemas.openxmlformats.org/wordprocessingml/2006/main">
        <w:t xml:space="preserve">2. دانستن زمان ریسک کردن: تعادل ایمان و احتیاط</w:t>
      </w:r>
    </w:p>
    <w:p w14:paraId="33998353" w14:textId="77777777" w:rsidR="00F90BDC" w:rsidRDefault="00F90BDC"/>
    <w:p w14:paraId="234FCE7C" w14:textId="77777777" w:rsidR="00F90BDC" w:rsidRDefault="00F90BDC">
      <w:r xmlns:w="http://schemas.openxmlformats.org/wordprocessingml/2006/main">
        <w:t xml:space="preserve">1. امثال 19:20، "پندار بشنو و تعلیم بگیر تا در آخرتت عاقل باشی."</w:t>
      </w:r>
    </w:p>
    <w:p w14:paraId="47B141E3" w14:textId="77777777" w:rsidR="00F90BDC" w:rsidRDefault="00F90BDC"/>
    <w:p w14:paraId="76398F4F" w14:textId="77777777" w:rsidR="00F90BDC" w:rsidRDefault="00F90BDC">
      <w:r xmlns:w="http://schemas.openxmlformats.org/wordprocessingml/2006/main">
        <w:t xml:space="preserve">2. فیلیپیان 4: 13، "من می توانم همه چیز را به وسیله مسیح که مرا تقویت می کند انجام دهم."</w:t>
      </w:r>
    </w:p>
    <w:p w14:paraId="193BAE7B" w14:textId="77777777" w:rsidR="00F90BDC" w:rsidRDefault="00F90BDC"/>
    <w:p w14:paraId="21A16400" w14:textId="77777777" w:rsidR="00F90BDC" w:rsidRDefault="00F90BDC">
      <w:r xmlns:w="http://schemas.openxmlformats.org/wordprocessingml/2006/main">
        <w:t xml:space="preserve">اعمال رسولان 19:32 پس برخی یک چیز فریاد زدند و برخی دیگر. و بسیاری نمی دانستند که برای چه با هم جمع شده اند.</w:t>
      </w:r>
    </w:p>
    <w:p w14:paraId="47861A22" w14:textId="77777777" w:rsidR="00F90BDC" w:rsidRDefault="00F90BDC"/>
    <w:p w14:paraId="7EA564C9" w14:textId="77777777" w:rsidR="00F90BDC" w:rsidRDefault="00F90BDC">
      <w:r xmlns:w="http://schemas.openxmlformats.org/wordprocessingml/2006/main">
        <w:t xml:space="preserve">مجلس گیج شده بود و نمی دانست چرا تجمع کرده اند.</w:t>
      </w:r>
    </w:p>
    <w:p w14:paraId="2A187C71" w14:textId="77777777" w:rsidR="00F90BDC" w:rsidRDefault="00F90BDC"/>
    <w:p w14:paraId="086AB3A0" w14:textId="77777777" w:rsidR="00F90BDC" w:rsidRDefault="00F90BDC">
      <w:r xmlns:w="http://schemas.openxmlformats.org/wordprocessingml/2006/main">
        <w:t xml:space="preserve">1. قدرت وحدت: چگونه می‌توانیم با همکاری یکدیگر به چیزهای بزرگ برسیم</w:t>
      </w:r>
    </w:p>
    <w:p w14:paraId="0079B9ED" w14:textId="77777777" w:rsidR="00F90BDC" w:rsidRDefault="00F90BDC"/>
    <w:p w14:paraId="58DE606F" w14:textId="77777777" w:rsidR="00F90BDC" w:rsidRDefault="00F90BDC">
      <w:r xmlns:w="http://schemas.openxmlformats.org/wordprocessingml/2006/main">
        <w:t xml:space="preserve">2. از پرسیدن سؤال نترسید: به دنبال وضوح و تفاهم باشید</w:t>
      </w:r>
    </w:p>
    <w:p w14:paraId="66266A06" w14:textId="77777777" w:rsidR="00F90BDC" w:rsidRDefault="00F90BDC"/>
    <w:p w14:paraId="6ABE5C77" w14:textId="77777777" w:rsidR="00F90BDC" w:rsidRDefault="00F90BDC">
      <w:r xmlns:w="http://schemas.openxmlformats.org/wordprocessingml/2006/main">
        <w:t xml:space="preserve">1. افسسیان 4: 1-3 - پس من که زندانی خداوند هستم، از شما می خواهم که به گونه ای رفتار کنید که شایسته دعوتی است که به آن فرا خوانده شده اید، با کمال فروتنی و ملایمت، با صبر و بردباری با یکدیگر. در عشق، مشتاق حفظ وحدت روح در پیوند صلح.</w:t>
      </w:r>
    </w:p>
    <w:p w14:paraId="23EE3DD7" w14:textId="77777777" w:rsidR="00F90BDC" w:rsidRDefault="00F90BDC"/>
    <w:p w14:paraId="05C71735" w14:textId="77777777" w:rsidR="00F90BDC" w:rsidRDefault="00F90BDC">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14:paraId="41D20546" w14:textId="77777777" w:rsidR="00F90BDC" w:rsidRDefault="00F90BDC"/>
    <w:p w14:paraId="31213109" w14:textId="77777777" w:rsidR="00F90BDC" w:rsidRDefault="00F90BDC">
      <w:r xmlns:w="http://schemas.openxmlformats.org/wordprocessingml/2006/main">
        <w:t xml:space="preserve">اعمال رسولان 19:33 و اسکندر را از میان جمعیت بیرون کشیدند، یهودیان او را جلو آوردند. و اسکندر با دست اشاره کرد و می خواست از مردم دفاع کند.</w:t>
      </w:r>
    </w:p>
    <w:p w14:paraId="6163019B" w14:textId="77777777" w:rsidR="00F90BDC" w:rsidRDefault="00F90BDC"/>
    <w:p w14:paraId="2E418142" w14:textId="77777777" w:rsidR="00F90BDC" w:rsidRDefault="00F90BDC">
      <w:r xmlns:w="http://schemas.openxmlformats.org/wordprocessingml/2006/main">
        <w:t xml:space="preserve">اسکندر توسط یهودیان از میان جمعیت خارج شد و به مردم اشاره کرد که اجازه دهند او صحبت کند.</w:t>
      </w:r>
    </w:p>
    <w:p w14:paraId="220894AC" w14:textId="77777777" w:rsidR="00F90BDC" w:rsidRDefault="00F90BDC"/>
    <w:p w14:paraId="3E3C6034" w14:textId="77777777" w:rsidR="00F90BDC" w:rsidRDefault="00F90BDC">
      <w:r xmlns:w="http://schemas.openxmlformats.org/wordprocessingml/2006/main">
        <w:t xml:space="preserve">1. قدرت شاهدان: چگونه تأثیر ما می تواند زندگی را تغییر دهد</w:t>
      </w:r>
    </w:p>
    <w:p w14:paraId="2D437CF0" w14:textId="77777777" w:rsidR="00F90BDC" w:rsidRDefault="00F90BDC"/>
    <w:p w14:paraId="111CD90F" w14:textId="77777777" w:rsidR="00F90BDC" w:rsidRDefault="00F90BDC">
      <w:r xmlns:w="http://schemas.openxmlformats.org/wordprocessingml/2006/main">
        <w:t xml:space="preserve">2. ایستادگی برای آنچه درست است: موضع گیری برای اعتقادات ما</w:t>
      </w:r>
    </w:p>
    <w:p w14:paraId="1ABFCE12" w14:textId="77777777" w:rsidR="00F90BDC" w:rsidRDefault="00F90BDC"/>
    <w:p w14:paraId="4B51562A" w14:textId="77777777" w:rsidR="00F90BDC" w:rsidRDefault="00F90BDC">
      <w:r xmlns:w="http://schemas.openxmlformats.org/wordprocessingml/2006/main">
        <w:t xml:space="preserve">1. اشعیا 43: 1-3 - اما اکنون خداوند که تو را آفرید، ای یعقوب، و او که تو را آفرید، </w:t>
      </w:r>
      <w:r xmlns:w="http://schemas.openxmlformats.org/wordprocessingml/2006/main">
        <w:lastRenderedPageBreak xmlns:w="http://schemas.openxmlformats.org/wordprocessingml/2006/main"/>
      </w:r>
      <w:r xmlns:w="http://schemas.openxmlformats.org/wordprocessingml/2006/main">
        <w:t xml:space="preserve">ای اسرائیل، نترس، زیرا من تو را فدیه داده ام، تو را به نام تو خوانده ام. تو مال منی وقتی از آبها عبور کنی، من با تو خواهم بود. و از میان نهرها، از تو طغیان نخواهند کرد. و شعله بر تو نخواهد افروخت.</w:t>
      </w:r>
    </w:p>
    <w:p w14:paraId="0A6369FE" w14:textId="77777777" w:rsidR="00F90BDC" w:rsidRDefault="00F90BDC"/>
    <w:p w14:paraId="22E5FBDC" w14:textId="77777777" w:rsidR="00F90BDC" w:rsidRDefault="00F90BDC">
      <w:r xmlns:w="http://schemas.openxmlformats.org/wordprocessingml/2006/main">
        <w:t xml:space="preserve">2. متی 10:32-33 - پس هر که مرا در حضور مردم اعتراف کند، من نیز در حضور پدرم که در آسمان است او را اعتراف خواهم کرد. اما هر که مرا در حضور مردم انکار کند، من نیز او را در حضور پدر خود که در آسمان است انکار خواهم کرد.</w:t>
      </w:r>
    </w:p>
    <w:p w14:paraId="6BFBDE71" w14:textId="77777777" w:rsidR="00F90BDC" w:rsidRDefault="00F90BDC"/>
    <w:p w14:paraId="389185BE" w14:textId="77777777" w:rsidR="00F90BDC" w:rsidRDefault="00F90BDC">
      <w:r xmlns:w="http://schemas.openxmlformats.org/wordprocessingml/2006/main">
        <w:t xml:space="preserve">اعمال رسولان 19:34 اما چون دانستند که او یهودی است، همه با یک صدا تقریباً به مدت دو ساعت فریاد زدند: بزرگ است دیانای افسسیان.</w:t>
      </w:r>
    </w:p>
    <w:p w14:paraId="41C4AB0E" w14:textId="77777777" w:rsidR="00F90BDC" w:rsidRDefault="00F90BDC"/>
    <w:p w14:paraId="30E31A8B" w14:textId="77777777" w:rsidR="00F90BDC" w:rsidRDefault="00F90BDC">
      <w:r xmlns:w="http://schemas.openxmlformats.org/wordprocessingml/2006/main">
        <w:t xml:space="preserve">در گردهمایی در افسس، مردم پولس را یهودی دانستند و به مدت دو ساعت در ستایش دیانا فریاد زدند.</w:t>
      </w:r>
    </w:p>
    <w:p w14:paraId="137E13E6" w14:textId="77777777" w:rsidR="00F90BDC" w:rsidRDefault="00F90BDC"/>
    <w:p w14:paraId="66CE2A61" w14:textId="77777777" w:rsidR="00F90BDC" w:rsidRDefault="00F90BDC">
      <w:r xmlns:w="http://schemas.openxmlformats.org/wordprocessingml/2006/main">
        <w:t xml:space="preserve">1: باید مراقب عکس العمل هایمان نسبت به کسانی باشیم که با ما متفاوت هستند.</w:t>
      </w:r>
    </w:p>
    <w:p w14:paraId="0E3CC48D" w14:textId="77777777" w:rsidR="00F90BDC" w:rsidRDefault="00F90BDC"/>
    <w:p w14:paraId="4C4D0B9F" w14:textId="77777777" w:rsidR="00F90BDC" w:rsidRDefault="00F90BDC">
      <w:r xmlns:w="http://schemas.openxmlformats.org/wordprocessingml/2006/main">
        <w:t xml:space="preserve">2: باید حواسمان به قدرت کلام و تأثیری که می تواند بر اطرافیانمان بگذارد باشیم.</w:t>
      </w:r>
    </w:p>
    <w:p w14:paraId="42C3A7A8" w14:textId="77777777" w:rsidR="00F90BDC" w:rsidRDefault="00F90BDC"/>
    <w:p w14:paraId="6703AA27" w14:textId="77777777" w:rsidR="00F90BDC" w:rsidRDefault="00F90BDC">
      <w:r xmlns:w="http://schemas.openxmlformats.org/wordprocessingml/2006/main">
        <w:t xml:space="preserve">1: یعقوب 3: 1-12، با تأکید بر قدرت زبان و چگونگی استفاده از آن برای خیر و شر.</w:t>
      </w:r>
    </w:p>
    <w:p w14:paraId="12A37702" w14:textId="77777777" w:rsidR="00F90BDC" w:rsidRDefault="00F90BDC"/>
    <w:p w14:paraId="24193D3A" w14:textId="77777777" w:rsidR="00F90BDC" w:rsidRDefault="00F90BDC">
      <w:r xmlns:w="http://schemas.openxmlformats.org/wordprocessingml/2006/main">
        <w:t xml:space="preserve">2: کولسیان 4: 6، ما را تشویق می کند که از کلمات خود عاقلانه و با فیض استفاده کنیم.</w:t>
      </w:r>
    </w:p>
    <w:p w14:paraId="774EA811" w14:textId="77777777" w:rsidR="00F90BDC" w:rsidRDefault="00F90BDC"/>
    <w:p w14:paraId="1F9297C1" w14:textId="77777777" w:rsidR="00F90BDC" w:rsidRDefault="00F90BDC">
      <w:r xmlns:w="http://schemas.openxmlformats.org/wordprocessingml/2006/main">
        <w:t xml:space="preserve">اعمال رسولان 19:35 و هنگامی که کارمند شهر از مردم دلجویی کرد، گفت: ای مردان افسوس، چه کسی است که نمی داند شهر افسسیان الهه بزرگ دیانا و تصویری است که سقوط کرده است. پایین از مشتری؟</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کارمند شهر افسس با یادآوری پرستش الهه بزرگ دیانا در شهر و تصویری که از مشتری به پایین افتاد، مردم را خشنود کرد.</w:t>
      </w:r>
    </w:p>
    <w:p w14:paraId="6453029E" w14:textId="77777777" w:rsidR="00F90BDC" w:rsidRDefault="00F90BDC"/>
    <w:p w14:paraId="5F98547E" w14:textId="77777777" w:rsidR="00F90BDC" w:rsidRDefault="00F90BDC">
      <w:r xmlns:w="http://schemas.openxmlformats.org/wordprocessingml/2006/main">
        <w:t xml:space="preserve">1. خطر بت پرستی</w:t>
      </w:r>
    </w:p>
    <w:p w14:paraId="71EE5198" w14:textId="77777777" w:rsidR="00F90BDC" w:rsidRDefault="00F90BDC"/>
    <w:p w14:paraId="5EBD1CAB" w14:textId="77777777" w:rsidR="00F90BDC" w:rsidRDefault="00F90BDC">
      <w:r xmlns:w="http://schemas.openxmlformats.org/wordprocessingml/2006/main">
        <w:t xml:space="preserve">2. قدرت میراث یک شهر</w:t>
      </w:r>
    </w:p>
    <w:p w14:paraId="1801AE0E" w14:textId="77777777" w:rsidR="00F90BDC" w:rsidRDefault="00F90BDC"/>
    <w:p w14:paraId="137F1213" w14:textId="77777777" w:rsidR="00F90BDC" w:rsidRDefault="00F90BDC">
      <w:r xmlns:w="http://schemas.openxmlformats.org/wordprocessingml/2006/main">
        <w:t xml:space="preserve">1. خروج 20:3-5 - «به جز من خدایان دیگری نخواهید داشت. برای خودتصویر حکاکی شده و یا شبیه چیزی که در بالا در آسمان است، یا در زمین پایین، یا در آب زیر زمین، نسازی. در برابر آنها سجده نکن و آنها را خدمت نکن، زیرا من یهوه خدای تو خدای حسود هستم.</w:t>
      </w:r>
    </w:p>
    <w:p w14:paraId="0CE52538" w14:textId="77777777" w:rsidR="00F90BDC" w:rsidRDefault="00F90BDC"/>
    <w:p w14:paraId="4DD17F4E" w14:textId="77777777" w:rsidR="00F90BDC" w:rsidRDefault="00F90BDC">
      <w:r xmlns:w="http://schemas.openxmlformats.org/wordprocessingml/2006/main">
        <w:t xml:space="preserve">2. اعمال رسولان 17: 16-17 - در حالی که پولس در آتن منتظر آنها بود، وقتی دید که شهر به بتها سپرده شده، روح او در درون او تحریک شد. پس در کنیسه با یهودیان و غیریهودیان و هر روز در بازار با کسانی که اتفاقاً آنجا بودند، بحث می‌کرد.</w:t>
      </w:r>
    </w:p>
    <w:p w14:paraId="790DA262" w14:textId="77777777" w:rsidR="00F90BDC" w:rsidRDefault="00F90BDC"/>
    <w:p w14:paraId="1B1B7BA5" w14:textId="77777777" w:rsidR="00F90BDC" w:rsidRDefault="00F90BDC">
      <w:r xmlns:w="http://schemas.openxmlformats.org/wordprocessingml/2006/main">
        <w:t xml:space="preserve">اعمال رسولان 19:36 پس چون نمی‌توان علیه این چیزها گفت، باید ساکت باشید و هیچ کاری عجولانه انجام ندهید.</w:t>
      </w:r>
    </w:p>
    <w:p w14:paraId="08632E1B" w14:textId="77777777" w:rsidR="00F90BDC" w:rsidRDefault="00F90BDC"/>
    <w:p w14:paraId="5FEC6805" w14:textId="77777777" w:rsidR="00F90BDC" w:rsidRDefault="00F90BDC">
      <w:r xmlns:w="http://schemas.openxmlformats.org/wordprocessingml/2006/main">
        <w:t xml:space="preserve">هشدار پولس در مورد تصمیمات عجولانه در اعمال 19:36.</w:t>
      </w:r>
    </w:p>
    <w:p w14:paraId="0B5F7A16" w14:textId="77777777" w:rsidR="00F90BDC" w:rsidRDefault="00F90BDC"/>
    <w:p w14:paraId="68DB518A" w14:textId="77777777" w:rsidR="00F90BDC" w:rsidRDefault="00F90BDC">
      <w:r xmlns:w="http://schemas.openxmlformats.org/wordprocessingml/2006/main">
        <w:t xml:space="preserve">1: عواقب را در نظر بگیرید - تأمل در هشدار پل برای اجتناب از تصمیمات عجولانه</w:t>
      </w:r>
    </w:p>
    <w:p w14:paraId="40D41A23" w14:textId="77777777" w:rsidR="00F90BDC" w:rsidRDefault="00F90BDC"/>
    <w:p w14:paraId="23FB85FC" w14:textId="77777777" w:rsidR="00F90BDC" w:rsidRDefault="00F90BDC">
      <w:r xmlns:w="http://schemas.openxmlformats.org/wordprocessingml/2006/main">
        <w:t xml:space="preserve">2: برای فکر کردن وقت بگذارید - درک اهمیت عمدی بودن در تصمیم گیری هایمان</w:t>
      </w:r>
    </w:p>
    <w:p w14:paraId="034FE327" w14:textId="77777777" w:rsidR="00F90BDC" w:rsidRDefault="00F90BDC"/>
    <w:p w14:paraId="2AC9F10A" w14:textId="77777777" w:rsidR="00F90BDC" w:rsidRDefault="00F90BDC">
      <w:r xmlns:w="http://schemas.openxmlformats.org/wordprocessingml/2006/main">
        <w:t xml:space="preserve">1: امثال 14:15 - ساده لوح هر حرفی را باور می کند، اما مرد عاقل به رفتن خود می نگرد.</w:t>
      </w:r>
    </w:p>
    <w:p w14:paraId="2030C402" w14:textId="77777777" w:rsidR="00F90BDC" w:rsidRDefault="00F90BDC"/>
    <w:p w14:paraId="09DC5420" w14:textId="77777777" w:rsidR="00F90BDC" w:rsidRDefault="00F90BDC">
      <w:r xmlns:w="http://schemas.openxmlformats.org/wordprocessingml/2006/main">
        <w:t xml:space="preserve">2: یعقوب 1:19 - بنابراین، برادران عزیز من، هر کس در شنیدن سریع باشد، در گفتار کند، و </w:t>
      </w:r>
      <w:r xmlns:w="http://schemas.openxmlformats.org/wordprocessingml/2006/main">
        <w:lastRenderedPageBreak xmlns:w="http://schemas.openxmlformats.org/wordprocessingml/2006/main"/>
      </w:r>
      <w:r xmlns:w="http://schemas.openxmlformats.org/wordprocessingml/2006/main">
        <w:t xml:space="preserve">در خشم آهسته باشد.</w:t>
      </w:r>
    </w:p>
    <w:p w14:paraId="64940978" w14:textId="77777777" w:rsidR="00F90BDC" w:rsidRDefault="00F90BDC"/>
    <w:p w14:paraId="1E3C2320" w14:textId="77777777" w:rsidR="00F90BDC" w:rsidRDefault="00F90BDC">
      <w:r xmlns:w="http://schemas.openxmlformats.org/wordprocessingml/2006/main">
        <w:t xml:space="preserve">اعمال رسولان 19:37 زیرا این مردان را که نه دزد کلیساها هستند و نه کفرگوی الهه شما هستند، به اینجا آورده‌اید.</w:t>
      </w:r>
    </w:p>
    <w:p w14:paraId="041C5700" w14:textId="77777777" w:rsidR="00F90BDC" w:rsidRDefault="00F90BDC"/>
    <w:p w14:paraId="4E423C58" w14:textId="77777777" w:rsidR="00F90BDC" w:rsidRDefault="00F90BDC">
      <w:r xmlns:w="http://schemas.openxmlformats.org/wordprocessingml/2006/main">
        <w:t xml:space="preserve">پولس و همراهانش متهم به دزدی و توهین به الهه افسس هستند. پولس اعلام می کند که آنها از این اتهامات بی گناه هستند.</w:t>
      </w:r>
    </w:p>
    <w:p w14:paraId="5E11CF4A" w14:textId="77777777" w:rsidR="00F90BDC" w:rsidRDefault="00F90BDC"/>
    <w:p w14:paraId="6C4A231F" w14:textId="77777777" w:rsidR="00F90BDC" w:rsidRDefault="00F90BDC">
      <w:r xmlns:w="http://schemas.openxmlformats.org/wordprocessingml/2006/main">
        <w:t xml:space="preserve">1. قدرت کلمات ما: چگونه کلمات ما بر زندگی ما تأثیر می گذارند</w:t>
      </w:r>
    </w:p>
    <w:p w14:paraId="733242E9" w14:textId="77777777" w:rsidR="00F90BDC" w:rsidRDefault="00F90BDC"/>
    <w:p w14:paraId="6A3DDF26" w14:textId="77777777" w:rsidR="00F90BDC" w:rsidRDefault="00F90BDC">
      <w:r xmlns:w="http://schemas.openxmlformats.org/wordprocessingml/2006/main">
        <w:t xml:space="preserve">2. صداقت در ایمان: مطالعه پولس و سیلاس</w:t>
      </w:r>
    </w:p>
    <w:p w14:paraId="62A6B468" w14:textId="77777777" w:rsidR="00F90BDC" w:rsidRDefault="00F90BDC"/>
    <w:p w14:paraId="3063E06F" w14:textId="77777777" w:rsidR="00F90BDC" w:rsidRDefault="00F90BDC">
      <w:r xmlns:w="http://schemas.openxmlformats.org/wordprocessingml/2006/main">
        <w:t xml:space="preserve">1. امثال 18:21 - مرگ و زندگی در قدرت زبان است و کسانی که آن را دوست دارند از میوه های آن خواهند خورد.</w:t>
      </w:r>
    </w:p>
    <w:p w14:paraId="02A5D653" w14:textId="77777777" w:rsidR="00F90BDC" w:rsidRDefault="00F90BDC"/>
    <w:p w14:paraId="2F1BD305" w14:textId="77777777" w:rsidR="00F90BDC" w:rsidRDefault="00F90BDC">
      <w:r xmlns:w="http://schemas.openxmlformats.org/wordprocessingml/2006/main">
        <w:t xml:space="preserve">2. فیلیپیان 4: 8 - سرانجام، برادران، هر آنچه که راست است، هر آنچه که محترم است، هر آنچه عادلانه است، هر آنچه پاک است، هر آنچه دوست داشتنی است، هر آنچه قابل ستایش است، اگر برتری وجود دارد، اگر چیزی در خور ستایش است، فکر کنید. در مورد این چیزها</w:t>
      </w:r>
    </w:p>
    <w:p w14:paraId="597B2861" w14:textId="77777777" w:rsidR="00F90BDC" w:rsidRDefault="00F90BDC"/>
    <w:p w14:paraId="64C8FF9B" w14:textId="77777777" w:rsidR="00F90BDC" w:rsidRDefault="00F90BDC">
      <w:r xmlns:w="http://schemas.openxmlformats.org/wordprocessingml/2006/main">
        <w:t xml:space="preserve">اعمال رسولان 19:38 بنابراین، اگر دیمیتریوس و صنعتگرانی که با او هستند، علیه کسی مشکلی دارند، شریعت آشکار است و نمایندگانی وجود دارند.</w:t>
      </w:r>
    </w:p>
    <w:p w14:paraId="0E02CC81" w14:textId="77777777" w:rsidR="00F90BDC" w:rsidRDefault="00F90BDC"/>
    <w:p w14:paraId="1C6C399F" w14:textId="77777777" w:rsidR="00F90BDC" w:rsidRDefault="00F90BDC">
      <w:r xmlns:w="http://schemas.openxmlformats.org/wordprocessingml/2006/main">
        <w:t xml:space="preserve">دمتریوس و همراهانش باید از سیستم حقوقی برای حل و فصل هر گونه اختلافی که با یکدیگر دارند به جای توسل به خشونت استفاده کنند.</w:t>
      </w:r>
    </w:p>
    <w:p w14:paraId="7EEB4A8C" w14:textId="77777777" w:rsidR="00F90BDC" w:rsidRDefault="00F90BDC"/>
    <w:p w14:paraId="2397C922" w14:textId="77777777" w:rsidR="00F90BDC" w:rsidRDefault="00F90BDC">
      <w:r xmlns:w="http://schemas.openxmlformats.org/wordprocessingml/2006/main">
        <w:t xml:space="preserve">1. حل و فصل مسالمت آمیز تعارض - نحوه استفاده از قانون برای حل و فصل اختلافات بدون توسل به خشونت.</w:t>
      </w:r>
    </w:p>
    <w:p w14:paraId="110BE2F7" w14:textId="77777777" w:rsidR="00F90BDC" w:rsidRDefault="00F90BDC"/>
    <w:p w14:paraId="100EC765" w14:textId="77777777" w:rsidR="00F90BDC" w:rsidRDefault="00F90BDC">
      <w:r xmlns:w="http://schemas.openxmlformats.org/wordprocessingml/2006/main">
        <w:t xml:space="preserve">2. حکمت قانون - درک ارزش قانون و اینکه چرا باید به آن احترام گذاشت.</w:t>
      </w:r>
    </w:p>
    <w:p w14:paraId="220420DF" w14:textId="77777777" w:rsidR="00F90BDC" w:rsidRDefault="00F90BDC"/>
    <w:p w14:paraId="136DC0D0" w14:textId="77777777" w:rsidR="00F90BDC" w:rsidRDefault="00F90BDC">
      <w:r xmlns:w="http://schemas.openxmlformats.org/wordprocessingml/2006/main">
        <w:t xml:space="preserve">1. رومیان 12: 17-19 - به کسی بدی بدی را جبران نکنید، بلکه به آنچه در نظر همه شریف است فکر کنید.</w:t>
      </w:r>
    </w:p>
    <w:p w14:paraId="748AAF12" w14:textId="77777777" w:rsidR="00F90BDC" w:rsidRDefault="00F90BDC"/>
    <w:p w14:paraId="076B38A2" w14:textId="77777777" w:rsidR="00F90BDC" w:rsidRDefault="00F90BDC">
      <w:r xmlns:w="http://schemas.openxmlformats.org/wordprocessingml/2006/main">
        <w:t xml:space="preserve">2. امثال 15:1 - پاسخ آرام خشم را از بین می برد، اما سخن تند خشم را برمی انگیزد.</w:t>
      </w:r>
    </w:p>
    <w:p w14:paraId="37685254" w14:textId="77777777" w:rsidR="00F90BDC" w:rsidRDefault="00F90BDC"/>
    <w:p w14:paraId="382B3230" w14:textId="77777777" w:rsidR="00F90BDC" w:rsidRDefault="00F90BDC">
      <w:r xmlns:w="http://schemas.openxmlformats.org/wordprocessingml/2006/main">
        <w:t xml:space="preserve">اعمال رسولان 19:39 اما اگر چیزی در مورد مسائل دیگر جویا شوید، در یک مجلس قانونی تعیین شود.</w:t>
      </w:r>
    </w:p>
    <w:p w14:paraId="6C3134D3" w14:textId="77777777" w:rsidR="00F90BDC" w:rsidRDefault="00F90BDC"/>
    <w:p w14:paraId="36C4773E" w14:textId="77777777" w:rsidR="00F90BDC" w:rsidRDefault="00F90BDC">
      <w:r xmlns:w="http://schemas.openxmlformats.org/wordprocessingml/2006/main">
        <w:t xml:space="preserve">پولس به شاگردان افسسی دستور می دهد که هر موضوع دیگری را در یک مجلس قانونی حل و فصل کنند.</w:t>
      </w:r>
    </w:p>
    <w:p w14:paraId="2A1F5147" w14:textId="77777777" w:rsidR="00F90BDC" w:rsidRDefault="00F90BDC"/>
    <w:p w14:paraId="0E7DDCC6" w14:textId="77777777" w:rsidR="00F90BDC" w:rsidRDefault="00F90BDC">
      <w:r xmlns:w="http://schemas.openxmlformats.org/wordprocessingml/2006/main">
        <w:t xml:space="preserve">1. اهمیت تشخیص در مجلس مسیحی</w:t>
      </w:r>
    </w:p>
    <w:p w14:paraId="0D8B5274" w14:textId="77777777" w:rsidR="00F90BDC" w:rsidRDefault="00F90BDC"/>
    <w:p w14:paraId="34E6DA4C" w14:textId="77777777" w:rsidR="00F90BDC" w:rsidRDefault="00F90BDC">
      <w:r xmlns:w="http://schemas.openxmlformats.org/wordprocessingml/2006/main">
        <w:t xml:space="preserve">2. ضرورت وحدت در کلیسا</w:t>
      </w:r>
    </w:p>
    <w:p w14:paraId="17516B41" w14:textId="77777777" w:rsidR="00F90BDC" w:rsidRDefault="00F90BDC"/>
    <w:p w14:paraId="298C67B1" w14:textId="77777777" w:rsidR="00F90BDC" w:rsidRDefault="00F90BDC">
      <w:r xmlns:w="http://schemas.openxmlformats.org/wordprocessingml/2006/main">
        <w:t xml:space="preserve">1. رومیان 15:5-6 «خدای استقامت و دلگرمی به شما عطا کند که مطابق با مسیح عیسی با یکدیگر در هماهنگی زندگی کنید تا با هم یک صدا خدا و پدر خداوند ما عیسی مسیح را جلال دهید. "</w:t>
      </w:r>
    </w:p>
    <w:p w14:paraId="0A72CB4B" w14:textId="77777777" w:rsidR="00F90BDC" w:rsidRDefault="00F90BDC"/>
    <w:p w14:paraId="70EDB57D" w14:textId="77777777" w:rsidR="00F90BDC" w:rsidRDefault="00F90BDC">
      <w:r xmlns:w="http://schemas.openxmlformats.org/wordprocessingml/2006/main">
        <w:t xml:space="preserve">2. اول قرنتیان 14:40 "اما همه چیز باید به نجابت و به ترتیب انجام شود."</w:t>
      </w:r>
    </w:p>
    <w:p w14:paraId="6A5873EB" w14:textId="77777777" w:rsidR="00F90BDC" w:rsidRDefault="00F90BDC"/>
    <w:p w14:paraId="5E63F3C8" w14:textId="77777777" w:rsidR="00F90BDC" w:rsidRDefault="00F90BDC">
      <w:r xmlns:w="http://schemas.openxmlformats.org/wordprocessingml/2006/main">
        <w:t xml:space="preserve">اعمال رسولان 19:40 زیرا ما در خطر هستیم که به خاطر هیاهوی امروز مورد سؤال قرار بگیریم، هیچ دلیلی وجود ندارد که بتوانیم گزارشی از این تجمع ارائه دهیم.</w:t>
      </w:r>
    </w:p>
    <w:p w14:paraId="3B8C31B3" w14:textId="77777777" w:rsidR="00F90BDC" w:rsidRDefault="00F90BDC"/>
    <w:p w14:paraId="0C5B650A" w14:textId="77777777" w:rsidR="00F90BDC" w:rsidRDefault="00F90BDC">
      <w:r xmlns:w="http://schemas.openxmlformats.org/wordprocessingml/2006/main">
        <w:t xml:space="preserve">پولس و همراهانش به دلیل عدم توضیح در مورد این هیاهو در خطر بازجویی قرار گرفتند.</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شهرت: چگونه اعمال ما بر شخصیت ما منعکس می شود</w:t>
      </w:r>
    </w:p>
    <w:p w14:paraId="5046F491" w14:textId="77777777" w:rsidR="00F90BDC" w:rsidRDefault="00F90BDC"/>
    <w:p w14:paraId="4D213E5C" w14:textId="77777777" w:rsidR="00F90BDC" w:rsidRDefault="00F90BDC">
      <w:r xmlns:w="http://schemas.openxmlformats.org/wordprocessingml/2006/main">
        <w:t xml:space="preserve">2. خطرات ایجاد غوغا: تأمل در عواقب اعمال ما</w:t>
      </w:r>
    </w:p>
    <w:p w14:paraId="0F62278A" w14:textId="77777777" w:rsidR="00F90BDC" w:rsidRDefault="00F90BDC"/>
    <w:p w14:paraId="4393A3FC" w14:textId="77777777" w:rsidR="00F90BDC" w:rsidRDefault="00F90BDC">
      <w:r xmlns:w="http://schemas.openxmlformats.org/wordprocessingml/2006/main">
        <w:t xml:space="preserve">1. امثال 22:1 - نام نیک پسندتر از ثروت زیاد است. محترم بودن بهتر از نقره یا طلاست.</w:t>
      </w:r>
    </w:p>
    <w:p w14:paraId="1206E5FF" w14:textId="77777777" w:rsidR="00F90BDC" w:rsidRDefault="00F90BDC"/>
    <w:p w14:paraId="2DB22D3F" w14:textId="77777777" w:rsidR="00F90BDC" w:rsidRDefault="00F90BDC">
      <w:r xmlns:w="http://schemas.openxmlformats.org/wordprocessingml/2006/main">
        <w:t xml:space="preserve">2. یعقوب 2:14 - برادران و خواهران من، چه فایده ای دارد که کسی ادعا کند ایمان دارد اما عملی نداشته باشد؟ آیا چنین ایمانی می تواند آنها را نجات دهد؟</w:t>
      </w:r>
    </w:p>
    <w:p w14:paraId="277E99E9" w14:textId="77777777" w:rsidR="00F90BDC" w:rsidRDefault="00F90BDC"/>
    <w:p w14:paraId="3EE3592F" w14:textId="77777777" w:rsidR="00F90BDC" w:rsidRDefault="00F90BDC">
      <w:r xmlns:w="http://schemas.openxmlformats.org/wordprocessingml/2006/main">
        <w:t xml:space="preserve">اعمال رسولان 19:41 و چون چنین گفت، جماعت را مرخص کرد.</w:t>
      </w:r>
    </w:p>
    <w:p w14:paraId="32E13C3D" w14:textId="77777777" w:rsidR="00F90BDC" w:rsidRDefault="00F90BDC"/>
    <w:p w14:paraId="05D0B3AD" w14:textId="77777777" w:rsidR="00F90BDC" w:rsidRDefault="00F90BDC">
      <w:r xmlns:w="http://schemas.openxmlformats.org/wordprocessingml/2006/main">
        <w:t xml:space="preserve">پولس سخنرانی خود را در مجلس به پایان رساند و سپس آنها را عزل کرد.</w:t>
      </w:r>
    </w:p>
    <w:p w14:paraId="32899A36" w14:textId="77777777" w:rsidR="00F90BDC" w:rsidRDefault="00F90BDC"/>
    <w:p w14:paraId="63EDE374" w14:textId="77777777" w:rsidR="00F90BDC" w:rsidRDefault="00F90BDC">
      <w:r xmlns:w="http://schemas.openxmlformats.org/wordprocessingml/2006/main">
        <w:t xml:space="preserve">1. قدرت کلمات ما: چگونه با اقتدار صحبت کنیم</w:t>
      </w:r>
    </w:p>
    <w:p w14:paraId="383BD12D" w14:textId="77777777" w:rsidR="00F90BDC" w:rsidRDefault="00F90BDC"/>
    <w:p w14:paraId="69D484BC" w14:textId="77777777" w:rsidR="00F90BDC" w:rsidRDefault="00F90BDC">
      <w:r xmlns:w="http://schemas.openxmlformats.org/wordprocessingml/2006/main">
        <w:t xml:space="preserve">2. اهمیت گوش دادن: چگونه با تشخیص بشنویم</w:t>
      </w:r>
    </w:p>
    <w:p w14:paraId="18F514E3" w14:textId="77777777" w:rsidR="00F90BDC" w:rsidRDefault="00F90BDC"/>
    <w:p w14:paraId="0D2F1439" w14:textId="77777777" w:rsidR="00F90BDC" w:rsidRDefault="00F90BDC">
      <w:r xmlns:w="http://schemas.openxmlformats.org/wordprocessingml/2006/main">
        <w:t xml:space="preserve">1. امثال 18:21 - مرگ و زندگی در قدرت زبان است</w:t>
      </w:r>
    </w:p>
    <w:p w14:paraId="62277452" w14:textId="77777777" w:rsidR="00F90BDC" w:rsidRDefault="00F90BDC"/>
    <w:p w14:paraId="1EA64EAC" w14:textId="77777777" w:rsidR="00F90BDC" w:rsidRDefault="00F90BDC">
      <w:r xmlns:w="http://schemas.openxmlformats.org/wordprocessingml/2006/main">
        <w:t xml:space="preserve">2. یعقوب 1:19 - در شنیدن سریع، در صحبت کردن آهسته و در خشم آهسته باشید</w:t>
      </w:r>
    </w:p>
    <w:p w14:paraId="6D24F100" w14:textId="77777777" w:rsidR="00F90BDC" w:rsidRDefault="00F90BDC"/>
    <w:p w14:paraId="21894CA8" w14:textId="77777777" w:rsidR="00F90BDC" w:rsidRDefault="00F90BDC">
      <w:r xmlns:w="http://schemas.openxmlformats.org/wordprocessingml/2006/main">
        <w:t xml:space="preserve">اعمال 20 سفر پولس از طریق مقدونیه و یونان، واقعه یوتخوس در تروآس و سخنرانی خداحافظی پولس با بزرگان افسسی را بازگو می کند.</w:t>
      </w:r>
    </w:p>
    <w:p w14:paraId="2B4E9B01" w14:textId="77777777" w:rsidR="00F90BDC" w:rsidRDefault="00F90BDC"/>
    <w:p w14:paraId="019D4444" w14:textId="77777777" w:rsidR="00F90BDC" w:rsidRDefault="00F90BDC">
      <w:r xmlns:w="http://schemas.openxmlformats.org/wordprocessingml/2006/main">
        <w:t xml:space="preserve">پاراگراف اول: این فصل با خروج پولس از افسس پس از شورش و سفر در مقدونیه برای تشویق شاگردان آغاز می شود. او سه ماه در یونان ماند، اما زمانی که قصد داشت </w:t>
      </w:r>
      <w:r xmlns:w="http://schemas.openxmlformats.org/wordprocessingml/2006/main">
        <w:lastRenderedPageBreak xmlns:w="http://schemas.openxmlformats.org/wordprocessingml/2006/main"/>
      </w:r>
      <w:r xmlns:w="http://schemas.openxmlformats.org/wordprocessingml/2006/main">
        <w:t xml:space="preserve">به سوریه برگردد، متوجه شد که یهودیان علیه او توطئه می‌کنند، بنابراین تصمیم گرفت از طریق مقدونیه به همراه سوپاتر پیرهوس بریا آریستارخوس سکوندوس تسالونیکیان گایوس دربه تیموتیوس تیخیکوس تروفیموس آسیا بازگردد (اعمال رسولان 20:1). -4). این مردان به انتظار ما رفتند تروآس ما از فیلیپی کشتی گرفتیم پس از آن که ایام فطیر پنج روز بعد به تروآس ملحق شد و هفت روز در آنجا ماند (اعمال رسولان 20:5-6).</w:t>
      </w:r>
    </w:p>
    <w:p w14:paraId="0950A273" w14:textId="77777777" w:rsidR="00F90BDC" w:rsidRDefault="00F90BDC"/>
    <w:p w14:paraId="7574BCAA" w14:textId="77777777" w:rsidR="00F90BDC" w:rsidRDefault="00F90BDC">
      <w:r xmlns:w="http://schemas.openxmlformats.org/wordprocessingml/2006/main">
        <w:t xml:space="preserve">پاراگراف دوم: در اولین روز هفته، وقتی با نان شکسته ملاقات کردیم، پولس صحبت کرد، افرادی که قصد ترک روز بعد را داشتند تا نیمه شب به صحبت ادامه دادند. طبقه سوم مرده برداشته شد اما پل با خم شدن روی او رفت و او را بازو گرفت و گفت: "نگران نباش او زنده است!" سپس به طبقه بالا رفت، نان را شکست و خورد، مدت زیادی صحبت شد، حتی تا سپیده دم، سپس آنجا را ترک کردند و در همین حین پسر را زنده زنده به خانه بردند (اعمال رسولان 20:7-12).</w:t>
      </w:r>
    </w:p>
    <w:p w14:paraId="1A76B584" w14:textId="77777777" w:rsidR="00F90BDC" w:rsidRDefault="00F90BDC"/>
    <w:p w14:paraId="571E4C76" w14:textId="77777777" w:rsidR="00F90BDC" w:rsidRDefault="00F90BDC">
      <w:r xmlns:w="http://schemas.openxmlformats.org/wordprocessingml/2006/main">
        <w:t xml:space="preserve">پاراگراف سوم: از آنجا به میلتوس رفتند، زیرا پولس تصمیم گرفته بود از افسس عبور کند و از گذراندن وقت در استان آسیا خودداری کند، زیرا او مشتاق بود در صورت امکان در روز پنطیکاست به اورشلیم برسد. از میلتوس پیامی فرستاد که کلیسای بزرگان افسس به ملاقات او بیایند. هنگامی که آنها به آنها رسیدند سخنرانی خداحافظی خود را به آنها داد و به آنها یادآوری کرد که چگونه در میان آنها خدمت می کردند خداوند تواضع فراوان اشک در میان آزمایش های سخت یهودیان هرگز تردید نکردند که موعظه کنند هر چیزی مفید باشد آموزش عمومی خانه خانه شهادت هر دو یهودی یونانی ها توبه به خدا ایمان خداوند ما عیسی مسیح اکنون مجبور است روح برود. اورشلیم نمی‌دانم در آنجا چه اتفاقی برایم می‌افتد، فقط می‌دانم که در هر شهر، روح‌القدس به من هشدار می‌دهد که سختی‌های زندان پیش روی من است، با این حال زندگی‌ام را ارزش هر چیزی را فقط به پایان رساندن مسابقه می‌دانم، خداوند عیسی به من داده است که به فیض خدا انجیل شهادت بدهم (اعمال رسولان 20:13-24). او به آن‌ها هشدار داد که گرگ‌های وحشی در میان خود می‌آیند و حقیقت را تحریف می‌کنند، شاگردان را به دنبال خود می‌کشند و از خودشان خواستند مراقب باشند به یاد داشته باشید که به مدت سه سال هرگز از هشدار دادن هر شب یک شب با اشک دست برندارید. پس از گفتن این مطالب زانو زد و با همه آنها دعا کرد و سپس راه خود را ترک کرد در حالی که گریه می کردند او را بوسیدند و او را بوسیدند که از این گفته او که دیگر هرگز چهره او را نخواهند دید غمگین شد (اعمال رسولان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اعمال رسولان 20:1 و پس از پایان غوغا، پولس شاگردان را نزد خود خواند و آنها را در آغوش گرفت و رفت تا به مقدونیه برود.</w:t>
      </w:r>
    </w:p>
    <w:p w14:paraId="0987EF9F" w14:textId="77777777" w:rsidR="00F90BDC" w:rsidRDefault="00F90BDC"/>
    <w:p w14:paraId="3F005C90" w14:textId="77777777" w:rsidR="00F90BDC" w:rsidRDefault="00F90BDC">
      <w:r xmlns:w="http://schemas.openxmlformats.org/wordprocessingml/2006/main">
        <w:t xml:space="preserve">پولس پس از پایان غوغا با شاگردانش خداحافظی کرد و به مقدونیه رفت.</w:t>
      </w:r>
    </w:p>
    <w:p w14:paraId="0BEBC3D4" w14:textId="77777777" w:rsidR="00F90BDC" w:rsidRDefault="00F90BDC"/>
    <w:p w14:paraId="6EC44260" w14:textId="77777777" w:rsidR="00F90BDC" w:rsidRDefault="00F90BDC">
      <w:r xmlns:w="http://schemas.openxmlformats.org/wordprocessingml/2006/main">
        <w:t xml:space="preserve">1. قدرت خداحافظی: یادگیری رها کردن</w:t>
      </w:r>
    </w:p>
    <w:p w14:paraId="7A335D13" w14:textId="77777777" w:rsidR="00F90BDC" w:rsidRDefault="00F90BDC"/>
    <w:p w14:paraId="1F869A04" w14:textId="77777777" w:rsidR="00F90BDC" w:rsidRDefault="00F90BDC">
      <w:r xmlns:w="http://schemas.openxmlformats.org/wordprocessingml/2006/main">
        <w:t xml:space="preserve">2. پذیرش تغییر و سفر پیش رو</w:t>
      </w:r>
    </w:p>
    <w:p w14:paraId="09CF4587" w14:textId="77777777" w:rsidR="00F90BDC" w:rsidRDefault="00F90BDC"/>
    <w:p w14:paraId="6FAAF6C0" w14:textId="77777777" w:rsidR="00F90BDC" w:rsidRDefault="00F90BDC">
      <w:r xmlns:w="http://schemas.openxmlformats.org/wordprocessingml/2006/main">
        <w:t xml:space="preserve">1. اشعیا 43: 18-19 («چیزهای پیشین را به خاطر بسپار و به چیزهای گذشته توجه مکن. اینک، من کار جدیدی انجام می‌دهم، اکنون ظهور می‌کند، آیا آن را نمی‌دانی؟ من راهی در جهان خواهم ساخت. بیابان و رودخانه در بیابان.)</w:t>
      </w:r>
    </w:p>
    <w:p w14:paraId="0CC9121F" w14:textId="77777777" w:rsidR="00F90BDC" w:rsidRDefault="00F90BDC"/>
    <w:p w14:paraId="18C8F82B" w14:textId="77777777" w:rsidR="00F90BDC" w:rsidRDefault="00F90BDC">
      <w:r xmlns:w="http://schemas.openxmlformats.org/wordprocessingml/2006/main">
        <w:t xml:space="preserve">2. یوشع 1: 9 ("آیا به شما دستور نداده ام؟ قوی و شجاع باشید. نترسید و هراسان مباشید، زیرا یهوه خدای شما هر جا که بروید با شماست.")</w:t>
      </w:r>
    </w:p>
    <w:p w14:paraId="70E55958" w14:textId="77777777" w:rsidR="00F90BDC" w:rsidRDefault="00F90BDC"/>
    <w:p w14:paraId="29A16900" w14:textId="77777777" w:rsidR="00F90BDC" w:rsidRDefault="00F90BDC">
      <w:r xmlns:w="http://schemas.openxmlformats.org/wordprocessingml/2006/main">
        <w:t xml:space="preserve">اعمال رسولان 20:2 و چون از آن نواحی گذشت و آنها را بسیار نصیحت کرد، به یونان آمد.</w:t>
      </w:r>
    </w:p>
    <w:p w14:paraId="3045EB5C" w14:textId="77777777" w:rsidR="00F90BDC" w:rsidRDefault="00F90BDC"/>
    <w:p w14:paraId="0562F168" w14:textId="77777777" w:rsidR="00F90BDC" w:rsidRDefault="00F90BDC">
      <w:r xmlns:w="http://schemas.openxmlformats.org/wordprocessingml/2006/main">
        <w:t xml:space="preserve">پولس قبل از آمدن به یونان مؤمنان را در مناطقی که از آنها بازدید کرد، تشویق کرد.</w:t>
      </w:r>
    </w:p>
    <w:p w14:paraId="3FD3D31C" w14:textId="77777777" w:rsidR="00F90BDC" w:rsidRDefault="00F90BDC"/>
    <w:p w14:paraId="3C56B915" w14:textId="77777777" w:rsidR="00F90BDC" w:rsidRDefault="00F90BDC">
      <w:r xmlns:w="http://schemas.openxmlformats.org/wordprocessingml/2006/main">
        <w:t xml:space="preserve">1. «تقویت ایمان از طریق تشویق»</w:t>
      </w:r>
    </w:p>
    <w:p w14:paraId="66072149" w14:textId="77777777" w:rsidR="00F90BDC" w:rsidRDefault="00F90BDC"/>
    <w:p w14:paraId="3A94D260" w14:textId="77777777" w:rsidR="00F90BDC" w:rsidRDefault="00F90BDC">
      <w:r xmlns:w="http://schemas.openxmlformats.org/wordprocessingml/2006/main">
        <w:t xml:space="preserve">2. "قدرت کلمات"</w:t>
      </w:r>
    </w:p>
    <w:p w14:paraId="7A577314" w14:textId="77777777" w:rsidR="00F90BDC" w:rsidRDefault="00F90BDC"/>
    <w:p w14:paraId="07E6CE0A" w14:textId="77777777" w:rsidR="00F90BDC" w:rsidRDefault="00F90BDC">
      <w:r xmlns:w="http://schemas.openxmlformats.org/wordprocessingml/2006/main">
        <w:t xml:space="preserve">1. افسسیان 4: 29 - "از دهان شما سخنان فاسد بیرون نیاید، بلکه فقط سخنانی که برای ساختن خوب است، به اقتضای موقعیت، تا شنوندگان را فیض کند."</w:t>
      </w:r>
    </w:p>
    <w:p w14:paraId="3C7B0E34" w14:textId="77777777" w:rsidR="00F90BDC" w:rsidRDefault="00F90BDC"/>
    <w:p w14:paraId="57DCC00C" w14:textId="77777777" w:rsidR="00F90BDC" w:rsidRDefault="00F90BDC">
      <w:r xmlns:w="http://schemas.openxmlformats.org/wordprocessingml/2006/main">
        <w:t xml:space="preserve">2. رومیان 15: 4-5 - «زیرا آنچه در ایام پیشین نوشته شده بود برای تعلیم ما نوشته شده بود تا از طریق استقامت و از طریق تشویق کتاب مقدس امیدوار باشیم. باشد که خدای استقامت و دلگرمی به شما عطا کند که مطابق با مسیح عیسی در چنین هماهنگی با یکدیگر زندگی کنید.»</w:t>
      </w:r>
    </w:p>
    <w:p w14:paraId="4AC0806C" w14:textId="77777777" w:rsidR="00F90BDC" w:rsidRDefault="00F90BDC"/>
    <w:p w14:paraId="560B96EF" w14:textId="77777777" w:rsidR="00F90BDC" w:rsidRDefault="00F90BDC">
      <w:r xmlns:w="http://schemas.openxmlformats.org/wordprocessingml/2006/main">
        <w:t xml:space="preserve">اعمال رسولان 20:3 و سه ماه در آنجا ماند. و چون یهودیان در کمین او نشستند، چون می‌خواست به سوریه برود، تصمیم گرفت از طریق مقدونیه بازگردد.</w:t>
      </w:r>
    </w:p>
    <w:p w14:paraId="15AA37A7" w14:textId="77777777" w:rsidR="00F90BDC" w:rsidRDefault="00F90BDC"/>
    <w:p w14:paraId="3E25B991" w14:textId="77777777" w:rsidR="00F90BDC" w:rsidRDefault="00F90BDC">
      <w:r xmlns:w="http://schemas.openxmlformats.org/wordprocessingml/2006/main">
        <w:t xml:space="preserve">پولس سه ماه در یونان ماند و وقتی یهودیان علیه او توطئه کردند تصمیم گرفت به جای سوریه از طریق مقدونیه سفر کند.</w:t>
      </w:r>
    </w:p>
    <w:p w14:paraId="484CB67C" w14:textId="77777777" w:rsidR="00F90BDC" w:rsidRDefault="00F90BDC"/>
    <w:p w14:paraId="42017F79" w14:textId="77777777" w:rsidR="00F90BDC" w:rsidRDefault="00F90BDC">
      <w:r xmlns:w="http://schemas.openxmlformats.org/wordprocessingml/2006/main">
        <w:t xml:space="preserve">1. غلبه بر چالش ها: چگونه در زمان های دشوار استقامت کنیم</w:t>
      </w:r>
    </w:p>
    <w:p w14:paraId="4E842949" w14:textId="77777777" w:rsidR="00F90BDC" w:rsidRDefault="00F90BDC"/>
    <w:p w14:paraId="3F30B7AD" w14:textId="77777777" w:rsidR="00F90BDC" w:rsidRDefault="00F90BDC">
      <w:r xmlns:w="http://schemas.openxmlformats.org/wordprocessingml/2006/main">
        <w:t xml:space="preserve">2. حاکمیت خداوند: اعتماد به برنامه ها و هدایت های او</w:t>
      </w:r>
    </w:p>
    <w:p w14:paraId="4B033FBD" w14:textId="77777777" w:rsidR="00F90BDC" w:rsidRDefault="00F90BDC"/>
    <w:p w14:paraId="56B111F9" w14:textId="77777777" w:rsidR="00F90BDC" w:rsidRDefault="00F90BDC">
      <w:r xmlns:w="http://schemas.openxmlformats.org/wordprocessingml/2006/main">
        <w:t xml:space="preserve">1. افسسیان 6: 13 "پس تمام زره خدا را بپوشید تا بتوانید در روز بد مقاومت کنید و پس از انجام همه چیز، استوار بایستید."</w:t>
      </w:r>
    </w:p>
    <w:p w14:paraId="620B4EE7" w14:textId="77777777" w:rsidR="00F90BDC" w:rsidRDefault="00F90BDC"/>
    <w:p w14:paraId="66DEDEC3" w14:textId="77777777" w:rsidR="00F90BDC" w:rsidRDefault="00F90BDC">
      <w:r xmlns:w="http://schemas.openxmlformats.org/wordprocessingml/2006/main">
        <w:t xml:space="preserve">2. رومیان 8: 28 «و می دانیم که برای کسانی که خدا را دوست دارند، همه چیز با هم در جهت خیر است، برای کسانی که بر اساس هدف او خوانده شده اند.»</w:t>
      </w:r>
    </w:p>
    <w:p w14:paraId="0F14DFCB" w14:textId="77777777" w:rsidR="00F90BDC" w:rsidRDefault="00F90BDC"/>
    <w:p w14:paraId="2EDA3960" w14:textId="77777777" w:rsidR="00F90BDC" w:rsidRDefault="00F90BDC">
      <w:r xmlns:w="http://schemas.openxmlformats.org/wordprocessingml/2006/main">
        <w:t xml:space="preserve">اعمال رسولان 20:4 و او را همراهی کردند تا به آسیا سوپاتر از بریا رفتند. و از تسالونیکیان، آریستارخوس و سکوندوس. و گایوس دربی و تیموتئوس. و از آسیا، تیخیکوس و تروفیموس.</w:t>
      </w:r>
    </w:p>
    <w:p w14:paraId="04D7EE6C" w14:textId="77777777" w:rsidR="00F90BDC" w:rsidRDefault="00F90BDC"/>
    <w:p w14:paraId="6AE250D7" w14:textId="77777777" w:rsidR="00F90BDC" w:rsidRDefault="00F90BDC">
      <w:r xmlns:w="http://schemas.openxmlformats.org/wordprocessingml/2006/main">
        <w:t xml:space="preserve">پولس با همراهی سوپاتر، آریستارخوس، سکوندوس، گایوس، تیموتئوس، تیخیکوس و تروفیموس به آسیا سفر کرد.</w:t>
      </w:r>
    </w:p>
    <w:p w14:paraId="07443D5F" w14:textId="77777777" w:rsidR="00F90BDC" w:rsidRDefault="00F90BDC"/>
    <w:p w14:paraId="5FF32353" w14:textId="77777777" w:rsidR="00F90BDC" w:rsidRDefault="00F90BDC">
      <w:r xmlns:w="http://schemas.openxmlformats.org/wordprocessingml/2006/main">
        <w:t xml:space="preserve">1. قدرت وحدت: سفر پولس و همراهانش</w:t>
      </w:r>
    </w:p>
    <w:p w14:paraId="0D9F21BD" w14:textId="77777777" w:rsidR="00F90BDC" w:rsidRDefault="00F90BDC"/>
    <w:p w14:paraId="2CDE096E" w14:textId="77777777" w:rsidR="00F90BDC" w:rsidRDefault="00F90BDC">
      <w:r xmlns:w="http://schemas.openxmlformats.org/wordprocessingml/2006/main">
        <w:t xml:space="preserve">2. قدرت دوستی: ماجراهای پل و دوستانش</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هستند، اما چگونه می توان به تنهایی گرم بود؟ و اگر چه ممکن است یک مرد بر کسی که تنهاست پیروز شود، دو نفر در برابر او مقاومت خواهند کرد - طناب سه گانه به سرعت پاره نمی شود.</w:t>
      </w:r>
    </w:p>
    <w:p w14:paraId="77D9F450" w14:textId="77777777" w:rsidR="00F90BDC" w:rsidRDefault="00F90BDC"/>
    <w:p w14:paraId="7F7E9E44" w14:textId="77777777" w:rsidR="00F90BDC" w:rsidRDefault="00F90BDC">
      <w:r xmlns:w="http://schemas.openxmlformats.org/wordprocessingml/2006/main">
        <w:t xml:space="preserve">2. امثال 13:20 - هر که با عاقل راه می‌رود عاقل می‌شود، اما همنشین احمق‌ها آسیب خواهد دید.</w:t>
      </w:r>
    </w:p>
    <w:p w14:paraId="378A84A0" w14:textId="77777777" w:rsidR="00F90BDC" w:rsidRDefault="00F90BDC"/>
    <w:p w14:paraId="580EB395" w14:textId="77777777" w:rsidR="00F90BDC" w:rsidRDefault="00F90BDC">
      <w:r xmlns:w="http://schemas.openxmlformats.org/wordprocessingml/2006/main">
        <w:t xml:space="preserve">اعمال رسولان 20:5 اینان که از پیش می رفتند برای ما در تروآس ماندند.</w:t>
      </w:r>
    </w:p>
    <w:p w14:paraId="470C4394" w14:textId="77777777" w:rsidR="00F90BDC" w:rsidRDefault="00F90BDC"/>
    <w:p w14:paraId="3C89668C" w14:textId="77777777" w:rsidR="00F90BDC" w:rsidRDefault="00F90BDC">
      <w:r xmlns:w="http://schemas.openxmlformats.org/wordprocessingml/2006/main">
        <w:t xml:space="preserve">این قسمت از کسانی صحبت می کند که به تروآس رفتند و منتظر رسیدن بقیه گروه بودند.</w:t>
      </w:r>
    </w:p>
    <w:p w14:paraId="7E2FE445" w14:textId="77777777" w:rsidR="00F90BDC" w:rsidRDefault="00F90BDC"/>
    <w:p w14:paraId="0E551BFD" w14:textId="77777777" w:rsidR="00F90BDC" w:rsidRDefault="00F90BDC">
      <w:r xmlns:w="http://schemas.openxmlformats.org/wordprocessingml/2006/main">
        <w:t xml:space="preserve">1. اول قرار دادن دیگران: قدرت خدمت از خودگذشتگی</w:t>
      </w:r>
    </w:p>
    <w:p w14:paraId="721F6231" w14:textId="77777777" w:rsidR="00F90BDC" w:rsidRDefault="00F90BDC"/>
    <w:p w14:paraId="3906F53A" w14:textId="77777777" w:rsidR="00F90BDC" w:rsidRDefault="00F90BDC">
      <w:r xmlns:w="http://schemas.openxmlformats.org/wordprocessingml/2006/main">
        <w:t xml:space="preserve">2. حفظ ایمان: استقامت در روزگار دشوار</w:t>
      </w:r>
    </w:p>
    <w:p w14:paraId="5AFA7C9F" w14:textId="77777777" w:rsidR="00F90BDC" w:rsidRDefault="00F90BDC"/>
    <w:p w14:paraId="568BD5B3" w14:textId="77777777" w:rsidR="00F90BDC" w:rsidRDefault="00F90BDC">
      <w:r xmlns:w="http://schemas.openxmlformats.org/wordprocessingml/2006/main">
        <w:t xml:space="preserve">1. فیلیپیان 2: 3-4 - "هیچ کاری را از روی رقابت یا خودپسندی انجام ندهید، بلکه با فروتنی دیگران را مهمتر از خود بدانید. بگذارید هر یک از شما نه تنها به منافع خود، بلکه به منافع دیگران نیز توجه کند.»</w:t>
      </w:r>
    </w:p>
    <w:p w14:paraId="4D920A1F" w14:textId="77777777" w:rsidR="00F90BDC" w:rsidRDefault="00F90BDC"/>
    <w:p w14:paraId="769B15C9" w14:textId="77777777" w:rsidR="00F90BDC" w:rsidRDefault="00F90BDC">
      <w:r xmlns:w="http://schemas.openxmlformats.org/wordprocessingml/2006/main">
        <w:t xml:space="preserve">2. عبرانیان 10:23-25 - "بیایید اعتراف امید خود را بدون تزلزل محکم نگه داریم، زیرا او که وعده داد وفادار است. و بیایید بیندیشیم که چگونه یکدیگر را به محبت و کارهای نیک برانگیزانیم و چنانکه عادت برخی است از ملاقات غافل نشویم، بلکه یکدیگر را تشویق کنیم، و هر چه می بینی روز نزدیک است.»</w:t>
      </w:r>
    </w:p>
    <w:p w14:paraId="369FA7A5" w14:textId="77777777" w:rsidR="00F90BDC" w:rsidRDefault="00F90BDC"/>
    <w:p w14:paraId="25EF46E0" w14:textId="77777777" w:rsidR="00F90BDC" w:rsidRDefault="00F90BDC">
      <w:r xmlns:w="http://schemas.openxmlformats.org/wordprocessingml/2006/main">
        <w:t xml:space="preserve">اعمال رسولان 20:6 پس از ایام فطیر از فیلیپی رفتیم و در پنج روز به تروآس نزد ایشان رسیدیم. جایی که هفت روز در آنجا ماندیم.</w:t>
      </w:r>
    </w:p>
    <w:p w14:paraId="677EC25C" w14:textId="77777777" w:rsidR="00F90BDC" w:rsidRDefault="00F90BDC"/>
    <w:p w14:paraId="04F32C1A" w14:textId="77777777" w:rsidR="00F90BDC" w:rsidRDefault="00F90BDC">
      <w:r xmlns:w="http://schemas.openxmlformats.org/wordprocessingml/2006/main">
        <w:t xml:space="preserve">پولس و همراهانش پس از جشن گرفتن عید فطیر فیلیپی را ترک کردند و پنج روز بعد به تروآس رسیدند و هفت روز در آنجا ماندند.</w:t>
      </w:r>
    </w:p>
    <w:p w14:paraId="7FEF8B67" w14:textId="77777777" w:rsidR="00F90BDC" w:rsidRDefault="00F90BDC"/>
    <w:p w14:paraId="23C3E3D5" w14:textId="77777777" w:rsidR="00F90BDC" w:rsidRDefault="00F90BDC">
      <w:r xmlns:w="http://schemas.openxmlformats.org/wordprocessingml/2006/main">
        <w:t xml:space="preserve">1. قدرت مشارکت: همراهی و سفر پولس به تروآس.</w:t>
      </w:r>
    </w:p>
    <w:p w14:paraId="2D082E22" w14:textId="77777777" w:rsidR="00F90BDC" w:rsidRDefault="00F90BDC"/>
    <w:p w14:paraId="2DDE9A55" w14:textId="77777777" w:rsidR="00F90BDC" w:rsidRDefault="00F90BDC">
      <w:r xmlns:w="http://schemas.openxmlformats.org/wordprocessingml/2006/main">
        <w:t xml:space="preserve">2. سرحال و تجدید: چگونه زمان پولس در تروآس او را تشویق کرد که به گسترش انجیل ادامه دهد.</w:t>
      </w:r>
    </w:p>
    <w:p w14:paraId="4FD36966" w14:textId="77777777" w:rsidR="00F90BDC" w:rsidRDefault="00F90BDC"/>
    <w:p w14:paraId="7C7F4292" w14:textId="77777777" w:rsidR="00F90BDC" w:rsidRDefault="00F90BDC">
      <w:r xmlns:w="http://schemas.openxmlformats.org/wordprocessingml/2006/main">
        <w:t xml:space="preserve">1. رومیان 8:38-39 زیرا من متقاعد شده‌ام که نه مرگ، نه زندگی، نه فرشتگان و نه شیاطین، نه حال و نه آینده، و نه هیچ قدرتی، نه ارتفاع و نه عمق، و نه هیچ چیز دیگری در تمام خلقت قادر به انجام این کار نیستند. ما را از محبت خدا که در خداوند ما مسیح عیسی است جدا کن.</w:t>
      </w:r>
    </w:p>
    <w:p w14:paraId="3929D70C" w14:textId="77777777" w:rsidR="00F90BDC" w:rsidRDefault="00F90BDC"/>
    <w:p w14:paraId="152BB284" w14:textId="77777777" w:rsidR="00F90BDC" w:rsidRDefault="00F90BDC">
      <w:r xmlns:w="http://schemas.openxmlformats.org/wordprocessingml/2006/main">
        <w:t xml:space="preserve">2. اول قرنتیان 15:58 بنابراین، برادران و خواهران عزیزم، استوار بمانید. اجازه نده هیچ چیز شما را تکان دهد. همیشه خود را کاملاً به کار خداوند بسپارید، زیرا می دانید که زحمت شما در خداوند بیهوده نیست.</w:t>
      </w:r>
    </w:p>
    <w:p w14:paraId="486C2C8C" w14:textId="77777777" w:rsidR="00F90BDC" w:rsidRDefault="00F90BDC"/>
    <w:p w14:paraId="78F5D258" w14:textId="77777777" w:rsidR="00F90BDC" w:rsidRDefault="00F90BDC">
      <w:r xmlns:w="http://schemas.openxmlformats.org/wordprocessingml/2006/main">
        <w:t xml:space="preserve">اعمال رسولان 20:7 و در روز اول هفته، چون شاگردان گرد هم آمدند تا نان بشکنند، پولس آنها را موعظه کرد تا فردا حرکت کند. و سخنرانی خود را تا نیمه شب ادامه داد.</w:t>
      </w:r>
    </w:p>
    <w:p w14:paraId="099371DC" w14:textId="77777777" w:rsidR="00F90BDC" w:rsidRDefault="00F90BDC"/>
    <w:p w14:paraId="7883AA02" w14:textId="77777777" w:rsidR="00F90BDC" w:rsidRDefault="00F90BDC">
      <w:r xmlns:w="http://schemas.openxmlformats.org/wordprocessingml/2006/main">
        <w:t xml:space="preserve">در روز اول هفته، پولس در جمعی به شاگردان موعظه کرد و تا نیمه شب سخنرانی کرد.</w:t>
      </w:r>
    </w:p>
    <w:p w14:paraId="6E1E0B8E" w14:textId="77777777" w:rsidR="00F90BDC" w:rsidRDefault="00F90BDC"/>
    <w:p w14:paraId="11AE381B" w14:textId="77777777" w:rsidR="00F90BDC" w:rsidRDefault="00F90BDC">
      <w:r xmlns:w="http://schemas.openxmlformats.org/wordprocessingml/2006/main">
        <w:t xml:space="preserve">1. قدرت موعظه: چگونه پولس از کلمات خود برای الهام بخشیدن و تعلیم استفاده کرد.</w:t>
      </w:r>
    </w:p>
    <w:p w14:paraId="63AB1E7A" w14:textId="77777777" w:rsidR="00F90BDC" w:rsidRDefault="00F90BDC"/>
    <w:p w14:paraId="36BD10C7" w14:textId="77777777" w:rsidR="00F90BDC" w:rsidRDefault="00F90BDC">
      <w:r xmlns:w="http://schemas.openxmlformats.org/wordprocessingml/2006/main">
        <w:t xml:space="preserve">2. اهمیت جامعه: یافتن قدرت در معاشرت.</w:t>
      </w:r>
    </w:p>
    <w:p w14:paraId="0E396FB2" w14:textId="77777777" w:rsidR="00F90BDC" w:rsidRDefault="00F90BDC"/>
    <w:p w14:paraId="4C7ECB7E" w14:textId="77777777" w:rsidR="00F90BDC" w:rsidRDefault="00F90BDC">
      <w:r xmlns:w="http://schemas.openxmlformats.org/wordprocessingml/2006/main">
        <w:t xml:space="preserve">1. رومیان 10:14-17 - چگونه ایمان از شنیدن پیام و چگونه ایمان از شنیدن از طریق کلام مسیح حاصل می شود.</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عبرانیان 10:23-25 - چگونه یکدیگر را تشویق کنیم و با هم ملاقات کنیم تا یکدیگر را به سوی محبت و اعمال نیک تشویق کنیم.</w:t>
      </w:r>
    </w:p>
    <w:p w14:paraId="5728AD34" w14:textId="77777777" w:rsidR="00F90BDC" w:rsidRDefault="00F90BDC"/>
    <w:p w14:paraId="4E897603" w14:textId="77777777" w:rsidR="00F90BDC" w:rsidRDefault="00F90BDC">
      <w:r xmlns:w="http://schemas.openxmlformats.org/wordprocessingml/2006/main">
        <w:t xml:space="preserve">اعمال رسولان 20:8 و چراغهای زیادی در اتاق بالا بود که در آنجا جمع شده بودند.</w:t>
      </w:r>
    </w:p>
    <w:p w14:paraId="0A812DEE" w14:textId="77777777" w:rsidR="00F90BDC" w:rsidRDefault="00F90BDC"/>
    <w:p w14:paraId="18CBB8F6" w14:textId="77777777" w:rsidR="00F90BDC" w:rsidRDefault="00F90BDC">
      <w:r xmlns:w="http://schemas.openxmlformats.org/wordprocessingml/2006/main">
        <w:t xml:space="preserve">گروهی از مردم در یک اتاق بالایی که در آن چراغ های زیادی وجود داشت جمع شدند.</w:t>
      </w:r>
    </w:p>
    <w:p w14:paraId="5A83835E" w14:textId="77777777" w:rsidR="00F90BDC" w:rsidRDefault="00F90BDC"/>
    <w:p w14:paraId="02538A5D" w14:textId="77777777" w:rsidR="00F90BDC" w:rsidRDefault="00F90BDC">
      <w:r xmlns:w="http://schemas.openxmlformats.org/wordprocessingml/2006/main">
        <w:t xml:space="preserve">1. نور مسیح - یوحنا 8:12</w:t>
      </w:r>
    </w:p>
    <w:p w14:paraId="59EFC3C3" w14:textId="77777777" w:rsidR="00F90BDC" w:rsidRDefault="00F90BDC"/>
    <w:p w14:paraId="5E35EF99" w14:textId="77777777" w:rsidR="00F90BDC" w:rsidRDefault="00F90BDC">
      <w:r xmlns:w="http://schemas.openxmlformats.org/wordprocessingml/2006/main">
        <w:t xml:space="preserve">2. قدرت اجتماع - اعمال رسولان 2: 1-4</w:t>
      </w:r>
    </w:p>
    <w:p w14:paraId="5635B6AB" w14:textId="77777777" w:rsidR="00F90BDC" w:rsidRDefault="00F90BDC"/>
    <w:p w14:paraId="65ADA226" w14:textId="77777777" w:rsidR="00F90BDC" w:rsidRDefault="00F90BDC">
      <w:r xmlns:w="http://schemas.openxmlformats.org/wordprocessingml/2006/main">
        <w:t xml:space="preserve">1. یوحنا 8:12 - هنگامی که عیسی دوباره با مردم صحبت کرد، گفت: «من نور جهان هستم. هر که از من پیروی کند هرگز در تاریکی راه نخواهد رفت، بلکه نور زندگی خواهد داشت.»</w:t>
      </w:r>
    </w:p>
    <w:p w14:paraId="51327873" w14:textId="77777777" w:rsidR="00F90BDC" w:rsidRDefault="00F90BDC"/>
    <w:p w14:paraId="1843BC28" w14:textId="77777777" w:rsidR="00F90BDC" w:rsidRDefault="00F90BDC">
      <w:r xmlns:w="http://schemas.openxmlformats.org/wordprocessingml/2006/main">
        <w:t xml:space="preserve">2. اعمال رسولان 2: 1-4 - هنگامی که روز پنطیکاست فرا رسید، همه آنها در یک مکان با هم بودند. ناگهان صدایی مانند وزش باد شدید از بهشت آمد و تمام خانه ای را که در آن نشسته بودند پر کرد. آنها زبانه هایی از آتش را دیدند که از هم جدا شدند و روی هر یک از آنها آرام گرفتند. همه آنها از روح القدس پر شدند و همانطور که روح آنها را قادر ساخت به زبانهای دیگر صحبت کردند.</w:t>
      </w:r>
    </w:p>
    <w:p w14:paraId="7995FEFA" w14:textId="77777777" w:rsidR="00F90BDC" w:rsidRDefault="00F90BDC"/>
    <w:p w14:paraId="0A63C2B9" w14:textId="77777777" w:rsidR="00F90BDC" w:rsidRDefault="00F90BDC">
      <w:r xmlns:w="http://schemas.openxmlformats.org/wordprocessingml/2006/main">
        <w:t xml:space="preserve">اعمال رسولان 20:9 مرد جوانی به نام اوتیخوس در پنجره ای نشسته بود و به خواب عمیقی فرو رفته بود، و پولس چون مدت زیادی موعظه می کرد، در خواب غرق شد و از طبقه سوم به پایین افتاد و مرده او را بلند کردند. .</w:t>
      </w:r>
    </w:p>
    <w:p w14:paraId="3031D719" w14:textId="77777777" w:rsidR="00F90BDC" w:rsidRDefault="00F90BDC"/>
    <w:p w14:paraId="0315B426" w14:textId="77777777" w:rsidR="00F90BDC" w:rsidRDefault="00F90BDC">
      <w:r xmlns:w="http://schemas.openxmlformats.org/wordprocessingml/2006/main">
        <w:t xml:space="preserve">مرد جوان اوتیخوس در طول مدت طولانی پولس به خواب رفت و از پنجره طبقه سوم سقوط کرد، اما او را مرده بردند.</w:t>
      </w:r>
    </w:p>
    <w:p w14:paraId="72ACD604" w14:textId="77777777" w:rsidR="00F90BDC" w:rsidRDefault="00F90BDC"/>
    <w:p w14:paraId="6B9B4AD8" w14:textId="77777777" w:rsidR="00F90BDC" w:rsidRDefault="00F90BDC">
      <w:r xmlns:w="http://schemas.openxmlformats.org/wordprocessingml/2006/main">
        <w:t xml:space="preserve">1. اعمال ما چگونه می تواند بر زندگی معنوی ما تأثیر بگذارد</w:t>
      </w:r>
    </w:p>
    <w:p w14:paraId="3F9326E5" w14:textId="77777777" w:rsidR="00F90BDC" w:rsidRDefault="00F90BDC"/>
    <w:p w14:paraId="0B4804B9" w14:textId="77777777" w:rsidR="00F90BDC" w:rsidRDefault="00F90BDC">
      <w:r xmlns:w="http://schemas.openxmlformats.org/wordprocessingml/2006/main">
        <w:t xml:space="preserve">2. قدرت دعا در زمان مشکلات</w:t>
      </w:r>
    </w:p>
    <w:p w14:paraId="64E9E567" w14:textId="77777777" w:rsidR="00F90BDC" w:rsidRDefault="00F90BDC"/>
    <w:p w14:paraId="7C128318" w14:textId="77777777" w:rsidR="00F90BDC" w:rsidRDefault="00F90BDC">
      <w:r xmlns:w="http://schemas.openxmlformats.org/wordprocessingml/2006/main">
        <w:t xml:space="preserve">1. لوقا 8:22-25 - عیسی طوفان را آرام می کند</w:t>
      </w:r>
    </w:p>
    <w:p w14:paraId="6D3C3863" w14:textId="77777777" w:rsidR="00F90BDC" w:rsidRDefault="00F90BDC"/>
    <w:p w14:paraId="3A4C13CB" w14:textId="77777777" w:rsidR="00F90BDC" w:rsidRDefault="00F90BDC">
      <w:r xmlns:w="http://schemas.openxmlformats.org/wordprocessingml/2006/main">
        <w:t xml:space="preserve">2. یعقوب 5: 13-15 - دعا برای بیماران</w:t>
      </w:r>
    </w:p>
    <w:p w14:paraId="13A026E5" w14:textId="77777777" w:rsidR="00F90BDC" w:rsidRDefault="00F90BDC"/>
    <w:p w14:paraId="0200D1FF" w14:textId="77777777" w:rsidR="00F90BDC" w:rsidRDefault="00F90BDC">
      <w:r xmlns:w="http://schemas.openxmlformats.org/wordprocessingml/2006/main">
        <w:t xml:space="preserve">اعمال رسولان 20:10 پس پولس فرود آمد، بر او افتاد و او را در آغوش گرفت و گفت: «خودتان را مضطرب نکنید. زیرا جانش در اوست.</w:t>
      </w:r>
    </w:p>
    <w:p w14:paraId="7484DCF4" w14:textId="77777777" w:rsidR="00F90BDC" w:rsidRDefault="00F90BDC"/>
    <w:p w14:paraId="281D7B20" w14:textId="77777777" w:rsidR="00F90BDC" w:rsidRDefault="00F90BDC">
      <w:r xmlns:w="http://schemas.openxmlformats.org/wordprocessingml/2006/main">
        <w:t xml:space="preserve">پل به دوستان مرد جوان دلداری داد و به آنها اطمینان داد که او هنوز زنده است.</w:t>
      </w:r>
    </w:p>
    <w:p w14:paraId="0E093632" w14:textId="77777777" w:rsidR="00F90BDC" w:rsidRDefault="00F90BDC"/>
    <w:p w14:paraId="1270DF27" w14:textId="77777777" w:rsidR="00F90BDC" w:rsidRDefault="00F90BDC">
      <w:r xmlns:w="http://schemas.openxmlformats.org/wordprocessingml/2006/main">
        <w:t xml:space="preserve">1. قدرت راحتی در مواقع سخت</w:t>
      </w:r>
    </w:p>
    <w:p w14:paraId="0F2D9D7C" w14:textId="77777777" w:rsidR="00F90BDC" w:rsidRDefault="00F90BDC"/>
    <w:p w14:paraId="63FF4801" w14:textId="77777777" w:rsidR="00F90BDC" w:rsidRDefault="00F90BDC">
      <w:r xmlns:w="http://schemas.openxmlformats.org/wordprocessingml/2006/main">
        <w:t xml:space="preserve">2. اطمینان در برابر مصیبت</w:t>
      </w:r>
    </w:p>
    <w:p w14:paraId="537A43C6" w14:textId="77777777" w:rsidR="00F90BDC" w:rsidRDefault="00F90BDC"/>
    <w:p w14:paraId="1486F4F9" w14:textId="77777777" w:rsidR="00F90BDC" w:rsidRDefault="00F90BDC">
      <w:r xmlns:w="http://schemas.openxmlformats.org/wordprocessingml/2006/main">
        <w:t xml:space="preserve">1. یوحنا 11:25-26 - عیسی به مارتا گفت: «من رستاخیز و حیات هستم. هر که به من ایمان آورد، هر چند بمیرد، زنده خواهد ماند.»</w:t>
      </w:r>
    </w:p>
    <w:p w14:paraId="1870B978" w14:textId="77777777" w:rsidR="00F90BDC" w:rsidRDefault="00F90BDC"/>
    <w:p w14:paraId="3787EF3C" w14:textId="77777777" w:rsidR="00F90BDC" w:rsidRDefault="00F90BDC">
      <w:r xmlns:w="http://schemas.openxmlformats.org/wordprocessingml/2006/main">
        <w:t xml:space="preserve">2. اول تسالونیکیان 4: 13-14 - برادران و خواهران، ما نمی‌خواهیم از کسانی که در مرگ می‌خوابند بی‌اطلاع باشید تا مانند بقیه انسان‌ها که هیچ امیدی ندارند غمگین نباشید. زیرا ما معتقدیم که عیسی مرد و دوباره زنده شد، و بنابراین معتقدیم که خدا کسانی را که در او به خواب رفته اند، با عیسی خواهد آورد.</w:t>
      </w:r>
    </w:p>
    <w:p w14:paraId="74F1A4F0" w14:textId="77777777" w:rsidR="00F90BDC" w:rsidRDefault="00F90BDC"/>
    <w:p w14:paraId="75518AB6" w14:textId="77777777" w:rsidR="00F90BDC" w:rsidRDefault="00F90BDC">
      <w:r xmlns:w="http://schemas.openxmlformats.org/wordprocessingml/2006/main">
        <w:t xml:space="preserve">اعمال رسولان 20:11 پس چون دوباره برخاسته، نان را شکسته، خورد، و مدتی طولانی، حتی تا صبح، صحبت کرد، پس رفت.</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تا اواخر شب موعظه کرد.</w:t>
      </w:r>
    </w:p>
    <w:p w14:paraId="27F7F662" w14:textId="77777777" w:rsidR="00F90BDC" w:rsidRDefault="00F90BDC"/>
    <w:p w14:paraId="6EB3CF50" w14:textId="77777777" w:rsidR="00F90BDC" w:rsidRDefault="00F90BDC">
      <w:r xmlns:w="http://schemas.openxmlformats.org/wordprocessingml/2006/main">
        <w:t xml:space="preserve">1: قدرت پایداری</w:t>
      </w:r>
    </w:p>
    <w:p w14:paraId="0325155F" w14:textId="77777777" w:rsidR="00F90BDC" w:rsidRDefault="00F90BDC"/>
    <w:p w14:paraId="40B180CE" w14:textId="77777777" w:rsidR="00F90BDC" w:rsidRDefault="00F90BDC">
      <w:r xmlns:w="http://schemas.openxmlformats.org/wordprocessingml/2006/main">
        <w:t xml:space="preserve">2: اهمیت استقامت</w:t>
      </w:r>
    </w:p>
    <w:p w14:paraId="74A72784" w14:textId="77777777" w:rsidR="00F90BDC" w:rsidRDefault="00F90BDC"/>
    <w:p w14:paraId="4BA3EB23" w14:textId="77777777" w:rsidR="00F90BDC" w:rsidRDefault="00F90BDC">
      <w:r xmlns:w="http://schemas.openxmlformats.org/wordprocessingml/2006/main">
        <w:t xml:space="preserve">1: یعقوب 1: 2-4 «ای برادران من، وقتی با آزمایش‌های مختلف روبرو می‌شوید، این همه شادی محسوب می‌شوید، زیرا می‌دانید که آزمایش ایمان شما پایداری می‌آورد. و استواری تأثیر کامل خود را داشته باشد، تا کامل و کامل و فاقد هیچ چیزی باشید.»</w:t>
      </w:r>
    </w:p>
    <w:p w14:paraId="6A80850A" w14:textId="77777777" w:rsidR="00F90BDC" w:rsidRDefault="00F90BDC"/>
    <w:p w14:paraId="5F7CBCFA" w14:textId="77777777" w:rsidR="00F90BDC" w:rsidRDefault="00F90BDC">
      <w:r xmlns:w="http://schemas.openxmlformats.org/wordprocessingml/2006/main">
        <w:t xml:space="preserve">2: غلاطیان 6: 9 "و از انجام نیکوکاری خسته نشویم، زیرا اگر تسلیم نشویم، در فصل مناسب درو خواهیم کرد."</w:t>
      </w:r>
    </w:p>
    <w:p w14:paraId="4F6AB5AF" w14:textId="77777777" w:rsidR="00F90BDC" w:rsidRDefault="00F90BDC"/>
    <w:p w14:paraId="4BC8E5DF" w14:textId="77777777" w:rsidR="00F90BDC" w:rsidRDefault="00F90BDC">
      <w:r xmlns:w="http://schemas.openxmlformats.org/wordprocessingml/2006/main">
        <w:t xml:space="preserve">اعمال رسولان 20:12 و آن جوان را زنده آوردند و اندکی دلداری نگرفتند.</w:t>
      </w:r>
    </w:p>
    <w:p w14:paraId="75277A0B" w14:textId="77777777" w:rsidR="00F90BDC" w:rsidRDefault="00F90BDC"/>
    <w:p w14:paraId="0681F6A1" w14:textId="77777777" w:rsidR="00F90BDC" w:rsidRDefault="00F90BDC">
      <w:r xmlns:w="http://schemas.openxmlformats.org/wordprocessingml/2006/main">
        <w:t xml:space="preserve">شاگردان پولس وقتی مرد جوانی را که برایش دعا کرده بودند به زندگی بازگرداند، بسیار راحت شدند.</w:t>
      </w:r>
    </w:p>
    <w:p w14:paraId="42DF3111" w14:textId="77777777" w:rsidR="00F90BDC" w:rsidRDefault="00F90BDC"/>
    <w:p w14:paraId="076A23F5" w14:textId="77777777" w:rsidR="00F90BDC" w:rsidRDefault="00F90BDC">
      <w:r xmlns:w="http://schemas.openxmlformats.org/wordprocessingml/2006/main">
        <w:t xml:space="preserve">1. خداوند همیشه حاضر است به دعاهای ما در زمان خود پاسخ دهد.</w:t>
      </w:r>
    </w:p>
    <w:p w14:paraId="0DF22C1F" w14:textId="77777777" w:rsidR="00F90BDC" w:rsidRDefault="00F90BDC"/>
    <w:p w14:paraId="1E936AFE" w14:textId="77777777" w:rsidR="00F90BDC" w:rsidRDefault="00F90BDC">
      <w:r xmlns:w="http://schemas.openxmlformats.org/wordprocessingml/2006/main">
        <w:t xml:space="preserve">2. حتی زمانی که امید از دست رفته به نظر می رسد، نجات خدا همیشه ممکن است.</w:t>
      </w:r>
    </w:p>
    <w:p w14:paraId="187C61ED" w14:textId="77777777" w:rsidR="00F90BDC" w:rsidRDefault="00F90BDC"/>
    <w:p w14:paraId="76C577CB" w14:textId="77777777" w:rsidR="00F90BDC" w:rsidRDefault="00F90BDC">
      <w:r xmlns:w="http://schemas.openxmlformats.org/wordprocessingml/2006/main">
        <w:t xml:space="preserve">1. مرقس 11:24 - "بنابراین به شما می گویم، هر چه در دعا بخواهید، ایمان داشته باشید که آن را دریافت کرده اید و از آن شما خواهد بود."</w:t>
      </w:r>
    </w:p>
    <w:p w14:paraId="10919784" w14:textId="77777777" w:rsidR="00F90BDC" w:rsidRDefault="00F90BDC"/>
    <w:p w14:paraId="3C6E64AA" w14:textId="77777777" w:rsidR="00F90BDC" w:rsidRDefault="00F90BDC">
      <w:r xmlns:w="http://schemas.openxmlformats.org/wordprocessingml/2006/main">
        <w:t xml:space="preserve">2. مزمور 37:5 - «راه خود را به خداوند بسپارید. به او اعتماد کن و او این کار را خواهد کرد.»</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20:13 و ما پیش از آن برای کشتی رفتیم و به سمت آسوس رفتیم و در آنجا قصد داشتیم پولس را بگیریم، زیرا او چنین مقرر کرده بود و قصد داشت پیاده شود.</w:t>
      </w:r>
    </w:p>
    <w:p w14:paraId="0F28625A" w14:textId="77777777" w:rsidR="00F90BDC" w:rsidRDefault="00F90BDC"/>
    <w:p w14:paraId="1B51D87C" w14:textId="77777777" w:rsidR="00F90BDC" w:rsidRDefault="00F90BDC">
      <w:r xmlns:w="http://schemas.openxmlformats.org/wordprocessingml/2006/main">
        <w:t xml:space="preserve">پولس خود را مأمور کرد تا به آسوس برود.</w:t>
      </w:r>
    </w:p>
    <w:p w14:paraId="2DEAD2F5" w14:textId="77777777" w:rsidR="00F90BDC" w:rsidRDefault="00F90BDC"/>
    <w:p w14:paraId="24ABC68A" w14:textId="77777777" w:rsidR="00F90BDC" w:rsidRDefault="00F90BDC">
      <w:r xmlns:w="http://schemas.openxmlformats.org/wordprocessingml/2006/main">
        <w:t xml:space="preserve">1. مسئولیت اعمال خود را بپذیرید</w:t>
      </w:r>
    </w:p>
    <w:p w14:paraId="6CEC652F" w14:textId="77777777" w:rsidR="00F90BDC" w:rsidRDefault="00F90BDC"/>
    <w:p w14:paraId="43F2C019" w14:textId="77777777" w:rsidR="00F90BDC" w:rsidRDefault="00F90BDC">
      <w:r xmlns:w="http://schemas.openxmlformats.org/wordprocessingml/2006/main">
        <w:t xml:space="preserve">2. راه رفتن در اطاعت از اراده خدا</w:t>
      </w:r>
    </w:p>
    <w:p w14:paraId="52C05B05" w14:textId="77777777" w:rsidR="00F90BDC" w:rsidRDefault="00F90BDC"/>
    <w:p w14:paraId="3870A3C9" w14:textId="77777777" w:rsidR="00F90BDC" w:rsidRDefault="00F90BDC">
      <w:r xmlns:w="http://schemas.openxmlformats.org/wordprocessingml/2006/main">
        <w:t xml:space="preserve">1. متی 11:28-30 - ای همه زحمتکشان و گران بارها نزد من بیایید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14:paraId="54482F1C" w14:textId="77777777" w:rsidR="00F90BDC" w:rsidRDefault="00F90BDC"/>
    <w:p w14:paraId="70441DE2" w14:textId="77777777" w:rsidR="00F90BDC" w:rsidRDefault="00F90BDC">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14:paraId="003B69B5" w14:textId="77777777" w:rsidR="00F90BDC" w:rsidRDefault="00F90BDC"/>
    <w:p w14:paraId="0252E8F3" w14:textId="77777777" w:rsidR="00F90BDC" w:rsidRDefault="00F90BDC">
      <w:r xmlns:w="http://schemas.openxmlformats.org/wordprocessingml/2006/main">
        <w:t xml:space="preserve">اعمال رسولان 20:14 و چون در آسوس با ما ملاقات کرد، او را به داخل بردیم و به میتیلین آمدیم.</w:t>
      </w:r>
    </w:p>
    <w:p w14:paraId="41BF5B7D" w14:textId="77777777" w:rsidR="00F90BDC" w:rsidRDefault="00F90BDC"/>
    <w:p w14:paraId="6525AEE0" w14:textId="77777777" w:rsidR="00F90BDC" w:rsidRDefault="00F90BDC">
      <w:r xmlns:w="http://schemas.openxmlformats.org/wordprocessingml/2006/main">
        <w:t xml:space="preserve">پولس با همراهان خود در آسوس ملاقات کرد و آنها به میتیلین سفر کردند.</w:t>
      </w:r>
    </w:p>
    <w:p w14:paraId="71B2B78A" w14:textId="77777777" w:rsidR="00F90BDC" w:rsidRDefault="00F90BDC"/>
    <w:p w14:paraId="7038261C" w14:textId="77777777" w:rsidR="00F90BDC" w:rsidRDefault="00F90BDC">
      <w:r xmlns:w="http://schemas.openxmlformats.org/wordprocessingml/2006/main">
        <w:t xml:space="preserve">1. هدایت خداوند: چگونگی شناخت و پیروی از آن</w:t>
      </w:r>
    </w:p>
    <w:p w14:paraId="351AFF7A" w14:textId="77777777" w:rsidR="00F90BDC" w:rsidRDefault="00F90BDC"/>
    <w:p w14:paraId="67C7B62C" w14:textId="77777777" w:rsidR="00F90BDC" w:rsidRDefault="00F90BDC">
      <w:r xmlns:w="http://schemas.openxmlformats.org/wordprocessingml/2006/main">
        <w:t xml:space="preserve">2. قدرت کار با هم</w:t>
      </w:r>
    </w:p>
    <w:p w14:paraId="73A4A16E" w14:textId="77777777" w:rsidR="00F90BDC" w:rsidRDefault="00F90BDC"/>
    <w:p w14:paraId="0DD1E4F0" w14:textId="77777777" w:rsidR="00F90BDC" w:rsidRDefault="00F90BDC">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ساخت.</w:t>
      </w:r>
    </w:p>
    <w:p w14:paraId="484874EC" w14:textId="77777777" w:rsidR="00F90BDC" w:rsidRDefault="00F90BDC"/>
    <w:p w14:paraId="1EBA623F" w14:textId="77777777" w:rsidR="00F90BDC" w:rsidRDefault="00F90BDC">
      <w:r xmlns:w="http://schemas.openxmlformats.org/wordprocessingml/2006/main">
        <w:t xml:space="preserve">2. رومیان 12:10 - یکدیگر را با محبت برادرانه محبت کنید. در نشان دادن افتخار از یکدیگر پیشی بگیرید.</w:t>
      </w:r>
    </w:p>
    <w:p w14:paraId="6F57BC90" w14:textId="77777777" w:rsidR="00F90BDC" w:rsidRDefault="00F90BDC"/>
    <w:p w14:paraId="13E9CA90" w14:textId="77777777" w:rsidR="00F90BDC" w:rsidRDefault="00F90BDC">
      <w:r xmlns:w="http://schemas.openxmlformats.org/wordprocessingml/2006/main">
        <w:t xml:space="preserve">اعمال رسولان 20:15 پس از آن کشتی کردیم و فردای آن روز به سوی خیوس آمدیم. و روز بعد به ساموس رسیدیم و در تروگیلیوم ماندیم. و روز بعد به میلتوس آمدیم.</w:t>
      </w:r>
    </w:p>
    <w:p w14:paraId="0B0CBFAC" w14:textId="77777777" w:rsidR="00F90BDC" w:rsidRDefault="00F90BDC"/>
    <w:p w14:paraId="0321D64C" w14:textId="77777777" w:rsidR="00F90BDC" w:rsidRDefault="00F90BDC">
      <w:r xmlns:w="http://schemas.openxmlformats.org/wordprocessingml/2006/main">
        <w:t xml:space="preserve">سفر پولس از افسس به میلتوس شامل توقف هایی در خیوس، ساموس و تروگیلیوم بود.</w:t>
      </w:r>
    </w:p>
    <w:p w14:paraId="4426C68D" w14:textId="77777777" w:rsidR="00F90BDC" w:rsidRDefault="00F90BDC"/>
    <w:p w14:paraId="1E9BD7C2" w14:textId="77777777" w:rsidR="00F90BDC" w:rsidRDefault="00F90BDC">
      <w:r xmlns:w="http://schemas.openxmlformats.org/wordprocessingml/2006/main">
        <w:t xml:space="preserve">1. سفر ایمان: مطالعه ای در اعمال رسولان 20:15</w:t>
      </w:r>
    </w:p>
    <w:p w14:paraId="5BB0F15C" w14:textId="77777777" w:rsidR="00F90BDC" w:rsidRDefault="00F90BDC"/>
    <w:p w14:paraId="2E2845FE" w14:textId="77777777" w:rsidR="00F90BDC" w:rsidRDefault="00F90BDC">
      <w:r xmlns:w="http://schemas.openxmlformats.org/wordprocessingml/2006/main">
        <w:t xml:space="preserve">2. کاوش در سفرهای تبلیغی پولس رسول</w:t>
      </w:r>
    </w:p>
    <w:p w14:paraId="5A11E682" w14:textId="77777777" w:rsidR="00F90BDC" w:rsidRDefault="00F90BDC"/>
    <w:p w14:paraId="7BC4DCC5" w14:textId="77777777" w:rsidR="00F90BDC" w:rsidRDefault="00F90BDC">
      <w:r xmlns:w="http://schemas.openxmlformats.org/wordprocessingml/2006/main">
        <w:t xml:space="preserve">1. عبرانیان 11: 8-10 - با ایمان، ابراهیم هنگامی که فراخوانده شد تا به مکانی که باید به عنوان میراث دریافت کند، اطاعت کرد. و او بیرون رفت و نمی دانست کجا می رود.</w:t>
      </w:r>
    </w:p>
    <w:p w14:paraId="4A565FB6" w14:textId="77777777" w:rsidR="00F90BDC" w:rsidRDefault="00F90BDC"/>
    <w:p w14:paraId="6EA2A38E" w14:textId="77777777" w:rsidR="00F90BDC" w:rsidRDefault="00F90BDC">
      <w:r xmlns:w="http://schemas.openxmlformats.org/wordprocessingml/2006/main">
        <w:t xml:space="preserve">2. مزمور 37:23 - گام‌های انسان به‌وسیله خداوند استوار می‌شود، هنگامی که از راه خود لذت می‌برد.</w:t>
      </w:r>
    </w:p>
    <w:p w14:paraId="706961A3" w14:textId="77777777" w:rsidR="00F90BDC" w:rsidRDefault="00F90BDC"/>
    <w:p w14:paraId="15D3AF84" w14:textId="77777777" w:rsidR="00F90BDC" w:rsidRDefault="00F90BDC">
      <w:r xmlns:w="http://schemas.openxmlformats.org/wordprocessingml/2006/main">
        <w:t xml:space="preserve">اعمال رسولان 20:16 زیرا پولس تصمیم گرفته بود که در افسس قایقرانی کند، زیرا نمی‌خواست زمان را در آسیا بگذراند، زیرا اگر ممکن بود در روز پنطیکاست در اورشلیم عجله داشت.</w:t>
      </w:r>
    </w:p>
    <w:p w14:paraId="750113D2" w14:textId="77777777" w:rsidR="00F90BDC" w:rsidRDefault="00F90BDC"/>
    <w:p w14:paraId="45625A52" w14:textId="77777777" w:rsidR="00F90BDC" w:rsidRDefault="00F90BDC">
      <w:r xmlns:w="http://schemas.openxmlformats.org/wordprocessingml/2006/main">
        <w:t xml:space="preserve">پولس مصمم شد از افسس بگذرد زیرا عجله داشت تا به موقع پنطیکاست به اورشلیم برسد.</w:t>
      </w:r>
    </w:p>
    <w:p w14:paraId="692FDF84" w14:textId="77777777" w:rsidR="00F90BDC" w:rsidRDefault="00F90BDC"/>
    <w:p w14:paraId="6C9EC216" w14:textId="77777777" w:rsidR="00F90BDC" w:rsidRDefault="00F90BDC">
      <w:r xmlns:w="http://schemas.openxmlformats.org/wordprocessingml/2006/main">
        <w:t xml:space="preserve">1. برنامه های خدا در مقابل عجله انسانی - اعمال رسولان 20:16</w:t>
      </w:r>
    </w:p>
    <w:p w14:paraId="2188BEDB" w14:textId="77777777" w:rsidR="00F90BDC" w:rsidRDefault="00F90BDC"/>
    <w:p w14:paraId="160E8A96" w14:textId="77777777" w:rsidR="00F90BDC" w:rsidRDefault="00F90BDC">
      <w:r xmlns:w="http://schemas.openxmlformats.org/wordprocessingml/2006/main">
        <w:t xml:space="preserve">2. بیشترین استفاده از زمان - اعمال رسولان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19: 2 - "آرزوی بدون دانش خوب نیست، چقدر بیشتر پاهای عجول راه را از دست خواهند داد!"</w:t>
      </w:r>
    </w:p>
    <w:p w14:paraId="11B61990" w14:textId="77777777" w:rsidR="00F90BDC" w:rsidRDefault="00F90BDC"/>
    <w:p w14:paraId="11FF63D6" w14:textId="77777777" w:rsidR="00F90BDC" w:rsidRDefault="00F90BDC">
      <w:r xmlns:w="http://schemas.openxmlformats.org/wordprocessingml/2006/main">
        <w:t xml:space="preserve">2. جامعه 3: 1 - "برای هر چیزی فصلی و زمانی برای هر امری در زیر آسمان وجود دارد."</w:t>
      </w:r>
    </w:p>
    <w:p w14:paraId="0DA5B6E7" w14:textId="77777777" w:rsidR="00F90BDC" w:rsidRDefault="00F90BDC"/>
    <w:p w14:paraId="29666B33" w14:textId="77777777" w:rsidR="00F90BDC" w:rsidRDefault="00F90BDC">
      <w:r xmlns:w="http://schemas.openxmlformats.org/wordprocessingml/2006/main">
        <w:t xml:space="preserve">اعمال رسولان 20:17 و از میلتوس به افسس فرستاده، مشایخ کلیسا را فراخواند.</w:t>
      </w:r>
    </w:p>
    <w:p w14:paraId="592B4E9B" w14:textId="77777777" w:rsidR="00F90BDC" w:rsidRDefault="00F90BDC"/>
    <w:p w14:paraId="6D736A4C" w14:textId="77777777" w:rsidR="00F90BDC" w:rsidRDefault="00F90BDC">
      <w:r xmlns:w="http://schemas.openxmlformats.org/wordprocessingml/2006/main">
        <w:t xml:space="preserve">پولس پیامی برای بزرگان کلیسای افسس فرستاد و آنها را به میلتوس فرا خواند.</w:t>
      </w:r>
    </w:p>
    <w:p w14:paraId="7FC1C537" w14:textId="77777777" w:rsidR="00F90BDC" w:rsidRDefault="00F90BDC"/>
    <w:p w14:paraId="47B7C67E" w14:textId="77777777" w:rsidR="00F90BDC" w:rsidRDefault="00F90BDC">
      <w:r xmlns:w="http://schemas.openxmlformats.org/wordprocessingml/2006/main">
        <w:t xml:space="preserve">1. اهمیت گوش دادن به ندای خدا - اعمال رسولان 20:17</w:t>
      </w:r>
    </w:p>
    <w:p w14:paraId="70469ED2" w14:textId="77777777" w:rsidR="00F90BDC" w:rsidRDefault="00F90BDC"/>
    <w:p w14:paraId="6047D054" w14:textId="77777777" w:rsidR="00F90BDC" w:rsidRDefault="00F90BDC">
      <w:r xmlns:w="http://schemas.openxmlformats.org/wordprocessingml/2006/main">
        <w:t xml:space="preserve">2. وفاداری خدا به کلیسای خود - اعمال رسولان 20:17</w:t>
      </w:r>
    </w:p>
    <w:p w14:paraId="3E10120A" w14:textId="77777777" w:rsidR="00F90BDC" w:rsidRDefault="00F90BDC"/>
    <w:p w14:paraId="0990D637" w14:textId="77777777" w:rsidR="00F90BDC" w:rsidRDefault="00F90BDC">
      <w:r xmlns:w="http://schemas.openxmlformats.org/wordprocessingml/2006/main">
        <w:t xml:space="preserve">1. رومیان 8:28، "و می دانیم که خدا در همه چیز به خیر و صلاح کسانی که او را دوست دارند، که بر اساس هدف او خوانده شده اند، عمل می کند."</w:t>
      </w:r>
    </w:p>
    <w:p w14:paraId="1476A186" w14:textId="77777777" w:rsidR="00F90BDC" w:rsidRDefault="00F90BDC"/>
    <w:p w14:paraId="261F453B" w14:textId="77777777" w:rsidR="00F90BDC" w:rsidRDefault="00F90BDC">
      <w:r xmlns:w="http://schemas.openxmlformats.org/wordprocessingml/2006/main">
        <w:t xml:space="preserve">2. عبرانیان 10: 23-25، "بیایید به امیدی که ادعا می کنیم تسلیم نشویم، زیرا او که وعده داد وفادار است. و بیایید در نظر بگیریم که چگونه می توانیم یکدیگر را به سوی محبت و اعمال نیک تشویق کنیم. از ملاقات دست نکشیم. با هم، همانطور که برخی عادت دارند انجام دهند، اما بیایید یکدیگر را تشویق کنیم - و هر چه می بینید روز نزدیک است.»</w:t>
      </w:r>
    </w:p>
    <w:p w14:paraId="18AFC114" w14:textId="77777777" w:rsidR="00F90BDC" w:rsidRDefault="00F90BDC"/>
    <w:p w14:paraId="298ECB2C" w14:textId="77777777" w:rsidR="00F90BDC" w:rsidRDefault="00F90BDC">
      <w:r xmlns:w="http://schemas.openxmlformats.org/wordprocessingml/2006/main">
        <w:t xml:space="preserve">اعمال رسولان 20:18 و چون نزد او آمدند، بدیشان گفت: «می‌دانید از روز اولی که به آسیا آمدم، چگونه در تمام فصول با شما بوده‌ام.</w:t>
      </w:r>
    </w:p>
    <w:p w14:paraId="66152595" w14:textId="77777777" w:rsidR="00F90BDC" w:rsidRDefault="00F90BDC"/>
    <w:p w14:paraId="544FB3B9" w14:textId="77777777" w:rsidR="00F90BDC" w:rsidRDefault="00F90BDC">
      <w:r xmlns:w="http://schemas.openxmlformats.org/wordprocessingml/2006/main">
        <w:t xml:space="preserve">پولس با بزرگان افسسی در مورد خدمت خود در آسیا و تعهد خود به آنها صحبت کرد.</w:t>
      </w:r>
    </w:p>
    <w:p w14:paraId="10AE9DF2" w14:textId="77777777" w:rsidR="00F90BDC" w:rsidRDefault="00F90BDC"/>
    <w:p w14:paraId="15EE094F" w14:textId="77777777" w:rsidR="00F90BDC" w:rsidRDefault="00F90BDC">
      <w:r xmlns:w="http://schemas.openxmlformats.org/wordprocessingml/2006/main">
        <w:t xml:space="preserve">1. فداکاری در خدمت: یادگیری از مثال پولس</w:t>
      </w:r>
    </w:p>
    <w:p w14:paraId="67E7DE9C" w14:textId="77777777" w:rsidR="00F90BDC" w:rsidRDefault="00F90BDC"/>
    <w:p w14:paraId="4553E861" w14:textId="77777777" w:rsidR="00F90BDC" w:rsidRDefault="00F90BDC">
      <w:r xmlns:w="http://schemas.openxmlformats.org/wordprocessingml/2006/main">
        <w:t xml:space="preserve">2. قدرت تعهد: مثال پل</w:t>
      </w:r>
    </w:p>
    <w:p w14:paraId="3F06A5AF" w14:textId="77777777" w:rsidR="00F90BDC" w:rsidRDefault="00F90BDC"/>
    <w:p w14:paraId="7D0EF93F" w14:textId="77777777" w:rsidR="00F90BDC" w:rsidRDefault="00F90BDC">
      <w:r xmlns:w="http://schemas.openxmlformats.org/wordprocessingml/2006/main">
        <w:t xml:space="preserve">1. کولسیان 1:21-23 - تعهد پولس به موعظه انجیل</w:t>
      </w:r>
    </w:p>
    <w:p w14:paraId="427CDB73" w14:textId="77777777" w:rsidR="00F90BDC" w:rsidRDefault="00F90BDC"/>
    <w:p w14:paraId="4AFBA477" w14:textId="77777777" w:rsidR="00F90BDC" w:rsidRDefault="00F90BDC">
      <w:r xmlns:w="http://schemas.openxmlformats.org/wordprocessingml/2006/main">
        <w:t xml:space="preserve">2. رومیان 12:11-13 - خدمت به خداوند با وفاداری و غیرت</w:t>
      </w:r>
    </w:p>
    <w:p w14:paraId="32E15354" w14:textId="77777777" w:rsidR="00F90BDC" w:rsidRDefault="00F90BDC"/>
    <w:p w14:paraId="09469F27" w14:textId="77777777" w:rsidR="00F90BDC" w:rsidRDefault="00F90BDC">
      <w:r xmlns:w="http://schemas.openxmlformats.org/wordprocessingml/2006/main">
        <w:t xml:space="preserve">اعمال رسولان 20:19 خداوند را با تمام فروتنی و با اشکهای فراوان و وسوسه هایی که در کمین یهودیان بر من وارد شد خدمت می کنم.</w:t>
      </w:r>
    </w:p>
    <w:p w14:paraId="75544247" w14:textId="77777777" w:rsidR="00F90BDC" w:rsidRDefault="00F90BDC"/>
    <w:p w14:paraId="3C7F96F4" w14:textId="77777777" w:rsidR="00F90BDC" w:rsidRDefault="00F90BDC">
      <w:r xmlns:w="http://schemas.openxmlformats.org/wordprocessingml/2006/main">
        <w:t xml:space="preserve">خدمت پولس به عنوان یک رسول با فروتنی، گریه و آزار و اذیت مشخص می شد.</w:t>
      </w:r>
    </w:p>
    <w:p w14:paraId="05CEDD8B" w14:textId="77777777" w:rsidR="00F90BDC" w:rsidRDefault="00F90BDC"/>
    <w:p w14:paraId="6C15DB3C" w14:textId="77777777" w:rsidR="00F90BDC" w:rsidRDefault="00F90BDC">
      <w:r xmlns:w="http://schemas.openxmlformats.org/wordprocessingml/2006/main">
        <w:t xml:space="preserve">1. معنویت فروتنی: چگونه با ذهنی فروتن به خداوند خدمت کنیم</w:t>
      </w:r>
    </w:p>
    <w:p w14:paraId="1D88806A" w14:textId="77777777" w:rsidR="00F90BDC" w:rsidRDefault="00F90BDC"/>
    <w:p w14:paraId="18B3207A" w14:textId="77777777" w:rsidR="00F90BDC" w:rsidRDefault="00F90BDC">
      <w:r xmlns:w="http://schemas.openxmlformats.org/wordprocessingml/2006/main">
        <w:t xml:space="preserve">2. غلبه بر وسوسه و آزار: مثال پولس</w:t>
      </w:r>
    </w:p>
    <w:p w14:paraId="2AF1A41D" w14:textId="77777777" w:rsidR="00F90BDC" w:rsidRDefault="00F90BDC"/>
    <w:p w14:paraId="1331C46E" w14:textId="77777777" w:rsidR="00F90BDC" w:rsidRDefault="00F90BDC">
      <w:r xmlns:w="http://schemas.openxmlformats.org/wordprocessingml/2006/main">
        <w:t xml:space="preserve">1. یعقوب 4:10 - "خود را در برابر خداوند فروتن کنید و او شما را بلند خواهد کرد."</w:t>
      </w:r>
    </w:p>
    <w:p w14:paraId="774965E8" w14:textId="77777777" w:rsidR="00F90BDC" w:rsidRDefault="00F90BDC"/>
    <w:p w14:paraId="55D76D17" w14:textId="77777777" w:rsidR="00F90BDC" w:rsidRDefault="00F90BDC">
      <w:r xmlns:w="http://schemas.openxmlformats.org/wordprocessingml/2006/main">
        <w:t xml:space="preserve">2. اول قرنتیان 10:13 - "هیچ وسوسه ای که برای انسان عادی نباشد به شما نرسیده است. خدا امین است و نمی گذارد بیش از توانایی خود وسوسه شوید، اما با این وسوسه راه فرار را نیز فراهم می کند. تا بتوانید آن را تحمل کنید.»</w:t>
      </w:r>
    </w:p>
    <w:p w14:paraId="4480F647" w14:textId="77777777" w:rsidR="00F90BDC" w:rsidRDefault="00F90BDC"/>
    <w:p w14:paraId="2274E35A" w14:textId="77777777" w:rsidR="00F90BDC" w:rsidRDefault="00F90BDC">
      <w:r xmlns:w="http://schemas.openxmlformats.org/wordprocessingml/2006/main">
        <w:t xml:space="preserve">اعمال رسولان 20:20 و چگونه من چیزی را که برای شما سودمند بود نگذاشتم، مگر اینکه به شما نشان دادم و آشکارا و خانه به خانه به شما تعلیم دادم.</w:t>
      </w:r>
    </w:p>
    <w:p w14:paraId="7942BA33" w14:textId="77777777" w:rsidR="00F90BDC" w:rsidRDefault="00F90BDC"/>
    <w:p w14:paraId="0FEE33D0" w14:textId="77777777" w:rsidR="00F90BDC" w:rsidRDefault="00F90BDC">
      <w:r xmlns:w="http://schemas.openxmlformats.org/wordprocessingml/2006/main">
        <w:t xml:space="preserve">پولس به مردم افسس هم به صورت عمومی و هم خصوصی در خانه هایشان آموزش می داد.</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اهمیت تدریس در گروه های کوچک</w:t>
      </w:r>
    </w:p>
    <w:p w14:paraId="20172D59" w14:textId="77777777" w:rsidR="00F90BDC" w:rsidRDefault="00F90BDC"/>
    <w:p w14:paraId="34336AFA" w14:textId="77777777" w:rsidR="00F90BDC" w:rsidRDefault="00F90BDC">
      <w:r xmlns:w="http://schemas.openxmlformats.org/wordprocessingml/2006/main">
        <w:t xml:space="preserve">2. قدرت آموزش و اینکه چگونه می تواند زندگی را تغییر دهد</w:t>
      </w:r>
    </w:p>
    <w:p w14:paraId="339BC2C7" w14:textId="77777777" w:rsidR="00F90BDC" w:rsidRDefault="00F90BDC"/>
    <w:p w14:paraId="798C0A7B" w14:textId="77777777" w:rsidR="00F90BDC" w:rsidRDefault="00F90BDC">
      <w:r xmlns:w="http://schemas.openxmlformats.org/wordprocessingml/2006/main">
        <w:t xml:space="preserve">1. امثال 11:30 - میوه عادل درخت حیات است. و کسی که جانها را به دست می آورد عاقل است.</w:t>
      </w:r>
    </w:p>
    <w:p w14:paraId="0C7B07C0" w14:textId="77777777" w:rsidR="00F90BDC" w:rsidRDefault="00F90BDC"/>
    <w:p w14:paraId="66E4F5FD" w14:textId="77777777" w:rsidR="00F90BDC" w:rsidRDefault="00F90BDC">
      <w:r xmlns:w="http://schemas.openxmlformats.org/wordprocessingml/2006/main">
        <w:t xml:space="preserve">2. متی 28: 19-20 - پس بروید و همه امتها را تعلیم دهید و آنها را به نام پدر و پسر و روح القدس تعمید دهید. و اینک من همیشه با شما هستم، حتی تا پایان جهان. آمین</w:t>
      </w:r>
    </w:p>
    <w:p w14:paraId="78BDCF50" w14:textId="77777777" w:rsidR="00F90BDC" w:rsidRDefault="00F90BDC"/>
    <w:p w14:paraId="24C71930" w14:textId="77777777" w:rsidR="00F90BDC" w:rsidRDefault="00F90BDC">
      <w:r xmlns:w="http://schemas.openxmlformats.org/wordprocessingml/2006/main">
        <w:t xml:space="preserve">اعمال رسولان 20:21 به یهودیان و همچنین یونانیان شهادت می‌دهیم، توبه به سوی خدا و ایمان به خداوند ما عیسی مسیح.</w:t>
      </w:r>
    </w:p>
    <w:p w14:paraId="051E1A49" w14:textId="77777777" w:rsidR="00F90BDC" w:rsidRDefault="00F90BDC"/>
    <w:p w14:paraId="6EE31FCF" w14:textId="77777777" w:rsidR="00F90BDC" w:rsidRDefault="00F90BDC">
      <w:r xmlns:w="http://schemas.openxmlformats.org/wordprocessingml/2006/main">
        <w:t xml:space="preserve">پولس توبه و ایمان به عیسی مسیح را برای یهودیان و یونانیان موعظه کرد.</w:t>
      </w:r>
    </w:p>
    <w:p w14:paraId="1A48385F" w14:textId="77777777" w:rsidR="00F90BDC" w:rsidRDefault="00F90BDC"/>
    <w:p w14:paraId="5FA744D7" w14:textId="77777777" w:rsidR="00F90BDC" w:rsidRDefault="00F90BDC">
      <w:r xmlns:w="http://schemas.openxmlformats.org/wordprocessingml/2006/main">
        <w:t xml:space="preserve">1. قدرت توبه: راهی به سوی تقدس</w:t>
      </w:r>
    </w:p>
    <w:p w14:paraId="2F08CC04" w14:textId="77777777" w:rsidR="00F90BDC" w:rsidRDefault="00F90BDC"/>
    <w:p w14:paraId="7F877C1B" w14:textId="77777777" w:rsidR="00F90BDC" w:rsidRDefault="00F90BDC">
      <w:r xmlns:w="http://schemas.openxmlformats.org/wordprocessingml/2006/main">
        <w:t xml:space="preserve">2. ایمان به عیسی: تصمیمی که زندگی را تغییر می دهد</w:t>
      </w:r>
    </w:p>
    <w:p w14:paraId="0BB12307" w14:textId="77777777" w:rsidR="00F90BDC" w:rsidRDefault="00F90BDC"/>
    <w:p w14:paraId="259989E7" w14:textId="77777777" w:rsidR="00F90BDC" w:rsidRDefault="00F90BDC">
      <w:r xmlns:w="http://schemas.openxmlformats.org/wordprocessingml/2006/main">
        <w:t xml:space="preserve">1. اشعیا 55:7 - شریر راه خود را ترک کند و انسان ناراست افکار خود را ترک کند. و به خدای ما، زیرا او بسیار خواهد بخشید.</w:t>
      </w:r>
    </w:p>
    <w:p w14:paraId="0E4C2BE7" w14:textId="77777777" w:rsidR="00F90BDC" w:rsidRDefault="00F90BDC"/>
    <w:p w14:paraId="1B3CED40" w14:textId="77777777" w:rsidR="00F90BDC" w:rsidRDefault="00F90BDC">
      <w:r xmlns:w="http://schemas.openxmlformats.org/wordprocessingml/2006/main">
        <w:t xml:space="preserve">2. یوحنا 3:16 - زیرا خدا جهان را چنان محبت کرد که پسر یگانه خود را داد تا هر که به او ایمان آورد هلاک نگردد، بلکه حیات جاودانی داشته باشد.</w:t>
      </w:r>
    </w:p>
    <w:p w14:paraId="0B6669CC" w14:textId="77777777" w:rsidR="00F90BDC" w:rsidRDefault="00F90BDC"/>
    <w:p w14:paraId="72F57DC4" w14:textId="77777777" w:rsidR="00F90BDC" w:rsidRDefault="00F90BDC">
      <w:r xmlns:w="http://schemas.openxmlformats.org/wordprocessingml/2006/main">
        <w:t xml:space="preserve">اعمال رسولان 20:22 و اکنون، اینک، من در بند روح به اورشلیم می روم، بی آنکه بدانم در آنجا چه خواهد شد.</w:t>
      </w:r>
    </w:p>
    <w:p w14:paraId="4EE6AD0E" w14:textId="77777777" w:rsidR="00F90BDC" w:rsidRDefault="00F90BDC"/>
    <w:p w14:paraId="0289DED0" w14:textId="77777777" w:rsidR="00F90BDC" w:rsidRDefault="00F90BDC">
      <w:r xmlns:w="http://schemas.openxmlformats.org/wordprocessingml/2006/main">
        <w:t xml:space="preserve">پولس در حال سفر به اورشلیم است، اگرچه مطمئن نیست که پس از رسیدن او چه خواهد شد.</w:t>
      </w:r>
    </w:p>
    <w:p w14:paraId="7E35742D" w14:textId="77777777" w:rsidR="00F90BDC" w:rsidRDefault="00F90BDC"/>
    <w:p w14:paraId="63B6DF67" w14:textId="77777777" w:rsidR="00F90BDC" w:rsidRDefault="00F90BDC">
      <w:r xmlns:w="http://schemas.openxmlformats.org/wordprocessingml/2006/main">
        <w:t xml:space="preserve">1. «قدرت اعتماد به برنامه خدا»</w:t>
      </w:r>
    </w:p>
    <w:p w14:paraId="79A56953" w14:textId="77777777" w:rsidR="00F90BDC" w:rsidRDefault="00F90BDC"/>
    <w:p w14:paraId="59C69F78" w14:textId="77777777" w:rsidR="00F90BDC" w:rsidRDefault="00F90BDC">
      <w:r xmlns:w="http://schemas.openxmlformats.org/wordprocessingml/2006/main">
        <w:t xml:space="preserve">2. «با ایمان با وجود ناشناخته قدم گذاشتن»</w:t>
      </w:r>
    </w:p>
    <w:p w14:paraId="33E0A46C" w14:textId="77777777" w:rsidR="00F90BDC" w:rsidRDefault="00F90BDC"/>
    <w:p w14:paraId="4C10974E"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برای خیر عمل می کند."</w:t>
      </w:r>
    </w:p>
    <w:p w14:paraId="33895D89" w14:textId="77777777" w:rsidR="00F90BDC" w:rsidRDefault="00F90BDC"/>
    <w:p w14:paraId="37D60E36" w14:textId="77777777" w:rsidR="00F90BDC" w:rsidRDefault="00F90BDC">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14:paraId="29EC055C" w14:textId="77777777" w:rsidR="00F90BDC" w:rsidRDefault="00F90BDC"/>
    <w:p w14:paraId="5E9668CC" w14:textId="77777777" w:rsidR="00F90BDC" w:rsidRDefault="00F90BDC">
      <w:r xmlns:w="http://schemas.openxmlformats.org/wordprocessingml/2006/main">
        <w:t xml:space="preserve">اعمال رسولان 20:23 مگر اینکه روح القدس در هر شهر شهادت می دهد و می گوید که بندها و مصیبت ها در من می مانند.</w:t>
      </w:r>
    </w:p>
    <w:p w14:paraId="4B3F33CC" w14:textId="77777777" w:rsidR="00F90BDC" w:rsidRDefault="00F90BDC"/>
    <w:p w14:paraId="52B30335" w14:textId="77777777" w:rsidR="00F90BDC" w:rsidRDefault="00F90BDC">
      <w:r xmlns:w="http://schemas.openxmlformats.org/wordprocessingml/2006/main">
        <w:t xml:space="preserve">این قسمت اشاره می کند که روح القدس در هر شهری شهادت می دهد که سختی ها و رنج ها در انتظار پولس است.</w:t>
      </w:r>
    </w:p>
    <w:p w14:paraId="388EE9E3" w14:textId="77777777" w:rsidR="00F90BDC" w:rsidRDefault="00F90BDC"/>
    <w:p w14:paraId="5DAF76F0" w14:textId="77777777" w:rsidR="00F90BDC" w:rsidRDefault="00F90BDC">
      <w:r xmlns:w="http://schemas.openxmlformats.org/wordprocessingml/2006/main">
        <w:t xml:space="preserve">1. روح القدس: شاهدی بر مشکلات ما</w:t>
      </w:r>
    </w:p>
    <w:p w14:paraId="2F72CE59" w14:textId="77777777" w:rsidR="00F90BDC" w:rsidRDefault="00F90BDC"/>
    <w:p w14:paraId="6262FB28" w14:textId="77777777" w:rsidR="00F90BDC" w:rsidRDefault="00F90BDC">
      <w:r xmlns:w="http://schemas.openxmlformats.org/wordprocessingml/2006/main">
        <w:t xml:space="preserve">2. مقابله با بلا و اسارت با شجاعت</w:t>
      </w:r>
    </w:p>
    <w:p w14:paraId="0A4A0AAC" w14:textId="77777777" w:rsidR="00F90BDC" w:rsidRDefault="00F90BDC"/>
    <w:p w14:paraId="5588137E" w14:textId="77777777" w:rsidR="00F90BDC" w:rsidRDefault="00F90BDC">
      <w:r xmlns:w="http://schemas.openxmlformats.org/wordprocessingml/2006/main">
        <w:t xml:space="preserve">1. رومیان 8: 18 - "زیرا من فکر می کنم که مصائب این زمان با جلالی که قرار است بر ما آشکار شود، قابل مقایسه نیست."</w:t>
      </w:r>
    </w:p>
    <w:p w14:paraId="6060ACA7" w14:textId="77777777" w:rsidR="00F90BDC" w:rsidRDefault="00F90BDC"/>
    <w:p w14:paraId="77CC6160" w14:textId="77777777" w:rsidR="00F90BDC" w:rsidRDefault="00F90BDC">
      <w:r xmlns:w="http://schemas.openxmlformats.org/wordprocessingml/2006/main">
        <w:t xml:space="preserve">2. عبرانیان 12: 1 - "بنابراین، چون ما را ابر شاهدان بسیار احاطه کرده اند، بیایید </w:t>
      </w:r>
      <w:r xmlns:w="http://schemas.openxmlformats.org/wordprocessingml/2006/main">
        <w:lastRenderedPageBreak xmlns:w="http://schemas.openxmlformats.org/wordprocessingml/2006/main"/>
      </w:r>
      <w:r xmlns:w="http://schemas.openxmlformats.org/wordprocessingml/2006/main">
        <w:t xml:space="preserve">هر سنگینی و گناهی را که به شدت چسبیده است کنار بگذاریم، و با استقامت در مسابقه ای که پیش روی ما قرار گرفته است بدویم. "</w:t>
      </w:r>
    </w:p>
    <w:p w14:paraId="76C0907D" w14:textId="77777777" w:rsidR="00F90BDC" w:rsidRDefault="00F90BDC"/>
    <w:p w14:paraId="54740BE9" w14:textId="77777777" w:rsidR="00F90BDC" w:rsidRDefault="00F90BDC">
      <w:r xmlns:w="http://schemas.openxmlformats.org/wordprocessingml/2006/main">
        <w:t xml:space="preserve">اعمال رسولان 20:24 اما هیچ یک از این چیزها مرا تکان نمی دهد و جان خود را برای خود عزیز نمی شمارم تا مسیر خود را با شادی به پایان برسانم و خدمتی را که از خداوند عیسی دریافت کرده ام تا به انجیل شهادت دهم. لطف خدا</w:t>
      </w:r>
    </w:p>
    <w:p w14:paraId="02F9D745" w14:textId="77777777" w:rsidR="00F90BDC" w:rsidRDefault="00F90BDC"/>
    <w:p w14:paraId="45C41B94" w14:textId="77777777" w:rsidR="00F90BDC" w:rsidRDefault="00F90BDC">
      <w:r xmlns:w="http://schemas.openxmlformats.org/wordprocessingml/2006/main">
        <w:t xml:space="preserve">پولس رسول در مأموریت خود برای شهادت دادن به انجیل فیض خدا از هیچ مانعی منصرف نشد.</w:t>
      </w:r>
    </w:p>
    <w:p w14:paraId="0F62C860" w14:textId="77777777" w:rsidR="00F90BDC" w:rsidRDefault="00F90BDC"/>
    <w:p w14:paraId="5BADB98E" w14:textId="77777777" w:rsidR="00F90BDC" w:rsidRDefault="00F90BDC">
      <w:r xmlns:w="http://schemas.openxmlformats.org/wordprocessingml/2006/main">
        <w:t xml:space="preserve">1. پایداری در برابر مشکلات: مثال پولس رسول</w:t>
      </w:r>
    </w:p>
    <w:p w14:paraId="32B45CA5" w14:textId="77777777" w:rsidR="00F90BDC" w:rsidRDefault="00F90BDC"/>
    <w:p w14:paraId="4C52FA89" w14:textId="77777777" w:rsidR="00F90BDC" w:rsidRDefault="00F90BDC">
      <w:r xmlns:w="http://schemas.openxmlformats.org/wordprocessingml/2006/main">
        <w:t xml:space="preserve">2. بشارت فیض خداوند</w:t>
      </w:r>
    </w:p>
    <w:p w14:paraId="26623662" w14:textId="77777777" w:rsidR="00F90BDC" w:rsidRDefault="00F90BDC"/>
    <w:p w14:paraId="20CD1490" w14:textId="77777777" w:rsidR="00F90BDC" w:rsidRDefault="00F90BDC">
      <w:r xmlns:w="http://schemas.openxmlformats.org/wordprocessingml/2006/main">
        <w:t xml:space="preserve">1. فیلیپیان 1:21 - "زیرا زندگی برای من مسیح است و مردن سود."</w:t>
      </w:r>
    </w:p>
    <w:p w14:paraId="769A8C4F" w14:textId="77777777" w:rsidR="00F90BDC" w:rsidRDefault="00F90BDC"/>
    <w:p w14:paraId="2205B527" w14:textId="77777777" w:rsidR="00F90BDC" w:rsidRDefault="00F90BDC">
      <w:r xmlns:w="http://schemas.openxmlformats.org/wordprocessingml/2006/main">
        <w:t xml:space="preserve">2. افسسیان 2: 8-9 - "زیرا شما به فیض از طریق ایمان نجات یافته اید و این از شما نیست، بلکه عطای خداست، نه از اعمال تا مبادا کسی فخر کند."</w:t>
      </w:r>
    </w:p>
    <w:p w14:paraId="500355C9" w14:textId="77777777" w:rsidR="00F90BDC" w:rsidRDefault="00F90BDC"/>
    <w:p w14:paraId="2AFED7D6" w14:textId="77777777" w:rsidR="00F90BDC" w:rsidRDefault="00F90BDC">
      <w:r xmlns:w="http://schemas.openxmlformats.org/wordprocessingml/2006/main">
        <w:t xml:space="preserve">اعمال رسولان 20:25 و اکنون، اینک، می دانم که همه شما که در میان آنها رفته ام و پادشاهی خدا را موعظه کرده ام، دیگر چهره مرا نخواهید دید.</w:t>
      </w:r>
    </w:p>
    <w:p w14:paraId="0DAB0217" w14:textId="77777777" w:rsidR="00F90BDC" w:rsidRDefault="00F90BDC"/>
    <w:p w14:paraId="747BDB8F" w14:textId="77777777" w:rsidR="00F90BDC" w:rsidRDefault="00F90BDC">
      <w:r xmlns:w="http://schemas.openxmlformats.org/wordprocessingml/2006/main">
        <w:t xml:space="preserve">پولس با بزرگان افسسی خداحافظی می کند، زیرا می دانست که این آخرین باری است که آنها را خواهد دید.</w:t>
      </w:r>
    </w:p>
    <w:p w14:paraId="4EA2E76C" w14:textId="77777777" w:rsidR="00F90BDC" w:rsidRDefault="00F90BDC"/>
    <w:p w14:paraId="5A94F86B" w14:textId="77777777" w:rsidR="00F90BDC" w:rsidRDefault="00F90BDC">
      <w:r xmlns:w="http://schemas.openxmlformats.org/wordprocessingml/2006/main">
        <w:t xml:space="preserve">1. پادشاهی خدا ابدی است: تشویقی از خداحافظی پولس</w:t>
      </w:r>
    </w:p>
    <w:p w14:paraId="200B0713" w14:textId="77777777" w:rsidR="00F90BDC" w:rsidRDefault="00F90BDC"/>
    <w:p w14:paraId="621B3473" w14:textId="77777777" w:rsidR="00F90BDC" w:rsidRDefault="00F90BDC">
      <w:r xmlns:w="http://schemas.openxmlformats.org/wordprocessingml/2006/main">
        <w:t xml:space="preserve">2. دانستن برنامه خدا در زندگی ما: چگونه خداحافظی پولس ما را تشویق می کند</w:t>
      </w:r>
    </w:p>
    <w:p w14:paraId="48B803BB" w14:textId="77777777" w:rsidR="00F90BDC" w:rsidRDefault="00F90BDC"/>
    <w:p w14:paraId="5674029C" w14:textId="77777777" w:rsidR="00F90BDC" w:rsidRDefault="00F90BDC">
      <w:r xmlns:w="http://schemas.openxmlformats.org/wordprocessingml/2006/main">
        <w:t xml:space="preserve">1. عبرانیان 11: 8-10 - با ایمان، ابراهیم هنگامی که فراخوانده شد تا به مکانی که باید به عنوان میراث دریافت کند، اطاعت کرد. و او بیرون رفت و نمی دانست کجا می رود.</w:t>
      </w:r>
    </w:p>
    <w:p w14:paraId="3B95072B" w14:textId="77777777" w:rsidR="00F90BDC" w:rsidRDefault="00F90BDC"/>
    <w:p w14:paraId="5F40D70F" w14:textId="77777777" w:rsidR="00F90BDC" w:rsidRDefault="00F90BDC">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14:paraId="55873D81" w14:textId="77777777" w:rsidR="00F90BDC" w:rsidRDefault="00F90BDC"/>
    <w:p w14:paraId="404F5CA6" w14:textId="77777777" w:rsidR="00F90BDC" w:rsidRDefault="00F90BDC">
      <w:r xmlns:w="http://schemas.openxmlformats.org/wordprocessingml/2006/main">
        <w:t xml:space="preserve">اعمال رسولان 20:26 از این رو شما را می‌خواهم که امروز را ثبت کنید که من از خون همه انسانها پاک هستم.</w:t>
      </w:r>
    </w:p>
    <w:p w14:paraId="3FA21D87" w14:textId="77777777" w:rsidR="00F90BDC" w:rsidRDefault="00F90BDC"/>
    <w:p w14:paraId="495399FC" w14:textId="77777777" w:rsidR="00F90BDC" w:rsidRDefault="00F90BDC">
      <w:r xmlns:w="http://schemas.openxmlformats.org/wordprocessingml/2006/main">
        <w:t xml:space="preserve">پولس به مسیحیان افسس یادآوری می کند که از خون همه انسان ها بی گناه است.</w:t>
      </w:r>
    </w:p>
    <w:p w14:paraId="27473F80" w14:textId="77777777" w:rsidR="00F90BDC" w:rsidRDefault="00F90BDC"/>
    <w:p w14:paraId="735BDB00" w14:textId="77777777" w:rsidR="00F90BDC" w:rsidRDefault="00F90BDC">
      <w:r xmlns:w="http://schemas.openxmlformats.org/wordprocessingml/2006/main">
        <w:t xml:space="preserve">1. اهمیت زندگی خالص در پیشگاه خداوند</w:t>
      </w:r>
    </w:p>
    <w:p w14:paraId="25ED9679" w14:textId="77777777" w:rsidR="00F90BDC" w:rsidRDefault="00F90BDC"/>
    <w:p w14:paraId="26B26305" w14:textId="77777777" w:rsidR="00F90BDC" w:rsidRDefault="00F90BDC">
      <w:r xmlns:w="http://schemas.openxmlformats.org/wordprocessingml/2006/main">
        <w:t xml:space="preserve">2. نمونه قدوسیت و پاکی پولس</w:t>
      </w:r>
    </w:p>
    <w:p w14:paraId="248D8019" w14:textId="77777777" w:rsidR="00F90BDC" w:rsidRDefault="00F90BDC"/>
    <w:p w14:paraId="63780B48" w14:textId="77777777" w:rsidR="00F90BDC" w:rsidRDefault="00F90BDC">
      <w:r xmlns:w="http://schemas.openxmlformats.org/wordprocessingml/2006/main">
        <w:t xml:space="preserve">1. اول پطرس 1: 14-15 - به عنوان فرزندان مطیع، با احساسات نادانی سابق خود مطابقت نداشته باشید، بلکه همانطور که کسی که شما را خوانده است مقدس است، شما نیز در تمام رفتار خود مقدس باشید.</w:t>
      </w:r>
    </w:p>
    <w:p w14:paraId="0F55BEF2" w14:textId="77777777" w:rsidR="00F90BDC" w:rsidRDefault="00F90BDC"/>
    <w:p w14:paraId="678B1211" w14:textId="77777777" w:rsidR="00F90BDC" w:rsidRDefault="00F90BDC">
      <w:r xmlns:w="http://schemas.openxmlformats.org/wordprocessingml/2006/main">
        <w:t xml:space="preserve">2. عبرانیان 12:14 - برای تقدس تلاش کنید که بدون آن هیچ کس خداوند را نخواهد دید.</w:t>
      </w:r>
    </w:p>
    <w:p w14:paraId="5D41134E" w14:textId="77777777" w:rsidR="00F90BDC" w:rsidRDefault="00F90BDC"/>
    <w:p w14:paraId="248E7E37" w14:textId="77777777" w:rsidR="00F90BDC" w:rsidRDefault="00F90BDC">
      <w:r xmlns:w="http://schemas.openxmlformats.org/wordprocessingml/2006/main">
        <w:t xml:space="preserve">اعمال رسولان 20:27 زیرا من از اعلام تمام نصایح خدا به شما خودداری نکرده ام.</w:t>
      </w:r>
    </w:p>
    <w:p w14:paraId="098CC685" w14:textId="77777777" w:rsidR="00F90BDC" w:rsidRDefault="00F90BDC"/>
    <w:p w14:paraId="78A89B2E" w14:textId="77777777" w:rsidR="00F90BDC" w:rsidRDefault="00F90BDC">
      <w:r xmlns:w="http://schemas.openxmlformats.org/wordprocessingml/2006/main">
        <w:t xml:space="preserve">این قسمت ما را تشویق می‌کند تا نصیحت خدا را با دیگران در میان بگذاریم.</w:t>
      </w:r>
    </w:p>
    <w:p w14:paraId="77561CC2" w14:textId="77777777" w:rsidR="00F90BDC" w:rsidRDefault="00F90BDC"/>
    <w:p w14:paraId="3D9A31CB" w14:textId="77777777" w:rsidR="00F90BDC" w:rsidRDefault="00F90BDC">
      <w:r xmlns:w="http://schemas.openxmlformats.org/wordprocessingml/2006/main">
        <w:t xml:space="preserve">1. اهمیت اعلام نصیحت خداوند</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اعلام کلام خدا</w:t>
      </w:r>
    </w:p>
    <w:p w14:paraId="1392EC04" w14:textId="77777777" w:rsidR="00F90BDC" w:rsidRDefault="00F90BDC"/>
    <w:p w14:paraId="0675197E" w14:textId="77777777" w:rsidR="00F90BDC" w:rsidRDefault="00F90BDC">
      <w:r xmlns:w="http://schemas.openxmlformats.org/wordprocessingml/2006/main">
        <w:t xml:space="preserve">1. کولسیان 3:16 -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w:t>
      </w:r>
    </w:p>
    <w:p w14:paraId="555FA78D" w14:textId="77777777" w:rsidR="00F90BDC" w:rsidRDefault="00F90BDC"/>
    <w:p w14:paraId="51ABAF94" w14:textId="77777777" w:rsidR="00F90BDC" w:rsidRDefault="00F90BDC">
      <w:r xmlns:w="http://schemas.openxmlformats.org/wordprocessingml/2006/main">
        <w:t xml:space="preserve">2. یعقوب 1:22 - اما شما عمل کنندگان کلام باشید، نه فقط شنوندگان، بلکه خود را فریب دهید.</w:t>
      </w:r>
    </w:p>
    <w:p w14:paraId="427B950F" w14:textId="77777777" w:rsidR="00F90BDC" w:rsidRDefault="00F90BDC"/>
    <w:p w14:paraId="1A12478E" w14:textId="77777777" w:rsidR="00F90BDC" w:rsidRDefault="00F90BDC">
      <w:r xmlns:w="http://schemas.openxmlformats.org/wordprocessingml/2006/main">
        <w:t xml:space="preserve">اعمال رسولان 20:28 پس مواظب خود و تمام گله باشید که روح القدس شما را بر آنها ناظر قرار داده است تا کلیسای خدا را که با خون خود خریده است تغذیه کنید.</w:t>
      </w:r>
    </w:p>
    <w:p w14:paraId="4A4FC3AA" w14:textId="77777777" w:rsidR="00F90BDC" w:rsidRDefault="00F90BDC"/>
    <w:p w14:paraId="7112299F" w14:textId="77777777" w:rsidR="00F90BDC" w:rsidRDefault="00F90BDC">
      <w:r xmlns:w="http://schemas.openxmlformats.org/wordprocessingml/2006/main">
        <w:t xml:space="preserve">روح القدس رهبران کلیسا را برای مراقبت از کلیسای خدا که با خون عیسی خریداری شده است منصوب کرده است.</w:t>
      </w:r>
    </w:p>
    <w:p w14:paraId="60D3A2EF" w14:textId="77777777" w:rsidR="00F90BDC" w:rsidRDefault="00F90BDC"/>
    <w:p w14:paraId="321E9380" w14:textId="77777777" w:rsidR="00F90BDC" w:rsidRDefault="00F90BDC">
      <w:r xmlns:w="http://schemas.openxmlformats.org/wordprocessingml/2006/main">
        <w:t xml:space="preserve">1: سرمایه گذاری هدفمند خدا: مراقبت از کلیسا</w:t>
      </w:r>
    </w:p>
    <w:p w14:paraId="5A0D65D2" w14:textId="77777777" w:rsidR="00F90BDC" w:rsidRDefault="00F90BDC"/>
    <w:p w14:paraId="4F081EB3" w14:textId="77777777" w:rsidR="00F90BDC" w:rsidRDefault="00F90BDC">
      <w:r xmlns:w="http://schemas.openxmlformats.org/wordprocessingml/2006/main">
        <w:t xml:space="preserve">2: انتصاب روح القدس: شبانی گله</w:t>
      </w:r>
    </w:p>
    <w:p w14:paraId="058EAB12" w14:textId="77777777" w:rsidR="00F90BDC" w:rsidRDefault="00F90BDC"/>
    <w:p w14:paraId="4D45968C" w14:textId="77777777" w:rsidR="00F90BDC" w:rsidRDefault="00F90BDC">
      <w:r xmlns:w="http://schemas.openxmlformats.org/wordprocessingml/2006/main">
        <w:t xml:space="preserve">1: یوحنا 10:14-15 - من شبان خوب هستم. من گوسفندان خود را می شناسم و آنها مرا می شناسند، همانطور که پدرم مرا می شناسد و من پدر را می شناسم. پس جانم را فدای گوسفندان می کنم.</w:t>
      </w:r>
    </w:p>
    <w:p w14:paraId="01AD5DDE" w14:textId="77777777" w:rsidR="00F90BDC" w:rsidRDefault="00F90BDC"/>
    <w:p w14:paraId="72F6BB6D" w14:textId="77777777" w:rsidR="00F90BDC" w:rsidRDefault="00F90BDC">
      <w:r xmlns:w="http://schemas.openxmlformats.org/wordprocessingml/2006/main">
        <w:t xml:space="preserve">2: اول پطرس 5: 2-3 - شبان گله خدا باشید که تحت مراقبت شما هستند و مراقب آنها باشید - نه به این دلیل که مجبورید، بلکه به این دلیل که می خواهید، همانطور که خدا می خواهد. به دنبال سود غیر صادقانه نیست، بلکه مشتاق خدمت است. بر کسانی که به شما سپرده شده اند فرمانروایی نکنید، بلکه برای گله نمونه باشید.</w:t>
      </w:r>
    </w:p>
    <w:p w14:paraId="7E814420" w14:textId="77777777" w:rsidR="00F90BDC" w:rsidRDefault="00F90BDC"/>
    <w:p w14:paraId="401F7663" w14:textId="77777777" w:rsidR="00F90BDC" w:rsidRDefault="00F90BDC">
      <w:r xmlns:w="http://schemas.openxmlformats.org/wordprocessingml/2006/main">
        <w:t xml:space="preserve">اعمال رسولان 20:29 زیرا این را می‌دانم که پس از رفتن من، گرگ‌های ستمگر در میان شما وارد می‌شوند و به گله رحم نمی‌کنند.</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به بزرگان افسسی در مورد خطری که به کلیسا می رسد هشدار می دهد.</w:t>
      </w:r>
    </w:p>
    <w:p w14:paraId="4D1B4B15" w14:textId="77777777" w:rsidR="00F90BDC" w:rsidRDefault="00F90BDC"/>
    <w:p w14:paraId="2B1C467D" w14:textId="77777777" w:rsidR="00F90BDC" w:rsidRDefault="00F90BDC">
      <w:r xmlns:w="http://schemas.openxmlformats.org/wordprocessingml/2006/main">
        <w:t xml:space="preserve">1. آماده باشید: آماده شدن برای بدترین اتفاقات در کلیسا</w:t>
      </w:r>
    </w:p>
    <w:p w14:paraId="76C8E56D" w14:textId="77777777" w:rsidR="00F90BDC" w:rsidRDefault="00F90BDC"/>
    <w:p w14:paraId="14167366" w14:textId="77777777" w:rsidR="00F90BDC" w:rsidRDefault="00F90BDC">
      <w:r xmlns:w="http://schemas.openxmlformats.org/wordprocessingml/2006/main">
        <w:t xml:space="preserve">2. استوار ایستادن در برابر ناملایمات</w:t>
      </w:r>
    </w:p>
    <w:p w14:paraId="3C55B9A4" w14:textId="77777777" w:rsidR="00F90BDC" w:rsidRDefault="00F90BDC"/>
    <w:p w14:paraId="3FBF9B26" w14:textId="77777777" w:rsidR="00F90BDC" w:rsidRDefault="00F90BDC">
      <w:r xmlns:w="http://schemas.openxmlformats.org/wordprocessingml/2006/main">
        <w:t xml:space="preserve">1. اول پطرس 5: 8-9 - "هوشیار و هوشیار باشید. دشمن شما شیطان مانند شیری غرش به اطراف می چرخد و به دنبال کسی است که ببلعد. در ایمان خود مقاومت کنید، زیرا می دانید که رنج ها مشابه است. که توسط هم ایمانان خود در سراسر جهان تجربه شده است.»</w:t>
      </w:r>
    </w:p>
    <w:p w14:paraId="34AFE117" w14:textId="77777777" w:rsidR="00F90BDC" w:rsidRDefault="00F90BDC"/>
    <w:p w14:paraId="5A5AF27D" w14:textId="77777777" w:rsidR="00F90BDC" w:rsidRDefault="00F90BDC">
      <w:r xmlns:w="http://schemas.openxmlformats.org/wordprocessingml/2006/main">
        <w:t xml:space="preserve">2. یعقوب 1: 2-3 - "برادران و خواهران من، هر زمان که با انواع آزمایشات روبرو می شوید، این شادی خالص را در نظر بگیرید، زیرا می دانید که آزمایش ایمان شما باعث استقامت می شود."</w:t>
      </w:r>
    </w:p>
    <w:p w14:paraId="6E159C05" w14:textId="77777777" w:rsidR="00F90BDC" w:rsidRDefault="00F90BDC"/>
    <w:p w14:paraId="4E0F5A43" w14:textId="77777777" w:rsidR="00F90BDC" w:rsidRDefault="00F90BDC">
      <w:r xmlns:w="http://schemas.openxmlformats.org/wordprocessingml/2006/main">
        <w:t xml:space="preserve">اعمال رسولان 20:30 نیز از خود شما مردمی برخاسته و سخنان نادرست خواهند گفت تا شاگردان را به دنبال خود بکشانند.</w:t>
      </w:r>
    </w:p>
    <w:p w14:paraId="3E068C4A" w14:textId="77777777" w:rsidR="00F90BDC" w:rsidRDefault="00F90BDC"/>
    <w:p w14:paraId="1C40C575" w14:textId="77777777" w:rsidR="00F90BDC" w:rsidRDefault="00F90BDC">
      <w:r xmlns:w="http://schemas.openxmlformats.org/wordprocessingml/2006/main">
        <w:t xml:space="preserve">پولس به بزرگان افسسی هشدار داد که معلمان کاذب از درون صفوف خودشان پدید خواهند آمد.</w:t>
      </w:r>
    </w:p>
    <w:p w14:paraId="7BE3D36C" w14:textId="77777777" w:rsidR="00F90BDC" w:rsidRDefault="00F90BDC"/>
    <w:p w14:paraId="6E32BFBB" w14:textId="77777777" w:rsidR="00F90BDC" w:rsidRDefault="00F90BDC">
      <w:r xmlns:w="http://schemas.openxmlformats.org/wordprocessingml/2006/main">
        <w:t xml:space="preserve">1. اهمیت تشخیص و تشخیص در کلیسا</w:t>
      </w:r>
    </w:p>
    <w:p w14:paraId="2BF25F8C" w14:textId="77777777" w:rsidR="00F90BDC" w:rsidRDefault="00F90BDC"/>
    <w:p w14:paraId="0C484605" w14:textId="77777777" w:rsidR="00F90BDC" w:rsidRDefault="00F90BDC">
      <w:r xmlns:w="http://schemas.openxmlformats.org/wordprocessingml/2006/main">
        <w:t xml:space="preserve">2. حرکت فراتر از آموزه های نادرست</w:t>
      </w:r>
    </w:p>
    <w:p w14:paraId="4BB2DE38" w14:textId="77777777" w:rsidR="00F90BDC" w:rsidRDefault="00F90BDC"/>
    <w:p w14:paraId="2803F139" w14:textId="77777777" w:rsidR="00F90BDC" w:rsidRDefault="00F90BDC">
      <w:r xmlns:w="http://schemas.openxmlformats.org/wordprocessingml/2006/main">
        <w:t xml:space="preserve">1. افسسیان 4: 14-15 - این که از این پس دیگر فرزندانی نباشیم که به این سو و آن سو پرتاب می شوند و با هر باد تعالیمی به وسیله حیله گری انسان ها و حیله گری های حیله گر در کمین می مانند. اما گفتن حقیقت در عشق، ممکن است در همه چیز در او رشد کند، که سر است، حتی مسیح.</w:t>
      </w:r>
    </w:p>
    <w:p w14:paraId="3A49DA3E" w14:textId="77777777" w:rsidR="00F90BDC" w:rsidRDefault="00F90BDC"/>
    <w:p w14:paraId="3E4661C1" w14:textId="77777777" w:rsidR="00F90BDC" w:rsidRDefault="00F90BDC">
      <w:r xmlns:w="http://schemas.openxmlformats.org/wordprocessingml/2006/main">
        <w:t xml:space="preserve">2. دوم تیموتائوس 3: 16-17 - تمام کتاب مقدس با الهام از خدا داده شده است، و برای تعلیم، برای </w:t>
      </w:r>
      <w:r xmlns:w="http://schemas.openxmlformats.org/wordprocessingml/2006/main">
        <w:lastRenderedPageBreak xmlns:w="http://schemas.openxmlformats.org/wordprocessingml/2006/main"/>
      </w:r>
      <w:r xmlns:w="http://schemas.openxmlformats.org/wordprocessingml/2006/main">
        <w:t xml:space="preserve">توبیخ، برای اصلاح، برای آموزش در عدالت سودمند است: تا مرد خدا ممکن است کامل باشد، به طور کامل برای همه خوبی ها تجهیز شده است. آثار.</w:t>
      </w:r>
    </w:p>
    <w:p w14:paraId="2D20EBCD" w14:textId="77777777" w:rsidR="00F90BDC" w:rsidRDefault="00F90BDC"/>
    <w:p w14:paraId="6302E446" w14:textId="77777777" w:rsidR="00F90BDC" w:rsidRDefault="00F90BDC">
      <w:r xmlns:w="http://schemas.openxmlformats.org/wordprocessingml/2006/main">
        <w:t xml:space="preserve">اعمال رسولان 20:31 پس مراقب باشید و به خاطر داشته باشید که تا سه سال دیگر هر شب و روز با اشک هشدار ندادم.</w:t>
      </w:r>
    </w:p>
    <w:p w14:paraId="00FC323E" w14:textId="77777777" w:rsidR="00F90BDC" w:rsidRDefault="00F90BDC"/>
    <w:p w14:paraId="66201BB5" w14:textId="77777777" w:rsidR="00F90BDC" w:rsidRDefault="00F90BDC">
      <w:r xmlns:w="http://schemas.openxmlformats.org/wordprocessingml/2006/main">
        <w:t xml:space="preserve">پولس رسول به مدت سه سال شب و روز همه را با اشک هشدار داد.</w:t>
      </w:r>
    </w:p>
    <w:p w14:paraId="78D3EEE1" w14:textId="77777777" w:rsidR="00F90BDC" w:rsidRDefault="00F90BDC"/>
    <w:p w14:paraId="75802A44" w14:textId="77777777" w:rsidR="00F90BDC" w:rsidRDefault="00F90BDC">
      <w:r xmlns:w="http://schemas.openxmlformats.org/wordprocessingml/2006/main">
        <w:t xml:space="preserve">1. فراخوانی برای هوشیاری: در مواجهه با مشکل هوشیار بمانید</w:t>
      </w:r>
    </w:p>
    <w:p w14:paraId="50E26EB5" w14:textId="77777777" w:rsidR="00F90BDC" w:rsidRDefault="00F90BDC"/>
    <w:p w14:paraId="19BE0746" w14:textId="77777777" w:rsidR="00F90BDC" w:rsidRDefault="00F90BDC">
      <w:r xmlns:w="http://schemas.openxmlformats.org/wordprocessingml/2006/main">
        <w:t xml:space="preserve">2. قدرت اشک: درس تعهد تزلزل ناپذیر</w:t>
      </w:r>
    </w:p>
    <w:p w14:paraId="2A29C306" w14:textId="77777777" w:rsidR="00F90BDC" w:rsidRDefault="00F90BDC"/>
    <w:p w14:paraId="1F2B98AB" w14:textId="77777777" w:rsidR="00F90BDC" w:rsidRDefault="00F90BDC">
      <w:r xmlns:w="http://schemas.openxmlformats.org/wordprocessingml/2006/main">
        <w:t xml:space="preserve">1. 2 پطرس 3:17 - "پس ای عزیزان، چون از قبل این چیزها را می دانید، مراقب باشید که مبادا شما نیز که با خطای شریران رانده شده اید، از استواری خود بیفتید."</w:t>
      </w:r>
    </w:p>
    <w:p w14:paraId="668CA9A4" w14:textId="77777777" w:rsidR="00F90BDC" w:rsidRDefault="00F90BDC"/>
    <w:p w14:paraId="3D54EA65" w14:textId="77777777" w:rsidR="00F90BDC" w:rsidRDefault="00F90BDC">
      <w:r xmlns:w="http://schemas.openxmlformats.org/wordprocessingml/2006/main">
        <w:t xml:space="preserve">2. عبرانیان 10: 23-25 - "بیایید اظهار ایمان خود را بدون تزلزل حفظ کنیم، (زیرا او به وعده داده شده وفادار است.) و یکدیگر را در نظر داشته باشیم که به محبت و اعمال نیک برانگیخته شویم: اجتماع را ترک نکنیم. از خودمان با هم، به رسم بعضی‌ها، اما به یکدیگر پند می‌دهیم، و هر چه روز را نزدیک می‌بینید، بسیار بیشتر.»</w:t>
      </w:r>
    </w:p>
    <w:p w14:paraId="7DB0FB28" w14:textId="77777777" w:rsidR="00F90BDC" w:rsidRDefault="00F90BDC"/>
    <w:p w14:paraId="09A01EE7" w14:textId="77777777" w:rsidR="00F90BDC" w:rsidRDefault="00F90BDC">
      <w:r xmlns:w="http://schemas.openxmlformats.org/wordprocessingml/2006/main">
        <w:t xml:space="preserve">اعمال رسولان 20:32 و اکنون ای برادران، شما را به خدا و کلام فیض او می سپارم که می تواند شما را بنا کند و در میان جمیع کسانی که تقدیس شده اند به شما میراث دهد.</w:t>
      </w:r>
    </w:p>
    <w:p w14:paraId="5ECE30A6" w14:textId="77777777" w:rsidR="00F90BDC" w:rsidRDefault="00F90BDC"/>
    <w:p w14:paraId="272D3B01" w14:textId="77777777" w:rsidR="00F90BDC" w:rsidRDefault="00F90BDC">
      <w:r xmlns:w="http://schemas.openxmlformats.org/wordprocessingml/2006/main">
        <w:t xml:space="preserve">پولس برادران را تشویق می کند که به خدا و کلام او تکیه کنند، که می تواند آنها را بسازد و به آنها ارث بدهد.</w:t>
      </w:r>
    </w:p>
    <w:p w14:paraId="0D3D6205" w14:textId="77777777" w:rsidR="00F90BDC" w:rsidRDefault="00F90BDC"/>
    <w:p w14:paraId="06E60654" w14:textId="77777777" w:rsidR="00F90BDC" w:rsidRDefault="00F90BDC">
      <w:r xmlns:w="http://schemas.openxmlformats.org/wordprocessingml/2006/main">
        <w:t xml:space="preserve">1. قدرت لطف خدا - چگونه اتکا به خدا و کلام او می تواند برای ما قدرت و برکت به ارمغان بیاورد.</w:t>
      </w:r>
    </w:p>
    <w:p w14:paraId="418D73F2" w14:textId="77777777" w:rsidR="00F90BDC" w:rsidRDefault="00F90BDC"/>
    <w:p w14:paraId="6AA5E3ED" w14:textId="77777777" w:rsidR="00F90BDC" w:rsidRDefault="00F90BDC">
      <w:r xmlns:w="http://schemas.openxmlformats.org/wordprocessingml/2006/main">
        <w:t xml:space="preserve">2. وراثت موعود - کاوش در نعمت هایی که با تقدیس به دست می آید.</w:t>
      </w:r>
    </w:p>
    <w:p w14:paraId="7925F334" w14:textId="77777777" w:rsidR="00F90BDC" w:rsidRDefault="00F90BDC"/>
    <w:p w14:paraId="3FF0189D" w14:textId="77777777" w:rsidR="00F90BDC" w:rsidRDefault="00F90BDC">
      <w:r xmlns:w="http://schemas.openxmlformats.org/wordprocessingml/2006/main">
        <w:t xml:space="preserve">1. رومیان 10:17 - پس ایمان از شنیدن می آید و شنیدن از طریق کلام مسیح.</w:t>
      </w:r>
    </w:p>
    <w:p w14:paraId="78ED0949" w14:textId="77777777" w:rsidR="00F90BDC" w:rsidRDefault="00F90BDC"/>
    <w:p w14:paraId="388A35F3" w14:textId="77777777" w:rsidR="00F90BDC" w:rsidRDefault="00F90BDC">
      <w:r xmlns:w="http://schemas.openxmlformats.org/wordprocessingml/2006/main">
        <w:t xml:space="preserve">2. افسسیان 2: 8-9 - زیرا به فیض از طریق ایمان نجات یافته اید. و این کار شما نیست. این هدیه خداست، نه نتیجه کارها، تا هیچ کس فخر نکند.</w:t>
      </w:r>
    </w:p>
    <w:p w14:paraId="29446BA4" w14:textId="77777777" w:rsidR="00F90BDC" w:rsidRDefault="00F90BDC"/>
    <w:p w14:paraId="40E24D8B" w14:textId="77777777" w:rsidR="00F90BDC" w:rsidRDefault="00F90BDC">
      <w:r xmlns:w="http://schemas.openxmlformats.org/wordprocessingml/2006/main">
        <w:t xml:space="preserve">اعمال رسولان 20:33 من طمع به نقره یا طلا یا لباس هیچ کس نداشتم.</w:t>
      </w:r>
    </w:p>
    <w:p w14:paraId="44C5949A" w14:textId="77777777" w:rsidR="00F90BDC" w:rsidRDefault="00F90BDC"/>
    <w:p w14:paraId="6AE2C03E" w14:textId="77777777" w:rsidR="00F90BDC" w:rsidRDefault="00F90BDC">
      <w:r xmlns:w="http://schemas.openxmlformats.org/wordprocessingml/2006/main">
        <w:t xml:space="preserve">این قسمت یادآوری است از سوی پولس به افسسیان که او در خدمت خود انگیزه سود مادی نداشته است.</w:t>
      </w:r>
    </w:p>
    <w:p w14:paraId="17F604BC" w14:textId="77777777" w:rsidR="00F90BDC" w:rsidRDefault="00F90BDC"/>
    <w:p w14:paraId="54205DAA" w14:textId="77777777" w:rsidR="00F90BDC" w:rsidRDefault="00F90BDC">
      <w:r xmlns:w="http://schemas.openxmlformats.org/wordprocessingml/2006/main">
        <w:t xml:space="preserve">1. «بهای بندگی: انکار منفعت شخصی به خاطر انجیل».</w:t>
      </w:r>
    </w:p>
    <w:p w14:paraId="78B61387" w14:textId="77777777" w:rsidR="00F90BDC" w:rsidRDefault="00F90BDC"/>
    <w:p w14:paraId="7C181AE6" w14:textId="77777777" w:rsidR="00F90BDC" w:rsidRDefault="00F90BDC">
      <w:r xmlns:w="http://schemas.openxmlformats.org/wordprocessingml/2006/main">
        <w:t xml:space="preserve">2. "زندگی فراتر از جذابیت ماتریالیسم: یافتن تحقق در مسیح"</w:t>
      </w:r>
    </w:p>
    <w:p w14:paraId="43CCE94F" w14:textId="77777777" w:rsidR="00F90BDC" w:rsidRDefault="00F90BDC"/>
    <w:p w14:paraId="271F4A00" w14:textId="77777777" w:rsidR="00F90BDC" w:rsidRDefault="00F90BDC">
      <w:r xmlns:w="http://schemas.openxmlformats.org/wordprocessingml/2006/main">
        <w:t xml:space="preserve">1. فیلیپیان 4: 11-13 - "نه این که در مورد کمبود صحبت کنم، زیرا آموخته ام که در هر حالتی که هستم از آن راضی باشم. در همه جا و در همه چیز به من دستور داده شده است که هم سیر باشم و هم گرسنه باشم، هم زیاد باشم و هم نیاز داشته باشم.</w:t>
      </w:r>
    </w:p>
    <w:p w14:paraId="7666B4B8" w14:textId="77777777" w:rsidR="00F90BDC" w:rsidRDefault="00F90BDC"/>
    <w:p w14:paraId="5D2FE510" w14:textId="77777777" w:rsidR="00F90BDC" w:rsidRDefault="00F90BDC">
      <w:r xmlns:w="http://schemas.openxmlformats.org/wordprocessingml/2006/main">
        <w:t xml:space="preserve">2. اول تیموتائوس 6:6-10 - "اما خداپرستی همراه با رضایت سود بزرگی است. زیرا ما چیزی به این جهان نیاوردیم و مسلم است که نمی توانیم کاری انجام دهیم. و با داشتن غذا و لباس، از آن راضی باشیم. اما آنها ثروتمند به وسوسه و دام می افتد و در بسیاری از شهوات احمقانه و مضر که انسان ها را در هلاکت و هلاکت غرق می کند. ایمان، و خود را با غم و اندوه فراوان فرو بردند.»</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20:34 آری، شما خودتان می دانید که این دست ها به نیازهای من و کسانی که با من بودند خدمت کرده اند.</w:t>
      </w:r>
    </w:p>
    <w:p w14:paraId="26BDA810" w14:textId="77777777" w:rsidR="00F90BDC" w:rsidRDefault="00F90BDC"/>
    <w:p w14:paraId="54E53B23" w14:textId="77777777" w:rsidR="00F90BDC" w:rsidRDefault="00F90BDC">
      <w:r xmlns:w="http://schemas.openxmlformats.org/wordprocessingml/2006/main">
        <w:t xml:space="preserve">پولس به پیران افسسی یادآوری کرد که برای حفظ خود و کسانی که با او بودند تلاش کرده بود.</w:t>
      </w:r>
    </w:p>
    <w:p w14:paraId="791A98EF" w14:textId="77777777" w:rsidR="00F90BDC" w:rsidRDefault="00F90BDC"/>
    <w:p w14:paraId="0C6A0642" w14:textId="77777777" w:rsidR="00F90BDC" w:rsidRDefault="00F90BDC">
      <w:r xmlns:w="http://schemas.openxmlformats.org/wordprocessingml/2006/main">
        <w:t xml:space="preserve">1: فراخوانی برای کار: مثال پل در خدمت به دیگران</w:t>
      </w:r>
    </w:p>
    <w:p w14:paraId="5A7EC826" w14:textId="77777777" w:rsidR="00F90BDC" w:rsidRDefault="00F90BDC"/>
    <w:p w14:paraId="4CD14028" w14:textId="77777777" w:rsidR="00F90BDC" w:rsidRDefault="00F90BDC">
      <w:r xmlns:w="http://schemas.openxmlformats.org/wordprocessingml/2006/main">
        <w:t xml:space="preserve">2: قدرت خدمت به دیگران: مثال پولس</w:t>
      </w:r>
    </w:p>
    <w:p w14:paraId="12971D05" w14:textId="77777777" w:rsidR="00F90BDC" w:rsidRDefault="00F90BDC"/>
    <w:p w14:paraId="4A40FE2A" w14:textId="77777777" w:rsidR="00F90BDC" w:rsidRDefault="00F90BDC">
      <w:r xmlns:w="http://schemas.openxmlformats.org/wordprocessingml/2006/main">
        <w:t xml:space="preserve">1: فیلیپیان 4: 12-13 - من می‌دانم که نیازمند بودن چیست و می‌دانم فراوانی چیست. من راز راضی بودن در هر موقعیتی را آموخته ام، چه سیر شده یا گرسنه، چه در فراوانی زندگی کنم و چه در تنگنا.</w:t>
      </w:r>
    </w:p>
    <w:p w14:paraId="3A6377AF" w14:textId="77777777" w:rsidR="00F90BDC" w:rsidRDefault="00F90BDC"/>
    <w:p w14:paraId="14F35A08" w14:textId="77777777" w:rsidR="00F90BDC" w:rsidRDefault="00F90BDC">
      <w:r xmlns:w="http://schemas.openxmlformats.org/wordprocessingml/2006/main">
        <w:t xml:space="preserve">2: 1 تسالونیکیان 2: 9 - زیرا ای برادران و خواهران، زحمت و زحمت ما را به خاطر دارید: ما شب و روز تلاش می کردیم تا بار کسی نباشیم در حالی که انجیل خدا را به شما اعلام می کردیم.</w:t>
      </w:r>
    </w:p>
    <w:p w14:paraId="56D19622" w14:textId="77777777" w:rsidR="00F90BDC" w:rsidRDefault="00F90BDC"/>
    <w:p w14:paraId="41797D27" w14:textId="77777777" w:rsidR="00F90BDC" w:rsidRDefault="00F90BDC">
      <w:r xmlns:w="http://schemas.openxmlformats.org/wordprocessingml/2006/main">
        <w:t xml:space="preserve">اعمال رسولان 20:35 من همه چیز را به شما نشان دادم که چگونه باید اینچنین تلاش کنید تا از ضعیفان حمایت کنید و سخنان عیسی خداوند را به خاطر بسپارید که چگونه گفت: دادن مبارکتر از گرفتن است.</w:t>
      </w:r>
    </w:p>
    <w:p w14:paraId="6CC32319" w14:textId="77777777" w:rsidR="00F90BDC" w:rsidRDefault="00F90BDC"/>
    <w:p w14:paraId="15265F6F" w14:textId="77777777" w:rsidR="00F90BDC" w:rsidRDefault="00F90BDC">
      <w:r xmlns:w="http://schemas.openxmlformats.org/wordprocessingml/2006/main">
        <w:t xml:space="preserve">این قطعه تأکید می کند که دادن برکت بیشتر از گرفتن است.</w:t>
      </w:r>
    </w:p>
    <w:p w14:paraId="7C27E7C8" w14:textId="77777777" w:rsidR="00F90BDC" w:rsidRDefault="00F90BDC"/>
    <w:p w14:paraId="21F3E848" w14:textId="77777777" w:rsidR="00F90BDC" w:rsidRDefault="00F90BDC">
      <w:r xmlns:w="http://schemas.openxmlformats.org/wordprocessingml/2006/main">
        <w:t xml:space="preserve">1: "لذت بخشیدن"</w:t>
      </w:r>
    </w:p>
    <w:p w14:paraId="2522D91E" w14:textId="77777777" w:rsidR="00F90BDC" w:rsidRDefault="00F90BDC"/>
    <w:p w14:paraId="44F007E6" w14:textId="77777777" w:rsidR="00F90BDC" w:rsidRDefault="00F90BDC">
      <w:r xmlns:w="http://schemas.openxmlformats.org/wordprocessingml/2006/main">
        <w:t xml:space="preserve">2: «نعمت سخاوت»</w:t>
      </w:r>
    </w:p>
    <w:p w14:paraId="476BDEA4" w14:textId="77777777" w:rsidR="00F90BDC" w:rsidRDefault="00F90BDC"/>
    <w:p w14:paraId="10491C7D" w14:textId="77777777" w:rsidR="00F90BDC" w:rsidRDefault="00F90BDC">
      <w:r xmlns:w="http://schemas.openxmlformats.org/wordprocessingml/2006/main">
        <w:t xml:space="preserve">1: لوقا 6:38 - "ببخشید و به شما داده خواهد شد. پیمانه خوب، فشرده، تکان داده شده و دویدن در دامان شما ریخته خواهد شد. زیرا با پیمانه ای که به کار می برید، اندازه گیری می شود. شما."</w:t>
      </w:r>
    </w:p>
    <w:p w14:paraId="5FD691E5" w14:textId="77777777" w:rsidR="00F90BDC" w:rsidRDefault="00F90BDC"/>
    <w:p w14:paraId="45A7D7A8" w14:textId="77777777" w:rsidR="00F90BDC" w:rsidRDefault="00F90BDC">
      <w:r xmlns:w="http://schemas.openxmlformats.org/wordprocessingml/2006/main">
        <w:t xml:space="preserve">2: امثال 3:27 - "خیر را از کسانی که به آنها واجب است دریغ مکن، در صورتی که انجام آن در توان توست."</w:t>
      </w:r>
    </w:p>
    <w:p w14:paraId="53091D39" w14:textId="77777777" w:rsidR="00F90BDC" w:rsidRDefault="00F90BDC"/>
    <w:p w14:paraId="1FB301B4" w14:textId="77777777" w:rsidR="00F90BDC" w:rsidRDefault="00F90BDC">
      <w:r xmlns:w="http://schemas.openxmlformats.org/wordprocessingml/2006/main">
        <w:t xml:space="preserve">اعمال رسولان 20:36 و چون این را گفت، زانو زد و با همه آنها دعا کرد.</w:t>
      </w:r>
    </w:p>
    <w:p w14:paraId="315522BE" w14:textId="77777777" w:rsidR="00F90BDC" w:rsidRDefault="00F90BDC"/>
    <w:p w14:paraId="2A22B063" w14:textId="77777777" w:rsidR="00F90BDC" w:rsidRDefault="00F90BDC">
      <w:r xmlns:w="http://schemas.openxmlformats.org/wordprocessingml/2006/main">
        <w:t xml:space="preserve">پولس زانو زد و با مردمی که در کلیسا جمع شده بودند دعا کرد.</w:t>
      </w:r>
    </w:p>
    <w:p w14:paraId="0FD585E2" w14:textId="77777777" w:rsidR="00F90BDC" w:rsidRDefault="00F90BDC"/>
    <w:p w14:paraId="0D7DE042" w14:textId="77777777" w:rsidR="00F90BDC" w:rsidRDefault="00F90BDC">
      <w:r xmlns:w="http://schemas.openxmlformats.org/wordprocessingml/2006/main">
        <w:t xml:space="preserve">1. قدرت دعا: یادگیری دعا کردن با دیگران</w:t>
      </w:r>
    </w:p>
    <w:p w14:paraId="3110FD73" w14:textId="77777777" w:rsidR="00F90BDC" w:rsidRDefault="00F90BDC"/>
    <w:p w14:paraId="73D7E477" w14:textId="77777777" w:rsidR="00F90BDC" w:rsidRDefault="00F90BDC">
      <w:r xmlns:w="http://schemas.openxmlformats.org/wordprocessingml/2006/main">
        <w:t xml:space="preserve">2. زانو زدن در پیشگاه خداوند: نشانه فروتنی</w:t>
      </w:r>
    </w:p>
    <w:p w14:paraId="3C649235" w14:textId="77777777" w:rsidR="00F90BDC" w:rsidRDefault="00F90BDC"/>
    <w:p w14:paraId="7949C129" w14:textId="77777777" w:rsidR="00F90BDC" w:rsidRDefault="00F90BDC">
      <w:r xmlns:w="http://schemas.openxmlformats.org/wordprocessingml/2006/main">
        <w:t xml:space="preserve">1. یعقوب 5: 16 - "پس گناهان خود را به یکدیگر اعتراف کنید و برای یکدیگر دعا کنید تا شفا پیدا کنید. دعای شخص عادل قدرتمند و مؤثر است."</w:t>
      </w:r>
    </w:p>
    <w:p w14:paraId="1D842DCB" w14:textId="77777777" w:rsidR="00F90BDC" w:rsidRDefault="00F90BDC"/>
    <w:p w14:paraId="72DD8DCC" w14:textId="77777777" w:rsidR="00F90BDC" w:rsidRDefault="00F90BDC">
      <w:r xmlns:w="http://schemas.openxmlformats.org/wordprocessingml/2006/main">
        <w:t xml:space="preserve">2. فیلیپیان 2: 5-11 - "نگرش شما باید مانند رفتار مسیح عیسی باشد: او که در ذات خود خدا بود، برابری با خدا را چیزی قابل درک ندانست، بلکه خود را بی ارزش ساخت و خود طبیعت را در نظر گرفت. از یک خدمتکار که به شکل انسان ساخته شد و در ظاهر مانند یک انسان یافت شد، خود را فروتن کرد و تا سرحد مرگ مطیع شد، حتی مرگ بر صلیب!</w:t>
      </w:r>
    </w:p>
    <w:p w14:paraId="3895CF22" w14:textId="77777777" w:rsidR="00F90BDC" w:rsidRDefault="00F90BDC"/>
    <w:p w14:paraId="66382749" w14:textId="77777777" w:rsidR="00F90BDC" w:rsidRDefault="00F90BDC">
      <w:r xmlns:w="http://schemas.openxmlformats.org/wordprocessingml/2006/main">
        <w:t xml:space="preserve">اعمال رسولان 20:37 و همه به شدت گریستند و بر گردن پولس افتادند و او را بوسیدند.</w:t>
      </w:r>
    </w:p>
    <w:p w14:paraId="134816DB" w14:textId="77777777" w:rsidR="00F90BDC" w:rsidRDefault="00F90BDC"/>
    <w:p w14:paraId="4FA18249" w14:textId="77777777" w:rsidR="00F90BDC" w:rsidRDefault="00F90BDC">
      <w:r xmlns:w="http://schemas.openxmlformats.org/wordprocessingml/2006/main">
        <w:t xml:space="preserve">جدایی پولس از شاگردان در اعمال رسولان 20:37 مملو از اندوه و احساسات بود.</w:t>
      </w:r>
    </w:p>
    <w:p w14:paraId="0210033D" w14:textId="77777777" w:rsidR="00F90BDC" w:rsidRDefault="00F90BDC"/>
    <w:p w14:paraId="3B58F109" w14:textId="77777777" w:rsidR="00F90BDC" w:rsidRDefault="00F90BDC">
      <w:r xmlns:w="http://schemas.openxmlformats.org/wordprocessingml/2006/main">
        <w:t xml:space="preserve">1. ارزش دوستی واقعی</w:t>
      </w:r>
    </w:p>
    <w:p w14:paraId="5E23B0C0" w14:textId="77777777" w:rsidR="00F90BDC" w:rsidRDefault="00F90BDC"/>
    <w:p w14:paraId="1A40955C" w14:textId="77777777" w:rsidR="00F90BDC" w:rsidRDefault="00F90BDC">
      <w:r xmlns:w="http://schemas.openxmlformats.org/wordprocessingml/2006/main">
        <w:t xml:space="preserve">2. قدرت ارتباطات عاطفی</w:t>
      </w:r>
    </w:p>
    <w:p w14:paraId="3AAEBB92" w14:textId="77777777" w:rsidR="00F90BDC" w:rsidRDefault="00F90BDC"/>
    <w:p w14:paraId="5C5E9F03" w14:textId="77777777" w:rsidR="00F90BDC" w:rsidRDefault="00F90BDC">
      <w:r xmlns:w="http://schemas.openxmlformats.org/wordprocessingml/2006/main">
        <w:t xml:space="preserve">1. امثال 17:17 - "دوست همیشه عشق می ورزد و برادر برای زمان سختی متولد می شود."</w:t>
      </w:r>
    </w:p>
    <w:p w14:paraId="3507212A" w14:textId="77777777" w:rsidR="00F90BDC" w:rsidRDefault="00F90BDC"/>
    <w:p w14:paraId="6D901163" w14:textId="77777777" w:rsidR="00F90BDC" w:rsidRDefault="00F90BDC">
      <w:r xmlns:w="http://schemas.openxmlformats.org/wordprocessingml/2006/main">
        <w:t xml:space="preserve">2. رومیان 12:15 - "با شادی کنندگان شادی کنید، با گریه کنندگان بگرید"</w:t>
      </w:r>
    </w:p>
    <w:p w14:paraId="4AF7E798" w14:textId="77777777" w:rsidR="00F90BDC" w:rsidRDefault="00F90BDC"/>
    <w:p w14:paraId="237C89F6" w14:textId="77777777" w:rsidR="00F90BDC" w:rsidRDefault="00F90BDC">
      <w:r xmlns:w="http://schemas.openxmlformats.org/wordprocessingml/2006/main">
        <w:t xml:space="preserve">اعمال رسولان 20:38 بیشتر از همه برای سخنانی که او گفت که دیگر چهره او را نبینند متأسفم. و او را تا کشتی همراهی کردند.</w:t>
      </w:r>
    </w:p>
    <w:p w14:paraId="7BC570BD" w14:textId="77777777" w:rsidR="00F90BDC" w:rsidRDefault="00F90BDC"/>
    <w:p w14:paraId="608302B6" w14:textId="77777777" w:rsidR="00F90BDC" w:rsidRDefault="00F90BDC">
      <w:r xmlns:w="http://schemas.openxmlformats.org/wordprocessingml/2006/main">
        <w:t xml:space="preserve">پولس و مردم افسس هنگام سوار شدن به کشتی برای ادامه سفر، با اندوه خداحافظی کردند.</w:t>
      </w:r>
    </w:p>
    <w:p w14:paraId="1D0BEA4B" w14:textId="77777777" w:rsidR="00F90BDC" w:rsidRDefault="00F90BDC"/>
    <w:p w14:paraId="6D28017B" w14:textId="77777777" w:rsidR="00F90BDC" w:rsidRDefault="00F90BDC">
      <w:r xmlns:w="http://schemas.openxmlformats.org/wordprocessingml/2006/main">
        <w:t xml:space="preserve">1. قدرت خداحافظی: یادگیری رها کردن در حالی که خاطرات را گرامی می دارید</w:t>
      </w:r>
    </w:p>
    <w:p w14:paraId="32CDBB67" w14:textId="77777777" w:rsidR="00F90BDC" w:rsidRDefault="00F90BDC"/>
    <w:p w14:paraId="199B31AA" w14:textId="77777777" w:rsidR="00F90BDC" w:rsidRDefault="00F90BDC">
      <w:r xmlns:w="http://schemas.openxmlformats.org/wordprocessingml/2006/main">
        <w:t xml:space="preserve">2. اهمیت جدایی: دانستن زمان حرکت</w:t>
      </w:r>
    </w:p>
    <w:p w14:paraId="71CD1907" w14:textId="77777777" w:rsidR="00F90BDC" w:rsidRDefault="00F90BDC"/>
    <w:p w14:paraId="64460C50" w14:textId="77777777" w:rsidR="00F90BDC" w:rsidRDefault="00F90BDC">
      <w:r xmlns:w="http://schemas.openxmlformats.org/wordprocessingml/2006/main">
        <w:t xml:space="preserve">1. رومیان 12:15 - با شادی کنندگان شاد باشید، با گریه کنندگان بگرید.</w:t>
      </w:r>
    </w:p>
    <w:p w14:paraId="6E53531E" w14:textId="77777777" w:rsidR="00F90BDC" w:rsidRDefault="00F90BDC"/>
    <w:p w14:paraId="0DA8A1FC" w14:textId="77777777" w:rsidR="00F90BDC" w:rsidRDefault="00F90BDC">
      <w:r xmlns:w="http://schemas.openxmlformats.org/wordprocessingml/2006/main">
        <w:t xml:space="preserve">2. عبرانیان 13: 1-2 - به عنوان برادر و خواهر یکدیگر را دوست بدارید. از مهمان نوازی با غریبه ها غافل نشوید، زیرا با این کار برخی از فرشتگان بدون اینکه بدانند مهمان نوازی کرده اند.</w:t>
      </w:r>
    </w:p>
    <w:p w14:paraId="195AEC3C" w14:textId="77777777" w:rsidR="00F90BDC" w:rsidRDefault="00F90BDC"/>
    <w:p w14:paraId="689C35C9" w14:textId="77777777" w:rsidR="00F90BDC" w:rsidRDefault="00F90BDC">
      <w:r xmlns:w="http://schemas.openxmlformats.org/wordprocessingml/2006/main">
        <w:t xml:space="preserve">اعمال 21 سفر پولس به اورشلیم، پیشگویی های مربوط به زندانی شدن او و دستگیری او در معبد را بازگو می کند.</w:t>
      </w:r>
    </w:p>
    <w:p w14:paraId="4BC8416D" w14:textId="77777777" w:rsidR="00F90BDC" w:rsidRDefault="00F90BDC"/>
    <w:p w14:paraId="5C82D188" w14:textId="77777777" w:rsidR="00F90BDC" w:rsidRDefault="00F90BDC">
      <w:r xmlns:w="http://schemas.openxmlformats.org/wordprocessingml/2006/main">
        <w:t xml:space="preserve">پاراگراف اول: این فصل با حرکت پولس و همراهانش از میلتوس و رسیدن به صور آغاز می‌شود، جایی که شاگردانی را یافتند که هفت روز با آنها ماندند. از طریق روح آنها پولس را ترغیب کردند که به اورشلیم نرود، اما وقتی زمان تمام شد، سفر را با همسران فرزندان ادامه داد تا خارج از شهر، ساحل زانو زدند و با یکدیگر خداحافظی کردند و سوار کشتی به خانه بازگشتند ( </w:t>
      </w:r>
      <w:r xmlns:w="http://schemas.openxmlformats.org/wordprocessingml/2006/main">
        <w:lastRenderedPageBreak xmlns:w="http://schemas.openxmlformats.org/wordprocessingml/2006/main"/>
      </w:r>
      <w:r xmlns:w="http://schemas.openxmlformats.org/wordprocessingml/2006/main">
        <w:t xml:space="preserve">اعمال رسولان 21: 1-6). آنها از صور با کشتی به بطلمیاس رفتند و برادران را برای روز بعد ماندند.</w:t>
      </w:r>
    </w:p>
    <w:p w14:paraId="21AD2D91" w14:textId="77777777" w:rsidR="00F90BDC" w:rsidRDefault="00F90BDC"/>
    <w:p w14:paraId="0BB9E161" w14:textId="77777777" w:rsidR="00F90BDC" w:rsidRDefault="00F90BDC">
      <w:r xmlns:w="http://schemas.openxmlformats.org/wordprocessingml/2006/main">
        <w:t xml:space="preserve">بند دوم: در حالی که آنها در آنجا اقامت داشتند، پیامبری به نام آغابوس از یهودیه نازل شد. او کمربند پولس را گرفت که پاهای خود را بسته بود و گفت: "روح القدس می گوید: "به این ترتیب یهودیان اورشلیم صاحب این کمربند را به غیریهودیان خواهند بست" (اعمال رسولان 21:10-11). وقتی این را شنیدیم استراحت کردیم از او التماس کردیم که از اورشلیم بالا نرود، پولس پاسخ داد: "چرا گریه می کنی که قلب من را می شکنی؟" من حاضرم نه تنها مقید شوم، بلکه در اورشلیم به نام خداوند عیسی بمیرم. هنگامی که او منصرف نشد، ما تسلیم شدیم و گفتیم که اراده خداوند انجام خواهد شد (اعمال رسولان 21:12-14).</w:t>
      </w:r>
    </w:p>
    <w:p w14:paraId="75080793" w14:textId="77777777" w:rsidR="00F90BDC" w:rsidRDefault="00F90BDC"/>
    <w:p w14:paraId="50177B3A" w14:textId="77777777" w:rsidR="00F90BDC" w:rsidRDefault="00F90BDC">
      <w:r xmlns:w="http://schemas.openxmlformats.org/wordprocessingml/2006/main">
        <w:t xml:space="preserve">پاراگراف 3: پس از این که این روزها آماده شد از اورشلیم بالا رفت، تعدادی از شاگردان قیصریه با ما رفتند مناسون شاگرد قبرس اولیه که باید با او بمانند وقتی به اورشلیم رسیدیم برادران ما را به گرمی پذیرفتند روز بعد پولس استراحت کرد دید جیمز همه بزرگان حضور داشتند. کاری که خدا از طریق خدمت در میان غیریهودیان انجام داد با شنیدن این سخن، خداوند را ستایش کردند، سپس گفتند: برادر، می بینی که چند هزار یهودی به تمام شریعت غیرتمندانه ایمان آورده اند. به آنها خبر داده شده است که تو به همه یهودیان می آموزی که در میان غیریهودیان زندگی می کنند، موسی را برگردان و به آنها گفت که فرزندانشان را ختنه نکن. آداب و رسوم ما چه کنیم؟ قطعاً خواهند شنید که تو آمده‌ای، پس آنچه را پیشنهاد می‌کند انجام بده» (اعمال رسولان 21: 15-22). آنها از او خواستند تا خود را به همراه چهار مردی که نذر کرده بودند تطهیر کند و مخارج آنها را بپردازد تا بتوانند سر خود را بتراشند و به همه نشان دهند که اتهامات او نادرست است. او نیز به قانون اطاعت کرد. در مورد ایمانداران غیریهودی که قبلاً نوشته شده بود، تصمیم گرفتند که باید از غذای قربانی شده خودداری کنند بت‌های گوشت خون خفه شده از بداخلاقی جنسی به دنبال توصیه یعقوب، پولس به مردان پیوست روز بعد خود را در امتداد آنها تطهیر کرد و وارد معبد شد به روزهای تکمیل اطالع دهید که هر یک قربانی تطهیر انجام شود (اعمال رسولان 21:23). -26). با این حال، هنگامی که نزدیک به هفت روز بیشتر از تعدادی از یهودیان آسیا، او را در معبد دیدند، همه مردم او را به لرزه درآوردند و فریاد می زدند: «ای هموطنان اسرائیلی به ما کمک کنید! این مرد در همه جا بر ضد قوم ما شریعت ما را به همه می آموزد این مکان علاوه بر این او یونانی ها را به مکان مقدس آلوده معبد آورده است. زیرا قبلاً دیده شده بود شهر تروفیموس افسسی با فرض اینکه پولس تمام شهر را برانگیخته به معبد آورده بود مردم به هر طرف دویدند و بلافاصله معبد را بیرون کشیدند. دروازه ها بسته شد تلاش کشتن خبر به فرمانده رسید نیروهای رومی تمام شهر غوغا شد بلافاصله چند افسر سرباز دویدند جمعیت را دیدند فرمانده سربازان از ضرب و شتم دست کشیدند فرمانده شورش دستگیر شد دستور بستن دو زنجیر پرسید کی بود چه کرد بعضی از جمعیت فریاد زدند یک چیز بعضی دیگر نمی توانستند حقایق را دریافت کنند زیرا هنگامی که سربازان پله های رسیدن را برداشتند، دستور داده شد که سر و صدا را به پادگان ببرند، زیرا جمعیت اوباش خشونت آمیز دنباله رو فریاد می زدند "او را خلاص کن!" (اعمال رسولان 21:27-36). در حالی که می خواست پولس را به پادگان بیاورند، از فرمانده پرسید که آیا می تواند با مردم صحبت کند. </w:t>
      </w:r>
      <w:r xmlns:w="http://schemas.openxmlformats.org/wordprocessingml/2006/main">
        <w:lastRenderedPageBreak xmlns:w="http://schemas.openxmlformats.org/wordprocessingml/2006/main"/>
      </w:r>
      <w:r xmlns:w="http://schemas.openxmlformats.org/wordprocessingml/2006/main">
        <w:t xml:space="preserve">او با اجازه روی پله ها ایستاد و به جمعیت اشاره کرد و هنگامی که همه ساکت شدند، شروع به صحبت با آنها به زبان آرامی کرد (اعمال رسولان 21: 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اعمال رسولان 21:1 و واقع شد که پس از رهایی از آنها و پرتاب کردن، با مسیر مستقیم به کوس آمدیم و فردای آن روز به رودس و از آنجا به پاتارا:</w:t>
      </w:r>
    </w:p>
    <w:p w14:paraId="17B53152" w14:textId="77777777" w:rsidR="00F90BDC" w:rsidRDefault="00F90BDC"/>
    <w:p w14:paraId="1D31CF10" w14:textId="77777777" w:rsidR="00F90BDC" w:rsidRDefault="00F90BDC">
      <w:r xmlns:w="http://schemas.openxmlformats.org/wordprocessingml/2006/main">
        <w:t xml:space="preserve">پس از ترک افرادی که با آنها بوده اند، گروه مستقیماً به کوس، سپس به رودز و در نهایت به پاتارا رفتند.</w:t>
      </w:r>
    </w:p>
    <w:p w14:paraId="1AE15C1A" w14:textId="77777777" w:rsidR="00F90BDC" w:rsidRDefault="00F90BDC"/>
    <w:p w14:paraId="52970944" w14:textId="77777777" w:rsidR="00F90BDC" w:rsidRDefault="00F90BDC">
      <w:r xmlns:w="http://schemas.openxmlformats.org/wordprocessingml/2006/main">
        <w:t xml:space="preserve">1. خدا همیشه بر زندگی ما کنترل دارد، حتی زمانی که برنامه های ما ممکن است آنطور که انتظار داریم پیش نرود.</w:t>
      </w:r>
    </w:p>
    <w:p w14:paraId="074B5BE9" w14:textId="77777777" w:rsidR="00F90BDC" w:rsidRDefault="00F90BDC"/>
    <w:p w14:paraId="7111A3D4" w14:textId="77777777" w:rsidR="00F90BDC" w:rsidRDefault="00F90BDC">
      <w:r xmlns:w="http://schemas.openxmlformats.org/wordprocessingml/2006/main">
        <w:t xml:space="preserve">2. ما باید حاضر باشیم برنامه های خدا را دنبال کنیم و به او اعتماد کنیم حتی زمانی که درک نمی کنیم.</w:t>
      </w:r>
    </w:p>
    <w:p w14:paraId="4CC6DFF8" w14:textId="77777777" w:rsidR="00F90BDC" w:rsidRDefault="00F90BDC"/>
    <w:p w14:paraId="048B12ED" w14:textId="77777777" w:rsidR="00F90BDC" w:rsidRDefault="00F90BDC">
      <w:r xmlns:w="http://schemas.openxmlformats.org/wordprocessingml/2006/main">
        <w:t xml:space="preserve">1. مزمور 119:105، "کلام تو چراغی برای پای من و نوری برای راه من است."</w:t>
      </w:r>
    </w:p>
    <w:p w14:paraId="6661BBCD" w14:textId="77777777" w:rsidR="00F90BDC" w:rsidRDefault="00F90BDC"/>
    <w:p w14:paraId="4E6EA008" w14:textId="77777777" w:rsidR="00F90BDC" w:rsidRDefault="00F90BDC">
      <w:r xmlns:w="http://schemas.openxmlformats.org/wordprocessingml/2006/main">
        <w:t xml:space="preserve">2. اشعیا 55: 8-9، "خداوند می گوید: "زیرا افکار من افکار شما نیست، و راه های شما راه های من نیست. زیرا همانطور که آسمان ها از زمین بالاتر است، راه های من نیز از راه های شما و افکار من بالاتر است. از افکارت."</w:t>
      </w:r>
    </w:p>
    <w:p w14:paraId="04FE36B7" w14:textId="77777777" w:rsidR="00F90BDC" w:rsidRDefault="00F90BDC"/>
    <w:p w14:paraId="2785BBDC" w14:textId="77777777" w:rsidR="00F90BDC" w:rsidRDefault="00F90BDC">
      <w:r xmlns:w="http://schemas.openxmlformats.org/wordprocessingml/2006/main">
        <w:t xml:space="preserve">اعمال رسولان 21:2 پس کشتی را دیدیم که به سوی فنیقیه می رفت، سوار شدیم و به راه افتادیم.</w:t>
      </w:r>
    </w:p>
    <w:p w14:paraId="5084B54C" w14:textId="77777777" w:rsidR="00F90BDC" w:rsidRDefault="00F90BDC"/>
    <w:p w14:paraId="0E2BFE4D" w14:textId="77777777" w:rsidR="00F90BDC" w:rsidRDefault="00F90BDC">
      <w:r xmlns:w="http://schemas.openxmlformats.org/wordprocessingml/2006/main">
        <w:t xml:space="preserve">پولس رسول و همراهانش کشتی را پیدا کردند که به سمت فنیقیه حرکت می کرد و سوار آن شدند.</w:t>
      </w:r>
    </w:p>
    <w:p w14:paraId="48C793B5" w14:textId="77777777" w:rsidR="00F90BDC" w:rsidRDefault="00F90BDC"/>
    <w:p w14:paraId="2B7A6863" w14:textId="77777777" w:rsidR="00F90BDC" w:rsidRDefault="00F90BDC">
      <w:r xmlns:w="http://schemas.openxmlformats.org/wordprocessingml/2006/main">
        <w:t xml:space="preserve">1. یاد بگیریم به آنچه خداوند در زندگی ما می دهد راضی باشیم.</w:t>
      </w:r>
    </w:p>
    <w:p w14:paraId="12036B72" w14:textId="77777777" w:rsidR="00F90BDC" w:rsidRDefault="00F90BDC"/>
    <w:p w14:paraId="283DA0D9" w14:textId="77777777" w:rsidR="00F90BDC" w:rsidRDefault="00F90BDC">
      <w:r xmlns:w="http://schemas.openxmlformats.org/wordprocessingml/2006/main">
        <w:t xml:space="preserve">2. اهمیت اعتماد به برنامه خداوند برای زندگی ما.</w:t>
      </w:r>
    </w:p>
    <w:p w14:paraId="5F5073A8" w14:textId="77777777" w:rsidR="00F90BDC" w:rsidRDefault="00F90BDC"/>
    <w:p w14:paraId="2C71D12B" w14:textId="77777777" w:rsidR="00F90BDC" w:rsidRDefault="00F90BDC">
      <w:r xmlns:w="http://schemas.openxmlformats.org/wordprocessingml/2006/main">
        <w:t xml:space="preserve">1. فیلیپیان 4: 12-13 - من می‌دانم که نیازمند بودن چیست و می‌دانم فراوانی چیست. من راز راضی بودن در هر موقعیتی را آموخته ام، چه سیر شده یا گرسنه، چه در فراوانی زندگی کنم و چه در تنگنا.</w:t>
      </w:r>
    </w:p>
    <w:p w14:paraId="25722FFF" w14:textId="77777777" w:rsidR="00F90BDC" w:rsidRDefault="00F90BDC"/>
    <w:p w14:paraId="28A80728" w14:textId="77777777" w:rsidR="00F90BDC" w:rsidRDefault="00F90BDC">
      <w:r xmlns:w="http://schemas.openxmlformats.org/wordprocessingml/2006/main">
        <w:t xml:space="preserve">13 من می توانم همه اینها را به وسیله کسی که به من نیرو می دهد انجام دهم.</w:t>
      </w:r>
    </w:p>
    <w:p w14:paraId="512741E0" w14:textId="77777777" w:rsidR="00F90BDC" w:rsidRDefault="00F90BDC"/>
    <w:p w14:paraId="6A171EFD" w14:textId="77777777" w:rsidR="00F90BDC" w:rsidRDefault="00F90BDC">
      <w:r xmlns:w="http://schemas.openxmlformats.org/wordprocessingml/2006/main">
        <w:t xml:space="preserve">2. امثال 3: 5-6 - با تمام قلب خود به خداوند توکل کنید و بر عقل خود تکیه نکنید. در تمام راههای خود او را بشناسید و او راههای شما را راست خواهد کرد.</w:t>
      </w:r>
    </w:p>
    <w:p w14:paraId="140CD057" w14:textId="77777777" w:rsidR="00F90BDC" w:rsidRDefault="00F90BDC"/>
    <w:p w14:paraId="4AA159D2" w14:textId="77777777" w:rsidR="00F90BDC" w:rsidRDefault="00F90BDC">
      <w:r xmlns:w="http://schemas.openxmlformats.org/wordprocessingml/2006/main">
        <w:t xml:space="preserve">اعمال رسولان 21:3 و چون قبرس را كشف كردیم، آن را در سمت چپ رها كرده، به سوریه رفتیم و در صور فرود آمدیم، زیرا در آنجا كشتی بار او را خالی می كرد.</w:t>
      </w:r>
    </w:p>
    <w:p w14:paraId="2AFF9A51" w14:textId="77777777" w:rsidR="00F90BDC" w:rsidRDefault="00F90BDC"/>
    <w:p w14:paraId="2ACFE4C7" w14:textId="77777777" w:rsidR="00F90BDC" w:rsidRDefault="00F90BDC">
      <w:r xmlns:w="http://schemas.openxmlformats.org/wordprocessingml/2006/main">
        <w:t xml:space="preserve">سفر پولس از قبرس به سوریه ادامه یافت و در آنجا به صور رسید و محموله خود را تخلیه کرد.</w:t>
      </w:r>
    </w:p>
    <w:p w14:paraId="0488677C" w14:textId="77777777" w:rsidR="00F90BDC" w:rsidRDefault="00F90BDC"/>
    <w:p w14:paraId="7FF6B491" w14:textId="77777777" w:rsidR="00F90BDC" w:rsidRDefault="00F90BDC">
      <w:r xmlns:w="http://schemas.openxmlformats.org/wordprocessingml/2006/main">
        <w:t xml:space="preserve">1. بیایید از سرسختی و تعهد پولس به ایمان خود پیروی کنیم.</w:t>
      </w:r>
    </w:p>
    <w:p w14:paraId="367A2B8B" w14:textId="77777777" w:rsidR="00F90BDC" w:rsidRDefault="00F90BDC"/>
    <w:p w14:paraId="07E5398F" w14:textId="77777777" w:rsidR="00F90BDC" w:rsidRDefault="00F90BDC">
      <w:r xmlns:w="http://schemas.openxmlformats.org/wordprocessingml/2006/main">
        <w:t xml:space="preserve">2. ما می توانیم از سفر پل یاد بگیریم که حتی زمانی که زندگی با موانع دشواری روبرو می شود، ما باید بر هدف خود متمرکز بمانیم.</w:t>
      </w:r>
    </w:p>
    <w:p w14:paraId="7FDDD00D" w14:textId="77777777" w:rsidR="00F90BDC" w:rsidRDefault="00F90BDC"/>
    <w:p w14:paraId="7B839042" w14:textId="77777777" w:rsidR="00F90BDC" w:rsidRDefault="00F90BDC">
      <w:r xmlns:w="http://schemas.openxmlformats.org/wordprocessingml/2006/main">
        <w:t xml:space="preserve">1. کولسیان 3: 23-24 - «هر کاری که انجام می دهید، با تمام دل به آن بپردازید تا برای خداوند کار کنید، نه برای اربابان انسان، زیرا می دانید که میراثی از خداوند به عنوان پاداش دریافت خواهید کرد. این خداوند مسیح است که شما به آن خدمت می کنید.»</w:t>
      </w:r>
    </w:p>
    <w:p w14:paraId="014238D4" w14:textId="77777777" w:rsidR="00F90BDC" w:rsidRDefault="00F90BDC"/>
    <w:p w14:paraId="648AD270" w14:textId="77777777" w:rsidR="00F90BDC" w:rsidRDefault="00F90BDC">
      <w:r xmlns:w="http://schemas.openxmlformats.org/wordprocessingml/2006/main">
        <w:t xml:space="preserve">2. عبرانیان 10:36 - "زیرا شما به صبر نیاز دارید تا هنگامی که اراده خدا را انجام دادید آنچه را که وعده داده شده است دریافت کنید."</w:t>
      </w:r>
    </w:p>
    <w:p w14:paraId="3CB80016" w14:textId="77777777" w:rsidR="00F90BDC" w:rsidRDefault="00F90BDC"/>
    <w:p w14:paraId="79E8126C" w14:textId="77777777" w:rsidR="00F90BDC" w:rsidRDefault="00F90BDC">
      <w:r xmlns:w="http://schemas.openxmlformats.org/wordprocessingml/2006/main">
        <w:t xml:space="preserve">اعمال رسولان 21:4 و چون شاگردانی یافتیم، هفت روز در آنجا ماندیم. او به وسیله روح به پولس گفت </w:t>
      </w:r>
      <w:r xmlns:w="http://schemas.openxmlformats.org/wordprocessingml/2006/main">
        <w:lastRenderedPageBreak xmlns:w="http://schemas.openxmlformats.org/wordprocessingml/2006/main"/>
      </w:r>
      <w:r xmlns:w="http://schemas.openxmlformats.org/wordprocessingml/2006/main">
        <w:t xml:space="preserve">که به اورشلیم بالا نرود.</w:t>
      </w:r>
    </w:p>
    <w:p w14:paraId="5717AF8C" w14:textId="77777777" w:rsidR="00F90BDC" w:rsidRDefault="00F90BDC"/>
    <w:p w14:paraId="42B66081" w14:textId="77777777" w:rsidR="00F90BDC" w:rsidRDefault="00F90BDC">
      <w:r xmlns:w="http://schemas.openxmlformats.org/wordprocessingml/2006/main">
        <w:t xml:space="preserve">پولس و همراهانش شاگردانی را در صور یافتند که از طریق روح برای او پیامی داشتند که نباید به اورشلیم برود.</w:t>
      </w:r>
    </w:p>
    <w:p w14:paraId="69A11C1D" w14:textId="77777777" w:rsidR="00F90BDC" w:rsidRDefault="00F90BDC"/>
    <w:p w14:paraId="64C069E9" w14:textId="77777777" w:rsidR="00F90BDC" w:rsidRDefault="00F90BDC">
      <w:r xmlns:w="http://schemas.openxmlformats.org/wordprocessingml/2006/main">
        <w:t xml:space="preserve">1. قدرت روح القدس در زندگی ما</w:t>
      </w:r>
    </w:p>
    <w:p w14:paraId="44AC06A1" w14:textId="77777777" w:rsidR="00F90BDC" w:rsidRDefault="00F90BDC"/>
    <w:p w14:paraId="1687396A" w14:textId="77777777" w:rsidR="00F90BDC" w:rsidRDefault="00F90BDC">
      <w:r xmlns:w="http://schemas.openxmlformats.org/wordprocessingml/2006/main">
        <w:t xml:space="preserve">2. گوش دادن به هدایت روح القدس</w:t>
      </w:r>
    </w:p>
    <w:p w14:paraId="5CB252B3" w14:textId="77777777" w:rsidR="00F90BDC" w:rsidRDefault="00F90BDC"/>
    <w:p w14:paraId="401B89E6" w14:textId="77777777" w:rsidR="00F90BDC" w:rsidRDefault="00F90BDC">
      <w:r xmlns:w="http://schemas.openxmlformats.org/wordprocessingml/2006/main">
        <w:t xml:space="preserve">1. یوحنا 14:26 «اما یاری، روح القدس، که پدر او را به نام من خواهد فرستاد، او همه چیز را به شما خواهد آموخت و هر آنچه را که به شما گفتم به یاد شما خواهد آورد.»</w:t>
      </w:r>
    </w:p>
    <w:p w14:paraId="7B861378" w14:textId="77777777" w:rsidR="00F90BDC" w:rsidRDefault="00F90BDC"/>
    <w:p w14:paraId="61A5D768" w14:textId="77777777" w:rsidR="00F90BDC" w:rsidRDefault="00F90BDC">
      <w:r xmlns:w="http://schemas.openxmlformats.org/wordprocessingml/2006/main">
        <w:t xml:space="preserve">2. لوقا 12:12 "زیرا روح القدس در همان ساعت به شما خواهد آموخت که آنچه را که باید بگویید."</w:t>
      </w:r>
    </w:p>
    <w:p w14:paraId="32459184" w14:textId="77777777" w:rsidR="00F90BDC" w:rsidRDefault="00F90BDC"/>
    <w:p w14:paraId="31EC3B89" w14:textId="77777777" w:rsidR="00F90BDC" w:rsidRDefault="00F90BDC">
      <w:r xmlns:w="http://schemas.openxmlformats.org/wordprocessingml/2006/main">
        <w:t xml:space="preserve">اعمال رسولان 21:5 و چون آن روزها را به پایان رساندیم، رفتیم و رفتیم. و همه ما را با زنان و فرزندان به راه آوردند تا از شهر خارج شدیم و در ساحل زانو زدیم و دعا کردیم.</w:t>
      </w:r>
    </w:p>
    <w:p w14:paraId="4EB4D4A7" w14:textId="77777777" w:rsidR="00F90BDC" w:rsidRDefault="00F90BDC"/>
    <w:p w14:paraId="0A4EFB5D" w14:textId="77777777" w:rsidR="00F90BDC" w:rsidRDefault="00F90BDC">
      <w:r xmlns:w="http://schemas.openxmlformats.org/wordprocessingml/2006/main">
        <w:t xml:space="preserve">افرادی که در اعمال رسولان 21:5 آمده بودند، همراه با خانواده خود به سفر رفتند و قبل از رفتن با هم دعا کردند.</w:t>
      </w:r>
    </w:p>
    <w:p w14:paraId="130DD975" w14:textId="77777777" w:rsidR="00F90BDC" w:rsidRDefault="00F90BDC"/>
    <w:p w14:paraId="155C1999" w14:textId="77777777" w:rsidR="00F90BDC" w:rsidRDefault="00F90BDC">
      <w:r xmlns:w="http://schemas.openxmlformats.org/wordprocessingml/2006/main">
        <w:t xml:space="preserve">1. قدرت دعا: چگونه ایمان ما می تواند ما را در سفر هدایت کند</w:t>
      </w:r>
    </w:p>
    <w:p w14:paraId="094ECFFD" w14:textId="77777777" w:rsidR="00F90BDC" w:rsidRDefault="00F90BDC"/>
    <w:p w14:paraId="2F8DC260" w14:textId="77777777" w:rsidR="00F90BDC" w:rsidRDefault="00F90BDC">
      <w:r xmlns:w="http://schemas.openxmlformats.org/wordprocessingml/2006/main">
        <w:t xml:space="preserve">2. قدرت جامعه: چگونه می توانیم از طریق چالش های زندگی از یکدیگر حمایت کنیم</w:t>
      </w:r>
    </w:p>
    <w:p w14:paraId="6C66AFD1" w14:textId="77777777" w:rsidR="00F90BDC" w:rsidRDefault="00F90BDC"/>
    <w:p w14:paraId="3A73E80D" w14:textId="77777777" w:rsidR="00F90BDC" w:rsidRDefault="00F90BDC">
      <w:r xmlns:w="http://schemas.openxmlformats.org/wordprocessingml/2006/main">
        <w:t xml:space="preserve">1. متی 18:20- "زیرا هر جا دو یا سه نفر به نام من جمع شوند، من با آنها هستم."</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افسسیان 6: 18- "همیشه با تمام دعا و نیایش در روح دعا کنید."</w:t>
      </w:r>
    </w:p>
    <w:p w14:paraId="48D288EF" w14:textId="77777777" w:rsidR="00F90BDC" w:rsidRDefault="00F90BDC"/>
    <w:p w14:paraId="4FDC156F" w14:textId="77777777" w:rsidR="00F90BDC" w:rsidRDefault="00F90BDC">
      <w:r xmlns:w="http://schemas.openxmlformats.org/wordprocessingml/2006/main">
        <w:t xml:space="preserve">اعمال رسولان 21:6 و چون از یکدیگر مرخصی گرفتیم، کشتی گرفتیم. و دوباره به خانه برگشتند.</w:t>
      </w:r>
    </w:p>
    <w:p w14:paraId="492F30A5" w14:textId="77777777" w:rsidR="00F90BDC" w:rsidRDefault="00F90BDC"/>
    <w:p w14:paraId="326A044E" w14:textId="77777777" w:rsidR="00F90BDC" w:rsidRDefault="00F90BDC">
      <w:r xmlns:w="http://schemas.openxmlformats.org/wordprocessingml/2006/main">
        <w:t xml:space="preserve">پل و همراهانش با یکدیگر خداحافظی کردند و راهشان از هم جدا شد و پل و همراهانش با کشتی برای سفر به خانه رفتند.</w:t>
      </w:r>
    </w:p>
    <w:p w14:paraId="2834006D" w14:textId="77777777" w:rsidR="00F90BDC" w:rsidRDefault="00F90BDC"/>
    <w:p w14:paraId="6E011223" w14:textId="77777777" w:rsidR="00F90BDC" w:rsidRDefault="00F90BDC">
      <w:r xmlns:w="http://schemas.openxmlformats.org/wordprocessingml/2006/main">
        <w:t xml:space="preserve">1. سفر ایمان: یادگیری اعتماد به برنامه خدا</w:t>
      </w:r>
    </w:p>
    <w:p w14:paraId="3A21BFED" w14:textId="77777777" w:rsidR="00F90BDC" w:rsidRDefault="00F90BDC"/>
    <w:p w14:paraId="3BCCC0A3" w14:textId="77777777" w:rsidR="00F90BDC" w:rsidRDefault="00F90BDC">
      <w:r xmlns:w="http://schemas.openxmlformats.org/wordprocessingml/2006/main">
        <w:t xml:space="preserve">2. ترک یکدیگر: یافتن قدرت در راه های جدایی</w:t>
      </w:r>
    </w:p>
    <w:p w14:paraId="39070961" w14:textId="77777777" w:rsidR="00F90BDC" w:rsidRDefault="00F90BDC"/>
    <w:p w14:paraId="5DFF91BF" w14:textId="77777777" w:rsidR="00F90BDC" w:rsidRDefault="00F90BDC">
      <w:r xmlns:w="http://schemas.openxmlformats.org/wordprocessingml/2006/main">
        <w:t xml:space="preserve">1. ارمیا 29:11 خداوند می‌گوید: «زیرا می‌دانم که نقشه‌هایی که برای شما دارم، برای سعادت شما و نه آسیب رساندن به شما برنامه‌ریزی می‌کند تا به شما امید و آینده بدهد.»</w:t>
      </w:r>
    </w:p>
    <w:p w14:paraId="30873F7A" w14:textId="77777777" w:rsidR="00F90BDC" w:rsidRDefault="00F90BDC"/>
    <w:p w14:paraId="4F9B0529" w14:textId="77777777" w:rsidR="00F90BDC" w:rsidRDefault="00F90BDC">
      <w:r xmlns:w="http://schemas.openxmlformats.org/wordprocessingml/2006/main">
        <w:t xml:space="preserve">2. رومیان 12:15 با شادی کنندگان شاد باشید، با گریه کنندگان بگرید.</w:t>
      </w:r>
    </w:p>
    <w:p w14:paraId="0921C792" w14:textId="77777777" w:rsidR="00F90BDC" w:rsidRDefault="00F90BDC"/>
    <w:p w14:paraId="6FF1DF10" w14:textId="77777777" w:rsidR="00F90BDC" w:rsidRDefault="00F90BDC">
      <w:r xmlns:w="http://schemas.openxmlformats.org/wordprocessingml/2006/main">
        <w:t xml:space="preserve">اعمال رسولان 21:7 و چون مسیر خود را از صور به پایان رساندیم، به بطلمیاس آمدیم و بر برادران سلام کردیم و روزی نزد ایشان ماندیم.</w:t>
      </w:r>
    </w:p>
    <w:p w14:paraId="2D075D67" w14:textId="77777777" w:rsidR="00F90BDC" w:rsidRDefault="00F90BDC"/>
    <w:p w14:paraId="0E97042C" w14:textId="77777777" w:rsidR="00F90BDC" w:rsidRDefault="00F90BDC">
      <w:r xmlns:w="http://schemas.openxmlformats.org/wordprocessingml/2006/main">
        <w:t xml:space="preserve">پولس و همراهانش سفر خود را از صور به بطلمیاس به پایان رساندند و یک روز در آنجا ماندند و به مؤمنان محلی سلام کردند.</w:t>
      </w:r>
    </w:p>
    <w:p w14:paraId="5287D7F6" w14:textId="77777777" w:rsidR="00F90BDC" w:rsidRDefault="00F90BDC"/>
    <w:p w14:paraId="4074D940" w14:textId="77777777" w:rsidR="00F90BDC" w:rsidRDefault="00F90BDC">
      <w:r xmlns:w="http://schemas.openxmlformats.org/wordprocessingml/2006/main">
        <w:t xml:space="preserve">1. قدرت احوالپرسی: چگونه کلمات ما می توانند بر دیگران تأثیر بگذارند</w:t>
      </w:r>
    </w:p>
    <w:p w14:paraId="5DBF40C5" w14:textId="77777777" w:rsidR="00F90BDC" w:rsidRDefault="00F90BDC"/>
    <w:p w14:paraId="0D249B36" w14:textId="77777777" w:rsidR="00F90BDC" w:rsidRDefault="00F90BDC">
      <w:r xmlns:w="http://schemas.openxmlformats.org/wordprocessingml/2006/main">
        <w:t xml:space="preserve">2. پایداری در سفر: پرورش انعطاف پذیری در برابر ناملایمات</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رومیان 12:15 - با شادی کنندگان شاد باشید. عزاداری با کسانی که عزادار هستند.</w:t>
      </w:r>
    </w:p>
    <w:p w14:paraId="3E740D47" w14:textId="77777777" w:rsidR="00F90BDC" w:rsidRDefault="00F90BDC"/>
    <w:p w14:paraId="052E2DF2" w14:textId="77777777" w:rsidR="00F90BDC" w:rsidRDefault="00F90BDC">
      <w:r xmlns:w="http://schemas.openxmlformats.org/wordprocessingml/2006/main">
        <w:t xml:space="preserve">2. اول تسالونیکیان 5:11 - بنابراین، همدیگر را تشویق کنید و یکدیگر را بسازید، همانطور که می‌کنید.</w:t>
      </w:r>
    </w:p>
    <w:p w14:paraId="57A54586" w14:textId="77777777" w:rsidR="00F90BDC" w:rsidRDefault="00F90BDC"/>
    <w:p w14:paraId="7A6910C0" w14:textId="77777777" w:rsidR="00F90BDC" w:rsidRDefault="00F90BDC">
      <w:r xmlns:w="http://schemas.openxmlformats.org/wordprocessingml/2006/main">
        <w:t xml:space="preserve">اعمال رسولان 21:8 و فردای آن روز ما که از گروه پولس بودیم، رفتیم و به قیصریه آمدیم و به خانه فیلیپ مبشر که یکی از آن هفت نفر بود، وارد شدیم. و نزد او اقامت کرد.</w:t>
      </w:r>
    </w:p>
    <w:p w14:paraId="2BB4853F" w14:textId="77777777" w:rsidR="00F90BDC" w:rsidRDefault="00F90BDC"/>
    <w:p w14:paraId="47688027" w14:textId="77777777" w:rsidR="00F90BDC" w:rsidRDefault="00F90BDC">
      <w:r xmlns:w="http://schemas.openxmlformats.org/wordprocessingml/2006/main">
        <w:t xml:space="preserve">پولس و همراهانش روز بعد به قیصریه رفتند و نزد فیلیپ انجیل، یکی از آن هفت نفر، ماندند.</w:t>
      </w:r>
    </w:p>
    <w:p w14:paraId="0F092FD6" w14:textId="77777777" w:rsidR="00F90BDC" w:rsidRDefault="00F90BDC"/>
    <w:p w14:paraId="6E7CEC25" w14:textId="77777777" w:rsidR="00F90BDC" w:rsidRDefault="00F90BDC">
      <w:r xmlns:w="http://schemas.openxmlformats.org/wordprocessingml/2006/main">
        <w:t xml:space="preserve">1. قدرت اجتماع: سفر پولس و همراهانش</w:t>
      </w:r>
    </w:p>
    <w:p w14:paraId="497C4B9D" w14:textId="77777777" w:rsidR="00F90BDC" w:rsidRDefault="00F90BDC"/>
    <w:p w14:paraId="406DAFC2" w14:textId="77777777" w:rsidR="00F90BDC" w:rsidRDefault="00F90BDC">
      <w:r xmlns:w="http://schemas.openxmlformats.org/wordprocessingml/2006/main">
        <w:t xml:space="preserve">2. قوت همراهی: نمونه فیلیپ انجیلی</w:t>
      </w:r>
    </w:p>
    <w:p w14:paraId="4AFC8AA1" w14:textId="77777777" w:rsidR="00F90BDC" w:rsidRDefault="00F90BDC"/>
    <w:p w14:paraId="555F2492" w14:textId="77777777" w:rsidR="00F90BDC" w:rsidRDefault="00F90BDC">
      <w:r xmlns:w="http://schemas.openxmlformats.org/wordprocessingml/2006/main">
        <w:t xml:space="preserve">1. مزمور 133:1 - بنگرید، چه خوب و چه خوشایند است که برادران با هم در یکپارچگی زندگی کنند!</w:t>
      </w:r>
    </w:p>
    <w:p w14:paraId="3E0AC5F6" w14:textId="77777777" w:rsidR="00F90BDC" w:rsidRDefault="00F90BDC"/>
    <w:p w14:paraId="3E594ECD" w14:textId="77777777" w:rsidR="00F90BDC" w:rsidRDefault="00F90BDC">
      <w:r xmlns:w="http://schemas.openxmlformats.org/wordprocessingml/2006/main">
        <w:t xml:space="preserve">2. عبرانیان 10: 24-25 - و بیایید در نظر بگیریم که چگونه یکدیگر را به محبت و اعمال نیک برانگیزانیم، همانطور که برخی عادت دارند از ملاقات با هم غافل نشویم، بلکه یکدیگر را تشویق کنیم، و بیشتر همانطور که می بینید. نزدیک شدن روز</w:t>
      </w:r>
    </w:p>
    <w:p w14:paraId="0330DF8D" w14:textId="77777777" w:rsidR="00F90BDC" w:rsidRDefault="00F90BDC"/>
    <w:p w14:paraId="04FCC5DF" w14:textId="77777777" w:rsidR="00F90BDC" w:rsidRDefault="00F90BDC">
      <w:r xmlns:w="http://schemas.openxmlformats.org/wordprocessingml/2006/main">
        <w:t xml:space="preserve">اعمال رسولان 21:9 و همان مرد چهار دختر باکره داشت که نبوت می کردند.</w:t>
      </w:r>
    </w:p>
    <w:p w14:paraId="703F9E7A" w14:textId="77777777" w:rsidR="00F90BDC" w:rsidRDefault="00F90BDC"/>
    <w:p w14:paraId="53AFB46F" w14:textId="77777777" w:rsidR="00F90BDC" w:rsidRDefault="00F90BDC">
      <w:r xmlns:w="http://schemas.openxmlformats.org/wordprocessingml/2006/main">
        <w:t xml:space="preserve">مردی به نام فیلیپ چهار دختر باکره داشت که نبوت می کردند.</w:t>
      </w:r>
    </w:p>
    <w:p w14:paraId="16A9D647" w14:textId="77777777" w:rsidR="00F90BDC" w:rsidRDefault="00F90BDC"/>
    <w:p w14:paraId="0C8E0E01" w14:textId="77777777" w:rsidR="00F90BDC" w:rsidRDefault="00F90BDC">
      <w:r xmlns:w="http://schemas.openxmlformats.org/wordprocessingml/2006/main">
        <w:t xml:space="preserve">1. میراث یک پدر: قدرت تربیت فرزندان خداپسند</w:t>
      </w:r>
    </w:p>
    <w:p w14:paraId="40BBF648" w14:textId="77777777" w:rsidR="00F90BDC" w:rsidRDefault="00F90BDC"/>
    <w:p w14:paraId="05E411A9" w14:textId="77777777" w:rsidR="00F90BDC" w:rsidRDefault="00F90BDC">
      <w:r xmlns:w="http://schemas.openxmlformats.org/wordprocessingml/2006/main">
        <w:t xml:space="preserve">2. قدرت اعلام: نقش پیامبران زن</w:t>
      </w:r>
    </w:p>
    <w:p w14:paraId="19862A48" w14:textId="77777777" w:rsidR="00F90BDC" w:rsidRDefault="00F90BDC"/>
    <w:p w14:paraId="4B10D43D" w14:textId="77777777" w:rsidR="00F90BDC" w:rsidRDefault="00F90BDC">
      <w:r xmlns:w="http://schemas.openxmlformats.org/wordprocessingml/2006/main">
        <w:t xml:space="preserve">1. امثال 22:6 کودک را در راهی که باید برود تربیت کنید و وقتی پیر شد از آن دور نخواهد شد.</w:t>
      </w:r>
    </w:p>
    <w:p w14:paraId="5FAAF7F5" w14:textId="77777777" w:rsidR="00F90BDC" w:rsidRDefault="00F90BDC"/>
    <w:p w14:paraId="3CF75D01" w14:textId="77777777" w:rsidR="00F90BDC" w:rsidRDefault="00F90BDC">
      <w:r xmlns:w="http://schemas.openxmlformats.org/wordprocessingml/2006/main">
        <w:t xml:space="preserve">2. لوقا 2: 36-38 و آنا، نبی دختر فنوئیل، از قبیله عسر، یک زن بود. و او یک بیوه تقریباً هشتاد و چهار ساله بود که از معبد بیرون نیامد، بلکه شب و روز با روزه و دعا به خدا خدمت می کرد. و او در همان لحظه آمد، به همین ترتیب خداوند را شکر کرد و در مورد او با همه کسانی که در اورشلیم منتظر رستگاری بودند صحبت کرد.</w:t>
      </w:r>
    </w:p>
    <w:p w14:paraId="78B7B186" w14:textId="77777777" w:rsidR="00F90BDC" w:rsidRDefault="00F90BDC"/>
    <w:p w14:paraId="3A224A6E" w14:textId="77777777" w:rsidR="00F90BDC" w:rsidRDefault="00F90BDC">
      <w:r xmlns:w="http://schemas.openxmlformats.org/wordprocessingml/2006/main">
        <w:t xml:space="preserve">اعمال رسولان 21:10 و چون روزهای زیادی در آنجا ماندیم، پیامبری به نام آغابوس از یهودیه نازل شد.</w:t>
      </w:r>
    </w:p>
    <w:p w14:paraId="508E3567" w14:textId="77777777" w:rsidR="00F90BDC" w:rsidRDefault="00F90BDC"/>
    <w:p w14:paraId="7AA38948" w14:textId="77777777" w:rsidR="00F90BDC" w:rsidRDefault="00F90BDC">
      <w:r xmlns:w="http://schemas.openxmlformats.org/wordprocessingml/2006/main">
        <w:t xml:space="preserve">این قطعه توضیح می دهد که چگونه آغابوس، پیامبری از یهودیه، به دیدار رسولان در سفر آمد.</w:t>
      </w:r>
    </w:p>
    <w:p w14:paraId="6ED67954" w14:textId="77777777" w:rsidR="00F90BDC" w:rsidRDefault="00F90BDC"/>
    <w:p w14:paraId="34F97431" w14:textId="77777777" w:rsidR="00F90BDC" w:rsidRDefault="00F90BDC">
      <w:r xmlns:w="http://schemas.openxmlformats.org/wordprocessingml/2006/main">
        <w:t xml:space="preserve">1. اهميت هدايت پيامبر: عبرت گرفتن از مثال آغابوس</w:t>
      </w:r>
    </w:p>
    <w:p w14:paraId="60EB4C32" w14:textId="77777777" w:rsidR="00F90BDC" w:rsidRDefault="00F90BDC"/>
    <w:p w14:paraId="3DD7168C" w14:textId="77777777" w:rsidR="00F90BDC" w:rsidRDefault="00F90BDC">
      <w:r xmlns:w="http://schemas.openxmlformats.org/wordprocessingml/2006/main">
        <w:t xml:space="preserve">2. اعتماد به صدای خدا: چگونه می توان نصایح حکیمانه را تشخیص داد</w:t>
      </w:r>
    </w:p>
    <w:p w14:paraId="7F88C06A" w14:textId="77777777" w:rsidR="00F90BDC" w:rsidRDefault="00F90BDC"/>
    <w:p w14:paraId="3C4A8E41" w14:textId="77777777" w:rsidR="00F90BDC" w:rsidRDefault="00F90BDC">
      <w:r xmlns:w="http://schemas.openxmlformats.org/wordprocessingml/2006/main">
        <w:t xml:space="preserve">1. اعمال رسولان 2: 17-18 - «خدا می‌گوید: «و در روزهای آخر واقع خواهد شد، من از روح خود بر هر جسمی خواهم ریخت و پسران و دختران شما نبوت خواهند کرد و جوانان شما خواهند دید. رؤیاها و پیران شما رویاها را خواهند دید: و بر بندگان و کنیزان خود در آن ایام روح خود را خواهم ریخت و آنها نبوت خواهند کرد.»</w:t>
      </w:r>
    </w:p>
    <w:p w14:paraId="1340353F" w14:textId="77777777" w:rsidR="00F90BDC" w:rsidRDefault="00F90BDC"/>
    <w:p w14:paraId="21477F5D" w14:textId="77777777" w:rsidR="00F90BDC" w:rsidRDefault="00F90BDC">
      <w:r xmlns:w="http://schemas.openxmlformats.org/wordprocessingml/2006/main">
        <w:t xml:space="preserve">2. ارمیا 29:11-13 - خداوند می‌گوید: «زیرا من افکاری را که درباره شما می‌اندیشم می‌دانم، فکر صلح و نه شرارت، تا شما را به سرانجام برسانم. برو </w:t>
      </w:r>
      <w:r xmlns:w="http://schemas.openxmlformats.org/wordprocessingml/2006/main">
        <w:lastRenderedPageBreak xmlns:w="http://schemas.openxmlformats.org/wordprocessingml/2006/main"/>
      </w:r>
      <w:r xmlns:w="http://schemas.openxmlformats.org/wordprocessingml/2006/main">
        <w:t xml:space="preserve">و برای من دعا کن، و من به تو گوش خواهم داد، و تو مرا می جویی، و مرا می یابی، آنگاه که با تمام وجودت مرا جستجو کنی.»</w:t>
      </w:r>
    </w:p>
    <w:p w14:paraId="4EEDE595" w14:textId="77777777" w:rsidR="00F90BDC" w:rsidRDefault="00F90BDC"/>
    <w:p w14:paraId="178D53F5" w14:textId="77777777" w:rsidR="00F90BDC" w:rsidRDefault="00F90BDC">
      <w:r xmlns:w="http://schemas.openxmlformats.org/wordprocessingml/2006/main">
        <w:t xml:space="preserve">اعمال رسولان 21:11 و هنگامی که نزد ما آمد، کمربند پولس را گرفت و دست و پای خود را بست و گفت: روح القدس چنین می گوید: یهودیان اورشلیم، صاحب این کمربند را نیز خواهند بست و او را به دست غیریهودیان بسپار.</w:t>
      </w:r>
    </w:p>
    <w:p w14:paraId="23DA94C7" w14:textId="77777777" w:rsidR="00F90BDC" w:rsidRDefault="00F90BDC"/>
    <w:p w14:paraId="138A67AB" w14:textId="77777777" w:rsidR="00F90BDC" w:rsidRDefault="00F90BDC">
      <w:r xmlns:w="http://schemas.openxmlformats.org/wordprocessingml/2006/main">
        <w:t xml:space="preserve">به پولس توسط روح القدس دستور داده شد که در اورشلیم توسط یهودیان بسته شود و به دست غیریهودیان تسلیم شود.</w:t>
      </w:r>
    </w:p>
    <w:p w14:paraId="3FB7C8A3" w14:textId="77777777" w:rsidR="00F90BDC" w:rsidRDefault="00F90BDC"/>
    <w:p w14:paraId="0898F3EE" w14:textId="77777777" w:rsidR="00F90BDC" w:rsidRDefault="00F90BDC">
      <w:r xmlns:w="http://schemas.openxmlformats.org/wordprocessingml/2006/main">
        <w:t xml:space="preserve">1. جسور بودن در ایمان: نمونه ای از اطاعت پولس از روح القدس</w:t>
      </w:r>
    </w:p>
    <w:p w14:paraId="6ED29559" w14:textId="77777777" w:rsidR="00F90BDC" w:rsidRDefault="00F90BDC"/>
    <w:p w14:paraId="1FB877C3" w14:textId="77777777" w:rsidR="00F90BDC" w:rsidRDefault="00F90BDC">
      <w:r xmlns:w="http://schemas.openxmlformats.org/wordprocessingml/2006/main">
        <w:t xml:space="preserve">2. اطاعت وفادارانه: پیروی از دستورات خدا، حتی در مواقعی که مشکل باشد</w:t>
      </w:r>
    </w:p>
    <w:p w14:paraId="02D73435" w14:textId="77777777" w:rsidR="00F90BDC" w:rsidRDefault="00F90BDC"/>
    <w:p w14:paraId="14FA89DB" w14:textId="77777777" w:rsidR="00F90BDC" w:rsidRDefault="00F90BDC">
      <w:r xmlns:w="http://schemas.openxmlformats.org/wordprocessingml/2006/main">
        <w:t xml:space="preserve">1. اشعیا 55:8-9 خداوند می‌گوید: «زیرا افکار من افکار شما و راههای شما راههای من نیستند. ۹ زیرا همانطور که آسمانها از زمین بالاتر است، راههای من نیز از راههای شما و افکار من از افکار شما بالاتر است.</w:t>
      </w:r>
    </w:p>
    <w:p w14:paraId="6A875DAA" w14:textId="77777777" w:rsidR="00F90BDC" w:rsidRDefault="00F90BDC"/>
    <w:p w14:paraId="6621420F" w14:textId="77777777" w:rsidR="00F90BDC" w:rsidRDefault="00F90BDC">
      <w:r xmlns:w="http://schemas.openxmlformats.org/wordprocessingml/2006/main">
        <w:t xml:space="preserve">2. لوقا 16: 10-11 «کسی که در کوچکترین چیز امین باشد در بسیار نیز امین است و هر که در کوچکترین ظلم کند در زیاد نیز ستمگر است. 11 پس اگر به مامون ناعادل وفادار نبوده‌اید، چه کسی به ثروت واقعی شما اعتماد خواهد کرد؟»</w:t>
      </w:r>
    </w:p>
    <w:p w14:paraId="24F02A98" w14:textId="77777777" w:rsidR="00F90BDC" w:rsidRDefault="00F90BDC"/>
    <w:p w14:paraId="2C9EC756" w14:textId="77777777" w:rsidR="00F90BDC" w:rsidRDefault="00F90BDC">
      <w:r xmlns:w="http://schemas.openxmlformats.org/wordprocessingml/2006/main">
        <w:t xml:space="preserve">اعمال رسولان 21:12 و چون این چیزها را شنیدیم، هم ما و هم اهل آن محل از او التماس کردیم که به اورشلیم بالا نرود.</w:t>
      </w:r>
    </w:p>
    <w:p w14:paraId="6251F7F8" w14:textId="77777777" w:rsidR="00F90BDC" w:rsidRDefault="00F90BDC"/>
    <w:p w14:paraId="7DA2DB1A" w14:textId="77777777" w:rsidR="00F90BDC" w:rsidRDefault="00F90BDC">
      <w:r xmlns:w="http://schemas.openxmlformats.org/wordprocessingml/2006/main">
        <w:t xml:space="preserve">مردم شهر از پولس التماس کردند که به اورشلیم بالا نرود.</w:t>
      </w:r>
    </w:p>
    <w:p w14:paraId="6BBC77DE" w14:textId="77777777" w:rsidR="00F90BDC" w:rsidRDefault="00F90BDC"/>
    <w:p w14:paraId="384F7091" w14:textId="77777777" w:rsidR="00F90BDC" w:rsidRDefault="00F90BDC">
      <w:r xmlns:w="http://schemas.openxmlformats.org/wordprocessingml/2006/main">
        <w:t xml:space="preserve">1: وقتی از اراده خدا پیروی می کنیم، هرگز نباید از آنچه در پیش روی ماست ترسید.</w:t>
      </w:r>
    </w:p>
    <w:p w14:paraId="5A9E3A53" w14:textId="77777777" w:rsidR="00F90BDC" w:rsidRDefault="00F90BDC"/>
    <w:p w14:paraId="03305F38" w14:textId="77777777" w:rsidR="00F90BDC" w:rsidRDefault="00F90BDC">
      <w:r xmlns:w="http://schemas.openxmlformats.org/wordprocessingml/2006/main">
        <w:t xml:space="preserve">2: وقتی مردم تصمیمات ما را برای رضایت خدا درک نمی کنند، هرگز نباید دلسرد شویم.</w:t>
      </w:r>
    </w:p>
    <w:p w14:paraId="71C18B62" w14:textId="77777777" w:rsidR="00F90BDC" w:rsidRDefault="00F90BDC"/>
    <w:p w14:paraId="290D169B" w14:textId="77777777" w:rsidR="00F90BDC" w:rsidRDefault="00F90BDC">
      <w:r xmlns:w="http://schemas.openxmlformats.org/wordprocessingml/2006/main">
        <w:t xml:space="preserve">1: رومیان 8: 38-39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نخواهد بود. تا ما را از محبت خدا در خداوند ما مسیح عیسی جدا کند.»</w:t>
      </w:r>
    </w:p>
    <w:p w14:paraId="7629075B" w14:textId="77777777" w:rsidR="00F90BDC" w:rsidRDefault="00F90BDC"/>
    <w:p w14:paraId="1F0C201A" w14:textId="77777777" w:rsidR="00F90BDC" w:rsidRDefault="00F90BDC">
      <w:r xmlns:w="http://schemas.openxmlformats.org/wordprocessingml/2006/main">
        <w:t xml:space="preserve">2: 2 تیموتائوس 1: 7 "زیرا خدا به ما روح ترس نداد، بلکه از قدرت و محبت و خویشتن داری عطا کرد."</w:t>
      </w:r>
    </w:p>
    <w:p w14:paraId="2F384A9B" w14:textId="77777777" w:rsidR="00F90BDC" w:rsidRDefault="00F90BDC"/>
    <w:p w14:paraId="1D92E8E3" w14:textId="77777777" w:rsidR="00F90BDC" w:rsidRDefault="00F90BDC">
      <w:r xmlns:w="http://schemas.openxmlformats.org/wordprocessingml/2006/main">
        <w:t xml:space="preserve">اعمال رسولان 21:13 پس پولس پاسخ داد: «منظور شما چیست که گریه کنید و قلب مرا بشکنید؟ زیرا حاضرم نه تنها مقید شوم، بلکه برای نام خداوند عیسی در اورشلیم بمیرم.</w:t>
      </w:r>
    </w:p>
    <w:p w14:paraId="27FD185E" w14:textId="77777777" w:rsidR="00F90BDC" w:rsidRDefault="00F90BDC"/>
    <w:p w14:paraId="339CA810" w14:textId="77777777" w:rsidR="00F90BDC" w:rsidRDefault="00F90BDC">
      <w:r xmlns:w="http://schemas.openxmlformats.org/wordprocessingml/2006/main">
        <w:t xml:space="preserve">پولس آماده مرگ در اورشلیم برای خداوند عیسی بود.</w:t>
      </w:r>
    </w:p>
    <w:p w14:paraId="1BE84675" w14:textId="77777777" w:rsidR="00F90BDC" w:rsidRDefault="00F90BDC"/>
    <w:p w14:paraId="38E3A569" w14:textId="77777777" w:rsidR="00F90BDC" w:rsidRDefault="00F90BDC">
      <w:r xmlns:w="http://schemas.openxmlformats.org/wordprocessingml/2006/main">
        <w:t xml:space="preserve">1: هیچ عشقی بزرگتر از این نیست که زندگی خود را برای دیگری بگذاریم</w:t>
      </w:r>
    </w:p>
    <w:p w14:paraId="104D7BBF" w14:textId="77777777" w:rsidR="00F90BDC" w:rsidRDefault="00F90BDC"/>
    <w:p w14:paraId="0791169F" w14:textId="77777777" w:rsidR="00F90BDC" w:rsidRDefault="00F90BDC">
      <w:r xmlns:w="http://schemas.openxmlformats.org/wordprocessingml/2006/main">
        <w:t xml:space="preserve">2: دادن همه چیز برای خداوند</w:t>
      </w:r>
    </w:p>
    <w:p w14:paraId="641D8922" w14:textId="77777777" w:rsidR="00F90BDC" w:rsidRDefault="00F90BDC"/>
    <w:p w14:paraId="5C22C01B" w14:textId="77777777" w:rsidR="00F90BDC" w:rsidRDefault="00F90BDC">
      <w:r xmlns:w="http://schemas.openxmlformats.org/wordprocessingml/2006/main">
        <w:t xml:space="preserve">1: یوحنا 15:13 - هیچ کس عشقی بزرگتر از این ندارد که انسان جان خود را برای دوستان خود فدا کند.</w:t>
      </w:r>
    </w:p>
    <w:p w14:paraId="3C30B515" w14:textId="77777777" w:rsidR="00F90BDC" w:rsidRDefault="00F90BDC"/>
    <w:p w14:paraId="339FC856" w14:textId="77777777" w:rsidR="00F90BDC" w:rsidRDefault="00F90BDC">
      <w:r xmlns:w="http://schemas.openxmlformats.org/wordprocessingml/2006/main">
        <w:t xml:space="preserve">2: 1 یوحنا 3:16 - از این طریق محبت خدا را درک می کنیم، زیرا او جان خود را برای ما فدا کرد.</w:t>
      </w:r>
    </w:p>
    <w:p w14:paraId="13D55FB0" w14:textId="77777777" w:rsidR="00F90BDC" w:rsidRDefault="00F90BDC"/>
    <w:p w14:paraId="7BC4B19C" w14:textId="77777777" w:rsidR="00F90BDC" w:rsidRDefault="00F90BDC">
      <w:r xmlns:w="http://schemas.openxmlformats.org/wordprocessingml/2006/main">
        <w:t xml:space="preserve">اعمال رسولان 21:14 و چون او متقاعد نشد، دست برداشتیم و گفتیم: اراده خداوند انجام شود.</w:t>
      </w:r>
    </w:p>
    <w:p w14:paraId="43DEA33C" w14:textId="77777777" w:rsidR="00F90BDC" w:rsidRDefault="00F90BDC"/>
    <w:p w14:paraId="4F290E7C" w14:textId="77777777" w:rsidR="00F90BDC" w:rsidRDefault="00F90BDC">
      <w:r xmlns:w="http://schemas.openxmlformats.org/wordprocessingml/2006/main">
        <w:t xml:space="preserve">پولس از متقاعد شدن به انجام کاری برخلاف میل خود امتناع کرد و اطرافیان او پذیرفتند که اراده خداوند انجام می شود.</w:t>
      </w:r>
    </w:p>
    <w:p w14:paraId="751D9524" w14:textId="77777777" w:rsidR="00F90BDC" w:rsidRDefault="00F90BDC"/>
    <w:p w14:paraId="0AEF8E14" w14:textId="77777777" w:rsidR="00F90BDC" w:rsidRDefault="00F90BDC">
      <w:r xmlns:w="http://schemas.openxmlformats.org/wordprocessingml/2006/main">
        <w:t xml:space="preserve">1. اعتماد به خداوند: یادگیری پذیرش اراده او.</w:t>
      </w:r>
    </w:p>
    <w:p w14:paraId="232A3C75" w14:textId="77777777" w:rsidR="00F90BDC" w:rsidRDefault="00F90BDC"/>
    <w:p w14:paraId="265E07E8" w14:textId="77777777" w:rsidR="00F90BDC" w:rsidRDefault="00F90BDC">
      <w:r xmlns:w="http://schemas.openxmlformats.org/wordprocessingml/2006/main">
        <w:t xml:space="preserve">2. پذیرش اینکه خدا در کنترل است: رها کردن و رها کردن خدا.</w:t>
      </w:r>
    </w:p>
    <w:p w14:paraId="006219FD" w14:textId="77777777" w:rsidR="00F90BDC" w:rsidRDefault="00F90BDC"/>
    <w:p w14:paraId="4E8BB60F" w14:textId="77777777" w:rsidR="00F90BDC" w:rsidRDefault="00F90BDC">
      <w:r xmlns:w="http://schemas.openxmlformats.org/wordprocessingml/2006/main">
        <w:t xml:space="preserve">1. رومیان 12: 1-2، «بنابراین، ای برادران، به رحمت خدا از شما می خواهم که بدن های خود را به عنوان قربانی زنده، مقدس و مقبول خدا، که عبادت روحانی شماست، عرضه کنید. با این دنیا منطبق نشوید، بلکه با تجدید ذهن خود متحول شوید تا با آزمایش دریابید که اراده خدا چیست، چه چیزی خوب و پسندیده و کامل است.»</w:t>
      </w:r>
    </w:p>
    <w:p w14:paraId="60D42B4D" w14:textId="77777777" w:rsidR="00F90BDC" w:rsidRDefault="00F90BDC"/>
    <w:p w14:paraId="468E06A2" w14:textId="77777777" w:rsidR="00F90BDC" w:rsidRDefault="00F90BDC">
      <w:r xmlns:w="http://schemas.openxmlformats.org/wordprocessingml/2006/main">
        <w:t xml:space="preserve">2. مزمور 46:10، «سکوت کن و بدان که من خدا هستم. من در میان ملت‌ها سربلند خواهم شد، در زمین سربلند خواهم شد!»</w:t>
      </w:r>
    </w:p>
    <w:p w14:paraId="51A150A3" w14:textId="77777777" w:rsidR="00F90BDC" w:rsidRDefault="00F90BDC"/>
    <w:p w14:paraId="349F6A9C" w14:textId="77777777" w:rsidR="00F90BDC" w:rsidRDefault="00F90BDC">
      <w:r xmlns:w="http://schemas.openxmlformats.org/wordprocessingml/2006/main">
        <w:t xml:space="preserve">اعمال رسولان 21:15 و پس از آن روزها، کالسکه های خود را برداشته، به اورشلیم رفتیم.</w:t>
      </w:r>
    </w:p>
    <w:p w14:paraId="62C9C400" w14:textId="77777777" w:rsidR="00F90BDC" w:rsidRDefault="00F90BDC"/>
    <w:p w14:paraId="71713254" w14:textId="77777777" w:rsidR="00F90BDC" w:rsidRDefault="00F90BDC">
      <w:r xmlns:w="http://schemas.openxmlformats.org/wordprocessingml/2006/main">
        <w:t xml:space="preserve">پولس و همراهانش پس از اتمام مأموریت خود به اورشلیم سفر کردند.</w:t>
      </w:r>
    </w:p>
    <w:p w14:paraId="1EA4A3CC" w14:textId="77777777" w:rsidR="00F90BDC" w:rsidRDefault="00F90BDC"/>
    <w:p w14:paraId="2D2C9683" w14:textId="77777777" w:rsidR="00F90BDC" w:rsidRDefault="00F90BDC">
      <w:r xmlns:w="http://schemas.openxmlformats.org/wordprocessingml/2006/main">
        <w:t xml:space="preserve">1. جسورانه برای عیسی زندگی کنید - مثال پولس از شجاعت و وفاداری.</w:t>
      </w:r>
    </w:p>
    <w:p w14:paraId="2296EB6B" w14:textId="77777777" w:rsidR="00F90BDC" w:rsidRDefault="00F90BDC"/>
    <w:p w14:paraId="12D23AD2" w14:textId="77777777" w:rsidR="00F90BDC" w:rsidRDefault="00F90BDC">
      <w:r xmlns:w="http://schemas.openxmlformats.org/wordprocessingml/2006/main">
        <w:t xml:space="preserve">2. قدرت جامعه - قدرت ماموریت و هدف مشترک.</w:t>
      </w:r>
    </w:p>
    <w:p w14:paraId="262740B0" w14:textId="77777777" w:rsidR="00F90BDC" w:rsidRDefault="00F90BDC"/>
    <w:p w14:paraId="4AE974D5" w14:textId="77777777" w:rsidR="00F90BDC" w:rsidRDefault="00F90BDC">
      <w:r xmlns:w="http://schemas.openxmlformats.org/wordprocessingml/2006/main">
        <w:t xml:space="preserve">1.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w:t>
      </w:r>
    </w:p>
    <w:p w14:paraId="7933E17F" w14:textId="77777777" w:rsidR="00F90BDC" w:rsidRDefault="00F90BDC"/>
    <w:p w14:paraId="565EC856" w14:textId="77777777" w:rsidR="00F90BDC" w:rsidRDefault="00F90BDC">
      <w:r xmlns:w="http://schemas.openxmlformats.org/wordprocessingml/2006/main">
        <w:t xml:space="preserve">2. اعمال رسولان 4: 32-35 - اکنون تعداد کامل کسانی که ایمان آوردند یک دل و جان بودند و هیچ کس نگفت که هیچ یک از چیزهایی که به او تعلق دارد متعلق به اوست، بلکه همه چیز مشترک داشتند. و رسولان با قدرتی عظیم به رستاخیز خداوند </w:t>
      </w:r>
      <w:r xmlns:w="http://schemas.openxmlformats.org/wordprocessingml/2006/main">
        <w:lastRenderedPageBreak xmlns:w="http://schemas.openxmlformats.org/wordprocessingml/2006/main"/>
      </w:r>
      <w:r xmlns:w="http://schemas.openxmlformats.org/wordprocessingml/2006/main">
        <w:t xml:space="preserve">عیسی شهادت می دادند و فیض عظیم بر همه آنها بود.</w:t>
      </w:r>
    </w:p>
    <w:p w14:paraId="0D38672F" w14:textId="77777777" w:rsidR="00F90BDC" w:rsidRDefault="00F90BDC"/>
    <w:p w14:paraId="47DB24AE" w14:textId="77777777" w:rsidR="00F90BDC" w:rsidRDefault="00F90BDC">
      <w:r xmlns:w="http://schemas.openxmlformats.org/wordprocessingml/2006/main">
        <w:t xml:space="preserve">اعمال رسولان 21:16، عده‌ای از شاگردان قیصریه نیز با ما رفتند و یک مناسون از قبرس را که شاگردی قدیمی بود، آوردند و باید نزد او اقامت کنیم.</w:t>
      </w:r>
    </w:p>
    <w:p w14:paraId="3D1B004D" w14:textId="77777777" w:rsidR="00F90BDC" w:rsidRDefault="00F90BDC"/>
    <w:p w14:paraId="4FE762B0" w14:textId="77777777" w:rsidR="00F90BDC" w:rsidRDefault="00F90BDC">
      <w:r xmlns:w="http://schemas.openxmlformats.org/wordprocessingml/2006/main">
        <w:t xml:space="preserve">پولس و برخی از شاگردان قیصریه به اورشلیم سفر کردند و مناسون از قبرس، شاگرد قدیمی را با خود آوردند تا در آنجا بماند.</w:t>
      </w:r>
    </w:p>
    <w:p w14:paraId="7AC1D62C" w14:textId="77777777" w:rsidR="00F90BDC" w:rsidRDefault="00F90BDC"/>
    <w:p w14:paraId="794246D3" w14:textId="77777777" w:rsidR="00F90BDC" w:rsidRDefault="00F90BDC">
      <w:r xmlns:w="http://schemas.openxmlformats.org/wordprocessingml/2006/main">
        <w:t xml:space="preserve">1. اهمیت معاشرت و اجتماع در سفر ایمانی ما.</w:t>
      </w:r>
    </w:p>
    <w:p w14:paraId="7EA3FBC4" w14:textId="77777777" w:rsidR="00F90BDC" w:rsidRDefault="00F90BDC"/>
    <w:p w14:paraId="73FE9CCA" w14:textId="77777777" w:rsidR="00F90BDC" w:rsidRDefault="00F90BDC">
      <w:r xmlns:w="http://schemas.openxmlformats.org/wordprocessingml/2006/main">
        <w:t xml:space="preserve">2. پذیرایی از غریبه ها و نیازمندان.</w:t>
      </w:r>
    </w:p>
    <w:p w14:paraId="09D1E4B3" w14:textId="77777777" w:rsidR="00F90BDC" w:rsidRDefault="00F90BDC"/>
    <w:p w14:paraId="543F6F7B" w14:textId="77777777" w:rsidR="00F90BDC" w:rsidRDefault="00F90BDC">
      <w:r xmlns:w="http://schemas.openxmlformats.org/wordprocessingml/2006/main">
        <w:t xml:space="preserve">1. عبرانیان 10:24-25 - و بیایید در نظر بگیریم که چگونه یکدیگر را به محبت و اعمال نیک برانگیزانیم، چنانکه برخی عادت دارند از ملاقات غافل نشویم، بلکه یکدیگر را تشویق کنیم.</w:t>
      </w:r>
    </w:p>
    <w:p w14:paraId="20A4B453" w14:textId="77777777" w:rsidR="00F90BDC" w:rsidRDefault="00F90BDC"/>
    <w:p w14:paraId="69A6AA8B" w14:textId="77777777" w:rsidR="00F90BDC" w:rsidRDefault="00F90BDC">
      <w:r xmlns:w="http://schemas.openxmlformats.org/wordprocessingml/2006/main">
        <w:t xml:space="preserve">2. رومیان 12:13 - به نیازهای مقدسین کمک کنید و به دنبال نشان دادن مهمان نوازی باشید.</w:t>
      </w:r>
    </w:p>
    <w:p w14:paraId="39E980E5" w14:textId="77777777" w:rsidR="00F90BDC" w:rsidRDefault="00F90BDC"/>
    <w:p w14:paraId="4E02A855" w14:textId="77777777" w:rsidR="00F90BDC" w:rsidRDefault="00F90BDC">
      <w:r xmlns:w="http://schemas.openxmlformats.org/wordprocessingml/2006/main">
        <w:t xml:space="preserve">اعمال رسولان 21:17 و چون به اورشلیم رسیدیم، برادران ما را با خوشحالی پذیرفتند.</w:t>
      </w:r>
    </w:p>
    <w:p w14:paraId="5700A83C" w14:textId="77777777" w:rsidR="00F90BDC" w:rsidRDefault="00F90BDC"/>
    <w:p w14:paraId="4F42DA17" w14:textId="77777777" w:rsidR="00F90BDC" w:rsidRDefault="00F90BDC">
      <w:r xmlns:w="http://schemas.openxmlformats.org/wordprocessingml/2006/main">
        <w:t xml:space="preserve">برادران در اورشلیم از پولس و همراهانش به گرمی استقبال کردند.</w:t>
      </w:r>
    </w:p>
    <w:p w14:paraId="52B58B75" w14:textId="77777777" w:rsidR="00F90BDC" w:rsidRDefault="00F90BDC"/>
    <w:p w14:paraId="19B3DEF3" w14:textId="77777777" w:rsidR="00F90BDC" w:rsidRDefault="00F90BDC">
      <w:r xmlns:w="http://schemas.openxmlformats.org/wordprocessingml/2006/main">
        <w:t xml:space="preserve">1: اهمیت استقبال از دیگران با آغوش باز</w:t>
      </w:r>
    </w:p>
    <w:p w14:paraId="247CC2C8" w14:textId="77777777" w:rsidR="00F90BDC" w:rsidRDefault="00F90BDC"/>
    <w:p w14:paraId="61493677" w14:textId="77777777" w:rsidR="00F90BDC" w:rsidRDefault="00F90BDC">
      <w:r xmlns:w="http://schemas.openxmlformats.org/wordprocessingml/2006/main">
        <w:t xml:space="preserve">2: عشق بی قید و شرط برادران</w:t>
      </w:r>
    </w:p>
    <w:p w14:paraId="50BB5BD4" w14:textId="77777777" w:rsidR="00F90BDC" w:rsidRDefault="00F90BDC"/>
    <w:p w14:paraId="3EBEC3BC" w14:textId="77777777" w:rsidR="00F90BDC" w:rsidRDefault="00F90BDC">
      <w:r xmlns:w="http://schemas.openxmlformats.org/wordprocessingml/2006/main">
        <w:t xml:space="preserve">1: رومیان 12:10 - "در عشق به یکدیگر فداکار باشید. یکدیگر را بالاتر از خود گرامی بدارید."</w:t>
      </w:r>
    </w:p>
    <w:p w14:paraId="3767D678" w14:textId="77777777" w:rsidR="00F90BDC" w:rsidRDefault="00F90BDC"/>
    <w:p w14:paraId="259B84E6" w14:textId="77777777" w:rsidR="00F90BDC" w:rsidRDefault="00F90BDC">
      <w:r xmlns:w="http://schemas.openxmlformats.org/wordprocessingml/2006/main">
        <w:t xml:space="preserve">2: غلاطیان 6:10 - "بنابراین، تا فرصت داریم، به همه مردم، به ویژه به کسانی که از خانواده ایمانداران هستند، نیکی کنیم."</w:t>
      </w:r>
    </w:p>
    <w:p w14:paraId="5A463416" w14:textId="77777777" w:rsidR="00F90BDC" w:rsidRDefault="00F90BDC"/>
    <w:p w14:paraId="5249033D" w14:textId="77777777" w:rsidR="00F90BDC" w:rsidRDefault="00F90BDC">
      <w:r xmlns:w="http://schemas.openxmlformats.org/wordprocessingml/2006/main">
        <w:t xml:space="preserve">اعمال رسولان 21:18 روز بعد پولس با ما نزد یعقوب رفت. و همه بزرگان حضور داشتند.</w:t>
      </w:r>
    </w:p>
    <w:p w14:paraId="560E0D6E" w14:textId="77777777" w:rsidR="00F90BDC" w:rsidRDefault="00F90BDC"/>
    <w:p w14:paraId="74261FBB" w14:textId="77777777" w:rsidR="00F90BDC" w:rsidRDefault="00F90BDC">
      <w:r xmlns:w="http://schemas.openxmlformats.org/wordprocessingml/2006/main">
        <w:t xml:space="preserve">پولس به ملاقات یعقوب و همه بزرگان کلیسا رفت.</w:t>
      </w:r>
    </w:p>
    <w:p w14:paraId="759C42EA" w14:textId="77777777" w:rsidR="00F90BDC" w:rsidRDefault="00F90BDC"/>
    <w:p w14:paraId="06C00020" w14:textId="77777777" w:rsidR="00F90BDC" w:rsidRDefault="00F90BDC">
      <w:r xmlns:w="http://schemas.openxmlformats.org/wordprocessingml/2006/main">
        <w:t xml:space="preserve">1. اهمیت مشارکت در کلیسا</w:t>
      </w:r>
    </w:p>
    <w:p w14:paraId="0ED17B82" w14:textId="77777777" w:rsidR="00F90BDC" w:rsidRDefault="00F90BDC"/>
    <w:p w14:paraId="157BE054" w14:textId="77777777" w:rsidR="00F90BDC" w:rsidRDefault="00F90BDC">
      <w:r xmlns:w="http://schemas.openxmlformats.org/wordprocessingml/2006/main">
        <w:t xml:space="preserve">2. قدرت وحدت در بدن مسیح</w:t>
      </w:r>
    </w:p>
    <w:p w14:paraId="4C59AF89" w14:textId="77777777" w:rsidR="00F90BDC" w:rsidRDefault="00F90BDC"/>
    <w:p w14:paraId="27AFFD61" w14:textId="77777777" w:rsidR="00F90BDC" w:rsidRDefault="00F90BDC">
      <w:r xmlns:w="http://schemas.openxmlformats.org/wordprocessingml/2006/main">
        <w:t xml:space="preserve">1. عبرانیان 10:24-25 - و بیایید در نظر بگیریم که چگونه یکدیگر را به محبت و اعمال نیک برانگیزانیم، از ملاقات با هم غافل نشویم، همانطور که عادت برخی است، بلکه یکدیگر را تشویق کنیم، و بیشتر همانطور که می بینید. نزدیک شدن روز</w:t>
      </w:r>
    </w:p>
    <w:p w14:paraId="25982737" w14:textId="77777777" w:rsidR="00F90BDC" w:rsidRDefault="00F90BDC"/>
    <w:p w14:paraId="59252C91" w14:textId="77777777" w:rsidR="00F90BDC" w:rsidRDefault="00F90BDC">
      <w:r xmlns:w="http://schemas.openxmlformats.org/wordprocessingml/2006/main">
        <w:t xml:space="preserve">2. اول قرنتیان 12: 12-27 - زیرا همانطور که بدن یکی است و اعضای زیادی دارد، و همه اعضای بدن، هر چند بسیار، یک بدن هستند، در مورد مسیح نیز چنین است.</w:t>
      </w:r>
    </w:p>
    <w:p w14:paraId="022B8A60" w14:textId="77777777" w:rsidR="00F90BDC" w:rsidRDefault="00F90BDC"/>
    <w:p w14:paraId="5B68343A" w14:textId="77777777" w:rsidR="00F90BDC" w:rsidRDefault="00F90BDC">
      <w:r xmlns:w="http://schemas.openxmlformats.org/wordprocessingml/2006/main">
        <w:t xml:space="preserve">اعمال رسولان 21:19 و چون به آنها سلام کرد، به ویژه آنچه را که خدا با خدمت خود در میان غیریهودیان انجام داده بود، بیان کرد.</w:t>
      </w:r>
    </w:p>
    <w:p w14:paraId="47A88D7B" w14:textId="77777777" w:rsidR="00F90BDC" w:rsidRDefault="00F90BDC"/>
    <w:p w14:paraId="2848948E" w14:textId="77777777" w:rsidR="00F90BDC" w:rsidRDefault="00F90BDC">
      <w:r xmlns:w="http://schemas.openxmlformats.org/wordprocessingml/2006/main">
        <w:t xml:space="preserve">پولس کارهای بزرگ خدا را که در خدمت خود دیده بود در میان غیریهودیان به اشتراک گذاشت.</w:t>
      </w:r>
    </w:p>
    <w:p w14:paraId="0377E282" w14:textId="77777777" w:rsidR="00F90BDC" w:rsidRDefault="00F90BDC"/>
    <w:p w14:paraId="29393D51" w14:textId="77777777" w:rsidR="00F90BDC" w:rsidRDefault="00F90BDC">
      <w:r xmlns:w="http://schemas.openxmlformats.org/wordprocessingml/2006/main">
        <w:t xml:space="preserve">1. فیض خدا: چگونه در خدمت پولس دیده می شود</w:t>
      </w:r>
    </w:p>
    <w:p w14:paraId="13F206B9" w14:textId="77777777" w:rsidR="00F90BDC" w:rsidRDefault="00F90BDC"/>
    <w:p w14:paraId="46F8A6D2" w14:textId="77777777" w:rsidR="00F90BDC" w:rsidRDefault="00F90BDC">
      <w:r xmlns:w="http://schemas.openxmlformats.org/wordprocessingml/2006/main">
        <w:t xml:space="preserve">2. زندگی با ایمان: مثال پل</w:t>
      </w:r>
    </w:p>
    <w:p w14:paraId="4C24A84B" w14:textId="77777777" w:rsidR="00F90BDC" w:rsidRDefault="00F90BDC"/>
    <w:p w14:paraId="35593591" w14:textId="77777777" w:rsidR="00F90BDC" w:rsidRDefault="00F90BDC">
      <w:r xmlns:w="http://schemas.openxmlformats.org/wordprocessingml/2006/main">
        <w:t xml:space="preserve">1. افسسیان 3: 7-8 - «بر حسب عطای فیض خدا، که با عمل قدرت او به من عطا شد، خدمتگزار این انجیل شدم. ۸ این فیض به من عطا شد، هرچند که من از همه مقدسین کمترین هستم، تا ثروتهای غیرقابل جستجوی مسیح را به غیریهودیان موعظه کنم.»</w:t>
      </w:r>
    </w:p>
    <w:p w14:paraId="3A68B9DE" w14:textId="77777777" w:rsidR="00F90BDC" w:rsidRDefault="00F90BDC"/>
    <w:p w14:paraId="5EAF4A58" w14:textId="77777777" w:rsidR="00F90BDC" w:rsidRDefault="00F90BDC">
      <w:r xmlns:w="http://schemas.openxmlformats.org/wordprocessingml/2006/main">
        <w:t xml:space="preserve">2. اول قرنتیان 15:10 - «اما به لطف خدا من همانی هستم که هستم و فیض او نسبت به من بیهوده نبود. برعکس، من از همه آنها سخت‌تر کار کردم، هرچند من نبودم، بلکه لطف خدا با من است.»</w:t>
      </w:r>
    </w:p>
    <w:p w14:paraId="05C403DD" w14:textId="77777777" w:rsidR="00F90BDC" w:rsidRDefault="00F90BDC"/>
    <w:p w14:paraId="4BD4EC5B" w14:textId="77777777" w:rsidR="00F90BDC" w:rsidRDefault="00F90BDC">
      <w:r xmlns:w="http://schemas.openxmlformats.org/wordprocessingml/2006/main">
        <w:t xml:space="preserve">اعمال رسولان 21:20 و چون این را شنیدند، خداوند را تمجید کرده، به او گفتند: «ای برادر، می‌بینی که چند هزار یهودی وجود دارند که ایمان دارند. و همه آنها نسبت به قانون غیرت دارند:</w:t>
      </w:r>
    </w:p>
    <w:p w14:paraId="427C4C4E" w14:textId="77777777" w:rsidR="00F90BDC" w:rsidRDefault="00F90BDC"/>
    <w:p w14:paraId="35881FBB" w14:textId="77777777" w:rsidR="00F90BDC" w:rsidRDefault="00F90BDC">
      <w:r xmlns:w="http://schemas.openxmlformats.org/wordprocessingml/2006/main">
        <w:t xml:space="preserve">پولس از اورشلیم بازدید می کند و بسیاری از یهودیانی که به خداوند ایمان دارند و علاقه زیادی به پیروی از شریعت دارند از او استقبال می کنند.</w:t>
      </w:r>
    </w:p>
    <w:p w14:paraId="42362924" w14:textId="77777777" w:rsidR="00F90BDC" w:rsidRDefault="00F90BDC"/>
    <w:p w14:paraId="32D52C9C" w14:textId="77777777" w:rsidR="00F90BDC" w:rsidRDefault="00F90BDC">
      <w:r xmlns:w="http://schemas.openxmlformats.org/wordprocessingml/2006/main">
        <w:t xml:space="preserve">1. قدرت ایمان پرشور: چگونه غیرت پولس دیگران را تشویق کرد.</w:t>
      </w:r>
    </w:p>
    <w:p w14:paraId="371D310B" w14:textId="77777777" w:rsidR="00F90BDC" w:rsidRDefault="00F90BDC"/>
    <w:p w14:paraId="75EF3AB3" w14:textId="77777777" w:rsidR="00F90BDC" w:rsidRDefault="00F90BDC">
      <w:r xmlns:w="http://schemas.openxmlformats.org/wordprocessingml/2006/main">
        <w:t xml:space="preserve">2. اهمیت پیروی از قانون: چگونه مثال پولس می تواند ما را الهام بخشد.</w:t>
      </w:r>
    </w:p>
    <w:p w14:paraId="75ABDEB5" w14:textId="77777777" w:rsidR="00F90BDC" w:rsidRDefault="00F90BDC"/>
    <w:p w14:paraId="5D8BC55B" w14:textId="77777777" w:rsidR="00F90BDC" w:rsidRDefault="00F90BDC">
      <w:r xmlns:w="http://schemas.openxmlformats.org/wordprocessingml/2006/main">
        <w:t xml:space="preserve">1. غلاطیان 5: 22-23 - اما ثمره روح عشق، شادی، صلح، صبر، مهربانی، نیکی، وفاداری، نرمی، خویشتن داری است. در برابر چنین چیز هایی قانونی وجود ندارد.</w:t>
      </w:r>
    </w:p>
    <w:p w14:paraId="561F1AC9" w14:textId="77777777" w:rsidR="00F90BDC" w:rsidRDefault="00F90BDC"/>
    <w:p w14:paraId="02536BFD" w14:textId="77777777" w:rsidR="00F90BDC" w:rsidRDefault="00F90BDC">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14:paraId="556269A7" w14:textId="77777777" w:rsidR="00F90BDC" w:rsidRDefault="00F90BDC"/>
    <w:p w14:paraId="3B7C13F9" w14:textId="77777777" w:rsidR="00F90BDC" w:rsidRDefault="00F90BDC">
      <w:r xmlns:w="http://schemas.openxmlformats.org/wordprocessingml/2006/main">
        <w:t xml:space="preserve">طبق آداب و رسوم </w:t>
      </w:r>
      <w:r xmlns:w="http://schemas.openxmlformats.org/wordprocessingml/2006/main">
        <w:t xml:space="preserve">رفتار نکنند.</w:t>
      </w:r>
      <w:r xmlns:w="http://schemas.openxmlformats.org/wordprocessingml/2006/main">
        <w:lastRenderedPageBreak xmlns:w="http://schemas.openxmlformats.org/wordprocessingml/2006/main"/>
      </w:r>
    </w:p>
    <w:p w14:paraId="2216FBF2" w14:textId="77777777" w:rsidR="00F90BDC" w:rsidRDefault="00F90BDC"/>
    <w:p w14:paraId="66CC2723" w14:textId="77777777" w:rsidR="00F90BDC" w:rsidRDefault="00F90BDC">
      <w:r xmlns:w="http://schemas.openxmlformats.org/wordprocessingml/2006/main">
        <w:t xml:space="preserve">پولس با اتهام تعلیم یهودیان در میان غیریهودیان مواجه شد که موسی و آداب و رسوم خود را رها کنند.</w:t>
      </w:r>
    </w:p>
    <w:p w14:paraId="41065AB5" w14:textId="77777777" w:rsidR="00F90BDC" w:rsidRDefault="00F90BDC"/>
    <w:p w14:paraId="2BD2A84C" w14:textId="77777777" w:rsidR="00F90BDC" w:rsidRDefault="00F90BDC">
      <w:r xmlns:w="http://schemas.openxmlformats.org/wordprocessingml/2006/main">
        <w:t xml:space="preserve">1: با وجود اتهامات، از طریق ایمان قدرت پیدا کنید</w:t>
      </w:r>
    </w:p>
    <w:p w14:paraId="4B8F3D95" w14:textId="77777777" w:rsidR="00F90BDC" w:rsidRDefault="00F90BDC"/>
    <w:p w14:paraId="513A4C07" w14:textId="77777777" w:rsidR="00F90BDC" w:rsidRDefault="00F90BDC">
      <w:r xmlns:w="http://schemas.openxmlformats.org/wordprocessingml/2006/main">
        <w:t xml:space="preserve">2: علیرغم مخالفت، به عقاید خود وفادار بمانید</w:t>
      </w:r>
    </w:p>
    <w:p w14:paraId="44838CA6" w14:textId="77777777" w:rsidR="00F90BDC" w:rsidRDefault="00F90BDC"/>
    <w:p w14:paraId="05B7898F" w14:textId="77777777" w:rsidR="00F90BDC" w:rsidRDefault="00F90BDC">
      <w:r xmlns:w="http://schemas.openxmlformats.org/wordprocessingml/2006/main">
        <w:t xml:space="preserve">1: رومیان 15:4-5 - "زیرا آنچه در ایام پیشین نوشته شده بود برای تعلیم ما نوشته شده بود تا از طریق استقامت و با تشویق کتاب مقدس امید داشته باشیم. باشد که خدای استقامت و دلگرمی به شما عطا کند که در آن زندگی کنید. چنین هماهنگی با یکدیگر، مطابق با مسیح عیسی."</w:t>
      </w:r>
    </w:p>
    <w:p w14:paraId="6D24F0D6" w14:textId="77777777" w:rsidR="00F90BDC" w:rsidRDefault="00F90BDC"/>
    <w:p w14:paraId="3D38434B" w14:textId="77777777" w:rsidR="00F90BDC" w:rsidRDefault="00F90BDC">
      <w:r xmlns:w="http://schemas.openxmlformats.org/wordprocessingml/2006/main">
        <w:t xml:space="preserve">2: متی 5: 11-12 - "خوشا به حال شما وقتی که به خاطر من شما را دشنام می دهند، آزار می دهند و هر نوع بدی را علیه شما می گویند. شاد باشید و خوشحال باشید، زیرا پاداش شما در آسمان زیاد است، زیرا در همین راستا به گونه ای که پیامبران پیش از تو را مورد آزار و اذیت قرار دادند.»</w:t>
      </w:r>
    </w:p>
    <w:p w14:paraId="327A7056" w14:textId="77777777" w:rsidR="00F90BDC" w:rsidRDefault="00F90BDC"/>
    <w:p w14:paraId="1E344FC9" w14:textId="77777777" w:rsidR="00F90BDC" w:rsidRDefault="00F90BDC">
      <w:r xmlns:w="http://schemas.openxmlformats.org/wordprocessingml/2006/main">
        <w:t xml:space="preserve">اعمال رسولان 21:22 پس چیست؟ جماعت باید جمع شوند، زیرا خواهند شنید که تو آمده ای.</w:t>
      </w:r>
    </w:p>
    <w:p w14:paraId="57E5A2DE" w14:textId="77777777" w:rsidR="00F90BDC" w:rsidRDefault="00F90BDC"/>
    <w:p w14:paraId="1FA5F81D" w14:textId="77777777" w:rsidR="00F90BDC" w:rsidRDefault="00F90BDC">
      <w:r xmlns:w="http://schemas.openxmlformats.org/wordprocessingml/2006/main">
        <w:t xml:space="preserve">حضور پولس در اورشلیم باعث شده است که جمعیت زیادی گرد هم آیند و مشتاق شنیدن سخنان او بودند.</w:t>
      </w:r>
    </w:p>
    <w:p w14:paraId="3D2C45BB" w14:textId="77777777" w:rsidR="00F90BDC" w:rsidRDefault="00F90BDC"/>
    <w:p w14:paraId="667BDE90" w14:textId="77777777" w:rsidR="00F90BDC" w:rsidRDefault="00F90BDC">
      <w:r xmlns:w="http://schemas.openxmlformats.org/wordprocessingml/2006/main">
        <w:t xml:space="preserve">1. به دنبال چیزی باشید که برای همیشه باقی بماند</w:t>
      </w:r>
    </w:p>
    <w:p w14:paraId="39162D07" w14:textId="77777777" w:rsidR="00F90BDC" w:rsidRDefault="00F90BDC"/>
    <w:p w14:paraId="22CA42E8" w14:textId="77777777" w:rsidR="00F90BDC" w:rsidRDefault="00F90BDC">
      <w:r xmlns:w="http://schemas.openxmlformats.org/wordprocessingml/2006/main">
        <w:t xml:space="preserve">2. قدرت حضور مثبت</w:t>
      </w:r>
    </w:p>
    <w:p w14:paraId="44757E32" w14:textId="77777777" w:rsidR="00F90BDC" w:rsidRDefault="00F90BDC"/>
    <w:p w14:paraId="6A771BAE" w14:textId="77777777" w:rsidR="00F90BDC" w:rsidRDefault="00F90BDC">
      <w:r xmlns:w="http://schemas.openxmlformats.org/wordprocessingml/2006/main">
        <w:t xml:space="preserve">1. متی 6: 19-21 «برای خود گنج‌هایی در زمین جمع نکنید، جایی که پروانه و زنگ آن را خراب می‌کند </w:t>
      </w:r>
      <w:r xmlns:w="http://schemas.openxmlformats.org/wordprocessingml/2006/main">
        <w:lastRenderedPageBreak xmlns:w="http://schemas.openxmlformats.org/wordprocessingml/2006/main"/>
      </w:r>
      <w:r xmlns:w="http://schemas.openxmlformats.org/wordprocessingml/2006/main">
        <w:t xml:space="preserve">و دزدان در آن می‌شکنند و می‌دزدند، بلکه برای خود گنج‌هایی در آسمان جمع کنید، جایی که نه پروانه و نه زنگ ویران می‌کند و جایی که دزدان. وارد نشوید و دزدی نکنید زیرا جایی که گنج توست، دل تو نیز آنجا خواهد بود.</w:t>
      </w:r>
    </w:p>
    <w:p w14:paraId="766DC20B" w14:textId="77777777" w:rsidR="00F90BDC" w:rsidRDefault="00F90BDC"/>
    <w:p w14:paraId="6BBA060C" w14:textId="77777777" w:rsidR="00F90BDC" w:rsidRDefault="00F90BDC">
      <w:r xmlns:w="http://schemas.openxmlformats.org/wordprocessingml/2006/main">
        <w:t xml:space="preserve">2. رومیان 12: 17-18 «به کسی بدی را در مقابل بدی جبران نکنید، بلکه در انجام کاری که در نظر همگان محترم است فکر کنید. در صورت امکان، تا آنجا که به شما بستگی دارد، با همه در صلح زندگی کنید.»</w:t>
      </w:r>
    </w:p>
    <w:p w14:paraId="5A86E37C" w14:textId="77777777" w:rsidR="00F90BDC" w:rsidRDefault="00F90BDC"/>
    <w:p w14:paraId="03D1DFE5" w14:textId="77777777" w:rsidR="00F90BDC" w:rsidRDefault="00F90BDC">
      <w:r xmlns:w="http://schemas.openxmlformats.org/wordprocessingml/2006/main">
        <w:t xml:space="preserve">اعمال رسولان 21:23 پس این را بكن كه به تو می گوییم: ما چهار مرد داریم كه بر آنها نذر كرده اند.</w:t>
      </w:r>
    </w:p>
    <w:p w14:paraId="2587117C" w14:textId="77777777" w:rsidR="00F90BDC" w:rsidRDefault="00F90BDC"/>
    <w:p w14:paraId="49B68BDA" w14:textId="77777777" w:rsidR="00F90BDC" w:rsidRDefault="00F90BDC">
      <w:r xmlns:w="http://schemas.openxmlformats.org/wordprocessingml/2006/main">
        <w:t xml:space="preserve">این قسمت از چهار مرد با نذر صحبت می کند.</w:t>
      </w:r>
    </w:p>
    <w:p w14:paraId="7B2000CF" w14:textId="77777777" w:rsidR="00F90BDC" w:rsidRDefault="00F90BDC"/>
    <w:p w14:paraId="15CC0481" w14:textId="77777777" w:rsidR="00F90BDC" w:rsidRDefault="00F90BDC">
      <w:r xmlns:w="http://schemas.openxmlformats.org/wordprocessingml/2006/main">
        <w:t xml:space="preserve">1. قدرت نذر: چگونه دادن وعده به خدا می تواند زندگی شما را تغییر دهد</w:t>
      </w:r>
    </w:p>
    <w:p w14:paraId="4ED593B7" w14:textId="77777777" w:rsidR="00F90BDC" w:rsidRDefault="00F90BDC"/>
    <w:p w14:paraId="7290BEED" w14:textId="77777777" w:rsidR="00F90BDC" w:rsidRDefault="00F90BDC">
      <w:r xmlns:w="http://schemas.openxmlformats.org/wordprocessingml/2006/main">
        <w:t xml:space="preserve">2. زندگی با تعهد: قدرت وقف به خداوند</w:t>
      </w:r>
    </w:p>
    <w:p w14:paraId="35F97612" w14:textId="77777777" w:rsidR="00F90BDC" w:rsidRDefault="00F90BDC"/>
    <w:p w14:paraId="3E3360A3" w14:textId="77777777" w:rsidR="00F90BDC" w:rsidRDefault="00F90BDC">
      <w:r xmlns:w="http://schemas.openxmlformats.org/wordprocessingml/2006/main">
        <w:t xml:space="preserve">1. جامعه 5: 4-5 - هنگامی که برای خدا نذر می کنید، پرداخت آن را به تعویق نیندازید. زیرا او از احمقان لذت نمی برد. آنچه را نذر کرده ای ادا کن.</w:t>
      </w:r>
    </w:p>
    <w:p w14:paraId="540F2DB9" w14:textId="77777777" w:rsidR="00F90BDC" w:rsidRDefault="00F90BDC"/>
    <w:p w14:paraId="6559EA3F" w14:textId="77777777" w:rsidR="00F90BDC" w:rsidRDefault="00F90BDC">
      <w:r xmlns:w="http://schemas.openxmlformats.org/wordprocessingml/2006/main">
        <w:t xml:space="preserve">2. اشعیا 38:14-15 - من تا صبح حساب کردم که مثل شیر تمام استخوانهای مرا خواهد شکست. از روز تا شب مرا نابود خواهی کرد. مثل جرثقیل یا پرستو، چنان پچ پچ کردم: مثل کبوتر سوگواری کردم: چشمانم از نگاه کردن به بالا ناتوان است: پروردگارا، من مظلوم هستم. برای من متعهد شوید</w:t>
      </w:r>
    </w:p>
    <w:p w14:paraId="457C5D23" w14:textId="77777777" w:rsidR="00F90BDC" w:rsidRDefault="00F90BDC"/>
    <w:p w14:paraId="4F0DD0EB" w14:textId="77777777" w:rsidR="00F90BDC" w:rsidRDefault="00F90BDC">
      <w:r xmlns:w="http://schemas.openxmlformats.org/wordprocessingml/2006/main">
        <w:t xml:space="preserve">اعمال رسولان 21:24 آنها را گرفته و خود را با آنها پاک کن و با آنها مدعی شو تا سر خود را بتراشند. بلکه خودت نیز منظم رفتار کنی و شریعت را حفظ کنی.</w:t>
      </w:r>
    </w:p>
    <w:p w14:paraId="6014B2F7" w14:textId="77777777" w:rsidR="00F90BDC" w:rsidRDefault="00F90BDC"/>
    <w:p w14:paraId="1522A7A4" w14:textId="77777777" w:rsidR="00F90BDC" w:rsidRDefault="00F90BDC">
      <w:r xmlns:w="http://schemas.openxmlformats.org/wordprocessingml/2006/main">
        <w:t xml:space="preserve">این قطعه خواننده را تشویق می کند تا خود را پاک کند و قوانین خداوند را رعایت کند.</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اطاعت: فضیلت حفظ قانون</w:t>
      </w:r>
    </w:p>
    <w:p w14:paraId="52B0084F" w14:textId="77777777" w:rsidR="00F90BDC" w:rsidRDefault="00F90BDC"/>
    <w:p w14:paraId="463BACB2" w14:textId="77777777" w:rsidR="00F90BDC" w:rsidRDefault="00F90BDC">
      <w:r xmlns:w="http://schemas.openxmlformats.org/wordprocessingml/2006/main">
        <w:t xml:space="preserve">2. تقدس در عمل: زندگی کردن در فراخوان خدا</w:t>
      </w:r>
    </w:p>
    <w:p w14:paraId="7A5CF503" w14:textId="77777777" w:rsidR="00F90BDC" w:rsidRDefault="00F90BDC"/>
    <w:p w14:paraId="5B3077D0" w14:textId="77777777" w:rsidR="00F90BDC" w:rsidRDefault="00F90BDC">
      <w:r xmlns:w="http://schemas.openxmlformats.org/wordprocessingml/2006/main">
        <w:t xml:space="preserve">1. رومیان 6: 19-20 - "زیرا همانطور که اعضای خود را برده ناپاکی و بی قانونی را که منجر به بی قانونی بیشتر می شود، معرفی کردید، اکنون نیز اعضای خود را به عنوان بردگان عدالتی که منجر به تقدیس می شود معرفی کنید. زیرا زمانی که بنده گناه بودید، از نظر عدالت آزاد بودید.»</w:t>
      </w:r>
    </w:p>
    <w:p w14:paraId="6D714CFD" w14:textId="77777777" w:rsidR="00F90BDC" w:rsidRDefault="00F90BDC"/>
    <w:p w14:paraId="2EA36B5D" w14:textId="77777777" w:rsidR="00F90BDC" w:rsidRDefault="00F90BDC">
      <w:r xmlns:w="http://schemas.openxmlformats.org/wordprocessingml/2006/main">
        <w:t xml:space="preserve">2. اول یوحنا 5: 2-3 - «از این طریق می دانیم که فرزندان خدا را دوست داریم، وقتی که خدا را دوست داشته باشیم و احکام او را نگاه داریم. زیرا محبت خدا این است که احکام او را نگاه داریم. و احکام او سنگین نیست.»</w:t>
      </w:r>
    </w:p>
    <w:p w14:paraId="4E5AA687" w14:textId="77777777" w:rsidR="00F90BDC" w:rsidRDefault="00F90BDC"/>
    <w:p w14:paraId="06B3576C" w14:textId="77777777" w:rsidR="00F90BDC" w:rsidRDefault="00F90BDC">
      <w:r xmlns:w="http://schemas.openxmlformats.org/wordprocessingml/2006/main">
        <w:t xml:space="preserve">اعمال رسولان 21:25 در مورد غیریهودیان ایماندار نوشتیم و نتیجه گرفتیم که آنها چنین چیزی را رعایت نمی کنند، مگر اینکه خود را از هدایایی که برای بتها و از خون و از خفه شدن و از زنا می شود حفظ کنند.</w:t>
      </w:r>
    </w:p>
    <w:p w14:paraId="292D7D90" w14:textId="77777777" w:rsidR="00F90BDC" w:rsidRDefault="00F90BDC"/>
    <w:p w14:paraId="5136C10C" w14:textId="77777777" w:rsidR="00F90BDC" w:rsidRDefault="00F90BDC">
      <w:r xmlns:w="http://schemas.openxmlformats.org/wordprocessingml/2006/main">
        <w:t xml:space="preserve">به مسیحیان غیریهودی دستور داده شد که از بت پرستی، خوردن خون، خوردن حیوانات خفه شده و بداخلاقی جنسی خودداری کنند.</w:t>
      </w:r>
    </w:p>
    <w:p w14:paraId="3C98CAFE" w14:textId="77777777" w:rsidR="00F90BDC" w:rsidRDefault="00F90BDC"/>
    <w:p w14:paraId="4CB03FC0" w14:textId="77777777" w:rsidR="00F90BDC" w:rsidRDefault="00F90BDC">
      <w:r xmlns:w="http://schemas.openxmlformats.org/wordprocessingml/2006/main">
        <w:t xml:space="preserve">1. وجوب پرهیز از گناه</w:t>
      </w:r>
    </w:p>
    <w:p w14:paraId="208A7B8C" w14:textId="77777777" w:rsidR="00F90BDC" w:rsidRDefault="00F90BDC"/>
    <w:p w14:paraId="7BB278AE" w14:textId="77777777" w:rsidR="00F90BDC" w:rsidRDefault="00F90BDC">
      <w:r xmlns:w="http://schemas.openxmlformats.org/wordprocessingml/2006/main">
        <w:t xml:space="preserve">2. تقدس زندگی مسیحی</w:t>
      </w:r>
    </w:p>
    <w:p w14:paraId="08CCAEB7" w14:textId="77777777" w:rsidR="00F90BDC" w:rsidRDefault="00F90BDC"/>
    <w:p w14:paraId="2F574D91" w14:textId="77777777" w:rsidR="00F90BDC" w:rsidRDefault="00F90BDC">
      <w:r xmlns:w="http://schemas.openxmlformats.org/wordprocessingml/2006/main">
        <w:t xml:space="preserve">1. رومیان 6: 1-2 - پس چه بگوییم؟ آیا ما باید در گناه ادامه دهیم تا فیض فراوان شود؟ به هیچ وجه! ما که برای گناه مردیم چگونه می توانیم در آن زندگی کنیم؟</w:t>
      </w:r>
    </w:p>
    <w:p w14:paraId="43477829" w14:textId="77777777" w:rsidR="00F90BDC" w:rsidRDefault="00F90BDC"/>
    <w:p w14:paraId="27D9977C" w14:textId="77777777" w:rsidR="00F90BDC" w:rsidRDefault="00F90BDC">
      <w:r xmlns:w="http://schemas.openxmlformats.org/wordprocessingml/2006/main">
        <w:t xml:space="preserve">2. اول پطرس 1: 13-16 - بنابراین، ذهن خود را برای عمل آماده کنید و هوشیار باشید، به فیضی که در مکاشفه عیسی مسیح نصیب شما خواهد شد، کاملاً امیدوار باشید. به عنوان فرزندان مطیع، با احساسات نادانی سابق خود مطابق نشوید، بلکه همانطور که کسی که شما را خوانده است </w:t>
      </w:r>
      <w:r xmlns:w="http://schemas.openxmlformats.org/wordprocessingml/2006/main">
        <w:lastRenderedPageBreak xmlns:w="http://schemas.openxmlformats.org/wordprocessingml/2006/main"/>
      </w:r>
      <w:r xmlns:w="http://schemas.openxmlformats.org/wordprocessingml/2006/main">
        <w:t xml:space="preserve">مقدس است، شما نیز در تمام رفتار خود مقدس باشید، زیرا نوشته شده است: «مقدس خواهید بود، زیرا من مقدس هستم. ”</w:t>
      </w:r>
    </w:p>
    <w:p w14:paraId="61953AAC" w14:textId="77777777" w:rsidR="00F90BDC" w:rsidRDefault="00F90BDC"/>
    <w:p w14:paraId="34F8D564" w14:textId="77777777" w:rsidR="00F90BDC" w:rsidRDefault="00F90BDC">
      <w:r xmlns:w="http://schemas.openxmlformats.org/wordprocessingml/2006/main">
        <w:t xml:space="preserve">اعمال رسولان 21:26 پس پولس مردان را گرفت و فردای آن روز در حالی که خود را با آنها تطهیر می‌کرد، به معبد وارد شد تا به انجام روزهای تطهیر اشاره کند تا اینکه برای هر یک از آنها قربانی تقدیم شود.</w:t>
      </w:r>
    </w:p>
    <w:p w14:paraId="491F2F4D" w14:textId="77777777" w:rsidR="00F90BDC" w:rsidRDefault="00F90BDC"/>
    <w:p w14:paraId="4C666BDF" w14:textId="77777777" w:rsidR="00F90BDC" w:rsidRDefault="00F90BDC">
      <w:r xmlns:w="http://schemas.openxmlformats.org/wordprocessingml/2006/main">
        <w:t xml:space="preserve">پولس خود و دیگران را تطهیر کرد تا وارد معبد شود و قربانی کند.</w:t>
      </w:r>
    </w:p>
    <w:p w14:paraId="10452E1F" w14:textId="77777777" w:rsidR="00F90BDC" w:rsidRDefault="00F90BDC"/>
    <w:p w14:paraId="49070226" w14:textId="77777777" w:rsidR="00F90BDC" w:rsidRDefault="00F90BDC">
      <w:r xmlns:w="http://schemas.openxmlformats.org/wordprocessingml/2006/main">
        <w:t xml:space="preserve">1. پاک باشید و قدوسیت را در نظر خداوند جستجو کنید</w:t>
      </w:r>
    </w:p>
    <w:p w14:paraId="2CEA500F" w14:textId="77777777" w:rsidR="00F90BDC" w:rsidRDefault="00F90BDC"/>
    <w:p w14:paraId="340E2AA3" w14:textId="77777777" w:rsidR="00F90BDC" w:rsidRDefault="00F90BDC">
      <w:r xmlns:w="http://schemas.openxmlformats.org/wordprocessingml/2006/main">
        <w:t xml:space="preserve">2. تعهد خود را با خداوند از طریق اعمال توبه تجدید کنید</w:t>
      </w:r>
    </w:p>
    <w:p w14:paraId="1E868B3B" w14:textId="77777777" w:rsidR="00F90BDC" w:rsidRDefault="00F90BDC"/>
    <w:p w14:paraId="2A980C02" w14:textId="77777777" w:rsidR="00F90BDC" w:rsidRDefault="00F90BDC">
      <w:r xmlns:w="http://schemas.openxmlformats.org/wordprocessingml/2006/main">
        <w:t xml:space="preserve">1. اول یوحنا 1: 9، "اگر به گناهان خود اعتراف کنیم، او امین و عادل است تا گناهان ما را ببخشد و ما را از هر ناراستی پاک کند."</w:t>
      </w:r>
    </w:p>
    <w:p w14:paraId="26117DB2" w14:textId="77777777" w:rsidR="00F90BDC" w:rsidRDefault="00F90BDC"/>
    <w:p w14:paraId="080FEEC2" w14:textId="77777777" w:rsidR="00F90BDC" w:rsidRDefault="00F90BDC">
      <w:r xmlns:w="http://schemas.openxmlformats.org/wordprocessingml/2006/main">
        <w:t xml:space="preserve">2. تیطس 2: 14، "کسی که خود را برای ما سپرد تا ما را از هر گناهی نجات دهد، و قوم عجیب و غریبی را که به کارهای نیک غیورند، خالص کند."</w:t>
      </w:r>
    </w:p>
    <w:p w14:paraId="66473AD4" w14:textId="77777777" w:rsidR="00F90BDC" w:rsidRDefault="00F90BDC"/>
    <w:p w14:paraId="55A8B340" w14:textId="77777777" w:rsidR="00F90BDC" w:rsidRDefault="00F90BDC">
      <w:r xmlns:w="http://schemas.openxmlformats.org/wordprocessingml/2006/main">
        <w:t xml:space="preserve">اعمال رسولان 21:27 و چون هفت روز تقریباً به پایان رسید، یهودیان آسیایی چون او را در معبد دیدند، همه مردم را برانگیختند و بر او دست گذاشتند.</w:t>
      </w:r>
    </w:p>
    <w:p w14:paraId="43F18F18" w14:textId="77777777" w:rsidR="00F90BDC" w:rsidRDefault="00F90BDC"/>
    <w:p w14:paraId="250B5454" w14:textId="77777777" w:rsidR="00F90BDC" w:rsidRDefault="00F90BDC">
      <w:r xmlns:w="http://schemas.openxmlformats.org/wordprocessingml/2006/main">
        <w:t xml:space="preserve">در روز هفتم اقامت پولس در اورشلیم، یهودیان آسیایی او را در معبد دیدند و مردم را برانگیختند تا روی او دست بگذارند.</w:t>
      </w:r>
    </w:p>
    <w:p w14:paraId="3EAECE5E" w14:textId="77777777" w:rsidR="00F90BDC" w:rsidRDefault="00F90BDC"/>
    <w:p w14:paraId="532FBA4C" w14:textId="77777777" w:rsidR="00F90BDC" w:rsidRDefault="00F90BDC">
      <w:r xmlns:w="http://schemas.openxmlformats.org/wordprocessingml/2006/main">
        <w:t xml:space="preserve">1. قدرت مردم متحد</w:t>
      </w:r>
    </w:p>
    <w:p w14:paraId="690AE0C1" w14:textId="77777777" w:rsidR="00F90BDC" w:rsidRDefault="00F90BDC"/>
    <w:p w14:paraId="615D4293" w14:textId="77777777" w:rsidR="00F90BDC" w:rsidRDefault="00F90BDC">
      <w:r xmlns:w="http://schemas.openxmlformats.org/wordprocessingml/2006/main">
        <w:t xml:space="preserve">2. چگونه اعمال ما بر دیگران تأثیر می گذارد</w:t>
      </w:r>
    </w:p>
    <w:p w14:paraId="51CFE1E9" w14:textId="77777777" w:rsidR="00F90BDC" w:rsidRDefault="00F90BDC"/>
    <w:p w14:paraId="2F1A7FB0" w14:textId="77777777" w:rsidR="00F90BDC" w:rsidRDefault="00F90BDC">
      <w:r xmlns:w="http://schemas.openxmlformats.org/wordprocessingml/2006/main">
        <w:t xml:space="preserve">1. امثال 20:3 - برای انسان افتخار است که از نزاع دست بردارد، اما هر احمقی مداخله خواهد کرد.</w:t>
      </w:r>
    </w:p>
    <w:p w14:paraId="26A146D3" w14:textId="77777777" w:rsidR="00F90BDC" w:rsidRDefault="00F90BDC"/>
    <w:p w14:paraId="1426D5DC" w14:textId="77777777" w:rsidR="00F90BDC" w:rsidRDefault="00F90BDC">
      <w:r xmlns:w="http://schemas.openxmlformats.org/wordprocessingml/2006/main">
        <w:t xml:space="preserve">2. رومیان 12:18 - اگر ممکن است، تا آنجا که در شما نهفته است، با همه مردم در صلح زندگی کنید.</w:t>
      </w:r>
    </w:p>
    <w:p w14:paraId="30E71E28" w14:textId="77777777" w:rsidR="00F90BDC" w:rsidRDefault="00F90BDC"/>
    <w:p w14:paraId="2D7CB814" w14:textId="77777777" w:rsidR="00F90BDC" w:rsidRDefault="00F90BDC">
      <w:r xmlns:w="http://schemas.openxmlformats.org/wordprocessingml/2006/main">
        <w:t xml:space="preserve">اعمال رسولان 21:28 فریاد می زنند ای مردان اسرائیل، کمک کنید: این مردی است که همه مردم را در همه جا بر ضد قوم و شریعت و این مکان تعلیم می دهد و یونانیان را نیز به معبد آورده و این مقدس را آلوده کرده است. محل.</w:t>
      </w:r>
    </w:p>
    <w:p w14:paraId="24AE9F0D" w14:textId="77777777" w:rsidR="00F90BDC" w:rsidRDefault="00F90BDC"/>
    <w:p w14:paraId="5A1869A6" w14:textId="77777777" w:rsidR="00F90BDC" w:rsidRDefault="00F90BDC">
      <w:r xmlns:w="http://schemas.openxmlformats.org/wordprocessingml/2006/main">
        <w:t xml:space="preserve">مردم پولس را متهم می کردند که خلاف شریعت و آداب و رسوم آنها تعلیم می دهد و یونانیان را به معبد آورده و آن را آلوده می کند.</w:t>
      </w:r>
    </w:p>
    <w:p w14:paraId="7599DA6C" w14:textId="77777777" w:rsidR="00F90BDC" w:rsidRDefault="00F90BDC"/>
    <w:p w14:paraId="2A5D4843" w14:textId="77777777" w:rsidR="00F90BDC" w:rsidRDefault="00F90BDC">
      <w:r xmlns:w="http://schemas.openxmlformats.org/wordprocessingml/2006/main">
        <w:t xml:space="preserve">1: ما باید به خدا و قوانین او وفادار بمانیم، حتی زمانی که دشوار است.</w:t>
      </w:r>
    </w:p>
    <w:p w14:paraId="57AA02E3" w14:textId="77777777" w:rsidR="00F90BDC" w:rsidRDefault="00F90BDC"/>
    <w:p w14:paraId="303DA26C" w14:textId="77777777" w:rsidR="00F90BDC" w:rsidRDefault="00F90BDC">
      <w:r xmlns:w="http://schemas.openxmlformats.org/wordprocessingml/2006/main">
        <w:t xml:space="preserve">2: ما باید اطمینان حاصل کنیم که ایمان ما توسط تأثیرات بیرونی آلوده نشود.</w:t>
      </w:r>
    </w:p>
    <w:p w14:paraId="478CC88C" w14:textId="77777777" w:rsidR="00F90BDC" w:rsidRDefault="00F90BDC"/>
    <w:p w14:paraId="7EF68F5A" w14:textId="77777777" w:rsidR="00F90BDC" w:rsidRDefault="00F90BDC">
      <w:r xmlns:w="http://schemas.openxmlformats.org/wordprocessingml/2006/main">
        <w:t xml:space="preserve">1: غلاطیان 6: 9 - و از نیکوکاری خسته نباشیم، زیرا اگر غش نکنیم در موسم مقرر درو خواهیم کرد.</w:t>
      </w:r>
    </w:p>
    <w:p w14:paraId="53E6707F" w14:textId="77777777" w:rsidR="00F90BDC" w:rsidRDefault="00F90BDC"/>
    <w:p w14:paraId="4A769B44" w14:textId="77777777" w:rsidR="00F90BDC" w:rsidRDefault="00F90BDC">
      <w:r xmlns:w="http://schemas.openxmlformats.org/wordprocessingml/2006/main">
        <w:t xml:space="preserve">2: یوشع 24:15 - و اگر خدمت به خداوند برای شما بد است، امروز خود را انتخاب کنید که چه کسی را خدمت کنید. چه خدایانی که پدران شما در آن سوی طوفان خدمت می‌کردند، چه خدایان اموریان که در سرزمین آنها ساکن هستید، اما من و خانه‌ام خداوند را خدمت خواهیم کرد.</w:t>
      </w:r>
    </w:p>
    <w:p w14:paraId="432F6575" w14:textId="77777777" w:rsidR="00F90BDC" w:rsidRDefault="00F90BDC"/>
    <w:p w14:paraId="0C54069C" w14:textId="77777777" w:rsidR="00F90BDC" w:rsidRDefault="00F90BDC">
      <w:r xmlns:w="http://schemas.openxmlformats.org/wordprocessingml/2006/main">
        <w:t xml:space="preserve">اعمال رسولان 21:29 (زیرا قبلاً با او در شهر تروفیموس افسسی را دیده بودند که گمان می کردند پولس او را به معبد آورده است.)</w:t>
      </w:r>
    </w:p>
    <w:p w14:paraId="0E8E3EA1" w14:textId="77777777" w:rsidR="00F90BDC" w:rsidRDefault="00F90BDC"/>
    <w:p w14:paraId="0205638F" w14:textId="77777777" w:rsidR="00F90BDC" w:rsidRDefault="00F90BDC">
      <w:r xmlns:w="http://schemas.openxmlformats.org/wordprocessingml/2006/main">
        <w:t xml:space="preserve">پولس متهم شد که یک غیریهودی به نام تروفیموس را به معبد آورده است.</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 باید وفادار بمانیم تا از قدوسیت معبد محافظت کنیم.</w:t>
      </w:r>
    </w:p>
    <w:p w14:paraId="6F4E2661" w14:textId="77777777" w:rsidR="00F90BDC" w:rsidRDefault="00F90BDC"/>
    <w:p w14:paraId="242349F5" w14:textId="77777777" w:rsidR="00F90BDC" w:rsidRDefault="00F90BDC">
      <w:r xmlns:w="http://schemas.openxmlformats.org/wordprocessingml/2006/main">
        <w:t xml:space="preserve">2: عشق به همنوعان باید فراتر از مردم خودمان باشد.</w:t>
      </w:r>
    </w:p>
    <w:p w14:paraId="78D8F313" w14:textId="77777777" w:rsidR="00F90BDC" w:rsidRDefault="00F90BDC"/>
    <w:p w14:paraId="35F20D26" w14:textId="77777777" w:rsidR="00F90BDC" w:rsidRDefault="00F90BDC">
      <w:r xmlns:w="http://schemas.openxmlformats.org/wordprocessingml/2006/main">
        <w:t xml:space="preserve">1: متی 5:43-44 - "شنیده اید که گفته شده است، همسایه خود را دوست بدار و از دشمن خود متنفر باش." اما من به شما می گویم که دشمنان خود را دوست بدارید، به کسانی که شما را نفرین می کنند، برکت دهید، به کسانی که از شما متنفرند نیکی کنید.»</w:t>
      </w:r>
    </w:p>
    <w:p w14:paraId="21EF3E5A" w14:textId="77777777" w:rsidR="00F90BDC" w:rsidRDefault="00F90BDC"/>
    <w:p w14:paraId="7237CA79" w14:textId="77777777" w:rsidR="00F90BDC" w:rsidRDefault="00F90BDC">
      <w:r xmlns:w="http://schemas.openxmlformats.org/wordprocessingml/2006/main">
        <w:t xml:space="preserve">2: غلاطیان 3:28 - "نه یهود و نه یونانی وجود دارد، نه برده و نه آزاد، نر و ماده وجود ندارد، زیرا همه شما در مسیح عیسی یکی هستید."</w:t>
      </w:r>
    </w:p>
    <w:p w14:paraId="615F849B" w14:textId="77777777" w:rsidR="00F90BDC" w:rsidRDefault="00F90BDC"/>
    <w:p w14:paraId="286F29DE" w14:textId="77777777" w:rsidR="00F90BDC" w:rsidRDefault="00F90BDC">
      <w:r xmlns:w="http://schemas.openxmlformats.org/wordprocessingml/2006/main">
        <w:t xml:space="preserve">اعمال رسولان 21:30 و تمام شهر متحیر شد و مردم با هم دویدند و پولس را گرفتند و از معبد بیرون آوردند و بی درنگ درها بسته شد.</w:t>
      </w:r>
    </w:p>
    <w:p w14:paraId="4BA5F148" w14:textId="77777777" w:rsidR="00F90BDC" w:rsidRDefault="00F90BDC"/>
    <w:p w14:paraId="38262382" w14:textId="77777777" w:rsidR="00F90BDC" w:rsidRDefault="00F90BDC">
      <w:r xmlns:w="http://schemas.openxmlformats.org/wordprocessingml/2006/main">
        <w:t xml:space="preserve">مردم شهر اورشلیم با هم دویدند و پولس را دستگیر کردند و سپس درهای معبد را بستند.</w:t>
      </w:r>
    </w:p>
    <w:p w14:paraId="2A2D0F97" w14:textId="77777777" w:rsidR="00F90BDC" w:rsidRDefault="00F90BDC"/>
    <w:p w14:paraId="1DBBD3C6" w14:textId="77777777" w:rsidR="00F90BDC" w:rsidRDefault="00F90BDC">
      <w:r xmlns:w="http://schemas.openxmlformats.org/wordprocessingml/2006/main">
        <w:t xml:space="preserve">1. قدرت وحدت: چگونه کار با هم می تواند کارهای بزرگ را انجام دهد</w:t>
      </w:r>
    </w:p>
    <w:p w14:paraId="49B80415" w14:textId="77777777" w:rsidR="00F90BDC" w:rsidRDefault="00F90BDC"/>
    <w:p w14:paraId="33817977" w14:textId="77777777" w:rsidR="00F90BDC" w:rsidRDefault="00F90BDC">
      <w:r xmlns:w="http://schemas.openxmlformats.org/wordprocessingml/2006/main">
        <w:t xml:space="preserve">2. قدرت اطاعت: انجام کار درست حتی زمانی که دشوار است</w:t>
      </w:r>
    </w:p>
    <w:p w14:paraId="091D89EC" w14:textId="77777777" w:rsidR="00F90BDC" w:rsidRDefault="00F90BDC"/>
    <w:p w14:paraId="4D40E558" w14:textId="77777777" w:rsidR="00F90BDC" w:rsidRDefault="00F90BDC">
      <w:r xmlns:w="http://schemas.openxmlformats.org/wordprocessingml/2006/main">
        <w:t xml:space="preserve">1. افسسیان 4: 3-4: "تمام تلاش را برای حفظ وحدت روح در پیوند صلح انجام دهید. یک بدن و یک روح است، همانطور که هنگام فراخواندن به یک امید فراخوانده شدید."</w:t>
      </w:r>
    </w:p>
    <w:p w14:paraId="4DAB4D2A" w14:textId="77777777" w:rsidR="00F90BDC" w:rsidRDefault="00F90BDC"/>
    <w:p w14:paraId="3FBC2930" w14:textId="77777777" w:rsidR="00F90BDC" w:rsidRDefault="00F90BDC">
      <w:r xmlns:w="http://schemas.openxmlformats.org/wordprocessingml/2006/main">
        <w:t xml:space="preserve">2. دانیال 3: 17-18: "اگر در کوره فروزان افکنده شویم، خدایی که ما خدمت می کنیم می تواند ما را از آن نجات دهد و ای پادشاه ما را از دست تو نجات خواهد داد. اما حتی اگر چنین نکند، ای پادشاه، می‌خواهیم بدانی که ما خدایان تو را خدمت نمی‌کنیم و تصویر طلایی را که تو برپا کرده‌ای نخواهیم پرستید.»</w:t>
      </w:r>
    </w:p>
    <w:p w14:paraId="3084E39D" w14:textId="77777777" w:rsidR="00F90BDC" w:rsidRDefault="00F90BDC"/>
    <w:p w14:paraId="751CDB51" w14:textId="77777777" w:rsidR="00F90BDC" w:rsidRDefault="00F90BDC">
      <w:r xmlns:w="http://schemas.openxmlformats.org/wordprocessingml/2006/main">
        <w:t xml:space="preserve">اعمال رسولان 21:31 و چون می‌خواستند او را بکشند، به سردار گروه خبر رسید که </w:t>
      </w:r>
      <w:r xmlns:w="http://schemas.openxmlformats.org/wordprocessingml/2006/main">
        <w:lastRenderedPageBreak xmlns:w="http://schemas.openxmlformats.org/wordprocessingml/2006/main"/>
      </w:r>
      <w:r xmlns:w="http://schemas.openxmlformats.org/wordprocessingml/2006/main">
        <w:t xml:space="preserve">تمام اورشلیم در غوغا است.</w:t>
      </w:r>
    </w:p>
    <w:p w14:paraId="6F16B818" w14:textId="77777777" w:rsidR="00F90BDC" w:rsidRDefault="00F90BDC"/>
    <w:p w14:paraId="55A172B8" w14:textId="77777777" w:rsidR="00F90BDC" w:rsidRDefault="00F90BDC">
      <w:r xmlns:w="http://schemas.openxmlformats.org/wordprocessingml/2006/main">
        <w:t xml:space="preserve">گروهی در اورشلیم قصد کشتن پولس را داشتند، اما زمانی که به فرمانده گروه از این هیاهو اطلاع داده شد، نقشه‌های آنها خنثی شد.</w:t>
      </w:r>
    </w:p>
    <w:p w14:paraId="2DBADC61" w14:textId="77777777" w:rsidR="00F90BDC" w:rsidRDefault="00F90BDC"/>
    <w:p w14:paraId="74A53F6A" w14:textId="77777777" w:rsidR="00F90BDC" w:rsidRDefault="00F90BDC">
      <w:r xmlns:w="http://schemas.openxmlformats.org/wordprocessingml/2006/main">
        <w:t xml:space="preserve">1. حفاظت خداوند در مواقع خطر</w:t>
      </w:r>
    </w:p>
    <w:p w14:paraId="027EBEF8" w14:textId="77777777" w:rsidR="00F90BDC" w:rsidRDefault="00F90BDC"/>
    <w:p w14:paraId="5370F481" w14:textId="77777777" w:rsidR="00F90BDC" w:rsidRDefault="00F90BDC">
      <w:r xmlns:w="http://schemas.openxmlformats.org/wordprocessingml/2006/main">
        <w:t xml:space="preserve">2. استوار ایستادن در مقابل مخالفان</w:t>
      </w:r>
    </w:p>
    <w:p w14:paraId="2F60CC7D" w14:textId="77777777" w:rsidR="00F90BDC" w:rsidRDefault="00F90BDC"/>
    <w:p w14:paraId="2F9196CD" w14:textId="77777777" w:rsidR="00F90BDC" w:rsidRDefault="00F90BDC">
      <w:r xmlns:w="http://schemas.openxmlformats.org/wordprocessingml/2006/main">
        <w:t xml:space="preserve">1. مزمور 91:11-12 - زیرا او به فرشتگان خود در مورد شما فرمان خواهد داد که شما را در تمام راههایتان محافظت کنند. تو را در دستان خود بلند خواهند کرد تا پایت را به سنگ نزنی.</w:t>
      </w:r>
    </w:p>
    <w:p w14:paraId="7F530392" w14:textId="77777777" w:rsidR="00F90BDC" w:rsidRDefault="00F90BDC"/>
    <w:p w14:paraId="2EBCF4B9" w14:textId="77777777" w:rsidR="00F90BDC" w:rsidRDefault="00F90BDC">
      <w:r xmlns:w="http://schemas.openxmlformats.org/wordprocessingml/2006/main">
        <w:t xml:space="preserve">2. رومیان 8:31 - پس در پاسخ به این چیزها چه بگوییم؟ اگر خدا با ماست، چه کسی می تواند علیه ما باشد؟</w:t>
      </w:r>
    </w:p>
    <w:p w14:paraId="22051A47" w14:textId="77777777" w:rsidR="00F90BDC" w:rsidRDefault="00F90BDC"/>
    <w:p w14:paraId="38CDCAB1" w14:textId="77777777" w:rsidR="00F90BDC" w:rsidRDefault="00F90BDC">
      <w:r xmlns:w="http://schemas.openxmlformats.org/wordprocessingml/2006/main">
        <w:t xml:space="preserve">اعمال رسولان 21:32 که فوراً سربازان و سرداران را گرفتند و نزد ایشان دویدند و چون سردار و سربازان را دیدند، پولس را کتک زدند.</w:t>
      </w:r>
    </w:p>
    <w:p w14:paraId="49E5CB48" w14:textId="77777777" w:rsidR="00F90BDC" w:rsidRDefault="00F90BDC"/>
    <w:p w14:paraId="0FB460FA" w14:textId="77777777" w:rsidR="00F90BDC" w:rsidRDefault="00F90BDC">
      <w:r xmlns:w="http://schemas.openxmlformats.org/wordprocessingml/2006/main">
        <w:t xml:space="preserve">پولس توسط سربازان رومی و کاپیتان اصلی دستگیر شد.</w:t>
      </w:r>
    </w:p>
    <w:p w14:paraId="15F905CE" w14:textId="77777777" w:rsidR="00F90BDC" w:rsidRDefault="00F90BDC"/>
    <w:p w14:paraId="0D605F0B" w14:textId="77777777" w:rsidR="00F90BDC" w:rsidRDefault="00F90BDC">
      <w:r xmlns:w="http://schemas.openxmlformats.org/wordprocessingml/2006/main">
        <w:t xml:space="preserve">1. در مواقع سخت دلسرد نشوید - پل دستگیری را تحمل کرد و ایمان خود را به خدا حفظ کرد</w:t>
      </w:r>
    </w:p>
    <w:p w14:paraId="452AED1B" w14:textId="77777777" w:rsidR="00F90BDC" w:rsidRDefault="00F90BDC"/>
    <w:p w14:paraId="1AD702EC" w14:textId="77777777" w:rsidR="00F90BDC" w:rsidRDefault="00F90BDC">
      <w:r xmlns:w="http://schemas.openxmlformats.org/wordprocessingml/2006/main">
        <w:t xml:space="preserve">2. به اعتقادات خود وفادار بمانید - پل حاضر بود از عقاید خود دفاع کند، حتی زمانی که با مشکلات روبرو می شد.</w:t>
      </w:r>
    </w:p>
    <w:p w14:paraId="4597D09B" w14:textId="77777777" w:rsidR="00F90BDC" w:rsidRDefault="00F90BDC"/>
    <w:p w14:paraId="6C2A9EFA" w14:textId="77777777" w:rsidR="00F90BDC" w:rsidRDefault="00F90BDC">
      <w:r xmlns:w="http://schemas.openxmlformats.org/wordprocessingml/2006/main">
        <w:t xml:space="preserve">1. دوم تیموتائوس 4: 7-8 - من با نبرد خوب جنگیده ام، مسابقه را تمام کرده ام، ایمان را حفظ کرده ام.</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مزمور 56:3 - وقتی می ترسم، به تو اعتماد می کنم.</w:t>
      </w:r>
    </w:p>
    <w:p w14:paraId="73036238" w14:textId="77777777" w:rsidR="00F90BDC" w:rsidRDefault="00F90BDC"/>
    <w:p w14:paraId="63DBF926" w14:textId="77777777" w:rsidR="00F90BDC" w:rsidRDefault="00F90BDC">
      <w:r xmlns:w="http://schemas.openxmlformats.org/wordprocessingml/2006/main">
        <w:t xml:space="preserve">اعمال رسولان 21:33 سپس فرمانده نزدیک آمد، او را گرفت و دستور داد که او را با دو زنجیر ببندند. و پرسید که او کیست و چه کرده است.</w:t>
      </w:r>
    </w:p>
    <w:p w14:paraId="08F21BEC" w14:textId="77777777" w:rsidR="00F90BDC" w:rsidRDefault="00F90BDC"/>
    <w:p w14:paraId="4B25DC8A" w14:textId="77777777" w:rsidR="00F90BDC" w:rsidRDefault="00F90BDC">
      <w:r xmlns:w="http://schemas.openxmlformats.org/wordprocessingml/2006/main">
        <w:t xml:space="preserve">فرمانده ارشد پل را دستگیر کرد و از او بازجویی کرد.</w:t>
      </w:r>
    </w:p>
    <w:p w14:paraId="068A6FA1" w14:textId="77777777" w:rsidR="00F90BDC" w:rsidRDefault="00F90BDC"/>
    <w:p w14:paraId="07E930A2" w14:textId="77777777" w:rsidR="00F90BDC" w:rsidRDefault="00F90BDC">
      <w:r xmlns:w="http://schemas.openxmlformats.org/wordprocessingml/2006/main">
        <w:t xml:space="preserve">1. اهمیت هوشیار ماندن در ایمان و اطاعت از خدا.</w:t>
      </w:r>
    </w:p>
    <w:p w14:paraId="17FB72B9" w14:textId="77777777" w:rsidR="00F90BDC" w:rsidRDefault="00F90BDC"/>
    <w:p w14:paraId="246CDBB4" w14:textId="77777777" w:rsidR="00F90BDC" w:rsidRDefault="00F90BDC">
      <w:r xmlns:w="http://schemas.openxmlformats.org/wordprocessingml/2006/main">
        <w:t xml:space="preserve">2. ارزش شجاعت حتی در مواجهه با آزار و اذیت.</w:t>
      </w:r>
    </w:p>
    <w:p w14:paraId="7F356094" w14:textId="77777777" w:rsidR="00F90BDC" w:rsidRDefault="00F90BDC"/>
    <w:p w14:paraId="3DC705F3" w14:textId="77777777" w:rsidR="00F90BDC" w:rsidRDefault="00F90BDC">
      <w:r xmlns:w="http://schemas.openxmlformats.org/wordprocessingml/2006/main">
        <w:t xml:space="preserve">1. متی 10:28-31 - "از کسانی نترسید که بدن را می کشند اما نمی توانند روح را بکشند. بلکه از کسی بترسید که می تواند روح و بدن را در جهنم نابود کند."</w:t>
      </w:r>
    </w:p>
    <w:p w14:paraId="173C229B" w14:textId="77777777" w:rsidR="00F90BDC" w:rsidRDefault="00F90BDC"/>
    <w:p w14:paraId="79085A4A" w14:textId="77777777" w:rsidR="00F90BDC" w:rsidRDefault="00F90BDC">
      <w:r xmlns:w="http://schemas.openxmlformats.org/wordprocessingml/2006/main">
        <w:t xml:space="preserve">2. فیلیپیان 1: 20-21 - "من مشتاقانه انتظار دارم و امیدوار هستم که به هیچ وجه شرمنده نخواهم شد، بلکه شجاعت کافی خواهم داشت تا اکنون نیز مانند همیشه مسیح در بدن من تعالی یابد، چه با زندگی و چه با مرگ."</w:t>
      </w:r>
    </w:p>
    <w:p w14:paraId="507CBBBF" w14:textId="77777777" w:rsidR="00F90BDC" w:rsidRDefault="00F90BDC"/>
    <w:p w14:paraId="5C3B79C2" w14:textId="77777777" w:rsidR="00F90BDC" w:rsidRDefault="00F90BDC">
      <w:r xmlns:w="http://schemas.openxmlformats.org/wordprocessingml/2006/main">
        <w:t xml:space="preserve">اعمال رسولان 21:34 و برخی در میان جمعیت یک چیز و برخی دیگر فریاد زدند، و چون از یقین این غوغا نمی دانست، دستور داد که او را به قلعه ببرند.</w:t>
      </w:r>
    </w:p>
    <w:p w14:paraId="70BAEC7A" w14:textId="77777777" w:rsidR="00F90BDC" w:rsidRDefault="00F90BDC"/>
    <w:p w14:paraId="4E0EFED4" w14:textId="77777777" w:rsidR="00F90BDC" w:rsidRDefault="00F90BDC">
      <w:r xmlns:w="http://schemas.openxmlformats.org/wordprocessingml/2006/main">
        <w:t xml:space="preserve">جمعیتی در حال غوغا بودند و پل قادر به تشخیص آنچه گفته می شود نبود، بنابراین او را برای ایمنی به داخل قلعه بردند.</w:t>
      </w:r>
    </w:p>
    <w:p w14:paraId="3052E442" w14:textId="77777777" w:rsidR="00F90BDC" w:rsidRDefault="00F90BDC"/>
    <w:p w14:paraId="770B7843" w14:textId="77777777" w:rsidR="00F90BDC" w:rsidRDefault="00F90BDC">
      <w:r xmlns:w="http://schemas.openxmlformats.org/wordprocessingml/2006/main">
        <w:t xml:space="preserve">1. خداوند حافظ ما در مواقع بحران است.</w:t>
      </w:r>
    </w:p>
    <w:p w14:paraId="0E119CB3" w14:textId="77777777" w:rsidR="00F90BDC" w:rsidRDefault="00F90BDC"/>
    <w:p w14:paraId="54B54A54" w14:textId="77777777" w:rsidR="00F90BDC" w:rsidRDefault="00F90BDC">
      <w:r xmlns:w="http://schemas.openxmlformats.org/wordprocessingml/2006/main">
        <w:t xml:space="preserve">2. ما می توانیم به برنامه خدا اعتماد کنیم، حتی زمانی که همه چیز آشفته به نظر می رسد.</w:t>
      </w:r>
    </w:p>
    <w:p w14:paraId="49F16769" w14:textId="77777777" w:rsidR="00F90BDC" w:rsidRDefault="00F90BDC"/>
    <w:p w14:paraId="4D18FA64" w14:textId="77777777" w:rsidR="00F90BDC" w:rsidRDefault="00F90BDC">
      <w:r xmlns:w="http://schemas.openxmlformats.org/wordprocessingml/2006/main">
        <w:t xml:space="preserve">1. مزمور 46: 1-3 "خدا پناهگاه و قوت ماست، و در مصیبت کمکی بسیار حاضر است. بنابراین، ما نخواهیم ترسید اگر زمین راه برود، هر چند کوهها در میان دریا حرکت کنند، و آبهای آن غرش کنند. و کف می کند، هرچند کوه ها از ورم آن می لرزند.</w:t>
      </w:r>
    </w:p>
    <w:p w14:paraId="524AA099" w14:textId="77777777" w:rsidR="00F90BDC" w:rsidRDefault="00F90BDC"/>
    <w:p w14:paraId="13FFF85C" w14:textId="77777777" w:rsidR="00F90BDC" w:rsidRDefault="00F90BDC">
      <w:r xmlns:w="http://schemas.openxmlformats.org/wordprocessingml/2006/main">
        <w:t xml:space="preserve">2. مزمور 34:19 "مصائب عادلان بسیار است، اما خداوند او را از همه آنها نجات می دهد."</w:t>
      </w:r>
    </w:p>
    <w:p w14:paraId="5DE78EAD" w14:textId="77777777" w:rsidR="00F90BDC" w:rsidRDefault="00F90BDC"/>
    <w:p w14:paraId="175977F7" w14:textId="77777777" w:rsidR="00F90BDC" w:rsidRDefault="00F90BDC">
      <w:r xmlns:w="http://schemas.openxmlformats.org/wordprocessingml/2006/main">
        <w:t xml:space="preserve">اعمال رسولان 21:35 و هنگامی که به پله ها رسید، چنین شد که سربازان او را برای خشونت مردم به دوش کشیدند.</w:t>
      </w:r>
    </w:p>
    <w:p w14:paraId="5E5BEE88" w14:textId="77777777" w:rsidR="00F90BDC" w:rsidRDefault="00F90BDC"/>
    <w:p w14:paraId="07DAD344" w14:textId="77777777" w:rsidR="00F90BDC" w:rsidRDefault="00F90BDC">
      <w:r xmlns:w="http://schemas.openxmlformats.org/wordprocessingml/2006/main">
        <w:t xml:space="preserve">به دلیل خشونت جمعیت، پولس توسط سربازان برده شد.</w:t>
      </w:r>
    </w:p>
    <w:p w14:paraId="70E794D8" w14:textId="77777777" w:rsidR="00F90BDC" w:rsidRDefault="00F90BDC"/>
    <w:p w14:paraId="7F4604B2" w14:textId="77777777" w:rsidR="00F90BDC" w:rsidRDefault="00F90BDC">
      <w:r xmlns:w="http://schemas.openxmlformats.org/wordprocessingml/2006/main">
        <w:t xml:space="preserve">1. قدرت جمعیت - چگونه می توان با احساسات قوی در یک جامعه مقابله کرد.</w:t>
      </w:r>
    </w:p>
    <w:p w14:paraId="3C2F25F6" w14:textId="77777777" w:rsidR="00F90BDC" w:rsidRDefault="00F90BDC"/>
    <w:p w14:paraId="77D02D99" w14:textId="77777777" w:rsidR="00F90BDC" w:rsidRDefault="00F90BDC">
      <w:r xmlns:w="http://schemas.openxmlformats.org/wordprocessingml/2006/main">
        <w:t xml:space="preserve">2. پیروی از دعوت خداوند - وفادار بودن به مأموریت خدا علیرغم مخالفت.</w:t>
      </w:r>
    </w:p>
    <w:p w14:paraId="0872419E" w14:textId="77777777" w:rsidR="00F90BDC" w:rsidRDefault="00F90BDC"/>
    <w:p w14:paraId="224C07C4" w14:textId="77777777" w:rsidR="00F90BDC" w:rsidRDefault="00F90BDC">
      <w:r xmlns:w="http://schemas.openxmlformats.org/wordprocessingml/2006/main">
        <w:t xml:space="preserve">1. متی 10:28 - «و از کسانی که بدن را می کشند اما نمی توانند روح را بکشند نترسید. بلکه از کسی بترسید که می تواند روح و جسم را در جهنم نابود کند.»</w:t>
      </w:r>
    </w:p>
    <w:p w14:paraId="59D2BAF9" w14:textId="77777777" w:rsidR="00F90BDC" w:rsidRDefault="00F90BDC"/>
    <w:p w14:paraId="045BDB52" w14:textId="77777777" w:rsidR="00F90BDC" w:rsidRDefault="00F90BDC">
      <w:r xmlns:w="http://schemas.openxmlformats.org/wordprocessingml/2006/main">
        <w:t xml:space="preserve">2. عبرانیان 11: 24-26 - «با ایمان، موسی، وقتی بزرگ شد، حاضر نشد پسر دختر فرعون خوانده شود، و ترجیح داد که با قوم خدا بدرفتاری کند تا از لذت های زودگذر گناه. او سرزنش مسیح را ثروتی بزرگتر از گنجینه های مصر می دانست، زیرا او به دنبال پاداش بود.</w:t>
      </w:r>
    </w:p>
    <w:p w14:paraId="52F98BBD" w14:textId="77777777" w:rsidR="00F90BDC" w:rsidRDefault="00F90BDC"/>
    <w:p w14:paraId="4A72BF48" w14:textId="77777777" w:rsidR="00F90BDC" w:rsidRDefault="00F90BDC">
      <w:r xmlns:w="http://schemas.openxmlformats.org/wordprocessingml/2006/main">
        <w:t xml:space="preserve">اعمال رسولان 21:36 زیرا انبوه مردم به دنبالش می‌آمدند و فریاد می‌زدند: «او را دور کن.</w:t>
      </w:r>
    </w:p>
    <w:p w14:paraId="2F20FD08" w14:textId="77777777" w:rsidR="00F90BDC" w:rsidRDefault="00F90BDC"/>
    <w:p w14:paraId="1F97E783" w14:textId="77777777" w:rsidR="00F90BDC" w:rsidRDefault="00F90BDC">
      <w:r xmlns:w="http://schemas.openxmlformats.org/wordprocessingml/2006/main">
        <w:t xml:space="preserve">مردم فریاد زدند که پل را برکنار کنند.</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در قضاوت خیلی عجله نکنید: تأملاتی در مورد عیسی و پولس.</w:t>
      </w:r>
    </w:p>
    <w:p w14:paraId="39EBB9CE" w14:textId="77777777" w:rsidR="00F90BDC" w:rsidRDefault="00F90BDC"/>
    <w:p w14:paraId="2343F086" w14:textId="77777777" w:rsidR="00F90BDC" w:rsidRDefault="00F90BDC">
      <w:r xmlns:w="http://schemas.openxmlformats.org/wordprocessingml/2006/main">
        <w:t xml:space="preserve">2. غلبه بر آزار و اذیت: درس هایی از تجربیات پولس.</w:t>
      </w:r>
    </w:p>
    <w:p w14:paraId="006F129C" w14:textId="77777777" w:rsidR="00F90BDC" w:rsidRDefault="00F90BDC"/>
    <w:p w14:paraId="40299A8D" w14:textId="77777777" w:rsidR="00F90BDC" w:rsidRDefault="00F90BDC">
      <w:r xmlns:w="http://schemas.openxmlformats.org/wordprocessingml/2006/main">
        <w:t xml:space="preserve">1. متی 7: 1-2 "قضاوت نکنید تا مورد داوری قرار نگیرید. زیرا با داوری که بیان می کنید داوری خواهید شد و با میزانی که به کار می برید برای شما سنجیده خواهد شد."</w:t>
      </w:r>
    </w:p>
    <w:p w14:paraId="171AEFB0" w14:textId="77777777" w:rsidR="00F90BDC" w:rsidRDefault="00F90BDC"/>
    <w:p w14:paraId="7F69F76B" w14:textId="77777777" w:rsidR="00F90BDC" w:rsidRDefault="00F90BDC">
      <w:r xmlns:w="http://schemas.openxmlformats.org/wordprocessingml/2006/main">
        <w:t xml:space="preserve">2. رومیان 8:35-39 "چه کسی ما را از محبت مسیح جدا خواهد کرد؟ مصیبت یا پریشانی یا جفا یا قحطی یا برهنگی یا خطر یا شمشیر؟... زیرا من مطمئن هستم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محبت خدا در خداوند ما مسیح عیسی جدا کنند.»</w:t>
      </w:r>
    </w:p>
    <w:p w14:paraId="1F45C4D3" w14:textId="77777777" w:rsidR="00F90BDC" w:rsidRDefault="00F90BDC"/>
    <w:p w14:paraId="529C9D5B" w14:textId="77777777" w:rsidR="00F90BDC" w:rsidRDefault="00F90BDC">
      <w:r xmlns:w="http://schemas.openxmlformats.org/wordprocessingml/2006/main">
        <w:t xml:space="preserve">اعمال رسولان 21:37 و چون قرار بود پولس را به قلعه ببرند، به فرمانده گفت: آیا می توانم با تو صحبت کنم؟ چه کسی گفت، آیا می توانی یونانی صحبت کنی؟</w:t>
      </w:r>
    </w:p>
    <w:p w14:paraId="5D4D8991" w14:textId="77777777" w:rsidR="00F90BDC" w:rsidRDefault="00F90BDC"/>
    <w:p w14:paraId="02A373E5" w14:textId="77777777" w:rsidR="00F90BDC" w:rsidRDefault="00F90BDC">
      <w:r xmlns:w="http://schemas.openxmlformats.org/wordprocessingml/2006/main">
        <w:t xml:space="preserve">پل شجاعانه درخواست اجازه می کند تا با کاپیتان ارشد صحبت کند.</w:t>
      </w:r>
    </w:p>
    <w:p w14:paraId="53A1C11A" w14:textId="77777777" w:rsidR="00F90BDC" w:rsidRDefault="00F90BDC"/>
    <w:p w14:paraId="7F79E307" w14:textId="77777777" w:rsidR="00F90BDC" w:rsidRDefault="00F90BDC">
      <w:r xmlns:w="http://schemas.openxmlformats.org/wordprocessingml/2006/main">
        <w:t xml:space="preserve">1. ایمان به خدا به ما شهامت می دهد تا با جسارت به دنبال مأموریت خود باشیم.</w:t>
      </w:r>
    </w:p>
    <w:p w14:paraId="0207798F" w14:textId="77777777" w:rsidR="00F90BDC" w:rsidRDefault="00F90BDC"/>
    <w:p w14:paraId="73CF19B8" w14:textId="77777777" w:rsidR="00F90BDC" w:rsidRDefault="00F90BDC">
      <w:r xmlns:w="http://schemas.openxmlformats.org/wordprocessingml/2006/main">
        <w:t xml:space="preserve">2. در مواجهه با موقعیت های سخت با جسارت و فروتنی صحبت کنید.</w:t>
      </w:r>
    </w:p>
    <w:p w14:paraId="6B1A9F94" w14:textId="77777777" w:rsidR="00F90BDC" w:rsidRDefault="00F90BDC"/>
    <w:p w14:paraId="7768EBB8" w14:textId="77777777" w:rsidR="00F90BDC" w:rsidRDefault="00F90BDC">
      <w:r xmlns:w="http://schemas.openxmlformats.org/wordprocessingml/2006/main">
        <w:t xml:space="preserve">1. اشعیا 41:10 «نترس، زیرا من با تو هستم. ناامید مباش، زیرا من خدای تو هستم. من تو را تقویت خواهم کرد، تو را یاری خواهم کرد، با دست راست عادل خود از تو حمایت خواهم کرد.»</w:t>
      </w:r>
    </w:p>
    <w:p w14:paraId="0F27F4E6" w14:textId="77777777" w:rsidR="00F90BDC" w:rsidRDefault="00F90BDC"/>
    <w:p w14:paraId="0AEAC332" w14:textId="77777777" w:rsidR="00F90BDC" w:rsidRDefault="00F90BDC">
      <w:r xmlns:w="http://schemas.openxmlformats.org/wordprocessingml/2006/main">
        <w:t xml:space="preserve">2. فیلیپیان 4: 6-7 «برای هیچ چیز نگران نباشید، بلکه در هر چیزی با دعا و تضرع و شکرگزاری درخواستهای خود را به خدا نشان دهید. و صلح خدا که از هر فهمی برتر است، قلب و ذهن شما را در مسیح عیسی حفظ خواهد کرد.»</w:t>
      </w:r>
    </w:p>
    <w:p w14:paraId="6B4F0C02" w14:textId="77777777" w:rsidR="00F90BDC" w:rsidRDefault="00F90BDC"/>
    <w:p w14:paraId="528CA76E" w14:textId="77777777" w:rsidR="00F90BDC" w:rsidRDefault="00F90BDC">
      <w:r xmlns:w="http://schemas.openxmlformats.org/wordprocessingml/2006/main">
        <w:t xml:space="preserve">اعمال رسولان 21:38 آیا تو آن مصری نیستی که پیش از این غوغا کرد و چهار هزار مرد قاتل را به بیابان برد؟</w:t>
      </w:r>
    </w:p>
    <w:p w14:paraId="790006CB" w14:textId="77777777" w:rsidR="00F90BDC" w:rsidRDefault="00F90BDC"/>
    <w:p w14:paraId="11117FCD" w14:textId="77777777" w:rsidR="00F90BDC" w:rsidRDefault="00F90BDC">
      <w:r xmlns:w="http://schemas.openxmlformats.org/wordprocessingml/2006/main">
        <w:t xml:space="preserve">فرمانده رومی از پولس پرسید که آیا او همان مصری است که غوغا به پا کرده و چهار هزار مرد را که مرتکب قتل شده اند را هدایت کرده است؟</w:t>
      </w:r>
    </w:p>
    <w:p w14:paraId="67609E3B" w14:textId="77777777" w:rsidR="00F90BDC" w:rsidRDefault="00F90BDC"/>
    <w:p w14:paraId="00A33792" w14:textId="77777777" w:rsidR="00F90BDC" w:rsidRDefault="00F90BDC">
      <w:r xmlns:w="http://schemas.openxmlformats.org/wordprocessingml/2006/main">
        <w:t xml:space="preserve">1. قدرت نفوذ: یادگیری برای دور کردن مردم از گناه</w:t>
      </w:r>
    </w:p>
    <w:p w14:paraId="1097925E" w14:textId="77777777" w:rsidR="00F90BDC" w:rsidRDefault="00F90BDC"/>
    <w:p w14:paraId="21D6C7B7" w14:textId="77777777" w:rsidR="00F90BDC" w:rsidRDefault="00F90BDC">
      <w:r xmlns:w="http://schemas.openxmlformats.org/wordprocessingml/2006/main">
        <w:t xml:space="preserve">2. هر مسیری راه خوبی نیست: شناخت و اجتناب از وسوسه</w:t>
      </w:r>
    </w:p>
    <w:p w14:paraId="47B872DC" w14:textId="77777777" w:rsidR="00F90BDC" w:rsidRDefault="00F90BDC"/>
    <w:p w14:paraId="0A1B4D09" w14:textId="77777777" w:rsidR="00F90BDC" w:rsidRDefault="00F90BDC">
      <w:r xmlns:w="http://schemas.openxmlformats.org/wordprocessingml/2006/main">
        <w:t xml:space="preserve">1. رومیان 6: 13 - "و اعضای خود را به عنوان ابزار ناراستی در برابر گناه قرار ندهید، بلکه خود را به عنوان زنده از مردگان به خدا و اعضای خود را به عنوان ابزار عدالت برای خدا معرفی کنید."</w:t>
      </w:r>
    </w:p>
    <w:p w14:paraId="54670BAA" w14:textId="77777777" w:rsidR="00F90BDC" w:rsidRDefault="00F90BDC"/>
    <w:p w14:paraId="103757D8" w14:textId="77777777" w:rsidR="00F90BDC" w:rsidRDefault="00F90BDC">
      <w:r xmlns:w="http://schemas.openxmlformats.org/wordprocessingml/2006/main">
        <w:t xml:space="preserve">2. غلاطیان 5: 19-21 - «اکنون اعمال بدن آشکار است: فسق، ناپاکی، نفسانی، بت پرستی، جادوگری، دشمنی، نزاع، حسادت، حملات خشم، رقابت، اختلاف، تفرقه، حسادت، مستی، عیاشی و چیزهایی از این قبیل همانطور که قبلاً به شما هشدار دادم به شما هشدار می دهم که کسانی که چنین کارهایی انجام می دهند وارث ملکوت خدا نخواهند شد.»</w:t>
      </w:r>
    </w:p>
    <w:p w14:paraId="3631C034" w14:textId="77777777" w:rsidR="00F90BDC" w:rsidRDefault="00F90BDC"/>
    <w:p w14:paraId="2DA7505A" w14:textId="77777777" w:rsidR="00F90BDC" w:rsidRDefault="00F90BDC">
      <w:r xmlns:w="http://schemas.openxmlformats.org/wordprocessingml/2006/main">
        <w:t xml:space="preserve">اعمال رسولان 21:39 اما پولس گفت: «من مردی یهودی هستم از شهر طرسوس، شهری در کیلیکیه، و شهروند شهر بی معنی هستم.</w:t>
      </w:r>
    </w:p>
    <w:p w14:paraId="06C24EC9" w14:textId="77777777" w:rsidR="00F90BDC" w:rsidRDefault="00F90BDC"/>
    <w:p w14:paraId="67553070" w14:textId="77777777" w:rsidR="00F90BDC" w:rsidRDefault="00F90BDC">
      <w:r xmlns:w="http://schemas.openxmlformats.org/wordprocessingml/2006/main">
        <w:t xml:space="preserve">پولس اجازه می خواهد که با مردم اورشلیم صحبت کند.</w:t>
      </w:r>
    </w:p>
    <w:p w14:paraId="4A30141A" w14:textId="77777777" w:rsidR="00F90BDC" w:rsidRDefault="00F90BDC"/>
    <w:p w14:paraId="317FF400" w14:textId="77777777" w:rsidR="00F90BDC" w:rsidRDefault="00F90BDC">
      <w:r xmlns:w="http://schemas.openxmlformats.org/wordprocessingml/2006/main">
        <w:t xml:space="preserve">1. هرگز از گفتن حقیقت خود دست نکشید</w:t>
      </w:r>
    </w:p>
    <w:p w14:paraId="14C07394" w14:textId="77777777" w:rsidR="00F90BDC" w:rsidRDefault="00F90BDC"/>
    <w:p w14:paraId="361EA47F" w14:textId="77777777" w:rsidR="00F90BDC" w:rsidRDefault="00F90BDC">
      <w:r xmlns:w="http://schemas.openxmlformats.org/wordprocessingml/2006/main">
        <w:t xml:space="preserve">2. قدرت عزم</w:t>
      </w:r>
    </w:p>
    <w:p w14:paraId="50996AA9" w14:textId="77777777" w:rsidR="00F90BDC" w:rsidRDefault="00F90BDC"/>
    <w:p w14:paraId="289DBD06" w14:textId="77777777" w:rsidR="00F90BDC" w:rsidRDefault="00F90BDC">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14:paraId="46694AAC" w14:textId="77777777" w:rsidR="00F90BDC" w:rsidRDefault="00F90BDC"/>
    <w:p w14:paraId="50628ADD" w14:textId="77777777" w:rsidR="00F90BDC" w:rsidRDefault="00F90BDC">
      <w:r xmlns:w="http://schemas.openxmlformats.org/wordprocessingml/2006/main">
        <w:t xml:space="preserve">2. فیلیپیان 4:13 - "من می توانم همه چیز را به وسیله مسیح که مرا تقویت می کند انجام دهم."</w:t>
      </w:r>
    </w:p>
    <w:p w14:paraId="6F762D14" w14:textId="77777777" w:rsidR="00F90BDC" w:rsidRDefault="00F90BDC"/>
    <w:p w14:paraId="23AC4E94" w14:textId="77777777" w:rsidR="00F90BDC" w:rsidRDefault="00F90BDC">
      <w:r xmlns:w="http://schemas.openxmlformats.org/wordprocessingml/2006/main">
        <w:t xml:space="preserve">اعمال رسولان 21:40 و چون به او اجازه داد، پولس روی پلکان ایستاد و با دست به مردم اشاره کرد. و چون سكوت شديد به زبان عبرى با ايشان سخن گفت و گفت:</w:t>
      </w:r>
    </w:p>
    <w:p w14:paraId="244F566A" w14:textId="77777777" w:rsidR="00F90BDC" w:rsidRDefault="00F90BDC"/>
    <w:p w14:paraId="12B2E166" w14:textId="77777777" w:rsidR="00F90BDC" w:rsidRDefault="00F90BDC">
      <w:r xmlns:w="http://schemas.openxmlformats.org/wordprocessingml/2006/main">
        <w:t xml:space="preserve">پولس روی پله ها ایستاد و به مردم اشاره کرد و در نتیجه سکوتی عظیم برقرار شد. سپس به زبان عبری با آنها صحبت کرد.</w:t>
      </w:r>
    </w:p>
    <w:p w14:paraId="737DC511" w14:textId="77777777" w:rsidR="00F90BDC" w:rsidRDefault="00F90BDC"/>
    <w:p w14:paraId="3AFE142A" w14:textId="77777777" w:rsidR="00F90BDC" w:rsidRDefault="00F90BDC">
      <w:r xmlns:w="http://schemas.openxmlformats.org/wordprocessingml/2006/main">
        <w:t xml:space="preserve">1. قدرت سکوت در دنیای پر سر و صدا</w:t>
      </w:r>
    </w:p>
    <w:p w14:paraId="405853D1" w14:textId="77777777" w:rsidR="00F90BDC" w:rsidRDefault="00F90BDC"/>
    <w:p w14:paraId="17945A7C" w14:textId="77777777" w:rsidR="00F90BDC" w:rsidRDefault="00F90BDC">
      <w:r xmlns:w="http://schemas.openxmlformats.org/wordprocessingml/2006/main">
        <w:t xml:space="preserve">2. اهمیت بیان کلمات حیات بخش</w:t>
      </w:r>
    </w:p>
    <w:p w14:paraId="31600D8E" w14:textId="77777777" w:rsidR="00F90BDC" w:rsidRDefault="00F90BDC"/>
    <w:p w14:paraId="4CF4D781" w14:textId="77777777" w:rsidR="00F90BDC" w:rsidRDefault="00F90BDC">
      <w:r xmlns:w="http://schemas.openxmlformats.org/wordprocessingml/2006/main">
        <w:t xml:space="preserve">1. مزمور 46:10 "سکوت کن و بدان که من خدا هستم"</w:t>
      </w:r>
    </w:p>
    <w:p w14:paraId="67FC3E50" w14:textId="77777777" w:rsidR="00F90BDC" w:rsidRDefault="00F90BDC"/>
    <w:p w14:paraId="52EF63B8" w14:textId="77777777" w:rsidR="00F90BDC" w:rsidRDefault="00F90BDC">
      <w:r xmlns:w="http://schemas.openxmlformats.org/wordprocessingml/2006/main">
        <w:t xml:space="preserve">2. امثال 18:21 "مرگ و زندگی در قدرت زبان است"</w:t>
      </w:r>
    </w:p>
    <w:p w14:paraId="44D16FD2" w14:textId="77777777" w:rsidR="00F90BDC" w:rsidRDefault="00F90BDC"/>
    <w:p w14:paraId="7B4BC94D" w14:textId="77777777" w:rsidR="00F90BDC" w:rsidRDefault="00F90BDC">
      <w:r xmlns:w="http://schemas.openxmlformats.org/wordprocessingml/2006/main">
        <w:t xml:space="preserve">اعمال 22 دفاع پولس در مقابل جمعیت در اورشلیم، شهروندی رومی او را که او را از شلاق نجات داد و نقشه کشتن او را بازگو می کند.</w:t>
      </w:r>
    </w:p>
    <w:p w14:paraId="257688BC" w14:textId="77777777" w:rsidR="00F90BDC" w:rsidRDefault="00F90BDC"/>
    <w:p w14:paraId="4F684E37" w14:textId="77777777" w:rsidR="00F90BDC" w:rsidRDefault="00F90BDC">
      <w:r xmlns:w="http://schemas.openxmlformats.org/wordprocessingml/2006/main">
        <w:t xml:space="preserve">پاراگراف اول: این فصل با خطاب کردن پولس به جمعیت به زبان آرامی آغاز می‌شود و زندگی اولیه‌اش را به‌عنوان یهودی مؤمنی که زیر نظر جمالئیل درس می‌خواند و آزار و شکنجه پیروان «راه» را بازگو می‌کند. او سپس تغییر دین خود را در جاده دمشق نقل می کند - که چگونه نور درخشانی از بهشت او را کور کرد و صدای عیسی را شنید که می پرسید چرا او را آزار می دهد. مردی به نام حنانیا، یک </w:t>
      </w:r>
      <w:r xmlns:w="http://schemas.openxmlformats.org/wordprocessingml/2006/main">
        <w:lastRenderedPageBreak xmlns:w="http://schemas.openxmlformats.org/wordprocessingml/2006/main"/>
      </w:r>
      <w:r xmlns:w="http://schemas.openxmlformats.org/wordprocessingml/2006/main">
        <w:t xml:space="preserve">ناظر عابد شریعت که نزد همه یهودیان ساکن آنجا بسیار مورد احترام بود، نزد او آمد و به او گفت که خدا او را برگزیده است تا اراده خود را بداند. شنیده شده بود (اعمال رسولان 22: 1-15).</w:t>
      </w:r>
    </w:p>
    <w:p w14:paraId="6F8D7D7A" w14:textId="77777777" w:rsidR="00F90BDC" w:rsidRDefault="00F90BDC"/>
    <w:p w14:paraId="2213A7EF" w14:textId="77777777" w:rsidR="00F90BDC" w:rsidRDefault="00F90BDC">
      <w:r xmlns:w="http://schemas.openxmlformats.org/wordprocessingml/2006/main">
        <w:t xml:space="preserve">پاراگراف دوم: او همچنین توضیح داد که چگونه در رؤیایی هنگام دعا در معبد، خداوند به او دستور داده بود که اورشلیم را به سرعت ترک کند، زیرا مردم شهادت در مورد او را نمی پذیرفتند، اما وقتی اعتراض کردند که می دانستند چگونه کلیسای تحت تعقیب اورشلیم قتل استفان لرد را تایید کرد، گفت: برو من می فرستم. ای غیریهودیان دور» (اعمال رسولان 22: 17-21). جمعیت تا این لحظه گوش دادند، اما وقتی پولس از مأموریت غیریهودیان نام برد، صدای خود را بلند کردند و فریاد زدند: «این مرد را از زمین پاک کن! او مناسب زنده نیست! در حالی که فریاد می زدند و ردای خود را بیرون می انداختند و خاک به داخل هوا می ریختند، فرمانده دستور داد که پولس را به پادگان ببرند تا او را شلاق بزنند و بازجویی کنند تا بفهمید چرا مردم اینگونه بر سر او فریاد می زنند (اعمال رسولان 22:22-24).</w:t>
      </w:r>
    </w:p>
    <w:p w14:paraId="671E43FA" w14:textId="77777777" w:rsidR="00F90BDC" w:rsidRDefault="00F90BDC"/>
    <w:p w14:paraId="0F22CAF4" w14:textId="77777777" w:rsidR="00F90BDC" w:rsidRDefault="00F90BDC">
      <w:r xmlns:w="http://schemas.openxmlformats.org/wordprocessingml/2006/main">
        <w:t xml:space="preserve">پاراگراف 3: هنگامی که او را دراز کردند تا او را شلاق بزنند، پولس از صدیقی که آنجا ایستاده بود پرسید: "آیا برای شما قانونی است که شهروند رومی را که حتی مجرم شناخته نشده است شلاق بزنید؟" وقتی صددرصد این را شنید، فرمانده گفت: «می‌خواهی چه کار کنی؟ این مرد شهروند رومی است. فرمانده رفت، پولس پرسید: "به من بگو شهروند رومی هستی؟" هنگامی که فرمانده تایید شد گفت که این یک قیمت عالی است، اما پل پاسخ داد "من به دنیا آمدم." کسانی که در حال بازجویی بودند، بلافاصله پس از اینکه متوجه شدند که او شهروند رومی است، کسانی که نزدیک ایستاده بودند، ترسیدند (اعمال رسولان 22: 25-29). روز بعد، زیرا می خواستم دلیل واقعی را بیابم که چرا یهودیانی که علیه بی بند و بارها اتهام می زنند، سران کاهنان را گرد هم می آوردند که کل سنهدرین دستور داد آنها را به حضور خود بیاورند (اعمال رسولان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اعمال رسولان 22:1 ای مردان، برادران و پدران، دفاعیه من را که اکنون از شما می کنم بشنوید.</w:t>
      </w:r>
    </w:p>
    <w:p w14:paraId="40A06D78" w14:textId="77777777" w:rsidR="00F90BDC" w:rsidRDefault="00F90BDC"/>
    <w:p w14:paraId="65946165" w14:textId="77777777" w:rsidR="00F90BDC" w:rsidRDefault="00F90BDC">
      <w:r xmlns:w="http://schemas.openxmlformats.org/wordprocessingml/2006/main">
        <w:t xml:space="preserve">پولس در برابر قوم یهود از خود دفاع می کند.</w:t>
      </w:r>
    </w:p>
    <w:p w14:paraId="08694081" w14:textId="77777777" w:rsidR="00F90BDC" w:rsidRDefault="00F90BDC"/>
    <w:p w14:paraId="48DC3C0D" w14:textId="77777777" w:rsidR="00F90BDC" w:rsidRDefault="00F90BDC">
      <w:r xmlns:w="http://schemas.openxmlformats.org/wordprocessingml/2006/main">
        <w:t xml:space="preserve">1: همه ما باید آماده دفاع از عقاید و ایمان خود باشیم.</w:t>
      </w:r>
    </w:p>
    <w:p w14:paraId="43F8987D" w14:textId="77777777" w:rsidR="00F90BDC" w:rsidRDefault="00F90BDC"/>
    <w:p w14:paraId="32FEBE1D" w14:textId="77777777" w:rsidR="00F90BDC" w:rsidRDefault="00F90BDC">
      <w:r xmlns:w="http://schemas.openxmlformats.org/wordprocessingml/2006/main">
        <w:t xml:space="preserve">2: ما باید به خدا اعتماد کنیم و به او ایمان داشته باشیم تا مدافع ما باشد.</w:t>
      </w:r>
    </w:p>
    <w:p w14:paraId="71D03C0B" w14:textId="77777777" w:rsidR="00F90BDC" w:rsidRDefault="00F90BDC"/>
    <w:p w14:paraId="5C9C6635" w14:textId="77777777" w:rsidR="00F90BDC" w:rsidRDefault="00F90BDC">
      <w:r xmlns:w="http://schemas.openxmlformats.org/wordprocessingml/2006/main">
        <w:t xml:space="preserve">1: رومیان 10:9-10 "که اگر با دهان خود به عیسی خداوند اعتراف کنی و در دل خود ایمان آور که خدا او را از مردگان برخیزانده است، نجات خواهی یافت. زیرا انسان با دل به عدالت ایمان دارد. و با زبان برای نجات اعتراف می شود.»</w:t>
      </w:r>
    </w:p>
    <w:p w14:paraId="7709F4F7" w14:textId="77777777" w:rsidR="00F90BDC" w:rsidRDefault="00F90BDC"/>
    <w:p w14:paraId="54078F48" w14:textId="77777777" w:rsidR="00F90BDC" w:rsidRDefault="00F90BDC">
      <w:r xmlns:w="http://schemas.openxmlformats.org/wordprocessingml/2006/main">
        <w:t xml:space="preserve">2: مزمور 27:1 "خداوند نور و نجات من است، از چه کسی بترسم؟ خداوند قوت زندگی من است، از چه کسی بترسم؟"</w:t>
      </w:r>
    </w:p>
    <w:p w14:paraId="41109832" w14:textId="77777777" w:rsidR="00F90BDC" w:rsidRDefault="00F90BDC"/>
    <w:p w14:paraId="34AB843E" w14:textId="77777777" w:rsidR="00F90BDC" w:rsidRDefault="00F90BDC">
      <w:r xmlns:w="http://schemas.openxmlformats.org/wordprocessingml/2006/main">
        <w:t xml:space="preserve">اعمال رسولان 22:2 (و چون شنیدند که او به زبان عبری با آنها صحبت می کند، بیشتر سکوت کردند و او گفت:)</w:t>
      </w:r>
    </w:p>
    <w:p w14:paraId="32FCFC57" w14:textId="77777777" w:rsidR="00F90BDC" w:rsidRDefault="00F90BDC"/>
    <w:p w14:paraId="2E6969D4" w14:textId="77777777" w:rsidR="00F90BDC" w:rsidRDefault="00F90BDC">
      <w:r xmlns:w="http://schemas.openxmlformats.org/wordprocessingml/2006/main">
        <w:t xml:space="preserve">سخنان پولس در برابر سنهدرین: پولس تغییر دین خود را بازگو می کند و اعضای سنهدرین را خطاب می کند و به زبان عبری با آنها صحبت می کند.</w:t>
      </w:r>
    </w:p>
    <w:p w14:paraId="1D0DA3CA" w14:textId="77777777" w:rsidR="00F90BDC" w:rsidRDefault="00F90BDC"/>
    <w:p w14:paraId="2F513195" w14:textId="77777777" w:rsidR="00F90BDC" w:rsidRDefault="00F90BDC">
      <w:r xmlns:w="http://schemas.openxmlformats.org/wordprocessingml/2006/main">
        <w:t xml:space="preserve">1. خدا می تواند ما را متحول کند اگر ما به اراده او باز باشیم.</w:t>
      </w:r>
    </w:p>
    <w:p w14:paraId="58E7F99E" w14:textId="77777777" w:rsidR="00F90BDC" w:rsidRDefault="00F90BDC"/>
    <w:p w14:paraId="56601018" w14:textId="77777777" w:rsidR="00F90BDC" w:rsidRDefault="00F90BDC">
      <w:r xmlns:w="http://schemas.openxmlformats.org/wordprocessingml/2006/main">
        <w:t xml:space="preserve">2. خداوند می تواند از هر یک از ما برای هدف خود به شیوه خاص خود استفاده کند.</w:t>
      </w:r>
    </w:p>
    <w:p w14:paraId="3E563F90" w14:textId="77777777" w:rsidR="00F90BDC" w:rsidRDefault="00F90BDC"/>
    <w:p w14:paraId="0DD13ECC" w14:textId="77777777" w:rsidR="00F90BDC" w:rsidRDefault="00F90BDC">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14:paraId="2F62D687" w14:textId="77777777" w:rsidR="00F90BDC" w:rsidRDefault="00F90BDC"/>
    <w:p w14:paraId="7DCCB847" w14:textId="77777777" w:rsidR="00F90BDC" w:rsidRDefault="00F90BDC">
      <w:r xmlns:w="http://schemas.openxmlformats.org/wordprocessingml/2006/main">
        <w:t xml:space="preserve">2. افسسیان 2:10 - زیرا ما ساخته او هستیم که در مسیح عیسی برای اعمال نیکی که خدا از قبل آماده کرده بود آفریده شد تا در آنها گام برداریم.</w:t>
      </w:r>
    </w:p>
    <w:p w14:paraId="31C687AF" w14:textId="77777777" w:rsidR="00F90BDC" w:rsidRDefault="00F90BDC"/>
    <w:p w14:paraId="28502336" w14:textId="77777777" w:rsidR="00F90BDC" w:rsidRDefault="00F90BDC">
      <w:r xmlns:w="http://schemas.openxmlformats.org/wordprocessingml/2006/main">
        <w:t xml:space="preserve">اعمال رسولان 22:3 من به راستی مردی یهودی هستم که در طرسوس، شهری در قلیقیه به دنیا آمدم، اما در این شهر در زیر پای جمالئیل بزرگ شدم و بر اساس روش کامل شریعت پدران تعلیم دادم. نسبت به خدا غیرت داشت، همانطور که امروز همه شما هستید.</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مردی یهودی بود که در طرسوس، کیلیکیه به دنیا آمد و در اورشلیم بزرگ شد و طبق شریعت یهود توسط جمالئیل تعلیم داد. او در ایمان خود غیرت داشت، مانند یهودیانی که او را شنیدند.</w:t>
      </w:r>
    </w:p>
    <w:p w14:paraId="13F2B0A7" w14:textId="77777777" w:rsidR="00F90BDC" w:rsidRDefault="00F90BDC"/>
    <w:p w14:paraId="606FA0DA" w14:textId="77777777" w:rsidR="00F90BDC" w:rsidRDefault="00F90BDC">
      <w:r xmlns:w="http://schemas.openxmlformats.org/wordprocessingml/2006/main">
        <w:t xml:space="preserve">1. یافتن غیرت برای خدا در مکان های ناآشنا</w:t>
      </w:r>
    </w:p>
    <w:p w14:paraId="357AAF27" w14:textId="77777777" w:rsidR="00F90BDC" w:rsidRDefault="00F90BDC"/>
    <w:p w14:paraId="3E9E2A7C" w14:textId="77777777" w:rsidR="00F90BDC" w:rsidRDefault="00F90BDC">
      <w:r xmlns:w="http://schemas.openxmlformats.org/wordprocessingml/2006/main">
        <w:t xml:space="preserve">2. رشد ایمان از طریق فداکاری و اطاعت</w:t>
      </w:r>
    </w:p>
    <w:p w14:paraId="54D09D2E" w14:textId="77777777" w:rsidR="00F90BDC" w:rsidRDefault="00F90BDC"/>
    <w:p w14:paraId="622AC826" w14:textId="77777777" w:rsidR="00F90BDC" w:rsidRDefault="00F90BDC">
      <w:r xmlns:w="http://schemas.openxmlformats.org/wordprocessingml/2006/main">
        <w:t xml:space="preserve">1. رومیان 10:2 - زیرا من به آنها شهادت می دهم که غیرت خدا را دارند، اما نه بر اساس دانش.</w:t>
      </w:r>
    </w:p>
    <w:p w14:paraId="1E4D3CDD" w14:textId="77777777" w:rsidR="00F90BDC" w:rsidRDefault="00F90BDC"/>
    <w:p w14:paraId="1424A2B6" w14:textId="77777777" w:rsidR="00F90BDC" w:rsidRDefault="00F90BDC">
      <w:r xmlns:w="http://schemas.openxmlformats.org/wordprocessingml/2006/main">
        <w:t xml:space="preserve">2. یعقوب 1:22 - اما شما عمل کنندگان کلام باشید، نه فقط شنوندگان، بلکه خود را فریب دهید.</w:t>
      </w:r>
    </w:p>
    <w:p w14:paraId="5C82CAFA" w14:textId="77777777" w:rsidR="00F90BDC" w:rsidRDefault="00F90BDC"/>
    <w:p w14:paraId="20B1AEC4" w14:textId="77777777" w:rsidR="00F90BDC" w:rsidRDefault="00F90BDC">
      <w:r xmlns:w="http://schemas.openxmlformats.org/wordprocessingml/2006/main">
        <w:t xml:space="preserve">اعمال رسولان 22:4 و من از این طریق تا سر حد مرگ جفا کردم و مردان و زنان را به بند انداختم و به زندان انداختم.</w:t>
      </w:r>
    </w:p>
    <w:p w14:paraId="5B8A55CA" w14:textId="77777777" w:rsidR="00F90BDC" w:rsidRDefault="00F90BDC"/>
    <w:p w14:paraId="650A1640" w14:textId="77777777" w:rsidR="00F90BDC" w:rsidRDefault="00F90BDC">
      <w:r xmlns:w="http://schemas.openxmlformats.org/wordprocessingml/2006/main">
        <w:t xml:space="preserve">پولس مسیحیان را تا سر حد مرگ مورد آزار و اذیت قرار داده بود و مردان و زنان را زندانی کرده بود.</w:t>
      </w:r>
    </w:p>
    <w:p w14:paraId="4F04765B" w14:textId="77777777" w:rsidR="00F90BDC" w:rsidRDefault="00F90BDC"/>
    <w:p w14:paraId="793D6A7B" w14:textId="77777777" w:rsidR="00F90BDC" w:rsidRDefault="00F90BDC">
      <w:r xmlns:w="http://schemas.openxmlformats.org/wordprocessingml/2006/main">
        <w:t xml:space="preserve">1. قدرت آزار و اذیت: چگونه اعمال ما می تواند عواقب ناخواسته داشته باشد</w:t>
      </w:r>
    </w:p>
    <w:p w14:paraId="442AE054" w14:textId="77777777" w:rsidR="00F90BDC" w:rsidRDefault="00F90BDC"/>
    <w:p w14:paraId="3BECC2DE" w14:textId="77777777" w:rsidR="00F90BDC" w:rsidRDefault="00F90BDC">
      <w:r xmlns:w="http://schemas.openxmlformats.org/wordprocessingml/2006/main">
        <w:t xml:space="preserve">2. زندگی با اعتقاد: وفادار ماندن به دعوت خدا</w:t>
      </w:r>
    </w:p>
    <w:p w14:paraId="04FC9C03" w14:textId="77777777" w:rsidR="00F90BDC" w:rsidRDefault="00F90BDC"/>
    <w:p w14:paraId="69F9DF00" w14:textId="77777777" w:rsidR="00F90BDC" w:rsidRDefault="00F90BDC">
      <w:r xmlns:w="http://schemas.openxmlformats.org/wordprocessingml/2006/main">
        <w:t xml:space="preserve">1. متی 5: 10-11: "خوشا به حال کسانی که به خاطر عدالت مورد آزار و اذیت قرار می گیرند، زیرا ملکوت آسمان از آن آنهاست. خوشا به حال شما وقتی که دیگران شما را دشنام دهند و آزار دهند و هر نوع بدی را بر شما به دروغ بر من بگویند. حساب."</w:t>
      </w:r>
    </w:p>
    <w:p w14:paraId="31ED00E1" w14:textId="77777777" w:rsidR="00F90BDC" w:rsidRDefault="00F90BDC"/>
    <w:p w14:paraId="6C479792" w14:textId="77777777" w:rsidR="00F90BDC" w:rsidRDefault="00F90BDC">
      <w:r xmlns:w="http://schemas.openxmlformats.org/wordprocessingml/2006/main">
        <w:t xml:space="preserve">2. رومیان 12: 14: "بر کسانی که به شما جفا می کنند، برکت دهید و آنها را نفرین نکنید."</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22:5 همانطور که کاهن اعظم نیز شهادت می دهد من و تمام اموال مشایخ. از آنها نیز نامه هایی به برادران دریافت کردم و به دمشق رفتم تا آنانی را که در آنجا مقید بودند به اورشلیم بیاورم. مجازات کرد.</w:t>
      </w:r>
    </w:p>
    <w:p w14:paraId="52298374" w14:textId="77777777" w:rsidR="00F90BDC" w:rsidRDefault="00F90BDC"/>
    <w:p w14:paraId="1DA4D5D4" w14:textId="77777777" w:rsidR="00F90BDC" w:rsidRDefault="00F90BDC">
      <w:r xmlns:w="http://schemas.openxmlformats.org/wordprocessingml/2006/main">
        <w:t xml:space="preserve">پولس نامه هایی از کاهن اعظم و بزرگان اورشلیم دریافت کرد تا مسیحیان دمشق را به اورشلیم بازگرداند تا مجازات شوند.</w:t>
      </w:r>
    </w:p>
    <w:p w14:paraId="57ABF3F1" w14:textId="77777777" w:rsidR="00F90BDC" w:rsidRDefault="00F90BDC"/>
    <w:p w14:paraId="7ABA3ACA" w14:textId="77777777" w:rsidR="00F90BDC" w:rsidRDefault="00F90BDC">
      <w:r xmlns:w="http://schemas.openxmlformats.org/wordprocessingml/2006/main">
        <w:t xml:space="preserve">1. درک ترس از عذاب خداوند</w:t>
      </w:r>
    </w:p>
    <w:p w14:paraId="556E5A35" w14:textId="77777777" w:rsidR="00F90BDC" w:rsidRDefault="00F90BDC"/>
    <w:p w14:paraId="058782CB" w14:textId="77777777" w:rsidR="00F90BDC" w:rsidRDefault="00F90BDC">
      <w:r xmlns:w="http://schemas.openxmlformats.org/wordprocessingml/2006/main">
        <w:t xml:space="preserve">2. اهمیت اطاعت از رهبری</w:t>
      </w:r>
    </w:p>
    <w:p w14:paraId="3AB14990" w14:textId="77777777" w:rsidR="00F90BDC" w:rsidRDefault="00F90BDC"/>
    <w:p w14:paraId="3E5FEC69" w14:textId="77777777" w:rsidR="00F90BDC" w:rsidRDefault="00F90BDC">
      <w:r xmlns:w="http://schemas.openxmlformats.org/wordprocessingml/2006/main">
        <w:t xml:space="preserve">1. امثال 16:6 - با ترس خداوند، مردم از شر دور می شوند.</w:t>
      </w:r>
    </w:p>
    <w:p w14:paraId="00FD3C7C" w14:textId="77777777" w:rsidR="00F90BDC" w:rsidRDefault="00F90BDC"/>
    <w:p w14:paraId="0E060757" w14:textId="77777777" w:rsidR="00F90BDC" w:rsidRDefault="00F90BDC">
      <w:r xmlns:w="http://schemas.openxmlformats.org/wordprocessingml/2006/main">
        <w:t xml:space="preserve">2. رومیان 13: 1-7 - هر نفسی تابع نیروهای برتر باشد. زیرا هیچ نیرویی جز خدا نیست: قدرتهای موجود از جانب خدا مقرر شده است.</w:t>
      </w:r>
    </w:p>
    <w:p w14:paraId="1854411E" w14:textId="77777777" w:rsidR="00F90BDC" w:rsidRDefault="00F90BDC"/>
    <w:p w14:paraId="7352D6D4" w14:textId="77777777" w:rsidR="00F90BDC" w:rsidRDefault="00F90BDC">
      <w:r xmlns:w="http://schemas.openxmlformats.org/wordprocessingml/2006/main">
        <w:t xml:space="preserve">اعمال رسولان 22:6 و واقع شد که چون سفر می کردم و نزدیک ظهر به دمشق نزدیک می شدم، ناگهان نور عظیمی از آسمان در اطراف من تابید.</w:t>
      </w:r>
    </w:p>
    <w:p w14:paraId="4C086AAE" w14:textId="77777777" w:rsidR="00F90BDC" w:rsidRDefault="00F90BDC"/>
    <w:p w14:paraId="79F16767" w14:textId="77777777" w:rsidR="00F90BDC" w:rsidRDefault="00F90BDC">
      <w:r xmlns:w="http://schemas.openxmlformats.org/wordprocessingml/2006/main">
        <w:t xml:space="preserve">هنگامی که پولس به دمشق سفر می کرد، ناگهان نور عظیمی از آسمان در اطراف او تابید.</w:t>
      </w:r>
    </w:p>
    <w:p w14:paraId="3D18E496" w14:textId="77777777" w:rsidR="00F90BDC" w:rsidRDefault="00F90BDC"/>
    <w:p w14:paraId="7F06263B" w14:textId="77777777" w:rsidR="00F90BDC" w:rsidRDefault="00F90BDC">
      <w:r xmlns:w="http://schemas.openxmlformats.org/wordprocessingml/2006/main">
        <w:t xml:space="preserve">1. قدرت حضور خدا - بررسی چگونگی مواجهه با حضور خدا می تواند به لحظات تغییر دهنده زندگی منجر شود.</w:t>
      </w:r>
    </w:p>
    <w:p w14:paraId="29F59A2C" w14:textId="77777777" w:rsidR="00F90BDC" w:rsidRDefault="00F90BDC"/>
    <w:p w14:paraId="4E2863D3" w14:textId="77777777" w:rsidR="00F90BDC" w:rsidRDefault="00F90BDC">
      <w:r xmlns:w="http://schemas.openxmlformats.org/wordprocessingml/2006/main">
        <w:t xml:space="preserve">2. سفرهایمان را با ایمان پیش ببریم - یاد بگیریم در سفرهایمان به خدا اعتماد کنیم و اینکه او چگونه برای ما برنامه دارد.</w:t>
      </w:r>
    </w:p>
    <w:p w14:paraId="7E8A6752" w14:textId="77777777" w:rsidR="00F90BDC" w:rsidRDefault="00F90BDC"/>
    <w:p w14:paraId="1EAAB48B" w14:textId="77777777" w:rsidR="00F90BDC" w:rsidRDefault="00F90BDC">
      <w:r xmlns:w="http://schemas.openxmlformats.org/wordprocessingml/2006/main">
        <w:t xml:space="preserve">1. اشعیا 40:31 - ? </w:t>
      </w:r>
      <w:r xmlns:w="http://schemas.openxmlformats.org/wordprocessingml/2006/main">
        <w:rPr>
          <w:rFonts w:ascii="맑은 고딕 Semilight" w:hAnsi="맑은 고딕 Semilight"/>
        </w:rPr>
        <w:t xml:space="preserve">زیرا </w:t>
      </w:r>
      <w:r xmlns:w="http://schemas.openxmlformats.org/wordprocessingml/2006/main">
        <w:t xml:space="preserve">کسانی که بر خداوند انتظار می‌کشند نیروی خود را تجدید خواهند کرد. آنها </w:t>
      </w:r>
      <w:r xmlns:w="http://schemas.openxmlformats.org/wordprocessingml/2006/main">
        <w:t xml:space="preserve">با بال مانند عقاب </w:t>
      </w:r>
      <w:r xmlns:w="http://schemas.openxmlformats.org/wordprocessingml/2006/main">
        <w:t xml:space="preserve">سوار خواهند شد . </w:t>
      </w:r>
      <w:r xmlns:w="http://schemas.openxmlformats.org/wordprocessingml/2006/main">
        <w:lastRenderedPageBreak xmlns:w="http://schemas.openxmlformats.org/wordprocessingml/2006/main"/>
      </w:r>
      <w:r xmlns:w="http://schemas.openxmlformats.org/wordprocessingml/2006/main">
        <w:t xml:space="preserve">آنها خواهند دوید و خسته نخواهند شد. و آنها راه می روند و غش نمی کنند.</w:t>
      </w:r>
    </w:p>
    <w:p w14:paraId="15DD06CD" w14:textId="77777777" w:rsidR="00F90BDC" w:rsidRDefault="00F90BDC"/>
    <w:p w14:paraId="5B5A92D4" w14:textId="77777777" w:rsidR="00F90BDC" w:rsidRDefault="00F90BDC">
      <w:r xmlns:w="http://schemas.openxmlformats.org/wordprocessingml/2006/main">
        <w:t xml:space="preserve">2. عبرانیان 11:1 - ? </w:t>
      </w:r>
      <w:r xmlns:w="http://schemas.openxmlformats.org/wordprocessingml/2006/main">
        <w:rPr>
          <w:rFonts w:ascii="맑은 고딕 Semilight" w:hAnsi="맑은 고딕 Semilight"/>
        </w:rPr>
        <w:t xml:space="preserve">وای </w:t>
      </w:r>
      <w:r xmlns:w="http://schemas.openxmlformats.org/wordprocessingml/2006/main">
        <w:t xml:space="preserve">ایمان، جوهر چیزهایی است که به آنها امید می رود، شاهد چیزهایی است که دیده نمی شوند.</w:t>
      </w:r>
    </w:p>
    <w:p w14:paraId="3CBFBD3C" w14:textId="77777777" w:rsidR="00F90BDC" w:rsidRDefault="00F90BDC"/>
    <w:p w14:paraId="22CB880E" w14:textId="77777777" w:rsidR="00F90BDC" w:rsidRDefault="00F90BDC">
      <w:r xmlns:w="http://schemas.openxmlformats.org/wordprocessingml/2006/main">
        <w:t xml:space="preserve">اعمال رسولان 22:7 و به زمین افتادم و صدایی شنیدم که به من می‌گفت: «شائول، شائول، چرا به من جفا می‌کنی؟»</w:t>
      </w:r>
    </w:p>
    <w:p w14:paraId="752F5215" w14:textId="77777777" w:rsidR="00F90BDC" w:rsidRDefault="00F90BDC"/>
    <w:p w14:paraId="336CD708" w14:textId="77777777" w:rsidR="00F90BDC" w:rsidRDefault="00F90BDC">
      <w:r xmlns:w="http://schemas.openxmlformats.org/wordprocessingml/2006/main">
        <w:t xml:space="preserve">شائول به زمین زده می شود و صدایی را می شنود که می پرسد چرا او را آزار می دهد.</w:t>
      </w:r>
    </w:p>
    <w:p w14:paraId="71821ADB" w14:textId="77777777" w:rsidR="00F90BDC" w:rsidRDefault="00F90BDC"/>
    <w:p w14:paraId="274D324E" w14:textId="77777777" w:rsidR="00F90BDC" w:rsidRDefault="00F90BDC">
      <w:r xmlns:w="http://schemas.openxmlformats.org/wordprocessingml/2006/main">
        <w:t xml:space="preserve">1. نیاز به تسلیم در برابر خداوند؟ </w:t>
      </w:r>
      <w:r xmlns:w="http://schemas.openxmlformats.org/wordprocessingml/2006/main">
        <w:rPr>
          <w:rFonts w:ascii="맑은 고딕 Semilight" w:hAnsi="맑은 고딕 Semilight"/>
        </w:rPr>
        <w:t xml:space="preserve">셲 </w:t>
      </w:r>
      <w:r xmlns:w="http://schemas.openxmlformats.org/wordprocessingml/2006/main">
        <w:t xml:space="preserve">قدرت</w:t>
      </w:r>
    </w:p>
    <w:p w14:paraId="578F9FCB" w14:textId="77777777" w:rsidR="00F90BDC" w:rsidRDefault="00F90BDC"/>
    <w:p w14:paraId="3BF21732" w14:textId="77777777" w:rsidR="00F90BDC" w:rsidRDefault="00F90BDC">
      <w:r xmlns:w="http://schemas.openxmlformats.org/wordprocessingml/2006/main">
        <w:t xml:space="preserve">2. خطر آزار خدا؟ </w:t>
      </w:r>
      <w:r xmlns:w="http://schemas.openxmlformats.org/wordprocessingml/2006/main">
        <w:rPr>
          <w:rFonts w:ascii="맑은 고딕 Semilight" w:hAnsi="맑은 고딕 Semilight"/>
        </w:rPr>
        <w:t xml:space="preserve">셲 </w:t>
      </w:r>
      <w:r xmlns:w="http://schemas.openxmlformats.org/wordprocessingml/2006/main">
        <w:t xml:space="preserve">مردم</w:t>
      </w:r>
    </w:p>
    <w:p w14:paraId="5170BAF2" w14:textId="77777777" w:rsidR="00F90BDC" w:rsidRDefault="00F90BDC"/>
    <w:p w14:paraId="6CC0B153" w14:textId="77777777" w:rsidR="00F90BDC" w:rsidRDefault="00F90BDC">
      <w:r xmlns:w="http://schemas.openxmlformats.org/wordprocessingml/2006/main">
        <w:t xml:space="preserve">1. عبرانیان 12:25-29</w:t>
      </w:r>
    </w:p>
    <w:p w14:paraId="375FAE12" w14:textId="77777777" w:rsidR="00F90BDC" w:rsidRDefault="00F90BDC"/>
    <w:p w14:paraId="6CA5B82F" w14:textId="77777777" w:rsidR="00F90BDC" w:rsidRDefault="00F90BDC">
      <w:r xmlns:w="http://schemas.openxmlformats.org/wordprocessingml/2006/main">
        <w:t xml:space="preserve">2. رومیان 10:13-15</w:t>
      </w:r>
    </w:p>
    <w:p w14:paraId="2C97E680" w14:textId="77777777" w:rsidR="00F90BDC" w:rsidRDefault="00F90BDC"/>
    <w:p w14:paraId="5A72870D" w14:textId="77777777" w:rsidR="00F90BDC" w:rsidRDefault="00F90BDC">
      <w:r xmlns:w="http://schemas.openxmlformats.org/wordprocessingml/2006/main">
        <w:t xml:space="preserve">اعمال رسولان 22:8 و من جواب دادم که تو کیستی ای خداوند؟ و او به من گفت: من عیسی ناصری هستم که تو به او جفا می کنی.</w:t>
      </w:r>
    </w:p>
    <w:p w14:paraId="76B3F3A8" w14:textId="77777777" w:rsidR="00F90BDC" w:rsidRDefault="00F90BDC"/>
    <w:p w14:paraId="7097707C" w14:textId="77777777" w:rsidR="00F90BDC" w:rsidRDefault="00F90BDC">
      <w:r xmlns:w="http://schemas.openxmlformats.org/wordprocessingml/2006/main">
        <w:t xml:space="preserve">پولس با عیسی برخورد می کند و عیسی از او می پرسد که چرا او را آزار می دهد.</w:t>
      </w:r>
    </w:p>
    <w:p w14:paraId="7CC33A02" w14:textId="77777777" w:rsidR="00F90BDC" w:rsidRDefault="00F90BDC"/>
    <w:p w14:paraId="68954D65" w14:textId="77777777" w:rsidR="00F90BDC" w:rsidRDefault="00F90BDC">
      <w:r xmlns:w="http://schemas.openxmlformats.org/wordprocessingml/2006/main">
        <w:t xml:space="preserve">1. ما باید از خود بپرسیم که چرا امروز در زندگی خود عیسی را مورد آزار و اذیت قرار می دهیم.</w:t>
      </w:r>
    </w:p>
    <w:p w14:paraId="42C70078" w14:textId="77777777" w:rsidR="00F90BDC" w:rsidRDefault="00F90BDC"/>
    <w:p w14:paraId="6769E132" w14:textId="77777777" w:rsidR="00F90BDC" w:rsidRDefault="00F90BDC">
      <w:r xmlns:w="http://schemas.openxmlformats.org/wordprocessingml/2006/main">
        <w:t xml:space="preserve">2. هنگامی که عیسی ما را صدا می کند، باید آماده پاسخگویی باشیم و راهنمایی او را بگیریم.</w:t>
      </w:r>
    </w:p>
    <w:p w14:paraId="63F120B1" w14:textId="77777777" w:rsidR="00F90BDC" w:rsidRDefault="00F90BDC"/>
    <w:p w14:paraId="348004DC" w14:textId="77777777" w:rsidR="00F90BDC" w:rsidRDefault="00F90BDC">
      <w:r xmlns:w="http://schemas.openxmlformats.org/wordprocessingml/2006/main">
        <w:t xml:space="preserve">1. متی 28: 19-20: "پس بروید و همه امتها را شاگرد کنید و آنها را به نام پدر و پسر و روح القدس تعمید دهید و به آنها بیاموزید که همه آنچه را به شما امر کرده ام رعایت کنند. و اینک. , من همیشه با تو هستم تا آخر عمر.??</w:t>
      </w:r>
    </w:p>
    <w:p w14:paraId="2E474E9B" w14:textId="77777777" w:rsidR="00F90BDC" w:rsidRDefault="00F90BDC"/>
    <w:p w14:paraId="009F4C41" w14:textId="77777777" w:rsidR="00F90BDC" w:rsidRDefault="00F90BDC">
      <w:r xmlns:w="http://schemas.openxmlformats.org/wordprocessingml/2006/main">
        <w:t xml:space="preserve">2. اول قرنتیان 15:3-8: </w:t>
      </w:r>
      <w:r xmlns:w="http://schemas.openxmlformats.org/wordprocessingml/2006/main">
        <w:rPr>
          <w:rFonts w:ascii="맑은 고딕 Semilight" w:hAnsi="맑은 고딕 Semilight"/>
        </w:rPr>
        <w:t xml:space="preserve">یا </w:t>
      </w:r>
      <w:r xmlns:w="http://schemas.openxmlformats.org/wordprocessingml/2006/main">
        <w:t xml:space="preserve">من آنچه را که من نیز دریافت کردم، به شما تحویل دادم: اینکه مسیح برای گناهان ما مطابق با کتاب مقدس مرد، دفن شد، در روز سوم بر اساس کتاب مقدس زنده شد، و ظاهر شد. به قفا، سپس به دوازده. سپس در یک زمان بر بیش از پانصد برادر ظاهر شد که اکثر آنها هنوز زنده هستند، هرچند برخی به خواب رفته اند. سپس بر یعقوب ظاهر شد، سپس به همه حواریون. آخر از همه، در مورد یک نابهنگام، او نیز به من ظاهر شد.</w:t>
      </w:r>
    </w:p>
    <w:p w14:paraId="7A3D1913" w14:textId="77777777" w:rsidR="00F90BDC" w:rsidRDefault="00F90BDC"/>
    <w:p w14:paraId="14F7E857" w14:textId="77777777" w:rsidR="00F90BDC" w:rsidRDefault="00F90BDC">
      <w:r xmlns:w="http://schemas.openxmlformats.org/wordprocessingml/2006/main">
        <w:t xml:space="preserve">اعمال رسولان 22:9 و کسانی که با من بودند نور را به راستی دیدند و ترسیدند. اما صدای او را که با من سخن گفت نشنیدند.</w:t>
      </w:r>
    </w:p>
    <w:p w14:paraId="059908FB" w14:textId="77777777" w:rsidR="00F90BDC" w:rsidRDefault="00F90BDC"/>
    <w:p w14:paraId="5AFA4193" w14:textId="77777777" w:rsidR="00F90BDC" w:rsidRDefault="00F90BDC">
      <w:r xmlns:w="http://schemas.openxmlformats.org/wordprocessingml/2006/main">
        <w:t xml:space="preserve">پولس و همراهانش نور درخشانی دیدند، اما تنها پولس صدایی را که با او صحبت می کرد شنید.</w:t>
      </w:r>
    </w:p>
    <w:p w14:paraId="4DB28DAD" w14:textId="77777777" w:rsidR="00F90BDC" w:rsidRDefault="00F90BDC"/>
    <w:p w14:paraId="55F2078E" w14:textId="77777777" w:rsidR="00F90BDC" w:rsidRDefault="00F90BDC">
      <w:r xmlns:w="http://schemas.openxmlformats.org/wordprocessingml/2006/main">
        <w:t xml:space="preserve">1. «قدرت ایمان: استوار ایستادن در برابر ناملایمات»</w:t>
      </w:r>
    </w:p>
    <w:p w14:paraId="4118A708" w14:textId="77777777" w:rsidR="00F90BDC" w:rsidRDefault="00F90BDC"/>
    <w:p w14:paraId="69CCAC94" w14:textId="77777777" w:rsidR="00F90BDC" w:rsidRDefault="00F90BDC">
      <w:r xmlns:w="http://schemas.openxmlformats.org/wordprocessingml/2006/main">
        <w:t xml:space="preserve">2. "شنیده شد اما فهمیده نشد: ندای خدا"</w:t>
      </w:r>
    </w:p>
    <w:p w14:paraId="6C059F53" w14:textId="77777777" w:rsidR="00F90BDC" w:rsidRDefault="00F90BDC"/>
    <w:p w14:paraId="2EBE3322" w14:textId="77777777" w:rsidR="00F90BDC" w:rsidRDefault="00F90BDC">
      <w:r xmlns:w="http://schemas.openxmlformats.org/wordprocessingml/2006/main">
        <w:t xml:space="preserve">1. اشعیا 50: 4-5 - "خداوند، خداوند، زبان تعلیم‌شدگان را به من داده است تا بدانم چگونه خسته‌کننده‌ای را با یک کلام حمایت کنم. صبح تا صبح او بیدار می‌شود و گوش من را بیدار می‌کند تا مثل کسانی که تعلیم می‌گیرند بشنوید، خداوند گوش مرا باز کرده است، و من سرکشی نکردم و به عقب برگشتم.»</w:t>
      </w:r>
    </w:p>
    <w:p w14:paraId="51BC5C1E" w14:textId="77777777" w:rsidR="00F90BDC" w:rsidRDefault="00F90BDC"/>
    <w:p w14:paraId="4226D0A7" w14:textId="77777777" w:rsidR="00F90BDC" w:rsidRDefault="00F90BDC">
      <w:r xmlns:w="http://schemas.openxmlformats.org/wordprocessingml/2006/main">
        <w:t xml:space="preserve">2. اشعیا 30:21 - "و گوشهای شما سخنی را از پشت سر شما خواهد شنید که می گوید: " </w:t>
      </w:r>
      <w:r xmlns:w="http://schemas.openxmlformats.org/wordprocessingml/2006/main">
        <w:t xml:space="preserve">راه اوست، در آن قدم بردارید، هنگامی که به راست بپیچید یا به چپ بپیچید. </w:t>
      </w:r>
      <w:r xmlns:w="http://schemas.openxmlformats.org/wordprocessingml/2006/main">
        <w:rPr>
          <w:rFonts w:ascii="맑은 고딕 Semilight" w:hAnsi="맑은 고딕 Semilight"/>
        </w:rPr>
        <w:t xml:space="preserve">"</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22:10 و گفتم: «ای خداوند، چه کنم؟ و خداوند به من گفت: برخیز و به دمشق برو. و در آنجا از همه چیزهایی که برای تو تعیین شده است به تو گفته خواهد شد.</w:t>
      </w:r>
    </w:p>
    <w:p w14:paraId="7ACF8B87" w14:textId="77777777" w:rsidR="00F90BDC" w:rsidRDefault="00F90BDC"/>
    <w:p w14:paraId="0728BBAC" w14:textId="77777777" w:rsidR="00F90BDC" w:rsidRDefault="00F90BDC">
      <w:r xmlns:w="http://schemas.openxmlformats.org/wordprocessingml/2006/main">
        <w:t xml:space="preserve">خداوند به پولس گفته است که به دمشق برود و در آنجا از وظایفی که برای انجام آنها منصوب شده است مطلع خواهد شد.</w:t>
      </w:r>
    </w:p>
    <w:p w14:paraId="40B47240" w14:textId="77777777" w:rsidR="00F90BDC" w:rsidRDefault="00F90BDC"/>
    <w:p w14:paraId="658FE700" w14:textId="77777777" w:rsidR="00F90BDC" w:rsidRDefault="00F90BDC">
      <w:r xmlns:w="http://schemas.openxmlformats.org/wordprocessingml/2006/main">
        <w:t xml:space="preserve">1. اطاعت از دعوت خدا: پیروی از دستورات خداوند برای رسیدن به اهدافمان</w:t>
      </w:r>
    </w:p>
    <w:p w14:paraId="5C9DDE77" w14:textId="77777777" w:rsidR="00F90BDC" w:rsidRDefault="00F90BDC"/>
    <w:p w14:paraId="2F6C518D" w14:textId="77777777" w:rsidR="00F90BDC" w:rsidRDefault="00F90BDC">
      <w:r xmlns:w="http://schemas.openxmlformats.org/wordprocessingml/2006/main">
        <w:t xml:space="preserve">2. پیروی از دستورالعمل ها و اقدام: انجام آنچه خداوند از ما می خواهد</w:t>
      </w:r>
    </w:p>
    <w:p w14:paraId="69814B49" w14:textId="77777777" w:rsidR="00F90BDC" w:rsidRDefault="00F90BDC"/>
    <w:p w14:paraId="20323126" w14:textId="77777777" w:rsidR="00F90BDC" w:rsidRDefault="00F90BDC">
      <w:r xmlns:w="http://schemas.openxmlformats.org/wordprocessingml/2006/main">
        <w:t xml:space="preserve">1. ارمیا 29:11 - "زیرا خداوند می‌گوید که برنامه‌هایی را که برای شما دارم می‌دانم، برنامه‌هایی برای رفاه و نه برای بدی، تا آینده و امیدی به شما بدهم."</w:t>
      </w:r>
    </w:p>
    <w:p w14:paraId="40943B6C" w14:textId="77777777" w:rsidR="00F90BDC" w:rsidRDefault="00F90BDC"/>
    <w:p w14:paraId="11B8760E" w14:textId="77777777" w:rsidR="00F90BDC" w:rsidRDefault="00F90BDC">
      <w:r xmlns:w="http://schemas.openxmlformats.org/wordprocessingml/2006/main">
        <w:t xml:space="preserve">2. متی 7:24-27 - "پس هر که این سخنان من را بشنود و آنها را انجام دهد مانند مرد حکیمی خواهد بود که خانه خود را بر صخره بنا کرد. و باران بارید و سیل آمد و بادها وزیدند و بر آن خانه زد، اما سقوط نکرد، زیرا بر صخره بنا شده بود.»</w:t>
      </w:r>
    </w:p>
    <w:p w14:paraId="6C95A610" w14:textId="77777777" w:rsidR="00F90BDC" w:rsidRDefault="00F90BDC"/>
    <w:p w14:paraId="4410AFBE" w14:textId="77777777" w:rsidR="00F90BDC" w:rsidRDefault="00F90BDC">
      <w:r xmlns:w="http://schemas.openxmlformats.org/wordprocessingml/2006/main">
        <w:t xml:space="preserve">اعمال رسولان 22:11 و چون نتوانستم جلال آن نور را ببینم و به دست کسانی که با من بودند هدایت شدم، به دمشق آمدم.</w:t>
      </w:r>
    </w:p>
    <w:p w14:paraId="4F32F6A5" w14:textId="77777777" w:rsidR="00F90BDC" w:rsidRDefault="00F90BDC"/>
    <w:p w14:paraId="712D03FC" w14:textId="77777777" w:rsidR="00F90BDC" w:rsidRDefault="00F90BDC">
      <w:r xmlns:w="http://schemas.openxmlformats.org/wordprocessingml/2006/main">
        <w:t xml:space="preserve">رویارویی معجزه آسای پولس با نور درخشان در مسیر دمشق که منجر به گرویدن او به مسیحیت شد.</w:t>
      </w:r>
    </w:p>
    <w:p w14:paraId="66FED7E6" w14:textId="77777777" w:rsidR="00F90BDC" w:rsidRDefault="00F90BDC"/>
    <w:p w14:paraId="59AD8E69" w14:textId="77777777" w:rsidR="00F90BDC" w:rsidRDefault="00F90BDC">
      <w:r xmlns:w="http://schemas.openxmlformats.org/wordprocessingml/2006/main">
        <w:t xml:space="preserve">1: خدا می تواند حتی از غیرمنتظره ترین شرایط استفاده کند تا ما را به خود نزدیک کند.</w:t>
      </w:r>
    </w:p>
    <w:p w14:paraId="723D35A6" w14:textId="77777777" w:rsidR="00F90BDC" w:rsidRDefault="00F90BDC"/>
    <w:p w14:paraId="31400389" w14:textId="77777777" w:rsidR="00F90BDC" w:rsidRDefault="00F90BDC">
      <w:r xmlns:w="http://schemas.openxmlformats.org/wordprocessingml/2006/main">
        <w:t xml:space="preserve">2: تجربه پولس یادآور این است که خدا همیشه با ما حاضر است، حتی زمانی که ما نمی توانیم او را ببینیم.</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متی 5: 14-16؟ </w:t>
      </w:r>
      <w:r xmlns:w="http://schemas.openxmlformats.org/wordprocessingml/2006/main">
        <w:rPr>
          <w:rFonts w:ascii="맑은 고딕 Semilight" w:hAnsi="맑은 고딕 Semilight"/>
        </w:rPr>
        <w:t xml:space="preserve">تو </w:t>
      </w:r>
      <w:r xmlns:w="http://schemas.openxmlformats.org/wordprocessingml/2006/main">
        <w:t xml:space="preserve">نور جهان هستی شهری که بر روی تپه قرار دارد را نمی توان پنهان کرد. مردم هم چراغی را روشن نمی کنند و زیر سبد می گذارند، بلکه روی پایه قرار می دهند و به همه افراد خانه نور می دهد. همینطور نور تو را بر دیگران بتابان تا اعمال نیک تو را ببینند و پدر آسمانی تو را جلال دهند.</w:t>
      </w:r>
    </w:p>
    <w:p w14:paraId="63CA8C12" w14:textId="77777777" w:rsidR="00F90BDC" w:rsidRDefault="00F90BDC"/>
    <w:p w14:paraId="6C6C842D" w14:textId="77777777" w:rsidR="00F90BDC" w:rsidRDefault="00F90BDC">
      <w:r xmlns:w="http://schemas.openxmlformats.org/wordprocessingml/2006/main">
        <w:t xml:space="preserve">2. رومیان 8: 14-17؟ </w:t>
      </w:r>
      <w:r xmlns:w="http://schemas.openxmlformats.org/wordprocessingml/2006/main">
        <w:rPr>
          <w:rFonts w:ascii="맑은 고딕 Semilight" w:hAnsi="맑은 고딕 Semilight"/>
        </w:rPr>
        <w:t xml:space="preserve">쏤 </w:t>
      </w:r>
      <w:r xmlns:w="http://schemas.openxmlformats.org/wordprocessingml/2006/main">
        <w:t xml:space="preserve">یا همه کسانی که توسط روح خدا هدایت می شوند فرزندان خدا هستند. زیرا شما روح بردگی را دریافت نکردید تا دوباره به ترس بیفتید، بلکه روح فرزندخواندگی را به عنوان پسران دریافت کرده اید، که به وسیله او فریاد می زنیم؟ </w:t>
      </w:r>
      <w:r xmlns:w="http://schemas.openxmlformats.org/wordprocessingml/2006/main">
        <w:rPr>
          <w:rFonts w:ascii="맑은 고딕 Semilight" w:hAnsi="맑은 고딕 Semilight"/>
        </w:rPr>
        <w:t xml:space="preserve">بابا </w:t>
      </w:r>
      <w:r xmlns:w="http://schemas.openxmlformats.org/wordprocessingml/2006/main">
        <w:t xml:space="preserve">! پدر!؟؟روح خود با روح ما شهادت می دهد که ما فرزندان خدا هستیم و اگر فرزندان وارث هستیم؟ </w:t>
      </w:r>
      <w:r xmlns:w="http://schemas.openxmlformats.org/wordprocessingml/2006/main">
        <w:rPr>
          <w:rFonts w:ascii="맑은 고딕 Semilight" w:hAnsi="맑은 고딕 Semilight"/>
        </w:rPr>
        <w:t xml:space="preserve">ای </w:t>
      </w:r>
      <w:r xmlns:w="http://schemas.openxmlformats.org/wordprocessingml/2006/main">
        <w:t xml:space="preserve">ایران خدا و هم وارثان مسیح، مشروط بر اینکه با او رنج ببریم تا ما نیز با او جلال پیدا کنیم.</w:t>
      </w:r>
    </w:p>
    <w:p w14:paraId="1A1792EF" w14:textId="77777777" w:rsidR="00F90BDC" w:rsidRDefault="00F90BDC"/>
    <w:p w14:paraId="156C938C" w14:textId="77777777" w:rsidR="00F90BDC" w:rsidRDefault="00F90BDC">
      <w:r xmlns:w="http://schemas.openxmlformats.org/wordprocessingml/2006/main">
        <w:t xml:space="preserve">اعمال رسولان 22:12 و حنانیا، مردی عابد برحسب شریعت، که از همه یهودیانی که در آنجا سکنی داشتند خبر خوبی داشت.</w:t>
      </w:r>
    </w:p>
    <w:p w14:paraId="01652899" w14:textId="77777777" w:rsidR="00F90BDC" w:rsidRDefault="00F90BDC"/>
    <w:p w14:paraId="20D314AE" w14:textId="77777777" w:rsidR="00F90BDC" w:rsidRDefault="00F90BDC">
      <w:r xmlns:w="http://schemas.openxmlformats.org/wordprocessingml/2006/main">
        <w:t xml:space="preserve">حنانیا یک یهودی مؤمن بود که در میان جامعه یهودی منطقه خود شهرت خوبی داشت.</w:t>
      </w:r>
    </w:p>
    <w:p w14:paraId="5CCD194C" w14:textId="77777777" w:rsidR="00F90BDC" w:rsidRDefault="00F90BDC"/>
    <w:p w14:paraId="435065E4" w14:textId="77777777" w:rsidR="00F90BDC" w:rsidRDefault="00F90BDC">
      <w:r xmlns:w="http://schemas.openxmlformats.org/wordprocessingml/2006/main">
        <w:t xml:space="preserve">1. قدرت یک شهرت خوب</w:t>
      </w:r>
    </w:p>
    <w:p w14:paraId="7E61C5EC" w14:textId="77777777" w:rsidR="00F90BDC" w:rsidRDefault="00F90BDC"/>
    <w:p w14:paraId="07F2F6BC" w14:textId="77777777" w:rsidR="00F90BDC" w:rsidRDefault="00F90BDC">
      <w:r xmlns:w="http://schemas.openxmlformats.org/wordprocessingml/2006/main">
        <w:t xml:space="preserve">2. فواید زندگی عابدانه</w:t>
      </w:r>
    </w:p>
    <w:p w14:paraId="0EF0317D" w14:textId="77777777" w:rsidR="00F90BDC" w:rsidRDefault="00F90BDC"/>
    <w:p w14:paraId="2FA73BD0" w14:textId="77777777" w:rsidR="00F90BDC" w:rsidRDefault="00F90BDC">
      <w:r xmlns:w="http://schemas.openxmlformats.org/wordprocessingml/2006/main">
        <w:t xml:space="preserve">1. رومیان 12: 17-19 - "به هیچ کس بدی را در عوض بدی ندهید، بلکه فکر کنید آنچه را که در نظر همه محترم است انجام دهید. اگر ممکن است، تا آنجا که به شما بستگی دارد، با همه در صلح زندگی کنید. عزیزان، هرگز انتقام خود را بگیرید، اما آن را به خشم خدا بسپارید، زیرا نوشته شده است </w:t>
      </w:r>
      <w:r xmlns:w="http://schemas.openxmlformats.org/wordprocessingml/2006/main">
        <w:t xml:space="preserve">، خداوند می‌گوید: «غیبت از آن من است، من جبران خواهم کرد. </w:t>
      </w:r>
      <w:r xmlns:w="http://schemas.openxmlformats.org/wordprocessingml/2006/main">
        <w:rPr>
          <w:rFonts w:ascii="맑은 고딕 Semilight" w:hAnsi="맑은 고딕 Semilight"/>
        </w:rPr>
        <w:t xml:space="preserve">»</w:t>
      </w:r>
    </w:p>
    <w:p w14:paraId="3DAE6544" w14:textId="77777777" w:rsidR="00F90BDC" w:rsidRDefault="00F90BDC"/>
    <w:p w14:paraId="666FBF36" w14:textId="77777777" w:rsidR="00F90BDC" w:rsidRDefault="00F90BDC">
      <w:r xmlns:w="http://schemas.openxmlformats.org/wordprocessingml/2006/main">
        <w:t xml:space="preserve">2. امثال 11:23 - "آرزوی نیکوکاران فقط به خیر ختم می شود، انتظار شریر در خشم."</w:t>
      </w:r>
    </w:p>
    <w:p w14:paraId="68076ED4" w14:textId="77777777" w:rsidR="00F90BDC" w:rsidRDefault="00F90BDC"/>
    <w:p w14:paraId="0033B0A8" w14:textId="77777777" w:rsidR="00F90BDC" w:rsidRDefault="00F90BDC">
      <w:r xmlns:w="http://schemas.openxmlformats.org/wordprocessingml/2006/main">
        <w:t xml:space="preserve">اعمال رسولان 22:13 نزد من آمد، ایستاد و به من گفت: «ای برادر شائول، بینا شو. و در </w:t>
      </w:r>
      <w:r xmlns:w="http://schemas.openxmlformats.org/wordprocessingml/2006/main">
        <w:lastRenderedPageBreak xmlns:w="http://schemas.openxmlformats.org/wordprocessingml/2006/main"/>
      </w:r>
      <w:r xmlns:w="http://schemas.openxmlformats.org/wordprocessingml/2006/main">
        <w:t xml:space="preserve">همان ساعت به او نگاه کردم.</w:t>
      </w:r>
    </w:p>
    <w:p w14:paraId="5A0CD740" w14:textId="77777777" w:rsidR="00F90BDC" w:rsidRDefault="00F90BDC"/>
    <w:p w14:paraId="39AA9143" w14:textId="77777777" w:rsidR="00F90BDC" w:rsidRDefault="00F90BDC">
      <w:r xmlns:w="http://schemas.openxmlformats.org/wordprocessingml/2006/main">
        <w:t xml:space="preserve">پولس بینایی خود را توسط حنانیاس که او را "برادر شائول" می نامد، باز می گرداند.</w:t>
      </w:r>
    </w:p>
    <w:p w14:paraId="5F93857D" w14:textId="77777777" w:rsidR="00F90BDC" w:rsidRDefault="00F90BDC"/>
    <w:p w14:paraId="3974F78F" w14:textId="77777777" w:rsidR="00F90BDC" w:rsidRDefault="00F90BDC">
      <w:r xmlns:w="http://schemas.openxmlformats.org/wordprocessingml/2006/main">
        <w:t xml:space="preserve">1. قدرت بخشش: چگونه عشق بی قید و شرط حنانیاس بینایی پولس را بازگرداند</w:t>
      </w:r>
    </w:p>
    <w:p w14:paraId="5749F90C" w14:textId="77777777" w:rsidR="00F90BDC" w:rsidRDefault="00F90BDC"/>
    <w:p w14:paraId="4BE421DE" w14:textId="77777777" w:rsidR="00F90BDC" w:rsidRDefault="00F90BDC">
      <w:r xmlns:w="http://schemas.openxmlformats.org/wordprocessingml/2006/main">
        <w:t xml:space="preserve">2. فراخوانی برای پذیرش: استقبال از همه در ملکوت خدا</w:t>
      </w:r>
    </w:p>
    <w:p w14:paraId="09F419B1" w14:textId="77777777" w:rsidR="00F90BDC" w:rsidRDefault="00F90BDC"/>
    <w:p w14:paraId="748A5F2F" w14:textId="77777777" w:rsidR="00F90BDC" w:rsidRDefault="00F90BDC">
      <w:r xmlns:w="http://schemas.openxmlformats.org/wordprocessingml/2006/main">
        <w:t xml:space="preserve">1. لوقا 15:11-32 - مَثَل پسر ولگرد</w:t>
      </w:r>
    </w:p>
    <w:p w14:paraId="7B727DA4" w14:textId="77777777" w:rsidR="00F90BDC" w:rsidRDefault="00F90BDC"/>
    <w:p w14:paraId="724AE83F" w14:textId="77777777" w:rsidR="00F90BDC" w:rsidRDefault="00F90BDC">
      <w:r xmlns:w="http://schemas.openxmlformats.org/wordprocessingml/2006/main">
        <w:t xml:space="preserve">2. افسسیان 2: 11-22 - آشتی خدا و اتحاد ایمانداران</w:t>
      </w:r>
    </w:p>
    <w:p w14:paraId="3EBCB9D7" w14:textId="77777777" w:rsidR="00F90BDC" w:rsidRDefault="00F90BDC"/>
    <w:p w14:paraId="693237CF" w14:textId="77777777" w:rsidR="00F90BDC" w:rsidRDefault="00F90BDC">
      <w:r xmlns:w="http://schemas.openxmlformats.org/wordprocessingml/2006/main">
        <w:t xml:space="preserve">اعمال رسولان 22:14 و او گفت: «خدای پدران ما تو را برگزیده است تا اراده او را بشناسی و عادل را ببینی و صدای دهان او را بشنوی.</w:t>
      </w:r>
    </w:p>
    <w:p w14:paraId="4693DDB6" w14:textId="77777777" w:rsidR="00F90BDC" w:rsidRDefault="00F90BDC"/>
    <w:p w14:paraId="31AD5CF8" w14:textId="77777777" w:rsidR="00F90BDC" w:rsidRDefault="00F90BDC">
      <w:r xmlns:w="http://schemas.openxmlformats.org/wordprocessingml/2006/main">
        <w:t xml:space="preserve">خدای پدران ما پولس را برگزیده است تا اراده او را بداند و شاهد اجرای عدالت باشد.</w:t>
      </w:r>
    </w:p>
    <w:p w14:paraId="62D4655E" w14:textId="77777777" w:rsidR="00F90BDC" w:rsidRDefault="00F90BDC"/>
    <w:p w14:paraId="0941A7BC" w14:textId="77777777" w:rsidR="00F90BDC" w:rsidRDefault="00F90BDC">
      <w:r xmlns:w="http://schemas.openxmlformats.org/wordprocessingml/2006/main">
        <w:t xml:space="preserve">1: به خدا اجازه دهید که راه را هدایت کند - خدا ما را انتخاب کرده است تا اراده او را بدانیم و شاهد اجرای عدالت باشیم.</w:t>
      </w:r>
    </w:p>
    <w:p w14:paraId="36CC8FF2" w14:textId="77777777" w:rsidR="00F90BDC" w:rsidRDefault="00F90BDC"/>
    <w:p w14:paraId="60BAF6AD" w14:textId="77777777" w:rsidR="00F90BDC" w:rsidRDefault="00F90BDC">
      <w:r xmlns:w="http://schemas.openxmlformats.org/wordprocessingml/2006/main">
        <w:t xml:space="preserve">2: عدالت خدا عادلانه است - باید به یاد داشته باشیم که عدالت خدا همیشه عادلانه و درست است.</w:t>
      </w:r>
    </w:p>
    <w:p w14:paraId="7F963AC9" w14:textId="77777777" w:rsidR="00F90BDC" w:rsidRDefault="00F90BDC"/>
    <w:p w14:paraId="415A3F75" w14:textId="77777777" w:rsidR="00F90BDC" w:rsidRDefault="00F90BDC">
      <w:r xmlns:w="http://schemas.openxmlformats.org/wordprocessingml/2006/main">
        <w:t xml:space="preserve">1: اشعیا 55:9 - زیرا همانطور که آسمانها از زمین بالاتر است، راههای من نیز از راههای شما و افکار من از افکار شما بالاتر است.</w:t>
      </w:r>
    </w:p>
    <w:p w14:paraId="3E4150E2" w14:textId="77777777" w:rsidR="00F90BDC" w:rsidRDefault="00F90BDC"/>
    <w:p w14:paraId="6AC8BEB9" w14:textId="77777777" w:rsidR="00F90BDC" w:rsidRDefault="00F90BDC">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 گوید من جبران خواهم کرد.</w:t>
      </w:r>
    </w:p>
    <w:p w14:paraId="3249AA22" w14:textId="77777777" w:rsidR="00F90BDC" w:rsidRDefault="00F90BDC"/>
    <w:p w14:paraId="4F10959F" w14:textId="77777777" w:rsidR="00F90BDC" w:rsidRDefault="00F90BDC">
      <w:r xmlns:w="http://schemas.openxmlformats.org/wordprocessingml/2006/main">
        <w:t xml:space="preserve">اعمال رسولان 22:15 زیرا تو بر همه مردم از آنچه دیده و شنیدی گواه او خواهی بود.</w:t>
      </w:r>
    </w:p>
    <w:p w14:paraId="4A48C23D" w14:textId="77777777" w:rsidR="00F90BDC" w:rsidRDefault="00F90BDC"/>
    <w:p w14:paraId="645070F4" w14:textId="77777777" w:rsidR="00F90BDC" w:rsidRDefault="00F90BDC">
      <w:r xmlns:w="http://schemas.openxmlformats.org/wordprocessingml/2006/main">
        <w:t xml:space="preserve">پولس توسط حنانیاس دستور داده شده است که شهادت خود را از آنچه دیده و شنیده است به همه مردم اعلام کند.</w:t>
      </w:r>
    </w:p>
    <w:p w14:paraId="7D0A35D3" w14:textId="77777777" w:rsidR="00F90BDC" w:rsidRDefault="00F90BDC"/>
    <w:p w14:paraId="0BBFE328" w14:textId="77777777" w:rsidR="00F90BDC" w:rsidRDefault="00F90BDC">
      <w:r xmlns:w="http://schemas.openxmlformats.org/wordprocessingml/2006/main">
        <w:t xml:space="preserve">1. قدرت شهادت: به اشتراک گذاشتن داستان خود با دیگران</w:t>
      </w:r>
    </w:p>
    <w:p w14:paraId="5B7A209D" w14:textId="77777777" w:rsidR="00F90BDC" w:rsidRDefault="00F90BDC"/>
    <w:p w14:paraId="774211E1" w14:textId="77777777" w:rsidR="00F90BDC" w:rsidRDefault="00F90BDC">
      <w:r xmlns:w="http://schemas.openxmlformats.org/wordprocessingml/2006/main">
        <w:t xml:space="preserve">2. شاهد زندگی ما: زندگی بر اساس ایمان ما</w:t>
      </w:r>
    </w:p>
    <w:p w14:paraId="3CB4E5B1" w14:textId="77777777" w:rsidR="00F90BDC" w:rsidRDefault="00F90BDC"/>
    <w:p w14:paraId="02DC8202" w14:textId="77777777" w:rsidR="00F90BDC" w:rsidRDefault="00F90BDC">
      <w:r xmlns:w="http://schemas.openxmlformats.org/wordprocessingml/2006/main">
        <w:t xml:space="preserve">1. رومیان 10:14-15؟ پس </w:t>
      </w:r>
      <w:r xmlns:w="http://schemas.openxmlformats.org/wordprocessingml/2006/main">
        <w:rPr>
          <w:rFonts w:ascii="맑은 고딕 Semilight" w:hAnsi="맑은 고딕 Semilight"/>
        </w:rPr>
        <w:t xml:space="preserve">آیا </w:t>
      </w:r>
      <w:r xmlns:w="http://schemas.openxmlformats.org/wordprocessingml/2006/main">
        <w:t xml:space="preserve">کسی را می خوانند که به او ایمان نیاورده اند؟ و چگونه به کسی که هرگز از او نشنیده اند ایمان بیاورند؟ و چگونه می توانند بدون موعظه بشنوند؟ و چگونه موعظه کنند مگر اینکه فرستاده شوند؟؟؟</w:t>
      </w:r>
    </w:p>
    <w:p w14:paraId="60743DDF" w14:textId="77777777" w:rsidR="00F90BDC" w:rsidRDefault="00F90BDC"/>
    <w:p w14:paraId="6676883A" w14:textId="77777777" w:rsidR="00F90BDC" w:rsidRDefault="00F90BDC">
      <w:r xmlns:w="http://schemas.openxmlformats.org/wordprocessingml/2006/main">
        <w:t xml:space="preserve">2. متی 5: 14-16؟ </w:t>
      </w:r>
      <w:r xmlns:w="http://schemas.openxmlformats.org/wordprocessingml/2006/main">
        <w:rPr>
          <w:rFonts w:ascii="맑은 고딕 Semilight" w:hAnsi="맑은 고딕 Semilight"/>
        </w:rPr>
        <w:t xml:space="preserve">تو </w:t>
      </w:r>
      <w:r xmlns:w="http://schemas.openxmlformats.org/wordprocessingml/2006/main">
        <w:t xml:space="preserve">نور جهان هستی شهری که بر روی تپه قرار دارد را نمی توان پنهان کرد. مردم هم چراغی را روشن نمی کنند و زیر سبد می گذارند، بلکه روی پایه قرار می دهند و به همه افراد خانه نور می دهد. همینطور نور تو را بر دیگران بتابان تا اعمال نیک تو را ببینند و پدر آسمانی تو را جلال دهند.</w:t>
      </w:r>
    </w:p>
    <w:p w14:paraId="6C54FF58" w14:textId="77777777" w:rsidR="00F90BDC" w:rsidRDefault="00F90BDC"/>
    <w:p w14:paraId="13D4D0DA" w14:textId="77777777" w:rsidR="00F90BDC" w:rsidRDefault="00F90BDC">
      <w:r xmlns:w="http://schemas.openxmlformats.org/wordprocessingml/2006/main">
        <w:t xml:space="preserve">اعمال رسولان 22:16 و اکنون چرا درنگ می‌کنی؟ برخیز و تعمید شو و گناهان خود را بشویید و نام خداوند را بخوانید.</w:t>
      </w:r>
    </w:p>
    <w:p w14:paraId="665CF4AA" w14:textId="77777777" w:rsidR="00F90BDC" w:rsidRDefault="00F90BDC"/>
    <w:p w14:paraId="172303D0" w14:textId="77777777" w:rsidR="00F90BDC" w:rsidRDefault="00F90BDC">
      <w:r xmlns:w="http://schemas.openxmlformats.org/wordprocessingml/2006/main">
        <w:t xml:space="preserve">شائول، که اکنون به نام پولس شناخته می شود، توسط حنانیا دستور داده می شود که غسل تعمید داده شود و با خواندن نام خداوند گناهان خود را بشوید.</w:t>
      </w:r>
    </w:p>
    <w:p w14:paraId="3556052D" w14:textId="77777777" w:rsidR="00F90BDC" w:rsidRDefault="00F90BDC"/>
    <w:p w14:paraId="4011552E" w14:textId="77777777" w:rsidR="00F90BDC" w:rsidRDefault="00F90BDC">
      <w:r xmlns:w="http://schemas.openxmlformats.org/wordprocessingml/2006/main">
        <w:t xml:space="preserve">1. قدرت تعمید: چگونه تعمید باعث نجات می شود</w:t>
      </w:r>
    </w:p>
    <w:p w14:paraId="73FDAAA3" w14:textId="77777777" w:rsidR="00F90BDC" w:rsidRDefault="00F90BDC"/>
    <w:p w14:paraId="658822C1" w14:textId="77777777" w:rsidR="00F90BDC" w:rsidRDefault="00F90BDC">
      <w:r xmlns:w="http://schemas.openxmlformats.org/wordprocessingml/2006/main">
        <w:t xml:space="preserve">2. وجوب توبه: چگونه توبه به حق منتهی می شود</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رومیان 6: 3-4 - "آیا نمی دانید که همه ما که در مسیح عیسی تعمید یافتیم در مرگ او تعمید یافتیم؟ پس با تعمید در مرگ با او دفن شدیم تا همانطور که مسیح بود. با جلال پدر از مردگان برخیزانیم، ما نیز می‌توانیم در زندگی تازه قدم برداریم.</w:t>
      </w:r>
    </w:p>
    <w:p w14:paraId="7F3EA233" w14:textId="77777777" w:rsidR="00F90BDC" w:rsidRDefault="00F90BDC"/>
    <w:p w14:paraId="20E1851A" w14:textId="77777777" w:rsidR="00F90BDC" w:rsidRDefault="00F90BDC">
      <w:r xmlns:w="http://schemas.openxmlformats.org/wordprocessingml/2006/main">
        <w:t xml:space="preserve">2. غلاطیان 3:27 - ? </w:t>
      </w:r>
      <w:r xmlns:w="http://schemas.openxmlformats.org/wordprocessingml/2006/main">
        <w:rPr>
          <w:rFonts w:ascii="맑은 고딕 Semilight" w:hAnsi="맑은 고딕 Semilight"/>
        </w:rPr>
        <w:t xml:space="preserve">쏤 </w:t>
      </w:r>
      <w:r xmlns:w="http://schemas.openxmlformats.org/wordprocessingml/2006/main">
        <w:t xml:space="preserve">یا بسیاری از شما که در مسیح تعمید یافته اید، مسیح را پوشیده اید.</w:t>
      </w:r>
    </w:p>
    <w:p w14:paraId="06BBF29E" w14:textId="77777777" w:rsidR="00F90BDC" w:rsidRDefault="00F90BDC"/>
    <w:p w14:paraId="73574567" w14:textId="77777777" w:rsidR="00F90BDC" w:rsidRDefault="00F90BDC">
      <w:r xmlns:w="http://schemas.openxmlformats.org/wordprocessingml/2006/main">
        <w:t xml:space="preserve">اعمال رسولان 22:17 و چنین شد که وقتی دوباره به اورشلیم آمدم، حتی در حالی که در معبد دعا می‌کردم، در خلسه بودم.</w:t>
      </w:r>
    </w:p>
    <w:p w14:paraId="760E6E7C" w14:textId="77777777" w:rsidR="00F90BDC" w:rsidRDefault="00F90BDC"/>
    <w:p w14:paraId="22B184CF" w14:textId="77777777" w:rsidR="00F90BDC" w:rsidRDefault="00F90BDC">
      <w:r xmlns:w="http://schemas.openxmlformats.org/wordprocessingml/2006/main">
        <w:t xml:space="preserve">پولس در حالی که در معبد اورشلیم دعا می کند به حالت خلسه می رود.</w:t>
      </w:r>
    </w:p>
    <w:p w14:paraId="0F40B31F" w14:textId="77777777" w:rsidR="00F90BDC" w:rsidRDefault="00F90BDC"/>
    <w:p w14:paraId="40246F66" w14:textId="77777777" w:rsidR="00F90BDC" w:rsidRDefault="00F90BDC">
      <w:r xmlns:w="http://schemas.openxmlformats.org/wordprocessingml/2006/main">
        <w:t xml:space="preserve">1. قدرت دعا: تجربه پولس در معبد</w:t>
      </w:r>
    </w:p>
    <w:p w14:paraId="50D26C4D" w14:textId="77777777" w:rsidR="00F90BDC" w:rsidRDefault="00F90BDC"/>
    <w:p w14:paraId="3391B46B" w14:textId="77777777" w:rsidR="00F90BDC" w:rsidRDefault="00F90BDC">
      <w:r xmlns:w="http://schemas.openxmlformats.org/wordprocessingml/2006/main">
        <w:t xml:space="preserve">2. تسلیم شدن به اراده خدا: تجربه پولس در معبد</w:t>
      </w:r>
    </w:p>
    <w:p w14:paraId="77C33CAB" w14:textId="77777777" w:rsidR="00F90BDC" w:rsidRDefault="00F90BDC"/>
    <w:p w14:paraId="17FB571F" w14:textId="77777777" w:rsidR="00F90BDC" w:rsidRDefault="00F90BDC">
      <w:r xmlns:w="http://schemas.openxmlformats.org/wordprocessingml/2006/main">
        <w:t xml:space="preserve">1. متی 6: 5-13 - عیسی در مورد اهمیت دعا و چگونگی دعا آموزش می دهد.</w:t>
      </w:r>
    </w:p>
    <w:p w14:paraId="204A026D" w14:textId="77777777" w:rsidR="00F90BDC" w:rsidRDefault="00F90BDC"/>
    <w:p w14:paraId="524BD1FC" w14:textId="77777777" w:rsidR="00F90BDC" w:rsidRDefault="00F90BDC">
      <w:r xmlns:w="http://schemas.openxmlformats.org/wordprocessingml/2006/main">
        <w:t xml:space="preserve">2. دوم قرنتیان 12: 2-4 - پولس رؤیایی آسمانی و گرفتار شدن به بهشت را بازگو می کند.</w:t>
      </w:r>
    </w:p>
    <w:p w14:paraId="41C387D7" w14:textId="77777777" w:rsidR="00F90BDC" w:rsidRDefault="00F90BDC"/>
    <w:p w14:paraId="053F0E0A" w14:textId="77777777" w:rsidR="00F90BDC" w:rsidRDefault="00F90BDC">
      <w:r xmlns:w="http://schemas.openxmlformats.org/wordprocessingml/2006/main">
        <w:t xml:space="preserve">اعمال رسولان 22:18 و او را دیدم که به من گفت: «عجله کن و به سرعت از اورشلیم بیرون برو، زیرا شهادت تو را درباره من نخواهند پذیرفت.</w:t>
      </w:r>
    </w:p>
    <w:p w14:paraId="5F0A3B52" w14:textId="77777777" w:rsidR="00F90BDC" w:rsidRDefault="00F90BDC"/>
    <w:p w14:paraId="2692A0A4" w14:textId="77777777" w:rsidR="00F90BDC" w:rsidRDefault="00F90BDC">
      <w:r xmlns:w="http://schemas.openxmlformats.org/wordprocessingml/2006/main">
        <w:t xml:space="preserve">پولس در اورشلیم بود و در رؤیایی به او گفته شد که به سرعت آنجا را ترک کند، زیرا مردم شهادت او را درباره عیسی نمی پذیرند.</w:t>
      </w:r>
    </w:p>
    <w:p w14:paraId="622983F9" w14:textId="77777777" w:rsidR="00F90BDC" w:rsidRDefault="00F90BDC"/>
    <w:p w14:paraId="6DB8E3D6" w14:textId="77777777" w:rsidR="00F90BDC" w:rsidRDefault="00F90BDC">
      <w:r xmlns:w="http://schemas.openxmlformats.org/wordprocessingml/2006/main">
        <w:t xml:space="preserve">1. اهمیت اطاعت از صدای پروردگار</w:t>
      </w:r>
    </w:p>
    <w:p w14:paraId="690976A9" w14:textId="77777777" w:rsidR="00F90BDC" w:rsidRDefault="00F90BDC"/>
    <w:p w14:paraId="2B1A1D38" w14:textId="77777777" w:rsidR="00F90BDC" w:rsidRDefault="00F90BDC">
      <w:r xmlns:w="http://schemas.openxmlformats.org/wordprocessingml/2006/main">
        <w:t xml:space="preserve">2. ضرورت اشتراک انجیل</w:t>
      </w:r>
    </w:p>
    <w:p w14:paraId="23DFAF6F" w14:textId="77777777" w:rsidR="00F90BDC" w:rsidRDefault="00F90BDC"/>
    <w:p w14:paraId="5759F0BE" w14:textId="77777777" w:rsidR="00F90BDC" w:rsidRDefault="00F90BDC">
      <w:r xmlns:w="http://schemas.openxmlformats.org/wordprocessingml/2006/main">
        <w:t xml:space="preserve">1. لوقا 6:46؟ </w:t>
      </w:r>
      <w:r xmlns:w="http://schemas.openxmlformats.org/wordprocessingml/2006/main">
        <w:rPr>
          <w:rFonts w:ascii="맑은 고딕 Semilight" w:hAnsi="맑은 고딕 Semilight"/>
        </w:rPr>
        <w:t xml:space="preserve">هی </w:t>
      </w:r>
      <w:r xmlns:w="http://schemas.openxmlformats.org/wordprocessingml/2006/main">
        <w:t xml:space="preserve">به من زنگ میزنی؟ </w:t>
      </w:r>
      <w:r xmlns:w="http://schemas.openxmlformats.org/wordprocessingml/2006/main">
        <w:rPr>
          <w:rFonts w:ascii="맑은 고딕 Semilight" w:hAnsi="맑은 고딕 Semilight"/>
        </w:rPr>
        <w:t xml:space="preserve">خداوندا </w:t>
      </w:r>
      <w:r xmlns:w="http://schemas.openxmlformats.org/wordprocessingml/2006/main">
        <w:t xml:space="preserve">، و آنچه را که می گویم انجام نده؟</w:t>
      </w:r>
    </w:p>
    <w:p w14:paraId="30758470" w14:textId="77777777" w:rsidR="00F90BDC" w:rsidRDefault="00F90BDC"/>
    <w:p w14:paraId="2766873E" w14:textId="77777777" w:rsidR="00F90BDC" w:rsidRDefault="00F90BDC">
      <w:r xmlns:w="http://schemas.openxmlformats.org/wordprocessingml/2006/main">
        <w:t xml:space="preserve">2. متی 28:19-20؟ </w:t>
      </w:r>
      <w:r xmlns:w="http://schemas.openxmlformats.org/wordprocessingml/2006/main">
        <w:rPr>
          <w:rFonts w:ascii="맑은 고딕 Semilight" w:hAnsi="맑은 고딕 Semilight"/>
        </w:rPr>
        <w:t xml:space="preserve">쏷 </w:t>
      </w:r>
      <w:r xmlns:w="http://schemas.openxmlformats.org/wordprocessingml/2006/main">
        <w:t xml:space="preserve">پس بروید و همه امتها را شاگرد کنید و آنها را به نام پدر و پسر و روح القدس تعمید دهید.</w:t>
      </w:r>
    </w:p>
    <w:p w14:paraId="235F2519" w14:textId="77777777" w:rsidR="00F90BDC" w:rsidRDefault="00F90BDC"/>
    <w:p w14:paraId="141F062D" w14:textId="77777777" w:rsidR="00F90BDC" w:rsidRDefault="00F90BDC">
      <w:r xmlns:w="http://schemas.openxmlformats.org/wordprocessingml/2006/main">
        <w:t xml:space="preserve">اعمال رسولان 22:19 و گفتم: «خداوندا، می‌دانند که کسانی را که به تو ایمان آوردند، زندانی کردم و در هر کنیسه‌ای زدم.</w:t>
      </w:r>
    </w:p>
    <w:p w14:paraId="053CBAE0" w14:textId="77777777" w:rsidR="00F90BDC" w:rsidRDefault="00F90BDC"/>
    <w:p w14:paraId="05D9E4A4" w14:textId="77777777" w:rsidR="00F90BDC" w:rsidRDefault="00F90BDC">
      <w:r xmlns:w="http://schemas.openxmlformats.org/wordprocessingml/2006/main">
        <w:t xml:space="preserve">پولس سابقه آزار و شکنجه مسیحیان را قبل از تغییر دینش بازگو می کند.</w:t>
      </w:r>
    </w:p>
    <w:p w14:paraId="13252313" w14:textId="77777777" w:rsidR="00F90BDC" w:rsidRDefault="00F90BDC"/>
    <w:p w14:paraId="12BF4BEC" w14:textId="77777777" w:rsidR="00F90BDC" w:rsidRDefault="00F90BDC">
      <w:r xmlns:w="http://schemas.openxmlformats.org/wordprocessingml/2006/main">
        <w:t xml:space="preserve">1. لطف خدا می تواند دشمنان ما را تبدیل به متحد کند.</w:t>
      </w:r>
    </w:p>
    <w:p w14:paraId="4FD0632B" w14:textId="77777777" w:rsidR="00F90BDC" w:rsidRDefault="00F90BDC"/>
    <w:p w14:paraId="08793893" w14:textId="77777777" w:rsidR="00F90BDC" w:rsidRDefault="00F90BDC">
      <w:r xmlns:w="http://schemas.openxmlformats.org/wordprocessingml/2006/main">
        <w:t xml:space="preserve">2. قدرت تبدیل از طریق ایمان.</w:t>
      </w:r>
    </w:p>
    <w:p w14:paraId="2D7C0B9D" w14:textId="77777777" w:rsidR="00F90BDC" w:rsidRDefault="00F90BDC"/>
    <w:p w14:paraId="0AD63FF5" w14:textId="77777777" w:rsidR="00F90BDC" w:rsidRDefault="00F90BDC">
      <w:r xmlns:w="http://schemas.openxmlformats.org/wordprocessingml/2006/main">
        <w:t xml:space="preserve">1. رومیان 5: 8 - "اما خدا محبت خود را به ما در این نشان می دهد: در حالی که ما هنوز گناهکار بودیم، مسیح برای ما مرد."</w:t>
      </w:r>
    </w:p>
    <w:p w14:paraId="58605D23" w14:textId="77777777" w:rsidR="00F90BDC" w:rsidRDefault="00F90BDC"/>
    <w:p w14:paraId="03E1FE55" w14:textId="77777777" w:rsidR="00F90BDC" w:rsidRDefault="00F90BDC">
      <w:r xmlns:w="http://schemas.openxmlformats.org/wordprocessingml/2006/main">
        <w:t xml:space="preserve">2. افسسیان 2: 1-10 - "زیرا به فیض است که از ایمان نجات یافته اید؟ </w:t>
      </w:r>
      <w:r xmlns:w="http://schemas.openxmlformats.org/wordprocessingml/2006/main">
        <w:rPr>
          <w:rFonts w:ascii="맑은 고딕 Semilight" w:hAnsi="맑은 고딕 Semilight"/>
        </w:rPr>
        <w:t xml:space="preserve">اما </w:t>
      </w:r>
      <w:r xmlns:w="http://schemas.openxmlformats.org/wordprocessingml/2006/main">
        <w:t xml:space="preserve">این از شما نیست، هدیه خداست؟ نه به واسطه اعمال، تا هیچ کس نتواند فخر کند. "</w:t>
      </w:r>
    </w:p>
    <w:p w14:paraId="0FE6A49A" w14:textId="77777777" w:rsidR="00F90BDC" w:rsidRDefault="00F90BDC"/>
    <w:p w14:paraId="1E455162" w14:textId="77777777" w:rsidR="00F90BDC" w:rsidRDefault="00F90BDC">
      <w:r xmlns:w="http://schemas.openxmlformats.org/wordprocessingml/2006/main">
        <w:t xml:space="preserve">اعمال رسولان 22:20 و چون خون شهیدت استیفان ریخته شد، من نیز در کنار او ایستاده بودم و به مرگ او رضایت می‌دادم و لباس قاتلان را نگاه می‌داشتم.</w:t>
      </w:r>
    </w:p>
    <w:p w14:paraId="644FE13C" w14:textId="77777777" w:rsidR="00F90BDC" w:rsidRDefault="00F90BDC"/>
    <w:p w14:paraId="6780A352" w14:textId="77777777" w:rsidR="00F90BDC" w:rsidRDefault="00F90BDC">
      <w:r xmlns:w="http://schemas.openxmlformats.org/wordprocessingml/2006/main">
        <w:t xml:space="preserve">شائول حضور داشت و به مرگ استفان، اولین شهید رضایت داد و حتی لباس </w:t>
      </w:r>
      <w:r xmlns:w="http://schemas.openxmlformats.org/wordprocessingml/2006/main">
        <w:lastRenderedPageBreak xmlns:w="http://schemas.openxmlformats.org/wordprocessingml/2006/main"/>
      </w:r>
      <w:r xmlns:w="http://schemas.openxmlformats.org/wordprocessingml/2006/main">
        <w:t xml:space="preserve">کسانی را که او را کشتند، نگه داشت.</w:t>
      </w:r>
    </w:p>
    <w:p w14:paraId="4D06698A" w14:textId="77777777" w:rsidR="00F90BDC" w:rsidRDefault="00F90BDC"/>
    <w:p w14:paraId="0A0BAA6E" w14:textId="77777777" w:rsidR="00F90BDC" w:rsidRDefault="00F90BDC">
      <w:r xmlns:w="http://schemas.openxmlformats.org/wordprocessingml/2006/main">
        <w:t xml:space="preserve">1. قدرت توبه: تبدیل شائول از آزاردهنده به واعظ.</w:t>
      </w:r>
    </w:p>
    <w:p w14:paraId="7C95E286" w14:textId="77777777" w:rsidR="00F90BDC" w:rsidRDefault="00F90BDC"/>
    <w:p w14:paraId="1D202119" w14:textId="77777777" w:rsidR="00F90BDC" w:rsidRDefault="00F90BDC">
      <w:r xmlns:w="http://schemas.openxmlformats.org/wordprocessingml/2006/main">
        <w:t xml:space="preserve">2. هزینه پیروی از مسیح: قربانی استفان و پیامدهای شاگرد شدن.</w:t>
      </w:r>
    </w:p>
    <w:p w14:paraId="74A27DA4" w14:textId="77777777" w:rsidR="00F90BDC" w:rsidRDefault="00F90BDC"/>
    <w:p w14:paraId="18BAFA4F" w14:textId="77777777" w:rsidR="00F90BDC" w:rsidRDefault="00F90BDC">
      <w:r xmlns:w="http://schemas.openxmlformats.org/wordprocessingml/2006/main">
        <w:t xml:space="preserve">1. اعمال رسولان 9: 1-19 - تبدیل شائول و دعوت به عنوان یک رسول.</w:t>
      </w:r>
    </w:p>
    <w:p w14:paraId="58217ABF" w14:textId="77777777" w:rsidR="00F90BDC" w:rsidRDefault="00F90BDC"/>
    <w:p w14:paraId="176EC742" w14:textId="77777777" w:rsidR="00F90BDC" w:rsidRDefault="00F90BDC">
      <w:r xmlns:w="http://schemas.openxmlformats.org/wordprocessingml/2006/main">
        <w:t xml:space="preserve">2. لوقا 9: 23-25 - تعلیم عیسی درباره برداشتن صلیب و پیروی از او.</w:t>
      </w:r>
    </w:p>
    <w:p w14:paraId="0FDEE89A" w14:textId="77777777" w:rsidR="00F90BDC" w:rsidRDefault="00F90BDC"/>
    <w:p w14:paraId="758E0334" w14:textId="77777777" w:rsidR="00F90BDC" w:rsidRDefault="00F90BDC">
      <w:r xmlns:w="http://schemas.openxmlformats.org/wordprocessingml/2006/main">
        <w:t xml:space="preserve">اعمال رسولان 22:21 و او به من گفت: برو، زیرا تو را از اینجا به سوی غیریهودیان خواهم فرستاد.</w:t>
      </w:r>
    </w:p>
    <w:p w14:paraId="641DE8FC" w14:textId="77777777" w:rsidR="00F90BDC" w:rsidRDefault="00F90BDC"/>
    <w:p w14:paraId="6A7FF891" w14:textId="77777777" w:rsidR="00F90BDC" w:rsidRDefault="00F90BDC">
      <w:r xmlns:w="http://schemas.openxmlformats.org/wordprocessingml/2006/main">
        <w:t xml:space="preserve">به پولس دستور داده شده است که نزد غیریهودیان برود و انجیل را به اشتراک بگذارد.</w:t>
      </w:r>
    </w:p>
    <w:p w14:paraId="4A6FB787" w14:textId="77777777" w:rsidR="00F90BDC" w:rsidRDefault="00F90BDC"/>
    <w:p w14:paraId="3AE0A29D" w14:textId="77777777" w:rsidR="00F90BDC" w:rsidRDefault="00F90BDC">
      <w:r xmlns:w="http://schemas.openxmlformats.org/wordprocessingml/2006/main">
        <w:t xml:space="preserve">1. قدرت انجیل: چگونه مژده را با دیگران در میان بگذاریم</w:t>
      </w:r>
    </w:p>
    <w:p w14:paraId="56CB4271" w14:textId="77777777" w:rsidR="00F90BDC" w:rsidRDefault="00F90BDC"/>
    <w:p w14:paraId="4EC0C7FC" w14:textId="77777777" w:rsidR="00F90BDC" w:rsidRDefault="00F90BDC">
      <w:r xmlns:w="http://schemas.openxmlformats.org/wordprocessingml/2006/main">
        <w:t xml:space="preserve">2. دعوت به رفتن: چگونه به فرمان خدا پاسخ دهیم</w:t>
      </w:r>
    </w:p>
    <w:p w14:paraId="54C4EDB4" w14:textId="77777777" w:rsidR="00F90BDC" w:rsidRDefault="00F90BDC"/>
    <w:p w14:paraId="21E00675" w14:textId="77777777" w:rsidR="00F90BDC" w:rsidRDefault="00F90BDC">
      <w:r xmlns:w="http://schemas.openxmlformats.org/wordprocessingml/2006/main">
        <w:t xml:space="preserve">1. متی 28:19-20؟ </w:t>
      </w:r>
      <w:r xmlns:w="http://schemas.openxmlformats.org/wordprocessingml/2006/main">
        <w:rPr>
          <w:rFonts w:ascii="맑은 고딕 Semilight" w:hAnsi="맑은 고딕 Semilight"/>
        </w:rPr>
        <w:t xml:space="preserve">پس </w:t>
      </w:r>
      <w:r xmlns:w="http://schemas.openxmlformats.org/wordprocessingml/2006/main">
        <w:t xml:space="preserve">بروید و همه امتها را شاگرد سازید و آنها را به نام پدر و پسر و روح القدس تعمید دهید و به آنها بیاموزید که هر چه به شما امر کرده ام اطاعت کنند. و مطمئناً من همیشه تا آخر زمان با شما هستم.</w:t>
      </w:r>
    </w:p>
    <w:p w14:paraId="2A6477D8" w14:textId="77777777" w:rsidR="00F90BDC" w:rsidRDefault="00F90BDC"/>
    <w:p w14:paraId="6B565BEE" w14:textId="77777777" w:rsidR="00F90BDC" w:rsidRDefault="00F90BDC">
      <w:r xmlns:w="http://schemas.openxmlformats.org/wordprocessingml/2006/main">
        <w:t xml:space="preserve">2. رومیان 10:13-15؟ </w:t>
      </w:r>
      <w:r xmlns:w="http://schemas.openxmlformats.org/wordprocessingml/2006/main">
        <w:rPr>
          <w:rFonts w:ascii="맑은 고딕 Semilight" w:hAnsi="맑은 고딕 Semilight"/>
        </w:rPr>
        <w:t xml:space="preserve">쐄 </w:t>
      </w:r>
      <w:r xmlns:w="http://schemas.openxmlformats.org/wordprocessingml/2006/main">
        <w:t xml:space="preserve">یا،؟ </w:t>
      </w:r>
      <w:r xmlns:w="http://schemas.openxmlformats.org/wordprocessingml/2006/main">
        <w:rPr>
          <w:rFonts w:ascii="맑은 고딕 Semilight" w:hAnsi="맑은 고딕 Semilight"/>
        </w:rPr>
        <w:t xml:space="preserve">هر </w:t>
      </w:r>
      <w:r xmlns:w="http://schemas.openxmlformats.org/wordprocessingml/2006/main">
        <w:t xml:space="preserve">کس نام خداوند را بخواند نجات خواهد یافت. و چگونه به کسی که از او نشنیده اند ایمان بیاورند؟ و چگونه می توانند بشنوند بدون اینکه کسی آنها را موعظه کند؟ و چگونه کسی می تواند موعظه کند مگر اینکه فرستاده شود؟ همانطور که نوشته شده است: ? </w:t>
      </w:r>
      <w:r xmlns:w="http://schemas.openxmlformats.org/wordprocessingml/2006/main">
        <w:rPr>
          <w:rFonts w:ascii="맑은 고딕 Semilight" w:hAnsi="맑은 고딕 Semilight"/>
        </w:rPr>
        <w:t xml:space="preserve">چه </w:t>
      </w:r>
      <w:r xmlns:w="http://schemas.openxmlformats.org/wordprocessingml/2006/main">
        <w:t xml:space="preserve">زیباست پای کسانی که خبرهای خوش می آورند!؟؟</w:t>
      </w:r>
    </w:p>
    <w:p w14:paraId="6B1197B8" w14:textId="77777777" w:rsidR="00F90BDC" w:rsidRDefault="00F90BDC"/>
    <w:p w14:paraId="1CF65B2B" w14:textId="77777777" w:rsidR="00F90BDC" w:rsidRDefault="00F90BDC">
      <w:r xmlns:w="http://schemas.openxmlformats.org/wordprocessingml/2006/main">
        <w:t xml:space="preserve">اعمال رسولان 22:22 و آنها او را به این کلام گوشزد کردند، سپس صدای خود را بلند کردند و گفتند: چنین کسی را از زمین دور کن زیرا شایسته نیست که او زنده بماند.</w:t>
      </w:r>
    </w:p>
    <w:p w14:paraId="321434B3" w14:textId="77777777" w:rsidR="00F90BDC" w:rsidRDefault="00F90BDC"/>
    <w:p w14:paraId="4C3673B8" w14:textId="77777777" w:rsidR="00F90BDC" w:rsidRDefault="00F90BDC">
      <w:r xmlns:w="http://schemas.openxmlformats.org/wordprocessingml/2006/main">
        <w:t xml:space="preserve">یهودیان پولس را پس از بیان شهادت خود رد کردند و خواستار حذف او از زمین شدند.</w:t>
      </w:r>
    </w:p>
    <w:p w14:paraId="600238A0" w14:textId="77777777" w:rsidR="00F90BDC" w:rsidRDefault="00F90BDC"/>
    <w:p w14:paraId="504349B6" w14:textId="77777777" w:rsidR="00F90BDC" w:rsidRDefault="00F90BDC">
      <w:r xmlns:w="http://schemas.openxmlformats.org/wordprocessingml/2006/main">
        <w:t xml:space="preserve">1. «قدرت شهادت: اعلام بشارت عیسی مسیح»</w:t>
      </w:r>
    </w:p>
    <w:p w14:paraId="406FA10F" w14:textId="77777777" w:rsidR="00F90BDC" w:rsidRDefault="00F90BDC"/>
    <w:p w14:paraId="1582A367" w14:textId="77777777" w:rsidR="00F90BDC" w:rsidRDefault="00F90BDC">
      <w:r xmlns:w="http://schemas.openxmlformats.org/wordprocessingml/2006/main">
        <w:t xml:space="preserve">2. "شجاعت برای ایستادن: دفاع از ایمان خود در برابر مخالفان"</w:t>
      </w:r>
    </w:p>
    <w:p w14:paraId="4FC36FEC" w14:textId="77777777" w:rsidR="00F90BDC" w:rsidRDefault="00F90BDC"/>
    <w:p w14:paraId="17A991D8" w14:textId="77777777" w:rsidR="00F90BDC" w:rsidRDefault="00F90BDC">
      <w:r xmlns:w="http://schemas.openxmlformats.org/wordprocessingml/2006/main">
        <w:t xml:space="preserve">1. فیلیپیان 1: 20-21 - "بر اساس انتظار و امید جدی من که در هیچ چیز شرمنده نخواهم شد، بلکه با کمال شهامت، مانند همیشه، اکنون نیز مسیح در بدن من بزرگ خواهد شد، خواه با زندگی یا با مرگ. زیرا برای من زندگی کردن مسیح است و مردن سود است.»</w:t>
      </w:r>
    </w:p>
    <w:p w14:paraId="5F4CCE87" w14:textId="77777777" w:rsidR="00F90BDC" w:rsidRDefault="00F90BDC"/>
    <w:p w14:paraId="209C00B0" w14:textId="77777777" w:rsidR="00F90BDC" w:rsidRDefault="00F90BDC">
      <w:r xmlns:w="http://schemas.openxmlformats.org/wordprocessingml/2006/main">
        <w:t xml:space="preserve">2. رومیان 8: 31-39 - "پس به این چیزها چه بگوییم؟ اگر خدا با ما باشد، چه کسی می تواند بر علیه ما باشد؟ کسی که پسر خود را دریغ نکرد، بلکه او را به خاطر همه ما تسلیم کرد، چگونه خواهد بود. او با او نیز همه چیز را رایگان به ما نمی دهد؟ چه کسی خدا را متهم می کند؟ </w:t>
      </w:r>
      <w:r xmlns:w="http://schemas.openxmlformats.org/wordprocessingml/2006/main">
        <w:rPr>
          <w:rFonts w:ascii="맑은 고딕 Semilight" w:hAnsi="맑은 고딕 Semilight"/>
        </w:rPr>
        <w:t xml:space="preserve">برگزیدگان </w:t>
      </w:r>
      <w:r xmlns:w="http://schemas.openxmlformats.org/wordprocessingml/2006/main">
        <w:t xml:space="preserve">؟ این خداست که عادل می کند. کیست که محکوم می کند؟ مسیح است که مرد و همچنین قیام کرد که حتی در دست راست خدا که برای ما نیز شفاعت می کند، چه کسی ما را از محبت مسیح جدا خواهد کرد؟ </w:t>
      </w:r>
      <w:r xmlns:w="http://schemas.openxmlformats.org/wordprocessingml/2006/main">
        <w:rPr>
          <w:rFonts w:ascii="맑은 고딕 Semilight" w:hAnsi="맑은 고딕 Semilight"/>
        </w:rPr>
        <w:t xml:space="preserve">쏤 </w:t>
      </w:r>
      <w:r xmlns:w="http://schemas.openxmlformats.org/wordprocessingml/2006/main">
        <w:t xml:space="preserve">یا به خاطر تو در تمام طول روز کشته می شویم و برای ذبح گوسفندی محسوب می شویم.؟ اما در همه این چیزها به واسطه او که ما را دوست داشت بیش از پیروز هستیم. زیرا من متقاعد شده ام که نه مرگ و نه زندگی و نه فرشتگان نه حکومت‌ها، نه قدرت‌ها، نه چیزهای حاضر و نه چیزهای آینده، نه ارتفاع و نه عمق، و نه هیچ چیز آفریده دیگری نمی‌تواند ما را از محبت خدا که در خداوند ما مسیح عیسی است جدا کند.»</w:t>
      </w:r>
    </w:p>
    <w:p w14:paraId="1BD32C24" w14:textId="77777777" w:rsidR="00F90BDC" w:rsidRDefault="00F90BDC"/>
    <w:p w14:paraId="0F513081" w14:textId="77777777" w:rsidR="00F90BDC" w:rsidRDefault="00F90BDC">
      <w:r xmlns:w="http://schemas.openxmlformats.org/wordprocessingml/2006/main">
        <w:t xml:space="preserve">اعمال رسولان 22:23 و چون فریاد زدند و جامه های خود را انداختند و خاک به هوا انداختند.</w:t>
      </w:r>
    </w:p>
    <w:p w14:paraId="38BE8D05" w14:textId="77777777" w:rsidR="00F90BDC" w:rsidRDefault="00F90BDC"/>
    <w:p w14:paraId="0134CF96" w14:textId="77777777" w:rsidR="00F90BDC" w:rsidRDefault="00F90BDC">
      <w:r xmlns:w="http://schemas.openxmlformats.org/wordprocessingml/2006/main">
        <w:t xml:space="preserve">پولس توسط فرمانده گارد رومی دستگیر و برده شد.</w:t>
      </w:r>
    </w:p>
    <w:p w14:paraId="620C6E01" w14:textId="77777777" w:rsidR="00F90BDC" w:rsidRDefault="00F90BDC"/>
    <w:p w14:paraId="11E50544" w14:textId="77777777" w:rsidR="00F90BDC" w:rsidRDefault="00F90BDC">
      <w:r xmlns:w="http://schemas.openxmlformats.org/wordprocessingml/2006/main">
        <w:t xml:space="preserve">1: واکنش های ما در مواقع مشکل باید منعکس کننده صلح مسیح باشد، نه هرج و مرج جهان.</w:t>
      </w:r>
    </w:p>
    <w:p w14:paraId="1A07CC09" w14:textId="77777777" w:rsidR="00F90BDC" w:rsidRDefault="00F90BDC"/>
    <w:p w14:paraId="382B2FF0" w14:textId="77777777" w:rsidR="00F90BDC" w:rsidRDefault="00F90BDC">
      <w:r xmlns:w="http://schemas.openxmlformats.org/wordprocessingml/2006/main">
        <w:t xml:space="preserve">2: هنگامی که با مخالفت روبرو می شویم، باید به خدا توکل کنیم که از ما محافظت می کند و نیازهای ما را تامین می کند.</w:t>
      </w:r>
    </w:p>
    <w:p w14:paraId="6BDAECA4" w14:textId="77777777" w:rsidR="00F90BDC" w:rsidRDefault="00F90BDC"/>
    <w:p w14:paraId="48B54358" w14:textId="77777777" w:rsidR="00F90BDC" w:rsidRDefault="00F90BDC">
      <w:r xmlns:w="http://schemas.openxmlformats.org/wordprocessingml/2006/main">
        <w:t xml:space="preserve">1: فیلیپیان 4: 6-7 - "در مورد هیچ چیز مضطرب نباشید، بلکه در هر موقعیتی، با دعا و استغاثه، با شکرگزاری، درخواست های خود را به خدا ارائه دهید. و صلح خدا که فراتر از هر فهمی است، شما را حفظ خواهد کرد. دلها و افکار شما در مسیح عیسی."</w:t>
      </w:r>
    </w:p>
    <w:p w14:paraId="6CE552DE" w14:textId="77777777" w:rsidR="00F90BDC" w:rsidRDefault="00F90BDC"/>
    <w:p w14:paraId="34A90EED" w14:textId="77777777" w:rsidR="00F90BDC" w:rsidRDefault="00F90BDC">
      <w:r xmlns:w="http://schemas.openxmlformats.org/wordprocessingml/2006/main">
        <w:t xml:space="preserve">2: مزمور 23:4 - "اگر در تاریک ترین دره راه بروم، از هیچ بدی نخواهم ترسید، زیرا تو با من هستی، عصای تو و عصای تو مرا تسلی می دهند."</w:t>
      </w:r>
    </w:p>
    <w:p w14:paraId="54AE72BD" w14:textId="77777777" w:rsidR="00F90BDC" w:rsidRDefault="00F90BDC"/>
    <w:p w14:paraId="437491EE" w14:textId="77777777" w:rsidR="00F90BDC" w:rsidRDefault="00F90BDC">
      <w:r xmlns:w="http://schemas.openxmlformats.org/wordprocessingml/2006/main">
        <w:t xml:space="preserve">اعمال رسولان 22:24 کاپیتان دستور داد که او را به قلعه بیاورند و دستور داد که او را با تازیانه معاینه کنند. تا بداند برای چه بر او چنین گریه کردند.</w:t>
      </w:r>
    </w:p>
    <w:p w14:paraId="6A0F260F" w14:textId="77777777" w:rsidR="00F90BDC" w:rsidRDefault="00F90BDC"/>
    <w:p w14:paraId="6233FC0B" w14:textId="77777777" w:rsidR="00F90BDC" w:rsidRDefault="00F90BDC">
      <w:r xmlns:w="http://schemas.openxmlformats.org/wordprocessingml/2006/main">
        <w:t xml:space="preserve">کاپیتان اصلی پل را به قلعه آورد و دستور داد تازیانه بزنند تا بفهمند چرا مردم علیه او فریاد می زنند.</w:t>
      </w:r>
    </w:p>
    <w:p w14:paraId="7F590FBA" w14:textId="77777777" w:rsidR="00F90BDC" w:rsidRDefault="00F90BDC"/>
    <w:p w14:paraId="16BD5BB1" w14:textId="77777777" w:rsidR="00F90BDC" w:rsidRDefault="00F90BDC">
      <w:r xmlns:w="http://schemas.openxmlformats.org/wordprocessingml/2006/main">
        <w:t xml:space="preserve">1. وفاداری پولس: چگونه تعهد تزلزل ناپذیر پولس به ایمانش منجر به آزار و اذیت او شد</w:t>
      </w:r>
    </w:p>
    <w:p w14:paraId="7973585C" w14:textId="77777777" w:rsidR="00F90BDC" w:rsidRDefault="00F90BDC"/>
    <w:p w14:paraId="5911B110" w14:textId="77777777" w:rsidR="00F90BDC" w:rsidRDefault="00F90BDC">
      <w:r xmlns:w="http://schemas.openxmlformats.org/wordprocessingml/2006/main">
        <w:t xml:space="preserve">2. قدرت عشق بی قید و شرط: چگونه عشق پل به دشمنانش منجر به رستگاری او شد</w:t>
      </w:r>
    </w:p>
    <w:p w14:paraId="16C2A588" w14:textId="77777777" w:rsidR="00F90BDC" w:rsidRDefault="00F90BDC"/>
    <w:p w14:paraId="44550967" w14:textId="77777777" w:rsidR="00F90BDC" w:rsidRDefault="00F90BDC">
      <w:r xmlns:w="http://schemas.openxmlformats.org/wordprocessingml/2006/main">
        <w:t xml:space="preserve">1. متی 5:44 - ? </w:t>
      </w:r>
      <w:r xmlns:w="http://schemas.openxmlformats.org/wordprocessingml/2006/main">
        <w:rPr>
          <w:rFonts w:ascii="맑은 고딕 Semilight" w:hAnsi="맑은 고딕 Semilight"/>
        </w:rPr>
        <w:t xml:space="preserve">쏝 </w:t>
      </w:r>
      <w:r xmlns:w="http://schemas.openxmlformats.org/wordprocessingml/2006/main">
        <w:t xml:space="preserve">ut من به شما می گویم، دشمنان خود را دوست بدارید و برای کسانی که شما را آزار می دهند دعا کنید.</w:t>
      </w:r>
    </w:p>
    <w:p w14:paraId="0D569AB3" w14:textId="77777777" w:rsidR="00F90BDC" w:rsidRDefault="00F90BDC"/>
    <w:p w14:paraId="4E79762E" w14:textId="77777777" w:rsidR="00F90BDC" w:rsidRDefault="00F90BDC">
      <w:r xmlns:w="http://schemas.openxmlformats.org/wordprocessingml/2006/main">
        <w:t xml:space="preserve">2. رومیان 8:37-39 - ? </w:t>
      </w:r>
      <w:r xmlns:w="http://schemas.openxmlformats.org/wordprocessingml/2006/main">
        <w:rPr>
          <w:rFonts w:ascii="맑은 고딕 Semilight" w:hAnsi="맑은 고딕 Semilight"/>
        </w:rPr>
        <w:t xml:space="preserve">쏯 </w:t>
      </w:r>
      <w:r xmlns:w="http://schemas.openxmlformats.org/wordprocessingml/2006/main">
        <w:t xml:space="preserve">O، در همه این چیزها ما به واسطه او که ما را دوست داشت بیش از فاتح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مسیح عیسی خداوند ما.</w:t>
      </w:r>
    </w:p>
    <w:p w14:paraId="24B7A28C" w14:textId="77777777" w:rsidR="00F90BDC" w:rsidRDefault="00F90BDC"/>
    <w:p w14:paraId="33E3948D" w14:textId="77777777" w:rsidR="00F90BDC" w:rsidRDefault="00F90BDC">
      <w:r xmlns:w="http://schemas.openxmlformats.org/wordprocessingml/2006/main">
        <w:t xml:space="preserve">اعمال رسولان 22:25 و چون او را با بند می‌بندند، پولس به صدیقی که در آنجا ایستاده بود گفت: آیا برای شما جایز است که مردی رومی و محکوم نشده را تازیانه بزنید؟</w:t>
      </w:r>
    </w:p>
    <w:p w14:paraId="3CC6A7D6" w14:textId="77777777" w:rsidR="00F90BDC" w:rsidRDefault="00F90BDC"/>
    <w:p w14:paraId="2C218294" w14:textId="77777777" w:rsidR="00F90BDC" w:rsidRDefault="00F90BDC">
      <w:r xmlns:w="http://schemas.openxmlformats.org/wordprocessingml/2006/main">
        <w:t xml:space="preserve">پولس پرسید که آیا تازیانه زدن یک مرد رومی محکوم نشده مجاز است؟</w:t>
      </w:r>
    </w:p>
    <w:p w14:paraId="1C9B2655" w14:textId="77777777" w:rsidR="00F90BDC" w:rsidRDefault="00F90BDC"/>
    <w:p w14:paraId="071A580F" w14:textId="77777777" w:rsidR="00F90BDC" w:rsidRDefault="00F90BDC">
      <w:r xmlns:w="http://schemas.openxmlformats.org/wordprocessingml/2006/main">
        <w:t xml:space="preserve">1. قدرت پرسشگری: چگونه جسارت پولس می تواند به ما بیاموزد که اقتدار را به چالش بکشیم</w:t>
      </w:r>
    </w:p>
    <w:p w14:paraId="18B0EE60" w14:textId="77777777" w:rsidR="00F90BDC" w:rsidRDefault="00F90BDC"/>
    <w:p w14:paraId="56B591D2" w14:textId="77777777" w:rsidR="00F90BDC" w:rsidRDefault="00F90BDC">
      <w:r xmlns:w="http://schemas.openxmlformats.org/wordprocessingml/2006/main">
        <w:t xml:space="preserve">2. قدرت شناخت حقوق شما: چگونه جسارت پولس باید به ما بیاموزد که برای خودمان بایستیم</w:t>
      </w:r>
    </w:p>
    <w:p w14:paraId="0EA800EE" w14:textId="77777777" w:rsidR="00F90BDC" w:rsidRDefault="00F90BDC"/>
    <w:p w14:paraId="5E38638E" w14:textId="77777777" w:rsidR="00F90BDC" w:rsidRDefault="00F90BDC">
      <w:r xmlns:w="http://schemas.openxmlformats.org/wordprocessingml/2006/main">
        <w:t xml:space="preserve">1. غلاطیان 6: 7-9 - فریب نخورید: خدا را نمی توان مسخره کرد. هر چی کاشتی برداشت میکنی. هر که برای خوشایند بدن خود بکارد، از بدن هلاکت درو خواهد کرد. هر که برای خشنود ساختن روح بکارد، از روح حیات جاودانی درو خواهد کرد.</w:t>
      </w:r>
    </w:p>
    <w:p w14:paraId="34502829" w14:textId="77777777" w:rsidR="00F90BDC" w:rsidRDefault="00F90BDC"/>
    <w:p w14:paraId="0221841D" w14:textId="77777777" w:rsidR="00F90BDC" w:rsidRDefault="00F90BDC">
      <w:r xmlns:w="http://schemas.openxmlformats.org/wordprocessingml/2006/main">
        <w:t xml:space="preserve">2. اشعیا 1:17 - درست انجام دادن را بیاموزید. به دنبال عدالت باشید از مظلوم دفاع کن راه یتیمان را بپذیرید. اقامه دعوای بیوه</w:t>
      </w:r>
    </w:p>
    <w:p w14:paraId="5AD6107E" w14:textId="77777777" w:rsidR="00F90BDC" w:rsidRDefault="00F90BDC"/>
    <w:p w14:paraId="6143A850" w14:textId="77777777" w:rsidR="00F90BDC" w:rsidRDefault="00F90BDC">
      <w:r xmlns:w="http://schemas.openxmlformats.org/wordprocessingml/2006/main">
        <w:t xml:space="preserve">اعمال رسولان 22:26 هنگامی که صدیر این را شنید، رفت و به فرمانده خبر داد و گفت: «مواظب باش که چه می‌کنی، زیرا این مرد رومی است.</w:t>
      </w:r>
    </w:p>
    <w:p w14:paraId="7B9CDD2D" w14:textId="77777777" w:rsidR="00F90BDC" w:rsidRDefault="00F90BDC"/>
    <w:p w14:paraId="4BDDF890" w14:textId="77777777" w:rsidR="00F90BDC" w:rsidRDefault="00F90BDC">
      <w:r xmlns:w="http://schemas.openxmlformats.org/wordprocessingml/2006/main">
        <w:t xml:space="preserve">صدیبان پولس را رومی شناخت و به فرمانده اخطار داد.</w:t>
      </w:r>
    </w:p>
    <w:p w14:paraId="1D9597D6" w14:textId="77777777" w:rsidR="00F90BDC" w:rsidRDefault="00F90BDC"/>
    <w:p w14:paraId="0EEEB952" w14:textId="77777777" w:rsidR="00F90BDC" w:rsidRDefault="00F90BDC">
      <w:r xmlns:w="http://schemas.openxmlformats.org/wordprocessingml/2006/main">
        <w:t xml:space="preserve">1. همیشه باید حواسمان به دیگران باشد، حتی اگر آنها با ما متفاوت باشند.</w:t>
      </w:r>
    </w:p>
    <w:p w14:paraId="77484AB0" w14:textId="77777777" w:rsidR="00F90BDC" w:rsidRDefault="00F90BDC"/>
    <w:p w14:paraId="2B664237" w14:textId="77777777" w:rsidR="00F90BDC" w:rsidRDefault="00F90BDC">
      <w:r xmlns:w="http://schemas.openxmlformats.org/wordprocessingml/2006/main">
        <w:t xml:space="preserve">2. هنگام تصمیم گیری که بر زندگی دیگران تأثیر می گذارد، باید احتیاط و خردمندی را به کار گیریم.</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کولسیان 3: 12-14 - پس به عنوان خدا بپوشید؟ برگزیدگان </w:t>
      </w:r>
      <w:r xmlns:w="http://schemas.openxmlformats.org/wordprocessingml/2006/main">
        <w:rPr>
          <w:rFonts w:ascii="맑은 고딕 Semilight" w:hAnsi="맑은 고딕 Semilight"/>
        </w:rPr>
        <w:t xml:space="preserve">مقدس </w:t>
      </w:r>
      <w:r xmlns:w="http://schemas.openxmlformats.org/wordprocessingml/2006/main">
        <w:t xml:space="preserve">و محبوب، دل‌های مهربان، مهربانی، فروتنی، فروتنی و بردباری، بردباری یکدیگر و اگر شکایتی از دیگری داشته باشند، یکدیگر را ببخشند. همانطور که خداوند شما را بخشیده است، شما نیز باید ببخشید. و بالاتر از همه اینها عشق را بپوشید که همه چیز را در هماهنگی کامل به هم پیوند می دهد.</w:t>
      </w:r>
    </w:p>
    <w:p w14:paraId="49D0F681" w14:textId="77777777" w:rsidR="00F90BDC" w:rsidRDefault="00F90BDC"/>
    <w:p w14:paraId="708DA174" w14:textId="77777777" w:rsidR="00F90BDC" w:rsidRDefault="00F90BDC">
      <w:r xmlns:w="http://schemas.openxmlformats.org/wordprocessingml/2006/main">
        <w:t xml:space="preserve">2. یعقوب 1: 5 - اگر یکی از شما فاقد خرد است، از خدا بخواهد که به همه بدون ملامت سخاوتمندانه می دهد و به او داده می شود.</w:t>
      </w:r>
    </w:p>
    <w:p w14:paraId="0477E33E" w14:textId="77777777" w:rsidR="00F90BDC" w:rsidRDefault="00F90BDC"/>
    <w:p w14:paraId="06557DFF" w14:textId="77777777" w:rsidR="00F90BDC" w:rsidRDefault="00F90BDC">
      <w:r xmlns:w="http://schemas.openxmlformats.org/wordprocessingml/2006/main">
        <w:t xml:space="preserve">اعمال رسولان 22:27 سپس فرمانده آمد و به او گفت: «به من بگو، آیا تو رومی هستی؟ او گفت: بله.</w:t>
      </w:r>
    </w:p>
    <w:p w14:paraId="18CF4328" w14:textId="77777777" w:rsidR="00F90BDC" w:rsidRDefault="00F90BDC"/>
    <w:p w14:paraId="62500CC0" w14:textId="77777777" w:rsidR="00F90BDC" w:rsidRDefault="00F90BDC">
      <w:r xmlns:w="http://schemas.openxmlformats.org/wordprocessingml/2006/main">
        <w:t xml:space="preserve">تابعیت رومی پولس در شرایطی پرتنش آشکار می شود.</w:t>
      </w:r>
    </w:p>
    <w:p w14:paraId="34061CEF" w14:textId="77777777" w:rsidR="00F90BDC" w:rsidRDefault="00F90BDC"/>
    <w:p w14:paraId="6990C7FA" w14:textId="77777777" w:rsidR="00F90BDC" w:rsidRDefault="00F90BDC">
      <w:r xmlns:w="http://schemas.openxmlformats.org/wordprocessingml/2006/main">
        <w:t xml:space="preserve">1: خدا وفادار است که در مواقعی که ما نیاز داریم فراهم کند.</w:t>
      </w:r>
    </w:p>
    <w:p w14:paraId="7254A2C6" w14:textId="77777777" w:rsidR="00F90BDC" w:rsidRDefault="00F90BDC"/>
    <w:p w14:paraId="33F587C8" w14:textId="77777777" w:rsidR="00F90BDC" w:rsidRDefault="00F90BDC">
      <w:r xmlns:w="http://schemas.openxmlformats.org/wordprocessingml/2006/main">
        <w:t xml:space="preserve">2: ما باید صادق و راستگو باشیم، حتی اگر سخت باشد.</w:t>
      </w:r>
    </w:p>
    <w:p w14:paraId="6D66D540" w14:textId="77777777" w:rsidR="00F90BDC" w:rsidRDefault="00F90BDC"/>
    <w:p w14:paraId="1D0FF109" w14:textId="77777777" w:rsidR="00F90BDC" w:rsidRDefault="00F90BDC">
      <w:r xmlns:w="http://schemas.openxmlformats.org/wordprocessingml/2006/main">
        <w:t xml:space="preserve">1: یوشع 1: 9 - "آیا من به شما دستور نداده ام؟ قوی و شجاع باشید. نترسید؛ مأیوس نباشید، زیرا یهوه خدای شما هر جا بروید با شما خواهد بود."</w:t>
      </w:r>
    </w:p>
    <w:p w14:paraId="079EB89F" w14:textId="77777777" w:rsidR="00F90BDC" w:rsidRDefault="00F90BDC"/>
    <w:p w14:paraId="6F1D50C6" w14:textId="77777777" w:rsidR="00F90BDC" w:rsidRDefault="00F90BDC">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14:paraId="52B0B1CB" w14:textId="77777777" w:rsidR="00F90BDC" w:rsidRDefault="00F90BDC"/>
    <w:p w14:paraId="5FA187F2" w14:textId="77777777" w:rsidR="00F90BDC" w:rsidRDefault="00F90BDC">
      <w:r xmlns:w="http://schemas.openxmlformats.org/wordprocessingml/2006/main">
        <w:t xml:space="preserve">اعمال رسولان 22:28 و فرمانده پاسخ داد: «با مبلغ زیادی این آزادی را به دست آوردم. و پولس گفت: اما من آزاد به دنیا آمدم.</w:t>
      </w:r>
    </w:p>
    <w:p w14:paraId="52E92887" w14:textId="77777777" w:rsidR="00F90BDC" w:rsidRDefault="00F90BDC"/>
    <w:p w14:paraId="55C4A62C" w14:textId="77777777" w:rsidR="00F90BDC" w:rsidRDefault="00F90BDC">
      <w:r xmlns:w="http://schemas.openxmlformats.org/wordprocessingml/2006/main">
        <w:t xml:space="preserve">پل علیرغم هزینه‌ای که اسیرکننده‌اش برای آن پرداخته، آزادی خود را اعلام می‌کند.</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آزاد زیستن: هدیه خدا از آزادی</w:t>
      </w:r>
    </w:p>
    <w:p w14:paraId="1CD1B53C" w14:textId="77777777" w:rsidR="00F90BDC" w:rsidRDefault="00F90BDC"/>
    <w:p w14:paraId="342282D5" w14:textId="77777777" w:rsidR="00F90BDC" w:rsidRDefault="00F90BDC">
      <w:r xmlns:w="http://schemas.openxmlformats.org/wordprocessingml/2006/main">
        <w:t xml:space="preserve">2. هزینه بالای آزادی: چقدر حاضرید بپردازید؟</w:t>
      </w:r>
    </w:p>
    <w:p w14:paraId="2B01FC86" w14:textId="77777777" w:rsidR="00F90BDC" w:rsidRDefault="00F90BDC"/>
    <w:p w14:paraId="06415DAD" w14:textId="77777777" w:rsidR="00F90BDC" w:rsidRDefault="00F90BDC">
      <w:r xmlns:w="http://schemas.openxmlformats.org/wordprocessingml/2006/main">
        <w:t xml:space="preserve">1. غلاطیان 5: 1 ??? </w:t>
      </w:r>
      <w:r xmlns:w="http://schemas.openxmlformats.org/wordprocessingml/2006/main">
        <w:rPr>
          <w:rFonts w:ascii="맑은 고딕 Semilight" w:hAnsi="맑은 고딕 Semilight"/>
        </w:rPr>
        <w:t xml:space="preserve">쏤 </w:t>
      </w:r>
      <w:r xmlns:w="http://schemas.openxmlformats.org/wordprocessingml/2006/main">
        <w:t xml:space="preserve">یا آزادی مسیح ما را آزاد کرده است. پس محکم بایستید و دوباره تسلیم یوغ بردگی نشوید.</w:t>
      </w:r>
    </w:p>
    <w:p w14:paraId="14B363C8" w14:textId="77777777" w:rsidR="00F90BDC" w:rsidRDefault="00F90BDC"/>
    <w:p w14:paraId="4107B065" w14:textId="77777777" w:rsidR="00F90BDC" w:rsidRDefault="00F90BDC">
      <w:r xmlns:w="http://schemas.openxmlformats.org/wordprocessingml/2006/main">
        <w:t xml:space="preserve">2. اول قرنتیان 7:22 ??? </w:t>
      </w:r>
      <w:r xmlns:w="http://schemas.openxmlformats.org/wordprocessingml/2006/main">
        <w:rPr>
          <w:rFonts w:ascii="맑은 고딕 Semilight" w:hAnsi="맑은 고딕 Semilight"/>
        </w:rPr>
        <w:t xml:space="preserve">쏤 </w:t>
      </w:r>
      <w:r xmlns:w="http://schemas.openxmlformats.org/wordprocessingml/2006/main">
        <w:t xml:space="preserve">یا آنکه در خداوند به عنوان غلام خوانده شد، آزادگان خداوند است. به همین ترتیب، کسی که هنگام فراخوانی آزاد بود، غلام مسیح است.</w:t>
      </w:r>
    </w:p>
    <w:p w14:paraId="5F06EA22" w14:textId="77777777" w:rsidR="00F90BDC" w:rsidRDefault="00F90BDC"/>
    <w:p w14:paraId="2750F338" w14:textId="77777777" w:rsidR="00F90BDC" w:rsidRDefault="00F90BDC">
      <w:r xmlns:w="http://schemas.openxmlformats.org/wordprocessingml/2006/main">
        <w:t xml:space="preserve">اعمال رسولان 22:29 پس فوراً از او جدا شدند که باید او را معاینه می‌کردند.</w:t>
      </w:r>
    </w:p>
    <w:p w14:paraId="678F6F27" w14:textId="77777777" w:rsidR="00F90BDC" w:rsidRDefault="00F90BDC"/>
    <w:p w14:paraId="04A813C6" w14:textId="77777777" w:rsidR="00F90BDC" w:rsidRDefault="00F90BDC">
      <w:r xmlns:w="http://schemas.openxmlformats.org/wordprocessingml/2006/main">
        <w:t xml:space="preserve">کاپیتان رئیس بعد از اینکه فهمید پولس رومی است و او را بسته است ترسید.</w:t>
      </w:r>
    </w:p>
    <w:p w14:paraId="3F0B35EC" w14:textId="77777777" w:rsidR="00F90BDC" w:rsidRDefault="00F90BDC"/>
    <w:p w14:paraId="2C2071E8" w14:textId="77777777" w:rsidR="00F90BDC" w:rsidRDefault="00F90BDC">
      <w:r xmlns:w="http://schemas.openxmlformats.org/wordprocessingml/2006/main">
        <w:t xml:space="preserve">1: وقتی با تصمیمات سختی روبرو می شوید نترسید.</w:t>
      </w:r>
    </w:p>
    <w:p w14:paraId="73BE9C95" w14:textId="77777777" w:rsidR="00F90BDC" w:rsidRDefault="00F90BDC"/>
    <w:p w14:paraId="7289EF05" w14:textId="77777777" w:rsidR="00F90BDC" w:rsidRDefault="00F90BDC">
      <w:r xmlns:w="http://schemas.openxmlformats.org/wordprocessingml/2006/main">
        <w:t xml:space="preserve">2: از کسی نترسید؟ </w:t>
      </w:r>
      <w:r xmlns:w="http://schemas.openxmlformats.org/wordprocessingml/2006/main">
        <w:rPr>
          <w:rFonts w:ascii="맑은 고딕 Semilight" w:hAnsi="맑은 고딕 Semilight"/>
        </w:rPr>
        <w:t xml:space="preserve">셲 </w:t>
      </w:r>
      <w:r xmlns:w="http://schemas.openxmlformats.org/wordprocessingml/2006/main">
        <w:t xml:space="preserve">موقعیت یا اختیار.</w:t>
      </w:r>
    </w:p>
    <w:p w14:paraId="30A38C6D" w14:textId="77777777" w:rsidR="00F90BDC" w:rsidRDefault="00F90BDC"/>
    <w:p w14:paraId="0D4F03F3" w14:textId="77777777" w:rsidR="00F90BDC" w:rsidRDefault="00F90BDC">
      <w:r xmlns:w="http://schemas.openxmlformats.org/wordprocessingml/2006/main">
        <w:t xml:space="preserve">1: فیلیپیان 4: 6-7؟ از هیچ چیز مضطرب </w:t>
      </w:r>
      <w:r xmlns:w="http://schemas.openxmlformats.org/wordprocessingml/2006/main">
        <w:rPr>
          <w:rFonts w:ascii="맑은 고딕 Semilight" w:hAnsi="맑은 고딕 Semilight"/>
        </w:rPr>
        <w:t xml:space="preserve">نباشید </w:t>
      </w:r>
      <w:r xmlns:w="http://schemas.openxmlformats.org/wordprocessingml/2006/main">
        <w:t xml:space="preserve">، بلکه در هر موقعیتی، با دعا و استغاثه، با شکرگزاری، درخواست های خود را به درگاه خداوند مطرح کنید. و صلح خدا، که فراتر از هر فهمی است، قلب و ذهن شما را در مسیح عیسی حفظ خواهد کرد.</w:t>
      </w:r>
    </w:p>
    <w:p w14:paraId="2B57264B" w14:textId="77777777" w:rsidR="00F90BDC" w:rsidRDefault="00F90BDC"/>
    <w:p w14:paraId="4964DABF" w14:textId="77777777" w:rsidR="00F90BDC" w:rsidRDefault="00F90BDC">
      <w:r xmlns:w="http://schemas.openxmlformats.org/wordprocessingml/2006/main">
        <w:t xml:space="preserve">2: اشعیا 41:10؟ </w:t>
      </w:r>
      <w:r xmlns:w="http://schemas.openxmlformats.org/wordprocessingml/2006/main">
        <w:rPr>
          <w:rFonts w:ascii="맑은 고딕 Semilight" w:hAnsi="맑은 고딕 Semilight"/>
        </w:rPr>
        <w:t xml:space="preserve">نترس </w:t>
      </w:r>
      <w:r xmlns:w="http://schemas.openxmlformats.org/wordprocessingml/2006/main">
        <w:t xml:space="preserve">، زیرا من با تو هستم. ناامید مباش، زیرا من خدای تو هستم. من شما را تقویت خواهم کرد و به شما کمک خواهم کرد. من تو را با دست راست عادل خود نگه خواهم داشت.</w:t>
      </w:r>
    </w:p>
    <w:p w14:paraId="3D28A083" w14:textId="77777777" w:rsidR="00F90BDC" w:rsidRDefault="00F90BDC"/>
    <w:p w14:paraId="5AA2943C" w14:textId="77777777" w:rsidR="00F90BDC" w:rsidRDefault="00F90BDC">
      <w:r xmlns:w="http://schemas.openxmlformats.org/wordprocessingml/2006/main">
        <w:t xml:space="preserve">اعمال رسولان 22:30 فردای آن روز، چون می‌دانست به یقین به خاطر یهودیان متهم می‌شود، او را از بندهای خود باز کرد و به سران کاهنان و تمام شورای آنها دستور داد تا حاضر شوند، و پولس را پایین آورد و او را نشاند </w:t>
      </w:r>
      <w:r xmlns:w="http://schemas.openxmlformats.org/wordprocessingml/2006/main">
        <w:lastRenderedPageBreak xmlns:w="http://schemas.openxmlformats.org/wordprocessingml/2006/main"/>
      </w:r>
      <w:r xmlns:w="http://schemas.openxmlformats.org/wordprocessingml/2006/main">
        <w:t xml:space="preserve">. قبل از آنها.</w:t>
      </w:r>
    </w:p>
    <w:p w14:paraId="2A1DA90D" w14:textId="77777777" w:rsidR="00F90BDC" w:rsidRDefault="00F90BDC"/>
    <w:p w14:paraId="4EEB16BD" w14:textId="77777777" w:rsidR="00F90BDC" w:rsidRDefault="00F90BDC">
      <w:r xmlns:w="http://schemas.openxmlformats.org/wordprocessingml/2006/main">
        <w:t xml:space="preserve">روز بعد، فرمانده رومی، پولس را از قید و بندهای خود آزاد کرد تا بهتر بفهمد چرا یهودیان او را متهم می کنند. سپس سران کاهنان و شورای آنها را احضار کرد و پولس را پایین آورد تا در برابر آنها بایستد.</w:t>
      </w:r>
    </w:p>
    <w:p w14:paraId="2BD42149" w14:textId="77777777" w:rsidR="00F90BDC" w:rsidRDefault="00F90BDC"/>
    <w:p w14:paraId="040DB215" w14:textId="77777777" w:rsidR="00F90BDC" w:rsidRDefault="00F90BDC">
      <w:r xmlns:w="http://schemas.openxmlformats.org/wordprocessingml/2006/main">
        <w:t xml:space="preserve">1. وفاداری خداوند در زمان آزمایش: قدرت یافتن از طریق ایمان به خدا.</w:t>
      </w:r>
    </w:p>
    <w:p w14:paraId="1C758AD3" w14:textId="77777777" w:rsidR="00F90BDC" w:rsidRDefault="00F90BDC"/>
    <w:p w14:paraId="645B8728" w14:textId="77777777" w:rsidR="00F90BDC" w:rsidRDefault="00F90BDC">
      <w:r xmlns:w="http://schemas.openxmlformats.org/wordprocessingml/2006/main">
        <w:t xml:space="preserve">2. اهمیت عدالت در جامعه: رعایت قانون و حقیقت جویی.</w:t>
      </w:r>
    </w:p>
    <w:p w14:paraId="265D06D0" w14:textId="77777777" w:rsidR="00F90BDC" w:rsidRDefault="00F90BDC"/>
    <w:p w14:paraId="59DB2803" w14:textId="77777777" w:rsidR="00F90BDC" w:rsidRDefault="00F90BDC">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479ADBBF" w14:textId="77777777" w:rsidR="00F90BDC" w:rsidRDefault="00F90BDC"/>
    <w:p w14:paraId="1AED145E" w14:textId="77777777" w:rsidR="00F90BDC" w:rsidRDefault="00F90BDC">
      <w:r xmlns:w="http://schemas.openxmlformats.org/wordprocessingml/2006/main">
        <w:t xml:space="preserve">2. امثال 21:15 - هنگامی که عدالت اجرا شود، برای عادل شادی می کند، اما برای بدکاران وحشت.</w:t>
      </w:r>
    </w:p>
    <w:p w14:paraId="143315CB" w14:textId="77777777" w:rsidR="00F90BDC" w:rsidRDefault="00F90BDC"/>
    <w:p w14:paraId="29042C06" w14:textId="77777777" w:rsidR="00F90BDC" w:rsidRDefault="00F90BDC">
      <w:r xmlns:w="http://schemas.openxmlformats.org/wordprocessingml/2006/main">
        <w:t xml:space="preserve">اعمال رسولان 23 دفاع پولس در برابر سنهدرین، اختلاف بین فریسیان و صدوقیان و توطئه علیه زندگی او را بازگو می کند.</w:t>
      </w:r>
    </w:p>
    <w:p w14:paraId="201997E8" w14:textId="77777777" w:rsidR="00F90BDC" w:rsidRDefault="00F90BDC"/>
    <w:p w14:paraId="10E55BD4" w14:textId="77777777" w:rsidR="00F90BDC" w:rsidRDefault="00F90BDC">
      <w:r xmlns:w="http://schemas.openxmlformats.org/wordprocessingml/2006/main">
        <w:t xml:space="preserve">پاراگراف اول: این فصل با نگاه کردن مستقیم پولس به سنهدرین آغاز می شود و بیان می کند که وظیفه خود را در قبال خدا با وجدان کامل انجام داده است. حنانیا کاهن اعظم به کسانی که در نزدیکی او ایستاده بودند دستور داد دهان او را بزنند و پولس در پاسخ گفت: "خدا شما را به دیوار سفید شده خواهد زد." تو آنجا نشسته ای که مرا بر اساس قانون قضاوت کن، اما خودت با فرمان دادن به من، قانون را زیر پا می گذاری! حاضران از او پرسیدند که چگونه می‌تواند به کاهن اعظم خدا توهین کند، که پولس پاسخ داد که نمی‌دانست حنانیا کاهن اعظم است، زیرا نوشته شده است «درباره حاکم قوم خود بد مکن» (اعمال رسولان 23: 1-5).</w:t>
      </w:r>
    </w:p>
    <w:p w14:paraId="4A007E80" w14:textId="77777777" w:rsidR="00F90BDC" w:rsidRDefault="00F90BDC"/>
    <w:p w14:paraId="1001CDF8" w14:textId="77777777" w:rsidR="00F90BDC" w:rsidRDefault="00F90BDC">
      <w:r xmlns:w="http://schemas.openxmlformats.org/wordprocessingml/2006/main">
        <w:t xml:space="preserve">پاراگراف دوم: پولس که متوجه شد برخی از اعضای شورا صدوقی هستند (که می گویند رستاخیز وجود ندارد) و برخی دیگر فریسی هستند، در سنهدرین فریاد زد: «برادران من، من فریسی هستم از نسل فریسیان. من در محاکمه می ایستم زیرا امید من به رستاخیز مرده است. هنگامی که گفته شد این اختلاف بین فریسیان درگرفت، مجمع صدوقیان تقسیم شد (صدوقیان می گویند </w:t>
      </w:r>
      <w:r xmlns:w="http://schemas.openxmlformats.org/wordprocessingml/2006/main">
        <w:lastRenderedPageBreak xmlns:w="http://schemas.openxmlformats.org/wordprocessingml/2006/main"/>
      </w:r>
      <w:r xmlns:w="http://schemas.openxmlformats.org/wordprocessingml/2006/main">
        <w:t xml:space="preserve">نه رستاخیز وجود دارد، نه فرشتگان و نه ارواح، اما فریسیان همه این چیزها را باور دارند). غوغای بزرگی برپا شد، برخی از معلمان قانون که فریسیان بودند، به شدت برخاستند و به شدت استدلال کردند: "ما هیچ مشکلی در این مرد نمی یابیم اگر فرشته روح به او صحبت کند، چه می شود؟" اختلاف به حدی خشن شد که فرمانده می ترسید پاره پاره های پولس را پاره کنند و به سربازان دستور داد تا او را با زور به پادگان از خود دور کنند (اعمال رسولان 23: 6-10).</w:t>
      </w:r>
    </w:p>
    <w:p w14:paraId="304751ED" w14:textId="77777777" w:rsidR="00F90BDC" w:rsidRDefault="00F90BDC"/>
    <w:p w14:paraId="3B1EB8BB" w14:textId="77777777" w:rsidR="00F90BDC" w:rsidRDefault="00F90BDC">
      <w:r xmlns:w="http://schemas.openxmlformats.org/wordprocessingml/2006/main">
        <w:t xml:space="preserve">پاراگراف سوم: شب بعد، لرد نزدیک پولس ایستاد و گفت: «شجاعت داشته باشید! همانطور که در اورشلیم درباره من شهادت دادی، روم نیز باید شهادت دهد» (اعمال رسولان 23:11). صبح روز بعد یهودیان توطئه ای ترتیب دادند و قسم خوردند که تا زمانی که پولس را نکشند نوشیدنی نخورند. بیش از چهل مرد در این توطئه دخیل بودند که رفتند، بزرگان کاهنان گفتند که سوگند خورده اند تا زمانی که پولس را کشته ایم، سوگند خورده اند، طعم غذا را میل کنید، سپس شما فرمانده عریضه سنهدرین، او را به بهانه ای که می خواهید اطلاعات دقیق تری در مورد اینکه ما آماده کشتن او قبل از رسیدن به اینجا هستیم، بیاورید ( اعمال رسولان 23: 12-15). با این حال پسر خواهر شنید که توطئه به پادگان رفت و گفت که فرمانده اخطار داده شده مرد جوان عموی صدیق را فرستاد و گفت: "مراقب جوان باش ببین ضرر می کند." سپس مرد جوان اخراج شده به کسی که راز را فاش کرد بگوید آنها را فاش کردند و سپس دو صدیبان را فراخواندند و دستور دادند دویست سرباز هفتاد سوار و دویست نیزه دار به قیصریه بروند امشب ساعت نه به قیصریه بروند و برای پولس اسب سواری تهیه کنند تا او با خیال راحت فرماندار فلیکس گرفته شود. او نامه ای را در ادامه نوشت... (بقیه اعمال 23 جزئیات محتویات نامه کلودیوس لیسیاس، فرماندار فلیکس، حمل و نقل ایمن را برای شهر قیصریه پل به دلیل تهدیدات علیه جان او ترتیب داد.)</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اعمال رسولان 23:1 و پولس با جدیت شورا را مشاهده کرد و گفت: ای برادران، من تا امروز با وجدان کامل در حضور خدا زندگی کرده ام.</w:t>
      </w:r>
    </w:p>
    <w:p w14:paraId="53721DF8" w14:textId="77777777" w:rsidR="00F90BDC" w:rsidRDefault="00F90BDC"/>
    <w:p w14:paraId="5BF492ED" w14:textId="77777777" w:rsidR="00F90BDC" w:rsidRDefault="00F90BDC">
      <w:r xmlns:w="http://schemas.openxmlformats.org/wordprocessingml/2006/main">
        <w:t xml:space="preserve">پولس با اطمینان خاطر به این شورا خطاب کرد که در حضور خدا با وجدان زندگی کرده است.</w:t>
      </w:r>
    </w:p>
    <w:p w14:paraId="50B57426" w14:textId="77777777" w:rsidR="00F90BDC" w:rsidRDefault="00F90BDC"/>
    <w:p w14:paraId="5C35BEC7" w14:textId="77777777" w:rsidR="00F90BDC" w:rsidRDefault="00F90BDC">
      <w:r xmlns:w="http://schemas.openxmlformats.org/wordprocessingml/2006/main">
        <w:t xml:space="preserve">1. زندگی با وجدان در پیشگاه خداوند نمونه ای است که همه ما باید برای آن تلاش کنیم.</w:t>
      </w:r>
    </w:p>
    <w:p w14:paraId="14E4C47E" w14:textId="77777777" w:rsidR="00F90BDC" w:rsidRDefault="00F90BDC"/>
    <w:p w14:paraId="2752D457" w14:textId="77777777" w:rsidR="00F90BDC" w:rsidRDefault="00F90BDC">
      <w:r xmlns:w="http://schemas.openxmlformats.org/wordprocessingml/2006/main">
        <w:t xml:space="preserve">2. مثال پولس از زندگی با وجدان پاک در برابر خدا می تواند منبع قدرت و دلگرمی ما باشد.</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رومیان 14:12 - پس هر یک از ما باید حساب خود را به خدا بدهیم.</w:t>
      </w:r>
    </w:p>
    <w:p w14:paraId="0FE387DD" w14:textId="77777777" w:rsidR="00F90BDC" w:rsidRDefault="00F90BDC"/>
    <w:p w14:paraId="26DFDE90" w14:textId="77777777" w:rsidR="00F90BDC" w:rsidRDefault="00F90BDC">
      <w:r xmlns:w="http://schemas.openxmlformats.org/wordprocessingml/2006/main">
        <w:t xml:space="preserve">2. اول پطرس 3:16 - داشتن وجدان خوب. تا در حالی که درباره شما بد می گویند، مانند بدکاران، شرمنده شوند که سخنان نیک شما را در مسیح به دروغ متهم کنند.</w:t>
      </w:r>
    </w:p>
    <w:p w14:paraId="7569F368" w14:textId="77777777" w:rsidR="00F90BDC" w:rsidRDefault="00F90BDC"/>
    <w:p w14:paraId="7CABC65A" w14:textId="77777777" w:rsidR="00F90BDC" w:rsidRDefault="00F90BDC">
      <w:r xmlns:w="http://schemas.openxmlformats.org/wordprocessingml/2006/main">
        <w:t xml:space="preserve">اعمال رسولان 23:2 و حنانیا کاهن اعظم به کسانی که در کنار او ایستاده بودند امر کرد که بر دهان او بزنند.</w:t>
      </w:r>
    </w:p>
    <w:p w14:paraId="64E56859" w14:textId="77777777" w:rsidR="00F90BDC" w:rsidRDefault="00F90BDC"/>
    <w:p w14:paraId="4FE10FB3" w14:textId="77777777" w:rsidR="00F90BDC" w:rsidRDefault="00F90BDC">
      <w:r xmlns:w="http://schemas.openxmlformats.org/wordprocessingml/2006/main">
        <w:t xml:space="preserve">حنانیا کاهن اعظم به خادمان خود دستور داد که پولس را مورد تعرض فیزیکی قرار دهند.</w:t>
      </w:r>
    </w:p>
    <w:p w14:paraId="0824190D" w14:textId="77777777" w:rsidR="00F90BDC" w:rsidRDefault="00F90BDC"/>
    <w:p w14:paraId="6BE1C516" w14:textId="77777777" w:rsidR="00F90BDC" w:rsidRDefault="00F90BDC">
      <w:r xmlns:w="http://schemas.openxmlformats.org/wordprocessingml/2006/main">
        <w:t xml:space="preserve">1. "خطر اقتدار ناروا"</w:t>
      </w:r>
    </w:p>
    <w:p w14:paraId="4F52D421" w14:textId="77777777" w:rsidR="00F90BDC" w:rsidRDefault="00F90BDC"/>
    <w:p w14:paraId="37A0C8A3" w14:textId="77777777" w:rsidR="00F90BDC" w:rsidRDefault="00F90BDC">
      <w:r xmlns:w="http://schemas.openxmlformats.org/wordprocessingml/2006/main">
        <w:t xml:space="preserve">2. «قدرت خدا در برابر رنج»</w:t>
      </w:r>
    </w:p>
    <w:p w14:paraId="2E3DD61B" w14:textId="77777777" w:rsidR="00F90BDC" w:rsidRDefault="00F90BDC"/>
    <w:p w14:paraId="154B88D4" w14:textId="77777777" w:rsidR="00F90BDC" w:rsidRDefault="00F90BDC">
      <w:r xmlns:w="http://schemas.openxmlformats.org/wordprocessingml/2006/main">
        <w:t xml:space="preserve">1. اشعیا 30:20-21 - "و اگر خداوند نان مصیبت و آب مصیبت را به شما بدهد، معلمان شما دیگر به گوشه ای منتقل نخواهند شد، بلکه چشمان شما معلمان شما را خواهد دید. گوش‌ها از پشت سرت سخنی می‌شنوند که می‌گوید: این راه است، در آن راه بروید، وقتی به دست راست می‌گردید و وقتی به چپ می‌چرخید.»</w:t>
      </w:r>
    </w:p>
    <w:p w14:paraId="0DCCD747" w14:textId="77777777" w:rsidR="00F90BDC" w:rsidRDefault="00F90BDC"/>
    <w:p w14:paraId="066B835B" w14:textId="77777777" w:rsidR="00F90BDC" w:rsidRDefault="00F90BDC">
      <w:r xmlns:w="http://schemas.openxmlformats.org/wordprocessingml/2006/main">
        <w:t xml:space="preserve">2. متی 5:39 - "اما من به شما می گویم که در برابر بدی مقاومت نکنید، بلکه هر که به گونه راست شما بزند، دیگری را نیز به او بازگردان."</w:t>
      </w:r>
    </w:p>
    <w:p w14:paraId="659AF540" w14:textId="77777777" w:rsidR="00F90BDC" w:rsidRDefault="00F90BDC"/>
    <w:p w14:paraId="04BF8520" w14:textId="77777777" w:rsidR="00F90BDC" w:rsidRDefault="00F90BDC">
      <w:r xmlns:w="http://schemas.openxmlformats.org/wordprocessingml/2006/main">
        <w:t xml:space="preserve">اعمال رسولان 23:3 پس پولس به او گفت: «ای دیوار سفید، خدا تو را خواهد زد، زیرا می نشینی تا مرا بر اساس شریعت داوری کنی و به من دستور می دهی که بر خلاف شریعت کتک بخورم؟</w:t>
      </w:r>
    </w:p>
    <w:p w14:paraId="4262CD2E" w14:textId="77777777" w:rsidR="00F90BDC" w:rsidRDefault="00F90BDC"/>
    <w:p w14:paraId="63662C29" w14:textId="77777777" w:rsidR="00F90BDC" w:rsidRDefault="00F90BDC">
      <w:r xmlns:w="http://schemas.openxmlformats.org/wordprocessingml/2006/main">
        <w:t xml:space="preserve">پولس کاهن اعظم را سرزنش کرد که او را بر خلاف شریعت دستور داده است که او را بزنند.</w:t>
      </w:r>
    </w:p>
    <w:p w14:paraId="61B9018D" w14:textId="77777777" w:rsidR="00F90BDC" w:rsidRDefault="00F90BDC"/>
    <w:p w14:paraId="117D6434" w14:textId="77777777" w:rsidR="00F90BDC" w:rsidRDefault="00F90BDC">
      <w:r xmlns:w="http://schemas.openxmlformats.org/wordprocessingml/2006/main">
        <w:t xml:space="preserve">1. اهمیت قیام عدالت بر اساس قانون.</w:t>
      </w:r>
    </w:p>
    <w:p w14:paraId="1279DA89" w14:textId="77777777" w:rsidR="00F90BDC" w:rsidRDefault="00F90BDC"/>
    <w:p w14:paraId="67C183B9" w14:textId="77777777" w:rsidR="00F90BDC" w:rsidRDefault="00F90BDC">
      <w:r xmlns:w="http://schemas.openxmlformats.org/wordprocessingml/2006/main">
        <w:t xml:space="preserve">2. چگونه حتی در مواجهه با مخالفت ها، باید بر اعتقادات خود ثابت قدم بمانیم.</w:t>
      </w:r>
    </w:p>
    <w:p w14:paraId="05E734C4" w14:textId="77777777" w:rsidR="00F90BDC" w:rsidRDefault="00F90BDC"/>
    <w:p w14:paraId="11DFED8A" w14:textId="77777777" w:rsidR="00F90BDC" w:rsidRDefault="00F90BDC">
      <w:r xmlns:w="http://schemas.openxmlformats.org/wordprocessingml/2006/main">
        <w:t xml:space="preserve">1. لوقا 18: 1-8 - مَثَل بیوه ماندگار.</w:t>
      </w:r>
    </w:p>
    <w:p w14:paraId="56A892A9" w14:textId="77777777" w:rsidR="00F90BDC" w:rsidRDefault="00F90BDC"/>
    <w:p w14:paraId="1C0F3AD5" w14:textId="77777777" w:rsidR="00F90BDC" w:rsidRDefault="00F90BDC">
      <w:r xmlns:w="http://schemas.openxmlformats.org/wordprocessingml/2006/main">
        <w:t xml:space="preserve">2. افسسیان 6: 10-18 - زره خدا.</w:t>
      </w:r>
    </w:p>
    <w:p w14:paraId="0F50C444" w14:textId="77777777" w:rsidR="00F90BDC" w:rsidRDefault="00F90BDC"/>
    <w:p w14:paraId="288611BD" w14:textId="77777777" w:rsidR="00F90BDC" w:rsidRDefault="00F90BDC">
      <w:r xmlns:w="http://schemas.openxmlformats.org/wordprocessingml/2006/main">
        <w:t xml:space="preserve">اعمال رسولان 23:4 و حاضران گفتند: آیا کاهن اعظم خدا را دشنام می‌دهی؟</w:t>
      </w:r>
    </w:p>
    <w:p w14:paraId="3A633981" w14:textId="77777777" w:rsidR="00F90BDC" w:rsidRDefault="00F90BDC"/>
    <w:p w14:paraId="0BA1EC66" w14:textId="77777777" w:rsidR="00F90BDC" w:rsidRDefault="00F90BDC">
      <w:r xmlns:w="http://schemas.openxmlformats.org/wordprocessingml/2006/main">
        <w:t xml:space="preserve">جسارت پولس در دفاع از خود باعث شد که او به کفرگویی متهم شود.</w:t>
      </w:r>
    </w:p>
    <w:p w14:paraId="5DF6B30F" w14:textId="77777777" w:rsidR="00F90BDC" w:rsidRDefault="00F90BDC"/>
    <w:p w14:paraId="5C403484" w14:textId="77777777" w:rsidR="00F90BDC" w:rsidRDefault="00F90BDC">
      <w:r xmlns:w="http://schemas.openxmlformats.org/wordprocessingml/2006/main">
        <w:t xml:space="preserve">1 - "در دفاع از خود جسور باشید"</w:t>
      </w:r>
    </w:p>
    <w:p w14:paraId="262BA5A3" w14:textId="77777777" w:rsidR="00F90BDC" w:rsidRDefault="00F90BDC"/>
    <w:p w14:paraId="737E3774" w14:textId="77777777" w:rsidR="00F90BDC" w:rsidRDefault="00F90BDC">
      <w:r xmlns:w="http://schemas.openxmlformats.org/wordprocessingml/2006/main">
        <w:t xml:space="preserve">2 - "قدرت کلمات"</w:t>
      </w:r>
    </w:p>
    <w:p w14:paraId="4C2243CB" w14:textId="77777777" w:rsidR="00F90BDC" w:rsidRDefault="00F90BDC"/>
    <w:p w14:paraId="598F96E4" w14:textId="77777777" w:rsidR="00F90BDC" w:rsidRDefault="00F90BDC">
      <w:r xmlns:w="http://schemas.openxmlformats.org/wordprocessingml/2006/main">
        <w:t xml:space="preserve">1 - 1 پطرس 3: 15 - "اما در قلب خود مسیح را به عنوان خداوند احترام کنید. همیشه آماده باشید که به هر کسی که از شما می خواهد دلیل امیدی را که دارید پاسخ دهید. اما این کار را با ملایمت و احترام انجام دهید."</w:t>
      </w:r>
    </w:p>
    <w:p w14:paraId="749C81FD" w14:textId="77777777" w:rsidR="00F90BDC" w:rsidRDefault="00F90BDC"/>
    <w:p w14:paraId="3333CCF5" w14:textId="77777777" w:rsidR="00F90BDC" w:rsidRDefault="00F90BDC">
      <w:r xmlns:w="http://schemas.openxmlformats.org/wordprocessingml/2006/main">
        <w:t xml:space="preserve">2 - یعقوب 1:19 - "برادران و خواهران عزیزم، به این توجه داشته باشید: همه باید در گوش دادن سریع، در صحبت کردن و آهسته در عصبانی شدن باشند."</w:t>
      </w:r>
    </w:p>
    <w:p w14:paraId="654AAB31" w14:textId="77777777" w:rsidR="00F90BDC" w:rsidRDefault="00F90BDC"/>
    <w:p w14:paraId="7C966EFB" w14:textId="77777777" w:rsidR="00F90BDC" w:rsidRDefault="00F90BDC">
      <w:r xmlns:w="http://schemas.openxmlformats.org/wordprocessingml/2006/main">
        <w:t xml:space="preserve">اعمال رسولان 23:5 پس پولس گفت: «ای برادران، نمی‌دانم که او کاهن اعظم است، زیرا مکتوب است که به حاکم قوم خود بد نگویید.</w:t>
      </w:r>
    </w:p>
    <w:p w14:paraId="322CA0E0" w14:textId="77777777" w:rsidR="00F90BDC" w:rsidRDefault="00F90BDC"/>
    <w:p w14:paraId="7524776E" w14:textId="77777777" w:rsidR="00F90BDC" w:rsidRDefault="00F90BDC">
      <w:r xmlns:w="http://schemas.openxmlformats.org/wordprocessingml/2006/main">
        <w:t xml:space="preserve">دفاع پولس در برابر اتهام توهین به مقدسات نشان دهنده احترام او به اقتدار و تعهد او به پیروی از کتاب مقدس است.</w:t>
      </w:r>
    </w:p>
    <w:p w14:paraId="1306B0CC" w14:textId="77777777" w:rsidR="00F90BDC" w:rsidRDefault="00F90BDC"/>
    <w:p w14:paraId="02B94314" w14:textId="77777777" w:rsidR="00F90BDC" w:rsidRDefault="00F90BDC">
      <w:r xmlns:w="http://schemas.openxmlformats.org/wordprocessingml/2006/main">
        <w:t xml:space="preserve">1: به صاحبان قدرت احترام بگذارید و از آموزه های کتاب مقدس پیروی کنید.</w:t>
      </w:r>
    </w:p>
    <w:p w14:paraId="184EF5E3" w14:textId="77777777" w:rsidR="00F90BDC" w:rsidRDefault="00F90BDC"/>
    <w:p w14:paraId="283BD1F9" w14:textId="77777777" w:rsidR="00F90BDC" w:rsidRDefault="00F90BDC">
      <w:r xmlns:w="http://schemas.openxmlformats.org/wordprocessingml/2006/main">
        <w:t xml:space="preserve">2: به مقام کاهن اعظم احترام بگذارید و از آنها بد نگویید.</w:t>
      </w:r>
    </w:p>
    <w:p w14:paraId="19F2F309" w14:textId="77777777" w:rsidR="00F90BDC" w:rsidRDefault="00F90BDC"/>
    <w:p w14:paraId="18624EE1" w14:textId="77777777" w:rsidR="00F90BDC" w:rsidRDefault="00F90BDC">
      <w:r xmlns:w="http://schemas.openxmlformats.org/wordprocessingml/2006/main">
        <w:t xml:space="preserve">1: رومیان 13: 1-7</w:t>
      </w:r>
    </w:p>
    <w:p w14:paraId="0E78C078" w14:textId="77777777" w:rsidR="00F90BDC" w:rsidRDefault="00F90BDC"/>
    <w:p w14:paraId="497C6DF2" w14:textId="77777777" w:rsidR="00F90BDC" w:rsidRDefault="00F90BDC">
      <w:r xmlns:w="http://schemas.openxmlformats.org/wordprocessingml/2006/main">
        <w:t xml:space="preserve">2: 1 پطرس 2: 13-17</w:t>
      </w:r>
    </w:p>
    <w:p w14:paraId="4592B927" w14:textId="77777777" w:rsidR="00F90BDC" w:rsidRDefault="00F90BDC"/>
    <w:p w14:paraId="28D5D7A6" w14:textId="77777777" w:rsidR="00F90BDC" w:rsidRDefault="00F90BDC">
      <w:r xmlns:w="http://schemas.openxmlformats.org/wordprocessingml/2006/main">
        <w:t xml:space="preserve">اعمال رسولان 23:6 اما چون پولس متوجه شد که یک قسمت صدوقی و بقیه فریسیان هستند، در مجلس فریاد زد: ای برادران، من فریسی هستم، پسر فریسی، از امید و رستاخیز مردگان. من را زیر سوال می برند.</w:t>
      </w:r>
    </w:p>
    <w:p w14:paraId="2EBEC3E9" w14:textId="77777777" w:rsidR="00F90BDC" w:rsidRDefault="00F90BDC"/>
    <w:p w14:paraId="676E9BDB" w14:textId="77777777" w:rsidR="00F90BDC" w:rsidRDefault="00F90BDC">
      <w:r xmlns:w="http://schemas.openxmlformats.org/wordprocessingml/2006/main">
        <w:t xml:space="preserve">پولس که از دو طرف حاضر در شورا آگاه بود، خود را فریسی اعلام کرد و اظهار داشت که از او درباره امید و رستاخیز مردگان سؤال می شود.</w:t>
      </w:r>
    </w:p>
    <w:p w14:paraId="195E1513" w14:textId="77777777" w:rsidR="00F90BDC" w:rsidRDefault="00F90BDC"/>
    <w:p w14:paraId="495B3EB0" w14:textId="77777777" w:rsidR="00F90BDC" w:rsidRDefault="00F90BDC">
      <w:r xmlns:w="http://schemas.openxmlformats.org/wordprocessingml/2006/main">
        <w:t xml:space="preserve">1. امید و رستاخیز مردگان - اعمال رسولان 23:6</w:t>
      </w:r>
    </w:p>
    <w:p w14:paraId="4C80B609" w14:textId="77777777" w:rsidR="00F90BDC" w:rsidRDefault="00F90BDC"/>
    <w:p w14:paraId="00D457C8" w14:textId="77777777" w:rsidR="00F90BDC" w:rsidRDefault="00F90BDC">
      <w:r xmlns:w="http://schemas.openxmlformats.org/wordprocessingml/2006/main">
        <w:t xml:space="preserve">2. در ایمان خود ثابت قدم باشید - اعمال رسولان 23:6</w:t>
      </w:r>
    </w:p>
    <w:p w14:paraId="6D384555" w14:textId="77777777" w:rsidR="00F90BDC" w:rsidRDefault="00F90BDC"/>
    <w:p w14:paraId="22C8B821" w14:textId="77777777" w:rsidR="00F90BDC" w:rsidRDefault="00F90BDC">
      <w:r xmlns:w="http://schemas.openxmlformats.org/wordprocessingml/2006/main">
        <w:t xml:space="preserve">1. رومیان 10:9-10 - که اگر با دهان خود به عیسی خداوند اعتراف کنی و در دل خود ایمان آور که خدا او را از مردگان برخیزانده است، نجات خواهی یافت.</w:t>
      </w:r>
    </w:p>
    <w:p w14:paraId="094C9EBC" w14:textId="77777777" w:rsidR="00F90BDC" w:rsidRDefault="00F90BDC"/>
    <w:p w14:paraId="5B72567B" w14:textId="77777777" w:rsidR="00F90BDC" w:rsidRDefault="00F90BDC">
      <w:r xmlns:w="http://schemas.openxmlformats.org/wordprocessingml/2006/main">
        <w:t xml:space="preserve">2. اول پطرس 1: 3-4 - متبارک باد خدا و پدر خداوند ما عیسی مسیح، که برحسب رحمت فراوان خود ما را دوباره به امیدی زنده با رستاخیز عیسی مسیح از مردگان زاییده است.</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23:7 و چون او چنین گفت، میان فریسیان و صدوقیان نزاع برخاست و جماعت متفرق شدند.</w:t>
      </w:r>
    </w:p>
    <w:p w14:paraId="0F9725B0" w14:textId="77777777" w:rsidR="00F90BDC" w:rsidRDefault="00F90BDC"/>
    <w:p w14:paraId="348D8AB5" w14:textId="77777777" w:rsidR="00F90BDC" w:rsidRDefault="00F90BDC">
      <w:r xmlns:w="http://schemas.openxmlformats.org/wordprocessingml/2006/main">
        <w:t xml:space="preserve">فریسیان و صدوقیان با یکدیگر به مشاجره پرداختند که در نتیجه جمعیتی دوپاره به وجود آمد.</w:t>
      </w:r>
    </w:p>
    <w:p w14:paraId="350F1D51" w14:textId="77777777" w:rsidR="00F90BDC" w:rsidRDefault="00F90BDC"/>
    <w:p w14:paraId="1FE484EB" w14:textId="77777777" w:rsidR="00F90BDC" w:rsidRDefault="00F90BDC">
      <w:r xmlns:w="http://schemas.openxmlformats.org/wordprocessingml/2006/main">
        <w:t xml:space="preserve">1. خطر تفرقه: چگونه از گفتمانی که ما را در مقابل یکدیگر قرار می دهد اجتناب کنیم</w:t>
      </w:r>
    </w:p>
    <w:p w14:paraId="1CCBF2B5" w14:textId="77777777" w:rsidR="00F90BDC" w:rsidRDefault="00F90BDC"/>
    <w:p w14:paraId="572ABA3B" w14:textId="77777777" w:rsidR="00F90BDC" w:rsidRDefault="00F90BDC">
      <w:r xmlns:w="http://schemas.openxmlformats.org/wordprocessingml/2006/main">
        <w:t xml:space="preserve">2. پر کردن شکاف: یادگیری احترام گذاشتن و قدردانی از تفاوت‌هایمان</w:t>
      </w:r>
    </w:p>
    <w:p w14:paraId="1D375748" w14:textId="77777777" w:rsidR="00F90BDC" w:rsidRDefault="00F90BDC"/>
    <w:p w14:paraId="6F1C2392" w14:textId="77777777" w:rsidR="00F90BDC" w:rsidRDefault="00F90BDC">
      <w:r xmlns:w="http://schemas.openxmlformats.org/wordprocessingml/2006/main">
        <w:t xml:space="preserve">1. امثال 18:19 - "برادر رنجیده تسلیم تر از یک شهر مستحکم است، و منازعات مانند دروازه های محصور قلعه است."</w:t>
      </w:r>
    </w:p>
    <w:p w14:paraId="258D7DA5" w14:textId="77777777" w:rsidR="00F90BDC" w:rsidRDefault="00F90BDC"/>
    <w:p w14:paraId="4019E21B" w14:textId="77777777" w:rsidR="00F90BDC" w:rsidRDefault="00F90BDC">
      <w:r xmlns:w="http://schemas.openxmlformats.org/wordprocessingml/2006/main">
        <w:t xml:space="preserve">2. افسسیان 4: 2-3 - "با کمال فروتنی و ملایمت، با صبر و بردباری نسبت به یکدیگر در عشق و کوشا بودن برای حفظ وحدت روح در پیوند صلح."</w:t>
      </w:r>
    </w:p>
    <w:p w14:paraId="3C04045E" w14:textId="77777777" w:rsidR="00F90BDC" w:rsidRDefault="00F90BDC"/>
    <w:p w14:paraId="01286CD5" w14:textId="77777777" w:rsidR="00F90BDC" w:rsidRDefault="00F90BDC">
      <w:r xmlns:w="http://schemas.openxmlformats.org/wordprocessingml/2006/main">
        <w:t xml:space="preserve">اعمال رسولان 23:8 زیرا صدوقیان می گویند که رستاخیز نیست، نه فرشته و نه روح، بلکه فریسیان هر دو را اعتراف می کنند.</w:t>
      </w:r>
    </w:p>
    <w:p w14:paraId="06E3E353" w14:textId="77777777" w:rsidR="00F90BDC" w:rsidRDefault="00F90BDC"/>
    <w:p w14:paraId="6F94A69D" w14:textId="77777777" w:rsidR="00F90BDC" w:rsidRDefault="00F90BDC">
      <w:r xmlns:w="http://schemas.openxmlformats.org/wordprocessingml/2006/main">
        <w:t xml:space="preserve">فریسیان و صدوقیان در مورد رستاخیز، فرشتگان و روح نظرات متفاوتی داشتند.</w:t>
      </w:r>
    </w:p>
    <w:p w14:paraId="34C8DAF8" w14:textId="77777777" w:rsidR="00F90BDC" w:rsidRDefault="00F90BDC"/>
    <w:p w14:paraId="18853CFB" w14:textId="77777777" w:rsidR="00F90BDC" w:rsidRDefault="00F90BDC">
      <w:r xmlns:w="http://schemas.openxmlformats.org/wordprocessingml/2006/main">
        <w:t xml:space="preserve">1: هرگز نباید ایمان به معاد و وجود فرشتگان و ارواح را از دست دهیم.</w:t>
      </w:r>
    </w:p>
    <w:p w14:paraId="4A811757" w14:textId="77777777" w:rsidR="00F90BDC" w:rsidRDefault="00F90BDC"/>
    <w:p w14:paraId="55693A3F" w14:textId="77777777" w:rsidR="00F90BDC" w:rsidRDefault="00F90BDC">
      <w:r xmlns:w="http://schemas.openxmlformats.org/wordprocessingml/2006/main">
        <w:t xml:space="preserve">2: صدوقیان در بی اعتقادی به معاد و ارواح در اشتباه بودند و فریسیان در اعتقاد خود بر حق بودند.</w:t>
      </w:r>
    </w:p>
    <w:p w14:paraId="40EC7454" w14:textId="77777777" w:rsidR="00F90BDC" w:rsidRDefault="00F90BDC"/>
    <w:p w14:paraId="4A379481" w14:textId="77777777" w:rsidR="00F90BDC" w:rsidRDefault="00F90BDC">
      <w:r xmlns:w="http://schemas.openxmlformats.org/wordprocessingml/2006/main">
        <w:t xml:space="preserve">1: 1 تسالونیکیان 4: 13-14 - اما برادران، نمی‌خواهم در مورد خفتگان غمگین باشید، مانند دیگرانی که امیدی ندارند. زیرا اگر ایمان بیاوریم که </w:t>
      </w:r>
      <w:r xmlns:w="http://schemas.openxmlformats.org/wordprocessingml/2006/main">
        <w:lastRenderedPageBreak xmlns:w="http://schemas.openxmlformats.org/wordprocessingml/2006/main"/>
      </w:r>
      <w:r xmlns:w="http://schemas.openxmlformats.org/wordprocessingml/2006/main">
        <w:t xml:space="preserve">عیسی مرد و دوباره برخاست، همینطور کسانی را که در عیسی خوابیده اند نیز خدا با او خواهد آورد.</w:t>
      </w:r>
    </w:p>
    <w:p w14:paraId="5148F879" w14:textId="77777777" w:rsidR="00F90BDC" w:rsidRDefault="00F90BDC"/>
    <w:p w14:paraId="77710B1A" w14:textId="77777777" w:rsidR="00F90BDC" w:rsidRDefault="00F90BDC">
      <w:r xmlns:w="http://schemas.openxmlformats.org/wordprocessingml/2006/main">
        <w:t xml:space="preserve">2: عبرانیان 12:22-23 - اما شما به کوه سیون، و به شهر خدای زنده، اورشلیم آسمانی، و به گروه بی شماری از فرشتگان، به مجمع عمومی و کلیسای نخست زادگان آمده اید. در آسمان نوشته شده است، و برای خدا، قاضی همه، و برای ارواح انسانهای عادل که کامل شده اند.</w:t>
      </w:r>
    </w:p>
    <w:p w14:paraId="46C3D9C8" w14:textId="77777777" w:rsidR="00F90BDC" w:rsidRDefault="00F90BDC"/>
    <w:p w14:paraId="6286B8E0" w14:textId="77777777" w:rsidR="00F90BDC" w:rsidRDefault="00F90BDC">
      <w:r xmlns:w="http://schemas.openxmlformats.org/wordprocessingml/2006/main">
        <w:t xml:space="preserve">اعمال رسولان 23:9 و فریاد بزرگی برخاست و علمای فریسیان برخاسته، نزاع کردند و گفتند: ما در این مرد بدی نمی یابیم، اما اگر روح یا فرشته ای با او سخن گفته باشد، اجازه دهید ما با خدا نجنگید</w:t>
      </w:r>
    </w:p>
    <w:p w14:paraId="656F66CE" w14:textId="77777777" w:rsidR="00F90BDC" w:rsidRDefault="00F90BDC"/>
    <w:p w14:paraId="7DC7C938" w14:textId="77777777" w:rsidR="00F90BDC" w:rsidRDefault="00F90BDC">
      <w:r xmlns:w="http://schemas.openxmlformats.org/wordprocessingml/2006/main">
        <w:t xml:space="preserve">کاتبان فریسیان، پس از شنیدن دفاعیات پولس، به این نتیجه رسیدند که هیچ عیب و ایرادی در او پیدا نکردند و هر ارتباطی که او داشت باید از منبع روحانی باشد.</w:t>
      </w:r>
    </w:p>
    <w:p w14:paraId="747F681F" w14:textId="77777777" w:rsidR="00F90BDC" w:rsidRDefault="00F90BDC"/>
    <w:p w14:paraId="56CA53FD" w14:textId="77777777" w:rsidR="00F90BDC" w:rsidRDefault="00F90BDC">
      <w:r xmlns:w="http://schemas.openxmlformats.org/wordprocessingml/2006/main">
        <w:t xml:space="preserve">1. ضرورت وفاداری به خدا در زندگی ما</w:t>
      </w:r>
    </w:p>
    <w:p w14:paraId="2B04EBF3" w14:textId="77777777" w:rsidR="00F90BDC" w:rsidRDefault="00F90BDC"/>
    <w:p w14:paraId="76DC9759" w14:textId="77777777" w:rsidR="00F90BDC" w:rsidRDefault="00F90BDC">
      <w:r xmlns:w="http://schemas.openxmlformats.org/wordprocessingml/2006/main">
        <w:t xml:space="preserve">2. قدرت گوش دادن به صدای خدا</w:t>
      </w:r>
    </w:p>
    <w:p w14:paraId="07A73BE1" w14:textId="77777777" w:rsidR="00F90BDC" w:rsidRDefault="00F90BDC"/>
    <w:p w14:paraId="35B0D4AC" w14:textId="77777777" w:rsidR="00F90BDC" w:rsidRDefault="00F90BDC">
      <w:r xmlns:w="http://schemas.openxmlformats.org/wordprocessingml/2006/main">
        <w:t xml:space="preserve">1. امثال 3: 5-6: با تمام دل به خداوند توکل کن و بر عقل خود تکیه مکن. در تمام راههای خود او را بشناسید و او راههای شما را راست خواهد کرد.</w:t>
      </w:r>
    </w:p>
    <w:p w14:paraId="5BDB8B39" w14:textId="77777777" w:rsidR="00F90BDC" w:rsidRDefault="00F90BDC"/>
    <w:p w14:paraId="1078E127" w14:textId="77777777" w:rsidR="00F90BDC" w:rsidRDefault="00F90BDC">
      <w:r xmlns:w="http://schemas.openxmlformats.org/wordprocessingml/2006/main">
        <w:t xml:space="preserve">2. متی 6:10: پادشاهی شما بیاید، اراده شما انجام شود، همانطور که در آسمان است.</w:t>
      </w:r>
    </w:p>
    <w:p w14:paraId="086247AC" w14:textId="77777777" w:rsidR="00F90BDC" w:rsidRDefault="00F90BDC"/>
    <w:p w14:paraId="3D64554C" w14:textId="77777777" w:rsidR="00F90BDC" w:rsidRDefault="00F90BDC">
      <w:r xmlns:w="http://schemas.openxmlformats.org/wordprocessingml/2006/main">
        <w:t xml:space="preserve">اعمال رسولان 23:10 و چون نزاع بزرگی برخاست، فرمانده از ترس اینکه مبادا پولس از آنها تکه تکه شود، به سربازان دستور داد که پایین بیایند و او را به زور از میان خود ببرند و به داخل بیاورند. قلعه.</w:t>
      </w:r>
    </w:p>
    <w:p w14:paraId="4D2906D8" w14:textId="77777777" w:rsidR="00F90BDC" w:rsidRDefault="00F90BDC"/>
    <w:p w14:paraId="39F87C30" w14:textId="77777777" w:rsidR="00F90BDC" w:rsidRDefault="00F90BDC">
      <w:r xmlns:w="http://schemas.openxmlformats.org/wordprocessingml/2006/main">
        <w:t xml:space="preserve">اختلاف شدیدی در میان مردم به وجود آمد و فرمانده، از ترس امنیت پولس، به سربازان دستور داد تا او را به زور بگیرند و به قلعه بیاورند.</w:t>
      </w:r>
    </w:p>
    <w:p w14:paraId="0CC1109D" w14:textId="77777777" w:rsidR="00F90BDC" w:rsidRDefault="00F90BDC"/>
    <w:p w14:paraId="65A6FBF9" w14:textId="77777777" w:rsidR="00F90BDC" w:rsidRDefault="00F90BDC">
      <w:r xmlns:w="http://schemas.openxmlformats.org/wordprocessingml/2006/main">
        <w:t xml:space="preserve">1. به خداوند اعتماد کنید تا در مواقع مشکل از شما محافظت کند</w:t>
      </w:r>
    </w:p>
    <w:p w14:paraId="521D6E5A" w14:textId="77777777" w:rsidR="00F90BDC" w:rsidRDefault="00F90BDC"/>
    <w:p w14:paraId="4E1F45F1" w14:textId="77777777" w:rsidR="00F90BDC" w:rsidRDefault="00F90BDC">
      <w:r xmlns:w="http://schemas.openxmlformats.org/wordprocessingml/2006/main">
        <w:t xml:space="preserve">2. اهمیت قرار دادن دیگران برای کمک به محافظت از آنها</w:t>
      </w:r>
    </w:p>
    <w:p w14:paraId="20CB00D3" w14:textId="77777777" w:rsidR="00F90BDC" w:rsidRDefault="00F90BDC"/>
    <w:p w14:paraId="26EB6310" w14:textId="77777777" w:rsidR="00F90BDC" w:rsidRDefault="00F90BDC">
      <w:r xmlns:w="http://schemas.openxmlformats.org/wordprocessingml/2006/main">
        <w:t xml:space="preserve">1. مزمور 46: 1 «خدا پناه و قوت ماست، یاری همیشگی در مصیبت».</w:t>
      </w:r>
    </w:p>
    <w:p w14:paraId="2F44306F" w14:textId="77777777" w:rsidR="00F90BDC" w:rsidRDefault="00F90BDC"/>
    <w:p w14:paraId="6602E112" w14:textId="77777777" w:rsidR="00F90BDC" w:rsidRDefault="00F90BDC">
      <w:r xmlns:w="http://schemas.openxmlformats.org/wordprocessingml/2006/main">
        <w:t xml:space="preserve">2. متی 22:39 "و دومی مانند آن است: "همسایه خود را مانند خود دوست بدار."</w:t>
      </w:r>
    </w:p>
    <w:p w14:paraId="17816C13" w14:textId="77777777" w:rsidR="00F90BDC" w:rsidRDefault="00F90BDC"/>
    <w:p w14:paraId="5B1BC408" w14:textId="77777777" w:rsidR="00F90BDC" w:rsidRDefault="00F90BDC">
      <w:r xmlns:w="http://schemas.openxmlformats.org/wordprocessingml/2006/main">
        <w:t xml:space="preserve">اعمال رسولان 23:11 و شب پس از آن خداوند نزد او ایستاد و گفت: «ای پولس، شاد باش، زیرا همانطور که در اورشلیم درباره من شهادت دادی، در روم نیز باید شهادت دهی.</w:t>
      </w:r>
    </w:p>
    <w:p w14:paraId="533C4A69" w14:textId="77777777" w:rsidR="00F90BDC" w:rsidRDefault="00F90BDC"/>
    <w:p w14:paraId="4AFF8060" w14:textId="77777777" w:rsidR="00F90BDC" w:rsidRDefault="00F90BDC">
      <w:r xmlns:w="http://schemas.openxmlformats.org/wordprocessingml/2006/main">
        <w:t xml:space="preserve">خداوند در طول شب بر پولس ظاهر شد و او را تشویق کرد که همچنان در روم درباره او شهادت دهد، همانطور که در اورشلیم انجام داده بود.</w:t>
      </w:r>
    </w:p>
    <w:p w14:paraId="46ECC1BC" w14:textId="77777777" w:rsidR="00F90BDC" w:rsidRDefault="00F90BDC"/>
    <w:p w14:paraId="03D1217E" w14:textId="77777777" w:rsidR="00F90BDC" w:rsidRDefault="00F90BDC">
      <w:r xmlns:w="http://schemas.openxmlformats.org/wordprocessingml/2006/main">
        <w:t xml:space="preserve">1. در شهادت خداوند پایدار باشید - اعمال رسولان 23:11</w:t>
      </w:r>
    </w:p>
    <w:p w14:paraId="08FE8A3C" w14:textId="77777777" w:rsidR="00F90BDC" w:rsidRDefault="00F90BDC"/>
    <w:p w14:paraId="2809E0C3" w14:textId="77777777" w:rsidR="00F90BDC" w:rsidRDefault="00F90BDC">
      <w:r xmlns:w="http://schemas.openxmlformats.org/wordprocessingml/2006/main">
        <w:t xml:space="preserve">2. شجاعت در دوران دشوار - اعمال رسولان 23:11</w:t>
      </w:r>
    </w:p>
    <w:p w14:paraId="1E005ED3" w14:textId="77777777" w:rsidR="00F90BDC" w:rsidRDefault="00F90BDC"/>
    <w:p w14:paraId="0F429128" w14:textId="77777777" w:rsidR="00F90BDC" w:rsidRDefault="00F90BDC">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07C77078" w14:textId="77777777" w:rsidR="00F90BDC" w:rsidRDefault="00F90BDC"/>
    <w:p w14:paraId="09326345" w14:textId="77777777" w:rsidR="00F90BDC" w:rsidRDefault="00F90BDC">
      <w:r xmlns:w="http://schemas.openxmlformats.org/wordprocessingml/2006/main">
        <w:t xml:space="preserve">2. رومیان 8: 37-39 - نه، ما در همه این چیزها به واسطه او که ما را دوست داشت، بیش از پیروز هستیم. زیرا من متقاعد شده‌ام که نه مرگ، نه زندگی، نه فرشتگان، نه حکومت‌ها، نه قدرت‌ها، نه چیزهای حاضر، نه چیزهای آینده، نه ارتفاع، نه عمق، و نه هیچ موجود دیگری نمی‌تواند ما را از عشق جدا کند. خدا که در خداوند ما عیسی مسیح است.</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23:12 و چون روز شد، برخی از یهودیان گرد آمدند و خود را به لعنت بستند و گفتند که تا پولس را نکشند نه می‌خورند و نه می‌نوشند.</w:t>
      </w:r>
    </w:p>
    <w:p w14:paraId="4AF6B262" w14:textId="77777777" w:rsidR="00F90BDC" w:rsidRDefault="00F90BDC"/>
    <w:p w14:paraId="752626ED" w14:textId="77777777" w:rsidR="00F90BDC" w:rsidRDefault="00F90BDC">
      <w:r xmlns:w="http://schemas.openxmlformats.org/wordprocessingml/2006/main">
        <w:t xml:space="preserve">گروهی از یهودیان برای کشتن پولس سوگند یاد کردند تا زمانی که در مأموریت خود موفق نشوند، نخورند و ننوشند.</w:t>
      </w:r>
    </w:p>
    <w:p w14:paraId="53B03D52" w14:textId="77777777" w:rsidR="00F90BDC" w:rsidRDefault="00F90BDC"/>
    <w:p w14:paraId="2B2D49EF" w14:textId="77777777" w:rsidR="00F90BDC" w:rsidRDefault="00F90BDC">
      <w:r xmlns:w="http://schemas.openxmlformats.org/wordprocessingml/2006/main">
        <w:t xml:space="preserve">1. وفاداری خداوند در برابر نقشه ها و نقشه های شیطانی آشکار است.</w:t>
      </w:r>
    </w:p>
    <w:p w14:paraId="037A12D2" w14:textId="77777777" w:rsidR="00F90BDC" w:rsidRDefault="00F90BDC"/>
    <w:p w14:paraId="7D30B037" w14:textId="77777777" w:rsidR="00F90BDC" w:rsidRDefault="00F90BDC">
      <w:r xmlns:w="http://schemas.openxmlformats.org/wordprocessingml/2006/main">
        <w:t xml:space="preserve">2. ما می توانیم یاد بگیریم که حتی در مواجهه با خطر به حمایت خداوند اعتماد کنیم.</w:t>
      </w:r>
    </w:p>
    <w:p w14:paraId="4FE53B72" w14:textId="77777777" w:rsidR="00F90BDC" w:rsidRDefault="00F90BDC"/>
    <w:p w14:paraId="28265BDB" w14:textId="77777777" w:rsidR="00F90BDC" w:rsidRDefault="00F90BDC">
      <w:r xmlns:w="http://schemas.openxmlformats.org/wordprocessingml/2006/main">
        <w:t xml:space="preserve">1. مزمور 56:3-4 - «وقتی می ترسم، بر تو اعتماد می کنم. به خدایی که کلامش را می ستایم، بر خدای توکل می کنم. من نخواهم ترسید. گوشت با من چه کند؟»</w:t>
      </w:r>
    </w:p>
    <w:p w14:paraId="629EB96C" w14:textId="77777777" w:rsidR="00F90BDC" w:rsidRDefault="00F90BDC"/>
    <w:p w14:paraId="7E3C4E67" w14:textId="77777777" w:rsidR="00F90BDC" w:rsidRDefault="00F90BDC">
      <w:r xmlns:w="http://schemas.openxmlformats.org/wordprocessingml/2006/main">
        <w:t xml:space="preserve">2. رومیان 8: 28-29 - «و ما می دانیم که برای کسانی که خدا را دوست دارند، همه چیز با هم در جهت خیر است، برای کسانی که بر اساس هدف او خوانده شده اند. برای کسانی که از پیش می‌شناخت، از پیش مقدر کرد که به صورت پسرش همشکل شوند، تا در میان بسیاری از برادران نخست‌زاده باشد.»</w:t>
      </w:r>
    </w:p>
    <w:p w14:paraId="6A98D461" w14:textId="77777777" w:rsidR="00F90BDC" w:rsidRDefault="00F90BDC"/>
    <w:p w14:paraId="04187CF6" w14:textId="77777777" w:rsidR="00F90BDC" w:rsidRDefault="00F90BDC">
      <w:r xmlns:w="http://schemas.openxmlformats.org/wordprocessingml/2006/main">
        <w:t xml:space="preserve">اعمال رسولان 23:13 و آنها بیش از چهل نفر بودند که این توطئه را انجام داده بودند.</w:t>
      </w:r>
    </w:p>
    <w:p w14:paraId="3A7E962D" w14:textId="77777777" w:rsidR="00F90BDC" w:rsidRDefault="00F90BDC"/>
    <w:p w14:paraId="255407A7" w14:textId="77777777" w:rsidR="00F90BDC" w:rsidRDefault="00F90BDC">
      <w:r xmlns:w="http://schemas.openxmlformats.org/wordprocessingml/2006/main">
        <w:t xml:space="preserve">این قطعه نشان می دهد که چهل نفر علیه پولس توطئه کرده بودند.</w:t>
      </w:r>
    </w:p>
    <w:p w14:paraId="23B65A33" w14:textId="77777777" w:rsidR="00F90BDC" w:rsidRDefault="00F90BDC"/>
    <w:p w14:paraId="25AF29C6" w14:textId="77777777" w:rsidR="00F90BDC" w:rsidRDefault="00F90BDC">
      <w:r xmlns:w="http://schemas.openxmlformats.org/wordprocessingml/2006/main">
        <w:t xml:space="preserve">1. خداوند همیشه از بندگان وفادار خود محافظت خواهد کرد، مهم نیست که چقدر احتمال دارد.</w:t>
      </w:r>
    </w:p>
    <w:p w14:paraId="4BE26333" w14:textId="77777777" w:rsidR="00F90BDC" w:rsidRDefault="00F90BDC"/>
    <w:p w14:paraId="4704864D" w14:textId="77777777" w:rsidR="00F90BDC" w:rsidRDefault="00F90BDC">
      <w:r xmlns:w="http://schemas.openxmlformats.org/wordprocessingml/2006/main">
        <w:t xml:space="preserve">2. حتی در مواجهه با مخالفت های شدید، همیشه باید در ایمان خود ثابت قدم باشیم.</w:t>
      </w:r>
    </w:p>
    <w:p w14:paraId="13A10B98" w14:textId="77777777" w:rsidR="00F90BDC" w:rsidRDefault="00F90BDC"/>
    <w:p w14:paraId="244694F8" w14:textId="77777777" w:rsidR="00F90BDC" w:rsidRDefault="00F90BDC">
      <w:r xmlns:w="http://schemas.openxmlformats.org/wordprocessingml/2006/main">
        <w:t xml:space="preserve">1. اشعیا 54:17 "هیچ سلاحی که بر ضد تو ساخته شود موفق نخواهد شد"</w:t>
      </w:r>
    </w:p>
    <w:p w14:paraId="42CDC443" w14:textId="77777777" w:rsidR="00F90BDC" w:rsidRDefault="00F90BDC"/>
    <w:p w14:paraId="6AEF13D5" w14:textId="77777777" w:rsidR="00F90BDC" w:rsidRDefault="00F90BDC">
      <w:r xmlns:w="http://schemas.openxmlformats.org/wordprocessingml/2006/main">
        <w:t xml:space="preserve">2. رومیان 8:31 "پس به این چیزها چه بگوییم؟ اگر خدا با ما باشد، چه کسی می تواند بر ضد ما باشد؟"</w:t>
      </w:r>
    </w:p>
    <w:p w14:paraId="70D8B5E2" w14:textId="77777777" w:rsidR="00F90BDC" w:rsidRDefault="00F90BDC"/>
    <w:p w14:paraId="44C68155" w14:textId="77777777" w:rsidR="00F90BDC" w:rsidRDefault="00F90BDC">
      <w:r xmlns:w="http://schemas.openxmlformats.org/wordprocessingml/2006/main">
        <w:t xml:space="preserve">اعمال رسولان 23:14 پس نزد رؤسای کاهنان و مشایخ آمده، گفتند: «ما خود را به لعنتی بزرگ بسته‌ایم که تا پولس را نکشیم چیزی نخواهیم خورد.</w:t>
      </w:r>
    </w:p>
    <w:p w14:paraId="0E5C78D1" w14:textId="77777777" w:rsidR="00F90BDC" w:rsidRDefault="00F90BDC"/>
    <w:p w14:paraId="0C93A2BA" w14:textId="77777777" w:rsidR="00F90BDC" w:rsidRDefault="00F90BDC">
      <w:r xmlns:w="http://schemas.openxmlformats.org/wordprocessingml/2006/main">
        <w:t xml:space="preserve">رهبران یهود چنان بر پولس خشمگین بودند که نذر کرده بودند تا زمانی که او را نکشند غذا نخورند.</w:t>
      </w:r>
    </w:p>
    <w:p w14:paraId="16D660E9" w14:textId="77777777" w:rsidR="00F90BDC" w:rsidRDefault="00F90BDC"/>
    <w:p w14:paraId="39508BFC" w14:textId="77777777" w:rsidR="00F90BDC" w:rsidRDefault="00F90BDC">
      <w:r xmlns:w="http://schemas.openxmlformats.org/wordprocessingml/2006/main">
        <w:t xml:space="preserve">1. خطر احساسات کنترل نشده: مطالعه اعمال رسولان 23:14</w:t>
      </w:r>
    </w:p>
    <w:p w14:paraId="62170502" w14:textId="77777777" w:rsidR="00F90BDC" w:rsidRDefault="00F90BDC"/>
    <w:p w14:paraId="2827FBFD" w14:textId="77777777" w:rsidR="00F90BDC" w:rsidRDefault="00F90BDC">
      <w:r xmlns:w="http://schemas.openxmlformats.org/wordprocessingml/2006/main">
        <w:t xml:space="preserve">2. قدرت محافظت از خدا: مطالعه اعمال رسولان 23:14</w:t>
      </w:r>
    </w:p>
    <w:p w14:paraId="20FADFB8" w14:textId="77777777" w:rsidR="00F90BDC" w:rsidRDefault="00F90BDC"/>
    <w:p w14:paraId="53656245" w14:textId="77777777" w:rsidR="00F90BDC" w:rsidRDefault="00F90BDC">
      <w:r xmlns:w="http://schemas.openxmlformats.org/wordprocessingml/2006/main">
        <w:t xml:space="preserve">1. امثال 29:11 - احمق روح خود را کاملاً تخلیه می کند، اما مرد عاقل بی سر و صدا جلوی آن را می گیرد.</w:t>
      </w:r>
    </w:p>
    <w:p w14:paraId="7377D564" w14:textId="77777777" w:rsidR="00F90BDC" w:rsidRDefault="00F90BDC"/>
    <w:p w14:paraId="574265D9" w14:textId="77777777" w:rsidR="00F90BDC" w:rsidRDefault="00F90BDC">
      <w:r xmlns:w="http://schemas.openxmlformats.org/wordprocessingml/2006/main">
        <w:t xml:space="preserve">2. مزمور 91:11 - زیرا او به فرشتگان خود در مورد شما فرمان خواهد داد که شما را در تمام راههایتان محافظت کنند.</w:t>
      </w:r>
    </w:p>
    <w:p w14:paraId="294A0DE0" w14:textId="77777777" w:rsidR="00F90BDC" w:rsidRDefault="00F90BDC"/>
    <w:p w14:paraId="19030E43" w14:textId="77777777" w:rsidR="00F90BDC" w:rsidRDefault="00F90BDC">
      <w:r xmlns:w="http://schemas.openxmlformats.org/wordprocessingml/2006/main">
        <w:t xml:space="preserve">اعمال رسولان 23:15 پس اکنون شما با شورا به رئیس فرماندهی می گویید که فردا او را نزد شما بیاورد، گویی که می خواهید در مورد او چیز دقیق تری جویا شوید. .</w:t>
      </w:r>
    </w:p>
    <w:p w14:paraId="2546E98C" w14:textId="77777777" w:rsidR="00F90BDC" w:rsidRDefault="00F90BDC"/>
    <w:p w14:paraId="2C7A6518" w14:textId="77777777" w:rsidR="00F90BDC" w:rsidRDefault="00F90BDC">
      <w:r xmlns:w="http://schemas.openxmlformats.org/wordprocessingml/2006/main">
        <w:t xml:space="preserve">شورای یهودیان از ناخدای رومی می‌خواهند که روز بعد پولس را نزد آنها بیاورد تا بتوانند بیشتر از او بازجویی کنند و آماده کشتن او هستند.</w:t>
      </w:r>
    </w:p>
    <w:p w14:paraId="6E851D43" w14:textId="77777777" w:rsidR="00F90BDC" w:rsidRDefault="00F90BDC"/>
    <w:p w14:paraId="03C0817D" w14:textId="77777777" w:rsidR="00F90BDC" w:rsidRDefault="00F90BDC">
      <w:r xmlns:w="http://schemas.openxmlformats.org/wordprocessingml/2006/main">
        <w:t xml:space="preserve">1. خطر رد پیام خدا: مطالعه ای در زندگی پولس</w:t>
      </w:r>
    </w:p>
    <w:p w14:paraId="0B344C7D" w14:textId="77777777" w:rsidR="00F90BDC" w:rsidRDefault="00F90BDC"/>
    <w:p w14:paraId="70671419" w14:textId="77777777" w:rsidR="00F90BDC" w:rsidRDefault="00F90BDC">
      <w:r xmlns:w="http://schemas.openxmlformats.org/wordprocessingml/2006/main">
        <w:t xml:space="preserve">2. ارزش استقامت در روزگار سخت</w:t>
      </w:r>
    </w:p>
    <w:p w14:paraId="3D7B083B" w14:textId="77777777" w:rsidR="00F90BDC" w:rsidRDefault="00F90BDC"/>
    <w:p w14:paraId="33F790BB" w14:textId="77777777" w:rsidR="00F90BDC" w:rsidRDefault="00F90BDC">
      <w:r xmlns:w="http://schemas.openxmlformats.org/wordprocessingml/2006/main">
        <w:t xml:space="preserve">1. رومیان 8:31-39 - اطمینان و قدرت عشق خدا در میان رنج.</w:t>
      </w:r>
    </w:p>
    <w:p w14:paraId="3B7832D8" w14:textId="77777777" w:rsidR="00F90BDC" w:rsidRDefault="00F90BDC"/>
    <w:p w14:paraId="0D436B4D" w14:textId="77777777" w:rsidR="00F90BDC" w:rsidRDefault="00F90BDC">
      <w:r xmlns:w="http://schemas.openxmlformats.org/wordprocessingml/2006/main">
        <w:t xml:space="preserve">2. عبرانیان 12: 1-3 - نیاز به استقامت و وفادار ماندن حتی در مواقع دشوار.</w:t>
      </w:r>
    </w:p>
    <w:p w14:paraId="6E7832D9" w14:textId="77777777" w:rsidR="00F90BDC" w:rsidRDefault="00F90BDC"/>
    <w:p w14:paraId="1443B2C9" w14:textId="77777777" w:rsidR="00F90BDC" w:rsidRDefault="00F90BDC">
      <w:r xmlns:w="http://schemas.openxmlformats.org/wordprocessingml/2006/main">
        <w:t xml:space="preserve">اعمال رسولان 23:16 وقتی پسر خواهر پولس از کمین آنها شنید، رفت و داخل قلعه شد و به پولس گفت.</w:t>
      </w:r>
    </w:p>
    <w:p w14:paraId="042E778E" w14:textId="77777777" w:rsidR="00F90BDC" w:rsidRDefault="00F90BDC"/>
    <w:p w14:paraId="05AD2E59" w14:textId="77777777" w:rsidR="00F90BDC" w:rsidRDefault="00F90BDC">
      <w:r xmlns:w="http://schemas.openxmlformats.org/wordprocessingml/2006/main">
        <w:t xml:space="preserve">پسر خواهر پل در مورد توطئه ای علیه پل هشدار داده شد و به موقع به او هشدار داد.</w:t>
      </w:r>
    </w:p>
    <w:p w14:paraId="5FD7C2CE" w14:textId="77777777" w:rsidR="00F90BDC" w:rsidRDefault="00F90BDC"/>
    <w:p w14:paraId="735934B2" w14:textId="77777777" w:rsidR="00F90BDC" w:rsidRDefault="00F90BDC">
      <w:r xmlns:w="http://schemas.openxmlformats.org/wordprocessingml/2006/main">
        <w:t xml:space="preserve">1. خداوند محافظت می کند، حتی در تاریک ترین زمان.</w:t>
      </w:r>
    </w:p>
    <w:p w14:paraId="40478507" w14:textId="77777777" w:rsidR="00F90BDC" w:rsidRDefault="00F90BDC"/>
    <w:p w14:paraId="12C73AD5" w14:textId="77777777" w:rsidR="00F90BDC" w:rsidRDefault="00F90BDC">
      <w:r xmlns:w="http://schemas.openxmlformats.org/wordprocessingml/2006/main">
        <w:t xml:space="preserve">2. خداوند محبت خود را به ما از طریق اطرافیان نشان می دهد.</w:t>
      </w:r>
    </w:p>
    <w:p w14:paraId="0028B654" w14:textId="77777777" w:rsidR="00F90BDC" w:rsidRDefault="00F90BDC"/>
    <w:p w14:paraId="34E769CA" w14:textId="77777777" w:rsidR="00F90BDC" w:rsidRDefault="00F90BDC">
      <w:r xmlns:w="http://schemas.openxmlformats.org/wordprocessingml/2006/main">
        <w:t xml:space="preserve">1. مزمور 27:5 "زیرا در روز مصیبت مرا در خانه خود حفظ خواهد کرد، مرا در پناه خیمه مقدس خود پنهان خواهد کرد و بر صخره ای بلند خواهد کرد."</w:t>
      </w:r>
    </w:p>
    <w:p w14:paraId="2CD249D8" w14:textId="77777777" w:rsidR="00F90BDC" w:rsidRDefault="00F90BDC"/>
    <w:p w14:paraId="1A67B511" w14:textId="77777777" w:rsidR="00F90BDC" w:rsidRDefault="00F90BDC">
      <w:r xmlns:w="http://schemas.openxmlformats.org/wordprocessingml/2006/main">
        <w:t xml:space="preserve">2. رومیان 8:28 "و می دانیم که خدا در همه چیز به خیر و صلاح کسانی که او را دوست می دارند که بر اساس هدف او خوانده شده اند عمل می کند."</w:t>
      </w:r>
    </w:p>
    <w:p w14:paraId="179A1F9A" w14:textId="77777777" w:rsidR="00F90BDC" w:rsidRDefault="00F90BDC"/>
    <w:p w14:paraId="0EBB02EE" w14:textId="77777777" w:rsidR="00F90BDC" w:rsidRDefault="00F90BDC">
      <w:r xmlns:w="http://schemas.openxmlformats.org/wordprocessingml/2006/main">
        <w:t xml:space="preserve">اعمال رسولان 23:17 پس پولس یکی از سرداران را نزد خود خواند و گفت: «این جوان را نزد فرمانده بیاور، زیرا او چیزی برای گفتن دارد.</w:t>
      </w:r>
    </w:p>
    <w:p w14:paraId="376C2FD7" w14:textId="77777777" w:rsidR="00F90BDC" w:rsidRDefault="00F90BDC"/>
    <w:p w14:paraId="4C741A9B" w14:textId="77777777" w:rsidR="00F90BDC" w:rsidRDefault="00F90BDC">
      <w:r xmlns:w="http://schemas.openxmlformats.org/wordprocessingml/2006/main">
        <w:t xml:space="preserve">پولس از صدیبان خواست تا مرد جوانی را نزد ناخدا بیاورد زیرا مرد جوان چیز مهمی برای گفتن داشت.</w:t>
      </w:r>
    </w:p>
    <w:p w14:paraId="1D2D7B6F" w14:textId="77777777" w:rsidR="00F90BDC" w:rsidRDefault="00F90BDC"/>
    <w:p w14:paraId="74E523F8" w14:textId="77777777" w:rsidR="00F90BDC" w:rsidRDefault="00F90BDC">
      <w:r xmlns:w="http://schemas.openxmlformats.org/wordprocessingml/2006/main">
        <w:t xml:space="preserve">1. خدا به ما شهامت می دهد تا با صاحبان قدرت حرف حق را بزنیم.</w:t>
      </w:r>
    </w:p>
    <w:p w14:paraId="15A1C859" w14:textId="77777777" w:rsidR="00F90BDC" w:rsidRDefault="00F90BDC"/>
    <w:p w14:paraId="7A8FBD7E" w14:textId="77777777" w:rsidR="00F90BDC" w:rsidRDefault="00F90BDC">
      <w:r xmlns:w="http://schemas.openxmlformats.org/wordprocessingml/2006/main">
        <w:t xml:space="preserve">2. ما همیشه می توانیم در شرایط سخت به راهنمایی های پروردگار تکیه کنیم.</w:t>
      </w:r>
    </w:p>
    <w:p w14:paraId="77658FB1" w14:textId="77777777" w:rsidR="00F90BDC" w:rsidRDefault="00F90BDC"/>
    <w:p w14:paraId="0E46827F" w14:textId="77777777" w:rsidR="00F90BDC" w:rsidRDefault="00F90BDC">
      <w:r xmlns:w="http://schemas.openxmlformats.org/wordprocessingml/2006/main">
        <w:t xml:space="preserve">1. امثال 28:1 - "شریر وقتی کسی را تعقیب نمی کند می گریزند، اما عادلان مانند شیر شجاع هستند."</w:t>
      </w:r>
    </w:p>
    <w:p w14:paraId="42090C17" w14:textId="77777777" w:rsidR="00F90BDC" w:rsidRDefault="00F90BDC"/>
    <w:p w14:paraId="7021B2E8" w14:textId="77777777" w:rsidR="00F90BDC" w:rsidRDefault="00F90BDC">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57D96557" w14:textId="77777777" w:rsidR="00F90BDC" w:rsidRDefault="00F90BDC"/>
    <w:p w14:paraId="4A11AC92" w14:textId="77777777" w:rsidR="00F90BDC" w:rsidRDefault="00F90BDC">
      <w:r xmlns:w="http://schemas.openxmlformats.org/wordprocessingml/2006/main">
        <w:t xml:space="preserve">اعمال رسولان 23:18 پس او را گرفت و نزد فرمانده آورد و گفت: پولس زندانی مرا نزد خود خواند و از من خواست تا این جوان را که چیزی برای گفتن به تو دارد بیاورم.</w:t>
      </w:r>
    </w:p>
    <w:p w14:paraId="23164172" w14:textId="77777777" w:rsidR="00F90BDC" w:rsidRDefault="00F90BDC"/>
    <w:p w14:paraId="27D9752D" w14:textId="77777777" w:rsidR="00F90BDC" w:rsidRDefault="00F90BDC">
      <w:r xmlns:w="http://schemas.openxmlformats.org/wordprocessingml/2006/main">
        <w:t xml:space="preserve">پولس از شاگردی خواست تا مرد جوانی را نزد ناخدا بیاورد تا او چیزی به او بگوید.</w:t>
      </w:r>
    </w:p>
    <w:p w14:paraId="5C71131E" w14:textId="77777777" w:rsidR="00F90BDC" w:rsidRDefault="00F90BDC"/>
    <w:p w14:paraId="78F74295" w14:textId="77777777" w:rsidR="00F90BDC" w:rsidRDefault="00F90BDC">
      <w:r xmlns:w="http://schemas.openxmlformats.org/wordprocessingml/2006/main">
        <w:t xml:space="preserve">1. جسور باشید و صحبت کنید - اعمال رسولان 23:18</w:t>
      </w:r>
    </w:p>
    <w:p w14:paraId="40C2426B" w14:textId="77777777" w:rsidR="00F90BDC" w:rsidRDefault="00F90BDC"/>
    <w:p w14:paraId="777AD91C" w14:textId="77777777" w:rsidR="00F90BDC" w:rsidRDefault="00F90BDC">
      <w:r xmlns:w="http://schemas.openxmlformats.org/wordprocessingml/2006/main">
        <w:t xml:space="preserve">2. از آنچه باور دارید دفاع کنید - اعمال رسولان 23:18</w:t>
      </w:r>
    </w:p>
    <w:p w14:paraId="3EE809FF" w14:textId="77777777" w:rsidR="00F90BDC" w:rsidRDefault="00F90BDC"/>
    <w:p w14:paraId="66D45B2B" w14:textId="77777777" w:rsidR="00F90BDC" w:rsidRDefault="00F90BDC">
      <w:r xmlns:w="http://schemas.openxmlformats.org/wordprocessingml/2006/main">
        <w:t xml:space="preserve">1. امثال 31: 8-9 «برای کسانی که نمی توانند از جانب خود صحبت کنند، برای حقوق همه تهی دستان صحبت کنید. منصفانه صحبت کنید و قضاوت کنید. از حقوق فقرا و نیازمندان دفاع کنید.»</w:t>
      </w:r>
    </w:p>
    <w:p w14:paraId="7BBA7129" w14:textId="77777777" w:rsidR="00F90BDC" w:rsidRDefault="00F90BDC"/>
    <w:p w14:paraId="3A942B5B" w14:textId="77777777" w:rsidR="00F90BDC" w:rsidRDefault="00F90BDC">
      <w:r xmlns:w="http://schemas.openxmlformats.org/wordprocessingml/2006/main">
        <w:t xml:space="preserve">2. یعقوب 1: 19-20 برادران و خواهران عزیزم این را درک کنید: همه شما باید در گوش دادن سریع، در صحبت کردن و آهسته در عصبانی شدن باشید. خشم انسان، عدالتی را که خدا می‌خواهد ایجاد نمی‌کند.»</w:t>
      </w:r>
    </w:p>
    <w:p w14:paraId="61500677" w14:textId="77777777" w:rsidR="00F90BDC" w:rsidRDefault="00F90BDC"/>
    <w:p w14:paraId="5614FD36" w14:textId="77777777" w:rsidR="00F90BDC" w:rsidRDefault="00F90BDC">
      <w:r xmlns:w="http://schemas.openxmlformats.org/wordprocessingml/2006/main">
        <w:t xml:space="preserve">اعمال رسولان 23:19 آنگاه سردار دست او را گرفت و با او در خلوت رفت و از او پرسید: «این چه چیزی است که باید به من بگویی؟»</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پل توسط کاپیتان اصلی کنار گذاشته شد و از او خواست که داستان خود را به اشتراک بگذارد.</w:t>
      </w:r>
    </w:p>
    <w:p w14:paraId="66040416" w14:textId="77777777" w:rsidR="00F90BDC" w:rsidRDefault="00F90BDC"/>
    <w:p w14:paraId="431DB16F" w14:textId="77777777" w:rsidR="00F90BDC" w:rsidRDefault="00F90BDC">
      <w:r xmlns:w="http://schemas.openxmlformats.org/wordprocessingml/2006/main">
        <w:t xml:space="preserve">1: خدا به ما فرصت هایی می دهد تا داستان خود را به اشتراک بگذاریم و نام او را تجلیل کنیم.</w:t>
      </w:r>
    </w:p>
    <w:p w14:paraId="652CC950" w14:textId="77777777" w:rsidR="00F90BDC" w:rsidRDefault="00F90BDC"/>
    <w:p w14:paraId="0233E1AD" w14:textId="77777777" w:rsidR="00F90BDC" w:rsidRDefault="00F90BDC">
      <w:r xmlns:w="http://schemas.openxmlformats.org/wordprocessingml/2006/main">
        <w:t xml:space="preserve">2: ما باید با ایمان و اعتماد به این امر که خداوند قدرت و شجاعت لازم را در شرایط سخت فراهم می کند، آماده باشیم.</w:t>
      </w:r>
    </w:p>
    <w:p w14:paraId="1B6554A2" w14:textId="77777777" w:rsidR="00F90BDC" w:rsidRDefault="00F90BDC"/>
    <w:p w14:paraId="196C99D5" w14:textId="77777777" w:rsidR="00F90BDC" w:rsidRDefault="00F90BDC">
      <w:r xmlns:w="http://schemas.openxmlformats.org/wordprocessingml/2006/main">
        <w:t xml:space="preserve">1: رومیان 8:31 - «پس به این چیزها چه بگوییم؟ اگر خدا با ماست، چه کسی می تواند علیه ما باشد؟»</w:t>
      </w:r>
    </w:p>
    <w:p w14:paraId="765635BA" w14:textId="77777777" w:rsidR="00F90BDC" w:rsidRDefault="00F90BDC"/>
    <w:p w14:paraId="645806FF" w14:textId="77777777" w:rsidR="00F90BDC" w:rsidRDefault="00F90BDC">
      <w:r xmlns:w="http://schemas.openxmlformats.org/wordprocessingml/2006/main">
        <w:t xml:space="preserve">2: فیلیپیان 4:13 - "من می توانم همه چیز را به وسیله کسی که مرا تقویت می کند انجام دهم."</w:t>
      </w:r>
    </w:p>
    <w:p w14:paraId="20114A2B" w14:textId="77777777" w:rsidR="00F90BDC" w:rsidRDefault="00F90BDC"/>
    <w:p w14:paraId="52570BD1" w14:textId="77777777" w:rsidR="00F90BDC" w:rsidRDefault="00F90BDC">
      <w:r xmlns:w="http://schemas.openxmlformats.org/wordprocessingml/2006/main">
        <w:t xml:space="preserve">اعمال رسولان 23:20 و او گفت: «یهودیان پذیرفتند که از تو بخواهند که فردا پولس را به شورا بیاوری، گویی که از او تا حدودی کاملتر سؤال خواهند کرد.</w:t>
      </w:r>
    </w:p>
    <w:p w14:paraId="706D339B" w14:textId="77777777" w:rsidR="00F90BDC" w:rsidRDefault="00F90BDC"/>
    <w:p w14:paraId="2861A39E" w14:textId="77777777" w:rsidR="00F90BDC" w:rsidRDefault="00F90BDC">
      <w:r xmlns:w="http://schemas.openxmlformats.org/wordprocessingml/2006/main">
        <w:t xml:space="preserve">یهودیان از فرمانده خواستند که روز بعد پولس را به شورا بیاورد تا از او سؤالات بیشتری بپرسد.</w:t>
      </w:r>
    </w:p>
    <w:p w14:paraId="44CEA3DD" w14:textId="77777777" w:rsidR="00F90BDC" w:rsidRDefault="00F90BDC"/>
    <w:p w14:paraId="4671295B" w14:textId="77777777" w:rsidR="00F90BDC" w:rsidRDefault="00F90BDC">
      <w:r xmlns:w="http://schemas.openxmlformats.org/wordprocessingml/2006/main">
        <w:t xml:space="preserve">1. اهمیت گوش دادن به هدایت خداوند با وجود فشار دیگران</w:t>
      </w:r>
    </w:p>
    <w:p w14:paraId="7E4C5A40" w14:textId="77777777" w:rsidR="00F90BDC" w:rsidRDefault="00F90BDC"/>
    <w:p w14:paraId="522F536B" w14:textId="77777777" w:rsidR="00F90BDC" w:rsidRDefault="00F90BDC">
      <w:r xmlns:w="http://schemas.openxmlformats.org/wordprocessingml/2006/main">
        <w:t xml:space="preserve">2. آماده بودن برای پیروی از اراده خدا در هر موقعیتی</w:t>
      </w:r>
    </w:p>
    <w:p w14:paraId="7CA0079C" w14:textId="77777777" w:rsidR="00F90BDC" w:rsidRDefault="00F90BDC"/>
    <w:p w14:paraId="2250E06A" w14:textId="77777777" w:rsidR="00F90BDC" w:rsidRDefault="00F90BDC">
      <w:r xmlns:w="http://schemas.openxmlformats.org/wordprocessingml/2006/main">
        <w:t xml:space="preserve">1. یعقوب 1: 5-6 - "اگر یکی از شما فاقد خرد است، از خدا بخواهد که سخاوتمندانه به همه بدون ملامت عطا می کند، و به او داده خواهد شد. کسی که شک می کند مانند موجی از دریا است که باد آن را به حرکت در می آورد.</w:t>
      </w:r>
    </w:p>
    <w:p w14:paraId="13BDF5FD" w14:textId="77777777" w:rsidR="00F90BDC" w:rsidRDefault="00F90BDC"/>
    <w:p w14:paraId="79929637" w14:textId="77777777" w:rsidR="00F90BDC" w:rsidRDefault="00F90BDC">
      <w:r xmlns:w="http://schemas.openxmlformats.org/wordprocessingml/2006/main">
        <w:t xml:space="preserve">2. اشعیا 55: 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14:paraId="0799BBBD" w14:textId="77777777" w:rsidR="00F90BDC" w:rsidRDefault="00F90BDC"/>
    <w:p w14:paraId="2FC3E999" w14:textId="77777777" w:rsidR="00F90BDC" w:rsidRDefault="00F90BDC">
      <w:r xmlns:w="http://schemas.openxmlformats.org/wordprocessingml/2006/main">
        <w:t xml:space="preserve">اعمال رسولان 23:21 اما به آنها تسلیم مکن، زیرا بیش از چهل مرد در کمین او نشسته اند که خود را به قسم بسته اند که تا او را نکشند نه بخورند و نه بیاشامند. آنها آماده اند و به دنبال وعده ای از تو هستند.</w:t>
      </w:r>
    </w:p>
    <w:p w14:paraId="09E5654E" w14:textId="77777777" w:rsidR="00F90BDC" w:rsidRDefault="00F90BDC"/>
    <w:p w14:paraId="406C2931" w14:textId="77777777" w:rsidR="00F90BDC" w:rsidRDefault="00F90BDC">
      <w:r xmlns:w="http://schemas.openxmlformats.org/wordprocessingml/2006/main">
        <w:t xml:space="preserve">بیش از 40 مرد که قول داده اند تا زمانی که او کشته نشود، به پل در مورد نقشه ترور علیه او هشدار داده می شود.</w:t>
      </w:r>
    </w:p>
    <w:p w14:paraId="10751E10" w14:textId="77777777" w:rsidR="00F90BDC" w:rsidRDefault="00F90BDC"/>
    <w:p w14:paraId="780EF672" w14:textId="77777777" w:rsidR="00F90BDC" w:rsidRDefault="00F90BDC">
      <w:r xmlns:w="http://schemas.openxmlformats.org/wordprocessingml/2006/main">
        <w:t xml:space="preserve">1. تسلیم فشار کسانی نشوید که تمایل به انجام کارهای بد دارند.</w:t>
      </w:r>
    </w:p>
    <w:p w14:paraId="71115AD0" w14:textId="77777777" w:rsidR="00F90BDC" w:rsidRDefault="00F90BDC"/>
    <w:p w14:paraId="41D5D0E1" w14:textId="77777777" w:rsidR="00F90BDC" w:rsidRDefault="00F90BDC">
      <w:r xmlns:w="http://schemas.openxmlformats.org/wordprocessingml/2006/main">
        <w:t xml:space="preserve">2. با وجود مخالفت ها و وسوسه ها، بر ایمان خود ثابت قدم باشید.</w:t>
      </w:r>
    </w:p>
    <w:p w14:paraId="42BB1032" w14:textId="77777777" w:rsidR="00F90BDC" w:rsidRDefault="00F90BDC"/>
    <w:p w14:paraId="1D691A72" w14:textId="77777777" w:rsidR="00F90BDC" w:rsidRDefault="00F90BDC">
      <w:r xmlns:w="http://schemas.openxmlformats.org/wordprocessingml/2006/main">
        <w:t xml:space="preserve">1. افسسیان 6: 11-13 - زره کامل خدا را بپوشید تا بتوانید در برابر نقشه های شیطان بایستید.</w:t>
      </w:r>
    </w:p>
    <w:p w14:paraId="64283771" w14:textId="77777777" w:rsidR="00F90BDC" w:rsidRDefault="00F90BDC"/>
    <w:p w14:paraId="75E3D472" w14:textId="77777777" w:rsidR="00F90BDC" w:rsidRDefault="00F90BDC">
      <w:r xmlns:w="http://schemas.openxmlformats.org/wordprocessingml/2006/main">
        <w:t xml:space="preserve">2. متی 10:22 - و به خاطر نام من مورد نفرت همه قرار خواهید گرفت. اما کسی که تا آخر صبر کند نجات خواهد یافت.</w:t>
      </w:r>
    </w:p>
    <w:p w14:paraId="405A16EB" w14:textId="77777777" w:rsidR="00F90BDC" w:rsidRDefault="00F90BDC"/>
    <w:p w14:paraId="5B2E18CD" w14:textId="77777777" w:rsidR="00F90BDC" w:rsidRDefault="00F90BDC">
      <w:r xmlns:w="http://schemas.openxmlformats.org/wordprocessingml/2006/main">
        <w:t xml:space="preserve">اعمال رسولان 23:22 پس فرمانده، جوان را رها کرد و به او دستور داد که به کسی نگو که این چیزها را به من نشان دادی.</w:t>
      </w:r>
    </w:p>
    <w:p w14:paraId="127A4BBD" w14:textId="77777777" w:rsidR="00F90BDC" w:rsidRDefault="00F90BDC"/>
    <w:p w14:paraId="78B84E46" w14:textId="77777777" w:rsidR="00F90BDC" w:rsidRDefault="00F90BDC">
      <w:r xmlns:w="http://schemas.openxmlformats.org/wordprocessingml/2006/main">
        <w:t xml:space="preserve">کاپیتان ارشد مرد جوان را آزاد کرد و به او گفت که درباره آنچه اتفاق افتاده به کسی نگو.</w:t>
      </w:r>
    </w:p>
    <w:p w14:paraId="519FD19C" w14:textId="77777777" w:rsidR="00F90BDC" w:rsidRDefault="00F90BDC"/>
    <w:p w14:paraId="7B392303" w14:textId="77777777" w:rsidR="00F90BDC" w:rsidRDefault="00F90BDC">
      <w:r xmlns:w="http://schemas.openxmlformats.org/wordprocessingml/2006/main">
        <w:t xml:space="preserve">1. قدرت حفظ اسرار</w:t>
      </w:r>
    </w:p>
    <w:p w14:paraId="5A012605" w14:textId="77777777" w:rsidR="00F90BDC" w:rsidRDefault="00F90BDC"/>
    <w:p w14:paraId="791C7870" w14:textId="77777777" w:rsidR="00F90BDC" w:rsidRDefault="00F90BDC">
      <w:r xmlns:w="http://schemas.openxmlformats.org/wordprocessingml/2006/main">
        <w:t xml:space="preserve">2. به تعهدات خود عمل کنیم</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امثال 11:13 - یک شایعه خیانت به اعتماد است. اما یک مرد قابل اعتماد یک راز را حفظ می کند.</w:t>
      </w:r>
    </w:p>
    <w:p w14:paraId="16FA6F0C" w14:textId="77777777" w:rsidR="00F90BDC" w:rsidRDefault="00F90BDC"/>
    <w:p w14:paraId="2082CD4B" w14:textId="77777777" w:rsidR="00F90BDC" w:rsidRDefault="00F90BDC">
      <w:r xmlns:w="http://schemas.openxmlformats.org/wordprocessingml/2006/main">
        <w:t xml:space="preserve">2. کولسیان 3:23 - هر کاری که انجام می‌دهید، با تمام دل به آن بپردازید، همانطور که برای خداوند کار می‌کنید، نه برای اربابان بشر.</w:t>
      </w:r>
    </w:p>
    <w:p w14:paraId="550A827C" w14:textId="77777777" w:rsidR="00F90BDC" w:rsidRDefault="00F90BDC"/>
    <w:p w14:paraId="0F3CB524" w14:textId="77777777" w:rsidR="00F90BDC" w:rsidRDefault="00F90BDC">
      <w:r xmlns:w="http://schemas.openxmlformats.org/wordprocessingml/2006/main">
        <w:t xml:space="preserve">اعمال رسولان 23:23 و دو صدیست را نزد خود خواند و گفت: «در ساعت سوم شب دویست سرباز و شصت و ده سوار و دویست نیزه دار برای رفتن به قیصریه آماده کن.</w:t>
      </w:r>
    </w:p>
    <w:p w14:paraId="26FDD908" w14:textId="77777777" w:rsidR="00F90BDC" w:rsidRDefault="00F90BDC"/>
    <w:p w14:paraId="737BCF29" w14:textId="77777777" w:rsidR="00F90BDC" w:rsidRDefault="00F90BDC">
      <w:r xmlns:w="http://schemas.openxmlformats.org/wordprocessingml/2006/main">
        <w:t xml:space="preserve">پولس به دو صدیست دستور می دهد که 200 سرباز، 70 سوار و 200 نیزه دار جمع کنند تا شبانه به قیصریه بروند.</w:t>
      </w:r>
    </w:p>
    <w:p w14:paraId="6FC74E21" w14:textId="77777777" w:rsidR="00F90BDC" w:rsidRDefault="00F90BDC"/>
    <w:p w14:paraId="4C0D3A1B" w14:textId="77777777" w:rsidR="00F90BDC" w:rsidRDefault="00F90BDC">
      <w:r xmlns:w="http://schemas.openxmlformats.org/wordprocessingml/2006/main">
        <w:t xml:space="preserve">1. وفاداری پولس در پیروی از اراده خدا</w:t>
      </w:r>
    </w:p>
    <w:p w14:paraId="327AE9DD" w14:textId="77777777" w:rsidR="00F90BDC" w:rsidRDefault="00F90BDC"/>
    <w:p w14:paraId="306A84C6" w14:textId="77777777" w:rsidR="00F90BDC" w:rsidRDefault="00F90BDC">
      <w:r xmlns:w="http://schemas.openxmlformats.org/wordprocessingml/2006/main">
        <w:t xml:space="preserve">2. قدرت اطاعت از اوامر خداوند</w:t>
      </w:r>
    </w:p>
    <w:p w14:paraId="01747055" w14:textId="77777777" w:rsidR="00F90BDC" w:rsidRDefault="00F90BDC"/>
    <w:p w14:paraId="6B061C88" w14:textId="77777777" w:rsidR="00F90BDC" w:rsidRDefault="00F90BDC">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14:paraId="64817B53" w14:textId="77777777" w:rsidR="00F90BDC" w:rsidRDefault="00F90BDC"/>
    <w:p w14:paraId="56651683" w14:textId="77777777" w:rsidR="00F90BDC" w:rsidRDefault="00F90BDC">
      <w:r xmlns:w="http://schemas.openxmlformats.org/wordprocessingml/2006/main">
        <w:t xml:space="preserve">2. عبرانیان 11: 6 - و بدون ایمان نمی توان خشنود ساختن خدا شد، زیرا هر که نزد او می آید باید باور داشته باشد که او وجود دارد و به کسانی که با جدیت او را می جویند پاداش می دهد.</w:t>
      </w:r>
    </w:p>
    <w:p w14:paraId="7F1D86FD" w14:textId="77777777" w:rsidR="00F90BDC" w:rsidRDefault="00F90BDC"/>
    <w:p w14:paraId="2AD08B3A" w14:textId="77777777" w:rsidR="00F90BDC" w:rsidRDefault="00F90BDC">
      <w:r xmlns:w="http://schemas.openxmlformats.org/wordprocessingml/2006/main">
        <w:t xml:space="preserve">اعمال رسولان 23:24 و حیواناتی برای آنها فراهم کنید تا پولس را سوار کنند و او را سالم نزد فلیکس والی بیاورند.</w:t>
      </w:r>
    </w:p>
    <w:p w14:paraId="1D79F887" w14:textId="77777777" w:rsidR="00F90BDC" w:rsidRDefault="00F90BDC"/>
    <w:p w14:paraId="6B401F51" w14:textId="77777777" w:rsidR="00F90BDC" w:rsidRDefault="00F90BDC">
      <w:r xmlns:w="http://schemas.openxmlformats.org/wordprocessingml/2006/main">
        <w:t xml:space="preserve">کلودیوس لیسیاس به سربازان دستور می دهد که جانورانی را برای پولس تهیه کنند تا با خیال راحت نزد فلیکس، فرماندار برده شوند.</w:t>
      </w:r>
    </w:p>
    <w:p w14:paraId="15FE632F" w14:textId="77777777" w:rsidR="00F90BDC" w:rsidRDefault="00F90BDC"/>
    <w:p w14:paraId="5B2FC62F" w14:textId="77777777" w:rsidR="00F90BDC" w:rsidRDefault="00F90BDC">
      <w:r xmlns:w="http://schemas.openxmlformats.org/wordprocessingml/2006/main">
        <w:t xml:space="preserve">1. مشیت الهی خدا در حمایت از پولس در مأموریت او برای به اشتراک گذاشتن بشارت </w:t>
      </w:r>
      <w:r xmlns:w="http://schemas.openxmlformats.org/wordprocessingml/2006/main">
        <w:lastRenderedPageBreak xmlns:w="http://schemas.openxmlformats.org/wordprocessingml/2006/main"/>
      </w:r>
      <w:r xmlns:w="http://schemas.openxmlformats.org/wordprocessingml/2006/main">
        <w:t xml:space="preserve">عیسی مسیح دیده می شود.</w:t>
      </w:r>
    </w:p>
    <w:p w14:paraId="52D2D72F" w14:textId="77777777" w:rsidR="00F90BDC" w:rsidRDefault="00F90BDC"/>
    <w:p w14:paraId="7D96054E" w14:textId="77777777" w:rsidR="00F90BDC" w:rsidRDefault="00F90BDC">
      <w:r xmlns:w="http://schemas.openxmlformats.org/wordprocessingml/2006/main">
        <w:t xml:space="preserve">2. قدرت دعا می تواند کوه ها را به حرکت درآورد و در مواقع خطر از ما محافظت کند.</w:t>
      </w:r>
    </w:p>
    <w:p w14:paraId="7F567C5D" w14:textId="77777777" w:rsidR="00F90BDC" w:rsidRDefault="00F90BDC"/>
    <w:p w14:paraId="33EE05E1" w14:textId="77777777" w:rsidR="00F90BDC" w:rsidRDefault="00F90BDC">
      <w:r xmlns:w="http://schemas.openxmlformats.org/wordprocessingml/2006/main">
        <w:t xml:space="preserve">1. فیلیپیان 4: 6-7 «برای هیچ چیز مضطرب نباشید، بلکه در هر موقعیتی، با دعا و استغاثه و شکرگزاری، درخواستهای خود را به خدا ارائه دهید. و صلح خدا که فراتر از هر عقلی است، قلب و ذهن شما را در مسیح عیسی حفظ خواهد کرد.»</w:t>
      </w:r>
    </w:p>
    <w:p w14:paraId="4D645996" w14:textId="77777777" w:rsidR="00F90BDC" w:rsidRDefault="00F90BDC"/>
    <w:p w14:paraId="1DCDA8F5" w14:textId="77777777" w:rsidR="00F90BDC" w:rsidRDefault="00F90BDC">
      <w:r xmlns:w="http://schemas.openxmlformats.org/wordprocessingml/2006/main">
        <w:t xml:space="preserve">2. مزمور 18:2 «یَهُوَه صخره، قلعه و نجات دهنده من است. خدای من صخره من است که به او پناه می برم، سپر من و شاخ نجات من، دژ من است.»</w:t>
      </w:r>
    </w:p>
    <w:p w14:paraId="75D79432" w14:textId="77777777" w:rsidR="00F90BDC" w:rsidRDefault="00F90BDC"/>
    <w:p w14:paraId="6A5D3028" w14:textId="77777777" w:rsidR="00F90BDC" w:rsidRDefault="00F90BDC">
      <w:r xmlns:w="http://schemas.openxmlformats.org/wordprocessingml/2006/main">
        <w:t xml:space="preserve">اعمال رسولان 23:25 و نامه ای به این ترتیب نوشت:</w:t>
      </w:r>
    </w:p>
    <w:p w14:paraId="140D6140" w14:textId="77777777" w:rsidR="00F90BDC" w:rsidRDefault="00F90BDC"/>
    <w:p w14:paraId="60588B3F" w14:textId="77777777" w:rsidR="00F90BDC" w:rsidRDefault="00F90BDC">
      <w:r xmlns:w="http://schemas.openxmlformats.org/wordprocessingml/2006/main">
        <w:t xml:space="preserve">معضل پولس مبنی بر گیر افتادن بین وفاداری به شورا و وفاداری او به ایمانش از طریق نامه ای که فلیکس به شورا ارسال کرد، حل شد.</w:t>
      </w:r>
    </w:p>
    <w:p w14:paraId="3FE2D62A" w14:textId="77777777" w:rsidR="00F90BDC" w:rsidRDefault="00F90BDC"/>
    <w:p w14:paraId="7C3EE0C5" w14:textId="77777777" w:rsidR="00F90BDC" w:rsidRDefault="00F90BDC">
      <w:r xmlns:w="http://schemas.openxmlformats.org/wordprocessingml/2006/main">
        <w:t xml:space="preserve">1. وفاداری به خدا باید همیشه اولویت ما باشد.</w:t>
      </w:r>
    </w:p>
    <w:p w14:paraId="1341EBC4" w14:textId="77777777" w:rsidR="00F90BDC" w:rsidRDefault="00F90BDC"/>
    <w:p w14:paraId="62FE7DF7" w14:textId="77777777" w:rsidR="00F90BDC" w:rsidRDefault="00F90BDC">
      <w:r xmlns:w="http://schemas.openxmlformats.org/wordprocessingml/2006/main">
        <w:t xml:space="preserve">2. ما باید حاضر باشیم برای ایمان خود حتی زمانی که سخت است بایستیم.</w:t>
      </w:r>
    </w:p>
    <w:p w14:paraId="58335CAC" w14:textId="77777777" w:rsidR="00F90BDC" w:rsidRDefault="00F90BDC"/>
    <w:p w14:paraId="45771A8F" w14:textId="77777777" w:rsidR="00F90BDC" w:rsidRDefault="00F90BDC">
      <w:r xmlns:w="http://schemas.openxmlformats.org/wordprocessingml/2006/main">
        <w:t xml:space="preserve">1. متی 6:33 - اما اول پادشاهی و عدالت او را بجویید و همه این چیزها به شما نیز داده خواهد شد.</w:t>
      </w:r>
    </w:p>
    <w:p w14:paraId="0542C542" w14:textId="77777777" w:rsidR="00F90BDC" w:rsidRDefault="00F90BDC"/>
    <w:p w14:paraId="6D961844" w14:textId="77777777" w:rsidR="00F90BDC" w:rsidRDefault="00F90BDC">
      <w:r xmlns:w="http://schemas.openxmlformats.org/wordprocessingml/2006/main">
        <w:t xml:space="preserve">2. دانیال 3: 17 - اگر در کوره فروزان افکنده شویم، خدایی که ما خدمت می کنیم می تواند ما را از آن نجات دهد و ای پادشاه ما را از دست تو نجات خواهد داد.</w:t>
      </w:r>
    </w:p>
    <w:p w14:paraId="322DD7BF" w14:textId="77777777" w:rsidR="00F90BDC" w:rsidRDefault="00F90BDC"/>
    <w:p w14:paraId="23BA9BB8" w14:textId="77777777" w:rsidR="00F90BDC" w:rsidRDefault="00F90BDC">
      <w:r xmlns:w="http://schemas.openxmlformats.org/wordprocessingml/2006/main">
        <w:t xml:space="preserve">اعمال رسولان 23:26 کلودیوس لیسیاس به عالی‌ترین فرماندار فلیکس درود می‌فرستد.</w:t>
      </w:r>
    </w:p>
    <w:p w14:paraId="48F4B9CF" w14:textId="77777777" w:rsidR="00F90BDC" w:rsidRDefault="00F90BDC"/>
    <w:p w14:paraId="6F891D7A" w14:textId="77777777" w:rsidR="00F90BDC" w:rsidRDefault="00F90BDC">
      <w:r xmlns:w="http://schemas.openxmlformats.org/wordprocessingml/2006/main">
        <w:t xml:space="preserve">کلودیوس لیسیاس به فرماندار محترم فلیکس درود می فرستد.</w:t>
      </w:r>
    </w:p>
    <w:p w14:paraId="7A3CC502" w14:textId="77777777" w:rsidR="00F90BDC" w:rsidRDefault="00F90BDC"/>
    <w:p w14:paraId="085EC8F4" w14:textId="77777777" w:rsidR="00F90BDC" w:rsidRDefault="00F90BDC">
      <w:r xmlns:w="http://schemas.openxmlformats.org/wordprocessingml/2006/main">
        <w:t xml:space="preserve">1. ارزش احترام در روابط ما.</w:t>
      </w:r>
    </w:p>
    <w:p w14:paraId="374FE96B" w14:textId="77777777" w:rsidR="00F90BDC" w:rsidRDefault="00F90BDC"/>
    <w:p w14:paraId="0FBA913B" w14:textId="77777777" w:rsidR="00F90BDC" w:rsidRDefault="00F90BDC">
      <w:r xmlns:w="http://schemas.openxmlformats.org/wordprocessingml/2006/main">
        <w:t xml:space="preserve">2. اهمیت تواضع در رهبری.</w:t>
      </w:r>
    </w:p>
    <w:p w14:paraId="0362325E" w14:textId="77777777" w:rsidR="00F90BDC" w:rsidRDefault="00F90BDC"/>
    <w:p w14:paraId="693300E2" w14:textId="77777777" w:rsidR="00F90BDC" w:rsidRDefault="00F90BDC">
      <w:r xmlns:w="http://schemas.openxmlformats.org/wordprocessingml/2006/main">
        <w:t xml:space="preserve">1. فیلیپیان 2: 3-4 - «هیچ کاری را از روی جاه طلبی یا خودپسندی انجام ندهید، بلکه با فروتنی دیگران را مهمتر از خود بدانید. بگذارید هر یک از شما نه تنها به منافع خود، بلکه به منافع دیگران نیز توجه کند.»</w:t>
      </w:r>
    </w:p>
    <w:p w14:paraId="64B5DBE7" w14:textId="77777777" w:rsidR="00F90BDC" w:rsidRDefault="00F90BDC"/>
    <w:p w14:paraId="2FC22C26" w14:textId="77777777" w:rsidR="00F90BDC" w:rsidRDefault="00F90BDC">
      <w:r xmlns:w="http://schemas.openxmlformats.org/wordprocessingml/2006/main">
        <w:t xml:space="preserve">2. امثال 18:12 - "قلب انسان قبل از هلاکت مغرور است، اما فروتنی بر عزت مقدم است."</w:t>
      </w:r>
    </w:p>
    <w:p w14:paraId="4724719D" w14:textId="77777777" w:rsidR="00F90BDC" w:rsidRDefault="00F90BDC"/>
    <w:p w14:paraId="5C277CA2" w14:textId="77777777" w:rsidR="00F90BDC" w:rsidRDefault="00F90BDC">
      <w:r xmlns:w="http://schemas.openxmlformats.org/wordprocessingml/2006/main">
        <w:t xml:space="preserve">اعمال رسولان 23:27 این مرد از یهودیان گرفته شد و باید از میان آنها کشته می شد. پس من با لشکری آمدم و او را نجات دادم چون فهمیدم رومی است.</w:t>
      </w:r>
    </w:p>
    <w:p w14:paraId="71E54291" w14:textId="77777777" w:rsidR="00F90BDC" w:rsidRDefault="00F90BDC"/>
    <w:p w14:paraId="0337AE37" w14:textId="77777777" w:rsidR="00F90BDC" w:rsidRDefault="00F90BDC">
      <w:r xmlns:w="http://schemas.openxmlformats.org/wordprocessingml/2006/main">
        <w:t xml:space="preserve">پولس پس از اسیر شدن توسط یهودیان توسط ارتش روم نجات می یابد.</w:t>
      </w:r>
    </w:p>
    <w:p w14:paraId="0A231913" w14:textId="77777777" w:rsidR="00F90BDC" w:rsidRDefault="00F90BDC"/>
    <w:p w14:paraId="7F859E01" w14:textId="77777777" w:rsidR="00F90BDC" w:rsidRDefault="00F90BDC">
      <w:r xmlns:w="http://schemas.openxmlformats.org/wordprocessingml/2006/main">
        <w:t xml:space="preserve">1: در مواقع سختی، خداوند می تواند از منابع غیرمنتظره برای نجات ما استفاده کند.</w:t>
      </w:r>
    </w:p>
    <w:p w14:paraId="440B94B9" w14:textId="77777777" w:rsidR="00F90BDC" w:rsidRDefault="00F90BDC"/>
    <w:p w14:paraId="0B555E64" w14:textId="77777777" w:rsidR="00F90BDC" w:rsidRDefault="00F90BDC">
      <w:r xmlns:w="http://schemas.openxmlformats.org/wordprocessingml/2006/main">
        <w:t xml:space="preserve">2: باید آماده باشیم که خدا از ما برای نجات دیگران استفاده کند.</w:t>
      </w:r>
    </w:p>
    <w:p w14:paraId="6512EC5B" w14:textId="77777777" w:rsidR="00F90BDC" w:rsidRDefault="00F90BDC"/>
    <w:p w14:paraId="22024A95" w14:textId="77777777" w:rsidR="00F90BDC" w:rsidRDefault="00F90BDC">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14:paraId="4CF402B5" w14:textId="77777777" w:rsidR="00F90BDC" w:rsidRDefault="00F90BDC"/>
    <w:p w14:paraId="4818A5A8" w14:textId="77777777" w:rsidR="00F90BDC" w:rsidRDefault="00F90BDC">
      <w:r xmlns:w="http://schemas.openxmlformats.org/wordprocessingml/2006/main">
        <w:t xml:space="preserve">2: مزمور 91:14-15 - زیرا او محبت خود را بر من نهاده است، پس او را نجات خواهم داد. او مرا خواهد خواند و من او را اجابت خواهم کرد </w:t>
      </w:r>
      <w:r xmlns:w="http://schemas.openxmlformats.org/wordprocessingml/2006/main">
        <w:lastRenderedPageBreak xmlns:w="http://schemas.openxmlformats.org/wordprocessingml/2006/main"/>
      </w:r>
      <w:r xmlns:w="http://schemas.openxmlformats.org/wordprocessingml/2006/main">
        <w:t xml:space="preserve">. من او را نجات خواهم داد و او را گرامی خواهم داشت.</w:t>
      </w:r>
    </w:p>
    <w:p w14:paraId="7497F7F1" w14:textId="77777777" w:rsidR="00F90BDC" w:rsidRDefault="00F90BDC"/>
    <w:p w14:paraId="050FD78F" w14:textId="77777777" w:rsidR="00F90BDC" w:rsidRDefault="00F90BDC">
      <w:r xmlns:w="http://schemas.openxmlformats.org/wordprocessingml/2006/main">
        <w:t xml:space="preserve">اعمال رسولان 23:28 و چون می‌دانستم علتی که او را متهم می‌کنند چیست، او را به شورای آنها آوردم.</w:t>
      </w:r>
    </w:p>
    <w:p w14:paraId="4BCD37EE" w14:textId="77777777" w:rsidR="00F90BDC" w:rsidRDefault="00F90BDC"/>
    <w:p w14:paraId="1AE77B08" w14:textId="77777777" w:rsidR="00F90BDC" w:rsidRDefault="00F90BDC">
      <w:r xmlns:w="http://schemas.openxmlformats.org/wordprocessingml/2006/main">
        <w:t xml:space="preserve">پولس مردی را که نمی‌شناخت به شورا آورد تا بفهمد به چه چیزی متهم شده است.</w:t>
      </w:r>
    </w:p>
    <w:p w14:paraId="3D67A604" w14:textId="77777777" w:rsidR="00F90BDC" w:rsidRDefault="00F90BDC"/>
    <w:p w14:paraId="4C58C590" w14:textId="77777777" w:rsidR="00F90BDC" w:rsidRDefault="00F90BDC">
      <w:r xmlns:w="http://schemas.openxmlformats.org/wordprocessingml/2006/main">
        <w:t xml:space="preserve">1. تصمیم گیری عاقلانه در زمان های نامشخص</w:t>
      </w:r>
    </w:p>
    <w:p w14:paraId="04A0048D" w14:textId="77777777" w:rsidR="00F90BDC" w:rsidRDefault="00F90BDC"/>
    <w:p w14:paraId="09DB4388" w14:textId="77777777" w:rsidR="00F90BDC" w:rsidRDefault="00F90BDC">
      <w:r xmlns:w="http://schemas.openxmlformats.org/wordprocessingml/2006/main">
        <w:t xml:space="preserve">2. قدرت قضاوت عادلانه</w:t>
      </w:r>
    </w:p>
    <w:p w14:paraId="3BBA75A0" w14:textId="77777777" w:rsidR="00F90BDC" w:rsidRDefault="00F90BDC"/>
    <w:p w14:paraId="7B3F3DF5" w14:textId="77777777" w:rsidR="00F90BDC" w:rsidRDefault="00F90BDC">
      <w:r xmlns:w="http://schemas.openxmlformats.org/wordprocessingml/2006/main">
        <w:t xml:space="preserve">1. امثال 15:22 - اهداف بدون مشورت ناامید می شوند، اما در انبوه مشاوران مستقر هستند.</w:t>
      </w:r>
    </w:p>
    <w:p w14:paraId="4438E11B" w14:textId="77777777" w:rsidR="00F90BDC" w:rsidRDefault="00F90BDC"/>
    <w:p w14:paraId="5520A173" w14:textId="77777777" w:rsidR="00F90BDC" w:rsidRDefault="00F90BDC">
      <w:r xmlns:w="http://schemas.openxmlformats.org/wordprocessingml/2006/main">
        <w:t xml:space="preserve">2. یعقوب 1:19 - بنابراین، برادران عزیز من، هر کس در شنیدن سریع باشد، در گفتار کند، و در خشم کند باشد.</w:t>
      </w:r>
    </w:p>
    <w:p w14:paraId="5FDE8E0B" w14:textId="77777777" w:rsidR="00F90BDC" w:rsidRDefault="00F90BDC"/>
    <w:p w14:paraId="77FC30F5" w14:textId="77777777" w:rsidR="00F90BDC" w:rsidRDefault="00F90BDC">
      <w:r xmlns:w="http://schemas.openxmlformats.org/wordprocessingml/2006/main">
        <w:t xml:space="preserve">اعمال رسولان 23:29 که من آنها را متهم به سؤال از شریعتشان دانستم، اما چیزی را که شایسته مرگ یا بند باشد به او سپرده نشدند.</w:t>
      </w:r>
    </w:p>
    <w:p w14:paraId="20EF159A" w14:textId="77777777" w:rsidR="00F90BDC" w:rsidRDefault="00F90BDC"/>
    <w:p w14:paraId="0F1C6C52" w14:textId="77777777" w:rsidR="00F90BDC" w:rsidRDefault="00F90BDC">
      <w:r xmlns:w="http://schemas.openxmlformats.org/wordprocessingml/2006/main">
        <w:t xml:space="preserve">پولس متهم به زیر پا گذاشتن قوانین یهود شد، اما هیچ کاری که انجام نداده بود به اندازه کافی جدی نبود که مستلزم مجازات باشد.</w:t>
      </w:r>
    </w:p>
    <w:p w14:paraId="5074422E" w14:textId="77777777" w:rsidR="00F90BDC" w:rsidRDefault="00F90BDC"/>
    <w:p w14:paraId="171BC7FD" w14:textId="77777777" w:rsidR="00F90BDC" w:rsidRDefault="00F90BDC">
      <w:r xmlns:w="http://schemas.openxmlformats.org/wordprocessingml/2006/main">
        <w:t xml:space="preserve">1. چگونه به آزار و شکنجه پاسخ می دهیم - تشویق مسیحیان به وفادار ماندن به خدا علیرغم رفتار ناعادلانه.</w:t>
      </w:r>
    </w:p>
    <w:p w14:paraId="1FD3F041" w14:textId="77777777" w:rsidR="00F90BDC" w:rsidRDefault="00F90BDC"/>
    <w:p w14:paraId="20B4C20F" w14:textId="77777777" w:rsidR="00F90BDC" w:rsidRDefault="00F90BDC">
      <w:r xmlns:w="http://schemas.openxmlformats.org/wordprocessingml/2006/main">
        <w:t xml:space="preserve">2. غلبه بر اتهامات نادرست - به مؤمنان یادآوری می کند که به حقیقت خدا اطمینان داشته باشند.</w:t>
      </w:r>
    </w:p>
    <w:p w14:paraId="51858820" w14:textId="77777777" w:rsidR="00F90BDC" w:rsidRDefault="00F90BDC"/>
    <w:p w14:paraId="0AC402D4" w14:textId="77777777" w:rsidR="00F90BDC" w:rsidRDefault="00F90BDC">
      <w:r xmlns:w="http://schemas.openxmlformats.org/wordprocessingml/2006/main">
        <w:t xml:space="preserve">1. رومیان 8:35-39 - چه کسی ما را از عشق مسیح جدا خواهد کرد؟</w:t>
      </w:r>
    </w:p>
    <w:p w14:paraId="1CAD3245" w14:textId="77777777" w:rsidR="00F90BDC" w:rsidRDefault="00F90BDC"/>
    <w:p w14:paraId="3B6E3DD5" w14:textId="77777777" w:rsidR="00F90BDC" w:rsidRDefault="00F90BDC">
      <w:r xmlns:w="http://schemas.openxmlformats.org/wordprocessingml/2006/main">
        <w:t xml:space="preserve">2. یوحنا 16:32-33 - در جهان مصیبت خواهید داشت. اما خوشحال باشید، من بر دنیا غلبه کرده ام.</w:t>
      </w:r>
    </w:p>
    <w:p w14:paraId="0F46FA23" w14:textId="77777777" w:rsidR="00F90BDC" w:rsidRDefault="00F90BDC"/>
    <w:p w14:paraId="30F6B774" w14:textId="77777777" w:rsidR="00F90BDC" w:rsidRDefault="00F90BDC">
      <w:r xmlns:w="http://schemas.openxmlformats.org/wordprocessingml/2006/main">
        <w:t xml:space="preserve">اعمال رسولان 23:30 و چون به من خبر دادند که یهودیان در کمین آن مرد نشسته‌اند، فوراً نزد تو فرستادم و به شاکیان او نیز دستور دادم که آنچه را که علیه او دارند در حضور تو بگویند. بدرود.</w:t>
      </w:r>
    </w:p>
    <w:p w14:paraId="03E8B376" w14:textId="77777777" w:rsidR="00F90BDC" w:rsidRDefault="00F90BDC"/>
    <w:p w14:paraId="113972F0" w14:textId="77777777" w:rsidR="00F90BDC" w:rsidRDefault="00F90BDC">
      <w:r xmlns:w="http://schemas.openxmlformats.org/wordprocessingml/2006/main">
        <w:t xml:space="preserve">پولس به فرمانده رومی دستور داد که یهودیانی را که قصد کمین زدن به مردی را داشتند برای پاسخگویی به اتهامات خود به حضور او بیاورد.</w:t>
      </w:r>
    </w:p>
    <w:p w14:paraId="63FB1616" w14:textId="77777777" w:rsidR="00F90BDC" w:rsidRDefault="00F90BDC"/>
    <w:p w14:paraId="328B2CF9" w14:textId="77777777" w:rsidR="00F90BDC" w:rsidRDefault="00F90BDC">
      <w:r xmlns:w="http://schemas.openxmlformats.org/wordprocessingml/2006/main">
        <w:t xml:space="preserve">1. اهمیت عدالت و انصاف در یک جامعه.</w:t>
      </w:r>
    </w:p>
    <w:p w14:paraId="20492446" w14:textId="77777777" w:rsidR="00F90BDC" w:rsidRDefault="00F90BDC"/>
    <w:p w14:paraId="310166C6" w14:textId="77777777" w:rsidR="00F90BDC" w:rsidRDefault="00F90BDC">
      <w:r xmlns:w="http://schemas.openxmlformats.org/wordprocessingml/2006/main">
        <w:t xml:space="preserve">2. حفظ خدا از دشمنان.</w:t>
      </w:r>
    </w:p>
    <w:p w14:paraId="1DD08F80" w14:textId="77777777" w:rsidR="00F90BDC" w:rsidRDefault="00F90BDC"/>
    <w:p w14:paraId="651DE59C" w14:textId="77777777" w:rsidR="00F90BDC" w:rsidRDefault="00F90BDC">
      <w:r xmlns:w="http://schemas.openxmlformats.org/wordprocessingml/2006/main">
        <w:t xml:space="preserve">1. مزمور 37:40 - "و خداوند آنها را کمک خواهد کرد و آنها را نجات خواهد داد. او آنها را از شریران رهایی خواهد بخشید و آنها را نجات خواهد داد، زیرا بر او اعتماد دارند."</w:t>
      </w:r>
    </w:p>
    <w:p w14:paraId="46FE6FC8" w14:textId="77777777" w:rsidR="00F90BDC" w:rsidRDefault="00F90BDC"/>
    <w:p w14:paraId="2A132AE4" w14:textId="77777777" w:rsidR="00F90BDC" w:rsidRDefault="00F90BDC">
      <w:r xmlns:w="http://schemas.openxmlformats.org/wordprocessingml/2006/main">
        <w:t xml:space="preserve">2. امثال 21:15 - "برای عادل داوری شادی است، اما برای گناهکاران هلاکت خواهد بود."</w:t>
      </w:r>
    </w:p>
    <w:p w14:paraId="3C61417F" w14:textId="77777777" w:rsidR="00F90BDC" w:rsidRDefault="00F90BDC"/>
    <w:p w14:paraId="7A1A88B7" w14:textId="77777777" w:rsidR="00F90BDC" w:rsidRDefault="00F90BDC">
      <w:r xmlns:w="http://schemas.openxmlformats.org/wordprocessingml/2006/main">
        <w:t xml:space="preserve">اعمال رسولان 23:31 سپس سربازان، چنانکه به آنها امر شده بود، پولس را گرفتند و شبانه به آنتی پاتریس آوردند.</w:t>
      </w:r>
    </w:p>
    <w:p w14:paraId="66FBBDAE" w14:textId="77777777" w:rsidR="00F90BDC" w:rsidRDefault="00F90BDC"/>
    <w:p w14:paraId="62A896F3" w14:textId="77777777" w:rsidR="00F90BDC" w:rsidRDefault="00F90BDC">
      <w:r xmlns:w="http://schemas.openxmlformats.org/wordprocessingml/2006/main">
        <w:t xml:space="preserve">طبق دستور، سربازان پل را شبانه به آنتی پاتریس بردند.</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اطاعت از دستورات: مثال پولس در اعمال رسولان 23:31</w:t>
      </w:r>
    </w:p>
    <w:p w14:paraId="68FD145C" w14:textId="77777777" w:rsidR="00F90BDC" w:rsidRDefault="00F90BDC"/>
    <w:p w14:paraId="5003029C" w14:textId="77777777" w:rsidR="00F90BDC" w:rsidRDefault="00F90BDC">
      <w:r xmlns:w="http://schemas.openxmlformats.org/wordprocessingml/2006/main">
        <w:t xml:space="preserve">2. دستورات زیر: پولس چگونه اطاعت خود را در اعمال رسولان 23:31 نشان داد</w:t>
      </w:r>
    </w:p>
    <w:p w14:paraId="1E87F7CF" w14:textId="77777777" w:rsidR="00F90BDC" w:rsidRDefault="00F90BDC"/>
    <w:p w14:paraId="613A9192" w14:textId="77777777" w:rsidR="00F90BDC" w:rsidRDefault="00F90BDC">
      <w:r xmlns:w="http://schemas.openxmlformats.org/wordprocessingml/2006/main">
        <w:t xml:space="preserve">1. یوشع 1: 7-9 - قوی و بسیار شجاع باشید. مواظب باش که از تمام شریعتی که بنده من موسی به تو داده است اطاعت کنی. از آن به راست و چپ نچرخید تا هر جا که رفتید رستگار شوید.</w:t>
      </w:r>
    </w:p>
    <w:p w14:paraId="1EEF71EC" w14:textId="77777777" w:rsidR="00F90BDC" w:rsidRDefault="00F90BDC"/>
    <w:p w14:paraId="62F22314" w14:textId="77777777" w:rsidR="00F90BDC" w:rsidRDefault="00F90BDC">
      <w:r xmlns:w="http://schemas.openxmlformats.org/wordprocessingml/2006/main">
        <w:t xml:space="preserve">2. رومیان 13: 1-5 - همه تابع مقامات حکومتی باشند، زیرا هیچ اقتداری وجود ندارد جز آنچه خدا قرار داده است. مقاماتی که وجود دارد را خدا قرار داده است.</w:t>
      </w:r>
    </w:p>
    <w:p w14:paraId="7E38A6E1" w14:textId="77777777" w:rsidR="00F90BDC" w:rsidRDefault="00F90BDC"/>
    <w:p w14:paraId="5E67062A" w14:textId="77777777" w:rsidR="00F90BDC" w:rsidRDefault="00F90BDC">
      <w:r xmlns:w="http://schemas.openxmlformats.org/wordprocessingml/2006/main">
        <w:t xml:space="preserve">اعمال رسولان 23:32 فردای آن روز سواران را ترک کردند تا با او بروند و به قلعه بازگشتند.</w:t>
      </w:r>
    </w:p>
    <w:p w14:paraId="31645FFC" w14:textId="77777777" w:rsidR="00F90BDC" w:rsidRDefault="00F90BDC"/>
    <w:p w14:paraId="72C32182" w14:textId="77777777" w:rsidR="00F90BDC" w:rsidRDefault="00F90BDC">
      <w:r xmlns:w="http://schemas.openxmlformats.org/wordprocessingml/2006/main">
        <w:t xml:space="preserve">سوارکاران روز بعد پل را به قلعه همراهی کردند و بقیه بازگشتند.</w:t>
      </w:r>
    </w:p>
    <w:p w14:paraId="42E965B2" w14:textId="77777777" w:rsidR="00F90BDC" w:rsidRDefault="00F90BDC"/>
    <w:p w14:paraId="0EEF460B" w14:textId="77777777" w:rsidR="00F90BDC" w:rsidRDefault="00F90BDC">
      <w:r xmlns:w="http://schemas.openxmlformats.org/wordprocessingml/2006/main">
        <w:t xml:space="preserve">1. سفر پل به قلعه به عنوان نمونه ای از وفاداری و اعتماد به هدایت خداوند است.</w:t>
      </w:r>
    </w:p>
    <w:p w14:paraId="0C5EC873" w14:textId="77777777" w:rsidR="00F90BDC" w:rsidRDefault="00F90BDC"/>
    <w:p w14:paraId="2B3C9CF3" w14:textId="77777777" w:rsidR="00F90BDC" w:rsidRDefault="00F90BDC">
      <w:r xmlns:w="http://schemas.openxmlformats.org/wordprocessingml/2006/main">
        <w:t xml:space="preserve">2. قدرت همراهی - چگونه حتی سخت ترین راه ها با دوستان آسان تر می شود.</w:t>
      </w:r>
    </w:p>
    <w:p w14:paraId="4F5DE075" w14:textId="77777777" w:rsidR="00F90BDC" w:rsidRDefault="00F90BDC"/>
    <w:p w14:paraId="5F78BB99" w14:textId="77777777" w:rsidR="00F90BDC" w:rsidRDefault="00F90BDC">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14:paraId="35C1C748" w14:textId="77777777" w:rsidR="00F90BDC" w:rsidRDefault="00F90BDC"/>
    <w:p w14:paraId="6606E1CE" w14:textId="77777777" w:rsidR="00F90BDC" w:rsidRDefault="00F90BDC">
      <w:r xmlns:w="http://schemas.openxmlformats.org/wordprocessingml/2006/main">
        <w:t xml:space="preserve">2. امثال 27:17 - "آهن آهن را تیز می کند و یکی دیگری را تیز می کند."</w:t>
      </w:r>
    </w:p>
    <w:p w14:paraId="31119512" w14:textId="77777777" w:rsidR="00F90BDC" w:rsidRDefault="00F90BDC"/>
    <w:p w14:paraId="0A90A956" w14:textId="77777777" w:rsidR="00F90BDC" w:rsidRDefault="00F90BDC">
      <w:r xmlns:w="http://schemas.openxmlformats.org/wordprocessingml/2006/main">
        <w:t xml:space="preserve">اعمال رسولان 23:33 که چون به قیصریه رسیدند و نامه را به فرماندار دادند، پولس را نیز به حضور وی عرضه کردند.</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به فرماندار قیصریه معرفی شد.</w:t>
      </w:r>
    </w:p>
    <w:p w14:paraId="534E7B8B" w14:textId="77777777" w:rsidR="00F90BDC" w:rsidRDefault="00F90BDC"/>
    <w:p w14:paraId="04E6741E" w14:textId="77777777" w:rsidR="00F90BDC" w:rsidRDefault="00F90BDC">
      <w:r xmlns:w="http://schemas.openxmlformats.org/wordprocessingml/2006/main">
        <w:t xml:space="preserve">1: ما می توانیم به زمان بندی خدا اعتماد کنیم، زیرا او همیشه به وعده های خود وفادار خواهد بود.</w:t>
      </w:r>
    </w:p>
    <w:p w14:paraId="1801569A" w14:textId="77777777" w:rsidR="00F90BDC" w:rsidRDefault="00F90BDC"/>
    <w:p w14:paraId="0664122A" w14:textId="77777777" w:rsidR="00F90BDC" w:rsidRDefault="00F90BDC">
      <w:r xmlns:w="http://schemas.openxmlformats.org/wordprocessingml/2006/main">
        <w:t xml:space="preserve">2: ما باید همیشه به برنامه هایی که خدا برای ما دارد وفادار باشیم و مایل باشیم که در ایمان خود ثابت قدم باشیم.</w:t>
      </w:r>
    </w:p>
    <w:p w14:paraId="48197BEC" w14:textId="77777777" w:rsidR="00F90BDC" w:rsidRDefault="00F90BDC"/>
    <w:p w14:paraId="14B3DC16" w14:textId="77777777" w:rsidR="00F90BDC" w:rsidRDefault="00F90BDC">
      <w:r xmlns:w="http://schemas.openxmlformats.org/wordprocessingml/2006/main">
        <w:t xml:space="preserve">1: عبرانیان 11: 1-3 "اکنون ایمان یقین به آنچه امید داریم و یقین به آنچه نمی بینیم است. این چیزی است که پیشینیان برای آن ستوده شده اند. با ایمان می فهمیم که جهان به فرمان خدا شکل گرفته است. به طوری که آنچه دیده می شود از آنچه که دیده می شود ساخته نشده است.»</w:t>
      </w:r>
    </w:p>
    <w:p w14:paraId="530EF92E" w14:textId="77777777" w:rsidR="00F90BDC" w:rsidRDefault="00F90BDC"/>
    <w:p w14:paraId="007A349A" w14:textId="77777777" w:rsidR="00F90BDC" w:rsidRDefault="00F90BDC">
      <w:r xmlns:w="http://schemas.openxmlformats.org/wordprocessingml/2006/main">
        <w:t xml:space="preserve">2: رومیان 8:28 "و می دانیم که خدا در همه چیز به خیر و صلاح کسانی که او را دوست می دارند و بر اساس هدف او خوانده شده اند عمل می کند."</w:t>
      </w:r>
    </w:p>
    <w:p w14:paraId="6B40B815" w14:textId="77777777" w:rsidR="00F90BDC" w:rsidRDefault="00F90BDC"/>
    <w:p w14:paraId="2CE2EA0E" w14:textId="77777777" w:rsidR="00F90BDC" w:rsidRDefault="00F90BDC">
      <w:r xmlns:w="http://schemas.openxmlformats.org/wordprocessingml/2006/main">
        <w:t xml:space="preserve">اعمال رسولان 23:34 و چون والی نامه را خواند، پرسید چه استانی است؟ و چون فهمید که اهل کیلیکیه است.</w:t>
      </w:r>
    </w:p>
    <w:p w14:paraId="1839D3CF" w14:textId="77777777" w:rsidR="00F90BDC" w:rsidRDefault="00F90BDC"/>
    <w:p w14:paraId="7D7F72EE" w14:textId="77777777" w:rsidR="00F90BDC" w:rsidRDefault="00F90BDC">
      <w:r xmlns:w="http://schemas.openxmlformats.org/wordprocessingml/2006/main">
        <w:t xml:space="preserve">مشخص شد که پولس اهل کیلیکیه است.</w:t>
      </w:r>
    </w:p>
    <w:p w14:paraId="1D690049" w14:textId="77777777" w:rsidR="00F90BDC" w:rsidRDefault="00F90BDC"/>
    <w:p w14:paraId="603CB2AE" w14:textId="77777777" w:rsidR="00F90BDC" w:rsidRDefault="00F90BDC">
      <w:r xmlns:w="http://schemas.openxmlformats.org/wordprocessingml/2006/main">
        <w:t xml:space="preserve">1. شناسایی شدن با اعمال و کردارمان.</w:t>
      </w:r>
    </w:p>
    <w:p w14:paraId="139FA5F7" w14:textId="77777777" w:rsidR="00F90BDC" w:rsidRDefault="00F90BDC"/>
    <w:p w14:paraId="6EAEA5A8" w14:textId="77777777" w:rsidR="00F90BDC" w:rsidRDefault="00F90BDC">
      <w:r xmlns:w="http://schemas.openxmlformats.org/wordprocessingml/2006/main">
        <w:t xml:space="preserve">2. دانستن اینکه ما در مسیح کی هستیم.</w:t>
      </w:r>
    </w:p>
    <w:p w14:paraId="3D160F53" w14:textId="77777777" w:rsidR="00F90BDC" w:rsidRDefault="00F90BDC"/>
    <w:p w14:paraId="1256AF35" w14:textId="77777777" w:rsidR="00F90BDC" w:rsidRDefault="00F90BDC">
      <w:r xmlns:w="http://schemas.openxmlformats.org/wordprocessingml/2006/main">
        <w:t xml:space="preserve">1. افسسیان 4: 1-3 - "بنابراین، من که زندانی برای خداوند هستم، از شما می خواهم که به گونه ای رفتار کنید که شایسته دعوتی است که به آن فرا خوانده شده اید، با کمال فروتنی و ملایمت، با صبر و بردباری با یکدیگر. در عشق، مشتاق حفظ وحدت روح در پیوند صلح.»</w:t>
      </w:r>
    </w:p>
    <w:p w14:paraId="228C45BE" w14:textId="77777777" w:rsidR="00F90BDC" w:rsidRDefault="00F90BDC"/>
    <w:p w14:paraId="7A5C5A6B" w14:textId="77777777" w:rsidR="00F90BDC" w:rsidRDefault="00F90BDC">
      <w:r xmlns:w="http://schemas.openxmlformats.org/wordprocessingml/2006/main">
        <w:t xml:space="preserve">2. کولسیان 3: 12-17 - «پس به عنوان برگزیدگان خدا، مقدّس و محبوب دل‌های دلسوز، مهربانی، فروتنی، فروتنی و بردباری بپوشید و یکدیگر را تحمل کنید و اگر کسی از دیگری شکایتی داشته باشد، بخشش کند </w:t>
      </w:r>
      <w:r xmlns:w="http://schemas.openxmlformats.org/wordprocessingml/2006/main">
        <w:lastRenderedPageBreak xmlns:w="http://schemas.openxmlformats.org/wordprocessingml/2006/main"/>
      </w:r>
      <w:r xmlns:w="http://schemas.openxmlformats.org/wordprocessingml/2006/main">
        <w:t xml:space="preserve">. همدیگر را همانطور که خداوند شما را آمرزیده است، شما نیز باید ببخشید. و مهمتر از همه اینها محبت بپوشید که همه چیز را در هماهنگی کامل به هم پیوند می دهد و بگذارید آرامش مسیح در دلهای شما حاکم شود، که در واقع به آن دعوت شده اید. یک بدن باشید و شکرگزار باشید. بگذارید کلام مسیح در شما پربار ساکن شود و یکدیگر را با تمام حکمت تعلیم و نصیحت کنید و مزمور و سرودها و سرودهای روحانی را با شکرگزاری در قلب خود برای خدا بخوانید.»</w:t>
      </w:r>
    </w:p>
    <w:p w14:paraId="4405B741" w14:textId="77777777" w:rsidR="00F90BDC" w:rsidRDefault="00F90BDC"/>
    <w:p w14:paraId="2A54002C" w14:textId="77777777" w:rsidR="00F90BDC" w:rsidRDefault="00F90BDC">
      <w:r xmlns:w="http://schemas.openxmlformats.org/wordprocessingml/2006/main">
        <w:t xml:space="preserve">اعمال رسولان 23:35 وقتی مدعیان تو نیز بیایند، گفت: من تو را خواهم شنید. و دستور داد که او را در دادگاه هیرودیس نگه دارند.</w:t>
      </w:r>
    </w:p>
    <w:p w14:paraId="73975D5D" w14:textId="77777777" w:rsidR="00F90BDC" w:rsidRDefault="00F90BDC"/>
    <w:p w14:paraId="10E5C0A2" w14:textId="77777777" w:rsidR="00F90BDC" w:rsidRDefault="00F90BDC">
      <w:r xmlns:w="http://schemas.openxmlformats.org/wordprocessingml/2006/main">
        <w:t xml:space="preserve">پولس با فرمانده رومی حاضر شد و قول داد که وقتی شاکیانش برسند به او گوش فرا خواهد داد.</w:t>
      </w:r>
    </w:p>
    <w:p w14:paraId="591BC677" w14:textId="77777777" w:rsidR="00F90BDC" w:rsidRDefault="00F90BDC"/>
    <w:p w14:paraId="1999A53D" w14:textId="77777777" w:rsidR="00F90BDC" w:rsidRDefault="00F90BDC">
      <w:r xmlns:w="http://schemas.openxmlformats.org/wordprocessingml/2006/main">
        <w:t xml:space="preserve">1. خداوند همیشه راهی برای شنیده شدن ما در زمان مبارزه فراهم می کند.</w:t>
      </w:r>
    </w:p>
    <w:p w14:paraId="3664DF1E" w14:textId="77777777" w:rsidR="00F90BDC" w:rsidRDefault="00F90BDC"/>
    <w:p w14:paraId="56D04016" w14:textId="77777777" w:rsidR="00F90BDC" w:rsidRDefault="00F90BDC">
      <w:r xmlns:w="http://schemas.openxmlformats.org/wordprocessingml/2006/main">
        <w:t xml:space="preserve">2. ما می توانیم اعتماد کنیم که خدا حتی در شرایط سخت با ما خواهد بود.</w:t>
      </w:r>
    </w:p>
    <w:p w14:paraId="0E37830E" w14:textId="77777777" w:rsidR="00F90BDC" w:rsidRDefault="00F90BDC"/>
    <w:p w14:paraId="02AB7B9E" w14:textId="77777777" w:rsidR="00F90BDC" w:rsidRDefault="00F90BDC">
      <w:r xmlns:w="http://schemas.openxmlformats.org/wordprocessingml/2006/main">
        <w:t xml:space="preserve">1. اشعیا 41:10 - «نترسید، زیرا من با شما هستم. ناامید مباش، زیرا من خدای تو هستم. من شما را تقویت خواهم کرد و به شما کمک خواهم کرد. با دست راست عادل خود از تو حمایت خواهم کرد.»</w:t>
      </w:r>
    </w:p>
    <w:p w14:paraId="07B21379" w14:textId="77777777" w:rsidR="00F90BDC" w:rsidRDefault="00F90BDC"/>
    <w:p w14:paraId="55A1CFD7" w14:textId="77777777" w:rsidR="00F90BDC" w:rsidRDefault="00F90BDC">
      <w:r xmlns:w="http://schemas.openxmlformats.org/wordprocessingml/2006/main">
        <w:t xml:space="preserve">2. مزمور 55:22 - «نگرانی خود را بر خداوند بیندازید و او شما را حمایت خواهد کرد. او هرگز اجازه نخواهد داد که صالحان سقوط کنند.»</w:t>
      </w:r>
    </w:p>
    <w:p w14:paraId="3BAF557F" w14:textId="77777777" w:rsidR="00F90BDC" w:rsidRDefault="00F90BDC"/>
    <w:p w14:paraId="75960D96" w14:textId="77777777" w:rsidR="00F90BDC" w:rsidRDefault="00F90BDC">
      <w:r xmlns:w="http://schemas.openxmlformats.org/wordprocessingml/2006/main">
        <w:t xml:space="preserve">اعمال 24 محاکمه پولس در برابر فرماندار فلیکس در قیصریه، اتهامات ترتولوس، وکیلی به نمایندگی از کاهن اعظم و بزرگان یهودی، و دفاعیات پولس را بازگو می کند.</w:t>
      </w:r>
    </w:p>
    <w:p w14:paraId="1894345F" w14:textId="77777777" w:rsidR="00F90BDC" w:rsidRDefault="00F90BDC"/>
    <w:p w14:paraId="08A9E42D" w14:textId="77777777" w:rsidR="00F90BDC" w:rsidRDefault="00F90BDC">
      <w:r xmlns:w="http://schemas.openxmlformats.org/wordprocessingml/2006/main">
        <w:t xml:space="preserve">پاراگراف اول: این فصل با حنانیاس، برخی از بزرگان و وکیلی به نام ترتولوس شروع می شود که به قیصریه می رسند تا پرونده خود را علیه پولس به فرماندار فلیکس ارائه دهند. ترتولوس اتهام خود را با چاپلوسی فلیکس آغاز کرد و سپس پولس را متهم کرد که او یک مزاحم است که در سرتاسر فرقه ناصری، رهبر جهانی، شورش هایی را در میان یهودیان برانگیخته است، حتی سعی کردند که معبد او را هتک حرمت کنند (اعمال رسولان 24: 1-7). </w:t>
      </w:r>
      <w:r xmlns:w="http://schemas.openxmlformats.org/wordprocessingml/2006/main">
        <w:lastRenderedPageBreak xmlns:w="http://schemas.openxmlformats.org/wordprocessingml/2006/main"/>
      </w:r>
      <w:r xmlns:w="http://schemas.openxmlformats.org/wordprocessingml/2006/main">
        <w:t xml:space="preserve">آنها از فلیکس خواستند که بر اساس آنچه آنها گفته بودند، خود پولس را بررسی کند.</w:t>
      </w:r>
    </w:p>
    <w:p w14:paraId="78A346A5" w14:textId="77777777" w:rsidR="00F90BDC" w:rsidRDefault="00F90BDC"/>
    <w:p w14:paraId="2ADA1FE7" w14:textId="77777777" w:rsidR="00F90BDC" w:rsidRDefault="00F90BDC">
      <w:r xmlns:w="http://schemas.openxmlformats.org/wordprocessingml/2006/main">
        <w:t xml:space="preserve">پاراگراف دوم: پس از اینکه ترتولوس پرونده خود را مطرح کرد، فلیکس به پولس فرصت داد تا از خود دفاع کند. پل مودبانه به فرماندار خطاب کرد و اتهامات خود را رد کرد و گفت که دوازده روز قبل برای عبادت اورشلیم رفته است نه با کسی مشاجره و نه ایجاد مزاحمت در هیچ یک از کنیسه‌های معبد می‌تواند اتهامات را ثابت کند و در عوض اعتراف کرد که از «راهی» پیروی کرده است که آن‌ها آن را فرقه می‌نامیدند و معتقد بودند هر آنچه نوشته شده است، انبیای شریعت به خدا امیدوار هستند خود این مردان دارند که رستاخیز هر دو شریر صالح خواهد بود (اعمال رسولان 24: 10-15). او تاکید کرد که همیشه سعی می‌کردم وجدان خود را در پیشگاه خدا پاک نگه دارید پس از چندین سال آمدن انسان، هدیه بیاورید، مردم قربانی می‌کنند در آنجا به طور تشریفاتی پاک و بدون مزاحمت جمعیت یافت می‌شوند، برخی از یهودیان استان آسیا باید اینجا باشند قبل از اینکه شما اتهامی علیه من داشته باشند یا اجازه دهید خود این افراد بگویند. وقتی در برابر سنهدرین ایستادند، چه جنایتی یافتند، مگر اینکه یک چیزی بود که در دادگاه فریاد می زدند «این در مورد رستاخیز مرده است، من امروز در حضور شما محاکمه می شوم» (اعمال رسولان 24:16-21).</w:t>
      </w:r>
    </w:p>
    <w:p w14:paraId="0D06B36B" w14:textId="77777777" w:rsidR="00F90BDC" w:rsidRDefault="00F90BDC"/>
    <w:p w14:paraId="551DC2D2" w14:textId="77777777" w:rsidR="00F90BDC" w:rsidRDefault="00F90BDC">
      <w:r xmlns:w="http://schemas.openxmlformats.org/wordprocessingml/2006/main">
        <w:t xml:space="preserve">پاراگراف سوم: با این حال، چون فلیکس اطلاعات دقیقی از راه داشت، رسیدگی را به تعویق انداخت و گفت: «وقتی فرمانده لیسیاس پایین بیاید، در مورد شما تصمیم خواهم گرفت.» او به صدیبان دستور داد که پولس را تحت مراقبت قرار دهد، اما به او آزادی بدهید تا دوستان به نیازهای او رسیدگی کنند (اعمال رسولان 24:22-23). چند روز بعد، فلیکس با همسرش دروسیلا که یهودی بود به دنبال پولس فرستاده شد، به صحبت های او در مورد ایمان مسیح عیسی گوش داد. ممکن است ترک کنی هنگامی که آن را راحت یافتم برای شما ارسال خواهم کرد. در عین حال امیدوار بود که پولس به او پول بدهد، بنابراین برای او فرستاده شد که مکرراً با او صحبت کرد، اما پس از دو سال، پورکیوس فستوس جانشین فلیکس شد، خواستار عطای یهودیان شد که پولس را زندانی کردند (اعمال رسولان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اعمال رسولان 24:1 پس از پنج روز حنانیا کاهن اعظم با مشایخ و سخنوری به نام ترتولوس که فرماندار را از پولس آگاه کرد، فرود آمد.</w:t>
      </w:r>
    </w:p>
    <w:p w14:paraId="58797584" w14:textId="77777777" w:rsidR="00F90BDC" w:rsidRDefault="00F90BDC"/>
    <w:p w14:paraId="469E29D6" w14:textId="77777777" w:rsidR="00F90BDC" w:rsidRDefault="00F90BDC">
      <w:r xmlns:w="http://schemas.openxmlformats.org/wordprocessingml/2006/main">
        <w:t xml:space="preserve">پولس توسط حنانیا، کاهن اعظم و ترتولوس، خطیب، در برابر فرماندار به اشتباه متهم شد.</w:t>
      </w:r>
    </w:p>
    <w:p w14:paraId="3CB7CB43" w14:textId="77777777" w:rsidR="00F90BDC" w:rsidRDefault="00F90BDC"/>
    <w:p w14:paraId="71FD9EFB" w14:textId="77777777" w:rsidR="00F90BDC" w:rsidRDefault="00F90BDC">
      <w:r xmlns:w="http://schemas.openxmlformats.org/wordprocessingml/2006/main">
        <w:t xml:space="preserve">1. خطر شایعات: بررسی اتهام پولس</w:t>
      </w:r>
    </w:p>
    <w:p w14:paraId="29C8F4A0" w14:textId="77777777" w:rsidR="00F90BDC" w:rsidRDefault="00F90BDC"/>
    <w:p w14:paraId="1D5D7844" w14:textId="77777777" w:rsidR="00F90BDC" w:rsidRDefault="00F90BDC">
      <w:r xmlns:w="http://schemas.openxmlformats.org/wordprocessingml/2006/main">
        <w:t xml:space="preserve">2. استوار ایستادن در برابر مخالفان: دفاع پولس در اعمال 24</w:t>
      </w:r>
    </w:p>
    <w:p w14:paraId="25DB8FE3" w14:textId="77777777" w:rsidR="00F90BDC" w:rsidRDefault="00F90BDC"/>
    <w:p w14:paraId="732BC05E" w14:textId="77777777" w:rsidR="00F90BDC" w:rsidRDefault="00F90BDC">
      <w:r xmlns:w="http://schemas.openxmlformats.org/wordprocessingml/2006/main">
        <w:t xml:space="preserve">1. امثال 18:8 - "کلمات غیبت کننده مانند لقمه های برگزیده است، تا باطن انسان فرود می آید."</w:t>
      </w:r>
    </w:p>
    <w:p w14:paraId="707FCC3C" w14:textId="77777777" w:rsidR="00F90BDC" w:rsidRDefault="00F90BDC"/>
    <w:p w14:paraId="71CAFDD3" w14:textId="77777777" w:rsidR="00F90BDC" w:rsidRDefault="00F90BDC">
      <w:r xmlns:w="http://schemas.openxmlformats.org/wordprocessingml/2006/main">
        <w:t xml:space="preserve">2. اول قرنتیان 10:13 - «هیچ وسوسه‌ای به شما نرسیده است، مگر وسوسه‌ای که برای انسان رایج است؛ اما خدا امین است که نمی‌گذارد بیش از آنچه می‌توانید وسوسه شوید، بلکه با وسوسه راه را نیز باز خواهد کرد. برای فرار، تا بتوانی آن را تحمل کنی.»</w:t>
      </w:r>
    </w:p>
    <w:p w14:paraId="13787460" w14:textId="77777777" w:rsidR="00F90BDC" w:rsidRDefault="00F90BDC"/>
    <w:p w14:paraId="0F154FEF" w14:textId="77777777" w:rsidR="00F90BDC" w:rsidRDefault="00F90BDC">
      <w:r xmlns:w="http://schemas.openxmlformats.org/wordprocessingml/2006/main">
        <w:t xml:space="preserve">اعمال رسولان 24:2 و چون او را فراخواندند، ترتولوس شروع به تهمت زدن به او کرد و گفت: «از آنجا که ما به وسیله تو از آرامش زیادی برخورداریم و به مشیت تو کارهای بسیار شایسته ای برای این قوم انجام می شود.</w:t>
      </w:r>
    </w:p>
    <w:p w14:paraId="3FA83B1F" w14:textId="77777777" w:rsidR="00F90BDC" w:rsidRDefault="00F90BDC"/>
    <w:p w14:paraId="33F0F00D" w14:textId="77777777" w:rsidR="00F90BDC" w:rsidRDefault="00F90BDC">
      <w:r xmlns:w="http://schemas.openxmlformats.org/wordprocessingml/2006/main">
        <w:t xml:space="preserve">ترتولوس فلیکس را به خاطر سکوت بزرگ و کارهای شایسته ای که برای ملت فراهم کرده بود ستایش کرد.</w:t>
      </w:r>
    </w:p>
    <w:p w14:paraId="3D35E9C1" w14:textId="77777777" w:rsidR="00F90BDC" w:rsidRDefault="00F90BDC"/>
    <w:p w14:paraId="58557272" w14:textId="77777777" w:rsidR="00F90BDC" w:rsidRDefault="00F90BDC">
      <w:r xmlns:w="http://schemas.openxmlformats.org/wordprocessingml/2006/main">
        <w:t xml:space="preserve">1. شناخت کار خدا از طریق رهبران انسانی</w:t>
      </w:r>
    </w:p>
    <w:p w14:paraId="61145761" w14:textId="77777777" w:rsidR="00F90BDC" w:rsidRDefault="00F90BDC"/>
    <w:p w14:paraId="64690784" w14:textId="77777777" w:rsidR="00F90BDC" w:rsidRDefault="00F90BDC">
      <w:r xmlns:w="http://schemas.openxmlformats.org/wordprocessingml/2006/main">
        <w:t xml:space="preserve">2. درک نقش رهبران انسانی در خدمت به خلق خدا</w:t>
      </w:r>
    </w:p>
    <w:p w14:paraId="2C5246A5" w14:textId="77777777" w:rsidR="00F90BDC" w:rsidRDefault="00F90BDC"/>
    <w:p w14:paraId="6B6CECCC" w14:textId="77777777" w:rsidR="00F90BDC" w:rsidRDefault="00F90BDC">
      <w:r xmlns:w="http://schemas.openxmlformats.org/wordprocessingml/2006/main">
        <w:t xml:space="preserve">1. فیلیپیان 2: 12-13 "بنابراین، ای محبوب من، همانطور که همیشه اطاعت کردید، اکنون نیز نه تنها در حضور من، بلکه بسیار بیشتر در غیاب من، نجات خود را با ترس و لرز انجام دهید، زیرا خداست. که در تو کار می‌کند، هم برای اراده و هم برای رضایت او کار می‌کند».</w:t>
      </w:r>
    </w:p>
    <w:p w14:paraId="4CC54B8A" w14:textId="77777777" w:rsidR="00F90BDC" w:rsidRDefault="00F90BDC"/>
    <w:p w14:paraId="47EFC9AB" w14:textId="77777777" w:rsidR="00F90BDC" w:rsidRDefault="00F90BDC">
      <w:r xmlns:w="http://schemas.openxmlformats.org/wordprocessingml/2006/main">
        <w:t xml:space="preserve">2. کولسیان 3: 23-24 "هر کاری که انجام می دهید، از صمیم قلب کار کنید، نه برای خداوند، نه برای مردم، زیرا بدانید که از خداوند میراث را به عنوان پاداش خود خواهید گرفت. شما خداوند مسیح را خدمت می کنید."</w:t>
      </w:r>
    </w:p>
    <w:p w14:paraId="55188B79" w14:textId="77777777" w:rsidR="00F90BDC" w:rsidRDefault="00F90BDC"/>
    <w:p w14:paraId="29AB7F71" w14:textId="77777777" w:rsidR="00F90BDC" w:rsidRDefault="00F90BDC">
      <w:r xmlns:w="http://schemas.openxmlformats.org/wordprocessingml/2006/main">
        <w:t xml:space="preserve">اعمال رسولان 24:3 ما آن را همیشه و در همه جا می پذیریم، فلیکس نجیب، با کمال سپاسگزاری.</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پل از فلیکس تشکر کرد که همیشه او و آموزه هایش را پذیرفته است.</w:t>
      </w:r>
    </w:p>
    <w:p w14:paraId="31156E28" w14:textId="77777777" w:rsidR="00F90BDC" w:rsidRDefault="00F90BDC"/>
    <w:p w14:paraId="1E2FCC46" w14:textId="77777777" w:rsidR="00F90BDC" w:rsidRDefault="00F90BDC">
      <w:r xmlns:w="http://schemas.openxmlformats.org/wordprocessingml/2006/main">
        <w:t xml:space="preserve">1. قدرت تشکر کردن: چگونه قدردانی می تواند زندگی ما را تغییر دهد</w:t>
      </w:r>
    </w:p>
    <w:p w14:paraId="2ABC67CE" w14:textId="77777777" w:rsidR="00F90BDC" w:rsidRDefault="00F90BDC"/>
    <w:p w14:paraId="18E72387" w14:textId="77777777" w:rsidR="00F90BDC" w:rsidRDefault="00F90BDC">
      <w:r xmlns:w="http://schemas.openxmlformats.org/wordprocessingml/2006/main">
        <w:t xml:space="preserve">2. هنر فروتنی: اجازه دهیم شکرگزاری به جای ما صحبت کند</w:t>
      </w:r>
    </w:p>
    <w:p w14:paraId="764AB5C6" w14:textId="77777777" w:rsidR="00F90BDC" w:rsidRDefault="00F90BDC"/>
    <w:p w14:paraId="2B2C74ED" w14:textId="77777777" w:rsidR="00F90BDC" w:rsidRDefault="00F90BDC">
      <w:r xmlns:w="http://schemas.openxmlformats.org/wordprocessingml/2006/main">
        <w:t xml:space="preserve">1. کولسیان 3: 15-17 - و بگذارید آرامش خدا در دلهای شما حاکم باشد که شما نیز در یک بدن به آن فرا خوانده شده اید. و شکرگزار باشید بگذارید کلام مسیح با تمام حکمت فراوان در شما ساکن شود و یکدیگر را در مزامیر و سرودها و سرودهای روحانی تعلیم و اندرز دهید و با فیض در دل خود برای خداوند بخوانید. و هر کاری که در گفتار یا کردار انجام می دهید، همه را به نام خداوند عیسی انجام دهید و به وسیله او خدای پدر را شکر کنید.</w:t>
      </w:r>
    </w:p>
    <w:p w14:paraId="638E75A6" w14:textId="77777777" w:rsidR="00F90BDC" w:rsidRDefault="00F90BDC"/>
    <w:p w14:paraId="6B443B11" w14:textId="77777777" w:rsidR="00F90BDC" w:rsidRDefault="00F90BDC">
      <w:r xmlns:w="http://schemas.openxmlformats.org/wordprocessingml/2006/main">
        <w:t xml:space="preserve">2. افسسیان 5:20 - همیشه برای همه چیز خدای پدر را به نام خداوند ما عیسی مسیح شکرگزاری کنید.</w:t>
      </w:r>
    </w:p>
    <w:p w14:paraId="339AEC3E" w14:textId="77777777" w:rsidR="00F90BDC" w:rsidRDefault="00F90BDC"/>
    <w:p w14:paraId="5965E41C" w14:textId="77777777" w:rsidR="00F90BDC" w:rsidRDefault="00F90BDC">
      <w:r xmlns:w="http://schemas.openxmlformats.org/wordprocessingml/2006/main">
        <w:t xml:space="preserve">اعمال رسولان 24:4 با وجود این که من بیش از این برای تو خسته کننده نباشم، از تو می خواهم که چند کلمه از رحمت خود به ما بشنوی.</w:t>
      </w:r>
    </w:p>
    <w:p w14:paraId="34ECDAFE" w14:textId="77777777" w:rsidR="00F90BDC" w:rsidRDefault="00F90BDC"/>
    <w:p w14:paraId="7D9A0D6C" w14:textId="77777777" w:rsidR="00F90BDC" w:rsidRDefault="00F90BDC">
      <w:r xmlns:w="http://schemas.openxmlformats.org/wordprocessingml/2006/main">
        <w:t xml:space="preserve">پولس در مقابل فلیکس، فرماندار رومی از خود دفاع می کند.</w:t>
      </w:r>
    </w:p>
    <w:p w14:paraId="1A01EF8F" w14:textId="77777777" w:rsidR="00F90BDC" w:rsidRDefault="00F90BDC"/>
    <w:p w14:paraId="574FF639" w14:textId="77777777" w:rsidR="00F90BDC" w:rsidRDefault="00F90BDC">
      <w:r xmlns:w="http://schemas.openxmlformats.org/wordprocessingml/2006/main">
        <w:t xml:space="preserve">1. آزمایش‌ها و مصیبت‌ها: نحوه برخورد با موقعیت‌های دشوار با لطف و وقار</w:t>
      </w:r>
    </w:p>
    <w:p w14:paraId="31A5C82B" w14:textId="77777777" w:rsidR="00F90BDC" w:rsidRDefault="00F90BDC"/>
    <w:p w14:paraId="3FFCDCD5" w14:textId="77777777" w:rsidR="00F90BDC" w:rsidRDefault="00F90BDC">
      <w:r xmlns:w="http://schemas.openxmlformats.org/wordprocessingml/2006/main">
        <w:t xml:space="preserve">2. قدرت متقاعدسازی: شنیدن صدای خود به شیوه ای مؤدبانه</w:t>
      </w:r>
    </w:p>
    <w:p w14:paraId="62B0AE98" w14:textId="77777777" w:rsidR="00F90BDC" w:rsidRDefault="00F90BDC"/>
    <w:p w14:paraId="2F26E78B" w14:textId="77777777" w:rsidR="00F90BDC" w:rsidRDefault="00F90BDC">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12:18 - اگر ممکن است، تا آنجا که به شما بستگی دارد، با همه در صلح زندگی کنید.</w:t>
      </w:r>
    </w:p>
    <w:p w14:paraId="64E51381" w14:textId="77777777" w:rsidR="00F90BDC" w:rsidRDefault="00F90BDC"/>
    <w:p w14:paraId="432A171E" w14:textId="77777777" w:rsidR="00F90BDC" w:rsidRDefault="00F90BDC">
      <w:r xmlns:w="http://schemas.openxmlformats.org/wordprocessingml/2006/main">
        <w:t xml:space="preserve">اعمال رسولان 24:5 زیرا ما این مرد را در میان تمامی یهودیان سراسر جهان فتنه‌انگیز و رهبر فرقه ناصریان یافتیم.</w:t>
      </w:r>
    </w:p>
    <w:p w14:paraId="40C5AD98" w14:textId="77777777" w:rsidR="00F90BDC" w:rsidRDefault="00F90BDC"/>
    <w:p w14:paraId="7AA175EF" w14:textId="77777777" w:rsidR="00F90BDC" w:rsidRDefault="00F90BDC">
      <w:r xmlns:w="http://schemas.openxmlformats.org/wordprocessingml/2006/main">
        <w:t xml:space="preserve">پولس متهم است که مشکل ساز و رهبر فرقه ای جدید از ایمانداران است.</w:t>
      </w:r>
    </w:p>
    <w:p w14:paraId="1F364A3C" w14:textId="77777777" w:rsidR="00F90BDC" w:rsidRDefault="00F90BDC"/>
    <w:p w14:paraId="00CAB5BE" w14:textId="77777777" w:rsidR="00F90BDC" w:rsidRDefault="00F90BDC">
      <w:r xmlns:w="http://schemas.openxmlformats.org/wordprocessingml/2006/main">
        <w:t xml:space="preserve">1. قدرت نفوذ: چگونه می توانیم در جهان تفاوت ایجاد کنیم</w:t>
      </w:r>
    </w:p>
    <w:p w14:paraId="7BAAFA9C" w14:textId="77777777" w:rsidR="00F90BDC" w:rsidRDefault="00F90BDC"/>
    <w:p w14:paraId="695D228A" w14:textId="77777777" w:rsidR="00F90BDC" w:rsidRDefault="00F90BDC">
      <w:r xmlns:w="http://schemas.openxmlformats.org/wordprocessingml/2006/main">
        <w:t xml:space="preserve">2. استوار ایستادن در برابر مخالفت ها: مثال پولس</w:t>
      </w:r>
    </w:p>
    <w:p w14:paraId="3502F4DB" w14:textId="77777777" w:rsidR="00F90BDC" w:rsidRDefault="00F90BDC"/>
    <w:p w14:paraId="4D783E8A" w14:textId="77777777" w:rsidR="00F90BDC" w:rsidRDefault="00F90BDC">
      <w:r xmlns:w="http://schemas.openxmlformats.org/wordprocessingml/2006/main">
        <w:t xml:space="preserve">1. متی 5: 14-16 - "شما نور جهان هستید. شهری که بر روی تپه ساخته شده است را نمی توان پنهان کرد. مردم هم چراغی را روشن نمی کنند و زیر کاسه می گذارند. بلکه آن را بر پایه آن می گذارند و به همه اهل خانه نور می دهد و همینطور نور شما را بر دیگران بتابان تا اعمال نیک شما را ببینند و پدر شما را که در آسمان است جلال دهند.</w:t>
      </w:r>
    </w:p>
    <w:p w14:paraId="19040AD4" w14:textId="77777777" w:rsidR="00F90BDC" w:rsidRDefault="00F90BDC"/>
    <w:p w14:paraId="4B20208F" w14:textId="77777777" w:rsidR="00F90BDC" w:rsidRDefault="00F90BDC">
      <w:r xmlns:w="http://schemas.openxmlformats.org/wordprocessingml/2006/main">
        <w:t xml:space="preserve">2. افسسیان 6:10-12 - سرانجام، در خداوند و در قدرت قدرتمند او قوی باشید. زره کامل خدا را بپوش تا بتوانی در برابر شیطان موضع گیری کنی؟ طرح های </w:t>
      </w:r>
      <w:r xmlns:w="http://schemas.openxmlformats.org/wordprocessingml/2006/main">
        <w:rPr>
          <w:rFonts w:ascii="맑은 고딕 Semilight" w:hAnsi="맑은 고딕 Semilight"/>
        </w:rPr>
        <w:t xml:space="preserve">셲 </w:t>
      </w:r>
      <w:r xmlns:w="http://schemas.openxmlformats.org/wordprocessingml/2006/main">
        <w:t xml:space="preserve">. زیرا مبارزه ما علیه گوشت و خون نیست، بلکه علیه حاکمان، علیه مقامات، علیه قدرت های این دنیای تاریک و علیه نیروهای روحانی شیطانی در قلمروهای آسمانی است. پس زره کامل خدا را بپوشید تا زمانی که روز بدی فرا رسد، بتوانید در موضع خود بایستید و پس از انجام هر کاری، بایستید.</w:t>
      </w:r>
    </w:p>
    <w:p w14:paraId="2A8DFAF9" w14:textId="77777777" w:rsidR="00F90BDC" w:rsidRDefault="00F90BDC"/>
    <w:p w14:paraId="23E1E0F3" w14:textId="77777777" w:rsidR="00F90BDC" w:rsidRDefault="00F90BDC">
      <w:r xmlns:w="http://schemas.openxmlformats.org/wordprocessingml/2006/main">
        <w:t xml:space="preserve">اعمال رسولان 24:6 که او نیز رفته بود تا معبد را بی‌حرمت کند.</w:t>
      </w:r>
    </w:p>
    <w:p w14:paraId="2B7F907D" w14:textId="77777777" w:rsidR="00F90BDC" w:rsidRDefault="00F90BDC"/>
    <w:p w14:paraId="57D6C674" w14:textId="77777777" w:rsidR="00F90BDC" w:rsidRDefault="00F90BDC">
      <w:r xmlns:w="http://schemas.openxmlformats.org/wordprocessingml/2006/main">
        <w:t xml:space="preserve">پولس متهم به هتک حرمت معبد اورشلیم شد.</w:t>
      </w:r>
    </w:p>
    <w:p w14:paraId="65882F13" w14:textId="77777777" w:rsidR="00F90BDC" w:rsidRDefault="00F90BDC"/>
    <w:p w14:paraId="3482CB10" w14:textId="77777777" w:rsidR="00F90BDC" w:rsidRDefault="00F90BDC">
      <w:r xmlns:w="http://schemas.openxmlformats.org/wordprocessingml/2006/main">
        <w:t xml:space="preserve">1: ما می‌توانیم از مثال پولس در مورد شجاعت و ایمان در مواجهه با مخالفت‌ها بیاموزیم.</w:t>
      </w:r>
    </w:p>
    <w:p w14:paraId="18B4F284" w14:textId="77777777" w:rsidR="00F90BDC" w:rsidRDefault="00F90BDC"/>
    <w:p w14:paraId="70C8734A" w14:textId="77777777" w:rsidR="00F90BDC" w:rsidRDefault="00F90BDC">
      <w:r xmlns:w="http://schemas.openxmlformats.org/wordprocessingml/2006/main">
        <w:t xml:space="preserve">2: نباید اهمیت معبد و قداست آن را فراموش کنیم.</w:t>
      </w:r>
    </w:p>
    <w:p w14:paraId="54FBC6B5" w14:textId="77777777" w:rsidR="00F90BDC" w:rsidRDefault="00F90BDC"/>
    <w:p w14:paraId="5A02EC16" w14:textId="77777777" w:rsidR="00F90BDC" w:rsidRDefault="00F90BDC">
      <w:r xmlns:w="http://schemas.openxmlformats.org/wordprocessingml/2006/main">
        <w:t xml:space="preserve">1: غلاطیان 6: 9 - "از انجام نیکوکاری خسته نشویم، زیرا اگر تسلیم نشویم در زمان مناسب محصول درو خواهیم کرد."</w:t>
      </w:r>
    </w:p>
    <w:p w14:paraId="3D27FC22" w14:textId="77777777" w:rsidR="00F90BDC" w:rsidRDefault="00F90BDC"/>
    <w:p w14:paraId="42006CA8" w14:textId="77777777" w:rsidR="00F90BDC" w:rsidRDefault="00F90BDC">
      <w:r xmlns:w="http://schemas.openxmlformats.org/wordprocessingml/2006/main">
        <w:t xml:space="preserve">2: لوقا 21:19 - "با استوار ایستادن زندگی را به دست خواهید آورد."</w:t>
      </w:r>
    </w:p>
    <w:p w14:paraId="25554DBD" w14:textId="77777777" w:rsidR="00F90BDC" w:rsidRDefault="00F90BDC"/>
    <w:p w14:paraId="549403EE" w14:textId="77777777" w:rsidR="00F90BDC" w:rsidRDefault="00F90BDC">
      <w:r xmlns:w="http://schemas.openxmlformats.org/wordprocessingml/2006/main">
        <w:t xml:space="preserve">اعمال رسولان 24:7 اما لیسیاس، فرمانده لشکر بر ما آمد و با خشونت بسیار او را از دست ما گرفت.</w:t>
      </w:r>
    </w:p>
    <w:p w14:paraId="4D67AB1C" w14:textId="77777777" w:rsidR="00F90BDC" w:rsidRDefault="00F90BDC"/>
    <w:p w14:paraId="1D1C2F5C" w14:textId="77777777" w:rsidR="00F90BDC" w:rsidRDefault="00F90BDC">
      <w:r xmlns:w="http://schemas.openxmlformats.org/wordprocessingml/2006/main">
        <w:t xml:space="preserve">لیزیاس پولس را با خشونت از پیروانش دور می کند.</w:t>
      </w:r>
    </w:p>
    <w:p w14:paraId="5D519C42" w14:textId="77777777" w:rsidR="00F90BDC" w:rsidRDefault="00F90BDC"/>
    <w:p w14:paraId="1EE486E4" w14:textId="77777777" w:rsidR="00F90BDC" w:rsidRDefault="00F90BDC">
      <w:r xmlns:w="http://schemas.openxmlformats.org/wordprocessingml/2006/main">
        <w:t xml:space="preserve">1. شفقت در برابر ناملایمات</w:t>
      </w:r>
    </w:p>
    <w:p w14:paraId="4017966B" w14:textId="77777777" w:rsidR="00F90BDC" w:rsidRDefault="00F90BDC"/>
    <w:p w14:paraId="63F26C8C" w14:textId="77777777" w:rsidR="00F90BDC" w:rsidRDefault="00F90BDC">
      <w:r xmlns:w="http://schemas.openxmlformats.org/wordprocessingml/2006/main">
        <w:t xml:space="preserve">2. حفظ ایمان در مقابل مخالفت</w:t>
      </w:r>
    </w:p>
    <w:p w14:paraId="663B235B" w14:textId="77777777" w:rsidR="00F90BDC" w:rsidRDefault="00F90BDC"/>
    <w:p w14:paraId="05C83480" w14:textId="77777777" w:rsidR="00F90BDC" w:rsidRDefault="00F90BDC">
      <w:r xmlns:w="http://schemas.openxmlformats.org/wordprocessingml/2006/main">
        <w:t xml:space="preserve">1. متی 5:10-12 - ? </w:t>
      </w:r>
      <w:r xmlns:w="http://schemas.openxmlformats.org/wordprocessingml/2006/main">
        <w:rPr>
          <w:rFonts w:ascii="맑은 고딕 Semilight" w:hAnsi="맑은 고딕 Semilight"/>
        </w:rPr>
        <w:t xml:space="preserve">کم </w:t>
      </w:r>
      <w:r xmlns:w="http://schemas.openxmlformats.org/wordprocessingml/2006/main">
        <w:t xml:space="preserve">است کسانی که به خاطر عدالت مورد آزار و اذیت قرار می گیرند، زیرا ملکوت آسمان از آن آنهاست. خوشا به حال شما زمانی که دیگران شما را دشنام می دهند و آزار و اذیت می کنند و به دروغ به شما هر نوع بدی را علیه شما می گویند. شاد باشید و خوشحال باشید که اجر شما در بهشت زیاد است، زیرا آنها به پیامبرانی که قبل از شما بودند جفا کردند.</w:t>
      </w:r>
    </w:p>
    <w:p w14:paraId="6C92CF31" w14:textId="77777777" w:rsidR="00F90BDC" w:rsidRDefault="00F90BDC"/>
    <w:p w14:paraId="57236996" w14:textId="77777777" w:rsidR="00F90BDC" w:rsidRDefault="00F90BDC">
      <w:r xmlns:w="http://schemas.openxmlformats.org/wordprocessingml/2006/main">
        <w:t xml:space="preserve">2. رومیان 8:31-39 - ? </w:t>
      </w:r>
      <w:r xmlns:w="http://schemas.openxmlformats.org/wordprocessingml/2006/main">
        <w:t xml:space="preserve">پس به این چیزها بگوییم </w:t>
      </w:r>
      <w:r xmlns:w="http://schemas.openxmlformats.org/wordprocessingml/2006/main">
        <w:rPr>
          <w:rFonts w:ascii="맑은 고딕 Semilight" w:hAnsi="맑은 고딕 Semilight"/>
        </w:rPr>
        <w:t xml:space="preserve">؟ </w:t>
      </w:r>
      <w:r xmlns:w="http://schemas.openxmlformats.org/wordprocessingml/2006/main">
        <w:t xml:space="preserve">اگر خدا با ماست، چه کسی می تواند علیه ما باشد؟ او که پسر خود را دریغ نکرد بلکه او را برای همه ما سپرد، چگونه با او همه چیز را به ما نخواهد بخشید؟ چه کسی علیه خدا اتهامی وارد می کند؟ </w:t>
      </w:r>
      <w:r xmlns:w="http://schemas.openxmlformats.org/wordprocessingml/2006/main">
        <w:rPr>
          <w:rFonts w:ascii="맑은 고딕 Semilight" w:hAnsi="맑은 고딕 Semilight"/>
        </w:rPr>
        <w:t xml:space="preserve">منتخب </w:t>
      </w:r>
      <w:r xmlns:w="http://schemas.openxmlformats.org/wordprocessingml/2006/main">
        <w:t xml:space="preserve">؟ این خداست که توجیه می کند. چه کسی محکوم است؟ مسیح عیسی کسی است که مرد؟ </w:t>
      </w:r>
      <w:r xmlns:w="http://schemas.openxmlformats.org/wordprocessingml/2006/main">
        <w:rPr>
          <w:rFonts w:ascii="맑은 고딕 Semilight" w:hAnsi="맑은 고딕 Semilight"/>
        </w:rPr>
        <w:t xml:space="preserve">چه </w:t>
      </w:r>
      <w:r xmlns:w="http://schemas.openxmlformats.org/wordprocessingml/2006/main">
        <w:t xml:space="preserve">کسی بزرگ شده است؟ </w:t>
      </w:r>
      <w:r xmlns:w="http://schemas.openxmlformats.org/wordprocessingml/2006/main">
        <w:rPr>
          <w:rFonts w:ascii="맑은 고딕 Semilight" w:hAnsi="맑은 고딕 Semilight"/>
        </w:rPr>
        <w:t xml:space="preserve">او </w:t>
      </w:r>
      <w:r xmlns:w="http://schemas.openxmlformats.org/wordprocessingml/2006/main">
        <w:t xml:space="preserve">در دست راست خداست که در حق ما شفاعت می کند. چه کسی ما را از عشق مسیح جدا خواهد کرد؟ آیا مصیبت، یا پریشانی، یا جفا، یا قحطی، یا برهنگی، یا خطر، یا شمشیر؟ همانطور که نوشته شده است،؟ </w:t>
      </w:r>
      <w:r xmlns:w="http://schemas.openxmlformats.org/wordprocessingml/2006/main">
        <w:rPr>
          <w:rFonts w:ascii="맑은 고딕 Semilight" w:hAnsi="맑은 고딕 Semilight"/>
        </w:rPr>
        <w:t xml:space="preserve">쁅 </w:t>
      </w:r>
      <w:r xmlns:w="http://schemas.openxmlformats.org/wordprocessingml/2006/main">
        <w:t xml:space="preserve">یا به خاطر شما ما در تمام روز کشته می شویم. ما را گوسفندی می دانند </w:t>
      </w:r>
      <w:r xmlns:w="http://schemas.openxmlformats.org/wordprocessingml/2006/main">
        <w:lastRenderedPageBreak xmlns:w="http://schemas.openxmlformats.org/wordprocessingml/2006/main"/>
      </w:r>
      <w:r xmlns:w="http://schemas.openxmlformats.org/wordprocessingml/2006/main">
        <w:t xml:space="preserve">که باید ذبح شود. نه، در همه این چیزها به واسطه او که ما را دوست داشت، ما بیشتر از فاتح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مسیح عیسی خداوند ما.</w:t>
      </w:r>
    </w:p>
    <w:p w14:paraId="049670CB" w14:textId="77777777" w:rsidR="00F90BDC" w:rsidRDefault="00F90BDC"/>
    <w:p w14:paraId="1A71D24C" w14:textId="77777777" w:rsidR="00F90BDC" w:rsidRDefault="00F90BDC">
      <w:r xmlns:w="http://schemas.openxmlformats.org/wordprocessingml/2006/main">
        <w:t xml:space="preserve">اعمال رسولان 24:8 به مدعیان خود فرمان می‌دهد که نزد تو بیایند.</w:t>
      </w:r>
    </w:p>
    <w:p w14:paraId="1B9D6A14" w14:textId="77777777" w:rsidR="00F90BDC" w:rsidRDefault="00F90BDC"/>
    <w:p w14:paraId="00FB4B26" w14:textId="77777777" w:rsidR="00F90BDC" w:rsidRDefault="00F90BDC">
      <w:r xmlns:w="http://schemas.openxmlformats.org/wordprocessingml/2006/main">
        <w:t xml:space="preserve">دفاع پولس از خود در برابر فلیکس نشان داد که به عدالت خدا اعتماد دارد.</w:t>
      </w:r>
    </w:p>
    <w:p w14:paraId="437EA807" w14:textId="77777777" w:rsidR="00F90BDC" w:rsidRDefault="00F90BDC"/>
    <w:p w14:paraId="6D00E95C" w14:textId="77777777" w:rsidR="00F90BDC" w:rsidRDefault="00F90BDC">
      <w:r xmlns:w="http://schemas.openxmlformats.org/wordprocessingml/2006/main">
        <w:t xml:space="preserve">1. خدا قاضی نهایی ماست، پس به او اعتماد کنید.</w:t>
      </w:r>
    </w:p>
    <w:p w14:paraId="57056B67" w14:textId="77777777" w:rsidR="00F90BDC" w:rsidRDefault="00F90BDC"/>
    <w:p w14:paraId="05F6275D" w14:textId="77777777" w:rsidR="00F90BDC" w:rsidRDefault="00F90BDC">
      <w:r xmlns:w="http://schemas.openxmlformats.org/wordprocessingml/2006/main">
        <w:t xml:space="preserve">2. حتی در مواقع سخت، باید به عدالت خداوند اعتماد کنیم.</w:t>
      </w:r>
    </w:p>
    <w:p w14:paraId="4F50BF33" w14:textId="77777777" w:rsidR="00F90BDC" w:rsidRDefault="00F90BDC"/>
    <w:p w14:paraId="67C3EC01" w14:textId="77777777" w:rsidR="00F90BDC" w:rsidRDefault="00F90BDC">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14:paraId="6241D274" w14:textId="77777777" w:rsidR="00F90BDC" w:rsidRDefault="00F90BDC"/>
    <w:p w14:paraId="1233A228" w14:textId="77777777" w:rsidR="00F90BDC" w:rsidRDefault="00F90BDC">
      <w:r xmlns:w="http://schemas.openxmlformats.org/wordprocessingml/2006/main">
        <w:t xml:space="preserve">2. امثال 3: 5-6 "با تمام دل خود بر خداوند توکل کن و بر عقل خود تکیه مکن، در همه راههایت تسلیم او باش و او راههای تو را راست خواهد کرد."</w:t>
      </w:r>
    </w:p>
    <w:p w14:paraId="61E08F3A" w14:textId="77777777" w:rsidR="00F90BDC" w:rsidRDefault="00F90BDC"/>
    <w:p w14:paraId="7EE394D5" w14:textId="77777777" w:rsidR="00F90BDC" w:rsidRDefault="00F90BDC">
      <w:r xmlns:w="http://schemas.openxmlformats.org/wordprocessingml/2006/main">
        <w:t xml:space="preserve">اعمال رسولان 24:9 و یهودیان نیز رضایت دادند و گفتند که اینها چنین است.</w:t>
      </w:r>
    </w:p>
    <w:p w14:paraId="7BD1BDBD" w14:textId="77777777" w:rsidR="00F90BDC" w:rsidRDefault="00F90BDC"/>
    <w:p w14:paraId="3869005C" w14:textId="77777777" w:rsidR="00F90BDC" w:rsidRDefault="00F90BDC">
      <w:r xmlns:w="http://schemas.openxmlformats.org/wordprocessingml/2006/main">
        <w:t xml:space="preserve">یهودیان با سخنان پولس موافق بودند که آنها درست هستند.</w:t>
      </w:r>
    </w:p>
    <w:p w14:paraId="2F3F9746" w14:textId="77777777" w:rsidR="00F90BDC" w:rsidRDefault="00F90BDC"/>
    <w:p w14:paraId="359B27B4" w14:textId="77777777" w:rsidR="00F90BDC" w:rsidRDefault="00F90BDC">
      <w:r xmlns:w="http://schemas.openxmlformats.org/wordprocessingml/2006/main">
        <w:t xml:space="preserve">1. پاداش وفاداری - خدا سخنان پولس را شنید و با تأیید یهودیان به او پاداش داد.</w:t>
      </w:r>
    </w:p>
    <w:p w14:paraId="1C4F04FA" w14:textId="77777777" w:rsidR="00F90BDC" w:rsidRDefault="00F90BDC"/>
    <w:p w14:paraId="1E7EA378" w14:textId="77777777" w:rsidR="00F90BDC" w:rsidRDefault="00F90BDC">
      <w:r xmlns:w="http://schemas.openxmlformats.org/wordprocessingml/2006/main">
        <w:t xml:space="preserve">2. حقیقت تغییر ناپذیر است - پولس صادقانه صحبت کرد و یهودیان آن را تشخیص دادند.</w:t>
      </w:r>
    </w:p>
    <w:p w14:paraId="7B51F25B" w14:textId="77777777" w:rsidR="00F90BDC" w:rsidRDefault="00F90BDC"/>
    <w:p w14:paraId="11CB7D01" w14:textId="77777777" w:rsidR="00F90BDC" w:rsidRDefault="00F90BDC">
      <w:r xmlns:w="http://schemas.openxmlformats.org/wordprocessingml/2006/main">
        <w:t xml:space="preserve">1. یوحنا 8:32 - "و حقیقت را خواهید شناخت و حقیقت شما را آزاد خواهد کرد."</w:t>
      </w:r>
    </w:p>
    <w:p w14:paraId="4687513A" w14:textId="77777777" w:rsidR="00F90BDC" w:rsidRDefault="00F90BDC"/>
    <w:p w14:paraId="5043EAF2" w14:textId="77777777" w:rsidR="00F90BDC" w:rsidRDefault="00F90BDC">
      <w:r xmlns:w="http://schemas.openxmlformats.org/wordprocessingml/2006/main">
        <w:t xml:space="preserve">2. امثال 12:19 - "لب حقیقت تا ابد پایدار خواهد بود."</w:t>
      </w:r>
    </w:p>
    <w:p w14:paraId="58992DB0" w14:textId="77777777" w:rsidR="00F90BDC" w:rsidRDefault="00F90BDC"/>
    <w:p w14:paraId="077AA8BC" w14:textId="77777777" w:rsidR="00F90BDC" w:rsidRDefault="00F90BDC">
      <w:r xmlns:w="http://schemas.openxmlformats.org/wordprocessingml/2006/main">
        <w:t xml:space="preserve">اعمال رسولان 24:10 پولس پس از آنكه والی به او اشاره كرد كه صحبت كند، پاسخ داد: «چون می‌دانم كه تو سال‌ها در این قوم قاضی بوده‌ای، با خوشرویی بیشتر برای خود پاسخ می‌دهم:</w:t>
      </w:r>
    </w:p>
    <w:p w14:paraId="07A7E813" w14:textId="77777777" w:rsidR="00F90BDC" w:rsidRDefault="00F90BDC"/>
    <w:p w14:paraId="4F7EE815" w14:textId="77777777" w:rsidR="00F90BDC" w:rsidRDefault="00F90BDC">
      <w:r xmlns:w="http://schemas.openxmlformats.org/wordprocessingml/2006/main">
        <w:t xml:space="preserve">پل با خوشحالی به سؤال فرماندار با توجه به تجربه چندین ساله خود با ملت پاسخ داد.</w:t>
      </w:r>
    </w:p>
    <w:p w14:paraId="529A5CE6" w14:textId="77777777" w:rsidR="00F90BDC" w:rsidRDefault="00F90BDC"/>
    <w:p w14:paraId="06EAB348" w14:textId="77777777" w:rsidR="00F90BDC" w:rsidRDefault="00F90BDC">
      <w:r xmlns:w="http://schemas.openxmlformats.org/wordprocessingml/2006/main">
        <w:t xml:space="preserve">1: به خدا توکل کنید و به هر سوالی که از شما پرسیده می شود با شادی پاسخ دهید.</w:t>
      </w:r>
    </w:p>
    <w:p w14:paraId="74EC8ED2" w14:textId="77777777" w:rsidR="00F90BDC" w:rsidRDefault="00F90BDC"/>
    <w:p w14:paraId="322FFAF0" w14:textId="77777777" w:rsidR="00F90BDC" w:rsidRDefault="00F90BDC">
      <w:r xmlns:w="http://schemas.openxmlformats.org/wordprocessingml/2006/main">
        <w:t xml:space="preserve">2: به دانش و تجربه خود اطمینان داشته باشید و از آن به نفع خود استفاده کنید.</w:t>
      </w:r>
    </w:p>
    <w:p w14:paraId="75BA8B59" w14:textId="77777777" w:rsidR="00F90BDC" w:rsidRDefault="00F90BDC"/>
    <w:p w14:paraId="1080BE16" w14:textId="77777777" w:rsidR="00F90BDC" w:rsidRDefault="00F90BDC">
      <w:r xmlns:w="http://schemas.openxmlformats.org/wordprocessingml/2006/main">
        <w:t xml:space="preserve">1: امثال 3: 5-6 "با تمام دل خود بر خداوند توکل کن و به عقل خود تکیه مکن. در همه راههای خود او را بشناس و او راههای تو را هدایت خواهد کرد."</w:t>
      </w:r>
    </w:p>
    <w:p w14:paraId="36090312" w14:textId="77777777" w:rsidR="00F90BDC" w:rsidRDefault="00F90BDC"/>
    <w:p w14:paraId="12C7A268" w14:textId="77777777" w:rsidR="00F90BDC" w:rsidRDefault="00F90BDC">
      <w:r xmlns:w="http://schemas.openxmlformats.org/wordprocessingml/2006/main">
        <w:t xml:space="preserve">2: فیلیپیان 4: 4-5 "همیشه در خداوند شاد باشید، و باز هم می گویم، شاد باشید. اعتدال شما برای همه مردم شناخته شود. خداوند نزدیک است."</w:t>
      </w:r>
    </w:p>
    <w:p w14:paraId="0FAE3398" w14:textId="77777777" w:rsidR="00F90BDC" w:rsidRDefault="00F90BDC"/>
    <w:p w14:paraId="28FE1075" w14:textId="77777777" w:rsidR="00F90BDC" w:rsidRDefault="00F90BDC">
      <w:r xmlns:w="http://schemas.openxmlformats.org/wordprocessingml/2006/main">
        <w:t xml:space="preserve">اعمال رسولان 24:11 زیرا برای اینکه بفهمی هنوز دوازده روز از زمانی که برای عبادت به اورشلیم بالا رفتم باقی نمانده است.</w:t>
      </w:r>
    </w:p>
    <w:p w14:paraId="35CA21DC" w14:textId="77777777" w:rsidR="00F90BDC" w:rsidRDefault="00F90BDC"/>
    <w:p w14:paraId="2681C818" w14:textId="77777777" w:rsidR="00F90BDC" w:rsidRDefault="00F90BDC">
      <w:r xmlns:w="http://schemas.openxmlformats.org/wordprocessingml/2006/main">
        <w:t xml:space="preserve">پولس با بیان اینکه اخیراً برای عبادت به اورشلیم رفته است، در حضور فلیکس از ایمان خود دفاع می کند.</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وفادار ماندن به ایمان: متعهد ماندن به عبادت</w:t>
      </w:r>
    </w:p>
    <w:p w14:paraId="696FBB5C" w14:textId="77777777" w:rsidR="00F90BDC" w:rsidRDefault="00F90BDC"/>
    <w:p w14:paraId="7E73B10E" w14:textId="77777777" w:rsidR="00F90BDC" w:rsidRDefault="00F90BDC">
      <w:r xmlns:w="http://schemas.openxmlformats.org/wordprocessingml/2006/main">
        <w:t xml:space="preserve">2. عبادت به چه معناست: کاوش در اعماق عبادت</w:t>
      </w:r>
    </w:p>
    <w:p w14:paraId="375C50DC" w14:textId="77777777" w:rsidR="00F90BDC" w:rsidRDefault="00F90BDC"/>
    <w:p w14:paraId="6B96DB9D" w14:textId="77777777" w:rsidR="00F90BDC" w:rsidRDefault="00F90BDC">
      <w:r xmlns:w="http://schemas.openxmlformats.org/wordprocessingml/2006/main">
        <w:t xml:space="preserve">1. عبرانیان 10:22 - بیایید با قلبی راستین و با اطمینان کامل از ایمان نزدیک شویم، زیرا قلبهایمان از وجدان شیطانی پاشیده شده و بدنمان با آب خالص شسته شده است.</w:t>
      </w:r>
    </w:p>
    <w:p w14:paraId="1574121F" w14:textId="77777777" w:rsidR="00F90BDC" w:rsidRDefault="00F90BDC"/>
    <w:p w14:paraId="20E7DAF2" w14:textId="77777777" w:rsidR="00F90BDC" w:rsidRDefault="00F90BDC">
      <w:r xmlns:w="http://schemas.openxmlformats.org/wordprocessingml/2006/main">
        <w:t xml:space="preserve">2. یوحنا 4: 23-24 - اما ساعتی فرا می رسد و اکنون فرا رسیده است که پرستندگان واقعی پدر را در روح و حقیقت پرستش خواهند کرد. زیرا پدر به دنبال کسانی است که او را پرستش کنند. خدا روح است و کسانی که او را می پرستند باید در روح و حقیقت عبادت کنند.</w:t>
      </w:r>
    </w:p>
    <w:p w14:paraId="79C74BC7" w14:textId="77777777" w:rsidR="00F90BDC" w:rsidRDefault="00F90BDC"/>
    <w:p w14:paraId="6DB317A3" w14:textId="77777777" w:rsidR="00F90BDC" w:rsidRDefault="00F90BDC">
      <w:r xmlns:w="http://schemas.openxmlformats.org/wordprocessingml/2006/main">
        <w:t xml:space="preserve">اعمال رسولان 24:12 و مرا در عبادتگاه نیافتند که با کسی مجادله کنم و مردم را برانگیختم، نه در کنیسه ها و نه در شهر.</w:t>
      </w:r>
    </w:p>
    <w:p w14:paraId="0A9EBC48" w14:textId="77777777" w:rsidR="00F90BDC" w:rsidRDefault="00F90BDC"/>
    <w:p w14:paraId="06A9D793" w14:textId="77777777" w:rsidR="00F90BDC" w:rsidRDefault="00F90BDC">
      <w:r xmlns:w="http://schemas.openxmlformats.org/wordprocessingml/2006/main">
        <w:t xml:space="preserve">پولس از هر گونه خلافی بیگناه شناخته شد، زیرا او در معبد، کنیسه یا شهر یافت نشد که مردم را بلند کند یا با کسی بحث کند.</w:t>
      </w:r>
    </w:p>
    <w:p w14:paraId="3CBFC578" w14:textId="77777777" w:rsidR="00F90BDC" w:rsidRDefault="00F90BDC"/>
    <w:p w14:paraId="240766BC" w14:textId="77777777" w:rsidR="00F90BDC" w:rsidRDefault="00F90BDC">
      <w:r xmlns:w="http://schemas.openxmlformats.org/wordprocessingml/2006/main">
        <w:t xml:space="preserve">1. قدرت بی گناهی: نگاهی به تجربه پولس در اعمال 24</w:t>
      </w:r>
    </w:p>
    <w:p w14:paraId="4AFD017A" w14:textId="77777777" w:rsidR="00F90BDC" w:rsidRDefault="00F90BDC"/>
    <w:p w14:paraId="672E9496" w14:textId="77777777" w:rsidR="00F90BDC" w:rsidRDefault="00F90BDC">
      <w:r xmlns:w="http://schemas.openxmlformats.org/wordprocessingml/2006/main">
        <w:t xml:space="preserve">2. دور نگه داشتن خود از اتهامات نادرست: درس هایی از دفاع پولس از شخصیت خود</w:t>
      </w:r>
    </w:p>
    <w:p w14:paraId="01073495" w14:textId="77777777" w:rsidR="00F90BDC" w:rsidRDefault="00F90BDC"/>
    <w:p w14:paraId="0C78F5CC" w14:textId="77777777" w:rsidR="00F90BDC" w:rsidRDefault="00F90BDC">
      <w:r xmlns:w="http://schemas.openxmlformats.org/wordprocessingml/2006/main">
        <w:t xml:space="preserve">1. متی 5: 11-12 - خوشا به حال شما که به خاطر من شما را دشنام داده و آزار و اذیت کنند و به خاطر من هر نوع بدی را علیه شما بگویند. شاد باشید و بسیار مسرور باشید، زیرا پاداش شما در آسمان زیاد است، زیرا پیامبرانی را که پیش از شما بودند، آزار دادند.</w:t>
      </w:r>
    </w:p>
    <w:p w14:paraId="177A5965" w14:textId="77777777" w:rsidR="00F90BDC" w:rsidRDefault="00F90BDC"/>
    <w:p w14:paraId="4BC44534" w14:textId="77777777" w:rsidR="00F90BDC" w:rsidRDefault="00F90BDC">
      <w:r xmlns:w="http://schemas.openxmlformats.org/wordprocessingml/2006/main">
        <w:t xml:space="preserve">2. اول پطرس 2:20-21 - زیرا چه جلالی است، اگر هنگامی که به خاطر خطاهای خود مورد ضرب و شتم قرار می گیرید، آن را با صبر و حوصله انجام دهید؟ اما اگر هنگامی که نیکی کردید و برای آن رنج کشیدید، آن را تحمل کنید، این مورد پسند خداست. زیرا شما نیز به همین دلیل خوانده شدید، زیرا مسیح نیز برای ما رنج کشید و برای ما سرمشقی گذاشت تا از مراحل او پیروی کنید.</w:t>
      </w:r>
    </w:p>
    <w:p w14:paraId="439FC55A" w14:textId="77777777" w:rsidR="00F90BDC" w:rsidRDefault="00F90BDC"/>
    <w:p w14:paraId="6362ED9A" w14:textId="77777777" w:rsidR="00F90BDC" w:rsidRDefault="00F90BDC">
      <w:r xmlns:w="http://schemas.openxmlformats.org/wordprocessingml/2006/main">
        <w:t xml:space="preserve">اعمال رسولان 24:13 و نمی توانند آنچه را که اکنون به من متهم می کنند ثابت کنند.</w:t>
      </w:r>
    </w:p>
    <w:p w14:paraId="654219F7" w14:textId="77777777" w:rsidR="00F90BDC" w:rsidRDefault="00F90BDC"/>
    <w:p w14:paraId="33EAFD96" w14:textId="77777777" w:rsidR="00F90BDC" w:rsidRDefault="00F90BDC">
      <w:r xmlns:w="http://schemas.openxmlformats.org/wordprocessingml/2006/main">
        <w:t xml:space="preserve">پولس در برابر فلیکس می ایستد تا از خود در برابر اتهامات نادرستی که به او وارد می شود دفاع کند.</w:t>
      </w:r>
    </w:p>
    <w:p w14:paraId="590F29B3" w14:textId="77777777" w:rsidR="00F90BDC" w:rsidRDefault="00F90BDC"/>
    <w:p w14:paraId="35BF996F" w14:textId="77777777" w:rsidR="00F90BDC" w:rsidRDefault="00F90BDC">
      <w:r xmlns:w="http://schemas.openxmlformats.org/wordprocessingml/2006/main">
        <w:t xml:space="preserve">1. باید تلاش کنیم تا زندگی با صداقت و درستی داشته باشیم تا دیگران نتوانند ما را به چیزی متهم کنند.</w:t>
      </w:r>
    </w:p>
    <w:p w14:paraId="126E1643" w14:textId="77777777" w:rsidR="00F90BDC" w:rsidRDefault="00F90BDC"/>
    <w:p w14:paraId="2458C123" w14:textId="77777777" w:rsidR="00F90BDC" w:rsidRDefault="00F90BDC">
      <w:r xmlns:w="http://schemas.openxmlformats.org/wordprocessingml/2006/main">
        <w:t xml:space="preserve">2. حتی زمانی که اتهامات واهی به ما وارد می شود، باید به حمایت و عنایت خداوند اعتماد کنیم.</w:t>
      </w:r>
    </w:p>
    <w:p w14:paraId="7BF6296A" w14:textId="77777777" w:rsidR="00F90BDC" w:rsidRDefault="00F90BDC"/>
    <w:p w14:paraId="2D9FAF36" w14:textId="77777777" w:rsidR="00F90BDC" w:rsidRDefault="00F90BDC">
      <w:r xmlns:w="http://schemas.openxmlformats.org/wordprocessingml/2006/main">
        <w:t xml:space="preserve">1. امثال 10:9 - کسی که با درستکاری راه می‌رود، مطمئن راه می‌رود، اما کسی که راه خود را منحرف می‌کند، کشف می‌شود.</w:t>
      </w:r>
    </w:p>
    <w:p w14:paraId="62116D14" w14:textId="77777777" w:rsidR="00F90BDC" w:rsidRDefault="00F90BDC"/>
    <w:p w14:paraId="51927686" w14:textId="77777777" w:rsidR="00F90BDC" w:rsidRDefault="00F90BDC">
      <w:r xmlns:w="http://schemas.openxmlformats.org/wordprocessingml/2006/main">
        <w:t xml:space="preserve">2. 1 پطرس 2: 19-21 - زیرا این یک چیز مهربان است، وقتی که با توجه به خدا، غم و اندوه را تحمل می کند و به ناحق رنج می برد. چه اعتباری دارد که وقتی گناه کردی و به خاطر آن کتک خوردی تحمل کنی؟ امّا اگر هنگامى كه كار خوبى كردى و به خاطر آن رنج كشيدى تحمل كردى، اين كار در نزد خدا لطفى است. زیرا به این امر خوانده شده‌اید، زیرا مسیح نیز برای شما رنج کشید و برای شما سرمشقی گذاشت تا در گام‌های او پیروی کنید.</w:t>
      </w:r>
    </w:p>
    <w:p w14:paraId="7AD9DFD9" w14:textId="77777777" w:rsidR="00F90BDC" w:rsidRDefault="00F90BDC"/>
    <w:p w14:paraId="136D7AA0" w14:textId="77777777" w:rsidR="00F90BDC" w:rsidRDefault="00F90BDC">
      <w:r xmlns:w="http://schemas.openxmlformats.org/wordprocessingml/2006/main">
        <w:t xml:space="preserve">اعمال رسولان 24:14 اما این را برای تو اعتراف می‌کنم که طبق راهی که آنها بدعت می‌خوانند، پس خدای پدران خود را می‌پرستم و به هر آنچه در شریعت و انبیا مکتوب است ایمان دارم.</w:t>
      </w:r>
    </w:p>
    <w:p w14:paraId="6A060A17" w14:textId="77777777" w:rsidR="00F90BDC" w:rsidRDefault="00F90BDC"/>
    <w:p w14:paraId="04BDF684" w14:textId="77777777" w:rsidR="00F90BDC" w:rsidRDefault="00F90BDC">
      <w:r xmlns:w="http://schemas.openxmlformats.org/wordprocessingml/2006/main">
        <w:t xml:space="preserve">پولس اعتراف می کند که او خدای پدران خود را پرستش می کند و به همه چیزهایی که در شریعت و انبیا نوشته شده ایمان دارد.</w:t>
      </w:r>
    </w:p>
    <w:p w14:paraId="06A6D77C" w14:textId="77777777" w:rsidR="00F90BDC" w:rsidRDefault="00F90BDC"/>
    <w:p w14:paraId="49A565FF" w14:textId="77777777" w:rsidR="00F90BDC" w:rsidRDefault="00F90BDC">
      <w:r xmlns:w="http://schemas.openxmlformats.org/wordprocessingml/2006/main">
        <w:t xml:space="preserve">1: ما به پیروی از خدا و نه انسان دعوت شده ایم.</w:t>
      </w:r>
    </w:p>
    <w:p w14:paraId="6946B915" w14:textId="77777777" w:rsidR="00F90BDC" w:rsidRDefault="00F90BDC"/>
    <w:p w14:paraId="5937457A" w14:textId="77777777" w:rsidR="00F90BDC" w:rsidRDefault="00F90BDC">
      <w:r xmlns:w="http://schemas.openxmlformats.org/wordprocessingml/2006/main">
        <w:t xml:space="preserve">2: ریشه داشتن در کلام خدا مهم است.</w:t>
      </w:r>
    </w:p>
    <w:p w14:paraId="387133E9" w14:textId="77777777" w:rsidR="00F90BDC" w:rsidRDefault="00F90BDC"/>
    <w:p w14:paraId="69E13C45" w14:textId="77777777" w:rsidR="00F90BDC" w:rsidRDefault="00F90BDC">
      <w:r xmlns:w="http://schemas.openxmlformats.org/wordprocessingml/2006/main">
        <w:t xml:space="preserve">1: رومیان 12:2 - با الگوی این جهان مطابقت نداشته باشید، بلکه با تجدید ذهن خود متحول شوید.</w:t>
      </w:r>
    </w:p>
    <w:p w14:paraId="00D21FFA" w14:textId="77777777" w:rsidR="00F90BDC" w:rsidRDefault="00F90BDC"/>
    <w:p w14:paraId="1821656E" w14:textId="77777777" w:rsidR="00F90BDC" w:rsidRDefault="00F90BDC">
      <w:r xmlns:w="http://schemas.openxmlformats.org/wordprocessingml/2006/main">
        <w:t xml:space="preserve">2: تثنیه 6: 4-6 - ای اسرائیل بشنو: خداوند، خدای ما، خداوند یکی است. یهوه خدای خود را با تمام دل و با تمام جان و با تمام قوت خود دوست بدار. این احکامی که امروز به شما می‌دهم باید در دل شما باشد.</w:t>
      </w:r>
    </w:p>
    <w:p w14:paraId="543CFBDC" w14:textId="77777777" w:rsidR="00F90BDC" w:rsidRDefault="00F90BDC"/>
    <w:p w14:paraId="42971687" w14:textId="77777777" w:rsidR="00F90BDC" w:rsidRDefault="00F90BDC">
      <w:r xmlns:w="http://schemas.openxmlformats.org/wordprocessingml/2006/main">
        <w:t xml:space="preserve">اعمال رسولان 24:15 و به خدا امید داشته باشید، که خود آنها نیز اجازه می‌دهند که رستاخیز مردگان عادل و ظالم باشد.</w:t>
      </w:r>
    </w:p>
    <w:p w14:paraId="394814E8" w14:textId="77777777" w:rsidR="00F90BDC" w:rsidRDefault="00F90BDC"/>
    <w:p w14:paraId="1D56D649" w14:textId="77777777" w:rsidR="00F90BDC" w:rsidRDefault="00F90BDC">
      <w:r xmlns:w="http://schemas.openxmlformats.org/wordprocessingml/2006/main">
        <w:t xml:space="preserve">پولس مردم را تشویق کرد که به خدا امیدوار باشند و به رستاخیز عادل و ناعادل اعتماد کنند.</w:t>
      </w:r>
    </w:p>
    <w:p w14:paraId="2767655E" w14:textId="77777777" w:rsidR="00F90BDC" w:rsidRDefault="00F90BDC"/>
    <w:p w14:paraId="44A89F7D" w14:textId="77777777" w:rsidR="00F90BDC" w:rsidRDefault="00F90BDC">
      <w:r xmlns:w="http://schemas.openxmlformats.org/wordprocessingml/2006/main">
        <w:t xml:space="preserve">1. امید به قیامت: اعتماد به وعده خداوند</w:t>
      </w:r>
    </w:p>
    <w:p w14:paraId="13FB5E2C" w14:textId="77777777" w:rsidR="00F90BDC" w:rsidRDefault="00F90BDC"/>
    <w:p w14:paraId="2D5876B5" w14:textId="77777777" w:rsidR="00F90BDC" w:rsidRDefault="00F90BDC">
      <w:r xmlns:w="http://schemas.openxmlformats.org/wordprocessingml/2006/main">
        <w:t xml:space="preserve">2. عدل خدا: قیامت عادل و ظالم</w:t>
      </w:r>
    </w:p>
    <w:p w14:paraId="35CEC47D" w14:textId="77777777" w:rsidR="00F90BDC" w:rsidRDefault="00F90BDC"/>
    <w:p w14:paraId="5854B4DE" w14:textId="77777777" w:rsidR="00F90BDC" w:rsidRDefault="00F90BDC">
      <w:r xmlns:w="http://schemas.openxmlformats.org/wordprocessingml/2006/main">
        <w:t xml:space="preserve">1. اشعیا 25:8-9 او مرگ را برای همیشه خواهد بلعید. و خداوند یهوه اشک را از همه چهره ها پاک خواهد کرد. سرزنش قوم خود را از تمام زمین خواهد برد. زیرا خداوند سخن گفته است.</w:t>
      </w:r>
    </w:p>
    <w:p w14:paraId="44AB9119" w14:textId="77777777" w:rsidR="00F90BDC" w:rsidRDefault="00F90BDC"/>
    <w:p w14:paraId="04EA4DDE" w14:textId="77777777" w:rsidR="00F90BDC" w:rsidRDefault="00F90BDC">
      <w:r xmlns:w="http://schemas.openxmlformats.org/wordprocessingml/2006/main">
        <w:t xml:space="preserve">2. رومیان 6:23 زیرا مزد گناه مرگ است. اما عطای خدا حیات جاودانی به وسیله خداوند ما عیسی مسیح است.</w:t>
      </w:r>
    </w:p>
    <w:p w14:paraId="2BB9F2B3" w14:textId="77777777" w:rsidR="00F90BDC" w:rsidRDefault="00F90BDC"/>
    <w:p w14:paraId="17A08795" w14:textId="77777777" w:rsidR="00F90BDC" w:rsidRDefault="00F90BDC">
      <w:r xmlns:w="http://schemas.openxmlformats.org/wordprocessingml/2006/main">
        <w:t xml:space="preserve">اعمال رسولان 24:16 و از این طریق خود را به کار می گیرم تا همیشه نسبت به خدا و نسبت به مردم وجدان خالی از آزار داشته باشم.</w:t>
      </w:r>
    </w:p>
    <w:p w14:paraId="047E2EB5" w14:textId="77777777" w:rsidR="00F90BDC" w:rsidRDefault="00F90BDC"/>
    <w:p w14:paraId="77D2857B" w14:textId="77777777" w:rsidR="00F90BDC" w:rsidRDefault="00F90BDC">
      <w:r xmlns:w="http://schemas.openxmlformats.org/wordprocessingml/2006/main">
        <w:t xml:space="preserve">پولس متعهد به داشتن وجدان پاک در برابر خدا و انسان بود.</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عیسی ما را به داشتن وجدان پاک در برابر خدا و انسان دعوت می کند.</w:t>
      </w:r>
    </w:p>
    <w:p w14:paraId="6339579D" w14:textId="77777777" w:rsidR="00F90BDC" w:rsidRDefault="00F90BDC"/>
    <w:p w14:paraId="29E3046B" w14:textId="77777777" w:rsidR="00F90BDC" w:rsidRDefault="00F90BDC">
      <w:r xmlns:w="http://schemas.openxmlformats.org/wordprocessingml/2006/main">
        <w:t xml:space="preserve">2: ما فراخوانده شده‌ایم که در حضور خدا و انسان یک زندگی سالم داشته باشیم.</w:t>
      </w:r>
    </w:p>
    <w:p w14:paraId="052D434F" w14:textId="77777777" w:rsidR="00F90BDC" w:rsidRDefault="00F90BDC"/>
    <w:p w14:paraId="347BD749" w14:textId="77777777" w:rsidR="00F90BDC" w:rsidRDefault="00F90BDC">
      <w:r xmlns:w="http://schemas.openxmlformats.org/wordprocessingml/2006/main">
        <w:t xml:space="preserve">1: 1 یوحنا 3: 20-21؟ </w:t>
      </w:r>
      <w:r xmlns:w="http://schemas.openxmlformats.org/wordprocessingml/2006/main">
        <w:rPr>
          <w:rFonts w:ascii="맑은 고딕 Semilight" w:hAnsi="맑은 고딕 Semilight"/>
        </w:rPr>
        <w:t xml:space="preserve">쏤 </w:t>
      </w:r>
      <w:r xmlns:w="http://schemas.openxmlformats.org/wordprocessingml/2006/main">
        <w:t xml:space="preserve">یا هر گاه دل ما را محکوم کرد، خدا از قلب ما بزرگتر است و او به همه چیز داناست. عزیزان اگر دل ما را محکوم نکند در پیشگاه خدا اعتماد داریم.؟؟</w:t>
      </w:r>
    </w:p>
    <w:p w14:paraId="0DFEDE18" w14:textId="77777777" w:rsidR="00F90BDC" w:rsidRDefault="00F90BDC"/>
    <w:p w14:paraId="059AF8A4" w14:textId="77777777" w:rsidR="00F90BDC" w:rsidRDefault="00F90BDC">
      <w:r xmlns:w="http://schemas.openxmlformats.org/wordprocessingml/2006/main">
        <w:t xml:space="preserve">2: رومیان 12:17؟ </w:t>
      </w:r>
      <w:r xmlns:w="http://schemas.openxmlformats.org/wordprocessingml/2006/main">
        <w:rPr>
          <w:rFonts w:ascii="맑은 고딕 Semilight" w:hAnsi="맑은 고딕 Semilight"/>
        </w:rPr>
        <w:t xml:space="preserve">در عوض </w:t>
      </w:r>
      <w:r xmlns:w="http://schemas.openxmlformats.org/wordprocessingml/2006/main">
        <w:t xml:space="preserve">بدی به کسی بدی نکنید، بلکه فکر کنید کاری را که در نظر همگان محترم است انجام دهید.</w:t>
      </w:r>
    </w:p>
    <w:p w14:paraId="25416EB7" w14:textId="77777777" w:rsidR="00F90BDC" w:rsidRDefault="00F90BDC"/>
    <w:p w14:paraId="5A4132BA" w14:textId="77777777" w:rsidR="00F90BDC" w:rsidRDefault="00F90BDC">
      <w:r xmlns:w="http://schemas.openxmlformats.org/wordprocessingml/2006/main">
        <w:t xml:space="preserve">اعمال رسولان 24:17 پس از سالها آمدم تا برای قوم خود صدقه و هدایا بیاورم.</w:t>
      </w:r>
    </w:p>
    <w:p w14:paraId="1243F805" w14:textId="77777777" w:rsidR="00F90BDC" w:rsidRDefault="00F90BDC"/>
    <w:p w14:paraId="548E8140" w14:textId="77777777" w:rsidR="00F90BDC" w:rsidRDefault="00F90BDC">
      <w:r xmlns:w="http://schemas.openxmlformats.org/wordprocessingml/2006/main">
        <w:t xml:space="preserve">پولس به اورشلیم باز می گردد تا برای قوم خود قربانی بیاورد.</w:t>
      </w:r>
    </w:p>
    <w:p w14:paraId="7A015F3F" w14:textId="77777777" w:rsidR="00F90BDC" w:rsidRDefault="00F90BDC"/>
    <w:p w14:paraId="21AFDC6A" w14:textId="77777777" w:rsidR="00F90BDC" w:rsidRDefault="00F90BDC">
      <w:r xmlns:w="http://schemas.openxmlformats.org/wordprocessingml/2006/main">
        <w:t xml:space="preserve">1. اهمیت بازگشت به خانه و پس دادن به کسانی که به ما داده اند.</w:t>
      </w:r>
    </w:p>
    <w:p w14:paraId="72A790F7" w14:textId="77777777" w:rsidR="00F90BDC" w:rsidRDefault="00F90BDC"/>
    <w:p w14:paraId="2171585B" w14:textId="77777777" w:rsidR="00F90BDC" w:rsidRDefault="00F90BDC">
      <w:r xmlns:w="http://schemas.openxmlformats.org/wordprocessingml/2006/main">
        <w:t xml:space="preserve">2. به یاد آوردن ریشه های خود و ابراز قدردانی.</w:t>
      </w:r>
    </w:p>
    <w:p w14:paraId="14576205" w14:textId="77777777" w:rsidR="00F90BDC" w:rsidRDefault="00F90BDC"/>
    <w:p w14:paraId="77580DD0" w14:textId="77777777" w:rsidR="00F90BDC" w:rsidRDefault="00F90BDC">
      <w:r xmlns:w="http://schemas.openxmlformats.org/wordprocessingml/2006/main">
        <w:t xml:space="preserve">1. لوقا 17:11 ??9 - عیسی ده جذامی را شفا می دهد و تنها یک نفر برای تشکر از او برمی گردد.</w:t>
      </w:r>
    </w:p>
    <w:p w14:paraId="0816E704" w14:textId="77777777" w:rsidR="00F90BDC" w:rsidRDefault="00F90BDC"/>
    <w:p w14:paraId="71A94111" w14:textId="77777777" w:rsidR="00F90BDC" w:rsidRDefault="00F90BDC">
      <w:r xmlns:w="http://schemas.openxmlformats.org/wordprocessingml/2006/main">
        <w:t xml:space="preserve">2. متی 25:35??6 ??عیسی به ما دستور می دهد که به نیازمندان کمک کنیم.</w:t>
      </w:r>
    </w:p>
    <w:p w14:paraId="0532275C" w14:textId="77777777" w:rsidR="00F90BDC" w:rsidRDefault="00F90BDC"/>
    <w:p w14:paraId="701CA366" w14:textId="77777777" w:rsidR="00F90BDC" w:rsidRDefault="00F90BDC">
      <w:r xmlns:w="http://schemas.openxmlformats.org/wordprocessingml/2006/main">
        <w:t xml:space="preserve">اعمال رسولان 24:18 پس از آن برخی از یهودیان آسیایی مرا در معبد مطهر یافتند، نه با ازدحام و نه با هیاهو.</w:t>
      </w:r>
    </w:p>
    <w:p w14:paraId="15B57BFD" w14:textId="77777777" w:rsidR="00F90BDC" w:rsidRDefault="00F90BDC"/>
    <w:p w14:paraId="6E625D2B" w14:textId="77777777" w:rsidR="00F90BDC" w:rsidRDefault="00F90BDC">
      <w:r xmlns:w="http://schemas.openxmlformats.org/wordprocessingml/2006/main">
        <w:t xml:space="preserve">برخی از یهودیان آسیایی پولس را در معبد مطهّر یافتند، بدون جمعیت یا هیاهو.</w:t>
      </w:r>
    </w:p>
    <w:p w14:paraId="4E9D26AB" w14:textId="77777777" w:rsidR="00F90BDC" w:rsidRDefault="00F90BDC"/>
    <w:p w14:paraId="7DE14542" w14:textId="77777777" w:rsidR="00F90BDC" w:rsidRDefault="00F90BDC">
      <w:r xmlns:w="http://schemas.openxmlformats.org/wordprocessingml/2006/main">
        <w:t xml:space="preserve">1. قدرت اطاعت: کشف هدف خدا در زندگی ما</w:t>
      </w:r>
    </w:p>
    <w:p w14:paraId="462AFEB2" w14:textId="77777777" w:rsidR="00F90BDC" w:rsidRDefault="00F90BDC"/>
    <w:p w14:paraId="7A79C71B" w14:textId="77777777" w:rsidR="00F90BDC" w:rsidRDefault="00F90BDC">
      <w:r xmlns:w="http://schemas.openxmlformats.org/wordprocessingml/2006/main">
        <w:t xml:space="preserve">2. زندگی در صلح: یافتن هارمونی در زمان ناآرام</w:t>
      </w:r>
    </w:p>
    <w:p w14:paraId="2CD84BD9" w14:textId="77777777" w:rsidR="00F90BDC" w:rsidRDefault="00F90BDC"/>
    <w:p w14:paraId="00E2932F" w14:textId="77777777" w:rsidR="00F90BDC" w:rsidRDefault="00F90BDC">
      <w:r xmlns:w="http://schemas.openxmlformats.org/wordprocessingml/2006/main">
        <w:t xml:space="preserve">1. مزمور 130: 5-6 - "من منتظر خداوند هستم، جان من منتظر است، و به کلام او امیدوار هستم. جان من برای خداوند بیش از مراقبان صبح منتظر است. می گویم، بیشتر از آنها. که برای صبح تماشا می کند."</w:t>
      </w:r>
    </w:p>
    <w:p w14:paraId="0F353344" w14:textId="77777777" w:rsidR="00F90BDC" w:rsidRDefault="00F90BDC"/>
    <w:p w14:paraId="06FC6C3C" w14:textId="77777777" w:rsidR="00F90BDC" w:rsidRDefault="00F90BDC">
      <w:r xmlns:w="http://schemas.openxmlformats.org/wordprocessingml/2006/main">
        <w:t xml:space="preserve">2. متی 5: 9 - "خوشا به حال صلح کنندگان، زیرا آنها فرزندان خدا خوانده خواهند شد."</w:t>
      </w:r>
    </w:p>
    <w:p w14:paraId="1CD0DF14" w14:textId="77777777" w:rsidR="00F90BDC" w:rsidRDefault="00F90BDC"/>
    <w:p w14:paraId="140AB09D" w14:textId="77777777" w:rsidR="00F90BDC" w:rsidRDefault="00F90BDC">
      <w:r xmlns:w="http://schemas.openxmlformats.org/wordprocessingml/2006/main">
        <w:t xml:space="preserve">اعمال رسولان 24:19 چه کسی باید قبل از تو اینجا می بود و اگر علیه من بود مخالفت می کرد.</w:t>
      </w:r>
    </w:p>
    <w:p w14:paraId="7926248D" w14:textId="77777777" w:rsidR="00F90BDC" w:rsidRDefault="00F90BDC"/>
    <w:p w14:paraId="47552F8B" w14:textId="77777777" w:rsidR="00F90BDC" w:rsidRDefault="00F90BDC">
      <w:r xmlns:w="http://schemas.openxmlformats.org/wordprocessingml/2006/main">
        <w:t xml:space="preserve">پولس در مقابل فلیکس از خود دفاع می کند و می گوید که اگر کسی چیزی علیه او داشت، باید برای اعتراض حاضر می شد.</w:t>
      </w:r>
    </w:p>
    <w:p w14:paraId="2A0DC289" w14:textId="77777777" w:rsidR="00F90BDC" w:rsidRDefault="00F90BDC"/>
    <w:p w14:paraId="6CECCFD8" w14:textId="77777777" w:rsidR="00F90BDC" w:rsidRDefault="00F90BDC">
      <w:r xmlns:w="http://schemas.openxmlformats.org/wordprocessingml/2006/main">
        <w:t xml:space="preserve">1. ایستادگی برای عدالت: مثال پولس برای دفاع از خود و مطالبه عدالت.</w:t>
      </w:r>
    </w:p>
    <w:p w14:paraId="53EE75A6" w14:textId="77777777" w:rsidR="00F90BDC" w:rsidRDefault="00F90BDC"/>
    <w:p w14:paraId="7E243598" w14:textId="77777777" w:rsidR="00F90BDC" w:rsidRDefault="00F90BDC">
      <w:r xmlns:w="http://schemas.openxmlformats.org/wordprocessingml/2006/main">
        <w:t xml:space="preserve">2. عدالت در برابر اتهام: استوار ایستادن و اعتماد به حقانیت خداوند در هنگام متهم شدن به دروغ.</w:t>
      </w:r>
    </w:p>
    <w:p w14:paraId="4E2915AF" w14:textId="77777777" w:rsidR="00F90BDC" w:rsidRDefault="00F90BDC"/>
    <w:p w14:paraId="1931B205" w14:textId="77777777" w:rsidR="00F90BDC" w:rsidRDefault="00F90BDC">
      <w:r xmlns:w="http://schemas.openxmlformats.org/wordprocessingml/2006/main">
        <w:t xml:space="preserve">1. اشعیا 54:17 - هیچ سلاحی که بر ضد من ساخته شود موفق نخواهد شد.</w:t>
      </w:r>
    </w:p>
    <w:p w14:paraId="22871C52" w14:textId="77777777" w:rsidR="00F90BDC" w:rsidRDefault="00F90BDC"/>
    <w:p w14:paraId="3456399A" w14:textId="77777777" w:rsidR="00F90BDC" w:rsidRDefault="00F90BDC">
      <w:r xmlns:w="http://schemas.openxmlformats.org/wordprocessingml/2006/main">
        <w:t xml:space="preserve">2. امثال 17:15 - کسی که شریران را عادل شمرده و عادل را محکوم می کند، هر دو به یک اندازه نزد خداوند مکروه هستند.</w:t>
      </w:r>
    </w:p>
    <w:p w14:paraId="6AEC8B2E" w14:textId="77777777" w:rsidR="00F90BDC" w:rsidRDefault="00F90BDC"/>
    <w:p w14:paraId="0FA4536F" w14:textId="77777777" w:rsidR="00F90BDC" w:rsidRDefault="00F90BDC">
      <w:r xmlns:w="http://schemas.openxmlformats.org/wordprocessingml/2006/main">
        <w:t xml:space="preserve">در مقابل شورا </w:t>
      </w:r>
      <w:r xmlns:w="http://schemas.openxmlformats.org/wordprocessingml/2006/main">
        <w:t xml:space="preserve">ایستاده بودم، در من بدی یافتند .</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پولس در مقابل شورا به اشتباه متهم شد، اما هیچ مدرکی علیه او یافت نشد.</w:t>
      </w:r>
    </w:p>
    <w:p w14:paraId="7D017C73" w14:textId="77777777" w:rsidR="00F90BDC" w:rsidRDefault="00F90BDC"/>
    <w:p w14:paraId="3D1041C3" w14:textId="77777777" w:rsidR="00F90BDC" w:rsidRDefault="00F90BDC">
      <w:r xmlns:w="http://schemas.openxmlformats.org/wordprocessingml/2006/main">
        <w:t xml:space="preserve">1: عدالت خدا همیشه پیروز است و او وفادار است تا ما را از اتهامات نادرست محافظت کند.</w:t>
      </w:r>
    </w:p>
    <w:p w14:paraId="33B7A497" w14:textId="77777777" w:rsidR="00F90BDC" w:rsidRDefault="00F90BDC"/>
    <w:p w14:paraId="27320B06" w14:textId="77777777" w:rsidR="00F90BDC" w:rsidRDefault="00F90BDC">
      <w:r xmlns:w="http://schemas.openxmlformats.org/wordprocessingml/2006/main">
        <w:t xml:space="preserve">2: می‌توانیم به خدا توکل کنیم که از ما محافظت کند و عدالت را برای ظالمان برقرار کند.</w:t>
      </w:r>
    </w:p>
    <w:p w14:paraId="45DDBAAC" w14:textId="77777777" w:rsidR="00F90BDC" w:rsidRDefault="00F90BDC"/>
    <w:p w14:paraId="664F3BFD" w14:textId="77777777" w:rsidR="00F90BDC" w:rsidRDefault="00F90BDC">
      <w:r xmlns:w="http://schemas.openxmlformats.org/wordprocessingml/2006/main">
        <w:t xml:space="preserve">1: مزمور 37:5-6 - راه خود را به خداوند بسپارید. بر او توکل کن و او عمل خواهد کرد. او عدالت شما را مانند نور و عدالت شما را مانند ظهر بیرون خواهد آورد.</w:t>
      </w:r>
    </w:p>
    <w:p w14:paraId="08BD3B25" w14:textId="77777777" w:rsidR="00F90BDC" w:rsidRDefault="00F90BDC"/>
    <w:p w14:paraId="5E92B2F0" w14:textId="77777777" w:rsidR="00F90BDC" w:rsidRDefault="00F90BDC">
      <w:r xmlns:w="http://schemas.openxmlformats.org/wordprocessingml/2006/main">
        <w:t xml:space="preserve">2: امثال 21:3 - انجام عدالت و عدالت نزد خداوند پسندتر از قربانی است.</w:t>
      </w:r>
    </w:p>
    <w:p w14:paraId="3CE77961" w14:textId="77777777" w:rsidR="00F90BDC" w:rsidRDefault="00F90BDC"/>
    <w:p w14:paraId="17285010" w14:textId="77777777" w:rsidR="00F90BDC" w:rsidRDefault="00F90BDC">
      <w:r xmlns:w="http://schemas.openxmlformats.org/wordprocessingml/2006/main">
        <w:t xml:space="preserve">اعمال رسولان 24:21 جز برای همین یک صدا که در میان ایشان ایستاده فریاد زدم که امروز در مورد رستاخیز مردگان از شما سؤال می‌کنم.</w:t>
      </w:r>
    </w:p>
    <w:p w14:paraId="009436C8" w14:textId="77777777" w:rsidR="00F90BDC" w:rsidRDefault="00F90BDC"/>
    <w:p w14:paraId="51063646" w14:textId="77777777" w:rsidR="00F90BDC" w:rsidRDefault="00F90BDC">
      <w:r xmlns:w="http://schemas.openxmlformats.org/wordprocessingml/2006/main">
        <w:t xml:space="preserve">پولس در برابر فلیکس در مورد ادعاهایش در مورد رستاخیز مردگان مورد بازجویی قرار می گیرد.</w:t>
      </w:r>
    </w:p>
    <w:p w14:paraId="765D0E4B" w14:textId="77777777" w:rsidR="00F90BDC" w:rsidRDefault="00F90BDC"/>
    <w:p w14:paraId="6AFA4A01" w14:textId="77777777" w:rsidR="00F90BDC" w:rsidRDefault="00F90BDC">
      <w:r xmlns:w="http://schemas.openxmlformats.org/wordprocessingml/2006/main">
        <w:t xml:space="preserve">1. امید ما به رستاخیز: جشن گرفتن هدیه زندگی ابدی</w:t>
      </w:r>
    </w:p>
    <w:p w14:paraId="1EF604D2" w14:textId="77777777" w:rsidR="00F90BDC" w:rsidRDefault="00F90BDC"/>
    <w:p w14:paraId="5F23BAE3" w14:textId="77777777" w:rsidR="00F90BDC" w:rsidRDefault="00F90BDC">
      <w:r xmlns:w="http://schemas.openxmlformats.org/wordprocessingml/2006/main">
        <w:t xml:space="preserve">2. زندگی در پرتو قیامت: دگرگونی جهان با ایمان</w:t>
      </w:r>
    </w:p>
    <w:p w14:paraId="78C5850E" w14:textId="77777777" w:rsidR="00F90BDC" w:rsidRDefault="00F90BDC"/>
    <w:p w14:paraId="4C8E6E2F" w14:textId="77777777" w:rsidR="00F90BDC" w:rsidRDefault="00F90BDC">
      <w:r xmlns:w="http://schemas.openxmlformats.org/wordprocessingml/2006/main">
        <w:t xml:space="preserve">1. اول قرنتیان 15:20-22 ??? </w:t>
      </w:r>
      <w:r xmlns:w="http://schemas.openxmlformats.org/wordprocessingml/2006/main">
        <w:rPr>
          <w:rFonts w:ascii="맑은 고딕 Semilight" w:hAnsi="맑은 고딕 Semilight"/>
        </w:rPr>
        <w:t xml:space="preserve">اکنون </w:t>
      </w:r>
      <w:r xmlns:w="http://schemas.openxmlformats.org/wordprocessingml/2006/main">
        <w:t xml:space="preserve">مسیح از مردگان برخاسته است و اولین ثمره کسانی است که به خواب رفته اند. زیرا از آنجا که مرگ به وسیله انسان آمد، رستاخیز مردگان نیز به وسیله انسان آمد. زیرا همانطور که در آدم همه می میرند، در مسیح نیز همه زنده خواهند شد.</w:t>
      </w:r>
    </w:p>
    <w:p w14:paraId="0F25E3E8" w14:textId="77777777" w:rsidR="00F90BDC" w:rsidRDefault="00F90BDC"/>
    <w:p w14:paraId="3BA50529" w14:textId="77777777" w:rsidR="00F90BDC" w:rsidRDefault="00F90BDC">
      <w:r xmlns:w="http://schemas.openxmlformats.org/wordprocessingml/2006/main">
        <w:t xml:space="preserve">2. لوقا 24:3-7 ??? </w:t>
      </w:r>
      <w:r xmlns:w="http://schemas.openxmlformats.org/wordprocessingml/2006/main">
        <w:rPr>
          <w:rFonts w:ascii="맑은 고딕 Semilight" w:hAnsi="맑은 고딕 Semilight"/>
        </w:rPr>
        <w:t xml:space="preserve">پس </w:t>
      </w:r>
      <w:r xmlns:w="http://schemas.openxmlformats.org/wordprocessingml/2006/main">
        <w:t xml:space="preserve">سخنان او را به خاطر آوردند و از قبر بازگشتند و همه </w:t>
      </w:r>
      <w:r xmlns:w="http://schemas.openxmlformats.org/wordprocessingml/2006/main">
        <w:lastRenderedPageBreak xmlns:w="http://schemas.openxmlformats.org/wordprocessingml/2006/main"/>
      </w:r>
      <w:r xmlns:w="http://schemas.openxmlformats.org/wordprocessingml/2006/main">
        <w:t xml:space="preserve">اینها را به یازده نفر و بقیه گزارش دادند. مریم مجدلیه، یوآنا، مریم مادر یعقوب و سایر زنانی که با آنها بودند، این مطالب را به رسولان گفتند. و سخنانشان مانند افسانه های بیهوده به نظر می رسید و آنها را باور نمی کردند. اما پطرس برخاست و به سوی قبر دوید. و خم شد، پارچه های کتانی را دید که به تنهایی افتاده بودند. و او رفت، در حالی که از آنچه اتفاق افتاده بود شگفت زده شد.</w:t>
      </w:r>
    </w:p>
    <w:p w14:paraId="44C3D37B" w14:textId="77777777" w:rsidR="00F90BDC" w:rsidRDefault="00F90BDC"/>
    <w:p w14:paraId="2794EA81" w14:textId="77777777" w:rsidR="00F90BDC" w:rsidRDefault="00F90BDC">
      <w:r xmlns:w="http://schemas.openxmlformats.org/wordprocessingml/2006/main">
        <w:t xml:space="preserve">اعمال رسولان 24:22 و چون فلیکس این چیزها را شنید، چون از آن راه آگاهی کامل تری داشت، آنها را به تعویق انداخت و گفت: «وقتی لیسیاس، فرمانده ناخدا فرود آید، من از همه چیز شما آگاه خواهم شد.</w:t>
      </w:r>
    </w:p>
    <w:p w14:paraId="16F52205" w14:textId="77777777" w:rsidR="00F90BDC" w:rsidRDefault="00F90BDC"/>
    <w:p w14:paraId="5526D469" w14:textId="77777777" w:rsidR="00F90BDC" w:rsidRDefault="00F90BDC">
      <w:r xmlns:w="http://schemas.openxmlformats.org/wordprocessingml/2006/main">
        <w:t xml:space="preserve">فلیکس به بحث پولس و یهودیان گوش داد و تصمیم گرفت تا لیسیاس، فرمانده ارشد، منتظر بماند تا اطلاعات بیشتری در مورد این موضوع به دست آورد.</w:t>
      </w:r>
    </w:p>
    <w:p w14:paraId="4DAF9BA2" w14:textId="77777777" w:rsidR="00F90BDC" w:rsidRDefault="00F90BDC"/>
    <w:p w14:paraId="64F2675F" w14:textId="77777777" w:rsidR="00F90BDC" w:rsidRDefault="00F90BDC">
      <w:r xmlns:w="http://schemas.openxmlformats.org/wordprocessingml/2006/main">
        <w:t xml:space="preserve">1. صبر در تصمیم گیری: یادگیری از فلیکس در اعمال 24</w:t>
      </w:r>
    </w:p>
    <w:p w14:paraId="42749954" w14:textId="77777777" w:rsidR="00F90BDC" w:rsidRDefault="00F90BDC"/>
    <w:p w14:paraId="0E2B01FC" w14:textId="77777777" w:rsidR="00F90BDC" w:rsidRDefault="00F90BDC">
      <w:r xmlns:w="http://schemas.openxmlformats.org/wordprocessingml/2006/main">
        <w:t xml:space="preserve">2. ارزش جستجوی خرد: مثال فلیکس در اعمال 24</w:t>
      </w:r>
    </w:p>
    <w:p w14:paraId="22F7EB8D" w14:textId="77777777" w:rsidR="00F90BDC" w:rsidRDefault="00F90BDC"/>
    <w:p w14:paraId="1C14533F" w14:textId="77777777" w:rsidR="00F90BDC" w:rsidRDefault="00F90BDC">
      <w:r xmlns:w="http://schemas.openxmlformats.org/wordprocessingml/2006/main">
        <w:t xml:space="preserve">1. یعقوب 1: 5 - "اگر یکی از شما فاقد خرد است، از خدا بخواهد که به همه به سخاوت و بدون ملامت می دهد و به او داده خواهد شد."</w:t>
      </w:r>
    </w:p>
    <w:p w14:paraId="52CA5541" w14:textId="77777777" w:rsidR="00F90BDC" w:rsidRDefault="00F90BDC"/>
    <w:p w14:paraId="37356F63" w14:textId="77777777" w:rsidR="00F90BDC" w:rsidRDefault="00F90BDC">
      <w:r xmlns:w="http://schemas.openxmlformats.org/wordprocessingml/2006/main">
        <w:t xml:space="preserve">2. امثال 11:14 - "جایی که مشورت نیست، مردم سقوط می کنند، اما در انبوه مشاوران امنیت است."</w:t>
      </w:r>
    </w:p>
    <w:p w14:paraId="17FEFB77" w14:textId="77777777" w:rsidR="00F90BDC" w:rsidRDefault="00F90BDC"/>
    <w:p w14:paraId="2C01B72F" w14:textId="77777777" w:rsidR="00F90BDC" w:rsidRDefault="00F90BDC">
      <w:r xmlns:w="http://schemas.openxmlformats.org/wordprocessingml/2006/main">
        <w:t xml:space="preserve">اعمال رسولان 24:23 و به یک صدیبان دستور داد که پولس را نگه دارد و به او آزادی بدهد و هیچ یک از آشنایان خود را از خدمت کردن یا آمدن نزد او منع نکند.</w:t>
      </w:r>
    </w:p>
    <w:p w14:paraId="58DD4D54" w14:textId="77777777" w:rsidR="00F90BDC" w:rsidRDefault="00F90BDC"/>
    <w:p w14:paraId="3CEC85C1" w14:textId="77777777" w:rsidR="00F90BDC" w:rsidRDefault="00F90BDC">
      <w:r xmlns:w="http://schemas.openxmlformats.org/wordprocessingml/2006/main">
        <w:t xml:space="preserve">به پل اجازه داده شده است که این آزادی را داشته باشد که از بازدیدکنندگان پذیرایی کند و از آشنایانش کمک بگیرد.</w:t>
      </w:r>
    </w:p>
    <w:p w14:paraId="58D408B7" w14:textId="77777777" w:rsidR="00F90BDC" w:rsidRDefault="00F90BDC"/>
    <w:p w14:paraId="595F38E2" w14:textId="77777777" w:rsidR="00F90BDC" w:rsidRDefault="00F90BDC">
      <w:r xmlns:w="http://schemas.openxmlformats.org/wordprocessingml/2006/main">
        <w:t xml:space="preserve">1: فیض خدا به ما آزادی می دهد تا با حمایت کسانی که ما را دوست دارند محاصره شویم.</w:t>
      </w:r>
    </w:p>
    <w:p w14:paraId="35161F3A" w14:textId="77777777" w:rsidR="00F90BDC" w:rsidRDefault="00F90BDC"/>
    <w:p w14:paraId="2CB8C7D7" w14:textId="77777777" w:rsidR="00F90BDC" w:rsidRDefault="00F90BDC">
      <w:r xmlns:w="http://schemas.openxmlformats.org/wordprocessingml/2006/main">
        <w:t xml:space="preserve">2: محبت و رحمت خداوند به ما این امکان را می دهد که توسط اطرافیانمان تسلی و مراقبت شویم.</w:t>
      </w:r>
    </w:p>
    <w:p w14:paraId="47D75FCB" w14:textId="77777777" w:rsidR="00F90BDC" w:rsidRDefault="00F90BDC"/>
    <w:p w14:paraId="2C82BCAC" w14:textId="77777777" w:rsidR="00F90BDC" w:rsidRDefault="00F90BDC">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14:paraId="2E8CE8BA" w14:textId="77777777" w:rsidR="00F90BDC" w:rsidRDefault="00F90BDC"/>
    <w:p w14:paraId="6EC90407" w14:textId="77777777" w:rsidR="00F90BDC" w:rsidRDefault="00F90BDC">
      <w:r xmlns:w="http://schemas.openxmlformats.org/wordprocessingml/2006/main">
        <w:t xml:space="preserve">2: عبرانیان 13:5 - زندگی خود را از عشق به پول دور نگه دارید و به آنچه دارید راضی باشید زیرا او گفته است؟ </w:t>
      </w:r>
      <w:r xmlns:w="http://schemas.openxmlformats.org/wordprocessingml/2006/main">
        <w:rPr>
          <w:rFonts w:ascii="맑은 고딕 Semilight" w:hAnsi="맑은 고딕 Semilight"/>
        </w:rPr>
        <w:t xml:space="preserve">هرگز </w:t>
      </w:r>
      <w:r xmlns:w="http://schemas.openxmlformats.org/wordprocessingml/2006/main">
        <w:t xml:space="preserve">شما را ترک نمی کند و شما را رها نمی کند.</w:t>
      </w:r>
    </w:p>
    <w:p w14:paraId="30AC864B" w14:textId="77777777" w:rsidR="00F90BDC" w:rsidRDefault="00F90BDC"/>
    <w:p w14:paraId="65A8A790" w14:textId="77777777" w:rsidR="00F90BDC" w:rsidRDefault="00F90BDC">
      <w:r xmlns:w="http://schemas.openxmlformats.org/wordprocessingml/2006/main">
        <w:t xml:space="preserve">اعمال رسولان 24:24 و پس از چند روز، چون فلیکس با همسرش دروسیلا که یهودی بود آمد، پولس را دنبال کرد و او را در مورد ایمان به مسیح شنید.</w:t>
      </w:r>
    </w:p>
    <w:p w14:paraId="1231219F" w14:textId="77777777" w:rsidR="00F90BDC" w:rsidRDefault="00F90BDC"/>
    <w:p w14:paraId="01E3903B" w14:textId="77777777" w:rsidR="00F90BDC" w:rsidRDefault="00F90BDC">
      <w:r xmlns:w="http://schemas.openxmlformats.org/wordprocessingml/2006/main">
        <w:t xml:space="preserve">پولس با فلیکس و دروسیلا در مورد ایمان به مسیح صحبت کرد.</w:t>
      </w:r>
    </w:p>
    <w:p w14:paraId="1220D525" w14:textId="77777777" w:rsidR="00F90BDC" w:rsidRDefault="00F90BDC"/>
    <w:p w14:paraId="109D9848" w14:textId="77777777" w:rsidR="00F90BDC" w:rsidRDefault="00F90BDC">
      <w:r xmlns:w="http://schemas.openxmlformats.org/wordprocessingml/2006/main">
        <w:t xml:space="preserve">1. اهمیت به اشتراک گذاشتن انجیل با دیگران</w:t>
      </w:r>
    </w:p>
    <w:p w14:paraId="08E7B03E" w14:textId="77777777" w:rsidR="00F90BDC" w:rsidRDefault="00F90BDC"/>
    <w:p w14:paraId="3B60E2D6" w14:textId="77777777" w:rsidR="00F90BDC" w:rsidRDefault="00F90BDC">
      <w:r xmlns:w="http://schemas.openxmlformats.org/wordprocessingml/2006/main">
        <w:t xml:space="preserve">2. قدرت ایمان به عیسی مسیح</w:t>
      </w:r>
    </w:p>
    <w:p w14:paraId="0EEAFAF2" w14:textId="77777777" w:rsidR="00F90BDC" w:rsidRDefault="00F90BDC"/>
    <w:p w14:paraId="67A9C92A" w14:textId="77777777" w:rsidR="00F90BDC" w:rsidRDefault="00F90BDC">
      <w:r xmlns:w="http://schemas.openxmlformats.org/wordprocessingml/2006/main">
        <w:t xml:space="preserve">1. متی 28:18-20 - و عیسی آمد و به آنها گفت: </w:t>
      </w:r>
      <w:r xmlns:w="http://schemas.openxmlformats.org/wordprocessingml/2006/main">
        <w:rPr>
          <w:rFonts w:ascii="맑은 고딕 Semilight" w:hAnsi="맑은 고딕 Semilight"/>
        </w:rPr>
        <w:t xml:space="preserve">قدرت </w:t>
      </w:r>
      <w:r xmlns:w="http://schemas.openxmlformats.org/wordprocessingml/2006/main">
        <w:t xml:space="preserve">در آسمان و زمین به من داده شده است. پس بروید و همه امتها را شاگرد سازید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14:paraId="77973363" w14:textId="77777777" w:rsidR="00F90BDC" w:rsidRDefault="00F90BDC"/>
    <w:p w14:paraId="7E9B42B7" w14:textId="77777777" w:rsidR="00F90BDC" w:rsidRDefault="00F90BDC">
      <w:r xmlns:w="http://schemas.openxmlformats.org/wordprocessingml/2006/main">
        <w:t xml:space="preserve">2. رومیان 10:14-17 - پس چگونه کسی را که به او ایمان نیاورده‌اند بخوانند؟ و چگونه به کسی که هرگز از او نشنیده اند ایمان بیاورند؟ و چگونه می توانند بدون موعظه بشنوند؟ و چگونه موعظه کنند مگر اینکه فرستاده شوند؟ همانطور که نوشته شده است،؟ </w:t>
      </w:r>
      <w:r xmlns:w="http://schemas.openxmlformats.org/wordprocessingml/2006/main">
        <w:rPr>
          <w:rFonts w:ascii="맑은 고딕 Semilight" w:hAnsi="맑은 고딕 Semilight"/>
        </w:rPr>
        <w:t xml:space="preserve">쏦 </w:t>
      </w:r>
      <w:r xmlns:w="http://schemas.openxmlformats.org/wordprocessingml/2006/main">
        <w:t xml:space="preserve">چقدر زیباست پاهای کسانی که بشارت می دهند!؟ پس ایمان از شنیدن می آید و شنیدن از طریق کلام مسیح.</w:t>
      </w:r>
    </w:p>
    <w:p w14:paraId="255B5A19" w14:textId="77777777" w:rsidR="00F90BDC" w:rsidRDefault="00F90BDC"/>
    <w:p w14:paraId="3C9C2F0C" w14:textId="77777777" w:rsidR="00F90BDC" w:rsidRDefault="00F90BDC">
      <w:r xmlns:w="http://schemas.openxmlformats.org/wordprocessingml/2006/main">
        <w:t xml:space="preserve">اعمال رسولان 24:25 و چون در مورد عدالت، اعتدال، و داوری آینده استدلال می کرد، فلیکس لرزید و پاسخ داد: «برای این زمان برو. وقتی فصل مناسبی داشته باشم، تو را صدا می کنم.</w:t>
      </w:r>
    </w:p>
    <w:p w14:paraId="4EC5C184" w14:textId="77777777" w:rsidR="00F90BDC" w:rsidRDefault="00F90BDC"/>
    <w:p w14:paraId="139DBCD9" w14:textId="77777777" w:rsidR="00F90BDC" w:rsidRDefault="00F90BDC">
      <w:r xmlns:w="http://schemas.openxmlformats.org/wordprocessingml/2006/main">
        <w:t xml:space="preserve">فلیکس به گناه خود پس از پولس محکوم شد؟ </w:t>
      </w:r>
      <w:r xmlns:w="http://schemas.openxmlformats.org/wordprocessingml/2006/main">
        <w:rPr>
          <w:rFonts w:ascii="맑은 고딕 Semilight" w:hAnsi="맑은 고딕 Semilight"/>
        </w:rPr>
        <w:t xml:space="preserve">셲 </w:t>
      </w:r>
      <w:r xmlns:w="http://schemas.openxmlformats.org/wordprocessingml/2006/main">
        <w:t xml:space="preserve">موعظه عدالت، اعتدال، و داوری آینده.</w:t>
      </w:r>
    </w:p>
    <w:p w14:paraId="256286C8" w14:textId="77777777" w:rsidR="00F90BDC" w:rsidRDefault="00F90BDC"/>
    <w:p w14:paraId="4FD9781A" w14:textId="77777777" w:rsidR="00F90BDC" w:rsidRDefault="00F90BDC">
      <w:r xmlns:w="http://schemas.openxmlformats.org/wordprocessingml/2006/main">
        <w:t xml:space="preserve">1. گناهکار بودن انسان و پیامدهای رفتار غیر توبه کننده</w:t>
      </w:r>
    </w:p>
    <w:p w14:paraId="64E1684B" w14:textId="77777777" w:rsidR="00F90BDC" w:rsidRDefault="00F90BDC"/>
    <w:p w14:paraId="366ADFD6" w14:textId="77777777" w:rsidR="00F90BDC" w:rsidRDefault="00F90BDC">
      <w:r xmlns:w="http://schemas.openxmlformats.org/wordprocessingml/2006/main">
        <w:t xml:space="preserve">2. قدرت موعظه و توانایی آن در تأثیرگذاری بر قلب</w:t>
      </w:r>
    </w:p>
    <w:p w14:paraId="3D19DF5F" w14:textId="77777777" w:rsidR="00F90BDC" w:rsidRDefault="00F90BDC"/>
    <w:p w14:paraId="249B160E" w14:textId="77777777" w:rsidR="00F90BDC" w:rsidRDefault="00F90BDC">
      <w:r xmlns:w="http://schemas.openxmlformats.org/wordprocessingml/2006/main">
        <w:t xml:space="preserve">1. رومیان 3: 10-12 - همانطور که مکتوب است، هیچ عادل وجود ندارد، نه، هیچ: کسی نیست که بفهمد، کسی نیست که خدا را بجوید. همه آنها از مسیر خارج شده اند، آنها با هم بی سود شده اند. هیچ کس نیست که کار نیک انجام دهد، نه، یک نفر.</w:t>
      </w:r>
    </w:p>
    <w:p w14:paraId="6CA9E90E" w14:textId="77777777" w:rsidR="00F90BDC" w:rsidRDefault="00F90BDC"/>
    <w:p w14:paraId="4D5EB359" w14:textId="77777777" w:rsidR="00F90BDC" w:rsidRDefault="00F90BDC">
      <w:r xmlns:w="http://schemas.openxmlformats.org/wordprocessingml/2006/main">
        <w:t xml:space="preserve">2. اول قرنتیان 2: 4-5 - و گفتار من و موعظه من با کلمات فریبنده حکمت انسان نبود، بلکه برای نمایش روح و قدرت بود: تا ایمان شما به حکمت انسان نباشد، بلکه در قدرت خدا</w:t>
      </w:r>
    </w:p>
    <w:p w14:paraId="45134183" w14:textId="77777777" w:rsidR="00F90BDC" w:rsidRDefault="00F90BDC"/>
    <w:p w14:paraId="0EC512D0" w14:textId="77777777" w:rsidR="00F90BDC" w:rsidRDefault="00F90BDC">
      <w:r xmlns:w="http://schemas.openxmlformats.org/wordprocessingml/2006/main">
        <w:t xml:space="preserve">اعمال رسولان 24:26 او همچنین امیدوار بود که از پولس پول به او داده شود تا او را از دست بدهد، از این رو اغلب او را می فرستاد و با او گفتگو می کرد.</w:t>
      </w:r>
    </w:p>
    <w:p w14:paraId="396F6F55" w14:textId="77777777" w:rsidR="00F90BDC" w:rsidRDefault="00F90BDC"/>
    <w:p w14:paraId="030EEB72" w14:textId="77777777" w:rsidR="00F90BDC" w:rsidRDefault="00F90BDC">
      <w:r xmlns:w="http://schemas.openxmlformats.org/wordprocessingml/2006/main">
        <w:t xml:space="preserve">بازداشت پل برای فلیکس بسیار جالب بود و او امیدوار بود در ازای آزادی از او رشوه دریافت کند.</w:t>
      </w:r>
    </w:p>
    <w:p w14:paraId="6E6B268A" w14:textId="77777777" w:rsidR="00F90BDC" w:rsidRDefault="00F90BDC"/>
    <w:p w14:paraId="1FB269D5" w14:textId="77777777" w:rsidR="00F90BDC" w:rsidRDefault="00F90BDC">
      <w:r xmlns:w="http://schemas.openxmlformats.org/wordprocessingml/2006/main">
        <w:t xml:space="preserve">1: در این قسمت می آموزیم که بازداشت پولس برای فلیکس بسیار جالب بود، او امیدوار بود که رشوه باعث آزاد شدن پل شود. ما باید مراقب باشیم که امید به پاداش ما را از انجام آنچه درست است منحرف نکند.</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داستان پل و فلیکس به ما نشان می دهد که حتی شرورترین افراد نیز می توانند با حرص و طمع رانده شوند. ما باید تلاش کنیم که حتی در مواجهه با وسوسه، بر آنچه درست و عادلانه است متمرکز بمانیم.</w:t>
      </w:r>
    </w:p>
    <w:p w14:paraId="66C4DD85" w14:textId="77777777" w:rsidR="00F90BDC" w:rsidRDefault="00F90BDC"/>
    <w:p w14:paraId="29731D38" w14:textId="77777777" w:rsidR="00F90BDC" w:rsidRDefault="00F90BDC">
      <w:r xmlns:w="http://schemas.openxmlformats.org/wordprocessingml/2006/main">
        <w:t xml:space="preserve">1: افسسیان 5: 15-17 "پس خوب بنگرید که چگونه راه می روید، نه به عنوان نابخردانه بلکه عاقلانه و بهترین استفاده را از زمان می کنید، زیرا روزها بد هستند. پس احمق نباشید، بلکه درک کنید که اراده مردم چیست. پروردگار است."</w:t>
      </w:r>
    </w:p>
    <w:p w14:paraId="4034C862" w14:textId="77777777" w:rsidR="00F90BDC" w:rsidRDefault="00F90BDC"/>
    <w:p w14:paraId="43F825AD" w14:textId="77777777" w:rsidR="00F90BDC" w:rsidRDefault="00F90BDC">
      <w:r xmlns:w="http://schemas.openxmlformats.org/wordprocessingml/2006/main">
        <w:t xml:space="preserve">2: متی 6:24 "هیچ کس نمی تواند دو ارباب را خدمت کند، زیرا یا از یکی متنفر خواهد بود و دیگری را دوست خواهد داشت، یا به یکی دل بسته و دیگری را تحقیر می کند. شما نمی توانید خدا و پول را خدمت کنید."</w:t>
      </w:r>
    </w:p>
    <w:p w14:paraId="21CA4207" w14:textId="77777777" w:rsidR="00F90BDC" w:rsidRDefault="00F90BDC"/>
    <w:p w14:paraId="6753DAC3" w14:textId="77777777" w:rsidR="00F90BDC" w:rsidRDefault="00F90BDC">
      <w:r xmlns:w="http://schemas.openxmlformats.org/wordprocessingml/2006/main">
        <w:t xml:space="preserve">اعمال رسولان 24:27 اما پس از دو سال، پورکیوس فستوس به اتاق فلیکس آمد، و فلیکس که می‌خواست به یهودیان خوشحالی بدهد، پولس را در بند گذاشت.</w:t>
      </w:r>
    </w:p>
    <w:p w14:paraId="16FC4AFA" w14:textId="77777777" w:rsidR="00F90BDC" w:rsidRDefault="00F90BDC"/>
    <w:p w14:paraId="67D50E04" w14:textId="77777777" w:rsidR="00F90BDC" w:rsidRDefault="00F90BDC">
      <w:r xmlns:w="http://schemas.openxmlformats.org/wordprocessingml/2006/main">
        <w:t xml:space="preserve">پولس توسط فلیکس مقید شد تا یهودیان را خشنود کند.</w:t>
      </w:r>
    </w:p>
    <w:p w14:paraId="7387AE4E" w14:textId="77777777" w:rsidR="00F90BDC" w:rsidRDefault="00F90BDC"/>
    <w:p w14:paraId="3736D408" w14:textId="77777777" w:rsidR="00F90BDC" w:rsidRDefault="00F90BDC">
      <w:r xmlns:w="http://schemas.openxmlformats.org/wordprocessingml/2006/main">
        <w:t xml:space="preserve">1: عیسی به ما آموخت که دشمنان خود را دوست داشته باشیم و با دیگران همانطور رفتار کنیم که دوست داریم با ما رفتار شود. ما باید یاد بگیریم که ببخشیم و از دیگران کینه نداشته باشیم.</w:t>
      </w:r>
    </w:p>
    <w:p w14:paraId="4D710DBF" w14:textId="77777777" w:rsidR="00F90BDC" w:rsidRDefault="00F90BDC"/>
    <w:p w14:paraId="0529463C" w14:textId="77777777" w:rsidR="00F90BDC" w:rsidRDefault="00F90BDC">
      <w:r xmlns:w="http://schemas.openxmlformats.org/wordprocessingml/2006/main">
        <w:t xml:space="preserve">2: باید یاد بگیریم که ببخشیم و تحت تاثیر نظرات دیگران نباشیم. ما باید به اعتقاداتمان وفادار بمانیم و به خواست خدا اعتماد کنیم.</w:t>
      </w:r>
    </w:p>
    <w:p w14:paraId="1B782A37" w14:textId="77777777" w:rsidR="00F90BDC" w:rsidRDefault="00F90BDC"/>
    <w:p w14:paraId="6BF83F38" w14:textId="77777777" w:rsidR="00F90BDC" w:rsidRDefault="00F90BDC">
      <w:r xmlns:w="http://schemas.openxmlformats.org/wordprocessingml/2006/main">
        <w:t xml:space="preserve">1: متی 5:44-45؟ </w:t>
      </w:r>
      <w:r xmlns:w="http://schemas.openxmlformats.org/wordprocessingml/2006/main">
        <w:rPr>
          <w:rFonts w:ascii="맑은 고딕 Semilight" w:hAnsi="맑은 고딕 Semilight"/>
        </w:rPr>
        <w:t xml:space="preserve">쏝 </w:t>
      </w:r>
      <w:r xmlns:w="http://schemas.openxmlformats.org/wordprocessingml/2006/main">
        <w:t xml:space="preserve">ut به شما می گویم، دشمنان خود را دوست بدارید و برای کسانی که به شما جفا می کنند دعا کنید تا فرزندان پدر خود در آسمان باشید.</w:t>
      </w:r>
    </w:p>
    <w:p w14:paraId="2D9E2CDF" w14:textId="77777777" w:rsidR="00F90BDC" w:rsidRDefault="00F90BDC"/>
    <w:p w14:paraId="282C45A6" w14:textId="77777777" w:rsidR="00F90BDC" w:rsidRDefault="00F90BDC">
      <w:r xmlns:w="http://schemas.openxmlformats.org/wordprocessingml/2006/main">
        <w:t xml:space="preserve">2: فیلیپیان 4: 4-5؟ </w:t>
      </w:r>
      <w:r xmlns:w="http://schemas.openxmlformats.org/wordprocessingml/2006/main">
        <w:t xml:space="preserve">همیشه در خداوند شاد </w:t>
      </w:r>
      <w:r xmlns:w="http://schemas.openxmlformats.org/wordprocessingml/2006/main">
        <w:rPr>
          <w:rFonts w:ascii="맑은 고딕 Semilight" w:hAnsi="맑은 고딕 Semilight"/>
        </w:rPr>
        <w:t xml:space="preserve">باشید . </w:t>
      </w:r>
      <w:r xmlns:w="http://schemas.openxmlformats.org/wordprocessingml/2006/main">
        <w:t xml:space="preserve">باز هم می گویم: شاد باش! مهربانی شما بر همه آشکار شود. پروردگار نزدیک است.</w:t>
      </w:r>
    </w:p>
    <w:p w14:paraId="4578B497" w14:textId="77777777" w:rsidR="00F90BDC" w:rsidRDefault="00F90BDC"/>
    <w:p w14:paraId="119AF097" w14:textId="77777777" w:rsidR="00F90BDC" w:rsidRDefault="00F90BDC">
      <w:r xmlns:w="http://schemas.openxmlformats.org/wordprocessingml/2006/main">
        <w:t xml:space="preserve">اعمال 25 ادامه محاکمه پولس را بازگو می کند که اکنون در برابر فرماندار فستوس، نقشه رهبران یهودی برای کشتن پولس و دخالت پادشاه آگریپا در این پرونده.</w:t>
      </w:r>
    </w:p>
    <w:p w14:paraId="000C8D8D" w14:textId="77777777" w:rsidR="00F90BDC" w:rsidRDefault="00F90BDC"/>
    <w:p w14:paraId="7C9F12A4" w14:textId="77777777" w:rsidR="00F90BDC" w:rsidRDefault="00F90BDC">
      <w:r xmlns:w="http://schemas.openxmlformats.org/wordprocessingml/2006/main">
        <w:t xml:space="preserve">بند اول: این فصل با روی کار آمدن فستوس آغاز می شود و پس از سه روز از قیصریه به اورشلیم می رود. رؤسای کاهنان و رهبران یهود در برابر او حاضر شدند و اتهاماتی را علیه پولس ارائه کردند. آنها فوراً به عنوان لطف به آنها درخواست کردند که پولس را به اورشلیم منتقل کنند، زیرا آنها در حال برنامه ریزی کمین بودند تا او را در راه بکشند. اما فستوس پاسخ داد که پولس در قیصریه زندانی است و خود او به زودی به آنجا خواهد رفت. او پیشنهاد کرد که افراد توانمند در میان آنها، اگر پولس اشتباهی مرتکب شده بود، با او همراه شوند (اعمال رسولان 25:1-5).</w:t>
      </w:r>
    </w:p>
    <w:p w14:paraId="7D9B1529" w14:textId="77777777" w:rsidR="00F90BDC" w:rsidRDefault="00F90BDC"/>
    <w:p w14:paraId="4187CFFD" w14:textId="77777777" w:rsidR="00F90BDC" w:rsidRDefault="00F90BDC">
      <w:r xmlns:w="http://schemas.openxmlformats.org/wordprocessingml/2006/main">
        <w:t xml:space="preserve">بند دوم: حدود هشت یا ده روز بعد، فستوس به قیصریه بازگشت. روز بعد او دادگاه را تشکیل داد و به پولس دستور داد وقتی یهودیانی که از اورشلیم پایین آمده بودند در اطراف او ایستادند و اتهامات سنگین بسیاری را علیه او وارد کردند که نتوانستند آنها را ثابت کنند (اعمال رسولان 25:6-7). پولس در دفاع از خود گفت: "من هیچ اشتباهی در برابر شریعت یهود، معبد یا قیصر مرتکب نشده ام." اما فستوس که مایل به لطف یهودیان بود، گفت: "آیا حاضرید به اورشلیم بروید و در آنجا این اتهامات را در مقابل من محاکمه کنید؟" اما پولس پاسخ داد: "من در دادگاه سزار ایستاده ام، جایی که باید محاکمه شوم، یهودیان هیچ اشتباهی مرتکب نشده اند، زیرا شما به خوبی می دانید که اگر گناهی داشته باشم، کاری انجام داده ام که مستحق مرگ است، من حاضر نیستم بمیرم، اما اگر اتهامات نادرست باشد، هیچ کس حق ندارد. من را به آنها تحویل دهید، من از سزار درخواست می کنم! پس از مشورت با شورای خود، فستوس گفت: "تو از سزار درخواست تجدید نظر کرده ای؟" به سزار تو خواهی رفت! (اعمال 25:8-12).</w:t>
      </w:r>
    </w:p>
    <w:p w14:paraId="1242EDC3" w14:textId="77777777" w:rsidR="00F90BDC" w:rsidRDefault="00F90BDC"/>
    <w:p w14:paraId="2CA804F1" w14:textId="77777777" w:rsidR="00F90BDC" w:rsidRDefault="00F90BDC">
      <w:r xmlns:w="http://schemas.openxmlformats.org/wordprocessingml/2006/main">
        <w:t xml:space="preserve">پاراگراف سوم: چند روز بعد پادشاه آگریپا و برنیس به قیصریه رسیدند و فستوس را در آنجا ادای احترام کردند. دیگر زنده نیستم چیزی مستحق مرگ پیدا نکردم، اما چون امپراتور درخواست تجدیدنظر تصمیم گرفت او را بفرستد اما نمیدانم در مورد او چه بنویسید، خداوند در برابر همه قرار دادم، به ویژه به این دلیل که ممکن است سؤالات بتواند چیزی بنویسد که غیرمنطقی به نظر می رسد زندانی را بدون مشخص کردن اتهامی علیه او بفرستید ( اعمال رسولان 25: 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اعمال رسولان 25:1 و چون فستوس به استان آمد، پس از سه روز از قیصریه به اورشلیم بالا رفت.</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فستوس به استان رسید و سه روز بعد از قیصریه به اورشلیم رفت.</w:t>
      </w:r>
    </w:p>
    <w:p w14:paraId="743A9C75" w14:textId="77777777" w:rsidR="00F90BDC" w:rsidRDefault="00F90BDC"/>
    <w:p w14:paraId="07911B4F" w14:textId="77777777" w:rsidR="00F90BDC" w:rsidRDefault="00F90BDC">
      <w:r xmlns:w="http://schemas.openxmlformats.org/wordprocessingml/2006/main">
        <w:t xml:space="preserve">1. سفر به بهشت - تأمل در مثال فستوس در اعمال رسولان 25:1</w:t>
      </w:r>
    </w:p>
    <w:p w14:paraId="64D16144" w14:textId="77777777" w:rsidR="00F90BDC" w:rsidRDefault="00F90BDC"/>
    <w:p w14:paraId="4F8D570D" w14:textId="77777777" w:rsidR="00F90BDC" w:rsidRDefault="00F90BDC">
      <w:r xmlns:w="http://schemas.openxmlformats.org/wordprocessingml/2006/main">
        <w:t xml:space="preserve">2. پیمودن مسیر درست - بررسی اهمیت تصمیم گیری عاقلانه در سفر</w:t>
      </w:r>
    </w:p>
    <w:p w14:paraId="7C517665" w14:textId="77777777" w:rsidR="00F90BDC" w:rsidRDefault="00F90BDC"/>
    <w:p w14:paraId="5C37F760" w14:textId="77777777" w:rsidR="00F90BDC" w:rsidRDefault="00F90BDC">
      <w:r xmlns:w="http://schemas.openxmlformats.org/wordprocessingml/2006/main">
        <w:t xml:space="preserve">1. مزمور 139:7-9 - از روح تو به کجا بروم؟ یا از حضور تو کجا فرار کنم؟ اگر من به آسمان عروج کردم، تو آنجایی! اگر تختم را در شئول مرتب کنم، تو آنجایی! اگر بالهای صبح را بگیرم و در اقصی نقاط دریا ساکن شوم، در آنجا نیز دست تو مرا خواهد برد و دست راست تو مرا خواهد گرفت.</w:t>
      </w:r>
    </w:p>
    <w:p w14:paraId="6A1A1349" w14:textId="77777777" w:rsidR="00F90BDC" w:rsidRDefault="00F90BDC"/>
    <w:p w14:paraId="0562C990" w14:textId="77777777" w:rsidR="00F90BDC" w:rsidRDefault="00F90BDC">
      <w:r xmlns:w="http://schemas.openxmlformats.org/wordprocessingml/2006/main">
        <w:t xml:space="preserve">2. امثال 16:9 - قلب انسان راه خود را تدبیر می کند، اما خداوند قدم های او را استوار می کند.</w:t>
      </w:r>
    </w:p>
    <w:p w14:paraId="39DB5E52" w14:textId="77777777" w:rsidR="00F90BDC" w:rsidRDefault="00F90BDC"/>
    <w:p w14:paraId="2FBE54CB" w14:textId="77777777" w:rsidR="00F90BDC" w:rsidRDefault="00F90BDC">
      <w:r xmlns:w="http://schemas.openxmlformats.org/wordprocessingml/2006/main">
        <w:t xml:space="preserve">اعمال رسولان 25:2 پس کاهن اعظم و رئیس یهودیان او را از پولس خبر دادند و از او التماس کردند.</w:t>
      </w:r>
    </w:p>
    <w:p w14:paraId="33C7C3E4" w14:textId="77777777" w:rsidR="00F90BDC" w:rsidRDefault="00F90BDC"/>
    <w:p w14:paraId="11B2DAFF" w14:textId="77777777" w:rsidR="00F90BDC" w:rsidRDefault="00F90BDC">
      <w:r xmlns:w="http://schemas.openxmlformats.org/wordprocessingml/2006/main">
        <w:t xml:space="preserve">شاکیان پولس اتهامات نادرستی علیه او به مقام رومی آوردند.</w:t>
      </w:r>
    </w:p>
    <w:p w14:paraId="158821F6" w14:textId="77777777" w:rsidR="00F90BDC" w:rsidRDefault="00F90BDC"/>
    <w:p w14:paraId="228B8C1F" w14:textId="77777777" w:rsidR="00F90BDC" w:rsidRDefault="00F90BDC">
      <w:r xmlns:w="http://schemas.openxmlformats.org/wordprocessingml/2006/main">
        <w:t xml:space="preserve">1. اعلام انجیل با وجود اتهامات نادرست</w:t>
      </w:r>
    </w:p>
    <w:p w14:paraId="5E8B4C1D" w14:textId="77777777" w:rsidR="00F90BDC" w:rsidRDefault="00F90BDC"/>
    <w:p w14:paraId="20F3DFFC" w14:textId="77777777" w:rsidR="00F90BDC" w:rsidRDefault="00F90BDC">
      <w:r xmlns:w="http://schemas.openxmlformats.org/wordprocessingml/2006/main">
        <w:t xml:space="preserve">2. تکیه بر قوت خداوند برای غلبه بر آزار و اذیت</w:t>
      </w:r>
    </w:p>
    <w:p w14:paraId="46E48C28" w14:textId="77777777" w:rsidR="00F90BDC" w:rsidRDefault="00F90BDC"/>
    <w:p w14:paraId="48E1AA8E" w14:textId="77777777" w:rsidR="00F90BDC" w:rsidRDefault="00F90BDC">
      <w:r xmlns:w="http://schemas.openxmlformats.org/wordprocessingml/2006/main">
        <w:t xml:space="preserve">1. رومیان 8: 31-32 - "پس به این چیزها چه بگوییم؟ اگر خدا با ما باشد، چه کسی می تواند بر ضد ما باشد؟ کسی که پسر خود را دریغ نکرد بلکه او را برای همه ما واگذار کرد، چگونه خواهد بود. با او همه چیز را به ما نبخشید؟»</w:t>
      </w:r>
    </w:p>
    <w:p w14:paraId="1458E321" w14:textId="77777777" w:rsidR="00F90BDC" w:rsidRDefault="00F90BDC"/>
    <w:p w14:paraId="310E1ECA" w14:textId="77777777" w:rsidR="00F90BDC" w:rsidRDefault="00F90BDC">
      <w:r xmlns:w="http://schemas.openxmlformats.org/wordprocessingml/2006/main">
        <w:t xml:space="preserve">2. متی 10:22 - "به خاطر نام من مورد نفرت همه قرار خواهید گرفت، اما کسی که تا آخر صبر کند، نجات خواهد یافت."</w:t>
      </w:r>
    </w:p>
    <w:p w14:paraId="05BFEEE6" w14:textId="77777777" w:rsidR="00F90BDC" w:rsidRDefault="00F90BDC"/>
    <w:p w14:paraId="2F3C93EB" w14:textId="77777777" w:rsidR="00F90BDC" w:rsidRDefault="00F90BDC">
      <w:r xmlns:w="http://schemas.openxmlformats.org/wordprocessingml/2006/main">
        <w:t xml:space="preserve">اعمال رسولان 25:3 و بر او لطف خواست تا او را به اورشلیم بفرستد و در راه برای کشتن او کمین کند.</w:t>
      </w:r>
    </w:p>
    <w:p w14:paraId="42037836" w14:textId="77777777" w:rsidR="00F90BDC" w:rsidRDefault="00F90BDC"/>
    <w:p w14:paraId="1A27814B" w14:textId="77777777" w:rsidR="00F90BDC" w:rsidRDefault="00F90BDC">
      <w:r xmlns:w="http://schemas.openxmlformats.org/wordprocessingml/2006/main">
        <w:t xml:space="preserve">پل توسط دشمنانش به اشتباه متهم می شود و آنها سعی می کنند او را بکشند.</w:t>
      </w:r>
    </w:p>
    <w:p w14:paraId="7897CD45" w14:textId="77777777" w:rsidR="00F90BDC" w:rsidRDefault="00F90BDC"/>
    <w:p w14:paraId="72AAC4A7" w14:textId="77777777" w:rsidR="00F90BDC" w:rsidRDefault="00F90BDC">
      <w:r xmlns:w="http://schemas.openxmlformats.org/wordprocessingml/2006/main">
        <w:t xml:space="preserve">1. ما باید مراقب باشیم که احساسات ما را به اشتباه سوق ندهد.</w:t>
      </w:r>
    </w:p>
    <w:p w14:paraId="1C472CC9" w14:textId="77777777" w:rsidR="00F90BDC" w:rsidRDefault="00F90BDC"/>
    <w:p w14:paraId="718DE712" w14:textId="77777777" w:rsidR="00F90BDC" w:rsidRDefault="00F90BDC">
      <w:r xmlns:w="http://schemas.openxmlformats.org/wordprocessingml/2006/main">
        <w:t xml:space="preserve">2. باید مراقب دشمنان خود باشیم و خود را در برابر نقشه های آنها حفظ کنیم.</w:t>
      </w:r>
    </w:p>
    <w:p w14:paraId="6BE68563" w14:textId="77777777" w:rsidR="00F90BDC" w:rsidRDefault="00F90BDC"/>
    <w:p w14:paraId="05981DE1" w14:textId="77777777" w:rsidR="00F90BDC" w:rsidRDefault="00F90BDC">
      <w:r xmlns:w="http://schemas.openxmlformats.org/wordprocessingml/2006/main">
        <w:t xml:space="preserve">1. امثال 14:16 "کسی که عاقل است احتیاط می کند و از شر روی می زند، اما احمق بی پروا و بی خیال است."</w:t>
      </w:r>
    </w:p>
    <w:p w14:paraId="37BEFE68" w14:textId="77777777" w:rsidR="00F90BDC" w:rsidRDefault="00F90BDC"/>
    <w:p w14:paraId="3532A211" w14:textId="77777777" w:rsidR="00F90BDC" w:rsidRDefault="00F90BDC">
      <w:r xmlns:w="http://schemas.openxmlformats.org/wordprocessingml/2006/main">
        <w:t xml:space="preserve">2. افسسیان 4: 31-32 «هر گونه تلخی و خشم و غضب و هیاهو و تهمت همراه با هر بدی از شما دور شود. "</w:t>
      </w:r>
    </w:p>
    <w:p w14:paraId="7280282F" w14:textId="77777777" w:rsidR="00F90BDC" w:rsidRDefault="00F90BDC"/>
    <w:p w14:paraId="39929440" w14:textId="77777777" w:rsidR="00F90BDC" w:rsidRDefault="00F90BDC">
      <w:r xmlns:w="http://schemas.openxmlformats.org/wordprocessingml/2006/main">
        <w:t xml:space="preserve">اعمال رسولان 25:4 اما فستوس پاسخ داد که پولس را در قیصریه نگاه دارند و خود به زودی به آنجا خواهد رفت.</w:t>
      </w:r>
    </w:p>
    <w:p w14:paraId="474E3AC9" w14:textId="77777777" w:rsidR="00F90BDC" w:rsidRDefault="00F90BDC"/>
    <w:p w14:paraId="1F31FB33" w14:textId="77777777" w:rsidR="00F90BDC" w:rsidRDefault="00F90BDC">
      <w:r xmlns:w="http://schemas.openxmlformats.org/wordprocessingml/2006/main">
        <w:t xml:space="preserve">فستوس تصمیم می گیرد پولس را در قیصریه نگه دارد و به زودی می رود.</w:t>
      </w:r>
    </w:p>
    <w:p w14:paraId="5B7EA69F" w14:textId="77777777" w:rsidR="00F90BDC" w:rsidRDefault="00F90BDC"/>
    <w:p w14:paraId="24CB0C76" w14:textId="77777777" w:rsidR="00F90BDC" w:rsidRDefault="00F90BDC">
      <w:r xmlns:w="http://schemas.openxmlformats.org/wordprocessingml/2006/main">
        <w:t xml:space="preserve">1. نقشه خدا همیشه بهترین است: بررسی سفر پولس در کتاب اعمال رسولان</w:t>
      </w:r>
    </w:p>
    <w:p w14:paraId="1CA9D785" w14:textId="77777777" w:rsidR="00F90BDC" w:rsidRDefault="00F90BDC"/>
    <w:p w14:paraId="3ABDDC30" w14:textId="77777777" w:rsidR="00F90BDC" w:rsidRDefault="00F90BDC">
      <w:r xmlns:w="http://schemas.openxmlformats.org/wordprocessingml/2006/main">
        <w:t xml:space="preserve">2. اعتماد به زمان خدا: یافتن قدرت در سختی ها</w:t>
      </w:r>
    </w:p>
    <w:p w14:paraId="20B4F33C" w14:textId="77777777" w:rsidR="00F90BDC" w:rsidRDefault="00F90BDC"/>
    <w:p w14:paraId="58E3F772" w14:textId="77777777" w:rsidR="00F90BDC" w:rsidRDefault="00F90BDC">
      <w:r xmlns:w="http://schemas.openxmlformats.org/wordprocessingml/2006/main">
        <w:t xml:space="preserve">1. رومیان 8:28 - و می دانیم که خدا در همه چیز به خیر و صلاح کسانی است که او را دوست دارند و </w:t>
      </w:r>
      <w:r xmlns:w="http://schemas.openxmlformats.org/wordprocessingml/2006/main">
        <w:lastRenderedPageBreak xmlns:w="http://schemas.openxmlformats.org/wordprocessingml/2006/main"/>
      </w:r>
      <w:r xmlns:w="http://schemas.openxmlformats.org/wordprocessingml/2006/main">
        <w:t xml:space="preserve">بر اساس هدف او خوانده شده اند.</w:t>
      </w:r>
    </w:p>
    <w:p w14:paraId="3C98C886" w14:textId="77777777" w:rsidR="00F90BDC" w:rsidRDefault="00F90BDC"/>
    <w:p w14:paraId="4C519D09" w14:textId="77777777" w:rsidR="00F90BDC" w:rsidRDefault="00F90BDC">
      <w:r xmlns:w="http://schemas.openxmlformats.org/wordprocessingml/2006/main">
        <w:t xml:space="preserve">2. مزمور 46:10 - او می گوید،؟ آرام </w:t>
      </w:r>
      <w:r xmlns:w="http://schemas.openxmlformats.org/wordprocessingml/2006/main">
        <w:rPr>
          <w:rFonts w:ascii="맑은 고딕 Semilight" w:hAnsi="맑은 고딕 Semilight"/>
        </w:rPr>
        <w:t xml:space="preserve">باش </w:t>
      </w:r>
      <w:r xmlns:w="http://schemas.openxmlformats.org/wordprocessingml/2006/main">
        <w:t xml:space="preserve">و بدان که من خدا هستم. من در میان ملتها سربلند خواهم شد، در زمین سربلند خواهم شد.؟؟</w:t>
      </w:r>
    </w:p>
    <w:p w14:paraId="720252BC" w14:textId="77777777" w:rsidR="00F90BDC" w:rsidRDefault="00F90BDC"/>
    <w:p w14:paraId="5E2CE8C9" w14:textId="77777777" w:rsidR="00F90BDC" w:rsidRDefault="00F90BDC">
      <w:r xmlns:w="http://schemas.openxmlformats.org/wordprocessingml/2006/main">
        <w:t xml:space="preserve">اعمال رسولان 25:5 پس او گفت: هر که از شما قادر است، با من بروند و این مرد را متهم کنند، اگر در او شرارتی باشد.</w:t>
      </w:r>
    </w:p>
    <w:p w14:paraId="7BEB55D6" w14:textId="77777777" w:rsidR="00F90BDC" w:rsidRDefault="00F90BDC"/>
    <w:p w14:paraId="0E48E563" w14:textId="77777777" w:rsidR="00F90BDC" w:rsidRDefault="00F90BDC">
      <w:r xmlns:w="http://schemas.openxmlformats.org/wordprocessingml/2006/main">
        <w:t xml:space="preserve">پولس را به حضور فستوس می آورند و می خواهد در اورشلیم محاکمه شود.</w:t>
      </w:r>
    </w:p>
    <w:p w14:paraId="1D94B725" w14:textId="77777777" w:rsidR="00F90BDC" w:rsidRDefault="00F90BDC"/>
    <w:p w14:paraId="6D42D869" w14:textId="77777777" w:rsidR="00F90BDC" w:rsidRDefault="00F90BDC">
      <w:r xmlns:w="http://schemas.openxmlformats.org/wordprocessingml/2006/main">
        <w:t xml:space="preserve">1: خدا ما را فروتن می کند و ما را به تصمیم گیری سخت فرا می خواند.</w:t>
      </w:r>
    </w:p>
    <w:p w14:paraId="38752968" w14:textId="77777777" w:rsidR="00F90BDC" w:rsidRDefault="00F90BDC"/>
    <w:p w14:paraId="01C25EF7" w14:textId="77777777" w:rsidR="00F90BDC" w:rsidRDefault="00F90BDC">
      <w:r xmlns:w="http://schemas.openxmlformats.org/wordprocessingml/2006/main">
        <w:t xml:space="preserve">2: اراده خدا اغلب برای ما پنهان است، اما باید به او اعتماد کنیم.</w:t>
      </w:r>
    </w:p>
    <w:p w14:paraId="18C1D797" w14:textId="77777777" w:rsidR="00F90BDC" w:rsidRDefault="00F90BDC"/>
    <w:p w14:paraId="5F7875A0" w14:textId="77777777" w:rsidR="00F90BDC" w:rsidRDefault="00F90BDC">
      <w:r xmlns:w="http://schemas.openxmlformats.org/wordprocessingml/2006/main">
        <w:t xml:space="preserve">1: اشعیا 55: 8-9؟ خداوند می‌گوید </w:t>
      </w:r>
      <w:r xmlns:w="http://schemas.openxmlformats.org/wordprocessingml/2006/main">
        <w:rPr>
          <w:rFonts w:ascii="맑은 고딕 Semilight" w:hAnsi="맑은 고딕 Semilight"/>
        </w:rPr>
        <w:t xml:space="preserve">: « </w:t>
      </w:r>
      <w:r xmlns:w="http://schemas.openxmlformats.org/wordprocessingml/2006/main">
        <w:t xml:space="preserve">یا افکار من افکار شما نیست، و نه راه‌های شما راه‌های من. زیرا همانطور که آسمانها از زمین بالاتر است راههای من نیز از راههای شما و افکار من از افکار شما بالاتر است.</w:t>
      </w:r>
    </w:p>
    <w:p w14:paraId="2B456DB1" w14:textId="77777777" w:rsidR="00F90BDC" w:rsidRDefault="00F90BDC"/>
    <w:p w14:paraId="218DEEBA" w14:textId="77777777" w:rsidR="00F90BDC" w:rsidRDefault="00F90BDC">
      <w:r xmlns:w="http://schemas.openxmlformats.org/wordprocessingml/2006/main">
        <w:t xml:space="preserve">2: غلاطیان 6: 9؟ </w:t>
      </w:r>
      <w:r xmlns:w="http://schemas.openxmlformats.org/wordprocessingml/2006/main">
        <w:rPr>
          <w:rFonts w:ascii="맑은 고딕 Semilight" w:hAnsi="맑은 고딕 Semilight"/>
        </w:rPr>
        <w:t xml:space="preserve">쏛 </w:t>
      </w:r>
      <w:r xmlns:w="http://schemas.openxmlformats.org/wordprocessingml/2006/main">
        <w:t xml:space="preserve">و از نیکوکاری خسته نباشیم زیرا اگر غش نکنیم در موسم مقرر درو خواهیم کرد.</w:t>
      </w:r>
    </w:p>
    <w:p w14:paraId="5D0C1DBA" w14:textId="77777777" w:rsidR="00F90BDC" w:rsidRDefault="00F90BDC"/>
    <w:p w14:paraId="34DD3F57" w14:textId="77777777" w:rsidR="00F90BDC" w:rsidRDefault="00F90BDC">
      <w:r xmlns:w="http://schemas.openxmlformats.org/wordprocessingml/2006/main">
        <w:t xml:space="preserve">اعمال رسولان 25:6 و چون بیش از ده روز در میان ایشان ماند، به قیصریه فرود آمد. و روز بعد بر کرسی داوری نشسته بود، دستور داد که پولس را بیاورند.</w:t>
      </w:r>
    </w:p>
    <w:p w14:paraId="26D3AD1F" w14:textId="77777777" w:rsidR="00F90BDC" w:rsidRDefault="00F90BDC"/>
    <w:p w14:paraId="21A540CD" w14:textId="77777777" w:rsidR="00F90BDC" w:rsidRDefault="00F90BDC">
      <w:r xmlns:w="http://schemas.openxmlformats.org/wordprocessingml/2006/main">
        <w:t xml:space="preserve">پولس را در قیصریه به حضور فستوس، فرماندار رومی آوردند.</w:t>
      </w:r>
    </w:p>
    <w:p w14:paraId="5BB3B756" w14:textId="77777777" w:rsidR="00F90BDC" w:rsidRDefault="00F90BDC"/>
    <w:p w14:paraId="188D474B" w14:textId="77777777" w:rsidR="00F90BDC" w:rsidRDefault="00F90BDC">
      <w:r xmlns:w="http://schemas.openxmlformats.org/wordprocessingml/2006/main">
        <w:t xml:space="preserve">1. حاکمیت خدا: چگونه خداوند از اختیار حتی در موقعیت های ناعادلانه استفاده می کند</w:t>
      </w:r>
    </w:p>
    <w:p w14:paraId="7EF4D50B" w14:textId="77777777" w:rsidR="00F90BDC" w:rsidRDefault="00F90BDC"/>
    <w:p w14:paraId="119E0E2B" w14:textId="77777777" w:rsidR="00F90BDC" w:rsidRDefault="00F90BDC">
      <w:r xmlns:w="http://schemas.openxmlformats.org/wordprocessingml/2006/main">
        <w:t xml:space="preserve">2. وفاداری پولس: استوار ایستادن در برابر ناملایمات</w:t>
      </w:r>
    </w:p>
    <w:p w14:paraId="7792552B" w14:textId="77777777" w:rsidR="00F90BDC" w:rsidRDefault="00F90BDC"/>
    <w:p w14:paraId="43DA52C0"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14:paraId="29A55A9B" w14:textId="77777777" w:rsidR="00F90BDC" w:rsidRDefault="00F90BDC"/>
    <w:p w14:paraId="4791B164" w14:textId="77777777" w:rsidR="00F90BDC" w:rsidRDefault="00F90BDC">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14:paraId="3B4F354D" w14:textId="77777777" w:rsidR="00F90BDC" w:rsidRDefault="00F90BDC"/>
    <w:p w14:paraId="68BC9AFE" w14:textId="77777777" w:rsidR="00F90BDC" w:rsidRDefault="00F90BDC">
      <w:r xmlns:w="http://schemas.openxmlformats.org/wordprocessingml/2006/main">
        <w:t xml:space="preserve">اعمال رسولان 25:7 و چون آمد، یهودیانی که از اورشلیم فرود آمدند، در اطراف ایستاده، بر پولس شکایت های بسیار و سختی کردند که نتوانستند آن را ثابت کنند.</w:t>
      </w:r>
    </w:p>
    <w:p w14:paraId="2693022E" w14:textId="77777777" w:rsidR="00F90BDC" w:rsidRDefault="00F90BDC"/>
    <w:p w14:paraId="70C75482" w14:textId="77777777" w:rsidR="00F90BDC" w:rsidRDefault="00F90BDC">
      <w:r xmlns:w="http://schemas.openxmlformats.org/wordprocessingml/2006/main">
        <w:t xml:space="preserve">یهودیان اتهامات زیادی را به پولس وارد کردند که نتوانستند آنها را ثابت کنند.</w:t>
      </w:r>
    </w:p>
    <w:p w14:paraId="2A01E91A" w14:textId="77777777" w:rsidR="00F90BDC" w:rsidRDefault="00F90BDC"/>
    <w:p w14:paraId="26585740" w14:textId="77777777" w:rsidR="00F90BDC" w:rsidRDefault="00F90BDC">
      <w:r xmlns:w="http://schemas.openxmlformats.org/wordprocessingml/2006/main">
        <w:t xml:space="preserve">1. تسلیم اتهامات واهی نشوید.</w:t>
      </w:r>
    </w:p>
    <w:p w14:paraId="2617ECB2" w14:textId="77777777" w:rsidR="00F90BDC" w:rsidRDefault="00F90BDC"/>
    <w:p w14:paraId="7EE03636" w14:textId="77777777" w:rsidR="00F90BDC" w:rsidRDefault="00F90BDC">
      <w:r xmlns:w="http://schemas.openxmlformats.org/wordprocessingml/2006/main">
        <w:t xml:space="preserve">2. حقیقت را حتی در مواجهه با انتقادهای تند بگویید.</w:t>
      </w:r>
    </w:p>
    <w:p w14:paraId="7A8CB5BE" w14:textId="77777777" w:rsidR="00F90BDC" w:rsidRDefault="00F90BDC"/>
    <w:p w14:paraId="03252B3E" w14:textId="77777777" w:rsidR="00F90BDC" w:rsidRDefault="00F90BDC">
      <w:r xmlns:w="http://schemas.openxmlformats.org/wordprocessingml/2006/main">
        <w:t xml:space="preserve">1. امثال 19: 5 - "شاهد دروغین بی مجازات نخواهد ماند و کسی که دروغ می دمد رهایی نخواهد یافت."</w:t>
      </w:r>
    </w:p>
    <w:p w14:paraId="43F8AEAF" w14:textId="77777777" w:rsidR="00F90BDC" w:rsidRDefault="00F90BDC"/>
    <w:p w14:paraId="36523C27" w14:textId="77777777" w:rsidR="00F90BDC" w:rsidRDefault="00F90BDC">
      <w:r xmlns:w="http://schemas.openxmlformats.org/wordprocessingml/2006/main">
        <w:t xml:space="preserve">2. کولسیان 4: 6 - "گفتار شما همیشه مهربان و مزه دار باشد تا بدانید که چگونه باید به هر فردی پاسخ دهید."</w:t>
      </w:r>
    </w:p>
    <w:p w14:paraId="0BDA8714" w14:textId="77777777" w:rsidR="00F90BDC" w:rsidRDefault="00F90BDC"/>
    <w:p w14:paraId="597CB4C0" w14:textId="77777777" w:rsidR="00F90BDC" w:rsidRDefault="00F90BDC">
      <w:r xmlns:w="http://schemas.openxmlformats.org/wordprocessingml/2006/main">
        <w:t xml:space="preserve">اعمال رسولان 25:8 در حالی که او برای خود پاسخ می‌داد، نه بر ضد شریعت یهودیان، نه بر معبد و نه بر علیه قیصر، اصلاً هیچ اهانت نکرده‌ام.</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در برابر فستوس از خود دفاع می کند و هر گونه رفتار نادرست علیه یهودیان، معبد یا سزار را انکار می کند.</w:t>
      </w:r>
    </w:p>
    <w:p w14:paraId="49ADC7FB" w14:textId="77777777" w:rsidR="00F90BDC" w:rsidRDefault="00F90BDC"/>
    <w:p w14:paraId="2ADDB48A" w14:textId="77777777" w:rsidR="00F90BDC" w:rsidRDefault="00F90BDC">
      <w:r xmlns:w="http://schemas.openxmlformats.org/wordprocessingml/2006/main">
        <w:t xml:space="preserve">1. قدرت دفاع خوب: چرا مهم است که از خود دفاع کنیم؟</w:t>
      </w:r>
    </w:p>
    <w:p w14:paraId="1663C922" w14:textId="77777777" w:rsidR="00F90BDC" w:rsidRDefault="00F90BDC"/>
    <w:p w14:paraId="0D27DD45" w14:textId="77777777" w:rsidR="00F90BDC" w:rsidRDefault="00F90BDC">
      <w:r xmlns:w="http://schemas.openxmlformats.org/wordprocessingml/2006/main">
        <w:t xml:space="preserve">2. یادگیری از پولس: چگونه می توانیم شجاعانه و درست زندگی کنیم</w:t>
      </w:r>
    </w:p>
    <w:p w14:paraId="4D605138" w14:textId="77777777" w:rsidR="00F90BDC" w:rsidRDefault="00F90BDC"/>
    <w:p w14:paraId="0318B12E" w14:textId="77777777" w:rsidR="00F90BDC" w:rsidRDefault="00F90BDC">
      <w:r xmlns:w="http://schemas.openxmlformats.org/wordprocessingml/2006/main">
        <w:t xml:space="preserve">1. امثال 22:1، ? </w:t>
      </w:r>
      <w:r xmlns:w="http://schemas.openxmlformats.org/wordprocessingml/2006/main">
        <w:rPr>
          <w:rFonts w:ascii="맑은 고딕 Semilight" w:hAnsi="맑은 고딕 Semilight"/>
        </w:rPr>
        <w:t xml:space="preserve">쏛 </w:t>
      </w:r>
      <w:r xmlns:w="http://schemas.openxmlformats.org/wordprocessingml/2006/main">
        <w:t xml:space="preserve">نام نیک برگزیده شدن است تا ثروت بزرگ و لطف از نقره یا طلا بهتر است.</w:t>
      </w:r>
    </w:p>
    <w:p w14:paraId="6551F166" w14:textId="77777777" w:rsidR="00F90BDC" w:rsidRDefault="00F90BDC"/>
    <w:p w14:paraId="13A6BF09" w14:textId="77777777" w:rsidR="00F90BDC" w:rsidRDefault="00F90BDC">
      <w:r xmlns:w="http://schemas.openxmlformats.org/wordprocessingml/2006/main">
        <w:t xml:space="preserve">2. فیلیپیان 4:13، ? </w:t>
      </w:r>
      <w:r xmlns:w="http://schemas.openxmlformats.org/wordprocessingml/2006/main">
        <w:rPr>
          <w:rFonts w:ascii="맑은 고딕 Semilight" w:hAnsi="맑은 고딕 Semilight"/>
        </w:rPr>
        <w:t xml:space="preserve">쏧 </w:t>
      </w:r>
      <w:r xmlns:w="http://schemas.openxmlformats.org/wordprocessingml/2006/main">
        <w:t xml:space="preserve">می توانم همه کارها را از طریق کسی که مرا تقویت می کند انجام دهم.</w:t>
      </w:r>
    </w:p>
    <w:p w14:paraId="7EFB72BD" w14:textId="77777777" w:rsidR="00F90BDC" w:rsidRDefault="00F90BDC"/>
    <w:p w14:paraId="0F6DBEE4" w14:textId="77777777" w:rsidR="00F90BDC" w:rsidRDefault="00F90BDC">
      <w:r xmlns:w="http://schemas.openxmlformats.org/wordprocessingml/2006/main">
        <w:t xml:space="preserve">اعمال رسولان 25:9 اما فستوس که مایل بود برای یهودیان خوشایند باشد، به پولس پاسخ داد و گفت: «آیا می‌خواهی به اورشلیم بروی و در آنجا پیش من درباره این چیزها داوری کنی؟</w:t>
      </w:r>
    </w:p>
    <w:p w14:paraId="0040D89F" w14:textId="77777777" w:rsidR="00F90BDC" w:rsidRDefault="00F90BDC"/>
    <w:p w14:paraId="52C2EA2F" w14:textId="77777777" w:rsidR="00F90BDC" w:rsidRDefault="00F90BDC">
      <w:r xmlns:w="http://schemas.openxmlformats.org/wordprocessingml/2006/main">
        <w:t xml:space="preserve">فستوس به پولس فرصتی داد تا به اورشلیم برود و به خاطر اتهاماتش محاکمه شود.</w:t>
      </w:r>
    </w:p>
    <w:p w14:paraId="1A9EDD2D" w14:textId="77777777" w:rsidR="00F90BDC" w:rsidRDefault="00F90BDC"/>
    <w:p w14:paraId="5B97CFE0" w14:textId="77777777" w:rsidR="00F90BDC" w:rsidRDefault="00F90BDC">
      <w:r xmlns:w="http://schemas.openxmlformats.org/wordprocessingml/2006/main">
        <w:t xml:space="preserve">1. قدرت سازش: یادگیری احترام گذاشتن به عقاید دیگران</w:t>
      </w:r>
    </w:p>
    <w:p w14:paraId="6A0EBDFB" w14:textId="77777777" w:rsidR="00F90BDC" w:rsidRDefault="00F90BDC"/>
    <w:p w14:paraId="529B3ED1" w14:textId="77777777" w:rsidR="00F90BDC" w:rsidRDefault="00F90BDC">
      <w:r xmlns:w="http://schemas.openxmlformats.org/wordprocessingml/2006/main">
        <w:t xml:space="preserve">2. کار با هم برای خیر مشترک: یافتن هماهنگی از طریق تفاهم</w:t>
      </w:r>
    </w:p>
    <w:p w14:paraId="28C5C2B3" w14:textId="77777777" w:rsidR="00F90BDC" w:rsidRDefault="00F90BDC"/>
    <w:p w14:paraId="45CB20A6" w14:textId="77777777" w:rsidR="00F90BDC" w:rsidRDefault="00F90BDC">
      <w:r xmlns:w="http://schemas.openxmlformats.org/wordprocessingml/2006/main">
        <w:t xml:space="preserve">1. رومیان 12:18؟ </w:t>
      </w:r>
      <w:r xmlns:w="http://schemas.openxmlformats.org/wordprocessingml/2006/main">
        <w:rPr>
          <w:rFonts w:ascii="맑은 고딕 Semilight" w:hAnsi="맑은 고딕 Semilight"/>
        </w:rPr>
        <w:t xml:space="preserve">اگر </w:t>
      </w:r>
      <w:r xmlns:w="http://schemas.openxmlformats.org/wordprocessingml/2006/main">
        <w:t xml:space="preserve">ممکن است، تا آنجا که به شما بستگی دارد، با همه در صلح زندگی کنید.</w:t>
      </w:r>
    </w:p>
    <w:p w14:paraId="1CB04F0F" w14:textId="77777777" w:rsidR="00F90BDC" w:rsidRDefault="00F90BDC"/>
    <w:p w14:paraId="32D5A241" w14:textId="77777777" w:rsidR="00F90BDC" w:rsidRDefault="00F90BDC">
      <w:r xmlns:w="http://schemas.openxmlformats.org/wordprocessingml/2006/main">
        <w:t xml:space="preserve">2. فیلیپیان 2: 3-4؟ </w:t>
      </w:r>
      <w:r xmlns:w="http://schemas.openxmlformats.org/wordprocessingml/2006/main">
        <w:rPr>
          <w:rFonts w:ascii="맑은 고딕 Semilight" w:hAnsi="맑은 고딕 Semilight"/>
        </w:rPr>
        <w:t xml:space="preserve">쏡 </w:t>
      </w:r>
      <w:r xmlns:w="http://schemas.openxmlformats.org/wordprocessingml/2006/main">
        <w:t xml:space="preserve">o هیچ چیز از روی جاه طلبی خودخواهانه یا غرور بیهوده نیست. بلکه در فروتنی دیگران را بالاتر از خود بدانید نه به نفع خود بلکه هر یک از شما به نفع دیگران.</w:t>
      </w:r>
    </w:p>
    <w:p w14:paraId="48BE6D1B" w14:textId="77777777" w:rsidR="00F90BDC" w:rsidRDefault="00F90BDC"/>
    <w:p w14:paraId="4C6C8850" w14:textId="77777777" w:rsidR="00F90BDC" w:rsidRDefault="00F90BDC">
      <w:r xmlns:w="http://schemas.openxmlformats.org/wordprocessingml/2006/main">
        <w:t xml:space="preserve">اعمال رسولان 25:10 پس پولس گفت: «من در جایگاه داوری قیصر می‌ایستم، جایی که باید در آنجا داوری شوم. </w:t>
      </w:r>
      <w:r xmlns:w="http://schemas.openxmlformats.org/wordprocessingml/2006/main">
        <w:lastRenderedPageBreak xmlns:w="http://schemas.openxmlformats.org/wordprocessingml/2006/main"/>
      </w:r>
      <w:r xmlns:w="http://schemas.openxmlformats.org/wordprocessingml/2006/main">
        <w:t xml:space="preserve">چنانکه تو به خوبی می‌دانی به یهودیان ظلمی نکرده‌ام.</w:t>
      </w:r>
    </w:p>
    <w:p w14:paraId="7AB6474A" w14:textId="77777777" w:rsidR="00F90BDC" w:rsidRDefault="00F90BDC"/>
    <w:p w14:paraId="3DD9E71B" w14:textId="77777777" w:rsidR="00F90BDC" w:rsidRDefault="00F90BDC">
      <w:r xmlns:w="http://schemas.openxmlformats.org/wordprocessingml/2006/main">
        <w:t xml:space="preserve">پولس در برابر کرسی داوری سزار بی گناهی خود را به یهودیان اعلام کرد.</w:t>
      </w:r>
    </w:p>
    <w:p w14:paraId="6B83CF26" w14:textId="77777777" w:rsidR="00F90BDC" w:rsidRDefault="00F90BDC"/>
    <w:p w14:paraId="3AAEC490" w14:textId="77777777" w:rsidR="00F90BDC" w:rsidRDefault="00F90BDC">
      <w:r xmlns:w="http://schemas.openxmlformats.org/wordprocessingml/2006/main">
        <w:t xml:space="preserve">1: موضع جسورانه پولس در برابر قضاوت.</w:t>
      </w:r>
    </w:p>
    <w:p w14:paraId="5DB7A78B" w14:textId="77777777" w:rsidR="00F90BDC" w:rsidRDefault="00F90BDC"/>
    <w:p w14:paraId="69A37A87" w14:textId="77777777" w:rsidR="00F90BDC" w:rsidRDefault="00F90BDC">
      <w:r xmlns:w="http://schemas.openxmlformats.org/wordprocessingml/2006/main">
        <w:t xml:space="preserve">2: وفاداری خداوند حتی در برابر ظلم.</w:t>
      </w:r>
    </w:p>
    <w:p w14:paraId="3FA0709F" w14:textId="77777777" w:rsidR="00F90BDC" w:rsidRDefault="00F90BDC"/>
    <w:p w14:paraId="090D6CF7" w14:textId="77777777" w:rsidR="00F90BDC" w:rsidRDefault="00F90BDC">
      <w:r xmlns:w="http://schemas.openxmlformats.org/wordprocessingml/2006/main">
        <w:t xml:space="preserve">1: اشعیا 40:31 - "اما منتظران خداوند قوت خود را تجدید خواهند کرد، مانند عقاب با بال سوار خواهند شد، خواهند دوید و خسته نخواهند شد، و راه خواهند رفت و بیهوش نخواهند شد."</w:t>
      </w:r>
    </w:p>
    <w:p w14:paraId="6319F41B" w14:textId="77777777" w:rsidR="00F90BDC" w:rsidRDefault="00F90BDC"/>
    <w:p w14:paraId="75B6885F" w14:textId="77777777" w:rsidR="00F90BDC" w:rsidRDefault="00F90BDC">
      <w:r xmlns:w="http://schemas.openxmlformats.org/wordprocessingml/2006/main">
        <w:t xml:space="preserve">2: مزمور 37:3 - "به خداوند توکل کن و نیکی کن، پس در زمین ساکن خواهی شد و به راستی سیر خواهی شد."</w:t>
      </w:r>
    </w:p>
    <w:p w14:paraId="769A992C" w14:textId="77777777" w:rsidR="00F90BDC" w:rsidRDefault="00F90BDC"/>
    <w:p w14:paraId="23F32625" w14:textId="77777777" w:rsidR="00F90BDC" w:rsidRDefault="00F90BDC">
      <w:r xmlns:w="http://schemas.openxmlformats.org/wordprocessingml/2006/main">
        <w:t xml:space="preserve">اعمال رسولان 25:11 زیرا اگر مجرم باشم یا مرتکب کاری که در خور مرگ است مرتکب شده باشم از مردن امتناع می ورزم، اما اگر هیچ یک از این چیزهایی که اینها مرا متهم می کنند وجود نداشته باشد، هیچ کس نمی تواند مرا به آنها تسلیم کند. من به سزار متوسل می شوم.</w:t>
      </w:r>
    </w:p>
    <w:p w14:paraId="420B2857" w14:textId="77777777" w:rsidR="00F90BDC" w:rsidRDefault="00F90BDC"/>
    <w:p w14:paraId="411775B6" w14:textId="77777777" w:rsidR="00F90BDC" w:rsidRDefault="00F90BDC">
      <w:r xmlns:w="http://schemas.openxmlformats.org/wordprocessingml/2006/main">
        <w:t xml:space="preserve">پولس بر بی گناهی خود تاکید می کند و از سزار برای محاکمه عادلانه درخواست می کند.</w:t>
      </w:r>
    </w:p>
    <w:p w14:paraId="3C0B945E" w14:textId="77777777" w:rsidR="00F90BDC" w:rsidRDefault="00F90BDC"/>
    <w:p w14:paraId="2347BE68" w14:textId="77777777" w:rsidR="00F90BDC" w:rsidRDefault="00F90BDC">
      <w:r xmlns:w="http://schemas.openxmlformats.org/wordprocessingml/2006/main">
        <w:t xml:space="preserve">1. "قدرت ایستادگی برای عدالت"</w:t>
      </w:r>
    </w:p>
    <w:p w14:paraId="1260509C" w14:textId="77777777" w:rsidR="00F90BDC" w:rsidRDefault="00F90BDC"/>
    <w:p w14:paraId="14012653" w14:textId="77777777" w:rsidR="00F90BDC" w:rsidRDefault="00F90BDC">
      <w:r xmlns:w="http://schemas.openxmlformats.org/wordprocessingml/2006/main">
        <w:t xml:space="preserve">2. "قدرت ایستادگی برای آنچه حق است"</w:t>
      </w:r>
    </w:p>
    <w:p w14:paraId="0B27F3BB" w14:textId="77777777" w:rsidR="00F90BDC" w:rsidRDefault="00F90BDC"/>
    <w:p w14:paraId="16BDFB8B" w14:textId="77777777" w:rsidR="00F90BDC" w:rsidRDefault="00F90BDC">
      <w:r xmlns:w="http://schemas.openxmlformats.org/wordprocessingml/2006/main">
        <w:t xml:space="preserve">1. اشعیا 1:17 - یاد بگیرید که درست انجام دهید. به دنبال عدالت باشید از مظلوم دفاع کن راه یتیمان را بپذیرید. اقامه دعوای بیوه</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امثال 31: 8-9 - برای کسانی که نمی توانند از جانب خودشان صحبت کنند، برای حقوق همه تهی دستان صحبت کنید. منصفانه صحبت کنید و قضاوت کنید. دفاع از حقوق فقرا و نیازمندان</w:t>
      </w:r>
    </w:p>
    <w:p w14:paraId="245FE879" w14:textId="77777777" w:rsidR="00F90BDC" w:rsidRDefault="00F90BDC"/>
    <w:p w14:paraId="0E663470" w14:textId="77777777" w:rsidR="00F90BDC" w:rsidRDefault="00F90BDC">
      <w:r xmlns:w="http://schemas.openxmlformats.org/wordprocessingml/2006/main">
        <w:t xml:space="preserve">اعمال رسولان 25:12 پس فستوس پس از مشورت با شورا گفت: آیا به قیصر متوسل شدی؟ نزد قیصر برو.</w:t>
      </w:r>
    </w:p>
    <w:p w14:paraId="01F6754C" w14:textId="77777777" w:rsidR="00F90BDC" w:rsidRDefault="00F90BDC"/>
    <w:p w14:paraId="66FE9875" w14:textId="77777777" w:rsidR="00F90BDC" w:rsidRDefault="00F90BDC">
      <w:r xmlns:w="http://schemas.openxmlformats.org/wordprocessingml/2006/main">
        <w:t xml:space="preserve">فستوس تصمیم می گیرد پولس را برای قضاوت نزد سزار بفرستد.</w:t>
      </w:r>
    </w:p>
    <w:p w14:paraId="502BB505" w14:textId="77777777" w:rsidR="00F90BDC" w:rsidRDefault="00F90BDC"/>
    <w:p w14:paraId="37CC5C9B" w14:textId="77777777" w:rsidR="00F90BDC" w:rsidRDefault="00F90BDC">
      <w:r xmlns:w="http://schemas.openxmlformats.org/wordprocessingml/2006/main">
        <w:t xml:space="preserve">1. "برنامه حاکمیت خدا" - بررسی نحوه عملکرد خدا از طریق تصمیمات ما، حتی زمانی که آنها به ظاهر ناعادلانه هستند.</w:t>
      </w:r>
    </w:p>
    <w:p w14:paraId="36096D57" w14:textId="77777777" w:rsidR="00F90BDC" w:rsidRDefault="00F90BDC"/>
    <w:p w14:paraId="22B483F0" w14:textId="77777777" w:rsidR="00F90BDC" w:rsidRDefault="00F90BDC">
      <w:r xmlns:w="http://schemas.openxmlformats.org/wordprocessingml/2006/main">
        <w:t xml:space="preserve">2. «استوار ایستادن در برابر مصیبت» - بررسی این که چگونه پولس عزم و ایمان خود را حفظ کرد حتی زمانی که با یک نتیجه به ظاهر نامطلوب مواجه شد.</w:t>
      </w:r>
    </w:p>
    <w:p w14:paraId="02366628" w14:textId="77777777" w:rsidR="00F90BDC" w:rsidRDefault="00F90BDC"/>
    <w:p w14:paraId="7BF9C972"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برای خیر عمل می کند."</w:t>
      </w:r>
    </w:p>
    <w:p w14:paraId="38B20E1B" w14:textId="77777777" w:rsidR="00F90BDC" w:rsidRDefault="00F90BDC"/>
    <w:p w14:paraId="21D3FDBF" w14:textId="77777777" w:rsidR="00F90BDC" w:rsidRDefault="00F90BDC">
      <w:r xmlns:w="http://schemas.openxmlformats.org/wordprocessingml/2006/main">
        <w:t xml:space="preserve">2. یعقوب 1: 2-4 - "برادران من، هنگامی که در وسوسه های مختلف گرفتار می شوید، همه چیز را شاد بشمارید، زیرا این را بدانید که تلاش ایمان شما باعث صبر می شود. اما صبر کنید تا کار کامل خود را داشته باشد تا کامل شوید و تمام، بدون هیچ چیز."</w:t>
      </w:r>
    </w:p>
    <w:p w14:paraId="5CBA5D5B" w14:textId="77777777" w:rsidR="00F90BDC" w:rsidRDefault="00F90BDC"/>
    <w:p w14:paraId="749C4525" w14:textId="77777777" w:rsidR="00F90BDC" w:rsidRDefault="00F90BDC">
      <w:r xmlns:w="http://schemas.openxmlformats.org/wordprocessingml/2006/main">
        <w:t xml:space="preserve">اعمال رسولان 25:13 و بعد از چند روز آگریپا پادشاه و برنیکه برای سلام دادن به فستوس به قیصریه آمدند.</w:t>
      </w:r>
    </w:p>
    <w:p w14:paraId="2A159B85" w14:textId="77777777" w:rsidR="00F90BDC" w:rsidRDefault="00F90BDC"/>
    <w:p w14:paraId="19FC198E" w14:textId="77777777" w:rsidR="00F90BDC" w:rsidRDefault="00F90BDC">
      <w:r xmlns:w="http://schemas.openxmlformats.org/wordprocessingml/2006/main">
        <w:t xml:space="preserve">پادشاه آگریپا و برنیس از فستوس در قیصریه دیدن کردند.</w:t>
      </w:r>
    </w:p>
    <w:p w14:paraId="776D2710" w14:textId="77777777" w:rsidR="00F90BDC" w:rsidRDefault="00F90BDC"/>
    <w:p w14:paraId="31807FC8" w14:textId="77777777" w:rsidR="00F90BDC" w:rsidRDefault="00F90BDC">
      <w:r xmlns:w="http://schemas.openxmlformats.org/wordprocessingml/2006/main">
        <w:t xml:space="preserve">1. قدرت روابط: بررسی رابطه آگریپا و برنیس با فستوس</w:t>
      </w:r>
    </w:p>
    <w:p w14:paraId="29B2F5F2" w14:textId="77777777" w:rsidR="00F90BDC" w:rsidRDefault="00F90BDC"/>
    <w:p w14:paraId="51921A08" w14:textId="77777777" w:rsidR="00F90BDC" w:rsidRDefault="00F90BDC">
      <w:r xmlns:w="http://schemas.openxmlformats.org/wordprocessingml/2006/main">
        <w:t xml:space="preserve">2. پذیرایی از مهمان نوازی: بازدید پادشاه آگریپا و برنیس از فستوس</w:t>
      </w:r>
    </w:p>
    <w:p w14:paraId="6CFD8BEE" w14:textId="77777777" w:rsidR="00F90BDC" w:rsidRDefault="00F90BDC"/>
    <w:p w14:paraId="55EE204C" w14:textId="77777777" w:rsidR="00F90BDC" w:rsidRDefault="00F90BDC">
      <w:r xmlns:w="http://schemas.openxmlformats.org/wordprocessingml/2006/main">
        <w:t xml:space="preserve">1. رومیان 12:13 - "با خداوند شریک شوید؟ </w:t>
      </w:r>
      <w:r xmlns:w="http://schemas.openxmlformats.org/wordprocessingml/2006/main">
        <w:rPr>
          <w:rFonts w:ascii="맑은 고딕 Semilight" w:hAnsi="맑은 고딕 Semilight"/>
        </w:rPr>
        <w:t xml:space="preserve">مردمی </w:t>
      </w:r>
      <w:r xmlns:w="http://schemas.openxmlformats.org/wordprocessingml/2006/main">
        <w:t xml:space="preserve">که نیازمند هستند. مهمان نوازی را تمرین کنید."</w:t>
      </w:r>
    </w:p>
    <w:p w14:paraId="2B59E0BF" w14:textId="77777777" w:rsidR="00F90BDC" w:rsidRDefault="00F90BDC"/>
    <w:p w14:paraId="320FD0C3" w14:textId="77777777" w:rsidR="00F90BDC" w:rsidRDefault="00F90BDC">
      <w:r xmlns:w="http://schemas.openxmlformats.org/wordprocessingml/2006/main">
        <w:t xml:space="preserve">2. امثال 22: 1 - "نام نیک از ثروت زیاد پسندیده تر است، قدردانی از نقره یا طلا بهتر است."</w:t>
      </w:r>
    </w:p>
    <w:p w14:paraId="23C8865C" w14:textId="77777777" w:rsidR="00F90BDC" w:rsidRDefault="00F90BDC"/>
    <w:p w14:paraId="5ED72FC4" w14:textId="77777777" w:rsidR="00F90BDC" w:rsidRDefault="00F90BDC">
      <w:r xmlns:w="http://schemas.openxmlformats.org/wordprocessingml/2006/main">
        <w:t xml:space="preserve">اعمال رسولان 25:14 و چون روزها در آنجا بودند، فستوس موضوع پولس را به پادشاه اعلام کرد و گفت: فلیکس مردی در قید مانده است.</w:t>
      </w:r>
    </w:p>
    <w:p w14:paraId="005062D3" w14:textId="77777777" w:rsidR="00F90BDC" w:rsidRDefault="00F90BDC"/>
    <w:p w14:paraId="26EBEC5B" w14:textId="77777777" w:rsidR="00F90BDC" w:rsidRDefault="00F90BDC">
      <w:r xmlns:w="http://schemas.openxmlformats.org/wordprocessingml/2006/main">
        <w:t xml:space="preserve">علت پولس توسط فستوس به آگریپا پادشاه اعلام شد.</w:t>
      </w:r>
    </w:p>
    <w:p w14:paraId="43D71F46" w14:textId="77777777" w:rsidR="00F90BDC" w:rsidRDefault="00F90BDC"/>
    <w:p w14:paraId="2ED79BD8" w14:textId="77777777" w:rsidR="00F90BDC" w:rsidRDefault="00F90BDC">
      <w:r xmlns:w="http://schemas.openxmlformats.org/wordprocessingml/2006/main">
        <w:t xml:space="preserve">1: همانطور که موضوع پولس به اگریپا پادشاه اعلام شد، ما نیز باید کلام خدا را اعلام کنیم.</w:t>
      </w:r>
    </w:p>
    <w:p w14:paraId="20827806" w14:textId="77777777" w:rsidR="00F90BDC" w:rsidRDefault="00F90BDC"/>
    <w:p w14:paraId="48434DC1" w14:textId="77777777" w:rsidR="00F90BDC" w:rsidRDefault="00F90BDC">
      <w:r xmlns:w="http://schemas.openxmlformats.org/wordprocessingml/2006/main">
        <w:t xml:space="preserve">2: در زمان‌های سخت، ما باید به خدا برای قدرت و شجاعت نگاه کنیم، درست همانطور که پولس در محاکمه خود در برابر اگریپا پادشاه انجام داد.</w:t>
      </w:r>
    </w:p>
    <w:p w14:paraId="590ABB34" w14:textId="77777777" w:rsidR="00F90BDC" w:rsidRDefault="00F90BDC"/>
    <w:p w14:paraId="0BBCAEC8" w14:textId="77777777" w:rsidR="00F90BDC" w:rsidRDefault="00F90BDC">
      <w:r xmlns:w="http://schemas.openxmlformats.org/wordprocessingml/2006/main">
        <w:t xml:space="preserve">1: افسسیان 6:19-20 - ? </w:t>
      </w:r>
      <w:r xmlns:w="http://schemas.openxmlformats.org/wordprocessingml/2006/main">
        <w:rPr>
          <w:rFonts w:ascii="맑은 고딕 Semilight" w:hAnsi="맑은 고딕 Semilight"/>
        </w:rPr>
        <w:t xml:space="preserve">و </w:t>
      </w:r>
      <w:r xmlns:w="http://schemas.openxmlformats.org/wordprocessingml/2006/main">
        <w:t xml:space="preserve">همچنین برای من، تا سخنانی به من داده شود تا با جسارت دهانم را باز کنم تا راز انجیل را که برای آن سفیری در غل و زنجیر هستم اعلام کنم، تا بتوانم آن را با شهامت اعلام کنم، همانطور که باید صحبت کنم.</w:t>
      </w:r>
    </w:p>
    <w:p w14:paraId="6089EFEB" w14:textId="77777777" w:rsidR="00F90BDC" w:rsidRDefault="00F90BDC"/>
    <w:p w14:paraId="26C5EC3B" w14:textId="77777777" w:rsidR="00F90BDC" w:rsidRDefault="00F90BDC">
      <w:r xmlns:w="http://schemas.openxmlformats.org/wordprocessingml/2006/main">
        <w:t xml:space="preserve">2: اشعیا 40:31 - ? </w:t>
      </w:r>
      <w:r xmlns:w="http://schemas.openxmlformats.org/wordprocessingml/2006/main">
        <w:rPr>
          <w:rFonts w:ascii="맑은 고딕 Semilight" w:hAnsi="맑은 고딕 Semilight"/>
        </w:rPr>
        <w:t xml:space="preserve">زیرا </w:t>
      </w:r>
      <w:r xmlns:w="http://schemas.openxmlformats.org/wordprocessingml/2006/main">
        <w:t xml:space="preserve">کسانی که بر خداوند انتظار می‌کشند نیروی خود را تجدید خواهند کرد. آنها با بال مانند عقاب سوار خواهند شد. آنها خواهند دوید و خسته نخواهند شد. و آنها راه می روند و غش نمی کنند.</w:t>
      </w:r>
    </w:p>
    <w:p w14:paraId="12044F74" w14:textId="77777777" w:rsidR="00F90BDC" w:rsidRDefault="00F90BDC"/>
    <w:p w14:paraId="4A68DB93" w14:textId="77777777" w:rsidR="00F90BDC" w:rsidRDefault="00F90BDC">
      <w:r xmlns:w="http://schemas.openxmlformats.org/wordprocessingml/2006/main">
        <w:t xml:space="preserve">اعمال رسولان 25:15، هنگامی که در اورشلیم بودم، سران کاهنان و مشایخ یهودیان به من خبر دادند و خواستند بر او داوری کنند.</w:t>
      </w:r>
    </w:p>
    <w:p w14:paraId="33BC665A" w14:textId="77777777" w:rsidR="00F90BDC" w:rsidRDefault="00F90BDC"/>
    <w:p w14:paraId="5DAF5D44" w14:textId="77777777" w:rsidR="00F90BDC" w:rsidRDefault="00F90BDC">
      <w:r xmlns:w="http://schemas.openxmlformats.org/wordprocessingml/2006/main">
        <w:t xml:space="preserve">پولس توسط سران کاهنان و مشایخ یهودیان متهم به انجام کار نادرستی شده است و آنها می خواهند که او به خاطر آن مورد قضاوت قرار گیرد.</w:t>
      </w:r>
    </w:p>
    <w:p w14:paraId="2B99D9FD" w14:textId="77777777" w:rsidR="00F90BDC" w:rsidRDefault="00F90BDC"/>
    <w:p w14:paraId="484C820C" w14:textId="77777777" w:rsidR="00F90BDC" w:rsidRDefault="00F90BDC">
      <w:r xmlns:w="http://schemas.openxmlformats.org/wordprocessingml/2006/main">
        <w:t xml:space="preserve">1. داستان ایمان و انعطاف‌پذیری پل می‌تواند به ما الهام بخشد که در مواجهه با ناملایمات قوی بمانیم.</w:t>
      </w:r>
    </w:p>
    <w:p w14:paraId="3A25D69C" w14:textId="77777777" w:rsidR="00F90BDC" w:rsidRDefault="00F90BDC"/>
    <w:p w14:paraId="58A6E6C0" w14:textId="77777777" w:rsidR="00F90BDC" w:rsidRDefault="00F90BDC">
      <w:r xmlns:w="http://schemas.openxmlformats.org/wordprocessingml/2006/main">
        <w:t xml:space="preserve">2. نباید اجازه دهیم اتهامات دیگران ارزش و هویت ما را مشخص کند.</w:t>
      </w:r>
    </w:p>
    <w:p w14:paraId="15EF49EA" w14:textId="77777777" w:rsidR="00F90BDC" w:rsidRDefault="00F90BDC"/>
    <w:p w14:paraId="17F35AA5" w14:textId="77777777" w:rsidR="00F90BDC" w:rsidRDefault="00F90BDC">
      <w:r xmlns:w="http://schemas.openxmlformats.org/wordprocessingml/2006/main">
        <w:t xml:space="preserve">1. مزمور 37:3-4 - "به خداوند توکل کن و نیکی کن، در زمین ساکن شو و با وفاداری دوستی کن. از خداوند لذت ببر و او خواسته های دلت را به تو خواهد داد."</w:t>
      </w:r>
    </w:p>
    <w:p w14:paraId="6DE92E1A" w14:textId="77777777" w:rsidR="00F90BDC" w:rsidRDefault="00F90BDC"/>
    <w:p w14:paraId="259A8432" w14:textId="77777777" w:rsidR="00F90BDC" w:rsidRDefault="00F90BDC">
      <w:r xmlns:w="http://schemas.openxmlformats.org/wordprocessingml/2006/main">
        <w:t xml:space="preserve">2. رومیان 8:31 - "پس به این چیزها چه بگوییم؟ اگر خدا با ما باشد، چه کسی می تواند بر ضد ما باشد؟"</w:t>
      </w:r>
    </w:p>
    <w:p w14:paraId="33CE499B" w14:textId="77777777" w:rsidR="00F90BDC" w:rsidRDefault="00F90BDC"/>
    <w:p w14:paraId="0BEA982D" w14:textId="77777777" w:rsidR="00F90BDC" w:rsidRDefault="00F90BDC">
      <w:r xmlns:w="http://schemas.openxmlformats.org/wordprocessingml/2006/main">
        <w:t xml:space="preserve">اعمال رسولان 25:16 به آنها پاسخ دادم: رومیان این طور نیستند که کسی را به مرگ تحویل دهند، قبل از اینکه متهم، متهمان را رو در رو داشته باشد و اجازه داشته باشد که خودش در مورد جنایتی که علیه او گذاشته شده است پاسخگو باشد. .</w:t>
      </w:r>
    </w:p>
    <w:p w14:paraId="41DCBA28" w14:textId="77777777" w:rsidR="00F90BDC" w:rsidRDefault="00F90BDC"/>
    <w:p w14:paraId="4BDE7921" w14:textId="77777777" w:rsidR="00F90BDC" w:rsidRDefault="00F90BDC">
      <w:r xmlns:w="http://schemas.openxmlformats.org/wordprocessingml/2006/main">
        <w:t xml:space="preserve">این قسمت از سیستم حقوقی روم بحث می کند که در آن به یک متهم این فرصت داده می شد که خودش در مورد جنایت علیه خود با شاکیان حاضر پاسخ دهد.</w:t>
      </w:r>
    </w:p>
    <w:p w14:paraId="30D9D6B5" w14:textId="77777777" w:rsidR="00F90BDC" w:rsidRDefault="00F90BDC"/>
    <w:p w14:paraId="300EB0ED" w14:textId="77777777" w:rsidR="00F90BDC" w:rsidRDefault="00F90BDC">
      <w:r xmlns:w="http://schemas.openxmlformats.org/wordprocessingml/2006/main">
        <w:t xml:space="preserve">1. ارزش حقیقت و عدالت در جامعه.</w:t>
      </w:r>
    </w:p>
    <w:p w14:paraId="3EA63F67" w14:textId="77777777" w:rsidR="00F90BDC" w:rsidRDefault="00F90BDC"/>
    <w:p w14:paraId="0ADB1AF4" w14:textId="77777777" w:rsidR="00F90BDC" w:rsidRDefault="00F90BDC">
      <w:r xmlns:w="http://schemas.openxmlformats.org/wordprocessingml/2006/main">
        <w:t xml:space="preserve">2. اهمیت دادن به مردم برای دفاع از خود.</w:t>
      </w:r>
    </w:p>
    <w:p w14:paraId="12A5AF87" w14:textId="77777777" w:rsidR="00F90BDC" w:rsidRDefault="00F90BDC"/>
    <w:p w14:paraId="794B79F3" w14:textId="77777777" w:rsidR="00F90BDC" w:rsidRDefault="00F90BDC">
      <w:r xmlns:w="http://schemas.openxmlformats.org/wordprocessingml/2006/main">
        <w:t xml:space="preserve">1. امثال 16:11: "ترازو و ترازو عادلانه از آن خداوند است، تمام وزنه های کیسه کار اوست."</w:t>
      </w:r>
    </w:p>
    <w:p w14:paraId="5F924A0C" w14:textId="77777777" w:rsidR="00F90BDC" w:rsidRDefault="00F90BDC"/>
    <w:p w14:paraId="0A2FA86C" w14:textId="77777777" w:rsidR="00F90BDC" w:rsidRDefault="00F90BDC">
      <w:r xmlns:w="http://schemas.openxmlformats.org/wordprocessingml/2006/main">
        <w:t xml:space="preserve">2. لوقا 18: 2-8: «و برای آنها مَثَلی گفت که مردم باید همیشه دعا کنند و غش نکنند؛ و گفت: در شهری قاضی بود که از خدا نمی ترسید و به آن توجه نمی کرد. مرد: و بیوه‌زنی در آن شهر بود و نزد او آمد و گفت: «انتقام من را از دشمنم بگیر.» و او مدتی نخواست، اما پس از آن در درون خود گفت: «هرچند من از خدا نمی‌ترسم و به انسان احترام نمی‌گذارم </w:t>
      </w:r>
      <w:r xmlns:w="http://schemas.openxmlformats.org/wordprocessingml/2006/main">
        <w:lastRenderedPageBreak xmlns:w="http://schemas.openxmlformats.org/wordprocessingml/2006/main"/>
      </w:r>
      <w:r xmlns:w="http://schemas.openxmlformats.org/wordprocessingml/2006/main">
        <w:t xml:space="preserve">. اما چون این بیوه زن مرا آزار می دهد، انتقام او را خواهم گرفت، مبادا با آمدن دائمی او مرا خسته کند.» و خداوند گفت: «بشنوید که قاضی ظالم چه می گوید. من به شما می گویم که او به سرعت از آنها انتقام خواهد گرفت.</w:t>
      </w:r>
    </w:p>
    <w:p w14:paraId="615CE696" w14:textId="77777777" w:rsidR="00F90BDC" w:rsidRDefault="00F90BDC"/>
    <w:p w14:paraId="440700E7" w14:textId="77777777" w:rsidR="00F90BDC" w:rsidRDefault="00F90BDC">
      <w:r xmlns:w="http://schemas.openxmlformats.org/wordprocessingml/2006/main">
        <w:t xml:space="preserve">اعمال رسولان 25:17 پس چون به اینجا آمدند، فردا بدون تأخیر بر صندلی داوری نشستم و دستور دادم که آن مرد را بیرون آورند.</w:t>
      </w:r>
    </w:p>
    <w:p w14:paraId="5BBA73C9" w14:textId="77777777" w:rsidR="00F90BDC" w:rsidRDefault="00F90BDC"/>
    <w:p w14:paraId="1AF8C601" w14:textId="77777777" w:rsidR="00F90BDC" w:rsidRDefault="00F90BDC">
      <w:r xmlns:w="http://schemas.openxmlformats.org/wordprocessingml/2006/main">
        <w:t xml:space="preserve">پولس را به حضور فرماندار فستوس در قیصریه آوردند و فستوس بلافاصله روز بعد جلسه دادرسی تشکیل داد.</w:t>
      </w:r>
    </w:p>
    <w:p w14:paraId="54D0E1FD" w14:textId="77777777" w:rsidR="00F90BDC" w:rsidRDefault="00F90BDC"/>
    <w:p w14:paraId="6C7A87A4" w14:textId="77777777" w:rsidR="00F90BDC" w:rsidRDefault="00F90BDC">
      <w:r xmlns:w="http://schemas.openxmlformats.org/wordprocessingml/2006/main">
        <w:t xml:space="preserve">1. خدا می تواند به روش های غیرمنتظره کار کند، و حتی در مواقع عدم اطمینان، او همچنان کنترل دارد.</w:t>
      </w:r>
    </w:p>
    <w:p w14:paraId="33B28B86" w14:textId="77777777" w:rsidR="00F90BDC" w:rsidRDefault="00F90BDC"/>
    <w:p w14:paraId="639F71B6" w14:textId="77777777" w:rsidR="00F90BDC" w:rsidRDefault="00F90BDC">
      <w:r xmlns:w="http://schemas.openxmlformats.org/wordprocessingml/2006/main">
        <w:t xml:space="preserve">2. اهمیت لحظه - از فرصت هایی که به ما داده می شود حداکثر استفاده را ببرید.</w:t>
      </w:r>
    </w:p>
    <w:p w14:paraId="76DA51BE" w14:textId="77777777" w:rsidR="00F90BDC" w:rsidRDefault="00F90BDC"/>
    <w:p w14:paraId="307EE52E" w14:textId="77777777" w:rsidR="00F90BDC" w:rsidRDefault="00F90BDC">
      <w:r xmlns:w="http://schemas.openxmlformats.org/wordprocessingml/2006/main">
        <w:t xml:space="preserve">1. اشعیا 55:8-9 - ? </w:t>
      </w:r>
      <w:r xmlns:w="http://schemas.openxmlformats.org/wordprocessingml/2006/main">
        <w:rPr>
          <w:rFonts w:ascii="맑은 고딕 Semilight" w:hAnsi="맑은 고딕 Semilight"/>
        </w:rPr>
        <w:t xml:space="preserve">쏤 </w:t>
      </w:r>
      <w:r xmlns:w="http://schemas.openxmlformats.org/wordprocessingml/2006/main">
        <w:t xml:space="preserve">یا افکار من افکار شما نیست و راههای شما راههای من نیست، خداوند می گوید. ? آسمانها </w:t>
      </w:r>
      <w:r xmlns:w="http://schemas.openxmlformats.org/wordprocessingml/2006/main">
        <w:rPr>
          <w:rFonts w:ascii="맑은 고딕 Semilight" w:hAnsi="맑은 고딕 Semilight"/>
        </w:rPr>
        <w:t xml:space="preserve">بالاتر </w:t>
      </w:r>
      <w:r xmlns:w="http://schemas.openxmlformats.org/wordprocessingml/2006/main">
        <w:t xml:space="preserve">از زمین است، پس راههای من از راههای شما و افکار من از افکار شما بالاتر است.</w:t>
      </w:r>
    </w:p>
    <w:p w14:paraId="0F2AD2A2" w14:textId="77777777" w:rsidR="00F90BDC" w:rsidRDefault="00F90BDC"/>
    <w:p w14:paraId="78DF37D0" w14:textId="77777777" w:rsidR="00F90BDC" w:rsidRDefault="00F90BDC">
      <w:r xmlns:w="http://schemas.openxmlformats.org/wordprocessingml/2006/main">
        <w:t xml:space="preserve">2. افسسیان 5:16 - بهترین استفاده از زمان، زیرا روزها بد هستند.</w:t>
      </w:r>
    </w:p>
    <w:p w14:paraId="266D11C9" w14:textId="77777777" w:rsidR="00F90BDC" w:rsidRDefault="00F90BDC"/>
    <w:p w14:paraId="41502329" w14:textId="77777777" w:rsidR="00F90BDC" w:rsidRDefault="00F90BDC">
      <w:r xmlns:w="http://schemas.openxmlformats.org/wordprocessingml/2006/main">
        <w:t xml:space="preserve">اعمال رسولان 25:18 در برابر او که شاکیان برخاستند، آنطور که من تصور می‌کردم هیچ تهمتی به آنها وارد نکردند:</w:t>
      </w:r>
    </w:p>
    <w:p w14:paraId="3A61BF40" w14:textId="77777777" w:rsidR="00F90BDC" w:rsidRDefault="00F90BDC"/>
    <w:p w14:paraId="52F2CE8B" w14:textId="77777777" w:rsidR="00F90BDC" w:rsidRDefault="00F90BDC">
      <w:r xmlns:w="http://schemas.openxmlformats.org/wordprocessingml/2006/main">
        <w:t xml:space="preserve">شاکیان پولس هیچ اتهامی را در مورد اتهاماتی که او انتظار داشت مطرح نکردند.</w:t>
      </w:r>
    </w:p>
    <w:p w14:paraId="47EA9199" w14:textId="77777777" w:rsidR="00F90BDC" w:rsidRDefault="00F90BDC"/>
    <w:p w14:paraId="0CE07207" w14:textId="77777777" w:rsidR="00F90BDC" w:rsidRDefault="00F90BDC">
      <w:r xmlns:w="http://schemas.openxmlformats.org/wordprocessingml/2006/main">
        <w:t xml:space="preserve">1. قدرت شگفت انگیز ایمان: چگونه اعتماد پولس به خدا منجر به نتایج غیرمنتظره شد</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موضع گیری برای آنچه باور دارید: شجاعت پولس در مواجهه با ناملایمات</w:t>
      </w:r>
    </w:p>
    <w:p w14:paraId="0CFDDB39" w14:textId="77777777" w:rsidR="00F90BDC" w:rsidRDefault="00F90BDC"/>
    <w:p w14:paraId="01CFE311" w14:textId="77777777" w:rsidR="00F90BDC" w:rsidRDefault="00F90BDC">
      <w:r xmlns:w="http://schemas.openxmlformats.org/wordprocessingml/2006/main">
        <w:t xml:space="preserve">1. رومیان 8:31 - پس در پاسخ به این چیزها چه بگوییم؟ اگر خدا با ماست، چه کسی می تواند علیه ما باشد؟</w:t>
      </w:r>
    </w:p>
    <w:p w14:paraId="1F46AFFC" w14:textId="77777777" w:rsidR="00F90BDC" w:rsidRDefault="00F90BDC"/>
    <w:p w14:paraId="75DA21D9" w14:textId="77777777" w:rsidR="00F90BDC" w:rsidRDefault="00F90BDC">
      <w:r xmlns:w="http://schemas.openxmlformats.org/wordprocessingml/2006/main">
        <w:t xml:space="preserve">2. مزمور 27:1 - خداوند نور و نجات من است؟ </w:t>
      </w:r>
      <w:r xmlns:w="http://schemas.openxmlformats.org/wordprocessingml/2006/main">
        <w:rPr>
          <w:rFonts w:ascii="맑은 고딕 Semilight" w:hAnsi="맑은 고딕 Semilight"/>
        </w:rPr>
        <w:t xml:space="preserve">از </w:t>
      </w:r>
      <w:r xmlns:w="http://schemas.openxmlformats.org/wordprocessingml/2006/main">
        <w:t xml:space="preserve">او بترسم؟ خداوند سنگر زندگی من است؟ از </w:t>
      </w:r>
      <w:r xmlns:w="http://schemas.openxmlformats.org/wordprocessingml/2006/main">
        <w:rPr>
          <w:rFonts w:ascii="맑은 고딕 Semilight" w:hAnsi="맑은 고딕 Semilight"/>
        </w:rPr>
        <w:t xml:space="preserve">چه </w:t>
      </w:r>
      <w:r xmlns:w="http://schemas.openxmlformats.org/wordprocessingml/2006/main">
        <w:t xml:space="preserve">کسی بترسم؟</w:t>
      </w:r>
    </w:p>
    <w:p w14:paraId="4C5187BA" w14:textId="77777777" w:rsidR="00F90BDC" w:rsidRDefault="00F90BDC"/>
    <w:p w14:paraId="6ED0DB2F" w14:textId="77777777" w:rsidR="00F90BDC" w:rsidRDefault="00F90BDC">
      <w:r xmlns:w="http://schemas.openxmlformats.org/wordprocessingml/2006/main">
        <w:t xml:space="preserve">اعمال رسولان 25:19 اما درباره خرافات خود و یکی از عیسی مرده که پولس تصدیق کرد که او زنده است، سؤالاتی درباره او داشتند.</w:t>
      </w:r>
    </w:p>
    <w:p w14:paraId="5D759A80" w14:textId="77777777" w:rsidR="00F90BDC" w:rsidRDefault="00F90BDC"/>
    <w:p w14:paraId="03B5073B" w14:textId="77777777" w:rsidR="00F90BDC" w:rsidRDefault="00F90BDC">
      <w:r xmlns:w="http://schemas.openxmlformats.org/wordprocessingml/2006/main">
        <w:t xml:space="preserve">پولس از زنده بودن عیسی علی رغم خرافات کسانی که از او سؤال می کردند، دفاع کرد.</w:t>
      </w:r>
    </w:p>
    <w:p w14:paraId="52E31708" w14:textId="77777777" w:rsidR="00F90BDC" w:rsidRDefault="00F90BDC"/>
    <w:p w14:paraId="6CF77B60" w14:textId="77777777" w:rsidR="00F90BDC" w:rsidRDefault="00F90BDC">
      <w:r xmlns:w="http://schemas.openxmlformats.org/wordprocessingml/2006/main">
        <w:t xml:space="preserve">1: از طریق عیسی، ما می توانیم در روح زنده شویم.</w:t>
      </w:r>
    </w:p>
    <w:p w14:paraId="6D44FA2C" w14:textId="77777777" w:rsidR="00F90BDC" w:rsidRDefault="00F90BDC"/>
    <w:p w14:paraId="0A3E6432" w14:textId="77777777" w:rsidR="00F90BDC" w:rsidRDefault="00F90BDC">
      <w:r xmlns:w="http://schemas.openxmlformats.org/wordprocessingml/2006/main">
        <w:t xml:space="preserve">2: عیسی منبع امید و زندگی است.</w:t>
      </w:r>
    </w:p>
    <w:p w14:paraId="16968F88" w14:textId="77777777" w:rsidR="00F90BDC" w:rsidRDefault="00F90BDC"/>
    <w:p w14:paraId="290D252E" w14:textId="77777777" w:rsidR="00F90BDC" w:rsidRDefault="00F90BDC">
      <w:r xmlns:w="http://schemas.openxmlformats.org/wordprocessingml/2006/main">
        <w:t xml:space="preserve">1: رومیان 8:11 - ? </w:t>
      </w:r>
      <w:r xmlns:w="http://schemas.openxmlformats.org/wordprocessingml/2006/main">
        <w:rPr>
          <w:rFonts w:ascii="맑은 고딕 Semilight" w:hAnsi="맑은 고딕 Semilight"/>
        </w:rPr>
        <w:t xml:space="preserve">اگر </w:t>
      </w:r>
      <w:r xmlns:w="http://schemas.openxmlformats.org/wordprocessingml/2006/main">
        <w:t xml:space="preserve">روح کسی که عیسی را از مردگان برخیزانید در شما ساکن باشد، او که مسیح عیسی را از مردگان برخیزانید، به وسیله روح خود که در شما ساکن است، بدنهای فانی شما را نیز زنده خواهد کرد.</w:t>
      </w:r>
    </w:p>
    <w:p w14:paraId="78582834" w14:textId="77777777" w:rsidR="00F90BDC" w:rsidRDefault="00F90BDC"/>
    <w:p w14:paraId="690B5291" w14:textId="77777777" w:rsidR="00F90BDC" w:rsidRDefault="00F90BDC">
      <w:r xmlns:w="http://schemas.openxmlformats.org/wordprocessingml/2006/main">
        <w:t xml:space="preserve">2: یوحنا 3: 16-17 - ? </w:t>
      </w:r>
      <w:r xmlns:w="http://schemas.openxmlformats.org/wordprocessingml/2006/main">
        <w:rPr>
          <w:rFonts w:ascii="맑은 고딕 Semilight" w:hAnsi="맑은 고딕 Semilight"/>
        </w:rPr>
        <w:t xml:space="preserve">쏤 </w:t>
      </w:r>
      <w:r xmlns:w="http://schemas.openxmlformats.org/wordprocessingml/2006/main">
        <w:t xml:space="preserve">یا خدا جهان را چنان محبت کرد که پسر یگانه خود را داد تا هر که به او ایمان آورد هلاک نشود بلکه حیات جاودانی داشته باشد. زیرا خدا پسر خود را به جهان نفرستاد تا جهان را محکوم کند، بلکه برای اینکه جهان به وسیله او نجات یابد.</w:t>
      </w:r>
    </w:p>
    <w:p w14:paraId="726B724B" w14:textId="77777777" w:rsidR="00F90BDC" w:rsidRDefault="00F90BDC"/>
    <w:p w14:paraId="1F0C9D7C" w14:textId="77777777" w:rsidR="00F90BDC" w:rsidRDefault="00F90BDC">
      <w:r xmlns:w="http://schemas.openxmlformats.org/wordprocessingml/2006/main">
        <w:t xml:space="preserve">اعمال رسولان 25:20 و چون در مورد چنین سؤالاتی تردید داشتم، از او پرسیدم که آیا به اورشلیم می‌رود و در آنجا درباره این مسائل داوری می‌شود.</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از فستوس در مورد برنامه هایش برای رفتن به اورشلیم برای محاکمه شدن به خاطر اتهاماتی که به او می شود سؤال می کند.</w:t>
      </w:r>
    </w:p>
    <w:p w14:paraId="61EE81A8" w14:textId="77777777" w:rsidR="00F90BDC" w:rsidRDefault="00F90BDC"/>
    <w:p w14:paraId="15F104FE" w14:textId="77777777" w:rsidR="00F90BDC" w:rsidRDefault="00F90BDC">
      <w:r xmlns:w="http://schemas.openxmlformats.org/wordprocessingml/2006/main">
        <w:t xml:space="preserve">1. قدرت شک: چگونه ایمان می تواند منجر به پرسش شود</w:t>
      </w:r>
    </w:p>
    <w:p w14:paraId="5A593A85" w14:textId="77777777" w:rsidR="00F90BDC" w:rsidRDefault="00F90BDC"/>
    <w:p w14:paraId="2C26EDA3" w14:textId="77777777" w:rsidR="00F90BDC" w:rsidRDefault="00F90BDC">
      <w:r xmlns:w="http://schemas.openxmlformats.org/wordprocessingml/2006/main">
        <w:t xml:space="preserve">2. ایستادگی برای آنچه درست است: داستان شجاعت پل</w:t>
      </w:r>
    </w:p>
    <w:p w14:paraId="6C776093" w14:textId="77777777" w:rsidR="00F90BDC" w:rsidRDefault="00F90BDC"/>
    <w:p w14:paraId="3AC0E9DA" w14:textId="77777777" w:rsidR="00F90BDC" w:rsidRDefault="00F90BDC">
      <w:r xmlns:w="http://schemas.openxmlformats.org/wordprocessingml/2006/main">
        <w:t xml:space="preserve">1. یوحنا 20:24-29 - شک و ایمان توماس</w:t>
      </w:r>
    </w:p>
    <w:p w14:paraId="15D8332E" w14:textId="77777777" w:rsidR="00F90BDC" w:rsidRDefault="00F90BDC"/>
    <w:p w14:paraId="22301D2A" w14:textId="77777777" w:rsidR="00F90BDC" w:rsidRDefault="00F90BDC">
      <w:r xmlns:w="http://schemas.openxmlformats.org/wordprocessingml/2006/main">
        <w:t xml:space="preserve">2. عبرانیان 11:1 - ایمان جوهر چیزهایی است که به آنها امید می رود</w:t>
      </w:r>
    </w:p>
    <w:p w14:paraId="2ADBA99A" w14:textId="77777777" w:rsidR="00F90BDC" w:rsidRDefault="00F90BDC"/>
    <w:p w14:paraId="48064E83" w14:textId="77777777" w:rsidR="00F90BDC" w:rsidRDefault="00F90BDC">
      <w:r xmlns:w="http://schemas.openxmlformats.org/wordprocessingml/2006/main">
        <w:t xml:space="preserve">اعمال رسولان 25:21 اما هنگامی که پولس درخواست کرد که او را در جلسه آگوستوس محفوظ نگه دارند، دستور دادم که او را نگه دارند تا او را نزد قیصر بفرستم.</w:t>
      </w:r>
    </w:p>
    <w:p w14:paraId="34FEE210" w14:textId="77777777" w:rsidR="00F90BDC" w:rsidRDefault="00F90BDC"/>
    <w:p w14:paraId="31335DEC" w14:textId="77777777" w:rsidR="00F90BDC" w:rsidRDefault="00F90BDC">
      <w:r xmlns:w="http://schemas.openxmlformats.org/wordprocessingml/2006/main">
        <w:t xml:space="preserve">پولس درخواست می کند که امپراتور او را بشنود، و دستور داده می شود تا زمانی که نزد سزار فرستاده شود، نگه داشته شود.</w:t>
      </w:r>
    </w:p>
    <w:p w14:paraId="1AA705F9" w14:textId="77777777" w:rsidR="00F90BDC" w:rsidRDefault="00F90BDC"/>
    <w:p w14:paraId="149CCFC4" w14:textId="77777777" w:rsidR="00F90BDC" w:rsidRDefault="00F90BDC">
      <w:r xmlns:w="http://schemas.openxmlformats.org/wordprocessingml/2006/main">
        <w:t xml:space="preserve">1. حتی در شرایط سخت به خدا وفادار بمانید</w:t>
      </w:r>
    </w:p>
    <w:p w14:paraId="5EDB4F6B" w14:textId="77777777" w:rsidR="00F90BDC" w:rsidRDefault="00F90BDC"/>
    <w:p w14:paraId="1E82A513" w14:textId="77777777" w:rsidR="00F90BDC" w:rsidRDefault="00F90BDC">
      <w:r xmlns:w="http://schemas.openxmlformats.org/wordprocessingml/2006/main">
        <w:t xml:space="preserve">2. خدا حتی بر آزمایشات ما نیز مسلط است</w:t>
      </w:r>
    </w:p>
    <w:p w14:paraId="15037E48" w14:textId="77777777" w:rsidR="00F90BDC" w:rsidRDefault="00F90BDC"/>
    <w:p w14:paraId="4210425C" w14:textId="77777777" w:rsidR="00F90BDC" w:rsidRDefault="00F90BDC">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14:paraId="04CE91BA" w14:textId="77777777" w:rsidR="00F90BDC" w:rsidRDefault="00F90BDC"/>
    <w:p w14:paraId="03B938EF" w14:textId="77777777" w:rsidR="00F90BDC" w:rsidRDefault="00F90BDC">
      <w:r xmlns:w="http://schemas.openxmlformats.org/wordprocessingml/2006/main">
        <w:t xml:space="preserve">2. فیلیپیان 4: 11-13 - نه این که از نیازمند بودن صحبت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25:22 سپس اگریپا به فستوس گفت: «من نیز خود آن مرد را خواهم شنید. او گفت که فردا او را خواهید شنید.</w:t>
      </w:r>
    </w:p>
    <w:p w14:paraId="436718B9" w14:textId="77777777" w:rsidR="00F90BDC" w:rsidRDefault="00F90BDC"/>
    <w:p w14:paraId="652C402E" w14:textId="77777777" w:rsidR="00F90BDC" w:rsidRDefault="00F90BDC">
      <w:r xmlns:w="http://schemas.openxmlformats.org/wordprocessingml/2006/main">
        <w:t xml:space="preserve">آگریپا پادشاه به فستوس گفت که می خواهد روز بعد خود پولس را بشنود.</w:t>
      </w:r>
    </w:p>
    <w:p w14:paraId="6DA70FC8" w14:textId="77777777" w:rsidR="00F90BDC" w:rsidRDefault="00F90BDC"/>
    <w:p w14:paraId="3D155B26" w14:textId="77777777" w:rsidR="00F90BDC" w:rsidRDefault="00F90BDC">
      <w:r xmlns:w="http://schemas.openxmlformats.org/wordprocessingml/2006/main">
        <w:t xml:space="preserve">1. برنامه های خدا برای ما اغلب به روش های غیرمنتظره ای انجام می شود.</w:t>
      </w:r>
    </w:p>
    <w:p w14:paraId="7756A56E" w14:textId="77777777" w:rsidR="00F90BDC" w:rsidRDefault="00F90BDC"/>
    <w:p w14:paraId="52156AFD" w14:textId="77777777" w:rsidR="00F90BDC" w:rsidRDefault="00F90BDC">
      <w:r xmlns:w="http://schemas.openxmlformats.org/wordprocessingml/2006/main">
        <w:t xml:space="preserve">2. مهم است که برای شنیدن پیام های خدا در زندگی خود باز بمانیم.</w:t>
      </w:r>
    </w:p>
    <w:p w14:paraId="1AB659D5" w14:textId="77777777" w:rsidR="00F90BDC" w:rsidRDefault="00F90BDC"/>
    <w:p w14:paraId="60A105C3" w14:textId="77777777" w:rsidR="00F90BDC" w:rsidRDefault="00F90BDC">
      <w:r xmlns:w="http://schemas.openxmlformats.org/wordprocessingml/2006/main">
        <w:t xml:space="preserve">1. اشعیا 55:8-9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افکار من بالاتر است. از افکارت."</w:t>
      </w:r>
    </w:p>
    <w:p w14:paraId="1C66EB53" w14:textId="77777777" w:rsidR="00F90BDC" w:rsidRDefault="00F90BDC"/>
    <w:p w14:paraId="335E8EB1" w14:textId="77777777" w:rsidR="00F90BDC" w:rsidRDefault="00F90BDC">
      <w:r xmlns:w="http://schemas.openxmlformats.org/wordprocessingml/2006/main">
        <w:t xml:space="preserve">2. یعقوب 1: 19-20 "بنابراین، ای برادران عزیز من، هر کس در شنیدن سریع باشد، در سخن گفتن کند، و در خشم کند باشد، زیرا خشم انسان عدالت خدا را انجام نمی دهد."</w:t>
      </w:r>
    </w:p>
    <w:p w14:paraId="4D94F757" w14:textId="77777777" w:rsidR="00F90BDC" w:rsidRDefault="00F90BDC"/>
    <w:p w14:paraId="66E192AE" w14:textId="77777777" w:rsidR="00F90BDC" w:rsidRDefault="00F90BDC">
      <w:r xmlns:w="http://schemas.openxmlformats.org/wordprocessingml/2006/main">
        <w:t xml:space="preserve">اعمال رسولان 25:23 فردای آن روز، چون آگریپا و برنیکه با شکوه فراوان آمدند و با سرداران و سران شهر به محل شنود وارد شدند، به فرمان فستوس، پولس را بیرون آوردند. .</w:t>
      </w:r>
    </w:p>
    <w:p w14:paraId="76C50163" w14:textId="77777777" w:rsidR="00F90BDC" w:rsidRDefault="00F90BDC"/>
    <w:p w14:paraId="7ED32D8B" w14:textId="77777777" w:rsidR="00F90BDC" w:rsidRDefault="00F90BDC">
      <w:r xmlns:w="http://schemas.openxmlformats.org/wordprocessingml/2006/main">
        <w:t xml:space="preserve">فستوس دستور داد پولس را به محل شنود که اگریپا، برنیس و فرماندهان و مردان اصلی شهر با شکوه فراوان آمده بودند، بیرون آورند.</w:t>
      </w:r>
    </w:p>
    <w:p w14:paraId="068733FF" w14:textId="77777777" w:rsidR="00F90BDC" w:rsidRDefault="00F90BDC"/>
    <w:p w14:paraId="0BE272EA" w14:textId="77777777" w:rsidR="00F90BDC" w:rsidRDefault="00F90BDC">
      <w:r xmlns:w="http://schemas.openxmlformats.org/wordprocessingml/2006/main">
        <w:t xml:space="preserve">1. برنامه حاکمیت خدا مسیرهای همه ما را بدون توجه به موقعیت ما در زندگی هدایت می کند.</w:t>
      </w:r>
    </w:p>
    <w:p w14:paraId="095F341B" w14:textId="77777777" w:rsidR="00F90BDC" w:rsidRDefault="00F90BDC"/>
    <w:p w14:paraId="245EB305" w14:textId="77777777" w:rsidR="00F90BDC" w:rsidRDefault="00F90BDC">
      <w:r xmlns:w="http://schemas.openxmlformats.org/wordprocessingml/2006/main">
        <w:t xml:space="preserve">2. اگر مطیع اراده او باشیم، زندگی ما می تواند برای پیشبرد اهداف خدا مورد استفاده قرار گیرد.</w:t>
      </w:r>
    </w:p>
    <w:p w14:paraId="60069E08" w14:textId="77777777" w:rsidR="00F90BDC" w:rsidRDefault="00F90BDC"/>
    <w:p w14:paraId="78E9833A" w14:textId="77777777" w:rsidR="00F90BDC" w:rsidRDefault="00F90BDC">
      <w:r xmlns:w="http://schemas.openxmlformats.org/wordprocessingml/2006/main">
        <w:t xml:space="preserve">1. افسسیان 2:10 - زیرا ما ساخته او هستیم که در مسیح عیسی برای اعمال نیکی که خدا </w:t>
      </w:r>
      <w:r xmlns:w="http://schemas.openxmlformats.org/wordprocessingml/2006/main">
        <w:lastRenderedPageBreak xmlns:w="http://schemas.openxmlformats.org/wordprocessingml/2006/main"/>
      </w:r>
      <w:r xmlns:w="http://schemas.openxmlformats.org/wordprocessingml/2006/main">
        <w:t xml:space="preserve">از قبل آماده کرده بود آفریده شد تا در آنها گام برداریم.</w:t>
      </w:r>
    </w:p>
    <w:p w14:paraId="315C3E9C" w14:textId="77777777" w:rsidR="00F90BDC" w:rsidRDefault="00F90BDC"/>
    <w:p w14:paraId="3ADAA7EF" w14:textId="77777777" w:rsidR="00F90BDC" w:rsidRDefault="00F90BDC">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14:paraId="71695DAE" w14:textId="77777777" w:rsidR="00F90BDC" w:rsidRDefault="00F90BDC"/>
    <w:p w14:paraId="723BBE97" w14:textId="77777777" w:rsidR="00F90BDC" w:rsidRDefault="00F90BDC">
      <w:r xmlns:w="http://schemas.openxmlformats.org/wordprocessingml/2006/main">
        <w:t xml:space="preserve">اعمال رسولان 25:24 فستوس گفت: اغریپا پادشاه و همه کسانی که در اینجا با ما حاضر هستند، این مرد را می بینید که همه جماعت یهودیان در اورشلیم و همچنین در اینجا با من برخورد کرده اند و فریاد می زنند که او دیگر نباید زندگی کند</w:t>
      </w:r>
    </w:p>
    <w:p w14:paraId="790B93B9" w14:textId="77777777" w:rsidR="00F90BDC" w:rsidRDefault="00F90BDC"/>
    <w:p w14:paraId="4C2F1D90" w14:textId="77777777" w:rsidR="00F90BDC" w:rsidRDefault="00F90BDC">
      <w:r xmlns:w="http://schemas.openxmlformats.org/wordprocessingml/2006/main">
        <w:t xml:space="preserve">فستوس پولس را به آگریپا پادشاه و دیگر مردان حاضر ارائه می کند. یهودیان اصرار دارند که پولس دیگر نباید زنده بماند.</w:t>
      </w:r>
    </w:p>
    <w:p w14:paraId="468DF2CE" w14:textId="77777777" w:rsidR="00F90BDC" w:rsidRDefault="00F90BDC"/>
    <w:p w14:paraId="4EA8AC57" w14:textId="77777777" w:rsidR="00F90BDC" w:rsidRDefault="00F90BDC">
      <w:r xmlns:w="http://schemas.openxmlformats.org/wordprocessingml/2006/main">
        <w:t xml:space="preserve">1. ما باید در مقابل مخالفت ها با ایمان و شجاعت زندگی کنیم.</w:t>
      </w:r>
    </w:p>
    <w:p w14:paraId="37E867D6" w14:textId="77777777" w:rsidR="00F90BDC" w:rsidRDefault="00F90BDC"/>
    <w:p w14:paraId="69E45B99" w14:textId="77777777" w:rsidR="00F90BDC" w:rsidRDefault="00F90BDC">
      <w:r xmlns:w="http://schemas.openxmlformats.org/wordprocessingml/2006/main">
        <w:t xml:space="preserve">2. خواست خدا مهمتر از نظر مردم است.</w:t>
      </w:r>
    </w:p>
    <w:p w14:paraId="789AFB22" w14:textId="77777777" w:rsidR="00F90BDC" w:rsidRDefault="00F90BDC"/>
    <w:p w14:paraId="6CA13F89" w14:textId="77777777" w:rsidR="00F90BDC" w:rsidRDefault="00F90BDC">
      <w:r xmlns:w="http://schemas.openxmlformats.org/wordprocessingml/2006/main">
        <w:t xml:space="preserve">1. فیلیپیان 1:21-24 - زیرا برای من زندگی کردن مسیح است و مردن سود است.</w:t>
      </w:r>
    </w:p>
    <w:p w14:paraId="010F521A" w14:textId="77777777" w:rsidR="00F90BDC" w:rsidRDefault="00F90BDC"/>
    <w:p w14:paraId="43CD4F24" w14:textId="77777777" w:rsidR="00F90BDC" w:rsidRDefault="00F90BDC">
      <w:r xmlns:w="http://schemas.openxmlformats.org/wordprocessingml/2006/main">
        <w:t xml:space="preserve">2. رومیان 8:31-32 - پس به این چیزها چه بگوییم؟ اگر خدا با ماست، چه کسی می تواند علیه ما باشد؟</w:t>
      </w:r>
    </w:p>
    <w:p w14:paraId="3661EB8D" w14:textId="77777777" w:rsidR="00F90BDC" w:rsidRDefault="00F90BDC"/>
    <w:p w14:paraId="65964C7F" w14:textId="77777777" w:rsidR="00F90BDC" w:rsidRDefault="00F90BDC">
      <w:r xmlns:w="http://schemas.openxmlformats.org/wordprocessingml/2006/main">
        <w:t xml:space="preserve">اعمال رسولان 25:25 اما چون دریافتم که او کاری شایسته مرگ مرتکب نشده است و خود او به آگوستوس متوسل شده است، تصمیم گرفتم او را بفرستم.</w:t>
      </w:r>
    </w:p>
    <w:p w14:paraId="5201A0E4" w14:textId="77777777" w:rsidR="00F90BDC" w:rsidRDefault="00F90BDC"/>
    <w:p w14:paraId="2386353A" w14:textId="77777777" w:rsidR="00F90BDC" w:rsidRDefault="00F90BDC">
      <w:r xmlns:w="http://schemas.openxmlformats.org/wordprocessingml/2006/main">
        <w:t xml:space="preserve">پولس از هر جنایتی که در خور مرگ بود بی گناه شناخته شد و به سزار متوسل شد، بنابراین فستوس تصمیم گرفت او را به روم بفرستد.</w:t>
      </w:r>
    </w:p>
    <w:p w14:paraId="6EB4C936" w14:textId="77777777" w:rsidR="00F90BDC" w:rsidRDefault="00F90BDC"/>
    <w:p w14:paraId="2897FFF9" w14:textId="77777777" w:rsidR="00F90BDC" w:rsidRDefault="00F90BDC">
      <w:r xmlns:w="http://schemas.openxmlformats.org/wordprocessingml/2006/main">
        <w:t xml:space="preserve">1. حاکمیت خدا در ارائه حفاظت - رومیان 8:28</w:t>
      </w:r>
    </w:p>
    <w:p w14:paraId="6A43C7E6" w14:textId="77777777" w:rsidR="00F90BDC" w:rsidRDefault="00F90BDC"/>
    <w:p w14:paraId="4558B798" w14:textId="77777777" w:rsidR="00F90BDC" w:rsidRDefault="00F90BDC">
      <w:r xmlns:w="http://schemas.openxmlformats.org/wordprocessingml/2006/main">
        <w:t xml:space="preserve">2. زندگی با ایمان و امید در روزگار دشوار - عبرانیان 11: 1-3</w:t>
      </w:r>
    </w:p>
    <w:p w14:paraId="7788116A" w14:textId="77777777" w:rsidR="00F90BDC" w:rsidRDefault="00F90BDC"/>
    <w:p w14:paraId="3A110F7C" w14:textId="77777777" w:rsidR="00F90BDC" w:rsidRDefault="00F90BDC">
      <w:r xmlns:w="http://schemas.openxmlformats.org/wordprocessingml/2006/main">
        <w:t xml:space="preserve">1. مزمور 46: 1-2 - خدا پناهگاه و قوت ما است، کمکی بسیار حاضر در مشکلات.</w:t>
      </w:r>
    </w:p>
    <w:p w14:paraId="3B8BEB2D" w14:textId="77777777" w:rsidR="00F90BDC" w:rsidRDefault="00F90BDC"/>
    <w:p w14:paraId="01CA031B" w14:textId="77777777" w:rsidR="00F90BDC" w:rsidRDefault="00F90BDC">
      <w:r xmlns:w="http://schemas.openxmlformats.org/wordprocessingml/2006/main">
        <w:t xml:space="preserve">2. فیلیپیان 4: 6-7 - نگران هیچ چیز نباشید، بلکه در هر موقعیتی، با دعا و درخواست، با شکرگزاری، درخواست های خود را به خدا ارائه دهید.</w:t>
      </w:r>
    </w:p>
    <w:p w14:paraId="3DE5C98C" w14:textId="77777777" w:rsidR="00F90BDC" w:rsidRDefault="00F90BDC"/>
    <w:p w14:paraId="3371D62E" w14:textId="77777777" w:rsidR="00F90BDC" w:rsidRDefault="00F90BDC">
      <w:r xmlns:w="http://schemas.openxmlformats.org/wordprocessingml/2006/main">
        <w:t xml:space="preserve">اعمال رسولان 25:26 که هیچ چیز قطعی ندارم که به ارباب خود بنویسم. از این رو، ای اگریپا پادشاه، او را نزد تو و مخصوصاً پیش تو آوردم تا پس از بررسی، چیزی برای نوشتن داشته باشم.</w:t>
      </w:r>
    </w:p>
    <w:p w14:paraId="313276C8" w14:textId="77777777" w:rsidR="00F90BDC" w:rsidRDefault="00F90BDC"/>
    <w:p w14:paraId="7803A8D9" w14:textId="77777777" w:rsidR="00F90BDC" w:rsidRDefault="00F90BDC">
      <w:r xmlns:w="http://schemas.openxmlformats.org/wordprocessingml/2006/main">
        <w:t xml:space="preserve">پولس را نزد آگریپا پادشاه می آورند تا مورد بررسی قرار گیرد تا پولس چیزی برای نوشتن به امپراتور سزار داشته باشد.</w:t>
      </w:r>
    </w:p>
    <w:p w14:paraId="3F719700" w14:textId="77777777" w:rsidR="00F90BDC" w:rsidRDefault="00F90BDC"/>
    <w:p w14:paraId="03BAB2BF" w14:textId="77777777" w:rsidR="00F90BDC" w:rsidRDefault="00F90BDC">
      <w:r xmlns:w="http://schemas.openxmlformats.org/wordprocessingml/2006/main">
        <w:t xml:space="preserve">1. اهمیت امتحان: بررسی زندگی خود برای کسب اطلاعات بیشتر در مورد خود و ایمانمان.</w:t>
      </w:r>
    </w:p>
    <w:p w14:paraId="2C67F166" w14:textId="77777777" w:rsidR="00F90BDC" w:rsidRDefault="00F90BDC"/>
    <w:p w14:paraId="2AA4AFBF" w14:textId="77777777" w:rsidR="00F90BDC" w:rsidRDefault="00F90BDC">
      <w:r xmlns:w="http://schemas.openxmlformats.org/wordprocessingml/2006/main">
        <w:t xml:space="preserve">2. استوار ماندن در ایمان: وفادار ماندن به ایمان حتی زمانی که اعتقادات ما به چالش کشیده می شود.</w:t>
      </w:r>
    </w:p>
    <w:p w14:paraId="0AF6F620" w14:textId="77777777" w:rsidR="00F90BDC" w:rsidRDefault="00F90BDC"/>
    <w:p w14:paraId="3F4CE4E5" w14:textId="77777777" w:rsidR="00F90BDC" w:rsidRDefault="00F90BDC">
      <w:r xmlns:w="http://schemas.openxmlformats.org/wordprocessingml/2006/main">
        <w:t xml:space="preserve">1. فیلیپیان 4: 8-9 - سرانجام، برادران، هر آنچه که راست است، هر آنچه که محترم است، هر آنچه عادلانه است، هر آنچه پاک است، هر چه دوست داشتنی است، هر چیزی که ستودنی است، اگر برتری وجود دارد، اگر چیزی در خور ستایش است. ، به این چیزها فکر کنید آنچه در من آموخته‌اید و دریافت کرده‌اید و شنیده‌اید و دیده‌اید؟ به این چیزها عمل </w:t>
      </w:r>
      <w:r xmlns:w="http://schemas.openxmlformats.org/wordprocessingml/2006/main">
        <w:rPr>
          <w:rFonts w:ascii="맑은 고딕 Semilight" w:hAnsi="맑은 고딕 Semilight"/>
        </w:rPr>
        <w:t xml:space="preserve">کنید </w:t>
      </w:r>
      <w:r xmlns:w="http://schemas.openxmlformats.org/wordprocessingml/2006/main">
        <w:t xml:space="preserve">و خدای صلح با شما خواهد بود.</w:t>
      </w:r>
    </w:p>
    <w:p w14:paraId="03F5F2AC" w14:textId="77777777" w:rsidR="00F90BDC" w:rsidRDefault="00F90BDC"/>
    <w:p w14:paraId="0D6B5CEC" w14:textId="77777777" w:rsidR="00F90BDC" w:rsidRDefault="00F90BDC">
      <w:r xmlns:w="http://schemas.openxmlformats.org/wordprocessingml/2006/main">
        <w:t xml:space="preserve">2. متی 5:37-38 - اجازه دهید شما؟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es،??و شما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o.??زیرا هر چه بیشتر از اینها است از آن شیطان است.</w:t>
      </w:r>
    </w:p>
    <w:p w14:paraId="6AD87232" w14:textId="77777777" w:rsidR="00F90BDC" w:rsidRDefault="00F90BDC"/>
    <w:p w14:paraId="0CA1C54E" w14:textId="77777777" w:rsidR="00F90BDC" w:rsidRDefault="00F90BDC">
      <w:r xmlns:w="http://schemas.openxmlformats.org/wordprocessingml/2006/main">
        <w:t xml:space="preserve">اعمال رسولان 25:27 زیرا به نظر من فرستادن یک زندانی غیر معقول به نظر می رسد، و نه به معنای جنایاتی که </w:t>
      </w:r>
      <w:r xmlns:w="http://schemas.openxmlformats.org/wordprocessingml/2006/main">
        <w:lastRenderedPageBreak xmlns:w="http://schemas.openxmlformats.org/wordprocessingml/2006/main"/>
      </w:r>
      <w:r xmlns:w="http://schemas.openxmlformats.org/wordprocessingml/2006/main">
        <w:t xml:space="preserve">علیه او انجام شده است.</w:t>
      </w:r>
    </w:p>
    <w:p w14:paraId="351AEC6C" w14:textId="77777777" w:rsidR="00F90BDC" w:rsidRDefault="00F90BDC"/>
    <w:p w14:paraId="64ECAFB8" w14:textId="77777777" w:rsidR="00F90BDC" w:rsidRDefault="00F90BDC">
      <w:r xmlns:w="http://schemas.openxmlformats.org/wordprocessingml/2006/main">
        <w:t xml:space="preserve">پولس متهم به اعمال نادرست است و فرستادن او به رم بدون روشن شدن جنایات ادعایی او غیرمنطقی است.</w:t>
      </w:r>
    </w:p>
    <w:p w14:paraId="671E006E" w14:textId="77777777" w:rsidR="00F90BDC" w:rsidRDefault="00F90BDC"/>
    <w:p w14:paraId="05036CF5" w14:textId="77777777" w:rsidR="00F90BDC" w:rsidRDefault="00F90BDC">
      <w:r xmlns:w="http://schemas.openxmlformats.org/wordprocessingml/2006/main">
        <w:t xml:space="preserve">1. خداوند ما را به عدالت و انصاف در برخورد با یکدیگر دعوت می کند</w:t>
      </w:r>
    </w:p>
    <w:p w14:paraId="6F77A32E" w14:textId="77777777" w:rsidR="00F90BDC" w:rsidRDefault="00F90BDC"/>
    <w:p w14:paraId="5BBC140B" w14:textId="77777777" w:rsidR="00F90BDC" w:rsidRDefault="00F90BDC">
      <w:r xmlns:w="http://schemas.openxmlformats.org/wordprocessingml/2006/main">
        <w:t xml:space="preserve">2. هرگز نباید فراموش کنیم که همه تا زمانی که گناهشان ثابت نشود بی گناه هستند</w:t>
      </w:r>
    </w:p>
    <w:p w14:paraId="5959DF68" w14:textId="77777777" w:rsidR="00F90BDC" w:rsidRDefault="00F90BDC"/>
    <w:p w14:paraId="67DC8AD2" w14:textId="77777777" w:rsidR="00F90BDC" w:rsidRDefault="00F90BDC">
      <w:r xmlns:w="http://schemas.openxmlformats.org/wordprocessingml/2006/main">
        <w:t xml:space="preserve">1. تثنیه 16:20 - عدالت و فقط عدالت را دنبال کنید تا بتوانید زمینی را که یهوه خدایتان به شما می دهد زندگی کنید و تصرف کنید.</w:t>
      </w:r>
    </w:p>
    <w:p w14:paraId="12C685AA" w14:textId="77777777" w:rsidR="00F90BDC" w:rsidRDefault="00F90BDC"/>
    <w:p w14:paraId="65028965" w14:textId="77777777" w:rsidR="00F90BDC" w:rsidRDefault="00F90BDC">
      <w:r xmlns:w="http://schemas.openxmlformats.org/wordprocessingml/2006/main">
        <w:t xml:space="preserve">2. مزمور 82:3 - به ضعیفان و یتیمان عدالت بدهید. حق مصیبت دیدگان و مستمندان را حفظ کند.</w:t>
      </w:r>
    </w:p>
    <w:p w14:paraId="2D5DE233" w14:textId="77777777" w:rsidR="00F90BDC" w:rsidRDefault="00F90BDC"/>
    <w:p w14:paraId="5252F1ED" w14:textId="77777777" w:rsidR="00F90BDC" w:rsidRDefault="00F90BDC">
      <w:r xmlns:w="http://schemas.openxmlformats.org/wordprocessingml/2006/main">
        <w:t xml:space="preserve">اعمال 26 دفاع پولس در برابر پادشاه آگریپا، شهادت او در مورد تبدیل و دعوت او و واکنش آگریپا به پیام پولس را بازگو می کند.</w:t>
      </w:r>
    </w:p>
    <w:p w14:paraId="5317EB03" w14:textId="77777777" w:rsidR="00F90BDC" w:rsidRDefault="00F90BDC"/>
    <w:p w14:paraId="579FAABB" w14:textId="77777777" w:rsidR="00F90BDC" w:rsidRDefault="00F90BDC">
      <w:r xmlns:w="http://schemas.openxmlformats.org/wordprocessingml/2006/main">
        <w:t xml:space="preserve">پاراگراف اول: این فصل با گفتن آگریپا به پولس آغاز می شود: «تو اجازه داری از جانب خودت صحبت کن». سپس پولس دست خود را دراز کرد و دفاع خود را آغاز کرد و اظهار داشت که او خود را در برابر پاسخ پادشاه آگریپا که یهودیان را متهم می کند، خوش شانس می داند، به ویژه به دلیل آشنایی با تمام مناقشات آداب و رسوم قوم یهود. او داستان زندگی اولیه خود را به عنوان یک فریس و اینکه چگونه پیروان عیسی را حتی تا سر حد مرگ مورد آزار و اذیت قرار داد را روایت می کند (اعمال رسولان 26: 1-11).</w:t>
      </w:r>
    </w:p>
    <w:p w14:paraId="23659D34" w14:textId="77777777" w:rsidR="00F90BDC" w:rsidRDefault="00F90BDC"/>
    <w:p w14:paraId="0C4CA27E" w14:textId="77777777" w:rsidR="00F90BDC" w:rsidRDefault="00F90BDC">
      <w:r xmlns:w="http://schemas.openxmlformats.org/wordprocessingml/2006/main">
        <w:t xml:space="preserve">پاراگراف دوم: او سپس رویارویی خود با عیسی را در جاده دمشق بازگو می کند - چگونه نوری از آسمان درخشان تر از خورشید در اطراف او شعله ور شد، کسانی که با او سفر می کردند، همه به زمین افتادند و سپس صدایی به زبان آرامی شنیدند: «سائول شائول چرا مرا آزار می دهی؟» لگد زدن در برابر گود برای شما سخت است.' وقتی از او پرسیده شد که چه کسی صحبت می کند، پاسخ داد: من عیسی هستم که شما او را آزار می دهید. اکنون برخیز، روی پاهایت بایست، من ظاهر شده‌ام که تو خدمتگزاری را گماشته‌ای که شاهد آنچه دیده‌ای به </w:t>
      </w:r>
      <w:r xmlns:w="http://schemas.openxmlformats.org/wordprocessingml/2006/main">
        <w:lastRenderedPageBreak xmlns:w="http://schemas.openxmlformats.org/wordprocessingml/2006/main"/>
      </w:r>
      <w:r xmlns:w="http://schemas.openxmlformats.org/wordprocessingml/2006/main">
        <w:t xml:space="preserve">تو نشان خواهم داد. از آن لحظه، او منصوب شد تا نه تنها در مورد آنچه دیده بود، بلکه بر آنچه خدا به او آشکار خواهد کرد، خدمتگزار و شاهد باشد (اعمال رسولان 26: 12-18).</w:t>
      </w:r>
    </w:p>
    <w:p w14:paraId="73028400" w14:textId="77777777" w:rsidR="00F90BDC" w:rsidRDefault="00F90BDC"/>
    <w:p w14:paraId="428EF819" w14:textId="77777777" w:rsidR="00F90BDC" w:rsidRDefault="00F90BDC">
      <w:r xmlns:w="http://schemas.openxmlformats.org/wordprocessingml/2006/main">
        <w:t xml:space="preserve">پاراگراف سوم: پس از این برخورد، پولس می گوید که او رؤیای بهشت نافرمان نبود، بلکه ابتدا آنهایی بود که دمشق سپس اورشلیم در سرتاسر یهودیه موعظه کردند غیریهودیان موعظه کردند که باید توبه کنند و خدا توبه خود را با اعمال خود نشان دهند که چرا یهودیان معبد را تصرف کردند سعی کردند او را بکشند اما خدا کمک کرد تا شاهد هر دوی آنها باشیم. سخن بزرگ کوچک چیزی فراتر از انبیایی که موسی گفت اتفاق خواهد افتاد که مسیح رنج می‌برد اول زنده می‌شود و پیام نوری نجات را هر دو قوم غیریهودیان اعلام می‌کنند (اعمال رسولان 26: 19-23). در حالی که پولس این دفاع را انجام می داد، فستوس با صدای بلند فریاد زد: «پول، تو از ذهنت خارج شده ای! یادگیری عالی شما شما را دیوانه می کند! اما پولس پاسخ داد: "من دیوانه نیستم، فستوس عالی ترین چیزهایی که می گویم، پادشاه عاقل واقعی و آشنا با این چیزها می تواند به آنها شهادت دهد که پیامبران می دانند" (اعمال رسولان 26:24-27). آگریپا به پولس گفت: "آیا فکر می کنی زمان کوتاهی است که مسیحی شوی؟" و پاسخ داد که آیا کوتاه مدت از خدا بخواه که نه تنها بلکه همه کسانی که امروز گوش می دهند همان من شوند جز این زنجیرها. سپس پادشاه برنیس فرماندار را برخاست، کسانی که بعد از خروج از اتاق روی آنها نشسته بودند، شروع به صحبت در میان خود کردند و گفتند که مردی که هیچ کاری انجام نمی دهد مستحق حبس مرگ است، آگریپا گفت که مرد فستوس می تواند آزاد شود اگر از سزار شکایت کرده بود (اعمال رسولان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اعمال رسولان 26:1 سپس آگریپا به پولس گفت: «تو اجازه داری که از جانب خود صحبت کنی. سپس پولس دست خود را دراز کرد و به خود پاسخ داد:</w:t>
      </w:r>
    </w:p>
    <w:p w14:paraId="57C2BF8B" w14:textId="77777777" w:rsidR="00F90BDC" w:rsidRDefault="00F90BDC"/>
    <w:p w14:paraId="653B1FF2" w14:textId="77777777" w:rsidR="00F90BDC" w:rsidRDefault="00F90BDC">
      <w:r xmlns:w="http://schemas.openxmlformats.org/wordprocessingml/2006/main">
        <w:t xml:space="preserve">به پولس این فرصت داده می شود تا در برابر آگریپا از خود دفاع کند.</w:t>
      </w:r>
    </w:p>
    <w:p w14:paraId="284568B2" w14:textId="77777777" w:rsidR="00F90BDC" w:rsidRDefault="00F90BDC"/>
    <w:p w14:paraId="09CE5015" w14:textId="77777777" w:rsidR="00F90BDC" w:rsidRDefault="00F90BDC">
      <w:r xmlns:w="http://schemas.openxmlformats.org/wordprocessingml/2006/main">
        <w:t xml:space="preserve">1. شجاع باشید و در مواقع سختی شجاع باشید.</w:t>
      </w:r>
    </w:p>
    <w:p w14:paraId="4AE2D9D2" w14:textId="77777777" w:rsidR="00F90BDC" w:rsidRDefault="00F90BDC"/>
    <w:p w14:paraId="7BCB1CDC" w14:textId="77777777" w:rsidR="00F90BDC" w:rsidRDefault="00F90BDC">
      <w:r xmlns:w="http://schemas.openxmlformats.org/wordprocessingml/2006/main">
        <w:t xml:space="preserve">2. به خداوند اعتماد کنید که در لحظه های نیاز عنایت می کند.</w:t>
      </w:r>
    </w:p>
    <w:p w14:paraId="3A1F2061" w14:textId="77777777" w:rsidR="00F90BDC" w:rsidRDefault="00F90BDC"/>
    <w:p w14:paraId="5729F7D6"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14:paraId="672BEC93" w14:textId="77777777" w:rsidR="00F90BDC" w:rsidRDefault="00F90BDC"/>
    <w:p w14:paraId="1B1FBA51" w14:textId="77777777" w:rsidR="00F90BDC" w:rsidRDefault="00F90BDC">
      <w:r xmlns:w="http://schemas.openxmlformats.org/wordprocessingml/2006/main">
        <w:t xml:space="preserve">اعمال رسولان 26:2، ای اغریپا پادشاه، خود را خوشحال می‌دانم، زیرا امروز در حضور تو پاسخگوی همه چیزهایی هستم که یهودیان به آن متهم شده‌ام.</w:t>
      </w:r>
    </w:p>
    <w:p w14:paraId="2B3B7305" w14:textId="77777777" w:rsidR="00F90BDC" w:rsidRDefault="00F90BDC"/>
    <w:p w14:paraId="22B84622" w14:textId="77777777" w:rsidR="00F90BDC" w:rsidRDefault="00F90BDC">
      <w:r xmlns:w="http://schemas.openxmlformats.org/wordprocessingml/2006/main">
        <w:t xml:space="preserve">پولس خوشحال است که می‌تواند در برابر اگریپا پادشاه در مورد تمام اتهامات یهودیان از خود دفاع کند.</w:t>
      </w:r>
    </w:p>
    <w:p w14:paraId="12674C7D" w14:textId="77777777" w:rsidR="00F90BDC" w:rsidRDefault="00F90BDC"/>
    <w:p w14:paraId="1FEE0B7D" w14:textId="77777777" w:rsidR="00F90BDC" w:rsidRDefault="00F90BDC">
      <w:r xmlns:w="http://schemas.openxmlformats.org/wordprocessingml/2006/main">
        <w:t xml:space="preserve">1. چگونه در شرایط دشوار مثبت بمانیم</w:t>
      </w:r>
    </w:p>
    <w:p w14:paraId="0A3B771B" w14:textId="77777777" w:rsidR="00F90BDC" w:rsidRDefault="00F90BDC"/>
    <w:p w14:paraId="2654FF3B" w14:textId="77777777" w:rsidR="00F90BDC" w:rsidRDefault="00F90BDC">
      <w:r xmlns:w="http://schemas.openxmlformats.org/wordprocessingml/2006/main">
        <w:t xml:space="preserve">2. قدرت خودآگاهی</w:t>
      </w:r>
    </w:p>
    <w:p w14:paraId="25D04BA8" w14:textId="77777777" w:rsidR="00F90BDC" w:rsidRDefault="00F90BDC"/>
    <w:p w14:paraId="42F341F9" w14:textId="77777777" w:rsidR="00F90BDC" w:rsidRDefault="00F90BDC">
      <w:r xmlns:w="http://schemas.openxmlformats.org/wordprocessingml/2006/main">
        <w:t xml:space="preserve">1. فیلیپیان 4: 4-6 - همیشه در خداوند شاد باشید. باز هم می گویم، شاد باشید. بگذارید منطقی بودن شما برای همه شناخته شود. خداوند نزدیک است. برای هیچ چیز مضطرب نباشید، بلکه در هر کاری با دعا و نیایش و شکرگزاری خواسته های خود را به خدا اعلام کنید.</w:t>
      </w:r>
    </w:p>
    <w:p w14:paraId="0936D46A" w14:textId="77777777" w:rsidR="00F90BDC" w:rsidRDefault="00F90BDC"/>
    <w:p w14:paraId="177F89A7" w14:textId="77777777" w:rsidR="00F90BDC" w:rsidRDefault="00F90BDC">
      <w:r xmlns:w="http://schemas.openxmlformats.org/wordprocessingml/2006/main">
        <w:t xml:space="preserve">2. رومیان 8:31-32 - پس به این چیزها چه بگوییم؟ اگر خدا با ماست، چه کسی می تواند علیه ما باشد؟ او که پسر خود را دریغ نکرد بلکه او را برای همه ما سپرد، چگونه با او همه چیز را به ما نخواهد بخشید؟</w:t>
      </w:r>
    </w:p>
    <w:p w14:paraId="12D0866A" w14:textId="77777777" w:rsidR="00F90BDC" w:rsidRDefault="00F90BDC"/>
    <w:p w14:paraId="64C15391" w14:textId="77777777" w:rsidR="00F90BDC" w:rsidRDefault="00F90BDC">
      <w:r xmlns:w="http://schemas.openxmlformats.org/wordprocessingml/2006/main">
        <w:t xml:space="preserve">اعمال رسولان 26:3 مخصوصاً به این دلیل که تو را در همه آداب و رسوم و مسائلی که در میان یهودیان است خبره می‌دانم، بنابراین از تو می‌خواهم که صبورانه مرا بشنوی.</w:t>
      </w:r>
    </w:p>
    <w:p w14:paraId="67AFD151" w14:textId="77777777" w:rsidR="00F90BDC" w:rsidRDefault="00F90BDC"/>
    <w:p w14:paraId="5EFE02FD" w14:textId="77777777" w:rsidR="00F90BDC" w:rsidRDefault="00F90BDC">
      <w:r xmlns:w="http://schemas.openxmlformats.org/wordprocessingml/2006/main">
        <w:t xml:space="preserve">درخواست پولس از آگریپا پادشاه برای شنیدن صبورانه او به دلیل آگاهی او از آداب و رسوم و سؤالات یهودی.</w:t>
      </w:r>
    </w:p>
    <w:p w14:paraId="51C599B2" w14:textId="77777777" w:rsidR="00F90BDC" w:rsidRDefault="00F90BDC"/>
    <w:p w14:paraId="24A6302F" w14:textId="77777777" w:rsidR="00F90BDC" w:rsidRDefault="00F90BDC">
      <w:r xmlns:w="http://schemas.openxmlformats.org/wordprocessingml/2006/main">
        <w:t xml:space="preserve">1. اعتماد به خدا برای باز کردن درهای فرصت به روی ما زمانی که ما به دنبال اشتراک گذاری انجیل هستیم.</w:t>
      </w:r>
    </w:p>
    <w:p w14:paraId="169351D8" w14:textId="77777777" w:rsidR="00F90BDC" w:rsidRDefault="00F90BDC"/>
    <w:p w14:paraId="2CB78BFC" w14:textId="77777777" w:rsidR="00F90BDC" w:rsidRDefault="00F90BDC">
      <w:r xmlns:w="http://schemas.openxmlformats.org/wordprocessingml/2006/main">
        <w:t xml:space="preserve">2. تکیه بر حکمت خداوند در هر شرایطی.</w:t>
      </w:r>
    </w:p>
    <w:p w14:paraId="18820516" w14:textId="77777777" w:rsidR="00F90BDC" w:rsidRDefault="00F90BDC"/>
    <w:p w14:paraId="4F09DBDB" w14:textId="77777777" w:rsidR="00F90BDC" w:rsidRDefault="00F90BDC">
      <w:r xmlns:w="http://schemas.openxmlformats.org/wordprocessingml/2006/main">
        <w:t xml:space="preserve">1. یوحنا 10:7، "پس عیسی دوباره گفت: " </w:t>
      </w:r>
      <w:r xmlns:w="http://schemas.openxmlformats.org/wordprocessingml/2006/main">
        <w:rPr>
          <w:rFonts w:ascii="맑은 고딕 Semilight" w:hAnsi="맑은 고딕 Semilight"/>
        </w:rPr>
        <w:t xml:space="preserve">به </w:t>
      </w:r>
      <w:r xmlns:w="http://schemas.openxmlformats.org/wordprocessingml/2006/main">
        <w:t xml:space="preserve">راستی به شما می گویم، من دروازه گوسفندان هستم."</w:t>
      </w:r>
    </w:p>
    <w:p w14:paraId="4844499C" w14:textId="77777777" w:rsidR="00F90BDC" w:rsidRDefault="00F90BDC"/>
    <w:p w14:paraId="7EC8B278" w14:textId="77777777" w:rsidR="00F90BDC" w:rsidRDefault="00F90BDC">
      <w:r xmlns:w="http://schemas.openxmlformats.org/wordprocessingml/2006/main">
        <w:t xml:space="preserve">2. اول قرنتیان 2:5، "تا ایمان شما بر خرد بشری نباشد، بلکه بر خدا باشد؟ </w:t>
      </w:r>
      <w:r xmlns:w="http://schemas.openxmlformats.org/wordprocessingml/2006/main">
        <w:rPr>
          <w:rFonts w:ascii="맑은 고딕 Semilight" w:hAnsi="맑은 고딕 Semilight"/>
        </w:rPr>
        <w:t xml:space="preserve">셲 </w:t>
      </w:r>
      <w:r xmlns:w="http://schemas.openxmlformats.org/wordprocessingml/2006/main">
        <w:t xml:space="preserve">قدرت."</w:t>
      </w:r>
    </w:p>
    <w:p w14:paraId="7473ACC3" w14:textId="77777777" w:rsidR="00F90BDC" w:rsidRDefault="00F90BDC"/>
    <w:p w14:paraId="14B7A8C2" w14:textId="77777777" w:rsidR="00F90BDC" w:rsidRDefault="00F90BDC">
      <w:r xmlns:w="http://schemas.openxmlformats.org/wordprocessingml/2006/main">
        <w:t xml:space="preserve">اعمال رسولان 26:4 روش زندگی من از دوران جوانی که در ابتدا در میان قوم خود در اورشلیم بود، همه یهودیان را می شناسند.</w:t>
      </w:r>
    </w:p>
    <w:p w14:paraId="64D1CDF3" w14:textId="77777777" w:rsidR="00F90BDC" w:rsidRDefault="00F90BDC"/>
    <w:p w14:paraId="5FD6DB50" w14:textId="77777777" w:rsidR="00F90BDC" w:rsidRDefault="00F90BDC">
      <w:r xmlns:w="http://schemas.openxmlformats.org/wordprocessingml/2006/main">
        <w:t xml:space="preserve">پولس زندگی گذشته خود را برای پادشاه آگریپا بازگو می کند و ایمان و فداکاری خود را به خدا نشان می دهد.</w:t>
      </w:r>
    </w:p>
    <w:p w14:paraId="50A86574" w14:textId="77777777" w:rsidR="00F90BDC" w:rsidRDefault="00F90BDC"/>
    <w:p w14:paraId="6748E15D" w14:textId="77777777" w:rsidR="00F90BDC" w:rsidRDefault="00F90BDC">
      <w:r xmlns:w="http://schemas.openxmlformats.org/wordprocessingml/2006/main">
        <w:t xml:space="preserve">1: همه ما بدون توجه به گذشته خود قادر به زندگی با ایمان و فداکاری هستیم.</w:t>
      </w:r>
    </w:p>
    <w:p w14:paraId="71FA9EE6" w14:textId="77777777" w:rsidR="00F90BDC" w:rsidRDefault="00F90BDC"/>
    <w:p w14:paraId="36AECFE5" w14:textId="77777777" w:rsidR="00F90BDC" w:rsidRDefault="00F90BDC">
      <w:r xmlns:w="http://schemas.openxmlformats.org/wordprocessingml/2006/main">
        <w:t xml:space="preserve">2: خدا همیشه به ما وفادار خواهد ماند، مهم نیست که چقدر منحرف شویم.</w:t>
      </w:r>
    </w:p>
    <w:p w14:paraId="6B6A6539" w14:textId="77777777" w:rsidR="00F90BDC" w:rsidRDefault="00F90BDC"/>
    <w:p w14:paraId="6BBA1E29" w14:textId="77777777" w:rsidR="00F90BDC" w:rsidRDefault="00F90BDC">
      <w:r xmlns:w="http://schemas.openxmlformats.org/wordprocessingml/2006/main">
        <w:t xml:space="preserve">1: رومیان 8: 37-39 "نه، ما در همه این چیزها به واسطه او که ما را محبت کرد بیش از پیروز هستیم. زیرا یقین دارم که نه مرگ و نه زندگی، نه فرشتگان و نه شیاطین، نه حال و نه آینده و نه هیچ قدرت‌ها، نه ارتفاع، نه عمق، و نه هیچ چیز دیگری در تمام آفرینش، قادر نخواهد بود ما را از محبت خدا که در خداوند ما مسیح عیسی است جدا کند.»</w:t>
      </w:r>
    </w:p>
    <w:p w14:paraId="5E23FECF" w14:textId="77777777" w:rsidR="00F90BDC" w:rsidRDefault="00F90BDC"/>
    <w:p w14:paraId="25F3250A" w14:textId="77777777" w:rsidR="00F90BDC" w:rsidRDefault="00F90BDC">
      <w:r xmlns:w="http://schemas.openxmlformats.org/wordprocessingml/2006/main">
        <w:t xml:space="preserve">2: 1 پطرس 5: 6-7 "پس خود را زیر دست خدا فروتن کنید؟ </w:t>
      </w:r>
      <w:r xmlns:w="http://schemas.openxmlformats.org/wordprocessingml/2006/main">
        <w:rPr>
          <w:rFonts w:ascii="맑은 고딕 Semilight" w:hAnsi="맑은 고딕 Semilight"/>
        </w:rPr>
        <w:t xml:space="preserve">ای </w:t>
      </w:r>
      <w:r xmlns:w="http://schemas.openxmlformats.org/wordprocessingml/2006/main">
        <w:t xml:space="preserve">دست توانا تا شما را به موقع بلند کند. تمام نگرانی خود را بر او بیندازید زیرا او به شما اهمیت می دهد."</w:t>
      </w:r>
    </w:p>
    <w:p w14:paraId="7BE0C24D" w14:textId="77777777" w:rsidR="00F90BDC" w:rsidRDefault="00F90BDC"/>
    <w:p w14:paraId="788B03B9" w14:textId="77777777" w:rsidR="00F90BDC" w:rsidRDefault="00F90BDC">
      <w:r xmlns:w="http://schemas.openxmlformats.org/wordprocessingml/2006/main">
        <w:t xml:space="preserve">اعمال رسولان 26:5 که از ابتدا مرا می‌شناختند، اگر شهادت می‌دادند که پس از سرسخت‌ترین فرقه دینمان، فریسی زندگی می‌کردم.</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در مقابل پادشاه آگریپا با اعلام پیشینه فریسایی خود از خود دفاع کرد.</w:t>
      </w:r>
    </w:p>
    <w:p w14:paraId="33BDE106" w14:textId="77777777" w:rsidR="00F90BDC" w:rsidRDefault="00F90BDC"/>
    <w:p w14:paraId="166E8052" w14:textId="77777777" w:rsidR="00F90BDC" w:rsidRDefault="00F90BDC">
      <w:r xmlns:w="http://schemas.openxmlformats.org/wordprocessingml/2006/main">
        <w:t xml:space="preserve">1. خدا به گذشته ما نگاه می کند تا ما را به مسیر درست هدایت کند.</w:t>
      </w:r>
    </w:p>
    <w:p w14:paraId="283D74CD" w14:textId="77777777" w:rsidR="00F90BDC" w:rsidRDefault="00F90BDC"/>
    <w:p w14:paraId="58B699FD" w14:textId="77777777" w:rsidR="00F90BDC" w:rsidRDefault="00F90BDC">
      <w:r xmlns:w="http://schemas.openxmlformats.org/wordprocessingml/2006/main">
        <w:t xml:space="preserve">2. ما می توانیم در مسیح رستگاری پیدا کنیم و علیرغم گذشته خود متحول شویم.</w:t>
      </w:r>
    </w:p>
    <w:p w14:paraId="703E5D9E" w14:textId="77777777" w:rsidR="00F90BDC" w:rsidRDefault="00F90BDC"/>
    <w:p w14:paraId="239A6705" w14:textId="77777777" w:rsidR="00F90BDC" w:rsidRDefault="00F90BDC">
      <w:r xmlns:w="http://schemas.openxmlformats.org/wordprocessingml/2006/main">
        <w:t xml:space="preserve">1. رومیان 3:23-24 - زیرا همه گناه کرده‌اند و از جلال خدا کوتاهی کرده‌اند و به واسطه فیض او به‌واسطه فدیه‌ای که در مسیح عیسی است عادل شمرده شده‌اند.</w:t>
      </w:r>
    </w:p>
    <w:p w14:paraId="756EDE97" w14:textId="77777777" w:rsidR="00F90BDC" w:rsidRDefault="00F90BDC"/>
    <w:p w14:paraId="395E3467" w14:textId="77777777" w:rsidR="00F90BDC" w:rsidRDefault="00F90BDC">
      <w:r xmlns:w="http://schemas.openxmlformats.org/wordprocessingml/2006/main">
        <w:t xml:space="preserve">2. فیلیپیان 3: 7-8 - اما آنچه برای من سود بود، برای مسیح زیان شمرده ام. با این حال، من نیز همه چیز را برای تعالی معرفت خداوندم مسیح عیسی زیان می شمارم، که به خاطر او همه چیز را از دست داده ام، و آنها را زباله می شمارم تا مسیح را به دست بیاورم.</w:t>
      </w:r>
    </w:p>
    <w:p w14:paraId="6E0D1C78" w14:textId="77777777" w:rsidR="00F90BDC" w:rsidRDefault="00F90BDC"/>
    <w:p w14:paraId="080A2B9F" w14:textId="77777777" w:rsidR="00F90BDC" w:rsidRDefault="00F90BDC">
      <w:r xmlns:w="http://schemas.openxmlformats.org/wordprocessingml/2006/main">
        <w:t xml:space="preserve">اعمال رسولان 26:6 و اکنون ایستاده ام و به خاطر امید وعده ای که خدا به پدرانمان داده است، داوری می شوم.</w:t>
      </w:r>
    </w:p>
    <w:p w14:paraId="09382857" w14:textId="77777777" w:rsidR="00F90BDC" w:rsidRDefault="00F90BDC"/>
    <w:p w14:paraId="4A704036" w14:textId="77777777" w:rsidR="00F90BDC" w:rsidRDefault="00F90BDC">
      <w:r xmlns:w="http://schemas.openxmlformats.org/wordprocessingml/2006/main">
        <w:t xml:space="preserve">پولس در برابر دادگاه می ایستد تا به خاطر ایمانش به وعده ای که خدا به اجدادشان داده است مورد قضاوت قرار گیرد.</w:t>
      </w:r>
    </w:p>
    <w:p w14:paraId="4F5C30B5" w14:textId="77777777" w:rsidR="00F90BDC" w:rsidRDefault="00F90BDC"/>
    <w:p w14:paraId="1EC56879" w14:textId="77777777" w:rsidR="00F90BDC" w:rsidRDefault="00F90BDC">
      <w:r xmlns:w="http://schemas.openxmlformats.org/wordprocessingml/2006/main">
        <w:t xml:space="preserve">1. قدرت ایمان: وفادار ماندن به وعده خدا</w:t>
      </w:r>
    </w:p>
    <w:p w14:paraId="16459FD5" w14:textId="77777777" w:rsidR="00F90BDC" w:rsidRDefault="00F90BDC"/>
    <w:p w14:paraId="081178DD" w14:textId="77777777" w:rsidR="00F90BDC" w:rsidRDefault="00F90BDC">
      <w:r xmlns:w="http://schemas.openxmlformats.org/wordprocessingml/2006/main">
        <w:t xml:space="preserve">2. استوار ایستادن در برابر ناملایمات: مثال پل</w:t>
      </w:r>
    </w:p>
    <w:p w14:paraId="21565888" w14:textId="77777777" w:rsidR="00F90BDC" w:rsidRDefault="00F90BDC"/>
    <w:p w14:paraId="088F0D43" w14:textId="77777777" w:rsidR="00F90BDC" w:rsidRDefault="00F90BDC">
      <w:r xmlns:w="http://schemas.openxmlformats.org/wordprocessingml/2006/main">
        <w:t xml:space="preserve">1. رومیان 10:17 - پس ایمان از شنیدن و شنیدن از کلام خدا حاصل می شود.</w:t>
      </w:r>
    </w:p>
    <w:p w14:paraId="72FC6B20" w14:textId="77777777" w:rsidR="00F90BDC" w:rsidRDefault="00F90BDC"/>
    <w:p w14:paraId="58A695C5" w14:textId="77777777" w:rsidR="00F90BDC" w:rsidRDefault="00F90BDC">
      <w:r xmlns:w="http://schemas.openxmlformats.org/wordprocessingml/2006/main">
        <w:t xml:space="preserve">2. عبرانیان 10:23 - بیایید اظهار ایمان خود را بدون تزلزل محکم نگه داریم. (زیرا او به وعده خود وفادار است).</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26:7 به وعده‌ای که دوازده قبیله ما که بی‌درنگ شبانه روز خدا را خدمت می‌کنند، امیدوارند به آن بیایند. به خاطر امید، اگریپا پادشاه، من از یهودیان متهم هستم.</w:t>
      </w:r>
    </w:p>
    <w:p w14:paraId="4168FC8C" w14:textId="77777777" w:rsidR="00F90BDC" w:rsidRDefault="00F90BDC"/>
    <w:p w14:paraId="73AD4B7E" w14:textId="77777777" w:rsidR="00F90BDC" w:rsidRDefault="00F90BDC">
      <w:r xmlns:w="http://schemas.openxmlformats.org/wordprocessingml/2006/main">
        <w:t xml:space="preserve">پولس به دلیل موعظه وعده نجاتی که دوازده قبیله اسرائیل امیدوارند دریافت کنند، نزد آگریپا پادشاه محاکمه می شود.</w:t>
      </w:r>
    </w:p>
    <w:p w14:paraId="5A36094C" w14:textId="77777777" w:rsidR="00F90BDC" w:rsidRDefault="00F90BDC"/>
    <w:p w14:paraId="660F916F" w14:textId="77777777" w:rsidR="00F90BDC" w:rsidRDefault="00F90BDC">
      <w:r xmlns:w="http://schemas.openxmlformats.org/wordprocessingml/2006/main">
        <w:t xml:space="preserve">1. امید پولس: تأملی در اعمال رسولان 26:7</w:t>
      </w:r>
    </w:p>
    <w:p w14:paraId="7E4B2D95" w14:textId="77777777" w:rsidR="00F90BDC" w:rsidRDefault="00F90BDC"/>
    <w:p w14:paraId="25209A4D" w14:textId="77777777" w:rsidR="00F90BDC" w:rsidRDefault="00F90BDC">
      <w:r xmlns:w="http://schemas.openxmlformats.org/wordprocessingml/2006/main">
        <w:t xml:space="preserve">2. خدمت به خدا در روز و شب: مطالعه تعهد وفادار</w:t>
      </w:r>
    </w:p>
    <w:p w14:paraId="6ECC4879" w14:textId="77777777" w:rsidR="00F90BDC" w:rsidRDefault="00F90BDC"/>
    <w:p w14:paraId="2E053541" w14:textId="77777777" w:rsidR="00F90BDC" w:rsidRDefault="00F90BDC">
      <w:r xmlns:w="http://schemas.openxmlformats.org/wordprocessingml/2006/main">
        <w:t xml:space="preserve">1. رومیان 8:24-25 - "زیرا به این امید نجات یافتیم. اما امیدی که دیده می شود اصلا امیدی نیست. چه کسی به آنچه از قبل دارد امیدوار است؟ اما اگر به آنچه هنوز نداریم امیدوار باشیم، ما امیدواریم. صبورانه منتظرش باش."</w:t>
      </w:r>
    </w:p>
    <w:p w14:paraId="18D8DCA7" w14:textId="77777777" w:rsidR="00F90BDC" w:rsidRDefault="00F90BDC"/>
    <w:p w14:paraId="5295A492" w14:textId="77777777" w:rsidR="00F90BDC" w:rsidRDefault="00F90BDC">
      <w:r xmlns:w="http://schemas.openxmlformats.org/wordprocessingml/2006/main">
        <w:t xml:space="preserve">2. افسسیان 2: 12 - "به یاد داشته باشید که در آن زمان شما از مسیح جدا بودید، از تابعیت در اسرائیل محروم بودید و بیگانگان از عهدهای وعده، بدون امید و بدون خدا در جهان بودید."</w:t>
      </w:r>
    </w:p>
    <w:p w14:paraId="51D74DD4" w14:textId="77777777" w:rsidR="00F90BDC" w:rsidRDefault="00F90BDC"/>
    <w:p w14:paraId="4BD1A138" w14:textId="77777777" w:rsidR="00F90BDC" w:rsidRDefault="00F90BDC">
      <w:r xmlns:w="http://schemas.openxmlformats.org/wordprocessingml/2006/main">
        <w:t xml:space="preserve">اعمال رسولان 26:8 چرا باید برای شما باور نکردنی تصور شود که خدا مردگان را زنده کند؟</w:t>
      </w:r>
    </w:p>
    <w:p w14:paraId="4422CE11" w14:textId="77777777" w:rsidR="00F90BDC" w:rsidRDefault="00F90BDC"/>
    <w:p w14:paraId="06482B29" w14:textId="77777777" w:rsidR="00F90BDC" w:rsidRDefault="00F90BDC">
      <w:r xmlns:w="http://schemas.openxmlformats.org/wordprocessingml/2006/main">
        <w:t xml:space="preserve">پولس می پرسد چرا مردم باور ندارند که خدا قدرت زنده کردن مردگان را دارد.</w:t>
      </w:r>
    </w:p>
    <w:p w14:paraId="19AC743A" w14:textId="77777777" w:rsidR="00F90BDC" w:rsidRDefault="00F90BDC"/>
    <w:p w14:paraId="07F38E9E" w14:textId="77777777" w:rsidR="00F90BDC" w:rsidRDefault="00F90BDC">
      <w:r xmlns:w="http://schemas.openxmlformats.org/wordprocessingml/2006/main">
        <w:t xml:space="preserve">1. «قدرت خدا و توانایی او در زنده کردن مردگان»</w:t>
      </w:r>
    </w:p>
    <w:p w14:paraId="25B30A0F" w14:textId="77777777" w:rsidR="00F90BDC" w:rsidRDefault="00F90BDC"/>
    <w:p w14:paraId="60959FF0" w14:textId="77777777" w:rsidR="00F90BDC" w:rsidRDefault="00F90BDC">
      <w:r xmlns:w="http://schemas.openxmlformats.org/wordprocessingml/2006/main">
        <w:t xml:space="preserve">2. «محبت خدا و وفای بی دریغ او»</w:t>
      </w:r>
    </w:p>
    <w:p w14:paraId="6725A6C2" w14:textId="77777777" w:rsidR="00F90BDC" w:rsidRDefault="00F90BDC"/>
    <w:p w14:paraId="2A7B41E3" w14:textId="77777777" w:rsidR="00F90BDC" w:rsidRDefault="00F90BDC">
      <w:r xmlns:w="http://schemas.openxmlformats.org/wordprocessingml/2006/main">
        <w:t xml:space="preserve">1. یوحنا 11:25-26 - عیسی به او گفت: </w:t>
      </w:r>
      <w:r xmlns:w="http://schemas.openxmlformats.org/wordprocessingml/2006/main">
        <w:t xml:space="preserve">من قیامت و زندگی </w:t>
      </w:r>
      <w:r xmlns:w="http://schemas.openxmlformats.org/wordprocessingml/2006/main">
        <w:rPr>
          <w:rFonts w:ascii="맑은 고딕 Semilight" w:hAnsi="맑은 고딕 Semilight"/>
        </w:rPr>
        <w:t xml:space="preserve">هستم . </w:t>
      </w:r>
      <w:r xmlns:w="http://schemas.openxmlformats.org/wordprocessingml/2006/main">
        <w:t xml:space="preserve">هر که به من ایمان آورد، اگر بمیرد، زنده خواهد ماند و هر که زنده است و به من ایمان دارد، هرگز نخواهد مرد.</w:t>
      </w:r>
    </w:p>
    <w:p w14:paraId="559B5A09" w14:textId="77777777" w:rsidR="00F90BDC" w:rsidRDefault="00F90BDC"/>
    <w:p w14:paraId="43D9EA6E" w14:textId="77777777" w:rsidR="00F90BDC" w:rsidRDefault="00F90BDC">
      <w:r xmlns:w="http://schemas.openxmlformats.org/wordprocessingml/2006/main">
        <w:t xml:space="preserve">2. رومیان 8:11 - اگر روح کسی که عیسی را از مردگان برخیزانید، در شما ساکن است، او که مسیح عیسی را از مردگان برخیزانید، به وسیله روح خود که در شما ساکن است، اجساد فانی شما را نیز زنده خواهد کرد.</w:t>
      </w:r>
    </w:p>
    <w:p w14:paraId="1A034BAA" w14:textId="77777777" w:rsidR="00F90BDC" w:rsidRDefault="00F90BDC"/>
    <w:p w14:paraId="0B7A7A19" w14:textId="77777777" w:rsidR="00F90BDC" w:rsidRDefault="00F90BDC">
      <w:r xmlns:w="http://schemas.openxmlformats.org/wordprocessingml/2006/main">
        <w:t xml:space="preserve">اعمال رسولان 26:9 من با خود فکر می‌کردم که باید کارهای زیادی برخلاف نام عیسی ناصری انجام دهم.</w:t>
      </w:r>
    </w:p>
    <w:p w14:paraId="74AAD38A" w14:textId="77777777" w:rsidR="00F90BDC" w:rsidRDefault="00F90BDC"/>
    <w:p w14:paraId="588259C1" w14:textId="77777777" w:rsidR="00F90BDC" w:rsidRDefault="00F90BDC">
      <w:r xmlns:w="http://schemas.openxmlformats.org/wordprocessingml/2006/main">
        <w:t xml:space="preserve">پولس گذشته خود را در مخالفت با عیسی و پیروانش قبل از تغییر دین بازگو می کند.</w:t>
      </w:r>
    </w:p>
    <w:p w14:paraId="1BBA2E70" w14:textId="77777777" w:rsidR="00F90BDC" w:rsidRDefault="00F90BDC"/>
    <w:p w14:paraId="509432B0" w14:textId="77777777" w:rsidR="00F90BDC" w:rsidRDefault="00F90BDC">
      <w:r xmlns:w="http://schemas.openxmlformats.org/wordprocessingml/2006/main">
        <w:t xml:space="preserve">1: رحمت و فضل خدا در دسترس همه است، هر چقدر هم که گمراه شده باشیم.</w:t>
      </w:r>
    </w:p>
    <w:p w14:paraId="60696606" w14:textId="77777777" w:rsidR="00F90BDC" w:rsidRDefault="00F90BDC"/>
    <w:p w14:paraId="467BD716" w14:textId="77777777" w:rsidR="00F90BDC" w:rsidRDefault="00F90BDC">
      <w:r xmlns:w="http://schemas.openxmlformats.org/wordprocessingml/2006/main">
        <w:t xml:space="preserve">2: عشق و قدرت عیسی می تواند حتی در تاریک ترین لحظات ما دگرگونی ایجاد کند.</w:t>
      </w:r>
    </w:p>
    <w:p w14:paraId="17F737D8" w14:textId="77777777" w:rsidR="00F90BDC" w:rsidRDefault="00F90BDC"/>
    <w:p w14:paraId="02260C93" w14:textId="77777777" w:rsidR="00F90BDC" w:rsidRDefault="00F90BDC">
      <w:r xmlns:w="http://schemas.openxmlformats.org/wordprocessingml/2006/main">
        <w:t xml:space="preserve">1: رومیان 5: 8 - خدا عشق خود را به ما در این نشان می دهد: در حالی که ما هنوز گناهکار بودیم، مسیح برای ما مرد.</w:t>
      </w:r>
    </w:p>
    <w:p w14:paraId="08BD123C" w14:textId="77777777" w:rsidR="00F90BDC" w:rsidRDefault="00F90BDC"/>
    <w:p w14:paraId="58714F6E" w14:textId="77777777" w:rsidR="00F90BDC" w:rsidRDefault="00F90BDC">
      <w:r xmlns:w="http://schemas.openxmlformats.org/wordprocessingml/2006/main">
        <w:t xml:space="preserve">2: 1 قرنتیان 6: 9-11 - یا نمی دانید که خطاکاران وارث ملکوت خدا نخواهند شد؟ فریب نخورید: نه فاسقان، نه بت پرستان، نه زناکاران، نه مردانی که با مردان همبستر می شوند، نه دزدان، نه حریصان، نه مستان، نه تهمت کاران و نه شیادان، وارث ملکوت خدا نمی شوند.</w:t>
      </w:r>
    </w:p>
    <w:p w14:paraId="0E01124F" w14:textId="77777777" w:rsidR="00F90BDC" w:rsidRDefault="00F90BDC"/>
    <w:p w14:paraId="5A2825B5" w14:textId="77777777" w:rsidR="00F90BDC" w:rsidRDefault="00F90BDC">
      <w:r xmlns:w="http://schemas.openxmlformats.org/wordprocessingml/2006/main">
        <w:t xml:space="preserve">اعمال رسولان 26:10 که در اورشلیم نیز انجام دادم و بسیاری از مقدسین را که از سران کاهنان قدرت گرفته بودم، در زندان محبوس کردم. و هنگامی که آنها را به قتل رساندند، صدای خود را بر ضد آنها دادم.</w:t>
      </w:r>
    </w:p>
    <w:p w14:paraId="513B75C2" w14:textId="77777777" w:rsidR="00F90BDC" w:rsidRDefault="00F90BDC"/>
    <w:p w14:paraId="7121679E" w14:textId="77777777" w:rsidR="00F90BDC" w:rsidRDefault="00F90BDC">
      <w:r xmlns:w="http://schemas.openxmlformats.org/wordprocessingml/2006/main">
        <w:t xml:space="preserve">این قطعه توضیح می‌دهد که پولس چگونه مسیحیان اورشلیم را با زندانی کردن و رأی دادن به اعدام آنها مورد آزار و اذیت قرار داد.</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باید گناهان خود را بشناسیم و توبه کنیم و از خداوند رحمت و مغفرت بخواهیم.</w:t>
      </w:r>
    </w:p>
    <w:p w14:paraId="145C9684" w14:textId="77777777" w:rsidR="00F90BDC" w:rsidRDefault="00F90BDC"/>
    <w:p w14:paraId="3F070891" w14:textId="77777777" w:rsidR="00F90BDC" w:rsidRDefault="00F90BDC">
      <w:r xmlns:w="http://schemas.openxmlformats.org/wordprocessingml/2006/main">
        <w:t xml:space="preserve">2: ما باید به دیگران، حتی کسانی که به ما ظلم کرده اند، لطف و بخشش کنیم.</w:t>
      </w:r>
    </w:p>
    <w:p w14:paraId="0BE06883" w14:textId="77777777" w:rsidR="00F90BDC" w:rsidRDefault="00F90BDC"/>
    <w:p w14:paraId="3B162828" w14:textId="77777777" w:rsidR="00F90BDC" w:rsidRDefault="00F90BDC">
      <w:r xmlns:w="http://schemas.openxmlformats.org/wordprocessingml/2006/main">
        <w:t xml:space="preserve">1: افسسیان 4:32 - با یکدیگر مهربان و مهربان باشید و یکدیگر را ببخشید، همانطور که در مسیح خدا شما را بخشید.</w:t>
      </w:r>
    </w:p>
    <w:p w14:paraId="5C0F53B5" w14:textId="77777777" w:rsidR="00F90BDC" w:rsidRDefault="00F90BDC"/>
    <w:p w14:paraId="530B240A" w14:textId="77777777" w:rsidR="00F90BDC" w:rsidRDefault="00F90BDC">
      <w:r xmlns:w="http://schemas.openxmlformats.org/wordprocessingml/2006/main">
        <w:t xml:space="preserve">2: لوقا 6:37 - قضاوت نکنید و قضاوت نخواهید شد. محکوم نکن تا محکوم نشوی. ببخش و بخشیده خواهی شد.</w:t>
      </w:r>
    </w:p>
    <w:p w14:paraId="6D7272F0" w14:textId="77777777" w:rsidR="00F90BDC" w:rsidRDefault="00F90BDC"/>
    <w:p w14:paraId="5AB06330" w14:textId="77777777" w:rsidR="00F90BDC" w:rsidRDefault="00F90BDC">
      <w:r xmlns:w="http://schemas.openxmlformats.org/wordprocessingml/2006/main">
        <w:t xml:space="preserve">اعمال رسولان 26:11 و آنها را در هر کنیسه ای اغلب تنبیه کرده، آنها را مجبور به کفر گفتن کردم. و با عصبانیت شدید بر ایشان، ایشان را حتی تا شهرهای غریب جفا کردم.</w:t>
      </w:r>
    </w:p>
    <w:p w14:paraId="3BDA07F9" w14:textId="77777777" w:rsidR="00F90BDC" w:rsidRDefault="00F90BDC"/>
    <w:p w14:paraId="3670A5A3" w14:textId="77777777" w:rsidR="00F90BDC" w:rsidRDefault="00F90BDC">
      <w:r xmlns:w="http://schemas.openxmlformats.org/wordprocessingml/2006/main">
        <w:t xml:space="preserve">پولس مسیحیان را مورد آزار و اذیت قرار داد و آنها را مجبور به کفر گفتن کرد.</w:t>
      </w:r>
    </w:p>
    <w:p w14:paraId="1A8F3150" w14:textId="77777777" w:rsidR="00F90BDC" w:rsidRDefault="00F90BDC"/>
    <w:p w14:paraId="02638E67" w14:textId="77777777" w:rsidR="00F90BDC" w:rsidRDefault="00F90BDC">
      <w:r xmlns:w="http://schemas.openxmlformats.org/wordprocessingml/2006/main">
        <w:t xml:space="preserve">1: مراقب نحوه صحبت شما از خدا باشید</w:t>
      </w:r>
    </w:p>
    <w:p w14:paraId="405AABB5" w14:textId="77777777" w:rsidR="00F90BDC" w:rsidRDefault="00F90BDC"/>
    <w:p w14:paraId="717A11A0" w14:textId="77777777" w:rsidR="00F90BDC" w:rsidRDefault="00F90BDC">
      <w:r xmlns:w="http://schemas.openxmlformats.org/wordprocessingml/2006/main">
        <w:t xml:space="preserve">2: قدرت عشق همه را تسخیر می کند</w:t>
      </w:r>
    </w:p>
    <w:p w14:paraId="730313EB" w14:textId="77777777" w:rsidR="00F90BDC" w:rsidRDefault="00F90BDC"/>
    <w:p w14:paraId="582014AF" w14:textId="77777777" w:rsidR="00F90BDC" w:rsidRDefault="00F90BDC">
      <w:r xmlns:w="http://schemas.openxmlformats.org/wordprocessingml/2006/main">
        <w:t xml:space="preserve">1: کولسیان 3: 12-15 - "پس به عنوان برگزیدگان خدا، مقدّس و محبوب، اعماق رحمت، مهربانی، فروتنی، فروتنی، بردباری بپوشید، یکدیگر را بردبار باشید و اگر کسی است، یکدیگر را ببخشید. همانطور که مسیح شما را آمرزید، شما نیز چنین کنید. و مهمتر از همه اینها صدقه بپوشید که پیوند کمال است و بگذارید آرامش خدا در دلهای شما حاکم باشد که شما نیز به آن هستید. در یک بدن خوانده شده و سپاسگزار باشید.»</w:t>
      </w:r>
    </w:p>
    <w:p w14:paraId="61C65038" w14:textId="77777777" w:rsidR="00F90BDC" w:rsidRDefault="00F90BDC"/>
    <w:p w14:paraId="10005B99" w14:textId="77777777" w:rsidR="00F90BDC" w:rsidRDefault="00F90BDC">
      <w:r xmlns:w="http://schemas.openxmlformats.org/wordprocessingml/2006/main">
        <w:t xml:space="preserve">2: رومیان 12: 17-21 - "به هیچ کس بدی در مقابل بدی ندهید. چیزهایی را در نظر همه مردم صادقانه فراهم کنید. اگر ممکن است، تا آنجا که در شما نهفته است، با همه مردم در صلح زندگی کنید. عزیزان عزیز، انتقام بگیرید. خودتان را نه، بلکه جای خشم بدهید، زیرا نوشته شده است: انتقام از آن من است، خداوند می‌گوید: من جبران خواهم کرد </w:t>
      </w:r>
      <w:r xmlns:w="http://schemas.openxmlformats.org/wordprocessingml/2006/main">
        <w:lastRenderedPageBreak xmlns:w="http://schemas.openxmlformats.org/wordprocessingml/2006/main"/>
      </w:r>
      <w:r xmlns:w="http://schemas.openxmlformats.org/wordprocessingml/2006/main">
        <w:t xml:space="preserve">. بر سر او زغال های آتش انباشته کن، بر شر چیره نشو، بلکه با نیکی بر شر غلبه کن.»</w:t>
      </w:r>
    </w:p>
    <w:p w14:paraId="78C6BB98" w14:textId="77777777" w:rsidR="00F90BDC" w:rsidRDefault="00F90BDC"/>
    <w:p w14:paraId="7B17AD34" w14:textId="77777777" w:rsidR="00F90BDC" w:rsidRDefault="00F90BDC">
      <w:r xmlns:w="http://schemas.openxmlformats.org/wordprocessingml/2006/main">
        <w:t xml:space="preserve">اعمال رسولان 26:12 پس از آن که با اختیار و مأموریت از سوی سران کاهنان به دمشق رفتم،</w:t>
      </w:r>
    </w:p>
    <w:p w14:paraId="565C8ED0" w14:textId="77777777" w:rsidR="00F90BDC" w:rsidRDefault="00F90BDC"/>
    <w:p w14:paraId="37DFA332" w14:textId="77777777" w:rsidR="00F90BDC" w:rsidRDefault="00F90BDC">
      <w:r xmlns:w="http://schemas.openxmlformats.org/wordprocessingml/2006/main">
        <w:t xml:space="preserve">پولس با اقتدار و مأموریتی از سوی کاهنان اعظم به دمشق فرستاده شد.</w:t>
      </w:r>
    </w:p>
    <w:p w14:paraId="198482A5" w14:textId="77777777" w:rsidR="00F90BDC" w:rsidRDefault="00F90BDC"/>
    <w:p w14:paraId="0B94A061" w14:textId="77777777" w:rsidR="00F90BDC" w:rsidRDefault="00F90BDC">
      <w:r xmlns:w="http://schemas.openxmlformats.org/wordprocessingml/2006/main">
        <w:t xml:space="preserve">1: ما می توانیم برای انجام مأموریت خداوند از دیگران نیرو و شجاعت پیدا کنیم.</w:t>
      </w:r>
    </w:p>
    <w:p w14:paraId="5FD951B3" w14:textId="77777777" w:rsidR="00F90BDC" w:rsidRDefault="00F90BDC"/>
    <w:p w14:paraId="2F201D2A" w14:textId="77777777" w:rsidR="00F90BDC" w:rsidRDefault="00F90BDC">
      <w:r xmlns:w="http://schemas.openxmlformats.org/wordprocessingml/2006/main">
        <w:t xml:space="preserve">2: خداوند می تواند از افراد صاحب اختیار برای انجام اراده خود استفاده کند.</w:t>
      </w:r>
    </w:p>
    <w:p w14:paraId="7E0BA5A0" w14:textId="77777777" w:rsidR="00F90BDC" w:rsidRDefault="00F90BDC"/>
    <w:p w14:paraId="1FDDF55F" w14:textId="77777777" w:rsidR="00F90BDC" w:rsidRDefault="00F90BDC">
      <w:r xmlns:w="http://schemas.openxmlformats.org/wordprocessingml/2006/main">
        <w:t xml:space="preserve">1: افسسیان 3: 20-21 - اکنون از آن کسی که می تواند بیش از هر چیزی که ما می خواهیم یا تصور می کنیم انجام دهد، مطابق با قدرت او که در درون ما کار می کند، در کلیسا و در مسیح عیسی در همه جا جلال باد. نسل ها، برای همیشه و همیشه! آمین</w:t>
      </w:r>
    </w:p>
    <w:p w14:paraId="211AF5EF" w14:textId="77777777" w:rsidR="00F90BDC" w:rsidRDefault="00F90BDC"/>
    <w:p w14:paraId="2259A30C" w14:textId="77777777" w:rsidR="00F90BDC" w:rsidRDefault="00F90BDC">
      <w:r xmlns:w="http://schemas.openxmlformats.org/wordprocessingml/2006/main">
        <w:t xml:space="preserve">2: 1 قرنتیان 15:10 - اما به لطف خدا من همانی هستم که هستم و فیض او نسبت به من بی تأثیر نبود. نه، من بیشتر از همه آنها کار کردم؟ </w:t>
      </w:r>
      <w:r xmlns:w="http://schemas.openxmlformats.org/wordprocessingml/2006/main">
        <w:rPr>
          <w:rFonts w:ascii="맑은 고딕 Semilight" w:hAnsi="맑은 고딕 Semilight"/>
        </w:rPr>
        <w:t xml:space="preserve">نه </w:t>
      </w:r>
      <w:r xmlns:w="http://schemas.openxmlformats.org/wordprocessingml/2006/main">
        <w:t xml:space="preserve">من، بلکه فیض خدایی که با من بود.</w:t>
      </w:r>
    </w:p>
    <w:p w14:paraId="63D0D94D" w14:textId="77777777" w:rsidR="00F90BDC" w:rsidRDefault="00F90BDC"/>
    <w:p w14:paraId="5E2D45EC" w14:textId="77777777" w:rsidR="00F90BDC" w:rsidRDefault="00F90BDC">
      <w:r xmlns:w="http://schemas.openxmlformats.org/wordprocessingml/2006/main">
        <w:t xml:space="preserve">اعمال رسولان 26:13 در ظهر، ای پادشاه، در راه، نوری از آسمان، بر فراز درخشندگی خورشید، دیدم که به دور من و آنانی که با من سفر می‌کردند می‌درخشید.</w:t>
      </w:r>
    </w:p>
    <w:p w14:paraId="09E05E9B" w14:textId="77777777" w:rsidR="00F90BDC" w:rsidRDefault="00F90BDC"/>
    <w:p w14:paraId="7F9A1B0C" w14:textId="77777777" w:rsidR="00F90BDC" w:rsidRDefault="00F90BDC">
      <w:r xmlns:w="http://schemas.openxmlformats.org/wordprocessingml/2006/main">
        <w:t xml:space="preserve">پولس تجربه خود را از نور درخشانی از بهشت که در حین سفر در اطراف او و همراهانش می درخشید، بازگو می کند.</w:t>
      </w:r>
    </w:p>
    <w:p w14:paraId="560CAB25" w14:textId="77777777" w:rsidR="00F90BDC" w:rsidRDefault="00F90BDC"/>
    <w:p w14:paraId="3F0E9A29" w14:textId="77777777" w:rsidR="00F90BDC" w:rsidRDefault="00F90BDC">
      <w:r xmlns:w="http://schemas.openxmlformats.org/wordprocessingml/2006/main">
        <w:t xml:space="preserve">1. نور خدا راه ما را هدایت می کند - اعمال رسولان 26:13</w:t>
      </w:r>
    </w:p>
    <w:p w14:paraId="2E3CEA11" w14:textId="77777777" w:rsidR="00F90BDC" w:rsidRDefault="00F90BDC"/>
    <w:p w14:paraId="71EC597A" w14:textId="77777777" w:rsidR="00F90BDC" w:rsidRDefault="00F90BDC">
      <w:r xmlns:w="http://schemas.openxmlformats.org/wordprocessingml/2006/main">
        <w:t xml:space="preserve">2. قدرت تجربه حضور خدا - اعمال رسولان 26:13</w:t>
      </w:r>
    </w:p>
    <w:p w14:paraId="13318C38" w14:textId="77777777" w:rsidR="00F90BDC" w:rsidRDefault="00F90BDC"/>
    <w:p w14:paraId="6EDCED39" w14:textId="77777777" w:rsidR="00F90BDC" w:rsidRDefault="00F90BDC">
      <w:r xmlns:w="http://schemas.openxmlformats.org/wordprocessingml/2006/main">
        <w:t xml:space="preserve">1. مزمور 119:105 - ? </w:t>
      </w:r>
      <w:r xmlns:w="http://schemas.openxmlformats.org/wordprocessingml/2006/main">
        <w:rPr>
          <w:rFonts w:ascii="맑은 고딕 Semilight" w:hAnsi="맑은 고딕 Semilight"/>
        </w:rPr>
        <w:t xml:space="preserve">کلام </w:t>
      </w:r>
      <w:r xmlns:w="http://schemas.openxmlformats.org/wordprocessingml/2006/main">
        <w:t xml:space="preserve">ما چراغی است به پای من و چراغ راه من است.</w:t>
      </w:r>
    </w:p>
    <w:p w14:paraId="2C859C58" w14:textId="77777777" w:rsidR="00F90BDC" w:rsidRDefault="00F90BDC"/>
    <w:p w14:paraId="1CCBA088" w14:textId="77777777" w:rsidR="00F90BDC" w:rsidRDefault="00F90BDC">
      <w:r xmlns:w="http://schemas.openxmlformats.org/wordprocessingml/2006/main">
        <w:t xml:space="preserve">2. متی 5:16 - ? </w:t>
      </w:r>
      <w:r xmlns:w="http://schemas.openxmlformats.org/wordprocessingml/2006/main">
        <w:rPr>
          <w:rFonts w:ascii="맑은 고딕 Semilight" w:hAnsi="맑은 고딕 Semilight"/>
        </w:rPr>
        <w:t xml:space="preserve">쏬 </w:t>
      </w:r>
      <w:r xmlns:w="http://schemas.openxmlformats.org/wordprocessingml/2006/main">
        <w:t xml:space="preserve">و نور شما در برابر دیگران بدرخشد تا اعمال نیک شما را ببینند و پدر آسمانی شما را جلال دهند.</w:t>
      </w:r>
    </w:p>
    <w:p w14:paraId="4ADA3C99" w14:textId="77777777" w:rsidR="00F90BDC" w:rsidRDefault="00F90BDC"/>
    <w:p w14:paraId="3153A674" w14:textId="77777777" w:rsidR="00F90BDC" w:rsidRDefault="00F90BDC">
      <w:r xmlns:w="http://schemas.openxmlformats.org/wordprocessingml/2006/main">
        <w:t xml:space="preserve">اعمال رسولان 26:14 و هنگامی که ما همه به زمین افتادیم، صدایی شنیدم که با من صحبت می کرد و به زبان عبری می گفت: "شائول، شائول، چرا به من جفا می کنی؟" لگد زدن به خارها برای تو سخت است.</w:t>
      </w:r>
    </w:p>
    <w:p w14:paraId="7125870E" w14:textId="77777777" w:rsidR="00F90BDC" w:rsidRDefault="00F90BDC"/>
    <w:p w14:paraId="47BB18E6" w14:textId="77777777" w:rsidR="00F90BDC" w:rsidRDefault="00F90BDC">
      <w:r xmlns:w="http://schemas.openxmlformats.org/wordprocessingml/2006/main">
        <w:t xml:space="preserve">شائول به زمین کوبیده شد و صدایی شنید که به زبان عبری صحبت می‌کرد و می‌پرسید چرا او را آزار می‌دهی.</w:t>
      </w:r>
    </w:p>
    <w:p w14:paraId="6FB71049" w14:textId="77777777" w:rsidR="00F90BDC" w:rsidRDefault="00F90BDC"/>
    <w:p w14:paraId="5CF8AD77" w14:textId="77777777" w:rsidR="00F90BDC" w:rsidRDefault="00F90BDC">
      <w:r xmlns:w="http://schemas.openxmlformats.org/wordprocessingml/2006/main">
        <w:t xml:space="preserve">1. بر خلاف خواست خدا نجنگید</w:t>
      </w:r>
    </w:p>
    <w:p w14:paraId="4B238C44" w14:textId="77777777" w:rsidR="00F90BDC" w:rsidRDefault="00F90BDC"/>
    <w:p w14:paraId="2DC8E4F8" w14:textId="77777777" w:rsidR="00F90BDC" w:rsidRDefault="00F90BDC">
      <w:r xmlns:w="http://schemas.openxmlformats.org/wordprocessingml/2006/main">
        <w:t xml:space="preserve">2. قدرت صدای خدا</w:t>
      </w:r>
    </w:p>
    <w:p w14:paraId="0F04D6E3" w14:textId="77777777" w:rsidR="00F90BDC" w:rsidRDefault="00F90BDC"/>
    <w:p w14:paraId="47B47F4E" w14:textId="77777777" w:rsidR="00F90BDC" w:rsidRDefault="00F90BDC">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آسمان‌ها از زمین بالاتر است، راه‌های من نیز از راه‌های شما و من بالاتر است. افکار از افکار شما."</w:t>
      </w:r>
    </w:p>
    <w:p w14:paraId="7284C00E" w14:textId="77777777" w:rsidR="00F90BDC" w:rsidRDefault="00F90BDC"/>
    <w:p w14:paraId="69C8C86D" w14:textId="77777777" w:rsidR="00F90BDC" w:rsidRDefault="00F90BDC">
      <w:r xmlns:w="http://schemas.openxmlformats.org/wordprocessingml/2006/main">
        <w:t xml:space="preserve">2. رومیان 8: 28: "و می دانیم که همه چیز برای آنها که خدا را دوست دارند، برای کسانی که برحسب هدف او خوانده شده اند، برای نیکی عمل می کند."</w:t>
      </w:r>
    </w:p>
    <w:p w14:paraId="56BDFACD" w14:textId="77777777" w:rsidR="00F90BDC" w:rsidRDefault="00F90BDC"/>
    <w:p w14:paraId="514B7851" w14:textId="77777777" w:rsidR="00F90BDC" w:rsidRDefault="00F90BDC">
      <w:r xmlns:w="http://schemas.openxmlformats.org/wordprocessingml/2006/main">
        <w:t xml:space="preserve">اعمال رسولان 26:15 و من گفتم: ای خداوند تو کیستی؟ و گفت: من عیسی هستم که تو به او جفا می کنی.</w:t>
      </w:r>
    </w:p>
    <w:p w14:paraId="5753A034" w14:textId="77777777" w:rsidR="00F90BDC" w:rsidRDefault="00F90BDC"/>
    <w:p w14:paraId="3E35D07E" w14:textId="77777777" w:rsidR="00F90BDC" w:rsidRDefault="00F90BDC">
      <w:r xmlns:w="http://schemas.openxmlformats.org/wordprocessingml/2006/main">
        <w:t xml:space="preserve">پولس در جاده دمشق با عیسی ملاقات می کند و عیسی خود را کسی نشان می دهد که پولس او را آزار می دهد.</w:t>
      </w:r>
    </w:p>
    <w:p w14:paraId="318C574D" w14:textId="77777777" w:rsidR="00F90BDC" w:rsidRDefault="00F90BDC"/>
    <w:p w14:paraId="6FFE0388" w14:textId="77777777" w:rsidR="00F90BDC" w:rsidRDefault="00F90BDC">
      <w:r xmlns:w="http://schemas.openxmlformats.org/wordprocessingml/2006/main">
        <w:t xml:space="preserve">1. قدرت و عنایت خداوند</w:t>
      </w:r>
    </w:p>
    <w:p w14:paraId="7EDA5B15" w14:textId="77777777" w:rsidR="00F90BDC" w:rsidRDefault="00F90BDC"/>
    <w:p w14:paraId="19E53D60" w14:textId="77777777" w:rsidR="00F90BDC" w:rsidRDefault="00F90BDC">
      <w:r xmlns:w="http://schemas.openxmlformats.org/wordprocessingml/2006/main">
        <w:t xml:space="preserve">2. عیسی حاکمیت خود را آشکار می کند</w:t>
      </w:r>
    </w:p>
    <w:p w14:paraId="0A705263" w14:textId="77777777" w:rsidR="00F90BDC" w:rsidRDefault="00F90BDC"/>
    <w:p w14:paraId="12155086" w14:textId="77777777" w:rsidR="00F90BDC" w:rsidRDefault="00F90BDC">
      <w:r xmlns:w="http://schemas.openxmlformats.org/wordprocessingml/2006/main">
        <w:t xml:space="preserve">1. رومیان 8:28 و ما می دانیم که همه چیز برای آنها که خدا را دوست دارند، برای کسانی که بر اساس هدف او خوانده شده اند، با هم برای خیر عمل می کند.</w:t>
      </w:r>
    </w:p>
    <w:p w14:paraId="56BECCC4" w14:textId="77777777" w:rsidR="00F90BDC" w:rsidRDefault="00F90BDC"/>
    <w:p w14:paraId="70C25BDC" w14:textId="77777777" w:rsidR="00F90BDC" w:rsidRDefault="00F90BDC">
      <w:r xmlns:w="http://schemas.openxmlformats.org/wordprocessingml/2006/main">
        <w:t xml:space="preserve">2.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14:paraId="6B4AECE6" w14:textId="77777777" w:rsidR="00F90BDC" w:rsidRDefault="00F90BDC"/>
    <w:p w14:paraId="346F15A3" w14:textId="77777777" w:rsidR="00F90BDC" w:rsidRDefault="00F90BDC">
      <w:r xmlns:w="http://schemas.openxmlformats.org/wordprocessingml/2006/main">
        <w:t xml:space="preserve">اعمال رسولان 26:16 اما برخیز و بر پاهای خود بایست، زیرا برای این امر بر تو ظاهر شده‌ام تا تو را وزیر و شاهد هر دو این چیزهایی که دیدی و چیزهایی که در آنها ظاهر خواهم شد. به تو</w:t>
      </w:r>
    </w:p>
    <w:p w14:paraId="249DDF37" w14:textId="77777777" w:rsidR="00F90BDC" w:rsidRDefault="00F90BDC"/>
    <w:p w14:paraId="57890204" w14:textId="77777777" w:rsidR="00F90BDC" w:rsidRDefault="00F90BDC">
      <w:r xmlns:w="http://schemas.openxmlformats.org/wordprocessingml/2006/main">
        <w:t xml:space="preserve">پولس توسط خدا فرا خوانده شده است تا شاهد و خدمتگزار چیزهایی باشد که دیده و خواهد دید.</w:t>
      </w:r>
    </w:p>
    <w:p w14:paraId="3E1F46C5" w14:textId="77777777" w:rsidR="00F90BDC" w:rsidRDefault="00F90BDC"/>
    <w:p w14:paraId="50EABBF2" w14:textId="77777777" w:rsidR="00F90BDC" w:rsidRDefault="00F90BDC">
      <w:r xmlns:w="http://schemas.openxmlformats.org/wordprocessingml/2006/main">
        <w:t xml:space="preserve">1. چگونه خدا ما را فرا می خواند تا به او خدمت کنیم</w:t>
      </w:r>
    </w:p>
    <w:p w14:paraId="58391E96" w14:textId="77777777" w:rsidR="00F90BDC" w:rsidRDefault="00F90BDC"/>
    <w:p w14:paraId="22573B02" w14:textId="77777777" w:rsidR="00F90BDC" w:rsidRDefault="00F90BDC">
      <w:r xmlns:w="http://schemas.openxmlformats.org/wordprocessingml/2006/main">
        <w:t xml:space="preserve">2. قدرت شهادت</w:t>
      </w:r>
    </w:p>
    <w:p w14:paraId="077F7F64" w14:textId="77777777" w:rsidR="00F90BDC" w:rsidRDefault="00F90BDC"/>
    <w:p w14:paraId="4146D3A1" w14:textId="77777777" w:rsidR="00F90BDC" w:rsidRDefault="00F90BDC">
      <w:r xmlns:w="http://schemas.openxmlformats.org/wordprocessingml/2006/main">
        <w:t xml:space="preserve">1. اشعیا 6:8 - "سپس صدای خداوند را شنیدم که می گفت: "چه کسی را بفرستم و چه کسی به دنبال ما خواهد رفت؟" و من گفتم: "اینجا هستم، مرا بفرست!"</w:t>
      </w:r>
    </w:p>
    <w:p w14:paraId="55319916" w14:textId="77777777" w:rsidR="00F90BDC" w:rsidRDefault="00F90BDC"/>
    <w:p w14:paraId="6ACAB369" w14:textId="77777777" w:rsidR="00F90BDC" w:rsidRDefault="00F90BDC">
      <w:r xmlns:w="http://schemas.openxmlformats.org/wordprocessingml/2006/main">
        <w:t xml:space="preserve">2. متی 4:19 - "و به آنها گفت: "به دنبال من بیایید تا شما را صیاد انسان کنم."</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26:17 تو را از قوم و غیریهودیان که اکنون نزد آنها می فرستم، رهایی می بخشم.</w:t>
      </w:r>
    </w:p>
    <w:p w14:paraId="012825A3" w14:textId="77777777" w:rsidR="00F90BDC" w:rsidRDefault="00F90BDC"/>
    <w:p w14:paraId="7C3889D2" w14:textId="77777777" w:rsidR="00F90BDC" w:rsidRDefault="00F90BDC">
      <w:r xmlns:w="http://schemas.openxmlformats.org/wordprocessingml/2006/main">
        <w:t xml:space="preserve">پولس فرستاده شد تا انجیل عیسی مسیح را به غیریهودیان موعظه کند.</w:t>
      </w:r>
    </w:p>
    <w:p w14:paraId="200C328E" w14:textId="77777777" w:rsidR="00F90BDC" w:rsidRDefault="00F90BDC"/>
    <w:p w14:paraId="0EFC3AF2" w14:textId="77777777" w:rsidR="00F90BDC" w:rsidRDefault="00F90BDC">
      <w:r xmlns:w="http://schemas.openxmlformats.org/wordprocessingml/2006/main">
        <w:t xml:space="preserve">1. قدرت نجات از طریق موعظه انجیل</w:t>
      </w:r>
    </w:p>
    <w:p w14:paraId="7D6E02B8" w14:textId="77777777" w:rsidR="00F90BDC" w:rsidRDefault="00F90BDC"/>
    <w:p w14:paraId="006B3E84" w14:textId="77777777" w:rsidR="00F90BDC" w:rsidRDefault="00F90BDC">
      <w:r xmlns:w="http://schemas.openxmlformats.org/wordprocessingml/2006/main">
        <w:t xml:space="preserve">2. عظمت خدا؟ </w:t>
      </w:r>
      <w:r xmlns:w="http://schemas.openxmlformats.org/wordprocessingml/2006/main">
        <w:rPr>
          <w:rFonts w:ascii="맑은 고딕 Semilight" w:hAnsi="맑은 고딕 Semilight"/>
        </w:rPr>
        <w:t xml:space="preserve">셲 </w:t>
      </w:r>
      <w:r xmlns:w="http://schemas.openxmlformats.org/wordprocessingml/2006/main">
        <w:t xml:space="preserve">عشق برای همه ملل</w:t>
      </w:r>
    </w:p>
    <w:p w14:paraId="2D49F032" w14:textId="77777777" w:rsidR="00F90BDC" w:rsidRDefault="00F90BDC"/>
    <w:p w14:paraId="08908862" w14:textId="77777777" w:rsidR="00F90BDC" w:rsidRDefault="00F90BDC">
      <w:r xmlns:w="http://schemas.openxmlformats.org/wordprocessingml/2006/main">
        <w:t xml:space="preserve">1. اشعیا 49:6 ??? </w:t>
      </w:r>
      <w:r xmlns:w="http://schemas.openxmlformats.org/wordprocessingml/2006/main">
        <w:rPr>
          <w:rFonts w:ascii="맑은 고딕 Semilight" w:hAnsi="맑은 고딕 Semilight"/>
        </w:rPr>
        <w:t xml:space="preserve">쏦 </w:t>
      </w:r>
      <w:r xmlns:w="http://schemas.openxmlformats.org/wordprocessingml/2006/main">
        <w:t xml:space="preserve">e می گوید،؟ </w:t>
      </w:r>
      <w:r xmlns:w="http://schemas.openxmlformats.org/wordprocessingml/2006/main">
        <w:rPr>
          <w:rFonts w:ascii="맑은 고딕 Semilight" w:hAnsi="맑은 고딕 Semilight"/>
        </w:rPr>
        <w:t xml:space="preserve">این </w:t>
      </w:r>
      <w:r xmlns:w="http://schemas.openxmlformats.org/wordprocessingml/2006/main">
        <w:t xml:space="preserve">خیلی کوچک است که تو خدمتگزار من باشی تا بتوانی قبایل یعقوب را بازگردانی و آنهایی از اسرائیل را که من نگه داشته ام بازگردانی. همچنین تو را چراغی برای غیریهودیان خواهم ساخت تا نجات من را به اقصی نقاط جهان برسانی.</w:t>
      </w:r>
    </w:p>
    <w:p w14:paraId="2BCCCAE4" w14:textId="77777777" w:rsidR="00F90BDC" w:rsidRDefault="00F90BDC"/>
    <w:p w14:paraId="6A906042" w14:textId="77777777" w:rsidR="00F90BDC" w:rsidRDefault="00F90BDC">
      <w:r xmlns:w="http://schemas.openxmlformats.org/wordprocessingml/2006/main">
        <w:t xml:space="preserve">2. رومیان 10:13-15 ??? </w:t>
      </w:r>
      <w:r xmlns:w="http://schemas.openxmlformats.org/wordprocessingml/2006/main">
        <w:rPr>
          <w:rFonts w:ascii="맑은 고딕 Semilight" w:hAnsi="맑은 고딕 Semilight"/>
        </w:rPr>
        <w:t xml:space="preserve">쏤 </w:t>
      </w:r>
      <w:r xmlns:w="http://schemas.openxmlformats.org/wordprocessingml/2006/main">
        <w:t xml:space="preserve">یا؟ </w:t>
      </w:r>
      <w:r xmlns:w="http://schemas.openxmlformats.org/wordprocessingml/2006/main">
        <w:rPr>
          <w:rFonts w:ascii="맑은 고딕 Semilight" w:hAnsi="맑은 고딕 Semilight"/>
        </w:rPr>
        <w:t xml:space="preserve">هر </w:t>
      </w:r>
      <w:r xmlns:w="http://schemas.openxmlformats.org/wordprocessingml/2006/main">
        <w:t xml:space="preserve">کسی که نام خداوند را بخواند نجات خواهد یافت. و چگونه به کسی که از او نشنیده اند ایمان بیاورند؟ و چگونه می توانند بشنوند بدون اینکه کسی آنها را موعظه کند؟ و چگونه کسی می تواند موعظه کند مگر اینکه فرستاده شود؟ همانطور که نوشته شده است: ? </w:t>
      </w:r>
      <w:r xmlns:w="http://schemas.openxmlformats.org/wordprocessingml/2006/main">
        <w:rPr>
          <w:rFonts w:ascii="맑은 고딕 Semilight" w:hAnsi="맑은 고딕 Semilight"/>
        </w:rPr>
        <w:t xml:space="preserve">쁇 </w:t>
      </w:r>
      <w:r xmlns:w="http://schemas.openxmlformats.org/wordprocessingml/2006/main">
        <w:t xml:space="preserve">چقدر زیباست پای کسانی که خبرهای خوش می آورند!؟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اعمال رسولان 26:18 تا چشمان ایشان را بگشایم و آنها را از تاریکی به روشنایی و از قدرت شیطان بسوی خدا برگردانم تا آمرزش گناهان و میراثی در میان آنانی که با ایمانی که در من است تقدیس شده اند دریافت کنند.</w:t>
      </w:r>
    </w:p>
    <w:p w14:paraId="042A7B8B" w14:textId="77777777" w:rsidR="00F90BDC" w:rsidRDefault="00F90BDC"/>
    <w:p w14:paraId="6CD23432" w14:textId="77777777" w:rsidR="00F90BDC" w:rsidRDefault="00F90BDC">
      <w:r xmlns:w="http://schemas.openxmlformats.org/wordprocessingml/2006/main">
        <w:t xml:space="preserve">پولس به غیریهودیان موعظه می کند و آنها را تشویق می کند تا از تاریکی و قدرت شیطان به خدا روی آورند تا آمرزش گناهان را دریافت کنند و تقدیس شوند.</w:t>
      </w:r>
    </w:p>
    <w:p w14:paraId="572964EA" w14:textId="77777777" w:rsidR="00F90BDC" w:rsidRDefault="00F90BDC"/>
    <w:p w14:paraId="6A113D7F" w14:textId="77777777" w:rsidR="00F90BDC" w:rsidRDefault="00F90BDC">
      <w:r xmlns:w="http://schemas.openxmlformats.org/wordprocessingml/2006/main">
        <w:t xml:space="preserve">1. چگونه می توان بخشش یافت و با ایمان تقدیس شد</w:t>
      </w:r>
    </w:p>
    <w:p w14:paraId="32711ED5" w14:textId="77777777" w:rsidR="00F90BDC" w:rsidRDefault="00F90BDC"/>
    <w:p w14:paraId="38B8A839" w14:textId="77777777" w:rsidR="00F90BDC" w:rsidRDefault="00F90BDC">
      <w:r xmlns:w="http://schemas.openxmlformats.org/wordprocessingml/2006/main">
        <w:t xml:space="preserve">2. درک قدرت تبدیل از تاریکی به نور</w:t>
      </w:r>
    </w:p>
    <w:p w14:paraId="1F1A5A31" w14:textId="77777777" w:rsidR="00F90BDC" w:rsidRDefault="00F90BDC"/>
    <w:p w14:paraId="5102C837" w14:textId="77777777" w:rsidR="00F90BDC" w:rsidRDefault="00F90BDC">
      <w:r xmlns:w="http://schemas.openxmlformats.org/wordprocessingml/2006/main">
        <w:t xml:space="preserve">1. افسسیان 5: 8-11 - "زیرا زمانی شما تاریکی بودید، اما اکنون در خداوند نور هستید. مانند فرزندان نور سیر کنید (زیرا میوه نور در همه چیزهای خوب و درست و راست است) و سعی کنید آنچه را که مورد رضایت خداوند است تشخیص دهید.»</w:t>
      </w:r>
    </w:p>
    <w:p w14:paraId="72C7CB95" w14:textId="77777777" w:rsidR="00F90BDC" w:rsidRDefault="00F90BDC"/>
    <w:p w14:paraId="75D9F8A7" w14:textId="77777777" w:rsidR="00F90BDC" w:rsidRDefault="00F90BDC">
      <w:r xmlns:w="http://schemas.openxmlformats.org/wordprocessingml/2006/main">
        <w:t xml:space="preserve">2. کولسیان 1: 13-14 - "او ما را از قلمرو تاریکی نجات داد و ما را به پادشاهی پسر محبوب خود منتقل کرد، که در او رستگاری داریم، بخشش گناهان."</w:t>
      </w:r>
    </w:p>
    <w:p w14:paraId="462523AA" w14:textId="77777777" w:rsidR="00F90BDC" w:rsidRDefault="00F90BDC"/>
    <w:p w14:paraId="19D61A7C" w14:textId="77777777" w:rsidR="00F90BDC" w:rsidRDefault="00F90BDC">
      <w:r xmlns:w="http://schemas.openxmlformats.org/wordprocessingml/2006/main">
        <w:t xml:space="preserve">اعمال رسولان 26:19 به همین دلیل، ای اگریپا پادشاه، من نسبت به رؤیای آسمانی نافرمانی نکردم.</w:t>
      </w:r>
    </w:p>
    <w:p w14:paraId="45C2C5D6" w14:textId="77777777" w:rsidR="00F90BDC" w:rsidRDefault="00F90BDC"/>
    <w:p w14:paraId="5C2C84D2" w14:textId="77777777" w:rsidR="00F90BDC" w:rsidRDefault="00F90BDC">
      <w:r xmlns:w="http://schemas.openxmlformats.org/wordprocessingml/2006/main">
        <w:t xml:space="preserve">پولس با جسارت اطاعت خود را از رؤیای آسمانی که دریافت کرد اعلام کرد.</w:t>
      </w:r>
    </w:p>
    <w:p w14:paraId="32F06393" w14:textId="77777777" w:rsidR="00F90BDC" w:rsidRDefault="00F90BDC"/>
    <w:p w14:paraId="4B28DED6" w14:textId="77777777" w:rsidR="00F90BDC" w:rsidRDefault="00F90BDC">
      <w:r xmlns:w="http://schemas.openxmlformats.org/wordprocessingml/2006/main">
        <w:t xml:space="preserve">1. قدرت اطاعت: چگونه پاسخ پولس به رؤیا جهان را تغییر داد</w:t>
      </w:r>
    </w:p>
    <w:p w14:paraId="79F988D0" w14:textId="77777777" w:rsidR="00F90BDC" w:rsidRDefault="00F90BDC"/>
    <w:p w14:paraId="750281EE" w14:textId="77777777" w:rsidR="00F90BDC" w:rsidRDefault="00F90BDC">
      <w:r xmlns:w="http://schemas.openxmlformats.org/wordprocessingml/2006/main">
        <w:t xml:space="preserve">2. اطاعت از خدا: فراخوانی برای پیروی از مثال پولس</w:t>
      </w:r>
    </w:p>
    <w:p w14:paraId="7C3F76BA" w14:textId="77777777" w:rsidR="00F90BDC" w:rsidRDefault="00F90BDC"/>
    <w:p w14:paraId="29BAB3BC" w14:textId="77777777" w:rsidR="00F90BDC" w:rsidRDefault="00F90BDC">
      <w:r xmlns:w="http://schemas.openxmlformats.org/wordprocessingml/2006/main">
        <w:t xml:space="preserve">1. متی 7:21 - "نه هر که به من می گوید "خداوندا، خداوند" به ملکوت آسمان وارد می شود، بلکه کسی که اراده پدر من را که در آسمان است انجام می دهد."</w:t>
      </w:r>
    </w:p>
    <w:p w14:paraId="7A8DF801" w14:textId="77777777" w:rsidR="00F90BDC" w:rsidRDefault="00F90BDC"/>
    <w:p w14:paraId="33702DDC" w14:textId="77777777" w:rsidR="00F90BDC" w:rsidRDefault="00F90BDC">
      <w:r xmlns:w="http://schemas.openxmlformats.org/wordprocessingml/2006/main">
        <w:t xml:space="preserve">2. لوقا 6:46 - "چرا مرا "خداوند، خداوند" خطاب می کنید و آنچه را که به شما می گویم انجام نمی دهید؟</w:t>
      </w:r>
    </w:p>
    <w:p w14:paraId="719C0F2F" w14:textId="77777777" w:rsidR="00F90BDC" w:rsidRDefault="00F90BDC"/>
    <w:p w14:paraId="0AFF7C1B" w14:textId="77777777" w:rsidR="00F90BDC" w:rsidRDefault="00F90BDC">
      <w:r xmlns:w="http://schemas.openxmlformats.org/wordprocessingml/2006/main">
        <w:t xml:space="preserve">اعمال رسولان 26:20 اما ابتدا به آنها از دمشق و اورشلیم و در تمام سواحل یهودا و سپس به غیریهودیان نشان داد که توبه کنند و به خدا روی آورند و کارهایی را که برای توبه شایسته است انجام دهند.</w:t>
      </w:r>
    </w:p>
    <w:p w14:paraId="0648DF5E" w14:textId="77777777" w:rsidR="00F90BDC" w:rsidRDefault="00F90BDC"/>
    <w:p w14:paraId="34ADDE88" w14:textId="77777777" w:rsidR="00F90BDC" w:rsidRDefault="00F90BDC">
      <w:r xmlns:w="http://schemas.openxmlformats.org/wordprocessingml/2006/main">
        <w:t xml:space="preserve">پیامی که موعظه شد، توبه و بازگشت به سوی خدا و انجام کارهایی بود که شایسته توبه است.</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توبه کنید و به خدا روی آورید - اعمال رسولان 26:20</w:t>
      </w:r>
    </w:p>
    <w:p w14:paraId="618E1B2F" w14:textId="77777777" w:rsidR="00F90BDC" w:rsidRDefault="00F90BDC"/>
    <w:p w14:paraId="23B5CE84" w14:textId="77777777" w:rsidR="00F90BDC" w:rsidRDefault="00F90BDC">
      <w:r xmlns:w="http://schemas.openxmlformats.org/wordprocessingml/2006/main">
        <w:t xml:space="preserve">2. انجام کارهایی که شایسته توبه است - اعمال رسولان 26:20</w:t>
      </w:r>
    </w:p>
    <w:p w14:paraId="10C05BC6" w14:textId="77777777" w:rsidR="00F90BDC" w:rsidRDefault="00F90BDC"/>
    <w:p w14:paraId="3E8D68C9" w14:textId="77777777" w:rsidR="00F90BDC" w:rsidRDefault="00F90BDC">
      <w:r xmlns:w="http://schemas.openxmlformats.org/wordprocessingml/2006/main">
        <w:t xml:space="preserve">1. 2 تواریخ 7:14 - اگر قوم من که به نام من خوانده می شود خود را فروتن کرده و دعا کنند و صورت من را بجویند و از راه شریرانه خود برگردند، آنگاه از آسمان خواهم شنید و گناه آنها را خواهم بخشید و سرزمین آنها را شفا خواهم داد.</w:t>
      </w:r>
    </w:p>
    <w:p w14:paraId="51F9C727" w14:textId="77777777" w:rsidR="00F90BDC" w:rsidRDefault="00F90BDC"/>
    <w:p w14:paraId="7659FEBA" w14:textId="77777777" w:rsidR="00F90BDC" w:rsidRDefault="00F90BDC">
      <w:r xmlns:w="http://schemas.openxmlformats.org/wordprocessingml/2006/main">
        <w:t xml:space="preserve">2. لوقا 13:3 - نه، من به شما می گویم. اما اگر توبه نکنید، همه به همین ترتیب هلاک خواهید شد.</w:t>
      </w:r>
    </w:p>
    <w:p w14:paraId="758E246C" w14:textId="77777777" w:rsidR="00F90BDC" w:rsidRDefault="00F90BDC"/>
    <w:p w14:paraId="69183101" w14:textId="77777777" w:rsidR="00F90BDC" w:rsidRDefault="00F90BDC">
      <w:r xmlns:w="http://schemas.openxmlformats.org/wordprocessingml/2006/main">
        <w:t xml:space="preserve">اعمال رسولان 26:21 به همین دلیل یهودیان مرا در معبد گرفتند و قصد کشتن من را داشتند.</w:t>
      </w:r>
    </w:p>
    <w:p w14:paraId="601CD13F" w14:textId="77777777" w:rsidR="00F90BDC" w:rsidRDefault="00F90BDC"/>
    <w:p w14:paraId="4C944E94" w14:textId="77777777" w:rsidR="00F90BDC" w:rsidRDefault="00F90BDC">
      <w:r xmlns:w="http://schemas.openxmlformats.org/wordprocessingml/2006/main">
        <w:t xml:space="preserve">پولس توسط یهودیان در معبد به دلیل موعظه انجیل عیسی مسیح دستگیر شد.</w:t>
      </w:r>
    </w:p>
    <w:p w14:paraId="709764CC" w14:textId="77777777" w:rsidR="00F90BDC" w:rsidRDefault="00F90BDC"/>
    <w:p w14:paraId="7B02C890" w14:textId="77777777" w:rsidR="00F90BDC" w:rsidRDefault="00F90BDC">
      <w:r xmlns:w="http://schemas.openxmlformats.org/wordprocessingml/2006/main">
        <w:t xml:space="preserve">1. قدرت موعظه انجیل: مطالعه قربانی پولس در اعمال رسولان 26:21</w:t>
      </w:r>
    </w:p>
    <w:p w14:paraId="34D5303A" w14:textId="77777777" w:rsidR="00F90BDC" w:rsidRDefault="00F90BDC"/>
    <w:p w14:paraId="71A7FAE8" w14:textId="77777777" w:rsidR="00F90BDC" w:rsidRDefault="00F90BDC">
      <w:r xmlns:w="http://schemas.openxmlformats.org/wordprocessingml/2006/main">
        <w:t xml:space="preserve">2. شجاعت در مواجهه با ناملایمات: پولس و یهودیان در اعمال رسولان 26:21</w:t>
      </w:r>
    </w:p>
    <w:p w14:paraId="54518E51" w14:textId="77777777" w:rsidR="00F90BDC" w:rsidRDefault="00F90BDC"/>
    <w:p w14:paraId="57CD92F7" w14:textId="77777777" w:rsidR="00F90BDC" w:rsidRDefault="00F90BDC">
      <w:r xmlns:w="http://schemas.openxmlformats.org/wordprocessingml/2006/main">
        <w:t xml:space="preserve">1. اشعیا 6: 8 - "همچنین صدای خداوند را شنیدم که می گفت، چه کسی را بفرستم و چه کسی به دنبال ما خواهد رفت؟ سپس گفتم: اینجا هستم، مرا بفرست."</w:t>
      </w:r>
    </w:p>
    <w:p w14:paraId="048BE9E5" w14:textId="77777777" w:rsidR="00F90BDC" w:rsidRDefault="00F90BDC"/>
    <w:p w14:paraId="0698B9B5" w14:textId="77777777" w:rsidR="00F90BDC" w:rsidRDefault="00F90BDC">
      <w:r xmlns:w="http://schemas.openxmlformats.org/wordprocessingml/2006/main">
        <w:t xml:space="preserve">2. 2 تیموتائوس 4: 2 - "کلام را موعظه کنید، در فصل، بدون فصل، سرزنش کنید، سرزنش کنید، با تمام صبر و تعلیم پند دهید."</w:t>
      </w:r>
    </w:p>
    <w:p w14:paraId="2C18FB1E" w14:textId="77777777" w:rsidR="00F90BDC" w:rsidRDefault="00F90BDC"/>
    <w:p w14:paraId="556687BD" w14:textId="77777777" w:rsidR="00F90BDC" w:rsidRDefault="00F90BDC">
      <w:r xmlns:w="http://schemas.openxmlformats.org/wordprocessingml/2006/main">
        <w:t xml:space="preserve">اعمال رسولان 26:22 پس چون از خدا یاری گرفتم، تا امروز ادامه می‌دهم و به کوچک و بزرگ شهادت می‌دهم و چیزی جز آنچه انبیا و موسی گفته‌اند که باید بیاید، نمی‌گویم:</w:t>
      </w:r>
    </w:p>
    <w:p w14:paraId="59722F55" w14:textId="77777777" w:rsidR="00F90BDC" w:rsidRDefault="00F90BDC"/>
    <w:p w14:paraId="0C8EA946" w14:textId="77777777" w:rsidR="00F90BDC" w:rsidRDefault="00F90BDC">
      <w:r xmlns:w="http://schemas.openxmlformats.org/wordprocessingml/2006/main">
        <w:t xml:space="preserve">پولس از خدا کمک گرفت و به موعظه پیام انبیا و موسی ادامه داد.</w:t>
      </w:r>
    </w:p>
    <w:p w14:paraId="58008A4A" w14:textId="77777777" w:rsidR="00F90BDC" w:rsidRDefault="00F90BDC"/>
    <w:p w14:paraId="27C62B00" w14:textId="77777777" w:rsidR="00F90BDC" w:rsidRDefault="00F90BDC">
      <w:r xmlns:w="http://schemas.openxmlformats.org/wordprocessingml/2006/main">
        <w:t xml:space="preserve">1: همه ما باید برای ادامه ایمان و اعتماد به خدا برای کمک تلاش کنیم.</w:t>
      </w:r>
    </w:p>
    <w:p w14:paraId="786C6AF9" w14:textId="77777777" w:rsidR="00F90BDC" w:rsidRDefault="00F90BDC"/>
    <w:p w14:paraId="7250D9B3" w14:textId="77777777" w:rsidR="00F90BDC" w:rsidRDefault="00F90BDC">
      <w:r xmlns:w="http://schemas.openxmlformats.org/wordprocessingml/2006/main">
        <w:t xml:space="preserve">2: همه ما باید پیام انبیا و موسی را اعلام کنیم.</w:t>
      </w:r>
    </w:p>
    <w:p w14:paraId="22BCA2FD" w14:textId="77777777" w:rsidR="00F90BDC" w:rsidRDefault="00F90BDC"/>
    <w:p w14:paraId="39C57A3C" w14:textId="77777777" w:rsidR="00F90BDC" w:rsidRDefault="00F90BDC">
      <w:r xmlns:w="http://schemas.openxmlformats.org/wordprocessingml/2006/main">
        <w:t xml:space="preserve">1: 2 قرنتیان 12:9-10 - و او به من گفت: فیض من برای تو کافی است زیرا قوت من در ضعف کامل می شود. پس با کمال میل در ناتوانی‌های خود تجلیل خواهم کرد تا قدرت مسیح بر من باشد.</w:t>
      </w:r>
    </w:p>
    <w:p w14:paraId="67EF1DB8" w14:textId="77777777" w:rsidR="00F90BDC" w:rsidRDefault="00F90BDC"/>
    <w:p w14:paraId="5B541873" w14:textId="77777777" w:rsidR="00F90BDC" w:rsidRDefault="00F90BDC">
      <w:r xmlns:w="http://schemas.openxmlformats.org/wordprocessingml/2006/main">
        <w:t xml:space="preserve">2: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14:paraId="443AD03D" w14:textId="77777777" w:rsidR="00F90BDC" w:rsidRDefault="00F90BDC"/>
    <w:p w14:paraId="1F53938C" w14:textId="77777777" w:rsidR="00F90BDC" w:rsidRDefault="00F90BDC">
      <w:r xmlns:w="http://schemas.openxmlformats.org/wordprocessingml/2006/main">
        <w:t xml:space="preserve">اعمال رسولان 26:23 که مسیح باید رنج بکشد و او اولین کسی باشد که از مردگان برخیزد و به مردم و غیریهودیان روشن کند.</w:t>
      </w:r>
    </w:p>
    <w:p w14:paraId="64501E1A" w14:textId="77777777" w:rsidR="00F90BDC" w:rsidRDefault="00F90BDC"/>
    <w:p w14:paraId="709FA6C8" w14:textId="77777777" w:rsidR="00F90BDC" w:rsidRDefault="00F90BDC">
      <w:r xmlns:w="http://schemas.openxmlformats.org/wordprocessingml/2006/main">
        <w:t xml:space="preserve">این قسمت توضیح می‌دهد که عیسی قرار بود رنج بکشد و اولین کسی باشد که از مردگان برخیزد و هم برای مردم و هم برای غیریهودیان نور بیاورد.</w:t>
      </w:r>
    </w:p>
    <w:p w14:paraId="37CE309B" w14:textId="77777777" w:rsidR="00F90BDC" w:rsidRDefault="00F90BDC"/>
    <w:p w14:paraId="7C2B7E26" w14:textId="77777777" w:rsidR="00F90BDC" w:rsidRDefault="00F90BDC">
      <w:r xmlns:w="http://schemas.openxmlformats.org/wordprocessingml/2006/main">
        <w:t xml:space="preserve">1. قدرت رستاخیز: چگونه رستاخیز عیسی به ما امید می دهد</w:t>
      </w:r>
    </w:p>
    <w:p w14:paraId="2B9381D3" w14:textId="77777777" w:rsidR="00F90BDC" w:rsidRDefault="00F90BDC"/>
    <w:p w14:paraId="54E8459B" w14:textId="77777777" w:rsidR="00F90BDC" w:rsidRDefault="00F90BDC">
      <w:r xmlns:w="http://schemas.openxmlformats.org/wordprocessingml/2006/main">
        <w:t xml:space="preserve">2. اهمیت قربانی عیسی: چگونه رنج او آینده ما را شکل داد</w:t>
      </w:r>
    </w:p>
    <w:p w14:paraId="6DC32FDC" w14:textId="77777777" w:rsidR="00F90BDC" w:rsidRDefault="00F90BDC"/>
    <w:p w14:paraId="741001FB" w14:textId="77777777" w:rsidR="00F90BDC" w:rsidRDefault="00F90BDC">
      <w:r xmlns:w="http://schemas.openxmlformats.org/wordprocessingml/2006/main">
        <w:t xml:space="preserve">1. رومیان 6: 4-5; از این رو با تعمید به مرگ با او دفن شدیم تا همانطور که مسیح به وسیله جلال پدر از مردگان برخیزانید، ما نیز در زندگی تازه قدم برداریم.</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اشعیا 53:11; او کار روح خود را خواهد دید و راضی خواهد شد. بنده عادل من به علم خود بسیاری را عادل خواهد ساخت، زیرا او گناهان آنها را متحمل خواهد شد.</w:t>
      </w:r>
    </w:p>
    <w:p w14:paraId="2A798440" w14:textId="77777777" w:rsidR="00F90BDC" w:rsidRDefault="00F90BDC"/>
    <w:p w14:paraId="12D35AE7" w14:textId="77777777" w:rsidR="00F90BDC" w:rsidRDefault="00F90BDC">
      <w:r xmlns:w="http://schemas.openxmlformats.org/wordprocessingml/2006/main">
        <w:t xml:space="preserve">اعمال رسولان 26:24 و چون برای خود چنین می گفت، فستوس با صدای بلند گفت: پولس، تو از خودت دوری. یادگیری زیاد تو را دیوانه می کند.</w:t>
      </w:r>
    </w:p>
    <w:p w14:paraId="5153069D" w14:textId="77777777" w:rsidR="00F90BDC" w:rsidRDefault="00F90BDC"/>
    <w:p w14:paraId="7931A5CD" w14:textId="77777777" w:rsidR="00F90BDC" w:rsidRDefault="00F90BDC">
      <w:r xmlns:w="http://schemas.openxmlformats.org/wordprocessingml/2006/main">
        <w:t xml:space="preserve">فستوس دفاع پولس از خود را قطع می کند و او را متهم می کند که به دلیل آموختن خود دیوانه است.</w:t>
      </w:r>
    </w:p>
    <w:p w14:paraId="00B2917A" w14:textId="77777777" w:rsidR="00F90BDC" w:rsidRDefault="00F90BDC"/>
    <w:p w14:paraId="5D83AD4A" w14:textId="77777777" w:rsidR="00F90BDC" w:rsidRDefault="00F90BDC">
      <w:r xmlns:w="http://schemas.openxmlformats.org/wordprocessingml/2006/main">
        <w:t xml:space="preserve">1. خطر غرور در دانش</w:t>
      </w:r>
    </w:p>
    <w:p w14:paraId="1F9BE406" w14:textId="77777777" w:rsidR="00F90BDC" w:rsidRDefault="00F90BDC"/>
    <w:p w14:paraId="3A878DF3" w14:textId="77777777" w:rsidR="00F90BDC" w:rsidRDefault="00F90BDC">
      <w:r xmlns:w="http://schemas.openxmlformats.org/wordprocessingml/2006/main">
        <w:t xml:space="preserve">2. لطف خداوند در برابر ناملایمات</w:t>
      </w:r>
    </w:p>
    <w:p w14:paraId="7D5D7FF6" w14:textId="77777777" w:rsidR="00F90BDC" w:rsidRDefault="00F90BDC"/>
    <w:p w14:paraId="0702F4A9" w14:textId="77777777" w:rsidR="00F90BDC" w:rsidRDefault="00F90BDC">
      <w:r xmlns:w="http://schemas.openxmlformats.org/wordprocessingml/2006/main">
        <w:t xml:space="preserve">1. امثال 16:18 - "غرور پیش از نابودی است و روح متکبر پیش از سقوط."</w:t>
      </w:r>
    </w:p>
    <w:p w14:paraId="1770A747" w14:textId="77777777" w:rsidR="00F90BDC" w:rsidRDefault="00F90BDC"/>
    <w:p w14:paraId="57CE04E4" w14:textId="77777777" w:rsidR="00F90BDC" w:rsidRDefault="00F90BDC">
      <w:r xmlns:w="http://schemas.openxmlformats.org/wordprocessingml/2006/main">
        <w:t xml:space="preserve">2. رومیان 5: 3-5 - "نه تنها این، بلکه ما از رنج های خود شادمان می شویم، زیرا می دانیم که رنج استقامت ایجاد می کند، و استقامت شخصیت را ایجاد می کند، و شخصیت ایجاد امید می کند، و امید ما را شرمنده نمی کند، زیرا محبت خدا باعث شده است. از طریق روح القدسی که به ما عطا شده است در قلب ما ریخته شده است.»</w:t>
      </w:r>
    </w:p>
    <w:p w14:paraId="159E7E37" w14:textId="77777777" w:rsidR="00F90BDC" w:rsidRDefault="00F90BDC"/>
    <w:p w14:paraId="7C5CC038" w14:textId="77777777" w:rsidR="00F90BDC" w:rsidRDefault="00F90BDC">
      <w:r xmlns:w="http://schemas.openxmlformats.org/wordprocessingml/2006/main">
        <w:t xml:space="preserve">اعمال رسولان 26:25 امّا او گفت: «ای فستوس بزرگوار، من دیوانه نیستم. اما سخنان حقیقت و هوشیاری را بیان کنید.</w:t>
      </w:r>
    </w:p>
    <w:p w14:paraId="0D47260C" w14:textId="77777777" w:rsidR="00F90BDC" w:rsidRDefault="00F90BDC"/>
    <w:p w14:paraId="7D8B5E04" w14:textId="77777777" w:rsidR="00F90BDC" w:rsidRDefault="00F90BDC">
      <w:r xmlns:w="http://schemas.openxmlformats.org/wordprocessingml/2006/main">
        <w:t xml:space="preserve">پولس در مقابل فستوس از خود دفاع می کند و اعلام می کند که دیوانه نیست، بلکه سخنان حقیقت و متانت را بیان می کند.</w:t>
      </w:r>
    </w:p>
    <w:p w14:paraId="66A2C07A" w14:textId="77777777" w:rsidR="00F90BDC" w:rsidRDefault="00F90BDC"/>
    <w:p w14:paraId="0CBF006F" w14:textId="77777777" w:rsidR="00F90BDC" w:rsidRDefault="00F90BDC">
      <w:r xmlns:w="http://schemas.openxmlformats.org/wordprocessingml/2006/main">
        <w:t xml:space="preserve">1: ما باید همیشه حقیقت را بدون توجه به عواقب آن صحبت کنیم.</w:t>
      </w:r>
    </w:p>
    <w:p w14:paraId="16805C52" w14:textId="77777777" w:rsidR="00F90BDC" w:rsidRDefault="00F90BDC"/>
    <w:p w14:paraId="55627FE4" w14:textId="77777777" w:rsidR="00F90BDC" w:rsidRDefault="00F90BDC">
      <w:r xmlns:w="http://schemas.openxmlformats.org/wordprocessingml/2006/main">
        <w:t xml:space="preserve">2: حقیقت و متانت را بگویید، حتی زمانی که به نظر می رسد تمام دنیا علیه شما هستند.</w:t>
      </w:r>
    </w:p>
    <w:p w14:paraId="3ED14052" w14:textId="77777777" w:rsidR="00F90BDC" w:rsidRDefault="00F90BDC"/>
    <w:p w14:paraId="7C9D523E" w14:textId="77777777" w:rsidR="00F90BDC" w:rsidRDefault="00F90BDC">
      <w:r xmlns:w="http://schemas.openxmlformats.org/wordprocessingml/2006/main">
        <w:t xml:space="preserve">1: امثال 12:17 - کسی که راست می گوید حق را اعلام می کند، اما گواه دروغین فریب است.</w:t>
      </w:r>
    </w:p>
    <w:p w14:paraId="3A69072A" w14:textId="77777777" w:rsidR="00F90BDC" w:rsidRDefault="00F90BDC"/>
    <w:p w14:paraId="6A44ACCC" w14:textId="77777777" w:rsidR="00F90BDC" w:rsidRDefault="00F90BDC">
      <w:r xmlns:w="http://schemas.openxmlformats.org/wordprocessingml/2006/main">
        <w:t xml:space="preserve">2: کولسیان 4: 6 - بگذارید گفتگوی شما همیشه سرشار از فیض و مزه دار با نمک باشد تا بدانید چگونه به همه پاسخ دهید.</w:t>
      </w:r>
    </w:p>
    <w:p w14:paraId="67A60671" w14:textId="77777777" w:rsidR="00F90BDC" w:rsidRDefault="00F90BDC"/>
    <w:p w14:paraId="67521250" w14:textId="77777777" w:rsidR="00F90BDC" w:rsidRDefault="00F90BDC">
      <w:r xmlns:w="http://schemas.openxmlformats.org/wordprocessingml/2006/main">
        <w:t xml:space="preserve">اعمال رسولان 26:26 زیرا پادشاه از این چیزها می‌داند و من نیز در حضور او آزادانه سخن می‌گویم. زیرا این کار در گوشه ای انجام نشده است.</w:t>
      </w:r>
    </w:p>
    <w:p w14:paraId="52956B2A" w14:textId="77777777" w:rsidR="00F90BDC" w:rsidRDefault="00F90BDC"/>
    <w:p w14:paraId="493D1DDF" w14:textId="77777777" w:rsidR="00F90BDC" w:rsidRDefault="00F90BDC">
      <w:r xmlns:w="http://schemas.openxmlformats.org/wordprocessingml/2006/main">
        <w:t xml:space="preserve">پولس در مقابل پادشاه آگریپا از ایمان خود دفاع می کند.</w:t>
      </w:r>
    </w:p>
    <w:p w14:paraId="48AFD844" w14:textId="77777777" w:rsidR="00F90BDC" w:rsidRDefault="00F90BDC"/>
    <w:p w14:paraId="1D0883E5" w14:textId="77777777" w:rsidR="00F90BDC" w:rsidRDefault="00F90BDC">
      <w:r xmlns:w="http://schemas.openxmlformats.org/wordprocessingml/2006/main">
        <w:t xml:space="preserve">1: خداوند همیشه ناظر است و از همه جزئیات زندگی ما آگاه است، پس باید تلاش کنیم تا به گونه ای زندگی کنیم که مورد رضایت او باشد.</w:t>
      </w:r>
    </w:p>
    <w:p w14:paraId="6AB89DD6" w14:textId="77777777" w:rsidR="00F90BDC" w:rsidRDefault="00F90BDC"/>
    <w:p w14:paraId="478C1D0B" w14:textId="77777777" w:rsidR="00F90BDC" w:rsidRDefault="00F90BDC">
      <w:r xmlns:w="http://schemas.openxmlformats.org/wordprocessingml/2006/main">
        <w:t xml:space="preserve">2: ما نباید از شریک شدن ایمان خود هراس داشته باشیم، زیرا خداوند با ما است و به ما شجاعت و قدرت خواهد داد.</w:t>
      </w:r>
    </w:p>
    <w:p w14:paraId="654303F6" w14:textId="77777777" w:rsidR="00F90BDC" w:rsidRDefault="00F90BDC"/>
    <w:p w14:paraId="56FBF3D2" w14:textId="77777777" w:rsidR="00F90BDC" w:rsidRDefault="00F90BDC">
      <w:r xmlns:w="http://schemas.openxmlformats.org/wordprocessingml/2006/main">
        <w:t xml:space="preserve">1: 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14:paraId="1AC59802" w14:textId="77777777" w:rsidR="00F90BDC" w:rsidRDefault="00F90BDC"/>
    <w:p w14:paraId="29653A9A" w14:textId="77777777" w:rsidR="00F90BDC" w:rsidRDefault="00F90BDC">
      <w:r xmlns:w="http://schemas.openxmlformats.org/wordprocessingml/2006/main">
        <w:t xml:space="preserve">2: مزمور 139: 7-8: "از روح تو به کجا بروم؟ یا از حضور تو به کجا بگریزم؟ اگر به آسمان صعود کنم، تو آنجا هستی! اگر بسترم را در شئول پهن کنم، تو آنجایی!"</w:t>
      </w:r>
    </w:p>
    <w:p w14:paraId="2B85F06D" w14:textId="77777777" w:rsidR="00F90BDC" w:rsidRDefault="00F90BDC"/>
    <w:p w14:paraId="4C654E34" w14:textId="77777777" w:rsidR="00F90BDC" w:rsidRDefault="00F90BDC">
      <w:r xmlns:w="http://schemas.openxmlformats.org/wordprocessingml/2006/main">
        <w:t xml:space="preserve">اعمال رسولان 26:27 اغریپا پادشاه، آیا به انبیا ایمان داری؟ من می دانم که تو ایمان داری</w:t>
      </w:r>
    </w:p>
    <w:p w14:paraId="6575FB1A" w14:textId="77777777" w:rsidR="00F90BDC" w:rsidRDefault="00F90BDC"/>
    <w:p w14:paraId="7A2F08F5" w14:textId="77777777" w:rsidR="00F90BDC" w:rsidRDefault="00F90BDC">
      <w:r xmlns:w="http://schemas.openxmlformats.org/wordprocessingml/2006/main">
        <w:t xml:space="preserve">پولس از آگریپا پادشاه می پرسد که آیا به پیامبران ایمان دارد یا خیر؟ او می داند که آگریپا ایمان دارد.</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باور: چگونه ایمان ما می تواند زندگی ما را تغییر دهد</w:t>
      </w:r>
    </w:p>
    <w:p w14:paraId="4B913307" w14:textId="77777777" w:rsidR="00F90BDC" w:rsidRDefault="00F90BDC"/>
    <w:p w14:paraId="1C5F6A63" w14:textId="77777777" w:rsidR="00F90BDC" w:rsidRDefault="00F90BDC">
      <w:r xmlns:w="http://schemas.openxmlformats.org/wordprocessingml/2006/main">
        <w:t xml:space="preserve">2. اهمیت ایمان به پیامبران</w:t>
      </w:r>
    </w:p>
    <w:p w14:paraId="13811F73" w14:textId="77777777" w:rsidR="00F90BDC" w:rsidRDefault="00F90BDC"/>
    <w:p w14:paraId="5BA03D31" w14:textId="77777777" w:rsidR="00F90BDC" w:rsidRDefault="00F90BDC">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14:paraId="2D586668" w14:textId="77777777" w:rsidR="00F90BDC" w:rsidRDefault="00F90BDC"/>
    <w:p w14:paraId="335D62F2" w14:textId="77777777" w:rsidR="00F90BDC" w:rsidRDefault="00F90BDC">
      <w:r xmlns:w="http://schemas.openxmlformats.org/wordprocessingml/2006/main">
        <w:t xml:space="preserve">2. رومیان 10:17 - پس ایمان از شنیدن و شنیدن از کلام خدا حاصل می شود.</w:t>
      </w:r>
    </w:p>
    <w:p w14:paraId="20A9BC7A" w14:textId="77777777" w:rsidR="00F90BDC" w:rsidRDefault="00F90BDC"/>
    <w:p w14:paraId="2AB050A4" w14:textId="77777777" w:rsidR="00F90BDC" w:rsidRDefault="00F90BDC">
      <w:r xmlns:w="http://schemas.openxmlformats.org/wordprocessingml/2006/main">
        <w:t xml:space="preserve">اعمال رسولان 26:28 آنگاه آگریپا به پولس گفت: «نزدیک است مرا متقاعد کنی که مسیحی باشم.</w:t>
      </w:r>
    </w:p>
    <w:p w14:paraId="49125F85" w14:textId="77777777" w:rsidR="00F90BDC" w:rsidRDefault="00F90BDC"/>
    <w:p w14:paraId="60E75724" w14:textId="77777777" w:rsidR="00F90BDC" w:rsidRDefault="00F90BDC">
      <w:r xmlns:w="http://schemas.openxmlformats.org/wordprocessingml/2006/main">
        <w:t xml:space="preserve">آگریپا پادشاه به شهادت پولس گوش می داد و تقریباً متقاعد شده بود که مسیحی شود.</w:t>
      </w:r>
    </w:p>
    <w:p w14:paraId="2606FA83" w14:textId="77777777" w:rsidR="00F90BDC" w:rsidRDefault="00F90BDC"/>
    <w:p w14:paraId="74C545C9" w14:textId="77777777" w:rsidR="00F90BDC" w:rsidRDefault="00F90BDC">
      <w:r xmlns:w="http://schemas.openxmlformats.org/wordprocessingml/2006/main">
        <w:t xml:space="preserve">1: همه ما این فرصت را داریم که با کلام خدا متقاعد شویم و عیسی را به عنوان خداوند و نجات دهنده خود بپذیریم.</w:t>
      </w:r>
    </w:p>
    <w:p w14:paraId="4F1313D3" w14:textId="77777777" w:rsidR="00F90BDC" w:rsidRDefault="00F90BDC"/>
    <w:p w14:paraId="29EC5D65" w14:textId="77777777" w:rsidR="00F90BDC" w:rsidRDefault="00F90BDC">
      <w:r xmlns:w="http://schemas.openxmlformats.org/wordprocessingml/2006/main">
        <w:t xml:space="preserve">2: شهادت پرشور پولس به اگریپا پادشاه به ما یادآوری می کند که کار خدا تا زمانی که همه مژده را نشنیده باشند، هرگز کامل نمی شود.</w:t>
      </w:r>
    </w:p>
    <w:p w14:paraId="6BC7BA10" w14:textId="77777777" w:rsidR="00F90BDC" w:rsidRDefault="00F90BDC"/>
    <w:p w14:paraId="6839F7DD" w14:textId="77777777" w:rsidR="00F90BDC" w:rsidRDefault="00F90BDC">
      <w:r xmlns:w="http://schemas.openxmlformats.org/wordprocessingml/2006/main">
        <w:t xml:space="preserve">1: یوحنا 3: 16-17 "زیرا خدا آنقدر جهان را دوست داشت که پسر یگانه خود را داد تا هر که به او ایمان آورد هلاک نگردد بلکه حیات جاودانی داشته باشد. زیرا خدا پسر خود را به جهان نفرستاد تا او را محکوم کند. جهان، اما برای نجات جهان به وسیله او."</w:t>
      </w:r>
    </w:p>
    <w:p w14:paraId="12E6C376" w14:textId="77777777" w:rsidR="00F90BDC" w:rsidRDefault="00F90BDC"/>
    <w:p w14:paraId="39E5481B" w14:textId="77777777" w:rsidR="00F90BDC" w:rsidRDefault="00F90BDC">
      <w:r xmlns:w="http://schemas.openxmlformats.org/wordprocessingml/2006/main">
        <w:t xml:space="preserve">2: رومیان 10:14-15 "پس چگونه می توانند کسی را که به او ایمان نیاورده اند بخوانند؟ و چگونه می توانند به کسی که از او نشنیده اند ایمان بیاورند؟ و چگونه می توانند بشنوند بدون اینکه کسی آنها را موعظه کند. و چگونه می توانند موعظه کنند مگر اینکه مبعوث شوند؟ همانطور که نوشته شده است: </w:t>
      </w:r>
      <w:r xmlns:w="http://schemas.openxmlformats.org/wordprocessingml/2006/main">
        <w:rPr>
          <w:rFonts w:ascii="맑은 고딕 Semilight" w:hAnsi="맑은 고딕 Semilight"/>
        </w:rPr>
        <w:t xml:space="preserve">چه </w:t>
      </w:r>
      <w:r xmlns:w="http://schemas.openxmlformats.org/wordprocessingml/2006/main">
        <w:t xml:space="preserve">زیباست پای کسانی که مژده می دهند!</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26:29 و پولس گفت: «از خدا می‌خواهم که نه تنها تو، بلکه همه کسانی که امروز مرا می‌شنوند، تقریباً و در کل مثل من باشند، جز این بندها.</w:t>
      </w:r>
    </w:p>
    <w:p w14:paraId="79B5D243" w14:textId="77777777" w:rsidR="00F90BDC" w:rsidRDefault="00F90BDC"/>
    <w:p w14:paraId="4F50433C" w14:textId="77777777" w:rsidR="00F90BDC" w:rsidRDefault="00F90BDC">
      <w:r xmlns:w="http://schemas.openxmlformats.org/wordprocessingml/2006/main">
        <w:t xml:space="preserve">پولس آرزو می کند که هرکسی که به او گوش می دهد در ایمان و تعهد او به خدا سهیم باشد، حتی اگر به این معنی باشد که مانند او مقید باشد.</w:t>
      </w:r>
    </w:p>
    <w:p w14:paraId="5530280B" w14:textId="77777777" w:rsidR="00F90BDC" w:rsidRDefault="00F90BDC"/>
    <w:p w14:paraId="337D0045" w14:textId="77777777" w:rsidR="00F90BDC" w:rsidRDefault="00F90BDC">
      <w:r xmlns:w="http://schemas.openxmlformats.org/wordprocessingml/2006/main">
        <w:t xml:space="preserve">1. ایمان داشتن در زمان های سخت</w:t>
      </w:r>
    </w:p>
    <w:p w14:paraId="5D801B79" w14:textId="77777777" w:rsidR="00F90BDC" w:rsidRDefault="00F90BDC"/>
    <w:p w14:paraId="16AAEAF1" w14:textId="77777777" w:rsidR="00F90BDC" w:rsidRDefault="00F90BDC">
      <w:r xmlns:w="http://schemas.openxmlformats.org/wordprocessingml/2006/main">
        <w:t xml:space="preserve">2. قدرت فداکاری</w:t>
      </w:r>
    </w:p>
    <w:p w14:paraId="3603EE4D" w14:textId="77777777" w:rsidR="00F90BDC" w:rsidRDefault="00F90BDC"/>
    <w:p w14:paraId="4FD9D624" w14:textId="77777777" w:rsidR="00F90BDC" w:rsidRDefault="00F90BDC">
      <w:r xmlns:w="http://schemas.openxmlformats.org/wordprocessingml/2006/main">
        <w:t xml:space="preserve">1. دوم قرنتیان 4: 8-9 - "ما از هر طرف سخت تحت فشار هستیم، اما درهم شکسته نیستیم، گیج هستیم، اما ناامید نیستیم، تحت تعقیب هستیم، اما رها نشده ایم، ضربه خورده ایم، اما نابود نشده ایم."</w:t>
      </w:r>
    </w:p>
    <w:p w14:paraId="72F8F892" w14:textId="77777777" w:rsidR="00F90BDC" w:rsidRDefault="00F90BDC"/>
    <w:p w14:paraId="5464DC8B" w14:textId="77777777" w:rsidR="00F90BDC" w:rsidRDefault="00F90BDC">
      <w:r xmlns:w="http://schemas.openxmlformats.org/wordprocessingml/2006/main">
        <w:t xml:space="preserve">2. رومیان 8: 37-39 - "اما در همه این چیزها به واسطه او که ما را محبت کرد بیش از پیروز هستیم. زیرا من متقاعد شده ام که نه مرگ، نه زندگی، نه فرشتگان، نه حکومت ها، نه قدرت ها، نه چیزهای حاضر و نه چیزهای آینده. و نه ارتفاع و نه عمق و نه هیچ چیز آفریده دیگری نمی تواند ما را از محبت خدا که در خداوند ما مسیح عیسی است جدا کند.»</w:t>
      </w:r>
    </w:p>
    <w:p w14:paraId="3C6DA2BA" w14:textId="77777777" w:rsidR="00F90BDC" w:rsidRDefault="00F90BDC"/>
    <w:p w14:paraId="5508986E" w14:textId="77777777" w:rsidR="00F90BDC" w:rsidRDefault="00F90BDC">
      <w:r xmlns:w="http://schemas.openxmlformats.org/wordprocessingml/2006/main">
        <w:t xml:space="preserve">اعمال رسولان 26:30 و چون این را گفت، پادشاه و فرماندار و برنیس و کسانی که با آنها نشسته بودند برخاستند.</w:t>
      </w:r>
    </w:p>
    <w:p w14:paraId="45CC8C27" w14:textId="77777777" w:rsidR="00F90BDC" w:rsidRDefault="00F90BDC"/>
    <w:p w14:paraId="532985FD" w14:textId="77777777" w:rsidR="00F90BDC" w:rsidRDefault="00F90BDC">
      <w:r xmlns:w="http://schemas.openxmlformats.org/wordprocessingml/2006/main">
        <w:t xml:space="preserve">حضور پولس در برابر اگریپا پادشاه باعث شد که پادشاه و همراهانش برای نشان دادن احترام بایستند.</w:t>
      </w:r>
    </w:p>
    <w:p w14:paraId="7B06223C" w14:textId="77777777" w:rsidR="00F90BDC" w:rsidRDefault="00F90BDC"/>
    <w:p w14:paraId="355C4425" w14:textId="77777777" w:rsidR="00F90BDC" w:rsidRDefault="00F90BDC">
      <w:r xmlns:w="http://schemas.openxmlformats.org/wordprocessingml/2006/main">
        <w:t xml:space="preserve">1. ما باید تلاش کنیم تا به سخنان خود احترام بگذاریم و به آنها احترام بگذاریم، همانطور که پولس قبل از پادشاه آگریپا انجام داد.</w:t>
      </w:r>
    </w:p>
    <w:p w14:paraId="2FAF0C18" w14:textId="77777777" w:rsidR="00F90BDC" w:rsidRDefault="00F90BDC"/>
    <w:p w14:paraId="696FC796" w14:textId="77777777" w:rsidR="00F90BDC" w:rsidRDefault="00F90BDC">
      <w:r xmlns:w="http://schemas.openxmlformats.org/wordprocessingml/2006/main">
        <w:t xml:space="preserve">2. قدرت کلام به حدی است که می تواند مردم را به احترام و تحسین به پا بیاورد.</w:t>
      </w:r>
    </w:p>
    <w:p w14:paraId="0048C1A7" w14:textId="77777777" w:rsidR="00F90BDC" w:rsidRDefault="00F90BDC"/>
    <w:p w14:paraId="0239D653" w14:textId="77777777" w:rsidR="00F90BDC" w:rsidRDefault="00F90BDC">
      <w:r xmlns:w="http://schemas.openxmlformats.org/wordprocessingml/2006/main">
        <w:t xml:space="preserve">1. رومیان 12:10 - با محبت برادرانه به یکدیگر محبت کنید. به افتخار ترجیح دادن </w:t>
      </w:r>
      <w:r xmlns:w="http://schemas.openxmlformats.org/wordprocessingml/2006/main">
        <w:lastRenderedPageBreak xmlns:w="http://schemas.openxmlformats.org/wordprocessingml/2006/main"/>
      </w:r>
      <w:r xmlns:w="http://schemas.openxmlformats.org/wordprocessingml/2006/main">
        <w:t xml:space="preserve">یکدیگر</w:t>
      </w:r>
    </w:p>
    <w:p w14:paraId="7FDFD989" w14:textId="77777777" w:rsidR="00F90BDC" w:rsidRDefault="00F90BDC"/>
    <w:p w14:paraId="49A94B80" w14:textId="77777777" w:rsidR="00F90BDC" w:rsidRDefault="00F90BDC">
      <w:r xmlns:w="http://schemas.openxmlformats.org/wordprocessingml/2006/main">
        <w:t xml:space="preserve">2. امثال 15:1 - پاسخ آرام خشم را از بین می برد، اما سخنان تلخ خشم را برمی انگیزد.</w:t>
      </w:r>
    </w:p>
    <w:p w14:paraId="7EC25951" w14:textId="77777777" w:rsidR="00F90BDC" w:rsidRDefault="00F90BDC"/>
    <w:p w14:paraId="00E9873E" w14:textId="77777777" w:rsidR="00F90BDC" w:rsidRDefault="00F90BDC">
      <w:r xmlns:w="http://schemas.openxmlformats.org/wordprocessingml/2006/main">
        <w:t xml:space="preserve">اعمال رسولان 26:31 و چون کنار رفتند، بین خود صحبت کردند و گفتند: «این مرد هیچ کاری در خور مرگ و بند انجام نمی‌دهد.</w:t>
      </w:r>
    </w:p>
    <w:p w14:paraId="19F61118" w14:textId="77777777" w:rsidR="00F90BDC" w:rsidRDefault="00F90BDC"/>
    <w:p w14:paraId="0FFA88B6" w14:textId="77777777" w:rsidR="00F90BDC" w:rsidRDefault="00F90BDC">
      <w:r xmlns:w="http://schemas.openxmlformats.org/wordprocessingml/2006/main">
        <w:t xml:space="preserve">افرادی که در جلسه استماع پولس حضور داشتند به این نتیجه رسیدند که او کاری که شایسته مرگ یا زندان باشد انجام نداده است.</w:t>
      </w:r>
    </w:p>
    <w:p w14:paraId="195B5592" w14:textId="77777777" w:rsidR="00F90BDC" w:rsidRDefault="00F90BDC"/>
    <w:p w14:paraId="5FEE7AA5" w14:textId="77777777" w:rsidR="00F90BDC" w:rsidRDefault="00F90BDC">
      <w:r xmlns:w="http://schemas.openxmlformats.org/wordprocessingml/2006/main">
        <w:t xml:space="preserve">1. لطف و عدل خدا - چگونه لطف خدا حتی در شرایط سخت منجر به عدالت می شود.</w:t>
      </w:r>
    </w:p>
    <w:p w14:paraId="5AE401C4" w14:textId="77777777" w:rsidR="00F90BDC" w:rsidRDefault="00F90BDC"/>
    <w:p w14:paraId="78249B0F" w14:textId="77777777" w:rsidR="00F90BDC" w:rsidRDefault="00F90BDC">
      <w:r xmlns:w="http://schemas.openxmlformats.org/wordprocessingml/2006/main">
        <w:t xml:space="preserve">2. قدرت رحمت - چگونه رحمت می تواند منجر به بخشش و آشتی شود.</w:t>
      </w:r>
    </w:p>
    <w:p w14:paraId="2F5D8D01" w14:textId="77777777" w:rsidR="00F90BDC" w:rsidRDefault="00F90BDC"/>
    <w:p w14:paraId="32F73143" w14:textId="77777777" w:rsidR="00F90BDC" w:rsidRDefault="00F90BDC">
      <w:r xmlns:w="http://schemas.openxmlformats.org/wordprocessingml/2006/main">
        <w:t xml:space="preserve">1. افسسیان 2: 4-5 - اما خدا که از نظر رحمت غنی بود، به خاطر محبت زیادی که با آن ما را دوست داشت، حتی زمانی که در گناهان خود مرده بودیم، ما را با مسیح زنده کرد.</w:t>
      </w:r>
    </w:p>
    <w:p w14:paraId="50299F45" w14:textId="77777777" w:rsidR="00F90BDC" w:rsidRDefault="00F90BDC"/>
    <w:p w14:paraId="67D0024A" w14:textId="77777777" w:rsidR="00F90BDC" w:rsidRDefault="00F90BDC">
      <w:r xmlns:w="http://schemas.openxmlformats.org/wordprocessingml/2006/main">
        <w:t xml:space="preserve">2. اشعیا 43:25 - من، من کسی هستم که به خاطر خود گناهان شما را محو می کنم و گناهان شما را به یاد نمی آورم.</w:t>
      </w:r>
    </w:p>
    <w:p w14:paraId="31F4C420" w14:textId="77777777" w:rsidR="00F90BDC" w:rsidRDefault="00F90BDC"/>
    <w:p w14:paraId="1614C10A" w14:textId="77777777" w:rsidR="00F90BDC" w:rsidRDefault="00F90BDC">
      <w:r xmlns:w="http://schemas.openxmlformats.org/wordprocessingml/2006/main">
        <w:t xml:space="preserve">اعمال رسولان 26:32 سپس آگریپا به فستوس گفت: «اگر به قیصر متوسل نمی شد، ممکن بود این مرد آزاد شود.</w:t>
      </w:r>
    </w:p>
    <w:p w14:paraId="353E6610" w14:textId="77777777" w:rsidR="00F90BDC" w:rsidRDefault="00F90BDC"/>
    <w:p w14:paraId="35DE4DF4" w14:textId="77777777" w:rsidR="00F90BDC" w:rsidRDefault="00F90BDC">
      <w:r xmlns:w="http://schemas.openxmlformats.org/wordprocessingml/2006/main">
        <w:t xml:space="preserve">آگریپا و فستوس بیگناهی پولس از هر جنایت و احتمال آزادی او را تشخیص می دهند.</w:t>
      </w:r>
    </w:p>
    <w:p w14:paraId="2C6150D3" w14:textId="77777777" w:rsidR="00F90BDC" w:rsidRDefault="00F90BDC"/>
    <w:p w14:paraId="2C66778F" w14:textId="77777777" w:rsidR="00F90BDC" w:rsidRDefault="00F90BDC">
      <w:r xmlns:w="http://schemas.openxmlformats.org/wordprocessingml/2006/main">
        <w:t xml:space="preserve">1: خداوند به ما این فرصت را می دهد که از عواقب اعمال خود رها شویم.</w:t>
      </w:r>
    </w:p>
    <w:p w14:paraId="720578AC" w14:textId="77777777" w:rsidR="00F90BDC" w:rsidRDefault="00F90BDC"/>
    <w:p w14:paraId="56F34283" w14:textId="77777777" w:rsidR="00F90BDC" w:rsidRDefault="00F90BDC">
      <w:r xmlns:w="http://schemas.openxmlformats.org/wordprocessingml/2006/main">
        <w:t xml:space="preserve">2: می‌توانیم مطمئن باشیم که خداوند به ما فرصت بخشیده شدن از گناهانمان را می‌دهد.</w:t>
      </w:r>
    </w:p>
    <w:p w14:paraId="4D4B884F" w14:textId="77777777" w:rsidR="00F90BDC" w:rsidRDefault="00F90BDC"/>
    <w:p w14:paraId="65B92E0A" w14:textId="77777777" w:rsidR="00F90BDC" w:rsidRDefault="00F90BDC">
      <w:r xmlns:w="http://schemas.openxmlformats.org/wordprocessingml/2006/main">
        <w:t xml:space="preserve">1: اشعیا 43:25 - ? </w:t>
      </w:r>
      <w:r xmlns:w="http://schemas.openxmlformats.org/wordprocessingml/2006/main">
        <w:rPr>
          <w:rFonts w:ascii="맑은 고딕 Semilight" w:hAnsi="맑은 고딕 Semilight"/>
        </w:rPr>
        <w:t xml:space="preserve">쏧 </w:t>
      </w:r>
      <w:r xmlns:w="http://schemas.openxmlformats.org/wordprocessingml/2006/main">
        <w:t xml:space="preserve">، حتی من، آن کسی هستم که گناهان شما را به خاطر خود محو می کنم و دیگر گناهان شما را به یاد نمی آورم.</w:t>
      </w:r>
    </w:p>
    <w:p w14:paraId="0C2832B1" w14:textId="77777777" w:rsidR="00F90BDC" w:rsidRDefault="00F90BDC"/>
    <w:p w14:paraId="7D2D69D8" w14:textId="77777777" w:rsidR="00F90BDC" w:rsidRDefault="00F90BDC">
      <w:r xmlns:w="http://schemas.openxmlformats.org/wordprocessingml/2006/main">
        <w:t xml:space="preserve">2: لوقا 23:34 - عیسی گفت: </w:t>
      </w:r>
      <w:r xmlns:w="http://schemas.openxmlformats.org/wordprocessingml/2006/main">
        <w:rPr>
          <w:rFonts w:ascii="맑은 고딕 Semilight" w:hAnsi="맑은 고딕 Semilight"/>
        </w:rPr>
        <w:t xml:space="preserve">쏤 </w:t>
      </w:r>
      <w:r xmlns:w="http://schemas.openxmlformats.org/wordprocessingml/2006/main">
        <w:t xml:space="preserve">ather، آنها را ببخش، زیرا آنها نمی دانند چه می کنند.</w:t>
      </w:r>
    </w:p>
    <w:p w14:paraId="5242707D" w14:textId="77777777" w:rsidR="00F90BDC" w:rsidRDefault="00F90BDC"/>
    <w:p w14:paraId="6D6EE25A" w14:textId="77777777" w:rsidR="00F90BDC" w:rsidRDefault="00F90BDC">
      <w:r xmlns:w="http://schemas.openxmlformats.org/wordprocessingml/2006/main">
        <w:t xml:space="preserve">اعمال 27 سفر خطرناک پولس و سایر زندانیان را در حین حرکت به رم، طوفانی که در دریا با آن مواجه می شوند و رهبری پولس در این بحران را بازگو می کند.</w:t>
      </w:r>
    </w:p>
    <w:p w14:paraId="51EE9459" w14:textId="77777777" w:rsidR="00F90BDC" w:rsidRDefault="00F90BDC"/>
    <w:p w14:paraId="48BE0BB3" w14:textId="77777777" w:rsidR="00F90BDC" w:rsidRDefault="00F90BDC">
      <w:r xmlns:w="http://schemas.openxmlformats.org/wordprocessingml/2006/main">
        <w:t xml:space="preserve">پاراگراف اول: فصل با تصمیم گیری در مورد اینکه پولس و برخی دیگر از زندانیان در بازداشت یک صدیبان به نام جولیوس به ایتالیا سفر کنند آغاز می شود. آنها سوار کشتی‌ای از آدرامیتیوم شدند که قرار بود در امتداد سواحل استان‌های آسیا حرکت کند. هنگامی که آنها از طریق دریای آزاد در سواحل کیلیکیا پامفیلیا به Myra Lycia فرود آمدند، در آنجا صددرصد کشتی اسکندریه ای را یافت که در حال حرکت در ایتالیا بود ما را سوار کرد (اعمال رسولان 27: 1-6). سفر آهسته و دشوار بود و بادهای نامساعد آنها را مجبور می کرد در پناه کرت حرکت کنند.</w:t>
      </w:r>
    </w:p>
    <w:p w14:paraId="3DD3A50C" w14:textId="77777777" w:rsidR="00F90BDC" w:rsidRDefault="00F90BDC"/>
    <w:p w14:paraId="7B6FA116" w14:textId="77777777" w:rsidR="00F90BDC" w:rsidRDefault="00F90BDC">
      <w:r xmlns:w="http://schemas.openxmlformats.org/wordprocessingml/2006/main">
        <w:t xml:space="preserve">پاراگراف دوم: علیرغم هشدار پل مبنی بر اینکه سفر آنها فاجعه بار خواهد بود و خسارات سنگینی به همراه خواهد داشت، نه تنها کشتی باری نیز صد در صد زندگی می کند، بلکه از نصیحت مالک کشتی خلبان پیروی می کند. هنگامی که باد ملایم جنوبی شروع به وزش کرد، فکر می کردند به آنچه می خواستند رسیده اند، لنگر سنگینی در امتداد ساحل کرت حرکت کرد، اما قبل از اینکه باد بسیار شدیدی به نام "شمال شرقی" از جزیره فرود آمد. کشتی توسط طوفان گرفتار شده بود و نمی‌توانست به سمت باد حرکت کند، بنابراین مسیر رانده شد (اعمال رسولان 27:9-15). پس از چندین روز هوای طوفانی، تمام امید به نجات به تدریج از بین رفت.</w:t>
      </w:r>
    </w:p>
    <w:p w14:paraId="0483C022" w14:textId="77777777" w:rsidR="00F90BDC" w:rsidRDefault="00F90BDC"/>
    <w:p w14:paraId="4D6E84A2" w14:textId="77777777" w:rsidR="00F90BDC" w:rsidRDefault="00F90BDC">
      <w:r xmlns:w="http://schemas.openxmlformats.org/wordprocessingml/2006/main">
        <w:t xml:space="preserve">پاراگراف 3: در میان ناامیدی، پولس در میان آنها ایستاد و گفت: "مردان باید توصیه من را می پذیرفتید، نه اینکه از کرت به بادبان سفر کنید، از خسارات خود در امان باشید، اکنون اصرار کنید که شجاعت خود را حفظ کنید، زیرا هیچ جان باختی در میان شما وجود نخواهد داشت، فقط کشتی." او به اشتراک گذاشت که فرشته خدایی که به او تعلق داشت و او را می پرستید به او گفت نترس زیرا باید در برابر سزار محاکمه شود که خدا با مهربانی به همه کسانی که با او کشتی می کردند زندگی می کند (اعمال رسولان 27:21-24). بیش از چهارده شب در </w:t>
      </w:r>
      <w:r xmlns:w="http://schemas.openxmlformats.org/wordprocessingml/2006/main">
        <w:lastRenderedPageBreak xmlns:w="http://schemas.openxmlformats.org/wordprocessingml/2006/main"/>
      </w:r>
      <w:r xmlns:w="http://schemas.openxmlformats.org/wordprocessingml/2006/main">
        <w:t xml:space="preserve">دریای طوفانی آدریاتیک گذشت که حوالی نیمه شب ملوانان نزدیک شدن به خشکی را احساس کردند و چهار لنگر در امتداد صخره‌ها برای روشنایی روز دعا کردند و سپس از ترس زمین خوردن صخره‌ها بریده لنگرها اجازه افتادن آنها به سمت چپ طناب‌های سکان برافراشته باد کشتی‌های جلویی که برای ساحل ساخته شده بود، برخورد کردند. امواج شکسته شدید را به حرکت در نمی آورد (اعمال رسولان 27:27-41). در سحر، به توصیه پولس، همه مقداری غذا خوردند. 276 سرنشین هواپیما بودند. سپس کشتی را با پرتاب غلات به دریا بعد از خوردن غذا سبکتر کردند.</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اعمال رسولان 27:1 و چون مقرر شد که ما باید به ایتالیا سفر کنیم، پولس و برخی دیگر از زندانیان را به یکی به نام ژولیوس، صدیقی از گروه آگوستوس، تحویل دادند.</w:t>
      </w:r>
    </w:p>
    <w:p w14:paraId="1A05FF5B" w14:textId="77777777" w:rsidR="00F90BDC" w:rsidRDefault="00F90BDC"/>
    <w:p w14:paraId="73220140" w14:textId="77777777" w:rsidR="00F90BDC" w:rsidRDefault="00F90BDC">
      <w:r xmlns:w="http://schemas.openxmlformats.org/wordprocessingml/2006/main">
        <w:t xml:space="preserve">پولس و سایر زندانیان را به ژولیوس، یک صددرصد از گروه آگوستوس، تحویل دادند تا به ایتالیا بروند.</w:t>
      </w:r>
    </w:p>
    <w:p w14:paraId="7A96E11E" w14:textId="77777777" w:rsidR="00F90BDC" w:rsidRDefault="00F90BDC"/>
    <w:p w14:paraId="09473942" w14:textId="77777777" w:rsidR="00F90BDC" w:rsidRDefault="00F90BDC">
      <w:r xmlns:w="http://schemas.openxmlformats.org/wordprocessingml/2006/main">
        <w:t xml:space="preserve">1. برنامه خدا برای ما: شناخت حاکمیت خدا در زندگی ما</w:t>
      </w:r>
    </w:p>
    <w:p w14:paraId="0C6C481C" w14:textId="77777777" w:rsidR="00F90BDC" w:rsidRDefault="00F90BDC"/>
    <w:p w14:paraId="31171751" w14:textId="77777777" w:rsidR="00F90BDC" w:rsidRDefault="00F90BDC">
      <w:r xmlns:w="http://schemas.openxmlformats.org/wordprocessingml/2006/main">
        <w:t xml:space="preserve">2. قدرت پشتکار: یافتن قدرت در مواقع دشوار</w:t>
      </w:r>
    </w:p>
    <w:p w14:paraId="5DE63A4B" w14:textId="77777777" w:rsidR="00F90BDC" w:rsidRDefault="00F90BDC"/>
    <w:p w14:paraId="64572E1A" w14:textId="77777777" w:rsidR="00F90BDC" w:rsidRDefault="00F90BDC">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14:paraId="7F9099FF" w14:textId="77777777" w:rsidR="00F90BDC" w:rsidRDefault="00F90BDC"/>
    <w:p w14:paraId="6970C3D2" w14:textId="77777777" w:rsidR="00F90BDC" w:rsidRDefault="00F90BDC">
      <w:r xmlns:w="http://schemas.openxmlformats.org/wordprocessingml/2006/main">
        <w:t xml:space="preserve">2. عبرانیان 12: 1-2 - "بنابراین، از آنجایی که ما توسط ابر عظیمی از شاهدان احاطه شده‌ایم، بیایید هر چیزی را که مانع می‌شود و گناهی را که به راحتی در هم می‌پیچد دور بریزیم. ما، چشم خود را به عیسی، پیشگام و کامل کننده ایمان دوخته ایم.»</w:t>
      </w:r>
    </w:p>
    <w:p w14:paraId="2615369E" w14:textId="77777777" w:rsidR="00F90BDC" w:rsidRDefault="00F90BDC"/>
    <w:p w14:paraId="16DD1162" w14:textId="77777777" w:rsidR="00F90BDC" w:rsidRDefault="00F90BDC">
      <w:r xmlns:w="http://schemas.openxmlformats.org/wordprocessingml/2006/main">
        <w:t xml:space="preserve">اعمال رسولان 27:2 و وارد کشتی ادرامیتیوم شدیم، به معنای حرکت در سواحل آسیا. یکی از اریستارخوس، مقدونی اهل تسالونیکی، با ماست.</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رسول و برخی از همراهانش از آدرامیتیوم سوار کشتی شدند تا با آریستارخوس تسالونیکی در امتداد سواحل آسیا حرکت کنند.</w:t>
      </w:r>
    </w:p>
    <w:p w14:paraId="30DE980F" w14:textId="77777777" w:rsidR="00F90BDC" w:rsidRDefault="00F90BDC"/>
    <w:p w14:paraId="667C4FB6" w14:textId="77777777" w:rsidR="00F90BDC" w:rsidRDefault="00F90BDC">
      <w:r xmlns:w="http://schemas.openxmlformats.org/wordprocessingml/2006/main">
        <w:t xml:space="preserve">1. آموزش بادبانی با همراهان - سفر پولس رسول</w:t>
      </w:r>
    </w:p>
    <w:p w14:paraId="4A0AF845" w14:textId="77777777" w:rsidR="00F90BDC" w:rsidRDefault="00F90BDC"/>
    <w:p w14:paraId="21E35246" w14:textId="77777777" w:rsidR="00F90BDC" w:rsidRDefault="00F90BDC">
      <w:r xmlns:w="http://schemas.openxmlformats.org/wordprocessingml/2006/main">
        <w:t xml:space="preserve">2. قدرت دوستی - مثال پولس و آریستارخوس</w:t>
      </w:r>
    </w:p>
    <w:p w14:paraId="28D80DCA" w14:textId="77777777" w:rsidR="00F90BDC" w:rsidRDefault="00F90BDC"/>
    <w:p w14:paraId="0395C75E" w14:textId="77777777" w:rsidR="00F90BDC" w:rsidRDefault="00F90BDC">
      <w:r xmlns:w="http://schemas.openxmlformats.org/wordprocessingml/2006/main">
        <w:t xml:space="preserve">1. افسسیان 4: 2-3 "با کمال فروتنی و ملایمت، با شکیبایی، یکدیگر را با محبت تحمل کنید، مشتاق حفظ وحدت روح در پیوند صلح."</w:t>
      </w:r>
    </w:p>
    <w:p w14:paraId="240E117B" w14:textId="77777777" w:rsidR="00F90BDC" w:rsidRDefault="00F90BDC"/>
    <w:p w14:paraId="4AC1553A" w14:textId="77777777" w:rsidR="00F90BDC" w:rsidRDefault="00F90BDC">
      <w:r xmlns:w="http://schemas.openxmlformats.org/wordprocessingml/2006/main">
        <w:t xml:space="preserve">2. امثال 27:17 "آهن آهن را تیز می کند و یکی دیگری را تیز می کند."</w:t>
      </w:r>
    </w:p>
    <w:p w14:paraId="75EF7F17" w14:textId="77777777" w:rsidR="00F90BDC" w:rsidRDefault="00F90BDC"/>
    <w:p w14:paraId="7FEB7A35" w14:textId="77777777" w:rsidR="00F90BDC" w:rsidRDefault="00F90BDC">
      <w:r xmlns:w="http://schemas.openxmlformats.org/wordprocessingml/2006/main">
        <w:t xml:space="preserve">اعمال رسولان 27:3 و روز بعد صیدا را لمس کردیم. و ژولیوس با ادب به پولس التماس کرد و به او آزادی داد تا نزد دوستانش برود تا سرحال شود.</w:t>
      </w:r>
    </w:p>
    <w:p w14:paraId="07BC2FFB" w14:textId="77777777" w:rsidR="00F90BDC" w:rsidRDefault="00F90BDC"/>
    <w:p w14:paraId="598952E0" w14:textId="77777777" w:rsidR="00F90BDC" w:rsidRDefault="00F90BDC">
      <w:r xmlns:w="http://schemas.openxmlformats.org/wordprocessingml/2006/main">
        <w:t xml:space="preserve">ژولیوس به پولس آزادی داد تا برای مدت کوتاهی با دوستانش در صیدا دیدار کند.</w:t>
      </w:r>
    </w:p>
    <w:p w14:paraId="043D390A" w14:textId="77777777" w:rsidR="00F90BDC" w:rsidRDefault="00F90BDC"/>
    <w:p w14:paraId="3BC1EA0F" w14:textId="77777777" w:rsidR="00F90BDC" w:rsidRDefault="00F90BDC">
      <w:r xmlns:w="http://schemas.openxmlformats.org/wordprocessingml/2006/main">
        <w:t xml:space="preserve">1. قدرت مهربانی: چگونه حتی کوچکترین حرکات می تواند تفاوت ایجاد کند</w:t>
      </w:r>
    </w:p>
    <w:p w14:paraId="193D087C" w14:textId="77777777" w:rsidR="00F90BDC" w:rsidRDefault="00F90BDC"/>
    <w:p w14:paraId="557B3804" w14:textId="77777777" w:rsidR="00F90BDC" w:rsidRDefault="00F90BDC">
      <w:r xmlns:w="http://schemas.openxmlformats.org/wordprocessingml/2006/main">
        <w:t xml:space="preserve">2. دوستی: چرا به یکدیگر نیاز داریم و چگونه می توانیم پیوندهای خود را تقویت کنیم</w:t>
      </w:r>
    </w:p>
    <w:p w14:paraId="7320C96B" w14:textId="77777777" w:rsidR="00F90BDC" w:rsidRDefault="00F90BDC"/>
    <w:p w14:paraId="4BDBF127" w14:textId="77777777" w:rsidR="00F90BDC" w:rsidRDefault="00F90BDC">
      <w:r xmlns:w="http://schemas.openxmlformats.org/wordprocessingml/2006/main">
        <w:t xml:space="preserve">1. یعقوب 2: 14-17 - «ای برادران و خواهران من، چه سودی دارد که کسی ادعا کند ایمان دارد اما عملی نداشته باشد؟ آیا چنین ایمانی می تواند آنها را نجات دهد؟ فرض کنید برادر یا خواهری بدون لباس و غذای روزانه هستند. اگر یکی از شما به آنها بگوید: «به سلامتی بروید. گرم نگه دارید و خوب تغذیه کنید، اما هیچ کاری در مورد نیازهای بدنی آنها انجام نمی دهد، چه فایده ای دارد؟ همین طور ایمان به خودی خود، اگر همراه با عمل نباشد، مرده است».</w:t>
      </w:r>
    </w:p>
    <w:p w14:paraId="4FBF3291" w14:textId="77777777" w:rsidR="00F90BDC" w:rsidRDefault="00F90BDC"/>
    <w:p w14:paraId="7503D6DD" w14:textId="77777777" w:rsidR="00F90BDC" w:rsidRDefault="00F90BDC">
      <w:r xmlns:w="http://schemas.openxmlformats.org/wordprocessingml/2006/main">
        <w:t xml:space="preserve">2. امثال 18:24 - "مردی که همراهان زیادی دارد ممکن است به تباهی بیفتد، اما دوستی وجود دارد که </w:t>
      </w:r>
      <w:r xmlns:w="http://schemas.openxmlformats.org/wordprocessingml/2006/main">
        <w:lastRenderedPageBreak xmlns:w="http://schemas.openxmlformats.org/wordprocessingml/2006/main"/>
      </w:r>
      <w:r xmlns:w="http://schemas.openxmlformats.org/wordprocessingml/2006/main">
        <w:t xml:space="preserve">از برادر نزدیکتر است."</w:t>
      </w:r>
    </w:p>
    <w:p w14:paraId="2F56D598" w14:textId="77777777" w:rsidR="00F90BDC" w:rsidRDefault="00F90BDC"/>
    <w:p w14:paraId="314D050E" w14:textId="77777777" w:rsidR="00F90BDC" w:rsidRDefault="00F90BDC">
      <w:r xmlns:w="http://schemas.openxmlformats.org/wordprocessingml/2006/main">
        <w:t xml:space="preserve">اعمال رسولان 27:4 و چون از آنجا به راه افتادیم، به زیر قبرس رفتیم، زیرا باد مخالف بود.</w:t>
      </w:r>
    </w:p>
    <w:p w14:paraId="72C7C5F2" w14:textId="77777777" w:rsidR="00F90BDC" w:rsidRDefault="00F90BDC"/>
    <w:p w14:paraId="7501C946" w14:textId="77777777" w:rsidR="00F90BDC" w:rsidRDefault="00F90BDC">
      <w:r xmlns:w="http://schemas.openxmlformats.org/wordprocessingml/2006/main">
        <w:t xml:space="preserve">این قطعه سفری را توصیف می کند که در آن بادها مخالف یکدیگر بودند، بنابراین مسافران به زیر قبرس رفتند.</w:t>
      </w:r>
    </w:p>
    <w:p w14:paraId="60938614" w14:textId="77777777" w:rsidR="00F90BDC" w:rsidRDefault="00F90BDC"/>
    <w:p w14:paraId="168B8CA7" w14:textId="77777777" w:rsidR="00F90BDC" w:rsidRDefault="00F90BDC">
      <w:r xmlns:w="http://schemas.openxmlformats.org/wordprocessingml/2006/main">
        <w:t xml:space="preserve">1. بادهای بدبختی: چگونه بر چالش های زندگی پیروز شویم</w:t>
      </w:r>
    </w:p>
    <w:p w14:paraId="029F9EEA" w14:textId="77777777" w:rsidR="00F90BDC" w:rsidRDefault="00F90BDC"/>
    <w:p w14:paraId="40A02BFB" w14:textId="77777777" w:rsidR="00F90BDC" w:rsidRDefault="00F90BDC">
      <w:r xmlns:w="http://schemas.openxmlformats.org/wordprocessingml/2006/main">
        <w:t xml:space="preserve">2. قدرت پشتکار: چگونه بر موانع زندگی غلبه کنیم</w:t>
      </w:r>
    </w:p>
    <w:p w14:paraId="5BC42622" w14:textId="77777777" w:rsidR="00F90BDC" w:rsidRDefault="00F90BDC"/>
    <w:p w14:paraId="0EF7D10E" w14:textId="77777777" w:rsidR="00F90BDC" w:rsidRDefault="00F90BDC">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w:t>
      </w:r>
    </w:p>
    <w:p w14:paraId="541BAC60" w14:textId="77777777" w:rsidR="00F90BDC" w:rsidRDefault="00F90BDC"/>
    <w:p w14:paraId="44B0B1BF" w14:textId="77777777" w:rsidR="00F90BDC" w:rsidRDefault="00F90BDC">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14:paraId="499FC22E" w14:textId="77777777" w:rsidR="00F90BDC" w:rsidRDefault="00F90BDC"/>
    <w:p w14:paraId="10E937BB" w14:textId="77777777" w:rsidR="00F90BDC" w:rsidRDefault="00F90BDC">
      <w:r xmlns:w="http://schemas.openxmlformats.org/wordprocessingml/2006/main">
        <w:t xml:space="preserve">اعمال رسولان 27:5 و چون از دریای کیلیکیه و پامفیلیه عبور کردیم، به شهر میرا، شهری در لیکیه رسیدیم.</w:t>
      </w:r>
    </w:p>
    <w:p w14:paraId="5E0BAC51" w14:textId="77777777" w:rsidR="00F90BDC" w:rsidRDefault="00F90BDC"/>
    <w:p w14:paraId="00DE7FCA" w14:textId="77777777" w:rsidR="00F90BDC" w:rsidRDefault="00F90BDC">
      <w:r xmlns:w="http://schemas.openxmlformats.org/wordprocessingml/2006/main">
        <w:t xml:space="preserve">این قطعه سفری را توصیف می کند که پولس و همراهانش از کیلیکیه و پامفیلیا به میرا در لیکیه رفتند.</w:t>
      </w:r>
    </w:p>
    <w:p w14:paraId="72D90C1F" w14:textId="77777777" w:rsidR="00F90BDC" w:rsidRDefault="00F90BDC"/>
    <w:p w14:paraId="0BB2F3C2" w14:textId="77777777" w:rsidR="00F90BDC" w:rsidRDefault="00F90BDC">
      <w:r xmlns:w="http://schemas.openxmlformats.org/wordprocessingml/2006/main">
        <w:t xml:space="preserve">1. خدا در سفرهای ما با ما است - مزمور 16:8</w:t>
      </w:r>
    </w:p>
    <w:p w14:paraId="6B3E071B" w14:textId="77777777" w:rsidR="00F90BDC" w:rsidRDefault="00F90BDC"/>
    <w:p w14:paraId="45A38866" w14:textId="77777777" w:rsidR="00F90BDC" w:rsidRDefault="00F90BDC">
      <w:r xmlns:w="http://schemas.openxmlformats.org/wordprocessingml/2006/main">
        <w:t xml:space="preserve">2. برای چیزهای ناشناخته در زندگی آماده باشید - یعقوب 4: 13-15</w:t>
      </w:r>
    </w:p>
    <w:p w14:paraId="2DB498FB" w14:textId="77777777" w:rsidR="00F90BDC" w:rsidRDefault="00F90BDC"/>
    <w:p w14:paraId="045DAC8E" w14:textId="77777777" w:rsidR="00F90BDC" w:rsidRDefault="00F90BDC">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14:paraId="18B16F1F" w14:textId="77777777" w:rsidR="00F90BDC" w:rsidRDefault="00F90BDC"/>
    <w:p w14:paraId="6A00C031" w14:textId="77777777" w:rsidR="00F90BDC" w:rsidRDefault="00F90BDC">
      <w:r xmlns:w="http://schemas.openxmlformats.org/wordprocessingml/2006/main">
        <w:t xml:space="preserve">2. اشعیا 43:2 - «وقتی از آبها بگذری، من با تو خواهم بود. و چون از نهرها بگذری، تو را نخواهند گرفت. هنگامی که از میان آتش عبور کنید، نخواهید سوخت. شعله های آتش شما را آتش نخواهد زد.»</w:t>
      </w:r>
    </w:p>
    <w:p w14:paraId="39DA0007" w14:textId="77777777" w:rsidR="00F90BDC" w:rsidRDefault="00F90BDC"/>
    <w:p w14:paraId="7B3FD96B" w14:textId="77777777" w:rsidR="00F90BDC" w:rsidRDefault="00F90BDC">
      <w:r xmlns:w="http://schemas.openxmlformats.org/wordprocessingml/2006/main">
        <w:t xml:space="preserve">اعمال رسولان 27:6 و در آنجا سردار کشتی اسکندریه ای را یافت که به ایتالیا می رفت. و او ما را در آنجا قرار داد.</w:t>
      </w:r>
    </w:p>
    <w:p w14:paraId="5B84C5A5" w14:textId="77777777" w:rsidR="00F90BDC" w:rsidRDefault="00F90BDC"/>
    <w:p w14:paraId="0F9F3AD0" w14:textId="77777777" w:rsidR="00F90BDC" w:rsidRDefault="00F90BDC">
      <w:r xmlns:w="http://schemas.openxmlformats.org/wordprocessingml/2006/main">
        <w:t xml:space="preserve">صديبان كشتي اسكندريه را پيدا كرد كه به ايتاليا مي رفت و مردم را سوار كرد.</w:t>
      </w:r>
    </w:p>
    <w:p w14:paraId="6A9FF84E" w14:textId="77777777" w:rsidR="00F90BDC" w:rsidRDefault="00F90BDC"/>
    <w:p w14:paraId="1605B1C3" w14:textId="77777777" w:rsidR="00F90BDC" w:rsidRDefault="00F90BDC">
      <w:r xmlns:w="http://schemas.openxmlformats.org/wordprocessingml/2006/main">
        <w:t xml:space="preserve">1. رزق خداوند در زمان نیاز</w:t>
      </w:r>
    </w:p>
    <w:p w14:paraId="73814F1E" w14:textId="77777777" w:rsidR="00F90BDC" w:rsidRDefault="00F90BDC"/>
    <w:p w14:paraId="42C52477" w14:textId="77777777" w:rsidR="00F90BDC" w:rsidRDefault="00F90BDC">
      <w:r xmlns:w="http://schemas.openxmlformats.org/wordprocessingml/2006/main">
        <w:t xml:space="preserve">2. اعتماد به برنامه خدا</w:t>
      </w:r>
    </w:p>
    <w:p w14:paraId="2014B8BB" w14:textId="77777777" w:rsidR="00F90BDC" w:rsidRDefault="00F90BDC"/>
    <w:p w14:paraId="55FFAD0F" w14:textId="77777777" w:rsidR="00F90BDC" w:rsidRDefault="00F90BDC">
      <w:r xmlns:w="http://schemas.openxmlformats.org/wordprocessingml/2006/main">
        <w:t xml:space="preserve">1. مزمور 23:4 - «اگر در تاریک ترین دره راه بروم، از هیچ بدی نمی ترسم، زیرا تو با من هستی. عصای تو و عصای تو مرا تسلی می دهند.»</w:t>
      </w:r>
    </w:p>
    <w:p w14:paraId="4C9EEB18" w14:textId="77777777" w:rsidR="00F90BDC" w:rsidRDefault="00F90BDC"/>
    <w:p w14:paraId="07ADDEF9" w14:textId="77777777" w:rsidR="00F90BDC" w:rsidRDefault="00F90BDC">
      <w:r xmlns:w="http://schemas.openxmlformats.org/wordprocessingml/2006/main">
        <w:t xml:space="preserve">2. اشعیا 40: 29-31 - «به ضعیفان قدرت می بخشد و به کسی که قدرت ندارد، نیرو می بخشد.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راه بروند و بیهوش نشوند.»</w:t>
      </w:r>
    </w:p>
    <w:p w14:paraId="344FB579" w14:textId="77777777" w:rsidR="00F90BDC" w:rsidRDefault="00F90BDC"/>
    <w:p w14:paraId="70F1B394" w14:textId="77777777" w:rsidR="00F90BDC" w:rsidRDefault="00F90BDC">
      <w:r xmlns:w="http://schemas.openxmlformats.org/wordprocessingml/2006/main">
        <w:t xml:space="preserve">اعمال رسولان 27:7 و چون روزهای بسیار آهسته کشتی را طی کرده بودیم و کمی به سوی کنیدوس رسیدیم، باد ما را رنج نمی‌داد، به زیر کرت و در مقابل سالمون حرکت کردیم.</w:t>
      </w:r>
    </w:p>
    <w:p w14:paraId="03831FB1" w14:textId="77777777" w:rsidR="00F90BDC" w:rsidRDefault="00F90BDC"/>
    <w:p w14:paraId="58638491" w14:textId="77777777" w:rsidR="00F90BDC" w:rsidRDefault="00F90BDC">
      <w:r xmlns:w="http://schemas.openxmlformats.org/wordprocessingml/2006/main">
        <w:t xml:space="preserve">کشتی روزهای زیادی به آرامی حرکت کرد تا اینکه به کنیدوس رسیدند، اما باد به نفع آنها نبود، </w:t>
      </w:r>
      <w:r xmlns:w="http://schemas.openxmlformats.org/wordprocessingml/2006/main">
        <w:lastRenderedPageBreak xmlns:w="http://schemas.openxmlformats.org/wordprocessingml/2006/main"/>
      </w:r>
      <w:r xmlns:w="http://schemas.openxmlformats.org/wordprocessingml/2006/main">
        <w:t xml:space="preserve">بنابراین آنها در زیر کرت، نزدیک سالمون حرکت کردند.</w:t>
      </w:r>
    </w:p>
    <w:p w14:paraId="7CE1A283" w14:textId="77777777" w:rsidR="00F90BDC" w:rsidRDefault="00F90BDC"/>
    <w:p w14:paraId="772474BF" w14:textId="77777777" w:rsidR="00F90BDC" w:rsidRDefault="00F90BDC">
      <w:r xmlns:w="http://schemas.openxmlformats.org/wordprocessingml/2006/main">
        <w:t xml:space="preserve">1. زمان کامل خدا: حتی وقتی به نظر می رسد که برنامه های ما در حال از بین رفتن هستند، خدا هنوز یک برنامه دارد.</w:t>
      </w:r>
    </w:p>
    <w:p w14:paraId="4C9FB8A6" w14:textId="77777777" w:rsidR="00F90BDC" w:rsidRDefault="00F90BDC"/>
    <w:p w14:paraId="267B9C7C" w14:textId="77777777" w:rsidR="00F90BDC" w:rsidRDefault="00F90BDC">
      <w:r xmlns:w="http://schemas.openxmlformats.org/wordprocessingml/2006/main">
        <w:t xml:space="preserve">2. اهمیت استقامت: حتی زمانی که باد بر علیه ما است، باید به برنامه خداوند فشار بیاوریم و به آن اعتماد کنیم.</w:t>
      </w:r>
    </w:p>
    <w:p w14:paraId="6F2F1544" w14:textId="77777777" w:rsidR="00F90BDC" w:rsidRDefault="00F90BDC"/>
    <w:p w14:paraId="7C4FB1D5" w14:textId="77777777" w:rsidR="00F90BDC" w:rsidRDefault="00F90BDC">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14:paraId="18663A62" w14:textId="77777777" w:rsidR="00F90BDC" w:rsidRDefault="00F90BDC"/>
    <w:p w14:paraId="24DA7AC6" w14:textId="77777777" w:rsidR="00F90BDC" w:rsidRDefault="00F90BDC">
      <w:r xmlns:w="http://schemas.openxmlformats.org/wordprocessingml/2006/main">
        <w:t xml:space="preserve">2. مزمور 46:10 - «سکوت کن و بدان که من خدا هستم. من در میان ملت‌ها سربلند خواهم شد، در زمین سربلند خواهم شد!»</w:t>
      </w:r>
    </w:p>
    <w:p w14:paraId="6CA4C81B" w14:textId="77777777" w:rsidR="00F90BDC" w:rsidRDefault="00F90BDC"/>
    <w:p w14:paraId="089DAD45" w14:textId="77777777" w:rsidR="00F90BDC" w:rsidRDefault="00F90BDC">
      <w:r xmlns:w="http://schemas.openxmlformats.org/wordprocessingml/2006/main">
        <w:t xml:space="preserve">اعمال رسولان 27:8 و به سختی از آن می گذشت، به مکانی رسید که بهشت زیبا نامیده می شد. شهر لاسیا در نزدیکی آن بود.</w:t>
      </w:r>
    </w:p>
    <w:p w14:paraId="240CF47A" w14:textId="77777777" w:rsidR="00F90BDC" w:rsidRDefault="00F90BDC"/>
    <w:p w14:paraId="200BBFF1" w14:textId="77777777" w:rsidR="00F90BDC" w:rsidRDefault="00F90BDC">
      <w:r xmlns:w="http://schemas.openxmlformats.org/wordprocessingml/2006/main">
        <w:t xml:space="preserve">پولس و همراهانش به سمت مکانی به نام پناهگاه های زیبا در نزدیکی شهر لاسیا حرکت کردند.</w:t>
      </w:r>
    </w:p>
    <w:p w14:paraId="7DCF4F4C" w14:textId="77777777" w:rsidR="00F90BDC" w:rsidRDefault="00F90BDC"/>
    <w:p w14:paraId="15221325" w14:textId="77777777" w:rsidR="00F90BDC" w:rsidRDefault="00F90BDC">
      <w:r xmlns:w="http://schemas.openxmlformats.org/wordprocessingml/2006/main">
        <w:t xml:space="preserve">1. هدایت خدا: چگونه خدا ما را به بندر امن هدایت می کند</w:t>
      </w:r>
    </w:p>
    <w:p w14:paraId="574521B8" w14:textId="77777777" w:rsidR="00F90BDC" w:rsidRDefault="00F90BDC"/>
    <w:p w14:paraId="122B814A" w14:textId="77777777" w:rsidR="00F90BDC" w:rsidRDefault="00F90BDC">
      <w:r xmlns:w="http://schemas.openxmlformats.org/wordprocessingml/2006/main">
        <w:t xml:space="preserve">2. خطرات دریا: یادگیری اعتماد به خدا در میان طوفان ها</w:t>
      </w:r>
    </w:p>
    <w:p w14:paraId="2A0BA783" w14:textId="77777777" w:rsidR="00F90BDC" w:rsidRDefault="00F90BDC"/>
    <w:p w14:paraId="1C2605D6" w14:textId="77777777" w:rsidR="00F90BDC" w:rsidRDefault="00F90BDC">
      <w:r xmlns:w="http://schemas.openxmlformats.org/wordprocessingml/2006/main">
        <w:t xml:space="preserve">1. مزمور 107:23-30</w:t>
      </w:r>
    </w:p>
    <w:p w14:paraId="79BAB3E3" w14:textId="77777777" w:rsidR="00F90BDC" w:rsidRDefault="00F90BDC"/>
    <w:p w14:paraId="0A9400CE" w14:textId="77777777" w:rsidR="00F90BDC" w:rsidRDefault="00F90BDC">
      <w:r xmlns:w="http://schemas.openxmlformats.org/wordprocessingml/2006/main">
        <w:t xml:space="preserve">2. اشعیا 43: 2-3</w:t>
      </w:r>
    </w:p>
    <w:p w14:paraId="6AEFA3B1" w14:textId="77777777" w:rsidR="00F90BDC" w:rsidRDefault="00F90BDC"/>
    <w:p w14:paraId="0667BABC" w14:textId="77777777" w:rsidR="00F90BDC" w:rsidRDefault="00F90BDC">
      <w:r xmlns:w="http://schemas.openxmlformats.org/wordprocessingml/2006/main">
        <w:t xml:space="preserve">اعمال رسولان 27:9 و چون زمان زیادی سپری شد و کشتی دریانوردی اکنون خطرناک بود، زیرا روزه </w:t>
      </w:r>
      <w:r xmlns:w="http://schemas.openxmlformats.org/wordprocessingml/2006/main">
        <w:lastRenderedPageBreak xmlns:w="http://schemas.openxmlformats.org/wordprocessingml/2006/main"/>
      </w:r>
      <w:r xmlns:w="http://schemas.openxmlformats.org/wordprocessingml/2006/main">
        <w:t xml:space="preserve">دیگر گذشته بود، پولس آنها را پند داد.</w:t>
      </w:r>
    </w:p>
    <w:p w14:paraId="54737478" w14:textId="77777777" w:rsidR="00F90BDC" w:rsidRDefault="00F90BDC"/>
    <w:p w14:paraId="6C4805F2" w14:textId="77777777" w:rsidR="00F90BDC" w:rsidRDefault="00F90BDC">
      <w:r xmlns:w="http://schemas.openxmlformats.org/wordprocessingml/2006/main">
        <w:t xml:space="preserve">پولس به گروه توصیه کرد که پس از پایان روزه از خطر کشتیرانی آگاه باشند.</w:t>
      </w:r>
    </w:p>
    <w:p w14:paraId="2218F367" w14:textId="77777777" w:rsidR="00F90BDC" w:rsidRDefault="00F90BDC"/>
    <w:p w14:paraId="323E6BD8" w14:textId="77777777" w:rsidR="00F90BDC" w:rsidRDefault="00F90BDC">
      <w:r xmlns:w="http://schemas.openxmlformats.org/wordprocessingml/2006/main">
        <w:t xml:space="preserve">1. خطر تأخیر: چگونه از اهمال کاری جلوگیری کنیم</w:t>
      </w:r>
    </w:p>
    <w:p w14:paraId="1FBC0481" w14:textId="77777777" w:rsidR="00F90BDC" w:rsidRDefault="00F90BDC"/>
    <w:p w14:paraId="0B0583D6" w14:textId="77777777" w:rsidR="00F90BDC" w:rsidRDefault="00F90BDC">
      <w:r xmlns:w="http://schemas.openxmlformats.org/wordprocessingml/2006/main">
        <w:t xml:space="preserve">2. نیاز به فوریت: کاری را که امروز می توان انجام داد به تعویق نیندازید</w:t>
      </w:r>
    </w:p>
    <w:p w14:paraId="6D9F5A58" w14:textId="77777777" w:rsidR="00F90BDC" w:rsidRDefault="00F90BDC"/>
    <w:p w14:paraId="1559C540" w14:textId="77777777" w:rsidR="00F90BDC" w:rsidRDefault="00F90BDC">
      <w:r xmlns:w="http://schemas.openxmlformats.org/wordprocessingml/2006/main">
        <w:t xml:space="preserve">1. امثال 19:15 - "تنبلی انسان را به خواب عمیقی می برد و فرد بیکار گرسنه خواهد شد."</w:t>
      </w:r>
    </w:p>
    <w:p w14:paraId="2FF0F5A7" w14:textId="77777777" w:rsidR="00F90BDC" w:rsidRDefault="00F90BDC"/>
    <w:p w14:paraId="4A0CD37F" w14:textId="77777777" w:rsidR="00F90BDC" w:rsidRDefault="00F90BDC">
      <w:r xmlns:w="http://schemas.openxmlformats.org/wordprocessingml/2006/main">
        <w:t xml:space="preserve">2. دوم قرنتیان 6:2 - "زیرا او می گوید: "در زمان پسندیده شما را شنیدم و در روز نجات شما را یاری کردم." اینک زمان مقبول است. اینک، اکنون روز نجات است.»</w:t>
      </w:r>
    </w:p>
    <w:p w14:paraId="691A8215" w14:textId="77777777" w:rsidR="00F90BDC" w:rsidRDefault="00F90BDC"/>
    <w:p w14:paraId="38FD3C64" w14:textId="77777777" w:rsidR="00F90BDC" w:rsidRDefault="00F90BDC">
      <w:r xmlns:w="http://schemas.openxmlformats.org/wordprocessingml/2006/main">
        <w:t xml:space="preserve">اعمال رسولان 27:10 و به آنها گفت: «آقایان، من می‌دانم که این سفر نه تنها بار و کشتی، بلکه جان ما را نیز با صدمات و صدمات بسیار همراه خواهد بود.</w:t>
      </w:r>
    </w:p>
    <w:p w14:paraId="66029D38" w14:textId="77777777" w:rsidR="00F90BDC" w:rsidRDefault="00F90BDC"/>
    <w:p w14:paraId="0D5665D5" w14:textId="77777777" w:rsidR="00F90BDC" w:rsidRDefault="00F90BDC">
      <w:r xmlns:w="http://schemas.openxmlformats.org/wordprocessingml/2006/main">
        <w:t xml:space="preserve">پل به خدمه کشتی هشدار داد که این سفر خطرناک خواهد بود و به طور بالقوه می تواند به محموله و جان آنها آسیب برساند.</w:t>
      </w:r>
    </w:p>
    <w:p w14:paraId="468D52DA" w14:textId="77777777" w:rsidR="00F90BDC" w:rsidRDefault="00F90BDC"/>
    <w:p w14:paraId="36B0510F" w14:textId="77777777" w:rsidR="00F90BDC" w:rsidRDefault="00F90BDC">
      <w:r xmlns:w="http://schemas.openxmlformats.org/wordprocessingml/2006/main">
        <w:t xml:space="preserve">1. یاد بگیریم با وجود سختی به خدا اعتماد کنیم</w:t>
      </w:r>
    </w:p>
    <w:p w14:paraId="25227A74" w14:textId="77777777" w:rsidR="00F90BDC" w:rsidRDefault="00F90BDC"/>
    <w:p w14:paraId="36C06AFD" w14:textId="77777777" w:rsidR="00F90BDC" w:rsidRDefault="00F90BDC">
      <w:r xmlns:w="http://schemas.openxmlformats.org/wordprocessingml/2006/main">
        <w:t xml:space="preserve">2. نقش ایمان و صبر در روزگار سخت</w:t>
      </w:r>
    </w:p>
    <w:p w14:paraId="0ED54441" w14:textId="77777777" w:rsidR="00F90BDC" w:rsidRDefault="00F90BDC"/>
    <w:p w14:paraId="26A82B03" w14:textId="77777777" w:rsidR="00F90BDC" w:rsidRDefault="00F90BDC">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14:paraId="1C86CAD0" w14:textId="77777777" w:rsidR="00F90BDC" w:rsidRDefault="00F90BDC"/>
    <w:p w14:paraId="7A1F544B" w14:textId="77777777" w:rsidR="00F90BDC" w:rsidRDefault="00F90BDC">
      <w:r xmlns:w="http://schemas.openxmlformats.org/wordprocessingml/2006/main">
        <w:t xml:space="preserve">2. یعقوب 5: 11 - "اینک، ما آنهایی را که ثابت قدم ماندند، می دانیم. شما از استواری ایوب شنیده اید </w:t>
      </w:r>
      <w:r xmlns:w="http://schemas.openxmlformats.org/wordprocessingml/2006/main">
        <w:lastRenderedPageBreak xmlns:w="http://schemas.openxmlformats.org/wordprocessingml/2006/main"/>
      </w:r>
      <w:r xmlns:w="http://schemas.openxmlformats.org/wordprocessingml/2006/main">
        <w:t xml:space="preserve">و هدف خداوند را دیده اید که چگونه خداوند مهربان و مهربان است."</w:t>
      </w:r>
    </w:p>
    <w:p w14:paraId="1EF1AD12" w14:textId="77777777" w:rsidR="00F90BDC" w:rsidRDefault="00F90BDC"/>
    <w:p w14:paraId="38894DB4" w14:textId="77777777" w:rsidR="00F90BDC" w:rsidRDefault="00F90BDC">
      <w:r xmlns:w="http://schemas.openxmlformats.org/wordprocessingml/2006/main">
        <w:t xml:space="preserve">اعمال رسولان 27:11 با این حال، صدیر به ارباب و صاحب کشتی بیشتر از آنچه پولس گفته بود ایمان آورد.</w:t>
      </w:r>
    </w:p>
    <w:p w14:paraId="0676B4C8" w14:textId="77777777" w:rsidR="00F90BDC" w:rsidRDefault="00F90BDC"/>
    <w:p w14:paraId="13020D96" w14:textId="77777777" w:rsidR="00F90BDC" w:rsidRDefault="00F90BDC">
      <w:r xmlns:w="http://schemas.openxmlformats.org/wordprocessingml/2006/main">
        <w:t xml:space="preserve">صدیبان به عقاید ارباب و صاحب کشتی نسبت به نظر پولس اعتماد کرد.</w:t>
      </w:r>
    </w:p>
    <w:p w14:paraId="50CFFE6B" w14:textId="77777777" w:rsidR="00F90BDC" w:rsidRDefault="00F90BDC"/>
    <w:p w14:paraId="56604149" w14:textId="77777777" w:rsidR="00F90BDC" w:rsidRDefault="00F90BDC">
      <w:r xmlns:w="http://schemas.openxmlformats.org/wordprocessingml/2006/main">
        <w:t xml:space="preserve">1. اهمیت تشخیص و اعتماد به خرد</w:t>
      </w:r>
    </w:p>
    <w:p w14:paraId="45B5755F" w14:textId="77777777" w:rsidR="00F90BDC" w:rsidRDefault="00F90BDC"/>
    <w:p w14:paraId="5D648DE9" w14:textId="77777777" w:rsidR="00F90BDC" w:rsidRDefault="00F90BDC">
      <w:r xmlns:w="http://schemas.openxmlformats.org/wordprocessingml/2006/main">
        <w:t xml:space="preserve">2. یادگیری سنجش پندها و نظرات</w:t>
      </w:r>
    </w:p>
    <w:p w14:paraId="75A4F9A9" w14:textId="77777777" w:rsidR="00F90BDC" w:rsidRDefault="00F90BDC"/>
    <w:p w14:paraId="550AB650" w14:textId="77777777" w:rsidR="00F90BDC" w:rsidRDefault="00F90BDC">
      <w:r xmlns:w="http://schemas.openxmlformats.org/wordprocessingml/2006/main">
        <w:t xml:space="preserve">1. امثال 3: 5-6 "با تمام دل خود بر خداوند توکل کن و بر عقل خود تکیه مکن. در همه راههای خود او را بشناسید و او راههای شما را راست خواهد کرد."</w:t>
      </w:r>
    </w:p>
    <w:p w14:paraId="170106E3" w14:textId="77777777" w:rsidR="00F90BDC" w:rsidRDefault="00F90BDC"/>
    <w:p w14:paraId="1D71F48E" w14:textId="77777777" w:rsidR="00F90BDC" w:rsidRDefault="00F90BDC">
      <w:r xmlns:w="http://schemas.openxmlformats.org/wordprocessingml/2006/main">
        <w:t xml:space="preserve">2. یعقوب 1: 5 "اگر یکی از شما فاقد خرد است، از خدا بخواهد که به همه بدون ملامت سخاوتمندانه می دهد و به او داده خواهد شد."</w:t>
      </w:r>
    </w:p>
    <w:p w14:paraId="37BFA701" w14:textId="77777777" w:rsidR="00F90BDC" w:rsidRDefault="00F90BDC"/>
    <w:p w14:paraId="4E76ACC6" w14:textId="77777777" w:rsidR="00F90BDC" w:rsidRDefault="00F90BDC">
      <w:r xmlns:w="http://schemas.openxmlformats.org/wordprocessingml/2006/main">
        <w:t xml:space="preserve">اعمال رسولان 27:12 و چون پناهگاه برای زمستان مناسب نبود، بخش بیشتری توصیه کردند که اگر به هر طریقی می‌توانند به فنیقیه برسند، از آنجا نیز بروند. که پناهگاه کرت است و به سمت جنوب غربی و شمال غربی قرار دارد.</w:t>
      </w:r>
    </w:p>
    <w:p w14:paraId="39CF18D9" w14:textId="77777777" w:rsidR="00F90BDC" w:rsidRDefault="00F90BDC"/>
    <w:p w14:paraId="58F90C68" w14:textId="77777777" w:rsidR="00F90BDC" w:rsidRDefault="00F90BDC">
      <w:r xmlns:w="http://schemas.openxmlformats.org/wordprocessingml/2006/main">
        <w:t xml:space="preserve">گروه بیشتر توصیه کردند که پناهگاه را ترک کنند و به فینیس، پناهگاه کرت، که در جنوب غربی و شمال غربی است، بروند.</w:t>
      </w:r>
    </w:p>
    <w:p w14:paraId="655DC7DF" w14:textId="77777777" w:rsidR="00F90BDC" w:rsidRDefault="00F90BDC"/>
    <w:p w14:paraId="59C9AAE6" w14:textId="77777777" w:rsidR="00F90BDC" w:rsidRDefault="00F90BDC">
      <w:r xmlns:w="http://schemas.openxmlformats.org/wordprocessingml/2006/main">
        <w:t xml:space="preserve">1. خداوند می تواند از موقعیت های سخت استفاده کند تا ما را به مکان بهتری برساند.</w:t>
      </w:r>
    </w:p>
    <w:p w14:paraId="28AE212F" w14:textId="77777777" w:rsidR="00F90BDC" w:rsidRDefault="00F90BDC"/>
    <w:p w14:paraId="3B3BC391" w14:textId="77777777" w:rsidR="00F90BDC" w:rsidRDefault="00F90BDC">
      <w:r xmlns:w="http://schemas.openxmlformats.org/wordprocessingml/2006/main">
        <w:t xml:space="preserve">2. توکل به خداوند می تواند ما را به مکان های غیرمنتظره ای برساند.</w:t>
      </w:r>
    </w:p>
    <w:p w14:paraId="7ECA740E" w14:textId="77777777" w:rsidR="00F90BDC" w:rsidRDefault="00F90BDC"/>
    <w:p w14:paraId="37D329E2" w14:textId="77777777" w:rsidR="00F90BDC" w:rsidRDefault="00F90BDC">
      <w:r xmlns:w="http://schemas.openxmlformats.org/wordprocessingml/2006/main">
        <w:t xml:space="preserve">1. ارمیا 29:11، خداوند می‌گوید: «زیرا می‌دانم که نقشه‌هایی که برای شما دارم، برای سعادت شما و نه آسیب رساندن به شما برنامه‌ریزی می‌کند تا به شما امید و آینده بدهد.»</w:t>
      </w:r>
    </w:p>
    <w:p w14:paraId="3AFA930D" w14:textId="77777777" w:rsidR="00F90BDC" w:rsidRDefault="00F90BDC"/>
    <w:p w14:paraId="39E82C4B" w14:textId="77777777" w:rsidR="00F90BDC" w:rsidRDefault="00F90BDC">
      <w:r xmlns:w="http://schemas.openxmlformats.org/wordprocessingml/2006/main">
        <w:t xml:space="preserve">2. امثال 3: 5-6، "با تمام دل خود بر خداوند توکل کن و بر عقل خود تکیه مکن، در همه راههایت تسلیم او باش و او راههای تو را راست خواهد کرد."</w:t>
      </w:r>
    </w:p>
    <w:p w14:paraId="1AF81988" w14:textId="77777777" w:rsidR="00F90BDC" w:rsidRDefault="00F90BDC"/>
    <w:p w14:paraId="3AF8398B" w14:textId="77777777" w:rsidR="00F90BDC" w:rsidRDefault="00F90BDC">
      <w:r xmlns:w="http://schemas.openxmlformats.org/wordprocessingml/2006/main">
        <w:t xml:space="preserve">اعمال رسولان 27:13 و چون باد جنوب آهسته وزید، گمان می‌کردند که به هدف خود رسیده‌اند، از آنجا غافل شدند، در نزدیکی کرت کشتی کردند.</w:t>
      </w:r>
    </w:p>
    <w:p w14:paraId="5FC459BE" w14:textId="77777777" w:rsidR="00F90BDC" w:rsidRDefault="00F90BDC"/>
    <w:p w14:paraId="0AB3BC79" w14:textId="77777777" w:rsidR="00F90BDC" w:rsidRDefault="00F90BDC">
      <w:r xmlns:w="http://schemas.openxmlformats.org/wordprocessingml/2006/main">
        <w:t xml:space="preserve">پس از وزش باد ملایم جنوبی، ملوانان در نزدیکی کرت حرکت کردند.</w:t>
      </w:r>
    </w:p>
    <w:p w14:paraId="2C521765" w14:textId="77777777" w:rsidR="00F90BDC" w:rsidRDefault="00F90BDC"/>
    <w:p w14:paraId="64584253" w14:textId="77777777" w:rsidR="00F90BDC" w:rsidRDefault="00F90BDC">
      <w:r xmlns:w="http://schemas.openxmlformats.org/wordprocessingml/2006/main">
        <w:t xml:space="preserve">1. مراقب محیط اطراف خود باشید و مراقب باد باشید.</w:t>
      </w:r>
    </w:p>
    <w:p w14:paraId="28F552AE" w14:textId="77777777" w:rsidR="00F90BDC" w:rsidRDefault="00F90BDC"/>
    <w:p w14:paraId="66719F98" w14:textId="77777777" w:rsidR="00F90BDC" w:rsidRDefault="00F90BDC">
      <w:r xmlns:w="http://schemas.openxmlformats.org/wordprocessingml/2006/main">
        <w:t xml:space="preserve">2. هدایت خداوند در باد و امواج دیده می شود.</w:t>
      </w:r>
    </w:p>
    <w:p w14:paraId="300487E0" w14:textId="77777777" w:rsidR="00F90BDC" w:rsidRDefault="00F90BDC"/>
    <w:p w14:paraId="38DD674E" w14:textId="77777777" w:rsidR="00F90BDC" w:rsidRDefault="00F90BDC">
      <w:r xmlns:w="http://schemas.openxmlformats.org/wordprocessingml/2006/main">
        <w:t xml:space="preserve">1. متی 8:27 - پس مردان تعجب کردند و گفتند: "این چه نوع آدمی است که حتی بادها و دریا هم از او اطاعت می کنند!"</w:t>
      </w:r>
    </w:p>
    <w:p w14:paraId="20D0E764" w14:textId="77777777" w:rsidR="00F90BDC" w:rsidRDefault="00F90BDC"/>
    <w:p w14:paraId="0949A8D2" w14:textId="77777777" w:rsidR="00F90BDC" w:rsidRDefault="00F90BDC">
      <w:r xmlns:w="http://schemas.openxmlformats.org/wordprocessingml/2006/main">
        <w:t xml:space="preserve">2. مزمور 107:29 - او طوفان را خاموش کرد و امواج دریا خاموش شدند.</w:t>
      </w:r>
    </w:p>
    <w:p w14:paraId="69DE2A52" w14:textId="77777777" w:rsidR="00F90BDC" w:rsidRDefault="00F90BDC"/>
    <w:p w14:paraId="0B0A882C" w14:textId="77777777" w:rsidR="00F90BDC" w:rsidRDefault="00F90BDC">
      <w:r xmlns:w="http://schemas.openxmlformats.org/wordprocessingml/2006/main">
        <w:t xml:space="preserve">اعمال رسولان 27:14 اما مدتی نگذشت که باد طوفانی به نام یوروکلیدون در برابر آن برخاست.</w:t>
      </w:r>
    </w:p>
    <w:p w14:paraId="2E16C78B" w14:textId="77777777" w:rsidR="00F90BDC" w:rsidRDefault="00F90BDC"/>
    <w:p w14:paraId="3AF1E4E1" w14:textId="77777777" w:rsidR="00F90BDC" w:rsidRDefault="00F90BDC">
      <w:r xmlns:w="http://schemas.openxmlformats.org/wordprocessingml/2006/main">
        <w:t xml:space="preserve">سفر پولس و دیگران با باد شدید و خطرناکی روبرو شد.</w:t>
      </w:r>
    </w:p>
    <w:p w14:paraId="6CE66D38" w14:textId="77777777" w:rsidR="00F90BDC" w:rsidRDefault="00F90BDC"/>
    <w:p w14:paraId="5EF8E33F" w14:textId="77777777" w:rsidR="00F90BDC" w:rsidRDefault="00F90BDC">
      <w:r xmlns:w="http://schemas.openxmlformats.org/wordprocessingml/2006/main">
        <w:t xml:space="preserve">1: نترسید وقتی زندگی به ما ضربه می زند، هر چقدر هم قوی باشد، خدا با ما خواهد بود و از ما محافظت می کند.</w:t>
      </w:r>
    </w:p>
    <w:p w14:paraId="0D32C2EE" w14:textId="77777777" w:rsidR="00F90BDC" w:rsidRDefault="00F90BDC"/>
    <w:p w14:paraId="6F6CCC2C" w14:textId="77777777" w:rsidR="00F90BDC" w:rsidRDefault="00F90BDC">
      <w:r xmlns:w="http://schemas.openxmlformats.org/wordprocessingml/2006/main">
        <w:t xml:space="preserve">2: در مواقع پریشانی، از خدا برای هدایت و قدرت چشم انتظار باشید.</w:t>
      </w:r>
    </w:p>
    <w:p w14:paraId="3BE1982A" w14:textId="77777777" w:rsidR="00F90BDC" w:rsidRDefault="00F90BDC"/>
    <w:p w14:paraId="5897578D" w14:textId="77777777" w:rsidR="00F90BDC" w:rsidRDefault="00F90BDC">
      <w:r xmlns:w="http://schemas.openxmlformats.org/wordprocessingml/2006/main">
        <w:t xml:space="preserve">1: مزمور 46: 1-3 "خدا پناهگاه و قوت ما است و در مصیبت کمکی بسیار حاضر است. بنابراین ما نخواهیم ترسید اگر زمین راه را بپیچد، اگر کوهها به دل دریا منتقل شوند و آبهای آن غرش کنند. و کف می کند، هر چند کوه ها از ورم آن می لرزند.»</w:t>
      </w:r>
    </w:p>
    <w:p w14:paraId="4106A353" w14:textId="77777777" w:rsidR="00F90BDC" w:rsidRDefault="00F90BDC"/>
    <w:p w14:paraId="36B47E98" w14:textId="77777777" w:rsidR="00F90BDC" w:rsidRDefault="00F90BDC">
      <w:r xmlns:w="http://schemas.openxmlformats.org/wordprocessingml/2006/main">
        <w:t xml:space="preserve">2: اشعیا 43:2 "وقتی از آبها بگذری، من با تو خواهم بود و از طریق نهرها بر تو چیره نخواهند شد؛ وقتی از میان آتش گذر کنی، نخواهی سوخت و شعله تو را نخواهد سوخت. "</w:t>
      </w:r>
    </w:p>
    <w:p w14:paraId="45696615" w14:textId="77777777" w:rsidR="00F90BDC" w:rsidRDefault="00F90BDC"/>
    <w:p w14:paraId="777E1DCD" w14:textId="77777777" w:rsidR="00F90BDC" w:rsidRDefault="00F90BDC">
      <w:r xmlns:w="http://schemas.openxmlformats.org/wordprocessingml/2006/main">
        <w:t xml:space="preserve">اعمال رسولان 27:15 و چون کشتی گرفتار شد و نتوانست در برابر باد مقاومت کند، اجازه دادیم او راند.</w:t>
      </w:r>
    </w:p>
    <w:p w14:paraId="3C4A2A13" w14:textId="77777777" w:rsidR="00F90BDC" w:rsidRDefault="00F90BDC"/>
    <w:p w14:paraId="043CE443" w14:textId="77777777" w:rsidR="00F90BDC" w:rsidRDefault="00F90BDC">
      <w:r xmlns:w="http://schemas.openxmlformats.org/wordprocessingml/2006/main">
        <w:t xml:space="preserve">یک کشتی در طوفان گرفتار شد و قادر به حرکت در مقابل باد نبود، بنابراین خدمه مجبور شدند به آن اجازه رانندگی دهند.</w:t>
      </w:r>
    </w:p>
    <w:p w14:paraId="2F0D8B26" w14:textId="77777777" w:rsidR="00F90BDC" w:rsidRDefault="00F90BDC"/>
    <w:p w14:paraId="359FFC1C" w14:textId="77777777" w:rsidR="00F90BDC" w:rsidRDefault="00F90BDC">
      <w:r xmlns:w="http://schemas.openxmlformats.org/wordprocessingml/2006/main">
        <w:t xml:space="preserve">1. یادگیری پذیرش موارد غیر منتظره: استفاده از اعمال رسولان 27:15 به عنوان مثال</w:t>
      </w:r>
    </w:p>
    <w:p w14:paraId="559786B4" w14:textId="77777777" w:rsidR="00F90BDC" w:rsidRDefault="00F90BDC"/>
    <w:p w14:paraId="31177AA3" w14:textId="77777777" w:rsidR="00F90BDC" w:rsidRDefault="00F90BDC">
      <w:r xmlns:w="http://schemas.openxmlformats.org/wordprocessingml/2006/main">
        <w:t xml:space="preserve">2. غلبه بر ناملایمات: یافتن قدرت در اعمال رسولان 27:15</w:t>
      </w:r>
    </w:p>
    <w:p w14:paraId="6CC8917C" w14:textId="77777777" w:rsidR="00F90BDC" w:rsidRDefault="00F90BDC"/>
    <w:p w14:paraId="65822CD1" w14:textId="77777777" w:rsidR="00F90BDC" w:rsidRDefault="00F90BDC">
      <w:r xmlns:w="http://schemas.openxmlformats.org/wordprocessingml/2006/main">
        <w:t xml:space="preserve">1. اشعیا 43:2 - "هنگامی که از آبها بگذری، من با تو خواهم بود، و از طریق رودخانه ها، آنها بر تو غالب نخواهند شد."</w:t>
      </w:r>
    </w:p>
    <w:p w14:paraId="4DFE47FC" w14:textId="77777777" w:rsidR="00F90BDC" w:rsidRDefault="00F90BDC"/>
    <w:p w14:paraId="2F1C6444" w14:textId="77777777" w:rsidR="00F90BDC" w:rsidRDefault="00F90BDC">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14:paraId="6F3F56BF" w14:textId="77777777" w:rsidR="00F90BDC" w:rsidRDefault="00F90BDC"/>
    <w:p w14:paraId="6BEFD99E" w14:textId="77777777" w:rsidR="00F90BDC" w:rsidRDefault="00F90BDC">
      <w:r xmlns:w="http://schemas.openxmlformats.org/wordprocessingml/2006/main">
        <w:t xml:space="preserve">اعمال رسولان 27:16 و با دویدن به زیر جزیره ای که کلودا نام دارد، با قایق کار زیادی داشتیم.</w:t>
      </w:r>
    </w:p>
    <w:p w14:paraId="6B7C6287" w14:textId="77777777" w:rsidR="00F90BDC" w:rsidRDefault="00F90BDC"/>
    <w:p w14:paraId="1DDCD70C" w14:textId="77777777" w:rsidR="00F90BDC" w:rsidRDefault="00F90BDC">
      <w:r xmlns:w="http://schemas.openxmlformats.org/wordprocessingml/2006/main">
        <w:t xml:space="preserve">افراد سوار بر کشتی برای عبور از جزیره کلودا با مشکل زیادی روبرو بودند.</w:t>
      </w:r>
    </w:p>
    <w:p w14:paraId="3C32A088" w14:textId="77777777" w:rsidR="00F90BDC" w:rsidRDefault="00F90BDC"/>
    <w:p w14:paraId="7D454B95" w14:textId="77777777" w:rsidR="00F90BDC" w:rsidRDefault="00F90BDC">
      <w:r xmlns:w="http://schemas.openxmlformats.org/wordprocessingml/2006/main">
        <w:t xml:space="preserve">1. قدرت خدا در زمان سختی</w:t>
      </w:r>
    </w:p>
    <w:p w14:paraId="66718C96" w14:textId="77777777" w:rsidR="00F90BDC" w:rsidRDefault="00F90BDC"/>
    <w:p w14:paraId="2D2B4144" w14:textId="77777777" w:rsidR="00F90BDC" w:rsidRDefault="00F90BDC">
      <w:r xmlns:w="http://schemas.openxmlformats.org/wordprocessingml/2006/main">
        <w:t xml:space="preserve">2. غلبه بر ناملایمات از طریق ایمان</w:t>
      </w:r>
    </w:p>
    <w:p w14:paraId="6F73A152" w14:textId="77777777" w:rsidR="00F90BDC" w:rsidRDefault="00F90BDC"/>
    <w:p w14:paraId="4200BBE7" w14:textId="77777777" w:rsidR="00F90BDC" w:rsidRDefault="00F90BDC">
      <w:r xmlns:w="http://schemas.openxmlformats.org/wordprocessingml/2006/main">
        <w:t xml:space="preserve">1. اشعیا 41:10 - «نترس، زیرا من با تو هستم. ناامید مباش، زیرا من خدای تو هستم. من تو را تقویت خواهم کرد، تو را یاری خواهم کرد، با دست راست عادل خود از تو حمایت خواهم کرد.»</w:t>
      </w:r>
    </w:p>
    <w:p w14:paraId="31356329" w14:textId="77777777" w:rsidR="00F90BDC" w:rsidRDefault="00F90BDC"/>
    <w:p w14:paraId="6829F85B" w14:textId="77777777" w:rsidR="00F90BDC" w:rsidRDefault="00F90BDC">
      <w:r xmlns:w="http://schemas.openxmlformats.org/wordprocessingml/2006/main">
        <w:t xml:space="preserve">2. امثال 3: 5-6 - «با تمام دل خود بر خداوند توکل کن و بر عقل خود تکیه مکن. در تمام راههای خود او را بشناسید و او راههای شما را راست خواهد ساخت.»</w:t>
      </w:r>
    </w:p>
    <w:p w14:paraId="2D299A72" w14:textId="77777777" w:rsidR="00F90BDC" w:rsidRDefault="00F90BDC"/>
    <w:p w14:paraId="3016C3A8" w14:textId="77777777" w:rsidR="00F90BDC" w:rsidRDefault="00F90BDC">
      <w:r xmlns:w="http://schemas.openxmlformats.org/wordprocessingml/2006/main">
        <w:t xml:space="preserve">اعمال رسولان 27:17 که پس از برداشتن، از کمکها استفاده کردند و زیر کشتی را بستند. و از ترس اینکه مبادا به شن‌های روان بیفتند، بادبانی رانده شدند و به همین ترتیب رانده شدند.</w:t>
      </w:r>
    </w:p>
    <w:p w14:paraId="745CDF5E" w14:textId="77777777" w:rsidR="00F90BDC" w:rsidRDefault="00F90BDC"/>
    <w:p w14:paraId="29F20319" w14:textId="77777777" w:rsidR="00F90BDC" w:rsidRDefault="00F90BDC">
      <w:r xmlns:w="http://schemas.openxmlformats.org/wordprocessingml/2006/main">
        <w:t xml:space="preserve">خدمه لنگرها را برداشتند و از طناب برای حمایت از کشتی استفاده کردند، از ترس اینکه کشتی به داخل شن های روان کشیده شود. سپس بادبان ها را پایین آوردند و باد آنها را رانده شد.</w:t>
      </w:r>
    </w:p>
    <w:p w14:paraId="446DA9ED" w14:textId="77777777" w:rsidR="00F90BDC" w:rsidRDefault="00F90BDC"/>
    <w:p w14:paraId="3E1CCCC1" w14:textId="77777777" w:rsidR="00F90BDC" w:rsidRDefault="00F90BDC">
      <w:r xmlns:w="http://schemas.openxmlformats.org/wordprocessingml/2006/main">
        <w:t xml:space="preserve">1. به خدا توکل کنید و او در مواقع ترس و بلاتکلیفی حمایت خواهد کرد.</w:t>
      </w:r>
    </w:p>
    <w:p w14:paraId="71E7D1EA" w14:textId="77777777" w:rsidR="00F90BDC" w:rsidRDefault="00F90BDC"/>
    <w:p w14:paraId="656CFAFC" w14:textId="77777777" w:rsidR="00F90BDC" w:rsidRDefault="00F90BDC">
      <w:r xmlns:w="http://schemas.openxmlformats.org/wordprocessingml/2006/main">
        <w:t xml:space="preserve">2. آماده سازگاری و سازگاری با محیط در حال تغییر باشید.</w:t>
      </w:r>
    </w:p>
    <w:p w14:paraId="20E594DA" w14:textId="77777777" w:rsidR="00F90BDC" w:rsidRDefault="00F90BDC"/>
    <w:p w14:paraId="228C39FA" w14:textId="77777777" w:rsidR="00F90BDC" w:rsidRDefault="00F90BDC">
      <w:r xmlns:w="http://schemas.openxmlformats.org/wordprocessingml/2006/main">
        <w:t xml:space="preserve">1. اشعیا 41:10 «نترس، زیرا من با تو هستم. ناامید مباش، زیرا من خدای تو هستم. من تو را تقویت خواهم کرد، تو را یاری خواهم کرد، با دست راست عادل خود از تو حمایت خواهم کرد.»</w:t>
      </w:r>
    </w:p>
    <w:p w14:paraId="7898E9EF" w14:textId="77777777" w:rsidR="00F90BDC" w:rsidRDefault="00F90BDC"/>
    <w:p w14:paraId="1D5365EB" w14:textId="77777777" w:rsidR="00F90BDC" w:rsidRDefault="00F90BDC">
      <w:r xmlns:w="http://schemas.openxmlformats.org/wordprocessingml/2006/main">
        <w:t xml:space="preserve">2. یعقوب 1: 2-4 «ای برادران من، وقتی با آزمایشات مختلف روبرو می شوید، همه چیز را شادی کنید، زیرا می دانید </w:t>
      </w:r>
      <w:r xmlns:w="http://schemas.openxmlformats.org/wordprocessingml/2006/main">
        <w:lastRenderedPageBreak xmlns:w="http://schemas.openxmlformats.org/wordprocessingml/2006/main"/>
      </w:r>
      <w:r xmlns:w="http://schemas.openxmlformats.org/wordprocessingml/2006/main">
        <w:t xml:space="preserve">که آزمایش ایمان شما استواری ایجاد می کند. و استواری تأثیر کامل خود را داشته باشد، تا کامل و کامل و فاقد هیچ چیزی باشید.»</w:t>
      </w:r>
    </w:p>
    <w:p w14:paraId="2379B806" w14:textId="77777777" w:rsidR="00F90BDC" w:rsidRDefault="00F90BDC"/>
    <w:p w14:paraId="0F9574E1" w14:textId="77777777" w:rsidR="00F90BDC" w:rsidRDefault="00F90BDC">
      <w:r xmlns:w="http://schemas.openxmlformats.org/wordprocessingml/2006/main">
        <w:t xml:space="preserve">اعمال رسولان 27:18 و ما را به شدت درگیر طوفان کرد، روز بعد کشتی را سبک کردند.</w:t>
      </w:r>
    </w:p>
    <w:p w14:paraId="73B1A624" w14:textId="77777777" w:rsidR="00F90BDC" w:rsidRDefault="00F90BDC"/>
    <w:p w14:paraId="013F9B15" w14:textId="77777777" w:rsidR="00F90BDC" w:rsidRDefault="00F90BDC">
      <w:r xmlns:w="http://schemas.openxmlformats.org/wordprocessingml/2006/main">
        <w:t xml:space="preserve">خدمه کشتی در یک طوفان سهمگین پرتاب شدند و روز بعد کشتی را سبک کردند.</w:t>
      </w:r>
    </w:p>
    <w:p w14:paraId="002D2C9B" w14:textId="77777777" w:rsidR="00F90BDC" w:rsidRDefault="00F90BDC"/>
    <w:p w14:paraId="6014DDB8" w14:textId="77777777" w:rsidR="00F90BDC" w:rsidRDefault="00F90BDC">
      <w:r xmlns:w="http://schemas.openxmlformats.org/wordprocessingml/2006/main">
        <w:t xml:space="preserve">1. "در طوفان: یافتن قدرت در زمان های دشوار"</w:t>
      </w:r>
    </w:p>
    <w:p w14:paraId="1B8AD604" w14:textId="77777777" w:rsidR="00F90BDC" w:rsidRDefault="00F90BDC"/>
    <w:p w14:paraId="38411053" w14:textId="77777777" w:rsidR="00F90BDC" w:rsidRDefault="00F90BDC">
      <w:r xmlns:w="http://schemas.openxmlformats.org/wordprocessingml/2006/main">
        <w:t xml:space="preserve">2. «دریانوردی در دریاهای مواج: یادگیری تکیه بر خدا»</w:t>
      </w:r>
    </w:p>
    <w:p w14:paraId="331C14D3" w14:textId="77777777" w:rsidR="00F90BDC" w:rsidRDefault="00F90BDC"/>
    <w:p w14:paraId="57579FDE" w14:textId="77777777" w:rsidR="00F90BDC" w:rsidRDefault="00F90BDC">
      <w:r xmlns:w="http://schemas.openxmlformats.org/wordprocessingml/2006/main">
        <w:t xml:space="preserve">1. مزمور 107:23-29 - کسانی که با کشتی به دریا می‌روند و با آب‌های بزرگ تجارت می‌کنند.</w:t>
      </w:r>
    </w:p>
    <w:p w14:paraId="579CF0D9" w14:textId="77777777" w:rsidR="00F90BDC" w:rsidRDefault="00F90BDC"/>
    <w:p w14:paraId="3AD08F92" w14:textId="77777777" w:rsidR="00F90BDC" w:rsidRDefault="00F90BDC">
      <w:r xmlns:w="http://schemas.openxmlformats.org/wordprocessingml/2006/main">
        <w:t xml:space="preserve">2. اشعیا 43:2 - هنگامی که از آبها عبور کنید، من با شما خواهم بود. و از میان نهرها بر شما غلبه نخواهند کرد.</w:t>
      </w:r>
    </w:p>
    <w:p w14:paraId="6E20AC9A" w14:textId="77777777" w:rsidR="00F90BDC" w:rsidRDefault="00F90BDC"/>
    <w:p w14:paraId="768A849B" w14:textId="77777777" w:rsidR="00F90BDC" w:rsidRDefault="00F90BDC">
      <w:r xmlns:w="http://schemas.openxmlformats.org/wordprocessingml/2006/main">
        <w:t xml:space="preserve">اعمال رسولان 27:19 و روز سوم کشتی را با دست خود بیرون انداختیم.</w:t>
      </w:r>
    </w:p>
    <w:p w14:paraId="3B0E2778" w14:textId="77777777" w:rsidR="00F90BDC" w:rsidRDefault="00F90BDC"/>
    <w:p w14:paraId="290CF57F" w14:textId="77777777" w:rsidR="00F90BDC" w:rsidRDefault="00F90BDC">
      <w:r xmlns:w="http://schemas.openxmlformats.org/wordprocessingml/2006/main">
        <w:t xml:space="preserve">در روز سوم، مردم کشتی با دست خود تکل کشتی را بیرون انداختند.</w:t>
      </w:r>
    </w:p>
    <w:p w14:paraId="7132C6E0" w14:textId="77777777" w:rsidR="00F90BDC" w:rsidRDefault="00F90BDC"/>
    <w:p w14:paraId="440472FD" w14:textId="77777777" w:rsidR="00F90BDC" w:rsidRDefault="00F90BDC">
      <w:r xmlns:w="http://schemas.openxmlformats.org/wordprocessingml/2006/main">
        <w:t xml:space="preserve">1. حتی در تاریک ترین لحظاتمان، می توانیم شجاعت داشته باشیم و به خداوند امیدوار باشیم.</w:t>
      </w:r>
    </w:p>
    <w:p w14:paraId="79BC383C" w14:textId="77777777" w:rsidR="00F90BDC" w:rsidRDefault="00F90BDC"/>
    <w:p w14:paraId="44C65E51" w14:textId="77777777" w:rsidR="00F90BDC" w:rsidRDefault="00F90BDC">
      <w:r xmlns:w="http://schemas.openxmlformats.org/wordprocessingml/2006/main">
        <w:t xml:space="preserve">2. وعده نجات خدا همیشه با ماست، حتی زمانی که احساس ناتوانی می کنیم.</w:t>
      </w:r>
    </w:p>
    <w:p w14:paraId="091D2178" w14:textId="77777777" w:rsidR="00F90BDC" w:rsidRDefault="00F90BDC"/>
    <w:p w14:paraId="3D99BC7B" w14:textId="77777777" w:rsidR="00F90BDC" w:rsidRDefault="00F90BDC">
      <w:r xmlns:w="http://schemas.openxmlformats.org/wordprocessingml/2006/main">
        <w:t xml:space="preserve">1. اشعیا 43:2 - وقتی از آبها عبور کنی، من با تو خواهم بود. و از میان نهرها، از تو طغیان نخواهند کرد. </w:t>
      </w:r>
      <w:r xmlns:w="http://schemas.openxmlformats.org/wordprocessingml/2006/main">
        <w:t xml:space="preserve">و شعله بر تو </w:t>
      </w:r>
      <w:r xmlns:w="http://schemas.openxmlformats.org/wordprocessingml/2006/main">
        <w:t xml:space="preserve">نخواهد افروخت.</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مزمور 46: 1-3 - خدا پناهگاه و قوت ماست، کمکی بسیار حاضر در مشکلات. پس اگر زمین از بین برود و کوهها به میان دریا برده شوند، نمی ترسیم. اگر چه آبهای آن غرش کند و متلاطم شود، اگر چه کوهها از ورم آن بلرزند.</w:t>
      </w:r>
    </w:p>
    <w:p w14:paraId="15BA445C" w14:textId="77777777" w:rsidR="00F90BDC" w:rsidRDefault="00F90BDC"/>
    <w:p w14:paraId="25DD4535" w14:textId="77777777" w:rsidR="00F90BDC" w:rsidRDefault="00F90BDC">
      <w:r xmlns:w="http://schemas.openxmlformats.org/wordprocessingml/2006/main">
        <w:t xml:space="preserve">اعمال رسولان 27:20 و چون نه خورشید و نه ستارگان در بسیاری از ایام ظاهر نشدند و طوفان کوچکی بر ما نازل شد، تمام امید به نجات ما از بین رفت.</w:t>
      </w:r>
    </w:p>
    <w:p w14:paraId="34B4B62E" w14:textId="77777777" w:rsidR="00F90BDC" w:rsidRDefault="00F90BDC"/>
    <w:p w14:paraId="13BDD7D5" w14:textId="77777777" w:rsidR="00F90BDC" w:rsidRDefault="00F90BDC">
      <w:r xmlns:w="http://schemas.openxmlformats.org/wordprocessingml/2006/main">
        <w:t xml:space="preserve">طوفان شدید روزهای زیادی از ظهور خورشید و ستارگان جلوگیری کرده بود و تمام امید به نجات از بین رفته بود.</w:t>
      </w:r>
    </w:p>
    <w:p w14:paraId="750DC70A" w14:textId="77777777" w:rsidR="00F90BDC" w:rsidRDefault="00F90BDC"/>
    <w:p w14:paraId="2C99C178" w14:textId="77777777" w:rsidR="00F90BDC" w:rsidRDefault="00F90BDC">
      <w:r xmlns:w="http://schemas.openxmlformats.org/wordprocessingml/2006/main">
        <w:t xml:space="preserve">1. در سختی ها به خدا امیدوار باشید</w:t>
      </w:r>
    </w:p>
    <w:p w14:paraId="219FF5BB" w14:textId="77777777" w:rsidR="00F90BDC" w:rsidRDefault="00F90BDC"/>
    <w:p w14:paraId="10A2D84F" w14:textId="77777777" w:rsidR="00F90BDC" w:rsidRDefault="00F90BDC">
      <w:r xmlns:w="http://schemas.openxmlformats.org/wordprocessingml/2006/main">
        <w:t xml:space="preserve">2. قدرت ایمان بر ترس</w:t>
      </w:r>
    </w:p>
    <w:p w14:paraId="52510C37" w14:textId="77777777" w:rsidR="00F90BDC" w:rsidRDefault="00F90BDC"/>
    <w:p w14:paraId="0A4E78B2" w14:textId="77777777" w:rsidR="00F90BDC" w:rsidRDefault="00F90BDC">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پشتکار، شخصیت؛ و شخصیت، امید. و امید ما را شرمنده نمی کند، زیرا محبت خدا از طریق روح القدس که به ما عطا شده است در قلب ما ریخته شده است.</w:t>
      </w:r>
    </w:p>
    <w:p w14:paraId="7F78E88D" w14:textId="77777777" w:rsidR="00F90BDC" w:rsidRDefault="00F90BDC"/>
    <w:p w14:paraId="5C7E69A6" w14:textId="77777777" w:rsidR="00F90BDC" w:rsidRDefault="00F90BDC">
      <w:r xmlns:w="http://schemas.openxmlformats.org/wordprocessingml/2006/main">
        <w:t xml:space="preserve">2. اشعیا 40:28-31 - آیا نمی دانید؟ نشنیده ای؟ خداوند خدای ابدی و خالق انتهای زمین است. او خسته و خسته نمی شود و درک او را هیچ کس نمی تواند درک کند. خسته را نیرو می بخشد و بر ضعیفان می افزاید.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27:21 اما پولس پس از پرهیز طولانی در میان آنها ایستاد و گفت: «آقایان، شما باید به من گوش می‌دادید و از کرت رها نمی‌شدید و این ضرر و زیان را می‌ساختید.</w:t>
      </w:r>
    </w:p>
    <w:p w14:paraId="4E4B3745" w14:textId="77777777" w:rsidR="00F90BDC" w:rsidRDefault="00F90BDC"/>
    <w:p w14:paraId="369421F1" w14:textId="77777777" w:rsidR="00F90BDC" w:rsidRDefault="00F90BDC">
      <w:r xmlns:w="http://schemas.openxmlformats.org/wordprocessingml/2006/main">
        <w:t xml:space="preserve">پولس به ملوانان توصیه می کند که به توصیه او برای ماندن در کرت گوش نداده و باعث آسیب و ضرر آنها می شود.</w:t>
      </w:r>
    </w:p>
    <w:p w14:paraId="6BE6E627" w14:textId="77777777" w:rsidR="00F90BDC" w:rsidRDefault="00F90BDC"/>
    <w:p w14:paraId="14184A93" w14:textId="77777777" w:rsidR="00F90BDC" w:rsidRDefault="00F90BDC">
      <w:r xmlns:w="http://schemas.openxmlformats.org/wordprocessingml/2006/main">
        <w:t xml:space="preserve">1. اهمیت اطاعت</w:t>
      </w:r>
    </w:p>
    <w:p w14:paraId="02F1AC2B" w14:textId="77777777" w:rsidR="00F90BDC" w:rsidRDefault="00F90BDC"/>
    <w:p w14:paraId="0C669B08" w14:textId="77777777" w:rsidR="00F90BDC" w:rsidRDefault="00F90BDC">
      <w:r xmlns:w="http://schemas.openxmlformats.org/wordprocessingml/2006/main">
        <w:t xml:space="preserve">2. هزینه نافرمانی</w:t>
      </w:r>
    </w:p>
    <w:p w14:paraId="5756383B" w14:textId="77777777" w:rsidR="00F90BDC" w:rsidRDefault="00F90BDC"/>
    <w:p w14:paraId="21B8145B" w14:textId="77777777" w:rsidR="00F90BDC" w:rsidRDefault="00F90BDC">
      <w:r xmlns:w="http://schemas.openxmlformats.org/wordprocessingml/2006/main">
        <w:t xml:space="preserve">1. امثال 1:30-31 - «آنها نصیحت مرا نپذیرفتند و سرزنش من را نپذیرفتند. پس از ثمره راه خود خواهند خورد و از نیرنگ خود سیر خواهند شد.»</w:t>
      </w:r>
    </w:p>
    <w:p w14:paraId="2DF1A4F3" w14:textId="77777777" w:rsidR="00F90BDC" w:rsidRDefault="00F90BDC"/>
    <w:p w14:paraId="2A51D977" w14:textId="77777777" w:rsidR="00F90BDC" w:rsidRDefault="00F90BDC">
      <w:r xmlns:w="http://schemas.openxmlformats.org/wordprocessingml/2006/main">
        <w:t xml:space="preserve">2. عبرانیان 5: 8-9 - "اگرچه او پسر بود، اطاعت را از رنج هایی که کشید آموخت و پس از کامل شدن، منبع نجات ابدی برای همه کسانی شد که از او اطاعت می کنند."</w:t>
      </w:r>
    </w:p>
    <w:p w14:paraId="2110863F" w14:textId="77777777" w:rsidR="00F90BDC" w:rsidRDefault="00F90BDC"/>
    <w:p w14:paraId="11FAD477" w14:textId="77777777" w:rsidR="00F90BDC" w:rsidRDefault="00F90BDC">
      <w:r xmlns:w="http://schemas.openxmlformats.org/wordprocessingml/2006/main">
        <w:t xml:space="preserve">اعمال رسولان 27:22 و اکنون شما را تشویق می‌کنم که شاد باشید، زیرا در میان شما جان کسی جز کشتی تلف نخواهد شد.</w:t>
      </w:r>
    </w:p>
    <w:p w14:paraId="5EB587D6" w14:textId="77777777" w:rsidR="00F90BDC" w:rsidRDefault="00F90BDC"/>
    <w:p w14:paraId="7528F5D4" w14:textId="77777777" w:rsidR="00F90BDC" w:rsidRDefault="00F90BDC">
      <w:r xmlns:w="http://schemas.openxmlformats.org/wordprocessingml/2006/main">
        <w:t xml:space="preserve">پل مسافران کشتی را تشویق می کند که مثبت اندیش باشند زیرا هیچ تلفات جانی در بین آنها وجود نخواهد داشت، فقط کشتی.</w:t>
      </w:r>
    </w:p>
    <w:p w14:paraId="3F6BC518" w14:textId="77777777" w:rsidR="00F90BDC" w:rsidRDefault="00F90BDC"/>
    <w:p w14:paraId="247505F5" w14:textId="77777777" w:rsidR="00F90BDC" w:rsidRDefault="00F90BDC">
      <w:r xmlns:w="http://schemas.openxmlformats.org/wordprocessingml/2006/main">
        <w:t xml:space="preserve">1. در طوفان امید داشته باشید - رومیان 5: 3-5</w:t>
      </w:r>
    </w:p>
    <w:p w14:paraId="3872527C" w14:textId="77777777" w:rsidR="00F90BDC" w:rsidRDefault="00F90BDC"/>
    <w:p w14:paraId="14D327A8" w14:textId="77777777" w:rsidR="00F90BDC" w:rsidRDefault="00F90BDC">
      <w:r xmlns:w="http://schemas.openxmlformats.org/wordprocessingml/2006/main">
        <w:t xml:space="preserve">2. تشویق به تحمل شوید - عبرانیان 10:23-25</w:t>
      </w:r>
    </w:p>
    <w:p w14:paraId="03A50BE3" w14:textId="77777777" w:rsidR="00F90BDC" w:rsidRDefault="00F90BDC"/>
    <w:p w14:paraId="6DC5AB40" w14:textId="77777777" w:rsidR="00F90BDC" w:rsidRDefault="00F90BDC">
      <w:r xmlns:w="http://schemas.openxmlformats.org/wordprocessingml/2006/main">
        <w:t xml:space="preserve">1. رومیان 5: 3-5 - نه تنها این، بلکه ما از رنج های خود خوشحال می شویم، زیرا می دانیم که رنج استقامت ایجاد می کند، و استقامت باعث ایجاد شخصیت، و شخصیت باعث ایجاد امید می شود.</w:t>
      </w:r>
    </w:p>
    <w:p w14:paraId="5347A166" w14:textId="77777777" w:rsidR="00F90BDC" w:rsidRDefault="00F90BDC"/>
    <w:p w14:paraId="7E07964D" w14:textId="77777777" w:rsidR="00F90BDC" w:rsidRDefault="00F90BDC">
      <w:r xmlns:w="http://schemas.openxmlformats.org/wordprocessingml/2006/main">
        <w:t xml:space="preserve">2. عبرانیان 10:23-25 - بیایید اعتراف امید خود را بدون تزلزل محکم نگه داریم، زیرا او که وعده داد وفادار است. و بیایید در نظر بگیریم که چگونه یکدیگر را به محبت و کارهای نیک برانگیزانیم.</w:t>
      </w:r>
    </w:p>
    <w:p w14:paraId="041DF66C" w14:textId="77777777" w:rsidR="00F90BDC" w:rsidRDefault="00F90BDC"/>
    <w:p w14:paraId="0C8336D3" w14:textId="77777777" w:rsidR="00F90BDC" w:rsidRDefault="00F90BDC">
      <w:r xmlns:w="http://schemas.openxmlformats.org/wordprocessingml/2006/main">
        <w:t xml:space="preserve">اعمال رسولان 27:23 زیرا در این شب فرشته خدا که من او هستم و او را خدمت می کنم در کنار من ایستاد.</w:t>
      </w:r>
    </w:p>
    <w:p w14:paraId="20DAE8DD" w14:textId="77777777" w:rsidR="00F90BDC" w:rsidRDefault="00F90BDC"/>
    <w:p w14:paraId="09242035" w14:textId="77777777" w:rsidR="00F90BDC" w:rsidRDefault="00F90BDC">
      <w:r xmlns:w="http://schemas.openxmlformats.org/wordprocessingml/2006/main">
        <w:t xml:space="preserve">فرشته خدا در شب در کنار پولس ایستاد و اعلام کرد که پولس متعلق به خداست و به او خدمت می کند.</w:t>
      </w:r>
    </w:p>
    <w:p w14:paraId="49F45464" w14:textId="77777777" w:rsidR="00F90BDC" w:rsidRDefault="00F90BDC"/>
    <w:p w14:paraId="3D565094" w14:textId="77777777" w:rsidR="00F90BDC" w:rsidRDefault="00F90BDC">
      <w:r xmlns:w="http://schemas.openxmlformats.org/wordprocessingml/2006/main">
        <w:t xml:space="preserve">1. آسایش حضور خداوند در تاریک ترین ساعات</w:t>
      </w:r>
    </w:p>
    <w:p w14:paraId="335E05D9" w14:textId="77777777" w:rsidR="00F90BDC" w:rsidRDefault="00F90BDC"/>
    <w:p w14:paraId="391325A2" w14:textId="77777777" w:rsidR="00F90BDC" w:rsidRDefault="00F90BDC">
      <w:r xmlns:w="http://schemas.openxmlformats.org/wordprocessingml/2006/main">
        <w:t xml:space="preserve">2. قدرت خدمت به خدا</w:t>
      </w:r>
    </w:p>
    <w:p w14:paraId="2E977C7D" w14:textId="77777777" w:rsidR="00F90BDC" w:rsidRDefault="00F90BDC"/>
    <w:p w14:paraId="048F8993" w14:textId="77777777" w:rsidR="00F90BDC" w:rsidRDefault="00F90BDC">
      <w:r xmlns:w="http://schemas.openxmlformats.org/wordprocessingml/2006/main">
        <w:t xml:space="preserve">1. متی 28:20 - "به آنها بیاموزید که از آنچه به شما امر کرده ام اطاعت کنند. و مطمئناً من همیشه تا پایان عصر با شما هستم."</w:t>
      </w:r>
    </w:p>
    <w:p w14:paraId="119D8ECB" w14:textId="77777777" w:rsidR="00F90BDC" w:rsidRDefault="00F90BDC"/>
    <w:p w14:paraId="647BB2AC" w14:textId="77777777" w:rsidR="00F90BDC" w:rsidRDefault="00F90BDC">
      <w:r xmlns:w="http://schemas.openxmlformats.org/wordprocessingml/2006/main">
        <w:t xml:space="preserve">2. ارمیا 33:3 - "مرا بخوان تا تو را اجابت کنم و چیزهای بزرگ و غیرقابل جستجو را به تو بگویم که نمیدانی."</w:t>
      </w:r>
    </w:p>
    <w:p w14:paraId="788261C6" w14:textId="77777777" w:rsidR="00F90BDC" w:rsidRDefault="00F90BDC"/>
    <w:p w14:paraId="3CEDDB59" w14:textId="77777777" w:rsidR="00F90BDC" w:rsidRDefault="00F90BDC">
      <w:r xmlns:w="http://schemas.openxmlformats.org/wordprocessingml/2006/main">
        <w:t xml:space="preserve">اعمال رسولان 27:24 گفت: «نترس، پولس. تو را باید به حضور قیصر آورد.</w:t>
      </w:r>
    </w:p>
    <w:p w14:paraId="0C04A6E6" w14:textId="77777777" w:rsidR="00F90BDC" w:rsidRDefault="00F90BDC"/>
    <w:p w14:paraId="2983768F" w14:textId="77777777" w:rsidR="00F90BDC" w:rsidRDefault="00F90BDC">
      <w:r xmlns:w="http://schemas.openxmlformats.org/wordprocessingml/2006/main">
        <w:t xml:space="preserve">به پولس گفته می شود که نترس، زیرا خدا هر کسی را که با او دریانوردی می کند به او داده است و او باید با سزار روبرو شود.</w:t>
      </w:r>
    </w:p>
    <w:p w14:paraId="33681DD9" w14:textId="77777777" w:rsidR="00F90BDC" w:rsidRDefault="00F90BDC"/>
    <w:p w14:paraId="3C4DD5C4" w14:textId="77777777" w:rsidR="00F90BDC" w:rsidRDefault="00F90BDC">
      <w:r xmlns:w="http://schemas.openxmlformats.org/wordprocessingml/2006/main">
        <w:t xml:space="preserve">1. خدا همیشه با ماست: مطالعه ای در مورد داستان پولس در اعمال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نترسید: غلبه بر اضطراب از طریق ایمان به خدا.</w:t>
      </w:r>
    </w:p>
    <w:p w14:paraId="4F36417F" w14:textId="77777777" w:rsidR="00F90BDC" w:rsidRDefault="00F90BDC"/>
    <w:p w14:paraId="6F7B9501" w14:textId="77777777" w:rsidR="00F90BDC" w:rsidRDefault="00F90BDC">
      <w:r xmlns:w="http://schemas.openxmlformats.org/wordprocessingml/2006/main">
        <w:t xml:space="preserve">1. فیلیپیان 4: 6-7 «برای هیچ چیز نگران نباشید، بلکه در هر چیزی با دعا و تضرع و شکرگزاری درخواستهای خود را به خدا نشان دهید. و صلح خدا که از هر فهمی برتر است، قلب و ذهن شما را در مسیح عیسی حفظ خواهد کرد.»</w:t>
      </w:r>
    </w:p>
    <w:p w14:paraId="73102878" w14:textId="77777777" w:rsidR="00F90BDC" w:rsidRDefault="00F90BDC"/>
    <w:p w14:paraId="4DED6D04" w14:textId="77777777" w:rsidR="00F90BDC" w:rsidRDefault="00F90BDC">
      <w:r xmlns:w="http://schemas.openxmlformats.org/wordprocessingml/2006/main">
        <w:t xml:space="preserve">2. عبرانیان 13: 5-6 "زندگی خود را از عشق به پول دور نگه دارید و به آنچه دارید راضی باشید، زیرا او گفته است: "هرگز شما را ترک نخواهم کرد و شما را ترک نمی کنم." بنابراین می‌توانیم با اطمینان بگوییم: «خداوند یاور من است. من نمی ترسم؛ انسان با من چه می تواند بکند؟»</w:t>
      </w:r>
    </w:p>
    <w:p w14:paraId="287C222C" w14:textId="77777777" w:rsidR="00F90BDC" w:rsidRDefault="00F90BDC"/>
    <w:p w14:paraId="3D37C528" w14:textId="77777777" w:rsidR="00F90BDC" w:rsidRDefault="00F90BDC">
      <w:r xmlns:w="http://schemas.openxmlformats.org/wordprocessingml/2006/main">
        <w:t xml:space="preserve">اعمال رسولان 27:25 بنابراین، آقایان، خوشحال باشید، زیرا من به خدا ایمان دارم که همانطور که به من گفته شد خواهد بود.</w:t>
      </w:r>
    </w:p>
    <w:p w14:paraId="1F935AD6" w14:textId="77777777" w:rsidR="00F90BDC" w:rsidRDefault="00F90BDC"/>
    <w:p w14:paraId="73108C45" w14:textId="77777777" w:rsidR="00F90BDC" w:rsidRDefault="00F90BDC">
      <w:r xmlns:w="http://schemas.openxmlformats.org/wordprocessingml/2006/main">
        <w:t xml:space="preserve">پولس رسول مردان کشتی را تشویق می کند که به ایمان خود امیدوار بمانند.</w:t>
      </w:r>
    </w:p>
    <w:p w14:paraId="5CE22CAC" w14:textId="77777777" w:rsidR="00F90BDC" w:rsidRDefault="00F90BDC"/>
    <w:p w14:paraId="6BD8BB31" w14:textId="77777777" w:rsidR="00F90BDC" w:rsidRDefault="00F90BDC">
      <w:r xmlns:w="http://schemas.openxmlformats.org/wordprocessingml/2006/main">
        <w:t xml:space="preserve">1: به خداوند ایمان و شجاعت داشته باشید، حتی در مواجهه با مشکلات به ظاهر غیرقابل عبور.</w:t>
      </w:r>
    </w:p>
    <w:p w14:paraId="7492388A" w14:textId="77777777" w:rsidR="00F90BDC" w:rsidRDefault="00F90BDC"/>
    <w:p w14:paraId="288FFC26" w14:textId="77777777" w:rsidR="00F90BDC" w:rsidRDefault="00F90BDC">
      <w:r xmlns:w="http://schemas.openxmlformats.org/wordprocessingml/2006/main">
        <w:t xml:space="preserve">2: به امید وعده‌های خدا، حتی در میان آزمایش و مصیبت، از شادی لبریز شوید.</w:t>
      </w:r>
    </w:p>
    <w:p w14:paraId="36C8F494" w14:textId="77777777" w:rsidR="00F90BDC" w:rsidRDefault="00F90BDC"/>
    <w:p w14:paraId="565BA323"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14:paraId="148E5999" w14:textId="77777777" w:rsidR="00F90BDC" w:rsidRDefault="00F90BDC"/>
    <w:p w14:paraId="340FFAEE" w14:textId="77777777" w:rsidR="00F90BDC" w:rsidRDefault="00F90BDC">
      <w:r xmlns:w="http://schemas.openxmlformats.org/wordprocessingml/2006/main">
        <w:t xml:space="preserve">2: اشعیا 43:2 - وقتی از آبها بگذری، من با تو خواهم بود. و از میان نهرها، از تو طغیان نخواهند کرد. و شعله بر تو نخواهد افروخت.</w:t>
      </w:r>
    </w:p>
    <w:p w14:paraId="641A46B7" w14:textId="77777777" w:rsidR="00F90BDC" w:rsidRDefault="00F90BDC"/>
    <w:p w14:paraId="5F17B48B" w14:textId="77777777" w:rsidR="00F90BDC" w:rsidRDefault="00F90BDC">
      <w:r xmlns:w="http://schemas.openxmlformats.org/wordprocessingml/2006/main">
        <w:t xml:space="preserve">اعمال رسولان 27:26 اما ما باید به جزیره خاصی پرتاب شویم.</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و خدمه کشتی که او در آن بود توسط فرشته اخطار داده شد که آنها را به جزیره خاصی پرتاب خواهند کرد.</w:t>
      </w:r>
    </w:p>
    <w:p w14:paraId="37FEC1D0" w14:textId="77777777" w:rsidR="00F90BDC" w:rsidRDefault="00F90BDC"/>
    <w:p w14:paraId="435E09D3" w14:textId="77777777" w:rsidR="00F90BDC" w:rsidRDefault="00F90BDC">
      <w:r xmlns:w="http://schemas.openxmlformats.org/wordprocessingml/2006/main">
        <w:t xml:space="preserve">1. خدا همیشه با ماست، حتی در میان طوفان.</w:t>
      </w:r>
    </w:p>
    <w:p w14:paraId="09ABC583" w14:textId="77777777" w:rsidR="00F90BDC" w:rsidRDefault="00F90BDC"/>
    <w:p w14:paraId="1DC4EE9C" w14:textId="77777777" w:rsidR="00F90BDC" w:rsidRDefault="00F90BDC">
      <w:r xmlns:w="http://schemas.openxmlformats.org/wordprocessingml/2006/main">
        <w:t xml:space="preserve">2. هنگامی که به هشدارهای خدا گوش می دهیم، او ما را به ایمنی هدایت می کند.</w:t>
      </w:r>
    </w:p>
    <w:p w14:paraId="27029D1B" w14:textId="77777777" w:rsidR="00F90BDC" w:rsidRDefault="00F90BDC"/>
    <w:p w14:paraId="2A51E4C2" w14:textId="77777777" w:rsidR="00F90BDC" w:rsidRDefault="00F90BDC">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14:paraId="22C1B90D" w14:textId="77777777" w:rsidR="00F90BDC" w:rsidRDefault="00F90BDC"/>
    <w:p w14:paraId="7CE4E1A4" w14:textId="77777777" w:rsidR="00F90BDC" w:rsidRDefault="00F90BDC">
      <w:r xmlns:w="http://schemas.openxmlformats.org/wordprocessingml/2006/main">
        <w:t xml:space="preserve">2. یوشع 1:9 - آیا من به شما دستور نداده ام؟ قوی و شجاع باشید. نترس؛ ناامید مباش، زیرا یهوه خدایت هر جا که بروی با تو خواهد بود.</w:t>
      </w:r>
    </w:p>
    <w:p w14:paraId="73B13A13" w14:textId="77777777" w:rsidR="00F90BDC" w:rsidRDefault="00F90BDC"/>
    <w:p w14:paraId="710DE183" w14:textId="77777777" w:rsidR="00F90BDC" w:rsidRDefault="00F90BDC">
      <w:r xmlns:w="http://schemas.openxmlformats.org/wordprocessingml/2006/main">
        <w:t xml:space="preserve">اعمال رسولان 27:27 اما چون شب چهاردهم فرا رسید، در حالی که ما را در آدریا بالا و پایین می‌کردند، حدود نیمه‌شب، کشتی‌رانان تصور کردند که به کشوری نزدیک شده‌اند.</w:t>
      </w:r>
    </w:p>
    <w:p w14:paraId="3C914D1C" w14:textId="77777777" w:rsidR="00F90BDC" w:rsidRDefault="00F90BDC"/>
    <w:p w14:paraId="2D480204" w14:textId="77777777" w:rsidR="00F90BDC" w:rsidRDefault="00F90BDC">
      <w:r xmlns:w="http://schemas.openxmlformats.org/wordprocessingml/2006/main">
        <w:t xml:space="preserve">کشتی سفری طولانی را در دریا تجربه کرد و در نهایت کشتی گیران باور کردند که نزدیک به خشکی هستند.</w:t>
      </w:r>
    </w:p>
    <w:p w14:paraId="3E821AEF" w14:textId="77777777" w:rsidR="00F90BDC" w:rsidRDefault="00F90BDC"/>
    <w:p w14:paraId="2050279B" w14:textId="77777777" w:rsidR="00F90BDC" w:rsidRDefault="00F90BDC">
      <w:r xmlns:w="http://schemas.openxmlformats.org/wordprocessingml/2006/main">
        <w:t xml:space="preserve">1. حمايت الهي: حتي در ميان يك سفر طولاني و سخت، خداوند حافظ و اميد است.</w:t>
      </w:r>
    </w:p>
    <w:p w14:paraId="3E0C248C" w14:textId="77777777" w:rsidR="00F90BDC" w:rsidRDefault="00F90BDC"/>
    <w:p w14:paraId="72E2F462" w14:textId="77777777" w:rsidR="00F90BDC" w:rsidRDefault="00F90BDC">
      <w:r xmlns:w="http://schemas.openxmlformats.org/wordprocessingml/2006/main">
        <w:t xml:space="preserve">2. در شرایط سخت امید خود را از دست ندهید: مهم نیست که سفر چقدر طولانی و دشوار است، هرگز امید خود را از دست ندهید.</w:t>
      </w:r>
    </w:p>
    <w:p w14:paraId="07C65887" w14:textId="77777777" w:rsidR="00F90BDC" w:rsidRDefault="00F90BDC"/>
    <w:p w14:paraId="5F3EEF82" w14:textId="77777777" w:rsidR="00F90BDC" w:rsidRDefault="00F90BDC">
      <w:r xmlns:w="http://schemas.openxmlformats.org/wordprocessingml/2006/main">
        <w:t xml:space="preserve">1. مزمور 91:4 - او شما را با پرهای خود خواهد پوشاند و زیر بالهای او پناه خواهید یافت. وفاداری او سپر و سنگر شما خواهد بود.</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رومیان 12:12 - در امید شاد باشید، در مصیبت صبور باشید، در دعا ثابت قدم باشید.</w:t>
      </w:r>
    </w:p>
    <w:p w14:paraId="1DE43C88" w14:textId="77777777" w:rsidR="00F90BDC" w:rsidRDefault="00F90BDC"/>
    <w:p w14:paraId="57F2F88F" w14:textId="77777777" w:rsidR="00F90BDC" w:rsidRDefault="00F90BDC">
      <w:r xmlns:w="http://schemas.openxmlformats.org/wordprocessingml/2006/main">
        <w:t xml:space="preserve">اعمال رسولان 27:28 و صدا زدند و آن را بیست فتوم یافتند و چون اندکی جلوتر رفتند، دوباره صدا کردند و آن را پانزده فتوم یافتند.</w:t>
      </w:r>
    </w:p>
    <w:p w14:paraId="1F3666E9" w14:textId="77777777" w:rsidR="00F90BDC" w:rsidRDefault="00F90BDC"/>
    <w:p w14:paraId="0516ADC6" w14:textId="77777777" w:rsidR="00F90BDC" w:rsidRDefault="00F90BDC">
      <w:r xmlns:w="http://schemas.openxmlformats.org/wordprocessingml/2006/main">
        <w:t xml:space="preserve">ملوانان کشتی پل دریافتند که عمق دریا از بیست فتوم به پانزده فتوم کاهش یافته است.</w:t>
      </w:r>
    </w:p>
    <w:p w14:paraId="52153016" w14:textId="77777777" w:rsidR="00F90BDC" w:rsidRDefault="00F90BDC"/>
    <w:p w14:paraId="11E2ADD0" w14:textId="77777777" w:rsidR="00F90BDC" w:rsidRDefault="00F90BDC">
      <w:r xmlns:w="http://schemas.openxmlformats.org/wordprocessingml/2006/main">
        <w:t xml:space="preserve">1: در مواقع آزمایش و بلاتکلیفی، خداوند راهنمایی های لازم را برای عبور از طوفان به ما می دهد.</w:t>
      </w:r>
    </w:p>
    <w:p w14:paraId="4032B4AB" w14:textId="77777777" w:rsidR="00F90BDC" w:rsidRDefault="00F90BDC"/>
    <w:p w14:paraId="7449CF1F" w14:textId="77777777" w:rsidR="00F90BDC" w:rsidRDefault="00F90BDC">
      <w:r xmlns:w="http://schemas.openxmlformats.org/wordprocessingml/2006/main">
        <w:t xml:space="preserve">2: مشیت خدا لنگر مطمئنی در مواقع سختی است که به ما امکان می دهد بندری امن در او پیدا کنیم.</w:t>
      </w:r>
    </w:p>
    <w:p w14:paraId="4E9BD1A5" w14:textId="77777777" w:rsidR="00F90BDC" w:rsidRDefault="00F90BDC"/>
    <w:p w14:paraId="4AC68AAC" w14:textId="77777777" w:rsidR="00F90BDC" w:rsidRDefault="00F90BDC">
      <w:r xmlns:w="http://schemas.openxmlformats.org/wordprocessingml/2006/main">
        <w:t xml:space="preserve">1: اشعیا 43:2 «وقتی از آبها بگذری، من با تو خواهم بود. و از طریق نهرها بر شما چیره نخواهند شد. هنگامی که از میان آتش گذر می کنی، نمی سوزی و شعله تو را نمی سوزاند.»</w:t>
      </w:r>
    </w:p>
    <w:p w14:paraId="3DC2B942" w14:textId="77777777" w:rsidR="00F90BDC" w:rsidRDefault="00F90BDC"/>
    <w:p w14:paraId="7249EB78" w14:textId="77777777" w:rsidR="00F90BDC" w:rsidRDefault="00F90BDC">
      <w:r xmlns:w="http://schemas.openxmlformats.org/wordprocessingml/2006/main">
        <w:t xml:space="preserve">2: مزمور 46: 1-2 «خدا پناه و قوت ماست و در مصیبت کمکی بسیار حاضر است. پس ما نخواهیم ترسید هر چند زمین جابجا شود و کوهها در دل دریا جابجا شوند.»</w:t>
      </w:r>
    </w:p>
    <w:p w14:paraId="18DB5A46" w14:textId="77777777" w:rsidR="00F90BDC" w:rsidRDefault="00F90BDC"/>
    <w:p w14:paraId="3222F6B0" w14:textId="77777777" w:rsidR="00F90BDC" w:rsidRDefault="00F90BDC">
      <w:r xmlns:w="http://schemas.openxmlformats.org/wordprocessingml/2006/main">
        <w:t xml:space="preserve">اعمال رسولان 27:29 پس از ترس اینکه مبادا بر صخره ها بیفتیم، چهار لنگر از پشت سر بیرون انداخته، آرزوی آن روز را کردند.</w:t>
      </w:r>
    </w:p>
    <w:p w14:paraId="025E8DD1" w14:textId="77777777" w:rsidR="00F90BDC" w:rsidRDefault="00F90BDC"/>
    <w:p w14:paraId="0073302B" w14:textId="77777777" w:rsidR="00F90BDC" w:rsidRDefault="00F90BDC">
      <w:r xmlns:w="http://schemas.openxmlformats.org/wordprocessingml/2006/main">
        <w:t xml:space="preserve">ملوانان روی کشتی در اعمال رسولان 27:29 نگران بودند که با صخره ها برخورد کنند، بنابراین چهار لنگر را بیرون انداختند و منتظر روشنایی روز ماندند.</w:t>
      </w:r>
    </w:p>
    <w:p w14:paraId="5E0B9FAA" w14:textId="77777777" w:rsidR="00F90BDC" w:rsidRDefault="00F90BDC"/>
    <w:p w14:paraId="7EF91683" w14:textId="77777777" w:rsidR="00F90BDC" w:rsidRDefault="00F90BDC">
      <w:r xmlns:w="http://schemas.openxmlformats.org/wordprocessingml/2006/main">
        <w:t xml:space="preserve">1. قدرت خدا در میان آزمایش ها</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انتظار خداوند در روزگار سخت</w:t>
      </w:r>
    </w:p>
    <w:p w14:paraId="4E8F61FD" w14:textId="77777777" w:rsidR="00F90BDC" w:rsidRDefault="00F90BDC"/>
    <w:p w14:paraId="6DAF017F" w14:textId="77777777" w:rsidR="00F90BDC" w:rsidRDefault="00F90BDC">
      <w:r xmlns:w="http://schemas.openxmlformats.org/wordprocessingml/2006/main">
        <w:t xml:space="preserve">1. مزمور 46: 1-3 «خدا پناه و قوت ماست، و یاری همیشگی در مصیبت. پس ما نخواهیم ترسید، هر چند زمین جابجا شود و کوهها به دل دریا بیفتند، هر چند آبهای آن غرش کنند و کف کنند و کوهها با مواج خود بلرزند.»</w:t>
      </w:r>
    </w:p>
    <w:p w14:paraId="6DD95620" w14:textId="77777777" w:rsidR="00F90BDC" w:rsidRDefault="00F90BDC"/>
    <w:p w14:paraId="45CA0688" w14:textId="77777777" w:rsidR="00F90BDC" w:rsidRDefault="00F90BDC">
      <w:r xmlns:w="http://schemas.openxmlformats.org/wordprocessingml/2006/main">
        <w:t xml:space="preserve">2. اشعیا 40:31 «اما کسانی که به خداوند امید دارند، نیروی خود را تجدید خواهند کرد. آنها مانند عقاب بر روی بال پرواز خواهند کرد. می دوند و خسته نمی شوند، راه می روند و بیهوش نمی شوند.»</w:t>
      </w:r>
    </w:p>
    <w:p w14:paraId="72696173" w14:textId="77777777" w:rsidR="00F90BDC" w:rsidRDefault="00F90BDC"/>
    <w:p w14:paraId="4FCC7502" w14:textId="77777777" w:rsidR="00F90BDC" w:rsidRDefault="00F90BDC">
      <w:r xmlns:w="http://schemas.openxmlformats.org/wordprocessingml/2006/main">
        <w:t xml:space="preserve">اعمال رسولان 27:30 و در حالی که کشتی‌گیران می‌خواستند از کشتی فرار کنند، چون قایق را به دریا انداختند، چنان که گویی می‌خواهند لنگرها را از کشتی جلو بیندازند.</w:t>
      </w:r>
    </w:p>
    <w:p w14:paraId="71B1ADDB" w14:textId="77777777" w:rsidR="00F90BDC" w:rsidRDefault="00F90BDC"/>
    <w:p w14:paraId="4867AC7C" w14:textId="77777777" w:rsidR="00F90BDC" w:rsidRDefault="00F90BDC">
      <w:r xmlns:w="http://schemas.openxmlformats.org/wordprocessingml/2006/main">
        <w:t xml:space="preserve">کشتی‌گیران در آستانه رها کردن کشتی بودند، یک قایق را در دریا فرود آوردند و وانمود کردند که از جلوی کشتی لنگر می‌اندازند.</w:t>
      </w:r>
    </w:p>
    <w:p w14:paraId="4C50E9B0" w14:textId="77777777" w:rsidR="00F90BDC" w:rsidRDefault="00F90BDC"/>
    <w:p w14:paraId="5721DA34" w14:textId="77777777" w:rsidR="00F90BDC" w:rsidRDefault="00F90BDC">
      <w:r xmlns:w="http://schemas.openxmlformats.org/wordprocessingml/2006/main">
        <w:t xml:space="preserve">1. حفاظت خداوند در زمان مشکلات</w:t>
      </w:r>
    </w:p>
    <w:p w14:paraId="48BCF1DA" w14:textId="77777777" w:rsidR="00F90BDC" w:rsidRDefault="00F90BDC"/>
    <w:p w14:paraId="139726CB" w14:textId="77777777" w:rsidR="00F90BDC" w:rsidRDefault="00F90BDC">
      <w:r xmlns:w="http://schemas.openxmlformats.org/wordprocessingml/2006/main">
        <w:t xml:space="preserve">2. استقامت در برابر ناملایمات</w:t>
      </w:r>
    </w:p>
    <w:p w14:paraId="28B7F11F" w14:textId="77777777" w:rsidR="00F90BDC" w:rsidRDefault="00F90BDC"/>
    <w:p w14:paraId="33A9EEA8" w14:textId="77777777" w:rsidR="00F90BDC" w:rsidRDefault="00F90BDC">
      <w:r xmlns:w="http://schemas.openxmlformats.org/wordprocessingml/2006/main">
        <w:t xml:space="preserve">1. اشعیا 43:2 - هنگامی که از آبها عبور کنید، من با شما خواهم بود. و از میان نهرها بر شما غلبه نخواهند کرد.</w:t>
      </w:r>
    </w:p>
    <w:p w14:paraId="193565F2" w14:textId="77777777" w:rsidR="00F90BDC" w:rsidRDefault="00F90BDC"/>
    <w:p w14:paraId="3094B042" w14:textId="77777777" w:rsidR="00F90BDC" w:rsidRDefault="00F90BDC">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14:paraId="533AA86B" w14:textId="77777777" w:rsidR="00F90BDC" w:rsidRDefault="00F90BDC"/>
    <w:p w14:paraId="0C5C05EA" w14:textId="77777777" w:rsidR="00F90BDC" w:rsidRDefault="00F90BDC">
      <w:r xmlns:w="http://schemas.openxmlformats.org/wordprocessingml/2006/main">
        <w:t xml:space="preserve">اعمال رسولان 27:31 پولس به صدیر و سربازان گفت: اگر اینها در کشتی بمانند، نجات نخواهید یافت.</w:t>
      </w:r>
    </w:p>
    <w:p w14:paraId="415B8AD8" w14:textId="77777777" w:rsidR="00F90BDC" w:rsidRDefault="00F90BDC"/>
    <w:p w14:paraId="6FEA5A15" w14:textId="77777777" w:rsidR="00F90BDC" w:rsidRDefault="00F90BDC">
      <w:r xmlns:w="http://schemas.openxmlformats.org/wordprocessingml/2006/main">
        <w:t xml:space="preserve">پولس به صدیبان و سربازان یادآوری کرد که برای نجات باید در کشتی بمانند.</w:t>
      </w:r>
    </w:p>
    <w:p w14:paraId="0C8EBAC3" w14:textId="77777777" w:rsidR="00F90BDC" w:rsidRDefault="00F90BDC"/>
    <w:p w14:paraId="5A9F8A4E" w14:textId="77777777" w:rsidR="00F90BDC" w:rsidRDefault="00F90BDC">
      <w:r xmlns:w="http://schemas.openxmlformats.org/wordprocessingml/2006/main">
        <w:t xml:space="preserve">1: ما باید به برنامه خداوند برای زندگی خود ایمان داشته باشیم، حتی زمانی که به نظر می رسد مسیر دشواری است.</w:t>
      </w:r>
    </w:p>
    <w:p w14:paraId="3589A668" w14:textId="77777777" w:rsidR="00F90BDC" w:rsidRDefault="00F90BDC"/>
    <w:p w14:paraId="7CC1B5F9" w14:textId="77777777" w:rsidR="00F90BDC" w:rsidRDefault="00F90BDC">
      <w:r xmlns:w="http://schemas.openxmlformats.org/wordprocessingml/2006/main">
        <w:t xml:space="preserve">2: اطاعت از خدا تنها راه رسیدن به رستگاری واقعی است.</w:t>
      </w:r>
    </w:p>
    <w:p w14:paraId="2E6F1BA0" w14:textId="77777777" w:rsidR="00F90BDC" w:rsidRDefault="00F90BDC"/>
    <w:p w14:paraId="7783A0DD" w14:textId="77777777" w:rsidR="00F90BDC" w:rsidRDefault="00F90BDC">
      <w:r xmlns:w="http://schemas.openxmlformats.org/wordprocessingml/2006/main">
        <w:t xml:space="preserve">1: امثال 3: 5-6، "با تمام دل خود به خداوند توکل کن و بر عقل خود تکیه مکن، در همه راههایت تسلیم او باش و او راههای تو را راست خواهد کرد."</w:t>
      </w:r>
    </w:p>
    <w:p w14:paraId="0FBF3307" w14:textId="77777777" w:rsidR="00F90BDC" w:rsidRDefault="00F90BDC"/>
    <w:p w14:paraId="35154705" w14:textId="77777777" w:rsidR="00F90BDC" w:rsidRDefault="00F90BDC">
      <w:r xmlns:w="http://schemas.openxmlformats.org/wordprocessingml/2006/main">
        <w:t xml:space="preserve">2: رومیان 10:9، "اگر با دهان خود اعلام کنید که عیسی خداوند است، و در دل خود ایمان داشته باشید که خدا او را از مردگان برخیزانید، نجات خواهید یافت."</w:t>
      </w:r>
    </w:p>
    <w:p w14:paraId="0C525C7E" w14:textId="77777777" w:rsidR="00F90BDC" w:rsidRDefault="00F90BDC"/>
    <w:p w14:paraId="4EB300CD" w14:textId="77777777" w:rsidR="00F90BDC" w:rsidRDefault="00F90BDC">
      <w:r xmlns:w="http://schemas.openxmlformats.org/wordprocessingml/2006/main">
        <w:t xml:space="preserve">اعمال رسولان 27:32 سپس سربازان طناب های قایق را قطع کردند و او را رها کردند.</w:t>
      </w:r>
    </w:p>
    <w:p w14:paraId="443286B3" w14:textId="77777777" w:rsidR="00F90BDC" w:rsidRDefault="00F90BDC"/>
    <w:p w14:paraId="61664CC7" w14:textId="77777777" w:rsidR="00F90BDC" w:rsidRDefault="00F90BDC">
      <w:r xmlns:w="http://schemas.openxmlformats.org/wordprocessingml/2006/main">
        <w:t xml:space="preserve">سربازان سوار بر قایق طناب هایی را که آن را در جای خود نگه می داشتند قطع کردند و به قایق اجازه دادند دور شود.</w:t>
      </w:r>
    </w:p>
    <w:p w14:paraId="2C9C60A3" w14:textId="77777777" w:rsidR="00F90BDC" w:rsidRDefault="00F90BDC"/>
    <w:p w14:paraId="063407BD" w14:textId="77777777" w:rsidR="00F90BDC" w:rsidRDefault="00F90BDC">
      <w:r xmlns:w="http://schemas.openxmlformats.org/wordprocessingml/2006/main">
        <w:t xml:space="preserve">1. حفاظت خدا در میان هرج و مرج: اعمال رسولان 27:32-33</w:t>
      </w:r>
    </w:p>
    <w:p w14:paraId="15198BD2" w14:textId="77777777" w:rsidR="00F90BDC" w:rsidRDefault="00F90BDC"/>
    <w:p w14:paraId="1015A692" w14:textId="77777777" w:rsidR="00F90BDC" w:rsidRDefault="00F90BDC">
      <w:r xmlns:w="http://schemas.openxmlformats.org/wordprocessingml/2006/main">
        <w:t xml:space="preserve">2. قدرت ایمان و اعتماد: عبرانیان 11:1</w:t>
      </w:r>
    </w:p>
    <w:p w14:paraId="29A3FA1E" w14:textId="77777777" w:rsidR="00F90BDC" w:rsidRDefault="00F90BDC"/>
    <w:p w14:paraId="12BF2AE4" w14:textId="77777777" w:rsidR="00F90BDC" w:rsidRDefault="00F90BDC">
      <w:r xmlns:w="http://schemas.openxmlformats.org/wordprocessingml/2006/main">
        <w:t xml:space="preserve">1. اعمال رسولان 27:33-44</w:t>
      </w:r>
    </w:p>
    <w:p w14:paraId="4ADD2613" w14:textId="77777777" w:rsidR="00F90BDC" w:rsidRDefault="00F90BDC"/>
    <w:p w14:paraId="210A780D" w14:textId="77777777" w:rsidR="00F90BDC" w:rsidRDefault="00F90BDC">
      <w:r xmlns:w="http://schemas.openxmlformats.org/wordprocessingml/2006/main">
        <w:t xml:space="preserve">2. یعقوب 1: 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اعمال رسولان 27:33 و در حالی که روز فرا می رسید، پولس از همه آنها التماس کرد که گوشت بخورند، و گفت: امروز چهاردهمین روز است که شما درنگ کرده اید و روزه ندارید و چیزی نخورده اید.</w:t>
      </w:r>
    </w:p>
    <w:p w14:paraId="35FBD7CB" w14:textId="77777777" w:rsidR="00F90BDC" w:rsidRDefault="00F90BDC"/>
    <w:p w14:paraId="19924504" w14:textId="77777777" w:rsidR="00F90BDC" w:rsidRDefault="00F90BDC">
      <w:r xmlns:w="http://schemas.openxmlformats.org/wordprocessingml/2006/main">
        <w:t xml:space="preserve">پولس رسول کسانی را که در کشتی همراه او بودند تشویق کرد تا در روز چهاردهم افطار کنند.</w:t>
      </w:r>
    </w:p>
    <w:p w14:paraId="1B6E5BC2" w14:textId="77777777" w:rsidR="00F90BDC" w:rsidRDefault="00F90BDC"/>
    <w:p w14:paraId="73C2E8E1" w14:textId="77777777" w:rsidR="00F90BDC" w:rsidRDefault="00F90BDC">
      <w:r xmlns:w="http://schemas.openxmlformats.org/wordprocessingml/2006/main">
        <w:t xml:space="preserve">1. قدرت تشویق</w:t>
      </w:r>
    </w:p>
    <w:p w14:paraId="176D03EA" w14:textId="77777777" w:rsidR="00F90BDC" w:rsidRDefault="00F90BDC"/>
    <w:p w14:paraId="4C3BEB5E" w14:textId="77777777" w:rsidR="00F90BDC" w:rsidRDefault="00F90BDC">
      <w:r xmlns:w="http://schemas.openxmlformats.org/wordprocessingml/2006/main">
        <w:t xml:space="preserve">2. قدرت وقت گذاشتن برای خودتان</w:t>
      </w:r>
    </w:p>
    <w:p w14:paraId="31C15A4E" w14:textId="77777777" w:rsidR="00F90BDC" w:rsidRDefault="00F90BDC"/>
    <w:p w14:paraId="61B21E0D" w14:textId="77777777" w:rsidR="00F90BDC" w:rsidRDefault="00F90BDC">
      <w:r xmlns:w="http://schemas.openxmlformats.org/wordprocessingml/2006/main">
        <w:t xml:space="preserve">1. عبرانیان 3:13 - اما هر روز یکدیگر را نصیحت کنید، در حالی که امروز نام دارد. مبادا یکی از شما به فریب گناه سخت شود.</w:t>
      </w:r>
    </w:p>
    <w:p w14:paraId="0937D003" w14:textId="77777777" w:rsidR="00F90BDC" w:rsidRDefault="00F90BDC"/>
    <w:p w14:paraId="3D33BD29" w14:textId="77777777" w:rsidR="00F90BDC" w:rsidRDefault="00F90BDC">
      <w:r xmlns:w="http://schemas.openxmlformats.org/wordprocessingml/2006/main">
        <w:t xml:space="preserve">2.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04EC9EF9" w14:textId="77777777" w:rsidR="00F90BDC" w:rsidRDefault="00F90BDC"/>
    <w:p w14:paraId="049B581B" w14:textId="77777777" w:rsidR="00F90BDC" w:rsidRDefault="00F90BDC">
      <w:r xmlns:w="http://schemas.openxmlformats.org/wordprocessingml/2006/main">
        <w:t xml:space="preserve">اعمال رسولان 27:34 پس از شما می‌خواهم که گوشت بخورید، زیرا این برای سلامتی شماست، زیرا یک مو از سر هیچ یک از شما نخواهد افتاد.</w:t>
      </w:r>
    </w:p>
    <w:p w14:paraId="568FA646" w14:textId="77777777" w:rsidR="00F90BDC" w:rsidRDefault="00F90BDC"/>
    <w:p w14:paraId="5FEABA8C" w14:textId="77777777" w:rsidR="00F90BDC" w:rsidRDefault="00F90BDC">
      <w:r xmlns:w="http://schemas.openxmlformats.org/wordprocessingml/2006/main">
        <w:t xml:space="preserve">پولس مسافران کشتی را تشویق می کند که برای سلامتی خود غذا بخورند و به آنها اطمینان می دهد که حتی یک تار موی سرشان آسیب نمی بیند.</w:t>
      </w:r>
    </w:p>
    <w:p w14:paraId="4B037502" w14:textId="77777777" w:rsidR="00F90BDC" w:rsidRDefault="00F90BDC"/>
    <w:p w14:paraId="5EACB9FF" w14:textId="77777777" w:rsidR="00F90BDC" w:rsidRDefault="00F90BDC">
      <w:r xmlns:w="http://schemas.openxmlformats.org/wordprocessingml/2006/main">
        <w:t xml:space="preserve">1. وفاداری خداوند در زمان سختی و مبارزه</w:t>
      </w:r>
    </w:p>
    <w:p w14:paraId="23685789" w14:textId="77777777" w:rsidR="00F90BDC" w:rsidRDefault="00F90BDC"/>
    <w:p w14:paraId="74F2EBD2" w14:textId="77777777" w:rsidR="00F90BDC" w:rsidRDefault="00F90BDC">
      <w:r xmlns:w="http://schemas.openxmlformats.org/wordprocessingml/2006/main">
        <w:t xml:space="preserve">2. اهمیت توکل به خدا در هر شرایطی</w:t>
      </w:r>
    </w:p>
    <w:p w14:paraId="264DDB51" w14:textId="77777777" w:rsidR="00F90BDC" w:rsidRDefault="00F90BDC"/>
    <w:p w14:paraId="13E36801" w14:textId="77777777" w:rsidR="00F90BDC" w:rsidRDefault="00F90BDC">
      <w:r xmlns:w="http://schemas.openxmlformats.org/wordprocessingml/2006/main">
        <w:t xml:space="preserve">1. مزمور 37:25 - "من جوان بودم و اکنون پیر شده ام، اما عادل را رها نکرده یا فرزندانش را ندیده ام که برای نان گدایی کنند."</w:t>
      </w:r>
    </w:p>
    <w:p w14:paraId="16199CF9" w14:textId="77777777" w:rsidR="00F90BDC" w:rsidRDefault="00F90BDC"/>
    <w:p w14:paraId="6FA7AF2E" w14:textId="77777777" w:rsidR="00F90BDC" w:rsidRDefault="00F90BDC">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14:paraId="0EF876CB" w14:textId="77777777" w:rsidR="00F90BDC" w:rsidRDefault="00F90BDC"/>
    <w:p w14:paraId="6CF1FF9E" w14:textId="77777777" w:rsidR="00F90BDC" w:rsidRDefault="00F90BDC">
      <w:r xmlns:w="http://schemas.openxmlformats.org/wordprocessingml/2006/main">
        <w:t xml:space="preserve">اعمال رسولان 27:35 و چون این را گفت، نان گرفت و در حضور همه خدا را شکر کرد و چون آن را شکست، شروع به خوردن کرد.</w:t>
      </w:r>
    </w:p>
    <w:p w14:paraId="1AE8413E" w14:textId="77777777" w:rsidR="00F90BDC" w:rsidRDefault="00F90BDC"/>
    <w:p w14:paraId="5B1BB047" w14:textId="77777777" w:rsidR="00F90BDC" w:rsidRDefault="00F90BDC">
      <w:r xmlns:w="http://schemas.openxmlformats.org/wordprocessingml/2006/main">
        <w:t xml:space="preserve">پولس قبل از شکستن نان و خوردن آن در حضور مردم، خدا را شکر کرد.</w:t>
      </w:r>
    </w:p>
    <w:p w14:paraId="50467BF1" w14:textId="77777777" w:rsidR="00F90BDC" w:rsidRDefault="00F90BDC"/>
    <w:p w14:paraId="3B0DB8D3" w14:textId="77777777" w:rsidR="00F90BDC" w:rsidRDefault="00F90BDC">
      <w:r xmlns:w="http://schemas.openxmlformats.org/wordprocessingml/2006/main">
        <w:t xml:space="preserve">1. سپاسگزاری: مسیر فراوانی - یادگیری قدردانی حتی برای کوچکترین چیزها می تواند برکات فراوانی را به زندگی ما بیاورد.</w:t>
      </w:r>
    </w:p>
    <w:p w14:paraId="18783C30" w14:textId="77777777" w:rsidR="00F90BDC" w:rsidRDefault="00F90BDC"/>
    <w:p w14:paraId="57A9C67E" w14:textId="77777777" w:rsidR="00F90BDC" w:rsidRDefault="00F90BDC">
      <w:r xmlns:w="http://schemas.openxmlformats.org/wordprocessingml/2006/main">
        <w:t xml:space="preserve">2. نان زندگی - تأمل در داستان پولس در حال شکستن نان برای یادآوری عیسی که نان زندگی است.</w:t>
      </w:r>
    </w:p>
    <w:p w14:paraId="2730AD70" w14:textId="77777777" w:rsidR="00F90BDC" w:rsidRDefault="00F90BDC"/>
    <w:p w14:paraId="117A571D" w14:textId="77777777" w:rsidR="00F90BDC" w:rsidRDefault="00F90BDC">
      <w:r xmlns:w="http://schemas.openxmlformats.org/wordprocessingml/2006/main">
        <w:t xml:space="preserve">1. لوقا 17:11-19 - عیسی ده جذامی را شفا می دهد، تنها یک نفر برای تشکر از او برمی گردد.</w:t>
      </w:r>
    </w:p>
    <w:p w14:paraId="1D6CBA92" w14:textId="77777777" w:rsidR="00F90BDC" w:rsidRDefault="00F90BDC"/>
    <w:p w14:paraId="6F3E2E01" w14:textId="77777777" w:rsidR="00F90BDC" w:rsidRDefault="00F90BDC">
      <w:r xmlns:w="http://schemas.openxmlformats.org/wordprocessingml/2006/main">
        <w:t xml:space="preserve">2. کولسیان 3: 15-17 - بگذارید صلح مسیح در قلب شما حاکم باشد و سپاسگزار باشید.</w:t>
      </w:r>
    </w:p>
    <w:p w14:paraId="3F77DAB1" w14:textId="77777777" w:rsidR="00F90BDC" w:rsidRDefault="00F90BDC"/>
    <w:p w14:paraId="740D9BBA" w14:textId="77777777" w:rsidR="00F90BDC" w:rsidRDefault="00F90BDC">
      <w:r xmlns:w="http://schemas.openxmlformats.org/wordprocessingml/2006/main">
        <w:t xml:space="preserve">اعمال رسولان 27:36 پس همگی خوشحال شدند و مقداری گوشت نیز خوردند.</w:t>
      </w:r>
    </w:p>
    <w:p w14:paraId="491C3032" w14:textId="77777777" w:rsidR="00F90BDC" w:rsidRDefault="00F90BDC"/>
    <w:p w14:paraId="5971D14B" w14:textId="77777777" w:rsidR="00F90BDC" w:rsidRDefault="00F90BDC">
      <w:r xmlns:w="http://schemas.openxmlformats.org/wordprocessingml/2006/main">
        <w:t xml:space="preserve">مسافران کشتی وقتی غذا پیدا کردند دلگرم شدند.</w:t>
      </w:r>
    </w:p>
    <w:p w14:paraId="7E770FFF" w14:textId="77777777" w:rsidR="00F90BDC" w:rsidRDefault="00F90BDC"/>
    <w:p w14:paraId="38AD9D1A" w14:textId="77777777" w:rsidR="00F90BDC" w:rsidRDefault="00F90BDC">
      <w:r xmlns:w="http://schemas.openxmlformats.org/wordprocessingml/2006/main">
        <w:t xml:space="preserve">1. در شرایط سخت امید خود را از دست ندهید</w:t>
      </w:r>
    </w:p>
    <w:p w14:paraId="7770C4D6" w14:textId="77777777" w:rsidR="00F90BDC" w:rsidRDefault="00F90BDC"/>
    <w:p w14:paraId="3C3C3024" w14:textId="77777777" w:rsidR="00F90BDC" w:rsidRDefault="00F90BDC">
      <w:r xmlns:w="http://schemas.openxmlformats.org/wordprocessingml/2006/main">
        <w:t xml:space="preserve">2. از پیروزی های کوچک شاد باشید</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فیلیپیان 4: 6-7 - در مورد هیچ چیز نگران نباشید، بلکه در هر چیزی با دعا و نیایش و شکرگزاری خواسته های خود را به خدا نشان دهید. و صلح خدا که از هر فهمی برتر است، قلب و ذهن شما را در مسیح عیسی حفظ خواهد کرد.</w:t>
      </w:r>
    </w:p>
    <w:p w14:paraId="58B67E78" w14:textId="77777777" w:rsidR="00F90BDC" w:rsidRDefault="00F90BDC"/>
    <w:p w14:paraId="6C1EB6A1" w14:textId="77777777" w:rsidR="00F90BDC" w:rsidRDefault="00F90BDC">
      <w:r xmlns:w="http://schemas.openxmlformats.org/wordprocessingml/2006/main">
        <w:t xml:space="preserve">2. مزمور 34:8 - آه، بچشید و ببینید که خداوند خوب است! خوشا به حال مردی که به او پناه می برد!</w:t>
      </w:r>
    </w:p>
    <w:p w14:paraId="7151340C" w14:textId="77777777" w:rsidR="00F90BDC" w:rsidRDefault="00F90BDC"/>
    <w:p w14:paraId="5346B069" w14:textId="77777777" w:rsidR="00F90BDC" w:rsidRDefault="00F90BDC">
      <w:r xmlns:w="http://schemas.openxmlformats.org/wordprocessingml/2006/main">
        <w:t xml:space="preserve">اعمال رسولان 27:37 و ما مجموعاً دویست و شصت و شانزده نفر در کشتی بودیم.</w:t>
      </w:r>
    </w:p>
    <w:p w14:paraId="59EA9651" w14:textId="77777777" w:rsidR="00F90BDC" w:rsidRDefault="00F90BDC"/>
    <w:p w14:paraId="17958A07" w14:textId="77777777" w:rsidR="00F90BDC" w:rsidRDefault="00F90BDC">
      <w:r xmlns:w="http://schemas.openxmlformats.org/wordprocessingml/2006/main">
        <w:t xml:space="preserve">در کشتی، در مجموع 216 روح وجود داشت.</w:t>
      </w:r>
    </w:p>
    <w:p w14:paraId="5EDCF7E5" w14:textId="77777777" w:rsidR="00F90BDC" w:rsidRDefault="00F90BDC"/>
    <w:p w14:paraId="5E1F05B9" w14:textId="77777777" w:rsidR="00F90BDC" w:rsidRDefault="00F90BDC">
      <w:r xmlns:w="http://schemas.openxmlformats.org/wordprocessingml/2006/main">
        <w:t xml:space="preserve">1. خداوند در مواقع آزمایش و مصیبت همیشه با ما است.</w:t>
      </w:r>
    </w:p>
    <w:p w14:paraId="672B7BDF" w14:textId="77777777" w:rsidR="00F90BDC" w:rsidRDefault="00F90BDC"/>
    <w:p w14:paraId="0A3C08E9" w14:textId="77777777" w:rsidR="00F90BDC" w:rsidRDefault="00F90BDC">
      <w:r xmlns:w="http://schemas.openxmlformats.org/wordprocessingml/2006/main">
        <w:t xml:space="preserve">2. ما می توانیم به خدا توکل کنیم که ما را از هر موقعیت دشواری عبور می دهد.</w:t>
      </w:r>
    </w:p>
    <w:p w14:paraId="3C2E7F87" w14:textId="77777777" w:rsidR="00F90BDC" w:rsidRDefault="00F90BDC"/>
    <w:p w14:paraId="5EDF3050" w14:textId="77777777" w:rsidR="00F90BDC" w:rsidRDefault="00F90BDC">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14:paraId="334D57D6" w14:textId="77777777" w:rsidR="00F90BDC" w:rsidRDefault="00F90BDC"/>
    <w:p w14:paraId="392F805D" w14:textId="77777777" w:rsidR="00F90BDC" w:rsidRDefault="00F90BDC">
      <w:r xmlns:w="http://schemas.openxmlformats.org/wordprocessingml/2006/main">
        <w:t xml:space="preserve">2. مزمور 91:4 - "او تو را با پرهای خود خواهد پوشاند و زیر بالهایش پناه خواهی یافت، وفاداری او سپر و سنگر تو خواهد بود."</w:t>
      </w:r>
    </w:p>
    <w:p w14:paraId="6E5C3E88" w14:textId="77777777" w:rsidR="00F90BDC" w:rsidRDefault="00F90BDC"/>
    <w:p w14:paraId="63D7E3EF" w14:textId="77777777" w:rsidR="00F90BDC" w:rsidRDefault="00F90BDC">
      <w:r xmlns:w="http://schemas.openxmlformats.org/wordprocessingml/2006/main">
        <w:t xml:space="preserve">اعمال رسولان 27:38 و چون به اندازه کافی خوردند، کشتی را سبک کردند و گندم را به دریا انداختند.</w:t>
      </w:r>
    </w:p>
    <w:p w14:paraId="6C5043D4" w14:textId="77777777" w:rsidR="00F90BDC" w:rsidRDefault="00F90BDC"/>
    <w:p w14:paraId="5E470D75" w14:textId="77777777" w:rsidR="00F90BDC" w:rsidRDefault="00F90BDC">
      <w:r xmlns:w="http://schemas.openxmlformats.org/wordprocessingml/2006/main">
        <w:t xml:space="preserve">سرنشینان کشتی بار را با انداختن گندم به دریا سبک کردند.</w:t>
      </w:r>
    </w:p>
    <w:p w14:paraId="66DC1BA4" w14:textId="77777777" w:rsidR="00F90BDC" w:rsidRDefault="00F90BDC"/>
    <w:p w14:paraId="251D5020" w14:textId="77777777" w:rsidR="00F90BDC" w:rsidRDefault="00F90BDC">
      <w:r xmlns:w="http://schemas.openxmlformats.org/wordprocessingml/2006/main">
        <w:t xml:space="preserve">1. سبک زندگی کردن (متی 11:28-30)</w:t>
      </w:r>
    </w:p>
    <w:p w14:paraId="7097A487" w14:textId="77777777" w:rsidR="00F90BDC" w:rsidRDefault="00F90BDC"/>
    <w:p w14:paraId="048FC522" w14:textId="77777777" w:rsidR="00F90BDC" w:rsidRDefault="00F90BDC">
      <w:r xmlns:w="http://schemas.openxmlformats.org/wordprocessingml/2006/main">
        <w:t xml:space="preserve">2. بارهای یکدیگر را به دوش کشیدن (غلاطیان 6:2)</w:t>
      </w:r>
    </w:p>
    <w:p w14:paraId="1A8A6705" w14:textId="77777777" w:rsidR="00F90BDC" w:rsidRDefault="00F90BDC"/>
    <w:p w14:paraId="4A9EF119" w14:textId="77777777" w:rsidR="00F90BDC" w:rsidRDefault="00F90BDC">
      <w:r xmlns:w="http://schemas.openxmlformats.org/wordprocessingml/2006/main">
        <w:t xml:space="preserve">1. متی 11: 28-30 - "ای همه زحمتکشان و گران بارها نزد من بیایید و من به شما آرامش خواهم داد. یوغ مرا بر خود بگیرید و از من بیاموزید، زیرا من نرم و فروتن هستم، و برای جانهای خود آرامش خواهید یافت زیرا یوغ من آسان و بار من سبک است.»</w:t>
      </w:r>
    </w:p>
    <w:p w14:paraId="4E943475" w14:textId="77777777" w:rsidR="00F90BDC" w:rsidRDefault="00F90BDC"/>
    <w:p w14:paraId="26AD4752" w14:textId="77777777" w:rsidR="00F90BDC" w:rsidRDefault="00F90BDC">
      <w:r xmlns:w="http://schemas.openxmlformats.org/wordprocessingml/2006/main">
        <w:t xml:space="preserve">2. غلاطیان 6: 2 - "بارهای یکدیگر را بر دوش بکشید و شریعت مسیح را به انجام برسانید."</w:t>
      </w:r>
    </w:p>
    <w:p w14:paraId="6095CDF5" w14:textId="77777777" w:rsidR="00F90BDC" w:rsidRDefault="00F90BDC"/>
    <w:p w14:paraId="6E0B208B" w14:textId="77777777" w:rsidR="00F90BDC" w:rsidRDefault="00F90BDC">
      <w:r xmlns:w="http://schemas.openxmlformats.org/wordprocessingml/2006/main">
        <w:t xml:space="preserve">اعمال رسولان 27:39 و چون روز شد، زمین را نشناختند، اما نهر خاصی را با ساحلی یافتند که در نظر داشتند، اگر ممکن بود، کشتی را در آن فرو ببرند.</w:t>
      </w:r>
    </w:p>
    <w:p w14:paraId="3BEC6DF5" w14:textId="77777777" w:rsidR="00F90BDC" w:rsidRDefault="00F90BDC"/>
    <w:p w14:paraId="78431469" w14:textId="77777777" w:rsidR="00F90BDC" w:rsidRDefault="00F90BDC">
      <w:r xmlns:w="http://schemas.openxmlformats.org/wordprocessingml/2006/main">
        <w:t xml:space="preserve">مسافران کشتی در اعمال 27 نتوانستند سرزمینی را که به آن رسیده بودند شناسایی کنند، تا اینکه متوجه یک نهر با ساحلی شدند که امیدوار بودند کشتی را در آن لنگر بیندازند.</w:t>
      </w:r>
    </w:p>
    <w:p w14:paraId="4072FA21" w14:textId="77777777" w:rsidR="00F90BDC" w:rsidRDefault="00F90BDC"/>
    <w:p w14:paraId="15F292BE" w14:textId="77777777" w:rsidR="00F90BDC" w:rsidRDefault="00F90BDC">
      <w:r xmlns:w="http://schemas.openxmlformats.org/wordprocessingml/2006/main">
        <w:t xml:space="preserve">1. خداوند حتی در شرایط سخت روزی می دهد</w:t>
      </w:r>
    </w:p>
    <w:p w14:paraId="15F432D5" w14:textId="77777777" w:rsidR="00F90BDC" w:rsidRDefault="00F90BDC"/>
    <w:p w14:paraId="544EC482" w14:textId="77777777" w:rsidR="00F90BDC" w:rsidRDefault="00F90BDC">
      <w:r xmlns:w="http://schemas.openxmlformats.org/wordprocessingml/2006/main">
        <w:t xml:space="preserve">2. وقتی گم شدیم خدا راهنمای ما خواهد بود</w:t>
      </w:r>
    </w:p>
    <w:p w14:paraId="6CD592BB" w14:textId="77777777" w:rsidR="00F90BDC" w:rsidRDefault="00F90BDC"/>
    <w:p w14:paraId="586AF22A" w14:textId="77777777" w:rsidR="00F90BDC" w:rsidRDefault="00F90BDC">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14:paraId="19D91432" w14:textId="77777777" w:rsidR="00F90BDC" w:rsidRDefault="00F90BDC"/>
    <w:p w14:paraId="37E87AF6" w14:textId="77777777" w:rsidR="00F90BDC" w:rsidRDefault="00F90BDC">
      <w:r xmlns:w="http://schemas.openxmlformats.org/wordprocessingml/2006/main">
        <w:t xml:space="preserve">2. مزمور 119:105 - کلام تو چراغی برای پاهای من و نوری برای راه من است.</w:t>
      </w:r>
    </w:p>
    <w:p w14:paraId="6CC1FD11" w14:textId="77777777" w:rsidR="00F90BDC" w:rsidRDefault="00F90BDC"/>
    <w:p w14:paraId="69165CE0" w14:textId="77777777" w:rsidR="00F90BDC" w:rsidRDefault="00F90BDC">
      <w:r xmlns:w="http://schemas.openxmlformats.org/wordprocessingml/2006/main">
        <w:t xml:space="preserve">اعمال رسولان 27:40 و چون لنگرها را برداشتند، خود را به دریا رساندند و بندهای سکان را باز کردند و بادبان اصلی را به باد بالا بردند و به سمت ساحل حرکت کردند.</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ملوانان کشتی لنگرها را برداشتند، نوارهای سکان را رها کردند و بادبان اصلی را به سمت باد بالا بردند تا به سمت ساحل حرکت کنند.</w:t>
      </w:r>
    </w:p>
    <w:p w14:paraId="03C9DC32" w14:textId="77777777" w:rsidR="00F90BDC" w:rsidRDefault="00F90BDC"/>
    <w:p w14:paraId="7211103A" w14:textId="77777777" w:rsidR="00F90BDC" w:rsidRDefault="00F90BDC">
      <w:r xmlns:w="http://schemas.openxmlformats.org/wordprocessingml/2006/main">
        <w:t xml:space="preserve">1. توکل به خدا و نقشه او: اعتماد ملوانان به خدا و نقشه او در تعهد آنها به دریا، با اعتماد به رسیدن به ساحل نمونه است.</w:t>
      </w:r>
    </w:p>
    <w:p w14:paraId="13A86567" w14:textId="77777777" w:rsidR="00F90BDC" w:rsidRDefault="00F90BDC"/>
    <w:p w14:paraId="3E46DC49" w14:textId="77777777" w:rsidR="00F90BDC" w:rsidRDefault="00F90BDC">
      <w:r xmlns:w="http://schemas.openxmlformats.org/wordprocessingml/2006/main">
        <w:t xml:space="preserve">2. ایمان در برابر ناملایمات: ملوانان حتی در شرایط سخت، ایمانی از خود نشان می دهند که آنها را به موفقیت می رساند.</w:t>
      </w:r>
    </w:p>
    <w:p w14:paraId="3F7DBB61" w14:textId="77777777" w:rsidR="00F90BDC" w:rsidRDefault="00F90BDC"/>
    <w:p w14:paraId="558A506E" w14:textId="77777777" w:rsidR="00F90BDC" w:rsidRDefault="00F90BDC">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14:paraId="363C5DC9" w14:textId="77777777" w:rsidR="00F90BDC" w:rsidRDefault="00F90BDC"/>
    <w:p w14:paraId="44E6A8FB" w14:textId="77777777" w:rsidR="00F90BDC" w:rsidRDefault="00F90BDC">
      <w:r xmlns:w="http://schemas.openxmlformats.org/wordprocessingml/2006/main">
        <w:t xml:space="preserve">2. اشعیا 43:2 - "هنگامی که از آبها بگذری، من با تو خواهم بود، و چون از رودخانه ها بگذری، تو را جارو نخواهند کرد. هنگامی که از میان آتش گذر کنی، نخواهی سوخت. شعله های آتش تو را آتش نخواهد زد.»</w:t>
      </w:r>
    </w:p>
    <w:p w14:paraId="5FED9187" w14:textId="77777777" w:rsidR="00F90BDC" w:rsidRDefault="00F90BDC"/>
    <w:p w14:paraId="37F4DAE9" w14:textId="77777777" w:rsidR="00F90BDC" w:rsidRDefault="00F90BDC">
      <w:r xmlns:w="http://schemas.openxmlformats.org/wordprocessingml/2006/main">
        <w:t xml:space="preserve">اعمال رسولان 27:41 و در جایی که دو دریا به هم می‌رسیدند، کشتی را به گل نشستند. و قسمت جلویی به سرعت چسبیده بود و غیر قابل حرکت باقی می ماند، اما قسمت عقبی با شدت امواج شکسته شد.</w:t>
      </w:r>
    </w:p>
    <w:p w14:paraId="477EE194" w14:textId="77777777" w:rsidR="00F90BDC" w:rsidRDefault="00F90BDC"/>
    <w:p w14:paraId="69A0C8CC" w14:textId="77777777" w:rsidR="00F90BDC" w:rsidRDefault="00F90BDC">
      <w:r xmlns:w="http://schemas.openxmlformats.org/wordprocessingml/2006/main">
        <w:t xml:space="preserve">کشتی حامل پل و همراهانش به گل نشست، در حالی که قسمت جلویی آن به سرعت گیر کرده بود و قسمت پشتی در اثر خشونت دریا شکسته شد.</w:t>
      </w:r>
    </w:p>
    <w:p w14:paraId="584438BD" w14:textId="77777777" w:rsidR="00F90BDC" w:rsidRDefault="00F90BDC"/>
    <w:p w14:paraId="4C418373" w14:textId="77777777" w:rsidR="00F90BDC" w:rsidRDefault="00F90BDC">
      <w:r xmlns:w="http://schemas.openxmlformats.org/wordprocessingml/2006/main">
        <w:t xml:space="preserve">1. دانستن زمان رها کردن: چگونه با شرایط پیش بینی نشده سازگار شویم</w:t>
      </w:r>
    </w:p>
    <w:p w14:paraId="085CB5FC" w14:textId="77777777" w:rsidR="00F90BDC" w:rsidRDefault="00F90BDC"/>
    <w:p w14:paraId="67BE4AE7" w14:textId="77777777" w:rsidR="00F90BDC" w:rsidRDefault="00F90BDC">
      <w:r xmlns:w="http://schemas.openxmlformats.org/wordprocessingml/2006/main">
        <w:t xml:space="preserve">2. استوار ایستادن در مواقع دشوار: اهمیت ایمان و مقاومت</w:t>
      </w:r>
    </w:p>
    <w:p w14:paraId="0A4C6F44" w14:textId="77777777" w:rsidR="00F90BDC" w:rsidRDefault="00F90BDC"/>
    <w:p w14:paraId="31553408" w14:textId="77777777" w:rsidR="00F90BDC" w:rsidRDefault="00F90BDC">
      <w:r xmlns:w="http://schemas.openxmlformats.org/wordprocessingml/2006/main">
        <w:t xml:space="preserve">1. اشعیا 43:2 - "هنگامی که از آبها بگذری، من با تو خواهم بود، و از میان رودخانه ها، تو را غرق نخواهند کرد، وقتی از میان آتش گذر کنی، نخواهی سوخت و شعله تو را نخواهد سوخت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اول قرنتیان 10:13 - "هیچ وسوسه‌ای که برای انسان عادی نباشد به شما نرسیده است. خدا امین است و نمی‌گذارد بیش از توانایی خود وسوسه شوید، اما با این وسوسه راه فرار را نیز فراهم می‌کند. تا بتوانید آن را تحمل کنید.»</w:t>
      </w:r>
    </w:p>
    <w:p w14:paraId="785816FB" w14:textId="77777777" w:rsidR="00F90BDC" w:rsidRDefault="00F90BDC"/>
    <w:p w14:paraId="667687E7" w14:textId="77777777" w:rsidR="00F90BDC" w:rsidRDefault="00F90BDC">
      <w:r xmlns:w="http://schemas.openxmlformats.org/wordprocessingml/2006/main">
        <w:t xml:space="preserve">اعمال رسولان 27:42 و توصیه سربازان این بود که اسیران را بکشند تا مبادا یکی از آنها شنا کند و فرار کند.</w:t>
      </w:r>
    </w:p>
    <w:p w14:paraId="6C489855" w14:textId="77777777" w:rsidR="00F90BDC" w:rsidRDefault="00F90BDC"/>
    <w:p w14:paraId="3808F8E7" w14:textId="77777777" w:rsidR="00F90BDC" w:rsidRDefault="00F90BDC">
      <w:r xmlns:w="http://schemas.openxmlformats.org/wordprocessingml/2006/main">
        <w:t xml:space="preserve">سربازان در کشتی توصیه کردند که زندانیان را بکشند تا مطمئن شوند که هیچ یک از آنها با شنا کردن از کشتی فرار نخواهند کرد.</w:t>
      </w:r>
    </w:p>
    <w:p w14:paraId="4B4191DB" w14:textId="77777777" w:rsidR="00F90BDC" w:rsidRDefault="00F90BDC"/>
    <w:p w14:paraId="2D855387" w14:textId="77777777" w:rsidR="00F90BDC" w:rsidRDefault="00F90BDC">
      <w:r xmlns:w="http://schemas.openxmlformats.org/wordprocessingml/2006/main">
        <w:t xml:space="preserve">1. قدرت ترس: چگونه ترس می تواند منجر به انتخاب های مخرب شود</w:t>
      </w:r>
    </w:p>
    <w:p w14:paraId="6EE23B21" w14:textId="77777777" w:rsidR="00F90BDC" w:rsidRDefault="00F90BDC"/>
    <w:p w14:paraId="78036010" w14:textId="77777777" w:rsidR="00F90BDC" w:rsidRDefault="00F90BDC">
      <w:r xmlns:w="http://schemas.openxmlformats.org/wordprocessingml/2006/main">
        <w:t xml:space="preserve">2. ارزش زندگی انسان: چرا هر زندگی ارزش پس انداز دارد</w:t>
      </w:r>
    </w:p>
    <w:p w14:paraId="3489486A" w14:textId="77777777" w:rsidR="00F90BDC" w:rsidRDefault="00F90BDC"/>
    <w:p w14:paraId="11ABD511" w14:textId="77777777" w:rsidR="00F90BDC" w:rsidRDefault="00F90BDC">
      <w:r xmlns:w="http://schemas.openxmlformats.org/wordprocessingml/2006/main">
        <w:t xml:space="preserve">1. امثال 11:17 - "انسان مهربان برای خود سود می برد، اما انسان ظالم برای خود دردسر می آورد."</w:t>
      </w:r>
    </w:p>
    <w:p w14:paraId="08199664" w14:textId="77777777" w:rsidR="00F90BDC" w:rsidRDefault="00F90BDC"/>
    <w:p w14:paraId="58AB2A0E" w14:textId="77777777" w:rsidR="00F90BDC" w:rsidRDefault="00F90BDC">
      <w:r xmlns:w="http://schemas.openxmlformats.org/wordprocessingml/2006/main">
        <w:t xml:space="preserve">2. متی 5:44 - "اما من به شما می گویم که دشمنان خود را دوست بدارید و برای کسانی که شما را آزار می دهند دعا کنید."</w:t>
      </w:r>
    </w:p>
    <w:p w14:paraId="39794FFA" w14:textId="77777777" w:rsidR="00F90BDC" w:rsidRDefault="00F90BDC"/>
    <w:p w14:paraId="7DFDEB14" w14:textId="77777777" w:rsidR="00F90BDC" w:rsidRDefault="00F90BDC">
      <w:r xmlns:w="http://schemas.openxmlformats.org/wordprocessingml/2006/main">
        <w:t xml:space="preserve">اعمال رسولان 27:43 امّا سردار که مایل بود پولس را نجات دهد، آنها را از هدفشان باز داشت. و دستور داد که آنها که می توانند شنا کنند ابتدا خود را به دریا بیندازند و به خشکی برسند.</w:t>
      </w:r>
    </w:p>
    <w:p w14:paraId="1130667D" w14:textId="77777777" w:rsidR="00F90BDC" w:rsidRDefault="00F90BDC"/>
    <w:p w14:paraId="08D88595" w14:textId="77777777" w:rsidR="00F90BDC" w:rsidRDefault="00F90BDC">
      <w:r xmlns:w="http://schemas.openxmlformats.org/wordprocessingml/2006/main">
        <w:t xml:space="preserve">صدیبان با فرمان دادن به شناگران حاضر بود پولس را نجات دهد تا خود را به دریا بیندازند و به خشکی برسند.</w:t>
      </w:r>
    </w:p>
    <w:p w14:paraId="75895322" w14:textId="77777777" w:rsidR="00F90BDC" w:rsidRDefault="00F90BDC"/>
    <w:p w14:paraId="30472D6C" w14:textId="77777777" w:rsidR="00F90BDC" w:rsidRDefault="00F90BDC">
      <w:r xmlns:w="http://schemas.openxmlformats.org/wordprocessingml/2006/main">
        <w:t xml:space="preserve">1. شفقت سانتوریون: چگونه خدا از مردم برای کمک به نیازمندان استفاده می کند</w:t>
      </w:r>
    </w:p>
    <w:p w14:paraId="35A65BA1" w14:textId="77777777" w:rsidR="00F90BDC" w:rsidRDefault="00F90BDC"/>
    <w:p w14:paraId="4A160FB2" w14:textId="77777777" w:rsidR="00F90BDC" w:rsidRDefault="00F90BDC">
      <w:r xmlns:w="http://schemas.openxmlformats.org/wordprocessingml/2006/main">
        <w:t xml:space="preserve">2. قدرت شفقت: نشان دادن رحمت نسبت به دیگران با وجود عواقب آن</w:t>
      </w:r>
    </w:p>
    <w:p w14:paraId="4B650232" w14:textId="77777777" w:rsidR="00F90BDC" w:rsidRDefault="00F90BDC"/>
    <w:p w14:paraId="7D120C88" w14:textId="77777777" w:rsidR="00F90BDC" w:rsidRDefault="00F90BDC">
      <w:r xmlns:w="http://schemas.openxmlformats.org/wordprocessingml/2006/main">
        <w:t xml:space="preserve">1. لوقا 10:25-37 - مَثَل سامری نیکو</w:t>
      </w:r>
    </w:p>
    <w:p w14:paraId="3877AB7A" w14:textId="77777777" w:rsidR="00F90BDC" w:rsidRDefault="00F90BDC"/>
    <w:p w14:paraId="61FA3AB7" w14:textId="77777777" w:rsidR="00F90BDC" w:rsidRDefault="00F90BDC">
      <w:r xmlns:w="http://schemas.openxmlformats.org/wordprocessingml/2006/main">
        <w:t xml:space="preserve">2. یعقوب 2: 14-17 - ایمان و کارها با هم</w:t>
      </w:r>
    </w:p>
    <w:p w14:paraId="57AB5EB0" w14:textId="77777777" w:rsidR="00F90BDC" w:rsidRDefault="00F90BDC"/>
    <w:p w14:paraId="645C6877" w14:textId="77777777" w:rsidR="00F90BDC" w:rsidRDefault="00F90BDC">
      <w:r xmlns:w="http://schemas.openxmlformats.org/wordprocessingml/2006/main">
        <w:t xml:space="preserve">اعمال رسولان 27:44 و بقیه، برخی روی تخته‌ها و برخی روی قطعات شکسته کشتی. و چنین شد که همه سالم به خشکی گریختند.</w:t>
      </w:r>
    </w:p>
    <w:p w14:paraId="482097F6" w14:textId="77777777" w:rsidR="00F90BDC" w:rsidRDefault="00F90BDC"/>
    <w:p w14:paraId="2572A670" w14:textId="77777777" w:rsidR="00F90BDC" w:rsidRDefault="00F90BDC">
      <w:r xmlns:w="http://schemas.openxmlformats.org/wordprocessingml/2006/main">
        <w:t xml:space="preserve">سرنشینان کشتی به طور معجزه آسایی به سلامت به زمین فرار کردند.</w:t>
      </w:r>
    </w:p>
    <w:p w14:paraId="3A67EA02" w14:textId="77777777" w:rsidR="00F90BDC" w:rsidRDefault="00F90BDC"/>
    <w:p w14:paraId="3F8927F7" w14:textId="77777777" w:rsidR="00F90BDC" w:rsidRDefault="00F90BDC">
      <w:r xmlns:w="http://schemas.openxmlformats.org/wordprocessingml/2006/main">
        <w:t xml:space="preserve">1. حمایت و هدایت خداوند در مواقع سختی.</w:t>
      </w:r>
    </w:p>
    <w:p w14:paraId="0BCF1563" w14:textId="77777777" w:rsidR="00F90BDC" w:rsidRDefault="00F90BDC"/>
    <w:p w14:paraId="22742499" w14:textId="77777777" w:rsidR="00F90BDC" w:rsidRDefault="00F90BDC">
      <w:r xmlns:w="http://schemas.openxmlformats.org/wordprocessingml/2006/main">
        <w:t xml:space="preserve">2. اهمیت ایمان در زمان آشوب.</w:t>
      </w:r>
    </w:p>
    <w:p w14:paraId="5CACCCCF" w14:textId="77777777" w:rsidR="00F90BDC" w:rsidRDefault="00F90BDC"/>
    <w:p w14:paraId="6C3A091F" w14:textId="77777777" w:rsidR="00F90BDC" w:rsidRDefault="00F90BDC">
      <w:r xmlns:w="http://schemas.openxmlformats.org/wordprocessingml/2006/main">
        <w:t xml:space="preserve">1. متی 14:22-33 - عیسی روی آب راه می‌رود و طوفان را آرام می‌کند.</w:t>
      </w:r>
    </w:p>
    <w:p w14:paraId="097CE7FF" w14:textId="77777777" w:rsidR="00F90BDC" w:rsidRDefault="00F90BDC"/>
    <w:p w14:paraId="17DCCD53" w14:textId="77777777" w:rsidR="00F90BDC" w:rsidRDefault="00F90BDC">
      <w:r xmlns:w="http://schemas.openxmlformats.org/wordprocessingml/2006/main">
        <w:t xml:space="preserve">2. یوشع 3: 14-17 - جدا شدن رود اردن.</w:t>
      </w:r>
    </w:p>
    <w:p w14:paraId="0CBD98A9" w14:textId="77777777" w:rsidR="00F90BDC" w:rsidRDefault="00F90BDC"/>
    <w:p w14:paraId="7B66F8A1" w14:textId="77777777" w:rsidR="00F90BDC" w:rsidRDefault="00F90BDC">
      <w:r xmlns:w="http://schemas.openxmlformats.org/wordprocessingml/2006/main">
        <w:t xml:space="preserve">اعمال 28 آخرین وقایع سفر پولس، از جمله زمان او در جزیره مالت، معجزات شفابخش او در آنجا، و ورود و خدمت او به رم را بازگو می کند.</w:t>
      </w:r>
    </w:p>
    <w:p w14:paraId="385D358B" w14:textId="77777777" w:rsidR="00F90BDC" w:rsidRDefault="00F90BDC"/>
    <w:p w14:paraId="6ADBF57A" w14:textId="77777777" w:rsidR="00F90BDC" w:rsidRDefault="00F90BDC">
      <w:r xmlns:w="http://schemas.openxmlformats.org/wordprocessingml/2006/main">
        <w:t xml:space="preserve">پاراگراف اول: این فصل با پل و همراهان غرق شده اش آغاز می شود که با خیال راحت به ساحل می رسند و متوجه می شوند که جزیره مالت نامیده می شود. اهالی جزیره به دلیل سرمای باران با استقبال از آنها مهربانی غیرعادی نشان دادند. در حالی که پل چوب های بسته را جمع می کرد و آنها را آتش می زد، افعی که در اثر گرما بیرون رانده شده بود، خود را روی دست او چسباند، وقتی جزیره نشینان موجودی را دیدند که از دست آویزان شده بود به یکدیگر گفتند: "این مرد باید </w:t>
      </w:r>
      <w:r xmlns:w="http://schemas.openxmlformats.org/wordprocessingml/2006/main">
        <w:lastRenderedPageBreak xmlns:w="http://schemas.openxmlformats.org/wordprocessingml/2006/main"/>
      </w:r>
      <w:r xmlns:w="http://schemas.openxmlformats.org/wordprocessingml/2006/main">
        <w:t xml:space="preserve">قاتل باشد اگرچه از دریا فرار کرده است، عدالت به او اجازه زندگی نداده است." اما پولس مار را در آتش تکان داد و هیچ عارضه‌ای متحمل نشد.</w:t>
      </w:r>
    </w:p>
    <w:p w14:paraId="13653D50" w14:textId="77777777" w:rsidR="00F90BDC" w:rsidRDefault="00F90BDC"/>
    <w:p w14:paraId="2DEDE06F" w14:textId="77777777" w:rsidR="00F90BDC" w:rsidRDefault="00F90BDC">
      <w:r xmlns:w="http://schemas.openxmlformats.org/wordprocessingml/2006/main">
        <w:t xml:space="preserve">پاراگراف دوم: در مجاورت املاکی وجود داشت که متعلق به جزیره رسمی پابلیوس بود که از ما پذیرایی کرد و سه روز با مهربانی از ما پذیرایی کرد. هنگامی که ما کشتی را آماده کردیم، به طرق مختلف ما را مورد احترام قرار دادند، آنها وسایل مورد نیاز را برای ما فراهم کردند (اعمال رسولان 28:7-10). پس از سه ماه با کشتی اسکندریه ای که در جزیره زمستان گذرانده بود، خدایان دوقلوی کاستور پولوکس را به حرکت درآوردند، در حالی که سرک به سیراکوز رسید، سه روز در آنجا ماند و سپس با کشتی به دور رسید. هفت روز با آنها بمان تا به روم رسید.</w:t>
      </w:r>
    </w:p>
    <w:p w14:paraId="19C7C8E9" w14:textId="77777777" w:rsidR="00F90BDC" w:rsidRDefault="00F90BDC"/>
    <w:p w14:paraId="20734A2B" w14:textId="77777777" w:rsidR="00F90BDC" w:rsidRDefault="00F90BDC">
      <w:r xmlns:w="http://schemas.openxmlformats.org/wordprocessingml/2006/main">
        <w:t xml:space="preserve">پاراگراف سوم: برادران از آنجا در مورد ما شنیدند که تا آنجا سفر کردیم تا فروم آپیوس سه میخانه با ما ملاقات کردند. دید این مردان پل از خدا تشکر کرد که وقتی به روم اجازه داد به تنهایی زندگی کند، یک نگهبان سرباز از خدا شجاعت گرفت. پس از سه روز که رهبران یهودی محلی گرد هم آمدند، هنگامی که جمع شدند گفتند: "من هیچ کاری علیه آداب و رسوم مردم ما انجام نداده ام، اجداد ما هنوز دستگیر شدم، اورشلیم تحویل داده شد، رومیان از من بازجویی کردند و خواستند مرا آزاد کنند، زیرا هیچ جرمی که مستحق مرگ باشد، مرتکب نشدم، اما یهودیان اعتراض کردند و درخواست تجدید نظر کردند. سزار نه اینکه من علیه قوم خود اتهامی داشته باشم» (اعمال رسولان 28: 17-19). او دو سال تمام با هزینه شخصی زندگی کرد و از همه کسانی که می‌آمدند با شهامت و بدون هیچ مانعی او را ببینند، استقبال کرد.</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اعمال رسولان 28:1 و هنگامی که آنها فرار کردند، آنگاه دانستند که جزیره ملیتا نام دارد.</w:t>
      </w:r>
    </w:p>
    <w:p w14:paraId="20F48BF0" w14:textId="77777777" w:rsidR="00F90BDC" w:rsidRDefault="00F90BDC"/>
    <w:p w14:paraId="60A938F2" w14:textId="77777777" w:rsidR="00F90BDC" w:rsidRDefault="00F90BDC">
      <w:r xmlns:w="http://schemas.openxmlformats.org/wordprocessingml/2006/main">
        <w:t xml:space="preserve">مردم پس از فرار از یک کشتی غرق شده متوجه شدند جزیره ای که در آن بودند ملیتا نام داشت.</w:t>
      </w:r>
    </w:p>
    <w:p w14:paraId="56FA960C" w14:textId="77777777" w:rsidR="00F90BDC" w:rsidRDefault="00F90BDC"/>
    <w:p w14:paraId="665B270B" w14:textId="77777777" w:rsidR="00F90BDC" w:rsidRDefault="00F90BDC">
      <w:r xmlns:w="http://schemas.openxmlformats.org/wordprocessingml/2006/main">
        <w:t xml:space="preserve">1. خدا همیشه در کنترل است - اعمال رسولان 28:1</w:t>
      </w:r>
    </w:p>
    <w:p w14:paraId="51F5C549" w14:textId="77777777" w:rsidR="00F90BDC" w:rsidRDefault="00F90BDC"/>
    <w:p w14:paraId="5C9E57C3" w14:textId="77777777" w:rsidR="00F90BDC" w:rsidRDefault="00F90BDC">
      <w:r xmlns:w="http://schemas.openxmlformats.org/wordprocessingml/2006/main">
        <w:t xml:space="preserve">2. خدا می تواند حتی از بدترین لحظات ما برای خیر استفاده کند - اعمال رسولان 28:1</w:t>
      </w:r>
    </w:p>
    <w:p w14:paraId="4199B04D" w14:textId="77777777" w:rsidR="00F90BDC" w:rsidRDefault="00F90BDC"/>
    <w:p w14:paraId="400D595B" w14:textId="77777777" w:rsidR="00F90BDC" w:rsidRDefault="00F90BDC">
      <w:r xmlns:w="http://schemas.openxmlformats.org/wordprocessingml/2006/main">
        <w:t xml:space="preserve">1. مزمور 46: 1 - "خدا پناه و قوت ماست، یاری همیشگی در مشکلات."</w:t>
      </w:r>
    </w:p>
    <w:p w14:paraId="5B29DAAA" w14:textId="77777777" w:rsidR="00F90BDC" w:rsidRDefault="00F90BDC"/>
    <w:p w14:paraId="6FB68718" w14:textId="77777777" w:rsidR="00F90BDC" w:rsidRDefault="00F90BDC">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14:paraId="48698DAB" w14:textId="77777777" w:rsidR="00F90BDC" w:rsidRDefault="00F90BDC"/>
    <w:p w14:paraId="146CACF8" w14:textId="77777777" w:rsidR="00F90BDC" w:rsidRDefault="00F90BDC">
      <w:r xmlns:w="http://schemas.openxmlformats.org/wordprocessingml/2006/main">
        <w:t xml:space="preserve">اعمال رسولان 28:2 و قوم وحشی به ما محبت نکردند، زیرا آتشی افروختند و همه ما را پذیرفتند، زیرا باران حاضر و سرما.</w:t>
      </w:r>
    </w:p>
    <w:p w14:paraId="28346363" w14:textId="77777777" w:rsidR="00F90BDC" w:rsidRDefault="00F90BDC"/>
    <w:p w14:paraId="7CD596C4" w14:textId="77777777" w:rsidR="00F90BDC" w:rsidRDefault="00F90BDC">
      <w:r xmlns:w="http://schemas.openxmlformats.org/wordprocessingml/2006/main">
        <w:t xml:space="preserve">بربرها با فراهم کردن آتشی گرم با وجود باران و سرما، مهمان نوازی بزرگی از مسافران کردند.</w:t>
      </w:r>
    </w:p>
    <w:p w14:paraId="2905DA2F" w14:textId="77777777" w:rsidR="00F90BDC" w:rsidRDefault="00F90BDC"/>
    <w:p w14:paraId="60901603" w14:textId="77777777" w:rsidR="00F90BDC" w:rsidRDefault="00F90BDC">
      <w:r xmlns:w="http://schemas.openxmlformats.org/wordprocessingml/2006/main">
        <w:t xml:space="preserve">1. قدرت مهمان نوازی - چگونه مهمان نوازی ما می تواند عشق مسیح را به اطرافیانمان نشان دهد.</w:t>
      </w:r>
    </w:p>
    <w:p w14:paraId="12A9623C" w14:textId="77777777" w:rsidR="00F90BDC" w:rsidRDefault="00F90BDC"/>
    <w:p w14:paraId="072A55EB" w14:textId="77777777" w:rsidR="00F90BDC" w:rsidRDefault="00F90BDC">
      <w:r xmlns:w="http://schemas.openxmlformats.org/wordprocessingml/2006/main">
        <w:t xml:space="preserve">2. خدمت به دیگران - چگونه می توانیم به اطرافیانمان خدمت کنیم و عشق مسیح را به آنها نشان دهیم.</w:t>
      </w:r>
    </w:p>
    <w:p w14:paraId="7E2EBBBC" w14:textId="77777777" w:rsidR="00F90BDC" w:rsidRDefault="00F90BDC"/>
    <w:p w14:paraId="61E5114F" w14:textId="77777777" w:rsidR="00F90BDC" w:rsidRDefault="00F90BDC">
      <w:r xmlns:w="http://schemas.openxmlformats.org/wordprocessingml/2006/main">
        <w:t xml:space="preserve">1. رومیان 12:13 - "به نیازهای قدیسان کمک کنید و در جستجوی مهمان نوازی باشید."</w:t>
      </w:r>
    </w:p>
    <w:p w14:paraId="2BD5E0D6" w14:textId="77777777" w:rsidR="00F90BDC" w:rsidRDefault="00F90BDC"/>
    <w:p w14:paraId="471F431D" w14:textId="77777777" w:rsidR="00F90BDC" w:rsidRDefault="00F90BDC">
      <w:r xmlns:w="http://schemas.openxmlformats.org/wordprocessingml/2006/main">
        <w:t xml:space="preserve">2. عبرانیان 13: 2 - "از مهمان نوازی با بیگانگان غافل نشوید، زیرا به این وسیله برخی فرشتگان را ناآگاه پذیرفته اند."</w:t>
      </w:r>
    </w:p>
    <w:p w14:paraId="155E936B" w14:textId="77777777" w:rsidR="00F90BDC" w:rsidRDefault="00F90BDC"/>
    <w:p w14:paraId="684A2837" w14:textId="77777777" w:rsidR="00F90BDC" w:rsidRDefault="00F90BDC">
      <w:r xmlns:w="http://schemas.openxmlformats.org/wordprocessingml/2006/main">
        <w:t xml:space="preserve">اعمال رسولان 28:3 و چون پولس دسته ای از چوب ها را جمع کرد و آنها را روی آتش گذاشت، افعی از حرارت بیرون آمد و بر دست او بست.</w:t>
      </w:r>
    </w:p>
    <w:p w14:paraId="7FF5B698" w14:textId="77777777" w:rsidR="00F90BDC" w:rsidRDefault="00F90BDC"/>
    <w:p w14:paraId="106AE5A6" w14:textId="77777777" w:rsidR="00F90BDC" w:rsidRDefault="00F90BDC">
      <w:r xmlns:w="http://schemas.openxmlformats.org/wordprocessingml/2006/main">
        <w:t xml:space="preserve">فرار معجزه آسای پولس از یک مار سمی به عنوان یادآوری برای اعتماد به محافظت خدا عمل می کند.</w:t>
      </w:r>
    </w:p>
    <w:p w14:paraId="6FF8D1AA" w14:textId="77777777" w:rsidR="00F90BDC" w:rsidRDefault="00F90BDC"/>
    <w:p w14:paraId="37906816" w14:textId="77777777" w:rsidR="00F90BDC" w:rsidRDefault="00F90BDC">
      <w:r xmlns:w="http://schemas.openxmlformats.org/wordprocessingml/2006/main">
        <w:t xml:space="preserve">1. «مشیت خدا: توکل بر حفظ خدا».</w:t>
      </w:r>
    </w:p>
    <w:p w14:paraId="39F5DB40" w14:textId="77777777" w:rsidR="00F90BDC" w:rsidRDefault="00F90BDC"/>
    <w:p w14:paraId="27E8F620" w14:textId="77777777" w:rsidR="00F90BDC" w:rsidRDefault="00F90BDC">
      <w:r xmlns:w="http://schemas.openxmlformats.org/wordprocessingml/2006/main">
        <w:t xml:space="preserve">2. "معجزات خدا: فرار پل از یک مار سمی"</w:t>
      </w:r>
    </w:p>
    <w:p w14:paraId="2F36F53B" w14:textId="77777777" w:rsidR="00F90BDC" w:rsidRDefault="00F90BDC"/>
    <w:p w14:paraId="6A6A9679" w14:textId="77777777" w:rsidR="00F90BDC" w:rsidRDefault="00F90BDC">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161B8916" w14:textId="77777777" w:rsidR="00F90BDC" w:rsidRDefault="00F90BDC"/>
    <w:p w14:paraId="3966BE66" w14:textId="77777777" w:rsidR="00F90BDC" w:rsidRDefault="00F90BDC">
      <w:r xmlns:w="http://schemas.openxmlformats.org/wordprocessingml/2006/main">
        <w:t xml:space="preserve">2. متی 10:28-29 - "و از کسانی که بدن را می کشند اما نمی توانند روح را بکشند نترسید. بلکه از کسی بترسید که می تواند روح و بدن را در جهنم نابود کند. آیا دو گنجشک به یک ریال فروخته نمی شود؟ و نه یک گنجشک. از آنها جدا از پدر شما به زمین خواهند افتاد.</w:t>
      </w:r>
    </w:p>
    <w:p w14:paraId="35A32BBE" w14:textId="77777777" w:rsidR="00F90BDC" w:rsidRDefault="00F90BDC"/>
    <w:p w14:paraId="4FD1E5F3" w14:textId="77777777" w:rsidR="00F90BDC" w:rsidRDefault="00F90BDC">
      <w:r xmlns:w="http://schemas.openxmlformats.org/wordprocessingml/2006/main">
        <w:t xml:space="preserve">اعمال رسولان 28:4 و هنگامی که بربرها وحش سمی را دیدند که به دست او آویزان شده است، به یکدیگر گفتند: «بی شک این مرد قاتل است، که اگر چه از دریا نجات یافته است، اما انتقام نمی تواند زنده بماند.</w:t>
      </w:r>
    </w:p>
    <w:p w14:paraId="426F7185" w14:textId="77777777" w:rsidR="00F90BDC" w:rsidRDefault="00F90BDC"/>
    <w:p w14:paraId="4862D7C7" w14:textId="77777777" w:rsidR="00F90BDC" w:rsidRDefault="00F90BDC">
      <w:r xmlns:w="http://schemas.openxmlformats.org/wordprocessingml/2006/main">
        <w:t xml:space="preserve">بربرها پل را با مار دیدند و او را یک قاتل فرض کردند.</w:t>
      </w:r>
    </w:p>
    <w:p w14:paraId="12FCCCAE" w14:textId="77777777" w:rsidR="00F90BDC" w:rsidRDefault="00F90BDC"/>
    <w:p w14:paraId="0744EB75" w14:textId="77777777" w:rsidR="00F90BDC" w:rsidRDefault="00F90BDC">
      <w:r xmlns:w="http://schemas.openxmlformats.org/wordprocessingml/2006/main">
        <w:t xml:space="preserve">1. رحمت و عدالت خداوند حتی در بعیدترین شرایط با هم کار می کنند.</w:t>
      </w:r>
    </w:p>
    <w:p w14:paraId="7A099C7A" w14:textId="77777777" w:rsidR="00F90BDC" w:rsidRDefault="00F90BDC"/>
    <w:p w14:paraId="5DC4DE44" w14:textId="77777777" w:rsidR="00F90BDC" w:rsidRDefault="00F90BDC">
      <w:r xmlns:w="http://schemas.openxmlformats.org/wordprocessingml/2006/main">
        <w:t xml:space="preserve">2. اهمیت عدم پیش فرض بر اساس ظواهر.</w:t>
      </w:r>
    </w:p>
    <w:p w14:paraId="648FD0E9" w14:textId="77777777" w:rsidR="00F90BDC" w:rsidRDefault="00F90BDC"/>
    <w:p w14:paraId="7C4E5E4C" w14:textId="77777777" w:rsidR="00F90BDC" w:rsidRDefault="00F90BDC">
      <w:r xmlns:w="http://schemas.openxmlformats.org/wordprocessingml/2006/main">
        <w:t xml:space="preserve">1. رومیان 12:19- "ای عزیزان، هرگز انتقام خود را نگیرید، بلکه آن را به خشم خدا بسپارید، زیرا مکتوب است، خداوند می‌گوید: </w:t>
      </w:r>
      <w:r xmlns:w="http://schemas.openxmlformats.org/wordprocessingml/2006/main">
        <w:t xml:space="preserve">شهوت از آن من است، من جبران خواهم کرد. </w:t>
      </w:r>
      <w:r xmlns:w="http://schemas.openxmlformats.org/wordprocessingml/2006/main">
        <w:rPr>
          <w:rFonts w:ascii="맑은 고딕 Semilight" w:hAnsi="맑은 고딕 Semilight"/>
        </w:rPr>
        <w:t xml:space="preserve">"</w:t>
      </w:r>
    </w:p>
    <w:p w14:paraId="658479C6" w14:textId="77777777" w:rsidR="00F90BDC" w:rsidRDefault="00F90BDC"/>
    <w:p w14:paraId="26409DFD" w14:textId="77777777" w:rsidR="00F90BDC" w:rsidRDefault="00F90BDC">
      <w:r xmlns:w="http://schemas.openxmlformats.org/wordprocessingml/2006/main">
        <w:t xml:space="preserve">2. امثال 14:12 - "راهی وجود دارد که برای انسان درست به نظر می رسد، اما پایان آن راه مرگ است."</w:t>
      </w:r>
    </w:p>
    <w:p w14:paraId="17F9AC75" w14:textId="77777777" w:rsidR="00F90BDC" w:rsidRDefault="00F90BDC"/>
    <w:p w14:paraId="6059CB29" w14:textId="77777777" w:rsidR="00F90BDC" w:rsidRDefault="00F90BDC">
      <w:r xmlns:w="http://schemas.openxmlformats.org/wordprocessingml/2006/main">
        <w:t xml:space="preserve">اعمال رسولان 28:5 و وحش را در آتش تکان داد و هیچ آسیبی احساس نکرد.</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پل زمانی که در جزیره مالت بود با یک مار سمی روبرو شد، اما پس از انداختن آن در آتش آسیبی ندید.</w:t>
      </w:r>
    </w:p>
    <w:p w14:paraId="03DB1F7D" w14:textId="77777777" w:rsidR="00F90BDC" w:rsidRDefault="00F90BDC"/>
    <w:p w14:paraId="0853BDF4" w14:textId="77777777" w:rsidR="00F90BDC" w:rsidRDefault="00F90BDC">
      <w:r xmlns:w="http://schemas.openxmlformats.org/wordprocessingml/2006/main">
        <w:t xml:space="preserve">1. حافظ خدا: حتی در میان خطر، خداوند با ماست و از ما محافظت می کند.</w:t>
      </w:r>
    </w:p>
    <w:p w14:paraId="0FAAEE52" w14:textId="77777777" w:rsidR="00F90BDC" w:rsidRDefault="00F90BDC"/>
    <w:p w14:paraId="2B856781" w14:textId="77777777" w:rsidR="00F90BDC" w:rsidRDefault="00F90BDC">
      <w:r xmlns:w="http://schemas.openxmlformats.org/wordprocessingml/2006/main">
        <w:t xml:space="preserve">2. ایمان: می توانیم به وعده های خدا اعتماد کنیم و به قدرت و قدرت او تکیه کنیم.</w:t>
      </w:r>
    </w:p>
    <w:p w14:paraId="37E07DAE" w14:textId="77777777" w:rsidR="00F90BDC" w:rsidRDefault="00F90BDC"/>
    <w:p w14:paraId="3A42506E" w14:textId="77777777" w:rsidR="00F90BDC" w:rsidRDefault="00F90BDC">
      <w:r xmlns:w="http://schemas.openxmlformats.org/wordprocessingml/2006/main">
        <w:t xml:space="preserve">1. مزمور 91: 11-12 - "زیرا او به فرشتگان خود در مورد تو امر خواهد کرد که در تمام راههایت از تو محافظت کنند، آنها تو را در دستان خود خواهند برد تا پای خود را به سنگ نزنی."</w:t>
      </w:r>
    </w:p>
    <w:p w14:paraId="1D146C19" w14:textId="77777777" w:rsidR="00F90BDC" w:rsidRDefault="00F90BDC"/>
    <w:p w14:paraId="3383B048" w14:textId="77777777" w:rsidR="00F90BDC" w:rsidRDefault="00F90BDC">
      <w:r xmlns:w="http://schemas.openxmlformats.org/wordprocessingml/2006/main">
        <w:t xml:space="preserve">2. رومیان 8: 18 - "زیرا من فکر می کنم که رنج های این زمان ارزش مقایسه با جلالی که قرار است بر ما آشکار شود."</w:t>
      </w:r>
    </w:p>
    <w:p w14:paraId="5E0E92A5" w14:textId="77777777" w:rsidR="00F90BDC" w:rsidRDefault="00F90BDC"/>
    <w:p w14:paraId="701CB1A2" w14:textId="77777777" w:rsidR="00F90BDC" w:rsidRDefault="00F90BDC">
      <w:r xmlns:w="http://schemas.openxmlformats.org/wordprocessingml/2006/main">
        <w:t xml:space="preserve">اعمال رسولان 28:6 ليكن آنها نگاه كردند كه او بايد ورم كرده يا ناگهان مرده به زمين مي‌افتد، اما پس از مدتي نگاه كردند و ديدند كه هيچ ضرري به او نرسيده است، نظر خود را تغيير دادند و گفتند كه او خداست.</w:t>
      </w:r>
    </w:p>
    <w:p w14:paraId="17D7910F" w14:textId="77777777" w:rsidR="00F90BDC" w:rsidRDefault="00F90BDC"/>
    <w:p w14:paraId="43E4B401" w14:textId="77777777" w:rsidR="00F90BDC" w:rsidRDefault="00F90BDC">
      <w:r xmlns:w="http://schemas.openxmlformats.org/wordprocessingml/2006/main">
        <w:t xml:space="preserve">مردم مالت، جایی که پولس در آن کشتی غرق شده بود، وقتی متوجه شدند که پل از مارگزیدگی سمی آسیبی ندیده است، شگفت زده شدند. با اعتقاد به اینکه او یک خداست، نظر خود را در مورد پولس تغییر دادند.</w:t>
      </w:r>
    </w:p>
    <w:p w14:paraId="37DA761C" w14:textId="77777777" w:rsidR="00F90BDC" w:rsidRDefault="00F90BDC"/>
    <w:p w14:paraId="52F1F1A7" w14:textId="77777777" w:rsidR="00F90BDC" w:rsidRDefault="00F90BDC">
      <w:r xmlns:w="http://schemas.openxmlformats.org/wordprocessingml/2006/main">
        <w:t xml:space="preserve">1. حفاظت خداوند در زمان مشکلات</w:t>
      </w:r>
    </w:p>
    <w:p w14:paraId="26D07993" w14:textId="77777777" w:rsidR="00F90BDC" w:rsidRDefault="00F90BDC"/>
    <w:p w14:paraId="26D4B114" w14:textId="77777777" w:rsidR="00F90BDC" w:rsidRDefault="00F90BDC">
      <w:r xmlns:w="http://schemas.openxmlformats.org/wordprocessingml/2006/main">
        <w:t xml:space="preserve">2. قدرت خداوند در غلبه بر شبهات</w:t>
      </w:r>
    </w:p>
    <w:p w14:paraId="489A1A57" w14:textId="77777777" w:rsidR="00F90BDC" w:rsidRDefault="00F90BDC"/>
    <w:p w14:paraId="5AF15FC9" w14:textId="77777777" w:rsidR="00F90BDC" w:rsidRDefault="00F90BDC">
      <w:r xmlns:w="http://schemas.openxmlformats.org/wordprocessingml/2006/main">
        <w:t xml:space="preserve">1. مزمور 46: 1-3 - "خدا پناهگاه و قوت ماست، و یاری همیشگی در مصیبت. بنابراین، ما نخواهیم ترسید، اگر چه زمین از راه برود و کوهها به دل دریا بیفتند، با آبهای آن. غرش و کف می کند و کوه ها با هجوم خود می لرزند.»</w:t>
      </w:r>
    </w:p>
    <w:p w14:paraId="78F4763C" w14:textId="77777777" w:rsidR="00F90BDC" w:rsidRDefault="00F90BDC"/>
    <w:p w14:paraId="5568E24B" w14:textId="77777777" w:rsidR="00F90BDC" w:rsidRDefault="00F90BDC">
      <w:r xmlns:w="http://schemas.openxmlformats.org/wordprocessingml/2006/main">
        <w:t xml:space="preserve">2. یوحنا 14:27 - "سلامتی را برای شما می‌گذارم، سلامتی خود را به شما می‌دهم. همانطور که دنیا می‌دهد به شما نمی‌دهم. نگذارید دل‌های شما مضطرب شود و نترسید."</w:t>
      </w:r>
    </w:p>
    <w:p w14:paraId="33BE32E2" w14:textId="77777777" w:rsidR="00F90BDC" w:rsidRDefault="00F90BDC"/>
    <w:p w14:paraId="22B2E790" w14:textId="77777777" w:rsidR="00F90BDC" w:rsidRDefault="00F90BDC">
      <w:r xmlns:w="http://schemas.openxmlformats.org/wordprocessingml/2006/main">
        <w:t xml:space="preserve">اعمال رسولان 28:7 در همان محله اموال رئیس جزیره که پوبلیوس نام داشت، بود. که ما را پذیرفتند و سه روز با مهربانی به ما اسکان دادند.</w:t>
      </w:r>
    </w:p>
    <w:p w14:paraId="446A4286" w14:textId="77777777" w:rsidR="00F90BDC" w:rsidRDefault="00F90BDC"/>
    <w:p w14:paraId="3B86E5E6" w14:textId="77777777" w:rsidR="00F90BDC" w:rsidRDefault="00F90BDC">
      <w:r xmlns:w="http://schemas.openxmlformats.org/wordprocessingml/2006/main">
        <w:t xml:space="preserve">پوبلیوس، رئیس جزیره، از پولس و همراهانش پذیرایی کرد.</w:t>
      </w:r>
    </w:p>
    <w:p w14:paraId="412E6C84" w14:textId="77777777" w:rsidR="00F90BDC" w:rsidRDefault="00F90BDC"/>
    <w:p w14:paraId="2D05D421" w14:textId="77777777" w:rsidR="00F90BDC" w:rsidRDefault="00F90BDC">
      <w:r xmlns:w="http://schemas.openxmlformats.org/wordprocessingml/2006/main">
        <w:t xml:space="preserve">1. قدرت مهمان نوازی: چگونه شفقت و سخاوت باعث برکت خداوند می شود</w:t>
      </w:r>
    </w:p>
    <w:p w14:paraId="53A7B71A" w14:textId="77777777" w:rsidR="00F90BDC" w:rsidRDefault="00F90BDC"/>
    <w:p w14:paraId="6428345D" w14:textId="77777777" w:rsidR="00F90BDC" w:rsidRDefault="00F90BDC">
      <w:r xmlns:w="http://schemas.openxmlformats.org/wordprocessingml/2006/main">
        <w:t xml:space="preserve">2. الگویی برای سرپرستی خوب: پیروی از نمونه سخاوتمندی پوبلیوس</w:t>
      </w:r>
    </w:p>
    <w:p w14:paraId="756DBE68" w14:textId="77777777" w:rsidR="00F90BDC" w:rsidRDefault="00F90BDC"/>
    <w:p w14:paraId="0E2E87D5" w14:textId="77777777" w:rsidR="00F90BDC" w:rsidRDefault="00F90BDC">
      <w:r xmlns:w="http://schemas.openxmlformats.org/wordprocessingml/2006/main">
        <w:t xml:space="preserve">1. رومیان 12:13 - میهمان نوازی را بی‌رحمانه نسبت به یکدیگر تمرین کنید.</w:t>
      </w:r>
    </w:p>
    <w:p w14:paraId="2A1DA729" w14:textId="77777777" w:rsidR="00F90BDC" w:rsidRDefault="00F90BDC"/>
    <w:p w14:paraId="4EA28CE3" w14:textId="77777777" w:rsidR="00F90BDC" w:rsidRDefault="00F90BDC">
      <w:r xmlns:w="http://schemas.openxmlformats.org/wordprocessingml/2006/main">
        <w:t xml:space="preserve">2. اول تیموتائوس 6: 17-19 - به ثروتمندان این دنیای کنونی فرمان دهید که مغرور نباشند و به ثروت های نامطمئن اعتماد نکنند، بلکه به خدای زنده که همه چیز را به ما می دهد تا از آن لذت ببریم. بگذارید نیکی کنند، تا در کارهای نیک غنی باشند، آماده بخشش باشند، مایل به سهیم شدن باشند.</w:t>
      </w:r>
    </w:p>
    <w:p w14:paraId="4D03B4C2" w14:textId="77777777" w:rsidR="00F90BDC" w:rsidRDefault="00F90BDC"/>
    <w:p w14:paraId="223A5D94" w14:textId="77777777" w:rsidR="00F90BDC" w:rsidRDefault="00F90BDC">
      <w:r xmlns:w="http://schemas.openxmlformats.org/wordprocessingml/2006/main">
        <w:t xml:space="preserve">اعمال رسولان 28:8 و واقع شد که پدر پوبلیوس مریض تب و شار خونی دراز کشیده بود. پولس نزد او وارد شد و دعا کرد و دست بر او نهاد و او را شفا داد.</w:t>
      </w:r>
    </w:p>
    <w:p w14:paraId="3424CE35" w14:textId="77777777" w:rsidR="00F90BDC" w:rsidRDefault="00F90BDC"/>
    <w:p w14:paraId="0307A01F" w14:textId="77777777" w:rsidR="00F90BDC" w:rsidRDefault="00F90BDC">
      <w:r xmlns:w="http://schemas.openxmlformats.org/wordprocessingml/2006/main">
        <w:t xml:space="preserve">پولس پدر پوبلیوس را با دعا و دست گذاشتن شفا داد.</w:t>
      </w:r>
    </w:p>
    <w:p w14:paraId="56968912" w14:textId="77777777" w:rsidR="00F90BDC" w:rsidRDefault="00F90BDC"/>
    <w:p w14:paraId="68156024" w14:textId="77777777" w:rsidR="00F90BDC" w:rsidRDefault="00F90BDC">
      <w:r xmlns:w="http://schemas.openxmlformats.org/wordprocessingml/2006/main">
        <w:t xml:space="preserve">1. قدرت دعا: چگونه پولس پدر پوبلیوس را شفا داد</w:t>
      </w:r>
    </w:p>
    <w:p w14:paraId="17162570" w14:textId="77777777" w:rsidR="00F90BDC" w:rsidRDefault="00F90BDC"/>
    <w:p w14:paraId="47A703CB" w14:textId="77777777" w:rsidR="00F90BDC" w:rsidRDefault="00F90BDC">
      <w:r xmlns:w="http://schemas.openxmlformats.org/wordprocessingml/2006/main">
        <w:t xml:space="preserve">2. کار عیسی: مطالعه معجزه پولس در مالت</w:t>
      </w:r>
    </w:p>
    <w:p w14:paraId="6D494EDF" w14:textId="77777777" w:rsidR="00F90BDC" w:rsidRDefault="00F90BDC"/>
    <w:p w14:paraId="3063AFD5" w14:textId="77777777" w:rsidR="00F90BDC" w:rsidRDefault="00F90BDC">
      <w:r xmlns:w="http://schemas.openxmlformats.org/wordprocessingml/2006/main">
        <w:t xml:space="preserve">1. یعقوب 5:15-16 - ? </w:t>
      </w:r>
      <w:r xmlns:w="http://schemas.openxmlformats.org/wordprocessingml/2006/main">
        <w:rPr>
          <w:rFonts w:ascii="맑은 고딕 Semilight" w:hAnsi="맑은 고딕 Semilight"/>
        </w:rPr>
        <w:t xml:space="preserve">و </w:t>
      </w:r>
      <w:r xmlns:w="http://schemas.openxmlformats.org/wordprocessingml/2006/main">
        <w:t xml:space="preserve">دعای ایمان بیمار را نجات خواهد داد و خداوند او را زنده خواهد کرد. و اگر گناه کرده باشد آمرزیده می شود. پس گناهان خود را نزد یکدیگر اعتراف کنید و برای یکدیگر دعا کنید تا شفا پیدا کنید. دعای عادل در کارکردش قدرت زیادی دارد.</w:t>
      </w:r>
    </w:p>
    <w:p w14:paraId="7B5D4ABA" w14:textId="77777777" w:rsidR="00F90BDC" w:rsidRDefault="00F90BDC"/>
    <w:p w14:paraId="4508C54B" w14:textId="77777777" w:rsidR="00F90BDC" w:rsidRDefault="00F90BDC">
      <w:r xmlns:w="http://schemas.openxmlformats.org/wordprocessingml/2006/main">
        <w:t xml:space="preserve">2. مرقس 16:18 - ? </w:t>
      </w:r>
      <w:r xmlns:w="http://schemas.openxmlformats.org/wordprocessingml/2006/main">
        <w:rPr>
          <w:rFonts w:ascii="맑은 고딕 Semilight" w:hAnsi="맑은 고딕 Semilight"/>
        </w:rPr>
        <w:t xml:space="preserve">쏷 </w:t>
      </w:r>
      <w:r xmlns:w="http://schemas.openxmlformats.org/wordprocessingml/2006/main">
        <w:t xml:space="preserve">هی مارها را با دستان خود برمی دارد. و چون زهر مهلک بنوشند، هیچ ضرری به آنها نمی رساند. دستشان را روی بیماران می گذارند و خوب می شوند.</w:t>
      </w:r>
    </w:p>
    <w:p w14:paraId="7C85B4AB" w14:textId="77777777" w:rsidR="00F90BDC" w:rsidRDefault="00F90BDC"/>
    <w:p w14:paraId="30710FF0" w14:textId="77777777" w:rsidR="00F90BDC" w:rsidRDefault="00F90BDC">
      <w:r xmlns:w="http://schemas.openxmlformats.org/wordprocessingml/2006/main">
        <w:t xml:space="preserve">اعمال رسولان 28:9 پس چون این کار انجام شد، دیگرانی نیز که در جزیره بیماری داشتند، آمدند و شفا یافتند.</w:t>
      </w:r>
    </w:p>
    <w:p w14:paraId="7C7D41ED" w14:textId="77777777" w:rsidR="00F90BDC" w:rsidRDefault="00F90BDC"/>
    <w:p w14:paraId="6C5715D5" w14:textId="77777777" w:rsidR="00F90BDC" w:rsidRDefault="00F90BDC">
      <w:r xmlns:w="http://schemas.openxmlformats.org/wordprocessingml/2006/main">
        <w:t xml:space="preserve">افراد مبتلا به بیماری در جزیره مالت پس از دعای پولس برای آنها شفا یافتند.</w:t>
      </w:r>
    </w:p>
    <w:p w14:paraId="63ED8C94" w14:textId="77777777" w:rsidR="00F90BDC" w:rsidRDefault="00F90BDC"/>
    <w:p w14:paraId="2B3701E1" w14:textId="77777777" w:rsidR="00F90BDC" w:rsidRDefault="00F90BDC">
      <w:r xmlns:w="http://schemas.openxmlformats.org/wordprocessingml/2006/main">
        <w:t xml:space="preserve">1. قدرت دعا: لمس شفابخش خدا</w:t>
      </w:r>
    </w:p>
    <w:p w14:paraId="784FCEBB" w14:textId="77777777" w:rsidR="00F90BDC" w:rsidRDefault="00F90BDC"/>
    <w:p w14:paraId="28BACC67" w14:textId="77777777" w:rsidR="00F90BDC" w:rsidRDefault="00F90BDC">
      <w:r xmlns:w="http://schemas.openxmlformats.org/wordprocessingml/2006/main">
        <w:t xml:space="preserve">2. خدمت شفای عیسی: معجزات بازسازی</w:t>
      </w:r>
    </w:p>
    <w:p w14:paraId="2140579F" w14:textId="77777777" w:rsidR="00F90BDC" w:rsidRDefault="00F90BDC"/>
    <w:p w14:paraId="3C6E3E30" w14:textId="77777777" w:rsidR="00F90BDC" w:rsidRDefault="00F90BDC">
      <w:r xmlns:w="http://schemas.openxmlformats.org/wordprocessingml/2006/main">
        <w:t xml:space="preserve">1. یعقوب 5: 16 - "عیب های خود را به یکدیگر اعتراف کنید و برای یکدیگر دعا کنید تا شفا پیدا کنید.</w:t>
      </w:r>
    </w:p>
    <w:p w14:paraId="6C547F97" w14:textId="77777777" w:rsidR="00F90BDC" w:rsidRDefault="00F90BDC"/>
    <w:p w14:paraId="00AFC0FD" w14:textId="77777777" w:rsidR="00F90BDC" w:rsidRDefault="00F90BDC">
      <w:r xmlns:w="http://schemas.openxmlformats.org/wordprocessingml/2006/main">
        <w:t xml:space="preserve">2. اشعیا 53:4-5 - ? </w:t>
      </w:r>
      <w:r xmlns:w="http://schemas.openxmlformats.org/wordprocessingml/2006/main">
        <w:rPr>
          <w:rFonts w:ascii="맑은 고딕 Semilight" w:hAnsi="맑은 고딕 Semilight"/>
        </w:rPr>
        <w:t xml:space="preserve">بی‌تردید </w:t>
      </w:r>
      <w:r xmlns:w="http://schemas.openxmlformats.org/wordprocessingml/2006/main">
        <w:t xml:space="preserve">او غم‌های ما را متحمل شده و غم‌های ما را به دوش می‌کشد، اما ما او را آسیب‌دیده، کوبیده و مصیبت زده از خدا می‌دانیم. اما او به خاطر گناهان ما مجروح شد و به دلیل گناهان ما زخمی شد. و با خطوط او شفا یافتیم.</w:t>
      </w:r>
    </w:p>
    <w:p w14:paraId="718B6A92" w14:textId="77777777" w:rsidR="00F90BDC" w:rsidRDefault="00F90BDC"/>
    <w:p w14:paraId="0C8459E1" w14:textId="77777777" w:rsidR="00F90BDC" w:rsidRDefault="00F90BDC">
      <w:r xmlns:w="http://schemas.openxmlformats.org/wordprocessingml/2006/main">
        <w:t xml:space="preserve">اعمال رسولان 28:10 که ما را نیز با افتخارات فراوان گرامی داشت. و چون ما رفتیم، چیزهایی را که لازم بود به ما تحمیل کردند.</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مردم مالت از پولس و همراهانش با افتخارات فراوانی تجلیل کردند و وسایل لازم برای سفر را در اختیار آنها گذاشتند.</w:t>
      </w:r>
    </w:p>
    <w:p w14:paraId="707E25A0" w14:textId="77777777" w:rsidR="00F90BDC" w:rsidRDefault="00F90BDC"/>
    <w:p w14:paraId="32765C6B" w14:textId="77777777" w:rsidR="00F90BDC" w:rsidRDefault="00F90BDC">
      <w:r xmlns:w="http://schemas.openxmlformats.org/wordprocessingml/2006/main">
        <w:t xml:space="preserve">1. با غریبه ها حتی در سختی ها مهمان نوازی و مهربانی کنیم.</w:t>
      </w:r>
    </w:p>
    <w:p w14:paraId="01C440ED" w14:textId="77777777" w:rsidR="00F90BDC" w:rsidRDefault="00F90BDC"/>
    <w:p w14:paraId="60FB8595" w14:textId="77777777" w:rsidR="00F90BDC" w:rsidRDefault="00F90BDC">
      <w:r xmlns:w="http://schemas.openxmlformats.org/wordprocessingml/2006/main">
        <w:t xml:space="preserve">2. ما باید سخاوتمندانه و فداکارانه به نیازمندان بدهیم و عشق به خدا را نشان دهیم.</w:t>
      </w:r>
    </w:p>
    <w:p w14:paraId="2C409BE5" w14:textId="77777777" w:rsidR="00F90BDC" w:rsidRDefault="00F90BDC"/>
    <w:p w14:paraId="45A966D9" w14:textId="77777777" w:rsidR="00F90BDC" w:rsidRDefault="00F90BDC">
      <w:r xmlns:w="http://schemas.openxmlformats.org/wordprocessingml/2006/main">
        <w:t xml:space="preserve">1. رومیان 12:13 - "به نیازهای قدیسان کمک کنید و در جستجوی مهمان نوازی باشید."</w:t>
      </w:r>
    </w:p>
    <w:p w14:paraId="0EDB77B0" w14:textId="77777777" w:rsidR="00F90BDC" w:rsidRDefault="00F90BDC"/>
    <w:p w14:paraId="148B6126" w14:textId="77777777" w:rsidR="00F90BDC" w:rsidRDefault="00F90BDC">
      <w:r xmlns:w="http://schemas.openxmlformats.org/wordprocessingml/2006/main">
        <w:t xml:space="preserve">2. اعمال رسولان 20:35 - "در همه چیز به شما نشان دادم که با سخت کوشی در این راه باید به ضعیفان کمک کنیم و سخنان خداوند عیسی مسیح را به خاطر بسپاریم که خود او گفت: "خوشبخت تر است که </w:t>
      </w:r>
      <w:r xmlns:w="http://schemas.openxmlformats.org/wordprocessingml/2006/main">
        <w:rPr>
          <w:rFonts w:ascii="맑은 고딕 Semilight" w:hAnsi="맑은 고딕 Semilight"/>
        </w:rPr>
        <w:t xml:space="preserve">بدهیم </w:t>
      </w:r>
      <w:r xmlns:w="http://schemas.openxmlformats.org/wordprocessingml/2006/main">
        <w:t xml:space="preserve">. برای دریافت.؟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اعمال رسولان 28:11 و پس از سه ماه با کشتی اسکندریه که در جزیره زمستان گذرانده بود و علامت آن کاستور و پولوکس بود، حرکت کردیم.</w:t>
      </w:r>
    </w:p>
    <w:p w14:paraId="640CE65C" w14:textId="77777777" w:rsidR="00F90BDC" w:rsidRDefault="00F90BDC"/>
    <w:p w14:paraId="5DEE4B7C" w14:textId="77777777" w:rsidR="00F90BDC" w:rsidRDefault="00F90BDC">
      <w:r xmlns:w="http://schemas.openxmlformats.org/wordprocessingml/2006/main">
        <w:t xml:space="preserve">پولس و همراهانش سه ماه را در مالت گذراندند و سپس با کشتی از اسکندریه با علامت کاستور و پولوکس حرکت کردند.</w:t>
      </w:r>
    </w:p>
    <w:p w14:paraId="19D2BBC0" w14:textId="77777777" w:rsidR="00F90BDC" w:rsidRDefault="00F90BDC"/>
    <w:p w14:paraId="44797736" w14:textId="77777777" w:rsidR="00F90BDC" w:rsidRDefault="00F90BDC">
      <w:r xmlns:w="http://schemas.openxmlformats.org/wordprocessingml/2006/main">
        <w:t xml:space="preserve">1. نشانه امید: پولس و همراهانش در مالت</w:t>
      </w:r>
    </w:p>
    <w:p w14:paraId="02DF30E2" w14:textId="77777777" w:rsidR="00F90BDC" w:rsidRDefault="00F90BDC"/>
    <w:p w14:paraId="4762EE8C" w14:textId="77777777" w:rsidR="00F90BDC" w:rsidRDefault="00F90BDC">
      <w:r xmlns:w="http://schemas.openxmlformats.org/wordprocessingml/2006/main">
        <w:t xml:space="preserve">2. حفاظت الهی: نشانه کرچک و پولوکس</w:t>
      </w:r>
    </w:p>
    <w:p w14:paraId="39663D4A" w14:textId="77777777" w:rsidR="00F90BDC" w:rsidRDefault="00F90BDC"/>
    <w:p w14:paraId="224A14DB" w14:textId="77777777" w:rsidR="00F90BDC" w:rsidRDefault="00F90BDC">
      <w:r xmlns:w="http://schemas.openxmlformats.org/wordprocessingml/2006/main">
        <w:t xml:space="preserve">1. رومیان 8:28 ??و می دانیم که خدا در همه چیز به خیر و صلاح کسانی که او را دوست دارند، که بر اساس هدف او خوانده شده اند، عمل می کند.</w:t>
      </w:r>
    </w:p>
    <w:p w14:paraId="0F0EC84A" w14:textId="77777777" w:rsidR="00F90BDC" w:rsidRDefault="00F90BDC"/>
    <w:p w14:paraId="4526713C" w14:textId="77777777" w:rsidR="00F90BDC" w:rsidRDefault="00F90BDC">
      <w:r xmlns:w="http://schemas.openxmlformats.org/wordprocessingml/2006/main">
        <w:t xml:space="preserve">2. اشعیا 43:2 ??وقتی از آبها بگذری، من با تو خواهم بود. و چون از نهرها بگذری، تو را نخواهند گرفت. هنگامی که از میان آتش عبور کنید، نخواهید سوخت. </w:t>
      </w:r>
      <w:r xmlns:w="http://schemas.openxmlformats.org/wordprocessingml/2006/main">
        <w:lastRenderedPageBreak xmlns:w="http://schemas.openxmlformats.org/wordprocessingml/2006/main"/>
      </w:r>
      <w:r xmlns:w="http://schemas.openxmlformats.org/wordprocessingml/2006/main">
        <w:t xml:space="preserve">شعله های آتش شما را نمی سوزاند.</w:t>
      </w:r>
    </w:p>
    <w:p w14:paraId="6ED2E708" w14:textId="77777777" w:rsidR="00F90BDC" w:rsidRDefault="00F90BDC"/>
    <w:p w14:paraId="2BF60EC0" w14:textId="77777777" w:rsidR="00F90BDC" w:rsidRDefault="00F90BDC">
      <w:r xmlns:w="http://schemas.openxmlformats.org/wordprocessingml/2006/main">
        <w:t xml:space="preserve">اعمال رسولان 28:12 و در سیراکوز فرود آمدیم و سه روز در آنجا ماندیم.</w:t>
      </w:r>
    </w:p>
    <w:p w14:paraId="19A0A482" w14:textId="77777777" w:rsidR="00F90BDC" w:rsidRDefault="00F90BDC"/>
    <w:p w14:paraId="42D3D104" w14:textId="77777777" w:rsidR="00F90BDC" w:rsidRDefault="00F90BDC">
      <w:r xmlns:w="http://schemas.openxmlformats.org/wordprocessingml/2006/main">
        <w:t xml:space="preserve">پولس و همراهانش در سیراکوز فرود آمدند و سه روز در آنجا ماندند.</w:t>
      </w:r>
    </w:p>
    <w:p w14:paraId="53064C5C" w14:textId="77777777" w:rsidR="00F90BDC" w:rsidRDefault="00F90BDC"/>
    <w:p w14:paraId="33AC5152" w14:textId="77777777" w:rsidR="00F90BDC" w:rsidRDefault="00F90BDC">
      <w:r xmlns:w="http://schemas.openxmlformats.org/wordprocessingml/2006/main">
        <w:t xml:space="preserve">1. وقت گذاشتن برای استراحت: یادگیری ارزش استراحت از سفرهای پل</w:t>
      </w:r>
    </w:p>
    <w:p w14:paraId="74B87FD7" w14:textId="77777777" w:rsidR="00F90BDC" w:rsidRDefault="00F90BDC"/>
    <w:p w14:paraId="650D5F21" w14:textId="77777777" w:rsidR="00F90BDC" w:rsidRDefault="00F90BDC">
      <w:r xmlns:w="http://schemas.openxmlformats.org/wordprocessingml/2006/main">
        <w:t xml:space="preserve">2. وقت گذاشتن برای اتصال: ارتباط با دیگران در سفرهایمان مانند پل</w:t>
      </w:r>
    </w:p>
    <w:p w14:paraId="4D0750ED" w14:textId="77777777" w:rsidR="00F90BDC" w:rsidRDefault="00F90BDC"/>
    <w:p w14:paraId="2CB86911" w14:textId="77777777" w:rsidR="00F90BDC" w:rsidRDefault="00F90BDC">
      <w:r xmlns:w="http://schemas.openxmlformats.org/wordprocessingml/2006/main">
        <w:t xml:space="preserve">1. خروج 31:17 - "این نشانه ای است بین من و قوم اسرائیل برای همیشه. زیرا خداوند در شش روز آسمان و زمین را آفرید و در روز هفتم استراحت کرد و شاداب شد."</w:t>
      </w:r>
    </w:p>
    <w:p w14:paraId="39A38A44" w14:textId="77777777" w:rsidR="00F90BDC" w:rsidRDefault="00F90BDC"/>
    <w:p w14:paraId="51FC2B6B" w14:textId="77777777" w:rsidR="00F90BDC" w:rsidRDefault="00F90BDC">
      <w:r xmlns:w="http://schemas.openxmlformats.org/wordprocessingml/2006/main">
        <w:t xml:space="preserve">2. رومیان 12:13 - "به نیازهای قدیسان کمک کنید و در جستجوی مهمان نوازی باشید."</w:t>
      </w:r>
    </w:p>
    <w:p w14:paraId="521A841B" w14:textId="77777777" w:rsidR="00F90BDC" w:rsidRDefault="00F90BDC"/>
    <w:p w14:paraId="5E4AF0A6" w14:textId="77777777" w:rsidR="00F90BDC" w:rsidRDefault="00F90BDC">
      <w:r xmlns:w="http://schemas.openxmlformats.org/wordprocessingml/2006/main">
        <w:t xml:space="preserve">اعمال رسولان 28:13 و از آنجا قطب نما را آوردیم و به رگیوم رسیدیم و پس از یک روز باد جنوب وزید و روز بعد به پوتئولی رسیدیم.</w:t>
      </w:r>
    </w:p>
    <w:p w14:paraId="7BFEFF45" w14:textId="77777777" w:rsidR="00F90BDC" w:rsidRDefault="00F90BDC"/>
    <w:p w14:paraId="0093FAA6" w14:textId="77777777" w:rsidR="00F90BDC" w:rsidRDefault="00F90BDC">
      <w:r xmlns:w="http://schemas.openxmlformats.org/wordprocessingml/2006/main">
        <w:t xml:space="preserve">پولس و همراهانش سفری را از مالت آغاز کردند و در اطراف ساحل به سمت رگیوم حرکت کردند. پس از یک روز باد جنوبی وزید و به پوتئولی رسیدند.</w:t>
      </w:r>
    </w:p>
    <w:p w14:paraId="48035A17" w14:textId="77777777" w:rsidR="00F90BDC" w:rsidRDefault="00F90BDC"/>
    <w:p w14:paraId="43A40F81" w14:textId="77777777" w:rsidR="00F90BDC" w:rsidRDefault="00F90BDC">
      <w:r xmlns:w="http://schemas.openxmlformats.org/wordprocessingml/2006/main">
        <w:t xml:space="preserve">1: حاکمیت خدا در همه چیز، حتی در باد، در کار است.</w:t>
      </w:r>
    </w:p>
    <w:p w14:paraId="07F3A36E" w14:textId="77777777" w:rsidR="00F90BDC" w:rsidRDefault="00F90BDC"/>
    <w:p w14:paraId="28D16517" w14:textId="77777777" w:rsidR="00F90BDC" w:rsidRDefault="00F90BDC">
      <w:r xmlns:w="http://schemas.openxmlformats.org/wordprocessingml/2006/main">
        <w:t xml:space="preserve">2: باید به خدا توکل کنیم که شرایط عالی برای سفر ما فراهم کند.</w:t>
      </w:r>
    </w:p>
    <w:p w14:paraId="041FEAB1" w14:textId="77777777" w:rsidR="00F90BDC" w:rsidRDefault="00F90BDC"/>
    <w:p w14:paraId="577B38C7" w14:textId="77777777" w:rsidR="00F90BDC" w:rsidRDefault="00F90BDC">
      <w:r xmlns:w="http://schemas.openxmlformats.org/wordprocessingml/2006/main">
        <w:t xml:space="preserve">1: امثال 21:1 - "قلب پادشاه نهر آب در دست خداوند است، او آن را به هر کجا که بخواهد می چرخاند."</w:t>
      </w:r>
    </w:p>
    <w:p w14:paraId="2D3E1824" w14:textId="77777777" w:rsidR="00F90BDC" w:rsidRDefault="00F90BDC"/>
    <w:p w14:paraId="4230DB7E" w14:textId="77777777" w:rsidR="00F90BDC" w:rsidRDefault="00F90BDC">
      <w:r xmlns:w="http://schemas.openxmlformats.org/wordprocessingml/2006/main">
        <w:t xml:space="preserve">2: مزمور 107:29 - "او طوفان را خاموش کرد و امواج دریا خاموش شد."</w:t>
      </w:r>
    </w:p>
    <w:p w14:paraId="67615660" w14:textId="77777777" w:rsidR="00F90BDC" w:rsidRDefault="00F90BDC"/>
    <w:p w14:paraId="1C3B8668" w14:textId="77777777" w:rsidR="00F90BDC" w:rsidRDefault="00F90BDC">
      <w:r xmlns:w="http://schemas.openxmlformats.org/wordprocessingml/2006/main">
        <w:t xml:space="preserve">اعمال رسولان 28:14 جایی که ما برادرانی را یافتیم و خواستیم که هفت روز با آنها بمانیم و به طرف روم رفتیم.</w:t>
      </w:r>
    </w:p>
    <w:p w14:paraId="329FFBFB" w14:textId="77777777" w:rsidR="00F90BDC" w:rsidRDefault="00F90BDC"/>
    <w:p w14:paraId="3E928880" w14:textId="77777777" w:rsidR="00F90BDC" w:rsidRDefault="00F90BDC">
      <w:r xmlns:w="http://schemas.openxmlformats.org/wordprocessingml/2006/main">
        <w:t xml:space="preserve">پولس و همراهانش مورد استقبال برادران قرار گرفتند و از آنها خواستند تا هفت روز در راه روم با آنها بمانند.</w:t>
      </w:r>
    </w:p>
    <w:p w14:paraId="168B78CF" w14:textId="77777777" w:rsidR="00F90BDC" w:rsidRDefault="00F90BDC"/>
    <w:p w14:paraId="7FA65CA9" w14:textId="77777777" w:rsidR="00F90BDC" w:rsidRDefault="00F90BDC">
      <w:r xmlns:w="http://schemas.openxmlformats.org/wordprocessingml/2006/main">
        <w:t xml:space="preserve">1. قدرت مهمان نوازی: استقبال از غریبه ها با آغوش باز</w:t>
      </w:r>
    </w:p>
    <w:p w14:paraId="2C3DB9D4" w14:textId="77777777" w:rsidR="00F90BDC" w:rsidRDefault="00F90BDC"/>
    <w:p w14:paraId="570ECC5C" w14:textId="77777777" w:rsidR="00F90BDC" w:rsidRDefault="00F90BDC">
      <w:r xmlns:w="http://schemas.openxmlformats.org/wordprocessingml/2006/main">
        <w:t xml:space="preserve">2. برکات استقبال از دیگران با مهربانی و سخاوت</w:t>
      </w:r>
    </w:p>
    <w:p w14:paraId="6DC2D729" w14:textId="77777777" w:rsidR="00F90BDC" w:rsidRDefault="00F90BDC"/>
    <w:p w14:paraId="66C535C1" w14:textId="77777777" w:rsidR="00F90BDC" w:rsidRDefault="00F90BDC">
      <w:r xmlns:w="http://schemas.openxmlformats.org/wordprocessingml/2006/main">
        <w:t xml:space="preserve">1. رومیان 12:13 - "با خداوند شریک شوید؟ </w:t>
      </w:r>
      <w:r xmlns:w="http://schemas.openxmlformats.org/wordprocessingml/2006/main">
        <w:rPr>
          <w:rFonts w:ascii="맑은 고딕 Semilight" w:hAnsi="맑은 고딕 Semilight"/>
        </w:rPr>
        <w:t xml:space="preserve">مردمی </w:t>
      </w:r>
      <w:r xmlns:w="http://schemas.openxmlformats.org/wordprocessingml/2006/main">
        <w:t xml:space="preserve">که نیازمند هستند. مهمان نوازی را تمرین کنید."</w:t>
      </w:r>
    </w:p>
    <w:p w14:paraId="36AC22AD" w14:textId="77777777" w:rsidR="00F90BDC" w:rsidRDefault="00F90BDC"/>
    <w:p w14:paraId="04BB2077" w14:textId="77777777" w:rsidR="00F90BDC" w:rsidRDefault="00F90BDC">
      <w:r xmlns:w="http://schemas.openxmlformats.org/wordprocessingml/2006/main">
        <w:t xml:space="preserve">2. اول پطرس 4: 9 - "بدون غرغر از یکدیگر پذیرایی کنید."</w:t>
      </w:r>
    </w:p>
    <w:p w14:paraId="19D93200" w14:textId="77777777" w:rsidR="00F90BDC" w:rsidRDefault="00F90BDC"/>
    <w:p w14:paraId="3C5FE964" w14:textId="77777777" w:rsidR="00F90BDC" w:rsidRDefault="00F90BDC">
      <w:r xmlns:w="http://schemas.openxmlformats.org/wordprocessingml/2006/main">
        <w:t xml:space="preserve">اعمال رسولان 28:15 و از آنجا، چون برادران از ما شنیدند، به دیدار ما آمدند تا تا محله اپی و سه میخانه.</w:t>
      </w:r>
    </w:p>
    <w:p w14:paraId="46896E6E" w14:textId="77777777" w:rsidR="00F90BDC" w:rsidRDefault="00F90BDC"/>
    <w:p w14:paraId="215E4848" w14:textId="77777777" w:rsidR="00F90BDC" w:rsidRDefault="00F90BDC">
      <w:r xmlns:w="http://schemas.openxmlformats.org/wordprocessingml/2006/main">
        <w:t xml:space="preserve">پولس با برادران خود در مسیح در انجمن آپی و سه میخانه ملاقات کرد و از خدا برای تشویقی که دریافت کرد تشکر کرد.</w:t>
      </w:r>
    </w:p>
    <w:p w14:paraId="3907AF39" w14:textId="77777777" w:rsidR="00F90BDC" w:rsidRDefault="00F90BDC"/>
    <w:p w14:paraId="76D9F8F7" w14:textId="77777777" w:rsidR="00F90BDC" w:rsidRDefault="00F90BDC">
      <w:r xmlns:w="http://schemas.openxmlformats.org/wordprocessingml/2006/main">
        <w:t xml:space="preserve">1. خداوند در مواقع سختی همیشه با ماست و در مواقع نیاز به ما دلگرمی می دهد.</w:t>
      </w:r>
    </w:p>
    <w:p w14:paraId="23312513" w14:textId="77777777" w:rsidR="00F90BDC" w:rsidRDefault="00F90BDC"/>
    <w:p w14:paraId="2F6821CB" w14:textId="77777777" w:rsidR="00F90BDC" w:rsidRDefault="00F90BDC">
      <w:r xmlns:w="http://schemas.openxmlformats.org/wordprocessingml/2006/main">
        <w:t xml:space="preserve">2. ما می توانیم از اعتماد به خداوند حتی در مواجهه با مشکلات شجاعت بگیریم.</w:t>
      </w:r>
    </w:p>
    <w:p w14:paraId="48E5450F" w14:textId="77777777" w:rsidR="00F90BDC" w:rsidRDefault="00F90BDC"/>
    <w:p w14:paraId="1E9721E6" w14:textId="77777777" w:rsidR="00F90BDC" w:rsidRDefault="00F90BDC">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14:paraId="26FC390A" w14:textId="77777777" w:rsidR="00F90BDC" w:rsidRDefault="00F90BDC"/>
    <w:p w14:paraId="35250F39" w14:textId="77777777" w:rsidR="00F90BDC" w:rsidRDefault="00F90BDC">
      <w:r xmlns:w="http://schemas.openxmlformats.org/wordprocessingml/2006/main">
        <w:t xml:space="preserve">2. مزمور 46: 1 - "خدا پناه و قوت ماست و در مصیبت کمکی بسیار حاضر است."</w:t>
      </w:r>
    </w:p>
    <w:p w14:paraId="69C5C855" w14:textId="77777777" w:rsidR="00F90BDC" w:rsidRDefault="00F90BDC"/>
    <w:p w14:paraId="63A361C8" w14:textId="77777777" w:rsidR="00F90BDC" w:rsidRDefault="00F90BDC">
      <w:r xmlns:w="http://schemas.openxmlformats.org/wordprocessingml/2006/main">
        <w:t xml:space="preserve">اعمال رسولان 28:16 و هنگامی که به روم رسیدیم، سردار اسیران را به فرمانده نگهبان سپرد، اما پولس به او اجازه داده شد تا نزد سربازی که او را نگهبانی می‌کرد، تنها بماند.</w:t>
      </w:r>
    </w:p>
    <w:p w14:paraId="0DEB2DFF" w14:textId="77777777" w:rsidR="00F90BDC" w:rsidRDefault="00F90BDC"/>
    <w:p w14:paraId="1250382D" w14:textId="77777777" w:rsidR="00F90BDC" w:rsidRDefault="00F90BDC">
      <w:r xmlns:w="http://schemas.openxmlformats.org/wordprocessingml/2006/main">
        <w:t xml:space="preserve">پولس در روم زندانی شد و صدیبان او را به فرمانده نگهبان سپرد، اما پولس اجازه یافت در اتاق خود بماند و نگهبانی از او مراقبت کند.</w:t>
      </w:r>
    </w:p>
    <w:p w14:paraId="2A87D417" w14:textId="77777777" w:rsidR="00F90BDC" w:rsidRDefault="00F90BDC"/>
    <w:p w14:paraId="37E0439B" w14:textId="77777777" w:rsidR="00F90BDC" w:rsidRDefault="00F90BDC">
      <w:r xmlns:w="http://schemas.openxmlformats.org/wordprocessingml/2006/main">
        <w:t xml:space="preserve">1. حفاظت خدا در میان مشکلات - چگونه لطف و حمایت خدا حتی در سخت ترین زمان ها احساس می شود.</w:t>
      </w:r>
    </w:p>
    <w:p w14:paraId="318E7590" w14:textId="77777777" w:rsidR="00F90BDC" w:rsidRDefault="00F90BDC"/>
    <w:p w14:paraId="4140F080" w14:textId="77777777" w:rsidR="00F90BDC" w:rsidRDefault="00F90BDC">
      <w:r xmlns:w="http://schemas.openxmlformats.org/wordprocessingml/2006/main">
        <w:t xml:space="preserve">2. قوت فروتنی - چگونه تواضع و ایمان می تواند به قدرت واقعی در برابر ناملایمات منجر شود.</w:t>
      </w:r>
    </w:p>
    <w:p w14:paraId="73573A82" w14:textId="77777777" w:rsidR="00F90BDC" w:rsidRDefault="00F90BDC"/>
    <w:p w14:paraId="746C8F86" w14:textId="77777777" w:rsidR="00F90BDC" w:rsidRDefault="00F90BDC">
      <w:r xmlns:w="http://schemas.openxmlformats.org/wordprocessingml/2006/main">
        <w:t xml:space="preserve">1. مزمور 91:9-10 - "چون خداوند را مسکن خود قرار دادی؟ اعلای متعال، پناهگاه من کیست؟ اجازه داده نخواهد شد که بلا به تو بیاید، هیچ بلای به خیمه تو نزدیک نشود."</w:t>
      </w:r>
    </w:p>
    <w:p w14:paraId="03CB0317" w14:textId="77777777" w:rsidR="00F90BDC" w:rsidRDefault="00F90BDC"/>
    <w:p w14:paraId="1E424321" w14:textId="77777777" w:rsidR="00F90BDC" w:rsidRDefault="00F90BDC">
      <w:r xmlns:w="http://schemas.openxmlformats.org/wordprocessingml/2006/main">
        <w:t xml:space="preserve">2. امثال 16:7 - "وقتی راههای انسان خداوند را خشنود می کند، حتی دشمنانش را نیز با او در صلح می آورد."</w:t>
      </w:r>
    </w:p>
    <w:p w14:paraId="6F15FE2F" w14:textId="77777777" w:rsidR="00F90BDC" w:rsidRDefault="00F90BDC"/>
    <w:p w14:paraId="39C54FEE" w14:textId="77777777" w:rsidR="00F90BDC" w:rsidRDefault="00F90BDC">
      <w:r xmlns:w="http://schemas.openxmlformats.org/wordprocessingml/2006/main">
        <w:t xml:space="preserve">اعمال رسولان 28:17 و واقع شد که پولُس پس از سه روز رؤسای یهودیان را فرا خواند و چون گرد آمدند، به ایشان گفت: ای برادران، اگر چه من بر قوم و آداب و رسوم مرتکب نشده ام. از پدران ما، اما من از اورشلیم به دست رومیان اسیر شدم.</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زمانی که در اسارت رومیان بود بی گناهی خود را اعلام کرد.</w:t>
      </w:r>
    </w:p>
    <w:p w14:paraId="22F5103B" w14:textId="77777777" w:rsidR="00F90BDC" w:rsidRDefault="00F90BDC"/>
    <w:p w14:paraId="2E7C663A" w14:textId="77777777" w:rsidR="00F90BDC" w:rsidRDefault="00F90BDC">
      <w:r xmlns:w="http://schemas.openxmlformats.org/wordprocessingml/2006/main">
        <w:t xml:space="preserve">1: در مواقع مصیبت، باید بر ایمان و اعتماد خود به خدا تکیه کنیم.</w:t>
      </w:r>
    </w:p>
    <w:p w14:paraId="756A7AC9" w14:textId="77777777" w:rsidR="00F90BDC" w:rsidRDefault="00F90BDC"/>
    <w:p w14:paraId="10F5684F" w14:textId="77777777" w:rsidR="00F90BDC" w:rsidRDefault="00F90BDC">
      <w:r xmlns:w="http://schemas.openxmlformats.org/wordprocessingml/2006/main">
        <w:t xml:space="preserve">2: در مواقع سختی باید بر اعتقادات خود ثابت قدم باشیم و به برنامه خداوند اعتماد کنیم.</w:t>
      </w:r>
    </w:p>
    <w:p w14:paraId="31AF58C5" w14:textId="77777777" w:rsidR="00F90BDC" w:rsidRDefault="00F90BDC"/>
    <w:p w14:paraId="2EED4EA4" w14:textId="77777777" w:rsidR="00F90BDC" w:rsidRDefault="00F90BDC">
      <w:r xmlns:w="http://schemas.openxmlformats.org/wordprocessingml/2006/main">
        <w:t xml:space="preserve">1: مزمور 56:3-4؟ </w:t>
      </w:r>
      <w:r xmlns:w="http://schemas.openxmlformats.org/wordprocessingml/2006/main">
        <w:rPr>
          <w:rFonts w:ascii="맑은 고딕 Semilight" w:hAnsi="맑은 고딕 Semilight"/>
        </w:rPr>
        <w:t xml:space="preserve">쏻 </w:t>
      </w:r>
      <w:r xmlns:w="http://schemas.openxmlformats.org/wordprocessingml/2006/main">
        <w:t xml:space="preserve">من می ترسم، من به تو اعتماد کردم. به خدایی که کلامش را می ستایم، بر خدای توکل می کنم. من نخواهم ترسید. گوشت با من چه کند؟؟؟</w:t>
      </w:r>
    </w:p>
    <w:p w14:paraId="60EEB195" w14:textId="77777777" w:rsidR="00F90BDC" w:rsidRDefault="00F90BDC"/>
    <w:p w14:paraId="401F9053" w14:textId="77777777" w:rsidR="00F90BDC" w:rsidRDefault="00F90BDC">
      <w:r xmlns:w="http://schemas.openxmlformats.org/wordprocessingml/2006/main">
        <w:t xml:space="preserve">2: اشعیا 41:10؟ </w:t>
      </w:r>
      <w:r xmlns:w="http://schemas.openxmlformats.org/wordprocessingml/2006/main">
        <w:rPr>
          <w:rFonts w:ascii="맑은 고딕 Semilight" w:hAnsi="맑은 고딕 Semilight"/>
        </w:rPr>
        <w:t xml:space="preserve">گوش </w:t>
      </w:r>
      <w:r xmlns:w="http://schemas.openxmlformats.org/wordprocessingml/2006/main">
        <w:t xml:space="preserve">نکن، زیرا من با تو هستم. ناامید مباش، زیرا من خدای تو هستم. من تو را تقویت می کنم، کمکت می کنم، با دست راست صالحم تو را نگه می دارم.</w:t>
      </w:r>
    </w:p>
    <w:p w14:paraId="15F088E9" w14:textId="77777777" w:rsidR="00F90BDC" w:rsidRDefault="00F90BDC"/>
    <w:p w14:paraId="47C1146E" w14:textId="77777777" w:rsidR="00F90BDC" w:rsidRDefault="00F90BDC">
      <w:r xmlns:w="http://schemas.openxmlformats.org/wordprocessingml/2006/main">
        <w:t xml:space="preserve">اعمال رسولان 28:18 که وقتی مرا معاینه کردند، مرا رها کردند، زیرا هیچ دلیلی برای مرگ در من وجود نداشت.</w:t>
      </w:r>
    </w:p>
    <w:p w14:paraId="5539AC3B" w14:textId="77777777" w:rsidR="00F90BDC" w:rsidRDefault="00F90BDC"/>
    <w:p w14:paraId="20913F55" w14:textId="77777777" w:rsidR="00F90BDC" w:rsidRDefault="00F90BDC">
      <w:r xmlns:w="http://schemas.openxmlformats.org/wordprocessingml/2006/main">
        <w:t xml:space="preserve">پولس از هرگونه تخلف پاک شد و از زندان آزاد شد.</w:t>
      </w:r>
    </w:p>
    <w:p w14:paraId="7F3768EE" w14:textId="77777777" w:rsidR="00F90BDC" w:rsidRDefault="00F90BDC"/>
    <w:p w14:paraId="0BC1767D" w14:textId="77777777" w:rsidR="00F90BDC" w:rsidRDefault="00F90BDC">
      <w:r xmlns:w="http://schemas.openxmlformats.org/wordprocessingml/2006/main">
        <w:t xml:space="preserve">1: دست رحمت و حمایت خداوند در هر شرایطی با ماست.</w:t>
      </w:r>
    </w:p>
    <w:p w14:paraId="17EB4EFD" w14:textId="77777777" w:rsidR="00F90BDC" w:rsidRDefault="00F90BDC"/>
    <w:p w14:paraId="3941EE84" w14:textId="77777777" w:rsidR="00F90BDC" w:rsidRDefault="00F90BDC">
      <w:r xmlns:w="http://schemas.openxmlformats.org/wordprocessingml/2006/main">
        <w:t xml:space="preserve">2: ما می توانیم مطمئن باشیم که خدا حتی در مواجهه با مشکلات غیرممکن وفادار خواهد بود.</w:t>
      </w:r>
    </w:p>
    <w:p w14:paraId="3168170B" w14:textId="77777777" w:rsidR="00F90BDC" w:rsidRDefault="00F90BDC"/>
    <w:p w14:paraId="0148D9B7" w14:textId="77777777" w:rsidR="00F90BDC" w:rsidRDefault="00F90BDC">
      <w:r xmlns:w="http://schemas.openxmlformats.org/wordprocessingml/2006/main">
        <w:t xml:space="preserve">1: رومیان 8:31 - پس به این چیزها چه بگوییم؟ اگر خدا با ماست، چه کسی می تواند علیه ما باشد؟</w:t>
      </w:r>
    </w:p>
    <w:p w14:paraId="62D4F75A" w14:textId="77777777" w:rsidR="00F90BDC" w:rsidRDefault="00F90BDC"/>
    <w:p w14:paraId="1F22288A" w14:textId="77777777" w:rsidR="00F90BDC" w:rsidRDefault="00F90BDC">
      <w:r xmlns:w="http://schemas.openxmlformats.org/wordprocessingml/2006/main">
        <w:t xml:space="preserve">2: مزمور 46:1 - خدا پناهگاه و قوت ماست، کمکی بسیار حاضر در مشکلات.</w:t>
      </w:r>
    </w:p>
    <w:p w14:paraId="7C7A0A33" w14:textId="77777777" w:rsidR="00F90BDC" w:rsidRDefault="00F90BDC"/>
    <w:p w14:paraId="70E63F16" w14:textId="77777777" w:rsidR="00F90BDC" w:rsidRDefault="00F90BDC">
      <w:r xmlns:w="http://schemas.openxmlformats.org/wordprocessingml/2006/main">
        <w:t xml:space="preserve">اعمال رسولان 28:19 اما وقتی یهودیان علیه آن سخن گفتند، مجبور شدم به قیصر متوسل شوم. نه اینکه من باید ملتم را متهم کنم.</w:t>
      </w:r>
    </w:p>
    <w:p w14:paraId="4C0F12DF" w14:textId="77777777" w:rsidR="00F90BDC" w:rsidRDefault="00F90BDC"/>
    <w:p w14:paraId="7953D3CB" w14:textId="77777777" w:rsidR="00F90BDC" w:rsidRDefault="00F90BDC">
      <w:r xmlns:w="http://schemas.openxmlformats.org/wordprocessingml/2006/main">
        <w:t xml:space="preserve">پولس از سزار درخواست کرد تا از اتهامات ناعادلانه یهودیان اجتناب کند.</w:t>
      </w:r>
    </w:p>
    <w:p w14:paraId="1FF10A55" w14:textId="77777777" w:rsidR="00F90BDC" w:rsidRDefault="00F90BDC"/>
    <w:p w14:paraId="7D2634D1" w14:textId="77777777" w:rsidR="00F90BDC" w:rsidRDefault="00F90BDC">
      <w:r xmlns:w="http://schemas.openxmlformats.org/wordprocessingml/2006/main">
        <w:t xml:space="preserve">1. خداوند حافظ ما در مواقع آزار و اذیت است.</w:t>
      </w:r>
    </w:p>
    <w:p w14:paraId="3DC5433E" w14:textId="77777777" w:rsidR="00F90BDC" w:rsidRDefault="00F90BDC"/>
    <w:p w14:paraId="53B16B2D" w14:textId="77777777" w:rsidR="00F90BDC" w:rsidRDefault="00F90BDC">
      <w:r xmlns:w="http://schemas.openxmlformats.org/wordprocessingml/2006/main">
        <w:t xml:space="preserve">2. در ایمان خود ثابت قدم باشید، حتی در مواجهه با مخالفت ها.</w:t>
      </w:r>
    </w:p>
    <w:p w14:paraId="58698C64" w14:textId="77777777" w:rsidR="00F90BDC" w:rsidRDefault="00F90BDC"/>
    <w:p w14:paraId="643BB982" w14:textId="77777777" w:rsidR="00F90BDC" w:rsidRDefault="00F90BDC">
      <w:r xmlns:w="http://schemas.openxmlformats.org/wordprocessingml/2006/main">
        <w:t xml:space="preserve">1. اشعیا 41:10 - ? </w:t>
      </w:r>
      <w:r xmlns:w="http://schemas.openxmlformats.org/wordprocessingml/2006/main">
        <w:rPr>
          <w:rFonts w:ascii="맑은 고딕 Semilight" w:hAnsi="맑은 고딕 Semilight"/>
        </w:rPr>
        <w:t xml:space="preserve">گوش </w:t>
      </w:r>
      <w:r xmlns:w="http://schemas.openxmlformats.org/wordprocessingml/2006/main">
        <w:t xml:space="preserve">نکن، زیرا من با تو هستم. ناامید مباش، زیرا من خدای تو هستم. من تو را تقویت می کنم، کمکت می کنم، با دست راست صالحم تو را نگه می دارم.</w:t>
      </w:r>
    </w:p>
    <w:p w14:paraId="6248A09E" w14:textId="77777777" w:rsidR="00F90BDC" w:rsidRDefault="00F90BDC"/>
    <w:p w14:paraId="1746B8EC" w14:textId="77777777" w:rsidR="00F90BDC" w:rsidRDefault="00F90BDC">
      <w:r xmlns:w="http://schemas.openxmlformats.org/wordprocessingml/2006/main">
        <w:t xml:space="preserve">2. رومیان 8:31 - ? </w:t>
      </w:r>
      <w:r xmlns:w="http://schemas.openxmlformats.org/wordprocessingml/2006/main">
        <w:t xml:space="preserve">پس به این چیزها بگوییم </w:t>
      </w:r>
      <w:r xmlns:w="http://schemas.openxmlformats.org/wordprocessingml/2006/main">
        <w:rPr>
          <w:rFonts w:ascii="맑은 고딕 Semilight" w:hAnsi="맑은 고딕 Semilight"/>
        </w:rPr>
        <w:t xml:space="preserve">؟ </w:t>
      </w:r>
      <w:r xmlns:w="http://schemas.openxmlformats.org/wordprocessingml/2006/main">
        <w:t xml:space="preserve">اگر خدا طرف ماست کی میتونه بر علیه ما باشه؟؟؟</w:t>
      </w:r>
    </w:p>
    <w:p w14:paraId="0F310250" w14:textId="77777777" w:rsidR="00F90BDC" w:rsidRDefault="00F90BDC"/>
    <w:p w14:paraId="663282F6" w14:textId="77777777" w:rsidR="00F90BDC" w:rsidRDefault="00F90BDC">
      <w:r xmlns:w="http://schemas.openxmlformats.org/wordprocessingml/2006/main">
        <w:t xml:space="preserve">اعمال رسولان 28:20 پس از این جهت شما را فرا خواندم تا شما را ببینم و با شما صحبت کنم زیرا که به خاطر امید اسرائیل به این زنجیر بسته شده ام.</w:t>
      </w:r>
    </w:p>
    <w:p w14:paraId="3AD717A5" w14:textId="77777777" w:rsidR="00F90BDC" w:rsidRDefault="00F90BDC"/>
    <w:p w14:paraId="68B2ED94" w14:textId="77777777" w:rsidR="00F90BDC" w:rsidRDefault="00F90BDC">
      <w:r xmlns:w="http://schemas.openxmlformats.org/wordprocessingml/2006/main">
        <w:t xml:space="preserve">پولس در بازداشت است و از دوستانش در روم می خواهد که بیایند و با او ملاقات کنند.</w:t>
      </w:r>
    </w:p>
    <w:p w14:paraId="33514266" w14:textId="77777777" w:rsidR="00F90BDC" w:rsidRDefault="00F90BDC"/>
    <w:p w14:paraId="4F6D11A7" w14:textId="77777777" w:rsidR="00F90BDC" w:rsidRDefault="00F90BDC">
      <w:r xmlns:w="http://schemas.openxmlformats.org/wordprocessingml/2006/main">
        <w:t xml:space="preserve">1. امید در میان رنج</w:t>
      </w:r>
    </w:p>
    <w:p w14:paraId="264B2244" w14:textId="77777777" w:rsidR="00F90BDC" w:rsidRDefault="00F90BDC"/>
    <w:p w14:paraId="2B6E4214" w14:textId="77777777" w:rsidR="00F90BDC" w:rsidRDefault="00F90BDC">
      <w:r xmlns:w="http://schemas.openxmlformats.org/wordprocessingml/2006/main">
        <w:t xml:space="preserve">2. رزق خداوند در شرایط سخت</w:t>
      </w:r>
    </w:p>
    <w:p w14:paraId="3FE9B5A8" w14:textId="77777777" w:rsidR="00F90BDC" w:rsidRDefault="00F90BDC"/>
    <w:p w14:paraId="03EAD74F" w14:textId="77777777" w:rsidR="00F90BDC" w:rsidRDefault="00F90BDC">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14:paraId="6352AD0A" w14:textId="77777777" w:rsidR="00F90BDC" w:rsidRDefault="00F90BDC"/>
    <w:p w14:paraId="75C55370" w14:textId="77777777" w:rsidR="00F90BDC" w:rsidRDefault="00F90BDC">
      <w:r xmlns:w="http://schemas.openxmlformats.org/wordprocessingml/2006/main">
        <w:t xml:space="preserve">2. اشعیا 43:2 - وقتی از آبها عبور کنی، من با تو خواهم بود. و از میان نهرها، از تو طغیان نخواهند کرد. </w:t>
      </w:r>
      <w:r xmlns:w="http://schemas.openxmlformats.org/wordprocessingml/2006/main">
        <w:t xml:space="preserve">و شعله بر تو </w:t>
      </w:r>
      <w:r xmlns:w="http://schemas.openxmlformats.org/wordprocessingml/2006/main">
        <w:t xml:space="preserve">نخواهد افروخت.</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اعمال رسولان 28:21 به او گفتند: «ما از یهودیه نامه‌ای در مورد تو دریافت نکردیم، و هیچ یک از برادرانی که آمده بودند، به تو بدی نگفتند یا نگفتند.</w:t>
      </w:r>
    </w:p>
    <w:p w14:paraId="236058ED" w14:textId="77777777" w:rsidR="00F90BDC" w:rsidRDefault="00F90BDC"/>
    <w:p w14:paraId="424030C6" w14:textId="77777777" w:rsidR="00F90BDC" w:rsidRDefault="00F90BDC">
      <w:r xmlns:w="http://schemas.openxmlformats.org/wordprocessingml/2006/main">
        <w:t xml:space="preserve">مردم روم هیچ چیز منفی درباره پولس از یهودیان یا سایر مسیحیان نشنیده بودند.</w:t>
      </w:r>
    </w:p>
    <w:p w14:paraId="339BEA02" w14:textId="77777777" w:rsidR="00F90BDC" w:rsidRDefault="00F90BDC"/>
    <w:p w14:paraId="7F6D0C8A" w14:textId="77777777" w:rsidR="00F90BDC" w:rsidRDefault="00F90BDC">
      <w:r xmlns:w="http://schemas.openxmlformats.org/wordprocessingml/2006/main">
        <w:t xml:space="preserve">1. حقیقت خدا همیشه شنیده و باور خواهد شد.</w:t>
      </w:r>
    </w:p>
    <w:p w14:paraId="158704B8" w14:textId="77777777" w:rsidR="00F90BDC" w:rsidRDefault="00F90BDC"/>
    <w:p w14:paraId="77CCC09C" w14:textId="77777777" w:rsidR="00F90BDC" w:rsidRDefault="00F90BDC">
      <w:r xmlns:w="http://schemas.openxmlformats.org/wordprocessingml/2006/main">
        <w:t xml:space="preserve">2. همیشه باید تلاش کنیم تا حقیقت خدا را به دیگران بازنمایی کنیم.</w:t>
      </w:r>
    </w:p>
    <w:p w14:paraId="0506229A" w14:textId="77777777" w:rsidR="00F90BDC" w:rsidRDefault="00F90BDC"/>
    <w:p w14:paraId="576A2039" w14:textId="77777777" w:rsidR="00F90BDC" w:rsidRDefault="00F90BDC">
      <w:r xmlns:w="http://schemas.openxmlformats.org/wordprocessingml/2006/main">
        <w:t xml:space="preserve">1. یوحنا 8:32، "و حقیقت را خواهید شناخت و حقیقت شما را آزاد خواهد کرد."</w:t>
      </w:r>
    </w:p>
    <w:p w14:paraId="1D62FFFA" w14:textId="77777777" w:rsidR="00F90BDC" w:rsidRDefault="00F90BDC"/>
    <w:p w14:paraId="7A02E86B" w14:textId="77777777" w:rsidR="00F90BDC" w:rsidRDefault="00F90BDC">
      <w:r xmlns:w="http://schemas.openxmlformats.org/wordprocessingml/2006/main">
        <w:t xml:space="preserve">2. کولسیان 4: 5-6، "به سوی بیرونیان با حکمت رفتار کنید و زمان را فدیه دهید. گفتار شما همیشه با فیض و مزه دار باشد تا بدانید که چگونه باید به هر کس پاسخ دهید."</w:t>
      </w:r>
    </w:p>
    <w:p w14:paraId="5C9B3F77" w14:textId="77777777" w:rsidR="00F90BDC" w:rsidRDefault="00F90BDC"/>
    <w:p w14:paraId="4ADE95F7" w14:textId="77777777" w:rsidR="00F90BDC" w:rsidRDefault="00F90BDC">
      <w:r xmlns:w="http://schemas.openxmlformats.org/wordprocessingml/2006/main">
        <w:t xml:space="preserve">اعمال رسولان 28:22 اما ما می‌خواهیم از تو بشنویم که تو چه فکر می‌کنی، زیرا در مورد این فرقه می‌دانیم که هر جا علیه آن سخن گفته می‌شود.</w:t>
      </w:r>
    </w:p>
    <w:p w14:paraId="582C077C" w14:textId="77777777" w:rsidR="00F90BDC" w:rsidRDefault="00F90BDC"/>
    <w:p w14:paraId="2C280953" w14:textId="77777777" w:rsidR="00F90BDC" w:rsidRDefault="00F90BDC">
      <w:r xmlns:w="http://schemas.openxmlformats.org/wordprocessingml/2006/main">
        <w:t xml:space="preserve">یهودیان به شدت مانع خدمت پولس شده بودند، اما مردم محلی روم، علیرغم شهرت منفی تعالیمش، همچنان می خواستند آنچه را که او می گفت، بشنوند.</w:t>
      </w:r>
    </w:p>
    <w:p w14:paraId="16FA7080" w14:textId="77777777" w:rsidR="00F90BDC" w:rsidRDefault="00F90BDC"/>
    <w:p w14:paraId="20BA8C95" w14:textId="77777777" w:rsidR="00F90BDC" w:rsidRDefault="00F90BDC">
      <w:r xmlns:w="http://schemas.openxmlformats.org/wordprocessingml/2006/main">
        <w:t xml:space="preserve">1. از نظرات منفی دیگران منصرف نشوید. دنبال حقیقت برای خودت باش</w:t>
      </w:r>
    </w:p>
    <w:p w14:paraId="2FAFFECE" w14:textId="77777777" w:rsidR="00F90BDC" w:rsidRDefault="00F90BDC"/>
    <w:p w14:paraId="0DCEF40A" w14:textId="77777777" w:rsidR="00F90BDC" w:rsidRDefault="00F90BDC">
      <w:r xmlns:w="http://schemas.openxmlformats.org/wordprocessingml/2006/main">
        <w:t xml:space="preserve">2. کلام خدا اغلب مورد مخالفت قرار می گیرد، اما این بدان معنا نیست که درست نیست.</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یوحنا 8:32، ? </w:t>
      </w:r>
      <w:r xmlns:w="http://schemas.openxmlformats.org/wordprocessingml/2006/main">
        <w:rPr>
          <w:rFonts w:ascii="맑은 고딕 Semilight" w:hAnsi="맑은 고딕 Semilight"/>
        </w:rPr>
        <w:t xml:space="preserve">و </w:t>
      </w:r>
      <w:r xmlns:w="http://schemas.openxmlformats.org/wordprocessingml/2006/main">
        <w:t xml:space="preserve">حقیقت را خواهید شناخت و حقیقت شما را آزاد خواهد کرد.</w:t>
      </w:r>
    </w:p>
    <w:p w14:paraId="0271E031" w14:textId="77777777" w:rsidR="00F90BDC" w:rsidRDefault="00F90BDC"/>
    <w:p w14:paraId="65B25E89" w14:textId="77777777" w:rsidR="00F90BDC" w:rsidRDefault="00F90BDC">
      <w:r xmlns:w="http://schemas.openxmlformats.org/wordprocessingml/2006/main">
        <w:t xml:space="preserve">2. رومیان 10:17، ? </w:t>
      </w:r>
      <w:r xmlns:w="http://schemas.openxmlformats.org/wordprocessingml/2006/main">
        <w:rPr>
          <w:rFonts w:ascii="맑은 고딕 Semilight" w:hAnsi="맑은 고딕 Semilight"/>
        </w:rPr>
        <w:t xml:space="preserve">پس </w:t>
      </w:r>
      <w:r xmlns:w="http://schemas.openxmlformats.org/wordprocessingml/2006/main">
        <w:t xml:space="preserve">ایمان از شنیدن می آید و شنیدن از کلام خدا.</w:t>
      </w:r>
    </w:p>
    <w:p w14:paraId="06E1AA75" w14:textId="77777777" w:rsidR="00F90BDC" w:rsidRDefault="00F90BDC"/>
    <w:p w14:paraId="1A54F836" w14:textId="77777777" w:rsidR="00F90BDC" w:rsidRDefault="00F90BDC">
      <w:r xmlns:w="http://schemas.openxmlformats.org/wordprocessingml/2006/main">
        <w:t xml:space="preserve">اعمال رسولان 28:23 و چون روزی را برای او تعیین کردند، بسیاری به اقامتگاهش نزد او آمدند. او پادشاهی خدا را برای آنها شرح داد و شهادت داد و آنها را در مورد عیسی، هم از طریق شریعت موسی و هم از انبیا، از صبح تا شام متقاعد کرد.</w:t>
      </w:r>
    </w:p>
    <w:p w14:paraId="48C301D0" w14:textId="77777777" w:rsidR="00F90BDC" w:rsidRDefault="00F90BDC"/>
    <w:p w14:paraId="7C296C5D" w14:textId="77777777" w:rsidR="00F90BDC" w:rsidRDefault="00F90BDC">
      <w:r xmlns:w="http://schemas.openxmlformats.org/wordprocessingml/2006/main">
        <w:t xml:space="preserve">پولس از صبح تا شام در مورد ملکوت خدا و تعالیم عیسی از شریعت موسی و انبیا برای مردمی که او را ملاقات می کردند موعظه می کرد.</w:t>
      </w:r>
    </w:p>
    <w:p w14:paraId="5C2F29E3" w14:textId="77777777" w:rsidR="00F90BDC" w:rsidRDefault="00F90BDC"/>
    <w:p w14:paraId="1866DE48" w14:textId="77777777" w:rsidR="00F90BDC" w:rsidRDefault="00F90BDC">
      <w:r xmlns:w="http://schemas.openxmlformats.org/wordprocessingml/2006/main">
        <w:t xml:space="preserve">1. قدرت متقاعدسازی: چگونه سخنان پل زندگی را تغییر داد</w:t>
      </w:r>
    </w:p>
    <w:p w14:paraId="3D6A2A73" w14:textId="77777777" w:rsidR="00F90BDC" w:rsidRDefault="00F90BDC"/>
    <w:p w14:paraId="2CEB63C2" w14:textId="77777777" w:rsidR="00F90BDC" w:rsidRDefault="00F90BDC">
      <w:r xmlns:w="http://schemas.openxmlformats.org/wordprocessingml/2006/main">
        <w:t xml:space="preserve">2. پادشاهی خدا: درک دعوت ما در مسیح</w:t>
      </w:r>
    </w:p>
    <w:p w14:paraId="5D5EC51E" w14:textId="77777777" w:rsidR="00F90BDC" w:rsidRDefault="00F90BDC"/>
    <w:p w14:paraId="17BD0038" w14:textId="77777777" w:rsidR="00F90BDC" w:rsidRDefault="00F90BDC">
      <w:r xmlns:w="http://schemas.openxmlformats.org/wordprocessingml/2006/main">
        <w:t xml:space="preserve">1. عبرانیان 4: 12-13 - زیرا کلام خدا زنده و فعال است و از هر شمشیر دو لبه تیزتر است و تا تقسیم روح و روح و مفاصل و مغز استخوان نفوذ می کند و افکار و نیات را تشخیص می دهد. قلب.</w:t>
      </w:r>
    </w:p>
    <w:p w14:paraId="48BE2289" w14:textId="77777777" w:rsidR="00F90BDC" w:rsidRDefault="00F90BDC"/>
    <w:p w14:paraId="413FB278" w14:textId="77777777" w:rsidR="00F90BDC" w:rsidRDefault="00F90BDC">
      <w:r xmlns:w="http://schemas.openxmlformats.org/wordprocessingml/2006/main">
        <w:t xml:space="preserve">2. رومیان 10:17 - پس ایمان از شنیدن می آید و شنیدن از طریق کلام مسیح.</w:t>
      </w:r>
    </w:p>
    <w:p w14:paraId="43AE711F" w14:textId="77777777" w:rsidR="00F90BDC" w:rsidRDefault="00F90BDC"/>
    <w:p w14:paraId="16368FB3" w14:textId="77777777" w:rsidR="00F90BDC" w:rsidRDefault="00F90BDC">
      <w:r xmlns:w="http://schemas.openxmlformats.org/wordprocessingml/2006/main">
        <w:t xml:space="preserve">اعمال رسولان 28:24 و برخی به آنچه گفته شد ایمان آوردند و برخی ایمان نیاوردند.</w:t>
      </w:r>
    </w:p>
    <w:p w14:paraId="46338CE9" w14:textId="77777777" w:rsidR="00F90BDC" w:rsidRDefault="00F90BDC"/>
    <w:p w14:paraId="42B19A0A" w14:textId="77777777" w:rsidR="00F90BDC" w:rsidRDefault="00F90BDC">
      <w:r xmlns:w="http://schemas.openxmlformats.org/wordprocessingml/2006/main">
        <w:t xml:space="preserve">برخی از مردم سخنان پولس را باور کردند، در حالی که برخی دیگر باور نکردند.</w:t>
      </w:r>
    </w:p>
    <w:p w14:paraId="326F51D8" w14:textId="77777777" w:rsidR="00F90BDC" w:rsidRDefault="00F90BDC"/>
    <w:p w14:paraId="73A387A2" w14:textId="77777777" w:rsidR="00F90BDC" w:rsidRDefault="00F90BDC">
      <w:r xmlns:w="http://schemas.openxmlformats.org/wordprocessingml/2006/main">
        <w:t xml:space="preserve">1. ایمان به کلام خدا: قدرت ایمان</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رد کلام خدا: پیامدهای کفر</w:t>
      </w:r>
    </w:p>
    <w:p w14:paraId="4B9BDD97" w14:textId="77777777" w:rsidR="00F90BDC" w:rsidRDefault="00F90BDC"/>
    <w:p w14:paraId="3590BADB" w14:textId="77777777" w:rsidR="00F90BDC" w:rsidRDefault="00F90BDC">
      <w:r xmlns:w="http://schemas.openxmlformats.org/wordprocessingml/2006/main">
        <w:t xml:space="preserve">1. یعقوب 1:22 - "اما عمل کنندگان کلام باشید، نه فقط شنوندگان، که خود را فریب دهید."</w:t>
      </w:r>
    </w:p>
    <w:p w14:paraId="0C5D249A" w14:textId="77777777" w:rsidR="00F90BDC" w:rsidRDefault="00F90BDC"/>
    <w:p w14:paraId="6C51CE88" w14:textId="77777777" w:rsidR="00F90BDC" w:rsidRDefault="00F90BDC">
      <w:r xmlns:w="http://schemas.openxmlformats.org/wordprocessingml/2006/main">
        <w:t xml:space="preserve">2. رومیان 10:17 - "پس ایمان از شنیدن و شنیدن از طریق کلام مسیح حاصل می شود."</w:t>
      </w:r>
    </w:p>
    <w:p w14:paraId="196D2627" w14:textId="77777777" w:rsidR="00F90BDC" w:rsidRDefault="00F90BDC"/>
    <w:p w14:paraId="0B5D6BA1" w14:textId="77777777" w:rsidR="00F90BDC" w:rsidRDefault="00F90BDC">
      <w:r xmlns:w="http://schemas.openxmlformats.org/wordprocessingml/2006/main">
        <w:t xml:space="preserve">اعمال رسولان 28:25 و چون بین خود توافق نکردند، پس از آن که پولس یک کلمه گفت، رفتند، روح القدس را به وسیله اشعیای نبی به پدران ما خوب گفت.</w:t>
      </w:r>
    </w:p>
    <w:p w14:paraId="19F6C194" w14:textId="77777777" w:rsidR="00F90BDC" w:rsidRDefault="00F90BDC"/>
    <w:p w14:paraId="2A6D062F" w14:textId="77777777" w:rsidR="00F90BDC" w:rsidRDefault="00F90BDC">
      <w:r xmlns:w="http://schemas.openxmlformats.org/wordprocessingml/2006/main">
        <w:t xml:space="preserve">پولس سخنی از اشعیا نبی گفت که روح القدس به پدرانشان گفته بود.</w:t>
      </w:r>
    </w:p>
    <w:p w14:paraId="3393147D" w14:textId="77777777" w:rsidR="00F90BDC" w:rsidRDefault="00F90BDC"/>
    <w:p w14:paraId="2C85C9F7" w14:textId="77777777" w:rsidR="00F90BDC" w:rsidRDefault="00F90BDC">
      <w:r xmlns:w="http://schemas.openxmlformats.org/wordprocessingml/2006/main">
        <w:t xml:space="preserve">1: ما می توانیم در سخنان انبیا و روح القدس آرامش پیدا کنیم.</w:t>
      </w:r>
    </w:p>
    <w:p w14:paraId="23A1D84E" w14:textId="77777777" w:rsidR="00F90BDC" w:rsidRDefault="00F90BDC"/>
    <w:p w14:paraId="12F3FE6E" w14:textId="77777777" w:rsidR="00F90BDC" w:rsidRDefault="00F90BDC">
      <w:r xmlns:w="http://schemas.openxmlformats.org/wordprocessingml/2006/main">
        <w:t xml:space="preserve">2: می‌توانیم به سخنان پیامبران نگاه کنیم تا در زندگی ما را راهنمایی کنند.</w:t>
      </w:r>
    </w:p>
    <w:p w14:paraId="3574907D" w14:textId="77777777" w:rsidR="00F90BDC" w:rsidRDefault="00F90BDC"/>
    <w:p w14:paraId="53D7CCAC" w14:textId="77777777" w:rsidR="00F90BDC" w:rsidRDefault="00F90BDC">
      <w:r xmlns:w="http://schemas.openxmlformats.org/wordprocessingml/2006/main">
        <w:t xml:space="preserve">1: اشعیا 55:11؟ </w:t>
      </w:r>
      <w:r xmlns:w="http://schemas.openxmlformats.org/wordprocessingml/2006/main">
        <w:rPr>
          <w:rFonts w:ascii="맑은 고딕 Semilight" w:hAnsi="맑은 고딕 Semilight"/>
        </w:rPr>
        <w:t xml:space="preserve">ای </w:t>
      </w:r>
      <w:r xmlns:w="http://schemas.openxmlformats.org/wordprocessingml/2006/main">
        <w:t xml:space="preserve">کلام من خواهد بود که از دهانم بیرون می‌آید، به من بی اعتبار نخواهد شد، بلکه آنچه را که من بخواهم انجام خواهد داد و در چیزی که برای آن فرستادم موفق خواهد شد.</w:t>
      </w:r>
    </w:p>
    <w:p w14:paraId="18D3C458" w14:textId="77777777" w:rsidR="00F90BDC" w:rsidRDefault="00F90BDC"/>
    <w:p w14:paraId="0F201FFD" w14:textId="77777777" w:rsidR="00F90BDC" w:rsidRDefault="00F90BDC">
      <w:r xmlns:w="http://schemas.openxmlformats.org/wordprocessingml/2006/main">
        <w:t xml:space="preserve">2: متی 7:24-27؟ </w:t>
      </w:r>
      <w:r xmlns:w="http://schemas.openxmlformats.org/wordprocessingml/2006/main">
        <w:rPr>
          <w:rFonts w:ascii="맑은 고딕 Semilight" w:hAnsi="맑은 고딕 Semilight"/>
        </w:rPr>
        <w:t xml:space="preserve">پس </w:t>
      </w:r>
      <w:r xmlns:w="http://schemas.openxmlformats.org/wordprocessingml/2006/main">
        <w:t xml:space="preserve">هر که این سخنان من را بشنود و آنها را انجام دهد، او را به مرد حکیمی تشبیه خواهم کرد که خانه خود را بر صخره بنا کرد: و باران نازل شد و سیل آمد و بادها وزید و بر آن خانه کوبید. ; و سقوط نکرد زیرا بر صخره ای بنا شده بود.</w:t>
      </w:r>
    </w:p>
    <w:p w14:paraId="5E77F357" w14:textId="77777777" w:rsidR="00F90BDC" w:rsidRDefault="00F90BDC"/>
    <w:p w14:paraId="3ABF46EB" w14:textId="77777777" w:rsidR="00F90BDC" w:rsidRDefault="00F90BDC">
      <w:r xmlns:w="http://schemas.openxmlformats.org/wordprocessingml/2006/main">
        <w:t xml:space="preserve">اعمال رسولان 28:26 گفت: نزد این قوم برو و بگو: شنیدن خواهی شنید و نخواهی فهمید. و با دیدن خواهی دید و نخواهی فهمید.</w:t>
      </w:r>
    </w:p>
    <w:p w14:paraId="571077F1" w14:textId="77777777" w:rsidR="00F90BDC" w:rsidRDefault="00F90BDC"/>
    <w:p w14:paraId="2DD638D6" w14:textId="77777777" w:rsidR="00F90BDC" w:rsidRDefault="00F90BDC">
      <w:r xmlns:w="http://schemas.openxmlformats.org/wordprocessingml/2006/main">
        <w:t xml:space="preserve">پیام پولس به یهودیان پیامی ناشنیده و نادیده بود.</w:t>
      </w:r>
    </w:p>
    <w:p w14:paraId="0E4F2CE2" w14:textId="77777777" w:rsidR="00F90BDC" w:rsidRDefault="00F90BDC"/>
    <w:p w14:paraId="0E7983FD" w14:textId="77777777" w:rsidR="00F90BDC" w:rsidRDefault="00F90BDC">
      <w:r xmlns:w="http://schemas.openxmlformats.org/wordprocessingml/2006/main">
        <w:t xml:space="preserve">1. قدرت دیدگاه: دیدن و شنیدن با قلب ما</w:t>
      </w:r>
    </w:p>
    <w:p w14:paraId="66C948FD" w14:textId="77777777" w:rsidR="00F90BDC" w:rsidRDefault="00F90BDC"/>
    <w:p w14:paraId="53020812" w14:textId="77777777" w:rsidR="00F90BDC" w:rsidRDefault="00F90BDC">
      <w:r xmlns:w="http://schemas.openxmlformats.org/wordprocessingml/2006/main">
        <w:t xml:space="preserve">2. گوش دادن به خدا: چگونه کلام او را بشنویم و بفهمیم</w:t>
      </w:r>
    </w:p>
    <w:p w14:paraId="0FFC858A" w14:textId="77777777" w:rsidR="00F90BDC" w:rsidRDefault="00F90BDC"/>
    <w:p w14:paraId="659BC14B" w14:textId="77777777" w:rsidR="00F90BDC" w:rsidRDefault="00F90BDC">
      <w:r xmlns:w="http://schemas.openxmlformats.org/wordprocessingml/2006/main">
        <w:t xml:space="preserve">1. اشعیا 6: 9-10 - «و او گفت: بروید و به این قوم بگویید، همانا بشنوید، اما نمی فهمید و حقیقتاً می بینید، اما نمی فهمید.»</w:t>
      </w:r>
    </w:p>
    <w:p w14:paraId="235342FF" w14:textId="77777777" w:rsidR="00F90BDC" w:rsidRDefault="00F90BDC"/>
    <w:p w14:paraId="4C3E07EE" w14:textId="77777777" w:rsidR="00F90BDC" w:rsidRDefault="00F90BDC">
      <w:r xmlns:w="http://schemas.openxmlformats.org/wordprocessingml/2006/main">
        <w:t xml:space="preserve">2. مرقس 4: 12 - "تا با دیدن ببینند و درک نکنند، و شنیدن بشنوند و نفهمند، مبادا هرگز تبدیل شوند و گناهانشان آمرزیده شود."</w:t>
      </w:r>
    </w:p>
    <w:p w14:paraId="02C30065" w14:textId="77777777" w:rsidR="00F90BDC" w:rsidRDefault="00F90BDC"/>
    <w:p w14:paraId="0DF2C862" w14:textId="77777777" w:rsidR="00F90BDC" w:rsidRDefault="00F90BDC">
      <w:r xmlns:w="http://schemas.openxmlformats.org/wordprocessingml/2006/main">
        <w:t xml:space="preserve">اعمال رسولان 28:27 زیرا قلب این قوم زمخت است و گوشهایشان شنوا و چشمانشان بسته است. مبادا با چشم خود ببینند و با گوش بشنوند و با قلب خود بفهمند و تبدیل شوند و من آنها را شفا دهم.</w:t>
      </w:r>
    </w:p>
    <w:p w14:paraId="35FE1918" w14:textId="77777777" w:rsidR="00F90BDC" w:rsidRDefault="00F90BDC"/>
    <w:p w14:paraId="70156EC1" w14:textId="77777777" w:rsidR="00F90BDC" w:rsidRDefault="00F90BDC">
      <w:r xmlns:w="http://schemas.openxmlformats.org/wordprocessingml/2006/main">
        <w:t xml:space="preserve">مردم سنگدل و ناشنوا هستند، چشمان خود را بسته اند و نمی توانند درک کنند و تبدیل شوند.</w:t>
      </w:r>
    </w:p>
    <w:p w14:paraId="0146D56F" w14:textId="77777777" w:rsidR="00F90BDC" w:rsidRDefault="00F90BDC"/>
    <w:p w14:paraId="1576A56B" w14:textId="77777777" w:rsidR="00F90BDC" w:rsidRDefault="00F90BDC">
      <w:r xmlns:w="http://schemas.openxmlformats.org/wordprocessingml/2006/main">
        <w:t xml:space="preserve">1. محبت خدا برای کسانی که از گوش دادن خودداری می کنند</w:t>
      </w:r>
    </w:p>
    <w:p w14:paraId="03B4C627" w14:textId="77777777" w:rsidR="00F90BDC" w:rsidRDefault="00F90BDC"/>
    <w:p w14:paraId="492281B3" w14:textId="77777777" w:rsidR="00F90BDC" w:rsidRDefault="00F90BDC">
      <w:r xmlns:w="http://schemas.openxmlformats.org/wordprocessingml/2006/main">
        <w:t xml:space="preserve">2. بستن چشم بر حقيقت خدا</w:t>
      </w:r>
    </w:p>
    <w:p w14:paraId="4BD682B6" w14:textId="77777777" w:rsidR="00F90BDC" w:rsidRDefault="00F90BDC"/>
    <w:p w14:paraId="7F6157A1" w14:textId="77777777" w:rsidR="00F90BDC" w:rsidRDefault="00F90BDC">
      <w:r xmlns:w="http://schemas.openxmlformats.org/wordprocessingml/2006/main">
        <w:t xml:space="preserve">1. ارمیا 32:33-35 - "و پشت سر به سوی من برگشتند، نه صورت، هر چند من آنها را تعلیم دادم، زود برخاستم و به آنها تعلیم دادم، اما آنها گوش ندادند تا تعلیم بگیرند. اما زشتی های خود را قرار دادند. در خانه‌ای که به نام من خوانده می‌شود تا آن را نجس کنم.» و مکان‌های بلند بعل را که در وادی پسر حینوم است، ساختند تا پسران و دختران خود را از آتش برای مولک بگذرانند. که به آنها امر نکردم و به ذهنم نرسید که این زشتی را انجام دهند تا یهودا را به گناه بیاندازند.»</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تثنیه 30: 15-20 - "ببینید، امروز زندگی و خوبی و مرگ و بدی را در حضور شما قرار دادم؛ به این دلیل که امروز به شما دستور می دهم که خداوند خدای خود را دوست بدارید و در راه های او گام برداری و اوامر و فرایض و احکام او را نگاه دار تا زنده و زیاد شوی و یهوه خدایت تو را در زمینی که برای تصرف آن میروی برکت خواهد داد. دور کشیده شوید و خدایان دیگر را بپرستید و آنها را بپرستید؛ امروز به شما محکوم می‌کنم که قطعاً هلاک خواهید شد و روزهای خود را در سرزمینی که از اردن برای تصرف آن می‌گذرید طولانی نخواهید کرد. من آسمان و زمین را می‌خوانم تا این روز را بر تو ثبت کنند، که زندگی و مرگ و برکت و نفرین را پیش روی تو قرار داده‌ام، پس زندگی را انتخاب کن تا تو و نسلت زنده بمانند.»</w:t>
      </w:r>
    </w:p>
    <w:p w14:paraId="1C0F8EF9" w14:textId="77777777" w:rsidR="00F90BDC" w:rsidRDefault="00F90BDC"/>
    <w:p w14:paraId="1BECA82C" w14:textId="77777777" w:rsidR="00F90BDC" w:rsidRDefault="00F90BDC">
      <w:r xmlns:w="http://schemas.openxmlformats.org/wordprocessingml/2006/main">
        <w:t xml:space="preserve">اعمال رسولان 28:28 پس بدانید که نجات خدا برای غیریهودیان فرستاده شده است و آنها آن را خواهند شنید.</w:t>
      </w:r>
    </w:p>
    <w:p w14:paraId="60FC5EEC" w14:textId="77777777" w:rsidR="00F90BDC" w:rsidRDefault="00F90BDC"/>
    <w:p w14:paraId="4CD273C0" w14:textId="77777777" w:rsidR="00F90BDC" w:rsidRDefault="00F90BDC">
      <w:r xmlns:w="http://schemas.openxmlformats.org/wordprocessingml/2006/main">
        <w:t xml:space="preserve">نجات خدا برای همه مردم است و به ویژه غیریهودیان آن را خواهند پذیرفت.</w:t>
      </w:r>
    </w:p>
    <w:p w14:paraId="40AF7BCB" w14:textId="77777777" w:rsidR="00F90BDC" w:rsidRDefault="00F90BDC"/>
    <w:p w14:paraId="272CFBEE" w14:textId="77777777" w:rsidR="00F90BDC" w:rsidRDefault="00F90BDC">
      <w:r xmlns:w="http://schemas.openxmlformats.org/wordprocessingml/2006/main">
        <w:t xml:space="preserve">1. نجات خدا برای همه است - لوقا 4: 18-19</w:t>
      </w:r>
    </w:p>
    <w:p w14:paraId="03C9A37E" w14:textId="77777777" w:rsidR="00F90BDC" w:rsidRDefault="00F90BDC"/>
    <w:p w14:paraId="6991DDEE" w14:textId="77777777" w:rsidR="00F90BDC" w:rsidRDefault="00F90BDC">
      <w:r xmlns:w="http://schemas.openxmlformats.org/wordprocessingml/2006/main">
        <w:t xml:space="preserve">2. غیریهودیان کلام خدا را خواهند شنید - اعمال رسولان 13:46-48</w:t>
      </w:r>
    </w:p>
    <w:p w14:paraId="1BFBE667" w14:textId="77777777" w:rsidR="00F90BDC" w:rsidRDefault="00F90BDC"/>
    <w:p w14:paraId="29C2C952" w14:textId="77777777" w:rsidR="00F90BDC" w:rsidRDefault="00F90BDC">
      <w:r xmlns:w="http://schemas.openxmlformats.org/wordprocessingml/2006/main">
        <w:t xml:space="preserve">1. رومیان 10:12-15</w:t>
      </w:r>
    </w:p>
    <w:p w14:paraId="30B228B4" w14:textId="77777777" w:rsidR="00F90BDC" w:rsidRDefault="00F90BDC"/>
    <w:p w14:paraId="3DD05A08" w14:textId="77777777" w:rsidR="00F90BDC" w:rsidRDefault="00F90BDC">
      <w:r xmlns:w="http://schemas.openxmlformats.org/wordprocessingml/2006/main">
        <w:t xml:space="preserve">2. افسسیان 2: 11-22</w:t>
      </w:r>
    </w:p>
    <w:p w14:paraId="7D1ABA2C" w14:textId="77777777" w:rsidR="00F90BDC" w:rsidRDefault="00F90BDC"/>
    <w:p w14:paraId="05651EF4" w14:textId="77777777" w:rsidR="00F90BDC" w:rsidRDefault="00F90BDC">
      <w:r xmlns:w="http://schemas.openxmlformats.org/wordprocessingml/2006/main">
        <w:t xml:space="preserve">اعمال رسولان 28:29 و چون او این سخنان را گفت، یهودیان رفتند، و در میان خود استدلال بزرگی داشتند.</w:t>
      </w:r>
    </w:p>
    <w:p w14:paraId="13611896" w14:textId="77777777" w:rsidR="00F90BDC" w:rsidRDefault="00F90BDC"/>
    <w:p w14:paraId="0EF8F0D6" w14:textId="77777777" w:rsidR="00F90BDC" w:rsidRDefault="00F90BDC">
      <w:r xmlns:w="http://schemas.openxmlformats.org/wordprocessingml/2006/main">
        <w:t xml:space="preserve">یهودیان پس از سخنان پولس، بحث بزرگی بین خود داشتند.</w:t>
      </w:r>
    </w:p>
    <w:p w14:paraId="7F3BFA03" w14:textId="77777777" w:rsidR="00F90BDC" w:rsidRDefault="00F90BDC"/>
    <w:p w14:paraId="3AF32EBD" w14:textId="77777777" w:rsidR="00F90BDC" w:rsidRDefault="00F90BDC">
      <w:r xmlns:w="http://schemas.openxmlformats.org/wordprocessingml/2006/main">
        <w:t xml:space="preserve">1: می‌توانیم از یهودیان در اعمال 28 بیاموزیم که مهم است که با دیگران گفتگو کنیم، </w:t>
      </w:r>
      <w:r xmlns:w="http://schemas.openxmlformats.org/wordprocessingml/2006/main">
        <w:lastRenderedPageBreak xmlns:w="http://schemas.openxmlformats.org/wordprocessingml/2006/main"/>
      </w:r>
      <w:r xmlns:w="http://schemas.openxmlformats.org/wordprocessingml/2006/main">
        <w:t xml:space="preserve">حتی اگر با آنها موافق نباشیم.</w:t>
      </w:r>
    </w:p>
    <w:p w14:paraId="1E54E6FF" w14:textId="77777777" w:rsidR="00F90BDC" w:rsidRDefault="00F90BDC"/>
    <w:p w14:paraId="3A2E926A" w14:textId="77777777" w:rsidR="00F90BDC" w:rsidRDefault="00F90BDC">
      <w:r xmlns:w="http://schemas.openxmlformats.org/wordprocessingml/2006/main">
        <w:t xml:space="preserve">2: در اعمال 28، ما می بینیم که چگونه یهودیان بحث بزرگی بین خود داشتند. ما باید تلاش کنیم تا با کسانی که با ما مخالف هستند گفتگوهای سالمی داشته باشیم.</w:t>
      </w:r>
    </w:p>
    <w:p w14:paraId="27B3B4D1" w14:textId="77777777" w:rsidR="00F90BDC" w:rsidRDefault="00F90BDC"/>
    <w:p w14:paraId="342C7444" w14:textId="77777777" w:rsidR="00F90BDC" w:rsidRDefault="00F90BDC">
      <w:r xmlns:w="http://schemas.openxmlformats.org/wordprocessingml/2006/main">
        <w:t xml:space="preserve">1: امثال 18:13 هر که قبل از شنیدن پاسخ دهد، برای او حماقت و ننگ است.</w:t>
      </w:r>
    </w:p>
    <w:p w14:paraId="28753357" w14:textId="77777777" w:rsidR="00F90BDC" w:rsidRDefault="00F90BDC"/>
    <w:p w14:paraId="333F53E4" w14:textId="77777777" w:rsidR="00F90BDC" w:rsidRDefault="00F90BDC">
      <w:r xmlns:w="http://schemas.openxmlformats.org/wordprocessingml/2006/main">
        <w:t xml:space="preserve">2: یعقوب 1:19 پس ای برادران عزیزم، هر کس در شنیدن سریع باشد، در گفتار دیر، و در خشم آهسته باشد.</w:t>
      </w:r>
    </w:p>
    <w:p w14:paraId="1F823004" w14:textId="77777777" w:rsidR="00F90BDC" w:rsidRDefault="00F90BDC"/>
    <w:p w14:paraId="6078C94A" w14:textId="77777777" w:rsidR="00F90BDC" w:rsidRDefault="00F90BDC">
      <w:r xmlns:w="http://schemas.openxmlformats.org/wordprocessingml/2006/main">
        <w:t xml:space="preserve">اعمال رسولان 28:30 و پولس دو سال تمام در اجیر خانه خود ساکن شد و همه کسانی را که نزد او می آمدند پذیرفت.</w:t>
      </w:r>
    </w:p>
    <w:p w14:paraId="14CF12CC" w14:textId="77777777" w:rsidR="00F90BDC" w:rsidRDefault="00F90BDC"/>
    <w:p w14:paraId="6710D9B3" w14:textId="77777777" w:rsidR="00F90BDC" w:rsidRDefault="00F90BDC">
      <w:r xmlns:w="http://schemas.openxmlformats.org/wordprocessingml/2006/main">
        <w:t xml:space="preserve">پل به مدت دو سال در خانه اجاره ای خود زندگی کرد و از همه کسانی که او را ملاقات می کردند استقبال کرد.</w:t>
      </w:r>
    </w:p>
    <w:p w14:paraId="0C7C8DB5" w14:textId="77777777" w:rsidR="00F90BDC" w:rsidRDefault="00F90BDC"/>
    <w:p w14:paraId="21551EE4" w14:textId="77777777" w:rsidR="00F90BDC" w:rsidRDefault="00F90BDC">
      <w:r xmlns:w="http://schemas.openxmlformats.org/wordprocessingml/2006/main">
        <w:t xml:space="preserve">1. قلب و خانه خود را به روی دیگران باز کنید.</w:t>
      </w:r>
    </w:p>
    <w:p w14:paraId="598EC4E7" w14:textId="77777777" w:rsidR="00F90BDC" w:rsidRDefault="00F90BDC"/>
    <w:p w14:paraId="5524B4F9" w14:textId="77777777" w:rsidR="00F90BDC" w:rsidRDefault="00F90BDC">
      <w:r xmlns:w="http://schemas.openxmlformats.org/wordprocessingml/2006/main">
        <w:t xml:space="preserve">2. با مهمان نوازی و لطف از مردم استقبال کنید.</w:t>
      </w:r>
    </w:p>
    <w:p w14:paraId="7C3F933D" w14:textId="77777777" w:rsidR="00F90BDC" w:rsidRDefault="00F90BDC"/>
    <w:p w14:paraId="2E0082BF" w14:textId="77777777" w:rsidR="00F90BDC" w:rsidRDefault="00F90BDC">
      <w:r xmlns:w="http://schemas.openxmlformats.org/wordprocessingml/2006/main">
        <w:t xml:space="preserve">1. رومیان 12:13 - با خداوند در میان بگذارید؟ </w:t>
      </w:r>
      <w:r xmlns:w="http://schemas.openxmlformats.org/wordprocessingml/2006/main">
        <w:rPr>
          <w:rFonts w:ascii="맑은 고딕 Semilight" w:hAnsi="맑은 고딕 Semilight"/>
        </w:rPr>
        <w:t xml:space="preserve">셲 </w:t>
      </w:r>
      <w:r xmlns:w="http://schemas.openxmlformats.org/wordprocessingml/2006/main">
        <w:t xml:space="preserve">افرادی که نیازمند هستند. مهمان نوازی را تمرین کنید.</w:t>
      </w:r>
    </w:p>
    <w:p w14:paraId="64A4AF54" w14:textId="77777777" w:rsidR="00F90BDC" w:rsidRDefault="00F90BDC"/>
    <w:p w14:paraId="1CE71078" w14:textId="77777777" w:rsidR="00F90BDC" w:rsidRDefault="00F90BDC">
      <w:r xmlns:w="http://schemas.openxmlformats.org/wordprocessingml/2006/main">
        <w:t xml:space="preserve">2. متی 25:35 - چون گرسنه بودم و شما به من چیزی دادید تا بخورم، تشنه بودم و به من آب دادید، من غریبه بودم و مرا به داخل دعوت کردید.</w:t>
      </w:r>
    </w:p>
    <w:p w14:paraId="676F9519" w14:textId="77777777" w:rsidR="00F90BDC" w:rsidRDefault="00F90BDC"/>
    <w:p w14:paraId="3EB7C131" w14:textId="77777777" w:rsidR="00F90BDC" w:rsidRDefault="00F90BDC">
      <w:r xmlns:w="http://schemas.openxmlformats.org/wordprocessingml/2006/main">
        <w:t xml:space="preserve">اعمال رسولان 28:31 موعظه ملکوت خدا و تعلیم چیزهای مربوط به خداوند عیسی مسیح با اطمینان کامل، هیچ کس او را منع نمی کند.</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علیرغم مخالفت هایی که با آن روبرو شد، با اطمینان به موعظه انجیل ادامه داد.</w:t>
      </w:r>
    </w:p>
    <w:p w14:paraId="2672A0E1" w14:textId="77777777" w:rsidR="00F90BDC" w:rsidRDefault="00F90BDC"/>
    <w:p w14:paraId="1692A72A" w14:textId="77777777" w:rsidR="00F90BDC" w:rsidRDefault="00F90BDC">
      <w:r xmlns:w="http://schemas.openxmlformats.org/wordprocessingml/2006/main">
        <w:t xml:space="preserve">1. قدرت انجیل غیرقابل توقف خدا</w:t>
      </w:r>
    </w:p>
    <w:p w14:paraId="1323BE6B" w14:textId="77777777" w:rsidR="00F90BDC" w:rsidRDefault="00F90BDC"/>
    <w:p w14:paraId="5D4CBF46" w14:textId="77777777" w:rsidR="00F90BDC" w:rsidRDefault="00F90BDC">
      <w:r xmlns:w="http://schemas.openxmlformats.org/wordprocessingml/2006/main">
        <w:t xml:space="preserve">2. ایمان داشته باشید و اطاعت کنید: ندای مسیح</w:t>
      </w:r>
    </w:p>
    <w:p w14:paraId="6452C74E" w14:textId="77777777" w:rsidR="00F90BDC" w:rsidRDefault="00F90BDC"/>
    <w:p w14:paraId="56B4E43C" w14:textId="77777777" w:rsidR="00F90BDC" w:rsidRDefault="00F90BDC">
      <w:r xmlns:w="http://schemas.openxmlformats.org/wordprocessingml/2006/main">
        <w:t xml:space="preserve">1. فیلیپیان 1: 12-14 - "اکنون می خواهم شما برادران و خواهران بدانید که آنچه برای من اتفاق افتاده است در واقع به انتشار خبر خوش کمک کرده است. در نتیجه در سراسر نگهبانان کاخ آشکار شده است. به دیگران که زنجیر من در مسیح است.و اکثر برادران و خواهران با اعتماد به خداوند در حبس من، بسیار جرات بیشتری دارند که کلام خدا را بدون ترس بیان کنند.</w:t>
      </w:r>
    </w:p>
    <w:p w14:paraId="74A4B706" w14:textId="77777777" w:rsidR="00F90BDC" w:rsidRDefault="00F90BDC"/>
    <w:p w14:paraId="6E0E4A3A" w14:textId="77777777" w:rsidR="00F90BDC" w:rsidRDefault="00F90BDC">
      <w:r xmlns:w="http://schemas.openxmlformats.org/wordprocessingml/2006/main">
        <w:t xml:space="preserve">2. رومیان 1:16-17 - ? </w:t>
      </w:r>
      <w:r xmlns:w="http://schemas.openxmlformats.org/wordprocessingml/2006/main">
        <w:rPr>
          <w:rFonts w:ascii="맑은 고딕 Semilight" w:hAnsi="맑은 고딕 Semilight"/>
        </w:rPr>
        <w:t xml:space="preserve">쏤 </w:t>
      </w:r>
      <w:r xmlns:w="http://schemas.openxmlformats.org/wordprocessingml/2006/main">
        <w:t xml:space="preserve">یا من از انجیل خجالت نمی‌کشم، زیرا این قدرت خداست که برای هر کسی که ایمان دارد نجات می‌دهد: اول یهودی، سپس غیریهودی. زیرا در انجیل عدالت خدا آشکار شده است؟ </w:t>
      </w:r>
      <w:r xmlns:w="http://schemas.openxmlformats.org/wordprocessingml/2006/main">
        <w:rPr>
          <w:rFonts w:ascii="맑은 고딕 Semilight" w:hAnsi="맑은 고딕 Semilight"/>
        </w:rPr>
        <w:t xml:space="preserve">عدالتی </w:t>
      </w:r>
      <w:r xmlns:w="http://schemas.openxmlformats.org/wordprocessingml/2006/main">
        <w:t xml:space="preserve">که از اول تا آخر به ایمان باشد، همانطور که نوشته شده است: </w:t>
      </w:r>
      <w:r xmlns:w="http://schemas.openxmlformats.org/wordprocessingml/2006/main">
        <w:rPr>
          <w:rFonts w:ascii="맑은 고딕 Semilight" w:hAnsi="맑은 고딕 Semilight"/>
        </w:rPr>
        <w:t xml:space="preserve">آیا </w:t>
      </w:r>
      <w:r xmlns:w="http://schemas.openxmlformats.org/wordprocessingml/2006/main">
        <w:t xml:space="preserve">او عادل با ایمان زندگی خواهد کرد.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رومیان 1 نامه پولس رسول به مسیحیان رم، اشتیاق او برای دیدار از آنها و گفتمان الهیات او در مورد قدرت انجیل و گناهکاری جهانی بشریت را معرفی می کند.</w:t>
      </w:r>
    </w:p>
    <w:p w14:paraId="39C89284" w14:textId="77777777" w:rsidR="00F90BDC" w:rsidRDefault="00F90BDC"/>
    <w:p w14:paraId="5EA994CA" w14:textId="77777777" w:rsidR="00F90BDC" w:rsidRDefault="00F90BDC">
      <w:r xmlns:w="http://schemas.openxmlformats.org/wordprocessingml/2006/main">
        <w:t xml:space="preserve">پاراگراف اول: این فصل با معرفی پولس به عنوان خادم مسیح عیسی آغاز می شود که به عنوان رسول خوانده شده و برای انجیل خدا جدا شده است. او تصدیق می کند که این انجیلی که او موعظه می کند از قبل از طریق پیامبران خدا در کتاب مقدس وعده داده شده است. این در مورد پسر خدا، خداوند ما عیسی مسیح است، که بر حسب جسم از نسل داوود بود، اما با رستاخیز از مردگان با قدرت، پسر خدا اعلام شد (رومیان 1: 1-4). پولس تأکید می کند که ما از طریق مسیح فیض و رسالت را برای اطاعت از ایمان در میان تمام ملل دریافت کردیم که نام او از جمله رومیان که خدا آنها را مقدس می نامد، دوست دارد (رومیان 1: 5-7).</w:t>
      </w:r>
    </w:p>
    <w:p w14:paraId="2ABDE41F" w14:textId="77777777" w:rsidR="00F90BDC" w:rsidRDefault="00F90BDC"/>
    <w:p w14:paraId="51E551D4" w14:textId="77777777" w:rsidR="00F90BDC" w:rsidRDefault="00F90BDC">
      <w:r xmlns:w="http://schemas.openxmlformats.org/wordprocessingml/2006/main">
        <w:t xml:space="preserve">پاراگراف دوم: در آیات 8-15، پولس از ایمانداران رومی سپاسگزاری می کند زیرا ایمان آنها در سراسر جهان گزارش شده است. او با اشتیاق دیدارشان را با آنها به اشتراک می گذارد تا به آنها هدیه روحانی بدهد و </w:t>
      </w:r>
      <w:r xmlns:w="http://schemas.openxmlformats.org/wordprocessingml/2006/main">
        <w:lastRenderedPageBreak xmlns:w="http://schemas.openxmlformats.org/wordprocessingml/2006/main"/>
      </w:r>
      <w:r xmlns:w="http://schemas.openxmlformats.org/wordprocessingml/2006/main">
        <w:t xml:space="preserve">آنها را قوی کند یا بهتر است بگوییم که بتوانند با ایمان همدیگر یکدیگر را تشویق کنند (رومیان 1: 8-12). علیرغم موانع بسیار، او می گوید که بارها برنامه ریزی کرده است که آنها را بیاورند، بنابراین ممکن است در میان آنها درو کند، درست مانند سایر غیریهودیان، غیریهودیان یونانی غیریونانی خردمند احمق را موظف کردند که چرا مشتاقانه شما روم انجیل را موعظه کنید (رومیان 1:13-15).</w:t>
      </w:r>
    </w:p>
    <w:p w14:paraId="65810050" w14:textId="77777777" w:rsidR="00F90BDC" w:rsidRDefault="00F90BDC"/>
    <w:p w14:paraId="20F5F626" w14:textId="77777777" w:rsidR="00F90BDC" w:rsidRDefault="00F90BDC">
      <w:r xmlns:w="http://schemas.openxmlformats.org/wordprocessingml/2006/main">
        <w:t xml:space="preserve">پاراگراف سوم: در آیات 16-32، پولس اعلام می کند که از انجیل خجالت نمی کشد، زیرا این قدرت است که خداوند نجات می آورد، همه معتقدند ابتدا یهودی و سپس غیریهودی، نخست عدالت را از ایمان آشکار می کند و آخر "عادلان به ایمان زندگی خواهند کرد" (رومیان 1). :16-17). با این حال، او سپس به بحث در مورد بی خدایی انسان، بی عدالتی می پردازد، کسانی که حقیقت را سرکوب می کنند شرارت خود را از آنجا که آنچه ممکن است در مورد خدا بداند آنها را آشکار می کند، زیرا آن را آشکار ساخته است جهان خلقت. بهانه اندیشی ارزشمند نیست حفظ دانش پر شد هر نوع شرارت شر طمع شرارت خواری با وجود دانستن حکم کسانی که چنین کارهایی را انجام می دهند مستحق مرگ هستند ادامه دهید این کارها را نیز تایید می کنند کسانی که آنها را انجام می دهند (رومیان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رومیان 1:1 پولس، خادم عیسی مسیح، دعوت شده به عنوان رسول، جدا شده به انجیل خدا،</w:t>
      </w:r>
    </w:p>
    <w:p w14:paraId="36DE8329" w14:textId="77777777" w:rsidR="00F90BDC" w:rsidRDefault="00F90BDC"/>
    <w:p w14:paraId="115A88D9" w14:textId="77777777" w:rsidR="00F90BDC" w:rsidRDefault="00F90BDC">
      <w:r xmlns:w="http://schemas.openxmlformats.org/wordprocessingml/2006/main">
        <w:t xml:space="preserve">پولس برای به اشتراک گذاشتن مژده خدا دعوت شد تا رسول باشد.</w:t>
      </w:r>
    </w:p>
    <w:p w14:paraId="5940B536" w14:textId="77777777" w:rsidR="00F90BDC" w:rsidRDefault="00F90BDC"/>
    <w:p w14:paraId="2274C44B" w14:textId="77777777" w:rsidR="00F90BDC" w:rsidRDefault="00F90BDC">
      <w:r xmlns:w="http://schemas.openxmlformats.org/wordprocessingml/2006/main">
        <w:t xml:space="preserve">1. دعوت یک رسول: درک هدف خدا برای زندگی شما</w:t>
      </w:r>
    </w:p>
    <w:p w14:paraId="749B2565" w14:textId="77777777" w:rsidR="00F90BDC" w:rsidRDefault="00F90BDC"/>
    <w:p w14:paraId="7EF67DB6" w14:textId="77777777" w:rsidR="00F90BDC" w:rsidRDefault="00F90BDC">
      <w:r xmlns:w="http://schemas.openxmlformats.org/wordprocessingml/2006/main">
        <w:t xml:space="preserve">2. انجیل خدا: به اشتراک گذاشتن اخبار خوب با دیگران</w:t>
      </w:r>
    </w:p>
    <w:p w14:paraId="5141B038" w14:textId="77777777" w:rsidR="00F90BDC" w:rsidRDefault="00F90BDC"/>
    <w:p w14:paraId="60122CFB" w14:textId="77777777" w:rsidR="00F90BDC" w:rsidRDefault="00F90BDC">
      <w:r xmlns:w="http://schemas.openxmlformats.org/wordprocessingml/2006/main">
        <w:t xml:space="preserve">1. متی 28: 19-20 "پس بروید و همه امتها را شاگرد کنید و آنها را به نام پدر و پسر و روح القدس تعمید دهید و به آنها بیاموزید که همه آنچه را که به شما امر کرده ام رعایت کنند. من همیشه تا آخر عمر با تو هستم.»</w:t>
      </w:r>
    </w:p>
    <w:p w14:paraId="345494D1" w14:textId="77777777" w:rsidR="00F90BDC" w:rsidRDefault="00F90BDC"/>
    <w:p w14:paraId="2BDDE487" w14:textId="77777777" w:rsidR="00F90BDC" w:rsidRDefault="00F90BDC">
      <w:r xmlns:w="http://schemas.openxmlformats.org/wordprocessingml/2006/main">
        <w:t xml:space="preserve">شاهدان من در اورشلیم و در تمام یهودیه و سامره و تا انتهای زمین </w:t>
      </w:r>
      <w:r xmlns:w="http://schemas.openxmlformats.org/wordprocessingml/2006/main">
        <w:t xml:space="preserve">خواهید بود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رومیان 1: 2 (که قبلاً توسط پیامبران خود در کتاب مقدس وعده داده بود،)</w:t>
      </w:r>
    </w:p>
    <w:p w14:paraId="74A90C16" w14:textId="77777777" w:rsidR="00F90BDC" w:rsidRDefault="00F90BDC"/>
    <w:p w14:paraId="1441983D" w14:textId="77777777" w:rsidR="00F90BDC" w:rsidRDefault="00F90BDC">
      <w:r xmlns:w="http://schemas.openxmlformats.org/wordprocessingml/2006/main">
        <w:t xml:space="preserve">نامه پولس به رومیان یادآور وعده هایی بود که خدا از طریق پیامبرانش در کتاب مقدس به قوم خود داده بود.</w:t>
      </w:r>
    </w:p>
    <w:p w14:paraId="337A1389" w14:textId="77777777" w:rsidR="00F90BDC" w:rsidRDefault="00F90BDC"/>
    <w:p w14:paraId="6D4C2B29" w14:textId="77777777" w:rsidR="00F90BDC" w:rsidRDefault="00F90BDC">
      <w:r xmlns:w="http://schemas.openxmlformats.org/wordprocessingml/2006/main">
        <w:t xml:space="preserve">1. وعده خدا: ایمان به وعده های خدا</w:t>
      </w:r>
    </w:p>
    <w:p w14:paraId="1E20AD2C" w14:textId="77777777" w:rsidR="00F90BDC" w:rsidRDefault="00F90BDC"/>
    <w:p w14:paraId="66A02C67" w14:textId="77777777" w:rsidR="00F90BDC" w:rsidRDefault="00F90BDC">
      <w:r xmlns:w="http://schemas.openxmlformats.org/wordprocessingml/2006/main">
        <w:t xml:space="preserve">2. ایستادگی بر وعده های خدا: وفای به ایمان به عهد خدا</w:t>
      </w:r>
    </w:p>
    <w:p w14:paraId="29D446D5" w14:textId="77777777" w:rsidR="00F90BDC" w:rsidRDefault="00F90BDC"/>
    <w:p w14:paraId="4FAE23EF" w14:textId="77777777" w:rsidR="00F90BDC" w:rsidRDefault="00F90BDC">
      <w:r xmlns:w="http://schemas.openxmlformats.org/wordprocessingml/2006/main">
        <w:t xml:space="preserve">1. اشعیا 55:11 - کلام من نیز چنین خواهد بود که از دهان من بیرون می‌آید.</w:t>
      </w:r>
    </w:p>
    <w:p w14:paraId="66A55765" w14:textId="77777777" w:rsidR="00F90BDC" w:rsidRDefault="00F90BDC"/>
    <w:p w14:paraId="7016BA25" w14:textId="77777777" w:rsidR="00F90BDC" w:rsidRDefault="00F90BDC">
      <w:r xmlns:w="http://schemas.openxmlformats.org/wordprocessingml/2006/main">
        <w:t xml:space="preserve">2. 2 تواریخ 20:20 - به یهوه خدای خود ایمان بیاورید تا استوار شوید. به پیامبران او ایمان بیاورید، پس رستگار خواهید شد.</w:t>
      </w:r>
    </w:p>
    <w:p w14:paraId="32F01255" w14:textId="77777777" w:rsidR="00F90BDC" w:rsidRDefault="00F90BDC"/>
    <w:p w14:paraId="3EFC0824" w14:textId="77777777" w:rsidR="00F90BDC" w:rsidRDefault="00F90BDC">
      <w:r xmlns:w="http://schemas.openxmlformats.org/wordprocessingml/2006/main">
        <w:t xml:space="preserve">رومیان 1:3 در مورد پسرش عیسی مسیح، خداوند ما، که برحسب جسم از نسل داود آفریده شد.</w:t>
      </w:r>
    </w:p>
    <w:p w14:paraId="65D12EEF" w14:textId="77777777" w:rsidR="00F90BDC" w:rsidRDefault="00F90BDC"/>
    <w:p w14:paraId="25026935" w14:textId="77777777" w:rsidR="00F90BDC" w:rsidRDefault="00F90BDC">
      <w:r xmlns:w="http://schemas.openxmlformats.org/wordprocessingml/2006/main">
        <w:t xml:space="preserve">نامه پولس به رومیان عیسی مسیح را به عنوان پسر خدا که از نسل داوود متولد شده است برجسته می کند.</w:t>
      </w:r>
    </w:p>
    <w:p w14:paraId="688ADCAF" w14:textId="77777777" w:rsidR="00F90BDC" w:rsidRDefault="00F90BDC"/>
    <w:p w14:paraId="32411BE3" w14:textId="77777777" w:rsidR="00F90BDC" w:rsidRDefault="00F90BDC">
      <w:r xmlns:w="http://schemas.openxmlformats.org/wordprocessingml/2006/main">
        <w:t xml:space="preserve">1: عیسی مسیح پسر خداست و ما از طریق او نجات یافته ایم.</w:t>
      </w:r>
    </w:p>
    <w:p w14:paraId="06D7A60A" w14:textId="77777777" w:rsidR="00F90BDC" w:rsidRDefault="00F90BDC"/>
    <w:p w14:paraId="1A09878E" w14:textId="77777777" w:rsidR="00F90BDC" w:rsidRDefault="00F90BDC">
      <w:r xmlns:w="http://schemas.openxmlformats.org/wordprocessingml/2006/main">
        <w:t xml:space="preserve">2: به ما وعده نجات از طریق عیسی مسیح، پسر داوود داده شده است.</w:t>
      </w:r>
    </w:p>
    <w:p w14:paraId="7AA215B8" w14:textId="77777777" w:rsidR="00F90BDC" w:rsidRDefault="00F90BDC"/>
    <w:p w14:paraId="37282A75" w14:textId="77777777" w:rsidR="00F90BDC" w:rsidRDefault="00F90BDC">
      <w:r xmlns:w="http://schemas.openxmlformats.org/wordprocessingml/2006/main">
        <w:t xml:space="preserve">1: اشعیا 9: 6-7 - زیرا برای ما فرزندی به دنیا می آید و پسری به ما داده می شود. و حکومت بر </w:t>
      </w:r>
      <w:r xmlns:w="http://schemas.openxmlformats.org/wordprocessingml/2006/main">
        <w:lastRenderedPageBreak xmlns:w="http://schemas.openxmlformats.org/wordprocessingml/2006/main"/>
      </w:r>
      <w:r xmlns:w="http://schemas.openxmlformats.org/wordprocessingml/2006/main">
        <w:t xml:space="preserve">دوش او خواهد بود و نام او مشاور شگفت انگیز، خدای توانا، پدر جاودان، شاهزاده صلح نامیده خواهد شد.</w:t>
      </w:r>
    </w:p>
    <w:p w14:paraId="1AF192AA" w14:textId="77777777" w:rsidR="00F90BDC" w:rsidRDefault="00F90BDC"/>
    <w:p w14:paraId="40943429" w14:textId="77777777" w:rsidR="00F90BDC" w:rsidRDefault="00F90BDC">
      <w:r xmlns:w="http://schemas.openxmlformats.org/wordprocessingml/2006/main">
        <w:t xml:space="preserve">2: 2 تیموتائوس 2: 8 - عیسی مسیح را که از مردگان برخاسته است، فرزندان داوود، به یاد بیاورید، همانطور که در انجیل من موعظه شده است.</w:t>
      </w:r>
    </w:p>
    <w:p w14:paraId="10A1EFC6" w14:textId="77777777" w:rsidR="00F90BDC" w:rsidRDefault="00F90BDC"/>
    <w:p w14:paraId="2F784178" w14:textId="77777777" w:rsidR="00F90BDC" w:rsidRDefault="00F90BDC">
      <w:r xmlns:w="http://schemas.openxmlformats.org/wordprocessingml/2006/main">
        <w:t xml:space="preserve">رومیان 1:4 و با رستاخیز از مردگان، طبق روح قدوسیت، با قدرت، پسر خدا اعلام شد.</w:t>
      </w:r>
    </w:p>
    <w:p w14:paraId="33745776" w14:textId="77777777" w:rsidR="00F90BDC" w:rsidRDefault="00F90BDC"/>
    <w:p w14:paraId="114C0C8E" w14:textId="77777777" w:rsidR="00F90BDC" w:rsidRDefault="00F90BDC">
      <w:r xmlns:w="http://schemas.openxmlformats.org/wordprocessingml/2006/main">
        <w:t xml:space="preserve">پولس عیسی را به عنوان پسر خدا تأیید می کند و توضیح می دهد که این با رستاخیز او از مردگان ثابت شد.</w:t>
      </w:r>
    </w:p>
    <w:p w14:paraId="2D8A7064" w14:textId="77777777" w:rsidR="00F90BDC" w:rsidRDefault="00F90BDC"/>
    <w:p w14:paraId="330666C6" w14:textId="77777777" w:rsidR="00F90BDC" w:rsidRDefault="00F90BDC">
      <w:r xmlns:w="http://schemas.openxmlformats.org/wordprocessingml/2006/main">
        <w:t xml:space="preserve">1. قدرت رستاخیز: چگونه عیسی الوهیت خود را اثبات کرد</w:t>
      </w:r>
    </w:p>
    <w:p w14:paraId="17A1877C" w14:textId="77777777" w:rsidR="00F90BDC" w:rsidRDefault="00F90BDC"/>
    <w:p w14:paraId="2AD75373" w14:textId="77777777" w:rsidR="00F90BDC" w:rsidRDefault="00F90BDC">
      <w:r xmlns:w="http://schemas.openxmlformats.org/wordprocessingml/2006/main">
        <w:t xml:space="preserve">2. تقدس عیسی: درک اهمیت رستاخیز او</w:t>
      </w:r>
    </w:p>
    <w:p w14:paraId="21A92D7C" w14:textId="77777777" w:rsidR="00F90BDC" w:rsidRDefault="00F90BDC"/>
    <w:p w14:paraId="7242A531" w14:textId="77777777" w:rsidR="00F90BDC" w:rsidRDefault="00F90BDC">
      <w:r xmlns:w="http://schemas.openxmlformats.org/wordprocessingml/2006/main">
        <w:t xml:space="preserve">1. یوحنا 10:30-31 - "من و پدرم یکی هستیم"</w:t>
      </w:r>
    </w:p>
    <w:p w14:paraId="01C83D05" w14:textId="77777777" w:rsidR="00F90BDC" w:rsidRDefault="00F90BDC"/>
    <w:p w14:paraId="79D991CD" w14:textId="77777777" w:rsidR="00F90BDC" w:rsidRDefault="00F90BDC">
      <w:r xmlns:w="http://schemas.openxmlformats.org/wordprocessingml/2006/main">
        <w:t xml:space="preserve">2. اعمال رسولان 13:33 - "او برای ما، فرزندان آنها، با بزرگ کردن عیسی برآورده کرد."</w:t>
      </w:r>
    </w:p>
    <w:p w14:paraId="2ABB4D07" w14:textId="77777777" w:rsidR="00F90BDC" w:rsidRDefault="00F90BDC"/>
    <w:p w14:paraId="6E86D125" w14:textId="77777777" w:rsidR="00F90BDC" w:rsidRDefault="00F90BDC">
      <w:r xmlns:w="http://schemas.openxmlformats.org/wordprocessingml/2006/main">
        <w:t xml:space="preserve">رومیان 1: 5 که به وسیله او فیض و رسالت را برای اطاعت از ایمان در میان همه امتها به خاطر نام او دریافت کردیم.</w:t>
      </w:r>
    </w:p>
    <w:p w14:paraId="45125CD8" w14:textId="77777777" w:rsidR="00F90BDC" w:rsidRDefault="00F90BDC"/>
    <w:p w14:paraId="6C80B397" w14:textId="77777777" w:rsidR="00F90BDC" w:rsidRDefault="00F90BDC">
      <w:r xmlns:w="http://schemas.openxmlformats.org/wordprocessingml/2006/main">
        <w:t xml:space="preserve">پولس از طرف خدا منصوب شد تا انجیل را به همه ملتها منتشر کند تا مردم را به اطاعت از ایمان بیاورد.</w:t>
      </w:r>
    </w:p>
    <w:p w14:paraId="2076A1FE" w14:textId="77777777" w:rsidR="00F90BDC" w:rsidRDefault="00F90BDC"/>
    <w:p w14:paraId="023143C0" w14:textId="77777777" w:rsidR="00F90BDC" w:rsidRDefault="00F90BDC">
      <w:r xmlns:w="http://schemas.openxmlformats.org/wordprocessingml/2006/main">
        <w:t xml:space="preserve">1. واقعیت فیض خدا: چگونه انجیل ما را متحد می کند</w:t>
      </w:r>
    </w:p>
    <w:p w14:paraId="3700D240" w14:textId="77777777" w:rsidR="00F90BDC" w:rsidRDefault="00F90BDC"/>
    <w:p w14:paraId="358EAF41" w14:textId="77777777" w:rsidR="00F90BDC" w:rsidRDefault="00F90BDC">
      <w:r xmlns:w="http://schemas.openxmlformats.org/wordprocessingml/2006/main">
        <w:t xml:space="preserve">2. دعوت به اطاعت: زندگی بر اساس ایمان</w:t>
      </w:r>
    </w:p>
    <w:p w14:paraId="3DE61E77" w14:textId="77777777" w:rsidR="00F90BDC" w:rsidRDefault="00F90BDC"/>
    <w:p w14:paraId="402B8A81" w14:textId="77777777" w:rsidR="00F90BDC" w:rsidRDefault="00F90BDC">
      <w:r xmlns:w="http://schemas.openxmlformats.org/wordprocessingml/2006/main">
        <w:t xml:space="preserve">1. افسسیان 2: 8-9 زیرا به فیض از طریق ایمان نجات یافته اید. و این کار شما نیست. این هدیه خداست</w:t>
      </w:r>
    </w:p>
    <w:p w14:paraId="616D5772" w14:textId="77777777" w:rsidR="00F90BDC" w:rsidRDefault="00F90BDC"/>
    <w:p w14:paraId="3AC08F6C" w14:textId="77777777" w:rsidR="00F90BDC" w:rsidRDefault="00F90BDC">
      <w:r xmlns:w="http://schemas.openxmlformats.org/wordprocessingml/2006/main">
        <w:t xml:space="preserve">2. یعقوب 1:22 اما عمل کنندگان کلام باشید، نه فقط شنوندگان، بلکه خود را فریب دهید.</w:t>
      </w:r>
    </w:p>
    <w:p w14:paraId="084B085E" w14:textId="77777777" w:rsidR="00F90BDC" w:rsidRDefault="00F90BDC"/>
    <w:p w14:paraId="418CA15D" w14:textId="77777777" w:rsidR="00F90BDC" w:rsidRDefault="00F90BDC">
      <w:r xmlns:w="http://schemas.openxmlformats.org/wordprocessingml/2006/main">
        <w:t xml:space="preserve">رومیان 1:6 عیسی مسیح نیز در میان آنها هستید:</w:t>
      </w:r>
    </w:p>
    <w:p w14:paraId="4B1754DC" w14:textId="77777777" w:rsidR="00F90BDC" w:rsidRDefault="00F90BDC"/>
    <w:p w14:paraId="591F6139" w14:textId="77777777" w:rsidR="00F90BDC" w:rsidRDefault="00F90BDC">
      <w:r xmlns:w="http://schemas.openxmlformats.org/wordprocessingml/2006/main">
        <w:t xml:space="preserve">پولس نامه ای به کلیسای روم نوشت تا آنها را تشویق کند که در ایمان قوی بمانند و به خدا فداکاری کنند.</w:t>
      </w:r>
    </w:p>
    <w:p w14:paraId="23E1B7BA" w14:textId="77777777" w:rsidR="00F90BDC" w:rsidRDefault="00F90BDC"/>
    <w:p w14:paraId="25522341" w14:textId="77777777" w:rsidR="00F90BDC" w:rsidRDefault="00F90BDC">
      <w:r xmlns:w="http://schemas.openxmlformats.org/wordprocessingml/2006/main">
        <w:t xml:space="preserve">1. خداوند ما را فرا خوانده است تا به او فداکار باشیم و در ایمان خود قوی بمانیم.</w:t>
      </w:r>
    </w:p>
    <w:p w14:paraId="5B1F2F6E" w14:textId="77777777" w:rsidR="00F90BDC" w:rsidRDefault="00F90BDC"/>
    <w:p w14:paraId="566B7F5A" w14:textId="77777777" w:rsidR="00F90BDC" w:rsidRDefault="00F90BDC">
      <w:r xmlns:w="http://schemas.openxmlformats.org/wordprocessingml/2006/main">
        <w:t xml:space="preserve">2. ما فراخوانده شده ایم که بدون توجه به شرایط، به خدا وفادار باشیم.</w:t>
      </w:r>
    </w:p>
    <w:p w14:paraId="75018B37" w14:textId="77777777" w:rsidR="00F90BDC" w:rsidRDefault="00F90BDC"/>
    <w:p w14:paraId="5746AFEB" w14:textId="77777777" w:rsidR="00F90BDC" w:rsidRDefault="00F90BDC">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14:paraId="4DD7BCC9" w14:textId="77777777" w:rsidR="00F90BDC" w:rsidRDefault="00F90BDC"/>
    <w:p w14:paraId="687252DE" w14:textId="77777777" w:rsidR="00F90BDC" w:rsidRDefault="00F90BDC">
      <w:r xmlns:w="http://schemas.openxmlformats.org/wordprocessingml/2006/main">
        <w:t xml:space="preserve">2. 2 تسالونیکیان 1:11 - با در نظر گرفتن این موضوع، ما دائماً برای شما دعا می کنیم تا خدای ما شما را شایسته دعوت خود قرار دهد و با قدرت خود همه آرزوهای شما را برای خیر و هر کار تحریک شده شما به ثمر برساند. با ایمان</w:t>
      </w:r>
    </w:p>
    <w:p w14:paraId="04E2056A" w14:textId="77777777" w:rsidR="00F90BDC" w:rsidRDefault="00F90BDC"/>
    <w:p w14:paraId="6DF66329" w14:textId="77777777" w:rsidR="00F90BDC" w:rsidRDefault="00F90BDC">
      <w:r xmlns:w="http://schemas.openxmlformats.org/wordprocessingml/2006/main">
        <w:t xml:space="preserve">رومیان 1: 7 برای همه کسانی که در روم هستند، عزیزان خدا، که برای قدیسان خوانده شده اند: فیض و سلامتی از جانب خدای پدر ما و خداوند عیسی مسیح بر شما.</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با فیض و صلح از جانب خدا و عیسی مسیح به ایمانداران روم سلام می کند.</w:t>
      </w:r>
    </w:p>
    <w:p w14:paraId="05F5040E" w14:textId="77777777" w:rsidR="00F90BDC" w:rsidRDefault="00F90BDC"/>
    <w:p w14:paraId="23A94882" w14:textId="77777777" w:rsidR="00F90BDC" w:rsidRDefault="00F90BDC">
      <w:r xmlns:w="http://schemas.openxmlformats.org/wordprocessingml/2006/main">
        <w:t xml:space="preserve">1. زندگی در فیض و آرامش: چگونه در خداوند رضایت پیدا کنیم</w:t>
      </w:r>
    </w:p>
    <w:p w14:paraId="304F5847" w14:textId="77777777" w:rsidR="00F90BDC" w:rsidRDefault="00F90BDC"/>
    <w:p w14:paraId="6EFA6658" w14:textId="77777777" w:rsidR="00F90BDC" w:rsidRDefault="00F90BDC">
      <w:r xmlns:w="http://schemas.openxmlformats.org/wordprocessingml/2006/main">
        <w:t xml:space="preserve">2. قدرت گرفتن در مواقع سخت: تکیه بر لطف و آرامش خداوند</w:t>
      </w:r>
    </w:p>
    <w:p w14:paraId="173533E9" w14:textId="77777777" w:rsidR="00F90BDC" w:rsidRDefault="00F90BDC"/>
    <w:p w14:paraId="6F152185" w14:textId="77777777" w:rsidR="00F90BDC" w:rsidRDefault="00F90BDC">
      <w:r xmlns:w="http://schemas.openxmlformats.org/wordprocessingml/2006/main">
        <w:t xml:space="preserve">1. غلاطیان 5:22-23 - "اما ثمره روح محبت، شادی، صلح، بردباری، مهربانی، نیکی، وفاداری، ملایمت و خویشتن داری است. در برابر این چیزها هیچ قانونی وجود ندارد."</w:t>
      </w:r>
    </w:p>
    <w:p w14:paraId="18B3EE25" w14:textId="77777777" w:rsidR="00F90BDC" w:rsidRDefault="00F90BDC"/>
    <w:p w14:paraId="49C3BA9D" w14:textId="77777777" w:rsidR="00F90BDC" w:rsidRDefault="00F90BDC">
      <w:r xmlns:w="http://schemas.openxmlformats.org/wordprocessingml/2006/main">
        <w:t xml:space="preserve">2. فیلیپیان 4: 6-7 - "در مورد هیچ چیز مضطرب نباشید، بلکه در هر موقعیتی، با دعا و درخواست و با شکرگزاری، درخواستهای خود را به خدا ارائه دهید. و صلح خدا که فراتر از هر فهمی است، شما را حفظ خواهد کرد. دلها و افکار شما در مسیح عیسی."</w:t>
      </w:r>
    </w:p>
    <w:p w14:paraId="74DAE336" w14:textId="77777777" w:rsidR="00F90BDC" w:rsidRDefault="00F90BDC"/>
    <w:p w14:paraId="0C4B8814" w14:textId="77777777" w:rsidR="00F90BDC" w:rsidRDefault="00F90BDC">
      <w:r xmlns:w="http://schemas.openxmlformats.org/wordprocessingml/2006/main">
        <w:t xml:space="preserve">رومیان 1: 8 اول، خدای خود را به واسطه عیسی مسیح برای همه شما شکر می‌کنم که ایمان شما در سراسر جهان صحبت می‌شود.</w:t>
      </w:r>
    </w:p>
    <w:p w14:paraId="48B02BAD" w14:textId="77777777" w:rsidR="00F90BDC" w:rsidRDefault="00F90BDC"/>
    <w:p w14:paraId="29885F78" w14:textId="77777777" w:rsidR="00F90BDC" w:rsidRDefault="00F90BDC">
      <w:r xmlns:w="http://schemas.openxmlformats.org/wordprocessingml/2006/main">
        <w:t xml:space="preserve">پولس خدا را به خاطر ایمان رومیان که در سراسر جهان شناخته شده است ستایش می کند.</w:t>
      </w:r>
    </w:p>
    <w:p w14:paraId="6FC34D57" w14:textId="77777777" w:rsidR="00F90BDC" w:rsidRDefault="00F90BDC"/>
    <w:p w14:paraId="327AFF23" w14:textId="77777777" w:rsidR="00F90BDC" w:rsidRDefault="00F90BDC">
      <w:r xmlns:w="http://schemas.openxmlformats.org/wordprocessingml/2006/main">
        <w:t xml:space="preserve">1. ایمان ما باید شاهدی برای جهان باشد، همانطور که ایمان رومی ها بود.</w:t>
      </w:r>
    </w:p>
    <w:p w14:paraId="339AB75C" w14:textId="77777777" w:rsidR="00F90BDC" w:rsidRDefault="00F90BDC"/>
    <w:p w14:paraId="51790F80" w14:textId="77777777" w:rsidR="00F90BDC" w:rsidRDefault="00F90BDC">
      <w:r xmlns:w="http://schemas.openxmlformats.org/wordprocessingml/2006/main">
        <w:t xml:space="preserve">2. ما باید تلاش کنیم تا مانند رومیان نمونه ایمان برای دیگران باشیم.</w:t>
      </w:r>
    </w:p>
    <w:p w14:paraId="2C547B7E" w14:textId="77777777" w:rsidR="00F90BDC" w:rsidRDefault="00F90BDC"/>
    <w:p w14:paraId="40124A05" w14:textId="77777777" w:rsidR="00F90BDC" w:rsidRDefault="00F90BDC">
      <w:r xmlns:w="http://schemas.openxmlformats.org/wordprocessingml/2006/main">
        <w:t xml:space="preserve">1. متی 5: 13-16 - "شما نمک زمین هستید. اما اگر نمک شوری خود را از دست بدهد، چگونه می توان دوباره آن را شور کرد؟ دیگر برای هیچ چیز مفید نیست، مگر اینکه بیرون انداخته شود و زیر پا له شود. .</w:t>
      </w:r>
    </w:p>
    <w:p w14:paraId="18AE72F7" w14:textId="77777777" w:rsidR="00F90BDC" w:rsidRDefault="00F90BDC"/>
    <w:p w14:paraId="777D3CB4" w14:textId="77777777" w:rsidR="00F90BDC" w:rsidRDefault="00F90BDC">
      <w:r xmlns:w="http://schemas.openxmlformats.org/wordprocessingml/2006/main">
        <w:t xml:space="preserve">2. اول پطرس 2:12 - در میان مشرکان چنان زندگی خوبی داشته باشید که، اگرچه آنها شما را به انجام کارهای نادرست متهم می کنند، ممکن است اعمال نیک شما را ببینند و در روزی که او ما را ملاقات کند، خدا را تمجید کنند.</w:t>
      </w:r>
    </w:p>
    <w:p w14:paraId="1A8EB077" w14:textId="77777777" w:rsidR="00F90BDC" w:rsidRDefault="00F90BDC"/>
    <w:p w14:paraId="6F148E6F" w14:textId="77777777" w:rsidR="00F90BDC" w:rsidRDefault="00F90BDC">
      <w:r xmlns:w="http://schemas.openxmlformats.org/wordprocessingml/2006/main">
        <w:t xml:space="preserve">رومیان 1:9 زیرا خدا شاهد من است که او را با روح خود در انجیل پسرش خدمت می‌کنم که همیشه در دعاهای خود از شما یاد می‌کنم.</w:t>
      </w:r>
    </w:p>
    <w:p w14:paraId="02A923ED" w14:textId="77777777" w:rsidR="00F90BDC" w:rsidRDefault="00F90BDC"/>
    <w:p w14:paraId="2DD3E848" w14:textId="77777777" w:rsidR="00F90BDC" w:rsidRDefault="00F90BDC">
      <w:r xmlns:w="http://schemas.openxmlformats.org/wordprocessingml/2006/main">
        <w:t xml:space="preserve">پولس از ایماندارانی که در روم هستند، تشکر می کند، که از طریق کار خود در انجیل عیسی مسیح به آنها خدمت می کند.</w:t>
      </w:r>
    </w:p>
    <w:p w14:paraId="3582D9F1" w14:textId="77777777" w:rsidR="00F90BDC" w:rsidRDefault="00F90BDC"/>
    <w:p w14:paraId="77EFBD7A" w14:textId="77777777" w:rsidR="00F90BDC" w:rsidRDefault="00F90BDC">
      <w:r xmlns:w="http://schemas.openxmlformats.org/wordprocessingml/2006/main">
        <w:t xml:space="preserve">1. خدمت به خدا از طریق انجیل عیسی مسیح</w:t>
      </w:r>
    </w:p>
    <w:p w14:paraId="4344E3BC" w14:textId="77777777" w:rsidR="00F90BDC" w:rsidRDefault="00F90BDC"/>
    <w:p w14:paraId="44E18B39" w14:textId="77777777" w:rsidR="00F90BDC" w:rsidRDefault="00F90BDC">
      <w:r xmlns:w="http://schemas.openxmlformats.org/wordprocessingml/2006/main">
        <w:t xml:space="preserve">2. قدرت دعا</w:t>
      </w:r>
    </w:p>
    <w:p w14:paraId="1BA6E113" w14:textId="77777777" w:rsidR="00F90BDC" w:rsidRDefault="00F90BDC"/>
    <w:p w14:paraId="6C1567CC" w14:textId="77777777" w:rsidR="00F90BDC" w:rsidRDefault="00F90BDC">
      <w:r xmlns:w="http://schemas.openxmlformats.org/wordprocessingml/2006/main">
        <w:t xml:space="preserve">1. فیلیپیان 1: 3-5</w:t>
      </w:r>
    </w:p>
    <w:p w14:paraId="0C3BEB68" w14:textId="77777777" w:rsidR="00F90BDC" w:rsidRDefault="00F90BDC"/>
    <w:p w14:paraId="71C2B6A4" w14:textId="77777777" w:rsidR="00F90BDC" w:rsidRDefault="00F90BDC">
      <w:r xmlns:w="http://schemas.openxmlformats.org/wordprocessingml/2006/main">
        <w:t xml:space="preserve">2. کولسیان 1:3-5</w:t>
      </w:r>
    </w:p>
    <w:p w14:paraId="55E5A4D1" w14:textId="77777777" w:rsidR="00F90BDC" w:rsidRDefault="00F90BDC"/>
    <w:p w14:paraId="65F0CDD9" w14:textId="77777777" w:rsidR="00F90BDC" w:rsidRDefault="00F90BDC">
      <w:r xmlns:w="http://schemas.openxmlformats.org/wordprocessingml/2006/main">
        <w:t xml:space="preserve">رومیان 1:10 خواهش می کنم، اگر به هر طریقی در حال حاضر به طور طولانی ممکن است سفر موفقی داشته باشم به خواست خدا تا نزد شما بیایم.</w:t>
      </w:r>
    </w:p>
    <w:p w14:paraId="6215FB8F" w14:textId="77777777" w:rsidR="00F90BDC" w:rsidRDefault="00F90BDC"/>
    <w:p w14:paraId="00609537" w14:textId="77777777" w:rsidR="00F90BDC" w:rsidRDefault="00F90BDC">
      <w:r xmlns:w="http://schemas.openxmlformats.org/wordprocessingml/2006/main">
        <w:t xml:space="preserve">پولس تمایل خود را برای دیدار رومیان ابراز می کند و درخواست می کند که اراده خدا انجام شود تا سفر او پر رونق باشد.</w:t>
      </w:r>
    </w:p>
    <w:p w14:paraId="1449008D" w14:textId="77777777" w:rsidR="00F90BDC" w:rsidRDefault="00F90BDC"/>
    <w:p w14:paraId="4FA6E316" w14:textId="77777777" w:rsidR="00F90BDC" w:rsidRDefault="00F90BDC">
      <w:r xmlns:w="http://schemas.openxmlformats.org/wordprocessingml/2006/main">
        <w:t xml:space="preserve">1. اهمیت دعا برای انجام خواست خدا در زندگی ما.</w:t>
      </w:r>
    </w:p>
    <w:p w14:paraId="50629E3C" w14:textId="77777777" w:rsidR="00F90BDC" w:rsidRDefault="00F90BDC"/>
    <w:p w14:paraId="725D4EA4" w14:textId="77777777" w:rsidR="00F90BDC" w:rsidRDefault="00F90BDC">
      <w:r xmlns:w="http://schemas.openxmlformats.org/wordprocessingml/2006/main">
        <w:t xml:space="preserve">2. اذعان به اراده خداوند در مورد ما برای سعادت.</w:t>
      </w:r>
    </w:p>
    <w:p w14:paraId="009EEA89" w14:textId="77777777" w:rsidR="00F90BDC" w:rsidRDefault="00F90BDC"/>
    <w:p w14:paraId="6B982E1C" w14:textId="77777777" w:rsidR="00F90BDC" w:rsidRDefault="00F90BDC">
      <w:r xmlns:w="http://schemas.openxmlformats.org/wordprocessingml/2006/main">
        <w:t xml:space="preserve">1. افسسیان 3:20 - اکنون به کسی که می تواند بیش از هر چیزی که ما می خواهیم یا تصور می کنیم، مطابق با قدرت او که در درون ما کار می کند، انجام دهد.</w:t>
      </w:r>
    </w:p>
    <w:p w14:paraId="482DC5AF" w14:textId="77777777" w:rsidR="00F90BDC" w:rsidRDefault="00F90BDC"/>
    <w:p w14:paraId="1F05A3F7" w14:textId="77777777" w:rsidR="00F90BDC" w:rsidRDefault="00F90BDC">
      <w:r xmlns:w="http://schemas.openxmlformats.org/wordprocessingml/2006/main">
        <w:t xml:space="preserve">2. یعقوب 4:15 - در عوض، شما باید بگویید: "اگر خواست خداوند باشد، ما زندگی خواهیم کرد و این یا آن را انجام خواهیم داد."</w:t>
      </w:r>
    </w:p>
    <w:p w14:paraId="367008F5" w14:textId="77777777" w:rsidR="00F90BDC" w:rsidRDefault="00F90BDC"/>
    <w:p w14:paraId="03146AC3" w14:textId="77777777" w:rsidR="00F90BDC" w:rsidRDefault="00F90BDC">
      <w:r xmlns:w="http://schemas.openxmlformats.org/wordprocessingml/2006/main">
        <w:t xml:space="preserve">رومیان 1:11 زیرا من مشتاق دیدار شما هستم تا عطای روحانی را به شما عطا کنم تا استوار شوید.</w:t>
      </w:r>
    </w:p>
    <w:p w14:paraId="41506074" w14:textId="77777777" w:rsidR="00F90BDC" w:rsidRDefault="00F90BDC"/>
    <w:p w14:paraId="43912306" w14:textId="77777777" w:rsidR="00F90BDC" w:rsidRDefault="00F90BDC">
      <w:r xmlns:w="http://schemas.openxmlformats.org/wordprocessingml/2006/main">
        <w:t xml:space="preserve">پولس تمایل خود را برای بازدید از مسیحیان رومی ابراز می کند تا بتواند هدیه روحانی را با آنها به اشتراک بگذارد که به رشد ایمان آنها کمک می کند.</w:t>
      </w:r>
    </w:p>
    <w:p w14:paraId="31F988B4" w14:textId="77777777" w:rsidR="00F90BDC" w:rsidRDefault="00F90BDC"/>
    <w:p w14:paraId="4CFE2DF8" w14:textId="77777777" w:rsidR="00F90BDC" w:rsidRDefault="00F90BDC">
      <w:r xmlns:w="http://schemas.openxmlformats.org/wordprocessingml/2006/main">
        <w:t xml:space="preserve">1: "قدرت یک هدیه معنوی"</w:t>
      </w:r>
    </w:p>
    <w:p w14:paraId="4E364EFF" w14:textId="77777777" w:rsidR="00F90BDC" w:rsidRDefault="00F90BDC"/>
    <w:p w14:paraId="1481668E" w14:textId="77777777" w:rsidR="00F90BDC" w:rsidRDefault="00F90BDC">
      <w:r xmlns:w="http://schemas.openxmlformats.org/wordprocessingml/2006/main">
        <w:t xml:space="preserve">2: «استقرار خود در ایمان»</w:t>
      </w:r>
    </w:p>
    <w:p w14:paraId="434807DD" w14:textId="77777777" w:rsidR="00F90BDC" w:rsidRDefault="00F90BDC"/>
    <w:p w14:paraId="3D627E8E" w14:textId="77777777" w:rsidR="00F90BDC" w:rsidRDefault="00F90BDC">
      <w:r xmlns:w="http://schemas.openxmlformats.org/wordprocessingml/2006/main">
        <w:t xml:space="preserve">1: غلاطیان 6:10 - پس تا زمانی که فرصت داریم، به همه و به ویژه به کسانی که اهل ایمان هستند نیکی کنیم.</w:t>
      </w:r>
    </w:p>
    <w:p w14:paraId="069DDC31" w14:textId="77777777" w:rsidR="00F90BDC" w:rsidRDefault="00F90BDC"/>
    <w:p w14:paraId="7114E5AA" w14:textId="77777777" w:rsidR="00F90BDC" w:rsidRDefault="00F90BDC">
      <w:r xmlns:w="http://schemas.openxmlformats.org/wordprocessingml/2006/main">
        <w:t xml:space="preserve">2: فیلیپیان 1: 9-11 - و دعای من است که محبت شما با علم و بصیرت بیشتر و بیشتر شود تا آنچه عالی است را تأیید کنید و بنابراین برای روز مسیح پاک و بی عیب باشید. پر از میوه عدالت که از طریق عیسی مسیح برای جلال و ستایش خدا می آید.</w:t>
      </w:r>
    </w:p>
    <w:p w14:paraId="49BBAEDB" w14:textId="77777777" w:rsidR="00F90BDC" w:rsidRDefault="00F90BDC"/>
    <w:p w14:paraId="402FEA64" w14:textId="77777777" w:rsidR="00F90BDC" w:rsidRDefault="00F90BDC">
      <w:r xmlns:w="http://schemas.openxmlformats.org/wordprocessingml/2006/main">
        <w:t xml:space="preserve">رومیان 1:12 یعنی اینکه با ایمان متقابل من و شما با شما تسلی پیدا کنم.</w:t>
      </w:r>
    </w:p>
    <w:p w14:paraId="093FC836" w14:textId="77777777" w:rsidR="00F90BDC" w:rsidRDefault="00F90BDC"/>
    <w:p w14:paraId="6EF076D6" w14:textId="77777777" w:rsidR="00F90BDC" w:rsidRDefault="00F90BDC">
      <w:r xmlns:w="http://schemas.openxmlformats.org/wordprocessingml/2006/main">
        <w:t xml:space="preserve">این قسمت توضیح می دهد که چگونه پولس امیدوار بود که از طریق ایمان متقابل خود و کلیسای روم تسلی یابد.</w:t>
      </w:r>
    </w:p>
    <w:p w14:paraId="1A0BEAED" w14:textId="77777777" w:rsidR="00F90BDC" w:rsidRDefault="00F90BDC"/>
    <w:p w14:paraId="56405140" w14:textId="77777777" w:rsidR="00F90BDC" w:rsidRDefault="00F90BDC">
      <w:r xmlns:w="http://schemas.openxmlformats.org/wordprocessingml/2006/main">
        <w:t xml:space="preserve">1. "آرامش ایمان متقابل"</w:t>
      </w:r>
    </w:p>
    <w:p w14:paraId="7C79E534" w14:textId="77777777" w:rsidR="00F90BDC" w:rsidRDefault="00F90BDC"/>
    <w:p w14:paraId="6B5AFDBD" w14:textId="77777777" w:rsidR="00F90BDC" w:rsidRDefault="00F90BDC">
      <w:r xmlns:w="http://schemas.openxmlformats.org/wordprocessingml/2006/main">
        <w:t xml:space="preserve">2. «ساختن یکدیگر در ایمان»</w:t>
      </w:r>
    </w:p>
    <w:p w14:paraId="1CC5339F" w14:textId="77777777" w:rsidR="00F90BDC" w:rsidRDefault="00F90BDC"/>
    <w:p w14:paraId="545A2D42" w14:textId="77777777" w:rsidR="00F90BDC" w:rsidRDefault="00F90BDC">
      <w:r xmlns:w="http://schemas.openxmlformats.org/wordprocessingml/2006/main">
        <w:t xml:space="preserve">1. فیلیپیان 2: 1-2 «پس اگر در مسیح دلگرمی، تسلی از محبت، مشارکت در روح، هرگونه محبت و همدردی وجود دارد، شادی مرا با همفکر بودن، داشتن عشق یکسان و داشتن یکسان کامل کنید. با توافق کامل و یک فکر.»</w:t>
      </w:r>
    </w:p>
    <w:p w14:paraId="2287164B" w14:textId="77777777" w:rsidR="00F90BDC" w:rsidRDefault="00F90BDC"/>
    <w:p w14:paraId="336F0281" w14:textId="77777777" w:rsidR="00F90BDC" w:rsidRDefault="00F90BDC">
      <w:r xmlns:w="http://schemas.openxmlformats.org/wordprocessingml/2006/main">
        <w:t xml:space="preserve">2. عبرانیان 10:24-25 «و بیایید در نظر بگیریم که چگونه یکدیگر را به محبت و اعمال نیک برانگیزد، چنانکه عادت برخی از آنهاست از ملاقات با هم غافل نشویم، بلکه یکدیگر را تشویق کنیم، و هر چه بیشتر می بینید. روز نزدیک است.»</w:t>
      </w:r>
    </w:p>
    <w:p w14:paraId="44BFDEBD" w14:textId="77777777" w:rsidR="00F90BDC" w:rsidRDefault="00F90BDC"/>
    <w:p w14:paraId="0FD0C444" w14:textId="77777777" w:rsidR="00F90BDC" w:rsidRDefault="00F90BDC">
      <w:r xmlns:w="http://schemas.openxmlformats.org/wordprocessingml/2006/main">
        <w:t xml:space="preserve">رومیان 1:13 ای برادران، نمی‌خواهم شما نادان باشید که بارها قصد داشتم نزد شما بیایم (اما تا به حال اجازه داده شده بود) تا در میان شما نیز میوه داشته باشم، حتی در میان غیریهودیان.</w:t>
      </w:r>
    </w:p>
    <w:p w14:paraId="570622BE" w14:textId="77777777" w:rsidR="00F90BDC" w:rsidRDefault="00F90BDC"/>
    <w:p w14:paraId="216FBC26" w14:textId="77777777" w:rsidR="00F90BDC" w:rsidRDefault="00F90BDC">
      <w:r xmlns:w="http://schemas.openxmlformats.org/wordprocessingml/2006/main">
        <w:t xml:space="preserve">پولس قصد دارد از جامعه رومی بازدید کند تا میوه روحانی برای آنها به ارمغان بیاورد، درست مانند سایر غیریهودیان.</w:t>
      </w:r>
    </w:p>
    <w:p w14:paraId="5691D193" w14:textId="77777777" w:rsidR="00F90BDC" w:rsidRDefault="00F90BDC"/>
    <w:p w14:paraId="3321D117" w14:textId="77777777" w:rsidR="00F90BDC" w:rsidRDefault="00F90BDC">
      <w:r xmlns:w="http://schemas.openxmlformats.org/wordprocessingml/2006/main">
        <w:t xml:space="preserve">1. ثمره خدمت پولس: چگونه دیدارهای پولس می تواند ثمره معنوی در زندگی ما داشته باشد</w:t>
      </w:r>
    </w:p>
    <w:p w14:paraId="335F2D48" w14:textId="77777777" w:rsidR="00F90BDC" w:rsidRDefault="00F90BDC"/>
    <w:p w14:paraId="6558F966" w14:textId="77777777" w:rsidR="00F90BDC" w:rsidRDefault="00F90BDC">
      <w:r xmlns:w="http://schemas.openxmlformats.org/wordprocessingml/2006/main">
        <w:t xml:space="preserve">2. قدرت هدف غیرقابل توقف: استفاده حداکثری از فرصت هایمان برای ماموریت</w:t>
      </w:r>
    </w:p>
    <w:p w14:paraId="21649A85" w14:textId="77777777" w:rsidR="00F90BDC" w:rsidRDefault="00F90BDC"/>
    <w:p w14:paraId="2B889957" w14:textId="77777777" w:rsidR="00F90BDC" w:rsidRDefault="00F90BDC">
      <w:r xmlns:w="http://schemas.openxmlformats.org/wordprocessingml/2006/main">
        <w:t xml:space="preserve">1. کولسیان 1: 3-6 - ما خدا را شکر می کنیم، پدر خداوندمان عیسی مسیح، و همیشه برای شما دعا می کنیم، زیرا از ایمان شما به مسیح عیسی و عشق شما به همه مقدسین شنیدیم. به خاطر امیدی که در بهشت برای شما گذاشته شده است، که قبلاً در کلام حقیقت انجیل شنیده اید که به شما رسیده است، همانطور که در تمام جهان نیز آمده است و میوه می دهد، همانطور که از روزی که لطف خدا را به حق شنیدی و شناختی، در میان شماست.</w:t>
      </w:r>
    </w:p>
    <w:p w14:paraId="326F5AD9" w14:textId="77777777" w:rsidR="00F90BDC" w:rsidRDefault="00F90BDC"/>
    <w:p w14:paraId="74FD122B" w14:textId="77777777" w:rsidR="00F90BDC" w:rsidRDefault="00F90BDC">
      <w:r xmlns:w="http://schemas.openxmlformats.org/wordprocessingml/2006/main">
        <w:t xml:space="preserve">2. اعمال رسولان 11: 19-21 - اکنون کسانی که پس از آزار و اذیت استیفان پراکنده شده بودند </w:t>
      </w:r>
      <w:r xmlns:w="http://schemas.openxmlformats.org/wordprocessingml/2006/main">
        <w:lastRenderedPageBreak xmlns:w="http://schemas.openxmlformats.org/wordprocessingml/2006/main"/>
      </w:r>
      <w:r xmlns:w="http://schemas.openxmlformats.org/wordprocessingml/2006/main">
        <w:t xml:space="preserve">تا فنیقیه، قبرس و انطاکیه سفر کردند و کلام را به جز یهودیان به هیچ کس موعظه نکردند. اما برخی از آنها مردانی از قبرس و کورنه بودند که وقتی به انطاکیه آمدند با یونانیان صحبت کردند و عیسی خداوند را موعظه کردند. و دست خداوند با ایشان بود و عده زیادی ایمان آوردند و به خداوند بازگشتند.</w:t>
      </w:r>
    </w:p>
    <w:p w14:paraId="2BAEE592" w14:textId="77777777" w:rsidR="00F90BDC" w:rsidRDefault="00F90BDC"/>
    <w:p w14:paraId="6FA9E5E2" w14:textId="77777777" w:rsidR="00F90BDC" w:rsidRDefault="00F90BDC">
      <w:r xmlns:w="http://schemas.openxmlformats.org/wordprocessingml/2006/main">
        <w:t xml:space="preserve">رومیان 1:14 من هم به یونانیان و هم به بربرها بدهکار هستم. هم به عاقل و هم به نادان.</w:t>
      </w:r>
    </w:p>
    <w:p w14:paraId="63E4F2C1" w14:textId="77777777" w:rsidR="00F90BDC" w:rsidRDefault="00F90BDC"/>
    <w:p w14:paraId="6141C66E" w14:textId="77777777" w:rsidR="00F90BDC" w:rsidRDefault="00F90BDC">
      <w:r xmlns:w="http://schemas.openxmlformats.org/wordprocessingml/2006/main">
        <w:t xml:space="preserve">پولس درک کرد که به عنوان یک مسیحی، مسئول انتشار انجیل به همه مردم بدون توجه به پیشینه فرهنگی آنهاست.</w:t>
      </w:r>
    </w:p>
    <w:p w14:paraId="33664E84" w14:textId="77777777" w:rsidR="00F90BDC" w:rsidRDefault="00F90BDC"/>
    <w:p w14:paraId="76DEEEA6" w14:textId="77777777" w:rsidR="00F90BDC" w:rsidRDefault="00F90BDC">
      <w:r xmlns:w="http://schemas.openxmlformats.org/wordprocessingml/2006/main">
        <w:t xml:space="preserve">1: ما فراخوانده شده ایم تا انجیل را با همه مردم، صرف نظر از پیشینه یا دانش آنها، به اشتراک بگذاریم.</w:t>
      </w:r>
    </w:p>
    <w:p w14:paraId="61764832" w14:textId="77777777" w:rsidR="00F90BDC" w:rsidRDefault="00F90BDC"/>
    <w:p w14:paraId="11BC839A" w14:textId="77777777" w:rsidR="00F90BDC" w:rsidRDefault="00F90BDC">
      <w:r xmlns:w="http://schemas.openxmlformats.org/wordprocessingml/2006/main">
        <w:t xml:space="preserve">2: پیام انجیل برای همه است، صرف نظر از هویت فرهنگی یا سطح خرد آنها.</w:t>
      </w:r>
    </w:p>
    <w:p w14:paraId="081171D5" w14:textId="77777777" w:rsidR="00F90BDC" w:rsidRDefault="00F90BDC"/>
    <w:p w14:paraId="2048A56A" w14:textId="77777777" w:rsidR="00F90BDC" w:rsidRDefault="00F90BDC">
      <w:r xmlns:w="http://schemas.openxmlformats.org/wordprocessingml/2006/main">
        <w:t xml:space="preserve">1: اعمال رسولان 17:26-27 - "و او از یک مرد هر قوم بشری را برای زندگی بر روی تمام روی زمین آفرید، و مدتها و حدود محل سکونت خود را تعیین کرد تا خدا را در جهان بجویند. امیدواریم که راه خود را به سوی او احساس کنند و او را پیدا کنند.»</w:t>
      </w:r>
    </w:p>
    <w:p w14:paraId="1DFE8D5B" w14:textId="77777777" w:rsidR="00F90BDC" w:rsidRDefault="00F90BDC"/>
    <w:p w14:paraId="4981983A" w14:textId="77777777" w:rsidR="00F90BDC" w:rsidRDefault="00F90BDC">
      <w:r xmlns:w="http://schemas.openxmlformats.org/wordprocessingml/2006/main">
        <w:t xml:space="preserve">2: 1 قرنتیان 12:13 - "زیرا همه ما در یک روح در یک بدن تعمید یافتیم - یهودی یا یونانی، برده یا آزاد - و همه از یک روح مشروب شدند."</w:t>
      </w:r>
    </w:p>
    <w:p w14:paraId="0BB9BD71" w14:textId="77777777" w:rsidR="00F90BDC" w:rsidRDefault="00F90BDC"/>
    <w:p w14:paraId="6FA55FC1" w14:textId="77777777" w:rsidR="00F90BDC" w:rsidRDefault="00F90BDC">
      <w:r xmlns:w="http://schemas.openxmlformats.org/wordprocessingml/2006/main">
        <w:t xml:space="preserve">رومیان 1:15 پس هر چه در من است حاضرم به شما که در روم هستید نیز انجیل را بشارت دهم.</w:t>
      </w:r>
    </w:p>
    <w:p w14:paraId="365768CC" w14:textId="77777777" w:rsidR="00F90BDC" w:rsidRDefault="00F90BDC"/>
    <w:p w14:paraId="525C3359" w14:textId="77777777" w:rsidR="00F90BDC" w:rsidRDefault="00F90BDC">
      <w:r xmlns:w="http://schemas.openxmlformats.org/wordprocessingml/2006/main">
        <w:t xml:space="preserve">پولس آماده است تا انجیل را به مردم روم موعظه کند.</w:t>
      </w:r>
    </w:p>
    <w:p w14:paraId="362AC3FC" w14:textId="77777777" w:rsidR="00F90BDC" w:rsidRDefault="00F90BDC"/>
    <w:p w14:paraId="21AD6E8B" w14:textId="77777777" w:rsidR="00F90BDC" w:rsidRDefault="00F90BDC">
      <w:r xmlns:w="http://schemas.openxmlformats.org/wordprocessingml/2006/main">
        <w:t xml:space="preserve">1. ما باید کلام خدا را به همه ملت ها اعلام کنیم</w:t>
      </w:r>
    </w:p>
    <w:p w14:paraId="157695BA" w14:textId="77777777" w:rsidR="00F90BDC" w:rsidRDefault="00F90BDC"/>
    <w:p w14:paraId="015AC223" w14:textId="77777777" w:rsidR="00F90BDC" w:rsidRDefault="00F90BDC">
      <w:r xmlns:w="http://schemas.openxmlformats.org/wordprocessingml/2006/main">
        <w:t xml:space="preserve">2. قدرت انجیل برای تغییر زندگی ها</w:t>
      </w:r>
    </w:p>
    <w:p w14:paraId="11D669B9" w14:textId="77777777" w:rsidR="00F90BDC" w:rsidRDefault="00F90BDC"/>
    <w:p w14:paraId="69A289BD" w14:textId="77777777" w:rsidR="00F90BDC" w:rsidRDefault="00F90BDC">
      <w:r xmlns:w="http://schemas.openxmlformats.org/wordprocessingml/2006/main">
        <w:t xml:space="preserve">1. متی 28: 19-20 "پس بروید و همه امتها را شاگرد کنید و آنها را به نام پدر و پسر و روح القدس تعمید دهید و به آنها بیاموزید که همه آنچه را که به شما امر کرده ام رعایت کنند."</w:t>
      </w:r>
    </w:p>
    <w:p w14:paraId="1B8B1175" w14:textId="77777777" w:rsidR="00F90BDC" w:rsidRDefault="00F90BDC"/>
    <w:p w14:paraId="412985FA" w14:textId="77777777" w:rsidR="00F90BDC" w:rsidRDefault="00F90BDC">
      <w:r xmlns:w="http://schemas.openxmlformats.org/wordprocessingml/2006/main">
        <w:t xml:space="preserve">2. دوم قرنتیان 5:17 «بنابراین، اگر کسی در مسیح باشد، مخلوق جدیدی است. پیر از دنیا رفته است. اینک چیز جدید آمده است.»</w:t>
      </w:r>
    </w:p>
    <w:p w14:paraId="7105A4CE" w14:textId="77777777" w:rsidR="00F90BDC" w:rsidRDefault="00F90BDC"/>
    <w:p w14:paraId="00905CA4" w14:textId="77777777" w:rsidR="00F90BDC" w:rsidRDefault="00F90BDC">
      <w:r xmlns:w="http://schemas.openxmlformats.org/wordprocessingml/2006/main">
        <w:t xml:space="preserve">رومیان 1:16 زیرا من از انجیل مسیح خجالت نمی‌کشم، زیرا این قدرت خدا برای نجات هر ایماندار است. ابتدا به یهودی و همچنین به یونانی.</w:t>
      </w:r>
    </w:p>
    <w:p w14:paraId="3D3E9EF9" w14:textId="77777777" w:rsidR="00F90BDC" w:rsidRDefault="00F90BDC"/>
    <w:p w14:paraId="2665946C" w14:textId="77777777" w:rsidR="00F90BDC" w:rsidRDefault="00F90BDC">
      <w:r xmlns:w="http://schemas.openxmlformats.org/wordprocessingml/2006/main">
        <w:t xml:space="preserve">انجیل مسیح قدرت خدا برای نجات هر کسی است که ایمان دارد.</w:t>
      </w:r>
    </w:p>
    <w:p w14:paraId="21FBA9A2" w14:textId="77777777" w:rsidR="00F90BDC" w:rsidRDefault="00F90BDC"/>
    <w:p w14:paraId="4EA780BF" w14:textId="77777777" w:rsidR="00F90BDC" w:rsidRDefault="00F90BDC">
      <w:r xmlns:w="http://schemas.openxmlformats.org/wordprocessingml/2006/main">
        <w:t xml:space="preserve">1. قدرت انجیل: اعتقاد به نجات خدا</w:t>
      </w:r>
    </w:p>
    <w:p w14:paraId="0B02F183" w14:textId="77777777" w:rsidR="00F90BDC" w:rsidRDefault="00F90BDC"/>
    <w:p w14:paraId="0AF7E511" w14:textId="77777777" w:rsidR="00F90BDC" w:rsidRDefault="00F90BDC">
      <w:r xmlns:w="http://schemas.openxmlformats.org/wordprocessingml/2006/main">
        <w:t xml:space="preserve">2. اعلام بی شرمانه انجیل: انتشار مژده نجات خدا</w:t>
      </w:r>
    </w:p>
    <w:p w14:paraId="631B72AC" w14:textId="77777777" w:rsidR="00F90BDC" w:rsidRDefault="00F90BDC"/>
    <w:p w14:paraId="2F0B24D9" w14:textId="77777777" w:rsidR="00F90BDC" w:rsidRDefault="00F90BDC">
      <w:r xmlns:w="http://schemas.openxmlformats.org/wordprocessingml/2006/main">
        <w:t xml:space="preserve">1. رومیان 10: 13-14 - "زیرا هر که نام خداوند را بخواند نجات خواهد یافت. پس چگونه کسی را که به او ایمان نیاورده اند بخوانند و چگونه به کسی که از او ایمان نیاورده اند ایمان بیاورند. شنیده اند؟ و چگونه بدون واعظ می شنوند؟»</w:t>
      </w:r>
    </w:p>
    <w:p w14:paraId="5991760B" w14:textId="77777777" w:rsidR="00F90BDC" w:rsidRDefault="00F90BDC"/>
    <w:p w14:paraId="3C6A5C56" w14:textId="77777777" w:rsidR="00F90BDC" w:rsidRDefault="00F90BDC">
      <w:r xmlns:w="http://schemas.openxmlformats.org/wordprocessingml/2006/main">
        <w:t xml:space="preserve">2. اشعیا 61:1 - "روح خداوند خداوند بر من است، زیرا خداوند مرا مسح کرده است تا حلیمان را بشارت دهم، او مرا فرستاده تا شکسته‌دلان را ببندم، تا اسیران را اعلام آزادی کنم، و گشایش زندان به روی آنها که مقید هستند».</w:t>
      </w:r>
    </w:p>
    <w:p w14:paraId="57652F00" w14:textId="77777777" w:rsidR="00F90BDC" w:rsidRDefault="00F90BDC"/>
    <w:p w14:paraId="5FC8F215" w14:textId="77777777" w:rsidR="00F90BDC" w:rsidRDefault="00F90BDC">
      <w:r xmlns:w="http://schemas.openxmlformats.org/wordprocessingml/2006/main">
        <w:t xml:space="preserve">رومیان 1:17 زیرا عدالت خدا از ایمان به ایمان در آن آشکار شده است، چنانکه مکتوب است </w:t>
      </w:r>
      <w:r xmlns:w="http://schemas.openxmlformats.org/wordprocessingml/2006/main">
        <w:lastRenderedPageBreak xmlns:w="http://schemas.openxmlformats.org/wordprocessingml/2006/main"/>
      </w:r>
      <w:r xmlns:w="http://schemas.openxmlformats.org/wordprocessingml/2006/main">
        <w:t xml:space="preserve">عادل به ایمان زندگی خواهد کرد.</w:t>
      </w:r>
    </w:p>
    <w:p w14:paraId="3AFBFCBA" w14:textId="77777777" w:rsidR="00F90BDC" w:rsidRDefault="00F90BDC"/>
    <w:p w14:paraId="701B3107" w14:textId="77777777" w:rsidR="00F90BDC" w:rsidRDefault="00F90BDC">
      <w:r xmlns:w="http://schemas.openxmlformats.org/wordprocessingml/2006/main">
        <w:t xml:space="preserve">عدالت خدا از طریق ایمان آشکار می شود و کسانی که عادل هستند با ایمان زندگی می کنند.</w:t>
      </w:r>
    </w:p>
    <w:p w14:paraId="5E34C1FE" w14:textId="77777777" w:rsidR="00F90BDC" w:rsidRDefault="00F90BDC"/>
    <w:p w14:paraId="29030F35" w14:textId="77777777" w:rsidR="00F90BDC" w:rsidRDefault="00F90BDC">
      <w:r xmlns:w="http://schemas.openxmlformats.org/wordprocessingml/2006/main">
        <w:t xml:space="preserve">1. زندگی با ایمان: مسیر ما به سوی عدالت</w:t>
      </w:r>
    </w:p>
    <w:p w14:paraId="756B273D" w14:textId="77777777" w:rsidR="00F90BDC" w:rsidRDefault="00F90BDC"/>
    <w:p w14:paraId="2ACD37D6" w14:textId="77777777" w:rsidR="00F90BDC" w:rsidRDefault="00F90BDC">
      <w:r xmlns:w="http://schemas.openxmlformats.org/wordprocessingml/2006/main">
        <w:t xml:space="preserve">2. درک ایمان: کلید زندگی درست</w:t>
      </w:r>
    </w:p>
    <w:p w14:paraId="1DE3DD25" w14:textId="77777777" w:rsidR="00F90BDC" w:rsidRDefault="00F90BDC"/>
    <w:p w14:paraId="49A78418" w14:textId="77777777" w:rsidR="00F90BDC" w:rsidRDefault="00F90BDC">
      <w:r xmlns:w="http://schemas.openxmlformats.org/wordprocessingml/2006/main">
        <w:t xml:space="preserve">1. حبقوق 2: 4 - "اینک روح او که بلند می شود در او راست نیست، بلکه عادل به ایمان خود زندگی خواهد کرد."</w:t>
      </w:r>
    </w:p>
    <w:p w14:paraId="3A837AA4" w14:textId="77777777" w:rsidR="00F90BDC" w:rsidRDefault="00F90BDC"/>
    <w:p w14:paraId="6104AAF6" w14:textId="77777777" w:rsidR="00F90BDC" w:rsidRDefault="00F90BDC">
      <w:r xmlns:w="http://schemas.openxmlformats.org/wordprocessingml/2006/main">
        <w:t xml:space="preserve">2. غلاطیان 3: 11 - "اما این که هیچ کس به وسیله شریعت در نظر خدا عادل شمرده نمی شود، آشکار است، زیرا عادل به ایمان زندگی خواهد کرد."</w:t>
      </w:r>
    </w:p>
    <w:p w14:paraId="0B1F80DA" w14:textId="77777777" w:rsidR="00F90BDC" w:rsidRDefault="00F90BDC"/>
    <w:p w14:paraId="529EEABC" w14:textId="77777777" w:rsidR="00F90BDC" w:rsidRDefault="00F90BDC">
      <w:r xmlns:w="http://schemas.openxmlformats.org/wordprocessingml/2006/main">
        <w:t xml:space="preserve">رومیان 1:18 زیرا که خشم خدا از آسمان بر تمامی بی خدایی و بی عدالتی مردمی که حقیقت را در بی عدالتی نگه می دارند، آشکار می شود.</w:t>
      </w:r>
    </w:p>
    <w:p w14:paraId="35A00956" w14:textId="77777777" w:rsidR="00F90BDC" w:rsidRDefault="00F90BDC"/>
    <w:p w14:paraId="5792F651" w14:textId="77777777" w:rsidR="00F90BDC" w:rsidRDefault="00F90BDC">
      <w:r xmlns:w="http://schemas.openxmlformats.org/wordprocessingml/2006/main">
        <w:t xml:space="preserve">خشم خداوند بر هر بی‌خدایی و ناحق آشکار می‌شود.</w:t>
      </w:r>
    </w:p>
    <w:p w14:paraId="3C00659B" w14:textId="77777777" w:rsidR="00F90BDC" w:rsidRDefault="00F90BDC"/>
    <w:p w14:paraId="7646BF86" w14:textId="77777777" w:rsidR="00F90BDC" w:rsidRDefault="00F90BDC">
      <w:r xmlns:w="http://schemas.openxmlformats.org/wordprocessingml/2006/main">
        <w:t xml:space="preserve">1. پیامدهای ناحق</w:t>
      </w:r>
    </w:p>
    <w:p w14:paraId="132E7E2E" w14:textId="77777777" w:rsidR="00F90BDC" w:rsidRDefault="00F90BDC"/>
    <w:p w14:paraId="79AB5FFB" w14:textId="77777777" w:rsidR="00F90BDC" w:rsidRDefault="00F90BDC">
      <w:r xmlns:w="http://schemas.openxmlformats.org/wordprocessingml/2006/main">
        <w:t xml:space="preserve">2. اجتناب ناپذیری غضب خداوند</w:t>
      </w:r>
    </w:p>
    <w:p w14:paraId="3E8E2602" w14:textId="77777777" w:rsidR="00F90BDC" w:rsidRDefault="00F90BDC"/>
    <w:p w14:paraId="6E54DE16" w14:textId="77777777" w:rsidR="00F90BDC" w:rsidRDefault="00F90BDC">
      <w:r xmlns:w="http://schemas.openxmlformats.org/wordprocessingml/2006/main">
        <w:t xml:space="preserve">1. امثال 11:31 - اینک، عادلان در زمین جزا خواهند یافت، و شریر و گناهکار بسیار بیشتر.</w:t>
      </w:r>
    </w:p>
    <w:p w14:paraId="48D8D725" w14:textId="77777777" w:rsidR="00F90BDC" w:rsidRDefault="00F90BDC"/>
    <w:p w14:paraId="41C288AC" w14:textId="77777777" w:rsidR="00F90BDC" w:rsidRDefault="00F90BDC">
      <w:r xmlns:w="http://schemas.openxmlformats.org/wordprocessingml/2006/main">
        <w:t xml:space="preserve">2. مزمور 5:5 - احمق در مقابل تو نمی ایستد، تو از همه گناهکاران متنفری.</w:t>
      </w:r>
    </w:p>
    <w:p w14:paraId="5F020D58" w14:textId="77777777" w:rsidR="00F90BDC" w:rsidRDefault="00F90BDC"/>
    <w:p w14:paraId="6CC6C128" w14:textId="77777777" w:rsidR="00F90BDC" w:rsidRDefault="00F90BDC">
      <w:r xmlns:w="http://schemas.openxmlformats.org/wordprocessingml/2006/main">
        <w:t xml:space="preserve">رومیان 1:19 زیرا آنچه از خدا می توان شناخت در آنها آشکار است. زیرا خدا آن را به آنها نشان داده است.</w:t>
      </w:r>
    </w:p>
    <w:p w14:paraId="1FED13B8" w14:textId="77777777" w:rsidR="00F90BDC" w:rsidRDefault="00F90BDC"/>
    <w:p w14:paraId="651A3ACE" w14:textId="77777777" w:rsidR="00F90BDC" w:rsidRDefault="00F90BDC">
      <w:r xmlns:w="http://schemas.openxmlformats.org/wordprocessingml/2006/main">
        <w:t xml:space="preserve">حقیقت خدا در همه آفرینش آشکار است.</w:t>
      </w:r>
    </w:p>
    <w:p w14:paraId="3A4EDD2F" w14:textId="77777777" w:rsidR="00F90BDC" w:rsidRDefault="00F90BDC"/>
    <w:p w14:paraId="7E882093" w14:textId="77777777" w:rsidR="00F90BDC" w:rsidRDefault="00F90BDC">
      <w:r xmlns:w="http://schemas.openxmlformats.org/wordprocessingml/2006/main">
        <w:t xml:space="preserve">1. حقیقت خدا: اساس ایمان ما</w:t>
      </w:r>
    </w:p>
    <w:p w14:paraId="475692B3" w14:textId="77777777" w:rsidR="00F90BDC" w:rsidRDefault="00F90BDC"/>
    <w:p w14:paraId="5F46BB10" w14:textId="77777777" w:rsidR="00F90BDC" w:rsidRDefault="00F90BDC">
      <w:r xmlns:w="http://schemas.openxmlformats.org/wordprocessingml/2006/main">
        <w:t xml:space="preserve">2. شواهد محبت خداوند در خلقت</w:t>
      </w:r>
    </w:p>
    <w:p w14:paraId="37832D14" w14:textId="77777777" w:rsidR="00F90BDC" w:rsidRDefault="00F90BDC"/>
    <w:p w14:paraId="3E65310E" w14:textId="77777777" w:rsidR="00F90BDC" w:rsidRDefault="00F90BDC">
      <w:r xmlns:w="http://schemas.openxmlformats.org/wordprocessingml/2006/main">
        <w:t xml:space="preserve">1. مزمور 19: 1-4 - آسمان ها جلال خدا را اعلام می کنند. و فلک کار دست او را نشان می دهد.</w:t>
      </w:r>
    </w:p>
    <w:p w14:paraId="4B17C94A" w14:textId="77777777" w:rsidR="00F90BDC" w:rsidRDefault="00F90BDC"/>
    <w:p w14:paraId="6A92089A" w14:textId="77777777" w:rsidR="00F90BDC" w:rsidRDefault="00F90BDC">
      <w:r xmlns:w="http://schemas.openxmlformats.org/wordprocessingml/2006/main">
        <w:t xml:space="preserve">2. یوحنا 1: 1-5 - در ابتدا کلمه بود و کلمه نزد خدا بود و کلمه خدا بود.</w:t>
      </w:r>
    </w:p>
    <w:p w14:paraId="7F60EB49" w14:textId="77777777" w:rsidR="00F90BDC" w:rsidRDefault="00F90BDC"/>
    <w:p w14:paraId="442F4C93" w14:textId="77777777" w:rsidR="00F90BDC" w:rsidRDefault="00F90BDC">
      <w:r xmlns:w="http://schemas.openxmlformats.org/wordprocessingml/2006/main">
        <w:t xml:space="preserve">رومیان 1:20 زیرا چیزهای نامرئی او از زمان آفرینش جهان به وضوح دیده می شود و از چیزهای ساخته شده قابل درک است، حتی قدرت ابدی و الوهیت او. به طوری که آنها بی بهانه هستند:</w:t>
      </w:r>
    </w:p>
    <w:p w14:paraId="65998362" w14:textId="77777777" w:rsidR="00F90BDC" w:rsidRDefault="00F90BDC"/>
    <w:p w14:paraId="4D523A97" w14:textId="77777777" w:rsidR="00F90BDC" w:rsidRDefault="00F90BDC">
      <w:r xmlns:w="http://schemas.openxmlformats.org/wordprocessingml/2006/main">
        <w:t xml:space="preserve">قدرت خداوند و ذات الهی را می توان در آفرینش مشاهده کرد و بشریت را برای بی ایمانی به او بی عذر می گذارد.</w:t>
      </w:r>
    </w:p>
    <w:p w14:paraId="669E9396" w14:textId="77777777" w:rsidR="00F90BDC" w:rsidRDefault="00F90BDC"/>
    <w:p w14:paraId="6C90CE6F" w14:textId="77777777" w:rsidR="00F90BDC" w:rsidRDefault="00F90BDC">
      <w:r xmlns:w="http://schemas.openxmlformats.org/wordprocessingml/2006/main">
        <w:t xml:space="preserve">1. جلال خدا در خلقت نازل شده است</w:t>
      </w:r>
    </w:p>
    <w:p w14:paraId="0A4C7C94" w14:textId="77777777" w:rsidR="00F90BDC" w:rsidRDefault="00F90BDC"/>
    <w:p w14:paraId="3353DDCF" w14:textId="77777777" w:rsidR="00F90BDC" w:rsidRDefault="00F90BDC">
      <w:r xmlns:w="http://schemas.openxmlformats.org/wordprocessingml/2006/main">
        <w:t xml:space="preserve">2. بدون بهانه: عظمت خدا همه جا است</w:t>
      </w:r>
    </w:p>
    <w:p w14:paraId="33710FD6" w14:textId="77777777" w:rsidR="00F90BDC" w:rsidRDefault="00F90BDC"/>
    <w:p w14:paraId="13796314" w14:textId="77777777" w:rsidR="00F90BDC" w:rsidRDefault="00F90BDC">
      <w:r xmlns:w="http://schemas.openxmlformats.org/wordprocessingml/2006/main">
        <w:t xml:space="preserve">1. مزمور 19: 1-4</w:t>
      </w:r>
    </w:p>
    <w:p w14:paraId="32DAC40B" w14:textId="77777777" w:rsidR="00F90BDC" w:rsidRDefault="00F90BDC"/>
    <w:p w14:paraId="0D9FA24E" w14:textId="77777777" w:rsidR="00F90BDC" w:rsidRDefault="00F90BDC">
      <w:r xmlns:w="http://schemas.openxmlformats.org/wordprocessingml/2006/main">
        <w:t xml:space="preserve">2. اعمال رسولان 14:15-17</w:t>
      </w:r>
    </w:p>
    <w:p w14:paraId="402248AD" w14:textId="77777777" w:rsidR="00F90BDC" w:rsidRDefault="00F90BDC"/>
    <w:p w14:paraId="7E4AF37B" w14:textId="77777777" w:rsidR="00F90BDC" w:rsidRDefault="00F90BDC">
      <w:r xmlns:w="http://schemas.openxmlformats.org/wordprocessingml/2006/main">
        <w:t xml:space="preserve">رومیان 1:21 زیرا چون خدا را شناختند، او را به عنوان خدا جلال ندادند و سپاسگزار نبودند. اما در خیالات خود بیهوده شدند و قلب احمقانه آنها تاریک شد.</w:t>
      </w:r>
    </w:p>
    <w:p w14:paraId="1C6B9F56" w14:textId="77777777" w:rsidR="00F90BDC" w:rsidRDefault="00F90BDC"/>
    <w:p w14:paraId="67CC5E36" w14:textId="77777777" w:rsidR="00F90BDC" w:rsidRDefault="00F90BDC">
      <w:r xmlns:w="http://schemas.openxmlformats.org/wordprocessingml/2006/main">
        <w:t xml:space="preserve">مردم ترجیح دادند وقتی خدا را می‌شناختند جلال ندهند یا شکرگزار نباشند، در عوض در تصورات خود بیهوده شوند و قلبی تاریک داشته باشند.</w:t>
      </w:r>
    </w:p>
    <w:p w14:paraId="264731C2" w14:textId="77777777" w:rsidR="00F90BDC" w:rsidRDefault="00F90BDC"/>
    <w:p w14:paraId="144CA7C9" w14:textId="77777777" w:rsidR="00F90BDC" w:rsidRDefault="00F90BDC">
      <w:r xmlns:w="http://schemas.openxmlformats.org/wordprocessingml/2006/main">
        <w:t xml:space="preserve">1. قدوسیت خدا و مسئولیت های ما - بررسی چگونگی واکنش ما به هنگام شناخت خدا و درک قدوسیت او.</w:t>
      </w:r>
    </w:p>
    <w:p w14:paraId="5BCD885C" w14:textId="77777777" w:rsidR="00F90BDC" w:rsidRDefault="00F90BDC"/>
    <w:p w14:paraId="76F5100E" w14:textId="77777777" w:rsidR="00F90BDC" w:rsidRDefault="00F90BDC">
      <w:r xmlns:w="http://schemas.openxmlformats.org/wordprocessingml/2006/main">
        <w:t xml:space="preserve">2. قدرت شکرگزاری - بررسی اهمیت شکرگزاری خداوند به خاطر نعمت های فراوان او.</w:t>
      </w:r>
    </w:p>
    <w:p w14:paraId="3275D2BC" w14:textId="77777777" w:rsidR="00F90BDC" w:rsidRDefault="00F90BDC"/>
    <w:p w14:paraId="6D2254A1" w14:textId="77777777" w:rsidR="00F90BDC" w:rsidRDefault="00F90BDC">
      <w:r xmlns:w="http://schemas.openxmlformats.org/wordprocessingml/2006/main">
        <w:t xml:space="preserve">1. کولسیان 3:16 -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w:t>
      </w:r>
    </w:p>
    <w:p w14:paraId="591598A0" w14:textId="77777777" w:rsidR="00F90BDC" w:rsidRDefault="00F90BDC"/>
    <w:p w14:paraId="2C8D20F2" w14:textId="77777777" w:rsidR="00F90BDC" w:rsidRDefault="00F90BDC">
      <w:r xmlns:w="http://schemas.openxmlformats.org/wordprocessingml/2006/main">
        <w:t xml:space="preserve">2. یعقوب 4: 17 - پس برای کسی که می داند نیکی کند و آن را انجام نمی دهد، برای او گناه است.</w:t>
      </w:r>
    </w:p>
    <w:p w14:paraId="3D35B031" w14:textId="77777777" w:rsidR="00F90BDC" w:rsidRDefault="00F90BDC"/>
    <w:p w14:paraId="4FB51E31" w14:textId="77777777" w:rsidR="00F90BDC" w:rsidRDefault="00F90BDC">
      <w:r xmlns:w="http://schemas.openxmlformats.org/wordprocessingml/2006/main">
        <w:t xml:space="preserve">رومیان 1:22 که خود را دانا می‌دانستند، احمق شدند.</w:t>
      </w:r>
    </w:p>
    <w:p w14:paraId="72542832" w14:textId="77777777" w:rsidR="00F90BDC" w:rsidRDefault="00F90BDC"/>
    <w:p w14:paraId="219703AC" w14:textId="77777777" w:rsidR="00F90BDC" w:rsidRDefault="00F90BDC">
      <w:r xmlns:w="http://schemas.openxmlformats.org/wordprocessingml/2006/main">
        <w:t xml:space="preserve">مردم ممکن است فکر کنند عاقل هستند اما با رد حقیقت خدا احمق می شوند.</w:t>
      </w:r>
    </w:p>
    <w:p w14:paraId="39749A8D" w14:textId="77777777" w:rsidR="00F90BDC" w:rsidRDefault="00F90BDC"/>
    <w:p w14:paraId="4959EE7C" w14:textId="77777777" w:rsidR="00F90BDC" w:rsidRDefault="00F90BDC">
      <w:r xmlns:w="http://schemas.openxmlformats.org/wordprocessingml/2006/main">
        <w:t xml:space="preserve">1. "سقوط مغروران"</w:t>
      </w:r>
    </w:p>
    <w:p w14:paraId="1A1EEE08" w14:textId="77777777" w:rsidR="00F90BDC" w:rsidRDefault="00F90BDC"/>
    <w:p w14:paraId="2F9E5A5C" w14:textId="77777777" w:rsidR="00F90BDC" w:rsidRDefault="00F90BDC">
      <w:r xmlns:w="http://schemas.openxmlformats.org/wordprocessingml/2006/main">
        <w:t xml:space="preserve">2. «حکمت شناخت خدا»</w:t>
      </w:r>
    </w:p>
    <w:p w14:paraId="68FD50C3" w14:textId="77777777" w:rsidR="00F90BDC" w:rsidRDefault="00F90BDC"/>
    <w:p w14:paraId="591044C5" w14:textId="77777777" w:rsidR="00F90BDC" w:rsidRDefault="00F90BDC">
      <w:r xmlns:w="http://schemas.openxmlformats.org/wordprocessingml/2006/main">
        <w:t xml:space="preserve">1. امثال 16:18 - "غرور پیش از نابودی است و روح متکبر پیش از سقوط."</w:t>
      </w:r>
    </w:p>
    <w:p w14:paraId="602B240A" w14:textId="77777777" w:rsidR="00F90BDC" w:rsidRDefault="00F90BDC"/>
    <w:p w14:paraId="721271BD" w14:textId="77777777" w:rsidR="00F90BDC" w:rsidRDefault="00F90BDC">
      <w:r xmlns:w="http://schemas.openxmlformats.org/wordprocessingml/2006/main">
        <w:t xml:space="preserve">2. یعقوب 3: 17 - "اما حکمتی که از آسمان می آید قبل از هر چیز خالص است، سپس صلح دوست، با ملاحظه، تسلیم، سرشار از رحمت و میوه نیکو، بی طرف و صادق."</w:t>
      </w:r>
    </w:p>
    <w:p w14:paraId="48A26542" w14:textId="77777777" w:rsidR="00F90BDC" w:rsidRDefault="00F90BDC"/>
    <w:p w14:paraId="191369B9" w14:textId="77777777" w:rsidR="00F90BDC" w:rsidRDefault="00F90BDC">
      <w:r xmlns:w="http://schemas.openxmlformats.org/wordprocessingml/2006/main">
        <w:t xml:space="preserve">رومیان 1:23 و جلال خدای فاسد ناپذیر را به شکلی شبیه انسان فاسد و پرندگان و حیوانات چهارپا و خزندگان تبدیل کرد.</w:t>
      </w:r>
    </w:p>
    <w:p w14:paraId="18CBA265" w14:textId="77777777" w:rsidR="00F90BDC" w:rsidRDefault="00F90BDC"/>
    <w:p w14:paraId="5721BB68" w14:textId="77777777" w:rsidR="00F90BDC" w:rsidRDefault="00F90BDC">
      <w:r xmlns:w="http://schemas.openxmlformats.org/wordprocessingml/2006/main">
        <w:t xml:space="preserve">پولس در رومیان 1:23 می نویسد که انسان ها جلال خدا را گرفته اند و آن را به تصویری از موجودات زمینی تبدیل کرده اند.</w:t>
      </w:r>
    </w:p>
    <w:p w14:paraId="441F5FE5" w14:textId="77777777" w:rsidR="00F90BDC" w:rsidRDefault="00F90BDC"/>
    <w:p w14:paraId="02AEA93D" w14:textId="77777777" w:rsidR="00F90BDC" w:rsidRDefault="00F90BDC">
      <w:r xmlns:w="http://schemas.openxmlformats.org/wordprocessingml/2006/main">
        <w:t xml:space="preserve">1. خطر بت پرستی: خطرات قرار دادن خلقت انسان بر کمال خدا</w:t>
      </w:r>
    </w:p>
    <w:p w14:paraId="019F42DC" w14:textId="77777777" w:rsidR="00F90BDC" w:rsidRDefault="00F90BDC"/>
    <w:p w14:paraId="55D4A027" w14:textId="77777777" w:rsidR="00F90BDC" w:rsidRDefault="00F90BDC">
      <w:r xmlns:w="http://schemas.openxmlformats.org/wordprocessingml/2006/main">
        <w:t xml:space="preserve">2. یاد خدای یگانه: رد بت های دروغین و بزرگداشت جلال خداوند.</w:t>
      </w:r>
    </w:p>
    <w:p w14:paraId="5910EBC6" w14:textId="77777777" w:rsidR="00F90BDC" w:rsidRDefault="00F90BDC"/>
    <w:p w14:paraId="79320270" w14:textId="77777777" w:rsidR="00F90BDC" w:rsidRDefault="00F90BDC">
      <w:r xmlns:w="http://schemas.openxmlformats.org/wordprocessingml/2006/main">
        <w:t xml:space="preserve">1. تثنیه 4: 15-19 - هشدارهای خدا در مورد پرستش بت ها</w:t>
      </w:r>
    </w:p>
    <w:p w14:paraId="0E947807" w14:textId="77777777" w:rsidR="00F90BDC" w:rsidRDefault="00F90BDC"/>
    <w:p w14:paraId="70CD6966" w14:textId="77777777" w:rsidR="00F90BDC" w:rsidRDefault="00F90BDC">
      <w:r xmlns:w="http://schemas.openxmlformats.org/wordprocessingml/2006/main">
        <w:t xml:space="preserve">2. اشعیا 40: 18-26 - عظمت غیر قابل مقایسه خدا در مقایسه با بت های زمینی</w:t>
      </w:r>
    </w:p>
    <w:p w14:paraId="13516B7D" w14:textId="77777777" w:rsidR="00F90BDC" w:rsidRDefault="00F90BDC"/>
    <w:p w14:paraId="35955096" w14:textId="77777777" w:rsidR="00F90BDC" w:rsidRDefault="00F90BDC">
      <w:r xmlns:w="http://schemas.openxmlformats.org/wordprocessingml/2006/main">
        <w:t xml:space="preserve">رومیان 1: 24 پس خدا نیز آنها را به شهوات دل خود به ناپاکی سپرد تا بدنهای خود را در بین خود رسوا کنند.</w:t>
      </w:r>
    </w:p>
    <w:p w14:paraId="3C414A7B" w14:textId="77777777" w:rsidR="00F90BDC" w:rsidRDefault="00F90BDC"/>
    <w:p w14:paraId="2FD32F2B" w14:textId="77777777" w:rsidR="00F90BDC" w:rsidRDefault="00F90BDC">
      <w:r xmlns:w="http://schemas.openxmlformats.org/wordprocessingml/2006/main">
        <w:t xml:space="preserve">خداوند به مردم اجازه داد تا گرفتار شهوات خود شوند و بدن خود را بی احترامی کنند.</w:t>
      </w:r>
    </w:p>
    <w:p w14:paraId="53C56055" w14:textId="77777777" w:rsidR="00F90BDC" w:rsidRDefault="00F90BDC"/>
    <w:p w14:paraId="560D834E" w14:textId="77777777" w:rsidR="00F90BDC" w:rsidRDefault="00F90BDC">
      <w:r xmlns:w="http://schemas.openxmlformats.org/wordprocessingml/2006/main">
        <w:t xml:space="preserve">1. خطرات میل کنترل نشده</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پاسخ به وسوسه با تقدس</w:t>
      </w:r>
    </w:p>
    <w:p w14:paraId="2CECEF43" w14:textId="77777777" w:rsidR="00F90BDC" w:rsidRDefault="00F90BDC"/>
    <w:p w14:paraId="18A398E9" w14:textId="77777777" w:rsidR="00F90BDC" w:rsidRDefault="00F90BDC">
      <w:r xmlns:w="http://schemas.openxmlformats.org/wordprocessingml/2006/main">
        <w:t xml:space="preserve">1. غلاطیان 5: 16-17 - "اما من می گویم به روح رفتار کنید و خواسته های جسم را برآورده نخواهید کرد. زیرا امیال جسم بر خلاف روح است و خواسته های روح بر خلاف روح است. جسم، زیرا اینها با یکدیگر مخالفند تا شما را از انجام کارهایی که می خواهید بکنید باز دارند.»</w:t>
      </w:r>
    </w:p>
    <w:p w14:paraId="572DE5A1" w14:textId="77777777" w:rsidR="00F90BDC" w:rsidRDefault="00F90BDC"/>
    <w:p w14:paraId="16CF3A2A" w14:textId="77777777" w:rsidR="00F90BDC" w:rsidRDefault="00F90BDC">
      <w:r xmlns:w="http://schemas.openxmlformats.org/wordprocessingml/2006/main">
        <w:t xml:space="preserve">2. اول قرنتیان 6: 19-20 - "یا نمی دانید که بدن شما معبد روح القدس در درون شما است که از جانب خدا دارید؟ شما از آن خود نیستید، زیرا به بهایی خریداری شده اید. خدا را در بدنت تسبیح کن».</w:t>
      </w:r>
    </w:p>
    <w:p w14:paraId="26F72D95" w14:textId="77777777" w:rsidR="00F90BDC" w:rsidRDefault="00F90BDC"/>
    <w:p w14:paraId="739C7C2D" w14:textId="77777777" w:rsidR="00F90BDC" w:rsidRDefault="00F90BDC">
      <w:r xmlns:w="http://schemas.openxmlformats.org/wordprocessingml/2006/main">
        <w:t xml:space="preserve">رومیان 1: 25 که حقیقت خدا را به دروغ تبدیل کرد و مخلوق را بیشتر از خالق که مبارک است تا ابدالاباد پرستش کرد و خدمت کرد. آمین</w:t>
      </w:r>
    </w:p>
    <w:p w14:paraId="5554BC63" w14:textId="77777777" w:rsidR="00F90BDC" w:rsidRDefault="00F90BDC"/>
    <w:p w14:paraId="2ECC0D7D" w14:textId="77777777" w:rsidR="00F90BDC" w:rsidRDefault="00F90BDC">
      <w:r xmlns:w="http://schemas.openxmlformats.org/wordprocessingml/2006/main">
        <w:t xml:space="preserve">انسان ها اغلب به پرستش آفریده ها به جای خالق ترجیح می دهند که مورد رضایت خداوند نیست.</w:t>
      </w:r>
    </w:p>
    <w:p w14:paraId="652E40FC" w14:textId="77777777" w:rsidR="00F90BDC" w:rsidRDefault="00F90BDC"/>
    <w:p w14:paraId="3A7FF5D0" w14:textId="77777777" w:rsidR="00F90BDC" w:rsidRDefault="00F90BDC">
      <w:r xmlns:w="http://schemas.openxmlformats.org/wordprocessingml/2006/main">
        <w:t xml:space="preserve">1: عبادت ما باید فقط معطوف به خدا باشد و نه مخلوقات.</w:t>
      </w:r>
    </w:p>
    <w:p w14:paraId="5A06067A" w14:textId="77777777" w:rsidR="00F90BDC" w:rsidRDefault="00F90BDC"/>
    <w:p w14:paraId="34334EF6" w14:textId="77777777" w:rsidR="00F90BDC" w:rsidRDefault="00F90BDC">
      <w:r xmlns:w="http://schemas.openxmlformats.org/wordprocessingml/2006/main">
        <w:t xml:space="preserve">2: در هر کاری که انجام می دهیم باید خدا را در اولویت قرار دهیم و از چیزهای دنیا بت نسازیم.</w:t>
      </w:r>
    </w:p>
    <w:p w14:paraId="2F6908A3" w14:textId="77777777" w:rsidR="00F90BDC" w:rsidRDefault="00F90BDC"/>
    <w:p w14:paraId="6B7D23D0" w14:textId="77777777" w:rsidR="00F90BDC" w:rsidRDefault="00F90BDC">
      <w:r xmlns:w="http://schemas.openxmlformats.org/wordprocessingml/2006/main">
        <w:t xml:space="preserve">1: کولسیان 3: 5 پس هر آنچه را که به طبیعت زمینی خود تعلق دارد بکشید: فسق، ناپاکی، شهوت، امیال شیطانی و طمع، که بت پرستی است.</w:t>
      </w:r>
    </w:p>
    <w:p w14:paraId="3AD3D128" w14:textId="77777777" w:rsidR="00F90BDC" w:rsidRDefault="00F90BDC"/>
    <w:p w14:paraId="6B0BC944" w14:textId="77777777" w:rsidR="00F90BDC" w:rsidRDefault="00F90BDC">
      <w:r xmlns:w="http://schemas.openxmlformats.org/wordprocessingml/2006/main">
        <w:t xml:space="preserve">2: یعقوب 4:4 ای مردم زناکار، آیا نمی دانید که دوستی با جهان به معنای دشمنی با خداست؟ پس هر کس دوستی دنیا را انتخاب کند، دشمن خدا می شود.</w:t>
      </w:r>
    </w:p>
    <w:p w14:paraId="3E351876" w14:textId="77777777" w:rsidR="00F90BDC" w:rsidRDefault="00F90BDC"/>
    <w:p w14:paraId="15F829EE" w14:textId="77777777" w:rsidR="00F90BDC" w:rsidRDefault="00F90BDC">
      <w:r xmlns:w="http://schemas.openxmlformats.org/wordprocessingml/2006/main">
        <w:t xml:space="preserve">رومیان 1:26 به همین دلیل خدا آنها را به عواطف پلید سپرد، زیرا حتی زنان آنها نیز استفاده طبیعی را به چیزی بر خلاف طبیعت تغییر دادند.</w:t>
      </w:r>
    </w:p>
    <w:p w14:paraId="6C6D58BD" w14:textId="77777777" w:rsidR="00F90BDC" w:rsidRDefault="00F90BDC"/>
    <w:p w14:paraId="39F23D3A" w14:textId="77777777" w:rsidR="00F90BDC" w:rsidRDefault="00F90BDC">
      <w:r xmlns:w="http://schemas.openxmlformats.org/wordprocessingml/2006/main">
        <w:t xml:space="preserve">خداوند مردم جهان را به امیال غیراخلاقی خود رها کرد، از جمله زنانی که استفاده طبیعی از رابطه جنسی را به چیزی خلاف طبیعت تغییر دادند.</w:t>
      </w:r>
    </w:p>
    <w:p w14:paraId="1D23A992" w14:textId="77777777" w:rsidR="00F90BDC" w:rsidRDefault="00F90BDC"/>
    <w:p w14:paraId="7C2D1529" w14:textId="77777777" w:rsidR="00F90BDC" w:rsidRDefault="00F90BDC">
      <w:r xmlns:w="http://schemas.openxmlformats.org/wordprocessingml/2006/main">
        <w:t xml:space="preserve">1. خطر امیال غیر اخلاقی</w:t>
      </w:r>
    </w:p>
    <w:p w14:paraId="6891BEE7" w14:textId="77777777" w:rsidR="00F90BDC" w:rsidRDefault="00F90BDC"/>
    <w:p w14:paraId="3A558B3F" w14:textId="77777777" w:rsidR="00F90BDC" w:rsidRDefault="00F90BDC">
      <w:r xmlns:w="http://schemas.openxmlformats.org/wordprocessingml/2006/main">
        <w:t xml:space="preserve">2. ماهیت غیر طبیعی و غیر قابل قبول گناه جنسی</w:t>
      </w:r>
    </w:p>
    <w:p w14:paraId="7ECBB5DE" w14:textId="77777777" w:rsidR="00F90BDC" w:rsidRDefault="00F90BDC"/>
    <w:p w14:paraId="680CF883" w14:textId="77777777" w:rsidR="00F90BDC" w:rsidRDefault="00F90BDC">
      <w:r xmlns:w="http://schemas.openxmlformats.org/wordprocessingml/2006/main">
        <w:t xml:space="preserve">1. اول قرنتیان 6: 18-20 - از بداخلاقی جنسی فرار کنید. هر گناه دیگری که انسان مرتکب می شود خارج از بدن است، اما شخص بد اخلاق به بدن خود گناه می کند.</w:t>
      </w:r>
    </w:p>
    <w:p w14:paraId="54A6A4F6" w14:textId="77777777" w:rsidR="00F90BDC" w:rsidRDefault="00F90BDC"/>
    <w:p w14:paraId="18135660" w14:textId="77777777" w:rsidR="00F90BDC" w:rsidRDefault="00F90BDC">
      <w:r xmlns:w="http://schemas.openxmlformats.org/wordprocessingml/2006/main">
        <w:t xml:space="preserve">2. غلاطیان 5: 19-21 - اعمال بدن آشکار است: فسق جنسی، ناپاکی و هرزگی. بت پرستی و جادوگری؛ نفرت، اختلاف، حسادت، حملات خشم، جاه طلبی خودخواهانه، اختلاف، جناح بندی و حسادت؛ مستی و عیاشی و مانند آن.</w:t>
      </w:r>
    </w:p>
    <w:p w14:paraId="38E54EA8" w14:textId="77777777" w:rsidR="00F90BDC" w:rsidRDefault="00F90BDC"/>
    <w:p w14:paraId="50075C32" w14:textId="77777777" w:rsidR="00F90BDC" w:rsidRDefault="00F90BDC">
      <w:r xmlns:w="http://schemas.openxmlformats.org/wordprocessingml/2006/main">
        <w:t xml:space="preserve">رومیان 1:27 و نیز مردان، با ترک استفاده طبیعی از زن، در شهوت خود نسبت به یکدیگر سوختند. مردان با مردان کارهای ناپسند را انجام می دهند و در خود پاداش خطای خود را دریافت می کنند.</w:t>
      </w:r>
    </w:p>
    <w:p w14:paraId="4568C9D9" w14:textId="77777777" w:rsidR="00F90BDC" w:rsidRDefault="00F90BDC"/>
    <w:p w14:paraId="601461F2" w14:textId="77777777" w:rsidR="00F90BDC" w:rsidRDefault="00F90BDC">
      <w:r xmlns:w="http://schemas.openxmlformats.org/wordprocessingml/2006/main">
        <w:t xml:space="preserve">مردان امیال طبیعی خود را نسبت به زنان رها کرده و در عوض شهوت خود را نسبت به مردان دیگر تسخیر کرده اند و دست به کارهای شرم آور می زنند و عواقب گناه خود را متحمل می شوند.</w:t>
      </w:r>
    </w:p>
    <w:p w14:paraId="08FE7222" w14:textId="77777777" w:rsidR="00F90BDC" w:rsidRDefault="00F90BDC"/>
    <w:p w14:paraId="246D4770" w14:textId="77777777" w:rsidR="00F90BDC" w:rsidRDefault="00F90BDC">
      <w:r xmlns:w="http://schemas.openxmlformats.org/wordprocessingml/2006/main">
        <w:t xml:space="preserve">1. طرح خدا برای ازدواج - رومیان 1:27</w:t>
      </w:r>
    </w:p>
    <w:p w14:paraId="0F5A594D" w14:textId="77777777" w:rsidR="00F90BDC" w:rsidRDefault="00F90BDC"/>
    <w:p w14:paraId="182088A3" w14:textId="77777777" w:rsidR="00F90BDC" w:rsidRDefault="00F90BDC">
      <w:r xmlns:w="http://schemas.openxmlformats.org/wordprocessingml/2006/main">
        <w:t xml:space="preserve">2. عواقب ترک طرح خدا - رومیان 1:27</w:t>
      </w:r>
    </w:p>
    <w:p w14:paraId="33268864" w14:textId="77777777" w:rsidR="00F90BDC" w:rsidRDefault="00F90BDC"/>
    <w:p w14:paraId="684B407D" w14:textId="77777777" w:rsidR="00F90BDC" w:rsidRDefault="00F90BDC">
      <w:r xmlns:w="http://schemas.openxmlformats.org/wordprocessingml/2006/main">
        <w:t xml:space="preserve">1. لاویان 18:22 - «با مرد مثل زن همخواب نشوید. این یک کار زشت است.»</w:t>
      </w:r>
    </w:p>
    <w:p w14:paraId="29F5E549" w14:textId="77777777" w:rsidR="00F90BDC" w:rsidRDefault="00F90BDC"/>
    <w:p w14:paraId="5969EE3F" w14:textId="77777777" w:rsidR="00F90BDC" w:rsidRDefault="00F90BDC">
      <w:r xmlns:w="http://schemas.openxmlformats.org/wordprocessingml/2006/main">
        <w:t xml:space="preserve">2. اول قرنتیان 6:9-10 - «یا نمی دانید که ظالمان وارث ملکوت خدا نخواهند شد؟ فریب نخورید: نه فاسقان، نه مشرکان، نه زناکاران، نه مردانی که همجنس‌بازی می‌کنند، نه دزدان، نه حریصان، نه مستان، نه دشنام‌کنندگان و نه شیادان، وارث ملکوت خدا نخواهند شد.»</w:t>
      </w:r>
    </w:p>
    <w:p w14:paraId="4FE5C0BA" w14:textId="77777777" w:rsidR="00F90BDC" w:rsidRDefault="00F90BDC"/>
    <w:p w14:paraId="3C1F713E" w14:textId="77777777" w:rsidR="00F90BDC" w:rsidRDefault="00F90BDC">
      <w:r xmlns:w="http://schemas.openxmlformats.org/wordprocessingml/2006/main">
        <w:t xml:space="preserve">رومیان 1:28 و چون دوست نداشتند خدا را در دانش خود حفظ کنند، خدا آنها را به ذهنی سرزنش سپرد تا کارهایی را انجام دهند که مناسب نیست.</w:t>
      </w:r>
    </w:p>
    <w:p w14:paraId="1D4830EA" w14:textId="77777777" w:rsidR="00F90BDC" w:rsidRDefault="00F90BDC"/>
    <w:p w14:paraId="75894F3B" w14:textId="77777777" w:rsidR="00F90BDC" w:rsidRDefault="00F90BDC">
      <w:r xmlns:w="http://schemas.openxmlformats.org/wordprocessingml/2006/main">
        <w:t xml:space="preserve">چون مردم از تصدیق خدا امتناع کردند، او به آنها اجازه داد که ذهنی فاسد داشته باشند تا کارهایی را انجام دهند که مناسب نیست.</w:t>
      </w:r>
    </w:p>
    <w:p w14:paraId="2FB17C8D" w14:textId="77777777" w:rsidR="00F90BDC" w:rsidRDefault="00F90BDC"/>
    <w:p w14:paraId="4703F946" w14:textId="77777777" w:rsidR="00F90BDC" w:rsidRDefault="00F90BDC">
      <w:r xmlns:w="http://schemas.openxmlformats.org/wordprocessingml/2006/main">
        <w:t xml:space="preserve">1. تسلیم شدن در برابر اراده خدا بهترین راه برای داشتن یک زندگی درستکار است.</w:t>
      </w:r>
    </w:p>
    <w:p w14:paraId="7E7EDA47" w14:textId="77777777" w:rsidR="00F90BDC" w:rsidRDefault="00F90BDC"/>
    <w:p w14:paraId="6388CC8D" w14:textId="77777777" w:rsidR="00F90BDC" w:rsidRDefault="00F90BDC">
      <w:r xmlns:w="http://schemas.openxmlformats.org/wordprocessingml/2006/main">
        <w:t xml:space="preserve">2. ما باید انتخاب کنیم که خدا را بشناسیم و در برابر وسوسه انجام کاری که درست نیست مقاومت کنیم.</w:t>
      </w:r>
    </w:p>
    <w:p w14:paraId="121C39AF" w14:textId="77777777" w:rsidR="00F90BDC" w:rsidRDefault="00F90BDC"/>
    <w:p w14:paraId="5FDD96BC" w14:textId="77777777" w:rsidR="00F90BDC" w:rsidRDefault="00F90BDC">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14:paraId="52EC91EC" w14:textId="77777777" w:rsidR="00F90BDC" w:rsidRDefault="00F90BDC"/>
    <w:p w14:paraId="58A6EC97" w14:textId="77777777" w:rsidR="00F90BDC" w:rsidRDefault="00F90BDC">
      <w:r xmlns:w="http://schemas.openxmlformats.org/wordprocessingml/2006/main">
        <w:t xml:space="preserve">2. مزمور 119:11 - من کلام تو را در قلب خود ذخیره کرده ام تا بر تو گناه نکنم.</w:t>
      </w:r>
    </w:p>
    <w:p w14:paraId="16CF3F3D" w14:textId="77777777" w:rsidR="00F90BDC" w:rsidRDefault="00F90BDC"/>
    <w:p w14:paraId="27B9CD98" w14:textId="77777777" w:rsidR="00F90BDC" w:rsidRDefault="00F90BDC">
      <w:r xmlns:w="http://schemas.openxmlformats.org/wordprocessingml/2006/main">
        <w:t xml:space="preserve">رومیان 1:29 پر از هر بی عدالتی، زنا، شرارت، طمع، بدخواهی. پر از حسادت، قتل، بحث، فریب، بدخواهی. زمزمه گران،</w:t>
      </w:r>
    </w:p>
    <w:p w14:paraId="1E11102B" w14:textId="77777777" w:rsidR="00F90BDC" w:rsidRDefault="00F90BDC"/>
    <w:p w14:paraId="0FA61432" w14:textId="77777777" w:rsidR="00F90BDC" w:rsidRDefault="00F90BDC">
      <w:r xmlns:w="http://schemas.openxmlformats.org/wordprocessingml/2006/main">
        <w:t xml:space="preserve">این قطعه افرادی را توصیف می‌کند که قلبی شرورانه و سرشار از حسادت، قتل، بحث، فریب و شرارت دارند.</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خطر شرارت - رومیان 1:29</w:t>
      </w:r>
    </w:p>
    <w:p w14:paraId="5437913C" w14:textId="77777777" w:rsidR="00F90BDC" w:rsidRDefault="00F90BDC"/>
    <w:p w14:paraId="72CB993D" w14:textId="77777777" w:rsidR="00F90BDC" w:rsidRDefault="00F90BDC">
      <w:r xmlns:w="http://schemas.openxmlformats.org/wordprocessingml/2006/main">
        <w:t xml:space="preserve">2. غلبه بر حسادت و بدخواهی - رومیان 1:29</w:t>
      </w:r>
    </w:p>
    <w:p w14:paraId="07C2AF53" w14:textId="77777777" w:rsidR="00F90BDC" w:rsidRDefault="00F90BDC"/>
    <w:p w14:paraId="52CCC7DC" w14:textId="77777777" w:rsidR="00F90BDC" w:rsidRDefault="00F90BDC">
      <w:r xmlns:w="http://schemas.openxmlformats.org/wordprocessingml/2006/main">
        <w:t xml:space="preserve">1. یعقوب 4: 7 - "در برابر شیطان مقاومت کنید و او از شما فرار خواهد کرد."</w:t>
      </w:r>
    </w:p>
    <w:p w14:paraId="151C326B" w14:textId="77777777" w:rsidR="00F90BDC" w:rsidRDefault="00F90BDC"/>
    <w:p w14:paraId="75C6F122" w14:textId="77777777" w:rsidR="00F90BDC" w:rsidRDefault="00F90BDC">
      <w:r xmlns:w="http://schemas.openxmlformats.org/wordprocessingml/2006/main">
        <w:t xml:space="preserve">2. امثال 16:32 - "کسی که دیر غضب می کند از زورگو بهتر است و کسی که بر روح خود حکومت می کند از کسی که شهری را تصرف می کند."</w:t>
      </w:r>
    </w:p>
    <w:p w14:paraId="6C1DA361" w14:textId="77777777" w:rsidR="00F90BDC" w:rsidRDefault="00F90BDC"/>
    <w:p w14:paraId="4811AE28" w14:textId="77777777" w:rsidR="00F90BDC" w:rsidRDefault="00F90BDC">
      <w:r xmlns:w="http://schemas.openxmlformats.org/wordprocessingml/2006/main">
        <w:t xml:space="preserve">رومیان 1: 30 غیبت کنندگان، متنفران از خدا، کینه توز، مغرور، فخرفروشان، مخترع چیزهای بد، نافرمان والدین،</w:t>
      </w:r>
    </w:p>
    <w:p w14:paraId="6953205A" w14:textId="77777777" w:rsidR="00F90BDC" w:rsidRDefault="00F90BDC"/>
    <w:p w14:paraId="350D0525" w14:textId="77777777" w:rsidR="00F90BDC" w:rsidRDefault="00F90BDC">
      <w:r xmlns:w="http://schemas.openxmlformats.org/wordprocessingml/2006/main">
        <w:t xml:space="preserve">پولس کسانی را که غیبت می کنند، از خدا متنفر، مغرور، فخرفروش، مخترع چیزهای شیطانی، و نافرمانی از والدین هستند، محکوم می کند.</w:t>
      </w:r>
    </w:p>
    <w:p w14:paraId="4F8B3E39" w14:textId="77777777" w:rsidR="00F90BDC" w:rsidRDefault="00F90BDC"/>
    <w:p w14:paraId="2BDEEC1F" w14:textId="77777777" w:rsidR="00F90BDC" w:rsidRDefault="00F90BDC">
      <w:r xmlns:w="http://schemas.openxmlformats.org/wordprocessingml/2006/main">
        <w:t xml:space="preserve">1. ایمان واقعی و زندگی درست: تعلیم اخلاقی پولس در رومیان 1:30</w:t>
      </w:r>
    </w:p>
    <w:p w14:paraId="22152BD1" w14:textId="77777777" w:rsidR="00F90BDC" w:rsidRDefault="00F90BDC"/>
    <w:p w14:paraId="213EC080" w14:textId="77777777" w:rsidR="00F90BDC" w:rsidRDefault="00F90BDC">
      <w:r xmlns:w="http://schemas.openxmlformats.org/wordprocessingml/2006/main">
        <w:t xml:space="preserve">2. خطرات نافرمانی: چگونگی اطاعت از خدا و احترام به والدین.</w:t>
      </w:r>
    </w:p>
    <w:p w14:paraId="7F6BC497" w14:textId="77777777" w:rsidR="00F90BDC" w:rsidRDefault="00F90BDC"/>
    <w:p w14:paraId="6461C9BE" w14:textId="77777777" w:rsidR="00F90BDC" w:rsidRDefault="00F90BDC">
      <w:r xmlns:w="http://schemas.openxmlformats.org/wordprocessingml/2006/main">
        <w:t xml:space="preserve">1. متی 7:12 - "پس در هر کاری با دیگران همان کاری را بکنید که دوست دارید با شما انجام دهند، زیرا این خلاصه شریعت و انبیا است."</w:t>
      </w:r>
    </w:p>
    <w:p w14:paraId="168565A7" w14:textId="77777777" w:rsidR="00F90BDC" w:rsidRDefault="00F90BDC"/>
    <w:p w14:paraId="1699732A" w14:textId="77777777" w:rsidR="00F90BDC" w:rsidRDefault="00F90BDC">
      <w:r xmlns:w="http://schemas.openxmlformats.org/wordprocessingml/2006/main">
        <w:t xml:space="preserve">2. اول تسالونیکیان 4: 8 - "بنابراین، هر که این دستور را رد کند، انسانی را رد نمی کند، مگر خدا، همان خدایی که روح القدس خود را به شما می دهد."</w:t>
      </w:r>
    </w:p>
    <w:p w14:paraId="17E3CE47" w14:textId="77777777" w:rsidR="00F90BDC" w:rsidRDefault="00F90BDC"/>
    <w:p w14:paraId="196D403A" w14:textId="77777777" w:rsidR="00F90BDC" w:rsidRDefault="00F90BDC">
      <w:r xmlns:w="http://schemas.openxmlformats.org/wordprocessingml/2006/main">
        <w:t xml:space="preserve">رومیان 1:31 بدون فهم، عهدشکنان، بدون عاطفه طبیعی، تسلیم ناپذیر، بی رحم.</w:t>
      </w:r>
    </w:p>
    <w:p w14:paraId="0F45C106" w14:textId="77777777" w:rsidR="00F90BDC" w:rsidRDefault="00F90BDC"/>
    <w:p w14:paraId="020AAF64" w14:textId="77777777" w:rsidR="00F90BDC" w:rsidRDefault="00F90BDC">
      <w:r xmlns:w="http://schemas.openxmlformats.org/wordprocessingml/2006/main">
        <w:t xml:space="preserve">پولس بر عواقب گناه، از جمله فقدان درک، عهدشکنی و فقدان شفقت تأکید می کند.</w:t>
      </w:r>
    </w:p>
    <w:p w14:paraId="6EF7493F" w14:textId="77777777" w:rsidR="00F90BDC" w:rsidRDefault="00F90BDC"/>
    <w:p w14:paraId="1FC1DF64" w14:textId="77777777" w:rsidR="00F90BDC" w:rsidRDefault="00F90BDC">
      <w:r xmlns:w="http://schemas.openxmlformats.org/wordprocessingml/2006/main">
        <w:t xml:space="preserve">1. شناخت گناه و عواقب آن</w:t>
      </w:r>
    </w:p>
    <w:p w14:paraId="6BA3C04A" w14:textId="77777777" w:rsidR="00F90BDC" w:rsidRDefault="00F90BDC"/>
    <w:p w14:paraId="0414C33C" w14:textId="77777777" w:rsidR="00F90BDC" w:rsidRDefault="00F90BDC">
      <w:r xmlns:w="http://schemas.openxmlformats.org/wordprocessingml/2006/main">
        <w:t xml:space="preserve">2. قدرت رحمت و شفقت</w:t>
      </w:r>
    </w:p>
    <w:p w14:paraId="2B927B16" w14:textId="77777777" w:rsidR="00F90BDC" w:rsidRDefault="00F90BDC"/>
    <w:p w14:paraId="2D88CDDD" w14:textId="77777777" w:rsidR="00F90BDC" w:rsidRDefault="00F90BDC">
      <w:r xmlns:w="http://schemas.openxmlformats.org/wordprocessingml/2006/main">
        <w:t xml:space="preserve">1. افسسیان 4: 31-32 - "هر گونه تلخی، خشم، و غضب، و ناله، و بد گفتاری، با هر کینه توزی از شما دور شود. همانطور که خدا به خاطر مسیح شما را بخشیده است.»</w:t>
      </w:r>
    </w:p>
    <w:p w14:paraId="744E6D13" w14:textId="77777777" w:rsidR="00F90BDC" w:rsidRDefault="00F90BDC"/>
    <w:p w14:paraId="7FBB7147" w14:textId="77777777" w:rsidR="00F90BDC" w:rsidRDefault="00F90BDC">
      <w:r xmlns:w="http://schemas.openxmlformats.org/wordprocessingml/2006/main">
        <w:t xml:space="preserve">2. یعقوب 2:13 - "زیرا او که رحم نکرده است، داوری بدون رحم خواهد داشت، و رحمت در برابر داوری شادی می کند."</w:t>
      </w:r>
    </w:p>
    <w:p w14:paraId="54F5A8E7" w14:textId="77777777" w:rsidR="00F90BDC" w:rsidRDefault="00F90BDC"/>
    <w:p w14:paraId="6F5D8659" w14:textId="77777777" w:rsidR="00F90BDC" w:rsidRDefault="00F90BDC">
      <w:r xmlns:w="http://schemas.openxmlformats.org/wordprocessingml/2006/main">
        <w:t xml:space="preserve">رومیان 1: 32 که از داوری خدا آگاهند که مرتکب چنین کارهایی سزاوار مرگ هستند، نه تنها همین کار را می‌کنند، بلکه از انجام دهندگان آن لذت می‌برند.</w:t>
      </w:r>
    </w:p>
    <w:p w14:paraId="71F7FBC4" w14:textId="77777777" w:rsidR="00F90BDC" w:rsidRDefault="00F90BDC"/>
    <w:p w14:paraId="51827CB9" w14:textId="77777777" w:rsidR="00F90BDC" w:rsidRDefault="00F90BDC">
      <w:r xmlns:w="http://schemas.openxmlformats.org/wordprocessingml/2006/main">
        <w:t xml:space="preserve">قضاوت خداوند روشن است: کسانی که مرتکب گناهان کبیره می شوند مستحق مرگ هستند. آنها نه تنها خودشان مرتکب گناه می شوند، بلکه از کسانی که این کار را انجام می دهند تشویق و لذت می برند.</w:t>
      </w:r>
    </w:p>
    <w:p w14:paraId="15F79C0D" w14:textId="77777777" w:rsidR="00F90BDC" w:rsidRDefault="00F90BDC"/>
    <w:p w14:paraId="572A6634" w14:textId="77777777" w:rsidR="00F90BDC" w:rsidRDefault="00F90BDC">
      <w:r xmlns:w="http://schemas.openxmlformats.org/wordprocessingml/2006/main">
        <w:t xml:space="preserve">1: قضاوت خدا قطعی و عادلانه است; ما نباید به گناه کبیره دست بزنیم یا تشویق کنیم.</w:t>
      </w:r>
    </w:p>
    <w:p w14:paraId="109FBDAC" w14:textId="77777777" w:rsidR="00F90BDC" w:rsidRDefault="00F90BDC"/>
    <w:p w14:paraId="5B3C2EB9" w14:textId="77777777" w:rsidR="00F90BDC" w:rsidRDefault="00F90BDC">
      <w:r xmlns:w="http://schemas.openxmlformats.org/wordprocessingml/2006/main">
        <w:t xml:space="preserve">2: نباید از گناهان دیگران لذت ببریم، زیرا قضاوت خدا در این مورد روشن است.</w:t>
      </w:r>
    </w:p>
    <w:p w14:paraId="2ED954BC" w14:textId="77777777" w:rsidR="00F90BDC" w:rsidRDefault="00F90BDC"/>
    <w:p w14:paraId="62948EDB" w14:textId="77777777" w:rsidR="00F90BDC" w:rsidRDefault="00F90BDC">
      <w:r xmlns:w="http://schemas.openxmlformats.org/wordprocessingml/2006/main">
        <w:t xml:space="preserve">1: مزمور 119:128 - بنابراین من تمام دستورات تو را در مورد همه چیز درست می دانم. و از هر راه نادرستی متنفرم</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افسسیان 5:11 - و با کارهای بی ثمر تاریکی شراکت نداشته باشید، بلکه آنها را سرزنش کنید.</w:t>
      </w:r>
    </w:p>
    <w:p w14:paraId="1DA0030F" w14:textId="77777777" w:rsidR="00F90BDC" w:rsidRDefault="00F90BDC"/>
    <w:p w14:paraId="68635D57" w14:textId="77777777" w:rsidR="00F90BDC" w:rsidRDefault="00F90BDC">
      <w:r xmlns:w="http://schemas.openxmlformats.org/wordprocessingml/2006/main">
        <w:t xml:space="preserve">رومیان 2 گفتار پولس را در مورد طبیعت گناه آلود بشریت ادامه می دهد و بر قضاوت بی طرفانه خدا، اهمیت اعمال بر میراث و معنای واقعی ختنه تأکید می کند.</w:t>
      </w:r>
    </w:p>
    <w:p w14:paraId="4700B07E" w14:textId="77777777" w:rsidR="00F90BDC" w:rsidRDefault="00F90BDC"/>
    <w:p w14:paraId="007F9C1B" w14:textId="77777777" w:rsidR="00F90BDC" w:rsidRDefault="00F90BDC">
      <w:r xmlns:w="http://schemas.openxmlformats.org/wordprocessingml/2006/main">
        <w:t xml:space="preserve">پاراگراف اول: این فصل با اشاره پولس به این نکته آغاز می شود که کسانی که دیگران را قضاوت می کنند بی عذر هستند زیرا با این کار خود را محکوم می کنند، زیرا همان چیزها را انجام می دهند. او تأکید می کند که قضاوت خداوند بر اساس حق و بر علیه کسانی است که چنین کارهایی انجام می دهند. او نسبت به فرض محبت، بردباری و بردباری خدا هشدار می دهد و به خوانندگان یادآوری می کند که این مهربانی خداست که آنها را به سوی توبه سوق می دهد (رومیان 2: 1-4).</w:t>
      </w:r>
    </w:p>
    <w:p w14:paraId="3A94727A" w14:textId="77777777" w:rsidR="00F90BDC" w:rsidRDefault="00F90BDC"/>
    <w:p w14:paraId="6BF894C6" w14:textId="77777777" w:rsidR="00F90BDC" w:rsidRDefault="00F90BDC">
      <w:r xmlns:w="http://schemas.openxmlformats.org/wordprocessingml/2006/main">
        <w:t xml:space="preserve">پاراگراف دوم: در آیات 5-16، پولس بیشتر بحث می کند که چگونه خدا به هر یک مطابق با اعمالش عطا خواهد کرد. به کسانی که در جستجوی جلال هستند، جاودانگی را با انجام نیکوکاری ارج می نهند، او حیات جاودانی خواهد داد، اما برای کسانی که خودخواهانه از حقیقت سرپیچی می کنند، از ناحق اطاعت می کنند، خشم خشم خواهد داشت مصیبت پریشانی هر انسانی انجام می دهد یهودی اول بدی را انجام می دهد همچنین جلال یونانی صلح را گرامی می دارد. یونانی (رومیان 2: 6-10). او تأکید می کند که با خدا هیچ جانبداری وجود ندارد همه کسانی که جدا از شریعت گناه می کنند به وسیله قانون هلاک می شوند همه کسانی که بر اساس قانون گناه می کنند توسط قانون مورد قضاوت قرار می گیرند. آنها خود یک قانون هستند، حتی اگر کد مکتوب ندارند (رومیان 2: 11-16).</w:t>
      </w:r>
    </w:p>
    <w:p w14:paraId="3A706F29" w14:textId="77777777" w:rsidR="00F90BDC" w:rsidRDefault="00F90BDC"/>
    <w:p w14:paraId="06653BDC" w14:textId="77777777" w:rsidR="00F90BDC" w:rsidRDefault="00F90BDC">
      <w:r xmlns:w="http://schemas.openxmlformats.org/wordprocessingml/2006/main">
        <w:t xml:space="preserve">پاراگراف 3: از آیه 17 به بعد، پولس به خوانندگان یهودی خطاب می کند که مستقیماً اتکای آنها به مالکیت میراث آنها قانون ختنه برای نجات را به چالش می کشد و می گوید: "اگر خود را یهودی می خوانید بر قانون تکیه کنید، به خدا می دانید که چه چیزی برتر را تایید می کند، زیرا قانون آموزش داده شده است، راهنمای کور. نور کسانی که در تاریکی هستند مربی احمق معلمان نوزادان داشتن تجسم دانش حقیقت قانون شما سپس به دیگران یاد می دهید خودتان آموزش نمی دهید؟ (رومیان 2: 17-21). او از ریاکاری در میان یهودیان انتقاد می کند و می گوید ختنه واقعی قلب مهم است روح نه نامه ستایش او از خدا می آید نه مردم (رومیان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رومیان 2:1 پس، ای انسان، هرکه باشی که داوری می‌کنی، معذرت‌ناپذیری. زیرا تو که قاضی هستی همین کارها را می کنی.</w:t>
      </w:r>
    </w:p>
    <w:p w14:paraId="42FBE54E" w14:textId="77777777" w:rsidR="00F90BDC" w:rsidRDefault="00F90BDC"/>
    <w:p w14:paraId="5498C943" w14:textId="77777777" w:rsidR="00F90BDC" w:rsidRDefault="00F90BDC">
      <w:r xmlns:w="http://schemas.openxmlformats.org/wordprocessingml/2006/main">
        <w:t xml:space="preserve">پولس به خواننده می گوید که هیچ کس از قضاوت مستثنی نیست و کسانی را که دیگران را هنگام انجام کارهای مشابه قضاوت می کنند محکوم می کند.</w:t>
      </w:r>
    </w:p>
    <w:p w14:paraId="046DE6B6" w14:textId="77777777" w:rsidR="00F90BDC" w:rsidRDefault="00F90BDC"/>
    <w:p w14:paraId="07387FA8" w14:textId="77777777" w:rsidR="00F90BDC" w:rsidRDefault="00F90BDC">
      <w:r xmlns:w="http://schemas.openxmlformats.org/wordprocessingml/2006/main">
        <w:t xml:space="preserve">1. قبل از قضاوت دیگران، خود را بررسی کنید - لوقا 6:37-38</w:t>
      </w:r>
    </w:p>
    <w:p w14:paraId="1D85F19A" w14:textId="77777777" w:rsidR="00F90BDC" w:rsidRDefault="00F90BDC"/>
    <w:p w14:paraId="369262CF" w14:textId="77777777" w:rsidR="00F90BDC" w:rsidRDefault="00F90BDC">
      <w:r xmlns:w="http://schemas.openxmlformats.org/wordprocessingml/2006/main">
        <w:t xml:space="preserve">2. در گوش دادن سریع و در صحبت کردن آهسته باشید - یعقوب 1:19</w:t>
      </w:r>
    </w:p>
    <w:p w14:paraId="28E56C14" w14:textId="77777777" w:rsidR="00F90BDC" w:rsidRDefault="00F90BDC"/>
    <w:p w14:paraId="046FFCAF" w14:textId="77777777" w:rsidR="00F90BDC" w:rsidRDefault="00F90BDC">
      <w:r xmlns:w="http://schemas.openxmlformats.org/wordprocessingml/2006/main">
        <w:t xml:space="preserve">1. متی 7: 1-5</w:t>
      </w:r>
    </w:p>
    <w:p w14:paraId="573D68A4" w14:textId="77777777" w:rsidR="00F90BDC" w:rsidRDefault="00F90BDC"/>
    <w:p w14:paraId="69E435B7" w14:textId="77777777" w:rsidR="00F90BDC" w:rsidRDefault="00F90BDC">
      <w:r xmlns:w="http://schemas.openxmlformats.org/wordprocessingml/2006/main">
        <w:t xml:space="preserve">2. غلاطیان 6: 1-5</w:t>
      </w:r>
    </w:p>
    <w:p w14:paraId="72ED9B06" w14:textId="77777777" w:rsidR="00F90BDC" w:rsidRDefault="00F90BDC"/>
    <w:p w14:paraId="20612473" w14:textId="77777777" w:rsidR="00F90BDC" w:rsidRDefault="00F90BDC">
      <w:r xmlns:w="http://schemas.openxmlformats.org/wordprocessingml/2006/main">
        <w:t xml:space="preserve">رومیان 2: 2 اما ما مطمئن هستیم که داوری خدا بر اساس حقیقت در مورد کسانی است که چنین کارهایی را انجام می دهند.</w:t>
      </w:r>
    </w:p>
    <w:p w14:paraId="49C01F93" w14:textId="77777777" w:rsidR="00F90BDC" w:rsidRDefault="00F90BDC"/>
    <w:p w14:paraId="6A883566" w14:textId="77777777" w:rsidR="00F90BDC" w:rsidRDefault="00F90BDC">
      <w:r xmlns:w="http://schemas.openxmlformats.org/wordprocessingml/2006/main">
        <w:t xml:space="preserve">قضاوت خدا بر اساس حق است و کسانی که ظلم می کنند بر این اساس قضاوت می شوند.</w:t>
      </w:r>
    </w:p>
    <w:p w14:paraId="06757295" w14:textId="77777777" w:rsidR="00F90BDC" w:rsidRDefault="00F90BDC"/>
    <w:p w14:paraId="62B98083" w14:textId="77777777" w:rsidR="00F90BDC" w:rsidRDefault="00F90BDC">
      <w:r xmlns:w="http://schemas.openxmlformats.org/wordprocessingml/2006/main">
        <w:t xml:space="preserve">1. پیامدهای گناه: درک قضاوت خداوند</w:t>
      </w:r>
    </w:p>
    <w:p w14:paraId="01841F40" w14:textId="77777777" w:rsidR="00F90BDC" w:rsidRDefault="00F90BDC"/>
    <w:p w14:paraId="44AF7ED1" w14:textId="77777777" w:rsidR="00F90BDC" w:rsidRDefault="00F90BDC">
      <w:r xmlns:w="http://schemas.openxmlformats.org/wordprocessingml/2006/main">
        <w:t xml:space="preserve">2. زندگی در عدالت: چگونه از قضاوت خدا اجتناب کنیم</w:t>
      </w:r>
    </w:p>
    <w:p w14:paraId="1BA0E3FB" w14:textId="77777777" w:rsidR="00F90BDC" w:rsidRDefault="00F90BDC"/>
    <w:p w14:paraId="0656E124" w14:textId="77777777" w:rsidR="00F90BDC" w:rsidRDefault="00F90BDC">
      <w:r xmlns:w="http://schemas.openxmlformats.org/wordprocessingml/2006/main">
        <w:t xml:space="preserve">1. اشعیا 5:20 - "وای بر کسانی که بدی را نیک و نیکی را بد می نامند، که تاریکی را به جای نور و روشنایی را به جای تاریکی، که تلخ را به شیرینی و شیرین را به تلخی می دهد!"</w:t>
      </w:r>
    </w:p>
    <w:p w14:paraId="4E07C418" w14:textId="77777777" w:rsidR="00F90BDC" w:rsidRDefault="00F90BDC"/>
    <w:p w14:paraId="1AFAB865" w14:textId="77777777" w:rsidR="00F90BDC" w:rsidRDefault="00F90BDC">
      <w:r xmlns:w="http://schemas.openxmlformats.org/wordprocessingml/2006/main">
        <w:t xml:space="preserve">2. یعقوب 4: 17 - "پس هر که کار درست را می داند و آن را انجام نمی دهد، برای او گناه است."</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رومیان 2: 3 و ای انسان، تو که بر کسانی که چنین کارهایی را انجام می دهند، داوری می کنی و همین کار را می کنی، فکر می کنی که از داوری خدا فرار خواهی کرد؟</w:t>
      </w:r>
    </w:p>
    <w:p w14:paraId="3C01C4A7" w14:textId="77777777" w:rsidR="00F90BDC" w:rsidRDefault="00F90BDC"/>
    <w:p w14:paraId="2AE20C44" w14:textId="77777777" w:rsidR="00F90BDC" w:rsidRDefault="00F90BDC">
      <w:r xmlns:w="http://schemas.openxmlformats.org/wordprocessingml/2006/main">
        <w:t xml:space="preserve">پولس ریاکاری مردی را که دیگران را به خاطر گناهانشان قضاوت می کند، در عین حال خودش مرتکب همان گناهان می شود، زیر سوال می برد و از او می پرسد که آیا فکر می کند از داوری خدا فرار می کند یا خیر.</w:t>
      </w:r>
    </w:p>
    <w:p w14:paraId="3CFD5F20" w14:textId="77777777" w:rsidR="00F90BDC" w:rsidRDefault="00F90BDC"/>
    <w:p w14:paraId="5F3720F8" w14:textId="77777777" w:rsidR="00F90BDC" w:rsidRDefault="00F90BDC">
      <w:r xmlns:w="http://schemas.openxmlformats.org/wordprocessingml/2006/main">
        <w:t xml:space="preserve">1. زندگی ریاکارانه: چگونه از قضاوت خداوند اجتناب کنیم؟</w:t>
      </w:r>
    </w:p>
    <w:p w14:paraId="60F8BBD5" w14:textId="77777777" w:rsidR="00F90BDC" w:rsidRDefault="00F90BDC"/>
    <w:p w14:paraId="414AD03E" w14:textId="77777777" w:rsidR="00F90BDC" w:rsidRDefault="00F90BDC">
      <w:r xmlns:w="http://schemas.openxmlformats.org/wordprocessingml/2006/main">
        <w:t xml:space="preserve">2. شکستن چرخه نفاق: چگونه از معیارهای خدا پیروی کنیم</w:t>
      </w:r>
    </w:p>
    <w:p w14:paraId="6E23A9A5" w14:textId="77777777" w:rsidR="00F90BDC" w:rsidRDefault="00F90BDC"/>
    <w:p w14:paraId="693017F3" w14:textId="77777777" w:rsidR="00F90BDC" w:rsidRDefault="00F90BDC">
      <w:r xmlns:w="http://schemas.openxmlformats.org/wordprocessingml/2006/main">
        <w:t xml:space="preserve">1. متی 7: 3-5 - "و چرا پره ای را که در چشم برادرت است می بینی، اما به تیری که در چشم خود است نمی اندیشی؟ یا چگونه به برادرت می گویی: اجازه بده من آن را بردارم. از چشم خودت، و اینک تیری در چشم توست؟ ای ریاکار، اول تیر را از چشم خود بیرون بیاور، و آنگاه به وضوح می بینی تا آن را از چشم برادرت بیرون بیاوری.»</w:t>
      </w:r>
    </w:p>
    <w:p w14:paraId="7513AC9A" w14:textId="77777777" w:rsidR="00F90BDC" w:rsidRDefault="00F90BDC"/>
    <w:p w14:paraId="0ED17C4C" w14:textId="77777777" w:rsidR="00F90BDC" w:rsidRDefault="00F90BDC">
      <w:r xmlns:w="http://schemas.openxmlformats.org/wordprocessingml/2006/main">
        <w:t xml:space="preserve">2. یعقوب 4: 17 - "پس هر که می داند نیکی کند و آن را انجام نمی دهد، برای او گناه است."</w:t>
      </w:r>
    </w:p>
    <w:p w14:paraId="159A15E7" w14:textId="77777777" w:rsidR="00F90BDC" w:rsidRDefault="00F90BDC"/>
    <w:p w14:paraId="5346EB6D" w14:textId="77777777" w:rsidR="00F90BDC" w:rsidRDefault="00F90BDC">
      <w:r xmlns:w="http://schemas.openxmlformats.org/wordprocessingml/2006/main">
        <w:t xml:space="preserve">رومیان 2:4 یا ثروت نیکویی و بردباری و بردباری او را تحقیر می‌کنی. نمی دانی که نیکی خدا تو را به توبه می کشاند؟</w:t>
      </w:r>
    </w:p>
    <w:p w14:paraId="62C28A64" w14:textId="77777777" w:rsidR="00F90BDC" w:rsidRDefault="00F90BDC"/>
    <w:p w14:paraId="5C43F757" w14:textId="77777777" w:rsidR="00F90BDC" w:rsidRDefault="00F90BDC">
      <w:r xmlns:w="http://schemas.openxmlformats.org/wordprocessingml/2006/main">
        <w:t xml:space="preserve">احسان خداوند موجب توبه می شود.</w:t>
      </w:r>
    </w:p>
    <w:p w14:paraId="3674BCB7" w14:textId="77777777" w:rsidR="00F90BDC" w:rsidRDefault="00F90BDC"/>
    <w:p w14:paraId="377898D7" w14:textId="77777777" w:rsidR="00F90BDC" w:rsidRDefault="00F90BDC">
      <w:r xmlns:w="http://schemas.openxmlformats.org/wordprocessingml/2006/main">
        <w:t xml:space="preserve">1: «خوبی خدا راه توبه است»</w:t>
      </w:r>
    </w:p>
    <w:p w14:paraId="288C3A36" w14:textId="77777777" w:rsidR="00F90BDC" w:rsidRDefault="00F90BDC"/>
    <w:p w14:paraId="26A1F5BF" w14:textId="77777777" w:rsidR="00F90BDC" w:rsidRDefault="00F90BDC">
      <w:r xmlns:w="http://schemas.openxmlformats.org/wordprocessingml/2006/main">
        <w:t xml:space="preserve">2: "صبر و بردباری خداوند برای توبه ضروری است"</w:t>
      </w:r>
    </w:p>
    <w:p w14:paraId="2E5D68D8" w14:textId="77777777" w:rsidR="00F90BDC" w:rsidRDefault="00F90BDC"/>
    <w:p w14:paraId="508BF2BF" w14:textId="77777777" w:rsidR="00F90BDC" w:rsidRDefault="00F90BDC">
      <w:r xmlns:w="http://schemas.openxmlformats.org/wordprocessingml/2006/main">
        <w:t xml:space="preserve">1: مزمور 51:17 - قربانی های خدا روح شکسته است: ای خدا، قلب شکسته و پشیمان را </w:t>
      </w:r>
      <w:r xmlns:w="http://schemas.openxmlformats.org/wordprocessingml/2006/main">
        <w:lastRenderedPageBreak xmlns:w="http://schemas.openxmlformats.org/wordprocessingml/2006/main"/>
      </w:r>
      <w:r xmlns:w="http://schemas.openxmlformats.org/wordprocessingml/2006/main">
        <w:t xml:space="preserve">تحقیر نخواهی کرد.</w:t>
      </w:r>
    </w:p>
    <w:p w14:paraId="23EC5FC8" w14:textId="77777777" w:rsidR="00F90BDC" w:rsidRDefault="00F90BDC"/>
    <w:p w14:paraId="3E233FB1" w14:textId="77777777" w:rsidR="00F90BDC" w:rsidRDefault="00F90BDC">
      <w:r xmlns:w="http://schemas.openxmlformats.org/wordprocessingml/2006/main">
        <w:t xml:space="preserve">2: لوقا 5:32 - من نیامدم تا عادلان را دعوت کنم، بلکه گناهکاران را به توبه دعوت کنم.</w:t>
      </w:r>
    </w:p>
    <w:p w14:paraId="694F4071" w14:textId="77777777" w:rsidR="00F90BDC" w:rsidRDefault="00F90BDC"/>
    <w:p w14:paraId="20681268" w14:textId="77777777" w:rsidR="00F90BDC" w:rsidRDefault="00F90BDC">
      <w:r xmlns:w="http://schemas.openxmlformats.org/wordprocessingml/2006/main">
        <w:t xml:space="preserve">رومیان 2:5 اما پس از سختی و قلب ناپاکانه خود، خشم را در برابر روز غضب و مکاشفه داوری عادلانه خدا ذخیره کنید.</w:t>
      </w:r>
    </w:p>
    <w:p w14:paraId="5396F413" w14:textId="77777777" w:rsidR="00F90BDC" w:rsidRDefault="00F90BDC"/>
    <w:p w14:paraId="611E6401" w14:textId="77777777" w:rsidR="00F90BDC" w:rsidRDefault="00F90BDC">
      <w:r xmlns:w="http://schemas.openxmlformats.org/wordprocessingml/2006/main">
        <w:t xml:space="preserve">خداوند خشم و غضب را برای کسانی که توبه نکنند و سنگدل هستند ذخیره می کند.</w:t>
      </w:r>
    </w:p>
    <w:p w14:paraId="65EF51CD" w14:textId="77777777" w:rsidR="00F90BDC" w:rsidRDefault="00F90BDC"/>
    <w:p w14:paraId="292224B4" w14:textId="77777777" w:rsidR="00F90BDC" w:rsidRDefault="00F90BDC">
      <w:r xmlns:w="http://schemas.openxmlformats.org/wordprocessingml/2006/main">
        <w:t xml:space="preserve">1. نیاز به توبه و استقبال از رحمت خداوند</w:t>
      </w:r>
    </w:p>
    <w:p w14:paraId="1DE6D134" w14:textId="77777777" w:rsidR="00F90BDC" w:rsidRDefault="00F90BDC"/>
    <w:p w14:paraId="3AF47A21" w14:textId="77777777" w:rsidR="00F90BDC" w:rsidRDefault="00F90BDC">
      <w:r xmlns:w="http://schemas.openxmlformats.org/wordprocessingml/2006/main">
        <w:t xml:space="preserve">2. تشخیص عواقب گناه غیر قابل توبه</w:t>
      </w:r>
    </w:p>
    <w:p w14:paraId="4FFE0D58" w14:textId="77777777" w:rsidR="00F90BDC" w:rsidRDefault="00F90BDC"/>
    <w:p w14:paraId="6052BC23" w14:textId="77777777" w:rsidR="00F90BDC" w:rsidRDefault="00F90BDC">
      <w:r xmlns:w="http://schemas.openxmlformats.org/wordprocessingml/2006/main">
        <w:t xml:space="preserve">1. اشعیا 55:6-7 «خداوند را بجویید تا یافت شود. او را در حالی که نزدیک است بخوانید. شریر راه خود را رها کند و انسان ناراست افکار خود را. بگذارید نزد خداوند بازگردد تا بر او و خدای ما شفقت یابد، زیرا او بسیار خواهد بخشید.</w:t>
      </w:r>
    </w:p>
    <w:p w14:paraId="61087C61" w14:textId="77777777" w:rsidR="00F90BDC" w:rsidRDefault="00F90BDC"/>
    <w:p w14:paraId="1D988422" w14:textId="77777777" w:rsidR="00F90BDC" w:rsidRDefault="00F90BDC">
      <w:r xmlns:w="http://schemas.openxmlformats.org/wordprocessingml/2006/main">
        <w:t xml:space="preserve">2. ارمیا 31:18-20 «شنیده‌ام که افرایم غمگین می‌گوید: «تو مرا تأدیب کردی، و من مانند گوساله‌ای تربیت نشده تربیت شدم. مرا بازگردان تا باز گردم، زیرا تو یهوه خدای من هستی. زیرا پس از روی گرداندن، پشیمان شدم، و پس از تعلیم، به ران خود زدم. خجالت کشیدم و حیران شدم، زیرا رسوایی دوران جوانی را به دوش کشیدم. آیا افرایم پسر عزیز من است؟ آیا او فرزند عزیز من است؟ زیرا هر وقت که علیه او صحبت می کنم، هنوز او را به یاد می آورم. بنابراین قلب من برای او آرزوی دارد. خداوند می‌گوید که من حتماً بر او رحم خواهم کرد.»</w:t>
      </w:r>
    </w:p>
    <w:p w14:paraId="7F11DF98" w14:textId="77777777" w:rsidR="00F90BDC" w:rsidRDefault="00F90BDC"/>
    <w:p w14:paraId="6BBBC2DA" w14:textId="77777777" w:rsidR="00F90BDC" w:rsidRDefault="00F90BDC">
      <w:r xmlns:w="http://schemas.openxmlformats.org/wordprocessingml/2006/main">
        <w:t xml:space="preserve">رومیان 2: 6 که به هر کس بر اساس اعمالش جبران خواهد کرد:</w:t>
      </w:r>
    </w:p>
    <w:p w14:paraId="1D2F101F" w14:textId="77777777" w:rsidR="00F90BDC" w:rsidRDefault="00F90BDC"/>
    <w:p w14:paraId="318A3088" w14:textId="77777777" w:rsidR="00F90BDC" w:rsidRDefault="00F90BDC">
      <w:r xmlns:w="http://schemas.openxmlformats.org/wordprocessingml/2006/main">
        <w:t xml:space="preserve">خداوند به هر کس بر اساس اعمالش پاداش می دهد.</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 می توانیم اعتماد کنیم که خداوند همیشه مطابق اعمالمان به ما پاداش خواهد داد.</w:t>
      </w:r>
    </w:p>
    <w:p w14:paraId="047B4462" w14:textId="77777777" w:rsidR="00F90BDC" w:rsidRDefault="00F90BDC"/>
    <w:p w14:paraId="07FB1A61" w14:textId="77777777" w:rsidR="00F90BDC" w:rsidRDefault="00F90BDC">
      <w:r xmlns:w="http://schemas.openxmlformats.org/wordprocessingml/2006/main">
        <w:t xml:space="preserve">2: خداوند عادل است و همیشه به ما بر اساس آنچه انجام داده ایم پاداش می دهد.</w:t>
      </w:r>
    </w:p>
    <w:p w14:paraId="472FA63F" w14:textId="77777777" w:rsidR="00F90BDC" w:rsidRDefault="00F90BDC"/>
    <w:p w14:paraId="0A09A2C5" w14:textId="77777777" w:rsidR="00F90BDC" w:rsidRDefault="00F90BDC">
      <w:r xmlns:w="http://schemas.openxmlformats.org/wordprocessingml/2006/main">
        <w:t xml:space="preserve">1: غلاطیان 6: 7-8 "فریب نخورید، خدا مورد تمسخر قرار نمی گیرد، زیرا هر کس بکارد، همان را درو خواهد کرد. زیرا هر که برای بدن خود بکارد، از بدن فساد درو خواهد کرد، اما کسی که بکارد فساد خواهد کرد. کاشت به روح، از روح زندگی جاودانی درو خواهد کرد.»</w:t>
      </w:r>
    </w:p>
    <w:p w14:paraId="2EB617EA" w14:textId="77777777" w:rsidR="00F90BDC" w:rsidRDefault="00F90BDC"/>
    <w:p w14:paraId="1AC03644" w14:textId="77777777" w:rsidR="00F90BDC" w:rsidRDefault="00F90BDC">
      <w:r xmlns:w="http://schemas.openxmlformats.org/wordprocessingml/2006/main">
        <w:t xml:space="preserve">2: متی 16:27 "زیرا پسر انسان با فرشتگان خود در جلال پدر خود خواهد آمد و آنگاه به هر کس مطابق آنچه انجام داده است پاداش خواهد داد."</w:t>
      </w:r>
    </w:p>
    <w:p w14:paraId="5AEE8267" w14:textId="77777777" w:rsidR="00F90BDC" w:rsidRDefault="00F90BDC"/>
    <w:p w14:paraId="0B0D9000" w14:textId="77777777" w:rsidR="00F90BDC" w:rsidRDefault="00F90BDC">
      <w:r xmlns:w="http://schemas.openxmlformats.org/wordprocessingml/2006/main">
        <w:t xml:space="preserve">رومیان 2: 7 برای آنانی که با شکیبایی در انجام نیکوکاری در جستجوی جلال و افتخار و جاودانگی هستند، حیات جاودانی.</w:t>
      </w:r>
    </w:p>
    <w:p w14:paraId="2259F6AA" w14:textId="77777777" w:rsidR="00F90BDC" w:rsidRDefault="00F90BDC"/>
    <w:p w14:paraId="7058A71B" w14:textId="77777777" w:rsidR="00F90BDC" w:rsidRDefault="00F90BDC">
      <w:r xmlns:w="http://schemas.openxmlformats.org/wordprocessingml/2006/main">
        <w:t xml:space="preserve">این آیه مؤمنان را تشویق می کند که به خدا وفادار و اطاعت کنند، زیرا از طریق استقامت صبور آنها است که زندگی ابدی را دریافت خواهند کرد.</w:t>
      </w:r>
    </w:p>
    <w:p w14:paraId="140F9E5D" w14:textId="77777777" w:rsidR="00F90BDC" w:rsidRDefault="00F90BDC"/>
    <w:p w14:paraId="363B0A76" w14:textId="77777777" w:rsidR="00F90BDC" w:rsidRDefault="00F90BDC">
      <w:r xmlns:w="http://schemas.openxmlformats.org/wordprocessingml/2006/main">
        <w:t xml:space="preserve">1. "ارزش صبر در جستجوی زندگی ابدی"</w:t>
      </w:r>
    </w:p>
    <w:p w14:paraId="120D1EF2" w14:textId="77777777" w:rsidR="00F90BDC" w:rsidRDefault="00F90BDC"/>
    <w:p w14:paraId="1C68E7BB" w14:textId="77777777" w:rsidR="00F90BDC" w:rsidRDefault="00F90BDC">
      <w:r xmlns:w="http://schemas.openxmlformats.org/wordprocessingml/2006/main">
        <w:t xml:space="preserve">2. «وعده های خدا به صبر کنندگان»</w:t>
      </w:r>
    </w:p>
    <w:p w14:paraId="7F8EC526" w14:textId="77777777" w:rsidR="00F90BDC" w:rsidRDefault="00F90BDC"/>
    <w:p w14:paraId="232E494E" w14:textId="77777777" w:rsidR="00F90BDC" w:rsidRDefault="00F90BDC">
      <w:r xmlns:w="http://schemas.openxmlformats.org/wordprocessingml/2006/main">
        <w:t xml:space="preserve">1. یعقوب 1:12 - خوشا به حال مردی که در آزمایش ثابت قدم می‌ماند، زیرا هنگامی که در امتحان ایستادگی کرد تاج حیات را که خدا به کسانی که او را دوست دارند وعده داده است، دریافت خواهد کرد.</w:t>
      </w:r>
    </w:p>
    <w:p w14:paraId="41BEEA9C" w14:textId="77777777" w:rsidR="00F90BDC" w:rsidRDefault="00F90BDC"/>
    <w:p w14:paraId="543B4221" w14:textId="77777777" w:rsidR="00F90BDC" w:rsidRDefault="00F90BDC">
      <w:r xmlns:w="http://schemas.openxmlformats.org/wordprocessingml/2006/main">
        <w:t xml:space="preserve">2. عبرانیان 10:36 - زیرا شما به استقامت نیاز دارید، تا هنگامی که اراده خدا را انجام دادید، آنچه را که وعده داده شده است دریافت کنید.</w:t>
      </w:r>
    </w:p>
    <w:p w14:paraId="0064D591" w14:textId="77777777" w:rsidR="00F90BDC" w:rsidRDefault="00F90BDC"/>
    <w:p w14:paraId="3761CC88" w14:textId="77777777" w:rsidR="00F90BDC" w:rsidRDefault="00F90BDC">
      <w:r xmlns:w="http://schemas.openxmlformats.org/wordprocessingml/2006/main">
        <w:t xml:space="preserve">رومیان 2: 8 اما برای کسانی که نزاع می کنند و از حقیقت اطاعت نمی کنند، بلکه از </w:t>
      </w:r>
      <w:r xmlns:w="http://schemas.openxmlformats.org/wordprocessingml/2006/main">
        <w:lastRenderedPageBreak xmlns:w="http://schemas.openxmlformats.org/wordprocessingml/2006/main"/>
      </w:r>
      <w:r xmlns:w="http://schemas.openxmlformats.org/wordprocessingml/2006/main">
        <w:t xml:space="preserve">ناحق و خشم و غضب اطاعت می کنند.</w:t>
      </w:r>
    </w:p>
    <w:p w14:paraId="3DF0415E" w14:textId="77777777" w:rsidR="00F90BDC" w:rsidRDefault="00F90BDC"/>
    <w:p w14:paraId="450891B5" w14:textId="77777777" w:rsidR="00F90BDC" w:rsidRDefault="00F90BDC">
      <w:r xmlns:w="http://schemas.openxmlformats.org/wordprocessingml/2006/main">
        <w:t xml:space="preserve">کسانی که مجادله کنند و از حق سرپیچی کنند، با خشم و غضب مواجه خواهند شد.</w:t>
      </w:r>
    </w:p>
    <w:p w14:paraId="74CAAF6E" w14:textId="77777777" w:rsidR="00F90BDC" w:rsidRDefault="00F90BDC"/>
    <w:p w14:paraId="1EB917A2" w14:textId="77777777" w:rsidR="00F90BDC" w:rsidRDefault="00F90BDC">
      <w:r xmlns:w="http://schemas.openxmlformats.org/wordprocessingml/2006/main">
        <w:t xml:space="preserve">1. خطر نافرمانی</w:t>
      </w:r>
    </w:p>
    <w:p w14:paraId="3DCC6151" w14:textId="77777777" w:rsidR="00F90BDC" w:rsidRDefault="00F90BDC"/>
    <w:p w14:paraId="64BE347E" w14:textId="77777777" w:rsidR="00F90BDC" w:rsidRDefault="00F90BDC">
      <w:r xmlns:w="http://schemas.openxmlformats.org/wordprocessingml/2006/main">
        <w:t xml:space="preserve">2. پیامدهای انکار حقیقت</w:t>
      </w:r>
    </w:p>
    <w:p w14:paraId="6FF0BE55" w14:textId="77777777" w:rsidR="00F90BDC" w:rsidRDefault="00F90BDC"/>
    <w:p w14:paraId="01C2A6B0" w14:textId="77777777" w:rsidR="00F90BDC" w:rsidRDefault="00F90BDC">
      <w:r xmlns:w="http://schemas.openxmlformats.org/wordprocessingml/2006/main">
        <w:t xml:space="preserve">1. افسسیان 5: 6 "کسی شما را با سخنان بیهوده فریب ندهد، زیرا به دلیل این چیزها خشم خدا بر فرزندان نافرمانی می آید."</w:t>
      </w:r>
    </w:p>
    <w:p w14:paraId="23815F51" w14:textId="77777777" w:rsidR="00F90BDC" w:rsidRDefault="00F90BDC"/>
    <w:p w14:paraId="353274CE" w14:textId="77777777" w:rsidR="00F90BDC" w:rsidRDefault="00F90BDC">
      <w:r xmlns:w="http://schemas.openxmlformats.org/wordprocessingml/2006/main">
        <w:t xml:space="preserve">2. یعقوب 1:21-22 «بنابراین هر پلیدی و زائد شیطنت را کنار بگذارید و کلام پیوند خورده را که قادر است جانهای شما را نجات دهد، با نرمی بپذیرید. لیکن شما عمل کنندگان کلام باشید و نه تنها شنونده، بلکه خود را فریب دهید.»</w:t>
      </w:r>
    </w:p>
    <w:p w14:paraId="6BB7CD2A" w14:textId="77777777" w:rsidR="00F90BDC" w:rsidRDefault="00F90BDC"/>
    <w:p w14:paraId="0546A54B" w14:textId="77777777" w:rsidR="00F90BDC" w:rsidRDefault="00F90BDC">
      <w:r xmlns:w="http://schemas.openxmlformats.org/wordprocessingml/2006/main">
        <w:t xml:space="preserve">رومیان 2:9 مصیبت و اندوه بر هر انسانی که مرتکب بدی می‌شود، ابتدا یهودی و نیز غیریهودی.</w:t>
      </w:r>
    </w:p>
    <w:p w14:paraId="023FEA6B" w14:textId="77777777" w:rsidR="00F90BDC" w:rsidRDefault="00F90BDC"/>
    <w:p w14:paraId="6910B8E0" w14:textId="77777777" w:rsidR="00F90BDC" w:rsidRDefault="00F90BDC">
      <w:r xmlns:w="http://schemas.openxmlformats.org/wordprocessingml/2006/main">
        <w:t xml:space="preserve">خداوند هم برای یهودیان و هم برای غیریهودیان که بد می کنند مصیبت و رنج خواهد آورد.</w:t>
      </w:r>
    </w:p>
    <w:p w14:paraId="41915772" w14:textId="77777777" w:rsidR="00F90BDC" w:rsidRDefault="00F90BDC"/>
    <w:p w14:paraId="7FD49ABC" w14:textId="77777777" w:rsidR="00F90BDC" w:rsidRDefault="00F90BDC">
      <w:r xmlns:w="http://schemas.openxmlformats.org/wordprocessingml/2006/main">
        <w:t xml:space="preserve">1. پیامدهای انجام شر: مطالعه رومیان 2: 9</w:t>
      </w:r>
    </w:p>
    <w:p w14:paraId="1A4114D6" w14:textId="77777777" w:rsidR="00F90BDC" w:rsidRDefault="00F90BDC"/>
    <w:p w14:paraId="4DC91701" w14:textId="77777777" w:rsidR="00F90BDC" w:rsidRDefault="00F90BDC">
      <w:r xmlns:w="http://schemas.openxmlformats.org/wordprocessingml/2006/main">
        <w:t xml:space="preserve">2. رحمت و عدالت خدا: درک زمینه رومیان 2:9</w:t>
      </w:r>
    </w:p>
    <w:p w14:paraId="36846338" w14:textId="77777777" w:rsidR="00F90BDC" w:rsidRDefault="00F90BDC"/>
    <w:p w14:paraId="0FDF3DBA" w14:textId="77777777" w:rsidR="00F90BDC" w:rsidRDefault="00F90BDC">
      <w:r xmlns:w="http://schemas.openxmlformats.org/wordprocessingml/2006/main">
        <w:t xml:space="preserve">1. یوحنا 3: 16-17 - «زیرا خدا جهان را چنان محبت کرد که پسر یگانه خود را داد تا هر که به او ایمان آورد هلاک نگردد، بلکه حیات جاودانی داشته باشد. زیرا خدا پسر خود را به جهان نفرستاد تا دنیا را محکوم کند. اما تا جهان به وسیله او نجات یابد.»</w:t>
      </w:r>
    </w:p>
    <w:p w14:paraId="024FCF02" w14:textId="77777777" w:rsidR="00F90BDC" w:rsidRDefault="00F90BDC"/>
    <w:p w14:paraId="4AC52950" w14:textId="77777777" w:rsidR="00F90BDC" w:rsidRDefault="00F90BDC">
      <w:r xmlns:w="http://schemas.openxmlformats.org/wordprocessingml/2006/main">
        <w:t xml:space="preserve">2. یعقوب 1: 13-15 - "هیچ کس وقتی وسوسه می شود نگوید من از خدا وسوسه می شوم زیرا خدا با بدی وسوسه نمی شود و هیچ انسانی را وسوسه نمی کند. اما هر کس وقتی دور می شود وسوسه می شود. از شهوت خود، و فریفته است. پس چون شهوت آبستن شد گناه را پدید می آورد و گناه چون تمام شد مرگ را به بار می آورد.</w:t>
      </w:r>
    </w:p>
    <w:p w14:paraId="08CEB4A4" w14:textId="77777777" w:rsidR="00F90BDC" w:rsidRDefault="00F90BDC"/>
    <w:p w14:paraId="7CF4A222" w14:textId="77777777" w:rsidR="00F90BDC" w:rsidRDefault="00F90BDC">
      <w:r xmlns:w="http://schemas.openxmlformats.org/wordprocessingml/2006/main">
        <w:t xml:space="preserve">رومیان 2:10 اما جلال و عزت و سلامتی برای هر انسانی که نیکی می‌کند، اول یهود و نیز برای غیریهودی.</w:t>
      </w:r>
    </w:p>
    <w:p w14:paraId="4FFCF926" w14:textId="77777777" w:rsidR="00F90BDC" w:rsidRDefault="00F90BDC"/>
    <w:p w14:paraId="36EEF7F4" w14:textId="77777777" w:rsidR="00F90BDC" w:rsidRDefault="00F90BDC">
      <w:r xmlns:w="http://schemas.openxmlformats.org/wordprocessingml/2006/main">
        <w:t xml:space="preserve">هر کس کار نیک انجام دهد با جلال، افتخار و صلح پاداش خواهد گرفت، صرف نظر از اینکه یهودی باشد یا غیر یهودی.</w:t>
      </w:r>
    </w:p>
    <w:p w14:paraId="08AB1A9E" w14:textId="77777777" w:rsidR="00F90BDC" w:rsidRDefault="00F90BDC"/>
    <w:p w14:paraId="2728E41C" w14:textId="77777777" w:rsidR="00F90BDC" w:rsidRDefault="00F90BDC">
      <w:r xmlns:w="http://schemas.openxmlformats.org/wordprocessingml/2006/main">
        <w:t xml:space="preserve">1. هرکسی سزاوار پاداش کارهای خوبش است، فارغ از اینکه چه کسی باشد.</w:t>
      </w:r>
    </w:p>
    <w:p w14:paraId="66C3CF4D" w14:textId="77777777" w:rsidR="00F90BDC" w:rsidRDefault="00F90BDC"/>
    <w:p w14:paraId="00F4A19B" w14:textId="77777777" w:rsidR="00F90BDC" w:rsidRDefault="00F90BDC">
      <w:r xmlns:w="http://schemas.openxmlformats.org/wordprocessingml/2006/main">
        <w:t xml:space="preserve">2. همه ما در نزد خداوند برابر هستیم و او به همه ما پاداش خواهد داد.</w:t>
      </w:r>
    </w:p>
    <w:p w14:paraId="43E8689D" w14:textId="77777777" w:rsidR="00F90BDC" w:rsidRDefault="00F90BDC"/>
    <w:p w14:paraId="46021671" w14:textId="77777777" w:rsidR="00F90BDC" w:rsidRDefault="00F90BDC">
      <w:r xmlns:w="http://schemas.openxmlformats.org/wordprocessingml/2006/main">
        <w:t xml:space="preserve">1. غلاطیان 3:28 - نه یهودی است و نه یونانی، نه غلام و نه آزاد، نه مرد و نه زن وجود دارد، زیرا همه شما در مسیح عیسی یکی هستید.</w:t>
      </w:r>
    </w:p>
    <w:p w14:paraId="5923D653" w14:textId="77777777" w:rsidR="00F90BDC" w:rsidRDefault="00F90BDC"/>
    <w:p w14:paraId="4EE20FDC" w14:textId="77777777" w:rsidR="00F90BDC" w:rsidRDefault="00F90BDC">
      <w:r xmlns:w="http://schemas.openxmlformats.org/wordprocessingml/2006/main">
        <w:t xml:space="preserve">2. افسسیان 2:14 - زیرا او صلح ما است که هر دو را یکی ساخته و دیوار میانی جداکننده بین ما را فرو ریخت.</w:t>
      </w:r>
    </w:p>
    <w:p w14:paraId="51873F5E" w14:textId="77777777" w:rsidR="00F90BDC" w:rsidRDefault="00F90BDC"/>
    <w:p w14:paraId="4C96C7D3" w14:textId="77777777" w:rsidR="00F90BDC" w:rsidRDefault="00F90BDC">
      <w:r xmlns:w="http://schemas.openxmlformats.org/wordprocessingml/2006/main">
        <w:t xml:space="preserve">رومیان 2:11 زیرا هیچ احترامی نزد خدا نیست.</w:t>
      </w:r>
    </w:p>
    <w:p w14:paraId="4F7CB8DA" w14:textId="77777777" w:rsidR="00F90BDC" w:rsidRDefault="00F90BDC"/>
    <w:p w14:paraId="7ECC5CCE" w14:textId="77777777" w:rsidR="00F90BDC" w:rsidRDefault="00F90BDC">
      <w:r xmlns:w="http://schemas.openxmlformats.org/wordprocessingml/2006/main">
        <w:t xml:space="preserve">خداوند هیچ جانبداری نشان نمی دهد و بر اساس جانبداری قضاوت نمی کند.</w:t>
      </w:r>
    </w:p>
    <w:p w14:paraId="01115455" w14:textId="77777777" w:rsidR="00F90BDC" w:rsidRDefault="00F90BDC"/>
    <w:p w14:paraId="10DD0059" w14:textId="77777777" w:rsidR="00F90BDC" w:rsidRDefault="00F90BDC">
      <w:r xmlns:w="http://schemas.openxmlformats.org/wordprocessingml/2006/main">
        <w:t xml:space="preserve">1: عشق خدا بی قید و شرط است - صرف نظر از تفاوت های ما، عشق خدا به همه یکسان است.</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قضاوت نکنید تا مورد قضاوت قرار نگیرید - ما نباید نسبت به دیگران تعصب داشته باشیم و باید با همه مردم یکسان رفتار کنیم.</w:t>
      </w:r>
    </w:p>
    <w:p w14:paraId="05D175F9" w14:textId="77777777" w:rsidR="00F90BDC" w:rsidRDefault="00F90BDC"/>
    <w:p w14:paraId="4FA78335" w14:textId="77777777" w:rsidR="00F90BDC" w:rsidRDefault="00F90BDC">
      <w:r xmlns:w="http://schemas.openxmlformats.org/wordprocessingml/2006/main">
        <w:t xml:space="preserve">1: یعقوب 2: 1-13 - ما نباید به برخی نسبت به دیگران علاقه نشان دهیم.</w:t>
      </w:r>
    </w:p>
    <w:p w14:paraId="68617978" w14:textId="77777777" w:rsidR="00F90BDC" w:rsidRDefault="00F90BDC"/>
    <w:p w14:paraId="7E7DDC0A" w14:textId="77777777" w:rsidR="00F90BDC" w:rsidRDefault="00F90BDC">
      <w:r xmlns:w="http://schemas.openxmlformats.org/wordprocessingml/2006/main">
        <w:t xml:space="preserve">2: یوحنا 3: 16 - خدا با فرستادن پسرش به خاطر ما به همه محبت نشان داد.</w:t>
      </w:r>
    </w:p>
    <w:p w14:paraId="3D6F579B" w14:textId="77777777" w:rsidR="00F90BDC" w:rsidRDefault="00F90BDC"/>
    <w:p w14:paraId="7380A567" w14:textId="77777777" w:rsidR="00F90BDC" w:rsidRDefault="00F90BDC">
      <w:r xmlns:w="http://schemas.openxmlformats.org/wordprocessingml/2006/main">
        <w:t xml:space="preserve">رومیان 2:12 زیرا هر که بدون شریعت گناه کرده باشد بدون شریعت نیز هلاک خواهد شد.</w:t>
      </w:r>
    </w:p>
    <w:p w14:paraId="2956674A" w14:textId="77777777" w:rsidR="00F90BDC" w:rsidRDefault="00F90BDC"/>
    <w:p w14:paraId="72C559EC" w14:textId="77777777" w:rsidR="00F90BDC" w:rsidRDefault="00F90BDC">
      <w:r xmlns:w="http://schemas.openxmlformats.org/wordprocessingml/2006/main">
        <w:t xml:space="preserve">همه مردم به خاطر گناهانشان محاکمه خواهند شد، صرف نظر از اینکه قانون دارند یا نه.</w:t>
      </w:r>
    </w:p>
    <w:p w14:paraId="18179CFC" w14:textId="77777777" w:rsidR="00F90BDC" w:rsidRDefault="00F90BDC"/>
    <w:p w14:paraId="5CEE38E6" w14:textId="77777777" w:rsidR="00F90BDC" w:rsidRDefault="00F90BDC">
      <w:r xmlns:w="http://schemas.openxmlformats.org/wordprocessingml/2006/main">
        <w:t xml:space="preserve">1. خداوند در قضاوت هایش عادل و منصف است</w:t>
      </w:r>
    </w:p>
    <w:p w14:paraId="3A09C917" w14:textId="77777777" w:rsidR="00F90BDC" w:rsidRDefault="00F90BDC"/>
    <w:p w14:paraId="247442A9" w14:textId="77777777" w:rsidR="00F90BDC" w:rsidRDefault="00F90BDC">
      <w:r xmlns:w="http://schemas.openxmlformats.org/wordprocessingml/2006/main">
        <w:t xml:space="preserve">2. درو کردن آنچه کاشته ایم</w:t>
      </w:r>
    </w:p>
    <w:p w14:paraId="1B2E15ED" w14:textId="77777777" w:rsidR="00F90BDC" w:rsidRDefault="00F90BDC"/>
    <w:p w14:paraId="520BF858" w14:textId="77777777" w:rsidR="00F90BDC" w:rsidRDefault="00F90BDC">
      <w:r xmlns:w="http://schemas.openxmlformats.org/wordprocessingml/2006/main">
        <w:t xml:space="preserve">1. جامعه 12:14 - زیرا خدا هر کاری را با هر چیز پنهانی، خواه خوب و خواه شر، به داوری خواهد آورد.</w:t>
      </w:r>
    </w:p>
    <w:p w14:paraId="30431A3E" w14:textId="77777777" w:rsidR="00F90BDC" w:rsidRDefault="00F90BDC"/>
    <w:p w14:paraId="195280F0" w14:textId="77777777" w:rsidR="00F90BDC" w:rsidRDefault="00F90BDC">
      <w:r xmlns:w="http://schemas.openxmlformats.org/wordprocessingml/2006/main">
        <w:t xml:space="preserve">2. کولسیان 3:25 - زیرا کسی که نادرست می‌کند، به‌خاطر ظلمی که مرتکب شده است، دریافت خواهد کرد و هیچ احترامی وجود ندارد.</w:t>
      </w:r>
    </w:p>
    <w:p w14:paraId="0D292473" w14:textId="77777777" w:rsidR="00F90BDC" w:rsidRDefault="00F90BDC"/>
    <w:p w14:paraId="7E67F829" w14:textId="77777777" w:rsidR="00F90BDC" w:rsidRDefault="00F90BDC">
      <w:r xmlns:w="http://schemas.openxmlformats.org/wordprocessingml/2006/main">
        <w:t xml:space="preserve">رومیان 2:13 (زیرا شنوندگان شریعت در حضور خدا عادل نیستند، بلکه انجام دهندگان شریعت عادل خواهند شد.</w:t>
      </w:r>
    </w:p>
    <w:p w14:paraId="75A8396C" w14:textId="77777777" w:rsidR="00F90BDC" w:rsidRDefault="00F90BDC"/>
    <w:p w14:paraId="51AFE03D" w14:textId="77777777" w:rsidR="00F90BDC" w:rsidRDefault="00F90BDC">
      <w:r xmlns:w="http://schemas.openxmlformats.org/wordprocessingml/2006/main">
        <w:t xml:space="preserve">عادل شمرده شدن در پیشگاه خداوند تنها بر شنیدن شریعت نیست، بلکه بر اجرای قانون نیز استوار است.</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 با اعمال خود توجیه می شویم، نه با گفتارمان</w:t>
      </w:r>
    </w:p>
    <w:p w14:paraId="16F91054" w14:textId="77777777" w:rsidR="00F90BDC" w:rsidRDefault="00F90BDC"/>
    <w:p w14:paraId="6BF411AC" w14:textId="77777777" w:rsidR="00F90BDC" w:rsidRDefault="00F90BDC">
      <w:r xmlns:w="http://schemas.openxmlformats.org/wordprocessingml/2006/main">
        <w:t xml:space="preserve">2. اهمیت انجام آنچه آموخته ایم</w:t>
      </w:r>
    </w:p>
    <w:p w14:paraId="0D56E54E" w14:textId="77777777" w:rsidR="00F90BDC" w:rsidRDefault="00F90BDC"/>
    <w:p w14:paraId="59A79183" w14:textId="77777777" w:rsidR="00F90BDC" w:rsidRDefault="00F90BDC">
      <w:r xmlns:w="http://schemas.openxmlformats.org/wordprocessingml/2006/main">
        <w:t xml:space="preserve">1. یعقوب 1: 22-25 (اما شما انجام دهندگان کلام باشید، نه فقط شنوندگان، بلکه خود را فریب دهید. زیرا اگر کسی شنونده کلام باشد و نه انجام دهنده، مانند کسی است که به او می نگرد. صورت طبیعی در شیشه ای: زیرا او خود را می بیند و راه خود را می بیند و بی درنگ فراموش می کند که چگونه انسان بوده است، اما هر که به قانون کامل آزادی نگاه کند و در آن ادامه دهد، شنونده فراموشکار نیست، بلکه عمل کننده است. از کار، این مرد در عمل خود برکت خواهد داشت.)</w:t>
      </w:r>
    </w:p>
    <w:p w14:paraId="0C8646EE" w14:textId="77777777" w:rsidR="00F90BDC" w:rsidRDefault="00F90BDC"/>
    <w:p w14:paraId="165BC100" w14:textId="77777777" w:rsidR="00F90BDC" w:rsidRDefault="00F90BDC">
      <w:r xmlns:w="http://schemas.openxmlformats.org/wordprocessingml/2006/main">
        <w:t xml:space="preserve">2. متی 7: 24-27 (بنابراین، هر که این سخنان من را بشنود و آنها را انجام دهد، او را به مرد حکیمی تشبیه خواهم کرد که خانه خود را بر صخره بنا کرد: و باران نازل شد و سیل آمد و بادها وزیدند و بر آن خانه کوبیدند و سقوط نکرد زیرا بر صخره ای بنا شده بود و هر که این سخنان من را بشنود و انجام ندهد به مردی احمق تشبیه خواهد شد که خانه خود را بر آن بنا کرد. شن: و باران نازل شد و سیل آمد و بادها وزیدند و بر آن خانه کوبیدند و سقوط کرد و سقوط آن بزرگ بود.)</w:t>
      </w:r>
    </w:p>
    <w:p w14:paraId="5907DABD" w14:textId="77777777" w:rsidR="00F90BDC" w:rsidRDefault="00F90BDC"/>
    <w:p w14:paraId="1D5F7847" w14:textId="77777777" w:rsidR="00F90BDC" w:rsidRDefault="00F90BDC">
      <w:r xmlns:w="http://schemas.openxmlformats.org/wordprocessingml/2006/main">
        <w:t xml:space="preserve">رومیان 2:14 زیرا هنگامی که غیریهودیان که شریعت ندارند، ذاتاً آنچه در شریعت آمده است انجام دهند، اینها که شریعت ندارند، برای خود شریعت هستند.</w:t>
      </w:r>
    </w:p>
    <w:p w14:paraId="7295F9AE" w14:textId="77777777" w:rsidR="00F90BDC" w:rsidRDefault="00F90BDC"/>
    <w:p w14:paraId="7E9889C2" w14:textId="77777777" w:rsidR="00F90BDC" w:rsidRDefault="00F90BDC">
      <w:r xmlns:w="http://schemas.openxmlformats.org/wordprocessingml/2006/main">
        <w:t xml:space="preserve">غیریهودیان، با وجود اینکه شریعت ندارند، باز هم قادر به انجام کارهای موجود در آن هستند و شریعت خودشان هستند.</w:t>
      </w:r>
    </w:p>
    <w:p w14:paraId="3CE9D9ED" w14:textId="77777777" w:rsidR="00F90BDC" w:rsidRDefault="00F90BDC"/>
    <w:p w14:paraId="725A3C13" w14:textId="77777777" w:rsidR="00F90BDC" w:rsidRDefault="00F90BDC">
      <w:r xmlns:w="http://schemas.openxmlformats.org/wordprocessingml/2006/main">
        <w:t xml:space="preserve">1. قدرت قانون طبیعی: درک پیامدهای رومیان 2:14</w:t>
      </w:r>
    </w:p>
    <w:p w14:paraId="0ABFA316" w14:textId="77777777" w:rsidR="00F90BDC" w:rsidRDefault="00F90BDC"/>
    <w:p w14:paraId="74E031F8" w14:textId="77777777" w:rsidR="00F90BDC" w:rsidRDefault="00F90BDC">
      <w:r xmlns:w="http://schemas.openxmlformats.org/wordprocessingml/2006/main">
        <w:t xml:space="preserve">2. قانون جدید: زندگی بر اساس طبیعت در سرزمینی ناآشنا</w:t>
      </w:r>
    </w:p>
    <w:p w14:paraId="57E9F306" w14:textId="77777777" w:rsidR="00F90BDC" w:rsidRDefault="00F90BDC"/>
    <w:p w14:paraId="451D17CD" w14:textId="77777777" w:rsidR="00F90BDC" w:rsidRDefault="00F90BDC">
      <w:r xmlns:w="http://schemas.openxmlformats.org/wordprocessingml/2006/main">
        <w:t xml:space="preserve">1. غلاطیان 5: 14-15 - "زیرا تمام شریعت در یک کلمه تحقق می یابد: "همسایه خود را مانند خود دوست بدار </w:t>
      </w:r>
      <w:r xmlns:w="http://schemas.openxmlformats.org/wordprocessingml/2006/main">
        <w:lastRenderedPageBreak xmlns:w="http://schemas.openxmlformats.org/wordprocessingml/2006/main"/>
      </w:r>
      <w:r xmlns:w="http://schemas.openxmlformats.org/wordprocessingml/2006/main">
        <w:t xml:space="preserve">." اما اگر همدیگر را گاز می گیرید و می بلعید، مواظب باشید که شما را از بین نبرد.»</w:t>
      </w:r>
    </w:p>
    <w:p w14:paraId="0826FF86" w14:textId="77777777" w:rsidR="00F90BDC" w:rsidRDefault="00F90BDC"/>
    <w:p w14:paraId="5B25684F" w14:textId="77777777" w:rsidR="00F90BDC" w:rsidRDefault="00F90BDC">
      <w:r xmlns:w="http://schemas.openxmlformats.org/wordprocessingml/2006/main">
        <w:t xml:space="preserve">2. افسسیان 2: 15 - «دشمنی را در جسم خود لغو کرد، یعنی شریعت احکام مندرج در احکام، تا در خود یک انسان جدید از آن دو بیافریند و بدین ترتیب صلح برقرار کند».</w:t>
      </w:r>
    </w:p>
    <w:p w14:paraId="451F741E" w14:textId="77777777" w:rsidR="00F90BDC" w:rsidRDefault="00F90BDC"/>
    <w:p w14:paraId="62B67F6F" w14:textId="77777777" w:rsidR="00F90BDC" w:rsidRDefault="00F90BDC">
      <w:r xmlns:w="http://schemas.openxmlformats.org/wordprocessingml/2006/main">
        <w:t xml:space="preserve">رومیان 2:15 که عمل شریعت را در دلهای ایشان مکتوب می‌نمایند، و وجدان ایشان نیز شهادت می‌دهند، و افکارشان را در حالی که یکدیگر را متهم می‌کنند یا در غیر این صورت معذور می‌کنند، پست می‌دانند.</w:t>
      </w:r>
    </w:p>
    <w:p w14:paraId="0E43ABAE" w14:textId="77777777" w:rsidR="00F90BDC" w:rsidRDefault="00F90BDC"/>
    <w:p w14:paraId="551DEA55" w14:textId="77777777" w:rsidR="00F90BDC" w:rsidRDefault="00F90BDC">
      <w:r xmlns:w="http://schemas.openxmlformats.org/wordprocessingml/2006/main">
        <w:t xml:space="preserve">پولس توضیح می دهد که شریعت خدا در قلب همه مردم مکتوب است و وجدان آنها بر این امر گواهی می دهد.</w:t>
      </w:r>
    </w:p>
    <w:p w14:paraId="77B39A97" w14:textId="77777777" w:rsidR="00F90BDC" w:rsidRDefault="00F90BDC"/>
    <w:p w14:paraId="403E7948" w14:textId="77777777" w:rsidR="00F90BDC" w:rsidRDefault="00F90BDC">
      <w:r xmlns:w="http://schemas.openxmlformats.org/wordprocessingml/2006/main">
        <w:t xml:space="preserve">1. قدرت قانون خدا که در قلب ما نوشته شده است</w:t>
      </w:r>
    </w:p>
    <w:p w14:paraId="37BFA4AF" w14:textId="77777777" w:rsidR="00F90BDC" w:rsidRDefault="00F90BDC"/>
    <w:p w14:paraId="4E1DAC22" w14:textId="77777777" w:rsidR="00F90BDC" w:rsidRDefault="00F90BDC">
      <w:r xmlns:w="http://schemas.openxmlformats.org/wordprocessingml/2006/main">
        <w:t xml:space="preserve">2. قدرت وجدان که اعمال ما را هدایت می کند</w:t>
      </w:r>
    </w:p>
    <w:p w14:paraId="63617708" w14:textId="77777777" w:rsidR="00F90BDC" w:rsidRDefault="00F90BDC"/>
    <w:p w14:paraId="2D205037" w14:textId="77777777" w:rsidR="00F90BDC" w:rsidRDefault="00F90BDC">
      <w:r xmlns:w="http://schemas.openxmlformats.org/wordprocessingml/2006/main">
        <w:t xml:space="preserve">1. رومیان 13: 5: "بنابراین باید مطیع باشید، نه تنها برای دوری از خشم خدا، بلکه به خاطر وجدان."</w:t>
      </w:r>
    </w:p>
    <w:p w14:paraId="4BB20D72" w14:textId="77777777" w:rsidR="00F90BDC" w:rsidRDefault="00F90BDC"/>
    <w:p w14:paraId="08BAA27D" w14:textId="77777777" w:rsidR="00F90BDC" w:rsidRDefault="00F90BDC">
      <w:r xmlns:w="http://schemas.openxmlformats.org/wordprocessingml/2006/main">
        <w:t xml:space="preserve">2. امثال 20:27: "روح انسان چراغ خداوند است که تمام باطن او را جستجو می کند."</w:t>
      </w:r>
    </w:p>
    <w:p w14:paraId="7AF8413D" w14:textId="77777777" w:rsidR="00F90BDC" w:rsidRDefault="00F90BDC"/>
    <w:p w14:paraId="20EBCB55" w14:textId="77777777" w:rsidR="00F90BDC" w:rsidRDefault="00F90BDC">
      <w:r xmlns:w="http://schemas.openxmlformats.org/wordprocessingml/2006/main">
        <w:t xml:space="preserve">رومیان 2:16 در روزی که خدا بر اساس انجیل من توسط عیسی مسیح اسرار مردم را داوری خواهد کرد.</w:t>
      </w:r>
    </w:p>
    <w:p w14:paraId="10E42D43" w14:textId="77777777" w:rsidR="00F90BDC" w:rsidRDefault="00F90BDC"/>
    <w:p w14:paraId="1CA90B5B" w14:textId="77777777" w:rsidR="00F90BDC" w:rsidRDefault="00F90BDC">
      <w:r xmlns:w="http://schemas.openxmlformats.org/wordprocessingml/2006/main">
        <w:t xml:space="preserve">قضاوت خداوند در مورد همه بشریت عادلانه و عادلانه خواهد بود.</w:t>
      </w:r>
    </w:p>
    <w:p w14:paraId="1C255563" w14:textId="77777777" w:rsidR="00F90BDC" w:rsidRDefault="00F90BDC"/>
    <w:p w14:paraId="5F497AB3" w14:textId="77777777" w:rsidR="00F90BDC" w:rsidRDefault="00F90BDC">
      <w:r xmlns:w="http://schemas.openxmlformats.org/wordprocessingml/2006/main">
        <w:t xml:space="preserve">1: ما باید در برابر خداوند برای همه اعمال خود پاسخگو باشیم، زیرا قضاوت او عادلانه و عادلانه خواهد بود.</w:t>
      </w:r>
    </w:p>
    <w:p w14:paraId="20F506A9" w14:textId="77777777" w:rsidR="00F90BDC" w:rsidRDefault="00F90BDC"/>
    <w:p w14:paraId="730D4EDE" w14:textId="77777777" w:rsidR="00F90BDC" w:rsidRDefault="00F90BDC">
      <w:r xmlns:w="http://schemas.openxmlformats.org/wordprocessingml/2006/main">
        <w:t xml:space="preserve">2: همه با قضاوت روبرو خواهند شد، پس بیایید برای زندگی درست در برابر خدا تلاش کنیم.</w:t>
      </w:r>
    </w:p>
    <w:p w14:paraId="609793CE" w14:textId="77777777" w:rsidR="00F90BDC" w:rsidRDefault="00F90BDC"/>
    <w:p w14:paraId="320E3B1A" w14:textId="77777777" w:rsidR="00F90BDC" w:rsidRDefault="00F90BDC">
      <w:r xmlns:w="http://schemas.openxmlformats.org/wordprocessingml/2006/main">
        <w:t xml:space="preserve">1: متی 12:36 - "زیرا من به شما می گویم، مردم در روز داوری برای هر سخنی که بی توجهی می کنند حساب خواهند داد."</w:t>
      </w:r>
    </w:p>
    <w:p w14:paraId="66FE122F" w14:textId="77777777" w:rsidR="00F90BDC" w:rsidRDefault="00F90BDC"/>
    <w:p w14:paraId="3C0C88B0" w14:textId="77777777" w:rsidR="00F90BDC" w:rsidRDefault="00F90BDC">
      <w:r xmlns:w="http://schemas.openxmlformats.org/wordprocessingml/2006/main">
        <w:t xml:space="preserve">2: جامعه 12:14 - "زیرا خدا هر کاری را با هر چیز پنهانی، خواه خوب و خواه بد، به داوری خواهد آورد."</w:t>
      </w:r>
    </w:p>
    <w:p w14:paraId="47E4AC31" w14:textId="77777777" w:rsidR="00F90BDC" w:rsidRDefault="00F90BDC"/>
    <w:p w14:paraId="2AAEAEFD" w14:textId="77777777" w:rsidR="00F90BDC" w:rsidRDefault="00F90BDC">
      <w:r xmlns:w="http://schemas.openxmlformats.org/wordprocessingml/2006/main">
        <w:t xml:space="preserve">رومیان 2:17 اینک تو یهودی خوانده می شوی و در شریعت آرام می گیری و به خدا فخر می کنی.</w:t>
      </w:r>
    </w:p>
    <w:p w14:paraId="0A7BFBED" w14:textId="77777777" w:rsidR="00F90BDC" w:rsidRDefault="00F90BDC"/>
    <w:p w14:paraId="517C68AC" w14:textId="77777777" w:rsidR="00F90BDC" w:rsidRDefault="00F90BDC">
      <w:r xmlns:w="http://schemas.openxmlformats.org/wordprocessingml/2006/main">
        <w:t xml:space="preserve">این متن درباره یهودیانی صحبت می کند که در شریعت آرام می گیرند و به خدا می بالند.</w:t>
      </w:r>
    </w:p>
    <w:p w14:paraId="2CC86374" w14:textId="77777777" w:rsidR="00F90BDC" w:rsidRDefault="00F90BDC"/>
    <w:p w14:paraId="1E9C323C" w14:textId="77777777" w:rsidR="00F90BDC" w:rsidRDefault="00F90BDC">
      <w:r xmlns:w="http://schemas.openxmlformats.org/wordprocessingml/2006/main">
        <w:t xml:space="preserve">1. ما می توانیم در مورد فروتنی و وفاداری از یهودیانی که به خدا اعتماد کرده اند بیاموزیم.</w:t>
      </w:r>
    </w:p>
    <w:p w14:paraId="693FDA26" w14:textId="77777777" w:rsidR="00F90BDC" w:rsidRDefault="00F90BDC"/>
    <w:p w14:paraId="51A0C00A" w14:textId="77777777" w:rsidR="00F90BDC" w:rsidRDefault="00F90BDC">
      <w:r xmlns:w="http://schemas.openxmlformats.org/wordprocessingml/2006/main">
        <w:t xml:space="preserve">2. ما باید به یاد داشته باشیم که بخشی از قوم برگزیده خداوند باشیم و نعمت های خود را بدیهی نگیریم.</w:t>
      </w:r>
    </w:p>
    <w:p w14:paraId="1EF4307A" w14:textId="77777777" w:rsidR="00F90BDC" w:rsidRDefault="00F90BDC"/>
    <w:p w14:paraId="18F480EE" w14:textId="77777777" w:rsidR="00F90BDC" w:rsidRDefault="00F90BDC">
      <w:r xmlns:w="http://schemas.openxmlformats.org/wordprocessingml/2006/main">
        <w:t xml:space="preserve">1.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14:paraId="7702DE4F" w14:textId="77777777" w:rsidR="00F90BDC" w:rsidRDefault="00F90BDC"/>
    <w:p w14:paraId="44177136" w14:textId="77777777" w:rsidR="00F90BDC" w:rsidRDefault="00F90BDC">
      <w:r xmlns:w="http://schemas.openxmlformats.org/wordprocessingml/2006/main">
        <w:t xml:space="preserve">2. متی 5:16، "اجازه دهید نور شما در حضور دیگران بدرخشد تا آنها اعمال نیک شما را ببینند و پدر شما را که در آسمان است جلال دهند."</w:t>
      </w:r>
    </w:p>
    <w:p w14:paraId="525F0FD7" w14:textId="77777777" w:rsidR="00F90BDC" w:rsidRDefault="00F90BDC"/>
    <w:p w14:paraId="23EF822D" w14:textId="77777777" w:rsidR="00F90BDC" w:rsidRDefault="00F90BDC">
      <w:r xmlns:w="http://schemas.openxmlformats.org/wordprocessingml/2006/main">
        <w:t xml:space="preserve">رومیان 2:18 و اراده او را می داند و چیزهای عالی تر را تأیید می کند، زیرا از شریعت تعلیم می یابد.</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گذرگاه شناخت اراده خدا از طریق آموزش شریعت.</w:t>
      </w:r>
    </w:p>
    <w:p w14:paraId="1B264CD4" w14:textId="77777777" w:rsidR="00F90BDC" w:rsidRDefault="00F90BDC"/>
    <w:p w14:paraId="275E159E" w14:textId="77777777" w:rsidR="00F90BDC" w:rsidRDefault="00F90BDC">
      <w:r xmlns:w="http://schemas.openxmlformats.org/wordprocessingml/2006/main">
        <w:t xml:space="preserve">1. اراده خدا از طریق کلام او آشکار می شود</w:t>
      </w:r>
    </w:p>
    <w:p w14:paraId="5F701581" w14:textId="77777777" w:rsidR="00F90BDC" w:rsidRDefault="00F90BDC"/>
    <w:p w14:paraId="69F5DE29" w14:textId="77777777" w:rsidR="00F90BDC" w:rsidRDefault="00F90BDC">
      <w:r xmlns:w="http://schemas.openxmlformats.org/wordprocessingml/2006/main">
        <w:t xml:space="preserve">2. اطاعت از طریق آموزش کتاب مقدس</w:t>
      </w:r>
    </w:p>
    <w:p w14:paraId="1858C51B" w14:textId="77777777" w:rsidR="00F90BDC" w:rsidRDefault="00F90BDC"/>
    <w:p w14:paraId="208E5A1A" w14:textId="77777777" w:rsidR="00F90BDC" w:rsidRDefault="00F90BDC">
      <w:r xmlns:w="http://schemas.openxmlformats.org/wordprocessingml/2006/main">
        <w:t xml:space="preserve">1. کولسیان 3: 16، «کلام مسیح با تمام حکمت فراوان در شما ساکن شود، یکدیگر را در مزامیر و سرودها و سرودهای روحانی تعلیم و نصیحت کنید و با فیض در دل خود برای خداوند بخوانید.»</w:t>
      </w:r>
    </w:p>
    <w:p w14:paraId="10236141" w14:textId="77777777" w:rsidR="00F90BDC" w:rsidRDefault="00F90BDC"/>
    <w:p w14:paraId="3856AADE" w14:textId="77777777" w:rsidR="00F90BDC" w:rsidRDefault="00F90BDC">
      <w:r xmlns:w="http://schemas.openxmlformats.org/wordprocessingml/2006/main">
        <w:t xml:space="preserve">2. تثنیه 29:29، "چیزهای پنهان از آن خداوند، خدای ما است، اما آنچه آشکار می شود تا ابد از آن ما و فرزندان ماست، تا بتوانیم تمام کلمات این شریعت را انجام دهیم."</w:t>
      </w:r>
    </w:p>
    <w:p w14:paraId="6FE5DF96" w14:textId="77777777" w:rsidR="00F90BDC" w:rsidRDefault="00F90BDC"/>
    <w:p w14:paraId="60BF6EA2" w14:textId="77777777" w:rsidR="00F90BDC" w:rsidRDefault="00F90BDC">
      <w:r xmlns:w="http://schemas.openxmlformats.org/wordprocessingml/2006/main">
        <w:t xml:space="preserve">رومیان 2:19 و مطمئن باش که تو خود راهنمای کوران هستی و نور آنانی که در تاریکی هستند.</w:t>
      </w:r>
    </w:p>
    <w:p w14:paraId="2B04217B" w14:textId="77777777" w:rsidR="00F90BDC" w:rsidRDefault="00F90BDC"/>
    <w:p w14:paraId="58854359" w14:textId="77777777" w:rsidR="00F90BDC" w:rsidRDefault="00F90BDC">
      <w:r xmlns:w="http://schemas.openxmlformats.org/wordprocessingml/2006/main">
        <w:t xml:space="preserve">پولس توضیح می دهد که نباید دیگران را قضاوت کرد زیرا ممکن است از حقیقت بی خبر باشند و ممکن است برای راهنمایی به کسانی که داناتر هستند تکیه کنند.</w:t>
      </w:r>
    </w:p>
    <w:p w14:paraId="0B759B1B" w14:textId="77777777" w:rsidR="00F90BDC" w:rsidRDefault="00F90BDC"/>
    <w:p w14:paraId="39CC1242" w14:textId="77777777" w:rsidR="00F90BDC" w:rsidRDefault="00F90BDC">
      <w:r xmlns:w="http://schemas.openxmlformats.org/wordprocessingml/2006/main">
        <w:t xml:space="preserve">1. قضاوت دیگران: کوری واقعی</w:t>
      </w:r>
    </w:p>
    <w:p w14:paraId="64E53156" w14:textId="77777777" w:rsidR="00F90BDC" w:rsidRDefault="00F90BDC"/>
    <w:p w14:paraId="47A29565" w14:textId="77777777" w:rsidR="00F90BDC" w:rsidRDefault="00F90BDC">
      <w:r xmlns:w="http://schemas.openxmlformats.org/wordprocessingml/2006/main">
        <w:t xml:space="preserve">2. نقش یک راهنما: دیدن نور</w:t>
      </w:r>
    </w:p>
    <w:p w14:paraId="434A25C6" w14:textId="77777777" w:rsidR="00F90BDC" w:rsidRDefault="00F90BDC"/>
    <w:p w14:paraId="0E97EDDB" w14:textId="77777777" w:rsidR="00F90BDC" w:rsidRDefault="00F90BDC">
      <w:r xmlns:w="http://schemas.openxmlformats.org/wordprocessingml/2006/main">
        <w:t xml:space="preserve">1. متی 7: 1-2 «قضاوت نکنید تا داوری نشوید. زیرا با هر داوری که قضاوت کنید، داوری خواهید شد، و با اندازه ای که می گیرید، دوباره برای شما سنجیده خواهد شد.»</w:t>
      </w:r>
    </w:p>
    <w:p w14:paraId="758CA4A0" w14:textId="77777777" w:rsidR="00F90BDC" w:rsidRDefault="00F90BDC"/>
    <w:p w14:paraId="2F948590" w14:textId="77777777" w:rsidR="00F90BDC" w:rsidRDefault="00F90BDC">
      <w:r xmlns:w="http://schemas.openxmlformats.org/wordprocessingml/2006/main">
        <w:t xml:space="preserve">2. یعقوب 4:12 "یک قانونگذار است که می تواند نجات دهد و نابود کند. تو کی هستی که دیگری را داوری می کنی؟"</w:t>
      </w:r>
    </w:p>
    <w:p w14:paraId="6FD4AD77" w14:textId="77777777" w:rsidR="00F90BDC" w:rsidRDefault="00F90BDC"/>
    <w:p w14:paraId="4D0FAB5C" w14:textId="77777777" w:rsidR="00F90BDC" w:rsidRDefault="00F90BDC">
      <w:r xmlns:w="http://schemas.openxmlformats.org/wordprocessingml/2006/main">
        <w:t xml:space="preserve">رومیان 2:20 آموزگار احمقان، معلم اطفال، که شکل دانش و راستی در شریعت دارد.</w:t>
      </w:r>
    </w:p>
    <w:p w14:paraId="6D2DCF72" w14:textId="77777777" w:rsidR="00F90BDC" w:rsidRDefault="00F90BDC"/>
    <w:p w14:paraId="117C3F41" w14:textId="77777777" w:rsidR="00F90BDC" w:rsidRDefault="00F90BDC">
      <w:r xmlns:w="http://schemas.openxmlformats.org/wordprocessingml/2006/main">
        <w:t xml:space="preserve">این قطعه از اهمیت تعلیم و تعلیم مردم در شریعت خدا صحبت می کند.</w:t>
      </w:r>
    </w:p>
    <w:p w14:paraId="66935762" w14:textId="77777777" w:rsidR="00F90BDC" w:rsidRDefault="00F90BDC"/>
    <w:p w14:paraId="3D8C4256" w14:textId="77777777" w:rsidR="00F90BDC" w:rsidRDefault="00F90BDC">
      <w:r xmlns:w="http://schemas.openxmlformats.org/wordprocessingml/2006/main">
        <w:t xml:space="preserve">1. قدرت تعلیم: چگونه قانون خدا می تواند زندگی ها را متحول کند</w:t>
      </w:r>
    </w:p>
    <w:p w14:paraId="48D9C11F" w14:textId="77777777" w:rsidR="00F90BDC" w:rsidRDefault="00F90BDC"/>
    <w:p w14:paraId="64D2A0F8" w14:textId="77777777" w:rsidR="00F90BDC" w:rsidRDefault="00F90BDC">
      <w:r xmlns:w="http://schemas.openxmlformats.org/wordprocessingml/2006/main">
        <w:t xml:space="preserve">2. دعوت معلم: پذیرش مسئولیت انتقال حقیقت خدا</w:t>
      </w:r>
    </w:p>
    <w:p w14:paraId="7F763AB5" w14:textId="77777777" w:rsidR="00F90BDC" w:rsidRDefault="00F90BDC"/>
    <w:p w14:paraId="75B7322E" w14:textId="77777777" w:rsidR="00F90BDC" w:rsidRDefault="00F90BDC">
      <w:r xmlns:w="http://schemas.openxmlformats.org/wordprocessingml/2006/main">
        <w:t xml:space="preserve">1. امثال 22:6 - کودک را در راهی که باید برود تربیت کنید. حتی وقتی پیر شود از آن دور نمی شود.</w:t>
      </w:r>
    </w:p>
    <w:p w14:paraId="100CF571" w14:textId="77777777" w:rsidR="00F90BDC" w:rsidRDefault="00F90BDC"/>
    <w:p w14:paraId="5C30A4B9" w14:textId="77777777" w:rsidR="00F90BDC" w:rsidRDefault="00F90BDC">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w:t>
      </w:r>
    </w:p>
    <w:p w14:paraId="512C41A5" w14:textId="77777777" w:rsidR="00F90BDC" w:rsidRDefault="00F90BDC"/>
    <w:p w14:paraId="29DF3B1F" w14:textId="77777777" w:rsidR="00F90BDC" w:rsidRDefault="00F90BDC">
      <w:r xmlns:w="http://schemas.openxmlformats.org/wordprocessingml/2006/main">
        <w:t xml:space="preserve">رومیان 2:21 پس تو که به دیگری تعلیم می دهی، خودت را نمی آموزی؟ تو که موعظه می کنی نباید دزدی کند، آیا دزدی می کنی؟</w:t>
      </w:r>
    </w:p>
    <w:p w14:paraId="73EBE87A" w14:textId="77777777" w:rsidR="00F90BDC" w:rsidRDefault="00F90BDC"/>
    <w:p w14:paraId="3C4296D1" w14:textId="77777777" w:rsidR="00F90BDC" w:rsidRDefault="00F90BDC">
      <w:r xmlns:w="http://schemas.openxmlformats.org/wordprocessingml/2006/main">
        <w:t xml:space="preserve">ما باید آنچه را که موعظه می کنیم عمل کنیم.</w:t>
      </w:r>
    </w:p>
    <w:p w14:paraId="61A0AB90" w14:textId="77777777" w:rsidR="00F90BDC" w:rsidRDefault="00F90BDC"/>
    <w:p w14:paraId="6BE292C5" w14:textId="77777777" w:rsidR="00F90BDC" w:rsidRDefault="00F90BDC">
      <w:r xmlns:w="http://schemas.openxmlformats.org/wordprocessingml/2006/main">
        <w:t xml:space="preserve">1: ما باید مراقب باشیم که آنچه را که به دیگران موعظه می کنیم زندگی کنیم.</w:t>
      </w:r>
    </w:p>
    <w:p w14:paraId="6E257923" w14:textId="77777777" w:rsidR="00F90BDC" w:rsidRDefault="00F90BDC"/>
    <w:p w14:paraId="2EA5315F" w14:textId="77777777" w:rsidR="00F90BDC" w:rsidRDefault="00F90BDC">
      <w:r xmlns:w="http://schemas.openxmlformats.org/wordprocessingml/2006/main">
        <w:t xml:space="preserve">2: ما باید اقدامات خود را با معیارهایی که برای دیگران تعیین می کنیم بسنجیم.</w:t>
      </w:r>
    </w:p>
    <w:p w14:paraId="1263D485" w14:textId="77777777" w:rsidR="00F90BDC" w:rsidRDefault="00F90BDC"/>
    <w:p w14:paraId="1ADC9EFA" w14:textId="77777777" w:rsidR="00F90BDC" w:rsidRDefault="00F90BDC">
      <w:r xmlns:w="http://schemas.openxmlformats.org/wordprocessingml/2006/main">
        <w:t xml:space="preserve">1: لوقا 6: 41-42 - "چرا به دانه خاک اره در چشم برادرت نگاه می کنی و </w:t>
      </w:r>
      <w:r xmlns:w="http://schemas.openxmlformats.org/wordprocessingml/2006/main">
        <w:lastRenderedPageBreak xmlns:w="http://schemas.openxmlformats.org/wordprocessingml/2006/main"/>
      </w:r>
      <w:r xmlns:w="http://schemas.openxmlformats.org/wordprocessingml/2006/main">
        <w:t xml:space="preserve">به تخته چشم خود توجه نمی کنی؟ وقتی خودت نمی‌توانی تخته را در چشمت ببینی؟»</w:t>
      </w:r>
    </w:p>
    <w:p w14:paraId="1CCB9A30" w14:textId="77777777" w:rsidR="00F90BDC" w:rsidRDefault="00F90BDC"/>
    <w:p w14:paraId="49E6F436" w14:textId="77777777" w:rsidR="00F90BDC" w:rsidRDefault="00F90BDC">
      <w:r xmlns:w="http://schemas.openxmlformats.org/wordprocessingml/2006/main">
        <w:t xml:space="preserve">2: یعقوب 1: 22-25 - "فقط به کلام گوش ندهید و خود را فریب دهید. آنچه را می گوید انجام دهید. هر که به کلام گوش دهد اما آنچه را که می گوید انجام ندهد مانند کسی است که به صورت خود نگاه می کند. یک آینه و پس از نگاه کردن به خود، می رود و فوراً ظاهر خود را فراموش می کند. اما هر کس با دقت به قانون کاملی که آزادی می دهد نگاه کند و در آن ادامه دهد - آنچه را که شنیده است فراموش نمی کند، بلکه آن را انجام می دهد - خواهد بود. در کاری که انجام می دهند، مبارک است».</w:t>
      </w:r>
    </w:p>
    <w:p w14:paraId="3C338E1D" w14:textId="77777777" w:rsidR="00F90BDC" w:rsidRDefault="00F90BDC"/>
    <w:p w14:paraId="20DFC7DA" w14:textId="77777777" w:rsidR="00F90BDC" w:rsidRDefault="00F90BDC">
      <w:r xmlns:w="http://schemas.openxmlformats.org/wordprocessingml/2006/main">
        <w:t xml:space="preserve">رومیان 2:22 تو که می گویی مرد نباید زنا کند، آیا زنا می کنی؟ ای که از بت ها بیزاری می کنی، آیا توهین می کنی؟</w:t>
      </w:r>
    </w:p>
    <w:p w14:paraId="4402BD74" w14:textId="77777777" w:rsidR="00F90BDC" w:rsidRDefault="00F90BDC"/>
    <w:p w14:paraId="382ADB04" w14:textId="77777777" w:rsidR="00F90BDC" w:rsidRDefault="00F90BDC">
      <w:r xmlns:w="http://schemas.openxmlformats.org/wordprocessingml/2006/main">
        <w:t xml:space="preserve">این متن این سوال را مطرح می کند که آیا افرادی که یک چیز می گویند، خودشان برعکس آن عمل می کنند یا خیر.</w:t>
      </w:r>
    </w:p>
    <w:p w14:paraId="5F20F40E" w14:textId="77777777" w:rsidR="00F90BDC" w:rsidRDefault="00F90BDC"/>
    <w:p w14:paraId="0E3FA17E" w14:textId="77777777" w:rsidR="00F90BDC" w:rsidRDefault="00F90BDC">
      <w:r xmlns:w="http://schemas.openxmlformats.org/wordprocessingml/2006/main">
        <w:t xml:space="preserve">1. "نمونه ای باشید که دوست دارید در دنیا ببینید"</w:t>
      </w:r>
    </w:p>
    <w:p w14:paraId="3A232189" w14:textId="77777777" w:rsidR="00F90BDC" w:rsidRDefault="00F90BDC"/>
    <w:p w14:paraId="70CA5889" w14:textId="77777777" w:rsidR="00F90BDC" w:rsidRDefault="00F90BDC">
      <w:r xmlns:w="http://schemas.openxmlformats.org/wordprocessingml/2006/main">
        <w:t xml:space="preserve">2. "آنچه را که موعظه می کنید تمرین کنید"</w:t>
      </w:r>
    </w:p>
    <w:p w14:paraId="1DB382D2" w14:textId="77777777" w:rsidR="00F90BDC" w:rsidRDefault="00F90BDC"/>
    <w:p w14:paraId="0AAE804B" w14:textId="77777777" w:rsidR="00F90BDC" w:rsidRDefault="00F90BDC">
      <w:r xmlns:w="http://schemas.openxmlformats.org/wordprocessingml/2006/main">
        <w:t xml:space="preserve">1. متی 7:3-5 - "چرا ذره ای را که در چشم برادرت است می بینی، اما به کنده ای که در چشم خود است توجه نمی کنی؟ یا چگونه می توانی به برادرت بگویی: "بگذار من آن را بگیرم. لکه را از چشم خودت بیرون کن، وقتی کنده در چشم خودت هست؟ ای ریاکار، اول کنده را از چشم خود بیرون بیاور، آنگاه آشکارا می بینی که آن را از چشم برادرت بیرون بیاوری».</w:t>
      </w:r>
    </w:p>
    <w:p w14:paraId="637C7417" w14:textId="77777777" w:rsidR="00F90BDC" w:rsidRDefault="00F90BDC"/>
    <w:p w14:paraId="387E950F" w14:textId="77777777" w:rsidR="00F90BDC" w:rsidRDefault="00F90BDC">
      <w:r xmlns:w="http://schemas.openxmlformats.org/wordprocessingml/2006/main">
        <w:t xml:space="preserve">2. یعقوب 2: 10 - "زیرا هر که تمام شریعت را نگاه دارد اما در یک نقطه کوتاهی کند، برای همه آن مسئول شده است."</w:t>
      </w:r>
    </w:p>
    <w:p w14:paraId="6B294035" w14:textId="77777777" w:rsidR="00F90BDC" w:rsidRDefault="00F90BDC"/>
    <w:p w14:paraId="28911057" w14:textId="77777777" w:rsidR="00F90BDC" w:rsidRDefault="00F90BDC">
      <w:r xmlns:w="http://schemas.openxmlformats.org/wordprocessingml/2006/main">
        <w:t xml:space="preserve">رومیان 2:23 آیا تو که به شریعت فخر می‌کنی، با زیر پا گذاشتن شریعت، خدا را رسوا می‌کنی؟</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کسانی که به اطاعت خود از قانون خدا افتخار می کنند، اما آن را زیر پا می گذارند، خدا را بی حرمتی می کنند.</w:t>
      </w:r>
    </w:p>
    <w:p w14:paraId="0B998B28" w14:textId="77777777" w:rsidR="00F90BDC" w:rsidRDefault="00F90BDC"/>
    <w:p w14:paraId="1C7C3954" w14:textId="77777777" w:rsidR="00F90BDC" w:rsidRDefault="00F90BDC">
      <w:r xmlns:w="http://schemas.openxmlformats.org/wordprocessingml/2006/main">
        <w:t xml:space="preserve">1. باید به خاطر داشته باشیم که قانون خدا چیزی نیست که بتوانیم به سادگی از آن چشم پوشی کنیم. ما باید آن را جدی بگیریم و برای حفظ آن تلاش کنیم.</w:t>
      </w:r>
    </w:p>
    <w:p w14:paraId="64AFFD0B" w14:textId="77777777" w:rsidR="00F90BDC" w:rsidRDefault="00F90BDC"/>
    <w:p w14:paraId="4E8B6B4F" w14:textId="77777777" w:rsidR="00F90BDC" w:rsidRDefault="00F90BDC">
      <w:r xmlns:w="http://schemas.openxmlformats.org/wordprocessingml/2006/main">
        <w:t xml:space="preserve">2. ما باید برای رعایت موازین شریعت خدا تلاش کنیم و با زیر پا گذاشتن آن، آن را به سخره نگیریم.</w:t>
      </w:r>
    </w:p>
    <w:p w14:paraId="55A08725" w14:textId="77777777" w:rsidR="00F90BDC" w:rsidRDefault="00F90BDC"/>
    <w:p w14:paraId="0A6D814B" w14:textId="77777777" w:rsidR="00F90BDC" w:rsidRDefault="00F90BDC">
      <w:r xmlns:w="http://schemas.openxmlformats.org/wordprocessingml/2006/main">
        <w:t xml:space="preserve">1. یعقوب 2: 10-12 - زیرا هر که تمام شریعت را نگاه دارد و در یک نقطه مرتکب گناه شود، او در همه چیز مقصر است.</w:t>
      </w:r>
    </w:p>
    <w:p w14:paraId="2605CE79" w14:textId="77777777" w:rsidR="00F90BDC" w:rsidRDefault="00F90BDC"/>
    <w:p w14:paraId="47CEC296" w14:textId="77777777" w:rsidR="00F90BDC" w:rsidRDefault="00F90BDC">
      <w:r xmlns:w="http://schemas.openxmlformats.org/wordprocessingml/2006/main">
        <w:t xml:space="preserve">2. غلاطیان 5:14 - زیرا تمام شریعت در یک کلمه تحقق می یابد، حتی در این. همسایه ات را مثل خودت محبت کن.</w:t>
      </w:r>
    </w:p>
    <w:p w14:paraId="620BCB08" w14:textId="77777777" w:rsidR="00F90BDC" w:rsidRDefault="00F90BDC"/>
    <w:p w14:paraId="7978EA3D" w14:textId="77777777" w:rsidR="00F90BDC" w:rsidRDefault="00F90BDC">
      <w:r xmlns:w="http://schemas.openxmlformats.org/wordprocessingml/2006/main">
        <w:t xml:space="preserve">رومیان 2:24 زیرا که نام خدا به وسیله شما در میان غیریهودیان کفر گفته می شود.</w:t>
      </w:r>
    </w:p>
    <w:p w14:paraId="2EBF1B6D" w14:textId="77777777" w:rsidR="00F90BDC" w:rsidRDefault="00F90BDC"/>
    <w:p w14:paraId="748BE269" w14:textId="77777777" w:rsidR="00F90BDC" w:rsidRDefault="00F90BDC">
      <w:r xmlns:w="http://schemas.openxmlformats.org/wordprocessingml/2006/main">
        <w:t xml:space="preserve">غیریهودیان به خاطر اعمال یهودیان به نام خدا کفر می گویند.</w:t>
      </w:r>
    </w:p>
    <w:p w14:paraId="3579D0BA" w14:textId="77777777" w:rsidR="00F90BDC" w:rsidRDefault="00F90BDC"/>
    <w:p w14:paraId="1D494FB5" w14:textId="77777777" w:rsidR="00F90BDC" w:rsidRDefault="00F90BDC">
      <w:r xmlns:w="http://schemas.openxmlformats.org/wordprocessingml/2006/main">
        <w:t xml:space="preserve">1. قدرت اعمال ما و اینکه چگونه خدا را به جهان نشان می دهیم.</w:t>
      </w:r>
    </w:p>
    <w:p w14:paraId="208387F5" w14:textId="77777777" w:rsidR="00F90BDC" w:rsidRDefault="00F90BDC"/>
    <w:p w14:paraId="71037421" w14:textId="77777777" w:rsidR="00F90BDC" w:rsidRDefault="00F90BDC">
      <w:r xmlns:w="http://schemas.openxmlformats.org/wordprocessingml/2006/main">
        <w:t xml:space="preserve">2. اهمیت فروتنی و شناخت عیب های خودمان.</w:t>
      </w:r>
    </w:p>
    <w:p w14:paraId="2C8B03AF" w14:textId="77777777" w:rsidR="00F90BDC" w:rsidRDefault="00F90BDC"/>
    <w:p w14:paraId="6C19276A" w14:textId="77777777" w:rsidR="00F90BDC" w:rsidRDefault="00F90BDC">
      <w:r xmlns:w="http://schemas.openxmlformats.org/wordprocessingml/2006/main">
        <w:t xml:space="preserve">1. یعقوب 2: 14-17 - برادران و خواهران من، چه فایده ای دارد اگر کسی ادعا کند ایمان دارد اما عملی نداشته باشد؟ آیا چنین ایمانی می تواند آنها را نجات دهد؟ 15فرض کنید برادر یا خواهری بدون لباس و غذای روزانه هستند. 16 اگر یکی از شما به آنها بگوید: «به سلامتی بروید. گرم نگه دارید و خوب تغذیه کنید، اما هیچ کاری در مورد نیازهای بدنی آنها انجام نمی دهد، چه فایده ای دارد؟ 17 به همین ترتیب، ایمان به خودی خود، اگر با عمل همراه نباشد، مرده است.</w:t>
      </w:r>
    </w:p>
    <w:p w14:paraId="1C09FB5B" w14:textId="77777777" w:rsidR="00F90BDC" w:rsidRDefault="00F90BDC"/>
    <w:p w14:paraId="45FC90A0" w14:textId="77777777" w:rsidR="00F90BDC" w:rsidRDefault="00F90BDC">
      <w:r xmlns:w="http://schemas.openxmlformats.org/wordprocessingml/2006/main">
        <w:t xml:space="preserve">2. فیلیپیان 2: 3-4 - هیچ کاری از روی جاه طلبی خودخواهانه یا غرور بیهوده انجام ندهید. بلکه در فروتنی دیگران را بالاتر از خود بدانید، 4 نه به نفع خود بلکه هر یک از شما به نفع دیگران.</w:t>
      </w:r>
    </w:p>
    <w:p w14:paraId="0545174E" w14:textId="77777777" w:rsidR="00F90BDC" w:rsidRDefault="00F90BDC"/>
    <w:p w14:paraId="469BC242" w14:textId="77777777" w:rsidR="00F90BDC" w:rsidRDefault="00F90BDC">
      <w:r xmlns:w="http://schemas.openxmlformats.org/wordprocessingml/2006/main">
        <w:t xml:space="preserve">رومیان 2:25 زیرا ختنه واقعاً سودمند است، اگر شریعت را نگاه دارید، اما اگر شریعت شکن باشید، ختنه شما ختنه نشده است.</w:t>
      </w:r>
    </w:p>
    <w:p w14:paraId="60783D49" w14:textId="77777777" w:rsidR="00F90BDC" w:rsidRDefault="00F90BDC"/>
    <w:p w14:paraId="7FD3F527" w14:textId="77777777" w:rsidR="00F90BDC" w:rsidRDefault="00F90BDC">
      <w:r xmlns:w="http://schemas.openxmlformats.org/wordprocessingml/2006/main">
        <w:t xml:space="preserve">پولس بر اهمیت زندگی بر اساس شریعت خدا تأکید می کند، حتی زمانی که فرد ختنه شده است.</w:t>
      </w:r>
    </w:p>
    <w:p w14:paraId="0170DEFE" w14:textId="77777777" w:rsidR="00F90BDC" w:rsidRDefault="00F90BDC"/>
    <w:p w14:paraId="622779A2" w14:textId="77777777" w:rsidR="00F90BDC" w:rsidRDefault="00F90BDC">
      <w:r xmlns:w="http://schemas.openxmlformats.org/wordprocessingml/2006/main">
        <w:t xml:space="preserve">1. زندگی در قانون خدا: اهمیت پیروی از دستورات خدا</w:t>
      </w:r>
    </w:p>
    <w:p w14:paraId="1F722102" w14:textId="77777777" w:rsidR="00F90BDC" w:rsidRDefault="00F90BDC"/>
    <w:p w14:paraId="786910E8" w14:textId="77777777" w:rsidR="00F90BDC" w:rsidRDefault="00F90BDC">
      <w:r xmlns:w="http://schemas.openxmlformats.org/wordprocessingml/2006/main">
        <w:t xml:space="preserve">2. معنای ختنه: اطاعت فراتر از مناسک</w:t>
      </w:r>
    </w:p>
    <w:p w14:paraId="71BA838C" w14:textId="77777777" w:rsidR="00F90BDC" w:rsidRDefault="00F90BDC"/>
    <w:p w14:paraId="1B558806" w14:textId="77777777" w:rsidR="00F90BDC" w:rsidRDefault="00F90BDC">
      <w:r xmlns:w="http://schemas.openxmlformats.org/wordprocessingml/2006/main">
        <w:t xml:space="preserve">1. تثنیه 10:12-13 - و اکنون ای اسرائیل، یهوه خدایت از تو چه میخواهد، جز اینکه از یهوه خدایت بترسی، در تمام راههای او گام برداری، او را دوست بداری، یهوه خدایت را با او خدمت کنی. با تمام وجودت و با تمام وجودت</w:t>
      </w:r>
    </w:p>
    <w:p w14:paraId="3B5012E4" w14:textId="77777777" w:rsidR="00F90BDC" w:rsidRDefault="00F90BDC"/>
    <w:p w14:paraId="09F17DF6" w14:textId="77777777" w:rsidR="00F90BDC" w:rsidRDefault="00F90BDC">
      <w:r xmlns:w="http://schemas.openxmlformats.org/wordprocessingml/2006/main">
        <w:t xml:space="preserve">2. ارمیا 7: 22-23 - زیرا من در روزی که آنها را از سرزمین مصر بیرون آوردم در مورد قربانیهای سوختنی یا قربانی با پدران شما صحبت نکردم و به آنها امر نکردم. اما من به آنها امر کردم و گفتم: صدای من را اطاعت کنید و من خدای شما خواهم بود و شما قوم من خواهید بود.</w:t>
      </w:r>
    </w:p>
    <w:p w14:paraId="107A04A3" w14:textId="77777777" w:rsidR="00F90BDC" w:rsidRDefault="00F90BDC"/>
    <w:p w14:paraId="34109285" w14:textId="77777777" w:rsidR="00F90BDC" w:rsidRDefault="00F90BDC">
      <w:r xmlns:w="http://schemas.openxmlformats.org/wordprocessingml/2006/main">
        <w:t xml:space="preserve">رومیان 2:26 پس اگر ختنه نشده عدالت شریعت را حفظ کند، آیا ختنه نشدن او ختنه محسوب نمی شود؟</w:t>
      </w:r>
    </w:p>
    <w:p w14:paraId="7AD1BFB8" w14:textId="77777777" w:rsidR="00F90BDC" w:rsidRDefault="00F90BDC"/>
    <w:p w14:paraId="5BB4FA04" w14:textId="77777777" w:rsidR="00F90BDC" w:rsidRDefault="00F90BDC">
      <w:r xmlns:w="http://schemas.openxmlformats.org/wordprocessingml/2006/main">
        <w:t xml:space="preserve">پولس این سؤال را مطرح می کند که آیا با شخص ختنه نشده ای که از قانون پیروی می کند، به گونه ای رفتار می شود که گویی ختنه شده است؟</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چگونه یک زندگی خداپسندانه در یک حالت ختنه نشده داشته باشیم</w:t>
      </w:r>
    </w:p>
    <w:p w14:paraId="0BA00496" w14:textId="77777777" w:rsidR="00F90BDC" w:rsidRDefault="00F90BDC"/>
    <w:p w14:paraId="14DC990E" w14:textId="77777777" w:rsidR="00F90BDC" w:rsidRDefault="00F90BDC">
      <w:r xmlns:w="http://schemas.openxmlformats.org/wordprocessingml/2006/main">
        <w:t xml:space="preserve">2. معنای نمادین ختنه</w:t>
      </w:r>
    </w:p>
    <w:p w14:paraId="6DE86827" w14:textId="77777777" w:rsidR="00F90BDC" w:rsidRDefault="00F90BDC"/>
    <w:p w14:paraId="07F0979C" w14:textId="77777777" w:rsidR="00F90BDC" w:rsidRDefault="00F90BDC">
      <w:r xmlns:w="http://schemas.openxmlformats.org/wordprocessingml/2006/main">
        <w:t xml:space="preserve">1. رومیان 3: 19-31</w:t>
      </w:r>
    </w:p>
    <w:p w14:paraId="33F4DD77" w14:textId="77777777" w:rsidR="00F90BDC" w:rsidRDefault="00F90BDC"/>
    <w:p w14:paraId="53E0F4FF" w14:textId="77777777" w:rsidR="00F90BDC" w:rsidRDefault="00F90BDC">
      <w:r xmlns:w="http://schemas.openxmlformats.org/wordprocessingml/2006/main">
        <w:t xml:space="preserve">2. غلاطیان 5: 1-6</w:t>
      </w:r>
    </w:p>
    <w:p w14:paraId="7823C183" w14:textId="77777777" w:rsidR="00F90BDC" w:rsidRDefault="00F90BDC"/>
    <w:p w14:paraId="0EC3A77E" w14:textId="77777777" w:rsidR="00F90BDC" w:rsidRDefault="00F90BDC">
      <w:r xmlns:w="http://schemas.openxmlformats.org/wordprocessingml/2006/main">
        <w:t xml:space="preserve">رومیان 2:27 و آیا ختنه نشدن که ذاتاً است، اگر شریعت را برآورده می‌سازد، آیا در مورد تو که با نامه و ختنه از قانون تجاوز می‌کنی، داوری نخواهد کرد؟</w:t>
      </w:r>
    </w:p>
    <w:p w14:paraId="02FD4BA4" w14:textId="77777777" w:rsidR="00F90BDC" w:rsidRDefault="00F90BDC"/>
    <w:p w14:paraId="4A4B9544" w14:textId="77777777" w:rsidR="00F90BDC" w:rsidRDefault="00F90BDC">
      <w:r xmlns:w="http://schemas.openxmlformats.org/wordprocessingml/2006/main">
        <w:t xml:space="preserve">پولس این سؤال را مطرح می کند که آیا شخص ختنه نشده ای که شریعت را انجام می دهد می تواند در مورد شخصی که ختنه شده و از قانون تخطی می کند قضاوت کند؟</w:t>
      </w:r>
    </w:p>
    <w:p w14:paraId="50AA1E82" w14:textId="77777777" w:rsidR="00F90BDC" w:rsidRDefault="00F90BDC"/>
    <w:p w14:paraId="296132AD" w14:textId="77777777" w:rsidR="00F90BDC" w:rsidRDefault="00F90BDC">
      <w:r xmlns:w="http://schemas.openxmlformats.org/wordprocessingml/2006/main">
        <w:t xml:space="preserve">1. قدرت قانون: کاوش رومیان 2:27</w:t>
      </w:r>
    </w:p>
    <w:p w14:paraId="10E1DB56" w14:textId="77777777" w:rsidR="00F90BDC" w:rsidRDefault="00F90BDC"/>
    <w:p w14:paraId="43A82678" w14:textId="77777777" w:rsidR="00F90BDC" w:rsidRDefault="00F90BDC">
      <w:r xmlns:w="http://schemas.openxmlformats.org/wordprocessingml/2006/main">
        <w:t xml:space="preserve">2. اهمیت حفظ قانون خدا: مطالعه رومیان 2:27</w:t>
      </w:r>
    </w:p>
    <w:p w14:paraId="24D89439" w14:textId="77777777" w:rsidR="00F90BDC" w:rsidRDefault="00F90BDC"/>
    <w:p w14:paraId="23BB2540" w14:textId="77777777" w:rsidR="00F90BDC" w:rsidRDefault="00F90BDC">
      <w:r xmlns:w="http://schemas.openxmlformats.org/wordprocessingml/2006/main">
        <w:t xml:space="preserve">1. یعقوب 2: 10-11 - زیرا هر که تمام شریعت را نگاه دارد و در یک نقطه مرتکب خطا شود، او در همه مقصر است. زیرا کسی که گفت زنا مکن، گفت: نکش. حال اگر زنا نکنی، اما اگر بکشی، از شریعت تخطی می کنی.</w:t>
      </w:r>
    </w:p>
    <w:p w14:paraId="5D90DA38" w14:textId="77777777" w:rsidR="00F90BDC" w:rsidRDefault="00F90BDC"/>
    <w:p w14:paraId="19108B9C" w14:textId="77777777" w:rsidR="00F90BDC" w:rsidRDefault="00F90BDC">
      <w:r xmlns:w="http://schemas.openxmlformats.org/wordprocessingml/2006/main">
        <w:t xml:space="preserve">2. غلاطیان 5: 1-3 - پس در آزادی که مسیح به وسیله آن ما را آزاد کرده است، بایستید و دوباره گرفتار یوغ بندگی نشوید. اینک، من پولس به شما می‌گویم که اگر ختنه شوید، مسیح هیچ سودی برای شما نخواهد داشت. زیرا من دوباره به هر ختنه شده شهادت می دهم که او مدیون اجرای تمام شریعت است.</w:t>
      </w:r>
    </w:p>
    <w:p w14:paraId="2AC89D6A" w14:textId="77777777" w:rsidR="00F90BDC" w:rsidRDefault="00F90BDC"/>
    <w:p w14:paraId="6D4BB8C2" w14:textId="77777777" w:rsidR="00F90BDC" w:rsidRDefault="00F90BDC">
      <w:r xmlns:w="http://schemas.openxmlformats.org/wordprocessingml/2006/main">
        <w:t xml:space="preserve">رومیان 2:28 زیرا او یهودی نیست که ظاهراً یکی است. و نه آن ختنه که </w:t>
      </w:r>
      <w:r xmlns:w="http://schemas.openxmlformats.org/wordprocessingml/2006/main">
        <w:lastRenderedPageBreak xmlns:w="http://schemas.openxmlformats.org/wordprocessingml/2006/main"/>
      </w:r>
      <w:r xmlns:w="http://schemas.openxmlformats.org/wordprocessingml/2006/main">
        <w:t xml:space="preserve">ظاهر در بدن است.</w:t>
      </w:r>
    </w:p>
    <w:p w14:paraId="0CFBCEBC" w14:textId="77777777" w:rsidR="00F90BDC" w:rsidRDefault="00F90BDC"/>
    <w:p w14:paraId="3336B746" w14:textId="77777777" w:rsidR="00F90BDC" w:rsidRDefault="00F90BDC">
      <w:r xmlns:w="http://schemas.openxmlformats.org/wordprocessingml/2006/main">
        <w:t xml:space="preserve">پولس تأکید می کند که هویت واقعی یک شخص با ظاهر بیرونی آنها تعیین نمی شود، بلکه بیشتر توسط ایمان درونی آنها تعیین می شود.</w:t>
      </w:r>
    </w:p>
    <w:p w14:paraId="5521BC04" w14:textId="77777777" w:rsidR="00F90BDC" w:rsidRDefault="00F90BDC"/>
    <w:p w14:paraId="0A36B927" w14:textId="77777777" w:rsidR="00F90BDC" w:rsidRDefault="00F90BDC">
      <w:r xmlns:w="http://schemas.openxmlformats.org/wordprocessingml/2006/main">
        <w:t xml:space="preserve">1: همه در نزد خداوند برابرند و باید با آنها رفتار کرد، صرف نظر از ظاهرشان.</w:t>
      </w:r>
    </w:p>
    <w:p w14:paraId="7069BC85" w14:textId="77777777" w:rsidR="00F90BDC" w:rsidRDefault="00F90BDC"/>
    <w:p w14:paraId="237232BA" w14:textId="77777777" w:rsidR="00F90BDC" w:rsidRDefault="00F90BDC">
      <w:r xmlns:w="http://schemas.openxmlformats.org/wordprocessingml/2006/main">
        <w:t xml:space="preserve">2: همه ما به صورت خدا آفریده شده ایم و باید تلاش کنیم تا با قلبی سرشار از ایمان و عشق زندگی کنیم.</w:t>
      </w:r>
    </w:p>
    <w:p w14:paraId="6F10DF83" w14:textId="77777777" w:rsidR="00F90BDC" w:rsidRDefault="00F90BDC"/>
    <w:p w14:paraId="755B8B8A" w14:textId="77777777" w:rsidR="00F90BDC" w:rsidRDefault="00F90BDC">
      <w:r xmlns:w="http://schemas.openxmlformats.org/wordprocessingml/2006/main">
        <w:t xml:space="preserve">1: غلاطیان 3: 28 - "نه یهودی است و نه یونانی، نه غلام است و نه آزاد، نه مرد و نه زن وجود دارد، زیرا شما همه در مسیح عیسی یکی هستید."</w:t>
      </w:r>
    </w:p>
    <w:p w14:paraId="54051D26" w14:textId="77777777" w:rsidR="00F90BDC" w:rsidRDefault="00F90BDC"/>
    <w:p w14:paraId="633C29EC" w14:textId="77777777" w:rsidR="00F90BDC" w:rsidRDefault="00F90BDC">
      <w:r xmlns:w="http://schemas.openxmlformats.org/wordprocessingml/2006/main">
        <w:t xml:space="preserve">2: کولسیان 3: 11 - "در جایی که نه یونانی است و نه یهودی، ختنه و ختنه نشده، بربری، سکایی، غلام و آزاد، اما مسیح همه چیز و در همه است."</w:t>
      </w:r>
    </w:p>
    <w:p w14:paraId="16212AE3" w14:textId="77777777" w:rsidR="00F90BDC" w:rsidRDefault="00F90BDC"/>
    <w:p w14:paraId="11770C60" w14:textId="77777777" w:rsidR="00F90BDC" w:rsidRDefault="00F90BDC">
      <w:r xmlns:w="http://schemas.openxmlformats.org/wordprocessingml/2006/main">
        <w:t xml:space="preserve">رومیان 2:29 اما او یک یهودی است که در باطن یکی است. و ختنه از قلب است، در روح، و نه در نامه. که ستایش او از جانب مردم نیست، بلکه خداست.</w:t>
      </w:r>
    </w:p>
    <w:p w14:paraId="1F228469" w14:textId="77777777" w:rsidR="00F90BDC" w:rsidRDefault="00F90BDC"/>
    <w:p w14:paraId="0A3E7934" w14:textId="77777777" w:rsidR="00F90BDC" w:rsidRDefault="00F90BDC">
      <w:r xmlns:w="http://schemas.openxmlformats.org/wordprocessingml/2006/main">
        <w:t xml:space="preserve">پولس توضیح می دهد که یهودیان واقعی کسانی هستند که در قلب خود ختنه شده اند، نه در بدن فیزیکی، و ستایش آنها از جانب خدا است، نه از مردم.</w:t>
      </w:r>
    </w:p>
    <w:p w14:paraId="19BC7731" w14:textId="77777777" w:rsidR="00F90BDC" w:rsidRDefault="00F90BDC"/>
    <w:p w14:paraId="6E354839" w14:textId="77777777" w:rsidR="00F90BDC" w:rsidRDefault="00F90BDC">
      <w:r xmlns:w="http://schemas.openxmlformats.org/wordprocessingml/2006/main">
        <w:t xml:space="preserve">1. ایمان ما از خداست، نه از انسان</w:t>
      </w:r>
    </w:p>
    <w:p w14:paraId="0D20A01B" w14:textId="77777777" w:rsidR="00F90BDC" w:rsidRDefault="00F90BDC"/>
    <w:p w14:paraId="37AAE6C7" w14:textId="77777777" w:rsidR="00F90BDC" w:rsidRDefault="00F90BDC">
      <w:r xmlns:w="http://schemas.openxmlformats.org/wordprocessingml/2006/main">
        <w:t xml:space="preserve">2. وجوب ختنه باطن</w:t>
      </w:r>
    </w:p>
    <w:p w14:paraId="32643843" w14:textId="77777777" w:rsidR="00F90BDC" w:rsidRDefault="00F90BDC"/>
    <w:p w14:paraId="49CF1F42" w14:textId="77777777" w:rsidR="00F90BDC" w:rsidRDefault="00F90BDC">
      <w:r xmlns:w="http://schemas.openxmlformats.org/wordprocessingml/2006/main">
        <w:t xml:space="preserve">1. ارمیا 9:26 - خداوند می‌گوید: «به خاطر تمام این چیزها که دست من آفریده است و همه این چیزها وجود دارد». «اما به این نگاه خواهم کرد، به کسی که فروتن و پشیمان است و </w:t>
      </w:r>
      <w:r xmlns:w="http://schemas.openxmlformats.org/wordprocessingml/2006/main">
        <w:lastRenderedPageBreak xmlns:w="http://schemas.openxmlformats.org/wordprocessingml/2006/main"/>
      </w:r>
      <w:r xmlns:w="http://schemas.openxmlformats.org/wordprocessingml/2006/main">
        <w:t xml:space="preserve">از کلام من می لرزد.</w:t>
      </w:r>
    </w:p>
    <w:p w14:paraId="29EEF44E" w14:textId="77777777" w:rsidR="00F90BDC" w:rsidRDefault="00F90BDC"/>
    <w:p w14:paraId="4F1F1932" w14:textId="77777777" w:rsidR="00F90BDC" w:rsidRDefault="00F90BDC">
      <w:r xmlns:w="http://schemas.openxmlformats.org/wordprocessingml/2006/main">
        <w:t xml:space="preserve">2. فیلیپیان 3: 3 - زیرا ما ختنه شده‌ایم که به روح خدا پرستش می‌کنیم و در مسیح عیسی جلال می‌نماییم و به بدن اطمینان نداریم.</w:t>
      </w:r>
    </w:p>
    <w:p w14:paraId="77166A3A" w14:textId="77777777" w:rsidR="00F90BDC" w:rsidRDefault="00F90BDC"/>
    <w:p w14:paraId="230CB251" w14:textId="77777777" w:rsidR="00F90BDC" w:rsidRDefault="00F90BDC">
      <w:r xmlns:w="http://schemas.openxmlformats.org/wordprocessingml/2006/main">
        <w:t xml:space="preserve">رومیان 3 گفتار الهیات پولس را در مورد گناهکاری جهانی بشریت، چه یهودیان و چه غیریهودیان، عدالت خدا از طریق ایمان به عیسی مسیح، و نقش قانون در رابطه با ایمان ادامه می دهد.</w:t>
      </w:r>
    </w:p>
    <w:p w14:paraId="3921938F" w14:textId="77777777" w:rsidR="00F90BDC" w:rsidRDefault="00F90BDC"/>
    <w:p w14:paraId="5826AF63" w14:textId="77777777" w:rsidR="00F90BDC" w:rsidRDefault="00F90BDC">
      <w:r xmlns:w="http://schemas.openxmlformats.org/wordprocessingml/2006/main">
        <w:t xml:space="preserve">پاراگراف اول: این فصل با طرح سؤالات پولس در مورد مزیت یهودی بودن و ارزش ختنه آغاز می شود. او ادعا می کند که یهودیان بر عهده کلام خدا بوده اند. حتی اگر برخی خیانت کردند، بی وفایی آنها وفاداری خدا را باطل نمی کند (رومیان 3: 1-4). او سپس گناهکاری انسان را در رابطه با عدالت خدا مورد بحث قرار می دهد و استدلال می کند که ناعادلانه بودن ما برای نشان دادن عدالت خدا به وضوح بیشتر است (رومیان 3: 5-8).</w:t>
      </w:r>
    </w:p>
    <w:p w14:paraId="5F234C05" w14:textId="77777777" w:rsidR="00F90BDC" w:rsidRDefault="00F90BDC"/>
    <w:p w14:paraId="68283A99" w14:textId="77777777" w:rsidR="00F90BDC" w:rsidRDefault="00F90BDC">
      <w:r xmlns:w="http://schemas.openxmlformats.org/wordprocessingml/2006/main">
        <w:t xml:space="preserve">پاراگراف دوم: در آیات 9-20، پولس نتیجه می گیرد که همه مردم، چه یهودیان و چه غیریهودیان، تحت گناه هستند. او چندین آیه از عهد عتیق را نقل می کند تا نظر خود را در مورد گناهکاری جهانی بشر بیان کند: «هیچ کس عادل نیست، حتی یک نفر. کسی نیست که بفهمد هیچ کس در جستجوی خدا نیست.» (رومیان 3: 10-11). او ادعا می‌کند که «همه گناه کرده‌اند، جلال خدا کوتاه است» قانون ما را به گناهان خود آگاه می‌سازد، اما نمی‌تواند ما را به دید عادلانه خدا تبدیل کند (رومیان 3: 19-20).</w:t>
      </w:r>
    </w:p>
    <w:p w14:paraId="6A5CF72A" w14:textId="77777777" w:rsidR="00F90BDC" w:rsidRDefault="00F90BDC"/>
    <w:p w14:paraId="0B830291" w14:textId="77777777" w:rsidR="00F90BDC" w:rsidRDefault="00F90BDC">
      <w:r xmlns:w="http://schemas.openxmlformats.org/wordprocessingml/2006/main">
        <w:t xml:space="preserve">پاراگراف 3: از آیه 21 به بعد، پولس موضوع جدیدی را معرفی می کند - عادل شمرده شدن با ایمان جدا از شریعت. او می‌گوید عدالت اکنون از طریق ایمان حاصل می‌شود عیسی مسیح همه معتقدند بین یهودی غیریهودی تفاوتی وجود ندارد زیرا همه گناه کرده‌اند خدا را عادلانه عادل می‌دانند. : 21-25). این توجیه از طریق ایمان به جای اینکه قانون را باطل کند، حمایت می کند، زیرا نشان می دهد که ما تا چه حد به نجات فیض کاملاً نیاز داریم تا به توانایی خودمان که قانون را کاملاً حفظ کنیم (رومیان 3: 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رومیان 3:1 پس یهودی چه سودی دارد؟ یا ختنه چه سودی دارد؟</w:t>
      </w:r>
    </w:p>
    <w:p w14:paraId="7EFA4FD8" w14:textId="77777777" w:rsidR="00F90BDC" w:rsidRDefault="00F90BDC"/>
    <w:p w14:paraId="63D6011C" w14:textId="77777777" w:rsidR="00F90BDC" w:rsidRDefault="00F90BDC">
      <w:r xmlns:w="http://schemas.openxmlformats.org/wordprocessingml/2006/main">
        <w:t xml:space="preserve">این قطعه مزیت یهودیان و فایده ختنه را زیر سوال می برد.</w:t>
      </w:r>
    </w:p>
    <w:p w14:paraId="23F581E4" w14:textId="77777777" w:rsidR="00F90BDC" w:rsidRDefault="00F90BDC"/>
    <w:p w14:paraId="1C84BED4" w14:textId="77777777" w:rsidR="00F90BDC" w:rsidRDefault="00F90BDC">
      <w:r xmlns:w="http://schemas.openxmlformats.org/wordprocessingml/2006/main">
        <w:t xml:space="preserve">1. "مزایای یهودی بودن"</w:t>
      </w:r>
    </w:p>
    <w:p w14:paraId="2B998AEE" w14:textId="77777777" w:rsidR="00F90BDC" w:rsidRDefault="00F90BDC"/>
    <w:p w14:paraId="3C73A3FA" w14:textId="77777777" w:rsidR="00F90BDC" w:rsidRDefault="00F90BDC">
      <w:r xmlns:w="http://schemas.openxmlformats.org/wordprocessingml/2006/main">
        <w:t xml:space="preserve">2. «معنای ختنه»</w:t>
      </w:r>
    </w:p>
    <w:p w14:paraId="3B668DA7" w14:textId="77777777" w:rsidR="00F90BDC" w:rsidRDefault="00F90BDC"/>
    <w:p w14:paraId="685525B8" w14:textId="77777777" w:rsidR="00F90BDC" w:rsidRDefault="00F90BDC">
      <w:r xmlns:w="http://schemas.openxmlformats.org/wordprocessingml/2006/main">
        <w:t xml:space="preserve">1. تثنیه 10:16 - پس پوست ختنه گاه قلب خود را ختنه کنید و دیگر سفت نشوید.</w:t>
      </w:r>
    </w:p>
    <w:p w14:paraId="2594ECD2" w14:textId="77777777" w:rsidR="00F90BDC" w:rsidRDefault="00F90BDC"/>
    <w:p w14:paraId="5D4DFA1F" w14:textId="77777777" w:rsidR="00F90BDC" w:rsidRDefault="00F90BDC">
      <w:r xmlns:w="http://schemas.openxmlformats.org/wordprocessingml/2006/main">
        <w:t xml:space="preserve">2. افسسیان 2:8 - زیرا به فیض از طریق ایمان نجات یافته اید. و این از خودتان نیست: این هدیه خداست.</w:t>
      </w:r>
    </w:p>
    <w:p w14:paraId="13815C31" w14:textId="77777777" w:rsidR="00F90BDC" w:rsidRDefault="00F90BDC"/>
    <w:p w14:paraId="64BA90FA" w14:textId="77777777" w:rsidR="00F90BDC" w:rsidRDefault="00F90BDC">
      <w:r xmlns:w="http://schemas.openxmlformats.org/wordprocessingml/2006/main">
        <w:t xml:space="preserve">رومیان 3: 2 از هر جهت، عمدتاً به این دلیل که اوادی خدا به آنها سپرده شده است.</w:t>
      </w:r>
    </w:p>
    <w:p w14:paraId="6458A41B" w14:textId="77777777" w:rsidR="00F90BDC" w:rsidRDefault="00F90BDC"/>
    <w:p w14:paraId="379C7F1E" w14:textId="77777777" w:rsidR="00F90BDC" w:rsidRDefault="00F90BDC">
      <w:r xmlns:w="http://schemas.openxmlformats.org/wordprocessingml/2006/main">
        <w:t xml:space="preserve">موعظه های خدا به یهودیان متعهد بود و آنها را از بسیاری جهات دارای امتیاز می کرد.</w:t>
      </w:r>
    </w:p>
    <w:p w14:paraId="09C57D8A" w14:textId="77777777" w:rsidR="00F90BDC" w:rsidRDefault="00F90BDC"/>
    <w:p w14:paraId="786DD03A" w14:textId="77777777" w:rsidR="00F90BDC" w:rsidRDefault="00F90BDC">
      <w:r xmlns:w="http://schemas.openxmlformats.org/wordprocessingml/2006/main">
        <w:t xml:space="preserve">1. نعمت های خدا: چگونه یهودیان برکت یافته اند</w:t>
      </w:r>
    </w:p>
    <w:p w14:paraId="27DA2AA5" w14:textId="77777777" w:rsidR="00F90BDC" w:rsidRDefault="00F90BDC"/>
    <w:p w14:paraId="77A2D33B" w14:textId="77777777" w:rsidR="00F90BDC" w:rsidRDefault="00F90BDC">
      <w:r xmlns:w="http://schemas.openxmlformats.org/wordprocessingml/2006/main">
        <w:t xml:space="preserve">2. قدرت کلام خدا: چگونه اوراکلای خدا تاریخ را تغییر داد</w:t>
      </w:r>
    </w:p>
    <w:p w14:paraId="3C8E6FBA" w14:textId="77777777" w:rsidR="00F90BDC" w:rsidRDefault="00F90BDC"/>
    <w:p w14:paraId="3F60FE9F" w14:textId="77777777" w:rsidR="00F90BDC" w:rsidRDefault="00F90BDC">
      <w:r xmlns:w="http://schemas.openxmlformats.org/wordprocessingml/2006/main">
        <w:t xml:space="preserve">1. رومیان 9: 4-5 - "آنها بنی اسرائیل هستند و فرزندخواندگی، جلال، عهدها، دادن شریعت، عبادت و وعده ها از آن آنهاست. پدرسالاران و از نژاد آنها از آن آنهاست. بر حسب جسم، مسیح است که خدای همگان است و تا ابد متبرک است. آمین.»</w:t>
      </w:r>
    </w:p>
    <w:p w14:paraId="0715019E" w14:textId="77777777" w:rsidR="00F90BDC" w:rsidRDefault="00F90BDC"/>
    <w:p w14:paraId="4BEBB46F" w14:textId="77777777" w:rsidR="00F90BDC" w:rsidRDefault="00F90BDC">
      <w:r xmlns:w="http://schemas.openxmlformats.org/wordprocessingml/2006/main">
        <w:t xml:space="preserve">2. تثنیه 4: 5-8 - «ببینید، من به شما احکام و احکامی را آموختم، چنانکه یهوه خدای من به من امر فرموده است که آنها را در سرزمینی که برای تصرف آن وارد می شوید انجام دهید. آنها را نگاه دارید و انجام دهید. زیرا که این حکمت و شعور تو در نظر قومها خواهد بود که </w:t>
      </w:r>
      <w:r xmlns:w="http://schemas.openxmlformats.org/wordprocessingml/2006/main">
        <w:lastRenderedPageBreak xmlns:w="http://schemas.openxmlformats.org/wordprocessingml/2006/main"/>
      </w:r>
      <w:r xmlns:w="http://schemas.openxmlformats.org/wordprocessingml/2006/main">
        <w:t xml:space="preserve">چون همه این فرایض را بشنوند خواهند گفت: «بی تردید این قوم بزرگ قومی دانا و فهیم است.» زیرا کدام قوم بزرگی است که خدایی به آن نزدیک باشد که خداوند، خدای ما به ما نزدیک است، هرگاه او را بخوانیم و کدام قوم بزرگی است که احکام و احکامی به قدر عادلانه تمام این شریعت دارد که من وضع کردم. امروز قبل از تو؟"</w:t>
      </w:r>
    </w:p>
    <w:p w14:paraId="2C75DC58" w14:textId="77777777" w:rsidR="00F90BDC" w:rsidRDefault="00F90BDC"/>
    <w:p w14:paraId="4092E387" w14:textId="77777777" w:rsidR="00F90BDC" w:rsidRDefault="00F90BDC">
      <w:r xmlns:w="http://schemas.openxmlformats.org/wordprocessingml/2006/main">
        <w:t xml:space="preserve">رومیان 3:3 اگر برخی ایمان نیاورند چه؟ آیا کفر آنها ایمان خدا را بی اثر می کند؟</w:t>
      </w:r>
    </w:p>
    <w:p w14:paraId="5E2F776D" w14:textId="77777777" w:rsidR="00F90BDC" w:rsidRDefault="00F90BDC"/>
    <w:p w14:paraId="5E057214" w14:textId="77777777" w:rsidR="00F90BDC" w:rsidRDefault="00F90BDC">
      <w:r xmlns:w="http://schemas.openxmlformats.org/wordprocessingml/2006/main">
        <w:t xml:space="preserve">پولس تأثیر بی ایمانی بر وفاداری خدا را زیر سؤال می برد.</w:t>
      </w:r>
    </w:p>
    <w:p w14:paraId="11F64F2C" w14:textId="77777777" w:rsidR="00F90BDC" w:rsidRDefault="00F90BDC"/>
    <w:p w14:paraId="3147FFA9" w14:textId="77777777" w:rsidR="00F90BDC" w:rsidRDefault="00F90BDC">
      <w:r xmlns:w="http://schemas.openxmlformats.org/wordprocessingml/2006/main">
        <w:t xml:space="preserve">1. ایمان تزلزل ناپذیر خدا: رومیان 3:3</w:t>
      </w:r>
    </w:p>
    <w:p w14:paraId="3227C479" w14:textId="77777777" w:rsidR="00F90BDC" w:rsidRDefault="00F90BDC"/>
    <w:p w14:paraId="3AA913C6" w14:textId="77777777" w:rsidR="00F90BDC" w:rsidRDefault="00F90BDC">
      <w:r xmlns:w="http://schemas.openxmlformats.org/wordprocessingml/2006/main">
        <w:t xml:space="preserve">2. قدرت بی ایمانی: چه معنایی برای ما دارد؟</w:t>
      </w:r>
    </w:p>
    <w:p w14:paraId="03686727" w14:textId="77777777" w:rsidR="00F90BDC" w:rsidRDefault="00F90BDC"/>
    <w:p w14:paraId="5749FCF0" w14:textId="77777777" w:rsidR="00F90BDC" w:rsidRDefault="00F90BDC">
      <w:r xmlns:w="http://schemas.openxmlformats.org/wordprocessingml/2006/main">
        <w:t xml:space="preserve">1. اشعیا 40:8 - "علف خشک می شود، گل پژمرده می شود، اما کلام خدای ما تا ابد باقی خواهد ماند."</w:t>
      </w:r>
    </w:p>
    <w:p w14:paraId="4C795EC0" w14:textId="77777777" w:rsidR="00F90BDC" w:rsidRDefault="00F90BDC"/>
    <w:p w14:paraId="6734C43D" w14:textId="77777777" w:rsidR="00F90BDC" w:rsidRDefault="00F90BDC">
      <w:r xmlns:w="http://schemas.openxmlformats.org/wordprocessingml/2006/main">
        <w:t xml:space="preserve">2.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14:paraId="6E5945DA" w14:textId="77777777" w:rsidR="00F90BDC" w:rsidRDefault="00F90BDC"/>
    <w:p w14:paraId="71D9B966" w14:textId="77777777" w:rsidR="00F90BDC" w:rsidRDefault="00F90BDC">
      <w:r xmlns:w="http://schemas.openxmlformats.org/wordprocessingml/2006/main">
        <w:t xml:space="preserve">رومیان 3:4 خدا نکند. چنانکه مکتوب است، تا در سخنان خود عادل شمرده شوی، و در هنگام داوری پیروز شوی.</w:t>
      </w:r>
    </w:p>
    <w:p w14:paraId="48AA6BF9" w14:textId="77777777" w:rsidR="00F90BDC" w:rsidRDefault="00F90BDC"/>
    <w:p w14:paraId="4CFD1B47" w14:textId="77777777" w:rsidR="00F90BDC" w:rsidRDefault="00F90BDC">
      <w:r xmlns:w="http://schemas.openxmlformats.org/wordprocessingml/2006/main">
        <w:t xml:space="preserve">خدا همیشه راست است، حتی اگر هر کسی دروغگو باشد.</w:t>
      </w:r>
    </w:p>
    <w:p w14:paraId="250C5B3F" w14:textId="77777777" w:rsidR="00F90BDC" w:rsidRDefault="00F90BDC"/>
    <w:p w14:paraId="66153B4E" w14:textId="77777777" w:rsidR="00F90BDC" w:rsidRDefault="00F90BDC">
      <w:r xmlns:w="http://schemas.openxmlformats.org/wordprocessingml/2006/main">
        <w:t xml:space="preserve">1: حقیقت را به دروغ ترجیح دهید، حتی زمانی که انجام آن سخت است.</w:t>
      </w:r>
    </w:p>
    <w:p w14:paraId="5790FABF" w14:textId="77777777" w:rsidR="00F90BDC" w:rsidRDefault="00F90BDC"/>
    <w:p w14:paraId="6FF0624D" w14:textId="77777777" w:rsidR="00F90BDC" w:rsidRDefault="00F90BDC">
      <w:r xmlns:w="http://schemas.openxmlformats.org/wordprocessingml/2006/main">
        <w:t xml:space="preserve">2: حقیقت خدا تغییر ناپذیر است و ما را آزاد خواهد کرد.</w:t>
      </w:r>
    </w:p>
    <w:p w14:paraId="73F819E8" w14:textId="77777777" w:rsidR="00F90BDC" w:rsidRDefault="00F90BDC"/>
    <w:p w14:paraId="1006D5E4" w14:textId="77777777" w:rsidR="00F90BDC" w:rsidRDefault="00F90BDC">
      <w:r xmlns:w="http://schemas.openxmlformats.org/wordprocessingml/2006/main">
        <w:t xml:space="preserve">1: مزمور 119:142 - عدالت تو عدالتی ابدی است و شریعت تو حقیقت است.</w:t>
      </w:r>
    </w:p>
    <w:p w14:paraId="71484200" w14:textId="77777777" w:rsidR="00F90BDC" w:rsidRDefault="00F90BDC"/>
    <w:p w14:paraId="7C18E059" w14:textId="77777777" w:rsidR="00F90BDC" w:rsidRDefault="00F90BDC">
      <w:r xmlns:w="http://schemas.openxmlformats.org/wordprocessingml/2006/main">
        <w:t xml:space="preserve">2: یوحنا 8: 31-32 - سپس عیسی به یهودیانی که به او ایمان آوردند گفت: «اگر در کلام من بمانید، به راستی شاگردان من هستید. و حقیقت را خواهید شناخت و حقیقت شما را آزاد خواهد کرد.</w:t>
      </w:r>
    </w:p>
    <w:p w14:paraId="6163BB54" w14:textId="77777777" w:rsidR="00F90BDC" w:rsidRDefault="00F90BDC"/>
    <w:p w14:paraId="4A166F3D" w14:textId="77777777" w:rsidR="00F90BDC" w:rsidRDefault="00F90BDC">
      <w:r xmlns:w="http://schemas.openxmlformats.org/wordprocessingml/2006/main">
        <w:t xml:space="preserve">رومیان 3:5 اما اگر بی عدالتی ما عدالت خدا را ستوده است، چه بگوییم؟ آیا خدایی که انتقام می گیرد ستمکار است؟ (من به عنوان یک مرد صحبت می کنم)</w:t>
      </w:r>
    </w:p>
    <w:p w14:paraId="59B65C50" w14:textId="77777777" w:rsidR="00F90BDC" w:rsidRDefault="00F90BDC"/>
    <w:p w14:paraId="44004B25" w14:textId="77777777" w:rsidR="00F90BDC" w:rsidRDefault="00F90BDC">
      <w:r xmlns:w="http://schemas.openxmlformats.org/wordprocessingml/2006/main">
        <w:t xml:space="preserve">عدالت خدا در مواجهه با بی عدالتی نشان داده می شود، اما آیا این باعث می شود که خدا برای انتقام گیری ناعادل باشد؟</w:t>
      </w:r>
    </w:p>
    <w:p w14:paraId="5A4F9B5D" w14:textId="77777777" w:rsidR="00F90BDC" w:rsidRDefault="00F90BDC"/>
    <w:p w14:paraId="3B081F38" w14:textId="77777777" w:rsidR="00F90BDC" w:rsidRDefault="00F90BDC">
      <w:r xmlns:w="http://schemas.openxmlformats.org/wordprocessingml/2006/main">
        <w:t xml:space="preserve">1. عدالت خدا در دنیای ناعادلانه</w:t>
      </w:r>
    </w:p>
    <w:p w14:paraId="41A2786B" w14:textId="77777777" w:rsidR="00F90BDC" w:rsidRDefault="00F90BDC"/>
    <w:p w14:paraId="10F268E1" w14:textId="77777777" w:rsidR="00F90BDC" w:rsidRDefault="00F90BDC">
      <w:r xmlns:w="http://schemas.openxmlformats.org/wordprocessingml/2006/main">
        <w:t xml:space="preserve">2. انتقام عدل خدا</w:t>
      </w:r>
    </w:p>
    <w:p w14:paraId="3EAE4892" w14:textId="77777777" w:rsidR="00F90BDC" w:rsidRDefault="00F90BDC"/>
    <w:p w14:paraId="3F22D1CB" w14:textId="77777777" w:rsidR="00F90BDC" w:rsidRDefault="00F90BDC">
      <w:r xmlns:w="http://schemas.openxmlformats.org/wordprocessingml/2006/main">
        <w:t xml:space="preserve">1. مزمور 145:17 - خداوند در همه راههای خود عادل و در همه اعمال خود قدوس است.</w:t>
      </w:r>
    </w:p>
    <w:p w14:paraId="35D740E6" w14:textId="77777777" w:rsidR="00F90BDC" w:rsidRDefault="00F90BDC"/>
    <w:p w14:paraId="1DE17D77" w14:textId="77777777" w:rsidR="00F90BDC" w:rsidRDefault="00F90BDC">
      <w:r xmlns:w="http://schemas.openxmlformats.org/wordprocessingml/2006/main">
        <w:t xml:space="preserve">2. اشعیا 61:8 - زیرا من خداوند داوری را دوست دارم، از دزدی برای قربانی سوختنی متنفرم. و کار ایشان را به راستی هدایت خواهم کرد و با ایشان عهد جاودانی خواهم بست.</w:t>
      </w:r>
    </w:p>
    <w:p w14:paraId="6E9703C3" w14:textId="77777777" w:rsidR="00F90BDC" w:rsidRDefault="00F90BDC"/>
    <w:p w14:paraId="32783F42" w14:textId="77777777" w:rsidR="00F90BDC" w:rsidRDefault="00F90BDC">
      <w:r xmlns:w="http://schemas.openxmlformats.org/wordprocessingml/2006/main">
        <w:t xml:space="preserve">رومیان 3:6 خدا نکند، زیرا پس خدا چگونه جهان را داوری خواهد کرد؟</w:t>
      </w:r>
    </w:p>
    <w:p w14:paraId="4A1FA4B6" w14:textId="77777777" w:rsidR="00F90BDC" w:rsidRDefault="00F90BDC"/>
    <w:p w14:paraId="3AFEBCE0" w14:textId="77777777" w:rsidR="00F90BDC" w:rsidRDefault="00F90BDC">
      <w:r xmlns:w="http://schemas.openxmlformats.org/wordprocessingml/2006/main">
        <w:t xml:space="preserve">این قطعه در مورد عواقب عدم قضاوت خداوند در مورد جهان بحث می کند.</w:t>
      </w:r>
    </w:p>
    <w:p w14:paraId="59A0A049" w14:textId="77777777" w:rsidR="00F90BDC" w:rsidRDefault="00F90BDC"/>
    <w:p w14:paraId="0231F23B" w14:textId="77777777" w:rsidR="00F90BDC" w:rsidRDefault="00F90BDC">
      <w:r xmlns:w="http://schemas.openxmlformats.org/wordprocessingml/2006/main">
        <w:t xml:space="preserve">1. عدالت خدا کامل است - رومیان 3: 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چرا ما به داوری خدا نیاز داریم - رومیان 3:6</w:t>
      </w:r>
    </w:p>
    <w:p w14:paraId="345FABB1" w14:textId="77777777" w:rsidR="00F90BDC" w:rsidRDefault="00F90BDC"/>
    <w:p w14:paraId="554A75D9" w14:textId="77777777" w:rsidR="00F90BDC" w:rsidRDefault="00F90BDC">
      <w:r xmlns:w="http://schemas.openxmlformats.org/wordprocessingml/2006/main">
        <w:t xml:space="preserve">1. جامعه 12:14 - "زیرا خدا هر کاری را با هر چیز پنهانی، خواه خوب و خواه بد، به داوری خواهد آورد."</w:t>
      </w:r>
    </w:p>
    <w:p w14:paraId="2497E9CA" w14:textId="77777777" w:rsidR="00F90BDC" w:rsidRDefault="00F90BDC"/>
    <w:p w14:paraId="72F0A9B2" w14:textId="77777777" w:rsidR="00F90BDC" w:rsidRDefault="00F90BDC">
      <w:r xmlns:w="http://schemas.openxmlformats.org/wordprocessingml/2006/main">
        <w:t xml:space="preserve">2. اشعیا 33:22 - «زیرا خداوند داور ما است. خداوند قانونگذار ماست. خداوند پادشاه ماست. او ما را نجات خواهد داد.»</w:t>
      </w:r>
    </w:p>
    <w:p w14:paraId="15AAFE2A" w14:textId="77777777" w:rsidR="00F90BDC" w:rsidRDefault="00F90BDC"/>
    <w:p w14:paraId="5BE54555" w14:textId="77777777" w:rsidR="00F90BDC" w:rsidRDefault="00F90BDC">
      <w:r xmlns:w="http://schemas.openxmlformats.org/wordprocessingml/2006/main">
        <w:t xml:space="preserve">رومیان 3:7 زیرا اگر حقیقت خدا از طریق دروغ من برای جلال او بیشتر شده باشد. چرا من نیز به عنوان یک گناهکار قضاوت می شوم؟</w:t>
      </w:r>
    </w:p>
    <w:p w14:paraId="05A1B0F0" w14:textId="77777777" w:rsidR="00F90BDC" w:rsidRDefault="00F90BDC"/>
    <w:p w14:paraId="270D9F9C" w14:textId="77777777" w:rsidR="00F90BDC" w:rsidRDefault="00F90BDC">
      <w:r xmlns:w="http://schemas.openxmlformats.org/wordprocessingml/2006/main">
        <w:t xml:space="preserve">پولس این سؤال را مطرح می کند که چرا او هنوز به عنوان یک گناهکار مورد قضاوت قرار می گیرد، حتی اگر دروغ او حقیقت خدا را افزایش داده و او را جلال آورده است.</w:t>
      </w:r>
    </w:p>
    <w:p w14:paraId="50B0F4E5" w14:textId="77777777" w:rsidR="00F90BDC" w:rsidRDefault="00F90BDC"/>
    <w:p w14:paraId="2FAFCB23" w14:textId="77777777" w:rsidR="00F90BDC" w:rsidRDefault="00F90BDC">
      <w:r xmlns:w="http://schemas.openxmlformats.org/wordprocessingml/2006/main">
        <w:t xml:space="preserve">1. "پارادوکس گناه: چه باید کرد وقتی که حقیقت خدا از طریق اشتباه ما افزایش می یابد"</w:t>
      </w:r>
    </w:p>
    <w:p w14:paraId="0610BE4F" w14:textId="77777777" w:rsidR="00F90BDC" w:rsidRDefault="00F90BDC"/>
    <w:p w14:paraId="4B617FD7" w14:textId="77777777" w:rsidR="00F90BDC" w:rsidRDefault="00F90BDC">
      <w:r xmlns:w="http://schemas.openxmlformats.org/wordprocessingml/2006/main">
        <w:t xml:space="preserve">2. «معمای گناه: وقتی انجام نادرست بر عدالت خدا می افزاید»</w:t>
      </w:r>
    </w:p>
    <w:p w14:paraId="76723C36" w14:textId="77777777" w:rsidR="00F90BDC" w:rsidRDefault="00F90BDC"/>
    <w:p w14:paraId="177CCD0B" w14:textId="77777777" w:rsidR="00F90BDC" w:rsidRDefault="00F90BDC">
      <w:r xmlns:w="http://schemas.openxmlformats.org/wordprocessingml/2006/main">
        <w:t xml:space="preserve">1. رومیان 4: 7-8 - "خوشا به حال کسانی که اعمال ناشایستشان آمرزیده شده و گناهانشان پوشیده شده است؛ خوشا به حال کسی که خداوند گناهان او را بر او حساب نمی کند."</w:t>
      </w:r>
    </w:p>
    <w:p w14:paraId="29D2E85A" w14:textId="77777777" w:rsidR="00F90BDC" w:rsidRDefault="00F90BDC"/>
    <w:p w14:paraId="1B2897DE" w14:textId="77777777" w:rsidR="00F90BDC" w:rsidRDefault="00F90BDC">
      <w:r xmlns:w="http://schemas.openxmlformats.org/wordprocessingml/2006/main">
        <w:t xml:space="preserve">2. اول یوحنا 1: 8-10 - "اگر بگوییم گناه نداریم، خود را فریب می دهیم و حقیقت در ما نیست. اگر به گناهان خود اعتراف کنیم، او امین و عادل است تا گناهان ما را ببخشد و ما را پاک کند. ما از هر بی عدالتی.»</w:t>
      </w:r>
    </w:p>
    <w:p w14:paraId="7F56EAF3" w14:textId="77777777" w:rsidR="00F90BDC" w:rsidRDefault="00F90BDC"/>
    <w:p w14:paraId="44805B2C" w14:textId="77777777" w:rsidR="00F90BDC" w:rsidRDefault="00F90BDC">
      <w:r xmlns:w="http://schemas.openxmlformats.org/wordprocessingml/2006/main">
        <w:t xml:space="preserve">رومیان 3:8 و نه، (چنان که به ما تهمت می گویند، و برخی تصدیق می کنند که می گوییم) بدی کنیم تا خیر بیاید؟ که لعنتش عادلانه است</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برخی افراد به دروغ متهم کرده اند و گزارش کرده اند که مسیحیان از انجام بدی حمایت می کنند تا خیر حاصل شود، اما این درست نیست و کسانی که به این اعتقاد دارند فقط لعنت می کنند.</w:t>
      </w:r>
    </w:p>
    <w:p w14:paraId="34F4132A" w14:textId="77777777" w:rsidR="00F90BDC" w:rsidRDefault="00F90BDC"/>
    <w:p w14:paraId="129005E2" w14:textId="77777777" w:rsidR="00F90BDC" w:rsidRDefault="00F90BDC">
      <w:r xmlns:w="http://schemas.openxmlformats.org/wordprocessingml/2006/main">
        <w:t xml:space="preserve">1. قدرت کلمات: چگونه شایعه سازی و تهمت می تواند منجر به درک نادرست از ایمان ما شود.</w:t>
      </w:r>
    </w:p>
    <w:p w14:paraId="3A3E577D" w14:textId="77777777" w:rsidR="00F90BDC" w:rsidRDefault="00F90BDC"/>
    <w:p w14:paraId="04AF2C95" w14:textId="77777777" w:rsidR="00F90BDC" w:rsidRDefault="00F90BDC">
      <w:r xmlns:w="http://schemas.openxmlformats.org/wordprocessingml/2006/main">
        <w:t xml:space="preserve">2. خطر آموزش نادرست: چگونه دروغ های مربوط به ایمان خود را بشناسیم و رد کنیم</w:t>
      </w:r>
    </w:p>
    <w:p w14:paraId="4F4DFF42" w14:textId="77777777" w:rsidR="00F90BDC" w:rsidRDefault="00F90BDC"/>
    <w:p w14:paraId="7E466A7A" w14:textId="77777777" w:rsidR="00F90BDC" w:rsidRDefault="00F90BDC">
      <w:r xmlns:w="http://schemas.openxmlformats.org/wordprocessingml/2006/main">
        <w:t xml:space="preserve">1. امثال 18:21 - مرگ و زندگی در قدرت زبان است و کسانی که آن را دوست دارند، میوه آن را خواهند خورد.</w:t>
      </w:r>
    </w:p>
    <w:p w14:paraId="6E6FD2E9" w14:textId="77777777" w:rsidR="00F90BDC" w:rsidRDefault="00F90BDC"/>
    <w:p w14:paraId="52FB39F1" w14:textId="77777777" w:rsidR="00F90BDC" w:rsidRDefault="00F90BDC">
      <w:r xmlns:w="http://schemas.openxmlformats.org/wordprocessingml/2006/main">
        <w:t xml:space="preserve">2. غلاطیان 1: 6-9 - در شگفتم که شما به این زودی از کسی که شما را به فیض مسیح فراخواند، به انجیل دیگری جدا شده اید. اما برخی هستند که شما را آزار می دهند و می خواهند انجیل مسیح را منحرف کنند. اما اگر ما یا فرشته‌ای از آسمان به شما انجیل دیگری جز آنچه به شما بشارت داده‌ایم بشارت دهد، ملعون باد. همانطور که قبلاً گفتیم، اکنون باز هم می گویم، اگر کسی انجیل دیگری غیر از آنچه دریافت کرده اید به شما موعظه کند، ملعون باد.</w:t>
      </w:r>
    </w:p>
    <w:p w14:paraId="0AEAB1CA" w14:textId="77777777" w:rsidR="00F90BDC" w:rsidRDefault="00F90BDC"/>
    <w:p w14:paraId="68B340B0" w14:textId="77777777" w:rsidR="00F90BDC" w:rsidRDefault="00F90BDC">
      <w:r xmlns:w="http://schemas.openxmlformats.org/wordprocessingml/2006/main">
        <w:t xml:space="preserve">رومیان 3:9 پس چه؟ آیا ما بهتر از آنها هستیم؟ نه، به هیچ وجه، زیرا ما قبلاً هم یهودیان و هم غیریهودیان را ثابت کرده‌ایم که همگی تحت گناه هستند.</w:t>
      </w:r>
    </w:p>
    <w:p w14:paraId="3FC58384" w14:textId="77777777" w:rsidR="00F90BDC" w:rsidRDefault="00F90BDC"/>
    <w:p w14:paraId="17534828" w14:textId="77777777" w:rsidR="00F90BDC" w:rsidRDefault="00F90BDC">
      <w:r xmlns:w="http://schemas.openxmlformats.org/wordprocessingml/2006/main">
        <w:t xml:space="preserve">هم یهودیان و هم غیریهودیان تحت گناه هستند و هیچ کس بهتر از دیگری نیست.</w:t>
      </w:r>
    </w:p>
    <w:p w14:paraId="7103DAE7" w14:textId="77777777" w:rsidR="00F90BDC" w:rsidRDefault="00F90BDC"/>
    <w:p w14:paraId="3BF1CED9" w14:textId="77777777" w:rsidR="00F90BDC" w:rsidRDefault="00F90BDC">
      <w:r xmlns:w="http://schemas.openxmlformats.org/wordprocessingml/2006/main">
        <w:t xml:space="preserve">1. هیچ کس بالاتر از گناه نیست - رومیان 3: 9</w:t>
      </w:r>
    </w:p>
    <w:p w14:paraId="46992948" w14:textId="77777777" w:rsidR="00F90BDC" w:rsidRDefault="00F90BDC"/>
    <w:p w14:paraId="7CD18FCF" w14:textId="77777777" w:rsidR="00F90BDC" w:rsidRDefault="00F90BDC">
      <w:r xmlns:w="http://schemas.openxmlformats.org/wordprocessingml/2006/main">
        <w:t xml:space="preserve">2. همه در برابر خدا برابرند - رومیان 3:9</w:t>
      </w:r>
    </w:p>
    <w:p w14:paraId="0E87048B" w14:textId="77777777" w:rsidR="00F90BDC" w:rsidRDefault="00F90BDC"/>
    <w:p w14:paraId="6CC60436" w14:textId="77777777" w:rsidR="00F90BDC" w:rsidRDefault="00F90BDC">
      <w:r xmlns:w="http://schemas.openxmlformats.org/wordprocessingml/2006/main">
        <w:t xml:space="preserve">1. غلاطیان 3:28 - نه یهودی است و نه یونانی، نه غلام و نه آزاد، نه مرد و نه زن وجود دارد، زیرا همه شما در مسیح عیسی یکی هستید.</w:t>
      </w:r>
    </w:p>
    <w:p w14:paraId="039C82E8" w14:textId="77777777" w:rsidR="00F90BDC" w:rsidRDefault="00F90BDC"/>
    <w:p w14:paraId="2656B85A" w14:textId="77777777" w:rsidR="00F90BDC" w:rsidRDefault="00F90BDC">
      <w:r xmlns:w="http://schemas.openxmlformats.org/wordprocessingml/2006/main">
        <w:t xml:space="preserve">2. یعقوب 2:1 - برادران من، به خداوند ما عیسی مسیح، خداوند جلال، نسبت به اشخاص ایمان نداشته باشید.</w:t>
      </w:r>
    </w:p>
    <w:p w14:paraId="67EB25C4" w14:textId="77777777" w:rsidR="00F90BDC" w:rsidRDefault="00F90BDC"/>
    <w:p w14:paraId="4314BE93" w14:textId="77777777" w:rsidR="00F90BDC" w:rsidRDefault="00F90BDC">
      <w:r xmlns:w="http://schemas.openxmlformats.org/wordprocessingml/2006/main">
        <w:t xml:space="preserve">رومیان 3:10 همانطور که مکتوب است، هیچ عادل نیست، نه، یک.</w:t>
      </w:r>
    </w:p>
    <w:p w14:paraId="0DDFD63C" w14:textId="77777777" w:rsidR="00F90BDC" w:rsidRDefault="00F90BDC"/>
    <w:p w14:paraId="5F2A848D" w14:textId="77777777" w:rsidR="00F90BDC" w:rsidRDefault="00F90BDC">
      <w:r xmlns:w="http://schemas.openxmlformats.org/wordprocessingml/2006/main">
        <w:t xml:space="preserve">طبق کتاب مقدس هیچ کس عادل نیست.</w:t>
      </w:r>
    </w:p>
    <w:p w14:paraId="7D2BFD5F" w14:textId="77777777" w:rsidR="00F90BDC" w:rsidRDefault="00F90BDC"/>
    <w:p w14:paraId="1BA411C9" w14:textId="77777777" w:rsidR="00F90BDC" w:rsidRDefault="00F90BDC">
      <w:r xmlns:w="http://schemas.openxmlformats.org/wordprocessingml/2006/main">
        <w:t xml:space="preserve">1. "قدرت کلام خدا: شناخت نادرستی ما"</w:t>
      </w:r>
    </w:p>
    <w:p w14:paraId="004B11A2" w14:textId="77777777" w:rsidR="00F90BDC" w:rsidRDefault="00F90BDC"/>
    <w:p w14:paraId="5AF01D83" w14:textId="77777777" w:rsidR="00F90BDC" w:rsidRDefault="00F90BDC">
      <w:r xmlns:w="http://schemas.openxmlformats.org/wordprocessingml/2006/main">
        <w:t xml:space="preserve">2. «رحمت الله: غلبه بر ظلم ما»</w:t>
      </w:r>
    </w:p>
    <w:p w14:paraId="48A90421" w14:textId="77777777" w:rsidR="00F90BDC" w:rsidRDefault="00F90BDC"/>
    <w:p w14:paraId="1710508A" w14:textId="77777777" w:rsidR="00F90BDC" w:rsidRDefault="00F90BDC">
      <w:r xmlns:w="http://schemas.openxmlformats.org/wordprocessingml/2006/main">
        <w:t xml:space="preserve">1. مزمور 14: 3 - "همه به کناری رفته اند، همه با هم پلید شده اند. هیچ کس نیکوکار نیست، نه، یک نفر."</w:t>
      </w:r>
    </w:p>
    <w:p w14:paraId="67EE7CD8" w14:textId="77777777" w:rsidR="00F90BDC" w:rsidRDefault="00F90BDC"/>
    <w:p w14:paraId="43386BF2" w14:textId="77777777" w:rsidR="00F90BDC" w:rsidRDefault="00F90BDC">
      <w:r xmlns:w="http://schemas.openxmlformats.org/wordprocessingml/2006/main">
        <w:t xml:space="preserve">2. رومیان 5:20 - "به علاوه شریعت وارد شد تا گناه زیاد شود. اما جایی که گناه زیاد شد، فیض بسیار بیشتر شد."</w:t>
      </w:r>
    </w:p>
    <w:p w14:paraId="6691F7F5" w14:textId="77777777" w:rsidR="00F90BDC" w:rsidRDefault="00F90BDC"/>
    <w:p w14:paraId="08E25211" w14:textId="77777777" w:rsidR="00F90BDC" w:rsidRDefault="00F90BDC">
      <w:r xmlns:w="http://schemas.openxmlformats.org/wordprocessingml/2006/main">
        <w:t xml:space="preserve">رومیان 3:11 کسی نیست که بفهمد، کسی نیست که خدا را بجوید.</w:t>
      </w:r>
    </w:p>
    <w:p w14:paraId="6D730467" w14:textId="77777777" w:rsidR="00F90BDC" w:rsidRDefault="00F90BDC"/>
    <w:p w14:paraId="707CE664" w14:textId="77777777" w:rsidR="00F90BDC" w:rsidRDefault="00F90BDC">
      <w:r xmlns:w="http://schemas.openxmlformats.org/wordprocessingml/2006/main">
        <w:t xml:space="preserve">هیچ کس به تنهایی قادر به درک یا جستجوی خدا نیست.</w:t>
      </w:r>
    </w:p>
    <w:p w14:paraId="029F77A7" w14:textId="77777777" w:rsidR="00F90BDC" w:rsidRDefault="00F90BDC"/>
    <w:p w14:paraId="3ABDF5BE" w14:textId="77777777" w:rsidR="00F90BDC" w:rsidRDefault="00F90BDC">
      <w:r xmlns:w="http://schemas.openxmlformats.org/wordprocessingml/2006/main">
        <w:t xml:space="preserve">1. «جستجوی خدا: مسیری برای درک»</w:t>
      </w:r>
    </w:p>
    <w:p w14:paraId="24895D15" w14:textId="77777777" w:rsidR="00F90BDC" w:rsidRDefault="00F90BDC"/>
    <w:p w14:paraId="44C4BE0E" w14:textId="77777777" w:rsidR="00F90BDC" w:rsidRDefault="00F90BDC">
      <w:r xmlns:w="http://schemas.openxmlformats.org/wordprocessingml/2006/main">
        <w:t xml:space="preserve">2. «جستجوی خدا: راه به سوی خرد»</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ارمیا 29:13 - "وقتی مرا با تمام وجود خود بجویید مرا می جویید و مرا خواهید یافت."</w:t>
      </w:r>
    </w:p>
    <w:p w14:paraId="7B1B59C2" w14:textId="77777777" w:rsidR="00F90BDC" w:rsidRDefault="00F90BDC"/>
    <w:p w14:paraId="634F5060" w14:textId="77777777" w:rsidR="00F90BDC" w:rsidRDefault="00F90BDC">
      <w:r xmlns:w="http://schemas.openxmlformats.org/wordprocessingml/2006/main">
        <w:t xml:space="preserve">2. امثال 8: 17 - "من عاشقان من را دوست دارم و کسانی که در جستجوی من هستند مرا می یابند."</w:t>
      </w:r>
    </w:p>
    <w:p w14:paraId="74CB581A" w14:textId="77777777" w:rsidR="00F90BDC" w:rsidRDefault="00F90BDC"/>
    <w:p w14:paraId="37FFC67F" w14:textId="77777777" w:rsidR="00F90BDC" w:rsidRDefault="00F90BDC">
      <w:r xmlns:w="http://schemas.openxmlformats.org/wordprocessingml/2006/main">
        <w:t xml:space="preserve">رومیان 3:12 همه از سر راه رفته اند و با هم بی فایده شده اند. هیچ کس نیست که کار نیک انجام دهد، نه، یک نفر.</w:t>
      </w:r>
    </w:p>
    <w:p w14:paraId="6A6EC316" w14:textId="77777777" w:rsidR="00F90BDC" w:rsidRDefault="00F90BDC"/>
    <w:p w14:paraId="363F11BD" w14:textId="77777777" w:rsidR="00F90BDC" w:rsidRDefault="00F90BDC">
      <w:r xmlns:w="http://schemas.openxmlformats.org/wordprocessingml/2006/main">
        <w:t xml:space="preserve">همه مردم زیان‌آورند و از خدا گمراه شده‌اند، زیرا هیچ‌کس نمی‌تواند نیکی کند.</w:t>
      </w:r>
    </w:p>
    <w:p w14:paraId="2C9844F8" w14:textId="77777777" w:rsidR="00F90BDC" w:rsidRDefault="00F90BDC"/>
    <w:p w14:paraId="689AB89B" w14:textId="77777777" w:rsidR="00F90BDC" w:rsidRDefault="00F90BDC">
      <w:r xmlns:w="http://schemas.openxmlformats.org/wordprocessingml/2006/main">
        <w:t xml:space="preserve">1. قدرت گناه: درک تأثیر مخرب سقوط</w:t>
      </w:r>
    </w:p>
    <w:p w14:paraId="12A8FC56" w14:textId="77777777" w:rsidR="00F90BDC" w:rsidRDefault="00F90BDC"/>
    <w:p w14:paraId="77E5238A" w14:textId="77777777" w:rsidR="00F90BDC" w:rsidRDefault="00F90BDC">
      <w:r xmlns:w="http://schemas.openxmlformats.org/wordprocessingml/2006/main">
        <w:t xml:space="preserve">2. لطف و حقیقت: یاد گرفتن هر دو برای تقدس واقعی</w:t>
      </w:r>
    </w:p>
    <w:p w14:paraId="2C915D18" w14:textId="77777777" w:rsidR="00F90BDC" w:rsidRDefault="00F90BDC"/>
    <w:p w14:paraId="5FAD3437" w14:textId="77777777" w:rsidR="00F90BDC" w:rsidRDefault="00F90BDC">
      <w:r xmlns:w="http://schemas.openxmlformats.org/wordprocessingml/2006/main">
        <w:t xml:space="preserve">1. رومیان 5: 12-14، "بنابراین، همانطور که گناه به وسیله یک انسان وارد جهان شد و به وسیله گناه مرگ، و به همین ترتیب مرگ به همه مردم سرایت کرد زیرا همه گناه کردند - زیرا گناه واقعاً قبل از قانون در جهان بود. داده شده است، اما گناه در جایی که شریعت وجود ندارد به حساب نمی آید. با این حال، مرگ از آدم تا موسی، حتی بر کسانی که گناهشان مانند تجاوز آدم نبود، حکمرانی کرد، که نوعی از آن کسی بود که قرار بود بیاید.»</w:t>
      </w:r>
    </w:p>
    <w:p w14:paraId="12B8FB4C" w14:textId="77777777" w:rsidR="00F90BDC" w:rsidRDefault="00F90BDC"/>
    <w:p w14:paraId="5D8D59DD" w14:textId="77777777" w:rsidR="00F90BDC" w:rsidRDefault="00F90BDC">
      <w:r xmlns:w="http://schemas.openxmlformats.org/wordprocessingml/2006/main">
        <w:t xml:space="preserve">2. مزمور 14: 1-3، "احمق در دل خود می گوید: "خدا نیست." آنها فاسدند، کارهای زشت انجام می دهند. هیچ کس نیست که کار خوبی انجام دهد. خداوند از آسمان به فرزندان انسان می نگرد تا ببیند آیا کسانی هستند که می فهمند و خدا را می جویند. همه آنها رویگردان شده اند. آنها با هم فاسد شده اند. هیچ کس نیست که نیکی کند، حتی یک نفر.»</w:t>
      </w:r>
    </w:p>
    <w:p w14:paraId="12BD6986" w14:textId="77777777" w:rsidR="00F90BDC" w:rsidRDefault="00F90BDC"/>
    <w:p w14:paraId="07860549" w14:textId="77777777" w:rsidR="00F90BDC" w:rsidRDefault="00F90BDC">
      <w:r xmlns:w="http://schemas.openxmlformats.org/wordprocessingml/2006/main">
        <w:t xml:space="preserve">رومیان 3:13 گلوی آنها قبر باز است. با زبان خود نیرنگ کرده اند. زهر آجیل زیر لبانشان است:</w:t>
      </w:r>
    </w:p>
    <w:p w14:paraId="3B857F90" w14:textId="77777777" w:rsidR="00F90BDC" w:rsidRDefault="00F90BDC"/>
    <w:p w14:paraId="0B7B7A14" w14:textId="77777777" w:rsidR="00F90BDC" w:rsidRDefault="00F90BDC">
      <w:r xmlns:w="http://schemas.openxmlformats.org/wordprocessingml/2006/main">
        <w:t xml:space="preserve">این قسمت از سخنان فریبکارانه و اعمال خائنانه صحبت می کند که به زهر تشبیه شده است.</w:t>
      </w:r>
    </w:p>
    <w:p w14:paraId="1B06FEAD" w14:textId="77777777" w:rsidR="00F90BDC" w:rsidRDefault="00F90BDC"/>
    <w:p w14:paraId="7664E92B" w14:textId="77777777" w:rsidR="00F90BDC" w:rsidRDefault="00F90BDC">
      <w:r xmlns:w="http://schemas.openxmlformats.org/wordprocessingml/2006/main">
        <w:t xml:space="preserve">1: همیشه باید مراقب گفتار و کردار خود باشیم، زیرا برای دیگران می تواند مانند سم باشد.</w:t>
      </w:r>
    </w:p>
    <w:p w14:paraId="18520AEA" w14:textId="77777777" w:rsidR="00F90BDC" w:rsidRDefault="00F90BDC"/>
    <w:p w14:paraId="1E7962E4" w14:textId="77777777" w:rsidR="00F90BDC" w:rsidRDefault="00F90BDC">
      <w:r xmlns:w="http://schemas.openxmlformats.org/wordprocessingml/2006/main">
        <w:t xml:space="preserve">2: در هر کاری که انجام می دهیم صداقت و صمیمیت داشته باشیم، زیرا گفتار و کردار ما باید مایه برکت باشد نه لعنت.</w:t>
      </w:r>
    </w:p>
    <w:p w14:paraId="31D37AED" w14:textId="77777777" w:rsidR="00F90BDC" w:rsidRDefault="00F90BDC"/>
    <w:p w14:paraId="191FB57C" w14:textId="77777777" w:rsidR="00F90BDC" w:rsidRDefault="00F90BDC">
      <w:r xmlns:w="http://schemas.openxmlformats.org/wordprocessingml/2006/main">
        <w:t xml:space="preserve">1: یعقوب 3: 5-9 - ما باید مراقب کلماتی باشیم که از دهان ما بیرون می آیند، زیرا آنها قدرت ایجاد آسیب بزرگ را دارند.</w:t>
      </w:r>
    </w:p>
    <w:p w14:paraId="70821249" w14:textId="77777777" w:rsidR="00F90BDC" w:rsidRDefault="00F90BDC"/>
    <w:p w14:paraId="49047C38" w14:textId="77777777" w:rsidR="00F90BDC" w:rsidRDefault="00F90BDC">
      <w:r xmlns:w="http://schemas.openxmlformats.org/wordprocessingml/2006/main">
        <w:t xml:space="preserve">2: امثال 12:18 - سخنان بی پروا مانند شمشیر سوراخ می شود، اما زبان خردمندان شفا می آورد.</w:t>
      </w:r>
    </w:p>
    <w:p w14:paraId="4C1E5A5E" w14:textId="77777777" w:rsidR="00F90BDC" w:rsidRDefault="00F90BDC"/>
    <w:p w14:paraId="437DA2D0" w14:textId="77777777" w:rsidR="00F90BDC" w:rsidRDefault="00F90BDC">
      <w:r xmlns:w="http://schemas.openxmlformats.org/wordprocessingml/2006/main">
        <w:t xml:space="preserve">رومیان 3:14 که دهانش پر از نفرین و تلخی است.</w:t>
      </w:r>
    </w:p>
    <w:p w14:paraId="45DBD729" w14:textId="77777777" w:rsidR="00F90BDC" w:rsidRDefault="00F90BDC"/>
    <w:p w14:paraId="1DDA1251" w14:textId="77777777" w:rsidR="00F90BDC" w:rsidRDefault="00F90BDC">
      <w:r xmlns:w="http://schemas.openxmlformats.org/wordprocessingml/2006/main">
        <w:t xml:space="preserve">این قطعه از افرادی صحبت می کند که دهانشان پر از نفرین و تلخی است.</w:t>
      </w:r>
    </w:p>
    <w:p w14:paraId="51FD7FC5" w14:textId="77777777" w:rsidR="00F90BDC" w:rsidRDefault="00F90BDC"/>
    <w:p w14:paraId="051B9A50" w14:textId="77777777" w:rsidR="00F90BDC" w:rsidRDefault="00F90BDC">
      <w:r xmlns:w="http://schemas.openxmlformats.org/wordprocessingml/2006/main">
        <w:t xml:space="preserve">1. یادگیری صحبت کردن زندگی: قدرت کلمات مثبت</w:t>
      </w:r>
    </w:p>
    <w:p w14:paraId="0EFB9834" w14:textId="77777777" w:rsidR="00F90BDC" w:rsidRDefault="00F90BDC"/>
    <w:p w14:paraId="650AABA6" w14:textId="77777777" w:rsidR="00F90BDC" w:rsidRDefault="00F90BDC">
      <w:r xmlns:w="http://schemas.openxmlformats.org/wordprocessingml/2006/main">
        <w:t xml:space="preserve">2. بگذارید کلمات شما کم باشد: تمرین خودکنترلی در گفتار</w:t>
      </w:r>
    </w:p>
    <w:p w14:paraId="6567F850" w14:textId="77777777" w:rsidR="00F90BDC" w:rsidRDefault="00F90BDC"/>
    <w:p w14:paraId="60ADFC50" w14:textId="77777777" w:rsidR="00F90BDC" w:rsidRDefault="00F90BDC">
      <w:r xmlns:w="http://schemas.openxmlformats.org/wordprocessingml/2006/main">
        <w:t xml:space="preserve">1. یعقوب 3: 5-10</w:t>
      </w:r>
    </w:p>
    <w:p w14:paraId="0DB56E72" w14:textId="77777777" w:rsidR="00F90BDC" w:rsidRDefault="00F90BDC"/>
    <w:p w14:paraId="045AB5AD" w14:textId="77777777" w:rsidR="00F90BDC" w:rsidRDefault="00F90BDC">
      <w:r xmlns:w="http://schemas.openxmlformats.org/wordprocessingml/2006/main">
        <w:t xml:space="preserve">2. کولسیان 4: 6</w:t>
      </w:r>
    </w:p>
    <w:p w14:paraId="26F87269" w14:textId="77777777" w:rsidR="00F90BDC" w:rsidRDefault="00F90BDC"/>
    <w:p w14:paraId="2449E157" w14:textId="77777777" w:rsidR="00F90BDC" w:rsidRDefault="00F90BDC">
      <w:r xmlns:w="http://schemas.openxmlformats.org/wordprocessingml/2006/main">
        <w:t xml:space="preserve">رومیان 3:15 پاهای آنها برای ریختن خون سریع است.</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قطعه از سرعت مردم در ریختن خون صحبت می کند.</w:t>
      </w:r>
    </w:p>
    <w:p w14:paraId="6363F897" w14:textId="77777777" w:rsidR="00F90BDC" w:rsidRDefault="00F90BDC"/>
    <w:p w14:paraId="0D449984" w14:textId="77777777" w:rsidR="00F90BDC" w:rsidRDefault="00F90BDC">
      <w:r xmlns:w="http://schemas.openxmlformats.org/wordprocessingml/2006/main">
        <w:t xml:space="preserve">1. در مورد اهمیت محافظت از قلب و ذهن خود از افکار و اعمال خشونت آمیز.</w:t>
      </w:r>
    </w:p>
    <w:p w14:paraId="1BC21C92" w14:textId="77777777" w:rsidR="00F90BDC" w:rsidRDefault="00F90BDC"/>
    <w:p w14:paraId="00CEC8B0" w14:textId="77777777" w:rsidR="00F90BDC" w:rsidRDefault="00F90BDC">
      <w:r xmlns:w="http://schemas.openxmlformats.org/wordprocessingml/2006/main">
        <w:t xml:space="preserve">2. الف در مورد قدرت رستگاری و توانایی انتخاب یک زندگی صلح آمیز به جای زندگی خشونت آمیز.</w:t>
      </w:r>
    </w:p>
    <w:p w14:paraId="17F5AB88" w14:textId="77777777" w:rsidR="00F90BDC" w:rsidRDefault="00F90BDC"/>
    <w:p w14:paraId="46C23E99" w14:textId="77777777" w:rsidR="00F90BDC" w:rsidRDefault="00F90BDC">
      <w:r xmlns:w="http://schemas.openxmlformats.org/wordprocessingml/2006/main">
        <w:t xml:space="preserve">1. امثال 4:23 - بیش از هر چیز مراقب قلب خود باشید، زیرا مسیر زندگی شما را تعیین می کند.</w:t>
      </w:r>
    </w:p>
    <w:p w14:paraId="24E84FC9" w14:textId="77777777" w:rsidR="00F90BDC" w:rsidRDefault="00F90BDC"/>
    <w:p w14:paraId="7F4985DE" w14:textId="77777777" w:rsidR="00F90BDC" w:rsidRDefault="00F90BDC">
      <w:r xmlns:w="http://schemas.openxmlformats.org/wordprocessingml/2006/main">
        <w:t xml:space="preserve">2. اشعیا 43:25 - من کسی هستم که گناهان شما را به خاطر خود محو می کنم و دیگر گناهان شما را به یاد نمی آورم.</w:t>
      </w:r>
    </w:p>
    <w:p w14:paraId="42A18A29" w14:textId="77777777" w:rsidR="00F90BDC" w:rsidRDefault="00F90BDC"/>
    <w:p w14:paraId="4A3E321E" w14:textId="77777777" w:rsidR="00F90BDC" w:rsidRDefault="00F90BDC">
      <w:r xmlns:w="http://schemas.openxmlformats.org/wordprocessingml/2006/main">
        <w:t xml:space="preserve">رومیان 3:16 ویرانی و بدبختی در راه آنهاست:</w:t>
      </w:r>
    </w:p>
    <w:p w14:paraId="4F157FF7" w14:textId="77777777" w:rsidR="00F90BDC" w:rsidRDefault="00F90BDC"/>
    <w:p w14:paraId="06DB031F" w14:textId="77777777" w:rsidR="00F90BDC" w:rsidRDefault="00F90BDC">
      <w:r xmlns:w="http://schemas.openxmlformats.org/wordprocessingml/2006/main">
        <w:t xml:space="preserve">این قطعه از ویرانی و بدبختی در راه کسانی که از خدا پیروی نمی کنند صحبت می کند.</w:t>
      </w:r>
    </w:p>
    <w:p w14:paraId="1B136E51" w14:textId="77777777" w:rsidR="00F90BDC" w:rsidRDefault="00F90BDC"/>
    <w:p w14:paraId="537BD9CA" w14:textId="77777777" w:rsidR="00F90BDC" w:rsidRDefault="00F90BDC">
      <w:r xmlns:w="http://schemas.openxmlformats.org/wordprocessingml/2006/main">
        <w:t xml:space="preserve">1: از خدا و راههای او پیروی کنید تا آرامش و شادی داشته باشید</w:t>
      </w:r>
    </w:p>
    <w:p w14:paraId="515EF558" w14:textId="77777777" w:rsidR="00F90BDC" w:rsidRDefault="00F90BDC"/>
    <w:p w14:paraId="42F71E70" w14:textId="77777777" w:rsidR="00F90BDC" w:rsidRDefault="00F90BDC">
      <w:r xmlns:w="http://schemas.openxmlformats.org/wordprocessingml/2006/main">
        <w:t xml:space="preserve">2: ویرانی و بدبختی از کسانی که از خدا رویگردانند دور نیست</w:t>
      </w:r>
    </w:p>
    <w:p w14:paraId="1D5796FD" w14:textId="77777777" w:rsidR="00F90BDC" w:rsidRDefault="00F90BDC"/>
    <w:p w14:paraId="44483BC1" w14:textId="77777777" w:rsidR="00F90BDC" w:rsidRDefault="00F90BDC">
      <w:r xmlns:w="http://schemas.openxmlformats.org/wordprocessingml/2006/main">
        <w:t xml:space="preserve">1: ارمیا 17:5-8 - این قسمت از تخریبی صحبت می کند که به دنبال کسانی که از خدا رویگردان می شوند.</w:t>
      </w:r>
    </w:p>
    <w:p w14:paraId="22293EC5" w14:textId="77777777" w:rsidR="00F90BDC" w:rsidRDefault="00F90BDC"/>
    <w:p w14:paraId="2359D55F" w14:textId="77777777" w:rsidR="00F90BDC" w:rsidRDefault="00F90BDC">
      <w:r xmlns:w="http://schemas.openxmlformats.org/wordprocessingml/2006/main">
        <w:t xml:space="preserve">2: مزمور 1: 1-3 - این قسمت از برکاتی صحبت می کند که نصیب کسانی می شود که از شریعت خدا لذت می برند.</w:t>
      </w:r>
    </w:p>
    <w:p w14:paraId="485B7421" w14:textId="77777777" w:rsidR="00F90BDC" w:rsidRDefault="00F90BDC"/>
    <w:p w14:paraId="7782EEED" w14:textId="77777777" w:rsidR="00F90BDC" w:rsidRDefault="00F90BDC">
      <w:r xmlns:w="http://schemas.openxmlformats.org/wordprocessingml/2006/main">
        <w:t xml:space="preserve">رومیان 3:17 و راه صلح را ندانسته اند.</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عواقب ندانستن راه صلح وخیم است.</w:t>
      </w:r>
    </w:p>
    <w:p w14:paraId="6B47881F" w14:textId="77777777" w:rsidR="00F90BDC" w:rsidRDefault="00F90BDC"/>
    <w:p w14:paraId="323E0200" w14:textId="77777777" w:rsidR="00F90BDC" w:rsidRDefault="00F90BDC">
      <w:r xmlns:w="http://schemas.openxmlformats.org/wordprocessingml/2006/main">
        <w:t xml:space="preserve">1. اهمیت شناخت راه صلح.</w:t>
      </w:r>
    </w:p>
    <w:p w14:paraId="0FDF93D8" w14:textId="77777777" w:rsidR="00F90BDC" w:rsidRDefault="00F90BDC"/>
    <w:p w14:paraId="0F3770C8" w14:textId="77777777" w:rsidR="00F90BDC" w:rsidRDefault="00F90BDC">
      <w:r xmlns:w="http://schemas.openxmlformats.org/wordprocessingml/2006/main">
        <w:t xml:space="preserve">2. هزینه ندانستن راه آرامش.</w:t>
      </w:r>
    </w:p>
    <w:p w14:paraId="5CEE5BAE" w14:textId="77777777" w:rsidR="00F90BDC" w:rsidRDefault="00F90BDC"/>
    <w:p w14:paraId="3F4016CD" w14:textId="77777777" w:rsidR="00F90BDC" w:rsidRDefault="00F90BDC">
      <w:r xmlns:w="http://schemas.openxmlformats.org/wordprocessingml/2006/main">
        <w:t xml:space="preserve">1. اشعیا 59: 8 - راه صلح را نمی‌دانند و در حرکت‌هایشان حکمی نیست، راه‌های کج‌رو برایشان ساخته‌اند.</w:t>
      </w:r>
    </w:p>
    <w:p w14:paraId="18B7823A" w14:textId="77777777" w:rsidR="00F90BDC" w:rsidRDefault="00F90BDC"/>
    <w:p w14:paraId="530BB70C" w14:textId="77777777" w:rsidR="00F90BDC" w:rsidRDefault="00F90BDC">
      <w:r xmlns:w="http://schemas.openxmlformats.org/wordprocessingml/2006/main">
        <w:t xml:space="preserve">2. مزمور 119:165 - آنها که شریعت تو را دوست دارند، در آرامش بزرگ خواهند بود و هیچ چیز آنها را آزار نخواهد داد.</w:t>
      </w:r>
    </w:p>
    <w:p w14:paraId="037A283F" w14:textId="77777777" w:rsidR="00F90BDC" w:rsidRDefault="00F90BDC"/>
    <w:p w14:paraId="0066A70C" w14:textId="77777777" w:rsidR="00F90BDC" w:rsidRDefault="00F90BDC">
      <w:r xmlns:w="http://schemas.openxmlformats.org/wordprocessingml/2006/main">
        <w:t xml:space="preserve">رومیان 3:18 هیچ ترسی از خدا در مقابل چشمان آنها نیست.</w:t>
      </w:r>
    </w:p>
    <w:p w14:paraId="7D2326A3" w14:textId="77777777" w:rsidR="00F90BDC" w:rsidRDefault="00F90BDC"/>
    <w:p w14:paraId="488E2CA8" w14:textId="77777777" w:rsidR="00F90BDC" w:rsidRDefault="00F90BDC">
      <w:r xmlns:w="http://schemas.openxmlformats.org/wordprocessingml/2006/main">
        <w:t xml:space="preserve">مردم بدون ترس از خدا یا قضاوت او عمل می کنند.</w:t>
      </w:r>
    </w:p>
    <w:p w14:paraId="11541169" w14:textId="77777777" w:rsidR="00F90BDC" w:rsidRDefault="00F90BDC"/>
    <w:p w14:paraId="612C9D98" w14:textId="77777777" w:rsidR="00F90BDC" w:rsidRDefault="00F90BDC">
      <w:r xmlns:w="http://schemas.openxmlformats.org/wordprocessingml/2006/main">
        <w:t xml:space="preserve">1. ترس از پروردگار: اساس زندگی پربار</w:t>
      </w:r>
    </w:p>
    <w:p w14:paraId="07A6AFC2" w14:textId="77777777" w:rsidR="00F90BDC" w:rsidRDefault="00F90BDC"/>
    <w:p w14:paraId="20B1494B" w14:textId="77777777" w:rsidR="00F90BDC" w:rsidRDefault="00F90BDC">
      <w:r xmlns:w="http://schemas.openxmlformats.org/wordprocessingml/2006/main">
        <w:t xml:space="preserve">2. خدا ناظر است: چگونه در حضور حق تعالی زندگی کنیم</w:t>
      </w:r>
    </w:p>
    <w:p w14:paraId="4C559557" w14:textId="77777777" w:rsidR="00F90BDC" w:rsidRDefault="00F90BDC"/>
    <w:p w14:paraId="0A4F154F" w14:textId="77777777" w:rsidR="00F90BDC" w:rsidRDefault="00F90BDC">
      <w:r xmlns:w="http://schemas.openxmlformats.org/wordprocessingml/2006/main">
        <w:t xml:space="preserve">1. امثال 9:10 - ترس از خداوند سرآغاز حکمت است و معرفت قدوس بصیرت است.</w:t>
      </w:r>
    </w:p>
    <w:p w14:paraId="16F11DFE" w14:textId="77777777" w:rsidR="00F90BDC" w:rsidRDefault="00F90BDC"/>
    <w:p w14:paraId="3B1845C8" w14:textId="77777777" w:rsidR="00F90BDC" w:rsidRDefault="00F90BDC">
      <w:r xmlns:w="http://schemas.openxmlformats.org/wordprocessingml/2006/main">
        <w:t xml:space="preserve">2. مزمور 111:10 - ترس از خداوند آغاز حکمت است. همه کسانی که آن را تمرین می کنند درک خوبی دارند. ستایش او جاودانه است!</w:t>
      </w:r>
    </w:p>
    <w:p w14:paraId="2D39DF73" w14:textId="77777777" w:rsidR="00F90BDC" w:rsidRDefault="00F90BDC"/>
    <w:p w14:paraId="203E17CB" w14:textId="77777777" w:rsidR="00F90BDC" w:rsidRDefault="00F90BDC">
      <w:r xmlns:w="http://schemas.openxmlformats.org/wordprocessingml/2006/main">
        <w:t xml:space="preserve">رومیان 3:19 اکنون می دانیم که آنچه را که شریعت می گوید، به کسانی که تحت شریعت هستند می گوید تا هر دهانی بسته شود و تمام جهان در برابر خدا گناهکار شوند.</w:t>
      </w:r>
    </w:p>
    <w:p w14:paraId="0923987F" w14:textId="77777777" w:rsidR="00F90BDC" w:rsidRDefault="00F90BDC"/>
    <w:p w14:paraId="359DFA22" w14:textId="77777777" w:rsidR="00F90BDC" w:rsidRDefault="00F90BDC">
      <w:r xmlns:w="http://schemas.openxmlformats.org/wordprocessingml/2006/main">
        <w:t xml:space="preserve">قانون بر همه مردم جاری است و همه مردم در پیشگاه خداوند مجرم هستند.</w:t>
      </w:r>
    </w:p>
    <w:p w14:paraId="0891B476" w14:textId="77777777" w:rsidR="00F90BDC" w:rsidRDefault="00F90BDC"/>
    <w:p w14:paraId="58C4B8A1" w14:textId="77777777" w:rsidR="00F90BDC" w:rsidRDefault="00F90BDC">
      <w:r xmlns:w="http://schemas.openxmlformats.org/wordprocessingml/2006/main">
        <w:t xml:space="preserve">1. قدرت قانون و نحوه اعمال آن در مورد همه ما.</w:t>
      </w:r>
    </w:p>
    <w:p w14:paraId="0DEBE750" w14:textId="77777777" w:rsidR="00F90BDC" w:rsidRDefault="00F90BDC"/>
    <w:p w14:paraId="2E158DFA" w14:textId="77777777" w:rsidR="00F90BDC" w:rsidRDefault="00F90BDC">
      <w:r xmlns:w="http://schemas.openxmlformats.org/wordprocessingml/2006/main">
        <w:t xml:space="preserve">2. گناهکار بودن در برابر خدا چگونه ما را به او نزدیک می کند.</w:t>
      </w:r>
    </w:p>
    <w:p w14:paraId="0BF48637" w14:textId="77777777" w:rsidR="00F90BDC" w:rsidRDefault="00F90BDC"/>
    <w:p w14:paraId="3ECDB004" w14:textId="77777777" w:rsidR="00F90BDC" w:rsidRDefault="00F90BDC">
      <w:r xmlns:w="http://schemas.openxmlformats.org/wordprocessingml/2006/main">
        <w:t xml:space="preserve">1. مزمور 51:3 - زیرا من به گناهان خود اعتراف می کنم و گناه من همیشه در حضور من است.</w:t>
      </w:r>
    </w:p>
    <w:p w14:paraId="73E66098" w14:textId="77777777" w:rsidR="00F90BDC" w:rsidRDefault="00F90BDC"/>
    <w:p w14:paraId="68148A92" w14:textId="77777777" w:rsidR="00F90BDC" w:rsidRDefault="00F90BDC">
      <w:r xmlns:w="http://schemas.openxmlformats.org/wordprocessingml/2006/main">
        <w:t xml:space="preserve">2. یعقوب 2: 10 - زیرا هر که تمام شریعت را نگاه دارد و در یک نقطه مرتکب گناه شود، او در همه چیز مجرم است.</w:t>
      </w:r>
    </w:p>
    <w:p w14:paraId="7714FDD8" w14:textId="77777777" w:rsidR="00F90BDC" w:rsidRDefault="00F90BDC"/>
    <w:p w14:paraId="7B5B3C81" w14:textId="77777777" w:rsidR="00F90BDC" w:rsidRDefault="00F90BDC">
      <w:r xmlns:w="http://schemas.openxmlformats.org/wordprocessingml/2006/main">
        <w:t xml:space="preserve">رومیان 3:20 پس به اعمال شریعت هیچ جسمی در نظر او عادل شمرده نخواهد شد، زیرا به وسیله شریعت شناخت گناه است.</w:t>
      </w:r>
    </w:p>
    <w:p w14:paraId="762D1693" w14:textId="77777777" w:rsidR="00F90BDC" w:rsidRDefault="00F90BDC"/>
    <w:p w14:paraId="3AC7ED07" w14:textId="77777777" w:rsidR="00F90BDC" w:rsidRDefault="00F90BDC">
      <w:r xmlns:w="http://schemas.openxmlformats.org/wordprocessingml/2006/main">
        <w:t xml:space="preserve">هیچ کس را نمی توان در برابر خدا با اطاعت از قانون عادل اعلام کرد. در عوض، فقط معرفت به گناه می آورد.</w:t>
      </w:r>
    </w:p>
    <w:p w14:paraId="22DD077A" w14:textId="77777777" w:rsidR="00F90BDC" w:rsidRDefault="00F90BDC"/>
    <w:p w14:paraId="1474964F" w14:textId="77777777" w:rsidR="00F90BDC" w:rsidRDefault="00F90BDC">
      <w:r xmlns:w="http://schemas.openxmlformats.org/wordprocessingml/2006/main">
        <w:t xml:space="preserve">1. قانون نیاز ما به یک نجات دهنده را آشکار می کند</w:t>
      </w:r>
    </w:p>
    <w:p w14:paraId="57B71702" w14:textId="77777777" w:rsidR="00F90BDC" w:rsidRDefault="00F90BDC"/>
    <w:p w14:paraId="25FA9E6A" w14:textId="77777777" w:rsidR="00F90BDC" w:rsidRDefault="00F90BDC">
      <w:r xmlns:w="http://schemas.openxmlformats.org/wordprocessingml/2006/main">
        <w:t xml:space="preserve">2. آزادی فیض</w:t>
      </w:r>
    </w:p>
    <w:p w14:paraId="1A9C178F" w14:textId="77777777" w:rsidR="00F90BDC" w:rsidRDefault="00F90BDC"/>
    <w:p w14:paraId="714094A0" w14:textId="77777777" w:rsidR="00F90BDC" w:rsidRDefault="00F90BDC">
      <w:r xmlns:w="http://schemas.openxmlformats.org/wordprocessingml/2006/main">
        <w:t xml:space="preserve">1. غلاطیان 2:16 - با علم به این که انسان از طریق اعمال شریعت عادل شمرده نمی شود، بلکه به ایمان عیسی مسیح عادل می شود، حتی ما به عیسی مسیح ایمان آورده ایم تا با ایمان مسیح عادل شمرده شویم، نه با اعمال شریعت، زیرا به اعمال شریعت هیچ جسمی عادل نخواهد شد.</w:t>
      </w:r>
    </w:p>
    <w:p w14:paraId="5592A97F" w14:textId="77777777" w:rsidR="00F90BDC" w:rsidRDefault="00F90BDC"/>
    <w:p w14:paraId="767D5236" w14:textId="77777777" w:rsidR="00F90BDC" w:rsidRDefault="00F90BDC">
      <w:r xmlns:w="http://schemas.openxmlformats.org/wordprocessingml/2006/main">
        <w:t xml:space="preserve">2. مزمور 51:4 - فقط در برابر تو گناه کردم و این بدی را در نظر تو انجام دادم تا </w:t>
      </w:r>
      <w:r xmlns:w="http://schemas.openxmlformats.org/wordprocessingml/2006/main">
        <w:lastRenderedPageBreak xmlns:w="http://schemas.openxmlformats.org/wordprocessingml/2006/main"/>
      </w:r>
      <w:r xmlns:w="http://schemas.openxmlformats.org/wordprocessingml/2006/main">
        <w:t xml:space="preserve">وقتی که می‌گویی عادل خواهی شد و وقتی قضاوت می‌کنی شفاف باشی.</w:t>
      </w:r>
    </w:p>
    <w:p w14:paraId="40C7E318" w14:textId="77777777" w:rsidR="00F90BDC" w:rsidRDefault="00F90BDC"/>
    <w:p w14:paraId="4F5FE4C3" w14:textId="77777777" w:rsidR="00F90BDC" w:rsidRDefault="00F90BDC">
      <w:r xmlns:w="http://schemas.openxmlformats.org/wordprocessingml/2006/main">
        <w:t xml:space="preserve">رومیان 3:21 اما اکنون عدالت خدا بدون شریعت آشکار شده است و شریعت و انبیا شاهد آن هستند.</w:t>
      </w:r>
    </w:p>
    <w:p w14:paraId="2CD7ECE6" w14:textId="77777777" w:rsidR="00F90BDC" w:rsidRDefault="00F90BDC"/>
    <w:p w14:paraId="72A80825" w14:textId="77777777" w:rsidR="00F90BDC" w:rsidRDefault="00F90BDC">
      <w:r xmlns:w="http://schemas.openxmlformats.org/wordprocessingml/2006/main">
        <w:t xml:space="preserve">عدالت خدا جدا از شریعت آشکار می شود و توسط شریعت و پیامبران پیشگویی شده است.</w:t>
      </w:r>
    </w:p>
    <w:p w14:paraId="334D766B" w14:textId="77777777" w:rsidR="00F90BDC" w:rsidRDefault="00F90BDC"/>
    <w:p w14:paraId="3DC4ADD4" w14:textId="77777777" w:rsidR="00F90BDC" w:rsidRDefault="00F90BDC">
      <w:r xmlns:w="http://schemas.openxmlformats.org/wordprocessingml/2006/main">
        <w:t xml:space="preserve">1. عدالت خدا از شریعت بیشتر است</w:t>
      </w:r>
    </w:p>
    <w:p w14:paraId="3D4D7861" w14:textId="77777777" w:rsidR="00F90BDC" w:rsidRDefault="00F90BDC"/>
    <w:p w14:paraId="600FFD53" w14:textId="77777777" w:rsidR="00F90BDC" w:rsidRDefault="00F90BDC">
      <w:r xmlns:w="http://schemas.openxmlformats.org/wordprocessingml/2006/main">
        <w:t xml:space="preserve">2. ما با فیض از طریق ایمان نجات یافته ایم</w:t>
      </w:r>
    </w:p>
    <w:p w14:paraId="60763C0E" w14:textId="77777777" w:rsidR="00F90BDC" w:rsidRDefault="00F90BDC"/>
    <w:p w14:paraId="32EADC4C" w14:textId="77777777" w:rsidR="00F90BDC" w:rsidRDefault="00F90BDC">
      <w:r xmlns:w="http://schemas.openxmlformats.org/wordprocessingml/2006/main">
        <w:t xml:space="preserve">1. غلاطیان 2:16 - با علم به این که انسان از طریق اعمال شریعت عادل شمرده نمی شود، بلکه به ایمان عیسی مسیح عادل می شود، حتی ما به عیسی مسیح ایمان آورده ایم تا با ایمان مسیح عادل شمرده شویم، نه با اعمال شریعت، زیرا به اعمال شریعت هیچ جسمی عادل نخواهد شد.</w:t>
      </w:r>
    </w:p>
    <w:p w14:paraId="77122912" w14:textId="77777777" w:rsidR="00F90BDC" w:rsidRDefault="00F90BDC"/>
    <w:p w14:paraId="0EBE9319" w14:textId="77777777" w:rsidR="00F90BDC" w:rsidRDefault="00F90BDC">
      <w:r xmlns:w="http://schemas.openxmlformats.org/wordprocessingml/2006/main">
        <w:t xml:space="preserve">2. افسسیان 2: 8-9 - زیرا به فیض از طریق ایمان نجات یافته اید. و این از شما نیست، این هدیه خداست، نه از اعمال، مبادا کسی فخر کند.</w:t>
      </w:r>
    </w:p>
    <w:p w14:paraId="401DEDCA" w14:textId="77777777" w:rsidR="00F90BDC" w:rsidRDefault="00F90BDC"/>
    <w:p w14:paraId="573831B4" w14:textId="77777777" w:rsidR="00F90BDC" w:rsidRDefault="00F90BDC">
      <w:r xmlns:w="http://schemas.openxmlformats.org/wordprocessingml/2006/main">
        <w:t xml:space="preserve">رومیان 3:22 حتی عدالت خدا که از طریق ایمان به عیسی مسیح برای همه و بر همه ایمانداران است، زیرا تفاوتی نیست.</w:t>
      </w:r>
    </w:p>
    <w:p w14:paraId="21D79FA2" w14:textId="77777777" w:rsidR="00F90BDC" w:rsidRDefault="00F90BDC"/>
    <w:p w14:paraId="6813CA23" w14:textId="77777777" w:rsidR="00F90BDC" w:rsidRDefault="00F90BDC">
      <w:r xmlns:w="http://schemas.openxmlformats.org/wordprocessingml/2006/main">
        <w:t xml:space="preserve">این آیه تأکید می کند که هرکسی که به عیسی مسیح ایمان دارد، صرف نظر از هر تفاوتی که ممکن است داشته باشد، عدالت خدا را دریافت خواهد کرد.</w:t>
      </w:r>
    </w:p>
    <w:p w14:paraId="5A3E9B12" w14:textId="77777777" w:rsidR="00F90BDC" w:rsidRDefault="00F90BDC"/>
    <w:p w14:paraId="2ECFF322" w14:textId="77777777" w:rsidR="00F90BDC" w:rsidRDefault="00F90BDC">
      <w:r xmlns:w="http://schemas.openxmlformats.org/wordprocessingml/2006/main">
        <w:t xml:space="preserve">1. خدا جانبداری نشان نمی دهد - رومیان 3:22</w:t>
      </w:r>
    </w:p>
    <w:p w14:paraId="7AAF20E9" w14:textId="77777777" w:rsidR="00F90BDC" w:rsidRDefault="00F90BDC"/>
    <w:p w14:paraId="2B8E8860" w14:textId="77777777" w:rsidR="00F90BDC" w:rsidRDefault="00F90BDC">
      <w:r xmlns:w="http://schemas.openxmlformats.org/wordprocessingml/2006/main">
        <w:t xml:space="preserve">2. عیسی مسیح راه به سوی عدالت است - رومیان 3:22</w:t>
      </w:r>
    </w:p>
    <w:p w14:paraId="16129CED" w14:textId="77777777" w:rsidR="00F90BDC" w:rsidRDefault="00F90BDC"/>
    <w:p w14:paraId="631ADF9A" w14:textId="77777777" w:rsidR="00F90BDC" w:rsidRDefault="00F90BDC">
      <w:r xmlns:w="http://schemas.openxmlformats.org/wordprocessingml/2006/main">
        <w:t xml:space="preserve">1. غلاطیان 2: 16 - "با علم به این که انسان از طریق اعمال شریعت عادل شمرده نمی شود، بلکه به ایمان عیسی مسیح عادل می شود، ما نیز به عیسی مسیح ایمان آوردیم تا با ایمان مسیح عادل شمرده شویم، و نه از طریق اعمال شریعت، زیرا با اعمال شریعت هیچ جسمی عادل شمرده نخواهد شد.»</w:t>
      </w:r>
    </w:p>
    <w:p w14:paraId="1900F6EE" w14:textId="77777777" w:rsidR="00F90BDC" w:rsidRDefault="00F90BDC"/>
    <w:p w14:paraId="550DD616" w14:textId="77777777" w:rsidR="00F90BDC" w:rsidRDefault="00F90BDC">
      <w:r xmlns:w="http://schemas.openxmlformats.org/wordprocessingml/2006/main">
        <w:t xml:space="preserve">2. افسسیان 2: 8-9 - "زیرا شما به فیض از طریق ایمان نجات یافته اید و این از شما نیست، بلکه عطای خداست، نه از اعمال تا مبادا کسی فخر کند."</w:t>
      </w:r>
    </w:p>
    <w:p w14:paraId="0EDAEABA" w14:textId="77777777" w:rsidR="00F90BDC" w:rsidRDefault="00F90BDC"/>
    <w:p w14:paraId="7F6BA826" w14:textId="77777777" w:rsidR="00F90BDC" w:rsidRDefault="00F90BDC">
      <w:r xmlns:w="http://schemas.openxmlformats.org/wordprocessingml/2006/main">
        <w:t xml:space="preserve">رومیان 3:23 زیرا همه گناه کرده‌اند و از جلال خدا کوتاهی کرده‌اند.</w:t>
      </w:r>
    </w:p>
    <w:p w14:paraId="601EBE0D" w14:textId="77777777" w:rsidR="00F90BDC" w:rsidRDefault="00F90BDC"/>
    <w:p w14:paraId="166DE97E" w14:textId="77777777" w:rsidR="00F90BDC" w:rsidRDefault="00F90BDC">
      <w:r xmlns:w="http://schemas.openxmlformats.org/wordprocessingml/2006/main">
        <w:t xml:space="preserve">همه گناه کرده اند و از جلال خدا کوتاه آمده اند.</w:t>
      </w:r>
    </w:p>
    <w:p w14:paraId="11A3486A" w14:textId="77777777" w:rsidR="00F90BDC" w:rsidRDefault="00F90BDC"/>
    <w:p w14:paraId="401DC27B" w14:textId="77777777" w:rsidR="00F90BDC" w:rsidRDefault="00F90BDC">
      <w:r xmlns:w="http://schemas.openxmlformats.org/wordprocessingml/2006/main">
        <w:t xml:space="preserve">1. حقیقت گناه و پیامدهای آن</w:t>
      </w:r>
    </w:p>
    <w:p w14:paraId="50BAB675" w14:textId="77777777" w:rsidR="00F90BDC" w:rsidRDefault="00F90BDC"/>
    <w:p w14:paraId="25F6952D" w14:textId="77777777" w:rsidR="00F90BDC" w:rsidRDefault="00F90BDC">
      <w:r xmlns:w="http://schemas.openxmlformats.org/wordprocessingml/2006/main">
        <w:t xml:space="preserve">2. فوریت تغییر و امید بخشش</w:t>
      </w:r>
    </w:p>
    <w:p w14:paraId="7FC59DAF" w14:textId="77777777" w:rsidR="00F90BDC" w:rsidRDefault="00F90BDC"/>
    <w:p w14:paraId="5B3F4792" w14:textId="77777777" w:rsidR="00F90BDC" w:rsidRDefault="00F90BDC">
      <w:r xmlns:w="http://schemas.openxmlformats.org/wordprocessingml/2006/main">
        <w:t xml:space="preserve">1. اشعیا 59:2 - "اما گناهان شما بین شما و خدایتان جدایی انداخته و گناهان شما چهره او را از شما پنهان کرده است تا نشنود."</w:t>
      </w:r>
    </w:p>
    <w:p w14:paraId="25A995C4" w14:textId="77777777" w:rsidR="00F90BDC" w:rsidRDefault="00F90BDC"/>
    <w:p w14:paraId="75E33EFD" w14:textId="77777777" w:rsidR="00F90BDC" w:rsidRDefault="00F90BDC">
      <w:r xmlns:w="http://schemas.openxmlformats.org/wordprocessingml/2006/main">
        <w:t xml:space="preserve">2. عبرانیان 4: 16 - "پس با اطمینان به تخت فیض نزدیک شویم تا رحمت را دریافت کنیم و فیض را برای کمک در زمان نیاز بیابیم."</w:t>
      </w:r>
    </w:p>
    <w:p w14:paraId="29F4785B" w14:textId="77777777" w:rsidR="00F90BDC" w:rsidRDefault="00F90BDC"/>
    <w:p w14:paraId="22BA0C0F" w14:textId="77777777" w:rsidR="00F90BDC" w:rsidRDefault="00F90BDC">
      <w:r xmlns:w="http://schemas.openxmlformats.org/wordprocessingml/2006/main">
        <w:t xml:space="preserve">رومیان 3:24 عادل شمرده شدن بوسیله فیض او از طریق فدیه ای که در مسیح عیسی است.</w:t>
      </w:r>
    </w:p>
    <w:p w14:paraId="566D5C7C" w14:textId="77777777" w:rsidR="00F90BDC" w:rsidRDefault="00F90BDC"/>
    <w:p w14:paraId="3C81F45D" w14:textId="77777777" w:rsidR="00F90BDC" w:rsidRDefault="00F90BDC">
      <w:r xmlns:w="http://schemas.openxmlformats.org/wordprocessingml/2006/main">
        <w:t xml:space="preserve">این قسمت توضیح می دهد که ایمانداران به واسطه فیض خدا از طریق رستگاری که در مسیح عیسی است عادل شمرده می شوند.</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فیض: چگونه فیض خدا ما را توجیه می کند</w:t>
      </w:r>
    </w:p>
    <w:p w14:paraId="662B5EF9" w14:textId="77777777" w:rsidR="00F90BDC" w:rsidRDefault="00F90BDC"/>
    <w:p w14:paraId="28E7607B" w14:textId="77777777" w:rsidR="00F90BDC" w:rsidRDefault="00F90BDC">
      <w:r xmlns:w="http://schemas.openxmlformats.org/wordprocessingml/2006/main">
        <w:t xml:space="preserve">2. رستگاری از طریق عیسی: چگونه عیسی ما را از گناه نجات می دهد</w:t>
      </w:r>
    </w:p>
    <w:p w14:paraId="4F6D2959" w14:textId="77777777" w:rsidR="00F90BDC" w:rsidRDefault="00F90BDC"/>
    <w:p w14:paraId="29D80CEE" w14:textId="77777777" w:rsidR="00F90BDC" w:rsidRDefault="00F90BDC">
      <w:r xmlns:w="http://schemas.openxmlformats.org/wordprocessingml/2006/main">
        <w:t xml:space="preserve">1. افسسیان 2: 8-9 «زیرا به فیض از طریق ایمان نجات یافته اید. و این کار شما نیست. این هدیه خداست، نه نتیجه کارها، تا هیچ کس فخر نکند.»</w:t>
      </w:r>
    </w:p>
    <w:p w14:paraId="6074D8E1" w14:textId="77777777" w:rsidR="00F90BDC" w:rsidRDefault="00F90BDC"/>
    <w:p w14:paraId="7DB12872" w14:textId="77777777" w:rsidR="00F90BDC" w:rsidRDefault="00F90BDC">
      <w:r xmlns:w="http://schemas.openxmlformats.org/wordprocessingml/2006/main">
        <w:t xml:space="preserve">2. تیطس 3: 5-7 «او ما را نجات داد، نه به خاطر اعمالی که ما در عدالت انجام دادیم، بلکه بر حسب رحمت خود، با شستن تجدید حیات و تجدید روح القدس، که او را به نحو غنی بر ما ریخت. عیسی مسیح نجات‌دهنده ما، تا ما با فیض او عادل شمرده شویم و برحسب امید به زندگی جاودانی وارث شویم.»</w:t>
      </w:r>
    </w:p>
    <w:p w14:paraId="10698F29" w14:textId="77777777" w:rsidR="00F90BDC" w:rsidRDefault="00F90BDC"/>
    <w:p w14:paraId="3CA5C12E" w14:textId="77777777" w:rsidR="00F90BDC" w:rsidRDefault="00F90BDC">
      <w:r xmlns:w="http://schemas.openxmlformats.org/wordprocessingml/2006/main">
        <w:t xml:space="preserve">رومیان 3:25 که خدا او را به واسطه ایمان به خون او به عنوان کفاره معرفی کرده تا عدالت خود را برای آمرزش گناهان گذشته از طریق بردباری خدا اعلام کند.</w:t>
      </w:r>
    </w:p>
    <w:p w14:paraId="3DF0DEC6" w14:textId="77777777" w:rsidR="00F90BDC" w:rsidRDefault="00F90BDC"/>
    <w:p w14:paraId="5C9F1C55" w14:textId="77777777" w:rsidR="00F90BDC" w:rsidRDefault="00F90BDC">
      <w:r xmlns:w="http://schemas.openxmlformats.org/wordprocessingml/2006/main">
        <w:t xml:space="preserve">خدا با فرستادن عیسی به عنوان قربانی برای ما این امکان را برای ما فراهم کرده است که گناهانمان بخشیده شود. ما می توانیم این بخشش را از طریق ایمان به عیسی و خون او دریافت کنیم.</w:t>
      </w:r>
    </w:p>
    <w:p w14:paraId="5F0ED0E1" w14:textId="77777777" w:rsidR="00F90BDC" w:rsidRDefault="00F90BDC"/>
    <w:p w14:paraId="56702612" w14:textId="77777777" w:rsidR="00F90BDC" w:rsidRDefault="00F90BDC">
      <w:r xmlns:w="http://schemas.openxmlformats.org/wordprocessingml/2006/main">
        <w:t xml:space="preserve">1. قدرت صلیب: پذیرش قربانی عیسی چگونه بخشش را به همراه دارد</w:t>
      </w:r>
    </w:p>
    <w:p w14:paraId="277174AE" w14:textId="77777777" w:rsidR="00F90BDC" w:rsidRDefault="00F90BDC"/>
    <w:p w14:paraId="4695FF84" w14:textId="77777777" w:rsidR="00F90BDC" w:rsidRDefault="00F90BDC">
      <w:r xmlns:w="http://schemas.openxmlformats.org/wordprocessingml/2006/main">
        <w:t xml:space="preserve">2. یافتن قدرت در ایمان: چگونه ایمان به قربانی عیسی به ما امکان می دهد بر گناهان خود غلبه کنیم</w:t>
      </w:r>
    </w:p>
    <w:p w14:paraId="03784FA9" w14:textId="77777777" w:rsidR="00F90BDC" w:rsidRDefault="00F90BDC"/>
    <w:p w14:paraId="3994BEAB" w14:textId="77777777" w:rsidR="00F90BDC" w:rsidRDefault="00F90BDC">
      <w:r xmlns:w="http://schemas.openxmlformats.org/wordprocessingml/2006/main">
        <w:t xml:space="preserve">1. اشعیا 53:5 - اما او به دلیل گناهان ما سوراخ شد، او برای گناهان ما درهم شکست. عذابی که ما را به آرامش رساند بر او بود و با جراحات او شفا یافتیم.</w:t>
      </w:r>
    </w:p>
    <w:p w14:paraId="1A636969" w14:textId="77777777" w:rsidR="00F90BDC" w:rsidRDefault="00F90BDC"/>
    <w:p w14:paraId="72CF98F7" w14:textId="77777777" w:rsidR="00F90BDC" w:rsidRDefault="00F90BDC">
      <w:r xmlns:w="http://schemas.openxmlformats.org/wordprocessingml/2006/main">
        <w:t xml:space="preserve">2. عبرانیان 9:22 - در واقع، قانون ایجاب می کند که تقریباً همه چیز با خون پاک شود و بدون ریختن خون هیچ بخششی وجود ندارد.</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رومیان 3:26 می گویم که در این زمان عدالت او را اعلام کنم تا عادل باشد و کسی که به عیسی ایمان دارد عادل باشد.</w:t>
      </w:r>
    </w:p>
    <w:p w14:paraId="72AE8677" w14:textId="77777777" w:rsidR="00F90BDC" w:rsidRDefault="00F90BDC"/>
    <w:p w14:paraId="2C6968E9" w14:textId="77777777" w:rsidR="00F90BDC" w:rsidRDefault="00F90BDC">
      <w:r xmlns:w="http://schemas.openxmlformats.org/wordprocessingml/2006/main">
        <w:t xml:space="preserve">عدالت خدا از طریق عیسی که کسانی را که به او ایمان دارند عادل می‌سازد اعلام می‌شود.</w:t>
      </w:r>
    </w:p>
    <w:p w14:paraId="62EA78DA" w14:textId="77777777" w:rsidR="00F90BDC" w:rsidRDefault="00F90BDC"/>
    <w:p w14:paraId="582B249A" w14:textId="77777777" w:rsidR="00F90BDC" w:rsidRDefault="00F90BDC">
      <w:r xmlns:w="http://schemas.openxmlformats.org/wordprocessingml/2006/main">
        <w:t xml:space="preserve">1. قدرت توجیه عیسی: چگونه عطای عدالت را دریافت کنیم</w:t>
      </w:r>
    </w:p>
    <w:p w14:paraId="0A2806E2" w14:textId="77777777" w:rsidR="00F90BDC" w:rsidRDefault="00F90BDC"/>
    <w:p w14:paraId="3C9CC4E6" w14:textId="77777777" w:rsidR="00F90BDC" w:rsidRDefault="00F90BDC">
      <w:r xmlns:w="http://schemas.openxmlformats.org/wordprocessingml/2006/main">
        <w:t xml:space="preserve">2. به عیسی ایمان داشته باشید: درو کردن پاداش های ایمان</w:t>
      </w:r>
    </w:p>
    <w:p w14:paraId="653A7941" w14:textId="77777777" w:rsidR="00F90BDC" w:rsidRDefault="00F90BDC"/>
    <w:p w14:paraId="0F4A9A51" w14:textId="77777777" w:rsidR="00F90BDC" w:rsidRDefault="00F90BDC">
      <w:r xmlns:w="http://schemas.openxmlformats.org/wordprocessingml/2006/main">
        <w:t xml:space="preserve">1. اشعیا 45:25 - "در خداوند تمامی فرزندان اسرائیل عادل خواهند شد و جلال خواهند یافت."</w:t>
      </w:r>
    </w:p>
    <w:p w14:paraId="3C0ED7E3" w14:textId="77777777" w:rsidR="00F90BDC" w:rsidRDefault="00F90BDC"/>
    <w:p w14:paraId="207CFDBA" w14:textId="77777777" w:rsidR="00F90BDC" w:rsidRDefault="00F90BDC">
      <w:r xmlns:w="http://schemas.openxmlformats.org/wordprocessingml/2006/main">
        <w:t xml:space="preserve">2. غلاطیان 2: 16 - "ما به مسیح عیسی ایمان آوردیم تا با ایمان به مسیح عادل شمرده شویم و نه با اعمال شریعت، زیرا با اعمال شریعت هیچ کس عادل نخواهد شد."</w:t>
      </w:r>
    </w:p>
    <w:p w14:paraId="761E8F60" w14:textId="77777777" w:rsidR="00F90BDC" w:rsidRDefault="00F90BDC"/>
    <w:p w14:paraId="0D6F48AB" w14:textId="77777777" w:rsidR="00F90BDC" w:rsidRDefault="00F90BDC">
      <w:r xmlns:w="http://schemas.openxmlformats.org/wordprocessingml/2006/main">
        <w:t xml:space="preserve">رومیان 3:27 پس لاف زدن کجاست؟ مستثنی شده است. با چه قانونی؟ از آثار؟ نه، بلکه به قانون ایمان.</w:t>
      </w:r>
    </w:p>
    <w:p w14:paraId="01438617" w14:textId="77777777" w:rsidR="00F90BDC" w:rsidRDefault="00F90BDC"/>
    <w:p w14:paraId="167BDC27" w14:textId="77777777" w:rsidR="00F90BDC" w:rsidRDefault="00F90BDC">
      <w:r xmlns:w="http://schemas.openxmlformats.org/wordprocessingml/2006/main">
        <w:t xml:space="preserve">هیچ کس نمی تواند به رستگاری از طریق کارهای خود ببالد. رستگاری فقط با ایمان به دست می آید.</w:t>
      </w:r>
    </w:p>
    <w:p w14:paraId="28B975B3" w14:textId="77777777" w:rsidR="00F90BDC" w:rsidRDefault="00F90BDC"/>
    <w:p w14:paraId="6DE5157A" w14:textId="77777777" w:rsidR="00F90BDC" w:rsidRDefault="00F90BDC">
      <w:r xmlns:w="http://schemas.openxmlformats.org/wordprocessingml/2006/main">
        <w:t xml:space="preserve">1. قدرت ایمان در رستگاری</w:t>
      </w:r>
    </w:p>
    <w:p w14:paraId="0875C96B" w14:textId="77777777" w:rsidR="00F90BDC" w:rsidRDefault="00F90BDC"/>
    <w:p w14:paraId="29BCD2E2" w14:textId="77777777" w:rsidR="00F90BDC" w:rsidRDefault="00F90BDC">
      <w:r xmlns:w="http://schemas.openxmlformats.org/wordprocessingml/2006/main">
        <w:t xml:space="preserve">2. غرور و رستگاری</w:t>
      </w:r>
    </w:p>
    <w:p w14:paraId="4BF2E6BE" w14:textId="77777777" w:rsidR="00F90BDC" w:rsidRDefault="00F90BDC"/>
    <w:p w14:paraId="408ADB2B" w14:textId="77777777" w:rsidR="00F90BDC" w:rsidRDefault="00F90BDC">
      <w:r xmlns:w="http://schemas.openxmlformats.org/wordprocessingml/2006/main">
        <w:t xml:space="preserve">1. افسسیان 2: 8-9 - زیرا با فیض از طریق ایمان نجات یافته اید. و این کار شما نیست. این هدیه خداست، نه نتیجه کارها، تا هیچ کس فخر نکند.</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غلاطیان 2:16 - با این حال می دانیم که شخص با اعمال شریعت عادل نمی شود، بلکه از طریق ایمان به عیسی مسیح عادل می شود، بنابراین ما نیز به مسیح عیسی ایمان آورده ایم تا با ایمان به مسیح عادل شمرده شویم نه با اعمال. از قانون، زیرا با اعمال قانون هیچ کس عادل شمرده نخواهد شد.</w:t>
      </w:r>
    </w:p>
    <w:p w14:paraId="500F7881" w14:textId="77777777" w:rsidR="00F90BDC" w:rsidRDefault="00F90BDC"/>
    <w:p w14:paraId="7C8EDE14" w14:textId="77777777" w:rsidR="00F90BDC" w:rsidRDefault="00F90BDC">
      <w:r xmlns:w="http://schemas.openxmlformats.org/wordprocessingml/2006/main">
        <w:t xml:space="preserve">رومیان 3:28 بنابراین نتیجه می‌گیریم که انسان با ایمان بدون اعمال شریعت عادل می‌شود.</w:t>
      </w:r>
    </w:p>
    <w:p w14:paraId="0FEA90B7" w14:textId="77777777" w:rsidR="00F90BDC" w:rsidRDefault="00F90BDC"/>
    <w:p w14:paraId="34BE823D" w14:textId="77777777" w:rsidR="00F90BDC" w:rsidRDefault="00F90BDC">
      <w:r xmlns:w="http://schemas.openxmlformats.org/wordprocessingml/2006/main">
        <w:t xml:space="preserve">انسان از گناهان خود با ایمان به خدا توجیه می شود، نه با پیروی از قوانین عهد عتیق.</w:t>
      </w:r>
    </w:p>
    <w:p w14:paraId="0B973C20" w14:textId="77777777" w:rsidR="00F90BDC" w:rsidRDefault="00F90BDC"/>
    <w:p w14:paraId="43EA428F" w14:textId="77777777" w:rsidR="00F90BDC" w:rsidRDefault="00F90BDC">
      <w:r xmlns:w="http://schemas.openxmlformats.org/wordprocessingml/2006/main">
        <w:t xml:space="preserve">1. هدیه عادل شمرده شدن از طریق ایمان به خدا</w:t>
      </w:r>
    </w:p>
    <w:p w14:paraId="0D0844DD" w14:textId="77777777" w:rsidR="00F90BDC" w:rsidRDefault="00F90BDC"/>
    <w:p w14:paraId="11468EC1" w14:textId="77777777" w:rsidR="00F90BDC" w:rsidRDefault="00F90BDC">
      <w:r xmlns:w="http://schemas.openxmlformats.org/wordprocessingml/2006/main">
        <w:t xml:space="preserve">2. نحوه دریافت هدیه توجیهی</w:t>
      </w:r>
    </w:p>
    <w:p w14:paraId="5ADF4BFE" w14:textId="77777777" w:rsidR="00F90BDC" w:rsidRDefault="00F90BDC"/>
    <w:p w14:paraId="43732CDC" w14:textId="77777777" w:rsidR="00F90BDC" w:rsidRDefault="00F90BDC">
      <w:r xmlns:w="http://schemas.openxmlformats.org/wordprocessingml/2006/main">
        <w:t xml:space="preserve">1. غلاطیان 2: 16 - "با علم به این که انسان از طریق اعمال شریعت عادل شمرده نمی شود، بلکه به ایمان عیسی مسیح عادل می شود، ما نیز به عیسی مسیح ایمان آوردیم تا با ایمان مسیح عادل شمرده شویم، و نه از طریق اعمال شریعت، زیرا با اعمال شریعت هیچ جسمی عادل شمرده نخواهد شد.»</w:t>
      </w:r>
    </w:p>
    <w:p w14:paraId="348CC8BE" w14:textId="77777777" w:rsidR="00F90BDC" w:rsidRDefault="00F90BDC"/>
    <w:p w14:paraId="17FDEC2E" w14:textId="77777777" w:rsidR="00F90BDC" w:rsidRDefault="00F90BDC">
      <w:r xmlns:w="http://schemas.openxmlformats.org/wordprocessingml/2006/main">
        <w:t xml:space="preserve">2. یعقوب 2: 17-18 - "همچنین ایمان، اگر اعمال نداشته باشد، در تنهایی مرده است. آری، ممکن است کسی بگوید: "تو ایمان داری، و من اعمال دارم. ایمان خود را بدون اعمالت به من نشان بده." و ایمان خود را با اعمالم به تو نشان خواهم داد.»</w:t>
      </w:r>
    </w:p>
    <w:p w14:paraId="035A5B4F" w14:textId="77777777" w:rsidR="00F90BDC" w:rsidRDefault="00F90BDC"/>
    <w:p w14:paraId="3C6D9AD3" w14:textId="77777777" w:rsidR="00F90BDC" w:rsidRDefault="00F90BDC">
      <w:r xmlns:w="http://schemas.openxmlformats.org/wordprocessingml/2006/main">
        <w:t xml:space="preserve">رومیان 3:29 آیا او فقط خدای یهودیان است؟ آیا او نیز از غیریهودیان نیست؟ بله، از غیریهودیان نیز:</w:t>
      </w:r>
    </w:p>
    <w:p w14:paraId="53D9622C" w14:textId="77777777" w:rsidR="00F90BDC" w:rsidRDefault="00F90BDC"/>
    <w:p w14:paraId="559823CD" w14:textId="77777777" w:rsidR="00F90BDC" w:rsidRDefault="00F90BDC">
      <w:r xmlns:w="http://schemas.openxmlformats.org/wordprocessingml/2006/main">
        <w:t xml:space="preserve">پولس سؤال می کند که آیا خدا فقط خدای یهودیان است یا اینکه او خدای غیریهودیان نیز هست؟ او تأیید می کند که خدا در واقع خدای غیریهودیان نیز هست.</w:t>
      </w:r>
    </w:p>
    <w:p w14:paraId="48A245F1" w14:textId="77777777" w:rsidR="00F90BDC" w:rsidRDefault="00F90BDC"/>
    <w:p w14:paraId="1461F98F" w14:textId="77777777" w:rsidR="00F90BDC" w:rsidRDefault="00F90BDC">
      <w:r xmlns:w="http://schemas.openxmlformats.org/wordprocessingml/2006/main">
        <w:t xml:space="preserve">1. خدا خدای همه است: الف در رومیان 3:29 و جهانی بودن عشق خدا.</w:t>
      </w:r>
    </w:p>
    <w:p w14:paraId="0DAF8F9C" w14:textId="77777777" w:rsidR="00F90BDC" w:rsidRDefault="00F90BDC"/>
    <w:p w14:paraId="2325110A" w14:textId="77777777" w:rsidR="00F90BDC" w:rsidRDefault="00F90BDC">
      <w:r xmlns:w="http://schemas.openxmlformats.org/wordprocessingml/2006/main">
        <w:t xml:space="preserve">2. هیچ کس مستثنی نیست: الف در رومیان 3:29 و شامل بودن ملکوت خدا.</w:t>
      </w:r>
    </w:p>
    <w:p w14:paraId="600B7D67" w14:textId="77777777" w:rsidR="00F90BDC" w:rsidRDefault="00F90BDC"/>
    <w:p w14:paraId="33D6D147" w14:textId="77777777" w:rsidR="00F90BDC" w:rsidRDefault="00F90BDC">
      <w:r xmlns:w="http://schemas.openxmlformats.org/wordprocessingml/2006/main">
        <w:t xml:space="preserve">1. اعمال رسولان 10:34-35 - رویای پطرس از حیوانات، که نشان می دهد خدا منحصر به یک قوم نیست.</w:t>
      </w:r>
    </w:p>
    <w:p w14:paraId="53276A1B" w14:textId="77777777" w:rsidR="00F90BDC" w:rsidRDefault="00F90BDC"/>
    <w:p w14:paraId="2A1E7B6E" w14:textId="77777777" w:rsidR="00F90BDC" w:rsidRDefault="00F90BDC">
      <w:r xmlns:w="http://schemas.openxmlformats.org/wordprocessingml/2006/main">
        <w:t xml:space="preserve">2. افسسیان 2: 14-18 - تعالیم پولس مبنی بر اینکه خدا هم یهودی و هم غیریهودی را در یک بدن قرار داده است.</w:t>
      </w:r>
    </w:p>
    <w:p w14:paraId="6E71FAD5" w14:textId="77777777" w:rsidR="00F90BDC" w:rsidRDefault="00F90BDC"/>
    <w:p w14:paraId="25B0AF59" w14:textId="77777777" w:rsidR="00F90BDC" w:rsidRDefault="00F90BDC">
      <w:r xmlns:w="http://schemas.openxmlformats.org/wordprocessingml/2006/main">
        <w:t xml:space="preserve">رومیان 3:30 چون خدای واحد است که ختنه را به ایمان و ختنه نشدن را به ایمان عادل خواهد کرد.</w:t>
      </w:r>
    </w:p>
    <w:p w14:paraId="0643A774" w14:textId="77777777" w:rsidR="00F90BDC" w:rsidRDefault="00F90BDC"/>
    <w:p w14:paraId="6C7BB081" w14:textId="77777777" w:rsidR="00F90BDC" w:rsidRDefault="00F90BDC">
      <w:r xmlns:w="http://schemas.openxmlformats.org/wordprocessingml/2006/main">
        <w:t xml:space="preserve">خدای یگانه هر دو ختنه شده و ختنه نشده را از طریق ایمان عادل می کند.</w:t>
      </w:r>
    </w:p>
    <w:p w14:paraId="602F3AE0" w14:textId="77777777" w:rsidR="00F90BDC" w:rsidRDefault="00F90BDC"/>
    <w:p w14:paraId="0EF28084" w14:textId="77777777" w:rsidR="00F90BDC" w:rsidRDefault="00F90BDC">
      <w:r xmlns:w="http://schemas.openxmlformats.org/wordprocessingml/2006/main">
        <w:t xml:space="preserve">1: توکل به خدا تنها راه توجیه است.</w:t>
      </w:r>
    </w:p>
    <w:p w14:paraId="0838F2F7" w14:textId="77777777" w:rsidR="00F90BDC" w:rsidRDefault="00F90BDC"/>
    <w:p w14:paraId="0BCDAB40" w14:textId="77777777" w:rsidR="00F90BDC" w:rsidRDefault="00F90BDC">
      <w:r xmlns:w="http://schemas.openxmlformats.org/wordprocessingml/2006/main">
        <w:t xml:space="preserve">2: بدون توجه به شرایط فیزیکی ما، ایمان کلید نجات است.</w:t>
      </w:r>
    </w:p>
    <w:p w14:paraId="6C2F6E98" w14:textId="77777777" w:rsidR="00F90BDC" w:rsidRDefault="00F90BDC"/>
    <w:p w14:paraId="72B2ADD5" w14:textId="77777777" w:rsidR="00F90BDC" w:rsidRDefault="00F90BDC">
      <w:r xmlns:w="http://schemas.openxmlformats.org/wordprocessingml/2006/main">
        <w:t xml:space="preserve">1: غلاطیان 3:28 - نه یهودی است و نه یونانی، نه غلام و نه آزاد، نه مرد و نه زن وجود دارد، زیرا همه شما در مسیح عیسی یکی هستید.</w:t>
      </w:r>
    </w:p>
    <w:p w14:paraId="4BC3C4E1" w14:textId="77777777" w:rsidR="00F90BDC" w:rsidRDefault="00F90BDC"/>
    <w:p w14:paraId="3064D95C" w14:textId="77777777" w:rsidR="00F90BDC" w:rsidRDefault="00F90BDC">
      <w:r xmlns:w="http://schemas.openxmlformats.org/wordprocessingml/2006/main">
        <w:t xml:space="preserve">2: افسسیان 2: 8-9 - زیرا به فیض از طریق ایمان نجات یافته اید. و این از شما نیست، این هدیه خداست، نه از اعمال، مبادا کسی فخر کند.</w:t>
      </w:r>
    </w:p>
    <w:p w14:paraId="27F36E4C" w14:textId="77777777" w:rsidR="00F90BDC" w:rsidRDefault="00F90BDC"/>
    <w:p w14:paraId="40DB2536" w14:textId="77777777" w:rsidR="00F90BDC" w:rsidRDefault="00F90BDC">
      <w:r xmlns:w="http://schemas.openxmlformats.org/wordprocessingml/2006/main">
        <w:t xml:space="preserve">رومیان 3:31 پس آیا شریعت را از طریق ایمان باطل می کنیم؟ خدای ناکرده: بله، ما قانون را وضع می کنیم.</w:t>
      </w:r>
    </w:p>
    <w:p w14:paraId="322F6D06" w14:textId="77777777" w:rsidR="00F90BDC" w:rsidRDefault="00F90BDC"/>
    <w:p w14:paraId="607641F0" w14:textId="77777777" w:rsidR="00F90BDC" w:rsidRDefault="00F90BDC">
      <w:r xmlns:w="http://schemas.openxmlformats.org/wordprocessingml/2006/main">
        <w:t xml:space="preserve">پولس اعلام می‌کند که ایمان به عیسی شریعت را از بین نمی‌برد، بلکه به حفظ آن کمک می‌کند.</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"قانون و عشق: چگونه از کلام خدا حمایت می کنیم"</w:t>
      </w:r>
    </w:p>
    <w:p w14:paraId="5157623F" w14:textId="77777777" w:rsidR="00F90BDC" w:rsidRDefault="00F90BDC"/>
    <w:p w14:paraId="2060E122" w14:textId="77777777" w:rsidR="00F90BDC" w:rsidRDefault="00F90BDC">
      <w:r xmlns:w="http://schemas.openxmlformats.org/wordprocessingml/2006/main">
        <w:t xml:space="preserve">2. "زندگی بر اساس ایمان: چگونه قانون را اجرا می کنیم"</w:t>
      </w:r>
    </w:p>
    <w:p w14:paraId="3FA98B73" w14:textId="77777777" w:rsidR="00F90BDC" w:rsidRDefault="00F90BDC"/>
    <w:p w14:paraId="66579A29" w14:textId="77777777" w:rsidR="00F90BDC" w:rsidRDefault="00F90BDC">
      <w:r xmlns:w="http://schemas.openxmlformats.org/wordprocessingml/2006/main">
        <w:t xml:space="preserve">1. غلاطیان 5: 14-15، "زیرا تمام شریعت در یک کلمه تحقق می یابد: "همسایه خود را مانند خود دوست بدار." اما اگر همدیگر را گاز می گیرید و می بلعید، مواظب باشید که توسط همدیگر هلاک نشوید.</w:t>
      </w:r>
    </w:p>
    <w:p w14:paraId="49C1F980" w14:textId="77777777" w:rsidR="00F90BDC" w:rsidRDefault="00F90BDC"/>
    <w:p w14:paraId="318D7ED7" w14:textId="77777777" w:rsidR="00F90BDC" w:rsidRDefault="00F90BDC">
      <w:r xmlns:w="http://schemas.openxmlformats.org/wordprocessingml/2006/main">
        <w:t xml:space="preserve">2. متی 5: 17-20، «فکر نکنید که آمده ام تا شریعت یا انبیا را لغو کنم. من نیامده ام که آنها را از بین ببرم، بلکه برای تحقق آنها نیامده ام. زیرا به راستی به شما می گویم تا آسمان و زمین از بین برود، نه ذره ای و نه نقطه ای از شریعت نمی گذرد تا همه چیز به انجام برسد. پس هر که یکی از کمترین احکام را آرام کند و به دیگران نیز همین کار را بیاموزد، در ملکوت آسمان کمترین خوانده خواهد شد، اما هر که آنها را انجام دهد و تعلیم دهد، در ملکوت آسمان بزرگ خوانده خواهد شد. زیرا به شما می‌گویم، اگر عدالت شما از کاتبان و فریسیان بیشتر نباشد، هرگز وارد ملکوت آسمان نخواهید شد.»</w:t>
      </w:r>
    </w:p>
    <w:p w14:paraId="1C47C1B1" w14:textId="77777777" w:rsidR="00F90BDC" w:rsidRDefault="00F90BDC"/>
    <w:p w14:paraId="0095444D" w14:textId="77777777" w:rsidR="00F90BDC" w:rsidRDefault="00F90BDC">
      <w:r xmlns:w="http://schemas.openxmlformats.org/wordprocessingml/2006/main">
        <w:t xml:space="preserve">رومیان 4 بحث پولس را در مورد عادل شمرده شدن از طریق ایمان ادامه می دهد و از ابراهیم و داوود به عنوان مثال هایی استفاده می کند تا نشان دهد که عدالت از طریق ایمان به حساب می آید، نه اعمال یا پایبندی به شریعت.</w:t>
      </w:r>
    </w:p>
    <w:p w14:paraId="796A0108" w14:textId="77777777" w:rsidR="00F90BDC" w:rsidRDefault="00F90BDC"/>
    <w:p w14:paraId="72B67F8C" w14:textId="77777777" w:rsidR="00F90BDC" w:rsidRDefault="00F90BDC">
      <w:r xmlns:w="http://schemas.openxmlformats.org/wordprocessingml/2006/main">
        <w:t xml:space="preserve">پاراگراف اول: این فصل با این پرسش آغاز می‌شود که پولس می‌پرسد در مورد ابراهیم، پدر ما بر اساس جسم، چه می‌توانیم بگوییم. او ادعا می کند که اگر ابراهیم با اعمال عادل شمرده شد، چیزی برای مباهات دارد، اما نه در حضور خدا. زیرا کتاب مقدس می گوید: «ابراهیم به خدا ایمان آورد و به عنوان عدالت به او اطلاق شد» (رومیان 4: 1-3). پولس توضیح می‌دهد که دستمزد کارگر به‌عنوان یک تعهد به او تعلق می‌گیرد، نه یک هدیه، در حالی که شخصی که کار نمی‌کند اما به خدا اعتماد می‌کند، ایمان خود را ناخدا توجیه می‌کند، به عنوان عدالت تلقی می‌شود (رومیان 4: 4-5).</w:t>
      </w:r>
    </w:p>
    <w:p w14:paraId="5E481BF6" w14:textId="77777777" w:rsidR="00F90BDC" w:rsidRDefault="00F90BDC"/>
    <w:p w14:paraId="0F65A12F" w14:textId="77777777" w:rsidR="00F90BDC" w:rsidRDefault="00F90BDC">
      <w:r xmlns:w="http://schemas.openxmlformats.org/wordprocessingml/2006/main">
        <w:t xml:space="preserve">پاراگراف دوم: پولس در آیات 6 تا 15 مثال دیگری از عهد عتیق می آورد - داوود پادشاه - که همچنین با برکت دادن به کسانی که خدا آنها را به غیر از اعمال عدالت می داند، می گوید: "خوشا به حال کسانی که گناهانشان آمرزیده شده است. گناه خداوند هرگز در برابر او حساب نخواهد کرد.» (رومیان 4: 6-8). او سپس در مورد ختنه بحث می کند و استدلال می کند که این نشانه عدالتی است که ابراهیم با ایمان داشت در حالی که هنوز ختنه نشده بود. بنابراین، او </w:t>
      </w:r>
      <w:r xmlns:w="http://schemas.openxmlformats.org/wordprocessingml/2006/main">
        <w:lastRenderedPageBreak xmlns:w="http://schemas.openxmlformats.org/wordprocessingml/2006/main"/>
      </w:r>
      <w:r xmlns:w="http://schemas.openxmlformats.org/wordprocessingml/2006/main">
        <w:t xml:space="preserve">پدر شد، هر چند که آنها ختنه نشده بودند، بنابراین می توان آنها را به عنوان پدری ختنه کرد که نه تنها ختنه شدند، بلکه از ایمان پدر ما ابراهیم پیش از ختنه شدن پیروی کردند (رومیان 4: 9-12). وعده به ابراهیم و فرزندانش از طریق عدالت ایمان به جای پایبندی به شریعت حاصل شد.</w:t>
      </w:r>
    </w:p>
    <w:p w14:paraId="48E5425E" w14:textId="77777777" w:rsidR="00F90BDC" w:rsidRDefault="00F90BDC"/>
    <w:p w14:paraId="1E2FF621" w14:textId="77777777" w:rsidR="00F90BDC" w:rsidRDefault="00F90BDC">
      <w:r xmlns:w="http://schemas.openxmlformats.org/wordprocessingml/2006/main">
        <w:t xml:space="preserve">پاراگراف 3: از آیه 16 به بعد، پولس توضیح می دهد که چگونه این وعده از طریق ایمان می آید، بنابراین ممکن است همه فرزندان ابراهیم تضمین شوند - نه تنها کسانی که تحت شریعت هستند، بلکه کسانی که مانند پدر ابراهیم ایمان دارند، همه ما او را می بینیم که ایمان آورده است - خدا زندگی می کند. ندای مرده چیزهایی که وجود دارند بر خلاف امید نبودند. اعتقاد بر این بود که امید پدر بسیاری از ملت‌ها شد بر اساس وعده "فرزندان تو نیز چنین خواهند بود." بدون تضعیف ایمان او با حقیقت روبرو شد که بدن او مرده بود زیرا او حدود صد ساله رحم سارا نیز مرده بود به دلیل بی ایمانی در مورد وعده متزلزل شد خداوند ایمان او را تقویت کرد خدا را جلال داد و خدا را به طور کامل متقاعد کرد که قدرت خدا را انجام دهد آنچه را که وعده داده بود چرا به او به عنوان عدالت معرفی شد. ' این کلمات «تنها به خاطر او نوشته شده است» که برای ما نیز نوشته شده است به ما اعتبار داده خواهد شد که ایمان داریم خداوند ما عیسی را از مردگان زنده کرد و گناهان ما را زنده کرد و عادل شمرده شدن ما را زنده کرد (رومیان 4: 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رومیان 4: 1 پس چه بگوییم که پدر ما ابراهیم از نظر جسمانی یافته است؟</w:t>
      </w:r>
    </w:p>
    <w:p w14:paraId="347F6B07" w14:textId="77777777" w:rsidR="00F90BDC" w:rsidRDefault="00F90BDC"/>
    <w:p w14:paraId="1739B713" w14:textId="77777777" w:rsidR="00F90BDC" w:rsidRDefault="00F90BDC">
      <w:r xmlns:w="http://schemas.openxmlformats.org/wordprocessingml/2006/main">
        <w:t xml:space="preserve">ابراهیم در نزد خداوند الگوی ایمان بود.</w:t>
      </w:r>
    </w:p>
    <w:p w14:paraId="1C310AFA" w14:textId="77777777" w:rsidR="00F90BDC" w:rsidRDefault="00F90BDC"/>
    <w:p w14:paraId="207EDFB4" w14:textId="77777777" w:rsidR="00F90BDC" w:rsidRDefault="00F90BDC">
      <w:r xmlns:w="http://schemas.openxmlformats.org/wordprocessingml/2006/main">
        <w:t xml:space="preserve">1. ایمان ابراهیم: الگویی برای همه ما</w:t>
      </w:r>
    </w:p>
    <w:p w14:paraId="3E58CFC9" w14:textId="77777777" w:rsidR="00F90BDC" w:rsidRDefault="00F90BDC"/>
    <w:p w14:paraId="7028323A" w14:textId="77777777" w:rsidR="00F90BDC" w:rsidRDefault="00F90BDC">
      <w:r xmlns:w="http://schemas.openxmlformats.org/wordprocessingml/2006/main">
        <w:t xml:space="preserve">2. دریافت وعده خداوند از طریق ایمان</w:t>
      </w:r>
    </w:p>
    <w:p w14:paraId="511BBD9A" w14:textId="77777777" w:rsidR="00F90BDC" w:rsidRDefault="00F90BDC"/>
    <w:p w14:paraId="30459164" w14:textId="77777777" w:rsidR="00F90BDC" w:rsidRDefault="00F90BDC">
      <w:r xmlns:w="http://schemas.openxmlformats.org/wordprocessingml/2006/main">
        <w:t xml:space="preserve">1. پیدایش 15:6 - و به خداوند ایمان آورد. و او آن را برای او برای عدالت شمرد.</w:t>
      </w:r>
    </w:p>
    <w:p w14:paraId="77E77800" w14:textId="77777777" w:rsidR="00F90BDC" w:rsidRDefault="00F90BDC"/>
    <w:p w14:paraId="05F38D91" w14:textId="77777777" w:rsidR="00F90BDC" w:rsidRDefault="00F90BDC">
      <w:r xmlns:w="http://schemas.openxmlformats.org/wordprocessingml/2006/main">
        <w:t xml:space="preserve">2. عبرانیان 11: 8-10 - با ایمان، ابراهیم، هنگامی که او را فراخواندند تا به مکانی که پس از آن باید به عنوان میراث دریافت کند، برود، اطاعت کرد. و او بیرون رفت، بدون اینکه بداند کجا رفته است. او با ایمان در سرزمین موعود مانند سرزمینی غریب اقامت گزید و با اسحاق و </w:t>
      </w:r>
      <w:r xmlns:w="http://schemas.openxmlformats.org/wordprocessingml/2006/main">
        <w:lastRenderedPageBreak xmlns:w="http://schemas.openxmlformats.org/wordprocessingml/2006/main"/>
      </w:r>
      <w:r xmlns:w="http://schemas.openxmlformats.org/wordprocessingml/2006/main">
        <w:t xml:space="preserve">یعقوب که وارثان همان وعده با او بودند، در خیمه‌ها ساکن شد.</w:t>
      </w:r>
    </w:p>
    <w:p w14:paraId="6B8AA700" w14:textId="77777777" w:rsidR="00F90BDC" w:rsidRDefault="00F90BDC"/>
    <w:p w14:paraId="41359519" w14:textId="77777777" w:rsidR="00F90BDC" w:rsidRDefault="00F90BDC">
      <w:r xmlns:w="http://schemas.openxmlformats.org/wordprocessingml/2006/main">
        <w:t xml:space="preserve">رومیان 4: 2 زیرا اگر ابراهیم با اعمال عادل شمرده می شد، برای او جلال دارد. اما نه در پیشگاه خدا</w:t>
      </w:r>
    </w:p>
    <w:p w14:paraId="3FA5C1B7" w14:textId="77777777" w:rsidR="00F90BDC" w:rsidRDefault="00F90BDC"/>
    <w:p w14:paraId="550556F5" w14:textId="77777777" w:rsidR="00F90BDC" w:rsidRDefault="00F90BDC">
      <w:r xmlns:w="http://schemas.openxmlformats.org/wordprocessingml/2006/main">
        <w:t xml:space="preserve">ابراهیم با اعمالش عادل شمرده نشد، بلکه با ایمانش به خدا.</w:t>
      </w:r>
    </w:p>
    <w:p w14:paraId="48E5C7CD" w14:textId="77777777" w:rsidR="00F90BDC" w:rsidRDefault="00F90BDC"/>
    <w:p w14:paraId="322ED24C" w14:textId="77777777" w:rsidR="00F90BDC" w:rsidRDefault="00F90BDC">
      <w:r xmlns:w="http://schemas.openxmlformats.org/wordprocessingml/2006/main">
        <w:t xml:space="preserve">1. ایمان به خدا موجب توجیه می شود</w:t>
      </w:r>
    </w:p>
    <w:p w14:paraId="49468ABF" w14:textId="77777777" w:rsidR="00F90BDC" w:rsidRDefault="00F90BDC"/>
    <w:p w14:paraId="324592C3" w14:textId="77777777" w:rsidR="00F90BDC" w:rsidRDefault="00F90BDC">
      <w:r xmlns:w="http://schemas.openxmlformats.org/wordprocessingml/2006/main">
        <w:t xml:space="preserve">2. توجیه از کارها ناشی نمی شود</w:t>
      </w:r>
    </w:p>
    <w:p w14:paraId="321C005B" w14:textId="77777777" w:rsidR="00F90BDC" w:rsidRDefault="00F90BDC"/>
    <w:p w14:paraId="774681C4" w14:textId="77777777" w:rsidR="00F90BDC" w:rsidRDefault="00F90BDC">
      <w:r xmlns:w="http://schemas.openxmlformats.org/wordprocessingml/2006/main">
        <w:t xml:space="preserve">1.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14:paraId="66ED2CD1" w14:textId="77777777" w:rsidR="00F90BDC" w:rsidRDefault="00F90BDC"/>
    <w:p w14:paraId="33DD4E6E" w14:textId="77777777" w:rsidR="00F90BDC" w:rsidRDefault="00F90BDC">
      <w:r xmlns:w="http://schemas.openxmlformats.org/wordprocessingml/2006/main">
        <w:t xml:space="preserve">2. یعقوب 2:24 - "پس می بینید که چگونه انسان از طریق اعمال عادل شمرده می شود و نه فقط با ایمان."</w:t>
      </w:r>
    </w:p>
    <w:p w14:paraId="4C169924" w14:textId="77777777" w:rsidR="00F90BDC" w:rsidRDefault="00F90BDC"/>
    <w:p w14:paraId="19FDE959" w14:textId="77777777" w:rsidR="00F90BDC" w:rsidRDefault="00F90BDC">
      <w:r xmlns:w="http://schemas.openxmlformats.org/wordprocessingml/2006/main">
        <w:t xml:space="preserve">رومیان 4: 3 زیرا کتاب مقدس چه می گوید؟ ابراهیم به خدا ایمان آورد و برای او عدالت شمرده شد.</w:t>
      </w:r>
    </w:p>
    <w:p w14:paraId="3CEDCB0E" w14:textId="77777777" w:rsidR="00F90BDC" w:rsidRDefault="00F90BDC"/>
    <w:p w14:paraId="0993BC1E" w14:textId="77777777" w:rsidR="00F90BDC" w:rsidRDefault="00F90BDC">
      <w:r xmlns:w="http://schemas.openxmlformats.org/wordprocessingml/2006/main">
        <w:t xml:space="preserve">ابراهیم به خاطر ایمان و ایمانش نزد خداوند عادل شمرده شد.</w:t>
      </w:r>
    </w:p>
    <w:p w14:paraId="03A4912F" w14:textId="77777777" w:rsidR="00F90BDC" w:rsidRDefault="00F90BDC"/>
    <w:p w14:paraId="5B627A16" w14:textId="77777777" w:rsidR="00F90BDC" w:rsidRDefault="00F90BDC">
      <w:r xmlns:w="http://schemas.openxmlformats.org/wordprocessingml/2006/main">
        <w:t xml:space="preserve">1. قدرت ایمان - چگونه ایمان به خدا می تواند به برکات باورنکردنی منجر شود.</w:t>
      </w:r>
    </w:p>
    <w:p w14:paraId="6BF278CE" w14:textId="77777777" w:rsidR="00F90BDC" w:rsidRDefault="00F90BDC"/>
    <w:p w14:paraId="5011565E" w14:textId="77777777" w:rsidR="00F90BDC" w:rsidRDefault="00F90BDC">
      <w:r xmlns:w="http://schemas.openxmlformats.org/wordprocessingml/2006/main">
        <w:t xml:space="preserve">2. عدالت خدا - درک معنای عادل شمرده شدن نزد خدا.</w:t>
      </w:r>
    </w:p>
    <w:p w14:paraId="442B44C4" w14:textId="77777777" w:rsidR="00F90BDC" w:rsidRDefault="00F90BDC"/>
    <w:p w14:paraId="4AF9ED44" w14:textId="77777777" w:rsidR="00F90BDC" w:rsidRDefault="00F90BDC">
      <w:r xmlns:w="http://schemas.openxmlformats.org/wordprocessingml/2006/main">
        <w:t xml:space="preserve">1. رومیان 4: 3 - کتاب مقدس چه می گوید؟ ابراهیم به خدا ایمان آورد و برای او عدالت شمرده شد.</w:t>
      </w:r>
    </w:p>
    <w:p w14:paraId="71103047" w14:textId="77777777" w:rsidR="00F90BDC" w:rsidRDefault="00F90BDC"/>
    <w:p w14:paraId="1519072F" w14:textId="77777777" w:rsidR="00F90BDC" w:rsidRDefault="00F90BDC">
      <w:r xmlns:w="http://schemas.openxmlformats.org/wordprocessingml/2006/main">
        <w:t xml:space="preserve">2. عبرانیان 11:8 - با ایمان، ابراهیم، هنگامی که او را فراخواندند تا به مکانی که پس از آن باید به عنوان میراث دریافت کند، برود، اطاعت کرد. و او بیرون رفت، بدون اینکه بداند کجا رفته است.</w:t>
      </w:r>
    </w:p>
    <w:p w14:paraId="7C35656C" w14:textId="77777777" w:rsidR="00F90BDC" w:rsidRDefault="00F90BDC"/>
    <w:p w14:paraId="2780C7C9" w14:textId="77777777" w:rsidR="00F90BDC" w:rsidRDefault="00F90BDC">
      <w:r xmlns:w="http://schemas.openxmlformats.org/wordprocessingml/2006/main">
        <w:t xml:space="preserve">رومیان 4: 4 اکنون برای کسی که عمل می‌کند پاداش فیض محسوب نمی‌شود، بلکه بدهی است.</w:t>
      </w:r>
    </w:p>
    <w:p w14:paraId="127D450F" w14:textId="77777777" w:rsidR="00F90BDC" w:rsidRDefault="00F90BDC"/>
    <w:p w14:paraId="6ACF1E86" w14:textId="77777777" w:rsidR="00F90BDC" w:rsidRDefault="00F90BDC">
      <w:r xmlns:w="http://schemas.openxmlformats.org/wordprocessingml/2006/main">
        <w:t xml:space="preserve">پولس توضیح می دهد که کسانی که کار می کنند نه به عنوان فیض، بلکه به عنوان بدهی به آنها پاداش می گیرند.</w:t>
      </w:r>
    </w:p>
    <w:p w14:paraId="26D2DEDC" w14:textId="77777777" w:rsidR="00F90BDC" w:rsidRDefault="00F90BDC"/>
    <w:p w14:paraId="02BC7238" w14:textId="77777777" w:rsidR="00F90BDC" w:rsidRDefault="00F90BDC">
      <w:r xmlns:w="http://schemas.openxmlformats.org/wordprocessingml/2006/main">
        <w:t xml:space="preserve">1. ارزش کار: خداوند به کسانی که سخت کار می کنند پاداش می دهد</w:t>
      </w:r>
    </w:p>
    <w:p w14:paraId="12768F16" w14:textId="77777777" w:rsidR="00F90BDC" w:rsidRDefault="00F90BDC"/>
    <w:p w14:paraId="695BF012" w14:textId="77777777" w:rsidR="00F90BDC" w:rsidRDefault="00F90BDC">
      <w:r xmlns:w="http://schemas.openxmlformats.org/wordprocessingml/2006/main">
        <w:t xml:space="preserve">2. لطف خدا: یاد گرفتن زندگی در شکرگزاری</w:t>
      </w:r>
    </w:p>
    <w:p w14:paraId="0715D269" w14:textId="77777777" w:rsidR="00F90BDC" w:rsidRDefault="00F90BDC"/>
    <w:p w14:paraId="6B35C0E3" w14:textId="77777777" w:rsidR="00F90BDC" w:rsidRDefault="00F90BDC">
      <w:r xmlns:w="http://schemas.openxmlformats.org/wordprocessingml/2006/main">
        <w:t xml:space="preserve">1. کولسیان 3: 23-24 - "هر کاری که انجام می دهید، با تمام دل به آن کار کنید، برای خداوند، نه برای اربابان بشر، زیرا می دانید که میراثی از خداوند به عنوان پاداش دریافت خواهید کرد. خداوند مسیح است که شما به آن خدمت می کنید.»</w:t>
      </w:r>
    </w:p>
    <w:p w14:paraId="0835ADE5" w14:textId="77777777" w:rsidR="00F90BDC" w:rsidRDefault="00F90BDC"/>
    <w:p w14:paraId="0E5CCD30" w14:textId="77777777" w:rsidR="00F90BDC" w:rsidRDefault="00F90BDC">
      <w:r xmlns:w="http://schemas.openxmlformats.org/wordprocessingml/2006/main">
        <w:t xml:space="preserve">2. جامعه 9: 10 - "هر کاری را که دستت برای انجام دادن پیدا می کند، با تمام توانت انجامش بده، زیرا در قلمرو مردگان، جایی که می روی، نه کار است، نه تدبیر، نه دانش و نه خرد."</w:t>
      </w:r>
    </w:p>
    <w:p w14:paraId="1938573F" w14:textId="77777777" w:rsidR="00F90BDC" w:rsidRDefault="00F90BDC"/>
    <w:p w14:paraId="2177D731" w14:textId="77777777" w:rsidR="00F90BDC" w:rsidRDefault="00F90BDC">
      <w:r xmlns:w="http://schemas.openxmlformats.org/wordprocessingml/2006/main">
        <w:t xml:space="preserve">رومیان 4:5 اما برای کسی که عمل نمی کند، اما به کسی که بی خدا را عادل شمرده ایمان می آورد، ایمان او عدالت محسوب می شود.</w:t>
      </w:r>
    </w:p>
    <w:p w14:paraId="0D873B56" w14:textId="77777777" w:rsidR="00F90BDC" w:rsidRDefault="00F90BDC"/>
    <w:p w14:paraId="17FBFF21" w14:textId="77777777" w:rsidR="00F90BDC" w:rsidRDefault="00F90BDC">
      <w:r xmlns:w="http://schemas.openxmlformats.org/wordprocessingml/2006/main">
        <w:t xml:space="preserve">خداوند برای کسانی که به او ایمان دارند و بر اعمال خود تکیه نمی‌کنند، نیکی می‌داند.</w:t>
      </w:r>
    </w:p>
    <w:p w14:paraId="397740E6" w14:textId="77777777" w:rsidR="00F90BDC" w:rsidRDefault="00F90BDC"/>
    <w:p w14:paraId="2F017BF7" w14:textId="77777777" w:rsidR="00F90BDC" w:rsidRDefault="00F90BDC">
      <w:r xmlns:w="http://schemas.openxmlformats.org/wordprocessingml/2006/main">
        <w:t xml:space="preserve">1. ایمان: هدیه ای از جانب خداوند</w:t>
      </w:r>
    </w:p>
    <w:p w14:paraId="66FD8659" w14:textId="77777777" w:rsidR="00F90BDC" w:rsidRDefault="00F90BDC"/>
    <w:p w14:paraId="2717F972" w14:textId="77777777" w:rsidR="00F90BDC" w:rsidRDefault="00F90BDC">
      <w:r xmlns:w="http://schemas.openxmlformats.org/wordprocessingml/2006/main">
        <w:t xml:space="preserve">2. منظور از عادل شمرده شدن بی دینان چیست؟</w:t>
      </w:r>
    </w:p>
    <w:p w14:paraId="5DC96095" w14:textId="77777777" w:rsidR="00F90BDC" w:rsidRDefault="00F90BDC"/>
    <w:p w14:paraId="118B09A0" w14:textId="77777777" w:rsidR="00F90BDC" w:rsidRDefault="00F90BDC">
      <w:r xmlns:w="http://schemas.openxmlformats.org/wordprocessingml/2006/main">
        <w:t xml:space="preserve">1. افسسیان 2: 8-9 - زیرا به فیض از طریق ایمان نجات یافته اید. و این از شما نیست، این هدیه خداست، نه از اعمال، مبادا کسی فخر کند.</w:t>
      </w:r>
    </w:p>
    <w:p w14:paraId="1DFCFC45" w14:textId="77777777" w:rsidR="00F90BDC" w:rsidRDefault="00F90BDC"/>
    <w:p w14:paraId="0D669EF0" w14:textId="77777777" w:rsidR="00F90BDC" w:rsidRDefault="00F90BDC">
      <w:r xmlns:w="http://schemas.openxmlformats.org/wordprocessingml/2006/main">
        <w:t xml:space="preserve">2. رومیان 5: 1 - بنابراین ما که از طریق ایمان عادل شمرده شده ایم، از طریق خداوندمان عیسی مسیح با خدا صلح داریم.</w:t>
      </w:r>
    </w:p>
    <w:p w14:paraId="34EC15AF" w14:textId="77777777" w:rsidR="00F90BDC" w:rsidRDefault="00F90BDC"/>
    <w:p w14:paraId="6008B2C3" w14:textId="77777777" w:rsidR="00F90BDC" w:rsidRDefault="00F90BDC">
      <w:r xmlns:w="http://schemas.openxmlformats.org/wordprocessingml/2006/main">
        <w:t xml:space="preserve">رومیان 4: 6 همانطور که داوود نیز برکت انسانی را توصیف می کند که خدا عدالت را بدون اعمال برای او قائل است.</w:t>
      </w:r>
    </w:p>
    <w:p w14:paraId="48BEDB06" w14:textId="77777777" w:rsidR="00F90BDC" w:rsidRDefault="00F90BDC"/>
    <w:p w14:paraId="5CE55C81" w14:textId="77777777" w:rsidR="00F90BDC" w:rsidRDefault="00F90BDC">
      <w:r xmlns:w="http://schemas.openxmlformats.org/wordprocessingml/2006/main">
        <w:t xml:space="preserve">پولس بر اهمیت ایمان و نه کارها در مورد عدالت در برابر خدا تأکید می کند.</w:t>
      </w:r>
    </w:p>
    <w:p w14:paraId="661AAD35" w14:textId="77777777" w:rsidR="00F90BDC" w:rsidRDefault="00F90BDC"/>
    <w:p w14:paraId="2873BD1F" w14:textId="77777777" w:rsidR="00F90BDC" w:rsidRDefault="00F90BDC">
      <w:r xmlns:w="http://schemas.openxmlformats.org/wordprocessingml/2006/main">
        <w:t xml:space="preserve">1: ایمان بر اعمال - رومیان 4: 6</w:t>
      </w:r>
    </w:p>
    <w:p w14:paraId="7B2B1331" w14:textId="77777777" w:rsidR="00F90BDC" w:rsidRDefault="00F90BDC"/>
    <w:p w14:paraId="3E8C4333" w14:textId="77777777" w:rsidR="00F90BDC" w:rsidRDefault="00F90BDC">
      <w:r xmlns:w="http://schemas.openxmlformats.org/wordprocessingml/2006/main">
        <w:t xml:space="preserve">2: برکت عدالت بدون اعمال - رومیان 4: 6</w:t>
      </w:r>
    </w:p>
    <w:p w14:paraId="25FAD3DF" w14:textId="77777777" w:rsidR="00F90BDC" w:rsidRDefault="00F90BDC"/>
    <w:p w14:paraId="229ECB69" w14:textId="77777777" w:rsidR="00F90BDC" w:rsidRDefault="00F90BDC">
      <w:r xmlns:w="http://schemas.openxmlformats.org/wordprocessingml/2006/main">
        <w:t xml:space="preserve">1: افسسیان 2: 8-9 - زیرا به فیض از طریق ایمان نجات یافته اید. و این از شما نیست، این هدیه خداست، نه از اعمال، مبادا کسی فخر کند.</w:t>
      </w:r>
    </w:p>
    <w:p w14:paraId="40EE33DE" w14:textId="77777777" w:rsidR="00F90BDC" w:rsidRDefault="00F90BDC"/>
    <w:p w14:paraId="0D489262" w14:textId="77777777" w:rsidR="00F90BDC" w:rsidRDefault="00F90BDC">
      <w:r xmlns:w="http://schemas.openxmlformats.org/wordprocessingml/2006/main">
        <w:t xml:space="preserve">2: غلاطیان 2: 16 - دانستن اینکه انسان به واسطه اعمال شریعت عادل نمی شود، بلکه به ایمان عیسی مسیح عادل می شود، حتی ما به عیسی مسیح ایمان آورده ایم تا با ایمان مسیح عادل شویم و نه با اعمال شریعت، زیرا به اعمال شریعت هیچ جسمی عادل نخواهد شد.</w:t>
      </w:r>
    </w:p>
    <w:p w14:paraId="34247F10" w14:textId="77777777" w:rsidR="00F90BDC" w:rsidRDefault="00F90BDC"/>
    <w:p w14:paraId="772B4AE5" w14:textId="77777777" w:rsidR="00F90BDC" w:rsidRDefault="00F90BDC">
      <w:r xmlns:w="http://schemas.openxmlformats.org/wordprocessingml/2006/main">
        <w:t xml:space="preserve">رومیان 4: 7 می گوید: خوشا به حال کسانی که گناهانشان آمرزیده شده و گناهانشان پوشیده شده است.</w:t>
      </w:r>
    </w:p>
    <w:p w14:paraId="52E53B56" w14:textId="77777777" w:rsidR="00F90BDC" w:rsidRDefault="00F90BDC"/>
    <w:p w14:paraId="3F222DBB" w14:textId="77777777" w:rsidR="00F90BDC" w:rsidRDefault="00F90BDC">
      <w:r xmlns:w="http://schemas.openxmlformats.org/wordprocessingml/2006/main">
        <w:t xml:space="preserve">پولس مؤمنان را تشویق می کند که برای بخشش گناهان خود توسط خدا سپاسگزار باشند.</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"شکر بخشش: تجربه نعمت تحت پوشش بودن از لطف خدا"</w:t>
      </w:r>
    </w:p>
    <w:p w14:paraId="5E266478" w14:textId="77777777" w:rsidR="00F90BDC" w:rsidRDefault="00F90BDC"/>
    <w:p w14:paraId="01E940F7" w14:textId="77777777" w:rsidR="00F90BDC" w:rsidRDefault="00F90BDC">
      <w:r xmlns:w="http://schemas.openxmlformats.org/wordprocessingml/2006/main">
        <w:t xml:space="preserve">2. «زندگی در آزادی بخشش: شادی در پاک شدن گناهان»</w:t>
      </w:r>
    </w:p>
    <w:p w14:paraId="6C6DF063" w14:textId="77777777" w:rsidR="00F90BDC" w:rsidRDefault="00F90BDC"/>
    <w:p w14:paraId="50ABE9B2" w14:textId="77777777" w:rsidR="00F90BDC" w:rsidRDefault="00F90BDC">
      <w:r xmlns:w="http://schemas.openxmlformats.org/wordprocessingml/2006/main">
        <w:t xml:space="preserve">1. مزمور 103:12 - تا آنجا که مشرق از مغرب دور است، تا آنجا که گناهان ما را از ما دور کرده است.</w:t>
      </w:r>
    </w:p>
    <w:p w14:paraId="6E313970" w14:textId="77777777" w:rsidR="00F90BDC" w:rsidRDefault="00F90BDC"/>
    <w:p w14:paraId="71756D7A" w14:textId="77777777" w:rsidR="00F90BDC" w:rsidRDefault="00F90BDC">
      <w:r xmlns:w="http://schemas.openxmlformats.org/wordprocessingml/2006/main">
        <w:t xml:space="preserve">2. اشعیا 43:25 - من، همان من، کسی هستم که به خاطر خود گناهان تو را محو می کنم و گناهان تو را به یاد نمی آورم.</w:t>
      </w:r>
    </w:p>
    <w:p w14:paraId="40F5E1D3" w14:textId="77777777" w:rsidR="00F90BDC" w:rsidRDefault="00F90BDC"/>
    <w:p w14:paraId="33E522E9" w14:textId="77777777" w:rsidR="00F90BDC" w:rsidRDefault="00F90BDC">
      <w:r xmlns:w="http://schemas.openxmlformats.org/wordprocessingml/2006/main">
        <w:t xml:space="preserve">رومیان 4: 8 خوشا به حال مردی که خداوند گناه را به او نسبت نخواهد داد.</w:t>
      </w:r>
    </w:p>
    <w:p w14:paraId="78791484" w14:textId="77777777" w:rsidR="00F90BDC" w:rsidRDefault="00F90BDC"/>
    <w:p w14:paraId="5814FDEB" w14:textId="77777777" w:rsidR="00F90BDC" w:rsidRDefault="00F90BDC">
      <w:r xmlns:w="http://schemas.openxmlformats.org/wordprocessingml/2006/main">
        <w:t xml:space="preserve">گذر خداوند گناهان کسانی را که بر او توکل می کنند به حساب نمی آورد.</w:t>
      </w:r>
    </w:p>
    <w:p w14:paraId="385E04DA" w14:textId="77777777" w:rsidR="00F90BDC" w:rsidRDefault="00F90BDC"/>
    <w:p w14:paraId="09ECE8EE" w14:textId="77777777" w:rsidR="00F90BDC" w:rsidRDefault="00F90BDC">
      <w:r xmlns:w="http://schemas.openxmlformats.org/wordprocessingml/2006/main">
        <w:t xml:space="preserve">1. قدرت ایمان: چگونه اعتماد به خدا ما را از گناه رها می کند</w:t>
      </w:r>
    </w:p>
    <w:p w14:paraId="60B09BBF" w14:textId="77777777" w:rsidR="00F90BDC" w:rsidRDefault="00F90BDC"/>
    <w:p w14:paraId="7253CB72" w14:textId="77777777" w:rsidR="00F90BDC" w:rsidRDefault="00F90BDC">
      <w:r xmlns:w="http://schemas.openxmlformats.org/wordprocessingml/2006/main">
        <w:t xml:space="preserve">2. به رحمت خدا شاد باش: در آمرزش او آرامش یافتن</w:t>
      </w:r>
    </w:p>
    <w:p w14:paraId="13B0C52F" w14:textId="77777777" w:rsidR="00F90BDC" w:rsidRDefault="00F90BDC"/>
    <w:p w14:paraId="7F895DC8" w14:textId="77777777" w:rsidR="00F90BDC" w:rsidRDefault="00F90BDC">
      <w:r xmlns:w="http://schemas.openxmlformats.org/wordprocessingml/2006/main">
        <w:t xml:space="preserve">1. مزمور 32: 1-2 «خوشا به حال کسی که گناهانش آمرزیده شود و گناهانش پوشیده شود. خوشا به حال کسی که خداوند گناه او را در برابر آنها به حساب نمی آورد.»</w:t>
      </w:r>
    </w:p>
    <w:p w14:paraId="53DFCD52" w14:textId="77777777" w:rsidR="00F90BDC" w:rsidRDefault="00F90BDC"/>
    <w:p w14:paraId="4BD4B2CE" w14:textId="77777777" w:rsidR="00F90BDC" w:rsidRDefault="00F90BDC">
      <w:r xmlns:w="http://schemas.openxmlformats.org/wordprocessingml/2006/main">
        <w:t xml:space="preserve">2. اشعیا 43:25 "من، من، کسی هستم که به خاطر خود گناهان شما را محو می کنم و دیگر گناهان شما را به یاد نمی آورم."</w:t>
      </w:r>
    </w:p>
    <w:p w14:paraId="39DC77E1" w14:textId="77777777" w:rsidR="00F90BDC" w:rsidRDefault="00F90BDC"/>
    <w:p w14:paraId="59EFD3EB" w14:textId="77777777" w:rsidR="00F90BDC" w:rsidRDefault="00F90BDC">
      <w:r xmlns:w="http://schemas.openxmlformats.org/wordprocessingml/2006/main">
        <w:t xml:space="preserve">رومیان 4: 9 پس این برکت فقط بر ختنه شده است یا بر غیر ختنه نیز؟ زیرا ما می گوییم که ایمان برای ابراهیم برای عدالت حساب شد.</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این سؤال را مطرح می کند که آیا برکت عدالت فقط نصیب کسانی می شود که ختنه شده اند یا برای ایمانداران ختنه شده و ختنه نشده.</w:t>
      </w:r>
    </w:p>
    <w:p w14:paraId="40E28E5D" w14:textId="77777777" w:rsidR="00F90BDC" w:rsidRDefault="00F90BDC"/>
    <w:p w14:paraId="4E7C51B0" w14:textId="77777777" w:rsidR="00F90BDC" w:rsidRDefault="00F90BDC">
      <w:r xmlns:w="http://schemas.openxmlformats.org/wordprocessingml/2006/main">
        <w:t xml:space="preserve">1. همه به یک اندازه با ایمان به عیسی برکت داده شده اند</w:t>
      </w:r>
    </w:p>
    <w:p w14:paraId="1256A6DB" w14:textId="77777777" w:rsidR="00F90BDC" w:rsidRDefault="00F90BDC"/>
    <w:p w14:paraId="214BD1D6" w14:textId="77777777" w:rsidR="00F90BDC" w:rsidRDefault="00F90BDC">
      <w:r xmlns:w="http://schemas.openxmlformats.org/wordprocessingml/2006/main">
        <w:t xml:space="preserve">2. قدرت ایمان بر ختنه</w:t>
      </w:r>
    </w:p>
    <w:p w14:paraId="74BDD402" w14:textId="77777777" w:rsidR="00F90BDC" w:rsidRDefault="00F90BDC"/>
    <w:p w14:paraId="317B45B1" w14:textId="77777777" w:rsidR="00F90BDC" w:rsidRDefault="00F90BDC">
      <w:r xmlns:w="http://schemas.openxmlformats.org/wordprocessingml/2006/main">
        <w:t xml:space="preserve">1. غلاطیان 3: 6-9 - "همانطور که ابراهیم به خدا ایمان آورد و برای او عدالت شمرده شد. پس بدانید که آنها که ایمان دارند فرزندان ابراهیم هستند. او امتها را از طریق ایمان عادل می‌شمرد و پیش از انجیل به ابراهیم موعظه می‌کرد و می‌گفت: «همه امت‌ها در تو برکت خواهند یافت.</w:t>
      </w:r>
    </w:p>
    <w:p w14:paraId="612D5F9B" w14:textId="77777777" w:rsidR="00F90BDC" w:rsidRDefault="00F90BDC"/>
    <w:p w14:paraId="24B9A204" w14:textId="77777777" w:rsidR="00F90BDC" w:rsidRDefault="00F90BDC">
      <w:r xmlns:w="http://schemas.openxmlformats.org/wordprocessingml/2006/main">
        <w:t xml:space="preserve">2. یعقوب 2: 14-17 - "ای برادران من، اگر کسی بگوید ایمان دارد و اعمال نداشته باشد، چه سودی دارد؟ آیا ایمان می تواند او را نجات دهد؟ اگر برادر یا خواهری برهنه باشد و از غذای روزانه بی بهره باشد؟ و یکی از شما به آنها می‌گوید: با سلامتی بروید، گرم و سیر شوید، با وجود اینکه چیزهایی را که برای بدن لازم است به آنها نمی‌دهید، چه سودی دارد؟ تنها بودن."</w:t>
      </w:r>
    </w:p>
    <w:p w14:paraId="00892BBA" w14:textId="77777777" w:rsidR="00F90BDC" w:rsidRDefault="00F90BDC"/>
    <w:p w14:paraId="295F41DC" w14:textId="77777777" w:rsidR="00F90BDC" w:rsidRDefault="00F90BDC">
      <w:r xmlns:w="http://schemas.openxmlformats.org/wordprocessingml/2006/main">
        <w:t xml:space="preserve">رومیان 4:10 پس چگونه محاسبه شد؟ وقتی او در ختنه بود یا در ختنه نشدن؟ نه در ختنه، بلکه در ختنه نشدن.</w:t>
      </w:r>
    </w:p>
    <w:p w14:paraId="466E4CBF" w14:textId="77777777" w:rsidR="00F90BDC" w:rsidRDefault="00F90BDC"/>
    <w:p w14:paraId="108306BB" w14:textId="77777777" w:rsidR="00F90BDC" w:rsidRDefault="00F90BDC">
      <w:r xmlns:w="http://schemas.openxmlformats.org/wordprocessingml/2006/main">
        <w:t xml:space="preserve">نامه پولس به رومیان توضیح می دهد که عادل شمرده شدن بر اساس ختنه نیست، بلکه بر اساس ایمان به مسیح است.</w:t>
      </w:r>
    </w:p>
    <w:p w14:paraId="0DA5ECBC" w14:textId="77777777" w:rsidR="00F90BDC" w:rsidRDefault="00F90BDC"/>
    <w:p w14:paraId="31778FA3" w14:textId="77777777" w:rsidR="00F90BDC" w:rsidRDefault="00F90BDC">
      <w:r xmlns:w="http://schemas.openxmlformats.org/wordprocessingml/2006/main">
        <w:t xml:space="preserve">1. ایمان اساس توجیه است</w:t>
      </w:r>
    </w:p>
    <w:p w14:paraId="52CE218D" w14:textId="77777777" w:rsidR="00F90BDC" w:rsidRDefault="00F90BDC"/>
    <w:p w14:paraId="48EA070C" w14:textId="77777777" w:rsidR="00F90BDC" w:rsidRDefault="00F90BDC">
      <w:r xmlns:w="http://schemas.openxmlformats.org/wordprocessingml/2006/main">
        <w:t xml:space="preserve">2. قدرت ختنه نشدن</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غلاطیان 2: 15-16 - «ما که اصالتاً یهودی هستیم و «گناهکار یهودی» نیستیم، می دانیم که شخص با اعمال شریعت عادل شمرده نمی شود، بلکه با ایمان به عیسی مسیح. پس ما نیز به مسیح عیسی ایمان آورده‌ایم تا از طریق ایمان به مسیح عادل شمرده شویم، نه با اعمال شریعت، زیرا با اعمال شریعت هیچ کس عادل نخواهد شد.»</w:t>
      </w:r>
    </w:p>
    <w:p w14:paraId="555A3C77" w14:textId="77777777" w:rsidR="00F90BDC" w:rsidRDefault="00F90BDC"/>
    <w:p w14:paraId="01CE8590" w14:textId="77777777" w:rsidR="00F90BDC" w:rsidRDefault="00F90BDC">
      <w:r xmlns:w="http://schemas.openxmlformats.org/wordprocessingml/2006/main">
        <w:t xml:space="preserve">2. افسسیان 2: 8-9 - "زیرا به فیض است که از طریق ایمان نجات یافته اید - و این از شما نیست، هدیه خداست - نه به واسطه اعمال، تا هیچ کس نتواند فخر کند."</w:t>
      </w:r>
    </w:p>
    <w:p w14:paraId="6AE6A11A" w14:textId="77777777" w:rsidR="00F90BDC" w:rsidRDefault="00F90BDC"/>
    <w:p w14:paraId="2CBF60B4" w14:textId="77777777" w:rsidR="00F90BDC" w:rsidRDefault="00F90BDC">
      <w:r xmlns:w="http://schemas.openxmlformats.org/wordprocessingml/2006/main">
        <w:t xml:space="preserve">رومیان 4:11 و علامت ختنه را دریافت کرد، مهر عدالت ایمانی که هنوز ختنه نشده بود، تا پدر همه ایمانداران باشد، هر چند ختنه نشده باشند. تا عدالت به آنها نیز نسبت داده شود:</w:t>
      </w:r>
    </w:p>
    <w:p w14:paraId="44EDA658" w14:textId="77777777" w:rsidR="00F90BDC" w:rsidRDefault="00F90BDC"/>
    <w:p w14:paraId="6C134659" w14:textId="77777777" w:rsidR="00F90BDC" w:rsidRDefault="00F90BDC">
      <w:r xmlns:w="http://schemas.openxmlformats.org/wordprocessingml/2006/main">
        <w:t xml:space="preserve">به ابراهیم علامت ختنه به عنوان علامت عدالت داده شد، هرچند که ختنه نشده بود، تا همه کسانی که به او ایمان دارند، صرف نظر از اینکه ختنه شده باشند، عدالت را دریافت کنند.</w:t>
      </w:r>
    </w:p>
    <w:p w14:paraId="3A7EB001" w14:textId="77777777" w:rsidR="00F90BDC" w:rsidRDefault="00F90BDC"/>
    <w:p w14:paraId="2932F0F4" w14:textId="77777777" w:rsidR="00F90BDC" w:rsidRDefault="00F90BDC">
      <w:r xmlns:w="http://schemas.openxmlformats.org/wordprocessingml/2006/main">
        <w:t xml:space="preserve">1. «قدرت ایمان: ابراهیم و عدالت»</w:t>
      </w:r>
    </w:p>
    <w:p w14:paraId="22528B45" w14:textId="77777777" w:rsidR="00F90BDC" w:rsidRDefault="00F90BDC"/>
    <w:p w14:paraId="53B5AC9C" w14:textId="77777777" w:rsidR="00F90BDC" w:rsidRDefault="00F90BDC">
      <w:r xmlns:w="http://schemas.openxmlformats.org/wordprocessingml/2006/main">
        <w:t xml:space="preserve">2. «اهمیت ختنه در ایمان ابراهیمی»</w:t>
      </w:r>
    </w:p>
    <w:p w14:paraId="7BABAEA4" w14:textId="77777777" w:rsidR="00F90BDC" w:rsidRDefault="00F90BDC"/>
    <w:p w14:paraId="0457BED8" w14:textId="77777777" w:rsidR="00F90BDC" w:rsidRDefault="00F90BDC">
      <w:r xmlns:w="http://schemas.openxmlformats.org/wordprocessingml/2006/main">
        <w:t xml:space="preserve">1. غلاطیان 3: 6-7 - "همانطور که ابراهیم "به خدا ایمان آورد و برای او عدالت شمرده شد"، کسانی که ایمان آورده اند نیز از نسل ابراهیم هستند.</w:t>
      </w:r>
    </w:p>
    <w:p w14:paraId="35412249" w14:textId="77777777" w:rsidR="00F90BDC" w:rsidRDefault="00F90BDC"/>
    <w:p w14:paraId="1ECD1EBE" w14:textId="77777777" w:rsidR="00F90BDC" w:rsidRDefault="00F90BDC">
      <w:r xmlns:w="http://schemas.openxmlformats.org/wordprocessingml/2006/main">
        <w:t xml:space="preserve">۷ پس بدانید که ایمانداران فرزندان ابراهیم هستند.»</w:t>
      </w:r>
    </w:p>
    <w:p w14:paraId="3E2118CB" w14:textId="77777777" w:rsidR="00F90BDC" w:rsidRDefault="00F90BDC"/>
    <w:p w14:paraId="16C0FF50" w14:textId="77777777" w:rsidR="00F90BDC" w:rsidRDefault="00F90BDC">
      <w:r xmlns:w="http://schemas.openxmlformats.org/wordprocessingml/2006/main">
        <w:t xml:space="preserve">2. یعقوب 2:23 - "و کتاب مقدّس که می گوید: "ابراهیم به خدا ایمان آورد و برای او عدالت شمرده شد" به پایان رسید و او را دوست خدا نامیدند."</w:t>
      </w:r>
    </w:p>
    <w:p w14:paraId="050F5232" w14:textId="77777777" w:rsidR="00F90BDC" w:rsidRDefault="00F90BDC"/>
    <w:p w14:paraId="37D0E922" w14:textId="77777777" w:rsidR="00F90BDC" w:rsidRDefault="00F90BDC">
      <w:r xmlns:w="http://schemas.openxmlformats.org/wordprocessingml/2006/main">
        <w:t xml:space="preserve">رومیان 4:12 و پدر ختنه برای کسانی که فقط از ختنه نیستند، بلکه </w:t>
      </w:r>
      <w:r xmlns:w="http://schemas.openxmlformats.org/wordprocessingml/2006/main">
        <w:lastRenderedPageBreak xmlns:w="http://schemas.openxmlformats.org/wordprocessingml/2006/main"/>
      </w:r>
      <w:r xmlns:w="http://schemas.openxmlformats.org/wordprocessingml/2006/main">
        <w:t xml:space="preserve">به گامهای ایمان پدر ما ابراهیم که هنوز ختنه نشده بود، می روند.</w:t>
      </w:r>
    </w:p>
    <w:p w14:paraId="648C9431" w14:textId="77777777" w:rsidR="00F90BDC" w:rsidRDefault="00F90BDC"/>
    <w:p w14:paraId="001E09A6" w14:textId="77777777" w:rsidR="00F90BDC" w:rsidRDefault="00F90BDC">
      <w:r xmlns:w="http://schemas.openxmlformats.org/wordprocessingml/2006/main">
        <w:t xml:space="preserve">ابراهیم برای کسانی که ختنه نشده بودند، نمونه ای از ایمان بود، زیرا حتی قبل از ختنه شدن نیز ایمان داشت.</w:t>
      </w:r>
    </w:p>
    <w:p w14:paraId="1B64E3B9" w14:textId="77777777" w:rsidR="00F90BDC" w:rsidRDefault="00F90BDC"/>
    <w:p w14:paraId="0880EF74" w14:textId="77777777" w:rsidR="00F90BDC" w:rsidRDefault="00F90BDC">
      <w:r xmlns:w="http://schemas.openxmlformats.org/wordprocessingml/2006/main">
        <w:t xml:space="preserve">1. قدرت ایمان: چگونه مثال ایمان ابراهیم می تواند ما را برانگیزد تا از شرایط فعلی خود فراتر برویم.</w:t>
      </w:r>
    </w:p>
    <w:p w14:paraId="556EDC54" w14:textId="77777777" w:rsidR="00F90BDC" w:rsidRDefault="00F90BDC"/>
    <w:p w14:paraId="19075C48" w14:textId="77777777" w:rsidR="00F90BDC" w:rsidRDefault="00F90BDC">
      <w:r xmlns:w="http://schemas.openxmlformats.org/wordprocessingml/2006/main">
        <w:t xml:space="preserve">2. اهمیت ختنه: نگاهی به پیامدهای معنوی ختنه و چگونگی ارتباط آن با ایمان ما.</w:t>
      </w:r>
    </w:p>
    <w:p w14:paraId="4A6C00DC" w14:textId="77777777" w:rsidR="00F90BDC" w:rsidRDefault="00F90BDC"/>
    <w:p w14:paraId="2C69D56F" w14:textId="77777777" w:rsidR="00F90BDC" w:rsidRDefault="00F90BDC">
      <w:r xmlns:w="http://schemas.openxmlformats.org/wordprocessingml/2006/main">
        <w:t xml:space="preserve">1. عبرانیان 11: 8-9 - با ایمان، ابراهیم هنگامی که فراخوانده شد تا به مکانی که به عنوان میراث می‌افتد برود، اطاعت کرد. بیرون رفت، نمی دانست کجا می رود.</w:t>
      </w:r>
    </w:p>
    <w:p w14:paraId="732DD12C" w14:textId="77777777" w:rsidR="00F90BDC" w:rsidRDefault="00F90BDC"/>
    <w:p w14:paraId="3FBE7A9F" w14:textId="77777777" w:rsidR="00F90BDC" w:rsidRDefault="00F90BDC">
      <w:r xmlns:w="http://schemas.openxmlformats.org/wordprocessingml/2006/main">
        <w:t xml:space="preserve">2. یعقوب 2:21-23 - آیا پدر ما ابراهیم وقتی که پسر خود اسحاق را بر قربانگاه تقدیم کرد، با اعمال عادل شمرده نشد؟ آیا می بینی که ایمان با اعمال او همراه بود و ایمان به وسیله اعمال او کامل شد؟</w:t>
      </w:r>
    </w:p>
    <w:p w14:paraId="0973067F" w14:textId="77777777" w:rsidR="00F90BDC" w:rsidRDefault="00F90BDC"/>
    <w:p w14:paraId="1CCCFCB9" w14:textId="77777777" w:rsidR="00F90BDC" w:rsidRDefault="00F90BDC">
      <w:r xmlns:w="http://schemas.openxmlformats.org/wordprocessingml/2006/main">
        <w:t xml:space="preserve">رومیان 4:13 زیرا وعده این که او وارث جهان باشد، به ابراهیم یا نسل او از طریق شریعت نبود، بلکه از طریق عدالت ایمان بود.</w:t>
      </w:r>
    </w:p>
    <w:p w14:paraId="7F07FCBA" w14:textId="77777777" w:rsidR="00F90BDC" w:rsidRDefault="00F90BDC"/>
    <w:p w14:paraId="70775C43" w14:textId="77777777" w:rsidR="00F90BDC" w:rsidRDefault="00F90BDC">
      <w:r xmlns:w="http://schemas.openxmlformats.org/wordprocessingml/2006/main">
        <w:t xml:space="preserve">این وعده که ابراهیم و فرزندانش وارثان جهان خواهند بود از طریق شریعت اعطا نشد، بلکه از طریق ایمان داده شد.</w:t>
      </w:r>
    </w:p>
    <w:p w14:paraId="2E1B5760" w14:textId="77777777" w:rsidR="00F90BDC" w:rsidRDefault="00F90BDC"/>
    <w:p w14:paraId="69F3BA0A" w14:textId="77777777" w:rsidR="00F90BDC" w:rsidRDefault="00F90BDC">
      <w:r xmlns:w="http://schemas.openxmlformats.org/wordprocessingml/2006/main">
        <w:t xml:space="preserve">1. ایمان کلید دریافت وعده های خداوند است.</w:t>
      </w:r>
    </w:p>
    <w:p w14:paraId="46350C5E" w14:textId="77777777" w:rsidR="00F90BDC" w:rsidRDefault="00F90BDC"/>
    <w:p w14:paraId="7C2839DA" w14:textId="77777777" w:rsidR="00F90BDC" w:rsidRDefault="00F90BDC">
      <w:r xmlns:w="http://schemas.openxmlformats.org/wordprocessingml/2006/main">
        <w:t xml:space="preserve">2. ما باید از طریق ایمان به درستی زندگی کنیم تا وعده های خدا را دریافت کنیم.</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عبرانیان 11: 6 "و بدون ایمان نمی توان او را خشنود کرد، زیرا هر که می خواهد به خدا نزدیک شود باید باور کند که او وجود دارد و به کسانی که او را می جویند پاداش می دهد."</w:t>
      </w:r>
    </w:p>
    <w:p w14:paraId="1DB78E79" w14:textId="77777777" w:rsidR="00F90BDC" w:rsidRDefault="00F90BDC"/>
    <w:p w14:paraId="25E18C1A" w14:textId="77777777" w:rsidR="00F90BDC" w:rsidRDefault="00F90BDC">
      <w:r xmlns:w="http://schemas.openxmlformats.org/wordprocessingml/2006/main">
        <w:t xml:space="preserve">2. غلاطیان 3:29 «و اگر از مسیح هستید، فرزندان ابراهیم هستید و طبق وعده وارثان».</w:t>
      </w:r>
    </w:p>
    <w:p w14:paraId="58C89A9C" w14:textId="77777777" w:rsidR="00F90BDC" w:rsidRDefault="00F90BDC"/>
    <w:p w14:paraId="22E0325B" w14:textId="77777777" w:rsidR="00F90BDC" w:rsidRDefault="00F90BDC">
      <w:r xmlns:w="http://schemas.openxmlformats.org/wordprocessingml/2006/main">
        <w:t xml:space="preserve">رومیان 4:14 زیرا اگر کسانی که از شریعت هستند وارث باشند، ایمان باطل می شود و وعده بی اثر می شود.</w:t>
      </w:r>
    </w:p>
    <w:p w14:paraId="0DF8A52D" w14:textId="77777777" w:rsidR="00F90BDC" w:rsidRDefault="00F90BDC"/>
    <w:p w14:paraId="16E57A34" w14:textId="77777777" w:rsidR="00F90BDC" w:rsidRDefault="00F90BDC">
      <w:r xmlns:w="http://schemas.openxmlformats.org/wordprocessingml/2006/main">
        <w:t xml:space="preserve">قانون نمی تواند کسی را وارث کند، ایمان برای تحقق وعده خدا لازم است.</w:t>
      </w:r>
    </w:p>
    <w:p w14:paraId="7C8DE1F9" w14:textId="77777777" w:rsidR="00F90BDC" w:rsidRDefault="00F90BDC"/>
    <w:p w14:paraId="6A22F96D" w14:textId="77777777" w:rsidR="00F90BDC" w:rsidRDefault="00F90BDC">
      <w:r xmlns:w="http://schemas.openxmlformats.org/wordprocessingml/2006/main">
        <w:t xml:space="preserve">1. ایمان چیست و چگونه بر زندگی ما تأثیر می گذارد؟</w:t>
      </w:r>
    </w:p>
    <w:p w14:paraId="5AC7C10F" w14:textId="77777777" w:rsidR="00F90BDC" w:rsidRDefault="00F90BDC"/>
    <w:p w14:paraId="3C463CF5" w14:textId="77777777" w:rsidR="00F90BDC" w:rsidRDefault="00F90BDC">
      <w:r xmlns:w="http://schemas.openxmlformats.org/wordprocessingml/2006/main">
        <w:t xml:space="preserve">2. چگونه می توانیم به وعده های خدا تکیه کنیم؟</w:t>
      </w:r>
    </w:p>
    <w:p w14:paraId="6D9D5B0B" w14:textId="77777777" w:rsidR="00F90BDC" w:rsidRDefault="00F90BDC"/>
    <w:p w14:paraId="48BA9F3F" w14:textId="77777777" w:rsidR="00F90BDC" w:rsidRDefault="00F90BDC">
      <w:r xmlns:w="http://schemas.openxmlformats.org/wordprocessingml/2006/main">
        <w:t xml:space="preserve">1. عبرانیان 11: 1-3 - اکنون ایمان اصل چیزهایی است که به آنها امید می رود، و شاهد چیزهایی است که دیده نمی شوند.</w:t>
      </w:r>
    </w:p>
    <w:p w14:paraId="3A7BFD3E" w14:textId="77777777" w:rsidR="00F90BDC" w:rsidRDefault="00F90BDC"/>
    <w:p w14:paraId="41AF06B2" w14:textId="77777777" w:rsidR="00F90BDC" w:rsidRDefault="00F90BDC">
      <w:r xmlns:w="http://schemas.openxmlformats.org/wordprocessingml/2006/main">
        <w:t xml:space="preserve">2. یعقوب 2: 14-17 - چه سودی دارد، برادران من، اگر کسی بگوید ایمان دارد و اعمال ندارد؟ ایمان بدون کار مرده است.</w:t>
      </w:r>
    </w:p>
    <w:p w14:paraId="72A0A5F7" w14:textId="77777777" w:rsidR="00F90BDC" w:rsidRDefault="00F90BDC"/>
    <w:p w14:paraId="180BE3A1" w14:textId="77777777" w:rsidR="00F90BDC" w:rsidRDefault="00F90BDC">
      <w:r xmlns:w="http://schemas.openxmlformats.org/wordprocessingml/2006/main">
        <w:t xml:space="preserve">رومیان 4:15 زیرا شریعت خشم را برمی انگیزد، زیرا هرجا شریعت نباشد، تجاوز هم نیست.</w:t>
      </w:r>
    </w:p>
    <w:p w14:paraId="1B28445F" w14:textId="77777777" w:rsidR="00F90BDC" w:rsidRDefault="00F90BDC"/>
    <w:p w14:paraId="72D3C2C8" w14:textId="77777777" w:rsidR="00F90BDC" w:rsidRDefault="00F90BDC">
      <w:r xmlns:w="http://schemas.openxmlformats.org/wordprocessingml/2006/main">
        <w:t xml:space="preserve">قانون باعث خشم می شود زیرا هیچ تخلفی بدون قانون وجود ندارد.</w:t>
      </w:r>
    </w:p>
    <w:p w14:paraId="40E45D6E" w14:textId="77777777" w:rsidR="00F90BDC" w:rsidRDefault="00F90BDC"/>
    <w:p w14:paraId="13E118A9" w14:textId="77777777" w:rsidR="00F90BDC" w:rsidRDefault="00F90BDC">
      <w:r xmlns:w="http://schemas.openxmlformats.org/wordprocessingml/2006/main">
        <w:t xml:space="preserve">1. هدف قانون: پرورش اطاعت و تشخیص</w:t>
      </w:r>
    </w:p>
    <w:p w14:paraId="3D7BBAC0" w14:textId="77777777" w:rsidR="00F90BDC" w:rsidRDefault="00F90BDC"/>
    <w:p w14:paraId="4EB829CC" w14:textId="77777777" w:rsidR="00F90BDC" w:rsidRDefault="00F90BDC">
      <w:r xmlns:w="http://schemas.openxmlformats.org/wordprocessingml/2006/main">
        <w:t xml:space="preserve">2. پیامدهای سرپیچی از قانون: خشم</w:t>
      </w:r>
    </w:p>
    <w:p w14:paraId="0A284CFB" w14:textId="77777777" w:rsidR="00F90BDC" w:rsidRDefault="00F90BDC"/>
    <w:p w14:paraId="471DF2CE" w14:textId="77777777" w:rsidR="00F90BDC" w:rsidRDefault="00F90BDC">
      <w:r xmlns:w="http://schemas.openxmlformats.org/wordprocessingml/2006/main">
        <w:t xml:space="preserve">1. خروج 20: 1-17، قانون خدا به موسی</w:t>
      </w:r>
    </w:p>
    <w:p w14:paraId="62F89676" w14:textId="77777777" w:rsidR="00F90BDC" w:rsidRDefault="00F90BDC"/>
    <w:p w14:paraId="75B10D99" w14:textId="77777777" w:rsidR="00F90BDC" w:rsidRDefault="00F90BDC">
      <w:r xmlns:w="http://schemas.openxmlformats.org/wordprocessingml/2006/main">
        <w:t xml:space="preserve">2. حزقیال 18:20، خدا از مرگ شریر لذت نمی برد</w:t>
      </w:r>
    </w:p>
    <w:p w14:paraId="24639388" w14:textId="77777777" w:rsidR="00F90BDC" w:rsidRDefault="00F90BDC"/>
    <w:p w14:paraId="1B1F8015" w14:textId="77777777" w:rsidR="00F90BDC" w:rsidRDefault="00F90BDC">
      <w:r xmlns:w="http://schemas.openxmlformats.org/wordprocessingml/2006/main">
        <w:t xml:space="preserve">رومیان 4:16 پس از ایمان است تا از روی فیض باشد. تا آخر وعده ممکن است برای همه بذر مطمئن باشد. نه تنها به آنچه از شریعت است، بلکه به آنچه از ایمان ابراهیم است. که پدر همه ماست،</w:t>
      </w:r>
    </w:p>
    <w:p w14:paraId="22815789" w14:textId="77777777" w:rsidR="00F90BDC" w:rsidRDefault="00F90BDC"/>
    <w:p w14:paraId="5707D532" w14:textId="77777777" w:rsidR="00F90BDC" w:rsidRDefault="00F90BDC">
      <w:r xmlns:w="http://schemas.openxmlformats.org/wordprocessingml/2006/main">
        <w:t xml:space="preserve">پولس در رومیان 4: 16 توضیح می دهد که برای دریافت فیض، ایمان لازم است، و اینکه ابراهیم پدر همه ایمانداران است.</w:t>
      </w:r>
    </w:p>
    <w:p w14:paraId="628AC25E" w14:textId="77777777" w:rsidR="00F90BDC" w:rsidRDefault="00F90BDC"/>
    <w:p w14:paraId="004F7CE0" w14:textId="77777777" w:rsidR="00F90BDC" w:rsidRDefault="00F90BDC">
      <w:r xmlns:w="http://schemas.openxmlformats.org/wordprocessingml/2006/main">
        <w:t xml:space="preserve">1. «ابراهیم: پدر ایمان»</w:t>
      </w:r>
    </w:p>
    <w:p w14:paraId="04763FFF" w14:textId="77777777" w:rsidR="00F90BDC" w:rsidRDefault="00F90BDC"/>
    <w:p w14:paraId="4781C9F8" w14:textId="77777777" w:rsidR="00F90BDC" w:rsidRDefault="00F90BDC">
      <w:r xmlns:w="http://schemas.openxmlformats.org/wordprocessingml/2006/main">
        <w:t xml:space="preserve">2. "وعده مطمئن نجات از طریق ایمان و فیض"</w:t>
      </w:r>
    </w:p>
    <w:p w14:paraId="592DF702" w14:textId="77777777" w:rsidR="00F90BDC" w:rsidRDefault="00F90BDC"/>
    <w:p w14:paraId="5369FF76" w14:textId="77777777" w:rsidR="00F90BDC" w:rsidRDefault="00F90BDC">
      <w:r xmlns:w="http://schemas.openxmlformats.org/wordprocessingml/2006/main">
        <w:t xml:space="preserve">1. پیدایش 15:6 - "و به خداوند ایمان آورد و آن را برای او برای عدالت شمرد."</w:t>
      </w:r>
    </w:p>
    <w:p w14:paraId="247A35C0" w14:textId="77777777" w:rsidR="00F90BDC" w:rsidRDefault="00F90BDC"/>
    <w:p w14:paraId="7F6CBF18" w14:textId="77777777" w:rsidR="00F90BDC" w:rsidRDefault="00F90BDC">
      <w:r xmlns:w="http://schemas.openxmlformats.org/wordprocessingml/2006/main">
        <w:t xml:space="preserve">2. غلاطیان 3: 7 - "پس بدانید که آنها که ایمان دارند فرزندان ابراهیم هستند."</w:t>
      </w:r>
    </w:p>
    <w:p w14:paraId="09EBEC57" w14:textId="77777777" w:rsidR="00F90BDC" w:rsidRDefault="00F90BDC"/>
    <w:p w14:paraId="3AD67962" w14:textId="77777777" w:rsidR="00F90BDC" w:rsidRDefault="00F90BDC">
      <w:r xmlns:w="http://schemas.openxmlformats.org/wordprocessingml/2006/main">
        <w:t xml:space="preserve">رومیان 4: 17 (همانطور که مکتوب است تو را پدر امتهای بسیار قرار دادم) قبل از او که به او ایمان آورد، یعنی خدایی که مردگان را زنده می‌کند و چیزهایی را که مانند آنها نیست می‌خواند.</w:t>
      </w:r>
    </w:p>
    <w:p w14:paraId="50FB6BC8" w14:textId="77777777" w:rsidR="00F90BDC" w:rsidRDefault="00F90BDC"/>
    <w:p w14:paraId="5862C6EC" w14:textId="77777777" w:rsidR="00F90BDC" w:rsidRDefault="00F90BDC">
      <w:r xmlns:w="http://schemas.openxmlformats.org/wordprocessingml/2006/main">
        <w:t xml:space="preserve">ابراهیم را با وجود پیری و عقیم بودن همسرش به دلیل ایمان و اعتقاد به خدا که قادر است مردگان را زنده کند و چیزهای غیرممکن را ممکن سازد، نزد خداوند پدر بسیاری از ملل شمرده شد.</w:t>
      </w:r>
    </w:p>
    <w:p w14:paraId="607641D2" w14:textId="77777777" w:rsidR="00F90BDC" w:rsidRDefault="00F90BDC"/>
    <w:p w14:paraId="33C7F952" w14:textId="77777777" w:rsidR="00F90BDC" w:rsidRDefault="00F90BDC">
      <w:r xmlns:w="http://schemas.openxmlformats.org/wordprocessingml/2006/main">
        <w:t xml:space="preserve">1. ایمان در مواجهه با ناملایمات: مثال ابراهیم از اعتماد به خدا علیرغم مشکلات غیرممکن.</w:t>
      </w:r>
    </w:p>
    <w:p w14:paraId="19B48513" w14:textId="77777777" w:rsidR="00F90BDC" w:rsidRDefault="00F90BDC"/>
    <w:p w14:paraId="3D61EBEA" w14:textId="77777777" w:rsidR="00F90BDC" w:rsidRDefault="00F90BDC">
      <w:r xmlns:w="http://schemas.openxmlformats.org/wordprocessingml/2006/main">
        <w:t xml:space="preserve">2. قدرت خدا: چگونه خداوند قادر است غیرممکن ها را ممکن سازد.</w:t>
      </w:r>
    </w:p>
    <w:p w14:paraId="70A44AD1" w14:textId="77777777" w:rsidR="00F90BDC" w:rsidRDefault="00F90BDC"/>
    <w:p w14:paraId="69D739D2" w14:textId="77777777" w:rsidR="00F90BDC" w:rsidRDefault="00F90BDC">
      <w:r xmlns:w="http://schemas.openxmlformats.org/wordprocessingml/2006/main">
        <w:t xml:space="preserve">1. عبرانیان 11: 11-12 - "با ایمان، ابراهیم، هنگامی که او را برای خروج به مکانی که پس از آن باید به عنوان میراث می گرفت، اطاعت کرد، و او بیرون رفت، بدون اینکه بداند به کجا رفته است. با ایمان، غربت کرد. در سرزمین موعود، مانند سرزمینی غریب، با اسحاق و یعقوب که وارثان همان وعده با او هستند، در خیمه‌ها زندگی می‌کنند.»</w:t>
      </w:r>
    </w:p>
    <w:p w14:paraId="00D21DE9" w14:textId="77777777" w:rsidR="00F90BDC" w:rsidRDefault="00F90BDC"/>
    <w:p w14:paraId="17D22759" w14:textId="77777777" w:rsidR="00F90BDC" w:rsidRDefault="00F90BDC">
      <w:r xmlns:w="http://schemas.openxmlformats.org/wordprocessingml/2006/main">
        <w:t xml:space="preserve">2. غلاطیان 3: 7-9 - "پس بدانید که آنها که ایمان دارند فرزندان ابراهیم هستند. و کتاب مقدس با پیش بینی اینکه خدا امت ها را از طریق ایمان عادل خواهد کرد، قبل از انجیل به ابراهیم موعظه کرد و گفت: جمیع امّت‌ها در تو برکت خواهند یافت، پس ایمانداران با ابراهیم امین برکت خواهند یافت.»</w:t>
      </w:r>
    </w:p>
    <w:p w14:paraId="743C418B" w14:textId="77777777" w:rsidR="00F90BDC" w:rsidRDefault="00F90BDC"/>
    <w:p w14:paraId="46AB7063" w14:textId="77777777" w:rsidR="00F90BDC" w:rsidRDefault="00F90BDC">
      <w:r xmlns:w="http://schemas.openxmlformats.org/wordprocessingml/2006/main">
        <w:t xml:space="preserve">رومیان 4: 18 که بر خلاف امید به امید ایمان آورد تا پدر امتهای بسیار شود، مطابق آنچه گفته شد، ذریت تو نیز چنین خواهد بود.</w:t>
      </w:r>
    </w:p>
    <w:p w14:paraId="3A036400" w14:textId="77777777" w:rsidR="00F90BDC" w:rsidRDefault="00F90BDC"/>
    <w:p w14:paraId="2F202C44" w14:textId="77777777" w:rsidR="00F90BDC" w:rsidRDefault="00F90BDC">
      <w:r xmlns:w="http://schemas.openxmlformats.org/wordprocessingml/2006/main">
        <w:t xml:space="preserve">نامه پولس به رومیان یادآور این است که علیرغم غیرممکن به نظر می رسد، ایمان به عیسی می تواند امید و تجدید را به ارمغان بیاورد.</w:t>
      </w:r>
    </w:p>
    <w:p w14:paraId="004F057F" w14:textId="77777777" w:rsidR="00F90BDC" w:rsidRDefault="00F90BDC"/>
    <w:p w14:paraId="729295FA" w14:textId="77777777" w:rsidR="00F90BDC" w:rsidRDefault="00F90BDC">
      <w:r xmlns:w="http://schemas.openxmlformats.org/wordprocessingml/2006/main">
        <w:t xml:space="preserve">1: هرگز تسلیم نشوید - ما می توانیم در میان مشکلات غیرممکن به خدا و عیسی اعتماد کنیم.</w:t>
      </w:r>
    </w:p>
    <w:p w14:paraId="7C90848A" w14:textId="77777777" w:rsidR="00F90BDC" w:rsidRDefault="00F90BDC"/>
    <w:p w14:paraId="4F399FF0" w14:textId="77777777" w:rsidR="00F90BDC" w:rsidRDefault="00F90BDC">
      <w:r xmlns:w="http://schemas.openxmlformats.org/wordprocessingml/2006/main">
        <w:t xml:space="preserve">2: قدرت ایمان - با ایمان، می توانیم هر کاری را که خداوند ما را به آن فرا خوانده است انجام دهیم.</w:t>
      </w:r>
    </w:p>
    <w:p w14:paraId="70B99320" w14:textId="77777777" w:rsidR="00F90BDC" w:rsidRDefault="00F90BDC"/>
    <w:p w14:paraId="1A4E23C5" w14:textId="77777777" w:rsidR="00F90BDC" w:rsidRDefault="00F90BDC">
      <w:r xmlns:w="http://schemas.openxmlformats.org/wordprocessingml/2006/main">
        <w:t xml:space="preserve">1: فیلیپیان 4:13 - من می توانم همه چیز را به وسیله مسیح که مرا تقویت می کند انجام دهم.</w:t>
      </w:r>
    </w:p>
    <w:p w14:paraId="42BEFAD5" w14:textId="77777777" w:rsidR="00F90BDC" w:rsidRDefault="00F90BDC"/>
    <w:p w14:paraId="33A9950C" w14:textId="77777777" w:rsidR="00F90BDC" w:rsidRDefault="00F90BDC">
      <w:r xmlns:w="http://schemas.openxmlformats.org/wordprocessingml/2006/main">
        <w:t xml:space="preserve">2: اشعیا 40:31 - اما منتظران خداوند، قوت خود را تجدید خواهند کرد. آنها </w:t>
      </w:r>
      <w:r xmlns:w="http://schemas.openxmlformats.org/wordprocessingml/2006/main">
        <w:t xml:space="preserve">با بال مانند عقاب </w:t>
      </w:r>
      <w:r xmlns:w="http://schemas.openxmlformats.org/wordprocessingml/2006/main">
        <w:t xml:space="preserve">سوار خواهند شد . </w:t>
      </w:r>
      <w:r xmlns:w="http://schemas.openxmlformats.org/wordprocessingml/2006/main">
        <w:lastRenderedPageBreak xmlns:w="http://schemas.openxmlformats.org/wordprocessingml/2006/main"/>
      </w:r>
      <w:r xmlns:w="http://schemas.openxmlformats.org/wordprocessingml/2006/main">
        <w:t xml:space="preserve">آنها خواهند دوید و خسته نخواهند شد. و آنها راه خواهند رفت و غش نخواهند کرد.</w:t>
      </w:r>
    </w:p>
    <w:p w14:paraId="0BC7B4C5" w14:textId="77777777" w:rsidR="00F90BDC" w:rsidRDefault="00F90BDC"/>
    <w:p w14:paraId="076EA104" w14:textId="77777777" w:rsidR="00F90BDC" w:rsidRDefault="00F90BDC">
      <w:r xmlns:w="http://schemas.openxmlformats.org/wordprocessingml/2006/main">
        <w:t xml:space="preserve">رومیان 4:19 و چون از نظر ایمان ضعیف نبود، بدن خود را در حالی که حدود صد سال داشت مرده ندانست و نه مرده رحم سارا را.</w:t>
      </w:r>
    </w:p>
    <w:p w14:paraId="3A23D9D0" w14:textId="77777777" w:rsidR="00F90BDC" w:rsidRDefault="00F90BDC"/>
    <w:p w14:paraId="0C67E5B8" w14:textId="77777777" w:rsidR="00F90BDC" w:rsidRDefault="00F90BDC">
      <w:r xmlns:w="http://schemas.openxmlformats.org/wordprocessingml/2006/main">
        <w:t xml:space="preserve">ابراهیم با وجود صد سال سن و با وجود ناتوانی همسرش ساره در بچه دار شدن، ایمان قوی داشت و محدودیت های جسمی و رحم ساره را در نظر نمی گرفت.</w:t>
      </w:r>
    </w:p>
    <w:p w14:paraId="08E47F91" w14:textId="77777777" w:rsidR="00F90BDC" w:rsidRDefault="00F90BDC"/>
    <w:p w14:paraId="40FE883C" w14:textId="77777777" w:rsidR="00F90BDC" w:rsidRDefault="00F90BDC">
      <w:r xmlns:w="http://schemas.openxmlformats.org/wordprocessingml/2006/main">
        <w:t xml:space="preserve">1. "ایمان چیست؟ مثال ابراهیم"</w:t>
      </w:r>
    </w:p>
    <w:p w14:paraId="7FBD463A" w14:textId="77777777" w:rsidR="00F90BDC" w:rsidRDefault="00F90BDC"/>
    <w:p w14:paraId="1B3C1682" w14:textId="77777777" w:rsidR="00F90BDC" w:rsidRDefault="00F90BDC">
      <w:r xmlns:w="http://schemas.openxmlformats.org/wordprocessingml/2006/main">
        <w:t xml:space="preserve">2. "قدرت امید در شرایط دشوار"</w:t>
      </w:r>
    </w:p>
    <w:p w14:paraId="6B384161" w14:textId="77777777" w:rsidR="00F90BDC" w:rsidRDefault="00F90BDC"/>
    <w:p w14:paraId="6831235E" w14:textId="77777777" w:rsidR="00F90BDC" w:rsidRDefault="00F90BDC">
      <w:r xmlns:w="http://schemas.openxmlformats.org/wordprocessingml/2006/main">
        <w:t xml:space="preserve">1. عبرانیان 11: 1 - "اکنون ایمان مایه چیزهایی است که به آنها امید می رود، و شاهد چیزهایی است که دیده نمی شوند."</w:t>
      </w:r>
    </w:p>
    <w:p w14:paraId="4026B42D" w14:textId="77777777" w:rsidR="00F90BDC" w:rsidRDefault="00F90BDC"/>
    <w:p w14:paraId="27DAF2D3" w14:textId="77777777" w:rsidR="00F90BDC" w:rsidRDefault="00F90BDC">
      <w:r xmlns:w="http://schemas.openxmlformats.org/wordprocessingml/2006/main">
        <w:t xml:space="preserve">2. اشعیا 40:31 - "اما آنانی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14:paraId="15A23F47" w14:textId="77777777" w:rsidR="00F90BDC" w:rsidRDefault="00F90BDC"/>
    <w:p w14:paraId="0C624A3B" w14:textId="77777777" w:rsidR="00F90BDC" w:rsidRDefault="00F90BDC">
      <w:r xmlns:w="http://schemas.openxmlformats.org/wordprocessingml/2006/main">
        <w:t xml:space="preserve">رومیان 4:20 او به واسطه بی ایمانی در وعده خدا متزلزل نشد. اما در ایمان قوی بود و خدا را جلال می داد.</w:t>
      </w:r>
    </w:p>
    <w:p w14:paraId="31C67F31" w14:textId="77777777" w:rsidR="00F90BDC" w:rsidRDefault="00F90BDC"/>
    <w:p w14:paraId="270A58C3" w14:textId="77777777" w:rsidR="00F90BDC" w:rsidRDefault="00F90BDC">
      <w:r xmlns:w="http://schemas.openxmlformats.org/wordprocessingml/2006/main">
        <w:t xml:space="preserve">پولس تعلیم می دهد که ایمان به خدا قدرت و شهامتی را برای غلبه بر شک فراهم می کند.</w:t>
      </w:r>
    </w:p>
    <w:p w14:paraId="52FC0223" w14:textId="77777777" w:rsidR="00F90BDC" w:rsidRDefault="00F90BDC"/>
    <w:p w14:paraId="28EAD5A1" w14:textId="77777777" w:rsidR="00F90BDC" w:rsidRDefault="00F90BDC">
      <w:r xmlns:w="http://schemas.openxmlformats.org/wordprocessingml/2006/main">
        <w:t xml:space="preserve">1. «ایستادن در ایمان: قوت یافتن در وعده های خدا»</w:t>
      </w:r>
    </w:p>
    <w:p w14:paraId="54123DF4" w14:textId="77777777" w:rsidR="00F90BDC" w:rsidRDefault="00F90BDC"/>
    <w:p w14:paraId="5ADFA9E2" w14:textId="77777777" w:rsidR="00F90BDC" w:rsidRDefault="00F90BDC">
      <w:r xmlns:w="http://schemas.openxmlformats.org/wordprocessingml/2006/main">
        <w:t xml:space="preserve">2. «غلبه بر کفر: جشن پیروزی ایمان»</w:t>
      </w:r>
    </w:p>
    <w:p w14:paraId="518520B0" w14:textId="77777777" w:rsidR="00F90BDC" w:rsidRDefault="00F90BDC"/>
    <w:p w14:paraId="7B43D4C1" w14:textId="77777777" w:rsidR="00F90BDC" w:rsidRDefault="00F90BDC">
      <w:r xmlns:w="http://schemas.openxmlformats.org/wordprocessingml/2006/main">
        <w:t xml:space="preserve">1. عبرانیان 11: 1 - "اکنون ایمان مایه چیزهایی است که به آنها امید می رود، و دلیل چیزهایی است که دیده نمی شوند."</w:t>
      </w:r>
    </w:p>
    <w:p w14:paraId="7445E1A0" w14:textId="77777777" w:rsidR="00F90BDC" w:rsidRDefault="00F90BDC"/>
    <w:p w14:paraId="37EDBE85" w14:textId="77777777" w:rsidR="00F90BDC" w:rsidRDefault="00F90BDC">
      <w:r xmlns:w="http://schemas.openxmlformats.org/wordprocessingml/2006/main">
        <w:t xml:space="preserve">2. یعقوب 1: 6-7 - «اما با ایمان بخواهد و هیچ تزلزلی نداشته باشد. زیرا کسی که متزلزل است مانند موجی از دریا است که باد رانده و پرتاب شده است. زیرا آن مرد گمان نکند که چیزی از خداوند دریافت خواهد کرد.»</w:t>
      </w:r>
    </w:p>
    <w:p w14:paraId="36B2D6D9" w14:textId="77777777" w:rsidR="00F90BDC" w:rsidRDefault="00F90BDC"/>
    <w:p w14:paraId="05E91735" w14:textId="77777777" w:rsidR="00F90BDC" w:rsidRDefault="00F90BDC">
      <w:r xmlns:w="http://schemas.openxmlformats.org/wordprocessingml/2006/main">
        <w:t xml:space="preserve">رومیان 4:21 و کاملاً متقاعد شده بود که آنچه را که وعده داده بود، می‌توانست انجام دهد.</w:t>
      </w:r>
    </w:p>
    <w:p w14:paraId="5A2BED99" w14:textId="77777777" w:rsidR="00F90BDC" w:rsidRDefault="00F90BDC"/>
    <w:p w14:paraId="6246D9E7" w14:textId="77777777" w:rsidR="00F90BDC" w:rsidRDefault="00F90BDC">
      <w:r xmlns:w="http://schemas.openxmlformats.org/wordprocessingml/2006/main">
        <w:t xml:space="preserve">ابراهیم کاملاً مطمئن بود که خداوند به وعده خود به او عمل خواهد کرد.</w:t>
      </w:r>
    </w:p>
    <w:p w14:paraId="53224C28" w14:textId="77777777" w:rsidR="00F90BDC" w:rsidRDefault="00F90BDC"/>
    <w:p w14:paraId="65D0812E" w14:textId="77777777" w:rsidR="00F90BDC" w:rsidRDefault="00F90BDC">
      <w:r xmlns:w="http://schemas.openxmlformats.org/wordprocessingml/2006/main">
        <w:t xml:space="preserve">1. وفاداری خداوند: اعتماد به وعده خداوند</w:t>
      </w:r>
    </w:p>
    <w:p w14:paraId="0AF8BC13" w14:textId="77777777" w:rsidR="00F90BDC" w:rsidRDefault="00F90BDC"/>
    <w:p w14:paraId="0353C9C5" w14:textId="77777777" w:rsidR="00F90BDC" w:rsidRDefault="00F90BDC">
      <w:r xmlns:w="http://schemas.openxmlformats.org/wordprocessingml/2006/main">
        <w:t xml:space="preserve">2. ایمان در عمل: داستان ابراهیم</w:t>
      </w:r>
    </w:p>
    <w:p w14:paraId="40704C21" w14:textId="77777777" w:rsidR="00F90BDC" w:rsidRDefault="00F90BDC"/>
    <w:p w14:paraId="2F25655C" w14:textId="77777777" w:rsidR="00F90BDC" w:rsidRDefault="00F90BDC">
      <w:r xmlns:w="http://schemas.openxmlformats.org/wordprocessingml/2006/main">
        <w:t xml:space="preserve">1. عبرانیان 11: 8-10 - با ایمان، هنگامی که ابراهیم برای رفتن به مکانی که بعداً به عنوان میراث خود دریافت می کرد، فراخوانده شد، اطاعت کرد و رفت، حتی اگر نمی دانست به کجا می رود.</w:t>
      </w:r>
    </w:p>
    <w:p w14:paraId="48AE3CF5" w14:textId="77777777" w:rsidR="00F90BDC" w:rsidRDefault="00F90BDC"/>
    <w:p w14:paraId="5F65683B" w14:textId="77777777" w:rsidR="00F90BDC" w:rsidRDefault="00F90BDC">
      <w:r xmlns:w="http://schemas.openxmlformats.org/wordprocessingml/2006/main">
        <w:t xml:space="preserve">2. یعقوب 2:20-24 - ابراهیم به خدا ایمان آورد و این به عنوان عدالت به حساب آمد و او را دوست خدا نامیدند.</w:t>
      </w:r>
    </w:p>
    <w:p w14:paraId="505C887B" w14:textId="77777777" w:rsidR="00F90BDC" w:rsidRDefault="00F90BDC"/>
    <w:p w14:paraId="08ECC9DA" w14:textId="77777777" w:rsidR="00F90BDC" w:rsidRDefault="00F90BDC">
      <w:r xmlns:w="http://schemas.openxmlformats.org/wordprocessingml/2006/main">
        <w:t xml:space="preserve">رومیان 4:22 و از این رو آن را به عنوان عدالت به او نسبت دادند.</w:t>
      </w:r>
    </w:p>
    <w:p w14:paraId="7F086AA3" w14:textId="77777777" w:rsidR="00F90BDC" w:rsidRDefault="00F90BDC"/>
    <w:p w14:paraId="00EFE322" w14:textId="77777777" w:rsidR="00F90BDC" w:rsidRDefault="00F90BDC">
      <w:r xmlns:w="http://schemas.openxmlformats.org/wordprocessingml/2006/main">
        <w:t xml:space="preserve">این قطعه عدالت ابراهیم را که از طرف خدا به او نسبت داده شده است، برجسته می کند.</w:t>
      </w:r>
    </w:p>
    <w:p w14:paraId="0DE942D5" w14:textId="77777777" w:rsidR="00F90BDC" w:rsidRDefault="00F90BDC"/>
    <w:p w14:paraId="48B590B0" w14:textId="77777777" w:rsidR="00F90BDC" w:rsidRDefault="00F90BDC">
      <w:r xmlns:w="http://schemas.openxmlformats.org/wordprocessingml/2006/main">
        <w:t xml:space="preserve">1. ایمان بی‌وقفه ابراهیم: چگونه می‌توانیم از او الگو بگیریم</w:t>
      </w:r>
    </w:p>
    <w:p w14:paraId="787C94D3" w14:textId="77777777" w:rsidR="00F90BDC" w:rsidRDefault="00F90BDC"/>
    <w:p w14:paraId="5E6665ED" w14:textId="77777777" w:rsidR="00F90BDC" w:rsidRDefault="00F90BDC">
      <w:r xmlns:w="http://schemas.openxmlformats.org/wordprocessingml/2006/main">
        <w:t xml:space="preserve">2. قدرت عدالت: زندگی مقدس</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پیدایش 15:6 - "و او به خداوند ایمان آورد و آن را برای او برای عدالت شمرد."</w:t>
      </w:r>
    </w:p>
    <w:p w14:paraId="71221A30" w14:textId="77777777" w:rsidR="00F90BDC" w:rsidRDefault="00F90BDC"/>
    <w:p w14:paraId="44539E9F" w14:textId="77777777" w:rsidR="00F90BDC" w:rsidRDefault="00F90BDC">
      <w:r xmlns:w="http://schemas.openxmlformats.org/wordprocessingml/2006/main">
        <w:t xml:space="preserve">2. یعقوب 2:23 - "و کتاب مقدّس که می گوید، ابراهیم به خدا ایمان آورد و به خاطر عدالت به او نسبت داده شد، محقق شد و او را دوست خدا نامیدند."</w:t>
      </w:r>
    </w:p>
    <w:p w14:paraId="56F904EA" w14:textId="77777777" w:rsidR="00F90BDC" w:rsidRDefault="00F90BDC"/>
    <w:p w14:paraId="2A3E65F7" w14:textId="77777777" w:rsidR="00F90BDC" w:rsidRDefault="00F90BDC">
      <w:r xmlns:w="http://schemas.openxmlformats.org/wordprocessingml/2006/main">
        <w:t xml:space="preserve">رومیان 4:23 اما فقط به خاطر او نوشته نشده بود که به او نسبت داده شود.</w:t>
      </w:r>
    </w:p>
    <w:p w14:paraId="36DA9038" w14:textId="77777777" w:rsidR="00F90BDC" w:rsidRDefault="00F90BDC"/>
    <w:p w14:paraId="79DB85DD" w14:textId="77777777" w:rsidR="00F90BDC" w:rsidRDefault="00F90BDC">
      <w:r xmlns:w="http://schemas.openxmlformats.org/wordprocessingml/2006/main">
        <w:t xml:space="preserve">این آیه در مورد نعمت خداوند از ابراهیم صحبت می کند و این که چگونه آن را برای همه مؤمنان قابل اجرا است.</w:t>
      </w:r>
    </w:p>
    <w:p w14:paraId="75AB6119" w14:textId="77777777" w:rsidR="00F90BDC" w:rsidRDefault="00F90BDC"/>
    <w:p w14:paraId="4AB8F8FD" w14:textId="77777777" w:rsidR="00F90BDC" w:rsidRDefault="00F90BDC">
      <w:r xmlns:w="http://schemas.openxmlformats.org/wordprocessingml/2006/main">
        <w:t xml:space="preserve">1: نعمت خداوند از ابراهیم یادآور وفاداری و محبت او به همه مؤمنان است.</w:t>
      </w:r>
    </w:p>
    <w:p w14:paraId="3534D3F5" w14:textId="77777777" w:rsidR="00F90BDC" w:rsidRDefault="00F90BDC"/>
    <w:p w14:paraId="46B433DF" w14:textId="77777777" w:rsidR="00F90BDC" w:rsidRDefault="00F90BDC">
      <w:r xmlns:w="http://schemas.openxmlformats.org/wordprocessingml/2006/main">
        <w:t xml:space="preserve">2: ما می توانیم از طریق مثال ایمان ابراهیم به وعده های خدا ایمان و امید داشته باشیم.</w:t>
      </w:r>
    </w:p>
    <w:p w14:paraId="0A36D200" w14:textId="77777777" w:rsidR="00F90BDC" w:rsidRDefault="00F90BDC"/>
    <w:p w14:paraId="7422F142" w14:textId="77777777" w:rsidR="00F90BDC" w:rsidRDefault="00F90BDC">
      <w:r xmlns:w="http://schemas.openxmlformats.org/wordprocessingml/2006/main">
        <w:t xml:space="preserve">1: پیدایش 15: 6 - "و او به خداوند ایمان آورد و آن را برای او برای عدالت شمرد."</w:t>
      </w:r>
    </w:p>
    <w:p w14:paraId="7B8E7812" w14:textId="77777777" w:rsidR="00F90BDC" w:rsidRDefault="00F90BDC"/>
    <w:p w14:paraId="23A13790" w14:textId="77777777" w:rsidR="00F90BDC" w:rsidRDefault="00F90BDC">
      <w:r xmlns:w="http://schemas.openxmlformats.org/wordprocessingml/2006/main">
        <w:t xml:space="preserve">2: عبرانیان 11: 8-10 - "با ایمان، ابراهیم، هنگامی که او را برای خروج به مکانی که پس از آن باید به عنوان میراث می گرفت، اطاعت کرد، و او بیرون رفت، بدون اینکه بداند به کجا رفته است. با ایمان، غربت کرد. در سرزمین موعود، مانند سرزمین غریب، در خیمه‌ها با اسحاق و یعقوب، که وارثان همان وعده با او هستند، ساکن می‌شود، زیرا او به دنبال شهری می‌گشت که پایه‌هایی دارد که سازنده و سازنده آن خداست.»</w:t>
      </w:r>
    </w:p>
    <w:p w14:paraId="7ADD4DE0" w14:textId="77777777" w:rsidR="00F90BDC" w:rsidRDefault="00F90BDC"/>
    <w:p w14:paraId="17017DEB" w14:textId="77777777" w:rsidR="00F90BDC" w:rsidRDefault="00F90BDC">
      <w:r xmlns:w="http://schemas.openxmlformats.org/wordprocessingml/2006/main">
        <w:t xml:space="preserve">رومیان 4:24 اما اگر به او که خداوند ما عیسی را از مردگان برخیزانید ایمان بیاوریم، برای ما نیز که به آنها نسبت داده خواهد شد.</w:t>
      </w:r>
    </w:p>
    <w:p w14:paraId="2F485772" w14:textId="77777777" w:rsidR="00F90BDC" w:rsidRDefault="00F90BDC"/>
    <w:p w14:paraId="054F774D" w14:textId="77777777" w:rsidR="00F90BDC" w:rsidRDefault="00F90BDC">
      <w:r xmlns:w="http://schemas.openxmlformats.org/wordprocessingml/2006/main">
        <w:t xml:space="preserve">پولس تعلیم می دهد که اگر به رستاخیز عیسی ایمان داشته باشیم، همین عدالت به ما نسبت داده می شود.</w:t>
      </w:r>
    </w:p>
    <w:p w14:paraId="54A07201" w14:textId="77777777" w:rsidR="00F90BDC" w:rsidRDefault="00F90BDC"/>
    <w:p w14:paraId="2A427093" w14:textId="77777777" w:rsidR="00F90BDC" w:rsidRDefault="00F90BDC">
      <w:r xmlns:w="http://schemas.openxmlformats.org/wordprocessingml/2006/main">
        <w:t xml:space="preserve">1. قدرت ایمان در رستاخیز عیسی</w:t>
      </w:r>
    </w:p>
    <w:p w14:paraId="51E57392" w14:textId="77777777" w:rsidR="00F90BDC" w:rsidRDefault="00F90BDC"/>
    <w:p w14:paraId="6A8F7C68" w14:textId="77777777" w:rsidR="00F90BDC" w:rsidRDefault="00F90BDC">
      <w:r xmlns:w="http://schemas.openxmlformats.org/wordprocessingml/2006/main">
        <w:t xml:space="preserve">2. دستیابی به عدالت از طریق ایمان به مسیح قیام یافته</w:t>
      </w:r>
    </w:p>
    <w:p w14:paraId="1DA48FDA" w14:textId="77777777" w:rsidR="00F90BDC" w:rsidRDefault="00F90BDC"/>
    <w:p w14:paraId="4D2F7184" w14:textId="77777777" w:rsidR="00F90BDC" w:rsidRDefault="00F90BDC">
      <w:r xmlns:w="http://schemas.openxmlformats.org/wordprocessingml/2006/main">
        <w:t xml:space="preserve">1. اول قرنتیان 15:12-14 - «الان اگر مسیح از مردگان برخیزان اعلام می شود، چگونه برخی از شما می توانید بگویید که رستاخیز مردگان وجود ندارد؟ اما اگر رستاخیز مردگان وجود نداشته باشد، پس حتی مسیح نیز زنده نشده است. و اگر مسیح زنده نشده است، موعظه ما بیهوده است و ایمان شما بیهوده است.»</w:t>
      </w:r>
    </w:p>
    <w:p w14:paraId="3022AE32" w14:textId="77777777" w:rsidR="00F90BDC" w:rsidRDefault="00F90BDC"/>
    <w:p w14:paraId="3D817474" w14:textId="77777777" w:rsidR="00F90BDC" w:rsidRDefault="00F90BDC">
      <w:r xmlns:w="http://schemas.openxmlformats.org/wordprocessingml/2006/main">
        <w:t xml:space="preserve">2. یوحنا 20:27-28 - «سپس به توماس گفت: «انگشتت را اینجا بگذار و دستهای مرا ببین. و دستت را دراز کن و در پهلوی من بگذار. کافر نشوید، بلکه ایمان بیاورید.» توماس به او پاسخ داد: «پروردگار من و خدای من!»</w:t>
      </w:r>
    </w:p>
    <w:p w14:paraId="2A5D5A23" w14:textId="77777777" w:rsidR="00F90BDC" w:rsidRDefault="00F90BDC"/>
    <w:p w14:paraId="5A57BBF1" w14:textId="77777777" w:rsidR="00F90BDC" w:rsidRDefault="00F90BDC">
      <w:r xmlns:w="http://schemas.openxmlformats.org/wordprocessingml/2006/main">
        <w:t xml:space="preserve">رومیان 4:25 که به خاطر گناهان ما تسلیم شد و برای عادل شمرده شدن ما دوباره زنده شد.</w:t>
      </w:r>
    </w:p>
    <w:p w14:paraId="72D1F479" w14:textId="77777777" w:rsidR="00F90BDC" w:rsidRDefault="00F90BDC"/>
    <w:p w14:paraId="7B9CC3AF" w14:textId="77777777" w:rsidR="00F90BDC" w:rsidRDefault="00F90BDC">
      <w:r xmlns:w="http://schemas.openxmlformats.org/wordprocessingml/2006/main">
        <w:t xml:space="preserve">این قسمت از مرگ عیسی مسیح برای گناه ما و زنده شدن دوباره صحبت می کند و ما را در حضور خدا توجیه می کند.</w:t>
      </w:r>
    </w:p>
    <w:p w14:paraId="480C08FC" w14:textId="77777777" w:rsidR="00F90BDC" w:rsidRDefault="00F90BDC"/>
    <w:p w14:paraId="10C1817E" w14:textId="77777777" w:rsidR="00F90BDC" w:rsidRDefault="00F90BDC">
      <w:r xmlns:w="http://schemas.openxmlformats.org/wordprocessingml/2006/main">
        <w:t xml:space="preserve">1. توجیه خدا از طریق مرگ و رستاخیز عیسی</w:t>
      </w:r>
    </w:p>
    <w:p w14:paraId="6A917F5C" w14:textId="77777777" w:rsidR="00F90BDC" w:rsidRDefault="00F90BDC"/>
    <w:p w14:paraId="6ACFDC4A" w14:textId="77777777" w:rsidR="00F90BDC" w:rsidRDefault="00F90BDC">
      <w:r xmlns:w="http://schemas.openxmlformats.org/wordprocessingml/2006/main">
        <w:t xml:space="preserve">2. قدرت مرگ و رستاخیز عیسی برای ما</w:t>
      </w:r>
    </w:p>
    <w:p w14:paraId="4342E3FD" w14:textId="77777777" w:rsidR="00F90BDC" w:rsidRDefault="00F90BDC"/>
    <w:p w14:paraId="78314A55" w14:textId="77777777" w:rsidR="00F90BDC" w:rsidRDefault="00F90BDC">
      <w:r xmlns:w="http://schemas.openxmlformats.org/wordprocessingml/2006/main">
        <w:t xml:space="preserve">1. اشعیا 53: 5 - "اما او به دلیل گناهان ما سوراخ شد، به دلیل گناهان ما درهم شکسته شد، عذابی که ما را به آرامش رساند، بر او بود و با جراحات او شفا یافتیم."</w:t>
      </w:r>
    </w:p>
    <w:p w14:paraId="15FD8E86" w14:textId="77777777" w:rsidR="00F90BDC" w:rsidRDefault="00F90BDC"/>
    <w:p w14:paraId="3B517708" w14:textId="77777777" w:rsidR="00F90BDC" w:rsidRDefault="00F90BDC">
      <w:r xmlns:w="http://schemas.openxmlformats.org/wordprocessingml/2006/main">
        <w:t xml:space="preserve">2. افسسیان 2: 4-5 - "اما خدا که در رحمت غنی بود، به دلیل محبت عظیمی که ما را دوست داشت، حتی زمانی که در گناهان خود مرده بودیم، ما را با مسیح زنده کرد - به فیض شما بودید. ذخیره."</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رومیان 5 گفتار پولس را در مورد عادل شمرده شدن از طریق ایمان ادامه می دهد و در مورد فواید عادل شمرده شدن از طریق ایمان، جهانی بودن گناه و عطای لطف خدا از طریق عیسی مسیح بحث می کند.</w:t>
      </w:r>
    </w:p>
    <w:p w14:paraId="0E249C32" w14:textId="77777777" w:rsidR="00F90BDC" w:rsidRDefault="00F90BDC"/>
    <w:p w14:paraId="2D88D1F4" w14:textId="77777777" w:rsidR="00F90BDC" w:rsidRDefault="00F90BDC">
      <w:r xmlns:w="http://schemas.openxmlformats.org/wordprocessingml/2006/main">
        <w:t xml:space="preserve">پاراگراف اول: این فصل با بیان پولس آغاز می شود که با عادل شمرده شدن از طریق ایمان، از طریق خداوندمان عیسی مسیح با خدا صلح داریم. از طریق او، ما با ایمان به این فیضی که اکنون در آن ایستاده ایم، دسترسی پیدا کرده ایم. و ما به امید جلال خدا می بالیم. نه تنها این‌طور نیست، بلکه در رنج‌های خود نیز افتخار می‌کنیم، زیرا رنج استقامت می‌آورد. شخصیت پشتکار؛ و امید شخصیت (رومیان 5: 1-4). او سپس تأکید می کند که این امید ما را شرمنده نمی کند زیرا محبت خدا از طریق روح القدسی که به ما عطا شده است در قلب ما ریخته شده است (رومیان 5:5).</w:t>
      </w:r>
    </w:p>
    <w:p w14:paraId="74EB426C" w14:textId="77777777" w:rsidR="00F90BDC" w:rsidRDefault="00F90BDC"/>
    <w:p w14:paraId="00601FB3" w14:textId="77777777" w:rsidR="00F90BDC" w:rsidRDefault="00F90BDC">
      <w:r xmlns:w="http://schemas.openxmlformats.org/wordprocessingml/2006/main">
        <w:t xml:space="preserve">پاراگراف دوم: در آیات 6-11، پولس توضیح می دهد که چگونه در زمان مناسب، زمانی که ما هنوز ناتوان بودیم، مسیح برای افراد ناخدا مرد، به ندرت کسی برای یک شخص عادل می میرد، اگرچه برای یک فرد خوب ممکن است کسی جرأت کند بمیرد، اما خدا عشق خود را نشان می دهد. برای ما در این در حالی که هنوز گناهکار بودیم مسیح برای ما مرد. او اطمینان می دهد که از آنجایی که ما اکنون به وسیله خون او عادل شده ایم، چقدر بیشتر از خشم خدا نجات خواهیم یافت، نجات یافته از طریق زندگی او، به واسطه خداوند عیسی مسیح که آشتی را دریافت کرد، در خدا شادی کنید (رومیان 5: 6-11).</w:t>
      </w:r>
    </w:p>
    <w:p w14:paraId="02ACD040" w14:textId="77777777" w:rsidR="00F90BDC" w:rsidRDefault="00F90BDC"/>
    <w:p w14:paraId="3ABDDFE6" w14:textId="77777777" w:rsidR="00F90BDC" w:rsidRDefault="00F90BDC">
      <w:r xmlns:w="http://schemas.openxmlformats.org/wordprocessingml/2006/main">
        <w:t xml:space="preserve">پاراگراف 3: از آیه 12 به بعد، پولس در مورد چگونگی ورود گناه به جهان بحث می کند که مرگ در نتیجه همه مردم گسترش یافت، زیرا همه گناهکاران حتی قبل از اینکه شریعت به مرگ برسد، بر آدم موسی حکمرانی کرد، حتی بر کسانی که گناه نکردند فرمان را شکستند، همانطور که آدم الگوی آمدن را انجام داد (رومیان 5). :12-14). با این حال او تقابل تجاوز یک انسان به رهبری قضاوت محکومیت بسیاری آورده هدیه به دنبال بسیاری از تخلفات به ارمغان آورد عادل شمرده شدن سلطنت زندگی یک مرد عیسی مسیح نتیجه زندگی عادل شمرده شدن همه مردم درست به عنوان نتیجه یک گناه محکومیت مردان بنابراین همچنین نتیجه عمل عدالت بود عادل شمرده شدن انسان را به همان اندازه نافرمانی یک مرد زندگی می کند. بسیاری از گناهکاران را چنان اطاعت کرد، یک مرد بسیاری را عادل ساخت. قانون عادل را افزایش داد، جایی که گناه، فیض را بیشتر کرد، همانطور که مرگ سلطنتی نیز ممکن است فیض سلطنت کند، عدالت زندگی جاودانی را از طریق خداوند ما عیسی مسیح به ارمغان آورد (رومیان 5: 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رومیان 5:1 پس ما که از طریق ایمان عادل شمرده شده ایم، به واسطه خداوندمان عیسی مسیح با خدا صلح داریم.</w:t>
      </w:r>
    </w:p>
    <w:p w14:paraId="26F5FBC6" w14:textId="77777777" w:rsidR="00F90BDC" w:rsidRDefault="00F90BDC"/>
    <w:p w14:paraId="45C8B358" w14:textId="77777777" w:rsidR="00F90BDC" w:rsidRDefault="00F90BDC">
      <w:r xmlns:w="http://schemas.openxmlformats.org/wordprocessingml/2006/main">
        <w:t xml:space="preserve">ما از طریق عیسی مسیح که ما را با ایمان عادل می‌سازد، با خدا صلح داریم.</w:t>
      </w:r>
    </w:p>
    <w:p w14:paraId="3F951DB2" w14:textId="77777777" w:rsidR="00F90BDC" w:rsidRDefault="00F90BDC"/>
    <w:p w14:paraId="56A110A0" w14:textId="77777777" w:rsidR="00F90BDC" w:rsidRDefault="00F90BDC">
      <w:r xmlns:w="http://schemas.openxmlformats.org/wordprocessingml/2006/main">
        <w:t xml:space="preserve">1. صلح مسیح: چگونه ایمان به عیسی ما را به خدا نزدیک می کند</w:t>
      </w:r>
    </w:p>
    <w:p w14:paraId="7C07B798" w14:textId="77777777" w:rsidR="00F90BDC" w:rsidRDefault="00F90BDC"/>
    <w:p w14:paraId="4F1B2A85" w14:textId="77777777" w:rsidR="00F90BDC" w:rsidRDefault="00F90BDC">
      <w:r xmlns:w="http://schemas.openxmlformats.org/wordprocessingml/2006/main">
        <w:t xml:space="preserve">2. توجیه چیست؟ کاوش در معنای ایمان به مسیح</w:t>
      </w:r>
    </w:p>
    <w:p w14:paraId="603B0429" w14:textId="77777777" w:rsidR="00F90BDC" w:rsidRDefault="00F90BDC"/>
    <w:p w14:paraId="531B7C8C" w14:textId="77777777" w:rsidR="00F90BDC" w:rsidRDefault="00F90BDC">
      <w:r xmlns:w="http://schemas.openxmlformats.org/wordprocessingml/2006/main">
        <w:t xml:space="preserve">1. رومیان 3: 23-24 - زیرا همه گناه کرده‌اند و از جلال خدا کوتاهی کرده‌اند، و به‌وسیله فیض او به‌عنوان هدیه عادل شمرده شده‌اند، از طریق فدیه‌ای که در مسیح عیسی است.</w:t>
      </w:r>
    </w:p>
    <w:p w14:paraId="6085F706" w14:textId="77777777" w:rsidR="00F90BDC" w:rsidRDefault="00F90BDC"/>
    <w:p w14:paraId="0E629E2A" w14:textId="77777777" w:rsidR="00F90BDC" w:rsidRDefault="00F90BDC">
      <w:r xmlns:w="http://schemas.openxmlformats.org/wordprocessingml/2006/main">
        <w:t xml:space="preserve">2. غلاطیان 2: 16 - با این حال می دانیم که شخص با اعمال شریعت عادل نمی شود، بلکه از طریق ایمان به عیسی مسیح عادل می شود، بنابراین ما نیز به مسیح عیسی ایمان آورده ایم تا با ایمان به مسیح عادل شمرده شویم نه با اعمال. از قانون، زیرا با اعمال قانون هیچ کس عادل شمرده نخواهد شد.</w:t>
      </w:r>
    </w:p>
    <w:p w14:paraId="785A63D5" w14:textId="77777777" w:rsidR="00F90BDC" w:rsidRDefault="00F90BDC"/>
    <w:p w14:paraId="3EB4D385" w14:textId="77777777" w:rsidR="00F90BDC" w:rsidRDefault="00F90BDC">
      <w:r xmlns:w="http://schemas.openxmlformats.org/wordprocessingml/2006/main">
        <w:t xml:space="preserve">رومیان 5:2 که به وسیله او نیز با ایمان به این فیضی که در آن ایستاده ایم دسترسی داریم و به امید جلال خدا شادی می کنیم.</w:t>
      </w:r>
    </w:p>
    <w:p w14:paraId="3A2379F2" w14:textId="77777777" w:rsidR="00F90BDC" w:rsidRDefault="00F90BDC"/>
    <w:p w14:paraId="7E0A1094" w14:textId="77777777" w:rsidR="00F90BDC" w:rsidRDefault="00F90BDC">
      <w:r xmlns:w="http://schemas.openxmlformats.org/wordprocessingml/2006/main">
        <w:t xml:space="preserve">ما از طریق ایمان به فیض خدا دسترسی داریم و می توانیم به امید جلال او شادی کنیم.</w:t>
      </w:r>
    </w:p>
    <w:p w14:paraId="632AEB89" w14:textId="77777777" w:rsidR="00F90BDC" w:rsidRDefault="00F90BDC"/>
    <w:p w14:paraId="009AC4A9" w14:textId="77777777" w:rsidR="00F90BDC" w:rsidRDefault="00F90BDC">
      <w:r xmlns:w="http://schemas.openxmlformats.org/wordprocessingml/2006/main">
        <w:t xml:space="preserve">1. شادی در فیض خدا - رومیان 5: 2</w:t>
      </w:r>
    </w:p>
    <w:p w14:paraId="4C772B5C" w14:textId="77777777" w:rsidR="00F90BDC" w:rsidRDefault="00F90BDC"/>
    <w:p w14:paraId="12C74975" w14:textId="77777777" w:rsidR="00F90BDC" w:rsidRDefault="00F90BDC">
      <w:r xmlns:w="http://schemas.openxmlformats.org/wordprocessingml/2006/main">
        <w:t xml:space="preserve">2. ایستادن به امید جلال خدا - رومیان 5: 2</w:t>
      </w:r>
    </w:p>
    <w:p w14:paraId="0259D511" w14:textId="77777777" w:rsidR="00F90BDC" w:rsidRDefault="00F90BDC"/>
    <w:p w14:paraId="4B4F8C32" w14:textId="77777777" w:rsidR="00F90BDC" w:rsidRDefault="00F90BDC">
      <w:r xmlns:w="http://schemas.openxmlformats.org/wordprocessingml/2006/main">
        <w:t xml:space="preserve">1. "اما او فیض بیشتری می بخشد. از این رو می گوید، خدا در برابر متکبران مقاومت می کند، اما به فروتنان فیض می بخشد" - یعقوب 4: 6</w:t>
      </w:r>
    </w:p>
    <w:p w14:paraId="45C23BA6" w14:textId="77777777" w:rsidR="00F90BDC" w:rsidRDefault="00F90BDC"/>
    <w:p w14:paraId="477725D9" w14:textId="77777777" w:rsidR="00F90BDC" w:rsidRDefault="00F90BDC">
      <w:r xmlns:w="http://schemas.openxmlformats.org/wordprocessingml/2006/main">
        <w:t xml:space="preserve">2. «خداوند قوت و سپر من است، قلب من به او اعتماد دارد و من یاری می‌شوم. پس قلبم </w:t>
      </w:r>
      <w:r xmlns:w="http://schemas.openxmlformats.org/wordprocessingml/2006/main">
        <w:lastRenderedPageBreak xmlns:w="http://schemas.openxmlformats.org/wordprocessingml/2006/main"/>
      </w:r>
      <w:r xmlns:w="http://schemas.openxmlformats.org/wordprocessingml/2006/main">
        <w:t xml:space="preserve">بسیار شادمان می‌شود و با آواز خود او را ستایش خواهم کرد» - مزمور 28:7</w:t>
      </w:r>
    </w:p>
    <w:p w14:paraId="40F3C7CE" w14:textId="77777777" w:rsidR="00F90BDC" w:rsidRDefault="00F90BDC"/>
    <w:p w14:paraId="6344F8BC" w14:textId="77777777" w:rsidR="00F90BDC" w:rsidRDefault="00F90BDC">
      <w:r xmlns:w="http://schemas.openxmlformats.org/wordprocessingml/2006/main">
        <w:t xml:space="preserve">رومیان 5: 3 و نه تنها این، بلکه در مصیبت ها نیز تجلیل می کنیم.</w:t>
      </w:r>
    </w:p>
    <w:p w14:paraId="68072866" w14:textId="77777777" w:rsidR="00F90BDC" w:rsidRDefault="00F90BDC"/>
    <w:p w14:paraId="75A5C4AB" w14:textId="77777777" w:rsidR="00F90BDC" w:rsidRDefault="00F90BDC">
      <w:r xmlns:w="http://schemas.openxmlformats.org/wordprocessingml/2006/main">
        <w:t xml:space="preserve">ما می توانیم در مصیبت ها جلال پیدا کنیم، زیرا آنها به ما کمک می کنند تا صبر و استقامت داشته باشیم.</w:t>
      </w:r>
    </w:p>
    <w:p w14:paraId="7376B85F" w14:textId="77777777" w:rsidR="00F90BDC" w:rsidRDefault="00F90BDC"/>
    <w:p w14:paraId="2C8C1637" w14:textId="77777777" w:rsidR="00F90BDC" w:rsidRDefault="00F90BDC">
      <w:r xmlns:w="http://schemas.openxmlformats.org/wordprocessingml/2006/main">
        <w:t xml:space="preserve">1. در آزمایشات شاد باشید - فیلیپیان 4:4</w:t>
      </w:r>
    </w:p>
    <w:p w14:paraId="153CFFA5" w14:textId="77777777" w:rsidR="00F90BDC" w:rsidRDefault="00F90BDC"/>
    <w:p w14:paraId="6028113D" w14:textId="77777777" w:rsidR="00F90BDC" w:rsidRDefault="00F90BDC">
      <w:r xmlns:w="http://schemas.openxmlformats.org/wordprocessingml/2006/main">
        <w:t xml:space="preserve">2. پیروزی از طریق مصیبت - رومیان 8:37-39</w:t>
      </w:r>
    </w:p>
    <w:p w14:paraId="7C2A491E" w14:textId="77777777" w:rsidR="00F90BDC" w:rsidRDefault="00F90BDC"/>
    <w:p w14:paraId="7D43FCAE" w14:textId="77777777" w:rsidR="00F90BDC" w:rsidRDefault="00F90BDC">
      <w:r xmlns:w="http://schemas.openxmlformats.org/wordprocessingml/2006/main">
        <w:t xml:space="preserve">1. یعقوب 1: 2-4</w:t>
      </w:r>
    </w:p>
    <w:p w14:paraId="344197EC" w14:textId="77777777" w:rsidR="00F90BDC" w:rsidRDefault="00F90BDC"/>
    <w:p w14:paraId="536E0430" w14:textId="77777777" w:rsidR="00F90BDC" w:rsidRDefault="00F90BDC">
      <w:r xmlns:w="http://schemas.openxmlformats.org/wordprocessingml/2006/main">
        <w:t xml:space="preserve">2. اول پطرس 5: 7-10</w:t>
      </w:r>
    </w:p>
    <w:p w14:paraId="3EA37BE8" w14:textId="77777777" w:rsidR="00F90BDC" w:rsidRDefault="00F90BDC"/>
    <w:p w14:paraId="20D53E49" w14:textId="77777777" w:rsidR="00F90BDC" w:rsidRDefault="00F90BDC">
      <w:r xmlns:w="http://schemas.openxmlformats.org/wordprocessingml/2006/main">
        <w:t xml:space="preserve">رومیان 5:4 و صبر و تجربه. و تجربه، امید:</w:t>
      </w:r>
    </w:p>
    <w:p w14:paraId="2FC3498B" w14:textId="77777777" w:rsidR="00F90BDC" w:rsidRDefault="00F90BDC"/>
    <w:p w14:paraId="71E916DC" w14:textId="77777777" w:rsidR="00F90BDC" w:rsidRDefault="00F90BDC">
      <w:r xmlns:w="http://schemas.openxmlformats.org/wordprocessingml/2006/main">
        <w:t xml:space="preserve">رومیان 5: 4 در مورد صبر به تجربه و تجربه منجر به امید صحبت می کند.</w:t>
      </w:r>
    </w:p>
    <w:p w14:paraId="161EED10" w14:textId="77777777" w:rsidR="00F90BDC" w:rsidRDefault="00F90BDC"/>
    <w:p w14:paraId="3B792B19" w14:textId="77777777" w:rsidR="00F90BDC" w:rsidRDefault="00F90BDC">
      <w:r xmlns:w="http://schemas.openxmlformats.org/wordprocessingml/2006/main">
        <w:t xml:space="preserve">1. صبر یک فضیلت است: چگونه صبر به امید منجر می شود</w:t>
      </w:r>
    </w:p>
    <w:p w14:paraId="32771EF9" w14:textId="77777777" w:rsidR="00F90BDC" w:rsidRDefault="00F90BDC"/>
    <w:p w14:paraId="1EEBF579" w14:textId="77777777" w:rsidR="00F90BDC" w:rsidRDefault="00F90BDC">
      <w:r xmlns:w="http://schemas.openxmlformats.org/wordprocessingml/2006/main">
        <w:t xml:space="preserve">2. تجربه وفاداری خداوند: چگونه تجربه به امید منجر می شود</w:t>
      </w:r>
    </w:p>
    <w:p w14:paraId="5D34F394" w14:textId="77777777" w:rsidR="00F90BDC" w:rsidRDefault="00F90BDC"/>
    <w:p w14:paraId="53715FB0" w14:textId="77777777" w:rsidR="00F90BDC" w:rsidRDefault="00F90BDC">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14:paraId="3F70C47F" w14:textId="77777777" w:rsidR="00F90BDC" w:rsidRDefault="00F90BDC"/>
    <w:p w14:paraId="642F02A4" w14:textId="77777777" w:rsidR="00F90BDC" w:rsidRDefault="00F90BDC">
      <w:r xmlns:w="http://schemas.openxmlformats.org/wordprocessingml/2006/main">
        <w:t xml:space="preserve">2. مزمور 62:5-6 - ای جان من فقط برای خدا صبر کن، زیرا امید من از اوست. فقط او صخره و نجات من و قلعه من است. من تکان نخواهم خورد.</w:t>
      </w:r>
    </w:p>
    <w:p w14:paraId="7A854ADB" w14:textId="77777777" w:rsidR="00F90BDC" w:rsidRDefault="00F90BDC"/>
    <w:p w14:paraId="6695A85F" w14:textId="77777777" w:rsidR="00F90BDC" w:rsidRDefault="00F90BDC">
      <w:r xmlns:w="http://schemas.openxmlformats.org/wordprocessingml/2006/main">
        <w:t xml:space="preserve">رومیان 5:5 و امید باعث شرمساری نمی شود. زیرا محبت خدا توسط روح القدسی که به ما عطا شده است در قلب ما ریخته می شود.</w:t>
      </w:r>
    </w:p>
    <w:p w14:paraId="1669253F" w14:textId="77777777" w:rsidR="00F90BDC" w:rsidRDefault="00F90BDC"/>
    <w:p w14:paraId="5AC6A878" w14:textId="77777777" w:rsidR="00F90BDC" w:rsidRDefault="00F90BDC">
      <w:r xmlns:w="http://schemas.openxmlformats.org/wordprocessingml/2006/main">
        <w:t xml:space="preserve">امید به عشق خداوند برای کسانی که آن را می پذیرند شادی و آرامش به ارمغان می آورد.</w:t>
      </w:r>
    </w:p>
    <w:p w14:paraId="1239E17B" w14:textId="77777777" w:rsidR="00F90BDC" w:rsidRDefault="00F90BDC"/>
    <w:p w14:paraId="518BF603" w14:textId="77777777" w:rsidR="00F90BDC" w:rsidRDefault="00F90BDC">
      <w:r xmlns:w="http://schemas.openxmlformats.org/wordprocessingml/2006/main">
        <w:t xml:space="preserve">1. "امید به عشق خدا"</w:t>
      </w:r>
    </w:p>
    <w:p w14:paraId="0169B220" w14:textId="77777777" w:rsidR="00F90BDC" w:rsidRDefault="00F90BDC"/>
    <w:p w14:paraId="4EE331B8" w14:textId="77777777" w:rsidR="00F90BDC" w:rsidRDefault="00F90BDC">
      <w:r xmlns:w="http://schemas.openxmlformats.org/wordprocessingml/2006/main">
        <w:t xml:space="preserve">2. «آرامش روح القدس»</w:t>
      </w:r>
    </w:p>
    <w:p w14:paraId="7CF72D3E" w14:textId="77777777" w:rsidR="00F90BDC" w:rsidRDefault="00F90BDC"/>
    <w:p w14:paraId="318FA12E" w14:textId="77777777" w:rsidR="00F90BDC" w:rsidRDefault="00F90BDC">
      <w:r xmlns:w="http://schemas.openxmlformats.org/wordprocessingml/2006/main">
        <w:t xml:space="preserve">1. اشعیا 40:31 - «اما آنانی که بر خداوند امید دارند، قوت خود را تجدید خواهند کرد. آنها با بال مانند عقاب سوار خواهند شد. آنها خواهند دوید و خسته نخواهند شد. و راه خواهند رفت و بیهوش نخواهند شد.»</w:t>
      </w:r>
    </w:p>
    <w:p w14:paraId="6E272CB6" w14:textId="77777777" w:rsidR="00F90BDC" w:rsidRDefault="00F90BDC"/>
    <w:p w14:paraId="6FEB3B80" w14:textId="77777777" w:rsidR="00F90BDC" w:rsidRDefault="00F90BDC">
      <w:r xmlns:w="http://schemas.openxmlformats.org/wordprocessingml/2006/main">
        <w:t xml:space="preserve">2. رومیان 8:38-39 - "زیرا من متقاعد شده ام که نه مرگ، نه زندگی، نه فرشتگان، نه حکومت ها، نه قدرت ها، نه چیزهای حاضر، نه چیزهای آینده، نه ارتفاع، نه عمق، و نه هیچ موجود دیگری. خواهد توانست ما را از محبت خدا که در خداوند ما مسیح عیسی است جدا کند.»</w:t>
      </w:r>
    </w:p>
    <w:p w14:paraId="2E56813B" w14:textId="77777777" w:rsidR="00F90BDC" w:rsidRDefault="00F90BDC"/>
    <w:p w14:paraId="47A88548" w14:textId="77777777" w:rsidR="00F90BDC" w:rsidRDefault="00F90BDC">
      <w:r xmlns:w="http://schemas.openxmlformats.org/wordprocessingml/2006/main">
        <w:t xml:space="preserve">رومیان 5: 6 زیرا هنگامی که ما هنوز بی قوت بودیم، مسیح در زمان معین در راه ستمکاران مرد.</w:t>
      </w:r>
    </w:p>
    <w:p w14:paraId="270DF49F" w14:textId="77777777" w:rsidR="00F90BDC" w:rsidRDefault="00F90BDC"/>
    <w:p w14:paraId="5D6E4CF4" w14:textId="77777777" w:rsidR="00F90BDC" w:rsidRDefault="00F90BDC">
      <w:r xmlns:w="http://schemas.openxmlformats.org/wordprocessingml/2006/main">
        <w:t xml:space="preserve">عیسی برای ما مرد حتی زمانی که ما قادر به کمک به خود نبودیم.</w:t>
      </w:r>
    </w:p>
    <w:p w14:paraId="6B8B1AA2" w14:textId="77777777" w:rsidR="00F90BDC" w:rsidRDefault="00F90BDC"/>
    <w:p w14:paraId="5289AB91" w14:textId="77777777" w:rsidR="00F90BDC" w:rsidRDefault="00F90BDC">
      <w:r xmlns:w="http://schemas.openxmlformats.org/wordprocessingml/2006/main">
        <w:t xml:space="preserve">1. همه چیز از طریق مسیح ممکن است</w:t>
      </w:r>
    </w:p>
    <w:p w14:paraId="0687B71D" w14:textId="77777777" w:rsidR="00F90BDC" w:rsidRDefault="00F90BDC"/>
    <w:p w14:paraId="1F889A6B" w14:textId="77777777" w:rsidR="00F90BDC" w:rsidRDefault="00F90BDC">
      <w:r xmlns:w="http://schemas.openxmlformats.org/wordprocessingml/2006/main">
        <w:t xml:space="preserve">2. قدرت عشق: چگونه عیسی جان خود را برای ما فدا کرد</w:t>
      </w:r>
    </w:p>
    <w:p w14:paraId="5698CE44" w14:textId="77777777" w:rsidR="00F90BDC" w:rsidRDefault="00F90BDC"/>
    <w:p w14:paraId="3F2DE6E9" w14:textId="77777777" w:rsidR="00F90BDC" w:rsidRDefault="00F90BDC">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14:paraId="5F005B2C" w14:textId="77777777" w:rsidR="00F90BDC" w:rsidRDefault="00F90BDC"/>
    <w:p w14:paraId="2BB6A1B8" w14:textId="77777777" w:rsidR="00F90BDC" w:rsidRDefault="00F90BDC">
      <w:r xmlns:w="http://schemas.openxmlformats.org/wordprocessingml/2006/main">
        <w:t xml:space="preserve">2. اول یوحنا 4: 9-10 - خدا به این ترتیب محبت خود را در میان ما نشان داد: او پسر یگانه خود را به جهان فرستاد تا ما به وسیله او زندگی کنیم. این عشق است: نه اینکه ما خدا را دوست داشتیم، بلکه او ما را دوست داشت و پسر خود را به عنوان قربانی کفاره گناهان ما فرستاد.</w:t>
      </w:r>
    </w:p>
    <w:p w14:paraId="1866D78E" w14:textId="77777777" w:rsidR="00F90BDC" w:rsidRDefault="00F90BDC"/>
    <w:p w14:paraId="3C680F8B" w14:textId="77777777" w:rsidR="00F90BDC" w:rsidRDefault="00F90BDC">
      <w:r xmlns:w="http://schemas.openxmlformats.org/wordprocessingml/2006/main">
        <w:t xml:space="preserve">رومیان 5: 7 زیرا به ندرت برای یک مرد عادل یک نفر می میرد، اما ممکن است برای یک مرد خوب برخی حتی جرأت مرگ را داشته باشند.</w:t>
      </w:r>
    </w:p>
    <w:p w14:paraId="7F2920BB" w14:textId="77777777" w:rsidR="00F90BDC" w:rsidRDefault="00F90BDC"/>
    <w:p w14:paraId="67D9B2F2" w14:textId="77777777" w:rsidR="00F90BDC" w:rsidRDefault="00F90BDC">
      <w:r xmlns:w="http://schemas.openxmlformats.org/wordprocessingml/2006/main">
        <w:t xml:space="preserve">یک مرد عادل به ندرت حاضر است برای دیگری بمیرد، اما ممکن است کسی حاضر باشد برای یک مرد خوب بمیرد.</w:t>
      </w:r>
    </w:p>
    <w:p w14:paraId="25B2E86C" w14:textId="77777777" w:rsidR="00F90BDC" w:rsidRDefault="00F90BDC"/>
    <w:p w14:paraId="5B8B5066" w14:textId="77777777" w:rsidR="00F90BDC" w:rsidRDefault="00F90BDC">
      <w:r xmlns:w="http://schemas.openxmlformats.org/wordprocessingml/2006/main">
        <w:t xml:space="preserve">1. قدرت خوبی: چگونه یک انسان خوب می تواند جهان را تغییر دهد</w:t>
      </w:r>
    </w:p>
    <w:p w14:paraId="0A9838BE" w14:textId="77777777" w:rsidR="00F90BDC" w:rsidRDefault="00F90BDC"/>
    <w:p w14:paraId="0CC582C7" w14:textId="77777777" w:rsidR="00F90BDC" w:rsidRDefault="00F90BDC">
      <w:r xmlns:w="http://schemas.openxmlformats.org/wordprocessingml/2006/main">
        <w:t xml:space="preserve">2. ارزش عدالت: چگونه عدالت می تواند زندگی ها را متحول کند</w:t>
      </w:r>
    </w:p>
    <w:p w14:paraId="1036D726" w14:textId="77777777" w:rsidR="00F90BDC" w:rsidRDefault="00F90BDC"/>
    <w:p w14:paraId="22E891E4" w14:textId="77777777" w:rsidR="00F90BDC" w:rsidRDefault="00F90BDC">
      <w:r xmlns:w="http://schemas.openxmlformats.org/wordprocessingml/2006/main">
        <w:t xml:space="preserve">1. لوقا 9:23 - و او به همه آنها گفت: "اگر کسی می خواهد به دنبال من بیاید، خود را انکار کند و هر روز صلیب خود را بردارد و به دنبال من بیاید.</w:t>
      </w:r>
    </w:p>
    <w:p w14:paraId="4F319D70" w14:textId="77777777" w:rsidR="00F90BDC" w:rsidRDefault="00F90BDC"/>
    <w:p w14:paraId="3D71A1B6" w14:textId="77777777" w:rsidR="00F90BDC" w:rsidRDefault="00F90BDC">
      <w:r xmlns:w="http://schemas.openxmlformats.org/wordprocessingml/2006/main">
        <w:t xml:space="preserve">2. متی 25:34-36 - آنگاه پادشاه به آنها در سمت راست خود خواهد گفت: بیایید، ای برکت دهندگان پدرم، پادشاهی را که از ابتدا برای شما آماده شده است به ارث ببرید. زیرا من گرسنه بودم و شما به من گوشت دادی تشنه بودم و به من آب دادی: غریب بودم و مرا داخل کردی: برهنه و لباس پوشاندی: مریض بودم و مرا عیادت کردی: در زندان بودم و آمدی من</w:t>
      </w:r>
    </w:p>
    <w:p w14:paraId="4B559CA8" w14:textId="77777777" w:rsidR="00F90BDC" w:rsidRDefault="00F90BDC"/>
    <w:p w14:paraId="2E67B532" w14:textId="77777777" w:rsidR="00F90BDC" w:rsidRDefault="00F90BDC">
      <w:r xmlns:w="http://schemas.openxmlformats.org/wordprocessingml/2006/main">
        <w:t xml:space="preserve">رومیان 5:8 اما خدا محبت خود را نسبت به ما ستوده است، زیرا در حالی که هنوز گناهکار بودیم، مسیح برای ما مرد.</w:t>
      </w:r>
    </w:p>
    <w:p w14:paraId="5B9F02AC" w14:textId="77777777" w:rsidR="00F90BDC" w:rsidRDefault="00F90BDC"/>
    <w:p w14:paraId="7E367392" w14:textId="77777777" w:rsidR="00F90BDC" w:rsidRDefault="00F90BDC">
      <w:r xmlns:w="http://schemas.openxmlformats.org/wordprocessingml/2006/main">
        <w:t xml:space="preserve">محبت خدا در قربانی عیسی مسیح برای نجات بشریت نشان داده می شود، حتی زمانی که ما هنوز گناهکار بودیم.</w:t>
      </w:r>
    </w:p>
    <w:p w14:paraId="09FCA83F" w14:textId="77777777" w:rsidR="00F90BDC" w:rsidRDefault="00F90BDC"/>
    <w:p w14:paraId="3CCF2445" w14:textId="77777777" w:rsidR="00F90BDC" w:rsidRDefault="00F90BDC">
      <w:r xmlns:w="http://schemas.openxmlformats.org/wordprocessingml/2006/main">
        <w:t xml:space="preserve">1. بزرگترین داستان عشق: عشق بی قید و شرط خدا به ما</w:t>
      </w:r>
    </w:p>
    <w:p w14:paraId="71AF4B6C" w14:textId="77777777" w:rsidR="00F90BDC" w:rsidRDefault="00F90BDC"/>
    <w:p w14:paraId="6CED5EB3" w14:textId="77777777" w:rsidR="00F90BDC" w:rsidRDefault="00F90BDC">
      <w:r xmlns:w="http://schemas.openxmlformats.org/wordprocessingml/2006/main">
        <w:t xml:space="preserve">2. قدرت بخشش: رستگاری خدا از طریق عیسی مسیح</w:t>
      </w:r>
    </w:p>
    <w:p w14:paraId="6956EB97" w14:textId="77777777" w:rsidR="00F90BDC" w:rsidRDefault="00F90BDC"/>
    <w:p w14:paraId="4698F5B8" w14:textId="77777777" w:rsidR="00F90BDC" w:rsidRDefault="00F90BDC">
      <w:r xmlns:w="http://schemas.openxmlformats.org/wordprocessingml/2006/main">
        <w:t xml:space="preserve">1. یوحنا 3: 16-17 - "زیرا خدا جهان را چنان دوست داشت که پسر یگانه خود را داد تا هر که به او ایمان آورد هلاک نگردد، بلکه حیات جاودانی داشته باشد. زیرا خدا پسر خود را به جهان نفرستاد تا محکوم کند. جهان، اما تا جهان به وسیله او نجات یابد.»</w:t>
      </w:r>
    </w:p>
    <w:p w14:paraId="751762F7" w14:textId="77777777" w:rsidR="00F90BDC" w:rsidRDefault="00F90BDC"/>
    <w:p w14:paraId="1D3C96BE" w14:textId="77777777" w:rsidR="00F90BDC" w:rsidRDefault="00F90BDC">
      <w:r xmlns:w="http://schemas.openxmlformats.org/wordprocessingml/2006/main">
        <w:t xml:space="preserve">2. رومیان 8:38-39 - "زیرا من متقاعد شده ام که نه مرگ، نه زندگی، نه فرشتگان، نه حکومت ها، نه قدرت ها، نه چیزهای حاضر، نه چیزهای آینده، نه ارتفاع، نه عمق، و نه هیچ موجود دیگری. خواهد توانست ما را از محبت خدا که در خداوند ما مسیح عیسی است جدا کند."</w:t>
      </w:r>
    </w:p>
    <w:p w14:paraId="386FB7FD" w14:textId="77777777" w:rsidR="00F90BDC" w:rsidRDefault="00F90BDC"/>
    <w:p w14:paraId="30F22AE5" w14:textId="77777777" w:rsidR="00F90BDC" w:rsidRDefault="00F90BDC">
      <w:r xmlns:w="http://schemas.openxmlformats.org/wordprocessingml/2006/main">
        <w:t xml:space="preserve">رومیان 5:9 پس بسیار بیشتر، که اکنون به واسطه خون او عادل شمرده شده ایم، به واسطه او از خشم نجات خواهیم یافت.</w:t>
      </w:r>
    </w:p>
    <w:p w14:paraId="55645FB1" w14:textId="77777777" w:rsidR="00F90BDC" w:rsidRDefault="00F90BDC"/>
    <w:p w14:paraId="06B7F49A" w14:textId="77777777" w:rsidR="00F90BDC" w:rsidRDefault="00F90BDC">
      <w:r xmlns:w="http://schemas.openxmlformats.org/wordprocessingml/2006/main">
        <w:t xml:space="preserve">ما با خون عیسی عادل شدیم و از خشم خدا نجات یافتیم.</w:t>
      </w:r>
    </w:p>
    <w:p w14:paraId="5A2F6F9E" w14:textId="77777777" w:rsidR="00F90BDC" w:rsidRDefault="00F90BDC"/>
    <w:p w14:paraId="68D9D8A9" w14:textId="77777777" w:rsidR="00F90BDC" w:rsidRDefault="00F90BDC">
      <w:r xmlns:w="http://schemas.openxmlformats.org/wordprocessingml/2006/main">
        <w:t xml:space="preserve">1. قدرت خون عیسی: چگونه عادل و نجات می شویم</w:t>
      </w:r>
    </w:p>
    <w:p w14:paraId="0859CA8D" w14:textId="77777777" w:rsidR="00F90BDC" w:rsidRDefault="00F90BDC"/>
    <w:p w14:paraId="77BC4010" w14:textId="77777777" w:rsidR="00F90BDC" w:rsidRDefault="00F90BDC">
      <w:r xmlns:w="http://schemas.openxmlformats.org/wordprocessingml/2006/main">
        <w:t xml:space="preserve">2. خشم خدا: چگونه از آن نجات پیدا می کنیم</w:t>
      </w:r>
    </w:p>
    <w:p w14:paraId="0BF29289" w14:textId="77777777" w:rsidR="00F90BDC" w:rsidRDefault="00F90BDC"/>
    <w:p w14:paraId="73EC5AD2" w14:textId="77777777" w:rsidR="00F90BDC" w:rsidRDefault="00F90BDC">
      <w:r xmlns:w="http://schemas.openxmlformats.org/wordprocessingml/2006/main">
        <w:t xml:space="preserve">1. یوحنا 3: 16-17 - زیرا خدا جهان را چنان محبت کرد که پسر یگانه خود را داد تا هر که به او ایمان آورد هلاک نشود بلکه حیات جاودانی داشته باشد. زیرا خدا پسر خود را به جهان نفرستاد تا جهان را محکوم کند، بلکه برای اینکه جهان به وسیله او نجات یابد.</w:t>
      </w:r>
    </w:p>
    <w:p w14:paraId="4D652E50" w14:textId="77777777" w:rsidR="00F90BDC" w:rsidRDefault="00F90BDC"/>
    <w:p w14:paraId="3DAE8F00" w14:textId="77777777" w:rsidR="00F90BDC" w:rsidRDefault="00F90BDC">
      <w:r xmlns:w="http://schemas.openxmlformats.org/wordprocessingml/2006/main">
        <w:t xml:space="preserve">2. حزقیال 18:20 - روحی که گناه می کند خواهد مرد. پسر نباید به خاطر گناه پدر عذاب بکشد و پدر برای گناه پسر عذاب نبیند. عدالت عادل بر او خواهد بود و شرارت شریر بر او خواهد بود.</w:t>
      </w:r>
    </w:p>
    <w:p w14:paraId="6CB0C7F7" w14:textId="77777777" w:rsidR="00F90BDC" w:rsidRDefault="00F90BDC"/>
    <w:p w14:paraId="54F44E2F" w14:textId="77777777" w:rsidR="00F90BDC" w:rsidRDefault="00F90BDC">
      <w:r xmlns:w="http://schemas.openxmlformats.org/wordprocessingml/2006/main">
        <w:t xml:space="preserve">رومیان 5:10 زیرا اگر زمانی که دشمن بودیم، با مرگ پسرش با خدا آشتی کردیم، بسیار بیشتر از این که آشتی کردیم، با جان او نجات خواهیم یافت.</w:t>
      </w:r>
    </w:p>
    <w:p w14:paraId="3B6839DD" w14:textId="77777777" w:rsidR="00F90BDC" w:rsidRDefault="00F90BDC"/>
    <w:p w14:paraId="2880B67E" w14:textId="77777777" w:rsidR="00F90BDC" w:rsidRDefault="00F90BDC">
      <w:r xmlns:w="http://schemas.openxmlformats.org/wordprocessingml/2006/main">
        <w:t xml:space="preserve">از طریق مرگ عیسی مسیح، ما می توانیم با خدا آشتی کنیم و در طول زندگی او نجات پیدا کنیم.</w:t>
      </w:r>
    </w:p>
    <w:p w14:paraId="6CE5C621" w14:textId="77777777" w:rsidR="00F90BDC" w:rsidRDefault="00F90BDC"/>
    <w:p w14:paraId="45EECF55" w14:textId="77777777" w:rsidR="00F90BDC" w:rsidRDefault="00F90BDC">
      <w:r xmlns:w="http://schemas.openxmlformats.org/wordprocessingml/2006/main">
        <w:t xml:space="preserve">1. قدرت آشتی: چگونه عیسی مسیح زندگی ما را تغییر داد</w:t>
      </w:r>
    </w:p>
    <w:p w14:paraId="7594C6B8" w14:textId="77777777" w:rsidR="00F90BDC" w:rsidRDefault="00F90BDC"/>
    <w:p w14:paraId="67986EB0" w14:textId="77777777" w:rsidR="00F90BDC" w:rsidRDefault="00F90BDC">
      <w:r xmlns:w="http://schemas.openxmlformats.org/wordprocessingml/2006/main">
        <w:t xml:space="preserve">2. عشق بی قید و شرط خدا: چگونه عیسی مسیح ما را نجات داد</w:t>
      </w:r>
    </w:p>
    <w:p w14:paraId="5DDB3ADD" w14:textId="77777777" w:rsidR="00F90BDC" w:rsidRDefault="00F90BDC"/>
    <w:p w14:paraId="3E6E23D3" w14:textId="77777777" w:rsidR="00F90BDC" w:rsidRDefault="00F90BDC">
      <w:r xmlns:w="http://schemas.openxmlformats.org/wordprocessingml/2006/main">
        <w:t xml:space="preserve">1. 1 یوحنا 4:10 - عشق در این است، نه اینکه ما خدا را دوست داشته باشیم، بلکه او ما را دوست داشت و پسر خود را فرستاد تا کفاره گناهان ما باشد.</w:t>
      </w:r>
    </w:p>
    <w:p w14:paraId="226132F1" w14:textId="77777777" w:rsidR="00F90BDC" w:rsidRDefault="00F90BDC"/>
    <w:p w14:paraId="05EC0080" w14:textId="77777777" w:rsidR="00F90BDC" w:rsidRDefault="00F90BDC">
      <w:r xmlns:w="http://schemas.openxmlformats.org/wordprocessingml/2006/main">
        <w:t xml:space="preserve">2. افسسیان 2: 4-5 - اما خدا که از نظر رحمت غنی بود، به دلیل محبت عظیمی که ما را دوست داشت، حتی زمانی که در گناهان خود مرده بودیم، ما را با مسیح زنده کرد - به فیض شما نجات یافتید. .</w:t>
      </w:r>
    </w:p>
    <w:p w14:paraId="49DBE3C6" w14:textId="77777777" w:rsidR="00F90BDC" w:rsidRDefault="00F90BDC"/>
    <w:p w14:paraId="13BE0264" w14:textId="77777777" w:rsidR="00F90BDC" w:rsidRDefault="00F90BDC">
      <w:r xmlns:w="http://schemas.openxmlformats.org/wordprocessingml/2006/main">
        <w:t xml:space="preserve">رومیان 5:11 و نه تنها این، بلکه ما در خدا به وسیلۀ خداوندمان عیسی مسیح که اکنون کفاره را به دست آورده ایم، شادی می کنیم.</w:t>
      </w:r>
    </w:p>
    <w:p w14:paraId="7B6E7989" w14:textId="77777777" w:rsidR="00F90BDC" w:rsidRDefault="00F90BDC"/>
    <w:p w14:paraId="58397A59" w14:textId="77777777" w:rsidR="00F90BDC" w:rsidRDefault="00F90BDC">
      <w:r xmlns:w="http://schemas.openxmlformats.org/wordprocessingml/2006/main">
        <w:t xml:space="preserve">ما می توانیم از طریق عیسی مسیح که ما را مورد قبول خدا قرار می دهد، در خدا شادی کنیم.</w:t>
      </w:r>
    </w:p>
    <w:p w14:paraId="301792A8" w14:textId="77777777" w:rsidR="00F90BDC" w:rsidRDefault="00F90BDC"/>
    <w:p w14:paraId="13620735" w14:textId="77777777" w:rsidR="00F90BDC" w:rsidRDefault="00F90BDC">
      <w:r xmlns:w="http://schemas.openxmlformats.org/wordprocessingml/2006/main">
        <w:t xml:space="preserve">1. لذت پذیرفته شدن توسط خداوند</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وفاداری عیسی: کفاره برای همه</w:t>
      </w:r>
    </w:p>
    <w:p w14:paraId="069E5DCD" w14:textId="77777777" w:rsidR="00F90BDC" w:rsidRDefault="00F90BDC"/>
    <w:p w14:paraId="04814729" w14:textId="77777777" w:rsidR="00F90BDC" w:rsidRDefault="00F90BDC">
      <w:r xmlns:w="http://schemas.openxmlformats.org/wordprocessingml/2006/main">
        <w:t xml:space="preserve">1. افسسیان 1: 7 - ما در او به واسطه خون او فدیه و آمرزش گناهان خود را برحسب غنای فیض او داریم.</w:t>
      </w:r>
    </w:p>
    <w:p w14:paraId="6E93A085" w14:textId="77777777" w:rsidR="00F90BDC" w:rsidRDefault="00F90BDC"/>
    <w:p w14:paraId="30820A19" w14:textId="77777777" w:rsidR="00F90BDC" w:rsidRDefault="00F90BDC">
      <w:r xmlns:w="http://schemas.openxmlformats.org/wordprocessingml/2006/main">
        <w:t xml:space="preserve">2. مزمور 51: 1-2 - ای خدا بر حسب محبت خود بر من رحم کن. بر حسب رحمت فراوانت گناهان مرا محو کن. مرا از گناهانم بشوی و از گناهم پاک کن!</w:t>
      </w:r>
    </w:p>
    <w:p w14:paraId="07CA3D9F" w14:textId="77777777" w:rsidR="00F90BDC" w:rsidRDefault="00F90BDC"/>
    <w:p w14:paraId="74AABCBF" w14:textId="77777777" w:rsidR="00F90BDC" w:rsidRDefault="00F90BDC">
      <w:r xmlns:w="http://schemas.openxmlformats.org/wordprocessingml/2006/main">
        <w:t xml:space="preserve">رومیان 5:12 بنابراین، چنانکه به وسیله یک انسان گناه به جهان وارد شد و به وسیله گناه مرگ. و مرگ بر همه انسانها گذشت، زیرا همه گناه کرده اند.</w:t>
      </w:r>
    </w:p>
    <w:p w14:paraId="5517F03C" w14:textId="77777777" w:rsidR="00F90BDC" w:rsidRDefault="00F90BDC"/>
    <w:p w14:paraId="12680996" w14:textId="77777777" w:rsidR="00F90BDC" w:rsidRDefault="00F90BDC">
      <w:r xmlns:w="http://schemas.openxmlformats.org/wordprocessingml/2006/main">
        <w:t xml:space="preserve">گناه از طریق آدم وارد جهان شد و مرگ به همه بشریت رسید زیرا همه گناه کرده اند.</w:t>
      </w:r>
    </w:p>
    <w:p w14:paraId="3C448686" w14:textId="77777777" w:rsidR="00F90BDC" w:rsidRDefault="00F90BDC"/>
    <w:p w14:paraId="2BE9A403" w14:textId="77777777" w:rsidR="00F90BDC" w:rsidRDefault="00F90BDC">
      <w:r xmlns:w="http://schemas.openxmlformats.org/wordprocessingml/2006/main">
        <w:t xml:space="preserve">1. پیامدهای گناه: درک آثار گناه آدم</w:t>
      </w:r>
    </w:p>
    <w:p w14:paraId="3D45DF0E" w14:textId="77777777" w:rsidR="00F90BDC" w:rsidRDefault="00F90BDC"/>
    <w:p w14:paraId="3C8AFF5E" w14:textId="77777777" w:rsidR="00F90BDC" w:rsidRDefault="00F90BDC">
      <w:r xmlns:w="http://schemas.openxmlformats.org/wordprocessingml/2006/main">
        <w:t xml:space="preserve">2. فیض خدا: چگونه عیسی بر نفرین گناه آدم غلبه می کند</w:t>
      </w:r>
    </w:p>
    <w:p w14:paraId="3B73867A" w14:textId="77777777" w:rsidR="00F90BDC" w:rsidRDefault="00F90BDC"/>
    <w:p w14:paraId="59FABB2E" w14:textId="77777777" w:rsidR="00F90BDC" w:rsidRDefault="00F90BDC">
      <w:r xmlns:w="http://schemas.openxmlformats.org/wordprocessingml/2006/main">
        <w:t xml:space="preserve">1. رومیان 3: 23-24، "زیرا همه گناه کرده اند و از جلال خدا کوتاهی کرده اند، و به فیض او به عنوان هدیه عادل شمرده شده اند، از طریق فدیه ای که در مسیح عیسی است."</w:t>
      </w:r>
    </w:p>
    <w:p w14:paraId="02EBAAC8" w14:textId="77777777" w:rsidR="00F90BDC" w:rsidRDefault="00F90BDC"/>
    <w:p w14:paraId="260370AE" w14:textId="77777777" w:rsidR="00F90BDC" w:rsidRDefault="00F90BDC">
      <w:r xmlns:w="http://schemas.openxmlformats.org/wordprocessingml/2006/main">
        <w:t xml:space="preserve">2. اول قرنتیان 15:22، "زیرا همانطور که در آدم همه می میرند، در مسیح نیز همه زنده خواهند شد."</w:t>
      </w:r>
    </w:p>
    <w:p w14:paraId="6D069BA0" w14:textId="77777777" w:rsidR="00F90BDC" w:rsidRDefault="00F90BDC"/>
    <w:p w14:paraId="318D46DB" w14:textId="77777777" w:rsidR="00F90BDC" w:rsidRDefault="00F90BDC">
      <w:r xmlns:w="http://schemas.openxmlformats.org/wordprocessingml/2006/main">
        <w:t xml:space="preserve">رومیان 5: 13 (زیرا تا شریعت گناه در جهان بود، اما وقتی شریعت وجود ندارد گناه به حساب نمی آید.</w:t>
      </w:r>
    </w:p>
    <w:p w14:paraId="13E4119C" w14:textId="77777777" w:rsidR="00F90BDC" w:rsidRDefault="00F90BDC"/>
    <w:p w14:paraId="2F843D2E" w14:textId="77777777" w:rsidR="00F90BDC" w:rsidRDefault="00F90BDC">
      <w:r xmlns:w="http://schemas.openxmlformats.org/wordprocessingml/2006/main">
        <w:t xml:space="preserve">گناه از طریق نافرمانی آدم وارد جهان شد و مرگ به دنبالش آمد.</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همه ما باید برای اطاعت از خدا تلاش کنیم، زیرا اگر این کار را نکنیم، مرگ و اندوه را برای جهان به ارمغان می آوریم.</w:t>
      </w:r>
    </w:p>
    <w:p w14:paraId="622D9698" w14:textId="77777777" w:rsidR="00F90BDC" w:rsidRDefault="00F90BDC"/>
    <w:p w14:paraId="09F7322B" w14:textId="77777777" w:rsidR="00F90BDC" w:rsidRDefault="00F90BDC">
      <w:r xmlns:w="http://schemas.openxmlformats.org/wordprocessingml/2006/main">
        <w:t xml:space="preserve">2: ما می‌توانیم به عیسی مسیح امیدوار باشیم که از طریق مرگ خود زندگی و نجات را برای ما به ارمغان می‌آورد.</w:t>
      </w:r>
    </w:p>
    <w:p w14:paraId="6B4C5324" w14:textId="77777777" w:rsidR="00F90BDC" w:rsidRDefault="00F90BDC"/>
    <w:p w14:paraId="6A1E7CC5" w14:textId="77777777" w:rsidR="00F90BDC" w:rsidRDefault="00F90BDC">
      <w:r xmlns:w="http://schemas.openxmlformats.org/wordprocessingml/2006/main">
        <w:t xml:space="preserve">1: رومیان 6:23 - زیرا مزد گناه مرگ است. اما عطای خدا حیات جاودانی به وسیله خداوند ما عیسی مسیح است.</w:t>
      </w:r>
    </w:p>
    <w:p w14:paraId="2EA5729A" w14:textId="77777777" w:rsidR="00F90BDC" w:rsidRDefault="00F90BDC"/>
    <w:p w14:paraId="1C2A3A0A" w14:textId="77777777" w:rsidR="00F90BDC" w:rsidRDefault="00F90BDC">
      <w:r xmlns:w="http://schemas.openxmlformats.org/wordprocessingml/2006/main">
        <w:t xml:space="preserve">2: اول قرنتیان 15:21-22 - زیرا از آنجایی که مرگ به وسیله انسان آمد، رستاخیز مردگان نیز به وسیله انسان آمد. زیرا همانطور که در آدم همه می میرند، در مسیح نیز همه زنده خواهند شد.</w:t>
      </w:r>
    </w:p>
    <w:p w14:paraId="1B015F09" w14:textId="77777777" w:rsidR="00F90BDC" w:rsidRDefault="00F90BDC"/>
    <w:p w14:paraId="1EA7A819" w14:textId="77777777" w:rsidR="00F90BDC" w:rsidRDefault="00F90BDC">
      <w:r xmlns:w="http://schemas.openxmlformats.org/wordprocessingml/2006/main">
        <w:t xml:space="preserve">رومیان 5: 14 با این حال مرگ از آدم تا موسی، حتی بر کسانی که بعد از تقصیر آدم گناه نکرده بودند، حکمفرما شد، که شخصیت اوست.</w:t>
      </w:r>
    </w:p>
    <w:p w14:paraId="20E89A08" w14:textId="77777777" w:rsidR="00F90BDC" w:rsidRDefault="00F90BDC"/>
    <w:p w14:paraId="1669DB4F" w14:textId="77777777" w:rsidR="00F90BDC" w:rsidRDefault="00F90BDC">
      <w:r xmlns:w="http://schemas.openxmlformats.org/wordprocessingml/2006/main">
        <w:t xml:space="preserve">مرگ از آدم تا موسی، حتی بر کسانی که مانند آدم، که نماینده مسیح است، گناه نکرده بودند، حکومت کرد.</w:t>
      </w:r>
    </w:p>
    <w:p w14:paraId="760F143A" w14:textId="77777777" w:rsidR="00F90BDC" w:rsidRDefault="00F90BDC"/>
    <w:p w14:paraId="3B87ED8E" w14:textId="77777777" w:rsidR="00F90BDC" w:rsidRDefault="00F90BDC">
      <w:r xmlns:w="http://schemas.openxmlformats.org/wordprocessingml/2006/main">
        <w:t xml:space="preserve">1. سلطنت مرگ و امید نجات</w:t>
      </w:r>
    </w:p>
    <w:p w14:paraId="68B13D6C" w14:textId="77777777" w:rsidR="00F90BDC" w:rsidRDefault="00F90BDC"/>
    <w:p w14:paraId="728E3418" w14:textId="77777777" w:rsidR="00F90BDC" w:rsidRDefault="00F90BDC">
      <w:r xmlns:w="http://schemas.openxmlformats.org/wordprocessingml/2006/main">
        <w:t xml:space="preserve">2. پیامدهای گناه و وعده زندگی جدید</w:t>
      </w:r>
    </w:p>
    <w:p w14:paraId="54717115" w14:textId="77777777" w:rsidR="00F90BDC" w:rsidRDefault="00F90BDC"/>
    <w:p w14:paraId="1F0C0FEB" w14:textId="77777777" w:rsidR="00F90BDC" w:rsidRDefault="00F90BDC">
      <w:r xmlns:w="http://schemas.openxmlformats.org/wordprocessingml/2006/main">
        <w:t xml:space="preserve">1. پیدایش 3: 19-20 - با عرق صورت خود نان بخور تا به زمین بازگردی. زیرا تو از آن گرفته شدی.</w:t>
      </w:r>
    </w:p>
    <w:p w14:paraId="2CCB6351" w14:textId="77777777" w:rsidR="00F90BDC" w:rsidRDefault="00F90BDC"/>
    <w:p w14:paraId="11ADF611" w14:textId="77777777" w:rsidR="00F90BDC" w:rsidRDefault="00F90BDC">
      <w:r xmlns:w="http://schemas.openxmlformats.org/wordprocessingml/2006/main">
        <w:t xml:space="preserve">2. یوحنا 3: 16-17 - زیرا خدا آنقدر جهان را دوست داشت که پسر یگانه خود را داد تا هر که به او ایمان آورد هلاک نگردد، بلکه حیات جاودانی داشته باشد.</w:t>
      </w:r>
    </w:p>
    <w:p w14:paraId="59C5A345" w14:textId="77777777" w:rsidR="00F90BDC" w:rsidRDefault="00F90BDC"/>
    <w:p w14:paraId="0E1577A5" w14:textId="77777777" w:rsidR="00F90BDC" w:rsidRDefault="00F90BDC">
      <w:r xmlns:w="http://schemas.openxmlformats.org/wordprocessingml/2006/main">
        <w:t xml:space="preserve">رومیان 5:15 اما نه مانند گناه، هدیه رایگان نیز چنین است. زیرا اگر به سبب گناه یکی بسیاری مرده باشند، فیض خدا و عطای فیض که توسط یک انسان، عیسی مسیح است، برای </w:t>
      </w:r>
      <w:r xmlns:w="http://schemas.openxmlformats.org/wordprocessingml/2006/main">
        <w:lastRenderedPageBreak xmlns:w="http://schemas.openxmlformats.org/wordprocessingml/2006/main"/>
      </w:r>
      <w:r xmlns:w="http://schemas.openxmlformats.org/wordprocessingml/2006/main">
        <w:t xml:space="preserve">بسیاری بسیار زیاد شده است.</w:t>
      </w:r>
    </w:p>
    <w:p w14:paraId="689BA5CB" w14:textId="77777777" w:rsidR="00F90BDC" w:rsidRDefault="00F90BDC"/>
    <w:p w14:paraId="36344712" w14:textId="77777777" w:rsidR="00F90BDC" w:rsidRDefault="00F90BDC">
      <w:r xmlns:w="http://schemas.openxmlformats.org/wordprocessingml/2006/main">
        <w:t xml:space="preserve">عطای فیض رایگان از جانب خدا از طریق عیسی مسیح برای بسیاری بسیار زیاد است، بسیار بیشتر از اهانت یک نفر که منجر به مرگ بسیاری شد.</w:t>
      </w:r>
    </w:p>
    <w:p w14:paraId="0E974DB7" w14:textId="77777777" w:rsidR="00F90BDC" w:rsidRDefault="00F90BDC"/>
    <w:p w14:paraId="5D8D2697" w14:textId="77777777" w:rsidR="00F90BDC" w:rsidRDefault="00F90BDC">
      <w:r xmlns:w="http://schemas.openxmlformats.org/wordprocessingml/2006/main">
        <w:t xml:space="preserve">1. عطای فیض خدا از طریق عیسی مسیح بزرگتر از عواقب گناه است.</w:t>
      </w:r>
    </w:p>
    <w:p w14:paraId="0B0E6924" w14:textId="77777777" w:rsidR="00F90BDC" w:rsidRDefault="00F90BDC"/>
    <w:p w14:paraId="42E44E57" w14:textId="77777777" w:rsidR="00F90BDC" w:rsidRDefault="00F90BDC">
      <w:r xmlns:w="http://schemas.openxmlformats.org/wordprocessingml/2006/main">
        <w:t xml:space="preserve">2. عیسی مسیح کسی است که فیض و رحمت فراوان را برای ما به ارمغان می آورد.</w:t>
      </w:r>
    </w:p>
    <w:p w14:paraId="4B9E254A" w14:textId="77777777" w:rsidR="00F90BDC" w:rsidRDefault="00F90BDC"/>
    <w:p w14:paraId="0D095EE1" w14:textId="77777777" w:rsidR="00F90BDC" w:rsidRDefault="00F90BDC">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14:paraId="3B898CCB" w14:textId="77777777" w:rsidR="00F90BDC" w:rsidRDefault="00F90BDC"/>
    <w:p w14:paraId="26EB2449" w14:textId="77777777" w:rsidR="00F90BDC" w:rsidRDefault="00F90BDC">
      <w:r xmlns:w="http://schemas.openxmlformats.org/wordprocessingml/2006/main">
        <w:t xml:space="preserve">2. تیطوس 3: 4-7 - اما هنگامی که مهربانی و محبت خدا، نجات دهنده ما ظاهر شد، او ما را نجات داد، نه به خاطر اعمال صالحی که انجام داده بودیم، بلکه به دلیل رحمت او. او ما را از طریق شستن تولد دوباره و تجدید حیات توسط روح القدس که سخاوتمندانه به وسیله نجات دهنده ما عیسی مسیح بر ما سرازیر کرد، نجات داد تا پس از عادل شدن به فیض او، وارثانی باشیم که امید به زندگی جاودانی داشته باشیم.</w:t>
      </w:r>
    </w:p>
    <w:p w14:paraId="25DBC483" w14:textId="77777777" w:rsidR="00F90BDC" w:rsidRDefault="00F90BDC"/>
    <w:p w14:paraId="7B0E8DB5" w14:textId="77777777" w:rsidR="00F90BDC" w:rsidRDefault="00F90BDC">
      <w:r xmlns:w="http://schemas.openxmlformats.org/wordprocessingml/2006/main">
        <w:t xml:space="preserve">رومیان 5:16 و عطای آن چنان نیست که به وسیله کسی گناه کرد، زیرا داوری برای محکومیت از جانب شخص بود، اما هدیه رایگان از بسیاری از گناهان برای عادل شمرده شدن است.</w:t>
      </w:r>
    </w:p>
    <w:p w14:paraId="785F5AD4" w14:textId="77777777" w:rsidR="00F90BDC" w:rsidRDefault="00F90BDC"/>
    <w:p w14:paraId="7D2C5D70" w14:textId="77777777" w:rsidR="00F90BDC" w:rsidRDefault="00F90BDC">
      <w:r xmlns:w="http://schemas.openxmlformats.org/wordprocessingml/2006/main">
        <w:t xml:space="preserve">هدیه رایگان توجیه از بسیاری از تخلفات ناشی می شود، نه فقط یک مورد.</w:t>
      </w:r>
    </w:p>
    <w:p w14:paraId="2A099D95" w14:textId="77777777" w:rsidR="00F90BDC" w:rsidRDefault="00F90BDC"/>
    <w:p w14:paraId="4DEF1566" w14:textId="77777777" w:rsidR="00F90BDC" w:rsidRDefault="00F90BDC">
      <w:r xmlns:w="http://schemas.openxmlformats.org/wordprocessingml/2006/main">
        <w:t xml:space="preserve">1: بخشش و بخشش خداوند</w:t>
      </w:r>
    </w:p>
    <w:p w14:paraId="6814D3B4" w14:textId="77777777" w:rsidR="00F90BDC" w:rsidRDefault="00F90BDC"/>
    <w:p w14:paraId="020A7E94" w14:textId="77777777" w:rsidR="00F90BDC" w:rsidRDefault="00F90BDC">
      <w:r xmlns:w="http://schemas.openxmlformats.org/wordprocessingml/2006/main">
        <w:t xml:space="preserve">2: قدرت رستگاری و زندگی جدید</w:t>
      </w:r>
    </w:p>
    <w:p w14:paraId="67A6B39A" w14:textId="77777777" w:rsidR="00F90BDC" w:rsidRDefault="00F90BDC"/>
    <w:p w14:paraId="014511DD" w14:textId="77777777" w:rsidR="00F90BDC" w:rsidRDefault="00F90BDC">
      <w:r xmlns:w="http://schemas.openxmlformats.org/wordprocessingml/2006/main">
        <w:t xml:space="preserve">1: افسسیان 2: 8-9 - زیرا به فیض از طریق ایمان نجات یافته اید، نه از خودتان. این </w:t>
      </w:r>
      <w:r xmlns:w="http://schemas.openxmlformats.org/wordprocessingml/2006/main">
        <w:lastRenderedPageBreak xmlns:w="http://schemas.openxmlformats.org/wordprocessingml/2006/main"/>
      </w:r>
      <w:r xmlns:w="http://schemas.openxmlformats.org/wordprocessingml/2006/main">
        <w:t xml:space="preserve">هدیه خداست، نه از اعمال، مبادا کسی فخر کند.</w:t>
      </w:r>
    </w:p>
    <w:p w14:paraId="51CAF984" w14:textId="77777777" w:rsidR="00F90BDC" w:rsidRDefault="00F90BDC"/>
    <w:p w14:paraId="72D31990" w14:textId="77777777" w:rsidR="00F90BDC" w:rsidRDefault="00F90BDC">
      <w:r xmlns:w="http://schemas.openxmlformats.org/wordprocessingml/2006/main">
        <w:t xml:space="preserve">2: لوقا 24: 46-47 - سپس به آنها گفت: "اینگونه مکتوب است و لازم بود که مسیح در روز سوم رنج بکشد و از مردگان برخیزد و توبه و آمرزش گناهان باشد. به نام او به همه امتها، از اورشلیم، موعظه کرد.</w:t>
      </w:r>
    </w:p>
    <w:p w14:paraId="2788A219" w14:textId="77777777" w:rsidR="00F90BDC" w:rsidRDefault="00F90BDC"/>
    <w:p w14:paraId="3FBF6B6E" w14:textId="77777777" w:rsidR="00F90BDC" w:rsidRDefault="00F90BDC">
      <w:r xmlns:w="http://schemas.openxmlformats.org/wordprocessingml/2006/main">
        <w:t xml:space="preserve">رومیان 5:17 زیرا اگر به جرم یک نفر مرگ توسط یکی سلطنت می‌کرد. بسیار بیشتر، کسانی که فیض فراوان و عطای عدالت را دریافت می کنند، توسط یک نفر، یعنی عیسی مسیح، در زندگی سلطنت خواهند کرد.)</w:t>
      </w:r>
    </w:p>
    <w:p w14:paraId="2D892657" w14:textId="77777777" w:rsidR="00F90BDC" w:rsidRDefault="00F90BDC"/>
    <w:p w14:paraId="0190A71C" w14:textId="77777777" w:rsidR="00F90BDC" w:rsidRDefault="00F90BDC">
      <w:r xmlns:w="http://schemas.openxmlformats.org/wordprocessingml/2006/main">
        <w:t xml:space="preserve">فیض خدا و عطای عدالت به ما این امکان را می دهد که در عیسی مسیح وارد زندگی صلح آمیز و شادی شویم.</w:t>
      </w:r>
    </w:p>
    <w:p w14:paraId="256785EF" w14:textId="77777777" w:rsidR="00F90BDC" w:rsidRDefault="00F90BDC"/>
    <w:p w14:paraId="0F89F479" w14:textId="77777777" w:rsidR="00F90BDC" w:rsidRDefault="00F90BDC">
      <w:r xmlns:w="http://schemas.openxmlformats.org/wordprocessingml/2006/main">
        <w:t xml:space="preserve">1. تحفه فضل و عدالت فراوان</w:t>
      </w:r>
    </w:p>
    <w:p w14:paraId="3A749259" w14:textId="77777777" w:rsidR="00F90BDC" w:rsidRDefault="00F90BDC"/>
    <w:p w14:paraId="251F2DFF" w14:textId="77777777" w:rsidR="00F90BDC" w:rsidRDefault="00F90BDC">
      <w:r xmlns:w="http://schemas.openxmlformats.org/wordprocessingml/2006/main">
        <w:t xml:space="preserve">2. سلطنت در زندگی از طریق عیسی مسیح</w:t>
      </w:r>
    </w:p>
    <w:p w14:paraId="383460B6" w14:textId="77777777" w:rsidR="00F90BDC" w:rsidRDefault="00F90BDC"/>
    <w:p w14:paraId="4C6EEE1F" w14:textId="77777777" w:rsidR="00F90BDC" w:rsidRDefault="00F90BDC">
      <w:r xmlns:w="http://schemas.openxmlformats.org/wordprocessingml/2006/main">
        <w:t xml:space="preserve">1. افسسیان 2: 8-9 - زیرا با فیض از طریق ایمان نجات یافته اید. و این کار شما نیست. این هدیه خداست، نه نتیجه کارها، تا هیچ کس فخر نکند.</w:t>
      </w:r>
    </w:p>
    <w:p w14:paraId="56B20A74" w14:textId="77777777" w:rsidR="00F90BDC" w:rsidRDefault="00F90BDC"/>
    <w:p w14:paraId="0747F343" w14:textId="77777777" w:rsidR="00F90BDC" w:rsidRDefault="00F90BDC">
      <w:r xmlns:w="http://schemas.openxmlformats.org/wordprocessingml/2006/main">
        <w:t xml:space="preserve">2. یوحنا 3: 16-17 - زیرا خدا جهان را چنان محبت کرد که پسر یگانه خود را داد تا هر که به او ایمان آورد هلاک نشود بلکه حیات جاودانی داشته باشد. زیرا خدا پسر خود را به جهان نفرستاد تا جهان را محکوم کند، بلکه برای اینکه جهان به وسیله او نجات یابد.</w:t>
      </w:r>
    </w:p>
    <w:p w14:paraId="6E4C1320" w14:textId="77777777" w:rsidR="00F90BDC" w:rsidRDefault="00F90BDC"/>
    <w:p w14:paraId="77869EE5" w14:textId="77777777" w:rsidR="00F90BDC" w:rsidRDefault="00F90BDC">
      <w:r xmlns:w="http://schemas.openxmlformats.org/wordprocessingml/2006/main">
        <w:t xml:space="preserve">رومیان 5:18 بنابراین، مانند جرم یک داوری، همه مردم را محکوم کردند. به همین ترتیب، به واسطه عدالت یک نفر، هدیه رایگان بر همه انسانها برای عادل ساختن زندگی نازل شد.</w:t>
      </w:r>
    </w:p>
    <w:p w14:paraId="028AA32B" w14:textId="77777777" w:rsidR="00F90BDC" w:rsidRDefault="00F90BDC"/>
    <w:p w14:paraId="1BA2525C" w14:textId="77777777" w:rsidR="00F90BDC" w:rsidRDefault="00F90BDC">
      <w:r xmlns:w="http://schemas.openxmlformats.org/wordprocessingml/2006/main">
        <w:t xml:space="preserve">هدیه رایگان عادل شمرده شدن زندگی از طریق عدالت مسیح به همه مردم می رسد.</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هدیه زندگی ابدی - کاوش در هدیه رایگان عادل شمرده شدن از طریق مسیح</w:t>
      </w:r>
    </w:p>
    <w:p w14:paraId="23994E07" w14:textId="77777777" w:rsidR="00F90BDC" w:rsidRDefault="00F90BDC"/>
    <w:p w14:paraId="4B532C92" w14:textId="77777777" w:rsidR="00F90BDC" w:rsidRDefault="00F90BDC">
      <w:r xmlns:w="http://schemas.openxmlformats.org/wordprocessingml/2006/main">
        <w:t xml:space="preserve">2. رومیان 5:18 - قدرت عدالت برای غلبه بر محکومیت گناه</w:t>
      </w:r>
    </w:p>
    <w:p w14:paraId="50E1C88F" w14:textId="77777777" w:rsidR="00F90BDC" w:rsidRDefault="00F90BDC"/>
    <w:p w14:paraId="00D808E5" w14:textId="77777777" w:rsidR="00F90BDC" w:rsidRDefault="00F90BDC">
      <w:r xmlns:w="http://schemas.openxmlformats.org/wordprocessingml/2006/main">
        <w:t xml:space="preserve">1. غلاطیان 3:13 - مسیح با تبدیل شدن به لعنت برای ما، ما را از نفرین شریعت نجات داد.</w:t>
      </w:r>
    </w:p>
    <w:p w14:paraId="7AD9DEBA" w14:textId="77777777" w:rsidR="00F90BDC" w:rsidRDefault="00F90BDC"/>
    <w:p w14:paraId="134285DA" w14:textId="77777777" w:rsidR="00F90BDC" w:rsidRDefault="00F90BDC">
      <w:r xmlns:w="http://schemas.openxmlformats.org/wordprocessingml/2006/main">
        <w:t xml:space="preserve">2. یوحنا 3:16 - زیرا خدا آنقدر جهان را دوست داشت که پسر یگانه خود را داد تا هر که به او ایمان آورد هلاک نگردد بلکه حیات جاودانی داشته باشد.</w:t>
      </w:r>
    </w:p>
    <w:p w14:paraId="7A15BA02" w14:textId="77777777" w:rsidR="00F90BDC" w:rsidRDefault="00F90BDC"/>
    <w:p w14:paraId="2E8DD950" w14:textId="77777777" w:rsidR="00F90BDC" w:rsidRDefault="00F90BDC">
      <w:r xmlns:w="http://schemas.openxmlformats.org/wordprocessingml/2006/main">
        <w:t xml:space="preserve">رومیان 5:19 زیرا همانطور که با نافرمانی یک نفر بسیاری گناهکار شدند، به همین ترتیب با اطاعت یکی بسیاری عادل خواهند شد.</w:t>
      </w:r>
    </w:p>
    <w:p w14:paraId="12D68BD6" w14:textId="77777777" w:rsidR="00F90BDC" w:rsidRDefault="00F90BDC"/>
    <w:p w14:paraId="4BBF45F1" w14:textId="77777777" w:rsidR="00F90BDC" w:rsidRDefault="00F90BDC">
      <w:r xmlns:w="http://schemas.openxmlformats.org/wordprocessingml/2006/main">
        <w:t xml:space="preserve">بسیاری از افراد از طریق اطاعت یک مرد عادل خواهند شد.</w:t>
      </w:r>
    </w:p>
    <w:p w14:paraId="03EB070C" w14:textId="77777777" w:rsidR="00F90BDC" w:rsidRDefault="00F90BDC"/>
    <w:p w14:paraId="6A79F853" w14:textId="77777777" w:rsidR="00F90BDC" w:rsidRDefault="00F90BDC">
      <w:r xmlns:w="http://schemas.openxmlformats.org/wordprocessingml/2006/main">
        <w:t xml:space="preserve">1. تدارک عدالت خدا از طریق عیسی مسیح</w:t>
      </w:r>
    </w:p>
    <w:p w14:paraId="6438855B" w14:textId="77777777" w:rsidR="00F90BDC" w:rsidRDefault="00F90BDC"/>
    <w:p w14:paraId="6760E1E7" w14:textId="77777777" w:rsidR="00F90BDC" w:rsidRDefault="00F90BDC">
      <w:r xmlns:w="http://schemas.openxmlformats.org/wordprocessingml/2006/main">
        <w:t xml:space="preserve">2. قدرت اطاعت و آنچه به دست می آورد</w:t>
      </w:r>
    </w:p>
    <w:p w14:paraId="0AC73FB3" w14:textId="77777777" w:rsidR="00F90BDC" w:rsidRDefault="00F90BDC"/>
    <w:p w14:paraId="18E37545" w14:textId="77777777" w:rsidR="00F90BDC" w:rsidRDefault="00F90BDC">
      <w:r xmlns:w="http://schemas.openxmlformats.org/wordprocessingml/2006/main">
        <w:t xml:space="preserve">1. اشعیا 53:11 - او رنج جان خود را خواهد دید و سیر خواهد شد. زیرا او گناهان آنها را متحمل خواهد شد.</w:t>
      </w:r>
    </w:p>
    <w:p w14:paraId="6916973B" w14:textId="77777777" w:rsidR="00F90BDC" w:rsidRDefault="00F90BDC"/>
    <w:p w14:paraId="22B490FF" w14:textId="77777777" w:rsidR="00F90BDC" w:rsidRDefault="00F90BDC">
      <w:r xmlns:w="http://schemas.openxmlformats.org/wordprocessingml/2006/main">
        <w:t xml:space="preserve">2. تیطوس 3: 5-7 - نه با اعمال عدالتی که انجام دادیم، بلکه بر اساس رحمت خود ما را نجات داد، با شستشوی تجدید حیات و تجدید روح القدس. که او به واسطه نجات دهنده ما عیسی مسیح بر ما فراوان ریخت. که ما به واسطه فیض او عادل شمرده شویم، بر اساس امید به زندگی جاودانی وارث شویم.</w:t>
      </w:r>
    </w:p>
    <w:p w14:paraId="042B42F5" w14:textId="77777777" w:rsidR="00F90BDC" w:rsidRDefault="00F90BDC"/>
    <w:p w14:paraId="0AB46CF3" w14:textId="77777777" w:rsidR="00F90BDC" w:rsidRDefault="00F90BDC">
      <w:r xmlns:w="http://schemas.openxmlformats.org/wordprocessingml/2006/main">
        <w:t xml:space="preserve">رومیان 5:20 و شریعت وارد شد تا گناه زیاد شود. اما در جایی که گناه زیاد شد، فیض بسیار بیشتر شد:</w:t>
      </w:r>
    </w:p>
    <w:p w14:paraId="46C465BE" w14:textId="77777777" w:rsidR="00F90BDC" w:rsidRDefault="00F90BDC"/>
    <w:p w14:paraId="777FFE17" w14:textId="77777777" w:rsidR="00F90BDC" w:rsidRDefault="00F90BDC">
      <w:r xmlns:w="http://schemas.openxmlformats.org/wordprocessingml/2006/main">
        <w:t xml:space="preserve">شریعت داده شد تا نشان دهد که گناه تا چه حد بر او چیره شده است، اما فیض حتی بیشتر را فرا گرفته است.</w:t>
      </w:r>
    </w:p>
    <w:p w14:paraId="0443B0EB" w14:textId="77777777" w:rsidR="00F90BDC" w:rsidRDefault="00F90BDC"/>
    <w:p w14:paraId="33E6E4E3" w14:textId="77777777" w:rsidR="00F90BDC" w:rsidRDefault="00F90BDC">
      <w:r xmlns:w="http://schemas.openxmlformats.org/wordprocessingml/2006/main">
        <w:t xml:space="preserve">1. "فیض خدا بزرگتر از گناه ماست"</w:t>
      </w:r>
    </w:p>
    <w:p w14:paraId="3BE7B72D" w14:textId="77777777" w:rsidR="00F90BDC" w:rsidRDefault="00F90BDC"/>
    <w:p w14:paraId="436B039A" w14:textId="77777777" w:rsidR="00F90BDC" w:rsidRDefault="00F90BDC">
      <w:r xmlns:w="http://schemas.openxmlformats.org/wordprocessingml/2006/main">
        <w:t xml:space="preserve">2. "قدرت عشق بی قید و شرط خدا"</w:t>
      </w:r>
    </w:p>
    <w:p w14:paraId="7B760501" w14:textId="77777777" w:rsidR="00F90BDC" w:rsidRDefault="00F90BDC"/>
    <w:p w14:paraId="79AB044D" w14:textId="77777777" w:rsidR="00F90BDC" w:rsidRDefault="00F90BDC">
      <w:r xmlns:w="http://schemas.openxmlformats.org/wordprocessingml/2006/main">
        <w:t xml:space="preserve">1. افسسیان 2: 4-5 "اما خدا که در رحمت غنی بود، به خاطر محبت عظیمی که ما را دوست داشت، حتی زمانی که در گناهان خود مرده بودیم، ما را با مسیح زنده کرد."</w:t>
      </w:r>
    </w:p>
    <w:p w14:paraId="30D0F170" w14:textId="77777777" w:rsidR="00F90BDC" w:rsidRDefault="00F90BDC"/>
    <w:p w14:paraId="5ACB2C14" w14:textId="77777777" w:rsidR="00F90BDC" w:rsidRDefault="00F90BDC">
      <w:r xmlns:w="http://schemas.openxmlformats.org/wordprocessingml/2006/main">
        <w:t xml:space="preserve">2. اول یوحنا 4:19 "ما دوست داریم زیرا او ابتدا ما را دوست داشت."</w:t>
      </w:r>
    </w:p>
    <w:p w14:paraId="3F66E5AA" w14:textId="77777777" w:rsidR="00F90BDC" w:rsidRDefault="00F90BDC"/>
    <w:p w14:paraId="698581E6" w14:textId="77777777" w:rsidR="00F90BDC" w:rsidRDefault="00F90BDC">
      <w:r xmlns:w="http://schemas.openxmlformats.org/wordprocessingml/2006/main">
        <w:t xml:space="preserve">رومیان 5:21 تا همانطور که گناه تا مرگ سلطنت کرده است، فیض نیز از طریق عدالت تا حیات جاودانی توسط خداوند ما عیسی مسیح سلطنت کند.</w:t>
      </w:r>
    </w:p>
    <w:p w14:paraId="41D537E9" w14:textId="77777777" w:rsidR="00F90BDC" w:rsidRDefault="00F90BDC"/>
    <w:p w14:paraId="2BCEB9F1" w14:textId="77777777" w:rsidR="00F90BDC" w:rsidRDefault="00F90BDC">
      <w:r xmlns:w="http://schemas.openxmlformats.org/wordprocessingml/2006/main">
        <w:t xml:space="preserve">گناه باعث مرگ شده است، اما فیض می تواند زندگی ابدی را از طریق عیسی مسیح به ارمغان بیاورد.</w:t>
      </w:r>
    </w:p>
    <w:p w14:paraId="34C0134A" w14:textId="77777777" w:rsidR="00F90BDC" w:rsidRDefault="00F90BDC"/>
    <w:p w14:paraId="47B0D553" w14:textId="77777777" w:rsidR="00F90BDC" w:rsidRDefault="00F90BDC">
      <w:r xmlns:w="http://schemas.openxmlformats.org/wordprocessingml/2006/main">
        <w:t xml:space="preserve">1. غلبه بر گناه از طریق فیض خداوند</w:t>
      </w:r>
    </w:p>
    <w:p w14:paraId="65F4AA04" w14:textId="77777777" w:rsidR="00F90BDC" w:rsidRDefault="00F90BDC"/>
    <w:p w14:paraId="762B45A0" w14:textId="77777777" w:rsidR="00F90BDC" w:rsidRDefault="00F90BDC">
      <w:r xmlns:w="http://schemas.openxmlformats.org/wordprocessingml/2006/main">
        <w:t xml:space="preserve">2. قدرت عیسی مسیح برای نجات ما</w:t>
      </w:r>
    </w:p>
    <w:p w14:paraId="751AF3B9" w14:textId="77777777" w:rsidR="00F90BDC" w:rsidRDefault="00F90BDC"/>
    <w:p w14:paraId="2604EFED" w14:textId="77777777" w:rsidR="00F90BDC" w:rsidRDefault="00F90BDC">
      <w:r xmlns:w="http://schemas.openxmlformats.org/wordprocessingml/2006/main">
        <w:t xml:space="preserve">1. رومیان 3: 23-24 - زیرا همه گناه کرده‌اند و از جلال خدا کوتاهی کرده‌اند، و به‌خاطر فیض او به‌واسطه فدیه‌ای که به‌وسیله مسیح عیسی آمد، مجانی عادل شمرده شده‌اند.</w:t>
      </w:r>
    </w:p>
    <w:p w14:paraId="26752A58" w14:textId="77777777" w:rsidR="00F90BDC" w:rsidRDefault="00F90BDC"/>
    <w:p w14:paraId="77E6443D" w14:textId="77777777" w:rsidR="00F90BDC" w:rsidRDefault="00F90BDC">
      <w:r xmlns:w="http://schemas.openxmlformats.org/wordprocessingml/2006/main">
        <w:t xml:space="preserve">2. یوحنا 3:16 - زیرا خدا آنقدر جهان را دوست داشت که پسر یگانه خود را داد تا هر که به او ایمان آورد هلاک نشود بلکه حیات جاودانی داشته باشد.</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رومیان 6 به مفاهیم فیض می پردازد و در مورد رابطه ایماندار با گناه، غسل تعمید به عنوان نماد اتحاد با مسیح در مرگ و رستاخیز او و تضاد بین برده بودن گناه در مقابل بردگان عدالت بحث می کند.</w:t>
      </w:r>
    </w:p>
    <w:p w14:paraId="56B21906" w14:textId="77777777" w:rsidR="00F90BDC" w:rsidRDefault="00F90BDC"/>
    <w:p w14:paraId="0976EAE7" w14:textId="77777777" w:rsidR="00F90BDC" w:rsidRDefault="00F90BDC">
      <w:r xmlns:w="http://schemas.openxmlformats.org/wordprocessingml/2006/main">
        <w:t xml:space="preserve">پاراگراف اول: این فصل با پرداختن به یک سوء تفاهم احتمالی در مورد فیض آغاز می شود. او می پرسد که آیا باید در گناه ادامه دهیم تا فیض زیاد شود؟ او این جمله را که "به هیچ وجه!" ما به گناه مردیم. چگونه می توانیم دیگر در آن زندگی کنیم؟ او توضیح می دهد که کسانی که در مسیح عیسی تعمید یافته اند در مرگ او تعمید یافتند و همانطور که مسیح از طریق جلال از مردگان برخیزید، پدر نیز ممکن است زندگی جدیدی داشته باشد (رومیان 6: 1-4).</w:t>
      </w:r>
    </w:p>
    <w:p w14:paraId="321E4CBA" w14:textId="77777777" w:rsidR="00F90BDC" w:rsidRDefault="00F90BDC"/>
    <w:p w14:paraId="4F7246DF" w14:textId="77777777" w:rsidR="00F90BDC" w:rsidRDefault="00F90BDC">
      <w:r xmlns:w="http://schemas.openxmlformats.org/wordprocessingml/2006/main">
        <w:t xml:space="preserve">پاراگراف دوم: در آیات 5-14، پولس در مورد این اتحاد با مسیح هم در مرگ و هم در رستاخیز او توضیح می دهد. اگر در مرگش اینگونه با او متحد شده ایم، قطعاً در قیامت نیز با او متحد خواهیم شد. خود قدیم ما با او مصلوب شد تا بدن تحت فرمان گناه از بین برود، دیگر برده گناه نباشد زیرا هر کسی بمیرد از گناه رها شده است (رومیان 6: 5-7). بنابراین او تشویق می‌کند که اجازه ندهیم گناه بر بدن‌های فانی فرمانروایی کند و از خواسته‌های شیطانی آن اطاعت کنند، بلکه بیشتر به خودمان خدا را تقدیم کسانی کنیم که زنده‌اند از ابزارهای مرده، عدالت را (رومیان 6: 12-14).</w:t>
      </w:r>
    </w:p>
    <w:p w14:paraId="6E15C7E7" w14:textId="77777777" w:rsidR="00F90BDC" w:rsidRDefault="00F90BDC"/>
    <w:p w14:paraId="54A2E287" w14:textId="77777777" w:rsidR="00F90BDC" w:rsidRDefault="00F90BDC">
      <w:r xmlns:w="http://schemas.openxmlformats.org/wordprocessingml/2006/main">
        <w:t xml:space="preserve">پاراگراف سوم: از آیه 15 به بعد، پولس آزادی از بردگی گناه و در عوض تبدیل شدن به بردگان عدالت را مورد بحث قرار می دهد. او از بردگی قیاس استفاده می کند تأکید می کند که اطاعت یا گناه منجر به مرگ می شود یا اطاعت منجر به عدالت و در نهایت زندگی ابدی می شود (رومیان 6: 15-16). او آنها را به خاطر اطاعت از صمیم قلب از آموزه‌هایی که به آنها سپرده شده بود ستایش می‌کند و اکنون که از گناه آزاد شده‌اند، به بردگان عدالت تبدیل شده‌اند، سپس از آنها می‌خواهد که هر بخشی را به عنوان ابزار شرارت عرضه کنند، بلکه آنها را که خدای زنده را تقدیس می‌کنند، زندگی جاودانی می‌کنند (رومیان 6: 17-19). این فصل به پایان می‌رسد و بیان می‌کند که دستمزد گناه مرگ است، اما هدیه خدا زندگی ابدی در خداوند ما مسیح عیسی است که نتایج متضاد بسته به خدمت به خدا یا گناه (رومیان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رومیان 6:1 پس چه بگوییم؟ آیا در گناه ادامه دهیم تا فیض فراوان شود؟</w:t>
      </w:r>
    </w:p>
    <w:p w14:paraId="1C8261BD" w14:textId="77777777" w:rsidR="00F90BDC" w:rsidRDefault="00F90BDC"/>
    <w:p w14:paraId="50EC624E" w14:textId="77777777" w:rsidR="00F90BDC" w:rsidRDefault="00F90BDC">
      <w:r xmlns:w="http://schemas.openxmlformats.org/wordprocessingml/2006/main">
        <w:t xml:space="preserve">پولس این سؤال را مطرح می کند که آیا مسیحیان باید به گناه خود ادامه دهند تا فیض خدا را حتی بیشتر کنند.</w:t>
      </w:r>
    </w:p>
    <w:p w14:paraId="17843197" w14:textId="77777777" w:rsidR="00F90BDC" w:rsidRDefault="00F90BDC"/>
    <w:p w14:paraId="456F2CDF" w14:textId="77777777" w:rsidR="00F90BDC" w:rsidRDefault="00F90BDC">
      <w:r xmlns:w="http://schemas.openxmlformats.org/wordprocessingml/2006/main">
        <w:t xml:space="preserve">1. فراوانی فیض: چگونه علیرغم گناه زندگی مقدس داشته باشیم</w:t>
      </w:r>
    </w:p>
    <w:p w14:paraId="551937A2" w14:textId="77777777" w:rsidR="00F90BDC" w:rsidRDefault="00F90BDC"/>
    <w:p w14:paraId="43782CC6" w14:textId="77777777" w:rsidR="00F90BDC" w:rsidRDefault="00F90BDC">
      <w:r xmlns:w="http://schemas.openxmlformats.org/wordprocessingml/2006/main">
        <w:t xml:space="preserve">2. قدرت فیض خداوند: چگونه با اعتماد به خدا بر گناه غلبه کنیم</w:t>
      </w:r>
    </w:p>
    <w:p w14:paraId="745A897C" w14:textId="77777777" w:rsidR="00F90BDC" w:rsidRDefault="00F90BDC"/>
    <w:p w14:paraId="505946EB" w14:textId="77777777" w:rsidR="00F90BDC" w:rsidRDefault="00F90BDC">
      <w:r xmlns:w="http://schemas.openxmlformats.org/wordprocessingml/2006/main">
        <w:t xml:space="preserve">1. افسسیان 2: 8-9 - زیرا به فیض است که شما از طریق ایمان نجات یافته اید - و این از شما نیست، بلکه عطای خداست - نه با اعمال، تا هیچ کس نتواند به خود ببالد.</w:t>
      </w:r>
    </w:p>
    <w:p w14:paraId="0C027C5E" w14:textId="77777777" w:rsidR="00F90BDC" w:rsidRDefault="00F90BDC"/>
    <w:p w14:paraId="5669D134" w14:textId="77777777" w:rsidR="00F90BDC" w:rsidRDefault="00F90BDC">
      <w:r xmlns:w="http://schemas.openxmlformats.org/wordprocessingml/2006/main">
        <w:t xml:space="preserve">2. رومیان 5:20-21 - شریعت وارد شد تا تخطی بیشتر شود. اما در جایی که گناه زیاد شد، فیض بیش از پیش افزایش یافت، تا همانطور که گناه در مرگ سلطنت کرد، فیض نیز از طریق عدالت سلطنت کند تا به وسیله خداوند ما عیسی مسیح حیات جاودانی را به ارمغان آورد.</w:t>
      </w:r>
    </w:p>
    <w:p w14:paraId="348B946E" w14:textId="77777777" w:rsidR="00F90BDC" w:rsidRDefault="00F90BDC"/>
    <w:p w14:paraId="69C9FFF3" w14:textId="77777777" w:rsidR="00F90BDC" w:rsidRDefault="00F90BDC">
      <w:r xmlns:w="http://schemas.openxmlformats.org/wordprocessingml/2006/main">
        <w:t xml:space="preserve">رومیان 6: 2 خدا نکند. ما که از گناه مرده ایم، چگونه دیگر در آن زندگی کنیم؟</w:t>
      </w:r>
    </w:p>
    <w:p w14:paraId="056CEBC4" w14:textId="77777777" w:rsidR="00F90BDC" w:rsidRDefault="00F90BDC"/>
    <w:p w14:paraId="3E9D738D" w14:textId="77777777" w:rsidR="00F90BDC" w:rsidRDefault="00F90BDC">
      <w:r xmlns:w="http://schemas.openxmlformats.org/wordprocessingml/2006/main">
        <w:t xml:space="preserve">این قسمت به ما یادآوری می کند که ما برای گناه مرده ایم و دیگر نباید در آن زندگی کنیم.</w:t>
      </w:r>
    </w:p>
    <w:p w14:paraId="3966CEA6" w14:textId="77777777" w:rsidR="00F90BDC" w:rsidRDefault="00F90BDC"/>
    <w:p w14:paraId="38129BC2" w14:textId="77777777" w:rsidR="00F90BDC" w:rsidRDefault="00F90BDC">
      <w:r xmlns:w="http://schemas.openxmlformats.org/wordprocessingml/2006/main">
        <w:t xml:space="preserve">1. "دیگر در گناه زندگی نکنیم: آزادی ما در مسیح"</w:t>
      </w:r>
    </w:p>
    <w:p w14:paraId="3CEE3911" w14:textId="77777777" w:rsidR="00F90BDC" w:rsidRDefault="00F90BDC"/>
    <w:p w14:paraId="1A1027FB" w14:textId="77777777" w:rsidR="00F90BDC" w:rsidRDefault="00F90BDC">
      <w:r xmlns:w="http://schemas.openxmlformats.org/wordprocessingml/2006/main">
        <w:t xml:space="preserve">2. "زندگی در آزادی: زندگی که خدا برای ما در نظر گرفته است"</w:t>
      </w:r>
    </w:p>
    <w:p w14:paraId="78DA83C0" w14:textId="77777777" w:rsidR="00F90BDC" w:rsidRDefault="00F90BDC"/>
    <w:p w14:paraId="71FD4619" w14:textId="77777777" w:rsidR="00F90BDC" w:rsidRDefault="00F90BDC">
      <w:r xmlns:w="http://schemas.openxmlformats.org/wordprocessingml/2006/main">
        <w:t xml:space="preserve">1. غلاطیان 5: 1 - "مسیح به خاطر آزادی ما را آزاد کرد، پس استوار باشید و دیگر تسلیم یوغ بردگی نشوید."</w:t>
      </w:r>
    </w:p>
    <w:p w14:paraId="1C7715E9" w14:textId="77777777" w:rsidR="00F90BDC" w:rsidRDefault="00F90BDC"/>
    <w:p w14:paraId="1F90439E" w14:textId="77777777" w:rsidR="00F90BDC" w:rsidRDefault="00F90BDC">
      <w:r xmlns:w="http://schemas.openxmlformats.org/wordprocessingml/2006/main">
        <w:t xml:space="preserve">2. کولسیان 3: 5-6 - "پس آنچه را که در شما زمینی است بمیرید: فسق، ناپاکی، شهوت، هوس شیطانی، و طمع که بت پرستی است. به خاطر اینها خشم خدا می آید."</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رومیان 6:3 آیا نمی دانید که بسیاری از ما که در عیسی مسیح تعمید یافتیم در مرگ او تعمید یافتیم؟</w:t>
      </w:r>
    </w:p>
    <w:p w14:paraId="65BE7B72" w14:textId="77777777" w:rsidR="00F90BDC" w:rsidRDefault="00F90BDC"/>
    <w:p w14:paraId="5792AA04" w14:textId="77777777" w:rsidR="00F90BDC" w:rsidRDefault="00F90BDC">
      <w:r xmlns:w="http://schemas.openxmlformats.org/wordprocessingml/2006/main">
        <w:t xml:space="preserve">ایمانداران به عیسی مسیح در مرگ او تعمید یافته اند، و این نشان می دهد که آنها برای خود قدیمی خود مرده اند و اکنون در او زندگی می کنند.</w:t>
      </w:r>
    </w:p>
    <w:p w14:paraId="309140FB" w14:textId="77777777" w:rsidR="00F90BDC" w:rsidRDefault="00F90BDC"/>
    <w:p w14:paraId="4F76BBBE" w14:textId="77777777" w:rsidR="00F90BDC" w:rsidRDefault="00F90BDC">
      <w:r xmlns:w="http://schemas.openxmlformats.org/wordprocessingml/2006/main">
        <w:t xml:space="preserve">1. "زندگی جدید در مسیح: درک تعمید"</w:t>
      </w:r>
    </w:p>
    <w:p w14:paraId="190D4AB5" w14:textId="77777777" w:rsidR="00F90BDC" w:rsidRDefault="00F90BDC"/>
    <w:p w14:paraId="2DF7BDB3" w14:textId="77777777" w:rsidR="00F90BDC" w:rsidRDefault="00F90BDC">
      <w:r xmlns:w="http://schemas.openxmlformats.org/wordprocessingml/2006/main">
        <w:t xml:space="preserve">2. "قدرت مردن برای خود به خاطر عیسی"</w:t>
      </w:r>
    </w:p>
    <w:p w14:paraId="14353B7F" w14:textId="77777777" w:rsidR="00F90BDC" w:rsidRDefault="00F90BDC"/>
    <w:p w14:paraId="593824D7" w14:textId="77777777" w:rsidR="00F90BDC" w:rsidRDefault="00F90BDC">
      <w:r xmlns:w="http://schemas.openxmlformats.org/wordprocessingml/2006/main">
        <w:t xml:space="preserve">1. کولسیان 2: 12-13 - ما با او در غسل تعمید دفن شدیم، که در آن شما نیز با ایمان به عمل خدا که او را از مردگان برخیزانید، با او برخیزیدید.</w:t>
      </w:r>
    </w:p>
    <w:p w14:paraId="59EA44AA" w14:textId="77777777" w:rsidR="00F90BDC" w:rsidRDefault="00F90BDC"/>
    <w:p w14:paraId="0B591191" w14:textId="77777777" w:rsidR="00F90BDC" w:rsidRDefault="00F90BDC">
      <w:r xmlns:w="http://schemas.openxmlformats.org/wordprocessingml/2006/main">
        <w:t xml:space="preserve">13 و شما را که در گناهان خود و ختنه نشدن بدن خود مرده بودید، با او زنده کرد و همه گناهان شما را آمرزید.</w:t>
      </w:r>
    </w:p>
    <w:p w14:paraId="7303990D" w14:textId="77777777" w:rsidR="00F90BDC" w:rsidRDefault="00F90BDC"/>
    <w:p w14:paraId="6C137C75" w14:textId="77777777" w:rsidR="00F90BDC" w:rsidRDefault="00F90BDC">
      <w:r xmlns:w="http://schemas.openxmlformats.org/wordprocessingml/2006/main">
        <w:t xml:space="preserve">2. غلاطیان 2:20 - من با مسیح مصلوب شده ام. این دیگر من نیستم که زندگی می کنم، بلکه مسیح در من زندگی می کند. و زندگی را که اکنون در جسم می‌گذرانم، با ایمان به پسر خدا زندگی می‌کنم که مرا دوست داشت و خود را برای من داد.</w:t>
      </w:r>
    </w:p>
    <w:p w14:paraId="429A94B5" w14:textId="77777777" w:rsidR="00F90BDC" w:rsidRDefault="00F90BDC"/>
    <w:p w14:paraId="3F47B580" w14:textId="77777777" w:rsidR="00F90BDC" w:rsidRDefault="00F90BDC">
      <w:r xmlns:w="http://schemas.openxmlformats.org/wordprocessingml/2006/main">
        <w:t xml:space="preserve">رومیان 6:4 پس ما با تعمید در مرگ با او دفن می شویم تا همانطور که مسیح به وسیله جلال پدر از مردگان برخیزانید، ما نیز در زندگی جدید گام برداریم.</w:t>
      </w:r>
    </w:p>
    <w:p w14:paraId="3D0ACFDC" w14:textId="77777777" w:rsidR="00F90BDC" w:rsidRDefault="00F90BDC"/>
    <w:p w14:paraId="62D4F506" w14:textId="77777777" w:rsidR="00F90BDC" w:rsidRDefault="00F90BDC">
      <w:r xmlns:w="http://schemas.openxmlformats.org/wordprocessingml/2006/main">
        <w:t xml:space="preserve">ما از طریق تعمید با مسیح متحد شده‌ایم، و همانطور که مسیح از مردگان زنده شد، ما نیز باید زندگی جدیدی داشته باشیم.</w:t>
      </w:r>
    </w:p>
    <w:p w14:paraId="1EC8D9AC" w14:textId="77777777" w:rsidR="00F90BDC" w:rsidRDefault="00F90BDC"/>
    <w:p w14:paraId="1A5363F1" w14:textId="77777777" w:rsidR="00F90BDC" w:rsidRDefault="00F90BDC">
      <w:r xmlns:w="http://schemas.openxmlformats.org/wordprocessingml/2006/main">
        <w:t xml:space="preserve">1. زندگی رستاخیز</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زندگی جدید در مسیح</w:t>
      </w:r>
    </w:p>
    <w:p w14:paraId="27B7AF2E" w14:textId="77777777" w:rsidR="00F90BDC" w:rsidRDefault="00F90BDC"/>
    <w:p w14:paraId="4CC84EDA" w14:textId="77777777" w:rsidR="00F90BDC" w:rsidRDefault="00F90BDC">
      <w:r xmlns:w="http://schemas.openxmlformats.org/wordprocessingml/2006/main">
        <w:t xml:space="preserve">1. کولسیان 2: 12-13 - با او در غسل تعمید دفن شدند، که در آن شما نیز با ایمان به عمل خدا که او را از مردگان برخیزانده است، با او برخاسته اید.</w:t>
      </w:r>
    </w:p>
    <w:p w14:paraId="3B85E48D" w14:textId="77777777" w:rsidR="00F90BDC" w:rsidRDefault="00F90BDC"/>
    <w:p w14:paraId="1A9DC985" w14:textId="77777777" w:rsidR="00F90BDC" w:rsidRDefault="00F90BDC">
      <w:r xmlns:w="http://schemas.openxmlformats.org/wordprocessingml/2006/main">
        <w:t xml:space="preserve">2. رومیان 8: 1-2 - بنابراین اکنون هیچ محکومیتی برای کسانی که در مسیح عیسی هستند، که نه بر اساس جسم، بلکه بر اساس روح رفتار می کنند، وجود ندارد. زیرا قانون روح حیات در مسیح عیسی مرا از شریعت گناه و مرگ آزاد ساخته است.</w:t>
      </w:r>
    </w:p>
    <w:p w14:paraId="3248B40E" w14:textId="77777777" w:rsidR="00F90BDC" w:rsidRDefault="00F90BDC"/>
    <w:p w14:paraId="2A305487" w14:textId="77777777" w:rsidR="00F90BDC" w:rsidRDefault="00F90BDC">
      <w:r xmlns:w="http://schemas.openxmlformats.org/wordprocessingml/2006/main">
        <w:t xml:space="preserve">رومیان 6: 5 زیرا اگر به مثابه مرگ او با هم کاشته شده باشیم، مانند رستاخیز او نیز خواهیم بود.</w:t>
      </w:r>
    </w:p>
    <w:p w14:paraId="1B2797E9" w14:textId="77777777" w:rsidR="00F90BDC" w:rsidRDefault="00F90BDC"/>
    <w:p w14:paraId="58FB8974" w14:textId="77777777" w:rsidR="00F90BDC" w:rsidRDefault="00F90BDC">
      <w:r xmlns:w="http://schemas.openxmlformats.org/wordprocessingml/2006/main">
        <w:t xml:space="preserve">ما با مسیح در مرگ و رستاخیز او متحد هستیم.</w:t>
      </w:r>
    </w:p>
    <w:p w14:paraId="44D50FBE" w14:textId="77777777" w:rsidR="00F90BDC" w:rsidRDefault="00F90BDC"/>
    <w:p w14:paraId="3CC9B561" w14:textId="77777777" w:rsidR="00F90BDC" w:rsidRDefault="00F90BDC">
      <w:r xmlns:w="http://schemas.openxmlformats.org/wordprocessingml/2006/main">
        <w:t xml:space="preserve">1. زندگی متحد با مسیح: قدرت ارتباط با خداوند مصلوب و برخاسته</w:t>
      </w:r>
    </w:p>
    <w:p w14:paraId="21401D69" w14:textId="77777777" w:rsidR="00F90BDC" w:rsidRDefault="00F90BDC"/>
    <w:p w14:paraId="33B51073" w14:textId="77777777" w:rsidR="00F90BDC" w:rsidRDefault="00F90BDC">
      <w:r xmlns:w="http://schemas.openxmlformats.org/wordprocessingml/2006/main">
        <w:t xml:space="preserve">2. شرکاء در قیامت: تجربه برکات روح حیات بخش</w:t>
      </w:r>
    </w:p>
    <w:p w14:paraId="4444D44F" w14:textId="77777777" w:rsidR="00F90BDC" w:rsidRDefault="00F90BDC"/>
    <w:p w14:paraId="1F91ADF2" w14:textId="77777777" w:rsidR="00F90BDC" w:rsidRDefault="00F90BDC">
      <w:r xmlns:w="http://schemas.openxmlformats.org/wordprocessingml/2006/main">
        <w:t xml:space="preserve">1. افسسیان 2: 4-5: «اما خدا که در رحمت غنی بود، به خاطر محبت عظیمی که ما را دوست داشت، حتی زمانی که در گناهان خود مرده بودیم، ما را با مسیح زنده کرد - به فیض شما ذخیره."</w:t>
      </w:r>
    </w:p>
    <w:p w14:paraId="32CAEF30" w14:textId="77777777" w:rsidR="00F90BDC" w:rsidRDefault="00F90BDC"/>
    <w:p w14:paraId="2E46C8D9" w14:textId="77777777" w:rsidR="00F90BDC" w:rsidRDefault="00F90BDC">
      <w:r xmlns:w="http://schemas.openxmlformats.org/wordprocessingml/2006/main">
        <w:t xml:space="preserve">2. کولسیان 3: 1-3: «پس اگر با مسیح برخاسته اید، چیزهای بالا را بجویید، جایی که مسیح در سمت راست خدا نشسته است. ذهن خود را به چیزهایی که در بالا هستند متمرکز کنید، نه چیزهایی که روی زمین هستند. زیرا شما مردید و زندگی شما نزد مسیح در خدا پنهان است.»</w:t>
      </w:r>
    </w:p>
    <w:p w14:paraId="6C940073" w14:textId="77777777" w:rsidR="00F90BDC" w:rsidRDefault="00F90BDC"/>
    <w:p w14:paraId="04E230E5" w14:textId="77777777" w:rsidR="00F90BDC" w:rsidRDefault="00F90BDC">
      <w:r xmlns:w="http://schemas.openxmlformats.org/wordprocessingml/2006/main">
        <w:t xml:space="preserve">رومیان 6:6 با علم به این که پیر ما با او مصلوب شد تا بدن گناه از بین برود تا از این پس گناه را خدمت نکنیم.</w:t>
      </w:r>
    </w:p>
    <w:p w14:paraId="747A7111" w14:textId="77777777" w:rsidR="00F90BDC" w:rsidRDefault="00F90BDC"/>
    <w:p w14:paraId="18509C01" w14:textId="77777777" w:rsidR="00F90BDC" w:rsidRDefault="00F90BDC">
      <w:r xmlns:w="http://schemas.openxmlformats.org/wordprocessingml/2006/main">
        <w:t xml:space="preserve">ما دیگر برده گناه نیستیم زیرا با مسیح مرده و زنده شده ایم.</w:t>
      </w:r>
    </w:p>
    <w:p w14:paraId="677D8B88" w14:textId="77777777" w:rsidR="00F90BDC" w:rsidRDefault="00F90BDC"/>
    <w:p w14:paraId="565ED0F3" w14:textId="77777777" w:rsidR="00F90BDC" w:rsidRDefault="00F90BDC">
      <w:r xmlns:w="http://schemas.openxmlformats.org/wordprocessingml/2006/main">
        <w:t xml:space="preserve">1. زندگی آزاد از گناه</w:t>
      </w:r>
    </w:p>
    <w:p w14:paraId="0E82CD60" w14:textId="77777777" w:rsidR="00F90BDC" w:rsidRDefault="00F90BDC"/>
    <w:p w14:paraId="4B0DA036" w14:textId="77777777" w:rsidR="00F90BDC" w:rsidRDefault="00F90BDC">
      <w:r xmlns:w="http://schemas.openxmlformats.org/wordprocessingml/2006/main">
        <w:t xml:space="preserve">2. قدرت صلیب مسیح</w:t>
      </w:r>
    </w:p>
    <w:p w14:paraId="64C80444" w14:textId="77777777" w:rsidR="00F90BDC" w:rsidRDefault="00F90BDC"/>
    <w:p w14:paraId="68589DEF" w14:textId="77777777" w:rsidR="00F90BDC" w:rsidRDefault="00F90BDC">
      <w:r xmlns:w="http://schemas.openxmlformats.org/wordprocessingml/2006/main">
        <w:t xml:space="preserve">1. غلاطیان 2:20 - "من با مسیح مصلوب شدم، امّا زنده هستم، اما نه من، بلکه مسیح در من زندگی می‌کند. مرا دوست داشت و خود را برای من فدا کرد.»</w:t>
      </w:r>
    </w:p>
    <w:p w14:paraId="2AAFD5FB" w14:textId="77777777" w:rsidR="00F90BDC" w:rsidRDefault="00F90BDC"/>
    <w:p w14:paraId="36B0D733" w14:textId="77777777" w:rsidR="00F90BDC" w:rsidRDefault="00F90BDC">
      <w:r xmlns:w="http://schemas.openxmlformats.org/wordprocessingml/2006/main">
        <w:t xml:space="preserve">2. کولسیان 3: 3 - "زیرا شما مرده اید و زندگی شما با مسیح در خدا پنهان است."</w:t>
      </w:r>
    </w:p>
    <w:p w14:paraId="393C9146" w14:textId="77777777" w:rsidR="00F90BDC" w:rsidRDefault="00F90BDC"/>
    <w:p w14:paraId="639E0AC9" w14:textId="77777777" w:rsidR="00F90BDC" w:rsidRDefault="00F90BDC">
      <w:r xmlns:w="http://schemas.openxmlformats.org/wordprocessingml/2006/main">
        <w:t xml:space="preserve">رومیان 6:7 زیرا که مرده از گناه رها شده است.</w:t>
      </w:r>
    </w:p>
    <w:p w14:paraId="4110B17D" w14:textId="77777777" w:rsidR="00F90BDC" w:rsidRDefault="00F90BDC"/>
    <w:p w14:paraId="3875D48A" w14:textId="77777777" w:rsidR="00F90BDC" w:rsidRDefault="00F90BDC">
      <w:r xmlns:w="http://schemas.openxmlformats.org/wordprocessingml/2006/main">
        <w:t xml:space="preserve">در این آیه آمده است که کسانی که مرده اند از گناه رهایی یافته اند.</w:t>
      </w:r>
    </w:p>
    <w:p w14:paraId="1B677A97" w14:textId="77777777" w:rsidR="00F90BDC" w:rsidRDefault="00F90BDC"/>
    <w:p w14:paraId="6BD6BF21" w14:textId="77777777" w:rsidR="00F90BDC" w:rsidRDefault="00F90BDC">
      <w:r xmlns:w="http://schemas.openxmlformats.org/wordprocessingml/2006/main">
        <w:t xml:space="preserve">1. ما از طریق قدرت عیسی مسیح از گناهان خود رها می شویم.</w:t>
      </w:r>
    </w:p>
    <w:p w14:paraId="286F51BF" w14:textId="77777777" w:rsidR="00F90BDC" w:rsidRDefault="00F90BDC"/>
    <w:p w14:paraId="519FD07F" w14:textId="77777777" w:rsidR="00F90BDC" w:rsidRDefault="00F90BDC">
      <w:r xmlns:w="http://schemas.openxmlformats.org/wordprocessingml/2006/main">
        <w:t xml:space="preserve">2. مرگ رهایی نهایی از گناه است.</w:t>
      </w:r>
    </w:p>
    <w:p w14:paraId="7B0E763E" w14:textId="77777777" w:rsidR="00F90BDC" w:rsidRDefault="00F90BDC"/>
    <w:p w14:paraId="74DB2E1E" w14:textId="77777777" w:rsidR="00F90BDC" w:rsidRDefault="00F90BDC">
      <w:r xmlns:w="http://schemas.openxmlformats.org/wordprocessingml/2006/main">
        <w:t xml:space="preserve">1. کولسیان 2: 13-14 - «و شما را که در گناهان خود و ختنه نشدن بدن خود مرده بودید، خدا با او زنده کرد و تمام خطاهای ما را به ما بخشید و پرونده بدهی را که بر ضد ما بود باطل کرد. با مطالبات قانونی خود این را کنار گذاشت و به صلیب میخکوب کرد.»</w:t>
      </w:r>
    </w:p>
    <w:p w14:paraId="17853002" w14:textId="77777777" w:rsidR="00F90BDC" w:rsidRDefault="00F90BDC"/>
    <w:p w14:paraId="6B8F80FC" w14:textId="77777777" w:rsidR="00F90BDC" w:rsidRDefault="00F90BDC">
      <w:r xmlns:w="http://schemas.openxmlformats.org/wordprocessingml/2006/main">
        <w:t xml:space="preserve">2. رومیان 8: 1-2 - «پس اکنون برای کسانی که در مسیح عیسی هستند محکومیتی وجود ندارد. زیرا قانون روح حیات شما را در مسیح عیسی از شریعت گناه و مرگ آزاد کرده است.»</w:t>
      </w:r>
    </w:p>
    <w:p w14:paraId="7B542F97" w14:textId="77777777" w:rsidR="00F90BDC" w:rsidRDefault="00F90BDC"/>
    <w:p w14:paraId="67B2B15C" w14:textId="77777777" w:rsidR="00F90BDC" w:rsidRDefault="00F90BDC">
      <w:r xmlns:w="http://schemas.openxmlformats.org/wordprocessingml/2006/main">
        <w:t xml:space="preserve">رومیان 6:8 حال اگر با مسیح مرده باشیم، ایمان داریم که با او نیز زندگی خواهیم کرد.</w:t>
      </w:r>
    </w:p>
    <w:p w14:paraId="4D4AF9DA" w14:textId="77777777" w:rsidR="00F90BDC" w:rsidRDefault="00F90BDC"/>
    <w:p w14:paraId="505FFB75" w14:textId="77777777" w:rsidR="00F90BDC" w:rsidRDefault="00F90BDC">
      <w:r xmlns:w="http://schemas.openxmlformats.org/wordprocessingml/2006/main">
        <w:t xml:space="preserve">ایمانداران به مسیح به دلیل ایمانشان به او برای گناه مرده و برای عدالت زنده هستند.</w:t>
      </w:r>
    </w:p>
    <w:p w14:paraId="0D3E9A7D" w14:textId="77777777" w:rsidR="00F90BDC" w:rsidRDefault="00F90BDC"/>
    <w:p w14:paraId="35B95EDD" w14:textId="77777777" w:rsidR="00F90BDC" w:rsidRDefault="00F90BDC">
      <w:r xmlns:w="http://schemas.openxmlformats.org/wordprocessingml/2006/main">
        <w:t xml:space="preserve">1. زندگی در مسیح: زندگی مرده برای گناه، زنده برای عدالت</w:t>
      </w:r>
    </w:p>
    <w:p w14:paraId="237919A1" w14:textId="77777777" w:rsidR="00F90BDC" w:rsidRDefault="00F90BDC"/>
    <w:p w14:paraId="77D90B0E" w14:textId="77777777" w:rsidR="00F90BDC" w:rsidRDefault="00F90BDC">
      <w:r xmlns:w="http://schemas.openxmlformats.org/wordprocessingml/2006/main">
        <w:t xml:space="preserve">2. زندگی فراوان در مسیح: زندگی فراتر از گناه و مرگ</w:t>
      </w:r>
    </w:p>
    <w:p w14:paraId="5C8A028F" w14:textId="77777777" w:rsidR="00F90BDC" w:rsidRDefault="00F90BDC"/>
    <w:p w14:paraId="35910623" w14:textId="77777777" w:rsidR="00F90BDC" w:rsidRDefault="00F90BDC">
      <w:r xmlns:w="http://schemas.openxmlformats.org/wordprocessingml/2006/main">
        <w:t xml:space="preserve">1. رومیان 6: 8-11</w:t>
      </w:r>
    </w:p>
    <w:p w14:paraId="17A52C8E" w14:textId="77777777" w:rsidR="00F90BDC" w:rsidRDefault="00F90BDC"/>
    <w:p w14:paraId="36AB1422" w14:textId="77777777" w:rsidR="00F90BDC" w:rsidRDefault="00F90BDC">
      <w:r xmlns:w="http://schemas.openxmlformats.org/wordprocessingml/2006/main">
        <w:t xml:space="preserve">2. افسسیان 4: 17-24</w:t>
      </w:r>
    </w:p>
    <w:p w14:paraId="5C30404E" w14:textId="77777777" w:rsidR="00F90BDC" w:rsidRDefault="00F90BDC"/>
    <w:p w14:paraId="421FD604" w14:textId="77777777" w:rsidR="00F90BDC" w:rsidRDefault="00F90BDC">
      <w:r xmlns:w="http://schemas.openxmlformats.org/wordprocessingml/2006/main">
        <w:t xml:space="preserve">رومیان 6:9 چون می‌دانستیم که مسیح پس از زنده شدن از مردگان دیگر نمی‌میرد. مرگ دیگر بر او تسلط ندارد.</w:t>
      </w:r>
    </w:p>
    <w:p w14:paraId="5A621D96" w14:textId="77777777" w:rsidR="00F90BDC" w:rsidRDefault="00F90BDC"/>
    <w:p w14:paraId="0115DDEF" w14:textId="77777777" w:rsidR="00F90BDC" w:rsidRDefault="00F90BDC">
      <w:r xmlns:w="http://schemas.openxmlformats.org/wordprocessingml/2006/main">
        <w:t xml:space="preserve">مرگ دیگر قدرتی بر عیسی ندارد.</w:t>
      </w:r>
    </w:p>
    <w:p w14:paraId="3EEFD684" w14:textId="77777777" w:rsidR="00F90BDC" w:rsidRDefault="00F90BDC"/>
    <w:p w14:paraId="120564BE" w14:textId="77777777" w:rsidR="00F90BDC" w:rsidRDefault="00F90BDC">
      <w:r xmlns:w="http://schemas.openxmlformats.org/wordprocessingml/2006/main">
        <w:t xml:space="preserve">1: قدرت رستاخیز - پیروزی عیسی بر مرگ قدرت ایمان به خدا را به ما نشان می دهد.</w:t>
      </w:r>
    </w:p>
    <w:p w14:paraId="73F68358" w14:textId="77777777" w:rsidR="00F90BDC" w:rsidRDefault="00F90BDC"/>
    <w:p w14:paraId="5319BB42" w14:textId="77777777" w:rsidR="00F90BDC" w:rsidRDefault="00F90BDC">
      <w:r xmlns:w="http://schemas.openxmlformats.org/wordprocessingml/2006/main">
        <w:t xml:space="preserve">2: عیسی زندگی می کند - مرگ پایان داستان نیست، از طریق عیسی ما زندگی ابدی را دریافت می کنیم.</w:t>
      </w:r>
    </w:p>
    <w:p w14:paraId="1D31A939" w14:textId="77777777" w:rsidR="00F90BDC" w:rsidRDefault="00F90BDC"/>
    <w:p w14:paraId="1535A5CF" w14:textId="77777777" w:rsidR="00F90BDC" w:rsidRDefault="00F90BDC">
      <w:r xmlns:w="http://schemas.openxmlformats.org/wordprocessingml/2006/main">
        <w:t xml:space="preserve">1: کولسیان 2: 13-15 - "وقتی در گناهان خود و در ختنه نشدن بدن خود مردید، خدا شما را با مسیح زنده کرد. او همه گناهان ما را بخشید، و اتهام بدهی قانونی ما را که در مقابل ما ایستاده بود و ما را محکوم می کرد، لغو کرد. او آن را برداشته و به صلیب میخکوب کرده است. و پس از خلع سلاح قوا و مقامات، آنها را به نمایش عمومی گذاشت و با صلیب بر آنها پیروز شد.»</w:t>
      </w:r>
    </w:p>
    <w:p w14:paraId="4626AF38" w14:textId="77777777" w:rsidR="00F90BDC" w:rsidRDefault="00F90BDC"/>
    <w:p w14:paraId="551CD9F3" w14:textId="77777777" w:rsidR="00F90BDC" w:rsidRDefault="00F90BDC">
      <w:r xmlns:w="http://schemas.openxmlformats.org/wordprocessingml/2006/main">
        <w:t xml:space="preserve">2: 1 پطرس 1: 3-5 - "ستایش خدا و پدر خداوند ما عیسی مسیح! او در رحمت عظیم خود ما را به امیدی زنده از طریق رستاخیز عیسی مسیح از مردگان، و به میراثی که هرگز از بین نمی‌رود، فاسد یا محو می‌شود، به دنیا آورد. این میراث برای شما در بهشت محفوظ می‌ماند که از طریق ایمان، تا آمدن نجاتی که آماده آشکار شدن در زمان آخر است، سپر قدرت خدا هستید.»</w:t>
      </w:r>
    </w:p>
    <w:p w14:paraId="4EE21A9D" w14:textId="77777777" w:rsidR="00F90BDC" w:rsidRDefault="00F90BDC"/>
    <w:p w14:paraId="5323E2FC" w14:textId="77777777" w:rsidR="00F90BDC" w:rsidRDefault="00F90BDC">
      <w:r xmlns:w="http://schemas.openxmlformats.org/wordprocessingml/2006/main">
        <w:t xml:space="preserve">رومیان 6:10 زیرا با مردن او یک بار برای گناه مرد، اما با زنده بودن او برای خدا زنده است.</w:t>
      </w:r>
    </w:p>
    <w:p w14:paraId="22C7B13E" w14:textId="77777777" w:rsidR="00F90BDC" w:rsidRDefault="00F90BDC"/>
    <w:p w14:paraId="61E76D3D" w14:textId="77777777" w:rsidR="00F90BDC" w:rsidRDefault="00F90BDC">
      <w:r xmlns:w="http://schemas.openxmlformats.org/wordprocessingml/2006/main">
        <w:t xml:space="preserve">عیسی مرد تا تاوان گناهان ما را بپردازد، اما اکنون برای خدمت به خدا زندگی می کند.</w:t>
      </w:r>
    </w:p>
    <w:p w14:paraId="0656B593" w14:textId="77777777" w:rsidR="00F90BDC" w:rsidRDefault="00F90BDC"/>
    <w:p w14:paraId="478077E8" w14:textId="77777777" w:rsidR="00F90BDC" w:rsidRDefault="00F90BDC">
      <w:r xmlns:w="http://schemas.openxmlformats.org/wordprocessingml/2006/main">
        <w:t xml:space="preserve">1. زندگی برای خدا: چگونه قربانی عیسی به ما امید می دهد</w:t>
      </w:r>
    </w:p>
    <w:p w14:paraId="2684DF44" w14:textId="77777777" w:rsidR="00F90BDC" w:rsidRDefault="00F90BDC"/>
    <w:p w14:paraId="52760154" w14:textId="77777777" w:rsidR="00F90BDC" w:rsidRDefault="00F90BDC">
      <w:r xmlns:w="http://schemas.openxmlformats.org/wordprocessingml/2006/main">
        <w:t xml:space="preserve">2. قدرت عیسی: چگونه زندگی او زندگی ما را تغییر داد</w:t>
      </w:r>
    </w:p>
    <w:p w14:paraId="141DD440" w14:textId="77777777" w:rsidR="00F90BDC" w:rsidRDefault="00F90BDC"/>
    <w:p w14:paraId="576461D5" w14:textId="77777777" w:rsidR="00F90BDC" w:rsidRDefault="00F90BDC">
      <w:r xmlns:w="http://schemas.openxmlformats.org/wordprocessingml/2006/main">
        <w:t xml:space="preserve">1. اول پطرس 2:24 - او خود گناهان ما را در بدن خود بر روی صلیب حمل کرد تا ما برای گناهان بمیریم و برای عدالت زندگی کنیم. با زخم های او شفا یافتی.</w:t>
      </w:r>
    </w:p>
    <w:p w14:paraId="410A0644" w14:textId="77777777" w:rsidR="00F90BDC" w:rsidRDefault="00F90BDC"/>
    <w:p w14:paraId="389F2908" w14:textId="77777777" w:rsidR="00F90BDC" w:rsidRDefault="00F90BDC">
      <w:r xmlns:w="http://schemas.openxmlformats.org/wordprocessingml/2006/main">
        <w:t xml:space="preserve">2. افسسیان 2: 4-5 - اما به دلیل محبت بسیار او به ما، خدا که از نظر رحمت غنی است، ما را با مسیح زنده کرد، حتی زمانی که در گناهان مرده بودیم - به لطف فیض شما نجات یافته اید.</w:t>
      </w:r>
    </w:p>
    <w:p w14:paraId="4CF5F8F0" w14:textId="77777777" w:rsidR="00F90BDC" w:rsidRDefault="00F90BDC"/>
    <w:p w14:paraId="135BF1A5" w14:textId="77777777" w:rsidR="00F90BDC" w:rsidRDefault="00F90BDC">
      <w:r xmlns:w="http://schemas.openxmlformats.org/wordprocessingml/2006/main">
        <w:t xml:space="preserve">رومیان 6:11 نیز به همین ترتیب خود را به خاطر گناه مرده، اما برای خدا به واسطه خداوند ما عیسی مسیح، زنده بدانید.</w:t>
      </w:r>
    </w:p>
    <w:p w14:paraId="49521458" w14:textId="77777777" w:rsidR="00F90BDC" w:rsidRDefault="00F90BDC"/>
    <w:p w14:paraId="6CE33FCB" w14:textId="77777777" w:rsidR="00F90BDC" w:rsidRDefault="00F90BDC">
      <w:r xmlns:w="http://schemas.openxmlformats.org/wordprocessingml/2006/main">
        <w:t xml:space="preserve">ما فراخوانده شده‌ایم تا زندگی مقدس داشته باشیم، به وسیله عیسی مسیح مرده گناه شویم و در خدا زنده شویم.</w:t>
      </w:r>
    </w:p>
    <w:p w14:paraId="6513480E" w14:textId="77777777" w:rsidR="00F90BDC" w:rsidRDefault="00F90BDC"/>
    <w:p w14:paraId="2FC01DEC" w14:textId="77777777" w:rsidR="00F90BDC" w:rsidRDefault="00F90BDC">
      <w:r xmlns:w="http://schemas.openxmlformats.org/wordprocessingml/2006/main">
        <w:t xml:space="preserve">1: زندگی مقدس: مرده شدن برای گناه و زنده شدن در خدا</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مرده برای گناه و زنده در خدا: فراخوانی به تقدس</w:t>
      </w:r>
    </w:p>
    <w:p w14:paraId="2B3A726B" w14:textId="77777777" w:rsidR="00F90BDC" w:rsidRDefault="00F90BDC"/>
    <w:p w14:paraId="7C442BD0" w14:textId="77777777" w:rsidR="00F90BDC" w:rsidRDefault="00F90BDC">
      <w:r xmlns:w="http://schemas.openxmlformats.org/wordprocessingml/2006/main">
        <w:t xml:space="preserve">1: 1 پطرس 2:24 - "او خود گناهان ما را در بدن خود بر درخت حمل کرد تا برای گناه بمیریم و برای عدالت زندگی کنیم. با جراحات او شفا یافتی.»</w:t>
      </w:r>
    </w:p>
    <w:p w14:paraId="5E51CC90" w14:textId="77777777" w:rsidR="00F90BDC" w:rsidRDefault="00F90BDC"/>
    <w:p w14:paraId="03218FDA" w14:textId="77777777" w:rsidR="00F90BDC" w:rsidRDefault="00F90BDC">
      <w:r xmlns:w="http://schemas.openxmlformats.org/wordprocessingml/2006/main">
        <w:t xml:space="preserve">2: متی 5:48 - "پس کامل باشید همانطور که پدر آسمانی شما کامل است."</w:t>
      </w:r>
    </w:p>
    <w:p w14:paraId="39984203" w14:textId="77777777" w:rsidR="00F90BDC" w:rsidRDefault="00F90BDC"/>
    <w:p w14:paraId="21294031" w14:textId="77777777" w:rsidR="00F90BDC" w:rsidRDefault="00F90BDC">
      <w:r xmlns:w="http://schemas.openxmlformats.org/wordprocessingml/2006/main">
        <w:t xml:space="preserve">رومیان 6:12 پس بگذار گناه در بدن فانی شما سلطنت نکند تا در شهوات آن اطاعت کنید.</w:t>
      </w:r>
    </w:p>
    <w:p w14:paraId="46904CC6" w14:textId="77777777" w:rsidR="00F90BDC" w:rsidRDefault="00F90BDC"/>
    <w:p w14:paraId="28DE31E1" w14:textId="77777777" w:rsidR="00F90BDC" w:rsidRDefault="00F90BDC">
      <w:r xmlns:w="http://schemas.openxmlformats.org/wordprocessingml/2006/main">
        <w:t xml:space="preserve">ما نباید بگذاریم گناه بر بدن فانی ما حکومت کند و نباید از خواسته های آن اطاعت کنیم.</w:t>
      </w:r>
    </w:p>
    <w:p w14:paraId="6F2C586E" w14:textId="77777777" w:rsidR="00F90BDC" w:rsidRDefault="00F90BDC"/>
    <w:p w14:paraId="1349700C" w14:textId="77777777" w:rsidR="00F90BDC" w:rsidRDefault="00F90BDC">
      <w:r xmlns:w="http://schemas.openxmlformats.org/wordprocessingml/2006/main">
        <w:t xml:space="preserve">1. باید امیال گناه آلود خود را انکار کنیم و تسلیم اراده خداوند باشیم.</w:t>
      </w:r>
    </w:p>
    <w:p w14:paraId="035C280C" w14:textId="77777777" w:rsidR="00F90BDC" w:rsidRDefault="00F90BDC"/>
    <w:p w14:paraId="017903DE" w14:textId="77777777" w:rsidR="00F90BDC" w:rsidRDefault="00F90BDC">
      <w:r xmlns:w="http://schemas.openxmlformats.org/wordprocessingml/2006/main">
        <w:t xml:space="preserve">2. بدن فانی ما باید توسط روح القدس هدایت شود، نه امیال گناه آلود ما.</w:t>
      </w:r>
    </w:p>
    <w:p w14:paraId="1A961545" w14:textId="77777777" w:rsidR="00F90BDC" w:rsidRDefault="00F90BDC"/>
    <w:p w14:paraId="0ABAC5B2" w14:textId="77777777" w:rsidR="00F90BDC" w:rsidRDefault="00F90BDC">
      <w:r xmlns:w="http://schemas.openxmlformats.org/wordprocessingml/2006/main">
        <w:t xml:space="preserve">1. اول قرنتیان 10:13 - «هیچ وسوسه‌ای که برای انسان عادی نباشد، به شما نرسیده است. خداوند امین است و نمی گذارد شما بیش از حد توان خود وسوسه شوید، اما با این وسوسه راه فرار را نیز فراهم می کند تا بتوانید آن را تحمل کنید.»</w:t>
      </w:r>
    </w:p>
    <w:p w14:paraId="3A3F0389" w14:textId="77777777" w:rsidR="00F90BDC" w:rsidRDefault="00F90BDC"/>
    <w:p w14:paraId="1E777401" w14:textId="77777777" w:rsidR="00F90BDC" w:rsidRDefault="00F90BDC">
      <w:r xmlns:w="http://schemas.openxmlformats.org/wordprocessingml/2006/main">
        <w:t xml:space="preserve">2. غلاطیان 5:16 - "اما من می گویم به روح رفتار کنید و خواسته های بدن را برآورده نخواهید کرد."</w:t>
      </w:r>
    </w:p>
    <w:p w14:paraId="67AA0242" w14:textId="77777777" w:rsidR="00F90BDC" w:rsidRDefault="00F90BDC"/>
    <w:p w14:paraId="00258B27" w14:textId="77777777" w:rsidR="00F90BDC" w:rsidRDefault="00F90BDC">
      <w:r xmlns:w="http://schemas.openxmlformats.org/wordprocessingml/2006/main">
        <w:t xml:space="preserve">رومیان 6:13 اعضای خود را به عنوان ابزار ظلم به گناه تسلیم نکنید، بلکه خود را به خدا بسپارید، چون زنده‌گان از مردگان، و اعضای خود را به عنوان ابزار عدالت برای خدا.</w:t>
      </w:r>
    </w:p>
    <w:p w14:paraId="3B57FD3B" w14:textId="77777777" w:rsidR="00F90BDC" w:rsidRDefault="00F90BDC"/>
    <w:p w14:paraId="399AA4C4" w14:textId="77777777" w:rsidR="00F90BDC" w:rsidRDefault="00F90BDC">
      <w:r xmlns:w="http://schemas.openxmlformats.org/wordprocessingml/2006/main">
        <w:t xml:space="preserve">این قطعه ما را تشویق می کند که از گناه دور شویم و در عوض صادقانه به خدا خدمت کنیم.</w:t>
      </w:r>
    </w:p>
    <w:p w14:paraId="7CAFBD61" w14:textId="77777777" w:rsidR="00F90BDC" w:rsidRDefault="00F90BDC"/>
    <w:p w14:paraId="7D012BB2" w14:textId="77777777" w:rsidR="00F90BDC" w:rsidRDefault="00F90BDC">
      <w:r xmlns:w="http://schemas.openxmlformats.org/wordprocessingml/2006/main">
        <w:t xml:space="preserve">1. قدرت تسلیم در برابر خدا</w:t>
      </w:r>
    </w:p>
    <w:p w14:paraId="30F63670" w14:textId="77777777" w:rsidR="00F90BDC" w:rsidRDefault="00F90BDC"/>
    <w:p w14:paraId="70933A61" w14:textId="77777777" w:rsidR="00F90BDC" w:rsidRDefault="00F90BDC">
      <w:r xmlns:w="http://schemas.openxmlformats.org/wordprocessingml/2006/main">
        <w:t xml:space="preserve">2. غلبه بر گناه از طریق اطاعت</w:t>
      </w:r>
    </w:p>
    <w:p w14:paraId="5B339751" w14:textId="77777777" w:rsidR="00F90BDC" w:rsidRDefault="00F90BDC"/>
    <w:p w14:paraId="6540F6D5" w14:textId="77777777" w:rsidR="00F90BDC" w:rsidRDefault="00F90BDC">
      <w:r xmlns:w="http://schemas.openxmlformats.org/wordprocessingml/2006/main">
        <w:t xml:space="preserve">1. یوحنا 15:5 - "من تاک هستم، شما شاخه ها. هر که در من بماند و من در او، اوست که ثمره بسیار می دهد، زیرا بدون من هیچ کاری نمی توانید انجام دهید."</w:t>
      </w:r>
    </w:p>
    <w:p w14:paraId="084A459D" w14:textId="77777777" w:rsidR="00F90BDC" w:rsidRDefault="00F90BDC"/>
    <w:p w14:paraId="245D51A8" w14:textId="77777777" w:rsidR="00F90BDC" w:rsidRDefault="00F90BDC">
      <w:r xmlns:w="http://schemas.openxmlformats.org/wordprocessingml/2006/main">
        <w:t xml:space="preserve">2. اول قرنتیان 6: 19-20 - "یا نمی دانید که بدن شما معبد روح القدس در درون شما است که از جانب خدا دارید؟ شما از آن خود نیستید، زیرا به بهایی خریداری شده اید. خدا را در بدنت تسبیح کن».</w:t>
      </w:r>
    </w:p>
    <w:p w14:paraId="2B1267A9" w14:textId="77777777" w:rsidR="00F90BDC" w:rsidRDefault="00F90BDC"/>
    <w:p w14:paraId="7C1F78C3" w14:textId="77777777" w:rsidR="00F90BDC" w:rsidRDefault="00F90BDC">
      <w:r xmlns:w="http://schemas.openxmlformats.org/wordprocessingml/2006/main">
        <w:t xml:space="preserve">رومیان 6:14 زیرا گناه بر شما مسلط نخواهد شد، زیرا شما تحت شریعت نیستید، بلکه تحت فیض هستید.</w:t>
      </w:r>
    </w:p>
    <w:p w14:paraId="5E68BDC9" w14:textId="77777777" w:rsidR="00F90BDC" w:rsidRDefault="00F90BDC"/>
    <w:p w14:paraId="7345A60D" w14:textId="77777777" w:rsidR="00F90BDC" w:rsidRDefault="00F90BDC">
      <w:r xmlns:w="http://schemas.openxmlformats.org/wordprocessingml/2006/main">
        <w:t xml:space="preserve">گناه بر ما کنترلی ندارد زیرا تحت فیض خدا هستیم نه قانون.</w:t>
      </w:r>
    </w:p>
    <w:p w14:paraId="52003F5A" w14:textId="77777777" w:rsidR="00F90BDC" w:rsidRDefault="00F90BDC"/>
    <w:p w14:paraId="6E8B38A2" w14:textId="77777777" w:rsidR="00F90BDC" w:rsidRDefault="00F90BDC">
      <w:r xmlns:w="http://schemas.openxmlformats.org/wordprocessingml/2006/main">
        <w:t xml:space="preserve">1. آزادی فیض: تجربه عشق بی قید و شرط خدا</w:t>
      </w:r>
    </w:p>
    <w:p w14:paraId="6E088FFE" w14:textId="77777777" w:rsidR="00F90BDC" w:rsidRDefault="00F90BDC"/>
    <w:p w14:paraId="5988E7E7" w14:textId="77777777" w:rsidR="00F90BDC" w:rsidRDefault="00F90BDC">
      <w:r xmlns:w="http://schemas.openxmlformats.org/wordprocessingml/2006/main">
        <w:t xml:space="preserve">2. فرار از چنگال گناه: آزاد شدن از طریق رحمت خدا</w:t>
      </w:r>
    </w:p>
    <w:p w14:paraId="743560A8" w14:textId="77777777" w:rsidR="00F90BDC" w:rsidRDefault="00F90BDC"/>
    <w:p w14:paraId="3ECA01C5" w14:textId="77777777" w:rsidR="00F90BDC" w:rsidRDefault="00F90BDC">
      <w:r xmlns:w="http://schemas.openxmlformats.org/wordprocessingml/2006/main">
        <w:t xml:space="preserve">1. کولسیان 2: 13-14 - و شما را که در گناهان خود و ختنه نشدن بدن خود مرده بودید، خدا با او زنده کرد و همه گناهان ما را بخشید و با لغو پرونده بدهی که بر ضد ما بود، خواسته های قانونی آن او این را کنار گذاشت و آن را به صلیب میخکوب کرد.</w:t>
      </w:r>
    </w:p>
    <w:p w14:paraId="66B2BC67" w14:textId="77777777" w:rsidR="00F90BDC" w:rsidRDefault="00F90BDC"/>
    <w:p w14:paraId="71F2B373" w14:textId="77777777" w:rsidR="00F90BDC" w:rsidRDefault="00F90BDC">
      <w:r xmlns:w="http://schemas.openxmlformats.org/wordprocessingml/2006/main">
        <w:t xml:space="preserve">2. افسسیان 2: 8-9 - زیرا به فیض از طریق ایمان نجات یافته اید. و این کار شما نیست. این هدیه خداست، نه نتیجه کارها، تا هیچ کس فخر نکند.</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رومیان 6:15 پس چه؟ آیا گناه می کنیم، زیرا تحت شریعت نیستیم، بلکه تحت فیض هستیم؟ خدا نکند.</w:t>
      </w:r>
    </w:p>
    <w:p w14:paraId="6310D779" w14:textId="77777777" w:rsidR="00F90BDC" w:rsidRDefault="00F90BDC"/>
    <w:p w14:paraId="18272B2E" w14:textId="77777777" w:rsidR="00F90BDC" w:rsidRDefault="00F90BDC">
      <w:r xmlns:w="http://schemas.openxmlformats.org/wordprocessingml/2006/main">
        <w:t xml:space="preserve">پولس یک سوال بلاغی می پرسد: آیا باید گناه کنیم زیرا دیگر به شریعت مقید نیستیم، بلکه بر اساس فیض زندگی می کنیم؟ پاسخ او یک «نه» قاطع است.</w:t>
      </w:r>
    </w:p>
    <w:p w14:paraId="31B03E9B" w14:textId="77777777" w:rsidR="00F90BDC" w:rsidRDefault="00F90BDC"/>
    <w:p w14:paraId="515E914E" w14:textId="77777777" w:rsidR="00F90BDC" w:rsidRDefault="00F90BDC">
      <w:r xmlns:w="http://schemas.openxmlformats.org/wordprocessingml/2006/main">
        <w:t xml:space="preserve">1. زندگی تحت فیض: یافتن آزادی در عدالت</w:t>
      </w:r>
    </w:p>
    <w:p w14:paraId="33F944BD" w14:textId="77777777" w:rsidR="00F90BDC" w:rsidRDefault="00F90BDC"/>
    <w:p w14:paraId="7CCED39C" w14:textId="77777777" w:rsidR="00F90BDC" w:rsidRDefault="00F90BDC">
      <w:r xmlns:w="http://schemas.openxmlformats.org/wordprocessingml/2006/main">
        <w:t xml:space="preserve">2. درک فیض: چگونه یک زندگی خدایی داشته باشیم</w:t>
      </w:r>
    </w:p>
    <w:p w14:paraId="2598F66B" w14:textId="77777777" w:rsidR="00F90BDC" w:rsidRDefault="00F90BDC"/>
    <w:p w14:paraId="78322C54" w14:textId="77777777" w:rsidR="00F90BDC" w:rsidRDefault="00F90BDC">
      <w:r xmlns:w="http://schemas.openxmlformats.org/wordprocessingml/2006/main">
        <w:t xml:space="preserve">1. افسسیان 2: 8-9 - "زیرا به فیض از طریق ایمان نجات یافته اید، و این عطای خدا نیست از خود شماست، نه در اثر اعمال، تا هیچ کس فخر نکند."</w:t>
      </w:r>
    </w:p>
    <w:p w14:paraId="37DB7AF7" w14:textId="77777777" w:rsidR="00F90BDC" w:rsidRDefault="00F90BDC"/>
    <w:p w14:paraId="7A0937A9" w14:textId="77777777" w:rsidR="00F90BDC" w:rsidRDefault="00F90BDC">
      <w:r xmlns:w="http://schemas.openxmlformats.org/wordprocessingml/2006/main">
        <w:t xml:space="preserve">2. رومیان 5: 8 - "اما خدا محبت خود را نسبت به ما نشان می دهد، زیرا در حالی که ما هنوز گناهکار بودیم، مسیح برای ما مرد."</w:t>
      </w:r>
    </w:p>
    <w:p w14:paraId="4EA937BE" w14:textId="77777777" w:rsidR="00F90BDC" w:rsidRDefault="00F90BDC"/>
    <w:p w14:paraId="4CCC5CD9" w14:textId="77777777" w:rsidR="00F90BDC" w:rsidRDefault="00F90BDC">
      <w:r xmlns:w="http://schemas.openxmlformats.org/wordprocessingml/2006/main">
        <w:t xml:space="preserve">رومیان 6:16 ندانید که هر که خود را بندگان او اطاعت کنید، بندگان او خواهید بود که از او اطاعت کنید. از گناه تا مرگ، یا از اطاعت برای عدالت؟</w:t>
      </w:r>
    </w:p>
    <w:p w14:paraId="5712CF17" w14:textId="77777777" w:rsidR="00F90BDC" w:rsidRDefault="00F90BDC"/>
    <w:p w14:paraId="079F9288" w14:textId="77777777" w:rsidR="00F90BDC" w:rsidRDefault="00F90BDC">
      <w:r xmlns:w="http://schemas.openxmlformats.org/wordprocessingml/2006/main">
        <w:t xml:space="preserve">پولس به ما درباره عواقب انتخاب‌هایمان هشدار می‌دهد، یا تسلیم گناه شویم یا اطاعت کنیم.</w:t>
      </w:r>
    </w:p>
    <w:p w14:paraId="0FC51179" w14:textId="77777777" w:rsidR="00F90BDC" w:rsidRDefault="00F90BDC"/>
    <w:p w14:paraId="163C0CED" w14:textId="77777777" w:rsidR="00F90BDC" w:rsidRDefault="00F90BDC">
      <w:r xmlns:w="http://schemas.openxmlformats.org/wordprocessingml/2006/main">
        <w:t xml:space="preserve">1: برای درو کردن شادی های ابدی، اطاعت و عدالت را انتخاب کنید.</w:t>
      </w:r>
    </w:p>
    <w:p w14:paraId="18C89BE5" w14:textId="77777777" w:rsidR="00F90BDC" w:rsidRDefault="00F90BDC"/>
    <w:p w14:paraId="631151B8" w14:textId="77777777" w:rsidR="00F90BDC" w:rsidRDefault="00F90BDC">
      <w:r xmlns:w="http://schemas.openxmlformats.org/wordprocessingml/2006/main">
        <w:t xml:space="preserve">2: از خدا اطاعت کنید و گناه را رد کنید تا از مرگ ابدی رهایی پیدا کنید.</w:t>
      </w:r>
    </w:p>
    <w:p w14:paraId="2A78DC28" w14:textId="77777777" w:rsidR="00F90BDC" w:rsidRDefault="00F90BDC"/>
    <w:p w14:paraId="79A2BBFA" w14:textId="77777777" w:rsidR="00F90BDC" w:rsidRDefault="00F90BDC">
      <w:r xmlns:w="http://schemas.openxmlformats.org/wordprocessingml/2006/main">
        <w:t xml:space="preserve">1: 1 یوحنا 1: 9 - "اگر به گناهان خود اعتراف کنیم، او امین و عادل است تا گناهان ما را ببخشد و ما را از هر ناراستی پاک کند."</w:t>
      </w:r>
    </w:p>
    <w:p w14:paraId="731250AA" w14:textId="77777777" w:rsidR="00F90BDC" w:rsidRDefault="00F90BDC"/>
    <w:p w14:paraId="20AD8ADD" w14:textId="77777777" w:rsidR="00F90BDC" w:rsidRDefault="00F90BDC">
      <w:r xmlns:w="http://schemas.openxmlformats.org/wordprocessingml/2006/main">
        <w:t xml:space="preserve">2: یوحنا 14:15 - "اگر مرا دوست دارید، احکام مرا نگاه دارید".</w:t>
      </w:r>
    </w:p>
    <w:p w14:paraId="3CB4F290" w14:textId="77777777" w:rsidR="00F90BDC" w:rsidRDefault="00F90BDC"/>
    <w:p w14:paraId="04CA5396" w14:textId="77777777" w:rsidR="00F90BDC" w:rsidRDefault="00F90BDC">
      <w:r xmlns:w="http://schemas.openxmlformats.org/wordprocessingml/2006/main">
        <w:t xml:space="preserve">رومیان 6:17 اما خدا را شکر که شما بنده گناه بودید، اما از صمیم قلب از آن تعالیمی که به شما ابلاغ شد اطاعت کردید.</w:t>
      </w:r>
    </w:p>
    <w:p w14:paraId="60F549BA" w14:textId="77777777" w:rsidR="00F90BDC" w:rsidRDefault="00F90BDC"/>
    <w:p w14:paraId="3D1A532A" w14:textId="77777777" w:rsidR="00F90BDC" w:rsidRDefault="00F90BDC">
      <w:r xmlns:w="http://schemas.openxmlformats.org/wordprocessingml/2006/main">
        <w:t xml:space="preserve">پولس به خاطر این واقعیت که رومیان از آموزه ای که از صمیم قلب به آنها داده شده است اطاعت کرده اند، از خدا سپاسگزاری می کند.</w:t>
      </w:r>
    </w:p>
    <w:p w14:paraId="35F54FFE" w14:textId="77777777" w:rsidR="00F90BDC" w:rsidRDefault="00F90BDC"/>
    <w:p w14:paraId="1F0AA608" w14:textId="77777777" w:rsidR="00F90BDC" w:rsidRDefault="00F90BDC">
      <w:r xmlns:w="http://schemas.openxmlformats.org/wordprocessingml/2006/main">
        <w:t xml:space="preserve">1. ارزش اطاعت: چگونه از کلام خدا با تمام قلب خود پیروی کنید</w:t>
      </w:r>
    </w:p>
    <w:p w14:paraId="769043D0" w14:textId="77777777" w:rsidR="00F90BDC" w:rsidRDefault="00F90BDC"/>
    <w:p w14:paraId="17868AA3" w14:textId="77777777" w:rsidR="00F90BDC" w:rsidRDefault="00F90BDC">
      <w:r xmlns:w="http://schemas.openxmlformats.org/wordprocessingml/2006/main">
        <w:t xml:space="preserve">2. دانستن تفاوت: بنده گناه یا خدا بودن به چه معناست؟</w:t>
      </w:r>
    </w:p>
    <w:p w14:paraId="1F813D4C" w14:textId="77777777" w:rsidR="00F90BDC" w:rsidRDefault="00F90BDC"/>
    <w:p w14:paraId="3C195B49" w14:textId="77777777" w:rsidR="00F90BDC" w:rsidRDefault="00F90BDC">
      <w:r xmlns:w="http://schemas.openxmlformats.org/wordprocessingml/2006/main">
        <w:t xml:space="preserve">1. تثنیه 6: 4-5 - "ای اسرائیل بشنو: یهوه خدای ما، یهوه یکی است. یهوه خدای خود را با تمام دل و با تمام جان و با تمام قوت خود محبت کن."</w:t>
      </w:r>
    </w:p>
    <w:p w14:paraId="33CFCEB8" w14:textId="77777777" w:rsidR="00F90BDC" w:rsidRDefault="00F90BDC"/>
    <w:p w14:paraId="463A4275" w14:textId="77777777" w:rsidR="00F90BDC" w:rsidRDefault="00F90BDC">
      <w:r xmlns:w="http://schemas.openxmlformats.org/wordprocessingml/2006/main">
        <w:t xml:space="preserve">2. کولسیان 3:23 - "هر کاری که انجام می دهید، از صمیم قلب کار کنید، برای خداوند نه برای مردم."</w:t>
      </w:r>
    </w:p>
    <w:p w14:paraId="441465A2" w14:textId="77777777" w:rsidR="00F90BDC" w:rsidRDefault="00F90BDC"/>
    <w:p w14:paraId="5D8BDD9A" w14:textId="77777777" w:rsidR="00F90BDC" w:rsidRDefault="00F90BDC">
      <w:r xmlns:w="http://schemas.openxmlformats.org/wordprocessingml/2006/main">
        <w:t xml:space="preserve">رومیان 6:18 پس چون از گناه رهایی یافتید، بندگان عدالت شدید.</w:t>
      </w:r>
    </w:p>
    <w:p w14:paraId="59C15069" w14:textId="77777777" w:rsidR="00F90BDC" w:rsidRDefault="00F90BDC"/>
    <w:p w14:paraId="6836A276" w14:textId="77777777" w:rsidR="00F90BDC" w:rsidRDefault="00F90BDC">
      <w:r xmlns:w="http://schemas.openxmlformats.org/wordprocessingml/2006/main">
        <w:t xml:space="preserve">این قطعه از رهایی از گناه و تبدیل شدن به بنده ی عدالت صحبت می کند.</w:t>
      </w:r>
    </w:p>
    <w:p w14:paraId="13036C4D" w14:textId="77777777" w:rsidR="00F90BDC" w:rsidRDefault="00F90BDC"/>
    <w:p w14:paraId="055E7AE0" w14:textId="77777777" w:rsidR="00F90BDC" w:rsidRDefault="00F90BDC">
      <w:r xmlns:w="http://schemas.openxmlformats.org/wordprocessingml/2006/main">
        <w:t xml:space="preserve">1. قدرت آزادی: غلبه بر زنجیرهای گناه</w:t>
      </w:r>
    </w:p>
    <w:p w14:paraId="149C9FFF" w14:textId="77777777" w:rsidR="00F90BDC" w:rsidRDefault="00F90BDC"/>
    <w:p w14:paraId="57B2AB17" w14:textId="77777777" w:rsidR="00F90BDC" w:rsidRDefault="00F90BDC">
      <w:r xmlns:w="http://schemas.openxmlformats.org/wordprocessingml/2006/main">
        <w:t xml:space="preserve">2. لذت عدالت: رها کردن گناه و در آغوش گرفتن راه جدید</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اول قرنتیان 15:34 - «برای عدالت بیدار شوید و گناه نکنید. زیرا بعضی ها خدا را نمی شناسند: این را برای شرم شما می گویم.»</w:t>
      </w:r>
    </w:p>
    <w:p w14:paraId="55C3CFD7" w14:textId="77777777" w:rsidR="00F90BDC" w:rsidRDefault="00F90BDC"/>
    <w:p w14:paraId="54095727" w14:textId="77777777" w:rsidR="00F90BDC" w:rsidRDefault="00F90BDC">
      <w:r xmlns:w="http://schemas.openxmlformats.org/wordprocessingml/2006/main">
        <w:t xml:space="preserve">2. یوحنا 8:36 - "پس اگر پسر شما را آزاد کند، به راستی آزاد خواهید بود."</w:t>
      </w:r>
    </w:p>
    <w:p w14:paraId="05614A2A" w14:textId="77777777" w:rsidR="00F90BDC" w:rsidRDefault="00F90BDC"/>
    <w:p w14:paraId="0066DC51" w14:textId="77777777" w:rsidR="00F90BDC" w:rsidRDefault="00F90BDC">
      <w:r xmlns:w="http://schemas.openxmlformats.org/wordprocessingml/2006/main">
        <w:t xml:space="preserve">رومیان 6:19 من به دلیل ناتوانی بدن شما به شیوه مردم سخن می گویم، زیرا که اعضای خود را بندگان ناپاکی و گناه را به گناه سپردید. به همین ترتیب اکنون اعضای خود را بندگان عدالت و قدوسیت بسپارید.</w:t>
      </w:r>
    </w:p>
    <w:p w14:paraId="051EC59A" w14:textId="77777777" w:rsidR="00F90BDC" w:rsidRDefault="00F90BDC"/>
    <w:p w14:paraId="088F64F0" w14:textId="77777777" w:rsidR="00F90BDC" w:rsidRDefault="00F90BDC">
      <w:r xmlns:w="http://schemas.openxmlformats.org/wordprocessingml/2006/main">
        <w:t xml:space="preserve">پولس رومیان را ترغیب می کند که اعضای خود را به جای ناپاکی و گناه، به عدالت و قدوس بسپارند.</w:t>
      </w:r>
    </w:p>
    <w:p w14:paraId="002011AF" w14:textId="77777777" w:rsidR="00F90BDC" w:rsidRDefault="00F90BDC"/>
    <w:p w14:paraId="69532699" w14:textId="77777777" w:rsidR="00F90BDC" w:rsidRDefault="00F90BDC">
      <w:r xmlns:w="http://schemas.openxmlformats.org/wordprocessingml/2006/main">
        <w:t xml:space="preserve">1. دوری از گناه و پیروی از کلام خدا</w:t>
      </w:r>
    </w:p>
    <w:p w14:paraId="35FCB0BC" w14:textId="77777777" w:rsidR="00F90BDC" w:rsidRDefault="00F90BDC"/>
    <w:p w14:paraId="3A14F11E" w14:textId="77777777" w:rsidR="00F90BDC" w:rsidRDefault="00F90BDC">
      <w:r xmlns:w="http://schemas.openxmlformats.org/wordprocessingml/2006/main">
        <w:t xml:space="preserve">2. قدرت تسلیم در برابر عدالت</w:t>
      </w:r>
    </w:p>
    <w:p w14:paraId="5072D70D" w14:textId="77777777" w:rsidR="00F90BDC" w:rsidRDefault="00F90BDC"/>
    <w:p w14:paraId="60B0EEAE" w14:textId="77777777" w:rsidR="00F90BDC" w:rsidRDefault="00F90BDC">
      <w:r xmlns:w="http://schemas.openxmlformats.org/wordprocessingml/2006/main">
        <w:t xml:space="preserve">1. کولسیان 3: 5-10 - پس آنچه را که در شما زمینی است بمیرید: فسق جنسی، ناپاکی، شهوت، امیال شیطانی، و طمع، که بت پرستی است.</w:t>
      </w:r>
    </w:p>
    <w:p w14:paraId="7EC164B2" w14:textId="77777777" w:rsidR="00F90BDC" w:rsidRDefault="00F90BDC"/>
    <w:p w14:paraId="5C40F88C" w14:textId="77777777" w:rsidR="00F90BDC" w:rsidRDefault="00F90BDC">
      <w:r xmlns:w="http://schemas.openxmlformats.org/wordprocessingml/2006/main">
        <w:t xml:space="preserve">2. حزقیال 18:30-32 - توبه کنید و از همه گناهان خود روی گردانید، مبادا گناه ویران شما شود. همه گناهانی را که مرتکب شده اید از خود دور کنید و از خود دلی تازه و روحی تازه بسازید! ای خاندان اسرائیل چرا خواهید مرد؟</w:t>
      </w:r>
    </w:p>
    <w:p w14:paraId="438C04AD" w14:textId="77777777" w:rsidR="00F90BDC" w:rsidRDefault="00F90BDC"/>
    <w:p w14:paraId="6D9C3750" w14:textId="77777777" w:rsidR="00F90BDC" w:rsidRDefault="00F90BDC">
      <w:r xmlns:w="http://schemas.openxmlformats.org/wordprocessingml/2006/main">
        <w:t xml:space="preserve">رومیان 6:20 زیرا زمانی که بنده گناه بودید، از عدالت آزاد بودید.</w:t>
      </w:r>
    </w:p>
    <w:p w14:paraId="1D02E96E" w14:textId="77777777" w:rsidR="00F90BDC" w:rsidRDefault="00F90BDC"/>
    <w:p w14:paraId="13C1F40F" w14:textId="77777777" w:rsidR="00F90BDC" w:rsidRDefault="00F90BDC">
      <w:r xmlns:w="http://schemas.openxmlformats.org/wordprocessingml/2006/main">
        <w:t xml:space="preserve">این آیه از رومیان به ما یادآوری می‌کند که وقتی اسیر گناه می‌شویم، از عدالت آزاد می‌شویم.</w:t>
      </w:r>
    </w:p>
    <w:p w14:paraId="12BCA7C9" w14:textId="77777777" w:rsidR="00F90BDC" w:rsidRDefault="00F90BDC"/>
    <w:p w14:paraId="6A7D96AB" w14:textId="77777777" w:rsidR="00F90BDC" w:rsidRDefault="00F90BDC">
      <w:r xmlns:w="http://schemas.openxmlformats.org/wordprocessingml/2006/main">
        <w:t xml:space="preserve">1. آزادی گناه: رهایی از قید و بند عدالت</w:t>
      </w:r>
    </w:p>
    <w:p w14:paraId="6F0A175A" w14:textId="77777777" w:rsidR="00F90BDC" w:rsidRDefault="00F90BDC"/>
    <w:p w14:paraId="712ED3D9" w14:textId="77777777" w:rsidR="00F90BDC" w:rsidRDefault="00F90BDC">
      <w:r xmlns:w="http://schemas.openxmlformats.org/wordprocessingml/2006/main">
        <w:t xml:space="preserve">2. اسارت حق: گریز به قدرت رهایی بخش گناه</w:t>
      </w:r>
    </w:p>
    <w:p w14:paraId="2C822B49" w14:textId="77777777" w:rsidR="00F90BDC" w:rsidRDefault="00F90BDC"/>
    <w:p w14:paraId="18C36850" w14:textId="77777777" w:rsidR="00F90BDC" w:rsidRDefault="00F90BDC">
      <w:r xmlns:w="http://schemas.openxmlformats.org/wordprocessingml/2006/main">
        <w:t xml:space="preserve">1. غلاطیان 5:1 - "مسیح به خاطر آزادی ما را آزاد کرد. پس استوار بایستید و اجازه ندهید دوباره زیر بار یوغ بردگی قرار بگیرید."</w:t>
      </w:r>
    </w:p>
    <w:p w14:paraId="1B8581E8" w14:textId="77777777" w:rsidR="00F90BDC" w:rsidRDefault="00F90BDC"/>
    <w:p w14:paraId="6BD567A3" w14:textId="77777777" w:rsidR="00F90BDC" w:rsidRDefault="00F90BDC">
      <w:r xmlns:w="http://schemas.openxmlformats.org/wordprocessingml/2006/main">
        <w:t xml:space="preserve">2. یوحنا 8:32 - "آنگاه حقیقت را خواهید شناخت و حقیقت شما را آزاد خواهد کرد."</w:t>
      </w:r>
    </w:p>
    <w:p w14:paraId="74F5C78E" w14:textId="77777777" w:rsidR="00F90BDC" w:rsidRDefault="00F90BDC"/>
    <w:p w14:paraId="13F58FCB" w14:textId="77777777" w:rsidR="00F90BDC" w:rsidRDefault="00F90BDC">
      <w:r xmlns:w="http://schemas.openxmlformats.org/wordprocessingml/2006/main">
        <w:t xml:space="preserve">رومیان 6:21 پس از آن چیزهایی که اکنون از آن شرم دارید، چه میوه ای داشتید؟ زیرا پایان آن چیزها مرگ است.</w:t>
      </w:r>
    </w:p>
    <w:p w14:paraId="4E9A264D" w14:textId="77777777" w:rsidR="00F90BDC" w:rsidRDefault="00F90BDC"/>
    <w:p w14:paraId="0ABC43B9" w14:textId="77777777" w:rsidR="00F90BDC" w:rsidRDefault="00F90BDC">
      <w:r xmlns:w="http://schemas.openxmlformats.org/wordprocessingml/2006/main">
        <w:t xml:space="preserve">نتیجه رفتار گناه آلود مرگ است.</w:t>
      </w:r>
    </w:p>
    <w:p w14:paraId="737ECB53" w14:textId="77777777" w:rsidR="00F90BDC" w:rsidRDefault="00F90BDC"/>
    <w:p w14:paraId="624B150E" w14:textId="77777777" w:rsidR="00F90BDC" w:rsidRDefault="00F90BDC">
      <w:r xmlns:w="http://schemas.openxmlformats.org/wordprocessingml/2006/main">
        <w:t xml:space="preserve">1. باید از رفتار گناه آلود خود دور شویم وگرنه با مرگ روبرو خواهیم شد.</w:t>
      </w:r>
    </w:p>
    <w:p w14:paraId="7573951F" w14:textId="77777777" w:rsidR="00F90BDC" w:rsidRDefault="00F90BDC"/>
    <w:p w14:paraId="6E2CBAB3" w14:textId="77777777" w:rsidR="00F90BDC" w:rsidRDefault="00F90BDC">
      <w:r xmlns:w="http://schemas.openxmlformats.org/wordprocessingml/2006/main">
        <w:t xml:space="preserve">2. خداوند راهی برای فرار از مرگ قرار داده است و آن از راه توبه و ایمان است.</w:t>
      </w:r>
    </w:p>
    <w:p w14:paraId="4503495B" w14:textId="77777777" w:rsidR="00F90BDC" w:rsidRDefault="00F90BDC"/>
    <w:p w14:paraId="2A220A4B" w14:textId="77777777" w:rsidR="00F90BDC" w:rsidRDefault="00F90BDC">
      <w:r xmlns:w="http://schemas.openxmlformats.org/wordprocessingml/2006/main">
        <w:t xml:space="preserve">1. امثال 14:12—"راهی وجود دارد که برای انسان درست به نظر می رسد، اما پایان آن راهی به سوی مرگ است."</w:t>
      </w:r>
    </w:p>
    <w:p w14:paraId="76F197BD" w14:textId="77777777" w:rsidR="00F90BDC" w:rsidRDefault="00F90BDC"/>
    <w:p w14:paraId="2D572C37" w14:textId="77777777" w:rsidR="00F90BDC" w:rsidRDefault="00F90BDC">
      <w:r xmlns:w="http://schemas.openxmlformats.org/wordprocessingml/2006/main">
        <w:t xml:space="preserve">2. افسسیان 2: 8-9—«زیرا به فیض از طریق ایمان نجات یافته اید. و این کار شما نیست. این هدیه خداست، نه نتیجه کارها، تا هیچ کس فخر نکند.»</w:t>
      </w:r>
    </w:p>
    <w:p w14:paraId="04480BE2" w14:textId="77777777" w:rsidR="00F90BDC" w:rsidRDefault="00F90BDC"/>
    <w:p w14:paraId="5AFC7EAB" w14:textId="77777777" w:rsidR="00F90BDC" w:rsidRDefault="00F90BDC">
      <w:r xmlns:w="http://schemas.openxmlformats.org/wordprocessingml/2006/main">
        <w:t xml:space="preserve">رومیان 6:22 اما اکنون که از گناه آزاد شده‌اید و بندگان خدا شده‌اید، میوه خود را برای قدوسیت و پایان زندگی جاودانی دارید.</w:t>
      </w:r>
    </w:p>
    <w:p w14:paraId="23944E59" w14:textId="77777777" w:rsidR="00F90BDC" w:rsidRDefault="00F90BDC"/>
    <w:p w14:paraId="0B8E7936" w14:textId="77777777" w:rsidR="00F90BDC" w:rsidRDefault="00F90BDC">
      <w:r xmlns:w="http://schemas.openxmlformats.org/wordprocessingml/2006/main">
        <w:t xml:space="preserve">مسیحیان پس از رهایی از گناه، بندگان خدا می شوند و زندگی ابدی را به عنوان پاداش نهایی زندگی مقدس دریافت می کنند.</w:t>
      </w:r>
    </w:p>
    <w:p w14:paraId="73CCCE07" w14:textId="77777777" w:rsidR="00F90BDC" w:rsidRDefault="00F90BDC"/>
    <w:p w14:paraId="1308D257" w14:textId="77777777" w:rsidR="00F90BDC" w:rsidRDefault="00F90BDC">
      <w:r xmlns:w="http://schemas.openxmlformats.org/wordprocessingml/2006/main">
        <w:t xml:space="preserve">1. قدرت بخشش: چگونه آزادی از گناه منجر به تقدس می شود</w:t>
      </w:r>
    </w:p>
    <w:p w14:paraId="547A0761" w14:textId="77777777" w:rsidR="00F90BDC" w:rsidRDefault="00F90BDC"/>
    <w:p w14:paraId="687A01C8" w14:textId="77777777" w:rsidR="00F90BDC" w:rsidRDefault="00F90BDC">
      <w:r xmlns:w="http://schemas.openxmlformats.org/wordprocessingml/2006/main">
        <w:t xml:space="preserve">2. انتخاب های درست: بهره مندی از مزایای زندگی مقدس</w:t>
      </w:r>
    </w:p>
    <w:p w14:paraId="2BA344ED" w14:textId="77777777" w:rsidR="00F90BDC" w:rsidRDefault="00F90BDC"/>
    <w:p w14:paraId="319807D3" w14:textId="77777777" w:rsidR="00F90BDC" w:rsidRDefault="00F90BDC">
      <w:r xmlns:w="http://schemas.openxmlformats.org/wordprocessingml/2006/main">
        <w:t xml:space="preserve">1. لوقا 1: 74-75 - "تا ما از دست دشمنان خود رهایی یافته و در تمام ایام زندگی خود در حضور او با قدوسیت و عدالت، بدون ترس او را خدمت کنیم."</w:t>
      </w:r>
    </w:p>
    <w:p w14:paraId="3070E752" w14:textId="77777777" w:rsidR="00F90BDC" w:rsidRDefault="00F90BDC"/>
    <w:p w14:paraId="7666FB12" w14:textId="77777777" w:rsidR="00F90BDC" w:rsidRDefault="00F90BDC">
      <w:r xmlns:w="http://schemas.openxmlformats.org/wordprocessingml/2006/main">
        <w:t xml:space="preserve">2. کولسیان 3: 5-7 - «پس اعضای خود را که بر روی زمین هستند هلاک کنید. زنا و ناپاکی و محبت بی حد و حصر و هوس بد و طمع که بت پرستی است و خشم خدا بر فرزندان نافرمانی به خاطر آنها می آید و شما نیز زمانی که در آنها زندگی می کردید مدتی در آن سیر می کردید.</w:t>
      </w:r>
    </w:p>
    <w:p w14:paraId="67BAC9E9" w14:textId="77777777" w:rsidR="00F90BDC" w:rsidRDefault="00F90BDC"/>
    <w:p w14:paraId="03E0F0E6" w14:textId="77777777" w:rsidR="00F90BDC" w:rsidRDefault="00F90BDC">
      <w:r xmlns:w="http://schemas.openxmlformats.org/wordprocessingml/2006/main">
        <w:t xml:space="preserve">رومیان 6:23 زیرا مزد گناه مرگ است. اما عطای خدا حیات جاودانی به وسیله خداوند ما عیسی مسیح است.</w:t>
      </w:r>
    </w:p>
    <w:p w14:paraId="678667B1" w14:textId="77777777" w:rsidR="00F90BDC" w:rsidRDefault="00F90BDC"/>
    <w:p w14:paraId="2A44DDB9" w14:textId="77777777" w:rsidR="00F90BDC" w:rsidRDefault="00F90BDC">
      <w:r xmlns:w="http://schemas.openxmlformats.org/wordprocessingml/2006/main">
        <w:t xml:space="preserve">عاقبت گناه مرگ است، اما خدا از طریق عیسی مسیح هدیه زندگی ابدی را داده است.</w:t>
      </w:r>
    </w:p>
    <w:p w14:paraId="2EFAD5AE" w14:textId="77777777" w:rsidR="00F90BDC" w:rsidRDefault="00F90BDC"/>
    <w:p w14:paraId="67E43506" w14:textId="77777777" w:rsidR="00F90BDC" w:rsidRDefault="00F90BDC">
      <w:r xmlns:w="http://schemas.openxmlformats.org/wordprocessingml/2006/main">
        <w:t xml:space="preserve">1. هزینه گناه و هدیه زندگی ابدی</w:t>
      </w:r>
    </w:p>
    <w:p w14:paraId="38D30597" w14:textId="77777777" w:rsidR="00F90BDC" w:rsidRDefault="00F90BDC"/>
    <w:p w14:paraId="128A469A" w14:textId="77777777" w:rsidR="00F90BDC" w:rsidRDefault="00F90BDC">
      <w:r xmlns:w="http://schemas.openxmlformats.org/wordprocessingml/2006/main">
        <w:t xml:space="preserve">2. تجربه فراوانی بزرگترین هدیه خداوند</w:t>
      </w:r>
    </w:p>
    <w:p w14:paraId="5DC34621" w14:textId="77777777" w:rsidR="00F90BDC" w:rsidRDefault="00F90BDC"/>
    <w:p w14:paraId="27664512" w14:textId="77777777" w:rsidR="00F90BDC" w:rsidRDefault="00F90BDC">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14:paraId="1974784B" w14:textId="77777777" w:rsidR="00F90BDC" w:rsidRDefault="00F90BDC"/>
    <w:p w14:paraId="243783EE" w14:textId="77777777" w:rsidR="00F90BDC" w:rsidRDefault="00F90BDC">
      <w:r xmlns:w="http://schemas.openxmlformats.org/wordprocessingml/2006/main">
        <w:t xml:space="preserve">2. افسسیان 2: 8-9 - زیرا شما به واسطه فیض نجات یافته اید، از طریق ایمان - و این از شما نیست، بلکه عطای خداست - نه با اعمال، تا هیچ کس نتواند به خود ببالد.</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رومیان 7 گفتار پولس را در مورد رابطه مسیحی با شریعت ادامه می دهد و در مورد رهایی ایماندار از شریعت از طریق مسیح، کارکرد قانون در برانگیختن امیال گناه آلود و مبارزه شخصی با گناه بحث می کند.</w:t>
      </w:r>
    </w:p>
    <w:p w14:paraId="1CD780EC" w14:textId="77777777" w:rsidR="00F90BDC" w:rsidRDefault="00F90BDC"/>
    <w:p w14:paraId="12799B41" w14:textId="77777777" w:rsidR="00F90BDC" w:rsidRDefault="00F90BDC">
      <w:r xmlns:w="http://schemas.openxmlformats.org/wordprocessingml/2006/main">
        <w:t xml:space="preserve">پاراگراف اول: این فصل با استفاده از ازدواج به عنوان یک تشبیه توسط پولس آغاز می شود تا توضیح دهد که چگونه ایمانداران از طریق مسیح از شریعت آزاد می شوند. همانطور که زنی به موجب قانون تا زمانی که شوهرش زنده است به شریعت ملزم است، اما اگر مرد از شریعت در مورد شوهر رها می شود، به همین ترتیب ایمانداران به آنچه زمانی ما را به وسیله بدن مسیح پیوند می داد مردند، ما نیز متعلق به او هستیم که مرده او زنده شده است، نظم به بار می آورد خدا (رومیان 7: 1-4). او ادعا می کند که در حالی که ما در قلمرو جسم بودیم، هوس های گناه آلود برانگیخته شده توسط قانون در کار بودیم، ما مرگ را به ثمر رساندیم، اما از شریعت رهایی یافتیم، چیزی که ما را اسیر کرد، بنابراین به راه جدید خدمت کنید به روح روح نه کد نوشته شده به روش قدیمی (رومیان 7: 5-6). .</w:t>
      </w:r>
    </w:p>
    <w:p w14:paraId="5E45C4F5" w14:textId="77777777" w:rsidR="00F90BDC" w:rsidRDefault="00F90BDC"/>
    <w:p w14:paraId="35A1DB9F" w14:textId="77777777" w:rsidR="00F90BDC" w:rsidRDefault="00F90BDC">
      <w:r xmlns:w="http://schemas.openxmlformats.org/wordprocessingml/2006/main">
        <w:t xml:space="preserve">پاراگراف دوم: در آیات 7-13، پولس به این موضوع می پردازد که چگونه شریعت او را از گناه آگاه کرد. او توضیح می‌دهد که بدون شریعت نمی‌دانست گناه چیست، برای مثال اگر شریعت نمی‌گفت: «طمع نکن». اما گناه که فرصت را مغتنم شمرده است، هر نوع فرمانی را به وجود آورد که به غیر از شریعت، طمع او را به وجود آورد. بنابراین، او نتیجه می‌گیرد که این گناه بود که فرصت را از طریق فرمان به دست آورد و باعث مرگ شد و آن را کاملاً بیش از حد گناه کرد (رومیان 7: 11-13).</w:t>
      </w:r>
    </w:p>
    <w:p w14:paraId="1D733CD4" w14:textId="77777777" w:rsidR="00F90BDC" w:rsidRDefault="00F90BDC"/>
    <w:p w14:paraId="68F1513A" w14:textId="77777777" w:rsidR="00F90BDC" w:rsidRDefault="00F90BDC">
      <w:r xmlns:w="http://schemas.openxmlformats.org/wordprocessingml/2006/main">
        <w:t xml:space="preserve">پاراگراف 3: از آیه 14 به بعد، پولس مبارزه شخصی خود را با گناه، علیرغم میلش، انجام بدی خوب، در آنجا توصیف می کند. وجود درونی او از شریعت خدا لذت می برد، اما اعضای کار دیگری را می بیند که در حال جنگ با ذهن هستند که زندانی قانون گناه در اعضا هستند. او فریاد می زند که چه کسی این مرگ بدن را نجات خواهد داد؟ خدا را شکر می کنم که مرا از طریق خداوند ما عیسی مسیح نجات داد! پس من به شریعت خدا خدمت می‌کنم، اگرچه طبیعت گناه‌کار من در خدمت قوانین گناه است (رومیان 7: 14-25). این نشان دهنده مبارزه مداوم بین جسم روح در درون مؤمن است که نشان می دهد نیاز به تکیه بر فیض قدرت غلبه بر روح القدس است.</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رومیان 7:1 ای برادران، نمی دانید (زیرا من با کسانی که شریعت را می دانند صحبت می کنم) چگونه تا زمانی که انسان زنده است، شریعت بر او مسلط است؟</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به مؤمنان یادآوری می کند که تا زمانی که آنها زنده هستند، قانون بر آنها حاکم است.</w:t>
      </w:r>
    </w:p>
    <w:p w14:paraId="2C4992AE" w14:textId="77777777" w:rsidR="00F90BDC" w:rsidRDefault="00F90BDC"/>
    <w:p w14:paraId="1D8CEC90" w14:textId="77777777" w:rsidR="00F90BDC" w:rsidRDefault="00F90BDC">
      <w:r xmlns:w="http://schemas.openxmlformats.org/wordprocessingml/2006/main">
        <w:t xml:space="preserve">1. قدرت قانون: چگونه تحت اقتدار آن زندگی کنیم</w:t>
      </w:r>
    </w:p>
    <w:p w14:paraId="425C1180" w14:textId="77777777" w:rsidR="00F90BDC" w:rsidRDefault="00F90BDC"/>
    <w:p w14:paraId="61183663" w14:textId="77777777" w:rsidR="00F90BDC" w:rsidRDefault="00F90BDC">
      <w:r xmlns:w="http://schemas.openxmlformats.org/wordprocessingml/2006/main">
        <w:t xml:space="preserve">2. اهمیت اطاعت از قانون: چگونه به عنوان یک شهروند خداپسند زندگی کنیم</w:t>
      </w:r>
    </w:p>
    <w:p w14:paraId="78EB5A77" w14:textId="77777777" w:rsidR="00F90BDC" w:rsidRDefault="00F90BDC"/>
    <w:p w14:paraId="77FA73A6" w14:textId="77777777" w:rsidR="00F90BDC" w:rsidRDefault="00F90BDC">
      <w:r xmlns:w="http://schemas.openxmlformats.org/wordprocessingml/2006/main">
        <w:t xml:space="preserve">1. یعقوب 2: 10-12 - "زیرا هر که تمام شریعت را نگاه دارد اما در یک نکته کوتاهی کند، برای همه آن مسؤول شده است. زیرا کسی که گفت: "زنا نکنید" نیز گفت: "قتل مکن." اگر مرتکب زنا نمی‌شوید، بلکه قتل می‌کنید، از شریعت تخطی می‌کنید، پس مانند کسانی که باید توسط قانون آزادی قضاوت می‌شوند، سخن بگویید و رفتار کنید.»</w:t>
      </w:r>
    </w:p>
    <w:p w14:paraId="5E33A136" w14:textId="77777777" w:rsidR="00F90BDC" w:rsidRDefault="00F90BDC"/>
    <w:p w14:paraId="7DBC82D5" w14:textId="77777777" w:rsidR="00F90BDC" w:rsidRDefault="00F90BDC">
      <w:r xmlns:w="http://schemas.openxmlformats.org/wordprocessingml/2006/main">
        <w:t xml:space="preserve">2. متی 22:36-40 - "استاد، فرمان بزرگ در شریعت کدام است؟" و به او گفت: «یَهُوَه خدای خود را با تمام دل و با تمام جان و با تمام عقلت محبت کن. این فرمان بزرگ و اول است. و دومی مانند آن: همسایه خود را مانند خود دوست بداری. تمام شریعت و انبیا به این دو فرمان بستگی دارد.»</w:t>
      </w:r>
    </w:p>
    <w:p w14:paraId="43F42D00" w14:textId="77777777" w:rsidR="00F90BDC" w:rsidRDefault="00F90BDC"/>
    <w:p w14:paraId="096F2A27" w14:textId="77777777" w:rsidR="00F90BDC" w:rsidRDefault="00F90BDC">
      <w:r xmlns:w="http://schemas.openxmlformats.org/wordprocessingml/2006/main">
        <w:t xml:space="preserve">رومیان 7: 2 زیرا زنی که شوهر دارد، تا زمانی که شوهرش زنده است، به حکم شریعت مقید است. اما اگر شوهر مرده باشد، از شریعت شوهرش رها شده است.</w:t>
      </w:r>
    </w:p>
    <w:p w14:paraId="08B0C2C8" w14:textId="77777777" w:rsidR="00F90BDC" w:rsidRDefault="00F90BDC"/>
    <w:p w14:paraId="002D375F" w14:textId="77777777" w:rsidR="00F90BDC" w:rsidRDefault="00F90BDC">
      <w:r xmlns:w="http://schemas.openxmlformats.org/wordprocessingml/2006/main">
        <w:t xml:space="preserve">این قسمت توضیح می دهد که زنی که ازدواج کرده است، شرعاً تا زمانی که شوهرش زنده است، ملزم است، اما پس از مرگ او از آن قانون رها می شود.</w:t>
      </w:r>
    </w:p>
    <w:p w14:paraId="61B1DA47" w14:textId="77777777" w:rsidR="00F90BDC" w:rsidRDefault="00F90BDC"/>
    <w:p w14:paraId="7F0FBA6B" w14:textId="77777777" w:rsidR="00F90BDC" w:rsidRDefault="00F90BDC">
      <w:r xmlns:w="http://schemas.openxmlformats.org/wordprocessingml/2006/main">
        <w:t xml:space="preserve">1. برکت ازدواج: زندگی در اطاعت از قانون خدا</w:t>
      </w:r>
    </w:p>
    <w:p w14:paraId="196FA74A" w14:textId="77777777" w:rsidR="00F90BDC" w:rsidRDefault="00F90BDC"/>
    <w:p w14:paraId="6B7184A4" w14:textId="77777777" w:rsidR="00F90BDC" w:rsidRDefault="00F90BDC">
      <w:r xmlns:w="http://schemas.openxmlformats.org/wordprocessingml/2006/main">
        <w:t xml:space="preserve">2. یافتن آزادی در پیروی از دستورات خداوند</w:t>
      </w:r>
    </w:p>
    <w:p w14:paraId="7CFA81B5" w14:textId="77777777" w:rsidR="00F90BDC" w:rsidRDefault="00F90BDC"/>
    <w:p w14:paraId="314EFFF4" w14:textId="77777777" w:rsidR="00F90BDC" w:rsidRDefault="00F90BDC">
      <w:r xmlns:w="http://schemas.openxmlformats.org/wordprocessingml/2006/main">
        <w:t xml:space="preserve">1. افسسیان 5:22-24 - «ای زنان، مانند خداوند تسلیم شوهران خود باشید. زیرا شوهر سر زن است همانطور که مسیح سر کلیسا و بدن اوست و خود نجات دهنده آن است. اکنون همانطور که کلیسا تسلیم مسیح است، زنان نیز باید در همه چیز تسلیم شوهران خود شوند.»</w:t>
      </w:r>
    </w:p>
    <w:p w14:paraId="3EBE0F94" w14:textId="77777777" w:rsidR="00F90BDC" w:rsidRDefault="00F90BDC"/>
    <w:p w14:paraId="1C6875BD" w14:textId="77777777" w:rsidR="00F90BDC" w:rsidRDefault="00F90BDC">
      <w:r xmlns:w="http://schemas.openxmlformats.org/wordprocessingml/2006/main">
        <w:t xml:space="preserve">2. اول قرنتیان 7:39 - «زن تا زمانی که شوهرش زنده است به او وابسته است. اما اگر شوهرش بمیرد، آزاد است که با هرکسی که بخواهد ازدواج کند، فقط در خداوند.»</w:t>
      </w:r>
    </w:p>
    <w:p w14:paraId="6E798662" w14:textId="77777777" w:rsidR="00F90BDC" w:rsidRDefault="00F90BDC"/>
    <w:p w14:paraId="47255CAE" w14:textId="77777777" w:rsidR="00F90BDC" w:rsidRDefault="00F90BDC">
      <w:r xmlns:w="http://schemas.openxmlformats.org/wordprocessingml/2006/main">
        <w:t xml:space="preserve">رومیان 7:3 پس اگر تا زمانی که شوهرش زنده است با مرد دیگری ازدواج کند، زناکار خوانده خواهد شد. به طوری که زناکار نباشد، هر چند با مرد دیگری ازدواج کرده باشد.</w:t>
      </w:r>
    </w:p>
    <w:p w14:paraId="7F615B72" w14:textId="77777777" w:rsidR="00F90BDC" w:rsidRDefault="00F90BDC"/>
    <w:p w14:paraId="54FE1541" w14:textId="77777777" w:rsidR="00F90BDC" w:rsidRDefault="00F90BDC">
      <w:r xmlns:w="http://schemas.openxmlformats.org/wordprocessingml/2006/main">
        <w:t xml:space="preserve">اگر زن در حال زنده بودن با مرد دیگری ازدواج کند زن زناکار محسوب می شود، اما اگر شوهرش فوت کرده باشد از این قانون مبرا است.</w:t>
      </w:r>
    </w:p>
    <w:p w14:paraId="32824DBC" w14:textId="77777777" w:rsidR="00F90BDC" w:rsidRDefault="00F90BDC"/>
    <w:p w14:paraId="4BECE715" w14:textId="77777777" w:rsidR="00F90BDC" w:rsidRDefault="00F90BDC">
      <w:r xmlns:w="http://schemas.openxmlformats.org/wordprocessingml/2006/main">
        <w:t xml:space="preserve">1. اهمیت ازدواج و ارج نهادن به حرمت آن</w:t>
      </w:r>
    </w:p>
    <w:p w14:paraId="5A69FCE6" w14:textId="77777777" w:rsidR="00F90BDC" w:rsidRDefault="00F90BDC"/>
    <w:p w14:paraId="2F17EF74" w14:textId="77777777" w:rsidR="00F90BDC" w:rsidRDefault="00F90BDC">
      <w:r xmlns:w="http://schemas.openxmlformats.org/wordprocessingml/2006/main">
        <w:t xml:space="preserve">2. محبت خدا به ما که از طریق رحمت او و درک شرایط ما دیده می شود</w:t>
      </w:r>
    </w:p>
    <w:p w14:paraId="4449FE32" w14:textId="77777777" w:rsidR="00F90BDC" w:rsidRDefault="00F90BDC"/>
    <w:p w14:paraId="65A9A1D3" w14:textId="77777777" w:rsidR="00F90BDC" w:rsidRDefault="00F90BDC">
      <w:r xmlns:w="http://schemas.openxmlformats.org/wordprocessingml/2006/main">
        <w:t xml:space="preserve">1. متی 19: 3-9</w:t>
      </w:r>
    </w:p>
    <w:p w14:paraId="37B1F771" w14:textId="77777777" w:rsidR="00F90BDC" w:rsidRDefault="00F90BDC"/>
    <w:p w14:paraId="416E7115" w14:textId="77777777" w:rsidR="00F90BDC" w:rsidRDefault="00F90BDC">
      <w:r xmlns:w="http://schemas.openxmlformats.org/wordprocessingml/2006/main">
        <w:t xml:space="preserve">2. رومیان 8: 1-4</w:t>
      </w:r>
    </w:p>
    <w:p w14:paraId="44F513F6" w14:textId="77777777" w:rsidR="00F90BDC" w:rsidRDefault="00F90BDC"/>
    <w:p w14:paraId="090B9C56" w14:textId="77777777" w:rsidR="00F90BDC" w:rsidRDefault="00F90BDC">
      <w:r xmlns:w="http://schemas.openxmlformats.org/wordprocessingml/2006/main">
        <w:t xml:space="preserve">رومیان 7:4 بنابراین، ای برادران من، شما نیز به وسیله بدن مسیح برای شریعت مرده اید. تا با دیگری ازدواج کنید، حتی با کسی که از مردگان زنده شده است، تا برای خدا میوه بیاوریم.</w:t>
      </w:r>
    </w:p>
    <w:p w14:paraId="1D794C29" w14:textId="77777777" w:rsidR="00F90BDC" w:rsidRDefault="00F90BDC"/>
    <w:p w14:paraId="516B8E38" w14:textId="77777777" w:rsidR="00F90BDC" w:rsidRDefault="00F90BDC">
      <w:r xmlns:w="http://schemas.openxmlformats.org/wordprocessingml/2006/main">
        <w:t xml:space="preserve">این قسمت توضیح می‌دهد که چگونه ایمانداران با مرگ مسیح از شریعت آزاد می‌شوند، تا بتوانند با او متحد شوند و برای جلال خدا کارهای نیک انجام دهند.</w:t>
      </w:r>
    </w:p>
    <w:p w14:paraId="263BE591" w14:textId="77777777" w:rsidR="00F90BDC" w:rsidRDefault="00F90BDC"/>
    <w:p w14:paraId="62E2C2BE" w14:textId="77777777" w:rsidR="00F90BDC" w:rsidRDefault="00F90BDC">
      <w:r xmlns:w="http://schemas.openxmlformats.org/wordprocessingml/2006/main">
        <w:t xml:space="preserve">1. "آزادی از شریعت: چگونه مرگ مسیح ما را آزاد می کند"</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«ازدواج مؤمنان: اتحاد با مسیح برای به بار آوردن میوه»</w:t>
      </w:r>
    </w:p>
    <w:p w14:paraId="70AE9FAC" w14:textId="77777777" w:rsidR="00F90BDC" w:rsidRDefault="00F90BDC"/>
    <w:p w14:paraId="76308ACF" w14:textId="77777777" w:rsidR="00F90BDC" w:rsidRDefault="00F90BDC">
      <w:r xmlns:w="http://schemas.openxmlformats.org/wordprocessingml/2006/main">
        <w:t xml:space="preserve">1. دوم قرنتیان 5:21 - زیرا او او را برای ما گناهکار ساخته است که هیچ گناهی نمی دانستیم. تا بتوانیم در او عدالت خدا شویم.</w:t>
      </w:r>
    </w:p>
    <w:p w14:paraId="3F4A14D2" w14:textId="77777777" w:rsidR="00F90BDC" w:rsidRDefault="00F90BDC"/>
    <w:p w14:paraId="180D8C3E" w14:textId="77777777" w:rsidR="00F90BDC" w:rsidRDefault="00F90BDC">
      <w:r xmlns:w="http://schemas.openxmlformats.org/wordprocessingml/2006/main">
        <w:t xml:space="preserve">2. غلاطیان 5: 22-23 - اما ثمره روح محبت، شادی، صلح، صبر، نرمی، نیکی، ایمان، فروتنی، اعتدال است.</w:t>
      </w:r>
    </w:p>
    <w:p w14:paraId="5AC9D2BB" w14:textId="77777777" w:rsidR="00F90BDC" w:rsidRDefault="00F90BDC"/>
    <w:p w14:paraId="0BA63038" w14:textId="77777777" w:rsidR="00F90BDC" w:rsidRDefault="00F90BDC">
      <w:r xmlns:w="http://schemas.openxmlformats.org/wordprocessingml/2006/main">
        <w:t xml:space="preserve">رومیان 7:5 زیرا هنگامی که ما در جسم بودیم، حرکات گناهان که بر اساس شریعت بود، در اعضای ما مؤثر بود تا ثمره مرگ را به بار آورد.</w:t>
      </w:r>
    </w:p>
    <w:p w14:paraId="0194977C" w14:textId="77777777" w:rsidR="00F90BDC" w:rsidRDefault="00F90BDC"/>
    <w:p w14:paraId="3C8419EF" w14:textId="77777777" w:rsidR="00F90BDC" w:rsidRDefault="00F90BDC">
      <w:r xmlns:w="http://schemas.openxmlformats.org/wordprocessingml/2006/main">
        <w:t xml:space="preserve">قانون خدا ماهیت گناه آلود انسان را آشکار می کند که نتیجه آن مرگ است.</w:t>
      </w:r>
    </w:p>
    <w:p w14:paraId="32E3ADE8" w14:textId="77777777" w:rsidR="00F90BDC" w:rsidRDefault="00F90BDC"/>
    <w:p w14:paraId="6393788B" w14:textId="77777777" w:rsidR="00F90BDC" w:rsidRDefault="00F90BDC">
      <w:r xmlns:w="http://schemas.openxmlformats.org/wordprocessingml/2006/main">
        <w:t xml:space="preserve">1: ما باید طبیعت گناه آلود خود را تسلیم اراده خدا کنیم و به او اعتماد کنیم.</w:t>
      </w:r>
    </w:p>
    <w:p w14:paraId="2B844F7A" w14:textId="77777777" w:rsidR="00F90BDC" w:rsidRDefault="00F90BDC"/>
    <w:p w14:paraId="0DE9D324" w14:textId="77777777" w:rsidR="00F90BDC" w:rsidRDefault="00F90BDC">
      <w:r xmlns:w="http://schemas.openxmlformats.org/wordprocessingml/2006/main">
        <w:t xml:space="preserve">2: قانون خدا ماهیت گناه آلود ما را آشکار می کند و تنها از طریق لطف و رحمت او است که می توانیم نجات پیدا کنیم.</w:t>
      </w:r>
    </w:p>
    <w:p w14:paraId="5E55BB0F" w14:textId="77777777" w:rsidR="00F90BDC" w:rsidRDefault="00F90BDC"/>
    <w:p w14:paraId="19F60405" w14:textId="77777777" w:rsidR="00F90BDC" w:rsidRDefault="00F90BDC">
      <w:r xmlns:w="http://schemas.openxmlformats.org/wordprocessingml/2006/main">
        <w:t xml:space="preserve">1: رومیان 5:8 اما خدا محبت خود را نسبت به ما ستوده است، زیرا در حالی که ما هنوز گناهکار بودیم، مسیح برای ما مرد.</w:t>
      </w:r>
    </w:p>
    <w:p w14:paraId="0E04F7EE" w14:textId="77777777" w:rsidR="00F90BDC" w:rsidRDefault="00F90BDC"/>
    <w:p w14:paraId="6FA81D34" w14:textId="77777777" w:rsidR="00F90BDC" w:rsidRDefault="00F90BDC">
      <w:r xmlns:w="http://schemas.openxmlformats.org/wordprocessingml/2006/main">
        <w:t xml:space="preserve">2: افسسیان 2: 8-9 زیرا به فیض از طریق ایمان نجات یافته اید. و این از شما نیست، این هدیه خداست، نه از اعمال، مبادا کسی فخر کند.</w:t>
      </w:r>
    </w:p>
    <w:p w14:paraId="1F75597D" w14:textId="77777777" w:rsidR="00F90BDC" w:rsidRDefault="00F90BDC"/>
    <w:p w14:paraId="73F6E527" w14:textId="77777777" w:rsidR="00F90BDC" w:rsidRDefault="00F90BDC">
      <w:r xmlns:w="http://schemas.openxmlformats.org/wordprocessingml/2006/main">
        <w:t xml:space="preserve">رومیان 7:6 اما اکنون از شریعت که مرده‌ایم که در آن نگهداری می‌شدیم نجات یافته‌ایم. که باید به تازگی روح خدمت کنیم، نه در کهنگی حرف.</w:t>
      </w:r>
    </w:p>
    <w:p w14:paraId="61C1F3B7" w14:textId="77777777" w:rsidR="00F90BDC" w:rsidRDefault="00F90BDC"/>
    <w:p w14:paraId="68AF98B5" w14:textId="77777777" w:rsidR="00F90BDC" w:rsidRDefault="00F90BDC">
      <w:r xmlns:w="http://schemas.openxmlformats.org/wordprocessingml/2006/main">
        <w:t xml:space="preserve">این قطعه بر اهمیت خدمت در روح به جای پایبندی به </w:t>
      </w:r>
      <w:r xmlns:w="http://schemas.openxmlformats.org/wordprocessingml/2006/main">
        <w:lastRenderedPageBreak xmlns:w="http://schemas.openxmlformats.org/wordprocessingml/2006/main"/>
      </w:r>
      <w:r xmlns:w="http://schemas.openxmlformats.org/wordprocessingml/2006/main">
        <w:t xml:space="preserve">قانون تاکید می کند.</w:t>
      </w:r>
    </w:p>
    <w:p w14:paraId="338240CE" w14:textId="77777777" w:rsidR="00F90BDC" w:rsidRDefault="00F90BDC"/>
    <w:p w14:paraId="26FCEBA4" w14:textId="77777777" w:rsidR="00F90BDC" w:rsidRDefault="00F90BDC">
      <w:r xmlns:w="http://schemas.openxmlformats.org/wordprocessingml/2006/main">
        <w:t xml:space="preserve">1. قدرت خدمت در روح</w:t>
      </w:r>
    </w:p>
    <w:p w14:paraId="4FE8AD06" w14:textId="77777777" w:rsidR="00F90BDC" w:rsidRDefault="00F90BDC"/>
    <w:p w14:paraId="2C428CBB" w14:textId="77777777" w:rsidR="00F90BDC" w:rsidRDefault="00F90BDC">
      <w:r xmlns:w="http://schemas.openxmlformats.org/wordprocessingml/2006/main">
        <w:t xml:space="preserve">2. آزادی برون رفت از قانون</w:t>
      </w:r>
    </w:p>
    <w:p w14:paraId="101DBBB3" w14:textId="77777777" w:rsidR="00F90BDC" w:rsidRDefault="00F90BDC"/>
    <w:p w14:paraId="5FB68CBB" w14:textId="77777777" w:rsidR="00F90BDC" w:rsidRDefault="00F90BDC">
      <w:r xmlns:w="http://schemas.openxmlformats.org/wordprocessingml/2006/main">
        <w:t xml:space="preserve">1. غلاطیان 5: 13-15 - برادران، زیرا شما به آزادی فرا خوانده شده اید. فقط آزادی خود را به فرصتی برای جسم تبدیل نکنید، بلکه از طریق عشق به یکدیگر خدمت کنید. زیرا تمام شریعت در یک کلمه تحقق می‌یابد، در این بیان که «همسایه خود را مانند خود دوست بدار.»</w:t>
      </w:r>
    </w:p>
    <w:p w14:paraId="7941BF71" w14:textId="77777777" w:rsidR="00F90BDC" w:rsidRDefault="00F90BDC"/>
    <w:p w14:paraId="6A5A4643" w14:textId="77777777" w:rsidR="00F90BDC" w:rsidRDefault="00F90BDC">
      <w:r xmlns:w="http://schemas.openxmlformats.org/wordprocessingml/2006/main">
        <w:t xml:space="preserve">2. متی 22:34-39 - اما وقتی فریسیان شنیدند که او صدوقیان را ساکت کرده است، دور هم جمع شدند. سپس یکی از آنها که وکیل بود از او سؤالی کرد و او را امتحان کرد و گفت: «استاد، حکم بزرگ در شریعت کدام است؟» عیسی به او گفت: «یَهُوَه، خدای خود را با تمام دل و با تمام جان و با تمام عقلت محبت کن.» این حکم اول و اعظم است. و دومی مانند آن است: "همسایه خود را مانند خود دوست بدار." تمام شریعت و انبیا بر این دو فرمان است.»</w:t>
      </w:r>
    </w:p>
    <w:p w14:paraId="24466E0E" w14:textId="77777777" w:rsidR="00F90BDC" w:rsidRDefault="00F90BDC"/>
    <w:p w14:paraId="3CF8D046" w14:textId="77777777" w:rsidR="00F90BDC" w:rsidRDefault="00F90BDC">
      <w:r xmlns:w="http://schemas.openxmlformats.org/wordprocessingml/2006/main">
        <w:t xml:space="preserve">رومیان 7:7 پس چه بگوییم؟ آیا قانون گناه است؟ خدا نکند. نه، گناه را نشناختم، بلکه به شریعت، زیرا شهوت را نمی شناختم، مگر اینکه شریعت گفته بود طمع نکن.</w:t>
      </w:r>
    </w:p>
    <w:p w14:paraId="305AE852" w14:textId="77777777" w:rsidR="00F90BDC" w:rsidRDefault="00F90BDC"/>
    <w:p w14:paraId="2A8F51EE" w14:textId="77777777" w:rsidR="00F90BDC" w:rsidRDefault="00F90BDC">
      <w:r xmlns:w="http://schemas.openxmlformats.org/wordprocessingml/2006/main">
        <w:t xml:space="preserve">پولس توضیح می دهد که شریعت گناهکار نیست، بلکه آشکار می کند که گناه چیست، یعنی طمع.</w:t>
      </w:r>
    </w:p>
    <w:p w14:paraId="5746DD85" w14:textId="77777777" w:rsidR="00F90BDC" w:rsidRDefault="00F90BDC"/>
    <w:p w14:paraId="54AD0AC9" w14:textId="77777777" w:rsidR="00F90BDC" w:rsidRDefault="00F90BDC">
      <w:r xmlns:w="http://schemas.openxmlformats.org/wordprocessingml/2006/main">
        <w:t xml:space="preserve">1. قدرت قانون: چگونه قانون گناه را آشکار می کند</w:t>
      </w:r>
    </w:p>
    <w:p w14:paraId="0D83A833" w14:textId="77777777" w:rsidR="00F90BDC" w:rsidRDefault="00F90BDC"/>
    <w:p w14:paraId="0ED86494" w14:textId="77777777" w:rsidR="00F90BDC" w:rsidRDefault="00F90BDC">
      <w:r xmlns:w="http://schemas.openxmlformats.org/wordprocessingml/2006/main">
        <w:t xml:space="preserve">2. زیبایی قانون: چگونه قانون از ما در برابر گناه محافظت می کند</w:t>
      </w:r>
    </w:p>
    <w:p w14:paraId="1E973026" w14:textId="77777777" w:rsidR="00F90BDC" w:rsidRDefault="00F90BDC"/>
    <w:p w14:paraId="291EE5FE" w14:textId="77777777" w:rsidR="00F90BDC" w:rsidRDefault="00F90BDC">
      <w:r xmlns:w="http://schemas.openxmlformats.org/wordprocessingml/2006/main">
        <w:t xml:space="preserve">1. خروج 20:17 - طمع نکن</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یعقوب 1: 14-15 - هر شخص زمانی وسوسه می شود که توسط امیال خود کشیده شود و فریفته شود. آنگاه که میل آبستن شد، گناه را به دنیا می آورد. و گناه وقتی کامل شد مرگ را به بار می آورد.</w:t>
      </w:r>
    </w:p>
    <w:p w14:paraId="44398339" w14:textId="77777777" w:rsidR="00F90BDC" w:rsidRDefault="00F90BDC"/>
    <w:p w14:paraId="6D6C01D6" w14:textId="77777777" w:rsidR="00F90BDC" w:rsidRDefault="00F90BDC">
      <w:r xmlns:w="http://schemas.openxmlformats.org/wordprocessingml/2006/main">
        <w:t xml:space="preserve">رومیان 7: 8 اما گناه، که به موجب این فرمان فرصت پیدا کرد، در من هر گونه هوس ایجاد کرد. زیرا بدون شریعت گناه مرده بود.</w:t>
      </w:r>
    </w:p>
    <w:p w14:paraId="638F70AA" w14:textId="77777777" w:rsidR="00F90BDC" w:rsidRDefault="00F90BDC"/>
    <w:p w14:paraId="10E228C4" w14:textId="77777777" w:rsidR="00F90BDC" w:rsidRDefault="00F90BDC">
      <w:r xmlns:w="http://schemas.openxmlformats.org/wordprocessingml/2006/main">
        <w:t xml:space="preserve">گناه وارد جهان شد و از طریق شریعت قلب انسان را فاسد کرد.</w:t>
      </w:r>
    </w:p>
    <w:p w14:paraId="4F42961C" w14:textId="77777777" w:rsidR="00F90BDC" w:rsidRDefault="00F90BDC"/>
    <w:p w14:paraId="48857EC5" w14:textId="77777777" w:rsidR="00F90BDC" w:rsidRDefault="00F90BDC">
      <w:r xmlns:w="http://schemas.openxmlformats.org/wordprocessingml/2006/main">
        <w:t xml:space="preserve">1: طبیعت گناه آلود انسان - رومیان 7: 8</w:t>
      </w:r>
    </w:p>
    <w:p w14:paraId="445D3A29" w14:textId="77777777" w:rsidR="00F90BDC" w:rsidRDefault="00F90BDC"/>
    <w:p w14:paraId="478D14A1" w14:textId="77777777" w:rsidR="00F90BDC" w:rsidRDefault="00F90BDC">
      <w:r xmlns:w="http://schemas.openxmlformats.org/wordprocessingml/2006/main">
        <w:t xml:space="preserve">2: قدرت قانون برای آشکار ساختن گناه - رومیان 7: 8</w:t>
      </w:r>
    </w:p>
    <w:p w14:paraId="0A5D473F" w14:textId="77777777" w:rsidR="00F90BDC" w:rsidRDefault="00F90BDC"/>
    <w:p w14:paraId="3782FECC" w14:textId="77777777" w:rsidR="00F90BDC" w:rsidRDefault="00F90BDC">
      <w:r xmlns:w="http://schemas.openxmlformats.org/wordprocessingml/2006/main">
        <w:t xml:space="preserve">1: پیدایش 3: 1-7 (سقوط انسان)</w:t>
      </w:r>
    </w:p>
    <w:p w14:paraId="3775B9D1" w14:textId="77777777" w:rsidR="00F90BDC" w:rsidRDefault="00F90BDC"/>
    <w:p w14:paraId="3A665B5F" w14:textId="77777777" w:rsidR="00F90BDC" w:rsidRDefault="00F90BDC">
      <w:r xmlns:w="http://schemas.openxmlformats.org/wordprocessingml/2006/main">
        <w:t xml:space="preserve">2: یعقوب 1:13-15 (وسوسه گناه)</w:t>
      </w:r>
    </w:p>
    <w:p w14:paraId="03CC1A31" w14:textId="77777777" w:rsidR="00F90BDC" w:rsidRDefault="00F90BDC"/>
    <w:p w14:paraId="481572A3" w14:textId="77777777" w:rsidR="00F90BDC" w:rsidRDefault="00F90BDC">
      <w:r xmlns:w="http://schemas.openxmlformats.org/wordprocessingml/2006/main">
        <w:t xml:space="preserve">رومیان 7:9 زیرا من یک بار بدون شریعت زنده بودم، اما چون فرمان آمد، گناه زنده شد و من مردم.</w:t>
      </w:r>
    </w:p>
    <w:p w14:paraId="79DBB0D3" w14:textId="77777777" w:rsidR="00F90BDC" w:rsidRDefault="00F90BDC"/>
    <w:p w14:paraId="7C1B9824" w14:textId="77777777" w:rsidR="00F90BDC" w:rsidRDefault="00F90BDC">
      <w:r xmlns:w="http://schemas.openxmlformats.org/wordprocessingml/2006/main">
        <w:t xml:space="preserve">گناه مرگ می آورد.</w:t>
      </w:r>
    </w:p>
    <w:p w14:paraId="49A8A945" w14:textId="77777777" w:rsidR="00F90BDC" w:rsidRDefault="00F90BDC"/>
    <w:p w14:paraId="66729035" w14:textId="77777777" w:rsidR="00F90BDC" w:rsidRDefault="00F90BDC">
      <w:r xmlns:w="http://schemas.openxmlformats.org/wordprocessingml/2006/main">
        <w:t xml:space="preserve">1: زندگی کوتاه است اما کلام خدا ابدی است و به ما نشان می دهد که چگونه زندگی آرام داشته باشیم.</w:t>
      </w:r>
    </w:p>
    <w:p w14:paraId="541340C8" w14:textId="77777777" w:rsidR="00F90BDC" w:rsidRDefault="00F90BDC"/>
    <w:p w14:paraId="01A91858" w14:textId="77777777" w:rsidR="00F90BDC" w:rsidRDefault="00F90BDC">
      <w:r xmlns:w="http://schemas.openxmlformats.org/wordprocessingml/2006/main">
        <w:t xml:space="preserve">2: همه ما باید از گناه دور شویم و تعالیم خداوند را بپذیریم، زیرا تنها از طریق اطاعت از کلام او است که زندگی واقعی را خواهیم یافت.</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یعقوب 1: 14-15 "اما هر فردی زمانی که به خواسته شیطانی خود کشیده و فریفته شود وسوسه می شود. سپس، پس از آنکه میل آبستن شد، گناه را به دنیا می آورد. و گناه وقتی کامل شد مرگ را به دنیا می آورد.»</w:t>
      </w:r>
    </w:p>
    <w:p w14:paraId="28DB4B5D" w14:textId="77777777" w:rsidR="00F90BDC" w:rsidRDefault="00F90BDC"/>
    <w:p w14:paraId="7FE6EC5F" w14:textId="77777777" w:rsidR="00F90BDC" w:rsidRDefault="00F90BDC">
      <w:r xmlns:w="http://schemas.openxmlformats.org/wordprocessingml/2006/main">
        <w:t xml:space="preserve">2: امثال 23:27-28 «زیرا می‌توان یک فاحشه را در مقابل یک قرص نان گرفت، اما زن مرد دیگری جان تو را غارت می‌کند. آیا انسان می تواند بدون اینکه لباسش بسوزد، به دامان او شلیک کند؟»</w:t>
      </w:r>
    </w:p>
    <w:p w14:paraId="5907048D" w14:textId="77777777" w:rsidR="00F90BDC" w:rsidRDefault="00F90BDC"/>
    <w:p w14:paraId="7D4681CA" w14:textId="77777777" w:rsidR="00F90BDC" w:rsidRDefault="00F90BDC">
      <w:r xmlns:w="http://schemas.openxmlformats.org/wordprocessingml/2006/main">
        <w:t xml:space="preserve">رومیان 7:10 و فرمانی را که برای زندگی مقرر شده بود، تا حد مرگ یافتم.</w:t>
      </w:r>
    </w:p>
    <w:p w14:paraId="14EE2A28" w14:textId="77777777" w:rsidR="00F90BDC" w:rsidRDefault="00F90BDC"/>
    <w:p w14:paraId="0FD3F91B" w14:textId="77777777" w:rsidR="00F90BDC" w:rsidRDefault="00F90BDC">
      <w:r xmlns:w="http://schemas.openxmlformats.org/wordprocessingml/2006/main">
        <w:t xml:space="preserve">حکم خدا که باید زندگی می کرد به جای آن مرگ بود.</w:t>
      </w:r>
    </w:p>
    <w:p w14:paraId="5208399A" w14:textId="77777777" w:rsidR="00F90BDC" w:rsidRDefault="00F90BDC"/>
    <w:p w14:paraId="2096BD03" w14:textId="77777777" w:rsidR="00F90BDC" w:rsidRDefault="00F90BDC">
      <w:r xmlns:w="http://schemas.openxmlformats.org/wordprocessingml/2006/main">
        <w:t xml:space="preserve">1. پارادوکس احکام خدا - چگونه احکام خدا می تواند هم زندگی و هم مرگ را به همراه داشته باشد.</w:t>
      </w:r>
    </w:p>
    <w:p w14:paraId="51DDDD6D" w14:textId="77777777" w:rsidR="00F90BDC" w:rsidRDefault="00F90BDC"/>
    <w:p w14:paraId="4784876C" w14:textId="77777777" w:rsidR="00F90BDC" w:rsidRDefault="00F90BDC">
      <w:r xmlns:w="http://schemas.openxmlformats.org/wordprocessingml/2006/main">
        <w:t xml:space="preserve">2. فریبکاری گناه - چگونه گناه می تواند خوب به نظر برسد، اما در نهایت منجر به مرگ می شود.</w:t>
      </w:r>
    </w:p>
    <w:p w14:paraId="424C187F" w14:textId="77777777" w:rsidR="00F90BDC" w:rsidRDefault="00F90BDC"/>
    <w:p w14:paraId="7C5486F1" w14:textId="77777777" w:rsidR="00F90BDC" w:rsidRDefault="00F90BDC">
      <w:r xmlns:w="http://schemas.openxmlformats.org/wordprocessingml/2006/main">
        <w:t xml:space="preserve">1. امثال 14:12 - "راهی وجود دارد که برای انسان درست به نظر می رسد، اما پایان آن راه های مرگ است."</w:t>
      </w:r>
    </w:p>
    <w:p w14:paraId="51C9BE57" w14:textId="77777777" w:rsidR="00F90BDC" w:rsidRDefault="00F90BDC"/>
    <w:p w14:paraId="4397F3EF" w14:textId="77777777" w:rsidR="00F90BDC" w:rsidRDefault="00F90BDC">
      <w:r xmlns:w="http://schemas.openxmlformats.org/wordprocessingml/2006/main">
        <w:t xml:space="preserve">2. رومیان 6:23 - "زیرا مزد گناه مرگ است، اما عطای خدا حیات جاودانی به واسطه خداوند ما عیسی مسیح است."</w:t>
      </w:r>
    </w:p>
    <w:p w14:paraId="3775F9FB" w14:textId="77777777" w:rsidR="00F90BDC" w:rsidRDefault="00F90BDC"/>
    <w:p w14:paraId="4403EA13" w14:textId="77777777" w:rsidR="00F90BDC" w:rsidRDefault="00F90BDC">
      <w:r xmlns:w="http://schemas.openxmlformats.org/wordprocessingml/2006/main">
        <w:t xml:space="preserve">رومیان 7:11 زیرا گناه، با این فرمان، مرا فریب داد و به وسیله آن مرا کشت.</w:t>
      </w:r>
    </w:p>
    <w:p w14:paraId="6537B736" w14:textId="77777777" w:rsidR="00F90BDC" w:rsidRDefault="00F90BDC"/>
    <w:p w14:paraId="257C8A6E" w14:textId="77777777" w:rsidR="00F90BDC" w:rsidRDefault="00F90BDC">
      <w:r xmlns:w="http://schemas.openxmlformats.org/wordprocessingml/2006/main">
        <w:t xml:space="preserve">گناه می تواند فریبنده باشد و فرد را به نابودی آنها برساند.</w:t>
      </w:r>
    </w:p>
    <w:p w14:paraId="35D76272" w14:textId="77777777" w:rsidR="00F90BDC" w:rsidRDefault="00F90BDC"/>
    <w:p w14:paraId="22E88A01" w14:textId="77777777" w:rsidR="00F90BDC" w:rsidRDefault="00F90BDC">
      <w:r xmlns:w="http://schemas.openxmlformats.org/wordprocessingml/2006/main">
        <w:t xml:space="preserve">1. از فریب گناه آگاه باشید و مطمئن باشید که کنترل آن را به دست ندهید.</w:t>
      </w:r>
    </w:p>
    <w:p w14:paraId="4E0312FE" w14:textId="77777777" w:rsidR="00F90BDC" w:rsidRDefault="00F90BDC"/>
    <w:p w14:paraId="66FC70D0" w14:textId="77777777" w:rsidR="00F90BDC" w:rsidRDefault="00F90BDC">
      <w:r xmlns:w="http://schemas.openxmlformats.org/wordprocessingml/2006/main">
        <w:t xml:space="preserve">2. عواقب خطرناک گناه را بشناسید و حتما آن را رد کنید.</w:t>
      </w:r>
    </w:p>
    <w:p w14:paraId="7D80D3E5" w14:textId="77777777" w:rsidR="00F90BDC" w:rsidRDefault="00F90BDC"/>
    <w:p w14:paraId="524DED74" w14:textId="77777777" w:rsidR="00F90BDC" w:rsidRDefault="00F90BDC">
      <w:r xmlns:w="http://schemas.openxmlformats.org/wordprocessingml/2006/main">
        <w:t xml:space="preserve">1. امثال 14:12 - "راهی وجود دارد که برای انسان درست به نظر می رسد، اما پایان آن راه مرگ است."</w:t>
      </w:r>
    </w:p>
    <w:p w14:paraId="129B5F53" w14:textId="77777777" w:rsidR="00F90BDC" w:rsidRDefault="00F90BDC"/>
    <w:p w14:paraId="6DA4A102" w14:textId="77777777" w:rsidR="00F90BDC" w:rsidRDefault="00F90BDC">
      <w:r xmlns:w="http://schemas.openxmlformats.org/wordprocessingml/2006/main">
        <w:t xml:space="preserve">2. اول پطرس 5:8 - "هوشیار باشید، هوشیار باشید. دشمن شما شیطان مانند شیری غرش به اطراف می چرخد و به دنبال کسی است که ببلعد."</w:t>
      </w:r>
    </w:p>
    <w:p w14:paraId="5FC1A9DC" w14:textId="77777777" w:rsidR="00F90BDC" w:rsidRDefault="00F90BDC"/>
    <w:p w14:paraId="239E3890" w14:textId="77777777" w:rsidR="00F90BDC" w:rsidRDefault="00F90BDC">
      <w:r xmlns:w="http://schemas.openxmlformats.org/wordprocessingml/2006/main">
        <w:t xml:space="preserve">رومیان 7:12 پس شریعت مقدس و فرمان مقدس و عادلانه و نیکو است.</w:t>
      </w:r>
    </w:p>
    <w:p w14:paraId="07ECA569" w14:textId="77777777" w:rsidR="00F90BDC" w:rsidRDefault="00F90BDC"/>
    <w:p w14:paraId="1C92705C" w14:textId="77777777" w:rsidR="00F90BDC" w:rsidRDefault="00F90BDC">
      <w:r xmlns:w="http://schemas.openxmlformats.org/wordprocessingml/2006/main">
        <w:t xml:space="preserve">قانون مقدس، عادلانه و خوب است.</w:t>
      </w:r>
    </w:p>
    <w:p w14:paraId="38ED2A47" w14:textId="77777777" w:rsidR="00F90BDC" w:rsidRDefault="00F90BDC"/>
    <w:p w14:paraId="7D7BA9C0" w14:textId="77777777" w:rsidR="00F90BDC" w:rsidRDefault="00F90BDC">
      <w:r xmlns:w="http://schemas.openxmlformats.org/wordprocessingml/2006/main">
        <w:t xml:space="preserve">1: قانون خدا خوب و نشاط آور است</w:t>
      </w:r>
    </w:p>
    <w:p w14:paraId="0C2C214A" w14:textId="77777777" w:rsidR="00F90BDC" w:rsidRDefault="00F90BDC"/>
    <w:p w14:paraId="1405D526" w14:textId="77777777" w:rsidR="00F90BDC" w:rsidRDefault="00F90BDC">
      <w:r xmlns:w="http://schemas.openxmlformats.org/wordprocessingml/2006/main">
        <w:t xml:space="preserve">2: قانون خدا مقدس و عادلانه است</w:t>
      </w:r>
    </w:p>
    <w:p w14:paraId="3ECECE4C" w14:textId="77777777" w:rsidR="00F90BDC" w:rsidRDefault="00F90BDC"/>
    <w:p w14:paraId="1ECD1BFE" w14:textId="77777777" w:rsidR="00F90BDC" w:rsidRDefault="00F90BDC">
      <w:r xmlns:w="http://schemas.openxmlformats.org/wordprocessingml/2006/main">
        <w:t xml:space="preserve">1: مزمور 19: 7-8 "شریعت خداوند کامل است، روح را زنده می کند، شهادت خداوند یقینی است، و ساده اندیشان را دانا می کند، احکام خداوند راست است، دل را شاد می کند، فرمان خداوند. خداوند پاک است و چشم را روشن می کند.»</w:t>
      </w:r>
    </w:p>
    <w:p w14:paraId="3DB7A5B5" w14:textId="77777777" w:rsidR="00F90BDC" w:rsidRDefault="00F90BDC"/>
    <w:p w14:paraId="495CE0B4" w14:textId="77777777" w:rsidR="00F90BDC" w:rsidRDefault="00F90BDC">
      <w:r xmlns:w="http://schemas.openxmlformats.org/wordprocessingml/2006/main">
        <w:t xml:space="preserve">2: یعقوب 1:25 "اما کسی که به شریعت کامل، قانون آزادی نظر می‌کند و استقامت می‌کند، زیرا شنونده فراموش‌کننده نیست، بلکه عاملی است که عمل می‌کند، در انجام خود برکت خواهد یافت."</w:t>
      </w:r>
    </w:p>
    <w:p w14:paraId="0B252BF7" w14:textId="77777777" w:rsidR="00F90BDC" w:rsidRDefault="00F90BDC"/>
    <w:p w14:paraId="2C145CA7" w14:textId="77777777" w:rsidR="00F90BDC" w:rsidRDefault="00F90BDC">
      <w:r xmlns:w="http://schemas.openxmlformats.org/wordprocessingml/2006/main">
        <w:t xml:space="preserve">رومیان 7:13 آیا آن چیزی که خوب است برای من مرگ شد؟ خدا نکند. امّا گناه کن تا گناه جلوه کند و با نیکی مرگ را در من ایجاد کند. تا گناه به فرمان ممکن است بسیار گناهکار شود.</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مرگ گناه از طریق نیکی حاصل می شود و گناه به فرمان گناه بیشتر می شود.</w:t>
      </w:r>
    </w:p>
    <w:p w14:paraId="3B3E4413" w14:textId="77777777" w:rsidR="00F90BDC" w:rsidRDefault="00F90BDC"/>
    <w:p w14:paraId="5EC65CB3" w14:textId="77777777" w:rsidR="00F90BDC" w:rsidRDefault="00F90BDC">
      <w:r xmlns:w="http://schemas.openxmlformats.org/wordprocessingml/2006/main">
        <w:t xml:space="preserve">1. قدرت خوبی: چگونه حتی بهترین ها می توانند منجر به گناه شوند</w:t>
      </w:r>
    </w:p>
    <w:p w14:paraId="7ADF2A06" w14:textId="77777777" w:rsidR="00F90BDC" w:rsidRDefault="00F90BDC"/>
    <w:p w14:paraId="5E5C10B4" w14:textId="77777777" w:rsidR="00F90BDC" w:rsidRDefault="00F90BDC">
      <w:r xmlns:w="http://schemas.openxmlformats.org/wordprocessingml/2006/main">
        <w:t xml:space="preserve">2. قوت گناه: چگونه احکام وسوسه را تقویت می کند</w:t>
      </w:r>
    </w:p>
    <w:p w14:paraId="0CF9B238" w14:textId="77777777" w:rsidR="00F90BDC" w:rsidRDefault="00F90BDC"/>
    <w:p w14:paraId="6236C63D" w14:textId="77777777" w:rsidR="00F90BDC" w:rsidRDefault="00F90BDC">
      <w:r xmlns:w="http://schemas.openxmlformats.org/wordprocessingml/2006/main">
        <w:t xml:space="preserve">1. یعقوب 1: 13-14 - «هیچ کس وقتی وسوسه می شود نگوید: «من توسط خدا وسوسه می شوم.» زیرا خدا با شر وسوسه نمی شود و او خود کسی را وسوسه نمی کند. اما هر کس زمانی که فریفته و فریفته میل خود شود وسوسه می شود.»</w:t>
      </w:r>
    </w:p>
    <w:p w14:paraId="6A5FFF54" w14:textId="77777777" w:rsidR="00F90BDC" w:rsidRDefault="00F90BDC"/>
    <w:p w14:paraId="7FD32C4D" w14:textId="77777777" w:rsidR="00F90BDC" w:rsidRDefault="00F90BDC">
      <w:r xmlns:w="http://schemas.openxmlformats.org/wordprocessingml/2006/main">
        <w:t xml:space="preserve">2. اول یوحنا 1: 8-10 - «اگر بگوییم گناه نداریم، خود را فریب می دهیم و حقیقت در ما نیست. اگر به گناهان خود اعتراف کنیم، او امین و عادل است تا گناهان ما را ببخشد و ما را از هر ناحقی پاک کند. اگر بگوییم گناه نکرده‌ایم، او را دروغگو می‌کنیم و کلام او در ما نیست.»</w:t>
      </w:r>
    </w:p>
    <w:p w14:paraId="635790AA" w14:textId="77777777" w:rsidR="00F90BDC" w:rsidRDefault="00F90BDC"/>
    <w:p w14:paraId="3155ABFD" w14:textId="77777777" w:rsidR="00F90BDC" w:rsidRDefault="00F90BDC">
      <w:r xmlns:w="http://schemas.openxmlformats.org/wordprocessingml/2006/main">
        <w:t xml:space="preserve">رومیان 7:14 زیرا می دانیم که شریعت روحانی است، اما من جسمانی هستم و به گناه فروخته شده ام.</w:t>
      </w:r>
    </w:p>
    <w:p w14:paraId="3EB3E7C5" w14:textId="77777777" w:rsidR="00F90BDC" w:rsidRDefault="00F90BDC"/>
    <w:p w14:paraId="16CF48C3" w14:textId="77777777" w:rsidR="00F90BDC" w:rsidRDefault="00F90BDC">
      <w:r xmlns:w="http://schemas.openxmlformats.org/wordprocessingml/2006/main">
        <w:t xml:space="preserve">پولس تصدیق می کند که شریعت روحانی است، اما خود او جسمانی و تحت تأثیر گناه است.</w:t>
      </w:r>
    </w:p>
    <w:p w14:paraId="29270C4D" w14:textId="77777777" w:rsidR="00F90BDC" w:rsidRDefault="00F90BDC"/>
    <w:p w14:paraId="5A0FA6EF" w14:textId="77777777" w:rsidR="00F90BDC" w:rsidRDefault="00F90BDC">
      <w:r xmlns:w="http://schemas.openxmlformats.org/wordprocessingml/2006/main">
        <w:t xml:space="preserve">1. قدرت قانون: چگونه می توانیم از طریق اطاعت بر نفسانیات غلبه کنیم</w:t>
      </w:r>
    </w:p>
    <w:p w14:paraId="25840B2C" w14:textId="77777777" w:rsidR="00F90BDC" w:rsidRDefault="00F90BDC"/>
    <w:p w14:paraId="55AD637C" w14:textId="77777777" w:rsidR="00F90BDC" w:rsidRDefault="00F90BDC">
      <w:r xmlns:w="http://schemas.openxmlformats.org/wordprocessingml/2006/main">
        <w:t xml:space="preserve">2. مبارزه با گناه: چگونه می توانیم در حکمت معنوی قدرت پیدا کنیم</w:t>
      </w:r>
    </w:p>
    <w:p w14:paraId="77CE7757" w14:textId="77777777" w:rsidR="00F90BDC" w:rsidRDefault="00F90BDC"/>
    <w:p w14:paraId="46C54901" w14:textId="77777777" w:rsidR="00F90BDC" w:rsidRDefault="00F90BDC">
      <w:r xmlns:w="http://schemas.openxmlformats.org/wordprocessingml/2006/main">
        <w:t xml:space="preserve">1. یعقوب 1:22-25 - اما شما انجام دهندگان کلام باشید، نه فقط شنوندگان، و خود را فریب دهید.</w:t>
      </w:r>
    </w:p>
    <w:p w14:paraId="198E83B5" w14:textId="77777777" w:rsidR="00F90BDC" w:rsidRDefault="00F90BDC"/>
    <w:p w14:paraId="0B5F7027" w14:textId="77777777" w:rsidR="00F90BDC" w:rsidRDefault="00F90BDC">
      <w:r xmlns:w="http://schemas.openxmlformats.org/wordprocessingml/2006/main">
        <w:t xml:space="preserve">2. رومیان 6: 12-14 - پس اجازه ندهید گناه در بدن فانی شما سلطنت کند تا در شهوات آن اطاعت کنید.</w:t>
      </w:r>
    </w:p>
    <w:p w14:paraId="675E40E3" w14:textId="77777777" w:rsidR="00F90BDC" w:rsidRDefault="00F90BDC"/>
    <w:p w14:paraId="25EC3190" w14:textId="77777777" w:rsidR="00F90BDC" w:rsidRDefault="00F90BDC">
      <w:r xmlns:w="http://schemas.openxmlformats.org/wordprocessingml/2006/main">
        <w:t xml:space="preserve">رومیان 7:15 زیرا آنچه را انجام می‌دهم اجازه نمی‌دهم. اما از چیزی که متنفرم، آن را انجام می دهم.</w:t>
      </w:r>
    </w:p>
    <w:p w14:paraId="713626C5" w14:textId="77777777" w:rsidR="00F90BDC" w:rsidRDefault="00F90BDC"/>
    <w:p w14:paraId="457A3C04" w14:textId="77777777" w:rsidR="00F90BDC" w:rsidRDefault="00F90BDC">
      <w:r xmlns:w="http://schemas.openxmlformats.org/wordprocessingml/2006/main">
        <w:t xml:space="preserve">من با انجام کاری که می دانم درست است و کاری که می خواهم انجام دهم مبارزه می کنم.</w:t>
      </w:r>
    </w:p>
    <w:p w14:paraId="7D5D4762" w14:textId="77777777" w:rsidR="00F90BDC" w:rsidRDefault="00F90BDC"/>
    <w:p w14:paraId="7E8863F2" w14:textId="77777777" w:rsidR="00F90BDC" w:rsidRDefault="00F90BDC">
      <w:r xmlns:w="http://schemas.openxmlformats.org/wordprocessingml/2006/main">
        <w:t xml:space="preserve">1. زندگی در تنش بین خواسته هایمان و خواست خدا</w:t>
      </w:r>
    </w:p>
    <w:p w14:paraId="516F4A1A" w14:textId="77777777" w:rsidR="00F90BDC" w:rsidRDefault="00F90BDC"/>
    <w:p w14:paraId="357AA5C8" w14:textId="77777777" w:rsidR="00F90BDC" w:rsidRDefault="00F90BDC">
      <w:r xmlns:w="http://schemas.openxmlformats.org/wordprocessingml/2006/main">
        <w:t xml:space="preserve">2. غلبه بر وسوسه انجام نادرست</w:t>
      </w:r>
    </w:p>
    <w:p w14:paraId="3D36B76F" w14:textId="77777777" w:rsidR="00F90BDC" w:rsidRDefault="00F90BDC"/>
    <w:p w14:paraId="7727E5A1" w14:textId="77777777" w:rsidR="00F90BDC" w:rsidRDefault="00F90BDC">
      <w:r xmlns:w="http://schemas.openxmlformats.org/wordprocessingml/2006/main">
        <w:t xml:space="preserve">1. یعقوب 1: 13-15، "هیچ کس وقتی وسوسه می شود نگوید: "من توسط خدا وسوسه می شوم" زیرا خدا با شر وسوسه نمی شود و او خود کسی را وسوسه نمی کند. اما هر فردی زمانی که فریفته و فریفته میل خود می شود وسوسه می شود. آنگاه میل پس از آبستن شدن، گناه را به وجود می آورد و گناه پس از رشد کامل، مرگ را به بار می آورد.»</w:t>
      </w:r>
    </w:p>
    <w:p w14:paraId="50A13631" w14:textId="77777777" w:rsidR="00F90BDC" w:rsidRDefault="00F90BDC"/>
    <w:p w14:paraId="53A8D46F" w14:textId="77777777" w:rsidR="00F90BDC" w:rsidRDefault="00F90BDC">
      <w:r xmlns:w="http://schemas.openxmlformats.org/wordprocessingml/2006/main">
        <w:t xml:space="preserve">2. غلاطیان 5: 16-17، «اما من می گویم که به روح رفتار کنید و خواسته های جسم را برآورده نکنید. زیرا امیال جسم بر خلاف روح است و امیال روح بر خلاف جسم است. زیرا اینها با یکدیگر مخالفند تا شما را از آنچه می خواهید بازدارند.»</w:t>
      </w:r>
    </w:p>
    <w:p w14:paraId="0EEA8FFA" w14:textId="77777777" w:rsidR="00F90BDC" w:rsidRDefault="00F90BDC"/>
    <w:p w14:paraId="57A221A4" w14:textId="77777777" w:rsidR="00F90BDC" w:rsidRDefault="00F90BDC">
      <w:r xmlns:w="http://schemas.openxmlformats.org/wordprocessingml/2006/main">
        <w:t xml:space="preserve">رومیان 7:16 پس اگر کاری را انجام دهم که نمی خواهم، به شریعت رضایت می دهم که خوب است.</w:t>
      </w:r>
    </w:p>
    <w:p w14:paraId="01F176C9" w14:textId="77777777" w:rsidR="00F90BDC" w:rsidRDefault="00F90BDC"/>
    <w:p w14:paraId="2766A735" w14:textId="77777777" w:rsidR="00F90BDC" w:rsidRDefault="00F90BDC">
      <w:r xmlns:w="http://schemas.openxmlformats.org/wordprocessingml/2006/main">
        <w:t xml:space="preserve">پولس توضیح می دهد که انجام کاری که شخص نمی خواهد انجام دهد، نشانه خوبی از شریعت است.</w:t>
      </w:r>
    </w:p>
    <w:p w14:paraId="282959D9" w14:textId="77777777" w:rsidR="00F90BDC" w:rsidRDefault="00F90BDC"/>
    <w:p w14:paraId="5568B026" w14:textId="77777777" w:rsidR="00F90BDC" w:rsidRDefault="00F90BDC">
      <w:r xmlns:w="http://schemas.openxmlformats.org/wordprocessingml/2006/main">
        <w:t xml:space="preserve">1. قدرت قانون: چگونه از خوبی آن استقبال کنیم.</w:t>
      </w:r>
    </w:p>
    <w:p w14:paraId="2C3A853C" w14:textId="77777777" w:rsidR="00F90BDC" w:rsidRDefault="00F90BDC"/>
    <w:p w14:paraId="5C162A0F" w14:textId="77777777" w:rsidR="00F90BDC" w:rsidRDefault="00F90BDC">
      <w:r xmlns:w="http://schemas.openxmlformats.org/wordprocessingml/2006/main">
        <w:t xml:space="preserve">2. دستیابی به آزادی واقعی از طریق تسلیم در برابر قانون.</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غلاطیان 5: 13-14 - برادران، زیرا شما به آزادی فرا خوانده شده اید. فقط از آزادی خود به عنوان فرصتی برای جسم استفاده نکنید، بلکه از طریق عشق به یکدیگر خدمت کنید. زیرا تمام شریعت در یک کلمه تحقق می یابد: "همسایه خود را مانند خود دوست بدار."</w:t>
      </w:r>
    </w:p>
    <w:p w14:paraId="535E52A3" w14:textId="77777777" w:rsidR="00F90BDC" w:rsidRDefault="00F90BDC"/>
    <w:p w14:paraId="64950CC8" w14:textId="77777777" w:rsidR="00F90BDC" w:rsidRDefault="00F90BDC">
      <w:r xmlns:w="http://schemas.openxmlformats.org/wordprocessingml/2006/main">
        <w:t xml:space="preserve">2. یعقوب 2: 8-12 - اگر واقعاً شریعت سلطنتی را مطابق کتاب مقدس انجام دهید، "همسایه خود را مانند خود دوست بدارید"، خوب عمل می کنید. اما اگر جانب داری نشان دهید، مرتکب گناه می شوید و به حکم قانون به عنوان متخلف محکوم می شوید. زیرا هر کس تمام قانون را رعایت کند اما در یک نقطه کوتاهی کند، مسئول همه آن شده است. زیرا آن که گفت زنا مکن، گفت: قتل مکن. اگر مرتکب زنا نشوید اما قتل انجام دهید، قانون شکن شده اید. پس به عنوان کسانی که باید تحت قانون آزادی مورد قضاوت قرار گیرند، صحبت کنید و چنین رفتار کنید.</w:t>
      </w:r>
    </w:p>
    <w:p w14:paraId="45183F21" w14:textId="77777777" w:rsidR="00F90BDC" w:rsidRDefault="00F90BDC"/>
    <w:p w14:paraId="4E3AB319" w14:textId="77777777" w:rsidR="00F90BDC" w:rsidRDefault="00F90BDC">
      <w:r xmlns:w="http://schemas.openxmlformats.org/wordprocessingml/2006/main">
        <w:t xml:space="preserve">رومیان 7:17 پس دیگر من نیستم که این کار را انجام می دهم، بلکه گناهی که در من ساکن است.</w:t>
      </w:r>
    </w:p>
    <w:p w14:paraId="3CF5A551" w14:textId="77777777" w:rsidR="00F90BDC" w:rsidRDefault="00F90BDC"/>
    <w:p w14:paraId="36D3E918" w14:textId="77777777" w:rsidR="00F90BDC" w:rsidRDefault="00F90BDC">
      <w:r xmlns:w="http://schemas.openxmlformats.org/wordprocessingml/2006/main">
        <w:t xml:space="preserve">پولس تصدیق می کند که دیگر کنترل کننده او نیست، بلکه این گناه است که در درون او ساکن است.</w:t>
      </w:r>
    </w:p>
    <w:p w14:paraId="7AA2214C" w14:textId="77777777" w:rsidR="00F90BDC" w:rsidRDefault="00F90BDC"/>
    <w:p w14:paraId="38E449CF" w14:textId="77777777" w:rsidR="00F90BDC" w:rsidRDefault="00F90BDC">
      <w:r xmlns:w="http://schemas.openxmlformats.org/wordprocessingml/2006/main">
        <w:t xml:space="preserve">1. "گناهان خود را بپذیر و مسئولیت پذیر باش"</w:t>
      </w:r>
    </w:p>
    <w:p w14:paraId="28F064F0" w14:textId="77777777" w:rsidR="00F90BDC" w:rsidRDefault="00F90BDC"/>
    <w:p w14:paraId="295D23C1" w14:textId="77777777" w:rsidR="00F90BDC" w:rsidRDefault="00F90BDC">
      <w:r xmlns:w="http://schemas.openxmlformats.org/wordprocessingml/2006/main">
        <w:t xml:space="preserve">2. «قدرت گناه و تأثیر آن بر زندگی ما»</w:t>
      </w:r>
    </w:p>
    <w:p w14:paraId="75317169" w14:textId="77777777" w:rsidR="00F90BDC" w:rsidRDefault="00F90BDC"/>
    <w:p w14:paraId="04D8C23C" w14:textId="77777777" w:rsidR="00F90BDC" w:rsidRDefault="00F90BDC">
      <w:r xmlns:w="http://schemas.openxmlformats.org/wordprocessingml/2006/main">
        <w:t xml:space="preserve">1. یعقوب 1: 14-15 - "اما هر کس وقتی به هوس شیطانی خود کشیده می شود وسوسه می شود وسوسه می شود. آنگاه پس از آبستن شدن میل، گناه را به دنیا می آورد و گناه وقتی کامل می شود. ، مرگ را به دنیا می آورد."</w:t>
      </w:r>
    </w:p>
    <w:p w14:paraId="0AA0194B" w14:textId="77777777" w:rsidR="00F90BDC" w:rsidRDefault="00F90BDC"/>
    <w:p w14:paraId="3AF70D24" w14:textId="77777777" w:rsidR="00F90BDC" w:rsidRDefault="00F90BDC">
      <w:r xmlns:w="http://schemas.openxmlformats.org/wordprocessingml/2006/main">
        <w:t xml:space="preserve">2. غلاطیان 5: 19-21 - «اعمال بدن آشکار است: فسق، ناپاکی و فسق، بت پرستی و جادوگری، نفرت، اختلاف، حسادت، حملات خشم، جاه طلبی خودخواهانه، اختلاف، جناح بندی و حسادت، مستی، عیاشی و امثال آن. من به شما هشدار می دهم، همانطور که قبلاً انجام دادم، که کسانی که این گونه زندگی می کنند، وارث ملکوت خدا نخواهند شد.»</w:t>
      </w:r>
    </w:p>
    <w:p w14:paraId="32BFEF14" w14:textId="77777777" w:rsidR="00F90BDC" w:rsidRDefault="00F90BDC"/>
    <w:p w14:paraId="0843934F" w14:textId="77777777" w:rsidR="00F90BDC" w:rsidRDefault="00F90BDC">
      <w:r xmlns:w="http://schemas.openxmlformats.org/wordprocessingml/2006/main">
        <w:t xml:space="preserve">رومیان 7:18 زیرا می‌دانم که در من (یعنی در جسم من) هیچ چیز خوبی ساکن نیست، زیرا اراده </w:t>
      </w:r>
      <w:r xmlns:w="http://schemas.openxmlformats.org/wordprocessingml/2006/main">
        <w:lastRenderedPageBreak xmlns:w="http://schemas.openxmlformats.org/wordprocessingml/2006/main"/>
      </w:r>
      <w:r xmlns:w="http://schemas.openxmlformats.org/wordprocessingml/2006/main">
        <w:t xml:space="preserve">با من است. اما من نمی بینم که چگونه می توان آنچه را که خوب است انجام داد.</w:t>
      </w:r>
    </w:p>
    <w:p w14:paraId="2376E44A" w14:textId="77777777" w:rsidR="00F90BDC" w:rsidRDefault="00F90BDC"/>
    <w:p w14:paraId="2320B344" w14:textId="77777777" w:rsidR="00F90BDC" w:rsidRDefault="00F90BDC">
      <w:r xmlns:w="http://schemas.openxmlformats.org/wordprocessingml/2006/main">
        <w:t xml:space="preserve">پولس تصدیق می کند که در جسم او خیری وجود ندارد، اما او مایل به انجام نیکی است، با این حال انجام این کار برای او دشوار است.</w:t>
      </w:r>
    </w:p>
    <w:p w14:paraId="3889FD03" w14:textId="77777777" w:rsidR="00F90BDC" w:rsidRDefault="00F90BDC"/>
    <w:p w14:paraId="20BC369B" w14:textId="77777777" w:rsidR="00F90BDC" w:rsidRDefault="00F90BDC">
      <w:r xmlns:w="http://schemas.openxmlformats.org/wordprocessingml/2006/main">
        <w:t xml:space="preserve">1. مبارزه برای انجام خوب: یادگیری از مثال پل</w:t>
      </w:r>
    </w:p>
    <w:p w14:paraId="6F879BF7" w14:textId="77777777" w:rsidR="00F90BDC" w:rsidRDefault="00F90BDC"/>
    <w:p w14:paraId="407753C2" w14:textId="77777777" w:rsidR="00F90BDC" w:rsidRDefault="00F90BDC">
      <w:r xmlns:w="http://schemas.openxmlformats.org/wordprocessingml/2006/main">
        <w:t xml:space="preserve">2. غلبه بر ضعف نفس: رسیدن به خیر با یاری خداوند</w:t>
      </w:r>
    </w:p>
    <w:p w14:paraId="3CD50B39" w14:textId="77777777" w:rsidR="00F90BDC" w:rsidRDefault="00F90BDC"/>
    <w:p w14:paraId="541C6A10" w14:textId="77777777" w:rsidR="00F90BDC" w:rsidRDefault="00F90BDC">
      <w:r xmlns:w="http://schemas.openxmlformats.org/wordprocessingml/2006/main">
        <w:t xml:space="preserve">1. مزمور 51:17 - "ای خدا، قربانی من روح شکسته است، تو ای خدا دل شکسته و پشیمان را تحقیر نخواهی کرد."</w:t>
      </w:r>
    </w:p>
    <w:p w14:paraId="611DD847" w14:textId="77777777" w:rsidR="00F90BDC" w:rsidRDefault="00F90BDC"/>
    <w:p w14:paraId="50FF0E48" w14:textId="77777777" w:rsidR="00F90BDC" w:rsidRDefault="00F90BDC">
      <w:r xmlns:w="http://schemas.openxmlformats.org/wordprocessingml/2006/main">
        <w:t xml:space="preserve">2. فیلیپیان 4:13 - "من می توانم همه اینها را به وسیله کسی که به من نیرو می دهد انجام دهم."</w:t>
      </w:r>
    </w:p>
    <w:p w14:paraId="63D3CEF9" w14:textId="77777777" w:rsidR="00F90BDC" w:rsidRDefault="00F90BDC"/>
    <w:p w14:paraId="4FB81919" w14:textId="77777777" w:rsidR="00F90BDC" w:rsidRDefault="00F90BDC">
      <w:r xmlns:w="http://schemas.openxmlformats.org/wordprocessingml/2006/main">
        <w:t xml:space="preserve">رومیان 7:19 برای خوبی که می خواهم انجام نمی دهم، اما بدی را که نمی خواهم انجام می دهم.</w:t>
      </w:r>
    </w:p>
    <w:p w14:paraId="64A7AA79" w14:textId="77777777" w:rsidR="00F90BDC" w:rsidRDefault="00F90BDC"/>
    <w:p w14:paraId="0F43CE5C" w14:textId="77777777" w:rsidR="00F90BDC" w:rsidRDefault="00F90BDC">
      <w:r xmlns:w="http://schemas.openxmlformats.org/wordprocessingml/2006/main">
        <w:t xml:space="preserve">مبارزه بین خیر و شر واقعی است.</w:t>
      </w:r>
    </w:p>
    <w:p w14:paraId="37505033" w14:textId="77777777" w:rsidR="00F90BDC" w:rsidRDefault="00F90BDC"/>
    <w:p w14:paraId="1F2197E2" w14:textId="77777777" w:rsidR="00F90BDC" w:rsidRDefault="00F90BDC">
      <w:r xmlns:w="http://schemas.openxmlformats.org/wordprocessingml/2006/main">
        <w:t xml:space="preserve">1. قلب ما بین آرزوهای ما برای خیر و وسوسه های بد تقسیم شده است - رومیان 7:19</w:t>
      </w:r>
    </w:p>
    <w:p w14:paraId="66CC8D65" w14:textId="77777777" w:rsidR="00F90BDC" w:rsidRDefault="00F90BDC"/>
    <w:p w14:paraId="505942CB" w14:textId="77777777" w:rsidR="00F90BDC" w:rsidRDefault="00F90BDC">
      <w:r xmlns:w="http://schemas.openxmlformats.org/wordprocessingml/2006/main">
        <w:t xml:space="preserve">2. ما باید روزانه مبارزه کنیم تا آنچه درست است را انتخاب کنیم و از آنچه نادرست است اجتناب کنیم - رومیان 7:19</w:t>
      </w:r>
    </w:p>
    <w:p w14:paraId="0B643D31" w14:textId="77777777" w:rsidR="00F90BDC" w:rsidRDefault="00F90BDC"/>
    <w:p w14:paraId="1F8C334E" w14:textId="77777777" w:rsidR="00F90BDC" w:rsidRDefault="00F90BDC">
      <w:r xmlns:w="http://schemas.openxmlformats.org/wordprocessingml/2006/main">
        <w:t xml:space="preserve">1. یعقوب 4: 7 - پس خود را تسلیم خدا کنید. در برابر شیطان مقاومت کن، و او از تو فرار خواهد کرد.</w:t>
      </w:r>
    </w:p>
    <w:p w14:paraId="6098FB25" w14:textId="77777777" w:rsidR="00F90BDC" w:rsidRDefault="00F90BDC"/>
    <w:p w14:paraId="67E7A30A" w14:textId="77777777" w:rsidR="00F90BDC" w:rsidRDefault="00F90BDC">
      <w:r xmlns:w="http://schemas.openxmlformats.org/wordprocessingml/2006/main">
        <w:t xml:space="preserve">2. غلاطیان 5: 17 - زیرا امیال جسم بر خلاف روح است و امیال روح بر خلاف جسم است، زیرا اینها با یکدیگر مخالف هستند تا شما را از انجام کارهایی که می خواهید انجام دهید بازدارند.</w:t>
      </w:r>
    </w:p>
    <w:p w14:paraId="3C66A65A" w14:textId="77777777" w:rsidR="00F90BDC" w:rsidRDefault="00F90BDC"/>
    <w:p w14:paraId="49089DDE" w14:textId="77777777" w:rsidR="00F90BDC" w:rsidRDefault="00F90BDC">
      <w:r xmlns:w="http://schemas.openxmlformats.org/wordprocessingml/2006/main">
        <w:t xml:space="preserve">رومیان 7:20 و اگر چنین کنم که نمی خواهم، دیگر من نیستم که آن را انجام می دهم، بلکه گناهی که در من ساکن است.</w:t>
      </w:r>
    </w:p>
    <w:p w14:paraId="6A9D18F3" w14:textId="77777777" w:rsidR="00F90BDC" w:rsidRDefault="00F90BDC"/>
    <w:p w14:paraId="27D3112C" w14:textId="77777777" w:rsidR="00F90BDC" w:rsidRDefault="00F90BDC">
      <w:r xmlns:w="http://schemas.openxmlformats.org/wordprocessingml/2006/main">
        <w:t xml:space="preserve">پولس بیان می کند که اگر کاری را انجام دهد که نمی خواهد انجام دهد، این او نیست، بلکه گناهی است که در او زندگی می کند.</w:t>
      </w:r>
    </w:p>
    <w:p w14:paraId="6746983A" w14:textId="77777777" w:rsidR="00F90BDC" w:rsidRDefault="00F90BDC"/>
    <w:p w14:paraId="1A4AE1B5" w14:textId="77777777" w:rsidR="00F90BDC" w:rsidRDefault="00F90BDC">
      <w:r xmlns:w="http://schemas.openxmlformats.org/wordprocessingml/2006/main">
        <w:t xml:space="preserve">1. درک ماهیت گناه: چگونه می توانیم بر قدرت آن غلبه کنیم</w:t>
      </w:r>
    </w:p>
    <w:p w14:paraId="45C1A12A" w14:textId="77777777" w:rsidR="00F90BDC" w:rsidRDefault="00F90BDC"/>
    <w:p w14:paraId="30509BE1" w14:textId="77777777" w:rsidR="00F90BDC" w:rsidRDefault="00F90BDC">
      <w:r xmlns:w="http://schemas.openxmlformats.org/wordprocessingml/2006/main">
        <w:t xml:space="preserve">2. مبارزه با گناه: یادگیری زندگی در آزادی مسیح</w:t>
      </w:r>
    </w:p>
    <w:p w14:paraId="1F78D57D" w14:textId="77777777" w:rsidR="00F90BDC" w:rsidRDefault="00F90BDC"/>
    <w:p w14:paraId="79A2F293" w14:textId="77777777" w:rsidR="00F90BDC" w:rsidRDefault="00F90BDC">
      <w:r xmlns:w="http://schemas.openxmlformats.org/wordprocessingml/2006/main">
        <w:t xml:space="preserve">1. رومیان 6:14 - زیرا گناه دیگر سرور شما نخواهد بود، زیرا شما تحت شریعت نیستید، بلکه تحت فیض هستید.</w:t>
      </w:r>
    </w:p>
    <w:p w14:paraId="7B40ED41" w14:textId="77777777" w:rsidR="00F90BDC" w:rsidRDefault="00F90BDC"/>
    <w:p w14:paraId="04DAE08F" w14:textId="77777777" w:rsidR="00F90BDC" w:rsidRDefault="00F90BDC">
      <w:r xmlns:w="http://schemas.openxmlformats.org/wordprocessingml/2006/main">
        <w:t xml:space="preserve">2. اول قرنتیان 10:13 - هیچ وسوسه‌ای به شما نرسیده است، مگر آنچه که در بین بشر رایج است. و خداوند امین است; او اجازه نخواهد داد که شما بیش از آنچه می توانید تحمل کنید وسوسه شوید. اما وقتی وسوسه شدید، او نیز راهی برای خروج شما فراهم می کند تا بتوانید آن را تحمل کنید.</w:t>
      </w:r>
    </w:p>
    <w:p w14:paraId="5BE590DC" w14:textId="77777777" w:rsidR="00F90BDC" w:rsidRDefault="00F90BDC"/>
    <w:p w14:paraId="10F329A2" w14:textId="77777777" w:rsidR="00F90BDC" w:rsidRDefault="00F90BDC">
      <w:r xmlns:w="http://schemas.openxmlformats.org/wordprocessingml/2006/main">
        <w:t xml:space="preserve">رومیان 7:21 پس شریعت را می یابم که وقتی می خواهم نیکی کنم، بدی با من است.</w:t>
      </w:r>
    </w:p>
    <w:p w14:paraId="5B90D9EE" w14:textId="77777777" w:rsidR="00F90BDC" w:rsidRDefault="00F90BDC"/>
    <w:p w14:paraId="5F05747F" w14:textId="77777777" w:rsidR="00F90BDC" w:rsidRDefault="00F90BDC">
      <w:r xmlns:w="http://schemas.openxmlformats.org/wordprocessingml/2006/main">
        <w:t xml:space="preserve">پولس متوجه می شود که بین انجام کارهای خوب و وسوسه شدن توسط بد، کشمکش درونی دارد.</w:t>
      </w:r>
    </w:p>
    <w:p w14:paraId="6F5321B2" w14:textId="77777777" w:rsidR="00F90BDC" w:rsidRDefault="00F90BDC"/>
    <w:p w14:paraId="6340A9A4" w14:textId="77777777" w:rsidR="00F90BDC" w:rsidRDefault="00F90BDC">
      <w:r xmlns:w="http://schemas.openxmlformats.org/wordprocessingml/2006/main">
        <w:t xml:space="preserve">1) مبارزه بین خیر و شر: یادگیری غلبه بر وسوسه</w:t>
      </w:r>
    </w:p>
    <w:p w14:paraId="42B8DBB5" w14:textId="77777777" w:rsidR="00F90BDC" w:rsidRDefault="00F90BDC"/>
    <w:p w14:paraId="48D19482" w14:textId="77777777" w:rsidR="00F90BDC" w:rsidRDefault="00F90BDC">
      <w:r xmlns:w="http://schemas.openxmlformats.org/wordprocessingml/2006/main">
        <w:t xml:space="preserve">2) قدرت قانون خدا: راهنمایی برای زندگی با فضیلت</w:t>
      </w:r>
    </w:p>
    <w:p w14:paraId="2B3B0C54" w14:textId="77777777" w:rsidR="00F90BDC" w:rsidRDefault="00F90BDC"/>
    <w:p w14:paraId="1354C8D6" w14:textId="77777777" w:rsidR="00F90BDC" w:rsidRDefault="00F90BDC">
      <w:r xmlns:w="http://schemas.openxmlformats.org/wordprocessingml/2006/main">
        <w:t xml:space="preserve">1) یعقوب 1:13-15 - هنگامی که وسوسه می شود، هیچ کس نباید بگوید: "خدا مرا وسوسه می کند." زیرا خدا نه می تواند </w:t>
      </w:r>
      <w:r xmlns:w="http://schemas.openxmlformats.org/wordprocessingml/2006/main">
        <w:lastRenderedPageBreak xmlns:w="http://schemas.openxmlformats.org/wordprocessingml/2006/main"/>
      </w:r>
      <w:r xmlns:w="http://schemas.openxmlformats.org/wordprocessingml/2006/main">
        <w:t xml:space="preserve">با شر وسوسه شود و نه کسی را وسوسه می کند. اما هر کس زمانی که به هوس شیطانی خود کشیده می شود وسوسه می شود.</w:t>
      </w:r>
    </w:p>
    <w:p w14:paraId="36A976CF" w14:textId="77777777" w:rsidR="00F90BDC" w:rsidRDefault="00F90BDC"/>
    <w:p w14:paraId="1E3FBE77" w14:textId="77777777" w:rsidR="00F90BDC" w:rsidRDefault="00F90BDC">
      <w:r xmlns:w="http://schemas.openxmlformats.org/wordprocessingml/2006/main">
        <w:t xml:space="preserve">2) غلاطیان 5: 16-18 - پس من می گویم، بر اساس روح رفتار کنید، و خواسته های بدن را برآورده نخواهید کرد. زیرا جسم آنچه را که مخالف روح است می‌خواهد و روح آن چیزی را که مخالف جسم است. آنها با هم در تضاد هستند تا شما هر کاری می خواهید انجام ندهید. اما اگر توسط روح هدایت می شوید، تحت شریعت نیستید.</w:t>
      </w:r>
    </w:p>
    <w:p w14:paraId="0E7A97DA" w14:textId="77777777" w:rsidR="00F90BDC" w:rsidRDefault="00F90BDC"/>
    <w:p w14:paraId="102037A7" w14:textId="77777777" w:rsidR="00F90BDC" w:rsidRDefault="00F90BDC">
      <w:r xmlns:w="http://schemas.openxmlformats.org/wordprocessingml/2006/main">
        <w:t xml:space="preserve">رومیان 7:22 زیرا من از شریعت خدا پس از انسان درونی لذت می برم.</w:t>
      </w:r>
    </w:p>
    <w:p w14:paraId="3F03B0A6" w14:textId="77777777" w:rsidR="00F90BDC" w:rsidRDefault="00F90BDC"/>
    <w:p w14:paraId="0B9CA5E0" w14:textId="77777777" w:rsidR="00F90BDC" w:rsidRDefault="00F90BDC">
      <w:r xmlns:w="http://schemas.openxmlformats.org/wordprocessingml/2006/main">
        <w:t xml:space="preserve">قسمت رومیان 7:22 لذت لذت بردن از شریعت خدا را برجسته می کند.</w:t>
      </w:r>
    </w:p>
    <w:p w14:paraId="1394467D" w14:textId="77777777" w:rsidR="00F90BDC" w:rsidRDefault="00F90BDC"/>
    <w:p w14:paraId="3A60E128" w14:textId="77777777" w:rsidR="00F90BDC" w:rsidRDefault="00F90BDC">
      <w:r xmlns:w="http://schemas.openxmlformats.org/wordprocessingml/2006/main">
        <w:t xml:space="preserve">1. لذت لذت در قانون خدا</w:t>
      </w:r>
    </w:p>
    <w:p w14:paraId="31AA9AC4" w14:textId="77777777" w:rsidR="00F90BDC" w:rsidRDefault="00F90BDC"/>
    <w:p w14:paraId="790025DE" w14:textId="77777777" w:rsidR="00F90BDC" w:rsidRDefault="00F90BDC">
      <w:r xmlns:w="http://schemas.openxmlformats.org/wordprocessingml/2006/main">
        <w:t xml:space="preserve">2. شادی به اراده خداوند</w:t>
      </w:r>
    </w:p>
    <w:p w14:paraId="15B9BF98" w14:textId="77777777" w:rsidR="00F90BDC" w:rsidRDefault="00F90BDC"/>
    <w:p w14:paraId="11F7ED22" w14:textId="77777777" w:rsidR="00F90BDC" w:rsidRDefault="00F90BDC">
      <w:r xmlns:w="http://schemas.openxmlformats.org/wordprocessingml/2006/main">
        <w:t xml:space="preserve">1. مزمور 19: 7-11 - شریعت خداوند کامل است و روح را زنده می کند. شهادت خداوند یقین دارد و افراد ساده را عاقل می کند.</w:t>
      </w:r>
    </w:p>
    <w:p w14:paraId="6F50ECB1" w14:textId="77777777" w:rsidR="00F90BDC" w:rsidRDefault="00F90BDC"/>
    <w:p w14:paraId="0E953D1D" w14:textId="77777777" w:rsidR="00F90BDC" w:rsidRDefault="00F90BDC">
      <w:r xmlns:w="http://schemas.openxmlformats.org/wordprocessingml/2006/main">
        <w:t xml:space="preserve">2. اشعیا 58: 13-14 - «اگر پای خود را از سبت برگردانی و از انجام خشنودی خود در روز مقدس من، سبت را لذت و روز مقدس خداوند را گرامی بخوانی. اگر به آن احترام می گذارید، راه خود را نمی روید، یا به دنبال لذت خود هستید، یا بیهوده صحبت می کنید.</w:t>
      </w:r>
    </w:p>
    <w:p w14:paraId="0E5629ED" w14:textId="77777777" w:rsidR="00F90BDC" w:rsidRDefault="00F90BDC"/>
    <w:p w14:paraId="1A9318E8" w14:textId="77777777" w:rsidR="00F90BDC" w:rsidRDefault="00F90BDC">
      <w:r xmlns:w="http://schemas.openxmlformats.org/wordprocessingml/2006/main">
        <w:t xml:space="preserve">رومیان 7:23 اما در اعضای خود شریعت دیگری می بینم که با شریعت ذهنم می جنگد و مرا اسیر شریعت گناه می کند که در اعضای من است.</w:t>
      </w:r>
    </w:p>
    <w:p w14:paraId="182F2B6A" w14:textId="77777777" w:rsidR="00F90BDC" w:rsidRDefault="00F90BDC"/>
    <w:p w14:paraId="64A13EA6" w14:textId="77777777" w:rsidR="00F90BDC" w:rsidRDefault="00F90BDC">
      <w:r xmlns:w="http://schemas.openxmlformats.org/wordprocessingml/2006/main">
        <w:t xml:space="preserve">قانون گناه با قانون ذهن جنگ می کند و منجر به اسارت گناه می شود.</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تضاد درون: درک مبارزه بین گناه و عدالت</w:t>
      </w:r>
    </w:p>
    <w:p w14:paraId="63E08EAD" w14:textId="77777777" w:rsidR="00F90BDC" w:rsidRDefault="00F90BDC"/>
    <w:p w14:paraId="38CE7B09" w14:textId="77777777" w:rsidR="00F90BDC" w:rsidRDefault="00F90BDC">
      <w:r xmlns:w="http://schemas.openxmlformats.org/wordprocessingml/2006/main">
        <w:t xml:space="preserve">2. اسیر کردن افکار ما: غلبه بر قدرت گناه</w:t>
      </w:r>
    </w:p>
    <w:p w14:paraId="6452C93B" w14:textId="77777777" w:rsidR="00F90BDC" w:rsidRDefault="00F90BDC"/>
    <w:p w14:paraId="56FEC8C7" w14:textId="77777777" w:rsidR="00F90BDC" w:rsidRDefault="00F90BDC">
      <w:r xmlns:w="http://schemas.openxmlformats.org/wordprocessingml/2006/main">
        <w:t xml:space="preserve">1. یعقوب 1: 13-15 - هیچ کس وقتی وسوسه می شود نگوید: "من توسط خدا وسوسه شده ام". زیرا خدا نه می تواند با شر وسوسه شود و نه خودش کسی را وسوسه می کند. اما هر کس زمانی که به وسیله امیال خود کشیده می شود وسوسه می شود. آنگاه که میل آبستن شد، گناه را به دنیا می آورد. و گناه وقتی کامل شد مرگ را به بار می آورد.</w:t>
      </w:r>
    </w:p>
    <w:p w14:paraId="07696D29" w14:textId="77777777" w:rsidR="00F90BDC" w:rsidRDefault="00F90BDC"/>
    <w:p w14:paraId="728D82D3" w14:textId="77777777" w:rsidR="00F90BDC" w:rsidRDefault="00F90BDC">
      <w:r xmlns:w="http://schemas.openxmlformats.org/wordprocessingml/2006/main">
        <w:t xml:space="preserve">2. کولسیان 3: 5-7 - پس اعضای خود را که بر روی زمین هستند بکشید: زنا، ناپاکی، شهوت، هوس شیطانی، و طمع که بت پرستی است. به خاطر این چیزها، خشم خدا بر پسران نافرمانی می‌آید که زمانی که در آنها زندگی می‌کردید، زمانی در آن قدم می‌رفتید.</w:t>
      </w:r>
    </w:p>
    <w:p w14:paraId="39E0DD0D" w14:textId="77777777" w:rsidR="00F90BDC" w:rsidRDefault="00F90BDC"/>
    <w:p w14:paraId="028D1411" w14:textId="77777777" w:rsidR="00F90BDC" w:rsidRDefault="00F90BDC">
      <w:r xmlns:w="http://schemas.openxmlformats.org/wordprocessingml/2006/main">
        <w:t xml:space="preserve">رومیان 7:24 ای مرد بدبخت که من هستم! چه کسی مرا از بدن این مرگ نجات خواهد داد؟</w:t>
      </w:r>
    </w:p>
    <w:p w14:paraId="79478991" w14:textId="77777777" w:rsidR="00F90BDC" w:rsidRDefault="00F90BDC"/>
    <w:p w14:paraId="48758520" w14:textId="77777777" w:rsidR="00F90BDC" w:rsidRDefault="00F90BDC">
      <w:r xmlns:w="http://schemas.openxmlformats.org/wordprocessingml/2006/main">
        <w:t xml:space="preserve">پولس ناامیدی خود را از طبیعت گناه آلود خود بیان می کند و می پرسد چه کسی می تواند او را از فانی شدنش نجات دهد.</w:t>
      </w:r>
    </w:p>
    <w:p w14:paraId="5F80FA5C" w14:textId="77777777" w:rsidR="00F90BDC" w:rsidRDefault="00F90BDC"/>
    <w:p w14:paraId="72117E2D" w14:textId="77777777" w:rsidR="00F90BDC" w:rsidRDefault="00F90BDC">
      <w:r xmlns:w="http://schemas.openxmlformats.org/wordprocessingml/2006/main">
        <w:t xml:space="preserve">1. قدرت رهایی: چگونه انجیل ما را از گناه آزاد می کند</w:t>
      </w:r>
    </w:p>
    <w:p w14:paraId="24226DA0" w14:textId="77777777" w:rsidR="00F90BDC" w:rsidRDefault="00F90BDC"/>
    <w:p w14:paraId="57D44E8B" w14:textId="77777777" w:rsidR="00F90BDC" w:rsidRDefault="00F90BDC">
      <w:r xmlns:w="http://schemas.openxmlformats.org/wordprocessingml/2006/main">
        <w:t xml:space="preserve">2. شناخت ضعف ما: درک ماهیت گناه آلود انسان</w:t>
      </w:r>
    </w:p>
    <w:p w14:paraId="06D605EA" w14:textId="77777777" w:rsidR="00F90BDC" w:rsidRDefault="00F90BDC"/>
    <w:p w14:paraId="5BAD8632" w14:textId="77777777" w:rsidR="00F90BDC" w:rsidRDefault="00F90BDC">
      <w:r xmlns:w="http://schemas.openxmlformats.org/wordprocessingml/2006/main">
        <w:t xml:space="preserve">1. مزمور 40:2 «او مرا از گودال لزج، از گل و لای بیرون آورد. پاهایم را روی سنگی گذاشت و جای محکمی به من داد تا بایستم.»</w:t>
      </w:r>
    </w:p>
    <w:p w14:paraId="2B02221A" w14:textId="77777777" w:rsidR="00F90BDC" w:rsidRDefault="00F90BDC"/>
    <w:p w14:paraId="0BE3158B" w14:textId="77777777" w:rsidR="00F90BDC" w:rsidRDefault="00F90BDC">
      <w:r xmlns:w="http://schemas.openxmlformats.org/wordprocessingml/2006/main">
        <w:t xml:space="preserve">2. غلاطیان 5: 16 "پس می گویم به روح رفتار کنید و خواسته های جسم را برآورده نخواهید کرد."</w:t>
      </w:r>
    </w:p>
    <w:p w14:paraId="21BE1DA9" w14:textId="77777777" w:rsidR="00F90BDC" w:rsidRDefault="00F90BDC"/>
    <w:p w14:paraId="15849DA9" w14:textId="77777777" w:rsidR="00F90BDC" w:rsidRDefault="00F90BDC">
      <w:r xmlns:w="http://schemas.openxmlformats.org/wordprocessingml/2006/main">
        <w:t xml:space="preserve">رومیان 7:25 خدا را به واسطه خداوند ما عیسی مسیح شکر می کنم. پس من خودم با ذهن به </w:t>
      </w:r>
      <w:r xmlns:w="http://schemas.openxmlformats.org/wordprocessingml/2006/main">
        <w:lastRenderedPageBreak xmlns:w="http://schemas.openxmlformats.org/wordprocessingml/2006/main"/>
      </w:r>
      <w:r xmlns:w="http://schemas.openxmlformats.org/wordprocessingml/2006/main">
        <w:t xml:space="preserve">قانون خدا خدمت می کنم. اما با جسم قانون گناه.</w:t>
      </w:r>
    </w:p>
    <w:p w14:paraId="1BA117E4" w14:textId="77777777" w:rsidR="00F90BDC" w:rsidRDefault="00F90BDC"/>
    <w:p w14:paraId="0E1E41D9" w14:textId="77777777" w:rsidR="00F90BDC" w:rsidRDefault="00F90BDC">
      <w:r xmlns:w="http://schemas.openxmlformats.org/wordprocessingml/2006/main">
        <w:t xml:space="preserve">پولس قدردانی خود را از خدا برای نجات او از طریق عیسی مسیح ابراز می کند و تلاش خود را برای خدمت به شریعت خدا در ذهن خود تصدیق می کند در حالی که جسم او قانون گناه را دنبال می کند.</w:t>
      </w:r>
    </w:p>
    <w:p w14:paraId="39D0E844" w14:textId="77777777" w:rsidR="00F90BDC" w:rsidRDefault="00F90BDC"/>
    <w:p w14:paraId="1E6B48A7" w14:textId="77777777" w:rsidR="00F90BDC" w:rsidRDefault="00F90BDC">
      <w:r xmlns:w="http://schemas.openxmlformats.org/wordprocessingml/2006/main">
        <w:t xml:space="preserve">1. مبارزه اطاعت: چگونه به قانون خدا خدمت کنیم</w:t>
      </w:r>
    </w:p>
    <w:p w14:paraId="14CF013E" w14:textId="77777777" w:rsidR="00F90BDC" w:rsidRDefault="00F90BDC"/>
    <w:p w14:paraId="646F6171" w14:textId="77777777" w:rsidR="00F90BDC" w:rsidRDefault="00F90BDC">
      <w:r xmlns:w="http://schemas.openxmlformats.org/wordprocessingml/2006/main">
        <w:t xml:space="preserve">2. لطف و سپاس: پاسخ ما به نجات خدا</w:t>
      </w:r>
    </w:p>
    <w:p w14:paraId="1FFA158D" w14:textId="77777777" w:rsidR="00F90BDC" w:rsidRDefault="00F90BDC"/>
    <w:p w14:paraId="58199278" w14:textId="77777777" w:rsidR="00F90BDC" w:rsidRDefault="00F90BDC">
      <w:r xmlns:w="http://schemas.openxmlformats.org/wordprocessingml/2006/main">
        <w:t xml:space="preserve">1. فیلیپیان 4:13 - "من می توانم همه چیز را به وسیله مسیح که مرا تقویت می کند انجام دهم."</w:t>
      </w:r>
    </w:p>
    <w:p w14:paraId="6814F409" w14:textId="77777777" w:rsidR="00F90BDC" w:rsidRDefault="00F90BDC"/>
    <w:p w14:paraId="06E2F36F" w14:textId="77777777" w:rsidR="00F90BDC" w:rsidRDefault="00F90BDC">
      <w:r xmlns:w="http://schemas.openxmlformats.org/wordprocessingml/2006/main">
        <w:t xml:space="preserve">2. غلاطیان 5: 16-17 - "اما من می گویم به روح رفتار کنید و خواسته های بدن را برآورده نخواهید کرد. زیرا امیال جسم بر خلاف روح است و امیال روح بر خلاف روح است. جسم، زیرا اینها با یکدیگر مخالفند تا شما را از انجام کارهایی که می خواهید بکنید باز دارند.»</w:t>
      </w:r>
    </w:p>
    <w:p w14:paraId="4BA1ADF5" w14:textId="77777777" w:rsidR="00F90BDC" w:rsidRDefault="00F90BDC"/>
    <w:p w14:paraId="4E1AFCC3" w14:textId="77777777" w:rsidR="00F90BDC" w:rsidRDefault="00F90BDC">
      <w:r xmlns:w="http://schemas.openxmlformats.org/wordprocessingml/2006/main">
        <w:t xml:space="preserve">رومیان 8 فصل قدرتمندی در نامه پولس است که در مورد زندگی در روح، وضعیت ما به عنوان فرزندان خدا، امید به جلال آینده، و اطمینان از عشق خدا بحث می کند.</w:t>
      </w:r>
    </w:p>
    <w:p w14:paraId="7C5FA8CA" w14:textId="77777777" w:rsidR="00F90BDC" w:rsidRDefault="00F90BDC"/>
    <w:p w14:paraId="7CDB596C" w14:textId="77777777" w:rsidR="00F90BDC" w:rsidRDefault="00F90BDC">
      <w:r xmlns:w="http://schemas.openxmlformats.org/wordprocessingml/2006/main">
        <w:t xml:space="preserve">پاراگراف اول: فصل با بیان پولس شروع می شود که اکنون هیچ محکومیتی برای کسانی که در مسیح عیسی هستند وجود ندارد زیرا به واسطه مسیح عیسی شریعت روح که حیات می بخشد ما را از شریعت مرگ گناه آزاد کرده است (رومیان 8: 1-2). . او توضیح می دهد که آنچه شریعت در انجام آن ناتوان بود، زیرا توسط جسم ضعیف شده بود، خدا با فرستادن پسر خود شبیه جسم گناهکار، قربانی گناه را انجام داد، بنابراین او گناه را محکوم کرد. دستور عادلانه قانون ممکن است به طور کامل برای ما که طبق جسم زندگی نمی کنیم برآورده شود. اما بر اساس روح (رومیان 8: 3-4).</w:t>
      </w:r>
    </w:p>
    <w:p w14:paraId="060270CF" w14:textId="77777777" w:rsidR="00F90BDC" w:rsidRDefault="00F90BDC"/>
    <w:p w14:paraId="26AE7052" w14:textId="77777777" w:rsidR="00F90BDC" w:rsidRDefault="00F90BDC">
      <w:r xmlns:w="http://schemas.openxmlformats.org/wordprocessingml/2006/main">
        <w:t xml:space="preserve">پاراگراف دوم: در آیات 5-17، پولس زندگی بر اساس جسم را در مقابل زندگی بر اساس روح مقایسه می کند. کسانی که بر اساس جسم زندگی می کنند، ذهن خود را به آنچه بدن می خواهد، معطوف کرده اند. اما کسانی که مطابق با روح زندگی می کنند، ذهن خود را به خواسته های روح معطوف می کنند (رومیان 8: 5). او اطمینان می دهد که اگر به روح ما اعمال نادرست را به مرگ برسانیم بدن زندگی خواهد کرد همه به رهبری فرزندان خدا </w:t>
      </w:r>
      <w:r xmlns:w="http://schemas.openxmlformats.org/wordprocessingml/2006/main">
        <w:lastRenderedPageBreak xmlns:w="http://schemas.openxmlformats.org/wordprocessingml/2006/main"/>
      </w:r>
      <w:r xmlns:w="http://schemas.openxmlformats.org/wordprocessingml/2006/main">
        <w:t xml:space="preserve">بندگی روح را دریافت نکردند دوباره در ترس دریافت فرزندی روح که به موجب آن فریاد "آبا پدر" روح القدس خود با روح ما شهادت می دهد ما فرزندان خدا هستیم اگر فرزندان پس از آن پس وارثان - وارثان خدا با مسیح وارث می شوند، اگر واقعاً در رنج های او شریک باشند، نظم نیز ممکن است در جلال او شریک باشد (رومیان 8: 13-17).</w:t>
      </w:r>
    </w:p>
    <w:p w14:paraId="0D17B955" w14:textId="77777777" w:rsidR="00F90BDC" w:rsidRDefault="00F90BDC"/>
    <w:p w14:paraId="622DA68D" w14:textId="77777777" w:rsidR="00F90BDC" w:rsidRDefault="00F90BDC">
      <w:r xmlns:w="http://schemas.openxmlformats.org/wordprocessingml/2006/main">
        <w:t xml:space="preserve">پاراگراف 3: از آیه 18 به بعد، پولس در مورد امید آینده آفرینش جلال در انتظار است مشتاقانه انتظار مکاشفه پسران خدا تحت ناامیدی قرار گرفته است نه انتخاب خود امید از اسارت رهایی خواهد یافت زوال آزادی را به ارمغان آورد جلال بچه ها خدا خودمان ناله کنیم در درون مشتاقانه منتظر فرزندخواندگی فرزند رستگاری بدن امید نجات یافت علاوه بر این او اظهار می دارد که شفاعت ضعف روح القدس وقتی نمی دانیم برای چه چیزی دعا می کنیم ناله های بی کلام همه چیز با هم کار می کند عشق خوب به نام هدف هیچ چیز جدا عشق مسیح مشکل سختی جفا قحطی برهنگی خطر شمشیر پیروزی قاطع ما از طریق او ما را متقاعد کرده است نه مرگ و نه زندگی فرشتگان نه شیاطین حال و نه قدرتهای آینده ارتفاع اعماق هیچ چیز دیگری همه خلقت قادر خواهند بود عشق جداگانه خدا در خداوند ما مسیح عیسی است (رومیان 8: 18-39). این یک پیام قوی از اطمینان در مورد امنیت ابدی مسیحی در عشق به خدا ارائه می دهد.</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رومیان 8:1 پس اکنون برای کسانی که در مسیح عیسی هستند که نه بر اساس جسم، بلکه بر اساس روح رفتار می کنند، محکومیتی وجود ندارد.</w:t>
      </w:r>
    </w:p>
    <w:p w14:paraId="700D60E4" w14:textId="77777777" w:rsidR="00F90BDC" w:rsidRDefault="00F90BDC"/>
    <w:p w14:paraId="4C4B0CC1" w14:textId="77777777" w:rsidR="00F90BDC" w:rsidRDefault="00F90BDC">
      <w:r xmlns:w="http://schemas.openxmlformats.org/wordprocessingml/2006/main">
        <w:t xml:space="preserve">هیچ کس در مسیح عیسی به دلیل پیروی از روح به جای جسم محکوم نخواهد شد.</w:t>
      </w:r>
    </w:p>
    <w:p w14:paraId="763520C0" w14:textId="77777777" w:rsidR="00F90BDC" w:rsidRDefault="00F90BDC"/>
    <w:p w14:paraId="6F366161" w14:textId="77777777" w:rsidR="00F90BDC" w:rsidRDefault="00F90BDC">
      <w:r xmlns:w="http://schemas.openxmlformats.org/wordprocessingml/2006/main">
        <w:t xml:space="preserve">1. برکات زندگی در مسیح - پذیرش آزادی عدالت از طریق ایمان به مسیح</w:t>
      </w:r>
    </w:p>
    <w:p w14:paraId="1442BB5B" w14:textId="77777777" w:rsidR="00F90BDC" w:rsidRDefault="00F90BDC"/>
    <w:p w14:paraId="5F1A41F0" w14:textId="77777777" w:rsidR="00F90BDC" w:rsidRDefault="00F90BDC">
      <w:r xmlns:w="http://schemas.openxmlformats.org/wordprocessingml/2006/main">
        <w:t xml:space="preserve">2. اجتناب از محکومیت - راه رفتن بر اساس روح به جای جسم</w:t>
      </w:r>
    </w:p>
    <w:p w14:paraId="0D6070A7" w14:textId="77777777" w:rsidR="00F90BDC" w:rsidRDefault="00F90BDC"/>
    <w:p w14:paraId="47CE6FB0" w14:textId="77777777" w:rsidR="00F90BDC" w:rsidRDefault="00F90BDC">
      <w:r xmlns:w="http://schemas.openxmlformats.org/wordprocessingml/2006/main">
        <w:t xml:space="preserve">1. رومیان 8: 1-4 - بنابراین اکنون هیچ محکومیتی برای کسانی که در مسیح عیسی هستند، که نه بر اساس جسم، بلکه بر اساس روح رفتار می کنند، وجود ندارد. زیرا قانون روح حیات در مسیح عیسی مرا از شریعت گناه و مرگ آزاد ساخته است. زیرا آنچه را که شریعت نتوانست انجام دهد، از آن جهت که از طریق جسم ضعیف بود، خدا پسر خود را به صورت جسم گناهکار فرستاد، و برای گناه، گناه را در بدن محکوم کرد تا عدالت شریعت در ما تحقق یابد. ، که نه بر اساس جسم، بلکه </w:t>
      </w:r>
      <w:r xmlns:w="http://schemas.openxmlformats.org/wordprocessingml/2006/main">
        <w:lastRenderedPageBreak xmlns:w="http://schemas.openxmlformats.org/wordprocessingml/2006/main"/>
      </w:r>
      <w:r xmlns:w="http://schemas.openxmlformats.org/wordprocessingml/2006/main">
        <w:t xml:space="preserve">بر اساس روح حرکت می کنند.</w:t>
      </w:r>
    </w:p>
    <w:p w14:paraId="559F958B" w14:textId="77777777" w:rsidR="00F90BDC" w:rsidRDefault="00F90BDC"/>
    <w:p w14:paraId="6638D0D5" w14:textId="77777777" w:rsidR="00F90BDC" w:rsidRDefault="00F90BDC">
      <w:r xmlns:w="http://schemas.openxmlformats.org/wordprocessingml/2006/main">
        <w:t xml:space="preserve">2. غلاطیان 5:16 - پس این را می گویم، در روح رفتار کنید و شهوت جسم را برآورده نخواهید کرد.</w:t>
      </w:r>
    </w:p>
    <w:p w14:paraId="2CB06554" w14:textId="77777777" w:rsidR="00F90BDC" w:rsidRDefault="00F90BDC"/>
    <w:p w14:paraId="062C1B37" w14:textId="77777777" w:rsidR="00F90BDC" w:rsidRDefault="00F90BDC">
      <w:r xmlns:w="http://schemas.openxmlformats.org/wordprocessingml/2006/main">
        <w:t xml:space="preserve">رومیان 8: 2 زیرا قانون روح زندگی در مسیح عیسی مرا از شریعت گناه و مرگ آزاد ساخته است.</w:t>
      </w:r>
    </w:p>
    <w:p w14:paraId="651CBC55" w14:textId="77777777" w:rsidR="00F90BDC" w:rsidRDefault="00F90BDC"/>
    <w:p w14:paraId="1A72014B" w14:textId="77777777" w:rsidR="00F90BDC" w:rsidRDefault="00F90BDC">
      <w:r xmlns:w="http://schemas.openxmlformats.org/wordprocessingml/2006/main">
        <w:t xml:space="preserve">این قسمت در مورد قدرت روح زندگی در مسیح عیسی برای رهایی ما از اسارت گناه و مرگ صحبت می کند.</w:t>
      </w:r>
    </w:p>
    <w:p w14:paraId="22A849C1" w14:textId="77777777" w:rsidR="00F90BDC" w:rsidRDefault="00F90BDC"/>
    <w:p w14:paraId="2D222ABC" w14:textId="77777777" w:rsidR="00F90BDC" w:rsidRDefault="00F90BDC">
      <w:r xmlns:w="http://schemas.openxmlformats.org/wordprocessingml/2006/main">
        <w:t xml:space="preserve">1. آزادی زندگی در مسیح - کشف قدرت روح زندگی که در مسیح عیسی یافت می شود تا ما را از شریعت گناه و مرگ آزاد کند.</w:t>
      </w:r>
    </w:p>
    <w:p w14:paraId="12CE3BED" w14:textId="77777777" w:rsidR="00F90BDC" w:rsidRDefault="00F90BDC"/>
    <w:p w14:paraId="0CDDAD78" w14:textId="77777777" w:rsidR="00F90BDC" w:rsidRDefault="00F90BDC">
      <w:r xmlns:w="http://schemas.openxmlformats.org/wordprocessingml/2006/main">
        <w:t xml:space="preserve">2. قدرت صلیب - بررسی قدرت دگرگون کننده صلیب برای آوردن آزادی به زندگی ما.</w:t>
      </w:r>
    </w:p>
    <w:p w14:paraId="2F549B2D" w14:textId="77777777" w:rsidR="00F90BDC" w:rsidRDefault="00F90BDC"/>
    <w:p w14:paraId="5BD1EB3B" w14:textId="77777777" w:rsidR="00F90BDC" w:rsidRDefault="00F90BDC">
      <w:r xmlns:w="http://schemas.openxmlformats.org/wordprocessingml/2006/main">
        <w:t xml:space="preserve">1. غلاطیان 5: 1 - "مسیح به خاطر آزادی ما را آزاد کرد، پس استوار باشید و دیگر تسلیم یوغ بردگی نشوید."</w:t>
      </w:r>
    </w:p>
    <w:p w14:paraId="1F3A2721" w14:textId="77777777" w:rsidR="00F90BDC" w:rsidRDefault="00F90BDC"/>
    <w:p w14:paraId="14FBD7A9" w14:textId="77777777" w:rsidR="00F90BDC" w:rsidRDefault="00F90BDC">
      <w:r xmlns:w="http://schemas.openxmlformats.org/wordprocessingml/2006/main">
        <w:t xml:space="preserve">2. یوحنا 8:36 - "پس اگر پسر شما را آزاد کند، به راستی آزاد خواهید بود."</w:t>
      </w:r>
    </w:p>
    <w:p w14:paraId="1C8D2A7D" w14:textId="77777777" w:rsidR="00F90BDC" w:rsidRDefault="00F90BDC"/>
    <w:p w14:paraId="6EA3CACF" w14:textId="77777777" w:rsidR="00F90BDC" w:rsidRDefault="00F90BDC">
      <w:r xmlns:w="http://schemas.openxmlformats.org/wordprocessingml/2006/main">
        <w:t xml:space="preserve">رومیان 8: 3 زیرا آنچه را که شریعت نتوانست انجام دهد، زیرا در جسم ضعیف بود، خدا پسر خود را به صورت جسم گناهکار فرستاد، و برای گناه، گناه را در بدن محکوم کرد.</w:t>
      </w:r>
    </w:p>
    <w:p w14:paraId="1CA85964" w14:textId="77777777" w:rsidR="00F90BDC" w:rsidRDefault="00F90BDC"/>
    <w:p w14:paraId="017A2447" w14:textId="77777777" w:rsidR="00F90BDC" w:rsidRDefault="00F90BDC">
      <w:r xmlns:w="http://schemas.openxmlformats.org/wordprocessingml/2006/main">
        <w:t xml:space="preserve">خدا پسر خود را فرستاد تا گناه را محکوم کند و شریعت را ممکن سازد.</w:t>
      </w:r>
    </w:p>
    <w:p w14:paraId="45CE6E31" w14:textId="77777777" w:rsidR="00F90BDC" w:rsidRDefault="00F90BDC"/>
    <w:p w14:paraId="1B6622B3" w14:textId="77777777" w:rsidR="00F90BDC" w:rsidRDefault="00F90BDC">
      <w:r xmlns:w="http://schemas.openxmlformats.org/wordprocessingml/2006/main">
        <w:t xml:space="preserve">1: بزرگترین هدیه خداوند</w:t>
      </w:r>
    </w:p>
    <w:p w14:paraId="384DE440" w14:textId="77777777" w:rsidR="00F90BDC" w:rsidRDefault="00F90BDC"/>
    <w:p w14:paraId="1F3A4012" w14:textId="77777777" w:rsidR="00F90BDC" w:rsidRDefault="00F90BDC">
      <w:r xmlns:w="http://schemas.openxmlformats.org/wordprocessingml/2006/main">
        <w:t xml:space="preserve">2: قدرت صلیب</w:t>
      </w:r>
    </w:p>
    <w:p w14:paraId="18B8BDB2" w14:textId="77777777" w:rsidR="00F90BDC" w:rsidRDefault="00F90BDC"/>
    <w:p w14:paraId="02521043" w14:textId="77777777" w:rsidR="00F90BDC" w:rsidRDefault="00F90BDC">
      <w:r xmlns:w="http://schemas.openxmlformats.org/wordprocessingml/2006/main">
        <w:t xml:space="preserve">رومیان 5: 8 - اما خدا محبت خود را به ما در این نشان می دهد: در حالی که ما هنوز گناهکار بودیم، مسیح برای ما مرد.</w:t>
      </w:r>
    </w:p>
    <w:p w14:paraId="21468F77" w14:textId="77777777" w:rsidR="00F90BDC" w:rsidRDefault="00F90BDC"/>
    <w:p w14:paraId="2AFA99C2" w14:textId="77777777" w:rsidR="00F90BDC" w:rsidRDefault="00F90BDC">
      <w:r xmlns:w="http://schemas.openxmlformats.org/wordprocessingml/2006/main">
        <w:t xml:space="preserve">یوحنا 3:16 - زیرا خدا جهان را چنان محبت کرد که پسر یگانه خود را داد تا هر که به او ایمان آورد هلاک نگردد بلکه حیات جاودانی داشته باشد.</w:t>
      </w:r>
    </w:p>
    <w:p w14:paraId="6AE96391" w14:textId="77777777" w:rsidR="00F90BDC" w:rsidRDefault="00F90BDC"/>
    <w:p w14:paraId="169DA571" w14:textId="77777777" w:rsidR="00F90BDC" w:rsidRDefault="00F90BDC">
      <w:r xmlns:w="http://schemas.openxmlformats.org/wordprocessingml/2006/main">
        <w:t xml:space="preserve">رومیان 8:4 تا عدالت شریعت در ما که نه بر اساس جسم، بلکه بر اساس روح رفتار می کنیم، تحقق یابد.</w:t>
      </w:r>
    </w:p>
    <w:p w14:paraId="38E0ABF4" w14:textId="77777777" w:rsidR="00F90BDC" w:rsidRDefault="00F90BDC"/>
    <w:p w14:paraId="1E31898F" w14:textId="77777777" w:rsidR="00F90BDC" w:rsidRDefault="00F90BDC">
      <w:r xmlns:w="http://schemas.openxmlformats.org/wordprocessingml/2006/main">
        <w:t xml:space="preserve">عدالت شریعت زمانی می تواند در ما تحقق یابد که به جای امیال خود از روح پیروی کنیم.</w:t>
      </w:r>
    </w:p>
    <w:p w14:paraId="6D76E539" w14:textId="77777777" w:rsidR="00F90BDC" w:rsidRDefault="00F90BDC"/>
    <w:p w14:paraId="0544B758" w14:textId="77777777" w:rsidR="00F90BDC" w:rsidRDefault="00F90BDC">
      <w:r xmlns:w="http://schemas.openxmlformats.org/wordprocessingml/2006/main">
        <w:t xml:space="preserve">1. رها کردن خود و در آغوش گرفتن روح</w:t>
      </w:r>
    </w:p>
    <w:p w14:paraId="383A535B" w14:textId="77777777" w:rsidR="00F90BDC" w:rsidRDefault="00F90BDC"/>
    <w:p w14:paraId="309CA03A" w14:textId="77777777" w:rsidR="00F90BDC" w:rsidRDefault="00F90BDC">
      <w:r xmlns:w="http://schemas.openxmlformats.org/wordprocessingml/2006/main">
        <w:t xml:space="preserve">2. قدرت روح برای تحقق</w:t>
      </w:r>
    </w:p>
    <w:p w14:paraId="03BBA691" w14:textId="77777777" w:rsidR="00F90BDC" w:rsidRDefault="00F90BDC"/>
    <w:p w14:paraId="50F1C5D1" w14:textId="77777777" w:rsidR="00F90BDC" w:rsidRDefault="00F90BDC">
      <w:r xmlns:w="http://schemas.openxmlformats.org/wordprocessingml/2006/main">
        <w:t xml:space="preserve">1. کولسیان 3: 5-10</w:t>
      </w:r>
    </w:p>
    <w:p w14:paraId="663EC528" w14:textId="77777777" w:rsidR="00F90BDC" w:rsidRDefault="00F90BDC"/>
    <w:p w14:paraId="111E6E65" w14:textId="77777777" w:rsidR="00F90BDC" w:rsidRDefault="00F90BDC">
      <w:r xmlns:w="http://schemas.openxmlformats.org/wordprocessingml/2006/main">
        <w:t xml:space="preserve">2. غلاطیان 5: 16-26</w:t>
      </w:r>
    </w:p>
    <w:p w14:paraId="577DCA85" w14:textId="77777777" w:rsidR="00F90BDC" w:rsidRDefault="00F90BDC"/>
    <w:p w14:paraId="0FCF2224" w14:textId="77777777" w:rsidR="00F90BDC" w:rsidRDefault="00F90BDC">
      <w:r xmlns:w="http://schemas.openxmlformats.org/wordprocessingml/2006/main">
        <w:t xml:space="preserve">رومیان 8:5 زیرا کسانی که بر اساس جسم هستند به چیزهای بدن فکر می کنند. اما آنها که از روح هستند، چیزهای روح هستند.</w:t>
      </w:r>
    </w:p>
    <w:p w14:paraId="185D800B" w14:textId="77777777" w:rsidR="00F90BDC" w:rsidRDefault="00F90BDC"/>
    <w:p w14:paraId="5605EBFA" w14:textId="77777777" w:rsidR="00F90BDC" w:rsidRDefault="00F90BDC">
      <w:r xmlns:w="http://schemas.openxmlformats.org/wordprocessingml/2006/main">
        <w:t xml:space="preserve">افرادی که توسط طبیعت گناه‌آلودشان کنترل می‌شوند، بر روی خواسته‌های زمینی تمرکز می‌کنند، در حالی که کسانی که </w:t>
      </w:r>
      <w:r xmlns:w="http://schemas.openxmlformats.org/wordprocessingml/2006/main">
        <w:lastRenderedPageBreak xmlns:w="http://schemas.openxmlformats.org/wordprocessingml/2006/main"/>
      </w:r>
      <w:r xmlns:w="http://schemas.openxmlformats.org/wordprocessingml/2006/main">
        <w:t xml:space="preserve">توسط روح هدایت می‌شوند بر چیزهای روحانی تمرکز می‌کنند.</w:t>
      </w:r>
    </w:p>
    <w:p w14:paraId="3C3AC8B0" w14:textId="77777777" w:rsidR="00F90BDC" w:rsidRDefault="00F90BDC"/>
    <w:p w14:paraId="3631CCDF" w14:textId="77777777" w:rsidR="00F90BDC" w:rsidRDefault="00F90BDC">
      <w:r xmlns:w="http://schemas.openxmlformats.org/wordprocessingml/2006/main">
        <w:t xml:space="preserve">1. تجدید ذهن ما: مطالعه رومیان 8:5</w:t>
      </w:r>
    </w:p>
    <w:p w14:paraId="2F8D650C" w14:textId="77777777" w:rsidR="00F90BDC" w:rsidRDefault="00F90BDC"/>
    <w:p w14:paraId="5E6A55A0" w14:textId="77777777" w:rsidR="00F90BDC" w:rsidRDefault="00F90BDC">
      <w:r xmlns:w="http://schemas.openxmlformats.org/wordprocessingml/2006/main">
        <w:t xml:space="preserve">2. چیزهایی که بیشتر اهمیت دارند: تأملی در روح و جسم</w:t>
      </w:r>
    </w:p>
    <w:p w14:paraId="3063B3EB" w14:textId="77777777" w:rsidR="00F90BDC" w:rsidRDefault="00F90BDC"/>
    <w:p w14:paraId="7BF9FB36" w14:textId="77777777" w:rsidR="00F90BDC" w:rsidRDefault="00F90BDC">
      <w:r xmlns:w="http://schemas.openxmlformats.org/wordprocessingml/2006/main">
        <w:t xml:space="preserve">1. کولسیان 3: 2 - "به چیزهایی که در بالا هستند فکر کنید، نه چیزهایی که روی زمین هستند."</w:t>
      </w:r>
    </w:p>
    <w:p w14:paraId="40273357" w14:textId="77777777" w:rsidR="00F90BDC" w:rsidRDefault="00F90BDC"/>
    <w:p w14:paraId="3AE959A9" w14:textId="77777777" w:rsidR="00F90BDC" w:rsidRDefault="00F90BDC">
      <w:r xmlns:w="http://schemas.openxmlformats.org/wordprocessingml/2006/main">
        <w:t xml:space="preserve">2. متی 16:26 - "اگر انسان تمام جهان را به دست آورد و جان خود را از دست بدهد، چه سودی دارد؟"</w:t>
      </w:r>
    </w:p>
    <w:p w14:paraId="2521860F" w14:textId="77777777" w:rsidR="00F90BDC" w:rsidRDefault="00F90BDC"/>
    <w:p w14:paraId="1220A2E0" w14:textId="77777777" w:rsidR="00F90BDC" w:rsidRDefault="00F90BDC">
      <w:r xmlns:w="http://schemas.openxmlformats.org/wordprocessingml/2006/main">
        <w:t xml:space="preserve">رومیان 8:6 زیرا فکر جسمانی مرگ است. اما فکر معنوی زندگی و آرامش است.</w:t>
      </w:r>
    </w:p>
    <w:p w14:paraId="09153269" w14:textId="77777777" w:rsidR="00F90BDC" w:rsidRDefault="00F90BDC"/>
    <w:p w14:paraId="0D3BA11E" w14:textId="77777777" w:rsidR="00F90BDC" w:rsidRDefault="00F90BDC">
      <w:r xmlns:w="http://schemas.openxmlformats.org/wordprocessingml/2006/main">
        <w:t xml:space="preserve">این قطعه بر اهمیت داشتن ذهنیت معنوی، در مقابل ذهنیت جسمانی، برای تجربه زندگی و آرامش تاکید می کند.</w:t>
      </w:r>
    </w:p>
    <w:p w14:paraId="43A0AD80" w14:textId="77777777" w:rsidR="00F90BDC" w:rsidRDefault="00F90BDC"/>
    <w:p w14:paraId="062CEAC9" w14:textId="77777777" w:rsidR="00F90BDC" w:rsidRDefault="00F90BDC">
      <w:r xmlns:w="http://schemas.openxmlformats.org/wordprocessingml/2006/main">
        <w:t xml:space="preserve">1. کشف زندگی و صلح از طریق ذهنیت معنوی</w:t>
      </w:r>
    </w:p>
    <w:p w14:paraId="0437C7FC" w14:textId="77777777" w:rsidR="00F90BDC" w:rsidRDefault="00F90BDC"/>
    <w:p w14:paraId="6AFFD367" w14:textId="77777777" w:rsidR="00F90BDC" w:rsidRDefault="00F90BDC">
      <w:r xmlns:w="http://schemas.openxmlformats.org/wordprocessingml/2006/main">
        <w:t xml:space="preserve">2. درک تفاوت بین نفسانیت و معنویت</w:t>
      </w:r>
    </w:p>
    <w:p w14:paraId="735E13D8" w14:textId="77777777" w:rsidR="00F90BDC" w:rsidRDefault="00F90BDC"/>
    <w:p w14:paraId="7B2C485D" w14:textId="77777777" w:rsidR="00F90BDC" w:rsidRDefault="00F90BDC">
      <w:r xmlns:w="http://schemas.openxmlformats.org/wordprocessingml/2006/main">
        <w:t xml:space="preserve">1. کولسیان 3:2 - فکر خود را به چیزهای بالا معطوف کنید، نه چیزهای روی زمین.</w:t>
      </w:r>
    </w:p>
    <w:p w14:paraId="6CE12493" w14:textId="77777777" w:rsidR="00F90BDC" w:rsidRDefault="00F90BDC"/>
    <w:p w14:paraId="144500EF" w14:textId="77777777" w:rsidR="00F90BDC" w:rsidRDefault="00F90BDC">
      <w:r xmlns:w="http://schemas.openxmlformats.org/wordprocessingml/2006/main">
        <w:t xml:space="preserve">2. رومیان 12: 2 - با این جهان مطابق نشوید، بلکه با تجدید ذهن خود متحول شوید.</w:t>
      </w:r>
    </w:p>
    <w:p w14:paraId="36418919" w14:textId="77777777" w:rsidR="00F90BDC" w:rsidRDefault="00F90BDC"/>
    <w:p w14:paraId="0B35475F" w14:textId="77777777" w:rsidR="00F90BDC" w:rsidRDefault="00F90BDC">
      <w:r xmlns:w="http://schemas.openxmlformats.org/wordprocessingml/2006/main">
        <w:t xml:space="preserve">رومیان 8: 7 زیرا ذهن جسمانی دشمنی با خدا است، زیرا نه تابع شریعت خدا است و نه می تواند باشد.</w:t>
      </w:r>
    </w:p>
    <w:p w14:paraId="15FFBF56" w14:textId="77777777" w:rsidR="00F90BDC" w:rsidRDefault="00F90BDC"/>
    <w:p w14:paraId="0F5C0616" w14:textId="77777777" w:rsidR="00F90BDC" w:rsidRDefault="00F90BDC">
      <w:r xmlns:w="http://schemas.openxmlformats.org/wordprocessingml/2006/main">
        <w:t xml:space="preserve">ذهن نفسانی با خدا در تضاد است و هرگز نمی تواند تابع قانون خدا باشد.</w:t>
      </w:r>
    </w:p>
    <w:p w14:paraId="5862242D" w14:textId="77777777" w:rsidR="00F90BDC" w:rsidRDefault="00F90BDC"/>
    <w:p w14:paraId="4812B64D" w14:textId="77777777" w:rsidR="00F90BDC" w:rsidRDefault="00F90BDC">
      <w:r xmlns:w="http://schemas.openxmlformats.org/wordprocessingml/2006/main">
        <w:t xml:space="preserve">1: ما باید اراده خود را به خدا تسلیم کنیم و به دنبال اطاعت از شریعت او باشیم تا به او نزدیک شویم.</w:t>
      </w:r>
    </w:p>
    <w:p w14:paraId="10E88DA7" w14:textId="77777777" w:rsidR="00F90BDC" w:rsidRDefault="00F90BDC"/>
    <w:p w14:paraId="448F05CD" w14:textId="77777777" w:rsidR="00F90BDC" w:rsidRDefault="00F90BDC">
      <w:r xmlns:w="http://schemas.openxmlformats.org/wordprocessingml/2006/main">
        <w:t xml:space="preserve">2: ما نباید به خود اجازه دهیم که فریفته امیال جسمانی شویم، بلکه در عوض سعی کنیم ذهن و قلب خود را معطوف خدا و راههای او نگه داریم.</w:t>
      </w:r>
    </w:p>
    <w:p w14:paraId="3DDE63E9" w14:textId="77777777" w:rsidR="00F90BDC" w:rsidRDefault="00F90BDC"/>
    <w:p w14:paraId="17ABC4B4" w14:textId="77777777" w:rsidR="00F90BDC" w:rsidRDefault="00F90BDC">
      <w:r xmlns:w="http://schemas.openxmlformats.org/wordprocessingml/2006/main">
        <w:t xml:space="preserve">1: فیلیپیان 4: 8، "سرانجام، ای برادران، هر آنچه که راست است، هر چه محترم است، هر آنچه عادل است، هر آنچه پاک است، هر چه دوست داشتنی است، هر چه ستودنی است، اگر برتری باشد، اگر چیزی در خور ستایش باشد، به این چیزها فکر کن."</w:t>
      </w:r>
    </w:p>
    <w:p w14:paraId="33A5E5D0" w14:textId="77777777" w:rsidR="00F90BDC" w:rsidRDefault="00F90BDC"/>
    <w:p w14:paraId="7E6E2DC8" w14:textId="77777777" w:rsidR="00F90BDC" w:rsidRDefault="00F90BDC">
      <w:r xmlns:w="http://schemas.openxmlformats.org/wordprocessingml/2006/main">
        <w:t xml:space="preserve">2: کولسیان 3: 2، "به چیزهای بالا فکر کنید، نه چیزهایی که روی زمین هستند."</w:t>
      </w:r>
    </w:p>
    <w:p w14:paraId="63DF4DF6" w14:textId="77777777" w:rsidR="00F90BDC" w:rsidRDefault="00F90BDC"/>
    <w:p w14:paraId="08BEBD66" w14:textId="77777777" w:rsidR="00F90BDC" w:rsidRDefault="00F90BDC">
      <w:r xmlns:w="http://schemas.openxmlformats.org/wordprocessingml/2006/main">
        <w:t xml:space="preserve">رومیان 8:8 پس کسانی که در جسم هستند نمی توانند خدا را خشنود سازند.</w:t>
      </w:r>
    </w:p>
    <w:p w14:paraId="18749C2B" w14:textId="77777777" w:rsidR="00F90BDC" w:rsidRDefault="00F90BDC"/>
    <w:p w14:paraId="4C97D43E" w14:textId="77777777" w:rsidR="00F90BDC" w:rsidRDefault="00F90BDC">
      <w:r xmlns:w="http://schemas.openxmlformats.org/wordprocessingml/2006/main">
        <w:t xml:space="preserve">کسانی که بر اساس خواسته های جسمانی زندگی می کنند، نمی توانند خدا را راضی کنند.</w:t>
      </w:r>
    </w:p>
    <w:p w14:paraId="77B63852" w14:textId="77777777" w:rsidR="00F90BDC" w:rsidRDefault="00F90BDC"/>
    <w:p w14:paraId="249B8DEA" w14:textId="77777777" w:rsidR="00F90BDC" w:rsidRDefault="00F90BDC">
      <w:r xmlns:w="http://schemas.openxmlformats.org/wordprocessingml/2006/main">
        <w:t xml:space="preserve">1. گوشت در مقابل روح: چگونه زندگی را برای خدا خشنود کنیم</w:t>
      </w:r>
    </w:p>
    <w:p w14:paraId="7EA001AD" w14:textId="77777777" w:rsidR="00F90BDC" w:rsidRDefault="00F90BDC"/>
    <w:p w14:paraId="5B6D487A" w14:textId="77777777" w:rsidR="00F90BDC" w:rsidRDefault="00F90BDC">
      <w:r xmlns:w="http://schemas.openxmlformats.org/wordprocessingml/2006/main">
        <w:t xml:space="preserve">2. قدرت فیض خدا: چگونه بر جسم غلبه کنیم</w:t>
      </w:r>
    </w:p>
    <w:p w14:paraId="0A824944" w14:textId="77777777" w:rsidR="00F90BDC" w:rsidRDefault="00F90BDC"/>
    <w:p w14:paraId="43415A1E" w14:textId="77777777" w:rsidR="00F90BDC" w:rsidRDefault="00F90BDC">
      <w:r xmlns:w="http://schemas.openxmlformats.org/wordprocessingml/2006/main">
        <w:t xml:space="preserve">1. غلاطیان 5: 16-17 - "پس این را می گویم که در روح رفتار کنید و شهوت جسم را برآورده نخواهید کرد. زیرا بدن بر ضد روح میل می کند و روح بر بدن. و اینها مخالف هستند. یکی به دیگری: به طوری که نمی توانید کارهایی را که می خواهید انجام دهید.»</w:t>
      </w:r>
    </w:p>
    <w:p w14:paraId="3D2B1561" w14:textId="77777777" w:rsidR="00F90BDC" w:rsidRDefault="00F90BDC"/>
    <w:p w14:paraId="38DFF3F8" w14:textId="77777777" w:rsidR="00F90BDC" w:rsidRDefault="00F90BDC">
      <w:r xmlns:w="http://schemas.openxmlformats.org/wordprocessingml/2006/main">
        <w:t xml:space="preserve">2. اول یوحنا 2: 15-17 - "دنیا را دوست نداشته باشید، نه آنچه را که در جهان است. اگر کسی دنیا را دوست داشته باشد، </w:t>
      </w:r>
      <w:r xmlns:w="http://schemas.openxmlformats.org/wordprocessingml/2006/main">
        <w:lastRenderedPageBreak xmlns:w="http://schemas.openxmlformats.org/wordprocessingml/2006/main"/>
      </w:r>
      <w:r xmlns:w="http://schemas.openxmlformats.org/wordprocessingml/2006/main">
        <w:t xml:space="preserve">محبت پدر در او نیست. شهوت جسم و شهوت چشم و غرور زندگی از پدر نیست، بلکه از جهان است و جهان و شهوت آن می گذرد، اما کسی که اراده خدا را انجام می دهد. تا ابد می ماند."</w:t>
      </w:r>
    </w:p>
    <w:p w14:paraId="029F40BF" w14:textId="77777777" w:rsidR="00F90BDC" w:rsidRDefault="00F90BDC"/>
    <w:p w14:paraId="32839616" w14:textId="77777777" w:rsidR="00F90BDC" w:rsidRDefault="00F90BDC">
      <w:r xmlns:w="http://schemas.openxmlformats.org/wordprocessingml/2006/main">
        <w:t xml:space="preserve">رومیان 8:9 اما شما در جسم نیستید، بلکه در روح هستید، اگر چنین است که روح خدا در شما ساکن است. حال اگر کسی روح مسیح را نداشته باشد، از او نیست.</w:t>
      </w:r>
    </w:p>
    <w:p w14:paraId="7D219465" w14:textId="77777777" w:rsidR="00F90BDC" w:rsidRDefault="00F90BDC"/>
    <w:p w14:paraId="0C46E5B3" w14:textId="77777777" w:rsidR="00F90BDC" w:rsidRDefault="00F90BDC">
      <w:r xmlns:w="http://schemas.openxmlformats.org/wordprocessingml/2006/main">
        <w:t xml:space="preserve">روح خدا در ایمانداران ساکن است و کسانی که روح مسیح را ندارند از مسیح نیستند.</w:t>
      </w:r>
    </w:p>
    <w:p w14:paraId="16E6B303" w14:textId="77777777" w:rsidR="00F90BDC" w:rsidRDefault="00F90BDC"/>
    <w:p w14:paraId="2B6E294C" w14:textId="77777777" w:rsidR="00F90BDC" w:rsidRDefault="00F90BDC">
      <w:r xmlns:w="http://schemas.openxmlformats.org/wordprocessingml/2006/main">
        <w:t xml:space="preserve">1. روح خدا - راهپیمایی نزدیکتر با خدا</w:t>
      </w:r>
    </w:p>
    <w:p w14:paraId="3C330CB8" w14:textId="77777777" w:rsidR="00F90BDC" w:rsidRDefault="00F90BDC"/>
    <w:p w14:paraId="0D7BCCF5" w14:textId="77777777" w:rsidR="00F90BDC" w:rsidRDefault="00F90BDC">
      <w:r xmlns:w="http://schemas.openxmlformats.org/wordprocessingml/2006/main">
        <w:t xml:space="preserve">2. ضرورت روح مسیح - وفای به عهد خود با خدا</w:t>
      </w:r>
    </w:p>
    <w:p w14:paraId="61728BDF" w14:textId="77777777" w:rsidR="00F90BDC" w:rsidRDefault="00F90BDC"/>
    <w:p w14:paraId="026CE50C" w14:textId="77777777" w:rsidR="00F90BDC" w:rsidRDefault="00F90BDC">
      <w:r xmlns:w="http://schemas.openxmlformats.org/wordprocessingml/2006/main">
        <w:t xml:space="preserve">1. اول قرنتیان 6:19-20 - "آیا نمی دانید که بدن شما معبد روح القدس در درون شما است که از جانب خدا دارید؟ شما از آن خود نیستید، زیرا شما را به قیمتی خریداری کردند. پس خدا را در بدن خود تسبیح گویید.»</w:t>
      </w:r>
    </w:p>
    <w:p w14:paraId="269BBA94" w14:textId="77777777" w:rsidR="00F90BDC" w:rsidRDefault="00F90BDC"/>
    <w:p w14:paraId="3F51829B" w14:textId="77777777" w:rsidR="00F90BDC" w:rsidRDefault="00F90BDC">
      <w:r xmlns:w="http://schemas.openxmlformats.org/wordprocessingml/2006/main">
        <w:t xml:space="preserve">2. یوحنا 14: 16-17 - «و من از پدر خواهم خواست و او یاور دیگری به شما خواهد داد تا تا ابد با شما باشد، یعنی روح راستی که جهان نمی تواند او را بپذیرد، زیرا او را نه می بیند و نه می شناسد. به او. شما او را می شناسید، زیرا او با شما ساکن است و در شما خواهد بود.»</w:t>
      </w:r>
    </w:p>
    <w:p w14:paraId="350C3FB0" w14:textId="77777777" w:rsidR="00F90BDC" w:rsidRDefault="00F90BDC"/>
    <w:p w14:paraId="31F41270" w14:textId="77777777" w:rsidR="00F90BDC" w:rsidRDefault="00F90BDC">
      <w:r xmlns:w="http://schemas.openxmlformats.org/wordprocessingml/2006/main">
        <w:t xml:space="preserve">رومیان 8:10 و اگر مسیح در شما باشد، بدن به دلیل گناه مرده است. اما روح به خاطر عدالت حیات است.</w:t>
      </w:r>
    </w:p>
    <w:p w14:paraId="7B7421CF" w14:textId="77777777" w:rsidR="00F90BDC" w:rsidRDefault="00F90BDC"/>
    <w:p w14:paraId="3141FB36" w14:textId="77777777" w:rsidR="00F90BDC" w:rsidRDefault="00F90BDC">
      <w:r xmlns:w="http://schemas.openxmlformats.org/wordprocessingml/2006/main">
        <w:t xml:space="preserve">حضور مسیح در ما باعث می‌شود به خاطر عدالت، علیرغم اینکه بدن به دلیل گناه مرده است، روح ما را زنده می‌کند.</w:t>
      </w:r>
    </w:p>
    <w:p w14:paraId="4B4F0794" w14:textId="77777777" w:rsidR="00F90BDC" w:rsidRDefault="00F90BDC"/>
    <w:p w14:paraId="31E2A51D" w14:textId="77777777" w:rsidR="00F90BDC" w:rsidRDefault="00F90BDC">
      <w:r xmlns:w="http://schemas.openxmlformats.org/wordprocessingml/2006/main">
        <w:t xml:space="preserve">1. قدرت روح القدس در زندگی ما</w:t>
      </w:r>
    </w:p>
    <w:p w14:paraId="5EE51609" w14:textId="77777777" w:rsidR="00F90BDC" w:rsidRDefault="00F90BDC"/>
    <w:p w14:paraId="158B4292" w14:textId="77777777" w:rsidR="00F90BDC" w:rsidRDefault="00F90BDC">
      <w:r xmlns:w="http://schemas.openxmlformats.org/wordprocessingml/2006/main">
        <w:t xml:space="preserve">2. غلبه بر گناه از طریق عدالت</w:t>
      </w:r>
    </w:p>
    <w:p w14:paraId="1A8592B7" w14:textId="77777777" w:rsidR="00F90BDC" w:rsidRDefault="00F90BDC"/>
    <w:p w14:paraId="115A2863" w14:textId="77777777" w:rsidR="00F90BDC" w:rsidRDefault="00F90BDC">
      <w:r xmlns:w="http://schemas.openxmlformats.org/wordprocessingml/2006/main">
        <w:t xml:space="preserve">1. رومیان 8:10</w:t>
      </w:r>
    </w:p>
    <w:p w14:paraId="4ACC1064" w14:textId="77777777" w:rsidR="00F90BDC" w:rsidRDefault="00F90BDC"/>
    <w:p w14:paraId="119DAF89" w14:textId="77777777" w:rsidR="00F90BDC" w:rsidRDefault="00F90BDC">
      <w:r xmlns:w="http://schemas.openxmlformats.org/wordprocessingml/2006/main">
        <w:t xml:space="preserve">2. یوحنا 3: 16-17 - زیرا خدا آنقدر جهان را دوست داشت که پسر یگانه خود را داد تا هر که به او ایمان آورد هلاک نگردد، بلکه حیات جاودانی داشته باشد. زیرا خدا پسر خود را به جهان نفرستاد تا جهان را محکوم کند، بلکه برای نجات جهان به وسیله او.</w:t>
      </w:r>
    </w:p>
    <w:p w14:paraId="6963E120" w14:textId="77777777" w:rsidR="00F90BDC" w:rsidRDefault="00F90BDC"/>
    <w:p w14:paraId="37C077F8" w14:textId="77777777" w:rsidR="00F90BDC" w:rsidRDefault="00F90BDC">
      <w:r xmlns:w="http://schemas.openxmlformats.org/wordprocessingml/2006/main">
        <w:t xml:space="preserve">رومیان 8:11 اما اگر روح آن کسی که عیسی را از مردگان برخیزانید در شما ساکن باشد، آن که مسیح را از مردگان برخیزانید بدنهای فانی شما را نیز به وسیله روح خود که در شما ساکن است زنده خواهد کرد.</w:t>
      </w:r>
    </w:p>
    <w:p w14:paraId="6DC73BC9" w14:textId="77777777" w:rsidR="00F90BDC" w:rsidRDefault="00F90BDC"/>
    <w:p w14:paraId="0F4D6DEE" w14:textId="77777777" w:rsidR="00F90BDC" w:rsidRDefault="00F90BDC">
      <w:r xmlns:w="http://schemas.openxmlformats.org/wordprocessingml/2006/main">
        <w:t xml:space="preserve">روح خدا که عیسی را از مردگان برخیزانید در ما زندگی می کند و به بدن فانی ما نیز حیات خواهد بخشید.</w:t>
      </w:r>
    </w:p>
    <w:p w14:paraId="287F0A1F" w14:textId="77777777" w:rsidR="00F90BDC" w:rsidRDefault="00F90BDC"/>
    <w:p w14:paraId="2CB405C1" w14:textId="77777777" w:rsidR="00F90BDC" w:rsidRDefault="00F90BDC">
      <w:r xmlns:w="http://schemas.openxmlformats.org/wordprocessingml/2006/main">
        <w:t xml:space="preserve">1. قدرت خدا در ما: چگونه روح خدا عیسی را از مردگان زنده کرد و می تواند ما را زنده کند</w:t>
      </w:r>
    </w:p>
    <w:p w14:paraId="114D8353" w14:textId="77777777" w:rsidR="00F90BDC" w:rsidRDefault="00F90BDC"/>
    <w:p w14:paraId="65B3C232" w14:textId="77777777" w:rsidR="00F90BDC" w:rsidRDefault="00F90BDC">
      <w:r xmlns:w="http://schemas.openxmlformats.org/wordprocessingml/2006/main">
        <w:t xml:space="preserve">2. تجربه معاد: ارتباط با روح خدا برای دریافت زندگی</w:t>
      </w:r>
    </w:p>
    <w:p w14:paraId="3C2DD719" w14:textId="77777777" w:rsidR="00F90BDC" w:rsidRDefault="00F90BDC"/>
    <w:p w14:paraId="45A1B93E" w14:textId="77777777" w:rsidR="00F90BDC" w:rsidRDefault="00F90BDC">
      <w:r xmlns:w="http://schemas.openxmlformats.org/wordprocessingml/2006/main">
        <w:t xml:space="preserve">1. یوحنا 11:25-26 - عیسی به او گفت: «من رستاخیز و حیات هستم. هر که به من ایمان آورد، اگر بمیرد، زنده خواهد ماند و هر که زنده است و به من ایمان دارد، هرگز نخواهد مرد.</w:t>
      </w:r>
    </w:p>
    <w:p w14:paraId="684C4D39" w14:textId="77777777" w:rsidR="00F90BDC" w:rsidRDefault="00F90BDC"/>
    <w:p w14:paraId="523B6B68" w14:textId="77777777" w:rsidR="00F90BDC" w:rsidRDefault="00F90BDC">
      <w:r xmlns:w="http://schemas.openxmlformats.org/wordprocessingml/2006/main">
        <w:t xml:space="preserve">2. افسسیان 3: 16-17 - تا برحسب غنای جلال خود به شما عطا کند که از طریق روح خود در وجود درونی خود نیرومند شوید تا مسیح از طریق ایمان در قلب شما ساکن شود.</w:t>
      </w:r>
    </w:p>
    <w:p w14:paraId="4C945D9B" w14:textId="77777777" w:rsidR="00F90BDC" w:rsidRDefault="00F90BDC"/>
    <w:p w14:paraId="72D7E191" w14:textId="77777777" w:rsidR="00F90BDC" w:rsidRDefault="00F90BDC">
      <w:r xmlns:w="http://schemas.openxmlformats.org/wordprocessingml/2006/main">
        <w:t xml:space="preserve">رومیان 8:12 پس ای برادران، ما بدهکار هستیم، نه به بدن که بر اساس جسم زندگی کنیم.</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 فراخوانده شده‌ایم که به گونه‌ای زندگی کنیم که مطابق خواسته‌های جسم نیست.</w:t>
      </w:r>
    </w:p>
    <w:p w14:paraId="0A15992E" w14:textId="77777777" w:rsidR="00F90BDC" w:rsidRDefault="00F90BDC"/>
    <w:p w14:paraId="79A23161" w14:textId="77777777" w:rsidR="00F90BDC" w:rsidRDefault="00F90BDC">
      <w:r xmlns:w="http://schemas.openxmlformats.org/wordprocessingml/2006/main">
        <w:t xml:space="preserve">1. "زندگی در برابر جسم: پیروی از راه های خدا"</w:t>
      </w:r>
    </w:p>
    <w:p w14:paraId="5E4D54DE" w14:textId="77777777" w:rsidR="00F90BDC" w:rsidRDefault="00F90BDC"/>
    <w:p w14:paraId="57BDA196" w14:textId="77777777" w:rsidR="00F90BDC" w:rsidRDefault="00F90BDC">
      <w:r xmlns:w="http://schemas.openxmlformats.org/wordprocessingml/2006/main">
        <w:t xml:space="preserve">2. "بدهی ما مدیونیم: خدمت به خدا در طول زندگی خود"</w:t>
      </w:r>
    </w:p>
    <w:p w14:paraId="20ECE8A3" w14:textId="77777777" w:rsidR="00F90BDC" w:rsidRDefault="00F90BDC"/>
    <w:p w14:paraId="3BA57355" w14:textId="77777777" w:rsidR="00F90BDC" w:rsidRDefault="00F90BDC">
      <w:r xmlns:w="http://schemas.openxmlformats.org/wordprocessingml/2006/main">
        <w:t xml:space="preserve">1. غلاطیان 5: 16-26 - یادآوری مبارزه بین امیال جسم و امیال روح.</w:t>
      </w:r>
    </w:p>
    <w:p w14:paraId="55464D9B" w14:textId="77777777" w:rsidR="00F90BDC" w:rsidRDefault="00F90BDC"/>
    <w:p w14:paraId="051C2953" w14:textId="77777777" w:rsidR="00F90BDC" w:rsidRDefault="00F90BDC">
      <w:r xmlns:w="http://schemas.openxmlformats.org/wordprocessingml/2006/main">
        <w:t xml:space="preserve">2. کولسیان 3: 1-17 - فراخوانی برای کشتن امیال جسم و زندگی مقدس.</w:t>
      </w:r>
    </w:p>
    <w:p w14:paraId="246A0BDA" w14:textId="77777777" w:rsidR="00F90BDC" w:rsidRDefault="00F90BDC"/>
    <w:p w14:paraId="1355749A" w14:textId="77777777" w:rsidR="00F90BDC" w:rsidRDefault="00F90BDC">
      <w:r xmlns:w="http://schemas.openxmlformats.org/wordprocessingml/2006/main">
        <w:t xml:space="preserve">رومیان 8:13 زیرا اگر بر اساس جسم زندگی کنید، خواهید مرد، اما اگر به وسیله روح اعمال بدن را هلاک کنید، زنده خواهید شد.</w:t>
      </w:r>
    </w:p>
    <w:p w14:paraId="5066F995" w14:textId="77777777" w:rsidR="00F90BDC" w:rsidRDefault="00F90BDC"/>
    <w:p w14:paraId="1981A777" w14:textId="77777777" w:rsidR="00F90BDC" w:rsidRDefault="00F90BDC">
      <w:r xmlns:w="http://schemas.openxmlformats.org/wordprocessingml/2006/main">
        <w:t xml:space="preserve">این قسمت به ما یادآوری می‌کند که انتخاب‌هایی که انجام می‌دهیم پیامدهایی دارد و زندگی بر اساس روح خدا زندگی را به همراه خواهد داشت، در حالی که زندگی بر اساس خواسته‌های جسم مرگ را به همراه خواهد داشت.</w:t>
      </w:r>
    </w:p>
    <w:p w14:paraId="1E024E02" w14:textId="77777777" w:rsidR="00F90BDC" w:rsidRDefault="00F90BDC"/>
    <w:p w14:paraId="59776B08" w14:textId="77777777" w:rsidR="00F90BDC" w:rsidRDefault="00F90BDC">
      <w:r xmlns:w="http://schemas.openxmlformats.org/wordprocessingml/2006/main">
        <w:t xml:space="preserve">1. انتخاب هایی که می کنیم: پیامدهای زندگی بر اساس جسم</w:t>
      </w:r>
    </w:p>
    <w:p w14:paraId="5551F69C" w14:textId="77777777" w:rsidR="00F90BDC" w:rsidRDefault="00F90BDC"/>
    <w:p w14:paraId="446E9D4E" w14:textId="77777777" w:rsidR="00F90BDC" w:rsidRDefault="00F90BDC">
      <w:r xmlns:w="http://schemas.openxmlformats.org/wordprocessingml/2006/main">
        <w:t xml:space="preserve">2. قدرت روح: انتخاب زندگی بر مرگ</w:t>
      </w:r>
    </w:p>
    <w:p w14:paraId="6295A2FC" w14:textId="77777777" w:rsidR="00F90BDC" w:rsidRDefault="00F90BDC"/>
    <w:p w14:paraId="219A7BBC" w14:textId="77777777" w:rsidR="00F90BDC" w:rsidRDefault="00F90BDC">
      <w:r xmlns:w="http://schemas.openxmlformats.org/wordprocessingml/2006/main">
        <w:t xml:space="preserve">1. غلاطیان 5: 19-21 - اکنون اعمال جسم آشکار است: فسق، ناپاکی، نفسانی، بت پرستی، جادوگری، دشمنی، نزاع، حسادت، حملات خشم، رقابت، اختلاف، تفرقه، حسادت، مستی، عیاشی. ، و مواردی از این قبیل. همانطور که قبلاً به شما هشدار دادم به شما هشدار می دهم که کسانی که چنین کارهایی انجام می دهند وارث ملکوت خدا نخواهند شد.</w:t>
      </w:r>
    </w:p>
    <w:p w14:paraId="3E899B23" w14:textId="77777777" w:rsidR="00F90BDC" w:rsidRDefault="00F90BDC"/>
    <w:p w14:paraId="40115E43" w14:textId="77777777" w:rsidR="00F90BDC" w:rsidRDefault="00F90BDC">
      <w:r xmlns:w="http://schemas.openxmlformats.org/wordprocessingml/2006/main">
        <w:t xml:space="preserve">2. متی 6:24 - هیچ کس نمی تواند به دو ارباب خدمت کند. زیرا یا از یکی متنفر می شود و دیگری را دوست می دارد و یا به یکی وفادار می شود و دیگری را تحقیر می کند. شما نمی توانید به خدا و مامون خدمت کنید.</w:t>
      </w:r>
    </w:p>
    <w:p w14:paraId="755A144B" w14:textId="77777777" w:rsidR="00F90BDC" w:rsidRDefault="00F90BDC"/>
    <w:p w14:paraId="1BC966ED" w14:textId="77777777" w:rsidR="00F90BDC" w:rsidRDefault="00F90BDC">
      <w:r xmlns:w="http://schemas.openxmlformats.org/wordprocessingml/2006/main">
        <w:t xml:space="preserve">رومیان 8:14 زیرا همه کسانی که توسط روح خدا هدایت می شوند، پسران خدا هستند.</w:t>
      </w:r>
    </w:p>
    <w:p w14:paraId="187E584F" w14:textId="77777777" w:rsidR="00F90BDC" w:rsidRDefault="00F90BDC"/>
    <w:p w14:paraId="420E89BE" w14:textId="77777777" w:rsidR="00F90BDC" w:rsidRDefault="00F90BDC">
      <w:r xmlns:w="http://schemas.openxmlformats.org/wordprocessingml/2006/main">
        <w:t xml:space="preserve">روح خدا مؤمنان را هدایت می کند تا فرزندان خدا شوند.</w:t>
      </w:r>
    </w:p>
    <w:p w14:paraId="42C71CF5" w14:textId="77777777" w:rsidR="00F90BDC" w:rsidRDefault="00F90BDC"/>
    <w:p w14:paraId="6BAEC229" w14:textId="77777777" w:rsidR="00F90BDC" w:rsidRDefault="00F90BDC">
      <w:r xmlns:w="http://schemas.openxmlformats.org/wordprocessingml/2006/main">
        <w:t xml:space="preserve">1: بگذارید روح خدا شما را راهنمایی کند تا فرزند خدا شوید.</w:t>
      </w:r>
    </w:p>
    <w:p w14:paraId="2A5B92F6" w14:textId="77777777" w:rsidR="00F90BDC" w:rsidRDefault="00F90BDC"/>
    <w:p w14:paraId="1621A8C8" w14:textId="77777777" w:rsidR="00F90BDC" w:rsidRDefault="00F90BDC">
      <w:r xmlns:w="http://schemas.openxmlformats.org/wordprocessingml/2006/main">
        <w:t xml:space="preserve">2: از روح خدا پیروی کنید و پسر یا دختر خدا شوید.</w:t>
      </w:r>
    </w:p>
    <w:p w14:paraId="2454CA17" w14:textId="77777777" w:rsidR="00F90BDC" w:rsidRDefault="00F90BDC"/>
    <w:p w14:paraId="63D98821" w14:textId="77777777" w:rsidR="00F90BDC" w:rsidRDefault="00F90BDC">
      <w:r xmlns:w="http://schemas.openxmlformats.org/wordprocessingml/2006/main">
        <w:t xml:space="preserve">1: غلاطیان 4: 6-7 "و چون شما پسر هستید، خدا روح پسر خود را به قلب ما فرستاده است که ندا می دهد: "آبا! پس تو دیگر غلام نیستی، بلکه پسر هستی، و اگر پسر هستی، وارث خدا».</w:t>
      </w:r>
    </w:p>
    <w:p w14:paraId="2B484789" w14:textId="77777777" w:rsidR="00F90BDC" w:rsidRDefault="00F90BDC"/>
    <w:p w14:paraId="0EED1BAE" w14:textId="77777777" w:rsidR="00F90BDC" w:rsidRDefault="00F90BDC">
      <w:r xmlns:w="http://schemas.openxmlformats.org/wordprocessingml/2006/main">
        <w:t xml:space="preserve">2: یوحنا 1: 12-13 "اما به همه کسانی که او را پذیرفتند و به نام او ایمان آوردند، این حق را داد که فرزندان خدا شوند، که نه از خون و نه از اراده جسم و نه از بدن متولد شدند. اراده انسان، اما از جانب خدا."</w:t>
      </w:r>
    </w:p>
    <w:p w14:paraId="394B8B92" w14:textId="77777777" w:rsidR="00F90BDC" w:rsidRDefault="00F90BDC"/>
    <w:p w14:paraId="22364412" w14:textId="77777777" w:rsidR="00F90BDC" w:rsidRDefault="00F90BDC">
      <w:r xmlns:w="http://schemas.openxmlformats.org/wordprocessingml/2006/main">
        <w:t xml:space="preserve">رومیان 8:15 زیرا روح بندگی را برای ترس دوباره دریافت نکردید. اما شما روح فرزندخواندگی را دریافت کرده اید که به وسیله آن فریاد می زنیم ابا ای پدر.</w:t>
      </w:r>
    </w:p>
    <w:p w14:paraId="16DE2CD3" w14:textId="77777777" w:rsidR="00F90BDC" w:rsidRDefault="00F90BDC"/>
    <w:p w14:paraId="646A5CAA" w14:textId="77777777" w:rsidR="00F90BDC" w:rsidRDefault="00F90BDC">
      <w:r xmlns:w="http://schemas.openxmlformats.org/wordprocessingml/2006/main">
        <w:t xml:space="preserve">مسیحیان روح فرزندخواندگی را دریافت کرده اند که به آنها اجازه می دهد خدا را "آبا، پدر" بخوانند.</w:t>
      </w:r>
    </w:p>
    <w:p w14:paraId="5F71C092" w14:textId="77777777" w:rsidR="00F90BDC" w:rsidRDefault="00F90BDC"/>
    <w:p w14:paraId="29F58093" w14:textId="77777777" w:rsidR="00F90BDC" w:rsidRDefault="00F90BDC">
      <w:r xmlns:w="http://schemas.openxmlformats.org/wordprocessingml/2006/main">
        <w:t xml:space="preserve">1. آسایش فرزندخواندگی: چگونه روح فرزندخواندگی رابطه ما با خدا را تغییر می دهد</w:t>
      </w:r>
    </w:p>
    <w:p w14:paraId="4A525195" w14:textId="77777777" w:rsidR="00F90BDC" w:rsidRDefault="00F90BDC"/>
    <w:p w14:paraId="53109439" w14:textId="77777777" w:rsidR="00F90BDC" w:rsidRDefault="00F90BDC">
      <w:r xmlns:w="http://schemas.openxmlformats.org/wordprocessingml/2006/main">
        <w:t xml:space="preserve">2. نترسید: رد روح اسارت و پذیرفتن روح فرزندخواندگی</w:t>
      </w:r>
    </w:p>
    <w:p w14:paraId="3E133968" w14:textId="77777777" w:rsidR="00F90BDC" w:rsidRDefault="00F90BDC"/>
    <w:p w14:paraId="028E1770" w14:textId="77777777" w:rsidR="00F90BDC" w:rsidRDefault="00F90BDC">
      <w:r xmlns:w="http://schemas.openxmlformats.org/wordprocessingml/2006/main">
        <w:t xml:space="preserve">1. غلاطیان 4: 4-7 - اما هنگامی که زمان کامل فرا رسید، خدا پسر خود را فرستاد که از زن زاده شده بود و </w:t>
      </w:r>
      <w:r xmlns:w="http://schemas.openxmlformats.org/wordprocessingml/2006/main">
        <w:lastRenderedPageBreak xmlns:w="http://schemas.openxmlformats.org/wordprocessingml/2006/main"/>
      </w:r>
      <w:r xmlns:w="http://schemas.openxmlformats.org/wordprocessingml/2006/main">
        <w:t xml:space="preserve">تحت شریعت متولد شد، 5 تا کسانی را که تحت شریعت بودند فدیه دهد تا ما به عنوان فرزندخواندگی دریافت کنیم. پسران. 6 و چون شما پسر هستید، خدا روح پسر خود را در دلهای ما فرستاده که ندا می دهد: «آبا! پدر!» 7پس تو دیگر غلام نیستی، بلکه پسر هستی، و اگر پسری، وارث خدا هستی.</w:t>
      </w:r>
    </w:p>
    <w:p w14:paraId="2025D032" w14:textId="77777777" w:rsidR="00F90BDC" w:rsidRDefault="00F90BDC"/>
    <w:p w14:paraId="65B0E3F5" w14:textId="77777777" w:rsidR="00F90BDC" w:rsidRDefault="00F90BDC">
      <w:r xmlns:w="http://schemas.openxmlformats.org/wordprocessingml/2006/main">
        <w:t xml:space="preserve">2. افسسیان 1: 5 - او ما را برای فرزندخواندگی از طریق عیسی مسیح، مطابق با هدف اراده خود، مقدر کرد.</w:t>
      </w:r>
    </w:p>
    <w:p w14:paraId="4E261E05" w14:textId="77777777" w:rsidR="00F90BDC" w:rsidRDefault="00F90BDC"/>
    <w:p w14:paraId="275A94DD" w14:textId="77777777" w:rsidR="00F90BDC" w:rsidRDefault="00F90BDC">
      <w:r xmlns:w="http://schemas.openxmlformats.org/wordprocessingml/2006/main">
        <w:t xml:space="preserve">رومیان 8:16 خود روح با روح ما شهادت می دهد که ما فرزندان خدا هستیم.</w:t>
      </w:r>
    </w:p>
    <w:p w14:paraId="590D9D1A" w14:textId="77777777" w:rsidR="00F90BDC" w:rsidRDefault="00F90BDC"/>
    <w:p w14:paraId="7A50DED6" w14:textId="77777777" w:rsidR="00F90BDC" w:rsidRDefault="00F90BDC">
      <w:r xmlns:w="http://schemas.openxmlformats.org/wordprocessingml/2006/main">
        <w:t xml:space="preserve">روح خدا گواهی می دهد که مؤمنان فرزندان خدا هستند.</w:t>
      </w:r>
    </w:p>
    <w:p w14:paraId="0B81A345" w14:textId="77777777" w:rsidR="00F90BDC" w:rsidRDefault="00F90BDC"/>
    <w:p w14:paraId="0761345C" w14:textId="77777777" w:rsidR="00F90BDC" w:rsidRDefault="00F90BDC">
      <w:r xmlns:w="http://schemas.openxmlformats.org/wordprocessingml/2006/main">
        <w:t xml:space="preserve">1. شهادت دادن به هویت خود به عنوان فرزندان خدا</w:t>
      </w:r>
    </w:p>
    <w:p w14:paraId="372259EE" w14:textId="77777777" w:rsidR="00F90BDC" w:rsidRDefault="00F90BDC"/>
    <w:p w14:paraId="3BE0D541" w14:textId="77777777" w:rsidR="00F90BDC" w:rsidRDefault="00F90BDC">
      <w:r xmlns:w="http://schemas.openxmlformats.org/wordprocessingml/2006/main">
        <w:t xml:space="preserve">2. قدرت روح و جایگاه ما در خانواده خدا</w:t>
      </w:r>
    </w:p>
    <w:p w14:paraId="3B61F7A1" w14:textId="77777777" w:rsidR="00F90BDC" w:rsidRDefault="00F90BDC"/>
    <w:p w14:paraId="3865AD3C" w14:textId="77777777" w:rsidR="00F90BDC" w:rsidRDefault="00F90BDC">
      <w:r xmlns:w="http://schemas.openxmlformats.org/wordprocessingml/2006/main">
        <w:t xml:space="preserve">1. غلاطیان 4: 6-7 - "و چون شما پسر هستید، خدا روح پسر خود را به قلب ما فرستاده است که ندا می دهد: "آبا! پس تو دیگر غلام نیستی، بلکه پسر هستی، و اگر پسر هستی، وارث خدا».</w:t>
      </w:r>
    </w:p>
    <w:p w14:paraId="2FB3B728" w14:textId="77777777" w:rsidR="00F90BDC" w:rsidRDefault="00F90BDC"/>
    <w:p w14:paraId="1C8643A3" w14:textId="77777777" w:rsidR="00F90BDC" w:rsidRDefault="00F90BDC">
      <w:r xmlns:w="http://schemas.openxmlformats.org/wordprocessingml/2006/main">
        <w:t xml:space="preserve">2. یوحنا 1: 12-13 - "اما به همه کسانی که او را پذیرفتند و به نام او ایمان آوردند، حق داد که فرزندان خدا شوند، که نه از خون و نه از اراده جسم و نه از بدن متولد شدند. اراده انسان، اما از خدا."</w:t>
      </w:r>
    </w:p>
    <w:p w14:paraId="65DD9057" w14:textId="77777777" w:rsidR="00F90BDC" w:rsidRDefault="00F90BDC"/>
    <w:p w14:paraId="7FF7486C" w14:textId="77777777" w:rsidR="00F90BDC" w:rsidRDefault="00F90BDC">
      <w:r xmlns:w="http://schemas.openxmlformats.org/wordprocessingml/2006/main">
        <w:t xml:space="preserve">رومیان 8:17 و اگر فرزندان، وارثان. وارثان خدا و مشترکان مسیح. اگر چنین است که با او رنج می بریم، تا با هم جلال پیدا کنیم.</w:t>
      </w:r>
    </w:p>
    <w:p w14:paraId="4CA249E0" w14:textId="77777777" w:rsidR="00F90BDC" w:rsidRDefault="00F90BDC"/>
    <w:p w14:paraId="08F8ECEC" w14:textId="77777777" w:rsidR="00F90BDC" w:rsidRDefault="00F90BDC">
      <w:r xmlns:w="http://schemas.openxmlformats.org/wordprocessingml/2006/main">
        <w:t xml:space="preserve">ایمانداران به مسیح وارثان خدا و شریک وارثان مسیح هستند و اگر بخواهند با او رنج ببرند، با هم جلال خواهند یافت.</w:t>
      </w:r>
    </w:p>
    <w:p w14:paraId="50A5C558" w14:textId="77777777" w:rsidR="00F90BDC" w:rsidRDefault="00F90BDC"/>
    <w:p w14:paraId="02908FDF" w14:textId="77777777" w:rsidR="00F90BDC" w:rsidRDefault="00F90BDC">
      <w:r xmlns:w="http://schemas.openxmlformats.org/wordprocessingml/2006/main">
        <w:t xml:space="preserve">1. وعده جلال: تجربه شکوه خدا در هماهنگی با مسیح</w:t>
      </w:r>
    </w:p>
    <w:p w14:paraId="7EEC1BC0" w14:textId="77777777" w:rsidR="00F90BDC" w:rsidRDefault="00F90BDC"/>
    <w:p w14:paraId="42F1885E" w14:textId="77777777" w:rsidR="00F90BDC" w:rsidRDefault="00F90BDC">
      <w:r xmlns:w="http://schemas.openxmlformats.org/wordprocessingml/2006/main">
        <w:t xml:space="preserve">2. رنج با مسیح: راه تبدیل شدن به وارث مشترک با او</w:t>
      </w:r>
    </w:p>
    <w:p w14:paraId="4709530B" w14:textId="77777777" w:rsidR="00F90BDC" w:rsidRDefault="00F90BDC"/>
    <w:p w14:paraId="4BC39F1E" w14:textId="77777777" w:rsidR="00F90BDC" w:rsidRDefault="00F90BDC">
      <w:r xmlns:w="http://schemas.openxmlformats.org/wordprocessingml/2006/main">
        <w:t xml:space="preserve">1. غلاطیان 3: 26-29 - زیرا همه شما فرزندان خدا هستید با ایمان به مسیح عیسی. زیرا بسیاری از شما که در مسیح تعمید یافته اید، مسیح را پوشیده اید. نه یهودی است و نه یونانی، نه غلام و نه آزاد، نه مرد و نه زن وجود دارد، زیرا همه شما در مسیح عیسی یکی هستید. و اگر مال مسیح هستید، طبق وعده، نسل ابراهیم و وارث خواهید بود.</w:t>
      </w:r>
    </w:p>
    <w:p w14:paraId="2ABC1EBC" w14:textId="77777777" w:rsidR="00F90BDC" w:rsidRDefault="00F90BDC"/>
    <w:p w14:paraId="0DF3EE2A" w14:textId="77777777" w:rsidR="00F90BDC" w:rsidRDefault="00F90BDC">
      <w:r xmlns:w="http://schemas.openxmlformats.org/wordprocessingml/2006/main">
        <w:t xml:space="preserve">2. افسسیان 1: 3-5 - متبارک است خدا و پدر خداوند ما عیسی مسیح، که ما را با همه برکات روحانی در مکانهای آسمانی در مسیح برکت داده است: همانطور که ما را در او قبل از تأسیس جهان برگزیده است. که ما در محبت در حضور او مقدس و بی تقصیر باشیم. ما را به فرزندخواندگی عیسی مسیح برای خود مقدّر کرده است، مطابق خشنودی او.</w:t>
      </w:r>
    </w:p>
    <w:p w14:paraId="620468E5" w14:textId="77777777" w:rsidR="00F90BDC" w:rsidRDefault="00F90BDC"/>
    <w:p w14:paraId="5E38F667" w14:textId="77777777" w:rsidR="00F90BDC" w:rsidRDefault="00F90BDC">
      <w:r xmlns:w="http://schemas.openxmlformats.org/wordprocessingml/2006/main">
        <w:t xml:space="preserve">رومیان 8: 18 زیرا به نظر من مصائب این زمان قابل مقایسه با جلالی نیست که در ما آشکار خواهد شد.</w:t>
      </w:r>
    </w:p>
    <w:p w14:paraId="4A51A5C2" w14:textId="77777777" w:rsidR="00F90BDC" w:rsidRDefault="00F90BDC"/>
    <w:p w14:paraId="3950E33C" w14:textId="77777777" w:rsidR="00F90BDC" w:rsidRDefault="00F90BDC">
      <w:r xmlns:w="http://schemas.openxmlformats.org/wordprocessingml/2006/main">
        <w:t xml:space="preserve">رنج های کنونی با جلالی که آشکار خواهد شد، قابل مقایسه نیست.</w:t>
      </w:r>
    </w:p>
    <w:p w14:paraId="6F2A53E1" w14:textId="77777777" w:rsidR="00F90BDC" w:rsidRDefault="00F90BDC"/>
    <w:p w14:paraId="45E0CBD5" w14:textId="77777777" w:rsidR="00F90BDC" w:rsidRDefault="00F90BDC">
      <w:r xmlns:w="http://schemas.openxmlformats.org/wordprocessingml/2006/main">
        <w:t xml:space="preserve">1: ما باید به شکوه آینده نگاه کنیم که با وجود سختی های فعلی در انتظار ماست.</w:t>
      </w:r>
    </w:p>
    <w:p w14:paraId="5BF89633" w14:textId="77777777" w:rsidR="00F90BDC" w:rsidRDefault="00F90BDC"/>
    <w:p w14:paraId="6AA70AFA" w14:textId="77777777" w:rsidR="00F90BDC" w:rsidRDefault="00F90BDC">
      <w:r xmlns:w="http://schemas.openxmlformats.org/wordprocessingml/2006/main">
        <w:t xml:space="preserve">2: در حالی که ما در این زندگی با آزمایش ها و مصیبت هایی روبرو هستیم، باید چشم خود را به جایزه جلالی که در آینده در انتظار ما است نگاه داریم.</w:t>
      </w:r>
    </w:p>
    <w:p w14:paraId="255CFA9B" w14:textId="77777777" w:rsidR="00F90BDC" w:rsidRDefault="00F90BDC"/>
    <w:p w14:paraId="7B06C15B" w14:textId="77777777" w:rsidR="00F90BDC" w:rsidRDefault="00F90BDC">
      <w:r xmlns:w="http://schemas.openxmlformats.org/wordprocessingml/2006/main">
        <w:t xml:space="preserve">رومیان 5: 3-5 - نه تنها به این ترتیب، بلکه در رنج های خود نیز افتخار می کنیم، زیرا می دانیم که رنج استقامت ایجاد می کند. پشتکار، شخصیت؛ و شخصیت، امید.</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عبرانیان 11:1 - اکنون ایمان عبارت است از اطمینان به آنچه به آن امید داریم و اطمینان در مورد آنچه نمی بینیم.</w:t>
      </w:r>
    </w:p>
    <w:p w14:paraId="471476A8" w14:textId="77777777" w:rsidR="00F90BDC" w:rsidRDefault="00F90BDC"/>
    <w:p w14:paraId="7718D595" w14:textId="77777777" w:rsidR="00F90BDC" w:rsidRDefault="00F90BDC">
      <w:r xmlns:w="http://schemas.openxmlformats.org/wordprocessingml/2006/main">
        <w:t xml:space="preserve">رومیان 8:19 زیرا انتظار جدی مخلوق در انتظار ظهور پسران خداست.</w:t>
      </w:r>
    </w:p>
    <w:p w14:paraId="0EC6AB12" w14:textId="77777777" w:rsidR="00F90BDC" w:rsidRDefault="00F90BDC"/>
    <w:p w14:paraId="769D816A" w14:textId="77777777" w:rsidR="00F90BDC" w:rsidRDefault="00F90BDC">
      <w:r xmlns:w="http://schemas.openxmlformats.org/wordprocessingml/2006/main">
        <w:t xml:space="preserve">مخلوق در انتظار ظهور فرزندان خداست.</w:t>
      </w:r>
    </w:p>
    <w:p w14:paraId="137AC256" w14:textId="77777777" w:rsidR="00F90BDC" w:rsidRDefault="00F90BDC"/>
    <w:p w14:paraId="677E1669" w14:textId="77777777" w:rsidR="00F90BDC" w:rsidRDefault="00F90BDC">
      <w:r xmlns:w="http://schemas.openxmlformats.org/wordprocessingml/2006/main">
        <w:t xml:space="preserve">1. امید منتظران</w:t>
      </w:r>
    </w:p>
    <w:p w14:paraId="6B2EAAAF" w14:textId="77777777" w:rsidR="00F90BDC" w:rsidRDefault="00F90BDC"/>
    <w:p w14:paraId="7856F508" w14:textId="77777777" w:rsidR="00F90BDC" w:rsidRDefault="00F90BDC">
      <w:r xmlns:w="http://schemas.openxmlformats.org/wordprocessingml/2006/main">
        <w:t xml:space="preserve">2. انتظارات وفادارانه از فرزندان خدا</w:t>
      </w:r>
    </w:p>
    <w:p w14:paraId="3B031EAE" w14:textId="77777777" w:rsidR="00F90BDC" w:rsidRDefault="00F90BDC"/>
    <w:p w14:paraId="01BCCCE9" w14:textId="77777777" w:rsidR="00F90BDC" w:rsidRDefault="00F90BDC">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430DB600" w14:textId="77777777" w:rsidR="00F90BDC" w:rsidRDefault="00F90BDC"/>
    <w:p w14:paraId="000BF00E" w14:textId="77777777" w:rsidR="00F90BDC" w:rsidRDefault="00F90BDC">
      <w:r xmlns:w="http://schemas.openxmlformats.org/wordprocessingml/2006/main">
        <w:t xml:space="preserve">2. حبقوق 2:3 - زیرا رؤیا هنوز برای زمان معینی است، اما در پایان سخن خواهد گفت و دروغ نخواهد گفت. زیرا قطعاً خواهد آمد، درنگ نخواهد کرد.</w:t>
      </w:r>
    </w:p>
    <w:p w14:paraId="6504E93A" w14:textId="77777777" w:rsidR="00F90BDC" w:rsidRDefault="00F90BDC"/>
    <w:p w14:paraId="0874535B" w14:textId="77777777" w:rsidR="00F90BDC" w:rsidRDefault="00F90BDC">
      <w:r xmlns:w="http://schemas.openxmlformats.org/wordprocessingml/2006/main">
        <w:t xml:space="preserve">رومیان 8:20 زیرا مخلوق نه از روی میل و رغبت، بلکه به خاطر کسی که آن را به امید اطاعت کرده است، مطیع باطل شد.</w:t>
      </w:r>
    </w:p>
    <w:p w14:paraId="71AE7FC8" w14:textId="77777777" w:rsidR="00F90BDC" w:rsidRDefault="00F90BDC"/>
    <w:p w14:paraId="4E68FE90" w14:textId="77777777" w:rsidR="00F90BDC" w:rsidRDefault="00F90BDC">
      <w:r xmlns:w="http://schemas.openxmlformats.org/wordprocessingml/2006/main">
        <w:t xml:space="preserve">این مخلوق به امید خدا مورد غرور قرار گرفت.</w:t>
      </w:r>
    </w:p>
    <w:p w14:paraId="2CFAAB29" w14:textId="77777777" w:rsidR="00F90BDC" w:rsidRDefault="00F90BDC"/>
    <w:p w14:paraId="27851D5C" w14:textId="77777777" w:rsidR="00F90BDC" w:rsidRDefault="00F90BDC">
      <w:r xmlns:w="http://schemas.openxmlformats.org/wordprocessingml/2006/main">
        <w:t xml:space="preserve">1. با وجود سختی های زندگی به خدا امیدوار باشید</w:t>
      </w:r>
    </w:p>
    <w:p w14:paraId="38C4279E" w14:textId="77777777" w:rsidR="00F90BDC" w:rsidRDefault="00F90BDC"/>
    <w:p w14:paraId="5830A007" w14:textId="77777777" w:rsidR="00F90BDC" w:rsidRDefault="00F90BDC">
      <w:r xmlns:w="http://schemas.openxmlformats.org/wordprocessingml/2006/main">
        <w:t xml:space="preserve">2. شناخت حاکمیت خداوند حتی در مواقع سخت</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مرثیه 3: 22-23 - "از رحمت خداوند است که ما نابود نمی شویم، زیرا شفقت های او از بین نمی روند. آنها هر روز صبح تازه می شوند. وفاداری تو بزرگ است."</w:t>
      </w:r>
    </w:p>
    <w:p w14:paraId="3D373D85" w14:textId="77777777" w:rsidR="00F90BDC" w:rsidRDefault="00F90BDC"/>
    <w:p w14:paraId="0B3FEED6" w14:textId="77777777" w:rsidR="00F90BDC" w:rsidRDefault="00F90BDC">
      <w:r xmlns:w="http://schemas.openxmlformats.org/wordprocessingml/2006/main">
        <w:t xml:space="preserve">2. اشعیا 43:2 - "وقتی از آبها بگذری، من با تو خواهم بود و از میان نهرها از تو طغیان نخواهند کرد. بر تو.»</w:t>
      </w:r>
    </w:p>
    <w:p w14:paraId="2EBA4137" w14:textId="77777777" w:rsidR="00F90BDC" w:rsidRDefault="00F90BDC"/>
    <w:p w14:paraId="3A649AAC" w14:textId="77777777" w:rsidR="00F90BDC" w:rsidRDefault="00F90BDC">
      <w:r xmlns:w="http://schemas.openxmlformats.org/wordprocessingml/2006/main">
        <w:t xml:space="preserve">رومیان 8:21 زیرا خود مخلوق نیز از اسارت فساد به آزادی شکوهمند فرزندان خدا رهایی خواهد یافت.</w:t>
      </w:r>
    </w:p>
    <w:p w14:paraId="408E7B19" w14:textId="77777777" w:rsidR="00F90BDC" w:rsidRDefault="00F90BDC"/>
    <w:p w14:paraId="351533EB" w14:textId="77777777" w:rsidR="00F90BDC" w:rsidRDefault="00F90BDC">
      <w:r xmlns:w="http://schemas.openxmlformats.org/wordprocessingml/2006/main">
        <w:t xml:space="preserve">مخلوق از اسارت فساد به آزادی باشکوه فرزندان خدا رها خواهد شد.</w:t>
      </w:r>
    </w:p>
    <w:p w14:paraId="09757CF1" w14:textId="77777777" w:rsidR="00F90BDC" w:rsidRDefault="00F90BDC"/>
    <w:p w14:paraId="7B46D05C" w14:textId="77777777" w:rsidR="00F90BDC" w:rsidRDefault="00F90BDC">
      <w:r xmlns:w="http://schemas.openxmlformats.org/wordprocessingml/2006/main">
        <w:t xml:space="preserve">1. آزادی باشکوه فرزندان خدا</w:t>
      </w:r>
    </w:p>
    <w:p w14:paraId="66B45D12" w14:textId="77777777" w:rsidR="00F90BDC" w:rsidRDefault="00F90BDC"/>
    <w:p w14:paraId="30635AED" w14:textId="77777777" w:rsidR="00F90BDC" w:rsidRDefault="00F90BDC">
      <w:r xmlns:w="http://schemas.openxmlformats.org/wordprocessingml/2006/main">
        <w:t xml:space="preserve">2. رهایی از بند فساد</w:t>
      </w:r>
    </w:p>
    <w:p w14:paraId="6EA3F256" w14:textId="77777777" w:rsidR="00F90BDC" w:rsidRDefault="00F90BDC"/>
    <w:p w14:paraId="2294CEF2" w14:textId="77777777" w:rsidR="00F90BDC" w:rsidRDefault="00F90BDC">
      <w:r xmlns:w="http://schemas.openxmlformats.org/wordprocessingml/2006/main">
        <w:t xml:space="preserve">1. غلاطیان 5:1 - پس در آزادی که مسیح ما را آزاد کرده است، محکم بایستید.</w:t>
      </w:r>
    </w:p>
    <w:p w14:paraId="41D3DD93" w14:textId="77777777" w:rsidR="00F90BDC" w:rsidRDefault="00F90BDC"/>
    <w:p w14:paraId="77E82B10" w14:textId="77777777" w:rsidR="00F90BDC" w:rsidRDefault="00F90BDC">
      <w:r xmlns:w="http://schemas.openxmlformats.org/wordprocessingml/2006/main">
        <w:t xml:space="preserve">2. 2 قرنتیان 3:17 - اکنون خداوند آن روح است و هرجا روح خداوند است، آزادی آنجاست.</w:t>
      </w:r>
    </w:p>
    <w:p w14:paraId="20C8FCC6" w14:textId="77777777" w:rsidR="00F90BDC" w:rsidRDefault="00F90BDC"/>
    <w:p w14:paraId="59960A6D" w14:textId="77777777" w:rsidR="00F90BDC" w:rsidRDefault="00F90BDC">
      <w:r xmlns:w="http://schemas.openxmlformats.org/wordprocessingml/2006/main">
        <w:t xml:space="preserve">رومیان 8:22 زیرا می دانیم که تا کنون تمامی خلقت با هم ناله می کنند و درد می کشند.</w:t>
      </w:r>
    </w:p>
    <w:p w14:paraId="6C1AD0E9" w14:textId="77777777" w:rsidR="00F90BDC" w:rsidRDefault="00F90BDC"/>
    <w:p w14:paraId="5BCD6843" w14:textId="77777777" w:rsidR="00F90BDC" w:rsidRDefault="00F90BDC">
      <w:r xmlns:w="http://schemas.openxmlformats.org/wordprocessingml/2006/main">
        <w:t xml:space="preserve">آفرینش از ابتدا در رنج و درد بوده است.</w:t>
      </w:r>
    </w:p>
    <w:p w14:paraId="7225C8A6" w14:textId="77777777" w:rsidR="00F90BDC" w:rsidRDefault="00F90BDC"/>
    <w:p w14:paraId="2E8F813E" w14:textId="77777777" w:rsidR="00F90BDC" w:rsidRDefault="00F90BDC">
      <w:r xmlns:w="http://schemas.openxmlformats.org/wordprocessingml/2006/main">
        <w:t xml:space="preserve">1. "ناله آفرینش: چگونه درد دیدگاه ما را شکل می دهد"</w:t>
      </w:r>
    </w:p>
    <w:p w14:paraId="525DE198" w14:textId="77777777" w:rsidR="00F90BDC" w:rsidRDefault="00F90BDC"/>
    <w:p w14:paraId="76A4554A" w14:textId="77777777" w:rsidR="00F90BDC" w:rsidRDefault="00F90BDC">
      <w:r xmlns:w="http://schemas.openxmlformats.org/wordprocessingml/2006/main">
        <w:t xml:space="preserve">2. "امید در رنج: قدرت استقامت"</w:t>
      </w:r>
    </w:p>
    <w:p w14:paraId="1968E641" w14:textId="77777777" w:rsidR="00F90BDC" w:rsidRDefault="00F90BDC"/>
    <w:p w14:paraId="68561484" w14:textId="77777777" w:rsidR="00F90BDC" w:rsidRDefault="00F90BDC">
      <w:r xmlns:w="http://schemas.openxmlformats.org/wordprocessingml/2006/main">
        <w:t xml:space="preserve">1. اشعیا 55: 8: خداوند می‌گوید: «زیرا اندیشه‌های من افکار شما و راه‌های شما راه‌های من نیستند.»</w:t>
      </w:r>
    </w:p>
    <w:p w14:paraId="495E020A" w14:textId="77777777" w:rsidR="00F90BDC" w:rsidRDefault="00F90BDC"/>
    <w:p w14:paraId="36811DAA" w14:textId="77777777" w:rsidR="00F90BDC" w:rsidRDefault="00F90BDC">
      <w:r xmlns:w="http://schemas.openxmlformats.org/wordprocessingml/2006/main">
        <w:t xml:space="preserve">2. دوم قرنتیان 4: 16-18: «پس ما دل نمی‌گیریم. اگرچه خود بیرونی ما در حال هدر رفتن است، درون ما روز به روز در حال تجدید است. زیرا این مصیبت لحظه‌ای سبک وزنی از شکوه ابدی را برای ما آماده می‌کند، زیرا ما به چیزهای دیده نمی‌نگریم، بلکه به چیزهایی که دیده نمی‌شوند نگاه می‌کنیم. زیرا آنچه دیده می‌شود گذرا است، اما غیب جاودانه است.»</w:t>
      </w:r>
    </w:p>
    <w:p w14:paraId="125BC90B" w14:textId="77777777" w:rsidR="00F90BDC" w:rsidRDefault="00F90BDC"/>
    <w:p w14:paraId="663C6D02" w14:textId="77777777" w:rsidR="00F90BDC" w:rsidRDefault="00F90BDC">
      <w:r xmlns:w="http://schemas.openxmlformats.org/wordprocessingml/2006/main">
        <w:t xml:space="preserve">رومیان 8:23 و نه تنها آنها، بلکه خود ما نیز که ثمره‌های روح را داریم، خود ما نیز در درون خود ناله می‌کنیم و منتظر فرزندخواندگی هستیم تا رستگاری بدن خود را بشناسیم.</w:t>
      </w:r>
    </w:p>
    <w:p w14:paraId="372EC08A" w14:textId="77777777" w:rsidR="00F90BDC" w:rsidRDefault="00F90BDC"/>
    <w:p w14:paraId="179D4DAB" w14:textId="77777777" w:rsidR="00F90BDC" w:rsidRDefault="00F90BDC">
      <w:r xmlns:w="http://schemas.openxmlformats.org/wordprocessingml/2006/main">
        <w:t xml:space="preserve">مسیحیان در انتظار رستگاری بدن خود، که بخشی از برنامه فرزندخواندگی خداوند است، ناله می کنند.</w:t>
      </w:r>
    </w:p>
    <w:p w14:paraId="08B9634E" w14:textId="77777777" w:rsidR="00F90BDC" w:rsidRDefault="00F90BDC"/>
    <w:p w14:paraId="4B235411" w14:textId="77777777" w:rsidR="00F90BDC" w:rsidRDefault="00F90BDC">
      <w:r xmlns:w="http://schemas.openxmlformats.org/wordprocessingml/2006/main">
        <w:t xml:space="preserve">1. ناله مقدسین: یادگیری انتظار برای خداوند</w:t>
      </w:r>
    </w:p>
    <w:p w14:paraId="255CFAE0" w14:textId="77777777" w:rsidR="00F90BDC" w:rsidRDefault="00F90BDC"/>
    <w:p w14:paraId="7B113006" w14:textId="77777777" w:rsidR="00F90BDC" w:rsidRDefault="00F90BDC">
      <w:r xmlns:w="http://schemas.openxmlformats.org/wordprocessingml/2006/main">
        <w:t xml:space="preserve">2. رستگاری بدن ما: امید و اطمینان ما از زندگی ابدی</w:t>
      </w:r>
    </w:p>
    <w:p w14:paraId="5D6C4F6A" w14:textId="77777777" w:rsidR="00F90BDC" w:rsidRDefault="00F90BDC"/>
    <w:p w14:paraId="1F2F6B74" w14:textId="77777777" w:rsidR="00F90BDC" w:rsidRDefault="00F90BDC">
      <w:r xmlns:w="http://schemas.openxmlformats.org/wordprocessingml/2006/main">
        <w:t xml:space="preserve">1. رومیان 8: 18-25</w:t>
      </w:r>
    </w:p>
    <w:p w14:paraId="793A01BA" w14:textId="77777777" w:rsidR="00F90BDC" w:rsidRDefault="00F90BDC"/>
    <w:p w14:paraId="41612C70" w14:textId="77777777" w:rsidR="00F90BDC" w:rsidRDefault="00F90BDC">
      <w:r xmlns:w="http://schemas.openxmlformats.org/wordprocessingml/2006/main">
        <w:t xml:space="preserve">2. اشعیا 40:31</w:t>
      </w:r>
    </w:p>
    <w:p w14:paraId="47F2A5DF" w14:textId="77777777" w:rsidR="00F90BDC" w:rsidRDefault="00F90BDC"/>
    <w:p w14:paraId="42D2260B" w14:textId="77777777" w:rsidR="00F90BDC" w:rsidRDefault="00F90BDC">
      <w:r xmlns:w="http://schemas.openxmlformats.org/wordprocessingml/2006/main">
        <w:t xml:space="preserve">رومیان 8:24 زیرا ما با امید نجات می‌یابیم، اما امیدی که دیده می‌شود، امید نیست، زیرا آنچه را که انسان می‌بیند، چرا به آن امیدوار است؟</w:t>
      </w:r>
    </w:p>
    <w:p w14:paraId="130A3928" w14:textId="77777777" w:rsidR="00F90BDC" w:rsidRDefault="00F90BDC"/>
    <w:p w14:paraId="0A3F801D" w14:textId="77777777" w:rsidR="00F90BDC" w:rsidRDefault="00F90BDC">
      <w:r xmlns:w="http://schemas.openxmlformats.org/wordprocessingml/2006/main">
        <w:t xml:space="preserve">ما با امیدی که قابل مشاهده نیست نجات یافته ایم، پس چرا هنوز به چیزی امیدواریم که نمی توانیم ببینیم؟</w:t>
      </w:r>
    </w:p>
    <w:p w14:paraId="41227E13" w14:textId="77777777" w:rsidR="00F90BDC" w:rsidRDefault="00F90BDC"/>
    <w:p w14:paraId="634B78D1" w14:textId="77777777" w:rsidR="00F90BDC" w:rsidRDefault="00F90BDC">
      <w:r xmlns:w="http://schemas.openxmlformats.org/wordprocessingml/2006/main">
        <w:t xml:space="preserve">1. قدرت امید: باور به غیب به چه معناست</w:t>
      </w:r>
    </w:p>
    <w:p w14:paraId="6166C290" w14:textId="77777777" w:rsidR="00F90BDC" w:rsidRDefault="00F90BDC"/>
    <w:p w14:paraId="3E4309F2" w14:textId="77777777" w:rsidR="00F90BDC" w:rsidRDefault="00F90BDC">
      <w:r xmlns:w="http://schemas.openxmlformats.org/wordprocessingml/2006/main">
        <w:t xml:space="preserve">2. چگونه در ایمان استقامت کنیم حتی زمانی که نتیجه را نمی بینیم</w:t>
      </w:r>
    </w:p>
    <w:p w14:paraId="2CE15784" w14:textId="77777777" w:rsidR="00F90BDC" w:rsidRDefault="00F90BDC"/>
    <w:p w14:paraId="5BE72B2F" w14:textId="77777777" w:rsidR="00F90BDC" w:rsidRDefault="00F90BDC">
      <w:r xmlns:w="http://schemas.openxmlformats.org/wordprocessingml/2006/main">
        <w:t xml:space="preserve">1. عبرانیان 11: 1 - "اینک ایمان مایه چیزهایی است که به آنها امید می رود، و دلیل چیزهایی است که دیده نمی شوند."</w:t>
      </w:r>
    </w:p>
    <w:p w14:paraId="4E7087CF" w14:textId="77777777" w:rsidR="00F90BDC" w:rsidRDefault="00F90BDC"/>
    <w:p w14:paraId="4E16F2F4" w14:textId="77777777" w:rsidR="00F90BDC" w:rsidRDefault="00F90BDC">
      <w:r xmlns:w="http://schemas.openxmlformats.org/wordprocessingml/2006/main">
        <w:t xml:space="preserve">2. ارمیا 29:11 - خداوند می‌گوید: «زیرا می‌دانم که نقشه‌هایی که برای شما دارم، برای پیشرفت شما و نه آسیب رساندن به شما، برنامه‌ریزی برای دادن امید و آینده به شما است.»</w:t>
      </w:r>
    </w:p>
    <w:p w14:paraId="617363EA" w14:textId="77777777" w:rsidR="00F90BDC" w:rsidRDefault="00F90BDC"/>
    <w:p w14:paraId="22CCE9B7" w14:textId="77777777" w:rsidR="00F90BDC" w:rsidRDefault="00F90BDC">
      <w:r xmlns:w="http://schemas.openxmlformats.org/wordprocessingml/2006/main">
        <w:t xml:space="preserve">رومیان 8:25 اما اگر به آن امید داریم که نمی بینیم، پس با شکیبایی منتظر آن باشیم.</w:t>
      </w:r>
    </w:p>
    <w:p w14:paraId="2A2EE5ED" w14:textId="77777777" w:rsidR="00F90BDC" w:rsidRDefault="00F90BDC"/>
    <w:p w14:paraId="643783C5" w14:textId="77777777" w:rsidR="00F90BDC" w:rsidRDefault="00F90BDC">
      <w:r xmlns:w="http://schemas.openxmlformats.org/wordprocessingml/2006/main">
        <w:t xml:space="preserve">از ما خواسته می شود برای آنچه نمی بینیم صبر و امید داشته باشیم.</w:t>
      </w:r>
    </w:p>
    <w:p w14:paraId="40C71221" w14:textId="77777777" w:rsidR="00F90BDC" w:rsidRDefault="00F90BDC"/>
    <w:p w14:paraId="300F559B" w14:textId="77777777" w:rsidR="00F90BDC" w:rsidRDefault="00F90BDC">
      <w:r xmlns:w="http://schemas.openxmlformats.org/wordprocessingml/2006/main">
        <w:t xml:space="preserve">1. صبر یک فضیلت است: انتظار با امید</w:t>
      </w:r>
    </w:p>
    <w:p w14:paraId="5753D813" w14:textId="77777777" w:rsidR="00F90BDC" w:rsidRDefault="00F90BDC"/>
    <w:p w14:paraId="469536A8" w14:textId="77777777" w:rsidR="00F90BDC" w:rsidRDefault="00F90BDC">
      <w:r xmlns:w="http://schemas.openxmlformats.org/wordprocessingml/2006/main">
        <w:t xml:space="preserve">2. پیش بینی غیب: ایمان و امید</w:t>
      </w:r>
    </w:p>
    <w:p w14:paraId="655E9821" w14:textId="77777777" w:rsidR="00F90BDC" w:rsidRDefault="00F90BDC"/>
    <w:p w14:paraId="78FF26AA" w14:textId="77777777" w:rsidR="00F90BDC" w:rsidRDefault="00F90BDC">
      <w:r xmlns:w="http://schemas.openxmlformats.org/wordprocessingml/2006/main">
        <w:t xml:space="preserve">1. عبرانیان 11:1 - اکنون ایمان اصل چیزهایی است که به آنها امید می رود، و شاهد چیزهایی است که دیده نمی شوند.</w:t>
      </w:r>
    </w:p>
    <w:p w14:paraId="6F7B518C" w14:textId="77777777" w:rsidR="00F90BDC" w:rsidRDefault="00F90BDC"/>
    <w:p w14:paraId="68F4698F" w14:textId="77777777" w:rsidR="00F90BDC" w:rsidRDefault="00F90BDC">
      <w:r xmlns:w="http://schemas.openxmlformats.org/wordprocessingml/2006/main">
        <w:t xml:space="preserve">2. یعقوب 5: 7-8 - پس ای عزیزان تا ظهور خداوند شکیبا باشید. کشاورز منتظر محصول گرانبها از زمین است و با صبر و حوصله تا بارندگی زودهنگام و دیررس.</w:t>
      </w:r>
    </w:p>
    <w:p w14:paraId="03827CFA" w14:textId="77777777" w:rsidR="00F90BDC" w:rsidRDefault="00F90BDC"/>
    <w:p w14:paraId="4001371F" w14:textId="77777777" w:rsidR="00F90BDC" w:rsidRDefault="00F90BDC">
      <w:r xmlns:w="http://schemas.openxmlformats.org/wordprocessingml/2006/main">
        <w:t xml:space="preserve">رومیان 8:26 به همین ترتیب روح نیز به ناتوانی های ما کمک می کند، زیرا نمی دانیم که برای چه چیزی باید دعا کنیم </w:t>
      </w:r>
      <w:r xmlns:w="http://schemas.openxmlformats.org/wordprocessingml/2006/main">
        <w:lastRenderedPageBreak xmlns:w="http://schemas.openxmlformats.org/wordprocessingml/2006/main"/>
      </w:r>
      <w:r xmlns:w="http://schemas.openxmlformats.org/wordprocessingml/2006/main">
        <w:t xml:space="preserve">، اما خود روح با ناله هایی که قابل بیان نیست برای ما شفاعت می کند.</w:t>
      </w:r>
    </w:p>
    <w:p w14:paraId="09AC71DD" w14:textId="77777777" w:rsidR="00F90BDC" w:rsidRDefault="00F90BDC"/>
    <w:p w14:paraId="3798D758" w14:textId="77777777" w:rsidR="00F90BDC" w:rsidRDefault="00F90BDC">
      <w:r xmlns:w="http://schemas.openxmlformats.org/wordprocessingml/2006/main">
        <w:t xml:space="preserve">وقتی نمی دانیم برای چه چیزی دعا کنیم، روح برای ما شفاعت می کند.</w:t>
      </w:r>
    </w:p>
    <w:p w14:paraId="7D8A1D50" w14:textId="77777777" w:rsidR="00F90BDC" w:rsidRDefault="00F90BDC"/>
    <w:p w14:paraId="369377CE" w14:textId="77777777" w:rsidR="00F90BDC" w:rsidRDefault="00F90BDC">
      <w:r xmlns:w="http://schemas.openxmlformats.org/wordprocessingml/2006/main">
        <w:t xml:space="preserve">1. روح شفاعت می کند: چگونه عشق خدا از ما در دعا حمایت می کند</w:t>
      </w:r>
    </w:p>
    <w:p w14:paraId="5267E97C" w14:textId="77777777" w:rsidR="00F90BDC" w:rsidRDefault="00F90BDC"/>
    <w:p w14:paraId="7775171B" w14:textId="77777777" w:rsidR="00F90BDC" w:rsidRDefault="00F90BDC">
      <w:r xmlns:w="http://schemas.openxmlformats.org/wordprocessingml/2006/main">
        <w:t xml:space="preserve">2. هدیه بی حساب روح القدس</w:t>
      </w:r>
    </w:p>
    <w:p w14:paraId="62045793" w14:textId="77777777" w:rsidR="00F90BDC" w:rsidRDefault="00F90BDC"/>
    <w:p w14:paraId="5BA08A7A" w14:textId="77777777" w:rsidR="00F90BDC" w:rsidRDefault="00F90BDC">
      <w:r xmlns:w="http://schemas.openxmlformats.org/wordprocessingml/2006/main">
        <w:t xml:space="preserve">1. اول یوحنا 3:20، "زیرا اگر قلب ما ما را محکوم کند، خدا از قلب ما بزرگتر است و به همه چیز داناست."</w:t>
      </w:r>
    </w:p>
    <w:p w14:paraId="38ED4FA0" w14:textId="77777777" w:rsidR="00F90BDC" w:rsidRDefault="00F90BDC"/>
    <w:p w14:paraId="031476C9" w14:textId="77777777" w:rsidR="00F90BDC" w:rsidRDefault="00F90BDC">
      <w:r xmlns:w="http://schemas.openxmlformats.org/wordprocessingml/2006/main">
        <w:t xml:space="preserve">2. مزمور 139:23-24، "ای خدا، مرا جستجو کن و قلبم را بشناس، مرا بیازم کن و اندیشه هایم را بشناس، و ببین که آیا راه بدی در من هست، و مرا به راه جاودانی هدایت کن."</w:t>
      </w:r>
    </w:p>
    <w:p w14:paraId="431D9F56" w14:textId="77777777" w:rsidR="00F90BDC" w:rsidRDefault="00F90BDC"/>
    <w:p w14:paraId="6276876D" w14:textId="77777777" w:rsidR="00F90BDC" w:rsidRDefault="00F90BDC">
      <w:r xmlns:w="http://schemas.openxmlformats.org/wordprocessingml/2006/main">
        <w:t xml:space="preserve">رومیان 8:27 و کسی که دلها را بررسی می‌کند، می‌داند که ذهن روح چیست، زیرا او برای مقدّسین به اراده خدا شفاعت می‌کند.</w:t>
      </w:r>
    </w:p>
    <w:p w14:paraId="783641A0" w14:textId="77777777" w:rsidR="00F90BDC" w:rsidRDefault="00F90BDC"/>
    <w:p w14:paraId="54809FF1" w14:textId="77777777" w:rsidR="00F90BDC" w:rsidRDefault="00F90BDC">
      <w:r xmlns:w="http://schemas.openxmlformats.org/wordprocessingml/2006/main">
        <w:t xml:space="preserve">خداوند از دلهای ما آگاه است و بر اساس خواست خود ما را شفاعت می کند.</w:t>
      </w:r>
    </w:p>
    <w:p w14:paraId="6584D476" w14:textId="77777777" w:rsidR="00F90BDC" w:rsidRDefault="00F90BDC"/>
    <w:p w14:paraId="33D7B2FF" w14:textId="77777777" w:rsidR="00F90BDC" w:rsidRDefault="00F90BDC">
      <w:r xmlns:w="http://schemas.openxmlformats.org/wordprocessingml/2006/main">
        <w:t xml:space="preserve">1. عشق بی پایان خدا: درک قلب پدر</w:t>
      </w:r>
    </w:p>
    <w:p w14:paraId="74FAAB56" w14:textId="77777777" w:rsidR="00F90BDC" w:rsidRDefault="00F90BDC"/>
    <w:p w14:paraId="4F8C061E" w14:textId="77777777" w:rsidR="00F90BDC" w:rsidRDefault="00F90BDC">
      <w:r xmlns:w="http://schemas.openxmlformats.org/wordprocessingml/2006/main">
        <w:t xml:space="preserve">2. قدرت شفاعت: دانستن اراده خدا برای زندگی ما</w:t>
      </w:r>
    </w:p>
    <w:p w14:paraId="49D37AC0" w14:textId="77777777" w:rsidR="00F90BDC" w:rsidRDefault="00F90BDC"/>
    <w:p w14:paraId="5118E706" w14:textId="77777777" w:rsidR="00F90BDC" w:rsidRDefault="00F90BDC">
      <w:r xmlns:w="http://schemas.openxmlformats.org/wordprocessingml/2006/main">
        <w:t xml:space="preserve">1. مزمور 139: 23-24 - ای خدا، مرا جستجو کن و قلب مرا بشناس! من را امتحان کنید و افکار من را بدانید! و بنگر که آیا در من راه دردناکی است و مرا به راه جاودانه هدایت کن!</w:t>
      </w:r>
    </w:p>
    <w:p w14:paraId="4363B1C3" w14:textId="77777777" w:rsidR="00F90BDC" w:rsidRDefault="00F90BDC"/>
    <w:p w14:paraId="62A764D9" w14:textId="77777777" w:rsidR="00F90BDC" w:rsidRDefault="00F90BDC">
      <w:r xmlns:w="http://schemas.openxmlformats.org/wordprocessingml/2006/main">
        <w:t xml:space="preserve">2. عبرانیان 4: 12-13 - زیرا کلام خدا زنده و فعال است و از هر شمشیر دو لبه تیزتر است و </w:t>
      </w:r>
      <w:r xmlns:w="http://schemas.openxmlformats.org/wordprocessingml/2006/main">
        <w:lastRenderedPageBreak xmlns:w="http://schemas.openxmlformats.org/wordprocessingml/2006/main"/>
      </w:r>
      <w:r xmlns:w="http://schemas.openxmlformats.org/wordprocessingml/2006/main">
        <w:t xml:space="preserve">تا تقسیم روح و روح و مفاصل و مغز استخوان نفوذ می کند و افکار و نیات را تشخیص می دهد. قلب. و هیچ موجودی از دید او پنهان نیست، بلکه همه برهنه و در معرض دید او هستند که باید حساب او را بدهیم.</w:t>
      </w:r>
    </w:p>
    <w:p w14:paraId="4AD4BEF5" w14:textId="77777777" w:rsidR="00F90BDC" w:rsidRDefault="00F90BDC"/>
    <w:p w14:paraId="5EAEACF2" w14:textId="77777777" w:rsidR="00F90BDC" w:rsidRDefault="00F90BDC">
      <w:r xmlns:w="http://schemas.openxmlformats.org/wordprocessingml/2006/main">
        <w:t xml:space="preserve">رومیان 8:28 و ما می دانیم که همه چیز برای آنها که خدا را دوست دارند، برای کسانی که برحسب هدف او خوانده شده اند، برای نیکی عمل می کند.</w:t>
      </w:r>
    </w:p>
    <w:p w14:paraId="6E2DA7FD" w14:textId="77777777" w:rsidR="00F90BDC" w:rsidRDefault="00F90BDC"/>
    <w:p w14:paraId="68927A36" w14:textId="77777777" w:rsidR="00F90BDC" w:rsidRDefault="00F90BDC">
      <w:r xmlns:w="http://schemas.openxmlformats.org/wordprocessingml/2006/main">
        <w:t xml:space="preserve">خداوند همه چیز را با هم برای خیر و صلاح کسانی که او را دوست دارند و بر اساس هدف او خوانده می شوند، انجام می دهد.</w:t>
      </w:r>
    </w:p>
    <w:p w14:paraId="566759A2" w14:textId="77777777" w:rsidR="00F90BDC" w:rsidRDefault="00F90BDC"/>
    <w:p w14:paraId="55E68AE5" w14:textId="77777777" w:rsidR="00F90BDC" w:rsidRDefault="00F90BDC">
      <w:r xmlns:w="http://schemas.openxmlformats.org/wordprocessingml/2006/main">
        <w:t xml:space="preserve">1. یاد بگیریم در مواقع سخت به خدا اعتماد کنیم</w:t>
      </w:r>
    </w:p>
    <w:p w14:paraId="086B5461" w14:textId="77777777" w:rsidR="00F90BDC" w:rsidRDefault="00F90BDC"/>
    <w:p w14:paraId="1890B0E8" w14:textId="77777777" w:rsidR="00F90BDC" w:rsidRDefault="00F90BDC">
      <w:r xmlns:w="http://schemas.openxmlformats.org/wordprocessingml/2006/main">
        <w:t xml:space="preserve">2. هدف و کار خدا در زندگی ما</w:t>
      </w:r>
    </w:p>
    <w:p w14:paraId="01DF7972" w14:textId="77777777" w:rsidR="00F90BDC" w:rsidRDefault="00F90BDC"/>
    <w:p w14:paraId="7542B0A0" w14:textId="77777777" w:rsidR="00F90BDC" w:rsidRDefault="00F90BDC">
      <w:r xmlns:w="http://schemas.openxmlformats.org/wordprocessingml/2006/main">
        <w:t xml:space="preserve">1. ارمیا 29:11 - خداوند می‌گوید: «زیرا می‌دانم که نقشه‌هایی که برای شما دارم، می‌خواهد شما را سعادت بخشد و به شما آسیبی نرساند، به شما امید و آینده بدهد.»</w:t>
      </w:r>
    </w:p>
    <w:p w14:paraId="1A7EDC65" w14:textId="77777777" w:rsidR="00F90BDC" w:rsidRDefault="00F90BDC"/>
    <w:p w14:paraId="0FD9D940" w14:textId="77777777" w:rsidR="00F90BDC" w:rsidRDefault="00F90BDC">
      <w:r xmlns:w="http://schemas.openxmlformats.org/wordprocessingml/2006/main">
        <w:t xml:space="preserve">2. فیلیپیان 4:13 - من می توانم همه چیز را به وسیله کسی که مرا تقویت می کند انجام دهم.</w:t>
      </w:r>
    </w:p>
    <w:p w14:paraId="33701576" w14:textId="77777777" w:rsidR="00F90BDC" w:rsidRDefault="00F90BDC"/>
    <w:p w14:paraId="6DF425F5" w14:textId="77777777" w:rsidR="00F90BDC" w:rsidRDefault="00F90BDC">
      <w:r xmlns:w="http://schemas.openxmlformats.org/wordprocessingml/2006/main">
        <w:t xml:space="preserve">رومیان 8:29 زیرا کسانی را که از قبل می‌شناخت، از پیش مقدر کرد که به صورت پسرش همشکل شوند تا در میان بسیاری از برادران نخست‌زاده باشد.</w:t>
      </w:r>
    </w:p>
    <w:p w14:paraId="4A611CE4" w14:textId="77777777" w:rsidR="00F90BDC" w:rsidRDefault="00F90BDC"/>
    <w:p w14:paraId="0A9E3E75" w14:textId="77777777" w:rsidR="00F90BDC" w:rsidRDefault="00F90BDC">
      <w:r xmlns:w="http://schemas.openxmlformats.org/wordprocessingml/2006/main">
        <w:t xml:space="preserve">خدا کسانی را که از قبل می شناخت، از پیش تعیین کرد که مانند پسرش، عیسی مسیح باشند، تا او نخست زاده بسیاری از برادران و خواهران باشد.</w:t>
      </w:r>
    </w:p>
    <w:p w14:paraId="73CEC9FE" w14:textId="77777777" w:rsidR="00F90BDC" w:rsidRDefault="00F90BDC"/>
    <w:p w14:paraId="5F281E04" w14:textId="77777777" w:rsidR="00F90BDC" w:rsidRDefault="00F90BDC">
      <w:r xmlns:w="http://schemas.openxmlformats.org/wordprocessingml/2006/main">
        <w:t xml:space="preserve">1. عشق خدا: از پیش مقدر شده است که با عیسی مطابقت داشته باشد</w:t>
      </w:r>
    </w:p>
    <w:p w14:paraId="21146C53" w14:textId="77777777" w:rsidR="00F90BDC" w:rsidRDefault="00F90BDC"/>
    <w:p w14:paraId="278C8312" w14:textId="77777777" w:rsidR="00F90BDC" w:rsidRDefault="00F90BDC">
      <w:r xmlns:w="http://schemas.openxmlformats.org/wordprocessingml/2006/main">
        <w:t xml:space="preserve">2. جبر: راه ما برای شبیه شدن به مسیح</w:t>
      </w:r>
    </w:p>
    <w:p w14:paraId="548D17FD" w14:textId="77777777" w:rsidR="00F90BDC" w:rsidRDefault="00F90BDC"/>
    <w:p w14:paraId="43DE2591" w14:textId="77777777" w:rsidR="00F90BDC" w:rsidRDefault="00F90BDC">
      <w:r xmlns:w="http://schemas.openxmlformats.org/wordprocessingml/2006/main">
        <w:t xml:space="preserve">1. 1 یوحنا 3: 1 - ببینید که پدر چه نوع محبتی به ما داده است تا ما فرزندان خدا خوانده شویم. و ما هم همینطور هستیم.</w:t>
      </w:r>
    </w:p>
    <w:p w14:paraId="3C5411A7" w14:textId="77777777" w:rsidR="00F90BDC" w:rsidRDefault="00F90BDC"/>
    <w:p w14:paraId="003615AE" w14:textId="77777777" w:rsidR="00F90BDC" w:rsidRDefault="00F90BDC">
      <w:r xmlns:w="http://schemas.openxmlformats.org/wordprocessingml/2006/main">
        <w:t xml:space="preserve">2. افسسیان 1: 4-5 - همانطور که او ما را در او قبل از تأسیس جهان برگزید تا در برابر او مقدس و بی عیب باشیم. او با عشق ما را برای فرزندخواندگی از طریق عیسی مسیح بر اساس هدف اراده خود مقدر کرد.</w:t>
      </w:r>
    </w:p>
    <w:p w14:paraId="35EA57CE" w14:textId="77777777" w:rsidR="00F90BDC" w:rsidRDefault="00F90BDC"/>
    <w:p w14:paraId="7A373806" w14:textId="77777777" w:rsidR="00F90BDC" w:rsidRDefault="00F90BDC">
      <w:r xmlns:w="http://schemas.openxmlformats.org/wordprocessingml/2006/main">
        <w:t xml:space="preserve">رومیان 8:30 و کسانی را که از پیش تعیین کرد آنها را نیز فرا خواند و هر که را خواند آنها را نیز عادل ساخت و هر که را عادل کرد آنها را نیز جلال داد.</w:t>
      </w:r>
    </w:p>
    <w:p w14:paraId="336D43A1" w14:textId="77777777" w:rsidR="00F90BDC" w:rsidRDefault="00F90BDC"/>
    <w:p w14:paraId="01C83E4D" w14:textId="77777777" w:rsidR="00F90BDC" w:rsidRDefault="00F90BDC">
      <w:r xmlns:w="http://schemas.openxmlformats.org/wordprocessingml/2006/main">
        <w:t xml:space="preserve">خداوند کسانی را که برگزیده مقدر کرده، دعوت کرده، عادل شمرده و جلال داده است.</w:t>
      </w:r>
    </w:p>
    <w:p w14:paraId="7A0AB608" w14:textId="77777777" w:rsidR="00F90BDC" w:rsidRDefault="00F90BDC"/>
    <w:p w14:paraId="07F65B9B" w14:textId="77777777" w:rsidR="00F90BDC" w:rsidRDefault="00F90BDC">
      <w:r xmlns:w="http://schemas.openxmlformats.org/wordprocessingml/2006/main">
        <w:t xml:space="preserve">1. تسبیح برگزیدگان خداوند</w:t>
      </w:r>
    </w:p>
    <w:p w14:paraId="1124F5BF" w14:textId="77777777" w:rsidR="00F90BDC" w:rsidRDefault="00F90BDC"/>
    <w:p w14:paraId="51F448D9" w14:textId="77777777" w:rsidR="00F90BDC" w:rsidRDefault="00F90BDC">
      <w:r xmlns:w="http://schemas.openxmlformats.org/wordprocessingml/2006/main">
        <w:t xml:space="preserve">2. جبر: هدیه ای از عشق خدا</w:t>
      </w:r>
    </w:p>
    <w:p w14:paraId="239B89F8" w14:textId="77777777" w:rsidR="00F90BDC" w:rsidRDefault="00F90BDC"/>
    <w:p w14:paraId="2108C078" w14:textId="77777777" w:rsidR="00F90BDC" w:rsidRDefault="00F90BDC">
      <w:r xmlns:w="http://schemas.openxmlformats.org/wordprocessingml/2006/main">
        <w:t xml:space="preserve">1. افسسیان 1: 4-5 - «همانطور که قبل از تأسیس جهان ما را در او برگزید تا در محبت در حضور او مقدس و بی عیب باشیم. بنا به رضای او»</w:t>
      </w:r>
    </w:p>
    <w:p w14:paraId="67CC791C" w14:textId="77777777" w:rsidR="00F90BDC" w:rsidRDefault="00F90BDC"/>
    <w:p w14:paraId="2A4F05E2" w14:textId="77777777" w:rsidR="00F90BDC" w:rsidRDefault="00F90BDC">
      <w:r xmlns:w="http://schemas.openxmlformats.org/wordprocessingml/2006/main">
        <w:t xml:space="preserve">2. اشعیا 43:7 - «هر که به نام من خوانده شود، زیرا او را برای جلال خود آفریدم، او را شکل دادم. بله، من او را ساخته ام.»</w:t>
      </w:r>
    </w:p>
    <w:p w14:paraId="34A1795B" w14:textId="77777777" w:rsidR="00F90BDC" w:rsidRDefault="00F90BDC"/>
    <w:p w14:paraId="31B97220" w14:textId="77777777" w:rsidR="00F90BDC" w:rsidRDefault="00F90BDC">
      <w:r xmlns:w="http://schemas.openxmlformats.org/wordprocessingml/2006/main">
        <w:t xml:space="preserve">رومیان 8:31 پس به این چیزها چه بگوییم؟ اگر خدا با ما باشد، چه کسی می تواند علیه ما باشد؟</w:t>
      </w:r>
    </w:p>
    <w:p w14:paraId="325BF5D7" w14:textId="77777777" w:rsidR="00F90BDC" w:rsidRDefault="00F90BDC"/>
    <w:p w14:paraId="0CF30623" w14:textId="77777777" w:rsidR="00F90BDC" w:rsidRDefault="00F90BDC">
      <w:r xmlns:w="http://schemas.openxmlformats.org/wordprocessingml/2006/main">
        <w:t xml:space="preserve">خداوند همیشه در کنار ماست و ما را از هر گونه مخالفتی حفظ خواهد کرد.</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خدا همیشه با ماست - رومیان 8:31</w:t>
      </w:r>
    </w:p>
    <w:p w14:paraId="3F3617A7" w14:textId="77777777" w:rsidR="00F90BDC" w:rsidRDefault="00F90BDC"/>
    <w:p w14:paraId="1936482C" w14:textId="77777777" w:rsidR="00F90BDC" w:rsidRDefault="00F90BDC">
      <w:r xmlns:w="http://schemas.openxmlformats.org/wordprocessingml/2006/main">
        <w:t xml:space="preserve">2. عشق بی پایان خدا - رومیان 8:31</w:t>
      </w:r>
    </w:p>
    <w:p w14:paraId="527B860B" w14:textId="77777777" w:rsidR="00F90BDC" w:rsidRDefault="00F90BDC"/>
    <w:p w14:paraId="67D22777" w14:textId="77777777" w:rsidR="00F90BDC" w:rsidRDefault="00F90BDC">
      <w:r xmlns:w="http://schemas.openxmlformats.org/wordprocessingml/2006/main">
        <w:t xml:space="preserve">1. مزمور 118:6 - خداوند در کنار من است. من نمی ترسم: انسان با من چه می تواند بکند؟</w:t>
      </w:r>
    </w:p>
    <w:p w14:paraId="0440E769" w14:textId="77777777" w:rsidR="00F90BDC" w:rsidRDefault="00F90BDC"/>
    <w:p w14:paraId="48FA5F31" w14:textId="77777777" w:rsidR="00F90BDC" w:rsidRDefault="00F90BDC">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14:paraId="4822AF8B" w14:textId="77777777" w:rsidR="00F90BDC" w:rsidRDefault="00F90BDC"/>
    <w:p w14:paraId="75B5520B" w14:textId="77777777" w:rsidR="00F90BDC" w:rsidRDefault="00F90BDC">
      <w:r xmlns:w="http://schemas.openxmlformats.org/wordprocessingml/2006/main">
        <w:t xml:space="preserve">رومیان 8:32 کسی که پسر خود را نبخشید، بلکه او را برای همه ما تسلیم کرد، چگونه با او همه چیز را به رایگان به ما نخواهد داد؟</w:t>
      </w:r>
    </w:p>
    <w:p w14:paraId="48195513" w14:textId="77777777" w:rsidR="00F90BDC" w:rsidRDefault="00F90BDC"/>
    <w:p w14:paraId="0EE19518" w14:textId="77777777" w:rsidR="00F90BDC" w:rsidRDefault="00F90BDC">
      <w:r xmlns:w="http://schemas.openxmlformats.org/wordprocessingml/2006/main">
        <w:t xml:space="preserve">خدا با فرستادن پسرش، عیسی مسیح، به ما هدیه نهایی داده است و او به رایگان همه چیز را به ما خواهد داد.</w:t>
      </w:r>
    </w:p>
    <w:p w14:paraId="7F216F5D" w14:textId="77777777" w:rsidR="00F90BDC" w:rsidRDefault="00F90BDC"/>
    <w:p w14:paraId="40BA4516" w14:textId="77777777" w:rsidR="00F90BDC" w:rsidRDefault="00F90BDC">
      <w:r xmlns:w="http://schemas.openxmlformats.org/wordprocessingml/2006/main">
        <w:t xml:space="preserve">1. هدیه غیر قابل درک عیسی مسیح</w:t>
      </w:r>
    </w:p>
    <w:p w14:paraId="44F93209" w14:textId="77777777" w:rsidR="00F90BDC" w:rsidRDefault="00F90BDC"/>
    <w:p w14:paraId="27016354" w14:textId="77777777" w:rsidR="00F90BDC" w:rsidRDefault="00F90BDC">
      <w:r xmlns:w="http://schemas.openxmlformats.org/wordprocessingml/2006/main">
        <w:t xml:space="preserve">2. سخاوت بی نظیر خداوند</w:t>
      </w:r>
    </w:p>
    <w:p w14:paraId="7B4C621B" w14:textId="77777777" w:rsidR="00F90BDC" w:rsidRDefault="00F90BDC"/>
    <w:p w14:paraId="3C5CA8C9" w14:textId="77777777" w:rsidR="00F90BDC" w:rsidRDefault="00F90BDC">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14:paraId="49C3EDFA" w14:textId="77777777" w:rsidR="00F90BDC" w:rsidRDefault="00F90BDC"/>
    <w:p w14:paraId="7C8D6A2E" w14:textId="77777777" w:rsidR="00F90BDC" w:rsidRDefault="00F90BDC">
      <w:r xmlns:w="http://schemas.openxmlformats.org/wordprocessingml/2006/main">
        <w:t xml:space="preserve">2. دوم قرنتیان 9:15 - خدا را به خاطر هدیه وصف ناپذیرش سپاسگزاریم!</w:t>
      </w:r>
    </w:p>
    <w:p w14:paraId="582F6929" w14:textId="77777777" w:rsidR="00F90BDC" w:rsidRDefault="00F90BDC"/>
    <w:p w14:paraId="2DE22CE0" w14:textId="77777777" w:rsidR="00F90BDC" w:rsidRDefault="00F90BDC">
      <w:r xmlns:w="http://schemas.openxmlformats.org/wordprocessingml/2006/main">
        <w:t xml:space="preserve">رومیان 8:33 چه کسی برگزیدگان خدا را متهم خواهد کرد؟ این خداست که توجیه می کند.</w:t>
      </w:r>
    </w:p>
    <w:p w14:paraId="58E06531" w14:textId="77777777" w:rsidR="00F90BDC" w:rsidRDefault="00F90BDC"/>
    <w:p w14:paraId="3396DE25" w14:textId="77777777" w:rsidR="00F90BDC" w:rsidRDefault="00F90BDC">
      <w:r xmlns:w="http://schemas.openxmlformats.org/wordprocessingml/2006/main">
        <w:t xml:space="preserve">خداوند امین و عادل است و هرگز برگزیدگان را به گناهی متهم نخواهد کرد.</w:t>
      </w:r>
    </w:p>
    <w:p w14:paraId="3DD50703" w14:textId="77777777" w:rsidR="00F90BDC" w:rsidRDefault="00F90BDC"/>
    <w:p w14:paraId="307AC233" w14:textId="77777777" w:rsidR="00F90BDC" w:rsidRDefault="00F90BDC">
      <w:r xmlns:w="http://schemas.openxmlformats.org/wordprocessingml/2006/main">
        <w:t xml:space="preserve">1. وفاداری بی دریغ خداوند</w:t>
      </w:r>
    </w:p>
    <w:p w14:paraId="7078FCA2" w14:textId="77777777" w:rsidR="00F90BDC" w:rsidRDefault="00F90BDC"/>
    <w:p w14:paraId="6C80D872" w14:textId="77777777" w:rsidR="00F90BDC" w:rsidRDefault="00F90BDC">
      <w:r xmlns:w="http://schemas.openxmlformats.org/wordprocessingml/2006/main">
        <w:t xml:space="preserve">2. توجیه عادلانه خداوند</w:t>
      </w:r>
    </w:p>
    <w:p w14:paraId="25FC8886" w14:textId="77777777" w:rsidR="00F90BDC" w:rsidRDefault="00F90BDC"/>
    <w:p w14:paraId="640E40F0" w14:textId="77777777" w:rsidR="00F90BDC" w:rsidRDefault="00F90BDC">
      <w:r xmlns:w="http://schemas.openxmlformats.org/wordprocessingml/2006/main">
        <w:t xml:space="preserve">1. رومیان 3: 21-26 - اما اکنون عدالت خدا جدا از شریعت، که توسط شریعت و انبیا گواهی می شود، حتی عدالت خدا، از طریق ایمان به عیسی مسیح، برای همه و همه ایمانداران آشکار شده است. . زیرا هیچ تفاوتی وجود ندارد; زیرا همه گناه کرده اند و از جلال خدا کوتاهی کرده اند.</w:t>
      </w:r>
    </w:p>
    <w:p w14:paraId="11DE233D" w14:textId="77777777" w:rsidR="00F90BDC" w:rsidRDefault="00F90BDC"/>
    <w:p w14:paraId="11FA8BCB" w14:textId="77777777" w:rsidR="00F90BDC" w:rsidRDefault="00F90BDC">
      <w:r xmlns:w="http://schemas.openxmlformats.org/wordprocessingml/2006/main">
        <w:t xml:space="preserve">2. مزمور 103:12 - تا آنجا که مشرق از مغرب دور است، تا آنجا که او گناهان ما را از ما دور کرده است.</w:t>
      </w:r>
    </w:p>
    <w:p w14:paraId="53D199CD" w14:textId="77777777" w:rsidR="00F90BDC" w:rsidRDefault="00F90BDC"/>
    <w:p w14:paraId="2B062A03" w14:textId="77777777" w:rsidR="00F90BDC" w:rsidRDefault="00F90BDC">
      <w:r xmlns:w="http://schemas.openxmlformats.org/wordprocessingml/2006/main">
        <w:t xml:space="preserve">رومیان 8:34 چه کسی است که محکوم می کند؟ این مسیح است که مُرد، بلکه برخاسته است، که حتی در دست راست خداست، او نیز برای ما شفاعت می کند.</w:t>
      </w:r>
    </w:p>
    <w:p w14:paraId="26867515" w14:textId="77777777" w:rsidR="00F90BDC" w:rsidRDefault="00F90BDC"/>
    <w:p w14:paraId="0F465EC1" w14:textId="77777777" w:rsidR="00F90BDC" w:rsidRDefault="00F90BDC">
      <w:r xmlns:w="http://schemas.openxmlformats.org/wordprocessingml/2006/main">
        <w:t xml:space="preserve">مسیح برای ما مرد و دوباره زنده شد و اکنون در دست راست خدا برای ما شفاعت می کند.</w:t>
      </w:r>
    </w:p>
    <w:p w14:paraId="19ADC777" w14:textId="77777777" w:rsidR="00F90BDC" w:rsidRDefault="00F90BDC"/>
    <w:p w14:paraId="3AC9E04B" w14:textId="77777777" w:rsidR="00F90BDC" w:rsidRDefault="00F90BDC">
      <w:r xmlns:w="http://schemas.openxmlformats.org/wordprocessingml/2006/main">
        <w:t xml:space="preserve">1. عشق و شفاعت عیسی مسیح</w:t>
      </w:r>
    </w:p>
    <w:p w14:paraId="6DAE82B2" w14:textId="77777777" w:rsidR="00F90BDC" w:rsidRDefault="00F90BDC"/>
    <w:p w14:paraId="5AD8E49E" w14:textId="77777777" w:rsidR="00F90BDC" w:rsidRDefault="00F90BDC">
      <w:r xmlns:w="http://schemas.openxmlformats.org/wordprocessingml/2006/main">
        <w:t xml:space="preserve">2. نجات و فیض مسیح</w:t>
      </w:r>
    </w:p>
    <w:p w14:paraId="4DC76846" w14:textId="77777777" w:rsidR="00F90BDC" w:rsidRDefault="00F90BDC"/>
    <w:p w14:paraId="75F82E54" w14:textId="77777777" w:rsidR="00F90BDC" w:rsidRDefault="00F90BDC">
      <w:r xmlns:w="http://schemas.openxmlformats.org/wordprocessingml/2006/main">
        <w:t xml:space="preserve">1. اشعیا 53:5 - اما او به دلیل گناهان ما سوراخ شد، او برای گناهان ما درهم شکست. عذابی که ما را به آرامش رساند بر او بود و با جراحات او شفا یافتیم.</w:t>
      </w:r>
    </w:p>
    <w:p w14:paraId="4D1631BE" w14:textId="77777777" w:rsidR="00F90BDC" w:rsidRDefault="00F90BDC"/>
    <w:p w14:paraId="677F2F25" w14:textId="77777777" w:rsidR="00F90BDC" w:rsidRDefault="00F90BDC">
      <w:r xmlns:w="http://schemas.openxmlformats.org/wordprocessingml/2006/main">
        <w:t xml:space="preserve">2. اول یوحنا 2: 1-2 - فرزندان کوچک من، این چیزها را به شما می نویسم تا گناه نکنید. و اگر کسی گناه کند، ما نزد پدر وکیل داریم، عیسی مسیح عادل: و او کفاره گناهان ما است، و نه تنها گناهان ما، بلکه برای گناهان تمام جهان.</w:t>
      </w:r>
    </w:p>
    <w:p w14:paraId="15409894" w14:textId="77777777" w:rsidR="00F90BDC" w:rsidRDefault="00F90BDC"/>
    <w:p w14:paraId="6A2A1C16" w14:textId="77777777" w:rsidR="00F90BDC" w:rsidRDefault="00F90BDC">
      <w:r xmlns:w="http://schemas.openxmlformats.org/wordprocessingml/2006/main">
        <w:t xml:space="preserve">رومیان 8:35 چه کسی ما را از محبت مسیح جدا خواهد کرد؟ آیا مصیبت، یا پریشانی، یا جفا، یا قحطی، یا برهنگی، یا خطر، یا شمشیر؟</w:t>
      </w:r>
    </w:p>
    <w:p w14:paraId="6C846C47" w14:textId="77777777" w:rsidR="00F90BDC" w:rsidRDefault="00F90BDC"/>
    <w:p w14:paraId="2F3ADC66" w14:textId="77777777" w:rsidR="00F90BDC" w:rsidRDefault="00F90BDC">
      <w:r xmlns:w="http://schemas.openxmlformats.org/wordprocessingml/2006/main">
        <w:t xml:space="preserve">پولس می‌پرسد چه کسی می‌تواند ما را از عشق مسیح جدا کند و سختی‌های مختلفی را که ممکن است متحمل شویم، فهرست می‌کند.</w:t>
      </w:r>
    </w:p>
    <w:p w14:paraId="00261198" w14:textId="77777777" w:rsidR="00F90BDC" w:rsidRDefault="00F90BDC"/>
    <w:p w14:paraId="4F7DB435" w14:textId="77777777" w:rsidR="00F90BDC" w:rsidRDefault="00F90BDC">
      <w:r xmlns:w="http://schemas.openxmlformats.org/wordprocessingml/2006/main">
        <w:t xml:space="preserve">1. "عشق تزلزل ناپذیر مسیح"</w:t>
      </w:r>
    </w:p>
    <w:p w14:paraId="247733BE" w14:textId="77777777" w:rsidR="00F90BDC" w:rsidRDefault="00F90BDC"/>
    <w:p w14:paraId="0C08C3C3" w14:textId="77777777" w:rsidR="00F90BDC" w:rsidRDefault="00F90BDC">
      <w:r xmlns:w="http://schemas.openxmlformats.org/wordprocessingml/2006/main">
        <w:t xml:space="preserve">2. "قدرت ایمان ما در زمان های سخت"</w:t>
      </w:r>
    </w:p>
    <w:p w14:paraId="474ACB1C" w14:textId="77777777" w:rsidR="00F90BDC" w:rsidRDefault="00F90BDC"/>
    <w:p w14:paraId="1B5EBEA6" w14:textId="77777777" w:rsidR="00F90BDC" w:rsidRDefault="00F90BDC">
      <w:r xmlns:w="http://schemas.openxmlformats.org/wordprocessingml/2006/main">
        <w:t xml:space="preserve">1. عبرانیان 13:5 - "زندگی خود را از عشق به پول دور نگه دارید و به آنچه دارید راضی باشید، زیرا او گفته است: "من هرگز شما را ترک نخواهم کرد و شما را ترک نمی کنم."</w:t>
      </w:r>
    </w:p>
    <w:p w14:paraId="1CC4B91A" w14:textId="77777777" w:rsidR="00F90BDC" w:rsidRDefault="00F90BDC"/>
    <w:p w14:paraId="41FDE945" w14:textId="77777777" w:rsidR="00F90BDC" w:rsidRDefault="00F90BDC">
      <w:r xmlns:w="http://schemas.openxmlformats.org/wordprocessingml/2006/main">
        <w:t xml:space="preserve">2. دوم قرنتیان 12:9 - اما او به من گفت: "فیض من برای تو کافی است، زیرا قدرت من در ضعف کامل می شود."</w:t>
      </w:r>
    </w:p>
    <w:p w14:paraId="44EAD934" w14:textId="77777777" w:rsidR="00F90BDC" w:rsidRDefault="00F90BDC"/>
    <w:p w14:paraId="009B7144" w14:textId="77777777" w:rsidR="00F90BDC" w:rsidRDefault="00F90BDC">
      <w:r xmlns:w="http://schemas.openxmlformats.org/wordprocessingml/2006/main">
        <w:t xml:space="preserve">رومیان 8:36 چنانکه مکتوب است به خاطر تو تمام روز کشته می شویم. ما گوسفندی برای ذبح حساب می شویم.</w:t>
      </w:r>
    </w:p>
    <w:p w14:paraId="6654FB38" w14:textId="77777777" w:rsidR="00F90BDC" w:rsidRDefault="00F90BDC"/>
    <w:p w14:paraId="6536720D" w14:textId="77777777" w:rsidR="00F90BDC" w:rsidRDefault="00F90BDC">
      <w:r xmlns:w="http://schemas.openxmlformats.org/wordprocessingml/2006/main">
        <w:t xml:space="preserve">قوم خدا حاضرند به خاطر او رنج بکشند.</w:t>
      </w:r>
    </w:p>
    <w:p w14:paraId="74C258CD" w14:textId="77777777" w:rsidR="00F90BDC" w:rsidRDefault="00F90BDC"/>
    <w:p w14:paraId="5ED5A8E2" w14:textId="77777777" w:rsidR="00F90BDC" w:rsidRDefault="00F90BDC">
      <w:r xmlns:w="http://schemas.openxmlformats.org/wordprocessingml/2006/main">
        <w:t xml:space="preserve">1: ما باید برای مسیح رنج بکشیم و صلیب خود را هر روز حمل کنیم.</w:t>
      </w:r>
    </w:p>
    <w:p w14:paraId="45BCBC0B" w14:textId="77777777" w:rsidR="00F90BDC" w:rsidRDefault="00F90BDC"/>
    <w:p w14:paraId="7486D8F2" w14:textId="77777777" w:rsidR="00F90BDC" w:rsidRDefault="00F90BDC">
      <w:r xmlns:w="http://schemas.openxmlformats.org/wordprocessingml/2006/main">
        <w:t xml:space="preserve">2: خدا برای جلال خود ما را از رنج ما خواهد برد.</w:t>
      </w:r>
    </w:p>
    <w:p w14:paraId="743DABC7" w14:textId="77777777" w:rsidR="00F90BDC" w:rsidRDefault="00F90BDC"/>
    <w:p w14:paraId="7CF3F8D6" w14:textId="77777777" w:rsidR="00F90BDC" w:rsidRDefault="00F90BDC">
      <w:r xmlns:w="http://schemas.openxmlformats.org/wordprocessingml/2006/main">
        <w:t xml:space="preserve">1: 1 پطرس 5: 6-7 - "پس خود را زیر دست نیرومند خدا فروتن کنید تا در وقت مناسب شما را سرافراز کند و تمام نگرانی های خود را بر او بیندازید، زیرا او از شما مراقبت می کند."</w:t>
      </w:r>
    </w:p>
    <w:p w14:paraId="369E1A36" w14:textId="77777777" w:rsidR="00F90BDC" w:rsidRDefault="00F90BDC"/>
    <w:p w14:paraId="6A6055D1" w14:textId="77777777" w:rsidR="00F90BDC" w:rsidRDefault="00F90BDC">
      <w:r xmlns:w="http://schemas.openxmlformats.org/wordprocessingml/2006/main">
        <w:t xml:space="preserve">2: اشعیا 41:10 - «نترس، زیرا من با تو هستم. ناامید مباش، زیرا من خدای تو هستم. من تو را تقویت خواهم کرد، تو را یاری خواهم کرد، با دست راست عادل خود از تو حمایت خواهم کرد.»</w:t>
      </w:r>
    </w:p>
    <w:p w14:paraId="0CC928B7" w14:textId="77777777" w:rsidR="00F90BDC" w:rsidRDefault="00F90BDC"/>
    <w:p w14:paraId="1C2BBCA4" w14:textId="77777777" w:rsidR="00F90BDC" w:rsidRDefault="00F90BDC">
      <w:r xmlns:w="http://schemas.openxmlformats.org/wordprocessingml/2006/main">
        <w:t xml:space="preserve">رومیان 8:37 نه، ما در همه این چیزها به واسطه او که ما را محبت کرد، پیروزتر هستیم.</w:t>
      </w:r>
    </w:p>
    <w:p w14:paraId="54F08FFB" w14:textId="77777777" w:rsidR="00F90BDC" w:rsidRDefault="00F90BDC"/>
    <w:p w14:paraId="2BD07710" w14:textId="77777777" w:rsidR="00F90BDC" w:rsidRDefault="00F90BDC">
      <w:r xmlns:w="http://schemas.openxmlformats.org/wordprocessingml/2006/main">
        <w:t xml:space="preserve">در مسیح، ما می توانیم بر هر مانع یا چالشی که بر سر راهمان قرار می گیرد غلبه کنیم.</w:t>
      </w:r>
    </w:p>
    <w:p w14:paraId="77746359" w14:textId="77777777" w:rsidR="00F90BDC" w:rsidRDefault="00F90BDC"/>
    <w:p w14:paraId="4714328F" w14:textId="77777777" w:rsidR="00F90BDC" w:rsidRDefault="00F90BDC">
      <w:r xmlns:w="http://schemas.openxmlformats.org/wordprocessingml/2006/main">
        <w:t xml:space="preserve">1. غلبه بر چالش ها از طریق مسیح</w:t>
      </w:r>
    </w:p>
    <w:p w14:paraId="6CE48112" w14:textId="77777777" w:rsidR="00F90BDC" w:rsidRDefault="00F90BDC"/>
    <w:p w14:paraId="153889AD" w14:textId="77777777" w:rsidR="00F90BDC" w:rsidRDefault="00F90BDC">
      <w:r xmlns:w="http://schemas.openxmlformats.org/wordprocessingml/2006/main">
        <w:t xml:space="preserve">2. غلبه بر ترس از طریق ایمان</w:t>
      </w:r>
    </w:p>
    <w:p w14:paraId="35066852" w14:textId="77777777" w:rsidR="00F90BDC" w:rsidRDefault="00F90BDC"/>
    <w:p w14:paraId="51DCEDA6" w14:textId="77777777" w:rsidR="00F90BDC" w:rsidRDefault="00F90BDC">
      <w:r xmlns:w="http://schemas.openxmlformats.org/wordprocessingml/2006/main">
        <w:t xml:space="preserve">1. اول یوحنا 4:18; عشق کامل ترس را از بین می برد</w:t>
      </w:r>
    </w:p>
    <w:p w14:paraId="2395EDAC" w14:textId="77777777" w:rsidR="00F90BDC" w:rsidRDefault="00F90BDC"/>
    <w:p w14:paraId="49CB9655" w14:textId="77777777" w:rsidR="00F90BDC" w:rsidRDefault="00F90BDC">
      <w:r xmlns:w="http://schemas.openxmlformats.org/wordprocessingml/2006/main">
        <w:t xml:space="preserve">2. اشعیا 41:10; نترس من با تو هستم؛ ناامید مباش، زیرا من خدای تو هستم</w:t>
      </w:r>
    </w:p>
    <w:p w14:paraId="22531339" w14:textId="77777777" w:rsidR="00F90BDC" w:rsidRDefault="00F90BDC"/>
    <w:p w14:paraId="68152B1A" w14:textId="77777777" w:rsidR="00F90BDC" w:rsidRDefault="00F90BDC">
      <w:r xmlns:w="http://schemas.openxmlformats.org/wordprocessingml/2006/main">
        <w:t xml:space="preserve">رومیان 8:38 زیرا من متقاعد شده‌ام که نه مرگ، نه زندگی، نه فرشتگان، نه حکومت‌ها، نه قدرت‌ها، نه چیزهای حاضر و نه چیزهای آینده،</w:t>
      </w:r>
    </w:p>
    <w:p w14:paraId="0F236388" w14:textId="77777777" w:rsidR="00F90BDC" w:rsidRDefault="00F90BDC"/>
    <w:p w14:paraId="5BAE1F23" w14:textId="77777777" w:rsidR="00F90BDC" w:rsidRDefault="00F90BDC">
      <w:r xmlns:w="http://schemas.openxmlformats.org/wordprocessingml/2006/main">
        <w:t xml:space="preserve">این متن بیان می کند که هیچ چیز نمی تواند ما را از عشق خدا جدا کند.</w:t>
      </w:r>
    </w:p>
    <w:p w14:paraId="41ED6D89" w14:textId="77777777" w:rsidR="00F90BDC" w:rsidRDefault="00F90BDC"/>
    <w:p w14:paraId="4C900938" w14:textId="77777777" w:rsidR="00F90BDC" w:rsidRDefault="00F90BDC">
      <w:r xmlns:w="http://schemas.openxmlformats.org/wordprocessingml/2006/main">
        <w:t xml:space="preserve">1: عشق بی پایان خدا - مهم نیست که در این زندگی با چه چیزی روبرو هستیم، همیشه می توانیم از عشق خدا به خود مطمئن باشیم.</w:t>
      </w:r>
    </w:p>
    <w:p w14:paraId="4CBE8B20" w14:textId="77777777" w:rsidR="00F90BDC" w:rsidRDefault="00F90BDC"/>
    <w:p w14:paraId="44EC260A" w14:textId="77777777" w:rsidR="00F90BDC" w:rsidRDefault="00F90BDC">
      <w:r xmlns:w="http://schemas.openxmlformats.org/wordprocessingml/2006/main">
        <w:t xml:space="preserve">2: شخصیت تغییرناپذیر خدا - محبت خداوند به ما با شرایط ما در نوسان نیست، ثابت و مطمئن می ماند.</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ارمیا 31:3 - خداوند از قدیم بر من ظاهر شد و گفت: "بله، من تو را با عشقی جاودانی دوست داشتم. پس با محبت شما را جلب کردم.</w:t>
      </w:r>
    </w:p>
    <w:p w14:paraId="129E7E30" w14:textId="77777777" w:rsidR="00F90BDC" w:rsidRDefault="00F90BDC"/>
    <w:p w14:paraId="655B9F99" w14:textId="77777777" w:rsidR="00F90BDC" w:rsidRDefault="00F90BDC">
      <w:r xmlns:w="http://schemas.openxmlformats.org/wordprocessingml/2006/main">
        <w:t xml:space="preserve">2: اشعیا 40:8 - علف پژمرده می شود، گل پژمرده می شود، اما کلام خدای ما تا ابد پابرجاست.</w:t>
      </w:r>
    </w:p>
    <w:p w14:paraId="07069836" w14:textId="77777777" w:rsidR="00F90BDC" w:rsidRDefault="00F90BDC"/>
    <w:p w14:paraId="230A0B1D" w14:textId="77777777" w:rsidR="00F90BDC" w:rsidRDefault="00F90BDC">
      <w:r xmlns:w="http://schemas.openxmlformats.org/wordprocessingml/2006/main">
        <w:t xml:space="preserve">رومیان 8:39 نه بلندی، نه عمق، و نه هیچ موجود دیگری قادر نخواهد بود ما را از محبت خدا که در خداوند ما مسیح عیسی است جدا کند.</w:t>
      </w:r>
    </w:p>
    <w:p w14:paraId="5359138D" w14:textId="77777777" w:rsidR="00F90BDC" w:rsidRDefault="00F90BDC"/>
    <w:p w14:paraId="1B4FF505" w14:textId="77777777" w:rsidR="00F90BDC" w:rsidRDefault="00F90BDC">
      <w:r xmlns:w="http://schemas.openxmlformats.org/wordprocessingml/2006/main">
        <w:t xml:space="preserve">هیچ چیز نمی تواند ما را از محبت خدا که در عیسی مسیح یافت می شود جدا کند.</w:t>
      </w:r>
    </w:p>
    <w:p w14:paraId="657790C3" w14:textId="77777777" w:rsidR="00F90BDC" w:rsidRDefault="00F90BDC"/>
    <w:p w14:paraId="36F981C6" w14:textId="77777777" w:rsidR="00F90BDC" w:rsidRDefault="00F90BDC">
      <w:r xmlns:w="http://schemas.openxmlformats.org/wordprocessingml/2006/main">
        <w:t xml:space="preserve">1: عشق بی پایان خدا</w:t>
      </w:r>
    </w:p>
    <w:p w14:paraId="1CF46937" w14:textId="77777777" w:rsidR="00F90BDC" w:rsidRDefault="00F90BDC"/>
    <w:p w14:paraId="6775261D" w14:textId="77777777" w:rsidR="00F90BDC" w:rsidRDefault="00F90BDC">
      <w:r xmlns:w="http://schemas.openxmlformats.org/wordprocessingml/2006/main">
        <w:t xml:space="preserve">2: غلبه بر جدایی گناه</w:t>
      </w:r>
    </w:p>
    <w:p w14:paraId="14441D26" w14:textId="77777777" w:rsidR="00F90BDC" w:rsidRDefault="00F90BDC"/>
    <w:p w14:paraId="141F02E4" w14:textId="77777777" w:rsidR="00F90BDC" w:rsidRDefault="00F90BDC">
      <w:r xmlns:w="http://schemas.openxmlformats.org/wordprocessingml/2006/main">
        <w:t xml:space="preserve">1: ارمیا 31:3 - خداوند در گذشته بر ما ظاهر شد و گفت: «تو را با عشقی جاودانی دوست داشتم. من تو را با مهربانی بی پایان ترسیم کردم.</w:t>
      </w:r>
    </w:p>
    <w:p w14:paraId="04BE8E44" w14:textId="77777777" w:rsidR="00F90BDC" w:rsidRDefault="00F90BDC"/>
    <w:p w14:paraId="1D648B57" w14:textId="77777777" w:rsidR="00F90BDC" w:rsidRDefault="00F90BDC">
      <w:r xmlns:w="http://schemas.openxmlformats.org/wordprocessingml/2006/main">
        <w:t xml:space="preserve">2: 1 یوحنا 4: 18 - هیچ ترسی در عشق وجود ندارد. اما عشق کامل ترس را از بین می برد، زیرا ترس با مجازات ارتباط دارد. کسی که می ترسد در عشق کامل نمی شود.</w:t>
      </w:r>
    </w:p>
    <w:p w14:paraId="35424AC5" w14:textId="77777777" w:rsidR="00F90BDC" w:rsidRDefault="00F90BDC"/>
    <w:p w14:paraId="0869FB0F" w14:textId="77777777" w:rsidR="00F90BDC" w:rsidRDefault="00F90BDC">
      <w:r xmlns:w="http://schemas.openxmlformats.org/wordprocessingml/2006/main">
        <w:t xml:space="preserve">رومیان 9 فصل پیچیده ای است که در آن پولس درباره حاکمیت خدا در انتخاب اسرائیل، عدالت او در انتخاب، و گنجاندن غیریهودیان در برنامه نجات خدا بحث می کند.</w:t>
      </w:r>
    </w:p>
    <w:p w14:paraId="64D13601" w14:textId="77777777" w:rsidR="00F90BDC" w:rsidRDefault="00F90BDC"/>
    <w:p w14:paraId="4911B01C" w14:textId="77777777" w:rsidR="00F90BDC" w:rsidRDefault="00F90BDC">
      <w:r xmlns:w="http://schemas.openxmlformats.org/wordprocessingml/2006/main">
        <w:t xml:space="preserve">پاراگراف اول: فصل با ابراز اندوه عمیق و اندوه بی وقفه پولس برای قوم خود، بنی اسرائیل، آغاز می شود. او حتی آرزو می کند که ای کاش خودش به خاطر آنها نفرین می شد و از مسیح جدا می شد (رومیان 9: 1-3). او امتیازاتی را که به عنوان فرزندخواندگی به آنها داده شده است تصدیق می کند. با این حال، او توضیح می دهد که نه همه کسانی که از نسل اسرائیل هستند اسرائیلی هستند و نه به دلیل اینکه آنها فرزندان ابراهیم هستند، همه فرزندان او هستند، بلکه "در </w:t>
      </w:r>
      <w:r xmlns:w="http://schemas.openxmlformats.org/wordprocessingml/2006/main">
        <w:lastRenderedPageBreak xmlns:w="http://schemas.openxmlformats.org/wordprocessingml/2006/main"/>
      </w:r>
      <w:r xmlns:w="http://schemas.openxmlformats.org/wordprocessingml/2006/main">
        <w:t xml:space="preserve">اسحاق فرزندان شما به حساب خواهند آمد" (رومیان 9: 6-7).</w:t>
      </w:r>
    </w:p>
    <w:p w14:paraId="469E03A7" w14:textId="77777777" w:rsidR="00F90BDC" w:rsidRDefault="00F90BDC"/>
    <w:p w14:paraId="36FF0392" w14:textId="77777777" w:rsidR="00F90BDC" w:rsidRDefault="00F90BDC">
      <w:r xmlns:w="http://schemas.openxmlformats.org/wordprocessingml/2006/main">
        <w:t xml:space="preserve">پاراگراف دوم: در آیات 8 تا 18، پولس با استفاده از مثال‌هایی از اسحاق بر اسماعیل و یعقوب بر عیسو، حتی قبل از تولد یا انجام هر کار خوب یا بدی، انتخاب حاکم خدا را در انتخاب توضیح می‌دهد. این نشان می‌دهد که به میل یا تلاش انسان بستگی ندارد، بلکه به رحمت خدا بستگی دارد (رومیان 9: 8-16). او این را با اشاره به فرعونی که خدا او را برانگیخت تا قدرت خود را به نمایش بگذارد و نام خود را در سرتاسر زمین اعلام کند، نشان می‌دهد و از این طریق به هر که بخواهد، هر که را بخواهد سخت می‌دهد (رومیان 9: 17-18).</w:t>
      </w:r>
    </w:p>
    <w:p w14:paraId="7038D313" w14:textId="77777777" w:rsidR="00F90BDC" w:rsidRDefault="00F90BDC"/>
    <w:p w14:paraId="4F067457" w14:textId="77777777" w:rsidR="00F90BDC" w:rsidRDefault="00F90BDC">
      <w:r xmlns:w="http://schemas.openxmlformats.org/wordprocessingml/2006/main">
        <w:t xml:space="preserve">پاراگراف سوم: از آیه 19 به بعد، پولس مخالفت هایی را در مورد انصاف حاکمیت خدا پیش بینی می کند. او از خاک رس سفالگر قیاسی استفاده می کند و می گوید شی درست ایجاد شده است "چرا مرا اینطور ساختی؟" هنگامی که سفالگر حق دارد بر روی همان توده سفال، یک سفال را برای مقاصد اصیل دیگر استفاده رایج کنید (رومیان 9: 19-21). او سپس بحث می‌کند که اگر خدا با صبر و حوصله زیاد اشیایی را تحمل می‌کرد، خشم ویرانی را آماده می‌کرد، چه می‌شد اگر ثروت را جلال اشیای شناخته شده رحمت آماده پیشاپیش جلال ما کرد، او نه تنها یهودیان بلکه غیریهودیان را نیز نامید؟ همانطور که نوشته شده است "من آنها را قوم خود می نامم که مردم من نیستند ، او را محبوب می نامم ، محبوب نیست" "این اتفاق می افتد جایی که گفته شد "شما قوم من نیستید" در آنجا به آنها "بچه های خدا زنده" می گویند. "در مورد اسرائیل بخش سخت شدن اتفاق افتاد تا زمانی که تعداد کامل غیریهودیان تمام اسرائیل نجات یافتند. این مرحله را برای فصل‌های بعدی آماده می‌کند که در آن راز سخت شدن جزئی اسرائیل را توضیح می‌دهد تا زمانی که غیریهودیان کامل شوند، رستگاری نهایی تمام اسرائیل را هدایت می‌کنند.</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رومیان 9:1 من در مسیح راست می گویم، دروغ نمی گویم، وجدان من نیز در روح القدس مرا شهادت می دهد.</w:t>
      </w:r>
    </w:p>
    <w:p w14:paraId="51024D37" w14:textId="77777777" w:rsidR="00F90BDC" w:rsidRDefault="00F90BDC"/>
    <w:p w14:paraId="6059086D" w14:textId="77777777" w:rsidR="00F90BDC" w:rsidRDefault="00F90BDC">
      <w:r xmlns:w="http://schemas.openxmlformats.org/wordprocessingml/2006/main">
        <w:t xml:space="preserve">پولس اعتقاد صمیمانه خود را به صحت اظهارات خود در مورد خویشاوندی یهودیان با خدا بیان می کند.</w:t>
      </w:r>
    </w:p>
    <w:p w14:paraId="52A52872" w14:textId="77777777" w:rsidR="00F90BDC" w:rsidRDefault="00F90BDC"/>
    <w:p w14:paraId="250D7801" w14:textId="77777777" w:rsidR="00F90BDC" w:rsidRDefault="00F90BDC">
      <w:r xmlns:w="http://schemas.openxmlformats.org/wordprocessingml/2006/main">
        <w:t xml:space="preserve">1. اهمیت حقیقت و صداقت در روابط ما با خدا و یکدیگر.</w:t>
      </w:r>
    </w:p>
    <w:p w14:paraId="10C188FF" w14:textId="77777777" w:rsidR="00F90BDC" w:rsidRDefault="00F90BDC"/>
    <w:p w14:paraId="6BB14ED0" w14:textId="77777777" w:rsidR="00F90BDC" w:rsidRDefault="00F90BDC">
      <w:r xmlns:w="http://schemas.openxmlformats.org/wordprocessingml/2006/main">
        <w:t xml:space="preserve">2. وفاداری خداوند به وعده هایش به یهودیان.</w:t>
      </w:r>
    </w:p>
    <w:p w14:paraId="0C2979E7" w14:textId="77777777" w:rsidR="00F90BDC" w:rsidRDefault="00F90BDC"/>
    <w:p w14:paraId="2E363B9B" w14:textId="77777777" w:rsidR="00F90BDC" w:rsidRDefault="00F90BDC">
      <w:r xmlns:w="http://schemas.openxmlformats.org/wordprocessingml/2006/main">
        <w:t xml:space="preserve">1. دوم قرنتیان 1:12 - زیرا فخر ما این است: شهادت وجدان ما که در دنیا به سادگی و صداقت خدایی رفتار کردیم، نه با حکمت جسمانی، بلکه با فیض خدا.</w:t>
      </w:r>
    </w:p>
    <w:p w14:paraId="719974FC" w14:textId="77777777" w:rsidR="00F90BDC" w:rsidRDefault="00F90BDC"/>
    <w:p w14:paraId="2729D2EC" w14:textId="77777777" w:rsidR="00F90BDC" w:rsidRDefault="00F90BDC">
      <w:r xmlns:w="http://schemas.openxmlformats.org/wordprocessingml/2006/main">
        <w:t xml:space="preserve">2. تثنیه 7:9 - پس بدانید که یهوه خدای شما خداست. او خدای امین است که عهد محبت خود را با هزاران نسل از کسانی که او را دوست دارند و احکام او را نگاه می دارند، حفظ می کند.</w:t>
      </w:r>
    </w:p>
    <w:p w14:paraId="0A8D6674" w14:textId="77777777" w:rsidR="00F90BDC" w:rsidRDefault="00F90BDC"/>
    <w:p w14:paraId="6DA024E3" w14:textId="77777777" w:rsidR="00F90BDC" w:rsidRDefault="00F90BDC">
      <w:r xmlns:w="http://schemas.openxmlformats.org/wordprocessingml/2006/main">
        <w:t xml:space="preserve">رومیان 9:2 که در قلبم سنگینی و اندوه دائمی دارم.</w:t>
      </w:r>
    </w:p>
    <w:p w14:paraId="33B413DF" w14:textId="77777777" w:rsidR="00F90BDC" w:rsidRDefault="00F90BDC"/>
    <w:p w14:paraId="1E6B3226" w14:textId="77777777" w:rsidR="00F90BDC" w:rsidRDefault="00F90BDC">
      <w:r xmlns:w="http://schemas.openxmlformats.org/wordprocessingml/2006/main">
        <w:t xml:space="preserve">پولس غم و اندوه عمیق خود را در دل خود برای قوم اسرائیل بیان می کند.</w:t>
      </w:r>
    </w:p>
    <w:p w14:paraId="116F9102" w14:textId="77777777" w:rsidR="00F90BDC" w:rsidRDefault="00F90BDC"/>
    <w:p w14:paraId="001AABDC" w14:textId="77777777" w:rsidR="00F90BDC" w:rsidRDefault="00F90BDC">
      <w:r xmlns:w="http://schemas.openxmlformats.org/wordprocessingml/2006/main">
        <w:t xml:space="preserve">1: "عشق خدا با وجود ناکامی های ما پایدار است"</w:t>
      </w:r>
    </w:p>
    <w:p w14:paraId="1A3FB7E5" w14:textId="77777777" w:rsidR="00F90BDC" w:rsidRDefault="00F90BDC"/>
    <w:p w14:paraId="197E7CAD" w14:textId="77777777" w:rsidR="00F90BDC" w:rsidRDefault="00F90BDC">
      <w:r xmlns:w="http://schemas.openxmlformats.org/wordprocessingml/2006/main">
        <w:t xml:space="preserve">2: "غم نافرمانی معنوی"</w:t>
      </w:r>
    </w:p>
    <w:p w14:paraId="2481A856" w14:textId="77777777" w:rsidR="00F90BDC" w:rsidRDefault="00F90BDC"/>
    <w:p w14:paraId="1D23ACB7" w14:textId="77777777" w:rsidR="00F90BDC" w:rsidRDefault="00F90BDC">
      <w:r xmlns:w="http://schemas.openxmlformats.org/wordprocessingml/2006/main">
        <w:t xml:space="preserve">1: مرثیه 3: 22-23 - "محبت استوار خداوند هرگز قطع نمی شود، رحمت او پایان نمی یابد، آنها هر روز صبح تازه می شوند، وفاداری شما بزرگ است."</w:t>
      </w:r>
    </w:p>
    <w:p w14:paraId="7CA59A61" w14:textId="77777777" w:rsidR="00F90BDC" w:rsidRDefault="00F90BDC"/>
    <w:p w14:paraId="78207A63" w14:textId="77777777" w:rsidR="00F90BDC" w:rsidRDefault="00F90BDC">
      <w:r xmlns:w="http://schemas.openxmlformats.org/wordprocessingml/2006/main">
        <w:t xml:space="preserve">2: عبرانیان 4: 15-16 - "زیرا ما کاهن اعظمی نداریم که نتواند با ضعف های ما همدردی کند، بلکه کسی داریم که از هر نظر مانند ما وسوسه شده باشد، اما گناهی نداشته باشد. به عرش فیض نزدیک می‌شویم، تا در زمان نیاز، رحمت و فیض پیدا کنیم.»</w:t>
      </w:r>
    </w:p>
    <w:p w14:paraId="1104319C" w14:textId="77777777" w:rsidR="00F90BDC" w:rsidRDefault="00F90BDC"/>
    <w:p w14:paraId="68EFFB12" w14:textId="77777777" w:rsidR="00F90BDC" w:rsidRDefault="00F90BDC">
      <w:r xmlns:w="http://schemas.openxmlformats.org/wordprocessingml/2006/main">
        <w:t xml:space="preserve">رومیان 9: 3 زیرا می‌توانستم به خاطر برادرانم، خویشاوندان من بر حسب جسم، از جانب مسیح ملعون می‌شدم.</w:t>
      </w:r>
    </w:p>
    <w:p w14:paraId="597FD3BB" w14:textId="77777777" w:rsidR="00F90BDC" w:rsidRDefault="00F90BDC"/>
    <w:p w14:paraId="17EA7FE2" w14:textId="77777777" w:rsidR="00F90BDC" w:rsidRDefault="00F90BDC">
      <w:r xmlns:w="http://schemas.openxmlformats.org/wordprocessingml/2006/main">
        <w:t xml:space="preserve">پولس تمایل خود را برای دست کشیدن از نجات خود به خاطر هموطنان یهودی خود که </w:t>
      </w:r>
      <w:r xmlns:w="http://schemas.openxmlformats.org/wordprocessingml/2006/main">
        <w:lastRenderedPageBreak xmlns:w="http://schemas.openxmlformats.org/wordprocessingml/2006/main"/>
      </w:r>
      <w:r xmlns:w="http://schemas.openxmlformats.org/wordprocessingml/2006/main">
        <w:t xml:space="preserve">عیسی را رد کرده بودند ابراز می کند.</w:t>
      </w:r>
    </w:p>
    <w:p w14:paraId="1A38B781" w14:textId="77777777" w:rsidR="00F90BDC" w:rsidRDefault="00F90BDC"/>
    <w:p w14:paraId="0CE47E66" w14:textId="77777777" w:rsidR="00F90BDC" w:rsidRDefault="00F90BDC">
      <w:r xmlns:w="http://schemas.openxmlformats.org/wordprocessingml/2006/main">
        <w:t xml:space="preserve">1. قدرت عشق: فداکاری برای دیگران</w:t>
      </w:r>
    </w:p>
    <w:p w14:paraId="34D1BAD0" w14:textId="77777777" w:rsidR="00F90BDC" w:rsidRDefault="00F90BDC"/>
    <w:p w14:paraId="6CF89A65" w14:textId="77777777" w:rsidR="00F90BDC" w:rsidRDefault="00F90BDC">
      <w:r xmlns:w="http://schemas.openxmlformats.org/wordprocessingml/2006/main">
        <w:t xml:space="preserve">2. هزینه شاگردی: قلبی که درد می کند</w:t>
      </w:r>
    </w:p>
    <w:p w14:paraId="184816EB" w14:textId="77777777" w:rsidR="00F90BDC" w:rsidRDefault="00F90BDC"/>
    <w:p w14:paraId="20A40386" w14:textId="77777777" w:rsidR="00F90BDC" w:rsidRDefault="00F90BDC">
      <w:r xmlns:w="http://schemas.openxmlformats.org/wordprocessingml/2006/main">
        <w:t xml:space="preserve">1. یوحنا 15:13 - "هیچ کس محبتی بزرگتر از این ندارد که جان خود را برای دوستان خود ببخشد."</w:t>
      </w:r>
    </w:p>
    <w:p w14:paraId="4F27F077" w14:textId="77777777" w:rsidR="00F90BDC" w:rsidRDefault="00F90BDC"/>
    <w:p w14:paraId="4A40D554" w14:textId="77777777" w:rsidR="00F90BDC" w:rsidRDefault="00F90BDC">
      <w:r xmlns:w="http://schemas.openxmlformats.org/wordprocessingml/2006/main">
        <w:t xml:space="preserve">2. متی 19:29 - "و هر که به خاطر نام من خانه یا برادر یا خواهر یا پدر یا مادر یا فرزندان یا زمین های خود را ترک کند صد برابر خواهد شد و وارث زندگی جاودانی خواهد شد."</w:t>
      </w:r>
    </w:p>
    <w:p w14:paraId="3444D806" w14:textId="77777777" w:rsidR="00F90BDC" w:rsidRDefault="00F90BDC"/>
    <w:p w14:paraId="50203638" w14:textId="77777777" w:rsidR="00F90BDC" w:rsidRDefault="00F90BDC">
      <w:r xmlns:w="http://schemas.openxmlformats.org/wordprocessingml/2006/main">
        <w:t xml:space="preserve">رومیان 9:4 چه کسانی بنی اسرائیل هستند. فرزند خواندگی و جلال و عهد و شریعت و بندگی خدا و وعده ها به اوست.</w:t>
      </w:r>
    </w:p>
    <w:p w14:paraId="7ECCEC97" w14:textId="77777777" w:rsidR="00F90BDC" w:rsidRDefault="00F90BDC"/>
    <w:p w14:paraId="169D4C6D" w14:textId="77777777" w:rsidR="00F90BDC" w:rsidRDefault="00F90BDC">
      <w:r xmlns:w="http://schemas.openxmlformats.org/wordprocessingml/2006/main">
        <w:t xml:space="preserve">پولس امتیازات بسیاری را به ما یادآوری می کند که به بنی اسرائیل داده شده است، مانند فرزندخواندگی، جلال، عهدها، شریعت، خدمت به خدا، و وعده ها.</w:t>
      </w:r>
    </w:p>
    <w:p w14:paraId="2B89B6E8" w14:textId="77777777" w:rsidR="00F90BDC" w:rsidRDefault="00F90BDC"/>
    <w:p w14:paraId="5D3ABCCB" w14:textId="77777777" w:rsidR="00F90BDC" w:rsidRDefault="00F90BDC">
      <w:r xmlns:w="http://schemas.openxmlformats.org/wordprocessingml/2006/main">
        <w:t xml:space="preserve">1. قلب خدا برای قوم برگزیده اش: مطالعه رومیان 9:4</w:t>
      </w:r>
    </w:p>
    <w:p w14:paraId="3169A1C5" w14:textId="77777777" w:rsidR="00F90BDC" w:rsidRDefault="00F90BDC"/>
    <w:p w14:paraId="3C6FDD3B" w14:textId="77777777" w:rsidR="00F90BDC" w:rsidRDefault="00F90BDC">
      <w:r xmlns:w="http://schemas.openxmlformats.org/wordprocessingml/2006/main">
        <w:t xml:space="preserve">2. امتیازات بنی اسرائیل: جشن گرفتن نعمت های خداوند</w:t>
      </w:r>
    </w:p>
    <w:p w14:paraId="2A86F208" w14:textId="77777777" w:rsidR="00F90BDC" w:rsidRDefault="00F90BDC"/>
    <w:p w14:paraId="15FFEF55" w14:textId="77777777" w:rsidR="00F90BDC" w:rsidRDefault="00F90BDC">
      <w:r xmlns:w="http://schemas.openxmlformats.org/wordprocessingml/2006/main">
        <w:t xml:space="preserve">1. سفر تثنیه 7: 6-8 - زیرا تو برای یهوه خدایت قومی مقدّس هستی: یهوه خدایت تو را برگزیده تا قومی خاص برای خود باشی، بالاتر از همه مردمانی که بر روی زمین هستند.</w:t>
      </w:r>
    </w:p>
    <w:p w14:paraId="168D3BDD" w14:textId="77777777" w:rsidR="00F90BDC" w:rsidRDefault="00F90BDC"/>
    <w:p w14:paraId="433E58AA" w14:textId="77777777" w:rsidR="00F90BDC" w:rsidRDefault="00F90BDC">
      <w:r xmlns:w="http://schemas.openxmlformats.org/wordprocessingml/2006/main">
        <w:t xml:space="preserve">2. افسسیان 3: 6 - این که غیریهودیان وارثان و یک بدن و شریک وعده او در مسیح به وسیله انجیل باشند.</w:t>
      </w:r>
    </w:p>
    <w:p w14:paraId="49DC4142" w14:textId="77777777" w:rsidR="00F90BDC" w:rsidRDefault="00F90BDC"/>
    <w:p w14:paraId="21C0501A" w14:textId="77777777" w:rsidR="00F90BDC" w:rsidRDefault="00F90BDC">
      <w:r xmlns:w="http://schemas.openxmlformats.org/wordprocessingml/2006/main">
        <w:t xml:space="preserve">رومیان 9:5 پدران از آن‌ها هستند و مسیح که بر همه است، خدا تا ابدالاباد از آن‌ها آمده است. آمین</w:t>
      </w:r>
    </w:p>
    <w:p w14:paraId="69CDC817" w14:textId="77777777" w:rsidR="00F90BDC" w:rsidRDefault="00F90BDC"/>
    <w:p w14:paraId="1682019C" w14:textId="77777777" w:rsidR="00F90BDC" w:rsidRDefault="00F90BDC">
      <w:r xmlns:w="http://schemas.openxmlformats.org/wordprocessingml/2006/main">
        <w:t xml:space="preserve">خدا پدران عیسی مسیح را که تا ابد برکت داده است، برگزید.</w:t>
      </w:r>
    </w:p>
    <w:p w14:paraId="14847CB1" w14:textId="77777777" w:rsidR="00F90BDC" w:rsidRDefault="00F90BDC"/>
    <w:p w14:paraId="39B03C90" w14:textId="77777777" w:rsidR="00F90BDC" w:rsidRDefault="00F90BDC">
      <w:r xmlns:w="http://schemas.openxmlformats.org/wordprocessingml/2006/main">
        <w:t xml:space="preserve">1: ما افتخاری بالاتر از برگزیده شدن از جانب خدا نداریم.</w:t>
      </w:r>
    </w:p>
    <w:p w14:paraId="391024DF" w14:textId="77777777" w:rsidR="00F90BDC" w:rsidRDefault="00F90BDC"/>
    <w:p w14:paraId="3B636092" w14:textId="77777777" w:rsidR="00F90BDC" w:rsidRDefault="00F90BDC">
      <w:r xmlns:w="http://schemas.openxmlformats.org/wordprocessingml/2006/main">
        <w:t xml:space="preserve">2: وقتی عیسی مسیح را می پذیریم، می توانیم از برکت خداوند اطمینان داشته باشیم.</w:t>
      </w:r>
    </w:p>
    <w:p w14:paraId="6E7C878B" w14:textId="77777777" w:rsidR="00F90BDC" w:rsidRDefault="00F90BDC"/>
    <w:p w14:paraId="3A68DCC7" w14:textId="77777777" w:rsidR="00F90BDC" w:rsidRDefault="00F90BDC">
      <w:r xmlns:w="http://schemas.openxmlformats.org/wordprocessingml/2006/main">
        <w:t xml:space="preserve">1: افسسیان 1: 3-6 - ستایش خدا برای برکت و فیض او.</w:t>
      </w:r>
    </w:p>
    <w:p w14:paraId="63EA8CBE" w14:textId="77777777" w:rsidR="00F90BDC" w:rsidRDefault="00F90BDC"/>
    <w:p w14:paraId="382635AF" w14:textId="77777777" w:rsidR="00F90BDC" w:rsidRDefault="00F90BDC">
      <w:r xmlns:w="http://schemas.openxmlformats.org/wordprocessingml/2006/main">
        <w:t xml:space="preserve">2: اشعیا 45:25 - ستایش خدا برای برکت و نجات او.</w:t>
      </w:r>
    </w:p>
    <w:p w14:paraId="2CE63A31" w14:textId="77777777" w:rsidR="00F90BDC" w:rsidRDefault="00F90BDC"/>
    <w:p w14:paraId="17532572" w14:textId="77777777" w:rsidR="00F90BDC" w:rsidRDefault="00F90BDC">
      <w:r xmlns:w="http://schemas.openxmlformats.org/wordprocessingml/2006/main">
        <w:t xml:space="preserve">رومیان 9:6 نه انگار که کلام خدا هیچ اثری نداشته است. زیرا همه آنها اسرائیلی نیستند که از اسرائیل هستند.</w:t>
      </w:r>
    </w:p>
    <w:p w14:paraId="6BD0505E" w14:textId="77777777" w:rsidR="00F90BDC" w:rsidRDefault="00F90BDC"/>
    <w:p w14:paraId="31A80AB4" w14:textId="77777777" w:rsidR="00F90BDC" w:rsidRDefault="00F90BDC">
      <w:r xmlns:w="http://schemas.openxmlformats.org/wordprocessingml/2006/main">
        <w:t xml:space="preserve">هر کسی که از اسرائیل باشد، اسرائیل واقعی نیست، زیرا کلام خدا در مورد برخی صدق می کند و نه برخی دیگر.</w:t>
      </w:r>
    </w:p>
    <w:p w14:paraId="16AF6C3E" w14:textId="77777777" w:rsidR="00F90BDC" w:rsidRDefault="00F90BDC"/>
    <w:p w14:paraId="62D8399F" w14:textId="77777777" w:rsidR="00F90BDC" w:rsidRDefault="00F90BDC">
      <w:r xmlns:w="http://schemas.openxmlformats.org/wordprocessingml/2006/main">
        <w:t xml:space="preserve">1. کلام خدا در مورد همه صدق نمی کند</w:t>
      </w:r>
    </w:p>
    <w:p w14:paraId="1C278452" w14:textId="77777777" w:rsidR="00F90BDC" w:rsidRDefault="00F90BDC"/>
    <w:p w14:paraId="330C056C" w14:textId="77777777" w:rsidR="00F90BDC" w:rsidRDefault="00F90BDC">
      <w:r xmlns:w="http://schemas.openxmlformats.org/wordprocessingml/2006/main">
        <w:t xml:space="preserve">2. معنای اسرائیل واقعی</w:t>
      </w:r>
    </w:p>
    <w:p w14:paraId="6F38CC95" w14:textId="77777777" w:rsidR="00F90BDC" w:rsidRDefault="00F90BDC"/>
    <w:p w14:paraId="710D73DA" w14:textId="77777777" w:rsidR="00F90BDC" w:rsidRDefault="00F90BDC">
      <w:r xmlns:w="http://schemas.openxmlformats.org/wordprocessingml/2006/main">
        <w:t xml:space="preserve">1. غلاطیان 6: 16 - "و همه کسانی که بر اساس این قانون رفتار می کنند، سلام و رحمت و بر اسرائیل خدا باد."</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اعمال رسولان 13:46 - «سپس پولس و برنابا جسارت کردند و گفتند: لازم بود که کلام خدا ابتدا به شما گفته می شد، اما چون آن را از خود می گیرید و خود را لایق زندگی جاودانی نمی دانید. اینک ما به غیریهودیان روی می آوریم.»</w:t>
      </w:r>
    </w:p>
    <w:p w14:paraId="14D44272" w14:textId="77777777" w:rsidR="00F90BDC" w:rsidRDefault="00F90BDC"/>
    <w:p w14:paraId="2E05CBBC" w14:textId="77777777" w:rsidR="00F90BDC" w:rsidRDefault="00F90BDC">
      <w:r xmlns:w="http://schemas.openxmlformats.org/wordprocessingml/2006/main">
        <w:t xml:space="preserve">رومیان 9: 7 و چون آنها نسل ابراهیم هستند، همه فرزندان نیستند، بلکه ذریت تو به اسحاق خوانده خواهند شد.</w:t>
      </w:r>
    </w:p>
    <w:p w14:paraId="2F65A73E" w14:textId="77777777" w:rsidR="00F90BDC" w:rsidRDefault="00F90BDC"/>
    <w:p w14:paraId="69CDB4FC" w14:textId="77777777" w:rsidR="00F90BDC" w:rsidRDefault="00F90BDC">
      <w:r xmlns:w="http://schemas.openxmlformats.org/wordprocessingml/2006/main">
        <w:t xml:space="preserve">این قطعه تأکید می کند که صرفاً به دلیل اینکه شخصی از نسل ابراهیم است، به طور خودکار او را فرزند خدا نمی کند. وعده خدا به ابراهیم از طریق اسحاق محقق می شود.</w:t>
      </w:r>
    </w:p>
    <w:p w14:paraId="13A521FC" w14:textId="77777777" w:rsidR="00F90BDC" w:rsidRDefault="00F90BDC"/>
    <w:p w14:paraId="41156C61" w14:textId="77777777" w:rsidR="00F90BDC" w:rsidRDefault="00F90BDC">
      <w:r xmlns:w="http://schemas.openxmlformats.org/wordprocessingml/2006/main">
        <w:t xml:space="preserve">1. وعده خدا به ابراهیم از طریق اسحاق محقق شد</w:t>
      </w:r>
    </w:p>
    <w:p w14:paraId="6DEBA90A" w14:textId="77777777" w:rsidR="00F90BDC" w:rsidRDefault="00F90BDC"/>
    <w:p w14:paraId="04C0E2BE" w14:textId="77777777" w:rsidR="00F90BDC" w:rsidRDefault="00F90BDC">
      <w:r xmlns:w="http://schemas.openxmlformats.org/wordprocessingml/2006/main">
        <w:t xml:space="preserve">2. از اولاد ابراهیم بودن خود به خود ما را فرزندان خدا نمی کند</w:t>
      </w:r>
    </w:p>
    <w:p w14:paraId="76C73B1B" w14:textId="77777777" w:rsidR="00F90BDC" w:rsidRDefault="00F90BDC"/>
    <w:p w14:paraId="543381D4" w14:textId="77777777" w:rsidR="00F90BDC" w:rsidRDefault="00F90BDC">
      <w:r xmlns:w="http://schemas.openxmlformats.org/wordprocessingml/2006/main">
        <w:t xml:space="preserve">1. غلاطیان 3:16، «اینک به ابراهیم و نسل او وعده داده شد. او نمی گوید، و به دانه ها، مانند بسیاری. اما مانند یک، و به نسل تو که مسیح است.»</w:t>
      </w:r>
    </w:p>
    <w:p w14:paraId="57088824" w14:textId="77777777" w:rsidR="00F90BDC" w:rsidRDefault="00F90BDC"/>
    <w:p w14:paraId="7D5BBD04" w14:textId="77777777" w:rsidR="00F90BDC" w:rsidRDefault="00F90BDC">
      <w:r xmlns:w="http://schemas.openxmlformats.org/wordprocessingml/2006/main">
        <w:t xml:space="preserve">2. عبرانیان 11: 17-19، «به ایمان، ابراهیم، چون محاکمه شد، اسحاق را قربانی کرد، و آن که وعده ها را پذیرفته بود، یگانه پسر خود را که در مورد او گفته شده بود که ذوات تو در اسحاق خواهد بود، قربانی کرد. ندا داد: به حساب اینکه خداوند توانست او را حتی از مردگان زنده کند; از آنجا نیز او را به شکلی دریافت کرد.»</w:t>
      </w:r>
    </w:p>
    <w:p w14:paraId="436F50E4" w14:textId="77777777" w:rsidR="00F90BDC" w:rsidRDefault="00F90BDC"/>
    <w:p w14:paraId="207F2035" w14:textId="77777777" w:rsidR="00F90BDC" w:rsidRDefault="00F90BDC">
      <w:r xmlns:w="http://schemas.openxmlformats.org/wordprocessingml/2006/main">
        <w:t xml:space="preserve">رومیان 9: 8 یعنی آنها که فرزندان جسم هستند، فرزندان خدا نیستند، بلکه فرزندان موعود برای ذرت شمرده می شوند.</w:t>
      </w:r>
    </w:p>
    <w:p w14:paraId="480361E0" w14:textId="77777777" w:rsidR="00F90BDC" w:rsidRDefault="00F90BDC"/>
    <w:p w14:paraId="44CEB94C" w14:textId="77777777" w:rsidR="00F90BDC" w:rsidRDefault="00F90BDC">
      <w:r xmlns:w="http://schemas.openxmlformats.org/wordprocessingml/2006/main">
        <w:t xml:space="preserve">قوم برگزیده خدا توسط نسب فیزیکی تعیین نمی شوند، بلکه توسط کسانی که از طریق وعده های او انتخاب شده اند تعیین می شوند.</w:t>
      </w:r>
    </w:p>
    <w:p w14:paraId="49A77A2A" w14:textId="77777777" w:rsidR="00F90BDC" w:rsidRDefault="00F90BDC"/>
    <w:p w14:paraId="39068A21" w14:textId="77777777" w:rsidR="00F90BDC" w:rsidRDefault="00F90BDC">
      <w:r xmlns:w="http://schemas.openxmlformats.org/wordprocessingml/2006/main">
        <w:t xml:space="preserve">1. فرزندان موعود: چرا ما از سوی خداوند برگزیده شده ایم</w:t>
      </w:r>
    </w:p>
    <w:p w14:paraId="4AEDEAE8" w14:textId="77777777" w:rsidR="00F90BDC" w:rsidRDefault="00F90BDC"/>
    <w:p w14:paraId="245994BC" w14:textId="77777777" w:rsidR="00F90BDC" w:rsidRDefault="00F90BDC">
      <w:r xmlns:w="http://schemas.openxmlformats.org/wordprocessingml/2006/main">
        <w:t xml:space="preserve">2. شناخت هویت خود: ما در مسیح کی هستیم</w:t>
      </w:r>
    </w:p>
    <w:p w14:paraId="1BABAA98" w14:textId="77777777" w:rsidR="00F90BDC" w:rsidRDefault="00F90BDC"/>
    <w:p w14:paraId="23BC48D6" w14:textId="77777777" w:rsidR="00F90BDC" w:rsidRDefault="00F90BDC">
      <w:r xmlns:w="http://schemas.openxmlformats.org/wordprocessingml/2006/main">
        <w:t xml:space="preserve">1. غلاطیان 3: 26-29 - زیرا همه شما فرزندان خدا هستید با ایمان به مسیح عیسی.</w:t>
      </w:r>
    </w:p>
    <w:p w14:paraId="0942F564" w14:textId="77777777" w:rsidR="00F90BDC" w:rsidRDefault="00F90BDC"/>
    <w:p w14:paraId="68CCA0EB" w14:textId="77777777" w:rsidR="00F90BDC" w:rsidRDefault="00F90BDC">
      <w:r xmlns:w="http://schemas.openxmlformats.org/wordprocessingml/2006/main">
        <w:t xml:space="preserve">2. افسسیان 1: 3-6 - او در عشق ما را برای فرزندخواندگی از طریق عیسی مسیح، مطابق با خشنودی و اراده خود، مقدر کرد.</w:t>
      </w:r>
    </w:p>
    <w:p w14:paraId="0D463BEE" w14:textId="77777777" w:rsidR="00F90BDC" w:rsidRDefault="00F90BDC"/>
    <w:p w14:paraId="5A75C3CB" w14:textId="77777777" w:rsidR="00F90BDC" w:rsidRDefault="00F90BDC">
      <w:r xmlns:w="http://schemas.openxmlformats.org/wordprocessingml/2006/main">
        <w:t xml:space="preserve">رومیان 9:9 زیرا این کلام وعده است که در این زمان خواهم آمد و سارا پسری خواهد داشت.</w:t>
      </w:r>
    </w:p>
    <w:p w14:paraId="72E534A2" w14:textId="77777777" w:rsidR="00F90BDC" w:rsidRDefault="00F90BDC"/>
    <w:p w14:paraId="5E212EA6" w14:textId="77777777" w:rsidR="00F90BDC" w:rsidRDefault="00F90BDC">
      <w:r xmlns:w="http://schemas.openxmlformats.org/wordprocessingml/2006/main">
        <w:t xml:space="preserve">خداوند در زمان مناسب به ابراهیم و سارا وعده پسری داد و این وعده محقق شد.</w:t>
      </w:r>
    </w:p>
    <w:p w14:paraId="3A0783A0" w14:textId="77777777" w:rsidR="00F90BDC" w:rsidRDefault="00F90BDC"/>
    <w:p w14:paraId="4D516B7D" w14:textId="77777777" w:rsidR="00F90BDC" w:rsidRDefault="00F90BDC">
      <w:r xmlns:w="http://schemas.openxmlformats.org/wordprocessingml/2006/main">
        <w:t xml:space="preserve">1. وفاداری خدا - چگونه وعده های خدا همیشه محقق می شود</w:t>
      </w:r>
    </w:p>
    <w:p w14:paraId="4795767F" w14:textId="77777777" w:rsidR="00F90BDC" w:rsidRDefault="00F90BDC"/>
    <w:p w14:paraId="4BEFC90B" w14:textId="77777777" w:rsidR="00F90BDC" w:rsidRDefault="00F90BDC">
      <w:r xmlns:w="http://schemas.openxmlformats.org/wordprocessingml/2006/main">
        <w:t xml:space="preserve">2. قدرت دعا - چگونه دعا می تواند وعده های خدا را بیان کند</w:t>
      </w:r>
    </w:p>
    <w:p w14:paraId="49007BD8" w14:textId="77777777" w:rsidR="00F90BDC" w:rsidRDefault="00F90BDC"/>
    <w:p w14:paraId="329BE6EF" w14:textId="77777777" w:rsidR="00F90BDC" w:rsidRDefault="00F90BDC">
      <w:r xmlns:w="http://schemas.openxmlformats.org/wordprocessingml/2006/main">
        <w:t xml:space="preserve">1. ارمیا 29:11 - زیرا خداوند می‌گوید که برنامه‌هایی را که برای شما دارم، می‌دانم، برنامه‌هایی برای سعادت شما و نه آسیب رساندن به شما، برنامه‌ریزی برای دادن امید و آینده به شما.</w:t>
      </w:r>
    </w:p>
    <w:p w14:paraId="21F73405" w14:textId="77777777" w:rsidR="00F90BDC" w:rsidRDefault="00F90BDC"/>
    <w:p w14:paraId="23936B73" w14:textId="77777777" w:rsidR="00F90BDC" w:rsidRDefault="00F90BDC">
      <w:r xmlns:w="http://schemas.openxmlformats.org/wordprocessingml/2006/main">
        <w:t xml:space="preserve">2. مزمور 37:4 - از خداوند لذت ببرید و او خواسته های دلتان را به شما خواهد داد.</w:t>
      </w:r>
    </w:p>
    <w:p w14:paraId="698DE721" w14:textId="77777777" w:rsidR="00F90BDC" w:rsidRDefault="00F90BDC"/>
    <w:p w14:paraId="03E8BA5A" w14:textId="77777777" w:rsidR="00F90BDC" w:rsidRDefault="00F90BDC">
      <w:r xmlns:w="http://schemas.openxmlformats.org/wordprocessingml/2006/main">
        <w:t xml:space="preserve">رومیان 9:10 و نه تنها این. اما هنگامی که ربکا نیز از یکی، حتی از پدر ما اسحاق، حامله شد.</w:t>
      </w:r>
    </w:p>
    <w:p w14:paraId="1241CE9D" w14:textId="77777777" w:rsidR="00F90BDC" w:rsidRDefault="00F90BDC"/>
    <w:p w14:paraId="01A00E31" w14:textId="77777777" w:rsidR="00F90BDC" w:rsidRDefault="00F90BDC">
      <w:r xmlns:w="http://schemas.openxmlformats.org/wordprocessingml/2006/main">
        <w:t xml:space="preserve">خداوند ربکا و اسحاق را به عنوان پدر و مادر دو ملت بزرگ انتخاب کرد.</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درک برنامه خدا اغلب دشوار است، اما می توانیم اعتماد کنیم که همیشه خوب است.</w:t>
      </w:r>
    </w:p>
    <w:p w14:paraId="44EF3B69" w14:textId="77777777" w:rsidR="00F90BDC" w:rsidRDefault="00F90BDC"/>
    <w:p w14:paraId="28C7164B" w14:textId="77777777" w:rsidR="00F90BDC" w:rsidRDefault="00F90BDC">
      <w:r xmlns:w="http://schemas.openxmlformats.org/wordprocessingml/2006/main">
        <w:t xml:space="preserve">2. می‌توانیم ایمان داشته باشیم که خدا برای هر یک از ما برنامه‌ای دارد، حتی اگر منطقی نباشد.</w:t>
      </w:r>
    </w:p>
    <w:p w14:paraId="78AF0B57" w14:textId="77777777" w:rsidR="00F90BDC" w:rsidRDefault="00F90BDC"/>
    <w:p w14:paraId="6E530F79" w14:textId="77777777" w:rsidR="00F90BDC" w:rsidRDefault="00F90BDC">
      <w:r xmlns:w="http://schemas.openxmlformats.org/wordprocessingml/2006/main">
        <w:t xml:space="preserve">1. پیدایش 25:21-26 - ربکا دو پسر باردار می شود.</w:t>
      </w:r>
    </w:p>
    <w:p w14:paraId="0385935D" w14:textId="77777777" w:rsidR="00F90BDC" w:rsidRDefault="00F90BDC"/>
    <w:p w14:paraId="36731ABF" w14:textId="77777777" w:rsidR="00F90BDC" w:rsidRDefault="00F90BDC">
      <w:r xmlns:w="http://schemas.openxmlformats.org/wordprocessingml/2006/main">
        <w:t xml:space="preserve">2. رومیان 8:28 - همه چیز با هم برای خیر خدا کار می کند.</w:t>
      </w:r>
    </w:p>
    <w:p w14:paraId="78D5E18F" w14:textId="77777777" w:rsidR="00F90BDC" w:rsidRDefault="00F90BDC"/>
    <w:p w14:paraId="403B126D" w14:textId="77777777" w:rsidR="00F90BDC" w:rsidRDefault="00F90BDC">
      <w:r xmlns:w="http://schemas.openxmlformats.org/wordprocessingml/2006/main">
        <w:t xml:space="preserve">رومیان 9:11 (زیرا فرزندان هنوز به دنیا نیامده اند و هیچ خیر یا شری انجام نداده اند تا هدف خدا بر اساس انتخاب، نه از اعمال، بلکه از آن کسی که می خواند، برقرار باشد.)</w:t>
      </w:r>
    </w:p>
    <w:p w14:paraId="353EB398" w14:textId="77777777" w:rsidR="00F90BDC" w:rsidRDefault="00F90BDC"/>
    <w:p w14:paraId="417C9972" w14:textId="77777777" w:rsidR="00F90BDC" w:rsidRDefault="00F90BDC">
      <w:r xmlns:w="http://schemas.openxmlformats.org/wordprocessingml/2006/main">
        <w:t xml:space="preserve">انتخاب خدا بر اساس هدف اوست نه بر اساس آثار.</w:t>
      </w:r>
    </w:p>
    <w:p w14:paraId="64179256" w14:textId="77777777" w:rsidR="00F90BDC" w:rsidRDefault="00F90BDC"/>
    <w:p w14:paraId="7755EAF8" w14:textId="77777777" w:rsidR="00F90BDC" w:rsidRDefault="00F90BDC">
      <w:r xmlns:w="http://schemas.openxmlformats.org/wordprocessingml/2006/main">
        <w:t xml:space="preserve">1. عشق بی قید و شرط خدا - به رسمیت شناختن لطف و رحمت حاکمه خدا برای همه.</w:t>
      </w:r>
    </w:p>
    <w:p w14:paraId="3624245B" w14:textId="77777777" w:rsidR="00F90BDC" w:rsidRDefault="00F90BDC"/>
    <w:p w14:paraId="23937F11" w14:textId="77777777" w:rsidR="00F90BDC" w:rsidRDefault="00F90BDC">
      <w:r xmlns:w="http://schemas.openxmlformats.org/wordprocessingml/2006/main">
        <w:t xml:space="preserve">2. انتخاب خدا - درک اینکه چرا خدا افراد خاصی را انتخاب می کند.</w:t>
      </w:r>
    </w:p>
    <w:p w14:paraId="6C7E7801" w14:textId="77777777" w:rsidR="00F90BDC" w:rsidRDefault="00F90BDC"/>
    <w:p w14:paraId="4ACEAD7B" w14:textId="77777777" w:rsidR="00F90BDC" w:rsidRDefault="00F90BDC">
      <w:r xmlns:w="http://schemas.openxmlformats.org/wordprocessingml/2006/main">
        <w:t xml:space="preserve">1. افسسیان 2: 8-9 - زیرا شما بوسیله فیض از طریق ایمان نجات یافته اید، نه از خودتان. این هدیه خداست، نه از اعمال، مبادا کسی فخر کند.</w:t>
      </w:r>
    </w:p>
    <w:p w14:paraId="75E22FE8" w14:textId="77777777" w:rsidR="00F90BDC" w:rsidRDefault="00F90BDC"/>
    <w:p w14:paraId="0154CA86" w14:textId="77777777" w:rsidR="00F90BDC" w:rsidRDefault="00F90BDC">
      <w:r xmlns:w="http://schemas.openxmlformats.org/wordprocessingml/2006/main">
        <w:t xml:space="preserve">2. رومیان 11:33 - ای ژرفای ثروت، هم حکمت و هم دانش خدا! قضاوت‌ها و راه‌های او در گذشته چقدر غیرقابل جستجو هستند!</w:t>
      </w:r>
    </w:p>
    <w:p w14:paraId="2CEA383E" w14:textId="77777777" w:rsidR="00F90BDC" w:rsidRDefault="00F90BDC"/>
    <w:p w14:paraId="307C79E4" w14:textId="77777777" w:rsidR="00F90BDC" w:rsidRDefault="00F90BDC">
      <w:r xmlns:w="http://schemas.openxmlformats.org/wordprocessingml/2006/main">
        <w:t xml:space="preserve">رومیان 9:12 به او گفته شد: بزرگتر کوچکتر را خدمت کند.</w:t>
      </w:r>
    </w:p>
    <w:p w14:paraId="325CFD3A" w14:textId="77777777" w:rsidR="00F90BDC" w:rsidRDefault="00F90BDC"/>
    <w:p w14:paraId="346B70A7" w14:textId="77777777" w:rsidR="00F90BDC" w:rsidRDefault="00F90BDC">
      <w:r xmlns:w="http://schemas.openxmlformats.org/wordprocessingml/2006/main">
        <w:t xml:space="preserve">قسمت رومیان 9:12 بیان می کند که بزرگتر باید کوچکتر را خدمت کند.</w:t>
      </w:r>
    </w:p>
    <w:p w14:paraId="18CD78F2" w14:textId="77777777" w:rsidR="00F90BDC" w:rsidRDefault="00F90BDC"/>
    <w:p w14:paraId="1DA59593" w14:textId="77777777" w:rsidR="00F90BDC" w:rsidRDefault="00F90BDC">
      <w:r xmlns:w="http://schemas.openxmlformats.org/wordprocessingml/2006/main">
        <w:t xml:space="preserve">1. خداوند برای همه، صرف نظر از سن آنها، برنامه ای دارد، و مهم است که به یاد داشته باشید که نسل جوان به اندازه بزرگترها دارای پتانسیل است.</w:t>
      </w:r>
    </w:p>
    <w:p w14:paraId="7467E654" w14:textId="77777777" w:rsidR="00F90BDC" w:rsidRDefault="00F90BDC"/>
    <w:p w14:paraId="50FC165E" w14:textId="77777777" w:rsidR="00F90BDC" w:rsidRDefault="00F90BDC">
      <w:r xmlns:w="http://schemas.openxmlformats.org/wordprocessingml/2006/main">
        <w:t xml:space="preserve">2. سن معیاری برای اهمیت یا هدف در زندگی نیست، بلکه یادآور این است که همه می‌توانند در خیر بزرگ‌تر سهیم باشند.</w:t>
      </w:r>
    </w:p>
    <w:p w14:paraId="71F30151" w14:textId="77777777" w:rsidR="00F90BDC" w:rsidRDefault="00F90BDC"/>
    <w:p w14:paraId="12867338" w14:textId="77777777" w:rsidR="00F90BDC" w:rsidRDefault="00F90BDC">
      <w:r xmlns:w="http://schemas.openxmlformats.org/wordprocessingml/2006/main">
        <w:t xml:space="preserve">1. امثال 16:31 - موهای خاکستری تاج جلال است. در زندگی صالح به دست می آید.</w:t>
      </w:r>
    </w:p>
    <w:p w14:paraId="4AFEE94F" w14:textId="77777777" w:rsidR="00F90BDC" w:rsidRDefault="00F90BDC"/>
    <w:p w14:paraId="30495DDB" w14:textId="77777777" w:rsidR="00F90BDC" w:rsidRDefault="00F90BDC">
      <w:r xmlns:w="http://schemas.openxmlformats.org/wordprocessingml/2006/main">
        <w:t xml:space="preserve">2. فیلیپیان 2: 3-4 - هیچ کاری از روی جاه طلبی خودخواهانه یا غرور بیهوده انجام ندهید. بلکه در فروتنی، دیگران را بالاتر از خود بدانید، نه به نفع خود بلکه هر یک از شما به نفع دیگران.</w:t>
      </w:r>
    </w:p>
    <w:p w14:paraId="09A27274" w14:textId="77777777" w:rsidR="00F90BDC" w:rsidRDefault="00F90BDC"/>
    <w:p w14:paraId="380D8217" w14:textId="77777777" w:rsidR="00F90BDC" w:rsidRDefault="00F90BDC">
      <w:r xmlns:w="http://schemas.openxmlformats.org/wordprocessingml/2006/main">
        <w:t xml:space="preserve">رومیان 9:13 همانطور که مکتوب است، یعقوب را دوست داشتم، اما از عیسو متنفر بودم.</w:t>
      </w:r>
    </w:p>
    <w:p w14:paraId="79447DCD" w14:textId="77777777" w:rsidR="00F90BDC" w:rsidRDefault="00F90BDC"/>
    <w:p w14:paraId="539B0C52" w14:textId="77777777" w:rsidR="00F90BDC" w:rsidRDefault="00F90BDC">
      <w:r xmlns:w="http://schemas.openxmlformats.org/wordprocessingml/2006/main">
        <w:t xml:space="preserve">خدا دوست داشت یعقوب و متنفر از عیسو را قبل از تولد هر یک از آنها انتخاب کرد.</w:t>
      </w:r>
    </w:p>
    <w:p w14:paraId="7E348086" w14:textId="77777777" w:rsidR="00F90BDC" w:rsidRDefault="00F90BDC"/>
    <w:p w14:paraId="3F33939C" w14:textId="77777777" w:rsidR="00F90BDC" w:rsidRDefault="00F90BDC">
      <w:r xmlns:w="http://schemas.openxmlformats.org/wordprocessingml/2006/main">
        <w:t xml:space="preserve">1. محبت خدا قدرتمند و کامل است، حتی اگر درک نشود</w:t>
      </w:r>
    </w:p>
    <w:p w14:paraId="38B2961F" w14:textId="77777777" w:rsidR="00F90BDC" w:rsidRDefault="00F90BDC"/>
    <w:p w14:paraId="363603EC" w14:textId="77777777" w:rsidR="00F90BDC" w:rsidRDefault="00F90BDC">
      <w:r xmlns:w="http://schemas.openxmlformats.org/wordprocessingml/2006/main">
        <w:t xml:space="preserve">2. ما باید به یاد داشته باشیم که برنامه های خدا فراتر از درک ما است و محبت او بیشتر از هر چیزی است که ما می توانیم درک کنیم.</w:t>
      </w:r>
    </w:p>
    <w:p w14:paraId="51413459" w14:textId="77777777" w:rsidR="00F90BDC" w:rsidRDefault="00F90BDC"/>
    <w:p w14:paraId="4D821C56" w14:textId="77777777" w:rsidR="00F90BDC" w:rsidRDefault="00F90BDC">
      <w:r xmlns:w="http://schemas.openxmlformats.org/wordprocessingml/2006/main">
        <w:t xml:space="preserve">1. تثنیه 7: 6-8 - زیرا شما قومی مقدّس برای یهوه خدای خود هستید. یَهُوَه، خدایت، تو را برگزیده تا قومی برای اموال گرانبهای خود، از میان تمامی قومهای روی زمین. به این دلیل نبود که شما از هر قوم دیگری بیشتر بودید که خداوند شما را محبت کرد و شما را برگزید، زیرا شما از همه مردم کمتر بودید.</w:t>
      </w:r>
    </w:p>
    <w:p w14:paraId="1385FF90" w14:textId="77777777" w:rsidR="00F90BDC" w:rsidRDefault="00F90BDC"/>
    <w:p w14:paraId="16A9F581" w14:textId="77777777" w:rsidR="00F90BDC" w:rsidRDefault="00F90BDC">
      <w:r xmlns:w="http://schemas.openxmlformats.org/wordprocessingml/2006/main">
        <w:t xml:space="preserve">2. ارمیا 31:3 - خداوند از دور بر او ظاهر شد. من تو را با عشقی همیشگی دوست داشته ام </w:t>
      </w:r>
      <w:r xmlns:w="http://schemas.openxmlformats.org/wordprocessingml/2006/main">
        <w:lastRenderedPageBreak xmlns:w="http://schemas.openxmlformats.org/wordprocessingml/2006/main"/>
      </w:r>
      <w:r xmlns:w="http://schemas.openxmlformats.org/wordprocessingml/2006/main">
        <w:t xml:space="preserve">. بنابراین من به وفاداری خود به شما ادامه دادم.</w:t>
      </w:r>
    </w:p>
    <w:p w14:paraId="113C2690" w14:textId="77777777" w:rsidR="00F90BDC" w:rsidRDefault="00F90BDC"/>
    <w:p w14:paraId="4BA02DD7" w14:textId="77777777" w:rsidR="00F90BDC" w:rsidRDefault="00F90BDC">
      <w:r xmlns:w="http://schemas.openxmlformats.org/wordprocessingml/2006/main">
        <w:t xml:space="preserve">رومیان 9:14 پس چه بگوییم؟ آیا ظلم نزد خدا هست؟ خدا نکند.</w:t>
      </w:r>
    </w:p>
    <w:p w14:paraId="5B0B6E8A" w14:textId="77777777" w:rsidR="00F90BDC" w:rsidRDefault="00F90BDC"/>
    <w:p w14:paraId="609C9160" w14:textId="77777777" w:rsidR="00F90BDC" w:rsidRDefault="00F90BDC">
      <w:r xmlns:w="http://schemas.openxmlformats.org/wordprocessingml/2006/main">
        <w:t xml:space="preserve">پولس می پرسد که آیا خدا ناعادل است و به سرعت این ایده را رد می کند.</w:t>
      </w:r>
    </w:p>
    <w:p w14:paraId="718209A1" w14:textId="77777777" w:rsidR="00F90BDC" w:rsidRDefault="00F90BDC"/>
    <w:p w14:paraId="24B86C10" w14:textId="77777777" w:rsidR="00F90BDC" w:rsidRDefault="00F90BDC">
      <w:r xmlns:w="http://schemas.openxmlformats.org/wordprocessingml/2006/main">
        <w:t xml:space="preserve">1. خدا خوب است: چگونه ایمان خود را در دنیایی آشفته تأیید کنیم</w:t>
      </w:r>
    </w:p>
    <w:p w14:paraId="52165DFB" w14:textId="77777777" w:rsidR="00F90BDC" w:rsidRDefault="00F90BDC"/>
    <w:p w14:paraId="3F203A8E" w14:textId="77777777" w:rsidR="00F90BDC" w:rsidRDefault="00F90BDC">
      <w:r xmlns:w="http://schemas.openxmlformats.org/wordprocessingml/2006/main">
        <w:t xml:space="preserve">2. عدالت خدا: مطالعه ای در مورد رومیان 9:14</w:t>
      </w:r>
    </w:p>
    <w:p w14:paraId="5273214B" w14:textId="77777777" w:rsidR="00F90BDC" w:rsidRDefault="00F90BDC"/>
    <w:p w14:paraId="25D10D91" w14:textId="77777777" w:rsidR="00F90BDC" w:rsidRDefault="00F90BDC">
      <w:r xmlns:w="http://schemas.openxmlformats.org/wordprocessingml/2006/main">
        <w:t xml:space="preserve">1. مزمور 145:17 - خداوند در همه راههای خود عادل است و نسبت به آنچه ساخته است محبت می کند.</w:t>
      </w:r>
    </w:p>
    <w:p w14:paraId="60024CEA" w14:textId="77777777" w:rsidR="00F90BDC" w:rsidRDefault="00F90BDC"/>
    <w:p w14:paraId="534D93A9" w14:textId="77777777" w:rsidR="00F90BDC" w:rsidRDefault="00F90BDC">
      <w:r xmlns:w="http://schemas.openxmlformats.org/wordprocessingml/2006/main">
        <w:t xml:space="preserve">2. یعقوب 2:13 - زیرا داوری برای کسی که رحم نکرده است بی رحم خواهد بود. رحمت بر قضاوت پیروز می شود</w:t>
      </w:r>
    </w:p>
    <w:p w14:paraId="62268E63" w14:textId="77777777" w:rsidR="00F90BDC" w:rsidRDefault="00F90BDC"/>
    <w:p w14:paraId="7C315D8E" w14:textId="77777777" w:rsidR="00F90BDC" w:rsidRDefault="00F90BDC">
      <w:r xmlns:w="http://schemas.openxmlformats.org/wordprocessingml/2006/main">
        <w:t xml:space="preserve">رومیان 9:15 زیرا به موسی می‌گوید: «به هر که بخواهم رحم خواهم کرد و به هر کس رحم خواهم کرد».</w:t>
      </w:r>
    </w:p>
    <w:p w14:paraId="0CDEF884" w14:textId="77777777" w:rsidR="00F90BDC" w:rsidRDefault="00F90BDC"/>
    <w:p w14:paraId="60F09108" w14:textId="77777777" w:rsidR="00F90BDC" w:rsidRDefault="00F90BDC">
      <w:r xmlns:w="http://schemas.openxmlformats.org/wordprocessingml/2006/main">
        <w:t xml:space="preserve">خداوند حاکم است و به هر کس که بخواهد رحمت و رحیم است.</w:t>
      </w:r>
    </w:p>
    <w:p w14:paraId="07F8B8C6" w14:textId="77777777" w:rsidR="00F90BDC" w:rsidRDefault="00F90BDC"/>
    <w:p w14:paraId="6BD547BD" w14:textId="77777777" w:rsidR="00F90BDC" w:rsidRDefault="00F90BDC">
      <w:r xmlns:w="http://schemas.openxmlformats.org/wordprocessingml/2006/main">
        <w:t xml:space="preserve">1. حاکمیت خداوند و رحمت او</w:t>
      </w:r>
    </w:p>
    <w:p w14:paraId="702E0642" w14:textId="77777777" w:rsidR="00F90BDC" w:rsidRDefault="00F90BDC"/>
    <w:p w14:paraId="30B301B2" w14:textId="77777777" w:rsidR="00F90BDC" w:rsidRDefault="00F90BDC">
      <w:r xmlns:w="http://schemas.openxmlformats.org/wordprocessingml/2006/main">
        <w:t xml:space="preserve">2. درک رحمت خداوند</w:t>
      </w:r>
    </w:p>
    <w:p w14:paraId="5E54DCE8" w14:textId="77777777" w:rsidR="00F90BDC" w:rsidRDefault="00F90BDC"/>
    <w:p w14:paraId="78ABA8EA" w14:textId="77777777" w:rsidR="00F90BDC" w:rsidRDefault="00F90BDC">
      <w:r xmlns:w="http://schemas.openxmlformats.org/wordprocessingml/2006/main">
        <w:t xml:space="preserve">1. خروج 33:19 - "و او گفت: "تمام خوبی های خود را از حضور تو خواهم گذراند و نام خود را "خداوند" در حضور تو اعلام خواهم کرد. و به هر کس رحم کنم رحم خواهم کرد و به هر که رحم کنم رحم خواهم کرد.»</w:t>
      </w:r>
    </w:p>
    <w:p w14:paraId="6C7C03C7" w14:textId="77777777" w:rsidR="00F90BDC" w:rsidRDefault="00F90BDC"/>
    <w:p w14:paraId="6CA9E359" w14:textId="77777777" w:rsidR="00F90BDC" w:rsidRDefault="00F90BDC">
      <w:r xmlns:w="http://schemas.openxmlformats.org/wordprocessingml/2006/main">
        <w:t xml:space="preserve">2. یعقوب 2:13 - «زیرا داوری برای کسی که رحم نکرده است بی رحم است. رحمت بر قضاوت پیروز است.»</w:t>
      </w:r>
    </w:p>
    <w:p w14:paraId="4C83C97D" w14:textId="77777777" w:rsidR="00F90BDC" w:rsidRDefault="00F90BDC"/>
    <w:p w14:paraId="76D5997F" w14:textId="77777777" w:rsidR="00F90BDC" w:rsidRDefault="00F90BDC">
      <w:r xmlns:w="http://schemas.openxmlformats.org/wordprocessingml/2006/main">
        <w:t xml:space="preserve">رومیان 9:16 پس نه از آن کسی است که بخواهد و نه از آن که می دود، بلکه از خداست که رحم می کند.</w:t>
      </w:r>
    </w:p>
    <w:p w14:paraId="7B6E9C36" w14:textId="77777777" w:rsidR="00F90BDC" w:rsidRDefault="00F90BDC"/>
    <w:p w14:paraId="5D6BC637" w14:textId="77777777" w:rsidR="00F90BDC" w:rsidRDefault="00F90BDC">
      <w:r xmlns:w="http://schemas.openxmlformats.org/wordprocessingml/2006/main">
        <w:t xml:space="preserve">رحمت خداوند تعیین کننده نهایی زندگی ماست، نه اراده یا عمل انسانی.</w:t>
      </w:r>
    </w:p>
    <w:p w14:paraId="0AA01CE7" w14:textId="77777777" w:rsidR="00F90BDC" w:rsidRDefault="00F90BDC"/>
    <w:p w14:paraId="3B817321" w14:textId="77777777" w:rsidR="00F90BDC" w:rsidRDefault="00F90BDC">
      <w:r xmlns:w="http://schemas.openxmlformats.org/wordprocessingml/2006/main">
        <w:t xml:space="preserve">1. قدرت رحمت خداوند</w:t>
      </w:r>
    </w:p>
    <w:p w14:paraId="702A8F14" w14:textId="77777777" w:rsidR="00F90BDC" w:rsidRDefault="00F90BDC"/>
    <w:p w14:paraId="2BBFE728" w14:textId="77777777" w:rsidR="00F90BDC" w:rsidRDefault="00F90BDC">
      <w:r xmlns:w="http://schemas.openxmlformats.org/wordprocessingml/2006/main">
        <w:t xml:space="preserve">2. حاکمیت خداوند</w:t>
      </w:r>
    </w:p>
    <w:p w14:paraId="7C13AACA" w14:textId="77777777" w:rsidR="00F90BDC" w:rsidRDefault="00F90BDC"/>
    <w:p w14:paraId="198C0F9B" w14:textId="77777777" w:rsidR="00F90BDC" w:rsidRDefault="00F90BDC">
      <w:r xmlns:w="http://schemas.openxmlformats.org/wordprocessingml/2006/main">
        <w:t xml:space="preserve">1. یعقوب 1:17 - هر هدیه خوب و کامل از بالا است، از طرف پدر نورهای آسمانی نازل می شود، که مانند سایه های متحرک تغییر نمی کند.</w:t>
      </w:r>
    </w:p>
    <w:p w14:paraId="2D3F697A" w14:textId="77777777" w:rsidR="00F90BDC" w:rsidRDefault="00F90BDC"/>
    <w:p w14:paraId="74BE41B0" w14:textId="77777777" w:rsidR="00F90BDC" w:rsidRDefault="00F90BDC">
      <w:r xmlns:w="http://schemas.openxmlformats.org/wordprocessingml/2006/main">
        <w:t xml:space="preserve">2. مزمور 136: 1-2 - خداوند را سپاس گویید، زیرا او خوب است. عشقش تا ابد پابرجاست خدای خدایان را شکر کنید. عشقش تا ابد پابرجاست</w:t>
      </w:r>
    </w:p>
    <w:p w14:paraId="41EAEB02" w14:textId="77777777" w:rsidR="00F90BDC" w:rsidRDefault="00F90BDC"/>
    <w:p w14:paraId="6C467F1F" w14:textId="77777777" w:rsidR="00F90BDC" w:rsidRDefault="00F90BDC">
      <w:r xmlns:w="http://schemas.openxmlformats.org/wordprocessingml/2006/main">
        <w:t xml:space="preserve">رومیان 9:17 زیرا کتاب مقدس به فرعون می‌گوید: «به همین منظور تو را برانگیختم تا قدرت خود را در تو نمایان کنم و نام من در سراسر زمین اعلام شود.</w:t>
      </w:r>
    </w:p>
    <w:p w14:paraId="6787A878" w14:textId="77777777" w:rsidR="00F90BDC" w:rsidRDefault="00F90BDC"/>
    <w:p w14:paraId="5A56E620" w14:textId="77777777" w:rsidR="00F90BDC" w:rsidRDefault="00F90BDC">
      <w:r xmlns:w="http://schemas.openxmlformats.org/wordprocessingml/2006/main">
        <w:t xml:space="preserve">کتاب مقدس به فرعون می گوید که خداوند او را برانگیخت تا قدرت خود را نشان دهد و در سراسر جهان اعلام شود.</w:t>
      </w:r>
    </w:p>
    <w:p w14:paraId="52C72DFE" w14:textId="77777777" w:rsidR="00F90BDC" w:rsidRDefault="00F90BDC"/>
    <w:p w14:paraId="3E3C5758" w14:textId="77777777" w:rsidR="00F90BDC" w:rsidRDefault="00F90BDC">
      <w:r xmlns:w="http://schemas.openxmlformats.org/wordprocessingml/2006/main">
        <w:t xml:space="preserve">1. خداوند قادر مطلق است: الف در رومیان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اعلام نام خدا در همه جا: الف در رومیان 9:17</w:t>
      </w:r>
    </w:p>
    <w:p w14:paraId="492CC9EA" w14:textId="77777777" w:rsidR="00F90BDC" w:rsidRDefault="00F90BDC"/>
    <w:p w14:paraId="564AEA00" w14:textId="77777777" w:rsidR="00F90BDC" w:rsidRDefault="00F90BDC">
      <w:r xmlns:w="http://schemas.openxmlformats.org/wordprocessingml/2006/main">
        <w:t xml:space="preserve">1. خروج 9:16 - به این منظور تو را برانگیختم تا قدرت خود را در تو نشان دهم و نام من در سراسر زمین اعلام شود.</w:t>
      </w:r>
    </w:p>
    <w:p w14:paraId="12FFF398" w14:textId="77777777" w:rsidR="00F90BDC" w:rsidRDefault="00F90BDC"/>
    <w:p w14:paraId="0030CFC9" w14:textId="77777777" w:rsidR="00F90BDC" w:rsidRDefault="00F90BDC">
      <w:r xmlns:w="http://schemas.openxmlformats.org/wordprocessingml/2006/main">
        <w:t xml:space="preserve">2. مزمور 66:3 - به خدا بگو، در کارهایت چقدر وحشتناک هستی! به واسطه عظمت قدرتت، دشمنانت تسلیم تو خواهند شد.</w:t>
      </w:r>
    </w:p>
    <w:p w14:paraId="6BA00305" w14:textId="77777777" w:rsidR="00F90BDC" w:rsidRDefault="00F90BDC"/>
    <w:p w14:paraId="74A0CF13" w14:textId="77777777" w:rsidR="00F90BDC" w:rsidRDefault="00F90BDC">
      <w:r xmlns:w="http://schemas.openxmlformats.org/wordprocessingml/2006/main">
        <w:t xml:space="preserve">رومیان 9:18 پس به هر که بخواهد رحم می‌کند و هر که را بخواهد سخت می‌کند.</w:t>
      </w:r>
    </w:p>
    <w:p w14:paraId="583508A8" w14:textId="77777777" w:rsidR="00F90BDC" w:rsidRDefault="00F90BDC"/>
    <w:p w14:paraId="0599FF82" w14:textId="77777777" w:rsidR="00F90BDC" w:rsidRDefault="00F90BDC">
      <w:r xmlns:w="http://schemas.openxmlformats.org/wordprocessingml/2006/main">
        <w:t xml:space="preserve">رحمت و قدرت خداوند تحت کنترل انسان نیست.</w:t>
      </w:r>
    </w:p>
    <w:p w14:paraId="7FEBD5F8" w14:textId="77777777" w:rsidR="00F90BDC" w:rsidRDefault="00F90BDC"/>
    <w:p w14:paraId="157C90B2" w14:textId="77777777" w:rsidR="00F90BDC" w:rsidRDefault="00F90BDC">
      <w:r xmlns:w="http://schemas.openxmlformats.org/wordprocessingml/2006/main">
        <w:t xml:space="preserve">1. حاکمیت خداوند: رحمت و سختی پذیری</w:t>
      </w:r>
    </w:p>
    <w:p w14:paraId="66C7AB0B" w14:textId="77777777" w:rsidR="00F90BDC" w:rsidRDefault="00F90BDC"/>
    <w:p w14:paraId="14F9AF8C" w14:textId="77777777" w:rsidR="00F90BDC" w:rsidRDefault="00F90BDC">
      <w:r xmlns:w="http://schemas.openxmlformats.org/wordprocessingml/2006/main">
        <w:t xml:space="preserve">2. درک رحمت خداوند: او چه کسی را انتخاب می کند؟</w:t>
      </w:r>
    </w:p>
    <w:p w14:paraId="49D04C93" w14:textId="77777777" w:rsidR="00F90BDC" w:rsidRDefault="00F90BDC"/>
    <w:p w14:paraId="57167E84" w14:textId="77777777" w:rsidR="00F90BDC" w:rsidRDefault="00F90BDC">
      <w:r xmlns:w="http://schemas.openxmlformats.org/wordprocessingml/2006/main">
        <w:t xml:space="preserve">1. اشعیا 55:8-9 - خداوند می‌گوید: «زیرا افکار من افکار شما نیست و راههای شما راههای من نیست. زیرا همانطور که آسمانها از زمین بالاتر است، راههای من نیز از راههای شما و افکار من بالاتر است. از افکارت."</w:t>
      </w:r>
    </w:p>
    <w:p w14:paraId="15006300" w14:textId="77777777" w:rsidR="00F90BDC" w:rsidRDefault="00F90BDC"/>
    <w:p w14:paraId="4AE2B0B2" w14:textId="77777777" w:rsidR="00F90BDC" w:rsidRDefault="00F90BDC">
      <w:r xmlns:w="http://schemas.openxmlformats.org/wordprocessingml/2006/main">
        <w:t xml:space="preserve">2. متی 19:26 - "اما عیسی به آنها نگاه کرد و گفت: "برای انسان این غیر ممکن است، اما برای خدا همه چیز ممکن است."</w:t>
      </w:r>
    </w:p>
    <w:p w14:paraId="75A17141" w14:textId="77777777" w:rsidR="00F90BDC" w:rsidRDefault="00F90BDC"/>
    <w:p w14:paraId="4D82CD96" w14:textId="77777777" w:rsidR="00F90BDC" w:rsidRDefault="00F90BDC">
      <w:r xmlns:w="http://schemas.openxmlformats.org/wordprocessingml/2006/main">
        <w:t xml:space="preserve">رومیان 9:19 پس به من خواهی گفت چرا او هنوز ایراد می گیرد؟ زیرا چه کسی در برابر اراده او مقاومت کرده است؟</w:t>
      </w:r>
    </w:p>
    <w:p w14:paraId="2E15E0D0" w14:textId="77777777" w:rsidR="00F90BDC" w:rsidRDefault="00F90BDC"/>
    <w:p w14:paraId="185E65EE" w14:textId="77777777" w:rsidR="00F90BDC" w:rsidRDefault="00F90BDC">
      <w:r xmlns:w="http://schemas.openxmlformats.org/wordprocessingml/2006/main">
        <w:t xml:space="preserve">حاکمیت و قدرت خداوند بی حد و حصر است و حکمت او فراتر از درک بشر است.</w:t>
      </w:r>
    </w:p>
    <w:p w14:paraId="7879112E" w14:textId="77777777" w:rsidR="00F90BDC" w:rsidRDefault="00F90BDC"/>
    <w:p w14:paraId="57951AFA" w14:textId="77777777" w:rsidR="00F90BDC" w:rsidRDefault="00F90BDC">
      <w:r xmlns:w="http://schemas.openxmlformats.org/wordprocessingml/2006/main">
        <w:t xml:space="preserve">1: ما باید اراده خدا را بپذیریم و به خیر نهایی او اعتماد کنیم، حتی زمانی که نمی‌دانیم چرا او بعضی چیزها را مجاز می‌داند.</w:t>
      </w:r>
    </w:p>
    <w:p w14:paraId="0E38E009" w14:textId="77777777" w:rsidR="00F90BDC" w:rsidRDefault="00F90BDC"/>
    <w:p w14:paraId="36F76C5F" w14:textId="77777777" w:rsidR="00F90BDC" w:rsidRDefault="00F90BDC">
      <w:r xmlns:w="http://schemas.openxmlformats.org/wordprocessingml/2006/main">
        <w:t xml:space="preserve">2: هرگز نباید قدرت و حکمت خدا را زیر سوال ببریم، بلکه در عوض با تواضع و احترام به دنبال درک اراده الهی او باشیم.</w:t>
      </w:r>
    </w:p>
    <w:p w14:paraId="4D054DB4" w14:textId="77777777" w:rsidR="00F90BDC" w:rsidRDefault="00F90BDC"/>
    <w:p w14:paraId="5F82E062" w14:textId="77777777" w:rsidR="00F90BDC" w:rsidRDefault="00F90BDC">
      <w:r xmlns:w="http://schemas.openxmlformats.org/wordprocessingml/2006/main">
        <w:t xml:space="preserve">1: اشعیا 55: 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14:paraId="3AE70251" w14:textId="77777777" w:rsidR="00F90BDC" w:rsidRDefault="00F90BDC"/>
    <w:p w14:paraId="4B50BAC9" w14:textId="77777777" w:rsidR="00F90BDC" w:rsidRDefault="00F90BDC">
      <w:r xmlns:w="http://schemas.openxmlformats.org/wordprocessingml/2006/main">
        <w:t xml:space="preserve">2: ایوب 42:2 - "می دانم که شما می توانید همه چیز را انجام دهید و هیچ هدفی از شما خنثی نمی شود."</w:t>
      </w:r>
    </w:p>
    <w:p w14:paraId="731A974B" w14:textId="77777777" w:rsidR="00F90BDC" w:rsidRDefault="00F90BDC"/>
    <w:p w14:paraId="5E2B1620" w14:textId="77777777" w:rsidR="00F90BDC" w:rsidRDefault="00F90BDC">
      <w:r xmlns:w="http://schemas.openxmlformats.org/wordprocessingml/2006/main">
        <w:t xml:space="preserve">رومیان 9:20 نه، اما ای انسان، تو کیستی که به خدا پاسخ می دهی؟ آیا چیزی که ساخته شده است به او که آن را می سازد بگوید: چرا مرا اینطور آفریدی؟</w:t>
      </w:r>
    </w:p>
    <w:p w14:paraId="35FCA976" w14:textId="77777777" w:rsidR="00F90BDC" w:rsidRDefault="00F90BDC"/>
    <w:p w14:paraId="38FDD38F" w14:textId="77777777" w:rsidR="00F90BDC" w:rsidRDefault="00F90BDC">
      <w:r xmlns:w="http://schemas.openxmlformats.org/wordprocessingml/2006/main">
        <w:t xml:space="preserve">پولس این سوال را مطرح می کند که چرا انسان ها تصمیمات یا اختیارات خدا را به چالش می کشند.</w:t>
      </w:r>
    </w:p>
    <w:p w14:paraId="7CA9D78F" w14:textId="77777777" w:rsidR="00F90BDC" w:rsidRDefault="00F90BDC"/>
    <w:p w14:paraId="1ABF7526" w14:textId="77777777" w:rsidR="00F90BDC" w:rsidRDefault="00F90BDC">
      <w:r xmlns:w="http://schemas.openxmlformats.org/wordprocessingml/2006/main">
        <w:t xml:space="preserve">1. حاکمیت خدا: درک چگونگی عملکرد خدا در زندگی ما</w:t>
      </w:r>
    </w:p>
    <w:p w14:paraId="3DFDF15F" w14:textId="77777777" w:rsidR="00F90BDC" w:rsidRDefault="00F90BDC"/>
    <w:p w14:paraId="522196B0" w14:textId="77777777" w:rsidR="00F90BDC" w:rsidRDefault="00F90BDC">
      <w:r xmlns:w="http://schemas.openxmlformats.org/wordprocessingml/2006/main">
        <w:t xml:space="preserve">2. اعتماد به برنامه کامل خداوند</w:t>
      </w:r>
    </w:p>
    <w:p w14:paraId="6D9EBB39" w14:textId="77777777" w:rsidR="00F90BDC" w:rsidRDefault="00F90BDC"/>
    <w:p w14:paraId="7D815903" w14:textId="77777777" w:rsidR="00F90BDC" w:rsidRDefault="00F90BDC">
      <w:r xmlns:w="http://schemas.openxmlformats.org/wordprocessingml/2006/main">
        <w:t xml:space="preserve">1. اشعیا 45: 9-10 - "وای بر کسی که با خالق خود ستیزه کند، سفال با سفال های زمین مبارزه کند. آیا گل به کسی که آن را می سازد بگوید: "تو چه می کنی؟" یا کار تو، او دارد. بدون دست؟"</w:t>
      </w:r>
    </w:p>
    <w:p w14:paraId="6640CA17" w14:textId="77777777" w:rsidR="00F90BDC" w:rsidRDefault="00F90BDC"/>
    <w:p w14:paraId="5E95B3E3" w14:textId="77777777" w:rsidR="00F90BDC" w:rsidRDefault="00F90BDC">
      <w:r xmlns:w="http://schemas.openxmlformats.org/wordprocessingml/2006/main">
        <w:t xml:space="preserve">2. ایوب 40: 1-2 - "به علاوه خداوند به ایوب پاسخ داد و گفت: "آیا کسی که با خدای قادر مطلق مبارزه می کند، او را تعلیم می دهد؟</w:t>
      </w:r>
    </w:p>
    <w:p w14:paraId="3022FC02" w14:textId="77777777" w:rsidR="00F90BDC" w:rsidRDefault="00F90BDC"/>
    <w:p w14:paraId="492AABD2" w14:textId="77777777" w:rsidR="00F90BDC" w:rsidRDefault="00F90BDC">
      <w:r xmlns:w="http://schemas.openxmlformats.org/wordprocessingml/2006/main">
        <w:t xml:space="preserve">رومیان 9:21 آیا سفالگر بر گل، از یک تکه قدرت ندارد که ظرفی را برای عزت و ظرف دیگر را برای رسوایی بسازد؟</w:t>
      </w:r>
    </w:p>
    <w:p w14:paraId="050E81FE" w14:textId="77777777" w:rsidR="00F90BDC" w:rsidRDefault="00F90BDC"/>
    <w:p w14:paraId="189D9391" w14:textId="77777777" w:rsidR="00F90BDC" w:rsidRDefault="00F90BDC">
      <w:r xmlns:w="http://schemas.openxmlformats.org/wordprocessingml/2006/main">
        <w:t xml:space="preserve">خداوند سفالگر است و قدرت دارد که از همان توده گل ظروف شرافت و رسوایی بیافریند.</w:t>
      </w:r>
    </w:p>
    <w:p w14:paraId="7032CE2E" w14:textId="77777777" w:rsidR="00F90BDC" w:rsidRDefault="00F90BDC"/>
    <w:p w14:paraId="681CB6DD" w14:textId="77777777" w:rsidR="00F90BDC" w:rsidRDefault="00F90BDC">
      <w:r xmlns:w="http://schemas.openxmlformats.org/wordprocessingml/2006/main">
        <w:t xml:space="preserve">1. قدرت خدا: چگونه خداوند حاکمیت خود را اعمال می کند</w:t>
      </w:r>
    </w:p>
    <w:p w14:paraId="30A03BBD" w14:textId="77777777" w:rsidR="00F90BDC" w:rsidRDefault="00F90BDC"/>
    <w:p w14:paraId="0E209A61" w14:textId="77777777" w:rsidR="00F90BDC" w:rsidRDefault="00F90BDC">
      <w:r xmlns:w="http://schemas.openxmlformats.org/wordprocessingml/2006/main">
        <w:t xml:space="preserve">2. کوزه گر و خشت: حاکمیت خدا و مسئولیت انسان</w:t>
      </w:r>
    </w:p>
    <w:p w14:paraId="13CF311D" w14:textId="77777777" w:rsidR="00F90BDC" w:rsidRDefault="00F90BDC"/>
    <w:p w14:paraId="0E9BF004" w14:textId="77777777" w:rsidR="00F90BDC" w:rsidRDefault="00F90BDC">
      <w:r xmlns:w="http://schemas.openxmlformats.org/wordprocessingml/2006/main">
        <w:t xml:space="preserve">1. اشعیا 64:8 - «اما ای خداوند، تو پدر ما هستی. ما گلیم و تو کوزه گر ما. و همه ما کار دست تو هستیم.»</w:t>
      </w:r>
    </w:p>
    <w:p w14:paraId="0F539210" w14:textId="77777777" w:rsidR="00F90BDC" w:rsidRDefault="00F90BDC"/>
    <w:p w14:paraId="141723AA" w14:textId="77777777" w:rsidR="00F90BDC" w:rsidRDefault="00F90BDC">
      <w:r xmlns:w="http://schemas.openxmlformats.org/wordprocessingml/2006/main">
        <w:t xml:space="preserve">2. ارمیا 18: 1-6 - «کلامی که از جانب خداوند به ارمیا نازل شد، گفت: «برخیز و به خانه کوزه‌گر برو و در آنجا سخنان خود را به تو خواهم شنید.»</w:t>
      </w:r>
    </w:p>
    <w:p w14:paraId="56BFFEE8" w14:textId="77777777" w:rsidR="00F90BDC" w:rsidRDefault="00F90BDC"/>
    <w:p w14:paraId="1EA2F56E" w14:textId="77777777" w:rsidR="00F90BDC" w:rsidRDefault="00F90BDC">
      <w:r xmlns:w="http://schemas.openxmlformats.org/wordprocessingml/2006/main">
        <w:t xml:space="preserve">رومیان 9: 22 چه می‌شد اگر خدا که می‌خواست خشم خود را نشان دهد و قدرت خود را آشکار کند، ظروف خشم را که برای نابودی آماده شده بودند، با صبر و بردباری بسیار تحمل می‌کرد؟</w:t>
      </w:r>
    </w:p>
    <w:p w14:paraId="6CAE4D0F" w14:textId="77777777" w:rsidR="00F90BDC" w:rsidRDefault="00F90BDC"/>
    <w:p w14:paraId="75CF18F4" w14:textId="77777777" w:rsidR="00F90BDC" w:rsidRDefault="00F90BDC">
      <w:r xmlns:w="http://schemas.openxmlformats.org/wordprocessingml/2006/main">
        <w:t xml:space="preserve">قدرت و خشم خدا از طریق صبر و شکیبایی او با ظروف غضب که برای نابودی ساخته شده اند نشان داده می شود.</w:t>
      </w:r>
    </w:p>
    <w:p w14:paraId="24FD470C" w14:textId="77777777" w:rsidR="00F90BDC" w:rsidRDefault="00F90BDC"/>
    <w:p w14:paraId="239B5B52" w14:textId="77777777" w:rsidR="00F90BDC" w:rsidRDefault="00F90BDC">
      <w:r xmlns:w="http://schemas.openxmlformats.org/wordprocessingml/2006/main">
        <w:t xml:space="preserve">1. قدرت و غضب خداوند در صبر و بردباری</w:t>
      </w:r>
    </w:p>
    <w:p w14:paraId="1A0B28F7" w14:textId="77777777" w:rsidR="00F90BDC" w:rsidRDefault="00F90BDC"/>
    <w:p w14:paraId="392F4CD8" w14:textId="77777777" w:rsidR="00F90BDC" w:rsidRDefault="00F90BDC">
      <w:r xmlns:w="http://schemas.openxmlformats.org/wordprocessingml/2006/main">
        <w:t xml:space="preserve">2. درک خشم و صبر خداوند</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افسسیان 2: 4-5 - اما خدا که از نظر رحمت غنی بود، به خاطر محبت زیادی که با آن ما را دوست داشت، حتی زمانی که در گناهان خود مرده بودیم، ما را با مسیح زنده کرد.</w:t>
      </w:r>
    </w:p>
    <w:p w14:paraId="4A6AE48A" w14:textId="77777777" w:rsidR="00F90BDC" w:rsidRDefault="00F90BDC"/>
    <w:p w14:paraId="01CE5921" w14:textId="77777777" w:rsidR="00F90BDC" w:rsidRDefault="00F90BDC">
      <w:r xmlns:w="http://schemas.openxmlformats.org/wordprocessingml/2006/main">
        <w:t xml:space="preserve">2. اول پطرس 3: 18-19 - زیرا مسیح نیز یک بار برای گناهان رنج کشید، عادل در مقابل ظالمان، تا ما را به خدا برساند، در بدن کشته شد، اما در روح زنده شد.</w:t>
      </w:r>
    </w:p>
    <w:p w14:paraId="643DF60B" w14:textId="77777777" w:rsidR="00F90BDC" w:rsidRDefault="00F90BDC"/>
    <w:p w14:paraId="3814E089" w14:textId="77777777" w:rsidR="00F90BDC" w:rsidRDefault="00F90BDC">
      <w:r xmlns:w="http://schemas.openxmlformats.org/wordprocessingml/2006/main">
        <w:t xml:space="preserve">رومیان 9:23 و تا ثروت جلال خود را بر ظروف رحمتی که قبلاً برای جلال آماده کرده بود، آشکار سازد.</w:t>
      </w:r>
    </w:p>
    <w:p w14:paraId="13F6BEC4" w14:textId="77777777" w:rsidR="00F90BDC" w:rsidRDefault="00F90BDC"/>
    <w:p w14:paraId="7C011441" w14:textId="77777777" w:rsidR="00F90BDC" w:rsidRDefault="00F90BDC">
      <w:r xmlns:w="http://schemas.openxmlformats.org/wordprocessingml/2006/main">
        <w:t xml:space="preserve">خداوند جلال خود را بر کسانی که برای رحمت برگزیده است آشکار می سازد.</w:t>
      </w:r>
    </w:p>
    <w:p w14:paraId="50730483" w14:textId="77777777" w:rsidR="00F90BDC" w:rsidRDefault="00F90BDC"/>
    <w:p w14:paraId="6780FC04" w14:textId="77777777" w:rsidR="00F90BDC" w:rsidRDefault="00F90BDC">
      <w:r xmlns:w="http://schemas.openxmlformats.org/wordprocessingml/2006/main">
        <w:t xml:space="preserve">1. رحمت خدا: برگزیدن کسانی که جلال او را می گیرند</w:t>
      </w:r>
    </w:p>
    <w:p w14:paraId="5A510AE8" w14:textId="77777777" w:rsidR="00F90BDC" w:rsidRDefault="00F90BDC"/>
    <w:p w14:paraId="721C3DDF" w14:textId="77777777" w:rsidR="00F90BDC" w:rsidRDefault="00F90BDC">
      <w:r xmlns:w="http://schemas.openxmlformats.org/wordprocessingml/2006/main">
        <w:t xml:space="preserve">2. آماده شدن برای دریافت جلال او: ظرف رحمت کیست؟</w:t>
      </w:r>
    </w:p>
    <w:p w14:paraId="407E7AD0" w14:textId="77777777" w:rsidR="00F90BDC" w:rsidRDefault="00F90BDC"/>
    <w:p w14:paraId="4F3A5F7E" w14:textId="77777777" w:rsidR="00F90BDC" w:rsidRDefault="00F90BDC">
      <w:r xmlns:w="http://schemas.openxmlformats.org/wordprocessingml/2006/main">
        <w:t xml:space="preserve">1. افسسیان 2: 4-9 (اما خدایی که غنای رحمت است، به خاطر محبت عظیم خود که با آن ما را دوست داشت،)</w:t>
      </w:r>
    </w:p>
    <w:p w14:paraId="0D6E4E20" w14:textId="77777777" w:rsidR="00F90BDC" w:rsidRDefault="00F90BDC"/>
    <w:p w14:paraId="5BB7E3EF" w14:textId="77777777" w:rsidR="00F90BDC" w:rsidRDefault="00F90BDC">
      <w:r xmlns:w="http://schemas.openxmlformats.org/wordprocessingml/2006/main">
        <w:t xml:space="preserve">2. مزمور 103:8-14 (خداوند مهربان و بخشنده، دیر خشم و رحمت فراوان است.)</w:t>
      </w:r>
    </w:p>
    <w:p w14:paraId="38B03E83" w14:textId="77777777" w:rsidR="00F90BDC" w:rsidRDefault="00F90BDC"/>
    <w:p w14:paraId="5C5AF6A3" w14:textId="77777777" w:rsidR="00F90BDC" w:rsidRDefault="00F90BDC">
      <w:r xmlns:w="http://schemas.openxmlformats.org/wordprocessingml/2006/main">
        <w:t xml:space="preserve">رومیان 9:24 حتی ما را که او نه تنها از یهودیان، بلکه از غیریهودیان نیز خوانده است؟</w:t>
      </w:r>
    </w:p>
    <w:p w14:paraId="28B4BD42" w14:textId="77777777" w:rsidR="00F90BDC" w:rsidRDefault="00F90BDC"/>
    <w:p w14:paraId="38CD51FC" w14:textId="77777777" w:rsidR="00F90BDC" w:rsidRDefault="00F90BDC">
      <w:r xmlns:w="http://schemas.openxmlformats.org/wordprocessingml/2006/main">
        <w:t xml:space="preserve">پولس در نامه ای به رومیان به آنها یادآوری می کند که خدا هم یهودیان و هم غیریهودیان را به ایمان به او فرا می خواند.</w:t>
      </w:r>
    </w:p>
    <w:p w14:paraId="37CF158D" w14:textId="77777777" w:rsidR="00F90BDC" w:rsidRDefault="00F90BDC"/>
    <w:p w14:paraId="1E7A965F" w14:textId="77777777" w:rsidR="00F90BDC" w:rsidRDefault="00F90BDC">
      <w:r xmlns:w="http://schemas.openxmlformats.org/wordprocessingml/2006/main">
        <w:t xml:space="preserve">1. عشق خدا برای همه است: کاوش در ماهیت فراگیر دعوت خدا</w:t>
      </w:r>
    </w:p>
    <w:p w14:paraId="5FE76D50" w14:textId="77777777" w:rsidR="00F90BDC" w:rsidRDefault="00F90BDC"/>
    <w:p w14:paraId="4C5975BF" w14:textId="77777777" w:rsidR="00F90BDC" w:rsidRDefault="00F90BDC">
      <w:r xmlns:w="http://schemas.openxmlformats.org/wordprocessingml/2006/main">
        <w:t xml:space="preserve">2. عظمت خداوند: بزرگداشت رحمت و فضل خداوند به یهودی و غیر یهودی</w:t>
      </w:r>
    </w:p>
    <w:p w14:paraId="1F06F881" w14:textId="77777777" w:rsidR="00F90BDC" w:rsidRDefault="00F90BDC"/>
    <w:p w14:paraId="697837B7" w14:textId="77777777" w:rsidR="00F90BDC" w:rsidRDefault="00F90BDC">
      <w:r xmlns:w="http://schemas.openxmlformats.org/wordprocessingml/2006/main">
        <w:t xml:space="preserve">1. افسسیان 2: 11-22 - بررسی گنجاندن غیریهودیان به پادشاهی خدا</w:t>
      </w:r>
    </w:p>
    <w:p w14:paraId="43FE52ED" w14:textId="77777777" w:rsidR="00F90BDC" w:rsidRDefault="00F90BDC"/>
    <w:p w14:paraId="0EC03A13" w14:textId="77777777" w:rsidR="00F90BDC" w:rsidRDefault="00F90BDC">
      <w:r xmlns:w="http://schemas.openxmlformats.org/wordprocessingml/2006/main">
        <w:t xml:space="preserve">2. عاموس 9: 7-12 - وعده خدا در مورد بازیابی و نجات به همه ملل</w:t>
      </w:r>
    </w:p>
    <w:p w14:paraId="7F80948F" w14:textId="77777777" w:rsidR="00F90BDC" w:rsidRDefault="00F90BDC"/>
    <w:p w14:paraId="02D031DB" w14:textId="77777777" w:rsidR="00F90BDC" w:rsidRDefault="00F90BDC">
      <w:r xmlns:w="http://schemas.openxmlformats.org/wordprocessingml/2006/main">
        <w:t xml:space="preserve">رومیان 9:25 همانطور که در اوسیه نیز می گوید، آنها را قوم خود خواهم خواند که قوم من نبودند. و محبوب او که محبوب نبود.</w:t>
      </w:r>
    </w:p>
    <w:p w14:paraId="08155470" w14:textId="77777777" w:rsidR="00F90BDC" w:rsidRDefault="00F90BDC"/>
    <w:p w14:paraId="3554F0CE" w14:textId="77777777" w:rsidR="00F90BDC" w:rsidRDefault="00F90BDC">
      <w:r xmlns:w="http://schemas.openxmlformats.org/wordprocessingml/2006/main">
        <w:t xml:space="preserve">پولس از هوشع نبی در رومیان 9:25 نقل می‌کند و نشان می‌دهد که چگونه خدا کسانی را که قوم او نیستند می‌خواند و کسانی را که قبلاً محبوب نبودند، دوست می‌دارد.</w:t>
      </w:r>
    </w:p>
    <w:p w14:paraId="16A6EE70" w14:textId="77777777" w:rsidR="00F90BDC" w:rsidRDefault="00F90BDC"/>
    <w:p w14:paraId="1D160097" w14:textId="77777777" w:rsidR="00F90BDC" w:rsidRDefault="00F90BDC">
      <w:r xmlns:w="http://schemas.openxmlformats.org/wordprocessingml/2006/main">
        <w:t xml:space="preserve">1. عشق بی قید و شرط خدا: چگونه خدا حتی کسانی را که مال او نیستند دوست دارد</w:t>
      </w:r>
    </w:p>
    <w:p w14:paraId="70215E08" w14:textId="77777777" w:rsidR="00F90BDC" w:rsidRDefault="00F90BDC"/>
    <w:p w14:paraId="4B2151CD" w14:textId="77777777" w:rsidR="00F90BDC" w:rsidRDefault="00F90BDC">
      <w:r xmlns:w="http://schemas.openxmlformats.org/wordprocessingml/2006/main">
        <w:t xml:space="preserve">2. قدرت عشق: چگونه عشق خدا می تواند زندگی ها را متحول کند</w:t>
      </w:r>
    </w:p>
    <w:p w14:paraId="584C157D" w14:textId="77777777" w:rsidR="00F90BDC" w:rsidRDefault="00F90BDC"/>
    <w:p w14:paraId="79E14B73" w14:textId="77777777" w:rsidR="00F90BDC" w:rsidRDefault="00F90BDC">
      <w:r xmlns:w="http://schemas.openxmlformats.org/wordprocessingml/2006/main">
        <w:t xml:space="preserve">1. اول یوحنا 4: 7-8 "ای عزیزان، یکدیگر را محبت کنیم، زیرا عشق از جانب خداست و هر که محبت می کند از خدا زاده شده است و خدا را می شناسد. "</w:t>
      </w:r>
    </w:p>
    <w:p w14:paraId="53188252" w14:textId="77777777" w:rsidR="00F90BDC" w:rsidRDefault="00F90BDC"/>
    <w:p w14:paraId="6E4C7441" w14:textId="77777777" w:rsidR="00F90BDC" w:rsidRDefault="00F90BDC">
      <w:r xmlns:w="http://schemas.openxmlformats.org/wordprocessingml/2006/main">
        <w:t xml:space="preserve">2. غلاطیان 5: 22-23 "اما ثمره روح محبت، شادی، صلح، صبر، مهربانی، نیکی، وفاداری، ملایمت، خویشتن داری است، در برابر این چیزها شریعت وجود ندارد."</w:t>
      </w:r>
    </w:p>
    <w:p w14:paraId="0614D41C" w14:textId="77777777" w:rsidR="00F90BDC" w:rsidRDefault="00F90BDC"/>
    <w:p w14:paraId="6819D843" w14:textId="77777777" w:rsidR="00F90BDC" w:rsidRDefault="00F90BDC">
      <w:r xmlns:w="http://schemas.openxmlformats.org/wordprocessingml/2006/main">
        <w:t xml:space="preserve">رومیان 9:26 و واقع خواهد شد که در جایی که به ایشان گفته شد، شما قوم من نیستید. در آنجا فرزندان خدای زنده خوانده خواهند شد.</w:t>
      </w:r>
    </w:p>
    <w:p w14:paraId="428A74FB" w14:textId="77777777" w:rsidR="00F90BDC" w:rsidRDefault="00F90BDC"/>
    <w:p w14:paraId="54B69793" w14:textId="77777777" w:rsidR="00F90BDC" w:rsidRDefault="00F90BDC">
      <w:r xmlns:w="http://schemas.openxmlformats.org/wordprocessingml/2006/main">
        <w:t xml:space="preserve">خداوند کسانی را که قوم او نیستند نجات خواهد داد و آنها را فرزندان خود خواهد خواند.</w:t>
      </w:r>
    </w:p>
    <w:p w14:paraId="7BE1CCCC" w14:textId="77777777" w:rsidR="00F90BDC" w:rsidRDefault="00F90BDC"/>
    <w:p w14:paraId="207AAB9E" w14:textId="77777777" w:rsidR="00F90BDC" w:rsidRDefault="00F90BDC">
      <w:r xmlns:w="http://schemas.openxmlformats.org/wordprocessingml/2006/main">
        <w:t xml:space="preserve">1. عشق بی قید و شرط خدا: چگونه او نجات را برای همه به ارمغان می آورد</w:t>
      </w:r>
    </w:p>
    <w:p w14:paraId="1D168978" w14:textId="77777777" w:rsidR="00F90BDC" w:rsidRDefault="00F90BDC"/>
    <w:p w14:paraId="04A4757F" w14:textId="77777777" w:rsidR="00F90BDC" w:rsidRDefault="00F90BDC">
      <w:r xmlns:w="http://schemas.openxmlformats.org/wordprocessingml/2006/main">
        <w:t xml:space="preserve">2. چگونه فرزند خدای زنده باشیم: مراحل دریافت رستگاری</w:t>
      </w:r>
    </w:p>
    <w:p w14:paraId="343C45C1" w14:textId="77777777" w:rsidR="00F90BDC" w:rsidRDefault="00F90BDC"/>
    <w:p w14:paraId="074CD4EF" w14:textId="77777777" w:rsidR="00F90BDC" w:rsidRDefault="00F90BDC">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14:paraId="299183CE" w14:textId="77777777" w:rsidR="00F90BDC" w:rsidRDefault="00F90BDC"/>
    <w:p w14:paraId="4E7A4B67" w14:textId="77777777" w:rsidR="00F90BDC" w:rsidRDefault="00F90BDC">
      <w:r xmlns:w="http://schemas.openxmlformats.org/wordprocessingml/2006/main">
        <w:t xml:space="preserve">2. اول یوحنا 5:11-12 - و این شهادت است: خدا به ما حیات جاودانی داده است و این زندگی در پسر اوست. هر که پسر دارد، حیات دارد. هر که پسر خدا را ندارد، حیات ندارد.</w:t>
      </w:r>
    </w:p>
    <w:p w14:paraId="44AB98E4" w14:textId="77777777" w:rsidR="00F90BDC" w:rsidRDefault="00F90BDC"/>
    <w:p w14:paraId="061540F1" w14:textId="77777777" w:rsidR="00F90BDC" w:rsidRDefault="00F90BDC">
      <w:r xmlns:w="http://schemas.openxmlformats.org/wordprocessingml/2006/main">
        <w:t xml:space="preserve">رومیان 9:27 اشعیا نیز در مورد اسرائیل فریاد می‌زند: «اگرچه تعداد بنی‌اسرائیل مانند ریگ دریا باشد، بازمانده‌ای نجات خواهد یافت.</w:t>
      </w:r>
    </w:p>
    <w:p w14:paraId="7869166B" w14:textId="77777777" w:rsidR="00F90BDC" w:rsidRDefault="00F90BDC"/>
    <w:p w14:paraId="728E01E7" w14:textId="77777777" w:rsidR="00F90BDC" w:rsidRDefault="00F90BDC">
      <w:r xmlns:w="http://schemas.openxmlformats.org/wordprocessingml/2006/main">
        <w:t xml:space="preserve">وعده های خدا حق است و محقق خواهد شد. یک باقیمانده از اسرائیل نجات خواهد یافت.</w:t>
      </w:r>
    </w:p>
    <w:p w14:paraId="4CEBDEA6" w14:textId="77777777" w:rsidR="00F90BDC" w:rsidRDefault="00F90BDC"/>
    <w:p w14:paraId="0FC95728" w14:textId="77777777" w:rsidR="00F90BDC" w:rsidRDefault="00F90BDC">
      <w:r xmlns:w="http://schemas.openxmlformats.org/wordprocessingml/2006/main">
        <w:t xml:space="preserve">1. «قدرت نجات وعده های خدا»</w:t>
      </w:r>
    </w:p>
    <w:p w14:paraId="3A214CA2" w14:textId="77777777" w:rsidR="00F90BDC" w:rsidRDefault="00F90BDC"/>
    <w:p w14:paraId="2A85B80C" w14:textId="77777777" w:rsidR="00F90BDC" w:rsidRDefault="00F90BDC">
      <w:r xmlns:w="http://schemas.openxmlformats.org/wordprocessingml/2006/main">
        <w:t xml:space="preserve">2. «بقیه قوم خدا»</w:t>
      </w:r>
    </w:p>
    <w:p w14:paraId="66F26BFD" w14:textId="77777777" w:rsidR="00F90BDC" w:rsidRDefault="00F90BDC"/>
    <w:p w14:paraId="7D25BB9F" w14:textId="77777777" w:rsidR="00F90BDC" w:rsidRDefault="00F90BDC">
      <w:r xmlns:w="http://schemas.openxmlformats.org/wordprocessingml/2006/main">
        <w:t xml:space="preserve">1. اشعیا 10:22 - "زیرا اگر قوم تو اسرائیل مانند ریگ دریا باشند، بازمانده ای از آنها باز خواهند گشت."</w:t>
      </w:r>
    </w:p>
    <w:p w14:paraId="2B9BC67D" w14:textId="77777777" w:rsidR="00F90BDC" w:rsidRDefault="00F90BDC"/>
    <w:p w14:paraId="121A697A" w14:textId="77777777" w:rsidR="00F90BDC" w:rsidRDefault="00F90BDC">
      <w:r xmlns:w="http://schemas.openxmlformats.org/wordprocessingml/2006/main">
        <w:t xml:space="preserve">2. اشعیا 11:11 - "و در آن روز واقع خواهد شد که خداوند برای بار دوم دست خود را برای بازیابی باقیمانده قوم خود باز خواهد کرد."</w:t>
      </w:r>
    </w:p>
    <w:p w14:paraId="1A4D2C6A" w14:textId="77777777" w:rsidR="00F90BDC" w:rsidRDefault="00F90BDC"/>
    <w:p w14:paraId="1DAD8FBD" w14:textId="77777777" w:rsidR="00F90BDC" w:rsidRDefault="00F90BDC">
      <w:r xmlns:w="http://schemas.openxmlformats.org/wordprocessingml/2006/main">
        <w:t xml:space="preserve">رومیان 9:28 زیرا او کار را به پایان خواهد رساند و آن را به عدالت کوتاه خواهد کرد، زیرا خداوند کار کوتاهی را بر روی زمین خواهد کرد.</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خداوند کاری را که شروع کرده به پایان می رساند و آن را به شیوه ای صالح انجام می دهد.</w:t>
      </w:r>
    </w:p>
    <w:p w14:paraId="44608F70" w14:textId="77777777" w:rsidR="00F90BDC" w:rsidRDefault="00F90BDC"/>
    <w:p w14:paraId="476BA45D" w14:textId="77777777" w:rsidR="00F90BDC" w:rsidRDefault="00F90BDC">
      <w:r xmlns:w="http://schemas.openxmlformats.org/wordprocessingml/2006/main">
        <w:t xml:space="preserve">1. وعده های خدا - خداوند بدون توجه به سختی به وعده های خود وفادار است</w:t>
      </w:r>
    </w:p>
    <w:p w14:paraId="078D541D" w14:textId="77777777" w:rsidR="00F90BDC" w:rsidRDefault="00F90BDC"/>
    <w:p w14:paraId="53E08538" w14:textId="77777777" w:rsidR="00F90BDC" w:rsidRDefault="00F90BDC">
      <w:r xmlns:w="http://schemas.openxmlformats.org/wordprocessingml/2006/main">
        <w:t xml:space="preserve">2. عدالت - ما می توانیم به خدا اعتماد کنیم که همیشه آنچه را که درست است انجام دهد</w:t>
      </w:r>
    </w:p>
    <w:p w14:paraId="6763A762" w14:textId="77777777" w:rsidR="00F90BDC" w:rsidRDefault="00F90BDC"/>
    <w:p w14:paraId="751945F9" w14:textId="77777777" w:rsidR="00F90BDC" w:rsidRDefault="00F90BDC">
      <w:r xmlns:w="http://schemas.openxmlformats.org/wordprocessingml/2006/main">
        <w:t xml:space="preserve">1. اشعیا 46: 10-11 - پایان را از ابتدا و از زمان های قدیم به چیزهایی که هنوز انجام نشده است اعلام می کنم و می گوییم: "مصاحبه من باقی خواهد ماند و من تمام رضایت خود را انجام خواهم داد."</w:t>
      </w:r>
    </w:p>
    <w:p w14:paraId="659E4675" w14:textId="77777777" w:rsidR="00F90BDC" w:rsidRDefault="00F90BDC"/>
    <w:p w14:paraId="0401F104" w14:textId="77777777" w:rsidR="00F90BDC" w:rsidRDefault="00F90BDC">
      <w:r xmlns:w="http://schemas.openxmlformats.org/wordprocessingml/2006/main">
        <w:t xml:space="preserve">۱۱ پرنده‌ای درنده از مشرق، مردی که از کشوری دور نصیحت مرا اجرا می‌کند، می‌خواند. من آن را هدف قرار داده ام، آن را نیز انجام خواهم داد.</w:t>
      </w:r>
    </w:p>
    <w:p w14:paraId="5987D941" w14:textId="77777777" w:rsidR="00F90BDC" w:rsidRDefault="00F90BDC"/>
    <w:p w14:paraId="4BA6724C" w14:textId="77777777" w:rsidR="00F90BDC" w:rsidRDefault="00F90BDC">
      <w:r xmlns:w="http://schemas.openxmlformats.org/wordprocessingml/2006/main">
        <w:t xml:space="preserve">2. دوم پطرس 3:9 - خداوند در وعده خود کوتاهی نمی کند، همانطور که برخی افراد سستی می دانند. اما نسبت به ما شکیبایی می‌کند و نمی‌خواهد کسی هلاک شود، بلکه همه به توبه بیایند.</w:t>
      </w:r>
    </w:p>
    <w:p w14:paraId="4B7BA5BA" w14:textId="77777777" w:rsidR="00F90BDC" w:rsidRDefault="00F90BDC"/>
    <w:p w14:paraId="61919B6C" w14:textId="77777777" w:rsidR="00F90BDC" w:rsidRDefault="00F90BDC">
      <w:r xmlns:w="http://schemas.openxmlformats.org/wordprocessingml/2006/main">
        <w:t xml:space="preserve">رومیان 9:29 و همانطور که اشعیا قبلاً گفت: «اگر خداوند سبعوت برای ما نطفه‌ای باقی نمی‌گذاشت، ما مانند سدوما می‌بودیم و شبیه گوموره می‌شدیم.</w:t>
      </w:r>
    </w:p>
    <w:p w14:paraId="2A0469AF" w14:textId="77777777" w:rsidR="00F90BDC" w:rsidRDefault="00F90BDC"/>
    <w:p w14:paraId="06572430" w14:textId="77777777" w:rsidR="00F90BDC" w:rsidRDefault="00F90BDC">
      <w:r xmlns:w="http://schemas.openxmlformats.org/wordprocessingml/2006/main">
        <w:t xml:space="preserve">رحمت خدا ما را از نابودی حفظ کرده است، همانطور که او باقیمانده اسرائیل را حفظ کرد.</w:t>
      </w:r>
    </w:p>
    <w:p w14:paraId="5813EF19" w14:textId="77777777" w:rsidR="00F90BDC" w:rsidRDefault="00F90BDC"/>
    <w:p w14:paraId="0FC86BA0" w14:textId="77777777" w:rsidR="00F90BDC" w:rsidRDefault="00F90BDC">
      <w:r xmlns:w="http://schemas.openxmlformats.org/wordprocessingml/2006/main">
        <w:t xml:space="preserve">1. رحمت خدا: تفاوت بین نابودی و حفظ</w:t>
      </w:r>
    </w:p>
    <w:p w14:paraId="16D58EED" w14:textId="77777777" w:rsidR="00F90BDC" w:rsidRDefault="00F90BDC"/>
    <w:p w14:paraId="19D8DD9C" w14:textId="77777777" w:rsidR="00F90BDC" w:rsidRDefault="00F90BDC">
      <w:r xmlns:w="http://schemas.openxmlformats.org/wordprocessingml/2006/main">
        <w:t xml:space="preserve">2. قدرت عشق خدا: از سدوم و گومورا تا نجات</w:t>
      </w:r>
    </w:p>
    <w:p w14:paraId="2FBA7666" w14:textId="77777777" w:rsidR="00F90BDC" w:rsidRDefault="00F90BDC"/>
    <w:p w14:paraId="1F5D00E5" w14:textId="77777777" w:rsidR="00F90BDC" w:rsidRDefault="00F90BDC">
      <w:r xmlns:w="http://schemas.openxmlformats.org/wordprocessingml/2006/main">
        <w:t xml:space="preserve">1. اشعیا 1: 9 - "اگر خداوند قادر متعال بازماندگانی برای ما باقی نمی گذاشت، مانند سدوم می شدیم، مانند غموره می شدیم."</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یوئل 2:32 - "و هر که نام خداوند را بخواند نجات خواهد یافت، زیرا در کوه صهیون و در اورشلیم رهایی خواهد بود، همانطور که خداوند گفته است، حتی در میان بازماندگانی که خداوند آنها را می خواند."</w:t>
      </w:r>
    </w:p>
    <w:p w14:paraId="14702813" w14:textId="77777777" w:rsidR="00F90BDC" w:rsidRDefault="00F90BDC"/>
    <w:p w14:paraId="2DBE2CA8" w14:textId="77777777" w:rsidR="00F90BDC" w:rsidRDefault="00F90BDC">
      <w:r xmlns:w="http://schemas.openxmlformats.org/wordprocessingml/2006/main">
        <w:t xml:space="preserve">رومیان 9:30 پس چه بگوییم؟ این که غیریهودیان که از عدالت پیروی نکردند، به عدالت نائل شدند، حتی به عدالتی که از ایمان است.</w:t>
      </w:r>
    </w:p>
    <w:p w14:paraId="73C3F501" w14:textId="77777777" w:rsidR="00F90BDC" w:rsidRDefault="00F90BDC"/>
    <w:p w14:paraId="3F9B2E9C" w14:textId="77777777" w:rsidR="00F90BDC" w:rsidRDefault="00F90BDC">
      <w:r xmlns:w="http://schemas.openxmlformats.org/wordprocessingml/2006/main">
        <w:t xml:space="preserve">عدالت خدا از طریق ایمان به دست می آید نه با اعمال.</w:t>
      </w:r>
    </w:p>
    <w:p w14:paraId="3F57EB44" w14:textId="77777777" w:rsidR="00F90BDC" w:rsidRDefault="00F90BDC"/>
    <w:p w14:paraId="2AE96C51" w14:textId="77777777" w:rsidR="00F90BDC" w:rsidRDefault="00F90BDC">
      <w:r xmlns:w="http://schemas.openxmlformats.org/wordprocessingml/2006/main">
        <w:t xml:space="preserve">1: ایمان کلید کسب عدالت خداست.</w:t>
      </w:r>
    </w:p>
    <w:p w14:paraId="57ED2662" w14:textId="77777777" w:rsidR="00F90BDC" w:rsidRDefault="00F90BDC"/>
    <w:p w14:paraId="3FE657F7" w14:textId="77777777" w:rsidR="00F90BDC" w:rsidRDefault="00F90BDC">
      <w:r xmlns:w="http://schemas.openxmlformats.org/wordprocessingml/2006/main">
        <w:t xml:space="preserve">2: غیریهودیان توانسته‌اند عدالت را از طریق ایمان به دست آورند، نه از طریق اعمال.</w:t>
      </w:r>
    </w:p>
    <w:p w14:paraId="02C97AD2" w14:textId="77777777" w:rsidR="00F90BDC" w:rsidRDefault="00F90BDC"/>
    <w:p w14:paraId="067986D6" w14:textId="77777777" w:rsidR="00F90BDC" w:rsidRDefault="00F90BDC">
      <w:r xmlns:w="http://schemas.openxmlformats.org/wordprocessingml/2006/main">
        <w:t xml:space="preserve">1: افسسیان 2: 8-9 "زیرا به فیض از طریق ایمان نجات یافته اید. و این کار شما نیست. این هدیه خداست، نه نتیجه کارها، تا هیچ کس فخر نکند.»</w:t>
      </w:r>
    </w:p>
    <w:p w14:paraId="7F366A3A" w14:textId="77777777" w:rsidR="00F90BDC" w:rsidRDefault="00F90BDC"/>
    <w:p w14:paraId="65962387" w14:textId="77777777" w:rsidR="00F90BDC" w:rsidRDefault="00F90BDC">
      <w:r xmlns:w="http://schemas.openxmlformats.org/wordprocessingml/2006/main">
        <w:t xml:space="preserve">2: غلاطیان 3:11 "اکنون آشکار است که هیچ کس در حضور خدا به وسیله شریعت عادل شمرده نمی شود، زیرا "عادلان به ایمان زندگی خواهند کرد."</w:t>
      </w:r>
    </w:p>
    <w:p w14:paraId="4BDDD553" w14:textId="77777777" w:rsidR="00F90BDC" w:rsidRDefault="00F90BDC"/>
    <w:p w14:paraId="184D9E7B" w14:textId="77777777" w:rsidR="00F90BDC" w:rsidRDefault="00F90BDC">
      <w:r xmlns:w="http://schemas.openxmlformats.org/wordprocessingml/2006/main">
        <w:t xml:space="preserve">رومیان 9:31 اما اسرائیل که از شریعت عدالت پیروی کرد، به شریعت عدالت نرسید.</w:t>
      </w:r>
    </w:p>
    <w:p w14:paraId="74C5998A" w14:textId="77777777" w:rsidR="00F90BDC" w:rsidRDefault="00F90BDC"/>
    <w:p w14:paraId="5BA04090" w14:textId="77777777" w:rsidR="00F90BDC" w:rsidRDefault="00F90BDC">
      <w:r xmlns:w="http://schemas.openxmlformats.org/wordprocessingml/2006/main">
        <w:t xml:space="preserve">اسرائیل از طریق اطاعت از شریعت به عدالت نرسید.</w:t>
      </w:r>
    </w:p>
    <w:p w14:paraId="2DD9B0DA" w14:textId="77777777" w:rsidR="00F90BDC" w:rsidRDefault="00F90BDC"/>
    <w:p w14:paraId="13625B30" w14:textId="77777777" w:rsidR="00F90BDC" w:rsidRDefault="00F90BDC">
      <w:r xmlns:w="http://schemas.openxmlformats.org/wordprocessingml/2006/main">
        <w:t xml:space="preserve">1: اطاعت از قانون خدا درست است، اما کافی نیست. ما همچنین باید به عیسی مسیح ایمان داشته باشیم تا نجات پیدا کنیم.</w:t>
      </w:r>
    </w:p>
    <w:p w14:paraId="3F50F88F" w14:textId="77777777" w:rsidR="00F90BDC" w:rsidRDefault="00F90BDC"/>
    <w:p w14:paraId="205C61AA" w14:textId="77777777" w:rsidR="00F90BDC" w:rsidRDefault="00F90BDC">
      <w:r xmlns:w="http://schemas.openxmlformats.org/wordprocessingml/2006/main">
        <w:t xml:space="preserve">2: اطاعت از شریعت خدا باعث عدالت ما نمی شود. فقط از طریق ایمان به عیسی می توانیم نجات پیدا کنیم.</w:t>
      </w:r>
    </w:p>
    <w:p w14:paraId="131B76D3" w14:textId="77777777" w:rsidR="00F90BDC" w:rsidRDefault="00F90BDC"/>
    <w:p w14:paraId="1FAA3BBF" w14:textId="77777777" w:rsidR="00F90BDC" w:rsidRDefault="00F90BDC">
      <w:r xmlns:w="http://schemas.openxmlformats.org/wordprocessingml/2006/main">
        <w:t xml:space="preserve">1: غلاطیان 3:11 - "اکنون آشکار است که هیچ کس در حضور خدا به وسیله شریعت عادل شمرده نمی شود، زیرا "عادلان به ایمان زندگی خواهند کرد."</w:t>
      </w:r>
    </w:p>
    <w:p w14:paraId="60C2BF9D" w14:textId="77777777" w:rsidR="00F90BDC" w:rsidRDefault="00F90BDC"/>
    <w:p w14:paraId="2A3DD0D7" w14:textId="77777777" w:rsidR="00F90BDC" w:rsidRDefault="00F90BDC">
      <w:r xmlns:w="http://schemas.openxmlformats.org/wordprocessingml/2006/main">
        <w:t xml:space="preserve">2: افسسیان 2: 8-9 - "زیرا به فیض از طریق ایمان نجات یافته اید. و این کار شما نیست. این هدیه خداست، نه نتیجه کارها، تا هیچ کس فخر نکند.»</w:t>
      </w:r>
    </w:p>
    <w:p w14:paraId="208183AD" w14:textId="77777777" w:rsidR="00F90BDC" w:rsidRDefault="00F90BDC"/>
    <w:p w14:paraId="23A546D6" w14:textId="77777777" w:rsidR="00F90BDC" w:rsidRDefault="00F90BDC">
      <w:r xmlns:w="http://schemas.openxmlformats.org/wordprocessingml/2006/main">
        <w:t xml:space="preserve">رومیان 9:32 چرا؟ زیرا آنها آن را نه با ایمان، بلکه با اعمال شریعت جستجو کردند. زیرا آنها در آن سنگ سکندری افتادند.</w:t>
      </w:r>
    </w:p>
    <w:p w14:paraId="169B420E" w14:textId="77777777" w:rsidR="00F90BDC" w:rsidRDefault="00F90BDC"/>
    <w:p w14:paraId="5D41E368" w14:textId="77777777" w:rsidR="00F90BDC" w:rsidRDefault="00F90BDC">
      <w:r xmlns:w="http://schemas.openxmlformats.org/wordprocessingml/2006/main">
        <w:t xml:space="preserve">مردم نتوانستند عدالت را از طریق ایمان به دست آورند، اما در عوض سعی کردند آن را از طریق اعمال شریعت به دست آورند. در نتیجه، آنها به عیسی، که سنگ لغزش است، برخورد کردند.</w:t>
      </w:r>
    </w:p>
    <w:p w14:paraId="43BE0232" w14:textId="77777777" w:rsidR="00F90BDC" w:rsidRDefault="00F90BDC"/>
    <w:p w14:paraId="6B6703D7" w14:textId="77777777" w:rsidR="00F90BDC" w:rsidRDefault="00F90BDC">
      <w:r xmlns:w="http://schemas.openxmlformats.org/wordprocessingml/2006/main">
        <w:t xml:space="preserve">1. لطف خدا یک هدیه رایگان است، نه چیزی که بتوانیم از طریق کارهای نیک به دست آوریم.</w:t>
      </w:r>
    </w:p>
    <w:p w14:paraId="6A0B3A7A" w14:textId="77777777" w:rsidR="00F90BDC" w:rsidRDefault="00F90BDC"/>
    <w:p w14:paraId="4BCF3F66" w14:textId="77777777" w:rsidR="00F90BDC" w:rsidRDefault="00F90BDC">
      <w:r xmlns:w="http://schemas.openxmlformats.org/wordprocessingml/2006/main">
        <w:t xml:space="preserve">2. عیسی سنگ بنای ایمان ماست و نباید اجازه دهیم چیزی مانع ارتباط ما با او شود.</w:t>
      </w:r>
    </w:p>
    <w:p w14:paraId="68C0072A" w14:textId="77777777" w:rsidR="00F90BDC" w:rsidRDefault="00F90BDC"/>
    <w:p w14:paraId="29DFD1AB" w14:textId="77777777" w:rsidR="00F90BDC" w:rsidRDefault="00F90BDC">
      <w:r xmlns:w="http://schemas.openxmlformats.org/wordprocessingml/2006/main">
        <w:t xml:space="preserve">1. افسسیان 2: 8-9 - زیرا به فیض از طریق ایمان نجات یافته اید. و این از شما نیست، این هدیه خداست، نه از اعمال، مبادا کسی فخر کند.</w:t>
      </w:r>
    </w:p>
    <w:p w14:paraId="0A7B46D2" w14:textId="77777777" w:rsidR="00F90BDC" w:rsidRDefault="00F90BDC"/>
    <w:p w14:paraId="36589485" w14:textId="77777777" w:rsidR="00F90BDC" w:rsidRDefault="00F90BDC">
      <w:r xmlns:w="http://schemas.openxmlformats.org/wordprocessingml/2006/main">
        <w:t xml:space="preserve">2. اول پطرس 2: 6-7 - بنابراین در کتاب مقدس نیز آمده است، اینک، من در سیون سنگ گوشه ای برگزیده و گرانبها می گذارم و هر که به او ایمان بیاورد شرمنده نخواهد شد.</w:t>
      </w:r>
    </w:p>
    <w:p w14:paraId="7F468EED" w14:textId="77777777" w:rsidR="00F90BDC" w:rsidRDefault="00F90BDC"/>
    <w:p w14:paraId="50E6076B" w14:textId="77777777" w:rsidR="00F90BDC" w:rsidRDefault="00F90BDC">
      <w:r xmlns:w="http://schemas.openxmlformats.org/wordprocessingml/2006/main">
        <w:t xml:space="preserve">رومیان 9:33 چنانکه مکتوب است، اینک من در سیون سنگ لغزش و صخره گناه می گذارم و هر که به او ایمان بیاورد شرمنده نخواهد شد.</w:t>
      </w:r>
    </w:p>
    <w:p w14:paraId="23B76E50" w14:textId="77777777" w:rsidR="00F90BDC" w:rsidRDefault="00F90BDC"/>
    <w:p w14:paraId="4F0FAFC1" w14:textId="77777777" w:rsidR="00F90BDC" w:rsidRDefault="00F90BDC">
      <w:r xmlns:w="http://schemas.openxmlformats.org/wordprocessingml/2006/main">
        <w:t xml:space="preserve">پولس از اشعیا 28:16 نقل می‌کند تا عیسی مسیح را برای کسانی که او را رد می‌کنند، سنگ لغزش و سنگ گناه توصیف کند </w:t>
      </w:r>
      <w:r xmlns:w="http://schemas.openxmlformats.org/wordprocessingml/2006/main">
        <w:lastRenderedPageBreak xmlns:w="http://schemas.openxmlformats.org/wordprocessingml/2006/main"/>
      </w:r>
      <w:r xmlns:w="http://schemas.openxmlformats.org/wordprocessingml/2006/main">
        <w:t xml:space="preserve">، اما برای کسانی که به او ایمان دارند، شرمنده نخواهند شد.</w:t>
      </w:r>
    </w:p>
    <w:p w14:paraId="27D65DE6" w14:textId="77777777" w:rsidR="00F90BDC" w:rsidRDefault="00F90BDC"/>
    <w:p w14:paraId="65DD11C6" w14:textId="77777777" w:rsidR="00F90BDC" w:rsidRDefault="00F90BDC">
      <w:r xmlns:w="http://schemas.openxmlformats.org/wordprocessingml/2006/main">
        <w:t xml:space="preserve">1. مزایای ایمان به عیسی: نجات و بدون شرم</w:t>
      </w:r>
    </w:p>
    <w:p w14:paraId="6CFFD53C" w14:textId="77777777" w:rsidR="00F90BDC" w:rsidRDefault="00F90BDC"/>
    <w:p w14:paraId="2DA445C0" w14:textId="77777777" w:rsidR="00F90BDC" w:rsidRDefault="00F90BDC">
      <w:r xmlns:w="http://schemas.openxmlformats.org/wordprocessingml/2006/main">
        <w:t xml:space="preserve">2. پیامدهای رد: لغزش و تخلف</w:t>
      </w:r>
    </w:p>
    <w:p w14:paraId="1214A068" w14:textId="77777777" w:rsidR="00F90BDC" w:rsidRDefault="00F90BDC"/>
    <w:p w14:paraId="3C5A7E76" w14:textId="77777777" w:rsidR="00F90BDC" w:rsidRDefault="00F90BDC">
      <w:r xmlns:w="http://schemas.openxmlformats.org/wordprocessingml/2006/main">
        <w:t xml:space="preserve">1. اشعیا 28:16 «بنابراین خداوند یهوه چنین می‌گوید، اینک، من در صهیون برای پایه سنگی، سنگ آزموده‌شده، سنگ گوشه گرانبها، پایه‌ای مطمئن قرار می‌دهم.</w:t>
      </w:r>
    </w:p>
    <w:p w14:paraId="76B2560C" w14:textId="77777777" w:rsidR="00F90BDC" w:rsidRDefault="00F90BDC"/>
    <w:p w14:paraId="329BFAC1" w14:textId="77777777" w:rsidR="00F90BDC" w:rsidRDefault="00F90BDC">
      <w:r xmlns:w="http://schemas.openxmlformats.org/wordprocessingml/2006/main">
        <w:t xml:space="preserve">2. اول پطرس 2: 6-8 "بنابراین در کتاب مقدّس نیز آمده است، اینک، من در صیون سنگ اصلی، برگزیده و گرانبها می گذارم، و هر که به او ایمان آورد، شرمنده نخواهد شد. او گرانبها است، اما برای نافرمانان، سنگی که سازندگان آن را رد کردند، سر گوشه و سنگ لغزش و سنگ گناه است، حتی برای کسانی که در کلام لغزش می کنند. نافرمان: که به آن منصوب شدند.»</w:t>
      </w:r>
    </w:p>
    <w:p w14:paraId="24EF8346" w14:textId="77777777" w:rsidR="00F90BDC" w:rsidRDefault="00F90BDC"/>
    <w:p w14:paraId="729581A4" w14:textId="77777777" w:rsidR="00F90BDC" w:rsidRDefault="00F90BDC">
      <w:r xmlns:w="http://schemas.openxmlformats.org/wordprocessingml/2006/main">
        <w:t xml:space="preserve">رومیان 10 بحث پولس را در مورد عدالتی که از جانب خدا سرچشمه می گیرد، ادامه می دهد و بر شکست اسرائیل در دستیابی به این عدالت و دسترسی جهانی به نجات از طریق ایمان به مسیح تمرکز می کند.</w:t>
      </w:r>
    </w:p>
    <w:p w14:paraId="6C9B74AD" w14:textId="77777777" w:rsidR="00F90BDC" w:rsidRDefault="00F90BDC"/>
    <w:p w14:paraId="22D7F3AE" w14:textId="77777777" w:rsidR="00F90BDC" w:rsidRDefault="00F90BDC">
      <w:r xmlns:w="http://schemas.openxmlformats.org/wordprocessingml/2006/main">
        <w:t xml:space="preserve">پاراگراف اول: این فصل با بیان خواسته قلبی پولس و دعا به خدا برای بنی اسرائیل این است که آنها نجات یابند آغاز می شود. او غیرت آنها را برای خدا تصدیق می کند، اما خاطرنشان می کند که این غیرت مبتنی بر دانش نیست، زیرا آنها از عدالتی که از جانب خدا می آید بی اطلاع هستند و در پی استقرار عدالت خود هستند (رومیان 10:1-3). او بیان می کند که مسیح قانون اوج است، بنابراین هر کسی که ایمان می آورد، ممکن است عدالت وجود داشته باشد (رومیان 10:4).</w:t>
      </w:r>
    </w:p>
    <w:p w14:paraId="51AC242A" w14:textId="77777777" w:rsidR="00F90BDC" w:rsidRDefault="00F90BDC"/>
    <w:p w14:paraId="53F443D0" w14:textId="77777777" w:rsidR="00F90BDC" w:rsidRDefault="00F90BDC">
      <w:r xmlns:w="http://schemas.openxmlformats.org/wordprocessingml/2006/main">
        <w:t xml:space="preserve">پاراگراف دوم: در آیات 5-13، پولس عدالت مبتنی بر شریعت را که می‌گوید «این کار را بکن، زنده خواهی شد» در مقابل عدالت مبتنی بر ایمان قرار می‌دهد که به تلاش انسان بستگی ندارد، بلکه به باور اعتراف، قلب عیسی خداوند مردگان را زنده کرد و در نتیجه نجات عادل شمرده شد. او تأکید می کند که هیچ تفاوتی بین یهودی غیریهودی وجود ندارد، همان خداوند ثروتمند که همه او را "هر که نام خداوند را بخواند </w:t>
      </w:r>
      <w:r xmlns:w="http://schemas.openxmlformats.org/wordprocessingml/2006/main">
        <w:lastRenderedPageBreak xmlns:w="http://schemas.openxmlformats.org/wordprocessingml/2006/main"/>
      </w:r>
      <w:r xmlns:w="http://schemas.openxmlformats.org/wordprocessingml/2006/main">
        <w:t xml:space="preserve">نجات خواهد یافت" (رومیان 10:5-13).</w:t>
      </w:r>
    </w:p>
    <w:p w14:paraId="5CDA5342" w14:textId="77777777" w:rsidR="00F90BDC" w:rsidRDefault="00F90BDC"/>
    <w:p w14:paraId="3EB8FCDE" w14:textId="77777777" w:rsidR="00F90BDC" w:rsidRDefault="00F90BDC">
      <w:r xmlns:w="http://schemas.openxmlformats.org/wordprocessingml/2006/main">
        <w:t xml:space="preserve">پاراگراف سوم: از آیه 14 به بعد، پولس به این موضوع می پردازد که چگونه ایمان از شنیدن پیام در مورد مسیح ناشی می شود و از این رو موعظه انجیل ضروری است. با این حال، او با وجود اعلام گسترده انجیل ابراز تاسف می کند، آیا همه اسرائیلی ها مژده را نپذیرفتند، زیرا اشعیا می گوید: "خداوندا که پیام ما را باور کرده است؟" با این حال، او کلام را نزدیک ما بیان می کند، حتی پیام قلب ما در مورد ایمان را اعلام می کند اگر به دهان اعتراف کنیم "عیسی خداوند" قلب ایمان دارد که خدا او را مرده زنده کرد نجات خواهد یافت (رومیان 10:14-17). این فصل با نقل قول پولس از موسی اشعیا به پایان می‌رسد که نشان می‌دهد هر دو غیریهودیان به عدالت دست یافتند، در حالی که اسرائیل علیرغم تعقیب شریعت به آن نرسید، زیرا به جای ایمان، مردم سرسخت نافرمان را دنبال کرد (رومیان 10: 18-21). این بیشتر بر استدلال او در مورد اهمیت ایمان بر کارهایی که در برابر خدا به جایگاه درست دست می یابند تأکید می کند.</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رومیان 10:1 برادران، آرزو و دعای قلبی من به خدا برای اسرائیل این است که آنها نجات یابند.</w:t>
      </w:r>
    </w:p>
    <w:p w14:paraId="23A541C7" w14:textId="77777777" w:rsidR="00F90BDC" w:rsidRDefault="00F90BDC"/>
    <w:p w14:paraId="15D92B77" w14:textId="77777777" w:rsidR="00F90BDC" w:rsidRDefault="00F90BDC">
      <w:r xmlns:w="http://schemas.openxmlformats.org/wordprocessingml/2006/main">
        <w:t xml:space="preserve">پولس آرزو و دعای صمیمانه خود را برای نجات قوم اسرائیل بیان می کند.</w:t>
      </w:r>
    </w:p>
    <w:p w14:paraId="4765223C" w14:textId="77777777" w:rsidR="00F90BDC" w:rsidRDefault="00F90BDC"/>
    <w:p w14:paraId="0DDF45DF" w14:textId="77777777" w:rsidR="00F90BDC" w:rsidRDefault="00F90BDC">
      <w:r xmlns:w="http://schemas.openxmlformats.org/wordprocessingml/2006/main">
        <w:t xml:space="preserve">1. قدرت دعای مداوم: التماس صمیمانه پولس برای اسرائیل</w:t>
      </w:r>
    </w:p>
    <w:p w14:paraId="498828F8" w14:textId="77777777" w:rsidR="00F90BDC" w:rsidRDefault="00F90BDC"/>
    <w:p w14:paraId="07988B56" w14:textId="77777777" w:rsidR="00F90BDC" w:rsidRDefault="00F90BDC">
      <w:r xmlns:w="http://schemas.openxmlformats.org/wordprocessingml/2006/main">
        <w:t xml:space="preserve">2. نجات به چه معناست؟</w:t>
      </w:r>
    </w:p>
    <w:p w14:paraId="02262289" w14:textId="77777777" w:rsidR="00F90BDC" w:rsidRDefault="00F90BDC"/>
    <w:p w14:paraId="0C078F68" w14:textId="77777777" w:rsidR="00F90BDC" w:rsidRDefault="00F90BDC">
      <w:r xmlns:w="http://schemas.openxmlformats.org/wordprocessingml/2006/main">
        <w:t xml:space="preserve">1. متی 7: 7-8 - "بخواهید تا به شما داده شود، بجویید تا خواهید یافت، بکوبید تا به روی شما باز شود، زیرا هر که بخواهد دریافت می کند و هر که بجوید می یابد. به روی کسی که بکوبد، باز خواهد شد.»</w:t>
      </w:r>
    </w:p>
    <w:p w14:paraId="19152DA7" w14:textId="77777777" w:rsidR="00F90BDC" w:rsidRDefault="00F90BDC"/>
    <w:p w14:paraId="5C8511DC" w14:textId="77777777" w:rsidR="00F90BDC" w:rsidRDefault="00F90BDC">
      <w:r xmlns:w="http://schemas.openxmlformats.org/wordprocessingml/2006/main">
        <w:t xml:space="preserve">2. یعقوب 5:16 - "دعای پرشور و مؤثر یک مرد عادل بسیار سودمند است."</w:t>
      </w:r>
    </w:p>
    <w:p w14:paraId="780B0A56" w14:textId="77777777" w:rsidR="00F90BDC" w:rsidRDefault="00F90BDC"/>
    <w:p w14:paraId="5A986C7E" w14:textId="77777777" w:rsidR="00F90BDC" w:rsidRDefault="00F90BDC">
      <w:r xmlns:w="http://schemas.openxmlformats.org/wordprocessingml/2006/main">
        <w:t xml:space="preserve">رومیان 10:2 زیرا من به آنها شهادت می دهم که غیرت خدا را دارند، اما نه بر اساس دانش.</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بیان می کند که یهودیان نگرش غیرتمندانه ای نسبت به خدا دارند، اما دانش لازم برای حمایت از آن را ندارند.</w:t>
      </w:r>
    </w:p>
    <w:p w14:paraId="2AA76717" w14:textId="77777777" w:rsidR="00F90BDC" w:rsidRDefault="00F90BDC"/>
    <w:p w14:paraId="732A994C" w14:textId="77777777" w:rsidR="00F90BDC" w:rsidRDefault="00F90BDC">
      <w:r xmlns:w="http://schemas.openxmlformats.org/wordprocessingml/2006/main">
        <w:t xml:space="preserve">1. غیرت خداوند: تلاش برای خدمت به خدا با دانش</w:t>
      </w:r>
    </w:p>
    <w:p w14:paraId="4447DE70" w14:textId="77777777" w:rsidR="00F90BDC" w:rsidRDefault="00F90BDC"/>
    <w:p w14:paraId="142D42D6" w14:textId="77777777" w:rsidR="00F90BDC" w:rsidRDefault="00F90BDC">
      <w:r xmlns:w="http://schemas.openxmlformats.org/wordprocessingml/2006/main">
        <w:t xml:space="preserve">2. تعقیب خداوند: درک نیاز به دانش کتاب مقدس</w:t>
      </w:r>
    </w:p>
    <w:p w14:paraId="2769BE8C" w14:textId="77777777" w:rsidR="00F90BDC" w:rsidRDefault="00F90BDC"/>
    <w:p w14:paraId="1EBFBA2F" w14:textId="77777777" w:rsidR="00F90BDC" w:rsidRDefault="00F90BDC">
      <w:r xmlns:w="http://schemas.openxmlformats.org/wordprocessingml/2006/main">
        <w:t xml:space="preserve">1. امثال 9:10 - ترس از خداوند سرآغاز حکمت است و معرفت قدوس فهم است.</w:t>
      </w:r>
    </w:p>
    <w:p w14:paraId="3C564ED4" w14:textId="77777777" w:rsidR="00F90BDC" w:rsidRDefault="00F90BDC"/>
    <w:p w14:paraId="561AE5DE" w14:textId="77777777" w:rsidR="00F90BDC" w:rsidRDefault="00F90BDC">
      <w:r xmlns:w="http://schemas.openxmlformats.org/wordprocessingml/2006/main">
        <w:t xml:space="preserve">2. کولسیان 2:3 - که تمام گنجینه های حکمت و دانش در او پنهان است.</w:t>
      </w:r>
    </w:p>
    <w:p w14:paraId="60F16118" w14:textId="77777777" w:rsidR="00F90BDC" w:rsidRDefault="00F90BDC"/>
    <w:p w14:paraId="2726C1B1" w14:textId="77777777" w:rsidR="00F90BDC" w:rsidRDefault="00F90BDC">
      <w:r xmlns:w="http://schemas.openxmlformats.org/wordprocessingml/2006/main">
        <w:t xml:space="preserve">رومیان 10:3 زیرا که از عدالت خدا بی خبرند و می خواهند عدالت خود را استوار کنند، خود را تسلیم عدالت خدا نکرده اند.</w:t>
      </w:r>
    </w:p>
    <w:p w14:paraId="14E17354" w14:textId="77777777" w:rsidR="00F90BDC" w:rsidRDefault="00F90BDC"/>
    <w:p w14:paraId="281210B2" w14:textId="77777777" w:rsidR="00F90BDC" w:rsidRDefault="00F90BDC">
      <w:r xmlns:w="http://schemas.openxmlformats.org/wordprocessingml/2006/main">
        <w:t xml:space="preserve">جهل به درستی خدا به جای تسلیم شدن در برابر خدا، به تلاشی نادرست برای تثبیت عدالت خود می انجامد.</w:t>
      </w:r>
    </w:p>
    <w:p w14:paraId="58173276" w14:textId="77777777" w:rsidR="00F90BDC" w:rsidRDefault="00F90BDC"/>
    <w:p w14:paraId="0CF7C2BF" w14:textId="77777777" w:rsidR="00F90BDC" w:rsidRDefault="00F90BDC">
      <w:r xmlns:w="http://schemas.openxmlformats.org/wordprocessingml/2006/main">
        <w:t xml:space="preserve">1: ما باید خود را تسلیم عدالت خدا کنیم و به خود تکیه نکنیم.</w:t>
      </w:r>
    </w:p>
    <w:p w14:paraId="17F6BFC1" w14:textId="77777777" w:rsidR="00F90BDC" w:rsidRDefault="00F90BDC"/>
    <w:p w14:paraId="70270296" w14:textId="77777777" w:rsidR="00F90BDC" w:rsidRDefault="00F90BDC">
      <w:r xmlns:w="http://schemas.openxmlformats.org/wordprocessingml/2006/main">
        <w:t xml:space="preserve">2: ما باید به دنبال درک عدالت خدا باشیم تا بتوانیم به طور کامل تسلیم آن باشیم.</w:t>
      </w:r>
    </w:p>
    <w:p w14:paraId="239B2C88" w14:textId="77777777" w:rsidR="00F90BDC" w:rsidRDefault="00F90BDC"/>
    <w:p w14:paraId="13081096" w14:textId="77777777" w:rsidR="00F90BDC" w:rsidRDefault="00F90BDC">
      <w:r xmlns:w="http://schemas.openxmlformats.org/wordprocessingml/2006/main">
        <w:t xml:space="preserve">1: فیلیپیان 3: 9 - و در او یافت شوید که عدالت خود را که از شریعت است، ندارم، بلکه از ایمان مسیح است، عدالتی که با ایمان از خداست.</w:t>
      </w:r>
    </w:p>
    <w:p w14:paraId="3771004B" w14:textId="77777777" w:rsidR="00F90BDC" w:rsidRDefault="00F90BDC"/>
    <w:p w14:paraId="052500C3" w14:textId="77777777" w:rsidR="00F90BDC" w:rsidRDefault="00F90BDC">
      <w:r xmlns:w="http://schemas.openxmlformats.org/wordprocessingml/2006/main">
        <w:t xml:space="preserve">2: اشعیا 64:6 - اما همه ما مانند یک چیز ناپاک هستیم و همه عدالت ما مانند پارچه های کثیف است. و همه ما مثل یک برگ محو می شویم. و گناهان ما مانند باد ما را برده است.</w:t>
      </w:r>
    </w:p>
    <w:p w14:paraId="779ADF33" w14:textId="77777777" w:rsidR="00F90BDC" w:rsidRDefault="00F90BDC"/>
    <w:p w14:paraId="0B71A7BC" w14:textId="77777777" w:rsidR="00F90BDC" w:rsidRDefault="00F90BDC">
      <w:r xmlns:w="http://schemas.openxmlformats.org/wordprocessingml/2006/main">
        <w:t xml:space="preserve">رومیان 10:4 زیرا مسیح پایان شریعت است برای عدالت برای هر که ایمان دارد.</w:t>
      </w:r>
    </w:p>
    <w:p w14:paraId="223C82AF" w14:textId="77777777" w:rsidR="00F90BDC" w:rsidRDefault="00F90BDC"/>
    <w:p w14:paraId="066E2D93" w14:textId="77777777" w:rsidR="00F90BDC" w:rsidRDefault="00F90BDC">
      <w:r xmlns:w="http://schemas.openxmlformats.org/wordprocessingml/2006/main">
        <w:t xml:space="preserve">پولس بیان می کند که مسیح تحقق شریعت است و تنها راه برای دریافت عدالت است.</w:t>
      </w:r>
    </w:p>
    <w:p w14:paraId="4BD70425" w14:textId="77777777" w:rsidR="00F90BDC" w:rsidRDefault="00F90BDC"/>
    <w:p w14:paraId="12C6CB92" w14:textId="77777777" w:rsidR="00F90BDC" w:rsidRDefault="00F90BDC">
      <w:r xmlns:w="http://schemas.openxmlformats.org/wordprocessingml/2006/main">
        <w:t xml:space="preserve">1. "تحقق شریعت: عبور مسیح به سوی عدالت"</w:t>
      </w:r>
    </w:p>
    <w:p w14:paraId="6F7C687E" w14:textId="77777777" w:rsidR="00F90BDC" w:rsidRDefault="00F90BDC"/>
    <w:p w14:paraId="12C19C6B" w14:textId="77777777" w:rsidR="00F90BDC" w:rsidRDefault="00F90BDC">
      <w:r xmlns:w="http://schemas.openxmlformats.org/wordprocessingml/2006/main">
        <w:t xml:space="preserve">2. «دستیابی به عدالت از طریق ایمان به عیسی»</w:t>
      </w:r>
    </w:p>
    <w:p w14:paraId="289A650D" w14:textId="77777777" w:rsidR="00F90BDC" w:rsidRDefault="00F90BDC"/>
    <w:p w14:paraId="462375B2" w14:textId="77777777" w:rsidR="00F90BDC" w:rsidRDefault="00F90BDC">
      <w:r xmlns:w="http://schemas.openxmlformats.org/wordprocessingml/2006/main">
        <w:t xml:space="preserve">1. غلاطیان 3: 24-25 - "پس تا زمانی که مسیح آمد، شریعت نگهبان ما بود تا با ایمان عادل شمرده شویم. اما اکنون که ایمان آمده است، دیگر تحت سرپرستی نیستیم."</w:t>
      </w:r>
    </w:p>
    <w:p w14:paraId="5966FC90" w14:textId="77777777" w:rsidR="00F90BDC" w:rsidRDefault="00F90BDC"/>
    <w:p w14:paraId="5EF4046A" w14:textId="77777777" w:rsidR="00F90BDC" w:rsidRDefault="00F90BDC">
      <w:r xmlns:w="http://schemas.openxmlformats.org/wordprocessingml/2006/main">
        <w:t xml:space="preserve">2. یوحنا 14:6 - "عیسی به او گفت: " </w:t>
      </w:r>
      <w:r xmlns:w="http://schemas.openxmlformats.org/wordprocessingml/2006/main">
        <w:t xml:space="preserve">من راه و راستی و زندگی هستم. هیچ کس نزد پدر نمی آید مگر به وسیله من. </w:t>
      </w:r>
      <w:r xmlns:w="http://schemas.openxmlformats.org/wordprocessingml/2006/main">
        <w:rPr>
          <w:rFonts w:ascii="맑은 고딕 Semilight" w:hAnsi="맑은 고딕 Semilight"/>
        </w:rPr>
        <w:t xml:space="preserve">"</w:t>
      </w:r>
    </w:p>
    <w:p w14:paraId="525A4A1F" w14:textId="77777777" w:rsidR="00F90BDC" w:rsidRDefault="00F90BDC"/>
    <w:p w14:paraId="6CDA6B83" w14:textId="77777777" w:rsidR="00F90BDC" w:rsidRDefault="00F90BDC">
      <w:r xmlns:w="http://schemas.openxmlformats.org/wordprocessingml/2006/main">
        <w:t xml:space="preserve">رومیان 10:5 زیرا موسی عدالتی را که از شریعت است توصیف می‌کند که کسی که آن چیزها را انجام می‌دهد به وسیله آنها زندگی خواهد کرد.</w:t>
      </w:r>
    </w:p>
    <w:p w14:paraId="125B8225" w14:textId="77777777" w:rsidR="00F90BDC" w:rsidRDefault="00F90BDC"/>
    <w:p w14:paraId="5B9C7B2A" w14:textId="77777777" w:rsidR="00F90BDC" w:rsidRDefault="00F90BDC">
      <w:r xmlns:w="http://schemas.openxmlformats.org/wordprocessingml/2006/main">
        <w:t xml:space="preserve">موسی عدالت شریعت را توصیف می کند و توضیح می دهد که کسانی که از شریعت پیروی می کنند بر اساس آن زندگی خواهند کرد.</w:t>
      </w:r>
    </w:p>
    <w:p w14:paraId="1D2DDD2A" w14:textId="77777777" w:rsidR="00F90BDC" w:rsidRDefault="00F90BDC"/>
    <w:p w14:paraId="038A651C" w14:textId="77777777" w:rsidR="00F90BDC" w:rsidRDefault="00F90BDC">
      <w:r xmlns:w="http://schemas.openxmlformats.org/wordprocessingml/2006/main">
        <w:t xml:space="preserve">1. درستی قانون: چرا از آن پیروی می کنیم</w:t>
      </w:r>
    </w:p>
    <w:p w14:paraId="6F559645" w14:textId="77777777" w:rsidR="00F90BDC" w:rsidRDefault="00F90BDC"/>
    <w:p w14:paraId="4172D0A0" w14:textId="77777777" w:rsidR="00F90BDC" w:rsidRDefault="00F90BDC">
      <w:r xmlns:w="http://schemas.openxmlformats.org/wordprocessingml/2006/main">
        <w:t xml:space="preserve">2. نعمت اطاعت از قانون خدا</w:t>
      </w:r>
    </w:p>
    <w:p w14:paraId="6CBA51D4" w14:textId="77777777" w:rsidR="00F90BDC" w:rsidRDefault="00F90BDC"/>
    <w:p w14:paraId="42E22BB3" w14:textId="77777777" w:rsidR="00F90BDC" w:rsidRDefault="00F90BDC">
      <w:r xmlns:w="http://schemas.openxmlformats.org/wordprocessingml/2006/main">
        <w:t xml:space="preserve">1. متی 5: 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مزمور 119: 1-2</w:t>
      </w:r>
    </w:p>
    <w:p w14:paraId="410CB534" w14:textId="77777777" w:rsidR="00F90BDC" w:rsidRDefault="00F90BDC"/>
    <w:p w14:paraId="1F906522" w14:textId="77777777" w:rsidR="00F90BDC" w:rsidRDefault="00F90BDC">
      <w:r xmlns:w="http://schemas.openxmlformats.org/wordprocessingml/2006/main">
        <w:t xml:space="preserve">رومیان 10:6 اما عدالتی که از ایمان است چنین سخن می گوید، در دل خود مگو که به آسمان بالا خواهد رفت؟ (یعنی مسیح را از بالا پایین بیاوریم:)</w:t>
      </w:r>
    </w:p>
    <w:p w14:paraId="018489A5" w14:textId="77777777" w:rsidR="00F90BDC" w:rsidRDefault="00F90BDC"/>
    <w:p w14:paraId="54A12C92" w14:textId="77777777" w:rsidR="00F90BDC" w:rsidRDefault="00F90BDC">
      <w:r xmlns:w="http://schemas.openxmlformats.org/wordprocessingml/2006/main">
        <w:t xml:space="preserve">عدالتی که از ایمان ناشی می شود از بیهودگی جستجوی مسیح به معنای فیزیکی صحبت می کند.</w:t>
      </w:r>
    </w:p>
    <w:p w14:paraId="4637CEA2" w14:textId="77777777" w:rsidR="00F90BDC" w:rsidRDefault="00F90BDC"/>
    <w:p w14:paraId="65FEE9E0" w14:textId="77777777" w:rsidR="00F90BDC" w:rsidRDefault="00F90BDC">
      <w:r xmlns:w="http://schemas.openxmlformats.org/wordprocessingml/2006/main">
        <w:t xml:space="preserve">1: به مسیح و قدرت او ایمان داشته باشید، نه به توانایی های خودمان.</w:t>
      </w:r>
    </w:p>
    <w:p w14:paraId="7F5F2C15" w14:textId="77777777" w:rsidR="00F90BDC" w:rsidRDefault="00F90BDC"/>
    <w:p w14:paraId="012B2F8C" w14:textId="77777777" w:rsidR="00F90BDC" w:rsidRDefault="00F90BDC">
      <w:r xmlns:w="http://schemas.openxmlformats.org/wordprocessingml/2006/main">
        <w:t xml:space="preserve">2: برای ایمان به مسیح، صعود به بهشت ضروری نیست.</w:t>
      </w:r>
    </w:p>
    <w:p w14:paraId="70CBC288" w14:textId="77777777" w:rsidR="00F90BDC" w:rsidRDefault="00F90BDC"/>
    <w:p w14:paraId="53F2CFD8" w14:textId="77777777" w:rsidR="00F90BDC" w:rsidRDefault="00F90BDC">
      <w:r xmlns:w="http://schemas.openxmlformats.org/wordprocessingml/2006/main">
        <w:t xml:space="preserve">1: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14:paraId="251C8130" w14:textId="77777777" w:rsidR="00F90BDC" w:rsidRDefault="00F90BDC"/>
    <w:p w14:paraId="5194E19B" w14:textId="77777777" w:rsidR="00F90BDC" w:rsidRDefault="00F90BDC">
      <w:r xmlns:w="http://schemas.openxmlformats.org/wordprocessingml/2006/main">
        <w:t xml:space="preserve">2: یعقوب 2: 17-18 - به همین ترتیب ایمان، اگر اعمال نداشته باشد، مرده است و تنهاست. آری، ممکن است شخصی بگوید تو ایمان داری و من کارهایی دارم: ایمانت را بدون اعمالت به من نشان بده و من ایمان خود را با اعمالم به تو نشان خواهم داد.</w:t>
      </w:r>
    </w:p>
    <w:p w14:paraId="579FE8F9" w14:textId="77777777" w:rsidR="00F90BDC" w:rsidRDefault="00F90BDC"/>
    <w:p w14:paraId="2CB9875A" w14:textId="77777777" w:rsidR="00F90BDC" w:rsidRDefault="00F90BDC">
      <w:r xmlns:w="http://schemas.openxmlformats.org/wordprocessingml/2006/main">
        <w:t xml:space="preserve">رومیان 10:7 یا، چه کسی به اعماق فرود خواهد آمد؟ (یعنی دوباره زنده کردن مسیح از مردگان.)</w:t>
      </w:r>
    </w:p>
    <w:p w14:paraId="648A5AF0" w14:textId="77777777" w:rsidR="00F90BDC" w:rsidRDefault="00F90BDC"/>
    <w:p w14:paraId="2ACFA1D3" w14:textId="77777777" w:rsidR="00F90BDC" w:rsidRDefault="00F90BDC">
      <w:r xmlns:w="http://schemas.openxmlformats.org/wordprocessingml/2006/main">
        <w:t xml:space="preserve">این قطعه از رومیان 10:7 به قدرت خدا برای بازگرداندن مسیح از مردگان صحبت می کند.</w:t>
      </w:r>
    </w:p>
    <w:p w14:paraId="7A7FE00F" w14:textId="77777777" w:rsidR="00F90BDC" w:rsidRDefault="00F90BDC"/>
    <w:p w14:paraId="16C3996F" w14:textId="77777777" w:rsidR="00F90BDC" w:rsidRDefault="00F90BDC">
      <w:r xmlns:w="http://schemas.openxmlformats.org/wordprocessingml/2006/main">
        <w:t xml:space="preserve">1: قدرت خدا برای زنده کردن مردگان</w:t>
      </w:r>
    </w:p>
    <w:p w14:paraId="68E20612" w14:textId="77777777" w:rsidR="00F90BDC" w:rsidRDefault="00F90BDC"/>
    <w:p w14:paraId="420FDD12" w14:textId="77777777" w:rsidR="00F90BDC" w:rsidRDefault="00F90BDC">
      <w:r xmlns:w="http://schemas.openxmlformats.org/wordprocessingml/2006/main">
        <w:t xml:space="preserve">2: قدرت معاد</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قرنتیان 15:20-22 - اما اکنون مسیح از مردگان برخاسته است و اولین ثمره خفتگان است.</w:t>
      </w:r>
    </w:p>
    <w:p w14:paraId="0B0FB561" w14:textId="77777777" w:rsidR="00F90BDC" w:rsidRDefault="00F90BDC"/>
    <w:p w14:paraId="74AE02BB" w14:textId="77777777" w:rsidR="00F90BDC" w:rsidRDefault="00F90BDC">
      <w:r xmlns:w="http://schemas.openxmlformats.org/wordprocessingml/2006/main">
        <w:t xml:space="preserve">2: یوحنا 11:25-26 - عیسی به او گفت: من رستاخیز و حیات هستم.</w:t>
      </w:r>
    </w:p>
    <w:p w14:paraId="52ABBE7D" w14:textId="77777777" w:rsidR="00F90BDC" w:rsidRDefault="00F90BDC"/>
    <w:p w14:paraId="21B7934F" w14:textId="77777777" w:rsidR="00F90BDC" w:rsidRDefault="00F90BDC">
      <w:r xmlns:w="http://schemas.openxmlformats.org/wordprocessingml/2006/main">
        <w:t xml:space="preserve">رومیان 10:8 اما چه می گوید؟ کلام نزدیک توست، حتی در دهان تو و در قلب تو، یعنی کلام ایمانی که ما موعظه می کنیم.</w:t>
      </w:r>
    </w:p>
    <w:p w14:paraId="1A9B05A2" w14:textId="77777777" w:rsidR="00F90BDC" w:rsidRDefault="00F90BDC"/>
    <w:p w14:paraId="4833D9B7" w14:textId="77777777" w:rsidR="00F90BDC" w:rsidRDefault="00F90BDC">
      <w:r xmlns:w="http://schemas.openxmlformats.org/wordprocessingml/2006/main">
        <w:t xml:space="preserve">کلام ایمان نزدیک ماست، در دهان و قلب ما که توسط مسیحیان موعظه می شود.</w:t>
      </w:r>
    </w:p>
    <w:p w14:paraId="08340E5C" w14:textId="77777777" w:rsidR="00F90BDC" w:rsidRDefault="00F90BDC"/>
    <w:p w14:paraId="5017A0D5" w14:textId="77777777" w:rsidR="00F90BDC" w:rsidRDefault="00F90BDC">
      <w:r xmlns:w="http://schemas.openxmlformats.org/wordprocessingml/2006/main">
        <w:t xml:space="preserve">1. قدرت کلام ایمان در زندگی ما</w:t>
      </w:r>
    </w:p>
    <w:p w14:paraId="3581FB2C" w14:textId="77777777" w:rsidR="00F90BDC" w:rsidRDefault="00F90BDC"/>
    <w:p w14:paraId="568DA11F" w14:textId="77777777" w:rsidR="00F90BDC" w:rsidRDefault="00F90BDC">
      <w:r xmlns:w="http://schemas.openxmlformats.org/wordprocessingml/2006/main">
        <w:t xml:space="preserve">2. اهمیت تبلیغ کلام ایمان</w:t>
      </w:r>
    </w:p>
    <w:p w14:paraId="126B0FCF" w14:textId="77777777" w:rsidR="00F90BDC" w:rsidRDefault="00F90BDC"/>
    <w:p w14:paraId="304A411B" w14:textId="77777777" w:rsidR="00F90BDC" w:rsidRDefault="00F90BDC">
      <w:r xmlns:w="http://schemas.openxmlformats.org/wordprocessingml/2006/main">
        <w:t xml:space="preserve">1. تثنیه 30:14 - "اما کلام به تو بسیار نزدیک است، در دهان تو و در دل تو، تا بتوانی آن را انجام دهی."</w:t>
      </w:r>
    </w:p>
    <w:p w14:paraId="2BB07889" w14:textId="77777777" w:rsidR="00F90BDC" w:rsidRDefault="00F90BDC"/>
    <w:p w14:paraId="2C0CDD70" w14:textId="77777777" w:rsidR="00F90BDC" w:rsidRDefault="00F90BDC">
      <w:r xmlns:w="http://schemas.openxmlformats.org/wordprocessingml/2006/main">
        <w:t xml:space="preserve">2. رومیان 10:17 - "پس ایمان از شنیدن و شنیدن از کلام خدا حاصل می شود."</w:t>
      </w:r>
    </w:p>
    <w:p w14:paraId="0497D7F9" w14:textId="77777777" w:rsidR="00F90BDC" w:rsidRDefault="00F90BDC"/>
    <w:p w14:paraId="50452D78" w14:textId="77777777" w:rsidR="00F90BDC" w:rsidRDefault="00F90BDC">
      <w:r xmlns:w="http://schemas.openxmlformats.org/wordprocessingml/2006/main">
        <w:t xml:space="preserve">رومیان 10:9 که اگر به زبان خود عیسی خداوند را اعتراف کنی و در دل خود ایمان آور که خدا او را از مردگان برخیزانده است، نجات خواهی یافت.</w:t>
      </w:r>
    </w:p>
    <w:p w14:paraId="08EE2F69" w14:textId="77777777" w:rsidR="00F90BDC" w:rsidRDefault="00F90BDC"/>
    <w:p w14:paraId="349D8851" w14:textId="77777777" w:rsidR="00F90BDC" w:rsidRDefault="00F90BDC">
      <w:r xmlns:w="http://schemas.openxmlformats.org/wordprocessingml/2006/main">
        <w:t xml:space="preserve">ایمان به مسیح تنها راه نجات است.</w:t>
      </w:r>
    </w:p>
    <w:p w14:paraId="1A83559B" w14:textId="77777777" w:rsidR="00F90BDC" w:rsidRDefault="00F90BDC"/>
    <w:p w14:paraId="3B77EE68" w14:textId="77777777" w:rsidR="00F90BDC" w:rsidRDefault="00F90BDC">
      <w:r xmlns:w="http://schemas.openxmlformats.org/wordprocessingml/2006/main">
        <w:t xml:space="preserve">1: به عیسی ایمان داشته باشید و نجات پیدا کنید.</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هیچ راه دیگری جز از طریق خداوند عیسی مسیح به نجات ابدی منتهی نمی شود.</w:t>
      </w:r>
    </w:p>
    <w:p w14:paraId="64888318" w14:textId="77777777" w:rsidR="00F90BDC" w:rsidRDefault="00F90BDC"/>
    <w:p w14:paraId="641A1C96" w14:textId="77777777" w:rsidR="00F90BDC" w:rsidRDefault="00F90BDC">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14:paraId="58C7A3C5" w14:textId="77777777" w:rsidR="00F90BDC" w:rsidRDefault="00F90BDC"/>
    <w:p w14:paraId="7DE2B160" w14:textId="77777777" w:rsidR="00F90BDC" w:rsidRDefault="00F90BDC">
      <w:r xmlns:w="http://schemas.openxmlformats.org/wordprocessingml/2006/main">
        <w:t xml:space="preserve">2: اعمال رسولان 16:31 - "به خداوند عیسی مسیح ایمان بیاور و تو و خانه تو نجات خواهی یافت."</w:t>
      </w:r>
    </w:p>
    <w:p w14:paraId="7CBBB6E4" w14:textId="77777777" w:rsidR="00F90BDC" w:rsidRDefault="00F90BDC"/>
    <w:p w14:paraId="48645552" w14:textId="77777777" w:rsidR="00F90BDC" w:rsidRDefault="00F90BDC">
      <w:r xmlns:w="http://schemas.openxmlformats.org/wordprocessingml/2006/main">
        <w:t xml:space="preserve">رومیان 10:10 زیرا انسان با دل به عدالت ایمان دارد. و با زبان برای نجات اعتراف می شود.</w:t>
      </w:r>
    </w:p>
    <w:p w14:paraId="4C29F471" w14:textId="77777777" w:rsidR="00F90BDC" w:rsidRDefault="00F90BDC"/>
    <w:p w14:paraId="00938219" w14:textId="77777777" w:rsidR="00F90BDC" w:rsidRDefault="00F90BDC">
      <w:r xmlns:w="http://schemas.openxmlformats.org/wordprocessingml/2006/main">
        <w:t xml:space="preserve">ایمان به مسیح به عدالت و رستگاری می انجامد.</w:t>
      </w:r>
    </w:p>
    <w:p w14:paraId="35F2B3E7" w14:textId="77777777" w:rsidR="00F90BDC" w:rsidRDefault="00F90BDC"/>
    <w:p w14:paraId="3AEC6EF3" w14:textId="77777777" w:rsidR="00F90BDC" w:rsidRDefault="00F90BDC">
      <w:r xmlns:w="http://schemas.openxmlformats.org/wordprocessingml/2006/main">
        <w:t xml:space="preserve">1. قدرت ایمان: چگونه ایمان به عیسی می تواند به عدالت و رستگاری منجر شود</w:t>
      </w:r>
    </w:p>
    <w:p w14:paraId="1B6930E7" w14:textId="77777777" w:rsidR="00F90BDC" w:rsidRDefault="00F90BDC"/>
    <w:p w14:paraId="2D85D27B" w14:textId="77777777" w:rsidR="00F90BDC" w:rsidRDefault="00F90BDC">
      <w:r xmlns:w="http://schemas.openxmlformats.org/wordprocessingml/2006/main">
        <w:t xml:space="preserve">2. اقرار به پروردگار: ضرورت اقرار در دستیابی به حقانیت و رستگاری</w:t>
      </w:r>
    </w:p>
    <w:p w14:paraId="01E873E2" w14:textId="77777777" w:rsidR="00F90BDC" w:rsidRDefault="00F90BDC"/>
    <w:p w14:paraId="4DB2453F" w14:textId="77777777" w:rsidR="00F90BDC" w:rsidRDefault="00F90BDC">
      <w:r xmlns:w="http://schemas.openxmlformats.org/wordprocessingml/2006/main">
        <w:t xml:space="preserve">1. افسسیان 2: 8-9 - زیرا به فیض از طریق ایمان نجات یافته اید. و این از شما نیست، این هدیه خداست، نه از اعمال، مبادا کسی فخر کند.</w:t>
      </w:r>
    </w:p>
    <w:p w14:paraId="4B1758CE" w14:textId="77777777" w:rsidR="00F90BDC" w:rsidRDefault="00F90BDC"/>
    <w:p w14:paraId="59B6BC4A" w14:textId="77777777" w:rsidR="00F90BDC" w:rsidRDefault="00F90BDC">
      <w:r xmlns:w="http://schemas.openxmlformats.org/wordprocessingml/2006/main">
        <w:t xml:space="preserve">2. اول یوحنا 5:13 - این چیزها را برای شما که به نام پسر خدا ایمان دارید نوشتم. تا بدانید که حیات جاودانی دارید و به نام پسر خدا ایمان آورید.</w:t>
      </w:r>
    </w:p>
    <w:p w14:paraId="52623A79" w14:textId="77777777" w:rsidR="00F90BDC" w:rsidRDefault="00F90BDC"/>
    <w:p w14:paraId="1D6A1AC3" w14:textId="77777777" w:rsidR="00F90BDC" w:rsidRDefault="00F90BDC">
      <w:r xmlns:w="http://schemas.openxmlformats.org/wordprocessingml/2006/main">
        <w:t xml:space="preserve">رومیان 10:11 زیرا کتاب مقدّس می‌گوید: هر که به او ایمان بیاورد شرمنده نخواهد شد.</w:t>
      </w:r>
    </w:p>
    <w:p w14:paraId="0A916669" w14:textId="77777777" w:rsidR="00F90BDC" w:rsidRDefault="00F90BDC"/>
    <w:p w14:paraId="07128D22" w14:textId="77777777" w:rsidR="00F90BDC" w:rsidRDefault="00F90BDC">
      <w:r xmlns:w="http://schemas.openxmlformats.org/wordprocessingml/2006/main">
        <w:t xml:space="preserve">کتاب مقدس بیان می کند که کسانی که به عیسی ایمان دارند شرمنده نخواهند شد.</w:t>
      </w:r>
    </w:p>
    <w:p w14:paraId="6DBD13A9" w14:textId="77777777" w:rsidR="00F90BDC" w:rsidRDefault="00F90BDC"/>
    <w:p w14:paraId="09A83116" w14:textId="77777777" w:rsidR="00F90BDC" w:rsidRDefault="00F90BDC">
      <w:r xmlns:w="http://schemas.openxmlformats.org/wordprocessingml/2006/main">
        <w:t xml:space="preserve">1. دان؟ </w:t>
      </w:r>
      <w:r xmlns:w="http://schemas.openxmlformats.org/wordprocessingml/2006/main">
        <w:t xml:space="preserve">از ایمان خود خجالت بکشید - رومیان </w:t>
      </w:r>
      <w:r xmlns:w="http://schemas.openxmlformats.org/wordprocessingml/2006/main">
        <w:rPr>
          <w:rFonts w:ascii="맑은 고딕 Semilight" w:hAnsi="맑은 고딕 Semilight"/>
        </w:rPr>
        <w:t xml:space="preserve">10:11</w:t>
      </w:r>
    </w:p>
    <w:p w14:paraId="146FC1AE" w14:textId="77777777" w:rsidR="00F90BDC" w:rsidRDefault="00F90BDC"/>
    <w:p w14:paraId="1E65FBE4" w14:textId="77777777" w:rsidR="00F90BDC" w:rsidRDefault="00F90BDC">
      <w:r xmlns:w="http://schemas.openxmlformats.org/wordprocessingml/2006/main">
        <w:t xml:space="preserve">2. آسایش دانستن ما شرمنده نخواهیم شد - رومیان 10:11</w:t>
      </w:r>
    </w:p>
    <w:p w14:paraId="497D1ED6" w14:textId="77777777" w:rsidR="00F90BDC" w:rsidRDefault="00F90BDC"/>
    <w:p w14:paraId="6014DCBE" w14:textId="77777777" w:rsidR="00F90BDC" w:rsidRDefault="00F90BDC">
      <w:r xmlns:w="http://schemas.openxmlformats.org/wordprocessingml/2006/main">
        <w:t xml:space="preserve">1. اشعیا 45:17 - اما خداوند شما را نجات خواهد داد. او با آواز بر شما شادی خواهد کرد.</w:t>
      </w:r>
    </w:p>
    <w:p w14:paraId="1B655F89" w14:textId="77777777" w:rsidR="00F90BDC" w:rsidRDefault="00F90BDC"/>
    <w:p w14:paraId="1B0EBD93" w14:textId="77777777" w:rsidR="00F90BDC" w:rsidRDefault="00F90BDC">
      <w:r xmlns:w="http://schemas.openxmlformats.org/wordprocessingml/2006/main">
        <w:t xml:space="preserve">2. مزمور 25:3 - در واقع، کسی که در انتظار توست، شرمنده نخواهد شد. آنها که خیانتکار بیهوده هستند شرمنده خواهند شد.</w:t>
      </w:r>
    </w:p>
    <w:p w14:paraId="1F8B69BA" w14:textId="77777777" w:rsidR="00F90BDC" w:rsidRDefault="00F90BDC"/>
    <w:p w14:paraId="4263B653" w14:textId="77777777" w:rsidR="00F90BDC" w:rsidRDefault="00F90BDC">
      <w:r xmlns:w="http://schemas.openxmlformats.org/wordprocessingml/2006/main">
        <w:t xml:space="preserve">رومیان 10:12 زیرا هیچ تفاوتی بین یهودی و یونانی نیست، زیرا همان خداوند بر همه برای همه کسانی که او را می‌خوانند ثروتمند است.</w:t>
      </w:r>
    </w:p>
    <w:p w14:paraId="06565902" w14:textId="77777777" w:rsidR="00F90BDC" w:rsidRDefault="00F90BDC"/>
    <w:p w14:paraId="39A166D0" w14:textId="77777777" w:rsidR="00F90BDC" w:rsidRDefault="00F90BDC">
      <w:r xmlns:w="http://schemas.openxmlformats.org/wordprocessingml/2006/main">
        <w:t xml:space="preserve">همان خداوند برای همه کسانی که او را می خوانند، صرف نظر از نژاد یا پیشینه، غنی و در دسترس است.</w:t>
      </w:r>
    </w:p>
    <w:p w14:paraId="7FF1FF2B" w14:textId="77777777" w:rsidR="00F90BDC" w:rsidRDefault="00F90BDC"/>
    <w:p w14:paraId="01D70B03" w14:textId="77777777" w:rsidR="00F90BDC" w:rsidRDefault="00F90BDC">
      <w:r xmlns:w="http://schemas.openxmlformats.org/wordprocessingml/2006/main">
        <w:t xml:space="preserve">1: در اتحاد و ارتباط با خداوند قدرت وجود دارد.</w:t>
      </w:r>
    </w:p>
    <w:p w14:paraId="31CE2544" w14:textId="77777777" w:rsidR="00F90BDC" w:rsidRDefault="00F90BDC"/>
    <w:p w14:paraId="4C787DDE" w14:textId="77777777" w:rsidR="00F90BDC" w:rsidRDefault="00F90BDC">
      <w:r xmlns:w="http://schemas.openxmlformats.org/wordprocessingml/2006/main">
        <w:t xml:space="preserve">2: خدا؟ </w:t>
      </w:r>
      <w:r xmlns:w="http://schemas.openxmlformats.org/wordprocessingml/2006/main">
        <w:rPr>
          <w:rFonts w:ascii="맑은 고딕 Semilight" w:hAnsi="맑은 고딕 Semilight"/>
        </w:rPr>
        <w:t xml:space="preserve">셲 </w:t>
      </w:r>
      <w:r xmlns:w="http://schemas.openxmlformats.org/wordprocessingml/2006/main">
        <w:t xml:space="preserve">عشق فراوان و در دسترس همه است.</w:t>
      </w:r>
    </w:p>
    <w:p w14:paraId="45818829" w14:textId="77777777" w:rsidR="00F90BDC" w:rsidRDefault="00F90BDC"/>
    <w:p w14:paraId="155176EC" w14:textId="77777777" w:rsidR="00F90BDC" w:rsidRDefault="00F90BDC">
      <w:r xmlns:w="http://schemas.openxmlformats.org/wordprocessingml/2006/main">
        <w:t xml:space="preserve">1: غلاطیان 3:28؟ </w:t>
      </w:r>
      <w:r xmlns:w="http://schemas.openxmlformats.org/wordprocessingml/2006/main">
        <w:rPr>
          <w:rFonts w:ascii="맑은 고딕 Semilight" w:hAnsi="맑은 고딕 Semilight"/>
        </w:rPr>
        <w:t xml:space="preserve">쏷 </w:t>
      </w:r>
      <w:r xmlns:w="http://schemas.openxmlformats.org/wordprocessingml/2006/main">
        <w:t xml:space="preserve">اینجا نه یهودی است و نه یونانی، نه غلام و نه آزاد، نه مرد و نه زن وجود دارد، زیرا شما همه در مسیح عیسی یکی هستید.</w:t>
      </w:r>
    </w:p>
    <w:p w14:paraId="714BF008" w14:textId="77777777" w:rsidR="00F90BDC" w:rsidRDefault="00F90BDC"/>
    <w:p w14:paraId="09445ADF" w14:textId="77777777" w:rsidR="00F90BDC" w:rsidRDefault="00F90BDC">
      <w:r xmlns:w="http://schemas.openxmlformats.org/wordprocessingml/2006/main">
        <w:t xml:space="preserve">2: افسسیان 2: 14-17؟ </w:t>
      </w:r>
      <w:r xmlns:w="http://schemas.openxmlformats.org/wordprocessingml/2006/main">
        <w:rPr>
          <w:rFonts w:ascii="맑은 고딕 Semilight" w:hAnsi="맑은 고딕 Semilight"/>
        </w:rPr>
        <w:t xml:space="preserve">쏤 </w:t>
      </w:r>
      <w:r xmlns:w="http://schemas.openxmlformats.org/wordprocessingml/2006/main">
        <w:t xml:space="preserve">یا او صلح ماست که هر دو را یکی ساخته و دیوار میانی جداکننده بین ما را فرو ریخته است. پس از آن که در جسم خود دشمنی، حتی شریعت احکام مندرج در احکام را لغو کرد. برای اینکه در خود از دو نفر یک انسان جدید بسازد، پس صلح کند. و تا او هر دو را در یک بدن به وسیله صلیب با خدا آشتی دهد و دشمنی را به وسیله آن کشت.</w:t>
      </w:r>
    </w:p>
    <w:p w14:paraId="1E5EC926" w14:textId="77777777" w:rsidR="00F90BDC" w:rsidRDefault="00F90BDC"/>
    <w:p w14:paraId="355769C2" w14:textId="77777777" w:rsidR="00F90BDC" w:rsidRDefault="00F90BDC">
      <w:r xmlns:w="http://schemas.openxmlformats.org/wordprocessingml/2006/main">
        <w:t xml:space="preserve">رومیان 10:13 زیرا هر که نام خداوند را بخواند نجات خواهد یافت.</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همه کسانی که خداوند را بخوانند نجات خواهند یافت.</w:t>
      </w:r>
    </w:p>
    <w:p w14:paraId="0E2C5DBE" w14:textId="77777777" w:rsidR="00F90BDC" w:rsidRDefault="00F90BDC"/>
    <w:p w14:paraId="5714E7B6" w14:textId="77777777" w:rsidR="00F90BDC" w:rsidRDefault="00F90BDC">
      <w:r xmlns:w="http://schemas.openxmlformats.org/wordprocessingml/2006/main">
        <w:t xml:space="preserve">1. قدرت دعا: چگونه فراخوانی خداوند می تواند باعث نجات شود</w:t>
      </w:r>
    </w:p>
    <w:p w14:paraId="580A18F7" w14:textId="77777777" w:rsidR="00F90BDC" w:rsidRDefault="00F90BDC"/>
    <w:p w14:paraId="166CB27F" w14:textId="77777777" w:rsidR="00F90BDC" w:rsidRDefault="00F90BDC">
      <w:r xmlns:w="http://schemas.openxmlformats.org/wordprocessingml/2006/main">
        <w:t xml:space="preserve">2. وعده نجات: تجربه زندگی ابدی از طریق نام خداوند</w:t>
      </w:r>
    </w:p>
    <w:p w14:paraId="630861CA" w14:textId="77777777" w:rsidR="00F90BDC" w:rsidRDefault="00F90BDC"/>
    <w:p w14:paraId="539C704D" w14:textId="77777777" w:rsidR="00F90BDC" w:rsidRDefault="00F90BDC">
      <w:r xmlns:w="http://schemas.openxmlformats.org/wordprocessingml/2006/main">
        <w:t xml:space="preserve">1. اعمال رسولان 2:21 - و واقع خواهد شد که هر که نام خداوند را بخواند نجات خواهد یافت.</w:t>
      </w:r>
    </w:p>
    <w:p w14:paraId="338D25B8" w14:textId="77777777" w:rsidR="00F90BDC" w:rsidRDefault="00F90BDC"/>
    <w:p w14:paraId="48ECE553" w14:textId="77777777" w:rsidR="00F90BDC" w:rsidRDefault="00F90BDC">
      <w:r xmlns:w="http://schemas.openxmlformats.org/wordprocessingml/2006/main">
        <w:t xml:space="preserve">2. یوحنا 3:16 - زیرا خدا جهان را چنان محبت کرد که پسر یگانه خود را داد تا هر که به او ایمان آورد هلاک نگردد، بلکه حیات جاودانی داشته باشد.</w:t>
      </w:r>
    </w:p>
    <w:p w14:paraId="4326870E" w14:textId="77777777" w:rsidR="00F90BDC" w:rsidRDefault="00F90BDC"/>
    <w:p w14:paraId="3817FF20" w14:textId="77777777" w:rsidR="00F90BDC" w:rsidRDefault="00F90BDC">
      <w:r xmlns:w="http://schemas.openxmlformats.org/wordprocessingml/2006/main">
        <w:t xml:space="preserve">رومیان 10:14 پس چگونه کسی را که به او ایمان نیاورده‌اند بخوانند؟ و چگونه به کسی که از او نشنیده اند ایمان بیاورند؟ و چگونه بدون واعظ بشنوند؟</w:t>
      </w:r>
    </w:p>
    <w:p w14:paraId="0BA33CB4" w14:textId="77777777" w:rsidR="00F90BDC" w:rsidRDefault="00F90BDC"/>
    <w:p w14:paraId="105C8336" w14:textId="77777777" w:rsidR="00F90BDC" w:rsidRDefault="00F90BDC">
      <w:r xmlns:w="http://schemas.openxmlformats.org/wordprocessingml/2006/main">
        <w:t xml:space="preserve">این قطعه اهمیت موعظه به منظور گسترش کلام خدا را برجسته می کند.</w:t>
      </w:r>
    </w:p>
    <w:p w14:paraId="48225C79" w14:textId="77777777" w:rsidR="00F90BDC" w:rsidRDefault="00F90BDC"/>
    <w:p w14:paraId="69426E16" w14:textId="77777777" w:rsidR="00F90BDC" w:rsidRDefault="00F90BDC">
      <w:r xmlns:w="http://schemas.openxmlformats.org/wordprocessingml/2006/main">
        <w:t xml:space="preserve">1. قدرت موعظه - بررسی اینکه چگونه قدرت موعظه می تواند مردم را به خدا نزدیک کند</w:t>
      </w:r>
    </w:p>
    <w:p w14:paraId="348643EB" w14:textId="77777777" w:rsidR="00F90BDC" w:rsidRDefault="00F90BDC"/>
    <w:p w14:paraId="1DE866DD" w14:textId="77777777" w:rsidR="00F90BDC" w:rsidRDefault="00F90BDC">
      <w:r xmlns:w="http://schemas.openxmlformats.org/wordprocessingml/2006/main">
        <w:t xml:space="preserve">2. ضرورت موعظه - بحث در مورد اینکه چگونه موعظه ابزار ضروری برای انتشار بشارت است.</w:t>
      </w:r>
    </w:p>
    <w:p w14:paraId="77BEF39D" w14:textId="77777777" w:rsidR="00F90BDC" w:rsidRDefault="00F90BDC"/>
    <w:p w14:paraId="7394CB3D" w14:textId="77777777" w:rsidR="00F90BDC" w:rsidRDefault="00F90BDC">
      <w:r xmlns:w="http://schemas.openxmlformats.org/wordprocessingml/2006/main">
        <w:t xml:space="preserve">1. اشعیا 53:1 - چه کسی گزارش ما را باور کرده است؟ و بازوی خداوند بر چه کسی آشکار شده است؟</w:t>
      </w:r>
    </w:p>
    <w:p w14:paraId="2E45D115" w14:textId="77777777" w:rsidR="00F90BDC" w:rsidRDefault="00F90BDC"/>
    <w:p w14:paraId="4772D816" w14:textId="77777777" w:rsidR="00F90BDC" w:rsidRDefault="00F90BDC">
      <w:r xmlns:w="http://schemas.openxmlformats.org/wordprocessingml/2006/main">
        <w:t xml:space="preserve">2. متی 28: 19-20 - پس بروید و همه امتها را تعلیم دهید و آنها را به نام پدر و پسر و روح القدس تعمید دهید. و اینک من همیشه با شما هستم، حتی تا پایان جهان. آمین</w:t>
      </w:r>
    </w:p>
    <w:p w14:paraId="1BD8AC72" w14:textId="77777777" w:rsidR="00F90BDC" w:rsidRDefault="00F90BDC"/>
    <w:p w14:paraId="625C4CD5" w14:textId="77777777" w:rsidR="00F90BDC" w:rsidRDefault="00F90BDC">
      <w:r xmlns:w="http://schemas.openxmlformats.org/wordprocessingml/2006/main">
        <w:t xml:space="preserve">رومیان 10:15 و چگونه موعظه خواهند کرد مگر اینکه فرستاده شوند؟ چنانکه مکتوب است: چه زیباست پای آنان که بشارت صلح می دهند و به چیزهای نیک بشارت می دهند.</w:t>
      </w:r>
    </w:p>
    <w:p w14:paraId="09FC62CC" w14:textId="77777777" w:rsidR="00F90BDC" w:rsidRDefault="00F90BDC"/>
    <w:p w14:paraId="3266D04D" w14:textId="77777777" w:rsidR="00F90BDC" w:rsidRDefault="00F90BDC">
      <w:r xmlns:w="http://schemas.openxmlformats.org/wordprocessingml/2006/main">
        <w:t xml:space="preserve">موعظه انجیل صلح یک مأموریت الهی است که باید توسط کسانی که از جانب خدا فرستاده شده اند انجام شود.</w:t>
      </w:r>
    </w:p>
    <w:p w14:paraId="2D51E98C" w14:textId="77777777" w:rsidR="00F90BDC" w:rsidRDefault="00F90BDC"/>
    <w:p w14:paraId="3A7975F4" w14:textId="77777777" w:rsidR="00F90BDC" w:rsidRDefault="00F90BDC">
      <w:r xmlns:w="http://schemas.openxmlformats.org/wordprocessingml/2006/main">
        <w:t xml:space="preserve">1. قدرت اعلام: چگونه انجیل صلح را گسترش دهیم</w:t>
      </w:r>
    </w:p>
    <w:p w14:paraId="60AEE02A" w14:textId="77777777" w:rsidR="00F90BDC" w:rsidRDefault="00F90BDC"/>
    <w:p w14:paraId="2FDA92E3" w14:textId="77777777" w:rsidR="00F90BDC" w:rsidRDefault="00F90BDC">
      <w:r xmlns:w="http://schemas.openxmlformats.org/wordprocessingml/2006/main">
        <w:t xml:space="preserve">2. لذت موعظه: شادی در پیام صلح</w:t>
      </w:r>
    </w:p>
    <w:p w14:paraId="6F41C9F5" w14:textId="77777777" w:rsidR="00F90BDC" w:rsidRDefault="00F90BDC"/>
    <w:p w14:paraId="49ED9E62" w14:textId="77777777" w:rsidR="00F90BDC" w:rsidRDefault="00F90BDC">
      <w:r xmlns:w="http://schemas.openxmlformats.org/wordprocessingml/2006/main">
        <w:t xml:space="preserve">1. اشعیا 52:7 - چه زیباست پای کسی که مژده می‌دهد و سلامتی را منتشر می‌کند. که مژده خوبی می دهد، که نجات را منتشر می کند. که به صهیون می گوید: خدای تو سلطنت می کند.</w:t>
      </w:r>
    </w:p>
    <w:p w14:paraId="3BE20279" w14:textId="77777777" w:rsidR="00F90BDC" w:rsidRDefault="00F90BDC"/>
    <w:p w14:paraId="6885B2DF" w14:textId="77777777" w:rsidR="00F90BDC" w:rsidRDefault="00F90BDC">
      <w:r xmlns:w="http://schemas.openxmlformats.org/wordprocessingml/2006/main">
        <w:t xml:space="preserve">2. افسسیان 6:15 - و پاهای خود را با آماده سازی انجیل صلح نبندید.</w:t>
      </w:r>
    </w:p>
    <w:p w14:paraId="6C2C09D3" w14:textId="77777777" w:rsidR="00F90BDC" w:rsidRDefault="00F90BDC"/>
    <w:p w14:paraId="7081C44F" w14:textId="77777777" w:rsidR="00F90BDC" w:rsidRDefault="00F90BDC">
      <w:r xmlns:w="http://schemas.openxmlformats.org/wordprocessingml/2006/main">
        <w:t xml:space="preserve">رومیان 10:16 اما همه آنها انجیل را اطاعت نکردند. زیرا اشعیا می‌گوید: خداوندا، چه کسی به گزارش ما ایمان آورده است؟</w:t>
      </w:r>
    </w:p>
    <w:p w14:paraId="3D54F0D4" w14:textId="77777777" w:rsidR="00F90BDC" w:rsidRDefault="00F90BDC"/>
    <w:p w14:paraId="7EA7BEAB" w14:textId="77777777" w:rsidR="00F90BDC" w:rsidRDefault="00F90BDC">
      <w:r xmlns:w="http://schemas.openxmlformats.org/wordprocessingml/2006/main">
        <w:t xml:space="preserve">همه از انجیل اطاعت نکرده اند، همانطور که اشعیا پرسید چه کسی آن را باور می کند؟</w:t>
      </w:r>
    </w:p>
    <w:p w14:paraId="044A952B" w14:textId="77777777" w:rsidR="00F90BDC" w:rsidRDefault="00F90BDC"/>
    <w:p w14:paraId="3C494D97" w14:textId="77777777" w:rsidR="00F90BDC" w:rsidRDefault="00F90BDC">
      <w:r xmlns:w="http://schemas.openxmlformats.org/wordprocessingml/2006/main">
        <w:t xml:space="preserve">1. ایمان خود را به انجیل قرار دهید</w:t>
      </w:r>
    </w:p>
    <w:p w14:paraId="633271D2" w14:textId="77777777" w:rsidR="00F90BDC" w:rsidRDefault="00F90BDC"/>
    <w:p w14:paraId="21456892" w14:textId="77777777" w:rsidR="00F90BDC" w:rsidRDefault="00F90BDC">
      <w:r xmlns:w="http://schemas.openxmlformats.org/wordprocessingml/2006/main">
        <w:t xml:space="preserve">2. نیاز به ایمان به انجیل</w:t>
      </w:r>
    </w:p>
    <w:p w14:paraId="7EC9765D" w14:textId="77777777" w:rsidR="00F90BDC" w:rsidRDefault="00F90BDC"/>
    <w:p w14:paraId="11CEB903" w14:textId="77777777" w:rsidR="00F90BDC" w:rsidRDefault="00F90BDC">
      <w:r xmlns:w="http://schemas.openxmlformats.org/wordprocessingml/2006/main">
        <w:t xml:space="preserve">1. افسسیان 1: 13-14 - شما نیز در او، چون کلام راستی، انجیل نجات خود را شنیدید </w:t>
      </w:r>
      <w:r xmlns:w="http://schemas.openxmlformats.org/wordprocessingml/2006/main">
        <w:lastRenderedPageBreak xmlns:w="http://schemas.openxmlformats.org/wordprocessingml/2006/main"/>
      </w:r>
      <w:r xmlns:w="http://schemas.openxmlformats.org/wordprocessingml/2006/main">
        <w:t xml:space="preserve">، و به او ایمان آوردید، با روح القدس موعود، که ضامن میراث ماست تا ما مُهر شدید. آن را به دست آورید تا جلال او را ستوده باشید.</w:t>
      </w:r>
    </w:p>
    <w:p w14:paraId="429C58DE" w14:textId="77777777" w:rsidR="00F90BDC" w:rsidRDefault="00F90BDC"/>
    <w:p w14:paraId="030A2002" w14:textId="77777777" w:rsidR="00F90BDC" w:rsidRDefault="00F90BDC">
      <w:r xmlns:w="http://schemas.openxmlformats.org/wordprocessingml/2006/main">
        <w:t xml:space="preserve">2. مرقس 16:15-16 - و او به آنها گفت: </w:t>
      </w:r>
      <w:r xmlns:w="http://schemas.openxmlformats.org/wordprocessingml/2006/main">
        <w:t xml:space="preserve">به تمام جهان وارد </w:t>
      </w:r>
      <w:r xmlns:w="http://schemas.openxmlformats.org/wordprocessingml/2006/main">
        <w:rPr>
          <w:rFonts w:ascii="맑은 고딕 Semilight" w:hAnsi="맑은 고딕 Semilight"/>
        </w:rPr>
        <w:t xml:space="preserve">شوید و انجیل را به تمام خلقت اعلام کنید. </w:t>
      </w:r>
      <w:r xmlns:w="http://schemas.openxmlformats.org/wordprocessingml/2006/main">
        <w:t xml:space="preserve">هر که ایمان آورد و تعمید یابد نجات خواهد یافت، اما هر که ایمان نیاورد محکوم خواهد شد.</w:t>
      </w:r>
    </w:p>
    <w:p w14:paraId="367A9AA9" w14:textId="77777777" w:rsidR="00F90BDC" w:rsidRDefault="00F90BDC"/>
    <w:p w14:paraId="188C0623" w14:textId="77777777" w:rsidR="00F90BDC" w:rsidRDefault="00F90BDC">
      <w:r xmlns:w="http://schemas.openxmlformats.org/wordprocessingml/2006/main">
        <w:t xml:space="preserve">رومیان 10:17 پس ایمان از شنیدن و شنیدن از کلام خدا حاصل می شود.</w:t>
      </w:r>
    </w:p>
    <w:p w14:paraId="4ED434CC" w14:textId="77777777" w:rsidR="00F90BDC" w:rsidRDefault="00F90BDC"/>
    <w:p w14:paraId="3DFA45E9" w14:textId="77777777" w:rsidR="00F90BDC" w:rsidRDefault="00F90BDC">
      <w:r xmlns:w="http://schemas.openxmlformats.org/wordprocessingml/2006/main">
        <w:t xml:space="preserve">ایمان از طریق شنیدن کلام خدا حاصل می شود.</w:t>
      </w:r>
    </w:p>
    <w:p w14:paraId="4558C047" w14:textId="77777777" w:rsidR="00F90BDC" w:rsidRDefault="00F90BDC"/>
    <w:p w14:paraId="78D54C51" w14:textId="77777777" w:rsidR="00F90BDC" w:rsidRDefault="00F90BDC">
      <w:r xmlns:w="http://schemas.openxmlformats.org/wordprocessingml/2006/main">
        <w:t xml:space="preserve">1: ایمان ما از طریق شنیدن و مطالعه کلام خدا تقویت می شود.</w:t>
      </w:r>
    </w:p>
    <w:p w14:paraId="29DDA82D" w14:textId="77777777" w:rsidR="00F90BDC" w:rsidRDefault="00F90BDC"/>
    <w:p w14:paraId="37899DCA" w14:textId="77777777" w:rsidR="00F90BDC" w:rsidRDefault="00F90BDC">
      <w:r xmlns:w="http://schemas.openxmlformats.org/wordprocessingml/2006/main">
        <w:t xml:space="preserve">2: قدرت کلام خدا ما را به ایمان هدایت می کند.</w:t>
      </w:r>
    </w:p>
    <w:p w14:paraId="35772740" w14:textId="77777777" w:rsidR="00F90BDC" w:rsidRDefault="00F90BDC"/>
    <w:p w14:paraId="37298610" w14:textId="77777777" w:rsidR="00F90BDC" w:rsidRDefault="00F90BDC">
      <w:r xmlns:w="http://schemas.openxmlformats.org/wordprocessingml/2006/main">
        <w:t xml:space="preserve">1: عبرانیان 11:1 - اکنون ایمان اطمینان از چیزهایی است که به آنها امید می رود، اطمینان از چیزهایی که دیده نمی شوند.</w:t>
      </w:r>
    </w:p>
    <w:p w14:paraId="4F08D60C" w14:textId="77777777" w:rsidR="00F90BDC" w:rsidRDefault="00F90BDC"/>
    <w:p w14:paraId="21087A14" w14:textId="77777777" w:rsidR="00F90BDC" w:rsidRDefault="00F90BDC">
      <w:r xmlns:w="http://schemas.openxmlformats.org/wordprocessingml/2006/main">
        <w:t xml:space="preserve">2: رومیان 4: 17-21 - همانطور که نوشته شده است، ? </w:t>
      </w:r>
      <w:r xmlns:w="http://schemas.openxmlformats.org/wordprocessingml/2006/main">
        <w:rPr>
          <w:rFonts w:ascii="맑은 고딕 Semilight" w:hAnsi="맑은 고딕 Semilight"/>
        </w:rPr>
        <w:t xml:space="preserve">آیا </w:t>
      </w:r>
      <w:r xmlns:w="http://schemas.openxmlformats.org/wordprocessingml/2006/main">
        <w:t xml:space="preserve">شما را پدر بسیاری از ملل قرار داده اید؟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حضور خدایی که به او ایمان داشت، که مردگان را زنده می کند و چیزهایی را که وجود ندارند به وجود می آورد. به این امید که بر خلاف امید معتقد بود که باید پدر ملت های بسیاری شود، همانطور که به او گفته شده بود،؟ </w:t>
      </w:r>
      <w:r xmlns:w="http://schemas.openxmlformats.org/wordprocessingml/2006/main">
        <w:rPr>
          <w:rFonts w:ascii="맑은 고딕 Semilight" w:hAnsi="맑은 고딕 Semilight"/>
        </w:rPr>
        <w:t xml:space="preserve">آیا </w:t>
      </w:r>
      <w:r xmlns:w="http://schemas.openxmlformats.org/wordprocessingml/2006/main">
        <w:t xml:space="preserve">فرزند تو خواهد بود.؟ او وقتی بدن خود را که به اندازه مرده بود (از حدود صد سالگی) یا وقتی که به عقیم بودن سارا فکر کرد، ایمانش ضعیف نشد؟ </w:t>
      </w:r>
      <w:r xmlns:w="http://schemas.openxmlformats.org/wordprocessingml/2006/main">
        <w:rPr>
          <w:rFonts w:ascii="맑은 고딕 Semilight" w:hAnsi="맑은 고딕 Semilight"/>
        </w:rPr>
        <w:t xml:space="preserve">셲 </w:t>
      </w:r>
      <w:r xmlns:w="http://schemas.openxmlformats.org/wordprocessingml/2006/main">
        <w:t xml:space="preserve">رحم. هیچ بی اعتمادی او را در مورد وعده خدا متزلزل نکرد، اما با جلال خدا در ایمانش قوی شد و کاملاً متقاعد شد که خدا قادر است آنچه را که وعده داده بود انجام دهد.</w:t>
      </w:r>
    </w:p>
    <w:p w14:paraId="5D40246F" w14:textId="77777777" w:rsidR="00F90BDC" w:rsidRDefault="00F90BDC"/>
    <w:p w14:paraId="00C2A7FF" w14:textId="77777777" w:rsidR="00F90BDC" w:rsidRDefault="00F90BDC">
      <w:r xmlns:w="http://schemas.openxmlformats.org/wordprocessingml/2006/main">
        <w:t xml:space="preserve">رومیان 10:18 اما من می گویم آیا نشنیده اند؟ آری، به راستی، صدای آنها به تمام زمین رسید و سخنان آنها تا اقصی نقاط جهان.</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اشاره می کند که انجیل شنیده شده و در سراسر جهان پخش شده است.</w:t>
      </w:r>
    </w:p>
    <w:p w14:paraId="3E04885D" w14:textId="77777777" w:rsidR="00F90BDC" w:rsidRDefault="00F90BDC"/>
    <w:p w14:paraId="4EF03A9D" w14:textId="77777777" w:rsidR="00F90BDC" w:rsidRDefault="00F90BDC">
      <w:r xmlns:w="http://schemas.openxmlformats.org/wordprocessingml/2006/main">
        <w:t xml:space="preserve">1. قدرت انجیل: چگونه کلام خدا به دور و برها سفر می کند</w:t>
      </w:r>
    </w:p>
    <w:p w14:paraId="71058946" w14:textId="77777777" w:rsidR="00F90BDC" w:rsidRDefault="00F90BDC"/>
    <w:p w14:paraId="7C704660" w14:textId="77777777" w:rsidR="00F90BDC" w:rsidRDefault="00F90BDC">
      <w:r xmlns:w="http://schemas.openxmlformats.org/wordprocessingml/2006/main">
        <w:t xml:space="preserve">2. انتشار خبر خوب: دستیابی باورنکردنی انجیل</w:t>
      </w:r>
    </w:p>
    <w:p w14:paraId="7A48CC21" w14:textId="77777777" w:rsidR="00F90BDC" w:rsidRDefault="00F90BDC"/>
    <w:p w14:paraId="55CC068C" w14:textId="77777777" w:rsidR="00F90BDC" w:rsidRDefault="00F90BDC">
      <w:r xmlns:w="http://schemas.openxmlformats.org/wordprocessingml/2006/main">
        <w:t xml:space="preserve">1. متی 28:19-20 پس بروید و همه امتها را تعلیم دهید و آنها را به نام پدر و پسر و روح القدس تعمید دهید. ، اینک من همیشه با شما هستم حتی تا پایان جهان.</w:t>
      </w:r>
    </w:p>
    <w:p w14:paraId="0F240CBE" w14:textId="77777777" w:rsidR="00F90BDC" w:rsidRDefault="00F90BDC"/>
    <w:p w14:paraId="75098D5E" w14:textId="77777777" w:rsidR="00F90BDC" w:rsidRDefault="00F90BDC">
      <w:r xmlns:w="http://schemas.openxmlformats.org/wordprocessingml/2006/main">
        <w:t xml:space="preserve">2. اعمال رسولان 1: 8 اما پس از آن که روح القدس بر شما بیاید، قدرت خواهید یافت و برای من در اورشلیم و در تمام یهودیه و در سامره و تا اقصی نقاط زمین شاهد خواهید بود. .</w:t>
      </w:r>
    </w:p>
    <w:p w14:paraId="0A813FC5" w14:textId="77777777" w:rsidR="00F90BDC" w:rsidRDefault="00F90BDC"/>
    <w:p w14:paraId="1B781C58" w14:textId="77777777" w:rsidR="00F90BDC" w:rsidRDefault="00F90BDC">
      <w:r xmlns:w="http://schemas.openxmlformats.org/wordprocessingml/2006/main">
        <w:t xml:space="preserve">رومیان 10:19 اما من می گویم، آیا اسرائیل نمی دانست؟ اول موسی می گوید: با غیر قوم حسادت شما را تحریک خواهم کرد و به وسیله قوم نادان شما را به خشم خواهم آورد.</w:t>
      </w:r>
    </w:p>
    <w:p w14:paraId="69E42326" w14:textId="77777777" w:rsidR="00F90BDC" w:rsidRDefault="00F90BDC"/>
    <w:p w14:paraId="70255812" w14:textId="77777777" w:rsidR="00F90BDC" w:rsidRDefault="00F90BDC">
      <w:r xmlns:w="http://schemas.openxmlformats.org/wordprocessingml/2006/main">
        <w:t xml:space="preserve">پولس با استناد به سخنان موسی بحث می کند که چگونه یهودیان توسط یک قوم احمق به حسادت برانگیخته شدند.</w:t>
      </w:r>
    </w:p>
    <w:p w14:paraId="63B0A0A0" w14:textId="77777777" w:rsidR="00F90BDC" w:rsidRDefault="00F90BDC"/>
    <w:p w14:paraId="0A0EFE28" w14:textId="77777777" w:rsidR="00F90BDC" w:rsidRDefault="00F90BDC">
      <w:r xmlns:w="http://schemas.openxmlformats.org/wordprocessingml/2006/main">
        <w:t xml:space="preserve">1: "خطر حسادت"</w:t>
      </w:r>
    </w:p>
    <w:p w14:paraId="7C390AD0" w14:textId="77777777" w:rsidR="00F90BDC" w:rsidRDefault="00F90BDC"/>
    <w:p w14:paraId="3360B5F0" w14:textId="77777777" w:rsidR="00F90BDC" w:rsidRDefault="00F90BDC">
      <w:r xmlns:w="http://schemas.openxmlformats.org/wordprocessingml/2006/main">
        <w:t xml:space="preserve">2: "انتخاب خدا از یک ملت احمق"</w:t>
      </w:r>
    </w:p>
    <w:p w14:paraId="20309314" w14:textId="77777777" w:rsidR="00F90BDC" w:rsidRDefault="00F90BDC"/>
    <w:p w14:paraId="02872669" w14:textId="77777777" w:rsidR="00F90BDC" w:rsidRDefault="00F90BDC">
      <w:r xmlns:w="http://schemas.openxmlformats.org/wordprocessingml/2006/main">
        <w:t xml:space="preserve">1: یعقوب 3: 14-16 (اما اگر در دل خود حسادت و نزاع تلخ دارید، تمجید نکنید و در برابر حقیقت دروغ نگویید.)</w:t>
      </w:r>
    </w:p>
    <w:p w14:paraId="15D929D8" w14:textId="77777777" w:rsidR="00F90BDC" w:rsidRDefault="00F90BDC"/>
    <w:p w14:paraId="4726F094" w14:textId="77777777" w:rsidR="00F90BDC" w:rsidRDefault="00F90BDC">
      <w:r xmlns:w="http://schemas.openxmlformats.org/wordprocessingml/2006/main">
        <w:t xml:space="preserve">2: 1 قرنتیان 1: 27-29 (اما خدا احمقان جهان را برگزید تا خردمندان را شرمنده سازد، و خدا ضعیفان جهان را برگزید تا چیزهای قدرتمند را شرمنده سازد.)</w:t>
      </w:r>
    </w:p>
    <w:p w14:paraId="3BE83595" w14:textId="77777777" w:rsidR="00F90BDC" w:rsidRDefault="00F90BDC"/>
    <w:p w14:paraId="565C6A79" w14:textId="77777777" w:rsidR="00F90BDC" w:rsidRDefault="00F90BDC">
      <w:r xmlns:w="http://schemas.openxmlformats.org/wordprocessingml/2006/main">
        <w:t xml:space="preserve">رومیان 10:20 امّا اشعیا بسیار جسور است و می‌گوید: «از کسانی که مرا نمی‌جویند یافتم. من برای کسانی که از من درخواست نکردند آشکار شدم.</w:t>
      </w:r>
    </w:p>
    <w:p w14:paraId="326D7987" w14:textId="77777777" w:rsidR="00F90BDC" w:rsidRDefault="00F90BDC"/>
    <w:p w14:paraId="2CDBF427" w14:textId="77777777" w:rsidR="00F90BDC" w:rsidRDefault="00F90BDC">
      <w:r xmlns:w="http://schemas.openxmlformats.org/wordprocessingml/2006/main">
        <w:t xml:space="preserve">خدا را کسانی می‌توانند پیدا کنند که او را جستجو می‌کنند، حتی اگر ندانند که به دنبال او هستند.</w:t>
      </w:r>
    </w:p>
    <w:p w14:paraId="0D325A48" w14:textId="77777777" w:rsidR="00F90BDC" w:rsidRDefault="00F90BDC"/>
    <w:p w14:paraId="5FBE3506" w14:textId="77777777" w:rsidR="00F90BDC" w:rsidRDefault="00F90BDC">
      <w:r xmlns:w="http://schemas.openxmlformats.org/wordprocessingml/2006/main">
        <w:t xml:space="preserve">1. دست غیب خدا - چگونه خدا را پیدا کنید حتی وقتی نمی دانید که به دنبال آن هستید</w:t>
      </w:r>
    </w:p>
    <w:p w14:paraId="1F052237" w14:textId="77777777" w:rsidR="00F90BDC" w:rsidRDefault="00F90BDC"/>
    <w:p w14:paraId="22FE5533" w14:textId="77777777" w:rsidR="00F90BDC" w:rsidRDefault="00F90BDC">
      <w:r xmlns:w="http://schemas.openxmlformats.org/wordprocessingml/2006/main">
        <w:t xml:space="preserve">2. جسارت اشعیا - نزدیک شدن به خدا با وجود عدم اطمینان</w:t>
      </w:r>
    </w:p>
    <w:p w14:paraId="1217485E" w14:textId="77777777" w:rsidR="00F90BDC" w:rsidRDefault="00F90BDC"/>
    <w:p w14:paraId="223FF287" w14:textId="77777777" w:rsidR="00F90BDC" w:rsidRDefault="00F90BDC">
      <w:r xmlns:w="http://schemas.openxmlformats.org/wordprocessingml/2006/main">
        <w:t xml:space="preserve">1. ارمیا 29:13 - "وقتی مرا با تمام وجود خود بجویید مرا می جویید و مرا خواهید یافت."</w:t>
      </w:r>
    </w:p>
    <w:p w14:paraId="0A47D740" w14:textId="77777777" w:rsidR="00F90BDC" w:rsidRDefault="00F90BDC"/>
    <w:p w14:paraId="01195A31" w14:textId="77777777" w:rsidR="00F90BDC" w:rsidRDefault="00F90BDC">
      <w:r xmlns:w="http://schemas.openxmlformats.org/wordprocessingml/2006/main">
        <w:t xml:space="preserve">2. لوقا 11: 9-10 - "پس به شما می گویم: بخواهید تا به شما داده شود، بجویید و خواهید یافت، بکوبید تا در به روی شما باز شود."</w:t>
      </w:r>
    </w:p>
    <w:p w14:paraId="44A5B629" w14:textId="77777777" w:rsidR="00F90BDC" w:rsidRDefault="00F90BDC"/>
    <w:p w14:paraId="244A0AC1" w14:textId="77777777" w:rsidR="00F90BDC" w:rsidRDefault="00F90BDC">
      <w:r xmlns:w="http://schemas.openxmlformats.org/wordprocessingml/2006/main">
        <w:t xml:space="preserve">رومیان 10:21 اما به اسرائیل می‌گوید: «تمام روز دستان خود را به سوی قومی نافرمان و متخاصم دراز کرده‌ام.</w:t>
      </w:r>
    </w:p>
    <w:p w14:paraId="478B5479" w14:textId="77777777" w:rsidR="00F90BDC" w:rsidRDefault="00F90BDC"/>
    <w:p w14:paraId="47346EF0" w14:textId="77777777" w:rsidR="00F90BDC" w:rsidRDefault="00F90BDC">
      <w:r xmlns:w="http://schemas.openxmlformats.org/wordprocessingml/2006/main">
        <w:t xml:space="preserve">خداوند بارها و بارها با قوم اسرائیل تماس می گیرد، حتی اگر آنها اغلب از او نافرمانی و مخالفت کنند.</w:t>
      </w:r>
    </w:p>
    <w:p w14:paraId="4190C3E1" w14:textId="77777777" w:rsidR="00F90BDC" w:rsidRDefault="00F90BDC"/>
    <w:p w14:paraId="69B76EA5" w14:textId="77777777" w:rsidR="00F90BDC" w:rsidRDefault="00F90BDC">
      <w:r xmlns:w="http://schemas.openxmlformats.org/wordprocessingml/2006/main">
        <w:t xml:space="preserve">1. عشق بی پایان خدا - چگونه عشق خدا به ما بی قید و شرط و بی پایان است، حتی در مواجهه با نافرمانی و مخالفت.</w:t>
      </w:r>
    </w:p>
    <w:p w14:paraId="3D1C9CF6" w14:textId="77777777" w:rsidR="00F90BDC" w:rsidRDefault="00F90BDC"/>
    <w:p w14:paraId="0DBE6E39" w14:textId="77777777" w:rsidR="00F90BDC" w:rsidRDefault="00F90BDC">
      <w:r xmlns:w="http://schemas.openxmlformats.org/wordprocessingml/2006/main">
        <w:t xml:space="preserve">2. ثبوت خدا - اهمیت تکیه بر وفاداری و استواری خداوند، مهم نیست که با چه روبرو هستیم.</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ارمیا 29:11-14 - زیرا خداوند می‌گوید که برنامه‌هایی را که برای شما دارم، می‌دانم، برنامه‌هایی برای سعادت شما و نه آسیب رساندن به شما، برنامه‌ریزی برای دادن امید و آینده به شما.</w:t>
      </w:r>
    </w:p>
    <w:p w14:paraId="7DE7A170" w14:textId="77777777" w:rsidR="00F90BDC" w:rsidRDefault="00F90BDC"/>
    <w:p w14:paraId="3A294B36" w14:textId="77777777" w:rsidR="00F90BDC" w:rsidRDefault="00F90BDC">
      <w:r xmlns:w="http://schemas.openxmlformats.org/wordprocessingml/2006/main">
        <w:t xml:space="preserve">2. مرثیه 3: 22-23 - محبت استوار خداوند هرگز متوقف نمی شود، رحمت او هرگز پایان نمی یابد. آنها هر روز صبح جدید هستند، وفاداری شما عالی است.</w:t>
      </w:r>
    </w:p>
    <w:p w14:paraId="5D372477" w14:textId="77777777" w:rsidR="00F90BDC" w:rsidRDefault="00F90BDC"/>
    <w:p w14:paraId="151F2E4F" w14:textId="77777777" w:rsidR="00F90BDC" w:rsidRDefault="00F90BDC">
      <w:r xmlns:w="http://schemas.openxmlformats.org/wordprocessingml/2006/main">
        <w:t xml:space="preserve">رومیان 11 در مورد راز سخت شدن جزئی اسرائیل، نجات غیریهودیان، و امید آینده برای تمامی اسرائیل بحث می کند. این به عنوان نتیجه ای برای گفتار پولس در مورد رفتار خدا با اسرائیل و نقشه او برای نجات آنها عمل می کند.</w:t>
      </w:r>
    </w:p>
    <w:p w14:paraId="6840565A" w14:textId="77777777" w:rsidR="00F90BDC" w:rsidRDefault="00F90BDC"/>
    <w:p w14:paraId="073DA9BE" w14:textId="77777777" w:rsidR="00F90BDC" w:rsidRDefault="00F90BDC">
      <w:r xmlns:w="http://schemas.openxmlformats.org/wordprocessingml/2006/main">
        <w:t xml:space="preserve">پاراگراف اول: این فصل با رد این ایده که خدا قوم خود را رد کرده است، با اشاره به اینکه خود او اسرائیلی است، آغاز می شود. او به ناامیدی الیاس از بی وفایی اسرائیل اشاره می کند، و همچنین به این اشاره می کند که چگونه خداوند هفت هزار نفر را برای خود ذخیره کرده بود که در برابر بعل زانو نزده بودند. به همین ترتیب در زمان کنونی بقایایی وجود دارد که توسط فیض برگزیده شده است (رومیان 11: 1-5). او مجدداً تأکید می کند که فیض است و عمل نمی کند وگرنه فیض دیگر فیض نمی شود (رومیان 11: 6).</w:t>
      </w:r>
    </w:p>
    <w:p w14:paraId="63A598D7" w14:textId="77777777" w:rsidR="00F90BDC" w:rsidRDefault="00F90BDC"/>
    <w:p w14:paraId="62E5607F" w14:textId="77777777" w:rsidR="00F90BDC" w:rsidRDefault="00F90BDC">
      <w:r xmlns:w="http://schemas.openxmlformats.org/wordprocessingml/2006/main">
        <w:t xml:space="preserve">پاراگراف دوم: در آیات 7-24، پولس توضیح می دهد که آنچه اسرائیل با جدیت در پی آن بود به دست نیاورد، اما برگزیدگان استراحت کردند، سخت شد زیرا نوشته شده است "خدا به آنها روح گیجی داد که چشم ها نمی توانند ببینند گوش ها نمی توانند بشنوند." اما تجاوز آنها به معنای جهان ثروت است. (رومیان 11:7-12). او مؤمنان غیریهودی را از تکبر هشدار می‌دهد و به آنها یادآوری می‌کند که به ایمان درخت زیتون کاشته شده پیوند زده شده‌اند، در حالی که برخی از شاخه‌های طبیعی به دلیل بی‌ایمانی شکسته شده‌اند نیز می‌توانند قطع شوند اگر به مهربانی خدا ادامه ندهند (رومیان 11:13-24).</w:t>
      </w:r>
    </w:p>
    <w:p w14:paraId="14B3D3A9" w14:textId="77777777" w:rsidR="00F90BDC" w:rsidRDefault="00F90BDC"/>
    <w:p w14:paraId="51CBC6F8" w14:textId="77777777" w:rsidR="00F90BDC" w:rsidRDefault="00F90BDC">
      <w:r xmlns:w="http://schemas.openxmlformats.org/wordprocessingml/2006/main">
        <w:t xml:space="preserve">پاراگراف 3: از آیه 25 به بعد، پولس راز را آشکار می کند که سخت شدن جزئی برای اسرائیل اتفاق افتاده است تا زمانی که تعداد کامل غیریهودیان به این طریق آمده اند، تمام اسرائیل نجات خواهند یافت، همانطور که نوشته شده است "نجات دهنده از صهیون خواهد آمد و بی خدایی را از یعقوب دور خواهد کرد" وقتی گناهانشان را بردارم، با آنها عهد ببند». او به این نتیجه می‌رسد که غنای عمیق، حکمت دانش خدا، قضاوت‌های او فراتر از ردیابی راه‌های او فراتر از درک، فریاد می‌زند: «زیرا همه چیز از او به‌واسطه او برای اوست. شکوه و جلال برای همیشه از آن او باشد! آمین (رومیان 11:25-36). این امر هر دو مسئولیت حاکمیت الهی را برجسته می کند که طرح رستگاری بر هدف نهایی جلال دادن خدا تأکید دارد.</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رومیان 11:1 پس می گویم آیا خدا قوم خود را دور انداخته است؟ خدا نکند. زیرا من نیز اسرائیلی هستم، از نسل ابراهیم، از قبیله بنیامین.</w:t>
      </w:r>
    </w:p>
    <w:p w14:paraId="1A6BCF5F" w14:textId="77777777" w:rsidR="00F90BDC" w:rsidRDefault="00F90BDC"/>
    <w:p w14:paraId="34FF3E1D" w14:textId="77777777" w:rsidR="00F90BDC" w:rsidRDefault="00F90BDC">
      <w:r xmlns:w="http://schemas.openxmlformats.org/wordprocessingml/2006/main">
        <w:t xml:space="preserve">خداوند قوم برگزیده خود یعنی بنی اسرائیل را رها نکرده است.</w:t>
      </w:r>
    </w:p>
    <w:p w14:paraId="3EFEA6C4" w14:textId="77777777" w:rsidR="00F90BDC" w:rsidRDefault="00F90BDC"/>
    <w:p w14:paraId="4A508AF0" w14:textId="77777777" w:rsidR="00F90BDC" w:rsidRDefault="00F90BDC">
      <w:r xmlns:w="http://schemas.openxmlformats.org/wordprocessingml/2006/main">
        <w:t xml:space="preserve">1. وفاداری و رحمت خداوند نسبت به قوم برگزیده اش.</w:t>
      </w:r>
    </w:p>
    <w:p w14:paraId="0EEEFBF2" w14:textId="77777777" w:rsidR="00F90BDC" w:rsidRDefault="00F90BDC"/>
    <w:p w14:paraId="014435D4" w14:textId="77777777" w:rsidR="00F90BDC" w:rsidRDefault="00F90BDC">
      <w:r xmlns:w="http://schemas.openxmlformats.org/wordprocessingml/2006/main">
        <w:t xml:space="preserve">2. حفاظت خداوند از بنی اسرائیل از طریق وعده های عهد خود.</w:t>
      </w:r>
    </w:p>
    <w:p w14:paraId="30D1C15C" w14:textId="77777777" w:rsidR="00F90BDC" w:rsidRDefault="00F90BDC"/>
    <w:p w14:paraId="79F3BADD" w14:textId="77777777" w:rsidR="00F90BDC" w:rsidRDefault="00F90BDC">
      <w:r xmlns:w="http://schemas.openxmlformats.org/wordprocessingml/2006/main">
        <w:t xml:space="preserve">1. رومیان 11:1 - پس من می گویم، آیا خدا قوم خود را دور انداخته است؟ خدا نکند. زیرا من نیز اسرائیلی هستم، از نسل ابراهیم، از قبیله بنیامین.</w:t>
      </w:r>
    </w:p>
    <w:p w14:paraId="1654B0D4" w14:textId="77777777" w:rsidR="00F90BDC" w:rsidRDefault="00F90BDC"/>
    <w:p w14:paraId="4A106C8A" w14:textId="77777777" w:rsidR="00F90BDC" w:rsidRDefault="00F90BDC">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14:paraId="7320B475" w14:textId="77777777" w:rsidR="00F90BDC" w:rsidRDefault="00F90BDC"/>
    <w:p w14:paraId="48B7F3E6" w14:textId="77777777" w:rsidR="00F90BDC" w:rsidRDefault="00F90BDC">
      <w:r xmlns:w="http://schemas.openxmlformats.org/wordprocessingml/2006/main">
        <w:t xml:space="preserve">رومیان 11: 2 خدا قوم خود را که از قبل می دانست دور نکرده است. آیا نمی دانید کتاب مقدس در مورد الیاس چه می گوید؟ چگونه در برابر اسرائیل نزد خدا شفاعت می کند و می گوید:</w:t>
      </w:r>
    </w:p>
    <w:p w14:paraId="5414A116" w14:textId="77777777" w:rsidR="00F90BDC" w:rsidRDefault="00F90BDC"/>
    <w:p w14:paraId="36749D5D" w14:textId="77777777" w:rsidR="00F90BDC" w:rsidRDefault="00F90BDC">
      <w:r xmlns:w="http://schemas.openxmlformats.org/wordprocessingml/2006/main">
        <w:t xml:space="preserve">خداوند قوم برگزیده خود را رها نکرده است.</w:t>
      </w:r>
    </w:p>
    <w:p w14:paraId="32C5C07E" w14:textId="77777777" w:rsidR="00F90BDC" w:rsidRDefault="00F90BDC"/>
    <w:p w14:paraId="67767517" w14:textId="77777777" w:rsidR="00F90BDC" w:rsidRDefault="00F90BDC">
      <w:r xmlns:w="http://schemas.openxmlformats.org/wordprocessingml/2006/main">
        <w:t xml:space="preserve">1. امید به رزق و وفای خداوند</w:t>
      </w:r>
    </w:p>
    <w:p w14:paraId="4676F2F5" w14:textId="77777777" w:rsidR="00F90BDC" w:rsidRDefault="00F90BDC"/>
    <w:p w14:paraId="5C5387A7" w14:textId="77777777" w:rsidR="00F90BDC" w:rsidRDefault="00F90BDC">
      <w:r xmlns:w="http://schemas.openxmlformats.org/wordprocessingml/2006/main">
        <w:t xml:space="preserve">2. بازیابی هویت خود به عنوان قوم خدا</w:t>
      </w:r>
    </w:p>
    <w:p w14:paraId="0B880C08" w14:textId="77777777" w:rsidR="00F90BDC" w:rsidRDefault="00F90BDC"/>
    <w:p w14:paraId="7D4233C4" w14:textId="77777777" w:rsidR="00F90BDC" w:rsidRDefault="00F90BDC">
      <w:r xmlns:w="http://schemas.openxmlformats.org/wordprocessingml/2006/main">
        <w:t xml:space="preserve">1. اشعیا 54:17 - هیچ سلاحی که علیه شما ساخته نشده باشد، موفق نخواهد شد</w:t>
      </w:r>
    </w:p>
    <w:p w14:paraId="6FC8F47D" w14:textId="77777777" w:rsidR="00F90BDC" w:rsidRDefault="00F90BDC"/>
    <w:p w14:paraId="0B585D38" w14:textId="77777777" w:rsidR="00F90BDC" w:rsidRDefault="00F90BDC">
      <w:r xmlns:w="http://schemas.openxmlformats.org/wordprocessingml/2006/main">
        <w:t xml:space="preserve">2. مزمور 145:18-19 - خداوند به همه کسانی که او را می خوانند، نزدیک است به همه کسانی که او را به راستی می خوانند. او آرزوی کسانی را که از او می ترسند برآورده می کند. او نیز فریاد آنها را خواهد شنید و آنها را نجات خواهد داد.</w:t>
      </w:r>
    </w:p>
    <w:p w14:paraId="57FCDFEB" w14:textId="77777777" w:rsidR="00F90BDC" w:rsidRDefault="00F90BDC"/>
    <w:p w14:paraId="1B272B84" w14:textId="77777777" w:rsidR="00F90BDC" w:rsidRDefault="00F90BDC">
      <w:r xmlns:w="http://schemas.openxmlformats.org/wordprocessingml/2006/main">
        <w:t xml:space="preserve">رومیان 11:3 خداوندا، انبیای تو را کشتند و قربانگاههای تو را فرو ریختند. و من تنها مانده ام و آنها به دنبال جان من هستند.</w:t>
      </w:r>
    </w:p>
    <w:p w14:paraId="48BD2512" w14:textId="77777777" w:rsidR="00F90BDC" w:rsidRDefault="00F90BDC"/>
    <w:p w14:paraId="1B43ED45" w14:textId="77777777" w:rsidR="00F90BDC" w:rsidRDefault="00F90BDC">
      <w:r xmlns:w="http://schemas.openxmlformats.org/wordprocessingml/2006/main">
        <w:t xml:space="preserve">وفاداری خداوند و حفاظت از قومش در برابر آزار و اذیت.</w:t>
      </w:r>
    </w:p>
    <w:p w14:paraId="17F23FB8" w14:textId="77777777" w:rsidR="00F90BDC" w:rsidRDefault="00F90BDC"/>
    <w:p w14:paraId="43832C8B" w14:textId="77777777" w:rsidR="00F90BDC" w:rsidRDefault="00F90BDC">
      <w:r xmlns:w="http://schemas.openxmlformats.org/wordprocessingml/2006/main">
        <w:t xml:space="preserve">1: خدا به قومش وفادار است، مهم نیست دنیا چه چیزی به سر آنها می زند.</w:t>
      </w:r>
    </w:p>
    <w:p w14:paraId="1A509AE7" w14:textId="77777777" w:rsidR="00F90BDC" w:rsidRDefault="00F90BDC"/>
    <w:p w14:paraId="2153518F" w14:textId="77777777" w:rsidR="00F90BDC" w:rsidRDefault="00F90BDC">
      <w:r xmlns:w="http://schemas.openxmlformats.org/wordprocessingml/2006/main">
        <w:t xml:space="preserve">2: ما می توانیم به حمایت خدا اعتماد کنیم و هرگز مجبور نیستیم از کسانی که می خواهند به ما آسیب برسانند، بترسیم.</w:t>
      </w:r>
    </w:p>
    <w:p w14:paraId="146C92EC" w14:textId="77777777" w:rsidR="00F90BDC" w:rsidRDefault="00F90BDC"/>
    <w:p w14:paraId="244D3583" w14:textId="77777777" w:rsidR="00F90BDC" w:rsidRDefault="00F90BDC">
      <w:r xmlns:w="http://schemas.openxmlformats.org/wordprocessingml/2006/main">
        <w:t xml:space="preserve">1: مزمور 34:7 - فرشته خداوند در اطراف کسانی که از او می ترسند اردو زده و آنها را نجات می دهد.</w:t>
      </w:r>
    </w:p>
    <w:p w14:paraId="410AAAE5" w14:textId="77777777" w:rsidR="00F90BDC" w:rsidRDefault="00F90BDC"/>
    <w:p w14:paraId="514AF7E5" w14:textId="77777777" w:rsidR="00F90BDC" w:rsidRDefault="00F90BDC">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14:paraId="4414EAD3" w14:textId="77777777" w:rsidR="00F90BDC" w:rsidRDefault="00F90BDC"/>
    <w:p w14:paraId="71818A4C" w14:textId="77777777" w:rsidR="00F90BDC" w:rsidRDefault="00F90BDC">
      <w:r xmlns:w="http://schemas.openxmlformats.org/wordprocessingml/2006/main">
        <w:t xml:space="preserve">رومیان 11:4 اما پاسخ خدا به او چه می گوید؟ هفت هزار مرد را برای خود نگه داشته ام که در برابر تصویر بعل زانو نزده اند.</w:t>
      </w:r>
    </w:p>
    <w:p w14:paraId="11A38A29" w14:textId="77777777" w:rsidR="00F90BDC" w:rsidRDefault="00F90BDC"/>
    <w:p w14:paraId="49F806CF" w14:textId="77777777" w:rsidR="00F90BDC" w:rsidRDefault="00F90BDC">
      <w:r xmlns:w="http://schemas.openxmlformats.org/wordprocessingml/2006/main">
        <w:t xml:space="preserve">خداوند گروه خاصی از مردم را برای خود در نظر گرفته است که در برابر تصویر بعل تعظیم نکرده اند.</w:t>
      </w:r>
    </w:p>
    <w:p w14:paraId="4B2A0AB7" w14:textId="77777777" w:rsidR="00F90BDC" w:rsidRDefault="00F90BDC"/>
    <w:p w14:paraId="26E9EE51" w14:textId="77777777" w:rsidR="00F90BDC" w:rsidRDefault="00F90BDC">
      <w:r xmlns:w="http://schemas.openxmlformats.org/wordprocessingml/2006/main">
        <w:t xml:space="preserve">1. قدرت رزرو خدا: چگونه خداوند مردمی را برای خود ذخیره می کند</w:t>
      </w:r>
    </w:p>
    <w:p w14:paraId="7768591D" w14:textId="77777777" w:rsidR="00F90BDC" w:rsidRDefault="00F90BDC"/>
    <w:p w14:paraId="792F9682" w14:textId="77777777" w:rsidR="00F90BDC" w:rsidRDefault="00F90BDC">
      <w:r xmlns:w="http://schemas.openxmlformats.org/wordprocessingml/2006/main">
        <w:t xml:space="preserve">2. هرگز در برابر تصویر بعل زانو خم نکن: نعمت مصمم ماندن برای خدا</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اول قرنتیان 1: 18-31 - پیام پولس در مورد حماقت صلیب</w:t>
      </w:r>
    </w:p>
    <w:p w14:paraId="727E7331" w14:textId="77777777" w:rsidR="00F90BDC" w:rsidRDefault="00F90BDC"/>
    <w:p w14:paraId="78161EB3" w14:textId="77777777" w:rsidR="00F90BDC" w:rsidRDefault="00F90BDC">
      <w:r xmlns:w="http://schemas.openxmlformats.org/wordprocessingml/2006/main">
        <w:t xml:space="preserve">2. دوم قرنتیان 4: 7-12 - پیام پولس در مورد گنج در کوزه های گلی</w:t>
      </w:r>
    </w:p>
    <w:p w14:paraId="03A4BBA2" w14:textId="77777777" w:rsidR="00F90BDC" w:rsidRDefault="00F90BDC"/>
    <w:p w14:paraId="61BEDA0A" w14:textId="77777777" w:rsidR="00F90BDC" w:rsidRDefault="00F90BDC">
      <w:r xmlns:w="http://schemas.openxmlformats.org/wordprocessingml/2006/main">
        <w:t xml:space="preserve">رومیان 11:5 پس در این زمان نیز باقیمانده ای بر حسب انتخاب فیض وجود دارد.</w:t>
      </w:r>
    </w:p>
    <w:p w14:paraId="71BFA791" w14:textId="77777777" w:rsidR="00F90BDC" w:rsidRDefault="00F90BDC"/>
    <w:p w14:paraId="608C6221" w14:textId="77777777" w:rsidR="00F90BDC" w:rsidRDefault="00F90BDC">
      <w:r xmlns:w="http://schemas.openxmlformats.org/wordprocessingml/2006/main">
        <w:t xml:space="preserve">بقایایی از افرادی وجود دارد که از روی لطف انتخاب شده اند، حتی در زمان حال.</w:t>
      </w:r>
    </w:p>
    <w:p w14:paraId="049D80F5" w14:textId="77777777" w:rsidR="00F90BDC" w:rsidRDefault="00F90BDC"/>
    <w:p w14:paraId="2968D8E0" w14:textId="77777777" w:rsidR="00F90BDC" w:rsidRDefault="00F90BDC">
      <w:r xmlns:w="http://schemas.openxmlformats.org/wordprocessingml/2006/main">
        <w:t xml:space="preserve">1. "انتخاب فیض خدا"</w:t>
      </w:r>
    </w:p>
    <w:p w14:paraId="3654C0BF" w14:textId="77777777" w:rsidR="00F90BDC" w:rsidRDefault="00F90BDC"/>
    <w:p w14:paraId="6C734224" w14:textId="77777777" w:rsidR="00F90BDC" w:rsidRDefault="00F90BDC">
      <w:r xmlns:w="http://schemas.openxmlformats.org/wordprocessingml/2006/main">
        <w:t xml:space="preserve">2. «بازمانده قوم برگزیده»</w:t>
      </w:r>
    </w:p>
    <w:p w14:paraId="1CBD485B" w14:textId="77777777" w:rsidR="00F90BDC" w:rsidRDefault="00F90BDC"/>
    <w:p w14:paraId="248D867B" w14:textId="77777777" w:rsidR="00F90BDC" w:rsidRDefault="00F90BDC">
      <w:r xmlns:w="http://schemas.openxmlformats.org/wordprocessingml/2006/main">
        <w:t xml:space="preserve">1. افسسیان 2: 8-9; زیرا به فیض است که شما از طریق ایمان نجات یافته اید - و این از شما نیست، هدیه خداست.</w:t>
      </w:r>
    </w:p>
    <w:p w14:paraId="646CD1BB" w14:textId="77777777" w:rsidR="00F90BDC" w:rsidRDefault="00F90BDC"/>
    <w:p w14:paraId="3DB6E3DA" w14:textId="77777777" w:rsidR="00F90BDC" w:rsidRDefault="00F90BDC">
      <w:r xmlns:w="http://schemas.openxmlformats.org/wordprocessingml/2006/main">
        <w:t xml:space="preserve">2. اشعیا 49: 6; او می‌گوید: «این بسیار کوچک است که تو خدمتگزار من باشی تا اقوام یعقوب را بازگردانی و آن‌هایی را که از اسرائیل نگه داشته‌ام بازگردانی. من نیز تو را چراغی برای غیریهودیان خواهم ساخت تا نجات من را به او برسانی. انتهای زمین</w:t>
      </w:r>
    </w:p>
    <w:p w14:paraId="2C4FF1C5" w14:textId="77777777" w:rsidR="00F90BDC" w:rsidRDefault="00F90BDC"/>
    <w:p w14:paraId="11FAE8AA" w14:textId="77777777" w:rsidR="00F90BDC" w:rsidRDefault="00F90BDC">
      <w:r xmlns:w="http://schemas.openxmlformats.org/wordprocessingml/2006/main">
        <w:t xml:space="preserve">رومیان 11:6 و اگر فیض است، دیگر از اعمال نیست، وگرنه فیض دیگر فیض نیست. اما اگر از کار باشد، دیگر لطفی نیست: وگرنه کار دیگر کار نیست.</w:t>
      </w:r>
    </w:p>
    <w:p w14:paraId="61BC69EB" w14:textId="77777777" w:rsidR="00F90BDC" w:rsidRDefault="00F90BDC"/>
    <w:p w14:paraId="14384400" w14:textId="77777777" w:rsidR="00F90BDC" w:rsidRDefault="00F90BDC">
      <w:r xmlns:w="http://schemas.openxmlformats.org/wordprocessingml/2006/main">
        <w:t xml:space="preserve">پولس توضیح می دهد که اگر نجات از طریق فیض باشد، نمی تواند با اعمال نیز باشد، و بالعکس.</w:t>
      </w:r>
    </w:p>
    <w:p w14:paraId="4D956F7E" w14:textId="77777777" w:rsidR="00F90BDC" w:rsidRDefault="00F90BDC"/>
    <w:p w14:paraId="78E31727" w14:textId="77777777" w:rsidR="00F90BDC" w:rsidRDefault="00F90BDC">
      <w:r xmlns:w="http://schemas.openxmlformats.org/wordprocessingml/2006/main">
        <w:t xml:space="preserve">1. پارادوکس فیض و آثار: چگونه رستگاری را دریافت می کنیم؟</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آمیختگی ایمان و کارها: تعادل برای رستگاری واقعی چیست؟</w:t>
      </w:r>
    </w:p>
    <w:p w14:paraId="7569E3C7" w14:textId="77777777" w:rsidR="00F90BDC" w:rsidRDefault="00F90BDC"/>
    <w:p w14:paraId="7A545016" w14:textId="77777777" w:rsidR="00F90BDC" w:rsidRDefault="00F90BDC">
      <w:r xmlns:w="http://schemas.openxmlformats.org/wordprocessingml/2006/main">
        <w:t xml:space="preserve">1. افسسیان 2: 8-9 (زیرا به فیض از طریق ایمان نجات می‌یابید، و این از شما نیست، این هدیه خداست، نه از اعمال، مبادا کسی فخر کند.)</w:t>
      </w:r>
    </w:p>
    <w:p w14:paraId="0F915382" w14:textId="77777777" w:rsidR="00F90BDC" w:rsidRDefault="00F90BDC"/>
    <w:p w14:paraId="553D4AE9" w14:textId="77777777" w:rsidR="00F90BDC" w:rsidRDefault="00F90BDC">
      <w:r xmlns:w="http://schemas.openxmlformats.org/wordprocessingml/2006/main">
        <w:t xml:space="preserve">2. یعقوب 2: 17-18 (همچنین ایمان، اگر اعمال نداشته باشد، مرده است و تنها باشد. آری، ممکن است کسی بگوید تو ایمان داری و من اعمال دارم. ایمان خود را بدون اعمالت به من نشان بده، و ایمانم را با اعمالم به تو نشان خواهم داد.)</w:t>
      </w:r>
    </w:p>
    <w:p w14:paraId="2B6FBEB0" w14:textId="77777777" w:rsidR="00F90BDC" w:rsidRDefault="00F90BDC"/>
    <w:p w14:paraId="78F32AF1" w14:textId="77777777" w:rsidR="00F90BDC" w:rsidRDefault="00F90BDC">
      <w:r xmlns:w="http://schemas.openxmlformats.org/wordprocessingml/2006/main">
        <w:t xml:space="preserve">رومیان 11:7 پس چه؟ اسرائیل آنچه را که می خواهد به دست نیاورده است. اما انتخابات آن را به دست آورد و بقیه کور شدند.</w:t>
      </w:r>
    </w:p>
    <w:p w14:paraId="23C36AEB" w14:textId="77777777" w:rsidR="00F90BDC" w:rsidRDefault="00F90BDC"/>
    <w:p w14:paraId="1AE98D85" w14:textId="77777777" w:rsidR="00F90BDC" w:rsidRDefault="00F90BDC">
      <w:r xmlns:w="http://schemas.openxmlformats.org/wordprocessingml/2006/main">
        <w:t xml:space="preserve">اسرائیل آنچه را که می خواست به دست نیاورد، اما کسانی که از جانب خدا برگزیده شدند، دست یافتند و دیگران نتوانستند ببینند.</w:t>
      </w:r>
    </w:p>
    <w:p w14:paraId="0CE6DA1F" w14:textId="77777777" w:rsidR="00F90BDC" w:rsidRDefault="00F90BDC"/>
    <w:p w14:paraId="0F4A9096" w14:textId="77777777" w:rsidR="00F90BDC" w:rsidRDefault="00F90BDC">
      <w:r xmlns:w="http://schemas.openxmlformats.org/wordprocessingml/2006/main">
        <w:t xml:space="preserve">1. خداوند برای همه برنامه دارد و ما باید به حکمت او اعتماد کنیم.</w:t>
      </w:r>
    </w:p>
    <w:p w14:paraId="3A997C3F" w14:textId="77777777" w:rsidR="00F90BDC" w:rsidRDefault="00F90BDC"/>
    <w:p w14:paraId="2D4047BE" w14:textId="77777777" w:rsidR="00F90BDC" w:rsidRDefault="00F90BDC">
      <w:r xmlns:w="http://schemas.openxmlformats.org/wordprocessingml/2006/main">
        <w:t xml:space="preserve">2. هرگز نباید فراموش کنیم که هدف نهایی ما باید خواست خدا و جلال او باشد.</w:t>
      </w:r>
    </w:p>
    <w:p w14:paraId="160D091C" w14:textId="77777777" w:rsidR="00F90BDC" w:rsidRDefault="00F90BDC"/>
    <w:p w14:paraId="0D233CC9" w14:textId="77777777" w:rsidR="00F90BDC" w:rsidRDefault="00F90BDC">
      <w:r xmlns:w="http://schemas.openxmlformats.org/wordprocessingml/2006/main">
        <w:t xml:space="preserve">1. ارمیا 29:11-13 - خداوند می‌گوید: «زیرا می‌دانم که نقشه‌هایی که برای شما دارم، برای سعادت شما و نه آسیب رساندن به شما، برنامه‌ریزی برای دادن امید و آینده به شما را می‌دانم. سپس شما را فرا خواهید خواند. من را بیا و برای من دعا کن و من به تو گوش خواهم داد، وقتی با تمام وجودت مرا بخواهی مرا می خواهی و می یابی.»</w:t>
      </w:r>
    </w:p>
    <w:p w14:paraId="1BDF94AF" w14:textId="77777777" w:rsidR="00F90BDC" w:rsidRDefault="00F90BDC"/>
    <w:p w14:paraId="6B57B0BF" w14:textId="77777777" w:rsidR="00F90BDC" w:rsidRDefault="00F90BDC">
      <w:r xmlns:w="http://schemas.openxmlformats.org/wordprocessingml/2006/main">
        <w:t xml:space="preserve">2. مزمور 37:4 - از خداوند لذت ببرید و او خواسته های دلتان را به شما خواهد داد.</w:t>
      </w:r>
    </w:p>
    <w:p w14:paraId="1E2491EA" w14:textId="77777777" w:rsidR="00F90BDC" w:rsidRDefault="00F90BDC"/>
    <w:p w14:paraId="7BFE81AA" w14:textId="77777777" w:rsidR="00F90BDC" w:rsidRDefault="00F90BDC">
      <w:r xmlns:w="http://schemas.openxmlformats.org/wordprocessingml/2006/main">
        <w:t xml:space="preserve">رومیان 11: 8 (بر اساس مکتوب، خدا به آنها روح خواب، چشمانی که نبینند و گوشهایی که نشنوند، عطا کرده است.) تا امروز.</w:t>
      </w:r>
    </w:p>
    <w:p w14:paraId="6DC157C8" w14:textId="77777777" w:rsidR="00F90BDC" w:rsidRDefault="00F90BDC"/>
    <w:p w14:paraId="2D518BC5" w14:textId="77777777" w:rsidR="00F90BDC" w:rsidRDefault="00F90BDC">
      <w:r xmlns:w="http://schemas.openxmlformats.org/wordprocessingml/2006/main">
        <w:t xml:space="preserve">این قطعه توضیح می دهد که خداوند باعث شده است که برخی از افراد از نظر روحی در خواب باشند و قادر به درک حقایق معنوی نباشند.</w:t>
      </w:r>
    </w:p>
    <w:p w14:paraId="2C6BBEA3" w14:textId="77777777" w:rsidR="00F90BDC" w:rsidRDefault="00F90BDC"/>
    <w:p w14:paraId="3C7D444A" w14:textId="77777777" w:rsidR="00F90BDC" w:rsidRDefault="00F90BDC">
      <w:r xmlns:w="http://schemas.openxmlformats.org/wordprocessingml/2006/main">
        <w:t xml:space="preserve">1. "بیدار شو و ببین: الف در رومیان 11:8"</w:t>
      </w:r>
    </w:p>
    <w:p w14:paraId="2CB192E4" w14:textId="77777777" w:rsidR="00F90BDC" w:rsidRDefault="00F90BDC"/>
    <w:p w14:paraId="335CFDA9" w14:textId="77777777" w:rsidR="00F90BDC" w:rsidRDefault="00F90BDC">
      <w:r xmlns:w="http://schemas.openxmlformats.org/wordprocessingml/2006/main">
        <w:t xml:space="preserve">2. "راههای مرموز خدا: درک رومیان 11:8"</w:t>
      </w:r>
    </w:p>
    <w:p w14:paraId="117C0527" w14:textId="77777777" w:rsidR="00F90BDC" w:rsidRDefault="00F90BDC"/>
    <w:p w14:paraId="5DDE6AF4" w14:textId="77777777" w:rsidR="00F90BDC" w:rsidRDefault="00F90BDC">
      <w:r xmlns:w="http://schemas.openxmlformats.org/wordprocessingml/2006/main">
        <w:t xml:space="preserve">1. اشعیا 6: 9-10 - «و او گفت: بروید و به این قوم بگویید، همانا بشنوید، اما نمی فهمید و حقیقتاً می بینید، اما نمی فهمید.»</w:t>
      </w:r>
    </w:p>
    <w:p w14:paraId="38B9FEEA" w14:textId="77777777" w:rsidR="00F90BDC" w:rsidRDefault="00F90BDC"/>
    <w:p w14:paraId="52751C8A" w14:textId="77777777" w:rsidR="00F90BDC" w:rsidRDefault="00F90BDC">
      <w:r xmlns:w="http://schemas.openxmlformats.org/wordprocessingml/2006/main">
        <w:t xml:space="preserve">2. متی 13: 14-15 - "و در آنها نبوت اشعیا تحقق می یابد که می گوید با شنیدن خواهید شنید و نخواهید فهمید و با دیدن خواهید دید و نخواهید فهمید."</w:t>
      </w:r>
    </w:p>
    <w:p w14:paraId="71D4C98C" w14:textId="77777777" w:rsidR="00F90BDC" w:rsidRDefault="00F90BDC"/>
    <w:p w14:paraId="0B4503E3" w14:textId="77777777" w:rsidR="00F90BDC" w:rsidRDefault="00F90BDC">
      <w:r xmlns:w="http://schemas.openxmlformats.org/wordprocessingml/2006/main">
        <w:t xml:space="preserve">رومیان 11:9 و داوود می‌گوید: سفره ایشان برای ایشان دام و دام و مانع و تاوان شود.</w:t>
      </w:r>
    </w:p>
    <w:p w14:paraId="71B2D109" w14:textId="77777777" w:rsidR="00F90BDC" w:rsidRDefault="00F90BDC"/>
    <w:p w14:paraId="740A4199" w14:textId="77777777" w:rsidR="00F90BDC" w:rsidRDefault="00F90BDC">
      <w:r xmlns:w="http://schemas.openxmlformats.org/wordprocessingml/2006/main">
        <w:t xml:space="preserve">پولس بخشی از داوود را در رومیان 11:9 نقل می کند و عواقب رد طرح نجات خدا را شرح می دهد.</w:t>
      </w:r>
    </w:p>
    <w:p w14:paraId="48838A2F" w14:textId="77777777" w:rsidR="00F90BDC" w:rsidRDefault="00F90BDC"/>
    <w:p w14:paraId="795913CC" w14:textId="77777777" w:rsidR="00F90BDC" w:rsidRDefault="00F90BDC">
      <w:r xmlns:w="http://schemas.openxmlformats.org/wordprocessingml/2006/main">
        <w:t xml:space="preserve">1. «خطر رد نقشه خدا»</w:t>
      </w:r>
    </w:p>
    <w:p w14:paraId="69597A6F" w14:textId="77777777" w:rsidR="00F90BDC" w:rsidRDefault="00F90BDC"/>
    <w:p w14:paraId="28BAE1F2" w14:textId="77777777" w:rsidR="00F90BDC" w:rsidRDefault="00F90BDC">
      <w:r xmlns:w="http://schemas.openxmlformats.org/wordprocessingml/2006/main">
        <w:t xml:space="preserve">2. سفره خدا: برکت یا عذاب؟</w:t>
      </w:r>
    </w:p>
    <w:p w14:paraId="247AD0CA" w14:textId="77777777" w:rsidR="00F90BDC" w:rsidRDefault="00F90BDC"/>
    <w:p w14:paraId="16A8A0FD" w14:textId="77777777" w:rsidR="00F90BDC" w:rsidRDefault="00F90BDC">
      <w:r xmlns:w="http://schemas.openxmlformats.org/wordprocessingml/2006/main">
        <w:t xml:space="preserve">1. امثال 1: 32، "زیرا روی گردانی افراد ساده لوح آنها را خواهد کشت و سعادت احمقان آنها را نابود خواهد کرد."</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یعقوب 4: 17، "پس هر که می داند نیکی کند و آن را انجام نمی دهد، برای او گناه است."</w:t>
      </w:r>
    </w:p>
    <w:p w14:paraId="35B4A930" w14:textId="77777777" w:rsidR="00F90BDC" w:rsidRDefault="00F90BDC"/>
    <w:p w14:paraId="6ECB731F" w14:textId="77777777" w:rsidR="00F90BDC" w:rsidRDefault="00F90BDC">
      <w:r xmlns:w="http://schemas.openxmlformats.org/wordprocessingml/2006/main">
        <w:t xml:space="preserve">رومیان 11:10 چشمانشان تاریک شود تا نبینند و همیشه پشت خود را خم کنند.</w:t>
      </w:r>
    </w:p>
    <w:p w14:paraId="0E0C608E" w14:textId="77777777" w:rsidR="00F90BDC" w:rsidRDefault="00F90BDC"/>
    <w:p w14:paraId="0BE0D778" w14:textId="77777777" w:rsidR="00F90BDC" w:rsidRDefault="00F90BDC">
      <w:r xmlns:w="http://schemas.openxmlformats.org/wordprocessingml/2006/main">
        <w:t xml:space="preserve">قضاوت خدا این است که کسانی که گناه کرده اند باید با سیاه شدن چشم و خم شدن کمرشان مجازات شوند.</w:t>
      </w:r>
    </w:p>
    <w:p w14:paraId="4BB6CCB1" w14:textId="77777777" w:rsidR="00F90BDC" w:rsidRDefault="00F90BDC"/>
    <w:p w14:paraId="3ED781AF" w14:textId="77777777" w:rsidR="00F90BDC" w:rsidRDefault="00F90BDC">
      <w:r xmlns:w="http://schemas.openxmlformats.org/wordprocessingml/2006/main">
        <w:t xml:space="preserve">1. خدا عادل است: درک عواقب گناه</w:t>
      </w:r>
    </w:p>
    <w:p w14:paraId="6C96F92D" w14:textId="77777777" w:rsidR="00F90BDC" w:rsidRDefault="00F90BDC"/>
    <w:p w14:paraId="76E2350C" w14:textId="77777777" w:rsidR="00F90BDC" w:rsidRDefault="00F90BDC">
      <w:r xmlns:w="http://schemas.openxmlformats.org/wordprocessingml/2006/main">
        <w:t xml:space="preserve">2. رحمت و فضل خداوند در بحبوحه قضاوت او</w:t>
      </w:r>
    </w:p>
    <w:p w14:paraId="5F19F762" w14:textId="77777777" w:rsidR="00F90BDC" w:rsidRDefault="00F90BDC"/>
    <w:p w14:paraId="02344558" w14:textId="77777777" w:rsidR="00F90BDC" w:rsidRDefault="00F90BDC">
      <w:r xmlns:w="http://schemas.openxmlformats.org/wordprocessingml/2006/main">
        <w:t xml:space="preserve">1. دانیال 9: 9-10 - رحمت و بخشش از آن خداوند، خدای ما است، هر چند ما بر ضد او عصیان کرده ایم.</w:t>
      </w:r>
    </w:p>
    <w:p w14:paraId="2A54F32C" w14:textId="77777777" w:rsidR="00F90BDC" w:rsidRDefault="00F90BDC"/>
    <w:p w14:paraId="1801AD4A" w14:textId="77777777" w:rsidR="00F90BDC" w:rsidRDefault="00F90BDC">
      <w:r xmlns:w="http://schemas.openxmlformats.org/wordprocessingml/2006/main">
        <w:t xml:space="preserve">2. اشعیا 60:2 - زیرا اینک، تاریکی زمین را خواهد پوشاند و تاریکی شدید مردم را، اما خداوند بر تو خواهد آمد و جلال او بر تو دیده خواهد شد.</w:t>
      </w:r>
    </w:p>
    <w:p w14:paraId="1361B33F" w14:textId="77777777" w:rsidR="00F90BDC" w:rsidRDefault="00F90BDC"/>
    <w:p w14:paraId="262636AE" w14:textId="77777777" w:rsidR="00F90BDC" w:rsidRDefault="00F90BDC">
      <w:r xmlns:w="http://schemas.openxmlformats.org/wordprocessingml/2006/main">
        <w:t xml:space="preserve">رومیان 11:11 پس می گویم آیا لغزش کرده اند تا بیفتند؟ خدا نکند، بلکه از طریق سقوط آنها نجات به غیریهودیان رسید تا آنها را به حسادت برانگیزد.</w:t>
      </w:r>
    </w:p>
    <w:p w14:paraId="230C6CEE" w14:textId="77777777" w:rsidR="00F90BDC" w:rsidRDefault="00F90BDC"/>
    <w:p w14:paraId="2EBBB763" w14:textId="77777777" w:rsidR="00F90BDC" w:rsidRDefault="00F90BDC">
      <w:r xmlns:w="http://schemas.openxmlformats.org/wordprocessingml/2006/main">
        <w:t xml:space="preserve">این قطعه در مورد این صحبت می کند که چگونه از طریق سقوط یهودیان، نجات به غیریهودیان رسید.</w:t>
      </w:r>
    </w:p>
    <w:p w14:paraId="72770B08" w14:textId="77777777" w:rsidR="00F90BDC" w:rsidRDefault="00F90BDC"/>
    <w:p w14:paraId="5BEF2957" w14:textId="77777777" w:rsidR="00F90BDC" w:rsidRDefault="00F90BDC">
      <w:r xmlns:w="http://schemas.openxmlformats.org/wordprocessingml/2006/main">
        <w:t xml:space="preserve">1. قدرت رحمت خدا: چگونه سقوط یهودیان باعث نجات غیریهودیان می شود</w:t>
      </w:r>
    </w:p>
    <w:p w14:paraId="0111DD21" w14:textId="77777777" w:rsidR="00F90BDC" w:rsidRDefault="00F90BDC"/>
    <w:p w14:paraId="255CEB65" w14:textId="77777777" w:rsidR="00F90BDC" w:rsidRDefault="00F90BDC">
      <w:r xmlns:w="http://schemas.openxmlformats.org/wordprocessingml/2006/main">
        <w:t xml:space="preserve">2. طرح خدا: درک حسادت برانگیزاننده او از طریق سقوط یهودیان</w:t>
      </w:r>
    </w:p>
    <w:p w14:paraId="78BF4234" w14:textId="77777777" w:rsidR="00F90BDC" w:rsidRDefault="00F90BDC"/>
    <w:p w14:paraId="5C5BB94A" w14:textId="77777777" w:rsidR="00F90BDC" w:rsidRDefault="00F90BDC">
      <w:r xmlns:w="http://schemas.openxmlformats.org/wordprocessingml/2006/main">
        <w:t xml:space="preserve">1. اشعیا 55: 8-9 - خداوند می‌گوید: زیرا افکار من افکار شما و راههای شما راههای من نیستند </w:t>
      </w:r>
      <w:r xmlns:w="http://schemas.openxmlformats.org/wordprocessingml/2006/main">
        <w:lastRenderedPageBreak xmlns:w="http://schemas.openxmlformats.org/wordprocessingml/2006/main"/>
      </w:r>
      <w:r xmlns:w="http://schemas.openxmlformats.org/wordprocessingml/2006/main">
        <w:t xml:space="preserve">. زیرا همانطور که آسمانها از زمین بالاتر است راههای من نیز از راههای شما و افکار من از افکار شما بالاتر است.</w:t>
      </w:r>
    </w:p>
    <w:p w14:paraId="45E03FCC" w14:textId="77777777" w:rsidR="00F90BDC" w:rsidRDefault="00F90BDC"/>
    <w:p w14:paraId="46FC4EE0" w14:textId="77777777" w:rsidR="00F90BDC" w:rsidRDefault="00F90BDC">
      <w:r xmlns:w="http://schemas.openxmlformats.org/wordprocessingml/2006/main">
        <w:t xml:space="preserve">2. افسسیان 2: 11-13 - بنابراین به خاطر داشته باشید که شما در گذشته از غیریهودیان جسمانی گذشته اید که به وسیله آنچه ختنه در بدن ساخته شده با دست نامیده می شود، نامختون خوانده می شوند. اینکه در آن زمان بدون مسیح بودید و از سرزمین اسرائیل بیگانه بودید و از عهد وعده بیگانه بودید و امیدی نداشتید و بدون خدا در جهان بودید، اما اکنون در مسیح عیسی شما که گاهی دور بودید نزدیک شده اید. توسط خون مسیح</w:t>
      </w:r>
    </w:p>
    <w:p w14:paraId="586AB214" w14:textId="77777777" w:rsidR="00F90BDC" w:rsidRDefault="00F90BDC"/>
    <w:p w14:paraId="103E86C8" w14:textId="77777777" w:rsidR="00F90BDC" w:rsidRDefault="00F90BDC">
      <w:r xmlns:w="http://schemas.openxmlformats.org/wordprocessingml/2006/main">
        <w:t xml:space="preserve">رومیان 11:12 اگر سقوط آنها ثروت جهان باشد و کاهش آنها ثروت غیریهودیان باشد. پر بودن آنها چقدر بیشتر است؟</w:t>
      </w:r>
    </w:p>
    <w:p w14:paraId="49C54E25" w14:textId="77777777" w:rsidR="00F90BDC" w:rsidRDefault="00F90BDC"/>
    <w:p w14:paraId="3153B0B7" w14:textId="77777777" w:rsidR="00F90BDC" w:rsidRDefault="00F90BDC">
      <w:r xmlns:w="http://schemas.openxmlformats.org/wordprocessingml/2006/main">
        <w:t xml:space="preserve">پولس می پرسد که اگر یهودیان انجیل را بپذیرند و نجات پیدا کنند، برکات خدا چقدر بیشتر خواهد بود.</w:t>
      </w:r>
    </w:p>
    <w:p w14:paraId="72AF3D0F" w14:textId="77777777" w:rsidR="00F90BDC" w:rsidRDefault="00F90BDC"/>
    <w:p w14:paraId="47C66DD2" w14:textId="77777777" w:rsidR="00F90BDC" w:rsidRDefault="00F90BDC">
      <w:r xmlns:w="http://schemas.openxmlformats.org/wordprocessingml/2006/main">
        <w:t xml:space="preserve">1. ثروت خدا: بررسی سؤال پولس در رومیان 11:12</w:t>
      </w:r>
    </w:p>
    <w:p w14:paraId="226FF76B" w14:textId="77777777" w:rsidR="00F90BDC" w:rsidRDefault="00F90BDC"/>
    <w:p w14:paraId="3C738D74" w14:textId="77777777" w:rsidR="00F90BDC" w:rsidRDefault="00F90BDC">
      <w:r xmlns:w="http://schemas.openxmlformats.org/wordprocessingml/2006/main">
        <w:t xml:space="preserve">2. فراوانی نعمت خداوند: درو کردن فواید نجات</w:t>
      </w:r>
    </w:p>
    <w:p w14:paraId="38065CDB" w14:textId="77777777" w:rsidR="00F90BDC" w:rsidRDefault="00F90BDC"/>
    <w:p w14:paraId="6724FC7F" w14:textId="77777777" w:rsidR="00F90BDC" w:rsidRDefault="00F90BDC">
      <w:r xmlns:w="http://schemas.openxmlformats.org/wordprocessingml/2006/main">
        <w:t xml:space="preserve">1. افسسیان 1: 18-19 - "چشم دلهای خود را روشن کنید تا بدانید امیدی که او شما را به آن فرا خوانده است، و ثروت میراث با شکوه او در مقدسین چیست."</w:t>
      </w:r>
    </w:p>
    <w:p w14:paraId="10F78428" w14:textId="77777777" w:rsidR="00F90BDC" w:rsidRDefault="00F90BDC"/>
    <w:p w14:paraId="0295BB37" w14:textId="77777777" w:rsidR="00F90BDC" w:rsidRDefault="00F90BDC">
      <w:r xmlns:w="http://schemas.openxmlformats.org/wordprocessingml/2006/main">
        <w:t xml:space="preserve">2. اشعیا 55: 8-9 - خداوند می‌گوید: «زیرا افکار من افکار شما و راههای شما راههای من نیست. زیرا همانطور که آسمانها از زمین بالاتر است راههای من نیز از راههای شما و افکار من بالاتر است. از افکارت."</w:t>
      </w:r>
    </w:p>
    <w:p w14:paraId="453BE7CD" w14:textId="77777777" w:rsidR="00F90BDC" w:rsidRDefault="00F90BDC"/>
    <w:p w14:paraId="26386D82" w14:textId="77777777" w:rsidR="00F90BDC" w:rsidRDefault="00F90BDC">
      <w:r xmlns:w="http://schemas.openxmlformats.org/wordprocessingml/2006/main">
        <w:t xml:space="preserve">رومیان 11:13 زیرا من با شما غیریهودیان سخن می گویم، زیرا من رسول غیریهودیان هستم، منصب خود را بزرگ می نمایم.</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اعلام می کند که او رسول غیریهودیان است و مقام خود را بزرگ می کند.</w:t>
      </w:r>
    </w:p>
    <w:p w14:paraId="46A90FD0" w14:textId="77777777" w:rsidR="00F90BDC" w:rsidRDefault="00F90BDC"/>
    <w:p w14:paraId="5ED07866" w14:textId="77777777" w:rsidR="00F90BDC" w:rsidRDefault="00F90BDC">
      <w:r xmlns:w="http://schemas.openxmlformats.org/wordprocessingml/2006/main">
        <w:t xml:space="preserve">1. خدمت به خدا بدون ترس: مطالعه رومیان 11:13</w:t>
      </w:r>
    </w:p>
    <w:p w14:paraId="7EA7D916" w14:textId="77777777" w:rsidR="00F90BDC" w:rsidRDefault="00F90BDC"/>
    <w:p w14:paraId="084020C0" w14:textId="77777777" w:rsidR="00F90BDC" w:rsidRDefault="00F90BDC">
      <w:r xmlns:w="http://schemas.openxmlformats.org/wordprocessingml/2006/main">
        <w:t xml:space="preserve">2. زندگی در اطاعت از دعوت خدا: رومیان 11:13</w:t>
      </w:r>
    </w:p>
    <w:p w14:paraId="1F350DB0" w14:textId="77777777" w:rsidR="00F90BDC" w:rsidRDefault="00F90BDC"/>
    <w:p w14:paraId="515AEBA8" w14:textId="77777777" w:rsidR="00F90BDC" w:rsidRDefault="00F90BDC">
      <w:r xmlns:w="http://schemas.openxmlformats.org/wordprocessingml/2006/main">
        <w:t xml:space="preserve">1. رومیان 1: 5 - از طریق او فیض و رسالت را دریافت کرده ایم تا اطاعت ایمان را به خاطر نام او در میان تمام امت ها به وجود آوریم.</w:t>
      </w:r>
    </w:p>
    <w:p w14:paraId="280F7A41" w14:textId="77777777" w:rsidR="00F90BDC" w:rsidRDefault="00F90BDC"/>
    <w:p w14:paraId="74D1CA81" w14:textId="77777777" w:rsidR="00F90BDC" w:rsidRDefault="00F90BDC">
      <w:r xmlns:w="http://schemas.openxmlformats.org/wordprocessingml/2006/main">
        <w:t xml:space="preserve">2. اعمال رسولان 26:17 - رهایی شما از قوم و غیریهودیان که اکنون شما را نزد آنها می فرستم.</w:t>
      </w:r>
    </w:p>
    <w:p w14:paraId="2F52AE3A" w14:textId="77777777" w:rsidR="00F90BDC" w:rsidRDefault="00F90BDC"/>
    <w:p w14:paraId="11F2A830" w14:textId="77777777" w:rsidR="00F90BDC" w:rsidRDefault="00F90BDC">
      <w:r xmlns:w="http://schemas.openxmlformats.org/wordprocessingml/2006/main">
        <w:t xml:space="preserve">رومیان 11:14 اگر بتوانم به هر طریقی برای تقلید از آنها که جسم من هستند تحریک کنم و برخی از آنها را نجات دهم.</w:t>
      </w:r>
    </w:p>
    <w:p w14:paraId="252AE6FF" w14:textId="77777777" w:rsidR="00F90BDC" w:rsidRDefault="00F90BDC"/>
    <w:p w14:paraId="79EC88E5" w14:textId="77777777" w:rsidR="00F90BDC" w:rsidRDefault="00F90BDC">
      <w:r xmlns:w="http://schemas.openxmlformats.org/wordprocessingml/2006/main">
        <w:t xml:space="preserve">پولس تمایل خود را برای برانگیختن مردم خود ابراز می کند تا از او الگو بگیرند و نجات پیدا کنند.</w:t>
      </w:r>
    </w:p>
    <w:p w14:paraId="024CA53E" w14:textId="77777777" w:rsidR="00F90BDC" w:rsidRDefault="00F90BDC"/>
    <w:p w14:paraId="516BEC4D" w14:textId="77777777" w:rsidR="00F90BDC" w:rsidRDefault="00F90BDC">
      <w:r xmlns:w="http://schemas.openxmlformats.org/wordprocessingml/2006/main">
        <w:t xml:space="preserve">1: عشق پولس به قوم خود - رومیان 11:14</w:t>
      </w:r>
    </w:p>
    <w:p w14:paraId="34552955" w14:textId="77777777" w:rsidR="00F90BDC" w:rsidRDefault="00F90BDC"/>
    <w:p w14:paraId="421F66D0" w14:textId="77777777" w:rsidR="00F90BDC" w:rsidRDefault="00F90BDC">
      <w:r xmlns:w="http://schemas.openxmlformats.org/wordprocessingml/2006/main">
        <w:t xml:space="preserve">2: تقلید از مثال پولس - رومیان 11:14</w:t>
      </w:r>
    </w:p>
    <w:p w14:paraId="49B81799" w14:textId="77777777" w:rsidR="00F90BDC" w:rsidRDefault="00F90BDC"/>
    <w:p w14:paraId="366E20D9" w14:textId="77777777" w:rsidR="00F90BDC" w:rsidRDefault="00F90BDC">
      <w:r xmlns:w="http://schemas.openxmlformats.org/wordprocessingml/2006/main">
        <w:t xml:space="preserve">1: غلاطیان 6: 9-10 - "و از نیکوکاری خسته نشویم، زیرا اگر غش نکنیم، در فصل مناسب درو خواهیم کرد. بنابراین، تا فرصت داریم، به همه انسان‌ها، به ویژه به آنانی که اهل ایمان هستند، نیکی کنیم.»</w:t>
      </w:r>
    </w:p>
    <w:p w14:paraId="39EEFD9F" w14:textId="77777777" w:rsidR="00F90BDC" w:rsidRDefault="00F90BDC"/>
    <w:p w14:paraId="20849FF8" w14:textId="77777777" w:rsidR="00F90BDC" w:rsidRDefault="00F90BDC">
      <w:r xmlns:w="http://schemas.openxmlformats.org/wordprocessingml/2006/main">
        <w:t xml:space="preserve">2: فیلیپیان 3: 17 - "ای برادران، پیروان من باشید و آنانی را که راه می‌روند، چنانکه ما را به عنوان نمونه دارید، علامت بزنید."</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رومیان 11:15 زیرا اگر دور انداختن آنها آشتی جهان باشد، پذیرفتن آنها جز حیات از مردگان چیست؟</w:t>
      </w:r>
    </w:p>
    <w:p w14:paraId="039DA5F5" w14:textId="77777777" w:rsidR="00F90BDC" w:rsidRDefault="00F90BDC"/>
    <w:p w14:paraId="51F4619F" w14:textId="77777777" w:rsidR="00F90BDC" w:rsidRDefault="00F90BDC">
      <w:r xmlns:w="http://schemas.openxmlformats.org/wordprocessingml/2006/main">
        <w:t xml:space="preserve">پولس متعجب است که دوباره پذیرفته شدن یهودیان به ایمان چگونه خواهد بود، و پیشنهاد می کند که مانند زندگی از مرگ است.</w:t>
      </w:r>
    </w:p>
    <w:p w14:paraId="275204C1" w14:textId="77777777" w:rsidR="00F90BDC" w:rsidRDefault="00F90BDC"/>
    <w:p w14:paraId="108D1A7C" w14:textId="77777777" w:rsidR="00F90BDC" w:rsidRDefault="00F90BDC">
      <w:r xmlns:w="http://schemas.openxmlformats.org/wordprocessingml/2006/main">
        <w:t xml:space="preserve">1. "قدرت آشتی: چگونه یهودیان می توانند زندگی را از مرگ بیاورند"</w:t>
      </w:r>
    </w:p>
    <w:p w14:paraId="103DCDA2" w14:textId="77777777" w:rsidR="00F90BDC" w:rsidRDefault="00F90BDC"/>
    <w:p w14:paraId="2E067760" w14:textId="77777777" w:rsidR="00F90BDC" w:rsidRDefault="00F90BDC">
      <w:r xmlns:w="http://schemas.openxmlformats.org/wordprocessingml/2006/main">
        <w:t xml:space="preserve">2. "زیبایی پذیرش: چگونه می توانیم از دیگران به ایمان خود استقبال کنیم"</w:t>
      </w:r>
    </w:p>
    <w:p w14:paraId="491E6834" w14:textId="77777777" w:rsidR="00F90BDC" w:rsidRDefault="00F90BDC"/>
    <w:p w14:paraId="2E9073ED" w14:textId="77777777" w:rsidR="00F90BDC" w:rsidRDefault="00F90BDC">
      <w:r xmlns:w="http://schemas.openxmlformats.org/wordprocessingml/2006/main">
        <w:t xml:space="preserve">1. کولسیان 1: 20-21 - "و به وسیله خون صلیب خود صلح کردم تا به وسیله او همه چیز را با خود آشتی دهد، به وسیله او می گویم، خواه در زمین باشد یا چیزهای در آسمان. شما که زمانی با اعمال شریرانه بیگانه و در ذهن خود دشمن بودید، اما اکنون آشتی کرده است.»</w:t>
      </w:r>
    </w:p>
    <w:p w14:paraId="76BC0730" w14:textId="77777777" w:rsidR="00F90BDC" w:rsidRDefault="00F90BDC"/>
    <w:p w14:paraId="266CB034" w14:textId="77777777" w:rsidR="00F90BDC" w:rsidRDefault="00F90BDC">
      <w:r xmlns:w="http://schemas.openxmlformats.org/wordprocessingml/2006/main">
        <w:t xml:space="preserve">2. دوم قرنتیان 5: 18-19 - "و همه چیز از خداست که ما را به وسیله عیسی مسیح با خود آشتی داد و خدمت آشتی را به ما بخشید؛ زیرا خدا در مسیح بود و جهان را آشتی داد. به خود، گناهان آنها را به آنها نسبت نمی دهد، و کلام آشتی را به ما داده است.»</w:t>
      </w:r>
    </w:p>
    <w:p w14:paraId="32B086CB" w14:textId="77777777" w:rsidR="00F90BDC" w:rsidRDefault="00F90BDC"/>
    <w:p w14:paraId="392FF3A9" w14:textId="77777777" w:rsidR="00F90BDC" w:rsidRDefault="00F90BDC">
      <w:r xmlns:w="http://schemas.openxmlformats.org/wordprocessingml/2006/main">
        <w:t xml:space="preserve">رومیان 11:16 زیرا اگر اولین میوه مقدس باشد، کلوخه نیز مقدس است و اگر ریشه مقدس باشد، شاخه ها نیز مقدس هستند.</w:t>
      </w:r>
    </w:p>
    <w:p w14:paraId="7FA37308" w14:textId="77777777" w:rsidR="00F90BDC" w:rsidRDefault="00F90BDC"/>
    <w:p w14:paraId="3C80F58A" w14:textId="77777777" w:rsidR="00F90BDC" w:rsidRDefault="00F90BDC">
      <w:r xmlns:w="http://schemas.openxmlformats.org/wordprocessingml/2006/main">
        <w:t xml:space="preserve">این آیه به ما یادآوری می کند که قدوسیت ما از ریشه ایمان ما یعنی خدا سرچشمه می گیرد.</w:t>
      </w:r>
    </w:p>
    <w:p w14:paraId="3A587DE2" w14:textId="77777777" w:rsidR="00F90BDC" w:rsidRDefault="00F90BDC"/>
    <w:p w14:paraId="6FE21D44" w14:textId="77777777" w:rsidR="00F90BDC" w:rsidRDefault="00F90BDC">
      <w:r xmlns:w="http://schemas.openxmlformats.org/wordprocessingml/2006/main">
        <w:t xml:space="preserve">1. ریشه های ایمان ما: تقدس یافتن در خداوند</w:t>
      </w:r>
    </w:p>
    <w:p w14:paraId="5089B58F" w14:textId="77777777" w:rsidR="00F90BDC" w:rsidRDefault="00F90BDC"/>
    <w:p w14:paraId="4E071287" w14:textId="77777777" w:rsidR="00F90BDC" w:rsidRDefault="00F90BDC">
      <w:r xmlns:w="http://schemas.openxmlformats.org/wordprocessingml/2006/main">
        <w:t xml:space="preserve">2. تقدس کلیسا: اتصال به خاستگاه وفادار ما</w:t>
      </w:r>
    </w:p>
    <w:p w14:paraId="005EAE3F" w14:textId="77777777" w:rsidR="00F90BDC" w:rsidRDefault="00F90BDC"/>
    <w:p w14:paraId="4B4F5B43" w14:textId="77777777" w:rsidR="00F90BDC" w:rsidRDefault="00F90BDC">
      <w:r xmlns:w="http://schemas.openxmlformats.org/wordprocessingml/2006/main">
        <w:t xml:space="preserve">1. عبرانیان 12:14-15 - قدوسیت را دنبال کنید که بدون آن هیچ کس خداوند را نخواهد دید.</w:t>
      </w:r>
    </w:p>
    <w:p w14:paraId="3E6CF1E8" w14:textId="77777777" w:rsidR="00F90BDC" w:rsidRDefault="00F90BDC"/>
    <w:p w14:paraId="74892DF7" w14:textId="77777777" w:rsidR="00F90BDC" w:rsidRDefault="00F90BDC">
      <w:r xmlns:w="http://schemas.openxmlformats.org/wordprocessingml/2006/main">
        <w:t xml:space="preserve">2. متی 5:48 - همانطور که پدر آسمانی شما کامل است کامل باشید</w:t>
      </w:r>
    </w:p>
    <w:p w14:paraId="4DB55105" w14:textId="77777777" w:rsidR="00F90BDC" w:rsidRDefault="00F90BDC"/>
    <w:p w14:paraId="3FF2030F" w14:textId="77777777" w:rsidR="00F90BDC" w:rsidRDefault="00F90BDC">
      <w:r xmlns:w="http://schemas.openxmlformats.org/wordprocessingml/2006/main">
        <w:t xml:space="preserve">رومیان 11:17 و اگر برخی از شاخه ها شکسته شود و تو که درخت زیتون وحشی هستی در میان آنها پیوند زده شده و با آنها از ریشه و فربهی درخت زیتون شریک شوی.</w:t>
      </w:r>
    </w:p>
    <w:p w14:paraId="426C32E9" w14:textId="77777777" w:rsidR="00F90BDC" w:rsidRDefault="00F90BDC"/>
    <w:p w14:paraId="4BE9F407" w14:textId="77777777" w:rsidR="00F90BDC" w:rsidRDefault="00F90BDC">
      <w:r xmlns:w="http://schemas.openxmlformats.org/wordprocessingml/2006/main">
        <w:t xml:space="preserve">خداوند قادر است مردمی از فرهنگ های دیگر را به خانواده خود پیوند بزند و برکات معنوی مشابه مردم خود را به آنها عنایت کند.</w:t>
      </w:r>
    </w:p>
    <w:p w14:paraId="69439325" w14:textId="77777777" w:rsidR="00F90BDC" w:rsidRDefault="00F90BDC"/>
    <w:p w14:paraId="6070F424" w14:textId="77777777" w:rsidR="00F90BDC" w:rsidRDefault="00F90BDC">
      <w:r xmlns:w="http://schemas.openxmlformats.org/wordprocessingml/2006/main">
        <w:t xml:space="preserve">1. عشق خدا همه مردم را متحد می کند</w:t>
      </w:r>
    </w:p>
    <w:p w14:paraId="6852F306" w14:textId="77777777" w:rsidR="00F90BDC" w:rsidRDefault="00F90BDC"/>
    <w:p w14:paraId="5142273D" w14:textId="77777777" w:rsidR="00F90BDC" w:rsidRDefault="00F90BDC">
      <w:r xmlns:w="http://schemas.openxmlformats.org/wordprocessingml/2006/main">
        <w:t xml:space="preserve">2. آغازهای جدید: یافتن تعلق در خانواده خدا</w:t>
      </w:r>
    </w:p>
    <w:p w14:paraId="71E824E0" w14:textId="77777777" w:rsidR="00F90BDC" w:rsidRDefault="00F90BDC"/>
    <w:p w14:paraId="71DB9DC8" w14:textId="77777777" w:rsidR="00F90BDC" w:rsidRDefault="00F90BDC">
      <w:r xmlns:w="http://schemas.openxmlformats.org/wordprocessingml/2006/main">
        <w:t xml:space="preserve">1. غلاطیان 3: 26-28 - زیرا همه شما فرزندان خدا هستید با ایمان به مسیح عیسی.</w:t>
      </w:r>
    </w:p>
    <w:p w14:paraId="1140FDF7" w14:textId="77777777" w:rsidR="00F90BDC" w:rsidRDefault="00F90BDC"/>
    <w:p w14:paraId="055BAD66" w14:textId="77777777" w:rsidR="00F90BDC" w:rsidRDefault="00F90BDC">
      <w:r xmlns:w="http://schemas.openxmlformats.org/wordprocessingml/2006/main">
        <w:t xml:space="preserve">2. افسسیان 2: 11-22 - تا در اعصار آینده ثروت بی اندازه فیض خود را در محبت خود به ما از طریق مسیح عیسی نشان دهد.</w:t>
      </w:r>
    </w:p>
    <w:p w14:paraId="2917CC2B" w14:textId="77777777" w:rsidR="00F90BDC" w:rsidRDefault="00F90BDC"/>
    <w:p w14:paraId="1100443F" w14:textId="77777777" w:rsidR="00F90BDC" w:rsidRDefault="00F90BDC">
      <w:r xmlns:w="http://schemas.openxmlformats.org/wordprocessingml/2006/main">
        <w:t xml:space="preserve">رومیان 11:18 در برابر شاخه ها فخر نکنید. اما اگر فخر می‌کنی، نه ریشه، بلکه ریشه خود را بر دوش می‌کشی.</w:t>
      </w:r>
    </w:p>
    <w:p w14:paraId="5246E852" w14:textId="77777777" w:rsidR="00F90BDC" w:rsidRDefault="00F90BDC"/>
    <w:p w14:paraId="054B7DEA" w14:textId="77777777" w:rsidR="00F90BDC" w:rsidRDefault="00F90BDC">
      <w:r xmlns:w="http://schemas.openxmlformats.org/wordprocessingml/2006/main">
        <w:t xml:space="preserve">این قسمت به ما می گوید که نباید در برابر یکدیگر فخرفروشی کنیم، زیرا هیچ تأثیری بر اساس ایمان ما نخواهد داشت.</w:t>
      </w:r>
    </w:p>
    <w:p w14:paraId="3C2A319B" w14:textId="77777777" w:rsidR="00F90BDC" w:rsidRDefault="00F90BDC"/>
    <w:p w14:paraId="39BDD89B" w14:textId="77777777" w:rsidR="00F90BDC" w:rsidRDefault="00F90BDC">
      <w:r xmlns:w="http://schemas.openxmlformats.org/wordprocessingml/2006/main">
        <w:t xml:space="preserve">1. لاف زدن بیهوده است: غرور برای مسیحیان ناپسند است</w:t>
      </w:r>
    </w:p>
    <w:p w14:paraId="432B8F38" w14:textId="77777777" w:rsidR="00F90BDC" w:rsidRDefault="00F90BDC"/>
    <w:p w14:paraId="79223A2C" w14:textId="77777777" w:rsidR="00F90BDC" w:rsidRDefault="00F90BDC">
      <w:r xmlns:w="http://schemas.openxmlformats.org/wordprocessingml/2006/main">
        <w:t xml:space="preserve">2. ریشه ایمان ما: بنیاد ما نقطه قوت ماست</w:t>
      </w:r>
    </w:p>
    <w:p w14:paraId="311E9A3A" w14:textId="77777777" w:rsidR="00F90BDC" w:rsidRDefault="00F90BDC"/>
    <w:p w14:paraId="7E0F80CD" w14:textId="77777777" w:rsidR="00F90BDC" w:rsidRDefault="00F90BDC">
      <w:r xmlns:w="http://schemas.openxmlformats.org/wordprocessingml/2006/main">
        <w:t xml:space="preserve">1. امثال 27:2 - "بگذار دیگری تو را ستایش کند نه دهان تو، دیگری و نه لبهای تو."</w:t>
      </w:r>
    </w:p>
    <w:p w14:paraId="33CD4198" w14:textId="77777777" w:rsidR="00F90BDC" w:rsidRDefault="00F90BDC"/>
    <w:p w14:paraId="645A2747" w14:textId="77777777" w:rsidR="00F90BDC" w:rsidRDefault="00F90BDC">
      <w:r xmlns:w="http://schemas.openxmlformats.org/wordprocessingml/2006/main">
        <w:t xml:space="preserve">2. یعقوب 1:17 - "هر هدیه خوب و هر هدیه کامل از بالا است، از پدر نورها که هیچ تغییر یا سایه ای به دلیل تغییر در نزد او نیست."</w:t>
      </w:r>
    </w:p>
    <w:p w14:paraId="71A1BE6F" w14:textId="77777777" w:rsidR="00F90BDC" w:rsidRDefault="00F90BDC"/>
    <w:p w14:paraId="65139AE3" w14:textId="77777777" w:rsidR="00F90BDC" w:rsidRDefault="00F90BDC">
      <w:r xmlns:w="http://schemas.openxmlformats.org/wordprocessingml/2006/main">
        <w:t xml:space="preserve">رومیان 11:19 پس خواهی گفت، شاخه ها شکسته شد تا به من پیوند بزنند.</w:t>
      </w:r>
    </w:p>
    <w:p w14:paraId="3C29EC54" w14:textId="77777777" w:rsidR="00F90BDC" w:rsidRDefault="00F90BDC"/>
    <w:p w14:paraId="2F5C21A4" w14:textId="77777777" w:rsidR="00F90BDC" w:rsidRDefault="00F90BDC">
      <w:r xmlns:w="http://schemas.openxmlformats.org/wordprocessingml/2006/main">
        <w:t xml:space="preserve">این قسمت در مورد اینکه چگونه خداوند به مؤمنان اجازه می دهد تا با طرح او پیوند بزنند صحبت می کند.</w:t>
      </w:r>
    </w:p>
    <w:p w14:paraId="7C836338" w14:textId="77777777" w:rsidR="00F90BDC" w:rsidRDefault="00F90BDC"/>
    <w:p w14:paraId="578268F5" w14:textId="77777777" w:rsidR="00F90BDC" w:rsidRDefault="00F90BDC">
      <w:r xmlns:w="http://schemas.openxmlformats.org/wordprocessingml/2006/main">
        <w:t xml:space="preserve">1. نقشه خدا شکست ناپذیر است - رومیان 11:19</w:t>
      </w:r>
    </w:p>
    <w:p w14:paraId="41016488" w14:textId="77777777" w:rsidR="00F90BDC" w:rsidRDefault="00F90BDC"/>
    <w:p w14:paraId="6D7A93F7" w14:textId="77777777" w:rsidR="00F90BDC" w:rsidRDefault="00F90BDC">
      <w:r xmlns:w="http://schemas.openxmlformats.org/wordprocessingml/2006/main">
        <w:t xml:space="preserve">2. قدرت ایمان - رومیان 11:19</w:t>
      </w:r>
    </w:p>
    <w:p w14:paraId="128B4D6A" w14:textId="77777777" w:rsidR="00F90BDC" w:rsidRDefault="00F90BDC"/>
    <w:p w14:paraId="05259787" w14:textId="77777777" w:rsidR="00F90BDC" w:rsidRDefault="00F90BDC">
      <w:r xmlns:w="http://schemas.openxmlformats.org/wordprocessingml/2006/main">
        <w:t xml:space="preserve">1. افسسیان 2: 8-9 - زیرا به فیض از طریق ایمان نجات یافته اید. و این از شما نیست، این هدیه خداست، نه از اعمال، مبادا کسی فخر کند.</w:t>
      </w:r>
    </w:p>
    <w:p w14:paraId="0E32DC7B" w14:textId="77777777" w:rsidR="00F90BDC" w:rsidRDefault="00F90BDC"/>
    <w:p w14:paraId="50410445" w14:textId="77777777" w:rsidR="00F90BDC" w:rsidRDefault="00F90BDC">
      <w:r xmlns:w="http://schemas.openxmlformats.org/wordprocessingml/2006/main">
        <w:t xml:space="preserve">2. اشعیا 40:28-29 - آیا نمی دانستی؟ آیا نشنیده ای که خدای جاودان، یهوه، خالق اقصی نقاط جهان، غش نمی کند و خسته نمی شود؟ هیچ جستجویی برای درک او وجود ندارد. او به ضعیفان قدرت می بخشد. و به کسانی که قدرت ندارند، قدرت را افزایش می دهد.</w:t>
      </w:r>
    </w:p>
    <w:p w14:paraId="694D9DA3" w14:textId="77777777" w:rsidR="00F90BDC" w:rsidRDefault="00F90BDC"/>
    <w:p w14:paraId="61A5567F" w14:textId="77777777" w:rsidR="00F90BDC" w:rsidRDefault="00F90BDC">
      <w:r xmlns:w="http://schemas.openxmlformats.org/wordprocessingml/2006/main">
        <w:t xml:space="preserve">رومیان 11:20 خوب؛ به دلیل بی ایمانی از بین رفتند و تو به ایمان می ایستی. متعصب نباشید، بلکه بترسید:</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به دلیل بی ایمانی آنها، اسرائیل از عهد خدا منفجر شد. مسیحیان فراخوانده شده اند که بر پایه ایمان بایستند و غرور نکنند، بلکه از خداوند بترسند.</w:t>
      </w:r>
    </w:p>
    <w:p w14:paraId="241FAD50" w14:textId="77777777" w:rsidR="00F90BDC" w:rsidRDefault="00F90BDC"/>
    <w:p w14:paraId="6E48A5DC" w14:textId="77777777" w:rsidR="00F90BDC" w:rsidRDefault="00F90BDC">
      <w:r xmlns:w="http://schemas.openxmlformats.org/wordprocessingml/2006/main">
        <w:t xml:space="preserve">1. قدرت بی ایمانی: چگونه بر ایمان بایستیم و از غرور پرهیز کنیم</w:t>
      </w:r>
    </w:p>
    <w:p w14:paraId="740FD3EB" w14:textId="77777777" w:rsidR="00F90BDC" w:rsidRDefault="00F90BDC"/>
    <w:p w14:paraId="1E41C6E6" w14:textId="77777777" w:rsidR="00F90BDC" w:rsidRDefault="00F90BDC">
      <w:r xmlns:w="http://schemas.openxmlformats.org/wordprocessingml/2006/main">
        <w:t xml:space="preserve">2. خطر غرور: عبرت گرفتن از بی ایمانی اسرائیل</w:t>
      </w:r>
    </w:p>
    <w:p w14:paraId="5C782804" w14:textId="77777777" w:rsidR="00F90BDC" w:rsidRDefault="00F90BDC"/>
    <w:p w14:paraId="08A3FFB7" w14:textId="77777777" w:rsidR="00F90BDC" w:rsidRDefault="00F90BDC">
      <w:r xmlns:w="http://schemas.openxmlformats.org/wordprocessingml/2006/main">
        <w:t xml:space="preserve">1. امثال 16:18: "غرور پیش از نابودی است و روح متکبر پیش از سقوط."</w:t>
      </w:r>
    </w:p>
    <w:p w14:paraId="1695D64A" w14:textId="77777777" w:rsidR="00F90BDC" w:rsidRDefault="00F90BDC"/>
    <w:p w14:paraId="0D4AA150" w14:textId="77777777" w:rsidR="00F90BDC" w:rsidRDefault="00F90BDC">
      <w:r xmlns:w="http://schemas.openxmlformats.org/wordprocessingml/2006/main">
        <w:t xml:space="preserve">2. یعقوب 4: 6: «اما او فیض بیشتری می بخشد. پس می فرماید: «خداوند با متکبران مخالفت می کند، اما به فروتنان فیض می بخشد».</w:t>
      </w:r>
    </w:p>
    <w:p w14:paraId="031B3808" w14:textId="77777777" w:rsidR="00F90BDC" w:rsidRDefault="00F90BDC"/>
    <w:p w14:paraId="464146B3" w14:textId="77777777" w:rsidR="00F90BDC" w:rsidRDefault="00F90BDC">
      <w:r xmlns:w="http://schemas.openxmlformats.org/wordprocessingml/2006/main">
        <w:t xml:space="preserve">رومیان 11:21 زیرا اگر خدا شاخه های طبیعی را دریغ نکرد، مواظب باش که مبادا تو را نیز دریغ نکند.</w:t>
      </w:r>
    </w:p>
    <w:p w14:paraId="514218EB" w14:textId="77777777" w:rsidR="00F90BDC" w:rsidRDefault="00F90BDC"/>
    <w:p w14:paraId="6FC2E2AF" w14:textId="77777777" w:rsidR="00F90BDC" w:rsidRDefault="00F90BDC">
      <w:r xmlns:w="http://schemas.openxmlformats.org/wordprocessingml/2006/main">
        <w:t xml:space="preserve">خداوند کسانی را که از او پیروی نمی کنند دریغ نمی کند، پس مراقب باشید.</w:t>
      </w:r>
    </w:p>
    <w:p w14:paraId="227F4252" w14:textId="77777777" w:rsidR="00F90BDC" w:rsidRDefault="00F90BDC"/>
    <w:p w14:paraId="07200940" w14:textId="77777777" w:rsidR="00F90BDC" w:rsidRDefault="00F90BDC">
      <w:r xmlns:w="http://schemas.openxmlformats.org/wordprocessingml/2006/main">
        <w:t xml:space="preserve">1. خطر پیروی نکردن از خدا: رومیان 11:21</w:t>
      </w:r>
    </w:p>
    <w:p w14:paraId="730F9E55" w14:textId="77777777" w:rsidR="00F90BDC" w:rsidRDefault="00F90BDC"/>
    <w:p w14:paraId="393A2B06" w14:textId="77777777" w:rsidR="00F90BDC" w:rsidRDefault="00F90BDC">
      <w:r xmlns:w="http://schemas.openxmlformats.org/wordprocessingml/2006/main">
        <w:t xml:space="preserve">2. رحمت خدا و تکلیف ما: رومیان 11:21</w:t>
      </w:r>
    </w:p>
    <w:p w14:paraId="079160AC" w14:textId="77777777" w:rsidR="00F90BDC" w:rsidRDefault="00F90BDC"/>
    <w:p w14:paraId="6F3651A4" w14:textId="77777777" w:rsidR="00F90BDC" w:rsidRDefault="00F90BDC">
      <w:r xmlns:w="http://schemas.openxmlformats.org/wordprocessingml/2006/main">
        <w:t xml:space="preserve">1. ارمیا 13:15-17 - بشنوید و بشنوید. مغرور مباش، زیرا خداوند سخن گفته است.</w:t>
      </w:r>
    </w:p>
    <w:p w14:paraId="11E6F266" w14:textId="77777777" w:rsidR="00F90BDC" w:rsidRDefault="00F90BDC"/>
    <w:p w14:paraId="63EDE33B" w14:textId="77777777" w:rsidR="00F90BDC" w:rsidRDefault="00F90BDC">
      <w:r xmlns:w="http://schemas.openxmlformats.org/wordprocessingml/2006/main">
        <w:t xml:space="preserve">2. مزمور 33:12 - خوشا به حال قومی که خدای آنها خداوند است. و مردمی را که برای میراث خود برگزیده است.</w:t>
      </w:r>
    </w:p>
    <w:p w14:paraId="383346C5" w14:textId="77777777" w:rsidR="00F90BDC" w:rsidRDefault="00F90BDC"/>
    <w:p w14:paraId="222EC278" w14:textId="77777777" w:rsidR="00F90BDC" w:rsidRDefault="00F90BDC">
      <w:r xmlns:w="http://schemas.openxmlformats.org/wordprocessingml/2006/main">
        <w:t xml:space="preserve">رومیان 11:22 پس نیکی و سختگیری خدا را ببینید. اما نسبت به تو، نیکی، اگر در نیکی او ادامه دهی، وگرنه تو نیز منقطع خواهی شد.</w:t>
      </w:r>
    </w:p>
    <w:p w14:paraId="76E73355" w14:textId="77777777" w:rsidR="00F90BDC" w:rsidRDefault="00F90BDC"/>
    <w:p w14:paraId="1EA9377F" w14:textId="77777777" w:rsidR="00F90BDC" w:rsidRDefault="00F90BDC">
      <w:r xmlns:w="http://schemas.openxmlformats.org/wordprocessingml/2006/main">
        <w:t xml:space="preserve">نیکی و سختی خدا هر دو نشان داده می شود: کسانی که از حسنات خدا دور شده اند مشمول سختی او می شوند، اما اگر انسان به خوبی های او ادامه دهد، خوبی های او را تجربه خواهند کرد.</w:t>
      </w:r>
    </w:p>
    <w:p w14:paraId="5CC2C11A" w14:textId="77777777" w:rsidR="00F90BDC" w:rsidRDefault="00F90BDC"/>
    <w:p w14:paraId="3676E49A" w14:textId="77777777" w:rsidR="00F90BDC" w:rsidRDefault="00F90BDC">
      <w:r xmlns:w="http://schemas.openxmlformats.org/wordprocessingml/2006/main">
        <w:t xml:space="preserve">1. شناخت نیکی و سختی خداوند: چگونه راه او را دنبال کنیم</w:t>
      </w:r>
    </w:p>
    <w:p w14:paraId="0A2CBFD7" w14:textId="77777777" w:rsidR="00F90BDC" w:rsidRDefault="00F90BDC"/>
    <w:p w14:paraId="71C8510D" w14:textId="77777777" w:rsidR="00F90BDC" w:rsidRDefault="00F90BDC">
      <w:r xmlns:w="http://schemas.openxmlformats.org/wordprocessingml/2006/main">
        <w:t xml:space="preserve">2. استمرار در نیکویی او: درو کردن ثواب مهربانی خداوند</w:t>
      </w:r>
    </w:p>
    <w:p w14:paraId="2CDA5789" w14:textId="77777777" w:rsidR="00F90BDC" w:rsidRDefault="00F90BDC"/>
    <w:p w14:paraId="4F5CE754" w14:textId="77777777" w:rsidR="00F90BDC" w:rsidRDefault="00F90BDC">
      <w:r xmlns:w="http://schemas.openxmlformats.org/wordprocessingml/2006/main">
        <w:t xml:space="preserve">1. یعقوب 1:17 - هر هدیه نیکو و هر هدیه کامل از بالا است و از پدر نورها نازل می شود که هیچ تغییری در نزد او نیست و نه سایه بازگشت.</w:t>
      </w:r>
    </w:p>
    <w:p w14:paraId="3A236313" w14:textId="77777777" w:rsidR="00F90BDC" w:rsidRDefault="00F90BDC"/>
    <w:p w14:paraId="7A9C9668" w14:textId="77777777" w:rsidR="00F90BDC" w:rsidRDefault="00F90BDC">
      <w:r xmlns:w="http://schemas.openxmlformats.org/wordprocessingml/2006/main">
        <w:t xml:space="preserve">2. مزمور 54:6 - برای تو قربانی خواهم کرد. ای خداوند، نام تو را ستایش خواهم کرد. زیرا خوب است</w:t>
      </w:r>
    </w:p>
    <w:p w14:paraId="6443110F" w14:textId="77777777" w:rsidR="00F90BDC" w:rsidRDefault="00F90BDC"/>
    <w:p w14:paraId="7BF26142" w14:textId="77777777" w:rsidR="00F90BDC" w:rsidRDefault="00F90BDC">
      <w:r xmlns:w="http://schemas.openxmlformats.org/wordprocessingml/2006/main">
        <w:t xml:space="preserve">رومیان 11:23 و آنها نیز، اگر در بی ایمانی باقی نمانند، پیوند زده خواهند شد، زیرا خدا قادر است آنها را دوباره پیوند بزند.</w:t>
      </w:r>
    </w:p>
    <w:p w14:paraId="1C8A2800" w14:textId="77777777" w:rsidR="00F90BDC" w:rsidRDefault="00F90BDC"/>
    <w:p w14:paraId="7B2D47C3" w14:textId="77777777" w:rsidR="00F90BDC" w:rsidRDefault="00F90BDC">
      <w:r xmlns:w="http://schemas.openxmlformats.org/wordprocessingml/2006/main">
        <w:t xml:space="preserve">خداوند قادر است کسانى را که در کفر خود نمانده اند، بازگرداند.</w:t>
      </w:r>
    </w:p>
    <w:p w14:paraId="1326F3C9" w14:textId="77777777" w:rsidR="00F90BDC" w:rsidRDefault="00F90BDC"/>
    <w:p w14:paraId="586327E1" w14:textId="77777777" w:rsidR="00F90BDC" w:rsidRDefault="00F90BDC">
      <w:r xmlns:w="http://schemas.openxmlformats.org/wordprocessingml/2006/main">
        <w:t xml:space="preserve">1. یک فرصت جدید: وعده خدا برای بازسازی</w:t>
      </w:r>
    </w:p>
    <w:p w14:paraId="6EFDD5FA" w14:textId="77777777" w:rsidR="00F90BDC" w:rsidRDefault="00F90BDC"/>
    <w:p w14:paraId="1B06BF99" w14:textId="77777777" w:rsidR="00F90BDC" w:rsidRDefault="00F90BDC">
      <w:r xmlns:w="http://schemas.openxmlformats.org/wordprocessingml/2006/main">
        <w:t xml:space="preserve">2. تسلیم نشوید: امید به رستگاری خدا</w:t>
      </w:r>
    </w:p>
    <w:p w14:paraId="6CF11A16" w14:textId="77777777" w:rsidR="00F90BDC" w:rsidRDefault="00F90BDC"/>
    <w:p w14:paraId="78829F19" w14:textId="77777777" w:rsidR="00F90BDC" w:rsidRDefault="00F90BDC">
      <w:r xmlns:w="http://schemas.openxmlformats.org/wordprocessingml/2006/main">
        <w:t xml:space="preserve">1. اشعیا 43: 18-19 - «چیزهای پیشین را به خاطر بسپار و به چیزهای گذشته توجه مکن. اینک من کار جدیدی انجام می دهم. اکنون می روید، آیا آن را درک نمی کنید؟ در بیابان راهی خواهم ساخت و در بیابان نهرها.»</w:t>
      </w:r>
    </w:p>
    <w:p w14:paraId="461E6B82" w14:textId="77777777" w:rsidR="00F90BDC" w:rsidRDefault="00F90BDC"/>
    <w:p w14:paraId="180F2396" w14:textId="77777777" w:rsidR="00F90BDC" w:rsidRDefault="00F90BDC">
      <w:r xmlns:w="http://schemas.openxmlformats.org/wordprocessingml/2006/main">
        <w:t xml:space="preserve">2. ارمیا 29:11 - "زیرا خداوند می‌گوید که برنامه‌هایی را که برای شما دارم می‌دانم، برنامه‌هایی برای رفاه و </w:t>
      </w:r>
      <w:r xmlns:w="http://schemas.openxmlformats.org/wordprocessingml/2006/main">
        <w:lastRenderedPageBreak xmlns:w="http://schemas.openxmlformats.org/wordprocessingml/2006/main"/>
      </w:r>
      <w:r xmlns:w="http://schemas.openxmlformats.org/wordprocessingml/2006/main">
        <w:t xml:space="preserve">نه برای بدی، تا آینده و امیدی به شما بدهم."</w:t>
      </w:r>
    </w:p>
    <w:p w14:paraId="17D4DE4D" w14:textId="77777777" w:rsidR="00F90BDC" w:rsidRDefault="00F90BDC"/>
    <w:p w14:paraId="5C60FB46" w14:textId="77777777" w:rsidR="00F90BDC" w:rsidRDefault="00F90BDC">
      <w:r xmlns:w="http://schemas.openxmlformats.org/wordprocessingml/2006/main">
        <w:t xml:space="preserve">رومیان 11:24 زیرا اگر از درخت زیتون که طبیعت وحشی است بریده شدی و بر خلاف طبیعت به درخت زیتون نیکو پیوند زدی، چقدر بیشتر اینها که شاخه های طبیعی هستند در زیتون خودشان پیوند زده می شوند. درخت؟</w:t>
      </w:r>
    </w:p>
    <w:p w14:paraId="0F949B54" w14:textId="77777777" w:rsidR="00F90BDC" w:rsidRDefault="00F90BDC"/>
    <w:p w14:paraId="53179266" w14:textId="77777777" w:rsidR="00F90BDC" w:rsidRDefault="00F90BDC">
      <w:r xmlns:w="http://schemas.openxmlformats.org/wordprocessingml/2006/main">
        <w:t xml:space="preserve">پولس این سوال را مطرح می‌کند که اگر بتوان فردی را که طبیعت وحشی دارد، به درخت زیتون خوب بر خلاف طبیعت پیوند زد، چقدر بیشتر آن‌هایی که شاخه‌های طبیعی هستند به درخت زیتون خودشان پیوند زده می‌شوند.</w:t>
      </w:r>
    </w:p>
    <w:p w14:paraId="4A582553" w14:textId="77777777" w:rsidR="00F90BDC" w:rsidRDefault="00F90BDC"/>
    <w:p w14:paraId="329CCBED" w14:textId="77777777" w:rsidR="00F90BDC" w:rsidRDefault="00F90BDC">
      <w:r xmlns:w="http://schemas.openxmlformats.org/wordprocessingml/2006/main">
        <w:t xml:space="preserve">1. قدرت پیوند: چگونه خدا زندگی ما را متحول می کند</w:t>
      </w:r>
    </w:p>
    <w:p w14:paraId="444816B8" w14:textId="77777777" w:rsidR="00F90BDC" w:rsidRDefault="00F90BDC"/>
    <w:p w14:paraId="1C9C5F99" w14:textId="77777777" w:rsidR="00F90BDC" w:rsidRDefault="00F90BDC">
      <w:r xmlns:w="http://schemas.openxmlformats.org/wordprocessingml/2006/main">
        <w:t xml:space="preserve">2. چگونه ایمان ما ما را متحد می کند: زندگی در وحدت با خدا</w:t>
      </w:r>
    </w:p>
    <w:p w14:paraId="360C2063" w14:textId="77777777" w:rsidR="00F90BDC" w:rsidRDefault="00F90BDC"/>
    <w:p w14:paraId="0A434B76" w14:textId="77777777" w:rsidR="00F90BDC" w:rsidRDefault="00F90BDC">
      <w:r xmlns:w="http://schemas.openxmlformats.org/wordprocessingml/2006/main">
        <w:t xml:space="preserve">1. اشعیا 11: 1-2 - و از ساقه یسی میله ای بیرون خواهد آمد و شاخه ای از ریشه های او خواهد رویید: و روح خداوند، روح حکمت و خرد بر او خواهد نشست. ، روح مشورت و قدرت، روح دانش و ترس از خداوند</w:t>
      </w:r>
    </w:p>
    <w:p w14:paraId="52B2AB02" w14:textId="77777777" w:rsidR="00F90BDC" w:rsidRDefault="00F90BDC"/>
    <w:p w14:paraId="2B574DF6" w14:textId="77777777" w:rsidR="00F90BDC" w:rsidRDefault="00F90BDC">
      <w:r xmlns:w="http://schemas.openxmlformats.org/wordprocessingml/2006/main">
        <w:t xml:space="preserve">2. افسسیان 2: 11-22 - بنابراین به یاد داشته باشید که زمانی شما غیریهودیان جسمانی که به نام ختنه نامیده می شود، که در بدن با دست ساخته می شود، "نامختنه" نامیده می شود - به یاد داشته باشید که در آن زمان جدا شده اید. از مسیح، بیگانه از کشور مشترک المنافع اسرائیل و بیگانگان به عهد و پیمان، بدون امید و بدون خدا در جهان. اما اکنون در مسیح عیسی شما که زمانی دور بودید توسط خون مسیح نزدیک شده اید.</w:t>
      </w:r>
    </w:p>
    <w:p w14:paraId="4F568EDD" w14:textId="77777777" w:rsidR="00F90BDC" w:rsidRDefault="00F90BDC"/>
    <w:p w14:paraId="46B38C7A" w14:textId="77777777" w:rsidR="00F90BDC" w:rsidRDefault="00F90BDC">
      <w:r xmlns:w="http://schemas.openxmlformats.org/wordprocessingml/2006/main">
        <w:t xml:space="preserve">رومیان 11:25 زیرا، ای برادران، نمی‌خواهم که شما از این راز بی‌خبر باشید، مبادا در تصور خود عاقل باشید. این نابینایی تا حدی برای اسرائیل اتفاق افتاده است، تا زمانی که پری غیریهودیان وارد شود.</w:t>
      </w:r>
    </w:p>
    <w:p w14:paraId="7120F624" w14:textId="77777777" w:rsidR="00F90BDC" w:rsidRDefault="00F90BDC"/>
    <w:p w14:paraId="188FAA68" w14:textId="77777777" w:rsidR="00F90BDC" w:rsidRDefault="00F90BDC">
      <w:r xmlns:w="http://schemas.openxmlformats.org/wordprocessingml/2006/main">
        <w:t xml:space="preserve">پولس به مسیحیان هشدار می دهد که مغرور نباشند و به آنها یادآوری می کند که بنی اسرائیل تا حدی </w:t>
      </w:r>
      <w:r xmlns:w="http://schemas.openxmlformats.org/wordprocessingml/2006/main">
        <w:lastRenderedPageBreak xmlns:w="http://schemas.openxmlformats.org/wordprocessingml/2006/main"/>
      </w:r>
      <w:r xmlns:w="http://schemas.openxmlformats.org/wordprocessingml/2006/main">
        <w:t xml:space="preserve">کور شده اند تا اینکه غیریهودیان در عهد فیض گنجانده شده اند.</w:t>
      </w:r>
    </w:p>
    <w:p w14:paraId="5A891DD7" w14:textId="77777777" w:rsidR="00F90BDC" w:rsidRDefault="00F90BDC"/>
    <w:p w14:paraId="594A9493" w14:textId="77777777" w:rsidR="00F90BDC" w:rsidRDefault="00F90BDC">
      <w:r xmlns:w="http://schemas.openxmlformats.org/wordprocessingml/2006/main">
        <w:t xml:space="preserve">1. غرور شما را کور خواهد کرد: بررسی هشدار پولس در رومیان 11:25</w:t>
      </w:r>
    </w:p>
    <w:p w14:paraId="1D32B295" w14:textId="77777777" w:rsidR="00F90BDC" w:rsidRDefault="00F90BDC"/>
    <w:p w14:paraId="3CF9B62D" w14:textId="77777777" w:rsidR="00F90BDC" w:rsidRDefault="00F90BDC">
      <w:r xmlns:w="http://schemas.openxmlformats.org/wordprocessingml/2006/main">
        <w:t xml:space="preserve">2. اجازه ندهید قلب شما بلند شود: درک عواقب غرور در رومیان 11:25</w:t>
      </w:r>
    </w:p>
    <w:p w14:paraId="52CEB117" w14:textId="77777777" w:rsidR="00F90BDC" w:rsidRDefault="00F90BDC"/>
    <w:p w14:paraId="5E6CA9E7" w14:textId="77777777" w:rsidR="00F90BDC" w:rsidRDefault="00F90BDC">
      <w:r xmlns:w="http://schemas.openxmlformats.org/wordprocessingml/2006/main">
        <w:t xml:space="preserve">1. امثال 16: 18-19 - "غرور قبل از نابودی است و روح متکبر قبل از سقوط. بهتر است با فرومایه روحیه فروتنی داشته باشید تا غنیمت را با متکبران تقسیم کنید."</w:t>
      </w:r>
    </w:p>
    <w:p w14:paraId="09BEE800" w14:textId="77777777" w:rsidR="00F90BDC" w:rsidRDefault="00F90BDC"/>
    <w:p w14:paraId="7BD6FCBF" w14:textId="77777777" w:rsidR="00F90BDC" w:rsidRDefault="00F90BDC">
      <w:r xmlns:w="http://schemas.openxmlformats.org/wordprocessingml/2006/main">
        <w:t xml:space="preserve">2. یعقوب 4: 6-7 - "اما او فیض بیشتری می بخشد. بنابراین می گوید: "خدا با متکبران مخالفت می کند، اما به فروتنان فیض می بخشد." پس خود را به خدا بسپارید، در مقابل شیطان مقاومت کنید تا او از شما فرار کند.»</w:t>
      </w:r>
    </w:p>
    <w:p w14:paraId="01AB26CC" w14:textId="77777777" w:rsidR="00F90BDC" w:rsidRDefault="00F90BDC"/>
    <w:p w14:paraId="1DFC19E2" w14:textId="77777777" w:rsidR="00F90BDC" w:rsidRDefault="00F90BDC">
      <w:r xmlns:w="http://schemas.openxmlformats.org/wordprocessingml/2006/main">
        <w:t xml:space="preserve">رومیان 11:26 و بدین ترتیب تمامی اسرائیل نجات خواهند یافت، چنانکه مکتوب است از صیون نجات دهنده بیرون خواهد آمد و بی خدایی را از یعقوب دور خواهد کرد.</w:t>
      </w:r>
    </w:p>
    <w:p w14:paraId="6B79A84D" w14:textId="77777777" w:rsidR="00F90BDC" w:rsidRDefault="00F90BDC"/>
    <w:p w14:paraId="353A8178" w14:textId="77777777" w:rsidR="00F90BDC" w:rsidRDefault="00F90BDC">
      <w:r xmlns:w="http://schemas.openxmlformats.org/wordprocessingml/2006/main">
        <w:t xml:space="preserve">پولس از اشعیا 59:20-21 نقل می کند و می گوید که تمام اسرائیل نجات خواهد یافت و نجات دهنده ای از صهیون خواهد آمد تا اسرائیل را از بی خدایی آنها دور کند.</w:t>
      </w:r>
    </w:p>
    <w:p w14:paraId="208596DD" w14:textId="77777777" w:rsidR="00F90BDC" w:rsidRDefault="00F90BDC"/>
    <w:p w14:paraId="3FF94D97" w14:textId="77777777" w:rsidR="00F90BDC" w:rsidRDefault="00F90BDC">
      <w:r xmlns:w="http://schemas.openxmlformats.org/wordprocessingml/2006/main">
        <w:t xml:space="preserve">1. زندگی مقدس - مطالعه رومیان 11:26</w:t>
      </w:r>
    </w:p>
    <w:p w14:paraId="5A226143" w14:textId="77777777" w:rsidR="00F90BDC" w:rsidRDefault="00F90BDC"/>
    <w:p w14:paraId="73FA2526" w14:textId="77777777" w:rsidR="00F90BDC" w:rsidRDefault="00F90BDC">
      <w:r xmlns:w="http://schemas.openxmlformats.org/wordprocessingml/2006/main">
        <w:t xml:space="preserve">2. نجات تمام اسرائیل - درک پیام اشعیا 59:20-21</w:t>
      </w:r>
    </w:p>
    <w:p w14:paraId="5E700C87" w14:textId="77777777" w:rsidR="00F90BDC" w:rsidRDefault="00F90BDC"/>
    <w:p w14:paraId="0B9D7C46" w14:textId="77777777" w:rsidR="00F90BDC" w:rsidRDefault="00F90BDC">
      <w:r xmlns:w="http://schemas.openxmlformats.org/wordprocessingml/2006/main">
        <w:t xml:space="preserve">1. اشعیا 59: 20-21 - خداوند می‌گوید: «و نجات‌دهنده به صهیون و به سوی کسانی که از گناه یعقوب برگشتند، خواهد آمد.»</w:t>
      </w:r>
    </w:p>
    <w:p w14:paraId="33B54C1E" w14:textId="77777777" w:rsidR="00F90BDC" w:rsidRDefault="00F90BDC"/>
    <w:p w14:paraId="4D35E7B3" w14:textId="77777777" w:rsidR="00F90BDC" w:rsidRDefault="00F90BDC">
      <w:r xmlns:w="http://schemas.openxmlformats.org/wordprocessingml/2006/main">
        <w:t xml:space="preserve">2. متی 3:2 - "توبه کنید زیرا ملکوت آسمان نزدیک است."</w:t>
      </w:r>
    </w:p>
    <w:p w14:paraId="28069ED6" w14:textId="77777777" w:rsidR="00F90BDC" w:rsidRDefault="00F90BDC"/>
    <w:p w14:paraId="2108454C" w14:textId="77777777" w:rsidR="00F90BDC" w:rsidRDefault="00F90BDC">
      <w:r xmlns:w="http://schemas.openxmlformats.org/wordprocessingml/2006/main">
        <w:t xml:space="preserve">رومیان 11:27 زیرا این است عهد من با آنها، زمانی که گناهانشان را بردارم.</w:t>
      </w:r>
    </w:p>
    <w:p w14:paraId="55572802" w14:textId="77777777" w:rsidR="00F90BDC" w:rsidRDefault="00F90BDC"/>
    <w:p w14:paraId="0BA6C5CC" w14:textId="77777777" w:rsidR="00F90BDC" w:rsidRDefault="00F90BDC">
      <w:r xmlns:w="http://schemas.openxmlformats.org/wordprocessingml/2006/main">
        <w:t xml:space="preserve">خداوند وعده داده است که گناهان قوم خود را با عهد و پیمانی از بین ببرد.</w:t>
      </w:r>
    </w:p>
    <w:p w14:paraId="17FEDA42" w14:textId="77777777" w:rsidR="00F90BDC" w:rsidRDefault="00F90BDC"/>
    <w:p w14:paraId="2707E3D4" w14:textId="77777777" w:rsidR="00F90BDC" w:rsidRDefault="00F90BDC">
      <w:r xmlns:w="http://schemas.openxmlformats.org/wordprocessingml/2006/main">
        <w:t xml:space="preserve">1. قدرت عهد بخشش خداوند</w:t>
      </w:r>
    </w:p>
    <w:p w14:paraId="74BC0B49" w14:textId="77777777" w:rsidR="00F90BDC" w:rsidRDefault="00F90BDC"/>
    <w:p w14:paraId="6D09F677" w14:textId="77777777" w:rsidR="00F90BDC" w:rsidRDefault="00F90BDC">
      <w:r xmlns:w="http://schemas.openxmlformats.org/wordprocessingml/2006/main">
        <w:t xml:space="preserve">2. لطف خدا در برداشتن گناهان ما</w:t>
      </w:r>
    </w:p>
    <w:p w14:paraId="32411251" w14:textId="77777777" w:rsidR="00F90BDC" w:rsidRDefault="00F90BDC"/>
    <w:p w14:paraId="0568743D" w14:textId="77777777" w:rsidR="00F90BDC" w:rsidRDefault="00F90BDC">
      <w:r xmlns:w="http://schemas.openxmlformats.org/wordprocessingml/2006/main">
        <w:t xml:space="preserve">1. اشعیا 43: 25-26 - "من، همان من، کسی هستم که به خاطر خود گناهان شما را محو می کنم و دیگر گناهان شما را به یاد نمی آورم."</w:t>
      </w:r>
    </w:p>
    <w:p w14:paraId="133FEE3A" w14:textId="77777777" w:rsidR="00F90BDC" w:rsidRDefault="00F90BDC"/>
    <w:p w14:paraId="16A2E50A" w14:textId="77777777" w:rsidR="00F90BDC" w:rsidRDefault="00F90BDC">
      <w:r xmlns:w="http://schemas.openxmlformats.org/wordprocessingml/2006/main">
        <w:t xml:space="preserve">2. مزمور 103:12 - تا آنجا که مشرق از مغرب دور است، تا آنجا که گناهان ما را از ما دور کرده است.</w:t>
      </w:r>
    </w:p>
    <w:p w14:paraId="02396C6E" w14:textId="77777777" w:rsidR="00F90BDC" w:rsidRDefault="00F90BDC"/>
    <w:p w14:paraId="7001697C" w14:textId="77777777" w:rsidR="00F90BDC" w:rsidRDefault="00F90BDC">
      <w:r xmlns:w="http://schemas.openxmlformats.org/wordprocessingml/2006/main">
        <w:t xml:space="preserve">رومیان 11:28 در مورد انجیل، آنها به خاطر شما دشمنند، اما در مورد انتخاب، به خاطر پدران محبوب هستند.</w:t>
      </w:r>
    </w:p>
    <w:p w14:paraId="0138BCBA" w14:textId="77777777" w:rsidR="00F90BDC" w:rsidRDefault="00F90BDC"/>
    <w:p w14:paraId="78ACEDBB" w14:textId="77777777" w:rsidR="00F90BDC" w:rsidRDefault="00F90BDC">
      <w:r xmlns:w="http://schemas.openxmlformats.org/wordprocessingml/2006/main">
        <w:t xml:space="preserve">پولس توضیح می دهد که اگرچه افراد غیر ایماندار با انجیل مخالفند، اما به دلیل وعده هایی که به اجدادشان داده است، هنوز نزد خدا محبوب هستند.</w:t>
      </w:r>
    </w:p>
    <w:p w14:paraId="1D2907B0" w14:textId="77777777" w:rsidR="00F90BDC" w:rsidRDefault="00F90BDC"/>
    <w:p w14:paraId="4A18A768" w14:textId="77777777" w:rsidR="00F90BDC" w:rsidRDefault="00F90BDC">
      <w:r xmlns:w="http://schemas.openxmlformats.org/wordprocessingml/2006/main">
        <w:t xml:space="preserve">1. عشق بی قید و شرط خدا - کاوش در عشق خدا به کسانی که مخالف انجیل هستند.</w:t>
      </w:r>
    </w:p>
    <w:p w14:paraId="2EDB0AA9" w14:textId="77777777" w:rsidR="00F90BDC" w:rsidRDefault="00F90BDC"/>
    <w:p w14:paraId="2434D2FB" w14:textId="77777777" w:rsidR="00F90BDC" w:rsidRDefault="00F90BDC">
      <w:r xmlns:w="http://schemas.openxmlformats.org/wordprocessingml/2006/main">
        <w:t xml:space="preserve">2. وعده انتخاب - بررسی وعده هایی که خداوند به اجداد ما داده است.</w:t>
      </w:r>
    </w:p>
    <w:p w14:paraId="198EBC01" w14:textId="77777777" w:rsidR="00F90BDC" w:rsidRDefault="00F90BDC"/>
    <w:p w14:paraId="13CF3D85" w14:textId="77777777" w:rsidR="00F90BDC" w:rsidRDefault="00F90BDC">
      <w:r xmlns:w="http://schemas.openxmlformats.org/wordprocessingml/2006/main">
        <w:t xml:space="preserve">1. مزمور 103:17 - اما محبت خداوند از ازل تا ابد با کسانی است که از او می ترسند و عدالت او با فرزندان فرزندانشان.</w:t>
      </w:r>
    </w:p>
    <w:p w14:paraId="1077D1EA" w14:textId="77777777" w:rsidR="00F90BDC" w:rsidRDefault="00F90BDC"/>
    <w:p w14:paraId="5FBCB321" w14:textId="77777777" w:rsidR="00F90BDC" w:rsidRDefault="00F90BDC">
      <w:r xmlns:w="http://schemas.openxmlformats.org/wordprocessingml/2006/main">
        <w:t xml:space="preserve">2. اشعیا 43:25 - «من، همان من، کسی هستم که به خاطر خود گناهان شما را محو می‌کنم و دیگر گناهان شما را به یاد نمی‌آورم.</w:t>
      </w:r>
    </w:p>
    <w:p w14:paraId="6530F0DF" w14:textId="77777777" w:rsidR="00F90BDC" w:rsidRDefault="00F90BDC"/>
    <w:p w14:paraId="21958CD4" w14:textId="77777777" w:rsidR="00F90BDC" w:rsidRDefault="00F90BDC">
      <w:r xmlns:w="http://schemas.openxmlformats.org/wordprocessingml/2006/main">
        <w:t xml:space="preserve">رومیان 11:29 زیرا هدایا و دعوت خدا بدون توبه است.</w:t>
      </w:r>
    </w:p>
    <w:p w14:paraId="0148777D" w14:textId="77777777" w:rsidR="00F90BDC" w:rsidRDefault="00F90BDC"/>
    <w:p w14:paraId="541C9B0D" w14:textId="77777777" w:rsidR="00F90BDC" w:rsidRDefault="00F90BDC">
      <w:r xmlns:w="http://schemas.openxmlformats.org/wordprocessingml/2006/main">
        <w:t xml:space="preserve">هدایای خداوند به ما برگشت ناپذیر است و او هرگز آنها را نخواهد گرفت.</w:t>
      </w:r>
    </w:p>
    <w:p w14:paraId="687514BE" w14:textId="77777777" w:rsidR="00F90BDC" w:rsidRDefault="00F90BDC"/>
    <w:p w14:paraId="6EA9AC37" w14:textId="77777777" w:rsidR="00F90BDC" w:rsidRDefault="00F90BDC">
      <w:r xmlns:w="http://schemas.openxmlformats.org/wordprocessingml/2006/main">
        <w:t xml:space="preserve">1. عشق بی پایان خدا: هدایا و دعوت او باقی می مانند</w:t>
      </w:r>
    </w:p>
    <w:p w14:paraId="7E40A918" w14:textId="77777777" w:rsidR="00F90BDC" w:rsidRDefault="00F90BDC"/>
    <w:p w14:paraId="11A40C4F" w14:textId="77777777" w:rsidR="00F90BDC" w:rsidRDefault="00F90BDC">
      <w:r xmlns:w="http://schemas.openxmlformats.org/wordprocessingml/2006/main">
        <w:t xml:space="preserve">2. ماهیت تغییرناپذیر خدا: هدایا و دعوت او پایدار است</w:t>
      </w:r>
    </w:p>
    <w:p w14:paraId="5D78FFA6" w14:textId="77777777" w:rsidR="00F90BDC" w:rsidRDefault="00F90BDC"/>
    <w:p w14:paraId="05F4720D" w14:textId="77777777" w:rsidR="00F90BDC" w:rsidRDefault="00F90BDC">
      <w:r xmlns:w="http://schemas.openxmlformats.org/wordprocessingml/2006/main">
        <w:t xml:space="preserve">1. تثنیه 7:9 - پس بدانید که یهوه خدای شما خداست، خدای وفادار که عهد و محبت ثابت را با کسانی که او را دوست دارند و اوامر او را نگاه می دارند تا هزار نسل حفظ می کند.</w:t>
      </w:r>
    </w:p>
    <w:p w14:paraId="0DC82209" w14:textId="77777777" w:rsidR="00F90BDC" w:rsidRDefault="00F90BDC"/>
    <w:p w14:paraId="51CE676B" w14:textId="77777777" w:rsidR="00F90BDC" w:rsidRDefault="00F90BDC">
      <w:r xmlns:w="http://schemas.openxmlformats.org/wordprocessingml/2006/main">
        <w:t xml:space="preserve">2. عبرانیان 13:8 - عیسی مسیح دیروز و امروز و برای همیشه یکسان است.</w:t>
      </w:r>
    </w:p>
    <w:p w14:paraId="76625DE4" w14:textId="77777777" w:rsidR="00F90BDC" w:rsidRDefault="00F90BDC"/>
    <w:p w14:paraId="36B8F4DB" w14:textId="77777777" w:rsidR="00F90BDC" w:rsidRDefault="00F90BDC">
      <w:r xmlns:w="http://schemas.openxmlformats.org/wordprocessingml/2006/main">
        <w:t xml:space="preserve">رومیان 11:30 زیرا همانطور که در گذشته به خدا ایمان نیاوردید، اکنون با بی ایمانی ایشان رحمت یافته اید.</w:t>
      </w:r>
    </w:p>
    <w:p w14:paraId="7096474D" w14:textId="77777777" w:rsidR="00F90BDC" w:rsidRDefault="00F90BDC"/>
    <w:p w14:paraId="503A5BB1" w14:textId="77777777" w:rsidR="00F90BDC" w:rsidRDefault="00F90BDC">
      <w:r xmlns:w="http://schemas.openxmlformats.org/wordprocessingml/2006/main">
        <w:t xml:space="preserve">خداوند به کسانی که در گذشته به او ایمان نیاورده اند رحم کرده است.</w:t>
      </w:r>
    </w:p>
    <w:p w14:paraId="69DC85EA" w14:textId="77777777" w:rsidR="00F90BDC" w:rsidRDefault="00F90BDC"/>
    <w:p w14:paraId="4C0A626F" w14:textId="77777777" w:rsidR="00F90BDC" w:rsidRDefault="00F90BDC">
      <w:r xmlns:w="http://schemas.openxmlformats.org/wordprocessingml/2006/main">
        <w:t xml:space="preserve">1. وفادار حتی زمانی که ما ایمان نداریم: رحمت خدا در بی ایمانی</w:t>
      </w:r>
    </w:p>
    <w:p w14:paraId="456F22E7" w14:textId="77777777" w:rsidR="00F90BDC" w:rsidRDefault="00F90BDC"/>
    <w:p w14:paraId="539AC4F2" w14:textId="77777777" w:rsidR="00F90BDC" w:rsidRDefault="00F90BDC">
      <w:r xmlns:w="http://schemas.openxmlformats.org/wordprocessingml/2006/main">
        <w:t xml:space="preserve">2. بی ایمانی بهانه نیست: درک رحمت از طریق رومیان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14:paraId="32FF51DE" w14:textId="77777777" w:rsidR="00F90BDC" w:rsidRDefault="00F90BDC"/>
    <w:p w14:paraId="07F47FBA" w14:textId="77777777" w:rsidR="00F90BDC" w:rsidRDefault="00F90BDC">
      <w:r xmlns:w="http://schemas.openxmlformats.org/wordprocessingml/2006/main">
        <w:t xml:space="preserve">2. یعقوب 2:13 - "زیرا او که رحم نکرده است، داوری بدون رحم خواهد داشت، و رحمت در برابر داوری شادی می کند."</w:t>
      </w:r>
    </w:p>
    <w:p w14:paraId="49D4C063" w14:textId="77777777" w:rsidR="00F90BDC" w:rsidRDefault="00F90BDC"/>
    <w:p w14:paraId="01E56A30" w14:textId="77777777" w:rsidR="00F90BDC" w:rsidRDefault="00F90BDC">
      <w:r xmlns:w="http://schemas.openxmlformats.org/wordprocessingml/2006/main">
        <w:t xml:space="preserve">رومیان 11:31 اینها نیز اکنون ایمان نیاورده‌اند تا از رحمت تو نیز رحمت پیدا کنند.</w:t>
      </w:r>
    </w:p>
    <w:p w14:paraId="59276D35" w14:textId="77777777" w:rsidR="00F90BDC" w:rsidRDefault="00F90BDC"/>
    <w:p w14:paraId="589565D1" w14:textId="77777777" w:rsidR="00F90BDC" w:rsidRDefault="00F90BDC">
      <w:r xmlns:w="http://schemas.openxmlformats.org/wordprocessingml/2006/main">
        <w:t xml:space="preserve">بسیاری به رحمت خدا ایمان نیاورده‌اند، اما همچنان می‌توانند از طریق رحمت مؤمنان آن را دریافت کنند.</w:t>
      </w:r>
    </w:p>
    <w:p w14:paraId="766FF26B" w14:textId="77777777" w:rsidR="00F90BDC" w:rsidRDefault="00F90BDC"/>
    <w:p w14:paraId="3FB3D780" w14:textId="77777777" w:rsidR="00F90BDC" w:rsidRDefault="00F90BDC">
      <w:r xmlns:w="http://schemas.openxmlformats.org/wordprocessingml/2006/main">
        <w:t xml:space="preserve">1. «نگاهی به رحمت: چگونه رحمت خدا بر همگان گسترده شده است»</w:t>
      </w:r>
    </w:p>
    <w:p w14:paraId="715F213D" w14:textId="77777777" w:rsidR="00F90BDC" w:rsidRDefault="00F90BDC"/>
    <w:p w14:paraId="698B15E5" w14:textId="77777777" w:rsidR="00F90BDC" w:rsidRDefault="00F90BDC">
      <w:r xmlns:w="http://schemas.openxmlformats.org/wordprocessingml/2006/main">
        <w:t xml:space="preserve">2. «رحمة المؤمنین: چگونه می توانیم در نشر رحمت شرکت کنیم»</w:t>
      </w:r>
    </w:p>
    <w:p w14:paraId="17D3F266" w14:textId="77777777" w:rsidR="00F90BDC" w:rsidRDefault="00F90BDC"/>
    <w:p w14:paraId="3906DE5D" w14:textId="77777777" w:rsidR="00F90BDC" w:rsidRDefault="00F90BDC">
      <w:r xmlns:w="http://schemas.openxmlformats.org/wordprocessingml/2006/main">
        <w:t xml:space="preserve">1. اشعیا 55:7 شریر راه خود را ترک کند و انسان ناراست افکار خود را ترک کند. و به خدای ما، زیرا او بسیار خواهد بخشید.</w:t>
      </w:r>
    </w:p>
    <w:p w14:paraId="578D6F2C" w14:textId="77777777" w:rsidR="00F90BDC" w:rsidRDefault="00F90BDC"/>
    <w:p w14:paraId="67EEDF92" w14:textId="77777777" w:rsidR="00F90BDC" w:rsidRDefault="00F90BDC">
      <w:r xmlns:w="http://schemas.openxmlformats.org/wordprocessingml/2006/main">
        <w:t xml:space="preserve">2. لوقا 6:36 پس مهربان باشید، همانطور که پدر شما نیز مهربان است.</w:t>
      </w:r>
    </w:p>
    <w:p w14:paraId="5203D627" w14:textId="77777777" w:rsidR="00F90BDC" w:rsidRDefault="00F90BDC"/>
    <w:p w14:paraId="783B8881" w14:textId="77777777" w:rsidR="00F90BDC" w:rsidRDefault="00F90BDC">
      <w:r xmlns:w="http://schemas.openxmlformats.org/wordprocessingml/2006/main">
        <w:t xml:space="preserve">رومیان 11:32 زیرا خدا همه آنها را به بی ایمانی پایان داده است تا بر همه رحم کند.</w:t>
      </w:r>
    </w:p>
    <w:p w14:paraId="1EF0C41C" w14:textId="77777777" w:rsidR="00F90BDC" w:rsidRDefault="00F90BDC"/>
    <w:p w14:paraId="15A03AC5" w14:textId="77777777" w:rsidR="00F90BDC" w:rsidRDefault="00F90BDC">
      <w:r xmlns:w="http://schemas.openxmlformats.org/wordprocessingml/2006/main">
        <w:t xml:space="preserve">خداوند همه مردم را به کفر بسته است تا بر همه رحم کند.</w:t>
      </w:r>
    </w:p>
    <w:p w14:paraId="3EFB4DD1" w14:textId="77777777" w:rsidR="00F90BDC" w:rsidRDefault="00F90BDC"/>
    <w:p w14:paraId="49E511E2" w14:textId="77777777" w:rsidR="00F90BDC" w:rsidRDefault="00F90BDC">
      <w:r xmlns:w="http://schemas.openxmlformats.org/wordprocessingml/2006/main">
        <w:t xml:space="preserve">1. رحمت خدا برای همه</w:t>
      </w:r>
    </w:p>
    <w:p w14:paraId="73EBE576" w14:textId="77777777" w:rsidR="00F90BDC" w:rsidRDefault="00F90BDC"/>
    <w:p w14:paraId="3BCEE251" w14:textId="77777777" w:rsidR="00F90BDC" w:rsidRDefault="00F90BDC">
      <w:r xmlns:w="http://schemas.openxmlformats.org/wordprocessingml/2006/main">
        <w:t xml:space="preserve">2. همه در کفر: فرصتی برای رحمت</w:t>
      </w:r>
    </w:p>
    <w:p w14:paraId="0ACD2069" w14:textId="77777777" w:rsidR="00F90BDC" w:rsidRDefault="00F90BDC"/>
    <w:p w14:paraId="7A610D98" w14:textId="77777777" w:rsidR="00F90BDC" w:rsidRDefault="00F90BDC">
      <w:r xmlns:w="http://schemas.openxmlformats.org/wordprocessingml/2006/main">
        <w:t xml:space="preserve">1. متی 9:13 - "اما بروید و معنی آن را بیاموزید: "من رحمت می خواهم نه قربانی". زیرا نیامده‌ام تا عادلان را بخوانم، بلکه گناهکاران را بخوانم.»</w:t>
      </w:r>
    </w:p>
    <w:p w14:paraId="78537BEC" w14:textId="77777777" w:rsidR="00F90BDC" w:rsidRDefault="00F90BDC"/>
    <w:p w14:paraId="35C608BE" w14:textId="77777777" w:rsidR="00F90BDC" w:rsidRDefault="00F90BDC">
      <w:r xmlns:w="http://schemas.openxmlformats.org/wordprocessingml/2006/main">
        <w:t xml:space="preserve">2. یعقوب 2:13 - "زیرا داوری برای کسی که رحم نکرده است بی رحم است. رحمت بر داوری پیروز می شود."</w:t>
      </w:r>
    </w:p>
    <w:p w14:paraId="094A2C2E" w14:textId="77777777" w:rsidR="00F90BDC" w:rsidRDefault="00F90BDC"/>
    <w:p w14:paraId="7D8D9B4D" w14:textId="77777777" w:rsidR="00F90BDC" w:rsidRDefault="00F90BDC">
      <w:r xmlns:w="http://schemas.openxmlformats.org/wordprocessingml/2006/main">
        <w:t xml:space="preserve">رومیان 11:33 ای ژرفای ثروت، هم حکمت و هم معرفت خدا! چقدر قضاوت های او و راه های او کشف نشده است!</w:t>
      </w:r>
    </w:p>
    <w:p w14:paraId="3C8BDAD3" w14:textId="77777777" w:rsidR="00F90BDC" w:rsidRDefault="00F90BDC"/>
    <w:p w14:paraId="5C56A23F" w14:textId="77777777" w:rsidR="00F90BDC" w:rsidRDefault="00F90BDC">
      <w:r xmlns:w="http://schemas.openxmlformats.org/wordprocessingml/2006/main">
        <w:t xml:space="preserve">حکمت و دانش خداوند چنان عمیق و غنی است که درک کامل احکام و راههای او غیرممکن است.</w:t>
      </w:r>
    </w:p>
    <w:p w14:paraId="029B43AD" w14:textId="77777777" w:rsidR="00F90BDC" w:rsidRDefault="00F90BDC"/>
    <w:p w14:paraId="197FEFD5" w14:textId="77777777" w:rsidR="00F90BDC" w:rsidRDefault="00F90BDC">
      <w:r xmlns:w="http://schemas.openxmlformats.org/wordprocessingml/2006/main">
        <w:t xml:space="preserve">1. شگفتی حکمت و علم خداوند</w:t>
      </w:r>
    </w:p>
    <w:p w14:paraId="5C2089C2" w14:textId="77777777" w:rsidR="00F90BDC" w:rsidRDefault="00F90BDC"/>
    <w:p w14:paraId="6751BDFA" w14:textId="77777777" w:rsidR="00F90BDC" w:rsidRDefault="00F90BDC">
      <w:r xmlns:w="http://schemas.openxmlformats.org/wordprocessingml/2006/main">
        <w:t xml:space="preserve">2. چگونه نمی توانیم راه های خدا را به طور کامل درک کنیم</w:t>
      </w:r>
    </w:p>
    <w:p w14:paraId="45F20C3E" w14:textId="77777777" w:rsidR="00F90BDC" w:rsidRDefault="00F90BDC"/>
    <w:p w14:paraId="71CC79FE" w14:textId="77777777" w:rsidR="00F90BDC" w:rsidRDefault="00F90BDC">
      <w:r xmlns:w="http://schemas.openxmlformats.org/wordprocessingml/2006/main">
        <w:t xml:space="preserve">1. ایوب 42:2 "می دانم که تو می توانی همه چیز را انجام دهی و هیچ هدفی از تو را نمی توان از تو دریغ کرد."</w:t>
      </w:r>
    </w:p>
    <w:p w14:paraId="4C70EC73" w14:textId="77777777" w:rsidR="00F90BDC" w:rsidRDefault="00F90BDC"/>
    <w:p w14:paraId="232BD644" w14:textId="77777777" w:rsidR="00F90BDC" w:rsidRDefault="00F90BDC">
      <w:r xmlns:w="http://schemas.openxmlformats.org/wordprocessingml/2006/main">
        <w:t xml:space="preserve">2. مزمور 19: 1-2 "آسمان ها جلال خدا را اعلام می کنند و فلک کار دست او را نشان می دهد. روز به روز سخن می گوید و شب به شب دانش را آشکار می کند."</w:t>
      </w:r>
    </w:p>
    <w:p w14:paraId="63C7A40D" w14:textId="77777777" w:rsidR="00F90BDC" w:rsidRDefault="00F90BDC"/>
    <w:p w14:paraId="7CED6D25" w14:textId="77777777" w:rsidR="00F90BDC" w:rsidRDefault="00F90BDC">
      <w:r xmlns:w="http://schemas.openxmlformats.org/wordprocessingml/2006/main">
        <w:t xml:space="preserve">رومیان 11:34 زیرا چه کسی فکر خداوند را شناخته است؟ یا چه کسی مشاور او بوده است؟</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پولس توانایی هر کسی برای درک کامل نقشه و نصیحت خدا را زیر سوال می برد.</w:t>
      </w:r>
    </w:p>
    <w:p w14:paraId="3B0B0038" w14:textId="77777777" w:rsidR="00F90BDC" w:rsidRDefault="00F90BDC"/>
    <w:p w14:paraId="30143E09" w14:textId="77777777" w:rsidR="00F90BDC" w:rsidRDefault="00F90BDC">
      <w:r xmlns:w="http://schemas.openxmlformats.org/wordprocessingml/2006/main">
        <w:t xml:space="preserve">1. حکمت غیر قابل درک خدا - کاوش در راز حکمت خدا و اینکه چگونه آن فراتر از درک ما است.</w:t>
      </w:r>
    </w:p>
    <w:p w14:paraId="139CA302" w14:textId="77777777" w:rsidR="00F90BDC" w:rsidRDefault="00F90BDC"/>
    <w:p w14:paraId="7B263EFE" w14:textId="77777777" w:rsidR="00F90BDC" w:rsidRDefault="00F90BDC">
      <w:r xmlns:w="http://schemas.openxmlformats.org/wordprocessingml/2006/main">
        <w:t xml:space="preserve">2. حاكميت خدا - در مورد اقتدار مطلق خدا و چگونگي فراتر رفتن آن از همه فهم.</w:t>
      </w:r>
    </w:p>
    <w:p w14:paraId="054B8A1E" w14:textId="77777777" w:rsidR="00F90BDC" w:rsidRDefault="00F90BDC"/>
    <w:p w14:paraId="3DFE4D7B" w14:textId="77777777" w:rsidR="00F90BDC" w:rsidRDefault="00F90BDC">
      <w:r xmlns:w="http://schemas.openxmlformats.org/wordprocessingml/2006/main">
        <w:t xml:space="preserve">1. اشعیا 40:13 - "چه کسی روح خداوند را هدایت کرده یا همانطور که مشاور او به او دستور داده است؟"</w:t>
      </w:r>
    </w:p>
    <w:p w14:paraId="5FEF4471" w14:textId="77777777" w:rsidR="00F90BDC" w:rsidRDefault="00F90BDC"/>
    <w:p w14:paraId="79219E4E" w14:textId="77777777" w:rsidR="00F90BDC" w:rsidRDefault="00F90BDC">
      <w:r xmlns:w="http://schemas.openxmlformats.org/wordprocessingml/2006/main">
        <w:t xml:space="preserve">2. ایوب 42:2 - "می دانم که تو می توانی همه چیز را انجام دهی و هیچ هدفی از تو خنثی نمی شود."</w:t>
      </w:r>
    </w:p>
    <w:p w14:paraId="19C30ED3" w14:textId="77777777" w:rsidR="00F90BDC" w:rsidRDefault="00F90BDC"/>
    <w:p w14:paraId="6B1C6B1F" w14:textId="77777777" w:rsidR="00F90BDC" w:rsidRDefault="00F90BDC">
      <w:r xmlns:w="http://schemas.openxmlformats.org/wordprocessingml/2006/main">
        <w:t xml:space="preserve">رومیان 11:35 یا چه کسی ابتدا به او بخشیده است و دوباره به او خواهد داد؟</w:t>
      </w:r>
    </w:p>
    <w:p w14:paraId="3C46867D" w14:textId="77777777" w:rsidR="00F90BDC" w:rsidRDefault="00F90BDC"/>
    <w:p w14:paraId="78A2378F" w14:textId="77777777" w:rsidR="00F90BDC" w:rsidRDefault="00F90BDC">
      <w:r xmlns:w="http://schemas.openxmlformats.org/wordprocessingml/2006/main">
        <w:t xml:space="preserve">حکمت و قدرت خدا غیر قابل درک است.</w:t>
      </w:r>
    </w:p>
    <w:p w14:paraId="023A541A" w14:textId="77777777" w:rsidR="00F90BDC" w:rsidRDefault="00F90BDC"/>
    <w:p w14:paraId="12B91355" w14:textId="77777777" w:rsidR="00F90BDC" w:rsidRDefault="00F90BDC">
      <w:r xmlns:w="http://schemas.openxmlformats.org/wordprocessingml/2006/main">
        <w:t xml:space="preserve">1: باید بدانیم که هرگز نمی‌توانیم راه‌های خدا را کاملاً درک کنیم، اما باید به رحمت و فیض او اعتماد کنیم.</w:t>
      </w:r>
    </w:p>
    <w:p w14:paraId="61276BF6" w14:textId="77777777" w:rsidR="00F90BDC" w:rsidRDefault="00F90BDC"/>
    <w:p w14:paraId="4065A32B" w14:textId="77777777" w:rsidR="00F90BDC" w:rsidRDefault="00F90BDC">
      <w:r xmlns:w="http://schemas.openxmlformats.org/wordprocessingml/2006/main">
        <w:t xml:space="preserve">2: ما باید از عظمت عظیم خدا ترسیده باشیم و با فروتنی به دنبال درک اراده او برای خود باشیم.</w:t>
      </w:r>
    </w:p>
    <w:p w14:paraId="16318A8E" w14:textId="77777777" w:rsidR="00F90BDC" w:rsidRDefault="00F90BDC"/>
    <w:p w14:paraId="059D2C93" w14:textId="77777777" w:rsidR="00F90BDC" w:rsidRDefault="00F90BDC">
      <w:r xmlns:w="http://schemas.openxmlformats.org/wordprocessingml/2006/main">
        <w:t xml:space="preserve">1: ارمیا 32:17 - "خداوندا، اینک تو آسمان و زمین را با قدرت عظیم خود ساخته ای و بازوی خود را دراز کرده ای و هیچ چیز برای تو سخت نیست."</w:t>
      </w:r>
    </w:p>
    <w:p w14:paraId="79C3C5B6" w14:textId="77777777" w:rsidR="00F90BDC" w:rsidRDefault="00F90BDC"/>
    <w:p w14:paraId="6684CDCD" w14:textId="77777777" w:rsidR="00F90BDC" w:rsidRDefault="00F90BDC">
      <w:r xmlns:w="http://schemas.openxmlformats.org/wordprocessingml/2006/main">
        <w:t xml:space="preserve">2: اشعیا 40:28 - "آیا ندانستی؟ نشنیده ای که خدای جاودان، یهوه، خالق اقصای زمین، بیهوش نمی شود و خسته نمی شود؟ عقل او جستجو نمی شود." .</w:t>
      </w:r>
    </w:p>
    <w:p w14:paraId="0FD826E3" w14:textId="77777777" w:rsidR="00F90BDC" w:rsidRDefault="00F90BDC"/>
    <w:p w14:paraId="72589E24" w14:textId="77777777" w:rsidR="00F90BDC" w:rsidRDefault="00F90BDC">
      <w:r xmlns:w="http://schemas.openxmlformats.org/wordprocessingml/2006/main">
        <w:t xml:space="preserve">رومیان 11:36 زیرا همه چیز از او و بوسیله او و از اوست. او جلال تا ابدالاباد. آمین</w:t>
      </w:r>
    </w:p>
    <w:p w14:paraId="4CB7B673" w14:textId="77777777" w:rsidR="00F90BDC" w:rsidRDefault="00F90BDC"/>
    <w:p w14:paraId="3EDF3EDB" w14:textId="77777777" w:rsidR="00F90BDC" w:rsidRDefault="00F90BDC">
      <w:r xmlns:w="http://schemas.openxmlformats.org/wordprocessingml/2006/main">
        <w:t xml:space="preserve">خداوند سرچشمه همه چیز است و شایسته ستایش و جلال ماست.</w:t>
      </w:r>
    </w:p>
    <w:p w14:paraId="157B32AD" w14:textId="77777777" w:rsidR="00F90BDC" w:rsidRDefault="00F90BDC"/>
    <w:p w14:paraId="3253C587" w14:textId="77777777" w:rsidR="00F90BDC" w:rsidRDefault="00F90BDC">
      <w:r xmlns:w="http://schemas.openxmlformats.org/wordprocessingml/2006/main">
        <w:t xml:space="preserve">1: ما باید خدا را برای همه آنچه که او فراهم کرده است جلال دهیم.</w:t>
      </w:r>
    </w:p>
    <w:p w14:paraId="52CDAC1A" w14:textId="77777777" w:rsidR="00F90BDC" w:rsidRDefault="00F90BDC"/>
    <w:p w14:paraId="3750360A" w14:textId="77777777" w:rsidR="00F90BDC" w:rsidRDefault="00F90BDC">
      <w:r xmlns:w="http://schemas.openxmlformats.org/wordprocessingml/2006/main">
        <w:t xml:space="preserve">2: باید خدا را به خاطر تمام کارهایی که انجام داده است شکر و ستایش کنیم.</w:t>
      </w:r>
    </w:p>
    <w:p w14:paraId="1B35FA3F" w14:textId="77777777" w:rsidR="00F90BDC" w:rsidRDefault="00F90BDC"/>
    <w:p w14:paraId="00CE09D9" w14:textId="77777777" w:rsidR="00F90BDC" w:rsidRDefault="00F90BDC">
      <w:r xmlns:w="http://schemas.openxmlformats.org/wordprocessingml/2006/main">
        <w:t xml:space="preserve">1: کولسیان 1: 16-17 - زیرا همه چیز، چه در آسمان و چه در زمین، مرئی و نادیدنی، اعم از تاج و تخت، یا فرمانروایی، و حاکمان یا مقامات، به وسیله او آفریده شد - همه چیز به وسیله او و برای او آفریده شد.</w:t>
      </w:r>
    </w:p>
    <w:p w14:paraId="7B5C7DD4" w14:textId="77777777" w:rsidR="00F90BDC" w:rsidRDefault="00F90BDC"/>
    <w:p w14:paraId="26543078" w14:textId="77777777" w:rsidR="00F90BDC" w:rsidRDefault="00F90BDC">
      <w:r xmlns:w="http://schemas.openxmlformats.org/wordprocessingml/2006/main">
        <w:t xml:space="preserve">2: مزمور 136: 1-3 - خداوند را شکر کنید زیرا او نیکو است زیرا محبت ثابت او تا ابد باقی است. خدای خدایان را سپاس گویید زیرا محبت استوار او جاودان است. پروردگار ارباب را سپاس گویید، زیرا محبت او جاودانه است.</w:t>
      </w:r>
    </w:p>
    <w:p w14:paraId="06D433C1" w14:textId="77777777" w:rsidR="00F90BDC" w:rsidRDefault="00F90BDC"/>
    <w:p w14:paraId="36D3B6A9" w14:textId="77777777" w:rsidR="00F90BDC" w:rsidRDefault="00F90BDC">
      <w:r xmlns:w="http://schemas.openxmlformats.org/wordprocessingml/2006/main">
        <w:t xml:space="preserve">رومیان 12 نشانه گذار در نامه پولس از آموزه های الهیاتی به دستورالعمل های عملی برای زندگی مسیحی است. این فصل موضوعات زندگی فداکارانه، هدایای معنوی و دعوت به عشق به دیگران را پوشش می دهد.</w:t>
      </w:r>
    </w:p>
    <w:p w14:paraId="73133EF1" w14:textId="77777777" w:rsidR="00F90BDC" w:rsidRDefault="00F90BDC"/>
    <w:p w14:paraId="4462A3AE" w14:textId="77777777" w:rsidR="00F90BDC" w:rsidRDefault="00F90BDC">
      <w:r xmlns:w="http://schemas.openxmlformats.org/wordprocessingml/2006/main">
        <w:t xml:space="preserve">پاراگراف اول: این فصل با ترغیب پولس به مؤمنان آغاز می شود که بدن خود را به عنوان قربانی زنده، مقدس و پسندیده خدا تقدیم کنند - این عبادت واقعی و مناسب آنهاست. او آنها را تشویق می‌کند که با جهان الگو مطابقت نداشته باشند، بلکه ذهن تازه‌کننده تغییر شکل دهند، سپس قادر خواهند بود اراده خدا را تأیید کنند - اراده کامل و خوشایند او (رومیان 12: 1-2). این زمینه را برای راهنمایی عملی در مورد چگونگی زندگی مسیحیان در ایمان خود فراهم می کند.</w:t>
      </w:r>
    </w:p>
    <w:p w14:paraId="172E1511" w14:textId="77777777" w:rsidR="00F90BDC" w:rsidRDefault="00F90BDC"/>
    <w:p w14:paraId="5DEAF242" w14:textId="77777777" w:rsidR="00F90BDC" w:rsidRDefault="00F90BDC">
      <w:r xmlns:w="http://schemas.openxmlformats.org/wordprocessingml/2006/main">
        <w:t xml:space="preserve">پاراگراف دوم: در آیات 3-8، پولس هدایای روحانی را مورد بحث قرار می دهد. او به مؤمنان توصیه می‌کند </w:t>
      </w:r>
      <w:r xmlns:w="http://schemas.openxmlformats.org/wordprocessingml/2006/main">
        <w:t xml:space="preserve">که بیشتر از آنچه باید </w:t>
      </w:r>
      <w:r xmlns:w="http://schemas.openxmlformats.org/wordprocessingml/2006/main">
        <w:t xml:space="preserve">فکر نمی‌کنند، بلکه به قضاوت هشیارانه فکر کنند، هر کدام بر اساس ایمانی که خدا به آنها تقسیم کرده است (رومیان 12: 3). </w:t>
      </w:r>
      <w:r xmlns:w="http://schemas.openxmlformats.org/wordprocessingml/2006/main">
        <w:lastRenderedPageBreak xmlns:w="http://schemas.openxmlformats.org/wordprocessingml/2006/main"/>
      </w:r>
      <w:r xmlns:w="http://schemas.openxmlformats.org/wordprocessingml/2006/main">
        <w:t xml:space="preserve">او با استفاده از بدن به عنوان یک قیاس، تأکید می کند که ما بر اساس فیض عطایای متفاوتی داریم که آیا نبوت مطابق با ایمان است و در خدمت تعلیم تعلیم تشویق کننده دادن سخاوت و سخاوت منجر به کوشش رحمت نشاط (رومیان 12: 4-8). این امر اهمیت شناخت استفاده از هدایای منحصربه‌فرد بدن مسیح را برجسته می‌کند.</w:t>
      </w:r>
    </w:p>
    <w:p w14:paraId="195CB9F3" w14:textId="77777777" w:rsidR="00F90BDC" w:rsidRDefault="00F90BDC"/>
    <w:p w14:paraId="15566F4E" w14:textId="77777777" w:rsidR="00F90BDC" w:rsidRDefault="00F90BDC">
      <w:r xmlns:w="http://schemas.openxmlformats.org/wordprocessingml/2006/main">
        <w:t xml:space="preserve">پاراگراف سوم: از آیه 9 به بعد، پولس در مورد عشق و رفتار اخلاقی توصیه هایی می کند. او مؤمنان را ترغیب می کند عشق باید خالصانه نفرت داشته باشد چه بد چسبیده چه خیری به یکدیگر اختصاص داده است عشق به یکدیگر احترام بگذارید و هرگز غیرت نداشته باشید شور معنوی را حفظ کنید خدمت به پروردگار صبور مصیبت نماز وفادار با قوم خداوند که نیازمندند تمرین مهمان نوازی برکت آزار دهندگان شاد باشید با آنها شادی کنید با آن عزاداران عزاداری کنید با هماهنگی یکدیگر زندگی کنید به کسی بدی را در ازای بد جبران نکنید مراقب باشید چشمان راست را انجام دهید تا آنجا که ممکن است بستگی به این دارد که همه با صلح زندگی کنید (رومیان 12:9-18). او فصل را با این جمله به پایان می‌رساند که «شر را مغلوب نشوید، بلکه بر شر با نیکی غلبه کنید» (رومیان 12:21)، و بر پاسخ محبت آمیز به موضوع تأکید می‌کند که حتی با مخالفت مواجه می‌شود.</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رومیان 12: 1 پس ای برادران، به رحمت خدا از شما خواهش می کنم که بدن های خود را قربانی زنده، مقدّس و پسندیده خدا، که خدمت معقول شماست، تقدیم کنید.</w:t>
      </w:r>
    </w:p>
    <w:p w14:paraId="036EC0E9" w14:textId="77777777" w:rsidR="00F90BDC" w:rsidRDefault="00F90BDC"/>
    <w:p w14:paraId="4AEB51D5" w14:textId="77777777" w:rsidR="00F90BDC" w:rsidRDefault="00F90BDC">
      <w:r xmlns:w="http://schemas.openxmlformats.org/wordprocessingml/2006/main">
        <w:t xml:space="preserve">پولس مسیحیان را تشویق می کند که زندگی خود را به عنوان یک عمل عبادی به خدا وقف کنند.</w:t>
      </w:r>
    </w:p>
    <w:p w14:paraId="40AF3225" w14:textId="77777777" w:rsidR="00F90BDC" w:rsidRDefault="00F90BDC"/>
    <w:p w14:paraId="1C238026" w14:textId="77777777" w:rsidR="00F90BDC" w:rsidRDefault="00F90BDC">
      <w:r xmlns:w="http://schemas.openxmlformats.org/wordprocessingml/2006/main">
        <w:t xml:space="preserve">1. "فداکاری های زنده: وقف زندگی خود به خدا"</w:t>
      </w:r>
    </w:p>
    <w:p w14:paraId="18F7E8F4" w14:textId="77777777" w:rsidR="00F90BDC" w:rsidRDefault="00F90BDC"/>
    <w:p w14:paraId="79B0A67D" w14:textId="77777777" w:rsidR="00F90BDC" w:rsidRDefault="00F90BDC">
      <w:r xmlns:w="http://schemas.openxmlformats.org/wordprocessingml/2006/main">
        <w:t xml:space="preserve">2. «مقدس و مقبول: معنای پرستش خدا»</w:t>
      </w:r>
    </w:p>
    <w:p w14:paraId="08EFFF0D" w14:textId="77777777" w:rsidR="00F90BDC" w:rsidRDefault="00F90BDC"/>
    <w:p w14:paraId="7A185017" w14:textId="77777777" w:rsidR="00F90BDC" w:rsidRDefault="00F90BDC">
      <w:r xmlns:w="http://schemas.openxmlformats.org/wordprocessingml/2006/main">
        <w:t xml:space="preserve">1. متی 22:37-40 - عیسی آموزش می دهد که خدا را با تمام قلب، روح و ذهن خود دوست داشته باشید.</w:t>
      </w:r>
    </w:p>
    <w:p w14:paraId="11C56F4E" w14:textId="77777777" w:rsidR="00F90BDC" w:rsidRDefault="00F90BDC"/>
    <w:p w14:paraId="5E4BBB02" w14:textId="77777777" w:rsidR="00F90BDC" w:rsidRDefault="00F90BDC">
      <w:r xmlns:w="http://schemas.openxmlformats.org/wordprocessingml/2006/main">
        <w:t xml:space="preserve">2. مزمور 51:17 - دعایی برای قلبی شکسته و پشیمان، مورد قبول خداوند.</w:t>
      </w:r>
    </w:p>
    <w:p w14:paraId="1A5213FF" w14:textId="77777777" w:rsidR="00F90BDC" w:rsidRDefault="00F90BDC"/>
    <w:p w14:paraId="59D5D010" w14:textId="77777777" w:rsidR="00F90BDC" w:rsidRDefault="00F90BDC">
      <w:r xmlns:w="http://schemas.openxmlformats.org/wordprocessingml/2006/main">
        <w:t xml:space="preserve">رومیان 12: 2 و با این جهان متشکل نشوید، بلکه با تجدید ذهن خود دگرگون شوید تا ثابت کنید که اراده خوب و پسندیده و کامل خدا چیست.</w:t>
      </w:r>
    </w:p>
    <w:p w14:paraId="7A9BD904" w14:textId="77777777" w:rsidR="00F90BDC" w:rsidRDefault="00F90BDC"/>
    <w:p w14:paraId="47E15B2D" w14:textId="77777777" w:rsidR="00F90BDC" w:rsidRDefault="00F90BDC">
      <w:r xmlns:w="http://schemas.openxmlformats.org/wordprocessingml/2006/main">
        <w:t xml:space="preserve">ما نباید با معیارهای جهان مطابقت کنیم، بلکه باید با تجدید ذهن خود متحول شویم تا بتوانیم اراده خدا را تشخیص دهیم و انجام دهیم.</w:t>
      </w:r>
    </w:p>
    <w:p w14:paraId="2B739668" w14:textId="77777777" w:rsidR="00F90BDC" w:rsidRDefault="00F90BDC"/>
    <w:p w14:paraId="0C5DCB15" w14:textId="77777777" w:rsidR="00F90BDC" w:rsidRDefault="00F90BDC">
      <w:r xmlns:w="http://schemas.openxmlformats.org/wordprocessingml/2006/main">
        <w:t xml:space="preserve">1. گوسفند نباشید - برجسته بودن را انتخاب کنید.</w:t>
      </w:r>
    </w:p>
    <w:p w14:paraId="05449A0F" w14:textId="77777777" w:rsidR="00F90BDC" w:rsidRDefault="00F90BDC"/>
    <w:p w14:paraId="33D6D21E" w14:textId="77777777" w:rsidR="00F90BDC" w:rsidRDefault="00F90BDC">
      <w:r xmlns:w="http://schemas.openxmlformats.org/wordprocessingml/2006/main">
        <w:t xml:space="preserve">2. از جمعیت پیروی نکنید - از خدا پیروی کنید.</w:t>
      </w:r>
    </w:p>
    <w:p w14:paraId="5347AA3B" w14:textId="77777777" w:rsidR="00F90BDC" w:rsidRDefault="00F90BDC"/>
    <w:p w14:paraId="7F5A7165" w14:textId="77777777" w:rsidR="00F90BDC" w:rsidRDefault="00F90BDC">
      <w:r xmlns:w="http://schemas.openxmlformats.org/wordprocessingml/2006/main">
        <w:t xml:space="preserve">1. افسسیان 4:23-24 - و در روح ذهن خود تجدید شوید. و اینکه انسان جدیدی را بپوشید که پس از خدا در عدالت و قدوسیت واقعی آفریده شده است.</w:t>
      </w:r>
    </w:p>
    <w:p w14:paraId="4BBD3956" w14:textId="77777777" w:rsidR="00F90BDC" w:rsidRDefault="00F90BDC"/>
    <w:p w14:paraId="354D65A5" w14:textId="77777777" w:rsidR="00F90BDC" w:rsidRDefault="00F90BDC">
      <w:r xmlns:w="http://schemas.openxmlformats.org/wordprocessingml/2006/main">
        <w:t xml:space="preserve">2. اول پطرس 1:13-16 - پس کمر ذهن خود را ببندید، هوشیار باشید و به فیضی که در مکاشفه عیسی مسیح نصیب شما خواهد شد تا آخر امیدوار باشید. به عنوان فرزندان مطیع، خود را بر اساس شهوات پیشین در جهل خود قرار ندهید. زیرا نوشته شده است: مقدس باشید. زیرا من مقدس هستم.</w:t>
      </w:r>
    </w:p>
    <w:p w14:paraId="754136C4" w14:textId="77777777" w:rsidR="00F90BDC" w:rsidRDefault="00F90BDC"/>
    <w:p w14:paraId="61DEF683" w14:textId="77777777" w:rsidR="00F90BDC" w:rsidRDefault="00F90BDC">
      <w:r xmlns:w="http://schemas.openxmlformats.org/wordprocessingml/2006/main">
        <w:t xml:space="preserve">رومیان 12:3 زیرا به واسطه فیضی که به من داده شده است، به هر کسی که در میان شماست، می‌گویم که بیش از آنچه باید فکر کند، خود را والاتر نپندارد. بلکه هشیارانه بیندیشید، چنانکه خدا به هر انسانی میزان ایمان را داده است.</w:t>
      </w:r>
    </w:p>
    <w:p w14:paraId="41A3DC6D" w14:textId="77777777" w:rsidR="00F90BDC" w:rsidRDefault="00F90BDC"/>
    <w:p w14:paraId="464C1D76" w14:textId="77777777" w:rsidR="00F90BDC" w:rsidRDefault="00F90BDC">
      <w:r xmlns:w="http://schemas.openxmlformats.org/wordprocessingml/2006/main">
        <w:t xml:space="preserve">مسیحیان باید دیدی صادقانه و متواضع نسبت به خود داشته باشند و باید ایمانی را که خداوند به آنها عطا کرده است، بشناسند.</w:t>
      </w:r>
    </w:p>
    <w:p w14:paraId="711305DD" w14:textId="77777777" w:rsidR="00F90BDC" w:rsidRDefault="00F90BDC"/>
    <w:p w14:paraId="01D4F2DD" w14:textId="77777777" w:rsidR="00F90BDC" w:rsidRDefault="00F90BDC">
      <w:r xmlns:w="http://schemas.openxmlformats.org/wordprocessingml/2006/main">
        <w:t xml:space="preserve">1. فیض تواضع</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زندگی متانت وفادارانه</w:t>
      </w:r>
    </w:p>
    <w:p w14:paraId="0EE0C12C" w14:textId="77777777" w:rsidR="00F90BDC" w:rsidRDefault="00F90BDC"/>
    <w:p w14:paraId="5F5F72A6" w14:textId="77777777" w:rsidR="00F90BDC" w:rsidRDefault="00F90BDC">
      <w:r xmlns:w="http://schemas.openxmlformats.org/wordprocessingml/2006/main">
        <w:t xml:space="preserve">1. یعقوب 4:10 - خود را در نظر خداوند فروتن کنید و او شما را بلند خواهد کرد.</w:t>
      </w:r>
    </w:p>
    <w:p w14:paraId="6BBE36F3" w14:textId="77777777" w:rsidR="00F90BDC" w:rsidRDefault="00F90BDC"/>
    <w:p w14:paraId="7B4EF0A6" w14:textId="77777777" w:rsidR="00F90BDC" w:rsidRDefault="00F90BDC">
      <w:r xmlns:w="http://schemas.openxmlformats.org/wordprocessingml/2006/main">
        <w:t xml:space="preserve">2. اول قرنتیان 4:7 - زیرا چه کسی تو را با دیگری متمایز می کند؟ و چه چیزی داری که نگرفتی؟ حال اگر آن را دریافت کرده ای، چرا جلال می گویی، انگار که آن را نگرفته ای؟</w:t>
      </w:r>
    </w:p>
    <w:p w14:paraId="1E73118F" w14:textId="77777777" w:rsidR="00F90BDC" w:rsidRDefault="00F90BDC"/>
    <w:p w14:paraId="3F755B2A" w14:textId="77777777" w:rsidR="00F90BDC" w:rsidRDefault="00F90BDC">
      <w:r xmlns:w="http://schemas.openxmlformats.org/wordprocessingml/2006/main">
        <w:t xml:space="preserve">رومیان 12: 4 زیرا ما در یک بدن اعضای بسیار داریم و همه اعضا دارای یک مقام نیستند.</w:t>
      </w:r>
    </w:p>
    <w:p w14:paraId="14372749" w14:textId="77777777" w:rsidR="00F90BDC" w:rsidRDefault="00F90BDC"/>
    <w:p w14:paraId="22EAEADF" w14:textId="77777777" w:rsidR="00F90BDC" w:rsidRDefault="00F90BDC">
      <w:r xmlns:w="http://schemas.openxmlformats.org/wordprocessingml/2006/main">
        <w:t xml:space="preserve">این قطعه از اهمیت درک این موضوع صحبت می کند که نقش ها و مسئولیت های متفاوتی در بدن مسیح وجود دارد.</w:t>
      </w:r>
    </w:p>
    <w:p w14:paraId="29412E33" w14:textId="77777777" w:rsidR="00F90BDC" w:rsidRDefault="00F90BDC"/>
    <w:p w14:paraId="4496356A" w14:textId="77777777" w:rsidR="00F90BDC" w:rsidRDefault="00F90BDC">
      <w:r xmlns:w="http://schemas.openxmlformats.org/wordprocessingml/2006/main">
        <w:t xml:space="preserve">1: اعضای مختلف، نقش های مختلف: نگاهی به نحوه عملکرد بدن مسیح با هم</w:t>
      </w:r>
    </w:p>
    <w:p w14:paraId="518C0A02" w14:textId="77777777" w:rsidR="00F90BDC" w:rsidRDefault="00F90BDC"/>
    <w:p w14:paraId="0468DB27" w14:textId="77777777" w:rsidR="00F90BDC" w:rsidRDefault="00F90BDC">
      <w:r xmlns:w="http://schemas.openxmlformats.org/wordprocessingml/2006/main">
        <w:t xml:space="preserve">2: جشن وحدت در تنوع: قدردانی از زیبایی تفاوت هایمان در کلیسا</w:t>
      </w:r>
    </w:p>
    <w:p w14:paraId="45AC1446" w14:textId="77777777" w:rsidR="00F90BDC" w:rsidRDefault="00F90BDC"/>
    <w:p w14:paraId="7592A89A" w14:textId="77777777" w:rsidR="00F90BDC" w:rsidRDefault="00F90BDC">
      <w:r xmlns:w="http://schemas.openxmlformats.org/wordprocessingml/2006/main">
        <w:t xml:space="preserve">1: 1 قرنتیان 12: 14-26 - نگاهی به هدایای روحانی مختلف در کلیسا</w:t>
      </w:r>
    </w:p>
    <w:p w14:paraId="165B20B9" w14:textId="77777777" w:rsidR="00F90BDC" w:rsidRDefault="00F90BDC"/>
    <w:p w14:paraId="41030797" w14:textId="77777777" w:rsidR="00F90BDC" w:rsidRDefault="00F90BDC">
      <w:r xmlns:w="http://schemas.openxmlformats.org/wordprocessingml/2006/main">
        <w:t xml:space="preserve">2: افسسیان 4: 1-16 - نگاهی به نقش های مختلف رهبری و نحوه خدمت آنها برای ساختن کلیسا.</w:t>
      </w:r>
    </w:p>
    <w:p w14:paraId="2C46F00B" w14:textId="77777777" w:rsidR="00F90BDC" w:rsidRDefault="00F90BDC"/>
    <w:p w14:paraId="387394B6" w14:textId="77777777" w:rsidR="00F90BDC" w:rsidRDefault="00F90BDC">
      <w:r xmlns:w="http://schemas.openxmlformats.org/wordprocessingml/2006/main">
        <w:t xml:space="preserve">رومیان 12:5 پس ما که بسیار هستیم در مسیح یک بدن هستیم و هر یک اعضای یکدیگر.</w:t>
      </w:r>
    </w:p>
    <w:p w14:paraId="451CE53B" w14:textId="77777777" w:rsidR="00F90BDC" w:rsidRDefault="00F90BDC"/>
    <w:p w14:paraId="0092DD7B" w14:textId="77777777" w:rsidR="00F90BDC" w:rsidRDefault="00F90BDC">
      <w:r xmlns:w="http://schemas.openxmlformats.org/wordprocessingml/2006/main">
        <w:t xml:space="preserve">ایمانداران از طریق مسیح متحد می شوند و به عنوان اعضای یک بدن به یکدیگر متصل می شوند.</w:t>
      </w:r>
    </w:p>
    <w:p w14:paraId="1D477161" w14:textId="77777777" w:rsidR="00F90BDC" w:rsidRDefault="00F90BDC"/>
    <w:p w14:paraId="58D56AD5" w14:textId="77777777" w:rsidR="00F90BDC" w:rsidRDefault="00F90BDC">
      <w:r xmlns:w="http://schemas.openxmlformats.org/wordprocessingml/2006/main">
        <w:t xml:space="preserve">1. "بدن مسیح: وحدت از طریق ارتباط ما"</w:t>
      </w:r>
    </w:p>
    <w:p w14:paraId="0E70557F" w14:textId="77777777" w:rsidR="00F90BDC" w:rsidRDefault="00F90BDC"/>
    <w:p w14:paraId="068C9858" w14:textId="77777777" w:rsidR="00F90BDC" w:rsidRDefault="00F90BDC">
      <w:r xmlns:w="http://schemas.openxmlformats.org/wordprocessingml/2006/main">
        <w:t xml:space="preserve">2. "پیوند خود را با برادران و خواهران خود در مسیح تقویت کنید"</w:t>
      </w:r>
    </w:p>
    <w:p w14:paraId="5ABD2C14" w14:textId="77777777" w:rsidR="00F90BDC" w:rsidRDefault="00F90BDC"/>
    <w:p w14:paraId="2650D961" w14:textId="77777777" w:rsidR="00F90BDC" w:rsidRDefault="00F90BDC">
      <w:r xmlns:w="http://schemas.openxmlformats.org/wordprocessingml/2006/main">
        <w:t xml:space="preserve">1. کولسیان 3: 14-15 - "و بالاتر از همه اینها محبت بپوشید که همه چیز را در هماهنگی کامل به هم پیوند می دهد. و بگذارید آرامش مسیح در دل های شما حاکم باشد که در حقیقت به آن در یک بدن فرا خوانده شده اید. و شکرگزار باشید. "</w:t>
      </w:r>
    </w:p>
    <w:p w14:paraId="06B0171D" w14:textId="77777777" w:rsidR="00F90BDC" w:rsidRDefault="00F90BDC"/>
    <w:p w14:paraId="2C7361D8" w14:textId="77777777" w:rsidR="00F90BDC" w:rsidRDefault="00F90BDC">
      <w:r xmlns:w="http://schemas.openxmlformats.org/wordprocessingml/2006/main">
        <w:t xml:space="preserve">2. افسسیان 4: 1-3 - "بنابراین، من که زندانی برای خداوند هستم، از شما می خواهم که به گونه ای رفتار کنید که شایسته دعوتی است که به آن فراخوانده شده اید، با کمال فروتنی و ملایمت، با صبر و بردباری با یکدیگر. در عشق، مشتاق حفظ وحدت روح در پیوند صلح.»</w:t>
      </w:r>
    </w:p>
    <w:p w14:paraId="617D58AF" w14:textId="77777777" w:rsidR="00F90BDC" w:rsidRDefault="00F90BDC"/>
    <w:p w14:paraId="20C01AC7" w14:textId="77777777" w:rsidR="00F90BDC" w:rsidRDefault="00F90BDC">
      <w:r xmlns:w="http://schemas.openxmlformats.org/wordprocessingml/2006/main">
        <w:t xml:space="preserve">رومیان 12:6 پس با داشتن هدایای متفاوت برحسب فیضی که به ما عطا شده است، چه نبوت، به نسبت ایمان نبوت کنیم.</w:t>
      </w:r>
    </w:p>
    <w:p w14:paraId="04CFF8AC" w14:textId="77777777" w:rsidR="00F90BDC" w:rsidRDefault="00F90BDC"/>
    <w:p w14:paraId="398390B0" w14:textId="77777777" w:rsidR="00F90BDC" w:rsidRDefault="00F90BDC">
      <w:r xmlns:w="http://schemas.openxmlformats.org/wordprocessingml/2006/main">
        <w:t xml:space="preserve">ما باید از مواهب خود مطابق با لطفی که خداوند به ما داده است استفاده کنیم.</w:t>
      </w:r>
    </w:p>
    <w:p w14:paraId="07527E3E" w14:textId="77777777" w:rsidR="00F90BDC" w:rsidRDefault="00F90BDC"/>
    <w:p w14:paraId="02C1BCE3" w14:textId="77777777" w:rsidR="00F90BDC" w:rsidRDefault="00F90BDC">
      <w:r xmlns:w="http://schemas.openxmlformats.org/wordprocessingml/2006/main">
        <w:t xml:space="preserve">1. از هدایای خود برای خدمت به خدا استفاده کنید</w:t>
      </w:r>
    </w:p>
    <w:p w14:paraId="5D77F1F5" w14:textId="77777777" w:rsidR="00F90BDC" w:rsidRDefault="00F90BDC"/>
    <w:p w14:paraId="5D8A2543" w14:textId="77777777" w:rsidR="00F90BDC" w:rsidRDefault="00F90BDC">
      <w:r xmlns:w="http://schemas.openxmlformats.org/wordprocessingml/2006/main">
        <w:t xml:space="preserve">2. بیشترین استفاده را از هدایایی که خداوند به شما داده است</w:t>
      </w:r>
    </w:p>
    <w:p w14:paraId="17C46358" w14:textId="77777777" w:rsidR="00F90BDC" w:rsidRDefault="00F90BDC"/>
    <w:p w14:paraId="6423DEF0" w14:textId="77777777" w:rsidR="00F90BDC" w:rsidRDefault="00F90BDC">
      <w:r xmlns:w="http://schemas.openxmlformats.org/wordprocessingml/2006/main">
        <w:t xml:space="preserve">1. افسسیان 4: 7-8 - اما به هر یک از ما فیض بر اساس میزان هدیه مسیح داده شد. از این رو می فرماید: «هنگامی که به عروج رسید، اسیری را به اسارت برد و به مردم هدیه داد».</w:t>
      </w:r>
    </w:p>
    <w:p w14:paraId="4F2C9153" w14:textId="77777777" w:rsidR="00F90BDC" w:rsidRDefault="00F90BDC"/>
    <w:p w14:paraId="7BD00BD1" w14:textId="77777777" w:rsidR="00F90BDC" w:rsidRDefault="00F90BDC">
      <w:r xmlns:w="http://schemas.openxmlformats.org/wordprocessingml/2006/main">
        <w:t xml:space="preserve">2. اول قرنتیان 12: 4-7 - اکنون هدایای مختلفی وجود دارد، اما همان روح. و انواع و اقسام خدمات و همان پروردگار وجود دارد. تأثیرات گوناگونی وجود دارد، اما همان خدایی که همه چیز را در همه افراد اعمال می کند. اما به هر یک تجلی روح برای خیر عمومی داده شده است. زیرا به یکی از طریق روح کلام حکمت داده می شود و بر اساس همان روح به دیگری کلام معرفت.</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رومیان 12:7 یا خدمت، منتظر خدمت خود باشیم، یا تعلیم دهنده در تعلیم.</w:t>
      </w:r>
    </w:p>
    <w:p w14:paraId="4A6C9701" w14:textId="77777777" w:rsidR="00F90BDC" w:rsidRDefault="00F90BDC"/>
    <w:p w14:paraId="42E9E684" w14:textId="77777777" w:rsidR="00F90BDC" w:rsidRDefault="00F90BDC">
      <w:r xmlns:w="http://schemas.openxmlformats.org/wordprocessingml/2006/main">
        <w:t xml:space="preserve">این قسمت ما را تشویق می کند که به وظایف خود اختصاص دهیم و در هر نقشی که به آن فراخوانده شده ایم صادقانه خدمت کنیم.</w:t>
      </w:r>
    </w:p>
    <w:p w14:paraId="223D3809" w14:textId="77777777" w:rsidR="00F90BDC" w:rsidRDefault="00F90BDC"/>
    <w:p w14:paraId="219B8232" w14:textId="77777777" w:rsidR="00F90BDC" w:rsidRDefault="00F90BDC">
      <w:r xmlns:w="http://schemas.openxmlformats.org/wordprocessingml/2006/main">
        <w:t xml:space="preserve">1. "دعوت به خدمت صادقانه"</w:t>
      </w:r>
    </w:p>
    <w:p w14:paraId="65DE723B" w14:textId="77777777" w:rsidR="00F90BDC" w:rsidRDefault="00F90BDC"/>
    <w:p w14:paraId="21D138DF" w14:textId="77777777" w:rsidR="00F90BDC" w:rsidRDefault="00F90BDC">
      <w:r xmlns:w="http://schemas.openxmlformats.org/wordprocessingml/2006/main">
        <w:t xml:space="preserve">2. "وفاداری واقعی به وظایف ما"</w:t>
      </w:r>
    </w:p>
    <w:p w14:paraId="727F8B04" w14:textId="77777777" w:rsidR="00F90BDC" w:rsidRDefault="00F90BDC"/>
    <w:p w14:paraId="220507A6" w14:textId="77777777" w:rsidR="00F90BDC" w:rsidRDefault="00F90BDC">
      <w:r xmlns:w="http://schemas.openxmlformats.org/wordprocessingml/2006/main">
        <w:t xml:space="preserve">1. کولسیان 3: 23-24 - "هر کاری که انجام می دهید، با تمام دل به آن کار کنید، برای خداوند، نه برای اربابان بشر، زیرا می دانید که میراثی از خداوند به عنوان پاداش دریافت خواهید کرد. خداوند مسیح است که شما به آن خدمت می کنید.»</w:t>
      </w:r>
    </w:p>
    <w:p w14:paraId="36033410" w14:textId="77777777" w:rsidR="00F90BDC" w:rsidRDefault="00F90BDC"/>
    <w:p w14:paraId="33F10B9A" w14:textId="77777777" w:rsidR="00F90BDC" w:rsidRDefault="00F90BDC">
      <w:r xmlns:w="http://schemas.openxmlformats.org/wordprocessingml/2006/main">
        <w:t xml:space="preserve">2. اول قرنتیان 15:58 - "بنابراین، برادران و خواهران عزیز من، استوار باشید. نگذارید هیچ چیز شما را تکان دهد. همیشه خود را کاملاً به کار خداوند بسپارید، زیرا می دانید که زحمت شما در خداوند بیهوده نیست. "</w:t>
      </w:r>
    </w:p>
    <w:p w14:paraId="4156D8DB" w14:textId="77777777" w:rsidR="00F90BDC" w:rsidRDefault="00F90BDC"/>
    <w:p w14:paraId="3BCA0F18" w14:textId="77777777" w:rsidR="00F90BDC" w:rsidRDefault="00F90BDC">
      <w:r xmlns:w="http://schemas.openxmlformats.org/wordprocessingml/2006/main">
        <w:t xml:space="preserve">رومیان 12:8 یا کسی که نصیحت می‌کند. او که حکومت می کند، با همت. کسی که با خوشرویی رحم کند.</w:t>
      </w:r>
    </w:p>
    <w:p w14:paraId="51B1D4C6" w14:textId="77777777" w:rsidR="00F90BDC" w:rsidRDefault="00F90BDC"/>
    <w:p w14:paraId="2E3C8D97" w14:textId="77777777" w:rsidR="00F90BDC" w:rsidRDefault="00F90BDC">
      <w:r xmlns:w="http://schemas.openxmlformats.org/wordprocessingml/2006/main">
        <w:t xml:space="preserve">این قطعه ما را تشویق می کند که با تعالی، کوشش، شادی و سادگی خدمت کنیم.</w:t>
      </w:r>
    </w:p>
    <w:p w14:paraId="6410B5A4" w14:textId="77777777" w:rsidR="00F90BDC" w:rsidRDefault="00F90BDC"/>
    <w:p w14:paraId="701541F9" w14:textId="77777777" w:rsidR="00F90BDC" w:rsidRDefault="00F90BDC">
      <w:r xmlns:w="http://schemas.openxmlformats.org/wordprocessingml/2006/main">
        <w:t xml:space="preserve">1: خدمت عالی</w:t>
      </w:r>
    </w:p>
    <w:p w14:paraId="7A90CEC9" w14:textId="77777777" w:rsidR="00F90BDC" w:rsidRDefault="00F90BDC"/>
    <w:p w14:paraId="2059F36D" w14:textId="77777777" w:rsidR="00F90BDC" w:rsidRDefault="00F90BDC">
      <w:r xmlns:w="http://schemas.openxmlformats.org/wordprocessingml/2006/main">
        <w:t xml:space="preserve">2: خدمت با نشاط</w:t>
      </w:r>
    </w:p>
    <w:p w14:paraId="35DC608F" w14:textId="77777777" w:rsidR="00F90BDC" w:rsidRDefault="00F90BDC"/>
    <w:p w14:paraId="62711E1F" w14:textId="77777777" w:rsidR="00F90BDC" w:rsidRDefault="00F90BDC">
      <w:r xmlns:w="http://schemas.openxmlformats.org/wordprocessingml/2006/main">
        <w:t xml:space="preserve">1: کولسیان 3: 23-24 - "هر کاری که انجام می دهید، با تمام دل به آن کار کنید، برای خداوند کار کنید، نه برای اربابان بشر، زیرا می دانید که میراثی از خداوند به عنوان پاداش دریافت خواهید کرد </w:t>
      </w:r>
      <w:r xmlns:w="http://schemas.openxmlformats.org/wordprocessingml/2006/main">
        <w:lastRenderedPageBreak xmlns:w="http://schemas.openxmlformats.org/wordprocessingml/2006/main"/>
      </w:r>
      <w:r xmlns:w="http://schemas.openxmlformats.org/wordprocessingml/2006/main">
        <w:t xml:space="preserve">. خداوند مسیح است که شما به آن خدمت می کنید.»</w:t>
      </w:r>
    </w:p>
    <w:p w14:paraId="289D72BD" w14:textId="77777777" w:rsidR="00F90BDC" w:rsidRDefault="00F90BDC"/>
    <w:p w14:paraId="3B479095" w14:textId="77777777" w:rsidR="00F90BDC" w:rsidRDefault="00F90BDC">
      <w:r xmlns:w="http://schemas.openxmlformats.org/wordprocessingml/2006/main">
        <w:t xml:space="preserve">2: 1 قرنتیان 10:31 - "پس چه می خورید یا می نوشید یا هر کاری که انجام می دهید، همه را برای جلال خدا انجام دهید."</w:t>
      </w:r>
    </w:p>
    <w:p w14:paraId="43826864" w14:textId="77777777" w:rsidR="00F90BDC" w:rsidRDefault="00F90BDC"/>
    <w:p w14:paraId="7CEB8A02" w14:textId="77777777" w:rsidR="00F90BDC" w:rsidRDefault="00F90BDC">
      <w:r xmlns:w="http://schemas.openxmlformats.org/wordprocessingml/2006/main">
        <w:t xml:space="preserve">رومیان 12:9 عشق بدون تقلب باشد. از آنچه بد است بیزار باشید; به آنچه خوب است بچسب</w:t>
      </w:r>
    </w:p>
    <w:p w14:paraId="731A6C14" w14:textId="77777777" w:rsidR="00F90BDC" w:rsidRDefault="00F90BDC"/>
    <w:p w14:paraId="57B1371F" w14:textId="77777777" w:rsidR="00F90BDC" w:rsidRDefault="00F90BDC">
      <w:r xmlns:w="http://schemas.openxmlformats.org/wordprocessingml/2006/main">
        <w:t xml:space="preserve">صمیمانه و پیوسته عشق بورزید، از شر دوری کنید و به دنبال خیر باشید.</w:t>
      </w:r>
    </w:p>
    <w:p w14:paraId="449C83D7" w14:textId="77777777" w:rsidR="00F90BDC" w:rsidRDefault="00F90BDC"/>
    <w:p w14:paraId="437AB84E" w14:textId="77777777" w:rsidR="00F90BDC" w:rsidRDefault="00F90BDC">
      <w:r xmlns:w="http://schemas.openxmlformats.org/wordprocessingml/2006/main">
        <w:t xml:space="preserve">1. تعقیب عشق: قدرت قوام</w:t>
      </w:r>
    </w:p>
    <w:p w14:paraId="55FD6313" w14:textId="77777777" w:rsidR="00F90BDC" w:rsidRDefault="00F90BDC"/>
    <w:p w14:paraId="74CEA877" w14:textId="77777777" w:rsidR="00F90BDC" w:rsidRDefault="00F90BDC">
      <w:r xmlns:w="http://schemas.openxmlformats.org/wordprocessingml/2006/main">
        <w:t xml:space="preserve">2. تفاوت بین خیر و شر</w:t>
      </w:r>
    </w:p>
    <w:p w14:paraId="3721D1E5" w14:textId="77777777" w:rsidR="00F90BDC" w:rsidRDefault="00F90BDC"/>
    <w:p w14:paraId="277E10FD" w14:textId="77777777" w:rsidR="00F90BDC" w:rsidRDefault="00F90BDC">
      <w:r xmlns:w="http://schemas.openxmlformats.org/wordprocessingml/2006/main">
        <w:t xml:space="preserve">1. یعقوب 1:22 - "اما عمل کنندگان کلام باشید، نه فقط شنوندگان، که خود را فریب دهید."</w:t>
      </w:r>
    </w:p>
    <w:p w14:paraId="2A5E88BD" w14:textId="77777777" w:rsidR="00F90BDC" w:rsidRDefault="00F90BDC"/>
    <w:p w14:paraId="07B07170" w14:textId="77777777" w:rsidR="00F90BDC" w:rsidRDefault="00F90BDC">
      <w:r xmlns:w="http://schemas.openxmlformats.org/wordprocessingml/2006/main">
        <w:t xml:space="preserve">2. اول قرنتیان 13: 4-7 - "عشق صبور و مهربان است، عشق حسادت نمی کند و فخر نمی کند، متکبر یا گستاخ نیست، بر راه خود پافشاری نمی کند، تحریک پذیر یا کینه توز نیست، نمی کند. از خطاکاری شادی کن، اما با حقیقت شادی می کند. عشق همه چیز را تحمل می کند، همه چیز را باور دارد، به همه چیز امیدوار است، همه چیز را تحمل می کند.»</w:t>
      </w:r>
    </w:p>
    <w:p w14:paraId="16FC80B3" w14:textId="77777777" w:rsidR="00F90BDC" w:rsidRDefault="00F90BDC"/>
    <w:p w14:paraId="6FE2108A" w14:textId="77777777" w:rsidR="00F90BDC" w:rsidRDefault="00F90BDC">
      <w:r xmlns:w="http://schemas.openxmlformats.org/wordprocessingml/2006/main">
        <w:t xml:space="preserve">رومیان 12:10 با محبت برادرانه به یکدیگر محبت کنید. به افتخار ترجیح یکدیگر;</w:t>
      </w:r>
    </w:p>
    <w:p w14:paraId="4EA18334" w14:textId="77777777" w:rsidR="00F90BDC" w:rsidRDefault="00F90BDC"/>
    <w:p w14:paraId="25335283" w14:textId="77777777" w:rsidR="00F90BDC" w:rsidRDefault="00F90BDC">
      <w:r xmlns:w="http://schemas.openxmlformats.org/wordprocessingml/2006/main">
        <w:t xml:space="preserve">مسیحیان باید به یکدیگر عشق و احترام نشان دهند.</w:t>
      </w:r>
    </w:p>
    <w:p w14:paraId="3CF11F4A" w14:textId="77777777" w:rsidR="00F90BDC" w:rsidRDefault="00F90BDC"/>
    <w:p w14:paraId="094A4077" w14:textId="77777777" w:rsidR="00F90BDC" w:rsidRDefault="00F90BDC">
      <w:r xmlns:w="http://schemas.openxmlformats.org/wordprocessingml/2006/main">
        <w:t xml:space="preserve">1. "برادرت را دوست بدار: امتحان رومیان 12:10"</w:t>
      </w:r>
    </w:p>
    <w:p w14:paraId="0097BBE6" w14:textId="77777777" w:rsidR="00F90BDC" w:rsidRDefault="00F90BDC"/>
    <w:p w14:paraId="58100F8A" w14:textId="77777777" w:rsidR="00F90BDC" w:rsidRDefault="00F90BDC">
      <w:r xmlns:w="http://schemas.openxmlformats.org/wordprocessingml/2006/main">
        <w:t xml:space="preserve">2. «به یکدیگر احترام بگذارید: قدرت رومیان 12:10»</w:t>
      </w:r>
    </w:p>
    <w:p w14:paraId="7B3108AE" w14:textId="77777777" w:rsidR="00F90BDC" w:rsidRDefault="00F90BDC"/>
    <w:p w14:paraId="232707EE" w14:textId="77777777" w:rsidR="00F90BDC" w:rsidRDefault="00F90BDC">
      <w:r xmlns:w="http://schemas.openxmlformats.org/wordprocessingml/2006/main">
        <w:t xml:space="preserve">1. یوحنا 13:34-35 "به شما فرمان جدیدی می دهم که یکدیگر را دوست بدارید، همانطور که من شما را دوست داشتم شما نیز یکدیگر را دوست بدارید. از این طریق همه خواهند دانست که شما شاگردان من هستید، اگر داشته باشید. عشق به یکدیگر."</w:t>
      </w:r>
    </w:p>
    <w:p w14:paraId="2B67EDBC" w14:textId="77777777" w:rsidR="00F90BDC" w:rsidRDefault="00F90BDC"/>
    <w:p w14:paraId="4D180895" w14:textId="77777777" w:rsidR="00F90BDC" w:rsidRDefault="00F90BDC">
      <w:r xmlns:w="http://schemas.openxmlformats.org/wordprocessingml/2006/main">
        <w:t xml:space="preserve">2. اول پطرس 4: 8 "و مهمتر از همه به یکدیگر محبت کنید، زیرا عشق انبوهی از گناهان را می پوشاند."</w:t>
      </w:r>
    </w:p>
    <w:p w14:paraId="2E0E1A51" w14:textId="77777777" w:rsidR="00F90BDC" w:rsidRDefault="00F90BDC"/>
    <w:p w14:paraId="6E145543" w14:textId="77777777" w:rsidR="00F90BDC" w:rsidRDefault="00F90BDC">
      <w:r xmlns:w="http://schemas.openxmlformats.org/wordprocessingml/2006/main">
        <w:t xml:space="preserve">رومیان 12:11 در تجارت تنبل نیست. پرشور در روح؛ خدمت به خداوند؛</w:t>
      </w:r>
    </w:p>
    <w:p w14:paraId="1D17E241" w14:textId="77777777" w:rsidR="00F90BDC" w:rsidRDefault="00F90BDC"/>
    <w:p w14:paraId="384F9548" w14:textId="77777777" w:rsidR="00F90BDC" w:rsidRDefault="00F90BDC">
      <w:r xmlns:w="http://schemas.openxmlformats.org/wordprocessingml/2006/main">
        <w:t xml:space="preserve">این قطعه بر اهمیت فعال و مشتاق بودن در خدمت به خداوند تأکید می کند.</w:t>
      </w:r>
    </w:p>
    <w:p w14:paraId="601EB170" w14:textId="77777777" w:rsidR="00F90BDC" w:rsidRDefault="00F90BDC"/>
    <w:p w14:paraId="1489FE11" w14:textId="77777777" w:rsidR="00F90BDC" w:rsidRDefault="00F90BDC">
      <w:r xmlns:w="http://schemas.openxmlformats.org/wordprocessingml/2006/main">
        <w:t xml:space="preserve">1. "زندگی با ایمان فعال: قدرت پرشور بودن در روح"</w:t>
      </w:r>
    </w:p>
    <w:p w14:paraId="0CE486A1" w14:textId="77777777" w:rsidR="00F90BDC" w:rsidRDefault="00F90BDC"/>
    <w:p w14:paraId="360D87A9" w14:textId="77777777" w:rsidR="00F90BDC" w:rsidRDefault="00F90BDC">
      <w:r xmlns:w="http://schemas.openxmlformats.org/wordprocessingml/2006/main">
        <w:t xml:space="preserve">2. «خدمت به خداوند: لذت زندگی با خدمات وفادار»</w:t>
      </w:r>
    </w:p>
    <w:p w14:paraId="401A2893" w14:textId="77777777" w:rsidR="00F90BDC" w:rsidRDefault="00F90BDC"/>
    <w:p w14:paraId="4693627F" w14:textId="77777777" w:rsidR="00F90BDC" w:rsidRDefault="00F90BDC">
      <w:r xmlns:w="http://schemas.openxmlformats.org/wordprocessingml/2006/main">
        <w:t xml:space="preserve">1. ارمیا 29:11-13 - «زیرا خداوند می‌گوید که برنامه‌هایی را که برای شما دارم، می‌دانم، برنامه‌هایی برای رفاه و نه برای شر، تا آینده و امیدی به شما بدهم. آنگاه مرا صدا خواهی کرد و می آیی و برای من دعا می کنی و من صدایت را می شنوم. وقتی با تمام وجودت به دنبال من بگردی مرا می خواهی و می یابی.»</w:t>
      </w:r>
    </w:p>
    <w:p w14:paraId="1F368CD6" w14:textId="77777777" w:rsidR="00F90BDC" w:rsidRDefault="00F90BDC"/>
    <w:p w14:paraId="0AC5BA66" w14:textId="77777777" w:rsidR="00F90BDC" w:rsidRDefault="00F90BDC">
      <w:r xmlns:w="http://schemas.openxmlformats.org/wordprocessingml/2006/main">
        <w:t xml:space="preserve">2. مزمور 37: 4-5 - «در خداوند شادمان باش و او خواسته‌های دلت را به تو خواهد داد. راه خود را به خداوند بسپارید. به او اعتماد کن و او عمل خواهد کرد.»</w:t>
      </w:r>
    </w:p>
    <w:p w14:paraId="5E8C8790" w14:textId="77777777" w:rsidR="00F90BDC" w:rsidRDefault="00F90BDC"/>
    <w:p w14:paraId="5039751B" w14:textId="77777777" w:rsidR="00F90BDC" w:rsidRDefault="00F90BDC">
      <w:r xmlns:w="http://schemas.openxmlformats.org/wordprocessingml/2006/main">
        <w:t xml:space="preserve">رومیان 12:12 شادی در امید. صبور در مصیبت؛ استمرار لحظه ای در نماز;</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این قطعه ما را تشویق می کند که در مواقع مصیبت امیدوار و صبور باشیم و به دعا ادامه دهیم.</w:t>
      </w:r>
    </w:p>
    <w:p w14:paraId="4AFF266A" w14:textId="77777777" w:rsidR="00F90BDC" w:rsidRDefault="00F90BDC"/>
    <w:p w14:paraId="39717A9D" w14:textId="77777777" w:rsidR="00F90BDC" w:rsidRDefault="00F90BDC">
      <w:r xmlns:w="http://schemas.openxmlformats.org/wordprocessingml/2006/main">
        <w:t xml:space="preserve">1. شادی در امید: قدرت دعا در زمان مشکل</w:t>
      </w:r>
    </w:p>
    <w:p w14:paraId="5179A529" w14:textId="77777777" w:rsidR="00F90BDC" w:rsidRDefault="00F90BDC"/>
    <w:p w14:paraId="42C204B7" w14:textId="77777777" w:rsidR="00F90BDC" w:rsidRDefault="00F90BDC">
      <w:r xmlns:w="http://schemas.openxmlformats.org/wordprocessingml/2006/main">
        <w:t xml:space="preserve">2. صبر در مصیبت: چگونه در مواقع سخت قوی بمانیم</w:t>
      </w:r>
    </w:p>
    <w:p w14:paraId="283BACC2" w14:textId="77777777" w:rsidR="00F90BDC" w:rsidRDefault="00F90BDC"/>
    <w:p w14:paraId="145F64DF" w14:textId="77777777" w:rsidR="00F90BDC" w:rsidRDefault="00F90BDC">
      <w:r xmlns:w="http://schemas.openxmlformats.org/wordprocessingml/2006/main">
        <w:t xml:space="preserve">1. فیلیپیان 4: 4-7 - همیشه در خداوند شاد باشید. باز هم خواهم گفت، شاد باشید! لطافت تو را همه مردم بشناسند. خداوند در دست است. برای هیچ چیز مضطرب نباشید، بلکه در هر کاری با دعا و نیایش و با شکرگزاری، خواسته های خود را به خدا نشان دهید. و صلح خدا، که از هر فهمی برتر است، به واسطه مسیح عیسی، دل و ذهن شما را حفظ خواهد کرد.</w:t>
      </w:r>
    </w:p>
    <w:p w14:paraId="2AAD830C" w14:textId="77777777" w:rsidR="00F90BDC" w:rsidRDefault="00F90BDC"/>
    <w:p w14:paraId="5D893A80" w14:textId="77777777" w:rsidR="00F90BDC" w:rsidRDefault="00F90BDC">
      <w:r xmlns:w="http://schemas.openxmlformats.org/wordprocessingml/2006/main">
        <w:t xml:space="preserve">2. یعقوب 1: 2-5 - برادران من، هنگامی که در معرض آزمایش های مختلف قرار می گیرید، این همه شادی به حساب بیایید، زیرا می دانید که آزمایش ایمان شما باعث صبر می شود. اما بگذارید صبر کار کامل خود را داشته باشد تا کامل و کامل باشید و چیزی کم نداشته باشید. اگر یکی از شما عقلش کم است، از خدا بخواهد که به همگان گشاده و بی ملامت می دهد و به او داده می شود. اما با ایمان بخواهد بدون شک، زیرا کسی که شک می کند مانند موج دریا است که باد آن را به حرکت در می آورد.</w:t>
      </w:r>
    </w:p>
    <w:p w14:paraId="749623DA" w14:textId="77777777" w:rsidR="00F90BDC" w:rsidRDefault="00F90BDC"/>
    <w:p w14:paraId="3EEA5CDA" w14:textId="77777777" w:rsidR="00F90BDC" w:rsidRDefault="00F90BDC">
      <w:r xmlns:w="http://schemas.openxmlformats.org/wordprocessingml/2006/main">
        <w:t xml:space="preserve">رومیان 12:13 توزیع به نیاز مقدسین. به مهمان نوازی داده شده است.</w:t>
      </w:r>
    </w:p>
    <w:p w14:paraId="3FF8FE5F" w14:textId="77777777" w:rsidR="00F90BDC" w:rsidRDefault="00F90BDC"/>
    <w:p w14:paraId="4E4360EC" w14:textId="77777777" w:rsidR="00F90BDC" w:rsidRDefault="00F90BDC">
      <w:r xmlns:w="http://schemas.openxmlformats.org/wordprocessingml/2006/main">
        <w:t xml:space="preserve">این قطعه ما را تشویق می کند که نسبت به نیازمندان سخاوتمند و مهمان نواز باشیم.</w:t>
      </w:r>
    </w:p>
    <w:p w14:paraId="09EA127B" w14:textId="77777777" w:rsidR="00F90BDC" w:rsidRDefault="00F90BDC"/>
    <w:p w14:paraId="73D3BCDE" w14:textId="77777777" w:rsidR="00F90BDC" w:rsidRDefault="00F90BDC">
      <w:r xmlns:w="http://schemas.openxmlformats.org/wordprocessingml/2006/main">
        <w:t xml:space="preserve">1: "لذت سخاوت"</w:t>
      </w:r>
    </w:p>
    <w:p w14:paraId="1D0175BB" w14:textId="77777777" w:rsidR="00F90BDC" w:rsidRDefault="00F90BDC"/>
    <w:p w14:paraId="5C0E3BC2" w14:textId="77777777" w:rsidR="00F90BDC" w:rsidRDefault="00F90BDC">
      <w:r xmlns:w="http://schemas.openxmlformats.org/wordprocessingml/2006/main">
        <w:t xml:space="preserve">2: "میهمان نوازی مقدسین"</w:t>
      </w:r>
    </w:p>
    <w:p w14:paraId="29175D7D" w14:textId="77777777" w:rsidR="00F90BDC" w:rsidRDefault="00F90BDC"/>
    <w:p w14:paraId="006A605A" w14:textId="77777777" w:rsidR="00F90BDC" w:rsidRDefault="00F90BDC">
      <w:r xmlns:w="http://schemas.openxmlformats.org/wordprocessingml/2006/main">
        <w:t xml:space="preserve">1: لوقا 6:38 - "ببخشید و به شما داده خواهد شد. پیمانه خوب، فشرده، تکان داده شده و دویدن در دامان شما ریخته خواهد شد. زیرا با پیمانه ای که به کار می برید، اندازه گیری می شود. شما."</w:t>
      </w:r>
    </w:p>
    <w:p w14:paraId="0BFF0B4E" w14:textId="77777777" w:rsidR="00F90BDC" w:rsidRDefault="00F90BDC"/>
    <w:p w14:paraId="52616210" w14:textId="77777777" w:rsidR="00F90BDC" w:rsidRDefault="00F90BDC">
      <w:r xmlns:w="http://schemas.openxmlformats.org/wordprocessingml/2006/main">
        <w:t xml:space="preserve">2: یعقوب 2: 15-17 - "فرض کنید یک برادر یا خواهری بدون لباس و غذای روزانه است. اگر یکی از شما به آنها بگوید: "با آرامش بروید، گرم و سیر باشید"، اما هیچ کاری برای نیازهای بدنی آنها انجام نمی دهد. چه فایده ای دارد، همین طور ایمان به خودی خود اگر با عمل همراه نباشد مرده است».</w:t>
      </w:r>
    </w:p>
    <w:p w14:paraId="7CFBE407" w14:textId="77777777" w:rsidR="00F90BDC" w:rsidRDefault="00F90BDC"/>
    <w:p w14:paraId="6667CB64" w14:textId="77777777" w:rsidR="00F90BDC" w:rsidRDefault="00F90BDC">
      <w:r xmlns:w="http://schemas.openxmlformats.org/wordprocessingml/2006/main">
        <w:t xml:space="preserve">رومیان 12:14 کسانی را که به شما جفا می کنند برکت دهید. برکت دهید و نفرین نکنید.</w:t>
      </w:r>
    </w:p>
    <w:p w14:paraId="36F29611" w14:textId="77777777" w:rsidR="00F90BDC" w:rsidRDefault="00F90BDC"/>
    <w:p w14:paraId="1373E2BE" w14:textId="77777777" w:rsidR="00F90BDC" w:rsidRDefault="00F90BDC">
      <w:r xmlns:w="http://schemas.openxmlformats.org/wordprocessingml/2006/main">
        <w:t xml:space="preserve">این قسمت ما را تشویق می کند که حتی به کسانی که ما را آزار می دهند محبت و مهربانی نشان دهیم.</w:t>
      </w:r>
    </w:p>
    <w:p w14:paraId="5FCE6152" w14:textId="77777777" w:rsidR="00F90BDC" w:rsidRDefault="00F90BDC"/>
    <w:p w14:paraId="0B787FE0" w14:textId="77777777" w:rsidR="00F90BDC" w:rsidRDefault="00F90BDC">
      <w:r xmlns:w="http://schemas.openxmlformats.org/wordprocessingml/2006/main">
        <w:t xml:space="preserve">1. قدرت بخشش: چگونه به دشمنان خود عشق بورزیم</w:t>
      </w:r>
    </w:p>
    <w:p w14:paraId="28CE7C3C" w14:textId="77777777" w:rsidR="00F90BDC" w:rsidRDefault="00F90BDC"/>
    <w:p w14:paraId="1480C4B2" w14:textId="77777777" w:rsidR="00F90BDC" w:rsidRDefault="00F90BDC">
      <w:r xmlns:w="http://schemas.openxmlformats.org/wordprocessingml/2006/main">
        <w:t xml:space="preserve">2. شکستن چرخه انتقام: انتخاب برکت بر نفرین</w:t>
      </w:r>
    </w:p>
    <w:p w14:paraId="2B068B4D" w14:textId="77777777" w:rsidR="00F90BDC" w:rsidRDefault="00F90BDC"/>
    <w:p w14:paraId="351ACA03" w14:textId="77777777" w:rsidR="00F90BDC" w:rsidRDefault="00F90BDC">
      <w:r xmlns:w="http://schemas.openxmlformats.org/wordprocessingml/2006/main">
        <w:t xml:space="preserve">1. متی 5:44 - "اما من به شما می گویم که دشمنان خود را دوست داشته باشید و برای کسانی که شما را آزار می دهند دعا کنید."</w:t>
      </w:r>
    </w:p>
    <w:p w14:paraId="5FC4A20A" w14:textId="77777777" w:rsidR="00F90BDC" w:rsidRDefault="00F90BDC"/>
    <w:p w14:paraId="15894861" w14:textId="77777777" w:rsidR="00F90BDC" w:rsidRDefault="00F90BDC">
      <w:r xmlns:w="http://schemas.openxmlformats.org/wordprocessingml/2006/main">
        <w:t xml:space="preserve">2. افسسیان 4: 31-32 - «هر تلخی و خشم و غضب و هیاهو و تهمت همراه با هر بدخواهی از شما دور شود. نسبت به یکدیگر مهربان باشید و با دلی مهربان، یکدیگر را ببخشید، همانطور که خدا در مسیح شما را بخشید.»</w:t>
      </w:r>
    </w:p>
    <w:p w14:paraId="4EAA768C" w14:textId="77777777" w:rsidR="00F90BDC" w:rsidRDefault="00F90BDC"/>
    <w:p w14:paraId="7C92B35F" w14:textId="77777777" w:rsidR="00F90BDC" w:rsidRDefault="00F90BDC">
      <w:r xmlns:w="http://schemas.openxmlformats.org/wordprocessingml/2006/main">
        <w:t xml:space="preserve">رومیان 12:15 با کسانی که شادی می کنند شادی کنید و با گریه کنندگان بگرید.</w:t>
      </w:r>
    </w:p>
    <w:p w14:paraId="22F82D8A" w14:textId="77777777" w:rsidR="00F90BDC" w:rsidRDefault="00F90BDC"/>
    <w:p w14:paraId="25F7BB82" w14:textId="77777777" w:rsidR="00F90BDC" w:rsidRDefault="00F90BDC">
      <w:r xmlns:w="http://schemas.openxmlformats.org/wordprocessingml/2006/main">
        <w:t xml:space="preserve">مسیحیان باید در شادی و غم دیگران شریک باشند.</w:t>
      </w:r>
    </w:p>
    <w:p w14:paraId="2BE142CB" w14:textId="77777777" w:rsidR="00F90BDC" w:rsidRDefault="00F90BDC"/>
    <w:p w14:paraId="7BCC340B" w14:textId="77777777" w:rsidR="00F90BDC" w:rsidRDefault="00F90BDC">
      <w:r xmlns:w="http://schemas.openxmlformats.org/wordprocessingml/2006/main">
        <w:t xml:space="preserve">1. "عشق زندگی: تجربه شادی و غم با دیگران"</w:t>
      </w:r>
    </w:p>
    <w:p w14:paraId="63F58314" w14:textId="77777777" w:rsidR="00F90BDC" w:rsidRDefault="00F90BDC"/>
    <w:p w14:paraId="5CB2847C" w14:textId="77777777" w:rsidR="00F90BDC" w:rsidRDefault="00F90BDC">
      <w:r xmlns:w="http://schemas.openxmlformats.org/wordprocessingml/2006/main">
        <w:t xml:space="preserve">2. "قدرت شفقت: فراخوانی برای شادی و گریه"</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ایوب 16:20-21 - «شفیع من دوست من است همانطور که چشمان من به سوی خدا اشک می ریزند. از طرف یک مرد از خدا می‌خواهد همانطور که برای دوستی می‌خواهد.»</w:t>
      </w:r>
    </w:p>
    <w:p w14:paraId="3894BB48" w14:textId="77777777" w:rsidR="00F90BDC" w:rsidRDefault="00F90BDC"/>
    <w:p w14:paraId="3CE1861C" w14:textId="77777777" w:rsidR="00F90BDC" w:rsidRDefault="00F90BDC">
      <w:r xmlns:w="http://schemas.openxmlformats.org/wordprocessingml/2006/main">
        <w:t xml:space="preserve">2. یعقوب 5:11 - «اینک، ما کسانی را که صبر کردند، برکت می‌دانیم. استقامت ایوب را شنیده‌اید و عاقبت کارهای خداوند را دیده‌اید، که خداوند سرشار از رحمت و رحیم است.»</w:t>
      </w:r>
    </w:p>
    <w:p w14:paraId="32E2A88E" w14:textId="77777777" w:rsidR="00F90BDC" w:rsidRDefault="00F90BDC"/>
    <w:p w14:paraId="3C6914E5" w14:textId="77777777" w:rsidR="00F90BDC" w:rsidRDefault="00F90BDC">
      <w:r xmlns:w="http://schemas.openxmlformats.org/wordprocessingml/2006/main">
        <w:t xml:space="preserve">رومیان 12:16 نسبت به یکدیگر هم فکر باشید. به چیزهای بلند توجه نکنید، بلکه نسبت به افراد کم ارزش تسلیم باشید. در غرور خود عاقل نباشید.</w:t>
      </w:r>
    </w:p>
    <w:p w14:paraId="26536FB5" w14:textId="77777777" w:rsidR="00F90BDC" w:rsidRDefault="00F90BDC"/>
    <w:p w14:paraId="69F13669" w14:textId="77777777" w:rsidR="00F90BDC" w:rsidRDefault="00F90BDC">
      <w:r xmlns:w="http://schemas.openxmlformats.org/wordprocessingml/2006/main">
        <w:t xml:space="preserve">مسیحیان باید نسبت به یکدیگر نگرش متواضعانه ای داشته باشند، بیش از حد به خود فکر نکنند و دیگران را تحقیر نکنند.</w:t>
      </w:r>
    </w:p>
    <w:p w14:paraId="65C15B2B" w14:textId="77777777" w:rsidR="00F90BDC" w:rsidRDefault="00F90BDC"/>
    <w:p w14:paraId="45D37895" w14:textId="77777777" w:rsidR="00F90BDC" w:rsidRDefault="00F90BDC">
      <w:r xmlns:w="http://schemas.openxmlformats.org/wordprocessingml/2006/main">
        <w:t xml:space="preserve">1. قدرت فروتنی در مشارکت مسیحی</w:t>
      </w:r>
    </w:p>
    <w:p w14:paraId="5CC5BE8C" w14:textId="77777777" w:rsidR="00F90BDC" w:rsidRDefault="00F90BDC"/>
    <w:p w14:paraId="292BF992" w14:textId="77777777" w:rsidR="00F90BDC" w:rsidRDefault="00F90BDC">
      <w:r xmlns:w="http://schemas.openxmlformats.org/wordprocessingml/2006/main">
        <w:t xml:space="preserve">2. غرور در مقابل فروتنی: مطالعه رومیان 12:16</w:t>
      </w:r>
    </w:p>
    <w:p w14:paraId="1712216B" w14:textId="77777777" w:rsidR="00F90BDC" w:rsidRDefault="00F90BDC"/>
    <w:p w14:paraId="2D98D55F" w14:textId="77777777" w:rsidR="00F90BDC" w:rsidRDefault="00F90BDC">
      <w:r xmlns:w="http://schemas.openxmlformats.org/wordprocessingml/2006/main">
        <w:t xml:space="preserve">1. فیلیپیان 2: 3-4 - "هیچ کاری را از روی جاه طلبی خودخواهانه یا غرور بیهوده انجام ندهید. بلکه با فروتنی، دیگران را بالاتر از خود بدانید، 4 نه به فکر منافع خود، بلکه هر یک از شما به منافع دیگران."</w:t>
      </w:r>
    </w:p>
    <w:p w14:paraId="5B3E6CA2" w14:textId="77777777" w:rsidR="00F90BDC" w:rsidRDefault="00F90BDC"/>
    <w:p w14:paraId="04DA7BDD" w14:textId="77777777" w:rsidR="00F90BDC" w:rsidRDefault="00F90BDC">
      <w:r xmlns:w="http://schemas.openxmlformats.org/wordprocessingml/2006/main">
        <w:t xml:space="preserve">2. یعقوب 4:10 - "در برابر خداوند فروتن شوید و او شما را بلند خواهد کرد."</w:t>
      </w:r>
    </w:p>
    <w:p w14:paraId="4CCE8E2C" w14:textId="77777777" w:rsidR="00F90BDC" w:rsidRDefault="00F90BDC"/>
    <w:p w14:paraId="2B31135D" w14:textId="77777777" w:rsidR="00F90BDC" w:rsidRDefault="00F90BDC">
      <w:r xmlns:w="http://schemas.openxmlformats.org/wordprocessingml/2006/main">
        <w:t xml:space="preserve">رومیان 12:17 به هیچ کس بدی را در عوض بد پاداش ندهید. چیزهایی را صادقانه در نظر همه مردان فراهم کنید.</w:t>
      </w:r>
    </w:p>
    <w:p w14:paraId="14C0A769" w14:textId="77777777" w:rsidR="00F90BDC" w:rsidRDefault="00F90BDC"/>
    <w:p w14:paraId="3DE32BB4" w14:textId="77777777" w:rsidR="00F90BDC" w:rsidRDefault="00F90BDC">
      <w:r xmlns:w="http://schemas.openxmlformats.org/wordprocessingml/2006/main">
        <w:t xml:space="preserve">بدی را با بدی پاسخ ندهید، در عوض در نزد همگان صادقانه و شرافتمندانه عمل کنید.</w:t>
      </w:r>
    </w:p>
    <w:p w14:paraId="4F1079F2" w14:textId="77777777" w:rsidR="00F90BDC" w:rsidRDefault="00F90BDC"/>
    <w:p w14:paraId="462325C9" w14:textId="77777777" w:rsidR="00F90BDC" w:rsidRDefault="00F90BDC">
      <w:r xmlns:w="http://schemas.openxmlformats.org/wordprocessingml/2006/main">
        <w:t xml:space="preserve">1. قدرت یک پاسخ مثبت - بررسی اینکه چگونه می توانیم به جای </w:t>
      </w:r>
      <w:r xmlns:w="http://schemas.openxmlformats.org/wordprocessingml/2006/main">
        <w:lastRenderedPageBreak xmlns:w="http://schemas.openxmlformats.org/wordprocessingml/2006/main"/>
      </w:r>
      <w:r xmlns:w="http://schemas.openxmlformats.org/wordprocessingml/2006/main">
        <w:t xml:space="preserve">پاسخ دادن با شر، به شر پاسخ مثبت بدهیم.</w:t>
      </w:r>
    </w:p>
    <w:p w14:paraId="4D6D66F0" w14:textId="77777777" w:rsidR="00F90BDC" w:rsidRDefault="00F90BDC"/>
    <w:p w14:paraId="7912D3A2" w14:textId="77777777" w:rsidR="00F90BDC" w:rsidRDefault="00F90BDC">
      <w:r xmlns:w="http://schemas.openxmlformats.org/wordprocessingml/2006/main">
        <w:t xml:space="preserve">2. زندگی با صداقت - درک اهمیت رفتار صادقانه و شرافتمندانه در همه شرایط.</w:t>
      </w:r>
    </w:p>
    <w:p w14:paraId="624DF4DF" w14:textId="77777777" w:rsidR="00F90BDC" w:rsidRDefault="00F90BDC"/>
    <w:p w14:paraId="63B7F523" w14:textId="77777777" w:rsidR="00F90BDC" w:rsidRDefault="00F90BDC">
      <w:r xmlns:w="http://schemas.openxmlformats.org/wordprocessingml/2006/main">
        <w:t xml:space="preserve">1. امثال 20:22 - نگویید، "بد را جبران خواهم کرد". منتظر خداوند باشید و او شما را نجات خواهد داد.</w:t>
      </w:r>
    </w:p>
    <w:p w14:paraId="23442FA9" w14:textId="77777777" w:rsidR="00F90BDC" w:rsidRDefault="00F90BDC"/>
    <w:p w14:paraId="09E5281C" w14:textId="77777777" w:rsidR="00F90BDC" w:rsidRDefault="00F90BDC">
      <w:r xmlns:w="http://schemas.openxmlformats.org/wordprocessingml/2006/main">
        <w:t xml:space="preserve">2. متی 5: 38-39 - شنیده اید که گفته شده است: "چشم در برابر چشم و دندان در برابر دندان." اما من به شما می گویم که در برابر شخص شرور مقاومت نکنید. اگر کسی به گونه راست شما سیلی زد، گونه دیگر را نیز به او بچرخانید.</w:t>
      </w:r>
    </w:p>
    <w:p w14:paraId="3740791D" w14:textId="77777777" w:rsidR="00F90BDC" w:rsidRDefault="00F90BDC"/>
    <w:p w14:paraId="3F731731" w14:textId="77777777" w:rsidR="00F90BDC" w:rsidRDefault="00F90BDC">
      <w:r xmlns:w="http://schemas.openxmlformats.org/wordprocessingml/2006/main">
        <w:t xml:space="preserve">رومیان 12:18 اگر ممکن است، تا آنجا که در شما نهفته است، با همه مردم در صلح زندگی کنید.</w:t>
      </w:r>
    </w:p>
    <w:p w14:paraId="3D4D7B7B" w14:textId="77777777" w:rsidR="00F90BDC" w:rsidRDefault="00F90BDC"/>
    <w:p w14:paraId="6086FEDD" w14:textId="77777777" w:rsidR="00F90BDC" w:rsidRDefault="00F90BDC">
      <w:r xmlns:w="http://schemas.openxmlformats.org/wordprocessingml/2006/main">
        <w:t xml:space="preserve">این قسمت ما را تشویق می کند تا برای روابط مسالمت آمیز با همه مردم تلاش کنیم.</w:t>
      </w:r>
    </w:p>
    <w:p w14:paraId="35EC54AE" w14:textId="77777777" w:rsidR="00F90BDC" w:rsidRDefault="00F90BDC"/>
    <w:p w14:paraId="46795C5F" w14:textId="77777777" w:rsidR="00F90BDC" w:rsidRDefault="00F90BDC">
      <w:r xmlns:w="http://schemas.openxmlformats.org/wordprocessingml/2006/main">
        <w:t xml:space="preserve">1. "یک فراخوان برای زندگی مسالمت آمیز"</w:t>
      </w:r>
    </w:p>
    <w:p w14:paraId="38D97517" w14:textId="77777777" w:rsidR="00F90BDC" w:rsidRDefault="00F90BDC"/>
    <w:p w14:paraId="096DBF43" w14:textId="77777777" w:rsidR="00F90BDC" w:rsidRDefault="00F90BDC">
      <w:r xmlns:w="http://schemas.openxmlformats.org/wordprocessingml/2006/main">
        <w:t xml:space="preserve">2. "زندگی در هماهنگی با همسایگان ما"</w:t>
      </w:r>
    </w:p>
    <w:p w14:paraId="524F20E4" w14:textId="77777777" w:rsidR="00F90BDC" w:rsidRDefault="00F90BDC"/>
    <w:p w14:paraId="40ADA378" w14:textId="77777777" w:rsidR="00F90BDC" w:rsidRDefault="00F90BDC">
      <w:r xmlns:w="http://schemas.openxmlformats.org/wordprocessingml/2006/main">
        <w:t xml:space="preserve">1. متی 5: 9 - "خوشا به حال صلح کنندگان، زیرا آنها پسران خدا خوانده خواهند شد."</w:t>
      </w:r>
    </w:p>
    <w:p w14:paraId="606507DC" w14:textId="77777777" w:rsidR="00F90BDC" w:rsidRDefault="00F90BDC"/>
    <w:p w14:paraId="1EEB77E3" w14:textId="77777777" w:rsidR="00F90BDC" w:rsidRDefault="00F90BDC">
      <w:r xmlns:w="http://schemas.openxmlformats.org/wordprocessingml/2006/main">
        <w:t xml:space="preserve">2. امثال 15:1 - "پاسخ آرام خشم را از بین می برد، اما سخن تند خشم را بر می انگیزد."</w:t>
      </w:r>
    </w:p>
    <w:p w14:paraId="4A6307B2" w14:textId="77777777" w:rsidR="00F90BDC" w:rsidRDefault="00F90BDC"/>
    <w:p w14:paraId="542B1566" w14:textId="77777777" w:rsidR="00F90BDC" w:rsidRDefault="00F90BDC">
      <w:r xmlns:w="http://schemas.openxmlformats.org/wordprocessingml/2006/main">
        <w:t xml:space="preserve">رومیان 12:19 ای عزیزان، انتقام خود را نگیرید، بلکه جای خشم را بدهید زیرا مکتوب است که انتقام از آن من است. خداوند می گوید من جبران خواهم کرد.</w:t>
      </w:r>
    </w:p>
    <w:p w14:paraId="13E0CCD0" w14:textId="77777777" w:rsidR="00F90BDC" w:rsidRDefault="00F90BDC"/>
    <w:p w14:paraId="321E0A7A" w14:textId="77777777" w:rsidR="00F90BDC" w:rsidRDefault="00F90BDC">
      <w:r xmlns:w="http://schemas.openxmlformats.org/wordprocessingml/2006/main">
        <w:t xml:space="preserve">مؤمنان نباید امور انتقام جویانه را به دست خود بگیرند، در عوض به خدا اجازه دهند که </w:t>
      </w:r>
      <w:r xmlns:w="http://schemas.openxmlformats.org/wordprocessingml/2006/main">
        <w:lastRenderedPageBreak xmlns:w="http://schemas.openxmlformats.org/wordprocessingml/2006/main"/>
      </w:r>
      <w:r xmlns:w="http://schemas.openxmlformats.org/wordprocessingml/2006/main">
        <w:t xml:space="preserve">عدالت را رعایت کند.</w:t>
      </w:r>
    </w:p>
    <w:p w14:paraId="4584A5AA" w14:textId="77777777" w:rsidR="00F90BDC" w:rsidRDefault="00F90BDC"/>
    <w:p w14:paraId="0CD43F35" w14:textId="77777777" w:rsidR="00F90BDC" w:rsidRDefault="00F90BDC">
      <w:r xmlns:w="http://schemas.openxmlformats.org/wordprocessingml/2006/main">
        <w:t xml:space="preserve">1. «خداوند انتقام خواهد گرفت: اعتماد به عدالت خدا» 2. «شکیبایی از خشم: عمل به بخشش در برابر بی عدالتی»</w:t>
      </w:r>
    </w:p>
    <w:p w14:paraId="45897C91" w14:textId="77777777" w:rsidR="00F90BDC" w:rsidRDefault="00F90BDC"/>
    <w:p w14:paraId="467C95E0" w14:textId="77777777" w:rsidR="00F90BDC" w:rsidRDefault="00F90BDC">
      <w:r xmlns:w="http://schemas.openxmlformats.org/wordprocessingml/2006/main">
        <w:t xml:space="preserve">1. امثال 20:22 - "نگویید، "من برای این اشتباه به شما پس خواهم داد!" منتظر خداوند باشید و او انتقام شما را خواهد گرفت.» 2. عبرانیان 10:30 - "زیرا ما او را می شناسیم که گفت: "انتقام از آن من است، من جبران خواهم کرد" و دوباره "خداوند قوم خود را داوری خواهد کرد."</w:t>
      </w:r>
    </w:p>
    <w:p w14:paraId="348E8BFE" w14:textId="77777777" w:rsidR="00F90BDC" w:rsidRDefault="00F90BDC"/>
    <w:p w14:paraId="5B9D4C0A" w14:textId="77777777" w:rsidR="00F90BDC" w:rsidRDefault="00F90BDC">
      <w:r xmlns:w="http://schemas.openxmlformats.org/wordprocessingml/2006/main">
        <w:t xml:space="preserve">رومیان 12:20 پس اگر دشمن تو گرسنه است، او را سیر کن. اگر تشنه است، او را بنوشید، زیرا با این کار زغال های آتش بر سر او انباشته خواهید شد.</w:t>
      </w:r>
    </w:p>
    <w:p w14:paraId="3C7B0163" w14:textId="77777777" w:rsidR="00F90BDC" w:rsidRDefault="00F90BDC"/>
    <w:p w14:paraId="55F10011" w14:textId="77777777" w:rsidR="00F90BDC" w:rsidRDefault="00F90BDC">
      <w:r xmlns:w="http://schemas.openxmlformats.org/wordprocessingml/2006/main">
        <w:t xml:space="preserve">مسیحیان باید دشمنان خود را دوست داشته باشند و به آنها مهربانی نشان دهند، حتی زمانی که آنها سزاوار آن نیستند.</w:t>
      </w:r>
    </w:p>
    <w:p w14:paraId="199C627F" w14:textId="77777777" w:rsidR="00F90BDC" w:rsidRDefault="00F90BDC"/>
    <w:p w14:paraId="1F7B5F35" w14:textId="77777777" w:rsidR="00F90BDC" w:rsidRDefault="00F90BDC">
      <w:r xmlns:w="http://schemas.openxmlformats.org/wordprocessingml/2006/main">
        <w:t xml:space="preserve">1. قدرت عشق بر نفرت</w:t>
      </w:r>
    </w:p>
    <w:p w14:paraId="5B002927" w14:textId="77777777" w:rsidR="00F90BDC" w:rsidRDefault="00F90BDC"/>
    <w:p w14:paraId="3037A026" w14:textId="77777777" w:rsidR="00F90BDC" w:rsidRDefault="00F90BDC">
      <w:r xmlns:w="http://schemas.openxmlformats.org/wordprocessingml/2006/main">
        <w:t xml:space="preserve">2. نیکی کردن به کسانی که به ما ظلم می کنند</w:t>
      </w:r>
    </w:p>
    <w:p w14:paraId="6107A99E" w14:textId="77777777" w:rsidR="00F90BDC" w:rsidRDefault="00F90BDC"/>
    <w:p w14:paraId="7E030E1A" w14:textId="77777777" w:rsidR="00F90BDC" w:rsidRDefault="00F90BDC">
      <w:r xmlns:w="http://schemas.openxmlformats.org/wordprocessingml/2006/main">
        <w:t xml:space="preserve">1. متی 5:44 - "اما من به شما می گویم که دشمنان خود را دوست داشته باشید و برای کسانی که شما را آزار می دهند دعا کنید."</w:t>
      </w:r>
    </w:p>
    <w:p w14:paraId="5640F760" w14:textId="77777777" w:rsidR="00F90BDC" w:rsidRDefault="00F90BDC"/>
    <w:p w14:paraId="155F0880" w14:textId="77777777" w:rsidR="00F90BDC" w:rsidRDefault="00F90BDC">
      <w:r xmlns:w="http://schemas.openxmlformats.org/wordprocessingml/2006/main">
        <w:t xml:space="preserve">2. امثال 25:21-22 - "اگر دشمنت گرسنه است به او غذا بده تا بخورد و اگر تشنه است به او آب بده تا بنوشد. با این کار زغال های سوزان را بر سر او انباشته خواهی کرد و خداوند خواهد داد. به شما پاداش دهد."</w:t>
      </w:r>
    </w:p>
    <w:p w14:paraId="79D5DC2E" w14:textId="77777777" w:rsidR="00F90BDC" w:rsidRDefault="00F90BDC"/>
    <w:p w14:paraId="1C6CCE12" w14:textId="77777777" w:rsidR="00F90BDC" w:rsidRDefault="00F90BDC">
      <w:r xmlns:w="http://schemas.openxmlformats.org/wordprocessingml/2006/main">
        <w:t xml:space="preserve">رومیان 12:21 بر شر مغلوب نشوید، بلکه با نیکی بر شر غلبه کنید.</w:t>
      </w:r>
    </w:p>
    <w:p w14:paraId="152A37AC" w14:textId="77777777" w:rsidR="00F90BDC" w:rsidRDefault="00F90BDC"/>
    <w:p w14:paraId="0FA67EA1" w14:textId="77777777" w:rsidR="00F90BDC" w:rsidRDefault="00F90BDC">
      <w:r xmlns:w="http://schemas.openxmlformats.org/wordprocessingml/2006/main">
        <w:t xml:space="preserve">مؤمنان نباید شرّ را بر آنان چیره سازد، بلکه باید با نیکی بر بدی غلبه کنند.</w:t>
      </w:r>
    </w:p>
    <w:p w14:paraId="0154A25C" w14:textId="77777777" w:rsidR="00F90BDC" w:rsidRDefault="00F90BDC"/>
    <w:p w14:paraId="26E55BEB" w14:textId="77777777" w:rsidR="00F90BDC" w:rsidRDefault="00F90BDC">
      <w:r xmlns:w="http://schemas.openxmlformats.org/wordprocessingml/2006/main">
        <w:t xml:space="preserve">1. "قدرت خیر بر شر"</w:t>
      </w:r>
    </w:p>
    <w:p w14:paraId="48041E90" w14:textId="77777777" w:rsidR="00F90BDC" w:rsidRDefault="00F90BDC"/>
    <w:p w14:paraId="611557A2" w14:textId="77777777" w:rsidR="00F90BDC" w:rsidRDefault="00F90BDC">
      <w:r xmlns:w="http://schemas.openxmlformats.org/wordprocessingml/2006/main">
        <w:t xml:space="preserve">2. «غلبه بر شر با قوت خدا»</w:t>
      </w:r>
    </w:p>
    <w:p w14:paraId="0ACFD7CB" w14:textId="77777777" w:rsidR="00F90BDC" w:rsidRDefault="00F90BDC"/>
    <w:p w14:paraId="62963679" w14:textId="77777777" w:rsidR="00F90BDC" w:rsidRDefault="00F90BDC">
      <w:r xmlns:w="http://schemas.openxmlformats.org/wordprocessingml/2006/main">
        <w:t xml:space="preserve">1. متی 5:44 - "اما من به شما می گویم دشمنان خود را دوست بدارید و برای کسانی که شما را آزار می دهند دعا کنید."</w:t>
      </w:r>
    </w:p>
    <w:p w14:paraId="37B4B4D9" w14:textId="77777777" w:rsidR="00F90BDC" w:rsidRDefault="00F90BDC"/>
    <w:p w14:paraId="2A8AAA19" w14:textId="77777777" w:rsidR="00F90BDC" w:rsidRDefault="00F90BDC">
      <w:r xmlns:w="http://schemas.openxmlformats.org/wordprocessingml/2006/main">
        <w:t xml:space="preserve">2. افسسیان 4: 31-32 - "هر گونه تلخی و غضب و غضب و هیاهو و تهمت همراه با هر بدی از شما دور شود. نسبت به یکدیگر مهربان باشید و مهربان باشید و یکدیگر را ببخشید، همانطور که خدا در مسیح شما را بخشید. "</w:t>
      </w:r>
    </w:p>
    <w:p w14:paraId="24AC3C94" w14:textId="77777777" w:rsidR="00F90BDC" w:rsidRDefault="00F90BDC"/>
    <w:p w14:paraId="6AE2B8B0" w14:textId="77777777" w:rsidR="00F90BDC" w:rsidRDefault="00F90BDC">
      <w:r xmlns:w="http://schemas.openxmlformats.org/wordprocessingml/2006/main">
        <w:t xml:space="preserve">رومیان 13 فصلی است که در آن پولس به رابطه بین مسیحیان و مقامات مدنی و همچنین تعهدات محبت و رفتار اخلاقی می پردازد.</w:t>
      </w:r>
    </w:p>
    <w:p w14:paraId="16D42722" w14:textId="77777777" w:rsidR="00F90BDC" w:rsidRDefault="00F90BDC"/>
    <w:p w14:paraId="63EE0C1B" w14:textId="77777777" w:rsidR="00F90BDC" w:rsidRDefault="00F90BDC">
      <w:r xmlns:w="http://schemas.openxmlformats.org/wordprocessingml/2006/main">
        <w:t xml:space="preserve">پاراگراف اول: این فصل با توصیه پولس به مؤمنان به تسلیم شدن در برابر مقامات حکومتی آغاز می شود، زیرا هیچ قدرتی وجود ندارد مگر آن چیزی که خدا قرار داده است. او هشدار می دهد که کسانی که در برابر قدرت قیام می کنند، در برابر آنچه خدا قرار داده است قیام می کنند و بر خود داوری خواهند کرد. زیرا حاکمان برای کسانی که درست انجام می دهند وحشت ندارند، بلکه برای کسانی که نادرست می کنند (رومیان 13:1-3). او همچنین توضیح می دهد که مقامات برای خیر ما بندگان خدا هستند و شمشیر را به عنوان انتقام گیرنده برای انجام خشم خدا بر خطاکار حمل می کنند، از این رو لازم است نه تنها به دلیل خشم بلکه به دلیل وجدان تسلیم باشیم (رومیان 13: 4-5).</w:t>
      </w:r>
    </w:p>
    <w:p w14:paraId="3E534FF6" w14:textId="77777777" w:rsidR="00F90BDC" w:rsidRDefault="00F90BDC"/>
    <w:p w14:paraId="1D2F5647" w14:textId="77777777" w:rsidR="00F90BDC" w:rsidRDefault="00F90BDC">
      <w:r xmlns:w="http://schemas.openxmlformats.org/wordprocessingml/2006/main">
        <w:t xml:space="preserve">پاراگراف دوم: در آیات 6-7، پولس به مؤمنان دستور می‌دهد که مالیات و احترام به آن‌هایی که بدهکار است بپردازند، زیرا مقامات، بندگان خدا هستند که به همه بدهی‌ها می‌دهند - اگر مالیات درآمد مالیاتی باشد، اگر درآمد به احترام احترام بگذارد، اگر احترام باشد (رومیان 13:6-7). ). این نشان دهنده مسئولیت مسیحی در قبال جامعه از جمله انجام صادقانه وظایف مدنی است.</w:t>
      </w:r>
    </w:p>
    <w:p w14:paraId="3C0DA754" w14:textId="77777777" w:rsidR="00F90BDC" w:rsidRDefault="00F90BDC"/>
    <w:p w14:paraId="72D90A91" w14:textId="77777777" w:rsidR="00F90BDC" w:rsidRDefault="00F90BDC">
      <w:r xmlns:w="http://schemas.openxmlformats.org/wordprocessingml/2006/main">
        <w:t xml:space="preserve">پاراگراف سوم: از آیه 8 به بعد، پولس عشق را به عنوان تحقق شریعت مورد بحث قرار می دهد. او مؤمنان را تشویق می‌کند که هیچ بدهی معوقه باقی نماند، مگر بدهی‌های مستمر، یکدیگر را دوست بدارید هر که دیگران را دوست دارد، احکام شرعی را انجام داده است "زنا نکنید" "قتل نکنید" "دزدی نکنید" "شما طمع نکنید" به هر دستور دیگری در </w:t>
      </w:r>
      <w:r xmlns:w="http://schemas.openxmlformats.org/wordprocessingml/2006/main">
        <w:lastRenderedPageBreak xmlns:w="http://schemas.openxmlformats.org/wordprocessingml/2006/main"/>
      </w:r>
      <w:r xmlns:w="http://schemas.openxmlformats.org/wordprocessingml/2006/main">
        <w:t xml:space="preserve">آنجا ممکن است این یک فرمان خلاصه شود "همسایه خود را مانند خود دوست بدار." محبت به همسایه آسیبی نمی رساند، بنابراین قانون تحقق عشق را دوست داشته باشید (رومیان 13: 8-10). این فصل با فراخوانی به زندگی مقدس در پرتو زمان حال پایان می‌یابد و درک لحظه‌ای از قبل زمان بیدار شدن از خواب رستگاری اکنون نزدیک‌تر از زمانی است که برای اولین بار شب تقریباً بیش از روز را تقریباً در اینجا باور می‌کردیم، بنابراین اجازه دهید اعمال را کنار بگذاریم تاریکی و زره نور رفتار شایسته‌ای مانند روز داشته باشیم. (رومیان 13:11-14). این بخش از طریق پیش بینی بازگشت مسیح، رفتار اخلاقی عشق واقعی را تقویت می کند.</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رومیان 13:1 هر نفسی تابع نیروهای برتر باشد. زیرا هیچ نیرویی جز خدا نیست: قدرتهای موجود از جانب خدا مقرر شده است.</w:t>
      </w:r>
    </w:p>
    <w:p w14:paraId="6E45A244" w14:textId="77777777" w:rsidR="00F90BDC" w:rsidRDefault="00F90BDC"/>
    <w:p w14:paraId="006EF15C" w14:textId="77777777" w:rsidR="00F90BDC" w:rsidRDefault="00F90BDC">
      <w:r xmlns:w="http://schemas.openxmlformats.org/wordprocessingml/2006/main">
        <w:t xml:space="preserve">هر نفسی باید از مقامات حکومتی اطاعت کند همانطور که خداوند آنها را در مقام قدرت قرار داده است.</w:t>
      </w:r>
    </w:p>
    <w:p w14:paraId="3B2E0434" w14:textId="77777777" w:rsidR="00F90BDC" w:rsidRDefault="00F90BDC"/>
    <w:p w14:paraId="6F64180E" w14:textId="77777777" w:rsidR="00F90BDC" w:rsidRDefault="00F90BDC">
      <w:r xmlns:w="http://schemas.openxmlformats.org/wordprocessingml/2006/main">
        <w:t xml:space="preserve">1. قدرت اطاعت: تسلیم در برابر اختیار</w:t>
      </w:r>
    </w:p>
    <w:p w14:paraId="6DFBBC3B" w14:textId="77777777" w:rsidR="00F90BDC" w:rsidRDefault="00F90BDC"/>
    <w:p w14:paraId="6D711A0B" w14:textId="77777777" w:rsidR="00F90BDC" w:rsidRDefault="00F90BDC">
      <w:r xmlns:w="http://schemas.openxmlformats.org/wordprocessingml/2006/main">
        <w:t xml:space="preserve">2. درک حاکمیت خداوند</w:t>
      </w:r>
    </w:p>
    <w:p w14:paraId="27010684" w14:textId="77777777" w:rsidR="00F90BDC" w:rsidRDefault="00F90BDC"/>
    <w:p w14:paraId="6D63CCCB" w14:textId="77777777" w:rsidR="00F90BDC" w:rsidRDefault="00F90BDC">
      <w:r xmlns:w="http://schemas.openxmlformats.org/wordprocessingml/2006/main">
        <w:t xml:space="preserve">1. دانیال 2:21: "او [خدا] زمان ها و فصل ها را تغییر می دهد، او پادشاهان را برمی دارد و پادشاهان را برپا می کند."</w:t>
      </w:r>
    </w:p>
    <w:p w14:paraId="28B47598" w14:textId="77777777" w:rsidR="00F90BDC" w:rsidRDefault="00F90BDC"/>
    <w:p w14:paraId="2E1006C9" w14:textId="77777777" w:rsidR="00F90BDC" w:rsidRDefault="00F90BDC">
      <w:r xmlns:w="http://schemas.openxmlformats.org/wordprocessingml/2006/main">
        <w:t xml:space="preserve">2. تیطس 3: 1: "به آنها یادآوری کنید که تابع حاکمان و مقامات باشند، اطاعت کنند و برای هر کار نیک آماده باشند."</w:t>
      </w:r>
    </w:p>
    <w:p w14:paraId="37E11A32" w14:textId="77777777" w:rsidR="00F90BDC" w:rsidRDefault="00F90BDC"/>
    <w:p w14:paraId="51B6CD73" w14:textId="77777777" w:rsidR="00F90BDC" w:rsidRDefault="00F90BDC">
      <w:r xmlns:w="http://schemas.openxmlformats.org/wordprocessingml/2006/main">
        <w:t xml:space="preserve">رومیان 13:2 پس هر که با قدرت مخالفت کند، در برابر فرمان خدا مقاومت می‌کند و آنها که مقاومت می‌کنند، خود را لعنت خواهند کرد.</w:t>
      </w:r>
    </w:p>
    <w:p w14:paraId="6CF49415" w14:textId="77777777" w:rsidR="00F90BDC" w:rsidRDefault="00F90BDC"/>
    <w:p w14:paraId="7DE1EBA0" w14:textId="77777777" w:rsidR="00F90BDC" w:rsidRDefault="00F90BDC">
      <w:r xmlns:w="http://schemas.openxmlformats.org/wordprocessingml/2006/main">
        <w:t xml:space="preserve">این قطعه بر اهمیت احترام به اقتدار تأکید می کند، زیرا مقاومت در برابر قدرت به منزله مقاومت در برابر فرمان خداوند تلقی می شود و منجر به مجازات می شود.</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قدرت اختیار: احترام به امر خداوند</w:t>
      </w:r>
    </w:p>
    <w:p w14:paraId="3E450363" w14:textId="77777777" w:rsidR="00F90BDC" w:rsidRDefault="00F90BDC"/>
    <w:p w14:paraId="789FD3B0" w14:textId="77777777" w:rsidR="00F90BDC" w:rsidRDefault="00F90BDC">
      <w:r xmlns:w="http://schemas.openxmlformats.org/wordprocessingml/2006/main">
        <w:t xml:space="preserve">2. اطاعت از اختیار: تسلیم شدن در برابر اراده خداوند</w:t>
      </w:r>
    </w:p>
    <w:p w14:paraId="26890844" w14:textId="77777777" w:rsidR="00F90BDC" w:rsidRDefault="00F90BDC"/>
    <w:p w14:paraId="720EDFF5" w14:textId="77777777" w:rsidR="00F90BDC" w:rsidRDefault="00F90BDC">
      <w:r xmlns:w="http://schemas.openxmlformats.org/wordprocessingml/2006/main">
        <w:t xml:space="preserve">1. اول پطرس 2: 13-14: "به خاطر خداوند تابع همه نهادهای بشری باشید، خواه به امپراتور به عنوان اعلی، یا فرماندارانی که از سوی او فرستاده شده اند تا بدکاران را مجازات کنند و آنها را ستایش کنند. درست."</w:t>
      </w:r>
    </w:p>
    <w:p w14:paraId="3FB2B03E" w14:textId="77777777" w:rsidR="00F90BDC" w:rsidRDefault="00F90BDC"/>
    <w:p w14:paraId="45200647" w14:textId="77777777" w:rsidR="00F90BDC" w:rsidRDefault="00F90BDC">
      <w:r xmlns:w="http://schemas.openxmlformats.org/wordprocessingml/2006/main">
        <w:t xml:space="preserve">2. مزمور 33:12: "خوشا به حال قومی که خدای آنها خداوند است، قومی که او آنها را به عنوان میراث خود برگزیده است!"</w:t>
      </w:r>
    </w:p>
    <w:p w14:paraId="789D9DC4" w14:textId="77777777" w:rsidR="00F90BDC" w:rsidRDefault="00F90BDC"/>
    <w:p w14:paraId="51BA6F73" w14:textId="77777777" w:rsidR="00F90BDC" w:rsidRDefault="00F90BDC">
      <w:r xmlns:w="http://schemas.openxmlformats.org/wordprocessingml/2006/main">
        <w:t xml:space="preserve">رومیان 13: 3 زیرا حاکمان برای اعمال نیک وحشت نیستند، بلکه برای شرارت. پس آیا از قدرت نمی ترسی؟ آنچه را که نیکو است انجام ده و از آن ستایش خواهی داشت.</w:t>
      </w:r>
    </w:p>
    <w:p w14:paraId="7852635E" w14:textId="77777777" w:rsidR="00F90BDC" w:rsidRDefault="00F90BDC"/>
    <w:p w14:paraId="0BBB1020" w14:textId="77777777" w:rsidR="00F90BDC" w:rsidRDefault="00F90BDC">
      <w:r xmlns:w="http://schemas.openxmlformats.org/wordprocessingml/2006/main">
        <w:t xml:space="preserve">از فرمانروایان نباید به خاطر انجام کارهای خوب ترسید، فقط باید از انجام کارهای بد ترسید. انجام کارهای خوب موجب تمجید صاحبان قدرت می شود.</w:t>
      </w:r>
    </w:p>
    <w:p w14:paraId="22666296" w14:textId="77777777" w:rsidR="00F90BDC" w:rsidRDefault="00F90BDC"/>
    <w:p w14:paraId="4CE0C87E" w14:textId="77777777" w:rsidR="00F90BDC" w:rsidRDefault="00F90BDC">
      <w:r xmlns:w="http://schemas.openxmlformats.org/wordprocessingml/2006/main">
        <w:t xml:space="preserve">1. انجام کارهای خوب توسط صاحبان قدرت پاداش می گیرد</w:t>
      </w:r>
    </w:p>
    <w:p w14:paraId="667865DC" w14:textId="77777777" w:rsidR="00F90BDC" w:rsidRDefault="00F90BDC"/>
    <w:p w14:paraId="33E88BD4" w14:textId="77777777" w:rsidR="00F90BDC" w:rsidRDefault="00F90BDC">
      <w:r xmlns:w="http://schemas.openxmlformats.org/wordprocessingml/2006/main">
        <w:t xml:space="preserve">2. از قدرت نترسید، راه خیر را دنبال کنید</w:t>
      </w:r>
    </w:p>
    <w:p w14:paraId="7B4914DC" w14:textId="77777777" w:rsidR="00F90BDC" w:rsidRDefault="00F90BDC"/>
    <w:p w14:paraId="3DB23BC0" w14:textId="77777777" w:rsidR="00F90BDC" w:rsidRDefault="00F90BDC">
      <w:r xmlns:w="http://schemas.openxmlformats.org/wordprocessingml/2006/main">
        <w:t xml:space="preserve">1. امثال 21:3 - اجرای عدالت و داوری نزد خداوند پسندتر از قربانی است.</w:t>
      </w:r>
    </w:p>
    <w:p w14:paraId="79AB0A17" w14:textId="77777777" w:rsidR="00F90BDC" w:rsidRDefault="00F90BDC"/>
    <w:p w14:paraId="31AF104A" w14:textId="77777777" w:rsidR="00F90BDC" w:rsidRDefault="00F90BDC">
      <w:r xmlns:w="http://schemas.openxmlformats.org/wordprocessingml/2006/main">
        <w:t xml:space="preserve">2. مزمور 37:3 - به خداوند توکل کن و نیکی کن. پس در زمین ساکن خواهی شد و به یقین سیراب خواهی شد.</w:t>
      </w:r>
    </w:p>
    <w:p w14:paraId="2410AB25" w14:textId="77777777" w:rsidR="00F90BDC" w:rsidRDefault="00F90BDC"/>
    <w:p w14:paraId="2E827020" w14:textId="77777777" w:rsidR="00F90BDC" w:rsidRDefault="00F90BDC">
      <w:r xmlns:w="http://schemas.openxmlformats.org/wordprocessingml/2006/main">
        <w:t xml:space="preserve">رومیان 13: 4 زیرا او خدمتگزار خدا برای تو است. اما اگر کار بدی کردی، بترس. زیرا او شمشیر را بیهوده بر دوش نمی‌کشد، زیرا او وزیر خداست و انتقام‌گیرنده‌ای است تا </w:t>
      </w:r>
      <w:r xmlns:w="http://schemas.openxmlformats.org/wordprocessingml/2006/main">
        <w:lastRenderedPageBreak xmlns:w="http://schemas.openxmlformats.org/wordprocessingml/2006/main"/>
      </w:r>
      <w:r xmlns:w="http://schemas.openxmlformats.org/wordprocessingml/2006/main">
        <w:t xml:space="preserve">بر کسی که بدی می‌کند غضب کند.</w:t>
      </w:r>
    </w:p>
    <w:p w14:paraId="5D14529E" w14:textId="77777777" w:rsidR="00F90BDC" w:rsidRDefault="00F90BDC"/>
    <w:p w14:paraId="6FB24CD0" w14:textId="77777777" w:rsidR="00F90BDC" w:rsidRDefault="00F90BDC">
      <w:r xmlns:w="http://schemas.openxmlformats.org/wordprocessingml/2006/main">
        <w:t xml:space="preserve">این آیه حاکی از آن است که خداوند حاکمانی را تعیین کرده است تا بدکاران را مجازات کنند و نیکوکاران را پاداش دهند.</w:t>
      </w:r>
    </w:p>
    <w:p w14:paraId="2639CA77" w14:textId="77777777" w:rsidR="00F90BDC" w:rsidRDefault="00F90BDC"/>
    <w:p w14:paraId="1218F74C" w14:textId="77777777" w:rsidR="00F90BDC" w:rsidRDefault="00F90BDC">
      <w:r xmlns:w="http://schemas.openxmlformats.org/wordprocessingml/2006/main">
        <w:t xml:space="preserve">1. قدرت اقتدار خدا: زندگی درست در دنیایی شکسته</w:t>
      </w:r>
    </w:p>
    <w:p w14:paraId="62D3DDB2" w14:textId="77777777" w:rsidR="00F90BDC" w:rsidRDefault="00F90BDC"/>
    <w:p w14:paraId="74ECF39E" w14:textId="77777777" w:rsidR="00F90BDC" w:rsidRDefault="00F90BDC">
      <w:r xmlns:w="http://schemas.openxmlformats.org/wordprocessingml/2006/main">
        <w:t xml:space="preserve">2. تسلیم در برابر قدرت: درک نقش حکومت در ملکوت خدا</w:t>
      </w:r>
    </w:p>
    <w:p w14:paraId="414ADB33" w14:textId="77777777" w:rsidR="00F90BDC" w:rsidRDefault="00F90BDC"/>
    <w:p w14:paraId="6FC81575" w14:textId="77777777" w:rsidR="00F90BDC" w:rsidRDefault="00F90BDC">
      <w:r xmlns:w="http://schemas.openxmlformats.org/wordprocessingml/2006/main">
        <w:t xml:space="preserve">1. یعقوب 4: 7 - پس خود را تسلیم خدا کنید. در برابر شیطان مقاومت کن، و او از تو فرار خواهد کرد.</w:t>
      </w:r>
    </w:p>
    <w:p w14:paraId="69EC12DA" w14:textId="77777777" w:rsidR="00F90BDC" w:rsidRDefault="00F90BDC"/>
    <w:p w14:paraId="209C1E06" w14:textId="77777777" w:rsidR="00F90BDC" w:rsidRDefault="00F90BDC">
      <w:r xmlns:w="http://schemas.openxmlformats.org/wordprocessingml/2006/main">
        <w:t xml:space="preserve">2. افسسیان 6:12 - زیرا ما نه با گوشت و خون، بلکه با حکومت ها، با قدرت ها، با حاکمان تاریکی این جهان، با شرارت روحانی در مکان های بلند مبارزه می کنیم.</w:t>
      </w:r>
    </w:p>
    <w:p w14:paraId="20388414" w14:textId="77777777" w:rsidR="00F90BDC" w:rsidRDefault="00F90BDC"/>
    <w:p w14:paraId="332FBA13" w14:textId="77777777" w:rsidR="00F90BDC" w:rsidRDefault="00F90BDC">
      <w:r xmlns:w="http://schemas.openxmlformats.org/wordprocessingml/2006/main">
        <w:t xml:space="preserve">رومیان 13:5 از این رو، نه تنها برای خشم، بلکه به خاطر وجدان نیز باید مطیع باشید.</w:t>
      </w:r>
    </w:p>
    <w:p w14:paraId="49023754" w14:textId="77777777" w:rsidR="00F90BDC" w:rsidRDefault="00F90BDC"/>
    <w:p w14:paraId="751175D7" w14:textId="77777777" w:rsidR="00F90BDC" w:rsidRDefault="00F90BDC">
      <w:r xmlns:w="http://schemas.openxmlformats.org/wordprocessingml/2006/main">
        <w:t xml:space="preserve">ما فراخوانده شده ایم که نه تنها از روی ترس، بلکه به دلیل اطاعت از اراده او، تسلیم مقاماتی باشیم که خداوند بر ما نهاده است.</w:t>
      </w:r>
    </w:p>
    <w:p w14:paraId="39E2C1A0" w14:textId="77777777" w:rsidR="00F90BDC" w:rsidRDefault="00F90BDC"/>
    <w:p w14:paraId="4B2AEF2A" w14:textId="77777777" w:rsidR="00F90BDC" w:rsidRDefault="00F90BDC">
      <w:r xmlns:w="http://schemas.openxmlformats.org/wordprocessingml/2006/main">
        <w:t xml:space="preserve">1: اطاعت از اراده خدا</w:t>
      </w:r>
    </w:p>
    <w:p w14:paraId="49260882" w14:textId="77777777" w:rsidR="00F90BDC" w:rsidRDefault="00F90BDC"/>
    <w:p w14:paraId="53212C6E" w14:textId="77777777" w:rsidR="00F90BDC" w:rsidRDefault="00F90BDC">
      <w:r xmlns:w="http://schemas.openxmlformats.org/wordprocessingml/2006/main">
        <w:t xml:space="preserve">2: ارائه به مرجع</w:t>
      </w:r>
    </w:p>
    <w:p w14:paraId="3AB2638F" w14:textId="77777777" w:rsidR="00F90BDC" w:rsidRDefault="00F90BDC"/>
    <w:p w14:paraId="68A2387E" w14:textId="77777777" w:rsidR="00F90BDC" w:rsidRDefault="00F90BDC">
      <w:r xmlns:w="http://schemas.openxmlformats.org/wordprocessingml/2006/main">
        <w:t xml:space="preserve">1: افسسیان 6: 1-3 - فرزندان، والدین خود را در خداوند اطاعت کنید، زیرا این درست است. پدر و مادرت را گرامی بدار تا روزهایت در زمینی که یهوه خدایت به تو می دهد طولانی باشد.</w:t>
      </w:r>
    </w:p>
    <w:p w14:paraId="325E27EB" w14:textId="77777777" w:rsidR="00F90BDC" w:rsidRDefault="00F90BDC"/>
    <w:p w14:paraId="612E3CA8" w14:textId="77777777" w:rsidR="00F90BDC" w:rsidRDefault="00F90BDC">
      <w:r xmlns:w="http://schemas.openxmlformats.org/wordprocessingml/2006/main">
        <w:t xml:space="preserve">2: 1 پطرس 2: 13-15 - به خاطر خداوند تابع همه نهادهای بشری باشید، خواه به امپراتور </w:t>
      </w:r>
      <w:r xmlns:w="http://schemas.openxmlformats.org/wordprocessingml/2006/main">
        <w:lastRenderedPageBreak xmlns:w="http://schemas.openxmlformats.org/wordprocessingml/2006/main"/>
      </w:r>
      <w:r xmlns:w="http://schemas.openxmlformats.org/wordprocessingml/2006/main">
        <w:t xml:space="preserve">به عنوان عالی، یا به فرماندارانی که توسط او فرستاده شده اند تا بدکاران را مجازات کنند و نیکوکاران را ستایش کنند. .</w:t>
      </w:r>
    </w:p>
    <w:p w14:paraId="45D9F483" w14:textId="77777777" w:rsidR="00F90BDC" w:rsidRDefault="00F90BDC"/>
    <w:p w14:paraId="55862C9E" w14:textId="77777777" w:rsidR="00F90BDC" w:rsidRDefault="00F90BDC">
      <w:r xmlns:w="http://schemas.openxmlformats.org/wordprocessingml/2006/main">
        <w:t xml:space="preserve">رومیان 13: 6 زیرا شما نیز به این دلیل خراج می‌دهید، زیرا آنها خادمان خدا هستند و دائماً به این امر توجه دارند.</w:t>
      </w:r>
    </w:p>
    <w:p w14:paraId="176A79E0" w14:textId="77777777" w:rsidR="00F90BDC" w:rsidRDefault="00F90BDC"/>
    <w:p w14:paraId="6AD23CFF" w14:textId="77777777" w:rsidR="00F90BDC" w:rsidRDefault="00F90BDC">
      <w:r xmlns:w="http://schemas.openxmlformats.org/wordprocessingml/2006/main">
        <w:t xml:space="preserve">ما مدیون احترام و حمایت از دولت و رهبران آن هستیم، زیرا آنها بندگان خدا هستند.</w:t>
      </w:r>
    </w:p>
    <w:p w14:paraId="1E7AEC70" w14:textId="77777777" w:rsidR="00F90BDC" w:rsidRDefault="00F90BDC"/>
    <w:p w14:paraId="6CCD4A71" w14:textId="77777777" w:rsidR="00F90BDC" w:rsidRDefault="00F90BDC">
      <w:r xmlns:w="http://schemas.openxmlformats.org/wordprocessingml/2006/main">
        <w:t xml:space="preserve">1: از ما خواسته شده است که دولت و رهبران خود را که بندگان خدا هستند، احترام و تکریم کنیم.</w:t>
      </w:r>
    </w:p>
    <w:p w14:paraId="1AADD560" w14:textId="77777777" w:rsidR="00F90BDC" w:rsidRDefault="00F90BDC"/>
    <w:p w14:paraId="19DF9553" w14:textId="77777777" w:rsidR="00F90BDC" w:rsidRDefault="00F90BDC">
      <w:r xmlns:w="http://schemas.openxmlformats.org/wordprocessingml/2006/main">
        <w:t xml:space="preserve">2: ما باید مطیع حکومت و رهبران آن باشیم که از طرف خداوند منصوب شده اند.</w:t>
      </w:r>
    </w:p>
    <w:p w14:paraId="317055A3" w14:textId="77777777" w:rsidR="00F90BDC" w:rsidRDefault="00F90BDC"/>
    <w:p w14:paraId="3D9228CE" w14:textId="77777777" w:rsidR="00F90BDC" w:rsidRDefault="00F90BDC">
      <w:r xmlns:w="http://schemas.openxmlformats.org/wordprocessingml/2006/main">
        <w:t xml:space="preserve">1: متی 22:21 - "پس آنچه را که از آن قیصر است به قیصر و آنچه از آن خداست به خدا بدهید."</w:t>
      </w:r>
    </w:p>
    <w:p w14:paraId="2B343177" w14:textId="77777777" w:rsidR="00F90BDC" w:rsidRDefault="00F90BDC"/>
    <w:p w14:paraId="0C5A78C7" w14:textId="77777777" w:rsidR="00F90BDC" w:rsidRDefault="00F90BDC">
      <w:r xmlns:w="http://schemas.openxmlformats.org/wordprocessingml/2006/main">
        <w:t xml:space="preserve">2: 1 پطرس 2: 13-14 - "خود را به خاطر خداوند تسلیم همه احکام انسان کنید. یا به والیان، مانند کسانی که از جانب او برای مجازات بدکاران و برای ستایش نیکوکاران فرستاده شده اند.»</w:t>
      </w:r>
    </w:p>
    <w:p w14:paraId="05D815E8" w14:textId="77777777" w:rsidR="00F90BDC" w:rsidRDefault="00F90BDC"/>
    <w:p w14:paraId="4DCD0DD1" w14:textId="77777777" w:rsidR="00F90BDC" w:rsidRDefault="00F90BDC">
      <w:r xmlns:w="http://schemas.openxmlformats.org/wordprocessingml/2006/main">
        <w:t xml:space="preserve">رومیان 13: 7 پس به تمام حقوق آنها بپردازید. عرف به که عرف; ترس به چه کسی ترس; افتخار به چه کسی</w:t>
      </w:r>
    </w:p>
    <w:p w14:paraId="4E97EF08" w14:textId="77777777" w:rsidR="00F90BDC" w:rsidRDefault="00F90BDC"/>
    <w:p w14:paraId="35B9D329" w14:textId="77777777" w:rsidR="00F90BDC" w:rsidRDefault="00F90BDC">
      <w:r xmlns:w="http://schemas.openxmlformats.org/wordprocessingml/2006/main">
        <w:t xml:space="preserve">به صاحبان قدرت احترام و احترام قائل شوید.</w:t>
      </w:r>
    </w:p>
    <w:p w14:paraId="34E689C9" w14:textId="77777777" w:rsidR="00F90BDC" w:rsidRDefault="00F90BDC"/>
    <w:p w14:paraId="0B40BF36" w14:textId="77777777" w:rsidR="00F90BDC" w:rsidRDefault="00F90BDC">
      <w:r xmlns:w="http://schemas.openxmlformats.org/wordprocessingml/2006/main">
        <w:t xml:space="preserve">1: جامعه ما مبتنی بر قانون و نظم است و به عنوان مسیحی باید به افراد صاحب قدرت احترام بگذاریم.</w:t>
      </w:r>
    </w:p>
    <w:p w14:paraId="4DF43044" w14:textId="77777777" w:rsidR="00F90BDC" w:rsidRDefault="00F90BDC"/>
    <w:p w14:paraId="2BEC7CA4" w14:textId="77777777" w:rsidR="00F90BDC" w:rsidRDefault="00F90BDC">
      <w:r xmlns:w="http://schemas.openxmlformats.org/wordprocessingml/2006/main">
        <w:t xml:space="preserve">2: اعمال ما باید نشان دهنده احترام و احترام ما به صاحبان قدرت باشد و باید به کسانی که شایسته آن هستند ادای احترام کنیم.</w:t>
      </w:r>
    </w:p>
    <w:p w14:paraId="2A76748C" w14:textId="77777777" w:rsidR="00F90BDC" w:rsidRDefault="00F90BDC"/>
    <w:p w14:paraId="1D61F7F4" w14:textId="77777777" w:rsidR="00F90BDC" w:rsidRDefault="00F90BDC">
      <w:r xmlns:w="http://schemas.openxmlformats.org/wordprocessingml/2006/main">
        <w:t xml:space="preserve">1: 1 پطرس 2:17 - به همه مردم احترام بگذارید، برادری را دوست بدارید، از خدا بترسید، پادشاه را گرامی بدارید.</w:t>
      </w:r>
    </w:p>
    <w:p w14:paraId="5271FDFE" w14:textId="77777777" w:rsidR="00F90BDC" w:rsidRDefault="00F90BDC"/>
    <w:p w14:paraId="7A29D582" w14:textId="77777777" w:rsidR="00F90BDC" w:rsidRDefault="00F90BDC">
      <w:r xmlns:w="http://schemas.openxmlformats.org/wordprocessingml/2006/main">
        <w:t xml:space="preserve">2: تیطس 3: 1 - به آنها یادآوری کنید که تابع حاکمان و مقامات باشند، اطاعت کنند و برای هر کار نیک آماده باشند.</w:t>
      </w:r>
    </w:p>
    <w:p w14:paraId="31F0CD12" w14:textId="77777777" w:rsidR="00F90BDC" w:rsidRDefault="00F90BDC"/>
    <w:p w14:paraId="7DF7F44A" w14:textId="77777777" w:rsidR="00F90BDC" w:rsidRDefault="00F90BDC">
      <w:r xmlns:w="http://schemas.openxmlformats.org/wordprocessingml/2006/main">
        <w:t xml:space="preserve">رومیان 13:8 به هیچ کس مدیون نباشید، جز اینکه یکدیگر را محبت کنید، زیرا هر که دیگری را دوست دارد، شریعت را به انجام رسانده است.</w:t>
      </w:r>
    </w:p>
    <w:p w14:paraId="2C63C966" w14:textId="77777777" w:rsidR="00F90BDC" w:rsidRDefault="00F90BDC"/>
    <w:p w14:paraId="0B32141E" w14:textId="77777777" w:rsidR="00F90BDC" w:rsidRDefault="00F90BDC">
      <w:r xmlns:w="http://schemas.openxmlformats.org/wordprocessingml/2006/main">
        <w:t xml:space="preserve">به هیچ کس مدیون نیستیم مگر اینکه یکدیگر را دوست بداریم: اجرای شریعت از طریق عشق.</w:t>
      </w:r>
    </w:p>
    <w:p w14:paraId="1B3A7002" w14:textId="77777777" w:rsidR="00F90BDC" w:rsidRDefault="00F90BDC"/>
    <w:p w14:paraId="2BE7BD8B" w14:textId="77777777" w:rsidR="00F90BDC" w:rsidRDefault="00F90BDC">
      <w:r xmlns:w="http://schemas.openxmlformats.org/wordprocessingml/2006/main">
        <w:t xml:space="preserve">1. قدرت عشق: چگونه قانون را اجرا کنیم</w:t>
      </w:r>
    </w:p>
    <w:p w14:paraId="745F358A" w14:textId="77777777" w:rsidR="00F90BDC" w:rsidRDefault="00F90BDC"/>
    <w:p w14:paraId="0395EA3E" w14:textId="77777777" w:rsidR="00F90BDC" w:rsidRDefault="00F90BDC">
      <w:r xmlns:w="http://schemas.openxmlformats.org/wordprocessingml/2006/main">
        <w:t xml:space="preserve">2. فرمان به عشق: غلبه بر بدهی</w:t>
      </w:r>
    </w:p>
    <w:p w14:paraId="294810C9" w14:textId="77777777" w:rsidR="00F90BDC" w:rsidRDefault="00F90BDC"/>
    <w:p w14:paraId="4CB8B4B4" w14:textId="77777777" w:rsidR="00F90BDC" w:rsidRDefault="00F90BDC">
      <w:r xmlns:w="http://schemas.openxmlformats.org/wordprocessingml/2006/main">
        <w:t xml:space="preserve">1. غلاطیان 5: 14 - "زیرا تمام شریعت در یک کلمه تحقق می یابد: "همسایه خود را مانند خود دوست بدار."</w:t>
      </w:r>
    </w:p>
    <w:p w14:paraId="64F93461" w14:textId="77777777" w:rsidR="00F90BDC" w:rsidRDefault="00F90BDC"/>
    <w:p w14:paraId="475B6905" w14:textId="77777777" w:rsidR="00F90BDC" w:rsidRDefault="00F90BDC">
      <w:r xmlns:w="http://schemas.openxmlformats.org/wordprocessingml/2006/main">
        <w:t xml:space="preserve">2. متی 22:36-40 - "استاد، فرمان بزرگ در شریعت کدام است؟" و او به او گفت: «یَهُوَه خدای خود را با تمام دل و با تمام جان و با تمام عقلت محبت کن. این فرمان بزرگ و اول است. و دومی مانند آن: همسایه خود را مانند خود دوست بداری. تمام شریعت و انبیا به این دو فرمان بستگی دارد.»</w:t>
      </w:r>
    </w:p>
    <w:p w14:paraId="18D8C15B" w14:textId="77777777" w:rsidR="00F90BDC" w:rsidRDefault="00F90BDC"/>
    <w:p w14:paraId="4E7E800C" w14:textId="77777777" w:rsidR="00F90BDC" w:rsidRDefault="00F90BDC">
      <w:r xmlns:w="http://schemas.openxmlformats.org/wordprocessingml/2006/main">
        <w:t xml:space="preserve">رومیان 13:9 برای این، زنا مکن، قتل مکن، دزدی مکن، شهادت دروغ مکن، طمع مکن. و اگر فرمان دیگری وجود داشته باشد، به اختصار در این جمله درک می شود، یعنی همسایه خود را مانند خود دوست بدار.</w:t>
      </w:r>
    </w:p>
    <w:p w14:paraId="66032AD8" w14:textId="77777777" w:rsidR="00F90BDC" w:rsidRDefault="00F90BDC"/>
    <w:p w14:paraId="228F7C2F" w14:textId="77777777" w:rsidR="00F90BDC" w:rsidRDefault="00F90BDC">
      <w:r xmlns:w="http://schemas.openxmlformats.org/wordprocessingml/2006/main">
        <w:t xml:space="preserve">قسمت مربوط به اجرای احکام خدا، به ویژه ده فرمان، با </w:t>
      </w:r>
      <w:r xmlns:w="http://schemas.openxmlformats.org/wordprocessingml/2006/main">
        <w:lastRenderedPageBreak xmlns:w="http://schemas.openxmlformats.org/wordprocessingml/2006/main"/>
      </w:r>
      <w:r xmlns:w="http://schemas.openxmlformats.org/wordprocessingml/2006/main">
        <w:t xml:space="preserve">دوست داشتن همسایه مانند خود است.</w:t>
      </w:r>
    </w:p>
    <w:p w14:paraId="759BD723" w14:textId="77777777" w:rsidR="00F90BDC" w:rsidRDefault="00F90BDC"/>
    <w:p w14:paraId="76993F2A" w14:textId="77777777" w:rsidR="00F90BDC" w:rsidRDefault="00F90BDC">
      <w:r xmlns:w="http://schemas.openxmlformats.org/wordprocessingml/2006/main">
        <w:t xml:space="preserve">1. همسایه خود را دوست بدار: اجرای احکام خدا</w:t>
      </w:r>
    </w:p>
    <w:p w14:paraId="70192C5C" w14:textId="77777777" w:rsidR="00F90BDC" w:rsidRDefault="00F90BDC"/>
    <w:p w14:paraId="10C7BA3D" w14:textId="77777777" w:rsidR="00F90BDC" w:rsidRDefault="00F90BDC">
      <w:r xmlns:w="http://schemas.openxmlformats.org/wordprocessingml/2006/main">
        <w:t xml:space="preserve">2. قدرت محبت به همسایگان: زندگی بر اساس سخنان رومیان 13:9</w:t>
      </w:r>
    </w:p>
    <w:p w14:paraId="59407087" w14:textId="77777777" w:rsidR="00F90BDC" w:rsidRDefault="00F90BDC"/>
    <w:p w14:paraId="1829D7FE" w14:textId="77777777" w:rsidR="00F90BDC" w:rsidRDefault="00F90BDC">
      <w:r xmlns:w="http://schemas.openxmlformats.org/wordprocessingml/2006/main">
        <w:t xml:space="preserve">1. متی 22:37-40: «عیسی به او گفت: «یَهُوَه، خدای خود را با تمام دل و با تمام جان و با تمام عقل خود دوست بداری.» این حکم اول و اعظم است. و دومی مانند آن است: "همسایه خود را مانند خود دوست بدار." تمام شریعت و انبیا بر این دو فرمان است.»</w:t>
      </w:r>
    </w:p>
    <w:p w14:paraId="184FE2CC" w14:textId="77777777" w:rsidR="00F90BDC" w:rsidRDefault="00F90BDC"/>
    <w:p w14:paraId="4BBC7670" w14:textId="77777777" w:rsidR="00F90BDC" w:rsidRDefault="00F90BDC">
      <w:r xmlns:w="http://schemas.openxmlformats.org/wordprocessingml/2006/main">
        <w:t xml:space="preserve">2. غلاطیان 5: 14: "زیرا تمام شریعت در یک کلمه تحقق می یابد، حتی در این: همسایه خود را مانند خود دوست بدار."</w:t>
      </w:r>
    </w:p>
    <w:p w14:paraId="181887B9" w14:textId="77777777" w:rsidR="00F90BDC" w:rsidRDefault="00F90BDC"/>
    <w:p w14:paraId="001B804E" w14:textId="77777777" w:rsidR="00F90BDC" w:rsidRDefault="00F90BDC">
      <w:r xmlns:w="http://schemas.openxmlformats.org/wordprocessingml/2006/main">
        <w:t xml:space="preserve">رومیان 13:10 عشق برای همسایه خود بدی نمی‌آورد، پس محبت تحقق شریعت است.</w:t>
      </w:r>
    </w:p>
    <w:p w14:paraId="3A15D760" w14:textId="77777777" w:rsidR="00F90BDC" w:rsidRDefault="00F90BDC"/>
    <w:p w14:paraId="72F449B3" w14:textId="77777777" w:rsidR="00F90BDC" w:rsidRDefault="00F90BDC">
      <w:r xmlns:w="http://schemas.openxmlformats.org/wordprocessingml/2006/main">
        <w:t xml:space="preserve">عشق اساس اجرای قانون است.</w:t>
      </w:r>
    </w:p>
    <w:p w14:paraId="20BC5FBA" w14:textId="77777777" w:rsidR="00F90BDC" w:rsidRDefault="00F90BDC"/>
    <w:p w14:paraId="75B1143F" w14:textId="77777777" w:rsidR="00F90BDC" w:rsidRDefault="00F90BDC">
      <w:r xmlns:w="http://schemas.openxmlformats.org/wordprocessingml/2006/main">
        <w:t xml:space="preserve">1. عشق راه تحقق قانون خداست</w:t>
      </w:r>
    </w:p>
    <w:p w14:paraId="25629F23" w14:textId="77777777" w:rsidR="00F90BDC" w:rsidRDefault="00F90BDC"/>
    <w:p w14:paraId="537FCB12" w14:textId="77777777" w:rsidR="00F90BDC" w:rsidRDefault="00F90BDC">
      <w:r xmlns:w="http://schemas.openxmlformats.org/wordprocessingml/2006/main">
        <w:t xml:space="preserve">2. زندگی کردن با عشق به عنوان بنیاد ما</w:t>
      </w:r>
    </w:p>
    <w:p w14:paraId="689E44B5" w14:textId="77777777" w:rsidR="00F90BDC" w:rsidRDefault="00F90BDC"/>
    <w:p w14:paraId="1ABEC56C" w14:textId="77777777" w:rsidR="00F90BDC" w:rsidRDefault="00F90BDC">
      <w:r xmlns:w="http://schemas.openxmlformats.org/wordprocessingml/2006/main">
        <w:t xml:space="preserve">1. یوحنا 13:34-35 - «به شما فرمان جدیدی می‌دهم که یکدیگر را دوست بدارید: همانطور که من شما را دوست داشتم، شما نیز یکدیگر را دوست بدارید. از این طریق همه مردم خواهند دانست که شما شاگردان من هستید، اگر به یکدیگر محبت کنید.»</w:t>
      </w:r>
    </w:p>
    <w:p w14:paraId="23A888C4" w14:textId="77777777" w:rsidR="00F90BDC" w:rsidRDefault="00F90BDC"/>
    <w:p w14:paraId="13939A74" w14:textId="77777777" w:rsidR="00F90BDC" w:rsidRDefault="00F90BDC">
      <w:r xmlns:w="http://schemas.openxmlformats.org/wordprocessingml/2006/main">
        <w:t xml:space="preserve">2. متی 22:36-40 - "استاد، فرمان بزرگ در شریعت کدام است؟" و به او گفت: «یَهُوَه خدای خود را با تمام دل و با تمام جان و با تمام عقلت محبت کن. </w:t>
      </w:r>
      <w:r xmlns:w="http://schemas.openxmlformats.org/wordprocessingml/2006/main">
        <w:lastRenderedPageBreak xmlns:w="http://schemas.openxmlformats.org/wordprocessingml/2006/main"/>
      </w:r>
      <w:r xmlns:w="http://schemas.openxmlformats.org/wordprocessingml/2006/main">
        <w:t xml:space="preserve">این فرمان بزرگ و اول است. و دومی مانند آن: همسایه خود را مانند خود دوست بداری. تمام شریعت و انبیا به این دو فرمان بستگی دارد.»</w:t>
      </w:r>
    </w:p>
    <w:p w14:paraId="2099000D" w14:textId="77777777" w:rsidR="00F90BDC" w:rsidRDefault="00F90BDC"/>
    <w:p w14:paraId="28A3B722" w14:textId="77777777" w:rsidR="00F90BDC" w:rsidRDefault="00F90BDC">
      <w:r xmlns:w="http://schemas.openxmlformats.org/wordprocessingml/2006/main">
        <w:t xml:space="preserve">رومیان 13:11 و این که زمان را می‌دانیم که اکنون وقت بیدار شدن از خواب است، زیرا اکنون نجات ما از زمانی که ایمان آورده‌ایم نزدیک‌تر است.</w:t>
      </w:r>
    </w:p>
    <w:p w14:paraId="2BB566F9" w14:textId="77777777" w:rsidR="00F90BDC" w:rsidRDefault="00F90BDC"/>
    <w:p w14:paraId="693C2D34" w14:textId="77777777" w:rsidR="00F90BDC" w:rsidRDefault="00F90BDC">
      <w:r xmlns:w="http://schemas.openxmlformats.org/wordprocessingml/2006/main">
        <w:t xml:space="preserve">این قطعه مؤمنان را تشویق می‌کند که بیدار شوند و تشخیص دهند که رستگاری نزدیک‌تر از همیشه است.</w:t>
      </w:r>
    </w:p>
    <w:p w14:paraId="449F206C" w14:textId="77777777" w:rsidR="00F90BDC" w:rsidRDefault="00F90BDC"/>
    <w:p w14:paraId="27ABA4BB" w14:textId="77777777" w:rsidR="00F90BDC" w:rsidRDefault="00F90BDC">
      <w:r xmlns:w="http://schemas.openxmlformats.org/wordprocessingml/2006/main">
        <w:t xml:space="preserve">1: بیدار شو! شناخت نزدیکی نجات</w:t>
      </w:r>
    </w:p>
    <w:p w14:paraId="7EDB5712" w14:textId="77777777" w:rsidR="00F90BDC" w:rsidRDefault="00F90BDC"/>
    <w:p w14:paraId="3FA85622" w14:textId="77777777" w:rsidR="00F90BDC" w:rsidRDefault="00F90BDC">
      <w:r xmlns:w="http://schemas.openxmlformats.org/wordprocessingml/2006/main">
        <w:t xml:space="preserve">2: روی آن نخوابید: رستگاری نزدیک است</w:t>
      </w:r>
    </w:p>
    <w:p w14:paraId="37FD3549" w14:textId="77777777" w:rsidR="00F90BDC" w:rsidRDefault="00F90BDC"/>
    <w:p w14:paraId="07F210AF" w14:textId="77777777" w:rsidR="00F90BDC" w:rsidRDefault="00F90BDC">
      <w:r xmlns:w="http://schemas.openxmlformats.org/wordprocessingml/2006/main">
        <w:t xml:space="preserve">1: 1 تسالونیکیان 5: 6-8 بنابراین مانند دیگران نخوابیم. اما بیایید مراقب باشیم و هوشیار باشیم. زیرا کسانی که می خوابند، شب می خوابند. و مستان در شب مست می شوند. اما ما که اهل روز هستیم هوشیار باشیم و سینه‌بند ایمان و محبت را به تن کنیم. و برای یک کلاه ایمنی، امید نجات.</w:t>
      </w:r>
    </w:p>
    <w:p w14:paraId="6C76B0E9" w14:textId="77777777" w:rsidR="00F90BDC" w:rsidRDefault="00F90BDC"/>
    <w:p w14:paraId="206DC259" w14:textId="77777777" w:rsidR="00F90BDC" w:rsidRDefault="00F90BDC">
      <w:r xmlns:w="http://schemas.openxmlformats.org/wordprocessingml/2006/main">
        <w:t xml:space="preserve">2: عبرانیان 6: 11-12 و ما مایلیم که هر یک از شما تا انتها همان تلاش را برای اطمینان کامل از امید نشان دهید: تا تنبل نباشید، بلکه پیرو کسانی باشید که از طریق ایمان و صبر وارث وعده‌ها هستند.</w:t>
      </w:r>
    </w:p>
    <w:p w14:paraId="2DC592CB" w14:textId="77777777" w:rsidR="00F90BDC" w:rsidRDefault="00F90BDC"/>
    <w:p w14:paraId="0F9D5402" w14:textId="77777777" w:rsidR="00F90BDC" w:rsidRDefault="00F90BDC">
      <w:r xmlns:w="http://schemas.openxmlformats.org/wordprocessingml/2006/main">
        <w:t xml:space="preserve">رومیان 13:12 شب به پایان رسیده، روز نزدیک است، پس بیایید کارهای تاریکی را کنار بگذاریم و زره نور بپوشیم.</w:t>
      </w:r>
    </w:p>
    <w:p w14:paraId="21AC9789" w14:textId="77777777" w:rsidR="00F90BDC" w:rsidRDefault="00F90BDC"/>
    <w:p w14:paraId="753E2F32" w14:textId="77777777" w:rsidR="00F90BDC" w:rsidRDefault="00F90BDC">
      <w:r xmlns:w="http://schemas.openxmlformats.org/wordprocessingml/2006/main">
        <w:t xml:space="preserve">ما باید رفتار گناه آلود را کنار بگذاریم و به جای آن عدالت را در این روز جدید بپذیریم.</w:t>
      </w:r>
    </w:p>
    <w:p w14:paraId="6DA5757E" w14:textId="77777777" w:rsidR="00F90BDC" w:rsidRDefault="00F90BDC"/>
    <w:p w14:paraId="7F994500" w14:textId="77777777" w:rsidR="00F90BDC" w:rsidRDefault="00F90BDC">
      <w:r xmlns:w="http://schemas.openxmlformats.org/wordprocessingml/2006/main">
        <w:t xml:space="preserve">1. روز رستگاری: یک لحظه دیگر را هدر ندهید</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در تاریکی گرفتار نشوید: زره نور را بپوشید</w:t>
      </w:r>
    </w:p>
    <w:p w14:paraId="3C997323" w14:textId="77777777" w:rsidR="00F90BDC" w:rsidRDefault="00F90BDC"/>
    <w:p w14:paraId="65E2E94B" w14:textId="77777777" w:rsidR="00F90BDC" w:rsidRDefault="00F90BDC">
      <w:r xmlns:w="http://schemas.openxmlformats.org/wordprocessingml/2006/main">
        <w:t xml:space="preserve">1. افسسیان 6: 11-17 - زره کامل خدا را بپوشید تا بتوانید در برابر نیرنگ های شیطان بایستید.</w:t>
      </w:r>
    </w:p>
    <w:p w14:paraId="4D1CCB72" w14:textId="77777777" w:rsidR="00F90BDC" w:rsidRDefault="00F90BDC"/>
    <w:p w14:paraId="64B5AF26" w14:textId="77777777" w:rsidR="00F90BDC" w:rsidRDefault="00F90BDC">
      <w:r xmlns:w="http://schemas.openxmlformats.org/wordprocessingml/2006/main">
        <w:t xml:space="preserve">2. کولسیان 3: 5-11 - پس آنچه را که در شما زمینی است بمیرید: فسق جنسی، ناپاکی، اشتیاق، میل شیطانی، و طمع که بت پرستی است.</w:t>
      </w:r>
    </w:p>
    <w:p w14:paraId="290D43BC" w14:textId="77777777" w:rsidR="00F90BDC" w:rsidRDefault="00F90BDC"/>
    <w:p w14:paraId="7CEC5198" w14:textId="77777777" w:rsidR="00F90BDC" w:rsidRDefault="00F90BDC">
      <w:r xmlns:w="http://schemas.openxmlformats.org/wordprocessingml/2006/main">
        <w:t xml:space="preserve">رومیان 13:13 مانند روز صادقانه راه برویم. نه در شورش و مستی، نه در حجره و بی حوصلگی، نه در نزاع و حسد.</w:t>
      </w:r>
    </w:p>
    <w:p w14:paraId="11032D4E" w14:textId="77777777" w:rsidR="00F90BDC" w:rsidRDefault="00F90BDC"/>
    <w:p w14:paraId="41EDD131" w14:textId="77777777" w:rsidR="00F90BDC" w:rsidRDefault="00F90BDC">
      <w:r xmlns:w="http://schemas.openxmlformats.org/wordprocessingml/2006/main">
        <w:t xml:space="preserve">با پرهیز از فعالیت های غیراخلاقی مانند مستی و فحشا، زندگی مقدسی داشته باشید.</w:t>
      </w:r>
    </w:p>
    <w:p w14:paraId="5B7F260E" w14:textId="77777777" w:rsidR="00F90BDC" w:rsidRDefault="00F90BDC"/>
    <w:p w14:paraId="37E3DE73" w14:textId="77777777" w:rsidR="00F90BDC" w:rsidRDefault="00F90BDC">
      <w:r xmlns:w="http://schemas.openxmlformats.org/wordprocessingml/2006/main">
        <w:t xml:space="preserve">1. زندگی پاک و قداست</w:t>
      </w:r>
    </w:p>
    <w:p w14:paraId="3BD9A2D1" w14:textId="77777777" w:rsidR="00F90BDC" w:rsidRDefault="00F90BDC"/>
    <w:p w14:paraId="2747F8E1" w14:textId="77777777" w:rsidR="00F90BDC" w:rsidRDefault="00F90BDC">
      <w:r xmlns:w="http://schemas.openxmlformats.org/wordprocessingml/2006/main">
        <w:t xml:space="preserve">2. قدرت زندگی درست</w:t>
      </w:r>
    </w:p>
    <w:p w14:paraId="0F23981F" w14:textId="77777777" w:rsidR="00F90BDC" w:rsidRDefault="00F90BDC"/>
    <w:p w14:paraId="638FA292" w14:textId="77777777" w:rsidR="00F90BDC" w:rsidRDefault="00F90BDC">
      <w:r xmlns:w="http://schemas.openxmlformats.org/wordprocessingml/2006/main">
        <w:t xml:space="preserve">1. اول تسالونیکیان 4: 3-8 - زیرا این اراده خداست، حتی تقدیس شما، که از زنا پرهیز کنید. نه در شهوت شهوت، حتی مانند غیریهودیان که خدا را نمی شناسند، که هیچ کس فراتر نرود و برادر خود را در هیچ امری فریب ندهد، زیرا که خداوند انتقام گیرنده همه آنهاست، همانطور که ما نیز به شما هشدار داده و شهادت داده ایم. زیرا خدا ما را به ناپاکی دعوت نکرده است، بلکه به قدوسیت دعوت کرده است. پس کسی که تحقیر می کند، انسان را تحقیر نمی کند، بلکه خدا را که روح القدس خود را نیز به ما داده است.</w:t>
      </w:r>
    </w:p>
    <w:p w14:paraId="185C958E" w14:textId="77777777" w:rsidR="00F90BDC" w:rsidRDefault="00F90BDC"/>
    <w:p w14:paraId="32E22C3F" w14:textId="77777777" w:rsidR="00F90BDC" w:rsidRDefault="00F90BDC">
      <w:r xmlns:w="http://schemas.openxmlformats.org/wordprocessingml/2006/main">
        <w:t xml:space="preserve">2. تیطس 2:12 - به ما می آموزد که با انکار بی خدایی و شهوات دنیوی، باید در این دنیای کنونی هوشیارانه، درستکار و خداپسندانه زندگی کنیم.</w:t>
      </w:r>
    </w:p>
    <w:p w14:paraId="29C8478D" w14:textId="77777777" w:rsidR="00F90BDC" w:rsidRDefault="00F90BDC"/>
    <w:p w14:paraId="036DBDD3" w14:textId="77777777" w:rsidR="00F90BDC" w:rsidRDefault="00F90BDC">
      <w:r xmlns:w="http://schemas.openxmlformats.org/wordprocessingml/2006/main">
        <w:t xml:space="preserve">رومیان 13:14 اما عیسی مسیح خداوند را بپوشید و برای این که شهوات بدن را برآورده سازید، تدارک نبینید </w:t>
      </w:r>
      <w:r xmlns:w="http://schemas.openxmlformats.org/wordprocessingml/2006/main">
        <w:lastRenderedPageBreak xmlns:w="http://schemas.openxmlformats.org/wordprocessingml/2006/main"/>
      </w:r>
      <w:r xmlns:w="http://schemas.openxmlformats.org/wordprocessingml/2006/main">
        <w:t xml:space="preserve">.</w:t>
      </w:r>
    </w:p>
    <w:p w14:paraId="2417F3B6" w14:textId="77777777" w:rsidR="00F90BDC" w:rsidRDefault="00F90BDC"/>
    <w:p w14:paraId="45ED5F77" w14:textId="77777777" w:rsidR="00F90BDC" w:rsidRDefault="00F90BDC">
      <w:r xmlns:w="http://schemas.openxmlformats.org/wordprocessingml/2006/main">
        <w:t xml:space="preserve">مطابق آموزه های عیسی مسیح زندگی کنید و در برابر وسوسه های بدن مقاومت کنید.</w:t>
      </w:r>
    </w:p>
    <w:p w14:paraId="3E74239C" w14:textId="77777777" w:rsidR="00F90BDC" w:rsidRDefault="00F90BDC"/>
    <w:p w14:paraId="0886E72D" w14:textId="77777777" w:rsidR="00F90BDC" w:rsidRDefault="00F90BDC">
      <w:r xmlns:w="http://schemas.openxmlformats.org/wordprocessingml/2006/main">
        <w:t xml:space="preserve">1. قدرت مسیح برای مقاومت در برابر وسوسه</w:t>
      </w:r>
    </w:p>
    <w:p w14:paraId="3A5F521C" w14:textId="77777777" w:rsidR="00F90BDC" w:rsidRDefault="00F90BDC"/>
    <w:p w14:paraId="75DDCED1" w14:textId="77777777" w:rsidR="00F90BDC" w:rsidRDefault="00F90BDC">
      <w:r xmlns:w="http://schemas.openxmlformats.org/wordprocessingml/2006/main">
        <w:t xml:space="preserve">2. چگونه از تعالیم عیسی در زندگی روزمره پیروی کنیم</w:t>
      </w:r>
    </w:p>
    <w:p w14:paraId="59540F2D" w14:textId="77777777" w:rsidR="00F90BDC" w:rsidRDefault="00F90BDC"/>
    <w:p w14:paraId="08D716E1" w14:textId="77777777" w:rsidR="00F90BDC" w:rsidRDefault="00F90BDC">
      <w:r xmlns:w="http://schemas.openxmlformats.org/wordprocessingml/2006/main">
        <w:t xml:space="preserve">1. اول قرنتیان 10:13، "هیچ وسوسه‌ای به شما نرسیده است، مگر آنچه که در بین مردم عادی است. و خدا امین است، او نمی‌گذارد بیش از آنچه می‌توانید تحمل کنید، وسوسه شوید. اما هنگامی که وسوسه شوید، او نیز برای شما وسوسه می‌شود. راهی برای اینکه بتوانید آن را تحمل کنید."</w:t>
      </w:r>
    </w:p>
    <w:p w14:paraId="3E956DEF" w14:textId="77777777" w:rsidR="00F90BDC" w:rsidRDefault="00F90BDC"/>
    <w:p w14:paraId="05A74C82" w14:textId="77777777" w:rsidR="00F90BDC" w:rsidRDefault="00F90BDC">
      <w:r xmlns:w="http://schemas.openxmlformats.org/wordprocessingml/2006/main">
        <w:t xml:space="preserve">2. غلاطیان 5: 16-17، "بنابراین می گویم به روح رفتار کنید و امیال جسمانی را برآورده نخواهید کرد. زیرا جسم آنچه را که مخالف روح است می خواهد و روح مخالف با جسم است. آنها با هم در تضاد هستند تا شما هر کاری می خواهید انجام ندهید.»</w:t>
      </w:r>
    </w:p>
    <w:p w14:paraId="7E2ED32A" w14:textId="77777777" w:rsidR="00F90BDC" w:rsidRDefault="00F90BDC"/>
    <w:p w14:paraId="77E46719" w14:textId="77777777" w:rsidR="000F7377" w:rsidRDefault="000F7377">
      <w:r xmlns:w="http://schemas.openxmlformats.org/wordprocessingml/2006/main">
        <w:t xml:space="preserve">رومیان 14 موضوع آزادی مسیحی، رسیدگی به اختلافات بر سر مسائل مشکوک، و اصل عدم لغزش هم دینی را مورد بحث قرار می دهد.</w:t>
      </w:r>
    </w:p>
    <w:p w14:paraId="105414B5" w14:textId="77777777" w:rsidR="000F7377" w:rsidRDefault="000F7377"/>
    <w:p w14:paraId="04AB2984" w14:textId="77777777" w:rsidR="000F7377" w:rsidRDefault="000F7377">
      <w:r xmlns:w="http://schemas.openxmlformats.org/wordprocessingml/2006/main">
        <w:t xml:space="preserve">پاراگراف اول: این فصل با توصیه پولس به مؤمنان شروع می شود که افراد ضعیف ایمان را بدون نزاع بر سر مسائل بحث برانگیز بپذیرند. او از مثال هایی استفاده می کند که روزهای رعایت غذا بر تفاوت اعتقادات بین ایمانداران تاکید می کند. این بحث را در مورد تنوع مدارا در جامعه مسیحی تنظیم می کند.</w:t>
      </w:r>
    </w:p>
    <w:p w14:paraId="3564648D" w14:textId="77777777" w:rsidR="000F7377" w:rsidRDefault="000F7377"/>
    <w:p w14:paraId="67724685" w14:textId="77777777" w:rsidR="000F7377" w:rsidRDefault="000F7377">
      <w:r xmlns:w="http://schemas.openxmlformats.org/wordprocessingml/2006/main">
        <w:t xml:space="preserve">پاراگراف دوم: در آیات 9-12، پولس تأکید می کند که مسیح مرد و به زندگی بازگشت تا خداوند مردگان و زندگان باشد. از این رو، همه ما در برابر کرسی داوری خدا می ایستیم و هر یک از خودمان را به عنوان خدا حساب کنیم (رومیان 14: 9-12). این امر بر اهمیت مسئولیت‌پذیری شخصی خداوند به جای قضاوت هم‌ایمانان در مورد مسائل غیر ضروری تأکید می‌کند.</w:t>
      </w:r>
    </w:p>
    <w:p w14:paraId="2608393B" w14:textId="77777777" w:rsidR="000F7377" w:rsidRDefault="000F7377"/>
    <w:p w14:paraId="248848E7" w14:textId="77777777" w:rsidR="000F7377" w:rsidRDefault="000F7377">
      <w:r xmlns:w="http://schemas.openxmlformats.org/wordprocessingml/2006/main">
        <w:t xml:space="preserve">پاراگراف سوم: پولس از آیه 13 به بعد به مؤمنان دستور می دهد که دیگر یکدیگر را قضاوت نکنند، بلکه تصمیم بگیرند که هرگز سد راه خواهر برادر نشوند (رومیان 14:13). او توضیح می دهد که در حالی که ممکن است همه چیز برای یک ایماندار پاک باشد اگر باعث لغزش دیگری شود، اشتباه است (رومیان 14:20) بنابراین ملکوت خدا مهم نیست خوردن نوشیدن بلکه عدالت صلح، شادی، روح القدس، هر که مسیح را این گونه خدمت کند تا خدا را خشنود کند، رضایت انسان را دریافت می کند (رومیان 14:17-18). این فصل با نصیحت به پایان می‌رسد که به دنبال صلح باشید تربیت متقابل کار را از بین ندهید به خاطر خدا غذا آنچه را که باور دارید حفظ کنید. این اصل توجه عشق زنده به دیگران را حتی در میان آزادی شخصی برجسته می کند.</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رومیان 14:1 او را که در ایمان ضعیف است پذیرا شوید، اما نه به بحث های مشکوک.</w:t>
      </w:r>
    </w:p>
    <w:p w14:paraId="2A4C2F34" w14:textId="77777777" w:rsidR="000F7377" w:rsidRDefault="000F7377"/>
    <w:p w14:paraId="47BB987C" w14:textId="77777777" w:rsidR="000F7377" w:rsidRDefault="000F7377">
      <w:r xmlns:w="http://schemas.openxmlformats.org/wordprocessingml/2006/main">
        <w:t xml:space="preserve">مؤمنان باید یکدیگر را بدون بحث بر سر مسائل اعتقادی شخصی بپذیرند.</w:t>
      </w:r>
    </w:p>
    <w:p w14:paraId="02D5A88A" w14:textId="77777777" w:rsidR="000F7377" w:rsidRDefault="000F7377"/>
    <w:p w14:paraId="59AF614A" w14:textId="77777777" w:rsidR="000F7377" w:rsidRDefault="000F7377">
      <w:r xmlns:w="http://schemas.openxmlformats.org/wordprocessingml/2006/main">
        <w:t xml:space="preserve">1. ما نباید ایمان دیگران را قضاوت کنیم</w:t>
      </w:r>
    </w:p>
    <w:p w14:paraId="383445B4" w14:textId="77777777" w:rsidR="000F7377" w:rsidRDefault="000F7377"/>
    <w:p w14:paraId="4862D17F" w14:textId="77777777" w:rsidR="000F7377" w:rsidRDefault="000F7377">
      <w:r xmlns:w="http://schemas.openxmlformats.org/wordprocessingml/2006/main">
        <w:t xml:space="preserve">2. پذیرش یکدیگر در عشق</w:t>
      </w:r>
    </w:p>
    <w:p w14:paraId="120BDD71" w14:textId="77777777" w:rsidR="000F7377" w:rsidRDefault="000F7377"/>
    <w:p w14:paraId="6C3AE588" w14:textId="77777777" w:rsidR="000F7377" w:rsidRDefault="000F7377">
      <w:r xmlns:w="http://schemas.openxmlformats.org/wordprocessingml/2006/main">
        <w:t xml:space="preserve">1. اول قرنتیان 13:4-7 - عشق صبور است، عشق مهربان است. حسادت نمی کند، فخر نمی کند، مغرور نمی شود. دیگران را بی حرمتی نمی کند، خودخواهانه نیست، به راحتی عصبانی نمی شود، هیچ سابقه ای از اشتباهات را حفظ نمی کند.</w:t>
      </w:r>
    </w:p>
    <w:p w14:paraId="2A847610" w14:textId="77777777" w:rsidR="000F7377" w:rsidRDefault="000F7377"/>
    <w:p w14:paraId="36B20DC5" w14:textId="77777777" w:rsidR="000F7377" w:rsidRDefault="000F7377">
      <w:r xmlns:w="http://schemas.openxmlformats.org/wordprocessingml/2006/main">
        <w:t xml:space="preserve">2. یعقوب 4: 11-12 - برادران، نسبت به یکدیگر بد صحبت نکنید. کسی که علیه برادری سخن می گوید یا برادرش را قضاوت می کند، بر خلاف شرع سخن می گوید و قانون را قضاوت می کند. اما اگر شما قانون را قضاوت کنید، مجری قانون نیستید، بلکه یک قاضی هستید.</w:t>
      </w:r>
    </w:p>
    <w:p w14:paraId="67C6FCC1" w14:textId="77777777" w:rsidR="000F7377" w:rsidRDefault="000F7377"/>
    <w:p w14:paraId="57DB6F2C" w14:textId="77777777" w:rsidR="000F7377" w:rsidRDefault="000F7377">
      <w:r xmlns:w="http://schemas.openxmlformats.org/wordprocessingml/2006/main">
        <w:t xml:space="preserve">رومیان 14: 2 زیرا یکی معتقد است که می تواند همه چیز را بخورد و دیگری که ضعیف است سبزی می خورد.</w:t>
      </w:r>
    </w:p>
    <w:p w14:paraId="1844DCE1" w14:textId="77777777" w:rsidR="000F7377" w:rsidRDefault="000F7377"/>
    <w:p w14:paraId="24DA5AD0" w14:textId="77777777" w:rsidR="000F7377" w:rsidRDefault="000F7377">
      <w:r xmlns:w="http://schemas.openxmlformats.org/wordprocessingml/2006/main">
        <w:t xml:space="preserve">دو نفر در مورد آنچه می توانند بخورند دیدگاه های متفاوتی دارند. یکی معتقد است که می تواند همه چیز را بخورد، در حالی که دیگری که ضعیف است، فقط گیاهان دارویی می خورد.</w:t>
      </w:r>
    </w:p>
    <w:p w14:paraId="67DAA471" w14:textId="77777777" w:rsidR="000F7377" w:rsidRDefault="000F7377"/>
    <w:p w14:paraId="49E37CCF" w14:textId="77777777" w:rsidR="000F7377" w:rsidRDefault="000F7377">
      <w:r xmlns:w="http://schemas.openxmlformats.org/wordprocessingml/2006/main">
        <w:t xml:space="preserve">1. قدرت شناخت محدودیت های خود</w:t>
      </w:r>
    </w:p>
    <w:p w14:paraId="3737F168" w14:textId="77777777" w:rsidR="000F7377" w:rsidRDefault="000F7377"/>
    <w:p w14:paraId="7835054F" w14:textId="77777777" w:rsidR="000F7377" w:rsidRDefault="000F7377">
      <w:r xmlns:w="http://schemas.openxmlformats.org/wordprocessingml/2006/main">
        <w:t xml:space="preserve">2. قدرت پذیرش تفاوت ها</w:t>
      </w:r>
    </w:p>
    <w:p w14:paraId="2519A26F" w14:textId="77777777" w:rsidR="000F7377" w:rsidRDefault="000F7377"/>
    <w:p w14:paraId="6379442E" w14:textId="77777777" w:rsidR="000F7377" w:rsidRDefault="000F7377">
      <w:r xmlns:w="http://schemas.openxmlformats.org/wordprocessingml/2006/main">
        <w:t xml:space="preserve">1. متی 6:25-34 - نیلوفرهای مزرعه را در نظر بگیرید</w:t>
      </w:r>
    </w:p>
    <w:p w14:paraId="3E3979F8" w14:textId="77777777" w:rsidR="000F7377" w:rsidRDefault="000F7377"/>
    <w:p w14:paraId="3E08F017" w14:textId="77777777" w:rsidR="000F7377" w:rsidRDefault="000F7377">
      <w:r xmlns:w="http://schemas.openxmlformats.org/wordprocessingml/2006/main">
        <w:t xml:space="preserve">2. فیلیپیان 4: 4-7 - همیشه در خداوند شاد باشید</w:t>
      </w:r>
    </w:p>
    <w:p w14:paraId="77EF89C1" w14:textId="77777777" w:rsidR="000F7377" w:rsidRDefault="000F7377"/>
    <w:p w14:paraId="3B84A46E" w14:textId="77777777" w:rsidR="000F7377" w:rsidRDefault="000F7377">
      <w:r xmlns:w="http://schemas.openxmlformats.org/wordprocessingml/2006/main">
        <w:t xml:space="preserve">رومیان 14:3 کسی که می خورد، کسی که نمی خورد را تحقیر نکند. و کسی که نمی خورد، کسی که می خورد را قضاوت نکند، زیرا خدا او را پذیرفته است.</w:t>
      </w:r>
    </w:p>
    <w:p w14:paraId="6AA4D86A" w14:textId="77777777" w:rsidR="000F7377" w:rsidRDefault="000F7377"/>
    <w:p w14:paraId="510F4D26" w14:textId="77777777" w:rsidR="000F7377" w:rsidRDefault="000F7377">
      <w:r xmlns:w="http://schemas.openxmlformats.org/wordprocessingml/2006/main">
        <w:t xml:space="preserve">مسیحیان نباید بر اساس عادات غذایی خود یکدیگر را قضاوت کنند، زیرا خداوند هر دو را پذیرفته است.</w:t>
      </w:r>
    </w:p>
    <w:p w14:paraId="530F8132" w14:textId="77777777" w:rsidR="000F7377" w:rsidRDefault="000F7377"/>
    <w:p w14:paraId="14DC4591" w14:textId="77777777" w:rsidR="000F7377" w:rsidRDefault="000F7377">
      <w:r xmlns:w="http://schemas.openxmlformats.org/wordprocessingml/2006/main">
        <w:t xml:space="preserve">1. قدرت بخشش: مطالعه ای در رومیان 14:3</w:t>
      </w:r>
    </w:p>
    <w:p w14:paraId="61657C74" w14:textId="77777777" w:rsidR="000F7377" w:rsidRDefault="000F7377"/>
    <w:p w14:paraId="0D645180" w14:textId="77777777" w:rsidR="000F7377" w:rsidRDefault="000F7377">
      <w:r xmlns:w="http://schemas.openxmlformats.org/wordprocessingml/2006/main">
        <w:t xml:space="preserve">2. عشق بی قید و شرط: زندگی کردن رومیان 14:3</w:t>
      </w:r>
    </w:p>
    <w:p w14:paraId="5C97496E" w14:textId="77777777" w:rsidR="000F7377" w:rsidRDefault="000F7377"/>
    <w:p w14:paraId="32E8E810" w14:textId="77777777" w:rsidR="000F7377" w:rsidRDefault="000F7377">
      <w:r xmlns:w="http://schemas.openxmlformats.org/wordprocessingml/2006/main">
        <w:t xml:space="preserve">1. لوقا 6:37 - "قضاوت نکنید و شما داوری نخواهید شد. محکوم نشوید و محکوم نخواهید شد.</w:t>
      </w:r>
    </w:p>
    <w:p w14:paraId="2C1B8541" w14:textId="77777777" w:rsidR="000F7377" w:rsidRDefault="000F7377"/>
    <w:p w14:paraId="36D3E77B" w14:textId="77777777" w:rsidR="000F7377" w:rsidRDefault="000F7377">
      <w:r xmlns:w="http://schemas.openxmlformats.org/wordprocessingml/2006/main">
        <w:t xml:space="preserve">2. افسسیان 4: 32 - "و با یکدیگر مهربان و مهربان باشید و یکدیگر را ببخشید، همانطور که خدا به خاطر مسیح شما را بخشیده است."</w:t>
      </w:r>
    </w:p>
    <w:p w14:paraId="7A641D7E" w14:textId="77777777" w:rsidR="000F7377" w:rsidRDefault="000F7377"/>
    <w:p w14:paraId="6DCC535F" w14:textId="77777777" w:rsidR="000F7377" w:rsidRDefault="000F7377">
      <w:r xmlns:w="http://schemas.openxmlformats.org/wordprocessingml/2006/main">
        <w:t xml:space="preserve">رومیان 14:4 تو کیستی که غلام دیگری را داوری می کنی؟ نزد ارباب خود می ایستد یا می افتد. آری، او را نگه می دارند، زیرا خدا قادر است او را برپا کند.</w:t>
      </w:r>
    </w:p>
    <w:p w14:paraId="52A7533B" w14:textId="77777777" w:rsidR="000F7377" w:rsidRDefault="000F7377"/>
    <w:p w14:paraId="7830D1AD" w14:textId="77777777" w:rsidR="000F7377" w:rsidRDefault="000F7377">
      <w:r xmlns:w="http://schemas.openxmlformats.org/wordprocessingml/2006/main">
        <w:t xml:space="preserve">مسیحیان نباید یکدیگر را قضاوت کنند، زیرا هر کسی ارباب خود، خدا را دارد، که در نهایت به او پاسخ می‌دهند.</w:t>
      </w:r>
    </w:p>
    <w:p w14:paraId="03E8D27C" w14:textId="77777777" w:rsidR="000F7377" w:rsidRDefault="000F7377"/>
    <w:p w14:paraId="15DFA39C" w14:textId="77777777" w:rsidR="000F7377" w:rsidRDefault="000F7377">
      <w:r xmlns:w="http://schemas.openxmlformats.org/wordprocessingml/2006/main">
        <w:t xml:space="preserve">1. «هر یک از ما در برابر خدا مسئولیم»</w:t>
      </w:r>
    </w:p>
    <w:p w14:paraId="3F9452DE" w14:textId="77777777" w:rsidR="000F7377" w:rsidRDefault="000F7377"/>
    <w:p w14:paraId="383BD528" w14:textId="77777777" w:rsidR="000F7377" w:rsidRDefault="000F7377">
      <w:r xmlns:w="http://schemas.openxmlformats.org/wordprocessingml/2006/main">
        <w:t xml:space="preserve">2. «قدرت خدا و توانایی او در ایستادن ما»</w:t>
      </w:r>
    </w:p>
    <w:p w14:paraId="6A6D3672" w14:textId="77777777" w:rsidR="000F7377" w:rsidRDefault="000F7377"/>
    <w:p w14:paraId="7ACEA839" w14:textId="77777777" w:rsidR="000F7377" w:rsidRDefault="000F7377">
      <w:r xmlns:w="http://schemas.openxmlformats.org/wordprocessingml/2006/main">
        <w:t xml:space="preserve">1. رومیان 3:23 "زیرا همه گناه کرده اند و از جلال خدا کوتاه آمده اند."</w:t>
      </w:r>
    </w:p>
    <w:p w14:paraId="651899BA" w14:textId="77777777" w:rsidR="000F7377" w:rsidRDefault="000F7377"/>
    <w:p w14:paraId="7BCE5AB2" w14:textId="77777777" w:rsidR="000F7377" w:rsidRDefault="000F7377">
      <w:r xmlns:w="http://schemas.openxmlformats.org/wordprocessingml/2006/main">
        <w:t xml:space="preserve">2. اشعیا 40:28-31 "آیا ندانستی؟ نشنیده ای؟ خدای جاودان، خداوند، خالق اقصی نقاط جهان، نه بیهوش می شود و نه خسته می شود. عقل او قابل جستجو نیست. او به او قدرت می بخشد. ضعيفان و ناتوانان قوت خود را مي افزايند.حتي جوانان نيز بيهوش و خسته خواهند شد و جوانان به كلي سقوط خواهند كرد، ولي منتظران خداوند قوت خود را تجديد خواهند كرد و با بالهايي مانند بالا خواهند رفت. عقاب‌ها می‌دوند و خسته نمی‌شوند، راه می‌روند و غش نمی‌کنند».</w:t>
      </w:r>
    </w:p>
    <w:p w14:paraId="367A4E9C" w14:textId="77777777" w:rsidR="000F7377" w:rsidRDefault="000F7377"/>
    <w:p w14:paraId="0D26788A" w14:textId="77777777" w:rsidR="000F7377" w:rsidRDefault="000F7377">
      <w:r xmlns:w="http://schemas.openxmlformats.org/wordprocessingml/2006/main">
        <w:t xml:space="preserve">رومیان 14:5 مردی یک روز را بالاتر از دیگری می داند و دیگری هر روز را یکسان می داند. بگذارید هر انسانی در ذهن خود کاملاً متقاعد شود.</w:t>
      </w:r>
    </w:p>
    <w:p w14:paraId="17EAECA6" w14:textId="77777777" w:rsidR="000F7377" w:rsidRDefault="000F7377"/>
    <w:p w14:paraId="2A855DB8" w14:textId="77777777" w:rsidR="000F7377" w:rsidRDefault="000F7377">
      <w:r xmlns:w="http://schemas.openxmlformats.org/wordprocessingml/2006/main">
        <w:t xml:space="preserve">هر کس باید نظرات خود را در مورد اینکه چگونه به بهترین نحو به خدا احترام بگذارد، تشکیل دهد.</w:t>
      </w:r>
    </w:p>
    <w:p w14:paraId="59692546" w14:textId="77777777" w:rsidR="000F7377" w:rsidRDefault="000F7377"/>
    <w:p w14:paraId="31C7C892" w14:textId="77777777" w:rsidR="000F7377" w:rsidRDefault="000F7377">
      <w:r xmlns:w="http://schemas.openxmlformats.org/wordprocessingml/2006/main">
        <w:t xml:space="preserve">1: اهمیت داشتن نظر و پایبندی به آن.</w:t>
      </w:r>
    </w:p>
    <w:p w14:paraId="58665038" w14:textId="77777777" w:rsidR="000F7377" w:rsidRDefault="000F7377"/>
    <w:p w14:paraId="6820639C" w14:textId="77777777" w:rsidR="000F7377" w:rsidRDefault="000F7377">
      <w:r xmlns:w="http://schemas.openxmlformats.org/wordprocessingml/2006/main">
        <w:t xml:space="preserve">2: اهمیت احترام به نظرات دیگران.</w:t>
      </w:r>
    </w:p>
    <w:p w14:paraId="3D9A4DC2" w14:textId="77777777" w:rsidR="000F7377" w:rsidRDefault="000F7377"/>
    <w:p w14:paraId="63A5EF81" w14:textId="77777777" w:rsidR="000F7377" w:rsidRDefault="000F7377">
      <w:r xmlns:w="http://schemas.openxmlformats.org/wordprocessingml/2006/main">
        <w:t xml:space="preserve">1: امثال 3: 5-6 - "با تمام دل خود بر خداوند توکل کن و بر عقل خود تکیه مکن، در همه راههای خود او را بشناس و او راههای تو را راست خواهد کرد."</w:t>
      </w:r>
    </w:p>
    <w:p w14:paraId="6FE21482" w14:textId="77777777" w:rsidR="000F7377" w:rsidRDefault="000F7377"/>
    <w:p w14:paraId="4F39A79A" w14:textId="77777777" w:rsidR="000F7377" w:rsidRDefault="000F7377">
      <w:r xmlns:w="http://schemas.openxmlformats.org/wordprocessingml/2006/main">
        <w:t xml:space="preserve">2: فیلیپیان 4: 8 - "سرانجام، برادران، هر آنچه درست است، هر آنچه نجیب است، هر آنچه درست است، هر آنچه پاک است، هر آنچه دوست داشتنی است، هر چیزی که قابل تحسین است - اگر چیزی عالی یا ستودنی است - در مورد چنین چیزهایی فکر کنید."</w:t>
      </w:r>
    </w:p>
    <w:p w14:paraId="71DF99D5" w14:textId="77777777" w:rsidR="000F7377" w:rsidRDefault="000F7377"/>
    <w:p w14:paraId="2A1D66E2" w14:textId="77777777" w:rsidR="000F7377" w:rsidRDefault="000F7377">
      <w:r xmlns:w="http://schemas.openxmlformats.org/wordprocessingml/2006/main">
        <w:t xml:space="preserve">رومیان 14:6 هر که به روز توجه کند، آن را برای خداوند می داند. و هر که روز را در نظر نگیرد، نزد خداوند به آن توجهی ندارد. هر که می خورد، برای خداوند می خورد، زیرا او خدا را شکر می کند. و هر که نمی خورد، نزد خداوند نمی خورد و خدا را شکر می کند.</w:t>
      </w:r>
    </w:p>
    <w:p w14:paraId="4500B229" w14:textId="77777777" w:rsidR="000F7377" w:rsidRDefault="000F7377"/>
    <w:p w14:paraId="46BFA25D" w14:textId="77777777" w:rsidR="000F7377" w:rsidRDefault="000F7377">
      <w:r xmlns:w="http://schemas.openxmlformats.org/wordprocessingml/2006/main">
        <w:t xml:space="preserve">پولس مؤمنان را تشویق می‌کند که بدانند هر کاری که انجام می‌دهند باید برای جلال خدا انجام شود، چه این که یک روز را تماشا کنند، چه خوردن یا نخوردن.</w:t>
      </w:r>
    </w:p>
    <w:p w14:paraId="40C4B0F6" w14:textId="77777777" w:rsidR="000F7377" w:rsidRDefault="000F7377"/>
    <w:p w14:paraId="54C5ABC7" w14:textId="77777777" w:rsidR="000F7377" w:rsidRDefault="000F7377">
      <w:r xmlns:w="http://schemas.openxmlformats.org/wordprocessingml/2006/main">
        <w:t xml:space="preserve">1. «زندگی برای خدا در همه چیز»</w:t>
      </w:r>
    </w:p>
    <w:p w14:paraId="3E5BC60A" w14:textId="77777777" w:rsidR="000F7377" w:rsidRDefault="000F7377"/>
    <w:p w14:paraId="61C931D1" w14:textId="77777777" w:rsidR="000F7377" w:rsidRDefault="000F7377">
      <w:r xmlns:w="http://schemas.openxmlformats.org/wordprocessingml/2006/main">
        <w:t xml:space="preserve">2. «حضور خدا در زندگی روزمره»</w:t>
      </w:r>
    </w:p>
    <w:p w14:paraId="7E890400" w14:textId="77777777" w:rsidR="000F7377" w:rsidRDefault="000F7377"/>
    <w:p w14:paraId="696B7579" w14:textId="77777777" w:rsidR="000F7377" w:rsidRDefault="000F7377">
      <w:r xmlns:w="http://schemas.openxmlformats.org/wordprocessingml/2006/main">
        <w:t xml:space="preserve">1. کولسیان 3:23 - "هر کاری که انجام می دهید، با دل و جان انجام دهید، مانند خداوند و نه برای مردم."</w:t>
      </w:r>
    </w:p>
    <w:p w14:paraId="5A869E5D" w14:textId="77777777" w:rsidR="000F7377" w:rsidRDefault="000F7377"/>
    <w:p w14:paraId="797635D7" w14:textId="77777777" w:rsidR="000F7377" w:rsidRDefault="000F7377">
      <w:r xmlns:w="http://schemas.openxmlformats.org/wordprocessingml/2006/main">
        <w:t xml:space="preserve">2. اول قرنتیان 10:31 - "پس خواه بخورید یا بنوشید یا هر کاری که انجام دهید، همه را برای جلال خدا انجام دهید."</w:t>
      </w:r>
    </w:p>
    <w:p w14:paraId="46FC7410" w14:textId="77777777" w:rsidR="000F7377" w:rsidRDefault="000F7377"/>
    <w:p w14:paraId="5DFD667F" w14:textId="77777777" w:rsidR="000F7377" w:rsidRDefault="000F7377">
      <w:r xmlns:w="http://schemas.openxmlformats.org/wordprocessingml/2006/main">
        <w:t xml:space="preserve">رومیان 14:7 زیرا هیچ یک از ما برای خود زنده نیست و هیچ کس برای خود نمی میرد.</w:t>
      </w:r>
    </w:p>
    <w:p w14:paraId="5D520A6D" w14:textId="77777777" w:rsidR="000F7377" w:rsidRDefault="000F7377"/>
    <w:p w14:paraId="2F66CDD7" w14:textId="77777777" w:rsidR="000F7377" w:rsidRDefault="000F7377">
      <w:r xmlns:w="http://schemas.openxmlformats.org/wordprocessingml/2006/main">
        <w:t xml:space="preserve">همه مردم برای چیزی بزرگتر از خودشان زندگی می کنند و می میرند.</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زندگی و مردن برای چیزی بزرگتر - رومیان 14:7</w:t>
      </w:r>
    </w:p>
    <w:p w14:paraId="57CFC90E" w14:textId="77777777" w:rsidR="000F7377" w:rsidRDefault="000F7377"/>
    <w:p w14:paraId="5960F96C" w14:textId="77777777" w:rsidR="000F7377" w:rsidRDefault="000F7377">
      <w:r xmlns:w="http://schemas.openxmlformats.org/wordprocessingml/2006/main">
        <w:t xml:space="preserve">2. تمرکز بر تصویر بزرگتر - رومیان 14:7</w:t>
      </w:r>
    </w:p>
    <w:p w14:paraId="784D8E2E" w14:textId="77777777" w:rsidR="000F7377" w:rsidRDefault="000F7377"/>
    <w:p w14:paraId="525474C5" w14:textId="77777777" w:rsidR="000F7377" w:rsidRDefault="000F7377">
      <w:r xmlns:w="http://schemas.openxmlformats.org/wordprocessingml/2006/main">
        <w:t xml:space="preserve">1. غلاطیان 6:7 فریب نخورید. خدا مسخره نمی شود، زیرا انسان هر چه بکارد همان را درو خواهد کرد.</w:t>
      </w:r>
    </w:p>
    <w:p w14:paraId="0D107F5D" w14:textId="77777777" w:rsidR="000F7377" w:rsidRDefault="000F7377"/>
    <w:p w14:paraId="4CF2C570" w14:textId="77777777" w:rsidR="000F7377" w:rsidRDefault="000F7377">
      <w:r xmlns:w="http://schemas.openxmlformats.org/wordprocessingml/2006/main">
        <w:t xml:space="preserve">2. عبرانیان 12:1-2 از این رو، چون ما نیز با ابر شاهدان بسیار احاطه شده‌ایم، بیایید هر سنگینی و گناهی را که به آسانی ما را در بر می‌گیرد کنار بگذاریم، و با شکیبایی در مسابقه‌ای که وجود دارد بدویم. در برابر ما قرار گیرد، به عیسی که مؤلف و تکمیل کننده ایمان ما است، نگاه کن. او که برای شادی پیش روی او بود، صلیب را تحمل کرد و شرم را تحقیر کرد و در سمت راست تخت خدا نشست.</w:t>
      </w:r>
    </w:p>
    <w:p w14:paraId="188D2B70" w14:textId="77777777" w:rsidR="000F7377" w:rsidRDefault="000F7377"/>
    <w:p w14:paraId="7AC821AE" w14:textId="77777777" w:rsidR="000F7377" w:rsidRDefault="000F7377">
      <w:r xmlns:w="http://schemas.openxmlformats.org/wordprocessingml/2006/main">
        <w:t xml:space="preserve">رومیان 14:8 زیرا اگر زنده باشیم، برای خداوند زندگی می کنیم. و اگر بمیریم برای خداوند می میریم. پس چه زنده باشیم و چه بمیریم از آن خداوند هستیم.</w:t>
      </w:r>
    </w:p>
    <w:p w14:paraId="6AC100AD" w14:textId="77777777" w:rsidR="000F7377" w:rsidRDefault="000F7377"/>
    <w:p w14:paraId="0943DF6B" w14:textId="77777777" w:rsidR="000F7377" w:rsidRDefault="000F7377">
      <w:r xmlns:w="http://schemas.openxmlformats.org/wordprocessingml/2006/main">
        <w:t xml:space="preserve">در تمام مراحل زندگی، مؤمنان متعلق به پروردگار هستند - چه زنده و چه در حال مرگ.</w:t>
      </w:r>
    </w:p>
    <w:p w14:paraId="0BDEB4EF" w14:textId="77777777" w:rsidR="000F7377" w:rsidRDefault="000F7377"/>
    <w:p w14:paraId="79CFFCFA" w14:textId="77777777" w:rsidR="000F7377" w:rsidRDefault="000F7377">
      <w:r xmlns:w="http://schemas.openxmlformats.org/wordprocessingml/2006/main">
        <w:t xml:space="preserve">1. زندگی و مردن برای خداوند - رومیان 14:8</w:t>
      </w:r>
    </w:p>
    <w:p w14:paraId="3B28FFF4" w14:textId="77777777" w:rsidR="000F7377" w:rsidRDefault="000F7377"/>
    <w:p w14:paraId="2EEFF44E" w14:textId="77777777" w:rsidR="000F7377" w:rsidRDefault="000F7377">
      <w:r xmlns:w="http://schemas.openxmlformats.org/wordprocessingml/2006/main">
        <w:t xml:space="preserve">2. تعلق به خداوند در هر فصل - رومیان 14:8</w:t>
      </w:r>
    </w:p>
    <w:p w14:paraId="467C24CF" w14:textId="77777777" w:rsidR="000F7377" w:rsidRDefault="000F7377"/>
    <w:p w14:paraId="239CF630" w14:textId="77777777" w:rsidR="000F7377" w:rsidRDefault="000F7377">
      <w:r xmlns:w="http://schemas.openxmlformats.org/wordprocessingml/2006/main">
        <w:t xml:space="preserve">1. مزمور 116:15 - مرگ قدیسانش در نظر خداوند گرانبهاست.</w:t>
      </w:r>
    </w:p>
    <w:p w14:paraId="579D52DF" w14:textId="77777777" w:rsidR="000F7377" w:rsidRDefault="000F7377"/>
    <w:p w14:paraId="49812122" w14:textId="77777777" w:rsidR="000F7377" w:rsidRDefault="000F7377">
      <w:r xmlns:w="http://schemas.openxmlformats.org/wordprocessingml/2006/main">
        <w:t xml:space="preserve">2. تثنیه 10:12 - یهوه خدایت از تو چه می خواهد، جز اینکه از خداوند خدایت بترسی، در تمام راههای او گام برداری، او را دوست بداری، خداوند خدای خود را با تمام دل و با تمام خود خدمت کنی. روح</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رومیان 14:9 زیرا برای این منظور مسیح هم مرد و هم برخاست و هم زنده شد تا خداوند مردگان و زندگان باشد.</w:t>
      </w:r>
    </w:p>
    <w:p w14:paraId="33B74769" w14:textId="77777777" w:rsidR="000F7377" w:rsidRDefault="000F7377"/>
    <w:p w14:paraId="193B4A95" w14:textId="77777777" w:rsidR="000F7377" w:rsidRDefault="000F7377">
      <w:r xmlns:w="http://schemas.openxmlformats.org/wordprocessingml/2006/main">
        <w:t xml:space="preserve">هدف نهایی خدا این است که هم رب زنده ها و هم مردگان باشد.</w:t>
      </w:r>
    </w:p>
    <w:p w14:paraId="12A8FBE4" w14:textId="77777777" w:rsidR="000F7377" w:rsidRDefault="000F7377"/>
    <w:p w14:paraId="77D4116C" w14:textId="77777777" w:rsidR="000F7377" w:rsidRDefault="000F7377">
      <w:r xmlns:w="http://schemas.openxmlformats.org/wordprocessingml/2006/main">
        <w:t xml:space="preserve">1: زندگی برای ابدیت: هدیه شناخت مسیح</w:t>
      </w:r>
    </w:p>
    <w:p w14:paraId="1DAD53E6" w14:textId="77777777" w:rsidR="000F7377" w:rsidRDefault="000F7377"/>
    <w:p w14:paraId="1D78552E" w14:textId="77777777" w:rsidR="000F7377" w:rsidRDefault="000F7377">
      <w:r xmlns:w="http://schemas.openxmlformats.org/wordprocessingml/2006/main">
        <w:t xml:space="preserve">2: قدرت رستاخیز: امید نجات</w:t>
      </w:r>
    </w:p>
    <w:p w14:paraId="2C688926" w14:textId="77777777" w:rsidR="000F7377" w:rsidRDefault="000F7377"/>
    <w:p w14:paraId="41623C90" w14:textId="77777777" w:rsidR="000F7377" w:rsidRDefault="000F7377">
      <w:r xmlns:w="http://schemas.openxmlformats.org/wordprocessingml/2006/main">
        <w:t xml:space="preserve">1: یوحنا 11:25-26 - عیسی گفت: "من رستاخیز و حیات هستم. هر که به من ایمان آورد، هر چند بمیرد، زنده خواهد ماند.»</w:t>
      </w:r>
    </w:p>
    <w:p w14:paraId="70BA3E45" w14:textId="77777777" w:rsidR="000F7377" w:rsidRDefault="000F7377"/>
    <w:p w14:paraId="33F3D4BA" w14:textId="77777777" w:rsidR="000F7377" w:rsidRDefault="000F7377">
      <w:r xmlns:w="http://schemas.openxmlformats.org/wordprocessingml/2006/main">
        <w:t xml:space="preserve">2: رومیان 8:11 - روح خدا که عیسی را از مردگان زنده کرد، در شما زندگی می کند. و همانطور که خدا مسیح عیسی را از مردگان برخیزانید، بدنهای فانی شما را به وسیله همین روحی که در درون شما زندگی می کند، زنده خواهد کرد.</w:t>
      </w:r>
    </w:p>
    <w:p w14:paraId="2C34C08F" w14:textId="77777777" w:rsidR="000F7377" w:rsidRDefault="000F7377"/>
    <w:p w14:paraId="7ECBF162" w14:textId="77777777" w:rsidR="000F7377" w:rsidRDefault="000F7377">
      <w:r xmlns:w="http://schemas.openxmlformats.org/wordprocessingml/2006/main">
        <w:t xml:space="preserve">رومیان 14:10 اما چرا برادرت را قضاوت می کنی؟ یا چرا برادرت را نادیده می گیری؟ زیرا همه ما در برابر کرسی داوری مسیح خواهیم ایستاد.</w:t>
      </w:r>
    </w:p>
    <w:p w14:paraId="70F828B8" w14:textId="77777777" w:rsidR="000F7377" w:rsidRDefault="000F7377"/>
    <w:p w14:paraId="7B3F1F3D" w14:textId="77777777" w:rsidR="000F7377" w:rsidRDefault="000F7377">
      <w:r xmlns:w="http://schemas.openxmlformats.org/wordprocessingml/2006/main">
        <w:t xml:space="preserve">ما نباید یکدیگر را قضاوت یا تحقیر کنیم زیرا همه در برابر قضاوت مسیح خواهیم ایستاد.</w:t>
      </w:r>
    </w:p>
    <w:p w14:paraId="3F9E65DD" w14:textId="77777777" w:rsidR="000F7377" w:rsidRDefault="000F7377"/>
    <w:p w14:paraId="3AB6AF1E" w14:textId="77777777" w:rsidR="000F7377" w:rsidRDefault="000F7377">
      <w:r xmlns:w="http://schemas.openxmlformats.org/wordprocessingml/2006/main">
        <w:t xml:space="preserve">1. تأمل در رومیان 14:10 - چگونه با دیگران با احترام رفتار کنیم</w:t>
      </w:r>
    </w:p>
    <w:p w14:paraId="0D68F7F4" w14:textId="77777777" w:rsidR="000F7377" w:rsidRDefault="000F7377"/>
    <w:p w14:paraId="0EFD0E41" w14:textId="77777777" w:rsidR="000F7377" w:rsidRDefault="000F7377">
      <w:r xmlns:w="http://schemas.openxmlformats.org/wordprocessingml/2006/main">
        <w:t xml:space="preserve">2. جایگاه داوری مسیح - چرا نباید یکدیگر را قضاوت کنیم؟</w:t>
      </w:r>
    </w:p>
    <w:p w14:paraId="1D189973" w14:textId="77777777" w:rsidR="000F7377" w:rsidRDefault="000F7377"/>
    <w:p w14:paraId="53C38F57" w14:textId="77777777" w:rsidR="000F7377" w:rsidRDefault="000F7377">
      <w:r xmlns:w="http://schemas.openxmlformats.org/wordprocessingml/2006/main">
        <w:t xml:space="preserve">1. متی 7: 1-5 - دیگران را قضاوت نکنید</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یعقوب 4: 11-12 - در مورد یکدیگر بد صحبت نکنید</w:t>
      </w:r>
    </w:p>
    <w:p w14:paraId="2E02F6E1" w14:textId="77777777" w:rsidR="000F7377" w:rsidRDefault="000F7377"/>
    <w:p w14:paraId="42C5F160" w14:textId="77777777" w:rsidR="000F7377" w:rsidRDefault="000F7377">
      <w:r xmlns:w="http://schemas.openxmlformats.org/wordprocessingml/2006/main">
        <w:t xml:space="preserve">رومیان 14:11 زیرا مکتوب است که خداوند می‌گوید، چنانکه من زنده هستم، هر زانو در برابر من خم خواهد شد و هر زبانی به خدا اعتراف خواهد کرد.</w:t>
      </w:r>
    </w:p>
    <w:p w14:paraId="3EC9CF56" w14:textId="77777777" w:rsidR="000F7377" w:rsidRDefault="000F7377"/>
    <w:p w14:paraId="5F23D974" w14:textId="77777777" w:rsidR="000F7377" w:rsidRDefault="000F7377">
      <w:r xmlns:w="http://schemas.openxmlformats.org/wordprocessingml/2006/main">
        <w:t xml:space="preserve">هر انسان روزی به خدا اعتراف می کند و در برابر آن تعظیم می کند.</w:t>
      </w:r>
    </w:p>
    <w:p w14:paraId="7D5A0E5B" w14:textId="77777777" w:rsidR="000F7377" w:rsidRDefault="000F7377"/>
    <w:p w14:paraId="02E5A363" w14:textId="77777777" w:rsidR="000F7377" w:rsidRDefault="000F7377">
      <w:r xmlns:w="http://schemas.openxmlformats.org/wordprocessingml/2006/main">
        <w:t xml:space="preserve">1: ما باید برای روزی که در برابر خدا تعظیم کنیم، زندگی خود را آماده کنیم.</w:t>
      </w:r>
    </w:p>
    <w:p w14:paraId="3EB9B6DA" w14:textId="77777777" w:rsidR="000F7377" w:rsidRDefault="000F7377"/>
    <w:p w14:paraId="75A89147" w14:textId="77777777" w:rsidR="000F7377" w:rsidRDefault="000F7377">
      <w:r xmlns:w="http://schemas.openxmlformats.org/wordprocessingml/2006/main">
        <w:t xml:space="preserve">2: گفتار و کردار ما اکنون باید خدا را تکریم و تسبیح کنیم تا وقتی در برابر او تعظیم کنیم، پشیمان نشویم.</w:t>
      </w:r>
    </w:p>
    <w:p w14:paraId="5EDA3798" w14:textId="77777777" w:rsidR="000F7377" w:rsidRDefault="000F7377"/>
    <w:p w14:paraId="7493A426" w14:textId="77777777" w:rsidR="000F7377" w:rsidRDefault="000F7377">
      <w:r xmlns:w="http://schemas.openxmlformats.org/wordprocessingml/2006/main">
        <w:t xml:space="preserve">1: فیلیپیان 2: 10-11 - هر زانو در آسمان و روی زمین و زیر زمین باید به نام عیسی تعظیم کند و هر زبانی برای جلال خدای پدر اعتراف کند که عیسی مسیح خداوند است.</w:t>
      </w:r>
    </w:p>
    <w:p w14:paraId="5F0D2F27" w14:textId="77777777" w:rsidR="000F7377" w:rsidRDefault="000F7377"/>
    <w:p w14:paraId="17D6D3FF" w14:textId="77777777" w:rsidR="000F7377" w:rsidRDefault="000F7377">
      <w:r xmlns:w="http://schemas.openxmlformats.org/wordprocessingml/2006/main">
        <w:t xml:space="preserve">2: اشعیا 45:23 - «به خودم سوگند خوردم. کلام به عدالت از دهان من خارج شده و باز نخواهد گشت، که هر زانو نزد من خم شود و هر زبانی سوگند یاد کند.</w:t>
      </w:r>
    </w:p>
    <w:p w14:paraId="278F9589" w14:textId="77777777" w:rsidR="000F7377" w:rsidRDefault="000F7377"/>
    <w:p w14:paraId="4A686F94" w14:textId="77777777" w:rsidR="000F7377" w:rsidRDefault="000F7377">
      <w:r xmlns:w="http://schemas.openxmlformats.org/wordprocessingml/2006/main">
        <w:t xml:space="preserve">رومیان 14:12 پس هر یک از ما حساب خود را به خدا خواهد داد.</w:t>
      </w:r>
    </w:p>
    <w:p w14:paraId="238D4D32" w14:textId="77777777" w:rsidR="000F7377" w:rsidRDefault="000F7377"/>
    <w:p w14:paraId="7ED73520" w14:textId="77777777" w:rsidR="000F7377" w:rsidRDefault="000F7377">
      <w:r xmlns:w="http://schemas.openxmlformats.org/wordprocessingml/2006/main">
        <w:t xml:space="preserve">هر کس در برابر خداوند پاسخگوی اعمال خود خواهد بود.</w:t>
      </w:r>
    </w:p>
    <w:p w14:paraId="211E1526" w14:textId="77777777" w:rsidR="000F7377" w:rsidRDefault="000F7377"/>
    <w:p w14:paraId="1A1E047C" w14:textId="77777777" w:rsidR="000F7377" w:rsidRDefault="000F7377">
      <w:r xmlns:w="http://schemas.openxmlformats.org/wordprocessingml/2006/main">
        <w:t xml:space="preserve">1. یوم الحساب: درک مسئولیتی که در برابر خداوند داریم</w:t>
      </w:r>
    </w:p>
    <w:p w14:paraId="0C9ECCEF" w14:textId="77777777" w:rsidR="000F7377" w:rsidRDefault="000F7377"/>
    <w:p w14:paraId="4328B607" w14:textId="77777777" w:rsidR="000F7377" w:rsidRDefault="000F7377">
      <w:r xmlns:w="http://schemas.openxmlformats.org/wordprocessingml/2006/main">
        <w:t xml:space="preserve">2. زندگی بر اساس ایمان: انجام مسئولیت های خود در قبال خدا</w:t>
      </w:r>
    </w:p>
    <w:p w14:paraId="0BDC1625" w14:textId="77777777" w:rsidR="000F7377" w:rsidRDefault="000F7377"/>
    <w:p w14:paraId="154A36A0" w14:textId="77777777" w:rsidR="000F7377" w:rsidRDefault="000F7377">
      <w:r xmlns:w="http://schemas.openxmlformats.org/wordprocessingml/2006/main">
        <w:t xml:space="preserve">1. متی 12:36-37 - "اما من به شما می گویم که هر کس در روز داوری باید </w:t>
      </w:r>
      <w:r xmlns:w="http://schemas.openxmlformats.org/wordprocessingml/2006/main">
        <w:lastRenderedPageBreak xmlns:w="http://schemas.openxmlformats.org/wordprocessingml/2006/main"/>
      </w:r>
      <w:r xmlns:w="http://schemas.openxmlformats.org/wordprocessingml/2006/main">
        <w:t xml:space="preserve">برای هر سخن پوچی که گفته است حساب باز کند. زیرا با گفتار خود تبرئه خواهید شد و با گفتار خود محکوم خواهید شد.»</w:t>
      </w:r>
    </w:p>
    <w:p w14:paraId="5B1E5FE8" w14:textId="77777777" w:rsidR="000F7377" w:rsidRDefault="000F7377"/>
    <w:p w14:paraId="37522192" w14:textId="77777777" w:rsidR="000F7377" w:rsidRDefault="000F7377">
      <w:r xmlns:w="http://schemas.openxmlformats.org/wordprocessingml/2006/main">
        <w:t xml:space="preserve">2. عبرانیان 4: 13 - «هیچ چیز در تمام خلقت از نظر خدا پنهان نیست. همه چیز در برابر چشمان او که باید حسابش را بدهیم آشکار و آشکار شده است.»</w:t>
      </w:r>
    </w:p>
    <w:p w14:paraId="64DEB328" w14:textId="77777777" w:rsidR="000F7377" w:rsidRDefault="000F7377"/>
    <w:p w14:paraId="4E8BEC8F" w14:textId="77777777" w:rsidR="000F7377" w:rsidRDefault="000F7377">
      <w:r xmlns:w="http://schemas.openxmlformats.org/wordprocessingml/2006/main">
        <w:t xml:space="preserve">رومیان 14:13 پس بیایید دیگر یکدیگر را قضاوت نکنیم، بلکه بیشتر این را قضاوت کنیم که هیچ کس مانع یا اسبابی برای افتادن در راه برادر خود قرار ندهد.</w:t>
      </w:r>
    </w:p>
    <w:p w14:paraId="68FEFA6C" w14:textId="77777777" w:rsidR="000F7377" w:rsidRDefault="000F7377"/>
    <w:p w14:paraId="18D9DE39" w14:textId="77777777" w:rsidR="000F7377" w:rsidRDefault="000F7377">
      <w:r xmlns:w="http://schemas.openxmlformats.org/wordprocessingml/2006/main">
        <w:t xml:space="preserve">این قطعه ما را تشویق می کند که یکدیگر را قضاوت نکنیم و به برادران و خواهران خود کمک کنیم.</w:t>
      </w:r>
    </w:p>
    <w:p w14:paraId="792EF424" w14:textId="77777777" w:rsidR="000F7377" w:rsidRDefault="000F7377"/>
    <w:p w14:paraId="1958F534" w14:textId="77777777" w:rsidR="000F7377" w:rsidRDefault="000F7377">
      <w:r xmlns:w="http://schemas.openxmlformats.org/wordprocessingml/2006/main">
        <w:t xml:space="preserve">1. زندگی در هماهنگی: اجتناب از قضاوت و تشویق به وحدت</w:t>
      </w:r>
    </w:p>
    <w:p w14:paraId="04C38391" w14:textId="77777777" w:rsidR="000F7377" w:rsidRDefault="000F7377"/>
    <w:p w14:paraId="5B9B0394" w14:textId="77777777" w:rsidR="000F7377" w:rsidRDefault="000F7377">
      <w:r xmlns:w="http://schemas.openxmlformats.org/wordprocessingml/2006/main">
        <w:t xml:space="preserve">2. موانع: چگونه به جای ایجاد مزاحمت از همسایه خود حمایت کنیم</w:t>
      </w:r>
    </w:p>
    <w:p w14:paraId="64E51D8E" w14:textId="77777777" w:rsidR="000F7377" w:rsidRDefault="000F7377"/>
    <w:p w14:paraId="44ABB3CB" w14:textId="77777777" w:rsidR="000F7377" w:rsidRDefault="000F7377">
      <w:r xmlns:w="http://schemas.openxmlformats.org/wordprocessingml/2006/main">
        <w:t xml:space="preserve">1. غلاطیان 5:22-23 "اما ثمره روح محبت، شادی، صلح، صبر، مهربانی، نیکی، وفاداری، ملایمت، خویشتن داری است. در برابر اینان هیچ قانونی وجود ندارد."</w:t>
      </w:r>
    </w:p>
    <w:p w14:paraId="0A1D391B" w14:textId="77777777" w:rsidR="000F7377" w:rsidRDefault="000F7377"/>
    <w:p w14:paraId="1E2489CB" w14:textId="77777777" w:rsidR="000F7377" w:rsidRDefault="000F7377">
      <w:r xmlns:w="http://schemas.openxmlformats.org/wordprocessingml/2006/main">
        <w:t xml:space="preserve">2. متی 7: 12 "پس هر چه می خواهید که مردم با شما انجام دهند، با آنها نیز بکنید، زیرا این است شریعت و انبیا."</w:t>
      </w:r>
    </w:p>
    <w:p w14:paraId="7AC6E112" w14:textId="77777777" w:rsidR="000F7377" w:rsidRDefault="000F7377"/>
    <w:p w14:paraId="3AB575D0" w14:textId="77777777" w:rsidR="000F7377" w:rsidRDefault="000F7377">
      <w:r xmlns:w="http://schemas.openxmlformats.org/wordprocessingml/2006/main">
        <w:t xml:space="preserve">رومیان 14:14 من می دانم و عیسی خداوند آن را متقاعد کرده است که هیچ چیز به خودی خود نجس نیست، اما برای کسی که هر چیزی را نجس می داند برای او نجس است.</w:t>
      </w:r>
    </w:p>
    <w:p w14:paraId="5E757338" w14:textId="77777777" w:rsidR="000F7377" w:rsidRDefault="000F7377"/>
    <w:p w14:paraId="5AD21032" w14:textId="77777777" w:rsidR="000F7377" w:rsidRDefault="000F7377">
      <w:r xmlns:w="http://schemas.openxmlformats.org/wordprocessingml/2006/main">
        <w:t xml:space="preserve">پولس توسط عیسی متقاعد شده است که هیچ چیز ذاتاً نجس نیست، اما هر چیزی که کسی نجس بداند برای او ناپاک است.</w:t>
      </w:r>
    </w:p>
    <w:p w14:paraId="47C43ABC" w14:textId="77777777" w:rsidR="000F7377" w:rsidRDefault="000F7377"/>
    <w:p w14:paraId="4E0E1FB4" w14:textId="77777777" w:rsidR="000F7377" w:rsidRDefault="000F7377">
      <w:r xmlns:w="http://schemas.openxmlformats.org/wordprocessingml/2006/main">
        <w:t xml:space="preserve">1. اهمیت احترام گذاشتن به عقاید دیگران و قضاوت نکردن آنها به خاطر تفاوت هایشان.</w:t>
      </w:r>
    </w:p>
    <w:p w14:paraId="0EE31B54" w14:textId="77777777" w:rsidR="000F7377" w:rsidRDefault="000F7377"/>
    <w:p w14:paraId="399C1E50" w14:textId="77777777" w:rsidR="000F7377" w:rsidRDefault="000F7377">
      <w:r xmlns:w="http://schemas.openxmlformats.org/wordprocessingml/2006/main">
        <w:t xml:space="preserve">2. قدرت باورهای خودمان و چگونگی شکل دادن آنها به افکار و اعمال ما.</w:t>
      </w:r>
    </w:p>
    <w:p w14:paraId="3543B0C4" w14:textId="77777777" w:rsidR="000F7377" w:rsidRDefault="000F7377"/>
    <w:p w14:paraId="00E1108B" w14:textId="77777777" w:rsidR="000F7377" w:rsidRDefault="000F7377">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کرد.</w:t>
      </w:r>
    </w:p>
    <w:p w14:paraId="554466F5" w14:textId="77777777" w:rsidR="000F7377" w:rsidRDefault="000F7377"/>
    <w:p w14:paraId="3C2EA344" w14:textId="77777777" w:rsidR="000F7377" w:rsidRDefault="000F7377">
      <w:r xmlns:w="http://schemas.openxmlformats.org/wordprocessingml/2006/main">
        <w:t xml:space="preserve">2. غلاطیان 5:1 - مسیح برای آزادی ما را آزاد کرده است. پس محکم بایستید و دیگر تسلیم یوغ بردگی نشوید.</w:t>
      </w:r>
    </w:p>
    <w:p w14:paraId="643A39F9" w14:textId="77777777" w:rsidR="000F7377" w:rsidRDefault="000F7377"/>
    <w:p w14:paraId="28CEF03B" w14:textId="77777777" w:rsidR="000F7377" w:rsidRDefault="000F7377">
      <w:r xmlns:w="http://schemas.openxmlformats.org/wordprocessingml/2006/main">
        <w:t xml:space="preserve">رومیان 14:15 اما اگر برادرت از غذای تو اندوهگین است، اکنون با صدقه رفتار نمی کنی. او را که مسیح برای او مرد، با گوشت خود هلاک نکنید.</w:t>
      </w:r>
    </w:p>
    <w:p w14:paraId="25E2DB0E" w14:textId="77777777" w:rsidR="000F7377" w:rsidRDefault="000F7377"/>
    <w:p w14:paraId="0AFA76D7" w14:textId="77777777" w:rsidR="000F7377" w:rsidRDefault="000F7377">
      <w:r xmlns:w="http://schemas.openxmlformats.org/wordprocessingml/2006/main">
        <w:t xml:space="preserve">ما نباید اجازه دهیم اعمالمان کسی را که مسیح برای او مرده نابود کند، حتی اگر باعث اندوه او شود.</w:t>
      </w:r>
    </w:p>
    <w:p w14:paraId="45ADC5E9" w14:textId="77777777" w:rsidR="000F7377" w:rsidRDefault="000F7377"/>
    <w:p w14:paraId="368E5123" w14:textId="77777777" w:rsidR="000F7377" w:rsidRDefault="000F7377">
      <w:r xmlns:w="http://schemas.openxmlformats.org/wordprocessingml/2006/main">
        <w:t xml:space="preserve">1) همسایه خود را با وجود اختلاف نظرها دوست بدار</w:t>
      </w:r>
    </w:p>
    <w:p w14:paraId="0CCB8F39" w14:textId="77777777" w:rsidR="000F7377" w:rsidRDefault="000F7377"/>
    <w:p w14:paraId="78423992" w14:textId="77777777" w:rsidR="000F7377" w:rsidRDefault="000F7377">
      <w:r xmlns:w="http://schemas.openxmlformats.org/wordprocessingml/2006/main">
        <w:t xml:space="preserve">2) اهمیت انفاق و صله رحم</w:t>
      </w:r>
    </w:p>
    <w:p w14:paraId="1FA79B44" w14:textId="77777777" w:rsidR="000F7377" w:rsidRDefault="000F7377"/>
    <w:p w14:paraId="7BFC31AD" w14:textId="77777777" w:rsidR="000F7377" w:rsidRDefault="000F7377">
      <w:r xmlns:w="http://schemas.openxmlformats.org/wordprocessingml/2006/main">
        <w:t xml:space="preserve">1) افسسیان 4: 32 - "و با یکدیگر مهربان و مهربان باشید و یکدیگر را ببخشید، همانطور که خدا به خاطر مسیح شما را بخشیده است."</w:t>
      </w:r>
    </w:p>
    <w:p w14:paraId="150ABFF9" w14:textId="77777777" w:rsidR="000F7377" w:rsidRDefault="000F7377"/>
    <w:p w14:paraId="58736C54" w14:textId="77777777" w:rsidR="000F7377" w:rsidRDefault="000F7377">
      <w:r xmlns:w="http://schemas.openxmlformats.org/wordprocessingml/2006/main">
        <w:t xml:space="preserve">2) یوحنا 15:13 - "هیچکس عشقی بزرگتر از این ندارد که انسان جان خود را برای دوستان خود ببخشد."</w:t>
      </w:r>
    </w:p>
    <w:p w14:paraId="5F0FA72F" w14:textId="77777777" w:rsidR="000F7377" w:rsidRDefault="000F7377"/>
    <w:p w14:paraId="768D99A7" w14:textId="77777777" w:rsidR="000F7377" w:rsidRDefault="000F7377">
      <w:r xmlns:w="http://schemas.openxmlformats.org/wordprocessingml/2006/main">
        <w:t xml:space="preserve">رومیان 14:16 پس مبادا از خوبی شما بد گفته شود:</w:t>
      </w:r>
    </w:p>
    <w:p w14:paraId="314C84DE" w14:textId="77777777" w:rsidR="000F7377" w:rsidRDefault="000F7377"/>
    <w:p w14:paraId="5F921363" w14:textId="77777777" w:rsidR="000F7377" w:rsidRDefault="000F7377">
      <w:r xmlns:w="http://schemas.openxmlformats.org/wordprocessingml/2006/main">
        <w:t xml:space="preserve">زندگی بر اساس خواست خدا مهمتر از جلب رضایت مردم است.</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انجام اراده خدا بیش از هر چیز دیگری</w:t>
      </w:r>
    </w:p>
    <w:p w14:paraId="1314027B" w14:textId="77777777" w:rsidR="000F7377" w:rsidRDefault="000F7377"/>
    <w:p w14:paraId="01AFE12F" w14:textId="77777777" w:rsidR="000F7377" w:rsidRDefault="000F7377">
      <w:r xmlns:w="http://schemas.openxmlformats.org/wordprocessingml/2006/main">
        <w:t xml:space="preserve">2. شناخت ارزش دیگران</w:t>
      </w:r>
    </w:p>
    <w:p w14:paraId="535E79E7" w14:textId="77777777" w:rsidR="000F7377" w:rsidRDefault="000F7377"/>
    <w:p w14:paraId="6A7764BD" w14:textId="77777777" w:rsidR="000F7377" w:rsidRDefault="000F7377">
      <w:r xmlns:w="http://schemas.openxmlformats.org/wordprocessingml/2006/main">
        <w:t xml:space="preserve">1. فیلیپیان 2: 3-4 - هیچ کاری از روی جاه طلبی یا خودپسندی انجام ندهید، بلکه با فروتنی دیگران را مهمتر از خود بدانید.</w:t>
      </w:r>
    </w:p>
    <w:p w14:paraId="0160A4FE" w14:textId="77777777" w:rsidR="000F7377" w:rsidRDefault="000F7377"/>
    <w:p w14:paraId="73A66130" w14:textId="77777777" w:rsidR="000F7377" w:rsidRDefault="000F7377">
      <w:r xmlns:w="http://schemas.openxmlformats.org/wordprocessingml/2006/main">
        <w:t xml:space="preserve">2. یعقوب 4: 7 - پس خود را تسلیم خدا کنید. در برابر شیطان مقاومت کن، و او از تو فرار خواهد کرد.</w:t>
      </w:r>
    </w:p>
    <w:p w14:paraId="50EB6221" w14:textId="77777777" w:rsidR="000F7377" w:rsidRDefault="000F7377"/>
    <w:p w14:paraId="71205C62" w14:textId="77777777" w:rsidR="000F7377" w:rsidRDefault="000F7377">
      <w:r xmlns:w="http://schemas.openxmlformats.org/wordprocessingml/2006/main">
        <w:t xml:space="preserve">رومیان 14:17 زیرا ملکوت خدا خوردن و نوشیدن نیست. اما عدالت و صلح و شادی در روح القدس.</w:t>
      </w:r>
    </w:p>
    <w:p w14:paraId="018517FD" w14:textId="77777777" w:rsidR="000F7377" w:rsidRDefault="000F7377"/>
    <w:p w14:paraId="69F5E61A" w14:textId="77777777" w:rsidR="000F7377" w:rsidRDefault="000F7377">
      <w:r xmlns:w="http://schemas.openxmlformats.org/wordprocessingml/2006/main">
        <w:t xml:space="preserve">پادشاهی خدا بر اساس چیزهای فیزیکی نیست، بلکه بر اساس عدالت، صلح و شادی موجود در روح القدس است.</w:t>
      </w:r>
    </w:p>
    <w:p w14:paraId="19895F32" w14:textId="77777777" w:rsidR="000F7377" w:rsidRDefault="000F7377"/>
    <w:p w14:paraId="4615C7BF" w14:textId="77777777" w:rsidR="000F7377" w:rsidRDefault="000F7377">
      <w:r xmlns:w="http://schemas.openxmlformats.org/wordprocessingml/2006/main">
        <w:t xml:space="preserve">1. "زندگی در پادشاهی خدا: یافتن عدالت، صلح و شادی در روح القدس"</w:t>
      </w:r>
    </w:p>
    <w:p w14:paraId="4C9CC845" w14:textId="77777777" w:rsidR="000F7377" w:rsidRDefault="000F7377"/>
    <w:p w14:paraId="35BBEFC2" w14:textId="77777777" w:rsidR="000F7377" w:rsidRDefault="000F7377">
      <w:r xmlns:w="http://schemas.openxmlformats.org/wordprocessingml/2006/main">
        <w:t xml:space="preserve">2. "پادشاهی خدا: فراتر از دارایی های مادی"</w:t>
      </w:r>
    </w:p>
    <w:p w14:paraId="05E9C683" w14:textId="77777777" w:rsidR="000F7377" w:rsidRDefault="000F7377"/>
    <w:p w14:paraId="74714BAE" w14:textId="77777777" w:rsidR="000F7377" w:rsidRDefault="000F7377">
      <w:r xmlns:w="http://schemas.openxmlformats.org/wordprocessingml/2006/main">
        <w:t xml:space="preserve">1. متی 6:33 - "اما ابتدا ملکوت خدا و عدالت او را بطلبید و همه این چیزها به شما اضافه خواهد شد."</w:t>
      </w:r>
    </w:p>
    <w:p w14:paraId="397145FA" w14:textId="77777777" w:rsidR="000F7377" w:rsidRDefault="000F7377"/>
    <w:p w14:paraId="499653B9" w14:textId="77777777" w:rsidR="000F7377" w:rsidRDefault="000F7377">
      <w:r xmlns:w="http://schemas.openxmlformats.org/wordprocessingml/2006/main">
        <w:t xml:space="preserve">2. کولسیان 3: 15 - "و صلح خدا در دلهای شما حاکم باشد که شما نیز در یک بدن به آن خوانده شده اید و سپاسگزار باشید."</w:t>
      </w:r>
    </w:p>
    <w:p w14:paraId="2716BA1F" w14:textId="77777777" w:rsidR="000F7377" w:rsidRDefault="000F7377"/>
    <w:p w14:paraId="2DEF0FE7" w14:textId="77777777" w:rsidR="000F7377" w:rsidRDefault="000F7377">
      <w:r xmlns:w="http://schemas.openxmlformats.org/wordprocessingml/2006/main">
        <w:t xml:space="preserve">رومیان 14:18 زیرا کسی که در این امور مسیح را خدمت می‌کند، نزد خدا پسندیده و مورد تأیید مردم است.</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خدمت به مسیح هم برای خدا و هم برای مردم خشنود است.</w:t>
      </w:r>
    </w:p>
    <w:p w14:paraId="1CDDDDDE" w14:textId="77777777" w:rsidR="000F7377" w:rsidRDefault="000F7377"/>
    <w:p w14:paraId="06954506" w14:textId="77777777" w:rsidR="000F7377" w:rsidRDefault="000F7377">
      <w:r xmlns:w="http://schemas.openxmlformats.org/wordprocessingml/2006/main">
        <w:t xml:space="preserve">1. قدرت خدمات: چگونه انجام کارهای خوب برای دیگران ما را به خدا نزدیکتر می کند</w:t>
      </w:r>
    </w:p>
    <w:p w14:paraId="2785B393" w14:textId="77777777" w:rsidR="000F7377" w:rsidRDefault="000F7377"/>
    <w:p w14:paraId="4F46D150" w14:textId="77777777" w:rsidR="000F7377" w:rsidRDefault="000F7377">
      <w:r xmlns:w="http://schemas.openxmlformats.org/wordprocessingml/2006/main">
        <w:t xml:space="preserve">2. پذیرش خدمت: چگونه انجام کارهای خوب برای دیگران باعث پذیرش ما از سوی دیگران می شود</w:t>
      </w:r>
    </w:p>
    <w:p w14:paraId="6AD8CBC4" w14:textId="77777777" w:rsidR="000F7377" w:rsidRDefault="000F7377"/>
    <w:p w14:paraId="1A0E1903" w14:textId="77777777" w:rsidR="000F7377" w:rsidRDefault="000F7377">
      <w:r xmlns:w="http://schemas.openxmlformats.org/wordprocessingml/2006/main">
        <w:t xml:space="preserve">1. کولسیان 3: 23-24 - "هر کاری که انجام می دهید، کار خود را با دل و جان انجام دهید تا برای خداوند به جای مردم، زیرا بدانید که پاداش میراث را از خداوند خواهید گرفت. این خداوند مسیح است که او را خدمت می کنید. "</w:t>
      </w:r>
    </w:p>
    <w:p w14:paraId="29E256D7" w14:textId="77777777" w:rsidR="000F7377" w:rsidRDefault="000F7377"/>
    <w:p w14:paraId="6B2A4C45" w14:textId="77777777" w:rsidR="000F7377" w:rsidRDefault="000F7377">
      <w:r xmlns:w="http://schemas.openxmlformats.org/wordprocessingml/2006/main">
        <w:t xml:space="preserve">2. متی 25: 31-40 - "وقتی پسر انسان در جلال خود و همه فرشتگان با او بیاید، بر تخت جلال خود خواهد نشست. همه امت ها در حضور او جمع خواهند شد و او مردم را جدا خواهد کرد. یکی از دیگری مثل شبان که گوسفندها را از بزها جدا می کند، گوسفندها را در سمت راست و بزها را در سمت چپ خود قرار می دهد. میراث خود را بگیر، پادشاهی که از زمان خلقت جهان برای تو مهیا شده است، زیرا گرسنه بودم و به من چیزی دادی که بخورم، تشنه بودم و به من آب دادی، غریب بودم و مرا به داخل دعوت کردی. لباس نیاز داشتی و تو مرا پوشاندی، مریض بودم و از من مراقبت می‌کردی، در زندان بودم و تو به دیدارم آمدی. آنگاه نیکوکاران به او پاسخ خواهند داد: «خداوندا، کی تو را گرسنه دیدیم و به تو غذا دادیم یا تشنه بودی و به تو آب دادیم؟ چه زمانی تو را غریب دیدیم و دعوتت کردیم یا به لباس نیاز داشتیم و تو را پوشاندیم؟ ما شما را مریض یا در زندان می بینیم و به ملاقات شما می رویم؟ پادشاه پاسخ خواهد داد: "به راستی به شما می گویم، هر کاری که برای یکی از کوچکترین برادران و خواهران من انجام دادید، برای من انجام دادید."</w:t>
      </w:r>
    </w:p>
    <w:p w14:paraId="50BCEEEC" w14:textId="77777777" w:rsidR="000F7377" w:rsidRDefault="000F7377"/>
    <w:p w14:paraId="7B26B750" w14:textId="77777777" w:rsidR="000F7377" w:rsidRDefault="000F7377">
      <w:r xmlns:w="http://schemas.openxmlformats.org/wordprocessingml/2006/main">
        <w:t xml:space="preserve">رومیان 14:19 پس بیایید از چیزهایی پیروی کنیم که باعث صلح می شود و چیزهایی که به وسیله آنها می تواند دیگری را بنا کند.</w:t>
      </w:r>
    </w:p>
    <w:p w14:paraId="17536144" w14:textId="77777777" w:rsidR="000F7377" w:rsidRDefault="000F7377"/>
    <w:p w14:paraId="74C72213" w14:textId="77777777" w:rsidR="000F7377" w:rsidRDefault="000F7377">
      <w:r xmlns:w="http://schemas.openxmlformats.org/wordprocessingml/2006/main">
        <w:t xml:space="preserve">ما باید برای صلح تلاش کنیم و از گفتار و کردار خود برای ساختن یکدیگر استفاده کنیم.</w:t>
      </w:r>
    </w:p>
    <w:p w14:paraId="167331D5" w14:textId="77777777" w:rsidR="000F7377" w:rsidRDefault="000F7377"/>
    <w:p w14:paraId="5C4B86D4" w14:textId="77777777" w:rsidR="000F7377" w:rsidRDefault="000F7377">
      <w:r xmlns:w="http://schemas.openxmlformats.org/wordprocessingml/2006/main">
        <w:t xml:space="preserve">1. قدرت صلح: چگونه می توانیم با هم برای اتحاد کار کنیم</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ایجاد یکدیگر: چگونه می توانیم تفاوت ایجاد کنیم</w:t>
      </w:r>
    </w:p>
    <w:p w14:paraId="5CBB37DF" w14:textId="77777777" w:rsidR="000F7377" w:rsidRDefault="000F7377"/>
    <w:p w14:paraId="155B5655" w14:textId="77777777" w:rsidR="000F7377" w:rsidRDefault="000F7377">
      <w:r xmlns:w="http://schemas.openxmlformats.org/wordprocessingml/2006/main">
        <w:t xml:space="preserve">1. فیلیپیان 4: 8-9 - سرانجام، برادران، هر آنچه که راست است، هر آنچه که محترم است، هر آنچه عادلانه است، هر آنچه پاک است، هر چه دوست داشتنی است، هر چیزی که ستودنی است، اگر برتری وجود دارد، اگر چیزی در خور ستایش است. ، به این چیزها فکر کنید آنچه را که در من آموخته‌اید و دریافت کرده‌اید و شنیده‌اید و دیده‌اید، این چیزها را عمل کنید، و خدای صلح با شما خواهد بود.</w:t>
      </w:r>
    </w:p>
    <w:p w14:paraId="6C0BB911" w14:textId="77777777" w:rsidR="000F7377" w:rsidRDefault="000F7377"/>
    <w:p w14:paraId="18C7B83D" w14:textId="77777777" w:rsidR="000F7377" w:rsidRDefault="000F7377">
      <w:r xmlns:w="http://schemas.openxmlformats.org/wordprocessingml/2006/main">
        <w:t xml:space="preserve">2. کولسیان 3: 12-14 - پس به عنوان برگزیدگان خدا، مقدّس و محبوب، دلهای دلسوز، مهربانی، فروتنی، فروتنی و بردباری بپوشید، یکدیگر را تحمل کنید و اگر کسی از دیگری شکایتی داشته باشد، هر یک را ببخشید. دیگر؛ همانطور که خداوند شما را بخشیده است، شما نیز باید ببخشید. و بالاتر از همه اینها عشق را بپوشید که همه چیز را در هماهنگی کامل به هم پیوند می دهد.</w:t>
      </w:r>
    </w:p>
    <w:p w14:paraId="40F3C7C3" w14:textId="77777777" w:rsidR="000F7377" w:rsidRDefault="000F7377"/>
    <w:p w14:paraId="6343683E" w14:textId="77777777" w:rsidR="000F7377" w:rsidRDefault="000F7377">
      <w:r xmlns:w="http://schemas.openxmlformats.org/wordprocessingml/2006/main">
        <w:t xml:space="preserve">رومیان 14:20 زیرا گوشت، کار خدا را نابود نکنید. همه چیز پاک است. اما برای کسی که با گناه بخورد، شر است.</w:t>
      </w:r>
    </w:p>
    <w:p w14:paraId="2C02FBA6" w14:textId="77777777" w:rsidR="000F7377" w:rsidRDefault="000F7377"/>
    <w:p w14:paraId="097CE314" w14:textId="77777777" w:rsidR="000F7377" w:rsidRDefault="000F7377">
      <w:r xmlns:w="http://schemas.openxmlformats.org/wordprocessingml/2006/main">
        <w:t xml:space="preserve">اجازه ندهید انتخاب های غذایی شما کار خدا را از بین ببرد. همه چیز پاک است، اما خوردن به گونه ای که باعث رنجش شود، اشتباه است.</w:t>
      </w:r>
    </w:p>
    <w:p w14:paraId="17202C97" w14:textId="77777777" w:rsidR="000F7377" w:rsidRDefault="000F7377"/>
    <w:p w14:paraId="485B6AC8" w14:textId="77777777" w:rsidR="000F7377" w:rsidRDefault="000F7377">
      <w:r xmlns:w="http://schemas.openxmlformats.org/wordprocessingml/2006/main">
        <w:t xml:space="preserve">1. غذا خوردن با تواضع و احترام</w:t>
      </w:r>
    </w:p>
    <w:p w14:paraId="761C50E5" w14:textId="77777777" w:rsidR="000F7377" w:rsidRDefault="000F7377"/>
    <w:p w14:paraId="37586404" w14:textId="77777777" w:rsidR="000F7377" w:rsidRDefault="000F7377">
      <w:r xmlns:w="http://schemas.openxmlformats.org/wordprocessingml/2006/main">
        <w:t xml:space="preserve">2. قدرت انتخاب غذا</w:t>
      </w:r>
    </w:p>
    <w:p w14:paraId="5501CCFC" w14:textId="77777777" w:rsidR="000F7377" w:rsidRDefault="000F7377"/>
    <w:p w14:paraId="4121D017" w14:textId="77777777" w:rsidR="000F7377" w:rsidRDefault="000F7377">
      <w:r xmlns:w="http://schemas.openxmlformats.org/wordprocessingml/2006/main">
        <w:t xml:space="preserve">1. فیلیپیان 2: 3-4 - "هیچ چیز را از روی جاه طلبی یا خودپسندی انجام ندهید، بلکه با فروتنی دیگران را مهمتر از خود بدانید. بگذارید هر یک از شما نه تنها به منافع خود، بلکه به منافع دیگران نیز توجه کند."</w:t>
      </w:r>
    </w:p>
    <w:p w14:paraId="4938D573" w14:textId="77777777" w:rsidR="000F7377" w:rsidRDefault="000F7377"/>
    <w:p w14:paraId="2461877A" w14:textId="77777777" w:rsidR="000F7377" w:rsidRDefault="000F7377">
      <w:r xmlns:w="http://schemas.openxmlformats.org/wordprocessingml/2006/main">
        <w:t xml:space="preserve">2. اول قرنتیان 8:9 - "اما مراقب باشید که این حق شما به نحوی مانعی برای ضعیفان نشود."</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رومیان 14:21 خوب است نه گوشت بخوری، نه شراب بنوشی، نه چیزی که برادرت به وسیله آن لغزش کند، یا آزرده شود، یا ضعیف شود.</w:t>
      </w:r>
    </w:p>
    <w:p w14:paraId="430C7A4F" w14:textId="77777777" w:rsidR="000F7377" w:rsidRDefault="000F7377"/>
    <w:p w14:paraId="50BD01B7" w14:textId="77777777" w:rsidR="000F7377" w:rsidRDefault="000F7377">
      <w:r xmlns:w="http://schemas.openxmlformats.org/wordprocessingml/2006/main">
        <w:t xml:space="preserve">ما نباید کاری کنیم که باعث ضعف، لغزش یا آزرده شدن شخص دیگری شود.</w:t>
      </w:r>
    </w:p>
    <w:p w14:paraId="7DF79B39" w14:textId="77777777" w:rsidR="000F7377" w:rsidRDefault="000F7377"/>
    <w:p w14:paraId="1F0AE06E" w14:textId="77777777" w:rsidR="000F7377" w:rsidRDefault="000F7377">
      <w:r xmlns:w="http://schemas.openxmlformats.org/wordprocessingml/2006/main">
        <w:t xml:space="preserve">1. نیکی کردن به دیگران: تأثیر معنوی اعمال بی خود</w:t>
      </w:r>
    </w:p>
    <w:p w14:paraId="7F50A636" w14:textId="77777777" w:rsidR="000F7377" w:rsidRDefault="000F7377"/>
    <w:p w14:paraId="5405660B" w14:textId="77777777" w:rsidR="000F7377" w:rsidRDefault="000F7377">
      <w:r xmlns:w="http://schemas.openxmlformats.org/wordprocessingml/2006/main">
        <w:t xml:space="preserve">2. دوست داشتن دیگران: عدم ایجاد آسیب با اعمال خود</w:t>
      </w:r>
    </w:p>
    <w:p w14:paraId="6E289AB8" w14:textId="77777777" w:rsidR="000F7377" w:rsidRDefault="000F7377"/>
    <w:p w14:paraId="26C4862C" w14:textId="77777777" w:rsidR="000F7377" w:rsidRDefault="000F7377">
      <w:r xmlns:w="http://schemas.openxmlformats.org/wordprocessingml/2006/main">
        <w:t xml:space="preserve">1. متی 7: 12 - "پس هر آنچه می خواهید که مردم با شما انجام دهند، با آنها نیز چنین کنید، زیرا این است شریعت و انبیا."</w:t>
      </w:r>
    </w:p>
    <w:p w14:paraId="5C5C0D3D" w14:textId="77777777" w:rsidR="000F7377" w:rsidRDefault="000F7377"/>
    <w:p w14:paraId="5274D365" w14:textId="77777777" w:rsidR="000F7377" w:rsidRDefault="000F7377">
      <w:r xmlns:w="http://schemas.openxmlformats.org/wordprocessingml/2006/main">
        <w:t xml:space="preserve">2. افسسیان 4: 32 - "با یکدیگر مهربان باشید، مهربان باشید، یکدیگر را ببخشید، همانطور که خدا به خاطر مسیح شما را بخشیده است."</w:t>
      </w:r>
    </w:p>
    <w:p w14:paraId="66DEBBA8" w14:textId="77777777" w:rsidR="000F7377" w:rsidRDefault="000F7377"/>
    <w:p w14:paraId="09D20070" w14:textId="77777777" w:rsidR="000F7377" w:rsidRDefault="000F7377">
      <w:r xmlns:w="http://schemas.openxmlformats.org/wordprocessingml/2006/main">
        <w:t xml:space="preserve">رومیان 14:22 آیا ایمان داری؟ برای خودت پیش خدا داشته باش خوشا به حال کسی که خود را در کاری که اجازه می دهد محکوم نکند.</w:t>
      </w:r>
    </w:p>
    <w:p w14:paraId="58678B73" w14:textId="77777777" w:rsidR="000F7377" w:rsidRDefault="000F7377"/>
    <w:p w14:paraId="175D8E8D" w14:textId="77777777" w:rsidR="000F7377" w:rsidRDefault="000F7377">
      <w:r xmlns:w="http://schemas.openxmlformats.org/wordprocessingml/2006/main">
        <w:t xml:space="preserve">مؤمنان نباید خود را بر اساس آنچه به خود اجازه می دهند قضاوت کنند.</w:t>
      </w:r>
    </w:p>
    <w:p w14:paraId="7B326D8B" w14:textId="77777777" w:rsidR="000F7377" w:rsidRDefault="000F7377"/>
    <w:p w14:paraId="58A161C9" w14:textId="77777777" w:rsidR="000F7377" w:rsidRDefault="000F7377">
      <w:r xmlns:w="http://schemas.openxmlformats.org/wordprocessingml/2006/main">
        <w:t xml:space="preserve">1. "زندگی در تعادل: آنچه ما اجازه می دهیم و آنچه را محکوم می کنیم"</w:t>
      </w:r>
    </w:p>
    <w:p w14:paraId="42313243" w14:textId="77777777" w:rsidR="000F7377" w:rsidRDefault="000F7377"/>
    <w:p w14:paraId="746210CC" w14:textId="77777777" w:rsidR="000F7377" w:rsidRDefault="000F7377">
      <w:r xmlns:w="http://schemas.openxmlformats.org/wordprocessingml/2006/main">
        <w:t xml:space="preserve">2. «قدرت تأمل در خود: یافتن رضایت در برنامه خداوند»</w:t>
      </w:r>
    </w:p>
    <w:p w14:paraId="712B67DB" w14:textId="77777777" w:rsidR="000F7377" w:rsidRDefault="000F7377"/>
    <w:p w14:paraId="293C1F3E" w14:textId="77777777" w:rsidR="000F7377" w:rsidRDefault="000F7377">
      <w:r xmlns:w="http://schemas.openxmlformats.org/wordprocessingml/2006/main">
        <w:t xml:space="preserve">1. فیلیپیان 4: 11-13 - "نه این که از نیازمند بودن سخن می گویم، زیرا آموخته ام که در هر موقعیتی که هستم راضی باشم. و در هر شرایطی راز رویارویی با فراوانی و گرسنگی و فراوانی و نیاز را آموخته ام و همه کارها را به وسیله کسی که مرا تقویت می کند انجام می دهم.</w:t>
      </w:r>
    </w:p>
    <w:p w14:paraId="0287498C" w14:textId="77777777" w:rsidR="000F7377" w:rsidRDefault="000F7377"/>
    <w:p w14:paraId="1B1D1FEE" w14:textId="77777777" w:rsidR="000F7377" w:rsidRDefault="000F7377">
      <w:r xmlns:w="http://schemas.openxmlformats.org/wordprocessingml/2006/main">
        <w:t xml:space="preserve">2. غلاطیان 5: 13-14 - "ای برادران، زیرا شما به آزادی فرا خوانده شده اید. فقط از آزادی خود به عنوان فرصتی برای جسم استفاده نکنید، بلکه از طریق محبت یکدیگر را خدمت کنید. زیرا تمام شریعت در یک کلمه تحقق می یابد: " همسایه خود را مانند خود دوست بدار.»</w:t>
      </w:r>
    </w:p>
    <w:p w14:paraId="475EBD69" w14:textId="77777777" w:rsidR="000F7377" w:rsidRDefault="000F7377"/>
    <w:p w14:paraId="18954EB9" w14:textId="77777777" w:rsidR="000F7377" w:rsidRDefault="000F7377">
      <w:r xmlns:w="http://schemas.openxmlformats.org/wordprocessingml/2006/main">
        <w:t xml:space="preserve">رومیان 14:23 و کسی که شک می کند اگر بخورد، لعنت می شود، زیرا از ایمان نمی خورد، زیرا هر چه از ایمان نباشد گناه است.</w:t>
      </w:r>
    </w:p>
    <w:p w14:paraId="32F9C010" w14:textId="77777777" w:rsidR="000F7377" w:rsidRDefault="000F7377"/>
    <w:p w14:paraId="3249E9C6" w14:textId="77777777" w:rsidR="000F7377" w:rsidRDefault="000F7377">
      <w:r xmlns:w="http://schemas.openxmlformats.org/wordprocessingml/2006/main">
        <w:t xml:space="preserve">کسانی که نمی دانند چه باید بکنند نباید از روی شک و تردید اقدام کنند، زیرا هر کاری بدون ایمان انجام شود گناه محسوب می شود.</w:t>
      </w:r>
    </w:p>
    <w:p w14:paraId="589A211A" w14:textId="77777777" w:rsidR="000F7377" w:rsidRDefault="000F7377"/>
    <w:p w14:paraId="2BF4C9EC" w14:textId="77777777" w:rsidR="000F7377" w:rsidRDefault="000F7377">
      <w:r xmlns:w="http://schemas.openxmlformats.org/wordprocessingml/2006/main">
        <w:t xml:space="preserve">1. اجازه دهید ایمان شما، اعمال شما را هدایت کند.</w:t>
      </w:r>
    </w:p>
    <w:p w14:paraId="68F336A7" w14:textId="77777777" w:rsidR="000F7377" w:rsidRDefault="000F7377"/>
    <w:p w14:paraId="55848F4A" w14:textId="77777777" w:rsidR="000F7377" w:rsidRDefault="000F7377">
      <w:r xmlns:w="http://schemas.openxmlformats.org/wordprocessingml/2006/main">
        <w:t xml:space="preserve">2. شک دشمن ایمان است.</w:t>
      </w:r>
    </w:p>
    <w:p w14:paraId="5979F5EE" w14:textId="77777777" w:rsidR="000F7377" w:rsidRDefault="000F7377"/>
    <w:p w14:paraId="36DC8274" w14:textId="77777777" w:rsidR="000F7377" w:rsidRDefault="000F7377">
      <w:r xmlns:w="http://schemas.openxmlformats.org/wordprocessingml/2006/main">
        <w:t xml:space="preserve">1. عبرانیان 11: 6 - "و بدون ایمان نمی توان او را خشنود کرد، زیرا هر که به خدا نزدیک شود باید ایمان داشته باشد که او وجود دارد و به کسانی که او را می جویند پاداش می دهد."</w:t>
      </w:r>
    </w:p>
    <w:p w14:paraId="4485718F" w14:textId="77777777" w:rsidR="000F7377" w:rsidRDefault="000F7377"/>
    <w:p w14:paraId="4E62577C" w14:textId="77777777" w:rsidR="000F7377" w:rsidRDefault="000F7377">
      <w:r xmlns:w="http://schemas.openxmlformats.org/wordprocessingml/2006/main">
        <w:t xml:space="preserve">2. یعقوب 1: 5-8 - "اگر یکی از شما فاقد خرد است، از خدا بخواهد که سخاوتمندانه به همه بدون ملامت عطا می کند و به او داده خواهد شد. اما با ایمان و بدون هیچ شک و تردیدی بخواهد. کسی که شک می کند مانند موجی از دریا است که باد آن را رانده و پرتاب می کند، زیرا آن شخص نباید گمان کند که چیزی از خداوند دریافت خواهد کرد، او مردی است دو دل و در همه راه های خود ناپایدار.»</w:t>
      </w:r>
    </w:p>
    <w:p w14:paraId="2DC31666" w14:textId="77777777" w:rsidR="000F7377" w:rsidRDefault="000F7377"/>
    <w:p w14:paraId="2DF0C657" w14:textId="77777777" w:rsidR="000F7377" w:rsidRDefault="000F7377">
      <w:r xmlns:w="http://schemas.openxmlformats.org/wordprocessingml/2006/main">
        <w:t xml:space="preserve">رومیان 15 بحث از فصل قبل در مورد زندگی مسیحی را ادامه می دهد و بر تربیت متقابل، مسیح به عنوان الگوی پذیرش و خدمت پولس به غیریهودیان تمرکز می کند.</w:t>
      </w:r>
    </w:p>
    <w:p w14:paraId="08F5B892" w14:textId="77777777" w:rsidR="000F7377" w:rsidRDefault="000F7377"/>
    <w:p w14:paraId="55B67F05" w14:textId="77777777" w:rsidR="000F7377" w:rsidRDefault="000F7377">
      <w:r xmlns:w="http://schemas.openxmlformats.org/wordprocessingml/2006/main">
        <w:t xml:space="preserve">پاراگراف اول: این فصل با توصیه پولس به مؤمنان آغاز می شود که ما که قوی هستیم باید شکست های ضعیف را تحمل کنیم نه اینکه خودمان را راضی کنیم </w:t>
      </w:r>
      <w:r xmlns:w="http://schemas.openxmlformats.org/wordprocessingml/2006/main">
        <w:lastRenderedPageBreak xmlns:w="http://schemas.openxmlformats.org/wordprocessingml/2006/main"/>
      </w:r>
      <w:r xmlns:w="http://schemas.openxmlformats.org/wordprocessingml/2006/main">
        <w:t xml:space="preserve">. او به مسیح اشاره می‌کند که خودش را خشنود نکرده است، اما همانطور که نوشته شده است: «توهین‌هایی که به من ناسزا می‌دهند، به من ناسزا می‌دهند» (رومیان 15:1-3). او خاطرنشان می کند که هر آنچه در گذشته نوشته شده بود به ما می آموزد که از طریق تشویق استقامت، ممکن است کتاب مقدس امیدوار باشد (رومیان 15:4).</w:t>
      </w:r>
    </w:p>
    <w:p w14:paraId="5533D5AE" w14:textId="77777777" w:rsidR="000F7377" w:rsidRDefault="000F7377"/>
    <w:p w14:paraId="40995F82" w14:textId="77777777" w:rsidR="000F7377" w:rsidRDefault="000F7377">
      <w:r xmlns:w="http://schemas.openxmlformats.org/wordprocessingml/2006/main">
        <w:t xml:space="preserve">پاراگراف دوم: پولس در آیات 5-13 دعایی برای اتحاد بین ایمانداران ارائه می کند تا با یک فکر و یک صدا خدا را جلال دهند. او آنها را ترغیب می کند که یکدیگر را بپذیرند همانطور که مسیح آنها را پذیرفت تا خدا را ستایش کنند. او سپس بیان می‌کند که چگونه عیسی خدمتکار یهودیان شد تأیید وعده‌هایی که به پدرسالاران داده شده است. غیریهودیان ممکن است خدا را جلال دهند رحمت او را با نقل قول از چندین قطعه عهد عتیق نشان می‌دهد که طبیعت فراگیر است. (رومیان 15:5-13).</w:t>
      </w:r>
    </w:p>
    <w:p w14:paraId="56F1DC43" w14:textId="77777777" w:rsidR="000F7377" w:rsidRDefault="000F7377"/>
    <w:p w14:paraId="179BCE9C" w14:textId="77777777" w:rsidR="000F7377" w:rsidRDefault="000F7377">
      <w:r xmlns:w="http://schemas.openxmlformats.org/wordprocessingml/2006/main">
        <w:t xml:space="preserve">پاراگراف 3: از آیه 14 به بعد، پولس در مورد خدمت خود در میان غیریهودیان به اشتراک می گذارد و جاه طلبی خود را بیان می کند که انجیل را در جایی که مسیح شناخته نشده بود، موعظه می کند تا او پایه و اساس شخص دیگری را نسازد (رومیان 15:20). او توضیح می دهد که چرا به دلیل این مأموریت از بازدید از رم جلوگیری شده است اما اکنون دیگر جایی از این مناطق وجود ندارد زیرا او آرزوی سال هاست که وقتی به اسپانیا می رود آنها را ببیند و در صورت گذراندن از آنجا به آنها کمک کند اگر برای اولین بار لذت بردند به آنجا سفر کنند. مدتی همراه آنها بود (رومیان 15:22-24). این فصل با برنامه پلس بازدید از اورشلیم به پایان می‌رسد. مردم خداوند در آنجا درخواست دعا می‌کنند، ممکن است در امان بمانند کافران ارائه خدمت یهودیه ممکن است مقبول باشد هدف مقدسین بیایید با خیال راحت آنها را ببینید. این یک نگاه اجمالی به اشتیاق قلبی تبلیغی رسول برای گسترش انجیل در مناطق دست نیافتنی است.</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رومیان 15:1 پس ما که قوی هستیم باید ضعفهای ضعیفان را تحمل کنیم، نه اینکه خودمان را خشنود کنیم.</w:t>
      </w:r>
    </w:p>
    <w:p w14:paraId="78DA1B80" w14:textId="77777777" w:rsidR="000F7377" w:rsidRDefault="000F7377"/>
    <w:p w14:paraId="625DFAB4" w14:textId="77777777" w:rsidR="000F7377" w:rsidRDefault="000F7377">
      <w:r xmlns:w="http://schemas.openxmlformats.org/wordprocessingml/2006/main">
        <w:t xml:space="preserve">ما باید به جای اینکه همیشه به دنبال منافع خود باشیم، مایل به کمک به نیازمندان باشیم.</w:t>
      </w:r>
    </w:p>
    <w:p w14:paraId="4A67B94F" w14:textId="77777777" w:rsidR="000F7377" w:rsidRDefault="000F7377"/>
    <w:p w14:paraId="083CF773" w14:textId="77777777" w:rsidR="000F7377" w:rsidRDefault="000F7377">
      <w:r xmlns:w="http://schemas.openxmlformats.org/wordprocessingml/2006/main">
        <w:t xml:space="preserve">1: سامری خوبی باشید - به دیگران محبت کنید و به آنها خدمت کنید</w:t>
      </w:r>
    </w:p>
    <w:p w14:paraId="25EDB1E6" w14:textId="77777777" w:rsidR="000F7377" w:rsidRDefault="000F7377"/>
    <w:p w14:paraId="2ACE8418" w14:textId="77777777" w:rsidR="000F7377" w:rsidRDefault="000F7377">
      <w:r xmlns:w="http://schemas.openxmlformats.org/wordprocessingml/2006/main">
        <w:t xml:space="preserve">2: خودمان را راضی نکنیم - دیگران را مقدم بر خود قرار دهیم</w:t>
      </w:r>
    </w:p>
    <w:p w14:paraId="4FAE67C2" w14:textId="77777777" w:rsidR="000F7377" w:rsidRDefault="000F7377"/>
    <w:p w14:paraId="70CF4B8D" w14:textId="77777777" w:rsidR="000F7377" w:rsidRDefault="000F7377">
      <w:r xmlns:w="http://schemas.openxmlformats.org/wordprocessingml/2006/main">
        <w:t xml:space="preserve">1: متی 22:36-40 - خدا را دوست داشته باشید و همسایه خود را دوست بدارید</w:t>
      </w:r>
    </w:p>
    <w:p w14:paraId="5B924467" w14:textId="77777777" w:rsidR="000F7377" w:rsidRDefault="000F7377"/>
    <w:p w14:paraId="1556F7B7" w14:textId="77777777" w:rsidR="000F7377" w:rsidRDefault="000F7377">
      <w:r xmlns:w="http://schemas.openxmlformats.org/wordprocessingml/2006/main">
        <w:t xml:space="preserve">2: فیلیپیان 2: 3-4 - هیچ کاری از روی جاه طلبی انجام ندهید</w:t>
      </w:r>
    </w:p>
    <w:p w14:paraId="4469E838" w14:textId="77777777" w:rsidR="000F7377" w:rsidRDefault="000F7377"/>
    <w:p w14:paraId="2DFE83C9" w14:textId="77777777" w:rsidR="000F7377" w:rsidRDefault="000F7377">
      <w:r xmlns:w="http://schemas.openxmlformats.org/wordprocessingml/2006/main">
        <w:t xml:space="preserve">رومیان 15:2 هر یک از ما همسایه خود را برای خیر و آبادانی خود خشنود سازد.</w:t>
      </w:r>
    </w:p>
    <w:p w14:paraId="18128EE3" w14:textId="77777777" w:rsidR="000F7377" w:rsidRDefault="000F7377"/>
    <w:p w14:paraId="1B005E47" w14:textId="77777777" w:rsidR="000F7377" w:rsidRDefault="000F7377">
      <w:r xmlns:w="http://schemas.openxmlformats.org/wordprocessingml/2006/main">
        <w:t xml:space="preserve">ما باید تلاش کنیم تا همسایگان خود را راضی کنیم تا یکدیگر را بسازیم.</w:t>
      </w:r>
    </w:p>
    <w:p w14:paraId="782D8C07" w14:textId="77777777" w:rsidR="000F7377" w:rsidRDefault="000F7377"/>
    <w:p w14:paraId="0661D844" w14:textId="77777777" w:rsidR="000F7377" w:rsidRDefault="000F7377">
      <w:r xmlns:w="http://schemas.openxmlformats.org/wordprocessingml/2006/main">
        <w:t xml:space="preserve">1. "همسایه خود را دوست داشته باشید: کلید ساختن"</w:t>
      </w:r>
    </w:p>
    <w:p w14:paraId="72B25595" w14:textId="77777777" w:rsidR="000F7377" w:rsidRDefault="000F7377"/>
    <w:p w14:paraId="3E8A2DC4" w14:textId="77777777" w:rsidR="000F7377" w:rsidRDefault="000F7377">
      <w:r xmlns:w="http://schemas.openxmlformats.org/wordprocessingml/2006/main">
        <w:t xml:space="preserve">2. "قدرت وحدت از طریق عشق"</w:t>
      </w:r>
    </w:p>
    <w:p w14:paraId="560A7CC3" w14:textId="77777777" w:rsidR="000F7377" w:rsidRDefault="000F7377"/>
    <w:p w14:paraId="6B612665" w14:textId="77777777" w:rsidR="000F7377" w:rsidRDefault="000F7377">
      <w:r xmlns:w="http://schemas.openxmlformats.org/wordprocessingml/2006/main">
        <w:t xml:space="preserve">1. افسسیان 4:29 "از دهان شما مبادا سخنان فاسد بیرون بیاید، مگر آن چیزی که برای تعلیم مفید است تا شنوندگان را فیض کند."</w:t>
      </w:r>
    </w:p>
    <w:p w14:paraId="090ADD91" w14:textId="77777777" w:rsidR="000F7377" w:rsidRDefault="000F7377"/>
    <w:p w14:paraId="00E2B44F" w14:textId="77777777" w:rsidR="000F7377" w:rsidRDefault="000F7377">
      <w:r xmlns:w="http://schemas.openxmlformats.org/wordprocessingml/2006/main">
        <w:t xml:space="preserve">2. کولسیان 3: 12-14 «پس به عنوان برگزیدگان خدا، مقدّس و محبوب، اعماق رحمت، مهربانی، فروتنی، فروتنی، بردباری بپوشید، یکدیگر را بردبارید و اگر کسی دارد، یکدیگر را ببخشید. نزاع با هر کسی، همانطور که مسیح شما را بخشید، شما نیز چنین کنید.</w:t>
      </w:r>
    </w:p>
    <w:p w14:paraId="142BE9C2" w14:textId="77777777" w:rsidR="000F7377" w:rsidRDefault="000F7377"/>
    <w:p w14:paraId="73B36DA6" w14:textId="77777777" w:rsidR="000F7377" w:rsidRDefault="000F7377">
      <w:r xmlns:w="http://schemas.openxmlformats.org/wordprocessingml/2006/main">
        <w:t xml:space="preserve">رومیان 15:3 زیرا حتی مسیح خود را خشنود نکرد. اما چنانکه مکتوب است سرزنش کسانی که تو را سرزنش کردند بر من افتاد.</w:t>
      </w:r>
    </w:p>
    <w:p w14:paraId="45826B29" w14:textId="77777777" w:rsidR="000F7377" w:rsidRDefault="000F7377"/>
    <w:p w14:paraId="3755CAB4" w14:textId="77777777" w:rsidR="000F7377" w:rsidRDefault="000F7377">
      <w:r xmlns:w="http://schemas.openxmlformats.org/wordprocessingml/2006/main">
        <w:t xml:space="preserve">فداکاری مسیح الگویی است از اینکه چگونه دیگران را در اولویت قرار دهیم.</w:t>
      </w:r>
    </w:p>
    <w:p w14:paraId="714E27D1" w14:textId="77777777" w:rsidR="000F7377" w:rsidRDefault="000F7377"/>
    <w:p w14:paraId="5E5A6141" w14:textId="77777777" w:rsidR="000F7377" w:rsidRDefault="000F7377">
      <w:r xmlns:w="http://schemas.openxmlformats.org/wordprocessingml/2006/main">
        <w:t xml:space="preserve">1: ما باید از الگوی از خودگذشتگی مسیح پیروی کنیم تا دیگران را در اولویت زندگی خود قرار دهیم.</w:t>
      </w:r>
    </w:p>
    <w:p w14:paraId="4C51DCD8" w14:textId="77777777" w:rsidR="000F7377" w:rsidRDefault="000F7377"/>
    <w:p w14:paraId="7B922953" w14:textId="77777777" w:rsidR="000F7377" w:rsidRDefault="000F7377">
      <w:r xmlns:w="http://schemas.openxmlformats.org/wordprocessingml/2006/main">
        <w:t xml:space="preserve">2: همانطور که عیسی انجام داد، ما باید توهین دیگران را به نفع دیگران تحمل کنیم.</w:t>
      </w:r>
    </w:p>
    <w:p w14:paraId="314853B5" w14:textId="77777777" w:rsidR="000F7377" w:rsidRDefault="000F7377"/>
    <w:p w14:paraId="3EC018A7" w14:textId="77777777" w:rsidR="000F7377" w:rsidRDefault="000F7377">
      <w:r xmlns:w="http://schemas.openxmlformats.org/wordprocessingml/2006/main">
        <w:t xml:space="preserve">1: فیلیپیان 2: 3-4 - "هیچ کاری را از روی جاه طلبی خودخواهانه یا غرور بیهوده انجام ندهید. بلکه با فروتنی، دیگران را بالاتر از خودتان بدانید، نه به نفع خود، بلکه هر یک از شما به نفع دیگران."</w:t>
      </w:r>
    </w:p>
    <w:p w14:paraId="6A7E8699" w14:textId="77777777" w:rsidR="000F7377" w:rsidRDefault="000F7377"/>
    <w:p w14:paraId="12FE83CF" w14:textId="77777777" w:rsidR="000F7377" w:rsidRDefault="000F7377">
      <w:r xmlns:w="http://schemas.openxmlformats.org/wordprocessingml/2006/main">
        <w:t xml:space="preserve">2: متی 5:39 - "اما من به شما می گویم که در برابر شخص شرور مقاومت نکنید. اگر کسی به گونه راست شما سیلی زد، گونه دیگر را نیز به او بگردان."</w:t>
      </w:r>
    </w:p>
    <w:p w14:paraId="49136913" w14:textId="77777777" w:rsidR="000F7377" w:rsidRDefault="000F7377"/>
    <w:p w14:paraId="08B2E5AF" w14:textId="77777777" w:rsidR="000F7377" w:rsidRDefault="000F7377">
      <w:r xmlns:w="http://schemas.openxmlformats.org/wordprocessingml/2006/main">
        <w:t xml:space="preserve">رومیان 15: 4 زیرا هر آنچه قبلاً نوشته شده بود برای تعلیم ما نوشته شد تا با صبر و آرامش کتاب مقدس امیدوار باشیم.</w:t>
      </w:r>
    </w:p>
    <w:p w14:paraId="52220DA4" w14:textId="77777777" w:rsidR="000F7377" w:rsidRDefault="000F7377"/>
    <w:p w14:paraId="7F7226B7" w14:textId="77777777" w:rsidR="000F7377" w:rsidRDefault="000F7377">
      <w:r xmlns:w="http://schemas.openxmlformats.org/wordprocessingml/2006/main">
        <w:t xml:space="preserve">کلام خدا مایه آرامش و امید ماست.</w:t>
      </w:r>
    </w:p>
    <w:p w14:paraId="59442806" w14:textId="77777777" w:rsidR="000F7377" w:rsidRDefault="000F7377"/>
    <w:p w14:paraId="26C05D9A" w14:textId="77777777" w:rsidR="000F7377" w:rsidRDefault="000F7377">
      <w:r xmlns:w="http://schemas.openxmlformats.org/wordprocessingml/2006/main">
        <w:t xml:space="preserve">1: «صبر و آسایش در کتاب مقدس»</w:t>
      </w:r>
    </w:p>
    <w:p w14:paraId="3CD3943E" w14:textId="77777777" w:rsidR="000F7377" w:rsidRDefault="000F7377"/>
    <w:p w14:paraId="1BEAEA50" w14:textId="77777777" w:rsidR="000F7377" w:rsidRDefault="000F7377">
      <w:r xmlns:w="http://schemas.openxmlformats.org/wordprocessingml/2006/main">
        <w:t xml:space="preserve">2: "امیدی که از کلام خدا می گیریم"</w:t>
      </w:r>
    </w:p>
    <w:p w14:paraId="1E2BC619" w14:textId="77777777" w:rsidR="000F7377" w:rsidRDefault="000F7377"/>
    <w:p w14:paraId="105B680E" w14:textId="77777777" w:rsidR="000F7377" w:rsidRDefault="000F7377">
      <w:r xmlns:w="http://schemas.openxmlformats.org/wordprocessingml/2006/main">
        <w:t xml:space="preserve">1: مزمور 119:105 "کلام تو چراغی است برای پای من و نوری برای راه من."</w:t>
      </w:r>
    </w:p>
    <w:p w14:paraId="1DB392B1" w14:textId="77777777" w:rsidR="000F7377" w:rsidRDefault="000F7377"/>
    <w:p w14:paraId="0D0F4D39" w14:textId="77777777" w:rsidR="000F7377" w:rsidRDefault="000F7377">
      <w:r xmlns:w="http://schemas.openxmlformats.org/wordprocessingml/2006/main">
        <w:t xml:space="preserve">2: عبرانیان 4: 12 "زیرا کلام خدا زنده و فعال است و از هر شمشیر دو لبه تیزتر است و تا تقسیم روح و روح و مفاصل و مغز استخوان نفوذ می کند و افکار و نیات قلب را تشخیص می دهد. "</w:t>
      </w:r>
    </w:p>
    <w:p w14:paraId="1F122AAC" w14:textId="77777777" w:rsidR="000F7377" w:rsidRDefault="000F7377"/>
    <w:p w14:paraId="16FBCD59" w14:textId="77777777" w:rsidR="000F7377" w:rsidRDefault="000F7377">
      <w:r xmlns:w="http://schemas.openxmlformats.org/wordprocessingml/2006/main">
        <w:t xml:space="preserve">رومیان 15: 5 اکنون خدای صبر و تسلی به شما عطا می کند که مطابق مسیح عیسی با یکدیگر هم عقیده باشید.</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از کلیسای روم می خواهد که در ایمان خود یکپارچه باشند و مانند عیسی مسیح با یکدیگر صبور باشند.</w:t>
      </w:r>
    </w:p>
    <w:p w14:paraId="64DAC672" w14:textId="77777777" w:rsidR="000F7377" w:rsidRDefault="000F7377"/>
    <w:p w14:paraId="37FBEA24" w14:textId="77777777" w:rsidR="000F7377" w:rsidRDefault="000F7377">
      <w:r xmlns:w="http://schemas.openxmlformats.org/wordprocessingml/2006/main">
        <w:t xml:space="preserve">1. "صبر در وحدت: قدرت مسیح در زندگی ما"</w:t>
      </w:r>
    </w:p>
    <w:p w14:paraId="5652420A" w14:textId="77777777" w:rsidR="000F7377" w:rsidRDefault="000F7377"/>
    <w:p w14:paraId="2CBC671B" w14:textId="77777777" w:rsidR="000F7377" w:rsidRDefault="000F7377">
      <w:r xmlns:w="http://schemas.openxmlformats.org/wordprocessingml/2006/main">
        <w:t xml:space="preserve">2. «زندگی مطابق با عیسی: دستیابی به وحدت از طریق صبر»</w:t>
      </w:r>
    </w:p>
    <w:p w14:paraId="52CC38BF" w14:textId="77777777" w:rsidR="000F7377" w:rsidRDefault="000F7377"/>
    <w:p w14:paraId="7FA9CB3A" w14:textId="77777777" w:rsidR="000F7377" w:rsidRDefault="000F7377">
      <w:r xmlns:w="http://schemas.openxmlformats.org/wordprocessingml/2006/main">
        <w:t xml:space="preserve">1. افسسیان 4: 3 - "تمام تلاش خود را برای حفظ وحدت روح در پیوند صلح انجام دهید."</w:t>
      </w:r>
    </w:p>
    <w:p w14:paraId="2FE67A17" w14:textId="77777777" w:rsidR="000F7377" w:rsidRDefault="000F7377"/>
    <w:p w14:paraId="37E68E4F" w14:textId="77777777" w:rsidR="000F7377" w:rsidRDefault="000F7377">
      <w:r xmlns:w="http://schemas.openxmlformats.org/wordprocessingml/2006/main">
        <w:t xml:space="preserve">2. کولسیان 3:13 - "یکدیگر را تحمل کنید و اگر یکی از شما از کسی گلایه داشتید، یکدیگر را ببخشید. همانطور که خداوند شما را بخشید، ببخشید."</w:t>
      </w:r>
    </w:p>
    <w:p w14:paraId="22EE5141" w14:textId="77777777" w:rsidR="000F7377" w:rsidRDefault="000F7377"/>
    <w:p w14:paraId="2BAFFB50" w14:textId="77777777" w:rsidR="000F7377" w:rsidRDefault="000F7377">
      <w:r xmlns:w="http://schemas.openxmlformats.org/wordprocessingml/2006/main">
        <w:t xml:space="preserve">رومیان 15:6 تا با یک فکر و یک دهان خدا را جلال دهید، یعنی پدر خداوند ما عیسی مسیح.</w:t>
      </w:r>
    </w:p>
    <w:p w14:paraId="1948F798" w14:textId="77777777" w:rsidR="000F7377" w:rsidRDefault="000F7377"/>
    <w:p w14:paraId="1F4F394B" w14:textId="77777777" w:rsidR="000F7377" w:rsidRDefault="000F7377">
      <w:r xmlns:w="http://schemas.openxmlformats.org/wordprocessingml/2006/main">
        <w:t xml:space="preserve">ما می توانیم خدا را از طریق بیان یکپارچه و یکپارچه ستایش تکریم و تجلیل کنیم.</w:t>
      </w:r>
    </w:p>
    <w:p w14:paraId="3D55B921" w14:textId="77777777" w:rsidR="000F7377" w:rsidRDefault="000F7377"/>
    <w:p w14:paraId="1CABFA63" w14:textId="77777777" w:rsidR="000F7377" w:rsidRDefault="000F7377">
      <w:r xmlns:w="http://schemas.openxmlformats.org/wordprocessingml/2006/main">
        <w:t xml:space="preserve">1: "وحدت در ستایش"</w:t>
      </w:r>
    </w:p>
    <w:p w14:paraId="0CB161D0" w14:textId="77777777" w:rsidR="000F7377" w:rsidRDefault="000F7377"/>
    <w:p w14:paraId="0C0224BC" w14:textId="77777777" w:rsidR="000F7377" w:rsidRDefault="000F7377">
      <w:r xmlns:w="http://schemas.openxmlformats.org/wordprocessingml/2006/main">
        <w:t xml:space="preserve">2: «تمجید خدا با هم»</w:t>
      </w:r>
    </w:p>
    <w:p w14:paraId="4947EE4D" w14:textId="77777777" w:rsidR="000F7377" w:rsidRDefault="000F7377"/>
    <w:p w14:paraId="678DEE0A" w14:textId="77777777" w:rsidR="000F7377" w:rsidRDefault="000F7377">
      <w:r xmlns:w="http://schemas.openxmlformats.org/wordprocessingml/2006/main">
        <w:t xml:space="preserve">1: فیلیپیان 2: 5-11 - این فکر را در میان خود داشته باشید، که در مسیح عیسی به شما تعلق دارد، که با وجود اینکه در صورت خدا بود، برابری با خدا را چیزی ندانست که قابل درک باشد، بلکه خود را به وسیله آن تخلیه کرد. به شکل یک خدمتکار به دنیا آمدن شبیه انسانها.</w:t>
      </w:r>
    </w:p>
    <w:p w14:paraId="4AF1EF51" w14:textId="77777777" w:rsidR="000F7377" w:rsidRDefault="000F7377"/>
    <w:p w14:paraId="3E76CFAA" w14:textId="77777777" w:rsidR="000F7377" w:rsidRDefault="000F7377">
      <w:r xmlns:w="http://schemas.openxmlformats.org/wordprocessingml/2006/main">
        <w:t xml:space="preserve">2: مزمور 34:3 - اوه، خداوند را با من تجلیل کنید و اجازه دهید نام او را با هم ستایش کنیم!</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رومیان 15:7 پس یکدیگر را بپذیرید، همانطور که مسیح نیز ما را برای جلال خدا پذیرفت.</w:t>
      </w:r>
    </w:p>
    <w:p w14:paraId="1EDDEB62" w14:textId="77777777" w:rsidR="000F7377" w:rsidRDefault="000F7377"/>
    <w:p w14:paraId="429BD722" w14:textId="77777777" w:rsidR="000F7377" w:rsidRDefault="000F7377">
      <w:r xmlns:w="http://schemas.openxmlformats.org/wordprocessingml/2006/main">
        <w:t xml:space="preserve">مسیحیان باید یکدیگر را بپذیرند همانطور که مسیح ما را پذیرفت تا خدا را جلال بیاوریم.</w:t>
      </w:r>
    </w:p>
    <w:p w14:paraId="6F990698" w14:textId="77777777" w:rsidR="000F7377" w:rsidRDefault="000F7377"/>
    <w:p w14:paraId="5C9EEDDA" w14:textId="77777777" w:rsidR="000F7377" w:rsidRDefault="000F7377">
      <w:r xmlns:w="http://schemas.openxmlformats.org/wordprocessingml/2006/main">
        <w:t xml:space="preserve">1. قدرت پذیرش: چگونه می توانیم خدا را از طریق دوست داشتن دیگران تجلیل کنیم</w:t>
      </w:r>
    </w:p>
    <w:p w14:paraId="5817AF1E" w14:textId="77777777" w:rsidR="000F7377" w:rsidRDefault="000F7377"/>
    <w:p w14:paraId="1FA5F375" w14:textId="77777777" w:rsidR="000F7377" w:rsidRDefault="000F7377">
      <w:r xmlns:w="http://schemas.openxmlformats.org/wordprocessingml/2006/main">
        <w:t xml:space="preserve">2. دوست داشتن همه: چگونه می توانیم مسیح را از طریق اعمال خود منعکس کنیم</w:t>
      </w:r>
    </w:p>
    <w:p w14:paraId="3C799603" w14:textId="77777777" w:rsidR="000F7377" w:rsidRDefault="000F7377"/>
    <w:p w14:paraId="1F7CC802" w14:textId="77777777" w:rsidR="000F7377" w:rsidRDefault="000F7377">
      <w:r xmlns:w="http://schemas.openxmlformats.org/wordprocessingml/2006/main">
        <w:t xml:space="preserve">1. یوحنا 13:34-35 - "به شما فرمان جدیدی می دهم که یکدیگر را دوست بدارید، همانطور که من شما را دوست داشتم، شما نیز یکدیگر را دوست بدارید. اگر شما شاگردان من هستید، همه خواهند دانست که شما شاگردان من هستید. به یکدیگر عشق بورزید.»</w:t>
      </w:r>
    </w:p>
    <w:p w14:paraId="1111C32E" w14:textId="77777777" w:rsidR="000F7377" w:rsidRDefault="000F7377"/>
    <w:p w14:paraId="71797601" w14:textId="77777777" w:rsidR="000F7377" w:rsidRDefault="000F7377">
      <w:r xmlns:w="http://schemas.openxmlformats.org/wordprocessingml/2006/main">
        <w:t xml:space="preserve">2. افسسیان 4: 2-3 - "با کمال فروتنی و ملایمت، با صبر و بردباری، یکدیگر را با محبت تحمل کرده و در تلاش برای حفظ وحدت روح در پیوند صلح."</w:t>
      </w:r>
    </w:p>
    <w:p w14:paraId="5BB0EA57" w14:textId="77777777" w:rsidR="000F7377" w:rsidRDefault="000F7377"/>
    <w:p w14:paraId="2D1AEDB0" w14:textId="77777777" w:rsidR="000F7377" w:rsidRDefault="000F7377">
      <w:r xmlns:w="http://schemas.openxmlformats.org/wordprocessingml/2006/main">
        <w:t xml:space="preserve">رومیان 15:8 اکنون می گویم که عیسی مسیح خادم ختنه برای حقیقت خدا بود تا وعده های داده شده به پدران را تأیید کند.</w:t>
      </w:r>
    </w:p>
    <w:p w14:paraId="7D1D49DB" w14:textId="77777777" w:rsidR="000F7377" w:rsidRDefault="000F7377"/>
    <w:p w14:paraId="67A75D5A" w14:textId="77777777" w:rsidR="000F7377" w:rsidRDefault="000F7377">
      <w:r xmlns:w="http://schemas.openxmlformats.org/wordprocessingml/2006/main">
        <w:t xml:space="preserve">عیسی مسیح خادم خدا بود تا به وعده‌هایی که به پدران داده شده بود عمل کند.</w:t>
      </w:r>
    </w:p>
    <w:p w14:paraId="1AB53D35" w14:textId="77777777" w:rsidR="000F7377" w:rsidRDefault="000F7377"/>
    <w:p w14:paraId="35F9E93B" w14:textId="77777777" w:rsidR="000F7377" w:rsidRDefault="000F7377">
      <w:r xmlns:w="http://schemas.openxmlformats.org/wordprocessingml/2006/main">
        <w:t xml:space="preserve">1. تحقق وعده های خداوند</w:t>
      </w:r>
    </w:p>
    <w:p w14:paraId="4F754124" w14:textId="77777777" w:rsidR="000F7377" w:rsidRDefault="000F7377"/>
    <w:p w14:paraId="6050F192" w14:textId="77777777" w:rsidR="000F7377" w:rsidRDefault="000F7377">
      <w:r xmlns:w="http://schemas.openxmlformats.org/wordprocessingml/2006/main">
        <w:t xml:space="preserve">2. عیسی مسیح: وزیر خدا</w:t>
      </w:r>
    </w:p>
    <w:p w14:paraId="1C5052AC" w14:textId="77777777" w:rsidR="000F7377" w:rsidRDefault="000F7377"/>
    <w:p w14:paraId="508041C9" w14:textId="77777777" w:rsidR="000F7377" w:rsidRDefault="000F7377">
      <w:r xmlns:w="http://schemas.openxmlformats.org/wordprocessingml/2006/main">
        <w:t xml:space="preserve">1. اشعیا 55:11 - «کلام من که از دهان من بیرون می‌آید، چنین خواهد بود. "</w:t>
      </w:r>
    </w:p>
    <w:p w14:paraId="6368A9CA" w14:textId="77777777" w:rsidR="000F7377" w:rsidRDefault="000F7377"/>
    <w:p w14:paraId="41468831" w14:textId="77777777" w:rsidR="000F7377" w:rsidRDefault="000F7377">
      <w:r xmlns:w="http://schemas.openxmlformats.org/wordprocessingml/2006/main">
        <w:t xml:space="preserve">2. عبرانیان 11: 17-19 - «به ایمان، ابراهیم، هنگامی که آزمایش شد، اسحاق را قربانی کرد، و آن که وعده ها را دریافت کرده بود، یگانه پسر خود را قربانی کرد، که در مورد او گفته شد: «ذریت تو در اسحاق خواهد بود. خوانده شد، و به این نتیجه رسید که خدا توانست او را زنده کند، حتی از مردگان، که او را نیز به معنای مجازی از او دریافت کرد.»</w:t>
      </w:r>
    </w:p>
    <w:p w14:paraId="49E3A986" w14:textId="77777777" w:rsidR="000F7377" w:rsidRDefault="000F7377"/>
    <w:p w14:paraId="3DEB5ED5" w14:textId="77777777" w:rsidR="000F7377" w:rsidRDefault="000F7377">
      <w:r xmlns:w="http://schemas.openxmlformats.org/wordprocessingml/2006/main">
        <w:t xml:space="preserve">رومیان 15:9 و تا غیریهودیان خدا را به خاطر رحمتش جلال دهند. چنانکه مکتوب است، به این جهت در میان امتها برای تو اعتراف خواهم کرد و به نام تو سرود خواهم خواند.</w:t>
      </w:r>
    </w:p>
    <w:p w14:paraId="09A1F377" w14:textId="77777777" w:rsidR="000F7377" w:rsidRDefault="000F7377"/>
    <w:p w14:paraId="2505C6CB" w14:textId="77777777" w:rsidR="000F7377" w:rsidRDefault="000F7377">
      <w:r xmlns:w="http://schemas.openxmlformats.org/wordprocessingml/2006/main">
        <w:t xml:space="preserve">غیریهودیان توانستند خدا را به خاطر رحمتش جلال دهند که در رومیان 15:9 نوشته شده است.</w:t>
      </w:r>
    </w:p>
    <w:p w14:paraId="69A813D0" w14:textId="77777777" w:rsidR="000F7377" w:rsidRDefault="000F7377"/>
    <w:p w14:paraId="700D09FF" w14:textId="77777777" w:rsidR="000F7377" w:rsidRDefault="000F7377">
      <w:r xmlns:w="http://schemas.openxmlformats.org/wordprocessingml/2006/main">
        <w:t xml:space="preserve">1. رحمت خداوند: منبع برکت و جلال</w:t>
      </w:r>
    </w:p>
    <w:p w14:paraId="3F456A02" w14:textId="77777777" w:rsidR="000F7377" w:rsidRDefault="000F7377"/>
    <w:p w14:paraId="650097A1" w14:textId="77777777" w:rsidR="000F7377" w:rsidRDefault="000F7377">
      <w:r xmlns:w="http://schemas.openxmlformats.org/wordprocessingml/2006/main">
        <w:t xml:space="preserve">2. بزرگداشت رحمت خداوند: ابراز سپاس</w:t>
      </w:r>
    </w:p>
    <w:p w14:paraId="62C5F193" w14:textId="77777777" w:rsidR="000F7377" w:rsidRDefault="000F7377"/>
    <w:p w14:paraId="5ED1786E" w14:textId="77777777" w:rsidR="000F7377" w:rsidRDefault="000F7377">
      <w:r xmlns:w="http://schemas.openxmlformats.org/wordprocessingml/2006/main">
        <w:t xml:space="preserve">1. مزمور 18:49 - پس ای خداوند، تو را در میان امتها سپاس خواهم گفت و نام تو را ستایش خواهم کرد.</w:t>
      </w:r>
    </w:p>
    <w:p w14:paraId="2506009C" w14:textId="77777777" w:rsidR="000F7377" w:rsidRDefault="000F7377"/>
    <w:p w14:paraId="725222AE" w14:textId="77777777" w:rsidR="000F7377" w:rsidRDefault="000F7377">
      <w:r xmlns:w="http://schemas.openxmlformats.org/wordprocessingml/2006/main">
        <w:t xml:space="preserve">2. افسسیان 2: 4-5 - اما خدایی که در رحمت غنی است، به خاطر محبت عظیم خود که ما را دوست داشت، حتی زمانی که در گناهان مرده بودیم، ما را با مسیح زنده کرد (به فیض شما نجات یافتید).</w:t>
      </w:r>
    </w:p>
    <w:p w14:paraId="54096E63" w14:textId="77777777" w:rsidR="000F7377" w:rsidRDefault="000F7377"/>
    <w:p w14:paraId="08DCAB81" w14:textId="77777777" w:rsidR="000F7377" w:rsidRDefault="000F7377">
      <w:r xmlns:w="http://schemas.openxmlformats.org/wordprocessingml/2006/main">
        <w:t xml:space="preserve">رومیان 15:10 و دوباره می گوید: ای غیریهودیان با قوم او شاد باشید.</w:t>
      </w:r>
    </w:p>
    <w:p w14:paraId="14AC17AF" w14:textId="77777777" w:rsidR="000F7377" w:rsidRDefault="000F7377"/>
    <w:p w14:paraId="2915414F" w14:textId="77777777" w:rsidR="000F7377" w:rsidRDefault="000F7377">
      <w:r xmlns:w="http://schemas.openxmlformats.org/wordprocessingml/2006/main">
        <w:t xml:space="preserve">پولس از غیریهودیان می خواهد که با قوم خدا شادی کنند و جشن بگیرند.</w:t>
      </w:r>
    </w:p>
    <w:p w14:paraId="2F773809" w14:textId="77777777" w:rsidR="000F7377" w:rsidRDefault="000F7377"/>
    <w:p w14:paraId="0BAD7DED" w14:textId="77777777" w:rsidR="000F7377" w:rsidRDefault="000F7377">
      <w:r xmlns:w="http://schemas.openxmlformats.org/wordprocessingml/2006/main">
        <w:t xml:space="preserve">1. قدرت وحدت: شادی با خلق خدا</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لذت تعلق: جشن گرفتن با خانواده خدا</w:t>
      </w:r>
    </w:p>
    <w:p w14:paraId="58DBAF75" w14:textId="77777777" w:rsidR="000F7377" w:rsidRDefault="000F7377"/>
    <w:p w14:paraId="7EE7139C" w14:textId="77777777" w:rsidR="000F7377" w:rsidRDefault="000F7377">
      <w:r xmlns:w="http://schemas.openxmlformats.org/wordprocessingml/2006/main">
        <w:t xml:space="preserve">1. مزمور 133:1 - "بنگرید، چه خوب و چه خوشایند است که برادران در یکپارچگی با هم زندگی کنند."</w:t>
      </w:r>
    </w:p>
    <w:p w14:paraId="01E84E66" w14:textId="77777777" w:rsidR="000F7377" w:rsidRDefault="000F7377"/>
    <w:p w14:paraId="481442F2" w14:textId="77777777" w:rsidR="000F7377" w:rsidRDefault="000F7377">
      <w:r xmlns:w="http://schemas.openxmlformats.org/wordprocessingml/2006/main">
        <w:t xml:space="preserve">2. غلاطیان 6: 10 - "بنابراین، تا فرصت داریم، به همه، به ویژه به کسانی که اهل ایمان هستند، نیکی کنیم."</w:t>
      </w:r>
    </w:p>
    <w:p w14:paraId="4C5917FB" w14:textId="77777777" w:rsidR="000F7377" w:rsidRDefault="000F7377"/>
    <w:p w14:paraId="10F9CF67" w14:textId="77777777" w:rsidR="000F7377" w:rsidRDefault="000F7377">
      <w:r xmlns:w="http://schemas.openxmlformats.org/wordprocessingml/2006/main">
        <w:t xml:space="preserve">رومیان 15:11 و باز هم، ای همه غیریهودیان، خداوند را ستایش کنید. و ای مردم، او را ستایش کنید.</w:t>
      </w:r>
    </w:p>
    <w:p w14:paraId="5A966660" w14:textId="77777777" w:rsidR="000F7377" w:rsidRDefault="000F7377"/>
    <w:p w14:paraId="56E26769" w14:textId="77777777" w:rsidR="000F7377" w:rsidRDefault="000F7377">
      <w:r xmlns:w="http://schemas.openxmlformats.org/wordprocessingml/2006/main">
        <w:t xml:space="preserve">پولس هم غیریهودیان و هم مردم را به ستایش و ستایش خداوند تشویق می کند.</w:t>
      </w:r>
    </w:p>
    <w:p w14:paraId="46A60E9F" w14:textId="77777777" w:rsidR="000F7377" w:rsidRDefault="000F7377"/>
    <w:p w14:paraId="6B8BBDAE" w14:textId="77777777" w:rsidR="000F7377" w:rsidRDefault="000F7377">
      <w:r xmlns:w="http://schemas.openxmlformats.org/wordprocessingml/2006/main">
        <w:t xml:space="preserve">1. قدرت ستایش: چگونه اکرام به خدا قفل نعمت او را باز می کند</w:t>
      </w:r>
    </w:p>
    <w:p w14:paraId="6AF8A6D5" w14:textId="77777777" w:rsidR="000F7377" w:rsidRDefault="000F7377"/>
    <w:p w14:paraId="60252580" w14:textId="77777777" w:rsidR="000F7377" w:rsidRDefault="000F7377">
      <w:r xmlns:w="http://schemas.openxmlformats.org/wordprocessingml/2006/main">
        <w:t xml:space="preserve">2. شادی در خداوند: جشن نجات ما از طریق ستایش</w:t>
      </w:r>
    </w:p>
    <w:p w14:paraId="0C1C7D8A" w14:textId="77777777" w:rsidR="000F7377" w:rsidRDefault="000F7377"/>
    <w:p w14:paraId="3C08C909" w14:textId="77777777" w:rsidR="000F7377" w:rsidRDefault="000F7377">
      <w:r xmlns:w="http://schemas.openxmlformats.org/wordprocessingml/2006/main">
        <w:t xml:space="preserve">1. مزمور 28:6-7 - "خداوند متبارک باشد، زیرا او صدای دعای رحمت من را شنیده است. خداوند قوت و سپر من است، قلب من به او اعتماد می کند و من یاری می شوم، قلبم شادی می کند. و با آهنگم از او تشکر می کنم."</w:t>
      </w:r>
    </w:p>
    <w:p w14:paraId="3815370F" w14:textId="77777777" w:rsidR="000F7377" w:rsidRDefault="000F7377"/>
    <w:p w14:paraId="20EE1DA8" w14:textId="77777777" w:rsidR="000F7377" w:rsidRDefault="000F7377">
      <w:r xmlns:w="http://schemas.openxmlformats.org/wordprocessingml/2006/main">
        <w:t xml:space="preserve">2. مکاشفه 5: 11-13 - "سپس نگریستم و در اطراف تخت و موجودات زنده و بزرگان صدای فرشتگان بسیار را شنیدم که به هزاران هزار و هزاران هزار نفر می رسیدند که با صدای بلند می گفتند: "شایسته است. بره ای است که ذبح شد تا قدرت و ثروت و حکمت و قدرت و افتخار و جلال و برکت را دریافت کند!» و شنیدم که هر موجودی در آسمان و روی زمین و زیر زمین و دریا و هر چه در آنهاست می‌گفتند: «برای هر که بر تخت می‌نشیند و بر بره برکت و عزت و جلال و قدرت تا ابدالاباد باد. همیشه!"</w:t>
      </w:r>
    </w:p>
    <w:p w14:paraId="69F47C63" w14:textId="77777777" w:rsidR="000F7377" w:rsidRDefault="000F7377"/>
    <w:p w14:paraId="6354D14E" w14:textId="77777777" w:rsidR="000F7377" w:rsidRDefault="000F7377">
      <w:r xmlns:w="http://schemas.openxmlformats.org/wordprocessingml/2006/main">
        <w:t xml:space="preserve">رومیان 15:12 و دوباره اشعیا می‌گوید: «ریشه‌ای از یسی خواهد بود و کسی که برای سلطنت بر امت‌ها قیام خواهد کرد. غیریهودیان به او اعتماد خواهند کرد.</w:t>
      </w:r>
    </w:p>
    <w:p w14:paraId="47EE9A64" w14:textId="77777777" w:rsidR="000F7377" w:rsidRDefault="000F7377"/>
    <w:p w14:paraId="27A5CE3D" w14:textId="77777777" w:rsidR="000F7377" w:rsidRDefault="000F7377">
      <w:r xmlns:w="http://schemas.openxmlformats.org/wordprocessingml/2006/main">
        <w:t xml:space="preserve">این آیه از کتاب رومیان در مورد آمدن ریشه ای از یسی صحبت می کند که بر غیریهودیان حکومت خواهد کرد و غیریهودیان به او اعتماد خواهند کرد.</w:t>
      </w:r>
    </w:p>
    <w:p w14:paraId="1EE5C0D2" w14:textId="77777777" w:rsidR="000F7377" w:rsidRDefault="000F7377"/>
    <w:p w14:paraId="6F22F6C7" w14:textId="77777777" w:rsidR="000F7377" w:rsidRDefault="000F7377">
      <w:r xmlns:w="http://schemas.openxmlformats.org/wordprocessingml/2006/main">
        <w:t xml:space="preserve">1. وعده یک حاکم قابل اعتماد: چگونه عیسی به نبوت اشعیا عمل می کند</w:t>
      </w:r>
    </w:p>
    <w:p w14:paraId="2B621CDE" w14:textId="77777777" w:rsidR="000F7377" w:rsidRDefault="000F7377"/>
    <w:p w14:paraId="6DFA2BC4" w14:textId="77777777" w:rsidR="000F7377" w:rsidRDefault="000F7377">
      <w:r xmlns:w="http://schemas.openxmlformats.org/wordprocessingml/2006/main">
        <w:t xml:space="preserve">2. امید یک پادشاه: تکیه بر عیسی در دنیایی آشفته</w:t>
      </w:r>
    </w:p>
    <w:p w14:paraId="316DE41B" w14:textId="77777777" w:rsidR="000F7377" w:rsidRDefault="000F7377"/>
    <w:p w14:paraId="5FD4BAD8" w14:textId="77777777" w:rsidR="000F7377" w:rsidRDefault="000F7377">
      <w:r xmlns:w="http://schemas.openxmlformats.org/wordprocessingml/2006/main">
        <w:t xml:space="preserve">1. اشعیا 11:10 - "و در آن روز ریشه ای از یسا خواهد بود که به عنوان نشان قوم خواهد بود و غیریهودیان به دنبال آن خواهند بود."</w:t>
      </w:r>
    </w:p>
    <w:p w14:paraId="7F10E4E7" w14:textId="77777777" w:rsidR="000F7377" w:rsidRDefault="000F7377"/>
    <w:p w14:paraId="462A7C76" w14:textId="77777777" w:rsidR="000F7377" w:rsidRDefault="000F7377">
      <w:r xmlns:w="http://schemas.openxmlformats.org/wordprocessingml/2006/main">
        <w:t xml:space="preserve">2. اشعیا 11: 1-2 - "و از ساقه یسی میله ای بیرون خواهد آمد و شاخه ای از ریشه های او خواهد رویید: و روح خداوند بر او خواهد نشست، روح حکمت و عقل، روح مشورت و قدرت، روح دانش و ترس از خداوند.»</w:t>
      </w:r>
    </w:p>
    <w:p w14:paraId="66F58F29" w14:textId="77777777" w:rsidR="000F7377" w:rsidRDefault="000F7377"/>
    <w:p w14:paraId="7581FEFE" w14:textId="77777777" w:rsidR="000F7377" w:rsidRDefault="000F7377">
      <w:r xmlns:w="http://schemas.openxmlformats.org/wordprocessingml/2006/main">
        <w:t xml:space="preserve">رومیان 15:13 اکنون خدای امید شما را با ایمان سرشار از شادی و آرامش کند تا به نیروی روح القدس در امید فراوان شوید.</w:t>
      </w:r>
    </w:p>
    <w:p w14:paraId="17205415" w14:textId="77777777" w:rsidR="000F7377" w:rsidRDefault="000F7377"/>
    <w:p w14:paraId="4E465C34" w14:textId="77777777" w:rsidR="000F7377" w:rsidRDefault="000F7377">
      <w:r xmlns:w="http://schemas.openxmlformats.org/wordprocessingml/2006/main">
        <w:t xml:space="preserve">خداوند از طریق ایمان به او به ما شادی و آرامش می بخشد و به ما اجازه می دهد به او امیدوار باشیم.</w:t>
      </w:r>
    </w:p>
    <w:p w14:paraId="7C4C2807" w14:textId="77777777" w:rsidR="000F7377" w:rsidRDefault="000F7377"/>
    <w:p w14:paraId="10A89F63" w14:textId="77777777" w:rsidR="000F7377" w:rsidRDefault="000F7377">
      <w:r xmlns:w="http://schemas.openxmlformats.org/wordprocessingml/2006/main">
        <w:t xml:space="preserve">1. قدرت امید در روح القدس</w:t>
      </w:r>
    </w:p>
    <w:p w14:paraId="2FF762C5" w14:textId="77777777" w:rsidR="000F7377" w:rsidRDefault="000F7377"/>
    <w:p w14:paraId="4094F62F" w14:textId="77777777" w:rsidR="000F7377" w:rsidRDefault="000F7377">
      <w:r xmlns:w="http://schemas.openxmlformats.org/wordprocessingml/2006/main">
        <w:t xml:space="preserve">2. تحقق شادی و آرامش از طریق ایمان</w:t>
      </w:r>
    </w:p>
    <w:p w14:paraId="2DB54204" w14:textId="77777777" w:rsidR="000F7377" w:rsidRDefault="000F7377"/>
    <w:p w14:paraId="1DB25E3C" w14:textId="77777777" w:rsidR="000F7377" w:rsidRDefault="000F7377">
      <w:r xmlns:w="http://schemas.openxmlformats.org/wordprocessingml/2006/main">
        <w:t xml:space="preserve">1. اشعیا 40:31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مزمور 31:24 شجاع باشید و او قلب شما را قوی خواهد کرد، ای همه امید به خداوند.</w:t>
      </w:r>
    </w:p>
    <w:p w14:paraId="51F1FD4F" w14:textId="77777777" w:rsidR="000F7377" w:rsidRDefault="000F7377"/>
    <w:p w14:paraId="4B8F9CC3" w14:textId="77777777" w:rsidR="000F7377" w:rsidRDefault="000F7377">
      <w:r xmlns:w="http://schemas.openxmlformats.org/wordprocessingml/2006/main">
        <w:t xml:space="preserve">رومیان 15:14 و ای برادران من، من نیز از شما متقاعد شده‌ام که شما نیز سرشار از نیکی و پر از همه دانش هستید و می‌توانید یکدیگر را پند دهید.</w:t>
      </w:r>
    </w:p>
    <w:p w14:paraId="5F7DAF3E" w14:textId="77777777" w:rsidR="000F7377" w:rsidRDefault="000F7377"/>
    <w:p w14:paraId="73B8C585" w14:textId="77777777" w:rsidR="000F7377" w:rsidRDefault="000F7377">
      <w:r xmlns:w="http://schemas.openxmlformats.org/wordprocessingml/2006/main">
        <w:t xml:space="preserve">برادران در رومیان 15:14 سرشار از نیکی و دانش هستند و می توانند یکدیگر را پند دهند.</w:t>
      </w:r>
    </w:p>
    <w:p w14:paraId="127E8404" w14:textId="77777777" w:rsidR="000F7377" w:rsidRDefault="000F7377"/>
    <w:p w14:paraId="1A9B5B4E" w14:textId="77777777" w:rsidR="000F7377" w:rsidRDefault="000F7377">
      <w:r xmlns:w="http://schemas.openxmlformats.org/wordprocessingml/2006/main">
        <w:t xml:space="preserve">1. قدرت کار با هم: شناخت فواید وحدت در جامعه مؤمنان</w:t>
      </w:r>
    </w:p>
    <w:p w14:paraId="550A8E9C" w14:textId="77777777" w:rsidR="000F7377" w:rsidRDefault="000F7377"/>
    <w:p w14:paraId="110DD742" w14:textId="77777777" w:rsidR="000F7377" w:rsidRDefault="000F7377">
      <w:r xmlns:w="http://schemas.openxmlformats.org/wordprocessingml/2006/main">
        <w:t xml:space="preserve">2. قدرت حمایت: چگونه می توان یکدیگر را به عنوان یک کلیسا تشویق و ارتقا داد</w:t>
      </w:r>
    </w:p>
    <w:p w14:paraId="5B07B79F" w14:textId="77777777" w:rsidR="000F7377" w:rsidRDefault="000F7377"/>
    <w:p w14:paraId="521C34E3" w14:textId="77777777" w:rsidR="000F7377" w:rsidRDefault="000F7377">
      <w:r xmlns:w="http://schemas.openxmlformats.org/wordprocessingml/2006/main">
        <w:t xml:space="preserve">1. افسسیان 4: 2-3 - "با کمال فروتنی و ملایمت، با شکیبایی، یکدیگر را در عشق تحمل می کنیم، مشتاق حفظ وحدت روح در پیوند صلح."</w:t>
      </w:r>
    </w:p>
    <w:p w14:paraId="1F25D869" w14:textId="77777777" w:rsidR="000F7377" w:rsidRDefault="000F7377"/>
    <w:p w14:paraId="09EBF5DC" w14:textId="77777777" w:rsidR="000F7377" w:rsidRDefault="000F7377">
      <w:r xmlns:w="http://schemas.openxmlformats.org/wordprocessingml/2006/main">
        <w:t xml:space="preserve">2. اول قرنتیان 12:12-13 - "زیرا همانطور که بدن یکی است و اعضای بسیار دارد و همه اعضای بدن هر چند بسیار یک بدن هستند، در مورد مسیح نیز چنین است. زیرا ما در یک روح بودیم. همه در یک بدن تعمید یافتند - یهودی یا یونانی، برده یا آزاد - و همه از یک روح مشروب شدند.»</w:t>
      </w:r>
    </w:p>
    <w:p w14:paraId="3C43B7DD" w14:textId="77777777" w:rsidR="000F7377" w:rsidRDefault="000F7377"/>
    <w:p w14:paraId="0CF162F1" w14:textId="77777777" w:rsidR="000F7377" w:rsidRDefault="000F7377">
      <w:r xmlns:w="http://schemas.openxmlformats.org/wordprocessingml/2006/main">
        <w:t xml:space="preserve">رومیان 15:15 با این حال، ای برادران، به خاطر فیضی که از جانب خدا به من عطا شده، به نوعی برای شما با جسارت بیشتر نوشتم،</w:t>
      </w:r>
    </w:p>
    <w:p w14:paraId="236D803C" w14:textId="77777777" w:rsidR="000F7377" w:rsidRDefault="000F7377"/>
    <w:p w14:paraId="3ADD389E" w14:textId="77777777" w:rsidR="000F7377" w:rsidRDefault="000F7377">
      <w:r xmlns:w="http://schemas.openxmlformats.org/wordprocessingml/2006/main">
        <w:t xml:space="preserve">پولس فیض خدا را به کلیسای روم یادآوری می کند.</w:t>
      </w:r>
    </w:p>
    <w:p w14:paraId="53D1CF6D" w14:textId="77777777" w:rsidR="000F7377" w:rsidRDefault="000F7377"/>
    <w:p w14:paraId="330F741F" w14:textId="77777777" w:rsidR="000F7377" w:rsidRDefault="000F7377">
      <w:r xmlns:w="http://schemas.openxmlformats.org/wordprocessingml/2006/main">
        <w:t xml:space="preserve">1. لطف تزلزل ناپذیر خداوند</w:t>
      </w:r>
    </w:p>
    <w:p w14:paraId="72E695D6" w14:textId="77777777" w:rsidR="000F7377" w:rsidRDefault="000F7377"/>
    <w:p w14:paraId="130F2503" w14:textId="77777777" w:rsidR="000F7377" w:rsidRDefault="000F7377">
      <w:r xmlns:w="http://schemas.openxmlformats.org/wordprocessingml/2006/main">
        <w:t xml:space="preserve">2. قدرت یادآوری</w:t>
      </w:r>
    </w:p>
    <w:p w14:paraId="470B97B7" w14:textId="77777777" w:rsidR="000F7377" w:rsidRDefault="000F7377"/>
    <w:p w14:paraId="22C82717" w14:textId="77777777" w:rsidR="000F7377" w:rsidRDefault="000F7377">
      <w:r xmlns:w="http://schemas.openxmlformats.org/wordprocessingml/2006/main">
        <w:t xml:space="preserve">1. افسسیان 2: 8-9 زیرا به فیض از طریق ایمان نجات یافته اید، نه از خودتان. این هدیه خداست، نه از اعمال، مبادا کسی فخر کند.</w:t>
      </w:r>
    </w:p>
    <w:p w14:paraId="73906E80" w14:textId="77777777" w:rsidR="000F7377" w:rsidRDefault="000F7377"/>
    <w:p w14:paraId="06EC19D7" w14:textId="77777777" w:rsidR="000F7377" w:rsidRDefault="000F7377">
      <w:r xmlns:w="http://schemas.openxmlformats.org/wordprocessingml/2006/main">
        <w:t xml:space="preserve">2. امثال 3: 5-6 با تمام قلب خود به خداوند اعتماد کنید و بر عقل خود تکیه نکنید. در تمام راههای خود او را بشناسید و او راههای شما را هدایت خواهد کرد.</w:t>
      </w:r>
    </w:p>
    <w:p w14:paraId="2AA811F7" w14:textId="77777777" w:rsidR="000F7377" w:rsidRDefault="000F7377"/>
    <w:p w14:paraId="0CC607CD" w14:textId="77777777" w:rsidR="000F7377" w:rsidRDefault="000F7377">
      <w:r xmlns:w="http://schemas.openxmlformats.org/wordprocessingml/2006/main">
        <w:t xml:space="preserve">رومیان 15:16 که من خادم عیسی مسیح برای غیریهودیان باشم و انجیل خدا را خدمت کنم تا قربانی غیریهودیان مقبول باشد و روح القدس آن را تقدیس کند.</w:t>
      </w:r>
    </w:p>
    <w:p w14:paraId="2425F97F" w14:textId="77777777" w:rsidR="000F7377" w:rsidRDefault="000F7377"/>
    <w:p w14:paraId="5FE1558D" w14:textId="77777777" w:rsidR="000F7377" w:rsidRDefault="000F7377">
      <w:r xmlns:w="http://schemas.openxmlformats.org/wordprocessingml/2006/main">
        <w:t xml:space="preserve">پولس به عنوان وزیر عیسی مسیح برای غیریهودیان منصوب شد و انجیل خدا را موعظه می کرد تا غیریهودیان توسط روح القدس تقدیس شوند.</w:t>
      </w:r>
    </w:p>
    <w:p w14:paraId="629BE8F3" w14:textId="77777777" w:rsidR="000F7377" w:rsidRDefault="000F7377"/>
    <w:p w14:paraId="12448D3E" w14:textId="77777777" w:rsidR="000F7377" w:rsidRDefault="000F7377">
      <w:r xmlns:w="http://schemas.openxmlformats.org/wordprocessingml/2006/main">
        <w:t xml:space="preserve">1. پذیرش دعوت: خدمت پولس به غیریهودیان</w:t>
      </w:r>
    </w:p>
    <w:p w14:paraId="6AEB4AA1" w14:textId="77777777" w:rsidR="000F7377" w:rsidRDefault="000F7377"/>
    <w:p w14:paraId="5F9AEAC9" w14:textId="77777777" w:rsidR="000F7377" w:rsidRDefault="000F7377">
      <w:r xmlns:w="http://schemas.openxmlformats.org/wordprocessingml/2006/main">
        <w:t xml:space="preserve">2. قدرت تقدیس روح القدس</w:t>
      </w:r>
    </w:p>
    <w:p w14:paraId="552E1B3A" w14:textId="77777777" w:rsidR="000F7377" w:rsidRDefault="000F7377"/>
    <w:p w14:paraId="64D763B9" w14:textId="77777777" w:rsidR="000F7377" w:rsidRDefault="000F7377">
      <w:r xmlns:w="http://schemas.openxmlformats.org/wordprocessingml/2006/main">
        <w:t xml:space="preserve">1. اشعیا 61: 1-2 - "روح خداوند خداوند بر من است، زیرا خداوند مرا مسح کرده است تا حلیمان را بشارت دهم، او مرا فرستاده تا شکسته‌دلان را ببندم تا اسیران را اعلام آزادی کنم. و گشایش زندان برای مقیدان، تا سال مقبول خداوند را اعلام کنند.»</w:t>
      </w:r>
    </w:p>
    <w:p w14:paraId="3619A060" w14:textId="77777777" w:rsidR="000F7377" w:rsidRDefault="000F7377"/>
    <w:p w14:paraId="102A597F" w14:textId="77777777" w:rsidR="000F7377" w:rsidRDefault="000F7377">
      <w:r xmlns:w="http://schemas.openxmlformats.org/wordprocessingml/2006/main">
        <w:t xml:space="preserve">2. دوم قرنتیان 5: 17-21 - "بنابراین، اگر کسی در مسیح باشد، مخلوق جدیدی است: چیزهای قدیمی از بین رفتند، اینک همه چیز جدید شده است. و همه چیز از خداست که ما را آشتی داده است. به وسیله عیسی مسیح به خود، و خدمت آشتی را به ما بخشیده است؛ از این رو، خدا در مسیح بود و جهان را با خود آشتی داد، گناهان آنها را به آنها نسبت نداد، و کلام آشتی را به ما سپرده بود. ما سفیران مسیح هستیم، گویی خدا به وسیله ما از شما التماس می‌کند: به جای مسیح از شما می‌خواهیم، با خدا آشتی کنید، زیرا او او را که هیچ گناهی نمی‌شناخت برای ما گناه کرد تا ما تبدیل شویم عدالت خدا در اوست.»</w:t>
      </w:r>
    </w:p>
    <w:p w14:paraId="43B80FB7" w14:textId="77777777" w:rsidR="000F7377" w:rsidRDefault="000F7377"/>
    <w:p w14:paraId="073FAA43" w14:textId="77777777" w:rsidR="000F7377" w:rsidRDefault="000F7377">
      <w:r xmlns:w="http://schemas.openxmlformats.org/wordprocessingml/2006/main">
        <w:t xml:space="preserve">رومیان 15:17 پس من چیزی دارم که از طریق عیسی مسیح در امور مربوط به خدا تجلیل کنم.</w:t>
      </w:r>
    </w:p>
    <w:p w14:paraId="30738A75" w14:textId="77777777" w:rsidR="000F7377" w:rsidRDefault="000F7377"/>
    <w:p w14:paraId="5B93743B" w14:textId="77777777" w:rsidR="000F7377" w:rsidRDefault="000F7377">
      <w:r xmlns:w="http://schemas.openxmlformats.org/wordprocessingml/2006/main">
        <w:t xml:space="preserve">پولس از جلال خود از طریق عیسی مسیح در رابطه با خدا صحبت می کند.</w:t>
      </w:r>
    </w:p>
    <w:p w14:paraId="42DEF172" w14:textId="77777777" w:rsidR="000F7377" w:rsidRDefault="000F7377"/>
    <w:p w14:paraId="7DE17F79" w14:textId="77777777" w:rsidR="000F7377" w:rsidRDefault="000F7377">
      <w:r xmlns:w="http://schemas.openxmlformats.org/wordprocessingml/2006/main">
        <w:t xml:space="preserve">1. قدرت ایمان: چگونه عیسی می تواند به ما کمک کند زندگی خود را برای خدا داشته باشیم</w:t>
      </w:r>
    </w:p>
    <w:p w14:paraId="4EE435B9" w14:textId="77777777" w:rsidR="000F7377" w:rsidRDefault="000F7377"/>
    <w:p w14:paraId="23EDE249" w14:textId="77777777" w:rsidR="000F7377" w:rsidRDefault="000F7377">
      <w:r xmlns:w="http://schemas.openxmlformats.org/wordprocessingml/2006/main">
        <w:t xml:space="preserve">2. رسیدن به جلال: چگونه از طریق عیسی مسیح اهمیت پیدا کنیم</w:t>
      </w:r>
    </w:p>
    <w:p w14:paraId="780EC975" w14:textId="77777777" w:rsidR="000F7377" w:rsidRDefault="000F7377"/>
    <w:p w14:paraId="6A537D85" w14:textId="77777777" w:rsidR="000F7377" w:rsidRDefault="000F7377">
      <w:r xmlns:w="http://schemas.openxmlformats.org/wordprocessingml/2006/main">
        <w:t xml:space="preserve">1. کولسیان 3:17 - و هر کاری که انجام می دهید، چه در گفتار و چه در عمل، همه را به نام خداوند عیسی انجام دهید و به وسیله او خدای پدر را شکر کنید.</w:t>
      </w:r>
    </w:p>
    <w:p w14:paraId="20034670" w14:textId="77777777" w:rsidR="000F7377" w:rsidRDefault="000F7377"/>
    <w:p w14:paraId="38B1F87A" w14:textId="77777777" w:rsidR="000F7377" w:rsidRDefault="000F7377">
      <w:r xmlns:w="http://schemas.openxmlformats.org/wordprocessingml/2006/main">
        <w:t xml:space="preserve">2. یوحنا 15:5 - من تاک هستم. شما شاخه ها هستید اگر در من بمانی و من در تو، ثمره بسیار خواهی آورد. غیر از من هیچ کاری نمیتونی بکنی</w:t>
      </w:r>
    </w:p>
    <w:p w14:paraId="1E96263B" w14:textId="77777777" w:rsidR="000F7377" w:rsidRDefault="000F7377"/>
    <w:p w14:paraId="01456AF9" w14:textId="77777777" w:rsidR="000F7377" w:rsidRDefault="000F7377">
      <w:r xmlns:w="http://schemas.openxmlformats.org/wordprocessingml/2006/main">
        <w:t xml:space="preserve">رومیان 15:18 زیرا من جرأت نخواهم کرد در مورد هیچ یک از چیزهایی صحبت کنم که مسیح به وسیله من انجام نداده است تا غیریهودیان را با گفتار و کردار مطیع نمایم.</w:t>
      </w:r>
    </w:p>
    <w:p w14:paraId="5F257526" w14:textId="77777777" w:rsidR="000F7377" w:rsidRDefault="000F7377"/>
    <w:p w14:paraId="3B0C1078" w14:textId="77777777" w:rsidR="000F7377" w:rsidRDefault="000F7377">
      <w:r xmlns:w="http://schemas.openxmlformats.org/wordprocessingml/2006/main">
        <w:t xml:space="preserve">پولس بیان می کند که از چیزی صحبت نخواهد کرد که مسیح از طریق او عمل نکرده است تا غیریهودیان را هم در گفتار و هم در عمل مطیع کند.</w:t>
      </w:r>
    </w:p>
    <w:p w14:paraId="58E08C7B" w14:textId="77777777" w:rsidR="000F7377" w:rsidRDefault="000F7377"/>
    <w:p w14:paraId="397A3010" w14:textId="77777777" w:rsidR="000F7377" w:rsidRDefault="000F7377">
      <w:r xmlns:w="http://schemas.openxmlformats.org/wordprocessingml/2006/main">
        <w:t xml:space="preserve">1. قدرت اطاعت: مثال پولس از خدمت به مسیح</w:t>
      </w:r>
    </w:p>
    <w:p w14:paraId="1F92A670" w14:textId="77777777" w:rsidR="000F7377" w:rsidRDefault="000F7377"/>
    <w:p w14:paraId="5807DB3F" w14:textId="77777777" w:rsidR="000F7377" w:rsidRDefault="000F7377">
      <w:r xmlns:w="http://schemas.openxmlformats.org/wordprocessingml/2006/main">
        <w:t xml:space="preserve">2. کار با هم برای پادشاهی خدا: وحدت از طریق اطاعت</w:t>
      </w:r>
    </w:p>
    <w:p w14:paraId="4072E172" w14:textId="77777777" w:rsidR="000F7377" w:rsidRDefault="000F7377"/>
    <w:p w14:paraId="123F98ED" w14:textId="77777777" w:rsidR="000F7377" w:rsidRDefault="000F7377">
      <w:r xmlns:w="http://schemas.openxmlformats.org/wordprocessingml/2006/main">
        <w:t xml:space="preserve">1. افسسیان 4: 1-3 - بنابراین، من که زندانی خداوند هستم، از شما می‌خواهم که به گونه‌ای رفتار کنید که شایسته دعوتی است </w:t>
      </w:r>
      <w:r xmlns:w="http://schemas.openxmlformats.org/wordprocessingml/2006/main">
        <w:lastRenderedPageBreak xmlns:w="http://schemas.openxmlformats.org/wordprocessingml/2006/main"/>
      </w:r>
      <w:r xmlns:w="http://schemas.openxmlformats.org/wordprocessingml/2006/main">
        <w:t xml:space="preserve">که به آن فراخوانده شده‌اید، با کمال فروتنی و ملایمت، با صبر و بردباری با یکدیگر. عشق، مشتاق حفظ وحدت روح در پیوند صلح.</w:t>
      </w:r>
    </w:p>
    <w:p w14:paraId="2CDA6CA7" w14:textId="77777777" w:rsidR="000F7377" w:rsidRDefault="000F7377"/>
    <w:p w14:paraId="5287111E" w14:textId="77777777" w:rsidR="000F7377" w:rsidRDefault="000F7377">
      <w:r xmlns:w="http://schemas.openxmlformats.org/wordprocessingml/2006/main">
        <w:t xml:space="preserve">2. فیلیپیان 2: 12-13 - بنابراین، ای محبوب من، همانطور که همیشه اطاعت کرده اید، اکنون نیز نه تنها در حضور من، بلکه در غیاب من بسیار بیشتر، نجات خود را با ترس و لرز انجام دهید، زیرا خداست. که در تو کار می کند، هم اراده کند و هم برای رضای او کار کند.</w:t>
      </w:r>
    </w:p>
    <w:p w14:paraId="22A88C8F" w14:textId="77777777" w:rsidR="000F7377" w:rsidRDefault="000F7377"/>
    <w:p w14:paraId="37250990" w14:textId="77777777" w:rsidR="000F7377" w:rsidRDefault="000F7377">
      <w:r xmlns:w="http://schemas.openxmlformats.org/wordprocessingml/2006/main">
        <w:t xml:space="preserve">رومیان 15:19 با نشانه‌ها و شگفتی‌های عظیم، به قدرت روح خدا. به طوری که از اورشلیم و اطراف تا ایلیریکوم انجیل مسیح را کاملاً موعظه کردم.</w:t>
      </w:r>
    </w:p>
    <w:p w14:paraId="22ECBB52" w14:textId="77777777" w:rsidR="000F7377" w:rsidRDefault="000F7377"/>
    <w:p w14:paraId="6EDB02BE" w14:textId="77777777" w:rsidR="000F7377" w:rsidRDefault="000F7377">
      <w:r xmlns:w="http://schemas.openxmlformats.org/wordprocessingml/2006/main">
        <w:t xml:space="preserve">پولس انجیل مسیح را در سراسر اورشلیم و ایلیریکوم با قدرت روح خدا موعظه کرد.</w:t>
      </w:r>
    </w:p>
    <w:p w14:paraId="63051793" w14:textId="77777777" w:rsidR="000F7377" w:rsidRDefault="000F7377"/>
    <w:p w14:paraId="5566599D" w14:textId="77777777" w:rsidR="000F7377" w:rsidRDefault="000F7377">
      <w:r xmlns:w="http://schemas.openxmlformats.org/wordprocessingml/2006/main">
        <w:t xml:space="preserve">1: قدرت موعظه انجیل</w:t>
      </w:r>
    </w:p>
    <w:p w14:paraId="5288B580" w14:textId="77777777" w:rsidR="000F7377" w:rsidRDefault="000F7377"/>
    <w:p w14:paraId="61A7C4B1" w14:textId="77777777" w:rsidR="000F7377" w:rsidRDefault="000F7377">
      <w:r xmlns:w="http://schemas.openxmlformats.org/wordprocessingml/2006/main">
        <w:t xml:space="preserve">2: قوت روح القدس</w:t>
      </w:r>
    </w:p>
    <w:p w14:paraId="7C31A84B" w14:textId="77777777" w:rsidR="000F7377" w:rsidRDefault="000F7377"/>
    <w:p w14:paraId="181237F7" w14:textId="77777777" w:rsidR="000F7377" w:rsidRDefault="000F7377">
      <w:r xmlns:w="http://schemas.openxmlformats.org/wordprocessingml/2006/main">
        <w:t xml:space="preserve">1: اعمال رسولان 1: 8 - "اما هنگامی که روح القدس بر شما بیاید قدرت خواهید گرفت. و شاهدان من خواهید بود و در همه جا درباره من به مردم بگویید - در اورشلیم، در سرتاسر یهودیه، در سامره و تا اقصی نقاط جهان. "</w:t>
      </w:r>
    </w:p>
    <w:p w14:paraId="0DF9B5CE" w14:textId="77777777" w:rsidR="000F7377" w:rsidRDefault="000F7377"/>
    <w:p w14:paraId="3FC066B8" w14:textId="77777777" w:rsidR="000F7377" w:rsidRDefault="000F7377">
      <w:r xmlns:w="http://schemas.openxmlformats.org/wordprocessingml/2006/main">
        <w:t xml:space="preserve">2: 1 قرنتیان 2: 4 - "پیام و موعظه من با کلمات حکیمانه و متقاعدکننده نبود، بلکه با نمایش قدرت روح بود."</w:t>
      </w:r>
    </w:p>
    <w:p w14:paraId="5331743D" w14:textId="77777777" w:rsidR="000F7377" w:rsidRDefault="000F7377"/>
    <w:p w14:paraId="2B45285F" w14:textId="77777777" w:rsidR="000F7377" w:rsidRDefault="000F7377">
      <w:r xmlns:w="http://schemas.openxmlformats.org/wordprocessingml/2006/main">
        <w:t xml:space="preserve">رومیان 15:20 آری، بنابراین من برای موعظه انجیل کوشیده ام، نه در جایی که مسیح نامگذاری شده است، مبادا بر اساس انسان دیگری بنا کنم.</w:t>
      </w:r>
    </w:p>
    <w:p w14:paraId="172A80AF" w14:textId="77777777" w:rsidR="000F7377" w:rsidRDefault="000F7377"/>
    <w:p w14:paraId="54976794" w14:textId="77777777" w:rsidR="000F7377" w:rsidRDefault="000F7377">
      <w:r xmlns:w="http://schemas.openxmlformats.org/wordprocessingml/2006/main">
        <w:t xml:space="preserve">پولس تلاش کرد تا انجیل را در جاهایی که مسیح شناخته نشده بود، موعظه کند تا نیازی به ساختن بر پایه انسان دیگری نداشته باشد.</w:t>
      </w:r>
    </w:p>
    <w:p w14:paraId="4F6D86D6" w14:textId="77777777" w:rsidR="000F7377" w:rsidRDefault="000F7377"/>
    <w:p w14:paraId="37DA9310" w14:textId="77777777" w:rsidR="000F7377" w:rsidRDefault="000F7377">
      <w:r xmlns:w="http://schemas.openxmlformats.org/wordprocessingml/2006/main">
        <w:t xml:space="preserve">1. اهمیت پیشگام بودن برای انجیل</w:t>
      </w:r>
    </w:p>
    <w:p w14:paraId="5748A60D" w14:textId="77777777" w:rsidR="000F7377" w:rsidRDefault="000F7377"/>
    <w:p w14:paraId="19172761" w14:textId="77777777" w:rsidR="000F7377" w:rsidRDefault="000F7377">
      <w:r xmlns:w="http://schemas.openxmlformats.org/wordprocessingml/2006/main">
        <w:t xml:space="preserve">2. مسئولیت شاهد انجیل بودن</w:t>
      </w:r>
    </w:p>
    <w:p w14:paraId="284E61DF" w14:textId="77777777" w:rsidR="000F7377" w:rsidRDefault="000F7377"/>
    <w:p w14:paraId="620D733D" w14:textId="77777777" w:rsidR="000F7377" w:rsidRDefault="000F7377">
      <w:r xmlns:w="http://schemas.openxmlformats.org/wordprocessingml/2006/main">
        <w:t xml:space="preserve">1. رومیان 10:14-15 - پس چگونه کسی را که به او ایمان نیاورده‌اند بخوانند؟ و چگونه به کسی که از او نشنیده اند ایمان بیاورند؟ و چگونه بدون واعظ بشنوند؟ و چگونه موعظه کنند مگر اینکه فرستاده شوند؟</w:t>
      </w:r>
    </w:p>
    <w:p w14:paraId="390AD316" w14:textId="77777777" w:rsidR="000F7377" w:rsidRDefault="000F7377"/>
    <w:p w14:paraId="6F50CA5B" w14:textId="77777777" w:rsidR="000F7377" w:rsidRDefault="000F7377">
      <w:r xmlns:w="http://schemas.openxmlformats.org/wordprocessingml/2006/main">
        <w:t xml:space="preserve">2. اعمال رسولان 16: 6-10 - اکنون چون در سراسر فریجیا و منطقه غلاطیه رفته بودند و روح القدس از موعظه کلام در آسیا منع شده بودند، پس از اینکه به میسیا آمدند، خواستند به بیتتینیا بروند. اما روح به آنها عذاب نداد. و آنها که از میسیا می گذشتند به تروآس فرود آمدند. و در شب رؤیایی بر پولس ظاهر شد. مردی مقدونی ایستاده، به او دعا کرد و گفت: به مقدونیه بیا و به ما کمک کن. و پس از اینکه او این رؤیا را دید، بلافاصله کوشیدیم که به مقدونیه برویم، و مطمئناً خداوند ما را فرا خوانده بود تا انجیل را برای آنها موعظه کنیم.</w:t>
      </w:r>
    </w:p>
    <w:p w14:paraId="096FFD52" w14:textId="77777777" w:rsidR="000F7377" w:rsidRDefault="000F7377"/>
    <w:p w14:paraId="2855FACC" w14:textId="77777777" w:rsidR="000F7377" w:rsidRDefault="000F7377">
      <w:r xmlns:w="http://schemas.openxmlformats.org/wordprocessingml/2006/main">
        <w:t xml:space="preserve">رومیان 15:21 اما همانطور که مکتوب است، کسانی که از او صحبت نشده است، خواهند دید و آنها که نشنیده اند، خواهند فهمید.</w:t>
      </w:r>
    </w:p>
    <w:p w14:paraId="05832CF2" w14:textId="77777777" w:rsidR="000F7377" w:rsidRDefault="000F7377"/>
    <w:p w14:paraId="145FE24F" w14:textId="77777777" w:rsidR="000F7377" w:rsidRDefault="000F7377">
      <w:r xmlns:w="http://schemas.openxmlformats.org/wordprocessingml/2006/main">
        <w:t xml:space="preserve">پیام نجات خدا برای همه است، نه فقط کسانی که قبلاً با آن آشنا بودند.</w:t>
      </w:r>
    </w:p>
    <w:p w14:paraId="3D79B27D" w14:textId="77777777" w:rsidR="000F7377" w:rsidRDefault="000F7377"/>
    <w:p w14:paraId="00C12B53" w14:textId="77777777" w:rsidR="000F7377" w:rsidRDefault="000F7377">
      <w:r xmlns:w="http://schemas.openxmlformats.org/wordprocessingml/2006/main">
        <w:t xml:space="preserve">1: بشارت نجات برای همه است</w:t>
      </w:r>
    </w:p>
    <w:p w14:paraId="0DA7AE53" w14:textId="77777777" w:rsidR="000F7377" w:rsidRDefault="000F7377"/>
    <w:p w14:paraId="74D76F35" w14:textId="77777777" w:rsidR="000F7377" w:rsidRDefault="000F7377">
      <w:r xmlns:w="http://schemas.openxmlformats.org/wordprocessingml/2006/main">
        <w:t xml:space="preserve">2: درک ناآشنا از طریق ایمان</w:t>
      </w:r>
    </w:p>
    <w:p w14:paraId="07D22D6B" w14:textId="77777777" w:rsidR="000F7377" w:rsidRDefault="000F7377"/>
    <w:p w14:paraId="252525FC" w14:textId="77777777" w:rsidR="000F7377" w:rsidRDefault="000F7377">
      <w:r xmlns:w="http://schemas.openxmlformats.org/wordprocessingml/2006/main">
        <w:t xml:space="preserve">1: اشعیا 52:15، "بنابراین او امتهای بسیاری را خواهد پاشید. پادشاهان دهان خود را بر او خواهند بست، زیرا آنچه به آنها گفته نشده بود، خواهند دید. و آنچه را که نشنیده بودند در نظر خواهند گرفت.»</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لوقا 24:47، "و توبه و آمرزش گناهان باید به نام او در میان همه امت ها، از اورشلیم شروع شود."</w:t>
      </w:r>
    </w:p>
    <w:p w14:paraId="291CBB5B" w14:textId="77777777" w:rsidR="000F7377" w:rsidRDefault="000F7377"/>
    <w:p w14:paraId="4E4C4F46" w14:textId="77777777" w:rsidR="000F7377" w:rsidRDefault="000F7377">
      <w:r xmlns:w="http://schemas.openxmlformats.org/wordprocessingml/2006/main">
        <w:t xml:space="preserve">رومیان 15:22 به همین دلیل من نیز از آمدن نزد شما بسیار ممانعت کردم.</w:t>
      </w:r>
    </w:p>
    <w:p w14:paraId="608A19A1" w14:textId="77777777" w:rsidR="000F7377" w:rsidRDefault="000F7377"/>
    <w:p w14:paraId="2D06103A" w14:textId="77777777" w:rsidR="000F7377" w:rsidRDefault="000F7377">
      <w:r xmlns:w="http://schemas.openxmlformats.org/wordprocessingml/2006/main">
        <w:t xml:space="preserve">پولس به دلیلی نامشخص از دیدار رومیان منع شد.</w:t>
      </w:r>
    </w:p>
    <w:p w14:paraId="5CA959A2" w14:textId="77777777" w:rsidR="000F7377" w:rsidRDefault="000F7377"/>
    <w:p w14:paraId="67E09083" w14:textId="77777777" w:rsidR="000F7377" w:rsidRDefault="000F7377">
      <w:r xmlns:w="http://schemas.openxmlformats.org/wordprocessingml/2006/main">
        <w:t xml:space="preserve">1. اهمیت غلبه بر موانع در زندگی</w:t>
      </w:r>
    </w:p>
    <w:p w14:paraId="2D14EAAD" w14:textId="77777777" w:rsidR="000F7377" w:rsidRDefault="000F7377"/>
    <w:p w14:paraId="167BB6B5" w14:textId="77777777" w:rsidR="000F7377" w:rsidRDefault="000F7377">
      <w:r xmlns:w="http://schemas.openxmlformats.org/wordprocessingml/2006/main">
        <w:t xml:space="preserve">2. قدرت استقامت</w:t>
      </w:r>
    </w:p>
    <w:p w14:paraId="231CF8A6" w14:textId="77777777" w:rsidR="000F7377" w:rsidRDefault="000F7377"/>
    <w:p w14:paraId="297BC94E" w14:textId="77777777" w:rsidR="000F7377" w:rsidRDefault="000F7377">
      <w:r xmlns:w="http://schemas.openxmlformats.org/wordprocessingml/2006/main">
        <w:t xml:space="preserve">1. فیلیپیان 4:13 - من می توانم همه چیز را به وسیله مسیح که مرا تقویت می کند انجام دهم.</w:t>
      </w:r>
    </w:p>
    <w:p w14:paraId="0CE67661" w14:textId="77777777" w:rsidR="000F7377" w:rsidRDefault="000F7377"/>
    <w:p w14:paraId="00580DD5" w14:textId="77777777" w:rsidR="000F7377" w:rsidRDefault="000F7377">
      <w:r xmlns:w="http://schemas.openxmlformats.org/wordprocessingml/2006/main">
        <w:t xml:space="preserve">2. دوم قرنتیان 12:9-10 - فیض من برای شما کافی است، زیرا قدرت من در ضعف کامل می شود.</w:t>
      </w:r>
    </w:p>
    <w:p w14:paraId="4D174665" w14:textId="77777777" w:rsidR="000F7377" w:rsidRDefault="000F7377"/>
    <w:p w14:paraId="10F47C5E" w14:textId="77777777" w:rsidR="000F7377" w:rsidRDefault="000F7377">
      <w:r xmlns:w="http://schemas.openxmlformats.org/wordprocessingml/2006/main">
        <w:t xml:space="preserve">رومیان 15:23 اما اکنون دیگر جایی در این قسمتها ندارم و این سالها آرزوی زیادی دارم که نزد شما بیایم.</w:t>
      </w:r>
    </w:p>
    <w:p w14:paraId="0E53E4B0" w14:textId="77777777" w:rsidR="000F7377" w:rsidRDefault="000F7377"/>
    <w:p w14:paraId="4378F2CD" w14:textId="77777777" w:rsidR="000F7377" w:rsidRDefault="000F7377">
      <w:r xmlns:w="http://schemas.openxmlformats.org/wordprocessingml/2006/main">
        <w:t xml:space="preserve">پولس تمایل خود را برای دیدار با ایمانداران رومی ابراز می کند.</w:t>
      </w:r>
    </w:p>
    <w:p w14:paraId="12078B86" w14:textId="77777777" w:rsidR="000F7377" w:rsidRDefault="000F7377"/>
    <w:p w14:paraId="4680607B" w14:textId="77777777" w:rsidR="000F7377" w:rsidRDefault="000F7377">
      <w:r xmlns:w="http://schemas.openxmlformats.org/wordprocessingml/2006/main">
        <w:t xml:space="preserve">1. قدرت میل: یاد بگیریم رویاهایمان را با عزم راسخ دنبال کنیم</w:t>
      </w:r>
    </w:p>
    <w:p w14:paraId="46022F7E" w14:textId="77777777" w:rsidR="000F7377" w:rsidRDefault="000F7377"/>
    <w:p w14:paraId="5CE4C253" w14:textId="77777777" w:rsidR="000F7377" w:rsidRDefault="000F7377">
      <w:r xmlns:w="http://schemas.openxmlformats.org/wordprocessingml/2006/main">
        <w:t xml:space="preserve">2. ارزش روابط: رشد معنوی در معاشرت</w:t>
      </w:r>
    </w:p>
    <w:p w14:paraId="4EFFC3EA" w14:textId="77777777" w:rsidR="000F7377" w:rsidRDefault="000F7377"/>
    <w:p w14:paraId="450BD913" w14:textId="77777777" w:rsidR="000F7377" w:rsidRDefault="000F7377">
      <w:r xmlns:w="http://schemas.openxmlformats.org/wordprocessingml/2006/main">
        <w:t xml:space="preserve">1. فیلیپیان 3: 10-14 - تعقیب مسیح و عدالت او</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عبرانیان 10:24-25 - تشویق یکدیگر و برانگیختن عشق و اعمال نیک</w:t>
      </w:r>
    </w:p>
    <w:p w14:paraId="4F1DABC5" w14:textId="77777777" w:rsidR="000F7377" w:rsidRDefault="000F7377"/>
    <w:p w14:paraId="40538C1E" w14:textId="77777777" w:rsidR="000F7377" w:rsidRDefault="000F7377">
      <w:r xmlns:w="http://schemas.openxmlformats.org/wordprocessingml/2006/main">
        <w:t xml:space="preserve">رومیان 15:24 هرگاه به اسپانیا سفر کنم، نزد شما خواهم آمد، زیرا اطمینان دارم که در سفر خود شما را ببینم و اگر ابتدا تا حدودی از همراهی شما سیر شوم، توسط شما به آنجا آورده خواهم شد.</w:t>
      </w:r>
    </w:p>
    <w:p w14:paraId="603335C9" w14:textId="77777777" w:rsidR="000F7377" w:rsidRDefault="000F7377"/>
    <w:p w14:paraId="27A34686" w14:textId="77777777" w:rsidR="000F7377" w:rsidRDefault="000F7377">
      <w:r xmlns:w="http://schemas.openxmlformats.org/wordprocessingml/2006/main">
        <w:t xml:space="preserve">پولس تمایل خود را برای دیدار با رومیان در اسپانیا و همراهی آنها در سفر ابراز می کند.</w:t>
      </w:r>
    </w:p>
    <w:p w14:paraId="3DD548BD" w14:textId="77777777" w:rsidR="000F7377" w:rsidRDefault="000F7377"/>
    <w:p w14:paraId="3A544E22" w14:textId="77777777" w:rsidR="000F7377" w:rsidRDefault="000F7377">
      <w:r xmlns:w="http://schemas.openxmlformats.org/wordprocessingml/2006/main">
        <w:t xml:space="preserve">1. اهمیت همراهی در سفرهای ما در زندگی.</w:t>
      </w:r>
    </w:p>
    <w:p w14:paraId="4F462F2A" w14:textId="77777777" w:rsidR="000F7377" w:rsidRDefault="000F7377"/>
    <w:p w14:paraId="528C3CAB" w14:textId="77777777" w:rsidR="000F7377" w:rsidRDefault="000F7377">
      <w:r xmlns:w="http://schemas.openxmlformats.org/wordprocessingml/2006/main">
        <w:t xml:space="preserve">2. چگونه همراهی می تواند به ما در سفر معنوی ما کمک کند.</w:t>
      </w:r>
    </w:p>
    <w:p w14:paraId="690040DD" w14:textId="77777777" w:rsidR="000F7377" w:rsidRDefault="000F7377"/>
    <w:p w14:paraId="49C548D5" w14:textId="77777777" w:rsidR="000F7377" w:rsidRDefault="000F7377">
      <w:r xmlns:w="http://schemas.openxmlformats.org/wordprocessingml/2006/main">
        <w:t xml:space="preserve">1. جامعه 4: 9-12 - دو نفر بهتر از یک هستند. زیرا آنها برای کار خود پاداش خوبی دارند.</w:t>
      </w:r>
    </w:p>
    <w:p w14:paraId="3087F875" w14:textId="77777777" w:rsidR="000F7377" w:rsidRDefault="000F7377"/>
    <w:p w14:paraId="6B537B9D" w14:textId="77777777" w:rsidR="000F7377" w:rsidRDefault="000F7377">
      <w:r xmlns:w="http://schemas.openxmlformats.org/wordprocessingml/2006/main">
        <w:t xml:space="preserve">2. امثال 27:17 - آهن آهن را تیز می کند. پس مردی چهره دوستش را تیز می کند.</w:t>
      </w:r>
    </w:p>
    <w:p w14:paraId="7CBA3170" w14:textId="77777777" w:rsidR="000F7377" w:rsidRDefault="000F7377"/>
    <w:p w14:paraId="0E079C30" w14:textId="77777777" w:rsidR="000F7377" w:rsidRDefault="000F7377">
      <w:r xmlns:w="http://schemas.openxmlformats.org/wordprocessingml/2006/main">
        <w:t xml:space="preserve">رومیان 15:25 اما اکنون به اورشلیم می روم تا به مقدسین خدمت کنم.</w:t>
      </w:r>
    </w:p>
    <w:p w14:paraId="54FF92B6" w14:textId="77777777" w:rsidR="000F7377" w:rsidRDefault="000F7377"/>
    <w:p w14:paraId="6BAC2F93" w14:textId="77777777" w:rsidR="000F7377" w:rsidRDefault="000F7377">
      <w:r xmlns:w="http://schemas.openxmlformats.org/wordprocessingml/2006/main">
        <w:t xml:space="preserve">پولس برای خدمت به مقدسین به اورشلیم سفر می کند.</w:t>
      </w:r>
    </w:p>
    <w:p w14:paraId="47AA03FA" w14:textId="77777777" w:rsidR="000F7377" w:rsidRDefault="000F7377"/>
    <w:p w14:paraId="6067651C" w14:textId="77777777" w:rsidR="000F7377" w:rsidRDefault="000F7377">
      <w:r xmlns:w="http://schemas.openxmlformats.org/wordprocessingml/2006/main">
        <w:t xml:space="preserve">1. بندگان وفادار خدا: پولس و قدرت وقف</w:t>
      </w:r>
    </w:p>
    <w:p w14:paraId="799ED476" w14:textId="77777777" w:rsidR="000F7377" w:rsidRDefault="000F7377"/>
    <w:p w14:paraId="5D49A548" w14:textId="77777777" w:rsidR="000F7377" w:rsidRDefault="000F7377">
      <w:r xmlns:w="http://schemas.openxmlformats.org/wordprocessingml/2006/main">
        <w:t xml:space="preserve">2. خدمت به مقدسین: فراخوانی برای اقدام مسیحی</w:t>
      </w:r>
    </w:p>
    <w:p w14:paraId="6D56A314" w14:textId="77777777" w:rsidR="000F7377" w:rsidRDefault="000F7377"/>
    <w:p w14:paraId="2FBB33FF" w14:textId="77777777" w:rsidR="000F7377" w:rsidRDefault="000F7377">
      <w:r xmlns:w="http://schemas.openxmlformats.org/wordprocessingml/2006/main">
        <w:t xml:space="preserve">1. فیلیپیان 2: 3-4 - "هیچ کاری را از روی جاه طلبی یا خودپسندی انجام ندهید، بلکه با فروتنی دیگران را مهمتر از خود بدانید. بگذارید هر یک از شما نه تنها به منافع خود، بلکه به منافع </w:t>
      </w:r>
      <w:r xmlns:w="http://schemas.openxmlformats.org/wordprocessingml/2006/main">
        <w:lastRenderedPageBreak xmlns:w="http://schemas.openxmlformats.org/wordprocessingml/2006/main"/>
      </w:r>
      <w:r xmlns:w="http://schemas.openxmlformats.org/wordprocessingml/2006/main">
        <w:t xml:space="preserve">دیگران نیز توجه کند.»</w:t>
      </w:r>
    </w:p>
    <w:p w14:paraId="3BC68FAF" w14:textId="77777777" w:rsidR="000F7377" w:rsidRDefault="000F7377"/>
    <w:p w14:paraId="4B830271" w14:textId="77777777" w:rsidR="000F7377" w:rsidRDefault="000F7377">
      <w:r xmlns:w="http://schemas.openxmlformats.org/wordprocessingml/2006/main">
        <w:t xml:space="preserve">2. اول پطرس 4:10 - "همانطور که هر یک هدیه ای دریافت کرد، از آن برای خدمت به یکدیگر، به عنوان مباشران خوب فیض متنوع خدا استفاده کنید."</w:t>
      </w:r>
    </w:p>
    <w:p w14:paraId="7C018908" w14:textId="77777777" w:rsidR="000F7377" w:rsidRDefault="000F7377"/>
    <w:p w14:paraId="61F2EBE5" w14:textId="77777777" w:rsidR="000F7377" w:rsidRDefault="000F7377">
      <w:r xmlns:w="http://schemas.openxmlformats.org/wordprocessingml/2006/main">
        <w:t xml:space="preserve">رومیان 15:26 زیرا برای مقدونیه و اخایا پسندیده است که برای مقدّسین فقیری که در اورشلیم هستند کمکی بکنند.</w:t>
      </w:r>
    </w:p>
    <w:p w14:paraId="3F5090ED" w14:textId="77777777" w:rsidR="000F7377" w:rsidRDefault="000F7377"/>
    <w:p w14:paraId="10D49AAF" w14:textId="77777777" w:rsidR="000F7377" w:rsidRDefault="000F7377">
      <w:r xmlns:w="http://schemas.openxmlformats.org/wordprocessingml/2006/main">
        <w:t xml:space="preserve">مردم مقدونیه و آخایا از ارائه کمک مالی به مقدسین فقیر در اورشلیم خرسند بودند.</w:t>
      </w:r>
    </w:p>
    <w:p w14:paraId="473EE319" w14:textId="77777777" w:rsidR="000F7377" w:rsidRDefault="000F7377"/>
    <w:p w14:paraId="529B0069" w14:textId="77777777" w:rsidR="000F7377" w:rsidRDefault="000F7377">
      <w:r xmlns:w="http://schemas.openxmlformats.org/wordprocessingml/2006/main">
        <w:t xml:space="preserve">1. سخاوت: لذت بخشش</w:t>
      </w:r>
    </w:p>
    <w:p w14:paraId="1F6B9D2E" w14:textId="77777777" w:rsidR="000F7377" w:rsidRDefault="000F7377"/>
    <w:p w14:paraId="7E79A9CD" w14:textId="77777777" w:rsidR="000F7377" w:rsidRDefault="000F7377">
      <w:r xmlns:w="http://schemas.openxmlformats.org/wordprocessingml/2006/main">
        <w:t xml:space="preserve">2. لطف خدا: به کسانی که می دهند بسیار برکت دهید</w:t>
      </w:r>
    </w:p>
    <w:p w14:paraId="1C74113D" w14:textId="77777777" w:rsidR="000F7377" w:rsidRDefault="000F7377"/>
    <w:p w14:paraId="2BC61D10" w14:textId="77777777" w:rsidR="000F7377" w:rsidRDefault="000F7377">
      <w:r xmlns:w="http://schemas.openxmlformats.org/wordprocessingml/2006/main">
        <w:t xml:space="preserve">1. 2 قرنتیان 9: 7 - هر یک از شما باید آنچه را که در قلب خود تصمیم گرفته اید، نه از روی اکراه یا از روی اجبار، بدهید، زیرا خدا بخشنده شاد را دوست دارد.</w:t>
      </w:r>
    </w:p>
    <w:p w14:paraId="6A55C8B9" w14:textId="77777777" w:rsidR="000F7377" w:rsidRDefault="000F7377"/>
    <w:p w14:paraId="78026035" w14:textId="77777777" w:rsidR="000F7377" w:rsidRDefault="000F7377">
      <w:r xmlns:w="http://schemas.openxmlformats.org/wordprocessingml/2006/main">
        <w:t xml:space="preserve">2. امثال 11:24-25 - یک نفر مجانی می دهد، اما حتی بیشتر به دست می آورد. دیگری بی جهت خودداری می کند، اما به فقر می رسد. شخص سخاوتمند موفق خواهد شد. هر که دیگران را شاداب کند، سرحال خواهد شد.</w:t>
      </w:r>
    </w:p>
    <w:p w14:paraId="0E31CCE4" w14:textId="77777777" w:rsidR="000F7377" w:rsidRDefault="000F7377"/>
    <w:p w14:paraId="278DEF37" w14:textId="77777777" w:rsidR="000F7377" w:rsidRDefault="000F7377">
      <w:r xmlns:w="http://schemas.openxmlformats.org/wordprocessingml/2006/main">
        <w:t xml:space="preserve">رومیان 15:27 واقعاً آنها را خشنود کرده است. و بدهکار آنها هستند. زیرا اگر غیریهودیان در چیزهای روحانی آنها شریک شده باشند، وظیفه آنها نیز خدمت به آنها در امور جسمانی است.</w:t>
      </w:r>
    </w:p>
    <w:p w14:paraId="0B1EE727" w14:textId="77777777" w:rsidR="000F7377" w:rsidRDefault="000F7377"/>
    <w:p w14:paraId="3B96724C" w14:textId="77777777" w:rsidR="000F7377" w:rsidRDefault="000F7377">
      <w:r xmlns:w="http://schemas.openxmlformats.org/wordprocessingml/2006/main">
        <w:t xml:space="preserve">غیریهودیان موظفند در امور دنیوی به قوم یهود خدمت کنند، زیرا یهودیان هدایای روحانی خود را با غیریهودیان تقسیم کرده اند.</w:t>
      </w:r>
    </w:p>
    <w:p w14:paraId="15ABB11E" w14:textId="77777777" w:rsidR="000F7377" w:rsidRDefault="000F7377"/>
    <w:p w14:paraId="76B687C3" w14:textId="77777777" w:rsidR="000F7377" w:rsidRDefault="000F7377">
      <w:r xmlns:w="http://schemas.openxmlformats.org/wordprocessingml/2006/main">
        <w:t xml:space="preserve">1. درو کردن آنچه می کاریم: تعهد غیریهودیان به یهودیان.</w:t>
      </w:r>
    </w:p>
    <w:p w14:paraId="53834910" w14:textId="77777777" w:rsidR="000F7377" w:rsidRDefault="000F7377"/>
    <w:p w14:paraId="6E96C327" w14:textId="77777777" w:rsidR="000F7377" w:rsidRDefault="000F7377">
      <w:r xmlns:w="http://schemas.openxmlformats.org/wordprocessingml/2006/main">
        <w:t xml:space="preserve">2. به اشتراک گذاشتن نعمت هایمان: اهمیت بازپرداخت.</w:t>
      </w:r>
    </w:p>
    <w:p w14:paraId="28C98EEE" w14:textId="77777777" w:rsidR="000F7377" w:rsidRDefault="000F7377"/>
    <w:p w14:paraId="577CF955" w14:textId="77777777" w:rsidR="000F7377" w:rsidRDefault="000F7377">
      <w:r xmlns:w="http://schemas.openxmlformats.org/wordprocessingml/2006/main">
        <w:t xml:space="preserve">1. غلاطیان 6: 7-8 - فریب نخورید: خدا مورد تمسخر قرار نمی گیرد، زیرا هر کسی بکارد، همان را نیز درو خواهد کرد. زیرا هر که برای بدن خود بکارد از بدن فساد درو خواهد کرد، اما هر که برای روح بکارد از روح حیات جاودانی درو خواهد کرد.</w:t>
      </w:r>
    </w:p>
    <w:p w14:paraId="7076068C" w14:textId="77777777" w:rsidR="000F7377" w:rsidRDefault="000F7377"/>
    <w:p w14:paraId="7AE60C70" w14:textId="77777777" w:rsidR="000F7377" w:rsidRDefault="000F7377">
      <w:r xmlns:w="http://schemas.openxmlformats.org/wordprocessingml/2006/main">
        <w:t xml:space="preserve">2. امثال 19:17 - هر که به فقرا سخاوتمند باشد به خداوند قرض می دهد و او تاوان عملش را به او خواهد داد.</w:t>
      </w:r>
    </w:p>
    <w:p w14:paraId="66780DF6" w14:textId="77777777" w:rsidR="000F7377" w:rsidRDefault="000F7377"/>
    <w:p w14:paraId="26BC7827" w14:textId="77777777" w:rsidR="000F7377" w:rsidRDefault="000F7377">
      <w:r xmlns:w="http://schemas.openxmlformats.org/wordprocessingml/2006/main">
        <w:t xml:space="preserve">رومیان 15:28 پس وقتی این کار را انجام دادم و این میوه را بر آنها مهر زدم، توسط شما به اسپانیا خواهم آمد.</w:t>
      </w:r>
    </w:p>
    <w:p w14:paraId="275A2538" w14:textId="77777777" w:rsidR="000F7377" w:rsidRDefault="000F7377"/>
    <w:p w14:paraId="48529FE6" w14:textId="77777777" w:rsidR="000F7377" w:rsidRDefault="000F7377">
      <w:r xmlns:w="http://schemas.openxmlformats.org/wordprocessingml/2006/main">
        <w:t xml:space="preserve">پل قصد داشت به اسپانیا سفر کند و ثمره مأموریت خود را با خود بیاورد.</w:t>
      </w:r>
    </w:p>
    <w:p w14:paraId="24CD0A21" w14:textId="77777777" w:rsidR="000F7377" w:rsidRDefault="000F7377"/>
    <w:p w14:paraId="690A6A14" w14:textId="77777777" w:rsidR="000F7377" w:rsidRDefault="000F7377">
      <w:r xmlns:w="http://schemas.openxmlformats.org/wordprocessingml/2006/main">
        <w:t xml:space="preserve">1. ثمره ایمان ما: آنچه در سفر با خود می آوریم</w:t>
      </w:r>
    </w:p>
    <w:p w14:paraId="4F947627" w14:textId="77777777" w:rsidR="000F7377" w:rsidRDefault="000F7377"/>
    <w:p w14:paraId="0D859DCC" w14:textId="77777777" w:rsidR="000F7377" w:rsidRDefault="000F7377">
      <w:r xmlns:w="http://schemas.openxmlformats.org/wordprocessingml/2006/main">
        <w:t xml:space="preserve">2. برنامه خدا برای زندگی ما: دنبال کردن راهی که او برای ما ترسیم کرده است</w:t>
      </w:r>
    </w:p>
    <w:p w14:paraId="5A03569A" w14:textId="77777777" w:rsidR="000F7377" w:rsidRDefault="000F7377"/>
    <w:p w14:paraId="4D1E3453" w14:textId="77777777" w:rsidR="000F7377" w:rsidRDefault="000F7377">
      <w:r xmlns:w="http://schemas.openxmlformats.org/wordprocessingml/2006/main">
        <w:t xml:space="preserve">1. متی 6:33 - اما اول پادشاهی و عدالت او را بجویید و همه این چیزها به شما نیز داده خواهد شد.</w:t>
      </w:r>
    </w:p>
    <w:p w14:paraId="1ACA40F3" w14:textId="77777777" w:rsidR="000F7377" w:rsidRDefault="000F7377"/>
    <w:p w14:paraId="5C2A7A39" w14:textId="77777777" w:rsidR="000F7377" w:rsidRDefault="000F7377">
      <w:r xmlns:w="http://schemas.openxmlformats.org/wordprocessingml/2006/main">
        <w:t xml:space="preserve">2. فیلیپیان 4:13 - من می توانم همه اینها را از طریق کسی که به من نیرو می دهد انجام دهم.</w:t>
      </w:r>
    </w:p>
    <w:p w14:paraId="649FD5A4" w14:textId="77777777" w:rsidR="000F7377" w:rsidRDefault="000F7377"/>
    <w:p w14:paraId="62D3D4DC" w14:textId="77777777" w:rsidR="000F7377" w:rsidRDefault="000F7377">
      <w:r xmlns:w="http://schemas.openxmlformats.org/wordprocessingml/2006/main">
        <w:t xml:space="preserve">رومیان 15:29 و من مطمئن هستم که وقتی نزد شما بیایم، با کمال برکت انجیل مسیح خواهم آمد.</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مطمئن است که به محض ورود به رومیان، انجیل مسیح را کامل خواهد آورد.</w:t>
      </w:r>
    </w:p>
    <w:p w14:paraId="7F67CD33" w14:textId="77777777" w:rsidR="000F7377" w:rsidRDefault="000F7377"/>
    <w:p w14:paraId="4C381ABB" w14:textId="77777777" w:rsidR="000F7377" w:rsidRDefault="000F7377">
      <w:r xmlns:w="http://schemas.openxmlformats.org/wordprocessingml/2006/main">
        <w:t xml:space="preserve">1. برکت انجیل - رومیان 15:29</w:t>
      </w:r>
    </w:p>
    <w:p w14:paraId="1F6665DB" w14:textId="77777777" w:rsidR="000F7377" w:rsidRDefault="000F7377"/>
    <w:p w14:paraId="365E47F1" w14:textId="77777777" w:rsidR="000F7377" w:rsidRDefault="000F7377">
      <w:r xmlns:w="http://schemas.openxmlformats.org/wordprocessingml/2006/main">
        <w:t xml:space="preserve">2. تحقق انجیل - رومیان 15:29</w:t>
      </w:r>
    </w:p>
    <w:p w14:paraId="59FACA08" w14:textId="77777777" w:rsidR="000F7377" w:rsidRDefault="000F7377"/>
    <w:p w14:paraId="05257AD0" w14:textId="77777777" w:rsidR="000F7377" w:rsidRDefault="000F7377">
      <w:r xmlns:w="http://schemas.openxmlformats.org/wordprocessingml/2006/main">
        <w:t xml:space="preserve">1. رومیان 10:14-15 - چگونه می توانند بشنوند بدون اینکه کسی به آنها موعظه کند؟</w:t>
      </w:r>
    </w:p>
    <w:p w14:paraId="09E5323E" w14:textId="77777777" w:rsidR="000F7377" w:rsidRDefault="000F7377"/>
    <w:p w14:paraId="38C51C3C" w14:textId="77777777" w:rsidR="000F7377" w:rsidRDefault="000F7377">
      <w:r xmlns:w="http://schemas.openxmlformats.org/wordprocessingml/2006/main">
        <w:t xml:space="preserve">2. غلاطیان 6:9 - از انجام نیکوکاری خسته نشویم، زیرا اگر تسلیم نشویم در زمان مناسب محصول درو خواهیم کرد.</w:t>
      </w:r>
    </w:p>
    <w:p w14:paraId="7CD90DF9" w14:textId="77777777" w:rsidR="000F7377" w:rsidRDefault="000F7377"/>
    <w:p w14:paraId="2DFA040B" w14:textId="77777777" w:rsidR="000F7377" w:rsidRDefault="000F7377">
      <w:r xmlns:w="http://schemas.openxmlformats.org/wordprocessingml/2006/main">
        <w:t xml:space="preserve">رومیان 15:30 اکنون، ای برادران، به خاطر خداوند عیسی مسیح و به خاطر محبت روح القدس از شما استدعا می کنم که با من در دعاهای خود به خدا برای من بکوشید.</w:t>
      </w:r>
    </w:p>
    <w:p w14:paraId="6B79D3C3" w14:textId="77777777" w:rsidR="000F7377" w:rsidRDefault="000F7377"/>
    <w:p w14:paraId="3BBDE1C4" w14:textId="77777777" w:rsidR="000F7377" w:rsidRDefault="000F7377">
      <w:r xmlns:w="http://schemas.openxmlformats.org/wordprocessingml/2006/main">
        <w:t xml:space="preserve">پولس از برادران می خواهد که برای او به نام عیسی مسیح و برای عشق روح دعا کنند.</w:t>
      </w:r>
    </w:p>
    <w:p w14:paraId="7E8AF4D7" w14:textId="77777777" w:rsidR="000F7377" w:rsidRDefault="000F7377"/>
    <w:p w14:paraId="33DFD7BD" w14:textId="77777777" w:rsidR="000F7377" w:rsidRDefault="000F7377">
      <w:r xmlns:w="http://schemas.openxmlformats.org/wordprocessingml/2006/main">
        <w:t xml:space="preserve">1. قدرت دعا کردن با هم</w:t>
      </w:r>
    </w:p>
    <w:p w14:paraId="2D643C69" w14:textId="77777777" w:rsidR="000F7377" w:rsidRDefault="000F7377"/>
    <w:p w14:paraId="796E5E4F" w14:textId="77777777" w:rsidR="000F7377" w:rsidRDefault="000F7377">
      <w:r xmlns:w="http://schemas.openxmlformats.org/wordprocessingml/2006/main">
        <w:t xml:space="preserve">2. اهمیت حمایت از یکدیگر</w:t>
      </w:r>
    </w:p>
    <w:p w14:paraId="1A24F88F" w14:textId="77777777" w:rsidR="000F7377" w:rsidRDefault="000F7377"/>
    <w:p w14:paraId="1760432B" w14:textId="77777777" w:rsidR="000F7377" w:rsidRDefault="000F7377">
      <w:r xmlns:w="http://schemas.openxmlformats.org/wordprocessingml/2006/main">
        <w:t xml:space="preserve">1. اعمال رسولان 12:5 - پطرس در زندان بود و کلیسا برای او دعا کرد و او به طور معجزه آسایی آزاد شد.</w:t>
      </w:r>
    </w:p>
    <w:p w14:paraId="62FD8B75" w14:textId="77777777" w:rsidR="000F7377" w:rsidRDefault="000F7377"/>
    <w:p w14:paraId="33DBE23E" w14:textId="77777777" w:rsidR="000F7377" w:rsidRDefault="000F7377">
      <w:r xmlns:w="http://schemas.openxmlformats.org/wordprocessingml/2006/main">
        <w:t xml:space="preserve">2. افسسیان 6:18 - در همه مناسبت ها با انواع دعاها و درخواست ها در روح دعا کنید.</w:t>
      </w:r>
    </w:p>
    <w:p w14:paraId="15833D17" w14:textId="77777777" w:rsidR="000F7377" w:rsidRDefault="000F7377"/>
    <w:p w14:paraId="66CB69A7" w14:textId="77777777" w:rsidR="000F7377" w:rsidRDefault="000F7377">
      <w:r xmlns:w="http://schemas.openxmlformats.org/wordprocessingml/2006/main">
        <w:t xml:space="preserve">رومیان 15:31 تا از دست کسانی که به یهودیه ایمان ندارند رهایی یابم. و تا خدمتی که برای اورشلیم دارم مورد قبول مقدسین قرار گیرد.</w:t>
      </w:r>
    </w:p>
    <w:p w14:paraId="24A124C1" w14:textId="77777777" w:rsidR="000F7377" w:rsidRDefault="000F7377"/>
    <w:p w14:paraId="550BC7F8" w14:textId="77777777" w:rsidR="000F7377" w:rsidRDefault="000F7377">
      <w:r xmlns:w="http://schemas.openxmlformats.org/wordprocessingml/2006/main">
        <w:t xml:space="preserve">پولس مایل است از دست کسانی که به یهودیه ایمان ندارند رهایی یابد و امیدوار است که خدمت او به اورشلیم توسط مقدسین پذیرفته شود.</w:t>
      </w:r>
    </w:p>
    <w:p w14:paraId="4003565A" w14:textId="77777777" w:rsidR="000F7377" w:rsidRDefault="000F7377"/>
    <w:p w14:paraId="5B148BB1" w14:textId="77777777" w:rsidR="000F7377" w:rsidRDefault="000F7377">
      <w:r xmlns:w="http://schemas.openxmlformats.org/wordprocessingml/2006/main">
        <w:t xml:space="preserve">1. زندگی در بی ایمانی: خطر امتناع از ایمان</w:t>
      </w:r>
    </w:p>
    <w:p w14:paraId="3E3FECB4" w14:textId="77777777" w:rsidR="000F7377" w:rsidRDefault="000F7377"/>
    <w:p w14:paraId="35688258" w14:textId="77777777" w:rsidR="000F7377" w:rsidRDefault="000F7377">
      <w:r xmlns:w="http://schemas.openxmlformats.org/wordprocessingml/2006/main">
        <w:t xml:space="preserve">2. خدمت به خداوند: قدرت فداکاری و تعهد</w:t>
      </w:r>
    </w:p>
    <w:p w14:paraId="055D325A" w14:textId="77777777" w:rsidR="000F7377" w:rsidRDefault="000F7377"/>
    <w:p w14:paraId="63616C01" w14:textId="77777777" w:rsidR="000F7377" w:rsidRDefault="000F7377">
      <w:r xmlns:w="http://schemas.openxmlformats.org/wordprocessingml/2006/main">
        <w:t xml:space="preserve">1. یوحنا 3: 16-18 «زیرا خدا جهان را چنان محبت کرد که پسر یگانه خود را داد تا هر که به او ایمان آورد هلاک نگردد، بلکه حیات جاودانی داشته باشد. زیرا خدا پسر خود را به جهان نفرستاد تا جهان را محکوم کند، بلکه برای اینکه جهان به وسیله او نجات یابد. هر که به او ایمان آورد محکوم نمی شود، اما هر که ایمان نیاورد قبلاً محکوم شده است، زیرا به نام پسر یگانه خدا ایمان نیاورده است.»</w:t>
      </w:r>
    </w:p>
    <w:p w14:paraId="2B793CE1" w14:textId="77777777" w:rsidR="000F7377" w:rsidRDefault="000F7377"/>
    <w:p w14:paraId="65214766" w14:textId="77777777" w:rsidR="000F7377" w:rsidRDefault="000F7377">
      <w:r xmlns:w="http://schemas.openxmlformats.org/wordprocessingml/2006/main">
        <w:t xml:space="preserve">2. یعقوب 1: 22-25 «اما عمل کنندگان کلام باشید و نه فقط شنوندگان، 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نظر کند و استقامت کند و شنوا نباشد که فراموش کند، بلکه عمل کننده ای است که عمل می کند، در انجام خود برکت خواهد یافت.»</w:t>
      </w:r>
    </w:p>
    <w:p w14:paraId="48BCEEB8" w14:textId="77777777" w:rsidR="000F7377" w:rsidRDefault="000F7377"/>
    <w:p w14:paraId="131EDA72" w14:textId="77777777" w:rsidR="000F7377" w:rsidRDefault="000F7377">
      <w:r xmlns:w="http://schemas.openxmlformats.org/wordprocessingml/2006/main">
        <w:t xml:space="preserve">رومیان 15:32 تا به خواست خدا با شادی نزد شما بیایم و با شما شاداب شوم.</w:t>
      </w:r>
    </w:p>
    <w:p w14:paraId="21AEF379" w14:textId="77777777" w:rsidR="000F7377" w:rsidRDefault="000F7377"/>
    <w:p w14:paraId="4FBF3B4D" w14:textId="77777777" w:rsidR="000F7377" w:rsidRDefault="000F7377">
      <w:r xmlns:w="http://schemas.openxmlformats.org/wordprocessingml/2006/main">
        <w:t xml:space="preserve">پولس تمایل خود را برای آمدن به ایمانداران رومی با شادی و شادابی در حضور آنها ابراز می کند.</w:t>
      </w:r>
    </w:p>
    <w:p w14:paraId="7652EAB6" w14:textId="77777777" w:rsidR="000F7377" w:rsidRDefault="000F7377"/>
    <w:p w14:paraId="66033DFA" w14:textId="77777777" w:rsidR="000F7377" w:rsidRDefault="000F7377">
      <w:r xmlns:w="http://schemas.openxmlformats.org/wordprocessingml/2006/main">
        <w:t xml:space="preserve">1. تکیه بر اراده خدا: چگونه شادی و طراوت می‌یابیم</w:t>
      </w:r>
    </w:p>
    <w:p w14:paraId="256D9562" w14:textId="77777777" w:rsidR="000F7377" w:rsidRDefault="000F7377"/>
    <w:p w14:paraId="7808AA36" w14:textId="77777777" w:rsidR="000F7377" w:rsidRDefault="000F7377">
      <w:r xmlns:w="http://schemas.openxmlformats.org/wordprocessingml/2006/main">
        <w:t xml:space="preserve">2. قدرت مشارکت: چگونه شادی و طراوت را از یکدیگر دریافت می کنیم</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فیلیپیان 4: 4-7 - همیشه در خداوند شاد باشید. باز هم می گویم، شاد باشید. بگذارید منطقی بودن شما برای همه شناخته شود. خداوند نزدیک است. برای هیچ چیز مضطرب نباشید، بلکه در هر کاری با دعا و نیایش و شکرگزاری خواسته های خود را به خدا اعلام کنید. و صلح خدا که از هر فهمی برتر است، قلب و ذهن شما را در مسیح عیسی حفظ خواهد کرد.</w:t>
      </w:r>
    </w:p>
    <w:p w14:paraId="30C1C725" w14:textId="77777777" w:rsidR="000F7377" w:rsidRDefault="000F7377"/>
    <w:p w14:paraId="1501AF9C" w14:textId="77777777" w:rsidR="000F7377" w:rsidRDefault="000F7377">
      <w:r xmlns:w="http://schemas.openxmlformats.org/wordprocessingml/2006/main">
        <w:t xml:space="preserve">2. عبرانیان 10: 24-25 - و بیایید در نظر بگیریم که چگونه یکدیگر را به محبت و اعمال نیک برانگیزانیم، همانطور که برخی عادت دارند از ملاقات با هم غافل نشویم، بلکه یکدیگر را تشویق کنیم، و بیشتر همانطور که می بینید. نزدیک شدن روز</w:t>
      </w:r>
    </w:p>
    <w:p w14:paraId="7CBAACFD" w14:textId="77777777" w:rsidR="000F7377" w:rsidRDefault="000F7377"/>
    <w:p w14:paraId="208B6464" w14:textId="77777777" w:rsidR="000F7377" w:rsidRDefault="000F7377">
      <w:r xmlns:w="http://schemas.openxmlformats.org/wordprocessingml/2006/main">
        <w:t xml:space="preserve">رومیان 15:33 اکنون خدای صلح با همه شما باشد. آمین</w:t>
      </w:r>
    </w:p>
    <w:p w14:paraId="1E971B2F" w14:textId="77777777" w:rsidR="000F7377" w:rsidRDefault="000F7377"/>
    <w:p w14:paraId="25FA9F29" w14:textId="77777777" w:rsidR="000F7377" w:rsidRDefault="000F7377">
      <w:r xmlns:w="http://schemas.openxmlformats.org/wordprocessingml/2006/main">
        <w:t xml:space="preserve">پولس برای مردم روم برکت می فرستد و از طرف خدا برای آنها آرزوی صلح می کند.</w:t>
      </w:r>
    </w:p>
    <w:p w14:paraId="1AB8AD81" w14:textId="77777777" w:rsidR="000F7377" w:rsidRDefault="000F7377"/>
    <w:p w14:paraId="39E4FDE3" w14:textId="77777777" w:rsidR="000F7377" w:rsidRDefault="000F7377">
      <w:r xmlns:w="http://schemas.openxmlformats.org/wordprocessingml/2006/main">
        <w:t xml:space="preserve">1. صلح خدا در زندگی ما: چگونه در آسایش محافظت از او زندگی کنیم</w:t>
      </w:r>
    </w:p>
    <w:p w14:paraId="20ECC702" w14:textId="77777777" w:rsidR="000F7377" w:rsidRDefault="000F7377"/>
    <w:p w14:paraId="369B4D87" w14:textId="77777777" w:rsidR="000F7377" w:rsidRDefault="000F7377">
      <w:r xmlns:w="http://schemas.openxmlformats.org/wordprocessingml/2006/main">
        <w:t xml:space="preserve">2. نعمت صلح: رفع گرفتاری های خود به خدا</w:t>
      </w:r>
    </w:p>
    <w:p w14:paraId="7EF9F78D" w14:textId="77777777" w:rsidR="000F7377" w:rsidRDefault="000F7377"/>
    <w:p w14:paraId="569ACF50" w14:textId="77777777" w:rsidR="000F7377" w:rsidRDefault="000F7377">
      <w:r xmlns:w="http://schemas.openxmlformats.org/wordprocessingml/2006/main">
        <w:t xml:space="preserve">1. فیلیپیان 4: 6-7 - در مورد هیچ چیز نگران نباشید، بلکه در هر چیزی با دعا و نیایش و شکرگزاری خواسته های خود را به خدا نشان دهید. و صلح خدا که از هر فهمی برتر است، قلب و ذهن شما را در مسیح عیسی حفظ خواهد کرد.</w:t>
      </w:r>
    </w:p>
    <w:p w14:paraId="0C1009E8" w14:textId="77777777" w:rsidR="000F7377" w:rsidRDefault="000F7377"/>
    <w:p w14:paraId="5E58B497" w14:textId="77777777" w:rsidR="000F7377" w:rsidRDefault="000F7377">
      <w:r xmlns:w="http://schemas.openxmlformats.org/wordprocessingml/2006/main">
        <w:t xml:space="preserve">2. لوقا 12: 22-26 - و به شاگردان خود گفت: «بنابراین به شما می‌گویم، نگران جان خود نباشید که چه خواهید خورد، و نه برای بدن خود که چه بپوشید. زیرا زندگی بیش از غذا و بدن بیش از لباس است. کلاغ ها را در نظر بگیرید: آنها نه می کارند و نه درو می کنند، نه انبار دارند و نه انبار، و با این حال خداوند به آنها غذا می دهد. چقدر ارزش شما از پرندگان بیشتر است! و کدام یک از شما با مضطرب بودن می تواند یک ساعت به عمر خود بیافزاید؟ اگر نمی‌توانید کار کوچکی را انجام دهید، چرا نگران بقیه هستید؟</w:t>
      </w:r>
    </w:p>
    <w:p w14:paraId="0C14DE40" w14:textId="77777777" w:rsidR="000F7377" w:rsidRDefault="000F7377"/>
    <w:p w14:paraId="61015278" w14:textId="77777777" w:rsidR="000F7377" w:rsidRDefault="000F7377">
      <w:r xmlns:w="http://schemas.openxmlformats.org/wordprocessingml/2006/main">
        <w:t xml:space="preserve">رومیان 16 فصل پایانی نامه پولس به رومیان است. این شامل احوالپرسی های شخصی </w:t>
      </w:r>
      <w:r xmlns:w="http://schemas.openxmlformats.org/wordprocessingml/2006/main">
        <w:lastRenderedPageBreak xmlns:w="http://schemas.openxmlformats.org/wordprocessingml/2006/main"/>
      </w:r>
      <w:r xmlns:w="http://schemas.openxmlformats.org/wordprocessingml/2006/main">
        <w:t xml:space="preserve">به افراد مختلف در کلیسای روم، هشدارهایی علیه افراد تفرقه افکن، و آخرین دعاشناسی است.</w:t>
      </w:r>
    </w:p>
    <w:p w14:paraId="0AC59FBC" w14:textId="77777777" w:rsidR="000F7377" w:rsidRDefault="000F7377"/>
    <w:p w14:paraId="5A8DB67A" w14:textId="77777777" w:rsidR="000F7377" w:rsidRDefault="000F7377">
      <w:r xmlns:w="http://schemas.openxmlformats.org/wordprocessingml/2006/main">
        <w:t xml:space="preserve">پاراگراف اول: این فصل با ستایش پولس از فیبی، شماس کلیسای قنکره، آغاز می‌شود و از ایمانداران روم می‌خواهد که او را به گونه‌ای که شایسته قدیسان است پذیرایی کنند و در هر چیزی که از آنها نیاز دارد به او کمک کنند. او به پریسیلا و آکویلا، همکارانش در مسیح عیسی که جان خود را به خاطر او به خطر انداختند، درود می فرستد (رومیان 16:1-4). او با خوشامدگویی به افراد متعدد دیگر مانند اپنتوس، مریم، آندرونیکوس، یونیا و دیگران ادامه می دهد و بر وفاداری کمک های آنها تأکید می کند (رومیان 16: 5-15).</w:t>
      </w:r>
    </w:p>
    <w:p w14:paraId="099E5598" w14:textId="77777777" w:rsidR="000F7377" w:rsidRDefault="000F7377"/>
    <w:p w14:paraId="1A465195" w14:textId="77777777" w:rsidR="000F7377" w:rsidRDefault="000F7377">
      <w:r xmlns:w="http://schemas.openxmlformats.org/wordprocessingml/2006/main">
        <w:t xml:space="preserve">پاراگراف دوم: در آیات 17-20، پولس هشداری را علیه کسانی صادر می‌کند که باعث تفرقه می‌شوند و موانعی را بر خلاف آموزه‌هایی که آموخته‌اند و به مؤمنان توصیه می‌کنند از آنها دوری کنند، صادر می‌کند (رومیان 16:17). او هشدار می‌دهد که چنین افرادی به مسیح خدمت نمی‌کنند، بلکه اشتهای خودشان با استفاده از تملق گفتار آرام، ذهن‌های ساده لوح را فریب می‌دهند (رومیان 16:18). علیرغم این اخطار، او اطاعت رومیان را ستایش می‌کند و به همه گزارش می‌شود، بنابراین از آنها خوشحال می‌شود که می‌خواهد آنها عاقل باشند، چه خوب بی‌گناه چه شر خدا صلح به زودی شیطان را زیر پاها درهم خواهد شکست، فیض خداوند عیسی با شما باد (رومیان 16:19-20).</w:t>
      </w:r>
    </w:p>
    <w:p w14:paraId="16B47ECC" w14:textId="77777777" w:rsidR="000F7377" w:rsidRDefault="000F7377"/>
    <w:p w14:paraId="25711E65" w14:textId="77777777" w:rsidR="000F7377" w:rsidRDefault="000F7377">
      <w:r xmlns:w="http://schemas.openxmlformats.org/wordprocessingml/2006/main">
        <w:t xml:space="preserve">پاراگراف سوم: پولس از آیه 21 به بعد از طرف یاران خود مانند تیموتا لوسیوس یاسون سوسیپاتر ترتیوس گایوس اراستوس کوارتوس سلام می فرستد (رومیان 16:21-23). نامه با یک عبادت مفصل به پایان می رسد: «حالا او می تواند شما را مطابق با اعلامیه انجیل من تثبیت کند. ! آمین (رومیان 16:25-27). این مضامین نجات انجیل از طریق ایمان را تقویت می کند، طرح حکمت الهی عیسی مسیح که قرون و اعصار را برای جلال خدا آشکار می کند.</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رومیان 16:1 من خواهر خود فیبه را که خادم کلیسای قنکریه است به شما توصیه می کنم:</w:t>
      </w:r>
    </w:p>
    <w:p w14:paraId="7ABB47C6" w14:textId="77777777" w:rsidR="000F7377" w:rsidRDefault="000F7377"/>
    <w:p w14:paraId="7DBD7063" w14:textId="77777777" w:rsidR="000F7377" w:rsidRDefault="000F7377">
      <w:r xmlns:w="http://schemas.openxmlformats.org/wordprocessingml/2006/main">
        <w:t xml:space="preserve">پولس فیبه، خدمتکار کلیسای قنکره را به خوانندگان نامه خود ستایش می کند.</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اهمیت خدمت به کلیسا</w:t>
      </w:r>
    </w:p>
    <w:p w14:paraId="5E6E36C6" w14:textId="77777777" w:rsidR="000F7377" w:rsidRDefault="000F7377"/>
    <w:p w14:paraId="45384257" w14:textId="77777777" w:rsidR="000F7377" w:rsidRDefault="000F7377">
      <w:r xmlns:w="http://schemas.openxmlformats.org/wordprocessingml/2006/main">
        <w:t xml:space="preserve">2. جشن مشارکت زنان در کلیسا</w:t>
      </w:r>
    </w:p>
    <w:p w14:paraId="1A55D97A" w14:textId="77777777" w:rsidR="000F7377" w:rsidRDefault="000F7377"/>
    <w:p w14:paraId="6A84D6F0" w14:textId="77777777" w:rsidR="000F7377" w:rsidRDefault="000F7377">
      <w:r xmlns:w="http://schemas.openxmlformats.org/wordprocessingml/2006/main">
        <w:t xml:space="preserve">1. عبرانیان 13:17 - از کسانی که بر شما حکمرانی می کنند اطاعت کنید و خود را تسلیم کنید، زیرا آنها مانند کسانی که باید حساب بدهند مراقب جان های شما هستند تا آن را با شادی انجام دهند و نه با اندوه. برای شما بی سود است</w:t>
      </w:r>
    </w:p>
    <w:p w14:paraId="0536A92E" w14:textId="77777777" w:rsidR="000F7377" w:rsidRDefault="000F7377"/>
    <w:p w14:paraId="1D050415" w14:textId="77777777" w:rsidR="000F7377" w:rsidRDefault="000F7377">
      <w:r xmlns:w="http://schemas.openxmlformats.org/wordprocessingml/2006/main">
        <w:t xml:space="preserve">2. اول پطرس 4:10 - همانطور که هر کس این هدیه را دریافت کرده است، همینطور به همدیگر خدمت کنید، به عنوان مباشران خوب فیض چند جانبه خدا.</w:t>
      </w:r>
    </w:p>
    <w:p w14:paraId="647A6036" w14:textId="77777777" w:rsidR="000F7377" w:rsidRDefault="000F7377"/>
    <w:p w14:paraId="45C9D581" w14:textId="77777777" w:rsidR="000F7377" w:rsidRDefault="000F7377">
      <w:r xmlns:w="http://schemas.openxmlformats.org/wordprocessingml/2006/main">
        <w:t xml:space="preserve">رومیان 16: 2 تا او را در خداوند بپذیرید، چنانکه مقدّسین است، و او را در هر کاری که به شما نیاز دارد یاری کنید، زیرا او یاری بسیاری از من بوده است.</w:t>
      </w:r>
    </w:p>
    <w:p w14:paraId="6B108031" w14:textId="77777777" w:rsidR="000F7377" w:rsidRDefault="000F7377"/>
    <w:p w14:paraId="7312B8D5" w14:textId="77777777" w:rsidR="000F7377" w:rsidRDefault="000F7377">
      <w:r xmlns:w="http://schemas.openxmlformats.org/wordprocessingml/2006/main">
        <w:t xml:space="preserve">این قسمت از اهمیت کمک و حمایت از کسانی که همین کار را برای ما و دیگران انجام داده اند صحبت می کند.</w:t>
      </w:r>
    </w:p>
    <w:p w14:paraId="3049A5E9" w14:textId="77777777" w:rsidR="000F7377" w:rsidRDefault="000F7377"/>
    <w:p w14:paraId="146EB017" w14:textId="77777777" w:rsidR="000F7377" w:rsidRDefault="000F7377">
      <w:r xmlns:w="http://schemas.openxmlformats.org/wordprocessingml/2006/main">
        <w:t xml:space="preserve">1. "یک یاور باشید: حمایت از دیگران نیازمند"</w:t>
      </w:r>
    </w:p>
    <w:p w14:paraId="75663107" w14:textId="77777777" w:rsidR="000F7377" w:rsidRDefault="000F7377"/>
    <w:p w14:paraId="6C73CF1A" w14:textId="77777777" w:rsidR="000F7377" w:rsidRDefault="000F7377">
      <w:r xmlns:w="http://schemas.openxmlformats.org/wordprocessingml/2006/main">
        <w:t xml:space="preserve">2. "قدرت تشویق: نشاط دیگران از طریق مهربانی"</w:t>
      </w:r>
    </w:p>
    <w:p w14:paraId="31DD1880" w14:textId="77777777" w:rsidR="000F7377" w:rsidRDefault="000F7377"/>
    <w:p w14:paraId="0A01AA50" w14:textId="77777777" w:rsidR="000F7377" w:rsidRDefault="000F7377">
      <w:r xmlns:w="http://schemas.openxmlformats.org/wordprocessingml/2006/main">
        <w:t xml:space="preserve">1. فیلیپیان 2: 3-4 - "هیچ کاری را از روی جاه طلبی خودخواهانه یا غرور بیهوده انجام ندهید. بلکه با فروتنی، دیگران را بالاتر از خود بدانید، نه به نفع خود، بلکه هر یک از شما به نفع دیگران."</w:t>
      </w:r>
    </w:p>
    <w:p w14:paraId="7CEF814C" w14:textId="77777777" w:rsidR="000F7377" w:rsidRDefault="000F7377"/>
    <w:p w14:paraId="0B403055" w14:textId="77777777" w:rsidR="000F7377" w:rsidRDefault="000F7377">
      <w:r xmlns:w="http://schemas.openxmlformats.org/wordprocessingml/2006/main">
        <w:t xml:space="preserve">2. امثال 3: 27-28 - "در صورتی که در توان توست، خیر را از کسانی که به آنها واجب است دریغ مکن. به همسایه خود مگو: "فردا برگرد تا آن را به تو بدهم "- وقتی قبلاً آن را با خود دارید."</w:t>
      </w:r>
    </w:p>
    <w:p w14:paraId="388AD9C3" w14:textId="77777777" w:rsidR="000F7377" w:rsidRDefault="000F7377"/>
    <w:p w14:paraId="41D0E01C" w14:textId="77777777" w:rsidR="000F7377" w:rsidRDefault="000F7377">
      <w:r xmlns:w="http://schemas.openxmlformats.org/wordprocessingml/2006/main">
        <w:t xml:space="preserve">رومیان 16:3 به یاران من در مسیح عیسی به پریسیلا و آکیلا سلام برسانید.</w:t>
      </w:r>
    </w:p>
    <w:p w14:paraId="05327CF3" w14:textId="77777777" w:rsidR="000F7377" w:rsidRDefault="000F7377"/>
    <w:p w14:paraId="7CF02388" w14:textId="77777777" w:rsidR="000F7377" w:rsidRDefault="000F7377">
      <w:r xmlns:w="http://schemas.openxmlformats.org/wordprocessingml/2006/main">
        <w:t xml:space="preserve">پولس به پریسیلا و آکویلا که یاران او در انتشار انجیل عیسی مسیح بودند سلام می کند.</w:t>
      </w:r>
    </w:p>
    <w:p w14:paraId="23900D85" w14:textId="77777777" w:rsidR="000F7377" w:rsidRDefault="000F7377"/>
    <w:p w14:paraId="68637D8F" w14:textId="77777777" w:rsidR="000F7377" w:rsidRDefault="000F7377">
      <w:r xmlns:w="http://schemas.openxmlformats.org/wordprocessingml/2006/main">
        <w:t xml:space="preserve">1. قدرت مشارکت در وزارت</w:t>
      </w:r>
    </w:p>
    <w:p w14:paraId="4BD4B369" w14:textId="77777777" w:rsidR="000F7377" w:rsidRDefault="000F7377"/>
    <w:p w14:paraId="39F3A287" w14:textId="77777777" w:rsidR="000F7377" w:rsidRDefault="000F7377">
      <w:r xmlns:w="http://schemas.openxmlformats.org/wordprocessingml/2006/main">
        <w:t xml:space="preserve">2. نشان دادن قدردانی از کسانی که خدمت می کنند</w:t>
      </w:r>
    </w:p>
    <w:p w14:paraId="52AEF7A6" w14:textId="77777777" w:rsidR="000F7377" w:rsidRDefault="000F7377"/>
    <w:p w14:paraId="1D5F76A5" w14:textId="77777777" w:rsidR="000F7377" w:rsidRDefault="000F7377">
      <w:r xmlns:w="http://schemas.openxmlformats.org/wordprocessingml/2006/main">
        <w:t xml:space="preserve">1. افسسیان 4: 1-3 - بنابراین، من که زندانی خداوند هستم، از شما می‌خواهم که به گونه‌ای رفتار کنید که شایسته دعوتی است که به آن فراخوانده شده‌اید، با کمال فروتنی و ملایمت، با صبر و بردباری با یکدیگر. عشق، مشتاق حفظ وحدت روح در پیوند صلح.</w:t>
      </w:r>
    </w:p>
    <w:p w14:paraId="72575B86" w14:textId="77777777" w:rsidR="000F7377" w:rsidRDefault="000F7377"/>
    <w:p w14:paraId="1C5F1DBE" w14:textId="77777777" w:rsidR="000F7377" w:rsidRDefault="000F7377">
      <w:r xmlns:w="http://schemas.openxmlformats.org/wordprocessingml/2006/main">
        <w:t xml:space="preserve">2. اول تسالونیکیان 5: 12-13 - ای برادران، از شما می‌خواهیم که به کسانی که در میان شما زحمت می‌کشند و در خداوند سرپرست شما هستند احترام بگذارید و شما را نصیحت کنید، و آنها را به خاطر کارشان بسیار محبت کنید. بین خودتون در آرامش باشید</w:t>
      </w:r>
    </w:p>
    <w:p w14:paraId="0804B175" w14:textId="77777777" w:rsidR="000F7377" w:rsidRDefault="000F7377"/>
    <w:p w14:paraId="37188828" w14:textId="77777777" w:rsidR="000F7377" w:rsidRDefault="000F7377">
      <w:r xmlns:w="http://schemas.openxmlformats.org/wordprocessingml/2006/main">
        <w:t xml:space="preserve">رومیان 16:4 که برای جان من گردن نهادند و نه تنها من، بلکه تمامی کلیساهای غیریهودیان را سپاس می گویم.</w:t>
      </w:r>
    </w:p>
    <w:p w14:paraId="432C3847" w14:textId="77777777" w:rsidR="000F7377" w:rsidRDefault="000F7377"/>
    <w:p w14:paraId="1277DC27" w14:textId="77777777" w:rsidR="000F7377" w:rsidRDefault="000F7377">
      <w:r xmlns:w="http://schemas.openxmlformats.org/wordprocessingml/2006/main">
        <w:t xml:space="preserve">پولس قدردانی خود را از کسانی که جان خود را برای کلیساهای او و غیریهودیان به خطر انداخته اند ابراز می کند.</w:t>
      </w:r>
    </w:p>
    <w:p w14:paraId="1B458E46" w14:textId="77777777" w:rsidR="000F7377" w:rsidRDefault="000F7377"/>
    <w:p w14:paraId="566FDF8E" w14:textId="77777777" w:rsidR="000F7377" w:rsidRDefault="000F7377">
      <w:r xmlns:w="http://schemas.openxmlformats.org/wordprocessingml/2006/main">
        <w:t xml:space="preserve">1: قدرت قدردانی: چگونه برای کسانی که فراتر و فراتر از آن هستند قدردانی کنیم</w:t>
      </w:r>
    </w:p>
    <w:p w14:paraId="1CE03968" w14:textId="77777777" w:rsidR="000F7377" w:rsidRDefault="000F7377"/>
    <w:p w14:paraId="6107170E" w14:textId="77777777" w:rsidR="000F7377" w:rsidRDefault="000F7377">
      <w:r xmlns:w="http://schemas.openxmlformats.org/wordprocessingml/2006/main">
        <w:t xml:space="preserve">2: خطر ایمان: چگونه در هنگام مواجهه با عدم اطمینان استقامت کنیم</w:t>
      </w:r>
    </w:p>
    <w:p w14:paraId="680C70D7" w14:textId="77777777" w:rsidR="000F7377" w:rsidRDefault="000F7377"/>
    <w:p w14:paraId="4051D281" w14:textId="77777777" w:rsidR="000F7377" w:rsidRDefault="000F7377">
      <w:r xmlns:w="http://schemas.openxmlformats.org/wordprocessingml/2006/main">
        <w:t xml:space="preserve">1: عبرانیان 11: 1 - "اکنون ایمان تضمین چیزهایی است که به آنها امید می رود، و اطمینان از چیزهایی که </w:t>
      </w:r>
      <w:r xmlns:w="http://schemas.openxmlformats.org/wordprocessingml/2006/main">
        <w:lastRenderedPageBreak xmlns:w="http://schemas.openxmlformats.org/wordprocessingml/2006/main"/>
      </w:r>
      <w:r xmlns:w="http://schemas.openxmlformats.org/wordprocessingml/2006/main">
        <w:t xml:space="preserve">دیده نمی شوند."</w:t>
      </w:r>
    </w:p>
    <w:p w14:paraId="1E057602" w14:textId="77777777" w:rsidR="000F7377" w:rsidRDefault="000F7377"/>
    <w:p w14:paraId="528CE7B8" w14:textId="77777777" w:rsidR="000F7377" w:rsidRDefault="000F7377">
      <w:r xmlns:w="http://schemas.openxmlformats.org/wordprocessingml/2006/main">
        <w:t xml:space="preserve">2: یعقوب 2:26 - "زیرا همانطور که بدن بدون روح مرده است، ایمان بدون اعمال نیز مرده است."</w:t>
      </w:r>
    </w:p>
    <w:p w14:paraId="02A25224" w14:textId="77777777" w:rsidR="000F7377" w:rsidRDefault="000F7377"/>
    <w:p w14:paraId="2835EFD1" w14:textId="77777777" w:rsidR="000F7377" w:rsidRDefault="000F7377">
      <w:r xmlns:w="http://schemas.openxmlformats.org/wordprocessingml/2006/main">
        <w:t xml:space="preserve">رومیان 16:5 به همین ترتیب به کلیسایی که در خانه آنهاست سلام برسانید. درود بر اپنیتوس محبوب من که اولین ثمره آخایا برای مسیح است.</w:t>
      </w:r>
    </w:p>
    <w:p w14:paraId="383DFC5F" w14:textId="77777777" w:rsidR="000F7377" w:rsidRDefault="000F7377"/>
    <w:p w14:paraId="3D079204" w14:textId="77777777" w:rsidR="000F7377" w:rsidRDefault="000F7377">
      <w:r xmlns:w="http://schemas.openxmlformats.org/wordprocessingml/2006/main">
        <w:t xml:space="preserve">این قطعه در مورد دستورات پولس برای احوالپرسی به کلیسای خانه اپنیتوس و همچنین ادای احترام به اپانیتوس است که اولین کسی بود که در آخایا به مسیحیت گروید.</w:t>
      </w:r>
    </w:p>
    <w:p w14:paraId="6679848F" w14:textId="77777777" w:rsidR="000F7377" w:rsidRDefault="000F7377"/>
    <w:p w14:paraId="5EDF4B5F" w14:textId="77777777" w:rsidR="000F7377" w:rsidRDefault="000F7377">
      <w:r xmlns:w="http://schemas.openxmlformats.org/wordprocessingml/2006/main">
        <w:t xml:space="preserve">1: هر کس این پتانسیل را دارد که اولین ثمره انجیل باشد - اپنیتوس اولین مسلمان در آخایا بود و او به عنوان یادآوری برای اولین کسی است که انجیل را به اشتراک می گذارد.</w:t>
      </w:r>
    </w:p>
    <w:p w14:paraId="375B6B28" w14:textId="77777777" w:rsidR="000F7377" w:rsidRDefault="000F7377"/>
    <w:p w14:paraId="492AA9BC" w14:textId="77777777" w:rsidR="000F7377" w:rsidRDefault="000F7377">
      <w:r xmlns:w="http://schemas.openxmlformats.org/wordprocessingml/2006/main">
        <w:t xml:space="preserve">2: ما همیشه باید برای احوالپرسی و شناخت یکدیگر وقت بگذاریم، درست همانطور که پولس به کلیسای خانه اپنیتوس دستور داد تا انجام دهند.</w:t>
      </w:r>
    </w:p>
    <w:p w14:paraId="04BE60BA" w14:textId="77777777" w:rsidR="000F7377" w:rsidRDefault="000F7377"/>
    <w:p w14:paraId="1691615E" w14:textId="77777777" w:rsidR="000F7377" w:rsidRDefault="000F7377">
      <w:r xmlns:w="http://schemas.openxmlformats.org/wordprocessingml/2006/main">
        <w:t xml:space="preserve">1: متی 28: 19-20 - "پس بروید و همه امتها را شاگرد کنید و آنها را به نام پدر و پسر و روح القدس تعمید دهید و به آنها بیاموزید که همه آنچه را به شما امر کرده ام رعایت کنند. و اینک من همیشه تا آخر الزمان با تو هستم.»</w:t>
      </w:r>
    </w:p>
    <w:p w14:paraId="6251038D" w14:textId="77777777" w:rsidR="000F7377" w:rsidRDefault="000F7377"/>
    <w:p w14:paraId="59021F19" w14:textId="77777777" w:rsidR="000F7377" w:rsidRDefault="000F7377">
      <w:r xmlns:w="http://schemas.openxmlformats.org/wordprocessingml/2006/main">
        <w:t xml:space="preserve">2: اعمال رسولان 8:4 - "اکنون کسانی که پراکنده شده بودند به موعظه کلام می رفتند."</w:t>
      </w:r>
    </w:p>
    <w:p w14:paraId="416FEAFB" w14:textId="77777777" w:rsidR="000F7377" w:rsidRDefault="000F7377"/>
    <w:p w14:paraId="7D968469" w14:textId="77777777" w:rsidR="000F7377" w:rsidRDefault="000F7377">
      <w:r xmlns:w="http://schemas.openxmlformats.org/wordprocessingml/2006/main">
        <w:t xml:space="preserve">رومیان 16:6 به مریم سلام کنید که زحمات زیادی به ما داد.</w:t>
      </w:r>
    </w:p>
    <w:p w14:paraId="12629932" w14:textId="77777777" w:rsidR="000F7377" w:rsidRDefault="000F7377"/>
    <w:p w14:paraId="6B9BE01D" w14:textId="77777777" w:rsidR="000F7377" w:rsidRDefault="000F7377">
      <w:r xmlns:w="http://schemas.openxmlformats.org/wordprocessingml/2006/main">
        <w:t xml:space="preserve">مریم خدمتگزار سختکوش و وفادار کلیسا بود.</w:t>
      </w:r>
    </w:p>
    <w:p w14:paraId="55F1A747" w14:textId="77777777" w:rsidR="000F7377" w:rsidRDefault="000F7377"/>
    <w:p w14:paraId="32AB3A9E" w14:textId="77777777" w:rsidR="000F7377" w:rsidRDefault="000F7377">
      <w:r xmlns:w="http://schemas.openxmlformats.org/wordprocessingml/2006/main">
        <w:t xml:space="preserve">1. ارزش کار سخت - رومیان 16:6</w:t>
      </w:r>
    </w:p>
    <w:p w14:paraId="6DF4817C" w14:textId="77777777" w:rsidR="000F7377" w:rsidRDefault="000F7377"/>
    <w:p w14:paraId="581853D4" w14:textId="77777777" w:rsidR="000F7377" w:rsidRDefault="000F7377">
      <w:r xmlns:w="http://schemas.openxmlformats.org/wordprocessingml/2006/main">
        <w:t xml:space="preserve">2. شناخت خدمت وفادار - رومیان 16:6</w:t>
      </w:r>
    </w:p>
    <w:p w14:paraId="3854C781" w14:textId="77777777" w:rsidR="000F7377" w:rsidRDefault="000F7377"/>
    <w:p w14:paraId="27767163" w14:textId="77777777" w:rsidR="000F7377" w:rsidRDefault="000F7377">
      <w:r xmlns:w="http://schemas.openxmlformats.org/wordprocessingml/2006/main">
        <w:t xml:space="preserve">1. امثال 10:4 - "کسی که دست سست کند فقیر می شود، اما دست کوشا ثروتمند می شود."</w:t>
      </w:r>
    </w:p>
    <w:p w14:paraId="05E8AE6C" w14:textId="77777777" w:rsidR="000F7377" w:rsidRDefault="000F7377"/>
    <w:p w14:paraId="4A781557" w14:textId="77777777" w:rsidR="000F7377" w:rsidRDefault="000F7377">
      <w:r xmlns:w="http://schemas.openxmlformats.org/wordprocessingml/2006/main">
        <w:t xml:space="preserve">2. امثال 12:24 - "دست کوشا حکومت خواهد کرد، اما تنبل خراج خواهد شد."</w:t>
      </w:r>
    </w:p>
    <w:p w14:paraId="7BD7759B" w14:textId="77777777" w:rsidR="000F7377" w:rsidRDefault="000F7377"/>
    <w:p w14:paraId="13C7B4B2" w14:textId="77777777" w:rsidR="000F7377" w:rsidRDefault="000F7377">
      <w:r xmlns:w="http://schemas.openxmlformats.org/wordprocessingml/2006/main">
        <w:t xml:space="preserve">رومیان 16:7 به اندرونیکوس و یونیا، خویشاوندان و زندانیان من، که در میان رسولان قابل توجه هستند، سلام برسانید، آنها نیز قبل از من در مسیح بودند.</w:t>
      </w:r>
    </w:p>
    <w:p w14:paraId="6F6BCE07" w14:textId="77777777" w:rsidR="000F7377" w:rsidRDefault="000F7377"/>
    <w:p w14:paraId="15CBD9AF" w14:textId="77777777" w:rsidR="000F7377" w:rsidRDefault="000F7377">
      <w:r xmlns:w="http://schemas.openxmlformats.org/wordprocessingml/2006/main">
        <w:t xml:space="preserve">آندرونیکوس و یونیا در میان حواریون قابل توجه بودند، زیرا قبل از پولس در مسیح بودند.</w:t>
      </w:r>
    </w:p>
    <w:p w14:paraId="486ABADB" w14:textId="77777777" w:rsidR="000F7377" w:rsidRDefault="000F7377"/>
    <w:p w14:paraId="418F4ACF" w14:textId="77777777" w:rsidR="000F7377" w:rsidRDefault="000F7377">
      <w:r xmlns:w="http://schemas.openxmlformats.org/wordprocessingml/2006/main">
        <w:t xml:space="preserve">1. اهمیت اندرونیکوس و یونیا به عنوان رسولان</w:t>
      </w:r>
    </w:p>
    <w:p w14:paraId="3135CC94" w14:textId="77777777" w:rsidR="000F7377" w:rsidRDefault="000F7377"/>
    <w:p w14:paraId="77F61A63" w14:textId="77777777" w:rsidR="000F7377" w:rsidRDefault="000F7377">
      <w:r xmlns:w="http://schemas.openxmlformats.org/wordprocessingml/2006/main">
        <w:t xml:space="preserve">2. قدرت بودن در مسیح قبل از دیگران</w:t>
      </w:r>
    </w:p>
    <w:p w14:paraId="375F32E3" w14:textId="77777777" w:rsidR="000F7377" w:rsidRDefault="000F7377"/>
    <w:p w14:paraId="5A301018" w14:textId="77777777" w:rsidR="000F7377" w:rsidRDefault="000F7377">
      <w:r xmlns:w="http://schemas.openxmlformats.org/wordprocessingml/2006/main">
        <w:t xml:space="preserve">1. اعمال رسولان 17:11-12، پیام پولس برای نجات در مسیح</w:t>
      </w:r>
    </w:p>
    <w:p w14:paraId="00E65C90" w14:textId="77777777" w:rsidR="000F7377" w:rsidRDefault="000F7377"/>
    <w:p w14:paraId="2079ACBF" w14:textId="77777777" w:rsidR="000F7377" w:rsidRDefault="000F7377">
      <w:r xmlns:w="http://schemas.openxmlformats.org/wordprocessingml/2006/main">
        <w:t xml:space="preserve">2. متی 22:37-40، فرمان مسیح برای محبت به خدا و همسایه</w:t>
      </w:r>
    </w:p>
    <w:p w14:paraId="76E4EA36" w14:textId="77777777" w:rsidR="000F7377" w:rsidRDefault="000F7377"/>
    <w:p w14:paraId="46FA0241" w14:textId="77777777" w:rsidR="000F7377" w:rsidRDefault="000F7377">
      <w:r xmlns:w="http://schemas.openxmlformats.org/wordprocessingml/2006/main">
        <w:t xml:space="preserve">رومیان 16:8 به امپلیاس حبیب من در خداوند سلام برسانید.</w:t>
      </w:r>
    </w:p>
    <w:p w14:paraId="003557C0" w14:textId="77777777" w:rsidR="000F7377" w:rsidRDefault="000F7377"/>
    <w:p w14:paraId="197415F4" w14:textId="77777777" w:rsidR="000F7377" w:rsidRDefault="000F7377">
      <w:r xmlns:w="http://schemas.openxmlformats.org/wordprocessingml/2006/main">
        <w:t xml:space="preserve">پولس به آمپلیاس سلام می فرستد و محبت خود را در خداوند به او ابراز می کند.</w:t>
      </w:r>
    </w:p>
    <w:p w14:paraId="157AE3C6" w14:textId="77777777" w:rsidR="000F7377" w:rsidRDefault="000F7377"/>
    <w:p w14:paraId="2680D244" w14:textId="77777777" w:rsidR="000F7377" w:rsidRDefault="000F7377">
      <w:r xmlns:w="http://schemas.openxmlformats.org/wordprocessingml/2006/main">
        <w:t xml:space="preserve">1. دوست داشتن یکدیگر در خداوند: نمونه پولس و آمپلیاس</w:t>
      </w:r>
    </w:p>
    <w:p w14:paraId="370F5499" w14:textId="77777777" w:rsidR="000F7377" w:rsidRDefault="000F7377"/>
    <w:p w14:paraId="622D5217" w14:textId="77777777" w:rsidR="000F7377" w:rsidRDefault="000F7377">
      <w:r xmlns:w="http://schemas.openxmlformats.org/wordprocessingml/2006/main">
        <w:t xml:space="preserve">2. محبوب بودن در خداوند: برکت آمپلیاس</w:t>
      </w:r>
    </w:p>
    <w:p w14:paraId="7FB31465" w14:textId="77777777" w:rsidR="000F7377" w:rsidRDefault="000F7377"/>
    <w:p w14:paraId="142250F1" w14:textId="77777777" w:rsidR="000F7377" w:rsidRDefault="000F7377">
      <w:r xmlns:w="http://schemas.openxmlformats.org/wordprocessingml/2006/main">
        <w:t xml:space="preserve">1. اول یوحنا 4: 7-11، "ای عزیزان، بیایید یکدیگر را محبت کنیم، زیرا عشق از جانب خداست و هر که محبت می کند از خدا زاده شده است و خدا را می شناسد. هر که محبت نمی کند خدا را نمی شناسد، زیرا خداست محبت از این طریق محبت خدا در میان ما آشکار شد که خدا پسر یگانه خود را به جهان فرستاد تا به وسیله او زندگی کنیم. عشق در این است نه اینکه ما خدا را دوست داشته باشیم بلکه او ما را دوست داشته و فرستاده است. پسر او کفاره گناهان ما باشد. ای عزیزان، اگر خدا ما را چنین محبت کرد، ما نیز باید یکدیگر را دوست داشته باشیم.»</w:t>
      </w:r>
    </w:p>
    <w:p w14:paraId="0387F6E9" w14:textId="77777777" w:rsidR="000F7377" w:rsidRDefault="000F7377"/>
    <w:p w14:paraId="1217F574" w14:textId="77777777" w:rsidR="000F7377" w:rsidRDefault="000F7377">
      <w:r xmlns:w="http://schemas.openxmlformats.org/wordprocessingml/2006/main">
        <w:t xml:space="preserve">2. اول قرنتیان 13: 1-8، "اگر به زبانهای مردم و فرشتگان صحبت کنم، اما محبت نداشته باشم، گونگ پر سروصدا یا سنج هستم. و اگر قدرت نبوّت داشته باشم و تمام اسرار و اسرار را درک کنم. تمام دانش و اگر ایمان کامل داشته باشم تا کوهها را از بین ببرم، اما عشق نداشته باشم، هیچ هستم، اگر هر چه دارم را ببخشم، و اگر بدنم را به سوزاندن بسپارم، اما عشق نداشته باشم، چیزی به دست نمی‌آورد. عشق صبور و مهربان است، عشق حسادت نمی‌کند و فخر نمی‌کند، متکبر و گستاخ نیست، بر راه خود پافشاری نمی‌کند، تحریک‌پذیر و کینه‌ور نیست، از خطاکاری خوشحال نمی‌شود، بلکه با دیگران شادی می‌کند. عشق همه چیز را تحمل می کند، همه چیز را باور دارد، به همه چیز امیدوار است، همه چیز را تحمل می کند.</w:t>
      </w:r>
    </w:p>
    <w:p w14:paraId="3C302E72" w14:textId="77777777" w:rsidR="000F7377" w:rsidRDefault="000F7377"/>
    <w:p w14:paraId="1F7293F2" w14:textId="77777777" w:rsidR="000F7377" w:rsidRDefault="000F7377">
      <w:r xmlns:w="http://schemas.openxmlformats.org/wordprocessingml/2006/main">
        <w:t xml:space="preserve">رومیان 16:9 به اوربان، یاور ما در مسیح و استاکیس حبیب من سلام برسانید.</w:t>
      </w:r>
    </w:p>
    <w:p w14:paraId="09A27E2A" w14:textId="77777777" w:rsidR="000F7377" w:rsidRDefault="000F7377"/>
    <w:p w14:paraId="39CEBD2B" w14:textId="77777777" w:rsidR="000F7377" w:rsidRDefault="000F7377">
      <w:r xmlns:w="http://schemas.openxmlformats.org/wordprocessingml/2006/main">
        <w:t xml:space="preserve">این متن درودی است از سوی پولس به دو تن از دوستانش، اوربان و استاکیس، که به او در خدمت اشاعه انجیل کمک کرده اند.</w:t>
      </w:r>
    </w:p>
    <w:p w14:paraId="4B3BDF08" w14:textId="77777777" w:rsidR="000F7377" w:rsidRDefault="000F7377"/>
    <w:p w14:paraId="52E80987" w14:textId="77777777" w:rsidR="000F7377" w:rsidRDefault="000F7377">
      <w:r xmlns:w="http://schemas.openxmlformats.org/wordprocessingml/2006/main">
        <w:t xml:space="preserve">1. قدرت تشویق: چگونه اوربان و استاکیس به پل در مأموریتش کمک کردند</w:t>
      </w:r>
    </w:p>
    <w:p w14:paraId="2AC24ECB" w14:textId="77777777" w:rsidR="000F7377" w:rsidRDefault="000F7377"/>
    <w:p w14:paraId="7B5597E9" w14:textId="77777777" w:rsidR="000F7377" w:rsidRDefault="000F7377">
      <w:r xmlns:w="http://schemas.openxmlformats.org/wordprocessingml/2006/main">
        <w:t xml:space="preserve">2. اهمیت دوستی در زندگی مسیحی</w:t>
      </w:r>
    </w:p>
    <w:p w14:paraId="1DB1C181" w14:textId="77777777" w:rsidR="000F7377" w:rsidRDefault="000F7377"/>
    <w:p w14:paraId="47592F14" w14:textId="77777777" w:rsidR="000F7377" w:rsidRDefault="000F7377">
      <w:r xmlns:w="http://schemas.openxmlformats.org/wordprocessingml/2006/main">
        <w:t xml:space="preserve">1. عبرانیان 10: 24-25 - "و بیندیشیم که چگونه می‌توانیم یکدیگر را به سوی محبت و اعمال نیک تشویق کنیم، چنانکه برخی عادت دارند از ملاقات کنار نکشیم، بلکه یکدیگر را تشویق کنیم. هر چه می بینی که روز نزدیک است."</w:t>
      </w:r>
    </w:p>
    <w:p w14:paraId="436FFB77" w14:textId="77777777" w:rsidR="000F7377" w:rsidRDefault="000F7377"/>
    <w:p w14:paraId="3A0EDEF8" w14:textId="77777777" w:rsidR="000F7377" w:rsidRDefault="000F7377">
      <w:r xmlns:w="http://schemas.openxmlformats.org/wordprocessingml/2006/main">
        <w:t xml:space="preserve">2. افسسیان 4: 29 - "از دهان شما سخنان فاسد بیرون نیاید، بلکه فقط چیزهایی که برای ساختن خوب است، بر حسب موقعیت، تا شنوندگان را فیض کند."</w:t>
      </w:r>
    </w:p>
    <w:p w14:paraId="678CA8A8" w14:textId="77777777" w:rsidR="000F7377" w:rsidRDefault="000F7377"/>
    <w:p w14:paraId="1A2F29B2" w14:textId="77777777" w:rsidR="000F7377" w:rsidRDefault="000F7377">
      <w:r xmlns:w="http://schemas.openxmlformats.org/wordprocessingml/2006/main">
        <w:t xml:space="preserve">رومیان 16:10 به آپلس که در مسیح تأیید شده سلام کنید. به آنها که از خاندان ارسطو هستند سلام برسانید.</w:t>
      </w:r>
    </w:p>
    <w:p w14:paraId="1E5F6463" w14:textId="77777777" w:rsidR="000F7377" w:rsidRDefault="000F7377"/>
    <w:p w14:paraId="4C9AF1D2" w14:textId="77777777" w:rsidR="000F7377" w:rsidRDefault="000F7377">
      <w:r xmlns:w="http://schemas.openxmlformats.org/wordprocessingml/2006/main">
        <w:t xml:space="preserve">پولس به خوانندگان خود دستور می دهد که به آپلس و کسانی که در خاندان ارسطو هستند که در مسیح تأیید شده اند سلام کنند.</w:t>
      </w:r>
    </w:p>
    <w:p w14:paraId="6F3BE68B" w14:textId="77777777" w:rsidR="000F7377" w:rsidRDefault="000F7377"/>
    <w:p w14:paraId="680859DB" w14:textId="77777777" w:rsidR="000F7377" w:rsidRDefault="000F7377">
      <w:r xmlns:w="http://schemas.openxmlformats.org/wordprocessingml/2006/main">
        <w:t xml:space="preserve">1. اهمیت تشویق دیگران به ایمانشان به مسیح</w:t>
      </w:r>
    </w:p>
    <w:p w14:paraId="236C0E09" w14:textId="77777777" w:rsidR="000F7377" w:rsidRDefault="000F7377"/>
    <w:p w14:paraId="03634331" w14:textId="77777777" w:rsidR="000F7377" w:rsidRDefault="000F7377">
      <w:r xmlns:w="http://schemas.openxmlformats.org/wordprocessingml/2006/main">
        <w:t xml:space="preserve">2. چگونه می توان از نظر مسیح یک زندگی تایید شده داشت</w:t>
      </w:r>
    </w:p>
    <w:p w14:paraId="12157310" w14:textId="77777777" w:rsidR="000F7377" w:rsidRDefault="000F7377"/>
    <w:p w14:paraId="5BEBF27F" w14:textId="77777777" w:rsidR="000F7377" w:rsidRDefault="000F7377">
      <w:r xmlns:w="http://schemas.openxmlformats.org/wordprocessingml/2006/main">
        <w:t xml:space="preserve">1. افسسیان 4: 1-3 - "بنابراین، من که زندانی برای خداوند هستم، از شما می خواهم که به گونه ای رفتار کنید که شایسته دعوتی است که به آن فرا خوانده شده اید، با کمال فروتنی و ملایمت، با صبر و بردباری با یکدیگر. در عشق، مشتاق حفظ وحدت روح در پیوند صلح.»</w:t>
      </w:r>
    </w:p>
    <w:p w14:paraId="05C2C922" w14:textId="77777777" w:rsidR="000F7377" w:rsidRDefault="000F7377"/>
    <w:p w14:paraId="1CAACC69" w14:textId="77777777" w:rsidR="000F7377" w:rsidRDefault="000F7377">
      <w:r xmlns:w="http://schemas.openxmlformats.org/wordprocessingml/2006/main">
        <w:t xml:space="preserve">2. اول تسالونیکیان 5:11 - "پس همدیگر را تشویق کنید و یکدیگر را بسازید، همانطور که می کنید."</w:t>
      </w:r>
    </w:p>
    <w:p w14:paraId="5F708E51" w14:textId="77777777" w:rsidR="000F7377" w:rsidRDefault="000F7377"/>
    <w:p w14:paraId="7C109FC6" w14:textId="77777777" w:rsidR="000F7377" w:rsidRDefault="000F7377">
      <w:r xmlns:w="http://schemas.openxmlformats.org/wordprocessingml/2006/main">
        <w:t xml:space="preserve">رومیان 16:11 به همبستگان من هیرودیون سلام کنید. به کسانی که از خاندان نرگس هستند که در خداوند هستند سلام برسانید.</w:t>
      </w:r>
    </w:p>
    <w:p w14:paraId="24CE73C8" w14:textId="77777777" w:rsidR="000F7377" w:rsidRDefault="000F7377"/>
    <w:p w14:paraId="1F3C7515" w14:textId="77777777" w:rsidR="000F7377" w:rsidRDefault="000F7377">
      <w:r xmlns:w="http://schemas.openxmlformats.org/wordprocessingml/2006/main">
        <w:t xml:space="preserve">این قطعه مؤمنان را تشویق می‌کند تا با هم در خداوند سلام کنند و یکدیگر را بشناسند، حتی اگر زمینه‌های متفاوتی داشته باشند.</w:t>
      </w:r>
    </w:p>
    <w:p w14:paraId="6D646DA9" w14:textId="77777777" w:rsidR="000F7377" w:rsidRDefault="000F7377"/>
    <w:p w14:paraId="40CFCDBA" w14:textId="77777777" w:rsidR="000F7377" w:rsidRDefault="000F7377">
      <w:r xmlns:w="http://schemas.openxmlformats.org/wordprocessingml/2006/main">
        <w:t xml:space="preserve">1. شناخت برادران و خواهران خود در مسیح: قدرت وحدت</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نشان دادن عشق به همه: جشن تنوع ما در خداوند</w:t>
      </w:r>
    </w:p>
    <w:p w14:paraId="58A4B917" w14:textId="77777777" w:rsidR="000F7377" w:rsidRDefault="000F7377"/>
    <w:p w14:paraId="425D7A87" w14:textId="77777777" w:rsidR="000F7377" w:rsidRDefault="000F7377">
      <w:r xmlns:w="http://schemas.openxmlformats.org/wordprocessingml/2006/main">
        <w:t xml:space="preserve">1. غلاطیان 3: 28 - "نه یهودی است و نه یونانی، نه غلام است و نه آزاد، نه مرد و نه زن وجود دارد، زیرا شما همه در مسیح عیسی یکی هستید."</w:t>
      </w:r>
    </w:p>
    <w:p w14:paraId="17325859" w14:textId="77777777" w:rsidR="000F7377" w:rsidRDefault="000F7377"/>
    <w:p w14:paraId="017416DE" w14:textId="77777777" w:rsidR="000F7377" w:rsidRDefault="000F7377">
      <w:r xmlns:w="http://schemas.openxmlformats.org/wordprocessingml/2006/main">
        <w:t xml:space="preserve">2. اول یوحنا 4: 7-8 - "ای عزیزان، یکدیگر را دوست بداریم زیرا محبت از خداست و هر که محبت می کند از خدا زاده شده است و خدا را می شناسد. عشق."</w:t>
      </w:r>
    </w:p>
    <w:p w14:paraId="5D9DEF87" w14:textId="77777777" w:rsidR="000F7377" w:rsidRDefault="000F7377"/>
    <w:p w14:paraId="0EFB06AF" w14:textId="77777777" w:rsidR="000F7377" w:rsidRDefault="000F7377">
      <w:r xmlns:w="http://schemas.openxmlformats.org/wordprocessingml/2006/main">
        <w:t xml:space="preserve">رومیان 16:12 تریفنا و تریفوسا را که در خداوند زحمت می‌کشند سلام کنید. درود بر پارسی عزیز که در خداوند بسیار زحمت کشید.</w:t>
      </w:r>
    </w:p>
    <w:p w14:paraId="4F3C1115" w14:textId="77777777" w:rsidR="000F7377" w:rsidRDefault="000F7377"/>
    <w:p w14:paraId="4E684498" w14:textId="77777777" w:rsidR="000F7377" w:rsidRDefault="000F7377">
      <w:r xmlns:w="http://schemas.openxmlformats.org/wordprocessingml/2006/main">
        <w:t xml:space="preserve">پولس به سه زن، تریفنا، تریفوسا و پرسیس که در خداوند زحمت زیادی کشیدند، سلام می‌دهد.</w:t>
      </w:r>
    </w:p>
    <w:p w14:paraId="111C5FA0" w14:textId="77777777" w:rsidR="000F7377" w:rsidRDefault="000F7377"/>
    <w:p w14:paraId="088D3FE4" w14:textId="77777777" w:rsidR="000F7377" w:rsidRDefault="000F7377">
      <w:r xmlns:w="http://schemas.openxmlformats.org/wordprocessingml/2006/main">
        <w:t xml:space="preserve">1. کار برای خداوند: جشن تقدیم تریفنا، تریفوسا و پرسیس</w:t>
      </w:r>
    </w:p>
    <w:p w14:paraId="2DD8BB3C" w14:textId="77777777" w:rsidR="000F7377" w:rsidRDefault="000F7377"/>
    <w:p w14:paraId="6E93C97B" w14:textId="77777777" w:rsidR="000F7377" w:rsidRDefault="000F7377">
      <w:r xmlns:w="http://schemas.openxmlformats.org/wordprocessingml/2006/main">
        <w:t xml:space="preserve">2. نمونه ای از خدمات: یادگیری از کار وفادار تریفنا، تریفوسا و پرسیس</w:t>
      </w:r>
    </w:p>
    <w:p w14:paraId="36A567F9" w14:textId="77777777" w:rsidR="000F7377" w:rsidRDefault="000F7377"/>
    <w:p w14:paraId="029291B4" w14:textId="77777777" w:rsidR="000F7377" w:rsidRDefault="000F7377">
      <w:r xmlns:w="http://schemas.openxmlformats.org/wordprocessingml/2006/main">
        <w:t xml:space="preserve">1. امثال 31:17 - او خود را با قدرت می بندد و بازوهای خود را قوی می کند.</w:t>
      </w:r>
    </w:p>
    <w:p w14:paraId="4BEC5C7D" w14:textId="77777777" w:rsidR="000F7377" w:rsidRDefault="000F7377"/>
    <w:p w14:paraId="45A506CC" w14:textId="77777777" w:rsidR="000F7377" w:rsidRDefault="000F7377">
      <w:r xmlns:w="http://schemas.openxmlformats.org/wordprocessingml/2006/main">
        <w:t xml:space="preserve">2. کولسیان 3:23 - هر کاری که انجام می دهید، با تمام دل به آن کار کنید، همانطور که برای خداوند کار می کنید.</w:t>
      </w:r>
    </w:p>
    <w:p w14:paraId="6702935A" w14:textId="77777777" w:rsidR="000F7377" w:rsidRDefault="000F7377"/>
    <w:p w14:paraId="68DBDC54" w14:textId="77777777" w:rsidR="000F7377" w:rsidRDefault="000F7377">
      <w:r xmlns:w="http://schemas.openxmlformats.org/wordprocessingml/2006/main">
        <w:t xml:space="preserve">رومیان 16:13 بر روفوس برگزیده در خداوند و مادر او و من سلام کنید.</w:t>
      </w:r>
    </w:p>
    <w:p w14:paraId="55A06D4A" w14:textId="77777777" w:rsidR="000F7377" w:rsidRDefault="000F7377"/>
    <w:p w14:paraId="068D8382" w14:textId="77777777" w:rsidR="000F7377" w:rsidRDefault="000F7377">
      <w:r xmlns:w="http://schemas.openxmlformats.org/wordprocessingml/2006/main">
        <w:t xml:space="preserve">پولس به روفوس، یکی از ایمانداران خداوند، و مادرش که او نیز مادر پولس است، سلام می کند.</w:t>
      </w:r>
    </w:p>
    <w:p w14:paraId="7DFABA9C" w14:textId="77777777" w:rsidR="000F7377" w:rsidRDefault="000F7377"/>
    <w:p w14:paraId="16D5EF35" w14:textId="77777777" w:rsidR="000F7377" w:rsidRDefault="000F7377">
      <w:r xmlns:w="http://schemas.openxmlformats.org/wordprocessingml/2006/main">
        <w:t xml:space="preserve">1. خانواده خدا فراتر از خانواده ما است.</w:t>
      </w:r>
    </w:p>
    <w:p w14:paraId="28467389" w14:textId="77777777" w:rsidR="000F7377" w:rsidRDefault="000F7377"/>
    <w:p w14:paraId="31CB19D9" w14:textId="77777777" w:rsidR="000F7377" w:rsidRDefault="000F7377">
      <w:r xmlns:w="http://schemas.openxmlformats.org/wordprocessingml/2006/main">
        <w:t xml:space="preserve">2. محبت خدا به ما فراتر از همه تفاوت هاست.</w:t>
      </w:r>
    </w:p>
    <w:p w14:paraId="57AB73D2" w14:textId="77777777" w:rsidR="000F7377" w:rsidRDefault="000F7377"/>
    <w:p w14:paraId="67871EE5" w14:textId="77777777" w:rsidR="000F7377" w:rsidRDefault="000F7377">
      <w:r xmlns:w="http://schemas.openxmlformats.org/wordprocessingml/2006/main">
        <w:t xml:space="preserve">1. اول قرنتیان 12: 12-14 - زیرا همانطور که بدن یکی است و اعضای بسیار دارد و همه اعضای بدن هر چند بسیار یک بدن هستند، در مورد مسیح نیز چنین است.</w:t>
      </w:r>
    </w:p>
    <w:p w14:paraId="45B92EB4" w14:textId="77777777" w:rsidR="000F7377" w:rsidRDefault="000F7377"/>
    <w:p w14:paraId="6C417E5D" w14:textId="77777777" w:rsidR="000F7377" w:rsidRDefault="000F7377">
      <w:r xmlns:w="http://schemas.openxmlformats.org/wordprocessingml/2006/main">
        <w:t xml:space="preserve">2. افسسیان 4: 1-3 - بنابراین، من که زندانی خداوند هستم، از شما می خواهم که به گونه ای رفتار کنید که شایسته دعوتی است که به آن فرا خوانده شده اید، با کمال فروتنی و ملایمت، با صبر و بردباری با یکدیگر عشق.</w:t>
      </w:r>
    </w:p>
    <w:p w14:paraId="2799A0DC" w14:textId="77777777" w:rsidR="000F7377" w:rsidRDefault="000F7377"/>
    <w:p w14:paraId="4BBCE120" w14:textId="77777777" w:rsidR="000F7377" w:rsidRDefault="000F7377">
      <w:r xmlns:w="http://schemas.openxmlformats.org/wordprocessingml/2006/main">
        <w:t xml:space="preserve">رومیان 16:14 به آسینکریتوس، فلجون، هرماس، پاتروباس، هرمس و برادرانی که با آنها هستند سلام برسانید.</w:t>
      </w:r>
    </w:p>
    <w:p w14:paraId="28157439" w14:textId="77777777" w:rsidR="000F7377" w:rsidRDefault="000F7377"/>
    <w:p w14:paraId="5A188240" w14:textId="77777777" w:rsidR="000F7377" w:rsidRDefault="000F7377">
      <w:r xmlns:w="http://schemas.openxmlformats.org/wordprocessingml/2006/main">
        <w:t xml:space="preserve">این قطعه به سلام پولس به شش نفر و گروهی از افراد مرتبط با آنها اشاره می کند.</w:t>
      </w:r>
    </w:p>
    <w:p w14:paraId="7949BF64" w14:textId="77777777" w:rsidR="000F7377" w:rsidRDefault="000F7377"/>
    <w:p w14:paraId="1D405FFC" w14:textId="77777777" w:rsidR="000F7377" w:rsidRDefault="000F7377">
      <w:r xmlns:w="http://schemas.openxmlformats.org/wordprocessingml/2006/main">
        <w:t xml:space="preserve">1. اهمیت ارتباط با دیگران: مطالعه ای در رومیان 16:14</w:t>
      </w:r>
    </w:p>
    <w:p w14:paraId="49AEF560" w14:textId="77777777" w:rsidR="000F7377" w:rsidRDefault="000F7377"/>
    <w:p w14:paraId="580851DE" w14:textId="77777777" w:rsidR="000F7377" w:rsidRDefault="000F7377">
      <w:r xmlns:w="http://schemas.openxmlformats.org/wordprocessingml/2006/main">
        <w:t xml:space="preserve">2. چگونه به افراد جامعه خود احترام و محبت نشان دهیم: نگاهی به رومیان 16:14</w:t>
      </w:r>
    </w:p>
    <w:p w14:paraId="5239A45D" w14:textId="77777777" w:rsidR="000F7377" w:rsidRDefault="000F7377"/>
    <w:p w14:paraId="08636126" w14:textId="77777777" w:rsidR="000F7377" w:rsidRDefault="000F7377">
      <w:r xmlns:w="http://schemas.openxmlformats.org/wordprocessingml/2006/main">
        <w:t xml:space="preserve">1. 1 یوحنا 4: 7-12 - عزیزان، بیایید یکدیگر را محبت کنیم، زیرا عشق از جانب خداست و هر که محبت می کند از خدا زاده شده و خدا را می شناسد.</w:t>
      </w:r>
    </w:p>
    <w:p w14:paraId="6792AEB7" w14:textId="77777777" w:rsidR="000F7377" w:rsidRDefault="000F7377"/>
    <w:p w14:paraId="0145A05D" w14:textId="77777777" w:rsidR="000F7377" w:rsidRDefault="000F7377">
      <w:r xmlns:w="http://schemas.openxmlformats.org/wordprocessingml/2006/main">
        <w:t xml:space="preserve">2. کولسیان 3: 12-14 - پس به عنوان برگزیدگان خدا، قلبهای دلسوز، مهربانی، فروتنی، فروتنی و صبر را بپوشید.</w:t>
      </w:r>
    </w:p>
    <w:p w14:paraId="6725C941" w14:textId="77777777" w:rsidR="000F7377" w:rsidRDefault="000F7377"/>
    <w:p w14:paraId="2FA6A8AB" w14:textId="77777777" w:rsidR="000F7377" w:rsidRDefault="000F7377">
      <w:r xmlns:w="http://schemas.openxmlformats.org/wordprocessingml/2006/main">
        <w:t xml:space="preserve">رومیان 16:15 به فیلولوگوس و یولیا و نرئوس و خواهرش و اولیمپاس و همه مقدسینی که با ایشان هستند سلام برسانید.</w:t>
      </w:r>
    </w:p>
    <w:p w14:paraId="27A17633" w14:textId="77777777" w:rsidR="000F7377" w:rsidRDefault="000F7377"/>
    <w:p w14:paraId="78404057" w14:textId="77777777" w:rsidR="000F7377" w:rsidRDefault="000F7377">
      <w:r xmlns:w="http://schemas.openxmlformats.org/wordprocessingml/2006/main">
        <w:t xml:space="preserve">پولس به افراد نامبرده و همه مؤمنان همراه با آنها سلام می کند.</w:t>
      </w:r>
    </w:p>
    <w:p w14:paraId="53F14430" w14:textId="77777777" w:rsidR="000F7377" w:rsidRDefault="000F7377"/>
    <w:p w14:paraId="69D1C591" w14:textId="77777777" w:rsidR="000F7377" w:rsidRDefault="000F7377">
      <w:r xmlns:w="http://schemas.openxmlformats.org/wordprocessingml/2006/main">
        <w:t xml:space="preserve">1. قدرت مشارکت: قدرت اجتماع</w:t>
      </w:r>
    </w:p>
    <w:p w14:paraId="2F954D9A" w14:textId="77777777" w:rsidR="000F7377" w:rsidRDefault="000F7377"/>
    <w:p w14:paraId="0DCEE570" w14:textId="77777777" w:rsidR="000F7377" w:rsidRDefault="000F7377">
      <w:r xmlns:w="http://schemas.openxmlformats.org/wordprocessingml/2006/main">
        <w:t xml:space="preserve">2. نعمت شناخته شدن نزد خداوند</w:t>
      </w:r>
    </w:p>
    <w:p w14:paraId="5544C105" w14:textId="77777777" w:rsidR="000F7377" w:rsidRDefault="000F7377"/>
    <w:p w14:paraId="49ADB3A8" w14:textId="77777777" w:rsidR="000F7377" w:rsidRDefault="000F7377">
      <w:r xmlns:w="http://schemas.openxmlformats.org/wordprocessingml/2006/main">
        <w:t xml:space="preserve">1. اعمال رسولان 2: 44-47 - کلیسای اولیه خود را وقف تعلیم رسولان و مشارکت، شکستن نان و دعا کردند.</w:t>
      </w:r>
    </w:p>
    <w:p w14:paraId="27D221E1" w14:textId="77777777" w:rsidR="000F7377" w:rsidRDefault="000F7377"/>
    <w:p w14:paraId="436A7327" w14:textId="77777777" w:rsidR="000F7377" w:rsidRDefault="000F7377">
      <w:r xmlns:w="http://schemas.openxmlformats.org/wordprocessingml/2006/main">
        <w:t xml:space="preserve">2. مزمور 139:1-4 - خداوندا، تو مرا جستجو کردی و مرا شناختی.</w:t>
      </w:r>
    </w:p>
    <w:p w14:paraId="65D084C5" w14:textId="77777777" w:rsidR="000F7377" w:rsidRDefault="000F7377"/>
    <w:p w14:paraId="0B825F19" w14:textId="77777777" w:rsidR="000F7377" w:rsidRDefault="000F7377">
      <w:r xmlns:w="http://schemas.openxmlformats.org/wordprocessingml/2006/main">
        <w:t xml:space="preserve">رومیان 16:16 با بوسه مقدس به یکدیگر سلام کنید. کلیساهای مسیح به شما سلام می کنند.</w:t>
      </w:r>
    </w:p>
    <w:p w14:paraId="2386FA48" w14:textId="77777777" w:rsidR="000F7377" w:rsidRDefault="000F7377"/>
    <w:p w14:paraId="0C3C587A" w14:textId="77777777" w:rsidR="000F7377" w:rsidRDefault="000F7377">
      <w:r xmlns:w="http://schemas.openxmlformats.org/wordprocessingml/2006/main">
        <w:t xml:space="preserve">مسیحیان باید با یک بوسه مقدس به نشانه اتحاد و عشق به یکدیگر سلام کنند.</w:t>
      </w:r>
    </w:p>
    <w:p w14:paraId="021AFC44" w14:textId="77777777" w:rsidR="000F7377" w:rsidRDefault="000F7377"/>
    <w:p w14:paraId="604C7C2A" w14:textId="77777777" w:rsidR="000F7377" w:rsidRDefault="000F7377">
      <w:r xmlns:w="http://schemas.openxmlformats.org/wordprocessingml/2006/main">
        <w:t xml:space="preserve">1: ما باید عشق خود را به یکدیگر با سلام کردن با یک بوسه مقدس نشان دهیم.</w:t>
      </w:r>
    </w:p>
    <w:p w14:paraId="714451B1" w14:textId="77777777" w:rsidR="000F7377" w:rsidRDefault="000F7377"/>
    <w:p w14:paraId="64FEDC80" w14:textId="77777777" w:rsidR="000F7377" w:rsidRDefault="000F7377">
      <w:r xmlns:w="http://schemas.openxmlformats.org/wordprocessingml/2006/main">
        <w:t xml:space="preserve">2: ما باید اتحاد خود را در بدن مسیح از طریق اعمال محبت و مهربانی، مانند بوسه مقدس ابراز کنیم.</w:t>
      </w:r>
    </w:p>
    <w:p w14:paraId="205DF53E" w14:textId="77777777" w:rsidR="000F7377" w:rsidRDefault="000F7377"/>
    <w:p w14:paraId="4F95FDBA" w14:textId="77777777" w:rsidR="000F7377" w:rsidRDefault="000F7377">
      <w:r xmlns:w="http://schemas.openxmlformats.org/wordprocessingml/2006/main">
        <w:t xml:space="preserve">1: 1 پطرس 5:14 - با بوسه عشق به یکدیگر سلام کنید.</w:t>
      </w:r>
    </w:p>
    <w:p w14:paraId="483396DF" w14:textId="77777777" w:rsidR="000F7377" w:rsidRDefault="000F7377"/>
    <w:p w14:paraId="7E2FBBBB" w14:textId="77777777" w:rsidR="000F7377" w:rsidRDefault="000F7377">
      <w:r xmlns:w="http://schemas.openxmlformats.org/wordprocessingml/2006/main">
        <w:t xml:space="preserve">2: یوحنا 13:34-35 - فرمان جدیدی به شما می‌دهم که یکدیگر را دوست بدارید. همانطور که من شما را دوست داشتم، شما نیز یکدیگر را دوست بدارید. اگر به یکدیگر محبت کنید، همه خواهند دانست که شما شاگردان من هستید.</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رومیان 16:17 اکنون، ای برادران، از شما خواهش می‌کنم، کسانی را که بر خلاف تعلیمی که آموخته‌اید باعث تفرقه و جنایت می‌شوند، علامت بزنید. و از آنها دوری کنید.</w:t>
      </w:r>
    </w:p>
    <w:p w14:paraId="35B57677" w14:textId="77777777" w:rsidR="000F7377" w:rsidRDefault="000F7377"/>
    <w:p w14:paraId="0D8E9684" w14:textId="77777777" w:rsidR="000F7377" w:rsidRDefault="000F7377">
      <w:r xmlns:w="http://schemas.openxmlformats.org/wordprocessingml/2006/main">
        <w:t xml:space="preserve">پولس کلیسا را تشویق می کند تا کسانی را که آموزه های نادرست را ترویج می کنند شناسایی کند و از آنها دوری کند.</w:t>
      </w:r>
    </w:p>
    <w:p w14:paraId="3230ECEB" w14:textId="77777777" w:rsidR="000F7377" w:rsidRDefault="000F7377"/>
    <w:p w14:paraId="19FDB83C" w14:textId="77777777" w:rsidR="000F7377" w:rsidRDefault="000F7377">
      <w:r xmlns:w="http://schemas.openxmlformats.org/wordprocessingml/2006/main">
        <w:t xml:space="preserve">1. خطر معلمان دروغین</w:t>
      </w:r>
    </w:p>
    <w:p w14:paraId="35918680" w14:textId="77777777" w:rsidR="000F7377" w:rsidRDefault="000F7377"/>
    <w:p w14:paraId="2AE1B8E3" w14:textId="77777777" w:rsidR="000F7377" w:rsidRDefault="000F7377">
      <w:r xmlns:w="http://schemas.openxmlformats.org/wordprocessingml/2006/main">
        <w:t xml:space="preserve">2. وفادار ماندن به حقیقت</w:t>
      </w:r>
    </w:p>
    <w:p w14:paraId="307EB4E2" w14:textId="77777777" w:rsidR="000F7377" w:rsidRDefault="000F7377"/>
    <w:p w14:paraId="07EE0278" w14:textId="77777777" w:rsidR="000F7377" w:rsidRDefault="000F7377">
      <w:r xmlns:w="http://schemas.openxmlformats.org/wordprocessingml/2006/main">
        <w:t xml:space="preserve">1. تیطوس 3: 9-11 - اما از مجادلات احمقانه، شجره نامه ها، اختلافات و نزاع ها در مورد شریعت اجتناب کنید، زیرا آنها بی فایده و بی ارزش هستند. و اما کسی که تفرقه ایجاد می کند، پس از آنکه یک بار و سپس دو بار به او اخطار داد، دیگر کاری به او نداشته باشد، زیرا می داند که چنین شخصی کج و مرتفع است. او خود محکوم است.</w:t>
      </w:r>
    </w:p>
    <w:p w14:paraId="50E16A31" w14:textId="77777777" w:rsidR="000F7377" w:rsidRDefault="000F7377"/>
    <w:p w14:paraId="72B3C745" w14:textId="77777777" w:rsidR="000F7377" w:rsidRDefault="000F7377">
      <w:r xmlns:w="http://schemas.openxmlformats.org/wordprocessingml/2006/main">
        <w:t xml:space="preserve">2. دوم تیموتائوس 4: 2-4 - کلام را موعظه کنید. همیشه حاضر باش؛ با صبر و تعلیم کامل سرزنش، سرزنش و نصیحت کنید. زیرا زمانی فرا می رسد که مردم تعلیم درست را تحمل نخواهند کرد، بلکه با گوش های خارش دار، معلمانی را به تناسب علایق خود برای خود جمع می کنند و از گوش دادن به حقیقت رویگردان می شوند و در افسانه ها سرگردان می شوند.</w:t>
      </w:r>
    </w:p>
    <w:p w14:paraId="75F08A5D" w14:textId="77777777" w:rsidR="000F7377" w:rsidRDefault="000F7377"/>
    <w:p w14:paraId="27F90BFF" w14:textId="77777777" w:rsidR="000F7377" w:rsidRDefault="000F7377">
      <w:r xmlns:w="http://schemas.openxmlformats.org/wordprocessingml/2006/main">
        <w:t xml:space="preserve">رومیان 16:18 زیرا کسانی که چنین هستند خداوند ما عیسی مسیح را خدمت نمی‌کنند، بلکه شکم خود را خدمت می‌کنند. و با سخنان نیکو و سخنان نیکو، دلهای ساده دلان را فریب دهد.</w:t>
      </w:r>
    </w:p>
    <w:p w14:paraId="184DF301" w14:textId="77777777" w:rsidR="000F7377" w:rsidRDefault="000F7377"/>
    <w:p w14:paraId="01703E24" w14:textId="77777777" w:rsidR="000F7377" w:rsidRDefault="000F7377">
      <w:r xmlns:w="http://schemas.openxmlformats.org/wordprocessingml/2006/main">
        <w:t xml:space="preserve">برخی از مردم به جای عیسی به خواسته های خودخواهانه خود می پردازند و با کلمات خوشایند مردم را فریب می دهند.</w:t>
      </w:r>
    </w:p>
    <w:p w14:paraId="4A0C9736" w14:textId="77777777" w:rsidR="000F7377" w:rsidRDefault="000F7377"/>
    <w:p w14:paraId="6011CBEE" w14:textId="77777777" w:rsidR="000F7377" w:rsidRDefault="000F7377">
      <w:r xmlns:w="http://schemas.openxmlformats.org/wordprocessingml/2006/main">
        <w:t xml:space="preserve">1. مراقب کسانی باشید که از چاپلوسی و وعده های پوچ برای دور کردن مردم از عیسی استفاده می کنند. 2. ما باید خواسته های خود را کنار بگذاریم و بر تعالیم عیسی تمرکز کنیم.</w:t>
      </w:r>
    </w:p>
    <w:p w14:paraId="25C9628C" w14:textId="77777777" w:rsidR="000F7377" w:rsidRDefault="000F7377"/>
    <w:p w14:paraId="39D65CB7" w14:textId="77777777" w:rsidR="000F7377" w:rsidRDefault="000F7377">
      <w:r xmlns:w="http://schemas.openxmlformats.org/wordprocessingml/2006/main">
        <w:t xml:space="preserve">1. امثال 26:24-25 - هر که نفرت دارد آن را با لب های خود پنهان می کند، اما فریب را در دل خود می نهد. </w:t>
      </w:r>
      <w:r xmlns:w="http://schemas.openxmlformats.org/wordprocessingml/2006/main">
        <w:lastRenderedPageBreak xmlns:w="http://schemas.openxmlformats.org/wordprocessingml/2006/main"/>
      </w:r>
      <w:r xmlns:w="http://schemas.openxmlformats.org/wordprocessingml/2006/main">
        <w:t xml:space="preserve">وقتی با مهربانی سخن می‌گوید، به او ایمان نیاورید، زیرا در دل او هفت ظلم است. 2. افسسیان 5: 15-17 - پس توجه داشته باشید که با احتیاط رفتار کنید، نه به عنوان احمق، بلکه به عنوان عاقل و فدیه زمان، زیرا روزها بد است. بنابراین بی خرد نباشید، بلکه درک کنید که اراده خداوند چیست.</w:t>
      </w:r>
    </w:p>
    <w:p w14:paraId="6FAFB9BC" w14:textId="77777777" w:rsidR="000F7377" w:rsidRDefault="000F7377"/>
    <w:p w14:paraId="437558A8" w14:textId="77777777" w:rsidR="000F7377" w:rsidRDefault="000F7377">
      <w:r xmlns:w="http://schemas.openxmlformats.org/wordprocessingml/2006/main">
        <w:t xml:space="preserve">رومیان 16:19 زیرا اطاعت شما به همه مردم رسیده است. بنابراین من از طرف شما خوشحالم، اما از شما می خواهم که در نیکی دانا و در مورد بد ساده باشید.</w:t>
      </w:r>
    </w:p>
    <w:p w14:paraId="07D70C83" w14:textId="77777777" w:rsidR="000F7377" w:rsidRDefault="000F7377"/>
    <w:p w14:paraId="6007AB25" w14:textId="77777777" w:rsidR="000F7377" w:rsidRDefault="000F7377">
      <w:r xmlns:w="http://schemas.openxmlformats.org/wordprocessingml/2006/main">
        <w:t xml:space="preserve">پولس از اطاعت ایمانداران رومی خشنود است، اما آنها را تشویق می کند که در چیزهای خوب عاقل باشند و در آنچه شر است بی گناه باشند.</w:t>
      </w:r>
    </w:p>
    <w:p w14:paraId="213D9511" w14:textId="77777777" w:rsidR="000F7377" w:rsidRDefault="000F7377"/>
    <w:p w14:paraId="528C72DC" w14:textId="77777777" w:rsidR="000F7377" w:rsidRDefault="000F7377">
      <w:r xmlns:w="http://schemas.openxmlformats.org/wordprocessingml/2006/main">
        <w:t xml:space="preserve">1. حکمت اطاعت</w:t>
      </w:r>
    </w:p>
    <w:p w14:paraId="711F38E9" w14:textId="77777777" w:rsidR="000F7377" w:rsidRDefault="000F7377"/>
    <w:p w14:paraId="55D73E6D" w14:textId="77777777" w:rsidR="000F7377" w:rsidRDefault="000F7377">
      <w:r xmlns:w="http://schemas.openxmlformats.org/wordprocessingml/2006/main">
        <w:t xml:space="preserve">2. قدم زدن در معصومیت</w:t>
      </w:r>
    </w:p>
    <w:p w14:paraId="3D82B822" w14:textId="77777777" w:rsidR="000F7377" w:rsidRDefault="000F7377"/>
    <w:p w14:paraId="5ADED6B4" w14:textId="77777777" w:rsidR="000F7377" w:rsidRDefault="000F7377">
      <w:r xmlns:w="http://schemas.openxmlformats.org/wordprocessingml/2006/main">
        <w:t xml:space="preserve">1. امثال 3: 13-15 (13) خوشا به حال کسی که خرد بیابد و مردی که خرد بیابد. (14) زیرا تجارت آن از تجارت نقره و سود آن از طلای مرغوب بهتر است. (15) او از یاقوت گرانبهاتر است، و همه چیزهایی که می خواهی با او قابل مقایسه نیست.</w:t>
      </w:r>
    </w:p>
    <w:p w14:paraId="31DF95E0" w14:textId="77777777" w:rsidR="000F7377" w:rsidRDefault="000F7377"/>
    <w:p w14:paraId="69858E16" w14:textId="77777777" w:rsidR="000F7377" w:rsidRDefault="000F7377">
      <w:r xmlns:w="http://schemas.openxmlformats.org/wordprocessingml/2006/main">
        <w:t xml:space="preserve">2. فیلیپیان 4: 4-7 (4) همیشه در خداوند شاد باشید و باز هم می گویم، شاد باشید. (5) بگذارید اعتدال شما برای همه مردم شناخته شود. خداوند در دست است. (6) مراقب هیچ چیز نباشید. اما در هر چیزی با دعا و نیایش با شکرگزاری، خواسته های خود را به خدا نشان دهید. (7) و صلح خدا که برتر از هر عقلی است، قلبها و ذهنهای شما را به وسیله مسیح عیسی حفظ خواهد کرد.</w:t>
      </w:r>
    </w:p>
    <w:p w14:paraId="43A8C86B" w14:textId="77777777" w:rsidR="000F7377" w:rsidRDefault="000F7377"/>
    <w:p w14:paraId="3D1D9653" w14:textId="77777777" w:rsidR="000F7377" w:rsidRDefault="000F7377">
      <w:r xmlns:w="http://schemas.openxmlformats.org/wordprocessingml/2006/main">
        <w:t xml:space="preserve">رومیان 16:20 و خدای صلح به زودی شیطان را زیر پاهای شما خواهد كوبید. فیض خداوند ما عیسی مسیح با شما باد. آمین</w:t>
      </w:r>
    </w:p>
    <w:p w14:paraId="331CC5BF" w14:textId="77777777" w:rsidR="000F7377" w:rsidRDefault="000F7377"/>
    <w:p w14:paraId="71DAF0D3" w14:textId="77777777" w:rsidR="000F7377" w:rsidRDefault="000F7377">
      <w:r xmlns:w="http://schemas.openxmlformats.org/wordprocessingml/2006/main">
        <w:t xml:space="preserve">خدای صلح، شیطان را شکست خواهد داد و برای مؤمنان صلح خواهد آورد. فیض عیسی مسیح </w:t>
      </w:r>
      <w:r xmlns:w="http://schemas.openxmlformats.org/wordprocessingml/2006/main">
        <w:lastRenderedPageBreak xmlns:w="http://schemas.openxmlformats.org/wordprocessingml/2006/main"/>
      </w:r>
      <w:r xmlns:w="http://schemas.openxmlformats.org/wordprocessingml/2006/main">
        <w:t xml:space="preserve">با آنها خواهد بود.</w:t>
      </w:r>
    </w:p>
    <w:p w14:paraId="7755B095" w14:textId="77777777" w:rsidR="000F7377" w:rsidRDefault="000F7377"/>
    <w:p w14:paraId="2D642D8E" w14:textId="77777777" w:rsidR="000F7377" w:rsidRDefault="000F7377">
      <w:r xmlns:w="http://schemas.openxmlformats.org/wordprocessingml/2006/main">
        <w:t xml:space="preserve">1: از دانستن اینکه خدا برای ایمانداران آرامش خواهد آورد و فیض عیسی با آنها خواهد بود، شاد باشید.</w:t>
      </w:r>
    </w:p>
    <w:p w14:paraId="773469F0" w14:textId="77777777" w:rsidR="000F7377" w:rsidRDefault="000F7377"/>
    <w:p w14:paraId="30D115B9" w14:textId="77777777" w:rsidR="000F7377" w:rsidRDefault="000F7377">
      <w:r xmlns:w="http://schemas.openxmlformats.org/wordprocessingml/2006/main">
        <w:t xml:space="preserve">2: دلگرم باشید که خدای صلح در کنار ماست و فیض عیسی با ماست.</w:t>
      </w:r>
    </w:p>
    <w:p w14:paraId="603B25A8" w14:textId="77777777" w:rsidR="000F7377" w:rsidRDefault="000F7377"/>
    <w:p w14:paraId="58209ADC" w14:textId="77777777" w:rsidR="000F7377" w:rsidRDefault="000F7377">
      <w:r xmlns:w="http://schemas.openxmlformats.org/wordprocessingml/2006/main">
        <w:t xml:space="preserve">1: اشعیا 11:6-9 - گرگ با بره ساکن خواهد شد و پلنگ با بز جوان و گوساله و شیر و گوساله پروار شده با هم خواهند خوابید. و یک کودک کوچک آنها را رهبری خواهد کرد.</w:t>
      </w:r>
    </w:p>
    <w:p w14:paraId="75E1DB49" w14:textId="77777777" w:rsidR="000F7377" w:rsidRDefault="000F7377"/>
    <w:p w14:paraId="74A678E7" w14:textId="77777777" w:rsidR="000F7377" w:rsidRDefault="000F7377">
      <w:r xmlns:w="http://schemas.openxmlformats.org/wordprocessingml/2006/main">
        <w:t xml:space="preserve">2: فیلیپیان 4: 7 - و صلح خدا، که از هر فهمی برتر است، قلب و ذهن شما را در مسیح عیسی حفظ خواهد کرد.</w:t>
      </w:r>
    </w:p>
    <w:p w14:paraId="317919A6" w14:textId="77777777" w:rsidR="000F7377" w:rsidRDefault="000F7377"/>
    <w:p w14:paraId="0DD9C628" w14:textId="77777777" w:rsidR="000F7377" w:rsidRDefault="000F7377">
      <w:r xmlns:w="http://schemas.openxmlformats.org/wordprocessingml/2006/main">
        <w:t xml:space="preserve">رومیان 16:21، تیموتئوس، همکار من، و لوسیوس، یاسون، و سوسیپاتر، خویشاوندان من، به شما سلام می‌رسانند.</w:t>
      </w:r>
    </w:p>
    <w:p w14:paraId="76939FA1" w14:textId="77777777" w:rsidR="000F7377" w:rsidRDefault="000F7377"/>
    <w:p w14:paraId="185FDF0C" w14:textId="77777777" w:rsidR="000F7377" w:rsidRDefault="000F7377">
      <w:r xmlns:w="http://schemas.openxmlformats.org/wordprocessingml/2006/main">
        <w:t xml:space="preserve">تیموتئوس، لوسیوس، جیسون و سوسیپاتر به حضار سلام می کنند.</w:t>
      </w:r>
    </w:p>
    <w:p w14:paraId="30FC9711" w14:textId="77777777" w:rsidR="000F7377" w:rsidRDefault="000F7377"/>
    <w:p w14:paraId="653C3A7E" w14:textId="77777777" w:rsidR="000F7377" w:rsidRDefault="000F7377">
      <w:r xmlns:w="http://schemas.openxmlformats.org/wordprocessingml/2006/main">
        <w:t xml:space="preserve">1. خداوند ما را فرا می خواند تا عاشقانه به یکدیگر خدمت کنیم.</w:t>
      </w:r>
    </w:p>
    <w:p w14:paraId="529CF360" w14:textId="77777777" w:rsidR="000F7377" w:rsidRDefault="000F7377"/>
    <w:p w14:paraId="6A319086" w14:textId="77777777" w:rsidR="000F7377" w:rsidRDefault="000F7377">
      <w:r xmlns:w="http://schemas.openxmlformats.org/wordprocessingml/2006/main">
        <w:t xml:space="preserve">2. همه ما در مسیح بخشی از یک خانواده هستیم.</w:t>
      </w:r>
    </w:p>
    <w:p w14:paraId="0A825F0B" w14:textId="77777777" w:rsidR="000F7377" w:rsidRDefault="000F7377"/>
    <w:p w14:paraId="4684CDDC" w14:textId="77777777" w:rsidR="000F7377" w:rsidRDefault="000F7377">
      <w:r xmlns:w="http://schemas.openxmlformats.org/wordprocessingml/2006/main">
        <w:t xml:space="preserve">1. غلاطیان 6: 10 - پس تا زمانی که فرصت داریم، به همه و به ویژه به کسانی که اهل ایمان هستند نیکی کنیم.</w:t>
      </w:r>
    </w:p>
    <w:p w14:paraId="6FDA58D8" w14:textId="77777777" w:rsidR="000F7377" w:rsidRDefault="000F7377"/>
    <w:p w14:paraId="268F5433" w14:textId="77777777" w:rsidR="000F7377" w:rsidRDefault="000F7377">
      <w:r xmlns:w="http://schemas.openxmlformats.org/wordprocessingml/2006/main">
        <w:t xml:space="preserve">2. افسسیان 4: 1-3 - بنابراین، من که زندانی خداوند هستم، از شما می خواهم که به گونه ای رفتار کنید که شایسته دعوتی است که به آن فرا خوانده شده اید، با کمال فروتنی و ملایمت، با صبر و بردباری با یکدیگر عشق، مشتاق حفظ وحدت روح در پیوند صلح.</w:t>
      </w:r>
    </w:p>
    <w:p w14:paraId="639DFA92" w14:textId="77777777" w:rsidR="000F7377" w:rsidRDefault="000F7377"/>
    <w:p w14:paraId="3EA2AF45" w14:textId="77777777" w:rsidR="000F7377" w:rsidRDefault="000F7377">
      <w:r xmlns:w="http://schemas.openxmlformats.org/wordprocessingml/2006/main">
        <w:t xml:space="preserve">رومیان 16:22 من ترتیوس که این رساله را نوشت، در خداوند به شما سلام می‌کنم.</w:t>
      </w:r>
    </w:p>
    <w:p w14:paraId="022ACA0E" w14:textId="77777777" w:rsidR="000F7377" w:rsidRDefault="000F7377"/>
    <w:p w14:paraId="3E962259" w14:textId="77777777" w:rsidR="000F7377" w:rsidRDefault="000F7377">
      <w:r xmlns:w="http://schemas.openxmlformats.org/wordprocessingml/2006/main">
        <w:t xml:space="preserve">این قطعه درودی است از سوی ترتیوس، کاتبی که رساله به رومیان را نوشته است.</w:t>
      </w:r>
    </w:p>
    <w:p w14:paraId="20B09112" w14:textId="77777777" w:rsidR="000F7377" w:rsidRDefault="000F7377"/>
    <w:p w14:paraId="30BA16C3" w14:textId="77777777" w:rsidR="000F7377" w:rsidRDefault="000F7377">
      <w:r xmlns:w="http://schemas.openxmlformats.org/wordprocessingml/2006/main">
        <w:t xml:space="preserve">1. اهمیت احوالپرسی: مطالعه رومیان 16:22</w:t>
      </w:r>
    </w:p>
    <w:p w14:paraId="6E080BA8" w14:textId="77777777" w:rsidR="000F7377" w:rsidRDefault="000F7377"/>
    <w:p w14:paraId="45B41D8C" w14:textId="77777777" w:rsidR="000F7377" w:rsidRDefault="000F7377">
      <w:r xmlns:w="http://schemas.openxmlformats.org/wordprocessingml/2006/main">
        <w:t xml:space="preserve">2. قدرت اجتماع: نگاهی به رومیان 16:22</w:t>
      </w:r>
    </w:p>
    <w:p w14:paraId="29DE64E5" w14:textId="77777777" w:rsidR="000F7377" w:rsidRDefault="000F7377"/>
    <w:p w14:paraId="53D16148" w14:textId="77777777" w:rsidR="000F7377" w:rsidRDefault="000F7377">
      <w:r xmlns:w="http://schemas.openxmlformats.org/wordprocessingml/2006/main">
        <w:t xml:space="preserve">1. کولسیان 4:18 - "من، پولس، این سلام را با دست خود می نویسم. زنجیرهای مرا به خاطر بسپار."</w:t>
      </w:r>
    </w:p>
    <w:p w14:paraId="228DFAEC" w14:textId="77777777" w:rsidR="000F7377" w:rsidRDefault="000F7377"/>
    <w:p w14:paraId="3BDFFB90" w14:textId="77777777" w:rsidR="000F7377" w:rsidRDefault="000F7377">
      <w:r xmlns:w="http://schemas.openxmlformats.org/wordprocessingml/2006/main">
        <w:t xml:space="preserve">2. فیلیمون 1:19 - "من، پولس، این را با دست خود می نویسم - من آن را جبران خواهم کرد - تا به شما یادآوری کنم که شما خود را به من مدیون هستید."</w:t>
      </w:r>
    </w:p>
    <w:p w14:paraId="1AC29643" w14:textId="77777777" w:rsidR="000F7377" w:rsidRDefault="000F7377"/>
    <w:p w14:paraId="360B3EBD" w14:textId="77777777" w:rsidR="000F7377" w:rsidRDefault="000F7377">
      <w:r xmlns:w="http://schemas.openxmlformats.org/wordprocessingml/2006/main">
        <w:t xml:space="preserve">رومیان 16:23 گایوس میزبان من و کل کلیسا به شما سلام می‌رساند. اراستوس، سردار شهر، و کوارتوس برادر به شما سلام می‌کنند.</w:t>
      </w:r>
    </w:p>
    <w:p w14:paraId="6872AD8D" w14:textId="77777777" w:rsidR="000F7377" w:rsidRDefault="000F7377"/>
    <w:p w14:paraId="1278F2B6" w14:textId="77777777" w:rsidR="000F7377" w:rsidRDefault="000F7377">
      <w:r xmlns:w="http://schemas.openxmlformats.org/wordprocessingml/2006/main">
        <w:t xml:space="preserve">گذر گایوس، میزبان کلیسا، و اراستوس، اتاق نشین شهر، به همراه کوارتوس، برادرش به کلیسا درود می فرستند.</w:t>
      </w:r>
    </w:p>
    <w:p w14:paraId="4503E697" w14:textId="77777777" w:rsidR="000F7377" w:rsidRDefault="000F7377"/>
    <w:p w14:paraId="41B20AB8" w14:textId="77777777" w:rsidR="000F7377" w:rsidRDefault="000F7377">
      <w:r xmlns:w="http://schemas.openxmlformats.org/wordprocessingml/2006/main">
        <w:t xml:space="preserve">1. قدرت مشارکت مسیحی: چگونه از طریق ارتباط با دیگران تقویت می شویم</w:t>
      </w:r>
    </w:p>
    <w:p w14:paraId="665202D8" w14:textId="77777777" w:rsidR="000F7377" w:rsidRDefault="000F7377"/>
    <w:p w14:paraId="7343F5AD" w14:textId="77777777" w:rsidR="000F7377" w:rsidRDefault="000F7377">
      <w:r xmlns:w="http://schemas.openxmlformats.org/wordprocessingml/2006/main">
        <w:t xml:space="preserve">2. اهمیت مهمان نوازی: نقش گایوس در کلیسا</w:t>
      </w:r>
    </w:p>
    <w:p w14:paraId="1134EC8E" w14:textId="77777777" w:rsidR="000F7377" w:rsidRDefault="000F7377"/>
    <w:p w14:paraId="3663BD0F" w14:textId="77777777" w:rsidR="000F7377" w:rsidRDefault="000F7377">
      <w:r xmlns:w="http://schemas.openxmlformats.org/wordprocessingml/2006/main">
        <w:t xml:space="preserve">1. عبرانیان 13: 1-2 - "محبت برادرانه ادامه یابد. از مهمان نوازی با غریبه ها غافل نشوید، زیرا به این وسیله برخی فرشتگان را ناآگاه پذیرفته اند."</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غلاطیان 6:10 - "پس تا فرصت داریم به همه و به ویژه به کسانی که اهل ایمان هستند نیکی کنیم."</w:t>
      </w:r>
    </w:p>
    <w:p w14:paraId="772D5F22" w14:textId="77777777" w:rsidR="000F7377" w:rsidRDefault="000F7377"/>
    <w:p w14:paraId="22A78049" w14:textId="77777777" w:rsidR="000F7377" w:rsidRDefault="000F7377">
      <w:r xmlns:w="http://schemas.openxmlformats.org/wordprocessingml/2006/main">
        <w:t xml:space="preserve">رومیان 16:24 فیض خداوند ما عیسی مسیح با همه شما باد. آمین</w:t>
      </w:r>
    </w:p>
    <w:p w14:paraId="0EF12E57" w14:textId="77777777" w:rsidR="000F7377" w:rsidRDefault="000F7377"/>
    <w:p w14:paraId="558B6D76" w14:textId="77777777" w:rsidR="000F7377" w:rsidRDefault="000F7377">
      <w:r xmlns:w="http://schemas.openxmlformats.org/wordprocessingml/2006/main">
        <w:t xml:space="preserve">پولس به همه خوانندگان نامه خود برکت فیض می دهد.</w:t>
      </w:r>
    </w:p>
    <w:p w14:paraId="60F32800" w14:textId="77777777" w:rsidR="000F7377" w:rsidRDefault="000F7377"/>
    <w:p w14:paraId="6B52638F" w14:textId="77777777" w:rsidR="000F7377" w:rsidRDefault="000F7377">
      <w:r xmlns:w="http://schemas.openxmlformats.org/wordprocessingml/2006/main">
        <w:t xml:space="preserve">1. لطف خدا جاودانه است</w:t>
      </w:r>
    </w:p>
    <w:p w14:paraId="52C263CD" w14:textId="77777777" w:rsidR="000F7377" w:rsidRDefault="000F7377"/>
    <w:p w14:paraId="067B9D3F" w14:textId="77777777" w:rsidR="000F7377" w:rsidRDefault="000F7377">
      <w:r xmlns:w="http://schemas.openxmlformats.org/wordprocessingml/2006/main">
        <w:t xml:space="preserve">2. زندگی در برکت لطف پروردگار</w:t>
      </w:r>
    </w:p>
    <w:p w14:paraId="4F4C3155" w14:textId="77777777" w:rsidR="000F7377" w:rsidRDefault="000F7377"/>
    <w:p w14:paraId="390D739A" w14:textId="77777777" w:rsidR="000F7377" w:rsidRDefault="000F7377">
      <w:r xmlns:w="http://schemas.openxmlformats.org/wordprocessingml/2006/main">
        <w:t xml:space="preserve">1. افسسیان 2: 8-9 - زیرا به فیض از طریق ایمان نجات یافته اید، و این کار شما نیست. این هدیه خداست -</w:t>
      </w:r>
    </w:p>
    <w:p w14:paraId="5418C019" w14:textId="77777777" w:rsidR="000F7377" w:rsidRDefault="000F7377"/>
    <w:p w14:paraId="548E612A" w14:textId="77777777" w:rsidR="000F7377" w:rsidRDefault="000F7377">
      <w:r xmlns:w="http://schemas.openxmlformats.org/wordprocessingml/2006/main">
        <w:t xml:space="preserve">2. یوحنا 1:17 - زیرا شریعت از طریق موسی داده شد. فیض و حقیقت از طریق عیسی مسیح آمد.</w:t>
      </w:r>
    </w:p>
    <w:p w14:paraId="7532592D" w14:textId="77777777" w:rsidR="000F7377" w:rsidRDefault="000F7377"/>
    <w:p w14:paraId="27941A25" w14:textId="77777777" w:rsidR="000F7377" w:rsidRDefault="000F7377">
      <w:r xmlns:w="http://schemas.openxmlformats.org/wordprocessingml/2006/main">
        <w:t xml:space="preserve">رومیان 16:25 و به او که بر حسب انجیل من و موعظه عیسی مسیح برحسب مکاشفه رازی که از آغاز جهان مخفی بود، شما را استوار کند.</w:t>
      </w:r>
    </w:p>
    <w:p w14:paraId="77BBCE96" w14:textId="77777777" w:rsidR="000F7377" w:rsidRDefault="000F7377"/>
    <w:p w14:paraId="7AF145D4" w14:textId="77777777" w:rsidR="000F7377" w:rsidRDefault="000F7377">
      <w:r xmlns:w="http://schemas.openxmlformats.org/wordprocessingml/2006/main">
        <w:t xml:space="preserve">خدا این قدرت را دارد که ما را بر اساس انجیل، موعظه عیسی، و بر اساس رازی که از آغاز جهان مخفی نگه داشته شده است، تثبیت کند.</w:t>
      </w:r>
    </w:p>
    <w:p w14:paraId="1510C13E" w14:textId="77777777" w:rsidR="000F7377" w:rsidRDefault="000F7377"/>
    <w:p w14:paraId="3ED2184D" w14:textId="77777777" w:rsidR="000F7377" w:rsidRDefault="000F7377">
      <w:r xmlns:w="http://schemas.openxmlformats.org/wordprocessingml/2006/main">
        <w:t xml:space="preserve">1. تثبیت شده توسط خداوند: چگونه به دنبال قدرت و حمایت او باشیم</w:t>
      </w:r>
    </w:p>
    <w:p w14:paraId="1CFB2554" w14:textId="77777777" w:rsidR="000F7377" w:rsidRDefault="000F7377"/>
    <w:p w14:paraId="69D3DBCF" w14:textId="77777777" w:rsidR="000F7377" w:rsidRDefault="000F7377">
      <w:r xmlns:w="http://schemas.openxmlformats.org/wordprocessingml/2006/main">
        <w:t xml:space="preserve">2. فاش کردن راز: چگونه عیسی معنای واقعی زندگی ما را باز می کند</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افسسیان 3: 6-7 - که غیریهودیان باید وارثان، و از یک بدن، و شریک وعده او در مسیح به وسیله انجیل باشند.</w:t>
      </w:r>
    </w:p>
    <w:p w14:paraId="7D518B72" w14:textId="77777777" w:rsidR="000F7377" w:rsidRDefault="000F7377"/>
    <w:p w14:paraId="3C5F858E" w14:textId="77777777" w:rsidR="000F7377" w:rsidRDefault="000F7377">
      <w:r xmlns:w="http://schemas.openxmlformats.org/wordprocessingml/2006/main">
        <w:t xml:space="preserve">2. افسسیان 1: 9-10 - راز اراده خود را به ما می‌شناساند، بر حسب خشنودی که از خود در نظر گرفته است: تا در دوره کمال زمان، همه چیز را در مسیح در یک واحد جمع کند. .</w:t>
      </w:r>
    </w:p>
    <w:p w14:paraId="37937D37" w14:textId="77777777" w:rsidR="000F7377" w:rsidRDefault="000F7377"/>
    <w:p w14:paraId="30377EA6" w14:textId="77777777" w:rsidR="000F7377" w:rsidRDefault="000F7377">
      <w:r xmlns:w="http://schemas.openxmlformats.org/wordprocessingml/2006/main">
        <w:t xml:space="preserve">رومیان 16:26 اما اکنون آشکار شده است، و به وسیله کتب انبیا، طبق فرمان خدای جاودان، به اطاعت ایمان به همه امتها شناخته شده است.</w:t>
      </w:r>
    </w:p>
    <w:p w14:paraId="5C026DB6" w14:textId="77777777" w:rsidR="000F7377" w:rsidRDefault="000F7377"/>
    <w:p w14:paraId="6437BCED" w14:textId="77777777" w:rsidR="000F7377" w:rsidRDefault="000F7377">
      <w:r xmlns:w="http://schemas.openxmlformats.org/wordprocessingml/2006/main">
        <w:t xml:space="preserve">خدای ابدی احکام خود را به همه ملتها معرفی کرده است تا اطاعت ایمان را تشویق کند.</w:t>
      </w:r>
    </w:p>
    <w:p w14:paraId="4957B9D2" w14:textId="77777777" w:rsidR="000F7377" w:rsidRDefault="000F7377"/>
    <w:p w14:paraId="45809271" w14:textId="77777777" w:rsidR="000F7377" w:rsidRDefault="000F7377">
      <w:r xmlns:w="http://schemas.openxmlformats.org/wordprocessingml/2006/main">
        <w:t xml:space="preserve">1: اطاعت از کلام خدا - راهی به سوی ایمان</w:t>
      </w:r>
    </w:p>
    <w:p w14:paraId="707EDB21" w14:textId="77777777" w:rsidR="000F7377" w:rsidRDefault="000F7377"/>
    <w:p w14:paraId="4DA97846" w14:textId="77777777" w:rsidR="000F7377" w:rsidRDefault="000F7377">
      <w:r xmlns:w="http://schemas.openxmlformats.org/wordprocessingml/2006/main">
        <w:t xml:space="preserve">2: رشد در ایمان - پاسخگویی به احکام خدا</w:t>
      </w:r>
    </w:p>
    <w:p w14:paraId="7977F5DC" w14:textId="77777777" w:rsidR="000F7377" w:rsidRDefault="000F7377"/>
    <w:p w14:paraId="0A1FF05C" w14:textId="77777777" w:rsidR="000F7377" w:rsidRDefault="000F7377">
      <w:r xmlns:w="http://schemas.openxmlformats.org/wordprocessingml/2006/main">
        <w:t xml:space="preserve">1: یوشع 1: 8 - "این کتاب شریعت از دهان تو خارج نخواهد شد، بلکه روز و شب در آن تفکر کن تا بر طبق آنچه در آن نوشته شده عمل کنی، زیرا در آن صورت خود را خواهی ساخت. موفق باشید، و آنگاه موفق خواهید شد.»</w:t>
      </w:r>
    </w:p>
    <w:p w14:paraId="0654C195" w14:textId="77777777" w:rsidR="000F7377" w:rsidRDefault="000F7377"/>
    <w:p w14:paraId="7C932187" w14:textId="77777777" w:rsidR="000F7377" w:rsidRDefault="000F7377">
      <w:r xmlns:w="http://schemas.openxmlformats.org/wordprocessingml/2006/main">
        <w:t xml:space="preserve">2: مزمور 119:11 - "کلام تو را در قلب خود پنهان کردم تا بر تو گناه نکنم."</w:t>
      </w:r>
    </w:p>
    <w:p w14:paraId="337A4549" w14:textId="77777777" w:rsidR="000F7377" w:rsidRDefault="000F7377"/>
    <w:p w14:paraId="74C0C421" w14:textId="77777777" w:rsidR="000F7377" w:rsidRDefault="000F7377">
      <w:r xmlns:w="http://schemas.openxmlformats.org/wordprocessingml/2006/main">
        <w:t xml:space="preserve">رومیان 16:27 فقط خدای حکیم، بوسیله عیسی مسیح تا ابد جلال باد. آمین</w:t>
      </w:r>
    </w:p>
    <w:p w14:paraId="22311230" w14:textId="77777777" w:rsidR="000F7377" w:rsidRDefault="000F7377"/>
    <w:p w14:paraId="4F937A01" w14:textId="77777777" w:rsidR="000F7377" w:rsidRDefault="000F7377">
      <w:r xmlns:w="http://schemas.openxmlformats.org/wordprocessingml/2006/main">
        <w:t xml:space="preserve">این قطعه بیان احترام و قدردانی از خداوند به عنوان تنها منبع حکمت است.</w:t>
      </w:r>
    </w:p>
    <w:p w14:paraId="67BC458A" w14:textId="77777777" w:rsidR="000F7377" w:rsidRDefault="000F7377"/>
    <w:p w14:paraId="3CC49C6B" w14:textId="77777777" w:rsidR="000F7377" w:rsidRDefault="000F7377">
      <w:r xmlns:w="http://schemas.openxmlformats.org/wordprocessingml/2006/main">
        <w:t xml:space="preserve">1. قدرت عبادت: قدردانی از حکمت خداوند</w:t>
      </w:r>
    </w:p>
    <w:p w14:paraId="5DB1942E" w14:textId="77777777" w:rsidR="000F7377" w:rsidRDefault="000F7377"/>
    <w:p w14:paraId="008E845A" w14:textId="77777777" w:rsidR="000F7377" w:rsidRDefault="000F7377">
      <w:r xmlns:w="http://schemas.openxmlformats.org/wordprocessingml/2006/main">
        <w:t xml:space="preserve">2. رشد در خرد: هدایت طلبی از یگانه خدای حکیم</w:t>
      </w:r>
    </w:p>
    <w:p w14:paraId="767829CA" w14:textId="77777777" w:rsidR="000F7377" w:rsidRDefault="000F7377"/>
    <w:p w14:paraId="7AE813F4" w14:textId="77777777" w:rsidR="000F7377" w:rsidRDefault="000F7377">
      <w:r xmlns:w="http://schemas.openxmlformats.org/wordprocessingml/2006/main">
        <w:t xml:space="preserve">1. یعقوب 1: 5 - "اگر یکی از شما فاقد خرد است، از خدا بخواهد که به همه بدون ملامت سخاوتمندانه می دهد و به او داده خواهد شد."</w:t>
      </w:r>
    </w:p>
    <w:p w14:paraId="345280D6" w14:textId="77777777" w:rsidR="000F7377" w:rsidRDefault="000F7377"/>
    <w:p w14:paraId="5C255BB2" w14:textId="77777777" w:rsidR="000F7377" w:rsidRDefault="000F7377">
      <w:r xmlns:w="http://schemas.openxmlformats.org/wordprocessingml/2006/main">
        <w:t xml:space="preserve">2. امثال 2: 6 - "زیرا خداوند حکمت می بخشد، از دهان او دانش و فهم بیرون می آید."</w:t>
      </w:r>
    </w:p>
    <w:p w14:paraId="203BA038" w14:textId="77777777" w:rsidR="000F7377" w:rsidRDefault="000F7377"/>
    <w:p w14:paraId="3937D7FE" w14:textId="77777777" w:rsidR="000F7377" w:rsidRDefault="000F7377">
      <w:r xmlns:w="http://schemas.openxmlformats.org/wordprocessingml/2006/main">
        <w:t xml:space="preserve">اول قرنتیان 1 اولین فصل از رساله اول پولس به قرنتیان است. در این فصل، پولس به شکاف ها و درگیری های درون کلیسای قرنتی می پردازد و بر محوریت پیام مسیح تأکید می کند.</w:t>
      </w:r>
    </w:p>
    <w:p w14:paraId="2E65FFB8" w14:textId="77777777" w:rsidR="000F7377" w:rsidRDefault="000F7377"/>
    <w:p w14:paraId="1A100485" w14:textId="77777777" w:rsidR="000F7377" w:rsidRDefault="000F7377">
      <w:r xmlns:w="http://schemas.openxmlformats.org/wordprocessingml/2006/main">
        <w:t xml:space="preserve">پاراگراف اول: پولس با ابراز قدردانی از فیض خدا که از طریق عیسی مسیح به ایمانداران قرنتی داده شده است، شروع می کند. او تصدیق می کند که آنها از هر جهت، از جمله هدایای روحانی، غنی شده اند، و از هیچ برکت روحانی کم ندارند (اول قرنتیان 1: 4-7). با این حال، او بلافاصله به تقسیمات و جناح‌های آنها می‌پردازد و خاطرنشان می‌کند که در میان آنها نزاع‌هایی بر اساس پیروی از رهبران مختلف مانند پولس، آپولوس، یا قیفا (پطرس) وجود دارد (اول قرنتیان 1:10-12). پولس آنها را تشویق می کند که در ذهن و قضاوت متحد باشند و به آنها یادآوری می کند که این مسیح است که باید تمرکز آنها باشد.</w:t>
      </w:r>
    </w:p>
    <w:p w14:paraId="738A3183" w14:textId="77777777" w:rsidR="000F7377" w:rsidRDefault="000F7377"/>
    <w:p w14:paraId="179A6E92" w14:textId="77777777" w:rsidR="000F7377" w:rsidRDefault="000F7377">
      <w:r xmlns:w="http://schemas.openxmlformats.org/wordprocessingml/2006/main">
        <w:t xml:space="preserve">پاراگراف دوم: پولس حماقت خرد انسان را در مقایسه با حکمت خدا برجسته می کند. او اشاره می کند که خدا آنچه را که بر اساس معیارهای دنیوی احمقانه تلقی می شود انتخاب کرد تا کسانی را که فکر می کنند عاقل هستند شرمنده کند (اول قرنتیان 1: 18-20). پیام مسیح مصلوب شده ممکن است برای برخی مانند یک مانع یا حماقت به نظر برسد، اما در واقع قدرت و حکمت خدا برای نجات است (اول قرنتیان 1:23-24). پولس تأکید می کند که ایمانداران از طریق هوش یا فصاحت انسانی نجات نمی یابند، بلکه از طریق ایمان به قربانی مسیح است.</w:t>
      </w:r>
    </w:p>
    <w:p w14:paraId="1A9093CF" w14:textId="77777777" w:rsidR="000F7377" w:rsidRDefault="000F7377"/>
    <w:p w14:paraId="37832B97" w14:textId="77777777" w:rsidR="000F7377" w:rsidRDefault="000F7377">
      <w:r xmlns:w="http://schemas.openxmlformats.org/wordprocessingml/2006/main">
        <w:t xml:space="preserve">پاراگراف سوم: فصل با یادآوری این نکته پایان می‌یابد که افراد عاقل یا تأثیرگذار زیادی توسط خداوند فراخوانده نشده‌اند. در عوض، او کسانی را انتخاب کرد که از نظر جامعه ضعیف و پست می‌دانند تا قوی‌ها را گیج کنند (اول قرنتیان ۲۶-۲۹). این به عنوان یادآوری عمل می کند که فخر کردن فقط باید در خداوند انجام شود زیرا او است که عدالت، تقدیس و رستگاری را فراهم می کند (اول </w:t>
      </w:r>
      <w:r xmlns:w="http://schemas.openxmlformats.org/wordprocessingml/2006/main">
        <w:lastRenderedPageBreak xmlns:w="http://schemas.openxmlformats.org/wordprocessingml/2006/main"/>
      </w:r>
      <w:r xmlns:w="http://schemas.openxmlformats.org/wordprocessingml/2006/main">
        <w:t xml:space="preserve">قرنتیان 30-31). در نهایت، تمام شکوه و جلال تنها از آن خداست.</w:t>
      </w:r>
    </w:p>
    <w:p w14:paraId="3E2C0CF5" w14:textId="77777777" w:rsidR="000F7377" w:rsidRDefault="000F7377"/>
    <w:p w14:paraId="3AF9E952" w14:textId="77777777" w:rsidR="000F7377" w:rsidRDefault="000F7377">
      <w:r xmlns:w="http://schemas.openxmlformats.org/wordprocessingml/2006/main">
        <w:t xml:space="preserve">به طور خلاصه، فصل اول قرنتیان اول به تقسیمات و جناح‌های کلیسای قرنتی می‌پردازد. پولس بر اهمیت وحدت در مسیح تأکید می کند و حکمت انسانی را به نفع حکمت خدا رد می کند. او پیام مسیح مصلوب شده را به عنوان قدرت و حکمت خدا برای نجات برجسته می کند. پولس به مؤمنان یادآوری می‌کند که خدا کسانی را که ضعیف تلقی می‌شوند انتخاب می‌کند تا قوی‌ها را شرمنده کنند، بنابراین تمام فخرها باید فقط به سوی خداوند باشد. این فصل بر مضامین وحدت، فروتنی، و تکیه بر حکمت خدا به جای معیارهای دنیوی تأکید می کند.</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اول قرنتیان 1:1 پولس که به خواست خدا به عنوان رسول عیسی مسیح فراخوانده شد و برادر ما سوستنس،</w:t>
      </w:r>
    </w:p>
    <w:p w14:paraId="642208B2" w14:textId="77777777" w:rsidR="000F7377" w:rsidRDefault="000F7377"/>
    <w:p w14:paraId="08B49060" w14:textId="77777777" w:rsidR="000F7377" w:rsidRDefault="000F7377">
      <w:r xmlns:w="http://schemas.openxmlformats.org/wordprocessingml/2006/main">
        <w:t xml:space="preserve">پاراگراف پولس رسول عیسی مسیح است که از طریق اراده خدا دعوت شده و سوستنس برادر ایمانی اوست.</w:t>
      </w:r>
    </w:p>
    <w:p w14:paraId="12136215" w14:textId="77777777" w:rsidR="000F7377" w:rsidRDefault="000F7377"/>
    <w:p w14:paraId="0CA683BE" w14:textId="77777777" w:rsidR="000F7377" w:rsidRDefault="000F7377">
      <w:r xmlns:w="http://schemas.openxmlformats.org/wordprocessingml/2006/main">
        <w:t xml:space="preserve">1. قدرت پیروی از اراده خدا</w:t>
      </w:r>
    </w:p>
    <w:p w14:paraId="6B18C7C5" w14:textId="77777777" w:rsidR="000F7377" w:rsidRDefault="000F7377"/>
    <w:p w14:paraId="30B4AFCD" w14:textId="77777777" w:rsidR="000F7377" w:rsidRDefault="000F7377">
      <w:r xmlns:w="http://schemas.openxmlformats.org/wordprocessingml/2006/main">
        <w:t xml:space="preserve">2. لذت خدمت با برادران و خواهران ایمانی</w:t>
      </w:r>
    </w:p>
    <w:p w14:paraId="1EC92038" w14:textId="77777777" w:rsidR="000F7377" w:rsidRDefault="000F7377"/>
    <w:p w14:paraId="24E5C888" w14:textId="77777777" w:rsidR="000F7377" w:rsidRDefault="000F7377">
      <w:r xmlns:w="http://schemas.openxmlformats.org/wordprocessingml/2006/main">
        <w:t xml:space="preserve">1. رومیان 12:2 - با الگوی این جهان مطابقت نداشته باشید، بلکه با تجدید ذهن خود متحول شوید.</w:t>
      </w:r>
    </w:p>
    <w:p w14:paraId="1E4AC820" w14:textId="77777777" w:rsidR="000F7377" w:rsidRDefault="000F7377"/>
    <w:p w14:paraId="35EC2860" w14:textId="77777777" w:rsidR="000F7377" w:rsidRDefault="000F7377">
      <w:r xmlns:w="http://schemas.openxmlformats.org/wordprocessingml/2006/main">
        <w:t xml:space="preserve">2. متی 6:33 - اما اول پادشاهی و عدالت او را بجویید و همه این چیزها به شما نیز داده خواهد شد.</w:t>
      </w:r>
    </w:p>
    <w:p w14:paraId="3FD5BFEB" w14:textId="77777777" w:rsidR="000F7377" w:rsidRDefault="000F7377"/>
    <w:p w14:paraId="06307A6F" w14:textId="77777777" w:rsidR="000F7377" w:rsidRDefault="000F7377">
      <w:r xmlns:w="http://schemas.openxmlformats.org/wordprocessingml/2006/main">
        <w:t xml:space="preserve">اول قرنتیان 1: 2 به کلیسای خدا که در قرنتس است، به آنانی که در مسیح عیسی تقدیس شده‌اند و به مقدسات خوانده شده‌اند، با همه کسانی که در هر مکان نام خداوند ما عیسی مسیح را می‌خوانند، اعم از آنها و ما.</w:t>
      </w:r>
    </w:p>
    <w:p w14:paraId="0CD5A28F" w14:textId="77777777" w:rsidR="000F7377" w:rsidRDefault="000F7377"/>
    <w:p w14:paraId="7AC9FE32" w14:textId="77777777" w:rsidR="000F7377" w:rsidRDefault="000F7377">
      <w:r xmlns:w="http://schemas.openxmlformats.org/wordprocessingml/2006/main">
        <w:t xml:space="preserve">پولس در حال نوشتن نامه ای به کلیسای قرنتس است که متشکل از کسانی است که در عیسی مسیح تقدیس شده اند و به قدیسین خوانده می شوند و کسانی که در هر مکان نام عیسی مسیح را می خوانند.</w:t>
      </w:r>
    </w:p>
    <w:p w14:paraId="3229B17C" w14:textId="77777777" w:rsidR="000F7377" w:rsidRDefault="000F7377"/>
    <w:p w14:paraId="048ABC7D" w14:textId="77777777" w:rsidR="000F7377" w:rsidRDefault="000F7377">
      <w:r xmlns:w="http://schemas.openxmlformats.org/wordprocessingml/2006/main">
        <w:t xml:space="preserve">1. قدرت تقدیس: چگونه توسط خدا متمایز شویم</w:t>
      </w:r>
    </w:p>
    <w:p w14:paraId="596DC41A" w14:textId="77777777" w:rsidR="000F7377" w:rsidRDefault="000F7377"/>
    <w:p w14:paraId="6308F83A" w14:textId="77777777" w:rsidR="000F7377" w:rsidRDefault="000F7377">
      <w:r xmlns:w="http://schemas.openxmlformats.org/wordprocessingml/2006/main">
        <w:t xml:space="preserve">2. یاد گرفتن نام عیسی مسیح</w:t>
      </w:r>
    </w:p>
    <w:p w14:paraId="6A27C0A7" w14:textId="77777777" w:rsidR="000F7377" w:rsidRDefault="000F7377"/>
    <w:p w14:paraId="1216C2FA" w14:textId="77777777" w:rsidR="000F7377" w:rsidRDefault="000F7377">
      <w:r xmlns:w="http://schemas.openxmlformats.org/wordprocessingml/2006/main">
        <w:t xml:space="preserve">1. رومیان 8: 29-30 - "برای کسانی که خدا از قبل می دانست او نیز از پیش تعیین کرده بود که به صورت پسرش شبیه شوند تا در میان بسیاری از برادران و خواهران نخستزاده باشد. ندا داد، او نیز عادل شمرده؛ آنانی را که عادل شمرده، جلال داد.»</w:t>
      </w:r>
    </w:p>
    <w:p w14:paraId="0E42B169" w14:textId="77777777" w:rsidR="000F7377" w:rsidRDefault="000F7377"/>
    <w:p w14:paraId="2F9CD2A7" w14:textId="77777777" w:rsidR="000F7377" w:rsidRDefault="000F7377">
      <w:r xmlns:w="http://schemas.openxmlformats.org/wordprocessingml/2006/main">
        <w:t xml:space="preserve">2. یوحنا 10:30 - "من و پدر یکی هستیم."</w:t>
      </w:r>
    </w:p>
    <w:p w14:paraId="2E4A0B6A" w14:textId="77777777" w:rsidR="000F7377" w:rsidRDefault="000F7377"/>
    <w:p w14:paraId="69A4A491" w14:textId="77777777" w:rsidR="000F7377" w:rsidRDefault="000F7377">
      <w:r xmlns:w="http://schemas.openxmlformats.org/wordprocessingml/2006/main">
        <w:t xml:space="preserve">اول قرنتیان 1:3 فیض و سلامتی از جانب خدای پدر ما و خداوند عیسی مسیح بر شما باد.</w:t>
      </w:r>
    </w:p>
    <w:p w14:paraId="6C4A3E51" w14:textId="77777777" w:rsidR="000F7377" w:rsidRDefault="000F7377"/>
    <w:p w14:paraId="77459BFD" w14:textId="77777777" w:rsidR="000F7377" w:rsidRDefault="000F7377">
      <w:r xmlns:w="http://schemas.openxmlformats.org/wordprocessingml/2006/main">
        <w:t xml:space="preserve">پولس درودهای فیض و سلامتی خدا و عیسی را به قرنتیان می فرستد.</w:t>
      </w:r>
    </w:p>
    <w:p w14:paraId="447E2EC6" w14:textId="77777777" w:rsidR="000F7377" w:rsidRDefault="000F7377"/>
    <w:p w14:paraId="37D53121" w14:textId="77777777" w:rsidR="000F7377" w:rsidRDefault="000F7377">
      <w:r xmlns:w="http://schemas.openxmlformats.org/wordprocessingml/2006/main">
        <w:t xml:space="preserve">1. لطف خدا: هدیه ای از صلح</w:t>
      </w:r>
    </w:p>
    <w:p w14:paraId="08CA989B" w14:textId="77777777" w:rsidR="000F7377" w:rsidRDefault="000F7377"/>
    <w:p w14:paraId="5F4D2F13" w14:textId="77777777" w:rsidR="000F7377" w:rsidRDefault="000F7377">
      <w:r xmlns:w="http://schemas.openxmlformats.org/wordprocessingml/2006/main">
        <w:t xml:space="preserve">2. نزدیک شدن به خدا از طریق عیسی</w:t>
      </w:r>
    </w:p>
    <w:p w14:paraId="2F13D1A8" w14:textId="77777777" w:rsidR="000F7377" w:rsidRDefault="000F7377"/>
    <w:p w14:paraId="265EE722" w14:textId="77777777" w:rsidR="000F7377" w:rsidRDefault="000F7377">
      <w:r xmlns:w="http://schemas.openxmlformats.org/wordprocessingml/2006/main">
        <w:t xml:space="preserve">1. افسسیان 2: 8-9 - زیرا شما بوسیله فیض از طریق ایمان نجات یافته اید، نه از خودتان. این هدیه خداست، نه از اعمال، مبادا کسی فخر کند.</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یوحنا 14:27 - صلح را برای شما می‌گذارم، سلامتی خود را به شما می‌دهم. نه آنطور که دنیا می دهد، من به شما می دهم. دلت مضطرب نشود و نترسد.</w:t>
      </w:r>
    </w:p>
    <w:p w14:paraId="08ADF47D" w14:textId="77777777" w:rsidR="000F7377" w:rsidRDefault="000F7377"/>
    <w:p w14:paraId="14891C08" w14:textId="77777777" w:rsidR="000F7377" w:rsidRDefault="000F7377">
      <w:r xmlns:w="http://schemas.openxmlformats.org/wordprocessingml/2006/main">
        <w:t xml:space="preserve">اول قرنتیان 1:4 خدای خود را همیشه از جانب شما شکر می‌کنم، برای فیض خدا که توسط عیسی مسیح به شما داده شده است.</w:t>
      </w:r>
    </w:p>
    <w:p w14:paraId="6B05105B" w14:textId="77777777" w:rsidR="000F7377" w:rsidRDefault="000F7377"/>
    <w:p w14:paraId="3C516EC4" w14:textId="77777777" w:rsidR="000F7377" w:rsidRDefault="000F7377">
      <w:r xmlns:w="http://schemas.openxmlformats.org/wordprocessingml/2006/main">
        <w:t xml:space="preserve">خدا را به خاطر فیضش که از طریق عیسی مسیح به مردم قرنتس عطا کرده است سپاسگزارم.</w:t>
      </w:r>
    </w:p>
    <w:p w14:paraId="1B132AD9" w14:textId="77777777" w:rsidR="000F7377" w:rsidRDefault="000F7377"/>
    <w:p w14:paraId="495F91E9" w14:textId="77777777" w:rsidR="000F7377" w:rsidRDefault="000F7377">
      <w:r xmlns:w="http://schemas.openxmlformats.org/wordprocessingml/2006/main">
        <w:t xml:space="preserve">1. لطف خدا: نحوه دریافت و به اشتراک گذاری هدیه خداوند.</w:t>
      </w:r>
    </w:p>
    <w:p w14:paraId="726D71A1" w14:textId="77777777" w:rsidR="000F7377" w:rsidRDefault="000F7377"/>
    <w:p w14:paraId="6BAD3375" w14:textId="77777777" w:rsidR="000F7377" w:rsidRDefault="000F7377">
      <w:r xmlns:w="http://schemas.openxmlformats.org/wordprocessingml/2006/main">
        <w:t xml:space="preserve">2. عیسی مسیح: منبع زندگی و شادی.</w:t>
      </w:r>
    </w:p>
    <w:p w14:paraId="6E9C0703" w14:textId="77777777" w:rsidR="000F7377" w:rsidRDefault="000F7377"/>
    <w:p w14:paraId="72C5F380" w14:textId="77777777" w:rsidR="000F7377" w:rsidRDefault="000F7377">
      <w:r xmlns:w="http://schemas.openxmlformats.org/wordprocessingml/2006/main">
        <w:t xml:space="preserve">1. افسسیان 2: 8-9 - زیرا به فیض از طریق ایمان نجات یافته اید. و این از شما نیست، این هدیه خداست، نه از اعمال، مبادا کسی فخر کند.</w:t>
      </w:r>
    </w:p>
    <w:p w14:paraId="2F1B679E" w14:textId="77777777" w:rsidR="000F7377" w:rsidRDefault="000F7377"/>
    <w:p w14:paraId="4962E473" w14:textId="77777777" w:rsidR="000F7377" w:rsidRDefault="000F7377">
      <w:r xmlns:w="http://schemas.openxmlformats.org/wordprocessingml/2006/main">
        <w:t xml:space="preserve">2. رومیان 5: 1-2 - بنابراین ما که از طریق ایمان عادل شمرده شده ایم، به واسطه خداوندمان عیسی مسیح با خدا صلح داریم: به وسیله او نیز با ایمان به این فیضی که در آن ایستاده ایم دسترسی داریم.</w:t>
      </w:r>
    </w:p>
    <w:p w14:paraId="71E2F7A0" w14:textId="77777777" w:rsidR="000F7377" w:rsidRDefault="000F7377"/>
    <w:p w14:paraId="2B42ABE3" w14:textId="77777777" w:rsidR="000F7377" w:rsidRDefault="000F7377">
      <w:r xmlns:w="http://schemas.openxmlformats.org/wordprocessingml/2006/main">
        <w:t xml:space="preserve">اول قرنتیان 1:5 که در هر چیزی از او ثروتمند شوید، در تمام گفتار و در تمام دانش.</w:t>
      </w:r>
    </w:p>
    <w:p w14:paraId="37C8F98F" w14:textId="77777777" w:rsidR="000F7377" w:rsidRDefault="000F7377"/>
    <w:p w14:paraId="341AB17A" w14:textId="77777777" w:rsidR="000F7377" w:rsidRDefault="000F7377">
      <w:r xmlns:w="http://schemas.openxmlformats.org/wordprocessingml/2006/main">
        <w:t xml:space="preserve">در مسیح، ایمانداران از دانش و توانایی برقراری ارتباط مؤثر برخوردارند.</w:t>
      </w:r>
    </w:p>
    <w:p w14:paraId="7F175694" w14:textId="77777777" w:rsidR="000F7377" w:rsidRDefault="000F7377"/>
    <w:p w14:paraId="3D6173FC" w14:textId="77777777" w:rsidR="000F7377" w:rsidRDefault="000F7377">
      <w:r xmlns:w="http://schemas.openxmlformats.org/wordprocessingml/2006/main">
        <w:t xml:space="preserve">1. قدرت کلام: چگونه مسیح ما را با دانش و بیان غنی می کند</w:t>
      </w:r>
    </w:p>
    <w:p w14:paraId="5EAB6D13" w14:textId="77777777" w:rsidR="000F7377" w:rsidRDefault="000F7377"/>
    <w:p w14:paraId="71846CA2" w14:textId="77777777" w:rsidR="000F7377" w:rsidRDefault="000F7377">
      <w:r xmlns:w="http://schemas.openxmlformats.org/wordprocessingml/2006/main">
        <w:t xml:space="preserve">2. برکت مشارکت: چگونه مسیح ما را از طریق وحدت غنی می کند</w:t>
      </w:r>
    </w:p>
    <w:p w14:paraId="004870ED" w14:textId="77777777" w:rsidR="000F7377" w:rsidRDefault="000F7377"/>
    <w:p w14:paraId="7620E120" w14:textId="77777777" w:rsidR="000F7377" w:rsidRDefault="000F7377">
      <w:r xmlns:w="http://schemas.openxmlformats.org/wordprocessingml/2006/main">
        <w:t xml:space="preserve">1. کولسیان 3: 16 "کلام مسیح در شما با غنا ساکن شود و یکدیگر را </w:t>
      </w:r>
      <w:r xmlns:w="http://schemas.openxmlformats.org/wordprocessingml/2006/main">
        <w:lastRenderedPageBreak xmlns:w="http://schemas.openxmlformats.org/wordprocessingml/2006/main"/>
      </w:r>
      <w:r xmlns:w="http://schemas.openxmlformats.org/wordprocessingml/2006/main">
        <w:t xml:space="preserve">با تمام حکمت تعلیم و اندرز دهید."</w:t>
      </w:r>
    </w:p>
    <w:p w14:paraId="66698F32" w14:textId="77777777" w:rsidR="000F7377" w:rsidRDefault="000F7377"/>
    <w:p w14:paraId="7AA76214" w14:textId="77777777" w:rsidR="000F7377" w:rsidRDefault="000F7377">
      <w:r xmlns:w="http://schemas.openxmlformats.org/wordprocessingml/2006/main">
        <w:t xml:space="preserve">2. افسسیان 4: 15-16 "در عوض، با گفتن حقیقت در عشق، باید از هر جهت در او که سر است رشد کنیم، در مسیح، که از او تمام بدن، به هر مفصلی که با آن متصل است و به هم متصل شده است. مجهز است، هنگامی که هر قسمت به درستی کار می کند، باعث رشد بدن می شود تا خود را در عشق بسازد."</w:t>
      </w:r>
    </w:p>
    <w:p w14:paraId="026A8F35" w14:textId="77777777" w:rsidR="000F7377" w:rsidRDefault="000F7377"/>
    <w:p w14:paraId="4D049422" w14:textId="77777777" w:rsidR="000F7377" w:rsidRDefault="000F7377">
      <w:r xmlns:w="http://schemas.openxmlformats.org/wordprocessingml/2006/main">
        <w:t xml:space="preserve">اول قرنتیان 1:6 همانطور که شهادت مسیح در شما ثابت شد:</w:t>
      </w:r>
    </w:p>
    <w:p w14:paraId="43B3B8D1" w14:textId="77777777" w:rsidR="000F7377" w:rsidRDefault="000F7377"/>
    <w:p w14:paraId="60C5F9F3" w14:textId="77777777" w:rsidR="000F7377" w:rsidRDefault="000F7377">
      <w:r xmlns:w="http://schemas.openxmlformats.org/wordprocessingml/2006/main">
        <w:t xml:space="preserve">شهادت مسیح در قرنتیان تأیید شد.</w:t>
      </w:r>
    </w:p>
    <w:p w14:paraId="2612B8D2" w14:textId="77777777" w:rsidR="000F7377" w:rsidRDefault="000F7377"/>
    <w:p w14:paraId="37490617" w14:textId="77777777" w:rsidR="000F7377" w:rsidRDefault="000F7377">
      <w:r xmlns:w="http://schemas.openxmlformats.org/wordprocessingml/2006/main">
        <w:t xml:space="preserve">1. قدرت تأیید: چگونه شهادت خدا درباره مسیح می تواند ایمان ما را تقویت کند</w:t>
      </w:r>
    </w:p>
    <w:p w14:paraId="077B63DF" w14:textId="77777777" w:rsidR="000F7377" w:rsidRDefault="000F7377"/>
    <w:p w14:paraId="23B30861" w14:textId="77777777" w:rsidR="000F7377" w:rsidRDefault="000F7377">
      <w:r xmlns:w="http://schemas.openxmlformats.org/wordprocessingml/2006/main">
        <w:t xml:space="preserve">2. چگونه در ایمان رشد کنیم: تأیید شهادت مسیح در قرنتیان</w:t>
      </w:r>
    </w:p>
    <w:p w14:paraId="265524B7" w14:textId="77777777" w:rsidR="000F7377" w:rsidRDefault="000F7377"/>
    <w:p w14:paraId="2B6E5227" w14:textId="77777777" w:rsidR="000F7377" w:rsidRDefault="000F7377">
      <w:r xmlns:w="http://schemas.openxmlformats.org/wordprocessingml/2006/main">
        <w:t xml:space="preserve">1. یوحنا 3: 16-17 - "زیرا خدا جهان را چنان محبت کرد که پسر یگانه خود را داد تا هر که به او ایمان آورد هلاک نشود بلکه حیات جاودانی داشته باشد. زیرا خدا پسر خود را به جهان نفرستاد تا او را محکوم کند. جهان، اما برای اینکه جهان به وسیله او نجات یابد.»</w:t>
      </w:r>
    </w:p>
    <w:p w14:paraId="42527B8F" w14:textId="77777777" w:rsidR="000F7377" w:rsidRDefault="000F7377"/>
    <w:p w14:paraId="715AEB2C" w14:textId="77777777" w:rsidR="000F7377" w:rsidRDefault="000F7377">
      <w:r xmlns:w="http://schemas.openxmlformats.org/wordprocessingml/2006/main">
        <w:t xml:space="preserve">2. رومیان 10:17 - "پس ایمان از شنیدن و شنیدن از طریق کلام مسیح حاصل می شود."</w:t>
      </w:r>
    </w:p>
    <w:p w14:paraId="47FCE91A" w14:textId="77777777" w:rsidR="000F7377" w:rsidRDefault="000F7377"/>
    <w:p w14:paraId="4C87567F" w14:textId="77777777" w:rsidR="000F7377" w:rsidRDefault="000F7377">
      <w:r xmlns:w="http://schemas.openxmlformats.org/wordprocessingml/2006/main">
        <w:t xml:space="preserve">اول قرنتیان 1:7 به طوری که از هیچ هدیه ای عقب نمانید. در انتظار آمدن خداوندمان عیسی مسیح:</w:t>
      </w:r>
    </w:p>
    <w:p w14:paraId="7F0E2DFC" w14:textId="77777777" w:rsidR="000F7377" w:rsidRDefault="000F7377"/>
    <w:p w14:paraId="5E07134F" w14:textId="77777777" w:rsidR="000F7377" w:rsidRDefault="000F7377">
      <w:r xmlns:w="http://schemas.openxmlformats.org/wordprocessingml/2006/main">
        <w:t xml:space="preserve">پولس قرنتیان را تشویق می کند که در انتظار آمدن عیسی مسیح از هیچ عطای روحانی کم نکنند.</w:t>
      </w:r>
    </w:p>
    <w:p w14:paraId="507C93CB" w14:textId="77777777" w:rsidR="000F7377" w:rsidRDefault="000F7377"/>
    <w:p w14:paraId="563EA145" w14:textId="77777777" w:rsidR="000F7377" w:rsidRDefault="000F7377">
      <w:r xmlns:w="http://schemas.openxmlformats.org/wordprocessingml/2006/main">
        <w:t xml:space="preserve">1. "انتظار در انتظار: آماده شدن برای آمدن خداوند ما عیسی مسیح"</w:t>
      </w:r>
    </w:p>
    <w:p w14:paraId="3BBDBBB1" w14:textId="77777777" w:rsidR="000F7377" w:rsidRDefault="000F7377"/>
    <w:p w14:paraId="78D65727" w14:textId="77777777" w:rsidR="000F7377" w:rsidRDefault="000F7377">
      <w:r xmlns:w="http://schemas.openxmlformats.org/wordprocessingml/2006/main">
        <w:t xml:space="preserve">2. "تخصص برای یک هدف: استفاده از هدایای معنوی ما برای انتظار آمدن خداوند"</w:t>
      </w:r>
    </w:p>
    <w:p w14:paraId="51DA7BE9" w14:textId="77777777" w:rsidR="000F7377" w:rsidRDefault="000F7377"/>
    <w:p w14:paraId="45D08684" w14:textId="77777777" w:rsidR="000F7377" w:rsidRDefault="000F7377">
      <w:r xmlns:w="http://schemas.openxmlformats.org/wordprocessingml/2006/main">
        <w:t xml:space="preserve">1. رومیان 8:19 زیرا انتظار جدی مخلوق منتظر ظهور پسران خداست.</w:t>
      </w:r>
    </w:p>
    <w:p w14:paraId="6BC54CDE" w14:textId="77777777" w:rsidR="000F7377" w:rsidRDefault="000F7377"/>
    <w:p w14:paraId="0B22D577" w14:textId="77777777" w:rsidR="000F7377" w:rsidRDefault="000F7377">
      <w:r xmlns:w="http://schemas.openxmlformats.org/wordprocessingml/2006/main">
        <w:t xml:space="preserve">2. کولسیان 3: 1-4 پس اگر با مسیح برخاسته اید، آنچه را که در بالاست، جایی که مسیح در سمت راست خدا نشسته است، جستجو کنید. محبت خود را به چیزهای بالا معطوف کنید، نه چیزهای روی زمین. زیرا شما مرده اید و زندگی شما با مسیح در خدا پنهان است. وقتی مسیح که حیات ماست ظاهر شود، آنگاه شما نیز با او در جلال ظاهر خواهید شد.</w:t>
      </w:r>
    </w:p>
    <w:p w14:paraId="5263F099" w14:textId="77777777" w:rsidR="000F7377" w:rsidRDefault="000F7377"/>
    <w:p w14:paraId="5F120A87" w14:textId="77777777" w:rsidR="000F7377" w:rsidRDefault="000F7377">
      <w:r xmlns:w="http://schemas.openxmlformats.org/wordprocessingml/2006/main">
        <w:t xml:space="preserve">اول قرنتیان 1:8 که شما را تا آخر ثابت خواهد کرد تا در روز خداوند ما عیسی مسیح بی‌عیب باشید.</w:t>
      </w:r>
    </w:p>
    <w:p w14:paraId="522ABAED" w14:textId="77777777" w:rsidR="000F7377" w:rsidRDefault="000F7377"/>
    <w:p w14:paraId="4C5206CA" w14:textId="77777777" w:rsidR="000F7377" w:rsidRDefault="000F7377">
      <w:r xmlns:w="http://schemas.openxmlformats.org/wordprocessingml/2006/main">
        <w:t xml:space="preserve">این قطعه در مورد بی عیب بودن در روز خداوند عیسی مسیح صحبت می کند.</w:t>
      </w:r>
    </w:p>
    <w:p w14:paraId="01DB546B" w14:textId="77777777" w:rsidR="000F7377" w:rsidRDefault="000F7377"/>
    <w:p w14:paraId="564248F6" w14:textId="77777777" w:rsidR="000F7377" w:rsidRDefault="000F7377">
      <w:r xmlns:w="http://schemas.openxmlformats.org/wordprocessingml/2006/main">
        <w:t xml:space="preserve">1: برای اینکه در روز خداوند عیسی مسیح بی عیب باشیم، باید به او وفادار و فداکار بمانیم.</w:t>
      </w:r>
    </w:p>
    <w:p w14:paraId="47F5F922" w14:textId="77777777" w:rsidR="000F7377" w:rsidRDefault="000F7377"/>
    <w:p w14:paraId="4263702F" w14:textId="77777777" w:rsidR="000F7377" w:rsidRDefault="000F7377">
      <w:r xmlns:w="http://schemas.openxmlformats.org/wordprocessingml/2006/main">
        <w:t xml:space="preserve">2: ما باید تلاش کنیم تا در روز خداوند عیسی مسیح زندگی ای داشته باشیم که شایسته بی عیب بودن باشد.</w:t>
      </w:r>
    </w:p>
    <w:p w14:paraId="7BD384F3" w14:textId="77777777" w:rsidR="000F7377" w:rsidRDefault="000F7377"/>
    <w:p w14:paraId="7CA06239" w14:textId="77777777" w:rsidR="000F7377" w:rsidRDefault="000F7377">
      <w:r xmlns:w="http://schemas.openxmlformats.org/wordprocessingml/2006/main">
        <w:t xml:space="preserve">1: متی 5:48 - "پس کامل باشید همانطور که پدر شما که در آسمان است کامل است."</w:t>
      </w:r>
    </w:p>
    <w:p w14:paraId="2FE51FF7" w14:textId="77777777" w:rsidR="000F7377" w:rsidRDefault="000F7377"/>
    <w:p w14:paraId="040818EE" w14:textId="77777777" w:rsidR="000F7377" w:rsidRDefault="000F7377">
      <w:r xmlns:w="http://schemas.openxmlformats.org/wordprocessingml/2006/main">
        <w:t xml:space="preserve">2: افسسیان 5: 27 - "تا آن را برای خود کلیسایی باشکوه ارائه دهد که لکه یا چین و چروک یا هر چیز دیگری نداشته باشد، بلکه مقدس و بی عیب باشد."</w:t>
      </w:r>
    </w:p>
    <w:p w14:paraId="45B11FE7" w14:textId="77777777" w:rsidR="000F7377" w:rsidRDefault="000F7377"/>
    <w:p w14:paraId="3721B8A9" w14:textId="77777777" w:rsidR="000F7377" w:rsidRDefault="000F7377">
      <w:r xmlns:w="http://schemas.openxmlformats.org/wordprocessingml/2006/main">
        <w:t xml:space="preserve">اول قرنتیان 1:9 خدا وفادار است که بوسیله او به شراکت پسرش خداوند ما عیسی مسیح فرا خوانده شده اید.</w:t>
      </w:r>
    </w:p>
    <w:p w14:paraId="23B5F9C6" w14:textId="77777777" w:rsidR="000F7377" w:rsidRDefault="000F7377"/>
    <w:p w14:paraId="173BD442" w14:textId="77777777" w:rsidR="000F7377" w:rsidRDefault="000F7377">
      <w:r xmlns:w="http://schemas.openxmlformats.org/wordprocessingml/2006/main">
        <w:t xml:space="preserve">پولس قرنتیان را تشویق می کند که وفاداری خدا را بشناسند و با عیسی مسیح در مشارکت باقی بمانند.</w:t>
      </w:r>
    </w:p>
    <w:p w14:paraId="6D4AABB6" w14:textId="77777777" w:rsidR="000F7377" w:rsidRDefault="000F7377"/>
    <w:p w14:paraId="64AA46BF" w14:textId="77777777" w:rsidR="000F7377" w:rsidRDefault="000F7377">
      <w:r xmlns:w="http://schemas.openxmlformats.org/wordprocessingml/2006/main">
        <w:t xml:space="preserve">1. "وفاداری خدا: درک و قدردانی از عشق بی قید و شرط خدا"</w:t>
      </w:r>
    </w:p>
    <w:p w14:paraId="7369014C" w14:textId="77777777" w:rsidR="000F7377" w:rsidRDefault="000F7377"/>
    <w:p w14:paraId="1E63C0BD" w14:textId="77777777" w:rsidR="000F7377" w:rsidRDefault="000F7377">
      <w:r xmlns:w="http://schemas.openxmlformats.org/wordprocessingml/2006/main">
        <w:t xml:space="preserve">2. "زندگی در معاشرت با عیسی: شبیه شدن به او"</w:t>
      </w:r>
    </w:p>
    <w:p w14:paraId="73E5DD83" w14:textId="77777777" w:rsidR="000F7377" w:rsidRDefault="000F7377"/>
    <w:p w14:paraId="546FD609" w14:textId="77777777" w:rsidR="000F7377" w:rsidRDefault="000F7377">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14:paraId="61730364" w14:textId="77777777" w:rsidR="000F7377" w:rsidRDefault="000F7377"/>
    <w:p w14:paraId="1455F14B" w14:textId="77777777" w:rsidR="000F7377" w:rsidRDefault="000F7377">
      <w:r xmlns:w="http://schemas.openxmlformats.org/wordprocessingml/2006/main">
        <w:t xml:space="preserve">2. یوحنا 13:34-35 - فرمان جدیدی به شما می‌دهم که یکدیگر را دوست بدارید: همانطور که من شما را دوست داشتم، شما نیز یکدیگر را دوست بدارید. از این طریق همه مردم خواهند دانست که شما شاگردان من هستید، اگر به یکدیگر محبت کنید.</w:t>
      </w:r>
    </w:p>
    <w:p w14:paraId="4016752E" w14:textId="77777777" w:rsidR="000F7377" w:rsidRDefault="000F7377"/>
    <w:p w14:paraId="389A429F" w14:textId="77777777" w:rsidR="000F7377" w:rsidRDefault="000F7377">
      <w:r xmlns:w="http://schemas.openxmlformats.org/wordprocessingml/2006/main">
        <w:t xml:space="preserve">اول قرنتیان 1:10 اکنون، ای برادران، به نام خداوند ما عیسی مسیح از شما خواهش می‌کنم که همه یکسان بگویید و در میان شما تفرقه ایجاد نشود. بلکه در یک ذهن و در یک قضاوت کاملاً به هم پیوسته باشید.</w:t>
      </w:r>
    </w:p>
    <w:p w14:paraId="10FAB098" w14:textId="77777777" w:rsidR="000F7377" w:rsidRDefault="000F7377"/>
    <w:p w14:paraId="7C558118" w14:textId="77777777" w:rsidR="000F7377" w:rsidRDefault="000F7377">
      <w:r xmlns:w="http://schemas.openxmlformats.org/wordprocessingml/2006/main">
        <w:t xml:space="preserve">پولس قرنتیان را تشویق می‌کند که در ایمانشان یکپارچه باشند و همین حرف را بزنند و بین آنها اختلافی نداشته باشند.</w:t>
      </w:r>
    </w:p>
    <w:p w14:paraId="774679AA" w14:textId="77777777" w:rsidR="000F7377" w:rsidRDefault="000F7377"/>
    <w:p w14:paraId="65B66A03" w14:textId="77777777" w:rsidR="000F7377" w:rsidRDefault="000F7377">
      <w:r xmlns:w="http://schemas.openxmlformats.org/wordprocessingml/2006/main">
        <w:t xml:space="preserve">1. وحدت در کلیسا: قدرت مشارکت</w:t>
      </w:r>
    </w:p>
    <w:p w14:paraId="220DEDA7" w14:textId="77777777" w:rsidR="000F7377" w:rsidRDefault="000F7377"/>
    <w:p w14:paraId="0B62DD1D" w14:textId="77777777" w:rsidR="000F7377" w:rsidRDefault="000F7377">
      <w:r xmlns:w="http://schemas.openxmlformats.org/wordprocessingml/2006/main">
        <w:t xml:space="preserve">2. پیروی از توصیه پولس: متحد نگه داشتن کلیسا</w:t>
      </w:r>
    </w:p>
    <w:p w14:paraId="6AC952E9" w14:textId="77777777" w:rsidR="000F7377" w:rsidRDefault="000F7377"/>
    <w:p w14:paraId="487EA962" w14:textId="77777777" w:rsidR="000F7377" w:rsidRDefault="000F7377">
      <w:r xmlns:w="http://schemas.openxmlformats.org/wordprocessingml/2006/main">
        <w:t xml:space="preserve">1. افسسیان 4: 1-6 - وحدت در کلیسا</w:t>
      </w:r>
    </w:p>
    <w:p w14:paraId="3E34EE71" w14:textId="77777777" w:rsidR="000F7377" w:rsidRDefault="000F7377"/>
    <w:p w14:paraId="0FAC36BA" w14:textId="77777777" w:rsidR="000F7377" w:rsidRDefault="000F7377">
      <w:r xmlns:w="http://schemas.openxmlformats.org/wordprocessingml/2006/main">
        <w:t xml:space="preserve">2. فیلیپیان 2: 2-4 - فروتنی و وحدت در کلیسا</w:t>
      </w:r>
    </w:p>
    <w:p w14:paraId="5CBC3098" w14:textId="77777777" w:rsidR="000F7377" w:rsidRDefault="000F7377"/>
    <w:p w14:paraId="3AA12BCF" w14:textId="77777777" w:rsidR="000F7377" w:rsidRDefault="000F7377">
      <w:r xmlns:w="http://schemas.openxmlformats.org/wordprocessingml/2006/main">
        <w:t xml:space="preserve">اول قرنتیان 1:11 زیرا از شما، برادرانم، به من خبر داده شده است که از خاندان کلویی هستند که در میان شما اختلافاتی وجود دارد.</w:t>
      </w:r>
    </w:p>
    <w:p w14:paraId="541A6FF3" w14:textId="77777777" w:rsidR="000F7377" w:rsidRDefault="000F7377"/>
    <w:p w14:paraId="1545AF9F" w14:textId="77777777" w:rsidR="000F7377" w:rsidRDefault="000F7377">
      <w:r xmlns:w="http://schemas.openxmlformats.org/wordprocessingml/2006/main">
        <w:t xml:space="preserve">پولس در مورد اختلاف میان کلیسای قرنتس هشدار می دهد.</w:t>
      </w:r>
    </w:p>
    <w:p w14:paraId="2D6F2148" w14:textId="77777777" w:rsidR="000F7377" w:rsidRDefault="000F7377"/>
    <w:p w14:paraId="1B5C9BAE" w14:textId="77777777" w:rsidR="000F7377" w:rsidRDefault="000F7377">
      <w:r xmlns:w="http://schemas.openxmlformats.org/wordprocessingml/2006/main">
        <w:t xml:space="preserve">1. خطرات نفاق: چگونه تعارض به کلیسا آسیب می رساند</w:t>
      </w:r>
    </w:p>
    <w:p w14:paraId="4ACD117E" w14:textId="77777777" w:rsidR="000F7377" w:rsidRDefault="000F7377"/>
    <w:p w14:paraId="3824D9DA" w14:textId="77777777" w:rsidR="000F7377" w:rsidRDefault="000F7377">
      <w:r xmlns:w="http://schemas.openxmlformats.org/wordprocessingml/2006/main">
        <w:t xml:space="preserve">2. قدرت وحدت: چگونه کلیسا از متحد بودن سود می برد</w:t>
      </w:r>
    </w:p>
    <w:p w14:paraId="78C65A2E" w14:textId="77777777" w:rsidR="000F7377" w:rsidRDefault="000F7377"/>
    <w:p w14:paraId="6C7E9CAE" w14:textId="77777777" w:rsidR="000F7377" w:rsidRDefault="000F7377">
      <w:r xmlns:w="http://schemas.openxmlformats.org/wordprocessingml/2006/main">
        <w:t xml:space="preserve">1. افسسیان 4: 1-3 - پس من، زندانی خداوند، از شما خواهش می‌کنم که با کمال خضوع و فروتنی، با صبر و شکیبایی، به شایستگی مسلکی رفتار کنید که به آن دعوت شده‌اید. تلاش برای حفظ وحدت روح در پیوند صلح.</w:t>
      </w:r>
    </w:p>
    <w:p w14:paraId="504DB6B9" w14:textId="77777777" w:rsidR="000F7377" w:rsidRDefault="000F7377"/>
    <w:p w14:paraId="5067A641" w14:textId="77777777" w:rsidR="000F7377" w:rsidRDefault="000F7377">
      <w:r xmlns:w="http://schemas.openxmlformats.org/wordprocessingml/2006/main">
        <w:t xml:space="preserve">2. رومیان 12:5 - پس ما که بسیار هستیم در مسیح یک بدن هستیم و هر یک اعضای یکدیگر.</w:t>
      </w:r>
    </w:p>
    <w:p w14:paraId="3361FDA8" w14:textId="77777777" w:rsidR="000F7377" w:rsidRDefault="000F7377"/>
    <w:p w14:paraId="514CDB0A" w14:textId="77777777" w:rsidR="000F7377" w:rsidRDefault="000F7377">
      <w:r xmlns:w="http://schemas.openxmlformats.org/wordprocessingml/2006/main">
        <w:t xml:space="preserve">اول قرنتیان 1:12 اکنون این را می گویم که هر یک از شما می گوید من از پولس هستم. و من از آپولوس. و من از قفا. و من از مسیح</w:t>
      </w:r>
    </w:p>
    <w:p w14:paraId="0C7BF3A4" w14:textId="77777777" w:rsidR="000F7377" w:rsidRDefault="000F7377"/>
    <w:p w14:paraId="0A3E885D" w14:textId="77777777" w:rsidR="000F7377" w:rsidRDefault="000F7377">
      <w:r xmlns:w="http://schemas.openxmlformats.org/wordprocessingml/2006/main">
        <w:t xml:space="preserve">پولس به کلیسای قرنتس یادآوری می کند که آنها نباید تقسیم شوند و باید اذعان کنند که همه آنها مسیح هستند.</w:t>
      </w:r>
    </w:p>
    <w:p w14:paraId="1C020A97" w14:textId="77777777" w:rsidR="000F7377" w:rsidRDefault="000F7377"/>
    <w:p w14:paraId="155CFC2E" w14:textId="77777777" w:rsidR="000F7377" w:rsidRDefault="000F7377">
      <w:r xmlns:w="http://schemas.openxmlformats.org/wordprocessingml/2006/main">
        <w:t xml:space="preserve">1. وحدت در کلیسا: به یاد داشته باشید که ما همه مسیح هستیم</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غلبه بر تقسیم: متحد بودن در مسیح</w:t>
      </w:r>
    </w:p>
    <w:p w14:paraId="66BFE313" w14:textId="77777777" w:rsidR="000F7377" w:rsidRDefault="000F7377"/>
    <w:p w14:paraId="6A773BDF" w14:textId="77777777" w:rsidR="000F7377" w:rsidRDefault="000F7377">
      <w:r xmlns:w="http://schemas.openxmlformats.org/wordprocessingml/2006/main">
        <w:t xml:space="preserve">1. یوحنا 17:20-23 - دعای عیسی به پدر که همه ایمانداران یکی باشند.</w:t>
      </w:r>
    </w:p>
    <w:p w14:paraId="7B40D065" w14:textId="77777777" w:rsidR="000F7377" w:rsidRDefault="000F7377"/>
    <w:p w14:paraId="0087B299" w14:textId="77777777" w:rsidR="000F7377" w:rsidRDefault="000F7377">
      <w:r xmlns:w="http://schemas.openxmlformats.org/wordprocessingml/2006/main">
        <w:t xml:space="preserve">2. فیلیپیان 2: 1-11 - توصیه پولس به اتحاد و فروتنی در بدن مسیح</w:t>
      </w:r>
    </w:p>
    <w:p w14:paraId="70DB4D74" w14:textId="77777777" w:rsidR="000F7377" w:rsidRDefault="000F7377"/>
    <w:p w14:paraId="28374BFC" w14:textId="77777777" w:rsidR="000F7377" w:rsidRDefault="000F7377">
      <w:r xmlns:w="http://schemas.openxmlformats.org/wordprocessingml/2006/main">
        <w:t xml:space="preserve">اول قرنتیان 1:13 آیا مسیح تقسیم شده است؟ آیا پولس برای شما مصلوب شد؟ یا به نام پولس تعمید داده اید؟</w:t>
      </w:r>
    </w:p>
    <w:p w14:paraId="6C6AD6B0" w14:textId="77777777" w:rsidR="000F7377" w:rsidRDefault="000F7377"/>
    <w:p w14:paraId="59BB1D77" w14:textId="77777777" w:rsidR="000F7377" w:rsidRDefault="000F7377">
      <w:r xmlns:w="http://schemas.openxmlformats.org/wordprocessingml/2006/main">
        <w:t xml:space="preserve">پولس از قرنتیان می پرسد که آیا آنها توسط او تقسیم شده اند، زیرا مسیح تقسیم نشده است. او همچنین می پرسد که آیا او را برای آنها مصلوب کردند یا به نام او تعمید داده شده اند.</w:t>
      </w:r>
    </w:p>
    <w:p w14:paraId="7A663E0F" w14:textId="77777777" w:rsidR="000F7377" w:rsidRDefault="000F7377"/>
    <w:p w14:paraId="3F67D1DD" w14:textId="77777777" w:rsidR="000F7377" w:rsidRDefault="000F7377">
      <w:r xmlns:w="http://schemas.openxmlformats.org/wordprocessingml/2006/main">
        <w:t xml:space="preserve">1. وحدت در مسیح: خطر تفرقه</w:t>
      </w:r>
    </w:p>
    <w:p w14:paraId="0CEAF46A" w14:textId="77777777" w:rsidR="000F7377" w:rsidRDefault="000F7377"/>
    <w:p w14:paraId="2CAF33EA" w14:textId="77777777" w:rsidR="000F7377" w:rsidRDefault="000F7377">
      <w:r xmlns:w="http://schemas.openxmlformats.org/wordprocessingml/2006/main">
        <w:t xml:space="preserve">2. قدرت تعمید: نشانه ای از تعهد ما به مسیح</w:t>
      </w:r>
    </w:p>
    <w:p w14:paraId="586774B1" w14:textId="77777777" w:rsidR="000F7377" w:rsidRDefault="000F7377"/>
    <w:p w14:paraId="13F49E98" w14:textId="77777777" w:rsidR="000F7377" w:rsidRDefault="000F7377">
      <w:r xmlns:w="http://schemas.openxmlformats.org/wordprocessingml/2006/main">
        <w:t xml:space="preserve">1. یوحنا 17:20-21 - عیسی دعا می کند که همه ایمانداران یکی باشند، همانطور که او و پدر یکی هستند.</w:t>
      </w:r>
    </w:p>
    <w:p w14:paraId="2A74DD19" w14:textId="77777777" w:rsidR="000F7377" w:rsidRDefault="000F7377"/>
    <w:p w14:paraId="6052E48B" w14:textId="77777777" w:rsidR="000F7377" w:rsidRDefault="000F7377">
      <w:r xmlns:w="http://schemas.openxmlformats.org/wordprocessingml/2006/main">
        <w:t xml:space="preserve">2. کولسیان 2:12 - غسل تعمید نشانه اتحاد ما با مسیح و مرگ او بر صلیب است.</w:t>
      </w:r>
    </w:p>
    <w:p w14:paraId="671687E1" w14:textId="77777777" w:rsidR="000F7377" w:rsidRDefault="000F7377"/>
    <w:p w14:paraId="6667A558" w14:textId="77777777" w:rsidR="000F7377" w:rsidRDefault="000F7377">
      <w:r xmlns:w="http://schemas.openxmlformats.org/wordprocessingml/2006/main">
        <w:t xml:space="preserve">اول قرنتیان 1:14 خدا را شکر می کنم که هیچ یک از شما را تعمید ندادم، مگر کریسپوس و گایوس.</w:t>
      </w:r>
    </w:p>
    <w:p w14:paraId="313EFC4F" w14:textId="77777777" w:rsidR="000F7377" w:rsidRDefault="000F7377"/>
    <w:p w14:paraId="58622649" w14:textId="77777777" w:rsidR="000F7377" w:rsidRDefault="000F7377">
      <w:r xmlns:w="http://schemas.openxmlformats.org/wordprocessingml/2006/main">
        <w:t xml:space="preserve">این متن بیان می کند که پولس از اینکه فقط کریسپوس و گایوس را تعمید داد سپاسگزار است.</w:t>
      </w:r>
    </w:p>
    <w:p w14:paraId="48639237" w14:textId="77777777" w:rsidR="000F7377" w:rsidRDefault="000F7377"/>
    <w:p w14:paraId="2EED1DB3" w14:textId="77777777" w:rsidR="000F7377" w:rsidRDefault="000F7377">
      <w:r xmlns:w="http://schemas.openxmlformats.org/wordprocessingml/2006/main">
        <w:t xml:space="preserve">1. قدرت شکرگزاری: ابراز شکرگزاری از کاری که خداوند انجام می دهد</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اهمیت غسل تعمید: نقش آن در زندگی مسیحی</w:t>
      </w:r>
    </w:p>
    <w:p w14:paraId="05EBB98E" w14:textId="77777777" w:rsidR="000F7377" w:rsidRDefault="000F7377"/>
    <w:p w14:paraId="3F3A23D9" w14:textId="77777777" w:rsidR="000F7377" w:rsidRDefault="000F7377">
      <w:r xmlns:w="http://schemas.openxmlformats.org/wordprocessingml/2006/main">
        <w:t xml:space="preserve">1. کولسیان 2: 12، "در غسل تعمید با او دفن شوید، که در آن شما نیز با ایمان به عمل خدا که او را از مردگان برخیزانید، با او برخیزیدید."</w:t>
      </w:r>
    </w:p>
    <w:p w14:paraId="347E1C91" w14:textId="77777777" w:rsidR="000F7377" w:rsidRDefault="000F7377"/>
    <w:p w14:paraId="651AAD42" w14:textId="77777777" w:rsidR="000F7377" w:rsidRDefault="000F7377">
      <w:r xmlns:w="http://schemas.openxmlformats.org/wordprocessingml/2006/main">
        <w:t xml:space="preserve">2. متی 28:19، "پس بروید و همه امتها را شاگرد کنید و آنها را به نام پدر و پسر و روح القدس تعمید دهید."</w:t>
      </w:r>
    </w:p>
    <w:p w14:paraId="4B759ADD" w14:textId="77777777" w:rsidR="000F7377" w:rsidRDefault="000F7377"/>
    <w:p w14:paraId="79C2DA9C" w14:textId="77777777" w:rsidR="000F7377" w:rsidRDefault="000F7377">
      <w:r xmlns:w="http://schemas.openxmlformats.org/wordprocessingml/2006/main">
        <w:t xml:space="preserve">اول قرنتیان 1:15 مبادا کسی بگوید که به نام خودم تعمید دادم.</w:t>
      </w:r>
    </w:p>
    <w:p w14:paraId="43499A11" w14:textId="77777777" w:rsidR="000F7377" w:rsidRDefault="000F7377"/>
    <w:p w14:paraId="79A860B4" w14:textId="77777777" w:rsidR="000F7377" w:rsidRDefault="000F7377">
      <w:r xmlns:w="http://schemas.openxmlformats.org/wordprocessingml/2006/main">
        <w:t xml:space="preserve">پولس از شیوه های تعمید خود دفاع می کند تا از اینکه دیگران ادعا کنند به نام خود تعمید داده است، جلوگیری می کند.</w:t>
      </w:r>
    </w:p>
    <w:p w14:paraId="4B92D41F" w14:textId="77777777" w:rsidR="000F7377" w:rsidRDefault="000F7377"/>
    <w:p w14:paraId="5AE0977B" w14:textId="77777777" w:rsidR="000F7377" w:rsidRDefault="000F7377">
      <w:r xmlns:w="http://schemas.openxmlformats.org/wordprocessingml/2006/main">
        <w:t xml:space="preserve">1. قدرت دفاع از ایمان شما: مطالعه ای در اول قرنتیان 1:15</w:t>
      </w:r>
    </w:p>
    <w:p w14:paraId="75202AF0" w14:textId="77777777" w:rsidR="000F7377" w:rsidRDefault="000F7377"/>
    <w:p w14:paraId="6E1C308C" w14:textId="77777777" w:rsidR="000F7377" w:rsidRDefault="000F7377">
      <w:r xmlns:w="http://schemas.openxmlformats.org/wordprocessingml/2006/main">
        <w:t xml:space="preserve">2. اهمیت دفاع از خود در مسیحیت: درک اعمال پولس در اول قرنتیان 1:15</w:t>
      </w:r>
    </w:p>
    <w:p w14:paraId="4A7F5256" w14:textId="77777777" w:rsidR="000F7377" w:rsidRDefault="000F7377"/>
    <w:p w14:paraId="1186813D" w14:textId="77777777" w:rsidR="000F7377" w:rsidRDefault="000F7377">
      <w:r xmlns:w="http://schemas.openxmlformats.org/wordprocessingml/2006/main">
        <w:t xml:space="preserve">1. متی 16:18 - "و من به شما می گویم که شما پطرس هستید و بر این صخره کلیسای خود را خواهم ساخت و دروازه های جهنم بر آن چیره نخواهد شد."</w:t>
      </w:r>
    </w:p>
    <w:p w14:paraId="7018CC63" w14:textId="77777777" w:rsidR="000F7377" w:rsidRDefault="000F7377"/>
    <w:p w14:paraId="0265D9E5" w14:textId="77777777" w:rsidR="000F7377" w:rsidRDefault="000F7377">
      <w:r xmlns:w="http://schemas.openxmlformats.org/wordprocessingml/2006/main">
        <w:t xml:space="preserve">2. 2 تیموتائوس 1: 7 - "زیرا خدا به ما روح ترس نداد، بلکه از قدرت و عشق و خویشتن داری عطا کرد."</w:t>
      </w:r>
    </w:p>
    <w:p w14:paraId="1864D746" w14:textId="77777777" w:rsidR="000F7377" w:rsidRDefault="000F7377"/>
    <w:p w14:paraId="6FA34AEE" w14:textId="77777777" w:rsidR="000F7377" w:rsidRDefault="000F7377">
      <w:r xmlns:w="http://schemas.openxmlformats.org/wordprocessingml/2006/main">
        <w:t xml:space="preserve">اول قرنتیان 1:16 و من خاندان استفاناس را نیز تعمید دادم، به علاوه، نمی دانم که دیگری را تعمید داده ام یا نه.</w:t>
      </w:r>
    </w:p>
    <w:p w14:paraId="667E8DA3" w14:textId="77777777" w:rsidR="000F7377" w:rsidRDefault="000F7377"/>
    <w:p w14:paraId="200C85C0" w14:textId="77777777" w:rsidR="000F7377" w:rsidRDefault="000F7377">
      <w:r xmlns:w="http://schemas.openxmlformats.org/wordprocessingml/2006/main">
        <w:t xml:space="preserve">پولس خاندان استفاناس را تعمید داد و مطمئن نبود که دیگری را تعمید داده است یا خیر.</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اهمیت تعمید مسیحی و جایگاه آن در گسترش انجیل.</w:t>
      </w:r>
    </w:p>
    <w:p w14:paraId="68A87B48" w14:textId="77777777" w:rsidR="000F7377" w:rsidRDefault="000F7377"/>
    <w:p w14:paraId="228E6C2C" w14:textId="77777777" w:rsidR="000F7377" w:rsidRDefault="000F7377">
      <w:r xmlns:w="http://schemas.openxmlformats.org/wordprocessingml/2006/main">
        <w:t xml:space="preserve">2. لذت مشارکت در زندگی جدید غسل تعمید و تحولی که به همراه دارد.</w:t>
      </w:r>
    </w:p>
    <w:p w14:paraId="4CD8A6DB" w14:textId="77777777" w:rsidR="000F7377" w:rsidRDefault="000F7377"/>
    <w:p w14:paraId="2E85F55A" w14:textId="77777777" w:rsidR="000F7377" w:rsidRDefault="000F7377">
      <w:r xmlns:w="http://schemas.openxmlformats.org/wordprocessingml/2006/main">
        <w:t xml:space="preserve">1. رومیان 6: 3-4 - آیا نمی دانید که همه ما که در مسیح عیسی تعمید یافته ایم در مرگ او تعمید یافته ایم؟ پس با تعمید در مرگ با او دفن شدیم تا همانطور که مسیح به وسیله جلال پدر از مردگان برخیزید، ما نیز در زندگی تازه قدم برداریم.</w:t>
      </w:r>
    </w:p>
    <w:p w14:paraId="642256B5" w14:textId="77777777" w:rsidR="000F7377" w:rsidRDefault="000F7377"/>
    <w:p w14:paraId="146555DE" w14:textId="77777777" w:rsidR="000F7377" w:rsidRDefault="000F7377">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14:paraId="0E9BDFA5" w14:textId="77777777" w:rsidR="000F7377" w:rsidRDefault="000F7377"/>
    <w:p w14:paraId="0CDF870D" w14:textId="77777777" w:rsidR="000F7377" w:rsidRDefault="000F7377">
      <w:r xmlns:w="http://schemas.openxmlformats.org/wordprocessingml/2006/main">
        <w:t xml:space="preserve">اول قرنتیان 1:17 زیرا مسیح مرا فرستاد نه برای تعمید، بلکه برای موعظه انجیل، نه با حکمت کلام، مبادا صلیب مسیح بی اثر شود.</w:t>
      </w:r>
    </w:p>
    <w:p w14:paraId="764CA37C" w14:textId="77777777" w:rsidR="000F7377" w:rsidRDefault="000F7377"/>
    <w:p w14:paraId="7528BADD" w14:textId="77777777" w:rsidR="000F7377" w:rsidRDefault="000F7377">
      <w:r xmlns:w="http://schemas.openxmlformats.org/wordprocessingml/2006/main">
        <w:t xml:space="preserve">به پولس رسول مأموریت داده شد که انجیل را موعظه کند، نه تعمید، تا از قدرت صلیب مسیح کاسته نشود.</w:t>
      </w:r>
    </w:p>
    <w:p w14:paraId="3695A300" w14:textId="77777777" w:rsidR="000F7377" w:rsidRDefault="000F7377"/>
    <w:p w14:paraId="259B1470" w14:textId="77777777" w:rsidR="000F7377" w:rsidRDefault="000F7377">
      <w:r xmlns:w="http://schemas.openxmlformats.org/wordprocessingml/2006/main">
        <w:t xml:space="preserve">1. قدرت صلیب: چه معنایی برای ما امروز دارد</w:t>
      </w:r>
    </w:p>
    <w:p w14:paraId="496BD392" w14:textId="77777777" w:rsidR="000F7377" w:rsidRDefault="000F7377"/>
    <w:p w14:paraId="48A05B6F" w14:textId="77777777" w:rsidR="000F7377" w:rsidRDefault="000F7377">
      <w:r xmlns:w="http://schemas.openxmlformats.org/wordprocessingml/2006/main">
        <w:t xml:space="preserve">2. مأموریت موعظه انجیل: چرا باید آن را انجام دهیم</w:t>
      </w:r>
    </w:p>
    <w:p w14:paraId="4AE09188" w14:textId="77777777" w:rsidR="000F7377" w:rsidRDefault="000F7377"/>
    <w:p w14:paraId="243BF0F0" w14:textId="77777777" w:rsidR="000F7377" w:rsidRDefault="000F7377">
      <w:r xmlns:w="http://schemas.openxmlformats.org/wordprocessingml/2006/main">
        <w:t xml:space="preserve">1. رومیان 1:16 - زیرا من از انجیل مسیح خجالت نمی‌کشم، زیرا این قدرت خدا برای نجات هر که ایمان می‌آورد است. ابتدا به یهودی و همچنین به یونانی.</w:t>
      </w:r>
    </w:p>
    <w:p w14:paraId="2A96FB8F" w14:textId="77777777" w:rsidR="000F7377" w:rsidRDefault="000F7377"/>
    <w:p w14:paraId="7D3D64A7" w14:textId="77777777" w:rsidR="000F7377" w:rsidRDefault="000F7377">
      <w:r xmlns:w="http://schemas.openxmlformats.org/wordprocessingml/2006/main">
        <w:t xml:space="preserve">2. متی 28:19 - پس بروید و همه امتها را تعلیم دهید و آنها را به نام پدر و پسر و روح القدس تعمید دهید.</w:t>
      </w:r>
    </w:p>
    <w:p w14:paraId="374B545A" w14:textId="77777777" w:rsidR="000F7377" w:rsidRDefault="000F7377"/>
    <w:p w14:paraId="5FEFD9EF" w14:textId="77777777" w:rsidR="000F7377" w:rsidRDefault="000F7377">
      <w:r xmlns:w="http://schemas.openxmlformats.org/wordprocessingml/2006/main">
        <w:t xml:space="preserve">اول قرنتیان 1:18 زیرا موعظه صلیب برای هلاک شدگان حماقت است. اما برای ما نجات یافتگان این قدرت خداست.</w:t>
      </w:r>
    </w:p>
    <w:p w14:paraId="0F888C7B" w14:textId="77777777" w:rsidR="000F7377" w:rsidRDefault="000F7377"/>
    <w:p w14:paraId="0481F852" w14:textId="77777777" w:rsidR="000F7377" w:rsidRDefault="000F7377">
      <w:r xmlns:w="http://schemas.openxmlformats.org/wordprocessingml/2006/main">
        <w:t xml:space="preserve">موعظه صلیب قدرتی از جانب خداوند است که برای ایمانداران نجات و برای کسانی که آن را رد می کنند حماقت می آورد.</w:t>
      </w:r>
    </w:p>
    <w:p w14:paraId="092006A8" w14:textId="77777777" w:rsidR="000F7377" w:rsidRDefault="000F7377"/>
    <w:p w14:paraId="2CAC1C98" w14:textId="77777777" w:rsidR="000F7377" w:rsidRDefault="000F7377">
      <w:r xmlns:w="http://schemas.openxmlformats.org/wordprocessingml/2006/main">
        <w:t xml:space="preserve">1. قدرت صلیب: چرا ما باور داریم</w:t>
      </w:r>
    </w:p>
    <w:p w14:paraId="61D1CA95" w14:textId="77777777" w:rsidR="000F7377" w:rsidRDefault="000F7377"/>
    <w:p w14:paraId="4855AE63" w14:textId="77777777" w:rsidR="000F7377" w:rsidRDefault="000F7377">
      <w:r xmlns:w="http://schemas.openxmlformats.org/wordprocessingml/2006/main">
        <w:t xml:space="preserve">2. حماقت یا ایمان: انتخاب برای دریافت صلیب</w:t>
      </w:r>
    </w:p>
    <w:p w14:paraId="1A0FFA43" w14:textId="77777777" w:rsidR="000F7377" w:rsidRDefault="000F7377"/>
    <w:p w14:paraId="72009E33" w14:textId="77777777" w:rsidR="000F7377" w:rsidRDefault="000F7377">
      <w:r xmlns:w="http://schemas.openxmlformats.org/wordprocessingml/2006/main">
        <w:t xml:space="preserve">1. عبرانیان 12: 2، "به عیسی می نگریم، آفریننده و تکمیل کننده ایمان ما، که برای شادی پیش روی او صلیب را تحمل کرد، شرم را تحقیر کرد و در سمت راست تخت خدا نشست. "</w:t>
      </w:r>
    </w:p>
    <w:p w14:paraId="1CC1FDC5" w14:textId="77777777" w:rsidR="000F7377" w:rsidRDefault="000F7377"/>
    <w:p w14:paraId="59313021" w14:textId="77777777" w:rsidR="000F7377" w:rsidRDefault="000F7377">
      <w:r xmlns:w="http://schemas.openxmlformats.org/wordprocessingml/2006/main">
        <w:t xml:space="preserve">2. یوحنا 3: 16، "زیرا خدا آنقدر جهان را دوست داشت که پسر یگانه خود را داد تا هر که به او ایمان دارد هلاک نشود، بلکه حیات جاودانی داشته باشد."</w:t>
      </w:r>
    </w:p>
    <w:p w14:paraId="4F10395B" w14:textId="77777777" w:rsidR="000F7377" w:rsidRDefault="000F7377"/>
    <w:p w14:paraId="3C7529F5" w14:textId="77777777" w:rsidR="000F7377" w:rsidRDefault="000F7377">
      <w:r xmlns:w="http://schemas.openxmlformats.org/wordprocessingml/2006/main">
        <w:t xml:space="preserve">اول قرنتیان 1:19 زیرا مکتوب است که حکمت خردمندان را نابود خواهم کرد و خرد خردمندان را باطل خواهم کرد.</w:t>
      </w:r>
    </w:p>
    <w:p w14:paraId="75D763EF" w14:textId="77777777" w:rsidR="000F7377" w:rsidRDefault="000F7377"/>
    <w:p w14:paraId="6321B00C" w14:textId="77777777" w:rsidR="000F7377" w:rsidRDefault="000F7377">
      <w:r xmlns:w="http://schemas.openxmlformats.org/wordprocessingml/2006/main">
        <w:t xml:space="preserve">در اول قرنتیان 1:19، پولس بیان می کند که خرد و درک خردمندان از بین خواهد رفت، در حالی که قدرت خدا باقی خواهد ماند.</w:t>
      </w:r>
    </w:p>
    <w:p w14:paraId="1E6BAFAD" w14:textId="77777777" w:rsidR="000F7377" w:rsidRDefault="000F7377"/>
    <w:p w14:paraId="243F483B" w14:textId="77777777" w:rsidR="000F7377" w:rsidRDefault="000F7377">
      <w:r xmlns:w="http://schemas.openxmlformats.org/wordprocessingml/2006/main">
        <w:t xml:space="preserve">1. "قدرت کلام خدا" - کشف اینکه چگونه خدا از کلام خود برای پایین آوردن خرد خردمندان و نشان دادن قدرت خود استفاده می کند.</w:t>
      </w:r>
    </w:p>
    <w:p w14:paraId="2AC2C4BE" w14:textId="77777777" w:rsidR="000F7377" w:rsidRDefault="000F7377"/>
    <w:p w14:paraId="0D02878A" w14:textId="77777777" w:rsidR="000F7377" w:rsidRDefault="000F7377">
      <w:r xmlns:w="http://schemas.openxmlformats.org/wordprocessingml/2006/main">
        <w:t xml:space="preserve">2. «حاکمیت خدا و خضوع ما» - بررسی این که چگونه حاکمیت خداوند بر </w:t>
      </w:r>
      <w:r xmlns:w="http://schemas.openxmlformats.org/wordprocessingml/2006/main">
        <w:lastRenderedPageBreak xmlns:w="http://schemas.openxmlformats.org/wordprocessingml/2006/main"/>
      </w:r>
      <w:r xmlns:w="http://schemas.openxmlformats.org/wordprocessingml/2006/main">
        <w:t xml:space="preserve">خرد و فهم بشر چیره می شود و چگونه باید با تواضع پاسخ دهیم.</w:t>
      </w:r>
    </w:p>
    <w:p w14:paraId="35167CCB" w14:textId="77777777" w:rsidR="000F7377" w:rsidRDefault="000F7377"/>
    <w:p w14:paraId="3ABE5269" w14:textId="77777777" w:rsidR="000F7377" w:rsidRDefault="000F7377">
      <w:r xmlns:w="http://schemas.openxmlformats.org/wordprocessingml/2006/main">
        <w:t xml:space="preserve">1. ایوب 12:13 - "حکمت و قوت نزد اوست، او دارای مشورت و فهم است."</w:t>
      </w:r>
    </w:p>
    <w:p w14:paraId="326C57BE" w14:textId="77777777" w:rsidR="000F7377" w:rsidRDefault="000F7377"/>
    <w:p w14:paraId="016EE673" w14:textId="77777777" w:rsidR="000F7377" w:rsidRDefault="000F7377">
      <w:r xmlns:w="http://schemas.openxmlformats.org/wordprocessingml/2006/main">
        <w:t xml:space="preserve">2. امثال 16:25 - "راهی وجود دارد که برای انسان درست به نظر می رسد، اما پایان آن راه مرگ است."</w:t>
      </w:r>
    </w:p>
    <w:p w14:paraId="168B75C3" w14:textId="77777777" w:rsidR="000F7377" w:rsidRDefault="000F7377"/>
    <w:p w14:paraId="7F318537" w14:textId="77777777" w:rsidR="000F7377" w:rsidRDefault="000F7377">
      <w:r xmlns:w="http://schemas.openxmlformats.org/wordprocessingml/2006/main">
        <w:t xml:space="preserve">اول قرنتیان 1:20 خردمند کجاست؟ کاتب کجاست؟ مجادله این دنیا کجاست؟ آیا خدا حکمت این جهان را احمقانه نکرده است؟</w:t>
      </w:r>
    </w:p>
    <w:p w14:paraId="29D09059" w14:textId="77777777" w:rsidR="000F7377" w:rsidRDefault="000F7377"/>
    <w:p w14:paraId="413E5DDB" w14:textId="77777777" w:rsidR="000F7377" w:rsidRDefault="000F7377">
      <w:r xmlns:w="http://schemas.openxmlformats.org/wordprocessingml/2006/main">
        <w:t xml:space="preserve">حکمت دنیا نزد خدا حماقت است.</w:t>
      </w:r>
    </w:p>
    <w:p w14:paraId="10A364E4" w14:textId="77777777" w:rsidR="000F7377" w:rsidRDefault="000F7377"/>
    <w:p w14:paraId="6762397F" w14:textId="77777777" w:rsidR="000F7377" w:rsidRDefault="000F7377">
      <w:r xmlns:w="http://schemas.openxmlformats.org/wordprocessingml/2006/main">
        <w:t xml:space="preserve">1: ما نباید به حکمت دنیا تکیه کنیم، بلکه باید به حکمت خدا اعتماد کنیم.</w:t>
      </w:r>
    </w:p>
    <w:p w14:paraId="3E449F98" w14:textId="77777777" w:rsidR="000F7377" w:rsidRDefault="000F7377"/>
    <w:p w14:paraId="69AB579E" w14:textId="77777777" w:rsidR="000F7377" w:rsidRDefault="000F7377">
      <w:r xmlns:w="http://schemas.openxmlformats.org/wordprocessingml/2006/main">
        <w:t xml:space="preserve">2: ما نباید به خرد خود مغرور شویم، بلکه باید خود را در پیشگاه خدا فروتن کنیم.</w:t>
      </w:r>
    </w:p>
    <w:p w14:paraId="6D4D3A96" w14:textId="77777777" w:rsidR="000F7377" w:rsidRDefault="000F7377"/>
    <w:p w14:paraId="46CD85CD" w14:textId="77777777" w:rsidR="000F7377" w:rsidRDefault="000F7377">
      <w:r xmlns:w="http://schemas.openxmlformats.org/wordprocessingml/2006/main">
        <w:t xml:space="preserve">1: امثال 3: 5-6 - با تمام دل به خداوند اعتماد کن. و به فهم خود تکیه مکن. در تمام راههای خود او را بشناسید و او راههای شما را هدایت خواهد کرد.</w:t>
      </w:r>
    </w:p>
    <w:p w14:paraId="5592E64F" w14:textId="77777777" w:rsidR="000F7377" w:rsidRDefault="000F7377"/>
    <w:p w14:paraId="7F9A408F" w14:textId="77777777" w:rsidR="000F7377" w:rsidRDefault="000F7377">
      <w:r xmlns:w="http://schemas.openxmlformats.org/wordprocessingml/2006/main">
        <w:t xml:space="preserve">2: یعقوب 1: 5 - اگر کسی از شما خرد ندارد، از خدا بخواهد که به همه مردم به سخاوت می دهد و سرزنش نمی کند. و به او داده خواهد شد.</w:t>
      </w:r>
    </w:p>
    <w:p w14:paraId="5BABA250" w14:textId="77777777" w:rsidR="000F7377" w:rsidRDefault="000F7377"/>
    <w:p w14:paraId="627EB459" w14:textId="77777777" w:rsidR="000F7377" w:rsidRDefault="000F7377">
      <w:r xmlns:w="http://schemas.openxmlformats.org/wordprocessingml/2006/main">
        <w:t xml:space="preserve">اول قرنتیان 1:21 زیرا پس از آن، در حکمت خدا، جهان با حکمت خدا را نشناخت، خدا را پسندید که با حماقت موعظه، ایمانداران را نجات دهد.</w:t>
      </w:r>
    </w:p>
    <w:p w14:paraId="31D999A4" w14:textId="77777777" w:rsidR="000F7377" w:rsidRDefault="000F7377"/>
    <w:p w14:paraId="03E80438" w14:textId="77777777" w:rsidR="000F7377" w:rsidRDefault="000F7377">
      <w:r xmlns:w="http://schemas.openxmlformats.org/wordprocessingml/2006/main">
        <w:t xml:space="preserve">جهان از طریق حکمت خود قادر به شناخت خدا نبود، بنابراین خدا تصمیم گرفت که از طریق حماقت موعظه، کسانی را که ایمان آورده اند نجات دهد.</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قدرت موعظه برای نجات</w:t>
      </w:r>
    </w:p>
    <w:p w14:paraId="7CF164A1" w14:textId="77777777" w:rsidR="000F7377" w:rsidRDefault="000F7377"/>
    <w:p w14:paraId="53AE65DB" w14:textId="77777777" w:rsidR="000F7377" w:rsidRDefault="000F7377">
      <w:r xmlns:w="http://schemas.openxmlformats.org/wordprocessingml/2006/main">
        <w:t xml:space="preserve">2. حماقت درک انسان</w:t>
      </w:r>
    </w:p>
    <w:p w14:paraId="648655A7" w14:textId="77777777" w:rsidR="000F7377" w:rsidRDefault="000F7377"/>
    <w:p w14:paraId="1090D25E" w14:textId="77777777" w:rsidR="000F7377" w:rsidRDefault="000F7377">
      <w:r xmlns:w="http://schemas.openxmlformats.org/wordprocessingml/2006/main">
        <w:t xml:space="preserve">1. افسسیان 3: 9-10 - و برای اینکه همه مردم ببینند که مشارکت در راز چیست که از آغاز جهان در خدا پنهان شده است که همه چیز را به وسیله عیسی مسیح آفرید:</w:t>
      </w:r>
    </w:p>
    <w:p w14:paraId="1EE32CCD" w14:textId="77777777" w:rsidR="000F7377" w:rsidRDefault="000F7377"/>
    <w:p w14:paraId="0C3A8759" w14:textId="77777777" w:rsidR="000F7377" w:rsidRDefault="000F7377">
      <w:r xmlns:w="http://schemas.openxmlformats.org/wordprocessingml/2006/main">
        <w:t xml:space="preserve">2. رومیان 10:14-15 - پس چگونه کسی را که به او ایمان نیاورده‌اند بخوانند؟ و چگونه به کسی که از او نشنیده اند ایمان بیاورند؟ و چگونه بدون واعظ بشنوند؟ و چگونه موعظه کنند مگر اینکه فرستاده شوند؟ چنانکه مکتوب است: چه زیباست پای آنان که بشارت صلح می دهند و به چیزهای نیک بشارت می دهند.</w:t>
      </w:r>
    </w:p>
    <w:p w14:paraId="3C6710C3" w14:textId="77777777" w:rsidR="000F7377" w:rsidRDefault="000F7377"/>
    <w:p w14:paraId="58FAE1DA" w14:textId="77777777" w:rsidR="000F7377" w:rsidRDefault="000F7377">
      <w:r xmlns:w="http://schemas.openxmlformats.org/wordprocessingml/2006/main">
        <w:t xml:space="preserve">اول قرنتیان 1:22 زیرا یهودیان نشانه ای می خواهند و یونانیان در جستجوی حکمت هستند.</w:t>
      </w:r>
    </w:p>
    <w:p w14:paraId="2BB7604F" w14:textId="77777777" w:rsidR="000F7377" w:rsidRDefault="000F7377"/>
    <w:p w14:paraId="34F670B2" w14:textId="77777777" w:rsidR="000F7377" w:rsidRDefault="000F7377">
      <w:r xmlns:w="http://schemas.openxmlformats.org/wordprocessingml/2006/main">
        <w:t xml:space="preserve">قسمت یهودیان انتظار دارند نشانه ای به عنوان اثبات قدرت خدا باشد، در حالی که یونانیان به دنبال حکمت برای درک قدرت خدا هستند.</w:t>
      </w:r>
    </w:p>
    <w:p w14:paraId="6D4E26C4" w14:textId="77777777" w:rsidR="000F7377" w:rsidRDefault="000F7377"/>
    <w:p w14:paraId="6A321FB1" w14:textId="77777777" w:rsidR="000F7377" w:rsidRDefault="000F7377">
      <w:r xmlns:w="http://schemas.openxmlformats.org/wordprocessingml/2006/main">
        <w:t xml:space="preserve">1. نشانه قدرت خدا: بررسی انتظار یهود از نشانه.</w:t>
      </w:r>
    </w:p>
    <w:p w14:paraId="1FF6B81F" w14:textId="77777777" w:rsidR="000F7377" w:rsidRDefault="000F7377"/>
    <w:p w14:paraId="5702498A" w14:textId="77777777" w:rsidR="000F7377" w:rsidRDefault="000F7377">
      <w:r xmlns:w="http://schemas.openxmlformats.org/wordprocessingml/2006/main">
        <w:t xml:space="preserve">2. حکمت خدا: درک جستجوی بینش یونانیان.</w:t>
      </w:r>
    </w:p>
    <w:p w14:paraId="0DCC0987" w14:textId="77777777" w:rsidR="000F7377" w:rsidRDefault="000F7377"/>
    <w:p w14:paraId="67964413" w14:textId="77777777" w:rsidR="000F7377" w:rsidRDefault="000F7377">
      <w:r xmlns:w="http://schemas.openxmlformats.org/wordprocessingml/2006/main">
        <w:t xml:space="preserve">1. اشعیا 11: 2-3 - روح خداوند، روح حکمت و فهم، روح مشورت و قدرت، روح دانش و ترس از خداوند بر او خواهد نشست.</w:t>
      </w:r>
    </w:p>
    <w:p w14:paraId="0ABE8A69" w14:textId="77777777" w:rsidR="000F7377" w:rsidRDefault="000F7377"/>
    <w:p w14:paraId="4AD09B23" w14:textId="77777777" w:rsidR="000F7377" w:rsidRDefault="000F7377">
      <w:r xmlns:w="http://schemas.openxmlformats.org/wordprocessingml/2006/main">
        <w:t xml:space="preserve">2. مزمور 19: 7-9 - شریعت خداوند کامل است و روح را متحول می کند: شهادت خداوند یقین دارد و ساده لوح را عاقل می کند.</w:t>
      </w:r>
    </w:p>
    <w:p w14:paraId="3FDC6202" w14:textId="77777777" w:rsidR="000F7377" w:rsidRDefault="000F7377"/>
    <w:p w14:paraId="04A8CDD5" w14:textId="77777777" w:rsidR="000F7377" w:rsidRDefault="000F7377">
      <w:r xmlns:w="http://schemas.openxmlformats.org/wordprocessingml/2006/main">
        <w:t xml:space="preserve">اول قرنتیان 1:23 اما ما مسیح مصلوب شده را موعظه می‌کنیم، برای یهودیان یک مانع و برای یونانیان </w:t>
      </w:r>
      <w:r xmlns:w="http://schemas.openxmlformats.org/wordprocessingml/2006/main">
        <w:lastRenderedPageBreak xmlns:w="http://schemas.openxmlformats.org/wordprocessingml/2006/main"/>
      </w:r>
      <w:r xmlns:w="http://schemas.openxmlformats.org/wordprocessingml/2006/main">
        <w:t xml:space="preserve">حماقت.</w:t>
      </w:r>
    </w:p>
    <w:p w14:paraId="5AED1575" w14:textId="77777777" w:rsidR="000F7377" w:rsidRDefault="000F7377"/>
    <w:p w14:paraId="545D025E" w14:textId="77777777" w:rsidR="000F7377" w:rsidRDefault="000F7377">
      <w:r xmlns:w="http://schemas.openxmlformats.org/wordprocessingml/2006/main">
        <w:t xml:space="preserve">پولس موعظه کرد که مصلوب شدن عیسی برای یهودیان سنگ مانع و برای یونانیان حماقت بود.</w:t>
      </w:r>
    </w:p>
    <w:p w14:paraId="0F30BA53" w14:textId="77777777" w:rsidR="000F7377" w:rsidRDefault="000F7377"/>
    <w:p w14:paraId="5B68C463" w14:textId="77777777" w:rsidR="000F7377" w:rsidRDefault="000F7377">
      <w:r xmlns:w="http://schemas.openxmlformats.org/wordprocessingml/2006/main">
        <w:t xml:space="preserve">1. قدرت صلیب: چگونه مصلوب شدن عیسی ما را رستگار می کند</w:t>
      </w:r>
    </w:p>
    <w:p w14:paraId="5D42F9AE" w14:textId="77777777" w:rsidR="000F7377" w:rsidRDefault="000F7377"/>
    <w:p w14:paraId="6D7181BE" w14:textId="77777777" w:rsidR="000F7377" w:rsidRDefault="000F7377">
      <w:r xmlns:w="http://schemas.openxmlformats.org/wordprocessingml/2006/main">
        <w:t xml:space="preserve">2. پارادوکس صلیب: چگونه مصلوب شدن عیسی ما را گیج می کند و ما را آزاد می کند</w:t>
      </w:r>
    </w:p>
    <w:p w14:paraId="368B47B1" w14:textId="77777777" w:rsidR="000F7377" w:rsidRDefault="000F7377"/>
    <w:p w14:paraId="184A19E9" w14:textId="77777777" w:rsidR="000F7377" w:rsidRDefault="000F7377">
      <w:r xmlns:w="http://schemas.openxmlformats.org/wordprocessingml/2006/main">
        <w:t xml:space="preserve">1. غلاطیان 6:14 - اما خدا نكند كه من جز به صلیب خداوند ما عیسی مسیح كه جهان به وسیله او مصلوب شد برای من و من برای جهان به صلیب فخر كنم.</w:t>
      </w:r>
    </w:p>
    <w:p w14:paraId="6DD0B37E" w14:textId="77777777" w:rsidR="000F7377" w:rsidRDefault="000F7377"/>
    <w:p w14:paraId="7A82DD49" w14:textId="77777777" w:rsidR="000F7377" w:rsidRDefault="000F7377">
      <w:r xmlns:w="http://schemas.openxmlformats.org/wordprocessingml/2006/main">
        <w:t xml:space="preserve">2. اشعیا 53:5 - اما او به دلیل گناهان ما مجروح شد، او به دلیل گناهان ما زخمی شد. عذاب درود ما بر او بود و با زخم های او شفا یافتیم.</w:t>
      </w:r>
    </w:p>
    <w:p w14:paraId="097024BF" w14:textId="77777777" w:rsidR="000F7377" w:rsidRDefault="000F7377"/>
    <w:p w14:paraId="2E3E642B" w14:textId="77777777" w:rsidR="000F7377" w:rsidRDefault="000F7377">
      <w:r xmlns:w="http://schemas.openxmlformats.org/wordprocessingml/2006/main">
        <w:t xml:space="preserve">اول قرنتیان 1:24 اما برای کسانی که خوانده شده اند، چه یهودی و چه یونانی، مسیح قدرت خدا و حکمت خداست.</w:t>
      </w:r>
    </w:p>
    <w:p w14:paraId="2A95829D" w14:textId="77777777" w:rsidR="000F7377" w:rsidRDefault="000F7377"/>
    <w:p w14:paraId="44C09554" w14:textId="77777777" w:rsidR="000F7377" w:rsidRDefault="000F7377">
      <w:r xmlns:w="http://schemas.openxmlformats.org/wordprocessingml/2006/main">
        <w:t xml:space="preserve">مسیح قدرت و حکمت خدا برای همه کسانی است که خوانده می شوند.</w:t>
      </w:r>
    </w:p>
    <w:p w14:paraId="2B2D9E9E" w14:textId="77777777" w:rsidR="000F7377" w:rsidRDefault="000F7377"/>
    <w:p w14:paraId="102AEAD8" w14:textId="77777777" w:rsidR="000F7377" w:rsidRDefault="000F7377">
      <w:r xmlns:w="http://schemas.openxmlformats.org/wordprocessingml/2006/main">
        <w:t xml:space="preserve">1: به قدرت مسیح اعتماد کنید</w:t>
      </w:r>
    </w:p>
    <w:p w14:paraId="598012F8" w14:textId="77777777" w:rsidR="000F7377" w:rsidRDefault="000F7377"/>
    <w:p w14:paraId="21649E45" w14:textId="77777777" w:rsidR="000F7377" w:rsidRDefault="000F7377">
      <w:r xmlns:w="http://schemas.openxmlformats.org/wordprocessingml/2006/main">
        <w:t xml:space="preserve">2: حکمت مسیح را در آغوش بگیرید</w:t>
      </w:r>
    </w:p>
    <w:p w14:paraId="2C187F4E" w14:textId="77777777" w:rsidR="000F7377" w:rsidRDefault="000F7377"/>
    <w:p w14:paraId="42D89CB1" w14:textId="77777777" w:rsidR="000F7377" w:rsidRDefault="000F7377">
      <w:r xmlns:w="http://schemas.openxmlformats.org/wordprocessingml/2006/main">
        <w:t xml:space="preserve">1: فیلیپیان 4:13 - من می توانم همه چیز را به وسیله مسیح که مرا تقویت می کند انجام دهم</w:t>
      </w:r>
    </w:p>
    <w:p w14:paraId="0B00057A" w14:textId="77777777" w:rsidR="000F7377" w:rsidRDefault="000F7377"/>
    <w:p w14:paraId="1ADEBE43" w14:textId="77777777" w:rsidR="000F7377" w:rsidRDefault="000F7377">
      <w:r xmlns:w="http://schemas.openxmlformats.org/wordprocessingml/2006/main">
        <w:t xml:space="preserve">2: امثال 3:19 - خداوند با حکمت زمین را بنا نهاده است. با عقل آسمانها را استوار کرده است.</w:t>
      </w:r>
    </w:p>
    <w:p w14:paraId="6E35D8DE" w14:textId="77777777" w:rsidR="000F7377" w:rsidRDefault="000F7377"/>
    <w:p w14:paraId="22CDB642" w14:textId="77777777" w:rsidR="000F7377" w:rsidRDefault="000F7377">
      <w:r xmlns:w="http://schemas.openxmlformats.org/wordprocessingml/2006/main">
        <w:t xml:space="preserve">اول قرنتیان 1:25 زیرا حماقت خدا از مردم داناتر است. و ضعف خدا از مردم قویتر است.</w:t>
      </w:r>
    </w:p>
    <w:p w14:paraId="48D5D453" w14:textId="77777777" w:rsidR="000F7377" w:rsidRDefault="000F7377"/>
    <w:p w14:paraId="4E3F3F88" w14:textId="77777777" w:rsidR="000F7377" w:rsidRDefault="000F7377">
      <w:r xmlns:w="http://schemas.openxmlformats.org/wordprocessingml/2006/main">
        <w:t xml:space="preserve">حكمت خداوند از هر حكمت انساني بيشتر است و قدرت او از تمام قواي انساني برتر است.</w:t>
      </w:r>
    </w:p>
    <w:p w14:paraId="6B7513E7" w14:textId="77777777" w:rsidR="000F7377" w:rsidRDefault="000F7377"/>
    <w:p w14:paraId="05897A69" w14:textId="77777777" w:rsidR="000F7377" w:rsidRDefault="000F7377">
      <w:r xmlns:w="http://schemas.openxmlformats.org/wordprocessingml/2006/main">
        <w:t xml:space="preserve">1. قدرت حماقت خدا</w:t>
      </w:r>
    </w:p>
    <w:p w14:paraId="0629BA6E" w14:textId="77777777" w:rsidR="000F7377" w:rsidRDefault="000F7377"/>
    <w:p w14:paraId="09E1CEDA" w14:textId="77777777" w:rsidR="000F7377" w:rsidRDefault="000F7377">
      <w:r xmlns:w="http://schemas.openxmlformats.org/wordprocessingml/2006/main">
        <w:t xml:space="preserve">2. قوت ضعف خداوند</w:t>
      </w:r>
    </w:p>
    <w:p w14:paraId="36C94036" w14:textId="77777777" w:rsidR="000F7377" w:rsidRDefault="000F7377"/>
    <w:p w14:paraId="61B1283D" w14:textId="77777777" w:rsidR="000F7377" w:rsidRDefault="000F7377">
      <w:r xmlns:w="http://schemas.openxmlformats.org/wordprocessingml/2006/main">
        <w:t xml:space="preserve">1. اشعیا 55: 8-9 - خداوند می 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14:paraId="64619715" w14:textId="77777777" w:rsidR="000F7377" w:rsidRDefault="000F7377"/>
    <w:p w14:paraId="0EEDE230" w14:textId="77777777" w:rsidR="000F7377" w:rsidRDefault="000F7377">
      <w:r xmlns:w="http://schemas.openxmlformats.org/wordprocessingml/2006/main">
        <w:t xml:space="preserve">2. ایوب 42:2 - "می دانم که تو می توانی همه چیز را انجام دهی و هیچ هدفی از تو خنثی نمی شود."</w:t>
      </w:r>
    </w:p>
    <w:p w14:paraId="570B11F2" w14:textId="77777777" w:rsidR="000F7377" w:rsidRDefault="000F7377"/>
    <w:p w14:paraId="5EBC47D4" w14:textId="77777777" w:rsidR="000F7377" w:rsidRDefault="000F7377">
      <w:r xmlns:w="http://schemas.openxmlformats.org/wordprocessingml/2006/main">
        <w:t xml:space="preserve">اول قرنتیان 1:26 زیرا ای برادران، دعوت خود را می بینید که چگونه بسیاری از حکیمان بر حسب جسم، نه بسیاری توانا، نه بسیاری نجیب خوانده می شوند.</w:t>
      </w:r>
    </w:p>
    <w:p w14:paraId="781C84D3" w14:textId="77777777" w:rsidR="000F7377" w:rsidRDefault="000F7377"/>
    <w:p w14:paraId="792099AC" w14:textId="77777777" w:rsidR="000F7377" w:rsidRDefault="000F7377">
      <w:r xmlns:w="http://schemas.openxmlformats.org/wordprocessingml/2006/main">
        <w:t xml:space="preserve">پولس رسول به قرنتیان تعلیم می دهد که خدا عاقل، توانا یا نجیب نمی خواند.</w:t>
      </w:r>
    </w:p>
    <w:p w14:paraId="72B4419C" w14:textId="77777777" w:rsidR="000F7377" w:rsidRDefault="000F7377"/>
    <w:p w14:paraId="0845EDB2" w14:textId="77777777" w:rsidR="000F7377" w:rsidRDefault="000F7377">
      <w:r xmlns:w="http://schemas.openxmlformats.org/wordprocessingml/2006/main">
        <w:t xml:space="preserve">1. خدا دنیوی را انتخاب نمی کند - بررسی این که چرا خداوند عاقل، توانا یا بزرگوار را نمی خواند.</w:t>
      </w:r>
    </w:p>
    <w:p w14:paraId="7DBC680D" w14:textId="77777777" w:rsidR="000F7377" w:rsidRDefault="000F7377"/>
    <w:p w14:paraId="3FF0C93D" w14:textId="77777777" w:rsidR="000F7377" w:rsidRDefault="000F7377">
      <w:r xmlns:w="http://schemas.openxmlformats.org/wordprocessingml/2006/main">
        <w:t xml:space="preserve">2. قدرت ضعیف - کاوش در قدرت کسانی که جهان آنها را ضعیف می بیند.</w:t>
      </w:r>
    </w:p>
    <w:p w14:paraId="1364EF39" w14:textId="77777777" w:rsidR="000F7377" w:rsidRDefault="000F7377"/>
    <w:p w14:paraId="223A0AD1" w14:textId="77777777" w:rsidR="000F7377" w:rsidRDefault="000F7377">
      <w:r xmlns:w="http://schemas.openxmlformats.org/wordprocessingml/2006/main">
        <w:t xml:space="preserve">1. یعقوب 2: 5 - "ای برادران عزیز من گوش کنید، آیا خدا فقرای جهان را برای ثروتمند شدن در ایمان و وارثان ملکوتی که به دوستداران خود وعده داده است، انتخاب نکرده است؟"</w:t>
      </w:r>
    </w:p>
    <w:p w14:paraId="27BDB4BE" w14:textId="77777777" w:rsidR="000F7377" w:rsidRDefault="000F7377"/>
    <w:p w14:paraId="33CB9512" w14:textId="77777777" w:rsidR="000F7377" w:rsidRDefault="000F7377">
      <w:r xmlns:w="http://schemas.openxmlformats.org/wordprocessingml/2006/main">
        <w:t xml:space="preserve">2. اشعیا 55: 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14:paraId="2422A849" w14:textId="77777777" w:rsidR="000F7377" w:rsidRDefault="000F7377"/>
    <w:p w14:paraId="609EBCB4" w14:textId="77777777" w:rsidR="000F7377" w:rsidRDefault="000F7377">
      <w:r xmlns:w="http://schemas.openxmlformats.org/wordprocessingml/2006/main">
        <w:t xml:space="preserve">اول قرنتیان 1:27 اما خدا احمقان جهان را برگزیده تا خردمندان را شرمنده سازد. و خدا چیزهای ضعیف جهان را برگزیده تا چیزهای قدرتمند را شرمنده سازد.</w:t>
      </w:r>
    </w:p>
    <w:p w14:paraId="44BA2A78" w14:textId="77777777" w:rsidR="000F7377" w:rsidRDefault="000F7377"/>
    <w:p w14:paraId="34FC18B5" w14:textId="77777777" w:rsidR="000F7377" w:rsidRDefault="000F7377">
      <w:r xmlns:w="http://schemas.openxmlformats.org/wordprocessingml/2006/main">
        <w:t xml:space="preserve">خداوند کمترین احتمال را برای شکست قدرتمندان انتخاب می کند.</w:t>
      </w:r>
    </w:p>
    <w:p w14:paraId="464CACCC" w14:textId="77777777" w:rsidR="000F7377" w:rsidRDefault="000F7377"/>
    <w:p w14:paraId="068DEE2C" w14:textId="77777777" w:rsidR="000F7377" w:rsidRDefault="000F7377">
      <w:r xmlns:w="http://schemas.openxmlformats.org/wordprocessingml/2006/main">
        <w:t xml:space="preserve">1. خداوند برای ضعیفان و نادانان برنامه دارد.</w:t>
      </w:r>
    </w:p>
    <w:p w14:paraId="0DF6BC38" w14:textId="77777777" w:rsidR="000F7377" w:rsidRDefault="000F7377"/>
    <w:p w14:paraId="4D9F6697" w14:textId="77777777" w:rsidR="000F7377" w:rsidRDefault="000F7377">
      <w:r xmlns:w="http://schemas.openxmlformats.org/wordprocessingml/2006/main">
        <w:t xml:space="preserve">2. خدا از طریق افراد غیرمنتظره عمل می کند.</w:t>
      </w:r>
    </w:p>
    <w:p w14:paraId="772F9C2C" w14:textId="77777777" w:rsidR="000F7377" w:rsidRDefault="000F7377"/>
    <w:p w14:paraId="788744B5" w14:textId="77777777" w:rsidR="000F7377" w:rsidRDefault="000F7377">
      <w:r xmlns:w="http://schemas.openxmlformats.org/wordprocessingml/2006/main">
        <w:t xml:space="preserve">1. اشعیا 41:8-10 - «اما تو ای اسرائیل، بنده من، یعقوب، که من او را برگزیده‌ام، فرزند ابراهیم، دوست من. تو را که از اقصای زمین گرفتم و از دورترین گوشه هایش صدا زدم و به تو گفتم: تو بنده من هستی، تو را برگزیده ام و طردت نکرده ام. نترس، زیرا من با تو هستم، ناامید مباش، زیرا من خدای تو هستم. من تو را تقویت خواهم کرد، تو را یاری خواهم کرد، با دست راست عادل خود از تو حمایت خواهم کرد.»</w:t>
      </w:r>
    </w:p>
    <w:p w14:paraId="7863D65A" w14:textId="77777777" w:rsidR="000F7377" w:rsidRDefault="000F7377"/>
    <w:p w14:paraId="29232B9D" w14:textId="77777777" w:rsidR="000F7377" w:rsidRDefault="000F7377">
      <w:r xmlns:w="http://schemas.openxmlformats.org/wordprocessingml/2006/main">
        <w:t xml:space="preserve">2. لوقا 1: 46-49 - «و مریم گفت: «جان من خداوند را بزرگ می‌دارد و روح من در خدای نجات‌دهنده من شادی می‌کند، زیرا او به ملک فروتن بنده خود نگاه کرده است. زیرا اینک، از این پس همه نسل‌ها مرا خجسته خواهند خواند. زیرا که توانا کارهای بزرگی برای من کرده است و نام او مقدس است.»</w:t>
      </w:r>
    </w:p>
    <w:p w14:paraId="454CF5AF" w14:textId="77777777" w:rsidR="000F7377" w:rsidRDefault="000F7377"/>
    <w:p w14:paraId="347A17A3" w14:textId="77777777" w:rsidR="000F7377" w:rsidRDefault="000F7377">
      <w:r xmlns:w="http://schemas.openxmlformats.org/wordprocessingml/2006/main">
        <w:t xml:space="preserve">اول قرنتیان 1:28 و چیزهای پست دنیا و چیزهای مطرود را خدا برگزید، آری، و چیزهایی را که نیستند، تا چیزهایی را که هستند، باطل کند.</w:t>
      </w:r>
    </w:p>
    <w:p w14:paraId="4AE9929E" w14:textId="77777777" w:rsidR="000F7377" w:rsidRDefault="000F7377"/>
    <w:p w14:paraId="7DAA9F65" w14:textId="77777777" w:rsidR="000F7377" w:rsidRDefault="000F7377">
      <w:r xmlns:w="http://schemas.openxmlformats.org/wordprocessingml/2006/main">
        <w:t xml:space="preserve">خداوند متواضع و حقیر را برگزیده است تا صاحبان قدرت و ارجمند را پایین بیاورد.</w:t>
      </w:r>
    </w:p>
    <w:p w14:paraId="15B1EA64" w14:textId="77777777" w:rsidR="000F7377" w:rsidRDefault="000F7377"/>
    <w:p w14:paraId="6579CC2D" w14:textId="77777777" w:rsidR="000F7377" w:rsidRDefault="000F7377">
      <w:r xmlns:w="http://schemas.openxmlformats.org/wordprocessingml/2006/main">
        <w:t xml:space="preserve">1. خداوند ضعیفان را برمی گزیند تا نیرومندان را پایین بیاورند</w:t>
      </w:r>
    </w:p>
    <w:p w14:paraId="0C9ACFFD" w14:textId="77777777" w:rsidR="000F7377" w:rsidRDefault="000F7377"/>
    <w:p w14:paraId="2A29D722" w14:textId="77777777" w:rsidR="000F7377" w:rsidRDefault="000F7377">
      <w:r xmlns:w="http://schemas.openxmlformats.org/wordprocessingml/2006/main">
        <w:t xml:space="preserve">2. قدرت تواضع بر غرور</w:t>
      </w:r>
    </w:p>
    <w:p w14:paraId="222EEC00" w14:textId="77777777" w:rsidR="000F7377" w:rsidRDefault="000F7377"/>
    <w:p w14:paraId="7D207BC3" w14:textId="77777777" w:rsidR="000F7377" w:rsidRDefault="000F7377">
      <w:r xmlns:w="http://schemas.openxmlformats.org/wordprocessingml/2006/main">
        <w:t xml:space="preserve">1. یعقوب 4: 6-10 - خدا با مغرور مخالفت می کند، اما به فروتنان فیض می بخشد.</w:t>
      </w:r>
    </w:p>
    <w:p w14:paraId="6238D7C8" w14:textId="77777777" w:rsidR="000F7377" w:rsidRDefault="000F7377"/>
    <w:p w14:paraId="39BAFBE2" w14:textId="77777777" w:rsidR="000F7377" w:rsidRDefault="000F7377">
      <w:r xmlns:w="http://schemas.openxmlformats.org/wordprocessingml/2006/main">
        <w:t xml:space="preserve">2. زکریا 4:6 - خداوند صبایوت می‌گوید: نه به قدرت و نه به قدرت، بلکه به روح من.</w:t>
      </w:r>
    </w:p>
    <w:p w14:paraId="555DD9FA" w14:textId="77777777" w:rsidR="000F7377" w:rsidRDefault="000F7377"/>
    <w:p w14:paraId="0C803399" w14:textId="77777777" w:rsidR="000F7377" w:rsidRDefault="000F7377">
      <w:r xmlns:w="http://schemas.openxmlformats.org/wordprocessingml/2006/main">
        <w:t xml:space="preserve">اول قرنتیان 1:29 تا هیچ جسمی در حضور او تجلیل نکند.</w:t>
      </w:r>
    </w:p>
    <w:p w14:paraId="2D483E03" w14:textId="77777777" w:rsidR="000F7377" w:rsidRDefault="000F7377"/>
    <w:p w14:paraId="477FD33A" w14:textId="77777777" w:rsidR="000F7377" w:rsidRDefault="000F7377">
      <w:r xmlns:w="http://schemas.openxmlformats.org/wordprocessingml/2006/main">
        <w:t xml:space="preserve">پاساژ:</w:t>
      </w:r>
    </w:p>
    <w:p w14:paraId="0DD7459E" w14:textId="77777777" w:rsidR="000F7377" w:rsidRDefault="000F7377"/>
    <w:p w14:paraId="1696874E" w14:textId="77777777" w:rsidR="000F7377" w:rsidRDefault="000F7377">
      <w:r xmlns:w="http://schemas.openxmlformats.org/wordprocessingml/2006/main">
        <w:t xml:space="preserve">پولس در اول قرنتیان 1:29 می نویسد که هیچ کس نباید در حضور خدا فخر کند. او به ما یادآوری می‌کند که ما از طریق ایمان به فیض عادل شمرده می‌شویم و این هدیه خداست.</w:t>
      </w:r>
    </w:p>
    <w:p w14:paraId="27D18B10" w14:textId="77777777" w:rsidR="000F7377" w:rsidRDefault="000F7377"/>
    <w:p w14:paraId="2CD0A27B" w14:textId="77777777" w:rsidR="000F7377" w:rsidRDefault="000F7377">
      <w:r xmlns:w="http://schemas.openxmlformats.org/wordprocessingml/2006/main">
        <w:t xml:space="preserve">پولس تعلیم می دهد که هیچ کس نباید به دستاوردهای خود در حضور خدا افتخار کند، زیرا عادل شمرده شدن از طریق فیض و ایمان هدیه ای از جانب خداوند است.</w:t>
      </w:r>
    </w:p>
    <w:p w14:paraId="5AF60EF7" w14:textId="77777777" w:rsidR="000F7377" w:rsidRDefault="000F7377"/>
    <w:p w14:paraId="2CA9021B" w14:textId="77777777" w:rsidR="000F7377" w:rsidRDefault="000F7377">
      <w:r xmlns:w="http://schemas.openxmlformats.org/wordprocessingml/2006/main">
        <w:t xml:space="preserve">1. "هدیه فیض: توجیه با ایمان"</w:t>
      </w:r>
    </w:p>
    <w:p w14:paraId="6AC2A09F" w14:textId="77777777" w:rsidR="000F7377" w:rsidRDefault="000F7377"/>
    <w:p w14:paraId="4798D34C" w14:textId="77777777" w:rsidR="000F7377" w:rsidRDefault="000F7377">
      <w:r xmlns:w="http://schemas.openxmlformats.org/wordprocessingml/2006/main">
        <w:t xml:space="preserve">2. «غرور و تواضع در پیشگاه خداوند»</w:t>
      </w:r>
    </w:p>
    <w:p w14:paraId="4CEED4CA" w14:textId="77777777" w:rsidR="000F7377" w:rsidRDefault="000F7377"/>
    <w:p w14:paraId="01661C7C" w14:textId="77777777" w:rsidR="000F7377" w:rsidRDefault="000F7377">
      <w:r xmlns:w="http://schemas.openxmlformats.org/wordprocessingml/2006/main">
        <w:t xml:space="preserve">1. افسسیان 2: 8-9 - "زیرا به فیض از طریق ایمان نجات یافته اید. و این کار شما نیست، بلکه عطای خداست، نه نتیجه اعمال، تا هیچ کس مباهات نکند."</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یعقوب 4: 6 - "اما او فیض بیشتری می بخشد. بنابراین می گوید: "خدا با متکبران مخالفت می کند، اما به فروتنان فیض می بخشد."</w:t>
      </w:r>
    </w:p>
    <w:p w14:paraId="33D74CEE" w14:textId="77777777" w:rsidR="000F7377" w:rsidRDefault="000F7377"/>
    <w:p w14:paraId="65AF144F" w14:textId="77777777" w:rsidR="000F7377" w:rsidRDefault="000F7377">
      <w:r xmlns:w="http://schemas.openxmlformats.org/wordprocessingml/2006/main">
        <w:t xml:space="preserve">اول قرنتیان 1:30 اما شما از او در مسیح عیسی هستید که از خدا برای ما حکمت و عدالت و تقدیس و فدیه آفریده شده است.</w:t>
      </w:r>
    </w:p>
    <w:p w14:paraId="08AB1057" w14:textId="77777777" w:rsidR="000F7377" w:rsidRDefault="000F7377"/>
    <w:p w14:paraId="259E93D4" w14:textId="77777777" w:rsidR="000F7377" w:rsidRDefault="000F7377">
      <w:r xmlns:w="http://schemas.openxmlformats.org/wordprocessingml/2006/main">
        <w:t xml:space="preserve">ما در مسیح عیسی هستیم که خدا او را به حکمت، عدالت، تقدیس و رستگاری ما آفریده است.</w:t>
      </w:r>
    </w:p>
    <w:p w14:paraId="4F99E4A9" w14:textId="77777777" w:rsidR="000F7377" w:rsidRDefault="000F7377"/>
    <w:p w14:paraId="5DE60D85" w14:textId="77777777" w:rsidR="000F7377" w:rsidRDefault="000F7377">
      <w:r xmlns:w="http://schemas.openxmlformats.org/wordprocessingml/2006/main">
        <w:t xml:space="preserve">1. درک قدرت رستگاری مسیح</w:t>
      </w:r>
    </w:p>
    <w:p w14:paraId="5DA19742" w14:textId="77777777" w:rsidR="000F7377" w:rsidRDefault="000F7377"/>
    <w:p w14:paraId="1B34A70E" w14:textId="77777777" w:rsidR="000F7377" w:rsidRDefault="000F7377">
      <w:r xmlns:w="http://schemas.openxmlformats.org/wordprocessingml/2006/main">
        <w:t xml:space="preserve">2. شناخت حکمت خدا در زندگی ما</w:t>
      </w:r>
    </w:p>
    <w:p w14:paraId="4DF98306" w14:textId="77777777" w:rsidR="000F7377" w:rsidRDefault="000F7377"/>
    <w:p w14:paraId="78246D32" w14:textId="77777777" w:rsidR="000F7377" w:rsidRDefault="000F7377">
      <w:r xmlns:w="http://schemas.openxmlformats.org/wordprocessingml/2006/main">
        <w:t xml:space="preserve">1. افسسیان 1: 7 - ما در او رستگاری از طریق خون او، آمرزش گناهان، مطابق با غنای فیض خدا داریم.</w:t>
      </w:r>
    </w:p>
    <w:p w14:paraId="287E0636" w14:textId="77777777" w:rsidR="000F7377" w:rsidRDefault="000F7377"/>
    <w:p w14:paraId="05C10097" w14:textId="77777777" w:rsidR="000F7377" w:rsidRDefault="000F7377">
      <w:r xmlns:w="http://schemas.openxmlformats.org/wordprocessingml/2006/main">
        <w:t xml:space="preserve">2. یعقوب 1: 5 - اگر هر یک از شما فاقد خرد است، باید از خدا بخواهد که سخاوتمندانه به همه بدون عیب جویی عطا می کند و به او داده خواهد شد.</w:t>
      </w:r>
    </w:p>
    <w:p w14:paraId="58405275" w14:textId="77777777" w:rsidR="000F7377" w:rsidRDefault="000F7377"/>
    <w:p w14:paraId="36A835C9" w14:textId="77777777" w:rsidR="000F7377" w:rsidRDefault="000F7377">
      <w:r xmlns:w="http://schemas.openxmlformats.org/wordprocessingml/2006/main">
        <w:t xml:space="preserve">اول قرنتیان 1:31 که چنانکه مکتوب است، هر که جلال می‌گوید، در خداوند جلال دهد.</w:t>
      </w:r>
    </w:p>
    <w:p w14:paraId="6E242D58" w14:textId="77777777" w:rsidR="000F7377" w:rsidRDefault="000F7377"/>
    <w:p w14:paraId="7CEC7430" w14:textId="77777777" w:rsidR="000F7377" w:rsidRDefault="000F7377">
      <w:r xmlns:w="http://schemas.openxmlformats.org/wordprocessingml/2006/main">
        <w:t xml:space="preserve">ما باید خدا را به جای خود ستایش کنیم.</w:t>
      </w:r>
    </w:p>
    <w:p w14:paraId="163252F2" w14:textId="77777777" w:rsidR="000F7377" w:rsidRDefault="000F7377"/>
    <w:p w14:paraId="23A4CAFC" w14:textId="77777777" w:rsidR="000F7377" w:rsidRDefault="000F7377">
      <w:r xmlns:w="http://schemas.openxmlformats.org/wordprocessingml/2006/main">
        <w:t xml:space="preserve">1. غرور گناه است; فروتنی راه خداوند است.</w:t>
      </w:r>
    </w:p>
    <w:p w14:paraId="040BDA73" w14:textId="77777777" w:rsidR="000F7377" w:rsidRDefault="000F7377"/>
    <w:p w14:paraId="55C82A65" w14:textId="77777777" w:rsidR="000F7377" w:rsidRDefault="000F7377">
      <w:r xmlns:w="http://schemas.openxmlformats.org/wordprocessingml/2006/main">
        <w:t xml:space="preserve">2. خداوند منبع جلال و افتخار ماست، نه خودمان.</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16:18: غرور قبل از نابودی است و روح متکبر قبل از سقوط.</w:t>
      </w:r>
    </w:p>
    <w:p w14:paraId="6401E2AE" w14:textId="77777777" w:rsidR="000F7377" w:rsidRDefault="000F7377"/>
    <w:p w14:paraId="37621EA7" w14:textId="77777777" w:rsidR="000F7377" w:rsidRDefault="000F7377">
      <w:r xmlns:w="http://schemas.openxmlformats.org/wordprocessingml/2006/main">
        <w:t xml:space="preserve">2. رومیان 12: 3: زیرا به واسطه فیضی که به من داده شده است به هر یک از شما می گویم که در مورد خود بیش از آنچه باید فکر کند فکر نکنید، بلکه با داوری هشیارانه فکر کنید، هر کدام به اندازه ایمانی که خدا دارد. اختصاص داده.</w:t>
      </w:r>
    </w:p>
    <w:p w14:paraId="4A3EC6A8" w14:textId="77777777" w:rsidR="000F7377" w:rsidRDefault="000F7377"/>
    <w:p w14:paraId="00108E53" w14:textId="77777777" w:rsidR="000F7377" w:rsidRDefault="000F7377">
      <w:r xmlns:w="http://schemas.openxmlformats.org/wordprocessingml/2006/main">
        <w:t xml:space="preserve">اول قرنتیان 2 فصل دوم از رساله اول پولس به قرنتیان است. در این فصل، پولس به سخنان کلیسای قرنتیان ادامه می دهد و بر اهمیت تکیه بر حکمت خدا به جای خرد و درک انسانی تأکید می کند.</w:t>
      </w:r>
    </w:p>
    <w:p w14:paraId="1630C685" w14:textId="77777777" w:rsidR="000F7377" w:rsidRDefault="000F7377"/>
    <w:p w14:paraId="683C90EA" w14:textId="77777777" w:rsidR="000F7377" w:rsidRDefault="000F7377">
      <w:r xmlns:w="http://schemas.openxmlformats.org/wordprocessingml/2006/main">
        <w:t xml:space="preserve">پاراگراف اول: پولس با اذعان به این نکته شروع می کند که وقتی برای اولین بار به قرنتس آمد، در موعظه خود بر کلمات متقاعدکننده یا خرد انسانی تکیه نکرد. در عوض، او بر اعلام مسیح مصلوب شده با نمایش قدرت روح تمرکز کرد (اول قرنتیان 2: 1-5). او توضیح می دهد که حکمت خدا از طریق روح او آشکار می شود، که فراتر از درک انسان است (اول قرنتیان 2: 6-10). روح القدس مؤمنان را قادر می سازد تا حقایق روحانی را درک و تشخیص دهند، زیرا آنها روحی را که از جانب خداست دریافت کرده اند (اول قرنتیان 2:12).</w:t>
      </w:r>
    </w:p>
    <w:p w14:paraId="76905C21" w14:textId="77777777" w:rsidR="000F7377" w:rsidRDefault="000F7377"/>
    <w:p w14:paraId="1B2B6709" w14:textId="77777777" w:rsidR="000F7377" w:rsidRDefault="000F7377">
      <w:r xmlns:w="http://schemas.openxmlformats.org/wordprocessingml/2006/main">
        <w:t xml:space="preserve">پاراگراف دوم: پولس تشخیص روحانی را با حکمت دنیوی مقایسه می کند. او توضیح می دهد که کسانی که از نظر روحانی بالغ هستند می توانند همه چیز را بفهمند و قضاوت کنند زیرا آنها ذهن مسیح را دارند (اول قرنتیان 2: 15-16). با این حال، کسانی که صرفاً بر خرد انسانی تکیه می‌کنند، نمی‌توانند حقایق روحانی را درک کنند یا بپذیرند، زیرا از نظر روحانی قابل تشخیص هستند (اول قرنتیان 2:14). پولس تأکید می کند که دانش و درک واقعی از مکاشفه خدا از طریق روح او ناشی می شود.</w:t>
      </w:r>
    </w:p>
    <w:p w14:paraId="6B1C8049" w14:textId="77777777" w:rsidR="000F7377" w:rsidRDefault="000F7377"/>
    <w:p w14:paraId="3F725D51" w14:textId="77777777" w:rsidR="000F7377" w:rsidRDefault="000F7377">
      <w:r xmlns:w="http://schemas.openxmlformats.org/wordprocessingml/2006/main">
        <w:t xml:space="preserve">پاراگراف سوم: فصل با یادآوری پایان می‌یابد که وقتی پولس در میان قرنتیان موعظه می‌کرد، از کلمات بلند یا سخنان متقاعدکننده استفاده نکرد، بلکه بر نشان دادن قدرت خدا تکیه کرد تا ایمان آنها تنها بر او باشد (اول قرنتیان 2: 4-5). او آنها را تشویق می کند که بدانند ایمانشان بر خرد انسانی نیست، بلکه بر قدرت خدا استوار است. با این کار، امید آنها به خداست نه به فصاحت یا استدلال صرف انسانی.</w:t>
      </w:r>
    </w:p>
    <w:p w14:paraId="2172BC60" w14:textId="77777777" w:rsidR="000F7377" w:rsidRDefault="000F7377"/>
    <w:p w14:paraId="49B18172" w14:textId="77777777" w:rsidR="000F7377" w:rsidRDefault="000F7377">
      <w:r xmlns:w="http://schemas.openxmlformats.org/wordprocessingml/2006/main">
        <w:t xml:space="preserve">به طور خلاصه، فصل دوم کتاب اول قرنتیان تمایز بین خرد دنیوی و تشخیص روحانی را برجسته می کند. پولس بر اتکای خود به اعلام مصلوب شدن مسیح از طریق </w:t>
      </w:r>
      <w:r xmlns:w="http://schemas.openxmlformats.org/wordprocessingml/2006/main">
        <w:lastRenderedPageBreak xmlns:w="http://schemas.openxmlformats.org/wordprocessingml/2006/main"/>
      </w:r>
      <w:r xmlns:w="http://schemas.openxmlformats.org/wordprocessingml/2006/main">
        <w:t xml:space="preserve">نمایش قدرت خدا به جای استفاده از کلمات متقاعد کننده یا خرد انسانی تأکید می کند. او توضیح می دهد که درک و تشخیص واقعی از روح القدس سرچشمه می گیرد که حکمت خدا را برای ایمانداران آشکار می کند. پولس قرنتیان را تشویق می‌کند که ایمان خود را بر قدرت خدا استوار کنند تا بر خرد انسانی، زیرا تشخیص می‌دهند که حقایق روحانی از نظر روحانی قابل تشخیص هستند. این فصل بر اهمیت تکیه بر وحی خدا و کار روح او به جای تکیه بر عقل انسانی یا سخنان متقاعدکننده تأکید می کند.</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اول قرنتیان 2:1 و من ای برادران، وقتی نزد شما آمدم، با فضیلت گفتار یا حکمت نیامدم تا شهادت خدا را به شما اعلام کنم.</w:t>
      </w:r>
    </w:p>
    <w:p w14:paraId="4FB4F24F" w14:textId="77777777" w:rsidR="000F7377" w:rsidRDefault="000F7377"/>
    <w:p w14:paraId="6BC090A5" w14:textId="77777777" w:rsidR="000F7377" w:rsidRDefault="000F7377">
      <w:r xmlns:w="http://schemas.openxmlformats.org/wordprocessingml/2006/main">
        <w:t xml:space="preserve">پولس بر اهمیت عدم تکیه بر لفاظی های تأثیرگذار هنگام موعظه انجیل تأکید می کند.</w:t>
      </w:r>
    </w:p>
    <w:p w14:paraId="557A02E0" w14:textId="77777777" w:rsidR="000F7377" w:rsidRDefault="000F7377"/>
    <w:p w14:paraId="44CD2BCF" w14:textId="77777777" w:rsidR="000F7377" w:rsidRDefault="000F7377">
      <w:r xmlns:w="http://schemas.openxmlformats.org/wordprocessingml/2006/main">
        <w:t xml:space="preserve">1. پاسخ در فیلیپیان 2: 3-4 - هیچ کاری از روی جاه طلبی یا خودپسندی انجام ندهید، بلکه با فروتنی دیگران را مهمتر از خود بدانید.</w:t>
      </w:r>
    </w:p>
    <w:p w14:paraId="0E167546" w14:textId="77777777" w:rsidR="000F7377" w:rsidRDefault="000F7377"/>
    <w:p w14:paraId="0E9DC670" w14:textId="77777777" w:rsidR="000F7377" w:rsidRDefault="000F7377">
      <w:r xmlns:w="http://schemas.openxmlformats.org/wordprocessingml/2006/main">
        <w:t xml:space="preserve">2. الف در اول پطرس 3:15 - اما در دل خود مسیح خداوند را به عنوان مقدس گرامی بدارید و همیشه آماده باشید تا در برابر هر کسی که از شما دلیلی برای امیدی که در شماست بخواهد دفاع کنید. با این حال آن را با ملایمت و احترام انجام دهید.</w:t>
      </w:r>
    </w:p>
    <w:p w14:paraId="55D27F84" w14:textId="77777777" w:rsidR="000F7377" w:rsidRDefault="000F7377"/>
    <w:p w14:paraId="0772DA13" w14:textId="77777777" w:rsidR="000F7377" w:rsidRDefault="000F7377">
      <w:r xmlns:w="http://schemas.openxmlformats.org/wordprocessingml/2006/main">
        <w:t xml:space="preserve">1. متی 10:19-20 - هنگامی که شما را تحویل می دهند، نگران نباشید که چگونه صحبت کنید یا چه بگویید، زیرا آنچه باید بگویید در آن ساعت به شما داده می شود. زیرا این شما نیستید که سخن می گویید، بلکه روح پدرتان به وسیله شما صحبت می کند.</w:t>
      </w:r>
    </w:p>
    <w:p w14:paraId="5C24CCB0" w14:textId="77777777" w:rsidR="000F7377" w:rsidRDefault="000F7377"/>
    <w:p w14:paraId="0ACD6836" w14:textId="77777777" w:rsidR="000F7377" w:rsidRDefault="000F7377">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14:paraId="0523A528" w14:textId="77777777" w:rsidR="000F7377" w:rsidRDefault="000F7377"/>
    <w:p w14:paraId="43839239" w14:textId="77777777" w:rsidR="000F7377" w:rsidRDefault="000F7377">
      <w:r xmlns:w="http://schemas.openxmlformats.org/wordprocessingml/2006/main">
        <w:t xml:space="preserve">اول قرنتیان 2:2 زیرا تصمیم گرفتم که در میان شما چیزی ندانم، جز عیسی مسیح و او مصلوب شده.</w:t>
      </w:r>
    </w:p>
    <w:p w14:paraId="298D725E" w14:textId="77777777" w:rsidR="000F7377" w:rsidRDefault="000F7377"/>
    <w:p w14:paraId="32695BF0" w14:textId="77777777" w:rsidR="000F7377" w:rsidRDefault="000F7377">
      <w:r xmlns:w="http://schemas.openxmlformats.org/wordprocessingml/2006/main">
        <w:t xml:space="preserve">پولس مصمم شد که پیام عیسی مسیح و مصلوب شدن او را به قرنتیان موعظه کند.</w:t>
      </w:r>
    </w:p>
    <w:p w14:paraId="0EF8CD39" w14:textId="77777777" w:rsidR="000F7377" w:rsidRDefault="000F7377"/>
    <w:p w14:paraId="79E5BEAC" w14:textId="77777777" w:rsidR="000F7377" w:rsidRDefault="000F7377">
      <w:r xmlns:w="http://schemas.openxmlformats.org/wordprocessingml/2006/main">
        <w:t xml:space="preserve">1. قدرت صلیب: درک اهمیت مرگ عیسی</w:t>
      </w:r>
    </w:p>
    <w:p w14:paraId="7DD0CACF" w14:textId="77777777" w:rsidR="000F7377" w:rsidRDefault="000F7377"/>
    <w:p w14:paraId="4E0170FE" w14:textId="77777777" w:rsidR="000F7377" w:rsidRDefault="000F7377">
      <w:r xmlns:w="http://schemas.openxmlformats.org/wordprocessingml/2006/main">
        <w:t xml:space="preserve">2. پیروی از عیسی به چه معناست؟</w:t>
      </w:r>
    </w:p>
    <w:p w14:paraId="28589B9D" w14:textId="77777777" w:rsidR="000F7377" w:rsidRDefault="000F7377"/>
    <w:p w14:paraId="6A56999E" w14:textId="77777777" w:rsidR="000F7377" w:rsidRDefault="000F7377">
      <w:r xmlns:w="http://schemas.openxmlformats.org/wordprocessingml/2006/main">
        <w:t xml:space="preserve">1. غلاطیان 2:20 - من با مسیح مصلوب شده ام. اما نه من، بلکه مسیح در من زندگی می‌کند و حیاتی را که اکنون در جسم می‌گذرانم، به ایمان پسر خدا که مرا محبت کرد و خود را برای من داد، زندگی می‌کنم.</w:t>
      </w:r>
    </w:p>
    <w:p w14:paraId="17503C76" w14:textId="77777777" w:rsidR="000F7377" w:rsidRDefault="000F7377"/>
    <w:p w14:paraId="7C2C2A38" w14:textId="77777777" w:rsidR="000F7377" w:rsidRDefault="000F7377">
      <w:r xmlns:w="http://schemas.openxmlformats.org/wordprocessingml/2006/main">
        <w:t xml:space="preserve">2. مرقس 8: 34-35 - و چون مردم را با شاگردان خود نیز نزد خود فرا خواند، به آنها گفت، هر که می خواهد پس از من بیاید، خود را انکار کند و صلیب خود را برگیرد و به دنبال من بیاید. زیرا هر که بخواهد جان خود را نجات دهد، آن را از دست خواهد داد. اما هر که جان خود را به خاطر من و انجیل از دست بدهد، آن را نجات خواهد داد.</w:t>
      </w:r>
    </w:p>
    <w:p w14:paraId="455C9EC1" w14:textId="77777777" w:rsidR="000F7377" w:rsidRDefault="000F7377"/>
    <w:p w14:paraId="0D43280F" w14:textId="77777777" w:rsidR="000F7377" w:rsidRDefault="000F7377">
      <w:r xmlns:w="http://schemas.openxmlformats.org/wordprocessingml/2006/main">
        <w:t xml:space="preserve">اول قرنتیان 2:3 و با ضعف و ترس و لرز بسیار با شما بودم.</w:t>
      </w:r>
    </w:p>
    <w:p w14:paraId="64648809" w14:textId="77777777" w:rsidR="000F7377" w:rsidRDefault="000F7377"/>
    <w:p w14:paraId="7FC3B122" w14:textId="77777777" w:rsidR="000F7377" w:rsidRDefault="000F7377">
      <w:r xmlns:w="http://schemas.openxmlformats.org/wordprocessingml/2006/main">
        <w:t xml:space="preserve">پولس از خدمت خود در میان قرنتیان صحبت می کند و فروتنی و اتکای خود را به قدرت خدا بیان می کند.</w:t>
      </w:r>
    </w:p>
    <w:p w14:paraId="116F6CD3" w14:textId="77777777" w:rsidR="000F7377" w:rsidRDefault="000F7377"/>
    <w:p w14:paraId="7AAE9DB6" w14:textId="77777777" w:rsidR="000F7377" w:rsidRDefault="000F7377">
      <w:r xmlns:w="http://schemas.openxmlformats.org/wordprocessingml/2006/main">
        <w:t xml:space="preserve">1. فروتنی در خدمت: مثال پولس</w:t>
      </w:r>
    </w:p>
    <w:p w14:paraId="17E53EC3" w14:textId="77777777" w:rsidR="000F7377" w:rsidRDefault="000F7377"/>
    <w:p w14:paraId="50A58B31" w14:textId="77777777" w:rsidR="000F7377" w:rsidRDefault="000F7377">
      <w:r xmlns:w="http://schemas.openxmlformats.org/wordprocessingml/2006/main">
        <w:t xml:space="preserve">2. تکیه بر قدرت خداوند در ضعف</w:t>
      </w:r>
    </w:p>
    <w:p w14:paraId="79D9B429" w14:textId="77777777" w:rsidR="000F7377" w:rsidRDefault="000F7377"/>
    <w:p w14:paraId="2FE16F2C" w14:textId="77777777" w:rsidR="000F7377" w:rsidRDefault="000F7377">
      <w:r xmlns:w="http://schemas.openxmlformats.org/wordprocessingml/2006/main">
        <w:t xml:space="preserve">1. فیلیپیان 4:13 - من می توانم همه چیز را به وسیله کسی که مرا تقویت می کند انجام دهم.</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اول پطرس 5: 5-7 - همگی نسبت به یکدیگر فروتنی بپوشید، زیرا خدا با متکبران مخالفت می کند، اما به فروتنان فیض می بخشد.</w:t>
      </w:r>
    </w:p>
    <w:p w14:paraId="1D6D74D3" w14:textId="77777777" w:rsidR="000F7377" w:rsidRDefault="000F7377"/>
    <w:p w14:paraId="0B2785A4" w14:textId="77777777" w:rsidR="000F7377" w:rsidRDefault="000F7377">
      <w:r xmlns:w="http://schemas.openxmlformats.org/wordprocessingml/2006/main">
        <w:t xml:space="preserve">اول قرنتیان 2:4 و گفتار و موعظه من با کلمات فریبنده حکمت انسان نبود، بلکه برای نمایش روح و قدرت بود.</w:t>
      </w:r>
    </w:p>
    <w:p w14:paraId="063EA6E5" w14:textId="77777777" w:rsidR="000F7377" w:rsidRDefault="000F7377"/>
    <w:p w14:paraId="2C954927" w14:textId="77777777" w:rsidR="000F7377" w:rsidRDefault="000F7377">
      <w:r xmlns:w="http://schemas.openxmlformats.org/wordprocessingml/2006/main">
        <w:t xml:space="preserve">پولس با قدرت روح القدس موعظه کرد، بدون اتکا به سخنان متقاعد کننده انسان.</w:t>
      </w:r>
    </w:p>
    <w:p w14:paraId="76242C37" w14:textId="77777777" w:rsidR="000F7377" w:rsidRDefault="000F7377"/>
    <w:p w14:paraId="64C12C05" w14:textId="77777777" w:rsidR="000F7377" w:rsidRDefault="000F7377">
      <w:r xmlns:w="http://schemas.openxmlformats.org/wordprocessingml/2006/main">
        <w:t xml:space="preserve">1. قدرت روح: چرا باید به خدا تکیه کنیم نه انسان</w:t>
      </w:r>
    </w:p>
    <w:p w14:paraId="61C2A756" w14:textId="77777777" w:rsidR="000F7377" w:rsidRDefault="000F7377"/>
    <w:p w14:paraId="039A8130" w14:textId="77777777" w:rsidR="000F7377" w:rsidRDefault="000F7377">
      <w:r xmlns:w="http://schemas.openxmlformats.org/wordprocessingml/2006/main">
        <w:t xml:space="preserve">2. اعلامیه انجیل: چگونه می توانیم کلام خدا را گسترش دهیم</w:t>
      </w:r>
    </w:p>
    <w:p w14:paraId="595AB3FA" w14:textId="77777777" w:rsidR="000F7377" w:rsidRDefault="000F7377"/>
    <w:p w14:paraId="07B757BD" w14:textId="77777777" w:rsidR="000F7377" w:rsidRDefault="000F7377">
      <w:r xmlns:w="http://schemas.openxmlformats.org/wordprocessingml/2006/main">
        <w:t xml:space="preserve">1. افسسیان 5: 18-20 - "و از شرابی که در آن زیاده است مست مشوید، بلکه از روح پر شوید، با مزمور و سرودها و سرودهای روحانی با خود صحبت کنید و در دل خود برای خداوند آواز بخوانید. همیشه برای همه چیز خدا و پدر را به نام خداوند ما عیسی مسیح شکر کنید.»</w:t>
      </w:r>
    </w:p>
    <w:p w14:paraId="1FAD9FF0" w14:textId="77777777" w:rsidR="000F7377" w:rsidRDefault="000F7377"/>
    <w:p w14:paraId="62DD8F74" w14:textId="77777777" w:rsidR="000F7377" w:rsidRDefault="000F7377">
      <w:r xmlns:w="http://schemas.openxmlformats.org/wordprocessingml/2006/main">
        <w:t xml:space="preserve">2. اعمال رسولان 2: 4 - "و همه از روح القدس پر شدند و به زبانهای دیگر صحبت کردند، همانطور که روح به آنها گفت."</w:t>
      </w:r>
    </w:p>
    <w:p w14:paraId="68D54A1A" w14:textId="77777777" w:rsidR="000F7377" w:rsidRDefault="000F7377"/>
    <w:p w14:paraId="5988B60A" w14:textId="77777777" w:rsidR="000F7377" w:rsidRDefault="000F7377">
      <w:r xmlns:w="http://schemas.openxmlformats.org/wordprocessingml/2006/main">
        <w:t xml:space="preserve">اول قرنتیان 2:5 تا ایمان شما به حکمت انسان نباشد، بلکه به قدرت خدا باشد.</w:t>
      </w:r>
    </w:p>
    <w:p w14:paraId="6CBC7B5E" w14:textId="77777777" w:rsidR="000F7377" w:rsidRDefault="000F7377"/>
    <w:p w14:paraId="15D5A7E8" w14:textId="77777777" w:rsidR="000F7377" w:rsidRDefault="000F7377">
      <w:r xmlns:w="http://schemas.openxmlformats.org/wordprocessingml/2006/main">
        <w:t xml:space="preserve">پولس رسول مسیحیان را تشویق می کند که به جای خرد انسان، به قدرت خدا تکیه کنند.</w:t>
      </w:r>
    </w:p>
    <w:p w14:paraId="40973258" w14:textId="77777777" w:rsidR="000F7377" w:rsidRDefault="000F7377"/>
    <w:p w14:paraId="03732341" w14:textId="77777777" w:rsidR="000F7377" w:rsidRDefault="000F7377">
      <w:r xmlns:w="http://schemas.openxmlformats.org/wordprocessingml/2006/main">
        <w:t xml:space="preserve">1. قوت ایمان: یادگیری تکیه بر قدرت خدا</w:t>
      </w:r>
    </w:p>
    <w:p w14:paraId="731C1A73" w14:textId="77777777" w:rsidR="000F7377" w:rsidRDefault="000F7377"/>
    <w:p w14:paraId="182FA391" w14:textId="77777777" w:rsidR="000F7377" w:rsidRDefault="000F7377">
      <w:r xmlns:w="http://schemas.openxmlformats.org/wordprocessingml/2006/main">
        <w:t xml:space="preserve">2. حکمت انسانها: چگونه آن را ارضا نمی کند</w:t>
      </w:r>
    </w:p>
    <w:p w14:paraId="76A2B9D4" w14:textId="77777777" w:rsidR="000F7377" w:rsidRDefault="000F7377"/>
    <w:p w14:paraId="5BBFF725" w14:textId="77777777" w:rsidR="000F7377" w:rsidRDefault="000F7377">
      <w:r xmlns:w="http://schemas.openxmlformats.org/wordprocessingml/2006/main">
        <w:t xml:space="preserve">1. رومیان 8:38-39 - زیرا من متقاعد شده‌ام که نه مرگ، نه زندگی، نه فرشتگان و نه شیاطین، نه حال و نه آینده، و نه هیچ قدرتی، نه ارتفاع و نه عمق، و نه هیچ چیز دیگری در همه آفرینش قادر نیستند. تا ما را از محبت خدا که در خداوند ما مسیح عیسی است جدا کند.</w:t>
      </w:r>
    </w:p>
    <w:p w14:paraId="6E792D77" w14:textId="77777777" w:rsidR="000F7377" w:rsidRDefault="000F7377"/>
    <w:p w14:paraId="39D22511" w14:textId="77777777" w:rsidR="000F7377" w:rsidRDefault="000F7377">
      <w:r xmlns:w="http://schemas.openxmlformats.org/wordprocessingml/2006/main">
        <w:t xml:space="preserve">2. متی 6:25-34 - بنابراین به شما می گویم، نگران جان خود نباشید، چه می خورید یا می نوشید. یا در مورد بدن خود، آنچه را که خواهید پوشید. آیا زندگی بیش از غذا و بدن بیش از لباس نیست؟ به پرندگان هوا نگاه کن؛ آنها نمی کارند، درو نمی کنند و در انبارها ذخیره نمی کنند، اما پدر آسمانی شما آنها را تغذیه می کند. آیا شما بسیار با ارزشتر از آنها نیستید؟ آیا هر یک از شما با نگرانی می تواند یک ساعت به زندگی خود اضافه کند؟</w:t>
      </w:r>
    </w:p>
    <w:p w14:paraId="4DE4DA50" w14:textId="77777777" w:rsidR="000F7377" w:rsidRDefault="000F7377"/>
    <w:p w14:paraId="5F98006F" w14:textId="77777777" w:rsidR="000F7377" w:rsidRDefault="000F7377">
      <w:r xmlns:w="http://schemas.openxmlformats.org/wordprocessingml/2006/main">
        <w:t xml:space="preserve">اول قرنتیان 2: 6 اما در میان کاملان حکمت می گوییم، اما نه حکمت این جهان و نه از امیران این جهان که از بین می روند.</w:t>
      </w:r>
    </w:p>
    <w:p w14:paraId="65558634" w14:textId="77777777" w:rsidR="000F7377" w:rsidRDefault="000F7377"/>
    <w:p w14:paraId="1D0A579A" w14:textId="77777777" w:rsidR="000F7377" w:rsidRDefault="000F7377">
      <w:r xmlns:w="http://schemas.openxmlformats.org/wordprocessingml/2006/main">
        <w:t xml:space="preserve">پولس به قرنتیان تعلیم می دهد که حکمت خدا با حکمت جهان و حاکمان آن یکی نیست.</w:t>
      </w:r>
    </w:p>
    <w:p w14:paraId="30CF7933" w14:textId="77777777" w:rsidR="000F7377" w:rsidRDefault="000F7377"/>
    <w:p w14:paraId="22697398" w14:textId="77777777" w:rsidR="000F7377" w:rsidRDefault="000F7377">
      <w:r xmlns:w="http://schemas.openxmlformats.org/wordprocessingml/2006/main">
        <w:t xml:space="preserve">1. حکمت خدا از حکمت دنیا بزرگتر است</w:t>
      </w:r>
    </w:p>
    <w:p w14:paraId="42844E6F" w14:textId="77777777" w:rsidR="000F7377" w:rsidRDefault="000F7377"/>
    <w:p w14:paraId="68C1C559" w14:textId="77777777" w:rsidR="000F7377" w:rsidRDefault="000F7377">
      <w:r xmlns:w="http://schemas.openxmlformats.org/wordprocessingml/2006/main">
        <w:t xml:space="preserve">2. حکمت انسان را رد کنید و حکمت خدا را در آغوش بگیرید</w:t>
      </w:r>
    </w:p>
    <w:p w14:paraId="6CBCDD0B" w14:textId="77777777" w:rsidR="000F7377" w:rsidRDefault="000F7377"/>
    <w:p w14:paraId="2478D68D" w14:textId="77777777" w:rsidR="000F7377" w:rsidRDefault="000F7377">
      <w:r xmlns:w="http://schemas.openxmlformats.org/wordprocessingml/2006/main">
        <w:t xml:space="preserve">1. یعقوب 3: 17-18 اما حکمتی که از بالا است ابتدا خالص است، سپس صلح آمیز، ملایم و قابل توجّه است، سرشار از رحمت و میوه های نیکو، بدون جانبداری و بدون ریا.</w:t>
      </w:r>
    </w:p>
    <w:p w14:paraId="4ACB93E6" w14:textId="77777777" w:rsidR="000F7377" w:rsidRDefault="000F7377"/>
    <w:p w14:paraId="7EF5ACA0" w14:textId="77777777" w:rsidR="000F7377" w:rsidRDefault="000F7377">
      <w:r xmlns:w="http://schemas.openxmlformats.org/wordprocessingml/2006/main">
        <w:t xml:space="preserve">2. امثال 21:30 بر ضد خداوند حکمت، عقل و مشورت نیست.</w:t>
      </w:r>
    </w:p>
    <w:p w14:paraId="31EC80AB" w14:textId="77777777" w:rsidR="000F7377" w:rsidRDefault="000F7377"/>
    <w:p w14:paraId="5910F46A" w14:textId="77777777" w:rsidR="000F7377" w:rsidRDefault="000F7377">
      <w:r xmlns:w="http://schemas.openxmlformats.org/wordprocessingml/2006/main">
        <w:t xml:space="preserve">اول قرنتیان 2: 7 اما ما حکمت خدا را به صورت رازی می گوییم، حتی حکمت پنهانی را که خدا پیش از جهان برای جلال ما مقدر کرده است.</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از حکمت پنهانی صحبت می کند که خدا در برابر جهان برای جلال نوع بشر مقرر کرد.</w:t>
      </w:r>
    </w:p>
    <w:p w14:paraId="707D1E79" w14:textId="77777777" w:rsidR="000F7377" w:rsidRDefault="000F7377"/>
    <w:p w14:paraId="0B06F91A" w14:textId="77777777" w:rsidR="000F7377" w:rsidRDefault="000F7377">
      <w:r xmlns:w="http://schemas.openxmlformats.org/wordprocessingml/2006/main">
        <w:t xml:space="preserve">1. باز کردن قفل حکمت پنهان خدا</w:t>
      </w:r>
    </w:p>
    <w:p w14:paraId="258F18B6" w14:textId="77777777" w:rsidR="000F7377" w:rsidRDefault="000F7377"/>
    <w:p w14:paraId="7DB3D5C8" w14:textId="77777777" w:rsidR="000F7377" w:rsidRDefault="000F7377">
      <w:r xmlns:w="http://schemas.openxmlformats.org/wordprocessingml/2006/main">
        <w:t xml:space="preserve">2. درک راز حکمت خداوند</w:t>
      </w:r>
    </w:p>
    <w:p w14:paraId="771D476C" w14:textId="77777777" w:rsidR="000F7377" w:rsidRDefault="000F7377"/>
    <w:p w14:paraId="3949FE7C" w14:textId="77777777" w:rsidR="000F7377" w:rsidRDefault="000F7377">
      <w:r xmlns:w="http://schemas.openxmlformats.org/wordprocessingml/2006/main">
        <w:t xml:space="preserve">1. افسسیان 3: 8-10 - به من که کمتر از همه مقدسین هستم، این فیض داده شده است که ثروتهای غیرقابل جستجوی مسیح را در میان غیریهودیان موعظه کنم.</w:t>
      </w:r>
    </w:p>
    <w:p w14:paraId="66B4A573" w14:textId="77777777" w:rsidR="000F7377" w:rsidRDefault="000F7377"/>
    <w:p w14:paraId="3B3C14C7" w14:textId="77777777" w:rsidR="000F7377" w:rsidRDefault="000F7377">
      <w:r xmlns:w="http://schemas.openxmlformats.org/wordprocessingml/2006/main">
        <w:t xml:space="preserve">2. امثال 2: 1-6 - اگر به دنبال دانش فریاد بزنی و صدایت را برای فهم بلند کنی.</w:t>
      </w:r>
    </w:p>
    <w:p w14:paraId="0AF5F4A2" w14:textId="77777777" w:rsidR="000F7377" w:rsidRDefault="000F7377"/>
    <w:p w14:paraId="18B69244" w14:textId="77777777" w:rsidR="000F7377" w:rsidRDefault="000F7377">
      <w:r xmlns:w="http://schemas.openxmlformats.org/wordprocessingml/2006/main">
        <w:t xml:space="preserve">اول قرنتیان 2:8 که هیچ یک از امیران این جهان نمی دانستند، زیرا اگر آن را می دانستند، خداوند جلال را مصلوب نمی کردند.</w:t>
      </w:r>
    </w:p>
    <w:p w14:paraId="2F160303" w14:textId="77777777" w:rsidR="000F7377" w:rsidRDefault="000F7377"/>
    <w:p w14:paraId="7A7E486D" w14:textId="77777777" w:rsidR="000F7377" w:rsidRDefault="000F7377">
      <w:r xmlns:w="http://schemas.openxmlformats.org/wordprocessingml/2006/main">
        <w:t xml:space="preserve">این قسمت توضیح می‌دهد که مصلوب شدن عیسی چیزی نبود که رهبران جهان از آن آگاه باشند، زیرا اگر می‌دانستند اجازه نمی‌دادند این اتفاق بیفتد.</w:t>
      </w:r>
    </w:p>
    <w:p w14:paraId="59AD8298" w14:textId="77777777" w:rsidR="000F7377" w:rsidRDefault="000F7377"/>
    <w:p w14:paraId="7077EAF1" w14:textId="77777777" w:rsidR="000F7377" w:rsidRDefault="000F7377">
      <w:r xmlns:w="http://schemas.openxmlformats.org/wordprocessingml/2006/main">
        <w:t xml:space="preserve">1. برنامه های خدا بزرگتر از درک ما است - رومیان 11:33-36</w:t>
      </w:r>
    </w:p>
    <w:p w14:paraId="437D04B4" w14:textId="77777777" w:rsidR="000F7377" w:rsidRDefault="000F7377"/>
    <w:p w14:paraId="2E2A4F9F" w14:textId="77777777" w:rsidR="000F7377" w:rsidRDefault="000F7377">
      <w:r xmlns:w="http://schemas.openxmlformats.org/wordprocessingml/2006/main">
        <w:t xml:space="preserve">2. قدرت عشق عیسی - یوحنا 3: 16-17</w:t>
      </w:r>
    </w:p>
    <w:p w14:paraId="283D659F" w14:textId="77777777" w:rsidR="000F7377" w:rsidRDefault="000F7377"/>
    <w:p w14:paraId="56705CF4" w14:textId="77777777" w:rsidR="000F7377" w:rsidRDefault="000F7377">
      <w:r xmlns:w="http://schemas.openxmlformats.org/wordprocessingml/2006/main">
        <w:t xml:space="preserve">1. اشعیا 53: 1-5</w:t>
      </w:r>
    </w:p>
    <w:p w14:paraId="2FAACE77" w14:textId="77777777" w:rsidR="000F7377" w:rsidRDefault="000F7377"/>
    <w:p w14:paraId="46BF6C31" w14:textId="77777777" w:rsidR="000F7377" w:rsidRDefault="000F7377">
      <w:r xmlns:w="http://schemas.openxmlformats.org/wordprocessingml/2006/main">
        <w:t xml:space="preserve">2. اول پطرس 2:21-25</w:t>
      </w:r>
    </w:p>
    <w:p w14:paraId="38A68026" w14:textId="77777777" w:rsidR="000F7377" w:rsidRDefault="000F7377"/>
    <w:p w14:paraId="668EFE4E" w14:textId="77777777" w:rsidR="000F7377" w:rsidRDefault="000F7377">
      <w:r xmlns:w="http://schemas.openxmlformats.org/wordprocessingml/2006/main">
        <w:t xml:space="preserve">اول قرنتیان 2:9 اما همانطور که مکتوب است آنچه را که خدا برای دوستداران او آماده کرده است، چشم ندیده و گوش نشنیده و به قلب انسان وارد نشده است.</w:t>
      </w:r>
    </w:p>
    <w:p w14:paraId="16BEE1A3" w14:textId="77777777" w:rsidR="000F7377" w:rsidRDefault="000F7377"/>
    <w:p w14:paraId="33E2E1E3" w14:textId="77777777" w:rsidR="000F7377" w:rsidRDefault="000F7377">
      <w:r xmlns:w="http://schemas.openxmlformats.org/wordprocessingml/2006/main">
        <w:t xml:space="preserve">خداوند چیزهای شگفت انگیزی را برای کسانی که او را دوست دارند آماده کرده است که حتی تصورش هم نیست.</w:t>
      </w:r>
    </w:p>
    <w:p w14:paraId="220099BC" w14:textId="77777777" w:rsidR="000F7377" w:rsidRDefault="000F7377"/>
    <w:p w14:paraId="0C1673BA" w14:textId="77777777" w:rsidR="000F7377" w:rsidRDefault="000F7377">
      <w:r xmlns:w="http://schemas.openxmlformats.org/wordprocessingml/2006/main">
        <w:t xml:space="preserve">1. عشق نامحسوس خدا: کاوش در اعماق هدایای خدا به کسانی که او را دوست دارند</w:t>
      </w:r>
    </w:p>
    <w:p w14:paraId="54626369" w14:textId="77777777" w:rsidR="000F7377" w:rsidRDefault="000F7377"/>
    <w:p w14:paraId="5D8C9FDD" w14:textId="77777777" w:rsidR="000F7377" w:rsidRDefault="000F7377">
      <w:r xmlns:w="http://schemas.openxmlformats.org/wordprocessingml/2006/main">
        <w:t xml:space="preserve">2. فراتر از تصور: نعمت های غیبی خداوند برای کسانی که از او پیروی می کنند</w:t>
      </w:r>
    </w:p>
    <w:p w14:paraId="76DDD0A0" w14:textId="77777777" w:rsidR="000F7377" w:rsidRDefault="000F7377"/>
    <w:p w14:paraId="3699872E" w14:textId="77777777" w:rsidR="000F7377" w:rsidRDefault="000F7377">
      <w:r xmlns:w="http://schemas.openxmlformats.org/wordprocessingml/2006/main">
        <w:t xml:space="preserve">1. رومیان 8: 28-29: و می دانیم که همه چیز برای آنها که خدا را دوست دارند، برای کسانی که برحسب هدف او خوانده شده اند، برای نیکی عمل می کند. برای کسانی که از قبل می‌شناخت، از پیش مقدر کرد که به صورت پسرش هم‌شکل شوند تا در میان بسیاری از برادران نخست‌زاده باشد.</w:t>
      </w:r>
    </w:p>
    <w:p w14:paraId="3AE3CFB2" w14:textId="77777777" w:rsidR="000F7377" w:rsidRDefault="000F7377"/>
    <w:p w14:paraId="50A3AD4A" w14:textId="77777777" w:rsidR="000F7377" w:rsidRDefault="000F7377">
      <w:r xmlns:w="http://schemas.openxmlformats.org/wordprocessingml/2006/main">
        <w:t xml:space="preserve">2. مزمور 84:11: زیرا یهوه خدا خورشید و سپر است، خداوند فیض و جلال خواهد داد و هیچ چیز خوبی را از آنانی که راست می‌روند دریغ نخواهد کرد.</w:t>
      </w:r>
    </w:p>
    <w:p w14:paraId="323BD09E" w14:textId="77777777" w:rsidR="000F7377" w:rsidRDefault="000F7377"/>
    <w:p w14:paraId="3BBF03FB" w14:textId="77777777" w:rsidR="000F7377" w:rsidRDefault="000F7377">
      <w:r xmlns:w="http://schemas.openxmlformats.org/wordprocessingml/2006/main">
        <w:t xml:space="preserve">اول قرنتیان 2:10 اما خدا آنها را به وسیله روح خود به ما آشکار کرده است زیرا روح همه چیز را بررسی می کند، آری، چیزهای عمیق خدا را.</w:t>
      </w:r>
    </w:p>
    <w:p w14:paraId="2A089212" w14:textId="77777777" w:rsidR="000F7377" w:rsidRDefault="000F7377"/>
    <w:p w14:paraId="25D886DF" w14:textId="77777777" w:rsidR="000F7377" w:rsidRDefault="000F7377">
      <w:r xmlns:w="http://schemas.openxmlformats.org/wordprocessingml/2006/main">
        <w:t xml:space="preserve">خدا حقایق معنوی را از طریق روح القدس برای ما آشکار کرده است، روح القدس که قادر است حتی عمیق ترین بخش های معرفت خدا را جستجو کند.</w:t>
      </w:r>
    </w:p>
    <w:p w14:paraId="7EBAD3AD" w14:textId="77777777" w:rsidR="000F7377" w:rsidRDefault="000F7377"/>
    <w:p w14:paraId="60579CAA" w14:textId="77777777" w:rsidR="000F7377" w:rsidRDefault="000F7377">
      <w:r xmlns:w="http://schemas.openxmlformats.org/wordprocessingml/2006/main">
        <w:t xml:space="preserve">1. روح القدس: راهنمای ما برای حقیقت معنوی</w:t>
      </w:r>
    </w:p>
    <w:p w14:paraId="1C2219AD" w14:textId="77777777" w:rsidR="000F7377" w:rsidRDefault="000F7377"/>
    <w:p w14:paraId="633FB53F" w14:textId="77777777" w:rsidR="000F7377" w:rsidRDefault="000F7377">
      <w:r xmlns:w="http://schemas.openxmlformats.org/wordprocessingml/2006/main">
        <w:t xml:space="preserve">2. اعماق معرفت خدا: آنچه می توانیم از روح بیاموزیم</w:t>
      </w:r>
    </w:p>
    <w:p w14:paraId="1E1922F5" w14:textId="77777777" w:rsidR="000F7377" w:rsidRDefault="000F7377"/>
    <w:p w14:paraId="455EC827" w14:textId="77777777" w:rsidR="000F7377" w:rsidRDefault="000F7377">
      <w:r xmlns:w="http://schemas.openxmlformats.org/wordprocessingml/2006/main">
        <w:t xml:space="preserve">1. یوحنا 16:13 - "اما هنگامی که او، روح حقیقت، آمد، شما را به تمام حقیقت راهنمایی خواهد کرد."</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افسسیان 3: 14-19 - «به همین دلیل در برابر پدر خداوند ما عیسی مسیح، که تمام خانواده در آسمان و زمین از او نام گرفته اند، زانو می زنم، تا به شما برحسب ثروت خود عطا کند. جلال، تا بوسیله روح خود در انسان درونی با قدرت تقویت شود تا مسیح به واسطه ایمان در قلب های شما ساکن شود، تا شما که ریشه و ریشه در عشق دارید، بتوانید با همه مقدسین عرض و طول را درک کنید. و عمق و ارتفاع </w:t>
      </w:r>
      <w:r xmlns:w="http://schemas.openxmlformats.org/wordprocessingml/2006/main">
        <w:t xml:space="preserve">را </w:t>
      </w:r>
      <w:r xmlns:w="http://schemas.openxmlformats.org/wordprocessingml/2006/main">
        <w:rPr>
          <w:rFonts w:ascii="맑은 고딕 Semilight" w:hAnsi="맑은 고딕 Semilight"/>
        </w:rPr>
        <w:t xml:space="preserve">؟</w:t>
      </w:r>
    </w:p>
    <w:p w14:paraId="118383F1" w14:textId="77777777" w:rsidR="000F7377" w:rsidRDefault="000F7377"/>
    <w:p w14:paraId="7D696D31" w14:textId="77777777" w:rsidR="000F7377" w:rsidRDefault="000F7377">
      <w:r xmlns:w="http://schemas.openxmlformats.org/wordprocessingml/2006/main">
        <w:t xml:space="preserve">اول قرنتیان 2:11 زیرا چه کسی چیزهای انسان را می داند جز روح انسان که در اوست؟ به همین ترتیب هیچ کس جز روح خدا از چیزهای خدا آگاه نیست.</w:t>
      </w:r>
    </w:p>
    <w:p w14:paraId="508EFD4A" w14:textId="77777777" w:rsidR="000F7377" w:rsidRDefault="000F7377"/>
    <w:p w14:paraId="1897EFE7" w14:textId="77777777" w:rsidR="000F7377" w:rsidRDefault="000F7377">
      <w:r xmlns:w="http://schemas.openxmlformats.org/wordprocessingml/2006/main">
        <w:t xml:space="preserve">این متن بیان می کند که فقط روح خدا چیزهای خدا را می داند و هیچ انسانی نمی تواند چیزهای خدا را بداند.</w:t>
      </w:r>
    </w:p>
    <w:p w14:paraId="17DB399A" w14:textId="77777777" w:rsidR="000F7377" w:rsidRDefault="000F7377"/>
    <w:p w14:paraId="503D83C3" w14:textId="77777777" w:rsidR="000F7377" w:rsidRDefault="000F7377">
      <w:r xmlns:w="http://schemas.openxmlformats.org/wordprocessingml/2006/main">
        <w:t xml:space="preserve">1. ما هرگز نمی توانیم عمق معرفت خدا را درک کنیم، اما می توانیم به روح خدا اعتماد کنیم تا ما را راهنمایی کند.</w:t>
      </w:r>
    </w:p>
    <w:p w14:paraId="62F4C03B" w14:textId="77777777" w:rsidR="000F7377" w:rsidRDefault="000F7377"/>
    <w:p w14:paraId="627F82F4" w14:textId="77777777" w:rsidR="000F7377" w:rsidRDefault="000F7377">
      <w:r xmlns:w="http://schemas.openxmlformats.org/wordprocessingml/2006/main">
        <w:t xml:space="preserve">2. فقط روح خدا می تواند واقعاً چیزهای خدا را درک کند، بنابراین ما باید به او اعتماد کنیم.</w:t>
      </w:r>
    </w:p>
    <w:p w14:paraId="50CFBD94" w14:textId="77777777" w:rsidR="000F7377" w:rsidRDefault="000F7377"/>
    <w:p w14:paraId="4CA8C908" w14:textId="77777777" w:rsidR="000F7377" w:rsidRDefault="000F7377">
      <w:r xmlns:w="http://schemas.openxmlformats.org/wordprocessingml/2006/main">
        <w:t xml:space="preserve">صلیب-</w:t>
      </w:r>
    </w:p>
    <w:p w14:paraId="023511D3" w14:textId="77777777" w:rsidR="000F7377" w:rsidRDefault="000F7377"/>
    <w:p w14:paraId="48F97DEE" w14:textId="77777777" w:rsidR="000F7377" w:rsidRDefault="000F7377">
      <w:r xmlns:w="http://schemas.openxmlformats.org/wordprocessingml/2006/main">
        <w:t xml:space="preserve">1. ارمیا 17:9-10 - دل بیش از همه چیز فریبنده و به شدت شریر است: چه کسی می تواند آن را بشناسد؟ من یهوه دل را می‌جویم و افسارها را می‌آزمایی تا هر کس را برحسب راه‌هایش و برحسب ثمره اعمالش بدهم.</w:t>
      </w:r>
    </w:p>
    <w:p w14:paraId="2660E8BC" w14:textId="77777777" w:rsidR="000F7377" w:rsidRDefault="000F7377"/>
    <w:p w14:paraId="6ECD3389" w14:textId="77777777" w:rsidR="000F7377" w:rsidRDefault="000F7377">
      <w:r xmlns:w="http://schemas.openxmlformats.org/wordprocessingml/2006/main">
        <w:t xml:space="preserve">2. امثال 3: 5-6 - با تمام دل به خداوند اعتماد کن. و به فهم خود تکیه مکن. در تمام راههای خود او را بشناسید و او راههای شما را هدایت خواهد کرد.</w:t>
      </w:r>
    </w:p>
    <w:p w14:paraId="513EF44C" w14:textId="77777777" w:rsidR="000F7377" w:rsidRDefault="000F7377"/>
    <w:p w14:paraId="772EE63E" w14:textId="77777777" w:rsidR="000F7377" w:rsidRDefault="000F7377">
      <w:r xmlns:w="http://schemas.openxmlformats.org/wordprocessingml/2006/main">
        <w:t xml:space="preserve">اول قرنتیان 2:12 اکنون روح جهان را نگرفتیم، بلکه روحی را که از خداست، دریافت کردیم. تا بتوانیم چیزهایی را که به رایگان از جانب خدا به ما عطا شده است بدانیم.</w:t>
      </w:r>
    </w:p>
    <w:p w14:paraId="5D43C22C" w14:textId="77777777" w:rsidR="000F7377" w:rsidRDefault="000F7377"/>
    <w:p w14:paraId="0B7CF053" w14:textId="77777777" w:rsidR="000F7377" w:rsidRDefault="000F7377">
      <w:r xmlns:w="http://schemas.openxmlformats.org/wordprocessingml/2006/main">
        <w:t xml:space="preserve">ایمانداران به مسیح روح خدا را دریافت کرده اند و به آنها اجازه می دهد حقایقی را که خدا به آنها داده است درک کنند.</w:t>
      </w:r>
    </w:p>
    <w:p w14:paraId="531C4790" w14:textId="77777777" w:rsidR="000F7377" w:rsidRDefault="000F7377"/>
    <w:p w14:paraId="7EF24DFA" w14:textId="77777777" w:rsidR="000F7377" w:rsidRDefault="000F7377">
      <w:r xmlns:w="http://schemas.openxmlformats.org/wordprocessingml/2006/main">
        <w:t xml:space="preserve">1. قدرت درک: قدردانی از هدیه روح القدس</w:t>
      </w:r>
    </w:p>
    <w:p w14:paraId="30A67AE3" w14:textId="77777777" w:rsidR="000F7377" w:rsidRDefault="000F7377"/>
    <w:p w14:paraId="7DC53519" w14:textId="77777777" w:rsidR="000F7377" w:rsidRDefault="000F7377">
      <w:r xmlns:w="http://schemas.openxmlformats.org/wordprocessingml/2006/main">
        <w:t xml:space="preserve">2. در آغوش گرفتن عشق خدا: تجربه فواید روح خدا</w:t>
      </w:r>
    </w:p>
    <w:p w14:paraId="1192E9BC" w14:textId="77777777" w:rsidR="000F7377" w:rsidRDefault="000F7377"/>
    <w:p w14:paraId="4C1D8945" w14:textId="77777777" w:rsidR="000F7377" w:rsidRDefault="000F7377">
      <w:r xmlns:w="http://schemas.openxmlformats.org/wordprocessingml/2006/main">
        <w:t xml:space="preserve">1. یوحنا 14:26 - اما وکیل، روح القدس، که پدر او را به نام من خواهد فرستاد، همه چیز را به شما خواهد آموخت و آنچه را که به شما گفته ام به شما یادآوری خواهد کرد.</w:t>
      </w:r>
    </w:p>
    <w:p w14:paraId="2427E9D8" w14:textId="77777777" w:rsidR="000F7377" w:rsidRDefault="000F7377"/>
    <w:p w14:paraId="2A42CBC7" w14:textId="77777777" w:rsidR="000F7377" w:rsidRDefault="000F7377">
      <w:r xmlns:w="http://schemas.openxmlformats.org/wordprocessingml/2006/main">
        <w:t xml:space="preserve">2. رومیان 8:14 - زیرا کسانی که توسط روح خدا هدایت می شوند فرزندان خدا هستند.</w:t>
      </w:r>
    </w:p>
    <w:p w14:paraId="5F904FA2" w14:textId="77777777" w:rsidR="000F7377" w:rsidRDefault="000F7377"/>
    <w:p w14:paraId="3E4BD87D" w14:textId="77777777" w:rsidR="000F7377" w:rsidRDefault="000F7377">
      <w:r xmlns:w="http://schemas.openxmlformats.org/wordprocessingml/2006/main">
        <w:t xml:space="preserve">اول قرنتیان 2:13 که چیزهایی را نیز می گوییم، نه به کلماتی که حکمت انسان تعلیم می دهد، بلکه به آنها که روح القدس تعلیم می دهد. مقایسه امور معنوی با معنوی</w:t>
      </w:r>
    </w:p>
    <w:p w14:paraId="7EBCF6B1" w14:textId="77777777" w:rsidR="000F7377" w:rsidRDefault="000F7377"/>
    <w:p w14:paraId="3250E8DA" w14:textId="77777777" w:rsidR="000F7377" w:rsidRDefault="000F7377">
      <w:r xmlns:w="http://schemas.openxmlformats.org/wordprocessingml/2006/main">
        <w:t xml:space="preserve">سخنان روح القدس قویتر از خرد انسان است.</w:t>
      </w:r>
    </w:p>
    <w:p w14:paraId="6501B31B" w14:textId="77777777" w:rsidR="000F7377" w:rsidRDefault="000F7377"/>
    <w:p w14:paraId="0D4110B1" w14:textId="77777777" w:rsidR="000F7377" w:rsidRDefault="000F7377">
      <w:r xmlns:w="http://schemas.openxmlformats.org/wordprocessingml/2006/main">
        <w:t xml:space="preserve">1. قدرت روح القدس</w:t>
      </w:r>
    </w:p>
    <w:p w14:paraId="142A0FC6" w14:textId="77777777" w:rsidR="000F7377" w:rsidRDefault="000F7377"/>
    <w:p w14:paraId="2CABDE9F" w14:textId="77777777" w:rsidR="000F7377" w:rsidRDefault="000F7377">
      <w:r xmlns:w="http://schemas.openxmlformats.org/wordprocessingml/2006/main">
        <w:t xml:space="preserve">2. مقایسه چیزهای معنوی با معنوی</w:t>
      </w:r>
    </w:p>
    <w:p w14:paraId="58883C5F" w14:textId="77777777" w:rsidR="000F7377" w:rsidRDefault="000F7377"/>
    <w:p w14:paraId="7D80F4B4" w14:textId="77777777" w:rsidR="000F7377" w:rsidRDefault="000F7377">
      <w:r xmlns:w="http://schemas.openxmlformats.org/wordprocessingml/2006/main">
        <w:t xml:space="preserve">1. یوحنا 14:26 اما تسلی دهنده، که روح القدس است، که پدر او را به نام من خواهد فرستاد، او همه چیز را به شما خواهد آموخت و هر چه به شما گفتم همه چیز را به یاد شما خواهد آورد.</w:t>
      </w:r>
    </w:p>
    <w:p w14:paraId="5738A8AE" w14:textId="77777777" w:rsidR="000F7377" w:rsidRDefault="000F7377"/>
    <w:p w14:paraId="33AC0ED4" w14:textId="77777777" w:rsidR="000F7377" w:rsidRDefault="000F7377">
      <w:r xmlns:w="http://schemas.openxmlformats.org/wordprocessingml/2006/main">
        <w:t xml:space="preserve">2. اعمال رسولان 1: 8 اما پس از آن که روح القدس بر شما بیاید، قدرت خواهید یافت و </w:t>
      </w:r>
      <w:r xmlns:w="http://schemas.openxmlformats.org/wordprocessingml/2006/main">
        <w:lastRenderedPageBreak xmlns:w="http://schemas.openxmlformats.org/wordprocessingml/2006/main"/>
      </w:r>
      <w:r xmlns:w="http://schemas.openxmlformats.org/wordprocessingml/2006/main">
        <w:t xml:space="preserve">برای من در اورشلیم و در تمام یهودیه و در سامره و تا اقصی نقاط زمین شاهد خواهید بود. </w:t>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اول قرنتیان 2:14 اما انسان طبیعی چیزهای روح خدا را نمی پذیرد، زیرا برای او حماقت است و او نمی تواند آنها را بشناسد، زیرا از نظر روحی قابل تشخیص است.</w:t>
      </w:r>
    </w:p>
    <w:p w14:paraId="343DF29B" w14:textId="77777777" w:rsidR="000F7377" w:rsidRDefault="000F7377"/>
    <w:p w14:paraId="4791003F" w14:textId="77777777" w:rsidR="000F7377" w:rsidRDefault="000F7377">
      <w:r xmlns:w="http://schemas.openxmlformats.org/wordprocessingml/2006/main">
        <w:t xml:space="preserve">انسان طبیعی قادر به درک چیزهای روح خدا نیست، زیرا آنها در نظر او احمقانه به نظر می رسند و فقط از نظر معنوی قابل درک هستند.</w:t>
      </w:r>
    </w:p>
    <w:p w14:paraId="20C345DC" w14:textId="77777777" w:rsidR="000F7377" w:rsidRDefault="000F7377"/>
    <w:p w14:paraId="7E5BBBA5" w14:textId="77777777" w:rsidR="000F7377" w:rsidRDefault="000F7377">
      <w:r xmlns:w="http://schemas.openxmlformats.org/wordprocessingml/2006/main">
        <w:t xml:space="preserve">1. "زندگی در روح: درک چیزهای خدا"</w:t>
      </w:r>
    </w:p>
    <w:p w14:paraId="203AA806" w14:textId="77777777" w:rsidR="000F7377" w:rsidRDefault="000F7377"/>
    <w:p w14:paraId="054CA40F" w14:textId="77777777" w:rsidR="000F7377" w:rsidRDefault="000F7377">
      <w:r xmlns:w="http://schemas.openxmlformats.org/wordprocessingml/2006/main">
        <w:t xml:space="preserve">2. "انسان طبیعی و چیزهای روح"</w:t>
      </w:r>
    </w:p>
    <w:p w14:paraId="683E7790" w14:textId="77777777" w:rsidR="000F7377" w:rsidRDefault="000F7377"/>
    <w:p w14:paraId="3F7DBE48" w14:textId="77777777" w:rsidR="000F7377" w:rsidRDefault="000F7377">
      <w:r xmlns:w="http://schemas.openxmlformats.org/wordprocessingml/2006/main">
        <w:t xml:space="preserve">1. رومیان 8:14 - زیرا همه کسانی که توسط روح خدا هدایت می شوند، پسران خدا هستند.</w:t>
      </w:r>
    </w:p>
    <w:p w14:paraId="55F9AA5E" w14:textId="77777777" w:rsidR="000F7377" w:rsidRDefault="000F7377"/>
    <w:p w14:paraId="6609CCA9" w14:textId="77777777" w:rsidR="000F7377" w:rsidRDefault="000F7377">
      <w:r xmlns:w="http://schemas.openxmlformats.org/wordprocessingml/2006/main">
        <w:t xml:space="preserve">2. اول یوحنا 4: 1 - ای عزیزان، به هر روحی ایمان نیاورید، بلکه ارواح را بیازمایید که آیا از خدا هستند، زیرا بسیاری از انبیای دروغین به جهان بیرون رفته اند.</w:t>
      </w:r>
    </w:p>
    <w:p w14:paraId="20FD5A8B" w14:textId="77777777" w:rsidR="000F7377" w:rsidRDefault="000F7377"/>
    <w:p w14:paraId="32875698" w14:textId="77777777" w:rsidR="000F7377" w:rsidRDefault="000F7377">
      <w:r xmlns:w="http://schemas.openxmlformats.org/wordprocessingml/2006/main">
        <w:t xml:space="preserve">اول قرنتیان 2:15 اما آن که روحانی است همه چیز را داوری می کند، اما خود از هیچ کس داوری نمی شود.</w:t>
      </w:r>
    </w:p>
    <w:p w14:paraId="0D11E5BB" w14:textId="77777777" w:rsidR="000F7377" w:rsidRDefault="000F7377"/>
    <w:p w14:paraId="02A6E89D" w14:textId="77777777" w:rsidR="000F7377" w:rsidRDefault="000F7377">
      <w:r xmlns:w="http://schemas.openxmlformats.org/wordprocessingml/2006/main">
        <w:t xml:space="preserve">همه باید توسط یک فرد روحانی مورد قضاوت قرار گیرند، همانطور که افراد روحانی را هیچکس نمی تواند قضاوت کند.</w:t>
      </w:r>
    </w:p>
    <w:p w14:paraId="583692EB" w14:textId="77777777" w:rsidR="000F7377" w:rsidRDefault="000F7377"/>
    <w:p w14:paraId="40AF30F1" w14:textId="77777777" w:rsidR="000F7377" w:rsidRDefault="000F7377">
      <w:r xmlns:w="http://schemas.openxmlformats.org/wordprocessingml/2006/main">
        <w:t xml:space="preserve">1. همه ما نیاز داریم که توسط یک شخص روحانی مورد قضاوت قرار بگیریم، زیرا تنها در این صورت است که می توانیم بینش واقعی نسبت به خودمان به دست آوریم.</w:t>
      </w:r>
    </w:p>
    <w:p w14:paraId="1BF569CA" w14:textId="77777777" w:rsidR="000F7377" w:rsidRDefault="000F7377"/>
    <w:p w14:paraId="30E834DD" w14:textId="77777777" w:rsidR="000F7377" w:rsidRDefault="000F7377">
      <w:r xmlns:w="http://schemas.openxmlformats.org/wordprocessingml/2006/main">
        <w:t xml:space="preserve">2. باید تلاش کنیم که معنوی باشیم تا بتوانیم دیگران را قضاوت کنیم نه اینکه خودمان مورد قضاوت قرار بگیریم.</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3: 5-6 - با تمام قلب خود به خداوند اعتماد کنید و بر درک خود تکیه نکنید. در تمام راههای خود او را بشناسید و او راههای شما را راست خواهد کرد.</w:t>
      </w:r>
    </w:p>
    <w:p w14:paraId="02E1DF26" w14:textId="77777777" w:rsidR="000F7377" w:rsidRDefault="000F7377"/>
    <w:p w14:paraId="2E3A79AA" w14:textId="77777777" w:rsidR="000F7377" w:rsidRDefault="000F7377">
      <w:r xmlns:w="http://schemas.openxmlformats.org/wordprocessingml/2006/main">
        <w:t xml:space="preserve">2. رومیان 8:1 - بنابراین اکنون هیچ محکومیتی برای کسانی که در مسیح عیسی هستند وجود ندارد.</w:t>
      </w:r>
    </w:p>
    <w:p w14:paraId="145A45D4" w14:textId="77777777" w:rsidR="000F7377" w:rsidRDefault="000F7377"/>
    <w:p w14:paraId="6635A30A" w14:textId="77777777" w:rsidR="000F7377" w:rsidRDefault="000F7377">
      <w:r xmlns:w="http://schemas.openxmlformats.org/wordprocessingml/2006/main">
        <w:t xml:space="preserve">اول قرنتیان 2:16 زیرا چه کسی فکر خداوند را می شناسد تا او را تعلیم دهد؟ اما ما ذهن مسیح را داریم.</w:t>
      </w:r>
    </w:p>
    <w:p w14:paraId="32BCAC59" w14:textId="77777777" w:rsidR="000F7377" w:rsidRDefault="000F7377"/>
    <w:p w14:paraId="0B2C9386" w14:textId="77777777" w:rsidR="000F7377" w:rsidRDefault="000F7377">
      <w:r xmlns:w="http://schemas.openxmlformats.org/wordprocessingml/2006/main">
        <w:t xml:space="preserve">ما ذهن مسیح را داریم، اما هیچ کس نمی تواند ذهن خداوند را بشناسد.</w:t>
      </w:r>
    </w:p>
    <w:p w14:paraId="48243034" w14:textId="77777777" w:rsidR="000F7377" w:rsidRDefault="000F7377"/>
    <w:p w14:paraId="2F5A2165" w14:textId="77777777" w:rsidR="000F7377" w:rsidRDefault="000F7377">
      <w:r xmlns:w="http://schemas.openxmlformats.org/wordprocessingml/2006/main">
        <w:t xml:space="preserve">1. ذهن مسیح: یافتن و پیروی از اراده خدا در زندگی ما</w:t>
      </w:r>
    </w:p>
    <w:p w14:paraId="2FBFE5C0" w14:textId="77777777" w:rsidR="000F7377" w:rsidRDefault="000F7377"/>
    <w:p w14:paraId="6FDDCA38" w14:textId="77777777" w:rsidR="000F7377" w:rsidRDefault="000F7377">
      <w:r xmlns:w="http://schemas.openxmlformats.org/wordprocessingml/2006/main">
        <w:t xml:space="preserve">2. شناخت ذهن پروردگار: تسلیم شدن در برابر نقشه خداوند</w:t>
      </w:r>
    </w:p>
    <w:p w14:paraId="2AA3AD86" w14:textId="77777777" w:rsidR="000F7377" w:rsidRDefault="000F7377"/>
    <w:p w14:paraId="6444A5CD" w14:textId="77777777" w:rsidR="000F7377" w:rsidRDefault="000F7377">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14:paraId="38998530" w14:textId="77777777" w:rsidR="000F7377" w:rsidRDefault="000F7377"/>
    <w:p w14:paraId="74974280" w14:textId="77777777" w:rsidR="000F7377" w:rsidRDefault="000F7377">
      <w:r xmlns:w="http://schemas.openxmlformats.org/wordprocessingml/2006/main">
        <w:t xml:space="preserve">2. ارمیا 29:11 - زیرا خداوند می‌گوید که برنامه‌هایی را که برای شما دارم، می‌دانم، برنامه‌هایی برای رفاه و نه برای شر، تا آینده و امیدی به شما بدهم.</w:t>
      </w:r>
    </w:p>
    <w:p w14:paraId="69DF0DF3" w14:textId="77777777" w:rsidR="000F7377" w:rsidRDefault="000F7377"/>
    <w:p w14:paraId="5E1E4ACD" w14:textId="77777777" w:rsidR="000F7377" w:rsidRDefault="000F7377">
      <w:r xmlns:w="http://schemas.openxmlformats.org/wordprocessingml/2006/main">
        <w:t xml:space="preserve">اول قرنتیان 3 فصل سوم از رساله اول پولس به قرنتیان است. پولس در این فصل به موضوع تفرقه و عدم بلوغ در کلیسای قرنتیان می پردازد و بر اهمیت رشد و وحدت معنوی تأکید می کند.</w:t>
      </w:r>
    </w:p>
    <w:p w14:paraId="4B288B8A" w14:textId="77777777" w:rsidR="000F7377" w:rsidRDefault="000F7377"/>
    <w:p w14:paraId="6D7E0AA4" w14:textId="77777777" w:rsidR="000F7377" w:rsidRDefault="000F7377">
      <w:r xmlns:w="http://schemas.openxmlformats.org/wordprocessingml/2006/main">
        <w:t xml:space="preserve">پاراگراف اول: پولس با خطاب به قرنتیان به عنوان نوزادانی در مسیح شروع می کند که قادر به رسیدگی به غذای جامد نیستند و همچنان به شیر نیاز دارند. او ناامیدی خود را از این که آنها تقسیم شده اند و مانند مردمان صرفاً دنیوی رفتار می کنند ابراز می کند (اول قرنتیان 3: 1-4). او اشاره می‌کند که تقسیم‌بندی‌های آنها دلیلی بر عدم بلوغ آنهاست، زیرا آنها </w:t>
      </w:r>
      <w:r xmlns:w="http://schemas.openxmlformats.org/wordprocessingml/2006/main">
        <w:t xml:space="preserve">به جای اینکه بفهمند همه رهبران خدمتکارانی هستند که برای پادشاهی خدا کار می‌کنند، </w:t>
      </w:r>
      <w:r xmlns:w="http://schemas.openxmlformats.org/wordprocessingml/2006/main">
        <w:t xml:space="preserve">خود را با رهبران مختلفی مانند پولس یا آپولوس می‌شناسند (اول قرنتیان 3: 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پاراگراف دوم: پولس از تشبیه یک ساختمان برای نشان دادن نظر خود استفاده می کند. او توضیح می دهد که او به عنوان یک استاد سازنده عاقل پایه و اساس گذاشت که عیسی مسیح است. دیگران ممکن است با استفاده از مواد مختلف - طلا، نقره، سنگ های قیمتی، چوب، یونجه یا کاه- بر روی این پایه بنا کنند (اول قرنتیان 3: 10-13). اگر کار یک نفر در امتحان تحمل کند، پاداش می گیرد; اگر سوخته شود، زیان خواهند دید، اما همچنان نجات خواهند یافت (اول قرنتیان 3: 14-15).</w:t>
      </w:r>
    </w:p>
    <w:p w14:paraId="7BEF2044" w14:textId="77777777" w:rsidR="000F7377" w:rsidRDefault="000F7377"/>
    <w:p w14:paraId="1FB5D1F5" w14:textId="77777777" w:rsidR="000F7377" w:rsidRDefault="000F7377">
      <w:r xmlns:w="http://schemas.openxmlformats.org/wordprocessingml/2006/main">
        <w:t xml:space="preserve">پاراگراف سوم: پولس با ترغیب قرنتیان به پایان می رسد که از فخرفروشی در مورد پیروی از رهبران خاص خودداری کنند، زیرا همه چیز متعلق به آنها است - خواه پولس باشد یا آپولوس یا قیفا - و آنها به مسیح تعلق دارند (اول قرنتیان 3:21-23). او به آنها یادآوری می کند که معبد خدا مقدس است و آنها در مجموع از طریق روح او محل سکونت او هستند (اول قرنتیان 3: 16-17). بنابراین، آنها نباید به خرد انسانی مباهات کنند، بلکه باید بدانند که همه چیز از خداست.</w:t>
      </w:r>
    </w:p>
    <w:p w14:paraId="1D446438" w14:textId="77777777" w:rsidR="000F7377" w:rsidRDefault="000F7377"/>
    <w:p w14:paraId="63C5855E" w14:textId="77777777" w:rsidR="000F7377" w:rsidRDefault="000F7377">
      <w:r xmlns:w="http://schemas.openxmlformats.org/wordprocessingml/2006/main">
        <w:t xml:space="preserve">به طور خلاصه، فصل سوم کتاب اول قرنتیان به موضوع تقسیم و عدم بلوغ در کلیسای قرنتی می پردازد. پولس آنها را به خاطر اختلافاتشان سرزنش می کند و نابالغی آنها را علت می داند. او تأکید می کند که همه رهبران خدمتگزارانی هستند که برای ملکوت خدا کار می کنند و نباید به پیروی از رهبران خاص مباهات کنند. پولس از تشبیه یک ساختمان برای نشان دادن اهمیت ساختن بر پایه عیسی مسیح با مصالح با کیفیت استفاده می کند که نماد رشد و بلوغ روحانی است. او در پایان به آنها یادآوری می‌کند که آنها به طور جمعی معبد خدا را از طریق روح او تشکیل می‌دهند و همه چیز از جانب خدا می‌آید، و از آنها می‌خواهد از فخرفروشی در خرد انسانی اجتناب کنند. این فصل نیاز به وحدت، رشد معنوی و تمرکز بر مسیح به عنوان پایه ایمان را برجسته می کند.</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اول قرنتیان 3:1 و من، برادران، نمی‌توانستم با شما به‌عنوان روحانیون صحبت کنم، بلکه مانند انسان‌ها، حتی با کودکان در مسیح صحبت کنم.</w:t>
      </w:r>
    </w:p>
    <w:p w14:paraId="6A61B3F8" w14:textId="77777777" w:rsidR="000F7377" w:rsidRDefault="000F7377"/>
    <w:p w14:paraId="41421D84" w14:textId="77777777" w:rsidR="000F7377" w:rsidRDefault="000F7377">
      <w:r xmlns:w="http://schemas.openxmlformats.org/wordprocessingml/2006/main">
        <w:t xml:space="preserve">پولس جماعت کلیسای قرنتس را به عنوان جسمانی و نوزادان در مسیح خطاب می کند تا روحانی.</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اهمیت رشد معنوی در ایمان ما</w:t>
      </w:r>
    </w:p>
    <w:p w14:paraId="1DECDC8E" w14:textId="77777777" w:rsidR="000F7377" w:rsidRDefault="000F7377"/>
    <w:p w14:paraId="22D60855" w14:textId="77777777" w:rsidR="000F7377" w:rsidRDefault="000F7377">
      <w:r xmlns:w="http://schemas.openxmlformats.org/wordprocessingml/2006/main">
        <w:t xml:space="preserve">2. چگونه در راهپیمایی خود با مسیح بالغ شویم</w:t>
      </w:r>
    </w:p>
    <w:p w14:paraId="080A6911" w14:textId="77777777" w:rsidR="000F7377" w:rsidRDefault="000F7377"/>
    <w:p w14:paraId="126D6FE5" w14:textId="77777777" w:rsidR="000F7377" w:rsidRDefault="000F7377">
      <w:r xmlns:w="http://schemas.openxmlformats.org/wordprocessingml/2006/main">
        <w:t xml:space="preserve">1. کولسیان 2: 6-7 - پس، همانطور که مسیح عیسی را به عنوان خداوند پذیرفتید، به زندگی خود در او ادامه دهید، در او ریشه دار و ساخته شده، در ایمانی که به شما تعلیم داده شد، تقویت شده و سرشار از شکرگزاری باشید.</w:t>
      </w:r>
    </w:p>
    <w:p w14:paraId="0B6A58F2" w14:textId="77777777" w:rsidR="000F7377" w:rsidRDefault="000F7377"/>
    <w:p w14:paraId="09E2EA99" w14:textId="77777777" w:rsidR="000F7377" w:rsidRDefault="000F7377">
      <w:r xmlns:w="http://schemas.openxmlformats.org/wordprocessingml/2006/main">
        <w:t xml:space="preserve">2. فیلیپیان 3: 13-14 - برادران و خواهران، من فکر نمی‌کنم هنوز به آن دست پیدا کرده باشم. اما یک کار را انجام می‌دهم: فراموش کردن آنچه در پشت سر است و تلاش برای آنچه در پیش است، به سوی هدف می‌روم تا جایزه‌ای را که برای آن خدا مرا در مسیح عیسی به آسمان خوانده است، برنده شوم.</w:t>
      </w:r>
    </w:p>
    <w:p w14:paraId="614EA946" w14:textId="77777777" w:rsidR="000F7377" w:rsidRDefault="000F7377"/>
    <w:p w14:paraId="21C0DD64" w14:textId="77777777" w:rsidR="000F7377" w:rsidRDefault="000F7377">
      <w:r xmlns:w="http://schemas.openxmlformats.org/wordprocessingml/2006/main">
        <w:t xml:space="preserve">اول قرنتیان 3: 2 من شما را با شیر تغذیه کردم، نه با گوشت، زیرا تا کنون نتوانستید آن را تحمل کنید و اکنون نیز نمی توانید.</w:t>
      </w:r>
    </w:p>
    <w:p w14:paraId="7EF9FB93" w14:textId="77777777" w:rsidR="000F7377" w:rsidRDefault="000F7377"/>
    <w:p w14:paraId="573523B9" w14:textId="77777777" w:rsidR="000F7377" w:rsidRDefault="000F7377">
      <w:r xmlns:w="http://schemas.openxmlformats.org/wordprocessingml/2006/main">
        <w:t xml:space="preserve">پولس قرنتیان را تشویق می‌کند که غذای روحانی را که او فراهم می‌کند، بپذیرند، حتی اگر هنوز برای گوشت آماده نشده باشند.</w:t>
      </w:r>
    </w:p>
    <w:p w14:paraId="2CA84AA6" w14:textId="77777777" w:rsidR="000F7377" w:rsidRDefault="000F7377"/>
    <w:p w14:paraId="4F447EFF" w14:textId="77777777" w:rsidR="000F7377" w:rsidRDefault="000F7377">
      <w:r xmlns:w="http://schemas.openxmlformats.org/wordprocessingml/2006/main">
        <w:t xml:space="preserve">1. رشد معنوی: حرکت از شیر به گوشت</w:t>
      </w:r>
    </w:p>
    <w:p w14:paraId="11C8DB6D" w14:textId="77777777" w:rsidR="000F7377" w:rsidRDefault="000F7377"/>
    <w:p w14:paraId="61968F74" w14:textId="77777777" w:rsidR="000F7377" w:rsidRDefault="000F7377">
      <w:r xmlns:w="http://schemas.openxmlformats.org/wordprocessingml/2006/main">
        <w:t xml:space="preserve">2. رشد در ایمان: آماده شدن برای درک عمیق تر</w:t>
      </w:r>
    </w:p>
    <w:p w14:paraId="680A5172" w14:textId="77777777" w:rsidR="000F7377" w:rsidRDefault="000F7377"/>
    <w:p w14:paraId="6EE3695D" w14:textId="77777777" w:rsidR="000F7377" w:rsidRDefault="000F7377">
      <w:r xmlns:w="http://schemas.openxmlformats.org/wordprocessingml/2006/main">
        <w:t xml:space="preserve">1. عبرانیان 5: 12-14 - زیرا زمانی که شما باید معلم باشید، نیاز دارید که یک نفر دوباره به شما بیاموزد که اصول اولیه سخنان خدا هستند. و چنان می شوند که به شیر نیاز دارند و نه گوشت قوی.</w:t>
      </w:r>
    </w:p>
    <w:p w14:paraId="254E04A8" w14:textId="77777777" w:rsidR="000F7377" w:rsidRDefault="000F7377"/>
    <w:p w14:paraId="3D155BDA" w14:textId="77777777" w:rsidR="000F7377" w:rsidRDefault="000F7377">
      <w:r xmlns:w="http://schemas.openxmlformats.org/wordprocessingml/2006/main">
        <w:t xml:space="preserve">14 زیرا هر که شیر می‌خورد در کلام عدالت بی‌مهارت است زیرا نوزاد است.</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اول پطرس 2:2 - به عنوان نوزادان تازه متولد شده، شیر خالص کلام را میل کنید تا با آن رشد کنید.</w:t>
      </w:r>
    </w:p>
    <w:p w14:paraId="33FA2616" w14:textId="77777777" w:rsidR="000F7377" w:rsidRDefault="000F7377"/>
    <w:p w14:paraId="1E93ECDE" w14:textId="77777777" w:rsidR="000F7377" w:rsidRDefault="000F7377">
      <w:r xmlns:w="http://schemas.openxmlformats.org/wordprocessingml/2006/main">
        <w:t xml:space="preserve">اول قرنتیان 3:3 زیرا شما هنوز جسمانی هستید، زیرا در میان شما حسادت و نزاع و تفرقه وجود دارد، آیا شما جسمانی نیستید و مانند مردم رفتار می کنید؟</w:t>
      </w:r>
    </w:p>
    <w:p w14:paraId="2BF2B014" w14:textId="77777777" w:rsidR="000F7377" w:rsidRDefault="000F7377"/>
    <w:p w14:paraId="1859C848" w14:textId="77777777" w:rsidR="000F7377" w:rsidRDefault="000F7377">
      <w:r xmlns:w="http://schemas.openxmlformats.org/wordprocessingml/2006/main">
        <w:t xml:space="preserve">پولس قرنتیان را به خاطر حسادت، نزاع و ایجاد تفرقه سرزنش می کند.</w:t>
      </w:r>
    </w:p>
    <w:p w14:paraId="476543E7" w14:textId="77777777" w:rsidR="000F7377" w:rsidRDefault="000F7377"/>
    <w:p w14:paraId="12EAD547" w14:textId="77777777" w:rsidR="000F7377" w:rsidRDefault="000F7377">
      <w:r xmlns:w="http://schemas.openxmlformats.org/wordprocessingml/2006/main">
        <w:t xml:space="preserve">1. اجازه دهید متحد باشیم: چگونه بر حسادت، نزاع و تفرقه غلبه کنیم.</w:t>
      </w:r>
    </w:p>
    <w:p w14:paraId="5604CEE5" w14:textId="77777777" w:rsidR="000F7377" w:rsidRDefault="000F7377"/>
    <w:p w14:paraId="118219AF" w14:textId="77777777" w:rsidR="000F7377" w:rsidRDefault="000F7377">
      <w:r xmlns:w="http://schemas.openxmlformats.org/wordprocessingml/2006/main">
        <w:t xml:space="preserve">2. قدرت فروتنی: تلاش برای وحدت در کلیسا.</w:t>
      </w:r>
    </w:p>
    <w:p w14:paraId="47201708" w14:textId="77777777" w:rsidR="000F7377" w:rsidRDefault="000F7377"/>
    <w:p w14:paraId="35205A2F" w14:textId="77777777" w:rsidR="000F7377" w:rsidRDefault="000F7377">
      <w:r xmlns:w="http://schemas.openxmlformats.org/wordprocessingml/2006/main">
        <w:t xml:space="preserve">1. یعقوب 3: 14-16 - اما اگر در دل خود حسادت تلخ و جاه طلبی خودخواهانه دارید، مغرور نباشید و بر خلاف حقیقت دروغ بگویید.</w:t>
      </w:r>
    </w:p>
    <w:p w14:paraId="35309378" w14:textId="77777777" w:rsidR="000F7377" w:rsidRDefault="000F7377"/>
    <w:p w14:paraId="239626A1" w14:textId="77777777" w:rsidR="000F7377" w:rsidRDefault="000F7377">
      <w:r xmlns:w="http://schemas.openxmlformats.org/wordprocessingml/2006/main">
        <w:t xml:space="preserve">2. فیلیپیان 2: 3-4 - هیچ کاری از روی جاه طلبی یا خودپسندی انجام ندهید، بلکه در فروتنی دیگران را مهمتر از خود بدانید.</w:t>
      </w:r>
    </w:p>
    <w:p w14:paraId="5254C5A1" w14:textId="77777777" w:rsidR="000F7377" w:rsidRDefault="000F7377"/>
    <w:p w14:paraId="192E94D9" w14:textId="77777777" w:rsidR="000F7377" w:rsidRDefault="000F7377">
      <w:r xmlns:w="http://schemas.openxmlformats.org/wordprocessingml/2006/main">
        <w:t xml:space="preserve">اول قرنتیان 3:4 زیرا در حالی که یکی می گوید من از پولس هستم. و دیگری، من از آپولوس هستم. آیا شما جسمانی نیستید؟</w:t>
      </w:r>
    </w:p>
    <w:p w14:paraId="2B10F6C4" w14:textId="77777777" w:rsidR="000F7377" w:rsidRDefault="000F7377"/>
    <w:p w14:paraId="44D77DF1" w14:textId="77777777" w:rsidR="000F7377" w:rsidRDefault="000F7377">
      <w:r xmlns:w="http://schemas.openxmlformats.org/wordprocessingml/2006/main">
        <w:t xml:space="preserve">پولس نگران است که قرنتیان به جای تمرکز بر تعالیم عیسی، بر سر اینکه از میان او و آپولوس پیروی می کنند، بحث می کنند.</w:t>
      </w:r>
    </w:p>
    <w:p w14:paraId="1A075DFF" w14:textId="77777777" w:rsidR="000F7377" w:rsidRDefault="000F7377"/>
    <w:p w14:paraId="27ADB224" w14:textId="77777777" w:rsidR="000F7377" w:rsidRDefault="000F7377">
      <w:r xmlns:w="http://schemas.openxmlformats.org/wordprocessingml/2006/main">
        <w:t xml:space="preserve">1. وحدت در مسیح: تمرکز بر تعالیم عیسی</w:t>
      </w:r>
    </w:p>
    <w:p w14:paraId="4D97D2E3" w14:textId="77777777" w:rsidR="000F7377" w:rsidRDefault="000F7377"/>
    <w:p w14:paraId="54823710" w14:textId="77777777" w:rsidR="000F7377" w:rsidRDefault="000F7377">
      <w:r xmlns:w="http://schemas.openxmlformats.org/wordprocessingml/2006/main">
        <w:t xml:space="preserve">2. زندگی در روح: غلبه بر بحث های تفرقه انگیز</w:t>
      </w:r>
    </w:p>
    <w:p w14:paraId="22875088" w14:textId="77777777" w:rsidR="000F7377" w:rsidRDefault="000F7377"/>
    <w:p w14:paraId="3C294494" w14:textId="77777777" w:rsidR="000F7377" w:rsidRDefault="000F7377">
      <w:r xmlns:w="http://schemas.openxmlformats.org/wordprocessingml/2006/main">
        <w:t xml:space="preserve">1. فیلیپیان 2: 2-4 - "شادی من را با همفکر بودن، داشتن عشق یکسان، با </w:t>
      </w:r>
      <w:r xmlns:w="http://schemas.openxmlformats.org/wordprocessingml/2006/main">
        <w:lastRenderedPageBreak xmlns:w="http://schemas.openxmlformats.org/wordprocessingml/2006/main"/>
      </w:r>
      <w:r xmlns:w="http://schemas.openxmlformats.org/wordprocessingml/2006/main">
        <w:t xml:space="preserve">همفکری کامل و یک فکر کامل کنید. هیچ کاری از روی رقابت یا خودپسندی انجام ندهید، بلکه در فروتنی دیگران را مهمتر از خود بدانید. "</w:t>
      </w:r>
    </w:p>
    <w:p w14:paraId="1638AD12" w14:textId="77777777" w:rsidR="000F7377" w:rsidRDefault="000F7377"/>
    <w:p w14:paraId="17545413" w14:textId="77777777" w:rsidR="000F7377" w:rsidRDefault="000F7377">
      <w:r xmlns:w="http://schemas.openxmlformats.org/wordprocessingml/2006/main">
        <w:t xml:space="preserve">2. غلاطیان 5: 13-14 - "ای برادران، زیرا شما به آزادی فرا خوانده شده اید. فقط از آزادی خود به عنوان فرصتی برای جسم استفاده نکنید، بلکه از طریق محبت یکدیگر را خدمت کنید. زیرا تمام شریعت در یک کلمه تحقق می یابد: " همسایه خود را مانند خود دوست بدار.»</w:t>
      </w:r>
    </w:p>
    <w:p w14:paraId="192A09C9" w14:textId="77777777" w:rsidR="000F7377" w:rsidRDefault="000F7377"/>
    <w:p w14:paraId="7CC6364A" w14:textId="77777777" w:rsidR="000F7377" w:rsidRDefault="000F7377">
      <w:r xmlns:w="http://schemas.openxmlformats.org/wordprocessingml/2006/main">
        <w:t xml:space="preserve">اول قرنتیان 3:5 پس پولس کیست و آپولوس کیست مگر خادمینی که به آنها ایمان آوردید، چنانکه خداوند به همه عطا کرد؟</w:t>
      </w:r>
    </w:p>
    <w:p w14:paraId="5B1D9FA8" w14:textId="77777777" w:rsidR="000F7377" w:rsidRDefault="000F7377"/>
    <w:p w14:paraId="1A82C3BB" w14:textId="77777777" w:rsidR="000F7377" w:rsidRDefault="000F7377">
      <w:r xmlns:w="http://schemas.openxmlformats.org/wordprocessingml/2006/main">
        <w:t xml:space="preserve">پولس و آپولوس صرفاً خادمانی بودند که قرنتیان از طریق آنها به خداوند ایمان آوردند.</w:t>
      </w:r>
    </w:p>
    <w:p w14:paraId="259B8C4A" w14:textId="77777777" w:rsidR="000F7377" w:rsidRDefault="000F7377"/>
    <w:p w14:paraId="5B61C4EE" w14:textId="77777777" w:rsidR="000F7377" w:rsidRDefault="000F7377">
      <w:r xmlns:w="http://schemas.openxmlformats.org/wordprocessingml/2006/main">
        <w:t xml:space="preserve">1. شرکای ایمان: وزارت پولس و آپولوس</w:t>
      </w:r>
    </w:p>
    <w:p w14:paraId="50CCB454" w14:textId="77777777" w:rsidR="000F7377" w:rsidRDefault="000F7377"/>
    <w:p w14:paraId="582EDA7F" w14:textId="77777777" w:rsidR="000F7377" w:rsidRDefault="000F7377">
      <w:r xmlns:w="http://schemas.openxmlformats.org/wordprocessingml/2006/main">
        <w:t xml:space="preserve">2. "قدرت خدمت: ایمان به خداوند"</w:t>
      </w:r>
    </w:p>
    <w:p w14:paraId="18812E21" w14:textId="77777777" w:rsidR="000F7377" w:rsidRDefault="000F7377"/>
    <w:p w14:paraId="2ED3625C" w14:textId="77777777" w:rsidR="000F7377" w:rsidRDefault="000F7377">
      <w:r xmlns:w="http://schemas.openxmlformats.org/wordprocessingml/2006/main">
        <w:t xml:space="preserve">1. رومیان 10:17 - "پس ایمان از شنیدن و شنیدن از کلام خدا حاصل می شود."</w:t>
      </w:r>
    </w:p>
    <w:p w14:paraId="7E712A00" w14:textId="77777777" w:rsidR="000F7377" w:rsidRDefault="000F7377"/>
    <w:p w14:paraId="5665463F" w14:textId="77777777" w:rsidR="000F7377" w:rsidRDefault="000F7377">
      <w:r xmlns:w="http://schemas.openxmlformats.org/wordprocessingml/2006/main">
        <w:t xml:space="preserve">2. افسسیان 4: 11-13 - "و برخی را رسولان، و برخی را انبیا، و برخی را مبشران، و برخی را شبانی و معلمان، برای کمال کردن مقدسین، برای کار خدمت، برای ساختن بدن مسیح: تا زمانی که همه ما در وحدت ایمان و شناخت پسر خدا به یک انسان کامل به اندازه قد و قامت کامل مسیح بیاییم.»</w:t>
      </w:r>
    </w:p>
    <w:p w14:paraId="0644CFA8" w14:textId="77777777" w:rsidR="000F7377" w:rsidRDefault="000F7377"/>
    <w:p w14:paraId="18DF21AC" w14:textId="77777777" w:rsidR="000F7377" w:rsidRDefault="000F7377">
      <w:r xmlns:w="http://schemas.openxmlformats.org/wordprocessingml/2006/main">
        <w:t xml:space="preserve">اول قرنتیان 3:6 من کاشتم، آپولوس آبیاری کرد. اما خدا افزایش داد.</w:t>
      </w:r>
    </w:p>
    <w:p w14:paraId="431B7B75" w14:textId="77777777" w:rsidR="000F7377" w:rsidRDefault="000F7377"/>
    <w:p w14:paraId="105C0548" w14:textId="77777777" w:rsidR="000F7377" w:rsidRDefault="000F7377">
      <w:r xmlns:w="http://schemas.openxmlformats.org/wordprocessingml/2006/main">
        <w:t xml:space="preserve">پولس و آپولوس بذر انجیل را کاشتند و آبیاری کردند، اما خدا بود که آن را رشد داد.</w:t>
      </w:r>
    </w:p>
    <w:p w14:paraId="35436377" w14:textId="77777777" w:rsidR="000F7377" w:rsidRDefault="000F7377"/>
    <w:p w14:paraId="754B8A91" w14:textId="77777777" w:rsidR="000F7377" w:rsidRDefault="000F7377">
      <w:r xmlns:w="http://schemas.openxmlformats.org/wordprocessingml/2006/main">
        <w:t xml:space="preserve">1. «حاکمیت خدا: کاشت و آبیاری انجیل»</w:t>
      </w:r>
    </w:p>
    <w:p w14:paraId="6E0FE1AC" w14:textId="77777777" w:rsidR="000F7377" w:rsidRDefault="000F7377"/>
    <w:p w14:paraId="72516D35" w14:textId="77777777" w:rsidR="000F7377" w:rsidRDefault="000F7377">
      <w:r xmlns:w="http://schemas.openxmlformats.org/wordprocessingml/2006/main">
        <w:t xml:space="preserve">2. "قدرت خدا: رشد انجیل"</w:t>
      </w:r>
    </w:p>
    <w:p w14:paraId="38D76F7C" w14:textId="77777777" w:rsidR="000F7377" w:rsidRDefault="000F7377"/>
    <w:p w14:paraId="3BDCAACF" w14:textId="77777777" w:rsidR="000F7377" w:rsidRDefault="000F7377">
      <w:r xmlns:w="http://schemas.openxmlformats.org/wordprocessingml/2006/main">
        <w:t xml:space="preserve">1. اشعیا 55:11 - کلام من نیز چنین خواهد بود که از دهان من خارج می شود. خالی نزد من برنمی گردد، بلکه آنچه را که قصد دارم انجام می دهد و در چیزی که برای آن فرستاده ام موفق خواهد شد.</w:t>
      </w:r>
    </w:p>
    <w:p w14:paraId="1B919AF9" w14:textId="77777777" w:rsidR="000F7377" w:rsidRDefault="000F7377"/>
    <w:p w14:paraId="3BF2F8C8" w14:textId="77777777" w:rsidR="000F7377" w:rsidRDefault="000F7377">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14:paraId="733EDE94" w14:textId="77777777" w:rsidR="000F7377" w:rsidRDefault="000F7377"/>
    <w:p w14:paraId="4DEDD05F" w14:textId="77777777" w:rsidR="000F7377" w:rsidRDefault="000F7377">
      <w:r xmlns:w="http://schemas.openxmlformats.org/wordprocessingml/2006/main">
        <w:t xml:space="preserve">اول قرنتیان 3:7 پس نه کاشتن چیزی است و نه آبیاری. اما خدایی که افزایش می دهد.</w:t>
      </w:r>
    </w:p>
    <w:p w14:paraId="375FA90D" w14:textId="77777777" w:rsidR="000F7377" w:rsidRDefault="000F7377"/>
    <w:p w14:paraId="6BE517B6" w14:textId="77777777" w:rsidR="000F7377" w:rsidRDefault="000F7377">
      <w:r xmlns:w="http://schemas.openxmlformats.org/wordprocessingml/2006/main">
        <w:t xml:space="preserve">این قطعه تأکید می کند که این خداوند است که رشد می دهد، نه کاشت دهنده و نه آب دهنده.</w:t>
      </w:r>
    </w:p>
    <w:p w14:paraId="4ECB7F9A" w14:textId="77777777" w:rsidR="000F7377" w:rsidRDefault="000F7377"/>
    <w:p w14:paraId="6FEB12BB" w14:textId="77777777" w:rsidR="000F7377" w:rsidRDefault="000F7377">
      <w:r xmlns:w="http://schemas.openxmlformats.org/wordprocessingml/2006/main">
        <w:t xml:space="preserve">1. «قدرت خدا: دستیابی به رشد و تحقق»</w:t>
      </w:r>
    </w:p>
    <w:p w14:paraId="283A7D55" w14:textId="77777777" w:rsidR="000F7377" w:rsidRDefault="000F7377"/>
    <w:p w14:paraId="66E6E0D8" w14:textId="77777777" w:rsidR="000F7377" w:rsidRDefault="000F7377">
      <w:r xmlns:w="http://schemas.openxmlformats.org/wordprocessingml/2006/main">
        <w:t xml:space="preserve">2. «وفاداری خداوند در زمان سختی»</w:t>
      </w:r>
    </w:p>
    <w:p w14:paraId="424CBCCC" w14:textId="77777777" w:rsidR="000F7377" w:rsidRDefault="000F7377"/>
    <w:p w14:paraId="14F3C164" w14:textId="77777777" w:rsidR="000F7377" w:rsidRDefault="000F7377">
      <w:r xmlns:w="http://schemas.openxmlformats.org/wordprocessingml/2006/main">
        <w:t xml:space="preserve">1. کولسیان 1: 6-7 "که بر شما آمده است، چنانکه در تمام جهان است، و میوه می‌آورد، چنانکه در شما نیز می‌دهد، از روزی که آن را شنیدید و فیض خدا را در حقیقت"</w:t>
      </w:r>
    </w:p>
    <w:p w14:paraId="664EE6A7" w14:textId="77777777" w:rsidR="000F7377" w:rsidRDefault="000F7377"/>
    <w:p w14:paraId="7BF37FE3" w14:textId="77777777" w:rsidR="000F7377" w:rsidRDefault="000F7377">
      <w:r xmlns:w="http://schemas.openxmlformats.org/wordprocessingml/2006/main">
        <w:t xml:space="preserve">2. اشعیا 55: 10-11 «زیرا همانطور که باران می‌بارد و برف از آسمان می‌بارد و به آنجا باز نمی‌گردد، بلکه زمین را سیراب می‌کند و می‌باراند و جوانه می‌زند تا بذر افشان را بذر دهد، و نان به خورنده: کلام من نیز چنین خواهد بود که از دهانم بیرون می‌آید: بیهوده به من باز نمی‌گردد، بلکه آنچه را که من بخواهم به انجام می‌رساند و در چیزی که برای آن فرستادم موفق خواهد شد.»</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قرنتیان 3: 8 و کاشتن و آبیاری یکی هستند و هر کس برحسب زحمت خود پاداش خود را خواهد گرفت.</w:t>
      </w:r>
    </w:p>
    <w:p w14:paraId="1A9862ED" w14:textId="77777777" w:rsidR="000F7377" w:rsidRDefault="000F7377"/>
    <w:p w14:paraId="6317D638" w14:textId="77777777" w:rsidR="000F7377" w:rsidRDefault="000F7377">
      <w:r xmlns:w="http://schemas.openxmlformats.org/wordprocessingml/2006/main">
        <w:t xml:space="preserve">پولس قرنتیان را تشویق می‌کند که در کار خود برای خداوند متحد شوند، زیرا هر کدام برحسب کار خود پاداش خود را دریافت خواهند کرد.</w:t>
      </w:r>
    </w:p>
    <w:p w14:paraId="2481FE0F" w14:textId="77777777" w:rsidR="000F7377" w:rsidRDefault="000F7377"/>
    <w:p w14:paraId="29FC4584" w14:textId="77777777" w:rsidR="000F7377" w:rsidRDefault="000F7377">
      <w:r xmlns:w="http://schemas.openxmlformats.org/wordprocessingml/2006/main">
        <w:t xml:space="preserve">1. لذت کار با هم: وحدت از طریق خدمت به خداوند</w:t>
      </w:r>
    </w:p>
    <w:p w14:paraId="4E03980B" w14:textId="77777777" w:rsidR="000F7377" w:rsidRDefault="000F7377"/>
    <w:p w14:paraId="7AECB596" w14:textId="77777777" w:rsidR="000F7377" w:rsidRDefault="000F7377">
      <w:r xmlns:w="http://schemas.openxmlformats.org/wordprocessingml/2006/main">
        <w:t xml:space="preserve">2. نعمت اهتمام: دریافت پاداش عادلانه شما</w:t>
      </w:r>
    </w:p>
    <w:p w14:paraId="65FF224B" w14:textId="77777777" w:rsidR="000F7377" w:rsidRDefault="000F7377"/>
    <w:p w14:paraId="07D3792E" w14:textId="77777777" w:rsidR="000F7377" w:rsidRDefault="000F7377">
      <w:r xmlns:w="http://schemas.openxmlformats.org/wordprocessingml/2006/main">
        <w:t xml:space="preserve">1. غلاطیان 6: 7-9 - فریب نخورید: خدا مورد تمسخر قرار نمی گیرد، زیرا هر چه بکارد، همان را نیز درو خواهد کرد. 8زیرا هر که برای بدن خود بکارد از بدن فساد درو خواهد کرد، اما هر که برای روح بکارد از روح حیات جاودانی درو خواهد کرد. ۹ و از انجام نیکوکاری خسته نشویم، زیرا اگر تسلیم نشویم، در موسم مقرر درو خواهیم کرد.</w:t>
      </w:r>
    </w:p>
    <w:p w14:paraId="56DC9CB2" w14:textId="77777777" w:rsidR="000F7377" w:rsidRDefault="000F7377"/>
    <w:p w14:paraId="68744156" w14:textId="77777777" w:rsidR="000F7377" w:rsidRDefault="000F7377">
      <w:r xmlns:w="http://schemas.openxmlformats.org/wordprocessingml/2006/main">
        <w:t xml:space="preserve">2. عبرانیان 6:10 - زیرا خدا بی انصافی نیست تا کار شما و عشقی را که به نام او در خدمت به مقدسین نشان داده اید، نادیده بگیرد، همانطور که هنوز هم انجام می دهید.</w:t>
      </w:r>
    </w:p>
    <w:p w14:paraId="4EFB76EE" w14:textId="77777777" w:rsidR="000F7377" w:rsidRDefault="000F7377"/>
    <w:p w14:paraId="200E5783" w14:textId="77777777" w:rsidR="000F7377" w:rsidRDefault="000F7377">
      <w:r xmlns:w="http://schemas.openxmlformats.org/wordprocessingml/2006/main">
        <w:t xml:space="preserve">اول قرنتیان 3:9 زیرا ما با خدا زحمت می کشیم، شما کشاورز خدا هستید و ساختمان خدا هستید.</w:t>
      </w:r>
    </w:p>
    <w:p w14:paraId="61400844" w14:textId="77777777" w:rsidR="000F7377" w:rsidRDefault="000F7377"/>
    <w:p w14:paraId="708A0413" w14:textId="77777777" w:rsidR="000F7377" w:rsidRDefault="000F7377">
      <w:r xmlns:w="http://schemas.openxmlformats.org/wordprocessingml/2006/main">
        <w:t xml:space="preserve">پولس مسیحیان را تشویق می کند که با خدا همکاری کنند تا کلیسا را بنا کنند.</w:t>
      </w:r>
    </w:p>
    <w:p w14:paraId="79CB31E7" w14:textId="77777777" w:rsidR="000F7377" w:rsidRDefault="000F7377"/>
    <w:p w14:paraId="0346656E" w14:textId="77777777" w:rsidR="000F7377" w:rsidRDefault="000F7377">
      <w:r xmlns:w="http://schemas.openxmlformats.org/wordprocessingml/2006/main">
        <w:t xml:space="preserve">1. کار با خدا: قدرت وحدت</w:t>
      </w:r>
    </w:p>
    <w:p w14:paraId="3EADDFD6" w14:textId="77777777" w:rsidR="000F7377" w:rsidRDefault="000F7377"/>
    <w:p w14:paraId="2F70FB66" w14:textId="77777777" w:rsidR="000F7377" w:rsidRDefault="000F7377">
      <w:r xmlns:w="http://schemas.openxmlformats.org/wordprocessingml/2006/main">
        <w:t xml:space="preserve">2. کلیسا: میدان برداشت خدا</w:t>
      </w:r>
    </w:p>
    <w:p w14:paraId="1C693CB1" w14:textId="77777777" w:rsidR="000F7377" w:rsidRDefault="000F7377"/>
    <w:p w14:paraId="0C4A1477" w14:textId="77777777" w:rsidR="000F7377" w:rsidRDefault="000F7377">
      <w:r xmlns:w="http://schemas.openxmlformats.org/wordprocessingml/2006/main">
        <w:t xml:space="preserve">1. افسسیان 4: 3-6، "تمام تلاش خود را برای حفظ وحدت روح از طریق پیوند صلح انجام دهید. </w:t>
      </w:r>
      <w:r xmlns:w="http://schemas.openxmlformats.org/wordprocessingml/2006/main">
        <w:lastRenderedPageBreak xmlns:w="http://schemas.openxmlformats.org/wordprocessingml/2006/main"/>
      </w:r>
      <w:r xmlns:w="http://schemas.openxmlformats.org/wordprocessingml/2006/main">
        <w:t xml:space="preserve">یک بدن و یک روح است، همانطور که هنگام فراخواندن به یک امید فراخوانده شدید، یک خداوند، یک ایمان، یک تعمید، یک خدا و پدر همه، که بر همه و از طریق همه و در همه است.»</w:t>
      </w:r>
    </w:p>
    <w:p w14:paraId="10FFDB9F" w14:textId="77777777" w:rsidR="000F7377" w:rsidRDefault="000F7377"/>
    <w:p w14:paraId="429913B1" w14:textId="77777777" w:rsidR="000F7377" w:rsidRDefault="000F7377">
      <w:r xmlns:w="http://schemas.openxmlformats.org/wordprocessingml/2006/main">
        <w:t xml:space="preserve">2. متی 16:18، "و من به شما می گویم که تو پطرس هستی، و بر این صخره کلیسای خود را خواهم ساخت و دروازه های جهنم بر آن چیره نخواهد شد."</w:t>
      </w:r>
    </w:p>
    <w:p w14:paraId="0595383C" w14:textId="77777777" w:rsidR="000F7377" w:rsidRDefault="000F7377"/>
    <w:p w14:paraId="489AFB7C" w14:textId="77777777" w:rsidR="000F7377" w:rsidRDefault="000F7377">
      <w:r xmlns:w="http://schemas.openxmlformats.org/wordprocessingml/2006/main">
        <w:t xml:space="preserve">اول قرنتیان 3:10 طبق فیض خدا که به من عطا شده است، به عنوان یک استاد ساز حکیم، شالوده را گذاشتم و دیگری بر آن بنا می‌کند. اما هر کس مراقب باشد که چگونه بر آن بنا می کند.</w:t>
      </w:r>
    </w:p>
    <w:p w14:paraId="7CAEABE5" w14:textId="77777777" w:rsidR="000F7377" w:rsidRDefault="000F7377"/>
    <w:p w14:paraId="540566F4" w14:textId="77777777" w:rsidR="000F7377" w:rsidRDefault="000F7377">
      <w:r xmlns:w="http://schemas.openxmlformats.org/wordprocessingml/2006/main">
        <w:t xml:space="preserve">پولس، به لطف خدا، شالوده کلیسا را گذاشت و اکنون دیگران بر آن بنا می کنند. همه باید به این فکر کنند که چگونه بر این پایه بنا می کنند.</w:t>
      </w:r>
    </w:p>
    <w:p w14:paraId="6E4B74BB" w14:textId="77777777" w:rsidR="000F7377" w:rsidRDefault="000F7377"/>
    <w:p w14:paraId="5FCA1ED2" w14:textId="77777777" w:rsidR="000F7377" w:rsidRDefault="000F7377">
      <w:r xmlns:w="http://schemas.openxmlformats.org/wordprocessingml/2006/main">
        <w:t xml:space="preserve">1. ساختن بر اساس یک ایمان اساسی: اهمیت توجه به اینکه چگونه بر اساس خدا بنا می کنیم.</w:t>
      </w:r>
    </w:p>
    <w:p w14:paraId="680D45EA" w14:textId="77777777" w:rsidR="000F7377" w:rsidRDefault="000F7377"/>
    <w:p w14:paraId="604003DD" w14:textId="77777777" w:rsidR="000F7377" w:rsidRDefault="000F7377">
      <w:r xmlns:w="http://schemas.openxmlformats.org/wordprocessingml/2006/main">
        <w:t xml:space="preserve">2. تقویت کلیسا: ساختن کلیسایی پایدار با پایه ای قوی در خدا.</w:t>
      </w:r>
    </w:p>
    <w:p w14:paraId="12E117AB" w14:textId="77777777" w:rsidR="000F7377" w:rsidRDefault="000F7377"/>
    <w:p w14:paraId="6055C18D" w14:textId="77777777" w:rsidR="000F7377" w:rsidRDefault="000F7377">
      <w:r xmlns:w="http://schemas.openxmlformats.org/wordprocessingml/2006/main">
        <w:t xml:space="preserve">1. متی 7: 24-27: هر که این سخنان من را می شنود و آنها را عملی می کند مانند مرد حکیمی است که خانه خود را بر روی صخره بنا کرده است.</w:t>
      </w:r>
    </w:p>
    <w:p w14:paraId="54EF3489" w14:textId="77777777" w:rsidR="000F7377" w:rsidRDefault="000F7377"/>
    <w:p w14:paraId="77BF3E56" w14:textId="77777777" w:rsidR="000F7377" w:rsidRDefault="000F7377">
      <w:r xmlns:w="http://schemas.openxmlformats.org/wordprocessingml/2006/main">
        <w:t xml:space="preserve">2. افسسیان 2: 19-22: شما دیگر خارجی و بیگانه نیستید، بلکه همشهری قوم خدا و همچنین اعضای خانواده او هستید که بر پایه رسولان و انبیا بنا شده و خود مسیح عیسی سنگ بنای اصلی آن است.</w:t>
      </w:r>
    </w:p>
    <w:p w14:paraId="7EC76FE3" w14:textId="77777777" w:rsidR="000F7377" w:rsidRDefault="000F7377"/>
    <w:p w14:paraId="441C410A" w14:textId="77777777" w:rsidR="000F7377" w:rsidRDefault="000F7377">
      <w:r xmlns:w="http://schemas.openxmlformats.org/wordprocessingml/2006/main">
        <w:t xml:space="preserve">اول قرنتیان 3:11 زیرا هیچ کس نمی تواند بنیان دیگری بگذارد جز آنچه گذاشته شده است که عیسی مسیح است.</w:t>
      </w:r>
    </w:p>
    <w:p w14:paraId="0AF7F3EE" w14:textId="77777777" w:rsidR="000F7377" w:rsidRDefault="000F7377"/>
    <w:p w14:paraId="65559606" w14:textId="77777777" w:rsidR="000F7377" w:rsidRDefault="000F7377">
      <w:r xmlns:w="http://schemas.openxmlformats.org/wordprocessingml/2006/main">
        <w:t xml:space="preserve">پولس تأکید می کند که جز پایه ای که عیسی مسیح است، هیچ پایه دیگری نمی توان گذاشت.</w:t>
      </w:r>
    </w:p>
    <w:p w14:paraId="1F695699" w14:textId="77777777" w:rsidR="000F7377" w:rsidRDefault="000F7377"/>
    <w:p w14:paraId="272BED12" w14:textId="77777777" w:rsidR="000F7377" w:rsidRDefault="000F7377">
      <w:r xmlns:w="http://schemas.openxmlformats.org/wordprocessingml/2006/main">
        <w:t xml:space="preserve">1. صخره جامد: ساختن پایه ای محکم بر روی عیسی مسیح</w:t>
      </w:r>
    </w:p>
    <w:p w14:paraId="5B329BF0" w14:textId="77777777" w:rsidR="000F7377" w:rsidRDefault="000F7377"/>
    <w:p w14:paraId="3F951C35" w14:textId="77777777" w:rsidR="000F7377" w:rsidRDefault="000F7377">
      <w:r xmlns:w="http://schemas.openxmlformats.org/wordprocessingml/2006/main">
        <w:t xml:space="preserve">2. مبانی ایمان: اعتماد به عیسی برای قدرت و ثبات</w:t>
      </w:r>
    </w:p>
    <w:p w14:paraId="5667E4CF" w14:textId="77777777" w:rsidR="000F7377" w:rsidRDefault="000F7377"/>
    <w:p w14:paraId="6AC1C4F2" w14:textId="77777777" w:rsidR="000F7377" w:rsidRDefault="000F7377">
      <w:r xmlns:w="http://schemas.openxmlformats.org/wordprocessingml/2006/main">
        <w:t xml:space="preserve">1. متی 7:24-25 - پس هر که این سخنان من را بشنود و آنها را انجام دهد، او را به مرد حکیمی تشبیه خواهم کرد که خانه خود را بر صخره ای بنا کرد: و باران نازل شد و سیل آمد و بادها وزیدند و بر آن خانه کوبیدند. و سقوط نکرد زیرا بر صخره ای بنا شده بود.</w:t>
      </w:r>
    </w:p>
    <w:p w14:paraId="26AD5966" w14:textId="77777777" w:rsidR="000F7377" w:rsidRDefault="000F7377"/>
    <w:p w14:paraId="634B5D98" w14:textId="77777777" w:rsidR="000F7377" w:rsidRDefault="000F7377">
      <w:r xmlns:w="http://schemas.openxmlformats.org/wordprocessingml/2006/main">
        <w:t xml:space="preserve">2. مزمور 18:2 - خداوند صخره و قلعه من و نجات دهنده من است. خدای من، قدرت من، که به او اعتماد خواهم کرد. سپر من و شاخ نجات من و برج بلند من.</w:t>
      </w:r>
    </w:p>
    <w:p w14:paraId="5D526B41" w14:textId="77777777" w:rsidR="000F7377" w:rsidRDefault="000F7377"/>
    <w:p w14:paraId="3DE9910D" w14:textId="77777777" w:rsidR="000F7377" w:rsidRDefault="000F7377">
      <w:r xmlns:w="http://schemas.openxmlformats.org/wordprocessingml/2006/main">
        <w:t xml:space="preserve">اول قرنتیان 3:12 اگر کسی بر این پایه طلا و نقره و سنگهای قیمتی و چوب و یونجه و کاه بسازد.</w:t>
      </w:r>
    </w:p>
    <w:p w14:paraId="446E83E7" w14:textId="77777777" w:rsidR="000F7377" w:rsidRDefault="000F7377"/>
    <w:p w14:paraId="5EC70923" w14:textId="77777777" w:rsidR="000F7377" w:rsidRDefault="000F7377">
      <w:r xmlns:w="http://schemas.openxmlformats.org/wordprocessingml/2006/main">
        <w:t xml:space="preserve">هر شخصی نیاز دارد که بر اساس عیسی مسیح بنا کند. کارهای آنها می تواند توسط خداوند به عنوان ماندگار یا موقت قضاوت شود.</w:t>
      </w:r>
    </w:p>
    <w:p w14:paraId="14B663DA" w14:textId="77777777" w:rsidR="000F7377" w:rsidRDefault="000F7377"/>
    <w:p w14:paraId="34215765" w14:textId="77777777" w:rsidR="000F7377" w:rsidRDefault="000F7377">
      <w:r xmlns:w="http://schemas.openxmlformats.org/wordprocessingml/2006/main">
        <w:t xml:space="preserve">1. "بنیاد عیسی مسیح: فراخوانی برای ساختن"</w:t>
      </w:r>
    </w:p>
    <w:p w14:paraId="7E22962E" w14:textId="77777777" w:rsidR="000F7377" w:rsidRDefault="000F7377"/>
    <w:p w14:paraId="0FE85069" w14:textId="77777777" w:rsidR="000F7377" w:rsidRDefault="000F7377">
      <w:r xmlns:w="http://schemas.openxmlformats.org/wordprocessingml/2006/main">
        <w:t xml:space="preserve">2. "آثار طلا، نقره و سنگهای قیمتی: ساختمانی برای ابدیت"</w:t>
      </w:r>
    </w:p>
    <w:p w14:paraId="5E617C9F" w14:textId="77777777" w:rsidR="000F7377" w:rsidRDefault="000F7377"/>
    <w:p w14:paraId="5CF6CD9B" w14:textId="77777777" w:rsidR="000F7377" w:rsidRDefault="000F7377">
      <w:r xmlns:w="http://schemas.openxmlformats.org/wordprocessingml/2006/main">
        <w:t xml:space="preserve">1. اشعیا 28:16، «بنابراین خداوند یهوه چنین می‌گوید: «اینک، من هستم که در صهیون سنگی، سنگ آزمایش شده، سنگ بنای گرانبها برای پایه‌ای مطمئن قرار داده‌ام، هر که ایمان بیاورد، نخواهد کرد. عجله کن.»</w:t>
      </w:r>
    </w:p>
    <w:p w14:paraId="033A9817" w14:textId="77777777" w:rsidR="000F7377" w:rsidRDefault="000F7377"/>
    <w:p w14:paraId="79E96997" w14:textId="77777777" w:rsidR="000F7377" w:rsidRDefault="000F7377">
      <w:r xmlns:w="http://schemas.openxmlformats.org/wordprocessingml/2006/main">
        <w:t xml:space="preserve">2. اول پطرس 2: 4-5، "هنگامی که نزد او می آیید، سنگ زنده ای که مردم آن را طرد کرده اند، اما در نظر خدا برگزیده </w:t>
      </w:r>
      <w:r xmlns:w="http://schemas.openxmlformats.org/wordprocessingml/2006/main">
        <w:lastRenderedPageBreak xmlns:w="http://schemas.openxmlformats.org/wordprocessingml/2006/main"/>
      </w:r>
      <w:r xmlns:w="http://schemas.openxmlformats.org/wordprocessingml/2006/main">
        <w:t xml:space="preserve">و گرانبها، شما خود مانند سنگ های زنده به عنوان خانه روحانی ساخته می شوید تا یک خانه باشید. کاهنیت مقدس، برای تقدیم قربانی‌های روحانی مقبول خدا از طریق عیسی مسیح.»</w:t>
      </w:r>
    </w:p>
    <w:p w14:paraId="0A84D1C1" w14:textId="77777777" w:rsidR="000F7377" w:rsidRDefault="000F7377"/>
    <w:p w14:paraId="246F81F4" w14:textId="77777777" w:rsidR="000F7377" w:rsidRDefault="000F7377">
      <w:r xmlns:w="http://schemas.openxmlformats.org/wordprocessingml/2006/main">
        <w:t xml:space="preserve">اول قرنتیان 3:13 عمل هر انسان آشکار خواهد شد، زیرا روز آن را اعلام خواهد کرد، زیرا با آتش آشکار خواهد شد. و آتش کار هر کس را از چه نوع است بیازماید.</w:t>
      </w:r>
    </w:p>
    <w:p w14:paraId="64D920E4" w14:textId="77777777" w:rsidR="000F7377" w:rsidRDefault="000F7377"/>
    <w:p w14:paraId="78CFADF5" w14:textId="77777777" w:rsidR="000F7377" w:rsidRDefault="000F7377">
      <w:r xmlns:w="http://schemas.openxmlformats.org/wordprocessingml/2006/main">
        <w:t xml:space="preserve">گذر کار همه در روز قیامت آزمایش و آشکار خواهد شد.</w:t>
      </w:r>
    </w:p>
    <w:p w14:paraId="525175C1" w14:textId="77777777" w:rsidR="000F7377" w:rsidRDefault="000F7377"/>
    <w:p w14:paraId="1A1F60BB" w14:textId="77777777" w:rsidR="000F7377" w:rsidRDefault="000F7377">
      <w:r xmlns:w="http://schemas.openxmlformats.org/wordprocessingml/2006/main">
        <w:t xml:space="preserve">1. آتش قضاوت: چگونه در انجام آنچه درست است استقامت کنیم.</w:t>
      </w:r>
    </w:p>
    <w:p w14:paraId="40CEA3D3" w14:textId="77777777" w:rsidR="000F7377" w:rsidRDefault="000F7377"/>
    <w:p w14:paraId="526FB0D7" w14:textId="77777777" w:rsidR="000F7377" w:rsidRDefault="000F7377">
      <w:r xmlns:w="http://schemas.openxmlformats.org/wordprocessingml/2006/main">
        <w:t xml:space="preserve">2. آتش پالایشگر: چگونه در زمان آزمایش قدرت پیدا کنیم.</w:t>
      </w:r>
    </w:p>
    <w:p w14:paraId="21E0041F" w14:textId="77777777" w:rsidR="000F7377" w:rsidRDefault="000F7377"/>
    <w:p w14:paraId="2A0ACED6" w14:textId="77777777" w:rsidR="000F7377" w:rsidRDefault="000F7377">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14:paraId="7BADBCB5" w14:textId="77777777" w:rsidR="000F7377" w:rsidRDefault="000F7377"/>
    <w:p w14:paraId="532D6B35" w14:textId="77777777" w:rsidR="000F7377" w:rsidRDefault="000F7377">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14:paraId="1076A90C" w14:textId="77777777" w:rsidR="000F7377" w:rsidRDefault="000F7377"/>
    <w:p w14:paraId="333FEE34" w14:textId="77777777" w:rsidR="000F7377" w:rsidRDefault="000F7377">
      <w:r xmlns:w="http://schemas.openxmlformats.org/wordprocessingml/2006/main">
        <w:t xml:space="preserve">اول قرنتیان 3:14 اگر کاری که کسی بر آن بنا کرده است باقی بماند، پاداش خواهد گرفت.</w:t>
      </w:r>
    </w:p>
    <w:p w14:paraId="36A20740" w14:textId="77777777" w:rsidR="000F7377" w:rsidRDefault="000F7377"/>
    <w:p w14:paraId="00FCEB3C" w14:textId="77777777" w:rsidR="000F7377" w:rsidRDefault="000F7377">
      <w:r xmlns:w="http://schemas.openxmlformats.org/wordprocessingml/2006/main">
        <w:t xml:space="preserve">پولس مسیحیان را تشویق می کند که کار خود را بر اساس مسیح بنا کنند تا پاداش دریافت کنند.</w:t>
      </w:r>
    </w:p>
    <w:p w14:paraId="01D90D21" w14:textId="77777777" w:rsidR="000F7377" w:rsidRDefault="000F7377"/>
    <w:p w14:paraId="7ED96488" w14:textId="77777777" w:rsidR="000F7377" w:rsidRDefault="000F7377">
      <w:r xmlns:w="http://schemas.openxmlformats.org/wordprocessingml/2006/main">
        <w:t xml:space="preserve">1. بنیاد ایمان: ساختن بر صخره عیسی مسیح</w:t>
      </w:r>
    </w:p>
    <w:p w14:paraId="74F2ADEC" w14:textId="77777777" w:rsidR="000F7377" w:rsidRDefault="000F7377"/>
    <w:p w14:paraId="1D0739A3" w14:textId="77777777" w:rsidR="000F7377" w:rsidRDefault="000F7377">
      <w:r xmlns:w="http://schemas.openxmlformats.org/wordprocessingml/2006/main">
        <w:t xml:space="preserve">2. پاداش شیرین خدمت به خداوند</w:t>
      </w:r>
    </w:p>
    <w:p w14:paraId="393AE247" w14:textId="77777777" w:rsidR="000F7377" w:rsidRDefault="000F7377"/>
    <w:p w14:paraId="2307A33F" w14:textId="77777777" w:rsidR="000F7377" w:rsidRDefault="000F7377">
      <w:r xmlns:w="http://schemas.openxmlformats.org/wordprocessingml/2006/main">
        <w:t xml:space="preserve">1. متی 7:24-27 - پس هر که این سخنان من را بشنود و آنها را انجام دهد، او را به مرد حکیمی تشبیه خواهم کرد که خانه خود را بر صخره بنا کرد.</w:t>
      </w:r>
    </w:p>
    <w:p w14:paraId="770E7F7A" w14:textId="77777777" w:rsidR="000F7377" w:rsidRDefault="000F7377"/>
    <w:p w14:paraId="023D5220" w14:textId="77777777" w:rsidR="000F7377" w:rsidRDefault="000F7377">
      <w:r xmlns:w="http://schemas.openxmlformats.org/wordprocessingml/2006/main">
        <w:t xml:space="preserve">2. اول پطرس 5:4 - و هنگامی که شبان اعظم ظاهر شود، تاجی از جلال دریافت خواهید کرد که محو نمی شود.</w:t>
      </w:r>
    </w:p>
    <w:p w14:paraId="05845132" w14:textId="77777777" w:rsidR="000F7377" w:rsidRDefault="000F7377"/>
    <w:p w14:paraId="402BAE27" w14:textId="77777777" w:rsidR="000F7377" w:rsidRDefault="000F7377">
      <w:r xmlns:w="http://schemas.openxmlformats.org/wordprocessingml/2006/main">
        <w:t xml:space="preserve">اول قرنتیان 3:15 اگر کار کسی سوخته شود، زیان خواهد دید، اما خود نجات خواهد یافت. با این حال مانند آتش.</w:t>
      </w:r>
    </w:p>
    <w:p w14:paraId="66C4E779" w14:textId="77777777" w:rsidR="000F7377" w:rsidRDefault="000F7377"/>
    <w:p w14:paraId="2AF0EB4B" w14:textId="77777777" w:rsidR="000F7377" w:rsidRDefault="000F7377">
      <w:r xmlns:w="http://schemas.openxmlformats.org/wordprocessingml/2006/main">
        <w:t xml:space="preserve">این قطعه از سرنوشت مردی صحبت می کند که کارش سوخته است، اما در نهایت با آتش نجات خواهد یافت.</w:t>
      </w:r>
    </w:p>
    <w:p w14:paraId="777F6A05" w14:textId="77777777" w:rsidR="000F7377" w:rsidRDefault="000F7377"/>
    <w:p w14:paraId="6E13307C" w14:textId="77777777" w:rsidR="000F7377" w:rsidRDefault="000F7377">
      <w:r xmlns:w="http://schemas.openxmlformats.org/wordprocessingml/2006/main">
        <w:t xml:space="preserve">1. "آتش پالایشگر: درس گرفتن از آزمایش های زندگی"</w:t>
      </w:r>
    </w:p>
    <w:p w14:paraId="7137E9D3" w14:textId="77777777" w:rsidR="000F7377" w:rsidRDefault="000F7377"/>
    <w:p w14:paraId="09122955" w14:textId="77777777" w:rsidR="000F7377" w:rsidRDefault="000F7377">
      <w:r xmlns:w="http://schemas.openxmlformats.org/wordprocessingml/2006/main">
        <w:t xml:space="preserve">2. «سوزاندن آثار ما: هشداری برای همه ما»</w:t>
      </w:r>
    </w:p>
    <w:p w14:paraId="18C86817" w14:textId="77777777" w:rsidR="000F7377" w:rsidRDefault="000F7377"/>
    <w:p w14:paraId="5B4DF566" w14:textId="77777777" w:rsidR="000F7377" w:rsidRDefault="000F7377">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14:paraId="58CC28FD" w14:textId="77777777" w:rsidR="000F7377" w:rsidRDefault="000F7377"/>
    <w:p w14:paraId="2B4D5112" w14:textId="77777777" w:rsidR="000F7377" w:rsidRDefault="000F7377">
      <w:r xmlns:w="http://schemas.openxmlformats.org/wordprocessingml/2006/main">
        <w:t xml:space="preserve">2. اول پطرس 1: 7 - "اینها آمده اند تا ایمان شما - که ارزشش بیشتر از طلا است - که با وجود آتش پالایش شده از بین می رود - اصیل ثابت شود و با ظهور عیسی مسیح منجر به ستایش، جلال و افتخار شود. "</w:t>
      </w:r>
    </w:p>
    <w:p w14:paraId="502BED3D" w14:textId="77777777" w:rsidR="000F7377" w:rsidRDefault="000F7377"/>
    <w:p w14:paraId="403924DC" w14:textId="77777777" w:rsidR="000F7377" w:rsidRDefault="000F7377">
      <w:r xmlns:w="http://schemas.openxmlformats.org/wordprocessingml/2006/main">
        <w:t xml:space="preserve">اول قرنتیان 3:16 آیا نمی دانید که شما معبد خدا هستید و روح خدا در شما ساکن است؟</w:t>
      </w:r>
    </w:p>
    <w:p w14:paraId="6B47F4BF" w14:textId="77777777" w:rsidR="000F7377" w:rsidRDefault="000F7377"/>
    <w:p w14:paraId="428521A6" w14:textId="77777777" w:rsidR="000F7377" w:rsidRDefault="000F7377">
      <w:r xmlns:w="http://schemas.openxmlformats.org/wordprocessingml/2006/main">
        <w:t xml:space="preserve">گذر مؤمنان معبد خدا هستند و روح خدا در آنها ساکن است.</w:t>
      </w:r>
    </w:p>
    <w:p w14:paraId="0868A444" w14:textId="77777777" w:rsidR="000F7377" w:rsidRDefault="000F7377"/>
    <w:p w14:paraId="317278B4" w14:textId="77777777" w:rsidR="000F7377" w:rsidRDefault="000F7377">
      <w:r xmlns:w="http://schemas.openxmlformats.org/wordprocessingml/2006/main">
        <w:t xml:space="preserve">1. امتیاز معابد خدا بودن</w:t>
      </w:r>
    </w:p>
    <w:p w14:paraId="0F8D6D7B" w14:textId="77777777" w:rsidR="000F7377" w:rsidRDefault="000F7377"/>
    <w:p w14:paraId="3FADC43A" w14:textId="77777777" w:rsidR="000F7377" w:rsidRDefault="000F7377">
      <w:r xmlns:w="http://schemas.openxmlformats.org/wordprocessingml/2006/main">
        <w:t xml:space="preserve">2. تجربه حضور روح الله</w:t>
      </w:r>
    </w:p>
    <w:p w14:paraId="084DB5EC" w14:textId="77777777" w:rsidR="000F7377" w:rsidRDefault="000F7377"/>
    <w:p w14:paraId="2848D1D6" w14:textId="77777777" w:rsidR="000F7377" w:rsidRDefault="000F7377">
      <w:r xmlns:w="http://schemas.openxmlformats.org/wordprocessingml/2006/main">
        <w:t xml:space="preserve">1. افسسیان 2: 19-22 - شما همشهریان مقدسین و بخشی از خانواده خدا هستید.</w:t>
      </w:r>
    </w:p>
    <w:p w14:paraId="0CA6D3F0" w14:textId="77777777" w:rsidR="000F7377" w:rsidRDefault="000F7377"/>
    <w:p w14:paraId="771D65D1" w14:textId="77777777" w:rsidR="000F7377" w:rsidRDefault="000F7377">
      <w:r xmlns:w="http://schemas.openxmlformats.org/wordprocessingml/2006/main">
        <w:t xml:space="preserve">2. اول پطرس 2: 4-5 - ما به عنوان سنگهای زنده در خانه ای روحانی ساخته می شویم تا یک کشیش مقدس باشیم و قربانی های روحانی مقبول خدا تقدیم کنیم.</w:t>
      </w:r>
    </w:p>
    <w:p w14:paraId="3DD7F5A4" w14:textId="77777777" w:rsidR="000F7377" w:rsidRDefault="000F7377"/>
    <w:p w14:paraId="20F77204" w14:textId="77777777" w:rsidR="000F7377" w:rsidRDefault="000F7377">
      <w:r xmlns:w="http://schemas.openxmlformats.org/wordprocessingml/2006/main">
        <w:t xml:space="preserve">اول قرنتیان 3:17 اگر کسی معبد خدا را نجس کند، خدا او را ویران خواهد کرد. زیرا معبد خدا مقدس است که شما معبد هستید.</w:t>
      </w:r>
    </w:p>
    <w:p w14:paraId="4FDDCA56" w14:textId="77777777" w:rsidR="000F7377" w:rsidRDefault="000F7377"/>
    <w:p w14:paraId="0AA818A4" w14:textId="77777777" w:rsidR="000F7377" w:rsidRDefault="000F7377">
      <w:r xmlns:w="http://schemas.openxmlformats.org/wordprocessingml/2006/main">
        <w:t xml:space="preserve">معبد خدا مکانی مقدس است و هرکس آن را نجس کند توسط خدا ویران خواهد شد.</w:t>
      </w:r>
    </w:p>
    <w:p w14:paraId="6DC6056C" w14:textId="77777777" w:rsidR="000F7377" w:rsidRDefault="000F7377"/>
    <w:p w14:paraId="60CAE2C3" w14:textId="77777777" w:rsidR="000F7377" w:rsidRDefault="000F7377">
      <w:r xmlns:w="http://schemas.openxmlformats.org/wordprocessingml/2006/main">
        <w:t xml:space="preserve">1. ما باید به معبد خدا احترام بگذاریم و با احترام و تقدس با آن رفتار کنیم.</w:t>
      </w:r>
    </w:p>
    <w:p w14:paraId="626A4DA5" w14:textId="77777777" w:rsidR="000F7377" w:rsidRDefault="000F7377"/>
    <w:p w14:paraId="2331A7FB" w14:textId="77777777" w:rsidR="000F7377" w:rsidRDefault="000F7377">
      <w:r xmlns:w="http://schemas.openxmlformats.org/wordprocessingml/2006/main">
        <w:t xml:space="preserve">2. ما باید مراقب باشیم که معبد خدا را آلوده نکنیم وگرنه خدا علیه ما اقدام خواهد کرد.</w:t>
      </w:r>
    </w:p>
    <w:p w14:paraId="43061762" w14:textId="77777777" w:rsidR="000F7377" w:rsidRDefault="000F7377"/>
    <w:p w14:paraId="5BBBE437" w14:textId="77777777" w:rsidR="000F7377" w:rsidRDefault="000F7377">
      <w:r xmlns:w="http://schemas.openxmlformats.org/wordprocessingml/2006/main">
        <w:t xml:space="preserve">1. اول قرنتیان 6: 19-20 - "آیا نمی دانید که بدن های شما معابد روح القدس است که در شماست و او را از خدا دریافت کرده اید؟ تو مال خودت نیستی؛ شما به قیمتی خریداری شده اید پس خدا را با بدن خود گرامی بدارید.»</w:t>
      </w:r>
    </w:p>
    <w:p w14:paraId="522EF51C" w14:textId="77777777" w:rsidR="000F7377" w:rsidRDefault="000F7377"/>
    <w:p w14:paraId="6E7E18EC" w14:textId="77777777" w:rsidR="000F7377" w:rsidRDefault="000F7377">
      <w:r xmlns:w="http://schemas.openxmlformats.org/wordprocessingml/2006/main">
        <w:t xml:space="preserve">2. عبرانیان 10:22 - "بیایید با قلبی صمیمانه و با اطمینان کامل که ایمان به ارمغان می آورد، به خدا نزدیک شویم و قلب هایمان را پاشیده باشیم تا ما را از عذاب وجدان پاک کنیم و بدن هایمان را با آب پاک شسته باشیم."</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قرنتیان 3:18 هیچ کس خود را فریب ندهد. اگر کسی از شما در این دنیا عاقل به نظر می رسد، احمق شود تا عاقل شود.</w:t>
      </w:r>
    </w:p>
    <w:p w14:paraId="62AF84D8" w14:textId="77777777" w:rsidR="000F7377" w:rsidRDefault="000F7377"/>
    <w:p w14:paraId="02883095" w14:textId="77777777" w:rsidR="000F7377" w:rsidRDefault="000F7377">
      <w:r xmlns:w="http://schemas.openxmlformats.org/wordprocessingml/2006/main">
        <w:t xml:space="preserve">پاساژ:</w:t>
      </w:r>
    </w:p>
    <w:p w14:paraId="3DBC7D00" w14:textId="77777777" w:rsidR="000F7377" w:rsidRDefault="000F7377"/>
    <w:p w14:paraId="03143DAD" w14:textId="77777777" w:rsidR="000F7377" w:rsidRDefault="000F7377">
      <w:r xmlns:w="http://schemas.openxmlformats.org/wordprocessingml/2006/main">
        <w:t xml:space="preserve">در اول قرنتیان 3:18، پولس به ما هشدار می دهد که با این فکر که حکمت جهان می تواند ما را عاقل کند، خود را فریب ندهیم. او به ما توصیه می کند که احمق شویم تا بتوانیم واقعاً عاقل باشیم.</w:t>
      </w:r>
    </w:p>
    <w:p w14:paraId="3A8EC3B4" w14:textId="77777777" w:rsidR="000F7377" w:rsidRDefault="000F7377"/>
    <w:p w14:paraId="11F6B087" w14:textId="77777777" w:rsidR="000F7377" w:rsidRDefault="000F7377">
      <w:r xmlns:w="http://schemas.openxmlformats.org/wordprocessingml/2006/main">
        <w:t xml:space="preserve">1. حکمت واقعی از خدا می آید نه از جهان</w:t>
      </w:r>
    </w:p>
    <w:p w14:paraId="3FDEF73F" w14:textId="77777777" w:rsidR="000F7377" w:rsidRDefault="000F7377"/>
    <w:p w14:paraId="67BFFB4F" w14:textId="77777777" w:rsidR="000F7377" w:rsidRDefault="000F7377">
      <w:r xmlns:w="http://schemas.openxmlformats.org/wordprocessingml/2006/main">
        <w:t xml:space="preserve">2. احمق شدن برای به دست آوردن خرد واقعی</w:t>
      </w:r>
    </w:p>
    <w:p w14:paraId="4B18F438" w14:textId="77777777" w:rsidR="000F7377" w:rsidRDefault="000F7377"/>
    <w:p w14:paraId="175DDF1D" w14:textId="77777777" w:rsidR="000F7377" w:rsidRDefault="000F7377">
      <w:r xmlns:w="http://schemas.openxmlformats.org/wordprocessingml/2006/main">
        <w:t xml:space="preserve">1. امثال 1: 7، "ترس از خداوند آغاز دانش است، احمق ها حکمت و آموزش را تحقیر می کنند."</w:t>
      </w:r>
    </w:p>
    <w:p w14:paraId="07451C0D" w14:textId="77777777" w:rsidR="000F7377" w:rsidRDefault="000F7377"/>
    <w:p w14:paraId="0151E143" w14:textId="77777777" w:rsidR="000F7377" w:rsidRDefault="000F7377">
      <w:r xmlns:w="http://schemas.openxmlformats.org/wordprocessingml/2006/main">
        <w:t xml:space="preserve">2. یعقوب 1: 5، "اگر یکی از شما فاقد خرد است، از خدا بخواهد که به همه بدون ملامت سخاوتمندانه می دهد و به او داده خواهد شد."</w:t>
      </w:r>
    </w:p>
    <w:p w14:paraId="3D3B8635" w14:textId="77777777" w:rsidR="000F7377" w:rsidRDefault="000F7377"/>
    <w:p w14:paraId="2F9861F1" w14:textId="77777777" w:rsidR="000F7377" w:rsidRDefault="000F7377">
      <w:r xmlns:w="http://schemas.openxmlformats.org/wordprocessingml/2006/main">
        <w:t xml:space="preserve">اول قرنتیان 3:19 زیرا حکمت این جهان نزد خدا حماقت است. زیرا مکتوب است که خردمندان را در حیله خود می گیرد.</w:t>
      </w:r>
    </w:p>
    <w:p w14:paraId="03F232D2" w14:textId="77777777" w:rsidR="000F7377" w:rsidRDefault="000F7377"/>
    <w:p w14:paraId="7D9454B6" w14:textId="77777777" w:rsidR="000F7377" w:rsidRDefault="000F7377">
      <w:r xmlns:w="http://schemas.openxmlformats.org/wordprocessingml/2006/main">
        <w:t xml:space="preserve">حکمت این دنیا در نظر خدا حماقت است.</w:t>
      </w:r>
    </w:p>
    <w:p w14:paraId="3E82D3B0" w14:textId="77777777" w:rsidR="000F7377" w:rsidRDefault="000F7377"/>
    <w:p w14:paraId="3BFFCD4C" w14:textId="77777777" w:rsidR="000F7377" w:rsidRDefault="000F7377">
      <w:r xmlns:w="http://schemas.openxmlformats.org/wordprocessingml/2006/main">
        <w:t xml:space="preserve">1: خرد انسان کافی نیست. به دنبال حکمت خدا باشید</w:t>
      </w:r>
    </w:p>
    <w:p w14:paraId="5F73A597" w14:textId="77777777" w:rsidR="000F7377" w:rsidRDefault="000F7377"/>
    <w:p w14:paraId="72A4688B" w14:textId="77777777" w:rsidR="000F7377" w:rsidRDefault="000F7377">
      <w:r xmlns:w="http://schemas.openxmlformats.org/wordprocessingml/2006/main">
        <w:t xml:space="preserve">2: حماقت انسان می تواند عاقل را فریب دهد. به حکمت خدا تکیه کن</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3: 5-7 - با تمام قلب خود به خداوند اعتماد کنید و بر عقل خود تکیه نکنید. در تمام راههای خود تسلیم او شوید و او راههای شما را راست خواهد کرد.</w:t>
      </w:r>
    </w:p>
    <w:p w14:paraId="18B73D90" w14:textId="77777777" w:rsidR="000F7377" w:rsidRDefault="000F7377"/>
    <w:p w14:paraId="48C183AC" w14:textId="77777777" w:rsidR="000F7377" w:rsidRDefault="000F7377">
      <w:r xmlns:w="http://schemas.openxmlformats.org/wordprocessingml/2006/main">
        <w:t xml:space="preserve">2: اشعیا 55: 8-9 - خداوند می گوید: "زیرا افکار من افکار شما و راههای شما راههای من نیستند." «همان‌طور که آسمان‌ها از زمین بالاتر است، راه‌های من نیز از راه‌های شما و اندیشه‌های من از افکار شما بالاتر است.</w:t>
      </w:r>
    </w:p>
    <w:p w14:paraId="42E52677" w14:textId="77777777" w:rsidR="000F7377" w:rsidRDefault="000F7377"/>
    <w:p w14:paraId="6C0179EC" w14:textId="77777777" w:rsidR="000F7377" w:rsidRDefault="000F7377">
      <w:r xmlns:w="http://schemas.openxmlformats.org/wordprocessingml/2006/main">
        <w:t xml:space="preserve">اول قرنتیان 3:20 و باز هم، خداوند افکار خردمندان را می داند که بیهوده است.</w:t>
      </w:r>
    </w:p>
    <w:p w14:paraId="0FAF32A5" w14:textId="77777777" w:rsidR="000F7377" w:rsidRDefault="000F7377"/>
    <w:p w14:paraId="4F36AA99" w14:textId="77777777" w:rsidR="000F7377" w:rsidRDefault="000F7377">
      <w:r xmlns:w="http://schemas.openxmlformats.org/wordprocessingml/2006/main">
        <w:t xml:space="preserve">گذر خداوند می داند که افکار خردمندان باطل است.</w:t>
      </w:r>
    </w:p>
    <w:p w14:paraId="7F3B946F" w14:textId="77777777" w:rsidR="000F7377" w:rsidRDefault="000F7377"/>
    <w:p w14:paraId="2BBA52E6" w14:textId="77777777" w:rsidR="000F7377" w:rsidRDefault="000F7377">
      <w:r xmlns:w="http://schemas.openxmlformats.org/wordprocessingml/2006/main">
        <w:t xml:space="preserve">1. "توهم خرد: تکیه بر درک خودمان"</w:t>
      </w:r>
    </w:p>
    <w:p w14:paraId="260AFCAD" w14:textId="77777777" w:rsidR="000F7377" w:rsidRDefault="000F7377"/>
    <w:p w14:paraId="0E8C3864" w14:textId="77777777" w:rsidR="000F7377" w:rsidRDefault="000F7377">
      <w:r xmlns:w="http://schemas.openxmlformats.org/wordprocessingml/2006/main">
        <w:t xml:space="preserve">2. "حماقت افکار بیهوده: ایجاد راهی به رهبری خدا"</w:t>
      </w:r>
    </w:p>
    <w:p w14:paraId="345C0901" w14:textId="77777777" w:rsidR="000F7377" w:rsidRDefault="000F7377"/>
    <w:p w14:paraId="49D23970" w14:textId="77777777" w:rsidR="000F7377" w:rsidRDefault="000F7377">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14:paraId="20F261DE" w14:textId="77777777" w:rsidR="000F7377" w:rsidRDefault="000F7377"/>
    <w:p w14:paraId="0DA155DF" w14:textId="77777777" w:rsidR="000F7377" w:rsidRDefault="000F7377">
      <w:r xmlns:w="http://schemas.openxmlformats.org/wordprocessingml/2006/main">
        <w:t xml:space="preserve">2. مزمور 94:11 - خداوند افکار انسان را می داند که آنها باطل هستند.</w:t>
      </w:r>
    </w:p>
    <w:p w14:paraId="016805C9" w14:textId="77777777" w:rsidR="000F7377" w:rsidRDefault="000F7377"/>
    <w:p w14:paraId="0EB2A539" w14:textId="77777777" w:rsidR="000F7377" w:rsidRDefault="000F7377">
      <w:r xmlns:w="http://schemas.openxmlformats.org/wordprocessingml/2006/main">
        <w:t xml:space="preserve">اول قرنتیان 3:21 پس هیچ کس نباید در انسان افتخار کند. زیرا همه چیز از آن توست.</w:t>
      </w:r>
    </w:p>
    <w:p w14:paraId="76792DD5" w14:textId="77777777" w:rsidR="000F7377" w:rsidRDefault="000F7377"/>
    <w:p w14:paraId="21E03D94" w14:textId="77777777" w:rsidR="000F7377" w:rsidRDefault="000F7377">
      <w:r xmlns:w="http://schemas.openxmlformats.org/wordprocessingml/2006/main">
        <w:t xml:space="preserve">ما نباید به دستاوردهای دیگران افتخار کنیم، زیرا همه چیز را خدا به ما داده است.</w:t>
      </w:r>
    </w:p>
    <w:p w14:paraId="32A715EE" w14:textId="77777777" w:rsidR="000F7377" w:rsidRDefault="000F7377"/>
    <w:p w14:paraId="4F012A05" w14:textId="77777777" w:rsidR="000F7377" w:rsidRDefault="000F7377">
      <w:r xmlns:w="http://schemas.openxmlformats.org/wordprocessingml/2006/main">
        <w:t xml:space="preserve">1. همه ما به یک اندازه مورد برکت خداوند هستیم</w:t>
      </w:r>
    </w:p>
    <w:p w14:paraId="7AB5E47E" w14:textId="77777777" w:rsidR="000F7377" w:rsidRDefault="000F7377"/>
    <w:p w14:paraId="2F0BBE72" w14:textId="77777777" w:rsidR="000F7377" w:rsidRDefault="000F7377">
      <w:r xmlns:w="http://schemas.openxmlformats.org/wordprocessingml/2006/main">
        <w:t xml:space="preserve">2. به دستاوردهای دیگران مباهات نکنید</w:t>
      </w:r>
    </w:p>
    <w:p w14:paraId="7095DAE0" w14:textId="77777777" w:rsidR="000F7377" w:rsidRDefault="000F7377"/>
    <w:p w14:paraId="3FFABDCF" w14:textId="77777777" w:rsidR="000F7377" w:rsidRDefault="000F7377">
      <w:r xmlns:w="http://schemas.openxmlformats.org/wordprocessingml/2006/main">
        <w:t xml:space="preserve">1. رومیان 12: 3، "زیرا به واسطه فیضی که به من عطا شده است، به هر کسی که در میان شماست می گویم که بیش از آنچه باید فکر کند، خود را والاتر نبیند، بلکه با احتیاط فکر کند، همانطور که خدا کرده است. برای هر انسانی به اندازه ایمان».</w:t>
      </w:r>
    </w:p>
    <w:p w14:paraId="1150808C" w14:textId="77777777" w:rsidR="000F7377" w:rsidRDefault="000F7377"/>
    <w:p w14:paraId="5860463C" w14:textId="77777777" w:rsidR="000F7377" w:rsidRDefault="000F7377">
      <w:r xmlns:w="http://schemas.openxmlformats.org/wordprocessingml/2006/main">
        <w:t xml:space="preserve">2. یعقوب 4: 6، "اما او فیض بیشتری می بخشد. از این رو او می گوید، خدا در برابر متکبران مقاومت می کند، اما به فروتنان فیض می بخشد."</w:t>
      </w:r>
    </w:p>
    <w:p w14:paraId="007361AA" w14:textId="77777777" w:rsidR="000F7377" w:rsidRDefault="000F7377"/>
    <w:p w14:paraId="65765F84" w14:textId="77777777" w:rsidR="000F7377" w:rsidRDefault="000F7377">
      <w:r xmlns:w="http://schemas.openxmlformats.org/wordprocessingml/2006/main">
        <w:t xml:space="preserve">اول قرنتیان 3:22 خواه پولس، یا آپولوس، یا قیفا، یا جهان، یا حیات، یا مرگ، یا چیزهای حاضر، یا چیزهای آینده. همه مال تو هستند</w:t>
      </w:r>
    </w:p>
    <w:p w14:paraId="093B43F8" w14:textId="77777777" w:rsidR="000F7377" w:rsidRDefault="000F7377"/>
    <w:p w14:paraId="41AB2715" w14:textId="77777777" w:rsidR="000F7377" w:rsidRDefault="000F7377">
      <w:r xmlns:w="http://schemas.openxmlformats.org/wordprocessingml/2006/main">
        <w:t xml:space="preserve">پولس به قرنتیان یادآوری می کند که آنها به همه چیز دسترسی دارند، از جمله پولس، آپولوس، قیفا، جهان، زندگی، مرگ، چیزهای حاضر و چیزهای آینده.</w:t>
      </w:r>
    </w:p>
    <w:p w14:paraId="5E072DFD" w14:textId="77777777" w:rsidR="000F7377" w:rsidRDefault="000F7377"/>
    <w:p w14:paraId="547C2930" w14:textId="77777777" w:rsidR="000F7377" w:rsidRDefault="000F7377">
      <w:r xmlns:w="http://schemas.openxmlformats.org/wordprocessingml/2006/main">
        <w:t xml:space="preserve">1. قدرت چشم انداز: یاد بگیرید که همه چیز را مال خود ببینید</w:t>
      </w:r>
    </w:p>
    <w:p w14:paraId="3A44EDF4" w14:textId="77777777" w:rsidR="000F7377" w:rsidRDefault="000F7377"/>
    <w:p w14:paraId="0169897A" w14:textId="77777777" w:rsidR="000F7377" w:rsidRDefault="000F7377">
      <w:r xmlns:w="http://schemas.openxmlformats.org/wordprocessingml/2006/main">
        <w:t xml:space="preserve">2. روزی خدا: دسترسی به هر چیزی که نیاز داریم</w:t>
      </w:r>
    </w:p>
    <w:p w14:paraId="48CBCD02" w14:textId="77777777" w:rsidR="000F7377" w:rsidRDefault="000F7377"/>
    <w:p w14:paraId="4D84AEB4" w14:textId="77777777" w:rsidR="000F7377" w:rsidRDefault="000F7377">
      <w:r xmlns:w="http://schemas.openxmlformats.org/wordprocessingml/2006/main">
        <w:t xml:space="preserve">1. فیلیپیان 4:19 - و خدای من هر نیاز شما را برحسب ثروت خود در جلال در مسیح عیسی برآورده خواهد کرد.</w:t>
      </w:r>
    </w:p>
    <w:p w14:paraId="762F00AF" w14:textId="77777777" w:rsidR="000F7377" w:rsidRDefault="000F7377"/>
    <w:p w14:paraId="043A3CDA" w14:textId="77777777" w:rsidR="000F7377" w:rsidRDefault="000F7377">
      <w:r xmlns:w="http://schemas.openxmlformats.org/wordprocessingml/2006/main">
        <w:t xml:space="preserve">2. مزمور 34:10 - شیرهای جوان از فقر و گرسنگی رنج می برند. اما کسانی که در جستجوی خداوند هستند هیچ چیز خوبی ندارند.</w:t>
      </w:r>
    </w:p>
    <w:p w14:paraId="493D33AA" w14:textId="77777777" w:rsidR="000F7377" w:rsidRDefault="000F7377"/>
    <w:p w14:paraId="4BF3CAA3" w14:textId="77777777" w:rsidR="000F7377" w:rsidRDefault="000F7377">
      <w:r xmlns:w="http://schemas.openxmlformats.org/wordprocessingml/2006/main">
        <w:t xml:space="preserve">اول قرنتیان 3:23 و شما از آن مسیح هستید. و مسیح از آن خداست.</w:t>
      </w:r>
    </w:p>
    <w:p w14:paraId="62B1ACCC" w14:textId="77777777" w:rsidR="000F7377" w:rsidRDefault="000F7377"/>
    <w:p w14:paraId="553F094A" w14:textId="77777777" w:rsidR="000F7377" w:rsidRDefault="000F7377">
      <w:r xmlns:w="http://schemas.openxmlformats.org/wordprocessingml/2006/main">
        <w:t xml:space="preserve">ایمانداران بخشی از خانواده مسیح و در نهایت، بخشی از خانواده خدا هستند.</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"خانواده خدا: در آغوش گرفتن جایگاه ما در پادشاهی"</w:t>
      </w:r>
    </w:p>
    <w:p w14:paraId="728E05B9" w14:textId="77777777" w:rsidR="000F7377" w:rsidRDefault="000F7377"/>
    <w:p w14:paraId="4D7E9007" w14:textId="77777777" w:rsidR="000F7377" w:rsidRDefault="000F7377">
      <w:r xmlns:w="http://schemas.openxmlformats.org/wordprocessingml/2006/main">
        <w:t xml:space="preserve">2. «وارث مؤمنان: هویت ما در مسیح»</w:t>
      </w:r>
    </w:p>
    <w:p w14:paraId="0B684645" w14:textId="77777777" w:rsidR="000F7377" w:rsidRDefault="000F7377"/>
    <w:p w14:paraId="3A5C83DB" w14:textId="77777777" w:rsidR="000F7377" w:rsidRDefault="000F7377">
      <w:r xmlns:w="http://schemas.openxmlformats.org/wordprocessingml/2006/main">
        <w:t xml:space="preserve">1. رومیان 8: 14-17 - زیرا همه کسانی که توسط روح خدا هدایت می شوند پسران خدا هستند.</w:t>
      </w:r>
    </w:p>
    <w:p w14:paraId="0A3B4AA5" w14:textId="77777777" w:rsidR="000F7377" w:rsidRDefault="000F7377"/>
    <w:p w14:paraId="1FAB4681" w14:textId="77777777" w:rsidR="000F7377" w:rsidRDefault="000F7377">
      <w:r xmlns:w="http://schemas.openxmlformats.org/wordprocessingml/2006/main">
        <w:t xml:space="preserve">2. افسسیان 2: 19-22 - پس شما دیگر غریبه و بیگانه نیستید، بلکه با مقدسین و اعضای خاندان خدا همشهری هستید.</w:t>
      </w:r>
    </w:p>
    <w:p w14:paraId="08BC7CF0" w14:textId="77777777" w:rsidR="000F7377" w:rsidRDefault="000F7377"/>
    <w:p w14:paraId="1017768A" w14:textId="77777777" w:rsidR="000F7377" w:rsidRDefault="000F7377">
      <w:r xmlns:w="http://schemas.openxmlformats.org/wordprocessingml/2006/main">
        <w:t xml:space="preserve">اول قرنتیان 4 فصل چهارم از رساله اول پولس به قرنتیان است. در این فصل، پولس به موضوع غرور و نگرش های قضاوت کننده در کلیسای قرنتی پرداخته و بر فروتنی و اقتدار روحانی واقعی تأکید می کند.</w:t>
      </w:r>
    </w:p>
    <w:p w14:paraId="6F2B5170" w14:textId="77777777" w:rsidR="000F7377" w:rsidRDefault="000F7377"/>
    <w:p w14:paraId="6BE03690" w14:textId="77777777" w:rsidR="000F7377" w:rsidRDefault="000F7377">
      <w:r xmlns:w="http://schemas.openxmlformats.org/wordprocessingml/2006/main">
        <w:t xml:space="preserve">پاراگراف اول: پولس با توصیف خود و آپولوس به عنوان بندگان مسیح که اسرار خدا به آنها سپرده شده است، شروع می کند. او تأکید می کند که وفاداری در کسانی که چنین مسئولیتی به آنها داده شده است لازم است (اول قرنتیان 4: 1-2). پولس تصدیق می کند که حتی خود را قضاوت نمی کند، زیرا فقط خدا می تواند انگیزه ها و مقاصد را به درستی قضاوت کند (اول قرنتیان 4: 3-5). او نسبت به قضاوت پیش از موعد دیگران هشدار می دهد و از آنها می خواهد که منتظر قضاوت نهایی خدا باشند، زمانی که همه چیز آشکار شود.</w:t>
      </w:r>
    </w:p>
    <w:p w14:paraId="139A1C57" w14:textId="77777777" w:rsidR="000F7377" w:rsidRDefault="000F7377"/>
    <w:p w14:paraId="1A3DE9FC" w14:textId="77777777" w:rsidR="000F7377" w:rsidRDefault="000F7377">
      <w:r xmlns:w="http://schemas.openxmlformats.org/wordprocessingml/2006/main">
        <w:t xml:space="preserve">پاراگراف دوم: پولس از کنایه برای پرداختن به نگرش های غرورآمیز آنها استفاده می کند. او اشاره می کند که برخی در قرنتس مغرور شده اند و فکر می کنند که قبلاً پادشاه هستند و بدون نیاز به رسولانی مانند او سلطنت می کنند (اول قرنتیان 4: 6-8). با این حال، او تصور آنها از خود را با موقعیت خود در تضاد قرار می دهد - رنج و سختی به خاطر مسیح (اول قرنتیان 4: 9-13). او آنها را ترغیب می کند که به جای فخرفروشی یا تحقیر دیگران، از نمونه فروتنی او تقلید کنند.</w:t>
      </w:r>
    </w:p>
    <w:p w14:paraId="54461ABF" w14:textId="77777777" w:rsidR="000F7377" w:rsidRDefault="000F7377"/>
    <w:p w14:paraId="207D060D" w14:textId="77777777" w:rsidR="000F7377" w:rsidRDefault="000F7377">
      <w:r xmlns:w="http://schemas.openxmlformats.org/wordprocessingml/2006/main">
        <w:t xml:space="preserve">پاراگراف سوم: پولس با یادآوری به آنها که قصد دارد به زودی از قرنتس بازدید کند، در پایان پایان می‌دهد. هنگامی که او بیاید، نه تنها کلمات بلکه قدرت را نیز تشخیص خواهد داد - که نشان دهنده اقتدار او به عنوان رسولی است که توسط روح خدا قدرت یافته است (اول قرنتیان 4: 18-21). او کسانی را که مغرور هستند به چالش می کشد تا ببینند آیا آمدن او با عصای انضباط همراه خواهد بود یا با عشق و روحیه </w:t>
      </w:r>
      <w:r xmlns:w="http://schemas.openxmlformats.org/wordprocessingml/2006/main">
        <w:lastRenderedPageBreak xmlns:w="http://schemas.openxmlformats.org/wordprocessingml/2006/main"/>
      </w:r>
      <w:r xmlns:w="http://schemas.openxmlformats.org/wordprocessingml/2006/main">
        <w:t xml:space="preserve">ملایمت (اول قرنتیان 4:21).</w:t>
      </w:r>
    </w:p>
    <w:p w14:paraId="775DF371" w14:textId="77777777" w:rsidR="000F7377" w:rsidRDefault="000F7377"/>
    <w:p w14:paraId="6A512445" w14:textId="77777777" w:rsidR="000F7377" w:rsidRDefault="000F7377">
      <w:r xmlns:w="http://schemas.openxmlformats.org/wordprocessingml/2006/main">
        <w:t xml:space="preserve">به طور خلاصه، فصل چهارم کتاب اول قرنتیان به مسائل مربوط به غرور، نگرش‌های قضاوت‌کننده و اقتدار روحانی واقعی در کلیسای قرنتیان می‌پردازد. پولس تأکید می کند که رهبران صرفاً بندگانی هستند که اسرار خدا به آنها سپرده شده است و باید در مسئولیت های خود وفادار باشند. او نسبت به قضاوت زودهنگام هشدار می دهد و از آنها می خواهد که منتظر قضاوت نهایی خداوند باشند. پولس به نگرش های غرورآمیز آنها می پردازد و آن را با نمونه متواضعانه خود از رنج برای مسیح مقایسه می کند. او با یادآوری دیدار آتی خود و تشخیص قدرت خود به عنوان یک رسول به آنها پایان می‌دهد و از آنها می‌خواهد که پاسخ خود را در نظر بگیرند - خواه با نظم و انضباط مواجه شود یا با عشق و ملایمت. این فصل اهمیت فروتنی، پرهیز از قضاوت زودهنگام و شناخت اقتدار روحانی واقعی را برجسته می کند.</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اول قرنتیان 4:1 یک انسان ما را خادمان مسیح و مباشران اسرار خدا بداند.</w:t>
      </w:r>
    </w:p>
    <w:p w14:paraId="66982868" w14:textId="77777777" w:rsidR="000F7377" w:rsidRDefault="000F7377"/>
    <w:p w14:paraId="76530900" w14:textId="77777777" w:rsidR="000F7377" w:rsidRDefault="000F7377">
      <w:r xmlns:w="http://schemas.openxmlformats.org/wordprocessingml/2006/main">
        <w:t xml:space="preserve">این قطعه بر مسئولیت مسیحیان برای خدمت به عنوان خادمان و مباشرین اسرار خدا تأکید می کند.</w:t>
      </w:r>
    </w:p>
    <w:p w14:paraId="6A8D426D" w14:textId="77777777" w:rsidR="000F7377" w:rsidRDefault="000F7377"/>
    <w:p w14:paraId="483A527F" w14:textId="77777777" w:rsidR="000F7377" w:rsidRDefault="000F7377">
      <w:r xmlns:w="http://schemas.openxmlformats.org/wordprocessingml/2006/main">
        <w:t xml:space="preserve">1. مسئولیت های مسیحیان برای خدمت به عنوان مباشر اسرار خدا</w:t>
      </w:r>
    </w:p>
    <w:p w14:paraId="007BB87E" w14:textId="77777777" w:rsidR="000F7377" w:rsidRDefault="000F7377"/>
    <w:p w14:paraId="256171E6" w14:textId="77777777" w:rsidR="000F7377" w:rsidRDefault="000F7377">
      <w:r xmlns:w="http://schemas.openxmlformats.org/wordprocessingml/2006/main">
        <w:t xml:space="preserve">2. اهمیت وزیر پاسخگو بودن مسیح</w:t>
      </w:r>
    </w:p>
    <w:p w14:paraId="265B39E8" w14:textId="77777777" w:rsidR="000F7377" w:rsidRDefault="000F7377"/>
    <w:p w14:paraId="14C944D9" w14:textId="77777777" w:rsidR="000F7377" w:rsidRDefault="000F7377">
      <w:r xmlns:w="http://schemas.openxmlformats.org/wordprocessingml/2006/main">
        <w:t xml:space="preserve">1. رومیان 12: 6-7 - پس با داشتن هدایای متفاوت بر حسب فیضی که به ما داده شده است، از آنها استفاده کنیم. یا خدمت، اجازه دهید از آن در خدمت خود استفاده کنیم. او که تدریس می کند، در آموزش;</w:t>
      </w:r>
    </w:p>
    <w:p w14:paraId="08630693" w14:textId="77777777" w:rsidR="000F7377" w:rsidRDefault="000F7377"/>
    <w:p w14:paraId="59FFE70B" w14:textId="77777777" w:rsidR="000F7377" w:rsidRDefault="000F7377">
      <w:r xmlns:w="http://schemas.openxmlformats.org/wordprocessingml/2006/main">
        <w:t xml:space="preserve">2. متی 25: 14-30 - زیرا پادشاهی آسمان مانند مردی است که به سرزمینی دور سفر می کند، که بندگان خود را فراخواند و اموال خود را به آنها تسلیم کرد. و به یکی پنج قنطار داد، به دیگری دو و به دیگری یک. به هر کس با توجه به توانایی های متعددش. و بلافاصله </w:t>
      </w:r>
      <w:r xmlns:w="http://schemas.openxmlformats.org/wordprocessingml/2006/main">
        <w:lastRenderedPageBreak xmlns:w="http://schemas.openxmlformats.org/wordprocessingml/2006/main"/>
      </w:r>
      <w:r xmlns:w="http://schemas.openxmlformats.org/wordprocessingml/2006/main">
        <w:t xml:space="preserve">سفر خود را آغاز کرد.</w:t>
      </w:r>
    </w:p>
    <w:p w14:paraId="494F6494" w14:textId="77777777" w:rsidR="000F7377" w:rsidRDefault="000F7377"/>
    <w:p w14:paraId="05D2602E" w14:textId="77777777" w:rsidR="000F7377" w:rsidRDefault="000F7377">
      <w:r xmlns:w="http://schemas.openxmlformats.org/wordprocessingml/2006/main">
        <w:t xml:space="preserve">اول قرنتیان 4: 2 علاوه بر این در مباشران لازم است که یک مرد وفادار پیدا شود.</w:t>
      </w:r>
    </w:p>
    <w:p w14:paraId="72C07317" w14:textId="77777777" w:rsidR="000F7377" w:rsidRDefault="000F7377"/>
    <w:p w14:paraId="5C0C23E7" w14:textId="77777777" w:rsidR="000F7377" w:rsidRDefault="000F7377">
      <w:r xmlns:w="http://schemas.openxmlformats.org/wordprocessingml/2006/main">
        <w:t xml:space="preserve">سرپرستی مسئولیت بزرگی است و نیازمند وفاداری است.</w:t>
      </w:r>
    </w:p>
    <w:p w14:paraId="58CA3A25" w14:textId="77777777" w:rsidR="000F7377" w:rsidRDefault="000F7377"/>
    <w:p w14:paraId="6125867D" w14:textId="77777777" w:rsidR="000F7377" w:rsidRDefault="000F7377">
      <w:r xmlns:w="http://schemas.openxmlformats.org/wordprocessingml/2006/main">
        <w:t xml:space="preserve">1. "وفادارانه زندگی به عنوان یک مباشر"</w:t>
      </w:r>
    </w:p>
    <w:p w14:paraId="77A55C92" w14:textId="77777777" w:rsidR="000F7377" w:rsidRDefault="000F7377"/>
    <w:p w14:paraId="1DDD5436" w14:textId="77777777" w:rsidR="000F7377" w:rsidRDefault="000F7377">
      <w:r xmlns:w="http://schemas.openxmlformats.org/wordprocessingml/2006/main">
        <w:t xml:space="preserve">2. دعوت به سرپرستی وفادار</w:t>
      </w:r>
    </w:p>
    <w:p w14:paraId="4EF4692B" w14:textId="77777777" w:rsidR="000F7377" w:rsidRDefault="000F7377"/>
    <w:p w14:paraId="11737063" w14:textId="77777777" w:rsidR="000F7377" w:rsidRDefault="000F7377">
      <w:r xmlns:w="http://schemas.openxmlformats.org/wordprocessingml/2006/main">
        <w:t xml:space="preserve">1. متی 25:14-30 (مثل استعدادها)</w:t>
      </w:r>
    </w:p>
    <w:p w14:paraId="14AB50AC" w14:textId="77777777" w:rsidR="000F7377" w:rsidRDefault="000F7377"/>
    <w:p w14:paraId="0B428DA3" w14:textId="77777777" w:rsidR="000F7377" w:rsidRDefault="000F7377">
      <w:r xmlns:w="http://schemas.openxmlformats.org/wordprocessingml/2006/main">
        <w:t xml:space="preserve">2. لوقا 16:10-12 (مثل مباشر ناراست)</w:t>
      </w:r>
    </w:p>
    <w:p w14:paraId="13404DB5" w14:textId="77777777" w:rsidR="000F7377" w:rsidRDefault="000F7377"/>
    <w:p w14:paraId="24F1C1AB" w14:textId="77777777" w:rsidR="000F7377" w:rsidRDefault="000F7377">
      <w:r xmlns:w="http://schemas.openxmlformats.org/wordprocessingml/2006/main">
        <w:t xml:space="preserve">اول قرنتیان 4: 3 اما برای من این بسیار کوچک است که از شما یا از قضاوت انسان داوری شوم: آری، من خودم را قضاوت نمی کنم.</w:t>
      </w:r>
    </w:p>
    <w:p w14:paraId="699F7757" w14:textId="77777777" w:rsidR="000F7377" w:rsidRDefault="000F7377"/>
    <w:p w14:paraId="25B2239E" w14:textId="77777777" w:rsidR="000F7377" w:rsidRDefault="000F7377">
      <w:r xmlns:w="http://schemas.openxmlformats.org/wordprocessingml/2006/main">
        <w:t xml:space="preserve">پولس اهمیتی نمی‌دهد که مردم در مورد او چه فکر می‌کنند، و نه خودش را قضاوت می‌کند.</w:t>
      </w:r>
    </w:p>
    <w:p w14:paraId="3E0D242A" w14:textId="77777777" w:rsidR="000F7377" w:rsidRDefault="000F7377"/>
    <w:p w14:paraId="193128D7" w14:textId="77777777" w:rsidR="000F7377" w:rsidRDefault="000F7377">
      <w:r xmlns:w="http://schemas.openxmlformats.org/wordprocessingml/2006/main">
        <w:t xml:space="preserve">1. زندگی بدون ترس از قضاوت - یاد بگیریم که به نظر خدا نسبت به خودمان اعتماد کنیم تا به نظر دیگران.</w:t>
      </w:r>
    </w:p>
    <w:p w14:paraId="0DF881D2" w14:textId="77777777" w:rsidR="000F7377" w:rsidRDefault="000F7377"/>
    <w:p w14:paraId="1199143B" w14:textId="77777777" w:rsidR="000F7377" w:rsidRDefault="000F7377">
      <w:r xmlns:w="http://schemas.openxmlformats.org/wordprocessingml/2006/main">
        <w:t xml:space="preserve">2. قضاوت نکردن - یافتن شجاعت برای زندگی کردن در ایمان خود بدون ترس از قضاوت مردم.</w:t>
      </w:r>
    </w:p>
    <w:p w14:paraId="38A9E517" w14:textId="77777777" w:rsidR="000F7377" w:rsidRDefault="000F7377"/>
    <w:p w14:paraId="68C66C09" w14:textId="77777777" w:rsidR="000F7377" w:rsidRDefault="000F7377">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14:paraId="1F2B7674" w14:textId="77777777" w:rsidR="000F7377" w:rsidRDefault="000F7377"/>
    <w:p w14:paraId="616C0A2B" w14:textId="77777777" w:rsidR="000F7377" w:rsidRDefault="000F7377">
      <w:r xmlns:w="http://schemas.openxmlformats.org/wordprocessingml/2006/main">
        <w:t xml:space="preserve">2. متی 7:1 - قضاوت نکنید تا مورد قضاوت قرار نگیرید.</w:t>
      </w:r>
    </w:p>
    <w:p w14:paraId="08CEFF26" w14:textId="77777777" w:rsidR="000F7377" w:rsidRDefault="000F7377"/>
    <w:p w14:paraId="081EFB06" w14:textId="77777777" w:rsidR="000F7377" w:rsidRDefault="000F7377">
      <w:r xmlns:w="http://schemas.openxmlformats.org/wordprocessingml/2006/main">
        <w:t xml:space="preserve">اول قرنتیان 4:4 زیرا من به تنهایی چیزی نمی دانم. اما من از این طریق عادل نیستم، اما کسی که مرا قضاوت می کند خداوند است.</w:t>
      </w:r>
    </w:p>
    <w:p w14:paraId="2790BAB8" w14:textId="77777777" w:rsidR="000F7377" w:rsidRDefault="000F7377"/>
    <w:p w14:paraId="7657FEC1" w14:textId="77777777" w:rsidR="000F7377" w:rsidRDefault="000F7377">
      <w:r xmlns:w="http://schemas.openxmlformats.org/wordprocessingml/2006/main">
        <w:t xml:space="preserve">خداوند قاضی نهایی همه مردم و اعمال آنهاست.</w:t>
      </w:r>
    </w:p>
    <w:p w14:paraId="28D5311E" w14:textId="77777777" w:rsidR="000F7377" w:rsidRDefault="000F7377"/>
    <w:p w14:paraId="15CA213F" w14:textId="77777777" w:rsidR="000F7377" w:rsidRDefault="000F7377">
      <w:r xmlns:w="http://schemas.openxmlformats.org/wordprocessingml/2006/main">
        <w:t xml:space="preserve">1. ما باید مراقب اعمال خود باشیم، زیرا خداوند قاضی نهایی ماست.</w:t>
      </w:r>
    </w:p>
    <w:p w14:paraId="066A1D18" w14:textId="77777777" w:rsidR="000F7377" w:rsidRDefault="000F7377"/>
    <w:p w14:paraId="2FEAE5D4" w14:textId="77777777" w:rsidR="000F7377" w:rsidRDefault="000F7377">
      <w:r xmlns:w="http://schemas.openxmlformats.org/wordprocessingml/2006/main">
        <w:t xml:space="preserve">2. ما باید قضاوت خداوند را بپذیریم، زیرا او قاضی نهایی است.</w:t>
      </w:r>
    </w:p>
    <w:p w14:paraId="617FD420" w14:textId="77777777" w:rsidR="000F7377" w:rsidRDefault="000F7377"/>
    <w:p w14:paraId="7FF9AEDB" w14:textId="77777777" w:rsidR="000F7377" w:rsidRDefault="000F7377">
      <w:r xmlns:w="http://schemas.openxmlformats.org/wordprocessingml/2006/main">
        <w:t xml:space="preserve">1. رومیان 14:12 پس هر یک از ما باید حساب خود را به خدا بدهیم.</w:t>
      </w:r>
    </w:p>
    <w:p w14:paraId="28B60298" w14:textId="77777777" w:rsidR="000F7377" w:rsidRDefault="000F7377"/>
    <w:p w14:paraId="698E3E95" w14:textId="77777777" w:rsidR="000F7377" w:rsidRDefault="000F7377">
      <w:r xmlns:w="http://schemas.openxmlformats.org/wordprocessingml/2006/main">
        <w:t xml:space="preserve">2. امثال 16:2 همه راههای انسان در نظر او پاک است. اما خداوند ارواح را وزن می کند.</w:t>
      </w:r>
    </w:p>
    <w:p w14:paraId="1103D145" w14:textId="77777777" w:rsidR="000F7377" w:rsidRDefault="000F7377"/>
    <w:p w14:paraId="5A7FF033" w14:textId="77777777" w:rsidR="000F7377" w:rsidRDefault="000F7377">
      <w:r xmlns:w="http://schemas.openxmlformats.org/wordprocessingml/2006/main">
        <w:t xml:space="preserve">اول قرنتیان 4: 5 پس هیچ چیز را قبل از وقت قضاوت نکنید تا خداوند بیاید که هم پنهانی های تاریکی را روشن می کند و هم نصایح دل ها را آشکار می کند و آنگاه هر کس ستایش خدا را خواهد داشت.</w:t>
      </w:r>
    </w:p>
    <w:p w14:paraId="792EADD7" w14:textId="77777777" w:rsidR="000F7377" w:rsidRDefault="000F7377"/>
    <w:p w14:paraId="0ECFFEBB" w14:textId="77777777" w:rsidR="000F7377" w:rsidRDefault="000F7377">
      <w:r xmlns:w="http://schemas.openxmlformats.org/wordprocessingml/2006/main">
        <w:t xml:space="preserve">پولس رسول ما را تشویق می کند که صبور باشیم و منتظر قضاوت خداوند در مورد اعمالمان باشیم، زیرا در آن زمان است که هر یک از ما ستایش خدا را دریافت خواهیم کرد.</w:t>
      </w:r>
    </w:p>
    <w:p w14:paraId="5C6BF584" w14:textId="77777777" w:rsidR="000F7377" w:rsidRDefault="000F7377"/>
    <w:p w14:paraId="34B6C1E3" w14:textId="77777777" w:rsidR="000F7377" w:rsidRDefault="000F7377">
      <w:r xmlns:w="http://schemas.openxmlformats.org/wordprocessingml/2006/main">
        <w:t xml:space="preserve">1. صبر یک فضیلت است: آموختن انتظار برای قضاوت خداوند.</w:t>
      </w:r>
    </w:p>
    <w:p w14:paraId="623901BF" w14:textId="77777777" w:rsidR="000F7377" w:rsidRDefault="000F7377"/>
    <w:p w14:paraId="4004E5E3" w14:textId="77777777" w:rsidR="000F7377" w:rsidRDefault="000F7377">
      <w:r xmlns:w="http://schemas.openxmlformats.org/wordprocessingml/2006/main">
        <w:t xml:space="preserve">2. قدرت پروردگار: توکل بر خدا برای قضاوت و ستایش.</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یعقوب 5: 7-8 بنابراین، برادران، تا آمدن خداوند شکیبا باشید. اینک، کشاورز منتظر میوه گرانبهای زمین است و برای آن صبر طولانی دارد تا باران اولیه و آخر را دریافت کند. شما نیز صبور باشید. دلهای خود را استوار کنید زیرا که آمدن خداوند نزدیک است.</w:t>
      </w:r>
    </w:p>
    <w:p w14:paraId="58BE351C" w14:textId="77777777" w:rsidR="000F7377" w:rsidRDefault="000F7377"/>
    <w:p w14:paraId="14085E2C" w14:textId="77777777" w:rsidR="000F7377" w:rsidRDefault="000F7377">
      <w:r xmlns:w="http://schemas.openxmlformats.org/wordprocessingml/2006/main">
        <w:t xml:space="preserve">2. مزمور 62:8 همیشه به او اعتماد کنید. ای مردم، دل خود را بر او بریزید که خدا پناهگاه ماست. صلاح.</w:t>
      </w:r>
    </w:p>
    <w:p w14:paraId="20118026" w14:textId="77777777" w:rsidR="000F7377" w:rsidRDefault="000F7377"/>
    <w:p w14:paraId="5A6DF431" w14:textId="77777777" w:rsidR="000F7377" w:rsidRDefault="000F7377">
      <w:r xmlns:w="http://schemas.openxmlformats.org/wordprocessingml/2006/main">
        <w:t xml:space="preserve">اول قرنتیان 4:6 و ای برادران، من این چیزها را به خاطر شما به خود و آپولوس منتقل کردم. تا در ما بیاموزید که مردم را بالاتر از آنچه مکتوب است در نظر نگیریم، که هیچ یک از شما به خاطر یکی در برابر دیگری متکف نشود.</w:t>
      </w:r>
    </w:p>
    <w:p w14:paraId="473DD318" w14:textId="77777777" w:rsidR="000F7377" w:rsidRDefault="000F7377"/>
    <w:p w14:paraId="29D80AA6" w14:textId="77777777" w:rsidR="000F7377" w:rsidRDefault="000F7377">
      <w:r xmlns:w="http://schemas.openxmlformats.org/wordprocessingml/2006/main">
        <w:t xml:space="preserve">بند پولس از خود و آپولوس به عنوان نمونه استفاده می کند تا به قرنتیان بیاموزد که شخصی را بر دیگری برتری ندهند و خودپسند نشوند.</w:t>
      </w:r>
    </w:p>
    <w:p w14:paraId="601D4E5B" w14:textId="77777777" w:rsidR="000F7377" w:rsidRDefault="000F7377"/>
    <w:p w14:paraId="5F53E0E8" w14:textId="77777777" w:rsidR="000F7377" w:rsidRDefault="000F7377">
      <w:r xmlns:w="http://schemas.openxmlformats.org/wordprocessingml/2006/main">
        <w:t xml:space="preserve">1. غرور ما را نابود خواهد کرد: عبرت گرفتن از مثال پولس و آپولوس</w:t>
      </w:r>
    </w:p>
    <w:p w14:paraId="2FE81B0B" w14:textId="77777777" w:rsidR="000F7377" w:rsidRDefault="000F7377"/>
    <w:p w14:paraId="76624B03" w14:textId="77777777" w:rsidR="000F7377" w:rsidRDefault="000F7377">
      <w:r xmlns:w="http://schemas.openxmlformats.org/wordprocessingml/2006/main">
        <w:t xml:space="preserve">2. خطر بزرگ اندیشی در مورد خود: پیروی از مثال پولس و آپولوس</w:t>
      </w:r>
    </w:p>
    <w:p w14:paraId="33E4A003" w14:textId="77777777" w:rsidR="000F7377" w:rsidRDefault="000F7377"/>
    <w:p w14:paraId="64DB588C" w14:textId="77777777" w:rsidR="000F7377" w:rsidRDefault="000F7377">
      <w:r xmlns:w="http://schemas.openxmlformats.org/wordprocessingml/2006/main">
        <w:t xml:space="preserve">1. امثال 16:18 - غرور قبل از نابودی است و روح متکبر قبل از سقوط.</w:t>
      </w:r>
    </w:p>
    <w:p w14:paraId="4DE0DB4F" w14:textId="77777777" w:rsidR="000F7377" w:rsidRDefault="000F7377"/>
    <w:p w14:paraId="464A477B" w14:textId="77777777" w:rsidR="000F7377" w:rsidRDefault="000F7377">
      <w:r xmlns:w="http://schemas.openxmlformats.org/wordprocessingml/2006/main">
        <w:t xml:space="preserve">2. یعقوب 4: 6 - اما او فیض بیشتری می دهد. بنابراین می فرماید: «خداوند با متکبران مخالفت می کند، اما به فروتنان فیض می بخشد».</w:t>
      </w:r>
    </w:p>
    <w:p w14:paraId="2AA51519" w14:textId="77777777" w:rsidR="000F7377" w:rsidRDefault="000F7377"/>
    <w:p w14:paraId="1A272AA3" w14:textId="77777777" w:rsidR="000F7377" w:rsidRDefault="000F7377">
      <w:r xmlns:w="http://schemas.openxmlformats.org/wordprocessingml/2006/main">
        <w:t xml:space="preserve">اول قرنتیان 4: 7 زیرا چه کسی تو را از دیگری متمایز می کند؟ و چه چیزی داری که نگرفتی؟ حال اگر آن را دریافت کرده ای، چرا جلال می گویی، انگار که آن را نگرفته ای؟</w:t>
      </w:r>
    </w:p>
    <w:p w14:paraId="6B9B7EC9" w14:textId="77777777" w:rsidR="000F7377" w:rsidRDefault="000F7377"/>
    <w:p w14:paraId="475BE17A" w14:textId="77777777" w:rsidR="000F7377" w:rsidRDefault="000F7377">
      <w:r xmlns:w="http://schemas.openxmlformats.org/wordprocessingml/2006/main">
        <w:t xml:space="preserve">پولس این سؤال را مطرح می‌کند که چرا مردم به دستاوردهای خود افتخار می‌کنند، زیرا هر چیزی که کسی کسب کرده است، توسط خدا به آنها داده نشده است.</w:t>
      </w:r>
    </w:p>
    <w:p w14:paraId="2AE5D3EC" w14:textId="77777777" w:rsidR="000F7377" w:rsidRDefault="000F7377"/>
    <w:p w14:paraId="4DFFCCF7" w14:textId="77777777" w:rsidR="000F7377" w:rsidRDefault="000F7377">
      <w:r xmlns:w="http://schemas.openxmlformats.org/wordprocessingml/2006/main">
        <w:t xml:space="preserve">1. غرور پیش از سقوط می آید: بررسی خطرات لاف زدن</w:t>
      </w:r>
    </w:p>
    <w:p w14:paraId="6966FD77" w14:textId="77777777" w:rsidR="000F7377" w:rsidRDefault="000F7377"/>
    <w:p w14:paraId="2F16A0FD" w14:textId="77777777" w:rsidR="000F7377" w:rsidRDefault="000F7377">
      <w:r xmlns:w="http://schemas.openxmlformats.org/wordprocessingml/2006/main">
        <w:t xml:space="preserve">2. قدردانی از هدایای خداوند: یادگیری قدردانی از نعمت های خداوند</w:t>
      </w:r>
    </w:p>
    <w:p w14:paraId="122ACCD3" w14:textId="77777777" w:rsidR="000F7377" w:rsidRDefault="000F7377"/>
    <w:p w14:paraId="0F007600" w14:textId="77777777" w:rsidR="000F7377" w:rsidRDefault="000F7377">
      <w:r xmlns:w="http://schemas.openxmlformats.org/wordprocessingml/2006/main">
        <w:t xml:space="preserve">1. یعقوب 4: 13-17 - فروتنی در برابر غرور</w:t>
      </w:r>
    </w:p>
    <w:p w14:paraId="1FBB8C15" w14:textId="77777777" w:rsidR="000F7377" w:rsidRDefault="000F7377"/>
    <w:p w14:paraId="78F9D04D" w14:textId="77777777" w:rsidR="000F7377" w:rsidRDefault="000F7377">
      <w:r xmlns:w="http://schemas.openxmlformats.org/wordprocessingml/2006/main">
        <w:t xml:space="preserve">2. رومیان 12: 3-8 - زندگی در ایمان و فروتنی</w:t>
      </w:r>
    </w:p>
    <w:p w14:paraId="22B90F8A" w14:textId="77777777" w:rsidR="000F7377" w:rsidRDefault="000F7377"/>
    <w:p w14:paraId="3095D476" w14:textId="77777777" w:rsidR="000F7377" w:rsidRDefault="000F7377">
      <w:r xmlns:w="http://schemas.openxmlformats.org/wordprocessingml/2006/main">
        <w:t xml:space="preserve">اول قرنتیان 4: 8 اکنون شما سیر شده اید، اکنون ثروتمند شده اید، بدون ما پادشاهی کرده اید.</w:t>
      </w:r>
    </w:p>
    <w:p w14:paraId="7F047699" w14:textId="77777777" w:rsidR="000F7377" w:rsidRDefault="000F7377"/>
    <w:p w14:paraId="6946D393" w14:textId="77777777" w:rsidR="000F7377" w:rsidRDefault="000F7377">
      <w:r xmlns:w="http://schemas.openxmlformats.org/wordprocessingml/2006/main">
        <w:t xml:space="preserve">پولس رسول تمایل خود را بیان می کند که قرنتیان در زندگی روحانی خود سلطنت کنند، تا او و دیگران نیز این فرصت را داشته باشند که با آنها سلطنت کنند.</w:t>
      </w:r>
    </w:p>
    <w:p w14:paraId="5D2FA251" w14:textId="77777777" w:rsidR="000F7377" w:rsidRDefault="000F7377"/>
    <w:p w14:paraId="0772D732" w14:textId="77777777" w:rsidR="000F7377" w:rsidRDefault="000F7377">
      <w:r xmlns:w="http://schemas.openxmlformats.org/wordprocessingml/2006/main">
        <w:t xml:space="preserve">1. سلطنت با خدا: غلبه بر موانع تقرب با خدا</w:t>
      </w:r>
    </w:p>
    <w:p w14:paraId="5BB63D81" w14:textId="77777777" w:rsidR="000F7377" w:rsidRDefault="000F7377"/>
    <w:p w14:paraId="79625B5F" w14:textId="77777777" w:rsidR="000F7377" w:rsidRDefault="000F7377">
      <w:r xmlns:w="http://schemas.openxmlformats.org/wordprocessingml/2006/main">
        <w:t xml:space="preserve">2. دعوت یک پادشاه: تجهیز مؤمنان برای حکومت با خدا</w:t>
      </w:r>
    </w:p>
    <w:p w14:paraId="4D583FBA" w14:textId="77777777" w:rsidR="000F7377" w:rsidRDefault="000F7377"/>
    <w:p w14:paraId="4D9191EB" w14:textId="77777777" w:rsidR="000F7377" w:rsidRDefault="000F7377">
      <w:r xmlns:w="http://schemas.openxmlformats.org/wordprocessingml/2006/main">
        <w:t xml:space="preserve">1. رومیان 5: 17 – «زیرا اگر به سبب گناه یک نفر، مرگ به واسطه آن شخص حکمفرما شد، کسانی که فیض فراوان و عطای رایگان عدالت را دریافت می‌کنند، بسیار بیشتر در زندگی به وسیله یک انسان عیسی مسیح سلطنت خواهند کرد. ”</w:t>
      </w:r>
    </w:p>
    <w:p w14:paraId="6497CBEC" w14:textId="77777777" w:rsidR="000F7377" w:rsidRDefault="000F7377"/>
    <w:p w14:paraId="2E76F7A0" w14:textId="77777777" w:rsidR="000F7377" w:rsidRDefault="000F7377">
      <w:r xmlns:w="http://schemas.openxmlformats.org/wordprocessingml/2006/main">
        <w:t xml:space="preserve">2. افسسیان 2: 6 - "و ما را با او برانگیخت و با او در مکانهای آسمانی در مسیح عیسی نشاند."</w:t>
      </w:r>
    </w:p>
    <w:p w14:paraId="25067544" w14:textId="77777777" w:rsidR="000F7377" w:rsidRDefault="000F7377"/>
    <w:p w14:paraId="03CD77C4" w14:textId="77777777" w:rsidR="000F7377" w:rsidRDefault="000F7377">
      <w:r xmlns:w="http://schemas.openxmlformats.org/wordprocessingml/2006/main">
        <w:t xml:space="preserve">اول قرنتیان 4: 9 زیرا گمان می‌کنم که خدا ما رسولان را آخرالزمان قرار داده است، چنانکه برای </w:t>
      </w:r>
      <w:r xmlns:w="http://schemas.openxmlformats.org/wordprocessingml/2006/main">
        <w:lastRenderedPageBreak xmlns:w="http://schemas.openxmlformats.org/wordprocessingml/2006/main"/>
      </w:r>
      <w:r xmlns:w="http://schemas.openxmlformats.org/wordprocessingml/2006/main">
        <w:t xml:space="preserve">مرگ تعیین شده‌ایم، زیرا ما منظره‌ای برای جهان و فرشتگان و انسان‌ها شده‌ایم.</w:t>
      </w:r>
    </w:p>
    <w:p w14:paraId="7C78474E" w14:textId="77777777" w:rsidR="000F7377" w:rsidRDefault="000F7377"/>
    <w:p w14:paraId="2D5488E0" w14:textId="77777777" w:rsidR="000F7377" w:rsidRDefault="000F7377">
      <w:r xmlns:w="http://schemas.openxmlformats.org/wordprocessingml/2006/main">
        <w:t xml:space="preserve">خداوند رسولان را آخرين قرار داده است كه گويي به مرگ منصوب شده اند تا گواهي بر جهان و فرشتگان و مردم باشند.</w:t>
      </w:r>
    </w:p>
    <w:p w14:paraId="1F13D7DD" w14:textId="77777777" w:rsidR="000F7377" w:rsidRDefault="000F7377"/>
    <w:p w14:paraId="574CEEA2" w14:textId="77777777" w:rsidR="000F7377" w:rsidRDefault="000F7377">
      <w:r xmlns:w="http://schemas.openxmlformats.org/wordprocessingml/2006/main">
        <w:t xml:space="preserve">1. ما می توانیم از رنج خود برای جلال خدا استفاده کنیم</w:t>
      </w:r>
    </w:p>
    <w:p w14:paraId="3D6BA347" w14:textId="77777777" w:rsidR="000F7377" w:rsidRDefault="000F7377"/>
    <w:p w14:paraId="6563C03E" w14:textId="77777777" w:rsidR="000F7377" w:rsidRDefault="000F7377">
      <w:r xmlns:w="http://schemas.openxmlformats.org/wordprocessingml/2006/main">
        <w:t xml:space="preserve">2. استقامت در سختی ها نشانه ایمان است</w:t>
      </w:r>
    </w:p>
    <w:p w14:paraId="3ED3087A" w14:textId="77777777" w:rsidR="000F7377" w:rsidRDefault="000F7377"/>
    <w:p w14:paraId="40F9171F" w14:textId="77777777" w:rsidR="000F7377" w:rsidRDefault="000F7377">
      <w:r xmlns:w="http://schemas.openxmlformats.org/wordprocessingml/2006/main">
        <w:t xml:space="preserve">1. رومیان 8:18 - زیرا من فکر می کنم که مصائب این زمان با جلالی که قرار است بر ما آشکار شود، قابل مقایسه نیست.</w:t>
      </w:r>
    </w:p>
    <w:p w14:paraId="2EF8E232" w14:textId="77777777" w:rsidR="000F7377" w:rsidRDefault="000F7377"/>
    <w:p w14:paraId="1D0A5B27" w14:textId="77777777" w:rsidR="000F7377" w:rsidRDefault="000F7377">
      <w:r xmlns:w="http://schemas.openxmlformats.org/wordprocessingml/2006/main">
        <w:t xml:space="preserve">2. اول پطرس 4: 12-14 - عزیزان، از آزمایش آتشین تعجب نکنید، وقتی که برای آزمایش شما به سراغ شما می آید، گویی اتفاق عجیبی برای شما رخ می دهد. اما تا آنجا که در مصائب مسیح شریک هستید، شاد باشید، تا زمانی که جلال او آشکار می شود، شادی کنید و شاد باشید. اگر به خاطر نام مسیح به شما توهین شود، خوشا به حال شما، زیرا روح جلال و خدا بر شما آرام گرفته است.</w:t>
      </w:r>
    </w:p>
    <w:p w14:paraId="3157A97B" w14:textId="77777777" w:rsidR="000F7377" w:rsidRDefault="000F7377"/>
    <w:p w14:paraId="0B0DA403" w14:textId="77777777" w:rsidR="000F7377" w:rsidRDefault="000F7377">
      <w:r xmlns:w="http://schemas.openxmlformats.org/wordprocessingml/2006/main">
        <w:t xml:space="preserve">اول قرنتیان 4:10 ما به خاطر مسیح احمق هستیم، اما شما در مسیح حکیم هستید. ما ضعیف هستیم، اما شما قوی هستید. شما محترم هستید، اما ما حقیر هستیم.</w:t>
      </w:r>
    </w:p>
    <w:p w14:paraId="2559AFC7" w14:textId="77777777" w:rsidR="000F7377" w:rsidRDefault="000F7377"/>
    <w:p w14:paraId="7CB930F8" w14:textId="77777777" w:rsidR="000F7377" w:rsidRDefault="000F7377">
      <w:r xmlns:w="http://schemas.openxmlformats.org/wordprocessingml/2006/main">
        <w:t xml:space="preserve">ما فراخوانده شده‌ایم که فروتن باشیم و بر مسیح تمرکز کنیم، در حالی که تشخیص می‌دهیم که ضعیف و مطرود هستیم و دیگران در مسیح قوی و محترم هستند.</w:t>
      </w:r>
    </w:p>
    <w:p w14:paraId="67988577" w14:textId="77777777" w:rsidR="000F7377" w:rsidRDefault="000F7377"/>
    <w:p w14:paraId="61450B4F" w14:textId="77777777" w:rsidR="000F7377" w:rsidRDefault="000F7377">
      <w:r xmlns:w="http://schemas.openxmlformats.org/wordprocessingml/2006/main">
        <w:t xml:space="preserve">1. قدرت در فروتنی: چرا باید بر مسیح تمرکز کنیم؟</w:t>
      </w:r>
    </w:p>
    <w:p w14:paraId="30CFB0D0" w14:textId="77777777" w:rsidR="000F7377" w:rsidRDefault="000F7377"/>
    <w:p w14:paraId="2ABEF09C" w14:textId="77777777" w:rsidR="000F7377" w:rsidRDefault="000F7377">
      <w:r xmlns:w="http://schemas.openxmlformats.org/wordprocessingml/2006/main">
        <w:t xml:space="preserve">2. پارادوکس ضعف: چگونه برای مسیح احمق هستیم</w:t>
      </w:r>
    </w:p>
    <w:p w14:paraId="7A214A5D" w14:textId="77777777" w:rsidR="000F7377" w:rsidRDefault="000F7377"/>
    <w:p w14:paraId="6A2ECCBE" w14:textId="77777777" w:rsidR="000F7377" w:rsidRDefault="000F7377">
      <w:r xmlns:w="http://schemas.openxmlformats.org/wordprocessingml/2006/main">
        <w:t xml:space="preserve">1. فیلیپیان 2: 3-4 - هیچ کاری از روی جاه طلبی خودخواهانه یا غرور بیهوده انجام ندهید. بلکه در فروتنی، </w:t>
      </w:r>
      <w:r xmlns:w="http://schemas.openxmlformats.org/wordprocessingml/2006/main">
        <w:lastRenderedPageBreak xmlns:w="http://schemas.openxmlformats.org/wordprocessingml/2006/main"/>
      </w:r>
      <w:r xmlns:w="http://schemas.openxmlformats.org/wordprocessingml/2006/main">
        <w:t xml:space="preserve">دیگران را بالاتر از خود بدانید، نه به نفع خود بلکه هر یک از شما به نفع دیگران.</w:t>
      </w:r>
    </w:p>
    <w:p w14:paraId="207171B6" w14:textId="77777777" w:rsidR="000F7377" w:rsidRDefault="000F7377"/>
    <w:p w14:paraId="3B24210B" w14:textId="77777777" w:rsidR="000F7377" w:rsidRDefault="000F7377">
      <w:r xmlns:w="http://schemas.openxmlformats.org/wordprocessingml/2006/main">
        <w:t xml:space="preserve">2. متی 11:29 - یوغ من را بر خود بگیرید و از من بیاموزید، زیرا من مهربان و دل فروتن هستم و برای روح خود آرامش خواهید یافت.</w:t>
      </w:r>
    </w:p>
    <w:p w14:paraId="7414793C" w14:textId="77777777" w:rsidR="000F7377" w:rsidRDefault="000F7377"/>
    <w:p w14:paraId="507BF59F" w14:textId="77777777" w:rsidR="000F7377" w:rsidRDefault="000F7377">
      <w:r xmlns:w="http://schemas.openxmlformats.org/wordprocessingml/2006/main">
        <w:t xml:space="preserve">اول قرنتیان 4:11 حتی تا این ساعت هم گرسنه و تشنگیم و هم برهنه هستیم و هم کوبیده می شویم و مسکن مشخصی نداریم.</w:t>
      </w:r>
    </w:p>
    <w:p w14:paraId="3E8AB44C" w14:textId="77777777" w:rsidR="000F7377" w:rsidRDefault="000F7377"/>
    <w:p w14:paraId="6A3391C9" w14:textId="77777777" w:rsidR="000F7377" w:rsidRDefault="000F7377">
      <w:r xmlns:w="http://schemas.openxmlformats.org/wordprocessingml/2006/main">
        <w:t xml:space="preserve">پولس و همراهانش در حال تحمل رنج بودند و هیچ نیاز اولیه یا امنیت نداشتند.</w:t>
      </w:r>
    </w:p>
    <w:p w14:paraId="576CC57A" w14:textId="77777777" w:rsidR="000F7377" w:rsidRDefault="000F7377"/>
    <w:p w14:paraId="02E0C406" w14:textId="77777777" w:rsidR="000F7377" w:rsidRDefault="000F7377">
      <w:r xmlns:w="http://schemas.openxmlformats.org/wordprocessingml/2006/main">
        <w:t xml:space="preserve">1. برکات رنج: یادگیری تحمل سختی های زندگی</w:t>
      </w:r>
    </w:p>
    <w:p w14:paraId="03CCC079" w14:textId="77777777" w:rsidR="000F7377" w:rsidRDefault="000F7377"/>
    <w:p w14:paraId="61008E77" w14:textId="77777777" w:rsidR="000F7377" w:rsidRDefault="000F7377">
      <w:r xmlns:w="http://schemas.openxmlformats.org/wordprocessingml/2006/main">
        <w:t xml:space="preserve">2. یافتن آسایش در رنج ما: توکل بر خدا در مواقع دشوار</w:t>
      </w:r>
    </w:p>
    <w:p w14:paraId="6D665804" w14:textId="77777777" w:rsidR="000F7377" w:rsidRDefault="000F7377"/>
    <w:p w14:paraId="0A4B787C" w14:textId="77777777" w:rsidR="000F7377" w:rsidRDefault="000F7377">
      <w:r xmlns:w="http://schemas.openxmlformats.org/wordprocessingml/2006/main">
        <w:t xml:space="preserve">1. عبرانیان 12: 7-11 - تحمل رنج به عنوان تأدیب از جانب خدا</w:t>
      </w:r>
    </w:p>
    <w:p w14:paraId="0C59D73C" w14:textId="77777777" w:rsidR="000F7377" w:rsidRDefault="000F7377"/>
    <w:p w14:paraId="6DA2D663" w14:textId="77777777" w:rsidR="000F7377" w:rsidRDefault="000F7377">
      <w:r xmlns:w="http://schemas.openxmlformats.org/wordprocessingml/2006/main">
        <w:t xml:space="preserve">2. یعقوب 1: 2-4 - یافتن شادی از طریق استقامت در امتحانات و مصیبت ها</w:t>
      </w:r>
    </w:p>
    <w:p w14:paraId="1B0779A5" w14:textId="77777777" w:rsidR="000F7377" w:rsidRDefault="000F7377"/>
    <w:p w14:paraId="08D27527" w14:textId="77777777" w:rsidR="000F7377" w:rsidRDefault="000F7377">
      <w:r xmlns:w="http://schemas.openxmlformats.org/wordprocessingml/2006/main">
        <w:t xml:space="preserve">اول قرنتیان 4:12 و با دست خود کار می کنیم. با آزار و اذیت، ما از آن رنج می بریم:</w:t>
      </w:r>
    </w:p>
    <w:p w14:paraId="0CE51437" w14:textId="77777777" w:rsidR="000F7377" w:rsidRDefault="000F7377"/>
    <w:p w14:paraId="4B453A8D" w14:textId="77777777" w:rsidR="000F7377" w:rsidRDefault="000F7377">
      <w:r xmlns:w="http://schemas.openxmlformats.org/wordprocessingml/2006/main">
        <w:t xml:space="preserve">پولس علیرغم اینکه مورد آزار و اذیت قرار می گیرد، مسیحیان را تشویق می کند که با دستان خود کار و تلاش کنند.</w:t>
      </w:r>
    </w:p>
    <w:p w14:paraId="39E41262" w14:textId="77777777" w:rsidR="000F7377" w:rsidRDefault="000F7377"/>
    <w:p w14:paraId="7DA2074C" w14:textId="77777777" w:rsidR="000F7377" w:rsidRDefault="000F7377">
      <w:r xmlns:w="http://schemas.openxmlformats.org/wordprocessingml/2006/main">
        <w:t xml:space="preserve">1. قدرت استقامت: چگونه با ایمان بر ناملایمات غلبه کنیم</w:t>
      </w:r>
    </w:p>
    <w:p w14:paraId="4BFEFCAC" w14:textId="77777777" w:rsidR="000F7377" w:rsidRDefault="000F7377"/>
    <w:p w14:paraId="10303B50" w14:textId="77777777" w:rsidR="000F7377" w:rsidRDefault="000F7377">
      <w:r xmlns:w="http://schemas.openxmlformats.org/wordprocessingml/2006/main">
        <w:t xml:space="preserve">2. کار با دستان ما: برکت کار سخت و کوشش</w:t>
      </w:r>
    </w:p>
    <w:p w14:paraId="256023F6" w14:textId="77777777" w:rsidR="000F7377" w:rsidRDefault="000F7377"/>
    <w:p w14:paraId="74505B2C" w14:textId="77777777" w:rsidR="000F7377" w:rsidRDefault="000F7377">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w:t>
      </w:r>
    </w:p>
    <w:p w14:paraId="49C699C6" w14:textId="77777777" w:rsidR="000F7377" w:rsidRDefault="000F7377"/>
    <w:p w14:paraId="63062542" w14:textId="77777777" w:rsidR="000F7377" w:rsidRDefault="000F7377">
      <w:r xmlns:w="http://schemas.openxmlformats.org/wordprocessingml/2006/main">
        <w:t xml:space="preserve">2. کولسیان 3:23-24 - هر کاری که انجام می‌دهید، با تمام وجود در آن کار کنید، زیرا برای خداوند کار می‌کنید، نه برای اربابان انسان، زیرا می‌دانید که میراثی از خداوند به عنوان پاداش دریافت خواهید کرد. این خداوند مسیح است که شما به آن خدمت می کنید.</w:t>
      </w:r>
    </w:p>
    <w:p w14:paraId="7DD03721" w14:textId="77777777" w:rsidR="000F7377" w:rsidRDefault="000F7377"/>
    <w:p w14:paraId="37DFEB3E" w14:textId="77777777" w:rsidR="000F7377" w:rsidRDefault="000F7377">
      <w:r xmlns:w="http://schemas.openxmlformats.org/wordprocessingml/2006/main">
        <w:t xml:space="preserve">اول قرنتیان 4:13 چون بدنام می‌شویم، التماس می‌کنیم: ما مانند پلیدی جهان آفریده شده‌ایم و تا به امروز مایه همه چیز هستیم.</w:t>
      </w:r>
    </w:p>
    <w:p w14:paraId="245085E9" w14:textId="77777777" w:rsidR="000F7377" w:rsidRDefault="000F7377"/>
    <w:p w14:paraId="402E140F" w14:textId="77777777" w:rsidR="000F7377" w:rsidRDefault="000F7377">
      <w:r xmlns:w="http://schemas.openxmlformats.org/wordprocessingml/2006/main">
        <w:t xml:space="preserve">پولس و همراهانش علیرغم مواجهه با تهمت و بدرفتاری، همچنان به موعظه انجیل ادامه می دهند.</w:t>
      </w:r>
    </w:p>
    <w:p w14:paraId="42C46A2D" w14:textId="77777777" w:rsidR="000F7377" w:rsidRDefault="000F7377"/>
    <w:p w14:paraId="042A1B51" w14:textId="77777777" w:rsidR="000F7377" w:rsidRDefault="000F7377">
      <w:r xmlns:w="http://schemas.openxmlformats.org/wordprocessingml/2006/main">
        <w:t xml:space="preserve">1. تسلیم نشوید: غلبه بر ناملایمات در موعظه انجیل</w:t>
      </w:r>
    </w:p>
    <w:p w14:paraId="5E66932B" w14:textId="77777777" w:rsidR="000F7377" w:rsidRDefault="000F7377"/>
    <w:p w14:paraId="2028C0EC" w14:textId="77777777" w:rsidR="000F7377" w:rsidRDefault="000F7377">
      <w:r xmlns:w="http://schemas.openxmlformats.org/wordprocessingml/2006/main">
        <w:t xml:space="preserve">2. چگونه می توان در زمانی که جهان در برابر شما تطابق پیدا کرد استقامت کرد</w:t>
      </w:r>
    </w:p>
    <w:p w14:paraId="567DF194" w14:textId="77777777" w:rsidR="000F7377" w:rsidRDefault="000F7377"/>
    <w:p w14:paraId="38A99E6C" w14:textId="77777777" w:rsidR="000F7377" w:rsidRDefault="000F7377">
      <w:r xmlns:w="http://schemas.openxmlformats.org/wordprocessingml/2006/main">
        <w:t xml:space="preserve">1. اشعیا 54:17 - «هیچ سلاحی که بر ضد تو ساخته شده است موفق نخواهد شد. و هر زبانی را که بر ضد تو قیام کند محکوم خواهی کرد. خداوند می گوید این میراث بندگان خداوند است و عدالت ایشان از من است.»</w:t>
      </w:r>
    </w:p>
    <w:p w14:paraId="5E2F5F0A" w14:textId="77777777" w:rsidR="000F7377" w:rsidRDefault="000F7377"/>
    <w:p w14:paraId="5A5DD940" w14:textId="77777777" w:rsidR="000F7377" w:rsidRDefault="000F7377">
      <w:r xmlns:w="http://schemas.openxmlformats.org/wordprocessingml/2006/main">
        <w:t xml:space="preserve">2. رومیان 8: 37-39 - «نه، ما در همه این چیزها به واسطه او که ما را دوست داشت، پیروزتر هستیم. زیرا من متقاعد شده‌ام که نه مرگ، نه زندگی، نه فرشتگان، نه حکومت‌ها، نه قدرت‌ها، نه چیزهای حاضر، نه چیزهای آینده، نه ارتفاع، نه عمق، و نه هیچ موجود دیگری نمی‌تواند ما را از عشق جدا کند. از خدا که در خداوند ما مسیح عیسی است.»</w:t>
      </w:r>
    </w:p>
    <w:p w14:paraId="5D644530" w14:textId="77777777" w:rsidR="000F7377" w:rsidRDefault="000F7377"/>
    <w:p w14:paraId="6ABF3394" w14:textId="77777777" w:rsidR="000F7377" w:rsidRDefault="000F7377">
      <w:r xmlns:w="http://schemas.openxmlformats.org/wordprocessingml/2006/main">
        <w:t xml:space="preserve">اول قرنتیان 4:14 این چیزها را برای شرمساری شما نمی نویسم، بلکه به عنوان پسران عزیزم به شما هشدار می دهم.</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به قرنتیان نامه می نویسد تا آنها را شرمنده نسازد، بلکه به عنوان پسران عزیز به آنها هشدار دهد.</w:t>
      </w:r>
    </w:p>
    <w:p w14:paraId="5E3AB00C" w14:textId="77777777" w:rsidR="000F7377" w:rsidRDefault="000F7377"/>
    <w:p w14:paraId="0C80996C" w14:textId="77777777" w:rsidR="000F7377" w:rsidRDefault="000F7377">
      <w:r xmlns:w="http://schemas.openxmlformats.org/wordprocessingml/2006/main">
        <w:t xml:space="preserve">1. "زندگی در عشق: هشدار به عنوان یک عمل عشق پدر"</w:t>
      </w:r>
    </w:p>
    <w:p w14:paraId="3C8A8EA4" w14:textId="77777777" w:rsidR="000F7377" w:rsidRDefault="000F7377"/>
    <w:p w14:paraId="2A8EEB38" w14:textId="77777777" w:rsidR="000F7377" w:rsidRDefault="000F7377">
      <w:r xmlns:w="http://schemas.openxmlformats.org/wordprocessingml/2006/main">
        <w:t xml:space="preserve">2. «زندگی در روح: هشدار و تشخیص از طریق انجیل»</w:t>
      </w:r>
    </w:p>
    <w:p w14:paraId="47E27B51" w14:textId="77777777" w:rsidR="000F7377" w:rsidRDefault="000F7377"/>
    <w:p w14:paraId="56A1A033" w14:textId="77777777" w:rsidR="000F7377" w:rsidRDefault="000F7377">
      <w:r xmlns:w="http://schemas.openxmlformats.org/wordprocessingml/2006/main">
        <w:t xml:space="preserve">1. افسسیان 4: 15-16 «در عوض، با گفتن حقیقت در عشق، باید از هر جهت در او که سر است، در مسیح رشد کنیم، که از او تمام بدن، به هر مفصلی که با آن متصل شده و به هم متصل است. مجهز است، وقتی هر قسمت به درستی کار می کند، بدن را به گونه ای رشد می دهد که خود را در عشق بسازد.»</w:t>
      </w:r>
    </w:p>
    <w:p w14:paraId="118BB333" w14:textId="77777777" w:rsidR="000F7377" w:rsidRDefault="000F7377"/>
    <w:p w14:paraId="376669DE" w14:textId="77777777" w:rsidR="000F7377" w:rsidRDefault="000F7377">
      <w:r xmlns:w="http://schemas.openxmlformats.org/wordprocessingml/2006/main">
        <w:t xml:space="preserve">2. امثال 27:5-6 «سرزنش آشکار بهتر از عشق پنهان است. زخم های دوست وفادار است. بوسه های دشمن فراوان است.»</w:t>
      </w:r>
    </w:p>
    <w:p w14:paraId="6EF84848" w14:textId="77777777" w:rsidR="000F7377" w:rsidRDefault="000F7377"/>
    <w:p w14:paraId="45F9DBCE" w14:textId="77777777" w:rsidR="000F7377" w:rsidRDefault="000F7377">
      <w:r xmlns:w="http://schemas.openxmlformats.org/wordprocessingml/2006/main">
        <w:t xml:space="preserve">اول قرنتیان 4:15 زیرا اگر ده هزار مربی در مسیح دارید، پدران زیادی ندارید، زیرا در مسیح عیسی شما را به وسیله انجیل زاییده ام.</w:t>
      </w:r>
    </w:p>
    <w:p w14:paraId="1D724C2C" w14:textId="77777777" w:rsidR="000F7377" w:rsidRDefault="000F7377"/>
    <w:p w14:paraId="44E101C3" w14:textId="77777777" w:rsidR="000F7377" w:rsidRDefault="000F7377">
      <w:r xmlns:w="http://schemas.openxmlformats.org/wordprocessingml/2006/main">
        <w:t xml:space="preserve">پولس به قرنتیان یادآوری می کند که او پدر روحانی آنهاست و آنها را از طریق انجیل به دنیا آورده است.</w:t>
      </w:r>
    </w:p>
    <w:p w14:paraId="070D5E26" w14:textId="77777777" w:rsidR="000F7377" w:rsidRDefault="000F7377"/>
    <w:p w14:paraId="26E19626" w14:textId="77777777" w:rsidR="000F7377" w:rsidRDefault="000F7377">
      <w:r xmlns:w="http://schemas.openxmlformats.org/wordprocessingml/2006/main">
        <w:t xml:space="preserve">1. قدرت انجیل برای تغییر زندگی ها</w:t>
      </w:r>
    </w:p>
    <w:p w14:paraId="3749E814" w14:textId="77777777" w:rsidR="000F7377" w:rsidRDefault="000F7377"/>
    <w:p w14:paraId="29590A8E" w14:textId="77777777" w:rsidR="000F7377" w:rsidRDefault="000F7377">
      <w:r xmlns:w="http://schemas.openxmlformats.org/wordprocessingml/2006/main">
        <w:t xml:space="preserve">2. فراخوانی برای احترام به پدران روحانی ما</w:t>
      </w:r>
    </w:p>
    <w:p w14:paraId="57F6A168" w14:textId="77777777" w:rsidR="000F7377" w:rsidRDefault="000F7377"/>
    <w:p w14:paraId="2B9AF8FC" w14:textId="77777777" w:rsidR="000F7377" w:rsidRDefault="000F7377">
      <w:r xmlns:w="http://schemas.openxmlformats.org/wordprocessingml/2006/main">
        <w:t xml:space="preserve">1. افسسیان 5: 1-2 - پس مانند فرزندان عزیز، از خدا تقلید کنید و زندگی عاشقانه داشته باشید، همانطور که مسیح ما را دوست داشت و خود را برای ما به عنوان قربانی و قربانی خوشبو به خدا داد.</w:t>
      </w:r>
    </w:p>
    <w:p w14:paraId="734EAC18" w14:textId="77777777" w:rsidR="000F7377" w:rsidRDefault="000F7377"/>
    <w:p w14:paraId="2C2CF8AD" w14:textId="77777777" w:rsidR="000F7377" w:rsidRDefault="000F7377">
      <w:r xmlns:w="http://schemas.openxmlformats.org/wordprocessingml/2006/main">
        <w:t xml:space="preserve">2. رومیان 8: 14-17 - زیرا کسانی که توسط روح خدا هدایت می شوند فرزندان خدا هستند. روحی </w:t>
      </w:r>
      <w:r xmlns:w="http://schemas.openxmlformats.org/wordprocessingml/2006/main">
        <w:lastRenderedPageBreak xmlns:w="http://schemas.openxmlformats.org/wordprocessingml/2006/main"/>
      </w:r>
      <w:r xmlns:w="http://schemas.openxmlformats.org/wordprocessingml/2006/main">
        <w:t xml:space="preserve">که دریافت کردید شما را برده نمی سازد تا دوباره در ترس زندگی کنید. بلکه روحی که دریافت کردید باعث فرزندخواندگی شما شد. و به سوي او فرياد مي زنيم: «آبا، پدر».</w:t>
      </w:r>
    </w:p>
    <w:p w14:paraId="544CC450" w14:textId="77777777" w:rsidR="000F7377" w:rsidRDefault="000F7377"/>
    <w:p w14:paraId="20140522" w14:textId="77777777" w:rsidR="000F7377" w:rsidRDefault="000F7377">
      <w:r xmlns:w="http://schemas.openxmlformats.org/wordprocessingml/2006/main">
        <w:t xml:space="preserve">اول قرنتیان 4:16 از این رو از شما التماس می کنم که پیروان من باشید.</w:t>
      </w:r>
    </w:p>
    <w:p w14:paraId="3B15BB8C" w14:textId="77777777" w:rsidR="000F7377" w:rsidRDefault="000F7377"/>
    <w:p w14:paraId="4BC8CDAA" w14:textId="77777777" w:rsidR="000F7377" w:rsidRDefault="000F7377">
      <w:r xmlns:w="http://schemas.openxmlformats.org/wordprocessingml/2006/main">
        <w:t xml:space="preserve">پولس قرنتیان را تشویق می کند که پیروان او باشند.</w:t>
      </w:r>
    </w:p>
    <w:p w14:paraId="7186CA7F" w14:textId="77777777" w:rsidR="000F7377" w:rsidRDefault="000F7377"/>
    <w:p w14:paraId="5B135EE0" w14:textId="77777777" w:rsidR="000F7377" w:rsidRDefault="000F7377">
      <w:r xmlns:w="http://schemas.openxmlformats.org/wordprocessingml/2006/main">
        <w:t xml:space="preserve">1. «از رهبر پیروی کنید: درسی از تشویق پولس به قرنتیان»</w:t>
      </w:r>
    </w:p>
    <w:p w14:paraId="112B9138" w14:textId="77777777" w:rsidR="000F7377" w:rsidRDefault="000F7377"/>
    <w:p w14:paraId="4F6EBCA7" w14:textId="77777777" w:rsidR="000F7377" w:rsidRDefault="000F7377">
      <w:r xmlns:w="http://schemas.openxmlformats.org/wordprocessingml/2006/main">
        <w:t xml:space="preserve">2. "چگونه از نمونه وفاداری پولس پیروی کنیم"</w:t>
      </w:r>
    </w:p>
    <w:p w14:paraId="66482C0E" w14:textId="77777777" w:rsidR="000F7377" w:rsidRDefault="000F7377"/>
    <w:p w14:paraId="79CF09AC" w14:textId="77777777" w:rsidR="000F7377" w:rsidRDefault="000F7377">
      <w:r xmlns:w="http://schemas.openxmlformats.org/wordprocessingml/2006/main">
        <w:t xml:space="preserve">1. متی 4:19 - "و او به آنها گفت: "از من پیروی کنید تا شما را صیاد انسان کنم."</w:t>
      </w:r>
    </w:p>
    <w:p w14:paraId="16B2FD9A" w14:textId="77777777" w:rsidR="000F7377" w:rsidRDefault="000F7377"/>
    <w:p w14:paraId="6BB7C8FF" w14:textId="77777777" w:rsidR="000F7377" w:rsidRDefault="000F7377">
      <w:r xmlns:w="http://schemas.openxmlformats.org/wordprocessingml/2006/main">
        <w:t xml:space="preserve">2. عبرانیان 13: 7 - "رهبران خود را به یاد آورید، کسانی که کلام خدا را با شما بیان کردند. نتیجه روش زندگی آنها را در نظر بگیرید و ایمان آنها را تقلید کنید."</w:t>
      </w:r>
    </w:p>
    <w:p w14:paraId="04A6C67E" w14:textId="77777777" w:rsidR="000F7377" w:rsidRDefault="000F7377"/>
    <w:p w14:paraId="0D1979F6" w14:textId="77777777" w:rsidR="000F7377" w:rsidRDefault="000F7377">
      <w:r xmlns:w="http://schemas.openxmlformats.org/wordprocessingml/2006/main">
        <w:t xml:space="preserve">اول قرنتیان 4: 17 به همین دلیل تیموتائوس را نزد شما فرستادم که پسر محبوب من و وفادار در خداوند است، که شما را به یاد راههای من که در مسیح است، خواهد آورد، چنانکه من در همه جا در هر کلیسا تعلیم می دهم.</w:t>
      </w:r>
    </w:p>
    <w:p w14:paraId="25688FF6" w14:textId="77777777" w:rsidR="000F7377" w:rsidRDefault="000F7377"/>
    <w:p w14:paraId="37678FAF" w14:textId="77777777" w:rsidR="000F7377" w:rsidRDefault="000F7377">
      <w:r xmlns:w="http://schemas.openxmlformats.org/wordprocessingml/2006/main">
        <w:t xml:space="preserve">پولس تیموتائوس را نزد قرنتیان فرستاد تا به آنها یادآوری کند که از طریق مسیح پیروی کنند، همانطور که پولس در تمام کلیساها آموزش داده بود.</w:t>
      </w:r>
    </w:p>
    <w:p w14:paraId="1AFFF2B6" w14:textId="77777777" w:rsidR="000F7377" w:rsidRDefault="000F7377"/>
    <w:p w14:paraId="680EE431" w14:textId="77777777" w:rsidR="000F7377" w:rsidRDefault="000F7377">
      <w:r xmlns:w="http://schemas.openxmlformats.org/wordprocessingml/2006/main">
        <w:t xml:space="preserve">1. به خاطر سپردن تعهد خود به پیروی از تعالیم عیسی</w:t>
      </w:r>
    </w:p>
    <w:p w14:paraId="1E550EDC" w14:textId="77777777" w:rsidR="000F7377" w:rsidRDefault="000F7377"/>
    <w:p w14:paraId="4027C658" w14:textId="77777777" w:rsidR="000F7377" w:rsidRDefault="000F7377">
      <w:r xmlns:w="http://schemas.openxmlformats.org/wordprocessingml/2006/main">
        <w:t xml:space="preserve">2. زندگی خود را در راه مسیح</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افسسیان 4: 1-2 - بنابراین من، زندانی برای خدمت به خداوند، از شما خواهش می کنم که زندگی شایسته ای داشته باشید، زیرا شما توسط خدا فرا خوانده شده اید. متواضع و ملایم باشید. با همدیگر صبور باشید و به خاطر عشقتان از عیب های همدیگر بگذرید.</w:t>
      </w:r>
    </w:p>
    <w:p w14:paraId="2ECA5FFA" w14:textId="77777777" w:rsidR="000F7377" w:rsidRDefault="000F7377"/>
    <w:p w14:paraId="24D0C354" w14:textId="77777777" w:rsidR="000F7377" w:rsidRDefault="000F7377">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14:paraId="77E22842" w14:textId="77777777" w:rsidR="000F7377" w:rsidRDefault="000F7377"/>
    <w:p w14:paraId="3A2F5567" w14:textId="77777777" w:rsidR="000F7377" w:rsidRDefault="000F7377">
      <w:r xmlns:w="http://schemas.openxmlformats.org/wordprocessingml/2006/main">
        <w:t xml:space="preserve">اول قرنتیان 4:18 اکنون برخی پف کرده اند، گویی من نمی خواهم نزد شما بیایم.</w:t>
      </w:r>
    </w:p>
    <w:p w14:paraId="44EC19C6" w14:textId="77777777" w:rsidR="000F7377" w:rsidRDefault="000F7377"/>
    <w:p w14:paraId="30A5941A" w14:textId="77777777" w:rsidR="000F7377" w:rsidRDefault="000F7377">
      <w:r xmlns:w="http://schemas.openxmlformats.org/wordprocessingml/2006/main">
        <w:t xml:space="preserve">برخی از مردم چنان فخر می کنند که انگار پولس رسول نزد آنها نمی آید.</w:t>
      </w:r>
    </w:p>
    <w:p w14:paraId="5B2F74BF" w14:textId="77777777" w:rsidR="000F7377" w:rsidRDefault="000F7377"/>
    <w:p w14:paraId="469EB248" w14:textId="77777777" w:rsidR="000F7377" w:rsidRDefault="000F7377">
      <w:r xmlns:w="http://schemas.openxmlformats.org/wordprocessingml/2006/main">
        <w:t xml:space="preserve">1. به آنچه دارید مغرور و مغرور نشوید، زیرا خداوند می تواند در یک لحظه همه آن را از بین ببرد.</w:t>
      </w:r>
    </w:p>
    <w:p w14:paraId="512A4767" w14:textId="77777777" w:rsidR="000F7377" w:rsidRDefault="000F7377"/>
    <w:p w14:paraId="5E020CB0" w14:textId="77777777" w:rsidR="000F7377" w:rsidRDefault="000F7377">
      <w:r xmlns:w="http://schemas.openxmlformats.org/wordprocessingml/2006/main">
        <w:t xml:space="preserve">2. خداوند متکبران را تواضع می کند و متواضعان را برتری می بخشد، پس فروتن باشیم و فخر نکنیم.</w:t>
      </w:r>
    </w:p>
    <w:p w14:paraId="0FADA6B7" w14:textId="77777777" w:rsidR="000F7377" w:rsidRDefault="000F7377"/>
    <w:p w14:paraId="13E167BD" w14:textId="77777777" w:rsidR="000F7377" w:rsidRDefault="000F7377">
      <w:r xmlns:w="http://schemas.openxmlformats.org/wordprocessingml/2006/main">
        <w:t xml:space="preserve">1. رومیان 12:16 - نسبت به دیگری هم فکر باشید. به چیزهای بلند توجه نکنید، بلکه نسبت به افراد کم ارزش تسلیم باشید.</w:t>
      </w:r>
    </w:p>
    <w:p w14:paraId="49558C69" w14:textId="77777777" w:rsidR="000F7377" w:rsidRDefault="000F7377"/>
    <w:p w14:paraId="71F86E4F" w14:textId="77777777" w:rsidR="000F7377" w:rsidRDefault="000F7377">
      <w:r xmlns:w="http://schemas.openxmlformats.org/wordprocessingml/2006/main">
        <w:t xml:space="preserve">2. یعقوب 4: 6 - اما او فیض بیشتری می دهد. از این رو او می گوید، خدا در برابر مغرور مقاومت می کند، اما به فروتنان فیض می بخشد.</w:t>
      </w:r>
    </w:p>
    <w:p w14:paraId="62ACC88E" w14:textId="77777777" w:rsidR="000F7377" w:rsidRDefault="000F7377"/>
    <w:p w14:paraId="1996D32B" w14:textId="77777777" w:rsidR="000F7377" w:rsidRDefault="000F7377">
      <w:r xmlns:w="http://schemas.openxmlformats.org/wordprocessingml/2006/main">
        <w:t xml:space="preserve">اول قرنتیان 4:19 اما اگر خداوند بخواهد به زودی نزد شما خواهم آمد و نه سخنان متعفنان، بلکه قدرت را خواهد دانست.</w:t>
      </w:r>
    </w:p>
    <w:p w14:paraId="4A2FDB75" w14:textId="77777777" w:rsidR="000F7377" w:rsidRDefault="000F7377"/>
    <w:p w14:paraId="2902F23E" w14:textId="77777777" w:rsidR="000F7377" w:rsidRDefault="000F7377">
      <w:r xmlns:w="http://schemas.openxmlformats.org/wordprocessingml/2006/main">
        <w:t xml:space="preserve">پولس تمایل خود را ابراز می کند که اگر خداوند اجازه دهد به زودی از قرنتیان بازدید کند تا بتواند نه سخنان پرشکوه آنها، بلکه قدرت خدا را تشخیص دهد.</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«قدرت خدا: بررسی قلب گفتار و اعمال ما»</w:t>
      </w:r>
    </w:p>
    <w:p w14:paraId="22E474D4" w14:textId="77777777" w:rsidR="000F7377" w:rsidRDefault="000F7377"/>
    <w:p w14:paraId="3162B7D7" w14:textId="77777777" w:rsidR="000F7377" w:rsidRDefault="000F7377">
      <w:r xmlns:w="http://schemas.openxmlformats.org/wordprocessingml/2006/main">
        <w:t xml:space="preserve">2. "وابستگی به خداوند: جستجوی اراده او برای زندگی ما"</w:t>
      </w:r>
    </w:p>
    <w:p w14:paraId="3333903E" w14:textId="77777777" w:rsidR="000F7377" w:rsidRDefault="000F7377"/>
    <w:p w14:paraId="5C316BE5" w14:textId="77777777" w:rsidR="000F7377" w:rsidRDefault="000F7377">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کنید—این عبادت واقعی و شایسته شماست.</w:t>
      </w:r>
    </w:p>
    <w:p w14:paraId="6F051411" w14:textId="77777777" w:rsidR="000F7377" w:rsidRDefault="000F7377"/>
    <w:p w14:paraId="30DFD540" w14:textId="77777777" w:rsidR="000F7377" w:rsidRDefault="000F7377">
      <w:r xmlns:w="http://schemas.openxmlformats.org/wordprocessingml/2006/main">
        <w:t xml:space="preserve">2. کولسیان 3: 12-17 - بنابراین، به عنوان قوم برگزیده خدا، مقدس و عزیز، لباس شفقت، مهربانی، فروتنی، ملایمت و صبر بپوشید. یکدیگر را تحمل کنید و اگر یکی از شما از کسی گلایه داشتید، یکدیگر را ببخشید. همانطور که خداوند شما را بخشید، ببخشید. و بر همه این فضیلت ها عشق را بپوش که همه آنها را در وحدت کامل به هم پیوند می دهد.</w:t>
      </w:r>
    </w:p>
    <w:p w14:paraId="1604C282" w14:textId="77777777" w:rsidR="000F7377" w:rsidRDefault="000F7377"/>
    <w:p w14:paraId="4FA6A8ED" w14:textId="77777777" w:rsidR="000F7377" w:rsidRDefault="000F7377">
      <w:r xmlns:w="http://schemas.openxmlformats.org/wordprocessingml/2006/main">
        <w:t xml:space="preserve">اول قرنتیان 4:20 زیرا ملکوت خدا در کلام نیست، بلکه در قدرت است.</w:t>
      </w:r>
    </w:p>
    <w:p w14:paraId="47AB72AD" w14:textId="77777777" w:rsidR="000F7377" w:rsidRDefault="000F7377"/>
    <w:p w14:paraId="175B23E0" w14:textId="77777777" w:rsidR="000F7377" w:rsidRDefault="000F7377">
      <w:r xmlns:w="http://schemas.openxmlformats.org/wordprocessingml/2006/main">
        <w:t xml:space="preserve">پادشاهی خدا بر اساس کلمات نیست، بلکه بر اساس قدرت است.</w:t>
      </w:r>
    </w:p>
    <w:p w14:paraId="1E7C17BA" w14:textId="77777777" w:rsidR="000F7377" w:rsidRDefault="000F7377"/>
    <w:p w14:paraId="19A6FBC3" w14:textId="77777777" w:rsidR="000F7377" w:rsidRDefault="000F7377">
      <w:r xmlns:w="http://schemas.openxmlformats.org/wordprocessingml/2006/main">
        <w:t xml:space="preserve">1. قدرت واقعی پادشاهی خدا</w:t>
      </w:r>
    </w:p>
    <w:p w14:paraId="36151C5E" w14:textId="77777777" w:rsidR="000F7377" w:rsidRDefault="000F7377"/>
    <w:p w14:paraId="62EE0249" w14:textId="77777777" w:rsidR="000F7377" w:rsidRDefault="000F7377">
      <w:r xmlns:w="http://schemas.openxmlformats.org/wordprocessingml/2006/main">
        <w:t xml:space="preserve">2. تفاوت بین کلمات و قدرت در ملکوت خدا</w:t>
      </w:r>
    </w:p>
    <w:p w14:paraId="5FDA96F0" w14:textId="77777777" w:rsidR="000F7377" w:rsidRDefault="000F7377"/>
    <w:p w14:paraId="5FDD6F05" w14:textId="77777777" w:rsidR="000F7377" w:rsidRDefault="000F7377">
      <w:r xmlns:w="http://schemas.openxmlformats.org/wordprocessingml/2006/main">
        <w:t xml:space="preserve">1. متی 6:33 - اما ابتدا ملکوت خدا و عدالت او را بطلبید و همه این چیزها به شما اضافه خواهد شد.</w:t>
      </w:r>
    </w:p>
    <w:p w14:paraId="4CF8F9FE" w14:textId="77777777" w:rsidR="000F7377" w:rsidRDefault="000F7377"/>
    <w:p w14:paraId="069B63B0" w14:textId="77777777" w:rsidR="000F7377" w:rsidRDefault="000F7377">
      <w:r xmlns:w="http://schemas.openxmlformats.org/wordprocessingml/2006/main">
        <w:t xml:space="preserve">2. رومیان 14:17 - زیرا ملکوت خدا خوردن و آشامیدن نیست، بلکه مربوط به عدالت و صلح و شادی در روح القدس است.</w:t>
      </w:r>
    </w:p>
    <w:p w14:paraId="124C0552" w14:textId="77777777" w:rsidR="000F7377" w:rsidRDefault="000F7377"/>
    <w:p w14:paraId="0974DEFA" w14:textId="77777777" w:rsidR="000F7377" w:rsidRDefault="000F7377">
      <w:r xmlns:w="http://schemas.openxmlformats.org/wordprocessingml/2006/main">
        <w:t xml:space="preserve">اول قرنتیان 4:21 چه می خواهید؟ آیا با عصا به سوی شما بیایم یا با عشق و با روح حلیم؟</w:t>
      </w:r>
    </w:p>
    <w:p w14:paraId="639ADB89" w14:textId="77777777" w:rsidR="000F7377" w:rsidRDefault="000F7377"/>
    <w:p w14:paraId="46E4F1E2" w14:textId="77777777" w:rsidR="000F7377" w:rsidRDefault="000F7377">
      <w:r xmlns:w="http://schemas.openxmlformats.org/wordprocessingml/2006/main">
        <w:t xml:space="preserve">پولس به قرنتیان هشدار می دهد که یا با عصا یا با محبت و فروتنی نزد آنها خواهد آمد.</w:t>
      </w:r>
    </w:p>
    <w:p w14:paraId="58204025" w14:textId="77777777" w:rsidR="000F7377" w:rsidRDefault="000F7377"/>
    <w:p w14:paraId="6849AB7F" w14:textId="77777777" w:rsidR="000F7377" w:rsidRDefault="000F7377">
      <w:r xmlns:w="http://schemas.openxmlformats.org/wordprocessingml/2006/main">
        <w:t xml:space="preserve">1. اهمیت عشق و نرمی در نظم و انضباط</w:t>
      </w:r>
    </w:p>
    <w:p w14:paraId="6D452217" w14:textId="77777777" w:rsidR="000F7377" w:rsidRDefault="000F7377"/>
    <w:p w14:paraId="1039CF55" w14:textId="77777777" w:rsidR="000F7377" w:rsidRDefault="000F7377">
      <w:r xmlns:w="http://schemas.openxmlformats.org/wordprocessingml/2006/main">
        <w:t xml:space="preserve">2. ضرورت تأدیب در ایمان</w:t>
      </w:r>
    </w:p>
    <w:p w14:paraId="14D3B6D7" w14:textId="77777777" w:rsidR="000F7377" w:rsidRDefault="000F7377"/>
    <w:p w14:paraId="191A0A1C" w14:textId="77777777" w:rsidR="000F7377" w:rsidRDefault="000F7377">
      <w:r xmlns:w="http://schemas.openxmlformats.org/wordprocessingml/2006/main">
        <w:t xml:space="preserve">1. غلاطیان 6: 1 "ای برادران، شما که روحانی هستید، اگر در عیب و نقصی گرفتار شود، چنین کسی را با روح فروتنی بازگردانید، تا مبادا شما نیز وسوسه شوید."</w:t>
      </w:r>
    </w:p>
    <w:p w14:paraId="170289E6" w14:textId="77777777" w:rsidR="000F7377" w:rsidRDefault="000F7377"/>
    <w:p w14:paraId="5770F918" w14:textId="77777777" w:rsidR="000F7377" w:rsidRDefault="000F7377">
      <w:r xmlns:w="http://schemas.openxmlformats.org/wordprocessingml/2006/main">
        <w:t xml:space="preserve">2. کولسیان 3: 12-14 «پس به عنوان برگزیدگان خدا، مقدّس و محبوب، اعماق رحمت، مهربانی، فروتنی، فروتنی، بردباری بپوشید، یکدیگر را بردبارید و اگر کسی دارد، یکدیگر را ببخشید. نزاع با هر کسی، همانطور که مسیح شما را بخشید، شما نیز چنین کنید.</w:t>
      </w:r>
    </w:p>
    <w:p w14:paraId="241104EF" w14:textId="77777777" w:rsidR="000F7377" w:rsidRDefault="000F7377"/>
    <w:p w14:paraId="254916FF" w14:textId="77777777" w:rsidR="000F7377" w:rsidRDefault="000F7377">
      <w:r xmlns:w="http://schemas.openxmlformats.org/wordprocessingml/2006/main">
        <w:t xml:space="preserve">اول قرنتیان 5 فصل پنجم از رساله اول پولس به قرنتیان است. در این فصل، پولس به یک مورد خاص از بداخلاقی جنسی در کلیسای قرنتیان اشاره می‌کند و به آنها آموزش می‌دهد که چگونه چنین موقعیت‌هایی را مدیریت کنند.</w:t>
      </w:r>
    </w:p>
    <w:p w14:paraId="0003EE1C" w14:textId="77777777" w:rsidR="000F7377" w:rsidRDefault="000F7377"/>
    <w:p w14:paraId="31D267DD" w14:textId="77777777" w:rsidR="000F7377" w:rsidRDefault="000F7377">
      <w:r xmlns:w="http://schemas.openxmlformats.org/wordprocessingml/2006/main">
        <w:t xml:space="preserve">پاراگراف اول: پولس با پرداختن به گزارشی که در مورد یک مورد بداخلاقی جنسی در میان قرنتیان دریافت کرده بود، شروع می کند. او شوکه خود را ابراز می کند و آنها را به خاطر تحمل و تکبرشان در اجازه دادن به ادامه چنین رفتاری سرزنش می کند (اول قرنتیان 5: 1-2). او به آن‌ها دستور می‌دهد که شخص درگیر را از میان خود دور کنند و تأکید می‌کند که نباید با کسی که ادعا می‌کند مؤمن است اما همچنان به گناهی پشیمان نشده معاشرت کنند (اول قرنتیان 5: 3-5). پولس به آنها یادآوری می کند که لاف زدن آنها مناسب نیست زیرا حتی کمی خمیر مایه می تواند بر کل دسته خمیر تأثیر بگذارد، و نمادی است که چگونه گناه می تواند کل جامعه را فاسد کند (اول قرنتیان 5: 6-8).</w:t>
      </w:r>
    </w:p>
    <w:p w14:paraId="6FE74BE5" w14:textId="77777777" w:rsidR="000F7377" w:rsidRDefault="000F7377"/>
    <w:p w14:paraId="17578A37" w14:textId="77777777" w:rsidR="000F7377" w:rsidRDefault="000F7377">
      <w:r xmlns:w="http://schemas.openxmlformats.org/wordprocessingml/2006/main">
        <w:t xml:space="preserve">پاراگراف دوم: پولس تصریح می کند که دستور او به این معنا نیست که آنها باید از معاشرت با همه کافرانی که مرتکب رفتار غیراخلاقی می شوند اجتناب کنند. او توضیح می دهد که جدا شدن کامل از افرادی خارج از کلیسا که در گناهان دنیوی غوطه ور هستند غیرممکن است (اول قرنتیان 5: 9-10). </w:t>
      </w:r>
      <w:r xmlns:w="http://schemas.openxmlformats.org/wordprocessingml/2006/main">
        <w:lastRenderedPageBreak xmlns:w="http://schemas.openxmlformats.org/wordprocessingml/2006/main"/>
      </w:r>
      <w:r xmlns:w="http://schemas.openxmlformats.org/wordprocessingml/2006/main">
        <w:t xml:space="preserve">با این حال، او تأکید می کند که آنها بر کسانی که در جامعه خود هستند اقتدار دارند و باید یکدیگر را برای زندگی عادلانه مسئول بدانند (اول قرنتیان 5: 11-13).</w:t>
      </w:r>
    </w:p>
    <w:p w14:paraId="145E1F26" w14:textId="77777777" w:rsidR="000F7377" w:rsidRDefault="000F7377"/>
    <w:p w14:paraId="79DDACFF" w14:textId="77777777" w:rsidR="000F7377" w:rsidRDefault="000F7377">
      <w:r xmlns:w="http://schemas.openxmlformats.org/wordprocessingml/2006/main">
        <w:t xml:space="preserve">بند سوم: فصل با یک توصیه اضافی در مورد دعاوی بین مؤمنان خاتمه می یابد. پولس آنها را ترغیب می کند که در برابر کافران اختلافات قانونی را مطرح نکنند، بلکه در صورت لزوم، مسائل را در جامعه خود با افراد عاقل به عنوان داور حل و فصل کنند (اول قرنتیان 6: 1-8). او به آنها یادآوری می کند که به عنوان ایمانداران، توسط مسیح شسته، تقدیس و عادل شده اند. بنابراین، آنها باید به جای توسل به ابزارهای دنیوی برای حل تعارض، بر اساس معیارهای او زندگی کنند.</w:t>
      </w:r>
    </w:p>
    <w:p w14:paraId="4842BBAE" w14:textId="77777777" w:rsidR="000F7377" w:rsidRDefault="000F7377"/>
    <w:p w14:paraId="4326E498" w14:textId="77777777" w:rsidR="000F7377" w:rsidRDefault="000F7377">
      <w:r xmlns:w="http://schemas.openxmlformats.org/wordprocessingml/2006/main">
        <w:t xml:space="preserve">به طور خلاصه، فصل پنجم کتاب اول قرنتیان به یک مورد خاص از بداخلاقی جنسی در کلیسای قرنتیان می پردازد. پولس آنها را به خاطر بردباریشان سرزنش می کند و به آنها دستور می دهد که فرد توبه نشده را از میان خود دور کنند. او بر اهمیت حفظ جامعه ای عاری از تأثیرات فاسد تأکید می کند و نسبت به لاف زدن یا اجازه دادن به گناه بدون کنترل هشدار می دهد. پولس تصریح می کند که آنها نباید خود را به طور کامل از بی ایمانان جدا کنند، بلکه باید بر کسانی که در جامعه خود هستند اعمال قدرت کنند. این فصل با توصیه ای در مورد دعاوی خاتمه می یابد و مؤمنان را ترغیب می کند که به جای توسل به ابزارهای دنیوی، اختلافات را در درون خود حل و فصل کنند. این فصل بر نیاز به مسئولیت پذیری، خلوص درون کلیسا و تعهد به حل و فصل منازعات به شیوه ای شبیه به مسیح تأکید می کند.</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اول قرنتیان 5: 1 معمولاً گزارش شده است که در میان شما زنا وجود دارد، و زناکاری که در میان غیریهودیان نامیده می‌شود، که باید زن پدر خود را داشته باشد.</w:t>
      </w:r>
    </w:p>
    <w:p w14:paraId="49571860" w14:textId="77777777" w:rsidR="000F7377" w:rsidRDefault="000F7377"/>
    <w:p w14:paraId="2D4F0473" w14:textId="77777777" w:rsidR="000F7377" w:rsidRDefault="000F7377">
      <w:r xmlns:w="http://schemas.openxmlformats.org/wordprocessingml/2006/main">
        <w:t xml:space="preserve">گزارشی از زنا در میان اعضای کلیسا در قرنتس وجود دارد که شامل فعالیت هایی می شود که حتی توسط غیر مسیحیان نیز غیراخلاقی تلقی می شود.</w:t>
      </w:r>
    </w:p>
    <w:p w14:paraId="4B6A86FE" w14:textId="77777777" w:rsidR="000F7377" w:rsidRDefault="000F7377"/>
    <w:p w14:paraId="50C9A899" w14:textId="77777777" w:rsidR="000F7377" w:rsidRDefault="000F7377">
      <w:r xmlns:w="http://schemas.openxmlformats.org/wordprocessingml/2006/main">
        <w:t xml:space="preserve">1. چرا باید زندگی مقدس داشته باشیم: زندگی با ایمان در زندگی روزمره</w:t>
      </w:r>
    </w:p>
    <w:p w14:paraId="6355C5C1" w14:textId="77777777" w:rsidR="000F7377" w:rsidRDefault="000F7377"/>
    <w:p w14:paraId="6C906496" w14:textId="77777777" w:rsidR="000F7377" w:rsidRDefault="000F7377">
      <w:r xmlns:w="http://schemas.openxmlformats.org/wordprocessingml/2006/main">
        <w:t xml:space="preserve">2. قدرت جامعه: چگونه اعمال ما بر دیگران تأثیر می گذارد</w:t>
      </w:r>
    </w:p>
    <w:p w14:paraId="7A6FC8C6" w14:textId="77777777" w:rsidR="000F7377" w:rsidRDefault="000F7377"/>
    <w:p w14:paraId="2D763E8E" w14:textId="77777777" w:rsidR="000F7377" w:rsidRDefault="000F7377">
      <w:r xmlns:w="http://schemas.openxmlformats.org/wordprocessingml/2006/main">
        <w:t xml:space="preserve">1. افسسیان 5: 3 - "اما در میان شما نباید حتی نشانه ای از فحشا، یا هر نوع ناپاکی، یا طمع وجود داشته باشد، زیرا اینها برای قوم مقدس خدا ناشایست است."</w:t>
      </w:r>
    </w:p>
    <w:p w14:paraId="2C4A9359" w14:textId="77777777" w:rsidR="000F7377" w:rsidRDefault="000F7377"/>
    <w:p w14:paraId="440374EE" w14:textId="77777777" w:rsidR="000F7377" w:rsidRDefault="000F7377">
      <w:r xmlns:w="http://schemas.openxmlformats.org/wordprocessingml/2006/main">
        <w:t xml:space="preserve">2. رومیان 12: 2 - "با الگوی این جهان مطابقت نداشته باشید، بلکه با تجدید ذهن خود دگرگون شوید. آنگاه خواهید توانست اراده خدا را بیازمایید و تأیید کنید که اراده خوب، پسندیده و کامل او چیست. "</w:t>
      </w:r>
    </w:p>
    <w:p w14:paraId="53A99FC2" w14:textId="77777777" w:rsidR="000F7377" w:rsidRDefault="000F7377"/>
    <w:p w14:paraId="2D62B264" w14:textId="77777777" w:rsidR="000F7377" w:rsidRDefault="000F7377">
      <w:r xmlns:w="http://schemas.openxmlformats.org/wordprocessingml/2006/main">
        <w:t xml:space="preserve">اول قرنتیان 5: 2 و متفکر شده اید و بیشتر ماتم نگرفته اید تا کسی که این عمل را انجام داده از میان شما گرفته شود.</w:t>
      </w:r>
    </w:p>
    <w:p w14:paraId="3E6262CC" w14:textId="77777777" w:rsidR="000F7377" w:rsidRDefault="000F7377"/>
    <w:p w14:paraId="5F74F5FD" w14:textId="77777777" w:rsidR="000F7377" w:rsidRDefault="000F7377">
      <w:r xmlns:w="http://schemas.openxmlformats.org/wordprocessingml/2006/main">
        <w:t xml:space="preserve">این قطعه بر گناه غرور تمرکز می کند و از قرنتیان ترغیب می کند که در حضور گناه در میان خود عزاداری کنند، نه اینکه متکف شوند.</w:t>
      </w:r>
    </w:p>
    <w:p w14:paraId="250DC87F" w14:textId="77777777" w:rsidR="000F7377" w:rsidRDefault="000F7377"/>
    <w:p w14:paraId="1CD184F5" w14:textId="77777777" w:rsidR="000F7377" w:rsidRDefault="000F7377">
      <w:r xmlns:w="http://schemas.openxmlformats.org/wordprocessingml/2006/main">
        <w:t xml:space="preserve">1. غرور مقدم بر نابودی است: چگونه در زندگی خود با غرور مبارزه کنیم.</w:t>
      </w:r>
    </w:p>
    <w:p w14:paraId="2CE67629" w14:textId="77777777" w:rsidR="000F7377" w:rsidRDefault="000F7377"/>
    <w:p w14:paraId="204FBD7E" w14:textId="77777777" w:rsidR="000F7377" w:rsidRDefault="000F7377">
      <w:r xmlns:w="http://schemas.openxmlformats.org/wordprocessingml/2006/main">
        <w:t xml:space="preserve">2. متواضع باشید: چگونه قلب و ذهنی متواضع داشته باشیم.</w:t>
      </w:r>
    </w:p>
    <w:p w14:paraId="2E253FE6" w14:textId="77777777" w:rsidR="000F7377" w:rsidRDefault="000F7377"/>
    <w:p w14:paraId="66112C13" w14:textId="77777777" w:rsidR="000F7377" w:rsidRDefault="000F7377">
      <w:r xmlns:w="http://schemas.openxmlformats.org/wordprocessingml/2006/main">
        <w:t xml:space="preserve">1. یعقوب 4: 6-10: خود را در نظر خداوند فروتن کنید.</w:t>
      </w:r>
    </w:p>
    <w:p w14:paraId="3BD4C6B8" w14:textId="77777777" w:rsidR="000F7377" w:rsidRDefault="000F7377"/>
    <w:p w14:paraId="6CD8574F" w14:textId="77777777" w:rsidR="000F7377" w:rsidRDefault="000F7377">
      <w:r xmlns:w="http://schemas.openxmlformats.org/wordprocessingml/2006/main">
        <w:t xml:space="preserve">2. امثال 16:18: غرور پیش از نابودی است و روح متکبر پیش از سقوط.</w:t>
      </w:r>
    </w:p>
    <w:p w14:paraId="429A6311" w14:textId="77777777" w:rsidR="000F7377" w:rsidRDefault="000F7377"/>
    <w:p w14:paraId="37D75646" w14:textId="77777777" w:rsidR="000F7377" w:rsidRDefault="000F7377">
      <w:r xmlns:w="http://schemas.openxmlformats.org/wordprocessingml/2006/main">
        <w:t xml:space="preserve">اول قرنتیان 5: 3 زیرا من که در بدن غایب، اما در روح حاضر هستم، قبلاً در مورد کسی که این کار را انجام داده است، داوری کرده ام، گویی حضور دارم.</w:t>
      </w:r>
    </w:p>
    <w:p w14:paraId="5B157FC3" w14:textId="77777777" w:rsidR="000F7377" w:rsidRDefault="000F7377"/>
    <w:p w14:paraId="62D34EDA" w14:textId="77777777" w:rsidR="000F7377" w:rsidRDefault="000F7377">
      <w:r xmlns:w="http://schemas.openxmlformats.org/wordprocessingml/2006/main">
        <w:t xml:space="preserve">پولس به قرنتیان توصیه می کند که علیه یک برادر بداخلاقی اقدام کنند و انضباط کلیسا را اعمال کنند.</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انتخاب عشق: مسئولیت نظم کلیسا</w:t>
      </w:r>
    </w:p>
    <w:p w14:paraId="00D07C22" w14:textId="77777777" w:rsidR="000F7377" w:rsidRDefault="000F7377"/>
    <w:p w14:paraId="5936CFBC" w14:textId="77777777" w:rsidR="000F7377" w:rsidRDefault="000F7377">
      <w:r xmlns:w="http://schemas.openxmlformats.org/wordprocessingml/2006/main">
        <w:t xml:space="preserve">2. پرداختن به گناه: چگونه در کلیسا اقدام کنیم</w:t>
      </w:r>
    </w:p>
    <w:p w14:paraId="26CC3FA8" w14:textId="77777777" w:rsidR="000F7377" w:rsidRDefault="000F7377"/>
    <w:p w14:paraId="04B2E59A" w14:textId="77777777" w:rsidR="000F7377" w:rsidRDefault="000F7377">
      <w:r xmlns:w="http://schemas.openxmlformats.org/wordprocessingml/2006/main">
        <w:t xml:space="preserve">1. غلاطیان 6: 1-2 - «ای برادران، اگر کسی گرفتار گناهی شد، شما که روحانی هستید، او را با روحیه نرمی بازگردانید. مراقب خودت باش، مبادا تو نیز وسوسه شوی.»</w:t>
      </w:r>
    </w:p>
    <w:p w14:paraId="5E1F090E" w14:textId="77777777" w:rsidR="000F7377" w:rsidRDefault="000F7377"/>
    <w:p w14:paraId="67AB3C32" w14:textId="77777777" w:rsidR="000F7377" w:rsidRDefault="000F7377">
      <w:r xmlns:w="http://schemas.openxmlformats.org/wordprocessingml/2006/main">
        <w:t xml:space="preserve">2. دوم تسالونیکیان 3: 14-15 - «اگر کسی از آنچه ما در این نامه می گوییم اطاعت نمی کند، به آن شخص توجه داشته باشید و با او کاری نداشته باشید تا شرمنده شود. او را دشمن مپندار، بلکه او را برادر تذکر ده».</w:t>
      </w:r>
    </w:p>
    <w:p w14:paraId="2F312966" w14:textId="77777777" w:rsidR="000F7377" w:rsidRDefault="000F7377"/>
    <w:p w14:paraId="0C0E02BA" w14:textId="77777777" w:rsidR="000F7377" w:rsidRDefault="000F7377">
      <w:r xmlns:w="http://schemas.openxmlformats.org/wordprocessingml/2006/main">
        <w:t xml:space="preserve">اول قرنتیان 5:4 به نام خداوند ما عیسی مسیح، هنگامی که شما و روح من با قدرت خداوند ما عیسی مسیح جمع شوید،</w:t>
      </w:r>
    </w:p>
    <w:p w14:paraId="108B56CA" w14:textId="77777777" w:rsidR="000F7377" w:rsidRDefault="000F7377"/>
    <w:p w14:paraId="4C8D4638" w14:textId="77777777" w:rsidR="000F7377" w:rsidRDefault="000F7377">
      <w:r xmlns:w="http://schemas.openxmlformats.org/wordprocessingml/2006/main">
        <w:t xml:space="preserve">گذر این قسمت از کلیسا می خواهد که به نام خداوند عیسی مسیح با روح و قدرت او گرد هم آیند.</w:t>
      </w:r>
    </w:p>
    <w:p w14:paraId="62CBAD15" w14:textId="77777777" w:rsidR="000F7377" w:rsidRDefault="000F7377"/>
    <w:p w14:paraId="3ABBD732" w14:textId="77777777" w:rsidR="000F7377" w:rsidRDefault="000F7377">
      <w:r xmlns:w="http://schemas.openxmlformats.org/wordprocessingml/2006/main">
        <w:t xml:space="preserve">1. قدرت با هم بودن: چگونه کلیسا با وحدت تقویت می شود</w:t>
      </w:r>
    </w:p>
    <w:p w14:paraId="533B6777" w14:textId="77777777" w:rsidR="000F7377" w:rsidRDefault="000F7377"/>
    <w:p w14:paraId="28FD12F4" w14:textId="77777777" w:rsidR="000F7377" w:rsidRDefault="000F7377">
      <w:r xmlns:w="http://schemas.openxmlformats.org/wordprocessingml/2006/main">
        <w:t xml:space="preserve">2. تسلیم شدن به قدرت خداوند: رشد در ایمان از طریق تسلیم</w:t>
      </w:r>
    </w:p>
    <w:p w14:paraId="0FCCE280" w14:textId="77777777" w:rsidR="000F7377" w:rsidRDefault="000F7377"/>
    <w:p w14:paraId="421A0365" w14:textId="77777777" w:rsidR="000F7377" w:rsidRDefault="000F7377">
      <w:r xmlns:w="http://schemas.openxmlformats.org/wordprocessingml/2006/main">
        <w:t xml:space="preserve">1. اعمال رسولان 2: 1-4 - روح القدس در پنطیکاست می آید</w:t>
      </w:r>
    </w:p>
    <w:p w14:paraId="7B010AB0" w14:textId="77777777" w:rsidR="000F7377" w:rsidRDefault="000F7377"/>
    <w:p w14:paraId="7203E956" w14:textId="77777777" w:rsidR="000F7377" w:rsidRDefault="000F7377">
      <w:r xmlns:w="http://schemas.openxmlformats.org/wordprocessingml/2006/main">
        <w:t xml:space="preserve">2. افسسیان 3: 14-21 - دعای پولس برای تقویت کلیسا در عشق</w:t>
      </w:r>
    </w:p>
    <w:p w14:paraId="1B1B7B8F" w14:textId="77777777" w:rsidR="000F7377" w:rsidRDefault="000F7377"/>
    <w:p w14:paraId="085FE569" w14:textId="77777777" w:rsidR="000F7377" w:rsidRDefault="000F7377">
      <w:r xmlns:w="http://schemas.openxmlformats.org/wordprocessingml/2006/main">
        <w:t xml:space="preserve">اول قرنتیان 5:5 برای تسلیم چنین شخصی به شیطان برای هلاکت جسم، تا روح در روز عیسی خداوند نجات یابد.</w:t>
      </w:r>
    </w:p>
    <w:p w14:paraId="61F0930E" w14:textId="77777777" w:rsidR="000F7377" w:rsidRDefault="000F7377"/>
    <w:p w14:paraId="65467CD7" w14:textId="77777777" w:rsidR="000F7377" w:rsidRDefault="000F7377">
      <w:r xmlns:w="http://schemas.openxmlformats.org/wordprocessingml/2006/main">
        <w:t xml:space="preserve">این متن توضیح می دهد که شخص باید برای نابودی جسم به شیطان تحویل داده شود تا روح در روز خداوند عیسی نجات یابد.</w:t>
      </w:r>
    </w:p>
    <w:p w14:paraId="5C302E81" w14:textId="77777777" w:rsidR="000F7377" w:rsidRDefault="000F7377"/>
    <w:p w14:paraId="3F74E201" w14:textId="77777777" w:rsidR="000F7377" w:rsidRDefault="000F7377">
      <w:r xmlns:w="http://schemas.openxmlformats.org/wordprocessingml/2006/main">
        <w:t xml:space="preserve">1. ما باید نیاز خود به نجات را بشناسیم و اجازه دهیم عیسی ما را نجات دهد.</w:t>
      </w:r>
    </w:p>
    <w:p w14:paraId="020F23B9" w14:textId="77777777" w:rsidR="000F7377" w:rsidRDefault="000F7377"/>
    <w:p w14:paraId="19DA1E24" w14:textId="77777777" w:rsidR="000F7377" w:rsidRDefault="000F7377">
      <w:r xmlns:w="http://schemas.openxmlformats.org/wordprocessingml/2006/main">
        <w:t xml:space="preserve">2. باید تسلیم اراده خدا باشیم و اجازه دهیم او در زندگی ما کار کند.</w:t>
      </w:r>
    </w:p>
    <w:p w14:paraId="5FC30BD1" w14:textId="77777777" w:rsidR="000F7377" w:rsidRDefault="000F7377"/>
    <w:p w14:paraId="58A93F5E" w14:textId="77777777" w:rsidR="000F7377" w:rsidRDefault="000F7377">
      <w:r xmlns:w="http://schemas.openxmlformats.org/wordprocessingml/2006/main">
        <w:t xml:space="preserve">1. رومیان 10: 9-10 - "اگر با دهان خود اعتراف کنید که عیسی خداوند است و در دل خود ایمان بیاورید که خدا او را از مردگان برخیزانید، نجات خواهید یافت. زیرا با دل ایمان می آورد و عادل می شود، و دهان اعتراف می کند و نجات می یابد.»</w:t>
      </w:r>
    </w:p>
    <w:p w14:paraId="6FF0EF4F" w14:textId="77777777" w:rsidR="000F7377" w:rsidRDefault="000F7377"/>
    <w:p w14:paraId="091994B3" w14:textId="77777777" w:rsidR="000F7377" w:rsidRDefault="000F7377">
      <w:r xmlns:w="http://schemas.openxmlformats.org/wordprocessingml/2006/main">
        <w:t xml:space="preserve">2. افسسیان 2: 8-10 - "زیرا به فیض از طریق ایمان نجات یافته اید. و این کار شما نیست، بلکه عطای خداست، نه نتیجه اعمال، تا هیچ کس فخر نکند. زیرا ما کار او است که در مسیح عیسی برای کارهای نیکی که خدا از قبل آماده کرده بود آفریده شد تا در آنها سیر کنیم.»</w:t>
      </w:r>
    </w:p>
    <w:p w14:paraId="356A5931" w14:textId="77777777" w:rsidR="000F7377" w:rsidRDefault="000F7377"/>
    <w:p w14:paraId="4BEC6F30" w14:textId="77777777" w:rsidR="000F7377" w:rsidRDefault="000F7377">
      <w:r xmlns:w="http://schemas.openxmlformats.org/wordprocessingml/2006/main">
        <w:t xml:space="preserve">اول قرنتیان 5:6 جلال شما خوب نیست. آیا نمی دانید که کمی خمیرمایه کل کلوخه را خمیر می کند؟</w:t>
      </w:r>
    </w:p>
    <w:p w14:paraId="48725BBB" w14:textId="77777777" w:rsidR="000F7377" w:rsidRDefault="000F7377"/>
    <w:p w14:paraId="6635DFDC" w14:textId="77777777" w:rsidR="000F7377" w:rsidRDefault="000F7377">
      <w:r xmlns:w="http://schemas.openxmlformats.org/wordprocessingml/2006/main">
        <w:t xml:space="preserve">مردم نباید مغرور باشند، زیرا مقدار کمی از چیز بد می تواند کل گروه را تحت تاثیر قرار دهد.</w:t>
      </w:r>
    </w:p>
    <w:p w14:paraId="3BD9ED57" w14:textId="77777777" w:rsidR="000F7377" w:rsidRDefault="000F7377"/>
    <w:p w14:paraId="3272E418" w14:textId="77777777" w:rsidR="000F7377" w:rsidRDefault="000F7377">
      <w:r xmlns:w="http://schemas.openxmlformats.org/wordprocessingml/2006/main">
        <w:t xml:space="preserve">1. "مراقب غرور باش"</w:t>
      </w:r>
    </w:p>
    <w:p w14:paraId="7CA53D1D" w14:textId="77777777" w:rsidR="000F7377" w:rsidRDefault="000F7377"/>
    <w:p w14:paraId="6A267DEA" w14:textId="77777777" w:rsidR="000F7377" w:rsidRDefault="000F7377">
      <w:r xmlns:w="http://schemas.openxmlformats.org/wordprocessingml/2006/main">
        <w:t xml:space="preserve">2. "کمی خمیر مایه خمیرمایه کل توده"</w:t>
      </w:r>
    </w:p>
    <w:p w14:paraId="61B967ED" w14:textId="77777777" w:rsidR="000F7377" w:rsidRDefault="000F7377"/>
    <w:p w14:paraId="20D4DAD9" w14:textId="77777777" w:rsidR="000F7377" w:rsidRDefault="000F7377">
      <w:r xmlns:w="http://schemas.openxmlformats.org/wordprocessingml/2006/main">
        <w:t xml:space="preserve">1. امثال 16:18 "غرور پیش از نابودی است و روح متکبر پیش از سقوط."</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غلاطیان 5: 9 "کمی خمیرمایه کل کلوخه را خمیر می کند."</w:t>
      </w:r>
    </w:p>
    <w:p w14:paraId="295F88C0" w14:textId="77777777" w:rsidR="000F7377" w:rsidRDefault="000F7377"/>
    <w:p w14:paraId="510DFBD3" w14:textId="77777777" w:rsidR="000F7377" w:rsidRDefault="000F7377">
      <w:r xmlns:w="http://schemas.openxmlformats.org/wordprocessingml/2006/main">
        <w:t xml:space="preserve">اول قرنتیان 5: 7 پس خمیر مایه کهنه را پاک کنید تا مثل بی خمیرمایه یک کله جدید باشید. زیرا حتی مسیح فصح ما برای ما قربانی شده است:</w:t>
      </w:r>
    </w:p>
    <w:p w14:paraId="2082B1D5" w14:textId="77777777" w:rsidR="000F7377" w:rsidRDefault="000F7377"/>
    <w:p w14:paraId="50ED0C99" w14:textId="77777777" w:rsidR="000F7377" w:rsidRDefault="000F7377">
      <w:r xmlns:w="http://schemas.openxmlformats.org/wordprocessingml/2006/main">
        <w:t xml:space="preserve">از قرنتیان خواسته می شود که خمیرمایه گناه کهنه را از زندگی خود حذف کنند و به قوم فطیر جدید تبدیل شوند، همانطور که مسیح برای آنها قربانی شده است.</w:t>
      </w:r>
    </w:p>
    <w:p w14:paraId="310929B7" w14:textId="77777777" w:rsidR="000F7377" w:rsidRDefault="000F7377"/>
    <w:p w14:paraId="47922D0B" w14:textId="77777777" w:rsidR="000F7377" w:rsidRDefault="000F7377">
      <w:r xmlns:w="http://schemas.openxmlformats.org/wordprocessingml/2006/main">
        <w:t xml:space="preserve">1. قدرت تجدید: فطیر شدن در مسیح</w:t>
      </w:r>
    </w:p>
    <w:p w14:paraId="4DD6D77C" w14:textId="77777777" w:rsidR="000F7377" w:rsidRDefault="000F7377"/>
    <w:p w14:paraId="46159DBE" w14:textId="77777777" w:rsidR="000F7377" w:rsidRDefault="000F7377">
      <w:r xmlns:w="http://schemas.openxmlformats.org/wordprocessingml/2006/main">
        <w:t xml:space="preserve">2. پاکسازی خمیر مایه قدیمی: پیاده روی مقدس</w:t>
      </w:r>
    </w:p>
    <w:p w14:paraId="465158DE" w14:textId="77777777" w:rsidR="000F7377" w:rsidRDefault="000F7377"/>
    <w:p w14:paraId="39CB0421" w14:textId="77777777" w:rsidR="000F7377" w:rsidRDefault="000F7377">
      <w:r xmlns:w="http://schemas.openxmlformats.org/wordprocessingml/2006/main">
        <w:t xml:space="preserve">1. رومیان 6: 1-14 - مرده برای گناه، زنده در مسیح</w:t>
      </w:r>
    </w:p>
    <w:p w14:paraId="3C6A4AC4" w14:textId="77777777" w:rsidR="000F7377" w:rsidRDefault="000F7377"/>
    <w:p w14:paraId="54C326CE" w14:textId="77777777" w:rsidR="000F7377" w:rsidRDefault="000F7377">
      <w:r xmlns:w="http://schemas.openxmlformats.org/wordprocessingml/2006/main">
        <w:t xml:space="preserve">2. غلاطیان 5: 16-26 - زندگی با قدرت روح</w:t>
      </w:r>
    </w:p>
    <w:p w14:paraId="5DB4925D" w14:textId="77777777" w:rsidR="000F7377" w:rsidRDefault="000F7377"/>
    <w:p w14:paraId="735FD858" w14:textId="77777777" w:rsidR="000F7377" w:rsidRDefault="000F7377">
      <w:r xmlns:w="http://schemas.openxmlformats.org/wordprocessingml/2006/main">
        <w:t xml:space="preserve">اول قرنتیان 5:8 پس عید را نه با خمیرمایه کهنه و نه با خمیرمایه بدخواهی و شرارت برگزار کنیم. اما با نان فطیر صداقت و راستی.</w:t>
      </w:r>
    </w:p>
    <w:p w14:paraId="3EFB8AA6" w14:textId="77777777" w:rsidR="000F7377" w:rsidRDefault="000F7377"/>
    <w:p w14:paraId="5302E4AF" w14:textId="77777777" w:rsidR="000F7377" w:rsidRDefault="000F7377">
      <w:r xmlns:w="http://schemas.openxmlformats.org/wordprocessingml/2006/main">
        <w:t xml:space="preserve">پولس رسول قرنتیان را تشویق می کند که به جای گناه و شرارت، عید را با صداقت و راستی جشن بگیرند.</w:t>
      </w:r>
    </w:p>
    <w:p w14:paraId="310BFA5F" w14:textId="77777777" w:rsidR="000F7377" w:rsidRDefault="000F7377"/>
    <w:p w14:paraId="3390DE76" w14:textId="77777777" w:rsidR="000F7377" w:rsidRDefault="000F7377">
      <w:r xmlns:w="http://schemas.openxmlformats.org/wordprocessingml/2006/main">
        <w:t xml:space="preserve">1. "زندگی با صداقت و درستکاری"</w:t>
      </w:r>
    </w:p>
    <w:p w14:paraId="57B32770" w14:textId="77777777" w:rsidR="000F7377" w:rsidRDefault="000F7377"/>
    <w:p w14:paraId="0EFCD3F9" w14:textId="77777777" w:rsidR="000F7377" w:rsidRDefault="000F7377">
      <w:r xmlns:w="http://schemas.openxmlformats.org/wordprocessingml/2006/main">
        <w:t xml:space="preserve">2. عاری از گناه و شرارت</w:t>
      </w:r>
    </w:p>
    <w:p w14:paraId="145CBA99" w14:textId="77777777" w:rsidR="000F7377" w:rsidRDefault="000F7377"/>
    <w:p w14:paraId="446F2978" w14:textId="77777777" w:rsidR="000F7377" w:rsidRDefault="000F7377">
      <w:r xmlns:w="http://schemas.openxmlformats.org/wordprocessingml/2006/main">
        <w:t xml:space="preserve">1. افسسیان 4:25 - "بنابراین، پس از کنار گذاشتن باطل، هر یک از شما حق را با </w:t>
      </w:r>
      <w:r xmlns:w="http://schemas.openxmlformats.org/wordprocessingml/2006/main">
        <w:lastRenderedPageBreak xmlns:w="http://schemas.openxmlformats.org/wordprocessingml/2006/main"/>
      </w:r>
      <w:r xmlns:w="http://schemas.openxmlformats.org/wordprocessingml/2006/main">
        <w:t xml:space="preserve">همسایه خود بگوید، زیرا ما اعضای یکدیگر هستیم."</w:t>
      </w:r>
    </w:p>
    <w:p w14:paraId="7796A8AC" w14:textId="77777777" w:rsidR="000F7377" w:rsidRDefault="000F7377"/>
    <w:p w14:paraId="69D1C4A5" w14:textId="77777777" w:rsidR="000F7377" w:rsidRDefault="000F7377">
      <w:r xmlns:w="http://schemas.openxmlformats.org/wordprocessingml/2006/main">
        <w:t xml:space="preserve">2. کولسیان 3: 9-10 - «به یکدیگر دروغ نگویید، زیرا که خود قدیم را با اعمالش کنار گذاشته‌اید و خود جدید را بر تن کرده‌اید که در معرفت به شکل خالقش تجدید می‌شود. "</w:t>
      </w:r>
    </w:p>
    <w:p w14:paraId="2F71D904" w14:textId="77777777" w:rsidR="000F7377" w:rsidRDefault="000F7377"/>
    <w:p w14:paraId="3D9F3795" w14:textId="77777777" w:rsidR="000F7377" w:rsidRDefault="000F7377">
      <w:r xmlns:w="http://schemas.openxmlformats.org/wordprocessingml/2006/main">
        <w:t xml:space="preserve">اول قرنتیان 5:9 در نامه ای به شما نوشتم که با زناکاران معاشرت نکنید:</w:t>
      </w:r>
    </w:p>
    <w:p w14:paraId="202433C3" w14:textId="77777777" w:rsidR="000F7377" w:rsidRDefault="000F7377"/>
    <w:p w14:paraId="27E27125" w14:textId="77777777" w:rsidR="000F7377" w:rsidRDefault="000F7377">
      <w:r xmlns:w="http://schemas.openxmlformats.org/wordprocessingml/2006/main">
        <w:t xml:space="preserve">پولس رساله ای به قرنتیان نوشت و آنها را از معاشرت با افرادی که مرتکب بداخلاقی جنسی می شوند هشدار داد.</w:t>
      </w:r>
    </w:p>
    <w:p w14:paraId="351B5FD9" w14:textId="77777777" w:rsidR="000F7377" w:rsidRDefault="000F7377"/>
    <w:p w14:paraId="7638E5A4" w14:textId="77777777" w:rsidR="000F7377" w:rsidRDefault="000F7377">
      <w:r xmlns:w="http://schemas.openxmlformats.org/wordprocessingml/2006/main">
        <w:t xml:space="preserve">1. همسایه خود را دوست بدارید: چرا نباید با گناه ارتباط داشته باشیم؟</w:t>
      </w:r>
    </w:p>
    <w:p w14:paraId="7FCEAE4C" w14:textId="77777777" w:rsidR="000F7377" w:rsidRDefault="000F7377"/>
    <w:p w14:paraId="3701A534" w14:textId="77777777" w:rsidR="000F7377" w:rsidRDefault="000F7377">
      <w:r xmlns:w="http://schemas.openxmlformats.org/wordprocessingml/2006/main">
        <w:t xml:space="preserve">2. دعوت به تقدس: راه رفتن در اطاعت از خدا</w:t>
      </w:r>
    </w:p>
    <w:p w14:paraId="552B7EA7" w14:textId="77777777" w:rsidR="000F7377" w:rsidRDefault="000F7377"/>
    <w:p w14:paraId="00A6A071" w14:textId="77777777" w:rsidR="000F7377" w:rsidRDefault="000F7377">
      <w:r xmlns:w="http://schemas.openxmlformats.org/wordprocessingml/2006/main">
        <w:t xml:space="preserve">1. غلاطیان 5: 19-21 - کارهای بدن با میوه روح در تضاد بود.</w:t>
      </w:r>
    </w:p>
    <w:p w14:paraId="1365C560" w14:textId="77777777" w:rsidR="000F7377" w:rsidRDefault="000F7377"/>
    <w:p w14:paraId="4251C1CD" w14:textId="77777777" w:rsidR="000F7377" w:rsidRDefault="000F7377">
      <w:r xmlns:w="http://schemas.openxmlformats.org/wordprocessingml/2006/main">
        <w:t xml:space="preserve">2. رومیان 12: 2 - با این جهان مطابق نشوید، بلکه با تجدید ذهن خود متحول شوید.</w:t>
      </w:r>
    </w:p>
    <w:p w14:paraId="5584B737" w14:textId="77777777" w:rsidR="000F7377" w:rsidRDefault="000F7377"/>
    <w:p w14:paraId="5F75A420" w14:textId="77777777" w:rsidR="000F7377" w:rsidRDefault="000F7377">
      <w:r xmlns:w="http://schemas.openxmlformats.org/wordprocessingml/2006/main">
        <w:t xml:space="preserve">اول قرنتیان 5:10 اما نه با زناکاران این جهان، یا با طمع‌کنندگان، یا باج‌گیران، یا با بت پرستان. زیرا در آن صورت باید از دنیا بروید.</w:t>
      </w:r>
    </w:p>
    <w:p w14:paraId="3F265616" w14:textId="77777777" w:rsidR="000F7377" w:rsidRDefault="000F7377"/>
    <w:p w14:paraId="3CC16A80" w14:textId="77777777" w:rsidR="000F7377" w:rsidRDefault="000F7377">
      <w:r xmlns:w="http://schemas.openxmlformats.org/wordprocessingml/2006/main">
        <w:t xml:space="preserve">مسیحیان گذری نباید با افرادی که درگیر فعالیت های غیراخلاقی هستند معاشرت کنند، اما هنوز باید در دنیا زندگی کنند.</w:t>
      </w:r>
    </w:p>
    <w:p w14:paraId="631F888A" w14:textId="77777777" w:rsidR="000F7377" w:rsidRDefault="000F7377"/>
    <w:p w14:paraId="4BC60061" w14:textId="77777777" w:rsidR="000F7377" w:rsidRDefault="000F7377">
      <w:r xmlns:w="http://schemas.openxmlformats.org/wordprocessingml/2006/main">
        <w:t xml:space="preserve">1. اهمیت زندگی مقدس در میان دنیای گناه آلود.</w:t>
      </w:r>
    </w:p>
    <w:p w14:paraId="060978CF" w14:textId="77777777" w:rsidR="000F7377" w:rsidRDefault="000F7377"/>
    <w:p w14:paraId="346C626F" w14:textId="77777777" w:rsidR="000F7377" w:rsidRDefault="000F7377">
      <w:r xmlns:w="http://schemas.openxmlformats.org/wordprocessingml/2006/main">
        <w:t xml:space="preserve">2. اهمیت تشخیص رفتار اخلاقی و غیراخلاقی.</w:t>
      </w:r>
    </w:p>
    <w:p w14:paraId="3D090FDF" w14:textId="77777777" w:rsidR="000F7377" w:rsidRDefault="000F7377"/>
    <w:p w14:paraId="1FB2A5CC" w14:textId="77777777" w:rsidR="000F7377" w:rsidRDefault="000F7377">
      <w:r xmlns:w="http://schemas.openxmlformats.org/wordprocessingml/2006/main">
        <w:t xml:space="preserve">1. متی 6:24 - هیچ کس نمی تواند به دو ارباب خدمت کند. زیرا یا از یکی متنفر می شود و دیگری را دوست می دارد و یا به یکی وفادار می شود و دیگری را تحقیر می کند.</w:t>
      </w:r>
    </w:p>
    <w:p w14:paraId="238F3709" w14:textId="77777777" w:rsidR="000F7377" w:rsidRDefault="000F7377"/>
    <w:p w14:paraId="483F2963" w14:textId="77777777" w:rsidR="000F7377" w:rsidRDefault="000F7377">
      <w:r xmlns:w="http://schemas.openxmlformats.org/wordprocessingml/2006/main">
        <w:t xml:space="preserve">2. اول پطرس 2:11 - ای عزیزان، به عنوان مهاجر و زائر از شما خواهش می کنم از شهوات جسمانی که با روح جنگ می کنند، خودداری کنید.</w:t>
      </w:r>
    </w:p>
    <w:p w14:paraId="3A23A1FE" w14:textId="77777777" w:rsidR="000F7377" w:rsidRDefault="000F7377"/>
    <w:p w14:paraId="040A5DC0" w14:textId="77777777" w:rsidR="000F7377" w:rsidRDefault="000F7377">
      <w:r xmlns:w="http://schemas.openxmlformats.org/wordprocessingml/2006/main">
        <w:t xml:space="preserve">اول قرنتیان 5:11 اما اکنون به شما نوشته‌ام که اگر کسی که برادر خوانده می‌شود، زناکار، یا طمع، یا بت پرست، یا غارتگر، یا مست، یا باجگیر باشد، همنشینی نکنید. با چنین یکی نه به خوردن.</w:t>
      </w:r>
    </w:p>
    <w:p w14:paraId="1CBB4560" w14:textId="77777777" w:rsidR="000F7377" w:rsidRDefault="000F7377"/>
    <w:p w14:paraId="5761374F" w14:textId="77777777" w:rsidR="000F7377" w:rsidRDefault="000F7377">
      <w:r xmlns:w="http://schemas.openxmlformats.org/wordprocessingml/2006/main">
        <w:t xml:space="preserve">این متن هشدار می دهد که از داشتن معاشرت نزدیک با کسانی که در گناه خود توبه نمی کنند، نباشید.</w:t>
      </w:r>
    </w:p>
    <w:p w14:paraId="4793BDD2" w14:textId="77777777" w:rsidR="000F7377" w:rsidRDefault="000F7377"/>
    <w:p w14:paraId="09E5FF41" w14:textId="77777777" w:rsidR="000F7377" w:rsidRDefault="000F7377">
      <w:r xmlns:w="http://schemas.openxmlformats.org/wordprocessingml/2006/main">
        <w:t xml:space="preserve">1. "زندگی با قداست"</w:t>
      </w:r>
    </w:p>
    <w:p w14:paraId="577E0B8C" w14:textId="77777777" w:rsidR="000F7377" w:rsidRDefault="000F7377"/>
    <w:p w14:paraId="198DD6C6" w14:textId="77777777" w:rsidR="000F7377" w:rsidRDefault="000F7377">
      <w:r xmlns:w="http://schemas.openxmlformats.org/wordprocessingml/2006/main">
        <w:t xml:space="preserve">2. "خطر شرکت بد"</w:t>
      </w:r>
    </w:p>
    <w:p w14:paraId="71752665" w14:textId="77777777" w:rsidR="000F7377" w:rsidRDefault="000F7377"/>
    <w:p w14:paraId="364EE0EF" w14:textId="77777777" w:rsidR="000F7377" w:rsidRDefault="000F7377">
      <w:r xmlns:w="http://schemas.openxmlformats.org/wordprocessingml/2006/main">
        <w:t xml:space="preserve">1. افسسیان 5:11 - "و با اعمال بی ثمر تاریکی شراکت نداشته باشید، بلکه آنها را سرزنش کنید."</w:t>
      </w:r>
    </w:p>
    <w:p w14:paraId="0B180E90" w14:textId="77777777" w:rsidR="000F7377" w:rsidRDefault="000F7377"/>
    <w:p w14:paraId="34F366B5" w14:textId="77777777" w:rsidR="000F7377" w:rsidRDefault="000F7377">
      <w:r xmlns:w="http://schemas.openxmlformats.org/wordprocessingml/2006/main">
        <w:t xml:space="preserve">2. دوم قرنتیان 6:14-17 - "با کافران یوغ نابرابر مباشید، زیرا عدالت با بی عدالتی چه اشتراکی دارد و نور با تاریکی چه ارتباطی دارد؟"</w:t>
      </w:r>
    </w:p>
    <w:p w14:paraId="78B7F0A9" w14:textId="77777777" w:rsidR="000F7377" w:rsidRDefault="000F7377"/>
    <w:p w14:paraId="43988B77" w14:textId="77777777" w:rsidR="000F7377" w:rsidRDefault="000F7377">
      <w:r xmlns:w="http://schemas.openxmlformats.org/wordprocessingml/2006/main">
        <w:t xml:space="preserve">اول قرنتیان 5:12 زیرا برای داوری بیرونیان نیز چه باید بکنم؟ آیا آنها را که در درون هستند قضاوت نمی کنید؟</w:t>
      </w:r>
    </w:p>
    <w:p w14:paraId="4E2B28AD" w14:textId="77777777" w:rsidR="000F7377" w:rsidRDefault="000F7377"/>
    <w:p w14:paraId="68C44385" w14:textId="77777777" w:rsidR="000F7377" w:rsidRDefault="000F7377">
      <w:r xmlns:w="http://schemas.openxmlformats.org/wordprocessingml/2006/main">
        <w:t xml:space="preserve">پاراگراف پولس رسول از قرنتیان می‌پرسد که چرا مردم را خارج از کلیسا قضاوت می‌کنند، در حالی که باید با گناهانی که در کلیسا هستند سروکار داشته باشند.</w:t>
      </w:r>
    </w:p>
    <w:p w14:paraId="4C5F3AE1" w14:textId="77777777" w:rsidR="000F7377" w:rsidRDefault="000F7377"/>
    <w:p w14:paraId="7C62A359" w14:textId="77777777" w:rsidR="000F7377" w:rsidRDefault="000F7377">
      <w:r xmlns:w="http://schemas.openxmlformats.org/wordprocessingml/2006/main">
        <w:t xml:space="preserve">1. دیگران را قضاوت نکنید: درسهایی از اول قرنتیان 5:12</w:t>
      </w:r>
    </w:p>
    <w:p w14:paraId="6F2196D3" w14:textId="77777777" w:rsidR="000F7377" w:rsidRDefault="000F7377"/>
    <w:p w14:paraId="76A4027A" w14:textId="77777777" w:rsidR="000F7377" w:rsidRDefault="000F7377">
      <w:r xmlns:w="http://schemas.openxmlformats.org/wordprocessingml/2006/main">
        <w:t xml:space="preserve">2. زندگی با عشق و بخشش: پیام اول قرنتیان 5:12</w:t>
      </w:r>
    </w:p>
    <w:p w14:paraId="0CFFFCD5" w14:textId="77777777" w:rsidR="000F7377" w:rsidRDefault="000F7377"/>
    <w:p w14:paraId="53932A41" w14:textId="77777777" w:rsidR="000F7377" w:rsidRDefault="000F7377">
      <w:r xmlns:w="http://schemas.openxmlformats.org/wordprocessingml/2006/main">
        <w:t xml:space="preserve">1. لوقا 6:37 - "قضاوت نکنید تا مورد قضاوت قرار نگیرید. محکوم نکنید و محکوم نخواهید شد. ببخشید و بخشیده خواهید شد."</w:t>
      </w:r>
    </w:p>
    <w:p w14:paraId="4FC8E644" w14:textId="77777777" w:rsidR="000F7377" w:rsidRDefault="000F7377"/>
    <w:p w14:paraId="693692B2" w14:textId="77777777" w:rsidR="000F7377" w:rsidRDefault="000F7377">
      <w:r xmlns:w="http://schemas.openxmlformats.org/wordprocessingml/2006/main">
        <w:t xml:space="preserve">2. رومیان 14:13 - "پس بیایید از چیزهایی پیروی کنیم که باعث صلح می شود و چیزهایی را که به وسیله آنها می توان دیگری را بنا کرد."</w:t>
      </w:r>
    </w:p>
    <w:p w14:paraId="6DA6A841" w14:textId="77777777" w:rsidR="000F7377" w:rsidRDefault="000F7377"/>
    <w:p w14:paraId="2D91AD8A" w14:textId="77777777" w:rsidR="000F7377" w:rsidRDefault="000F7377">
      <w:r xmlns:w="http://schemas.openxmlformats.org/wordprocessingml/2006/main">
        <w:t xml:space="preserve">اول قرنتیان 5:13 اما کسانی که بی خدا هستند قضاوت می کنند. پس آن شریر را از میان خود دور کنید.</w:t>
      </w:r>
    </w:p>
    <w:p w14:paraId="48BB5E93" w14:textId="77777777" w:rsidR="000F7377" w:rsidRDefault="000F7377"/>
    <w:p w14:paraId="57280644" w14:textId="77777777" w:rsidR="000F7377" w:rsidRDefault="000F7377">
      <w:r xmlns:w="http://schemas.openxmlformats.org/wordprocessingml/2006/main">
        <w:t xml:space="preserve">ما باید افراد شرور را از زندگی خود دور کنیم، همانطور که خداوند آنها را قضاوت می کند.</w:t>
      </w:r>
    </w:p>
    <w:p w14:paraId="358548E1" w14:textId="77777777" w:rsidR="000F7377" w:rsidRDefault="000F7377"/>
    <w:p w14:paraId="5549A1F9" w14:textId="77777777" w:rsidR="000F7377" w:rsidRDefault="000F7377">
      <w:r xmlns:w="http://schemas.openxmlformats.org/wordprocessingml/2006/main">
        <w:t xml:space="preserve">1. خداوند از ما می خواهد که از افراد شرور فاصله بگیریم، زیرا او آنها را قضاوت خواهد کرد.</w:t>
      </w:r>
    </w:p>
    <w:p w14:paraId="04D7BD2E" w14:textId="77777777" w:rsidR="000F7377" w:rsidRDefault="000F7377"/>
    <w:p w14:paraId="63813A84" w14:textId="77777777" w:rsidR="000F7377" w:rsidRDefault="000F7377">
      <w:r xmlns:w="http://schemas.openxmlformats.org/wordprocessingml/2006/main">
        <w:t xml:space="preserve">2. ما باید بدکاران را از زندگی خود حذف کنیم، زیرا فقط خدا می تواند آنها را قضاوت کند.</w:t>
      </w:r>
    </w:p>
    <w:p w14:paraId="6FAECB9E" w14:textId="77777777" w:rsidR="000F7377" w:rsidRDefault="000F7377"/>
    <w:p w14:paraId="1FC65B4B" w14:textId="77777777" w:rsidR="000F7377" w:rsidRDefault="000F7377">
      <w:r xmlns:w="http://schemas.openxmlformats.org/wordprocessingml/2006/main">
        <w:t xml:space="preserve">1. اول قرنتیان 5:13 - «اما کسانی که بیگانه هستند، داوری می کنند. پس آن شریر را از میان خود دور کنید.»</w:t>
      </w:r>
    </w:p>
    <w:p w14:paraId="17A91F7F" w14:textId="77777777" w:rsidR="000F7377" w:rsidRDefault="000F7377"/>
    <w:p w14:paraId="4E29F70B" w14:textId="77777777" w:rsidR="000F7377" w:rsidRDefault="000F7377">
      <w:r xmlns:w="http://schemas.openxmlformats.org/wordprocessingml/2006/main">
        <w:t xml:space="preserve">2. مزمور 101:3-4 - «هیچ چیز بی ارزشی را در برابر چشمان خود قرار نمی دهم. من از کار کسانی که </w:t>
      </w:r>
      <w:r xmlns:w="http://schemas.openxmlformats.org/wordprocessingml/2006/main">
        <w:lastRenderedPageBreak xmlns:w="http://schemas.openxmlformats.org/wordprocessingml/2006/main"/>
      </w:r>
      <w:r xmlns:w="http://schemas.openxmlformats.org/wordprocessingml/2006/main">
        <w:t xml:space="preserve">دور می افتند متنفرم. به من نمی چسبد دل منحرف از من خواهد رفت. من هیچ بدی را نمی شناسم.»</w:t>
      </w:r>
    </w:p>
    <w:p w14:paraId="3AF74BC5" w14:textId="77777777" w:rsidR="000F7377" w:rsidRDefault="000F7377"/>
    <w:p w14:paraId="7036B394" w14:textId="77777777" w:rsidR="000F7377" w:rsidRDefault="000F7377">
      <w:r xmlns:w="http://schemas.openxmlformats.org/wordprocessingml/2006/main">
        <w:t xml:space="preserve">اول قرنتیان 6 فصل ششم از رساله اول پولس به قرنتیان است. در این فصل، پولس به موضوعات مختلفی در رابطه با دعاوی حقوقی، بداخلاقی جنسی و تقدس بدن مؤمنان می پردازد.</w:t>
      </w:r>
    </w:p>
    <w:p w14:paraId="7D943351" w14:textId="77777777" w:rsidR="000F7377" w:rsidRDefault="000F7377"/>
    <w:p w14:paraId="3981A2B0" w14:textId="77777777" w:rsidR="000F7377" w:rsidRDefault="000F7377">
      <w:r xmlns:w="http://schemas.openxmlformats.org/wordprocessingml/2006/main">
        <w:t xml:space="preserve">پاراگراف اول: پولس با توصیه به قرنتیان شروع می کند که به جای حل و فصل اختلافات و شکایات خود در دادگاه های سکولار، آنها را در جامعه کلیسا حل و فصل کنند (اول قرنتیان 6: 1-6). او تأکید می‌کند که ایمانداران برای قضاوت حتی فرشتگان فراخوانده شده‌اند و باید بتوانند مسائل کوچک‌تری را در میان خود مدیریت کنند (اول قرنتیان 6: 2-3). پولس تأکید می کند که وقتی آنها به جای جستجوی افراد عاقل در جامعه خود، برای قضاوت به سیستم های دنیوی روی می آورند، نشانه شکست است.</w:t>
      </w:r>
    </w:p>
    <w:p w14:paraId="3D4B01F2" w14:textId="77777777" w:rsidR="000F7377" w:rsidRDefault="000F7377"/>
    <w:p w14:paraId="019669C0" w14:textId="77777777" w:rsidR="000F7377" w:rsidRDefault="000F7377">
      <w:r xmlns:w="http://schemas.openxmlformats.org/wordprocessingml/2006/main">
        <w:t xml:space="preserve">پاراگراف دوم: پولس تمرکز خود را برای رسیدگی به تخلفات جنسی در کلیسای قرنتیان تغییر می‌دهد. او هر گونه بداخلاقی جنسی، از جمله فحشا را محکوم می کند، زیرا با اتحاد یک ایماندار با مسیح ناسازگار است (اول قرنتیان 6: 9-11). او به آنها یادآوری می کند که بدن آنها معابد روح القدس است و نباید از طریق اعمال غیر اخلاقی آلوده شود (اول قرنتیان 6: 15-20). پولس آنها را ترغیب می کند که از بداخلاقی جنسی بگریزند و با بدن خود به خدا احترام بگذارند.</w:t>
      </w:r>
    </w:p>
    <w:p w14:paraId="02638D25" w14:textId="77777777" w:rsidR="000F7377" w:rsidRDefault="000F7377"/>
    <w:p w14:paraId="402A863B" w14:textId="77777777" w:rsidR="000F7377" w:rsidRDefault="000F7377">
      <w:r xmlns:w="http://schemas.openxmlformats.org/wordprocessingml/2006/main">
        <w:t xml:space="preserve">پاراگراف سوم: فصل با تأکید بر این نکته پایان می‌یابد که ایمانداران به قیمتی خریداری شده‌اند - قربانی عیسی مسیح - و بنابراین از آن خود نیستند بلکه از آن خدا هستند (اول قرنتیان 6: 19-20). پولس نسبت به درگیر شدن در فسق جنسی هشدار می دهد زیرا این یک گناه علیه بدن خود است. او آنها را تشویق می کند که هم در روح و هم در بدن خود خدا را جلال دهند.</w:t>
      </w:r>
    </w:p>
    <w:p w14:paraId="3A6C56D7" w14:textId="77777777" w:rsidR="000F7377" w:rsidRDefault="000F7377"/>
    <w:p w14:paraId="694C59AF" w14:textId="77777777" w:rsidR="000F7377" w:rsidRDefault="000F7377">
      <w:r xmlns:w="http://schemas.openxmlformats.org/wordprocessingml/2006/main">
        <w:t xml:space="preserve">به طور خلاصه، فصل ششم کتاب اول قرنتیان به مسائل مربوط به دعاوی حقوقی، بداخلاقی جنسی و تقدس بدن مؤمنان می پردازد. پولس مؤمنان قرنتی را سرزنش می کند که به جای حل و فصل اختلافات داخلی، به دادگاه های سکولار روی می آورند. او تمام اشکال بداخلاقی جنسی را به عنوان ناسازگار با اتحاد با مسیح محکوم می کند و از آنها می خواهد که با بدن خود خدا را گرامی بدارند. پولس تأکید می کند که ایمانداران معابد روح القدس هستند و به قیمتی خریداری شده اند، بنابراین باید از فسق فرار کنند و خدا را هم در روح و هم در بدن تجلیل کنند. این فصل بر اهمیت حل تعارضات درون جامعه کلیسا، پرهیز از بداخلاقی جنسی، و به رسمیت شناختن قداست بدن خود به عنوان محل سکونت روح خدا تأکید می کند.</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اول قرنتیان 6:1 آیا هر یک از شما جرأت می‌کند که با دیگری مشکلی داشته باشد، در برابر ظالمان به دادگاه برود، نه در حضور مقدسین؟</w:t>
      </w:r>
    </w:p>
    <w:p w14:paraId="50B94F3D" w14:textId="77777777" w:rsidR="000F7377" w:rsidRDefault="000F7377"/>
    <w:p w14:paraId="7021A9F4" w14:textId="77777777" w:rsidR="000F7377" w:rsidRDefault="000F7377">
      <w:r xmlns:w="http://schemas.openxmlformats.org/wordprocessingml/2006/main">
        <w:t xml:space="preserve">این قطعه سؤالی از پولس در اول قرنتیان 6: 1 است که می‌پرسد آیا یکی از قرنتیان به جای درخواست کمک از مقدسین هنگام داشتن مشکل با دیگری به دادگاه مراجعه می‌کند؟</w:t>
      </w:r>
    </w:p>
    <w:p w14:paraId="5681EAD4" w14:textId="77777777" w:rsidR="000F7377" w:rsidRDefault="000F7377"/>
    <w:p w14:paraId="511AA427" w14:textId="77777777" w:rsidR="000F7377" w:rsidRDefault="000F7377">
      <w:r xmlns:w="http://schemas.openxmlformats.org/wordprocessingml/2006/main">
        <w:t xml:space="preserve">1. "زیبایی بخشش مسیحی: حل تعارض بدون مراجعه به دادگاه"</w:t>
      </w:r>
    </w:p>
    <w:p w14:paraId="06183D8B" w14:textId="77777777" w:rsidR="000F7377" w:rsidRDefault="000F7377"/>
    <w:p w14:paraId="6AFDBB03" w14:textId="77777777" w:rsidR="000F7377" w:rsidRDefault="000F7377">
      <w:r xmlns:w="http://schemas.openxmlformats.org/wordprocessingml/2006/main">
        <w:t xml:space="preserve">2. «اجازه دهیم عیسی قاضی ما باشد: راه درست برای حل تعارض»</w:t>
      </w:r>
    </w:p>
    <w:p w14:paraId="22FC40CD" w14:textId="77777777" w:rsidR="000F7377" w:rsidRDefault="000F7377"/>
    <w:p w14:paraId="424EC2BA" w14:textId="77777777" w:rsidR="000F7377" w:rsidRDefault="000F7377">
      <w:r xmlns:w="http://schemas.openxmlformats.org/wordprocessingml/2006/main">
        <w:t xml:space="preserve">1. متی 18: 15-17 ("اگر برادر یا خواهرت گناه کرد، برو و عیب آنها را در بین خود دو نفر اعلام کن. اگر به شما گوش کنند، آنها را به دست آورده اید. اما اگر گوش ندهند، یک یا دو نفر دیگر را همراه داشته باشید تا هر موضوعی با شهادت دو یا سه شاهد ثابت شود. همانطور که یک بت پرست یا یک باجگیر انجام می دهید.)</w:t>
      </w:r>
    </w:p>
    <w:p w14:paraId="629133A2" w14:textId="77777777" w:rsidR="000F7377" w:rsidRDefault="000F7377"/>
    <w:p w14:paraId="7776B46D" w14:textId="77777777" w:rsidR="000F7377" w:rsidRDefault="000F7377">
      <w:r xmlns:w="http://schemas.openxmlformats.org/wordprocessingml/2006/main">
        <w:t xml:space="preserve">2. رومیان 12:18 ("اگر ممکن است، تا آنجا که به شما بستگی دارد، با همه در صلح زندگی کنید.")</w:t>
      </w:r>
    </w:p>
    <w:p w14:paraId="1FF4ACFD" w14:textId="77777777" w:rsidR="000F7377" w:rsidRDefault="000F7377"/>
    <w:p w14:paraId="089D3543" w14:textId="77777777" w:rsidR="000F7377" w:rsidRDefault="000F7377">
      <w:r xmlns:w="http://schemas.openxmlformats.org/wordprocessingml/2006/main">
        <w:t xml:space="preserve">اول قرنتیان 6:2 آیا نمی دانید که مقدسین جهان را داوری خواهند کرد؟ و اگر جهان توسط شما قضاوت شود، آیا شما شایسته قضاوت در کوچکترین مسائل نیستید؟</w:t>
      </w:r>
    </w:p>
    <w:p w14:paraId="12110C88" w14:textId="77777777" w:rsidR="000F7377" w:rsidRDefault="000F7377"/>
    <w:p w14:paraId="331A71EF" w14:textId="77777777" w:rsidR="000F7377" w:rsidRDefault="000F7377">
      <w:r xmlns:w="http://schemas.openxmlformats.org/wordprocessingml/2006/main">
        <w:t xml:space="preserve">مقدسین جهان را قضاوت خواهند کرد، بنابراین مسیحیان باید بتوانند حتی کوچکترین مسائل را قضاوت کنند.</w:t>
      </w:r>
    </w:p>
    <w:p w14:paraId="18919DF7" w14:textId="77777777" w:rsidR="000F7377" w:rsidRDefault="000F7377"/>
    <w:p w14:paraId="2565D2CA" w14:textId="77777777" w:rsidR="000F7377" w:rsidRDefault="000F7377">
      <w:r xmlns:w="http://schemas.openxmlformats.org/wordprocessingml/2006/main">
        <w:t xml:space="preserve">1. اهمیت تشخیص در زندگی مسیحی</w:t>
      </w:r>
    </w:p>
    <w:p w14:paraId="4E5462DA" w14:textId="77777777" w:rsidR="000F7377" w:rsidRDefault="000F7377"/>
    <w:p w14:paraId="16612C60" w14:textId="77777777" w:rsidR="000F7377" w:rsidRDefault="000F7377">
      <w:r xmlns:w="http://schemas.openxmlformats.org/wordprocessingml/2006/main">
        <w:t xml:space="preserve">2. قدرت قضاوت عادلانه</w:t>
      </w:r>
    </w:p>
    <w:p w14:paraId="28F016EC" w14:textId="77777777" w:rsidR="000F7377" w:rsidRDefault="000F7377"/>
    <w:p w14:paraId="1DAC307B" w14:textId="77777777" w:rsidR="000F7377" w:rsidRDefault="000F7377">
      <w:r xmlns:w="http://schemas.openxmlformats.org/wordprocessingml/2006/main">
        <w:t xml:space="preserve">1. یعقوب 1: 5 - اگر کسی از شما فاقد خرد است، از خدا بخواهد که به همه مردم به سخاوتمندانه می دهد و سرزنش نمی کند. و به او داده خواهد شد.</w:t>
      </w:r>
    </w:p>
    <w:p w14:paraId="71CCA2DE" w14:textId="77777777" w:rsidR="000F7377" w:rsidRDefault="000F7377"/>
    <w:p w14:paraId="529103BA" w14:textId="77777777" w:rsidR="000F7377" w:rsidRDefault="000F7377">
      <w:r xmlns:w="http://schemas.openxmlformats.org/wordprocessingml/2006/main">
        <w:t xml:space="preserve">2. امثال 16:2 - همه راههای انسان در نظر او پاک است. اما خداوند ارواح را وزن می کند.</w:t>
      </w:r>
    </w:p>
    <w:p w14:paraId="2048D1C3" w14:textId="77777777" w:rsidR="000F7377" w:rsidRDefault="000F7377"/>
    <w:p w14:paraId="24A3DB7E" w14:textId="77777777" w:rsidR="000F7377" w:rsidRDefault="000F7377">
      <w:r xmlns:w="http://schemas.openxmlformats.org/wordprocessingml/2006/main">
        <w:t xml:space="preserve">اول قرنتیان 6:3 آیا نمی دانید که ما فرشتگان را داوری خواهیم کرد؟ چقدر چیزهای دیگر به این زندگی مربوط می شود؟</w:t>
      </w:r>
    </w:p>
    <w:p w14:paraId="3D282659" w14:textId="77777777" w:rsidR="000F7377" w:rsidRDefault="000F7377"/>
    <w:p w14:paraId="4853F94D" w14:textId="77777777" w:rsidR="000F7377" w:rsidRDefault="000F7377">
      <w:r xmlns:w="http://schemas.openxmlformats.org/wordprocessingml/2006/main">
        <w:t xml:space="preserve">این قطعه بر این حقیقت تأکید دارد که مؤمنان قادر به قضاوت در مورد مسائل این زندگی و حتی بیشتر از آن مسائل مربوط به قلمرو معنوی هستند.</w:t>
      </w:r>
    </w:p>
    <w:p w14:paraId="588FD810" w14:textId="77777777" w:rsidR="000F7377" w:rsidRDefault="000F7377"/>
    <w:p w14:paraId="2160B688" w14:textId="77777777" w:rsidR="000F7377" w:rsidRDefault="000F7377">
      <w:r xmlns:w="http://schemas.openxmlformats.org/wordprocessingml/2006/main">
        <w:t xml:space="preserve">1. قدرت تشخیص امور دنیا و حتی عالم معنوی به مؤمنان سپرده شده است.</w:t>
      </w:r>
    </w:p>
    <w:p w14:paraId="16473548" w14:textId="77777777" w:rsidR="000F7377" w:rsidRDefault="000F7377"/>
    <w:p w14:paraId="44D3D5A3" w14:textId="77777777" w:rsidR="000F7377" w:rsidRDefault="000F7377">
      <w:r xmlns:w="http://schemas.openxmlformats.org/wordprocessingml/2006/main">
        <w:t xml:space="preserve">2. ما قدرت تشخیص خوب و بد و تصمیم گیری درست را داریم.</w:t>
      </w:r>
    </w:p>
    <w:p w14:paraId="0DB796D3" w14:textId="77777777" w:rsidR="000F7377" w:rsidRDefault="000F7377"/>
    <w:p w14:paraId="5721D080" w14:textId="77777777" w:rsidR="000F7377" w:rsidRDefault="000F7377">
      <w:r xmlns:w="http://schemas.openxmlformats.org/wordprocessingml/2006/main">
        <w:t xml:space="preserve">1. امثال 14:12: راهی وجود دارد که برای انسان درست به نظر می رسد، اما پایان آن راه مرگ است.</w:t>
      </w:r>
    </w:p>
    <w:p w14:paraId="4748B303" w14:textId="77777777" w:rsidR="000F7377" w:rsidRDefault="000F7377"/>
    <w:p w14:paraId="4B08653D" w14:textId="77777777" w:rsidR="000F7377" w:rsidRDefault="000F7377">
      <w:r xmlns:w="http://schemas.openxmlformats.org/wordprocessingml/2006/main">
        <w:t xml:space="preserve">2. اشعیا 11:2: و روح خداوند بر او خواهد بود، روح حکمت و خرد، روح مشورت و قدرت، روح دانش و ترس از خداوند.</w:t>
      </w:r>
    </w:p>
    <w:p w14:paraId="1C20A543" w14:textId="77777777" w:rsidR="000F7377" w:rsidRDefault="000F7377"/>
    <w:p w14:paraId="2B70B57C" w14:textId="77777777" w:rsidR="000F7377" w:rsidRDefault="000F7377">
      <w:r xmlns:w="http://schemas.openxmlformats.org/wordprocessingml/2006/main">
        <w:t xml:space="preserve">اول قرنتیان 6:4 اگر در مورد چیزهای این زندگی داوری دارید، آنها را به داوری بگذارید که در کلیسا کمترین احترام را دارند.</w:t>
      </w:r>
    </w:p>
    <w:p w14:paraId="1DEF2E17" w14:textId="77777777" w:rsidR="000F7377" w:rsidRDefault="000F7377"/>
    <w:p w14:paraId="7BC7EC3D" w14:textId="77777777" w:rsidR="000F7377" w:rsidRDefault="000F7377">
      <w:r xmlns:w="http://schemas.openxmlformats.org/wordprocessingml/2006/main">
        <w:t xml:space="preserve">کلیسا تشویق می‌شود که امور سکولار خود، مانند اختلافات حقوقی را به اعضای کم‌ارزش خود بسپارد.</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خداوند می تواند از کمترین ما برای انجام کارهای بزرگ استفاده کند.</w:t>
      </w:r>
    </w:p>
    <w:p w14:paraId="63AD6B09" w14:textId="77777777" w:rsidR="000F7377" w:rsidRDefault="000F7377"/>
    <w:p w14:paraId="0EF0224C" w14:textId="77777777" w:rsidR="000F7377" w:rsidRDefault="000F7377">
      <w:r xmlns:w="http://schemas.openxmlformats.org/wordprocessingml/2006/main">
        <w:t xml:space="preserve">2. توكل به حكمت خداوند در همه امور.</w:t>
      </w:r>
    </w:p>
    <w:p w14:paraId="2D6071E9" w14:textId="77777777" w:rsidR="000F7377" w:rsidRDefault="000F7377"/>
    <w:p w14:paraId="67FEC93D" w14:textId="77777777" w:rsidR="000F7377" w:rsidRDefault="000F7377">
      <w:r xmlns:w="http://schemas.openxmlformats.org/wordprocessingml/2006/main">
        <w:t xml:space="preserve">1. یعقوب 1: 5-6 - "اگر یکی از شما فاقد حکمت است، از خدا بخواهد که به همه مردم می بخشد و سرزنش نمی کند، و به او داده خواهد شد. "</w:t>
      </w:r>
    </w:p>
    <w:p w14:paraId="347B21F2" w14:textId="77777777" w:rsidR="000F7377" w:rsidRDefault="000F7377"/>
    <w:p w14:paraId="72D21342" w14:textId="77777777" w:rsidR="000F7377" w:rsidRDefault="000F7377">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14:paraId="0039BCB9" w14:textId="77777777" w:rsidR="000F7377" w:rsidRDefault="000F7377"/>
    <w:p w14:paraId="4209AE7E" w14:textId="77777777" w:rsidR="000F7377" w:rsidRDefault="000F7377">
      <w:r xmlns:w="http://schemas.openxmlformats.org/wordprocessingml/2006/main">
        <w:t xml:space="preserve">اول قرنتیان 6:5 به شرم شما می گویم. آیا چنین است که در میان شما مردی عاقل نیست؟ نه، کسی نیست که بتواند بین برادران خود قضاوت کند؟</w:t>
      </w:r>
    </w:p>
    <w:p w14:paraId="0877F4D7" w14:textId="77777777" w:rsidR="000F7377" w:rsidRDefault="000F7377"/>
    <w:p w14:paraId="7CF88E87" w14:textId="77777777" w:rsidR="000F7377" w:rsidRDefault="000F7377">
      <w:r xmlns:w="http://schemas.openxmlformats.org/wordprocessingml/2006/main">
        <w:t xml:space="preserve">در اول قرنتیان 6: 5، پولس از قرنتیان سؤال می کند که چرا در میان آنها مرد خردمندی برای تصمیم گیری در جامعه آنها وجود ندارد.</w:t>
      </w:r>
    </w:p>
    <w:p w14:paraId="6680DA9C" w14:textId="77777777" w:rsidR="000F7377" w:rsidRDefault="000F7377"/>
    <w:p w14:paraId="784F7F64" w14:textId="77777777" w:rsidR="000F7377" w:rsidRDefault="000F7377">
      <w:r xmlns:w="http://schemas.openxmlformats.org/wordprocessingml/2006/main">
        <w:t xml:space="preserve">1. ما باید تلاش کنیم تا عاقل باشیم و حتی در جوامع خود به دنبال حکمت باشیم.</w:t>
      </w:r>
    </w:p>
    <w:p w14:paraId="1CD70EAD" w14:textId="77777777" w:rsidR="000F7377" w:rsidRDefault="000F7377"/>
    <w:p w14:paraId="015AB355" w14:textId="77777777" w:rsidR="000F7377" w:rsidRDefault="000F7377">
      <w:r xmlns:w="http://schemas.openxmlformats.org/wordprocessingml/2006/main">
        <w:t xml:space="preserve">2. ما مسئول تصمیم گیری عاقلانه برای برادران و خواهران خود در مسیح هستیم.</w:t>
      </w:r>
    </w:p>
    <w:p w14:paraId="0F9E6500" w14:textId="77777777" w:rsidR="000F7377" w:rsidRDefault="000F7377"/>
    <w:p w14:paraId="4A956F6B" w14:textId="77777777" w:rsidR="000F7377" w:rsidRDefault="000F7377">
      <w:r xmlns:w="http://schemas.openxmlformats.org/wordprocessingml/2006/main">
        <w:t xml:space="preserve">1. امثال 1: 5، "حکیم بشنوند و در آموختنشان بیفزایند، و خردمند هدایت یابد."</w:t>
      </w:r>
    </w:p>
    <w:p w14:paraId="61E0269C" w14:textId="77777777" w:rsidR="000F7377" w:rsidRDefault="000F7377"/>
    <w:p w14:paraId="6F3622CF" w14:textId="77777777" w:rsidR="000F7377" w:rsidRDefault="000F7377">
      <w:r xmlns:w="http://schemas.openxmlformats.org/wordprocessingml/2006/main">
        <w:t xml:space="preserve">2. امثال 3:13، "خوشا به حال کسی که حکمت می یابد و خردمند".</w:t>
      </w:r>
    </w:p>
    <w:p w14:paraId="0AE24DDF" w14:textId="77777777" w:rsidR="000F7377" w:rsidRDefault="000F7377"/>
    <w:p w14:paraId="26D2226E" w14:textId="77777777" w:rsidR="000F7377" w:rsidRDefault="000F7377">
      <w:r xmlns:w="http://schemas.openxmlformats.org/wordprocessingml/2006/main">
        <w:t xml:space="preserve">اول قرنتیان 6:6 اما برادر با برادر و آن در حضور کافران به دادگاه می رود.</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مسیحیان نباید اختلافات خود را با سایر مسیحیان به دادگاه بکشانند، زیرا با ایمان آنها همخوانی ندارد.</w:t>
      </w:r>
    </w:p>
    <w:p w14:paraId="542E16A5" w14:textId="77777777" w:rsidR="000F7377" w:rsidRDefault="000F7377"/>
    <w:p w14:paraId="07279AA0" w14:textId="77777777" w:rsidR="000F7377" w:rsidRDefault="000F7377">
      <w:r xmlns:w="http://schemas.openxmlformats.org/wordprocessingml/2006/main">
        <w:t xml:space="preserve">1. مسیحیان نباید اختلاف با هم ایمانان خود را به دادگاه بکشانند، بلکه در عوض به دنبال میانجیگری و آشتی باشند.</w:t>
      </w:r>
    </w:p>
    <w:p w14:paraId="1563A812" w14:textId="77777777" w:rsidR="000F7377" w:rsidRDefault="000F7377"/>
    <w:p w14:paraId="2B337A01" w14:textId="77777777" w:rsidR="000F7377" w:rsidRDefault="000F7377">
      <w:r xmlns:w="http://schemas.openxmlformats.org/wordprocessingml/2006/main">
        <w:t xml:space="preserve">2. ما باید مراقب باشیم که اختلافات با برادران و خواهران خود در مسیح را با احترام و تواضع حل کنیم، نه اینکه به دنبال حل آنها از طریق دادگاه باشیم.</w:t>
      </w:r>
    </w:p>
    <w:p w14:paraId="70DC4C6E" w14:textId="77777777" w:rsidR="000F7377" w:rsidRDefault="000F7377"/>
    <w:p w14:paraId="4E6D1085" w14:textId="77777777" w:rsidR="000F7377" w:rsidRDefault="000F7377">
      <w:r xmlns:w="http://schemas.openxmlformats.org/wordprocessingml/2006/main">
        <w:t xml:space="preserve">1. متی 5: 25-26، «زمانی که با شاکی خود به دادگاه می روید، به سرعت با شاکی خود کنار بیایید، مبادا شاکی شما شما را به قاضی و قاضی به نگهبان تسلیم کند و به زندان بیفتید. به راستی به شما می گویم تا آخرین ریال را نپردازید هرگز بیرون نخواهید آمد.»</w:t>
      </w:r>
    </w:p>
    <w:p w14:paraId="491FA232" w14:textId="77777777" w:rsidR="000F7377" w:rsidRDefault="000F7377"/>
    <w:p w14:paraId="5D9E36DF" w14:textId="77777777" w:rsidR="000F7377" w:rsidRDefault="000F7377">
      <w:r xmlns:w="http://schemas.openxmlformats.org/wordprocessingml/2006/main">
        <w:t xml:space="preserve">2. یعقوب 4: 6، "اما او فیض بیشتری می بخشد. بنابراین می فرماید: «خداوند با متکبران مخالفت می کند، اما به فروتنان فیض می بخشد».</w:t>
      </w:r>
    </w:p>
    <w:p w14:paraId="19ABF9A2" w14:textId="77777777" w:rsidR="000F7377" w:rsidRDefault="000F7377"/>
    <w:p w14:paraId="75946F8D" w14:textId="77777777" w:rsidR="000F7377" w:rsidRDefault="000F7377">
      <w:r xmlns:w="http://schemas.openxmlformats.org/wordprocessingml/2006/main">
        <w:t xml:space="preserve">اول قرنتیان 6:7 پس اکنون در میان شما کاملاً عیب است، زیرا با یکدیگر به قانون می‌روید. چرا شما ترجیح نمی دهید اشتباه کنید؟ چرا ترجیح نمی‌دهید که فریب بخورید؟</w:t>
      </w:r>
    </w:p>
    <w:p w14:paraId="5A885ACC" w14:textId="77777777" w:rsidR="000F7377" w:rsidRDefault="000F7377"/>
    <w:p w14:paraId="3C103793" w14:textId="77777777" w:rsidR="000F7377" w:rsidRDefault="000F7377">
      <w:r xmlns:w="http://schemas.openxmlformats.org/wordprocessingml/2006/main">
        <w:t xml:space="preserve">مسیحیان در قرنتس به جای حل و فصل اختلافات بین خود، برای حل و فصل اختلافات به دادگاه می روند.</w:t>
      </w:r>
    </w:p>
    <w:p w14:paraId="5530D8B8" w14:textId="77777777" w:rsidR="000F7377" w:rsidRDefault="000F7377"/>
    <w:p w14:paraId="4DF6EE46" w14:textId="77777777" w:rsidR="000F7377" w:rsidRDefault="000F7377">
      <w:r xmlns:w="http://schemas.openxmlformats.org/wordprocessingml/2006/main">
        <w:t xml:space="preserve">1. "رنج کردن اشتباه: درسی از اول قرنتیان 6:7"</w:t>
      </w:r>
    </w:p>
    <w:p w14:paraId="151FCEB2" w14:textId="77777777" w:rsidR="000F7377" w:rsidRDefault="000F7377"/>
    <w:p w14:paraId="00493F49" w14:textId="77777777" w:rsidR="000F7377" w:rsidRDefault="000F7377">
      <w:r xmlns:w="http://schemas.openxmlformats.org/wordprocessingml/2006/main">
        <w:t xml:space="preserve">2. "حماقت دعوا: تعالیمی از اول قرنتیان 6:7"</w:t>
      </w:r>
    </w:p>
    <w:p w14:paraId="150D84FA" w14:textId="77777777" w:rsidR="000F7377" w:rsidRDefault="000F7377"/>
    <w:p w14:paraId="42B319CD" w14:textId="77777777" w:rsidR="000F7377" w:rsidRDefault="000F7377">
      <w:r xmlns:w="http://schemas.openxmlformats.org/wordprocessingml/2006/main">
        <w:t xml:space="preserve">1. کولسیان 3: 13 - "یکدیگر را تحمل کنید و یکدیگر را ببخشید، اگر کسی با کسی نزاع کرد، همانطور که مسیح شما را آمرزید، شما نیز چنین کنید."</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افسسیان 4: 2-3 - "با کمال فروتنی و فروتنی، با صبر و بردباری، یکدیگر را در محبت بردبارید؛ 3 کوشش برای حفظ وحدت روح در پیوند صلح."</w:t>
      </w:r>
    </w:p>
    <w:p w14:paraId="6F57EF91" w14:textId="77777777" w:rsidR="000F7377" w:rsidRDefault="000F7377"/>
    <w:p w14:paraId="1B8E91B4" w14:textId="77777777" w:rsidR="000F7377" w:rsidRDefault="000F7377">
      <w:r xmlns:w="http://schemas.openxmlformats.org/wordprocessingml/2006/main">
        <w:t xml:space="preserve">اول قرنتیان 6:8 نه، شما ظلم می‌کنید و تقلب می‌کنید و این را هم برادران خود می‌کنید.</w:t>
      </w:r>
    </w:p>
    <w:p w14:paraId="47785BF7" w14:textId="77777777" w:rsidR="000F7377" w:rsidRDefault="000F7377"/>
    <w:p w14:paraId="6F6CE7B2" w14:textId="77777777" w:rsidR="000F7377" w:rsidRDefault="000F7377">
      <w:r xmlns:w="http://schemas.openxmlformats.org/wordprocessingml/2006/main">
        <w:t xml:space="preserve">گذر مردم به برادران خود ظلم و کلاهبرداری می کنند.</w:t>
      </w:r>
    </w:p>
    <w:p w14:paraId="4001971E" w14:textId="77777777" w:rsidR="000F7377" w:rsidRDefault="000F7377"/>
    <w:p w14:paraId="180F32B1" w14:textId="77777777" w:rsidR="000F7377" w:rsidRDefault="000F7377">
      <w:r xmlns:w="http://schemas.openxmlformats.org/wordprocessingml/2006/main">
        <w:t xml:space="preserve">1. خطرات ظلم و کلاهبرداری از دیگران</w:t>
      </w:r>
    </w:p>
    <w:p w14:paraId="1A186D25" w14:textId="77777777" w:rsidR="000F7377" w:rsidRDefault="000F7377"/>
    <w:p w14:paraId="361FEACD" w14:textId="77777777" w:rsidR="000F7377" w:rsidRDefault="000F7377">
      <w:r xmlns:w="http://schemas.openxmlformats.org/wordprocessingml/2006/main">
        <w:t xml:space="preserve">2. اهمیت صداقت و درستکاری</w:t>
      </w:r>
    </w:p>
    <w:p w14:paraId="017F8375" w14:textId="77777777" w:rsidR="000F7377" w:rsidRDefault="000F7377"/>
    <w:p w14:paraId="13E2CFD6" w14:textId="77777777" w:rsidR="000F7377" w:rsidRDefault="000F7377">
      <w:r xmlns:w="http://schemas.openxmlformats.org/wordprocessingml/2006/main">
        <w:t xml:space="preserve">1. یعقوب 4: 17 - پس برای کسی که می داند نیکی کند و آن را انجام نمی دهد، برای او گناه است.</w:t>
      </w:r>
    </w:p>
    <w:p w14:paraId="7F4BFE49" w14:textId="77777777" w:rsidR="000F7377" w:rsidRDefault="000F7377"/>
    <w:p w14:paraId="21672F0B" w14:textId="77777777" w:rsidR="000F7377" w:rsidRDefault="000F7377">
      <w:r xmlns:w="http://schemas.openxmlformats.org/wordprocessingml/2006/main">
        <w:t xml:space="preserve">2. متی 7:12 - بنابراین هر آنچه می خواهید که مردم با شما انجام دهند، با آنها نیز چنین کنید، زیرا این است شریعت و انبیا.</w:t>
      </w:r>
    </w:p>
    <w:p w14:paraId="0E848640" w14:textId="77777777" w:rsidR="000F7377" w:rsidRDefault="000F7377"/>
    <w:p w14:paraId="0D1F0325" w14:textId="77777777" w:rsidR="000F7377" w:rsidRDefault="000F7377">
      <w:r xmlns:w="http://schemas.openxmlformats.org/wordprocessingml/2006/main">
        <w:t xml:space="preserve">اول قرنتیان 6:9 آیا نمی دانید که ظالمان وارث ملکوت خدا نخواهند شد؟ فریب نخورید: نه زناکار، نه بت پرست، نه زناکار، نه زن زن، و نه خود را با مردم تجاوز می کنند.</w:t>
      </w:r>
    </w:p>
    <w:p w14:paraId="79C85743" w14:textId="77777777" w:rsidR="000F7377" w:rsidRDefault="000F7377"/>
    <w:p w14:paraId="15C8A7B8" w14:textId="77777777" w:rsidR="000F7377" w:rsidRDefault="000F7377">
      <w:r xmlns:w="http://schemas.openxmlformats.org/wordprocessingml/2006/main">
        <w:t xml:space="preserve">ستمکاران اجازه ورود به ملکوت خدا را نخواهند داشت. کسانی که فحشا، بت پرستی، زنا، زناشویی و همجنس گرایی می کنند جایز نیست.</w:t>
      </w:r>
    </w:p>
    <w:p w14:paraId="4DD6F36B" w14:textId="77777777" w:rsidR="000F7377" w:rsidRDefault="000F7377"/>
    <w:p w14:paraId="4A4524D7" w14:textId="77777777" w:rsidR="000F7377" w:rsidRDefault="000F7377">
      <w:r xmlns:w="http://schemas.openxmlformats.org/wordprocessingml/2006/main">
        <w:t xml:space="preserve">1. اگر می‌خواهیم وارد ملکوت خدا شویم، باید تلاش کنیم که صالح باشیم.</w:t>
      </w:r>
    </w:p>
    <w:p w14:paraId="59A32532" w14:textId="77777777" w:rsidR="000F7377" w:rsidRDefault="000F7377"/>
    <w:p w14:paraId="62D6C7E1" w14:textId="77777777" w:rsidR="000F7377" w:rsidRDefault="000F7377">
      <w:r xmlns:w="http://schemas.openxmlformats.org/wordprocessingml/2006/main">
        <w:t xml:space="preserve">2. اگر می خواهیم مورد قبول خداوند قرار بگیریم، باید از گناه بگریزیم و تقدیس کنیم.</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اول قرنتیان 6:9</w:t>
      </w:r>
    </w:p>
    <w:p w14:paraId="17C23D95" w14:textId="77777777" w:rsidR="000F7377" w:rsidRDefault="000F7377"/>
    <w:p w14:paraId="11C130FC" w14:textId="77777777" w:rsidR="000F7377" w:rsidRDefault="000F7377">
      <w:r xmlns:w="http://schemas.openxmlformats.org/wordprocessingml/2006/main">
        <w:t xml:space="preserve">2. اول قرنتیان 6: 18-20 - از بداخلاقی جنسی فرار کنید. همه گناهان دیگری که انسان مرتکب می شود خارج از بدن است، اما کسی که از نظر جنسی گناه کند، به بدن خود گناه کرده است. آیا نمی دانید که بدن های شما معابد روح القدس است که در شماست و او را از خدا گرفته اید؟ تو مال خودت نیستی؛ شما به قیمتی خریداری شده اید پس خدا را با بدن خود گرامی بدارید.</w:t>
      </w:r>
    </w:p>
    <w:p w14:paraId="3B80DB56" w14:textId="77777777" w:rsidR="000F7377" w:rsidRDefault="000F7377"/>
    <w:p w14:paraId="596B3706" w14:textId="77777777" w:rsidR="000F7377" w:rsidRDefault="000F7377">
      <w:r xmlns:w="http://schemas.openxmlformats.org/wordprocessingml/2006/main">
        <w:t xml:space="preserve">اول قرنتیان 6:10 نه دزدان، نه طمع‌جویان، نه مست‌ها، نه دشنام‌کنندگان و نه باج‌گیران، وارث پادشاهی خدا نخواهند بود.</w:t>
      </w:r>
    </w:p>
    <w:p w14:paraId="012AD7A5" w14:textId="77777777" w:rsidR="000F7377" w:rsidRDefault="000F7377"/>
    <w:p w14:paraId="639F8F15" w14:textId="77777777" w:rsidR="000F7377" w:rsidRDefault="000F7377">
      <w:r xmlns:w="http://schemas.openxmlformats.org/wordprocessingml/2006/main">
        <w:t xml:space="preserve">این قطعه نسبت به پنج رفتار خاص گناه آلود هشدار می دهد و بیان می کند که کسانی که آنها را انجام می دهند ملکوت خدا را به ارث نمی برند.</w:t>
      </w:r>
    </w:p>
    <w:p w14:paraId="7B411708" w14:textId="77777777" w:rsidR="000F7377" w:rsidRDefault="000F7377"/>
    <w:p w14:paraId="0B1D839F" w14:textId="77777777" w:rsidR="000F7377" w:rsidRDefault="000F7377">
      <w:r xmlns:w="http://schemas.openxmlformats.org/wordprocessingml/2006/main">
        <w:t xml:space="preserve">1: ما باید زندگی قدوسیت و اطاعت از خدا داشته باشیم تا وعده زندگی ابدی را دریافت کنیم.</w:t>
      </w:r>
    </w:p>
    <w:p w14:paraId="064F2C07" w14:textId="77777777" w:rsidR="000F7377" w:rsidRDefault="000F7377"/>
    <w:p w14:paraId="2658C40A" w14:textId="77777777" w:rsidR="000F7377" w:rsidRDefault="000F7377">
      <w:r xmlns:w="http://schemas.openxmlformats.org/wordprocessingml/2006/main">
        <w:t xml:space="preserve">2: اگر می‌خواهیم ملکوت خدا را به ارث ببریم، باید از رفتارهای گناه آلود مانند دزدی، طمع، مستی، دشنام و باج‌گیری دست برداریم و از آن روی برگردانیم.</w:t>
      </w:r>
    </w:p>
    <w:p w14:paraId="36656FA7" w14:textId="77777777" w:rsidR="000F7377" w:rsidRDefault="000F7377"/>
    <w:p w14:paraId="6C792019" w14:textId="77777777" w:rsidR="000F7377" w:rsidRDefault="000F7377">
      <w:r xmlns:w="http://schemas.openxmlformats.org/wordprocessingml/2006/main">
        <w:t xml:space="preserve">1: غلاطیان 5: 19-21 - اکنون اعمال بدن آشکار است: فسق، ناپاکی، نفسانی، بت پرستی، جادوگری، دشمنی، نزاع، حسادت، حملات خشم، رقابت، اختلاف، تفرقه، حسادت، مستی، عیاشی. ، و مواردی از این قبیل. همانطور که قبلاً به شما هشدار دادم به شما هشدار می دهم که کسانی که چنین کارهایی انجام می دهند وارث ملکوت خدا نخواهند شد.</w:t>
      </w:r>
    </w:p>
    <w:p w14:paraId="7DD15564" w14:textId="77777777" w:rsidR="000F7377" w:rsidRDefault="000F7377"/>
    <w:p w14:paraId="62C5D656" w14:textId="77777777" w:rsidR="000F7377" w:rsidRDefault="000F7377">
      <w:r xmlns:w="http://schemas.openxmlformats.org/wordprocessingml/2006/main">
        <w:t xml:space="preserve">2: افسسیان 5: 3-5 - اما بداخلاقی جنسی و هرگونه ناپاکی یا طمع حتی نباید در میان شما ذکر شود، همانطور که در میان مقدسین درست است. نبايد كثيفي باشد، سخن احمقانه و شوخي زمخت كه بي جا نيست، بلكه شكرگزاري باشد. زیرا ممکن است از این یقین داشته باشید که هرکس که از نظر جنسی بداخلاق یا ناپاک است یا طمع (یعنی بت پرست) باشد، در ملکوت مسیح و خدا میراثی ندارد.</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قرنتیان 6:11 و برخی از شما چنین بودید، اما شسته شده اید، اما تقدیس شده اید، اما به نام خداوند عیسی و به روح خدای ما عادل می شوید.</w:t>
      </w:r>
    </w:p>
    <w:p w14:paraId="01DD25B0" w14:textId="77777777" w:rsidR="000F7377" w:rsidRDefault="000F7377"/>
    <w:p w14:paraId="1BFB6F83" w14:textId="77777777" w:rsidR="000F7377" w:rsidRDefault="000F7377">
      <w:r xmlns:w="http://schemas.openxmlformats.org/wordprocessingml/2006/main">
        <w:t xml:space="preserve">برخی از مردم قبلاً در گناه زندگی می کردند، اما اکنون از طریق قدرت خداوند عیسی و روح القدس پاک، جدا شده و عادل شمرده شده اند.</w:t>
      </w:r>
    </w:p>
    <w:p w14:paraId="17F1AC44" w14:textId="77777777" w:rsidR="000F7377" w:rsidRDefault="000F7377"/>
    <w:p w14:paraId="2D6A759C" w14:textId="77777777" w:rsidR="000F7377" w:rsidRDefault="000F7377">
      <w:r xmlns:w="http://schemas.openxmlformats.org/wordprocessingml/2006/main">
        <w:t xml:space="preserve">1. قدرت مسیح برای تغییر زندگی</w:t>
      </w:r>
    </w:p>
    <w:p w14:paraId="682EB165" w14:textId="77777777" w:rsidR="000F7377" w:rsidRDefault="000F7377"/>
    <w:p w14:paraId="625853B8" w14:textId="77777777" w:rsidR="000F7377" w:rsidRDefault="000F7377">
      <w:r xmlns:w="http://schemas.openxmlformats.org/wordprocessingml/2006/main">
        <w:t xml:space="preserve">2. تقدیس از طریق کار روح القدس</w:t>
      </w:r>
    </w:p>
    <w:p w14:paraId="7190A67D" w14:textId="77777777" w:rsidR="000F7377" w:rsidRDefault="000F7377"/>
    <w:p w14:paraId="554FF1C9" w14:textId="77777777" w:rsidR="000F7377" w:rsidRDefault="000F7377">
      <w:r xmlns:w="http://schemas.openxmlformats.org/wordprocessingml/2006/main">
        <w:t xml:space="preserve">1. رومیان 5: 1-5 - بنابراین، چون از طریق ایمان عادل شمرده شده‌ایم، از طریق خداوندمان عیسی مسیح با خدا صلح داریم، که از طریق او با ایمان به این فیضی که اکنون در آن ایستاده‌ایم دسترسی پیدا کرده‌ایم. و ما به امید جلال خدا می بالیم.</w:t>
      </w:r>
    </w:p>
    <w:p w14:paraId="76FB86E8" w14:textId="77777777" w:rsidR="000F7377" w:rsidRDefault="000F7377"/>
    <w:p w14:paraId="2A7358C9" w14:textId="77777777" w:rsidR="000F7377" w:rsidRDefault="000F7377">
      <w:r xmlns:w="http://schemas.openxmlformats.org/wordprocessingml/2006/main">
        <w:t xml:space="preserve">3. تیطوس 3: 4-7 - اما هنگامی که مهربانی و محبت خدا نجات دهنده ما ظاهر شد، او ما را نجات داد، نه به دلیل اعمال صالحی که انجام داده بودیم، بلکه به دلیل رحمت او. او ما را از طریق شستشوی تولد دوباره و تجدید حیات توسط روح القدس نجات داد.</w:t>
      </w:r>
    </w:p>
    <w:p w14:paraId="2621DD14" w14:textId="77777777" w:rsidR="000F7377" w:rsidRDefault="000F7377"/>
    <w:p w14:paraId="7C2B1BBB" w14:textId="77777777" w:rsidR="000F7377" w:rsidRDefault="000F7377">
      <w:r xmlns:w="http://schemas.openxmlformats.org/wordprocessingml/2006/main">
        <w:t xml:space="preserve">اول قرنتیان 6:12 همه چیز برای من حلال است، اما همه چیز مصلحت نیست: همه چیز برای من حلال است، اما من تحت قدرت هیچکس قرار نخواهم گرفت.</w:t>
      </w:r>
    </w:p>
    <w:p w14:paraId="1CD3E27A" w14:textId="77777777" w:rsidR="000F7377" w:rsidRDefault="000F7377"/>
    <w:p w14:paraId="07A41A72" w14:textId="77777777" w:rsidR="000F7377" w:rsidRDefault="000F7377">
      <w:r xmlns:w="http://schemas.openxmlformats.org/wordprocessingml/2006/main">
        <w:t xml:space="preserve">پولس به قرنتیان هشدار می دهد که اگرچه همه چیز ممکن است مجاز باشد، اما لزوماً سودمند نیست.</w:t>
      </w:r>
    </w:p>
    <w:p w14:paraId="3D973CC3" w14:textId="77777777" w:rsidR="000F7377" w:rsidRDefault="000F7377"/>
    <w:p w14:paraId="6E02EB44" w14:textId="77777777" w:rsidR="000F7377" w:rsidRDefault="000F7377">
      <w:r xmlns:w="http://schemas.openxmlformats.org/wordprocessingml/2006/main">
        <w:t xml:space="preserve">1. تحت تأثیر کشش جهان قرار نگیرید، بلکه تحت تأثیر قدرت مسیح قرار بگیرید.</w:t>
      </w:r>
    </w:p>
    <w:p w14:paraId="01087529" w14:textId="77777777" w:rsidR="000F7377" w:rsidRDefault="000F7377"/>
    <w:p w14:paraId="3C835746" w14:textId="77777777" w:rsidR="000F7377" w:rsidRDefault="000F7377">
      <w:r xmlns:w="http://schemas.openxmlformats.org/wordprocessingml/2006/main">
        <w:t xml:space="preserve">2. مطمئن شوید که انتخاب های شما برای ایمان شما مفید است و مضر نیست.</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اول یوحنا 2: 15-17 - دنیا یا چیزهای دنیا را دوست نداشته باشید.</w:t>
      </w:r>
    </w:p>
    <w:p w14:paraId="653C38FD" w14:textId="77777777" w:rsidR="000F7377" w:rsidRDefault="000F7377"/>
    <w:p w14:paraId="52633932" w14:textId="77777777" w:rsidR="000F7377" w:rsidRDefault="000F7377">
      <w:r xmlns:w="http://schemas.openxmlformats.org/wordprocessingml/2006/main">
        <w:t xml:space="preserve">2. رومیان 12: 1-2 - با این جهان مطابق نشوید، بلکه با تجدید ذهن خود متحول شوید.</w:t>
      </w:r>
    </w:p>
    <w:p w14:paraId="43961399" w14:textId="77777777" w:rsidR="000F7377" w:rsidRDefault="000F7377"/>
    <w:p w14:paraId="6F7AA5A7" w14:textId="77777777" w:rsidR="000F7377" w:rsidRDefault="000F7377">
      <w:r xmlns:w="http://schemas.openxmlformats.org/wordprocessingml/2006/main">
        <w:t xml:space="preserve">اول قرنتیان 6:13 گوشت برای شکم و شکم برای گوشت، اما خدا هم آن و هم آنها را نابود خواهد کرد. اکنون بدن برای زنا نیست، بلکه برای خداوند است. و خداوند برای بدن.</w:t>
      </w:r>
    </w:p>
    <w:p w14:paraId="4F31E609" w14:textId="77777777" w:rsidR="000F7377" w:rsidRDefault="000F7377"/>
    <w:p w14:paraId="4852D68A" w14:textId="77777777" w:rsidR="000F7377" w:rsidRDefault="000F7377">
      <w:r xmlns:w="http://schemas.openxmlformats.org/wordprocessingml/2006/main">
        <w:t xml:space="preserve">بدن برای زنا نیست، بلکه برای احترام به خداست. خداوند در نهایت هم بدن و هم خواسته های آن را از بین می برد.</w:t>
      </w:r>
    </w:p>
    <w:p w14:paraId="2CFD3BDC" w14:textId="77777777" w:rsidR="000F7377" w:rsidRDefault="000F7377"/>
    <w:p w14:paraId="09EE2497" w14:textId="77777777" w:rsidR="000F7377" w:rsidRDefault="000F7377">
      <w:r xmlns:w="http://schemas.openxmlformats.org/wordprocessingml/2006/main">
        <w:t xml:space="preserve">1. احترام به خدا با بدن خود به چه معناست؟</w:t>
      </w:r>
    </w:p>
    <w:p w14:paraId="0FFE7B24" w14:textId="77777777" w:rsidR="000F7377" w:rsidRDefault="000F7377"/>
    <w:p w14:paraId="30C6D617" w14:textId="77777777" w:rsidR="000F7377" w:rsidRDefault="000F7377">
      <w:r xmlns:w="http://schemas.openxmlformats.org/wordprocessingml/2006/main">
        <w:t xml:space="preserve">2. چگونه می توانیم از بدن خود برای ابراز عشق و احترام به خدا استفاده کنیم؟</w:t>
      </w:r>
    </w:p>
    <w:p w14:paraId="57100B2B" w14:textId="77777777" w:rsidR="000F7377" w:rsidRDefault="000F7377"/>
    <w:p w14:paraId="1D895028" w14:textId="77777777" w:rsidR="000F7377" w:rsidRDefault="000F7377">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 این عبادت واقعی و شایسته شماست. با الگوی این جهان مطابقت نداشته باشید، بلکه با تجدید ذهن خود دگرگون شوید. آنگاه خواهید توانست اراده خدا را آزمایش کنید و تأیید کنید که اراده خوب، پسندیده و کامل او چیست.»</w:t>
      </w:r>
    </w:p>
    <w:p w14:paraId="37D4D8B6" w14:textId="77777777" w:rsidR="000F7377" w:rsidRDefault="000F7377"/>
    <w:p w14:paraId="7B8A9136" w14:textId="77777777" w:rsidR="000F7377" w:rsidRDefault="000F7377">
      <w:r xmlns:w="http://schemas.openxmlformats.org/wordprocessingml/2006/main">
        <w:t xml:space="preserve">2. متی 5:27-28 - "شنیده اید که گفته شده است زنا مکن." اما من به شما می گویم که هر کس با شهوت به زنی بنگرد، قبلاً در قلب خود با او زنا کرده است.»</w:t>
      </w:r>
    </w:p>
    <w:p w14:paraId="0DF1AF52" w14:textId="77777777" w:rsidR="000F7377" w:rsidRDefault="000F7377"/>
    <w:p w14:paraId="0BDF8315" w14:textId="77777777" w:rsidR="000F7377" w:rsidRDefault="000F7377">
      <w:r xmlns:w="http://schemas.openxmlformats.org/wordprocessingml/2006/main">
        <w:t xml:space="preserve">اول قرنتیان 6:14 و خدا هم خداوند را برخیزانید و هم ما را به قدرت خود برخیزانید.</w:t>
      </w:r>
    </w:p>
    <w:p w14:paraId="18B46924" w14:textId="77777777" w:rsidR="000F7377" w:rsidRDefault="000F7377"/>
    <w:p w14:paraId="5C323982" w14:textId="77777777" w:rsidR="000F7377" w:rsidRDefault="000F7377">
      <w:r xmlns:w="http://schemas.openxmlformats.org/wordprocessingml/2006/main">
        <w:t xml:space="preserve">قسمت: در این قسمت، پولس قدرت خدا را به ما یادآوری می کند که ما را از مردگان زنده کند. او ما را تشویق می کند که از بدن خود برای جلال او استفاده کنیم، نه برای فعالیت های گناه آلود.</w:t>
      </w:r>
    </w:p>
    <w:p w14:paraId="0DD5093F" w14:textId="77777777" w:rsidR="000F7377" w:rsidRDefault="000F7377"/>
    <w:p w14:paraId="40D06145" w14:textId="77777777" w:rsidR="000F7377" w:rsidRDefault="000F7377">
      <w:r xmlns:w="http://schemas.openxmlformats.org/wordprocessingml/2006/main">
        <w:t xml:space="preserve">1. قدرت خداوند برای غلبه بر مرگ</w:t>
      </w:r>
    </w:p>
    <w:p w14:paraId="1530746D" w14:textId="77777777" w:rsidR="000F7377" w:rsidRDefault="000F7377"/>
    <w:p w14:paraId="7EEF43B3" w14:textId="77777777" w:rsidR="000F7377" w:rsidRDefault="000F7377">
      <w:r xmlns:w="http://schemas.openxmlformats.org/wordprocessingml/2006/main">
        <w:t xml:space="preserve">2. استفاده از بدن ما برای جلال خدا</w:t>
      </w:r>
    </w:p>
    <w:p w14:paraId="3C051C85" w14:textId="77777777" w:rsidR="000F7377" w:rsidRDefault="000F7377"/>
    <w:p w14:paraId="2B23E2C6" w14:textId="77777777" w:rsidR="000F7377" w:rsidRDefault="000F7377">
      <w:r xmlns:w="http://schemas.openxmlformats.org/wordprocessingml/2006/main">
        <w:t xml:space="preserve">1. رومیان 6: 12-14 - بنابراین اجازه ندهید گناه در بدن فانی شما سلطنت کند تا در شهواتش از آن اطاعت کنید. و اعضای خود را به عنوان ابزار ناراستی در برابر گناه قرار ندهید، بلکه خود را به عنوان زنده از مردگان به خدا و اعضای خود را به عنوان ابزار عدالت برای خدا معرفی کنید.</w:t>
      </w:r>
    </w:p>
    <w:p w14:paraId="1ABF9236" w14:textId="77777777" w:rsidR="000F7377" w:rsidRDefault="000F7377"/>
    <w:p w14:paraId="4258D1A5" w14:textId="77777777" w:rsidR="000F7377" w:rsidRDefault="000F7377">
      <w:r xmlns:w="http://schemas.openxmlformats.org/wordprocessingml/2006/main">
        <w:t xml:space="preserve">14. 1 یوحنا 1: 9 - اگر به گناهان خود اعتراف کنیم، او امین و عادل است تا گناهان ما را ببخشد و ما را از هر ناراستی پاک کند.</w:t>
      </w:r>
    </w:p>
    <w:p w14:paraId="646F9156" w14:textId="77777777" w:rsidR="000F7377" w:rsidRDefault="000F7377"/>
    <w:p w14:paraId="27278DC0" w14:textId="77777777" w:rsidR="000F7377" w:rsidRDefault="000F7377">
      <w:r xmlns:w="http://schemas.openxmlformats.org/wordprocessingml/2006/main">
        <w:t xml:space="preserve">اول قرنتیان 6:15 آیا نمی دانید که بدن شما اعضای مسیح است؟ آیا اعضای مسیح را بگیرم و آنها را اعضای فاحشه قرار دهم؟ خدا نکند.</w:t>
      </w:r>
    </w:p>
    <w:p w14:paraId="3375BBBE" w14:textId="77777777" w:rsidR="000F7377" w:rsidRDefault="000F7377"/>
    <w:p w14:paraId="46B03C51" w14:textId="77777777" w:rsidR="000F7377" w:rsidRDefault="000F7377">
      <w:r xmlns:w="http://schemas.openxmlformats.org/wordprocessingml/2006/main">
        <w:t xml:space="preserve">پولس به مسیحیان هشدار می دهد که نباید خود را به یک فاحشه ملحق کنند زیرا بدن آنها اعضای مسیح است.</w:t>
      </w:r>
    </w:p>
    <w:p w14:paraId="7206D686" w14:textId="77777777" w:rsidR="000F7377" w:rsidRDefault="000F7377"/>
    <w:p w14:paraId="0B60D07D" w14:textId="77777777" w:rsidR="000F7377" w:rsidRDefault="000F7377">
      <w:r xmlns:w="http://schemas.openxmlformats.org/wordprocessingml/2006/main">
        <w:t xml:space="preserve">1. به یاد داشته باشیم که بدن ما اعضای مسیح است و نباید برای اهداف گناه آلود استفاده شود.</w:t>
      </w:r>
    </w:p>
    <w:p w14:paraId="1C2AFDFD" w14:textId="77777777" w:rsidR="000F7377" w:rsidRDefault="000F7377"/>
    <w:p w14:paraId="385E9DB0" w14:textId="77777777" w:rsidR="000F7377" w:rsidRDefault="000F7377">
      <w:r xmlns:w="http://schemas.openxmlformats.org/wordprocessingml/2006/main">
        <w:t xml:space="preserve">2. ما نباید اعضای مسیح را بگیریم و آنها را اعضای یک سبک زندگی غیراخلاقی قرار دهیم.</w:t>
      </w:r>
    </w:p>
    <w:p w14:paraId="20D44D6B" w14:textId="77777777" w:rsidR="000F7377" w:rsidRDefault="000F7377"/>
    <w:p w14:paraId="0BAACB9B" w14:textId="77777777" w:rsidR="000F7377" w:rsidRDefault="000F7377">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کنید—این عبادت واقعی و شایسته شماست. با الگوی این جهان مطابقت نداشته باشید، بلکه با تجدید ذهن خود متحول شوید.</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اول قرنتیان 10:31 - پس چه بخورید یا بنوشید یا هر کاری که انجام می دهید، همه را برای جلال خدا انجام دهید.</w:t>
      </w:r>
    </w:p>
    <w:p w14:paraId="66145A8F" w14:textId="77777777" w:rsidR="000F7377" w:rsidRDefault="000F7377"/>
    <w:p w14:paraId="35E307F4" w14:textId="77777777" w:rsidR="000F7377" w:rsidRDefault="000F7377">
      <w:r xmlns:w="http://schemas.openxmlformats.org/wordprocessingml/2006/main">
        <w:t xml:space="preserve">اول قرنتیان 6:16 چه؟ آیا نمی دانید که هر که به فاحشه ملحق شود یک بدن است؟ زیرا او می گوید که دو نفر یک جسم خواهند بود.</w:t>
      </w:r>
    </w:p>
    <w:p w14:paraId="61B4DF13" w14:textId="77777777" w:rsidR="000F7377" w:rsidRDefault="000F7377"/>
    <w:p w14:paraId="72DEC805" w14:textId="77777777" w:rsidR="000F7377" w:rsidRDefault="000F7377">
      <w:r xmlns:w="http://schemas.openxmlformats.org/wordprocessingml/2006/main">
        <w:t xml:space="preserve">قسمت: پولس رسول که به قرنتیان می نویسد، هشداری قوی در برابر بداخلاقی جنسی می دهد. وی بیان می کند که مؤمنان را نباید به زناکاران ملحق کرد. او در ادامه توضیح می دهد که این عمل پیوستن یک اتحاد معنوی ایجاد می کند، زیرا دو نفر تبدیل به یک جسم می شوند.</w:t>
      </w:r>
    </w:p>
    <w:p w14:paraId="67AC6C23" w14:textId="77777777" w:rsidR="000F7377" w:rsidRDefault="000F7377"/>
    <w:p w14:paraId="5CBD7286" w14:textId="77777777" w:rsidR="000F7377" w:rsidRDefault="000F7377">
      <w:r xmlns:w="http://schemas.openxmlformats.org/wordprocessingml/2006/main">
        <w:t xml:space="preserve">1. پیامدهای بداخلاقی جنسی 2. قدرت اتحاد در ازدواج</w:t>
      </w:r>
    </w:p>
    <w:p w14:paraId="6ADF6986" w14:textId="77777777" w:rsidR="000F7377" w:rsidRDefault="000F7377"/>
    <w:p w14:paraId="17E03AA2" w14:textId="77777777" w:rsidR="000F7377" w:rsidRDefault="000F7377">
      <w:r xmlns:w="http://schemas.openxmlformats.org/wordprocessingml/2006/main">
        <w:t xml:space="preserve">1. افسسیان 5: 31-32 - "بنابراین مرد پدر و مادر خود را ترک خواهد کرد و به همسر خود چنگ خواهد زد و هر دو یک جسم خواهند شد." 2. عبرانیان 13: 4 - "ازدواج در میان همه محترم باشد و بستر ازدواج بی آلایش باشد، زیرا خدا فاسقان و زناکاران را داوری خواهد کرد."</w:t>
      </w:r>
    </w:p>
    <w:p w14:paraId="1036238F" w14:textId="77777777" w:rsidR="000F7377" w:rsidRDefault="000F7377"/>
    <w:p w14:paraId="07FEDC1A" w14:textId="77777777" w:rsidR="000F7377" w:rsidRDefault="000F7377">
      <w:r xmlns:w="http://schemas.openxmlformats.org/wordprocessingml/2006/main">
        <w:t xml:space="preserve">اول قرنتیان 6:17 اما کسی که به خداوند ملحق می شود یک روح است.</w:t>
      </w:r>
    </w:p>
    <w:p w14:paraId="574E78EE" w14:textId="77777777" w:rsidR="000F7377" w:rsidRDefault="000F7377"/>
    <w:p w14:paraId="78823818" w14:textId="77777777" w:rsidR="000F7377" w:rsidRDefault="000F7377">
      <w:r xmlns:w="http://schemas.openxmlformats.org/wordprocessingml/2006/main">
        <w:t xml:space="preserve">این قطعه بر اهمیت وحدت روح با خداوند تأکید می کند.</w:t>
      </w:r>
    </w:p>
    <w:p w14:paraId="36AEF7AA" w14:textId="77777777" w:rsidR="000F7377" w:rsidRDefault="000F7377"/>
    <w:p w14:paraId="716013D7" w14:textId="77777777" w:rsidR="000F7377" w:rsidRDefault="000F7377">
      <w:r xmlns:w="http://schemas.openxmlformats.org/wordprocessingml/2006/main">
        <w:t xml:space="preserve">1. «زندگی در یگانگی با خداوند»</w:t>
      </w:r>
    </w:p>
    <w:p w14:paraId="0DE60C34" w14:textId="77777777" w:rsidR="000F7377" w:rsidRDefault="000F7377"/>
    <w:p w14:paraId="4D6EEC59" w14:textId="77777777" w:rsidR="000F7377" w:rsidRDefault="000F7377">
      <w:r xmlns:w="http://schemas.openxmlformats.org/wordprocessingml/2006/main">
        <w:t xml:space="preserve">2. «قدرت وحدت با پروردگار»</w:t>
      </w:r>
    </w:p>
    <w:p w14:paraId="336DFAC8" w14:textId="77777777" w:rsidR="000F7377" w:rsidRDefault="000F7377"/>
    <w:p w14:paraId="1D3AAC71" w14:textId="77777777" w:rsidR="000F7377" w:rsidRDefault="000F7377">
      <w:r xmlns:w="http://schemas.openxmlformats.org/wordprocessingml/2006/main">
        <w:t xml:space="preserve">1. کولسیان 3: 15 - "و صلح خدا در دلهای شما حاکم باشد که شما نیز در یک بدن به آن خوانده شده اید و سپاسگزار باشید."</w:t>
      </w:r>
    </w:p>
    <w:p w14:paraId="6EF62019" w14:textId="77777777" w:rsidR="000F7377" w:rsidRDefault="000F7377"/>
    <w:p w14:paraId="733A4FFF" w14:textId="77777777" w:rsidR="000F7377" w:rsidRDefault="000F7377">
      <w:r xmlns:w="http://schemas.openxmlformats.org/wordprocessingml/2006/main">
        <w:t xml:space="preserve">2. افسسیان 4: 3 - "تلاش برای حفظ وحدت روح در پیوند صلح."</w:t>
      </w:r>
    </w:p>
    <w:p w14:paraId="1F1BDFA7" w14:textId="77777777" w:rsidR="000F7377" w:rsidRDefault="000F7377"/>
    <w:p w14:paraId="0B5FC072" w14:textId="77777777" w:rsidR="000F7377" w:rsidRDefault="000F7377">
      <w:r xmlns:w="http://schemas.openxmlformats.org/wordprocessingml/2006/main">
        <w:t xml:space="preserve">اول قرنتیان 6:18 از زنا فرار کنید. هر گناهی که انسان انجام می دهد بدون بدن است. اما کسی که زنا می کند به بدن خود گناه می کند.</w:t>
      </w:r>
    </w:p>
    <w:p w14:paraId="7366806C" w14:textId="77777777" w:rsidR="000F7377" w:rsidRDefault="000F7377"/>
    <w:p w14:paraId="3E59931D" w14:textId="77777777" w:rsidR="000F7377" w:rsidRDefault="000F7377">
      <w:r xmlns:w="http://schemas.openxmlformats.org/wordprocessingml/2006/main">
        <w:t xml:space="preserve">این قطعه بر اهمیت پرهیز از زنا تأکید می کند زیرا این یک گناه علیه بدن خود است.</w:t>
      </w:r>
    </w:p>
    <w:p w14:paraId="0D6D9E53" w14:textId="77777777" w:rsidR="000F7377" w:rsidRDefault="000F7377"/>
    <w:p w14:paraId="415F8103" w14:textId="77777777" w:rsidR="000F7377" w:rsidRDefault="000F7377">
      <w:r xmlns:w="http://schemas.openxmlformats.org/wordprocessingml/2006/main">
        <w:t xml:space="preserve">1. "گناه زنا: چرا باید فرار کنیم"</w:t>
      </w:r>
    </w:p>
    <w:p w14:paraId="07E52609" w14:textId="77777777" w:rsidR="000F7377" w:rsidRDefault="000F7377"/>
    <w:p w14:paraId="7CF0E7DB" w14:textId="77777777" w:rsidR="000F7377" w:rsidRDefault="000F7377">
      <w:r xmlns:w="http://schemas.openxmlformats.org/wordprocessingml/2006/main">
        <w:t xml:space="preserve">2. "به بدن خود احترام بگذارید: از زنا فرار کنید"</w:t>
      </w:r>
    </w:p>
    <w:p w14:paraId="40FBAC6D" w14:textId="77777777" w:rsidR="000F7377" w:rsidRDefault="000F7377"/>
    <w:p w14:paraId="1212B2C8" w14:textId="77777777" w:rsidR="000F7377" w:rsidRDefault="000F7377">
      <w:r xmlns:w="http://schemas.openxmlformats.org/wordprocessingml/2006/main">
        <w:t xml:space="preserve">1. اول تسالونیکیان 4: 3-5 - زیرا این اراده خداست، حتی تقدیس شما، که از زنا پرهیز کنید. نه در شهوت شهوت، حتی مانند غیریهودیان که خدا را نمی شناسند.</w:t>
      </w:r>
    </w:p>
    <w:p w14:paraId="72616CAF" w14:textId="77777777" w:rsidR="000F7377" w:rsidRDefault="000F7377"/>
    <w:p w14:paraId="1E936119" w14:textId="77777777" w:rsidR="000F7377" w:rsidRDefault="000F7377">
      <w:r xmlns:w="http://schemas.openxmlformats.org/wordprocessingml/2006/main">
        <w:t xml:space="preserve">2. متی 5: 27-28 - شنیده اید که از قدیم الایام گفته شده است که زنا مکن، اما من به شما می گویم که هر که به زنی برای شهوت او نگاه کند، قبلاً با او زنا کرده است. در قلب او</w:t>
      </w:r>
    </w:p>
    <w:p w14:paraId="1700C8BD" w14:textId="77777777" w:rsidR="000F7377" w:rsidRDefault="000F7377"/>
    <w:p w14:paraId="1421A72C" w14:textId="77777777" w:rsidR="000F7377" w:rsidRDefault="000F7377">
      <w:r xmlns:w="http://schemas.openxmlformats.org/wordprocessingml/2006/main">
        <w:t xml:space="preserve">اول قرنتیان 6:19 چه؟ آیا نمی دانید که بدن شما معبد روح القدس است که در شماست و از خدا دارید و از آن خود نیستید؟</w:t>
      </w:r>
    </w:p>
    <w:p w14:paraId="6A16F269" w14:textId="77777777" w:rsidR="000F7377" w:rsidRDefault="000F7377"/>
    <w:p w14:paraId="0D5EA587" w14:textId="77777777" w:rsidR="000F7377" w:rsidRDefault="000F7377">
      <w:r xmlns:w="http://schemas.openxmlformats.org/wordprocessingml/2006/main">
        <w:t xml:space="preserve">بدن ما متعلق به خداست و ما از آن خود نیستیم.</w:t>
      </w:r>
    </w:p>
    <w:p w14:paraId="0300D76E" w14:textId="77777777" w:rsidR="000F7377" w:rsidRDefault="000F7377"/>
    <w:p w14:paraId="525550F4" w14:textId="77777777" w:rsidR="000F7377" w:rsidRDefault="000F7377">
      <w:r xmlns:w="http://schemas.openxmlformats.org/wordprocessingml/2006/main">
        <w:t xml:space="preserve">1. بدن ما معابد خداوند است - اول قرنتیان 6:19</w:t>
      </w:r>
    </w:p>
    <w:p w14:paraId="2E0F911D" w14:textId="77777777" w:rsidR="000F7377" w:rsidRDefault="000F7377"/>
    <w:p w14:paraId="263EC24E" w14:textId="77777777" w:rsidR="000F7377" w:rsidRDefault="000F7377">
      <w:r xmlns:w="http://schemas.openxmlformats.org/wordprocessingml/2006/main">
        <w:t xml:space="preserve">2. خدا مالک بدن ما است - اول قرنتیان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اول قرنتیان 3:16 - آیا نمی دانید که شما معبد خدا هستید و روح خدا در شما ساکن است؟</w:t>
      </w:r>
    </w:p>
    <w:p w14:paraId="506109CD" w14:textId="77777777" w:rsidR="000F7377" w:rsidRDefault="000F7377"/>
    <w:p w14:paraId="35C1E0E7" w14:textId="77777777" w:rsidR="000F7377" w:rsidRDefault="000F7377">
      <w:r xmlns:w="http://schemas.openxmlformats.org/wordprocessingml/2006/main">
        <w:t xml:space="preserve">2. اول پطرس 2:5 - شما نیز مانند سنگهای پر جنب و جوش، یک خانه روحانی، یک کاهنیت مقدس، برای تقدیم قربانیهای روحانی، مورد قبول خدا توسط عیسی مسیح ساخته شده اید.</w:t>
      </w:r>
    </w:p>
    <w:p w14:paraId="69DDD92E" w14:textId="77777777" w:rsidR="000F7377" w:rsidRDefault="000F7377"/>
    <w:p w14:paraId="7EE19CB0" w14:textId="77777777" w:rsidR="000F7377" w:rsidRDefault="000F7377">
      <w:r xmlns:w="http://schemas.openxmlformats.org/wordprocessingml/2006/main">
        <w:t xml:space="preserve">اول قرنتیان 6:20 زیرا شما به قیمتی خریداری شده اید، پس خدا را در بدن خود و در روح خود که از آن خداست تجلیل کنید.</w:t>
      </w:r>
    </w:p>
    <w:p w14:paraId="30450A1E" w14:textId="77777777" w:rsidR="000F7377" w:rsidRDefault="000F7377"/>
    <w:p w14:paraId="63A1F63D" w14:textId="77777777" w:rsidR="000F7377" w:rsidRDefault="000F7377">
      <w:r xmlns:w="http://schemas.openxmlformats.org/wordprocessingml/2006/main">
        <w:t xml:space="preserve">این قطعه به ما یادآوری می کند که ما با قیمتی خریداری شده ایم و بنابراین باید خدا را در بدن و روح خود جلال دهیم.</w:t>
      </w:r>
    </w:p>
    <w:p w14:paraId="57707E17" w14:textId="77777777" w:rsidR="000F7377" w:rsidRDefault="000F7377"/>
    <w:p w14:paraId="11A222D5" w14:textId="77777777" w:rsidR="000F7377" w:rsidRDefault="000F7377">
      <w:r xmlns:w="http://schemas.openxmlformats.org/wordprocessingml/2006/main">
        <w:t xml:space="preserve">1: ما متعلق به خدا هستیم: فراخوانی برای جلال خداوند</w:t>
      </w:r>
    </w:p>
    <w:p w14:paraId="141EFD21" w14:textId="77777777" w:rsidR="000F7377" w:rsidRDefault="000F7377"/>
    <w:p w14:paraId="03E193DD" w14:textId="77777777" w:rsidR="000F7377" w:rsidRDefault="000F7377">
      <w:r xmlns:w="http://schemas.openxmlformats.org/wordprocessingml/2006/main">
        <w:t xml:space="preserve">2: چگونه می توانیم خدا را با بدن و روح خود جلال دهیم؟</w:t>
      </w:r>
    </w:p>
    <w:p w14:paraId="7FF23396" w14:textId="77777777" w:rsidR="000F7377" w:rsidRDefault="000F7377"/>
    <w:p w14:paraId="09B20B70" w14:textId="77777777" w:rsidR="000F7377" w:rsidRDefault="000F7377">
      <w:r xmlns:w="http://schemas.openxmlformats.org/wordprocessingml/2006/main">
        <w:t xml:space="preserve">1: رومیان 12: 1-2 - بنابراین، ای برادران و خواهران، به خاطر رحمت خدا، از شما می خواهم که بدنهای خود را به عنوان قربانی زنده، مقدس و پسندیده خدا تقدیم کنید—این عبادت واقعی و شایسته شماست.</w:t>
      </w:r>
    </w:p>
    <w:p w14:paraId="0E6D8A9A" w14:textId="77777777" w:rsidR="000F7377" w:rsidRDefault="000F7377"/>
    <w:p w14:paraId="1B6AF14B" w14:textId="77777777" w:rsidR="000F7377" w:rsidRDefault="000F7377">
      <w:r xmlns:w="http://schemas.openxmlformats.org/wordprocessingml/2006/main">
        <w:t xml:space="preserve">2: کولسیان 3: 23-24 - هر کاری که انجام می دهید، با تمام دل به آن کار کنید، زیرا برای خداوند کار می کنید، نه برای اربابان بشر، زیرا می دانید که میراثی از خداوند به عنوان پاداش دریافت خواهید کرد. این خداوند مسیح است که شما به آن خدمت می کنید.</w:t>
      </w:r>
    </w:p>
    <w:p w14:paraId="70B77853" w14:textId="77777777" w:rsidR="000F7377" w:rsidRDefault="000F7377"/>
    <w:p w14:paraId="2AAD77EF" w14:textId="77777777" w:rsidR="000F7377" w:rsidRDefault="000F7377">
      <w:r xmlns:w="http://schemas.openxmlformats.org/wordprocessingml/2006/main">
        <w:t xml:space="preserve">اول قرنتیان 7 فصل هفتم از رساله اول پولس به قرنتیان است. در این فصل، پولس به جنبه های مختلف ازدواج، مجردی و روابط در جامعه مسیحی می پردازد.</w:t>
      </w:r>
    </w:p>
    <w:p w14:paraId="5BDECCC9" w14:textId="77777777" w:rsidR="000F7377" w:rsidRDefault="000F7377"/>
    <w:p w14:paraId="0D63275F" w14:textId="77777777" w:rsidR="000F7377" w:rsidRDefault="000F7377">
      <w:r xmlns:w="http://schemas.openxmlformats.org/wordprocessingml/2006/main">
        <w:t xml:space="preserve">پاراگراف اول: پولس با بحث در مورد اهمیت خلوص جنسی در ازدواج آغاز می کند. او تأیید می کند که زن و شوهر باید وظایف زناشویی خود را در قبال یکدیگر انجام دهند و یکدیگر را محروم نکنند </w:t>
      </w:r>
      <w:r xmlns:w="http://schemas.openxmlformats.org/wordprocessingml/2006/main">
        <w:lastRenderedPageBreak xmlns:w="http://schemas.openxmlformats.org/wordprocessingml/2006/main"/>
      </w:r>
      <w:r xmlns:w="http://schemas.openxmlformats.org/wordprocessingml/2006/main">
        <w:t xml:space="preserve">مگر در زمانی که دو طرف برای نماز و روزه توافق شده است (اول قرنتیان 7: 1-5). پولس می‌داند که برخی از ایمانداران ممکن است عطای مجردی را داشته باشند، و آنها را قادر می‌سازد تا خود را کاملاً وقف خدمت به خدا بدون حواس‌پرتی کنند (اول قرنتیان 7: 6-9). او به کسانی که ازدواج نکرده یا بیوه هستند توصیه می کند که اگر می توانند با خویشتن داری این کار را انجام دهند، مجرد بمانند، اما تصدیق می کند که ازدواج یک گزینه مشروع برای کسانی است که آن را می خواهند (اول قرنتیان 7: 8-9).</w:t>
      </w:r>
    </w:p>
    <w:p w14:paraId="2FEA0DA7" w14:textId="77777777" w:rsidR="000F7377" w:rsidRDefault="000F7377"/>
    <w:p w14:paraId="411A849A" w14:textId="77777777" w:rsidR="000F7377" w:rsidRDefault="000F7377">
      <w:r xmlns:w="http://schemas.openxmlformats.org/wordprocessingml/2006/main">
        <w:t xml:space="preserve">پاراگراف دوم: پولس به زوج های متاهلی خطاب می کند که یکی از آنها مؤمن است و دیگری مؤمن نیست. او به ایمانداران توصیه می‌کند که به دنبال طلاق نباشند، بلکه سعی کنند ازدواج خود را حفظ کنند به این امید که ایمانشان بر همسر بی‌ایمانشان تأثیر بگذارد (اول قرنتیان 7: 10-16). با این حال، اگر یک همسر بی ایمان ترک را انتخاب کند، پولس بیان می کند که ایماندار در چنین شرایطی مقید نیست و می تواند در صلح باشد (اول قرنتیان 7:15).</w:t>
      </w:r>
    </w:p>
    <w:p w14:paraId="315DE5FB" w14:textId="77777777" w:rsidR="000F7377" w:rsidRDefault="000F7377"/>
    <w:p w14:paraId="7A4CA672" w14:textId="77777777" w:rsidR="000F7377" w:rsidRDefault="000F7377">
      <w:r xmlns:w="http://schemas.openxmlformats.org/wordprocessingml/2006/main">
        <w:t xml:space="preserve">پاراگراف سوم: این فصل با توصیه های عملی در مورد وفادار ماندن در شرایط فعلی به پایان می رسد. پولس مؤمنان را تشویق می کند تا زمانی که به ایمان فراخوانده می شوند در جایی که هستند بمانند، مگر اینکه دلایل قانع کننده ای برای تغییر وجود داشته باشد (اول قرنتیان 7: 17-24). او تأکید می کند که چه متاهل یا مجرد، چه ختنه شده یا ختنه نشده، آنچه که بیش از همه مهم است حفظ احکام خدا و زندگی بر اساس دعوت اوست (اول قرنتیان 7: 19-24). در نهایت، او به نگرانی‌های مربوط به نامزدی می‌پردازد و در زمان‌های نامشخص احتیاط را توصیه می‌کند، اما در نهایت آن را به صلاحدید فردی بر اساس شرایط آنها واگذار می‌کند (اول قرنتیان 7: 25-40).</w:t>
      </w:r>
    </w:p>
    <w:p w14:paraId="699A6291" w14:textId="77777777" w:rsidR="000F7377" w:rsidRDefault="000F7377"/>
    <w:p w14:paraId="62C437F4" w14:textId="77777777" w:rsidR="000F7377" w:rsidRDefault="000F7377">
      <w:r xmlns:w="http://schemas.openxmlformats.org/wordprocessingml/2006/main">
        <w:t xml:space="preserve">به طور خلاصه، فصل هفتم کتاب اول قرنتیان به جنبه های مختلف ازدواج، مجردی و روابط درون جامعه مسیحی می پردازد. پولس بر اهمیت پاکی جنسی در ازدواج تأکید می کند و هدیه مجردی را برای کسانی که می توانند خود را کاملاً وقف خدا کنند، می شناسد. او به معتقدان به ازدواج‌های مختلط توصیه می‌کند برای آشتی تلاش کنند، اما اذعان می‌کند که اگر همسر بی‌ایمان ترک را انتخاب کند، می‌توان آرامش پیدا کرد. پولس مؤمنان را تشویق می کند که در موقعیت فعلی خود وفادار بمانند مگر اینکه دلایل قانع کننده ای برای تغییر وجود داشته باشد و بر اهمیت حفظ احکام خدا صرف نظر از وضعیت تاهل یا پیشینه فرد تأکید می کند. این فصل راهنمایی های عملی در مورد هدایت روابط و زندگی کردن به ایمان خود در شرایط مختلف ارائه می دهد.</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اول قرنتیان 7:1 اما در مورد چیزهایی که به من نوشتید: برای مرد خوب است که </w:t>
      </w:r>
      <w:r xmlns:w="http://schemas.openxmlformats.org/wordprocessingml/2006/main">
        <w:lastRenderedPageBreak xmlns:w="http://schemas.openxmlformats.org/wordprocessingml/2006/main"/>
      </w:r>
      <w:r xmlns:w="http://schemas.openxmlformats.org/wordprocessingml/2006/main">
        <w:t xml:space="preserve">به زن دست نزند.</w:t>
      </w:r>
    </w:p>
    <w:p w14:paraId="66DF64F4" w14:textId="77777777" w:rsidR="000F7377" w:rsidRDefault="000F7377"/>
    <w:p w14:paraId="2330E36C" w14:textId="77777777" w:rsidR="000F7377" w:rsidRDefault="000F7377">
      <w:r xmlns:w="http://schemas.openxmlformats.org/wordprocessingml/2006/main">
        <w:t xml:space="preserve">پولس به سوالات قرنتیان در مورد ازدواج می پردازد و آنها را تشویق می کند که در صورت امکان مجرد بمانند.</w:t>
      </w:r>
    </w:p>
    <w:p w14:paraId="2591669A" w14:textId="77777777" w:rsidR="000F7377" w:rsidRDefault="000F7377"/>
    <w:p w14:paraId="5619D68B" w14:textId="77777777" w:rsidR="000F7377" w:rsidRDefault="000F7377">
      <w:r xmlns:w="http://schemas.openxmlformats.org/wordprocessingml/2006/main">
        <w:t xml:space="preserve">1. «قدرت تجرد: انتخاب پرهیز برای خدا»</w:t>
      </w:r>
    </w:p>
    <w:p w14:paraId="38487FF8" w14:textId="77777777" w:rsidR="000F7377" w:rsidRDefault="000F7377"/>
    <w:p w14:paraId="50620F08" w14:textId="77777777" w:rsidR="000F7377" w:rsidRDefault="000F7377">
      <w:r xmlns:w="http://schemas.openxmlformats.org/wordprocessingml/2006/main">
        <w:t xml:space="preserve">2. «زندگی در ایمان و پرهیز: درک اول قرنتیان 7:1».</w:t>
      </w:r>
    </w:p>
    <w:p w14:paraId="5CE779C0" w14:textId="77777777" w:rsidR="000F7377" w:rsidRDefault="000F7377"/>
    <w:p w14:paraId="37369E68" w14:textId="77777777" w:rsidR="000F7377" w:rsidRDefault="000F7377">
      <w:r xmlns:w="http://schemas.openxmlformats.org/wordprocessingml/2006/main">
        <w:t xml:space="preserve">1. اول تسالونیکیان 4: 3-5 - «زیرا این اراده خداست، یعنی تقدیس شما، که از زنا پرهیز کنید. نه در شهوت شهوت، حتی مانند غیریهودیان که خدا را نمی شناسند.»</w:t>
      </w:r>
    </w:p>
    <w:p w14:paraId="4567C596" w14:textId="77777777" w:rsidR="000F7377" w:rsidRDefault="000F7377"/>
    <w:p w14:paraId="3913E21C" w14:textId="77777777" w:rsidR="000F7377" w:rsidRDefault="000F7377">
      <w:r xmlns:w="http://schemas.openxmlformats.org/wordprocessingml/2006/main">
        <w:t xml:space="preserve">2. اول تیموتائوس 5: 1-2 - «پیرمرد را سرزنش مکن، بلکه او را به عنوان یک پدر تضرع کن. و مردان جوانتر به عنوان برادر. زنان مسن به عنوان مادر؛ کوچکترها خواهر، با تمام صفا.»</w:t>
      </w:r>
    </w:p>
    <w:p w14:paraId="4AD6251D" w14:textId="77777777" w:rsidR="000F7377" w:rsidRDefault="000F7377"/>
    <w:p w14:paraId="145A9451" w14:textId="77777777" w:rsidR="000F7377" w:rsidRDefault="000F7377">
      <w:r xmlns:w="http://schemas.openxmlformats.org/wordprocessingml/2006/main">
        <w:t xml:space="preserve">اول قرنتیان 7: 2 اما برای دوری از زنا، هر مردی زن خود را داشته باشد و هر زنی شوهر خود را داشته باشد.</w:t>
      </w:r>
    </w:p>
    <w:p w14:paraId="71F8A58A" w14:textId="77777777" w:rsidR="000F7377" w:rsidRDefault="000F7377"/>
    <w:p w14:paraId="6AF38F39" w14:textId="77777777" w:rsidR="000F7377" w:rsidRDefault="000F7377">
      <w:r xmlns:w="http://schemas.openxmlformats.org/wordprocessingml/2006/main">
        <w:t xml:space="preserve">پولس توصیه می کند که برای جلوگیری از بداخلاقی جنسی، همه باید با فردی از جنس مخالف ازدواج کنند.</w:t>
      </w:r>
    </w:p>
    <w:p w14:paraId="1CCA73B9" w14:textId="77777777" w:rsidR="000F7377" w:rsidRDefault="000F7377"/>
    <w:p w14:paraId="1DC636FB" w14:textId="77777777" w:rsidR="000F7377" w:rsidRDefault="000F7377">
      <w:r xmlns:w="http://schemas.openxmlformats.org/wordprocessingml/2006/main">
        <w:t xml:space="preserve">1. حرمت ازدواج: پذیرش طرح خداوند برای صمیمیت</w:t>
      </w:r>
    </w:p>
    <w:p w14:paraId="58380C8E" w14:textId="77777777" w:rsidR="000F7377" w:rsidRDefault="000F7377"/>
    <w:p w14:paraId="79468776" w14:textId="77777777" w:rsidR="000F7377" w:rsidRDefault="000F7377">
      <w:r xmlns:w="http://schemas.openxmlformats.org/wordprocessingml/2006/main">
        <w:t xml:space="preserve">2. قدرت پاکی: انتخاب بهترین خدا در روابط</w:t>
      </w:r>
    </w:p>
    <w:p w14:paraId="21C7BEF1" w14:textId="77777777" w:rsidR="000F7377" w:rsidRDefault="000F7377"/>
    <w:p w14:paraId="06F4EDCF" w14:textId="77777777" w:rsidR="000F7377" w:rsidRDefault="000F7377">
      <w:r xmlns:w="http://schemas.openxmlformats.org/wordprocessingml/2006/main">
        <w:t xml:space="preserve">1. پیدایش 2:24 پس مرد پدر و مادر خود را ترک خواهد کرد و به زن خود چنگ خواهد زد و آنها یک تن خواهند شد.</w:t>
      </w:r>
    </w:p>
    <w:p w14:paraId="7D53D1E5" w14:textId="77777777" w:rsidR="000F7377" w:rsidRDefault="000F7377"/>
    <w:p w14:paraId="13A84B22" w14:textId="77777777" w:rsidR="000F7377" w:rsidRDefault="000F7377">
      <w:r xmlns:w="http://schemas.openxmlformats.org/wordprocessingml/2006/main">
        <w:t xml:space="preserve">2. عبرانیان 13:4 ازدواج در میان همه محترم باشد و بستر ازدواج بی آلایش باشد، زیرا خدا فاسقان و زناکاران را داوری خواهد کرد.</w:t>
      </w:r>
    </w:p>
    <w:p w14:paraId="3A572474" w14:textId="77777777" w:rsidR="000F7377" w:rsidRDefault="000F7377"/>
    <w:p w14:paraId="3C1E4C75" w14:textId="77777777" w:rsidR="000F7377" w:rsidRDefault="000F7377">
      <w:r xmlns:w="http://schemas.openxmlformats.org/wordprocessingml/2006/main">
        <w:t xml:space="preserve">اول قرنتیان 7: 3 شوهر به زن احسان کند و همچنین زن نسبت به شوهر.</w:t>
      </w:r>
    </w:p>
    <w:p w14:paraId="716807EE" w14:textId="77777777" w:rsidR="000F7377" w:rsidRDefault="000F7377"/>
    <w:p w14:paraId="3F053716" w14:textId="77777777" w:rsidR="000F7377" w:rsidRDefault="000F7377">
      <w:r xmlns:w="http://schemas.openxmlformats.org/wordprocessingml/2006/main">
        <w:t xml:space="preserve">زن و شوهر باید به یکدیگر مهربانی و احترام بگذارند.</w:t>
      </w:r>
    </w:p>
    <w:p w14:paraId="461F2A1F" w14:textId="77777777" w:rsidR="000F7377" w:rsidRDefault="000F7377"/>
    <w:p w14:paraId="349FCD04" w14:textId="77777777" w:rsidR="000F7377" w:rsidRDefault="000F7377">
      <w:r xmlns:w="http://schemas.openxmlformats.org/wordprocessingml/2006/main">
        <w:t xml:space="preserve">1. عشق، احترام و مهربانی: آنچه کتاب مقدس در مورد ازدواج به ما می آموزد</w:t>
      </w:r>
    </w:p>
    <w:p w14:paraId="7188DF8D" w14:textId="77777777" w:rsidR="000F7377" w:rsidRDefault="000F7377"/>
    <w:p w14:paraId="2AF520E8" w14:textId="77777777" w:rsidR="000F7377" w:rsidRDefault="000F7377">
      <w:r xmlns:w="http://schemas.openxmlformats.org/wordprocessingml/2006/main">
        <w:t xml:space="preserve">2. طرح خدا برای ازدواج: مطالعه ای در اول قرنتیان 7:3</w:t>
      </w:r>
    </w:p>
    <w:p w14:paraId="18FC215A" w14:textId="77777777" w:rsidR="000F7377" w:rsidRDefault="000F7377"/>
    <w:p w14:paraId="1B982E99" w14:textId="77777777" w:rsidR="000F7377" w:rsidRDefault="000F7377">
      <w:r xmlns:w="http://schemas.openxmlformats.org/wordprocessingml/2006/main">
        <w:t xml:space="preserve">1. افسسیان 5:33 - "اما هر یک از شما باید همسر خود را همانطور که خود را دوست دارد دوست داشته باشد و زن باید به شوهر خود احترام بگذارد."</w:t>
      </w:r>
    </w:p>
    <w:p w14:paraId="38406033" w14:textId="77777777" w:rsidR="000F7377" w:rsidRDefault="000F7377"/>
    <w:p w14:paraId="18B75C59" w14:textId="77777777" w:rsidR="000F7377" w:rsidRDefault="000F7377">
      <w:r xmlns:w="http://schemas.openxmlformats.org/wordprocessingml/2006/main">
        <w:t xml:space="preserve">2. کولسیان 3:19 - "ای شوهران، همسران خود را دوست بدارید و با آنها سخت نگیرید."</w:t>
      </w:r>
    </w:p>
    <w:p w14:paraId="4D5E7150" w14:textId="77777777" w:rsidR="000F7377" w:rsidRDefault="000F7377"/>
    <w:p w14:paraId="3B2DDFA2" w14:textId="77777777" w:rsidR="000F7377" w:rsidRDefault="000F7377">
      <w:r xmlns:w="http://schemas.openxmlformats.org/wordprocessingml/2006/main">
        <w:t xml:space="preserve">اول قرنتیان 7:4 زن از بدن خود قدرت ندارد، بلکه شوهر است، و همچنین شوهر از بدن خود قدرت ندارد، بلکه زن.</w:t>
      </w:r>
    </w:p>
    <w:p w14:paraId="69E90DF6" w14:textId="77777777" w:rsidR="000F7377" w:rsidRDefault="000F7377"/>
    <w:p w14:paraId="2CC9747B" w14:textId="77777777" w:rsidR="000F7377" w:rsidRDefault="000F7377">
      <w:r xmlns:w="http://schemas.openxmlformats.org/wordprocessingml/2006/main">
        <w:t xml:space="preserve">این قطعه بر اهمیت احترام متقابل زن و شوهر در رابطه با بدنشان تأکید دارد.</w:t>
      </w:r>
    </w:p>
    <w:p w14:paraId="47864B8E" w14:textId="77777777" w:rsidR="000F7377" w:rsidRDefault="000F7377"/>
    <w:p w14:paraId="060D5B42" w14:textId="77777777" w:rsidR="000F7377" w:rsidRDefault="000F7377">
      <w:r xmlns:w="http://schemas.openxmlformats.org/wordprocessingml/2006/main">
        <w:t xml:space="preserve">1. حرمت ازدواج: احترام در اتاق خواب</w:t>
      </w:r>
    </w:p>
    <w:p w14:paraId="4972B031" w14:textId="77777777" w:rsidR="000F7377" w:rsidRDefault="000F7377"/>
    <w:p w14:paraId="4FDE3100" w14:textId="77777777" w:rsidR="000F7377" w:rsidRDefault="000F7377">
      <w:r xmlns:w="http://schemas.openxmlformats.org/wordprocessingml/2006/main">
        <w:t xml:space="preserve">2. قدرت احترام متقابل: مبانی کتاب مقدس برای یک ازدواج شاد</w:t>
      </w:r>
    </w:p>
    <w:p w14:paraId="1A0AA7BE" w14:textId="77777777" w:rsidR="000F7377" w:rsidRDefault="000F7377"/>
    <w:p w14:paraId="25D1D63A" w14:textId="77777777" w:rsidR="000F7377" w:rsidRDefault="000F7377">
      <w:r xmlns:w="http://schemas.openxmlformats.org/wordprocessingml/2006/main">
        <w:t xml:space="preserve">1. افسسیان 5:21-33 - تسلیم در ازدواج</w:t>
      </w:r>
    </w:p>
    <w:p w14:paraId="7E143D5E" w14:textId="77777777" w:rsidR="000F7377" w:rsidRDefault="000F7377"/>
    <w:p w14:paraId="6983383B" w14:textId="77777777" w:rsidR="000F7377" w:rsidRDefault="000F7377">
      <w:r xmlns:w="http://schemas.openxmlformats.org/wordprocessingml/2006/main">
        <w:t xml:space="preserve">2. اول پطرس 3:7 - شوهران، با همسران خود با تفاهم زندگی کنید</w:t>
      </w:r>
    </w:p>
    <w:p w14:paraId="6A111DA7" w14:textId="77777777" w:rsidR="000F7377" w:rsidRDefault="000F7377"/>
    <w:p w14:paraId="2DAB70ED" w14:textId="77777777" w:rsidR="000F7377" w:rsidRDefault="000F7377">
      <w:r xmlns:w="http://schemas.openxmlformats.org/wordprocessingml/2006/main">
        <w:t xml:space="preserve">اول قرنتیان 7:5 یکدیگر را فریب ندهید، مگر این که برای مدتی رضایت داشته باشید تا خود را به روزه و دعا بسپارید. و دوباره دور هم جمع شوید تا شیطان شما را به خاطر بی اختیاری وسوسه نکند.</w:t>
      </w:r>
    </w:p>
    <w:p w14:paraId="25180519" w14:textId="77777777" w:rsidR="000F7377" w:rsidRDefault="000F7377"/>
    <w:p w14:paraId="2588511F" w14:textId="77777777" w:rsidR="000F7377" w:rsidRDefault="000F7377">
      <w:r xmlns:w="http://schemas.openxmlformats.org/wordprocessingml/2006/main">
        <w:t xml:space="preserve">مسیحیان نباید خود را از همسر خود دریغ کنند، مگر اینکه برای مدت محدودی با یکدیگر توافق شده باشد تا خود را وقف نماز و روزه کنند.</w:t>
      </w:r>
    </w:p>
    <w:p w14:paraId="799CDF36" w14:textId="77777777" w:rsidR="000F7377" w:rsidRDefault="000F7377"/>
    <w:p w14:paraId="122C095D" w14:textId="77777777" w:rsidR="000F7377" w:rsidRDefault="000F7377">
      <w:r xmlns:w="http://schemas.openxmlformats.org/wordprocessingml/2006/main">
        <w:t xml:space="preserve">1) قدرت رضایت متقابل در ازدواج</w:t>
      </w:r>
    </w:p>
    <w:p w14:paraId="3E6FFA3E" w14:textId="77777777" w:rsidR="000F7377" w:rsidRDefault="000F7377"/>
    <w:p w14:paraId="68E004F9" w14:textId="77777777" w:rsidR="000F7377" w:rsidRDefault="000F7377">
      <w:r xmlns:w="http://schemas.openxmlformats.org/wordprocessingml/2006/main">
        <w:t xml:space="preserve">2) فواید نماز و روزه در ازدواج</w:t>
      </w:r>
    </w:p>
    <w:p w14:paraId="752BA63C" w14:textId="77777777" w:rsidR="000F7377" w:rsidRDefault="000F7377"/>
    <w:p w14:paraId="26954D93" w14:textId="77777777" w:rsidR="000F7377" w:rsidRDefault="000F7377">
      <w:r xmlns:w="http://schemas.openxmlformats.org/wordprocessingml/2006/main">
        <w:t xml:space="preserve">1) افسسیان 5:22-33 - همسران، مانند خداوند تسلیم شوهران خود باشید.</w:t>
      </w:r>
    </w:p>
    <w:p w14:paraId="48CDCAF5" w14:textId="77777777" w:rsidR="000F7377" w:rsidRDefault="000F7377"/>
    <w:p w14:paraId="19EFE895" w14:textId="77777777" w:rsidR="000F7377" w:rsidRDefault="000F7377">
      <w:r xmlns:w="http://schemas.openxmlformats.org/wordprocessingml/2006/main">
        <w:t xml:space="preserve">2) غلاطیان 5: 16-25 - با روح راه بروید و قانون عشق را به انجام برسانید.</w:t>
      </w:r>
    </w:p>
    <w:p w14:paraId="23BA4BDC" w14:textId="77777777" w:rsidR="000F7377" w:rsidRDefault="000F7377"/>
    <w:p w14:paraId="3CFD0572" w14:textId="77777777" w:rsidR="000F7377" w:rsidRDefault="000F7377">
      <w:r xmlns:w="http://schemas.openxmlformats.org/wordprocessingml/2006/main">
        <w:t xml:space="preserve">اول قرنتیان 7:6 اما من این را به اجازه می گویم و نه از روی فرمان.</w:t>
      </w:r>
    </w:p>
    <w:p w14:paraId="51C6CE0A" w14:textId="77777777" w:rsidR="000F7377" w:rsidRDefault="000F7377"/>
    <w:p w14:paraId="52DB377D" w14:textId="77777777" w:rsidR="000F7377" w:rsidRDefault="000F7377">
      <w:r xmlns:w="http://schemas.openxmlformats.org/wordprocessingml/2006/main">
        <w:t xml:space="preserve">پولس به مسیحیان اجازه ازدواج می دهد، اما این یک دستور نیست.</w:t>
      </w:r>
    </w:p>
    <w:p w14:paraId="3EEC98CB" w14:textId="77777777" w:rsidR="000F7377" w:rsidRDefault="000F7377"/>
    <w:p w14:paraId="15AE6A2E" w14:textId="77777777" w:rsidR="000F7377" w:rsidRDefault="000F7377">
      <w:r xmlns:w="http://schemas.openxmlformats.org/wordprocessingml/2006/main">
        <w:t xml:space="preserve">1. ازدواج: نعمت خداست، نه فرمان</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درک تعلیم پولس در مورد ازدواج</w:t>
      </w:r>
    </w:p>
    <w:p w14:paraId="491FBB03" w14:textId="77777777" w:rsidR="000F7377" w:rsidRDefault="000F7377"/>
    <w:p w14:paraId="61564B96" w14:textId="77777777" w:rsidR="000F7377" w:rsidRDefault="000F7377">
      <w:r xmlns:w="http://schemas.openxmlformats.org/wordprocessingml/2006/main">
        <w:t xml:space="preserve">1. پیدایش 2:24 - بنابراین مرد پدر و مادر خود را ترک خواهد کرد و به همسر خود خواهد چسبید و آنها یک تن خواهند بود.</w:t>
      </w:r>
    </w:p>
    <w:p w14:paraId="469EB01B" w14:textId="77777777" w:rsidR="000F7377" w:rsidRDefault="000F7377"/>
    <w:p w14:paraId="50D6C3E4" w14:textId="77777777" w:rsidR="000F7377" w:rsidRDefault="000F7377">
      <w:r xmlns:w="http://schemas.openxmlformats.org/wordprocessingml/2006/main">
        <w:t xml:space="preserve">2. افسسیان 5:22-33 - همسران، خود را تسلیم شوهران خود کنید، مانند خداوند. ای شوهران، زنان خود را دوست بدارید، چنانکه مسیح نیز کلیسا را دوست داشت و خود را برای آن فدا کرد.</w:t>
      </w:r>
    </w:p>
    <w:p w14:paraId="5A25D1A0" w14:textId="77777777" w:rsidR="000F7377" w:rsidRDefault="000F7377"/>
    <w:p w14:paraId="77E7D21F" w14:textId="77777777" w:rsidR="000F7377" w:rsidRDefault="000F7377">
      <w:r xmlns:w="http://schemas.openxmlformats.org/wordprocessingml/2006/main">
        <w:t xml:space="preserve">اول قرنتیان 7: 7 زیرا من دوست دارم که همه مردم مانند من باشند. اما هر انسانی عطای مناسب خود را از خدا دارد، یکی به این شکل و دیگری پس از آن.</w:t>
      </w:r>
    </w:p>
    <w:p w14:paraId="1374D7CA" w14:textId="77777777" w:rsidR="000F7377" w:rsidRDefault="000F7377"/>
    <w:p w14:paraId="048722D9" w14:textId="77777777" w:rsidR="000F7377" w:rsidRDefault="000F7377">
      <w:r xmlns:w="http://schemas.openxmlformats.org/wordprocessingml/2006/main">
        <w:t xml:space="preserve">پولس ابراز تمایل می کند که همه انسان ها همان گونه باشند که او هستند، اما تصدیق می کند که به هر فرد هدیه ای متفاوت از جانب خدا داده شده است.</w:t>
      </w:r>
    </w:p>
    <w:p w14:paraId="4F5096BA" w14:textId="77777777" w:rsidR="000F7377" w:rsidRDefault="000F7377"/>
    <w:p w14:paraId="61B34ABD" w14:textId="77777777" w:rsidR="000F7377" w:rsidRDefault="000F7377">
      <w:r xmlns:w="http://schemas.openxmlformats.org/wordprocessingml/2006/main">
        <w:t xml:space="preserve">1. هدایای ما از جانب خداوند: شناخت و پذیرش استعدادهای منحصر به فرد ما</w:t>
      </w:r>
    </w:p>
    <w:p w14:paraId="36472774" w14:textId="77777777" w:rsidR="000F7377" w:rsidRDefault="000F7377"/>
    <w:p w14:paraId="62C14B1B" w14:textId="77777777" w:rsidR="000F7377" w:rsidRDefault="000F7377">
      <w:r xmlns:w="http://schemas.openxmlformats.org/wordprocessingml/2006/main">
        <w:t xml:space="preserve">2. قدرت فردیت: جشن گرفتن تفاوت های ما</w:t>
      </w:r>
    </w:p>
    <w:p w14:paraId="2C6B2CF7" w14:textId="77777777" w:rsidR="000F7377" w:rsidRDefault="000F7377"/>
    <w:p w14:paraId="26A8D7A0" w14:textId="77777777" w:rsidR="000F7377" w:rsidRDefault="000F7377">
      <w:r xmlns:w="http://schemas.openxmlformats.org/wordprocessingml/2006/main">
        <w:t xml:space="preserve">1. متی 25: 14-30 - مَثَل استعدادها</w:t>
      </w:r>
    </w:p>
    <w:p w14:paraId="3664CB13" w14:textId="77777777" w:rsidR="000F7377" w:rsidRDefault="000F7377"/>
    <w:p w14:paraId="53CF6959" w14:textId="77777777" w:rsidR="000F7377" w:rsidRDefault="000F7377">
      <w:r xmlns:w="http://schemas.openxmlformats.org/wordprocessingml/2006/main">
        <w:t xml:space="preserve">2. افسسیان 4: 7-8 - نقش هر مسیحی در بدن مسیح</w:t>
      </w:r>
    </w:p>
    <w:p w14:paraId="5709662E" w14:textId="77777777" w:rsidR="000F7377" w:rsidRDefault="000F7377"/>
    <w:p w14:paraId="1EA1CD4D" w14:textId="77777777" w:rsidR="000F7377" w:rsidRDefault="000F7377">
      <w:r xmlns:w="http://schemas.openxmlformats.org/wordprocessingml/2006/main">
        <w:t xml:space="preserve">اول قرنتیان 7: 8 پس به مجردان و بیوه‌ها می‌گویم، برای آنها خوب است که مانند من بمانند.</w:t>
      </w:r>
    </w:p>
    <w:p w14:paraId="404DCD9A" w14:textId="77777777" w:rsidR="000F7377" w:rsidRDefault="000F7377"/>
    <w:p w14:paraId="03D5637E" w14:textId="77777777" w:rsidR="000F7377" w:rsidRDefault="000F7377">
      <w:r xmlns:w="http://schemas.openxmlformats.org/wordprocessingml/2006/main">
        <w:t xml:space="preserve">پاساژ پولس افراد مجرد و بیوه را تشویق می کند که مانند او مجرد بمانند.</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در خداوند بمانید و راضی باشید: درک اول قرنتیان 7:8</w:t>
      </w:r>
    </w:p>
    <w:p w14:paraId="34327C9B" w14:textId="77777777" w:rsidR="000F7377" w:rsidRDefault="000F7377"/>
    <w:p w14:paraId="0FE31390" w14:textId="77777777" w:rsidR="000F7377" w:rsidRDefault="000F7377">
      <w:r xmlns:w="http://schemas.openxmlformats.org/wordprocessingml/2006/main">
        <w:t xml:space="preserve">2. قدرت مجردی: پذیرش برنامه خوب خدا برای مجردی</w:t>
      </w:r>
    </w:p>
    <w:p w14:paraId="15723935" w14:textId="77777777" w:rsidR="000F7377" w:rsidRDefault="000F7377"/>
    <w:p w14:paraId="5A095B14" w14:textId="77777777" w:rsidR="000F7377" w:rsidRDefault="000F7377">
      <w:r xmlns:w="http://schemas.openxmlformats.org/wordprocessingml/2006/main">
        <w:t xml:space="preserve">1. فیلیپیان 4: 11-13 - "نه این که من از نیازمند بودن صحبت می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w:t>
      </w:r>
    </w:p>
    <w:p w14:paraId="33F7EA47" w14:textId="77777777" w:rsidR="000F7377" w:rsidRDefault="000F7377"/>
    <w:p w14:paraId="48E381BB" w14:textId="77777777" w:rsidR="000F7377" w:rsidRDefault="000F7377">
      <w:r xmlns:w="http://schemas.openxmlformats.org/wordprocessingml/2006/main">
        <w:t xml:space="preserve">2. اول پطرس 5: 6-7 - "پس خود را زیر دست نیرومند خدا فروتن کنید تا در وقت مناسب شما را سرافراز کند و تمام نگرانی های خود را بر او بیندازید، زیرا او به شما اهمیت می دهد."</w:t>
      </w:r>
    </w:p>
    <w:p w14:paraId="5AF4B7E7" w14:textId="77777777" w:rsidR="000F7377" w:rsidRDefault="000F7377"/>
    <w:p w14:paraId="793FF201" w14:textId="77777777" w:rsidR="000F7377" w:rsidRDefault="000F7377">
      <w:r xmlns:w="http://schemas.openxmlformats.org/wordprocessingml/2006/main">
        <w:t xml:space="preserve">اول قرنتیان 7:9 اما اگر نمی توانند خودداری کنند، بگذارید ازدواج کنند، زیرا ازدواج بهتر از سوزاندن است.</w:t>
      </w:r>
    </w:p>
    <w:p w14:paraId="25340F72" w14:textId="77777777" w:rsidR="000F7377" w:rsidRDefault="000F7377"/>
    <w:p w14:paraId="59413E49" w14:textId="77777777" w:rsidR="000F7377" w:rsidRDefault="000F7377">
      <w:r xmlns:w="http://schemas.openxmlformats.org/wordprocessingml/2006/main">
        <w:t xml:space="preserve">پولس کسانی را که نمی توانند جلوی اشتیاق خود را بگیرند به ازدواج تشویق می کند، زیرا این بهتر از سوزاندن در میل است.</w:t>
      </w:r>
    </w:p>
    <w:p w14:paraId="36FF675D" w14:textId="77777777" w:rsidR="000F7377" w:rsidRDefault="000F7377"/>
    <w:p w14:paraId="7F2D2363" w14:textId="77777777" w:rsidR="000F7377" w:rsidRDefault="000F7377">
      <w:r xmlns:w="http://schemas.openxmlformats.org/wordprocessingml/2006/main">
        <w:t xml:space="preserve">1. قدرت خودکنترلی: چگونه در برابر وسوسه مقاومت کنیم.</w:t>
      </w:r>
    </w:p>
    <w:p w14:paraId="01B38D8C" w14:textId="77777777" w:rsidR="000F7377" w:rsidRDefault="000F7377"/>
    <w:p w14:paraId="6049DBA5" w14:textId="77777777" w:rsidR="000F7377" w:rsidRDefault="000F7377">
      <w:r xmlns:w="http://schemas.openxmlformats.org/wordprocessingml/2006/main">
        <w:t xml:space="preserve">2. ازدواج: هدیه ای از طرف خداوند برای شادی و رضایت ما.</w:t>
      </w:r>
    </w:p>
    <w:p w14:paraId="0C7C3418" w14:textId="77777777" w:rsidR="000F7377" w:rsidRDefault="000F7377"/>
    <w:p w14:paraId="13E73D76" w14:textId="77777777" w:rsidR="000F7377" w:rsidRDefault="000F7377">
      <w:r xmlns:w="http://schemas.openxmlformats.org/wordprocessingml/2006/main">
        <w:t xml:space="preserve">1. غلاطیان 5: 16-17 - "در روح رفتار کنید و شهوت جسم را برآورده نخواهید کرد. زیرا بدن بر ضد روح میل می کند و روح بر بدن. و اینها بر خلاف یکدیگر هستند. : به طوری که نمی توانید کارهایی را که می خواهید انجام دهید.</w:t>
      </w:r>
    </w:p>
    <w:p w14:paraId="292D88F2" w14:textId="77777777" w:rsidR="000F7377" w:rsidRDefault="000F7377"/>
    <w:p w14:paraId="52EB84C7" w14:textId="77777777" w:rsidR="000F7377" w:rsidRDefault="000F7377">
      <w:r xmlns:w="http://schemas.openxmlformats.org/wordprocessingml/2006/main">
        <w:t xml:space="preserve">2. اول تسالونیکیان 4: 3-5 - "زیرا این اراده خداست، حتی تقدیس شما، که از زنا پرهیز کنید: تا هر یک از شما بداند که چگونه ظرف خود را در تقدیس و شرافت تصاحب کند، نه در شهوت شهوت، حتی مانند غیریهودیان که خدا را نمی شناسند.»</w:t>
      </w:r>
    </w:p>
    <w:p w14:paraId="3051B078" w14:textId="77777777" w:rsidR="000F7377" w:rsidRDefault="000F7377"/>
    <w:p w14:paraId="48EBADD5" w14:textId="77777777" w:rsidR="000F7377" w:rsidRDefault="000F7377">
      <w:r xmlns:w="http://schemas.openxmlformats.org/wordprocessingml/2006/main">
        <w:t xml:space="preserve">اول قرنتیان 7:10 و به متاهلین فرمان می‌دهم، اما نه من، بلکه خداوند، زن از شوهر خود جدا نشود.</w:t>
      </w:r>
    </w:p>
    <w:p w14:paraId="14788DBD" w14:textId="77777777" w:rsidR="000F7377" w:rsidRDefault="000F7377"/>
    <w:p w14:paraId="6FE23877" w14:textId="77777777" w:rsidR="000F7377" w:rsidRDefault="000F7377">
      <w:r xmlns:w="http://schemas.openxmlformats.org/wordprocessingml/2006/main">
        <w:t xml:space="preserve">پولس به زوج های متاهل دستور می دهد که با هم بمانند و خداوند را منبع فرمان خود ذکر می کند.</w:t>
      </w:r>
    </w:p>
    <w:p w14:paraId="549D1EE5" w14:textId="77777777" w:rsidR="000F7377" w:rsidRDefault="000F7377"/>
    <w:p w14:paraId="2AB72629" w14:textId="77777777" w:rsidR="000F7377" w:rsidRDefault="000F7377">
      <w:r xmlns:w="http://schemas.openxmlformats.org/wordprocessingml/2006/main">
        <w:t xml:space="preserve">1. "قدرت ازدواج: یافتن قدرت در اتحاد"</w:t>
      </w:r>
    </w:p>
    <w:p w14:paraId="4F3FCD1C" w14:textId="77777777" w:rsidR="000F7377" w:rsidRDefault="000F7377"/>
    <w:p w14:paraId="5DAC7952" w14:textId="77777777" w:rsidR="000F7377" w:rsidRDefault="000F7377">
      <w:r xmlns:w="http://schemas.openxmlformats.org/wordprocessingml/2006/main">
        <w:t xml:space="preserve">2. "ندای خداوند برای تقدس در ازدواج"</w:t>
      </w:r>
    </w:p>
    <w:p w14:paraId="3CB729F0" w14:textId="77777777" w:rsidR="000F7377" w:rsidRDefault="000F7377"/>
    <w:p w14:paraId="59D0AC49" w14:textId="77777777" w:rsidR="000F7377" w:rsidRDefault="000F7377">
      <w:r xmlns:w="http://schemas.openxmlformats.org/wordprocessingml/2006/main">
        <w:t xml:space="preserve">1. امثال 18:22 - "کسی که همسری بیابد چیز خوبی می یابد و از خداوند لطف می کند."</w:t>
      </w:r>
    </w:p>
    <w:p w14:paraId="356E4D07" w14:textId="77777777" w:rsidR="000F7377" w:rsidRDefault="000F7377"/>
    <w:p w14:paraId="638DDD95" w14:textId="77777777" w:rsidR="000F7377" w:rsidRDefault="000F7377">
      <w:r xmlns:w="http://schemas.openxmlformats.org/wordprocessingml/2006/main">
        <w:t xml:space="preserve">2. افسسیان 5: 22-33 - "ای زنان، مانند خداوند تسلیم شوهران خود باشید، زیرا شوهر سر زن است همانطور که مسیح سر کلیسا و بدن اوست و خود نجات دهنده آن است. ای شوهران، زنان خود را دوست بدارید، همانطور که مسیح کلیسا را دوست داشت و خود را برای او تسلیم کرد..."</w:t>
      </w:r>
    </w:p>
    <w:p w14:paraId="547A8760" w14:textId="77777777" w:rsidR="000F7377" w:rsidRDefault="000F7377"/>
    <w:p w14:paraId="7BA85D71" w14:textId="77777777" w:rsidR="000F7377" w:rsidRDefault="000F7377">
      <w:r xmlns:w="http://schemas.openxmlformats.org/wordprocessingml/2006/main">
        <w:t xml:space="preserve">اول قرنتیان 7:11 اما اگر رفت، مجرد بماند یا با شوهرش آشتی کند و شوهر زن خود را رها نکند.</w:t>
      </w:r>
    </w:p>
    <w:p w14:paraId="0515A3A7" w14:textId="77777777" w:rsidR="000F7377" w:rsidRDefault="000F7377"/>
    <w:p w14:paraId="2A33EADA" w14:textId="77777777" w:rsidR="000F7377" w:rsidRDefault="000F7377">
      <w:r xmlns:w="http://schemas.openxmlformats.org/wordprocessingml/2006/main">
        <w:t xml:space="preserve">این قطعه به اهمیت ازدواج و چگونگی حفظ آن حتی در موارد اختلاف می پردازد.</w:t>
      </w:r>
    </w:p>
    <w:p w14:paraId="24C574FB" w14:textId="77777777" w:rsidR="000F7377" w:rsidRDefault="000F7377"/>
    <w:p w14:paraId="4625751C" w14:textId="77777777" w:rsidR="000F7377" w:rsidRDefault="000F7377">
      <w:r xmlns:w="http://schemas.openxmlformats.org/wordprocessingml/2006/main">
        <w:t xml:space="preserve">1. استحکام ازدواج: چرا باید در برابر مشکلات کار کنیم؟</w:t>
      </w:r>
    </w:p>
    <w:p w14:paraId="260A884B" w14:textId="77777777" w:rsidR="000F7377" w:rsidRDefault="000F7377"/>
    <w:p w14:paraId="7D1B65E8" w14:textId="77777777" w:rsidR="000F7377" w:rsidRDefault="000F7377">
      <w:r xmlns:w="http://schemas.openxmlformats.org/wordprocessingml/2006/main">
        <w:t xml:space="preserve">2. حرمت ازدواج: تکریم خدا از طریق تعهد</w:t>
      </w:r>
    </w:p>
    <w:p w14:paraId="1F216C1F" w14:textId="77777777" w:rsidR="000F7377" w:rsidRDefault="000F7377"/>
    <w:p w14:paraId="603D9808" w14:textId="77777777" w:rsidR="000F7377" w:rsidRDefault="000F7377">
      <w:r xmlns:w="http://schemas.openxmlformats.org/wordprocessingml/2006/main">
        <w:t xml:space="preserve">1. افسسیان 5:21-33 - تسلیم شدن در برابر یکدیگر در ترس خداوند</w:t>
      </w:r>
    </w:p>
    <w:p w14:paraId="35FE62A5" w14:textId="77777777" w:rsidR="000F7377" w:rsidRDefault="000F7377"/>
    <w:p w14:paraId="7B1B1174" w14:textId="77777777" w:rsidR="000F7377" w:rsidRDefault="000F7377">
      <w:r xmlns:w="http://schemas.openxmlformats.org/wordprocessingml/2006/main">
        <w:t xml:space="preserve">2. رومیان 12:9-21 - زندگی در هماهنگی با یکدیگر و دوست داشتن یکدیگر</w:t>
      </w:r>
    </w:p>
    <w:p w14:paraId="58799436" w14:textId="77777777" w:rsidR="000F7377" w:rsidRDefault="000F7377"/>
    <w:p w14:paraId="4B37CC3C" w14:textId="77777777" w:rsidR="000F7377" w:rsidRDefault="000F7377">
      <w:r xmlns:w="http://schemas.openxmlformats.org/wordprocessingml/2006/main">
        <w:t xml:space="preserve">اول قرنتیان 7:12 اما من با بقیه سخن می گویم، نه خداوند: اگر برادری زنی بی ایمان دارد و او راضی است که با او زندگی کند، او را رها نکند.</w:t>
      </w:r>
    </w:p>
    <w:p w14:paraId="36A2F3DD" w14:textId="77777777" w:rsidR="000F7377" w:rsidRDefault="000F7377"/>
    <w:p w14:paraId="24722580" w14:textId="77777777" w:rsidR="000F7377" w:rsidRDefault="000F7377">
      <w:r xmlns:w="http://schemas.openxmlformats.org/wordprocessingml/2006/main">
        <w:t xml:space="preserve">پولس به زوج های متاهلی که یکی از زوجین به انجیل اعتقاد ندارد توصیه می کند که در صورت توافق هر دو طرف با هم بمانند.</w:t>
      </w:r>
    </w:p>
    <w:p w14:paraId="4A156C87" w14:textId="77777777" w:rsidR="000F7377" w:rsidRDefault="000F7377"/>
    <w:p w14:paraId="32F14665" w14:textId="77777777" w:rsidR="000F7377" w:rsidRDefault="000F7377">
      <w:r xmlns:w="http://schemas.openxmlformats.org/wordprocessingml/2006/main">
        <w:t xml:space="preserve">1) اهمیت تعهد در ازدواج، حتی در صورت مواجهه با چالش ها.</w:t>
      </w:r>
    </w:p>
    <w:p w14:paraId="6D2651E0" w14:textId="77777777" w:rsidR="000F7377" w:rsidRDefault="000F7377"/>
    <w:p w14:paraId="721FFFA0" w14:textId="77777777" w:rsidR="000F7377" w:rsidRDefault="000F7377">
      <w:r xmlns:w="http://schemas.openxmlformats.org/wordprocessingml/2006/main">
        <w:t xml:space="preserve">2) استحکام یک ازدواج زمانی که دو نفر برای خیر بزرگتر با هم جمع شوند.</w:t>
      </w:r>
    </w:p>
    <w:p w14:paraId="509E83B3" w14:textId="77777777" w:rsidR="000F7377" w:rsidRDefault="000F7377"/>
    <w:p w14:paraId="6C2F5D7D" w14:textId="77777777" w:rsidR="000F7377" w:rsidRDefault="000F7377">
      <w:r xmlns:w="http://schemas.openxmlformats.org/wordprocessingml/2006/main">
        <w:t xml:space="preserve">1) رومیان 12:18 - "اگر ممکن است، تا آنجا که به شما بستگی دارد، با همه در صلح زندگی کنید."</w:t>
      </w:r>
    </w:p>
    <w:p w14:paraId="70228117" w14:textId="77777777" w:rsidR="000F7377" w:rsidRDefault="000F7377"/>
    <w:p w14:paraId="76BF32C8" w14:textId="77777777" w:rsidR="000F7377" w:rsidRDefault="000F7377">
      <w:r xmlns:w="http://schemas.openxmlformats.org/wordprocessingml/2006/main">
        <w:t xml:space="preserve">2) افسسیان 5:21 - "به خاطر احترام به مسیح تسلیم یکدیگر شوید."</w:t>
      </w:r>
    </w:p>
    <w:p w14:paraId="200C245C" w14:textId="77777777" w:rsidR="000F7377" w:rsidRDefault="000F7377"/>
    <w:p w14:paraId="0CDBA116" w14:textId="77777777" w:rsidR="000F7377" w:rsidRDefault="000F7377">
      <w:r xmlns:w="http://schemas.openxmlformats.org/wordprocessingml/2006/main">
        <w:t xml:space="preserve">اول قرنتیان 7:13 و زنی که شوهری دارد که ایمان ندارد و اگر راضی است با او زندگی کند، او را ترک نکند.</w:t>
      </w:r>
    </w:p>
    <w:p w14:paraId="60BF7D4A" w14:textId="77777777" w:rsidR="000F7377" w:rsidRDefault="000F7377"/>
    <w:p w14:paraId="2D3677D8" w14:textId="77777777" w:rsidR="000F7377" w:rsidRDefault="000F7377">
      <w:r xmlns:w="http://schemas.openxmlformats.org/wordprocessingml/2006/main">
        <w:t xml:space="preserve">زن مؤمن اگر شوهر کافر خود را بخواهد با او زندگی کند نباید ترک کند.</w:t>
      </w:r>
    </w:p>
    <w:p w14:paraId="1DA06BE4" w14:textId="77777777" w:rsidR="000F7377" w:rsidRDefault="000F7377"/>
    <w:p w14:paraId="2E57DC2D" w14:textId="77777777" w:rsidR="000F7377" w:rsidRDefault="000F7377">
      <w:r xmlns:w="http://schemas.openxmlformats.org/wordprocessingml/2006/main">
        <w:t xml:space="preserve">1. آموزش دوست داشتن کافران - چگونه در ازدواج با یک شریک بی ایمان به خدا احترام بگذاریم.</w:t>
      </w:r>
    </w:p>
    <w:p w14:paraId="7BA675B9" w14:textId="77777777" w:rsidR="000F7377" w:rsidRDefault="000F7377"/>
    <w:p w14:paraId="3BFF3012" w14:textId="77777777" w:rsidR="000F7377" w:rsidRDefault="000F7377">
      <w:r xmlns:w="http://schemas.openxmlformats.org/wordprocessingml/2006/main">
        <w:t xml:space="preserve">2. زندگی با امید در یک ازدواج دشوار - یافتن قدرت و انعطاف پذیری در مواجهه با ازدواج با شریکی که ایمان شما را ندارد.</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افسسیان 5:21-33 - به دلیل احترام به مسیح و اینکه چگونه شوهران باید زنان خود را دوست داشته باشند، تسلیم یکدیگر شوید.</w:t>
      </w:r>
    </w:p>
    <w:p w14:paraId="1F799590" w14:textId="77777777" w:rsidR="000F7377" w:rsidRDefault="000F7377"/>
    <w:p w14:paraId="166B74B4" w14:textId="77777777" w:rsidR="000F7377" w:rsidRDefault="000F7377">
      <w:r xmlns:w="http://schemas.openxmlformats.org/wordprocessingml/2006/main">
        <w:t xml:space="preserve">2. رومیان 12: 9-13 - عشق باید خالصانه باشد و یکدیگر را به صورت عملی دوست داشته باشیم.</w:t>
      </w:r>
    </w:p>
    <w:p w14:paraId="3368EA7E" w14:textId="77777777" w:rsidR="000F7377" w:rsidRDefault="000F7377"/>
    <w:p w14:paraId="5AF8BA17" w14:textId="77777777" w:rsidR="000F7377" w:rsidRDefault="000F7377">
      <w:r xmlns:w="http://schemas.openxmlformats.org/wordprocessingml/2006/main">
        <w:t xml:space="preserve">اول قرنتیان 7:14 زیرا شوهر کافر به وسیله زن تقدیس می شود و زن کافر توسط شوهر تقدیس می شود. وگرنه فرزندان شما نجس بودند. اما اکنون آنها مقدس هستند.</w:t>
      </w:r>
    </w:p>
    <w:p w14:paraId="1307E7CA" w14:textId="77777777" w:rsidR="000F7377" w:rsidRDefault="000F7377"/>
    <w:p w14:paraId="3153E549" w14:textId="77777777" w:rsidR="000F7377" w:rsidRDefault="000F7377">
      <w:r xmlns:w="http://schemas.openxmlformats.org/wordprocessingml/2006/main">
        <w:t xml:space="preserve">مؤمنان و کافران می توانند ازدواج کنند و فرزندانشان مقدس خواهند بود.</w:t>
      </w:r>
    </w:p>
    <w:p w14:paraId="7A8FDE22" w14:textId="77777777" w:rsidR="000F7377" w:rsidRDefault="000F7377"/>
    <w:p w14:paraId="7C49BC87" w14:textId="77777777" w:rsidR="000F7377" w:rsidRDefault="000F7377">
      <w:r xmlns:w="http://schemas.openxmlformats.org/wordprocessingml/2006/main">
        <w:t xml:space="preserve">1. قدرت تقدیس: چگونه مؤمنان و کافران هنوز می توانند برکت داشته باشند</w:t>
      </w:r>
    </w:p>
    <w:p w14:paraId="33D282C0" w14:textId="77777777" w:rsidR="000F7377" w:rsidRDefault="000F7377"/>
    <w:p w14:paraId="2DEED565" w14:textId="77777777" w:rsidR="000F7377" w:rsidRDefault="000F7377">
      <w:r xmlns:w="http://schemas.openxmlformats.org/wordprocessingml/2006/main">
        <w:t xml:space="preserve">2. قدوسیت فرزندان: فرزندان شما چگونه می توانند برکت خداوند را دریافت کنند</w:t>
      </w:r>
    </w:p>
    <w:p w14:paraId="3E7D4EC5" w14:textId="77777777" w:rsidR="000F7377" w:rsidRDefault="000F7377"/>
    <w:p w14:paraId="6843B58E" w14:textId="77777777" w:rsidR="000F7377" w:rsidRDefault="000F7377">
      <w:r xmlns:w="http://schemas.openxmlformats.org/wordprocessingml/2006/main">
        <w:t xml:space="preserve">1. متی 19: 3-9; فریسیان از عیسی درباره طلاق می پرسند</w:t>
      </w:r>
    </w:p>
    <w:p w14:paraId="0898E833" w14:textId="77777777" w:rsidR="000F7377" w:rsidRDefault="000F7377"/>
    <w:p w14:paraId="6D10974F" w14:textId="77777777" w:rsidR="000F7377" w:rsidRDefault="000F7377">
      <w:r xmlns:w="http://schemas.openxmlformats.org/wordprocessingml/2006/main">
        <w:t xml:space="preserve">2. افسسیان 6: 1-4; پدر و مادر و فرزندان در خاندان خدا</w:t>
      </w:r>
    </w:p>
    <w:p w14:paraId="3089A70A" w14:textId="77777777" w:rsidR="000F7377" w:rsidRDefault="000F7377"/>
    <w:p w14:paraId="2BD9EF7E" w14:textId="77777777" w:rsidR="000F7377" w:rsidRDefault="000F7377">
      <w:r xmlns:w="http://schemas.openxmlformats.org/wordprocessingml/2006/main">
        <w:t xml:space="preserve">اول قرنتیان 7:15 اما اگر کافر رفت، بگذار برود. برادر یا خواهر در چنین مواردی اسیر نیست، اما خدا ما را به صلح دعوت کرده است.</w:t>
      </w:r>
    </w:p>
    <w:p w14:paraId="62C58BD7" w14:textId="77777777" w:rsidR="000F7377" w:rsidRDefault="000F7377"/>
    <w:p w14:paraId="4F92937E" w14:textId="77777777" w:rsidR="000F7377" w:rsidRDefault="000F7377">
      <w:r xmlns:w="http://schemas.openxmlformats.org/wordprocessingml/2006/main">
        <w:t xml:space="preserve">اگر یکی از زوجین کافر باشد و تصمیم به خروج داشته باشد، مؤمن نباید مقید به این باشد و باید در آرامش باشد.</w:t>
      </w:r>
    </w:p>
    <w:p w14:paraId="45312130" w14:textId="77777777" w:rsidR="000F7377" w:rsidRDefault="000F7377"/>
    <w:p w14:paraId="08D3152B" w14:textId="77777777" w:rsidR="000F7377" w:rsidRDefault="000F7377">
      <w:r xmlns:w="http://schemas.openxmlformats.org/wordprocessingml/2006/main">
        <w:t xml:space="preserve">1. «سلام در میان کفر»</w:t>
      </w:r>
    </w:p>
    <w:p w14:paraId="24DFC739" w14:textId="77777777" w:rsidR="000F7377" w:rsidRDefault="000F7377"/>
    <w:p w14:paraId="37EA9CD1" w14:textId="77777777" w:rsidR="000F7377" w:rsidRDefault="000F7377">
      <w:r xmlns:w="http://schemas.openxmlformats.org/wordprocessingml/2006/main">
        <w:t xml:space="preserve">2. "ندای خدا به صلح"</w:t>
      </w:r>
    </w:p>
    <w:p w14:paraId="3E8EBFDD" w14:textId="77777777" w:rsidR="000F7377" w:rsidRDefault="000F7377"/>
    <w:p w14:paraId="05635522" w14:textId="77777777" w:rsidR="000F7377" w:rsidRDefault="000F7377">
      <w:r xmlns:w="http://schemas.openxmlformats.org/wordprocessingml/2006/main">
        <w:t xml:space="preserve">1. رومیان 12:18 - "اگر ممکن است، تا آنجا که در شما نهفته است، با همه مردم در صلح زندگی کنید."</w:t>
      </w:r>
    </w:p>
    <w:p w14:paraId="4EC5B6A4" w14:textId="77777777" w:rsidR="000F7377" w:rsidRDefault="000F7377"/>
    <w:p w14:paraId="11FCA1C0" w14:textId="77777777" w:rsidR="000F7377" w:rsidRDefault="000F7377">
      <w:r xmlns:w="http://schemas.openxmlformats.org/wordprocessingml/2006/main">
        <w:t xml:space="preserve">2. افسسیان 4: 3 - "تلاش برای حفظ وحدت روح در پیوند صلح."</w:t>
      </w:r>
    </w:p>
    <w:p w14:paraId="23D5F302" w14:textId="77777777" w:rsidR="000F7377" w:rsidRDefault="000F7377"/>
    <w:p w14:paraId="61D8464D" w14:textId="77777777" w:rsidR="000F7377" w:rsidRDefault="000F7377">
      <w:r xmlns:w="http://schemas.openxmlformats.org/wordprocessingml/2006/main">
        <w:t xml:space="preserve">اول قرنتیان 7:16 زیرا ای همسر، تو چه می دانی که شوهرت را نجات خواهی داد؟ یا ای مرد، از کجا می دانی که زنت را نجات خواهی داد؟</w:t>
      </w:r>
    </w:p>
    <w:p w14:paraId="410DE91D" w14:textId="77777777" w:rsidR="000F7377" w:rsidRDefault="000F7377"/>
    <w:p w14:paraId="4DB4E203" w14:textId="77777777" w:rsidR="000F7377" w:rsidRDefault="000F7377">
      <w:r xmlns:w="http://schemas.openxmlformats.org/wordprocessingml/2006/main">
        <w:t xml:space="preserve">پولس توانایی زن و شوهر برای نجات یکدیگر را زیر سوال می برد.</w:t>
      </w:r>
    </w:p>
    <w:p w14:paraId="2F4F7D2F" w14:textId="77777777" w:rsidR="000F7377" w:rsidRDefault="000F7377"/>
    <w:p w14:paraId="178243BA" w14:textId="77777777" w:rsidR="000F7377" w:rsidRDefault="000F7377">
      <w:r xmlns:w="http://schemas.openxmlformats.org/wordprocessingml/2006/main">
        <w:t xml:space="preserve">1. "قدرت عشق: چگونه می توانیم یکدیگر را نجات دهیم؟"</w:t>
      </w:r>
    </w:p>
    <w:p w14:paraId="7B6CED44" w14:textId="77777777" w:rsidR="000F7377" w:rsidRDefault="000F7377"/>
    <w:p w14:paraId="1CD73A79" w14:textId="77777777" w:rsidR="000F7377" w:rsidRDefault="000F7377">
      <w:r xmlns:w="http://schemas.openxmlformats.org/wordprocessingml/2006/main">
        <w:t xml:space="preserve">2. «ازدواج و رستگاری: چالش رستگاری».</w:t>
      </w:r>
    </w:p>
    <w:p w14:paraId="07EAF5AC" w14:textId="77777777" w:rsidR="000F7377" w:rsidRDefault="000F7377"/>
    <w:p w14:paraId="5BDF866C" w14:textId="77777777" w:rsidR="000F7377" w:rsidRDefault="000F7377">
      <w:r xmlns:w="http://schemas.openxmlformats.org/wordprocessingml/2006/main">
        <w:t xml:space="preserve">1. افسسیان 5:33 - «اما هر یک از شما به خصوص همسر خود را مانند خودش دوست داشته باشد. و زن می بیند که به شوهرش احترام می گذارد.»</w:t>
      </w:r>
    </w:p>
    <w:p w14:paraId="2934CD41" w14:textId="77777777" w:rsidR="000F7377" w:rsidRDefault="000F7377"/>
    <w:p w14:paraId="69B2FF4B" w14:textId="77777777" w:rsidR="000F7377" w:rsidRDefault="000F7377">
      <w:r xmlns:w="http://schemas.openxmlformats.org/wordprocessingml/2006/main">
        <w:t xml:space="preserve">2. رومیان 8:38-39 - "زیرا من متقاعد شده ام که نه مرگ، نه زندگی، نه فرشتگان، نه حکومت ها، نه قدرت ها، نه چیزهای حاضر، نه چیزهای آینده، نه ارتفاع، نه عمق، و نه هیچ موجود دیگری. خواهد توانست ما را از محبت خدا که در خداوند ما مسیح عیسی است جدا کند.»</w:t>
      </w:r>
    </w:p>
    <w:p w14:paraId="12F8C16E" w14:textId="77777777" w:rsidR="000F7377" w:rsidRDefault="000F7377"/>
    <w:p w14:paraId="6C2162FD" w14:textId="77777777" w:rsidR="000F7377" w:rsidRDefault="000F7377">
      <w:r xmlns:w="http://schemas.openxmlformats.org/wordprocessingml/2006/main">
        <w:t xml:space="preserve">اول قرنتیان 7:17 اما همانطور که خدا به هر کس تقسیم کرده است، همانطور که خداوند همه را خوانده است، بگذارید او نیز راه برود. و من در همه کلیساها چنین حکم می کنم.</w:t>
      </w:r>
    </w:p>
    <w:p w14:paraId="57DF6F6E" w14:textId="77777777" w:rsidR="000F7377" w:rsidRDefault="000F7377"/>
    <w:p w14:paraId="31C2C1FA" w14:textId="77777777" w:rsidR="000F7377" w:rsidRDefault="000F7377">
      <w:r xmlns:w="http://schemas.openxmlformats.org/wordprocessingml/2006/main">
        <w:t xml:space="preserve">این آیه مسیحیان را تشویق می‌کند که جایگاه خود را در زندگی آنگونه که خداوند تعیین کرده است بپذیرند و مطابق دعوتی که او برای آنها مقرر کرده است زندگی کنند.</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"پذیرفتن جایگاه خود در زندگی: یافتن رضایت در خواست خدا"</w:t>
      </w:r>
    </w:p>
    <w:p w14:paraId="73FAF3BB" w14:textId="77777777" w:rsidR="000F7377" w:rsidRDefault="000F7377"/>
    <w:p w14:paraId="7D65450A" w14:textId="77777777" w:rsidR="000F7377" w:rsidRDefault="000F7377">
      <w:r xmlns:w="http://schemas.openxmlformats.org/wordprocessingml/2006/main">
        <w:t xml:space="preserve">2. «زندگی بر اساس دعوت خدا: چالشی برای همه مؤمنان»</w:t>
      </w:r>
    </w:p>
    <w:p w14:paraId="3116976E" w14:textId="77777777" w:rsidR="000F7377" w:rsidRDefault="000F7377"/>
    <w:p w14:paraId="4ABC281C" w14:textId="77777777" w:rsidR="000F7377" w:rsidRDefault="000F7377">
      <w:r xmlns:w="http://schemas.openxmlformats.org/wordprocessingml/2006/main">
        <w:t xml:space="preserve">1. متی 6:33 - "اما ابتدا ملکوت خدا و عدالت او را بطلبید و همه این چیزها بر شما افزوده خواهد شد."</w:t>
      </w:r>
    </w:p>
    <w:p w14:paraId="2F5B8926" w14:textId="77777777" w:rsidR="000F7377" w:rsidRDefault="000F7377"/>
    <w:p w14:paraId="65A93B83" w14:textId="77777777" w:rsidR="000F7377" w:rsidRDefault="000F7377">
      <w:r xmlns:w="http://schemas.openxmlformats.org/wordprocessingml/2006/main">
        <w:t xml:space="preserve">2. فیلیپیان 4: 11-13 - "نه این که من از نیازمندی صحبت می کنم، زیرا آموخته ام که در هر موقعیتی که هستم راضی باشم. و در هر شرایطی راز رویارویی با فراوانی و گرسنگی و فراوانی و نیاز را آموخته ام و همه کارها را به وسیله کسی که مرا تقویت می کند انجام می دهم.</w:t>
      </w:r>
    </w:p>
    <w:p w14:paraId="285D0016" w14:textId="77777777" w:rsidR="000F7377" w:rsidRDefault="000F7377"/>
    <w:p w14:paraId="12D90A43" w14:textId="77777777" w:rsidR="000F7377" w:rsidRDefault="000F7377">
      <w:r xmlns:w="http://schemas.openxmlformats.org/wordprocessingml/2006/main">
        <w:t xml:space="preserve">اول قرنتیان 7:18 آیا کسی ختنه شده نامیده می شود؟ مبادا ختنه شود. آیا کسی در ختنه نشدن نامیده می شود؟ ختنه نشود.</w:t>
      </w:r>
    </w:p>
    <w:p w14:paraId="2B6B5DA5" w14:textId="77777777" w:rsidR="000F7377" w:rsidRDefault="000F7377"/>
    <w:p w14:paraId="50F44A59" w14:textId="77777777" w:rsidR="000F7377" w:rsidRDefault="000F7377">
      <w:r xmlns:w="http://schemas.openxmlformats.org/wordprocessingml/2006/main">
        <w:t xml:space="preserve">پولس دستور می دهد که کسانی که برای ختنه شدن خوانده می شوند نباید ختنه شوند و کسانی که برای ختنه شدن خوانده می شوند نباید ختنه شوند.</w:t>
      </w:r>
    </w:p>
    <w:p w14:paraId="46D51624" w14:textId="77777777" w:rsidR="000F7377" w:rsidRDefault="000F7377"/>
    <w:p w14:paraId="77BF4CCD" w14:textId="77777777" w:rsidR="000F7377" w:rsidRDefault="000F7377">
      <w:r xmlns:w="http://schemas.openxmlformats.org/wordprocessingml/2006/main">
        <w:t xml:space="preserve">1. قدرت انتخاب: کاوش در دستورالعمل پولس به قرنتیان</w:t>
      </w:r>
    </w:p>
    <w:p w14:paraId="00F239A1" w14:textId="77777777" w:rsidR="000F7377" w:rsidRDefault="000F7377"/>
    <w:p w14:paraId="6799915B" w14:textId="77777777" w:rsidR="000F7377" w:rsidRDefault="000F7377">
      <w:r xmlns:w="http://schemas.openxmlformats.org/wordprocessingml/2006/main">
        <w:t xml:space="preserve">2. زیبایی پذیرش: درک دیدگاه پولس در مورد ختنه</w:t>
      </w:r>
    </w:p>
    <w:p w14:paraId="096A2EEC" w14:textId="77777777" w:rsidR="000F7377" w:rsidRDefault="000F7377"/>
    <w:p w14:paraId="4996D107" w14:textId="77777777" w:rsidR="000F7377" w:rsidRDefault="000F7377">
      <w:r xmlns:w="http://schemas.openxmlformats.org/wordprocessingml/2006/main">
        <w:t xml:space="preserve">1. غلاطیان 5: 6 - "زیرا در مسیح عیسی نه ختنه و نه ختنه کردن فایده ای ندارد، بلکه ایمانی که به محبت عمل می کند."</w:t>
      </w:r>
    </w:p>
    <w:p w14:paraId="39DDC359" w14:textId="77777777" w:rsidR="000F7377" w:rsidRDefault="000F7377"/>
    <w:p w14:paraId="0B9C03F4" w14:textId="77777777" w:rsidR="000F7377" w:rsidRDefault="000F7377">
      <w:r xmlns:w="http://schemas.openxmlformats.org/wordprocessingml/2006/main">
        <w:t xml:space="preserve">2. رومیان 2: 25-29 - "زیرا ختنه واقعاً سودمند است، اگر شریعت را نگاه دارید، اما اگر شریعت را نقض کنید، ختنه شما ختنه نشده است. بنابراین اگر نامختنه عدالت شریعت را نگه دارد، نباید ختنه نشدن او برای ختنه شمرده می شود؟ و آیا ختنه نشده ای که ذاتاً است، اگر شریعت را برآورده می کند، در مورد تو که با حرف و ختنه از قانون تجاوز می کنی، داوری نمی کند </w:t>
      </w:r>
      <w:r xmlns:w="http://schemas.openxmlformats.org/wordprocessingml/2006/main">
        <w:lastRenderedPageBreak xmlns:w="http://schemas.openxmlformats.org/wordprocessingml/2006/main"/>
      </w:r>
      <w:r xmlns:w="http://schemas.openxmlformats.org/wordprocessingml/2006/main">
        <w:t xml:space="preserve">؟ آن ختنه که ظاهر در جسم است، اما او یهودی است که در باطن یکی است، و ختنه ختنه ای است از دل و در روح و نه در نامه، که ستایش او از جانب انسان نیست، بلکه خداست. "</w:t>
      </w:r>
    </w:p>
    <w:p w14:paraId="7B505A37" w14:textId="77777777" w:rsidR="000F7377" w:rsidRDefault="000F7377"/>
    <w:p w14:paraId="54A1E11F" w14:textId="77777777" w:rsidR="000F7377" w:rsidRDefault="000F7377">
      <w:r xmlns:w="http://schemas.openxmlformats.org/wordprocessingml/2006/main">
        <w:t xml:space="preserve">اول قرنتیان 7:19 ختنه چیزی نیست و ختنه نشدن چیزی نیست، مگر حفظ اوامر خدا.</w:t>
      </w:r>
    </w:p>
    <w:p w14:paraId="614646E4" w14:textId="77777777" w:rsidR="000F7377" w:rsidRDefault="000F7377"/>
    <w:p w14:paraId="601A707E" w14:textId="77777777" w:rsidR="000F7377" w:rsidRDefault="000F7377">
      <w:r xmlns:w="http://schemas.openxmlformats.org/wordprocessingml/2006/main">
        <w:t xml:space="preserve">پولس به قرنتیان یادآوری می کند که ختنه مهم نیست، بلکه پیروی از دستورات خدا مهم است.</w:t>
      </w:r>
    </w:p>
    <w:p w14:paraId="715A7F8A" w14:textId="77777777" w:rsidR="000F7377" w:rsidRDefault="000F7377"/>
    <w:p w14:paraId="37DBD54F" w14:textId="77777777" w:rsidR="000F7377" w:rsidRDefault="000F7377">
      <w:r xmlns:w="http://schemas.openxmlformats.org/wordprocessingml/2006/main">
        <w:t xml:space="preserve">1. «زندگی با اطاعت: قدرت حفظ احکام خدا»</w:t>
      </w:r>
    </w:p>
    <w:p w14:paraId="0792FB10" w14:textId="77777777" w:rsidR="000F7377" w:rsidRDefault="000F7377"/>
    <w:p w14:paraId="2CB6539B" w14:textId="77777777" w:rsidR="000F7377" w:rsidRDefault="000F7377">
      <w:r xmlns:w="http://schemas.openxmlformats.org/wordprocessingml/2006/main">
        <w:t xml:space="preserve">2. «معنای عمیق ختنه و ختنه نشدن»</w:t>
      </w:r>
    </w:p>
    <w:p w14:paraId="69B21D06" w14:textId="77777777" w:rsidR="000F7377" w:rsidRDefault="000F7377"/>
    <w:p w14:paraId="71106676" w14:textId="77777777" w:rsidR="000F7377" w:rsidRDefault="000F7377">
      <w:r xmlns:w="http://schemas.openxmlformats.org/wordprocessingml/2006/main">
        <w:t xml:space="preserve">1. متی 22:35-40 - عیسی در مورد بزرگترین احکام تعلیم می دهد</w:t>
      </w:r>
    </w:p>
    <w:p w14:paraId="1D37C3AA" w14:textId="77777777" w:rsidR="000F7377" w:rsidRDefault="000F7377"/>
    <w:p w14:paraId="7F5A21E7" w14:textId="77777777" w:rsidR="000F7377" w:rsidRDefault="000F7377">
      <w:r xmlns:w="http://schemas.openxmlformats.org/wordprocessingml/2006/main">
        <w:t xml:space="preserve">2. تثنیه 6: 1-5 - شما: هسته اعتقاد یهودی</w:t>
      </w:r>
    </w:p>
    <w:p w14:paraId="3FD39042" w14:textId="77777777" w:rsidR="000F7377" w:rsidRDefault="000F7377"/>
    <w:p w14:paraId="3251F8D6" w14:textId="77777777" w:rsidR="000F7377" w:rsidRDefault="000F7377">
      <w:r xmlns:w="http://schemas.openxmlformats.org/wordprocessingml/2006/main">
        <w:t xml:space="preserve">اول قرنتیان 7:20 هر کس در همان دعوتی که در آن فراخوانده شده است بماند.</w:t>
      </w:r>
    </w:p>
    <w:p w14:paraId="0DC400D0" w14:textId="77777777" w:rsidR="000F7377" w:rsidRDefault="000F7377"/>
    <w:p w14:paraId="335FE196" w14:textId="77777777" w:rsidR="000F7377" w:rsidRDefault="000F7377">
      <w:r xmlns:w="http://schemas.openxmlformats.org/wordprocessingml/2006/main">
        <w:t xml:space="preserve">هر فرد باید در همان نقش یا شغلی باقی بماند که در ابتدا به آن فراخوانده شد.</w:t>
      </w:r>
    </w:p>
    <w:p w14:paraId="005E0FE9" w14:textId="77777777" w:rsidR="000F7377" w:rsidRDefault="000F7377"/>
    <w:p w14:paraId="33951E02" w14:textId="77777777" w:rsidR="000F7377" w:rsidRDefault="000F7377">
      <w:r xmlns:w="http://schemas.openxmlformats.org/wordprocessingml/2006/main">
        <w:t xml:space="preserve">1. در تماس باشید: یافتن رضایت در کاری که به شما داده شده است</w:t>
      </w:r>
    </w:p>
    <w:p w14:paraId="7AAD0DB0" w14:textId="77777777" w:rsidR="000F7377" w:rsidRDefault="000F7377"/>
    <w:p w14:paraId="5BF314CB" w14:textId="77777777" w:rsidR="000F7377" w:rsidRDefault="000F7377">
      <w:r xmlns:w="http://schemas.openxmlformats.org/wordprocessingml/2006/main">
        <w:t xml:space="preserve">2. اهمیت وفادار ماندن به تماس خود</w:t>
      </w:r>
    </w:p>
    <w:p w14:paraId="17719354" w14:textId="77777777" w:rsidR="000F7377" w:rsidRDefault="000F7377"/>
    <w:p w14:paraId="7B2DC059" w14:textId="77777777" w:rsidR="000F7377" w:rsidRDefault="000F7377">
      <w:r xmlns:w="http://schemas.openxmlformats.org/wordprocessingml/2006/main">
        <w:t xml:space="preserve">در شئول که به سوی آن می روید، کار، اندیشه، دانش و حکمت </w:t>
      </w:r>
      <w:r xmlns:w="http://schemas.openxmlformats.org/wordprocessingml/2006/main">
        <w:t xml:space="preserve">وجود ندارد .</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فیلیپیان 3:14 - من برای جایزه دعوت خدا در مسیح عیسی به سمت هدف حرکت می کنم.</w:t>
      </w:r>
    </w:p>
    <w:p w14:paraId="5DD139FF" w14:textId="77777777" w:rsidR="000F7377" w:rsidRDefault="000F7377"/>
    <w:p w14:paraId="3EAAE09A" w14:textId="77777777" w:rsidR="000F7377" w:rsidRDefault="000F7377">
      <w:r xmlns:w="http://schemas.openxmlformats.org/wordprocessingml/2006/main">
        <w:t xml:space="preserve">اول قرنتیان 7:21 آیا تو را خادم خوانده اند؟ مراقب آن نباشید، اما اگر ممکن است آزاد شوید، بهتر است از آن استفاده کنید.</w:t>
      </w:r>
    </w:p>
    <w:p w14:paraId="3C773C2D" w14:textId="77777777" w:rsidR="000F7377" w:rsidRDefault="000F7377"/>
    <w:p w14:paraId="454C6815" w14:textId="77777777" w:rsidR="000F7377" w:rsidRDefault="000F7377">
      <w:r xmlns:w="http://schemas.openxmlformats.org/wordprocessingml/2006/main">
        <w:t xml:space="preserve">مسیحیان باید از هر فرصتی برای رهایی از بندگی استفاده کنند.</w:t>
      </w:r>
    </w:p>
    <w:p w14:paraId="1F41D063" w14:textId="77777777" w:rsidR="000F7377" w:rsidRDefault="000F7377"/>
    <w:p w14:paraId="3AE428E0" w14:textId="77777777" w:rsidR="000F7377" w:rsidRDefault="000F7377">
      <w:r xmlns:w="http://schemas.openxmlformats.org/wordprocessingml/2006/main">
        <w:t xml:space="preserve">1. آزادی مسیح: درک جایگاه ما در برنامه ابدی خدا</w:t>
      </w:r>
    </w:p>
    <w:p w14:paraId="5E00FB14" w14:textId="77777777" w:rsidR="000F7377" w:rsidRDefault="000F7377"/>
    <w:p w14:paraId="66AD2912" w14:textId="77777777" w:rsidR="000F7377" w:rsidRDefault="000F7377">
      <w:r xmlns:w="http://schemas.openxmlformats.org/wordprocessingml/2006/main">
        <w:t xml:space="preserve">2. قدرت انتخاب: یافتن مسیر خود به سوی آزادی</w:t>
      </w:r>
    </w:p>
    <w:p w14:paraId="1C0D8C94" w14:textId="77777777" w:rsidR="000F7377" w:rsidRDefault="000F7377"/>
    <w:p w14:paraId="4ED6D8F7" w14:textId="77777777" w:rsidR="000F7377" w:rsidRDefault="000F7377">
      <w:r xmlns:w="http://schemas.openxmlformats.org/wordprocessingml/2006/main">
        <w:t xml:space="preserve">1. غلاطیان 5: 1 - "مسیح به خاطر آزادی ما را آزاد کرد، پس استوار باشید و دیگر تسلیم یوغ بردگی نشوید."</w:t>
      </w:r>
    </w:p>
    <w:p w14:paraId="234E5559" w14:textId="77777777" w:rsidR="000F7377" w:rsidRDefault="000F7377"/>
    <w:p w14:paraId="0F2CF41A" w14:textId="77777777" w:rsidR="000F7377" w:rsidRDefault="000F7377">
      <w:r xmlns:w="http://schemas.openxmlformats.org/wordprocessingml/2006/main">
        <w:t xml:space="preserve">2. اشعیا 61:1 - «روح خداوند یهوه بر من است، زیرا خداوند مرا مسح کرده است تا به فقرا بشارت دهم؛ او مرا فرستاده تا شکسته‌دلان را ببندم، تا اسیران را اعلام آزادی کنم، و گشایش زندان به روی مقیدان».</w:t>
      </w:r>
    </w:p>
    <w:p w14:paraId="4A9D48D6" w14:textId="77777777" w:rsidR="000F7377" w:rsidRDefault="000F7377"/>
    <w:p w14:paraId="0F0006D9" w14:textId="77777777" w:rsidR="000F7377" w:rsidRDefault="000F7377">
      <w:r xmlns:w="http://schemas.openxmlformats.org/wordprocessingml/2006/main">
        <w:t xml:space="preserve">اول قرنتیان 7:22 زیرا کسی که در خداوند خوانده می‌شود، چون خادم است، آزاد خداوند است، و همچنین کسی که آزاد خوانده می‌شود، خادم مسیح است.</w:t>
      </w:r>
    </w:p>
    <w:p w14:paraId="0F1362CA" w14:textId="77777777" w:rsidR="000F7377" w:rsidRDefault="000F7377"/>
    <w:p w14:paraId="75C19C72" w14:textId="77777777" w:rsidR="000F7377" w:rsidRDefault="000F7377">
      <w:r xmlns:w="http://schemas.openxmlformats.org/wordprocessingml/2006/main">
        <w:t xml:space="preserve">این قطعه توضیح می دهد که کسانی که به خدمت خداوند فراخوانده می شوند، چه خادم و چه آزاد، در نهایت در خدمت مسیح هستند.</w:t>
      </w:r>
    </w:p>
    <w:p w14:paraId="1F9BC30B" w14:textId="77777777" w:rsidR="000F7377" w:rsidRDefault="000F7377"/>
    <w:p w14:paraId="359639C4" w14:textId="77777777" w:rsidR="000F7377" w:rsidRDefault="000F7377">
      <w:r xmlns:w="http://schemas.openxmlformats.org/wordprocessingml/2006/main">
        <w:t xml:space="preserve">1. آزادی خادم مسیح بودن.</w:t>
      </w:r>
    </w:p>
    <w:p w14:paraId="5F32D397" w14:textId="77777777" w:rsidR="000F7377" w:rsidRDefault="000F7377"/>
    <w:p w14:paraId="3BEC3B52" w14:textId="77777777" w:rsidR="000F7377" w:rsidRDefault="000F7377">
      <w:r xmlns:w="http://schemas.openxmlformats.org/wordprocessingml/2006/main">
        <w:t xml:space="preserve">2. اهمیت فراخوانده شدن به خدمت خداوند.</w:t>
      </w:r>
    </w:p>
    <w:p w14:paraId="70AC8F1B" w14:textId="77777777" w:rsidR="000F7377" w:rsidRDefault="000F7377"/>
    <w:p w14:paraId="26FAE23E" w14:textId="77777777" w:rsidR="000F7377" w:rsidRDefault="000F7377">
      <w:r xmlns:w="http://schemas.openxmlformats.org/wordprocessingml/2006/main">
        <w:t xml:space="preserve">1. غلاطیان 5:1 - «مسیح به خاطر آزادی ما را آزاد کرد. پس محکم بایست و دیگر تسلیم یوغ بردگی نشو.»</w:t>
      </w:r>
    </w:p>
    <w:p w14:paraId="01C61980" w14:textId="77777777" w:rsidR="000F7377" w:rsidRDefault="000F7377"/>
    <w:p w14:paraId="27CD0716" w14:textId="77777777" w:rsidR="000F7377" w:rsidRDefault="000F7377">
      <w:r xmlns:w="http://schemas.openxmlformats.org/wordprocessingml/2006/main">
        <w:t xml:space="preserve">2. رومیان 12: 1 - "پس ای برادران، به رحمت خدا از شما می خواهم که بدن های خود را به عنوان قربانی زنده، مقدس و پسندیده خدا، که عبادت روحانی شماست، ارائه دهید."</w:t>
      </w:r>
    </w:p>
    <w:p w14:paraId="7F95AAB0" w14:textId="77777777" w:rsidR="000F7377" w:rsidRDefault="000F7377"/>
    <w:p w14:paraId="2BC20EA9" w14:textId="77777777" w:rsidR="000F7377" w:rsidRDefault="000F7377">
      <w:r xmlns:w="http://schemas.openxmlformats.org/wordprocessingml/2006/main">
        <w:t xml:space="preserve">اول قرنتیان 7:23 شما به قیمتی خریداری می شوید. بنده مردم نباشید.</w:t>
      </w:r>
    </w:p>
    <w:p w14:paraId="4EB93273" w14:textId="77777777" w:rsidR="000F7377" w:rsidRDefault="000F7377"/>
    <w:p w14:paraId="31D14370" w14:textId="77777777" w:rsidR="000F7377" w:rsidRDefault="000F7377">
      <w:r xmlns:w="http://schemas.openxmlformats.org/wordprocessingml/2006/main">
        <w:t xml:space="preserve">مسیحیان گذری نباید اسیر هیچ ارباب انسانی شوند، زیرا آنها به قیمت مرگ عیسی خریداری شده اند.</w:t>
      </w:r>
    </w:p>
    <w:p w14:paraId="4414FB7A" w14:textId="77777777" w:rsidR="000F7377" w:rsidRDefault="000F7377"/>
    <w:p w14:paraId="74003E59" w14:textId="77777777" w:rsidR="000F7377" w:rsidRDefault="000F7377">
      <w:r xmlns:w="http://schemas.openxmlformats.org/wordprocessingml/2006/main">
        <w:t xml:space="preserve">1. ما برده نیستیم، بلکه مردان و زنان آزاد شده در مسیح هستیم</w:t>
      </w:r>
    </w:p>
    <w:p w14:paraId="4864E407" w14:textId="77777777" w:rsidR="000F7377" w:rsidRDefault="000F7377"/>
    <w:p w14:paraId="618CB895" w14:textId="77777777" w:rsidR="000F7377" w:rsidRDefault="000F7377">
      <w:r xmlns:w="http://schemas.openxmlformats.org/wordprocessingml/2006/main">
        <w:t xml:space="preserve">2. هزینه بالای رستگاری ما: چقدر عیسی برای ما پرداخت</w:t>
      </w:r>
    </w:p>
    <w:p w14:paraId="6E921660" w14:textId="77777777" w:rsidR="000F7377" w:rsidRDefault="000F7377"/>
    <w:p w14:paraId="75715071" w14:textId="77777777" w:rsidR="000F7377" w:rsidRDefault="000F7377">
      <w:r xmlns:w="http://schemas.openxmlformats.org/wordprocessingml/2006/main">
        <w:t xml:space="preserve">1. کولسیان 3: 24-25 - و هر کاری که انجام می دهید، آن را از صمیم قلب انجام دهید، مانند خداوند، نه برای مردم. با دانستن اینکه از خداوند پاداش میراث را خواهید گرفت زیرا خداوند مسیح را خدمت می کنید.</w:t>
      </w:r>
    </w:p>
    <w:p w14:paraId="1727EABA" w14:textId="77777777" w:rsidR="000F7377" w:rsidRDefault="000F7377"/>
    <w:p w14:paraId="716495CB" w14:textId="77777777" w:rsidR="000F7377" w:rsidRDefault="000F7377">
      <w:r xmlns:w="http://schemas.openxmlformats.org/wordprocessingml/2006/main">
        <w:t xml:space="preserve">2. متی 20:28 - همانطور که پسر انسان نیامد تا او را خدمت کنند، بلکه برای خدمت کردن و جان خود را به عنوان فدیه در قبال بسیاری از افراد حاضر کند.</w:t>
      </w:r>
    </w:p>
    <w:p w14:paraId="3AD37DBD" w14:textId="77777777" w:rsidR="000F7377" w:rsidRDefault="000F7377"/>
    <w:p w14:paraId="5E8B9233" w14:textId="77777777" w:rsidR="000F7377" w:rsidRDefault="000F7377">
      <w:r xmlns:w="http://schemas.openxmlformats.org/wordprocessingml/2006/main">
        <w:t xml:space="preserve">اول قرنتیان 7:24 برادران، هر کس در جایی که خوانده می شود، در آنجا نزد خدا بماند.</w:t>
      </w:r>
    </w:p>
    <w:p w14:paraId="2B74A6DD" w14:textId="77777777" w:rsidR="000F7377" w:rsidRDefault="000F7377"/>
    <w:p w14:paraId="35323B30" w14:textId="77777777" w:rsidR="000F7377" w:rsidRDefault="000F7377">
      <w:r xmlns:w="http://schemas.openxmlformats.org/wordprocessingml/2006/main">
        <w:t xml:space="preserve">مؤمنان باید در حالت یا مسلکی که در آن خوانده می شوند بمانند و در آن به خدا خدمت کنند.</w:t>
      </w:r>
    </w:p>
    <w:p w14:paraId="63155E2D" w14:textId="77777777" w:rsidR="000F7377" w:rsidRDefault="000F7377"/>
    <w:p w14:paraId="45CAD7F6" w14:textId="77777777" w:rsidR="000F7377" w:rsidRDefault="000F7377">
      <w:r xmlns:w="http://schemas.openxmlformats.org/wordprocessingml/2006/main">
        <w:t xml:space="preserve">1. در دعوت خود بمانید و خدا را بندگی کنید.</w:t>
      </w:r>
    </w:p>
    <w:p w14:paraId="11CBDCA0" w14:textId="77777777" w:rsidR="000F7377" w:rsidRDefault="000F7377"/>
    <w:p w14:paraId="54DB9AF3" w14:textId="77777777" w:rsidR="000F7377" w:rsidRDefault="000F7377">
      <w:r xmlns:w="http://schemas.openxmlformats.org/wordprocessingml/2006/main">
        <w:t xml:space="preserve">2. از هر جایی که خداوند شما را برای خدمت به او قرار داده است نهایت استفاده را ببرید.</w:t>
      </w:r>
    </w:p>
    <w:p w14:paraId="07D4384B" w14:textId="77777777" w:rsidR="000F7377" w:rsidRDefault="000F7377"/>
    <w:p w14:paraId="73804AD1" w14:textId="77777777" w:rsidR="000F7377" w:rsidRDefault="000F7377">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کنید—این عبادت واقعی و شایسته شماست. با الگوی این جهان مطابقت نداشته باشید، بلکه با تجدید ذهن خود متحول شوید. آنگاه می‌توانید آنچه را که اراده خداست - اراده خوب، پسندیده و کامل او - آزمایش و تأیید کنید.</w:t>
      </w:r>
    </w:p>
    <w:p w14:paraId="1BC32F43" w14:textId="77777777" w:rsidR="000F7377" w:rsidRDefault="000F7377"/>
    <w:p w14:paraId="29F8D038" w14:textId="77777777" w:rsidR="000F7377" w:rsidRDefault="000F7377">
      <w:r xmlns:w="http://schemas.openxmlformats.org/wordprocessingml/2006/main">
        <w:t xml:space="preserve">2. فیلیپیان 4:13 - من می توانم همه اینها را از طریق کسی که به من نیرو می دهد انجام دهم.</w:t>
      </w:r>
    </w:p>
    <w:p w14:paraId="4958B4A2" w14:textId="77777777" w:rsidR="000F7377" w:rsidRDefault="000F7377"/>
    <w:p w14:paraId="6B167ED8" w14:textId="77777777" w:rsidR="000F7377" w:rsidRDefault="000F7377">
      <w:r xmlns:w="http://schemas.openxmlformats.org/wordprocessingml/2006/main">
        <w:t xml:space="preserve">اول قرنتیان 7:25 اما در مورد باکره ها هیچ فرمانی از جانب خداوند ندارم، اما داوری خود را به عنوان کسی که برای وفاداری از خداوند رحمت یافته است، می کنم.</w:t>
      </w:r>
    </w:p>
    <w:p w14:paraId="590D160F" w14:textId="77777777" w:rsidR="000F7377" w:rsidRDefault="000F7377"/>
    <w:p w14:paraId="6614255F" w14:textId="77777777" w:rsidR="000F7377" w:rsidRDefault="000F7377">
      <w:r xmlns:w="http://schemas.openxmlformats.org/wordprocessingml/2006/main">
        <w:t xml:space="preserve">پولس مسیحیان را تشویق می کند که تا زمانی که آماده ازدواج نیستند مجرد بمانند، اما تصدیق می کند که این یک تصمیم شخصی است.</w:t>
      </w:r>
    </w:p>
    <w:p w14:paraId="2DEAAB3E" w14:textId="77777777" w:rsidR="000F7377" w:rsidRDefault="000F7377"/>
    <w:p w14:paraId="1EB83B6C" w14:textId="77777777" w:rsidR="000F7377" w:rsidRDefault="000F7377">
      <w:r xmlns:w="http://schemas.openxmlformats.org/wordprocessingml/2006/main">
        <w:t xml:space="preserve">1. "هدیه مجردی: درک برکات تجرد"</w:t>
      </w:r>
    </w:p>
    <w:p w14:paraId="1CCC662B" w14:textId="77777777" w:rsidR="000F7377" w:rsidRDefault="000F7377"/>
    <w:p w14:paraId="6878417B" w14:textId="77777777" w:rsidR="000F7377" w:rsidRDefault="000F7377">
      <w:r xmlns:w="http://schemas.openxmlformats.org/wordprocessingml/2006/main">
        <w:t xml:space="preserve">2. "عشق و ازدواج: تشخیص اراده خداوند برای زندگی شما"</w:t>
      </w:r>
    </w:p>
    <w:p w14:paraId="6874FEEC" w14:textId="77777777" w:rsidR="000F7377" w:rsidRDefault="000F7377"/>
    <w:p w14:paraId="6B648B82" w14:textId="77777777" w:rsidR="000F7377" w:rsidRDefault="000F7377">
      <w:r xmlns:w="http://schemas.openxmlformats.org/wordprocessingml/2006/main">
        <w:t xml:space="preserve">1. متی 19:12 "زیرا برخی از خواجه‌ها هستند که از شکم مادر خود به دنیا آمده‌اند."</w:t>
      </w:r>
    </w:p>
    <w:p w14:paraId="0B48EA06" w14:textId="77777777" w:rsidR="000F7377" w:rsidRDefault="000F7377"/>
    <w:p w14:paraId="07469BF5" w14:textId="77777777" w:rsidR="000F7377" w:rsidRDefault="000F7377">
      <w:r xmlns:w="http://schemas.openxmlformats.org/wordprocessingml/2006/main">
        <w:t xml:space="preserve">2. افسسیان 5: 21-33 "از ترس خدا تسلیم یکدیگر شوید".</w:t>
      </w:r>
    </w:p>
    <w:p w14:paraId="3AD9CD30" w14:textId="77777777" w:rsidR="000F7377" w:rsidRDefault="000F7377"/>
    <w:p w14:paraId="50A17358" w14:textId="77777777" w:rsidR="000F7377" w:rsidRDefault="000F7377">
      <w:r xmlns:w="http://schemas.openxmlformats.org/wordprocessingml/2006/main">
        <w:t xml:space="preserve">اول قرنتیان 7:26 بنابراین من فکر می کنم که این برای مصیبت کنونی خوب است، می گویم که </w:t>
      </w:r>
      <w:r xmlns:w="http://schemas.openxmlformats.org/wordprocessingml/2006/main">
        <w:lastRenderedPageBreak xmlns:w="http://schemas.openxmlformats.org/wordprocessingml/2006/main"/>
      </w:r>
      <w:r xmlns:w="http://schemas.openxmlformats.org/wordprocessingml/2006/main">
        <w:t xml:space="preserve">برای انسان خوب است که چنین باشد.</w:t>
      </w:r>
    </w:p>
    <w:p w14:paraId="5CD2C6B1" w14:textId="77777777" w:rsidR="000F7377" w:rsidRDefault="000F7377"/>
    <w:p w14:paraId="1D1D5855" w14:textId="77777777" w:rsidR="000F7377" w:rsidRDefault="000F7377">
      <w:r xmlns:w="http://schemas.openxmlformats.org/wordprocessingml/2006/main">
        <w:t xml:space="preserve">پولس رسول مسیحیان را تشویق می کند که در حال حاضر با مشکل روبرو هستند ازدواج نکرده باشند.</w:t>
      </w:r>
    </w:p>
    <w:p w14:paraId="09D27B2A" w14:textId="77777777" w:rsidR="000F7377" w:rsidRDefault="000F7377"/>
    <w:p w14:paraId="6ACBBC44" w14:textId="77777777" w:rsidR="000F7377" w:rsidRDefault="000F7377">
      <w:r xmlns:w="http://schemas.openxmlformats.org/wordprocessingml/2006/main">
        <w:t xml:space="preserve">1. "برکت زندگی مجردی"</w:t>
      </w:r>
    </w:p>
    <w:p w14:paraId="25027DE2" w14:textId="77777777" w:rsidR="000F7377" w:rsidRDefault="000F7377"/>
    <w:p w14:paraId="6BA40045" w14:textId="77777777" w:rsidR="000F7377" w:rsidRDefault="000F7377">
      <w:r xmlns:w="http://schemas.openxmlformats.org/wordprocessingml/2006/main">
        <w:t xml:space="preserve">2. «قدرت یافت شده در همنشینی با خدا»</w:t>
      </w:r>
    </w:p>
    <w:p w14:paraId="0DAB479D" w14:textId="77777777" w:rsidR="000F7377" w:rsidRDefault="000F7377"/>
    <w:p w14:paraId="7EE6FEEA" w14:textId="77777777" w:rsidR="000F7377" w:rsidRDefault="000F7377">
      <w:r xmlns:w="http://schemas.openxmlformats.org/wordprocessingml/2006/main">
        <w:t xml:space="preserve">1. متی 19:10-12 - تعلیم عیسی در مورد برکت مجردی</w:t>
      </w:r>
    </w:p>
    <w:p w14:paraId="7ECE4FA4" w14:textId="77777777" w:rsidR="000F7377" w:rsidRDefault="000F7377"/>
    <w:p w14:paraId="4BD23180" w14:textId="77777777" w:rsidR="000F7377" w:rsidRDefault="000F7377">
      <w:r xmlns:w="http://schemas.openxmlformats.org/wordprocessingml/2006/main">
        <w:t xml:space="preserve">2. اشعیا 41:10 - وعده قدرت خدا به کسانی که در او می مانند.</w:t>
      </w:r>
    </w:p>
    <w:p w14:paraId="59C1DD21" w14:textId="77777777" w:rsidR="000F7377" w:rsidRDefault="000F7377"/>
    <w:p w14:paraId="7D4D2ED3" w14:textId="77777777" w:rsidR="000F7377" w:rsidRDefault="000F7377">
      <w:r xmlns:w="http://schemas.openxmlformats.org/wordprocessingml/2006/main">
        <w:t xml:space="preserve">اول قرنتیان 7:27 آیا به زنی مقید هستی؟ به دنبال این باشید که از دست ندهید آیا از دست همسری رها شده ای؟ دنبال همسر نباش</w:t>
      </w:r>
    </w:p>
    <w:p w14:paraId="150A4DD0" w14:textId="77777777" w:rsidR="000F7377" w:rsidRDefault="000F7377"/>
    <w:p w14:paraId="4757F376" w14:textId="77777777" w:rsidR="000F7377" w:rsidRDefault="000F7377">
      <w:r xmlns:w="http://schemas.openxmlformats.org/wordprocessingml/2006/main">
        <w:t xml:space="preserve">پولس به مسیحیان توصیه می کند که در صورت ازدواج متاهل بمانند و اگر مجرد هستند مجرد بمانند.</w:t>
      </w:r>
    </w:p>
    <w:p w14:paraId="1423D9F9" w14:textId="77777777" w:rsidR="000F7377" w:rsidRDefault="000F7377"/>
    <w:p w14:paraId="3E6DF2B5" w14:textId="77777777" w:rsidR="000F7377" w:rsidRDefault="000F7377">
      <w:r xmlns:w="http://schemas.openxmlformats.org/wordprocessingml/2006/main">
        <w:t xml:space="preserve">1. هدیه ازدواج: برنامه خداوند برای زندگی کامل</w:t>
      </w:r>
    </w:p>
    <w:p w14:paraId="1B04EE03" w14:textId="77777777" w:rsidR="000F7377" w:rsidRDefault="000F7377"/>
    <w:p w14:paraId="272B9DEB" w14:textId="77777777" w:rsidR="000F7377" w:rsidRDefault="000F7377">
      <w:r xmlns:w="http://schemas.openxmlformats.org/wordprocessingml/2006/main">
        <w:t xml:space="preserve">2. مجردی: یافتن شادی و رضایت تنها در خدا</w:t>
      </w:r>
    </w:p>
    <w:p w14:paraId="4F55F605" w14:textId="77777777" w:rsidR="000F7377" w:rsidRDefault="000F7377"/>
    <w:p w14:paraId="2FCBF9C1" w14:textId="77777777" w:rsidR="000F7377" w:rsidRDefault="000F7377">
      <w:r xmlns:w="http://schemas.openxmlformats.org/wordprocessingml/2006/main">
        <w:t xml:space="preserve">1. افسسیان 5:22-33 - ازدواج به عنوان بازتابی از مسیح و کلیسا</w:t>
      </w:r>
    </w:p>
    <w:p w14:paraId="3F393615" w14:textId="77777777" w:rsidR="000F7377" w:rsidRDefault="000F7377"/>
    <w:p w14:paraId="10DC9CB9" w14:textId="77777777" w:rsidR="000F7377" w:rsidRDefault="000F7377">
      <w:r xmlns:w="http://schemas.openxmlformats.org/wordprocessingml/2006/main">
        <w:t xml:space="preserve">2. متی 19: 3-12 - آموزش عیسی در مورد ازدواج و طلاق</w:t>
      </w:r>
    </w:p>
    <w:p w14:paraId="7A75178E" w14:textId="77777777" w:rsidR="000F7377" w:rsidRDefault="000F7377"/>
    <w:p w14:paraId="7915A52F" w14:textId="77777777" w:rsidR="000F7377" w:rsidRDefault="000F7377">
      <w:r xmlns:w="http://schemas.openxmlformats.org/wordprocessingml/2006/main">
        <w:t xml:space="preserve">اول قرنتیان 7:28 اما اگر ازدواج کردی گناه نکرده‌ای. و اگر باکره ازدواج کند، </w:t>
      </w:r>
      <w:r xmlns:w="http://schemas.openxmlformats.org/wordprocessingml/2006/main">
        <w:lastRenderedPageBreak xmlns:w="http://schemas.openxmlformats.org/wordprocessingml/2006/main"/>
      </w:r>
      <w:r xmlns:w="http://schemas.openxmlformats.org/wordprocessingml/2006/main">
        <w:t xml:space="preserve">گناه نکرده است. امّا اینها از نظر جسمی مشکل خواهند داشت، اما من از شما دریغ می‌کنم.</w:t>
      </w:r>
    </w:p>
    <w:p w14:paraId="4E6EECFE" w14:textId="77777777" w:rsidR="000F7377" w:rsidRDefault="000F7377"/>
    <w:p w14:paraId="10869BED" w14:textId="77777777" w:rsidR="000F7377" w:rsidRDefault="000F7377">
      <w:r xmlns:w="http://schemas.openxmlformats.org/wordprocessingml/2006/main">
        <w:t xml:space="preserve">ازدواج گناه نیست، اما ممکن است باعث دردسر شود.</w:t>
      </w:r>
    </w:p>
    <w:p w14:paraId="171889CC" w14:textId="77777777" w:rsidR="000F7377" w:rsidRDefault="000F7377"/>
    <w:p w14:paraId="236B2184" w14:textId="77777777" w:rsidR="000F7377" w:rsidRDefault="000F7377">
      <w:r xmlns:w="http://schemas.openxmlformats.org/wordprocessingml/2006/main">
        <w:t xml:space="preserve">1. ازدواج با وجود مشکلات احتمالی یک نعمت است</w:t>
      </w:r>
    </w:p>
    <w:p w14:paraId="5FF18697" w14:textId="77777777" w:rsidR="000F7377" w:rsidRDefault="000F7377"/>
    <w:p w14:paraId="4FC52D31" w14:textId="77777777" w:rsidR="000F7377" w:rsidRDefault="000F7377">
      <w:r xmlns:w="http://schemas.openxmlformats.org/wordprocessingml/2006/main">
        <w:t xml:space="preserve">2. هنگام فکر کردن به ازدواج، حکمت خدا را جستجو کنید</w:t>
      </w:r>
    </w:p>
    <w:p w14:paraId="5A637E93" w14:textId="77777777" w:rsidR="000F7377" w:rsidRDefault="000F7377"/>
    <w:p w14:paraId="35FBBC13" w14:textId="77777777" w:rsidR="000F7377" w:rsidRDefault="000F7377">
      <w:r xmlns:w="http://schemas.openxmlformats.org/wordprocessingml/2006/main">
        <w:t xml:space="preserve">1. مزمور 127:3 - بنگرید، فرزندان میراثی از جانب خداوند هستند، میوه رحم پاداش است.</w:t>
      </w:r>
    </w:p>
    <w:p w14:paraId="156AE33F" w14:textId="77777777" w:rsidR="000F7377" w:rsidRDefault="000F7377"/>
    <w:p w14:paraId="409CA028" w14:textId="77777777" w:rsidR="000F7377" w:rsidRDefault="000F7377">
      <w:r xmlns:w="http://schemas.openxmlformats.org/wordprocessingml/2006/main">
        <w:t xml:space="preserve">2. جامعه 4: 9 - دو نفر بهتر از یکی هستند، زیرا برای زحمات خود پاداش خوبی دارند.</w:t>
      </w:r>
    </w:p>
    <w:p w14:paraId="53B9082E" w14:textId="77777777" w:rsidR="000F7377" w:rsidRDefault="000F7377"/>
    <w:p w14:paraId="7C7BAAE4" w14:textId="77777777" w:rsidR="000F7377" w:rsidRDefault="000F7377">
      <w:r xmlns:w="http://schemas.openxmlformats.org/wordprocessingml/2006/main">
        <w:t xml:space="preserve">اول قرنتیان 7:29 امّا ای برادران، این را می گویم که زمان کوتاه است.</w:t>
      </w:r>
    </w:p>
    <w:p w14:paraId="2F57F965" w14:textId="77777777" w:rsidR="000F7377" w:rsidRDefault="000F7377"/>
    <w:p w14:paraId="5D07683D" w14:textId="77777777" w:rsidR="000F7377" w:rsidRDefault="000F7377">
      <w:r xmlns:w="http://schemas.openxmlformats.org/wordprocessingml/2006/main">
        <w:t xml:space="preserve">زمان کوتاه است، بنابراین کسانی که همسر دارند باید طوری رفتار کنند که گویی این کار را نمی کنند.</w:t>
      </w:r>
    </w:p>
    <w:p w14:paraId="0036D01E" w14:textId="77777777" w:rsidR="000F7377" w:rsidRDefault="000F7377"/>
    <w:p w14:paraId="51DACE36" w14:textId="77777777" w:rsidR="000F7377" w:rsidRDefault="000F7377">
      <w:r xmlns:w="http://schemas.openxmlformats.org/wordprocessingml/2006/main">
        <w:t xml:space="preserve">1. "زندگی در لحظه: استفاده بهینه از زمان"</w:t>
      </w:r>
    </w:p>
    <w:p w14:paraId="5225DA1D" w14:textId="77777777" w:rsidR="000F7377" w:rsidRDefault="000F7377"/>
    <w:p w14:paraId="112D735D" w14:textId="77777777" w:rsidR="000F7377" w:rsidRDefault="000F7377">
      <w:r xmlns:w="http://schemas.openxmlformats.org/wordprocessingml/2006/main">
        <w:t xml:space="preserve">2. "زندگی با هدف: اولویت دادن به آنچه مهمتر است"</w:t>
      </w:r>
    </w:p>
    <w:p w14:paraId="17AF6EAF" w14:textId="77777777" w:rsidR="000F7377" w:rsidRDefault="000F7377"/>
    <w:p w14:paraId="4035F662" w14:textId="77777777" w:rsidR="000F7377" w:rsidRDefault="000F7377">
      <w:r xmlns:w="http://schemas.openxmlformats.org/wordprocessingml/2006/main">
        <w:t xml:space="preserve">1. رومیان 13:11-14 - از زمان بهترین استفاده را ببرید، زیرا روزها بد هستند.</w:t>
      </w:r>
    </w:p>
    <w:p w14:paraId="7139DA07" w14:textId="77777777" w:rsidR="000F7377" w:rsidRDefault="000F7377"/>
    <w:p w14:paraId="536E22DF" w14:textId="77777777" w:rsidR="000F7377" w:rsidRDefault="000F7377">
      <w:r xmlns:w="http://schemas.openxmlformats.org/wordprocessingml/2006/main">
        <w:t xml:space="preserve">2. جامعه 3: 1-8 - برای هر چیزی زمانی و برای هر فعالیتی در زیر آسمان یک فصل است.</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قرنتیان 7:30 و آنها که گریه می کنند، گویی نمی گریند. و آنها که شادی می کنند، گویی شادی نمی کنند. و آنهایی که می خرند، انگار که مالکیت ندارند.</w:t>
      </w:r>
    </w:p>
    <w:p w14:paraId="67288BCA" w14:textId="77777777" w:rsidR="000F7377" w:rsidRDefault="000F7377"/>
    <w:p w14:paraId="1987BC92" w14:textId="77777777" w:rsidR="000F7377" w:rsidRDefault="000F7377">
      <w:r xmlns:w="http://schemas.openxmlformats.org/wordprocessingml/2006/main">
        <w:t xml:space="preserve">قسمت از زندگی در جهان بدون اینکه از جهان باشد صحبت می کند.</w:t>
      </w:r>
    </w:p>
    <w:p w14:paraId="0759EE01" w14:textId="77777777" w:rsidR="000F7377" w:rsidRDefault="000F7377"/>
    <w:p w14:paraId="200C6259" w14:textId="77777777" w:rsidR="000F7377" w:rsidRDefault="000F7377">
      <w:r xmlns:w="http://schemas.openxmlformats.org/wordprocessingml/2006/main">
        <w:t xml:space="preserve">1. زندگی در جهان بدون جهان بودن</w:t>
      </w:r>
    </w:p>
    <w:p w14:paraId="1625BCD6" w14:textId="77777777" w:rsidR="000F7377" w:rsidRDefault="000F7377"/>
    <w:p w14:paraId="40CA22AD" w14:textId="77777777" w:rsidR="000F7377" w:rsidRDefault="000F7377">
      <w:r xmlns:w="http://schemas.openxmlformats.org/wordprocessingml/2006/main">
        <w:t xml:space="preserve">2. تلاش برای رضایت و شادی در خداوند</w:t>
      </w:r>
    </w:p>
    <w:p w14:paraId="25A124E2" w14:textId="77777777" w:rsidR="000F7377" w:rsidRDefault="000F7377"/>
    <w:p w14:paraId="3210CA5E" w14:textId="77777777" w:rsidR="000F7377" w:rsidRDefault="000F7377">
      <w:r xmlns:w="http://schemas.openxmlformats.org/wordprocessingml/2006/main">
        <w:t xml:space="preserve">1. دوم قرنتیان 6: 14-18</w:t>
      </w:r>
    </w:p>
    <w:p w14:paraId="493050F0" w14:textId="77777777" w:rsidR="000F7377" w:rsidRDefault="000F7377"/>
    <w:p w14:paraId="5D9DEA64" w14:textId="77777777" w:rsidR="000F7377" w:rsidRDefault="000F7377">
      <w:r xmlns:w="http://schemas.openxmlformats.org/wordprocessingml/2006/main">
        <w:t xml:space="preserve">2. فیلیپیان 4: 11-13</w:t>
      </w:r>
    </w:p>
    <w:p w14:paraId="0E35EB0D" w14:textId="77777777" w:rsidR="000F7377" w:rsidRDefault="000F7377"/>
    <w:p w14:paraId="45871AB4" w14:textId="77777777" w:rsidR="000F7377" w:rsidRDefault="000F7377">
      <w:r xmlns:w="http://schemas.openxmlformats.org/wordprocessingml/2006/main">
        <w:t xml:space="preserve">اول قرنتیان 7:31 و کسانی که از این دنیا استفاده می‌کنند، زیرا از آن سوء استفاده نمی‌کنند، زیرا مد این جهان می‌گذرد.</w:t>
      </w:r>
    </w:p>
    <w:p w14:paraId="6B184215" w14:textId="77777777" w:rsidR="000F7377" w:rsidRDefault="000F7377"/>
    <w:p w14:paraId="1CABFF8A" w14:textId="77777777" w:rsidR="000F7377" w:rsidRDefault="000F7377">
      <w:r xmlns:w="http://schemas.openxmlformats.org/wordprocessingml/2006/main">
        <w:t xml:space="preserve">دنیا موقتی است و نباید از آن سوء استفاده کرد.</w:t>
      </w:r>
    </w:p>
    <w:p w14:paraId="0D7717CB" w14:textId="77777777" w:rsidR="000F7377" w:rsidRDefault="000F7377"/>
    <w:p w14:paraId="2CD8853D" w14:textId="77777777" w:rsidR="000F7377" w:rsidRDefault="000F7377">
      <w:r xmlns:w="http://schemas.openxmlformats.org/wordprocessingml/2006/main">
        <w:t xml:space="preserve">1. در آغوش گرفتن حال و زندگی برای ابدیت</w:t>
      </w:r>
    </w:p>
    <w:p w14:paraId="097C3B5F" w14:textId="77777777" w:rsidR="000F7377" w:rsidRDefault="000F7377"/>
    <w:p w14:paraId="7DFE668D" w14:textId="77777777" w:rsidR="000F7377" w:rsidRDefault="000F7377">
      <w:r xmlns:w="http://schemas.openxmlformats.org/wordprocessingml/2006/main">
        <w:t xml:space="preserve">2. گذرا بودن زندگی و نیاز به آمادگی</w:t>
      </w:r>
    </w:p>
    <w:p w14:paraId="23B13486" w14:textId="77777777" w:rsidR="000F7377" w:rsidRDefault="000F7377"/>
    <w:p w14:paraId="6038B18C" w14:textId="77777777" w:rsidR="000F7377" w:rsidRDefault="000F7377">
      <w:r xmlns:w="http://schemas.openxmlformats.org/wordprocessingml/2006/main">
        <w:t xml:space="preserve">1. یعقوب 4:14، «در حالی که نمی دانید فردا چه خواهد شد. به چه هدفی زندگی میکنی؟ حتی بخاری است که برای مدت کوتاهی ظاهر می شود و سپس ناپدید می شود.»</w:t>
      </w:r>
    </w:p>
    <w:p w14:paraId="7A0042E3" w14:textId="77777777" w:rsidR="000F7377" w:rsidRDefault="000F7377"/>
    <w:p w14:paraId="77130868" w14:textId="77777777" w:rsidR="000F7377" w:rsidRDefault="000F7377">
      <w:r xmlns:w="http://schemas.openxmlformats.org/wordprocessingml/2006/main">
        <w:t xml:space="preserve">2. متی 6: 19-20، «برای خود گنج‌هایی بر روی زمین جمع نکنید، جایی که پروانه و زنگ فساد می‌کند، و دزدان می‌شکنند و می‌دزدند، بلکه برای خود گنج‌هایی در آسمان جمع کنید، جایی که نه پروانه و نه زنگ فاسد نمی‌کند </w:t>
      </w:r>
      <w:r xmlns:w="http://schemas.openxmlformats.org/wordprocessingml/2006/main">
        <w:lastRenderedPageBreak xmlns:w="http://schemas.openxmlformats.org/wordprocessingml/2006/main"/>
      </w:r>
      <w:r xmlns:w="http://schemas.openxmlformats.org/wordprocessingml/2006/main">
        <w:t xml:space="preserve">. و در جایی که دزدها نمی شکند و دزدی نمی کنند.»</w:t>
      </w:r>
    </w:p>
    <w:p w14:paraId="3036670F" w14:textId="77777777" w:rsidR="000F7377" w:rsidRDefault="000F7377"/>
    <w:p w14:paraId="321C65DE" w14:textId="77777777" w:rsidR="000F7377" w:rsidRDefault="000F7377">
      <w:r xmlns:w="http://schemas.openxmlformats.org/wordprocessingml/2006/main">
        <w:t xml:space="preserve">اول قرنتیان 7:32 اما من شما را بدون دقت می خواهم. مجرد به چیزهایی که از آن خداوند است اهمیت می دهد تا چگونه خداوند را خشنود سازد:</w:t>
      </w:r>
    </w:p>
    <w:p w14:paraId="067CD111" w14:textId="77777777" w:rsidR="000F7377" w:rsidRDefault="000F7377"/>
    <w:p w14:paraId="7D6D1D5D" w14:textId="77777777" w:rsidR="000F7377" w:rsidRDefault="000F7377">
      <w:r xmlns:w="http://schemas.openxmlformats.org/wordprocessingml/2006/main">
        <w:t xml:space="preserve">پولس افراد مجرد را تشویق می‌کند تا بر جلب رضایت خداوند تمرکز کنند، بدون اینکه تحت تأثیر نگرانی‌های دنیوی قرار گیرند.</w:t>
      </w:r>
    </w:p>
    <w:p w14:paraId="5E0C6EB9" w14:textId="77777777" w:rsidR="000F7377" w:rsidRDefault="000F7377"/>
    <w:p w14:paraId="1E008574" w14:textId="77777777" w:rsidR="000F7377" w:rsidRDefault="000F7377">
      <w:r xmlns:w="http://schemas.openxmlformats.org/wordprocessingml/2006/main">
        <w:t xml:space="preserve">1. «زندگی برای خداوند: فراخوانی برای مؤمنان مجرد»</w:t>
      </w:r>
    </w:p>
    <w:p w14:paraId="150C693E" w14:textId="77777777" w:rsidR="000F7377" w:rsidRDefault="000F7377"/>
    <w:p w14:paraId="182E288C" w14:textId="77777777" w:rsidR="000F7377" w:rsidRDefault="000F7377">
      <w:r xmlns:w="http://schemas.openxmlformats.org/wordprocessingml/2006/main">
        <w:t xml:space="preserve">2. «نعمت مجردی: تمرکز بر اراده خداوند»</w:t>
      </w:r>
    </w:p>
    <w:p w14:paraId="3DD63F1A" w14:textId="77777777" w:rsidR="000F7377" w:rsidRDefault="000F7377"/>
    <w:p w14:paraId="5F3FA3C8" w14:textId="77777777" w:rsidR="000F7377" w:rsidRDefault="000F7377">
      <w:r xmlns:w="http://schemas.openxmlformats.org/wordprocessingml/2006/main">
        <w:t xml:space="preserve">1. اول پطرس 1:13 - "پس کمر ذهن خود را ببندید، هوشیار باشید و به فیضی که در مکاشفه عیسی مسیح نصیب شما خواهد شد تا آخر امیدوار باشید."</w:t>
      </w:r>
    </w:p>
    <w:p w14:paraId="277B199B" w14:textId="77777777" w:rsidR="000F7377" w:rsidRDefault="000F7377"/>
    <w:p w14:paraId="38922301" w14:textId="77777777" w:rsidR="000F7377" w:rsidRDefault="000F7377">
      <w:r xmlns:w="http://schemas.openxmlformats.org/wordprocessingml/2006/main">
        <w:t xml:space="preserve">2. متی 6:33 - «اما ابتدا ملکوت خدا و عدالت او را بطلبید. و همه این چیزها به شما اضافه خواهد شد.»</w:t>
      </w:r>
    </w:p>
    <w:p w14:paraId="5955B314" w14:textId="77777777" w:rsidR="000F7377" w:rsidRDefault="000F7377"/>
    <w:p w14:paraId="47C3FEAD" w14:textId="77777777" w:rsidR="000F7377" w:rsidRDefault="000F7377">
      <w:r xmlns:w="http://schemas.openxmlformats.org/wordprocessingml/2006/main">
        <w:t xml:space="preserve">اول قرنتیان 7:33 اما متأهل به چیزهای دنیا اهمیت می‌دهد تا همسر خود را خشنود سازد.</w:t>
      </w:r>
    </w:p>
    <w:p w14:paraId="450E08B7" w14:textId="77777777" w:rsidR="000F7377" w:rsidRDefault="000F7377"/>
    <w:p w14:paraId="46713477" w14:textId="77777777" w:rsidR="000F7377" w:rsidRDefault="000F7377">
      <w:r xmlns:w="http://schemas.openxmlformats.org/wordprocessingml/2006/main">
        <w:t xml:space="preserve">پل از افراد متاهل می خواهد که در تصمیم گیری نیازهای همسرشان را در نظر بگیرند.</w:t>
      </w:r>
    </w:p>
    <w:p w14:paraId="7FF686DA" w14:textId="77777777" w:rsidR="000F7377" w:rsidRDefault="000F7377"/>
    <w:p w14:paraId="2FA0604B" w14:textId="77777777" w:rsidR="000F7377" w:rsidRDefault="000F7377">
      <w:r xmlns:w="http://schemas.openxmlformats.org/wordprocessingml/2006/main">
        <w:t xml:space="preserve">1. اهمیت در نظر گرفتن شریک زندگی خود در تصمیماتی که می گیریم.</w:t>
      </w:r>
    </w:p>
    <w:p w14:paraId="369AE3E8" w14:textId="77777777" w:rsidR="000F7377" w:rsidRDefault="000F7377"/>
    <w:p w14:paraId="6F25F9C5" w14:textId="77777777" w:rsidR="000F7377" w:rsidRDefault="000F7377">
      <w:r xmlns:w="http://schemas.openxmlformats.org/wordprocessingml/2006/main">
        <w:t xml:space="preserve">2. با در نظر گرفتن نیازهای همسرمان هماهنگ زندگی کنیم.</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افسسیان 5:21-33: از روی احترام به مسیح تسلیم یکدیگر شوید.</w:t>
      </w:r>
    </w:p>
    <w:p w14:paraId="6B2D6310" w14:textId="77777777" w:rsidR="000F7377" w:rsidRDefault="000F7377"/>
    <w:p w14:paraId="473E5E37" w14:textId="77777777" w:rsidR="000F7377" w:rsidRDefault="000F7377">
      <w:r xmlns:w="http://schemas.openxmlformats.org/wordprocessingml/2006/main">
        <w:t xml:space="preserve">2. کولسیان 3: 18-19: همسران، همانطور که در خداوند شایسته است تسلیم شوهران خود باشید.</w:t>
      </w:r>
    </w:p>
    <w:p w14:paraId="3EB13222" w14:textId="77777777" w:rsidR="000F7377" w:rsidRDefault="000F7377"/>
    <w:p w14:paraId="2EDD0723" w14:textId="77777777" w:rsidR="000F7377" w:rsidRDefault="000F7377">
      <w:r xmlns:w="http://schemas.openxmlformats.org/wordprocessingml/2006/main">
        <w:t xml:space="preserve">اول قرنتیان 7:34 بین زن و باکره نیز تفاوت وجود دارد. زن مجرد به چیزهای خداوند اهمیت می‌دهد تا از نظر جسم و روح مقدس باشد، اما زن شوهردار به چیزهای دنیا اهمیت می‌دهد تا شوهر خود را خشنود سازد.</w:t>
      </w:r>
    </w:p>
    <w:p w14:paraId="706799D0" w14:textId="77777777" w:rsidR="000F7377" w:rsidRDefault="000F7377"/>
    <w:p w14:paraId="5184A112" w14:textId="77777777" w:rsidR="000F7377" w:rsidRDefault="000F7377">
      <w:r xmlns:w="http://schemas.openxmlformats.org/wordprocessingml/2006/main">
        <w:t xml:space="preserve">این قطعه تفاوت های زنان متاهل و مجرد را در رابطه با فداکاری آنها به خداوند مورد بحث قرار می دهد.</w:t>
      </w:r>
    </w:p>
    <w:p w14:paraId="68240794" w14:textId="77777777" w:rsidR="000F7377" w:rsidRDefault="000F7377"/>
    <w:p w14:paraId="4943A304" w14:textId="77777777" w:rsidR="000F7377" w:rsidRDefault="000F7377">
      <w:r xmlns:w="http://schemas.openxmlformats.org/wordprocessingml/2006/main">
        <w:t xml:space="preserve">1. "زندگی برای خداوند: قلب یک زن مجرد"</w:t>
      </w:r>
    </w:p>
    <w:p w14:paraId="42D199A9" w14:textId="77777777" w:rsidR="000F7377" w:rsidRDefault="000F7377"/>
    <w:p w14:paraId="7E00ADA0" w14:textId="77777777" w:rsidR="000F7377" w:rsidRDefault="000F7377">
      <w:r xmlns:w="http://schemas.openxmlformats.org/wordprocessingml/2006/main">
        <w:t xml:space="preserve">2. "یافتن تعادل: قلب یک زن متاهل"</w:t>
      </w:r>
    </w:p>
    <w:p w14:paraId="7B11CD08" w14:textId="77777777" w:rsidR="000F7377" w:rsidRDefault="000F7377"/>
    <w:p w14:paraId="74F39A1F" w14:textId="77777777" w:rsidR="000F7377" w:rsidRDefault="000F7377">
      <w:r xmlns:w="http://schemas.openxmlformats.org/wordprocessingml/2006/main">
        <w:t xml:space="preserve">1. امثال 31:10-31</w:t>
      </w:r>
    </w:p>
    <w:p w14:paraId="406C9EF5" w14:textId="77777777" w:rsidR="000F7377" w:rsidRDefault="000F7377"/>
    <w:p w14:paraId="221AF50C" w14:textId="77777777" w:rsidR="000F7377" w:rsidRDefault="000F7377">
      <w:r xmlns:w="http://schemas.openxmlformats.org/wordprocessingml/2006/main">
        <w:t xml:space="preserve">2. متی 6:33-34</w:t>
      </w:r>
    </w:p>
    <w:p w14:paraId="7F37913E" w14:textId="77777777" w:rsidR="000F7377" w:rsidRDefault="000F7377"/>
    <w:p w14:paraId="11CBE718" w14:textId="77777777" w:rsidR="000F7377" w:rsidRDefault="000F7377">
      <w:r xmlns:w="http://schemas.openxmlformats.org/wordprocessingml/2006/main">
        <w:t xml:space="preserve">اول قرنتیان 7:35 و این را به نفع شما می گویم. نه برای اینکه بر شما دام بیاندازم، بلکه برای آن چیزی که پسندیده است، و بدون حواس‌پرتی به خداوند توجه کنید.</w:t>
      </w:r>
    </w:p>
    <w:p w14:paraId="566D4907" w14:textId="77777777" w:rsidR="000F7377" w:rsidRDefault="000F7377"/>
    <w:p w14:paraId="39976C0F" w14:textId="77777777" w:rsidR="000F7377" w:rsidRDefault="000F7377">
      <w:r xmlns:w="http://schemas.openxmlformats.org/wordprocessingml/2006/main">
        <w:t xml:space="preserve">پولس مؤمنان را تشویق می کند که بدون وقفه یا حواس پرتی به خداوند خدمت کنند.</w:t>
      </w:r>
    </w:p>
    <w:p w14:paraId="01193F1D" w14:textId="77777777" w:rsidR="000F7377" w:rsidRDefault="000F7377"/>
    <w:p w14:paraId="4096EFD6" w14:textId="77777777" w:rsidR="000F7377" w:rsidRDefault="000F7377">
      <w:r xmlns:w="http://schemas.openxmlformats.org/wordprocessingml/2006/main">
        <w:t xml:space="preserve">1. قدرت عبادت متمرکز: چگونه بدون حواس پرتی به خدا خدمت کنیم</w:t>
      </w:r>
    </w:p>
    <w:p w14:paraId="797BB656" w14:textId="77777777" w:rsidR="000F7377" w:rsidRDefault="000F7377"/>
    <w:p w14:paraId="1A0F057E" w14:textId="77777777" w:rsidR="000F7377" w:rsidRDefault="000F7377">
      <w:r xmlns:w="http://schemas.openxmlformats.org/wordprocessingml/2006/main">
        <w:t xml:space="preserve">2. لذت خدمت به خدا بدون حواس پرتی</w:t>
      </w:r>
    </w:p>
    <w:p w14:paraId="4D527D2D" w14:textId="77777777" w:rsidR="000F7377" w:rsidRDefault="000F7377"/>
    <w:p w14:paraId="70990F58" w14:textId="77777777" w:rsidR="000F7377" w:rsidRDefault="000F7377">
      <w:r xmlns:w="http://schemas.openxmlformats.org/wordprocessingml/2006/main">
        <w:t xml:space="preserve">1. کولسیان 3: 23-24 - هر کاری که انجام می دهید، با تمام دل به آن کار کنید، زیرا برای خداوند کار می کنید، نه برای اربابان انسان، زیرا می دانید که میراثی از خداوند به عنوان پاداش دریافت خواهید کرد. این خداوند مسیح است که شما به آن خدمت می کنید.</w:t>
      </w:r>
    </w:p>
    <w:p w14:paraId="3AEEA7AB" w14:textId="77777777" w:rsidR="000F7377" w:rsidRDefault="000F7377"/>
    <w:p w14:paraId="70A318F8" w14:textId="77777777" w:rsidR="000F7377" w:rsidRDefault="000F7377">
      <w:r xmlns:w="http://schemas.openxmlformats.org/wordprocessingml/2006/main">
        <w:t xml:space="preserve">2. مزمور 46:10 - آرام باشید و بدانید که من خدا هستم. من در میان امت ها سربلند خواهم شد، در زمین سربلند خواهم شد.</w:t>
      </w:r>
    </w:p>
    <w:p w14:paraId="3C01D7BB" w14:textId="77777777" w:rsidR="000F7377" w:rsidRDefault="000F7377"/>
    <w:p w14:paraId="2DBE01AB" w14:textId="77777777" w:rsidR="000F7377" w:rsidRDefault="000F7377">
      <w:r xmlns:w="http://schemas.openxmlformats.org/wordprocessingml/2006/main">
        <w:t xml:space="preserve">اول قرنتیان 7:36 اما اگر کسی فکر می‌کند که با باکره خود ناخوشایند رفتار می‌کند، اگر از گل عصر خود بگذرد، و به آن نیاز داشته باشد، هر چه می‌خواهد انجام دهد، گناه نمی‌کند، بگذار ازدواج کنند.</w:t>
      </w:r>
    </w:p>
    <w:p w14:paraId="6D52C3B3" w14:textId="77777777" w:rsidR="000F7377" w:rsidRDefault="000F7377"/>
    <w:p w14:paraId="1B2AAE47" w14:textId="77777777" w:rsidR="000F7377" w:rsidRDefault="000F7377">
      <w:r xmlns:w="http://schemas.openxmlformats.org/wordprocessingml/2006/main">
        <w:t xml:space="preserve">پولس توصیه می کند که اگر مردی معتقد است که نسبت به همسر مجرد خود رفتار ناشایست می کند، اگر در سن ازدواج است با او ازدواج کند و گناه محسوب نمی شود.</w:t>
      </w:r>
    </w:p>
    <w:p w14:paraId="4F6CA432" w14:textId="77777777" w:rsidR="000F7377" w:rsidRDefault="000F7377"/>
    <w:p w14:paraId="15E3FA2B" w14:textId="77777777" w:rsidR="000F7377" w:rsidRDefault="000F7377">
      <w:r xmlns:w="http://schemas.openxmlformats.org/wordprocessingml/2006/main">
        <w:t xml:space="preserve">1. معنای ازدواج - درک توصیه های پولس به قرنتیان</w:t>
      </w:r>
    </w:p>
    <w:p w14:paraId="6600FB97" w14:textId="77777777" w:rsidR="000F7377" w:rsidRDefault="000F7377"/>
    <w:p w14:paraId="4EC0C3FE" w14:textId="77777777" w:rsidR="000F7377" w:rsidRDefault="000F7377">
      <w:r xmlns:w="http://schemas.openxmlformats.org/wordprocessingml/2006/main">
        <w:t xml:space="preserve">2. انتخاب درست - توجه به آموزش پل در مورد ازدواج</w:t>
      </w:r>
    </w:p>
    <w:p w14:paraId="542BD5F1" w14:textId="77777777" w:rsidR="000F7377" w:rsidRDefault="000F7377"/>
    <w:p w14:paraId="30BB6341" w14:textId="77777777" w:rsidR="000F7377" w:rsidRDefault="000F7377">
      <w:r xmlns:w="http://schemas.openxmlformats.org/wordprocessingml/2006/main">
        <w:t xml:space="preserve">1. عبرانیان 13:4 - ازدواج در همه محترم است و بستر بی آلایش است، اما زناکاران و زناکاران را خدا داوری خواهد کرد.</w:t>
      </w:r>
    </w:p>
    <w:p w14:paraId="1FDB9340" w14:textId="77777777" w:rsidR="000F7377" w:rsidRDefault="000F7377"/>
    <w:p w14:paraId="45ACC189" w14:textId="77777777" w:rsidR="000F7377" w:rsidRDefault="000F7377">
      <w:r xmlns:w="http://schemas.openxmlformats.org/wordprocessingml/2006/main">
        <w:t xml:space="preserve">2. افسسیان 5: 21-33 - تسلیم شدن در برابر یکدیگر به دلیل احترام به مسیح.</w:t>
      </w:r>
    </w:p>
    <w:p w14:paraId="0F8982F5" w14:textId="77777777" w:rsidR="000F7377" w:rsidRDefault="000F7377"/>
    <w:p w14:paraId="2971B0D8" w14:textId="77777777" w:rsidR="000F7377" w:rsidRDefault="000F7377">
      <w:r xmlns:w="http://schemas.openxmlformats.org/wordprocessingml/2006/main">
        <w:t xml:space="preserve">اول قرنتیان 7:37 امّا هر که در دل خود ثابت قدم باشد و هیچ ضرورتی نداشته باشد، بلکه بر اراده خود قدرت دارد و در دل خود چنان حکم کرده است که باکره خود را نگاه دارد، نیکو می کند.</w:t>
      </w:r>
    </w:p>
    <w:p w14:paraId="099A1F05" w14:textId="77777777" w:rsidR="000F7377" w:rsidRDefault="000F7377"/>
    <w:p w14:paraId="78A4C068" w14:textId="77777777" w:rsidR="000F7377" w:rsidRDefault="000F7377">
      <w:r xmlns:w="http://schemas.openxmlformats.org/wordprocessingml/2006/main">
        <w:t xml:space="preserve">پولس کسانی را که ازدواج نکرده اند تشویق می کند که در تصمیم خود ثابت قدم بمانند، زیرا این </w:t>
      </w:r>
      <w:r xmlns:w="http://schemas.openxmlformats.org/wordprocessingml/2006/main">
        <w:lastRenderedPageBreak xmlns:w="http://schemas.openxmlformats.org/wordprocessingml/2006/main"/>
      </w:r>
      <w:r xmlns:w="http://schemas.openxmlformats.org/wordprocessingml/2006/main">
        <w:t xml:space="preserve">تصمیمی است که به خواست خودشان است.</w:t>
      </w:r>
    </w:p>
    <w:p w14:paraId="63763B75" w14:textId="77777777" w:rsidR="000F7377" w:rsidRDefault="000F7377"/>
    <w:p w14:paraId="49D3E413" w14:textId="77777777" w:rsidR="000F7377" w:rsidRDefault="000F7377">
      <w:r xmlns:w="http://schemas.openxmlformats.org/wordprocessingml/2006/main">
        <w:t xml:space="preserve">1. قدرت خودکنترلی: چگونه انتخاب مجرد ماندن یک عمل قدرت است.</w:t>
      </w:r>
    </w:p>
    <w:p w14:paraId="60E18E4F" w14:textId="77777777" w:rsidR="000F7377" w:rsidRDefault="000F7377"/>
    <w:p w14:paraId="481D4BA2" w14:textId="77777777" w:rsidR="000F7377" w:rsidRDefault="000F7377">
      <w:r xmlns:w="http://schemas.openxmlformats.org/wordprocessingml/2006/main">
        <w:t xml:space="preserve">2. زیبایی تجرد: پذیرش مجردی و شناخت ارزش آن.</w:t>
      </w:r>
    </w:p>
    <w:p w14:paraId="26EB6503" w14:textId="77777777" w:rsidR="000F7377" w:rsidRDefault="000F7377"/>
    <w:p w14:paraId="2F8EF1CB" w14:textId="77777777" w:rsidR="000F7377" w:rsidRDefault="000F7377">
      <w:r xmlns:w="http://schemas.openxmlformats.org/wordprocessingml/2006/main">
        <w:t xml:space="preserve">1. اول قرنتیان 6: 12-13 - "همه چیز برای من حلال است، اما همه چیز مصلحت نیست: همه چیز برای من حلال است، اما تحت قدرت هیچ کسی قرار نخواهم گرفت."</w:t>
      </w:r>
    </w:p>
    <w:p w14:paraId="19DEBA16" w14:textId="77777777" w:rsidR="000F7377" w:rsidRDefault="000F7377"/>
    <w:p w14:paraId="1095A075" w14:textId="77777777" w:rsidR="000F7377" w:rsidRDefault="000F7377">
      <w:r xmlns:w="http://schemas.openxmlformats.org/wordprocessingml/2006/main">
        <w:t xml:space="preserve">2. اول پطرس 5: 8 - "هوشیار باشید، هوشیار باشید، زیرا دشمن شما ابلیس، مانند شیری غرش می‌گردد و در جستجوی کسی است که ببلعد."</w:t>
      </w:r>
    </w:p>
    <w:p w14:paraId="57396066" w14:textId="77777777" w:rsidR="000F7377" w:rsidRDefault="000F7377"/>
    <w:p w14:paraId="4F341639" w14:textId="77777777" w:rsidR="000F7377" w:rsidRDefault="000F7377">
      <w:r xmlns:w="http://schemas.openxmlformats.org/wordprocessingml/2006/main">
        <w:t xml:space="preserve">اول قرنتیان 7:38 پس هر که او را ازدواج کند نیکو می کند. اما کسی که او را ازدواج نکند بهتر عمل می کند.</w:t>
      </w:r>
    </w:p>
    <w:p w14:paraId="1C457B80" w14:textId="77777777" w:rsidR="000F7377" w:rsidRDefault="000F7377"/>
    <w:p w14:paraId="309F9B78" w14:textId="77777777" w:rsidR="000F7377" w:rsidRDefault="000F7377">
      <w:r xmlns:w="http://schemas.openxmlformats.org/wordprocessingml/2006/main">
        <w:t xml:space="preserve">پولس مؤمنان را تشویق می کند تا قبل از ورود به ازدواج، مزایا و معایب ازدواج را در نظر بگیرند، و پیشنهاد می کند که ازدواج نکردن ممکن است سودمندتر باشد.</w:t>
      </w:r>
    </w:p>
    <w:p w14:paraId="761C0662" w14:textId="77777777" w:rsidR="000F7377" w:rsidRDefault="000F7377"/>
    <w:p w14:paraId="2C2DDBDB" w14:textId="77777777" w:rsidR="000F7377" w:rsidRDefault="000F7377">
      <w:r xmlns:w="http://schemas.openxmlformats.org/wordprocessingml/2006/main">
        <w:t xml:space="preserve">1. «فواید پرهیز از ازدواج»</w:t>
      </w:r>
    </w:p>
    <w:p w14:paraId="76583CF1" w14:textId="77777777" w:rsidR="000F7377" w:rsidRDefault="000F7377"/>
    <w:p w14:paraId="3226E855" w14:textId="77777777" w:rsidR="000F7377" w:rsidRDefault="000F7377">
      <w:r xmlns:w="http://schemas.openxmlformats.org/wordprocessingml/2006/main">
        <w:t xml:space="preserve">2. "انتخاب درست: وقتی ازدواج راه حل است"</w:t>
      </w:r>
    </w:p>
    <w:p w14:paraId="19ABC53F" w14:textId="77777777" w:rsidR="000F7377" w:rsidRDefault="000F7377"/>
    <w:p w14:paraId="6DBAB67C" w14:textId="77777777" w:rsidR="000F7377" w:rsidRDefault="000F7377">
      <w:r xmlns:w="http://schemas.openxmlformats.org/wordprocessingml/2006/main">
        <w:t xml:space="preserve">1. متی 19:12 - «زیرا برخی از خواجه‌ها هستند که از شکم مادر خود به دنیا آمده‌اند، و برخی از خواجه‌ها هستند که از مردان خواجه می‌شوند، و برخی خواجه‌ها هستند که خود را برای پادشاهی خواجه می‌دانند. به خاطر بهشت، کسی که می تواند آن را دریافت کند، آن را دریافت کند.»</w:t>
      </w:r>
    </w:p>
    <w:p w14:paraId="2EF7A085" w14:textId="77777777" w:rsidR="000F7377" w:rsidRDefault="000F7377"/>
    <w:p w14:paraId="6CD5D053" w14:textId="77777777" w:rsidR="000F7377" w:rsidRDefault="000F7377">
      <w:r xmlns:w="http://schemas.openxmlformats.org/wordprocessingml/2006/main">
        <w:t xml:space="preserve">2. اول تیموتائوس 5:14 - "پس من می خواهم که زنان کوچکتر ازدواج کنند، بچه دار شوند، خانه را هدایت کنند، و </w:t>
      </w:r>
      <w:r xmlns:w="http://schemas.openxmlformats.org/wordprocessingml/2006/main">
        <w:lastRenderedPageBreak xmlns:w="http://schemas.openxmlformats.org/wordprocessingml/2006/main"/>
      </w:r>
      <w:r xmlns:w="http://schemas.openxmlformats.org/wordprocessingml/2006/main">
        <w:t xml:space="preserve">به دشمن فرصتی ندهم که سرزنش کند."</w:t>
      </w:r>
    </w:p>
    <w:p w14:paraId="61A60154" w14:textId="77777777" w:rsidR="000F7377" w:rsidRDefault="000F7377"/>
    <w:p w14:paraId="388DD30D" w14:textId="77777777" w:rsidR="000F7377" w:rsidRDefault="000F7377">
      <w:r xmlns:w="http://schemas.openxmlformats.org/wordprocessingml/2006/main">
        <w:t xml:space="preserve">اول قرنتیان 7:39 زن تا زمانی که شوهرش زنده است به شریعت ملزم است. اما اگر شوهرش مرده باشد، او آزاد است با هرکسی که بخواهد ازدواج کند. فقط در پروردگار</w:t>
      </w:r>
    </w:p>
    <w:p w14:paraId="33E663E7" w14:textId="77777777" w:rsidR="000F7377" w:rsidRDefault="000F7377"/>
    <w:p w14:paraId="28936804" w14:textId="77777777" w:rsidR="000F7377" w:rsidRDefault="000F7377">
      <w:r xmlns:w="http://schemas.openxmlformats.org/wordprocessingml/2006/main">
        <w:t xml:space="preserve">زن تا زمانی که شوهرش زنده است به او وابسته است، اما اگر مرد بمیرد، تا زمانی که در خداوند است، آزاد است با هرکسی که بخواهد ازدواج کند.</w:t>
      </w:r>
    </w:p>
    <w:p w14:paraId="3A0A25CA" w14:textId="77777777" w:rsidR="000F7377" w:rsidRDefault="000F7377"/>
    <w:p w14:paraId="32588309" w14:textId="77777777" w:rsidR="000F7377" w:rsidRDefault="000F7377">
      <w:r xmlns:w="http://schemas.openxmlformats.org/wordprocessingml/2006/main">
        <w:t xml:space="preserve">1. اهمیت تعهد به خدا در ازدواج</w:t>
      </w:r>
    </w:p>
    <w:p w14:paraId="08A7C325" w14:textId="77777777" w:rsidR="000F7377" w:rsidRDefault="000F7377"/>
    <w:p w14:paraId="26F611DF" w14:textId="77777777" w:rsidR="000F7377" w:rsidRDefault="000F7377">
      <w:r xmlns:w="http://schemas.openxmlformats.org/wordprocessingml/2006/main">
        <w:t xml:space="preserve">2. آزادی که با توکل به خدا حاصل می شود</w:t>
      </w:r>
    </w:p>
    <w:p w14:paraId="49187107" w14:textId="77777777" w:rsidR="000F7377" w:rsidRDefault="000F7377"/>
    <w:p w14:paraId="49B4EB4A" w14:textId="77777777" w:rsidR="000F7377" w:rsidRDefault="000F7377">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14:paraId="3CB3563E" w14:textId="77777777" w:rsidR="000F7377" w:rsidRDefault="000F7377"/>
    <w:p w14:paraId="470052A1" w14:textId="77777777" w:rsidR="000F7377" w:rsidRDefault="000F7377">
      <w:r xmlns:w="http://schemas.openxmlformats.org/wordprocessingml/2006/main">
        <w:t xml:space="preserve">2. متی 19:4-6 - او پاسخ داد: "آیا نخوانده اید که آن که آنها را از ابتدا آفرید آنها را مرد و زن ساخت و گفت: "بنابراین مرد پدر و مادر خود را ترک خواهد کرد و به او چنگ خواهد زد. زن، و هر دو یک بدن خواهند شد؟ پس آنها دیگر دو نفر نیستند بلکه یک گوشت هستند. پس آنچه را که خدا به هم پیوسته است، انسان از هم جدا نکند.»</w:t>
      </w:r>
    </w:p>
    <w:p w14:paraId="726EB69D" w14:textId="77777777" w:rsidR="000F7377" w:rsidRDefault="000F7377"/>
    <w:p w14:paraId="1C6093DB" w14:textId="77777777" w:rsidR="000F7377" w:rsidRDefault="000F7377">
      <w:r xmlns:w="http://schemas.openxmlformats.org/wordprocessingml/2006/main">
        <w:t xml:space="preserve">اول قرنتیان 7:40 اما پس از داوری من اگر چنین بماند خوشحالتر است و همچنین فکر می کنم که روح خدا را دارم.</w:t>
      </w:r>
    </w:p>
    <w:p w14:paraId="401504E9" w14:textId="77777777" w:rsidR="000F7377" w:rsidRDefault="000F7377"/>
    <w:p w14:paraId="016A3C02" w14:textId="77777777" w:rsidR="000F7377" w:rsidRDefault="000F7377">
      <w:r xmlns:w="http://schemas.openxmlformats.org/wordprocessingml/2006/main">
        <w:t xml:space="preserve">پولس زنان مجرد مسیحی را تشویق می‌کند که همانطور که هستند باقی بمانند، و معتقد است که او روح خدا را دارد.</w:t>
      </w:r>
    </w:p>
    <w:p w14:paraId="638CD8A3" w14:textId="77777777" w:rsidR="000F7377" w:rsidRDefault="000F7377"/>
    <w:p w14:paraId="2D5FE319" w14:textId="77777777" w:rsidR="000F7377" w:rsidRDefault="000F7377">
      <w:r xmlns:w="http://schemas.openxmlformats.org/wordprocessingml/2006/main">
        <w:t xml:space="preserve">1. قدرت زن مسیحی مجرد</w:t>
      </w:r>
    </w:p>
    <w:p w14:paraId="5297FB04" w14:textId="77777777" w:rsidR="000F7377" w:rsidRDefault="000F7377"/>
    <w:p w14:paraId="2B85A67D" w14:textId="77777777" w:rsidR="000F7377" w:rsidRDefault="000F7377">
      <w:r xmlns:w="http://schemas.openxmlformats.org/wordprocessingml/2006/main">
        <w:t xml:space="preserve">2. روح تشویق خدا</w:t>
      </w:r>
    </w:p>
    <w:p w14:paraId="4150E1AD" w14:textId="77777777" w:rsidR="000F7377" w:rsidRDefault="000F7377"/>
    <w:p w14:paraId="56EE82A3" w14:textId="77777777" w:rsidR="000F7377" w:rsidRDefault="000F7377">
      <w:r xmlns:w="http://schemas.openxmlformats.org/wordprocessingml/2006/main">
        <w:t xml:space="preserve">1. رومیان 8:26-27 - به همین ترتیب روح نیز در ضعف های ما کمک می کند. زیرا نمی دانیم آنطور که باید برای چه چیزی دعا کنیم، اما خود روح با ناله هایی که قابل بیان نیست برای ما شفاعت می کند.</w:t>
      </w:r>
    </w:p>
    <w:p w14:paraId="17168A6C" w14:textId="77777777" w:rsidR="000F7377" w:rsidRDefault="000F7377"/>
    <w:p w14:paraId="56C91797" w14:textId="77777777" w:rsidR="000F7377" w:rsidRDefault="000F7377">
      <w:r xmlns:w="http://schemas.openxmlformats.org/wordprocessingml/2006/main">
        <w:t xml:space="preserve">2. اول پطرس 3:3-4 - اجازه ندهید زینت شما صرفاً ظاهری باشد - آرایش کردن موها، پوشیدن طلا یا پوشیدن لباسهای خوب - بلکه بگذارید آن شخص پنهان قلب باشد، با زیبایی فساد ناپذیر یک مرد مهربان. و روحی آرام که در نزد خداوند بسیار ارزشمند است.</w:t>
      </w:r>
    </w:p>
    <w:p w14:paraId="7B9AEB32" w14:textId="77777777" w:rsidR="000F7377" w:rsidRDefault="000F7377"/>
    <w:p w14:paraId="082D91BE" w14:textId="77777777" w:rsidR="000F7377" w:rsidRDefault="000F7377">
      <w:r xmlns:w="http://schemas.openxmlformats.org/wordprocessingml/2006/main">
        <w:t xml:space="preserve">اول قرنتیان 8 فصل هشتم از رساله اول پولس به قرنتیان است. در این فصل، پولس به موضوع خوردن غذای قربانی شده برای بت ها می پردازد و راهنمایی هایی در مورد نحوه برخورد ایمانداران با این موضوع ارائه می دهد.</w:t>
      </w:r>
    </w:p>
    <w:p w14:paraId="573CDAD9" w14:textId="77777777" w:rsidR="000F7377" w:rsidRDefault="000F7377"/>
    <w:p w14:paraId="54A492D8" w14:textId="77777777" w:rsidR="000F7377" w:rsidRDefault="000F7377">
      <w:r xmlns:w="http://schemas.openxmlformats.org/wordprocessingml/2006/main">
        <w:t xml:space="preserve">پاراگراف اول: پولس با تصدیق این نکته شروع می کند که ایمانداران می دانند که بت ها خدایان واقعی نیستند و تنها یک خدای واقعی وجود دارد (اول قرنتیان 8:4-6). با این حال، او هشدار می‌دهد که اجازه ندهید دانش به تنهایی منجر به تکبر شود، زیرا می‌تواند فرد را با غرور متحیر کند (اول قرنتیان 8: 1-2). او توضیح می‌دهد که در حالی که بت‌ها چیزی نیستند، برخی از افرادی که قبلاً بت‌پرست بودند، ممکن است هنوز تحت تأثیر معاشرت‌های گذشته خود باشند و خوردن غذاهای قربانی شده برای بت‌ها را مشارکت در بت‌پرستی بدانند (اول قرنتیان 8: 7-10). پولس کسانی را که دانش دارند ترغیب می‌کند که اگر باعث لغزش آنها می‌شود، نسبت به این ایمانداران ضعیف‌تر محبت و توجه داشته باشند، با پرهیز از این غذاها (اول قرنتیان 8: 9-13).</w:t>
      </w:r>
    </w:p>
    <w:p w14:paraId="48A24468" w14:textId="77777777" w:rsidR="000F7377" w:rsidRDefault="000F7377"/>
    <w:p w14:paraId="14271EC1" w14:textId="77777777" w:rsidR="000F7377" w:rsidRDefault="000F7377">
      <w:r xmlns:w="http://schemas.openxmlformats.org/wordprocessingml/2006/main">
        <w:t xml:space="preserve">پاراگراف دوم: پولس تأکید می کند که دانش به تنهایی باعث نزدیکتر یا پذیرفتن بیشتر به خدا نمی شود. او توضیح می دهد که دانش واقعی با عشق همراه است، که دیگران را از نظر روحی می سازد (اول قرنتیان 8: 1-3). او در مورد استفاده از آزادی یا دانش خود به عنوان مانعی برای دیگران، به ویژه کسانی که از نظر ایمان ضعیف تر هستند، هشدار می دهد (اول قرنتیان 8: 9-12). در عوض، مؤمنان باید عشق را بر حقوق و ترجیحات شخصی ترجیح دهند.</w:t>
      </w:r>
    </w:p>
    <w:p w14:paraId="3BD384D7" w14:textId="77777777" w:rsidR="000F7377" w:rsidRDefault="000F7377"/>
    <w:p w14:paraId="3C9C04D2" w14:textId="77777777" w:rsidR="000F7377" w:rsidRDefault="000F7377">
      <w:r xmlns:w="http://schemas.openxmlformats.org/wordprocessingml/2006/main">
        <w:t xml:space="preserve">پاراگراف سوم: فصل با درخواست از ایمانداران به تقلید از </w:t>
      </w:r>
      <w:r xmlns:w="http://schemas.openxmlformats.org/wordprocessingml/2006/main">
        <w:lastRenderedPageBreak xmlns:w="http://schemas.openxmlformats.org/wordprocessingml/2006/main"/>
      </w:r>
      <w:r xmlns:w="http://schemas.openxmlformats.org/wordprocessingml/2006/main">
        <w:t xml:space="preserve">عشق فداکارانه مسیح به پایان می رسد. پولس آنها را تشویق می کند که به جای تمرکز صرف بر روی امیال یا آزادی های خود، در نظر بگیرند که چگونه اعمالشان بر رفاه معنوی دیگران تأثیر می گذارد (اول قرنتیان 8:13). او آنها را ترغیب می کند که آزادی خود را به خاطر حفظ وحدت در بدن مسیح، با کمال میل محدود کنند.</w:t>
      </w:r>
    </w:p>
    <w:p w14:paraId="4871C887" w14:textId="77777777" w:rsidR="000F7377" w:rsidRDefault="000F7377"/>
    <w:p w14:paraId="5026AD85" w14:textId="77777777" w:rsidR="000F7377" w:rsidRDefault="000F7377">
      <w:r xmlns:w="http://schemas.openxmlformats.org/wordprocessingml/2006/main">
        <w:t xml:space="preserve">به طور خلاصه، فصل هشتم کتاب اول قرنتیان به موضوع خوردن غذاهای قربانی شده برای بت ها می پردازد. پولس تصدیق می کند که بت ها خدایان واقعی نیستند، اما او در برابر تکبر هشدار می دهد و بر اهمیت عشق و توجه به ایمانداران ضعیف تأکید می کند. او به اهل علم توصیه می کند که اگر باعث لغزش دیگران می شود از خوردن چنین غذایی خودداری کنند. پولس تأکید می کند که دانش واقعی با عشق همراه است و در مورد استفاده از آزادی شخصی به عنوان مانعی برای دیگران هشدار می دهد. او مؤمنان را تشویق می کند که عشق ایثارگرانه را در اولویت قرار دهند و تأثیر اعمال خود را بر رفاه معنوی هم ایمانان خود در نظر بگیرند. این فصل بر اهمیت عشق، وحدت و توجه به نیازهای دیگران در امور مربوط به آزادی ها و اعمال شخصی تأکید می کند.</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اول قرنتیان 8: 1 اکنون در مورد چیزهایی که به بتها تقدیم می شود، می دانیم که همه ما علم داریم. دانش پف می کند، اما نیکوکاری می سازد.</w:t>
      </w:r>
    </w:p>
    <w:p w14:paraId="1466FA91" w14:textId="77777777" w:rsidR="000F7377" w:rsidRDefault="000F7377"/>
    <w:p w14:paraId="4DA73669" w14:textId="77777777" w:rsidR="000F7377" w:rsidRDefault="000F7377">
      <w:r xmlns:w="http://schemas.openxmlformats.org/wordprocessingml/2006/main">
        <w:t xml:space="preserve">دانش چیز بزرگی است، اما باید با صدقه همراه باشد وگرنه باعث افتخار می شود.</w:t>
      </w:r>
    </w:p>
    <w:p w14:paraId="22DF3AA7" w14:textId="77777777" w:rsidR="000F7377" w:rsidRDefault="000F7377"/>
    <w:p w14:paraId="68D9F0B5" w14:textId="77777777" w:rsidR="000F7377" w:rsidRDefault="000F7377">
      <w:r xmlns:w="http://schemas.openxmlformats.org/wordprocessingml/2006/main">
        <w:t xml:space="preserve">1. قوت علم و انفاق</w:t>
      </w:r>
    </w:p>
    <w:p w14:paraId="0BF43A01" w14:textId="77777777" w:rsidR="000F7377" w:rsidRDefault="000F7377"/>
    <w:p w14:paraId="33620192" w14:textId="77777777" w:rsidR="000F7377" w:rsidRDefault="000F7377">
      <w:r xmlns:w="http://schemas.openxmlformats.org/wordprocessingml/2006/main">
        <w:t xml:space="preserve">2. قدرت عشق بر غرور</w:t>
      </w:r>
    </w:p>
    <w:p w14:paraId="51E30346" w14:textId="77777777" w:rsidR="000F7377" w:rsidRDefault="000F7377"/>
    <w:p w14:paraId="0D0167FA" w14:textId="77777777" w:rsidR="000F7377" w:rsidRDefault="000F7377">
      <w:r xmlns:w="http://schemas.openxmlformats.org/wordprocessingml/2006/main">
        <w:t xml:space="preserve">1. رومیان 12: 9-10 عشق واقعی باشد. بیزاری از آنچه بد است; به آنچه خوب است محکم بچسب یکدیگر را با محبت برادرانه دوست بدارید. در نشان دادن افتخار از یکدیگر پیشی بگیرید.</w:t>
      </w:r>
    </w:p>
    <w:p w14:paraId="09FEA99B" w14:textId="77777777" w:rsidR="000F7377" w:rsidRDefault="000F7377"/>
    <w:p w14:paraId="09BD533D" w14:textId="77777777" w:rsidR="000F7377" w:rsidRDefault="000F7377">
      <w:r xmlns:w="http://schemas.openxmlformats.org/wordprocessingml/2006/main">
        <w:t xml:space="preserve">2. کولسیان 3: 12-14 پس به عنوان برگزیدگان خدا، قدوس و محبوب، دلهای دلسوز، مهربانی، فروتنی، فروتنی و بردباری بپوشید و یکدیگر را تحمل کنید و اگر کسی از دیگری شکایتی داشته باشد، یکدیگر را ببخشد. ; همانطور که خداوند شما را بخشیده است، شما نیز باید ببخشید. و بالاتر از همه اینها عشق را بپوشید که همه چیز را در هماهنگی کامل به هم پیوند می دهد.</w:t>
      </w:r>
    </w:p>
    <w:p w14:paraId="3F2EF9EA" w14:textId="77777777" w:rsidR="000F7377" w:rsidRDefault="000F7377"/>
    <w:p w14:paraId="08366D0A" w14:textId="77777777" w:rsidR="000F7377" w:rsidRDefault="000F7377">
      <w:r xmlns:w="http://schemas.openxmlformats.org/wordprocessingml/2006/main">
        <w:t xml:space="preserve">اول قرنتیان 8:2 و اگر کسی فکر کند که چیزی می‌داند، هنوز چیزی آن‌طور که باید بداند نمی‌داند.</w:t>
      </w:r>
    </w:p>
    <w:p w14:paraId="2B01C2BE" w14:textId="77777777" w:rsidR="000F7377" w:rsidRDefault="000F7377"/>
    <w:p w14:paraId="7D98D002" w14:textId="77777777" w:rsidR="000F7377" w:rsidRDefault="000F7377">
      <w:r xmlns:w="http://schemas.openxmlformats.org/wordprocessingml/2006/main">
        <w:t xml:space="preserve">پولس به قرنتیان هشدار می دهد که متواضع باشند، زیرا ممکن است فکر کنند چیزی می دانند اما در واقعیت آنقدر که باید نمی دانند.</w:t>
      </w:r>
    </w:p>
    <w:p w14:paraId="6A70C686" w14:textId="77777777" w:rsidR="000F7377" w:rsidRDefault="000F7377"/>
    <w:p w14:paraId="037CEECE" w14:textId="77777777" w:rsidR="000F7377" w:rsidRDefault="000F7377">
      <w:r xmlns:w="http://schemas.openxmlformats.org/wordprocessingml/2006/main">
        <w:t xml:space="preserve">1. فروتنی: کلید دانش واقعی</w:t>
      </w:r>
    </w:p>
    <w:p w14:paraId="6AE20C6E" w14:textId="77777777" w:rsidR="000F7377" w:rsidRDefault="000F7377"/>
    <w:p w14:paraId="7D03CF9E" w14:textId="77777777" w:rsidR="000F7377" w:rsidRDefault="000F7377">
      <w:r xmlns:w="http://schemas.openxmlformats.org/wordprocessingml/2006/main">
        <w:t xml:space="preserve">2. غرور مانع تفاهم می شود</w:t>
      </w:r>
    </w:p>
    <w:p w14:paraId="1640E3C0" w14:textId="77777777" w:rsidR="000F7377" w:rsidRDefault="000F7377"/>
    <w:p w14:paraId="526E0042" w14:textId="77777777" w:rsidR="000F7377" w:rsidRDefault="000F7377">
      <w:r xmlns:w="http://schemas.openxmlformats.org/wordprocessingml/2006/main">
        <w:t xml:space="preserve">1. امثال 11:2 - وقتی غرور می آید، رسوایی می آید، اما با فروتنی حکمت می آید.</w:t>
      </w:r>
    </w:p>
    <w:p w14:paraId="610CD711" w14:textId="77777777" w:rsidR="000F7377" w:rsidRDefault="000F7377"/>
    <w:p w14:paraId="44A38104" w14:textId="77777777" w:rsidR="000F7377" w:rsidRDefault="000F7377">
      <w:r xmlns:w="http://schemas.openxmlformats.org/wordprocessingml/2006/main">
        <w:t xml:space="preserve">2. یعقوب 4: 6 - اما او فیض بیشتری می دهد. بنابراین می فرماید: «خداوند با متکبران مخالفت می کند، اما به فروتنان فیض می بخشد».</w:t>
      </w:r>
    </w:p>
    <w:p w14:paraId="4F994820" w14:textId="77777777" w:rsidR="000F7377" w:rsidRDefault="000F7377"/>
    <w:p w14:paraId="4670CD04" w14:textId="77777777" w:rsidR="000F7377" w:rsidRDefault="000F7377">
      <w:r xmlns:w="http://schemas.openxmlformats.org/wordprocessingml/2006/main">
        <w:t xml:space="preserve">اول قرنتیان 8: 3 اما اگر کسی خدا را دوست دارد، او را می شناسند.</w:t>
      </w:r>
    </w:p>
    <w:p w14:paraId="7075E0AD" w14:textId="77777777" w:rsidR="000F7377" w:rsidRDefault="000F7377"/>
    <w:p w14:paraId="75393EF6" w14:textId="77777777" w:rsidR="000F7377" w:rsidRDefault="000F7377">
      <w:r xmlns:w="http://schemas.openxmlformats.org/wordprocessingml/2006/main">
        <w:t xml:space="preserve">مؤمنانی که خدا را دوست دارند توسط او شناخته می شوند.</w:t>
      </w:r>
    </w:p>
    <w:p w14:paraId="303155C9" w14:textId="77777777" w:rsidR="000F7377" w:rsidRDefault="000F7377"/>
    <w:p w14:paraId="6FB4C194" w14:textId="77777777" w:rsidR="000F7377" w:rsidRDefault="000F7377">
      <w:r xmlns:w="http://schemas.openxmlformats.org/wordprocessingml/2006/main">
        <w:t xml:space="preserve">1. «قلبی برای خدا» با تمرکز بر اهمیت دوست داشتن خدا.</w:t>
      </w:r>
    </w:p>
    <w:p w14:paraId="04734880" w14:textId="77777777" w:rsidR="000F7377" w:rsidRDefault="000F7377"/>
    <w:p w14:paraId="55B1022F" w14:textId="77777777" w:rsidR="000F7377" w:rsidRDefault="000F7377">
      <w:r xmlns:w="http://schemas.openxmlformats.org/wordprocessingml/2006/main">
        <w:t xml:space="preserve">2. «معروف به خدا»، با تمرکز بر اینکه چگونه خدا کسانی را که او را دوست دارند می شناسد.</w:t>
      </w:r>
    </w:p>
    <w:p w14:paraId="02AD9AF2" w14:textId="77777777" w:rsidR="000F7377" w:rsidRDefault="000F7377"/>
    <w:p w14:paraId="591DEF88" w14:textId="77777777" w:rsidR="000F7377" w:rsidRDefault="000F7377">
      <w:r xmlns:w="http://schemas.openxmlformats.org/wordprocessingml/2006/main">
        <w:t xml:space="preserve">1. رومیان 8: 27-29، که در مورد چگونگی شفاعت روح القدس برای ما و چگونگی شناخت خدا از قلب ما صحبت می کند.</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مزمور 139: 1-4، که از اینکه چگونه خدا ما را از نزدیک می شناسد و هر کجا که می رویم با ما است صحبت می کند.</w:t>
      </w:r>
    </w:p>
    <w:p w14:paraId="116913A1" w14:textId="77777777" w:rsidR="000F7377" w:rsidRDefault="000F7377"/>
    <w:p w14:paraId="0722CDC6" w14:textId="77777777" w:rsidR="000F7377" w:rsidRDefault="000F7377">
      <w:r xmlns:w="http://schemas.openxmlformats.org/wordprocessingml/2006/main">
        <w:t xml:space="preserve">اول قرنتیان 8: 4 پس در مورد خوردن چیزهایی که به عنوان قربانی برای بتها تقدیم می شود، می دانیم که بت در جهان چیزی نیست و خدای دیگری جز یکی نیست.</w:t>
      </w:r>
    </w:p>
    <w:p w14:paraId="5D3CE6F1" w14:textId="77777777" w:rsidR="000F7377" w:rsidRDefault="000F7377"/>
    <w:p w14:paraId="0474865E" w14:textId="77777777" w:rsidR="000F7377" w:rsidRDefault="000F7377">
      <w:r xmlns:w="http://schemas.openxmlformats.org/wordprocessingml/2006/main">
        <w:t xml:space="preserve">پولس تعلیم می دهد که بت ها چیزی نیستند و تنها یک خدا وجود دارد.</w:t>
      </w:r>
    </w:p>
    <w:p w14:paraId="05537D53" w14:textId="77777777" w:rsidR="000F7377" w:rsidRDefault="000F7377"/>
    <w:p w14:paraId="6EFB7CF7" w14:textId="77777777" w:rsidR="000F7377" w:rsidRDefault="000F7377">
      <w:r xmlns:w="http://schemas.openxmlformats.org/wordprocessingml/2006/main">
        <w:t xml:space="preserve">1: ما باید تشخیص دهیم که تنها یک خدا وجود دارد و بت ها هیچ هستند.</w:t>
      </w:r>
    </w:p>
    <w:p w14:paraId="40F60931" w14:textId="77777777" w:rsidR="000F7377" w:rsidRDefault="000F7377"/>
    <w:p w14:paraId="39CB6136" w14:textId="77777777" w:rsidR="000F7377" w:rsidRDefault="000F7377">
      <w:r xmlns:w="http://schemas.openxmlformats.org/wordprocessingml/2006/main">
        <w:t xml:space="preserve">2: ما نباید امید و اعتماد خود را به خدایان یا بت های دروغین ببندیم، بلکه باید بر خدای یگانه و حقیقی تمرکز کنیم.</w:t>
      </w:r>
    </w:p>
    <w:p w14:paraId="4A5D283D" w14:textId="77777777" w:rsidR="000F7377" w:rsidRDefault="000F7377"/>
    <w:p w14:paraId="72DD7AE8" w14:textId="77777777" w:rsidR="000F7377" w:rsidRDefault="000F7377">
      <w:r xmlns:w="http://schemas.openxmlformats.org/wordprocessingml/2006/main">
        <w:t xml:space="preserve">1: تثنیه 32:39 - «اکنون ببینید که من او هستم و خدایی در کنار من نیست. می کشم و زنده می کنم. زخم می کنم و شفا می دهم. و هیچ کس نیست که از دست من رهایی بخشد.»</w:t>
      </w:r>
    </w:p>
    <w:p w14:paraId="35C112D0" w14:textId="77777777" w:rsidR="000F7377" w:rsidRDefault="000F7377"/>
    <w:p w14:paraId="4AFB8B35" w14:textId="77777777" w:rsidR="000F7377" w:rsidRDefault="000F7377">
      <w:r xmlns:w="http://schemas.openxmlformats.org/wordprocessingml/2006/main">
        <w:t xml:space="preserve">2: اشعیا 44: 6-8 - "خداوند، پادشاه اسرائیل و نجات دهنده او، خداوند صبایوت، چنین می گوید: "من اولین هستم و من آخرین هستم. غیر از من خدایی نیست کی مثل منه؟ بگذارید او آن را اعلام کند. بگذارید او اعلام کند و پیش من بگذارد، زیرا من قوم باستانی را تعیین کردم. اجازه دهید آنها اعلام کنند که چه خواهد شد و چه اتفاقی خواهد افتاد. نترس و نترس؛ آیا از قدیم به شما نگفته ام و اعلام نکرده ام؟ و شما شاهدان من هستید! آیا خدایی غیر از من هست؟ سنگ وجود ندارد. من هیچکدام را نمی شناسم.»</w:t>
      </w:r>
    </w:p>
    <w:p w14:paraId="2F183B55" w14:textId="77777777" w:rsidR="000F7377" w:rsidRDefault="000F7377"/>
    <w:p w14:paraId="4FA905DE" w14:textId="77777777" w:rsidR="000F7377" w:rsidRDefault="000F7377">
      <w:r xmlns:w="http://schemas.openxmlformats.org/wordprocessingml/2006/main">
        <w:t xml:space="preserve">اول قرنتیان 8: 5 زیرا اگر چه در آسمان و چه در زمین، خدایان خوانده می‌شوند (چنانکه خدایان بسیارند و اربابان بسیار،)</w:t>
      </w:r>
    </w:p>
    <w:p w14:paraId="2252F542" w14:textId="77777777" w:rsidR="000F7377" w:rsidRDefault="000F7377"/>
    <w:p w14:paraId="6397B61F" w14:textId="77777777" w:rsidR="000F7377" w:rsidRDefault="000F7377">
      <w:r xmlns:w="http://schemas.openxmlformats.org/wordprocessingml/2006/main">
        <w:t xml:space="preserve">قسمت پولس تصدیق می کند که خدایان و اربابان بسیاری هم در آسمان و هم در زمین وجود دارند.</w:t>
      </w:r>
    </w:p>
    <w:p w14:paraId="4E32B899" w14:textId="77777777" w:rsidR="000F7377" w:rsidRDefault="000F7377"/>
    <w:p w14:paraId="0AE0B0A8" w14:textId="77777777" w:rsidR="000F7377" w:rsidRDefault="000F7377">
      <w:r xmlns:w="http://schemas.openxmlformats.org/wordprocessingml/2006/main">
        <w:t xml:space="preserve">1. خداوند بالاتر از همه است: چگونه برای خدای یگانه واقعی زندگی کنیم</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درک تعدد خدایان: آنچه کتاب مقدس درباره خدایان دیگر می گوید</w:t>
      </w:r>
    </w:p>
    <w:p w14:paraId="75B0C758" w14:textId="77777777" w:rsidR="000F7377" w:rsidRDefault="000F7377"/>
    <w:p w14:paraId="19DC68BE" w14:textId="77777777" w:rsidR="000F7377" w:rsidRDefault="000F7377">
      <w:r xmlns:w="http://schemas.openxmlformats.org/wordprocessingml/2006/main">
        <w:t xml:space="preserve">1. مزمور 97:9 - "زیرا ای خداوند، تو از تمام زمین بلندی، تو بر همه خدایان برتری."</w:t>
      </w:r>
    </w:p>
    <w:p w14:paraId="37AAF88C" w14:textId="77777777" w:rsidR="000F7377" w:rsidRDefault="000F7377"/>
    <w:p w14:paraId="350DDD30" w14:textId="77777777" w:rsidR="000F7377" w:rsidRDefault="000F7377">
      <w:r xmlns:w="http://schemas.openxmlformats.org/wordprocessingml/2006/main">
        <w:t xml:space="preserve">2. اعمال رسولان 14: 11-15 - «و چون مردم آنچه پولس انجام داده بود دیدند، صدای خود را بلند کردند و در گفتار لیکاونیا گفتند: خدایان به صورت انسان نزد ما نازل شدند. و برنابا را مشتری نامیدند. و پل، مرکوریوس، زیرا او سخنران اصلی بود. سپس کاهن مشتری که در جلوی شهر آنها بود، گاوها و گلدسته‌ها را به دروازه‌ها آورد و می‌خواست با مردم قربانی کند. وقتی رسولان، برنابا و پولس، این خبر را شنیدند، جامه های خود را دریده، به میان مردم دویدند و فریاد زدند و گفتند: «ای آقایان، چرا این کارها را می کنید؟ ما نیز با شما مردانی شبیه احساسات هستیم و به شما موعظه می کنیم که از این باطل ها به سوی خدای زنده ای که آسمان و زمین و دریا و همه چیزهایی را که در آن است آفرید روی گردانید.»</w:t>
      </w:r>
    </w:p>
    <w:p w14:paraId="6FEB5B78" w14:textId="77777777" w:rsidR="000F7377" w:rsidRDefault="000F7377"/>
    <w:p w14:paraId="3320ED0D" w14:textId="77777777" w:rsidR="000F7377" w:rsidRDefault="000F7377">
      <w:r xmlns:w="http://schemas.openxmlformats.org/wordprocessingml/2006/main">
        <w:t xml:space="preserve">اول قرنتیان 8:6 اما برای ما یک خدا نیست، پدری که همه چیز از اوست و ما در او هستیم. و خداوند یگانه عیسی مسیح که همه چیز بوسیله اوست و ما به وسیله او.</w:t>
      </w:r>
    </w:p>
    <w:p w14:paraId="1132D947" w14:textId="77777777" w:rsidR="000F7377" w:rsidRDefault="000F7377"/>
    <w:p w14:paraId="66C62C31" w14:textId="77777777" w:rsidR="000F7377" w:rsidRDefault="000F7377">
      <w:r xmlns:w="http://schemas.openxmlformats.org/wordprocessingml/2006/main">
        <w:t xml:space="preserve">تنها یک خدا وجود دارد، پدر، که خالق همه چیز است، و یک خداوند عیسی مسیح، که نجات دهنده همه چیز است.</w:t>
      </w:r>
    </w:p>
    <w:p w14:paraId="5B9A44DE" w14:textId="77777777" w:rsidR="000F7377" w:rsidRDefault="000F7377"/>
    <w:p w14:paraId="4850D629" w14:textId="77777777" w:rsidR="000F7377" w:rsidRDefault="000F7377">
      <w:r xmlns:w="http://schemas.openxmlformats.org/wordprocessingml/2006/main">
        <w:t xml:space="preserve">1. "یگانگی خدا و عیسی مسیح"</w:t>
      </w:r>
    </w:p>
    <w:p w14:paraId="6034B0BE" w14:textId="77777777" w:rsidR="000F7377" w:rsidRDefault="000F7377"/>
    <w:p w14:paraId="606D5EA9" w14:textId="77777777" w:rsidR="000F7377" w:rsidRDefault="000F7377">
      <w:r xmlns:w="http://schemas.openxmlformats.org/wordprocessingml/2006/main">
        <w:t xml:space="preserve">2. "قدرت وحدت بخش خدا و عیسی مسیح"</w:t>
      </w:r>
    </w:p>
    <w:p w14:paraId="5ED559FA" w14:textId="77777777" w:rsidR="000F7377" w:rsidRDefault="000F7377"/>
    <w:p w14:paraId="39E9AAD5" w14:textId="77777777" w:rsidR="000F7377" w:rsidRDefault="000F7377">
      <w:r xmlns:w="http://schemas.openxmlformats.org/wordprocessingml/2006/main">
        <w:t xml:space="preserve">1. افسسیان 4: 4-6 - یک بدن و یک روح وجود دارد، همانطور که شما به امید واحدی که متعلق به دعوت شماست فراخوانده شدید، خداوند واحد، ایمان واحد، تعمید واحد، خدای واحد و پدر همه، که اوست. بر همه و از طریق همه و در همه.</w:t>
      </w:r>
    </w:p>
    <w:p w14:paraId="544B6D24" w14:textId="77777777" w:rsidR="000F7377" w:rsidRDefault="000F7377"/>
    <w:p w14:paraId="6CA6EE05" w14:textId="77777777" w:rsidR="000F7377" w:rsidRDefault="000F7377">
      <w:r xmlns:w="http://schemas.openxmlformats.org/wordprocessingml/2006/main">
        <w:t xml:space="preserve">2. اشعیا 45:22 - «ای اقصی نقاط جهان به سوی من بازگردید و نجات یابید! زیرا من خدا هستم و دیگری وجود ندارد.</w:t>
      </w:r>
    </w:p>
    <w:p w14:paraId="5B061DE4" w14:textId="77777777" w:rsidR="000F7377" w:rsidRDefault="000F7377"/>
    <w:p w14:paraId="14B59936" w14:textId="77777777" w:rsidR="000F7377" w:rsidRDefault="000F7377">
      <w:r xmlns:w="http://schemas.openxmlformats.org/wordprocessingml/2006/main">
        <w:t xml:space="preserve">اول قرنتیان 8: 7 اما در هر انسانی چنین دانشی وجود ندارد. و وجدانشان که ضعیف است آلوده است.</w:t>
      </w:r>
    </w:p>
    <w:p w14:paraId="15C356E1" w14:textId="77777777" w:rsidR="000F7377" w:rsidRDefault="000F7377"/>
    <w:p w14:paraId="01E8BA4D" w14:textId="77777777" w:rsidR="000F7377" w:rsidRDefault="000F7377">
      <w:r xmlns:w="http://schemas.openxmlformats.org/wordprocessingml/2006/main">
        <w:t xml:space="preserve">پولس هشدار می‌دهد که همه از پیامدهای خوردن غذای قربانی شده برای بت‌ها آگاه نیستند، و کسانی که درک نمی‌کنند ممکن است وجدان‌هایشان را آلوده کرده باشند.</w:t>
      </w:r>
    </w:p>
    <w:p w14:paraId="583FD72A" w14:textId="77777777" w:rsidR="000F7377" w:rsidRDefault="000F7377"/>
    <w:p w14:paraId="242E5322" w14:textId="77777777" w:rsidR="000F7377" w:rsidRDefault="000F7377">
      <w:r xmlns:w="http://schemas.openxmlformats.org/wordprocessingml/2006/main">
        <w:t xml:space="preserve">1. "ضعف وجدان به چه معناست؟"</w:t>
      </w:r>
    </w:p>
    <w:p w14:paraId="203806E9" w14:textId="77777777" w:rsidR="000F7377" w:rsidRDefault="000F7377"/>
    <w:p w14:paraId="206DDE08" w14:textId="77777777" w:rsidR="000F7377" w:rsidRDefault="000F7377">
      <w:r xmlns:w="http://schemas.openxmlformats.org/wordprocessingml/2006/main">
        <w:t xml:space="preserve">2. "قدرت دانش: چگونه دانستن پیامدهای خوردن غذاهای قربانی شده برای بت ها می تواند به محافظت از وجدان شما کمک کند"</w:t>
      </w:r>
    </w:p>
    <w:p w14:paraId="31EB9407" w14:textId="77777777" w:rsidR="000F7377" w:rsidRDefault="000F7377"/>
    <w:p w14:paraId="359A9015" w14:textId="77777777" w:rsidR="000F7377" w:rsidRDefault="000F7377">
      <w:r xmlns:w="http://schemas.openxmlformats.org/wordprocessingml/2006/main">
        <w:t xml:space="preserve">1. رومیان 14:21-23</w:t>
      </w:r>
    </w:p>
    <w:p w14:paraId="059650AC" w14:textId="77777777" w:rsidR="000F7377" w:rsidRDefault="000F7377"/>
    <w:p w14:paraId="72A17E32" w14:textId="77777777" w:rsidR="000F7377" w:rsidRDefault="000F7377">
      <w:r xmlns:w="http://schemas.openxmlformats.org/wordprocessingml/2006/main">
        <w:t xml:space="preserve">2. تیطس 1:15-16</w:t>
      </w:r>
    </w:p>
    <w:p w14:paraId="38732858" w14:textId="77777777" w:rsidR="000F7377" w:rsidRDefault="000F7377"/>
    <w:p w14:paraId="34DF8C44" w14:textId="77777777" w:rsidR="000F7377" w:rsidRDefault="000F7377">
      <w:r xmlns:w="http://schemas.openxmlformats.org/wordprocessingml/2006/main">
        <w:t xml:space="preserve">اول قرنتیان 8:8 اما غذا ما را به خدا نمی‌سپارد، زیرا اگر هم بخوریم بهتر نیستیم. و اگر نخوریم بدتر نیستیم.</w:t>
      </w:r>
    </w:p>
    <w:p w14:paraId="7F14CD70" w14:textId="77777777" w:rsidR="000F7377" w:rsidRDefault="000F7377"/>
    <w:p w14:paraId="5C1A3F7E" w14:textId="77777777" w:rsidR="000F7377" w:rsidRDefault="000F7377">
      <w:r xmlns:w="http://schemas.openxmlformats.org/wordprocessingml/2006/main">
        <w:t xml:space="preserve">این قطعه تأکید می کند که آنچه می خوریم ما را در نظر خدا بهتر یا بدتر نمی کند.</w:t>
      </w:r>
    </w:p>
    <w:p w14:paraId="76029DB6" w14:textId="77777777" w:rsidR="000F7377" w:rsidRDefault="000F7377"/>
    <w:p w14:paraId="5D694042" w14:textId="77777777" w:rsidR="000F7377" w:rsidRDefault="000F7377">
      <w:r xmlns:w="http://schemas.openxmlformats.org/wordprocessingml/2006/main">
        <w:t xml:space="preserve">1. ما بر اساس آنچه می خوریم قضاوت نمی شویم، بلکه بر اساس این که چگونه زندگی خود را طبق خواست خدا زندگی می کنیم، قضاوت می شویم.</w:t>
      </w:r>
    </w:p>
    <w:p w14:paraId="29D3089B" w14:textId="77777777" w:rsidR="000F7377" w:rsidRDefault="000F7377"/>
    <w:p w14:paraId="1FFDF9FA" w14:textId="77777777" w:rsidR="000F7377" w:rsidRDefault="000F7377">
      <w:r xmlns:w="http://schemas.openxmlformats.org/wordprocessingml/2006/main">
        <w:t xml:space="preserve">2. اعمال جسمانی ما در نظر خدا مهمتر از اعمال معنوی ما نیست.</w:t>
      </w:r>
    </w:p>
    <w:p w14:paraId="6D6BB339" w14:textId="77777777" w:rsidR="000F7377" w:rsidRDefault="000F7377"/>
    <w:p w14:paraId="57C795E1" w14:textId="77777777" w:rsidR="000F7377" w:rsidRDefault="000F7377">
      <w:r xmlns:w="http://schemas.openxmlformats.org/wordprocessingml/2006/main">
        <w:t xml:space="preserve">1. یوحنا 6:63-65 - سخنان عیسی درباره اینکه چگونه رزق و روزی روحانی ما بسیار مهمتر از </w:t>
      </w:r>
      <w:r xmlns:w="http://schemas.openxmlformats.org/wordprocessingml/2006/main">
        <w:lastRenderedPageBreak xmlns:w="http://schemas.openxmlformats.org/wordprocessingml/2006/main"/>
      </w:r>
      <w:r xmlns:w="http://schemas.openxmlformats.org/wordprocessingml/2006/main">
        <w:t xml:space="preserve">رزق و روزی فیزیکی است.</w:t>
      </w:r>
    </w:p>
    <w:p w14:paraId="1ECDC277" w14:textId="77777777" w:rsidR="000F7377" w:rsidRDefault="000F7377"/>
    <w:p w14:paraId="56AA0E05" w14:textId="77777777" w:rsidR="000F7377" w:rsidRDefault="000F7377">
      <w:r xmlns:w="http://schemas.openxmlformats.org/wordprocessingml/2006/main">
        <w:t xml:space="preserve">2. غلاطیان 5: 16-17 - سخنان پولس در مورد اهمیت پیروی از روح به جای خواسته های خودمان.</w:t>
      </w:r>
    </w:p>
    <w:p w14:paraId="54E8B7E6" w14:textId="77777777" w:rsidR="000F7377" w:rsidRDefault="000F7377"/>
    <w:p w14:paraId="7EE3C379" w14:textId="77777777" w:rsidR="000F7377" w:rsidRDefault="000F7377">
      <w:r xmlns:w="http://schemas.openxmlformats.org/wordprocessingml/2006/main">
        <w:t xml:space="preserve">اول قرنتیان 8:9 اما مواظب باشید که مبادا این آزادی شما مانعی برای ضعیفان شود.</w:t>
      </w:r>
    </w:p>
    <w:p w14:paraId="02CEFFC2" w14:textId="77777777" w:rsidR="000F7377" w:rsidRDefault="000F7377"/>
    <w:p w14:paraId="5A366042" w14:textId="77777777" w:rsidR="000F7377" w:rsidRDefault="000F7377">
      <w:r xmlns:w="http://schemas.openxmlformats.org/wordprocessingml/2006/main">
        <w:t xml:space="preserve">پولس به مسیحیان هشدار می دهد که آگاه باشند که آزادی آنها در برخی مسائل ممکن است مانعی برای ایمانداران ضعیف تر شود.</w:t>
      </w:r>
    </w:p>
    <w:p w14:paraId="7317B950" w14:textId="77777777" w:rsidR="000F7377" w:rsidRDefault="000F7377"/>
    <w:p w14:paraId="702D3423" w14:textId="77777777" w:rsidR="000F7377" w:rsidRDefault="000F7377">
      <w:r xmlns:w="http://schemas.openxmlformats.org/wordprocessingml/2006/main">
        <w:t xml:space="preserve">1. زندگی کردن با ایمان خود در دنیایی که درک نمی کند</w:t>
      </w:r>
    </w:p>
    <w:p w14:paraId="11360925" w14:textId="77777777" w:rsidR="000F7377" w:rsidRDefault="000F7377"/>
    <w:p w14:paraId="61098F9B" w14:textId="77777777" w:rsidR="000F7377" w:rsidRDefault="000F7377">
      <w:r xmlns:w="http://schemas.openxmlformats.org/wordprocessingml/2006/main">
        <w:t xml:space="preserve">2. قدرت شاهد ما: چگونه می توانیم بر دیگران تأثیر بگذاریم</w:t>
      </w:r>
    </w:p>
    <w:p w14:paraId="46D70BDE" w14:textId="77777777" w:rsidR="000F7377" w:rsidRDefault="000F7377"/>
    <w:p w14:paraId="42EF2654" w14:textId="77777777" w:rsidR="000F7377" w:rsidRDefault="000F7377">
      <w:r xmlns:w="http://schemas.openxmlformats.org/wordprocessingml/2006/main">
        <w:t xml:space="preserve">1. افسسیان 4: 1-3 - راه رفتن به گونه ای که شایسته دعوتی است که به آن فراخوانده شده اید، با کمال فروتنی و ملایمت، با صبر و بردباری، با محبت یکدیگر را تحمل کنید، مشتاق حفظ وحدت روح در پیوند صلح</w:t>
      </w:r>
    </w:p>
    <w:p w14:paraId="6B9E46D2" w14:textId="77777777" w:rsidR="000F7377" w:rsidRDefault="000F7377"/>
    <w:p w14:paraId="320FCC1E" w14:textId="77777777" w:rsidR="000F7377" w:rsidRDefault="000F7377">
      <w:r xmlns:w="http://schemas.openxmlformats.org/wordprocessingml/2006/main">
        <w:t xml:space="preserve">2. متی 5: 14-16 - شما نور جهان هستید. شهری که بر روی تپه قرار دارد را نمی توان پنهان کرد. مردم هم چراغی را روشن نمی کنند و زیر سبد می گذارند، بلکه روی پایه قرار می دهند و به همه افراد خانه نور می دهد. به همین ترتیب نور شما را بر دیگران بتابان تا اعمال نیک شما را ببینند و پدر شما را که در آسمان است جلال دهند.</w:t>
      </w:r>
    </w:p>
    <w:p w14:paraId="23166F0C" w14:textId="77777777" w:rsidR="000F7377" w:rsidRDefault="000F7377"/>
    <w:p w14:paraId="2EAED22A" w14:textId="77777777" w:rsidR="000F7377" w:rsidRDefault="000F7377">
      <w:r xmlns:w="http://schemas.openxmlformats.org/wordprocessingml/2006/main">
        <w:t xml:space="preserve">اول قرنتیان 8:10 زیرا اگر کسی تو را که دانش دارد ببیند که در معبد بت بر سر سفره نشسته‌ای، وجدان کسی که ضعیف است جرأت نمی‌یابد که چیزهایی را که به بت‌ها تقدیم می‌شود بخورد.</w:t>
      </w:r>
    </w:p>
    <w:p w14:paraId="03C14E95" w14:textId="77777777" w:rsidR="000F7377" w:rsidRDefault="000F7377"/>
    <w:p w14:paraId="29F05BE2" w14:textId="77777777" w:rsidR="000F7377" w:rsidRDefault="000F7377">
      <w:r xmlns:w="http://schemas.openxmlformats.org/wordprocessingml/2006/main">
        <w:t xml:space="preserve">مردی که از معبد بت‌ها آگاه است باید بداند که چگونه اعمال آنها ممکن است بر </w:t>
      </w:r>
      <w:r xmlns:w="http://schemas.openxmlformats.org/wordprocessingml/2006/main">
        <w:lastRenderedPageBreak xmlns:w="http://schemas.openxmlformats.org/wordprocessingml/2006/main"/>
      </w:r>
      <w:r xmlns:w="http://schemas.openxmlformats.org/wordprocessingml/2006/main">
        <w:t xml:space="preserve">فردی با وجدان ضعیف‌تر تأثیر بگذارد.</w:t>
      </w:r>
    </w:p>
    <w:p w14:paraId="0501B7F5" w14:textId="77777777" w:rsidR="000F7377" w:rsidRDefault="000F7377"/>
    <w:p w14:paraId="2DFAF717" w14:textId="77777777" w:rsidR="000F7377" w:rsidRDefault="000F7377">
      <w:r xmlns:w="http://schemas.openxmlformats.org/wordprocessingml/2006/main">
        <w:t xml:space="preserve">1. زندگی عاشقانه که تأثیر آن بر دیگران را در نظر می گیرد.</w:t>
      </w:r>
    </w:p>
    <w:p w14:paraId="0FE5F2F8" w14:textId="77777777" w:rsidR="000F7377" w:rsidRDefault="000F7377"/>
    <w:p w14:paraId="03A6BDC2" w14:textId="77777777" w:rsidR="000F7377" w:rsidRDefault="000F7377">
      <w:r xmlns:w="http://schemas.openxmlformats.org/wordprocessingml/2006/main">
        <w:t xml:space="preserve">2. با وجود محیط ما تأثیر مثبتی داشته باشیم.</w:t>
      </w:r>
    </w:p>
    <w:p w14:paraId="2ECA6EA7" w14:textId="77777777" w:rsidR="000F7377" w:rsidRDefault="000F7377"/>
    <w:p w14:paraId="2703D8D5" w14:textId="77777777" w:rsidR="000F7377" w:rsidRDefault="000F7377">
      <w:r xmlns:w="http://schemas.openxmlformats.org/wordprocessingml/2006/main">
        <w:t xml:space="preserve">1. افسسیان 4:32 - با یکدیگر مهربان و مهربان باشید و یکدیگر را ببخشید، همانطور که در مسیح خدا شما را بخشید.</w:t>
      </w:r>
    </w:p>
    <w:p w14:paraId="59A226E3" w14:textId="77777777" w:rsidR="000F7377" w:rsidRDefault="000F7377"/>
    <w:p w14:paraId="3CBAC58E" w14:textId="77777777" w:rsidR="000F7377" w:rsidRDefault="000F7377">
      <w:r xmlns:w="http://schemas.openxmlformats.org/wordprocessingml/2006/main">
        <w:t xml:space="preserve">2. غلاطیان 5: 13-14 - شما، برادران و خواهران من، به آزادی فرا خوانده شده اید. اما از آزادی خود برای لذت بردن از بدن استفاده نکنید. بلکه متواضعانه در عشق به یکدیگر خدمت کنید. زیرا تمام شریعت با حفظ این یک فرمان تحقق می یابد: «همسایه خود را مانند خود دوست بدار.»</w:t>
      </w:r>
    </w:p>
    <w:p w14:paraId="6439B26C" w14:textId="77777777" w:rsidR="000F7377" w:rsidRDefault="000F7377"/>
    <w:p w14:paraId="147ED146" w14:textId="77777777" w:rsidR="000F7377" w:rsidRDefault="000F7377">
      <w:r xmlns:w="http://schemas.openxmlformats.org/wordprocessingml/2006/main">
        <w:t xml:space="preserve">اول قرنتیان 8:11 و آیا برادر ضعیفی که مسیح برای او مرد، به واسطه دانش تو هلاک خواهد شد؟</w:t>
      </w:r>
    </w:p>
    <w:p w14:paraId="602F1D74" w14:textId="77777777" w:rsidR="000F7377" w:rsidRDefault="000F7377"/>
    <w:p w14:paraId="0A89DFBC" w14:textId="77777777" w:rsidR="000F7377" w:rsidRDefault="000F7377">
      <w:r xmlns:w="http://schemas.openxmlformats.org/wordprocessingml/2006/main">
        <w:t xml:space="preserve">قسمت پولس این سؤال را مطرح می‌کند که آیا دانش می‌تواند منجر به نابودی روحانی برادر ضعیف‌تر شود، حتی اگر مسیح برای آنها مرد.</w:t>
      </w:r>
    </w:p>
    <w:p w14:paraId="6658D4AF" w14:textId="77777777" w:rsidR="000F7377" w:rsidRDefault="000F7377"/>
    <w:p w14:paraId="78E42FE9" w14:textId="77777777" w:rsidR="000F7377" w:rsidRDefault="000F7377">
      <w:r xmlns:w="http://schemas.openxmlformats.org/wordprocessingml/2006/main">
        <w:t xml:space="preserve">1. قدرت دانش: چگونه دانستن بیش از حد می تواند منجر به تخریب معنوی شود</w:t>
      </w:r>
    </w:p>
    <w:p w14:paraId="650F04E3" w14:textId="77777777" w:rsidR="000F7377" w:rsidRDefault="000F7377"/>
    <w:p w14:paraId="0C3B736D" w14:textId="77777777" w:rsidR="000F7377" w:rsidRDefault="000F7377">
      <w:r xmlns:w="http://schemas.openxmlformats.org/wordprocessingml/2006/main">
        <w:t xml:space="preserve">2. هزینه رستگاری: بهایی که عیسی برای نجات ما از نابودی روحانی پرداخت</w:t>
      </w:r>
    </w:p>
    <w:p w14:paraId="5FC7D2D8" w14:textId="77777777" w:rsidR="000F7377" w:rsidRDefault="000F7377"/>
    <w:p w14:paraId="0FF095CB" w14:textId="77777777" w:rsidR="000F7377" w:rsidRDefault="000F7377">
      <w:r xmlns:w="http://schemas.openxmlformats.org/wordprocessingml/2006/main">
        <w:t xml:space="preserve">1. رومیان 8: 37-39 - نه،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14:paraId="1BAF40C0" w14:textId="77777777" w:rsidR="000F7377" w:rsidRDefault="000F7377"/>
    <w:p w14:paraId="2D53BB7A" w14:textId="77777777" w:rsidR="000F7377" w:rsidRDefault="000F7377">
      <w:r xmlns:w="http://schemas.openxmlformats.org/wordprocessingml/2006/main">
        <w:t xml:space="preserve">2. یوحنا 3: 16-17 - زیرا خدا جهان را چنان محبت کرد که پسر یگانه خود را داد تا هر که به </w:t>
      </w:r>
      <w:r xmlns:w="http://schemas.openxmlformats.org/wordprocessingml/2006/main">
        <w:lastRenderedPageBreak xmlns:w="http://schemas.openxmlformats.org/wordprocessingml/2006/main"/>
      </w:r>
      <w:r xmlns:w="http://schemas.openxmlformats.org/wordprocessingml/2006/main">
        <w:t xml:space="preserve">او ایمان آورد هلاک نشود بلکه حیات جاودانی داشته باشد. زیرا خدا پسر خود را به جهان نفرستاد تا جهان را محکوم کند، بلکه برای اینکه جهان به وسیله او نجات یابد.</w:t>
      </w:r>
    </w:p>
    <w:p w14:paraId="004BF3DE" w14:textId="77777777" w:rsidR="000F7377" w:rsidRDefault="000F7377"/>
    <w:p w14:paraId="7CD73621" w14:textId="77777777" w:rsidR="000F7377" w:rsidRDefault="000F7377">
      <w:r xmlns:w="http://schemas.openxmlformats.org/wordprocessingml/2006/main">
        <w:t xml:space="preserve">اول قرنتیان 8:12 اما هنگامی که در برابر برادران چنین گناه می کنید و وجدان ضعیف آنها را زخمی می کنید، به مسیح گناه می کنید.</w:t>
      </w:r>
    </w:p>
    <w:p w14:paraId="67448FD1" w14:textId="77777777" w:rsidR="000F7377" w:rsidRDefault="000F7377"/>
    <w:p w14:paraId="4C4E2881" w14:textId="77777777" w:rsidR="000F7377" w:rsidRDefault="000F7377">
      <w:r xmlns:w="http://schemas.openxmlformats.org/wordprocessingml/2006/main">
        <w:t xml:space="preserve">پولس به قرنتیان هشدار می دهد که وقتی علیه هم ایمانان خود گناه می کنند، در برابر مسیح نیز گناه می کنند.</w:t>
      </w:r>
    </w:p>
    <w:p w14:paraId="6D74C60F" w14:textId="77777777" w:rsidR="000F7377" w:rsidRDefault="000F7377"/>
    <w:p w14:paraId="33DF2E8D" w14:textId="77777777" w:rsidR="000F7377" w:rsidRDefault="000F7377">
      <w:r xmlns:w="http://schemas.openxmlformats.org/wordprocessingml/2006/main">
        <w:t xml:space="preserve">1. اعمال ما مهم است: پیامدهای گناه در برابر دیگران</w:t>
      </w:r>
    </w:p>
    <w:p w14:paraId="1409AFDE" w14:textId="77777777" w:rsidR="000F7377" w:rsidRDefault="000F7377"/>
    <w:p w14:paraId="52AC868E" w14:textId="77777777" w:rsidR="000F7377" w:rsidRDefault="000F7377">
      <w:r xmlns:w="http://schemas.openxmlformats.org/wordprocessingml/2006/main">
        <w:t xml:space="preserve">2. یک وجدان ضعیف: چگونه اعمال ما می تواند بر افراد آسیب پذیر تأثیر بگذارد</w:t>
      </w:r>
    </w:p>
    <w:p w14:paraId="3FB2C430" w14:textId="77777777" w:rsidR="000F7377" w:rsidRDefault="000F7377"/>
    <w:p w14:paraId="481D2DAB" w14:textId="77777777" w:rsidR="000F7377" w:rsidRDefault="000F7377">
      <w:r xmlns:w="http://schemas.openxmlformats.org/wordprocessingml/2006/main">
        <w:t xml:space="preserve">1. یعقوب 4:17 - پس هر که کار درست را بداند و آن را انجام ندهد، برای او گناه است.</w:t>
      </w:r>
    </w:p>
    <w:p w14:paraId="226DD6DC" w14:textId="77777777" w:rsidR="000F7377" w:rsidRDefault="000F7377"/>
    <w:p w14:paraId="6AD87250" w14:textId="77777777" w:rsidR="000F7377" w:rsidRDefault="000F7377">
      <w:r xmlns:w="http://schemas.openxmlformats.org/wordprocessingml/2006/main">
        <w:t xml:space="preserve">2. متی 18: 6-7 - «اگر کسی باعث شود یکی از این خردسالان - کسانی که به من ایمان دارند - لغزش کند، بهتر است که سنگ آسیاب بزرگی به گردن او آویخته شود و در اعماق غرق شود. از دریا</w:t>
      </w:r>
    </w:p>
    <w:p w14:paraId="0CA65057" w14:textId="77777777" w:rsidR="000F7377" w:rsidRDefault="000F7377"/>
    <w:p w14:paraId="6364D506" w14:textId="77777777" w:rsidR="000F7377" w:rsidRDefault="000F7377">
      <w:r xmlns:w="http://schemas.openxmlformats.org/wordprocessingml/2006/main">
        <w:t xml:space="preserve">اول قرنتیان 8:13 بنابراین، اگر گوشت برادرم را به گناه بیاندازد، تا زمانی که دنیا پابرجاست، گوشتی نخواهم خورد، مبادا برادرم را به گناه بیاندازم.</w:t>
      </w:r>
    </w:p>
    <w:p w14:paraId="2E4D2298" w14:textId="77777777" w:rsidR="000F7377" w:rsidRDefault="000F7377"/>
    <w:p w14:paraId="6034EBC5" w14:textId="77777777" w:rsidR="000F7377" w:rsidRDefault="000F7377">
      <w:r xmlns:w="http://schemas.openxmlformats.org/wordprocessingml/2006/main">
        <w:t xml:space="preserve">پولس مسیحیان را تشویق می کند که مراقب اعمال خود و تأثیر آن بر برادران و خواهران مسیحی خود باشند و اگر باعث لغزش آنها می شود، از کاری خودداری کنند.</w:t>
      </w:r>
    </w:p>
    <w:p w14:paraId="6945DA80" w14:textId="77777777" w:rsidR="000F7377" w:rsidRDefault="000F7377"/>
    <w:p w14:paraId="37DC5CF5" w14:textId="77777777" w:rsidR="000F7377" w:rsidRDefault="000F7377">
      <w:r xmlns:w="http://schemas.openxmlformats.org/wordprocessingml/2006/main">
        <w:t xml:space="preserve">1. زندگی با ملاحظه: تمرین عشق از طریق از خود گذشتگی</w:t>
      </w:r>
    </w:p>
    <w:p w14:paraId="1BE6F188" w14:textId="77777777" w:rsidR="000F7377" w:rsidRDefault="000F7377"/>
    <w:p w14:paraId="05CCAFAC" w14:textId="77777777" w:rsidR="000F7377" w:rsidRDefault="000F7377">
      <w:r xmlns:w="http://schemas.openxmlformats.org/wordprocessingml/2006/main">
        <w:t xml:space="preserve">2. قدرت انکار خود: مهار خود به نفع دیگران</w:t>
      </w:r>
    </w:p>
    <w:p w14:paraId="187C14FB" w14:textId="77777777" w:rsidR="000F7377" w:rsidRDefault="000F7377"/>
    <w:p w14:paraId="6B3D9D33" w14:textId="77777777" w:rsidR="000F7377" w:rsidRDefault="000F7377">
      <w:r xmlns:w="http://schemas.openxmlformats.org/wordprocessingml/2006/main">
        <w:t xml:space="preserve">1. افسسیان 4: 2-3 - «با کمال فروتنی و فروتنی، با صبر و بردباری، یکدیگر را در محبت تحمل کنید. تلاش برای حفظ وحدت روح در پیوند صلح.»</w:t>
      </w:r>
    </w:p>
    <w:p w14:paraId="35C49A53" w14:textId="77777777" w:rsidR="000F7377" w:rsidRDefault="000F7377"/>
    <w:p w14:paraId="5261321A" w14:textId="77777777" w:rsidR="000F7377" w:rsidRDefault="000F7377">
      <w:r xmlns:w="http://schemas.openxmlformats.org/wordprocessingml/2006/main">
        <w:t xml:space="preserve">2. کولسیان 3: 14-15 - «و بالاتر از همه این چیزها صدقه بپوشید که پیوند کمال است. و آرامش خدا در دلهای شما حاکم باشد که شما نیز در یک بدن به سوی آن خوانده شده اید. و سپاسگزار باشید.»</w:t>
      </w:r>
    </w:p>
    <w:p w14:paraId="75CBE203" w14:textId="77777777" w:rsidR="000F7377" w:rsidRDefault="000F7377"/>
    <w:p w14:paraId="1D9D94C3" w14:textId="77777777" w:rsidR="000F7377" w:rsidRDefault="000F7377">
      <w:r xmlns:w="http://schemas.openxmlformats.org/wordprocessingml/2006/main">
        <w:t xml:space="preserve">اول قرنتیان 9 فصل نهم از رساله اول پولس به قرنتیان است. در این فصل، پولس از رسالت خود دفاع می کند و حقوق خود را به عنوان یک رسول مورد بحث قرار می دهد و تمایل خود را برای چشم پوشی از امتیازات شخصی به خاطر انجیل برجسته می کند.</w:t>
      </w:r>
    </w:p>
    <w:p w14:paraId="4160C11A" w14:textId="77777777" w:rsidR="000F7377" w:rsidRDefault="000F7377"/>
    <w:p w14:paraId="37DCC821" w14:textId="77777777" w:rsidR="000F7377" w:rsidRDefault="000F7377">
      <w:r xmlns:w="http://schemas.openxmlformats.org/wordprocessingml/2006/main">
        <w:t xml:space="preserve">پاراگراف اول: پولس با اظهار اقتدار رسولی خود و دفاع از حق خود برای دریافت حمایت از قرنتیان شروع می کند (اول قرنتیان 9: 1-3). او با ذکر نمونه هایی مانند سربازان، کشاورزان، و کسانی که در معبد خدمت می کنند که مستحق دریافت غرامت برای کار خود هستند، دلایلی برای تأیید این ادعا ارائه می دهد (اول قرنتیان 9: 4-14). با این حال، او توضیح می دهد که از این حق در میان آنها استفاده نکرده است تا مانع یا بار تعهدات مالی آنها نباشد (اول قرنتیان 9:12). درعوض، او انتخاب کرده است که بر موعظه انجیل به عنوان یک خدمت داوطلبانه تکیه کند، بدون اینکه به دنبال منافع شخصی باشد.</w:t>
      </w:r>
    </w:p>
    <w:p w14:paraId="2BF670FB" w14:textId="77777777" w:rsidR="000F7377" w:rsidRDefault="000F7377"/>
    <w:p w14:paraId="2859229B" w14:textId="77777777" w:rsidR="000F7377" w:rsidRDefault="000F7377">
      <w:r xmlns:w="http://schemas.openxmlformats.org/wordprocessingml/2006/main">
        <w:t xml:space="preserve">پاراگراف دوم: پولس سپس توضیح می دهد که چگونه خود را با زمینه های فرهنگی مختلف وفق می دهد تا پیام انجیل را به گروه های مختلف برساند. او برای همه مردم «همه چیز» می شود تا به هر وسیله ممکن، برخی نجات یابند (اول قرنتیان 9: 19-23). او تأکید می کند که اگرچه آزاد است و به عنوان یک رسول از حقوقی برخوردار است، اما به خاطر رستگاری دیگران با کمال میل از آن حقوق می گذرد. هدف نهایی او جلب مردم برای مسیح و سهیم شدن در برکات روحانی آنهاست.</w:t>
      </w:r>
    </w:p>
    <w:p w14:paraId="7E914A7A" w14:textId="77777777" w:rsidR="000F7377" w:rsidRDefault="000F7377"/>
    <w:p w14:paraId="26E3370A" w14:textId="77777777" w:rsidR="000F7377" w:rsidRDefault="000F7377">
      <w:r xmlns:w="http://schemas.openxmlformats.org/wordprocessingml/2006/main">
        <w:t xml:space="preserve">پاراگراف سوم: این فصل با دعوت به انضباط نفس و استقامت در اجرای مسابقه ایمان به پایان می رسد. پولس از تصاویر ورزشی استفاده می کند تا نشان دهد که چگونه ایمانداران باید خود را از نظر روحانی تربیت کنند و برای یک جایزه فنا ناپذیر تلاش کنند (اول قرنتیان 9:24-27). او از آنها می‌خواهد که بی‌هدف ندوند یا مانند کسی که در هوا می‌زند نجنگند، بلکه بدن‌های خود را منظم کرده و تحت کنترل درآورند تا بتوانند به طور مؤثر به اهداف خدا خدمت کنند.</w:t>
      </w:r>
    </w:p>
    <w:p w14:paraId="75C332E7" w14:textId="77777777" w:rsidR="000F7377" w:rsidRDefault="000F7377"/>
    <w:p w14:paraId="5C84B191" w14:textId="77777777" w:rsidR="000F7377" w:rsidRDefault="000F7377">
      <w:r xmlns:w="http://schemas.openxmlformats.org/wordprocessingml/2006/main">
        <w:t xml:space="preserve">به طور خلاصه، فصل نهم اول قرنتیان بر دفاع پولس از رسالتش و تمایل او به چشم پوشی از امتیازات شخصی به خاطر انجیل تمرکز دارد. او از حق خود برای دریافت حمایت دفاع می‌کند، اما توضیح می‌دهد که ترجیح داده است از این حق در میان کورینتیان استفاده نکند تا بر آنها سنگینی نکند. پولس خود را با زمینه‌های فرهنگی مختلف تطبیق می‌دهد تا با پیام انجیل به گروه‌های مختلف برسد و بر هدف خود برای جلب مردم برای مسیح تأکید کند. او خواستار انضباط و استقامت است و از تصاویر ورزشی برای نشان دادن نیاز به تمرین معنوی و تحت کنترل در آوردن بدن خود استفاده می کند. این فصل طرز فکر فداکارانه پولس، تعهد او به اشاعه انجیل و اهمیت انضباط شخصی در خدمت به اهداف خدا را برجسته می کند.</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اول قرنتیان 9:1 آیا من رسول نیستم؟ آیا من آزاد نیستم؟ آیا خداوند ما عیسی مسیح را ندیده ام؟ آیا شما کار من در خداوند نیستید؟</w:t>
      </w:r>
    </w:p>
    <w:p w14:paraId="4C1B8F58" w14:textId="77777777" w:rsidR="000F7377" w:rsidRDefault="000F7377"/>
    <w:p w14:paraId="5857019A" w14:textId="77777777" w:rsidR="000F7377" w:rsidRDefault="000F7377">
      <w:r xmlns:w="http://schemas.openxmlformats.org/wordprocessingml/2006/main">
        <w:t xml:space="preserve">پولس رسول از قرنتیان می پرسد که آیا او یک رسول است، آزاد است، و آیا عیسی مسیح را دیده است، و آیا قرنتیان کار او در خداوند است.</w:t>
      </w:r>
    </w:p>
    <w:p w14:paraId="1CE55A99" w14:textId="77777777" w:rsidR="000F7377" w:rsidRDefault="000F7377"/>
    <w:p w14:paraId="25D15768" w14:textId="77777777" w:rsidR="000F7377" w:rsidRDefault="000F7377">
      <w:r xmlns:w="http://schemas.openxmlformats.org/wordprocessingml/2006/main">
        <w:t xml:space="preserve">1. آزادی فرزند خدا بودن</w:t>
      </w:r>
    </w:p>
    <w:p w14:paraId="6B12F09E" w14:textId="77777777" w:rsidR="000F7377" w:rsidRDefault="000F7377"/>
    <w:p w14:paraId="50A5D44F" w14:textId="77777777" w:rsidR="000F7377" w:rsidRDefault="000F7377">
      <w:r xmlns:w="http://schemas.openxmlformats.org/wordprocessingml/2006/main">
        <w:t xml:space="preserve">2. برکات خدمت به خداوند</w:t>
      </w:r>
    </w:p>
    <w:p w14:paraId="04CEBEBC" w14:textId="77777777" w:rsidR="000F7377" w:rsidRDefault="000F7377"/>
    <w:p w14:paraId="0A77D238" w14:textId="77777777" w:rsidR="000F7377" w:rsidRDefault="000F7377">
      <w:r xmlns:w="http://schemas.openxmlformats.org/wordprocessingml/2006/main">
        <w:t xml:space="preserve">1. یوحنا 8:36 - پس اگر پسر شما را آزاد کند، واقعاً آزاد خواهید بود.</w:t>
      </w:r>
    </w:p>
    <w:p w14:paraId="31C8705B" w14:textId="77777777" w:rsidR="000F7377" w:rsidRDefault="000F7377"/>
    <w:p w14:paraId="718B2DDE" w14:textId="77777777" w:rsidR="000F7377" w:rsidRDefault="000F7377">
      <w:r xmlns:w="http://schemas.openxmlformats.org/wordprocessingml/2006/main">
        <w:t xml:space="preserve">2. غلاطیان 5:13 - شما، برادران و خواهران من، به آزادی فرا خوانده شده اید. اما از آزادی خود برای لذت بردن از بدن استفاده نکنید. بلکه متواضعانه در عشق به یکدیگر خدمت کنید.</w:t>
      </w:r>
    </w:p>
    <w:p w14:paraId="036BA38D" w14:textId="77777777" w:rsidR="000F7377" w:rsidRDefault="000F7377"/>
    <w:p w14:paraId="536DFC1D" w14:textId="77777777" w:rsidR="000F7377" w:rsidRDefault="000F7377">
      <w:r xmlns:w="http://schemas.openxmlformats.org/wordprocessingml/2006/main">
        <w:t xml:space="preserve">اول قرنتیان 9: 2 اگر برای دیگران رسول نیستم، یقیناً برای شما هستم زیرا مهر رسالت من در خداوند شماست.</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بیان می کند که او رسولی برای قرنتیان است و آنها دلیل او بر رسالت او هستند.</w:t>
      </w:r>
    </w:p>
    <w:p w14:paraId="4AFF23EC" w14:textId="77777777" w:rsidR="000F7377" w:rsidRDefault="000F7377"/>
    <w:p w14:paraId="3911E416" w14:textId="77777777" w:rsidR="000F7377" w:rsidRDefault="000F7377">
      <w:r xmlns:w="http://schemas.openxmlformats.org/wordprocessingml/2006/main">
        <w:t xml:space="preserve">1. خدا ما را به طرق مختلف دعوت به خدمت می کند. قرنتیان دلیلی بر رسالت پولس بودند.</w:t>
      </w:r>
    </w:p>
    <w:p w14:paraId="7E67E12D" w14:textId="77777777" w:rsidR="000F7377" w:rsidRDefault="000F7377"/>
    <w:p w14:paraId="72367C99" w14:textId="77777777" w:rsidR="000F7377" w:rsidRDefault="000F7377">
      <w:r xmlns:w="http://schemas.openxmlformats.org/wordprocessingml/2006/main">
        <w:t xml:space="preserve">2. همه ما خادمین انجیل هستیم و وظیفه داریم که شاهد فیض خدا باشیم.</w:t>
      </w:r>
    </w:p>
    <w:p w14:paraId="2F56E029" w14:textId="77777777" w:rsidR="000F7377" w:rsidRDefault="000F7377"/>
    <w:p w14:paraId="32E251FF" w14:textId="77777777" w:rsidR="000F7377" w:rsidRDefault="000F7377">
      <w:r xmlns:w="http://schemas.openxmlformats.org/wordprocessingml/2006/main">
        <w:t xml:space="preserve">1. رومیان 1:16 - زیرا من از انجیل خجالت نمی‌کشم، زیرا این قدرت خداست برای نجات هر که ایمان دارد.</w:t>
      </w:r>
    </w:p>
    <w:p w14:paraId="2F7079F5" w14:textId="77777777" w:rsidR="000F7377" w:rsidRDefault="000F7377"/>
    <w:p w14:paraId="09036913" w14:textId="77777777" w:rsidR="000F7377" w:rsidRDefault="000F7377">
      <w:r xmlns:w="http://schemas.openxmlformats.org/wordprocessingml/2006/main">
        <w:t xml:space="preserve">2. اول پطرس 2:9 - اما شما یک نژاد برگزیده، یک کهانت سلطنتی، یک قوم مقدس، یک قوم برای مالکیت او هستید، تا تعالیات کسی را که شما را از تاریکی به نور شگفت انگیز خود فراخواند، اعلام کنید.</w:t>
      </w:r>
    </w:p>
    <w:p w14:paraId="62E2B2CD" w14:textId="77777777" w:rsidR="000F7377" w:rsidRDefault="000F7377"/>
    <w:p w14:paraId="2DF24574" w14:textId="77777777" w:rsidR="000F7377" w:rsidRDefault="000F7377">
      <w:r xmlns:w="http://schemas.openxmlformats.org/wordprocessingml/2006/main">
        <w:t xml:space="preserve">اول قرنتیان 9:3 پاسخ من به کسانی که مرا معاینه می کنند این است:</w:t>
      </w:r>
    </w:p>
    <w:p w14:paraId="425F4AF5" w14:textId="77777777" w:rsidR="000F7377" w:rsidRDefault="000F7377"/>
    <w:p w14:paraId="5CCB6E59" w14:textId="77777777" w:rsidR="000F7377" w:rsidRDefault="000F7377">
      <w:r xmlns:w="http://schemas.openxmlformats.org/wordprocessingml/2006/main">
        <w:t xml:space="preserve">این قسمت از پاسخ پولس به کسانی که از او در مورد حق حمایت کلیسا سؤال کردند صحبت می کند.</w:t>
      </w:r>
    </w:p>
    <w:p w14:paraId="035521E7" w14:textId="77777777" w:rsidR="000F7377" w:rsidRDefault="000F7377"/>
    <w:p w14:paraId="74025F06" w14:textId="77777777" w:rsidR="000F7377" w:rsidRDefault="000F7377">
      <w:r xmlns:w="http://schemas.openxmlformats.org/wordprocessingml/2006/main">
        <w:t xml:space="preserve">1. اهمیت حمایت از مبلغان</w:t>
      </w:r>
    </w:p>
    <w:p w14:paraId="1A046DA8" w14:textId="77777777" w:rsidR="000F7377" w:rsidRDefault="000F7377"/>
    <w:p w14:paraId="36EF95FB" w14:textId="77777777" w:rsidR="000F7377" w:rsidRDefault="000F7377">
      <w:r xmlns:w="http://schemas.openxmlformats.org/wordprocessingml/2006/main">
        <w:t xml:space="preserve">2. آنچه می توانیم از پاسخ پولس بیاموزیم</w:t>
      </w:r>
    </w:p>
    <w:p w14:paraId="205990C2" w14:textId="77777777" w:rsidR="000F7377" w:rsidRDefault="000F7377"/>
    <w:p w14:paraId="27131C66" w14:textId="77777777" w:rsidR="000F7377" w:rsidRDefault="000F7377">
      <w:r xmlns:w="http://schemas.openxmlformats.org/wordprocessingml/2006/main">
        <w:t xml:space="preserve">1. رومیان 15:27 - ? </w:t>
      </w:r>
      <w:r xmlns:w="http://schemas.openxmlformats.org/wordprocessingml/2006/main">
        <w:rPr>
          <w:rFonts w:ascii="맑은 고딕 Semilight" w:hAnsi="맑은 고딕 Semilight"/>
        </w:rPr>
        <w:t xml:space="preserve">آنها </w:t>
      </w:r>
      <w:r xmlns:w="http://schemas.openxmlformats.org/wordprocessingml/2006/main">
        <w:t xml:space="preserve">از این کار خشنود شدند و به راستی که آن را مدیون آنها هستند. زیرا اگر غیریهودیان آمده اند تا در برکات روحانی آنها شریک شوند، باید در برکات مادی نیز به آنها خدمت کنند.</w:t>
      </w:r>
    </w:p>
    <w:p w14:paraId="23353831" w14:textId="77777777" w:rsidR="000F7377" w:rsidRDefault="000F7377"/>
    <w:p w14:paraId="4BB9800C" w14:textId="77777777" w:rsidR="000F7377" w:rsidRDefault="000F7377">
      <w:r xmlns:w="http://schemas.openxmlformats.org/wordprocessingml/2006/main">
        <w:t xml:space="preserve">2. دوم قرنتیان 11:7-9 - ? </w:t>
      </w:r>
      <w:r xmlns:w="http://schemas.openxmlformats.org/wordprocessingml/2006/main">
        <w:rPr>
          <w:rFonts w:ascii="맑은 고딕 Semilight" w:hAnsi="맑은 고딕 Semilight"/>
        </w:rPr>
        <w:t xml:space="preserve">آیا </w:t>
      </w:r>
      <w:r xmlns:w="http://schemas.openxmlformats.org/wordprocessingml/2006/main">
        <w:t xml:space="preserve">من گناهی مرتکب شدم که خود را فروتن ساختم تا تو سربلند شوی، زیرا من خدا را بشارت دادم؟ </w:t>
      </w:r>
      <w:r xmlns:w="http://schemas.openxmlformats.org/wordprocessingml/2006/main">
        <w:rPr>
          <w:rFonts w:ascii="맑은 고딕 Semilight" w:hAnsi="맑은 고딕 Semilight"/>
        </w:rPr>
        <w:t xml:space="preserve">셲 </w:t>
      </w:r>
      <w:r xmlns:w="http://schemas.openxmlformats.org/wordprocessingml/2006/main">
        <w:t xml:space="preserve">انجیل به شما رایگان است؟ من کلیساهای دیگر را با پذیرش </w:t>
      </w:r>
      <w:r xmlns:w="http://schemas.openxmlformats.org/wordprocessingml/2006/main">
        <w:lastRenderedPageBreak xmlns:w="http://schemas.openxmlformats.org/wordprocessingml/2006/main"/>
      </w:r>
      <w:r xmlns:w="http://schemas.openxmlformats.org/wordprocessingml/2006/main">
        <w:t xml:space="preserve">حمایت از آنها غارت کردم تا به شما خدمت کنم. و چون با شما بودم و نیازمند بودم، بر هیچ کس تکلیف نمی‌کردم، زیرا برادرانی که از مقدونیه آمده بودند، حاجت مرا برآورده می‌کردند. پس من خودداری کردم و به هیچ وجه از تکلیف شما پرهیز خواهم کرد.؟؟</w:t>
      </w:r>
    </w:p>
    <w:p w14:paraId="26723ACE" w14:textId="77777777" w:rsidR="000F7377" w:rsidRDefault="000F7377"/>
    <w:p w14:paraId="0746C0A3" w14:textId="77777777" w:rsidR="000F7377" w:rsidRDefault="000F7377">
      <w:r xmlns:w="http://schemas.openxmlformats.org/wordprocessingml/2006/main">
        <w:t xml:space="preserve">اول قرنتیان 9:4 آیا ما قدرت خوردن و آشامیدن نداریم؟</w:t>
      </w:r>
    </w:p>
    <w:p w14:paraId="4058F1D9" w14:textId="77777777" w:rsidR="000F7377" w:rsidRDefault="000F7377"/>
    <w:p w14:paraId="2F42FA5C" w14:textId="77777777" w:rsidR="000F7377" w:rsidRDefault="000F7377">
      <w:r xmlns:w="http://schemas.openxmlformats.org/wordprocessingml/2006/main">
        <w:t xml:space="preserve">این قطعه در مورد استفاده پولس رسول از حق خود برای دریافت حمایت مالی از کلیسا بحث می کند.</w:t>
      </w:r>
    </w:p>
    <w:p w14:paraId="378B5DCF" w14:textId="77777777" w:rsidR="000F7377" w:rsidRDefault="000F7377"/>
    <w:p w14:paraId="789AA57D" w14:textId="77777777" w:rsidR="000F7377" w:rsidRDefault="000F7377">
      <w:r xmlns:w="http://schemas.openxmlformats.org/wordprocessingml/2006/main">
        <w:t xml:space="preserve">1. قدرت حقوق ما - بررسی اینکه چگونه می توانیم از حقوق خود برای خدمت به دیگران استفاده کنیم.</w:t>
      </w:r>
    </w:p>
    <w:p w14:paraId="5FCB9DB3" w14:textId="77777777" w:rsidR="000F7377" w:rsidRDefault="000F7377"/>
    <w:p w14:paraId="216DCE72" w14:textId="77777777" w:rsidR="000F7377" w:rsidRDefault="000F7377">
      <w:r xmlns:w="http://schemas.openxmlformats.org/wordprocessingml/2006/main">
        <w:t xml:space="preserve">2. خدمت از روی عشق - درک اینکه چرا به دیگران خدمت می کنیم حتی زمانی که حق دریافت حمایت را داریم.</w:t>
      </w:r>
    </w:p>
    <w:p w14:paraId="0C95ACE8" w14:textId="77777777" w:rsidR="000F7377" w:rsidRDefault="000F7377"/>
    <w:p w14:paraId="6516EA50" w14:textId="77777777" w:rsidR="000F7377" w:rsidRDefault="000F7377">
      <w:r xmlns:w="http://schemas.openxmlformats.org/wordprocessingml/2006/main">
        <w:t xml:space="preserve">1. فیلیپیان 2: 3-4 - ? </w:t>
      </w:r>
      <w:r xmlns:w="http://schemas.openxmlformats.org/wordprocessingml/2006/main">
        <w:rPr>
          <w:rFonts w:ascii="맑은 고딕 Semilight" w:hAnsi="맑은 고딕 Semilight"/>
        </w:rPr>
        <w:t xml:space="preserve">쏡 </w:t>
      </w:r>
      <w:r xmlns:w="http://schemas.openxmlformats.org/wordprocessingml/2006/main">
        <w:t xml:space="preserve">o هیچ چیز از روی جاه طلبی خودخواهانه یا غرور بیهوده نیست. بلکه در فروتنی دیگران را بالاتر از خود بدانید نه به نفع خود بلکه هر یک از شما به نفع دیگران.</w:t>
      </w:r>
    </w:p>
    <w:p w14:paraId="3B27FB72" w14:textId="77777777" w:rsidR="000F7377" w:rsidRDefault="000F7377"/>
    <w:p w14:paraId="07E60BF9" w14:textId="77777777" w:rsidR="000F7377" w:rsidRDefault="000F7377">
      <w:r xmlns:w="http://schemas.openxmlformats.org/wordprocessingml/2006/main">
        <w:t xml:space="preserve">2. متی 6: 2-4 - ? </w:t>
      </w:r>
      <w:r xmlns:w="http://schemas.openxmlformats.org/wordprocessingml/2006/main">
        <w:rPr>
          <w:rFonts w:ascii="맑은 고딕 Semilight" w:hAnsi="맑은 고딕 Semilight"/>
        </w:rPr>
        <w:t xml:space="preserve">هنگامی </w:t>
      </w:r>
      <w:r xmlns:w="http://schemas.openxmlformats.org/wordprocessingml/2006/main">
        <w:t xml:space="preserve">که به نیازمندان می‌دهید، آن را با شیپور اعلام مکن، چنانکه منافقان در کنیسه‌ها و کوچه‌ها می‌کنند تا مورد احترام دیگران قرار گیرند. به راستی به شما می گویم که پاداش خود را به طور کامل دریافت کرده اند. امّا وقتی به نیازمندان می‌دهی، دست چپت را بدان که دست راستت چه می‌کند، مباش تا بخشش پنهانی باشد. آنگاه پدرت که آنچه را در نهان انجام می‌شود می‌بیند، به تو پاداش می‌دهد.</w:t>
      </w:r>
    </w:p>
    <w:p w14:paraId="1F6614D8" w14:textId="77777777" w:rsidR="000F7377" w:rsidRDefault="000F7377"/>
    <w:p w14:paraId="2A3A5D97" w14:textId="77777777" w:rsidR="000F7377" w:rsidRDefault="000F7377">
      <w:r xmlns:w="http://schemas.openxmlformats.org/wordprocessingml/2006/main">
        <w:t xml:space="preserve">اول قرنتیان 9:5 آیا ما قدرت نداریم که در مورد خواهر، یک زن، و همچنین سایر رسولان، و به عنوان برادران خداوند و قفا، رهبری کنیم؟</w:t>
      </w:r>
    </w:p>
    <w:p w14:paraId="1C252966" w14:textId="77777777" w:rsidR="000F7377" w:rsidRDefault="000F7377"/>
    <w:p w14:paraId="58B1E2BA" w14:textId="77777777" w:rsidR="000F7377" w:rsidRDefault="000F7377">
      <w:r xmlns:w="http://schemas.openxmlformats.org/wordprocessingml/2006/main">
        <w:t xml:space="preserve">پولس این سؤال را مطرح می کند که آیا او و سایر حواریون اجازه دارند در سفرهای خود زن یا خواهری مانند برادر عیسی و پطرس با خود ببرند.</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t>
      </w:r>
      <w:r xmlns:w="http://schemas.openxmlformats.org/wordprocessingml/2006/main">
        <w:rPr>
          <w:rFonts w:ascii="맑은 고딕 Semilight" w:hAnsi="맑은 고딕 Semilight"/>
        </w:rPr>
        <w:t xml:space="preserve">آیا </w:t>
      </w:r>
      <w:r xmlns:w="http://schemas.openxmlformats.org/wordprocessingml/2006/main">
        <w:t xml:space="preserve">قدرت او برای رهبری سفرهای ما است؟</w:t>
      </w:r>
    </w:p>
    <w:p w14:paraId="01B5E681" w14:textId="77777777" w:rsidR="000F7377" w:rsidRDefault="000F7377"/>
    <w:p w14:paraId="3A589CA2" w14:textId="77777777" w:rsidR="000F7377" w:rsidRDefault="000F7377">
      <w:r xmlns:w="http://schemas.openxmlformats.org/wordprocessingml/2006/main">
        <w:t xml:space="preserve">2.؟ </w:t>
      </w:r>
      <w:r xmlns:w="http://schemas.openxmlformats.org/wordprocessingml/2006/main">
        <w:t xml:space="preserve">او پشتیبان یاران باوفایش </w:t>
      </w:r>
      <w:r xmlns:w="http://schemas.openxmlformats.org/wordprocessingml/2006/main">
        <w:rPr>
          <w:rFonts w:ascii="맑은 고딕 Semilight" w:hAnsi="맑은 고딕 Semilight"/>
        </w:rPr>
        <w:t xml:space="preserve">است ؟</w:t>
      </w:r>
    </w:p>
    <w:p w14:paraId="747DCE6A" w14:textId="77777777" w:rsidR="000F7377" w:rsidRDefault="000F7377"/>
    <w:p w14:paraId="1964A801" w14:textId="77777777" w:rsidR="000F7377" w:rsidRDefault="000F7377">
      <w:r xmlns:w="http://schemas.openxmlformats.org/wordprocessingml/2006/main">
        <w:t xml:space="preserve">1. پیدایش 2: 18-24، خدا زن را به عنوان همدم برای مرد می آفریند.</w:t>
      </w:r>
    </w:p>
    <w:p w14:paraId="458DECA1" w14:textId="77777777" w:rsidR="000F7377" w:rsidRDefault="000F7377"/>
    <w:p w14:paraId="70BBB427" w14:textId="77777777" w:rsidR="000F7377" w:rsidRDefault="000F7377">
      <w:r xmlns:w="http://schemas.openxmlformats.org/wordprocessingml/2006/main">
        <w:t xml:space="preserve">2. امثال 18:24، مردی که همراهان زیادی دارد ممکن است تباه شود، اما دوستی وجود دارد که از برادرش به او نزدیکتر است.</w:t>
      </w:r>
    </w:p>
    <w:p w14:paraId="6BFB29F0" w14:textId="77777777" w:rsidR="000F7377" w:rsidRDefault="000F7377"/>
    <w:p w14:paraId="1D84BA13" w14:textId="77777777" w:rsidR="000F7377" w:rsidRDefault="000F7377">
      <w:r xmlns:w="http://schemas.openxmlformats.org/wordprocessingml/2006/main">
        <w:t xml:space="preserve">اول قرنتیان 9:6 یا فقط من و برنابا، آیا قدرت نداریم که از کار کردن خودداری کنیم؟</w:t>
      </w:r>
    </w:p>
    <w:p w14:paraId="07E3354F" w14:textId="77777777" w:rsidR="000F7377" w:rsidRDefault="000F7377"/>
    <w:p w14:paraId="3280D956" w14:textId="77777777" w:rsidR="000F7377" w:rsidRDefault="000F7377">
      <w:r xmlns:w="http://schemas.openxmlformats.org/wordprocessingml/2006/main">
        <w:t xml:space="preserve">این قطعه نشان می دهد که پولس و برنابا حق داشتند کار نکنند و توسط کلیسا حمایت شوند.</w:t>
      </w:r>
    </w:p>
    <w:p w14:paraId="141E9694" w14:textId="77777777" w:rsidR="000F7377" w:rsidRDefault="000F7377"/>
    <w:p w14:paraId="7483798A" w14:textId="77777777" w:rsidR="000F7377" w:rsidRDefault="000F7377">
      <w:r xmlns:w="http://schemas.openxmlformats.org/wordprocessingml/2006/main">
        <w:t xml:space="preserve">شماره 1: همه ما این حق را داریم که در مواقعی که به آن نیاز داریم توسط خانواده کلیسای خود حمایت شویم.</w:t>
      </w:r>
    </w:p>
    <w:p w14:paraId="72DA91CD" w14:textId="77777777" w:rsidR="000F7377" w:rsidRDefault="000F7377"/>
    <w:p w14:paraId="46184A40" w14:textId="77777777" w:rsidR="000F7377" w:rsidRDefault="000F7377">
      <w:r xmlns:w="http://schemas.openxmlformats.org/wordprocessingml/2006/main">
        <w:t xml:space="preserve">شماره 2: خداوند منابع لازم برای زنده ماندن در مواقع ضروری را در اختیار ما قرار می دهد.</w:t>
      </w:r>
    </w:p>
    <w:p w14:paraId="2CE55EEE" w14:textId="77777777" w:rsidR="000F7377" w:rsidRDefault="000F7377"/>
    <w:p w14:paraId="76779697" w14:textId="77777777" w:rsidR="000F7377" w:rsidRDefault="000F7377">
      <w:r xmlns:w="http://schemas.openxmlformats.org/wordprocessingml/2006/main">
        <w:t xml:space="preserve">شماره 1: غلاطیان 6:2 - بارهای یکدیگر را به دوش بکشید و شریعت مسیح را به انجام برسانید.</w:t>
      </w:r>
    </w:p>
    <w:p w14:paraId="64D91FA8" w14:textId="77777777" w:rsidR="000F7377" w:rsidRDefault="000F7377"/>
    <w:p w14:paraId="78A05329" w14:textId="77777777" w:rsidR="000F7377" w:rsidRDefault="000F7377">
      <w:r xmlns:w="http://schemas.openxmlformats.org/wordprocessingml/2006/main">
        <w:t xml:space="preserve">شماره 2: فیلیپیان 4:19 - اما خدای من تمام نیازهای شما را مطابق ثروت خود در جلال توسط مسیح عیسی برآورده خواهد کرد.</w:t>
      </w:r>
    </w:p>
    <w:p w14:paraId="39A331A6" w14:textId="77777777" w:rsidR="000F7377" w:rsidRDefault="000F7377"/>
    <w:p w14:paraId="44B47A8E" w14:textId="77777777" w:rsidR="000F7377" w:rsidRDefault="000F7377">
      <w:r xmlns:w="http://schemas.openxmlformats.org/wordprocessingml/2006/main">
        <w:t xml:space="preserve">اول قرنتیان 9:7 چه کسی هر زمان به اتهام خود وارد جنگ می شود؟ چه کسی تاکستان می کارد و از میوه آن نمی خورد؟ یا چه کسی گله را می‌چرخاند و از شیر گله نمی‌خورد؟</w:t>
      </w:r>
    </w:p>
    <w:p w14:paraId="5ACE7DD7" w14:textId="77777777" w:rsidR="000F7377" w:rsidRDefault="000F7377"/>
    <w:p w14:paraId="3EBE7C4B" w14:textId="77777777" w:rsidR="000F7377" w:rsidRDefault="000F7377">
      <w:r xmlns:w="http://schemas.openxmlformats.org/wordprocessingml/2006/main">
        <w:t xml:space="preserve">پولس سؤالات بلاغی می پرسد تا بر اهمیت تأمین مالی در هنگام </w:t>
      </w:r>
      <w:r xmlns:w="http://schemas.openxmlformats.org/wordprocessingml/2006/main">
        <w:lastRenderedPageBreak xmlns:w="http://schemas.openxmlformats.org/wordprocessingml/2006/main"/>
      </w:r>
      <w:r xmlns:w="http://schemas.openxmlformats.org/wordprocessingml/2006/main">
        <w:t xml:space="preserve">خدمت به خداوند تأکید کند.</w:t>
      </w:r>
    </w:p>
    <w:p w14:paraId="2CB32542" w14:textId="77777777" w:rsidR="000F7377" w:rsidRDefault="000F7377"/>
    <w:p w14:paraId="6FA930E9" w14:textId="77777777" w:rsidR="000F7377" w:rsidRDefault="000F7377">
      <w:r xmlns:w="http://schemas.openxmlformats.org/wordprocessingml/2006/main">
        <w:t xml:space="preserve">1. اهمیت حمایت مالی برای وزارت</w:t>
      </w:r>
    </w:p>
    <w:p w14:paraId="48C655FA" w14:textId="77777777" w:rsidR="000F7377" w:rsidRDefault="000F7377"/>
    <w:p w14:paraId="7BDD310E" w14:textId="77777777" w:rsidR="000F7377" w:rsidRDefault="000F7377">
      <w:r xmlns:w="http://schemas.openxmlformats.org/wordprocessingml/2006/main">
        <w:t xml:space="preserve">2. خدمت به خدا با صداقت: چگونه به نظر می رسد؟</w:t>
      </w:r>
    </w:p>
    <w:p w14:paraId="6FAFF319" w14:textId="77777777" w:rsidR="000F7377" w:rsidRDefault="000F7377"/>
    <w:p w14:paraId="4C0E0097" w14:textId="77777777" w:rsidR="000F7377" w:rsidRDefault="000F7377">
      <w:r xmlns:w="http://schemas.openxmlformats.org/wordprocessingml/2006/main">
        <w:t xml:space="preserve">1. تثنیه 25:4 - ? </w:t>
      </w:r>
      <w:r xmlns:w="http://schemas.openxmlformats.org/wordprocessingml/2006/main">
        <w:t xml:space="preserve">وقتی گاو در حال پا گذاشتن دانه است، پوزه نزنید </w:t>
      </w:r>
      <w:r xmlns:w="http://schemas.openxmlformats.org/wordprocessingml/2006/main">
        <w:rPr>
          <w:rFonts w:ascii="맑은 고딕 Semilight" w:hAnsi="맑은 고딕 Semilight"/>
        </w:rPr>
        <w:t xml:space="preserve">.</w:t>
      </w:r>
    </w:p>
    <w:p w14:paraId="50397A18" w14:textId="77777777" w:rsidR="000F7377" w:rsidRDefault="000F7377"/>
    <w:p w14:paraId="480DD15F" w14:textId="77777777" w:rsidR="000F7377" w:rsidRDefault="000F7377">
      <w:r xmlns:w="http://schemas.openxmlformats.org/wordprocessingml/2006/main">
        <w:t xml:space="preserve">2. لوقا 10:7 - ? در آن خانه </w:t>
      </w:r>
      <w:r xmlns:w="http://schemas.openxmlformats.org/wordprocessingml/2006/main">
        <w:rPr>
          <w:rFonts w:ascii="맑은 고딕 Semilight" w:hAnsi="맑은 고딕 Semilight"/>
        </w:rPr>
        <w:t xml:space="preserve">بمانید </w:t>
      </w:r>
      <w:r xmlns:w="http://schemas.openxmlformats.org/wordprocessingml/2006/main">
        <w:t xml:space="preserve">و آنچه را که می دهند بخورید و بیاشامید زیرا کارگر مستحق مزد خود است.</w:t>
      </w:r>
    </w:p>
    <w:p w14:paraId="5525FD81" w14:textId="77777777" w:rsidR="000F7377" w:rsidRDefault="000F7377"/>
    <w:p w14:paraId="2D7B2F75" w14:textId="77777777" w:rsidR="000F7377" w:rsidRDefault="000F7377">
      <w:r xmlns:w="http://schemas.openxmlformats.org/wordprocessingml/2006/main">
        <w:t xml:space="preserve">اول قرنتیان 9:8 اینها را به عنوان یک مرد می گویم؟ یا قانون هم همینطور نمی گوید؟</w:t>
      </w:r>
    </w:p>
    <w:p w14:paraId="69D85D10" w14:textId="77777777" w:rsidR="000F7377" w:rsidRDefault="000F7377"/>
    <w:p w14:paraId="2C772C8B" w14:textId="77777777" w:rsidR="000F7377" w:rsidRDefault="000F7377">
      <w:r xmlns:w="http://schemas.openxmlformats.org/wordprocessingml/2006/main">
        <w:t xml:space="preserve">پولس استدلال می کند که همان قانون برای او اعمال می شود که برای همه افراد دیگر اعمال می شود.</w:t>
      </w:r>
    </w:p>
    <w:p w14:paraId="72F4A264" w14:textId="77777777" w:rsidR="000F7377" w:rsidRDefault="000F7377"/>
    <w:p w14:paraId="2E06C4A0" w14:textId="77777777" w:rsidR="000F7377" w:rsidRDefault="000F7377">
      <w:r xmlns:w="http://schemas.openxmlformats.org/wordprocessingml/2006/main">
        <w:t xml:space="preserve">1. ما می توانیم از مثال پولس بیاموزیم و به یاد داشته باشیم که از قوانین مشابهی پیروی کنیم که برای همه اعمال می شود.</w:t>
      </w:r>
    </w:p>
    <w:p w14:paraId="54B1EFFC" w14:textId="77777777" w:rsidR="000F7377" w:rsidRDefault="000F7377"/>
    <w:p w14:paraId="495089C9" w14:textId="77777777" w:rsidR="000F7377" w:rsidRDefault="000F7377">
      <w:r xmlns:w="http://schemas.openxmlformats.org/wordprocessingml/2006/main">
        <w:t xml:space="preserve">2. حتی زمانی که در مناصب اقتدار هستیم، باید به یاد داشته باشیم که همان قوانینی را که دیگران انجام می‌دهند، رعایت کنیم.</w:t>
      </w:r>
    </w:p>
    <w:p w14:paraId="31C2CBCC" w14:textId="77777777" w:rsidR="000F7377" w:rsidRDefault="000F7377"/>
    <w:p w14:paraId="19111A8B" w14:textId="77777777" w:rsidR="000F7377" w:rsidRDefault="000F7377">
      <w:r xmlns:w="http://schemas.openxmlformats.org/wordprocessingml/2006/main">
        <w:t xml:space="preserve">1. متی 22:16-21 - عیسی به شنوندگان خود یادآوری می کند که قوانین خدا باید توسط همه اطاعت شود.</w:t>
      </w:r>
    </w:p>
    <w:p w14:paraId="4033FA46" w14:textId="77777777" w:rsidR="000F7377" w:rsidRDefault="000F7377"/>
    <w:p w14:paraId="2515169D" w14:textId="77777777" w:rsidR="000F7377" w:rsidRDefault="000F7377">
      <w:r xmlns:w="http://schemas.openxmlformats.org/wordprocessingml/2006/main">
        <w:t xml:space="preserve">2. یعقوب 2: 10-11 - یعقوب به ایمانداران اهمیت رفتار یکسان و عدم تبعیض با همه را یادآوری می کند.</w:t>
      </w:r>
    </w:p>
    <w:p w14:paraId="35114DF1" w14:textId="77777777" w:rsidR="000F7377" w:rsidRDefault="000F7377"/>
    <w:p w14:paraId="73E7E646" w14:textId="77777777" w:rsidR="000F7377" w:rsidRDefault="000F7377">
      <w:r xmlns:w="http://schemas.openxmlformats.org/wordprocessingml/2006/main">
        <w:t xml:space="preserve">اول قرنتیان 9:9 زیرا در شریعت موسی نوشته شده است که دهان گاو را که غلات را زیر پا می کند، دهان نبند. آیا خدا از گاوها مراقبت می کند؟</w:t>
      </w:r>
    </w:p>
    <w:p w14:paraId="2279EF76" w14:textId="77777777" w:rsidR="000F7377" w:rsidRDefault="000F7377"/>
    <w:p w14:paraId="3AE4483A" w14:textId="77777777" w:rsidR="000F7377" w:rsidRDefault="000F7377">
      <w:r xmlns:w="http://schemas.openxmlformats.org/wordprocessingml/2006/main">
        <w:t xml:space="preserve">پولس از نقل قولی از عهد عتیق استفاده می کند تا استدلال کند که خدا به مخلوقات خود، حتی حیوانات اهمیت می دهد، و بنابراین برای کسانی که انجیل را موعظه می کنند، مناسب است که از نظر مالی حمایت شوند.</w:t>
      </w:r>
    </w:p>
    <w:p w14:paraId="62B3A20C" w14:textId="77777777" w:rsidR="000F7377" w:rsidRDefault="000F7377"/>
    <w:p w14:paraId="205CA36B" w14:textId="77777777" w:rsidR="000F7377" w:rsidRDefault="000F7377">
      <w:r xmlns:w="http://schemas.openxmlformats.org/wordprocessingml/2006/main">
        <w:t xml:space="preserve">1. خدا مراقب است: کاوش اول قرنتیان 9:9</w:t>
      </w:r>
    </w:p>
    <w:p w14:paraId="1CF5F96B" w14:textId="77777777" w:rsidR="000F7377" w:rsidRDefault="000F7377"/>
    <w:p w14:paraId="236E4488" w14:textId="77777777" w:rsidR="000F7377" w:rsidRDefault="000F7377">
      <w:r xmlns:w="http://schemas.openxmlformats.org/wordprocessingml/2006/main">
        <w:t xml:space="preserve">2. شریعت موسی: بررسی زمینه اول قرنتیان 9:9</w:t>
      </w:r>
    </w:p>
    <w:p w14:paraId="5847D3E5" w14:textId="77777777" w:rsidR="000F7377" w:rsidRDefault="000F7377"/>
    <w:p w14:paraId="5698E4C3" w14:textId="77777777" w:rsidR="000F7377" w:rsidRDefault="000F7377">
      <w:r xmlns:w="http://schemas.openxmlformats.org/wordprocessingml/2006/main">
        <w:t xml:space="preserve">1. مزمور 147:9 - "او به وحش غذای خود را می دهد و به زاغ های جوانی که فریاد می زنند."</w:t>
      </w:r>
    </w:p>
    <w:p w14:paraId="428CEE3F" w14:textId="77777777" w:rsidR="000F7377" w:rsidRDefault="000F7377"/>
    <w:p w14:paraId="339CC5D2" w14:textId="77777777" w:rsidR="000F7377" w:rsidRDefault="000F7377">
      <w:r xmlns:w="http://schemas.openxmlformats.org/wordprocessingml/2006/main">
        <w:t xml:space="preserve">2. متی 10:9-10 - "در کیف های خود نه طلا، نه نقره، و نه برنج، و نه کتانی برای سفر، نه دو کت، نه کفش و نه هنوز چوبه دار تهیه کنید، زیرا کارگر شایسته گوشت خود است."</w:t>
      </w:r>
    </w:p>
    <w:p w14:paraId="205DE873" w14:textId="77777777" w:rsidR="000F7377" w:rsidRDefault="000F7377"/>
    <w:p w14:paraId="4DAB517A" w14:textId="77777777" w:rsidR="000F7377" w:rsidRDefault="000F7377">
      <w:r xmlns:w="http://schemas.openxmlformats.org/wordprocessingml/2006/main">
        <w:t xml:space="preserve">اول قرنتیان 9:10 یا اصلاً به خاطر ما می گوید؟ بدون شک به خاطر ما این نوشته شده است: هر که شخم می زند به امید شخم بزند. و هر که به امید خرمن کوبی کند در امید او شریک باشد.</w:t>
      </w:r>
    </w:p>
    <w:p w14:paraId="40619D05" w14:textId="77777777" w:rsidR="000F7377" w:rsidRDefault="000F7377"/>
    <w:p w14:paraId="7BD1B1A3" w14:textId="77777777" w:rsidR="000F7377" w:rsidRDefault="000F7377">
      <w:r xmlns:w="http://schemas.openxmlformats.org/wordprocessingml/2006/main">
        <w:t xml:space="preserve">پولس توضیح می دهد که خدا چیزهایی را به خاطر ما در کتاب مقدس نوشته است تا بتوانیم امیدوار باشیم و در آن امید سهیم باشیم.</w:t>
      </w:r>
    </w:p>
    <w:p w14:paraId="3698BED7" w14:textId="77777777" w:rsidR="000F7377" w:rsidRDefault="000F7377"/>
    <w:p w14:paraId="1CDE0511" w14:textId="77777777" w:rsidR="000F7377" w:rsidRDefault="000F7377">
      <w:r xmlns:w="http://schemas.openxmlformats.org/wordprocessingml/2006/main">
        <w:t xml:space="preserve">1. امید پروردگار: چگونه به وعده های خدا تکیه کنیم</w:t>
      </w:r>
    </w:p>
    <w:p w14:paraId="0C75112E" w14:textId="77777777" w:rsidR="000F7377" w:rsidRDefault="000F7377"/>
    <w:p w14:paraId="0220C770" w14:textId="77777777" w:rsidR="000F7377" w:rsidRDefault="000F7377">
      <w:r xmlns:w="http://schemas.openxmlformats.org/wordprocessingml/2006/main">
        <w:t xml:space="preserve">2. پرورش قلب امید: رشد ایمان در زمان های دشوار</w:t>
      </w:r>
    </w:p>
    <w:p w14:paraId="3E8FD03B" w14:textId="77777777" w:rsidR="000F7377" w:rsidRDefault="000F7377"/>
    <w:p w14:paraId="2E343849" w14:textId="77777777" w:rsidR="000F7377" w:rsidRDefault="000F7377">
      <w:r xmlns:w="http://schemas.openxmlformats.org/wordprocessingml/2006/main">
        <w:t xml:space="preserve">1. رومیان 8:24-25 - زیرا به این امید ما نجات یافتیم. حالا امیدی که دیده می شود امید نیست. زیرا چه کسی به آنچه می بیند امیدوار است؟ اما اگر به چیزی که نمی بینیم امیدوار باشیم، با صبر و حوصله منتظر آن هستیم.</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عبرانیان 11:1 - اکنون ایمان تضمین چیزهایی است که به آنها امید می‌رود، و ایمان به چیزهایی که دیده نمی‌شوند.</w:t>
      </w:r>
    </w:p>
    <w:p w14:paraId="578E9611" w14:textId="77777777" w:rsidR="000F7377" w:rsidRDefault="000F7377"/>
    <w:p w14:paraId="141FFCD2" w14:textId="77777777" w:rsidR="000F7377" w:rsidRDefault="000F7377">
      <w:r xmlns:w="http://schemas.openxmlformats.org/wordprocessingml/2006/main">
        <w:t xml:space="preserve">اول قرنتیان 9:11 اگر ما چیزهای روحانی را برای شما کاشتیم، آیا چیز بزرگی است که چیزهای جسمانی شما را درو کنیم؟</w:t>
      </w:r>
    </w:p>
    <w:p w14:paraId="2A32B452" w14:textId="77777777" w:rsidR="000F7377" w:rsidRDefault="000F7377"/>
    <w:p w14:paraId="763C71D2" w14:textId="77777777" w:rsidR="000F7377" w:rsidRDefault="000F7377">
      <w:r xmlns:w="http://schemas.openxmlformats.org/wordprocessingml/2006/main">
        <w:t xml:space="preserve">پولس می پرسد که آیا دریافت حمایت مالی برای رهبران کلیسا برای کاری که برای کلیسا انجام می دهند اشتباه است؟</w:t>
      </w:r>
    </w:p>
    <w:p w14:paraId="07E782CC" w14:textId="77777777" w:rsidR="000F7377" w:rsidRDefault="000F7377"/>
    <w:p w14:paraId="5791892D" w14:textId="77777777" w:rsidR="000F7377" w:rsidRDefault="000F7377">
      <w:r xmlns:w="http://schemas.openxmlformats.org/wordprocessingml/2006/main">
        <w:t xml:space="preserve">1. برکات بخشش و دریافت در کلیسا</w:t>
      </w:r>
    </w:p>
    <w:p w14:paraId="05485E9D" w14:textId="77777777" w:rsidR="000F7377" w:rsidRDefault="000F7377"/>
    <w:p w14:paraId="446269A7" w14:textId="77777777" w:rsidR="000F7377" w:rsidRDefault="000F7377">
      <w:r xmlns:w="http://schemas.openxmlformats.org/wordprocessingml/2006/main">
        <w:t xml:space="preserve">2. اهمیت مباشرت در بدن مسیح</w:t>
      </w:r>
    </w:p>
    <w:p w14:paraId="0E7C037D" w14:textId="77777777" w:rsidR="000F7377" w:rsidRDefault="000F7377"/>
    <w:p w14:paraId="469E8164" w14:textId="77777777" w:rsidR="000F7377" w:rsidRDefault="000F7377">
      <w:r xmlns:w="http://schemas.openxmlformats.org/wordprocessingml/2006/main">
        <w:t xml:space="preserve">1. 2 قرنتیان 9: 7 - "هر کس آن طور که در دل خود اراده می کند، پس بگذارد، نه از روی بغض و نه از روی ناچاری، زیرا خدا بخشنده شاد را دوست دارد."</w:t>
      </w:r>
    </w:p>
    <w:p w14:paraId="49D6AEE5" w14:textId="77777777" w:rsidR="000F7377" w:rsidRDefault="000F7377"/>
    <w:p w14:paraId="4C0071AA" w14:textId="77777777" w:rsidR="000F7377" w:rsidRDefault="000F7377">
      <w:r xmlns:w="http://schemas.openxmlformats.org/wordprocessingml/2006/main">
        <w:t xml:space="preserve">2. متی 10:8-10 - "بیماران را شفا دهید، جذامیان را پاک کنید، مردگان را زنده کنید، شیاطین را بیرون کنید: رایگان دریافت کرده اید، رایگان بدهید. نه طلا، نه نقره و نه برنج در کیف های خود تهیه کنید... برای سفرت کتانی، نه دو کت، نه کفش و نه چوب، زیرا کارگر لایق گوشت خود است.»</w:t>
      </w:r>
    </w:p>
    <w:p w14:paraId="481564DE" w14:textId="77777777" w:rsidR="000F7377" w:rsidRDefault="000F7377"/>
    <w:p w14:paraId="77CB77E1" w14:textId="77777777" w:rsidR="000F7377" w:rsidRDefault="000F7377">
      <w:r xmlns:w="http://schemas.openxmlformats.org/wordprocessingml/2006/main">
        <w:t xml:space="preserve">اول قرنتیان 9:12 اگر دیگران در این قدرت بر شما شریک باشند، آیا ما بهتر نیستیم؟ با این وجود ما از این قدرت استفاده نکرده ایم. اما همه چیز را تحمل کنید تا مبادا مانع انجیل مسیح شویم.</w:t>
      </w:r>
    </w:p>
    <w:p w14:paraId="53C2EDC5" w14:textId="77777777" w:rsidR="000F7377" w:rsidRDefault="000F7377"/>
    <w:p w14:paraId="7828824B" w14:textId="77777777" w:rsidR="000F7377" w:rsidRDefault="000F7377">
      <w:r xmlns:w="http://schemas.openxmlformats.org/wordprocessingml/2006/main">
        <w:t xml:space="preserve">پولس به قرنتیان یادآوری می کند که به دنبال استفاده از اقتدار خود بر آنها نبوده است، بلکه در عوض رنج کشیدن را انتخاب کرده است تا اطمینان حاصل شود که انجیل مسیح مانعی ندارد.</w:t>
      </w:r>
    </w:p>
    <w:p w14:paraId="451B6E62" w14:textId="77777777" w:rsidR="000F7377" w:rsidRDefault="000F7377"/>
    <w:p w14:paraId="4866783F" w14:textId="77777777" w:rsidR="000F7377" w:rsidRDefault="000F7377">
      <w:r xmlns:w="http://schemas.openxmlformats.org/wordprocessingml/2006/main">
        <w:t xml:space="preserve">1. قدرت از خود گذشتگی: مثال پولس</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پاداش یک زندگی خودبخشی</w:t>
      </w:r>
    </w:p>
    <w:p w14:paraId="6D42ED57" w14:textId="77777777" w:rsidR="000F7377" w:rsidRDefault="000F7377"/>
    <w:p w14:paraId="3B980D87" w14:textId="77777777" w:rsidR="000F7377" w:rsidRDefault="000F7377">
      <w:r xmlns:w="http://schemas.openxmlformats.org/wordprocessingml/2006/main">
        <w:t xml:space="preserve">1. فیلیپیان 2: 3-4 - "هیچ کاری را از روی جاه طلبی خودخواهانه یا غرور بیهوده انجام ندهید. بلکه با فروتنی، دیگران را بالاتر از خود بدانید، نه به نفع خود، بلکه هر یک از شما به نفع دیگران."</w:t>
      </w:r>
    </w:p>
    <w:p w14:paraId="534BD5AC" w14:textId="77777777" w:rsidR="000F7377" w:rsidRDefault="000F7377"/>
    <w:p w14:paraId="1F511B53" w14:textId="77777777" w:rsidR="000F7377" w:rsidRDefault="000F7377">
      <w:r xmlns:w="http://schemas.openxmlformats.org/wordprocessingml/2006/main">
        <w:t xml:space="preserve">2. رومیان 12:10 - "یکدیگر را با محبت برادرانه محبت کنید. در ابراز احترام از یکدیگر پیشی بگیرید."</w:t>
      </w:r>
    </w:p>
    <w:p w14:paraId="059211F4" w14:textId="77777777" w:rsidR="000F7377" w:rsidRDefault="000F7377"/>
    <w:p w14:paraId="4FC7661A" w14:textId="77777777" w:rsidR="000F7377" w:rsidRDefault="000F7377">
      <w:r xmlns:w="http://schemas.openxmlformats.org/wordprocessingml/2006/main">
        <w:t xml:space="preserve">اول قرنتیان 9:13 آیا نمی دانید که خدمتگزاران امور مقدس از چیزهای معبد زندگی می کنند؟ و کسانی که در مذبح منتظر می مانند، در قربانگاه شریک هستند؟</w:t>
      </w:r>
    </w:p>
    <w:p w14:paraId="2FA4D095" w14:textId="77777777" w:rsidR="000F7377" w:rsidRDefault="000F7377"/>
    <w:p w14:paraId="60E2B580" w14:textId="77777777" w:rsidR="000F7377" w:rsidRDefault="000F7377">
      <w:r xmlns:w="http://schemas.openxmlformats.org/wordprocessingml/2006/main">
        <w:t xml:space="preserve">به کسانی که در کلیسا خدمت می کنند آذوقه های معبد داده می شود.</w:t>
      </w:r>
    </w:p>
    <w:p w14:paraId="7459D360" w14:textId="77777777" w:rsidR="000F7377" w:rsidRDefault="000F7377"/>
    <w:p w14:paraId="350F0EF3" w14:textId="77777777" w:rsidR="000F7377" w:rsidRDefault="000F7377">
      <w:r xmlns:w="http://schemas.openxmlformats.org/wordprocessingml/2006/main">
        <w:t xml:space="preserve">1. درک اینکه چگونه خدا به کسانی که در کلیسا خدمت می کنند پاداش می دهد</w:t>
      </w:r>
    </w:p>
    <w:p w14:paraId="1DBD4A89" w14:textId="77777777" w:rsidR="000F7377" w:rsidRDefault="000F7377"/>
    <w:p w14:paraId="01E11D79" w14:textId="77777777" w:rsidR="000F7377" w:rsidRDefault="000F7377">
      <w:r xmlns:w="http://schemas.openxmlformats.org/wordprocessingml/2006/main">
        <w:t xml:space="preserve">2. برکات خدمت در ملکوت خدا</w:t>
      </w:r>
    </w:p>
    <w:p w14:paraId="34346B2C" w14:textId="77777777" w:rsidR="000F7377" w:rsidRDefault="000F7377"/>
    <w:p w14:paraId="5A004403" w14:textId="77777777" w:rsidR="000F7377" w:rsidRDefault="000F7377">
      <w:r xmlns:w="http://schemas.openxmlformats.org/wordprocessingml/2006/main">
        <w:t xml:space="preserve">1. ملاکی 3:10 - ? دهک کامل را به انبار </w:t>
      </w:r>
      <w:r xmlns:w="http://schemas.openxmlformats.org/wordprocessingml/2006/main">
        <w:rPr>
          <w:rFonts w:ascii="맑은 고딕 Semilight" w:hAnsi="맑은 고딕 Semilight"/>
        </w:rPr>
        <w:t xml:space="preserve">بزنید </w:t>
      </w:r>
      <w:r xmlns:w="http://schemas.openxmlformats.org/wordprocessingml/2006/main">
        <w:t xml:space="preserve">تا در خانه من غذا باشد. و به این وسیله مرا مورد آزمایش قرار ده، خداوند صبایوت، اگر دریچه های بهشت را به روی تو باز نکنم و بر تو برکت نریزم تا دیگر نیازی نباشد.</w:t>
      </w:r>
    </w:p>
    <w:p w14:paraId="573E0D71" w14:textId="77777777" w:rsidR="000F7377" w:rsidRDefault="000F7377"/>
    <w:p w14:paraId="0296868A" w14:textId="77777777" w:rsidR="000F7377" w:rsidRDefault="000F7377">
      <w:r xmlns:w="http://schemas.openxmlformats.org/wordprocessingml/2006/main">
        <w:t xml:space="preserve">2. عبرانیان 13:17 - ? از رهبران خود </w:t>
      </w:r>
      <w:r xmlns:w="http://schemas.openxmlformats.org/wordprocessingml/2006/main">
        <w:rPr>
          <w:rFonts w:ascii="맑은 고딕 Semilight" w:hAnsi="맑은 고딕 Semilight"/>
        </w:rPr>
        <w:t xml:space="preserve">اطاعت کنید </w:t>
      </w:r>
      <w:r xmlns:w="http://schemas.openxmlformats.org/wordprocessingml/2006/main">
        <w:t xml:space="preserve">و تسلیم آنها باشید، زیرا آنها مراقب جانهای شما هستند، مانند کسانی که باید حساب بدهند. بگذارید این کار را با شادی انجام دهند نه با ناله، زیرا این کار برای شما فایده ای ندارد.</w:t>
      </w:r>
    </w:p>
    <w:p w14:paraId="63B4117B" w14:textId="77777777" w:rsidR="000F7377" w:rsidRDefault="000F7377"/>
    <w:p w14:paraId="0E0F821E" w14:textId="77777777" w:rsidR="000F7377" w:rsidRDefault="000F7377">
      <w:r xmlns:w="http://schemas.openxmlformats.org/wordprocessingml/2006/main">
        <w:t xml:space="preserve">اول قرنتیان 9:14 خداوند نیز چنین مقرر کرده است که موعظه کنندگان انجیل از انجیل زندگی کنند.</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خداوند مقرر کرده است که کسانی که انجیل را موعظه می کنند باید توسط آن حمایت شوند.</w:t>
      </w:r>
    </w:p>
    <w:p w14:paraId="3E42D5B7" w14:textId="77777777" w:rsidR="000F7377" w:rsidRDefault="000F7377"/>
    <w:p w14:paraId="250DAF6A" w14:textId="77777777" w:rsidR="000F7377" w:rsidRDefault="000F7377">
      <w:r xmlns:w="http://schemas.openxmlformats.org/wordprocessingml/2006/main">
        <w:t xml:space="preserve">1. برکت خداوند برای واعظان انجیل</w:t>
      </w:r>
    </w:p>
    <w:p w14:paraId="190F387F" w14:textId="77777777" w:rsidR="000F7377" w:rsidRDefault="000F7377"/>
    <w:p w14:paraId="77F72272" w14:textId="77777777" w:rsidR="000F7377" w:rsidRDefault="000F7377">
      <w:r xmlns:w="http://schemas.openxmlformats.org/wordprocessingml/2006/main">
        <w:t xml:space="preserve">2. مسئولیت واعظان انجیل</w:t>
      </w:r>
    </w:p>
    <w:p w14:paraId="5EF16619" w14:textId="77777777" w:rsidR="000F7377" w:rsidRDefault="000F7377"/>
    <w:p w14:paraId="6DE6C27E" w14:textId="77777777" w:rsidR="000F7377" w:rsidRDefault="000F7377">
      <w:r xmlns:w="http://schemas.openxmlformats.org/wordprocessingml/2006/main">
        <w:t xml:space="preserve">1. متی 10:7-8 - و در حین رفتن، این پیام را اعلام کنید: </w:t>
      </w:r>
      <w:r xmlns:w="http://schemas.openxmlformats.org/wordprocessingml/2006/main">
        <w:rPr>
          <w:rFonts w:ascii="맑은 고딕 Semilight" w:hAnsi="맑은 고딕 Semilight"/>
        </w:rPr>
        <w:t xml:space="preserve">쁔 </w:t>
      </w:r>
      <w:r xmlns:w="http://schemas.openxmlformats.org/wordprocessingml/2006/main">
        <w:t xml:space="preserve">او پادشاهی آسمان نزدیک شده است.؟8 بیماران را شفا دهید، مردگان را زنده کنید، جذامیان را پاک کنید، دیوها را بیرون کنید. رایگان دریافت کرده اید. آزادانه بده</w:t>
      </w:r>
    </w:p>
    <w:p w14:paraId="48C04DD0" w14:textId="77777777" w:rsidR="000F7377" w:rsidRDefault="000F7377"/>
    <w:p w14:paraId="14761016" w14:textId="77777777" w:rsidR="000F7377" w:rsidRDefault="000F7377">
      <w:r xmlns:w="http://schemas.openxmlformats.org/wordprocessingml/2006/main">
        <w:t xml:space="preserve">2. 2 قرنتیان 9: 8 - و خدا قادر است شما را بسیار برکت دهد، به طوری که در همه چیز در هر زمان، با داشتن همه آنچه نیاز دارید، در هر کار نیکو فراوان خواهید بود.</w:t>
      </w:r>
    </w:p>
    <w:p w14:paraId="1053E892" w14:textId="77777777" w:rsidR="000F7377" w:rsidRDefault="000F7377"/>
    <w:p w14:paraId="7E0DF4F0" w14:textId="77777777" w:rsidR="000F7377" w:rsidRDefault="000F7377">
      <w:r xmlns:w="http://schemas.openxmlformats.org/wordprocessingml/2006/main">
        <w:t xml:space="preserve">اول قرنتیان 9:15 اما من هیچ یک از این چیزها را به کار نبرده ام و این چیزها را ننوشته ام تا با من چنین شود، زیرا برای من بهتر است که بمیرم تا اینکه کسی جلال مرا باطل کند.</w:t>
      </w:r>
    </w:p>
    <w:p w14:paraId="787A9B76" w14:textId="77777777" w:rsidR="000F7377" w:rsidRDefault="000F7377"/>
    <w:p w14:paraId="12AAFCE0" w14:textId="77777777" w:rsidR="000F7377" w:rsidRDefault="000F7377">
      <w:r xmlns:w="http://schemas.openxmlformats.org/wordprocessingml/2006/main">
        <w:t xml:space="preserve">پولس ادعا می کند که از حقوق خود به عنوان رسول برای دریافت مزایای مالی استفاده نکرده است، زیرا این باعث می شود که فخر فروشی او در خدا بی اثر شود.</w:t>
      </w:r>
    </w:p>
    <w:p w14:paraId="44B3CC5B" w14:textId="77777777" w:rsidR="000F7377" w:rsidRDefault="000F7377"/>
    <w:p w14:paraId="40B394A1" w14:textId="77777777" w:rsidR="000F7377" w:rsidRDefault="000F7377">
      <w:r xmlns:w="http://schemas.openxmlformats.org/wordprocessingml/2006/main">
        <w:t xml:space="preserve">1. اجازه ندهید که لاف شما بیهوده باشد: الف در اول قرنتیان 9:15</w:t>
      </w:r>
    </w:p>
    <w:p w14:paraId="4459A899" w14:textId="77777777" w:rsidR="000F7377" w:rsidRDefault="000F7377"/>
    <w:p w14:paraId="3EA5D3B1" w14:textId="77777777" w:rsidR="000F7377" w:rsidRDefault="000F7377">
      <w:r xmlns:w="http://schemas.openxmlformats.org/wordprocessingml/2006/main">
        <w:t xml:space="preserve">2. ارزش از خود گذشتگی: الف در اول قرنتیان 9:15</w:t>
      </w:r>
    </w:p>
    <w:p w14:paraId="7AB70C88" w14:textId="77777777" w:rsidR="000F7377" w:rsidRDefault="000F7377"/>
    <w:p w14:paraId="5B68B870" w14:textId="77777777" w:rsidR="000F7377" w:rsidRDefault="000F7377">
      <w:r xmlns:w="http://schemas.openxmlformats.org/wordprocessingml/2006/main">
        <w:t xml:space="preserve">1. فیلیپیان 2: 5-8 - "این فکر در شما باشد که در مسیح عیسی نیز بود: که در صورت خدا بود، همسان بودن با خدا را دزدی نمی دانست، بلکه خود را بی اعتبار ساخت. و به صورت خادمی بر خود گرفت و شبیه انسان شد: و چون مردی ظاهر شد، خود را فروتن کرد و تا مرگ، حتی مرگ صلیب، مطیع شد.»</w:t>
      </w:r>
    </w:p>
    <w:p w14:paraId="5B78846A" w14:textId="77777777" w:rsidR="000F7377" w:rsidRDefault="000F7377"/>
    <w:p w14:paraId="397CCDA5" w14:textId="77777777" w:rsidR="000F7377" w:rsidRDefault="000F7377">
      <w:r xmlns:w="http://schemas.openxmlformats.org/wordprocessingml/2006/main">
        <w:t xml:space="preserve">2. 2 قرنتیان 12:9 - "و او به من گفت: فیض من برای تو کافی است زیرا قوت من در ضعف کامل می شود. بنابراین با کمال میل در ناتوانی های خود تجلیل خواهم کرد تا قدرت مسیح بر آن مستقر شود. من."</w:t>
      </w:r>
    </w:p>
    <w:p w14:paraId="03EA0571" w14:textId="77777777" w:rsidR="000F7377" w:rsidRDefault="000F7377"/>
    <w:p w14:paraId="43DF7301" w14:textId="77777777" w:rsidR="000F7377" w:rsidRDefault="000F7377">
      <w:r xmlns:w="http://schemas.openxmlformats.org/wordprocessingml/2006/main">
        <w:t xml:space="preserve">اول قرنتیان 9:16 زیرا با وجود اینکه انجیل را موعظه می کنم، چیزی برای تجلیل ندارم. آری، وای بر من، اگر انجیل را موعظه نکنم!</w:t>
      </w:r>
    </w:p>
    <w:p w14:paraId="6E4BB49E" w14:textId="77777777" w:rsidR="000F7377" w:rsidRDefault="000F7377"/>
    <w:p w14:paraId="695D07A2" w14:textId="77777777" w:rsidR="000F7377" w:rsidRDefault="000F7377">
      <w:r xmlns:w="http://schemas.openxmlformats.org/wordprocessingml/2006/main">
        <w:t xml:space="preserve">پولس از ضرورت موعظه انجیل صحبت می کند و افسوس خود را در صورت عدم انجام این کار بیان می کند.</w:t>
      </w:r>
    </w:p>
    <w:p w14:paraId="30FAC3F8" w14:textId="77777777" w:rsidR="000F7377" w:rsidRDefault="000F7377"/>
    <w:p w14:paraId="1F3CCD13" w14:textId="77777777" w:rsidR="000F7377" w:rsidRDefault="000F7377">
      <w:r xmlns:w="http://schemas.openxmlformats.org/wordprocessingml/2006/main">
        <w:t xml:space="preserve">1. «زندگی از روی ضرورت: موعظه انجیل»</w:t>
      </w:r>
    </w:p>
    <w:p w14:paraId="7A940C6B" w14:textId="77777777" w:rsidR="000F7377" w:rsidRDefault="000F7377"/>
    <w:p w14:paraId="1CAD5FC2" w14:textId="77777777" w:rsidR="000F7377" w:rsidRDefault="000F7377">
      <w:r xmlns:w="http://schemas.openxmlformats.org/wordprocessingml/2006/main">
        <w:t xml:space="preserve">2. «اطاعت از خدا: موعظه انجیل»</w:t>
      </w:r>
    </w:p>
    <w:p w14:paraId="423F44C2" w14:textId="77777777" w:rsidR="000F7377" w:rsidRDefault="000F7377"/>
    <w:p w14:paraId="103D918F" w14:textId="77777777" w:rsidR="000F7377" w:rsidRDefault="000F7377">
      <w:r xmlns:w="http://schemas.openxmlformats.org/wordprocessingml/2006/main">
        <w:t xml:space="preserve">1. رومیان 1: 14-16 - "زیرا من از انجیل مسیح خجالت نمی‌کشم، زیرا این قدرت خدا برای نجات هر که ایمان می‌آورد، اول یهودی و نیز یونانی است. زیرا در آن است. عدالت خدا از ایمان به ایمان آشکار شد، چنانکه مکتوب است عادل به ایمان زندگی خواهد کرد، زیرا خشم خدا از آسمان بر تمامی بی خدایی و بی عدالتی مردمی که حقیقت را در ناراستی نگه می دارند، آشکار می شود.»</w:t>
      </w:r>
    </w:p>
    <w:p w14:paraId="2505CE94" w14:textId="77777777" w:rsidR="000F7377" w:rsidRDefault="000F7377"/>
    <w:p w14:paraId="6AD2BD02" w14:textId="77777777" w:rsidR="000F7377" w:rsidRDefault="000F7377">
      <w:r xmlns:w="http://schemas.openxmlformats.org/wordprocessingml/2006/main">
        <w:t xml:space="preserve">2. 1 یوحنا 4:19 - "ما او را دوست داریم، زیرا او ابتدا ما را دوست داشت."</w:t>
      </w:r>
    </w:p>
    <w:p w14:paraId="31A9ED3D" w14:textId="77777777" w:rsidR="000F7377" w:rsidRDefault="000F7377"/>
    <w:p w14:paraId="5EFF0C35" w14:textId="77777777" w:rsidR="000F7377" w:rsidRDefault="000F7377">
      <w:r xmlns:w="http://schemas.openxmlformats.org/wordprocessingml/2006/main">
        <w:t xml:space="preserve">اول قرنتیان 9:17 زیرا اگر این کار را با میل و رغبت انجام دهم، پاداشی دارم، اما اگر بر خلاف میل من باشد، انجیل به من سپرده شده است.</w:t>
      </w:r>
    </w:p>
    <w:p w14:paraId="79843F4B" w14:textId="77777777" w:rsidR="000F7377" w:rsidRDefault="000F7377"/>
    <w:p w14:paraId="617D0B9E" w14:textId="77777777" w:rsidR="000F7377" w:rsidRDefault="000F7377">
      <w:r xmlns:w="http://schemas.openxmlformats.org/wordprocessingml/2006/main">
        <w:t xml:space="preserve">این متن از تمایل پولس برای موعظه انجیل صحبت می کند، حتی زمانی که این یک وظیفه باشد و نه یک انتخاب.</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قدرت اراده: چگونه از تعهدات به بهترین شکل استفاده کنیم</w:t>
      </w:r>
    </w:p>
    <w:p w14:paraId="7B29075D" w14:textId="77777777" w:rsidR="000F7377" w:rsidRDefault="000F7377"/>
    <w:p w14:paraId="700C8147" w14:textId="77777777" w:rsidR="000F7377" w:rsidRDefault="000F7377">
      <w:r xmlns:w="http://schemas.openxmlformats.org/wordprocessingml/2006/main">
        <w:t xml:space="preserve">2. دیدگاهی جدید در مورد تعهدات: پذیرش دعوت شما</w:t>
      </w:r>
    </w:p>
    <w:p w14:paraId="2AC882CC" w14:textId="77777777" w:rsidR="000F7377" w:rsidRDefault="000F7377"/>
    <w:p w14:paraId="694E8547" w14:textId="77777777" w:rsidR="000F7377" w:rsidRDefault="000F7377">
      <w:r xmlns:w="http://schemas.openxmlformats.org/wordprocessingml/2006/main">
        <w:t xml:space="preserve">1. متی 28: 19-20 - "پس بروید و همه امت ها را شاگرد کنید و آنها را به نام پدر و پسر و روح القدس تعمید دهید و به آنها بیاموزید که همه آنچه را که به شما امر کرده ام رعایت کنند. "</w:t>
      </w:r>
    </w:p>
    <w:p w14:paraId="045BE557" w14:textId="77777777" w:rsidR="000F7377" w:rsidRDefault="000F7377"/>
    <w:p w14:paraId="5479E756" w14:textId="77777777" w:rsidR="000F7377" w:rsidRDefault="000F7377">
      <w:r xmlns:w="http://schemas.openxmlformats.org/wordprocessingml/2006/main">
        <w:t xml:space="preserve">2. رومیان 1: 14-16 - "من هم به یونانیان و هم به بربرها، دانا و نادان بدهکار هستم. پس به اندازه ای که در من است، حاضرم به شما که در روم هستید انجیل را بشارت دهم. همچنین. زیرا من از انجیل مسیح خجالت نمی‌کشم، زیرا این قدرت خدا برای نجات هر که ایمان می‌آورد است.»</w:t>
      </w:r>
    </w:p>
    <w:p w14:paraId="63ACB8F0" w14:textId="77777777" w:rsidR="000F7377" w:rsidRDefault="000F7377"/>
    <w:p w14:paraId="743FC233" w14:textId="77777777" w:rsidR="000F7377" w:rsidRDefault="000F7377">
      <w:r xmlns:w="http://schemas.openxmlformats.org/wordprocessingml/2006/main">
        <w:t xml:space="preserve">اول قرنتیان 9:18 پس پاداش من چیست؟ به راستی که وقتی انجیل را موعظه می کنم، می توانم انجیل مسیح را بدون هزینه بسازم تا از قدرت خود در انجیل سوء استفاده نکنم.</w:t>
      </w:r>
    </w:p>
    <w:p w14:paraId="4D0A17C3" w14:textId="77777777" w:rsidR="000F7377" w:rsidRDefault="000F7377"/>
    <w:p w14:paraId="173E69C9" w14:textId="77777777" w:rsidR="000F7377" w:rsidRDefault="000F7377">
      <w:r xmlns:w="http://schemas.openxmlformats.org/wordprocessingml/2006/main">
        <w:t xml:space="preserve">پولس توضیح می‌دهد که وقتی انجیل را موعظه می‌کند، در ازای آن هزینه یا پرداختی نیاز ندارد.</w:t>
      </w:r>
    </w:p>
    <w:p w14:paraId="506D049B" w14:textId="77777777" w:rsidR="000F7377" w:rsidRDefault="000F7377"/>
    <w:p w14:paraId="01569E2E" w14:textId="77777777" w:rsidR="000F7377" w:rsidRDefault="000F7377">
      <w:r xmlns:w="http://schemas.openxmlformats.org/wordprocessingml/2006/main">
        <w:t xml:space="preserve">1. قدرت انجیل: عشق چه می کند</w:t>
      </w:r>
    </w:p>
    <w:p w14:paraId="72FF0574" w14:textId="77777777" w:rsidR="000F7377" w:rsidRDefault="000F7377"/>
    <w:p w14:paraId="3C811C91" w14:textId="77777777" w:rsidR="000F7377" w:rsidRDefault="000F7377">
      <w:r xmlns:w="http://schemas.openxmlformats.org/wordprocessingml/2006/main">
        <w:t xml:space="preserve">2. اعلام انجیل: هدیه ای رایگان برای همه</w:t>
      </w:r>
    </w:p>
    <w:p w14:paraId="4031BB92" w14:textId="77777777" w:rsidR="000F7377" w:rsidRDefault="000F7377"/>
    <w:p w14:paraId="4EF5A229" w14:textId="77777777" w:rsidR="000F7377" w:rsidRDefault="000F7377">
      <w:r xmlns:w="http://schemas.openxmlformats.org/wordprocessingml/2006/main">
        <w:t xml:space="preserve">1. اول قرنتیان 13:4-7 - عشق صبور است، عشق مهربان است. حسادت نمی کند، فخر نمی کند، مغرور نمی شود. دیگران را بی حرمتی نمی کند، خودخواهانه نیست، به راحتی عصبانی نمی شود، هیچ سابقه ای از اشتباهات را حفظ نمی کند. عشق از بدی لذت نمی برد، بلکه با حقیقت شادی می کند. او همیشه حفظ می کند، همیشه اعتماد می کند، همیشه امیدوار است و همیشه شرایط را حفظ می کند.</w:t>
      </w:r>
    </w:p>
    <w:p w14:paraId="405ADBBB" w14:textId="77777777" w:rsidR="000F7377" w:rsidRDefault="000F7377"/>
    <w:p w14:paraId="78AC70CB" w14:textId="77777777" w:rsidR="000F7377" w:rsidRDefault="000F7377">
      <w:r xmlns:w="http://schemas.openxmlformats.org/wordprocessingml/2006/main">
        <w:t xml:space="preserve">2. یوحنا 3: 16-17 - زیرا خدا آنقدر جهان را دوست داشت که پسر یگانه خود را داد تا هر که به او ایمان آورد هلاک نگردد، بلکه حیات جاودانی داشته باشد. زیرا خدا پسر خود را به جهان نفرستاد </w:t>
      </w:r>
      <w:r xmlns:w="http://schemas.openxmlformats.org/wordprocessingml/2006/main">
        <w:lastRenderedPageBreak xmlns:w="http://schemas.openxmlformats.org/wordprocessingml/2006/main"/>
      </w:r>
      <w:r xmlns:w="http://schemas.openxmlformats.org/wordprocessingml/2006/main">
        <w:t xml:space="preserve">تا جهان را محکوم کند، بلکه برای نجات جهان به وسیله او.</w:t>
      </w:r>
    </w:p>
    <w:p w14:paraId="0A70101D" w14:textId="77777777" w:rsidR="000F7377" w:rsidRDefault="000F7377"/>
    <w:p w14:paraId="0826DF76" w14:textId="77777777" w:rsidR="000F7377" w:rsidRDefault="000F7377">
      <w:r xmlns:w="http://schemas.openxmlformats.org/wordprocessingml/2006/main">
        <w:t xml:space="preserve">اول قرنتیان 9:19 زیرا اگر چه از همه انسانها آزادم، اما خود را خادم همه قرار داده ام تا بیشتر به دست بیاورم.</w:t>
      </w:r>
    </w:p>
    <w:p w14:paraId="56576AD0" w14:textId="77777777" w:rsidR="000F7377" w:rsidRDefault="000F7377"/>
    <w:p w14:paraId="72A98932" w14:textId="77777777" w:rsidR="000F7377" w:rsidRDefault="000F7377">
      <w:r xmlns:w="http://schemas.openxmlformats.org/wordprocessingml/2006/main">
        <w:t xml:space="preserve">پولس اعلام کرد که اگرچه از همه انسانها آزاد است، اما خود را خدمتگزار همه قرار داده است تا بتواند بیشتر به دست آورد.</w:t>
      </w:r>
    </w:p>
    <w:p w14:paraId="6D0148FC" w14:textId="77777777" w:rsidR="000F7377" w:rsidRDefault="000F7377"/>
    <w:p w14:paraId="6559D545" w14:textId="77777777" w:rsidR="000F7377" w:rsidRDefault="000F7377">
      <w:r xmlns:w="http://schemas.openxmlformats.org/wordprocessingml/2006/main">
        <w:t xml:space="preserve">1. قدرت خدمت به دیگران: درک مثال پولس در اول قرنتیان 9:19</w:t>
      </w:r>
    </w:p>
    <w:p w14:paraId="42579D4B" w14:textId="77777777" w:rsidR="000F7377" w:rsidRDefault="000F7377"/>
    <w:p w14:paraId="363A2F4C" w14:textId="77777777" w:rsidR="000F7377" w:rsidRDefault="000F7377">
      <w:r xmlns:w="http://schemas.openxmlformats.org/wordprocessingml/2006/main">
        <w:t xml:space="preserve">2. یافتن آزادی از طریق خدمت: آنچه سخنان پولس در اول قرنتیان 9:19 می تواند به ما بیاموزد</w:t>
      </w:r>
    </w:p>
    <w:p w14:paraId="71354368" w14:textId="77777777" w:rsidR="000F7377" w:rsidRDefault="000F7377"/>
    <w:p w14:paraId="2367F3F4" w14:textId="77777777" w:rsidR="000F7377" w:rsidRDefault="000F7377">
      <w:r xmlns:w="http://schemas.openxmlformats.org/wordprocessingml/2006/main">
        <w:t xml:space="preserve">1. فیلیپیان 2: 3-4 - "هیچ کاری را از روی جاه طلبی خودخواهانه یا غرور بیهوده انجام ندهید. بلکه با فروتنی، دیگران را بالاتر از خود بدانید، نه به نفع خود، بلکه هر یک از شما به نفع دیگران."</w:t>
      </w:r>
    </w:p>
    <w:p w14:paraId="6606A530" w14:textId="77777777" w:rsidR="000F7377" w:rsidRDefault="000F7377"/>
    <w:p w14:paraId="27FC2291" w14:textId="77777777" w:rsidR="000F7377" w:rsidRDefault="000F7377">
      <w:r xmlns:w="http://schemas.openxmlformats.org/wordprocessingml/2006/main">
        <w:t xml:space="preserve">2. متی 20:25-28 - "عیسی آنها را جمع کرد و گفت: "می دانید که حاکمان غیریهود بر آنها مسلط هستند و مقامات عالیه آنها بر آنها حکومت می کنند. در مورد شما چنین نیست. بلکه هر که می خواهد در میان شما بزرگ شوید، باید خادم شما باشد، و هر که می‌خواهد اول باشد، باید غلام شما باشد؟ همانطور که پسر انسان نیامد تا او را خدمت کنند، بلکه آمده است تا خدمت کند و جان خود را برای بسیاری فدیه دهد. "</w:t>
      </w:r>
    </w:p>
    <w:p w14:paraId="0EC6DF62" w14:textId="77777777" w:rsidR="000F7377" w:rsidRDefault="000F7377"/>
    <w:p w14:paraId="7E7469BF" w14:textId="77777777" w:rsidR="000F7377" w:rsidRDefault="000F7377">
      <w:r xmlns:w="http://schemas.openxmlformats.org/wordprocessingml/2006/main">
        <w:t xml:space="preserve">اول قرنتیان 9:20 و برای یهودیان یهودی شدم تا یهودیان را به دست بیاورم. برای کسانی که تحت شریعت هستند، مانند تحت شریعت، تا آنها را که تحت شریعت هستند به دست بیاورم.</w:t>
      </w:r>
    </w:p>
    <w:p w14:paraId="5309B89A" w14:textId="77777777" w:rsidR="000F7377" w:rsidRDefault="000F7377"/>
    <w:p w14:paraId="36FBBB4C" w14:textId="77777777" w:rsidR="000F7377" w:rsidRDefault="000F7377">
      <w:r xmlns:w="http://schemas.openxmlformats.org/wordprocessingml/2006/main">
        <w:t xml:space="preserve">پل پیام خود را به گونه ای تطبیق داد که برای مخاطبان مناسب باشد تا پیروان بیشتری به دست آورد.</w:t>
      </w:r>
    </w:p>
    <w:p w14:paraId="724D13CB" w14:textId="77777777" w:rsidR="000F7377" w:rsidRDefault="000F7377"/>
    <w:p w14:paraId="11FD5400" w14:textId="77777777" w:rsidR="000F7377" w:rsidRDefault="000F7377">
      <w:r xmlns:w="http://schemas.openxmlformats.org/wordprocessingml/2006/main">
        <w:t xml:space="preserve">1. تطبیق پیام ما با مخاطبان ما</w:t>
      </w:r>
    </w:p>
    <w:p w14:paraId="3E8C4437" w14:textId="77777777" w:rsidR="000F7377" w:rsidRDefault="000F7377"/>
    <w:p w14:paraId="2621BF02" w14:textId="77777777" w:rsidR="000F7377" w:rsidRDefault="000F7377">
      <w:r xmlns:w="http://schemas.openxmlformats.org/wordprocessingml/2006/main">
        <w:t xml:space="preserve">2. ارتباط با افراد مختلف با انجیل</w:t>
      </w:r>
    </w:p>
    <w:p w14:paraId="77A97F13" w14:textId="77777777" w:rsidR="000F7377" w:rsidRDefault="000F7377"/>
    <w:p w14:paraId="3C7CE374" w14:textId="77777777" w:rsidR="000F7377" w:rsidRDefault="000F7377">
      <w:r xmlns:w="http://schemas.openxmlformats.org/wordprocessingml/2006/main">
        <w:t xml:space="preserve">1. رومیان 12:2؟ با این دنیا منطبق </w:t>
      </w:r>
      <w:r xmlns:w="http://schemas.openxmlformats.org/wordprocessingml/2006/main">
        <w:rPr>
          <w:rFonts w:ascii="맑은 고딕 Semilight" w:hAnsi="맑은 고딕 Semilight"/>
        </w:rPr>
        <w:t xml:space="preserve">نباشید </w:t>
      </w:r>
      <w:r xmlns:w="http://schemas.openxmlformats.org/wordprocessingml/2006/main">
        <w:t xml:space="preserve">، بلکه با تجدید ذهن خود متحول شوید تا با آزمایش دریابید که اراده خداوند چیست، چه چیزی خوب و پسندیده و کامل است.</w:t>
      </w:r>
    </w:p>
    <w:p w14:paraId="1E2EB42E" w14:textId="77777777" w:rsidR="000F7377" w:rsidRDefault="000F7377"/>
    <w:p w14:paraId="00C316CA" w14:textId="77777777" w:rsidR="000F7377" w:rsidRDefault="000F7377">
      <w:r xmlns:w="http://schemas.openxmlformats.org/wordprocessingml/2006/main">
        <w:t xml:space="preserve">2. متی 9:36-38؟ </w:t>
      </w:r>
      <w:r xmlns:w="http://schemas.openxmlformats.org/wordprocessingml/2006/main">
        <w:rPr>
          <w:rFonts w:ascii="맑은 고딕 Semilight" w:hAnsi="맑은 고딕 Semilight"/>
        </w:rPr>
        <w:t xml:space="preserve">هنگامی </w:t>
      </w:r>
      <w:r xmlns:w="http://schemas.openxmlformats.org/wordprocessingml/2006/main">
        <w:t xml:space="preserve">که او جمعیت را دید، برای آنها دلسوزی کرد، زیرا آنها مانند گوسفندان بی شبان آزار و اذیت و درمانده بودند. سپس به شاگردانش گفت: </w:t>
      </w:r>
      <w:r xmlns:w="http://schemas.openxmlformats.org/wordprocessingml/2006/main">
        <w:rPr>
          <w:rFonts w:ascii="맑은 고딕 Semilight" w:hAnsi="맑은 고딕 Semilight"/>
        </w:rPr>
        <w:t xml:space="preserve">쁔 </w:t>
      </w:r>
      <w:r xmlns:w="http://schemas.openxmlformats.org/wordprocessingml/2006/main">
        <w:t xml:space="preserve">برداشت او زیاد است، اما کارگران اندک. پس با جدیت از خداوند محصول دعا کنید تا کارگرانی را برای درو خود بفرستد.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اول قرنتیان 9:21 برای کسانی که بدون شریعت هستند، مانند بدون شریعت، (که برای خدا بدون شریعت نیستند، بلکه تحت شریعت مسیح هستند) تا آنها را که بدون شریعت هستند به دست بیاورم.</w:t>
      </w:r>
    </w:p>
    <w:p w14:paraId="5D64EBFB" w14:textId="77777777" w:rsidR="000F7377" w:rsidRDefault="000F7377"/>
    <w:p w14:paraId="03BDF619" w14:textId="77777777" w:rsidR="000F7377" w:rsidRDefault="000F7377">
      <w:r xmlns:w="http://schemas.openxmlformats.org/wordprocessingml/2006/main">
        <w:t xml:space="preserve">پولس توضیح می‌دهد که حاضر است به‌عنوان کسی بدون قانون عمل کند تا به کسانی که بدون شریعت هستند کمک کند، اما هنوز تحت شریعت مسیح است.</w:t>
      </w:r>
    </w:p>
    <w:p w14:paraId="2996BE80" w14:textId="77777777" w:rsidR="000F7377" w:rsidRDefault="000F7377"/>
    <w:p w14:paraId="17170ECB" w14:textId="77777777" w:rsidR="000F7377" w:rsidRDefault="000F7377">
      <w:r xmlns:w="http://schemas.openxmlformats.org/wordprocessingml/2006/main">
        <w:t xml:space="preserve">1. یادگیری دستیابی: مثال پولس در اول قرنتیان 9:21</w:t>
      </w:r>
    </w:p>
    <w:p w14:paraId="6A9F3080" w14:textId="77777777" w:rsidR="000F7377" w:rsidRDefault="000F7377"/>
    <w:p w14:paraId="78148586" w14:textId="77777777" w:rsidR="000F7377" w:rsidRDefault="000F7377">
      <w:r xmlns:w="http://schemas.openxmlformats.org/wordprocessingml/2006/main">
        <w:t xml:space="preserve">2. تجهیز شدن برای رسیدن به دیگران: زندگی تحت قانون مسیح در اول قرنتیان 9:21</w:t>
      </w:r>
    </w:p>
    <w:p w14:paraId="46535C84" w14:textId="77777777" w:rsidR="000F7377" w:rsidRDefault="000F7377"/>
    <w:p w14:paraId="07111118" w14:textId="77777777" w:rsidR="000F7377" w:rsidRDefault="000F7377">
      <w:r xmlns:w="http://schemas.openxmlformats.org/wordprocessingml/2006/main">
        <w:t xml:space="preserve">1. رومیان 10:14-15 - پس چگونه کسی را که به او ایمان نیاورده‌اند بخوانند؟ و چگونه به کسی که از او نشنیده اند ایمان بیاورند؟ و چگونه بدون واعظ بشنوند؟</w:t>
      </w:r>
    </w:p>
    <w:p w14:paraId="34C970BB" w14:textId="77777777" w:rsidR="000F7377" w:rsidRDefault="000F7377"/>
    <w:p w14:paraId="2EF67373" w14:textId="77777777" w:rsidR="000F7377" w:rsidRDefault="000F7377">
      <w:r xmlns:w="http://schemas.openxmlformats.org/wordprocessingml/2006/main">
        <w:t xml:space="preserve">15 و چگونه موعظه کنند مگر اینکه فرستاده شوند؟ همانطور که نوشته شده است: ? </w:t>
      </w:r>
      <w:r xmlns:w="http://schemas.openxmlformats.org/wordprocessingml/2006/main">
        <w:rPr>
          <w:rFonts w:ascii="맑은 고딕 Semilight" w:hAnsi="맑은 고딕 Semilight"/>
        </w:rPr>
        <w:t xml:space="preserve">چه </w:t>
      </w:r>
      <w:r xmlns:w="http://schemas.openxmlformats.org/wordprocessingml/2006/main">
        <w:t xml:space="preserve">زیباست پای کسانی که انجیل صلح را موعظه می کنند که به چیزهای خوب بشارت می دهند!</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کولسیان 4: 5-6 - با حکیمانه نسبت به کسانی که بیرون هستند گام بردارید و زمان را جبران کنید. ۶ گفتار شما همیشه با فیض و مزه‌دار نمک باشد تا بدانید که چگونه باید به هر یک پاسخ دهید.</w:t>
      </w:r>
    </w:p>
    <w:p w14:paraId="4AD44DD2" w14:textId="77777777" w:rsidR="000F7377" w:rsidRDefault="000F7377"/>
    <w:p w14:paraId="4DBA57DE" w14:textId="77777777" w:rsidR="000F7377" w:rsidRDefault="000F7377">
      <w:r xmlns:w="http://schemas.openxmlformats.org/wordprocessingml/2006/main">
        <w:t xml:space="preserve">اول قرنتیان 9:22 برای ضعیفان ضعیف شدم تا ضعیفان را به دست بیاورم.</w:t>
      </w:r>
    </w:p>
    <w:p w14:paraId="00C9ACAE" w14:textId="77777777" w:rsidR="000F7377" w:rsidRDefault="000F7377"/>
    <w:p w14:paraId="53F23832" w14:textId="77777777" w:rsidR="000F7377" w:rsidRDefault="000F7377">
      <w:r xmlns:w="http://schemas.openxmlformats.org/wordprocessingml/2006/main">
        <w:t xml:space="preserve">پولس مؤمنان را تشویق می کند که برای همه مردم همه چیز باشند تا برخی را نجات دهند.</w:t>
      </w:r>
    </w:p>
    <w:p w14:paraId="0E62BDB8" w14:textId="77777777" w:rsidR="000F7377" w:rsidRDefault="000F7377"/>
    <w:p w14:paraId="7D14FBD4" w14:textId="77777777" w:rsidR="000F7377" w:rsidRDefault="000F7377">
      <w:r xmlns:w="http://schemas.openxmlformats.org/wordprocessingml/2006/main">
        <w:t xml:space="preserve">1. قدرت انطباق پذیری: چگونه می توان به مردم از همه اقشار دست یافت</w:t>
      </w:r>
    </w:p>
    <w:p w14:paraId="290DF8DD" w14:textId="77777777" w:rsidR="000F7377" w:rsidRDefault="000F7377"/>
    <w:p w14:paraId="18111213" w14:textId="77777777" w:rsidR="000F7377" w:rsidRDefault="000F7377">
      <w:r xmlns:w="http://schemas.openxmlformats.org/wordprocessingml/2006/main">
        <w:t xml:space="preserve">2. خرد و شفقت: فراخوان پولس برای دوست داشتن همه</w:t>
      </w:r>
    </w:p>
    <w:p w14:paraId="61EF29EF" w14:textId="77777777" w:rsidR="000F7377" w:rsidRDefault="000F7377"/>
    <w:p w14:paraId="2F289728" w14:textId="77777777" w:rsidR="000F7377" w:rsidRDefault="000F7377">
      <w:r xmlns:w="http://schemas.openxmlformats.org/wordprocessingml/2006/main">
        <w:t xml:space="preserve">1. متی 5:44-45 - "اما من به شما می گویم که دشمنان خود را دوست بدارید و برای کسانی که به شما جفا می کنند دعا کنید تا پسران پدر خود که در آسمان است باشید."</w:t>
      </w:r>
    </w:p>
    <w:p w14:paraId="433BB17F" w14:textId="77777777" w:rsidR="000F7377" w:rsidRDefault="000F7377"/>
    <w:p w14:paraId="6415386A" w14:textId="77777777" w:rsidR="000F7377" w:rsidRDefault="000F7377">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14:paraId="1D222E33" w14:textId="77777777" w:rsidR="000F7377" w:rsidRDefault="000F7377"/>
    <w:p w14:paraId="43531F63" w14:textId="77777777" w:rsidR="000F7377" w:rsidRDefault="000F7377">
      <w:r xmlns:w="http://schemas.openxmlformats.org/wordprocessingml/2006/main">
        <w:t xml:space="preserve">اول قرنتیان 9:23 و این را به خاطر انجیل انجام می دهم تا در آن شریک باشم.</w:t>
      </w:r>
    </w:p>
    <w:p w14:paraId="66E7F008" w14:textId="77777777" w:rsidR="000F7377" w:rsidRDefault="000F7377"/>
    <w:p w14:paraId="6AF03F4A" w14:textId="77777777" w:rsidR="000F7377" w:rsidRDefault="000F7377">
      <w:r xmlns:w="http://schemas.openxmlformats.org/wordprocessingml/2006/main">
        <w:t xml:space="preserve">پولس در مورد کار به خاطر انجیل صحبت می کند تا بتواند با قرنتیان در آن مشارکت داشته باشد.</w:t>
      </w:r>
    </w:p>
    <w:p w14:paraId="1DB8F8AA" w14:textId="77777777" w:rsidR="000F7377" w:rsidRDefault="000F7377"/>
    <w:p w14:paraId="5C28521F" w14:textId="77777777" w:rsidR="000F7377" w:rsidRDefault="000F7377">
      <w:r xmlns:w="http://schemas.openxmlformats.org/wordprocessingml/2006/main">
        <w:t xml:space="preserve">1. قدرت یک هدف مشترک: کار با هم برای انجیل</w:t>
      </w:r>
    </w:p>
    <w:p w14:paraId="11E34A3A" w14:textId="77777777" w:rsidR="000F7377" w:rsidRDefault="000F7377"/>
    <w:p w14:paraId="57A35A2D" w14:textId="77777777" w:rsidR="000F7377" w:rsidRDefault="000F7377">
      <w:r xmlns:w="http://schemas.openxmlformats.org/wordprocessingml/2006/main">
        <w:t xml:space="preserve">2. کار برای انجیل: نمونه وقف پولس</w:t>
      </w:r>
    </w:p>
    <w:p w14:paraId="30C758A6" w14:textId="77777777" w:rsidR="000F7377" w:rsidRDefault="000F7377"/>
    <w:p w14:paraId="6AA0AC26" w14:textId="77777777" w:rsidR="000F7377" w:rsidRDefault="000F7377">
      <w:r xmlns:w="http://schemas.openxmlformats.org/wordprocessingml/2006/main">
        <w:t xml:space="preserve">1. فیلیپیان 2: 5-7 "این فکر را در بین خود داشته باشید که در مسیح عیسی که با اینکه در صورت خدا بود، برابری با خدا را چیزی ندانست، بلکه خود را هیچ ساخت. به شکل یک خادم، که به شکل انسان متولد شده است.»</w:t>
      </w:r>
    </w:p>
    <w:p w14:paraId="30F91176" w14:textId="77777777" w:rsidR="000F7377" w:rsidRDefault="000F7377"/>
    <w:p w14:paraId="5E1FA5AC" w14:textId="77777777" w:rsidR="000F7377" w:rsidRDefault="000F7377">
      <w:r xmlns:w="http://schemas.openxmlformats.org/wordprocessingml/2006/main">
        <w:t xml:space="preserve">2. کولسیان 1:28-29 "او را اعلام می کنیم و به همه هشدار می دهیم و همه را با خرد کامل تعلیم می دهیم تا همه را در مسیح بالغ معرفی کنیم. برای این کار می کنم و با تمام نیروی او مبارزه می کنم که او با قدرت در من کار می کند."</w:t>
      </w:r>
    </w:p>
    <w:p w14:paraId="7F238E19" w14:textId="77777777" w:rsidR="000F7377" w:rsidRDefault="000F7377"/>
    <w:p w14:paraId="120F5463" w14:textId="77777777" w:rsidR="000F7377" w:rsidRDefault="000F7377">
      <w:r xmlns:w="http://schemas.openxmlformats.org/wordprocessingml/2006/main">
        <w:t xml:space="preserve">اول قرنتیان 9:24 آیا نمی دانید که کسانی که در مسابقه می دوند همه می دوند، اما یک نفر جایزه می گیرد؟ پس بدوید تا به دست آورید.</w:t>
      </w:r>
    </w:p>
    <w:p w14:paraId="712524D1" w14:textId="77777777" w:rsidR="000F7377" w:rsidRDefault="000F7377"/>
    <w:p w14:paraId="39025160" w14:textId="77777777" w:rsidR="000F7377" w:rsidRDefault="000F7377">
      <w:r xmlns:w="http://schemas.openxmlformats.org/wordprocessingml/2006/main">
        <w:t xml:space="preserve">کتاب مقدس ما را تشویق می کند که در همه چیز برای برتری تلاش کنیم، زیرا فقط یک نفر می تواند جایزه را دریافت کند.</w:t>
      </w:r>
    </w:p>
    <w:p w14:paraId="28F895A3" w14:textId="77777777" w:rsidR="000F7377" w:rsidRDefault="000F7377"/>
    <w:p w14:paraId="639145CF" w14:textId="77777777" w:rsidR="000F7377" w:rsidRDefault="000F7377">
      <w:r xmlns:w="http://schemas.openxmlformats.org/wordprocessingml/2006/main">
        <w:t xml:space="preserve">1. "تعالی: تلاش برای جایزه"</w:t>
      </w:r>
    </w:p>
    <w:p w14:paraId="57300DDC" w14:textId="77777777" w:rsidR="000F7377" w:rsidRDefault="000F7377"/>
    <w:p w14:paraId="69908DD5" w14:textId="77777777" w:rsidR="000F7377" w:rsidRDefault="000F7377">
      <w:r xmlns:w="http://schemas.openxmlformats.org/wordprocessingml/2006/main">
        <w:t xml:space="preserve">2. "نژاد مسیحی: بدوید تا برنده شوید"</w:t>
      </w:r>
    </w:p>
    <w:p w14:paraId="699E0735" w14:textId="77777777" w:rsidR="000F7377" w:rsidRDefault="000F7377"/>
    <w:p w14:paraId="6E876C7E" w14:textId="77777777" w:rsidR="000F7377" w:rsidRDefault="000F7377">
      <w:r xmlns:w="http://schemas.openxmlformats.org/wordprocessingml/2006/main">
        <w:t xml:space="preserve">1. فیلیپیان 3:14 - من به سوی هدفی پیش می روم تا برنده جایزه ای شوم که خدا برای آن در مسیح عیسی مرا به سوی آسمان خوانده است.</w:t>
      </w:r>
    </w:p>
    <w:p w14:paraId="5C5A21B9" w14:textId="77777777" w:rsidR="000F7377" w:rsidRDefault="000F7377"/>
    <w:p w14:paraId="08CC8B1B" w14:textId="77777777" w:rsidR="000F7377" w:rsidRDefault="000F7377">
      <w:r xmlns:w="http://schemas.openxmlformats.org/wordprocessingml/2006/main">
        <w:t xml:space="preserve">2. عبرانیان 12:1 - بنابراین، از آنجایی که ما توسط چنین ابر عظیمی از شاهدان احاطه شده‌ایم، بیایید هر چیزی را که مانع می‌شود و گناهی را که به آسانی در هم می‌گیرد دور بریزیم. و اجازه دهید مسابقه ای را که برای ما مشخص شده است با پشتکار بدویم.</w:t>
      </w:r>
    </w:p>
    <w:p w14:paraId="2A013692" w14:textId="77777777" w:rsidR="000F7377" w:rsidRDefault="000F7377"/>
    <w:p w14:paraId="0B973584" w14:textId="77777777" w:rsidR="000F7377" w:rsidRDefault="000F7377">
      <w:r xmlns:w="http://schemas.openxmlformats.org/wordprocessingml/2006/main">
        <w:t xml:space="preserve">اول قرنتیان 9:25 و هر کسی که برای تسلط تلاش می کند در همه چیز معتدل است. اکنون آنها این کار را برای به دست آوردن یک تاج فاسد انجام می دهند. اما ما فسادناپذیریم</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مسیحیان را تشویق می کند که برای تسلط و اعتدال در همه چیز تلاش کنند، زیرا آنها برای تاجی فساد ناپذیر از جانب خدا به جای تاجی فاسد از جهان تلاش می کنند.</w:t>
      </w:r>
    </w:p>
    <w:p w14:paraId="0650E04B" w14:textId="77777777" w:rsidR="000F7377" w:rsidRDefault="000F7377"/>
    <w:p w14:paraId="67B94F39" w14:textId="77777777" w:rsidR="000F7377" w:rsidRDefault="000F7377">
      <w:r xmlns:w="http://schemas.openxmlformats.org/wordprocessingml/2006/main">
        <w:t xml:space="preserve">1. "برنده شدن در مسابقه: تلاش برای تسلط با اعتدال"</w:t>
      </w:r>
    </w:p>
    <w:p w14:paraId="4B211D77" w14:textId="77777777" w:rsidR="000F7377" w:rsidRDefault="000F7377"/>
    <w:p w14:paraId="50743D50" w14:textId="77777777" w:rsidR="000F7377" w:rsidRDefault="000F7377">
      <w:r xmlns:w="http://schemas.openxmlformats.org/wordprocessingml/2006/main">
        <w:t xml:space="preserve">2. "جایزه پاکی: تاج فساد ناپذیر"</w:t>
      </w:r>
    </w:p>
    <w:p w14:paraId="16611329" w14:textId="77777777" w:rsidR="000F7377" w:rsidRDefault="000F7377"/>
    <w:p w14:paraId="2528D15B" w14:textId="77777777" w:rsidR="000F7377" w:rsidRDefault="000F7377">
      <w:r xmlns:w="http://schemas.openxmlformats.org/wordprocessingml/2006/main">
        <w:t xml:space="preserve">1. اول قرنتیان 10:31 - "پس چه بخورید، چه بنوشید یا هر کاری که انجام دهید، همه را برای جلال خدا انجام دهید."</w:t>
      </w:r>
    </w:p>
    <w:p w14:paraId="29F45226" w14:textId="77777777" w:rsidR="000F7377" w:rsidRDefault="000F7377"/>
    <w:p w14:paraId="1D00373A" w14:textId="77777777" w:rsidR="000F7377" w:rsidRDefault="000F7377">
      <w:r xmlns:w="http://schemas.openxmlformats.org/wordprocessingml/2006/main">
        <w:t xml:space="preserve">2. متی 5: 8 - "خوشا به حال پاک دلان، زیرا آنها خدا را خواهند دید."</w:t>
      </w:r>
    </w:p>
    <w:p w14:paraId="2C53611F" w14:textId="77777777" w:rsidR="000F7377" w:rsidRDefault="000F7377"/>
    <w:p w14:paraId="15C1ACD1" w14:textId="77777777" w:rsidR="000F7377" w:rsidRDefault="000F7377">
      <w:r xmlns:w="http://schemas.openxmlformats.org/wordprocessingml/2006/main">
        <w:t xml:space="preserve">اول قرنتیان 9:26 پس من چنین فرار می کنم، نه با ابهام. پس من بجنگم نه به عنوان کسی که هوا را می زند.</w:t>
      </w:r>
    </w:p>
    <w:p w14:paraId="420F9D80" w14:textId="77777777" w:rsidR="000F7377" w:rsidRDefault="000F7377"/>
    <w:p w14:paraId="6C1A0D97" w14:textId="77777777" w:rsidR="000F7377" w:rsidRDefault="000F7377">
      <w:r xmlns:w="http://schemas.openxmlformats.org/wordprocessingml/2006/main">
        <w:t xml:space="preserve">پولس بر اهمیت هدر ندادن انرژی برای اقدامات بی معنی و در عوض تلاش برای اهداف هدفمند تأکید می کند.</w:t>
      </w:r>
    </w:p>
    <w:p w14:paraId="3E884EBE" w14:textId="77777777" w:rsidR="000F7377" w:rsidRDefault="000F7377"/>
    <w:p w14:paraId="0E41B6A7" w14:textId="77777777" w:rsidR="000F7377" w:rsidRDefault="000F7377">
      <w:r xmlns:w="http://schemas.openxmlformats.org/wordprocessingml/2006/main">
        <w:t xml:space="preserve">1. خدا ما را به تعالی فرا می خواند - قدرت زندگی عمدی</w:t>
      </w:r>
    </w:p>
    <w:p w14:paraId="0A08E02A" w14:textId="77777777" w:rsidR="000F7377" w:rsidRDefault="000F7377"/>
    <w:p w14:paraId="118C6747" w14:textId="77777777" w:rsidR="000F7377" w:rsidRDefault="000F7377">
      <w:r xmlns:w="http://schemas.openxmlformats.org/wordprocessingml/2006/main">
        <w:t xml:space="preserve">2. دان؟ </w:t>
      </w:r>
      <w:r xmlns:w="http://schemas.openxmlformats.org/wordprocessingml/2006/main">
        <w:rPr>
          <w:rFonts w:ascii="맑은 고딕 Semilight" w:hAnsi="맑은 고딕 Semilight"/>
        </w:rPr>
        <w:t xml:space="preserve">셳 </w:t>
      </w:r>
      <w:r xmlns:w="http://schemas.openxmlformats.org/wordprocessingml/2006/main">
        <w:t xml:space="preserve">از ریسک کردن بترسید - شجاعت دنبال کردن تماس خود</w:t>
      </w:r>
    </w:p>
    <w:p w14:paraId="5262D53A" w14:textId="77777777" w:rsidR="000F7377" w:rsidRDefault="000F7377"/>
    <w:p w14:paraId="349AE205" w14:textId="77777777" w:rsidR="000F7377" w:rsidRDefault="000F7377">
      <w:r xmlns:w="http://schemas.openxmlformats.org/wordprocessingml/2006/main">
        <w:t xml:space="preserve">1. متی 5: 14-16 - شما نور جهان هستید.</w:t>
      </w:r>
    </w:p>
    <w:p w14:paraId="34DDAC63" w14:textId="77777777" w:rsidR="000F7377" w:rsidRDefault="000F7377"/>
    <w:p w14:paraId="372B3240" w14:textId="77777777" w:rsidR="000F7377" w:rsidRDefault="000F7377">
      <w:r xmlns:w="http://schemas.openxmlformats.org/wordprocessingml/2006/main">
        <w:t xml:space="preserve">2. جامعه 9:10 - هر کاری را که دست تو برای انجام دادن پیدا می کند، با قدرت خود انجام بده.</w:t>
      </w:r>
    </w:p>
    <w:p w14:paraId="0F338464" w14:textId="77777777" w:rsidR="000F7377" w:rsidRDefault="000F7377"/>
    <w:p w14:paraId="466A9A37" w14:textId="77777777" w:rsidR="000F7377" w:rsidRDefault="000F7377">
      <w:r xmlns:w="http://schemas.openxmlformats.org/wordprocessingml/2006/main">
        <w:t xml:space="preserve">اول قرنتیان 9:27 اما من زیر بدن خود می‌مانم و آن را به اطاعت در می‌آورم تا مبادا وقتی به دیگران موعظه می‌کنم، خود رانده شوم.</w:t>
      </w:r>
    </w:p>
    <w:p w14:paraId="02AAF811" w14:textId="77777777" w:rsidR="000F7377" w:rsidRDefault="000F7377"/>
    <w:p w14:paraId="73FB4D9C" w14:textId="77777777" w:rsidR="000F7377" w:rsidRDefault="000F7377">
      <w:r xmlns:w="http://schemas.openxmlformats.org/wordprocessingml/2006/main">
        <w:t xml:space="preserve">پولس خود را ترغیب می‌کند که بدن خود را تحت کنترل و مطیع نگه دارد تا پس از موعظه انجیل به دیگران تبدیل به یک رانده نشود.</w:t>
      </w:r>
    </w:p>
    <w:p w14:paraId="0ADD44AD" w14:textId="77777777" w:rsidR="000F7377" w:rsidRDefault="000F7377"/>
    <w:p w14:paraId="65A053B9" w14:textId="77777777" w:rsidR="000F7377" w:rsidRDefault="000F7377">
      <w:r xmlns:w="http://schemas.openxmlformats.org/wordprocessingml/2006/main">
        <w:t xml:space="preserve">1. نظم و انضباط تسلیم</w:t>
      </w:r>
    </w:p>
    <w:p w14:paraId="52B8C6DC" w14:textId="77777777" w:rsidR="000F7377" w:rsidRDefault="000F7377"/>
    <w:p w14:paraId="15B1B9EB" w14:textId="77777777" w:rsidR="000F7377" w:rsidRDefault="000F7377">
      <w:r xmlns:w="http://schemas.openxmlformats.org/wordprocessingml/2006/main">
        <w:t xml:space="preserve">2. قدرت خودکنترلی</w:t>
      </w:r>
    </w:p>
    <w:p w14:paraId="5E363799" w14:textId="77777777" w:rsidR="000F7377" w:rsidRDefault="000F7377"/>
    <w:p w14:paraId="60FFD082" w14:textId="77777777" w:rsidR="000F7377" w:rsidRDefault="000F7377">
      <w:r xmlns:w="http://schemas.openxmlformats.org/wordprocessingml/2006/main">
        <w:t xml:space="preserve">1. غلاطیان 5: 22-23 - اما ثمره روح محبت، شادی، صلح، بردباری، نرمی، نیکی، ایمان، فروتنی، اعتدال است.</w:t>
      </w:r>
    </w:p>
    <w:p w14:paraId="50EEE298" w14:textId="77777777" w:rsidR="000F7377" w:rsidRDefault="000F7377"/>
    <w:p w14:paraId="7777B31D" w14:textId="77777777" w:rsidR="000F7377" w:rsidRDefault="000F7377">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 و با این جهان متشکل نشوید، بلکه با تجدید ذهن خود دگرگون شوید تا ثابت کنید که آن اراده خوب و پسندیده و کامل خدا چیست.</w:t>
      </w:r>
    </w:p>
    <w:p w14:paraId="461F4DD4" w14:textId="77777777" w:rsidR="000F7377" w:rsidRDefault="000F7377"/>
    <w:p w14:paraId="58EBEA49" w14:textId="77777777" w:rsidR="000F7377" w:rsidRDefault="000F7377">
      <w:r xmlns:w="http://schemas.openxmlformats.org/wordprocessingml/2006/main">
        <w:t xml:space="preserve">اول قرنتیان 10 فصل دهم از رساله اول پولس به قرنتیان است. در این فصل، پولس به تجربیات اسرائیلیان در بیابان می پردازد و از تاریخ آنها درس هایی می گیرد تا برای ایمانداران قرنتی راهنمایی کند.</w:t>
      </w:r>
    </w:p>
    <w:p w14:paraId="6D87E8AE" w14:textId="77777777" w:rsidR="000F7377" w:rsidRDefault="000F7377"/>
    <w:p w14:paraId="11F64636" w14:textId="77777777" w:rsidR="000F7377" w:rsidRDefault="000F7377">
      <w:r xmlns:w="http://schemas.openxmlformats.org/wordprocessingml/2006/main">
        <w:t xml:space="preserve">پاراگراف اول: پولس با یادآوری میراث معنوی به قرنتیان شروع می کند و اینکه چگونه اجدادشان، علیرغم اینکه توسط حضور خدا رهبری می شدند و معجزات را تجربه می کردند، به بت پرستی و بداخلاقی افتادند (اول قرنتیان 10:1-7). او آنها را از اعتماد بیش از حد برحذر می دارد و از آنها می خواهد که از این نمونه ها درس بگیرند و از افتادن به گناهان مشابه خودداری کنند (اول قرنتیان 10:11-12). پولس تأکید می کند که خدا هنگام مواجهه با وسوسه راه خروجی را فراهم می کند تا ایمانداران بتوانند آن را تحمل کنند (اول قرنتیان 10:13).</w:t>
      </w:r>
    </w:p>
    <w:p w14:paraId="2FF047C8" w14:textId="77777777" w:rsidR="000F7377" w:rsidRDefault="000F7377"/>
    <w:p w14:paraId="2FFE860B" w14:textId="77777777" w:rsidR="000F7377" w:rsidRDefault="000F7377">
      <w:r xmlns:w="http://schemas.openxmlformats.org/wordprocessingml/2006/main">
        <w:t xml:space="preserve">پاراگراف دوم: پولس در مورد خوردن غذای قربانی شده برای بت ها بحث می کند. او تصدیق می‌کند که بت‌ها وجود واقعی ندارند، اما از شرکت در اعمال بت‌پرستی هشدار می‌دهد، زیرا می‌تواند دیگران را گمراه کند یا وجدان خود را به خطر بیندازد (اول قرنتیان 10:14-22). او به مؤمنان توصیه می کند که از بت پرستی فرار کنند و </w:t>
      </w:r>
      <w:r xmlns:w="http://schemas.openxmlformats.org/wordprocessingml/2006/main">
        <w:t xml:space="preserve">به جای شرکت در مراسم بت پرستی، در ارتباط </w:t>
      </w:r>
      <w:r xmlns:w="http://schemas.openxmlformats.org/wordprocessingml/2006/main">
        <w:t xml:space="preserve">با مسیح به عنوان وسیله ای برای مشارکت با مسیح شرکت کنند (اول قرنتیان 10:16-17).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بند سوم: این فصل با دستورالعمل های عملی برای تعامل با غیر مؤمنان به پایان می رسد. پولس مؤمنان را تشویق می‌کند که آزادانه هر چیزی را که در بازار فروخته می‌شود بخورند، بدون اینکه منشا آن را زیر سوال ببرند، مگر اینکه کسی به طور خاص به ارتباط آن با پرستش بت اشاره کند (اول قرنتیان 10:25-26). با این حال، اگر کسی به آنها اطلاع دهد که غذا به بتی تقدیم شده است، باید از خوردن آن به خاطر وجدان خودداری کنند و نه به نفع خود، بلکه برای رفاه معنوی دیگران (اول قرنتیان 10:27-30). او به مؤمنان توصیه می کند که باعث توهین بی مورد یا مانع ایمان دیگران نشوند، بلکه در عین حفظ موضع عشق به همه مردم، به دنبال فرصت هایی برای بشارت باشند.</w:t>
      </w:r>
    </w:p>
    <w:p w14:paraId="6C90779D" w14:textId="77777777" w:rsidR="000F7377" w:rsidRDefault="000F7377"/>
    <w:p w14:paraId="7D49A9E2" w14:textId="77777777" w:rsidR="000F7377" w:rsidRDefault="000F7377">
      <w:r xmlns:w="http://schemas.openxmlformats.org/wordprocessingml/2006/main">
        <w:t xml:space="preserve">به طور خلاصه، فصل دهم کتاب اول قرنتیان از تجربیات اسرائیلیان در بیابان درس می گیرد تا برای مؤمنان قرنتی راهنمایی کند. پولس در مورد اعتماد بیش از حد هشدار می دهد و آنها را ترغیب می کند که از اشتباهات اجداد خود درس بگیرند. او بر وفاداری خداوند در ارائه راه خروج از وسوسه تأکید می کند و مؤمنان را به فرار از بت پرستی تشویق می کند. پولس به موضوع خوردن غذای قربانی شده برای بت ها اشاره می کند و توصیه می کند که به خاطر وجدان و توجه به رفاه معنوی دیگران احتیاط کنید. او به مؤمنان دستور می دهد که آزادانه در زندگی روزمره شرکت کنند، اما مراقب باشند که باعث توهین یا به خطر انداختن ایمان خود یا دیگران شوند. این فصل بر اهمیت درس گرفتن از تاریخ، پرهیز از بت پرستی، و محبت و توجه در تعامل با مؤمنان و غیر مؤمنان تأکید می کند.</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اول قرنتیان 10:1 به علاوه، ای برادران، نمی‌خواهم از اینکه همه پدران ما زیر ابر بودند و همه از دریا عبور می‌کردند، نادان باشید.</w:t>
      </w:r>
    </w:p>
    <w:p w14:paraId="3F800CDF" w14:textId="77777777" w:rsidR="000F7377" w:rsidRDefault="000F7377"/>
    <w:p w14:paraId="2E7AA1D4" w14:textId="77777777" w:rsidR="000F7377" w:rsidRDefault="000F7377">
      <w:r xmlns:w="http://schemas.openxmlformats.org/wordprocessingml/2006/main">
        <w:t xml:space="preserve">پولس به قرنتیان یادآوری می کند که چگونه اجدادشان حمایت و هدایت خدا را تجربه کردند.</w:t>
      </w:r>
    </w:p>
    <w:p w14:paraId="319EFB30" w14:textId="77777777" w:rsidR="000F7377" w:rsidRDefault="000F7377"/>
    <w:p w14:paraId="3B172A9E" w14:textId="77777777" w:rsidR="000F7377" w:rsidRDefault="000F7377">
      <w:r xmlns:w="http://schemas.openxmlformats.org/wordprocessingml/2006/main">
        <w:t xml:space="preserve">1. وفاداری خدا به قومش - چگونه بنی اسرائیل حمایت و هدایت خدا را تجربه کردند</w:t>
      </w:r>
    </w:p>
    <w:p w14:paraId="02CAC27F" w14:textId="77777777" w:rsidR="000F7377" w:rsidRDefault="000F7377"/>
    <w:p w14:paraId="37944679" w14:textId="77777777" w:rsidR="000F7377" w:rsidRDefault="000F7377">
      <w:r xmlns:w="http://schemas.openxmlformats.org/wordprocessingml/2006/main">
        <w:t xml:space="preserve">2. قدرت یادآوری - یادگیری از مثال پل در مورد تشویق دیگران</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خروج 13: 21-22 - خداوند روزها در ستونی از ابر پیشاپیش آنها می رفت تا راه را هدایت کند، و شب در ستونی از آتش تا آنها را روشن کند تا روز و شب بروند.</w:t>
      </w:r>
    </w:p>
    <w:p w14:paraId="2BE0E596" w14:textId="77777777" w:rsidR="000F7377" w:rsidRDefault="000F7377"/>
    <w:p w14:paraId="6DD48554" w14:textId="77777777" w:rsidR="000F7377" w:rsidRDefault="000F7377">
      <w:r xmlns:w="http://schemas.openxmlformats.org/wordprocessingml/2006/main">
        <w:t xml:space="preserve">2. سفر تثنیه 1: 30-31 - یهوه خدای شما که پیشاپیش شما می رود، برای شما خواهد جنگید، همانطور که در مصر در مقابل چشمان شما و در بیابان برای شما جنگید، جایی که دیدید خداوند چگونه است. خداوند تو را حمل کرد، همانطور که مردی پسرش را حمل می کند، در تمام مسیری که طی کرده ای تا به این مکان رسیدی.</w:t>
      </w:r>
    </w:p>
    <w:p w14:paraId="0D0BDF8E" w14:textId="77777777" w:rsidR="000F7377" w:rsidRDefault="000F7377"/>
    <w:p w14:paraId="1B8BFDC4" w14:textId="77777777" w:rsidR="000F7377" w:rsidRDefault="000F7377">
      <w:r xmlns:w="http://schemas.openxmlformats.org/wordprocessingml/2006/main">
        <w:t xml:space="preserve">اول قرنتیان 10:2 و همه در ابر و در دریا نزد موسی تعمید یافتند.</w:t>
      </w:r>
    </w:p>
    <w:p w14:paraId="6492FE00" w14:textId="77777777" w:rsidR="000F7377" w:rsidRDefault="000F7377"/>
    <w:p w14:paraId="76272FDF" w14:textId="77777777" w:rsidR="000F7377" w:rsidRDefault="000F7377">
      <w:r xmlns:w="http://schemas.openxmlformats.org/wordprocessingml/2006/main">
        <w:t xml:space="preserve">این قطعه توضیح می‌دهد که چگونه بنی‌اسرائیل هنگام عبور از ابر و دریا به موسی تعمید داده شدند.</w:t>
      </w:r>
    </w:p>
    <w:p w14:paraId="5864711A" w14:textId="77777777" w:rsidR="000F7377" w:rsidRDefault="000F7377"/>
    <w:p w14:paraId="2053CC49" w14:textId="77777777" w:rsidR="000F7377" w:rsidRDefault="000F7377">
      <w:r xmlns:w="http://schemas.openxmlformats.org/wordprocessingml/2006/main">
        <w:t xml:space="preserve">اول: زندگی با ایمان - چگونه با خدا غوطه ور شویم</w:t>
      </w:r>
    </w:p>
    <w:p w14:paraId="49D0DE31" w14:textId="77777777" w:rsidR="000F7377" w:rsidRDefault="000F7377"/>
    <w:p w14:paraId="6CE8D730" w14:textId="77777777" w:rsidR="000F7377" w:rsidRDefault="000F7377">
      <w:r xmlns:w="http://schemas.openxmlformats.org/wordprocessingml/2006/main">
        <w:t xml:space="preserve">دوم: قدرت اطاعت - یادگیری اعتماد به برنامه خدا</w:t>
      </w:r>
    </w:p>
    <w:p w14:paraId="3B944107" w14:textId="77777777" w:rsidR="000F7377" w:rsidRDefault="000F7377"/>
    <w:p w14:paraId="418F754C" w14:textId="77777777" w:rsidR="000F7377" w:rsidRDefault="000F7377">
      <w:r xmlns:w="http://schemas.openxmlformats.org/wordprocessingml/2006/main">
        <w:t xml:space="preserve">اول: عبرانیان 11: 1-2 - اکنون ایمان اصل چیزهایی است که به آنها امید می رود، و شاهد چیزهایی است که دیده نمی شوند.</w:t>
      </w:r>
    </w:p>
    <w:p w14:paraId="3793B096" w14:textId="77777777" w:rsidR="000F7377" w:rsidRDefault="000F7377"/>
    <w:p w14:paraId="37EA4B60" w14:textId="77777777" w:rsidR="000F7377" w:rsidRDefault="000F7377">
      <w:r xmlns:w="http://schemas.openxmlformats.org/wordprocessingml/2006/main">
        <w:t xml:space="preserve">دوم: متی 14:22-23 - بلافاصله عیسی شاگردانش را مجبور کرد که سوار قایق شوند و پیش از او به طرف دیگر بروند، در حالی که او جمعیت را روانه کرد. و چون جماعت را فرستاد، به تنهایی بر کوه رفت تا دعا کند.</w:t>
      </w:r>
    </w:p>
    <w:p w14:paraId="325A7665" w14:textId="77777777" w:rsidR="000F7377" w:rsidRDefault="000F7377"/>
    <w:p w14:paraId="537CD655" w14:textId="77777777" w:rsidR="000F7377" w:rsidRDefault="000F7377">
      <w:r xmlns:w="http://schemas.openxmlformats.org/wordprocessingml/2006/main">
        <w:t xml:space="preserve">اول قرنتیان 10:3 و همه از یک گوشت روحانی خوردند.</w:t>
      </w:r>
    </w:p>
    <w:p w14:paraId="77376C51" w14:textId="77777777" w:rsidR="000F7377" w:rsidRDefault="000F7377"/>
    <w:p w14:paraId="24435FC8" w14:textId="77777777" w:rsidR="000F7377" w:rsidRDefault="000F7377">
      <w:r xmlns:w="http://schemas.openxmlformats.org/wordprocessingml/2006/main">
        <w:t xml:space="preserve">این قسمت از این صحبت می کند که چگونه همه یک گوشت روحانی را خوردند.</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اهمیت تغذیه معنوی در زندگی ما.</w:t>
      </w:r>
    </w:p>
    <w:p w14:paraId="00C5EC0C" w14:textId="77777777" w:rsidR="000F7377" w:rsidRDefault="000F7377"/>
    <w:p w14:paraId="43FD2714" w14:textId="77777777" w:rsidR="000F7377" w:rsidRDefault="000F7377">
      <w:r xmlns:w="http://schemas.openxmlformats.org/wordprocessingml/2006/main">
        <w:t xml:space="preserve">2. همه ما به یک رزق معنوی دسترسی داریم.</w:t>
      </w:r>
    </w:p>
    <w:p w14:paraId="61D1163D" w14:textId="77777777" w:rsidR="000F7377" w:rsidRDefault="000F7377"/>
    <w:p w14:paraId="2D4EFDA6" w14:textId="77777777" w:rsidR="000F7377" w:rsidRDefault="000F7377">
      <w:r xmlns:w="http://schemas.openxmlformats.org/wordprocessingml/2006/main">
        <w:t xml:space="preserve">1. عبرانیان 5: 14 اما غذای جامد متعلق به کسانی است که بالغ هستند، یعنی کسانی که به دلیل استفاده حواس خود را برای تشخیص خوب و بد تمرین می کنند.</w:t>
      </w:r>
    </w:p>
    <w:p w14:paraId="4A659AD4" w14:textId="77777777" w:rsidR="000F7377" w:rsidRDefault="000F7377"/>
    <w:p w14:paraId="36F18278" w14:textId="77777777" w:rsidR="000F7377" w:rsidRDefault="000F7377">
      <w:r xmlns:w="http://schemas.openxmlformats.org/wordprocessingml/2006/main">
        <w:t xml:space="preserve">2. مزمور 34:8 آه، بچشید و ببینید که خداوند خوب است! خوشا به حال مردی که به او پناه می برد!</w:t>
      </w:r>
    </w:p>
    <w:p w14:paraId="6A270C0F" w14:textId="77777777" w:rsidR="000F7377" w:rsidRDefault="000F7377"/>
    <w:p w14:paraId="77068CD0" w14:textId="77777777" w:rsidR="000F7377" w:rsidRDefault="000F7377">
      <w:r xmlns:w="http://schemas.openxmlformats.org/wordprocessingml/2006/main">
        <w:t xml:space="preserve">اول قرنتیان 10:4 و همه از یک نوشیدنی روحانی نوشیدند، زیرا از آن صخره روحانی که به دنبال آنها می‌آمد نوشیدند و آن صخره مسیح بود.</w:t>
      </w:r>
    </w:p>
    <w:p w14:paraId="515500F2" w14:textId="77777777" w:rsidR="000F7377" w:rsidRDefault="000F7377"/>
    <w:p w14:paraId="451227A5" w14:textId="77777777" w:rsidR="000F7377" w:rsidRDefault="000F7377">
      <w:r xmlns:w="http://schemas.openxmlformats.org/wordprocessingml/2006/main">
        <w:t xml:space="preserve">این قطعه توضیح می دهد که بنی اسرائیل از صخره ای روحانی نوشیدند که به دنبال آنها بود و آن صخره مسیح بود.</w:t>
      </w:r>
    </w:p>
    <w:p w14:paraId="6487B5B6" w14:textId="77777777" w:rsidR="000F7377" w:rsidRDefault="000F7377"/>
    <w:p w14:paraId="4552FFFA" w14:textId="77777777" w:rsidR="000F7377" w:rsidRDefault="000F7377">
      <w:r xmlns:w="http://schemas.openxmlformats.org/wordprocessingml/2006/main">
        <w:t xml:space="preserve">1. خداوند قوم خود را روزی و هدایت می کند.</w:t>
      </w:r>
    </w:p>
    <w:p w14:paraId="1C32F323" w14:textId="77777777" w:rsidR="000F7377" w:rsidRDefault="000F7377"/>
    <w:p w14:paraId="69A64CF8" w14:textId="77777777" w:rsidR="000F7377" w:rsidRDefault="000F7377">
      <w:r xmlns:w="http://schemas.openxmlformats.org/wordprocessingml/2006/main">
        <w:t xml:space="preserve">2. عیسی صخره روحانی ما است که به ما قدرت و ثبات می دهد.</w:t>
      </w:r>
    </w:p>
    <w:p w14:paraId="2BE3BC55" w14:textId="77777777" w:rsidR="000F7377" w:rsidRDefault="000F7377"/>
    <w:p w14:paraId="5ABCD47B" w14:textId="77777777" w:rsidR="000F7377" w:rsidRDefault="000F7377">
      <w:r xmlns:w="http://schemas.openxmlformats.org/wordprocessingml/2006/main">
        <w:t xml:space="preserve">1. مزمور 18:2 - خداوند صخره و قلعه من و نجات دهنده من است. خدای من، قدرت من، که به او اعتماد خواهم کرد. سپر من و شاخ نجات من، دژ من.</w:t>
      </w:r>
    </w:p>
    <w:p w14:paraId="19305717" w14:textId="77777777" w:rsidR="000F7377" w:rsidRDefault="000F7377"/>
    <w:p w14:paraId="6E89D01D" w14:textId="77777777" w:rsidR="000F7377" w:rsidRDefault="000F7377">
      <w:r xmlns:w="http://schemas.openxmlformats.org/wordprocessingml/2006/main">
        <w:t xml:space="preserve">2. اشعیا 26:4 - تا ابد بر خداوند توکل کنید، زیرا در یَهُوَه، خداوند، قوت ابدی است.</w:t>
      </w:r>
    </w:p>
    <w:p w14:paraId="3801E2AB" w14:textId="77777777" w:rsidR="000F7377" w:rsidRDefault="000F7377"/>
    <w:p w14:paraId="3B6196F5" w14:textId="77777777" w:rsidR="000F7377" w:rsidRDefault="000F7377">
      <w:r xmlns:w="http://schemas.openxmlformats.org/wordprocessingml/2006/main">
        <w:t xml:space="preserve">اول قرنتیان 10:5 اما خدا از بسیاری از آنها راضی نبود، زیرا در بیابان سرنگون شده بودند.</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در اول قرنتیان 10: 5 آشکار می شود که بسیاری از بنی اسرائیل از خدا ناراضی بودند و در بیابان موفق نبودند.</w:t>
      </w:r>
    </w:p>
    <w:p w14:paraId="3A5BD784" w14:textId="77777777" w:rsidR="000F7377" w:rsidRDefault="000F7377"/>
    <w:p w14:paraId="7067BB4A" w14:textId="77777777" w:rsidR="000F7377" w:rsidRDefault="000F7377">
      <w:r xmlns:w="http://schemas.openxmlformats.org/wordprocessingml/2006/main">
        <w:t xml:space="preserve">1. غلبه بر ناامیدی: آموختن از بنی اسرائیل؟ اشتباهات در بیابان</w:t>
      </w:r>
    </w:p>
    <w:p w14:paraId="56890C01" w14:textId="77777777" w:rsidR="000F7377" w:rsidRDefault="000F7377"/>
    <w:p w14:paraId="629E6198" w14:textId="77777777" w:rsidR="000F7377" w:rsidRDefault="000F7377">
      <w:r xmlns:w="http://schemas.openxmlformats.org/wordprocessingml/2006/main">
        <w:t xml:space="preserve">2. رشد در ایمان: درک عواقب نافرمانی از خدا</w:t>
      </w:r>
    </w:p>
    <w:p w14:paraId="7112FF40" w14:textId="77777777" w:rsidR="000F7377" w:rsidRDefault="000F7377"/>
    <w:p w14:paraId="00D71DD5" w14:textId="77777777" w:rsidR="000F7377" w:rsidRDefault="000F7377">
      <w:r xmlns:w="http://schemas.openxmlformats.org/wordprocessingml/2006/main">
        <w:t xml:space="preserve">1. خروج 16:2-3؟ </w:t>
      </w:r>
      <w:r xmlns:w="http://schemas.openxmlformats.org/wordprocessingml/2006/main">
        <w:rPr>
          <w:rFonts w:ascii="맑은 고딕 Semilight" w:hAnsi="맑은 고딕 Semilight"/>
        </w:rPr>
        <w:t xml:space="preserve">و </w:t>
      </w:r>
      <w:r xmlns:w="http://schemas.openxmlformats.org/wordprocessingml/2006/main">
        <w:t xml:space="preserve">تمام جماعت بنی اسرائیل در بیابان بر علیه موسی و هارون زمزمه کردند و بنی اسرائیل به آنها گفتند: ای کاش به دست خداوند در زمین مصر مرده بودیم، وقتی که در آنجا نشسته بودیم. دیگ های گوشت، و زمانی که نان را کامل خوردیم. زیرا شما ما را به این بیابان آورده اید تا تمام این جماعت را با گرسنگی بکشیم.</w:t>
      </w:r>
    </w:p>
    <w:p w14:paraId="57A0374A" w14:textId="77777777" w:rsidR="000F7377" w:rsidRDefault="000F7377"/>
    <w:p w14:paraId="3875F397" w14:textId="77777777" w:rsidR="000F7377" w:rsidRDefault="000F7377">
      <w:r xmlns:w="http://schemas.openxmlformats.org/wordprocessingml/2006/main">
        <w:t xml:space="preserve">2. تثنیه 8: 2-3؟ </w:t>
      </w:r>
      <w:r xmlns:w="http://schemas.openxmlformats.org/wordprocessingml/2006/main">
        <w:rPr>
          <w:rFonts w:ascii="맑은 고딕 Semilight" w:hAnsi="맑은 고딕 Semilight"/>
        </w:rPr>
        <w:t xml:space="preserve">و </w:t>
      </w:r>
      <w:r xmlns:w="http://schemas.openxmlformats.org/wordprocessingml/2006/main">
        <w:t xml:space="preserve">تمام راهی را که یهوه خدایت تو را در این چهل سال در بیابان رهبری کرد، به خاطر بیاور تا تو را متواضع سازد و تو را اثبات کند تا بدانی که چه چیزی در دلت بود و آیا اوامر او را نگاه می داری یا نه. و تو را فروتن ساخت و به تو گرسنگی داد و با منّا به تو اطعام کرد که تو نمی دانستی و پدرانت نمی دانستند. تا به تو بفهماند که انسان فقط به نان زنده نمی‌ماند، بلکه با هر کلامی که از دهان خداوند بیرون می‌آید، انسان زنده می‌ماند.</w:t>
      </w:r>
    </w:p>
    <w:p w14:paraId="200EC7C4" w14:textId="77777777" w:rsidR="000F7377" w:rsidRDefault="000F7377"/>
    <w:p w14:paraId="721270DC" w14:textId="77777777" w:rsidR="000F7377" w:rsidRDefault="000F7377">
      <w:r xmlns:w="http://schemas.openxmlformats.org/wordprocessingml/2006/main">
        <w:t xml:space="preserve">اول قرنتیان 10:6 و اینها نمونه‌های ما بودند، تا به چیزهای بد هوس نکنیم، همانطور که آنها نیز شهوت داشتند.</w:t>
      </w:r>
    </w:p>
    <w:p w14:paraId="48808CC6" w14:textId="77777777" w:rsidR="000F7377" w:rsidRDefault="000F7377"/>
    <w:p w14:paraId="06A574A8" w14:textId="77777777" w:rsidR="000F7377" w:rsidRDefault="000F7377">
      <w:r xmlns:w="http://schemas.openxmlformats.org/wordprocessingml/2006/main">
        <w:t xml:space="preserve">قسمت وقایع عهد عتیق باید به عنوان نمونه ای باشد تا به ما بیاموزد که مانند بنی اسرائیل در گذشته به چیزهای شیطانی هوس نکنیم.</w:t>
      </w:r>
    </w:p>
    <w:p w14:paraId="1478F3A7" w14:textId="77777777" w:rsidR="000F7377" w:rsidRDefault="000F7377"/>
    <w:p w14:paraId="7F27FDFE" w14:textId="77777777" w:rsidR="000F7377" w:rsidRDefault="000F7377">
      <w:r xmlns:w="http://schemas.openxmlformats.org/wordprocessingml/2006/main">
        <w:t xml:space="preserve">1. از اشتباهات بنی اسرائیل درس بگیرید: تسلیم وسوسه شیطان نشوید.</w:t>
      </w:r>
    </w:p>
    <w:p w14:paraId="3C47FF8C" w14:textId="77777777" w:rsidR="000F7377" w:rsidRDefault="000F7377"/>
    <w:p w14:paraId="31236485" w14:textId="77777777" w:rsidR="000F7377" w:rsidRDefault="000F7377">
      <w:r xmlns:w="http://schemas.openxmlformats.org/wordprocessingml/2006/main">
        <w:t xml:space="preserve">2. عهد عتیق نمونه هایی از مواردی را که در زندگی باید اجتناب کنیم به ما ارائه می دهد.</w:t>
      </w:r>
    </w:p>
    <w:p w14:paraId="35D400CF" w14:textId="77777777" w:rsidR="000F7377" w:rsidRDefault="000F7377"/>
    <w:p w14:paraId="212FCB69" w14:textId="77777777" w:rsidR="000F7377" w:rsidRDefault="000F7377">
      <w:r xmlns:w="http://schemas.openxmlformats.org/wordprocessingml/2006/main">
        <w:t xml:space="preserve">1. 2 تیموتائوس 3:16??7 - تمام کتاب مقدس با الهام از خدا داده شده است، و برای تعلیم، برای توبیخ، برای اصلاح، و برای آموزش در عدالت سودمند است.</w:t>
      </w:r>
    </w:p>
    <w:p w14:paraId="419B3630" w14:textId="77777777" w:rsidR="000F7377" w:rsidRDefault="000F7377"/>
    <w:p w14:paraId="7A7AAE5E" w14:textId="77777777" w:rsidR="000F7377" w:rsidRDefault="000F7377">
      <w:r xmlns:w="http://schemas.openxmlformats.org/wordprocessingml/2006/main">
        <w:t xml:space="preserve">2. رومیان 15:4 - زیرا هر آنچه قبلاً نوشته شده بود برای یادگیری ما نوشته شده بود تا ما با صبر و آرامش کتاب مقدس امیدوار باشیم.</w:t>
      </w:r>
    </w:p>
    <w:p w14:paraId="4F8051AC" w14:textId="77777777" w:rsidR="000F7377" w:rsidRDefault="000F7377"/>
    <w:p w14:paraId="08CA0157" w14:textId="77777777" w:rsidR="000F7377" w:rsidRDefault="000F7377">
      <w:r xmlns:w="http://schemas.openxmlformats.org/wordprocessingml/2006/main">
        <w:t xml:space="preserve">اول قرنتیان 10:7 و مانند برخی از آنها بت پرست نباشید. چنانکه مکتوب است مردم به خوردن و نوشیدن نشستند و به بازی برخاستند.</w:t>
      </w:r>
    </w:p>
    <w:p w14:paraId="48A20F84" w14:textId="77777777" w:rsidR="000F7377" w:rsidRDefault="000F7377"/>
    <w:p w14:paraId="0C3A1B8A" w14:textId="77777777" w:rsidR="000F7377" w:rsidRDefault="000F7377">
      <w:r xmlns:w="http://schemas.openxmlformats.org/wordprocessingml/2006/main">
        <w:t xml:space="preserve">پولس با ذکر مثالی از کتاب مقدس از کتاب خروج، به قرنتیان هشدار می دهد که از بت پرستی اسرائیل تقلید نکنند.</w:t>
      </w:r>
    </w:p>
    <w:p w14:paraId="2C3F35C8" w14:textId="77777777" w:rsidR="000F7377" w:rsidRDefault="000F7377"/>
    <w:p w14:paraId="0FFEF96C" w14:textId="77777777" w:rsidR="000F7377" w:rsidRDefault="000F7377">
      <w:r xmlns:w="http://schemas.openxmlformats.org/wordprocessingml/2006/main">
        <w:t xml:space="preserve">1. «زندگی با ایمان: پرهیز از بت پرستی»</w:t>
      </w:r>
    </w:p>
    <w:p w14:paraId="43B36DD0" w14:textId="77777777" w:rsidR="000F7377" w:rsidRDefault="000F7377"/>
    <w:p w14:paraId="5588ACA3" w14:textId="77777777" w:rsidR="000F7377" w:rsidRDefault="000F7377">
      <w:r xmlns:w="http://schemas.openxmlformats.org/wordprocessingml/2006/main">
        <w:t xml:space="preserve">2. "قدرت مثال: چگونه اعمال ما بر دیگران تأثیر می گذارد"</w:t>
      </w:r>
    </w:p>
    <w:p w14:paraId="7753CE84" w14:textId="77777777" w:rsidR="000F7377" w:rsidRDefault="000F7377"/>
    <w:p w14:paraId="65268DF8" w14:textId="77777777" w:rsidR="000F7377" w:rsidRDefault="000F7377">
      <w:r xmlns:w="http://schemas.openxmlformats.org/wordprocessingml/2006/main">
        <w:t xml:space="preserve">1. خروج 32:6 - و فردا زود برخاسته، قربانی های سوختنی تقدیم کرده، قربانی های سلامتی آوردند. و مردم به خوردن و نوشیدن نشستند و به بازی برخاستند.</w:t>
      </w:r>
    </w:p>
    <w:p w14:paraId="13215237" w14:textId="77777777" w:rsidR="000F7377" w:rsidRDefault="000F7377"/>
    <w:p w14:paraId="005BC9C6" w14:textId="77777777" w:rsidR="000F7377" w:rsidRDefault="000F7377">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14:paraId="5C585079" w14:textId="77777777" w:rsidR="000F7377" w:rsidRDefault="000F7377"/>
    <w:p w14:paraId="43141DDB" w14:textId="77777777" w:rsidR="000F7377" w:rsidRDefault="000F7377">
      <w:r xmlns:w="http://schemas.openxmlformats.org/wordprocessingml/2006/main">
        <w:t xml:space="preserve">اول قرنتیان 10: 8 و زنا نکنیم، چنانکه برخی از آنها مرتکب شدند و در یک روز بیست و سه هزار نفر کشته شدند.</w:t>
      </w:r>
    </w:p>
    <w:p w14:paraId="75CA31FF" w14:textId="77777777" w:rsidR="000F7377" w:rsidRDefault="000F7377"/>
    <w:p w14:paraId="68ED02DD" w14:textId="77777777" w:rsidR="000F7377" w:rsidRDefault="000F7377">
      <w:r xmlns:w="http://schemas.openxmlformats.org/wordprocessingml/2006/main">
        <w:t xml:space="preserve">پولس با ذکر مثالی از بنی اسرائیل که در یک روز به دلیل گناهشان سقوط کردند، قرنتیان را از زنا برحذر می دارد.</w:t>
      </w:r>
    </w:p>
    <w:p w14:paraId="6793C29B" w14:textId="77777777" w:rsidR="000F7377" w:rsidRDefault="000F7377"/>
    <w:p w14:paraId="2A9DAAD9" w14:textId="77777777" w:rsidR="000F7377" w:rsidRDefault="000F7377">
      <w:r xmlns:w="http://schemas.openxmlformats.org/wordprocessingml/2006/main">
        <w:t xml:space="preserve">1. «پرهیز از وسوسه: نگاهی به بی اخلاقی جنسی».</w:t>
      </w:r>
    </w:p>
    <w:p w14:paraId="7DB007F1" w14:textId="77777777" w:rsidR="000F7377" w:rsidRDefault="000F7377"/>
    <w:p w14:paraId="652DA2D5" w14:textId="77777777" w:rsidR="000F7377" w:rsidRDefault="000F7377">
      <w:r xmlns:w="http://schemas.openxmlformats.org/wordprocessingml/2006/main">
        <w:t xml:space="preserve">2. «پیامدهای نافرمانی: داستان بنی اسرائیل».</w:t>
      </w:r>
    </w:p>
    <w:p w14:paraId="22CCB001" w14:textId="77777777" w:rsidR="000F7377" w:rsidRDefault="000F7377"/>
    <w:p w14:paraId="2188DC0C" w14:textId="77777777" w:rsidR="000F7377" w:rsidRDefault="000F7377">
      <w:r xmlns:w="http://schemas.openxmlformats.org/wordprocessingml/2006/main">
        <w:t xml:space="preserve">1. غلاطیان 5: 19-21 - "اکنون اعمال بدن آشکار است: فسق، ناپاکی، نفسانی، بت پرستی، جادوگری، دشمنی، نزاع، حسادت، حملات خشم، رقابت، اختلاف، تفرقه، حسادت، مستی، عیاشی ها و چیزهایی از این قبیل. همانطور که قبلاً به شما هشدار داده بودم به شما هشدار می دهم که کسانی که چنین کارهایی انجام می دهند وارث ملکوت خدا نخواهند شد.»</w:t>
      </w:r>
    </w:p>
    <w:p w14:paraId="1A6E8F5B" w14:textId="77777777" w:rsidR="000F7377" w:rsidRDefault="000F7377"/>
    <w:p w14:paraId="1E7E451E" w14:textId="77777777" w:rsidR="000F7377" w:rsidRDefault="000F7377">
      <w:r xmlns:w="http://schemas.openxmlformats.org/wordprocessingml/2006/main">
        <w:t xml:space="preserve">2. عبرانیان 13:4 - "ازدواج در میان همه محترم باشد و بستر ازدواج بی آلایش باشد، زیرا خدا فاسقان و زناکاران را داوری خواهد کرد."</w:t>
      </w:r>
    </w:p>
    <w:p w14:paraId="6D2E4612" w14:textId="77777777" w:rsidR="000F7377" w:rsidRDefault="000F7377"/>
    <w:p w14:paraId="234306E5" w14:textId="77777777" w:rsidR="000F7377" w:rsidRDefault="000F7377">
      <w:r xmlns:w="http://schemas.openxmlformats.org/wordprocessingml/2006/main">
        <w:t xml:space="preserve">اول قرنتیان 10:9 مسیح را هم امتحان نکنیم، چنانکه برخی از آنها نیز وسوسه کردند و از مارها هلاک شدند.</w:t>
      </w:r>
    </w:p>
    <w:p w14:paraId="5D6C3776" w14:textId="77777777" w:rsidR="000F7377" w:rsidRDefault="000F7377"/>
    <w:p w14:paraId="1B989385" w14:textId="77777777" w:rsidR="000F7377" w:rsidRDefault="000F7377">
      <w:r xmlns:w="http://schemas.openxmlformats.org/wordprocessingml/2006/main">
        <w:t xml:space="preserve">این قطعه از اول قرنتیان 10:9 به ما هشدار می دهد که صبر خدا را با وسوسه کردن او امتحان نکنیم، همانطور که برخی از بنی اسرائیل در گذشته انجام دادند و در نتیجه آنها توسط مارها نابود شدند.</w:t>
      </w:r>
    </w:p>
    <w:p w14:paraId="47600D23" w14:textId="77777777" w:rsidR="000F7377" w:rsidRDefault="000F7377"/>
    <w:p w14:paraId="4AE4DDEB" w14:textId="77777777" w:rsidR="000F7377" w:rsidRDefault="000F7377">
      <w:r xmlns:w="http://schemas.openxmlformats.org/wordprocessingml/2006/main">
        <w:t xml:space="preserve">1. وسوسه کردن خدا: درک عواقب</w:t>
      </w:r>
    </w:p>
    <w:p w14:paraId="492250EB" w14:textId="77777777" w:rsidR="000F7377" w:rsidRDefault="000F7377"/>
    <w:p w14:paraId="44872B53" w14:textId="77777777" w:rsidR="000F7377" w:rsidRDefault="000F7377">
      <w:r xmlns:w="http://schemas.openxmlformats.org/wordprocessingml/2006/main">
        <w:t xml:space="preserve">2. تشخیص زمانی که ما صبر خدا را آزمایش می کنیم</w:t>
      </w:r>
    </w:p>
    <w:p w14:paraId="1095F4D5" w14:textId="77777777" w:rsidR="000F7377" w:rsidRDefault="000F7377"/>
    <w:p w14:paraId="63DE5583" w14:textId="77777777" w:rsidR="000F7377" w:rsidRDefault="000F7377">
      <w:r xmlns:w="http://schemas.openxmlformats.org/wordprocessingml/2006/main">
        <w:t xml:space="preserve">1. یعقوب 1:13-14 - هیچ کس نگوید وقتی وسوسه می شود، ? </w:t>
      </w:r>
      <w:r xmlns:w="http://schemas.openxmlformats.org/wordprocessingml/2006/main">
        <w:rPr>
          <w:rFonts w:ascii="맑은 고딕 Semilight" w:hAnsi="맑은 고딕 Semilight"/>
        </w:rPr>
        <w:t xml:space="preserve">من </w:t>
      </w:r>
      <w:r xmlns:w="http://schemas.openxmlformats.org/wordprocessingml/2006/main">
        <w:t xml:space="preserve">توسط خدا وسوسه می شوم، زیرا خدا را نمی توان با شر وسوسه کرد، و او خود کسی را وسوسه نمی کند. اما هر فردی زمانی که فریفته و فریفته میل خود می شود وسوسه می شود.</w:t>
      </w:r>
    </w:p>
    <w:p w14:paraId="63835D07" w14:textId="77777777" w:rsidR="000F7377" w:rsidRDefault="000F7377"/>
    <w:p w14:paraId="4194B899" w14:textId="77777777" w:rsidR="000F7377" w:rsidRDefault="000F7377">
      <w:r xmlns:w="http://schemas.openxmlformats.org/wordprocessingml/2006/main">
        <w:t xml:space="preserve">2. عبرانیان 3: 7-8 - بنابراین، همانطور که روح القدس می گوید، ? </w:t>
      </w:r>
      <w:r xmlns:w="http://schemas.openxmlformats.org/wordprocessingml/2006/main">
        <w:rPr>
          <w:rFonts w:ascii="맑은 고딕 Semilight" w:hAnsi="맑은 고딕 Semilight"/>
        </w:rPr>
        <w:t xml:space="preserve">쏷 اگر صدای او را می شنوید، </w:t>
      </w:r>
      <w:r xmlns:w="http://schemas.openxmlformats.org/wordprocessingml/2006/main">
        <w:t xml:space="preserve">در روز آزمایش در بیابان، مانند طغیان، دل های خود را </w:t>
      </w:r>
      <w:r xmlns:w="http://schemas.openxmlformats.org/wordprocessingml/2006/main">
        <w:t xml:space="preserve">سخت مکنید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اول قرنتیان 10:10 زمزمه نکنید، چنانکه برخی از آنها نیز زمزمه کردند و از ویرانگر هلاک شدند.</w:t>
      </w:r>
    </w:p>
    <w:p w14:paraId="0289C176" w14:textId="77777777" w:rsidR="000F7377" w:rsidRDefault="000F7377"/>
    <w:p w14:paraId="79CF718E" w14:textId="77777777" w:rsidR="000F7377" w:rsidRDefault="000F7377">
      <w:r xmlns:w="http://schemas.openxmlformats.org/wordprocessingml/2006/main">
        <w:t xml:space="preserve">این قسمت از زمزمه کردن هشدار می دهد، زیرا برخی از کسانی که در گذشته زمزمه می کردند توسط ویرانگر نابود شدند.</w:t>
      </w:r>
    </w:p>
    <w:p w14:paraId="26443C71" w14:textId="77777777" w:rsidR="000F7377" w:rsidRDefault="000F7377"/>
    <w:p w14:paraId="22CF7C2A" w14:textId="77777777" w:rsidR="000F7377" w:rsidRDefault="000F7377">
      <w:r xmlns:w="http://schemas.openxmlformats.org/wordprocessingml/2006/main">
        <w:t xml:space="preserve">1. «خداوند حافظ ماست: از زمزمه بپرهیزید و بر نیروی او تکیه کنید».</w:t>
      </w:r>
    </w:p>
    <w:p w14:paraId="0CDB2B2E" w14:textId="77777777" w:rsidR="000F7377" w:rsidRDefault="000F7377"/>
    <w:p w14:paraId="4F1447F8" w14:textId="77777777" w:rsidR="000F7377" w:rsidRDefault="000F7377">
      <w:r xmlns:w="http://schemas.openxmlformats.org/wordprocessingml/2006/main">
        <w:t xml:space="preserve">2. «خطر زمزمه کردن: به خدا اعتماد کن، نه به خودمان»</w:t>
      </w:r>
    </w:p>
    <w:p w14:paraId="5819E124" w14:textId="77777777" w:rsidR="000F7377" w:rsidRDefault="000F7377"/>
    <w:p w14:paraId="73DEF911" w14:textId="77777777" w:rsidR="000F7377" w:rsidRDefault="000F7377">
      <w:r xmlns:w="http://schemas.openxmlformats.org/wordprocessingml/2006/main">
        <w:t xml:space="preserve">1. رومیان 8:31 - "پس به این چیزها چه بگوییم؟ اگر خدا با ما باشد، چه کسی می تواند بر ضد ما باشد؟"</w:t>
      </w:r>
    </w:p>
    <w:p w14:paraId="4C05FCF5" w14:textId="77777777" w:rsidR="000F7377" w:rsidRDefault="000F7377"/>
    <w:p w14:paraId="1CC61F8B" w14:textId="77777777" w:rsidR="000F7377" w:rsidRDefault="000F7377">
      <w:r xmlns:w="http://schemas.openxmlformats.org/wordprocessingml/2006/main">
        <w:t xml:space="preserve">2. مزمور 46: 1 - "خدا پناه و قوت ماست و در مصیبت کمکی بسیار حاضر است."</w:t>
      </w:r>
    </w:p>
    <w:p w14:paraId="77B4D77B" w14:textId="77777777" w:rsidR="000F7377" w:rsidRDefault="000F7377"/>
    <w:p w14:paraId="6FBB8E87" w14:textId="77777777" w:rsidR="000F7377" w:rsidRDefault="000F7377">
      <w:r xmlns:w="http://schemas.openxmlformats.org/wordprocessingml/2006/main">
        <w:t xml:space="preserve">اول قرنتیان 10:11 و همه اینها به عنوان نمونه برای آنها اتفاق افتاد و برای پند و اندرز ما نوشته شده است که پایانهای جهان بر آنها رسیده است.</w:t>
      </w:r>
    </w:p>
    <w:p w14:paraId="0957D332" w14:textId="77777777" w:rsidR="000F7377" w:rsidRDefault="000F7377"/>
    <w:p w14:paraId="094DEC46" w14:textId="77777777" w:rsidR="000F7377" w:rsidRDefault="000F7377">
      <w:r xmlns:w="http://schemas.openxmlformats.org/wordprocessingml/2006/main">
        <w:t xml:space="preserve">رویدادهایی که در گذشته اتفاق افتاده اند به عنوان نمونه هایی برای ما یادداشت می شوند تا در زندگی خود از آنها بیاموزیم.</w:t>
      </w:r>
    </w:p>
    <w:p w14:paraId="0D6DFB5F" w14:textId="77777777" w:rsidR="000F7377" w:rsidRDefault="000F7377"/>
    <w:p w14:paraId="4F5118FE" w14:textId="77777777" w:rsidR="000F7377" w:rsidRDefault="000F7377">
      <w:r xmlns:w="http://schemas.openxmlformats.org/wordprocessingml/2006/main">
        <w:t xml:space="preserve">1. یادگیری از گذشته برای زندگی در زمان حال.</w:t>
      </w:r>
    </w:p>
    <w:p w14:paraId="7538ABED" w14:textId="77777777" w:rsidR="000F7377" w:rsidRDefault="000F7377"/>
    <w:p w14:paraId="1A289345" w14:textId="77777777" w:rsidR="000F7377" w:rsidRDefault="000F7377">
      <w:r xmlns:w="http://schemas.openxmlformats.org/wordprocessingml/2006/main">
        <w:t xml:space="preserve">2. به کار بردن کلام خدا در زندگی خودمان.</w:t>
      </w:r>
    </w:p>
    <w:p w14:paraId="21A66E66" w14:textId="77777777" w:rsidR="000F7377" w:rsidRDefault="000F7377"/>
    <w:p w14:paraId="08E5F89A" w14:textId="77777777" w:rsidR="000F7377" w:rsidRDefault="000F7377">
      <w:r xmlns:w="http://schemas.openxmlformats.org/wordprocessingml/2006/main">
        <w:t xml:space="preserve">1. رومیان 15:4 ??زیرا هر آنچه قبلاً نوشته شده بود برای تعلیم ما نوشته شد تا </w:t>
      </w:r>
      <w:r xmlns:w="http://schemas.openxmlformats.org/wordprocessingml/2006/main">
        <w:lastRenderedPageBreak xmlns:w="http://schemas.openxmlformats.org/wordprocessingml/2006/main"/>
      </w:r>
      <w:r xmlns:w="http://schemas.openxmlformats.org/wordprocessingml/2006/main">
        <w:t xml:space="preserve">با صبر و آرامش کتاب مقدس امیدوار باشیم.</w:t>
      </w:r>
    </w:p>
    <w:p w14:paraId="797EF299" w14:textId="77777777" w:rsidR="000F7377" w:rsidRDefault="000F7377"/>
    <w:p w14:paraId="162DE2CD" w14:textId="77777777" w:rsidR="000F7377" w:rsidRDefault="000F7377">
      <w:r xmlns:w="http://schemas.openxmlformats.org/wordprocessingml/2006/main">
        <w:t xml:space="preserve">2. یعقوب 1:22 ??اما شما عمل کنندگان کلام باشید و نه فقط شنونده، بلکه خود را فریب دهید.</w:t>
      </w:r>
    </w:p>
    <w:p w14:paraId="796298D4" w14:textId="77777777" w:rsidR="000F7377" w:rsidRDefault="000F7377"/>
    <w:p w14:paraId="568DEC5C" w14:textId="77777777" w:rsidR="000F7377" w:rsidRDefault="000F7377">
      <w:r xmlns:w="http://schemas.openxmlformats.org/wordprocessingml/2006/main">
        <w:t xml:space="preserve">اول قرنتیان 10:12 پس هر که فکر می‌کند ایستاده است، مراقب باشد که مبادا بیفتد.</w:t>
      </w:r>
    </w:p>
    <w:p w14:paraId="1DB15C44" w14:textId="77777777" w:rsidR="000F7377" w:rsidRDefault="000F7377"/>
    <w:p w14:paraId="382D642F" w14:textId="77777777" w:rsidR="000F7377" w:rsidRDefault="000F7377">
      <w:r xmlns:w="http://schemas.openxmlformats.org/wordprocessingml/2006/main">
        <w:t xml:space="preserve">ما باید در قضاوت خود در مورد خود مراقب باشیم و مراقب باشیم که دچار گناه نشویم.</w:t>
      </w:r>
    </w:p>
    <w:p w14:paraId="406943DA" w14:textId="77777777" w:rsidR="000F7377" w:rsidRDefault="000F7377"/>
    <w:p w14:paraId="215CE7CD" w14:textId="77777777" w:rsidR="000F7377" w:rsidRDefault="000F7377">
      <w:r xmlns:w="http://schemas.openxmlformats.org/wordprocessingml/2006/main">
        <w:t xml:space="preserve">1. غرور مقدم بر نابودی است.</w:t>
      </w:r>
    </w:p>
    <w:p w14:paraId="043562A4" w14:textId="77777777" w:rsidR="000F7377" w:rsidRDefault="000F7377"/>
    <w:p w14:paraId="0F15E5C7" w14:textId="77777777" w:rsidR="000F7377" w:rsidRDefault="000F7377">
      <w:r xmlns:w="http://schemas.openxmlformats.org/wordprocessingml/2006/main">
        <w:t xml:space="preserve">2. مواظب خود در برابر رضایت معنوی باشید.</w:t>
      </w:r>
    </w:p>
    <w:p w14:paraId="561CBF9C" w14:textId="77777777" w:rsidR="000F7377" w:rsidRDefault="000F7377"/>
    <w:p w14:paraId="27EFA5FB" w14:textId="77777777" w:rsidR="000F7377" w:rsidRDefault="000F7377">
      <w:r xmlns:w="http://schemas.openxmlformats.org/wordprocessingml/2006/main">
        <w:t xml:space="preserve">1. رومیان 12:3 زیرا به واسطه فیضی که به من عطا شده است، به هر کسی که در میان شماست، می گویم که بیش از آنچه باید فکر کند، خود را والاتر نپندارد. بلکه هشیارانه بیندیشید، چنانکه خدا به هر انسانی میزان ایمان را داده است.</w:t>
      </w:r>
    </w:p>
    <w:p w14:paraId="2FBF4DA6" w14:textId="77777777" w:rsidR="000F7377" w:rsidRDefault="000F7377"/>
    <w:p w14:paraId="5912AD5F" w14:textId="77777777" w:rsidR="000F7377" w:rsidRDefault="000F7377">
      <w:r xmlns:w="http://schemas.openxmlformats.org/wordprocessingml/2006/main">
        <w:t xml:space="preserve">2. لوقا 21: 34-36 و مواظب خود باشید، مبادا هرگز دلهایتان از غوغا و مستی و دغدغه های این زندگی مملو شود و آن روز غافل به سراغ شما بیاید. زیرا بر تمامی ساکنان روی زمین مانند دام خواهد آمد. پس بیدار باشید و همیشه دعا کنید تا شایستگی فرار از همه این چیزهایی که واقع خواهد شد و در حضور پسر انسان بایستید.</w:t>
      </w:r>
    </w:p>
    <w:p w14:paraId="3C920E12" w14:textId="77777777" w:rsidR="000F7377" w:rsidRDefault="000F7377"/>
    <w:p w14:paraId="4A32AC58" w14:textId="77777777" w:rsidR="000F7377" w:rsidRDefault="000F7377">
      <w:r xmlns:w="http://schemas.openxmlformats.org/wordprocessingml/2006/main">
        <w:t xml:space="preserve">اول قرنتیان 10:13 هیچ آزمایشی شما را نگرفت مگر وسوسه ای که برای انسان رایج است. اما خدا امین است که اجازه نمی دهد شما را بیش از آنچه می توانید وسوسه کنید. اما با این وسوسه راهی برای فرار نیز خواهید ساخت تا بتوانید آن را تحمل کنید.</w:t>
      </w:r>
    </w:p>
    <w:p w14:paraId="150A83B6" w14:textId="77777777" w:rsidR="000F7377" w:rsidRDefault="000F7377"/>
    <w:p w14:paraId="4F6BAB7E" w14:textId="77777777" w:rsidR="000F7377" w:rsidRDefault="000F7377">
      <w:r xmlns:w="http://schemas.openxmlformats.org/wordprocessingml/2006/main">
        <w:t xml:space="preserve">هیچ وسوسه ای برای ما خیلی بزرگ نیست، زیرا خدا به ما قول می دهد که راهی برای فرار از آن به ما بدهد و اطمینان حاصل کند که ما قادر به تحمل آن هستیم.</w:t>
      </w:r>
    </w:p>
    <w:p w14:paraId="709EDA76" w14:textId="77777777" w:rsidR="000F7377" w:rsidRDefault="000F7377"/>
    <w:p w14:paraId="192FCAF8" w14:textId="77777777" w:rsidR="000F7377" w:rsidRDefault="000F7377">
      <w:r xmlns:w="http://schemas.openxmlformats.org/wordprocessingml/2006/main">
        <w:t xml:space="preserve">1. وفاداری خدا همیشه راه فراری را برای ما فراهم می کند.</w:t>
      </w:r>
    </w:p>
    <w:p w14:paraId="598A475C" w14:textId="77777777" w:rsidR="000F7377" w:rsidRDefault="000F7377"/>
    <w:p w14:paraId="28E08843" w14:textId="77777777" w:rsidR="000F7377" w:rsidRDefault="000F7377">
      <w:r xmlns:w="http://schemas.openxmlformats.org/wordprocessingml/2006/main">
        <w:t xml:space="preserve">2. هیچ وسوسه ای برای ما به یاری خدا زیاد نیست.</w:t>
      </w:r>
    </w:p>
    <w:p w14:paraId="48D84523" w14:textId="77777777" w:rsidR="000F7377" w:rsidRDefault="000F7377"/>
    <w:p w14:paraId="2BE11E8A" w14:textId="77777777" w:rsidR="000F7377" w:rsidRDefault="000F7377">
      <w:r xmlns:w="http://schemas.openxmlformats.org/wordprocessingml/2006/main">
        <w:t xml:space="preserve">1. فیلیپیان 4:13 - من می توانم همه چیز را به وسیله مسیح که مرا تقویت می کند انجام دهم.</w:t>
      </w:r>
    </w:p>
    <w:p w14:paraId="765D7144" w14:textId="77777777" w:rsidR="000F7377" w:rsidRDefault="000F7377"/>
    <w:p w14:paraId="79CF356F" w14:textId="77777777" w:rsidR="000F7377" w:rsidRDefault="000F7377">
      <w:r xmlns:w="http://schemas.openxmlformats.org/wordprocessingml/2006/main">
        <w:t xml:space="preserve">2. 1 یوحنا 4:4 - ای فرزندان کوچک، شما از خدا هستید و بر آنها چیره شده اید، زیرا کسی که در شماست از کسی که در جهان است بزرگتر است.</w:t>
      </w:r>
    </w:p>
    <w:p w14:paraId="1D41EDB8" w14:textId="77777777" w:rsidR="000F7377" w:rsidRDefault="000F7377"/>
    <w:p w14:paraId="05497235" w14:textId="77777777" w:rsidR="000F7377" w:rsidRDefault="000F7377">
      <w:r xmlns:w="http://schemas.openxmlformats.org/wordprocessingml/2006/main">
        <w:t xml:space="preserve">اول قرنتیان 10:14 پس ای حبیب من، از بت پرستی بگریزند.</w:t>
      </w:r>
    </w:p>
    <w:p w14:paraId="6DAEFDDE" w14:textId="77777777" w:rsidR="000F7377" w:rsidRDefault="000F7377"/>
    <w:p w14:paraId="6D4E2AB4" w14:textId="77777777" w:rsidR="000F7377" w:rsidRDefault="000F7377">
      <w:r xmlns:w="http://schemas.openxmlformats.org/wordprocessingml/2006/main">
        <w:t xml:space="preserve">این قطعه هشداری است برای دوری از بت پرستی.</w:t>
      </w:r>
    </w:p>
    <w:p w14:paraId="6AC91B5F" w14:textId="77777777" w:rsidR="000F7377" w:rsidRDefault="000F7377"/>
    <w:p w14:paraId="402BFF93" w14:textId="77777777" w:rsidR="000F7377" w:rsidRDefault="000F7377">
      <w:r xmlns:w="http://schemas.openxmlformats.org/wordprocessingml/2006/main">
        <w:t xml:space="preserve">1. قدرت بت پرستی و چگونگی غلبه بر آن</w:t>
      </w:r>
    </w:p>
    <w:p w14:paraId="72F8922D" w14:textId="77777777" w:rsidR="000F7377" w:rsidRDefault="000F7377"/>
    <w:p w14:paraId="450CB824" w14:textId="77777777" w:rsidR="000F7377" w:rsidRDefault="000F7377">
      <w:r xmlns:w="http://schemas.openxmlformats.org/wordprocessingml/2006/main">
        <w:t xml:space="preserve">2. خطرات بت پرستی و ثواب اطاعت</w:t>
      </w:r>
    </w:p>
    <w:p w14:paraId="14011738" w14:textId="77777777" w:rsidR="000F7377" w:rsidRDefault="000F7377"/>
    <w:p w14:paraId="08E48688" w14:textId="77777777" w:rsidR="000F7377" w:rsidRDefault="000F7377">
      <w:r xmlns:w="http://schemas.openxmlformats.org/wordprocessingml/2006/main">
        <w:t xml:space="preserve">1. خروج 20:3-5 - "به جز من خدایان دیگری نخواهید داشت. برای خود تصویری به شکل هیچ چیز در آسمان بالا یا در زمین زیر یا در آبهای پایین نسازید. سجده نکنید. به آنها فرود آیید یا آنها را بپرستید، زیرا من یهوه خدای شما خدای حسود هستم.»</w:t>
      </w:r>
    </w:p>
    <w:p w14:paraId="4209B1F3" w14:textId="77777777" w:rsidR="000F7377" w:rsidRDefault="000F7377"/>
    <w:p w14:paraId="08FC8701" w14:textId="77777777" w:rsidR="000F7377" w:rsidRDefault="000F7377">
      <w:r xmlns:w="http://schemas.openxmlformats.org/wordprocessingml/2006/main">
        <w:t xml:space="preserve">2. کولسیان 3: 5 - "پس هر آنچه را که به طبیعت زمینی خود تعلق دارد بکشید: فسق، ناپاکی، شهوت، امیال شیطانی و طمع که بت پرستی است."</w:t>
      </w:r>
    </w:p>
    <w:p w14:paraId="5AD3EF07" w14:textId="77777777" w:rsidR="000F7377" w:rsidRDefault="000F7377"/>
    <w:p w14:paraId="0F85CC31" w14:textId="77777777" w:rsidR="000F7377" w:rsidRDefault="000F7377">
      <w:r xmlns:w="http://schemas.openxmlformats.org/wordprocessingml/2006/main">
        <w:t xml:space="preserve">اول قرنتیان 10:15 من مانند حکیمان سخن می گویم. درباره آنچه می گویم قضاوت کنید</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قسمت: پولس قرنتیان را تشویق می کند که از خرد و بصیرت خود در ارزیابی سخنان و تعالیم او استفاده کنند.</w:t>
      </w:r>
    </w:p>
    <w:p w14:paraId="3C370D69" w14:textId="77777777" w:rsidR="000F7377" w:rsidRDefault="000F7377"/>
    <w:p w14:paraId="270A3F53" w14:textId="77777777" w:rsidR="000F7377" w:rsidRDefault="000F7377">
      <w:r xmlns:w="http://schemas.openxmlformats.org/wordprocessingml/2006/main">
        <w:t xml:space="preserve">1. استفاده از حکمت خود برای ارزیابی کلام خدا</w:t>
      </w:r>
    </w:p>
    <w:p w14:paraId="4F2C263F" w14:textId="77777777" w:rsidR="000F7377" w:rsidRDefault="000F7377"/>
    <w:p w14:paraId="6BC42995" w14:textId="77777777" w:rsidR="000F7377" w:rsidRDefault="000F7377">
      <w:r xmlns:w="http://schemas.openxmlformats.org/wordprocessingml/2006/main">
        <w:t xml:space="preserve">2. یادگیری تشخیص در زندگی ما</w:t>
      </w:r>
    </w:p>
    <w:p w14:paraId="5F7C2C24" w14:textId="77777777" w:rsidR="000F7377" w:rsidRDefault="000F7377"/>
    <w:p w14:paraId="39B65A63" w14:textId="77777777" w:rsidR="000F7377" w:rsidRDefault="000F7377">
      <w:r xmlns:w="http://schemas.openxmlformats.org/wordprocessingml/2006/main">
        <w:t xml:space="preserve">1. امثال 2: 6-9 - زیرا خداوند حکمت می بخشد. از دهان او دانش و فهم بیرون می آید.</w:t>
      </w:r>
    </w:p>
    <w:p w14:paraId="23B664BA" w14:textId="77777777" w:rsidR="000F7377" w:rsidRDefault="000F7377"/>
    <w:p w14:paraId="27430877" w14:textId="77777777" w:rsidR="000F7377" w:rsidRDefault="000F7377">
      <w:r xmlns:w="http://schemas.openxmlformats.org/wordprocessingml/2006/main">
        <w:t xml:space="preserve">2. یعقوب 1: 5 - اگر یکی از شما فاقد خرد است، از خدا بخواهد که به همه بدون ملامت سخاوتمندانه می دهد و به او داده می شود.</w:t>
      </w:r>
    </w:p>
    <w:p w14:paraId="51A88F5A" w14:textId="77777777" w:rsidR="000F7377" w:rsidRDefault="000F7377"/>
    <w:p w14:paraId="4A904C88" w14:textId="77777777" w:rsidR="000F7377" w:rsidRDefault="000F7377">
      <w:r xmlns:w="http://schemas.openxmlformats.org/wordprocessingml/2006/main">
        <w:t xml:space="preserve">اول قرنتیان 10:16 آیا جام برکتی که ما برکت می‌دهیم، اشتراک خون مسیح نیست؟ نانی که می شکنیم، آیا اشتراک بدن مسیح نیست؟</w:t>
      </w:r>
    </w:p>
    <w:p w14:paraId="1CD4D945" w14:textId="77777777" w:rsidR="000F7377" w:rsidRDefault="000F7377"/>
    <w:p w14:paraId="2C9FFA11" w14:textId="77777777" w:rsidR="000F7377" w:rsidRDefault="000F7377">
      <w:r xmlns:w="http://schemas.openxmlformats.org/wordprocessingml/2006/main">
        <w:t xml:space="preserve">مسیحیان در عبادت شرکت می کنند که نمادی از بدن و خون مسیح است.</w:t>
      </w:r>
    </w:p>
    <w:p w14:paraId="10493B64" w14:textId="77777777" w:rsidR="000F7377" w:rsidRDefault="000F7377"/>
    <w:p w14:paraId="64781D4E" w14:textId="77777777" w:rsidR="000F7377" w:rsidRDefault="000F7377">
      <w:r xmlns:w="http://schemas.openxmlformats.org/wordprocessingml/2006/main">
        <w:t xml:space="preserve">1. معنای اشتراک: درک اهمیت بدن و خون مسیح</w:t>
      </w:r>
    </w:p>
    <w:p w14:paraId="6F091917" w14:textId="77777777" w:rsidR="000F7377" w:rsidRDefault="000F7377"/>
    <w:p w14:paraId="4B148CCD" w14:textId="77777777" w:rsidR="000F7377" w:rsidRDefault="000F7377">
      <w:r xmlns:w="http://schemas.openxmlformats.org/wordprocessingml/2006/main">
        <w:t xml:space="preserve">2. تجربه فیض اشتراک: نحوه دریافت هدیه خدا برای رستگاری</w:t>
      </w:r>
    </w:p>
    <w:p w14:paraId="6E6A81A4" w14:textId="77777777" w:rsidR="000F7377" w:rsidRDefault="000F7377"/>
    <w:p w14:paraId="06FC635F" w14:textId="77777777" w:rsidR="000F7377" w:rsidRDefault="000F7377">
      <w:r xmlns:w="http://schemas.openxmlformats.org/wordprocessingml/2006/main">
        <w:t xml:space="preserve">1. اول قرنتیان 11:23-26 - زیرا من از خداوند چیزی را دریافت کردم که به شما نیز تحویل دادم: که عیسی خداوند در همان شبی که در آن تسلیم شد نان گرفت.</w:t>
      </w:r>
    </w:p>
    <w:p w14:paraId="1B7CF17B" w14:textId="77777777" w:rsidR="000F7377" w:rsidRDefault="000F7377"/>
    <w:p w14:paraId="2348B77A" w14:textId="77777777" w:rsidR="000F7377" w:rsidRDefault="000F7377">
      <w:r xmlns:w="http://schemas.openxmlformats.org/wordprocessingml/2006/main">
        <w:t xml:space="preserve">24 و چون شکر کرد، آن را شکست و گفت: </w:t>
      </w:r>
      <w:r xmlns:w="http://schemas.openxmlformats.org/wordprocessingml/2006/main">
        <w:rPr>
          <w:rFonts w:ascii="맑은 고딕 Semilight" w:hAnsi="맑은 고딕 Semilight"/>
        </w:rPr>
        <w:t xml:space="preserve">쏷 </w:t>
      </w:r>
      <w:r xmlns:w="http://schemas.openxmlformats.org/wordprocessingml/2006/main">
        <w:t xml:space="preserve">آکه، بخور؛ این بدن من است که برای شما شکسته شده است. این کار را به یاد من انجام دهید.</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به همین ترتیب پس از شام نیز جام را گرفت و گفت: </w:t>
      </w:r>
      <w:r xmlns:w="http://schemas.openxmlformats.org/wordprocessingml/2006/main">
        <w:rPr>
          <w:rFonts w:ascii="맑은 고딕 Semilight" w:hAnsi="맑은 고딕 Semilight"/>
        </w:rPr>
        <w:t xml:space="preserve">쏷 </w:t>
      </w:r>
      <w:r xmlns:w="http://schemas.openxmlformats.org/wordprocessingml/2006/main">
        <w:t xml:space="preserve">جام او عهد جدید در خون من است. این را هر چند وقت یک بار می نوشید به یاد من انجام دهید.</w:t>
      </w:r>
    </w:p>
    <w:p w14:paraId="085275E9" w14:textId="77777777" w:rsidR="000F7377" w:rsidRDefault="000F7377"/>
    <w:p w14:paraId="5E823021" w14:textId="77777777" w:rsidR="000F7377" w:rsidRDefault="000F7377">
      <w:r xmlns:w="http://schemas.openxmlformats.org/wordprocessingml/2006/main">
        <w:t xml:space="preserve">26 زیرا هر وقت که این نان را بخورید و از این جام بنوشید، خداوند را اعلام می‌کنید؟ مرگ </w:t>
      </w:r>
      <w:r xmlns:w="http://schemas.openxmlformats.org/wordprocessingml/2006/main">
        <w:rPr>
          <w:rFonts w:ascii="맑은 고딕 Semilight" w:hAnsi="맑은 고딕 Semilight"/>
        </w:rPr>
        <w:t xml:space="preserve">تا </w:t>
      </w:r>
      <w:r xmlns:w="http://schemas.openxmlformats.org/wordprocessingml/2006/main">
        <w:t xml:space="preserve">زمانی که او بیاید.</w:t>
      </w:r>
    </w:p>
    <w:p w14:paraId="437D4AF4" w14:textId="77777777" w:rsidR="000F7377" w:rsidRDefault="000F7377"/>
    <w:p w14:paraId="38B14F8D" w14:textId="77777777" w:rsidR="000F7377" w:rsidRDefault="000F7377">
      <w:r xmlns:w="http://schemas.openxmlformats.org/wordprocessingml/2006/main">
        <w:t xml:space="preserve">2. لوقا 22:19 - و نان را گرفت، شکر کرد و پاره کرد و به آنها داد و گفت: </w:t>
      </w:r>
      <w:r xmlns:w="http://schemas.openxmlformats.org/wordprocessingml/2006/main">
        <w:rPr>
          <w:rFonts w:ascii="맑은 고딕 Semilight" w:hAnsi="맑은 고딕 Semilight"/>
        </w:rPr>
        <w:t xml:space="preserve">او </w:t>
      </w:r>
      <w:r xmlns:w="http://schemas.openxmlformats.org/wordprocessingml/2006/main">
        <w:t xml:space="preserve">بدن من است که برای شما داده شده است. این کار را به یاد من انجام دهید.</w:t>
      </w:r>
    </w:p>
    <w:p w14:paraId="0545B70F" w14:textId="77777777" w:rsidR="000F7377" w:rsidRDefault="000F7377"/>
    <w:p w14:paraId="5E8C5DF7" w14:textId="77777777" w:rsidR="000F7377" w:rsidRDefault="000F7377">
      <w:r xmlns:w="http://schemas.openxmlformats.org/wordprocessingml/2006/main">
        <w:t xml:space="preserve">اول قرنتیان 10:17 زیرا که ما بسیار هستیم یک نان و یک بدن، زیرا همه ما در آن نان واحد شریک هستیم.</w:t>
      </w:r>
    </w:p>
    <w:p w14:paraId="49FDAA51" w14:textId="77777777" w:rsidR="000F7377" w:rsidRDefault="000F7377"/>
    <w:p w14:paraId="237BBA3F" w14:textId="77777777" w:rsidR="000F7377" w:rsidRDefault="000F7377">
      <w:r xmlns:w="http://schemas.openxmlformats.org/wordprocessingml/2006/main">
        <w:t xml:space="preserve">مسیحیان همه اعضای یک بدن هستند و همه از یک نان می خورند که نماد وحدت است.</w:t>
      </w:r>
    </w:p>
    <w:p w14:paraId="5CA4CE0A" w14:textId="77777777" w:rsidR="000F7377" w:rsidRDefault="000F7377"/>
    <w:p w14:paraId="39813697" w14:textId="77777777" w:rsidR="000F7377" w:rsidRDefault="000F7377">
      <w:r xmlns:w="http://schemas.openxmlformats.org/wordprocessingml/2006/main">
        <w:t xml:space="preserve">1. «متحد در مسیح»، کاوش در مفهوم وحدت در بدن مسیح.</w:t>
      </w:r>
    </w:p>
    <w:p w14:paraId="2D181A58" w14:textId="77777777" w:rsidR="000F7377" w:rsidRDefault="000F7377"/>
    <w:p w14:paraId="10B7737E" w14:textId="77777777" w:rsidR="000F7377" w:rsidRDefault="000F7377">
      <w:r xmlns:w="http://schemas.openxmlformats.org/wordprocessingml/2006/main">
        <w:t xml:space="preserve">2. «شرکت کنندگان نان حیات»، با تمرکز بر اهمیت حضرت عیسی به عنوان منبع رزق و زندگی.</w:t>
      </w:r>
    </w:p>
    <w:p w14:paraId="68D67439" w14:textId="77777777" w:rsidR="000F7377" w:rsidRDefault="000F7377"/>
    <w:p w14:paraId="0635AB8B" w14:textId="77777777" w:rsidR="000F7377" w:rsidRDefault="000F7377">
      <w:r xmlns:w="http://schemas.openxmlformats.org/wordprocessingml/2006/main">
        <w:t xml:space="preserve">1. یوحنا 17:20-21 - دعای عیسی برای اتحاد بین ایمانداران.</w:t>
      </w:r>
    </w:p>
    <w:p w14:paraId="54029823" w14:textId="77777777" w:rsidR="000F7377" w:rsidRDefault="000F7377"/>
    <w:p w14:paraId="029349BD" w14:textId="77777777" w:rsidR="000F7377" w:rsidRDefault="000F7377">
      <w:r xmlns:w="http://schemas.openxmlformats.org/wordprocessingml/2006/main">
        <w:t xml:space="preserve">2. رومیان 12:5 - هر عضوی از بدن مسیح نقش خود را دارد.</w:t>
      </w:r>
    </w:p>
    <w:p w14:paraId="67809506" w14:textId="77777777" w:rsidR="000F7377" w:rsidRDefault="000F7377"/>
    <w:p w14:paraId="4AE1FE51" w14:textId="77777777" w:rsidR="000F7377" w:rsidRDefault="000F7377">
      <w:r xmlns:w="http://schemas.openxmlformats.org/wordprocessingml/2006/main">
        <w:t xml:space="preserve">اول قرنتیان 10:18 اسرائیل را بر حسب جسم بنگرید.</w:t>
      </w:r>
    </w:p>
    <w:p w14:paraId="5AE652EC" w14:textId="77777777" w:rsidR="000F7377" w:rsidRDefault="000F7377"/>
    <w:p w14:paraId="51081E58" w14:textId="77777777" w:rsidR="000F7377" w:rsidRDefault="000F7377">
      <w:r xmlns:w="http://schemas.openxmlformats.org/wordprocessingml/2006/main">
        <w:t xml:space="preserve">پولس به قرنتیان یادآوری می کند که آنها هنوز با خوردن قربانی ها در قربانگاه شریک هستند.</w:t>
      </w:r>
    </w:p>
    <w:p w14:paraId="3F81046A" w14:textId="77777777" w:rsidR="000F7377" w:rsidRDefault="000F7377"/>
    <w:p w14:paraId="5393264E" w14:textId="77777777" w:rsidR="000F7377" w:rsidRDefault="000F7377">
      <w:r xmlns:w="http://schemas.openxmlformats.org/wordprocessingml/2006/main">
        <w:t xml:space="preserve">1. "شرکت در محراب: چرا باید اعیاد قربانی را جشن بگیریم"</w:t>
      </w:r>
    </w:p>
    <w:p w14:paraId="4F316955" w14:textId="77777777" w:rsidR="000F7377" w:rsidRDefault="000F7377"/>
    <w:p w14:paraId="35A2CA68" w14:textId="77777777" w:rsidR="000F7377" w:rsidRDefault="000F7377">
      <w:r xmlns:w="http://schemas.openxmlformats.org/wordprocessingml/2006/main">
        <w:t xml:space="preserve">2. «اهمیت معنوی خوردن قربانی»</w:t>
      </w:r>
    </w:p>
    <w:p w14:paraId="413BBA2B" w14:textId="77777777" w:rsidR="000F7377" w:rsidRDefault="000F7377"/>
    <w:p w14:paraId="2B61DAEA" w14:textId="77777777" w:rsidR="000F7377" w:rsidRDefault="000F7377">
      <w:r xmlns:w="http://schemas.openxmlformats.org/wordprocessingml/2006/main">
        <w:t xml:space="preserve">1. عبرانیان 13: 10-16 - اهمیت حفظ اعیاد قربانی</w:t>
      </w:r>
    </w:p>
    <w:p w14:paraId="64180DEF" w14:textId="77777777" w:rsidR="000F7377" w:rsidRDefault="000F7377"/>
    <w:p w14:paraId="09DB7C3E" w14:textId="77777777" w:rsidR="000F7377" w:rsidRDefault="000F7377">
      <w:r xmlns:w="http://schemas.openxmlformats.org/wordprocessingml/2006/main">
        <w:t xml:space="preserve">2. تثنیه 12: 5-7 - دستورالعمل برای قربانی کردن و خوردن قربانی ها</w:t>
      </w:r>
    </w:p>
    <w:p w14:paraId="443A1803" w14:textId="77777777" w:rsidR="000F7377" w:rsidRDefault="000F7377"/>
    <w:p w14:paraId="03B7FB7E" w14:textId="77777777" w:rsidR="000F7377" w:rsidRDefault="000F7377">
      <w:r xmlns:w="http://schemas.openxmlformats.org/wordprocessingml/2006/main">
        <w:t xml:space="preserve">اول قرنتیان 10:19 پس من چه می گویم؟ اینکه بت چیزی است یا آن چیزی که برای بت ها قربانی می شود چیزی است؟</w:t>
      </w:r>
    </w:p>
    <w:p w14:paraId="4437C06E" w14:textId="77777777" w:rsidR="000F7377" w:rsidRDefault="000F7377"/>
    <w:p w14:paraId="29DE0385" w14:textId="77777777" w:rsidR="000F7377" w:rsidRDefault="000F7377">
      <w:r xmlns:w="http://schemas.openxmlformats.org/wordprocessingml/2006/main">
        <w:t xml:space="preserve">پولس این سؤال را مطرح می کند که آیا بت ها و هدایایی برای آنها ارزشی دارند؟</w:t>
      </w:r>
    </w:p>
    <w:p w14:paraId="4539CAB3" w14:textId="77777777" w:rsidR="000F7377" w:rsidRDefault="000F7377"/>
    <w:p w14:paraId="55221682" w14:textId="77777777" w:rsidR="000F7377" w:rsidRDefault="000F7377">
      <w:r xmlns:w="http://schemas.openxmlformats.org/wordprocessingml/2006/main">
        <w:t xml:space="preserve">1. قدرت بت پرستی در زندگی ما</w:t>
      </w:r>
    </w:p>
    <w:p w14:paraId="17C65F22" w14:textId="77777777" w:rsidR="000F7377" w:rsidRDefault="000F7377"/>
    <w:p w14:paraId="303C5007" w14:textId="77777777" w:rsidR="000F7377" w:rsidRDefault="000F7377">
      <w:r xmlns:w="http://schemas.openxmlformats.org/wordprocessingml/2006/main">
        <w:t xml:space="preserve">2. قدرت خدا بالاتر از همه</w:t>
      </w:r>
    </w:p>
    <w:p w14:paraId="14D6EA9F" w14:textId="77777777" w:rsidR="000F7377" w:rsidRDefault="000F7377"/>
    <w:p w14:paraId="13F39395" w14:textId="77777777" w:rsidR="000F7377" w:rsidRDefault="000F7377">
      <w:r xmlns:w="http://schemas.openxmlformats.org/wordprocessingml/2006/main">
        <w:t xml:space="preserve">1. اشعیا 44:9-20 - حاکمیت خداوند در مقابل بتها</w:t>
      </w:r>
    </w:p>
    <w:p w14:paraId="027168FD" w14:textId="77777777" w:rsidR="000F7377" w:rsidRDefault="000F7377"/>
    <w:p w14:paraId="53D56BAE" w14:textId="77777777" w:rsidR="000F7377" w:rsidRDefault="000F7377">
      <w:r xmlns:w="http://schemas.openxmlformats.org/wordprocessingml/2006/main">
        <w:t xml:space="preserve">2. مزمور 115:3-8 - حماقت بت پرستی در مقایسه با جلال خدا.</w:t>
      </w:r>
    </w:p>
    <w:p w14:paraId="3D90CDC7" w14:textId="77777777" w:rsidR="000F7377" w:rsidRDefault="000F7377"/>
    <w:p w14:paraId="7733146C" w14:textId="77777777" w:rsidR="000F7377" w:rsidRDefault="000F7377">
      <w:r xmlns:w="http://schemas.openxmlformats.org/wordprocessingml/2006/main">
        <w:t xml:space="preserve">اول قرنتیان 10:20 اما من می گویم که چیزهایی را که غیریهودیان قربانی می کنند برای شیاطین قربانی می کنند و نه برای خدا.</w:t>
      </w:r>
    </w:p>
    <w:p w14:paraId="7DA357DC" w14:textId="77777777" w:rsidR="000F7377" w:rsidRDefault="000F7377"/>
    <w:p w14:paraId="7E6E9106" w14:textId="77777777" w:rsidR="000F7377" w:rsidRDefault="000F7377">
      <w:r xmlns:w="http://schemas.openxmlformats.org/wordprocessingml/2006/main">
        <w:t xml:space="preserve">غیریهودیان برای شیاطین قربانی می کنند نه برای خدا، و پولس به قرنتیان هشدار می دهد که </w:t>
      </w:r>
      <w:r xmlns:w="http://schemas.openxmlformats.org/wordprocessingml/2006/main">
        <w:lastRenderedPageBreak xmlns:w="http://schemas.openxmlformats.org/wordprocessingml/2006/main"/>
      </w:r>
      <w:r xmlns:w="http://schemas.openxmlformats.org/wordprocessingml/2006/main">
        <w:t xml:space="preserve">با آنها شراکت نداشته باشند.</w:t>
      </w:r>
    </w:p>
    <w:p w14:paraId="72BE87FD" w14:textId="77777777" w:rsidR="000F7377" w:rsidRDefault="000F7377"/>
    <w:p w14:paraId="1273FC02" w14:textId="77777777" w:rsidR="000F7377" w:rsidRDefault="000F7377">
      <w:r xmlns:w="http://schemas.openxmlformats.org/wordprocessingml/2006/main">
        <w:t xml:space="preserve">1. خداوند ما را فرا می خواند تا خود را از شر جدا کنیم و در راه او قدم برداریم.</w:t>
      </w:r>
    </w:p>
    <w:p w14:paraId="06979F63" w14:textId="77777777" w:rsidR="000F7377" w:rsidRDefault="000F7377"/>
    <w:p w14:paraId="01CA5776" w14:textId="77777777" w:rsidR="000F7377" w:rsidRDefault="000F7377">
      <w:r xmlns:w="http://schemas.openxmlformats.org/wordprocessingml/2006/main">
        <w:t xml:space="preserve">2. فریب فریب شیطان را نخوریم و به حقیقت خدا وفادار بمانیم.</w:t>
      </w:r>
    </w:p>
    <w:p w14:paraId="4A89E9B6" w14:textId="77777777" w:rsidR="000F7377" w:rsidRDefault="000F7377"/>
    <w:p w14:paraId="27D7CC87" w14:textId="77777777" w:rsidR="000F7377" w:rsidRDefault="000F7377">
      <w:r xmlns:w="http://schemas.openxmlformats.org/wordprocessingml/2006/main">
        <w:t xml:space="preserve">1. افسسیان 5:11 - و با کارهای بی ثمر تاریکی شراکت نداشته باشید، بلکه آنها را سرزنش کنید.</w:t>
      </w:r>
    </w:p>
    <w:p w14:paraId="1CCE269F" w14:textId="77777777" w:rsidR="000F7377" w:rsidRDefault="000F7377"/>
    <w:p w14:paraId="2BAC517E" w14:textId="77777777" w:rsidR="000F7377" w:rsidRDefault="000F7377">
      <w:r xmlns:w="http://schemas.openxmlformats.org/wordprocessingml/2006/main">
        <w:t xml:space="preserve">2. یعقوب 4: 7 - پس خود را تسلیم خدا کنید. در برابر شیطان مقاومت کن، و او از تو فرار خواهد کرد.</w:t>
      </w:r>
    </w:p>
    <w:p w14:paraId="0CBF1D4D" w14:textId="77777777" w:rsidR="000F7377" w:rsidRDefault="000F7377"/>
    <w:p w14:paraId="1AD3D43D" w14:textId="77777777" w:rsidR="000F7377" w:rsidRDefault="000F7377">
      <w:r xmlns:w="http://schemas.openxmlformats.org/wordprocessingml/2006/main">
        <w:t xml:space="preserve">اول قرنتیان 10:21 شما نمی توانید از جام خداوند و جام شیاطین بنوشید. نمی توانید در سفره خداوند و از سفره شیاطین شریک باشید.</w:t>
      </w:r>
    </w:p>
    <w:p w14:paraId="4B81E3A7" w14:textId="77777777" w:rsidR="000F7377" w:rsidRDefault="000F7377"/>
    <w:p w14:paraId="5107600C" w14:textId="77777777" w:rsidR="000F7377" w:rsidRDefault="000F7377">
      <w:r xmlns:w="http://schemas.openxmlformats.org/wordprocessingml/2006/main">
        <w:t xml:space="preserve">این قطعه تأکید می کند که مؤمنان نمی توانند در فعالیت های مربوط به خداوند و فعالیت های مربوط به شیطان شرکت کنند.</w:t>
      </w:r>
    </w:p>
    <w:p w14:paraId="22FC9928" w14:textId="77777777" w:rsidR="000F7377" w:rsidRDefault="000F7377"/>
    <w:p w14:paraId="4F8C637B" w14:textId="77777777" w:rsidR="000F7377" w:rsidRDefault="000F7377">
      <w:r xmlns:w="http://schemas.openxmlformats.org/wordprocessingml/2006/main">
        <w:t xml:space="preserve">1. ما باید در ایمان خود ثابت قدم باشیم و اعتقادات خود را برای لذت های دنیوی به خطر نیندازیم.</w:t>
      </w:r>
    </w:p>
    <w:p w14:paraId="57D13841" w14:textId="77777777" w:rsidR="000F7377" w:rsidRDefault="000F7377"/>
    <w:p w14:paraId="1067F5E6" w14:textId="77777777" w:rsidR="000F7377" w:rsidRDefault="000F7377">
      <w:r xmlns:w="http://schemas.openxmlformats.org/wordprocessingml/2006/main">
        <w:t xml:space="preserve">2. ما باید همواره در تکریم پروردگار کوشش کنیم و از فعالیتهای مغایر با تعالیم او دوری کنیم.</w:t>
      </w:r>
    </w:p>
    <w:p w14:paraId="7F513BB0" w14:textId="77777777" w:rsidR="000F7377" w:rsidRDefault="000F7377"/>
    <w:p w14:paraId="6A6BC58C" w14:textId="77777777" w:rsidR="000F7377" w:rsidRDefault="000F7377">
      <w:r xmlns:w="http://schemas.openxmlformats.org/wordprocessingml/2006/main">
        <w:t xml:space="preserve">1. اول یوحنا 2: 15-17 - دنیا را دوست نداشته باشید، نه چیزهایی را که در جهان است. اگر کسی دنیا را دوست دارد، محبت پدر در او نیست.</w:t>
      </w:r>
    </w:p>
    <w:p w14:paraId="43867A61" w14:textId="77777777" w:rsidR="000F7377" w:rsidRDefault="000F7377"/>
    <w:p w14:paraId="1911B202" w14:textId="77777777" w:rsidR="000F7377" w:rsidRDefault="000F7377">
      <w:r xmlns:w="http://schemas.openxmlformats.org/wordprocessingml/2006/main">
        <w:t xml:space="preserve">2. رومیان 12: 2 - به این جهان شبیه نشوید، بلکه با تجدید ذهن خود دگرگون شوید تا بتوانید ثابت کنید که اراده خوب، پسندیده و کامل خدا چیست.</w:t>
      </w:r>
    </w:p>
    <w:p w14:paraId="56E6B73D" w14:textId="77777777" w:rsidR="000F7377" w:rsidRDefault="000F7377"/>
    <w:p w14:paraId="6C10880F" w14:textId="77777777" w:rsidR="000F7377" w:rsidRDefault="000F7377">
      <w:r xmlns:w="http://schemas.openxmlformats.org/wordprocessingml/2006/main">
        <w:t xml:space="preserve">اول قرنتیان 10:22 آیا ما حسادت خداوند را برمی انگیزیم؟ آیا ما از او قوی تر هستیم؟</w:t>
      </w:r>
    </w:p>
    <w:p w14:paraId="51408CAD" w14:textId="77777777" w:rsidR="000F7377" w:rsidRDefault="000F7377"/>
    <w:p w14:paraId="3461B1F9" w14:textId="77777777" w:rsidR="000F7377" w:rsidRDefault="000F7377">
      <w:r xmlns:w="http://schemas.openxmlformats.org/wordprocessingml/2006/main">
        <w:t xml:space="preserve">پولس به قرنتیان یادآوری می کند که آنها قدرت مبارزه با خدا را ندارند، زیرا او بی نهایت از آنها بزرگتر است.</w:t>
      </w:r>
    </w:p>
    <w:p w14:paraId="22F5713B" w14:textId="77777777" w:rsidR="000F7377" w:rsidRDefault="000F7377"/>
    <w:p w14:paraId="3D059AC2" w14:textId="77777777" w:rsidR="000F7377" w:rsidRDefault="000F7377">
      <w:r xmlns:w="http://schemas.openxmlformats.org/wordprocessingml/2006/main">
        <w:t xml:space="preserve">1. بیهودگی به چالش کشیدن خدا - ما هرگز نمی توانیم در نبرد با خدای متعال پیروز شویم.</w:t>
      </w:r>
    </w:p>
    <w:p w14:paraId="1B0ED268" w14:textId="77777777" w:rsidR="000F7377" w:rsidRDefault="000F7377"/>
    <w:p w14:paraId="22AA8FAA" w14:textId="77777777" w:rsidR="000F7377" w:rsidRDefault="000F7377">
      <w:r xmlns:w="http://schemas.openxmlformats.org/wordprocessingml/2006/main">
        <w:t xml:space="preserve">2. شناخت برتری خداوند - ما باید همیشه به یاد داشته باشیم که چه کسی در کنترل است.</w:t>
      </w:r>
    </w:p>
    <w:p w14:paraId="045622DC" w14:textId="77777777" w:rsidR="000F7377" w:rsidRDefault="000F7377"/>
    <w:p w14:paraId="77840AF0" w14:textId="77777777" w:rsidR="000F7377" w:rsidRDefault="000F7377">
      <w:r xmlns:w="http://schemas.openxmlformats.org/wordprocessingml/2006/main">
        <w:t xml:space="preserve">1. اشعیا 40: 12-17 - چه کسی آبها را در گودی دست خود، یا با وسعت دستش که از آسمان مشخص شده است، اندازه گرفته است؟ کیست که غبار زمین را در سبدی نگه داشته، یا کوه ها را روی ترازو و تپه ها را در ترازو وزن کرده است؟</w:t>
      </w:r>
    </w:p>
    <w:p w14:paraId="1FA4A229" w14:textId="77777777" w:rsidR="000F7377" w:rsidRDefault="000F7377"/>
    <w:p w14:paraId="09EDB3DF" w14:textId="77777777" w:rsidR="000F7377" w:rsidRDefault="000F7377">
      <w:r xmlns:w="http://schemas.openxmlformats.org/wordprocessingml/2006/main">
        <w:t xml:space="preserve">2. مزمور 115:3 - خدای ما در بهشت است. هر کاری که او را راضی کند انجام می دهد.</w:t>
      </w:r>
    </w:p>
    <w:p w14:paraId="7F1A3598" w14:textId="77777777" w:rsidR="000F7377" w:rsidRDefault="000F7377"/>
    <w:p w14:paraId="2B870247" w14:textId="77777777" w:rsidR="000F7377" w:rsidRDefault="000F7377">
      <w:r xmlns:w="http://schemas.openxmlformats.org/wordprocessingml/2006/main">
        <w:t xml:space="preserve">اول قرنتیان 10:23 همه چیز برای من حلال است، اما همه چیز مصلحت نیست: همه چیز برای من حلال است، اما همه چیز بنا نمی شود.</w:t>
      </w:r>
    </w:p>
    <w:p w14:paraId="756F3395" w14:textId="77777777" w:rsidR="000F7377" w:rsidRDefault="000F7377"/>
    <w:p w14:paraId="461ADA82" w14:textId="77777777" w:rsidR="000F7377" w:rsidRDefault="000F7377">
      <w:r xmlns:w="http://schemas.openxmlformats.org/wordprocessingml/2006/main">
        <w:t xml:space="preserve">پولس مسیحیان را تشویق می کند که هنگام تصمیم گیری از قضاوت خوب استفاده کنند و به فکر دیگران باشند.</w:t>
      </w:r>
    </w:p>
    <w:p w14:paraId="0F3D7EFA" w14:textId="77777777" w:rsidR="000F7377" w:rsidRDefault="000F7377"/>
    <w:p w14:paraId="453CF6D1" w14:textId="77777777" w:rsidR="000F7377" w:rsidRDefault="000F7377">
      <w:r xmlns:w="http://schemas.openxmlformats.org/wordprocessingml/2006/main">
        <w:t xml:space="preserve">1: مهم است که مراقب باشیم که چگونه تصمیمات ما بر دیگران تأثیر می گذارد.</w:t>
      </w:r>
    </w:p>
    <w:p w14:paraId="4ED57A07" w14:textId="77777777" w:rsidR="000F7377" w:rsidRDefault="000F7377"/>
    <w:p w14:paraId="6EB75108" w14:textId="77777777" w:rsidR="000F7377" w:rsidRDefault="000F7377">
      <w:r xmlns:w="http://schemas.openxmlformats.org/wordprocessingml/2006/main">
        <w:t xml:space="preserve">2: ما نباید بر اساس خواسته های خودمان هدایت شویم، بلکه در نظر داشته باشیم که چگونه انتخاب هایمان ممکن است دیگران را تربیت کند.</w:t>
      </w:r>
    </w:p>
    <w:p w14:paraId="09AC8EBB" w14:textId="77777777" w:rsidR="000F7377" w:rsidRDefault="000F7377"/>
    <w:p w14:paraId="3BEC41EC" w14:textId="77777777" w:rsidR="000F7377" w:rsidRDefault="000F7377">
      <w:r xmlns:w="http://schemas.openxmlformats.org/wordprocessingml/2006/main">
        <w:t xml:space="preserve">1: فیلیپیان 2: 3-4 - "هیچ کاری از راه نزاع یا بیهوده انجام نشود، بلکه با فروتنی، دیگران را بهتر از خود بدانند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رومیان 14:19 - "پس بیایید از چیزهایی پیروی کنیم که باعث صلح می شود و چیزهایی را که با آن یکی می تواند دیگری را بنا کند."</w:t>
      </w:r>
    </w:p>
    <w:p w14:paraId="2DB76C3B" w14:textId="77777777" w:rsidR="000F7377" w:rsidRDefault="000F7377"/>
    <w:p w14:paraId="70BFD3DF" w14:textId="77777777" w:rsidR="000F7377" w:rsidRDefault="000F7377">
      <w:r xmlns:w="http://schemas.openxmlformats.org/wordprocessingml/2006/main">
        <w:t xml:space="preserve">اول قرنتیان 10:24 هیچکس مال خود را نجوید، بلکه هر کس به دنبال ثروت دیگری باشد.</w:t>
      </w:r>
    </w:p>
    <w:p w14:paraId="0A2FF3F2" w14:textId="77777777" w:rsidR="000F7377" w:rsidRDefault="000F7377"/>
    <w:p w14:paraId="6CAE4DF9" w14:textId="77777777" w:rsidR="000F7377" w:rsidRDefault="000F7377">
      <w:r xmlns:w="http://schemas.openxmlformats.org/wordprocessingml/2006/main">
        <w:t xml:space="preserve">مسیحیان باید به جای جستجوی ثروت خود، بر کمک به دیگران تمرکز کنند.</w:t>
      </w:r>
    </w:p>
    <w:p w14:paraId="75F23919" w14:textId="77777777" w:rsidR="000F7377" w:rsidRDefault="000F7377"/>
    <w:p w14:paraId="688566CC" w14:textId="77777777" w:rsidR="000F7377" w:rsidRDefault="000F7377">
      <w:r xmlns:w="http://schemas.openxmlformats.org/wordprocessingml/2006/main">
        <w:t xml:space="preserve">1. قلب سخاوت: زندگی برای دیگران</w:t>
      </w:r>
    </w:p>
    <w:p w14:paraId="60C57D8B" w14:textId="77777777" w:rsidR="000F7377" w:rsidRDefault="000F7377"/>
    <w:p w14:paraId="136E2ABF" w14:textId="77777777" w:rsidR="000F7377" w:rsidRDefault="000F7377">
      <w:r xmlns:w="http://schemas.openxmlformats.org/wordprocessingml/2006/main">
        <w:t xml:space="preserve">2. قدرت از خودگذشتگی: بخشیدن به دیگران</w:t>
      </w:r>
    </w:p>
    <w:p w14:paraId="046A8E6C" w14:textId="77777777" w:rsidR="000F7377" w:rsidRDefault="000F7377"/>
    <w:p w14:paraId="06E67F15" w14:textId="77777777" w:rsidR="000F7377" w:rsidRDefault="000F7377">
      <w:r xmlns:w="http://schemas.openxmlformats.org/wordprocessingml/2006/main">
        <w:t xml:space="preserve">1. فیلیپیان 2:4 - اجازه دهید هر یک از شما نه تنها به منافع خود، بلکه به منافع دیگران نیز توجه کند.</w:t>
      </w:r>
    </w:p>
    <w:p w14:paraId="53A604CC" w14:textId="77777777" w:rsidR="000F7377" w:rsidRDefault="000F7377"/>
    <w:p w14:paraId="2312DA7B" w14:textId="77777777" w:rsidR="000F7377" w:rsidRDefault="000F7377">
      <w:r xmlns:w="http://schemas.openxmlformats.org/wordprocessingml/2006/main">
        <w:t xml:space="preserve">2. لوقا 6:38 - بدهید و به شما داده خواهد شد. یک پیمانه خوب، فشرده، با هم تکان داده شده و دویدن، در دامان شما ریخته می شود. زیرا با اندازه ای که استفاده می کنید، برای شما اندازه گیری می شود.</w:t>
      </w:r>
    </w:p>
    <w:p w14:paraId="25546864" w14:textId="77777777" w:rsidR="000F7377" w:rsidRDefault="000F7377"/>
    <w:p w14:paraId="323597A6" w14:textId="77777777" w:rsidR="000F7377" w:rsidRDefault="000F7377">
      <w:r xmlns:w="http://schemas.openxmlformats.org/wordprocessingml/2006/main">
        <w:t xml:space="preserve">اول قرنتیان 10:25 هر چه در خانه فروخته می شود، بخورید و به خاطر وجدان سؤال نکنید.</w:t>
      </w:r>
    </w:p>
    <w:p w14:paraId="4D07948B" w14:textId="77777777" w:rsidR="000F7377" w:rsidRDefault="000F7377"/>
    <w:p w14:paraId="36DA7F26" w14:textId="77777777" w:rsidR="000F7377" w:rsidRDefault="000F7377">
      <w:r xmlns:w="http://schemas.openxmlformats.org/wordprocessingml/2006/main">
        <w:t xml:space="preserve">مسیحیان نباید هنگام خرید غذا از بازار سوال بپرسند.</w:t>
      </w:r>
    </w:p>
    <w:p w14:paraId="774CA8CC" w14:textId="77777777" w:rsidR="000F7377" w:rsidRDefault="000F7377"/>
    <w:p w14:paraId="52F48BB3" w14:textId="77777777" w:rsidR="000F7377" w:rsidRDefault="000F7377">
      <w:r xmlns:w="http://schemas.openxmlformats.org/wordprocessingml/2006/main">
        <w:t xml:space="preserve">1. اول قرار دادن خدا: زندگی با ایمان و اطاعت</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قدرت خودکنترلی: انتخاب عاقلانه</w:t>
      </w:r>
    </w:p>
    <w:p w14:paraId="7A51A79F" w14:textId="77777777" w:rsidR="000F7377" w:rsidRDefault="000F7377"/>
    <w:p w14:paraId="29986D0F" w14:textId="77777777" w:rsidR="000F7377" w:rsidRDefault="000F7377">
      <w:r xmlns:w="http://schemas.openxmlformats.org/wordprocessingml/2006/main">
        <w:t xml:space="preserve">1. رومیان 14: 14-23 - بحث پولس در مورد اهمیت وجدان شخصی در مسائل ایمان.</w:t>
      </w:r>
    </w:p>
    <w:p w14:paraId="579C9A4F" w14:textId="77777777" w:rsidR="000F7377" w:rsidRDefault="000F7377"/>
    <w:p w14:paraId="2DD8BBF1" w14:textId="77777777" w:rsidR="000F7377" w:rsidRDefault="000F7377">
      <w:r xmlns:w="http://schemas.openxmlformats.org/wordprocessingml/2006/main">
        <w:t xml:space="preserve">2. افسسیان 5: 15-17 - پند پولس برای عاقل بودن و بازخرید زمان.</w:t>
      </w:r>
    </w:p>
    <w:p w14:paraId="6EAECDF6" w14:textId="77777777" w:rsidR="000F7377" w:rsidRDefault="000F7377"/>
    <w:p w14:paraId="43204629" w14:textId="77777777" w:rsidR="000F7377" w:rsidRDefault="000F7377">
      <w:r xmlns:w="http://schemas.openxmlformats.org/wordprocessingml/2006/main">
        <w:t xml:space="preserve">اول قرنتیان 10:26 زیرا زمین و پری آن از آن خداوند است.</w:t>
      </w:r>
    </w:p>
    <w:p w14:paraId="48306D08" w14:textId="77777777" w:rsidR="000F7377" w:rsidRDefault="000F7377"/>
    <w:p w14:paraId="04D3B975" w14:textId="77777777" w:rsidR="000F7377" w:rsidRDefault="000F7377">
      <w:r xmlns:w="http://schemas.openxmlformats.org/wordprocessingml/2006/main">
        <w:t xml:space="preserve">خداوند مالک تمام زمین و هر آنچه در آن است است.</w:t>
      </w:r>
    </w:p>
    <w:p w14:paraId="497E600C" w14:textId="77777777" w:rsidR="000F7377" w:rsidRDefault="000F7377"/>
    <w:p w14:paraId="10377C16" w14:textId="77777777" w:rsidR="000F7377" w:rsidRDefault="000F7377">
      <w:r xmlns:w="http://schemas.openxmlformats.org/wordprocessingml/2006/main">
        <w:t xml:space="preserve">1. خداوند بر تمام زمین و هر چه در آن است حاکم است.</w:t>
      </w:r>
    </w:p>
    <w:p w14:paraId="3BA015A9" w14:textId="77777777" w:rsidR="000F7377" w:rsidRDefault="000F7377"/>
    <w:p w14:paraId="076BBAAE" w14:textId="77777777" w:rsidR="000F7377" w:rsidRDefault="000F7377">
      <w:r xmlns:w="http://schemas.openxmlformats.org/wordprocessingml/2006/main">
        <w:t xml:space="preserve">2. ما باید به مالکیت خداوند توجه داشته باشیم و وابستگی خود را به او تشخیص دهیم.</w:t>
      </w:r>
    </w:p>
    <w:p w14:paraId="4AE56739" w14:textId="77777777" w:rsidR="000F7377" w:rsidRDefault="000F7377"/>
    <w:p w14:paraId="5DB5D085" w14:textId="77777777" w:rsidR="000F7377" w:rsidRDefault="000F7377">
      <w:r xmlns:w="http://schemas.openxmlformats.org/wordprocessingml/2006/main">
        <w:t xml:space="preserve">1. مزمور 24:1 - زمین و تمام آن از آن خداوند است. دنیا و ساکنان آن.</w:t>
      </w:r>
    </w:p>
    <w:p w14:paraId="230D5DDA" w14:textId="77777777" w:rsidR="000F7377" w:rsidRDefault="000F7377"/>
    <w:p w14:paraId="52D63E60" w14:textId="77777777" w:rsidR="000F7377" w:rsidRDefault="000F7377">
      <w:r xmlns:w="http://schemas.openxmlformats.org/wordprocessingml/2006/main">
        <w:t xml:space="preserve">2. مزمور 115:16 - آسمان و آسمان از آن خداوند است، اما او زمین را به فرزندان انسان داده است.</w:t>
      </w:r>
    </w:p>
    <w:p w14:paraId="0023BBFA" w14:textId="77777777" w:rsidR="000F7377" w:rsidRDefault="000F7377"/>
    <w:p w14:paraId="75EF03CA" w14:textId="77777777" w:rsidR="000F7377" w:rsidRDefault="000F7377">
      <w:r xmlns:w="http://schemas.openxmlformats.org/wordprocessingml/2006/main">
        <w:t xml:space="preserve">اول قرنتیان 10:27 اگر یکی از آنها که ایمان نیاوردند شما را به عید دعوت کند و مایلید بروید. هر چه پیش روی شما گذاشته شده، بخورید و به خاطر وجدان سوالی نپرسید.</w:t>
      </w:r>
    </w:p>
    <w:p w14:paraId="6D714F66" w14:textId="77777777" w:rsidR="000F7377" w:rsidRDefault="000F7377"/>
    <w:p w14:paraId="2EFFDD63" w14:textId="77777777" w:rsidR="000F7377" w:rsidRDefault="000F7377">
      <w:r xmlns:w="http://schemas.openxmlformats.org/wordprocessingml/2006/main">
        <w:t xml:space="preserve">مؤمنان نباید در مورد غذایی که در ضیافت های غیر مؤمنان برایشان سرو می شود سؤال بپرسند و در عوض باید آنچه را که به خاطر وجدان به آنها داده می شود بپذیرند.</w:t>
      </w:r>
    </w:p>
    <w:p w14:paraId="28DCF702" w14:textId="77777777" w:rsidR="000F7377" w:rsidRDefault="000F7377"/>
    <w:p w14:paraId="3FFCCB9D" w14:textId="77777777" w:rsidR="000F7377" w:rsidRDefault="000F7377">
      <w:r xmlns:w="http://schemas.openxmlformats.org/wordprocessingml/2006/main">
        <w:t xml:space="preserve">1. مسیحیان باید مهمان نوازی کنند و دعوت به اعیاد را بدون توجه به شرایط بپذیرند.</w:t>
      </w:r>
    </w:p>
    <w:p w14:paraId="601C0F3D" w14:textId="77777777" w:rsidR="000F7377" w:rsidRDefault="000F7377"/>
    <w:p w14:paraId="2F8182C2" w14:textId="77777777" w:rsidR="000F7377" w:rsidRDefault="000F7377">
      <w:r xmlns:w="http://schemas.openxmlformats.org/wordprocessingml/2006/main">
        <w:t xml:space="preserve">2. مهم است که هنگام غذا خوردن با افراد غیر مؤمن احتیاط کنید، اما در نهایت به احترام مهمان نوازی آنها، هر چیزی را که سرو می شود بپذیرید.</w:t>
      </w:r>
    </w:p>
    <w:p w14:paraId="16822006" w14:textId="77777777" w:rsidR="000F7377" w:rsidRDefault="000F7377"/>
    <w:p w14:paraId="19134DF7" w14:textId="77777777" w:rsidR="000F7377" w:rsidRDefault="000F7377">
      <w:r xmlns:w="http://schemas.openxmlformats.org/wordprocessingml/2006/main">
        <w:t xml:space="preserve">1. رومیان 14:2 - ? </w:t>
      </w:r>
      <w:r xmlns:w="http://schemas.openxmlformats.org/wordprocessingml/2006/main">
        <w:rPr>
          <w:rFonts w:ascii="맑은 고딕 Semilight" w:hAnsi="맑은 고딕 Semilight"/>
        </w:rPr>
        <w:t xml:space="preserve">쏰 </w:t>
      </w:r>
      <w:r xmlns:w="http://schemas.openxmlformats.org/wordprocessingml/2006/main">
        <w:t xml:space="preserve">فرد معتقد است که ممکن است هر چیزی بخورد، در حالی که فرد ضعیف فقط سبزیجات می خورد.</w:t>
      </w:r>
    </w:p>
    <w:p w14:paraId="14A2B0A9" w14:textId="77777777" w:rsidR="000F7377" w:rsidRDefault="000F7377"/>
    <w:p w14:paraId="405FF226" w14:textId="77777777" w:rsidR="000F7377" w:rsidRDefault="000F7377">
      <w:r xmlns:w="http://schemas.openxmlformats.org/wordprocessingml/2006/main">
        <w:t xml:space="preserve">2. متی 22:39 - ? شما </w:t>
      </w:r>
      <w:r xmlns:w="http://schemas.openxmlformats.org/wordprocessingml/2006/main">
        <w:rPr>
          <w:rFonts w:ascii="맑은 고딕 Semilight" w:hAnsi="맑은 고딕 Semilight"/>
        </w:rPr>
        <w:t xml:space="preserve">باید </w:t>
      </w:r>
      <w:r xmlns:w="http://schemas.openxmlformats.org/wordprocessingml/2006/main">
        <w:t xml:space="preserve">همسایه خود را مانند خودتان دوست بدارید.</w:t>
      </w:r>
    </w:p>
    <w:p w14:paraId="3BD982D5" w14:textId="77777777" w:rsidR="000F7377" w:rsidRDefault="000F7377"/>
    <w:p w14:paraId="227CF5DB" w14:textId="77777777" w:rsidR="000F7377" w:rsidRDefault="000F7377">
      <w:r xmlns:w="http://schemas.openxmlformats.org/wordprocessingml/2006/main">
        <w:t xml:space="preserve">اول قرنتیان 10:28 اما اگر کسی به شما بگوید که این قربانی برای بت‌ها می‌شود، به خاطر او و به خاطر وجدان نخورید، زیرا زمین و پری آن از آن خداوند است.</w:t>
      </w:r>
    </w:p>
    <w:p w14:paraId="2EF0892F" w14:textId="77777777" w:rsidR="000F7377" w:rsidRDefault="000F7377"/>
    <w:p w14:paraId="5CCB9382" w14:textId="77777777" w:rsidR="000F7377" w:rsidRDefault="000F7377">
      <w:r xmlns:w="http://schemas.openxmlformats.org/wordprocessingml/2006/main">
        <w:t xml:space="preserve">مسيحيان در صورت آگاهي نبايد غذايي را كه به عنوان قرباني براي بتها تقديم مي شود بخورند، زيرا خداوند صاحب زمين و همه چيزهاي آن است.</w:t>
      </w:r>
    </w:p>
    <w:p w14:paraId="08E6CE5A" w14:textId="77777777" w:rsidR="000F7377" w:rsidRDefault="000F7377"/>
    <w:p w14:paraId="19870A4B" w14:textId="77777777" w:rsidR="000F7377" w:rsidRDefault="000F7377">
      <w:r xmlns:w="http://schemas.openxmlformats.org/wordprocessingml/2006/main">
        <w:t xml:space="preserve">1. چگونه وجدان مسیح داشته باشیم: عشق به خدا و خدمت به دیگران</w:t>
      </w:r>
    </w:p>
    <w:p w14:paraId="6CA2B08A" w14:textId="77777777" w:rsidR="000F7377" w:rsidRDefault="000F7377"/>
    <w:p w14:paraId="385BA168" w14:textId="77777777" w:rsidR="000F7377" w:rsidRDefault="000F7377">
      <w:r xmlns:w="http://schemas.openxmlformats.org/wordprocessingml/2006/main">
        <w:t xml:space="preserve">2. حفظ خیر و نیکی خداوند در مرکز: نیاز به احترام به فرمانروایی خداوند</w:t>
      </w:r>
    </w:p>
    <w:p w14:paraId="2E4BF59D" w14:textId="77777777" w:rsidR="000F7377" w:rsidRDefault="000F7377"/>
    <w:p w14:paraId="331A51EA" w14:textId="77777777" w:rsidR="000F7377" w:rsidRDefault="000F7377">
      <w:r xmlns:w="http://schemas.openxmlformats.org/wordprocessingml/2006/main">
        <w:t xml:space="preserve">1. افسسیان 5: 1-2 - پس مانند فرزندان عزیز، از خدا تقلید کنید و زندگی عاشقانه داشته باشید، همانطور که مسیح ما را دوست داشت و خود را برای ما به عنوان قربانی و قربانی خوشبو به خدا داد.</w:t>
      </w:r>
    </w:p>
    <w:p w14:paraId="13C55B99" w14:textId="77777777" w:rsidR="000F7377" w:rsidRDefault="000F7377"/>
    <w:p w14:paraId="1557AB0A" w14:textId="77777777" w:rsidR="000F7377" w:rsidRDefault="000F7377">
      <w:r xmlns:w="http://schemas.openxmlformats.org/wordprocessingml/2006/main">
        <w:t xml:space="preserve">2. رومیان 12:1 - بنابراین، ای برادران و خواهران، از نظر خدا از شما می خواهم؟ </w:t>
      </w:r>
      <w:r xmlns:w="http://schemas.openxmlformats.org/wordprocessingml/2006/main">
        <w:rPr>
          <w:rFonts w:ascii="맑은 고딕 Semilight" w:hAnsi="맑은 고딕 Semilight"/>
        </w:rPr>
        <w:t xml:space="preserve">셲 </w:t>
      </w:r>
      <w:r xmlns:w="http://schemas.openxmlformats.org/wordprocessingml/2006/main">
        <w:t xml:space="preserve">رحمت، برای تقدیم بدن خود به عنوان قربانی زنده، مقدس و پسندیده خداوند؟ </w:t>
      </w:r>
      <w:r xmlns:w="http://schemas.openxmlformats.org/wordprocessingml/2006/main">
        <w:rPr>
          <w:rFonts w:ascii="맑은 고딕 Semilight" w:hAnsi="맑은 고딕 Semilight"/>
        </w:rPr>
        <w:t xml:space="preserve">او </w:t>
      </w:r>
      <w:r xmlns:w="http://schemas.openxmlformats.org/wordprocessingml/2006/main">
        <w:t xml:space="preserve">عبادت راستین و شایسته شماست.</w:t>
      </w:r>
    </w:p>
    <w:p w14:paraId="5F4969C9" w14:textId="77777777" w:rsidR="000F7377" w:rsidRDefault="000F7377"/>
    <w:p w14:paraId="1E6C24FB" w14:textId="77777777" w:rsidR="000F7377" w:rsidRDefault="000F7377">
      <w:r xmlns:w="http://schemas.openxmlformats.org/wordprocessingml/2006/main">
        <w:t xml:space="preserve">اول قرنتیان 10:29، من می گویم وجدان مال تو نیست، بلکه وجدان دیگری است.</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می نویسد که هنگام تصمیم گیری باید وجدان دیگران را در نظر گرفت زیرا آنچه را که به عنوان آزادی خود در نظر می گیرد ممکن است توسط شخص دیگری قضاوت شود.</w:t>
      </w:r>
    </w:p>
    <w:p w14:paraId="0B43742A" w14:textId="77777777" w:rsidR="000F7377" w:rsidRDefault="000F7377"/>
    <w:p w14:paraId="35CC1F5D" w14:textId="77777777" w:rsidR="000F7377" w:rsidRDefault="000F7377">
      <w:r xmlns:w="http://schemas.openxmlformats.org/wordprocessingml/2006/main">
        <w:t xml:space="preserve">1. "آزادی و وجدان: احترام به نظرات دیگران"</w:t>
      </w:r>
    </w:p>
    <w:p w14:paraId="72DBFDC9" w14:textId="77777777" w:rsidR="000F7377" w:rsidRDefault="000F7377"/>
    <w:p w14:paraId="7CA40166" w14:textId="77777777" w:rsidR="000F7377" w:rsidRDefault="000F7377">
      <w:r xmlns:w="http://schemas.openxmlformats.org/wordprocessingml/2006/main">
        <w:t xml:space="preserve">2. "وحدت در تنوع: تجلیل از تفاوت های ما"</w:t>
      </w:r>
    </w:p>
    <w:p w14:paraId="3AD6B026" w14:textId="77777777" w:rsidR="000F7377" w:rsidRDefault="000F7377"/>
    <w:p w14:paraId="593072A7" w14:textId="77777777" w:rsidR="000F7377" w:rsidRDefault="000F7377">
      <w:r xmlns:w="http://schemas.openxmlformats.org/wordprocessingml/2006/main">
        <w:t xml:space="preserve">1. غلاطیان 5: 13-14، "ای برادران، زیرا شما به آزادی فرا خوانده شده اید. فقط از آزادی خود به عنوان فرصتی برای جسم استفاده نکنید، بلکه از طریق محبت یکدیگر را خدمت کنید. زیرا تمام شریعت در یک کلمه تحقق می یابد: شما </w:t>
      </w:r>
      <w:r xmlns:w="http://schemas.openxmlformats.org/wordprocessingml/2006/main">
        <w:rPr>
          <w:rFonts w:ascii="맑은 고딕 Semilight" w:hAnsi="맑은 고딕 Semilight"/>
        </w:rPr>
        <w:t xml:space="preserve">باید </w:t>
      </w:r>
      <w:r xmlns:w="http://schemas.openxmlformats.org/wordprocessingml/2006/main">
        <w:t xml:space="preserve">همسایه خود را مانند خودتان دوست بدارید.</w:t>
      </w:r>
    </w:p>
    <w:p w14:paraId="32AB4A22" w14:textId="77777777" w:rsidR="000F7377" w:rsidRDefault="000F7377"/>
    <w:p w14:paraId="7047CF8B" w14:textId="77777777" w:rsidR="000F7377" w:rsidRDefault="000F7377">
      <w:r xmlns:w="http://schemas.openxmlformats.org/wordprocessingml/2006/main">
        <w:t xml:space="preserve">2. رومیان 14: 13-15، "بنابراین، دیگر بر یکدیگر قضاوت نکنیم، بلکه تصمیم بگیریم که هرگز سنگ لغزش یا مانعی در راه برادر قرار ندهیم. من می دانم و در خداوند عیسی متقاعد شده ام که هیچ چیز به خودی خود نجس نیست، بلکه برای کسی که آن را نجس می پندارد نجس است، زیرا اگر برادرت از آنچه می خورید غمگین باشد، دیگر عاشقانه راه نمی روید، با آنچه می خورید، کسی را که مسیح برای او مرد "</w:t>
      </w:r>
    </w:p>
    <w:p w14:paraId="0DF1F57F" w14:textId="77777777" w:rsidR="000F7377" w:rsidRDefault="000F7377"/>
    <w:p w14:paraId="1663AF21" w14:textId="77777777" w:rsidR="000F7377" w:rsidRDefault="000F7377">
      <w:r xmlns:w="http://schemas.openxmlformats.org/wordprocessingml/2006/main">
        <w:t xml:space="preserve">اول قرنتیان 10:30 زیرا اگر من به واسطه فیض شریک هستم، چرا به خاطر آنچه شکر می کنم از من بد گفته می شود؟</w:t>
      </w:r>
    </w:p>
    <w:p w14:paraId="09423BFD" w14:textId="77777777" w:rsidR="000F7377" w:rsidRDefault="000F7377"/>
    <w:p w14:paraId="4D0418D3" w14:textId="77777777" w:rsidR="000F7377" w:rsidRDefault="000F7377">
      <w:r xmlns:w="http://schemas.openxmlformats.org/wordprocessingml/2006/main">
        <w:t xml:space="preserve">پولس این سؤال را مطرح می کند که چرا از او به خاطر شکرگزاری به خاطر فیضی که دریافت کرده انتقاد می شود.</w:t>
      </w:r>
    </w:p>
    <w:p w14:paraId="31392E2B" w14:textId="77777777" w:rsidR="000F7377" w:rsidRDefault="000F7377"/>
    <w:p w14:paraId="79AD0774" w14:textId="77777777" w:rsidR="000F7377" w:rsidRDefault="000F7377">
      <w:r xmlns:w="http://schemas.openxmlformats.org/wordprocessingml/2006/main">
        <w:t xml:space="preserve">1. پذیرش فیض خداوند: نحوه دریافت و سپاسگزاری</w:t>
      </w:r>
    </w:p>
    <w:p w14:paraId="7E03D331" w14:textId="77777777" w:rsidR="000F7377" w:rsidRDefault="000F7377"/>
    <w:p w14:paraId="73C9E7EC" w14:textId="77777777" w:rsidR="000F7377" w:rsidRDefault="000F7377">
      <w:r xmlns:w="http://schemas.openxmlformats.org/wordprocessingml/2006/main">
        <w:t xml:space="preserve">2. قدرت شکرگزاری: یادگیری قدردانی از آنچه که داریم</w:t>
      </w:r>
    </w:p>
    <w:p w14:paraId="23D342F2" w14:textId="77777777" w:rsidR="000F7377" w:rsidRDefault="000F7377"/>
    <w:p w14:paraId="7ABBFB47" w14:textId="77777777" w:rsidR="000F7377" w:rsidRDefault="000F7377">
      <w:r xmlns:w="http://schemas.openxmlformats.org/wordprocessingml/2006/main">
        <w:t xml:space="preserve">صلیب-</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یعقوب 1:17 - "هر هدیه خوب و کامل از بالا است، از پدر نورهای آسمانی نازل می شود، که مانند سایه های متحرک تغییر نمی کند."</w:t>
      </w:r>
    </w:p>
    <w:p w14:paraId="693A2D0F" w14:textId="77777777" w:rsidR="000F7377" w:rsidRDefault="000F7377"/>
    <w:p w14:paraId="77DF7DD3" w14:textId="77777777" w:rsidR="000F7377" w:rsidRDefault="000F7377">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14:paraId="53EAFEA3" w14:textId="77777777" w:rsidR="000F7377" w:rsidRDefault="000F7377"/>
    <w:p w14:paraId="79379E22" w14:textId="77777777" w:rsidR="000F7377" w:rsidRDefault="000F7377">
      <w:r xmlns:w="http://schemas.openxmlformats.org/wordprocessingml/2006/main">
        <w:t xml:space="preserve">اول قرنتیان 10:31 پس چه بخورید یا بنوشید یا هر کاری که انجام دهید، همه را برای جلال خدا انجام دهید.</w:t>
      </w:r>
    </w:p>
    <w:p w14:paraId="65BA8645" w14:textId="77777777" w:rsidR="000F7377" w:rsidRDefault="000F7377"/>
    <w:p w14:paraId="3FBDF216" w14:textId="77777777" w:rsidR="000F7377" w:rsidRDefault="000F7377">
      <w:r xmlns:w="http://schemas.openxmlformats.org/wordprocessingml/2006/main">
        <w:t xml:space="preserve">مؤمنان باید هدف خود قرار دهند که در هر کاری که انجام می دهند، خداوند را جلال دهند.</w:t>
      </w:r>
    </w:p>
    <w:p w14:paraId="74FD1AD8" w14:textId="77777777" w:rsidR="000F7377" w:rsidRDefault="000F7377"/>
    <w:p w14:paraId="2CFBBD0B" w14:textId="77777777" w:rsidR="000F7377" w:rsidRDefault="000F7377">
      <w:r xmlns:w="http://schemas.openxmlformats.org/wordprocessingml/2006/main">
        <w:t xml:space="preserve">1. اجازه دهید اعمال شما بازتابی از خدا باشد؟ </w:t>
      </w:r>
      <w:r xmlns:w="http://schemas.openxmlformats.org/wordprocessingml/2006/main">
        <w:rPr>
          <w:rFonts w:ascii="맑은 고딕 Semilight" w:hAnsi="맑은 고딕 Semilight"/>
        </w:rPr>
        <w:t xml:space="preserve">شکوه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تسبیح خدا از طریق زندگی روزمره.</w:t>
      </w:r>
    </w:p>
    <w:p w14:paraId="0E0F03BB" w14:textId="77777777" w:rsidR="000F7377" w:rsidRDefault="000F7377"/>
    <w:p w14:paraId="710EC4A5" w14:textId="77777777" w:rsidR="000F7377" w:rsidRDefault="000F7377">
      <w:r xmlns:w="http://schemas.openxmlformats.org/wordprocessingml/2006/main">
        <w:t xml:space="preserve">1. کولسیان 3: 17 - "و هر کاری که انجام می دهید، در گفتار یا کردار، همه را به نام خداوند عیسی انجام دهید و به وسیله او خدای پدر را شکر کنید."</w:t>
      </w:r>
    </w:p>
    <w:p w14:paraId="5E9AD21E" w14:textId="77777777" w:rsidR="000F7377" w:rsidRDefault="000F7377"/>
    <w:p w14:paraId="747BC38E" w14:textId="77777777" w:rsidR="000F7377" w:rsidRDefault="000F7377">
      <w:r xmlns:w="http://schemas.openxmlformats.org/wordprocessingml/2006/main">
        <w:t xml:space="preserve">2. رومیان 12: 1-2 - "بنابراین، ای برادران، به رحمت خدا از شما درخواست می کنم که بدن های خود را به عنوان قربانی زنده، مقدس و مقبول خدا، که عبادت روحانی شماست، ارائه دهید. در این دنیا، اما با تجدید ذهن خود دگرگون شوید، تا با آزمایش دریابید که اراده خدا چیست، چه چیزی خوب و پسندیده و کامل است.»</w:t>
      </w:r>
    </w:p>
    <w:p w14:paraId="4B0A05B0" w14:textId="77777777" w:rsidR="000F7377" w:rsidRDefault="000F7377"/>
    <w:p w14:paraId="5A890861" w14:textId="77777777" w:rsidR="000F7377" w:rsidRDefault="000F7377">
      <w:r xmlns:w="http://schemas.openxmlformats.org/wordprocessingml/2006/main">
        <w:t xml:space="preserve">اول قرنتیان 10:32 نه یهودیان و نه غیریهودیان و نه کلیسای خدا را آزار ندهید.</w:t>
      </w:r>
    </w:p>
    <w:p w14:paraId="56134A1A" w14:textId="77777777" w:rsidR="000F7377" w:rsidRDefault="000F7377"/>
    <w:p w14:paraId="3D0EB19F" w14:textId="77777777" w:rsidR="000F7377" w:rsidRDefault="000F7377">
      <w:r xmlns:w="http://schemas.openxmlformats.org/wordprocessingml/2006/main">
        <w:t xml:space="preserve">پولس قرنتیان را تشویق می کند که به گونه ای رفتار کنند که هیچ کس، از جمله یهودیان، غیریهودیان و کلیسای خدا را آزرده نسازد.</w:t>
      </w:r>
    </w:p>
    <w:p w14:paraId="77C0E2FF" w14:textId="77777777" w:rsidR="000F7377" w:rsidRDefault="000F7377"/>
    <w:p w14:paraId="3DD1405B" w14:textId="77777777" w:rsidR="000F7377" w:rsidRDefault="000F7377">
      <w:r xmlns:w="http://schemas.openxmlformats.org/wordprocessingml/2006/main">
        <w:t xml:space="preserve">1. "همسایه خود را دوست بدار: احترام و توجه به همه"</w:t>
      </w:r>
    </w:p>
    <w:p w14:paraId="1F9EB64E" w14:textId="77777777" w:rsidR="000F7377" w:rsidRDefault="000F7377"/>
    <w:p w14:paraId="26C4A09C" w14:textId="77777777" w:rsidR="000F7377" w:rsidRDefault="000F7377">
      <w:r xmlns:w="http://schemas.openxmlformats.org/wordprocessingml/2006/main">
        <w:t xml:space="preserve">2. "زندگی با احترام: نمونه پولس به قرنتیان"</w:t>
      </w:r>
    </w:p>
    <w:p w14:paraId="60524514" w14:textId="77777777" w:rsidR="000F7377" w:rsidRDefault="000F7377"/>
    <w:p w14:paraId="4F310A40" w14:textId="77777777" w:rsidR="000F7377" w:rsidRDefault="000F7377">
      <w:r xmlns:w="http://schemas.openxmlformats.org/wordprocessingml/2006/main">
        <w:t xml:space="preserve">1. رومیان 12: 14-16 - "برکت دهند کسانی که شما را آزار می دهند، برکت دهید و نفرین نکنید. با شادی کنندگان شادی کنید، با عزاداران ماتم بگیرید. با همدیگر زندگی کنید. مغرور نباشید، بلکه مایل باشید که با افراد پست معاشرت کن، متکبر نباش».</w:t>
      </w:r>
    </w:p>
    <w:p w14:paraId="27630800" w14:textId="77777777" w:rsidR="000F7377" w:rsidRDefault="000F7377"/>
    <w:p w14:paraId="1D36BE2C" w14:textId="77777777" w:rsidR="000F7377" w:rsidRDefault="000F7377">
      <w:r xmlns:w="http://schemas.openxmlformats.org/wordprocessingml/2006/main">
        <w:t xml:space="preserve">2. افسسیان 4: 25-32 - "بنابراین هر یک از شما باید دروغ را کنار بگذارید و با همسایه خود راست بگویید، زیرا ما همه اعضای یک بدن هستیم. در خشم خود گناه نکنید. هنوز خشمگین هستند و به شیطان جای پایی نمی دهند، هر کس دزدی کرده است، دیگر دزدی نکند، بلکه باید کار کند و با دستان خود کار مفیدی انجام دهد تا با نیازمندان چیزی در میان بگذارد. هر سخن ناپسندی از دهان شما بیرون می‌آید، اما فقط آن چیزی که برای ساختن دیگران بر حسب نیازشان مفید است، تا کسانی که گوش می‌دهند سودمند باشد و روح‌القدس خدا را که برای روز قیامت با او مُهر شده‌اید غمگین مکن. هر گونه تلخی، خشم، خشم، نزاع و تهمت، همراه با هر نوع بدخواهی را از خود دور کنید، با یکدیگر مهربان و مهربان باشید و یکدیگر را ببخشید، همانطور که در مسیح خدا شما را آمرزید.»</w:t>
      </w:r>
    </w:p>
    <w:p w14:paraId="582A4D1D" w14:textId="77777777" w:rsidR="000F7377" w:rsidRDefault="000F7377"/>
    <w:p w14:paraId="69DD350A" w14:textId="77777777" w:rsidR="000F7377" w:rsidRDefault="000F7377">
      <w:r xmlns:w="http://schemas.openxmlformats.org/wordprocessingml/2006/main">
        <w:t xml:space="preserve">اول قرنتیان 10:33 همانطور که همه مردم را در همه چیز خشنود می‌کنم، نه منفعت خود را، بلکه سود بسیاری را می‌طلبم تا نجات یابند.</w:t>
      </w:r>
    </w:p>
    <w:p w14:paraId="6648A2DD" w14:textId="77777777" w:rsidR="000F7377" w:rsidRDefault="000F7377"/>
    <w:p w14:paraId="0B9CD726" w14:textId="77777777" w:rsidR="000F7377" w:rsidRDefault="000F7377">
      <w:r xmlns:w="http://schemas.openxmlformats.org/wordprocessingml/2006/main">
        <w:t xml:space="preserve">پولس همه را تشویق می کند که به جای خود، خیر دیگران را جستجو کنند تا بسیاری نجات یابند.</w:t>
      </w:r>
    </w:p>
    <w:p w14:paraId="1AF67EA2" w14:textId="77777777" w:rsidR="000F7377" w:rsidRDefault="000F7377"/>
    <w:p w14:paraId="7D64DEAB" w14:textId="77777777" w:rsidR="000F7377" w:rsidRDefault="000F7377">
      <w:r xmlns:w="http://schemas.openxmlformats.org/wordprocessingml/2006/main">
        <w:t xml:space="preserve">1. "سود بسیاری" - چگونه سخاوتمندانه و از خودگذشتگی می تواند برای بسیاری سودمند باشد.</w:t>
      </w:r>
    </w:p>
    <w:p w14:paraId="21BF53D0" w14:textId="77777777" w:rsidR="000F7377" w:rsidRDefault="000F7377"/>
    <w:p w14:paraId="43FF189F" w14:textId="77777777" w:rsidR="000F7377" w:rsidRDefault="000F7377">
      <w:r xmlns:w="http://schemas.openxmlformats.org/wordprocessingml/2006/main">
        <w:t xml:space="preserve">2. "جستجوی نجات" - درک اهمیت اولویت دادن به دیگران برای نجات آنها.</w:t>
      </w:r>
    </w:p>
    <w:p w14:paraId="2C605F3C" w14:textId="77777777" w:rsidR="000F7377" w:rsidRDefault="000F7377"/>
    <w:p w14:paraId="0832419D" w14:textId="77777777" w:rsidR="000F7377" w:rsidRDefault="000F7377">
      <w:r xmlns:w="http://schemas.openxmlformats.org/wordprocessingml/2006/main">
        <w:t xml:space="preserve">1. متی 22:37-39 - همسایه خود را مانند خود دوست بدارید.</w:t>
      </w:r>
    </w:p>
    <w:p w14:paraId="0B0BDC16" w14:textId="77777777" w:rsidR="000F7377" w:rsidRDefault="000F7377"/>
    <w:p w14:paraId="6106E65F" w14:textId="77777777" w:rsidR="000F7377" w:rsidRDefault="000F7377">
      <w:r xmlns:w="http://schemas.openxmlformats.org/wordprocessingml/2006/main">
        <w:t xml:space="preserve">2. فیلیپیان 2: 3-4 - هیچ کاری را از روی جاه طلبی خودخواهانه یا غرور بیهوده انجام ندهید، بلکه با فروتنی دیگران را بهتر از خود بدانید.</w:t>
      </w:r>
    </w:p>
    <w:p w14:paraId="60C0B50F" w14:textId="77777777" w:rsidR="000F7377" w:rsidRDefault="000F7377"/>
    <w:p w14:paraId="396960D8" w14:textId="77777777" w:rsidR="000F7377" w:rsidRDefault="000F7377">
      <w:r xmlns:w="http://schemas.openxmlformats.org/wordprocessingml/2006/main">
        <w:t xml:space="preserve">اول قرنتیان 11 فصل یازدهم از رساله اول پولس به قرنتیان است. در این فصل، پولس به مسائل مختلف مربوط به اعمال پرستش، به ویژه در مورد پوشش سر و شام خداوند می پردازد.</w:t>
      </w:r>
    </w:p>
    <w:p w14:paraId="1AB51550" w14:textId="77777777" w:rsidR="000F7377" w:rsidRDefault="000F7377"/>
    <w:p w14:paraId="2FFF658C" w14:textId="77777777" w:rsidR="000F7377" w:rsidRDefault="000F7377">
      <w:r xmlns:w="http://schemas.openxmlformats.org/wordprocessingml/2006/main">
        <w:t xml:space="preserve">پاراگراف اول: پولس با بحث در مورد نقش های جنسیتی و پوشش سر در طول عبادت شروع می کند. او اظهار می دارد که مردان باید با سرهای خود دعا یا نبوت کنند، زیرا آنها به شکل خدا ساخته شده اند و جلال او را منعکس می کنند (اول قرنتیان 11: 3-7). از سوی دیگر، زنان باید سرهای خود را به نشانه تسلیم در برابر قدرت بپوشانند (اول قرنتیان 11: 5-6). پولس برای حمایت از استدلال خود برای تمایزات جنسیتی در پرستش به طبیعت و سنت متوسل می شود.</w:t>
      </w:r>
    </w:p>
    <w:p w14:paraId="73E76A46" w14:textId="77777777" w:rsidR="000F7377" w:rsidRDefault="000F7377"/>
    <w:p w14:paraId="0FE4E509" w14:textId="77777777" w:rsidR="000F7377" w:rsidRDefault="000F7377">
      <w:r xmlns:w="http://schemas.openxmlformats.org/wordprocessingml/2006/main">
        <w:t xml:space="preserve">پاراگراف دوم: پولس سپس به موضوع رفتار نادرست در طول عشای خداوند می پردازد. او از ایمانداران قرنتی انتقاد می‌کند که آن را به یک جشن خودپسندانه تبدیل کرده‌اند که در آن برخی بیش از حد غذا می‌خورند و برخی دیگر گرسنه می‌شوند (اول قرنتیان 11:17-22). او نهاد عیسی را در شب قبل از مصلوب شدنش یادآوری می کند و بر اهمیت آن به عنوان بزرگداشت قربانی او تأکید می کند (اول قرنتیان 11:23-26). پولس هشدار می دهد که به شیوه ای ناشایست، بدون تشخیص بدن مسیح، که می تواند منجر به قضاوت خدا شود، شرکت نکنید (اول قرنتیان 11:27-32).</w:t>
      </w:r>
    </w:p>
    <w:p w14:paraId="5B33496F" w14:textId="77777777" w:rsidR="000F7377" w:rsidRDefault="000F7377"/>
    <w:p w14:paraId="599505E2" w14:textId="77777777" w:rsidR="000F7377" w:rsidRDefault="000F7377">
      <w:r xmlns:w="http://schemas.openxmlformats.org/wordprocessingml/2006/main">
        <w:t xml:space="preserve">پاراگراف سوم: این فصل با دستورالعمل هایی در مورد نحوه صحیح برگزاری عشای ربانی به پایان می رسد. پولس به مؤمنان توصیه می کند که قبل از شریک شدن، اعتراف به گناهان و آشتی با دیگران خود را بررسی کنند تا بتوانند به شیوه ای شایسته به آن نزدیک شوند (اول قرنتیان 11:28-29). او آنها را تشویق می‌کند که هنگام جمع‌آوری این وعده غذایی، به جای انجام رفتار خودخواهانه که دیگران را طرد می‌کند یا شرمنده می‌کند، منتظر یکدیگر باشند (اول قرنتیان 11:33-34). پولس تأکید می‌کند که این دستورالعمل‌ها برای محکوم کردن نیست، بلکه اصلاح است تا پرستش آنها به شیوه‌ای منظم و با احترام انجام شود.</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به طور خلاصه، فصل یازدهم کتاب اول قرنتیان به مسائل مربوط به اعمال پرستش می‌پردازد. پولس نقش های جنسیتی و اهمیت پوشش سر در طول عبادت را مورد بحث قرار می دهد و اهمیت تسلیم و احترام به طرح خدا را برجسته می کند. سپس توجه خود را به شام خداوند معطوف می کند و قرنتیان را به خاطر رفتار نادرستشان سرزنش می کند و طبیعت مقدس آن را به عنوان یادآوری قربانی مسیح به آنها یادآوری می کند. پولس در مورد شرکت به شیوه ای ناشایست هشدار می دهد و مؤمنان را ترغیب می کند که قبل از شرکت، خود را بررسی کنند. او بر نیاز به وحدت، توجه به دیگران و رویکرد احترام آمیز به این مراسم مقدس تأکید می کند. این فصل راهنمایی هایی در مورد اعمال عبادت مناسب ارائه می دهد که نشان دهنده احترام به خدا و عشق به یکدیگر در جامعه مسیحی است.</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اول قرنتیان 11:1 پیروان من باشید همانطور که من نیز از مسیح هستم.</w:t>
      </w:r>
    </w:p>
    <w:p w14:paraId="5AF75B4B" w14:textId="77777777" w:rsidR="000F7377" w:rsidRDefault="000F7377"/>
    <w:p w14:paraId="5E762A48" w14:textId="77777777" w:rsidR="000F7377" w:rsidRDefault="000F7377">
      <w:r xmlns:w="http://schemas.openxmlformats.org/wordprocessingml/2006/main">
        <w:t xml:space="preserve">پولس قرنتیان را تشویق می کند که از الگوی پیروی او از مسیح تقلید کنند.</w:t>
      </w:r>
    </w:p>
    <w:p w14:paraId="7640E46B" w14:textId="77777777" w:rsidR="000F7377" w:rsidRDefault="000F7377"/>
    <w:p w14:paraId="3287DC07" w14:textId="77777777" w:rsidR="000F7377" w:rsidRDefault="000F7377">
      <w:r xmlns:w="http://schemas.openxmlformats.org/wordprocessingml/2006/main">
        <w:t xml:space="preserve">1. «تقلید از مسیح: پیروی از نمونه پولس»</w:t>
      </w:r>
    </w:p>
    <w:p w14:paraId="2110B576" w14:textId="77777777" w:rsidR="000F7377" w:rsidRDefault="000F7377"/>
    <w:p w14:paraId="190E3D32" w14:textId="77777777" w:rsidR="000F7377" w:rsidRDefault="000F7377">
      <w:r xmlns:w="http://schemas.openxmlformats.org/wordprocessingml/2006/main">
        <w:t xml:space="preserve">2. «نمونه پولس: پیروی از مسیح»</w:t>
      </w:r>
    </w:p>
    <w:p w14:paraId="524E6C06" w14:textId="77777777" w:rsidR="000F7377" w:rsidRDefault="000F7377"/>
    <w:p w14:paraId="2592F940" w14:textId="77777777" w:rsidR="000F7377" w:rsidRDefault="000F7377">
      <w:r xmlns:w="http://schemas.openxmlformats.org/wordprocessingml/2006/main">
        <w:t xml:space="preserve">1. اول قرنتیان 11:1 - پیروان من باشید، همانطور که من نیز از مسیح هستم.</w:t>
      </w:r>
    </w:p>
    <w:p w14:paraId="1270C247" w14:textId="77777777" w:rsidR="000F7377" w:rsidRDefault="000F7377"/>
    <w:p w14:paraId="0AD9CFD9" w14:textId="77777777" w:rsidR="000F7377" w:rsidRDefault="000F7377">
      <w:r xmlns:w="http://schemas.openxmlformats.org/wordprocessingml/2006/main">
        <w:t xml:space="preserve">2. متی 16:24 - سپس عیسی به شاگردان خود گفت: «اگر کسی می‌خواهد به دنبال من بیاید، خود را انکار کند و صلیب خود را بردارد و به دنبال من بیاید.</w:t>
      </w:r>
    </w:p>
    <w:p w14:paraId="61077832" w14:textId="77777777" w:rsidR="000F7377" w:rsidRDefault="000F7377"/>
    <w:p w14:paraId="769AF120" w14:textId="77777777" w:rsidR="000F7377" w:rsidRDefault="000F7377">
      <w:r xmlns:w="http://schemas.openxmlformats.org/wordprocessingml/2006/main">
        <w:t xml:space="preserve">اول قرنتیان 11:2 اکنون شما را می ستایم ای برادران که مرا در همه چیز به یاد می آورید و احکام را چنانکه به شما تسلیم کردم نگاه دارید.</w:t>
      </w:r>
    </w:p>
    <w:p w14:paraId="31214619" w14:textId="77777777" w:rsidR="000F7377" w:rsidRDefault="000F7377"/>
    <w:p w14:paraId="648AEF18" w14:textId="77777777" w:rsidR="000F7377" w:rsidRDefault="000F7377">
      <w:r xmlns:w="http://schemas.openxmlformats.org/wordprocessingml/2006/main">
        <w:t xml:space="preserve">پولس مؤمنان قرنتی را به خاطر پایبندی به تعالیمی که به آنها داده است ستایش می کند.</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اهمیت به یاد آوردن و اطاعت از کلام خدا.</w:t>
      </w:r>
    </w:p>
    <w:p w14:paraId="16051DBC" w14:textId="77777777" w:rsidR="000F7377" w:rsidRDefault="000F7377"/>
    <w:p w14:paraId="5D526207" w14:textId="77777777" w:rsidR="000F7377" w:rsidRDefault="000F7377">
      <w:r xmlns:w="http://schemas.openxmlformats.org/wordprocessingml/2006/main">
        <w:t xml:space="preserve">2. ارزش پیروی صادقانه از آموزه هایی که به ما داده شده است.</w:t>
      </w:r>
    </w:p>
    <w:p w14:paraId="3C87913E" w14:textId="77777777" w:rsidR="000F7377" w:rsidRDefault="000F7377"/>
    <w:p w14:paraId="37DBC42D" w14:textId="77777777" w:rsidR="000F7377" w:rsidRDefault="000F7377">
      <w:r xmlns:w="http://schemas.openxmlformats.org/wordprocessingml/2006/main">
        <w:t xml:space="preserve">1. یوشع 1: 8 - "این کتاب شریعت از دهان شما دور نخواهد شد، بلکه شب و روز در آن تفکر کنید تا مراقب باشید که مطابق آنچه در آن نوشته شده است عمل کنید."</w:t>
      </w:r>
    </w:p>
    <w:p w14:paraId="0501C539" w14:textId="77777777" w:rsidR="000F7377" w:rsidRDefault="000F7377"/>
    <w:p w14:paraId="2FF7CB23" w14:textId="77777777" w:rsidR="000F7377" w:rsidRDefault="000F7377">
      <w:r xmlns:w="http://schemas.openxmlformats.org/wordprocessingml/2006/main">
        <w:t xml:space="preserve">2. کولسیان 2: 6-7 - "بنابراین، همانطور که مسیح عیسی خداوند را پذیرفتید، در او راه بروید، در او ریشه دار و بنا شده و در ایمان استوار شوید، همانطور که به شما تعلیم داده شد و در شکرگزاری فراوان باشید."</w:t>
      </w:r>
    </w:p>
    <w:p w14:paraId="5038D6BB" w14:textId="77777777" w:rsidR="000F7377" w:rsidRDefault="000F7377"/>
    <w:p w14:paraId="2F9295AF" w14:textId="77777777" w:rsidR="000F7377" w:rsidRDefault="000F7377">
      <w:r xmlns:w="http://schemas.openxmlformats.org/wordprocessingml/2006/main">
        <w:t xml:space="preserve">اول قرنتیان 11:3 اما می‌خواهم بدانید که سر هر انسان مسیح است. و سر زن مرد است. و سر مسیح خداست.</w:t>
      </w:r>
    </w:p>
    <w:p w14:paraId="25851492" w14:textId="77777777" w:rsidR="000F7377" w:rsidRDefault="000F7377"/>
    <w:p w14:paraId="7D72EF24" w14:textId="77777777" w:rsidR="000F7377" w:rsidRDefault="000F7377">
      <w:r xmlns:w="http://schemas.openxmlformats.org/wordprocessingml/2006/main">
        <w:t xml:space="preserve">این آیه از اول قرنتیان 11: 3 بر رابطه سلسله مراتبی بین مردان، زنان و خدا تأکید می کند.</w:t>
      </w:r>
    </w:p>
    <w:p w14:paraId="3D4D2A92" w14:textId="77777777" w:rsidR="000F7377" w:rsidRDefault="000F7377"/>
    <w:p w14:paraId="5466EB7E" w14:textId="77777777" w:rsidR="000F7377" w:rsidRDefault="000F7377">
      <w:r xmlns:w="http://schemas.openxmlformats.org/wordprocessingml/2006/main">
        <w:t xml:space="preserve">1. چگونه رابطه ما با مسیح بر تعامل ما با دیگران تأثیر می گذارد</w:t>
      </w:r>
    </w:p>
    <w:p w14:paraId="0B65336B" w14:textId="77777777" w:rsidR="000F7377" w:rsidRDefault="000F7377"/>
    <w:p w14:paraId="44723FE6" w14:textId="77777777" w:rsidR="000F7377" w:rsidRDefault="000F7377">
      <w:r xmlns:w="http://schemas.openxmlformats.org/wordprocessingml/2006/main">
        <w:t xml:space="preserve">2. اهمیت تسلیم در زندگی مسیحی</w:t>
      </w:r>
    </w:p>
    <w:p w14:paraId="6E0A44F3" w14:textId="77777777" w:rsidR="000F7377" w:rsidRDefault="000F7377"/>
    <w:p w14:paraId="1B041BC9" w14:textId="77777777" w:rsidR="000F7377" w:rsidRDefault="000F7377">
      <w:r xmlns:w="http://schemas.openxmlformats.org/wordprocessingml/2006/main">
        <w:t xml:space="preserve">1. افسسیان 5:22-33 - همسران، مانند خداوند تسلیم شوهران خود باشید.</w:t>
      </w:r>
    </w:p>
    <w:p w14:paraId="07AAAB17" w14:textId="77777777" w:rsidR="000F7377" w:rsidRDefault="000F7377"/>
    <w:p w14:paraId="39724641" w14:textId="77777777" w:rsidR="000F7377" w:rsidRDefault="000F7377">
      <w:r xmlns:w="http://schemas.openxmlformats.org/wordprocessingml/2006/main">
        <w:t xml:space="preserve">2. کولسیان 3: 18-19 - همسران، همانطور که در خداوند شایسته است تسلیم شوهران خود باشید.</w:t>
      </w:r>
    </w:p>
    <w:p w14:paraId="6FFE0E97" w14:textId="77777777" w:rsidR="000F7377" w:rsidRDefault="000F7377"/>
    <w:p w14:paraId="0082B50A" w14:textId="77777777" w:rsidR="000F7377" w:rsidRDefault="000F7377">
      <w:r xmlns:w="http://schemas.openxmlformats.org/wordprocessingml/2006/main">
        <w:t xml:space="preserve">اول قرنتیان 11:4 هر کسی که سر خود را پوشانده دعا کند یا نبوت کند، سر خود را بی‌حرمت می‌کند.</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مردان هنگام دعا یا نبوت نباید سر خود را بپوشانند، زیرا این امر نشانه بی احترامی است.</w:t>
      </w:r>
    </w:p>
    <w:p w14:paraId="340F1CEC" w14:textId="77777777" w:rsidR="000F7377" w:rsidRDefault="000F7377"/>
    <w:p w14:paraId="42D5503E" w14:textId="77777777" w:rsidR="000F7377" w:rsidRDefault="000F7377">
      <w:r xmlns:w="http://schemas.openxmlformats.org/wordprocessingml/2006/main">
        <w:t xml:space="preserve">1. یاد بگیرید که در هر کاری که انجام می دهید به خدا احترام بگذارید</w:t>
      </w:r>
    </w:p>
    <w:p w14:paraId="0C743172" w14:textId="77777777" w:rsidR="000F7377" w:rsidRDefault="000F7377"/>
    <w:p w14:paraId="60998A80" w14:textId="77777777" w:rsidR="000F7377" w:rsidRDefault="000F7377">
      <w:r xmlns:w="http://schemas.openxmlformats.org/wordprocessingml/2006/main">
        <w:t xml:space="preserve">2. در عبادت خود به پروردگار احترام بگذارید</w:t>
      </w:r>
    </w:p>
    <w:p w14:paraId="7D633127" w14:textId="77777777" w:rsidR="000F7377" w:rsidRDefault="000F7377"/>
    <w:p w14:paraId="6161B182" w14:textId="77777777" w:rsidR="000F7377" w:rsidRDefault="000F7377">
      <w:r xmlns:w="http://schemas.openxmlformats.org/wordprocessingml/2006/main">
        <w:t xml:space="preserve">1. اول پطرس 2:17 - به همه احترام بگذارید، خانواده مؤمنان را دوست بدارید، از خدا بترسید، امپراتور را گرامی بدارید.</w:t>
      </w:r>
    </w:p>
    <w:p w14:paraId="7BE3AA4E" w14:textId="77777777" w:rsidR="000F7377" w:rsidRDefault="000F7377"/>
    <w:p w14:paraId="6809699F" w14:textId="77777777" w:rsidR="000F7377" w:rsidRDefault="000F7377">
      <w:r xmlns:w="http://schemas.openxmlformats.org/wordprocessingml/2006/main">
        <w:t xml:space="preserve">2. کولسیان 3:17 - و هر کاری که انجام می دهید، چه در گفتار و چه در عمل، همه را به نام خداوند عیسی انجام دهید و به وسیله او خدای پدر را شکر کنید.</w:t>
      </w:r>
    </w:p>
    <w:p w14:paraId="4C25D932" w14:textId="77777777" w:rsidR="000F7377" w:rsidRDefault="000F7377"/>
    <w:p w14:paraId="630A243C" w14:textId="77777777" w:rsidR="000F7377" w:rsidRDefault="000F7377">
      <w:r xmlns:w="http://schemas.openxmlformats.org/wordprocessingml/2006/main">
        <w:t xml:space="preserve">اول قرنتیان 11:5 اما هر زنی که با سر برهنه دعا کند یا نبوت کند سر خود را بی‌حرمت می‌کند، زیرا که مثل تراشیده شده است.</w:t>
      </w:r>
    </w:p>
    <w:p w14:paraId="171D002B" w14:textId="77777777" w:rsidR="000F7377" w:rsidRDefault="000F7377"/>
    <w:p w14:paraId="4E9C3A73" w14:textId="77777777" w:rsidR="000F7377" w:rsidRDefault="000F7377">
      <w:r xmlns:w="http://schemas.openxmlformats.org/wordprocessingml/2006/main">
        <w:t xml:space="preserve">زنان هنگام دعا یا نبوت برای حفظ آبرو باید سر خود را بپوشانند.</w:t>
      </w:r>
    </w:p>
    <w:p w14:paraId="5A7B3CE5" w14:textId="77777777" w:rsidR="000F7377" w:rsidRDefault="000F7377"/>
    <w:p w14:paraId="44DC0557" w14:textId="77777777" w:rsidR="000F7377" w:rsidRDefault="000F7377">
      <w:r xmlns:w="http://schemas.openxmlformats.org/wordprocessingml/2006/main">
        <w:t xml:space="preserve">1. با احترام به خود به خدا احترام بگذارید: مطالعه ای در مورد اول قرنتیان 11:5</w:t>
      </w:r>
    </w:p>
    <w:p w14:paraId="47C5C6E0" w14:textId="77777777" w:rsidR="000F7377" w:rsidRDefault="000F7377"/>
    <w:p w14:paraId="096B6B47" w14:textId="77777777" w:rsidR="000F7377" w:rsidRDefault="000F7377">
      <w:r xmlns:w="http://schemas.openxmlformats.org/wordprocessingml/2006/main">
        <w:t xml:space="preserve">2. قدرت حیا: چگونه زنان می توانند خدا را با کرامت نشان دهند</w:t>
      </w:r>
    </w:p>
    <w:p w14:paraId="78FF257B" w14:textId="77777777" w:rsidR="000F7377" w:rsidRDefault="000F7377"/>
    <w:p w14:paraId="6F4DE3B4" w14:textId="77777777" w:rsidR="000F7377" w:rsidRDefault="000F7377">
      <w:r xmlns:w="http://schemas.openxmlformats.org/wordprocessingml/2006/main">
        <w:t xml:space="preserve">1. اول پطرس 3: 3-4 - "زیبایی شما نباید از زینت ظاهری باشد، مانند مدل موی ظریف و پوشیدن جواهرات طلا یا لباسهای زیبا. بلکه باید زیبایی درونی شما باشد، زیبایی محو نشدنی یک روحی لطیف و آرام که در نزد خداوند ارزش زیادی دارد.»</w:t>
      </w:r>
    </w:p>
    <w:p w14:paraId="1A2572B2" w14:textId="77777777" w:rsidR="000F7377" w:rsidRDefault="000F7377"/>
    <w:p w14:paraId="29ADC559" w14:textId="77777777" w:rsidR="000F7377" w:rsidRDefault="000F7377">
      <w:r xmlns:w="http://schemas.openxmlformats.org/wordprocessingml/2006/main">
        <w:t xml:space="preserve">2. اول تیموتائوس 2: 9-10 - «همچنین از زنان می‌خواهم که لباسی متواضعانه، با نجابت و شایستگی بپوشند، نه با مدل موی مفصل یا طلا یا مروارید یا لباس‌های گران‌قیمت، بلکه با اعمال نیک و مناسب برای زنانی که ادعا می‌کنند. برای عبادت خدا.»</w:t>
      </w:r>
    </w:p>
    <w:p w14:paraId="0A78A108" w14:textId="77777777" w:rsidR="000F7377" w:rsidRDefault="000F7377"/>
    <w:p w14:paraId="50C65E23" w14:textId="77777777" w:rsidR="000F7377" w:rsidRDefault="000F7377">
      <w:r xmlns:w="http://schemas.openxmlformats.org/wordprocessingml/2006/main">
        <w:t xml:space="preserve">اول قرنتیان 11: 6 زیرا اگر زن نپوشیده باشد، او را نیز بتراشند، اما اگر برای زن شرم دارد که بتراشند یا بتراشند، او را بپوشانند.</w:t>
      </w:r>
    </w:p>
    <w:p w14:paraId="65164153" w14:textId="77777777" w:rsidR="000F7377" w:rsidRDefault="000F7377"/>
    <w:p w14:paraId="21D4FA7A" w14:textId="77777777" w:rsidR="000F7377" w:rsidRDefault="000F7377">
      <w:r xmlns:w="http://schemas.openxmlformats.org/wordprocessingml/2006/main">
        <w:t xml:space="preserve">این قسمت زنان را تشویق می‌کند که سر خود را در ملاء عام بپوشانند و نشان می‌دهد که بدون پوشش برای آنها شرم آور است.</w:t>
      </w:r>
    </w:p>
    <w:p w14:paraId="0299CE53" w14:textId="77777777" w:rsidR="000F7377" w:rsidRDefault="000F7377"/>
    <w:p w14:paraId="618CFBE0" w14:textId="77777777" w:rsidR="000F7377" w:rsidRDefault="000F7377">
      <w:r xmlns:w="http://schemas.openxmlformats.org/wordprocessingml/2006/main">
        <w:t xml:space="preserve">1. «زیبایی حیا: کاوشی در تعریف کتاب مقدس لباس زنانه»</w:t>
      </w:r>
    </w:p>
    <w:p w14:paraId="78A7A348" w14:textId="77777777" w:rsidR="000F7377" w:rsidRDefault="000F7377"/>
    <w:p w14:paraId="522FE902" w14:textId="77777777" w:rsidR="000F7377" w:rsidRDefault="000F7377">
      <w:r xmlns:w="http://schemas.openxmlformats.org/wordprocessingml/2006/main">
        <w:t xml:space="preserve">2. "اهمیت حجاب: درک اهمیت کتاب مقدس پوشاندن سر"</w:t>
      </w:r>
    </w:p>
    <w:p w14:paraId="130AC247" w14:textId="77777777" w:rsidR="000F7377" w:rsidRDefault="000F7377"/>
    <w:p w14:paraId="1ECBDB63" w14:textId="77777777" w:rsidR="000F7377" w:rsidRDefault="000F7377">
      <w:r xmlns:w="http://schemas.openxmlformats.org/wordprocessingml/2006/main">
        <w:t xml:space="preserve">1. اول تیموتائوس 2: 9-10 - "به همین ترتیب، زنان نیز خود را به لباس متواضعانه، با شرم و متانت، نه با موی بافته، یا طلا، یا مروارید، یا آرایه های گرانقیمت، زینت می دهند؛ بلکه (که باعث می شود زنان تظاهر کنند. خداپرستی) با اعمال نیک».</w:t>
      </w:r>
    </w:p>
    <w:p w14:paraId="0DAC2448" w14:textId="77777777" w:rsidR="000F7377" w:rsidRDefault="000F7377"/>
    <w:p w14:paraId="1FF8A44B" w14:textId="77777777" w:rsidR="000F7377" w:rsidRDefault="000F7377">
      <w:r xmlns:w="http://schemas.openxmlformats.org/wordprocessingml/2006/main">
        <w:t xml:space="preserve">2. امثال 11:22 - "زن نجیب و بی احتیاط مانند جواهری از طلا در پوزه خوکی است."</w:t>
      </w:r>
    </w:p>
    <w:p w14:paraId="20C38553" w14:textId="77777777" w:rsidR="000F7377" w:rsidRDefault="000F7377"/>
    <w:p w14:paraId="07DE7DD9" w14:textId="77777777" w:rsidR="000F7377" w:rsidRDefault="000F7377">
      <w:r xmlns:w="http://schemas.openxmlformats.org/wordprocessingml/2006/main">
        <w:t xml:space="preserve">اول قرنتیان 11: 7 زیرا که مرد نباید سر خود را بپوشاند، زیرا او صورت و جلال خداست، اما زن جلال مرد است.</w:t>
      </w:r>
    </w:p>
    <w:p w14:paraId="7D8EA640" w14:textId="77777777" w:rsidR="000F7377" w:rsidRDefault="000F7377"/>
    <w:p w14:paraId="648CDCD5" w14:textId="77777777" w:rsidR="000F7377" w:rsidRDefault="000F7377">
      <w:r xmlns:w="http://schemas.openxmlformats.org/wordprocessingml/2006/main">
        <w:t xml:space="preserve">مردان نباید سر خود را بپوشانند، زیرا آنها به صورت خدا آفریده شده اند، در حالی که زنان جلال مردان هستند.</w:t>
      </w:r>
    </w:p>
    <w:p w14:paraId="0B00D3B0" w14:textId="77777777" w:rsidR="000F7377" w:rsidRDefault="000F7377"/>
    <w:p w14:paraId="39C5C787" w14:textId="77777777" w:rsidR="000F7377" w:rsidRDefault="000F7377">
      <w:r xmlns:w="http://schemas.openxmlformats.org/wordprocessingml/2006/main">
        <w:t xml:space="preserve">1. خلقت خدا: تصویر خدا در مردان و زنان 2. شکوه مردان و زنان</w:t>
      </w:r>
    </w:p>
    <w:p w14:paraId="73844F8B" w14:textId="77777777" w:rsidR="000F7377" w:rsidRDefault="000F7377"/>
    <w:p w14:paraId="35EC8EF8" w14:textId="77777777" w:rsidR="000F7377" w:rsidRDefault="000F7377">
      <w:r xmlns:w="http://schemas.openxmlformats.org/wordprocessingml/2006/main">
        <w:t xml:space="preserve">1. پیدایش 1: 26-27 (و خدا گفت: انسان را به صورت خود و به شباهت خود بسازیم و آنها بر ماهیان دریا و بر پرندگان آسمان و بر چهارپایان مسلط شوند. و بر </w:t>
      </w:r>
      <w:r xmlns:w="http://schemas.openxmlformats.org/wordprocessingml/2006/main">
        <w:lastRenderedPageBreak xmlns:w="http://schemas.openxmlformats.org/wordprocessingml/2006/main"/>
      </w:r>
      <w:r xmlns:w="http://schemas.openxmlformats.org/wordprocessingml/2006/main">
        <w:t xml:space="preserve">تمام زمین و بر هر خزنده ای که بر روی زمین می خزند.) 2. افسسیان 5:21-33 (از ترس خدا تسلیم یکدیگر شوید. همسران، خود را تسلیم شوهران خود کنید، همانطور که به خداوند، زیرا که شوهر سر زن است، همانطور که مسیح سر کلیسا است، و او نجات دهنده بدن است. همه چيز.)</w:t>
      </w:r>
    </w:p>
    <w:p w14:paraId="4F358327" w14:textId="77777777" w:rsidR="000F7377" w:rsidRDefault="000F7377"/>
    <w:p w14:paraId="52F55ECF" w14:textId="77777777" w:rsidR="000F7377" w:rsidRDefault="000F7377">
      <w:r xmlns:w="http://schemas.openxmlformats.org/wordprocessingml/2006/main">
        <w:t xml:space="preserve">اول قرنتیان 11:8 زیرا مرد از زن نیست. اما زن مرد</w:t>
      </w:r>
    </w:p>
    <w:p w14:paraId="2A431DC4" w14:textId="77777777" w:rsidR="000F7377" w:rsidRDefault="000F7377"/>
    <w:p w14:paraId="6BD9B7A0" w14:textId="77777777" w:rsidR="000F7377" w:rsidRDefault="000F7377">
      <w:r xmlns:w="http://schemas.openxmlformats.org/wordprocessingml/2006/main">
        <w:t xml:space="preserve">زن از مرد آفریده شده است و بنابراین تحت اختیار مرد است.</w:t>
      </w:r>
    </w:p>
    <w:p w14:paraId="1A6663A6" w14:textId="77777777" w:rsidR="000F7377" w:rsidRDefault="000F7377"/>
    <w:p w14:paraId="650987C8" w14:textId="77777777" w:rsidR="000F7377" w:rsidRDefault="000F7377">
      <w:r xmlns:w="http://schemas.openxmlformats.org/wordprocessingml/2006/main">
        <w:t xml:space="preserve">1. انسان بالاترین مقام خداوند در کانون خانواده است.</w:t>
      </w:r>
    </w:p>
    <w:p w14:paraId="39AAF180" w14:textId="77777777" w:rsidR="000F7377" w:rsidRDefault="000F7377"/>
    <w:p w14:paraId="6DFFA047" w14:textId="77777777" w:rsidR="000F7377" w:rsidRDefault="000F7377">
      <w:r xmlns:w="http://schemas.openxmlformats.org/wordprocessingml/2006/main">
        <w:t xml:space="preserve">2. زنان باید به اقتدار مردان احترام بگذارند.</w:t>
      </w:r>
    </w:p>
    <w:p w14:paraId="02B4A966" w14:textId="77777777" w:rsidR="000F7377" w:rsidRDefault="000F7377"/>
    <w:p w14:paraId="67D36D38" w14:textId="77777777" w:rsidR="000F7377" w:rsidRDefault="000F7377">
      <w:r xmlns:w="http://schemas.openxmlformats.org/wordprocessingml/2006/main">
        <w:t xml:space="preserve">1. افسسیان 5: 22-33 - رابطه زن و شوهر.</w:t>
      </w:r>
    </w:p>
    <w:p w14:paraId="3511DBE8" w14:textId="77777777" w:rsidR="000F7377" w:rsidRDefault="000F7377"/>
    <w:p w14:paraId="092E269B" w14:textId="77777777" w:rsidR="000F7377" w:rsidRDefault="000F7377">
      <w:r xmlns:w="http://schemas.openxmlformats.org/wordprocessingml/2006/main">
        <w:t xml:space="preserve">2. پیدایش 2: 18-25 - خدا زن را از مرد می آفریند.</w:t>
      </w:r>
    </w:p>
    <w:p w14:paraId="4A8BBB2F" w14:textId="77777777" w:rsidR="000F7377" w:rsidRDefault="000F7377"/>
    <w:p w14:paraId="6D98E0B9" w14:textId="77777777" w:rsidR="000F7377" w:rsidRDefault="000F7377">
      <w:r xmlns:w="http://schemas.openxmlformats.org/wordprocessingml/2006/main">
        <w:t xml:space="preserve">اول قرنتیان 11:9 و مرد نیز برای زن آفریده نشد. اما زن برای مرد</w:t>
      </w:r>
    </w:p>
    <w:p w14:paraId="1CF21391" w14:textId="77777777" w:rsidR="000F7377" w:rsidRDefault="000F7377"/>
    <w:p w14:paraId="0DE56CFB" w14:textId="77777777" w:rsidR="000F7377" w:rsidRDefault="000F7377">
      <w:r xmlns:w="http://schemas.openxmlformats.org/wordprocessingml/2006/main">
        <w:t xml:space="preserve">زن و مرد برای اهداف مختلف آفریده شده اند و زن برای مرد آفریده شده است.</w:t>
      </w:r>
    </w:p>
    <w:p w14:paraId="3592A1B7" w14:textId="77777777" w:rsidR="000F7377" w:rsidRDefault="000F7377"/>
    <w:p w14:paraId="5552BCBA" w14:textId="77777777" w:rsidR="000F7377" w:rsidRDefault="000F7377">
      <w:r xmlns:w="http://schemas.openxmlformats.org/wordprocessingml/2006/main">
        <w:t xml:space="preserve">1. خدا برای هر یک از ما برنامه ای دارد - اول قرنتیان 11:9</w:t>
      </w:r>
    </w:p>
    <w:p w14:paraId="621EFDD7" w14:textId="77777777" w:rsidR="000F7377" w:rsidRDefault="000F7377"/>
    <w:p w14:paraId="59FD0BE1" w14:textId="77777777" w:rsidR="000F7377" w:rsidRDefault="000F7377">
      <w:r xmlns:w="http://schemas.openxmlformats.org/wordprocessingml/2006/main">
        <w:t xml:space="preserve">2. زنان برای هدف خاصی آفریده شده اند - اول قرنتیان 11: 9</w:t>
      </w:r>
    </w:p>
    <w:p w14:paraId="5BBD8A5B" w14:textId="77777777" w:rsidR="000F7377" w:rsidRDefault="000F7377"/>
    <w:p w14:paraId="1171BA2D" w14:textId="77777777" w:rsidR="000F7377" w:rsidRDefault="000F7377">
      <w:r xmlns:w="http://schemas.openxmlformats.org/wordprocessingml/2006/main">
        <w:t xml:space="preserve">1. پیدایش 2: 18-25 - خدا زن و مرد را برای هدفی خلق می کند.</w:t>
      </w:r>
    </w:p>
    <w:p w14:paraId="53000027" w14:textId="77777777" w:rsidR="000F7377" w:rsidRDefault="000F7377"/>
    <w:p w14:paraId="4212ADA9" w14:textId="77777777" w:rsidR="000F7377" w:rsidRDefault="000F7377">
      <w:r xmlns:w="http://schemas.openxmlformats.org/wordprocessingml/2006/main">
        <w:t xml:space="preserve">2. افسسیان 5:21-33 - احترام متقابل در ازدواج.</w:t>
      </w:r>
    </w:p>
    <w:p w14:paraId="619D0FE6" w14:textId="77777777" w:rsidR="000F7377" w:rsidRDefault="000F7377"/>
    <w:p w14:paraId="6177CCC9" w14:textId="77777777" w:rsidR="000F7377" w:rsidRDefault="000F7377">
      <w:r xmlns:w="http://schemas.openxmlformats.org/wordprocessingml/2006/main">
        <w:t xml:space="preserve">اول قرنتیان 11:10 به همین دلیل زن باید به خاطر فرشتگان بر سر خود قدرت داشته باشد.</w:t>
      </w:r>
    </w:p>
    <w:p w14:paraId="4BF819E1" w14:textId="77777777" w:rsidR="000F7377" w:rsidRDefault="000F7377"/>
    <w:p w14:paraId="0805A4EF" w14:textId="77777777" w:rsidR="000F7377" w:rsidRDefault="000F7377">
      <w:r xmlns:w="http://schemas.openxmlformats.org/wordprocessingml/2006/main">
        <w:t xml:space="preserve">زنان به خاطر فرشتگان باید بر سر خود مسلط باشند.</w:t>
      </w:r>
    </w:p>
    <w:p w14:paraId="5B951048" w14:textId="77777777" w:rsidR="000F7377" w:rsidRDefault="000F7377"/>
    <w:p w14:paraId="009E817D" w14:textId="77777777" w:rsidR="000F7377" w:rsidRDefault="000F7377">
      <w:r xmlns:w="http://schemas.openxmlformats.org/wordprocessingml/2006/main">
        <w:t xml:space="preserve">1. قدرت اقتدار: مطالعه ای در مورد اول قرنتیان 11:10</w:t>
      </w:r>
    </w:p>
    <w:p w14:paraId="5BDA3807" w14:textId="77777777" w:rsidR="000F7377" w:rsidRDefault="000F7377"/>
    <w:p w14:paraId="5DA45768" w14:textId="77777777" w:rsidR="000F7377" w:rsidRDefault="000F7377">
      <w:r xmlns:w="http://schemas.openxmlformats.org/wordprocessingml/2006/main">
        <w:t xml:space="preserve">2. معنای پنهان اول قرنتیان 11:10</w:t>
      </w:r>
    </w:p>
    <w:p w14:paraId="04BA278C" w14:textId="77777777" w:rsidR="000F7377" w:rsidRDefault="000F7377"/>
    <w:p w14:paraId="748BD583" w14:textId="77777777" w:rsidR="000F7377" w:rsidRDefault="000F7377">
      <w:r xmlns:w="http://schemas.openxmlformats.org/wordprocessingml/2006/main">
        <w:t xml:space="preserve">1. افسسیان 5:22-24 - همسران، مانند خداوند تسلیم شوهران خود باشید. زیرا شوهر سر زن است همانطور که مسیح سر کلیسا و بدن اوست و خود نجات دهنده آن است. اکنون همانطور که کلیسا تسلیم مسیح است، زنان نیز باید در همه چیز تسلیم شوهران خود شوند.</w:t>
      </w:r>
    </w:p>
    <w:p w14:paraId="338AF083" w14:textId="77777777" w:rsidR="000F7377" w:rsidRDefault="000F7377"/>
    <w:p w14:paraId="7439970C" w14:textId="77777777" w:rsidR="000F7377" w:rsidRDefault="000F7377">
      <w:r xmlns:w="http://schemas.openxmlformats.org/wordprocessingml/2006/main">
        <w:t xml:space="preserve">2. پیدایش 3:16 - او به زن گفت: "من قطعاً درد تو را در هنگام فرزندآوری چند برابر خواهم کرد. با درد فرزندانی به دنیا خواهید آورد. میل تو به شوهرت باشد و او بر تو حکومت خواهد کرد.»</w:t>
      </w:r>
    </w:p>
    <w:p w14:paraId="60648FCF" w14:textId="77777777" w:rsidR="000F7377" w:rsidRDefault="000F7377"/>
    <w:p w14:paraId="0CEDDA22" w14:textId="77777777" w:rsidR="000F7377" w:rsidRDefault="000F7377">
      <w:r xmlns:w="http://schemas.openxmlformats.org/wordprocessingml/2006/main">
        <w:t xml:space="preserve">اول قرنتیان 11:11 اما نه مرد بدون زن است و نه زن بدون مرد در خداوند.</w:t>
      </w:r>
    </w:p>
    <w:p w14:paraId="1BD60D57" w14:textId="77777777" w:rsidR="000F7377" w:rsidRDefault="000F7377"/>
    <w:p w14:paraId="7DCA84EA" w14:textId="77777777" w:rsidR="000F7377" w:rsidRDefault="000F7377">
      <w:r xmlns:w="http://schemas.openxmlformats.org/wordprocessingml/2006/main">
        <w:t xml:space="preserve">زن و مرد هر دو در نظر خداوند مهم هستند.</w:t>
      </w:r>
    </w:p>
    <w:p w14:paraId="5D59FBB1" w14:textId="77777777" w:rsidR="000F7377" w:rsidRDefault="000F7377"/>
    <w:p w14:paraId="6019AAB6" w14:textId="77777777" w:rsidR="000F7377" w:rsidRDefault="000F7377">
      <w:r xmlns:w="http://schemas.openxmlformats.org/wordprocessingml/2006/main">
        <w:t xml:space="preserve">1. برابری زن و مرد در نزد پروردگار</w:t>
      </w:r>
    </w:p>
    <w:p w14:paraId="53B6FA28" w14:textId="77777777" w:rsidR="000F7377" w:rsidRDefault="000F7377"/>
    <w:p w14:paraId="2DA7BBE8" w14:textId="77777777" w:rsidR="000F7377" w:rsidRDefault="000F7377">
      <w:r xmlns:w="http://schemas.openxmlformats.org/wordprocessingml/2006/main">
        <w:t xml:space="preserve">2. ارزش مرد و زن در پروردگار</w:t>
      </w:r>
    </w:p>
    <w:p w14:paraId="16E071ED" w14:textId="77777777" w:rsidR="000F7377" w:rsidRDefault="000F7377"/>
    <w:p w14:paraId="3B7F3EE1" w14:textId="77777777" w:rsidR="000F7377" w:rsidRDefault="000F7377">
      <w:r xmlns:w="http://schemas.openxmlformats.org/wordprocessingml/2006/main">
        <w:t xml:space="preserve">1. پیدایش 1:27 - پس خدا انسان را به صورت خود آفرید، او را به صورت خدا آفرید. نر و ماده آنها را آفرید.</w:t>
      </w:r>
    </w:p>
    <w:p w14:paraId="1B9C16E8" w14:textId="77777777" w:rsidR="000F7377" w:rsidRDefault="000F7377"/>
    <w:p w14:paraId="4E277B9A" w14:textId="77777777" w:rsidR="000F7377" w:rsidRDefault="000F7377">
      <w:r xmlns:w="http://schemas.openxmlformats.org/wordprocessingml/2006/main">
        <w:t xml:space="preserve">2. غلاطیان 3:28 - نه یهودی است و نه یونانی، نه غلام و نه آزاد، نه مرد و نه زن وجود دارد، زیرا همه شما در مسیح عیسی یکی هستید.</w:t>
      </w:r>
    </w:p>
    <w:p w14:paraId="5BBD9B0F" w14:textId="77777777" w:rsidR="000F7377" w:rsidRDefault="000F7377"/>
    <w:p w14:paraId="13F27FAB" w14:textId="77777777" w:rsidR="000F7377" w:rsidRDefault="000F7377">
      <w:r xmlns:w="http://schemas.openxmlformats.org/wordprocessingml/2006/main">
        <w:t xml:space="preserve">اول قرنتیان 11:12 زیرا همانطور که زن از مرد است، مرد نیز به واسطه زن است. بلکه همه چیز خداست</w:t>
      </w:r>
    </w:p>
    <w:p w14:paraId="59188834" w14:textId="77777777" w:rsidR="000F7377" w:rsidRDefault="000F7377"/>
    <w:p w14:paraId="1D2E1EDD" w14:textId="77777777" w:rsidR="000F7377" w:rsidRDefault="000F7377">
      <w:r xmlns:w="http://schemas.openxmlformats.org/wordprocessingml/2006/main">
        <w:t xml:space="preserve">کتاب مقدس تعلیم می دهد که زن و مرد در نظر خدا برابرند.</w:t>
      </w:r>
    </w:p>
    <w:p w14:paraId="0D62D450" w14:textId="77777777" w:rsidR="000F7377" w:rsidRDefault="000F7377"/>
    <w:p w14:paraId="2377B43E" w14:textId="77777777" w:rsidR="000F7377" w:rsidRDefault="000F7377">
      <w:r xmlns:w="http://schemas.openxmlformats.org/wordprocessingml/2006/main">
        <w:t xml:space="preserve">1. برابری مردان و زنان - بررسی اول قرنتیان 11:12</w:t>
      </w:r>
    </w:p>
    <w:p w14:paraId="424A6452" w14:textId="77777777" w:rsidR="000F7377" w:rsidRDefault="000F7377"/>
    <w:p w14:paraId="3AF787AA" w14:textId="77777777" w:rsidR="000F7377" w:rsidRDefault="000F7377">
      <w:r xmlns:w="http://schemas.openxmlformats.org/wordprocessingml/2006/main">
        <w:t xml:space="preserve">2. کشف نقشه خدا برای مردان و زنان - نگاهی عمیق به اول قرنتیان 11:12</w:t>
      </w:r>
    </w:p>
    <w:p w14:paraId="451C517C" w14:textId="77777777" w:rsidR="000F7377" w:rsidRDefault="000F7377"/>
    <w:p w14:paraId="6A6EDBE2" w14:textId="77777777" w:rsidR="000F7377" w:rsidRDefault="000F7377">
      <w:r xmlns:w="http://schemas.openxmlformats.org/wordprocessingml/2006/main">
        <w:t xml:space="preserve">1. غلاطیان 3:28 - نه یهودی است و نه یونانی، نه غلام و نه آزاد، نه مرد و نه زن وجود دارد، زیرا همه شما در مسیح عیسی یکی هستید.</w:t>
      </w:r>
    </w:p>
    <w:p w14:paraId="39F66523" w14:textId="77777777" w:rsidR="000F7377" w:rsidRDefault="000F7377"/>
    <w:p w14:paraId="3C92C91B" w14:textId="77777777" w:rsidR="000F7377" w:rsidRDefault="000F7377">
      <w:r xmlns:w="http://schemas.openxmlformats.org/wordprocessingml/2006/main">
        <w:t xml:space="preserve">2. افسسیان 5:21 - در ترس از خدا خود را تسلیم یکدیگر کنید.</w:t>
      </w:r>
    </w:p>
    <w:p w14:paraId="6639DF08" w14:textId="77777777" w:rsidR="000F7377" w:rsidRDefault="000F7377"/>
    <w:p w14:paraId="552E2805" w14:textId="77777777" w:rsidR="000F7377" w:rsidRDefault="000F7377">
      <w:r xmlns:w="http://schemas.openxmlformats.org/wordprocessingml/2006/main">
        <w:t xml:space="preserve">اول قرنتیان 11:13 خودتان قضاوت کنید: آیا خوب است که زنی بدون پوشش به خدا دعا کند؟</w:t>
      </w:r>
    </w:p>
    <w:p w14:paraId="66C23A28" w14:textId="77777777" w:rsidR="000F7377" w:rsidRDefault="000F7377"/>
    <w:p w14:paraId="443DF16A" w14:textId="77777777" w:rsidR="000F7377" w:rsidRDefault="000F7377">
      <w:r xmlns:w="http://schemas.openxmlformats.org/wordprocessingml/2006/main">
        <w:t xml:space="preserve">قسمت پولس این سؤال را مطرح می کند که آیا برای زن مناسب است که بدون پوشاندن سر خود دعا کند؟</w:t>
      </w:r>
    </w:p>
    <w:p w14:paraId="17634408" w14:textId="77777777" w:rsidR="000F7377" w:rsidRDefault="000F7377"/>
    <w:p w14:paraId="5635962F" w14:textId="77777777" w:rsidR="000F7377" w:rsidRDefault="000F7377">
      <w:r xmlns:w="http://schemas.openxmlformats.org/wordprocessingml/2006/main">
        <w:t xml:space="preserve">1. زندگی در اطاعت از کلام خدا - بررسی مفاهیم اول قرنتیان 11:13 برای زندگی مدرن.</w:t>
      </w:r>
    </w:p>
    <w:p w14:paraId="60CF7A84" w14:textId="77777777" w:rsidR="000F7377" w:rsidRDefault="000F7377"/>
    <w:p w14:paraId="129BF3F2" w14:textId="77777777" w:rsidR="000F7377" w:rsidRDefault="000F7377">
      <w:r xmlns:w="http://schemas.openxmlformats.org/wordprocessingml/2006/main">
        <w:t xml:space="preserve">2. زینت محترمانه - چگونه خدا را در هنگام نماز و شرکت در مراسم عبادت گرامی بداریم.</w:t>
      </w:r>
    </w:p>
    <w:p w14:paraId="03EA442A" w14:textId="77777777" w:rsidR="000F7377" w:rsidRDefault="000F7377"/>
    <w:p w14:paraId="4D45AA0B" w14:textId="77777777" w:rsidR="000F7377" w:rsidRDefault="000F7377">
      <w:r xmlns:w="http://schemas.openxmlformats.org/wordprocessingml/2006/main">
        <w:t xml:space="preserve">1. اول تیموتائوس 2: 9-10 - "به همین ترتیب، زنان نیز خود را به لباس متواضعانه، با شرم و متانت، نه با موهای بافته شده، یا طلا، یا مروارید، یا آرایه های گرانقیمت می آرایند، بلکه (که باعث می شود زنان تظاهر کنند. خداپرستی) با اعمال نیک».</w:t>
      </w:r>
    </w:p>
    <w:p w14:paraId="049936F9" w14:textId="77777777" w:rsidR="000F7377" w:rsidRDefault="000F7377"/>
    <w:p w14:paraId="04DEB32C" w14:textId="77777777" w:rsidR="000F7377" w:rsidRDefault="000F7377">
      <w:r xmlns:w="http://schemas.openxmlformats.org/wordprocessingml/2006/main">
        <w:t xml:space="preserve">2. اول پطرس 3: 3-4 - "زیور ظاهری آن زینت بافتن مو و پوشیدن طلا یا پوشیدن لباس نباشد، بلکه مرد پنهان دل باشد. آنچه فاسد نیست، حتّی زینت روح حلیم و آرام، که در نزد خدا گرانبهاست.»</w:t>
      </w:r>
    </w:p>
    <w:p w14:paraId="6E8C41C0" w14:textId="77777777" w:rsidR="000F7377" w:rsidRDefault="000F7377"/>
    <w:p w14:paraId="15C34762" w14:textId="77777777" w:rsidR="000F7377" w:rsidRDefault="000F7377">
      <w:r xmlns:w="http://schemas.openxmlformats.org/wordprocessingml/2006/main">
        <w:t xml:space="preserve">اول قرنتیان 11:14 آیا حتی خود طبیعت به شما نمی آموزد که اگر مردی موهای بلند داشته باشد برای او شرم آور است؟</w:t>
      </w:r>
    </w:p>
    <w:p w14:paraId="7F962BFA" w14:textId="77777777" w:rsidR="000F7377" w:rsidRDefault="000F7377"/>
    <w:p w14:paraId="3F220A8F" w14:textId="77777777" w:rsidR="000F7377" w:rsidRDefault="000F7377">
      <w:r xmlns:w="http://schemas.openxmlformats.org/wordprocessingml/2006/main">
        <w:t xml:space="preserve">پولس به قرنتیان یادآوری می کند که خود طبیعت به آنها می آموزد که داشتن موهای بلند برای یک مرد شرم آور است.</w:t>
      </w:r>
    </w:p>
    <w:p w14:paraId="17FBE9CA" w14:textId="77777777" w:rsidR="000F7377" w:rsidRDefault="000F7377"/>
    <w:p w14:paraId="3644BC0E" w14:textId="77777777" w:rsidR="000F7377" w:rsidRDefault="000F7377">
      <w:r xmlns:w="http://schemas.openxmlformats.org/wordprocessingml/2006/main">
        <w:t xml:space="preserve">1. قدرت طبیعت: چگونه طبیعت می تواند حقایق کتاب مقدس را به ما بیاموزد</w:t>
      </w:r>
    </w:p>
    <w:p w14:paraId="05EF3E7B" w14:textId="77777777" w:rsidR="000F7377" w:rsidRDefault="000F7377"/>
    <w:p w14:paraId="463C9C8C" w14:textId="77777777" w:rsidR="000F7377" w:rsidRDefault="000F7377">
      <w:r xmlns:w="http://schemas.openxmlformats.org/wordprocessingml/2006/main">
        <w:t xml:space="preserve">2. طرح خدا: چگونه باید به طرح خدا برای نقش های جنسیتی پایبند باشیم</w:t>
      </w:r>
    </w:p>
    <w:p w14:paraId="1E4E729D" w14:textId="77777777" w:rsidR="000F7377" w:rsidRDefault="000F7377"/>
    <w:p w14:paraId="428FBD03" w14:textId="77777777" w:rsidR="000F7377" w:rsidRDefault="000F7377">
      <w:r xmlns:w="http://schemas.openxmlformats.org/wordprocessingml/2006/main">
        <w:t xml:space="preserve">1. اول قرنتیان 11:14</w:t>
      </w:r>
    </w:p>
    <w:p w14:paraId="1F52FCF9" w14:textId="77777777" w:rsidR="000F7377" w:rsidRDefault="000F7377"/>
    <w:p w14:paraId="4DBFB0FA" w14:textId="77777777" w:rsidR="000F7377" w:rsidRDefault="000F7377">
      <w:r xmlns:w="http://schemas.openxmlformats.org/wordprocessingml/2006/main">
        <w:t xml:space="preserve">2. پیدایش 1:27 - پس خدا انسان را به صورت خود آفرید، به صورت خدا او را آفرید. نر و ماده را آفرید.</w:t>
      </w:r>
    </w:p>
    <w:p w14:paraId="4DF53C76" w14:textId="77777777" w:rsidR="000F7377" w:rsidRDefault="000F7377"/>
    <w:p w14:paraId="541D6C4F" w14:textId="77777777" w:rsidR="000F7377" w:rsidRDefault="000F7377">
      <w:r xmlns:w="http://schemas.openxmlformats.org/wordprocessingml/2006/main">
        <w:t xml:space="preserve">اول قرنتیان 11:15 اما اگر زنی موی بلند داشته باشد، برای او جلال است، زیرا موهای او به عنوان </w:t>
      </w:r>
      <w:r xmlns:w="http://schemas.openxmlformats.org/wordprocessingml/2006/main">
        <w:lastRenderedPageBreak xmlns:w="http://schemas.openxmlformats.org/wordprocessingml/2006/main"/>
      </w:r>
      <w:r xmlns:w="http://schemas.openxmlformats.org/wordprocessingml/2006/main">
        <w:t xml:space="preserve">پوشش به او داده شده است.</w:t>
      </w:r>
    </w:p>
    <w:p w14:paraId="07D0ECB1" w14:textId="77777777" w:rsidR="000F7377" w:rsidRDefault="000F7377"/>
    <w:p w14:paraId="7514FB8B" w14:textId="77777777" w:rsidR="000F7377" w:rsidRDefault="000F7377">
      <w:r xmlns:w="http://schemas.openxmlformats.org/wordprocessingml/2006/main">
        <w:t xml:space="preserve">پولس دستور می دهد که موهای بلند یک زن جلال است و به عنوان پوشش به او داده می شود.</w:t>
      </w:r>
    </w:p>
    <w:p w14:paraId="4102FB02" w14:textId="77777777" w:rsidR="000F7377" w:rsidRDefault="000F7377"/>
    <w:p w14:paraId="2A644AC7" w14:textId="77777777" w:rsidR="000F7377" w:rsidRDefault="000F7377">
      <w:r xmlns:w="http://schemas.openxmlformats.org/wordprocessingml/2006/main">
        <w:t xml:space="preserve">1. "زیبایی و هدف یک موی زن"</w:t>
      </w:r>
    </w:p>
    <w:p w14:paraId="64957FF8" w14:textId="77777777" w:rsidR="000F7377" w:rsidRDefault="000F7377"/>
    <w:p w14:paraId="565B3877" w14:textId="77777777" w:rsidR="000F7377" w:rsidRDefault="000F7377">
      <w:r xmlns:w="http://schemas.openxmlformats.org/wordprocessingml/2006/main">
        <w:t xml:space="preserve">2. "پوشش های خدادادی: استفاده از مو به عنوان نشانه احترام"</w:t>
      </w:r>
    </w:p>
    <w:p w14:paraId="0492123D" w14:textId="77777777" w:rsidR="000F7377" w:rsidRDefault="000F7377"/>
    <w:p w14:paraId="72D25BF0" w14:textId="77777777" w:rsidR="000F7377" w:rsidRDefault="000F7377">
      <w:r xmlns:w="http://schemas.openxmlformats.org/wordprocessingml/2006/main">
        <w:t xml:space="preserve">1. اول پطرس 3: 3-4 - "نگذارید زینت ظاهری شما با بافتن موها، تزئینات طلایی و پوشیدن جامه باشد، بلکه شخص پنهان دل با زیبایی زوال ناپذیر یک مهربان و لطیف باشد. روح آرامی که در نزد خدا بسیار ارزشمند است.»</w:t>
      </w:r>
    </w:p>
    <w:p w14:paraId="0B1E05B8" w14:textId="77777777" w:rsidR="000F7377" w:rsidRDefault="000F7377"/>
    <w:p w14:paraId="19CE1D51" w14:textId="77777777" w:rsidR="000F7377" w:rsidRDefault="000F7377">
      <w:r xmlns:w="http://schemas.openxmlformats.org/wordprocessingml/2006/main">
        <w:t xml:space="preserve">2. اشعیا 61:10 - "من در خداوند بسیار شادمان خواهم شد، جان من در خدای خود شادی خواهد کرد، زیرا او جامه نجات را به من پوشانده است، او مرا به جامه عدالت پوشانده است، همانطور که داماد خود را می پوشاند. مانند کشیشی با سربندی زیبا و مانند عروسی که خود را به جواهرات خود می آراست».</w:t>
      </w:r>
    </w:p>
    <w:p w14:paraId="13476C1E" w14:textId="77777777" w:rsidR="000F7377" w:rsidRDefault="000F7377"/>
    <w:p w14:paraId="360B7D83" w14:textId="77777777" w:rsidR="000F7377" w:rsidRDefault="000F7377">
      <w:r xmlns:w="http://schemas.openxmlformats.org/wordprocessingml/2006/main">
        <w:t xml:space="preserve">اول قرنتیان 11:16 اما اگر کسی به نظر می‌رسد که نزاع می‌کند، ما و کلیساهای خدا چنین رسم نداریم.</w:t>
      </w:r>
    </w:p>
    <w:p w14:paraId="71DAD06C" w14:textId="77777777" w:rsidR="000F7377" w:rsidRDefault="000F7377"/>
    <w:p w14:paraId="727AA429" w14:textId="77777777" w:rsidR="000F7377" w:rsidRDefault="000F7377">
      <w:r xmlns:w="http://schemas.openxmlformats.org/wordprocessingml/2006/main">
        <w:t xml:space="preserve">رسم کلیساهای خدا این است که اختلاف نظر نداشته باشند.</w:t>
      </w:r>
    </w:p>
    <w:p w14:paraId="65F8AC82" w14:textId="77777777" w:rsidR="000F7377" w:rsidRDefault="000F7377"/>
    <w:p w14:paraId="0FFEDB8F" w14:textId="77777777" w:rsidR="000F7377" w:rsidRDefault="000F7377">
      <w:r xmlns:w="http://schemas.openxmlformats.org/wordprocessingml/2006/main">
        <w:t xml:space="preserve">1. "وحدت در کلیسا"</w:t>
      </w:r>
    </w:p>
    <w:p w14:paraId="3F39B8BE" w14:textId="77777777" w:rsidR="000F7377" w:rsidRDefault="000F7377"/>
    <w:p w14:paraId="247128EB" w14:textId="77777777" w:rsidR="000F7377" w:rsidRDefault="000F7377">
      <w:r xmlns:w="http://schemas.openxmlformats.org/wordprocessingml/2006/main">
        <w:t xml:space="preserve">2. "قدرت توافق"</w:t>
      </w:r>
    </w:p>
    <w:p w14:paraId="243B7552" w14:textId="77777777" w:rsidR="000F7377" w:rsidRDefault="000F7377"/>
    <w:p w14:paraId="18109C3D" w14:textId="77777777" w:rsidR="000F7377" w:rsidRDefault="000F7377">
      <w:r xmlns:w="http://schemas.openxmlformats.org/wordprocessingml/2006/main">
        <w:t xml:space="preserve">1. کولسیان 3: 14-15 - و بالاتر از همه این چیزها صدقه بپوشید که پیوند کمال است. و آرامش خدا در دلهای شما حاکم باشد که شما نیز در یک بدن به سوی آن خوانده شده اید. و </w:t>
      </w:r>
      <w:r xmlns:w="http://schemas.openxmlformats.org/wordprocessingml/2006/main">
        <w:lastRenderedPageBreak xmlns:w="http://schemas.openxmlformats.org/wordprocessingml/2006/main"/>
      </w:r>
      <w:r xmlns:w="http://schemas.openxmlformats.org/wordprocessingml/2006/main">
        <w:t xml:space="preserve">سپاسگزار باشید</w:t>
      </w:r>
    </w:p>
    <w:p w14:paraId="504694A5" w14:textId="77777777" w:rsidR="000F7377" w:rsidRDefault="000F7377"/>
    <w:p w14:paraId="3EC15888" w14:textId="77777777" w:rsidR="000F7377" w:rsidRDefault="000F7377">
      <w:r xmlns:w="http://schemas.openxmlformats.org/wordprocessingml/2006/main">
        <w:t xml:space="preserve">2. افسسیان 4: 1-3 - پس من، زندانی خداوند، از شما خواهش می‌کنم که شایستگی مسلکی را که به آن خوانده شده‌اید، رفتار کنید. تلاش برای حفظ وحدت روح در پیوند صلح.</w:t>
      </w:r>
    </w:p>
    <w:p w14:paraId="1A6E240A" w14:textId="77777777" w:rsidR="000F7377" w:rsidRDefault="000F7377"/>
    <w:p w14:paraId="0E6943D1" w14:textId="77777777" w:rsidR="000F7377" w:rsidRDefault="000F7377">
      <w:r xmlns:w="http://schemas.openxmlformats.org/wordprocessingml/2006/main">
        <w:t xml:space="preserve">اول قرنتیان 11:17 اکنون در این که به شما اعلام می‌کنم شما را نمی‌ستایم، که نه برای بهتر، بلکه برای بدتر گرد هم می‌آیید.</w:t>
      </w:r>
    </w:p>
    <w:p w14:paraId="775B5488" w14:textId="77777777" w:rsidR="000F7377" w:rsidRDefault="000F7377"/>
    <w:p w14:paraId="05C6DAAC" w14:textId="77777777" w:rsidR="000F7377" w:rsidRDefault="000F7377">
      <w:r xmlns:w="http://schemas.openxmlformats.org/wordprocessingml/2006/main">
        <w:t xml:space="preserve">پولس رسول به قرنتیان توصیه می کند که برای بهتر شدن دور هم جمع نمی شوند، بلکه برای بدتر شدن.</w:t>
      </w:r>
    </w:p>
    <w:p w14:paraId="38BFB64D" w14:textId="77777777" w:rsidR="000F7377" w:rsidRDefault="000F7377"/>
    <w:p w14:paraId="2DC17C32" w14:textId="77777777" w:rsidR="000F7377" w:rsidRDefault="000F7377">
      <w:r xmlns:w="http://schemas.openxmlformats.org/wordprocessingml/2006/main">
        <w:t xml:space="preserve">1. قدرت اجتماع: درک تأثیر متحد شدن در وحدت.</w:t>
      </w:r>
    </w:p>
    <w:p w14:paraId="72C643EE" w14:textId="77777777" w:rsidR="000F7377" w:rsidRDefault="000F7377"/>
    <w:p w14:paraId="3B290363" w14:textId="77777777" w:rsidR="000F7377" w:rsidRDefault="000F7377">
      <w:r xmlns:w="http://schemas.openxmlformats.org/wordprocessingml/2006/main">
        <w:t xml:space="preserve">2. عدم اتحاد: نقطه ضعف عدم گردهمایی در معاشرت.</w:t>
      </w:r>
    </w:p>
    <w:p w14:paraId="2F73C59B" w14:textId="77777777" w:rsidR="000F7377" w:rsidRDefault="000F7377"/>
    <w:p w14:paraId="0770A095" w14:textId="77777777" w:rsidR="000F7377" w:rsidRDefault="000F7377">
      <w:r xmlns:w="http://schemas.openxmlformats.org/wordprocessingml/2006/main">
        <w:t xml:space="preserve">1. عبرانیان 10:25 - «از اجتماع خودمان که رفتار بعضی هاست، دست نکشیم. بلکه یکدیگر را نصیحت می کنند و هر چه می بینید که روز نزدیک می شود، بسیار بیشتر.»</w:t>
      </w:r>
    </w:p>
    <w:p w14:paraId="06CD1C5F" w14:textId="77777777" w:rsidR="000F7377" w:rsidRDefault="000F7377"/>
    <w:p w14:paraId="05C60A62" w14:textId="77777777" w:rsidR="000F7377" w:rsidRDefault="000F7377">
      <w:r xmlns:w="http://schemas.openxmlformats.org/wordprocessingml/2006/main">
        <w:t xml:space="preserve">2. اعمال رسولان 2: 42-47 - "و آنها در تعلیم و مشارکت رسولان و شکستن نان و دعاها ثابت قدم ماندند... و خداوند هر روز کسانی را که باید نجات یابند به کلیسا اضافه می کرد."</w:t>
      </w:r>
    </w:p>
    <w:p w14:paraId="198908FA" w14:textId="77777777" w:rsidR="000F7377" w:rsidRDefault="000F7377"/>
    <w:p w14:paraId="392A1B37" w14:textId="77777777" w:rsidR="000F7377" w:rsidRDefault="000F7377">
      <w:r xmlns:w="http://schemas.openxmlformats.org/wordprocessingml/2006/main">
        <w:t xml:space="preserve">اول قرنتیان 11:18 زیرا اول از همه، وقتی در کلیسا گرد هم می آیید، می شنوم که در میان شما دودستگی وجود دارد. و من تا حدی به آن اعتقاد دارم</w:t>
      </w:r>
    </w:p>
    <w:p w14:paraId="1F62CFE5" w14:textId="77777777" w:rsidR="000F7377" w:rsidRDefault="000F7377"/>
    <w:p w14:paraId="2CCE3F89" w14:textId="77777777" w:rsidR="000F7377" w:rsidRDefault="000F7377">
      <w:r xmlns:w="http://schemas.openxmlformats.org/wordprocessingml/2006/main">
        <w:t xml:space="preserve">در کلیسا، بین اعضا اختلافاتی وجود دارد که پولس معتقد است که درست است.</w:t>
      </w:r>
    </w:p>
    <w:p w14:paraId="7F683F36" w14:textId="77777777" w:rsidR="000F7377" w:rsidRDefault="000F7377"/>
    <w:p w14:paraId="5D4DEFA7" w14:textId="77777777" w:rsidR="000F7377" w:rsidRDefault="000F7377">
      <w:r xmlns:w="http://schemas.openxmlformats.org/wordprocessingml/2006/main">
        <w:t xml:space="preserve">1. وحدت در کلیسا: اهمیت با هم آمدن</w:t>
      </w:r>
    </w:p>
    <w:p w14:paraId="11EFCF62" w14:textId="77777777" w:rsidR="000F7377" w:rsidRDefault="000F7377"/>
    <w:p w14:paraId="37F3A3CA" w14:textId="77777777" w:rsidR="000F7377" w:rsidRDefault="000F7377">
      <w:r xmlns:w="http://schemas.openxmlformats.org/wordprocessingml/2006/main">
        <w:t xml:space="preserve">2. غلبه بر تفرقه: یافتن قدرت در وحدت</w:t>
      </w:r>
    </w:p>
    <w:p w14:paraId="18DF5746" w14:textId="77777777" w:rsidR="000F7377" w:rsidRDefault="000F7377"/>
    <w:p w14:paraId="4B23D891" w14:textId="77777777" w:rsidR="000F7377" w:rsidRDefault="000F7377">
      <w:r xmlns:w="http://schemas.openxmlformats.org/wordprocessingml/2006/main">
        <w:t xml:space="preserve">1. افسسیان 4: 3 - تمام تلاش خود را برای حفظ وحدت روح از طریق پیوند صلح انجام دهید.</w:t>
      </w:r>
    </w:p>
    <w:p w14:paraId="39381F19" w14:textId="77777777" w:rsidR="000F7377" w:rsidRDefault="000F7377"/>
    <w:p w14:paraId="390DD58E" w14:textId="77777777" w:rsidR="000F7377" w:rsidRDefault="000F7377">
      <w:r xmlns:w="http://schemas.openxmlformats.org/wordprocessingml/2006/main">
        <w:t xml:space="preserve">2. رومیان 12:16 - در هماهنگی با یکدیگر زندگی کنید. مغرور نباشید، بلکه مایل باشید که با افراد کم موقعیت معاشرت کنید. مغرور نباشید.</w:t>
      </w:r>
    </w:p>
    <w:p w14:paraId="62C66966" w14:textId="77777777" w:rsidR="000F7377" w:rsidRDefault="000F7377"/>
    <w:p w14:paraId="70C64C76" w14:textId="77777777" w:rsidR="000F7377" w:rsidRDefault="000F7377">
      <w:r xmlns:w="http://schemas.openxmlformats.org/wordprocessingml/2006/main">
        <w:t xml:space="preserve">اول قرنتیان 11:19 زیرا باید بدعت‌هایی نیز در میان شما وجود داشته باشد تا مورد تأیید در میان شما آشکار شود.</w:t>
      </w:r>
    </w:p>
    <w:p w14:paraId="027045FA" w14:textId="77777777" w:rsidR="000F7377" w:rsidRDefault="000F7377"/>
    <w:p w14:paraId="28394C15" w14:textId="77777777" w:rsidR="000F7377" w:rsidRDefault="000F7377">
      <w:r xmlns:w="http://schemas.openxmlformats.org/wordprocessingml/2006/main">
        <w:t xml:space="preserve">پولس به منظور آزمودن ایمان مؤمنان، حضور بدعت‌ها را در میان قرنتیان تشویق می‌کند.</w:t>
      </w:r>
    </w:p>
    <w:p w14:paraId="39288751" w14:textId="77777777" w:rsidR="000F7377" w:rsidRDefault="000F7377"/>
    <w:p w14:paraId="62DBF60E" w14:textId="77777777" w:rsidR="000F7377" w:rsidRDefault="000F7377">
      <w:r xmlns:w="http://schemas.openxmlformats.org/wordprocessingml/2006/main">
        <w:t xml:space="preserve">1. اهمیت آزمایش ایمان از طریق بدعت ها.</w:t>
      </w:r>
    </w:p>
    <w:p w14:paraId="2B7B69CD" w14:textId="77777777" w:rsidR="000F7377" w:rsidRDefault="000F7377"/>
    <w:p w14:paraId="3896BAD6" w14:textId="77777777" w:rsidR="000F7377" w:rsidRDefault="000F7377">
      <w:r xmlns:w="http://schemas.openxmlformats.org/wordprocessingml/2006/main">
        <w:t xml:space="preserve">2. چگونه در برابر بدعت ها قوی بمانیم.</w:t>
      </w:r>
    </w:p>
    <w:p w14:paraId="098A63A9" w14:textId="77777777" w:rsidR="000F7377" w:rsidRDefault="000F7377"/>
    <w:p w14:paraId="1D1DFB8D" w14:textId="77777777" w:rsidR="000F7377" w:rsidRDefault="000F7377">
      <w:r xmlns:w="http://schemas.openxmlformats.org/wordprocessingml/2006/main">
        <w:t xml:space="preserve">1. یعقوب 1:12 - "خوشا به حال مردی که در آزمایش ثابت قدم می شود، زیرا هنگامی که در آزمایش ایستادگی کرد، تاج حیات را که خدا به دوستدارانش وعده داده است، دریافت خواهد کرد."</w:t>
      </w:r>
    </w:p>
    <w:p w14:paraId="224809B2" w14:textId="77777777" w:rsidR="000F7377" w:rsidRDefault="000F7377"/>
    <w:p w14:paraId="40A8B15A" w14:textId="77777777" w:rsidR="000F7377" w:rsidRDefault="000F7377">
      <w:r xmlns:w="http://schemas.openxmlformats.org/wordprocessingml/2006/main">
        <w:t xml:space="preserve">2. اول پطرس 1:7 - "تا صداقت آزموده شده ایمان شما - گرانبهاتر از طلایی که از بین می رود هر چند با آتش آزمایش شود - در مکاشفه عیسی مسیح باعث ستایش و جلال و افتخار شود."</w:t>
      </w:r>
    </w:p>
    <w:p w14:paraId="22A8B2AC" w14:textId="77777777" w:rsidR="000F7377" w:rsidRDefault="000F7377"/>
    <w:p w14:paraId="3CDB3651" w14:textId="77777777" w:rsidR="000F7377" w:rsidRDefault="000F7377">
      <w:r xmlns:w="http://schemas.openxmlformats.org/wordprocessingml/2006/main">
        <w:t xml:space="preserve">اول قرنتیان 11:20 پس هنگامی که در یک مکان گرد هم می آیید، این برای خوردن شام خداوند نیست.</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وقتی مسیحیان گرد هم می آیند، نباید در عشای خداوند شرکت کنند.</w:t>
      </w:r>
    </w:p>
    <w:p w14:paraId="0E57E116" w14:textId="77777777" w:rsidR="000F7377" w:rsidRDefault="000F7377"/>
    <w:p w14:paraId="5C62C1F0" w14:textId="77777777" w:rsidR="000F7377" w:rsidRDefault="000F7377">
      <w:r xmlns:w="http://schemas.openxmlformats.org/wordprocessingml/2006/main">
        <w:t xml:space="preserve">1. "زندگی در شام خداوند: تمرین خودکنترلی در اجتماعات ما"</w:t>
      </w:r>
    </w:p>
    <w:p w14:paraId="53B6EFD3" w14:textId="77777777" w:rsidR="000F7377" w:rsidRDefault="000F7377"/>
    <w:p w14:paraId="2C1B511D" w14:textId="77777777" w:rsidR="000F7377" w:rsidRDefault="000F7377">
      <w:r xmlns:w="http://schemas.openxmlformats.org/wordprocessingml/2006/main">
        <w:t xml:space="preserve">2. "اهمیت شام خداوند: یادآوری قربانی مسیح"</w:t>
      </w:r>
    </w:p>
    <w:p w14:paraId="2F0388BF" w14:textId="77777777" w:rsidR="000F7377" w:rsidRDefault="000F7377"/>
    <w:p w14:paraId="35A1DE9B" w14:textId="77777777" w:rsidR="000F7377" w:rsidRDefault="000F7377">
      <w:r xmlns:w="http://schemas.openxmlformats.org/wordprocessingml/2006/main">
        <w:t xml:space="preserve">1. متی 26:26-29 - عیسی شام خداوند را تأسیس می کند</w:t>
      </w:r>
    </w:p>
    <w:p w14:paraId="1DE5A445" w14:textId="77777777" w:rsidR="000F7377" w:rsidRDefault="000F7377"/>
    <w:p w14:paraId="0DDBBB3E" w14:textId="77777777" w:rsidR="000F7377" w:rsidRDefault="000F7377">
      <w:r xmlns:w="http://schemas.openxmlformats.org/wordprocessingml/2006/main">
        <w:t xml:space="preserve">2. اول پطرس 1:18-19 - شناخت هزینه رستگاری ما از طریق شام خداوند</w:t>
      </w:r>
    </w:p>
    <w:p w14:paraId="41AAFAA3" w14:textId="77777777" w:rsidR="000F7377" w:rsidRDefault="000F7377"/>
    <w:p w14:paraId="575E1322" w14:textId="77777777" w:rsidR="000F7377" w:rsidRDefault="000F7377">
      <w:r xmlns:w="http://schemas.openxmlformats.org/wordprocessingml/2006/main">
        <w:t xml:space="preserve">اول قرنتیان 11:21 زیرا در خوردن هر کس شام خود را پیش از دیگری می گیرد و یکی گرسنه و دیگری مست است.</w:t>
      </w:r>
    </w:p>
    <w:p w14:paraId="4F10E9F9" w14:textId="77777777" w:rsidR="000F7377" w:rsidRDefault="000F7377"/>
    <w:p w14:paraId="56ECE181" w14:textId="77777777" w:rsidR="000F7377" w:rsidRDefault="000F7377">
      <w:r xmlns:w="http://schemas.openxmlformats.org/wordprocessingml/2006/main">
        <w:t xml:space="preserve">در غذا خوردن، هر کس شام خود را قبل از دیگران میل می کند و برخی گرسنه می مانند و برخی دیگر بیش از حد سیر می شوند.</w:t>
      </w:r>
    </w:p>
    <w:p w14:paraId="5893E8DB" w14:textId="77777777" w:rsidR="000F7377" w:rsidRDefault="000F7377"/>
    <w:p w14:paraId="3D58EEFA" w14:textId="77777777" w:rsidR="000F7377" w:rsidRDefault="000F7377">
      <w:r xmlns:w="http://schemas.openxmlformats.org/wordprocessingml/2006/main">
        <w:t xml:space="preserve">1: ما باید به یاد داشته باشیم که وعده های غذایی خود را با دیگران تقسیم کنیم و مراقب کسانی باشیم که ممکن است به اندازه کافی نباشند.</w:t>
      </w:r>
    </w:p>
    <w:p w14:paraId="17D4C95C" w14:textId="77777777" w:rsidR="000F7377" w:rsidRDefault="000F7377"/>
    <w:p w14:paraId="593D8E69" w14:textId="77777777" w:rsidR="000F7377" w:rsidRDefault="000F7377">
      <w:r xmlns:w="http://schemas.openxmlformats.org/wordprocessingml/2006/main">
        <w:t xml:space="preserve">2: باید شکرگزار غذایی که داریم باشیم و اسراف نکنیم، زیرا افرادی هستند که به اندازه کافی ندارند.</w:t>
      </w:r>
    </w:p>
    <w:p w14:paraId="298D30A1" w14:textId="77777777" w:rsidR="000F7377" w:rsidRDefault="000F7377"/>
    <w:p w14:paraId="288F6C34" w14:textId="77777777" w:rsidR="000F7377" w:rsidRDefault="000F7377">
      <w:r xmlns:w="http://schemas.openxmlformats.org/wordprocessingml/2006/main">
        <w:t xml:space="preserve">1: غلاطیان 6:10 - پس تا زمانی که فرصت داریم، به همه و به ویژه به کسانی که اهل ایمان هستند نیکی کنیم.</w:t>
      </w:r>
    </w:p>
    <w:p w14:paraId="2136C6F5" w14:textId="77777777" w:rsidR="000F7377" w:rsidRDefault="000F7377"/>
    <w:p w14:paraId="4D7B6418" w14:textId="77777777" w:rsidR="000F7377" w:rsidRDefault="000F7377">
      <w:r xmlns:w="http://schemas.openxmlformats.org/wordprocessingml/2006/main">
        <w:t xml:space="preserve">2: امثال 22:9 - هر که چشم فضل داشته باشد برکت خواهد یافت، زیرا نان خود را با فقرا تقسیم می کند.</w:t>
      </w:r>
    </w:p>
    <w:p w14:paraId="11BBC450" w14:textId="77777777" w:rsidR="000F7377" w:rsidRDefault="000F7377"/>
    <w:p w14:paraId="6B66F180" w14:textId="77777777" w:rsidR="000F7377" w:rsidRDefault="000F7377">
      <w:r xmlns:w="http://schemas.openxmlformats.org/wordprocessingml/2006/main">
        <w:t xml:space="preserve">اول قرنتیان 11:22 چه؟ آیا خانه ای برای خوردن و آشامیدن ندارید؟ یا کلیسای خدا را تحقیر می‌کنید و کسانی را که چنین نکرده‌اند شرمسار می‌کنید؟ من به شما چه بگویم؟ آیا تو را در این امر ستایش کنم؟ من تو را ستایش نمی کنم.</w:t>
      </w:r>
    </w:p>
    <w:p w14:paraId="674B9D6E" w14:textId="77777777" w:rsidR="000F7377" w:rsidRDefault="000F7377"/>
    <w:p w14:paraId="5AE36E62" w14:textId="77777777" w:rsidR="000F7377" w:rsidRDefault="000F7377">
      <w:r xmlns:w="http://schemas.openxmlformats.org/wordprocessingml/2006/main">
        <w:t xml:space="preserve">پولس قرنتیان را به خاطر بی اعتنایی به کلیسای خدا و شرمساری کسانی که کم دارند سرزنش می کند.</w:t>
      </w:r>
    </w:p>
    <w:p w14:paraId="620E953E" w14:textId="77777777" w:rsidR="000F7377" w:rsidRDefault="000F7377"/>
    <w:p w14:paraId="64805E16" w14:textId="77777777" w:rsidR="000F7377" w:rsidRDefault="000F7377">
      <w:r xmlns:w="http://schemas.openxmlformats.org/wordprocessingml/2006/main">
        <w:t xml:space="preserve">1. کلیسای خدا مقدس است و باید به آن احترام گذاشت</w:t>
      </w:r>
    </w:p>
    <w:p w14:paraId="2BA667C8" w14:textId="77777777" w:rsidR="000F7377" w:rsidRDefault="000F7377"/>
    <w:p w14:paraId="29E82BD0" w14:textId="77777777" w:rsidR="000F7377" w:rsidRDefault="000F7377">
      <w:r xmlns:w="http://schemas.openxmlformats.org/wordprocessingml/2006/main">
        <w:t xml:space="preserve">2. کسانی که کم دارند شرمنده نباشند</w:t>
      </w:r>
    </w:p>
    <w:p w14:paraId="4AE5A154" w14:textId="77777777" w:rsidR="000F7377" w:rsidRDefault="000F7377"/>
    <w:p w14:paraId="666AFA64" w14:textId="77777777" w:rsidR="000F7377" w:rsidRDefault="000F7377">
      <w:r xmlns:w="http://schemas.openxmlformats.org/wordprocessingml/2006/main">
        <w:t xml:space="preserve">1. افسسیان 4: 1-3 - بنابراین، من که زندانی خداوند هستم، از شما می‌خواهم که به گونه‌ای رفتار کنید که شایسته دعوتی است که به آن فراخوانده شده‌اید، با کمال فروتنی و ملایمت، با صبر و بردباری با یکدیگر. عشق، مشتاق حفظ وحدت روح در پیوند صلح.</w:t>
      </w:r>
    </w:p>
    <w:p w14:paraId="3114B73B" w14:textId="77777777" w:rsidR="000F7377" w:rsidRDefault="000F7377"/>
    <w:p w14:paraId="02C6114D" w14:textId="77777777" w:rsidR="000F7377" w:rsidRDefault="000F7377">
      <w:r xmlns:w="http://schemas.openxmlformats.org/wordprocessingml/2006/main">
        <w:t xml:space="preserve">2. غلاطیان 6:10 - پس تا زمانی که فرصت داریم، به همه و به ویژه به کسانی که اهل ایمان هستند نیکی کنیم.</w:t>
      </w:r>
    </w:p>
    <w:p w14:paraId="039279AA" w14:textId="77777777" w:rsidR="000F7377" w:rsidRDefault="000F7377"/>
    <w:p w14:paraId="25521533" w14:textId="77777777" w:rsidR="000F7377" w:rsidRDefault="000F7377">
      <w:r xmlns:w="http://schemas.openxmlformats.org/wordprocessingml/2006/main">
        <w:t xml:space="preserve">اول قرنتیان 11:23 زیرا آنچه را که به شما تحویل دادم از خداوند دریافت کردم که عیسی خداوند در همان شبی که در آن تسلیم شد نان گرفت.</w:t>
      </w:r>
    </w:p>
    <w:p w14:paraId="590416F7" w14:textId="77777777" w:rsidR="000F7377" w:rsidRDefault="000F7377"/>
    <w:p w14:paraId="0CF1DD55" w14:textId="77777777" w:rsidR="000F7377" w:rsidRDefault="000F7377">
      <w:r xmlns:w="http://schemas.openxmlformats.org/wordprocessingml/2006/main">
        <w:t xml:space="preserve">گذر عیسی خداوند، در شبی که به او خیانت شد، نان گرفت.</w:t>
      </w:r>
    </w:p>
    <w:p w14:paraId="35C4CEB6" w14:textId="77777777" w:rsidR="000F7377" w:rsidRDefault="000F7377"/>
    <w:p w14:paraId="5A3AE4DF" w14:textId="77777777" w:rsidR="000F7377" w:rsidRDefault="000F7377">
      <w:r xmlns:w="http://schemas.openxmlformats.org/wordprocessingml/2006/main">
        <w:t xml:space="preserve">1. نان خیانت: تأملی در شام آخر عیسی</w:t>
      </w:r>
    </w:p>
    <w:p w14:paraId="206B272A" w14:textId="77777777" w:rsidR="000F7377" w:rsidRDefault="000F7377"/>
    <w:p w14:paraId="49CA3C2A" w14:textId="77777777" w:rsidR="000F7377" w:rsidRDefault="000F7377">
      <w:r xmlns:w="http://schemas.openxmlformats.org/wordprocessingml/2006/main">
        <w:t xml:space="preserve">2. استقامت از طریق خیانت: درس هایی از شام آخر عیسی</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یوحنا 13:21-30 - عیسی پاها را می‌شوید و خیانت را پیش‌گویی می‌کند</w:t>
      </w:r>
    </w:p>
    <w:p w14:paraId="1903FE3B" w14:textId="77777777" w:rsidR="000F7377" w:rsidRDefault="000F7377"/>
    <w:p w14:paraId="493CD9D3" w14:textId="77777777" w:rsidR="000F7377" w:rsidRDefault="000F7377">
      <w:r xmlns:w="http://schemas.openxmlformats.org/wordprocessingml/2006/main">
        <w:t xml:space="preserve">2. مزمور 41:9 - خیانت به یک دوست نزدیک</w:t>
      </w:r>
    </w:p>
    <w:p w14:paraId="3E7D5CED" w14:textId="77777777" w:rsidR="000F7377" w:rsidRDefault="000F7377"/>
    <w:p w14:paraId="6A62D1CD" w14:textId="77777777" w:rsidR="000F7377" w:rsidRDefault="000F7377">
      <w:r xmlns:w="http://schemas.openxmlformats.org/wordprocessingml/2006/main">
        <w:t xml:space="preserve">اول قرنتیان 11:24 و چون شکر کرد، آن را شکست و گفت: «بگیرید، بخورید، این بدن من است که برای شما شکسته شده است، این را به یاد من انجام دهید.</w:t>
      </w:r>
    </w:p>
    <w:p w14:paraId="6C17A047" w14:textId="77777777" w:rsidR="000F7377" w:rsidRDefault="000F7377"/>
    <w:p w14:paraId="616CB8D4" w14:textId="77777777" w:rsidR="000F7377" w:rsidRDefault="000F7377">
      <w:r xmlns:w="http://schemas.openxmlformats.org/wordprocessingml/2006/main">
        <w:t xml:space="preserve">عیسی نان را شکست و به پیروانش دستور داد که به یاد او و قربانی او نان را بخورند.</w:t>
      </w:r>
    </w:p>
    <w:p w14:paraId="22FB92BB" w14:textId="77777777" w:rsidR="000F7377" w:rsidRDefault="000F7377"/>
    <w:p w14:paraId="2838D11F" w14:textId="77777777" w:rsidR="000F7377" w:rsidRDefault="000F7377">
      <w:r xmlns:w="http://schemas.openxmlformats.org/wordprocessingml/2006/main">
        <w:t xml:space="preserve">1: ما باید عیسی و قربانی او را برای ما به یاد داشته باشیم.</w:t>
      </w:r>
    </w:p>
    <w:p w14:paraId="26BB6D27" w14:textId="77777777" w:rsidR="000F7377" w:rsidRDefault="000F7377"/>
    <w:p w14:paraId="7F57314E" w14:textId="77777777" w:rsidR="000F7377" w:rsidRDefault="000F7377">
      <w:r xmlns:w="http://schemas.openxmlformats.org/wordprocessingml/2006/main">
        <w:t xml:space="preserve">2: عیسی راهی برای یادآوری او به ما داد، یعنی خوردن نان به یاد او.</w:t>
      </w:r>
    </w:p>
    <w:p w14:paraId="4F0B69C2" w14:textId="77777777" w:rsidR="000F7377" w:rsidRDefault="000F7377"/>
    <w:p w14:paraId="03E50B07" w14:textId="77777777" w:rsidR="000F7377" w:rsidRDefault="000F7377">
      <w:r xmlns:w="http://schemas.openxmlformats.org/wordprocessingml/2006/main">
        <w:t xml:space="preserve">1: لوقا 22:19 - و نان گرفت و شکر کرد و پاره کرد و به ایشان داد و گفت: این بدن من است که برای شما داده شده است، این را به یاد من انجام دهید.</w:t>
      </w:r>
    </w:p>
    <w:p w14:paraId="04E4ACF7" w14:textId="77777777" w:rsidR="000F7377" w:rsidRDefault="000F7377"/>
    <w:p w14:paraId="53CC33A8" w14:textId="77777777" w:rsidR="000F7377" w:rsidRDefault="000F7377">
      <w:r xmlns:w="http://schemas.openxmlformats.org/wordprocessingml/2006/main">
        <w:t xml:space="preserve">2: 1 پطرس 2:24 - که خود او گناهان ما را در بدن خود بر درخت حمل کرد تا ما که از گناه مرده ایم، برای عدالت زندگی کنیم، که شما از زخم های او شفا یافتید.</w:t>
      </w:r>
    </w:p>
    <w:p w14:paraId="5BE68926" w14:textId="77777777" w:rsidR="000F7377" w:rsidRDefault="000F7377"/>
    <w:p w14:paraId="36285DD5" w14:textId="77777777" w:rsidR="000F7377" w:rsidRDefault="000F7377">
      <w:r xmlns:w="http://schemas.openxmlformats.org/wordprocessingml/2006/main">
        <w:t xml:space="preserve">اول قرنتیان 11:25 به همین ترتیب، پس از صرف شام، پیاله را گرفت و گفت: «این جام عهد جدید در خون من است.</w:t>
      </w:r>
    </w:p>
    <w:p w14:paraId="45A484DA" w14:textId="77777777" w:rsidR="000F7377" w:rsidRDefault="000F7377"/>
    <w:p w14:paraId="53897C2E" w14:textId="77777777" w:rsidR="000F7377" w:rsidRDefault="000F7377">
      <w:r xmlns:w="http://schemas.openxmlformats.org/wordprocessingml/2006/main">
        <w:t xml:space="preserve">این قسمت توصیف می کند که عیسی در هنگام شام آخر جام را گرفت و آن را نماد عهد جدیدی که در خون او بسته شد اعلام کرد.</w:t>
      </w:r>
    </w:p>
    <w:p w14:paraId="5C6DDA82" w14:textId="77777777" w:rsidR="000F7377" w:rsidRDefault="000F7377"/>
    <w:p w14:paraId="7D649958" w14:textId="77777777" w:rsidR="000F7377" w:rsidRDefault="000F7377">
      <w:r xmlns:w="http://schemas.openxmlformats.org/wordprocessingml/2006/main">
        <w:t xml:space="preserve">1. معنی جام: کاوش عهد جدید در خون عیسی</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یادآوری عیسی: تأمل در شام آخر و اهمیت آن</w:t>
      </w:r>
    </w:p>
    <w:p w14:paraId="166E5827" w14:textId="77777777" w:rsidR="000F7377" w:rsidRDefault="000F7377"/>
    <w:p w14:paraId="22388465" w14:textId="77777777" w:rsidR="000F7377" w:rsidRDefault="000F7377">
      <w:r xmlns:w="http://schemas.openxmlformats.org/wordprocessingml/2006/main">
        <w:t xml:space="preserve">1. لوقا 22: 19-20 - پس نان را گرفت و شکر کرد و پاره کرد و به آنها داد و گفت: این بدن من است که برای شما داده شده است، این را به یاد من انجام دهید. همینطور جام بعد از شام و گفت: این جام عهد جدید در خون من است که برای شما ریخته می شود.</w:t>
      </w:r>
    </w:p>
    <w:p w14:paraId="6D3BE151" w14:textId="77777777" w:rsidR="000F7377" w:rsidRDefault="000F7377"/>
    <w:p w14:paraId="2D3FDD55" w14:textId="77777777" w:rsidR="000F7377" w:rsidRDefault="000F7377">
      <w:r xmlns:w="http://schemas.openxmlformats.org/wordprocessingml/2006/main">
        <w:t xml:space="preserve">2. دوم قرنتیان 3:6 - که ما را نیز خادمین عهد جدید قرار داده است. نه از حرف، بلکه از روح؛ زیرا حرف می‌کشد، اما روح زنده می‌کند.</w:t>
      </w:r>
    </w:p>
    <w:p w14:paraId="061AD7EE" w14:textId="77777777" w:rsidR="000F7377" w:rsidRDefault="000F7377"/>
    <w:p w14:paraId="4EDA74F7" w14:textId="77777777" w:rsidR="000F7377" w:rsidRDefault="000F7377">
      <w:r xmlns:w="http://schemas.openxmlformats.org/wordprocessingml/2006/main">
        <w:t xml:space="preserve">اول قرنتیان 11:26 زیرا هر وقت که این نان را بخورید و از این جام بنوشید، مرگ خداوند را تا آمدن او اعلام می‌کنید.</w:t>
      </w:r>
    </w:p>
    <w:p w14:paraId="2DC607B7" w14:textId="77777777" w:rsidR="000F7377" w:rsidRDefault="000F7377"/>
    <w:p w14:paraId="2122C51C" w14:textId="77777777" w:rsidR="000F7377" w:rsidRDefault="000F7377">
      <w:r xmlns:w="http://schemas.openxmlformats.org/wordprocessingml/2006/main">
        <w:t xml:space="preserve">مسیحیان از طریق برگزاری مراسم عشای ربانی، مرگ خداوند را گرامی می دارند.</w:t>
      </w:r>
    </w:p>
    <w:p w14:paraId="4DF07D8A" w14:textId="77777777" w:rsidR="000F7377" w:rsidRDefault="000F7377"/>
    <w:p w14:paraId="1E0D0415" w14:textId="77777777" w:rsidR="000F7377" w:rsidRDefault="000F7377">
      <w:r xmlns:w="http://schemas.openxmlformats.org/wordprocessingml/2006/main">
        <w:t xml:space="preserve">1. معنای عشای ربانی: چه چیزی را نشان می دهد؟</w:t>
      </w:r>
    </w:p>
    <w:p w14:paraId="74625126" w14:textId="77777777" w:rsidR="000F7377" w:rsidRDefault="000F7377"/>
    <w:p w14:paraId="7AD00F7E" w14:textId="77777777" w:rsidR="000F7377" w:rsidRDefault="000F7377">
      <w:r xmlns:w="http://schemas.openxmlformats.org/wordprocessingml/2006/main">
        <w:t xml:space="preserve">2. شرکت در عشای ربانی: زمان تأمل و یادآوری.</w:t>
      </w:r>
    </w:p>
    <w:p w14:paraId="1AEF5C2C" w14:textId="77777777" w:rsidR="000F7377" w:rsidRDefault="000F7377"/>
    <w:p w14:paraId="6BAFC026" w14:textId="77777777" w:rsidR="000F7377" w:rsidRDefault="000F7377">
      <w:r xmlns:w="http://schemas.openxmlformats.org/wordprocessingml/2006/main">
        <w:t xml:space="preserve">1. لوقا 22: 19-20 - پس نان را گرفت و شکر کرد و پاره کرد و به آنها داد و گفت: این بدن من است که برای شما داده شده است، این را به یاد من انجام دهید.</w:t>
      </w:r>
    </w:p>
    <w:p w14:paraId="506B6C89" w14:textId="77777777" w:rsidR="000F7377" w:rsidRDefault="000F7377"/>
    <w:p w14:paraId="442FB1FD" w14:textId="77777777" w:rsidR="000F7377" w:rsidRDefault="000F7377">
      <w:r xmlns:w="http://schemas.openxmlformats.org/wordprocessingml/2006/main">
        <w:t xml:space="preserve">2. اول پطرس 1:18-19 - دانستن اینکه شما با چیزهای فاسد، مانند نقره یا طلا، از رفتار بیهوده خود که به سنت از پدرانتان گرفته شده، بازخرید نشدید، بلکه با خون گرانبهای مسیح، مانند یک بره بی عیب و بدون نقطه</w:t>
      </w:r>
    </w:p>
    <w:p w14:paraId="74CC182A" w14:textId="77777777" w:rsidR="000F7377" w:rsidRDefault="000F7377"/>
    <w:p w14:paraId="54C7FA9E" w14:textId="77777777" w:rsidR="000F7377" w:rsidRDefault="000F7377">
      <w:r xmlns:w="http://schemas.openxmlformats.org/wordprocessingml/2006/main">
        <w:t xml:space="preserve">اول قرنتیان 11:27 پس هر که این نان را بخورد و از این جام خداوند بی‌ارزش بنوشد، نسبت به بدن و خون خداوند مجرم خواهد بود.</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خوردن و آشامیدن نان و پیاله خداوند ناشایست انسان را مقصر بدن و خون خداوند می کند.</w:t>
      </w:r>
    </w:p>
    <w:p w14:paraId="0C24EEDF" w14:textId="77777777" w:rsidR="000F7377" w:rsidRDefault="000F7377"/>
    <w:p w14:paraId="7FECA6B1" w14:textId="77777777" w:rsidR="000F7377" w:rsidRDefault="000F7377">
      <w:r xmlns:w="http://schemas.openxmlformats.org/wordprocessingml/2006/main">
        <w:t xml:space="preserve">1. عشای ربانی: قدرت شرکت شایسته</w:t>
      </w:r>
    </w:p>
    <w:p w14:paraId="34C3D1A8" w14:textId="77777777" w:rsidR="000F7377" w:rsidRDefault="000F7377"/>
    <w:p w14:paraId="574EEF86" w14:textId="77777777" w:rsidR="000F7377" w:rsidRDefault="000F7377">
      <w:r xmlns:w="http://schemas.openxmlformats.org/wordprocessingml/2006/main">
        <w:t xml:space="preserve">2. برکت و نفرین سفره پروردگار</w:t>
      </w:r>
    </w:p>
    <w:p w14:paraId="0A47CB30" w14:textId="77777777" w:rsidR="000F7377" w:rsidRDefault="000F7377"/>
    <w:p w14:paraId="7F4AAC4D" w14:textId="77777777" w:rsidR="000F7377" w:rsidRDefault="000F7377">
      <w:r xmlns:w="http://schemas.openxmlformats.org/wordprocessingml/2006/main">
        <w:t xml:space="preserve">1. متی 26:26-28: و چون مشغول غذا خوردن بودند، عیسی نان را گرفت، برکت داد و پاره کرد و به شاگردان داد و گفت: «بگیرید، بخورید. این بدن من است.»</w:t>
      </w:r>
    </w:p>
    <w:p w14:paraId="6EC10B31" w14:textId="77777777" w:rsidR="000F7377" w:rsidRDefault="000F7377"/>
    <w:p w14:paraId="7ED75580" w14:textId="77777777" w:rsidR="000F7377" w:rsidRDefault="000F7377">
      <w:r xmlns:w="http://schemas.openxmlformats.org/wordprocessingml/2006/main">
        <w:t xml:space="preserve">2. عبرانیان 10:28-29: هر که شریعت موسی را رد کرده باشد، بر اساس شهادت دو یا سه شاهد بی رحم می میرد. به نظر شما کسی که پسر خدا را زیر پا گذاشته است و خون عهدی را که آنها را تقدیس کرده به عنوان امری نامقدس تلقی کرده است چقدر سزاوار مجازات است؟</w:t>
      </w:r>
    </w:p>
    <w:p w14:paraId="25F815B3" w14:textId="77777777" w:rsidR="000F7377" w:rsidRDefault="000F7377"/>
    <w:p w14:paraId="396533CB" w14:textId="77777777" w:rsidR="000F7377" w:rsidRDefault="000F7377">
      <w:r xmlns:w="http://schemas.openxmlformats.org/wordprocessingml/2006/main">
        <w:t xml:space="preserve">اول قرنتیان 11:28 اما انسان خود را معاینه کند و از آن نان بخورد و از آن جام بنوشد.</w:t>
      </w:r>
    </w:p>
    <w:p w14:paraId="7A80BC53" w14:textId="77777777" w:rsidR="000F7377" w:rsidRDefault="000F7377"/>
    <w:p w14:paraId="37C5A43B" w14:textId="77777777" w:rsidR="000F7377" w:rsidRDefault="000F7377">
      <w:r xmlns:w="http://schemas.openxmlformats.org/wordprocessingml/2006/main">
        <w:t xml:space="preserve">مسیحیان باید قبل از شرکت در اجتماع، خود را بررسی کنند.</w:t>
      </w:r>
    </w:p>
    <w:p w14:paraId="343A2A73" w14:textId="77777777" w:rsidR="000F7377" w:rsidRDefault="000F7377"/>
    <w:p w14:paraId="367B4E67" w14:textId="77777777" w:rsidR="000F7377" w:rsidRDefault="000F7377">
      <w:r xmlns:w="http://schemas.openxmlformats.org/wordprocessingml/2006/main">
        <w:t xml:space="preserve">1. زندگی در تقدس: قبل از شرکت در عشای ربانی، خود را بررسی کنید</w:t>
      </w:r>
    </w:p>
    <w:p w14:paraId="337B89FA" w14:textId="77777777" w:rsidR="000F7377" w:rsidRDefault="000F7377"/>
    <w:p w14:paraId="25691D61" w14:textId="77777777" w:rsidR="000F7377" w:rsidRDefault="000F7377">
      <w:r xmlns:w="http://schemas.openxmlformats.org/wordprocessingml/2006/main">
        <w:t xml:space="preserve">2. قلب اشتراک: وقت گذاشتن برای خود اندیشی</w:t>
      </w:r>
    </w:p>
    <w:p w14:paraId="4C98D8BF" w14:textId="77777777" w:rsidR="000F7377" w:rsidRDefault="000F7377"/>
    <w:p w14:paraId="1EBFEE4E" w14:textId="77777777" w:rsidR="000F7377" w:rsidRDefault="000F7377">
      <w:r xmlns:w="http://schemas.openxmlformats.org/wordprocessingml/2006/main">
        <w:t xml:space="preserve">1. دوم قرنتیان 13:5 - خود را بررسی کنید تا ببینید آیا در ایمان هستید یا خیر. خودتان را امتحان کنید آیا متوجه نمی‌شوید که مسیح عیسی در شماست - مگر اینکه در امتحان مردود شوید؟</w:t>
      </w:r>
    </w:p>
    <w:p w14:paraId="4425F4C9" w14:textId="77777777" w:rsidR="000F7377" w:rsidRDefault="000F7377"/>
    <w:p w14:paraId="7F2CA3AC" w14:textId="77777777" w:rsidR="000F7377" w:rsidRDefault="000F7377">
      <w:r xmlns:w="http://schemas.openxmlformats.org/wordprocessingml/2006/main">
        <w:t xml:space="preserve">2. مزمور 51:10 - ای خدا قلب پاکی را در من بیافرین و روحی استوار در من تازه کن.</w:t>
      </w:r>
    </w:p>
    <w:p w14:paraId="6E9009D3" w14:textId="77777777" w:rsidR="000F7377" w:rsidRDefault="000F7377"/>
    <w:p w14:paraId="26D5C5BC" w14:textId="77777777" w:rsidR="000F7377" w:rsidRDefault="000F7377">
      <w:r xmlns:w="http://schemas.openxmlformats.org/wordprocessingml/2006/main">
        <w:t xml:space="preserve">اول قرنتیان 11:29 زیرا هر که ناشایست بخورد و بیاشامد، برای خود لعنت می‌خورد و می‌نوشد و بدن خداوند را تشخیص نمی‌دهد.</w:t>
      </w:r>
    </w:p>
    <w:p w14:paraId="720F8E4B" w14:textId="77777777" w:rsidR="000F7377" w:rsidRDefault="000F7377"/>
    <w:p w14:paraId="59D2BAA5" w14:textId="77777777" w:rsidR="000F7377" w:rsidRDefault="000F7377">
      <w:r xmlns:w="http://schemas.openxmlformats.org/wordprocessingml/2006/main">
        <w:t xml:space="preserve">عشای ربانی را باید به شایستگی و با قلبی سنجیده گرفته شود تا از لعنت بر خود پرهیز شود.</w:t>
      </w:r>
    </w:p>
    <w:p w14:paraId="044F3F43" w14:textId="77777777" w:rsidR="000F7377" w:rsidRDefault="000F7377"/>
    <w:p w14:paraId="6F3A8F5B" w14:textId="77777777" w:rsidR="000F7377" w:rsidRDefault="000F7377">
      <w:r xmlns:w="http://schemas.openxmlformats.org/wordprocessingml/2006/main">
        <w:t xml:space="preserve">1. قدرت تشخیص در عشای ربانی</w:t>
      </w:r>
    </w:p>
    <w:p w14:paraId="349A81BB" w14:textId="77777777" w:rsidR="000F7377" w:rsidRDefault="000F7377"/>
    <w:p w14:paraId="266FBD86" w14:textId="77777777" w:rsidR="000F7377" w:rsidRDefault="000F7377">
      <w:r xmlns:w="http://schemas.openxmlformats.org/wordprocessingml/2006/main">
        <w:t xml:space="preserve">2. پیامدهای شرکت ناشایست در عشای ربانی</w:t>
      </w:r>
    </w:p>
    <w:p w14:paraId="27C6884F" w14:textId="77777777" w:rsidR="000F7377" w:rsidRDefault="000F7377"/>
    <w:p w14:paraId="0668153F" w14:textId="77777777" w:rsidR="000F7377" w:rsidRDefault="000F7377">
      <w:r xmlns:w="http://schemas.openxmlformats.org/wordprocessingml/2006/main">
        <w:t xml:space="preserve">1. اول قرنتیان 11:29</w:t>
      </w:r>
    </w:p>
    <w:p w14:paraId="6203BD7E" w14:textId="77777777" w:rsidR="000F7377" w:rsidRDefault="000F7377"/>
    <w:p w14:paraId="44898009" w14:textId="77777777" w:rsidR="000F7377" w:rsidRDefault="000F7377">
      <w:r xmlns:w="http://schemas.openxmlformats.org/wordprocessingml/2006/main">
        <w:t xml:space="preserve">2. عبرانیان 5: 14 - اما غذای جامد متعلق به کسانی است که سن بالایی دارند، یعنی کسانی که به دلیل استفاده حواس خود را برای تشخیص خوب و بد تمرین می کنند.</w:t>
      </w:r>
    </w:p>
    <w:p w14:paraId="6A01BD5F" w14:textId="77777777" w:rsidR="000F7377" w:rsidRDefault="000F7377"/>
    <w:p w14:paraId="5FCAD920" w14:textId="77777777" w:rsidR="000F7377" w:rsidRDefault="000F7377">
      <w:r xmlns:w="http://schemas.openxmlformats.org/wordprocessingml/2006/main">
        <w:t xml:space="preserve">اول قرنتیان 11:30 به همین دلیل در میان شما بسیاری ضعیف و بیمار هستند و بسیاری خواب می‌برند.</w:t>
      </w:r>
    </w:p>
    <w:p w14:paraId="03F884E2" w14:textId="77777777" w:rsidR="000F7377" w:rsidRDefault="000F7377"/>
    <w:p w14:paraId="700E86EC" w14:textId="77777777" w:rsidR="000F7377" w:rsidRDefault="000F7377">
      <w:r xmlns:w="http://schemas.openxmlformats.org/wordprocessingml/2006/main">
        <w:t xml:space="preserve">بسیاری در کلیسای قرنتیان ضعیف و بیمار بودند و برخی به دلیل بی توجهی به شام خداوند مرده بودند.</w:t>
      </w:r>
    </w:p>
    <w:p w14:paraId="785B0E1B" w14:textId="77777777" w:rsidR="000F7377" w:rsidRDefault="000F7377"/>
    <w:p w14:paraId="5839241C" w14:textId="77777777" w:rsidR="000F7377" w:rsidRDefault="000F7377">
      <w:r xmlns:w="http://schemas.openxmlformats.org/wordprocessingml/2006/main">
        <w:t xml:space="preserve">1. عشای ربانی: راز مراقبت</w:t>
      </w:r>
    </w:p>
    <w:p w14:paraId="232B1B38" w14:textId="77777777" w:rsidR="000F7377" w:rsidRDefault="000F7377"/>
    <w:p w14:paraId="47BFED0A" w14:textId="77777777" w:rsidR="000F7377" w:rsidRDefault="000F7377">
      <w:r xmlns:w="http://schemas.openxmlformats.org/wordprocessingml/2006/main">
        <w:t xml:space="preserve">2. تکریم شام خداوند: تعهد عهدی</w:t>
      </w:r>
    </w:p>
    <w:p w14:paraId="28F56D3B" w14:textId="77777777" w:rsidR="000F7377" w:rsidRDefault="000F7377"/>
    <w:p w14:paraId="6A6C26AE" w14:textId="77777777" w:rsidR="000F7377" w:rsidRDefault="000F7377">
      <w:r xmlns:w="http://schemas.openxmlformats.org/wordprocessingml/2006/main">
        <w:t xml:space="preserve">1. متی 26:26-29 - مؤسسه عیسی عشای خداوند</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عبرانیان 10:24-25 - برانگیختن یکدیگر به عشق و اعمال نیک</w:t>
      </w:r>
    </w:p>
    <w:p w14:paraId="656A8EA7" w14:textId="77777777" w:rsidR="000F7377" w:rsidRDefault="000F7377"/>
    <w:p w14:paraId="43EF7F93" w14:textId="77777777" w:rsidR="000F7377" w:rsidRDefault="000F7377">
      <w:r xmlns:w="http://schemas.openxmlformats.org/wordprocessingml/2006/main">
        <w:t xml:space="preserve">اول قرنتیان 11:31 زیرا اگر بخواهیم خود را قضاوت کنیم، نباید مورد قضاوت قرار بگیریم.</w:t>
      </w:r>
    </w:p>
    <w:p w14:paraId="55FE1240" w14:textId="77777777" w:rsidR="000F7377" w:rsidRDefault="000F7377"/>
    <w:p w14:paraId="0F0F1804" w14:textId="77777777" w:rsidR="000F7377" w:rsidRDefault="000F7377">
      <w:r xmlns:w="http://schemas.openxmlformats.org/wordprocessingml/2006/main">
        <w:t xml:space="preserve">ما باید خودمان را قضاوت کنیم تا از قضاوت دیگران جلوگیری کنیم.</w:t>
      </w:r>
    </w:p>
    <w:p w14:paraId="5119011B" w14:textId="77777777" w:rsidR="000F7377" w:rsidRDefault="000F7377"/>
    <w:p w14:paraId="474C56BA" w14:textId="77777777" w:rsidR="000F7377" w:rsidRDefault="000F7377">
      <w:r xmlns:w="http://schemas.openxmlformats.org/wordprocessingml/2006/main">
        <w:t xml:space="preserve">1. خود اندیشی: کلید اجتناب از قضاوت</w:t>
      </w:r>
    </w:p>
    <w:p w14:paraId="56A80951" w14:textId="77777777" w:rsidR="000F7377" w:rsidRDefault="000F7377"/>
    <w:p w14:paraId="077A49E9" w14:textId="77777777" w:rsidR="000F7377" w:rsidRDefault="000F7377">
      <w:r xmlns:w="http://schemas.openxmlformats.org/wordprocessingml/2006/main">
        <w:t xml:space="preserve">2. مسئولیت اعمال خود را بپذیریم</w:t>
      </w:r>
    </w:p>
    <w:p w14:paraId="79722F2E" w14:textId="77777777" w:rsidR="000F7377" w:rsidRDefault="000F7377"/>
    <w:p w14:paraId="2C88F91D" w14:textId="77777777" w:rsidR="000F7377" w:rsidRDefault="000F7377">
      <w:r xmlns:w="http://schemas.openxmlformats.org/wordprocessingml/2006/main">
        <w:t xml:space="preserve">1. امثال 28:13 - "کسی که گناهان خود را پنهان کند، رستگار نخواهد شد، اما کسی که آنها را اعتراف کند و ترک کند، رحمت خواهد یافت."</w:t>
      </w:r>
    </w:p>
    <w:p w14:paraId="1DC99BB0" w14:textId="77777777" w:rsidR="000F7377" w:rsidRDefault="000F7377"/>
    <w:p w14:paraId="5A6673B8" w14:textId="77777777" w:rsidR="000F7377" w:rsidRDefault="000F7377">
      <w:r xmlns:w="http://schemas.openxmlformats.org/wordprocessingml/2006/main">
        <w:t xml:space="preserve">2. رومیان 2: 1-3 - "بنابراین، ای انسان، هر یک از شما که قضاوت می کنید، هیچ عذری ندارید. زیرا در قضاوت دیگری خود را محکوم می کنید، زیرا شما که قاضی هستید، همین کارها را انجام می دهید. ما می دانیم. که داوری خدا به درستی بر گردن کسانی است که چنین کارهایی را انجام می دهند.</w:t>
      </w:r>
    </w:p>
    <w:p w14:paraId="2772504F" w14:textId="77777777" w:rsidR="000F7377" w:rsidRDefault="000F7377"/>
    <w:p w14:paraId="677FA0D7" w14:textId="77777777" w:rsidR="000F7377" w:rsidRDefault="000F7377">
      <w:r xmlns:w="http://schemas.openxmlformats.org/wordprocessingml/2006/main">
        <w:t xml:space="preserve">اول قرنتیان 11:32 اما هنگامی که ما داوری می شویم، از جانب خداوند تنبیه می شویم تا با جهان محکوم نشویم.</w:t>
      </w:r>
    </w:p>
    <w:p w14:paraId="264A5683" w14:textId="77777777" w:rsidR="000F7377" w:rsidRDefault="000F7377"/>
    <w:p w14:paraId="0CE5A37A" w14:textId="77777777" w:rsidR="000F7377" w:rsidRDefault="000F7377">
      <w:r xmlns:w="http://schemas.openxmlformats.org/wordprocessingml/2006/main">
        <w:t xml:space="preserve">ما توسط خدا قضاوت می شویم تا با بقیه دنیا محکوم نشویم.</w:t>
      </w:r>
    </w:p>
    <w:p w14:paraId="60BD4886" w14:textId="77777777" w:rsidR="000F7377" w:rsidRDefault="000F7377"/>
    <w:p w14:paraId="58942847" w14:textId="77777777" w:rsidR="000F7377" w:rsidRDefault="000F7377">
      <w:r xmlns:w="http://schemas.openxmlformats.org/wordprocessingml/2006/main">
        <w:t xml:space="preserve">1. در رحمت خود، خداوند ما را قضاوت می کند تا ما را نجات دهد</w:t>
      </w:r>
    </w:p>
    <w:p w14:paraId="46D9FF57" w14:textId="77777777" w:rsidR="000F7377" w:rsidRDefault="000F7377"/>
    <w:p w14:paraId="34257463" w14:textId="77777777" w:rsidR="000F7377" w:rsidRDefault="000F7377">
      <w:r xmlns:w="http://schemas.openxmlformats.org/wordprocessingml/2006/main">
        <w:t xml:space="preserve">2. دعوت به جدایی از جهان</w:t>
      </w:r>
    </w:p>
    <w:p w14:paraId="1BEED442" w14:textId="77777777" w:rsidR="000F7377" w:rsidRDefault="000F7377"/>
    <w:p w14:paraId="345196BC" w14:textId="77777777" w:rsidR="000F7377" w:rsidRDefault="000F7377">
      <w:r xmlns:w="http://schemas.openxmlformats.org/wordprocessingml/2006/main">
        <w:t xml:space="preserve">1. غلاطیان 6: 1-2 - ای برادران، اگر کسی به گناهی گرفتار شد، شما که روحانی هستید باید او را با روحیه نرمی بازگردانید. مراقب خودت باش، مبادا تو هم وسوسه شوی.</w:t>
      </w:r>
    </w:p>
    <w:p w14:paraId="39106AF6" w14:textId="77777777" w:rsidR="000F7377" w:rsidRDefault="000F7377"/>
    <w:p w14:paraId="45E42FD7" w14:textId="77777777" w:rsidR="000F7377" w:rsidRDefault="000F7377">
      <w:r xmlns:w="http://schemas.openxmlformats.org/wordprocessingml/2006/main">
        <w:t xml:space="preserve">2. یعقوب 4: 7-8 - پس خود را تسلیم خدا کنید. در برابر شیطان مقاومت کن، و او از تو فرار خواهد کرد. به خدا نزدیک شوید تا او نیز به شما نزدیک شود. ای گناهکاران دست های خود را پاک و دل های خود را پاکیزه کنید ای دو دل.</w:t>
      </w:r>
    </w:p>
    <w:p w14:paraId="5E0C2817" w14:textId="77777777" w:rsidR="000F7377" w:rsidRDefault="000F7377"/>
    <w:p w14:paraId="136AE428" w14:textId="77777777" w:rsidR="000F7377" w:rsidRDefault="000F7377">
      <w:r xmlns:w="http://schemas.openxmlformats.org/wordprocessingml/2006/main">
        <w:t xml:space="preserve">اول قرنتیان 11:33 پس ای برادران من، هنگامی که برای صرف غذا گرد هم می آیید، برای یکدیگر درنگ کنید.</w:t>
      </w:r>
    </w:p>
    <w:p w14:paraId="06BF984B" w14:textId="77777777" w:rsidR="000F7377" w:rsidRDefault="000F7377"/>
    <w:p w14:paraId="7F422CD7" w14:textId="77777777" w:rsidR="000F7377" w:rsidRDefault="000F7377">
      <w:r xmlns:w="http://schemas.openxmlformats.org/wordprocessingml/2006/main">
        <w:t xml:space="preserve">مسیحیان باید هنگام جمع شدن برای صرف غذا منتظر یکدیگر باشند.</w:t>
      </w:r>
    </w:p>
    <w:p w14:paraId="28BF2BC5" w14:textId="77777777" w:rsidR="000F7377" w:rsidRDefault="000F7377"/>
    <w:p w14:paraId="48FEDB30" w14:textId="77777777" w:rsidR="000F7377" w:rsidRDefault="000F7377">
      <w:r xmlns:w="http://schemas.openxmlformats.org/wordprocessingml/2006/main">
        <w:t xml:space="preserve">1. "صبر بر سر سفره: تمرین وحدت در بدن مسیح"</w:t>
      </w:r>
    </w:p>
    <w:p w14:paraId="742BAA3C" w14:textId="77777777" w:rsidR="000F7377" w:rsidRDefault="000F7377"/>
    <w:p w14:paraId="4A2EABEB" w14:textId="77777777" w:rsidR="000F7377" w:rsidRDefault="000F7377">
      <w:r xmlns:w="http://schemas.openxmlformats.org/wordprocessingml/2006/main">
        <w:t xml:space="preserve">2. «نان شکستن با هم: توجه به برادران و خواهرانمان»</w:t>
      </w:r>
    </w:p>
    <w:p w14:paraId="7B863467" w14:textId="77777777" w:rsidR="000F7377" w:rsidRDefault="000F7377"/>
    <w:p w14:paraId="6695520B" w14:textId="77777777" w:rsidR="000F7377" w:rsidRDefault="000F7377">
      <w:r xmlns:w="http://schemas.openxmlformats.org/wordprocessingml/2006/main">
        <w:t xml:space="preserve">1. رومیان 15:5-7 - "خدای استقامت و دلگرمی به شما عطا کند که مطابق با مسیح عیسی با یکدیگر در هماهنگی زندگی کنید تا با هم یک صدا خدا و پدر خداوند ما عیسی را جلال دهید. مسیح."</w:t>
      </w:r>
    </w:p>
    <w:p w14:paraId="09796F4E" w14:textId="77777777" w:rsidR="000F7377" w:rsidRDefault="000F7377"/>
    <w:p w14:paraId="12AFA7C1" w14:textId="77777777" w:rsidR="000F7377" w:rsidRDefault="000F7377">
      <w:r xmlns:w="http://schemas.openxmlformats.org/wordprocessingml/2006/main">
        <w:t xml:space="preserve">2. افسسیان 4: 2-3 - "با کمال فروتنی و ملایمت، با شکیبایی، یکدیگر را در عشق تحمل می کنند، مشتاق حفظ وحدت روح در پیوند صلح."</w:t>
      </w:r>
    </w:p>
    <w:p w14:paraId="77C3553A" w14:textId="77777777" w:rsidR="000F7377" w:rsidRDefault="000F7377"/>
    <w:p w14:paraId="1BA9822A" w14:textId="77777777" w:rsidR="000F7377" w:rsidRDefault="000F7377">
      <w:r xmlns:w="http://schemas.openxmlformats.org/wordprocessingml/2006/main">
        <w:t xml:space="preserve">اول قرنتیان 11:34 و اگر کسی گرسنه است، در خانه بخورد. که برای محکومیت گرد هم نمی آیید. و بقیه را وقتی آمدم ترتیب خواهم داد.</w:t>
      </w:r>
    </w:p>
    <w:p w14:paraId="50F354E8" w14:textId="77777777" w:rsidR="000F7377" w:rsidRDefault="000F7377"/>
    <w:p w14:paraId="220D2558" w14:textId="77777777" w:rsidR="000F7377" w:rsidRDefault="000F7377">
      <w:r xmlns:w="http://schemas.openxmlformats.org/wordprocessingml/2006/main">
        <w:t xml:space="preserve">پولس به قرنتیان دستور می‌دهد که اگر کسی گرسنه است برای صرف غذا دور هم جمع نشوند و بقیه را به محض رسیدن ترتیب خواهد داد.</w:t>
      </w:r>
    </w:p>
    <w:p w14:paraId="6D5E6B5F" w14:textId="77777777" w:rsidR="000F7377" w:rsidRDefault="000F7377"/>
    <w:p w14:paraId="5A4A0383" w14:textId="77777777" w:rsidR="000F7377" w:rsidRDefault="000F7377">
      <w:r xmlns:w="http://schemas.openxmlformats.org/wordprocessingml/2006/main">
        <w:t xml:space="preserve">1. اهمیت مشارکت در کلیسا</w:t>
      </w:r>
    </w:p>
    <w:p w14:paraId="647596EC" w14:textId="77777777" w:rsidR="000F7377" w:rsidRDefault="000F7377"/>
    <w:p w14:paraId="0E2BCFE0" w14:textId="77777777" w:rsidR="000F7377" w:rsidRDefault="000F7377">
      <w:r xmlns:w="http://schemas.openxmlformats.org/wordprocessingml/2006/main">
        <w:t xml:space="preserve">2. برکت ایثار در اجتماع</w:t>
      </w:r>
    </w:p>
    <w:p w14:paraId="41D28CAE" w14:textId="77777777" w:rsidR="000F7377" w:rsidRDefault="000F7377"/>
    <w:p w14:paraId="456BD3EA" w14:textId="77777777" w:rsidR="000F7377" w:rsidRDefault="000F7377">
      <w:r xmlns:w="http://schemas.openxmlformats.org/wordprocessingml/2006/main">
        <w:t xml:space="preserve">1. اعمال رسولان 2:42-47 - کلیسای اولیه خود را وقف مشارکت، شکستن نان و دعا کردند.</w:t>
      </w:r>
    </w:p>
    <w:p w14:paraId="54AD96A4" w14:textId="77777777" w:rsidR="000F7377" w:rsidRDefault="000F7377"/>
    <w:p w14:paraId="2278FB3B" w14:textId="77777777" w:rsidR="000F7377" w:rsidRDefault="000F7377">
      <w:r xmlns:w="http://schemas.openxmlformats.org/wordprocessingml/2006/main">
        <w:t xml:space="preserve">2. فیلیپیان 2: 1-4 - پولس فیلیپیان را تشویق می کند که در فروتنی و از خود گذشتگی متحد شوند.</w:t>
      </w:r>
    </w:p>
    <w:p w14:paraId="164ABE42" w14:textId="77777777" w:rsidR="000F7377" w:rsidRDefault="000F7377"/>
    <w:p w14:paraId="047D8210" w14:textId="77777777" w:rsidR="000F7377" w:rsidRDefault="000F7377">
      <w:r xmlns:w="http://schemas.openxmlformats.org/wordprocessingml/2006/main">
        <w:t xml:space="preserve">اول قرنتیان 12 فصل دوازدهم از رساله اول پولس به قرنتیان است. در این فصل، پولس هدایای روحانی و نقش آنها در بدن مسیح را مورد بحث قرار می دهد.</w:t>
      </w:r>
    </w:p>
    <w:p w14:paraId="5DF3583B" w14:textId="77777777" w:rsidR="000F7377" w:rsidRDefault="000F7377"/>
    <w:p w14:paraId="5B8CC705" w14:textId="77777777" w:rsidR="000F7377" w:rsidRDefault="000F7377">
      <w:r xmlns:w="http://schemas.openxmlformats.org/wordprocessingml/2006/main">
        <w:t xml:space="preserve">پاراگراف اول: پولس با پرداختن به تنوع هدایای روحانی که توسط روح القدس داده شده است، شروع می کند. او تأکید می کند که این هدایا تجلیات روح خدا هستند و برای خیر عمومی داده می شوند (اول قرنتیان 12: 4-7). او عطایای مختلفی مانند حکمت، دانش، ایمان، شفا، معجزات، نبوت، تشخیص، زبان‌ها و تفسیر زبان‌ها را فهرست می‌کند (اول قرنتیان 12: 8-10). پولس تأکید می کند که اگرچه هدایا و خدمات مختلفی در بدن مسیح وجود دارد، اما همه آنها از یک روح می آیند و برای ساختن و متحد کردن ایمانداران خدمت می کنند (اول قرنتیان 12:11-13).</w:t>
      </w:r>
    </w:p>
    <w:p w14:paraId="42BBE0C2" w14:textId="77777777" w:rsidR="000F7377" w:rsidRDefault="000F7377"/>
    <w:p w14:paraId="3CAA596E" w14:textId="77777777" w:rsidR="000F7377" w:rsidRDefault="000F7377">
      <w:r xmlns:w="http://schemas.openxmlformats.org/wordprocessingml/2006/main">
        <w:t xml:space="preserve">پاراگراف دوم: پولس سپس توضیح می دهد که چگونه این هدایای روحانی متنوع در بدن عمل می کنند. او از تشبیهی استفاده می‌کند که ایمانداران را با بخش‌های مختلف بدن فیزیکی با عملکردهای متمایز اما به هم مرتبط مقایسه می‌کند (اول قرنتیان 12: 14-20). او تأکید می کند که هر عضو نقش منحصر به فردی در کمک به سلامت کلی و عملکرد بدن دارد (اول قرنتیان 12:21-26). هیچ هدیه یا فردی نباید برتر یا حقیر در نظر گرفته شود زیرا هر عضو برای حمایت و رشد متقابل ضروری است.</w:t>
      </w:r>
    </w:p>
    <w:p w14:paraId="6E359A77" w14:textId="77777777" w:rsidR="000F7377" w:rsidRDefault="000F7377"/>
    <w:p w14:paraId="1973A857" w14:textId="77777777" w:rsidR="000F7377" w:rsidRDefault="000F7377">
      <w:r xmlns:w="http://schemas.openxmlformats.org/wordprocessingml/2006/main">
        <w:t xml:space="preserve">پاراگراف سوم: فصل با تأکید بر عشق به عنوان فراتر از همه مواهب معنوی پایان می یابد. پولس فصل 13 را با بیان این که حتی اگر فردی دارای توانایی‌های معنوی خارق‌العاده باشد، اما فاقد محبت باشد، به هیچ است (اول قرنتیان 13: 1-3) معرفی می‌کند. او خصوصیات عشق - صبر، مهربانی، فروتنی - و طبیعت پایدار آن را در مقایسه با مظاهر موقتی مانند </w:t>
      </w:r>
      <w:r xmlns:w="http://schemas.openxmlformats.org/wordprocessingml/2006/main">
        <w:lastRenderedPageBreak xmlns:w="http://schemas.openxmlformats.org/wordprocessingml/2006/main"/>
      </w:r>
      <w:r xmlns:w="http://schemas.openxmlformats.org/wordprocessingml/2006/main">
        <w:t xml:space="preserve">نبوت ها یا زبان ها توصیف می کند (اول قرنتیان 13:4-8). عشق به‌عنوان پایه‌ای برای استفاده از مواهب معنوی به شیوه‌ای ارائه می‌شود که به جای ارتقای منافع شخصی، دیگران را پرورش می‌دهد.</w:t>
      </w:r>
    </w:p>
    <w:p w14:paraId="050DD4AC" w14:textId="77777777" w:rsidR="000F7377" w:rsidRDefault="000F7377"/>
    <w:p w14:paraId="7EA46D66" w14:textId="77777777" w:rsidR="000F7377" w:rsidRDefault="000F7377">
      <w:r xmlns:w="http://schemas.openxmlformats.org/wordprocessingml/2006/main">
        <w:t xml:space="preserve">به طور خلاصه، فصل دوازدهم کتاب اول قرنتیان بر هدایای روحانی و نقش آنها در بدن مسیح تمرکز دارد. پولس بر تنوع هدایایی که توسط روح القدس برای خیر عمومی داده شده است، تأکید می کند. او نحوه عملکرد این موهبت ها در بدن را با استفاده از تشبیهی از اجزای مختلف که برای اتحاد و رشد با هم کار می کنند، نشان می دهد. پولس تأکید می کند که هر مؤمن نقش منحصر به فردی دارد و هیچ هدیه یا فردی برتر یا پست نیست. این فصل با تأکید عمیق بر عشق به عنوان فراتر از همه مواهب معنوی پایان می یابد و نقش اساسی آن در استفاده از این موهبت ها به نفع دیگران برجسته می شود. این فصل راهنمایی هایی در مورد استقبال از تنوع، شناخت سهم منحصر به فرد خود، و اعمال هدایای معنوی در عشق در چارچوب جامعه مسیحی ارائه می دهد.</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اول قرنتیان 12:1 اما در مورد عطایای روحانی، برادران، نمی‌خواهم شما نادان باشید.</w:t>
      </w:r>
    </w:p>
    <w:p w14:paraId="32799BE1" w14:textId="77777777" w:rsidR="000F7377" w:rsidRDefault="000F7377"/>
    <w:p w14:paraId="7E5DC79F" w14:textId="77777777" w:rsidR="000F7377" w:rsidRDefault="000F7377">
      <w:r xmlns:w="http://schemas.openxmlformats.org/wordprocessingml/2006/main">
        <w:t xml:space="preserve">پولس به قرنتیان هشدار می دهد که نسبت به هدایای روحانی ناآگاه نباشند.</w:t>
      </w:r>
    </w:p>
    <w:p w14:paraId="6EC02A80" w14:textId="77777777" w:rsidR="000F7377" w:rsidRDefault="000F7377"/>
    <w:p w14:paraId="5D2B678F" w14:textId="77777777" w:rsidR="000F7377" w:rsidRDefault="000F7377">
      <w:r xmlns:w="http://schemas.openxmlformats.org/wordprocessingml/2006/main">
        <w:t xml:space="preserve">1. هدایای معنوی خود را تصدیق کنید: نعمت های خداوند را در آغوش بگیرید</w:t>
      </w:r>
    </w:p>
    <w:p w14:paraId="6530CAEA" w14:textId="77777777" w:rsidR="000F7377" w:rsidRDefault="000F7377"/>
    <w:p w14:paraId="1BE5576A" w14:textId="77777777" w:rsidR="000F7377" w:rsidRDefault="000F7377">
      <w:r xmlns:w="http://schemas.openxmlformats.org/wordprocessingml/2006/main">
        <w:t xml:space="preserve">2. هدایای معنوی از جانب خدا: با قدرت روح قدم بردارید</w:t>
      </w:r>
    </w:p>
    <w:p w14:paraId="48574045" w14:textId="77777777" w:rsidR="000F7377" w:rsidRDefault="000F7377"/>
    <w:p w14:paraId="56496AD6" w14:textId="77777777" w:rsidR="000F7377" w:rsidRDefault="000F7377">
      <w:r xmlns:w="http://schemas.openxmlformats.org/wordprocessingml/2006/main">
        <w:t xml:space="preserve">1. رومیان 12: 6-8 - پس با داشتن هدایای متفاوت بر حسب فیضی که به ما داده شده است، از آنها استفاده کنیم. یا خدمت، اجازه دهید از آن در خدمت خود استفاده کنیم. او که تدریس می کند، در آموزش; او که نصیحت می کند، در پند و اندرز; کسی که می دهد، با آزادگی; کسی که رهبری می کند، با کوشش. کسی که با خوشرویی رحم کند.</w:t>
      </w:r>
    </w:p>
    <w:p w14:paraId="5994706D" w14:textId="77777777" w:rsidR="000F7377" w:rsidRDefault="000F7377"/>
    <w:p w14:paraId="2EA9F9E3" w14:textId="77777777" w:rsidR="000F7377" w:rsidRDefault="000F7377">
      <w:r xmlns:w="http://schemas.openxmlformats.org/wordprocessingml/2006/main">
        <w:t xml:space="preserve">2. افسسیان 4: 7-8 - اما به هر یک از ما فیض بر اساس میزان هدیه مسیح داده شد. از این رو می فرماید: «هنگامی که به عروج رفت، اسیری را به اسارت برد و به مردم هدیه داد».</w:t>
      </w:r>
    </w:p>
    <w:p w14:paraId="49E44FB5" w14:textId="77777777" w:rsidR="000F7377" w:rsidRDefault="000F7377"/>
    <w:p w14:paraId="56D2AF37" w14:textId="77777777" w:rsidR="000F7377" w:rsidRDefault="000F7377">
      <w:r xmlns:w="http://schemas.openxmlformats.org/wordprocessingml/2006/main">
        <w:t xml:space="preserve">اول قرنتیان 12:2 می‌دانید که غیریهودیان بودید و نزد این بت‌های گنگ برده می‌شدید، همانطور که شما را هدایت می‌کردند.</w:t>
      </w:r>
    </w:p>
    <w:p w14:paraId="6B98B05D" w14:textId="77777777" w:rsidR="000F7377" w:rsidRDefault="000F7377"/>
    <w:p w14:paraId="5BB2C264" w14:textId="77777777" w:rsidR="000F7377" w:rsidRDefault="000F7377">
      <w:r xmlns:w="http://schemas.openxmlformats.org/wordprocessingml/2006/main">
        <w:t xml:space="preserve">غیریهودیان را از عقاید سابق خود دور کردند و به بیراهه کشاندند تا به بتهای دروغین خدمت کنند.</w:t>
      </w:r>
    </w:p>
    <w:p w14:paraId="73D851AA" w14:textId="77777777" w:rsidR="000F7377" w:rsidRDefault="000F7377"/>
    <w:p w14:paraId="4CC1D0B5" w14:textId="77777777" w:rsidR="000F7377" w:rsidRDefault="000F7377">
      <w:r xmlns:w="http://schemas.openxmlformats.org/wordprocessingml/2006/main">
        <w:t xml:space="preserve">1. چگونه بفهمیم چه زمانی به بیراهه می رویم؟</w:t>
      </w:r>
    </w:p>
    <w:p w14:paraId="42708399" w14:textId="77777777" w:rsidR="000F7377" w:rsidRDefault="000F7377"/>
    <w:p w14:paraId="7175683C" w14:textId="77777777" w:rsidR="000F7377" w:rsidRDefault="000F7377">
      <w:r xmlns:w="http://schemas.openxmlformats.org/wordprocessingml/2006/main">
        <w:t xml:space="preserve">2. خطرات بت پرستی</w:t>
      </w:r>
    </w:p>
    <w:p w14:paraId="402CB5F7" w14:textId="77777777" w:rsidR="000F7377" w:rsidRDefault="000F7377"/>
    <w:p w14:paraId="0E4D9B6D" w14:textId="77777777" w:rsidR="000F7377" w:rsidRDefault="000F7377">
      <w:r xmlns:w="http://schemas.openxmlformats.org/wordprocessingml/2006/main">
        <w:t xml:space="preserve">1. افسسیان 4: 17-19 - پس من این را به شما می گویم و در خداوند بر آن اصرار می کنم که دیگر مانند غیریهودیان در بیهودگی تفکر آنها زندگی نکنید. آنها به دلیل جهل و نادانی که در آنها به دلیل سخت شدن دلهایشان است، در فهم خود تیره شده و از زندگی خدا جدا شده اند. با از دست دادن حساسیت، خود را به نفسانیات سپرده اند تا به هر گونه ناپاکی دست بزنند و پر از طمع هستند.</w:t>
      </w:r>
    </w:p>
    <w:p w14:paraId="52505E24" w14:textId="77777777" w:rsidR="000F7377" w:rsidRDefault="000F7377"/>
    <w:p w14:paraId="70387819" w14:textId="77777777" w:rsidR="000F7377" w:rsidRDefault="000F7377">
      <w:r xmlns:w="http://schemas.openxmlformats.org/wordprocessingml/2006/main">
        <w:t xml:space="preserve">2. اول یوحنا 5:21 - فرزندان عزیز، خود را از بت ها دور نگه دارید.</w:t>
      </w:r>
    </w:p>
    <w:p w14:paraId="41643BF0" w14:textId="77777777" w:rsidR="000F7377" w:rsidRDefault="000F7377"/>
    <w:p w14:paraId="3D5C2C8C" w14:textId="77777777" w:rsidR="000F7377" w:rsidRDefault="000F7377">
      <w:r xmlns:w="http://schemas.openxmlformats.org/wordprocessingml/2006/main">
        <w:t xml:space="preserve">اول قرنتیان 12: 3 از این رو به شما می‌دهم که بفهمید، کسی که به روح خدا سخن می‌گوید، عیسی را ملعون نمی‌خواند، و هیچ کس نمی‌تواند بگوید که عیسی خداوند است، مگر به روح القدس.</w:t>
      </w:r>
    </w:p>
    <w:p w14:paraId="1425BFD8" w14:textId="77777777" w:rsidR="000F7377" w:rsidRDefault="000F7377"/>
    <w:p w14:paraId="073D71CD" w14:textId="77777777" w:rsidR="000F7377" w:rsidRDefault="000F7377">
      <w:r xmlns:w="http://schemas.openxmlformats.org/wordprocessingml/2006/main">
        <w:t xml:space="preserve">قسمت: پولس به قرنتیان یادآوری می کند که هیچ کس نمی تواند عیسی را خداوند خطاب کند یا او را ملعون اعلام کند بدون اینکه روح القدس او را هدایت کند.</w:t>
      </w:r>
    </w:p>
    <w:p w14:paraId="5B437F04" w14:textId="77777777" w:rsidR="000F7377" w:rsidRDefault="000F7377"/>
    <w:p w14:paraId="476CA979" w14:textId="77777777" w:rsidR="000F7377" w:rsidRDefault="000F7377">
      <w:r xmlns:w="http://schemas.openxmlformats.org/wordprocessingml/2006/main">
        <w:t xml:space="preserve">1. قدرت روح القدس در زندگی ما</w:t>
      </w:r>
    </w:p>
    <w:p w14:paraId="2EAE6BD0" w14:textId="77777777" w:rsidR="000F7377" w:rsidRDefault="000F7377"/>
    <w:p w14:paraId="746AD0C4" w14:textId="77777777" w:rsidR="000F7377" w:rsidRDefault="000F7377">
      <w:r xmlns:w="http://schemas.openxmlformats.org/wordprocessingml/2006/main">
        <w:t xml:space="preserve">2. زندگی کردن در باورهایمان به عیسی مسیح</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اعمال رسولان 2: 4 - و همه از روح القدس پر شدند و به زبانهای دیگر صحبت کردند، همانطور که روح به آنها گفت.</w:t>
      </w:r>
    </w:p>
    <w:p w14:paraId="537F147C" w14:textId="77777777" w:rsidR="000F7377" w:rsidRDefault="000F7377"/>
    <w:p w14:paraId="4D41CD1C" w14:textId="77777777" w:rsidR="000F7377" w:rsidRDefault="000F7377">
      <w:r xmlns:w="http://schemas.openxmlformats.org/wordprocessingml/2006/main">
        <w:t xml:space="preserve">2. یوحنا 16: 8-11 - و چون بیاید، جهان را به گناه و عدالت و داوری سرزنش خواهد کرد. از عدالت، زیرا نزد پدر خود می روم و دیگر مرا نمی بینید. از قضاوت، زیرا شاهزاده این جهان مورد قضاوت قرار می گیرد.</w:t>
      </w:r>
    </w:p>
    <w:p w14:paraId="706692DF" w14:textId="77777777" w:rsidR="000F7377" w:rsidRDefault="000F7377"/>
    <w:p w14:paraId="2A1D5DD7" w14:textId="77777777" w:rsidR="000F7377" w:rsidRDefault="000F7377">
      <w:r xmlns:w="http://schemas.openxmlformats.org/wordprocessingml/2006/main">
        <w:t xml:space="preserve">اول قرنتیان 12:4 اکنون هدایای گوناگونی وجود دارد، اما روح یکسان است.</w:t>
      </w:r>
    </w:p>
    <w:p w14:paraId="43A5B914" w14:textId="77777777" w:rsidR="000F7377" w:rsidRDefault="000F7377"/>
    <w:p w14:paraId="47BA020B" w14:textId="77777777" w:rsidR="000F7377" w:rsidRDefault="000F7377">
      <w:r xmlns:w="http://schemas.openxmlformats.org/wordprocessingml/2006/main">
        <w:t xml:space="preserve">روح خدا هدایای مختلفی را بین همه قومش توزیع می کند.</w:t>
      </w:r>
    </w:p>
    <w:p w14:paraId="45ED284D" w14:textId="77777777" w:rsidR="000F7377" w:rsidRDefault="000F7377"/>
    <w:p w14:paraId="362FF6AD" w14:textId="77777777" w:rsidR="000F7377" w:rsidRDefault="000F7377">
      <w:r xmlns:w="http://schemas.openxmlformats.org/wordprocessingml/2006/main">
        <w:t xml:space="preserve">1. تجلیل از تنوع هدایایی که خدا می دهد</w:t>
      </w:r>
    </w:p>
    <w:p w14:paraId="6917297B" w14:textId="77777777" w:rsidR="000F7377" w:rsidRDefault="000F7377"/>
    <w:p w14:paraId="389F3D55" w14:textId="77777777" w:rsidR="000F7377" w:rsidRDefault="000F7377">
      <w:r xmlns:w="http://schemas.openxmlformats.org/wordprocessingml/2006/main">
        <w:t xml:space="preserve">2. باز کردن قفل قدرت روح القدس در زندگی شما</w:t>
      </w:r>
    </w:p>
    <w:p w14:paraId="5000C410" w14:textId="77777777" w:rsidR="000F7377" w:rsidRDefault="000F7377"/>
    <w:p w14:paraId="486E8004" w14:textId="77777777" w:rsidR="000F7377" w:rsidRDefault="000F7377">
      <w:r xmlns:w="http://schemas.openxmlformats.org/wordprocessingml/2006/main">
        <w:t xml:space="preserve">1. افسسیان 4: 7-8 - اما فیض به هر یک از ما بر اساس میزان هدیه مسیح داده شد. از این رو می‌گوید: «هنگامی که به اوج رسید، گروهی از اسیران را رهبری کرد و به مردان هدیه داد.»</w:t>
      </w:r>
    </w:p>
    <w:p w14:paraId="5231EA00" w14:textId="77777777" w:rsidR="000F7377" w:rsidRDefault="000F7377"/>
    <w:p w14:paraId="5FEAE5F4" w14:textId="77777777" w:rsidR="000F7377" w:rsidRDefault="000F7377">
      <w:r xmlns:w="http://schemas.openxmlformats.org/wordprocessingml/2006/main">
        <w:t xml:space="preserve">2. رومیان 12: 6-8 - با داشتن هدایایی که بر اساس فیضی که به ما داده شده متفاوت است، از آنها استفاده کنیم: اگر نبوت، متناسب با ایمانمان باشد. اگر خدمت، در خدمت ما; کسی که تعلیم می دهد، در تعلیمش; آن که نصیحت می کند، در اندرزش; کسی که در سخاوت کمک می کند. کسی که با غیرت رهبری می کند. کسی که اعمال رحمت را با نشاط انجام می دهد.</w:t>
      </w:r>
    </w:p>
    <w:p w14:paraId="5184A751" w14:textId="77777777" w:rsidR="000F7377" w:rsidRDefault="000F7377"/>
    <w:p w14:paraId="6913BAEB" w14:textId="77777777" w:rsidR="000F7377" w:rsidRDefault="000F7377">
      <w:r xmlns:w="http://schemas.openxmlformats.org/wordprocessingml/2006/main">
        <w:t xml:space="preserve">اول قرنتیان 12:5 و در ادارات تفاوت هایی وجود دارد، اما خداوند یکسان است.</w:t>
      </w:r>
    </w:p>
    <w:p w14:paraId="34F6CA2C" w14:textId="77777777" w:rsidR="000F7377" w:rsidRDefault="000F7377"/>
    <w:p w14:paraId="7AB6DD09" w14:textId="77777777" w:rsidR="000F7377" w:rsidRDefault="000F7377">
      <w:r xmlns:w="http://schemas.openxmlformats.org/wordprocessingml/2006/main">
        <w:t xml:space="preserve">قسمت اول قرنتیان 12:5 بر وحدت خداوند تأکید می کند، حتی اگر مدیریت های متفاوتی وجود داشته باشد.</w:t>
      </w:r>
    </w:p>
    <w:p w14:paraId="544AA76B" w14:textId="77777777" w:rsidR="000F7377" w:rsidRDefault="000F7377"/>
    <w:p w14:paraId="4F05852B" w14:textId="77777777" w:rsidR="000F7377" w:rsidRDefault="000F7377">
      <w:r xmlns:w="http://schemas.openxmlformats.org/wordprocessingml/2006/main">
        <w:t xml:space="preserve">1. همه ما بدون توجه به اختلافاتمان به خداوند متصل هستیم.</w:t>
      </w:r>
    </w:p>
    <w:p w14:paraId="21D29F89" w14:textId="77777777" w:rsidR="000F7377" w:rsidRDefault="000F7377"/>
    <w:p w14:paraId="283F073D" w14:textId="77777777" w:rsidR="000F7377" w:rsidRDefault="000F7377">
      <w:r xmlns:w="http://schemas.openxmlformats.org/wordprocessingml/2006/main">
        <w:t xml:space="preserve">2. علی رغم تفاوت هایمان، همه ما در ایمان خود به خداوند متحد هستیم.</w:t>
      </w:r>
    </w:p>
    <w:p w14:paraId="1505790B" w14:textId="77777777" w:rsidR="000F7377" w:rsidRDefault="000F7377"/>
    <w:p w14:paraId="0E015239" w14:textId="77777777" w:rsidR="000F7377" w:rsidRDefault="000F7377">
      <w:r xmlns:w="http://schemas.openxmlformats.org/wordprocessingml/2006/main">
        <w:t xml:space="preserve">1. کولسیان 3:11 - "اینجا یونانی و یهودی، ختنه شده و ختنه نشده، بربر، سکایی، غلام، آزاد نیست، بلکه مسیح همه چیز و در همه است."</w:t>
      </w:r>
    </w:p>
    <w:p w14:paraId="63BC0329" w14:textId="77777777" w:rsidR="000F7377" w:rsidRDefault="000F7377"/>
    <w:p w14:paraId="3ED22D69" w14:textId="77777777" w:rsidR="000F7377" w:rsidRDefault="000F7377">
      <w:r xmlns:w="http://schemas.openxmlformats.org/wordprocessingml/2006/main">
        <w:t xml:space="preserve">2. غلاطیان 3:28 - "نه یهودی است و نه یونانی، نه برده و نه آزاد، هیچ مرد و زن وجود ندارد، زیرا شما همه در مسیح عیسی یکی هستید."</w:t>
      </w:r>
    </w:p>
    <w:p w14:paraId="2024F61B" w14:textId="77777777" w:rsidR="000F7377" w:rsidRDefault="000F7377"/>
    <w:p w14:paraId="45021EEF" w14:textId="77777777" w:rsidR="000F7377" w:rsidRDefault="000F7377">
      <w:r xmlns:w="http://schemas.openxmlformats.org/wordprocessingml/2006/main">
        <w:t xml:space="preserve">اول قرنتیان 12:6 و عملیات‌های گوناگونی وجود دارد، اما این همان خداست که همه چیز را در همه اعمال می‌کند.</w:t>
      </w:r>
    </w:p>
    <w:p w14:paraId="7D698858" w14:textId="77777777" w:rsidR="000F7377" w:rsidRDefault="000F7377"/>
    <w:p w14:paraId="54A089C9" w14:textId="77777777" w:rsidR="000F7377" w:rsidRDefault="000F7377">
      <w:r xmlns:w="http://schemas.openxmlformats.org/wordprocessingml/2006/main">
        <w:t xml:space="preserve">کتاب مقدس تعلیم می دهد که اگرچه نقش ها و مسئولیت های مختلفی وجود دارد، اما این خداست که از طریق و در هر یک از آنها کار می کند.</w:t>
      </w:r>
    </w:p>
    <w:p w14:paraId="2DD2BA90" w14:textId="77777777" w:rsidR="000F7377" w:rsidRDefault="000F7377"/>
    <w:p w14:paraId="084BF84A" w14:textId="77777777" w:rsidR="000F7377" w:rsidRDefault="000F7377">
      <w:r xmlns:w="http://schemas.openxmlformats.org/wordprocessingml/2006/main">
        <w:t xml:space="preserve">1. وحدت در تنوع: چگونه خدا از طریق تفاوت های ما کار می کند</w:t>
      </w:r>
    </w:p>
    <w:p w14:paraId="6580D76B" w14:textId="77777777" w:rsidR="000F7377" w:rsidRDefault="000F7377"/>
    <w:p w14:paraId="1AD507FA" w14:textId="77777777" w:rsidR="000F7377" w:rsidRDefault="000F7377">
      <w:r xmlns:w="http://schemas.openxmlformats.org/wordprocessingml/2006/main">
        <w:t xml:space="preserve">2. همان خدا در کار: درک نقش الهی در زندگی ما</w:t>
      </w:r>
    </w:p>
    <w:p w14:paraId="799FCF11" w14:textId="77777777" w:rsidR="000F7377" w:rsidRDefault="000F7377"/>
    <w:p w14:paraId="02D7C9CC" w14:textId="77777777" w:rsidR="000F7377" w:rsidRDefault="000F7377">
      <w:r xmlns:w="http://schemas.openxmlformats.org/wordprocessingml/2006/main">
        <w:t xml:space="preserve">1. افسسیان 4: 1-6 - وحدت در بدن مسیح</w:t>
      </w:r>
    </w:p>
    <w:p w14:paraId="2B654C16" w14:textId="77777777" w:rsidR="000F7377" w:rsidRDefault="000F7377"/>
    <w:p w14:paraId="6824AB94" w14:textId="77777777" w:rsidR="000F7377" w:rsidRDefault="000F7377">
      <w:r xmlns:w="http://schemas.openxmlformats.org/wordprocessingml/2006/main">
        <w:t xml:space="preserve">2. کولسیان 1:17 - همه چیز در مسیح با هم حفظ می شود</w:t>
      </w:r>
    </w:p>
    <w:p w14:paraId="61D73776" w14:textId="77777777" w:rsidR="000F7377" w:rsidRDefault="000F7377"/>
    <w:p w14:paraId="18779CE3" w14:textId="77777777" w:rsidR="000F7377" w:rsidRDefault="000F7377">
      <w:r xmlns:w="http://schemas.openxmlformats.org/wordprocessingml/2006/main">
        <w:t xml:space="preserve">اول قرنتیان 12: 7 اما تجلی روح به هر کس داده شده است تا از آن سود ببرد.</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تجلی روح به همه مردم به نفع آنها داده می شود.</w:t>
      </w:r>
    </w:p>
    <w:p w14:paraId="0DC07A45" w14:textId="77777777" w:rsidR="000F7377" w:rsidRDefault="000F7377"/>
    <w:p w14:paraId="2C1F5474" w14:textId="77777777" w:rsidR="000F7377" w:rsidRDefault="000F7377">
      <w:r xmlns:w="http://schemas.openxmlformats.org/wordprocessingml/2006/main">
        <w:t xml:space="preserve">1. قدرت روح القدس: چگونه برای ما سودمند است</w:t>
      </w:r>
    </w:p>
    <w:p w14:paraId="48F7A023" w14:textId="77777777" w:rsidR="000F7377" w:rsidRDefault="000F7377"/>
    <w:p w14:paraId="5EC728D1" w14:textId="77777777" w:rsidR="000F7377" w:rsidRDefault="000F7377">
      <w:r xmlns:w="http://schemas.openxmlformats.org/wordprocessingml/2006/main">
        <w:t xml:space="preserve">2. استقبال از هدایای روح القدس</w:t>
      </w:r>
    </w:p>
    <w:p w14:paraId="1975CC6B" w14:textId="77777777" w:rsidR="000F7377" w:rsidRDefault="000F7377"/>
    <w:p w14:paraId="572FED53" w14:textId="77777777" w:rsidR="000F7377" w:rsidRDefault="000F7377">
      <w:r xmlns:w="http://schemas.openxmlformats.org/wordprocessingml/2006/main">
        <w:t xml:space="preserve">1. اعمال رسولان 2: 4 - و همه از روح القدس پر شدند و به زبانهای دیگر صحبت کردند، همانطور که روح به آنها گفت.</w:t>
      </w:r>
    </w:p>
    <w:p w14:paraId="64B07BCA" w14:textId="77777777" w:rsidR="000F7377" w:rsidRDefault="000F7377"/>
    <w:p w14:paraId="6189F123" w14:textId="77777777" w:rsidR="000F7377" w:rsidRDefault="000F7377">
      <w:r xmlns:w="http://schemas.openxmlformats.org/wordprocessingml/2006/main">
        <w:t xml:space="preserve">2. رومیان 12: 6-8 - پس با داشتن هدایای متفاوت بر حسب فیضی که به ما داده شده است، چه نبوت، بر اساس نسبت ایمان نبوت کنیم. یا خدمت، منتظر خدمت خود باشیم. یا کسی که نصیحت می‌کند، آن که می‌دهد، به سادگی انجام دهد. او که حکومت می کند، با همت. کسی که با خوشرویی رحم کند.</w:t>
      </w:r>
    </w:p>
    <w:p w14:paraId="03F4B61E" w14:textId="77777777" w:rsidR="000F7377" w:rsidRDefault="000F7377"/>
    <w:p w14:paraId="5DFB4DAD" w14:textId="77777777" w:rsidR="000F7377" w:rsidRDefault="000F7377">
      <w:r xmlns:w="http://schemas.openxmlformats.org/wordprocessingml/2006/main">
        <w:t xml:space="preserve">اول قرنتیان 12:8 زیرا که کلام حکمت به وسیله روح به شخص داده می شود. به دیگری کلام معرفت به همان روح.</w:t>
      </w:r>
    </w:p>
    <w:p w14:paraId="0CDFC935" w14:textId="77777777" w:rsidR="000F7377" w:rsidRDefault="000F7377"/>
    <w:p w14:paraId="0036A430" w14:textId="77777777" w:rsidR="000F7377" w:rsidRDefault="000F7377">
      <w:r xmlns:w="http://schemas.openxmlformats.org/wordprocessingml/2006/main">
        <w:t xml:space="preserve">قسمت: در اول قرنتیان 12، پولس در مورد عطایای روح تعلیم می دهد. او توضیح می دهد که روح عطایای مختلفی را به افراد مختلف عطا می کند، مانند یک کلمه حکمت یا یک کلمه دانش.</w:t>
      </w:r>
    </w:p>
    <w:p w14:paraId="4B45862D" w14:textId="77777777" w:rsidR="000F7377" w:rsidRDefault="000F7377"/>
    <w:p w14:paraId="453943CA" w14:textId="77777777" w:rsidR="000F7377" w:rsidRDefault="000F7377">
      <w:r xmlns:w="http://schemas.openxmlformats.org/wordprocessingml/2006/main">
        <w:t xml:space="preserve">پولس تعلیم می دهد که روح به هر فردی هدایای متفاوتی مانند سخنان حکیمانه و دانش می دهد.</w:t>
      </w:r>
    </w:p>
    <w:p w14:paraId="40EA83A2" w14:textId="77777777" w:rsidR="000F7377" w:rsidRDefault="000F7377"/>
    <w:p w14:paraId="7FC8C33A" w14:textId="77777777" w:rsidR="000F7377" w:rsidRDefault="000F7377">
      <w:r xmlns:w="http://schemas.openxmlformats.org/wordprocessingml/2006/main">
        <w:t xml:space="preserve">1. هدایای روح: درک راههای مختلف خداوند برای اعطای برکات خود</w:t>
      </w:r>
    </w:p>
    <w:p w14:paraId="53F67F0E" w14:textId="77777777" w:rsidR="000F7377" w:rsidRDefault="000F7377"/>
    <w:p w14:paraId="32752702" w14:textId="77777777" w:rsidR="000F7377" w:rsidRDefault="000F7377">
      <w:r xmlns:w="http://schemas.openxmlformats.org/wordprocessingml/2006/main">
        <w:t xml:space="preserve">2. بهره بردن از هدایای روح: حداکثر استفاده از آنچه خدا به ما داده است</w:t>
      </w:r>
    </w:p>
    <w:p w14:paraId="53665948" w14:textId="77777777" w:rsidR="000F7377" w:rsidRDefault="000F7377"/>
    <w:p w14:paraId="187C0C08" w14:textId="77777777" w:rsidR="000F7377" w:rsidRDefault="000F7377">
      <w:r xmlns:w="http://schemas.openxmlformats.org/wordprocessingml/2006/main">
        <w:t xml:space="preserve">1. افسسیان 4: 7-16 - وحدت بدن مسیح</w:t>
      </w:r>
    </w:p>
    <w:p w14:paraId="69E63F75" w14:textId="77777777" w:rsidR="000F7377" w:rsidRDefault="000F7377"/>
    <w:p w14:paraId="411D6051" w14:textId="77777777" w:rsidR="000F7377" w:rsidRDefault="000F7377">
      <w:r xmlns:w="http://schemas.openxmlformats.org/wordprocessingml/2006/main">
        <w:t xml:space="preserve">2. رومیان 12: 3-8 - هدایای روح و استفاده از هر هدیه در بدن مسیح</w:t>
      </w:r>
    </w:p>
    <w:p w14:paraId="1F04E416" w14:textId="77777777" w:rsidR="000F7377" w:rsidRDefault="000F7377"/>
    <w:p w14:paraId="19AEDF9C" w14:textId="77777777" w:rsidR="000F7377" w:rsidRDefault="000F7377">
      <w:r xmlns:w="http://schemas.openxmlformats.org/wordprocessingml/2006/main">
        <w:t xml:space="preserve">اول قرنتیان 12:9 به ایمان دیگری به همان روح. به دیگری عطایای شفا توسط همان روح.</w:t>
      </w:r>
    </w:p>
    <w:p w14:paraId="64C51F50" w14:textId="77777777" w:rsidR="000F7377" w:rsidRDefault="000F7377"/>
    <w:p w14:paraId="794F3060" w14:textId="77777777" w:rsidR="000F7377" w:rsidRDefault="000F7377">
      <w:r xmlns:w="http://schemas.openxmlformats.org/wordprocessingml/2006/main">
        <w:t xml:space="preserve">روح القدس هدایای معنوی مختلفی به ایمانداران می دهد.</w:t>
      </w:r>
    </w:p>
    <w:p w14:paraId="6DFFDDCA" w14:textId="77777777" w:rsidR="000F7377" w:rsidRDefault="000F7377"/>
    <w:p w14:paraId="0BEC8599" w14:textId="77777777" w:rsidR="000F7377" w:rsidRDefault="000F7377">
      <w:r xmlns:w="http://schemas.openxmlformats.org/wordprocessingml/2006/main">
        <w:t xml:space="preserve">1. منحصر به فرد بودن هدایای معنوی</w:t>
      </w:r>
    </w:p>
    <w:p w14:paraId="0BCDF1C3" w14:textId="77777777" w:rsidR="000F7377" w:rsidRDefault="000F7377"/>
    <w:p w14:paraId="76C07BA3" w14:textId="77777777" w:rsidR="000F7377" w:rsidRDefault="000F7377">
      <w:r xmlns:w="http://schemas.openxmlformats.org/wordprocessingml/2006/main">
        <w:t xml:space="preserve">2. هدایای معنوی: برکتی از جانب روح القدس</w:t>
      </w:r>
    </w:p>
    <w:p w14:paraId="51540616" w14:textId="77777777" w:rsidR="000F7377" w:rsidRDefault="000F7377"/>
    <w:p w14:paraId="1F7A6D29" w14:textId="77777777" w:rsidR="000F7377" w:rsidRDefault="000F7377">
      <w:r xmlns:w="http://schemas.openxmlformats.org/wordprocessingml/2006/main">
        <w:t xml:space="preserve">1. رومیان 12: 4-8</w:t>
      </w:r>
    </w:p>
    <w:p w14:paraId="36BA7857" w14:textId="77777777" w:rsidR="000F7377" w:rsidRDefault="000F7377"/>
    <w:p w14:paraId="2AA76F28" w14:textId="77777777" w:rsidR="000F7377" w:rsidRDefault="000F7377">
      <w:r xmlns:w="http://schemas.openxmlformats.org/wordprocessingml/2006/main">
        <w:t xml:space="preserve">2. افسسیان 4: 7-12</w:t>
      </w:r>
    </w:p>
    <w:p w14:paraId="74602B4B" w14:textId="77777777" w:rsidR="000F7377" w:rsidRDefault="000F7377"/>
    <w:p w14:paraId="2869CD51" w14:textId="77777777" w:rsidR="000F7377" w:rsidRDefault="000F7377">
      <w:r xmlns:w="http://schemas.openxmlformats.org/wordprocessingml/2006/main">
        <w:t xml:space="preserve">اول قرنتیان 12:10 به دیگری معجزه کردن. به پیشگویی دیگر؛ به شهود دیگری از ارواح; به دیگری انواع زبانها. به دیگری تفسیر زبانها:</w:t>
      </w:r>
    </w:p>
    <w:p w14:paraId="7DF653A5" w14:textId="77777777" w:rsidR="000F7377" w:rsidRDefault="000F7377"/>
    <w:p w14:paraId="6DF3DC1F" w14:textId="77777777" w:rsidR="000F7377" w:rsidRDefault="000F7377">
      <w:r xmlns:w="http://schemas.openxmlformats.org/wordprocessingml/2006/main">
        <w:t xml:space="preserve">این قطعه در مورد هدایای روحانی ارائه شده توسط روح القدس به کلیسا صحبت می کند که شامل معجزه کردن، نبوت، تشخیص ارواح، صحبت کردن به زبان های مختلف و تفسیر زبان ها می شود.</w:t>
      </w:r>
    </w:p>
    <w:p w14:paraId="3F5082C7" w14:textId="77777777" w:rsidR="000F7377" w:rsidRDefault="000F7377"/>
    <w:p w14:paraId="0EB5ED54" w14:textId="77777777" w:rsidR="000F7377" w:rsidRDefault="000F7377">
      <w:r xmlns:w="http://schemas.openxmlformats.org/wordprocessingml/2006/main">
        <w:t xml:space="preserve">1. اهمیت هدایای معنوی در کلیسا</w:t>
      </w:r>
    </w:p>
    <w:p w14:paraId="745E6B9B" w14:textId="77777777" w:rsidR="000F7377" w:rsidRDefault="000F7377"/>
    <w:p w14:paraId="65530D12" w14:textId="77777777" w:rsidR="000F7377" w:rsidRDefault="000F7377">
      <w:r xmlns:w="http://schemas.openxmlformats.org/wordprocessingml/2006/main">
        <w:t xml:space="preserve">2. تجربه کار روح القدس در کلیسا</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رومیان 12: 6-8 - پس با داشتن هدایایی متفاوت بر حسب فیضی که به ما عطا شده است، چه نبوت، بر اساس نسبت ایمان نبوت کنیم.</w:t>
      </w:r>
    </w:p>
    <w:p w14:paraId="327E7B64" w14:textId="77777777" w:rsidR="000F7377" w:rsidRDefault="000F7377"/>
    <w:p w14:paraId="39508099" w14:textId="77777777" w:rsidR="000F7377" w:rsidRDefault="000F7377">
      <w:r xmlns:w="http://schemas.openxmlformats.org/wordprocessingml/2006/main">
        <w:t xml:space="preserve">2. افسسیان 4: 7-13 - اما به هر یک از ما بر اساس عطای مسیح فیض داده شده است.</w:t>
      </w:r>
    </w:p>
    <w:p w14:paraId="60623C2E" w14:textId="77777777" w:rsidR="000F7377" w:rsidRDefault="000F7377"/>
    <w:p w14:paraId="33AB9F4E" w14:textId="77777777" w:rsidR="000F7377" w:rsidRDefault="000F7377">
      <w:r xmlns:w="http://schemas.openxmlformats.org/wordprocessingml/2006/main">
        <w:t xml:space="preserve">اول قرنتیان 12:11 اما همه اینها همان روح را عمل می کند و هر کس را به گونه ای که می خواهد تقسیم می کند.</w:t>
      </w:r>
    </w:p>
    <w:p w14:paraId="5A0B5112" w14:textId="77777777" w:rsidR="000F7377" w:rsidRDefault="000F7377"/>
    <w:p w14:paraId="7F32024B" w14:textId="77777777" w:rsidR="000F7377" w:rsidRDefault="000F7377">
      <w:r xmlns:w="http://schemas.openxmlformats.org/wordprocessingml/2006/main">
        <w:t xml:space="preserve">روح القدس بر اساس میل خود به مؤمنان عطایای الهی می دهد.</w:t>
      </w:r>
    </w:p>
    <w:p w14:paraId="3C8EE085" w14:textId="77777777" w:rsidR="000F7377" w:rsidRDefault="000F7377"/>
    <w:p w14:paraId="50483019" w14:textId="77777777" w:rsidR="000F7377" w:rsidRDefault="000F7377">
      <w:r xmlns:w="http://schemas.openxmlformats.org/wordprocessingml/2006/main">
        <w:t xml:space="preserve">1. جشن گرفتن قدرت روح القدس در زندگی ما</w:t>
      </w:r>
    </w:p>
    <w:p w14:paraId="7C6A0A7E" w14:textId="77777777" w:rsidR="000F7377" w:rsidRDefault="000F7377"/>
    <w:p w14:paraId="0B2174B2" w14:textId="77777777" w:rsidR="000F7377" w:rsidRDefault="000F7377">
      <w:r xmlns:w="http://schemas.openxmlformats.org/wordprocessingml/2006/main">
        <w:t xml:space="preserve">2. درک اراده روح القدس</w:t>
      </w:r>
    </w:p>
    <w:p w14:paraId="1D8679F4" w14:textId="77777777" w:rsidR="000F7377" w:rsidRDefault="000F7377"/>
    <w:p w14:paraId="4B013C57" w14:textId="77777777" w:rsidR="000F7377" w:rsidRDefault="000F7377">
      <w:r xmlns:w="http://schemas.openxmlformats.org/wordprocessingml/2006/main">
        <w:t xml:space="preserve">1. رومیان 12: 3-8</w:t>
      </w:r>
    </w:p>
    <w:p w14:paraId="0974A003" w14:textId="77777777" w:rsidR="000F7377" w:rsidRDefault="000F7377"/>
    <w:p w14:paraId="5A2B54BA" w14:textId="77777777" w:rsidR="000F7377" w:rsidRDefault="000F7377">
      <w:r xmlns:w="http://schemas.openxmlformats.org/wordprocessingml/2006/main">
        <w:t xml:space="preserve">2. افسسیان 4: 7-13</w:t>
      </w:r>
    </w:p>
    <w:p w14:paraId="4B5E41E8" w14:textId="77777777" w:rsidR="000F7377" w:rsidRDefault="000F7377"/>
    <w:p w14:paraId="7A132F0E" w14:textId="77777777" w:rsidR="000F7377" w:rsidRDefault="000F7377">
      <w:r xmlns:w="http://schemas.openxmlformats.org/wordprocessingml/2006/main">
        <w:t xml:space="preserve">اول قرنتیان 12:12 زیرا همانطور که بدن یکی است و اعضای بسیار دارد و همه اعضای آن یک بدن که بسیار هستند یک بدن هستند، مسیح نیز چنین است.</w:t>
      </w:r>
    </w:p>
    <w:p w14:paraId="4D011AC1" w14:textId="77777777" w:rsidR="000F7377" w:rsidRDefault="000F7377"/>
    <w:p w14:paraId="3E6C42E4" w14:textId="77777777" w:rsidR="000F7377" w:rsidRDefault="000F7377">
      <w:r xmlns:w="http://schemas.openxmlformats.org/wordprocessingml/2006/main">
        <w:t xml:space="preserve">بدن مسیح یکپارچه است و هر یک از اعضای آن مرتبط و مهم هستند.</w:t>
      </w:r>
    </w:p>
    <w:p w14:paraId="5A4F0A6E" w14:textId="77777777" w:rsidR="000F7377" w:rsidRDefault="000F7377"/>
    <w:p w14:paraId="2550037E" w14:textId="77777777" w:rsidR="000F7377" w:rsidRDefault="000F7377">
      <w:r xmlns:w="http://schemas.openxmlformats.org/wordprocessingml/2006/main">
        <w:t xml:space="preserve">1: خدا ما را فرا می خواند تا بخشی از بدن او باشیم و به عنوان اعضای بدن او باید با هم کار کنیم تا عشق مسیح را به جهان نشان دهیم.</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همه ما اعضای یک بدن مسیح هستیم و هر یک از ما عطایا و توانایی های متفاوتی داریم. ما باید از هدایای خود برای ساختن کلیسا و خدمت به یکدیگر استفاده کنیم.</w:t>
      </w:r>
    </w:p>
    <w:p w14:paraId="66CD1A3C" w14:textId="77777777" w:rsidR="000F7377" w:rsidRDefault="000F7377"/>
    <w:p w14:paraId="6574559F" w14:textId="77777777" w:rsidR="000F7377" w:rsidRDefault="000F7377">
      <w:r xmlns:w="http://schemas.openxmlformats.org/wordprocessingml/2006/main">
        <w:t xml:space="preserve">1: افسسیان 4: 16 - از او که تمام بدن به خوبی به هم پیوسته و به وسیله آنچه هر مفصلی فراهم می کند فشرده شده است، برحسب کارکرد مؤثر در اندازه هر عضو، بدن را برای ساختن خود در عشق افزایش می دهد.</w:t>
      </w:r>
    </w:p>
    <w:p w14:paraId="3B05AF32" w14:textId="77777777" w:rsidR="000F7377" w:rsidRDefault="000F7377"/>
    <w:p w14:paraId="641EE35C" w14:textId="77777777" w:rsidR="000F7377" w:rsidRDefault="000F7377">
      <w:r xmlns:w="http://schemas.openxmlformats.org/wordprocessingml/2006/main">
        <w:t xml:space="preserve">2: کولسیان 3: 14-15 - و بالاتر از همه این چیزها صدقه بپوشید که پیوند کمال است. و آرامش خدا در دلهای شما حاکم باشد که شما نیز در یک بدن به سوی آن خوانده شده اید. و شاکر باشید</w:t>
      </w:r>
    </w:p>
    <w:p w14:paraId="1005243B" w14:textId="77777777" w:rsidR="000F7377" w:rsidRDefault="000F7377"/>
    <w:p w14:paraId="304B9CD0" w14:textId="77777777" w:rsidR="000F7377" w:rsidRDefault="000F7377">
      <w:r xmlns:w="http://schemas.openxmlformats.org/wordprocessingml/2006/main">
        <w:t xml:space="preserve">اول قرنتیان 12:13 زیرا همه ما به یک روح در یک بدن تعمید می‌یابیم، خواه یهودی باشیم یا غیریهودی، خواه غلام باشیم یا آزاد. و همه در یک روح مشروب شده اند.</w:t>
      </w:r>
    </w:p>
    <w:p w14:paraId="5FCBA5F0" w14:textId="77777777" w:rsidR="000F7377" w:rsidRDefault="000F7377"/>
    <w:p w14:paraId="22A9C1E1" w14:textId="77777777" w:rsidR="000F7377" w:rsidRDefault="000F7377">
      <w:r xmlns:w="http://schemas.openxmlformats.org/wordprocessingml/2006/main">
        <w:t xml:space="preserve">همه ایمانداران، صرف نظر از نژاد، موقعیت اجتماعی یا پیشینه، در مسیح از طریق قدرت روح القدس متحد می شوند.</w:t>
      </w:r>
    </w:p>
    <w:p w14:paraId="657F9879" w14:textId="77777777" w:rsidR="000F7377" w:rsidRDefault="000F7377"/>
    <w:p w14:paraId="6B093B96" w14:textId="77777777" w:rsidR="000F7377" w:rsidRDefault="000F7377">
      <w:r xmlns:w="http://schemas.openxmlformats.org/wordprocessingml/2006/main">
        <w:t xml:space="preserve">1. قدرت روح القدس: یکپارچه کردن کلیسا</w:t>
      </w:r>
    </w:p>
    <w:p w14:paraId="5C3FDD54" w14:textId="77777777" w:rsidR="000F7377" w:rsidRDefault="000F7377"/>
    <w:p w14:paraId="191AD8D4" w14:textId="77777777" w:rsidR="000F7377" w:rsidRDefault="000F7377">
      <w:r xmlns:w="http://schemas.openxmlformats.org/wordprocessingml/2006/main">
        <w:t xml:space="preserve">2. یکی در مسیح: استقبال از تنوع ما</w:t>
      </w:r>
    </w:p>
    <w:p w14:paraId="35FCF36A" w14:textId="77777777" w:rsidR="000F7377" w:rsidRDefault="000F7377"/>
    <w:p w14:paraId="4412FE67" w14:textId="77777777" w:rsidR="000F7377" w:rsidRDefault="000F7377">
      <w:r xmlns:w="http://schemas.openxmlformats.org/wordprocessingml/2006/main">
        <w:t xml:space="preserve">1. غلاطیان 3: 28 - "نه یهودی است و نه یونانی، نه غلام است و نه آزاد، نه مرد و نه زن وجود دارد، زیرا شما همه در مسیح عیسی یکی هستید."</w:t>
      </w:r>
    </w:p>
    <w:p w14:paraId="27B6878B" w14:textId="77777777" w:rsidR="000F7377" w:rsidRDefault="000F7377"/>
    <w:p w14:paraId="207A95F9" w14:textId="77777777" w:rsidR="000F7377" w:rsidRDefault="000F7377">
      <w:r xmlns:w="http://schemas.openxmlformats.org/wordprocessingml/2006/main">
        <w:t xml:space="preserve">2. افسسیان 2: 14-15 - "زیرا او سلامتی ما است که هر دو را یکی ساخته و دیوار میانی جداکننده بین ما را فرو ریخت و دشمنی را در جسم خود لغو کرد، حتی شریعت احکام مندرج در احکام. برای اینکه از دو نفر یک انسان جدید در خود بسازد، پس صلح کند.»</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قرنتیان 12:14 زیرا بدن یک عضو نیست، بلکه بسیار است.</w:t>
      </w:r>
    </w:p>
    <w:p w14:paraId="0E8C2A94" w14:textId="77777777" w:rsidR="000F7377" w:rsidRDefault="000F7377"/>
    <w:p w14:paraId="324A21BE" w14:textId="77777777" w:rsidR="000F7377" w:rsidRDefault="000F7377">
      <w:r xmlns:w="http://schemas.openxmlformats.org/wordprocessingml/2006/main">
        <w:t xml:space="preserve">بدن مسیح از اعضای بسیاری تشکیل شده است که هر کدام عطایا و وظایف منحصر به فرد خود را دارند.</w:t>
      </w:r>
    </w:p>
    <w:p w14:paraId="60FD55C8" w14:textId="77777777" w:rsidR="000F7377" w:rsidRDefault="000F7377"/>
    <w:p w14:paraId="71D0B8BD" w14:textId="77777777" w:rsidR="000F7377" w:rsidRDefault="000F7377">
      <w:r xmlns:w="http://schemas.openxmlformats.org/wordprocessingml/2006/main">
        <w:t xml:space="preserve">1. اهمیت وحدت در بدن مسیح</w:t>
      </w:r>
    </w:p>
    <w:p w14:paraId="6F4C17C1" w14:textId="77777777" w:rsidR="000F7377" w:rsidRDefault="000F7377"/>
    <w:p w14:paraId="553832EF" w14:textId="77777777" w:rsidR="000F7377" w:rsidRDefault="000F7377">
      <w:r xmlns:w="http://schemas.openxmlformats.org/wordprocessingml/2006/main">
        <w:t xml:space="preserve">2. پذیرش فردیت ما در کلیسا</w:t>
      </w:r>
    </w:p>
    <w:p w14:paraId="6806E359" w14:textId="77777777" w:rsidR="000F7377" w:rsidRDefault="000F7377"/>
    <w:p w14:paraId="6B4CB614" w14:textId="77777777" w:rsidR="000F7377" w:rsidRDefault="000F7377">
      <w:r xmlns:w="http://schemas.openxmlformats.org/wordprocessingml/2006/main">
        <w:t xml:space="preserve">1. رومیان 12: 4-5 - زیرا همانطور که در یک بدن ما اعضای زیادی داریم و اعضاء همه کارکرد یکسانی ندارند، ما نیز اگر چه بسیار هستیم، در مسیح یک بدن هستیم و هر یک اعضای یکدیگر هستیم.</w:t>
      </w:r>
    </w:p>
    <w:p w14:paraId="78F21AEB" w14:textId="77777777" w:rsidR="000F7377" w:rsidRDefault="000F7377"/>
    <w:p w14:paraId="7AFF9ABC" w14:textId="77777777" w:rsidR="000F7377" w:rsidRDefault="000F7377">
      <w:r xmlns:w="http://schemas.openxmlformats.org/wordprocessingml/2006/main">
        <w:t xml:space="preserve">2. افسسیان 4: 11-16 - و او به رسولان، انبیا، مبشرین، شبانان و معلمان داد تا قدیسان را برای کار خدمت، برای ساختن بدن مسیح تجهیز کنند، تا زمانی که همه ما به وحدت ایمان و معرفت پسر خدا، به بلوغ مردانگی، به اندازه قد و قامت کامل مسیح، به طوری که دیگر فرزند نباشیم، امواج به این طرف و آن طرف پرتاب شده و توسط امواج حمل می شوند. هر باد آموزه، با حیله انسانی، با حیله گری در نقشه های فریبکارانه.</w:t>
      </w:r>
    </w:p>
    <w:p w14:paraId="3AE017C2" w14:textId="77777777" w:rsidR="000F7377" w:rsidRDefault="000F7377"/>
    <w:p w14:paraId="41FC31E3" w14:textId="77777777" w:rsidR="000F7377" w:rsidRDefault="000F7377">
      <w:r xmlns:w="http://schemas.openxmlformats.org/wordprocessingml/2006/main">
        <w:t xml:space="preserve">اول قرنتیان 12:15 اگر پا بگوید چون دست نیستم از بدن نیستم. پس آیا از بدن نیست؟</w:t>
      </w:r>
    </w:p>
    <w:p w14:paraId="0312A517" w14:textId="77777777" w:rsidR="000F7377" w:rsidRDefault="000F7377"/>
    <w:p w14:paraId="7D540BBD" w14:textId="77777777" w:rsidR="000F7377" w:rsidRDefault="000F7377">
      <w:r xmlns:w="http://schemas.openxmlformats.org/wordprocessingml/2006/main">
        <w:t xml:space="preserve">پا نباید نسبت به دست احساس حقارت کند، زیرا با وجود متفاوت بودن، هر دو بخشی از یک بدن هستند.</w:t>
      </w:r>
    </w:p>
    <w:p w14:paraId="1C534E32" w14:textId="77777777" w:rsidR="000F7377" w:rsidRDefault="000F7377"/>
    <w:p w14:paraId="42EB9A5F" w14:textId="77777777" w:rsidR="000F7377" w:rsidRDefault="000F7377">
      <w:r xmlns:w="http://schemas.openxmlformats.org/wordprocessingml/2006/main">
        <w:t xml:space="preserve">1. هر کسی مهم است و چیزی منحصر به فرد برای مشارکت دارد.</w:t>
      </w:r>
    </w:p>
    <w:p w14:paraId="638E0FEB" w14:textId="77777777" w:rsidR="000F7377" w:rsidRDefault="000F7377"/>
    <w:p w14:paraId="5C05894E" w14:textId="77777777" w:rsidR="000F7377" w:rsidRDefault="000F7377">
      <w:r xmlns:w="http://schemas.openxmlformats.org/wordprocessingml/2006/main">
        <w:t xml:space="preserve">2. همه ما به هم متصل هستیم و بخشی از یک بدن بزرگتر هستیم.</w:t>
      </w:r>
    </w:p>
    <w:p w14:paraId="5B71547E" w14:textId="77777777" w:rsidR="000F7377" w:rsidRDefault="000F7377"/>
    <w:p w14:paraId="25C359D7" w14:textId="77777777" w:rsidR="000F7377" w:rsidRDefault="000F7377">
      <w:r xmlns:w="http://schemas.openxmlformats.org/wordprocessingml/2006/main">
        <w:t xml:space="preserve">1. افسسیان 4: 16 - "از او که تمام بدن، به وسیله آنچه هر مفصلی فراهم می کند، به هم پیوسته و به هم گره خورده است، مطابق کار مؤثری که هر عضوی سهم خود را انجام می دهد، باعث رشد بدن برای آبادانی خود در عشق می شود. "</w:t>
      </w:r>
    </w:p>
    <w:p w14:paraId="525A4E71" w14:textId="77777777" w:rsidR="000F7377" w:rsidRDefault="000F7377"/>
    <w:p w14:paraId="6D802DDF" w14:textId="77777777" w:rsidR="000F7377" w:rsidRDefault="000F7377">
      <w:r xmlns:w="http://schemas.openxmlformats.org/wordprocessingml/2006/main">
        <w:t xml:space="preserve">2. رومیان 12: 5 - "پس ما که بسیار هستیم در مسیح یک بدن هستیم و هر یک اعضای یکدیگر هستیم."</w:t>
      </w:r>
    </w:p>
    <w:p w14:paraId="696CC8A2" w14:textId="77777777" w:rsidR="000F7377" w:rsidRDefault="000F7377"/>
    <w:p w14:paraId="0D59DC2D" w14:textId="77777777" w:rsidR="000F7377" w:rsidRDefault="000F7377">
      <w:r xmlns:w="http://schemas.openxmlformats.org/wordprocessingml/2006/main">
        <w:t xml:space="preserve">اول قرنتیان 12:16 و اگر گوش بگوید، چون چشم نیستم، از بدن نیستم. پس آیا از بدن نیست؟</w:t>
      </w:r>
    </w:p>
    <w:p w14:paraId="4B605E59" w14:textId="77777777" w:rsidR="000F7377" w:rsidRDefault="000F7377"/>
    <w:p w14:paraId="4B10586B" w14:textId="77777777" w:rsidR="000F7377" w:rsidRDefault="000F7377">
      <w:r xmlns:w="http://schemas.openxmlformats.org/wordprocessingml/2006/main">
        <w:t xml:space="preserve">در اول قرنتیان 12:16، پولس این سؤال را مطرح می‌کند که آیا چیزی جزئی از بدن است، اگر ویژگی‌های فیزیکی مشابه سایر اعضای بدن را نداشته باشد؟</w:t>
      </w:r>
    </w:p>
    <w:p w14:paraId="4D1CE3C7" w14:textId="77777777" w:rsidR="000F7377" w:rsidRDefault="000F7377"/>
    <w:p w14:paraId="685B1A23" w14:textId="77777777" w:rsidR="000F7377" w:rsidRDefault="000F7377">
      <w:r xmlns:w="http://schemas.openxmlformats.org/wordprocessingml/2006/main">
        <w:t xml:space="preserve">1. مهم نیست که چقدر متفاوت به نظر می رسیم، همه ما هنوز بخشی از یک بدن هستیم.</w:t>
      </w:r>
    </w:p>
    <w:p w14:paraId="0A06B08C" w14:textId="77777777" w:rsidR="000F7377" w:rsidRDefault="000F7377"/>
    <w:p w14:paraId="3DAF99B1" w14:textId="77777777" w:rsidR="000F7377" w:rsidRDefault="000F7377">
      <w:r xmlns:w="http://schemas.openxmlformats.org/wordprocessingml/2006/main">
        <w:t xml:space="preserve">2. ما نباید کسی را بر اساس تفاوت های فیزیکی اش قضاوت کنیم، در عوض باید او را همان طور که هست بپذیریم.</w:t>
      </w:r>
    </w:p>
    <w:p w14:paraId="14A7E2EF" w14:textId="77777777" w:rsidR="000F7377" w:rsidRDefault="000F7377"/>
    <w:p w14:paraId="07B9B72E" w14:textId="77777777" w:rsidR="000F7377" w:rsidRDefault="000F7377">
      <w:r xmlns:w="http://schemas.openxmlformats.org/wordprocessingml/2006/main">
        <w:t xml:space="preserve">1. رومیان 12: 4-5 - زیرا همانطور که در یک بدن اعضای بسیار داریم، و همه اعضا دارای یک مقام نیستند: پس ما که بسیار هستیم، در مسیح یک بدن هستیم و هر یک اعضای یکدیگر.</w:t>
      </w:r>
    </w:p>
    <w:p w14:paraId="7AB516B4" w14:textId="77777777" w:rsidR="000F7377" w:rsidRDefault="000F7377"/>
    <w:p w14:paraId="10350409" w14:textId="77777777" w:rsidR="000F7377" w:rsidRDefault="000F7377">
      <w:r xmlns:w="http://schemas.openxmlformats.org/wordprocessingml/2006/main">
        <w:t xml:space="preserve">2. غلاطیان 3: 26-28 - زیرا همه شما فرزندان خدا هستید با ایمان به مسیح عیسی. زیرا بسیاری از شما که در مسیح تعمید یافته اید، مسیح را پوشیده اید. نه یهودی است و نه یونانی، نه غلام و نه آزاد، نه مرد و نه زن وجود دارد، زیرا همه شما در مسیح عیسی یکی هستید.</w:t>
      </w:r>
    </w:p>
    <w:p w14:paraId="5CE87E7F" w14:textId="77777777" w:rsidR="000F7377" w:rsidRDefault="000F7377"/>
    <w:p w14:paraId="5E49B4F0" w14:textId="77777777" w:rsidR="000F7377" w:rsidRDefault="000F7377">
      <w:r xmlns:w="http://schemas.openxmlformats.org/wordprocessingml/2006/main">
        <w:t xml:space="preserve">اول قرنتیان 12:17 اگر تمام بدن چشم بود، شنوایی کجا بود؟ اگر همه شنوایی بودند، بوها کجا بودند؟</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این قطعه بر اهمیت هر یک از اعضای بدن و چگونگی تکیه آنها به یکدیگر تأکید می کند.</w:t>
      </w:r>
    </w:p>
    <w:p w14:paraId="1E790690" w14:textId="77777777" w:rsidR="000F7377" w:rsidRDefault="000F7377"/>
    <w:p w14:paraId="23FD92B6" w14:textId="77777777" w:rsidR="000F7377" w:rsidRDefault="000F7377">
      <w:r xmlns:w="http://schemas.openxmlformats.org/wordprocessingml/2006/main">
        <w:t xml:space="preserve">1. همه ما به عنوان یک بدن در مسیح متصل هستیم.</w:t>
      </w:r>
    </w:p>
    <w:p w14:paraId="51F22622" w14:textId="77777777" w:rsidR="000F7377" w:rsidRDefault="000F7377"/>
    <w:p w14:paraId="51ADD445" w14:textId="77777777" w:rsidR="000F7377" w:rsidRDefault="000F7377">
      <w:r xmlns:w="http://schemas.openxmlformats.org/wordprocessingml/2006/main">
        <w:t xml:space="preserve">2. همه ما مواهب و استعدادهای مختلفی داریم که می توانیم از آنها برای خدمت به خدا استفاده کنیم.</w:t>
      </w:r>
    </w:p>
    <w:p w14:paraId="14B546D1" w14:textId="77777777" w:rsidR="000F7377" w:rsidRDefault="000F7377"/>
    <w:p w14:paraId="096A7B0C" w14:textId="77777777" w:rsidR="000F7377" w:rsidRDefault="000F7377">
      <w:r xmlns:w="http://schemas.openxmlformats.org/wordprocessingml/2006/main">
        <w:t xml:space="preserve">1. رومیان 12: 4-5 - زیرا همانطور که در یک بدن ما اعضای زیادی داریم و اعضاء همه کارکرد یکسانی ندارند، ما نیز اگر چه بسیار هستیم، در مسیح یک بدن هستیم و هر یک اعضای یکدیگر هستیم.</w:t>
      </w:r>
    </w:p>
    <w:p w14:paraId="54FF3AE6" w14:textId="77777777" w:rsidR="000F7377" w:rsidRDefault="000F7377"/>
    <w:p w14:paraId="5E836497" w14:textId="77777777" w:rsidR="000F7377" w:rsidRDefault="000F7377">
      <w:r xmlns:w="http://schemas.openxmlformats.org/wordprocessingml/2006/main">
        <w:t xml:space="preserve">2. افسسیان 4: 16 - از اوست که تمام بدن، با هر مفصلی که با آن مجهز شده است، به هم متصل شده و به هم متصل است، هنگامی که هر عضو به درستی کار می کند، بدن را رشد می دهد تا خود را در عشق بسازد.</w:t>
      </w:r>
    </w:p>
    <w:p w14:paraId="71B6E94B" w14:textId="77777777" w:rsidR="000F7377" w:rsidRDefault="000F7377"/>
    <w:p w14:paraId="1120C66E" w14:textId="77777777" w:rsidR="000F7377" w:rsidRDefault="000F7377">
      <w:r xmlns:w="http://schemas.openxmlformats.org/wordprocessingml/2006/main">
        <w:t xml:space="preserve">اول قرنتیان 12:18 اما اکنون خدا اعضاء هر یک از آنها را چنانکه پسندیده است در بدن قرار داده است.</w:t>
      </w:r>
    </w:p>
    <w:p w14:paraId="316917E5" w14:textId="77777777" w:rsidR="000F7377" w:rsidRDefault="000F7377"/>
    <w:p w14:paraId="27C66CEE" w14:textId="77777777" w:rsidR="000F7377" w:rsidRDefault="000F7377">
      <w:r xmlns:w="http://schemas.openxmlformats.org/wordprocessingml/2006/main">
        <w:t xml:space="preserve">خداوند هر یک از اعضای کلیسا را مطابق میل خود جایی در بدن تعیین کرده است.</w:t>
      </w:r>
    </w:p>
    <w:p w14:paraId="024DBDE8" w14:textId="77777777" w:rsidR="000F7377" w:rsidRDefault="000F7377"/>
    <w:p w14:paraId="7B7B1FC8" w14:textId="77777777" w:rsidR="000F7377" w:rsidRDefault="000F7377">
      <w:r xmlns:w="http://schemas.openxmlformats.org/wordprocessingml/2006/main">
        <w:t xml:space="preserve">1. اراده خدا برای کلیسایش: درک جایگاه ما در بدن</w:t>
      </w:r>
    </w:p>
    <w:p w14:paraId="3D7F25D5" w14:textId="77777777" w:rsidR="000F7377" w:rsidRDefault="000F7377"/>
    <w:p w14:paraId="51DB359E" w14:textId="77777777" w:rsidR="000F7377" w:rsidRDefault="000F7377">
      <w:r xmlns:w="http://schemas.openxmlformats.org/wordprocessingml/2006/main">
        <w:t xml:space="preserve">2. خدمت در وحدت: چگونه کلیسا از کمک های هر یک از اعضا سود می برد</w:t>
      </w:r>
    </w:p>
    <w:p w14:paraId="61A4D50C" w14:textId="77777777" w:rsidR="000F7377" w:rsidRDefault="000F7377"/>
    <w:p w14:paraId="0B8E27B9" w14:textId="77777777" w:rsidR="000F7377" w:rsidRDefault="000F7377">
      <w:r xmlns:w="http://schemas.openxmlformats.org/wordprocessingml/2006/main">
        <w:t xml:space="preserve">1. افسسیان 4: 11-16 - هدایای فیض برای ساختن بدن و تجهیز اعضای آن برای خدمت</w:t>
      </w:r>
    </w:p>
    <w:p w14:paraId="67968912" w14:textId="77777777" w:rsidR="000F7377" w:rsidRDefault="000F7377"/>
    <w:p w14:paraId="15155F78" w14:textId="77777777" w:rsidR="000F7377" w:rsidRDefault="000F7377">
      <w:r xmlns:w="http://schemas.openxmlformats.org/wordprocessingml/2006/main">
        <w:t xml:space="preserve">2. رومیان 12: 3-8 - هر عضو دارای هدایای متفاوتی برای کمک به بدن کلیسا است</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قرنتیان 12:19 و اگر همه یک عضو بودند، بدن کجا بود؟</w:t>
      </w:r>
    </w:p>
    <w:p w14:paraId="722980B0" w14:textId="77777777" w:rsidR="000F7377" w:rsidRDefault="000F7377"/>
    <w:p w14:paraId="3D3ACF22" w14:textId="77777777" w:rsidR="000F7377" w:rsidRDefault="000F7377">
      <w:r xmlns:w="http://schemas.openxmlformats.org/wordprocessingml/2006/main">
        <w:t xml:space="preserve">پاساژ:</w:t>
      </w:r>
    </w:p>
    <w:p w14:paraId="1429141C" w14:textId="77777777" w:rsidR="000F7377" w:rsidRDefault="000F7377"/>
    <w:p w14:paraId="06F537F6" w14:textId="77777777" w:rsidR="000F7377" w:rsidRDefault="000F7377">
      <w:r xmlns:w="http://schemas.openxmlformats.org/wordprocessingml/2006/main">
        <w:t xml:space="preserve">پولس در اول قرنتیان 12:19 استدلال می کند که اگر همه اعضا یکسان باشند، غیرممکن است که کلیسا یک بدن باشد. او به این نکته اشاره می‌کند که وقتی کلیسا از اعضای مختلف با استعدادها و توانایی‌های متفاوت تشکیل شده باشد، چگونه بدنه آن تقویت می‌شود.</w:t>
      </w:r>
    </w:p>
    <w:p w14:paraId="08709E47" w14:textId="77777777" w:rsidR="000F7377" w:rsidRDefault="000F7377"/>
    <w:p w14:paraId="6374CF53" w14:textId="77777777" w:rsidR="000F7377" w:rsidRDefault="000F7377">
      <w:r xmlns:w="http://schemas.openxmlformats.org/wordprocessingml/2006/main">
        <w:t xml:space="preserve">پولس استدلال می کند که بدن کلیسا زمانی تقویت می شود که از اعضای مختلف با استعدادها و توانایی های مختلف تشکیل شده باشد.</w:t>
      </w:r>
    </w:p>
    <w:p w14:paraId="13429293" w14:textId="77777777" w:rsidR="000F7377" w:rsidRDefault="000F7377"/>
    <w:p w14:paraId="7BFDC8B2" w14:textId="77777777" w:rsidR="000F7377" w:rsidRDefault="000F7377">
      <w:r xmlns:w="http://schemas.openxmlformats.org/wordprocessingml/2006/main">
        <w:t xml:space="preserve">1. قدرت تنوع: چگونه اعضای مختلف کلیسا بدن را تقویت می کنند</w:t>
      </w:r>
    </w:p>
    <w:p w14:paraId="520956D0" w14:textId="77777777" w:rsidR="000F7377" w:rsidRDefault="000F7377"/>
    <w:p w14:paraId="4B545708" w14:textId="77777777" w:rsidR="000F7377" w:rsidRDefault="000F7377">
      <w:r xmlns:w="http://schemas.openxmlformats.org/wordprocessingml/2006/main">
        <w:t xml:space="preserve">2. قدرت وحدت: چگونه با هم بودن در کلیسا قدرت می آورد</w:t>
      </w:r>
    </w:p>
    <w:p w14:paraId="7D9BB634" w14:textId="77777777" w:rsidR="000F7377" w:rsidRDefault="000F7377"/>
    <w:p w14:paraId="59A9E319" w14:textId="77777777" w:rsidR="000F7377" w:rsidRDefault="000F7377">
      <w:r xmlns:w="http://schemas.openxmlformats.org/wordprocessingml/2006/main">
        <w:t xml:space="preserve">1. افسسیان 4: 11-16 - و او به رسولان، انبیا، مبشرین، شبانان و معلمان داد تا قدیسان را برای کار خدمت، برای ساختن بدن مسیح تجهیز کنند.</w:t>
      </w:r>
    </w:p>
    <w:p w14:paraId="657A19CF" w14:textId="77777777" w:rsidR="000F7377" w:rsidRDefault="000F7377"/>
    <w:p w14:paraId="183D1157" w14:textId="77777777" w:rsidR="000F7377" w:rsidRDefault="000F7377">
      <w:r xmlns:w="http://schemas.openxmlformats.org/wordprocessingml/2006/main">
        <w:t xml:space="preserve">2. رومیان 12: 4-8 - زیرا همانطور که در یک بدن ما اعضای زیادی داریم و اعضاء همه کارکرد یکسانی ندارند، ما نیز اگر چه بسیار، در مسیح یک بدن هستیم و هر یک اعضای یکدیگر هستیم.</w:t>
      </w:r>
    </w:p>
    <w:p w14:paraId="79CEE2BC" w14:textId="77777777" w:rsidR="000F7377" w:rsidRDefault="000F7377"/>
    <w:p w14:paraId="10DD45FA" w14:textId="77777777" w:rsidR="000F7377" w:rsidRDefault="000F7377">
      <w:r xmlns:w="http://schemas.openxmlformats.org/wordprocessingml/2006/main">
        <w:t xml:space="preserve">اول قرنتیان 12:20 اما اکنون اعضای آنها بسیار است، اما یک بدن.</w:t>
      </w:r>
    </w:p>
    <w:p w14:paraId="13D24F15" w14:textId="77777777" w:rsidR="000F7377" w:rsidRDefault="000F7377"/>
    <w:p w14:paraId="06308225" w14:textId="77777777" w:rsidR="000F7377" w:rsidRDefault="000F7377">
      <w:r xmlns:w="http://schemas.openxmlformats.org/wordprocessingml/2006/main">
        <w:t xml:space="preserve">این متن توضیح می دهد که اگرچه بخش های زیادی وجود دارد، اما همه آنها یک بدن را تشکیل می دهند.</w:t>
      </w:r>
    </w:p>
    <w:p w14:paraId="0DFD6AAF" w14:textId="77777777" w:rsidR="000F7377" w:rsidRDefault="000F7377"/>
    <w:p w14:paraId="4DF2799D" w14:textId="77777777" w:rsidR="000F7377" w:rsidRDefault="000F7377">
      <w:r xmlns:w="http://schemas.openxmlformats.org/wordprocessingml/2006/main">
        <w:t xml:space="preserve">1. وحدت در تنوع: چگونه تفاوت های ما ما را متحد می کند</w:t>
      </w:r>
    </w:p>
    <w:p w14:paraId="6A306528" w14:textId="77777777" w:rsidR="000F7377" w:rsidRDefault="000F7377"/>
    <w:p w14:paraId="5DA5A9AA" w14:textId="77777777" w:rsidR="000F7377" w:rsidRDefault="000F7377">
      <w:r xmlns:w="http://schemas.openxmlformats.org/wordprocessingml/2006/main">
        <w:t xml:space="preserve">2. قدرت اجتماع: چگونه کار کردن با یکدیگر موفقیت را به ارمغان می آورد</w:t>
      </w:r>
    </w:p>
    <w:p w14:paraId="376ABB72" w14:textId="77777777" w:rsidR="000F7377" w:rsidRDefault="000F7377"/>
    <w:p w14:paraId="14A5D258" w14:textId="77777777" w:rsidR="000F7377" w:rsidRDefault="000F7377">
      <w:r xmlns:w="http://schemas.openxmlformats.org/wordprocessingml/2006/main">
        <w:t xml:space="preserve">1. افسسیان 4: 3-6 - تمام تلاش خود را برای حفظ وحدت روح از طریق پیوند صلح انجام دهید.</w:t>
      </w:r>
    </w:p>
    <w:p w14:paraId="388329D9" w14:textId="77777777" w:rsidR="000F7377" w:rsidRDefault="000F7377"/>
    <w:p w14:paraId="1AE9464C" w14:textId="77777777" w:rsidR="000F7377" w:rsidRDefault="000F7377">
      <w:r xmlns:w="http://schemas.openxmlformats.org/wordprocessingml/2006/main">
        <w:t xml:space="preserve">2. اعمال رسولان 2: 42-47 - و آنها خود را وقف تعلیم و مشارکت رسولان، شکستن نان و دعا کردند.</w:t>
      </w:r>
    </w:p>
    <w:p w14:paraId="023A8AA2" w14:textId="77777777" w:rsidR="000F7377" w:rsidRDefault="000F7377"/>
    <w:p w14:paraId="1AE52519" w14:textId="77777777" w:rsidR="000F7377" w:rsidRDefault="000F7377">
      <w:r xmlns:w="http://schemas.openxmlformats.org/wordprocessingml/2006/main">
        <w:t xml:space="preserve">اول قرنتیان 12:21 و چشم نمی تواند به دست بگوید من به تو نیازی ندارم و سر به پاها دیگر نیازی به تو ندارم.</w:t>
      </w:r>
    </w:p>
    <w:p w14:paraId="63CCE50F" w14:textId="77777777" w:rsidR="000F7377" w:rsidRDefault="000F7377"/>
    <w:p w14:paraId="467C4B0A" w14:textId="77777777" w:rsidR="000F7377" w:rsidRDefault="000F7377">
      <w:r xmlns:w="http://schemas.openxmlformats.org/wordprocessingml/2006/main">
        <w:t xml:space="preserve">بدن مسیح به هم پیوسته است و هر عضوی برای بدن لازم است تا به درستی کار کند.</w:t>
      </w:r>
    </w:p>
    <w:p w14:paraId="29578943" w14:textId="77777777" w:rsidR="000F7377" w:rsidRDefault="000F7377"/>
    <w:p w14:paraId="1E39A5E2" w14:textId="77777777" w:rsidR="000F7377" w:rsidRDefault="000F7377">
      <w:r xmlns:w="http://schemas.openxmlformats.org/wordprocessingml/2006/main">
        <w:t xml:space="preserve">1. پذیرفتن ارتباط متقابل ما در بدن مسیح</w:t>
      </w:r>
    </w:p>
    <w:p w14:paraId="249DA113" w14:textId="77777777" w:rsidR="000F7377" w:rsidRDefault="000F7377"/>
    <w:p w14:paraId="4E3924CD" w14:textId="77777777" w:rsidR="000F7377" w:rsidRDefault="000F7377">
      <w:r xmlns:w="http://schemas.openxmlformats.org/wordprocessingml/2006/main">
        <w:t xml:space="preserve">2. اهمیت هر عضو در کلیسا</w:t>
      </w:r>
    </w:p>
    <w:p w14:paraId="0145B095" w14:textId="77777777" w:rsidR="000F7377" w:rsidRDefault="000F7377"/>
    <w:p w14:paraId="6993EB04" w14:textId="77777777" w:rsidR="000F7377" w:rsidRDefault="000F7377">
      <w:r xmlns:w="http://schemas.openxmlformats.org/wordprocessingml/2006/main">
        <w:t xml:space="preserve">1. افسسیان 4: 16 - "از او که تمام بدن به خوبی به هم پیوسته و به وسیله آنچه هر مفصلی فراهم می کند، فشرده شده است، برحسب کارکرد مؤثر در اندازه هر عضو، بدن را برای ساختن خود در عشق افزایش می دهد. ”</w:t>
      </w:r>
    </w:p>
    <w:p w14:paraId="6AABDCB5" w14:textId="77777777" w:rsidR="000F7377" w:rsidRDefault="000F7377"/>
    <w:p w14:paraId="5E3EF267" w14:textId="77777777" w:rsidR="000F7377" w:rsidRDefault="000F7377">
      <w:r xmlns:w="http://schemas.openxmlformats.org/wordprocessingml/2006/main">
        <w:t xml:space="preserve">2. رومیان 12:3-5 - «زیرا به واسطه فیضی که به من عطا شده است، به هر کسی که در میان شماست، می گویم که بیش از آنچه باید فکر کند، خود را والاتر نپندارد. بلکه هشیارانه بیندیشید، چنانکه خدا به هر انسانی میزان ایمان را داده است. زیرا همانطور که در یک بدن اعضای بسیار داریم و همه اعضا دارای یک مقام نیستند، ما نیز که بسیار هستیم در مسیح یک بدن هستیم و هر یک اعضای یکدیگر.»</w:t>
      </w:r>
    </w:p>
    <w:p w14:paraId="2FE653C7" w14:textId="77777777" w:rsidR="000F7377" w:rsidRDefault="000F7377"/>
    <w:p w14:paraId="3228C486" w14:textId="77777777" w:rsidR="000F7377" w:rsidRDefault="000F7377">
      <w:r xmlns:w="http://schemas.openxmlformats.org/wordprocessingml/2006/main">
        <w:t xml:space="preserve">اول قرنتیان 12:22 نه، اعضای بدن که ضعیف‌تر به نظر می‌رسند بسیار بیشتر </w:t>
      </w:r>
      <w:r xmlns:w="http://schemas.openxmlformats.org/wordprocessingml/2006/main">
        <w:lastRenderedPageBreak xmlns:w="http://schemas.openxmlformats.org/wordprocessingml/2006/main"/>
      </w:r>
      <w:r xmlns:w="http://schemas.openxmlformats.org/wordprocessingml/2006/main">
        <w:t xml:space="preserve">ضروری هستند:</w:t>
      </w:r>
    </w:p>
    <w:p w14:paraId="61080A3E" w14:textId="77777777" w:rsidR="000F7377" w:rsidRDefault="000F7377"/>
    <w:p w14:paraId="0C7DC3E5" w14:textId="77777777" w:rsidR="000F7377" w:rsidRDefault="000F7377">
      <w:r xmlns:w="http://schemas.openxmlformats.org/wordprocessingml/2006/main">
        <w:t xml:space="preserve">اعضای بدن که ضعیف‌تر به نظر می‌رسند به همان اندازه مهم هستند که قوی‌تر به نظر می‌رسند.</w:t>
      </w:r>
    </w:p>
    <w:p w14:paraId="4FD0D3B9" w14:textId="77777777" w:rsidR="000F7377" w:rsidRDefault="000F7377"/>
    <w:p w14:paraId="19574E81" w14:textId="77777777" w:rsidR="000F7377" w:rsidRDefault="000F7377">
      <w:r xmlns:w="http://schemas.openxmlformats.org/wordprocessingml/2006/main">
        <w:t xml:space="preserve">1. اهمیت افراد ضعیف: چگونه خداوند از همه ما برای جلال خود استفاده می کند</w:t>
      </w:r>
    </w:p>
    <w:p w14:paraId="456B6CBA" w14:textId="77777777" w:rsidR="000F7377" w:rsidRDefault="000F7377"/>
    <w:p w14:paraId="4536E872" w14:textId="77777777" w:rsidR="000F7377" w:rsidRDefault="000F7377">
      <w:r xmlns:w="http://schemas.openxmlformats.org/wordprocessingml/2006/main">
        <w:t xml:space="preserve">2. وحدت در تنوع: طرح خدا برای کلیسایش</w:t>
      </w:r>
    </w:p>
    <w:p w14:paraId="66804530" w14:textId="77777777" w:rsidR="000F7377" w:rsidRDefault="000F7377"/>
    <w:p w14:paraId="61EB323B" w14:textId="77777777" w:rsidR="000F7377" w:rsidRDefault="000F7377">
      <w:r xmlns:w="http://schemas.openxmlformats.org/wordprocessingml/2006/main">
        <w:t xml:space="preserve">1. اشعیا 40:28-31 - خدا قوت ضعیفان است</w:t>
      </w:r>
    </w:p>
    <w:p w14:paraId="16F2DB93" w14:textId="77777777" w:rsidR="000F7377" w:rsidRDefault="000F7377"/>
    <w:p w14:paraId="7DDE5D95" w14:textId="77777777" w:rsidR="000F7377" w:rsidRDefault="000F7377">
      <w:r xmlns:w="http://schemas.openxmlformats.org/wordprocessingml/2006/main">
        <w:t xml:space="preserve">2. افسسیان 4: 11-13 - هدایایی که او برای ساختن بدن مسیح می دهد.</w:t>
      </w:r>
    </w:p>
    <w:p w14:paraId="56B90C65" w14:textId="77777777" w:rsidR="000F7377" w:rsidRDefault="000F7377"/>
    <w:p w14:paraId="141D74DB" w14:textId="77777777" w:rsidR="000F7377" w:rsidRDefault="000F7377">
      <w:r xmlns:w="http://schemas.openxmlformats.org/wordprocessingml/2006/main">
        <w:t xml:space="preserve">اول قرنتیان 12:23 و اعضای بدن را که از نظر ما کمتر محترم هستند، به آنها عزت فراوانی می دهیم. و اعضای ناخوشایند ما زیبایی فراوانتری دارند.</w:t>
      </w:r>
    </w:p>
    <w:p w14:paraId="4918BA31" w14:textId="77777777" w:rsidR="000F7377" w:rsidRDefault="000F7377"/>
    <w:p w14:paraId="54ABD253" w14:textId="77777777" w:rsidR="000F7377" w:rsidRDefault="000F7377">
      <w:r xmlns:w="http://schemas.openxmlformats.org/wordprocessingml/2006/main">
        <w:t xml:space="preserve">ما باید به آن قسمت‌هایی از بدن که اغلب نادیده گرفته می‌شوند یا کمتر اهمیت دارند احترام بگذاریم.</w:t>
      </w:r>
    </w:p>
    <w:p w14:paraId="5EB0A2E7" w14:textId="77777777" w:rsidR="000F7377" w:rsidRDefault="000F7377"/>
    <w:p w14:paraId="39664F36" w14:textId="77777777" w:rsidR="000F7377" w:rsidRDefault="000F7377">
      <w:r xmlns:w="http://schemas.openxmlformats.org/wordprocessingml/2006/main">
        <w:t xml:space="preserve">1. "قسمت های نامطلوب" - تأملی در اول قرنتیان 12:23 که در مورد اهمیت احترام گذاشتن حتی به قسمت های نادیده گرفته شده بدن بحث می کند.</w:t>
      </w:r>
    </w:p>
    <w:p w14:paraId="24F9958C" w14:textId="77777777" w:rsidR="000F7377" w:rsidRDefault="000F7377"/>
    <w:p w14:paraId="15EAE7EA" w14:textId="77777777" w:rsidR="000F7377" w:rsidRDefault="000F7377">
      <w:r xmlns:w="http://schemas.openxmlformats.org/wordprocessingml/2006/main">
        <w:t xml:space="preserve">2. "A Beautiful Body" - بررسی اینکه چگونه هر قسمت از بدن مهم است و باید مورد احترام و احترام قرار گیرد.</w:t>
      </w:r>
    </w:p>
    <w:p w14:paraId="6FCFBD7E" w14:textId="77777777" w:rsidR="000F7377" w:rsidRDefault="000F7377"/>
    <w:p w14:paraId="0FA5818A" w14:textId="77777777" w:rsidR="000F7377" w:rsidRDefault="000F7377">
      <w:r xmlns:w="http://schemas.openxmlformats.org/wordprocessingml/2006/main">
        <w:t xml:space="preserve">1. افسسیان 4: 16 - از او که تمام بدن به خوبی به هم پیوسته و به وسیله آنچه هر مفصلی فراهم می کند فشرده شده است، برحسب کارکرد مؤثر در اندازه هر عضو، بدن را برای ساختن خود در عشق افزایش می دهد.</w:t>
      </w:r>
    </w:p>
    <w:p w14:paraId="5B673ADC" w14:textId="77777777" w:rsidR="000F7377" w:rsidRDefault="000F7377"/>
    <w:p w14:paraId="2249FED0" w14:textId="77777777" w:rsidR="000F7377" w:rsidRDefault="000F7377">
      <w:r xmlns:w="http://schemas.openxmlformats.org/wordprocessingml/2006/main">
        <w:t xml:space="preserve">2. رومیان 12: 4-5 - زیرا همانطور که در یک بدن اعضای بسیار داریم و همه اعضا دارای یک مقام نیستند: بنابراین ما که بسیار هستیم در مسیح یک بدن هستیم و هر یک اعضای یکدیگر.</w:t>
      </w:r>
    </w:p>
    <w:p w14:paraId="0BC132D4" w14:textId="77777777" w:rsidR="000F7377" w:rsidRDefault="000F7377"/>
    <w:p w14:paraId="0DC7AA83" w14:textId="77777777" w:rsidR="000F7377" w:rsidRDefault="000F7377">
      <w:r xmlns:w="http://schemas.openxmlformats.org/wordprocessingml/2006/main">
        <w:t xml:space="preserve">اول قرنتیان 12:24 زیرا اعضای زیبای ما نیازی ندارند، بلکه خدا بدن را معتدل کرده است و به آن عضوی که فاقد آن است احترام فراوان بخشیده است.</w:t>
      </w:r>
    </w:p>
    <w:p w14:paraId="3FE51F9C" w14:textId="77777777" w:rsidR="000F7377" w:rsidRDefault="000F7377"/>
    <w:p w14:paraId="53FA6A1B" w14:textId="77777777" w:rsidR="000F7377" w:rsidRDefault="000F7377">
      <w:r xmlns:w="http://schemas.openxmlformats.org/wordprocessingml/2006/main">
        <w:t xml:space="preserve">خداوند همه اعضای بدن را با هدف آفریده است و به کسانی که فاقد آن هستند ارج می نهد.</w:t>
      </w:r>
    </w:p>
    <w:p w14:paraId="48C55DC2" w14:textId="77777777" w:rsidR="000F7377" w:rsidRDefault="000F7377"/>
    <w:p w14:paraId="56AAAE0C" w14:textId="77777777" w:rsidR="000F7377" w:rsidRDefault="000F7377">
      <w:r xmlns:w="http://schemas.openxmlformats.org/wordprocessingml/2006/main">
        <w:t xml:space="preserve">1. طرح خدا برای وحدت - چگونه خدا اختلافات ما را برای جلال خود گرد هم می آورد</w:t>
      </w:r>
    </w:p>
    <w:p w14:paraId="6CE3E2A4" w14:textId="77777777" w:rsidR="000F7377" w:rsidRDefault="000F7377"/>
    <w:p w14:paraId="7D7A9713" w14:textId="77777777" w:rsidR="000F7377" w:rsidRDefault="000F7377">
      <w:r xmlns:w="http://schemas.openxmlformats.org/wordprocessingml/2006/main">
        <w:t xml:space="preserve">2. افتخار تنوع - چگونه خداوند منحصر به فرد بودن ما را جشن می گیرد</w:t>
      </w:r>
    </w:p>
    <w:p w14:paraId="6302AA83" w14:textId="77777777" w:rsidR="000F7377" w:rsidRDefault="000F7377"/>
    <w:p w14:paraId="7854521B" w14:textId="77777777" w:rsidR="000F7377" w:rsidRDefault="000F7377">
      <w:r xmlns:w="http://schemas.openxmlformats.org/wordprocessingml/2006/main">
        <w:t xml:space="preserve">1. افسسیان 4: 1-7 - وحدت در بدن مسیح</w:t>
      </w:r>
    </w:p>
    <w:p w14:paraId="55DED2F0" w14:textId="77777777" w:rsidR="000F7377" w:rsidRDefault="000F7377"/>
    <w:p w14:paraId="604F2836" w14:textId="77777777" w:rsidR="000F7377" w:rsidRDefault="000F7377">
      <w:r xmlns:w="http://schemas.openxmlformats.org/wordprocessingml/2006/main">
        <w:t xml:space="preserve">2. رومیان 12: 3-8 - اهمیت فروتنی و خدمت در بدن مسیح</w:t>
      </w:r>
    </w:p>
    <w:p w14:paraId="57C69674" w14:textId="77777777" w:rsidR="000F7377" w:rsidRDefault="000F7377"/>
    <w:p w14:paraId="7886BD20" w14:textId="77777777" w:rsidR="000F7377" w:rsidRDefault="000F7377">
      <w:r xmlns:w="http://schemas.openxmlformats.org/wordprocessingml/2006/main">
        <w:t xml:space="preserve">اول قرنتیان 12:25 تا در بدن انشعاب وجود نداشته باشد. اما این که اعضا باید همان مراقبت را نسبت به یکدیگر داشته باشند.</w:t>
      </w:r>
    </w:p>
    <w:p w14:paraId="64125E6C" w14:textId="77777777" w:rsidR="000F7377" w:rsidRDefault="000F7377"/>
    <w:p w14:paraId="2FBD415B" w14:textId="77777777" w:rsidR="000F7377" w:rsidRDefault="000F7377">
      <w:r xmlns:w="http://schemas.openxmlformats.org/wordprocessingml/2006/main">
        <w:t xml:space="preserve">اعضای بدن مسیح باید مراقب یکدیگر باشند و بدون تفرقه با هم کار کنند.</w:t>
      </w:r>
    </w:p>
    <w:p w14:paraId="0A811E06" w14:textId="77777777" w:rsidR="000F7377" w:rsidRDefault="000F7377"/>
    <w:p w14:paraId="1669771E" w14:textId="77777777" w:rsidR="000F7377" w:rsidRDefault="000F7377">
      <w:r xmlns:w="http://schemas.openxmlformats.org/wordprocessingml/2006/main">
        <w:t xml:space="preserve">1: وحدت در بدن مسیح</w:t>
      </w:r>
    </w:p>
    <w:p w14:paraId="670B7072" w14:textId="77777777" w:rsidR="000F7377" w:rsidRDefault="000F7377"/>
    <w:p w14:paraId="3CE5A83F" w14:textId="77777777" w:rsidR="000F7377" w:rsidRDefault="000F7377">
      <w:r xmlns:w="http://schemas.openxmlformats.org/wordprocessingml/2006/main">
        <w:t xml:space="preserve">2: کار با هم در هماهنگی</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فیلیپیان 2: 2-4 - شادی من را برآورده سازید تا همفکر باشید و یک عشق داشته باشید و یکدل و یک فکر باشید. اجازه ندهید هیچ کاری از طریق نزاع یا غرور انجام نشود. اما در فروتنی اجازه دهید هر یک دیگری را بهتر از خود بداند.</w:t>
      </w:r>
    </w:p>
    <w:p w14:paraId="456CB834" w14:textId="77777777" w:rsidR="000F7377" w:rsidRDefault="000F7377"/>
    <w:p w14:paraId="76E36E0A" w14:textId="77777777" w:rsidR="000F7377" w:rsidRDefault="000F7377">
      <w:r xmlns:w="http://schemas.openxmlformats.org/wordprocessingml/2006/main">
        <w:t xml:space="preserve">2: رومیان 12:10 - با محبت برادرانه به یکدیگر محبت کنید. به افتخار ترجیح دادن یکدیگر</w:t>
      </w:r>
    </w:p>
    <w:p w14:paraId="0E017CF5" w14:textId="77777777" w:rsidR="000F7377" w:rsidRDefault="000F7377"/>
    <w:p w14:paraId="6A237847" w14:textId="77777777" w:rsidR="000F7377" w:rsidRDefault="000F7377">
      <w:r xmlns:w="http://schemas.openxmlformats.org/wordprocessingml/2006/main">
        <w:t xml:space="preserve">اول قرنتیان 12:26 و اگر یک عضو رنج بکشد، همه اعضا با آن رنج خواهند برد. یا یک عضو محترم باشد، همه اعضا با آن شادی کنند.</w:t>
      </w:r>
    </w:p>
    <w:p w14:paraId="6DCA1B40" w14:textId="77777777" w:rsidR="000F7377" w:rsidRDefault="000F7377"/>
    <w:p w14:paraId="7D844FD2" w14:textId="77777777" w:rsidR="000F7377" w:rsidRDefault="000F7377">
      <w:r xmlns:w="http://schemas.openxmlformats.org/wordprocessingml/2006/main">
        <w:t xml:space="preserve">در اول قرنتیان 12:26، پولس بر همبستگی کلیسا تأکید می‌کند و تأکید می‌کند که اعضای کلیسا چگونه با هم رنج می‌برند یا شادی می‌کنند.</w:t>
      </w:r>
    </w:p>
    <w:p w14:paraId="57F728F1" w14:textId="77777777" w:rsidR="000F7377" w:rsidRDefault="000F7377"/>
    <w:p w14:paraId="3FEA96EB" w14:textId="77777777" w:rsidR="000F7377" w:rsidRDefault="000F7377">
      <w:r xmlns:w="http://schemas.openxmlformats.org/wordprocessingml/2006/main">
        <w:t xml:space="preserve">1. "همبستگی در رنج: چگونه کلیسا می تواند از یکدیگر در زمان های سخت حمایت کند"</w:t>
      </w:r>
    </w:p>
    <w:p w14:paraId="25AC8865" w14:textId="77777777" w:rsidR="000F7377" w:rsidRDefault="000F7377"/>
    <w:p w14:paraId="66F9480E" w14:textId="77777777" w:rsidR="000F7377" w:rsidRDefault="000F7377">
      <w:r xmlns:w="http://schemas.openxmlformats.org/wordprocessingml/2006/main">
        <w:t xml:space="preserve">2. "متحد در شادی: جشن موفقیت هموطنانمان"</w:t>
      </w:r>
    </w:p>
    <w:p w14:paraId="044E383A" w14:textId="77777777" w:rsidR="000F7377" w:rsidRDefault="000F7377"/>
    <w:p w14:paraId="47CFB534" w14:textId="77777777" w:rsidR="000F7377" w:rsidRDefault="000F7377">
      <w:r xmlns:w="http://schemas.openxmlformats.org/wordprocessingml/2006/main">
        <w:t xml:space="preserve">1. رومیان 12:15 - "با شادی کنندگان شادی کنید و با گریه کنندگان بگرید."</w:t>
      </w:r>
    </w:p>
    <w:p w14:paraId="06676536" w14:textId="77777777" w:rsidR="000F7377" w:rsidRDefault="000F7377"/>
    <w:p w14:paraId="47A26983" w14:textId="77777777" w:rsidR="000F7377" w:rsidRDefault="000F7377">
      <w:r xmlns:w="http://schemas.openxmlformats.org/wordprocessingml/2006/main">
        <w:t xml:space="preserve">2. اعمال رسولان 2: 44-45 - "و همه کسانی که ایمان آوردند با هم بودند و همه چیز مشترک داشتند، و اموال و اموال خود را فروختند، و آنها را به همه مردم تقسیم کردند، بر حسب نیاز."</w:t>
      </w:r>
    </w:p>
    <w:p w14:paraId="3CB69677" w14:textId="77777777" w:rsidR="000F7377" w:rsidRDefault="000F7377"/>
    <w:p w14:paraId="43B71ED5" w14:textId="77777777" w:rsidR="000F7377" w:rsidRDefault="000F7377">
      <w:r xmlns:w="http://schemas.openxmlformats.org/wordprocessingml/2006/main">
        <w:t xml:space="preserve">اول قرنتیان 12:27 اکنون شما بدن مسیح و به ویژه اعضا هستید.</w:t>
      </w:r>
    </w:p>
    <w:p w14:paraId="6326B5C8" w14:textId="77777777" w:rsidR="000F7377" w:rsidRDefault="000F7377"/>
    <w:p w14:paraId="5F18A2C7" w14:textId="77777777" w:rsidR="000F7377" w:rsidRDefault="000F7377">
      <w:r xmlns:w="http://schemas.openxmlformats.org/wordprocessingml/2006/main">
        <w:t xml:space="preserve">همه ایمانداران بخشی از بدن مسیح هستند و نقش های فردی دارند.</w:t>
      </w:r>
    </w:p>
    <w:p w14:paraId="4F29A66D" w14:textId="77777777" w:rsidR="000F7377" w:rsidRDefault="000F7377"/>
    <w:p w14:paraId="0BE2804A" w14:textId="77777777" w:rsidR="000F7377" w:rsidRDefault="000F7377">
      <w:r xmlns:w="http://schemas.openxmlformats.org/wordprocessingml/2006/main">
        <w:t xml:space="preserve">1. ما همه بخشی از بدن مسیح هستیم: فراخوانی برای وحدت و هدف در مسیح.</w:t>
      </w:r>
    </w:p>
    <w:p w14:paraId="0B603E73" w14:textId="77777777" w:rsidR="000F7377" w:rsidRDefault="000F7377"/>
    <w:p w14:paraId="064871A9" w14:textId="77777777" w:rsidR="000F7377" w:rsidRDefault="000F7377">
      <w:r xmlns:w="http://schemas.openxmlformats.org/wordprocessingml/2006/main">
        <w:t xml:space="preserve">2. اعضای یک بدن خاص: کشف و پذیرش هدایای فردی ما در کلیسا.</w:t>
      </w:r>
    </w:p>
    <w:p w14:paraId="243D167F" w14:textId="77777777" w:rsidR="000F7377" w:rsidRDefault="000F7377"/>
    <w:p w14:paraId="5694BF28" w14:textId="77777777" w:rsidR="000F7377" w:rsidRDefault="000F7377">
      <w:r xmlns:w="http://schemas.openxmlformats.org/wordprocessingml/2006/main">
        <w:t xml:space="preserve">1. افسسیان 4: 1-6 - وحدت و هدف در بدن مسیح.</w:t>
      </w:r>
    </w:p>
    <w:p w14:paraId="23764424" w14:textId="77777777" w:rsidR="000F7377" w:rsidRDefault="000F7377"/>
    <w:p w14:paraId="0B20CE0E" w14:textId="77777777" w:rsidR="000F7377" w:rsidRDefault="000F7377">
      <w:r xmlns:w="http://schemas.openxmlformats.org/wordprocessingml/2006/main">
        <w:t xml:space="preserve">2. رومیان 12: 3-8 - کشف و استفاده از هدایایی که خدا به ما داده است.</w:t>
      </w:r>
    </w:p>
    <w:p w14:paraId="048DB2AD" w14:textId="77777777" w:rsidR="000F7377" w:rsidRDefault="000F7377"/>
    <w:p w14:paraId="4B0C442E" w14:textId="77777777" w:rsidR="000F7377" w:rsidRDefault="000F7377">
      <w:r xmlns:w="http://schemas.openxmlformats.org/wordprocessingml/2006/main">
        <w:t xml:space="preserve">اول قرنتیان 12:28 و خدا عده‌ای را در کلیسا قرار داد، اول رسولان، ثانیاً انبیا، ثالثاً معلمان، پس از آن معجزات، سپس هدایای شفا، کمک‌ها، حکومت‌ها و زبان‌های گوناگون.</w:t>
      </w:r>
    </w:p>
    <w:p w14:paraId="30A06E6E" w14:textId="77777777" w:rsidR="000F7377" w:rsidRDefault="000F7377"/>
    <w:p w14:paraId="15B94403" w14:textId="77777777" w:rsidR="000F7377" w:rsidRDefault="000F7377">
      <w:r xmlns:w="http://schemas.openxmlformats.org/wordprocessingml/2006/main">
        <w:t xml:space="preserve">خداوند نقش های مختلفی را در کلیسا تعیین کرده است، از جمله رسولان، پیامبران، معلمان، معجزات، شفاها، کمک ها، حکومت ها و زبان ها.</w:t>
      </w:r>
    </w:p>
    <w:p w14:paraId="7F72D697" w14:textId="77777777" w:rsidR="000F7377" w:rsidRDefault="000F7377"/>
    <w:p w14:paraId="739F6533" w14:textId="77777777" w:rsidR="000F7377" w:rsidRDefault="000F7377">
      <w:r xmlns:w="http://schemas.openxmlformats.org/wordprocessingml/2006/main">
        <w:t xml:space="preserve">1. هدایای مختلف خدمات در کلیسا</w:t>
      </w:r>
    </w:p>
    <w:p w14:paraId="44FA4997" w14:textId="77777777" w:rsidR="000F7377" w:rsidRDefault="000F7377"/>
    <w:p w14:paraId="50E60DA1" w14:textId="77777777" w:rsidR="000F7377" w:rsidRDefault="000F7377">
      <w:r xmlns:w="http://schemas.openxmlformats.org/wordprocessingml/2006/main">
        <w:t xml:space="preserve">2. وحدت از طریق تنوع در کلیسا</w:t>
      </w:r>
    </w:p>
    <w:p w14:paraId="24A5C949" w14:textId="77777777" w:rsidR="000F7377" w:rsidRDefault="000F7377"/>
    <w:p w14:paraId="0727A94C" w14:textId="77777777" w:rsidR="000F7377" w:rsidRDefault="000F7377">
      <w:r xmlns:w="http://schemas.openxmlformats.org/wordprocessingml/2006/main">
        <w:t xml:space="preserve">1. افسسیان 4: 11-12 - و او برخی از رسولان داد. و برخی، پیامبران; و برخی از مبشرین; و برخی، کشیشان و معلمان. برای کامل شدن مقدسین، برای کار خدمت، برای ساختن بدن مسیح.</w:t>
      </w:r>
    </w:p>
    <w:p w14:paraId="17968FCB" w14:textId="77777777" w:rsidR="000F7377" w:rsidRDefault="000F7377"/>
    <w:p w14:paraId="061727A8" w14:textId="77777777" w:rsidR="000F7377" w:rsidRDefault="000F7377">
      <w:r xmlns:w="http://schemas.openxmlformats.org/wordprocessingml/2006/main">
        <w:t xml:space="preserve">2. رومیان 12: 4-5 - زیرا همانطور که در یک بدن اعضای بسیار داریم و همه اعضا دارای یک مقام نیستند: بنابراین ما که بسیار هستیم در مسیح یک بدن هستیم و هر یک اعضای یکدیگر.</w:t>
      </w:r>
    </w:p>
    <w:p w14:paraId="41590164" w14:textId="77777777" w:rsidR="000F7377" w:rsidRDefault="000F7377"/>
    <w:p w14:paraId="0E973D5C" w14:textId="77777777" w:rsidR="000F7377" w:rsidRDefault="000F7377">
      <w:r xmlns:w="http://schemas.openxmlformats.org/wordprocessingml/2006/main">
        <w:t xml:space="preserve">اول قرنتیان 12:29 آیا همه رسولان هستند؟ آیا همه پیامبر هستند؟ همه معلم هستند؟ آیا همه معجزه می کنند؟</w:t>
      </w:r>
    </w:p>
    <w:p w14:paraId="5B19B8B4" w14:textId="77777777" w:rsidR="000F7377" w:rsidRDefault="000F7377"/>
    <w:p w14:paraId="04CFB9C5" w14:textId="77777777" w:rsidR="000F7377" w:rsidRDefault="000F7377">
      <w:r xmlns:w="http://schemas.openxmlformats.org/wordprocessingml/2006/main">
        <w:t xml:space="preserve">بند پولس قرنتیان را به چالش می کشد و می پرسد که آیا همه افراد در کلیسا استعدادها </w:t>
      </w:r>
      <w:r xmlns:w="http://schemas.openxmlformats.org/wordprocessingml/2006/main">
        <w:lastRenderedPageBreak xmlns:w="http://schemas.openxmlformats.org/wordprocessingml/2006/main"/>
      </w:r>
      <w:r xmlns:w="http://schemas.openxmlformats.org/wordprocessingml/2006/main">
        <w:t xml:space="preserve">و توانایی های یکسانی دارند یا خیر.</w:t>
      </w:r>
    </w:p>
    <w:p w14:paraId="30166F04" w14:textId="77777777" w:rsidR="000F7377" w:rsidRDefault="000F7377"/>
    <w:p w14:paraId="67ADCBFC" w14:textId="77777777" w:rsidR="000F7377" w:rsidRDefault="000F7377">
      <w:r xmlns:w="http://schemas.openxmlformats.org/wordprocessingml/2006/main">
        <w:t xml:space="preserve">1. قدرت هدایای مختلف - بررسی اهمیت هدایا و توانایی های متنوع در کلیسا.</w:t>
      </w:r>
    </w:p>
    <w:p w14:paraId="11777318" w14:textId="77777777" w:rsidR="000F7377" w:rsidRDefault="000F7377"/>
    <w:p w14:paraId="2E870C74" w14:textId="77777777" w:rsidR="000F7377" w:rsidRDefault="000F7377">
      <w:r xmlns:w="http://schemas.openxmlformats.org/wordprocessingml/2006/main">
        <w:t xml:space="preserve">2. وحدت در تنوع - بررسی نیاز به وحدت در میان کسانی که استعدادها و توانایی های متفاوت دارند.</w:t>
      </w:r>
    </w:p>
    <w:p w14:paraId="0DF5827B" w14:textId="77777777" w:rsidR="000F7377" w:rsidRDefault="000F7377"/>
    <w:p w14:paraId="1E9B4EF9" w14:textId="77777777" w:rsidR="000F7377" w:rsidRDefault="000F7377">
      <w:r xmlns:w="http://schemas.openxmlformats.org/wordprocessingml/2006/main">
        <w:t xml:space="preserve">1. افسسیان 4: 11-13 - کاوش در مورد نیاز کلیسا برای متحد شدن در هدف و هدایای خود.</w:t>
      </w:r>
    </w:p>
    <w:p w14:paraId="47317954" w14:textId="77777777" w:rsidR="000F7377" w:rsidRDefault="000F7377"/>
    <w:p w14:paraId="5008614F" w14:textId="77777777" w:rsidR="000F7377" w:rsidRDefault="000F7377">
      <w:r xmlns:w="http://schemas.openxmlformats.org/wordprocessingml/2006/main">
        <w:t xml:space="preserve">2. رومیان 12: 3-8 - کاوش در هدایا و توانایی های مختلف داده شده به هر فرد در کلیسا.</w:t>
      </w:r>
    </w:p>
    <w:p w14:paraId="6C89ECB6" w14:textId="77777777" w:rsidR="000F7377" w:rsidRDefault="000F7377"/>
    <w:p w14:paraId="024AFA3B" w14:textId="77777777" w:rsidR="000F7377" w:rsidRDefault="000F7377">
      <w:r xmlns:w="http://schemas.openxmlformats.org/wordprocessingml/2006/main">
        <w:t xml:space="preserve">اول قرنتیان 12:30 آیا همه عطایای شفا را دارید؟ آیا همه با زبان صحبت می کنند؟ همه تفسیر می کنند؟</w:t>
      </w:r>
    </w:p>
    <w:p w14:paraId="116E6382" w14:textId="77777777" w:rsidR="000F7377" w:rsidRDefault="000F7377"/>
    <w:p w14:paraId="52EC1CF0" w14:textId="77777777" w:rsidR="000F7377" w:rsidRDefault="000F7377">
      <w:r xmlns:w="http://schemas.openxmlformats.org/wordprocessingml/2006/main">
        <w:t xml:space="preserve">این قطعه به بررسی تنوع هدایای روحانی در کلیسا می پردازد.</w:t>
      </w:r>
    </w:p>
    <w:p w14:paraId="471F0232" w14:textId="77777777" w:rsidR="000F7377" w:rsidRDefault="000F7377"/>
    <w:p w14:paraId="0BA41E4B" w14:textId="77777777" w:rsidR="000F7377" w:rsidRDefault="000F7377">
      <w:r xmlns:w="http://schemas.openxmlformats.org/wordprocessingml/2006/main">
        <w:t xml:space="preserve">1. پذیرش هدایای معنوی ما به عنوان یک کلیسا</w:t>
      </w:r>
    </w:p>
    <w:p w14:paraId="322AECD4" w14:textId="77777777" w:rsidR="000F7377" w:rsidRDefault="000F7377"/>
    <w:p w14:paraId="33CC42BB" w14:textId="77777777" w:rsidR="000F7377" w:rsidRDefault="000F7377">
      <w:r xmlns:w="http://schemas.openxmlformats.org/wordprocessingml/2006/main">
        <w:t xml:space="preserve">2. یافتن جایگاه خود در بدن مسیح</w:t>
      </w:r>
    </w:p>
    <w:p w14:paraId="3E28BEE0" w14:textId="77777777" w:rsidR="000F7377" w:rsidRDefault="000F7377"/>
    <w:p w14:paraId="3C2F6108" w14:textId="77777777" w:rsidR="000F7377" w:rsidRDefault="000F7377">
      <w:r xmlns:w="http://schemas.openxmlformats.org/wordprocessingml/2006/main">
        <w:t xml:space="preserve">1. رومیان 12: 4-8</w:t>
      </w:r>
    </w:p>
    <w:p w14:paraId="00AA3897" w14:textId="77777777" w:rsidR="000F7377" w:rsidRDefault="000F7377"/>
    <w:p w14:paraId="1D49B3AD" w14:textId="77777777" w:rsidR="000F7377" w:rsidRDefault="000F7377">
      <w:r xmlns:w="http://schemas.openxmlformats.org/wordprocessingml/2006/main">
        <w:t xml:space="preserve">2. اول پطرس 4: 10-11</w:t>
      </w:r>
    </w:p>
    <w:p w14:paraId="2F7EBDE1" w14:textId="77777777" w:rsidR="000F7377" w:rsidRDefault="000F7377"/>
    <w:p w14:paraId="2C473166" w14:textId="77777777" w:rsidR="000F7377" w:rsidRDefault="000F7377">
      <w:r xmlns:w="http://schemas.openxmlformats.org/wordprocessingml/2006/main">
        <w:t xml:space="preserve">اول قرنتیان 12:31 اما به بهترین هدایا شدیداً طمع کنید و با این حال راه عالی‌تری را به شما نشان می‌دهم.</w:t>
      </w:r>
    </w:p>
    <w:p w14:paraId="423EF148" w14:textId="77777777" w:rsidR="000F7377" w:rsidRDefault="000F7377"/>
    <w:p w14:paraId="03BB237A" w14:textId="77777777" w:rsidR="000F7377" w:rsidRDefault="000F7377">
      <w:r xmlns:w="http://schemas.openxmlformats.org/wordprocessingml/2006/main">
        <w:t xml:space="preserve">این قطعه بر اهمیت آرزوی بهترین هدایا تأکید می کند، اما خوانندگان را تشویق می کند تا روی </w:t>
      </w:r>
      <w:r xmlns:w="http://schemas.openxmlformats.org/wordprocessingml/2006/main">
        <w:lastRenderedPageBreak xmlns:w="http://schemas.openxmlformats.org/wordprocessingml/2006/main"/>
      </w:r>
      <w:r xmlns:w="http://schemas.openxmlformats.org/wordprocessingml/2006/main">
        <w:t xml:space="preserve">روشی عالی تر تمرکز کنند.</w:t>
      </w:r>
    </w:p>
    <w:p w14:paraId="3D4C9FB1" w14:textId="77777777" w:rsidR="000F7377" w:rsidRDefault="000F7377"/>
    <w:p w14:paraId="3F970EC2" w14:textId="77777777" w:rsidR="000F7377" w:rsidRDefault="000F7377">
      <w:r xmlns:w="http://schemas.openxmlformats.org/wordprocessingml/2006/main">
        <w:t xml:space="preserve">1. راه عالی تر: تعقیب قدوسیت بیش از هدایا</w:t>
      </w:r>
    </w:p>
    <w:p w14:paraId="211E10EE" w14:textId="77777777" w:rsidR="000F7377" w:rsidRDefault="000F7377"/>
    <w:p w14:paraId="197C35E2" w14:textId="77777777" w:rsidR="000F7377" w:rsidRDefault="000F7377">
      <w:r xmlns:w="http://schemas.openxmlformats.org/wordprocessingml/2006/main">
        <w:t xml:space="preserve">2. آرزوی بهترین هدایا: جستجوی اراده خدا برای زندگی ما</w:t>
      </w:r>
    </w:p>
    <w:p w14:paraId="4D2BD426" w14:textId="77777777" w:rsidR="000F7377" w:rsidRDefault="000F7377"/>
    <w:p w14:paraId="2576A6B9" w14:textId="77777777" w:rsidR="000F7377" w:rsidRDefault="000F7377">
      <w:r xmlns:w="http://schemas.openxmlformats.org/wordprocessingml/2006/main">
        <w:t xml:space="preserve">1. اول یوحنا 2: 15-17 - دنیا یا چیزهای دنیا را دوست نداشته باشید.</w:t>
      </w:r>
    </w:p>
    <w:p w14:paraId="53E6D6C8" w14:textId="77777777" w:rsidR="000F7377" w:rsidRDefault="000F7377"/>
    <w:p w14:paraId="59CA8CBF" w14:textId="77777777" w:rsidR="000F7377" w:rsidRDefault="000F7377">
      <w:r xmlns:w="http://schemas.openxmlformats.org/wordprocessingml/2006/main">
        <w:t xml:space="preserve">2. رومیان 12: 1-2 - با این جهان مطابق نشوید، بلکه با تجدید ذهن خود متحول شوید.</w:t>
      </w:r>
    </w:p>
    <w:p w14:paraId="4A867046" w14:textId="77777777" w:rsidR="000F7377" w:rsidRDefault="000F7377"/>
    <w:p w14:paraId="2B5CEA68" w14:textId="77777777" w:rsidR="000F7377" w:rsidRDefault="000F7377">
      <w:r xmlns:w="http://schemas.openxmlformats.org/wordprocessingml/2006/main">
        <w:t xml:space="preserve">اول قرنتیان 13 فصل سیزدهم از رساله اول پولس به قرنتیان است که اغلب به عنوان "فصل عشق" از آن یاد می شود. در این فصل، پولس به شیوایی برتری و ماهیت عشق را توصیف می کند.</w:t>
      </w:r>
    </w:p>
    <w:p w14:paraId="26995AEB" w14:textId="77777777" w:rsidR="000F7377" w:rsidRDefault="000F7377"/>
    <w:p w14:paraId="6441B99E" w14:textId="77777777" w:rsidR="000F7377" w:rsidRDefault="000F7377">
      <w:r xmlns:w="http://schemas.openxmlformats.org/wordprocessingml/2006/main">
        <w:t xml:space="preserve">پاراگراف اول: پولس با تأکید بر این که عشق بر همه هدایا و اعمال روحانی دیگر برتری دارد، شروع می کند. او توانایی‌های تأثیرگذار مختلفی مانند صحبت کردن به زبان‌ها، نبوت، ایمان، و اعمال خیریه را توصیف می‌کند، اما بیان می‌کند که بدون عشق، آنها بی‌معنا هستند (اول قرنتیان 13: 1-3). عشق به عنوان یک پایه اساسی برای همه اعمال مسیحی ارائه شده است.</w:t>
      </w:r>
    </w:p>
    <w:p w14:paraId="487AD0D8" w14:textId="77777777" w:rsidR="000F7377" w:rsidRDefault="000F7377"/>
    <w:p w14:paraId="2AAABE45" w14:textId="77777777" w:rsidR="000F7377" w:rsidRDefault="000F7377">
      <w:r xmlns:w="http://schemas.openxmlformats.org/wordprocessingml/2006/main">
        <w:t xml:space="preserve">پاراگراف دوم: پولس سپس به تشریح ویژگی ها و ویژگی های عشق واقعی می پردازد. او تصویری واضح از آنچه عشق در عمل به نظر می رسد ارائه می دهد. عشق صبور و مهربان است. حسادت نمی‌کند و فخر نمی‌کند. متکبر یا گستاخ نیست، بلکه به دنبال احترام به دیگران است (اول قرنتیان 13: 4-5). عشق از خودگذشتگی است و هیچ بدخواهی یا رنجشی نسبت به دیگران ندارد. در حقیقت شادی می کند و محافظت می کند، اعتماد می کند، امیدوار است و در چالش ها پایداری می کند (اول قرنتیان 13:6-7).</w:t>
      </w:r>
    </w:p>
    <w:p w14:paraId="735221B3" w14:textId="77777777" w:rsidR="000F7377" w:rsidRDefault="000F7377"/>
    <w:p w14:paraId="30E3B88E" w14:textId="77777777" w:rsidR="000F7377" w:rsidRDefault="000F7377">
      <w:r xmlns:w="http://schemas.openxmlformats.org/wordprocessingml/2006/main">
        <w:t xml:space="preserve">پاراگراف سوم: فصل با تأملی در ماهیت ابدی عشق در مقایسه با سایر مواهب موقت به پایان می رسد. پولس تأکید می‌کند که پیشگویی‌ها متوقف می‌شوند، زبان‌ها ساکت می‌شوند، دانش از بین می‌رود (اول قرنتیان 13:8). این تجلیات موقت </w:t>
      </w:r>
      <w:r xmlns:w="http://schemas.openxmlformats.org/wordprocessingml/2006/main">
        <w:t xml:space="preserve">در مقایسه با فطرت کامل عشق </w:t>
      </w:r>
      <w:r xmlns:w="http://schemas.openxmlformats.org/wordprocessingml/2006/main">
        <w:t xml:space="preserve">ناقص و ناقص است . </w:t>
      </w:r>
      <w:r xmlns:w="http://schemas.openxmlformats.org/wordprocessingml/2006/main">
        <w:lastRenderedPageBreak xmlns:w="http://schemas.openxmlformats.org/wordprocessingml/2006/main"/>
      </w:r>
      <w:r xmlns:w="http://schemas.openxmlformats.org/wordprocessingml/2006/main">
        <w:t xml:space="preserve">او تأیید می کند که ایمان، امید و عشق باقی می مانند، اما اعلام می کند که در میان همه آنها، عشق برتر است (اول قرنتیان 13:13). عشق فراتر از این زندگی زمینی تا ابدیت ادامه دارد.</w:t>
      </w:r>
    </w:p>
    <w:p w14:paraId="2B2BE20D" w14:textId="77777777" w:rsidR="000F7377" w:rsidRDefault="000F7377"/>
    <w:p w14:paraId="4D8BC49E" w14:textId="77777777" w:rsidR="000F7377" w:rsidRDefault="000F7377">
      <w:r xmlns:w="http://schemas.openxmlformats.org/wordprocessingml/2006/main">
        <w:t xml:space="preserve">به طور خلاصه، فصل سیزدهم کتاب اول قرنتیان به زیبایی ماهیت و اهمیت عشق واقعی را نشان می دهد. پولس ارزش فوق العاده آن را نسبت به سایر هدایا و اعمال روحانی برجسته می کند. او ویژگی های آن را توصیف می کند - صبر، مهربانی - و آنها را با ویژگی های منفی مانند حسادت یا تکبر مقایسه می کند. عشق به عنوان ایثارگر و پایدار، شادی از حقیقت و پایداری در چالش ها ارائه می شود. پولس با تأکید بر ماهیت ابدی عشق در مقایسه با هدایای موقت به پایان می‌رسد و اهمیت عالی آن را در میان ایمان، امید و عشق تأیید می‌کند. این فصل به عنوان یادآوری عمیق از قدرت دگرگون کننده و نقش محوری عشق در زندگی یک مؤمن است.</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اول قرنتیان 13:1 اگر به زبانهای مردم و فرشتگان صحبت کنم و صدقه نداشته باشم، مانند برنجی می‌شوم که به صدا در می‌آید یا سنج زنگ می‌زند.</w:t>
      </w:r>
    </w:p>
    <w:p w14:paraId="18B2601C" w14:textId="77777777" w:rsidR="000F7377" w:rsidRDefault="000F7377"/>
    <w:p w14:paraId="0E1DC3B4" w14:textId="77777777" w:rsidR="000F7377" w:rsidRDefault="000F7377">
      <w:r xmlns:w="http://schemas.openxmlformats.org/wordprocessingml/2006/main">
        <w:t xml:space="preserve">این قطعه بر اهمیت انفاق بیش از هر چیز تأکید می کند، حتی اگر فردی توانایی های دیگری داشته باشد.</w:t>
      </w:r>
    </w:p>
    <w:p w14:paraId="26E98657" w14:textId="77777777" w:rsidR="000F7377" w:rsidRDefault="000F7377"/>
    <w:p w14:paraId="67D3890D" w14:textId="77777777" w:rsidR="000F7377" w:rsidRDefault="000F7377">
      <w:r xmlns:w="http://schemas.openxmlformats.org/wordprocessingml/2006/main">
        <w:t xml:space="preserve">1. "قدرت عشق: درک اهمیت صدقه"</w:t>
      </w:r>
    </w:p>
    <w:p w14:paraId="393DA292" w14:textId="77777777" w:rsidR="000F7377" w:rsidRDefault="000F7377"/>
    <w:p w14:paraId="0C9295A1" w14:textId="77777777" w:rsidR="000F7377" w:rsidRDefault="000F7377">
      <w:r xmlns:w="http://schemas.openxmlformats.org/wordprocessingml/2006/main">
        <w:t xml:space="preserve">2. "برتری عشق: استفاده از اول قرنتیان 13:1 به عنوان راهنما"</w:t>
      </w:r>
    </w:p>
    <w:p w14:paraId="6E830C1D" w14:textId="77777777" w:rsidR="000F7377" w:rsidRDefault="000F7377"/>
    <w:p w14:paraId="3474B171" w14:textId="77777777" w:rsidR="000F7377" w:rsidRDefault="000F7377">
      <w:r xmlns:w="http://schemas.openxmlformats.org/wordprocessingml/2006/main">
        <w:t xml:space="preserve">1. اول یوحنا 4: 7-8 "ای عزیزان، یکدیگر را محبت کنیم، زیرا عشق از جانب خداست و هر که محبت می کند از خدا زاده شده است و خدا را می شناسد. "</w:t>
      </w:r>
    </w:p>
    <w:p w14:paraId="7BC80E18" w14:textId="77777777" w:rsidR="000F7377" w:rsidRDefault="000F7377"/>
    <w:p w14:paraId="44D1AAF3" w14:textId="77777777" w:rsidR="000F7377" w:rsidRDefault="000F7377">
      <w:r xmlns:w="http://schemas.openxmlformats.org/wordprocessingml/2006/main">
        <w:t xml:space="preserve">2. رومیان 12: 9-10 "محبت صادقانه باشد. از آنچه بد است بیزار باشید. به خوبی چنگ بزنید. یکدیگر را با محبت برادرانه محبت کنید. در ابراز احترام از یکدیگر سبقت بگیرید."</w:t>
      </w:r>
    </w:p>
    <w:p w14:paraId="3A980C69" w14:textId="77777777" w:rsidR="000F7377" w:rsidRDefault="000F7377"/>
    <w:p w14:paraId="7620F3B4" w14:textId="77777777" w:rsidR="000F7377" w:rsidRDefault="000F7377">
      <w:r xmlns:w="http://schemas.openxmlformats.org/wordprocessingml/2006/main">
        <w:t xml:space="preserve">اول قرنتیان 13:2 و اگر چه عطای نبوت دارم و همه اسرار و همه </w:t>
      </w:r>
      <w:r xmlns:w="http://schemas.openxmlformats.org/wordprocessingml/2006/main">
        <w:lastRenderedPageBreak xmlns:w="http://schemas.openxmlformats.org/wordprocessingml/2006/main"/>
      </w:r>
      <w:r xmlns:w="http://schemas.openxmlformats.org/wordprocessingml/2006/main">
        <w:t xml:space="preserve">دانش را می فهمم. و اگر چه ایمان کامل دارم تا کوهها را برکنم و صدقه نداشته باشم، هیچ هستم.</w:t>
      </w:r>
    </w:p>
    <w:p w14:paraId="69323F3E" w14:textId="77777777" w:rsidR="000F7377" w:rsidRDefault="000F7377"/>
    <w:p w14:paraId="47B11B4B" w14:textId="77777777" w:rsidR="000F7377" w:rsidRDefault="000F7377">
      <w:r xmlns:w="http://schemas.openxmlformats.org/wordprocessingml/2006/main">
        <w:t xml:space="preserve">بدون عشق، تمام توانایی های دیگر بی فایده است.</w:t>
      </w:r>
    </w:p>
    <w:p w14:paraId="7070EA0E" w14:textId="77777777" w:rsidR="000F7377" w:rsidRDefault="000F7377"/>
    <w:p w14:paraId="36D004D0" w14:textId="77777777" w:rsidR="000F7377" w:rsidRDefault="000F7377">
      <w:r xmlns:w="http://schemas.openxmlformats.org/wordprocessingml/2006/main">
        <w:t xml:space="preserve">1. قدرت عشق: درک آنچه ما را واقعاً انسان می کند</w:t>
      </w:r>
    </w:p>
    <w:p w14:paraId="65555E6D" w14:textId="77777777" w:rsidR="000F7377" w:rsidRDefault="000F7377"/>
    <w:p w14:paraId="171464A6" w14:textId="77777777" w:rsidR="000F7377" w:rsidRDefault="000F7377">
      <w:r xmlns:w="http://schemas.openxmlformats.org/wordprocessingml/2006/main">
        <w:t xml:space="preserve">2. ضرورت عشق: چگونه شفقت را در زندگی خود پرورش دهیم</w:t>
      </w:r>
    </w:p>
    <w:p w14:paraId="0466011C" w14:textId="77777777" w:rsidR="000F7377" w:rsidRDefault="000F7377"/>
    <w:p w14:paraId="5845499D" w14:textId="77777777" w:rsidR="000F7377" w:rsidRDefault="000F7377">
      <w:r xmlns:w="http://schemas.openxmlformats.org/wordprocessingml/2006/main">
        <w:t xml:space="preserve">1. اول یوحنا 4: 7-12</w:t>
      </w:r>
    </w:p>
    <w:p w14:paraId="7525FFF2" w14:textId="77777777" w:rsidR="000F7377" w:rsidRDefault="000F7377"/>
    <w:p w14:paraId="4DD8E70A" w14:textId="77777777" w:rsidR="000F7377" w:rsidRDefault="000F7377">
      <w:r xmlns:w="http://schemas.openxmlformats.org/wordprocessingml/2006/main">
        <w:t xml:space="preserve">2. غلاطیان 5:22-26</w:t>
      </w:r>
    </w:p>
    <w:p w14:paraId="15245BDA" w14:textId="77777777" w:rsidR="000F7377" w:rsidRDefault="000F7377"/>
    <w:p w14:paraId="2EE47F48" w14:textId="77777777" w:rsidR="000F7377" w:rsidRDefault="000F7377">
      <w:r xmlns:w="http://schemas.openxmlformats.org/wordprocessingml/2006/main">
        <w:t xml:space="preserve">اول قرنتیان 13:3 و اگر همه اموالم را برای اطعام فقرا عطا کنم و بدن خود را بسوزانم و صدقه نداشته باشم، هیچ سودی برای من ندارد.</w:t>
      </w:r>
    </w:p>
    <w:p w14:paraId="0EF3B2C5" w14:textId="77777777" w:rsidR="000F7377" w:rsidRDefault="000F7377"/>
    <w:p w14:paraId="361DD93A" w14:textId="77777777" w:rsidR="000F7377" w:rsidRDefault="000F7377">
      <w:r xmlns:w="http://schemas.openxmlformats.org/wordprocessingml/2006/main">
        <w:t xml:space="preserve">مهم نیست که چقدر برای دیگران می بخشد یا انجام می دهد، بدون عشق بی معنی است.</w:t>
      </w:r>
    </w:p>
    <w:p w14:paraId="32235F9C" w14:textId="77777777" w:rsidR="000F7377" w:rsidRDefault="000F7377"/>
    <w:p w14:paraId="1217BFD6" w14:textId="77777777" w:rsidR="000F7377" w:rsidRDefault="000F7377">
      <w:r xmlns:w="http://schemas.openxmlformats.org/wordprocessingml/2006/main">
        <w:t xml:space="preserve">1. قدرت عشق: چگونه عشق را نشان دهیم و چرا مهم است</w:t>
      </w:r>
    </w:p>
    <w:p w14:paraId="34273841" w14:textId="77777777" w:rsidR="000F7377" w:rsidRDefault="000F7377"/>
    <w:p w14:paraId="5FA5E257" w14:textId="77777777" w:rsidR="000F7377" w:rsidRDefault="000F7377">
      <w:r xmlns:w="http://schemas.openxmlformats.org/wordprocessingml/2006/main">
        <w:t xml:space="preserve">2. هیچ کار خیری بدون پاداش نمی ماند: اهمیت مهربانی و سخاوت</w:t>
      </w:r>
    </w:p>
    <w:p w14:paraId="79E8FD71" w14:textId="77777777" w:rsidR="000F7377" w:rsidRDefault="000F7377"/>
    <w:p w14:paraId="7A4FD015" w14:textId="77777777" w:rsidR="000F7377" w:rsidRDefault="000F7377">
      <w:r xmlns:w="http://schemas.openxmlformats.org/wordprocessingml/2006/main">
        <w:t xml:space="preserve">1. 1 یوحنا 4: 7-12 - عزیزان، بیایید یکدیگر را محبت کنیم، زیرا عشق از جانب خداست و هر که محبت می کند از خدا زاده شده و خدا را می شناسد.</w:t>
      </w:r>
    </w:p>
    <w:p w14:paraId="62EEB588" w14:textId="77777777" w:rsidR="000F7377" w:rsidRDefault="000F7377"/>
    <w:p w14:paraId="7AB6FEA4" w14:textId="77777777" w:rsidR="000F7377" w:rsidRDefault="000F7377">
      <w:r xmlns:w="http://schemas.openxmlformats.org/wordprocessingml/2006/main">
        <w:t xml:space="preserve">2. متی 22:35-40 - و یکی از آنها که وکیل بود، از او سؤالی پرسید تا او را بیازماید. "استاد، فرمان بزرگ در شریعت کدام است؟" و او به او گفت: «یَهُوَه خدای خود را با </w:t>
      </w:r>
      <w:r xmlns:w="http://schemas.openxmlformats.org/wordprocessingml/2006/main">
        <w:lastRenderedPageBreak xmlns:w="http://schemas.openxmlformats.org/wordprocessingml/2006/main"/>
      </w:r>
      <w:r xmlns:w="http://schemas.openxmlformats.org/wordprocessingml/2006/main">
        <w:t xml:space="preserve">تمام دل و با تمام جان و با تمام عقلت محبت کن.</w:t>
      </w:r>
    </w:p>
    <w:p w14:paraId="5953CA6B" w14:textId="77777777" w:rsidR="000F7377" w:rsidRDefault="000F7377"/>
    <w:p w14:paraId="7E8959FC" w14:textId="77777777" w:rsidR="000F7377" w:rsidRDefault="000F7377">
      <w:r xmlns:w="http://schemas.openxmlformats.org/wordprocessingml/2006/main">
        <w:t xml:space="preserve">اول قرنتیان 13:4 انفاق طولانی مدت و مهربان است. خیریه حسادت نمی کند; صدقه خود را فخر نمی کند، متکف نمی شود،</w:t>
      </w:r>
    </w:p>
    <w:p w14:paraId="764E270F" w14:textId="77777777" w:rsidR="000F7377" w:rsidRDefault="000F7377"/>
    <w:p w14:paraId="2F3D56DF" w14:textId="77777777" w:rsidR="000F7377" w:rsidRDefault="000F7377">
      <w:r xmlns:w="http://schemas.openxmlformats.org/wordprocessingml/2006/main">
        <w:t xml:space="preserve">عشق صبور و مهربان است. حسادت نمی کند، فخر نمی کند، مغرور نمی شود.</w:t>
      </w:r>
    </w:p>
    <w:p w14:paraId="5F3A7C8E" w14:textId="77777777" w:rsidR="000F7377" w:rsidRDefault="000F7377"/>
    <w:p w14:paraId="61C941BB" w14:textId="77777777" w:rsidR="000F7377" w:rsidRDefault="000F7377">
      <w:r xmlns:w="http://schemas.openxmlformats.org/wordprocessingml/2006/main">
        <w:t xml:space="preserve">1. عشق صبور است، عشق مهربان است - اول قرنتیان 13:4</w:t>
      </w:r>
    </w:p>
    <w:p w14:paraId="00EB7D3A" w14:textId="77777777" w:rsidR="000F7377" w:rsidRDefault="000F7377"/>
    <w:p w14:paraId="652FC8D3" w14:textId="77777777" w:rsidR="000F7377" w:rsidRDefault="000F7377">
      <w:r xmlns:w="http://schemas.openxmlformats.org/wordprocessingml/2006/main">
        <w:t xml:space="preserve">2. قدرت عشق - اول قرنتیان 13:4</w:t>
      </w:r>
    </w:p>
    <w:p w14:paraId="75382DAD" w14:textId="77777777" w:rsidR="000F7377" w:rsidRDefault="000F7377"/>
    <w:p w14:paraId="073D4827" w14:textId="77777777" w:rsidR="000F7377" w:rsidRDefault="000F7377">
      <w:r xmlns:w="http://schemas.openxmlformats.org/wordprocessingml/2006/main">
        <w:t xml:space="preserve">1. غلاطیان 5: 22-23 - "اما ثمره روح محبت، شادی، صلح، صبر، مهربانی، نیکی، وفاداری، نرمی، خویشتن داری است؛ در برابر این چیزها شریعت وجود ندارد."</w:t>
      </w:r>
    </w:p>
    <w:p w14:paraId="5505AED9" w14:textId="77777777" w:rsidR="000F7377" w:rsidRDefault="000F7377"/>
    <w:p w14:paraId="56119AE4" w14:textId="77777777" w:rsidR="000F7377" w:rsidRDefault="000F7377">
      <w:r xmlns:w="http://schemas.openxmlformats.org/wordprocessingml/2006/main">
        <w:t xml:space="preserve">2. اول یوحنا 4: 7-11 - "ای عزیزان، یکدیگر را محبت کنیم، زیرا محبت از جانب خداست و هر که محبت می کند از خدا زاده شده است و خدا را می شناسد. محبت از این طریق محبت خدا در میان ما آشکار شد که خدا پسر یگانه خود را به جهان فرستاد تا به وسیله او زندگی کنیم. عشق در این است نه اینکه ما خدا را دوست داشته باشیم بلکه او ما را دوست داشته و فرستاده است. پسر او کفاره گناهان ما باشد. ای عزیزان، اگر خدا ما را چنین محبت کرد، ما نیز باید یکدیگر را دوست داشته باشیم.»</w:t>
      </w:r>
    </w:p>
    <w:p w14:paraId="7C6FF16B" w14:textId="77777777" w:rsidR="000F7377" w:rsidRDefault="000F7377"/>
    <w:p w14:paraId="6D8D98D8" w14:textId="77777777" w:rsidR="000F7377" w:rsidRDefault="000F7377">
      <w:r xmlns:w="http://schemas.openxmlformats.org/wordprocessingml/2006/main">
        <w:t xml:space="preserve">اول قرنتیان 13:5 رفتار ناشایست نمی کند، به دنبال خود نمی گردد، به راحتی تحریک نمی شود، به بدی نمی اندیشد.</w:t>
      </w:r>
    </w:p>
    <w:p w14:paraId="6C2D83C9" w14:textId="77777777" w:rsidR="000F7377" w:rsidRDefault="000F7377"/>
    <w:p w14:paraId="2925B6D3" w14:textId="77777777" w:rsidR="000F7377" w:rsidRDefault="000F7377">
      <w:r xmlns:w="http://schemas.openxmlformats.org/wordprocessingml/2006/main">
        <w:t xml:space="preserve">این قسمت از ویژگی های عشق، مانند از خودگذشتگی و به راحتی عصبانی نشدن صحبت می کند.</w:t>
      </w:r>
    </w:p>
    <w:p w14:paraId="26E3796C" w14:textId="77777777" w:rsidR="000F7377" w:rsidRDefault="000F7377"/>
    <w:p w14:paraId="7FB5E39F" w14:textId="77777777" w:rsidR="000F7377" w:rsidRDefault="000F7377">
      <w:r xmlns:w="http://schemas.openxmlformats.org/wordprocessingml/2006/main">
        <w:t xml:space="preserve">1. "عشق بی خود است: درسهایی از اول قرنتیان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"قدرت صبر: درک اول قرنتیان 13:5"</w:t>
      </w:r>
    </w:p>
    <w:p w14:paraId="44AB5257" w14:textId="77777777" w:rsidR="000F7377" w:rsidRDefault="000F7377"/>
    <w:p w14:paraId="7B82B1B6" w14:textId="77777777" w:rsidR="000F7377" w:rsidRDefault="000F7377">
      <w:r xmlns:w="http://schemas.openxmlformats.org/wordprocessingml/2006/main">
        <w:t xml:space="preserve">1. رومیان 12: 9-10 - "عشق باید خالصانه باشد. از آنچه بد است متنفر باشید؛ به خوبی بچسبید. در عشق به یکدیگر فداکار باشید. یکدیگر را بالاتر از خود گرامی بدارید."</w:t>
      </w:r>
    </w:p>
    <w:p w14:paraId="5FE898B6" w14:textId="77777777" w:rsidR="000F7377" w:rsidRDefault="000F7377"/>
    <w:p w14:paraId="79377939" w14:textId="77777777" w:rsidR="000F7377" w:rsidRDefault="000F7377">
      <w:r xmlns:w="http://schemas.openxmlformats.org/wordprocessingml/2006/main">
        <w:t xml:space="preserve">2. کولسیان 3: 12-13 - "بنابراین، به عنوان قوم برگزیده خدا، مقدس و عزیز، لباس شفقت، مهربانی، فروتنی، ملایمت و بردباری بپوشانید. اگر یکی از شما گلایه ای داشت، یکدیگر را تحمل کنید و یکدیگر را ببخشید. در برابر کسی ببخش همانطور که خداوند تو را بخشید.»</w:t>
      </w:r>
    </w:p>
    <w:p w14:paraId="60326A41" w14:textId="77777777" w:rsidR="000F7377" w:rsidRDefault="000F7377"/>
    <w:p w14:paraId="092324D8" w14:textId="77777777" w:rsidR="000F7377" w:rsidRDefault="000F7377">
      <w:r xmlns:w="http://schemas.openxmlformats.org/wordprocessingml/2006/main">
        <w:t xml:space="preserve">اول قرنتیان 13:6 از گناه خوشحال نمی شود، بلکه در حقیقت شادی می کند.</w:t>
      </w:r>
    </w:p>
    <w:p w14:paraId="24493528" w14:textId="77777777" w:rsidR="000F7377" w:rsidRDefault="000F7377"/>
    <w:p w14:paraId="27890C56" w14:textId="77777777" w:rsidR="000F7377" w:rsidRDefault="000F7377">
      <w:r xmlns:w="http://schemas.openxmlformats.org/wordprocessingml/2006/main">
        <w:t xml:space="preserve">عشق از انجام نادرست خوشحال نمی شود، بلکه از حقیقت لذت می برد.</w:t>
      </w:r>
    </w:p>
    <w:p w14:paraId="4FAAF9B0" w14:textId="77777777" w:rsidR="000F7377" w:rsidRDefault="000F7377"/>
    <w:p w14:paraId="6D39A27C" w14:textId="77777777" w:rsidR="000F7377" w:rsidRDefault="000F7377">
      <w:r xmlns:w="http://schemas.openxmlformats.org/wordprocessingml/2006/main">
        <w:t xml:space="preserve">1. عشق و شادی: یافتن خوشبختی در حقیقت</w:t>
      </w:r>
    </w:p>
    <w:p w14:paraId="571B6F2C" w14:textId="77777777" w:rsidR="000F7377" w:rsidRDefault="000F7377"/>
    <w:p w14:paraId="5284DC33" w14:textId="77777777" w:rsidR="000F7377" w:rsidRDefault="000F7377">
      <w:r xmlns:w="http://schemas.openxmlformats.org/wordprocessingml/2006/main">
        <w:t xml:space="preserve">2. انتخاب درستی: یافتن شادی در زندگی با صداقت</w:t>
      </w:r>
    </w:p>
    <w:p w14:paraId="4E007BF9" w14:textId="77777777" w:rsidR="000F7377" w:rsidRDefault="000F7377"/>
    <w:p w14:paraId="03A0EB6F" w14:textId="77777777" w:rsidR="000F7377" w:rsidRDefault="000F7377">
      <w:r xmlns:w="http://schemas.openxmlformats.org/wordprocessingml/2006/main">
        <w:t xml:space="preserve">1. امثال 12:20، "فریب در دل کسانی است که بد خیال می کنند، اما برای مشاوران صلح شادی است."</w:t>
      </w:r>
    </w:p>
    <w:p w14:paraId="4F74AAFC" w14:textId="77777777" w:rsidR="000F7377" w:rsidRDefault="000F7377"/>
    <w:p w14:paraId="49D05F16" w14:textId="77777777" w:rsidR="000F7377" w:rsidRDefault="000F7377">
      <w:r xmlns:w="http://schemas.openxmlformats.org/wordprocessingml/2006/main">
        <w:t xml:space="preserve">2. مزمور 1: 1-3، "خوشا به حال کسی که به مشورت ستمکاران رفتار نمی کند، در راه گناهکاران نمی ایستد، و بر مسند تمسخر کنندگان نمی نشیند. اما لذت او در شریعت است. خداوندا و در شریعت او شب و روز می اندیشد و مانند درختی خواهد بود که در کنار نهرهای آب کاشته شده است که میوه خود را در فصل خود می دهد و برگ او نیز پژمرده نخواهد شد و هر کاری که انجام دهد رونق خواهد یافت. "</w:t>
      </w:r>
    </w:p>
    <w:p w14:paraId="59DCAB27" w14:textId="77777777" w:rsidR="000F7377" w:rsidRDefault="000F7377"/>
    <w:p w14:paraId="019EE10C" w14:textId="77777777" w:rsidR="000F7377" w:rsidRDefault="000F7377">
      <w:r xmlns:w="http://schemas.openxmlformats.org/wordprocessingml/2006/main">
        <w:t xml:space="preserve">اول قرنتیان 13:7 همه چیز را تحمل می کند، همه چیز را باور دارد، به همه چیز امیدوار است، همه چیز را تحمل می کند.</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گذر عشق صبور و پایدار است و به همه چیز ایمان دارد و امیدوار است.</w:t>
      </w:r>
    </w:p>
    <w:p w14:paraId="1001F780" w14:textId="77777777" w:rsidR="000F7377" w:rsidRDefault="000F7377"/>
    <w:p w14:paraId="36809482" w14:textId="77777777" w:rsidR="000F7377" w:rsidRDefault="000F7377">
      <w:r xmlns:w="http://schemas.openxmlformats.org/wordprocessingml/2006/main">
        <w:t xml:space="preserve">1. عشق همه چیز را تحمل می کند: درک صبر و استقامت در روابطمان</w:t>
      </w:r>
    </w:p>
    <w:p w14:paraId="7DCE231A" w14:textId="77777777" w:rsidR="000F7377" w:rsidRDefault="000F7377"/>
    <w:p w14:paraId="6825A184" w14:textId="77777777" w:rsidR="000F7377" w:rsidRDefault="000F7377">
      <w:r xmlns:w="http://schemas.openxmlformats.org/wordprocessingml/2006/main">
        <w:t xml:space="preserve">2. ایمان داشته باشید، امیدوار باشید و تحمل کنید: چگونه ایمان و عشق را پایدار کنیم</w:t>
      </w:r>
    </w:p>
    <w:p w14:paraId="06B23593" w14:textId="77777777" w:rsidR="000F7377" w:rsidRDefault="000F7377"/>
    <w:p w14:paraId="7DBDFC19" w14:textId="77777777" w:rsidR="000F7377" w:rsidRDefault="000F7377">
      <w:r xmlns:w="http://schemas.openxmlformats.org/wordprocessingml/2006/main">
        <w:t xml:space="preserve">1. رومیان 5: 3-5 - "نه تنها این، بلکه ما از رنج های خود خوشحالیم، زیرا می دانیم که رنج استقامت ایجاد می کند، و استقامت شخصیت را ایجاد می کند، و شخصیت تولید امید می کند، و امید ما را شرمنده نمی کند."</w:t>
      </w:r>
    </w:p>
    <w:p w14:paraId="7C7D5805" w14:textId="77777777" w:rsidR="000F7377" w:rsidRDefault="000F7377"/>
    <w:p w14:paraId="6FA6AB47" w14:textId="77777777" w:rsidR="000F7377" w:rsidRDefault="000F7377">
      <w:r xmlns:w="http://schemas.openxmlformats.org/wordprocessingml/2006/main">
        <w:t xml:space="preserve">2. کولسیان 3: 12-14 - «پس چون برگزیدگان خدا، مقدّس و محبوب، دلهای مهربان، مهربانی، فروتنی، فروتنی و بردباری بپوشید، یکدیگر را تحمل کنید و اگر از دیگری شکایتی داشته باشید، بخشش کنید. یکدیگر را همانطور که خداوند شما را بخشیده است، شما نیز باید ببخشید.</w:t>
      </w:r>
    </w:p>
    <w:p w14:paraId="6805BF8C" w14:textId="77777777" w:rsidR="000F7377" w:rsidRDefault="000F7377"/>
    <w:p w14:paraId="3F924855" w14:textId="77777777" w:rsidR="000F7377" w:rsidRDefault="000F7377">
      <w:r xmlns:w="http://schemas.openxmlformats.org/wordprocessingml/2006/main">
        <w:t xml:space="preserve">اول قرنتیان 13:8 انفاق هرگز از بین نمی‌رود. اگر زبانها باشد، باز خواهند ماند. اگر علم باشد، از بین خواهد رفت.</w:t>
      </w:r>
    </w:p>
    <w:p w14:paraId="69EDC2FD" w14:textId="77777777" w:rsidR="000F7377" w:rsidRDefault="000F7377"/>
    <w:p w14:paraId="615E4324" w14:textId="77777777" w:rsidR="000F7377" w:rsidRDefault="000F7377">
      <w:r xmlns:w="http://schemas.openxmlformats.org/wordprocessingml/2006/main">
        <w:t xml:space="preserve">عشق جاودانه است در حالی که عطایای دنیوی مانند نبوت، صحبت کردن به زبانها و دانش از بین خواهند رفت.</w:t>
      </w:r>
    </w:p>
    <w:p w14:paraId="7842B71B" w14:textId="77777777" w:rsidR="000F7377" w:rsidRDefault="000F7377"/>
    <w:p w14:paraId="327790C1" w14:textId="77777777" w:rsidR="000F7377" w:rsidRDefault="000F7377">
      <w:r xmlns:w="http://schemas.openxmlformats.org/wordprocessingml/2006/main">
        <w:t xml:space="preserve">1: عشق از هر موهبتی بزرگتر است.</w:t>
      </w:r>
    </w:p>
    <w:p w14:paraId="2FF8FF07" w14:textId="77777777" w:rsidR="000F7377" w:rsidRDefault="000F7377"/>
    <w:p w14:paraId="7E5C6AE2" w14:textId="77777777" w:rsidR="000F7377" w:rsidRDefault="000F7377">
      <w:r xmlns:w="http://schemas.openxmlformats.org/wordprocessingml/2006/main">
        <w:t xml:space="preserve">2: عشق هرگز ما را ناامید نخواهد کرد.</w:t>
      </w:r>
    </w:p>
    <w:p w14:paraId="3A7D5AE9" w14:textId="77777777" w:rsidR="000F7377" w:rsidRDefault="000F7377"/>
    <w:p w14:paraId="76156B64" w14:textId="77777777" w:rsidR="000F7377" w:rsidRDefault="000F7377">
      <w:r xmlns:w="http://schemas.openxmlformats.org/wordprocessingml/2006/main">
        <w:t xml:space="preserve">1: 1 یوحنا 4: 8 - کسی که دوست ندارد خدا را نمی شناسد. زیرا خدا عشق است</w:t>
      </w:r>
    </w:p>
    <w:p w14:paraId="2EC5D7DC" w14:textId="77777777" w:rsidR="000F7377" w:rsidRDefault="000F7377"/>
    <w:p w14:paraId="76F6E890" w14:textId="77777777" w:rsidR="000F7377" w:rsidRDefault="000F7377">
      <w:r xmlns:w="http://schemas.openxmlformats.org/wordprocessingml/2006/main">
        <w:t xml:space="preserve">2: 1 یوحنا 4: 16 - و ما عشقی را که خدا به ما دارد، شناخته و باور کرده ایم. خدا عشق است؛ و </w:t>
      </w:r>
      <w:r xmlns:w="http://schemas.openxmlformats.org/wordprocessingml/2006/main">
        <w:lastRenderedPageBreak xmlns:w="http://schemas.openxmlformats.org/wordprocessingml/2006/main"/>
      </w:r>
      <w:r xmlns:w="http://schemas.openxmlformats.org/wordprocessingml/2006/main">
        <w:t xml:space="preserve">کسی که در عشق ساکن است در خدا ساکن است و خدا در او.</w:t>
      </w:r>
    </w:p>
    <w:p w14:paraId="7944CDC0" w14:textId="77777777" w:rsidR="000F7377" w:rsidRDefault="000F7377"/>
    <w:p w14:paraId="5F963F40" w14:textId="77777777" w:rsidR="000F7377" w:rsidRDefault="000F7377">
      <w:r xmlns:w="http://schemas.openxmlformats.org/wordprocessingml/2006/main">
        <w:t xml:space="preserve">اول قرنتیان 13:9 زیرا تا حدودی می دانیم و تا حدودی پیشگویی می کنیم.</w:t>
      </w:r>
    </w:p>
    <w:p w14:paraId="220567DF" w14:textId="77777777" w:rsidR="000F7377" w:rsidRDefault="000F7377"/>
    <w:p w14:paraId="446EA5E3" w14:textId="77777777" w:rsidR="000F7377" w:rsidRDefault="000F7377">
      <w:r xmlns:w="http://schemas.openxmlformats.org/wordprocessingml/2006/main">
        <w:t xml:space="preserve">ما فقط چیزها را تا حدی می دانیم و درک می کنیم، و پیشگویی های ما فقط تا حدی می آیند.</w:t>
      </w:r>
    </w:p>
    <w:p w14:paraId="63DEC111" w14:textId="77777777" w:rsidR="000F7377" w:rsidRDefault="000F7377"/>
    <w:p w14:paraId="73A18D94" w14:textId="77777777" w:rsidR="000F7377" w:rsidRDefault="000F7377">
      <w:r xmlns:w="http://schemas.openxmlformats.org/wordprocessingml/2006/main">
        <w:t xml:space="preserve">1. عشق صبور و مهربان است: مطالعه ای در صبر و مهربانی از اول قرنتیان 13</w:t>
      </w:r>
    </w:p>
    <w:p w14:paraId="17C14FE5" w14:textId="77777777" w:rsidR="000F7377" w:rsidRDefault="000F7377"/>
    <w:p w14:paraId="6E22B1AC" w14:textId="77777777" w:rsidR="000F7377" w:rsidRDefault="000F7377">
      <w:r xmlns:w="http://schemas.openxmlformats.org/wordprocessingml/2006/main">
        <w:t xml:space="preserve">2. دیدن از طریق یک شیشه تاریک: درک محدودیت های ما در دنیای سقوط کرده</w:t>
      </w:r>
    </w:p>
    <w:p w14:paraId="4406F724" w14:textId="77777777" w:rsidR="000F7377" w:rsidRDefault="000F7377"/>
    <w:p w14:paraId="5A43EA08" w14:textId="77777777" w:rsidR="000F7377" w:rsidRDefault="000F7377">
      <w:r xmlns:w="http://schemas.openxmlformats.org/wordprocessingml/2006/main">
        <w:t xml:space="preserve">1. یعقوب 1: 2-4 - 2، برادران و خواهران من، هرگاه با آزمایش‌های گوناگون روبرو می‌شوید، آن را شادی خالص بدانید، 3 زیرا می‌دانید که آزمایش ایمان شما استقامت می‌آورد. ۴ بگذارید استقامت کار خود را تمام کند تا بالغ و کامل شوید و چیزی کم نداشته باشید.</w:t>
      </w:r>
    </w:p>
    <w:p w14:paraId="7A761975" w14:textId="77777777" w:rsidR="000F7377" w:rsidRDefault="000F7377"/>
    <w:p w14:paraId="1FBB9491" w14:textId="77777777" w:rsidR="000F7377" w:rsidRDefault="000F7377">
      <w:r xmlns:w="http://schemas.openxmlformats.org/wordprocessingml/2006/main">
        <w:t xml:space="preserve">2. رومیان 12: 3 - زیرا به واسطه فیضی که به من داده شده است، به هر یک از شما می گویم که در مورد خود بیش از آنچه باید فکر کند، فکر نکنید، بلکه با داوری هشیارانه فکر کنید، هر کدام به اندازه ایمانی که خدا دارد. اختصاص داده.</w:t>
      </w:r>
    </w:p>
    <w:p w14:paraId="7A3F4A46" w14:textId="77777777" w:rsidR="000F7377" w:rsidRDefault="000F7377"/>
    <w:p w14:paraId="69116A32" w14:textId="77777777" w:rsidR="000F7377" w:rsidRDefault="000F7377">
      <w:r xmlns:w="http://schemas.openxmlformats.org/wordprocessingml/2006/main">
        <w:t xml:space="preserve">اول قرنتیان 13:10 اما وقتی آن چیزی که کامل است بیاید، آن چیزی که جزئی است از بین خواهد رفت.</w:t>
      </w:r>
    </w:p>
    <w:p w14:paraId="5C23E949" w14:textId="77777777" w:rsidR="000F7377" w:rsidRDefault="000F7377"/>
    <w:p w14:paraId="68B98FA7" w14:textId="77777777" w:rsidR="000F7377" w:rsidRDefault="000F7377">
      <w:r xmlns:w="http://schemas.openxmlformats.org/wordprocessingml/2006/main">
        <w:t xml:space="preserve">این آیه از اول قرنتیان به این واقعیت اشاره دارد که وقتی کامل بیاید، جزئی از بین خواهد رفت.</w:t>
      </w:r>
    </w:p>
    <w:p w14:paraId="31C8D65B" w14:textId="77777777" w:rsidR="000F7377" w:rsidRDefault="000F7377"/>
    <w:p w14:paraId="00D42EFD" w14:textId="77777777" w:rsidR="000F7377" w:rsidRDefault="000F7377">
      <w:r xmlns:w="http://schemas.openxmlformats.org/wordprocessingml/2006/main">
        <w:t xml:space="preserve">1. "یک راه بهتر: کمال"</w:t>
      </w:r>
    </w:p>
    <w:p w14:paraId="671B4FCA" w14:textId="77777777" w:rsidR="000F7377" w:rsidRDefault="000F7377"/>
    <w:p w14:paraId="1DD0D4D9" w14:textId="77777777" w:rsidR="000F7377" w:rsidRDefault="000F7377">
      <w:r xmlns:w="http://schemas.openxmlformats.org/wordprocessingml/2006/main">
        <w:t xml:space="preserve">2. "ندای کمال"</w:t>
      </w:r>
    </w:p>
    <w:p w14:paraId="6F824D50" w14:textId="77777777" w:rsidR="000F7377" w:rsidRDefault="000F7377"/>
    <w:p w14:paraId="74DCF703" w14:textId="77777777" w:rsidR="000F7377" w:rsidRDefault="000F7377">
      <w:r xmlns:w="http://schemas.openxmlformats.org/wordprocessingml/2006/main">
        <w:t xml:space="preserve">1. رومیان 8:28، "و ما می دانیم که خدا در همه چیز به خیر و صلاح کسانی که او را دوست دارند، که بر اساس هدف او خوانده شده اند، عمل می کند."</w:t>
      </w:r>
    </w:p>
    <w:p w14:paraId="5BFD1F28" w14:textId="77777777" w:rsidR="000F7377" w:rsidRDefault="000F7377"/>
    <w:p w14:paraId="18A11F1F" w14:textId="77777777" w:rsidR="000F7377" w:rsidRDefault="000F7377">
      <w:r xmlns:w="http://schemas.openxmlformats.org/wordprocessingml/2006/main">
        <w:t xml:space="preserve">2. اشعیا 64:8، "اما اکنون ای خداوند، تو پدر ما هستی. ما گلیم و تو کوزه گر ما. ما همه کار دست تو هستیم.»</w:t>
      </w:r>
    </w:p>
    <w:p w14:paraId="783396B7" w14:textId="77777777" w:rsidR="000F7377" w:rsidRDefault="000F7377"/>
    <w:p w14:paraId="6E29DBFF" w14:textId="77777777" w:rsidR="000F7377" w:rsidRDefault="000F7377">
      <w:r xmlns:w="http://schemas.openxmlformats.org/wordprocessingml/2006/main">
        <w:t xml:space="preserve">اول قرنتیان 13:11 وقتی کودک بودم، در کودکی صحبت می کردم، در کودکی می فهمیدم، در کودکی فکر می کردم، اما وقتی مرد شدم، چیزهای کودکانه را کنار گذاشتم.</w:t>
      </w:r>
    </w:p>
    <w:p w14:paraId="56E9A6AB" w14:textId="77777777" w:rsidR="000F7377" w:rsidRDefault="000F7377"/>
    <w:p w14:paraId="5CABD0A6" w14:textId="77777777" w:rsidR="000F7377" w:rsidRDefault="000F7377">
      <w:r xmlns:w="http://schemas.openxmlformats.org/wordprocessingml/2006/main">
        <w:t xml:space="preserve">وقتی بزرگتر شدیم، باید چیزهای کودکانه را کنار بگذاریم و به عنوان یک بزرگسال فکر کنیم.</w:t>
      </w:r>
    </w:p>
    <w:p w14:paraId="46706B0A" w14:textId="77777777" w:rsidR="000F7377" w:rsidRDefault="000F7377"/>
    <w:p w14:paraId="61C72656" w14:textId="77777777" w:rsidR="000F7377" w:rsidRDefault="000F7377">
      <w:r xmlns:w="http://schemas.openxmlformats.org/wordprocessingml/2006/main">
        <w:t xml:space="preserve">1. بزرگ شدن: حرکت فراتر از ایده های کودکانه</w:t>
      </w:r>
    </w:p>
    <w:p w14:paraId="3016AAED" w14:textId="77777777" w:rsidR="000F7377" w:rsidRDefault="000F7377"/>
    <w:p w14:paraId="70A81F56" w14:textId="77777777" w:rsidR="000F7377" w:rsidRDefault="000F7377">
      <w:r xmlns:w="http://schemas.openxmlformats.org/wordprocessingml/2006/main">
        <w:t xml:space="preserve">2. بلوغ در ایمان: ترک عادت های دوران کودکی</w:t>
      </w:r>
    </w:p>
    <w:p w14:paraId="7CC70CE4" w14:textId="77777777" w:rsidR="000F7377" w:rsidRDefault="000F7377"/>
    <w:p w14:paraId="7B468155" w14:textId="77777777" w:rsidR="000F7377" w:rsidRDefault="000F7377">
      <w:r xmlns:w="http://schemas.openxmlformats.org/wordprocessingml/2006/main">
        <w:t xml:space="preserve">1. امثال 22:6 «کودک را در راهی که باید برود تربیت کن و وقتی پیر شد از آن دور نخواهد شد.»</w:t>
      </w:r>
    </w:p>
    <w:p w14:paraId="5ADC997B" w14:textId="77777777" w:rsidR="000F7377" w:rsidRDefault="000F7377"/>
    <w:p w14:paraId="5BF8EA69" w14:textId="77777777" w:rsidR="000F7377" w:rsidRDefault="000F7377">
      <w:r xmlns:w="http://schemas.openxmlformats.org/wordprocessingml/2006/main">
        <w:t xml:space="preserve">2. غلاطیان 4: 1-2 «اکنون می گویم که وارث، تا زمانی که کودک است، با غلام هیچ تفاوتی ندارد، هرچند او سرور همه باشد. اما تا زمان تعیین شده پدر زیر نظر مربیان و فرمانداران است.»</w:t>
      </w:r>
    </w:p>
    <w:p w14:paraId="7745991B" w14:textId="77777777" w:rsidR="000F7377" w:rsidRDefault="000F7377"/>
    <w:p w14:paraId="440F8E47" w14:textId="77777777" w:rsidR="000F7377" w:rsidRDefault="000F7377">
      <w:r xmlns:w="http://schemas.openxmlformats.org/wordprocessingml/2006/main">
        <w:t xml:space="preserve">اول قرنتیان 13:12 در حال حاضر ما از شیشه ای تاریک می بینیم. اما سپس چهره به چهره: اکنون تا حدی می دانم. اما آنگاه همانگونه که شناخته شده ام، خواهم دانست.</w:t>
      </w:r>
    </w:p>
    <w:p w14:paraId="23D2222C" w14:textId="77777777" w:rsidR="000F7377" w:rsidRDefault="000F7377"/>
    <w:p w14:paraId="4F75A66F" w14:textId="77777777" w:rsidR="000F7377" w:rsidRDefault="000F7377">
      <w:r xmlns:w="http://schemas.openxmlformats.org/wordprocessingml/2006/main">
        <w:t xml:space="preserve">ما فقط می توانیم درک محدودی از حقیقت و محبت خدا نسبت به خود داشته باشیم، اما روزی به وضوح خواهیم دید و شناخت کاملی از او خواهیم داشت.</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شناخت محبت خدا در درک محدود ما</w:t>
      </w:r>
    </w:p>
    <w:p w14:paraId="5FDFB9B0" w14:textId="77777777" w:rsidR="000F7377" w:rsidRDefault="000F7377"/>
    <w:p w14:paraId="24E38DA6" w14:textId="77777777" w:rsidR="000F7377" w:rsidRDefault="000F7377">
      <w:r xmlns:w="http://schemas.openxmlformats.org/wordprocessingml/2006/main">
        <w:t xml:space="preserve">2. تجربه کمال خدا وقتی او را رو در رو می بینیم</w:t>
      </w:r>
    </w:p>
    <w:p w14:paraId="48BDE4AF" w14:textId="77777777" w:rsidR="000F7377" w:rsidRDefault="000F7377"/>
    <w:p w14:paraId="37FADD13" w14:textId="77777777" w:rsidR="000F7377" w:rsidRDefault="000F7377">
      <w:r xmlns:w="http://schemas.openxmlformats.org/wordprocessingml/2006/main">
        <w:t xml:space="preserve">1. مزمور 119:18 - چشمانم را بگشا تا چیزهای شگفت انگیز شریعت تو را ببینم.</w:t>
      </w:r>
    </w:p>
    <w:p w14:paraId="2DFFF107" w14:textId="77777777" w:rsidR="000F7377" w:rsidRDefault="000F7377"/>
    <w:p w14:paraId="4ECE6C30" w14:textId="77777777" w:rsidR="000F7377" w:rsidRDefault="000F7377">
      <w:r xmlns:w="http://schemas.openxmlformats.org/wordprocessingml/2006/main">
        <w:t xml:space="preserve">2. یوحنا 17:3 - و این است حیات جاودانی تا تو را تنها خدای حقیقی و عیسی مسیح را که فرستادی بشناسند.</w:t>
      </w:r>
    </w:p>
    <w:p w14:paraId="601954B0" w14:textId="77777777" w:rsidR="000F7377" w:rsidRDefault="000F7377"/>
    <w:p w14:paraId="46D2C951" w14:textId="77777777" w:rsidR="000F7377" w:rsidRDefault="000F7377">
      <w:r xmlns:w="http://schemas.openxmlformats.org/wordprocessingml/2006/main">
        <w:t xml:space="preserve">اول قرنتیان 13:13 و اکنون ایمان، امید، صدقه، این سه باقی است. اما بزرگترین آنها صدقه است.</w:t>
      </w:r>
    </w:p>
    <w:p w14:paraId="1F81F90D" w14:textId="77777777" w:rsidR="000F7377" w:rsidRDefault="000F7377"/>
    <w:p w14:paraId="583C2C48" w14:textId="77777777" w:rsidR="000F7377" w:rsidRDefault="000F7377">
      <w:r xmlns:w="http://schemas.openxmlformats.org/wordprocessingml/2006/main">
        <w:t xml:space="preserve">پولس بیان می کند که ایمان، امید و نیکوکاری سه عنصر مهم زندگی هستند و خیریه بزرگترین است.</w:t>
      </w:r>
    </w:p>
    <w:p w14:paraId="177BA7B7" w14:textId="77777777" w:rsidR="000F7377" w:rsidRDefault="000F7377"/>
    <w:p w14:paraId="7DDDDDFC" w14:textId="77777777" w:rsidR="000F7377" w:rsidRDefault="000F7377">
      <w:r xmlns:w="http://schemas.openxmlformats.org/wordprocessingml/2006/main">
        <w:t xml:space="preserve">1. «بزرگترین اینها: درک معنا و اهمیت صدقه»</w:t>
      </w:r>
    </w:p>
    <w:p w14:paraId="439A09D4" w14:textId="77777777" w:rsidR="000F7377" w:rsidRDefault="000F7377"/>
    <w:p w14:paraId="0777D878" w14:textId="77777777" w:rsidR="000F7377" w:rsidRDefault="000F7377">
      <w:r xmlns:w="http://schemas.openxmlformats.org/wordprocessingml/2006/main">
        <w:t xml:space="preserve">2. «قدرت ایمان، امید و صدقه: سه ستون یک زندگی معنادار»</w:t>
      </w:r>
    </w:p>
    <w:p w14:paraId="1BB82DE4" w14:textId="77777777" w:rsidR="000F7377" w:rsidRDefault="000F7377"/>
    <w:p w14:paraId="03C54372" w14:textId="77777777" w:rsidR="000F7377" w:rsidRDefault="000F7377">
      <w:r xmlns:w="http://schemas.openxmlformats.org/wordprocessingml/2006/main">
        <w:t xml:space="preserve">1. رومیان 12: 9-13 - "عشق بی تقلید باشد. از آنچه بد است بیزار باشید؛ به نیکی بچسبید. با محبت برادرانه به یکدیگر محبت کنید؛ در احترام یکدیگر را ترجیح دهید؛ در تجارت سست نباشید. در روح پرشور، خدمت به خداوند، شادی در امید، صبور در مصیبت، پیوسته در دعا.»</w:t>
      </w:r>
    </w:p>
    <w:p w14:paraId="41B9280F" w14:textId="77777777" w:rsidR="000F7377" w:rsidRDefault="000F7377"/>
    <w:p w14:paraId="77429167" w14:textId="77777777" w:rsidR="000F7377" w:rsidRDefault="000F7377">
      <w:r xmlns:w="http://schemas.openxmlformats.org/wordprocessingml/2006/main">
        <w:t xml:space="preserve">2. یعقوب 2: 14-17 - "ای برادران من، اگر کسی بگوید ایمان دارد و اعمال نداشته باشد، چه سودی دارد؟ آیا ایمان می تواند او را نجات دهد؟ اگر برادر یا خواهری برهنه باشد و از غذای روزانه بی بهره باشد؟ و یکی از شما به آنها می‌گوید: با سلامتی بروید، گرم و سیر شوید، با وجود اینکه چیزهایی را که برای بدن لازم است به آنها نمی‌دهید، چه سودی دارد؟ تنها بودن."</w:t>
      </w:r>
    </w:p>
    <w:p w14:paraId="4FD100F9" w14:textId="77777777" w:rsidR="000F7377" w:rsidRDefault="000F7377"/>
    <w:p w14:paraId="78FDD721" w14:textId="77777777" w:rsidR="000F7377" w:rsidRDefault="000F7377">
      <w:r xmlns:w="http://schemas.openxmlformats.org/wordprocessingml/2006/main">
        <w:t xml:space="preserve">اول قرنتیان 14 فصل چهاردهم از رساله اول پولس به قرنتیان است. در این فصل، پولس به استفاده صحیح و ترتیب هدایای روحانی می پردازد، به ویژه با تمرکز بر هدیه زبان ها و نبوت در چارچوب عبادت شرکتی.</w:t>
      </w:r>
    </w:p>
    <w:p w14:paraId="3D330ADE" w14:textId="77777777" w:rsidR="000F7377" w:rsidRDefault="000F7377"/>
    <w:p w14:paraId="6A34C67B" w14:textId="77777777" w:rsidR="000F7377" w:rsidRDefault="000F7377">
      <w:r xmlns:w="http://schemas.openxmlformats.org/wordprocessingml/2006/main">
        <w:t xml:space="preserve">پاراگراف اول: پولس بر برتری نبوت بر صحبت کردن به زبانها برای تعالی کلیسا تأکید می کند. او مؤمنان را تشویق می کند که مشتاقانه هدایای روحانی را بخواهند، به ویژه پیشگویی، زیرا به نفع همه است (اول قرنتیان 14: 1-5). او توضیح می‌دهد که در حالی که صحبت کردن به زبان‌ها ممکن است بیانی شخصی بین یک فرد و خدا باشد، نبوت به ساختن و تشویق کل جماعت کمک می‌کند. پولس مؤمنان را ترغیب می‌کند که در گفتار خود به دنبال درک و وضوح باشند تا دیگران نیز اصلاح شوند.</w:t>
      </w:r>
    </w:p>
    <w:p w14:paraId="05AF42BD" w14:textId="77777777" w:rsidR="000F7377" w:rsidRDefault="000F7377"/>
    <w:p w14:paraId="2FA00F46" w14:textId="77777777" w:rsidR="000F7377" w:rsidRDefault="000F7377">
      <w:r xmlns:w="http://schemas.openxmlformats.org/wordprocessingml/2006/main">
        <w:t xml:space="preserve">پاراگراف دوم: پولس رهنمودهایی را برای عبادت منظم زمانی که افراد متعددی هدایای روحانی برای به اشتراک گذاشتن دارند ارائه می دهد. او توصیه می‌کند که اگر کسی در یک اجتماع به زبان‌ها صحبت می‌کند، یک مترجم حضور داشته باشد. در غیر این صورت، آنها باید ساکت بمانند (اول قرنتیان 14:27-28). او تأکید می کند که همه چیز باید به نحو شایسته و به منظور جلوگیری از سردرگمی یا هرج و مرج در طول مراسم عبادت انجام شود (اول قرنتیان 14:33).</w:t>
      </w:r>
    </w:p>
    <w:p w14:paraId="2A76B644" w14:textId="77777777" w:rsidR="000F7377" w:rsidRDefault="000F7377"/>
    <w:p w14:paraId="273B0D45" w14:textId="77777777" w:rsidR="000F7377" w:rsidRDefault="000F7377">
      <w:r xmlns:w="http://schemas.openxmlformats.org/wordprocessingml/2006/main">
        <w:t xml:space="preserve">بند سوم: این فصل با دستورالعمل هایی در مورد چگونگی شرکت زنان در مجالس عبادی عمومی به پایان می رسد. پولس بیان می‌کند که زنان باید در حین تعلیم یا نبوت سکوت کنند، اما می‌توانند با سر پوشیده به نشانه تسلیم دعا یا نبوت کنند (اول قرنتیان 14: 34-35). توجه به این نکته ضروری است که این دستورالعمل ها در طول تاریخ دستخوش تفاسیر و زمینه های فرهنگی مختلفی بوده است.</w:t>
      </w:r>
    </w:p>
    <w:p w14:paraId="1F78DD3F" w14:textId="77777777" w:rsidR="000F7377" w:rsidRDefault="000F7377"/>
    <w:p w14:paraId="7ACC70CE" w14:textId="77777777" w:rsidR="000F7377" w:rsidRDefault="000F7377">
      <w:r xmlns:w="http://schemas.openxmlformats.org/wordprocessingml/2006/main">
        <w:t xml:space="preserve">به طور خلاصه، فصل چهاردهم کتاب اول قرنتیان بر دستورالعمل‌هایی برای استفاده از هدایای معنوی در محیط‌های عبادت شرکتی تمرکز دارد. پولس اهمیت اولویت دادن به هدایایی مانند نبوت را بر صحبت کردن به زبان ها برای ایجاد جامعه کلیسا برجسته می کند. او بر وضوح و تفاهم در ارتباطات برای تربیت مؤثر تأکید می کند. علاوه بر این، او راهنمایی هایی را در مورد حفظ نظم در طول اجتماعاتی که در آن افراد متعدد مشارکت معنوی دارند، با تأکید بر تفسیر هنگام صحبت کردن به زبان ها، ارائه می دهد. در نهایت، پولس به نقش زنان در عبادت عمومی می پردازد و به آنها توصیه می کند که وضعیت تسلیم خود را حفظ کنند و به روش های مناسب با توجه به بافت فرهنگی مشارکت کنند. این فصل دستورالعمل‌های عملی برای </w:t>
      </w:r>
      <w:r xmlns:w="http://schemas.openxmlformats.org/wordprocessingml/2006/main">
        <w:lastRenderedPageBreak xmlns:w="http://schemas.openxmlformats.org/wordprocessingml/2006/main"/>
      </w:r>
      <w:r xmlns:w="http://schemas.openxmlformats.org/wordprocessingml/2006/main">
        <w:t xml:space="preserve">حفظ نظم، ساختن و وحدت در اجتماعات عبادت کلیسای قرنتیان ارائه می‌دهد.</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اول قرنتیان 14:1 از صدقه پیروی کنید و هدایای روحانی را بخواهید، بلکه بیشتر برای اینکه نبوت کنید.</w:t>
      </w:r>
    </w:p>
    <w:p w14:paraId="6440B598" w14:textId="77777777" w:rsidR="000F7377" w:rsidRDefault="000F7377"/>
    <w:p w14:paraId="218385CD" w14:textId="77777777" w:rsidR="000F7377" w:rsidRDefault="000F7377">
      <w:r xmlns:w="http://schemas.openxmlformats.org/wordprocessingml/2006/main">
        <w:t xml:space="preserve">پولس قرنتیان را ترغیب می کند که عشق و هدایای روحانی، به ویژه هدیه نبوت را در اولویت قرار دهند.</w:t>
      </w:r>
    </w:p>
    <w:p w14:paraId="4DB0CD6F" w14:textId="77777777" w:rsidR="000F7377" w:rsidRDefault="000F7377"/>
    <w:p w14:paraId="12C5EB80" w14:textId="77777777" w:rsidR="000F7377" w:rsidRDefault="000F7377">
      <w:r xmlns:w="http://schemas.openxmlformats.org/wordprocessingml/2006/main">
        <w:t xml:space="preserve">1. قدرت عشق: پرورش روح نیکوکاری در کلیسا</w:t>
      </w:r>
    </w:p>
    <w:p w14:paraId="4DE84E9D" w14:textId="77777777" w:rsidR="000F7377" w:rsidRDefault="000F7377"/>
    <w:p w14:paraId="641CB0F4" w14:textId="77777777" w:rsidR="000F7377" w:rsidRDefault="000F7377">
      <w:r xmlns:w="http://schemas.openxmlformats.org/wordprocessingml/2006/main">
        <w:t xml:space="preserve">2. عظمت نبوت: درک هدیه نبوت در کلیسا</w:t>
      </w:r>
    </w:p>
    <w:p w14:paraId="3BBD6B44" w14:textId="77777777" w:rsidR="000F7377" w:rsidRDefault="000F7377"/>
    <w:p w14:paraId="6CC8D562" w14:textId="77777777" w:rsidR="000F7377" w:rsidRDefault="000F7377">
      <w:r xmlns:w="http://schemas.openxmlformats.org/wordprocessingml/2006/main">
        <w:t xml:space="preserve">1. اول یوحنا 4: 7-12 - ای عزیزان، بیایید یکدیگر را دوست بداریم زیرا محبت از خداست. و هر که دوست دارد از خدا زاده شده و خدا را می شناسد.</w:t>
      </w:r>
    </w:p>
    <w:p w14:paraId="6FAF0DF4" w14:textId="77777777" w:rsidR="000F7377" w:rsidRDefault="000F7377"/>
    <w:p w14:paraId="29B74580" w14:textId="77777777" w:rsidR="000F7377" w:rsidRDefault="000F7377">
      <w:r xmlns:w="http://schemas.openxmlformats.org/wordprocessingml/2006/main">
        <w:t xml:space="preserve">2. اعمال رسولان 2: 17-21 - و خدا می‌گوید که در روزهای آخر واقع خواهد شد، از روح خود بر همه جسم خواهم ریخت و پسران و دختران شما نبوت خواهند کرد و جوانان شما رؤیا خواهند دید. و پیرمردان شما رویاهای خود را خواهند دید.</w:t>
      </w:r>
    </w:p>
    <w:p w14:paraId="76F1FCB7" w14:textId="77777777" w:rsidR="000F7377" w:rsidRDefault="000F7377"/>
    <w:p w14:paraId="3C78E1AE" w14:textId="77777777" w:rsidR="000F7377" w:rsidRDefault="000F7377">
      <w:r xmlns:w="http://schemas.openxmlformats.org/wordprocessingml/2006/main">
        <w:t xml:space="preserve">اول قرنتیان 14:2 زیرا کسی که به زبان ناشناخته سخن می‌گوید با مردم سخن نمی‌گوید، بلکه با خدا سخن می‌گوید، زیرا کسی او را نمی‌فهمد. اما در روح او اسرار را بیان می کند.</w:t>
      </w:r>
    </w:p>
    <w:p w14:paraId="0476AAF4" w14:textId="77777777" w:rsidR="000F7377" w:rsidRDefault="000F7377"/>
    <w:p w14:paraId="578904D7" w14:textId="77777777" w:rsidR="000F7377" w:rsidRDefault="000F7377">
      <w:r xmlns:w="http://schemas.openxmlformats.org/wordprocessingml/2006/main">
        <w:t xml:space="preserve">قسمت صحبت کردن به زبان ها شکلی از دعا است که در آن گوینده مستقیماً با خدا ارتباط برقرار می کند و اسرار غیر قابل درک برای دیگران را بیان می کند.</w:t>
      </w:r>
    </w:p>
    <w:p w14:paraId="3E8BA0C5" w14:textId="77777777" w:rsidR="000F7377" w:rsidRDefault="000F7377"/>
    <w:p w14:paraId="0DA3784A" w14:textId="77777777" w:rsidR="000F7377" w:rsidRDefault="000F7377">
      <w:r xmlns:w="http://schemas.openxmlformats.org/wordprocessingml/2006/main">
        <w:t xml:space="preserve">1. اسرار خدا: قدرت تکلم به زبانها</w:t>
      </w:r>
    </w:p>
    <w:p w14:paraId="534A76BD" w14:textId="77777777" w:rsidR="000F7377" w:rsidRDefault="000F7377"/>
    <w:p w14:paraId="6ABA11EA" w14:textId="77777777" w:rsidR="000F7377" w:rsidRDefault="000F7377">
      <w:r xmlns:w="http://schemas.openxmlformats.org/wordprocessingml/2006/main">
        <w:t xml:space="preserve">2. قدرت دعا: ارتباط با خدا از طریق زبان</w:t>
      </w:r>
    </w:p>
    <w:p w14:paraId="7F4E355D" w14:textId="77777777" w:rsidR="000F7377" w:rsidRDefault="000F7377"/>
    <w:p w14:paraId="76623E8C" w14:textId="77777777" w:rsidR="000F7377" w:rsidRDefault="000F7377">
      <w:r xmlns:w="http://schemas.openxmlformats.org/wordprocessingml/2006/main">
        <w:t xml:space="preserve">1. اعمال رسولان 2: 4 - و همه از روح القدس پر شدند و به زبانهای دیگر صحبت کردند، همانطور که روح به آنها گفت.</w:t>
      </w:r>
    </w:p>
    <w:p w14:paraId="3206742D" w14:textId="77777777" w:rsidR="000F7377" w:rsidRDefault="000F7377"/>
    <w:p w14:paraId="3CA3AACE" w14:textId="77777777" w:rsidR="000F7377" w:rsidRDefault="000F7377">
      <w:r xmlns:w="http://schemas.openxmlformats.org/wordprocessingml/2006/main">
        <w:t xml:space="preserve">2. 1 یوحنا 4: 7 - ای عزیزان، بیایید یکدیگر را دوست بداریم زیرا محبت از خداست. و هر که دوست دارد از خدا زاده شده و خدا را می شناسد.</w:t>
      </w:r>
    </w:p>
    <w:p w14:paraId="6DDC6D1C" w14:textId="77777777" w:rsidR="000F7377" w:rsidRDefault="000F7377"/>
    <w:p w14:paraId="3C52C7EE" w14:textId="77777777" w:rsidR="000F7377" w:rsidRDefault="000F7377">
      <w:r xmlns:w="http://schemas.openxmlformats.org/wordprocessingml/2006/main">
        <w:t xml:space="preserve">اول قرنتیان 14:3 اما کسی که نبوّت می‌کند با مردم سخن می‌گوید برای تعالی و نصیحت و تسلی.</w:t>
      </w:r>
    </w:p>
    <w:p w14:paraId="4ECCB992" w14:textId="77777777" w:rsidR="000F7377" w:rsidRDefault="000F7377"/>
    <w:p w14:paraId="1EF7F427" w14:textId="77777777" w:rsidR="000F7377" w:rsidRDefault="000F7377">
      <w:r xmlns:w="http://schemas.openxmlformats.org/wordprocessingml/2006/main">
        <w:t xml:space="preserve">این قطعه از قدرت نبوت برای تعالی، تشویق و آرامش صحبت می کند.</w:t>
      </w:r>
    </w:p>
    <w:p w14:paraId="295E350A" w14:textId="77777777" w:rsidR="000F7377" w:rsidRDefault="000F7377"/>
    <w:p w14:paraId="1E25954E" w14:textId="77777777" w:rsidR="000F7377" w:rsidRDefault="000F7377">
      <w:r xmlns:w="http://schemas.openxmlformats.org/wordprocessingml/2006/main">
        <w:t xml:space="preserve">1. قدرت کلام نبوی در امیدبخشی و آرامش</w:t>
      </w:r>
    </w:p>
    <w:p w14:paraId="22DD8E8E" w14:textId="77777777" w:rsidR="000F7377" w:rsidRDefault="000F7377"/>
    <w:p w14:paraId="28B2A06C" w14:textId="77777777" w:rsidR="000F7377" w:rsidRDefault="000F7377">
      <w:r xmlns:w="http://schemas.openxmlformats.org/wordprocessingml/2006/main">
        <w:t xml:space="preserve">2. تأثیر حیات بخش کلام نبوی</w:t>
      </w:r>
    </w:p>
    <w:p w14:paraId="67C129F8" w14:textId="77777777" w:rsidR="000F7377" w:rsidRDefault="000F7377"/>
    <w:p w14:paraId="78740E05" w14:textId="77777777" w:rsidR="000F7377" w:rsidRDefault="000F7377">
      <w:r xmlns:w="http://schemas.openxmlformats.org/wordprocessingml/2006/main">
        <w:t xml:space="preserve">1. اشعیا 61:1-2 - روح خداوند بر من است، زیرا او مرا مسح کرده است تا به حلیمان بشارت دهم. او مرا فرستاد تا شکسته‌دلان را ببندم و آزادی را برای اسیران و گشایش زندان را برای زندانیان اعلام کنم.</w:t>
      </w:r>
    </w:p>
    <w:p w14:paraId="174ACA7C" w14:textId="77777777" w:rsidR="000F7377" w:rsidRDefault="000F7377"/>
    <w:p w14:paraId="2B46A37B" w14:textId="77777777" w:rsidR="000F7377" w:rsidRDefault="000F7377">
      <w:r xmlns:w="http://schemas.openxmlformats.org/wordprocessingml/2006/main">
        <w:t xml:space="preserve">2. یعقوب 3: 2-4 - زیرا در بسیاری از چیزها همه را آزرده می کنیم. اگر کسی در کلام توهین نکند، او یک انسان کامل است و می تواند تمام بدن را مهار کند. اینک ما لقمه‌هایی در دهان اسب‌ها می‌گذاریم تا از ما اطاعت کنند. و تمام بدن آنها را می چرخانیم. همچنین کشتی‌ها را بنگرید که اگر چه بسیار بزرگ هستند و بادهای تند رانده می‌شوند، اما هر کجا که فرماندار بخواهد، با سکان بسیار کوچکی می‌چرخند.</w:t>
      </w:r>
    </w:p>
    <w:p w14:paraId="4FFA7482" w14:textId="77777777" w:rsidR="000F7377" w:rsidRDefault="000F7377"/>
    <w:p w14:paraId="56547C5D" w14:textId="77777777" w:rsidR="000F7377" w:rsidRDefault="000F7377">
      <w:r xmlns:w="http://schemas.openxmlformats.org/wordprocessingml/2006/main">
        <w:t xml:space="preserve">اول قرنتیان 14:4 هر که به زبان ناشناخته صحبت می کند خود را می سازد. اما کسی که نبوت می کند کلیسا را بنا می کند.</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صحبت کردن به زبان ها می تواند برای گوینده مفید باشد، اما نبوت کردن برای کلیسا مفیدتر است.</w:t>
      </w:r>
    </w:p>
    <w:p w14:paraId="2A89A9DC" w14:textId="77777777" w:rsidR="000F7377" w:rsidRDefault="000F7377"/>
    <w:p w14:paraId="7E4617D0" w14:textId="77777777" w:rsidR="000F7377" w:rsidRDefault="000F7377">
      <w:r xmlns:w="http://schemas.openxmlformats.org/wordprocessingml/2006/main">
        <w:t xml:space="preserve">1. صحبت از زندگی: قدرت پیشگویی در کلیسا</w:t>
      </w:r>
    </w:p>
    <w:p w14:paraId="620C7DEC" w14:textId="77777777" w:rsidR="000F7377" w:rsidRDefault="000F7377"/>
    <w:p w14:paraId="1447AE37" w14:textId="77777777" w:rsidR="000F7377" w:rsidRDefault="000F7377">
      <w:r xmlns:w="http://schemas.openxmlformats.org/wordprocessingml/2006/main">
        <w:t xml:space="preserve">2. استفاده از هدیه زبان برای خودسازی</w:t>
      </w:r>
    </w:p>
    <w:p w14:paraId="1CF3218A" w14:textId="77777777" w:rsidR="000F7377" w:rsidRDefault="000F7377"/>
    <w:p w14:paraId="365A6F65" w14:textId="77777777" w:rsidR="000F7377" w:rsidRDefault="000F7377">
      <w:r xmlns:w="http://schemas.openxmlformats.org/wordprocessingml/2006/main">
        <w:t xml:space="preserve">1. اعمال رسولان 2: 1-4 - هنگامی که روز پنطیکاست به طور کامل فرا رسید، همه آنها با هم در یک مکان بودند. و ناگهان صدایی از آسمان آمد، مانند باد شدیدی که می‌وزید، و تمام خانه‌ای را که در آن نشسته بودند پر کرد. آنگاه زبانهای دوپاره مانند آتش بر آنان ظاهر شد و بر هر یک از آنان یکی نشست. و همگی از روح القدس پر شدند و به زبانهای دیگر صحبت کردند، چنانکه روح به آنها گفت.</w:t>
      </w:r>
    </w:p>
    <w:p w14:paraId="46703B60" w14:textId="77777777" w:rsidR="000F7377" w:rsidRDefault="000F7377"/>
    <w:p w14:paraId="5AA2A8DE" w14:textId="77777777" w:rsidR="000F7377" w:rsidRDefault="000F7377">
      <w:r xmlns:w="http://schemas.openxmlformats.org/wordprocessingml/2006/main">
        <w:t xml:space="preserve">2. رومیان 8:26-27 - به همین ترتیب روح نیز در ضعف های ما کمک می کند. زیرا نمی دانیم آنطور که باید برای چه چیزی دعا کنیم، اما خود روح با ناله هایی که قابل بیان نیست برای ما شفاعت می کند. حال آنکه دلها را می‌جوید، می‌داند که روح روح چیست، زیرا او به خواست خدا برای مقدسین شفاعت می‌کند.</w:t>
      </w:r>
    </w:p>
    <w:p w14:paraId="2D352211" w14:textId="77777777" w:rsidR="000F7377" w:rsidRDefault="000F7377"/>
    <w:p w14:paraId="6A68C2B6" w14:textId="77777777" w:rsidR="000F7377" w:rsidRDefault="000F7377">
      <w:r xmlns:w="http://schemas.openxmlformats.org/wordprocessingml/2006/main">
        <w:t xml:space="preserve">اول قرنتیان 14:5 مایلم که همه شما به زبانها صحبت کنید، بلکه نبوت کنید، زیرا نبوّت کننده از آن که به زبانها سخن می گوید، بزرگتر است، مگر اینکه تفسیر کند تا کلیسا تعالی یابد.</w:t>
      </w:r>
    </w:p>
    <w:p w14:paraId="5002A678" w14:textId="77777777" w:rsidR="000F7377" w:rsidRDefault="000F7377"/>
    <w:p w14:paraId="10B92815" w14:textId="77777777" w:rsidR="000F7377" w:rsidRDefault="000F7377">
      <w:r xmlns:w="http://schemas.openxmlformats.org/wordprocessingml/2006/main">
        <w:t xml:space="preserve">پولس کلیسا را تشویق می کند که بر نبوت تمرکز کند تا به زبان ها صحبت کند، زیرا برای ساختن کلیسا مفیدتر است.</w:t>
      </w:r>
    </w:p>
    <w:p w14:paraId="2A4362FB" w14:textId="77777777" w:rsidR="000F7377" w:rsidRDefault="000F7377"/>
    <w:p w14:paraId="7638F73F" w14:textId="77777777" w:rsidR="000F7377" w:rsidRDefault="000F7377">
      <w:r xmlns:w="http://schemas.openxmlformats.org/wordprocessingml/2006/main">
        <w:t xml:space="preserve">1. قدرت نبوت: چگونه درک نقش آن در کلیسا می تواند ایمان شما را تقویت کند</w:t>
      </w:r>
    </w:p>
    <w:p w14:paraId="02721158" w14:textId="77777777" w:rsidR="000F7377" w:rsidRDefault="000F7377"/>
    <w:p w14:paraId="6D100E58" w14:textId="77777777" w:rsidR="000F7377" w:rsidRDefault="000F7377">
      <w:r xmlns:w="http://schemas.openxmlformats.org/wordprocessingml/2006/main">
        <w:t xml:space="preserve">2. صحبت کردن به زبان ها: مزایا و محدودیت ها در کلیسا</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اعمال رسولان 2: 2-4 - آمدن روح القدس و صحبت کردن به زبانها</w:t>
      </w:r>
    </w:p>
    <w:p w14:paraId="11693052" w14:textId="77777777" w:rsidR="000F7377" w:rsidRDefault="000F7377"/>
    <w:p w14:paraId="0B6F71C4" w14:textId="77777777" w:rsidR="000F7377" w:rsidRDefault="000F7377">
      <w:r xmlns:w="http://schemas.openxmlformats.org/wordprocessingml/2006/main">
        <w:t xml:space="preserve">2. اول تسالونیکیان 5:19-21 - تشویق به صحبت و پیشگویی در کلیسا</w:t>
      </w:r>
    </w:p>
    <w:p w14:paraId="4D6C139D" w14:textId="77777777" w:rsidR="000F7377" w:rsidRDefault="000F7377"/>
    <w:p w14:paraId="46395CB4" w14:textId="77777777" w:rsidR="000F7377" w:rsidRDefault="000F7377">
      <w:r xmlns:w="http://schemas.openxmlformats.org/wordprocessingml/2006/main">
        <w:t xml:space="preserve">اول قرنتیان 14:6 اکنون ای برادران، اگر من نزد شما بیایم و به زبانها صحبت کنم، چه سودی برای شما دارم، مگر اینکه با مکاشفه یا دانش، یا با نبوت یا تعلیم با شما صحبت کنم؟</w:t>
      </w:r>
    </w:p>
    <w:p w14:paraId="21A64A19" w14:textId="77777777" w:rsidR="000F7377" w:rsidRDefault="000F7377"/>
    <w:p w14:paraId="0375595B" w14:textId="77777777" w:rsidR="000F7377" w:rsidRDefault="000F7377">
      <w:r xmlns:w="http://schemas.openxmlformats.org/wordprocessingml/2006/main">
        <w:t xml:space="preserve">پولس از قرنتیان می‌پرسد که اگر به زبان‌ها صحبت کند، چه سودی نصیبشان می‌شود، مگر اینکه از طریق مکاشفه، دانش، نبوت یا تعلیم با آنها صحبت کند.</w:t>
      </w:r>
    </w:p>
    <w:p w14:paraId="47F1BB58" w14:textId="77777777" w:rsidR="000F7377" w:rsidRDefault="000F7377"/>
    <w:p w14:paraId="1FACFD28" w14:textId="77777777" w:rsidR="000F7377" w:rsidRDefault="000F7377">
      <w:r xmlns:w="http://schemas.openxmlformats.org/wordprocessingml/2006/main">
        <w:t xml:space="preserve">1. قدرت تکلم کلام خدا: چگونه از گفتار خود نهایت استفاده را ببریم</w:t>
      </w:r>
    </w:p>
    <w:p w14:paraId="4A78A75F" w14:textId="77777777" w:rsidR="000F7377" w:rsidRDefault="000F7377"/>
    <w:p w14:paraId="11B9B810" w14:textId="77777777" w:rsidR="000F7377" w:rsidRDefault="000F7377">
      <w:r xmlns:w="http://schemas.openxmlformats.org/wordprocessingml/2006/main">
        <w:t xml:space="preserve">2. فوائد سخن گفتن به زبان ها و نبوت</w:t>
      </w:r>
    </w:p>
    <w:p w14:paraId="1CD6FB68" w14:textId="77777777" w:rsidR="000F7377" w:rsidRDefault="000F7377"/>
    <w:p w14:paraId="7E778418" w14:textId="77777777" w:rsidR="000F7377" w:rsidRDefault="000F7377">
      <w:r xmlns:w="http://schemas.openxmlformats.org/wordprocessingml/2006/main">
        <w:t xml:space="preserve">1. اشعیا 55:11 - «کلام من که از دهان من بیرون می‌آید، چنین خواهد بود. "</w:t>
      </w:r>
    </w:p>
    <w:p w14:paraId="4A137937" w14:textId="77777777" w:rsidR="000F7377" w:rsidRDefault="000F7377"/>
    <w:p w14:paraId="681E0D6B" w14:textId="77777777" w:rsidR="000F7377" w:rsidRDefault="000F7377">
      <w:r xmlns:w="http://schemas.openxmlformats.org/wordprocessingml/2006/main">
        <w:t xml:space="preserve">2. یعقوب 3: 2-12 - "زیرا در بسیاری از چیزها همه را آزرده می کنیم. اگر کسی در کلام اهانت نکند، او یک انسان کامل است و می تواند تمام بدن را مهار کند."</w:t>
      </w:r>
    </w:p>
    <w:p w14:paraId="63F5A4ED" w14:textId="77777777" w:rsidR="000F7377" w:rsidRDefault="000F7377"/>
    <w:p w14:paraId="61C4F6E1" w14:textId="77777777" w:rsidR="000F7377" w:rsidRDefault="000F7377">
      <w:r xmlns:w="http://schemas.openxmlformats.org/wordprocessingml/2006/main">
        <w:t xml:space="preserve">اول قرنتیان 14: 7 و حتی چیزهایی که زنده نیستند، اعم از ناف یا چنگ، مگر اینکه در صداها تمایز قائل شوند، از کجا معلوم می شود که نواخته شده یا چنگ چیست؟</w:t>
      </w:r>
    </w:p>
    <w:p w14:paraId="5C400D53" w14:textId="77777777" w:rsidR="000F7377" w:rsidRDefault="000F7377"/>
    <w:p w14:paraId="204BFF19" w14:textId="77777777" w:rsidR="000F7377" w:rsidRDefault="000F7377">
      <w:r xmlns:w="http://schemas.openxmlformats.org/wordprocessingml/2006/main">
        <w:t xml:space="preserve">پل این سوال را مطرح می کند که اگر هیچ تمایزی در صداها وجود نداشته باشد، مردم چگونه می توانند بین صدای پیپ یا چنگ تفاوت قائل شوند.</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قدرت تشخیص: چگونه تفاوت بین حق و باطل را تشخیص دهیم</w:t>
      </w:r>
    </w:p>
    <w:p w14:paraId="0DD97005" w14:textId="77777777" w:rsidR="000F7377" w:rsidRDefault="000F7377"/>
    <w:p w14:paraId="69AB32E0" w14:textId="77777777" w:rsidR="000F7377" w:rsidRDefault="000F7377">
      <w:r xmlns:w="http://schemas.openxmlformats.org/wordprocessingml/2006/main">
        <w:t xml:space="preserve">2. هدایای موسیقی: چگونه از طریق صدا از خدا قدردانی کنیم و به او متصل شویم</w:t>
      </w:r>
    </w:p>
    <w:p w14:paraId="67CBAB04" w14:textId="77777777" w:rsidR="000F7377" w:rsidRDefault="000F7377"/>
    <w:p w14:paraId="0B6CAB06" w14:textId="77777777" w:rsidR="000F7377" w:rsidRDefault="000F7377">
      <w:r xmlns:w="http://schemas.openxmlformats.org/wordprocessingml/2006/main">
        <w:t xml:space="preserve">1. رومیان 12:2 - با الگوی این جهان مطابقت نداشته باشید، بلکه با تجدید ذهن خود متحول شوید.</w:t>
      </w:r>
    </w:p>
    <w:p w14:paraId="62E9AE3D" w14:textId="77777777" w:rsidR="000F7377" w:rsidRDefault="000F7377"/>
    <w:p w14:paraId="39CE48AE" w14:textId="77777777" w:rsidR="000F7377" w:rsidRDefault="000F7377">
      <w:r xmlns:w="http://schemas.openxmlformats.org/wordprocessingml/2006/main">
        <w:t xml:space="preserve">2. مزمور 19:1 - آسمان ها جلال خدا را اعلام می کنند. آسمان کار دستان او را اعلام می کند.</w:t>
      </w:r>
    </w:p>
    <w:p w14:paraId="39C711FB" w14:textId="77777777" w:rsidR="000F7377" w:rsidRDefault="000F7377"/>
    <w:p w14:paraId="25098AB3" w14:textId="77777777" w:rsidR="000F7377" w:rsidRDefault="000F7377">
      <w:r xmlns:w="http://schemas.openxmlformats.org/wordprocessingml/2006/main">
        <w:t xml:space="preserve">اول قرنتیان 14:8 زیرا اگر شیپور صدای نامعلومی بدهد، چه کسی خود را برای جنگ آماده خواهد کرد؟</w:t>
      </w:r>
    </w:p>
    <w:p w14:paraId="7A1AB78F" w14:textId="77777777" w:rsidR="000F7377" w:rsidRDefault="000F7377"/>
    <w:p w14:paraId="6E00F48A" w14:textId="77777777" w:rsidR="000F7377" w:rsidRDefault="000F7377">
      <w:r xmlns:w="http://schemas.openxmlformats.org/wordprocessingml/2006/main">
        <w:t xml:space="preserve">پولس قرنتیان را تشویق می کند که از عطایای روحانی خود به گونه ای استفاده کنند که برای کلیسا مؤثر و مفید باشد.</w:t>
      </w:r>
    </w:p>
    <w:p w14:paraId="35B23B42" w14:textId="77777777" w:rsidR="000F7377" w:rsidRDefault="000F7377"/>
    <w:p w14:paraId="119826D3" w14:textId="77777777" w:rsidR="000F7377" w:rsidRDefault="000F7377">
      <w:r xmlns:w="http://schemas.openxmlformats.org/wordprocessingml/2006/main">
        <w:t xml:space="preserve">1. قدرت صدای یکپارچه: باز کردن پتانسیل کلیسا</w:t>
      </w:r>
    </w:p>
    <w:p w14:paraId="151629F2" w14:textId="77777777" w:rsidR="000F7377" w:rsidRDefault="000F7377"/>
    <w:p w14:paraId="0E53F2B9" w14:textId="77777777" w:rsidR="000F7377" w:rsidRDefault="000F7377">
      <w:r xmlns:w="http://schemas.openxmlformats.org/wordprocessingml/2006/main">
        <w:t xml:space="preserve">2. صدای شیپور: استفاده از هدایای معنوی برای رهبری کلیسا</w:t>
      </w:r>
    </w:p>
    <w:p w14:paraId="45935376" w14:textId="77777777" w:rsidR="000F7377" w:rsidRDefault="000F7377"/>
    <w:p w14:paraId="3FF5AECF" w14:textId="77777777" w:rsidR="000F7377" w:rsidRDefault="000F7377">
      <w:r xmlns:w="http://schemas.openxmlformats.org/wordprocessingml/2006/main">
        <w:t xml:space="preserve">1. افسسیان 4: 11-16 - اهمیت وحدت کلیسا در مسیح.</w:t>
      </w:r>
    </w:p>
    <w:p w14:paraId="4F4005FA" w14:textId="77777777" w:rsidR="000F7377" w:rsidRDefault="000F7377"/>
    <w:p w14:paraId="66322C4C" w14:textId="77777777" w:rsidR="000F7377" w:rsidRDefault="000F7377">
      <w:r xmlns:w="http://schemas.openxmlformats.org/wordprocessingml/2006/main">
        <w:t xml:space="preserve">2. رومیان 12: 4-8 - اهمیت استفاده از هدایای روحانی در کلیسا به نفع دیگران.</w:t>
      </w:r>
    </w:p>
    <w:p w14:paraId="2DDA4FB4" w14:textId="77777777" w:rsidR="000F7377" w:rsidRDefault="000F7377"/>
    <w:p w14:paraId="2B307C0A" w14:textId="77777777" w:rsidR="000F7377" w:rsidRDefault="000F7377">
      <w:r xmlns:w="http://schemas.openxmlformats.org/wordprocessingml/2006/main">
        <w:t xml:space="preserve">اول قرنتیان 14:9 پس شما نیز همینطور، مگر اینکه با زبان کلماتی را به زبان نیاورید که قابل فهم است، از کجا معلوم آنچه گفته می شود؟ زیرا شما در هوا صحبت خواهید کرد.</w:t>
      </w:r>
    </w:p>
    <w:p w14:paraId="7E1368B1" w14:textId="77777777" w:rsidR="000F7377" w:rsidRDefault="000F7377"/>
    <w:p w14:paraId="49A43F11" w14:textId="77777777" w:rsidR="000F7377" w:rsidRDefault="000F7377">
      <w:r xmlns:w="http://schemas.openxmlformats.org/wordprocessingml/2006/main">
        <w:t xml:space="preserve">پولس از ایمانداران کلیسای قرنتس می خواهد که به وضوح صحبت کنند تا دیگران بتوانند آنها را درک کنند.</w:t>
      </w:r>
    </w:p>
    <w:p w14:paraId="3D145740" w14:textId="77777777" w:rsidR="000F7377" w:rsidRDefault="000F7377"/>
    <w:p w14:paraId="5064178D" w14:textId="77777777" w:rsidR="000F7377" w:rsidRDefault="000F7377">
      <w:r xmlns:w="http://schemas.openxmlformats.org/wordprocessingml/2006/main">
        <w:t xml:space="preserve">1. قدرت ارتباط در کلیسا</w:t>
      </w:r>
    </w:p>
    <w:p w14:paraId="2AE86C3E" w14:textId="77777777" w:rsidR="000F7377" w:rsidRDefault="000F7377"/>
    <w:p w14:paraId="318D4F35" w14:textId="77777777" w:rsidR="000F7377" w:rsidRDefault="000F7377">
      <w:r xmlns:w="http://schemas.openxmlformats.org/wordprocessingml/2006/main">
        <w:t xml:space="preserve">2. درک و درک شدن در کلیسا</w:t>
      </w:r>
    </w:p>
    <w:p w14:paraId="15245F13" w14:textId="77777777" w:rsidR="000F7377" w:rsidRDefault="000F7377"/>
    <w:p w14:paraId="2F6025EF" w14:textId="77777777" w:rsidR="000F7377" w:rsidRDefault="000F7377">
      <w:r xmlns:w="http://schemas.openxmlformats.org/wordprocessingml/2006/main">
        <w:t xml:space="preserve">1. افسسیان 4:29 - اجازه ندهید سخنان فاسد از دهان شما خارج شود، بلکه فقط سخنانی که برای ساختن خوب است، به اقتضای موقعیت، تا به شنوندگان فیض دهد.</w:t>
      </w:r>
    </w:p>
    <w:p w14:paraId="169C06FC" w14:textId="77777777" w:rsidR="000F7377" w:rsidRDefault="000F7377"/>
    <w:p w14:paraId="7AC4BE1F" w14:textId="77777777" w:rsidR="000F7377" w:rsidRDefault="000F7377">
      <w:r xmlns:w="http://schemas.openxmlformats.org/wordprocessingml/2006/main">
        <w:t xml:space="preserve">2. دوم تیموتائوس 2:15 - تمام تلاش خود را بکنید تا خود را به عنوان فردی مورد تایید به خدا معرفی کنید، کارگری که نیازی به شرم ندارد و به درستی کلام حقیقت را به کار می گیرد.</w:t>
      </w:r>
    </w:p>
    <w:p w14:paraId="68BE9D86" w14:textId="77777777" w:rsidR="000F7377" w:rsidRDefault="000F7377"/>
    <w:p w14:paraId="73AE1E07" w14:textId="77777777" w:rsidR="000F7377" w:rsidRDefault="000F7377">
      <w:r xmlns:w="http://schemas.openxmlformats.org/wordprocessingml/2006/main">
        <w:t xml:space="preserve">اول قرنتیان 14:10، ممکن است، انواع مختلفی از صداها در جهان وجود داشته باشد، و هیچ یک از آنها بی معنی نیست.</w:t>
      </w:r>
    </w:p>
    <w:p w14:paraId="79C2F883" w14:textId="77777777" w:rsidR="000F7377" w:rsidRDefault="000F7377"/>
    <w:p w14:paraId="47C4B11A" w14:textId="77777777" w:rsidR="000F7377" w:rsidRDefault="000F7377">
      <w:r xmlns:w="http://schemas.openxmlformats.org/wordprocessingml/2006/main">
        <w:t xml:space="preserve">انواع مختلفی از صداها در دنیا وجود دارد و هر کدام معنایی دارند.</w:t>
      </w:r>
    </w:p>
    <w:p w14:paraId="5FCB017E" w14:textId="77777777" w:rsidR="000F7377" w:rsidRDefault="000F7377"/>
    <w:p w14:paraId="0A0530D1" w14:textId="77777777" w:rsidR="000F7377" w:rsidRDefault="000F7377">
      <w:r xmlns:w="http://schemas.openxmlformats.org/wordprocessingml/2006/main">
        <w:t xml:space="preserve">1. هر کسی صدایی دارد که مهم است - اول قرنتیان 14:10</w:t>
      </w:r>
    </w:p>
    <w:p w14:paraId="042E86F0" w14:textId="77777777" w:rsidR="000F7377" w:rsidRDefault="000F7377"/>
    <w:p w14:paraId="07FB63D5" w14:textId="77777777" w:rsidR="000F7377" w:rsidRDefault="000F7377">
      <w:r xmlns:w="http://schemas.openxmlformats.org/wordprocessingml/2006/main">
        <w:t xml:space="preserve">2. قدرت سخن گفتن - اول قرنتیان 14:10</w:t>
      </w:r>
    </w:p>
    <w:p w14:paraId="52319029" w14:textId="77777777" w:rsidR="000F7377" w:rsidRDefault="000F7377"/>
    <w:p w14:paraId="52744E0F" w14:textId="77777777" w:rsidR="000F7377" w:rsidRDefault="000F7377">
      <w:r xmlns:w="http://schemas.openxmlformats.org/wordprocessingml/2006/main">
        <w:t xml:space="preserve">1. رومیان 10:8-15 - قدرت اعتراف با دهان و ایمان در قلب خود</w:t>
      </w:r>
    </w:p>
    <w:p w14:paraId="52E37522" w14:textId="77777777" w:rsidR="000F7377" w:rsidRDefault="000F7377"/>
    <w:p w14:paraId="7B117177" w14:textId="77777777" w:rsidR="000F7377" w:rsidRDefault="000F7377">
      <w:r xmlns:w="http://schemas.openxmlformats.org/wordprocessingml/2006/main">
        <w:t xml:space="preserve">2. مزمور 19: 1-4 - قدرت کلام خدا و زیبایی خلقت او</w:t>
      </w:r>
    </w:p>
    <w:p w14:paraId="673AD372" w14:textId="77777777" w:rsidR="000F7377" w:rsidRDefault="000F7377"/>
    <w:p w14:paraId="56CEA7EF" w14:textId="77777777" w:rsidR="000F7377" w:rsidRDefault="000F7377">
      <w:r xmlns:w="http://schemas.openxmlformats.org/wordprocessingml/2006/main">
        <w:t xml:space="preserve">اول قرنتیان 14:11 پس اگر معنی صدا را ندانم، برای کسی که سخن می‌گوید بربر خواهم بود و کسی که سخن می‌گوید برای من بربر خواهد بود.</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فردی که زبانی که شخص دیگری صحبت می کند را نمی فهمد، قادر به درک آن ها نخواهد بود و بالعکس.</w:t>
      </w:r>
    </w:p>
    <w:p w14:paraId="5B85E2B9" w14:textId="77777777" w:rsidR="000F7377" w:rsidRDefault="000F7377"/>
    <w:p w14:paraId="3A57ABD9" w14:textId="77777777" w:rsidR="000F7377" w:rsidRDefault="000F7377">
      <w:r xmlns:w="http://schemas.openxmlformats.org/wordprocessingml/2006/main">
        <w:t xml:space="preserve">1. قدرت زبان: درک و درک تفاوت ها</w:t>
      </w:r>
    </w:p>
    <w:p w14:paraId="5068791A" w14:textId="77777777" w:rsidR="000F7377" w:rsidRDefault="000F7377"/>
    <w:p w14:paraId="52FAA90B" w14:textId="77777777" w:rsidR="000F7377" w:rsidRDefault="000F7377">
      <w:r xmlns:w="http://schemas.openxmlformats.org/wordprocessingml/2006/main">
        <w:t xml:space="preserve">2. ساختن پل های تفاهم متقابل با شفقت</w:t>
      </w:r>
    </w:p>
    <w:p w14:paraId="7533F996" w14:textId="77777777" w:rsidR="000F7377" w:rsidRDefault="000F7377"/>
    <w:p w14:paraId="65FAF397" w14:textId="77777777" w:rsidR="000F7377" w:rsidRDefault="000F7377">
      <w:r xmlns:w="http://schemas.openxmlformats.org/wordprocessingml/2006/main">
        <w:t xml:space="preserve">1. یعقوب 1:19 - برادران عزیز من این را بدانید: هر کسی در شنیدن سریع باشد، در صحبت کند، و در عصبانیت کند باشد.</w:t>
      </w:r>
    </w:p>
    <w:p w14:paraId="675FCAAF" w14:textId="77777777" w:rsidR="000F7377" w:rsidRDefault="000F7377"/>
    <w:p w14:paraId="60EF8BD1" w14:textId="77777777" w:rsidR="000F7377" w:rsidRDefault="000F7377">
      <w:r xmlns:w="http://schemas.openxmlformats.org/wordprocessingml/2006/main">
        <w:t xml:space="preserve">2. کولسیان 3: 12-15 - پس به عنوان برگزیدگان خدا، مقدّس و محبوب، دلهای دلسوز، مهربانی، فروتنی، فروتنی و بردباری بپوشید، یکدیگر را تحمل کنید و اگر کسی از دیگری شکایتی داشته باشد، هر یک را ببخشید. دیگر؛ همانطور که خداوند شما را بخشیده است، شما نیز باید ببخشید. و بالاتر از همه اینها عشق را بپوشید که همه چیز را در هماهنگی کامل به هم پیوند می دهد.</w:t>
      </w:r>
    </w:p>
    <w:p w14:paraId="60D3AE82" w14:textId="77777777" w:rsidR="000F7377" w:rsidRDefault="000F7377"/>
    <w:p w14:paraId="33DAAC69" w14:textId="77777777" w:rsidR="000F7377" w:rsidRDefault="000F7377">
      <w:r xmlns:w="http://schemas.openxmlformats.org/wordprocessingml/2006/main">
        <w:t xml:space="preserve">اول قرنتیان 14:12 شما نیز، چون به عطایای روحانی غیرت دارید، در پی آن باشید که در ساختمان کلیسا پیشی بگیرید.</w:t>
      </w:r>
    </w:p>
    <w:p w14:paraId="6715034C" w14:textId="77777777" w:rsidR="000F7377" w:rsidRDefault="000F7377"/>
    <w:p w14:paraId="2C2C5B91" w14:textId="77777777" w:rsidR="000F7377" w:rsidRDefault="000F7377">
      <w:r xmlns:w="http://schemas.openxmlformats.org/wordprocessingml/2006/main">
        <w:t xml:space="preserve">پولس قرنتیان را تشویق می‌کند که به دنبال هدایای روحانی برای تعالی کلیسا باشند.</w:t>
      </w:r>
    </w:p>
    <w:p w14:paraId="3CC1A52A" w14:textId="77777777" w:rsidR="000F7377" w:rsidRDefault="000F7377"/>
    <w:p w14:paraId="6BEA0DC7" w14:textId="77777777" w:rsidR="000F7377" w:rsidRDefault="000F7377">
      <w:r xmlns:w="http://schemas.openxmlformats.org/wordprocessingml/2006/main">
        <w:t xml:space="preserve">1. "وقتی هدایای معنوی برای خیر کلیسا اعمال می شود"</w:t>
      </w:r>
    </w:p>
    <w:p w14:paraId="0D1F7D1D" w14:textId="77777777" w:rsidR="000F7377" w:rsidRDefault="000F7377"/>
    <w:p w14:paraId="0C0F71B8" w14:textId="77777777" w:rsidR="000F7377" w:rsidRDefault="000F7377">
      <w:r xmlns:w="http://schemas.openxmlformats.org/wordprocessingml/2006/main">
        <w:t xml:space="preserve">2. "غیرت هدایای معنوی"</w:t>
      </w:r>
    </w:p>
    <w:p w14:paraId="478A4B74" w14:textId="77777777" w:rsidR="000F7377" w:rsidRDefault="000F7377"/>
    <w:p w14:paraId="1F7D700B" w14:textId="77777777" w:rsidR="000F7377" w:rsidRDefault="000F7377">
      <w:r xmlns:w="http://schemas.openxmlformats.org/wordprocessingml/2006/main">
        <w:t xml:space="preserve">1. رومیان 12: 6-8; «با داشتن هدایایی که برحسب فیضی که به ما داده شده متفاوت است، از آنها استفاده کنیم: اگر نبوت، متناسب با ایمانمان باشد، اگر خدمت، در خدمتمان باشد، کسی که تعلیم دهد، در تعلیمش، کسی که نصیحت کند، در تعلیمش. نصیحت، کسی که با سخاوت کمک می کند، کسی که با غیرت رهبری می کند، کسی که اعمال رحمت را انجام می دهد، با نشاط.</w:t>
      </w:r>
    </w:p>
    <w:p w14:paraId="2A4013BD" w14:textId="77777777" w:rsidR="000F7377" w:rsidRDefault="000F7377"/>
    <w:p w14:paraId="774206E8" w14:textId="77777777" w:rsidR="000F7377" w:rsidRDefault="000F7377">
      <w:r xmlns:w="http://schemas.openxmlformats.org/wordprocessingml/2006/main">
        <w:t xml:space="preserve">2. افسسیان 4: 11-12; «و به رسولان، انبیا، مبشّران، شبانان و معلمان داد تا مقدسین را برای کار خدمت، برای ساختن بدن مسیح تجهیز کنند».</w:t>
      </w:r>
    </w:p>
    <w:p w14:paraId="3B0FFCE6" w14:textId="77777777" w:rsidR="000F7377" w:rsidRDefault="000F7377"/>
    <w:p w14:paraId="6F65DEE4" w14:textId="77777777" w:rsidR="000F7377" w:rsidRDefault="000F7377">
      <w:r xmlns:w="http://schemas.openxmlformats.org/wordprocessingml/2006/main">
        <w:t xml:space="preserve">اول قرنتیان 14:13 پس هر که به زبان ناشناخته صحبت می کند دعا کند تا تفسیر کند.</w:t>
      </w:r>
    </w:p>
    <w:p w14:paraId="3224BAC7" w14:textId="77777777" w:rsidR="000F7377" w:rsidRDefault="000F7377"/>
    <w:p w14:paraId="461E3823" w14:textId="77777777" w:rsidR="000F7377" w:rsidRDefault="000F7377">
      <w:r xmlns:w="http://schemas.openxmlformats.org/wordprocessingml/2006/main">
        <w:t xml:space="preserve">پولس به ایمانداران دستور می دهد که برای توانایی تفسیر زبان های ناشناخته دعا کنند.</w:t>
      </w:r>
    </w:p>
    <w:p w14:paraId="105C7A5F" w14:textId="77777777" w:rsidR="000F7377" w:rsidRDefault="000F7377"/>
    <w:p w14:paraId="46CF5851" w14:textId="77777777" w:rsidR="000F7377" w:rsidRDefault="000F7377">
      <w:r xmlns:w="http://schemas.openxmlformats.org/wordprocessingml/2006/main">
        <w:t xml:space="preserve">1. برای توانایی درک اراده خدا دعا کنید.</w:t>
      </w:r>
    </w:p>
    <w:p w14:paraId="1B7BF20C" w14:textId="77777777" w:rsidR="000F7377" w:rsidRDefault="000F7377"/>
    <w:p w14:paraId="7D0168EF" w14:textId="77777777" w:rsidR="000F7377" w:rsidRDefault="000F7377">
      <w:r xmlns:w="http://schemas.openxmlformats.org/wordprocessingml/2006/main">
        <w:t xml:space="preserve">2. از خدا بخواهید که به شما توانایی تفسیر زبان های ناشناخته را بدهد.</w:t>
      </w:r>
    </w:p>
    <w:p w14:paraId="3A2389F7" w14:textId="77777777" w:rsidR="000F7377" w:rsidRDefault="000F7377"/>
    <w:p w14:paraId="0070AD5D" w14:textId="77777777" w:rsidR="000F7377" w:rsidRDefault="000F7377">
      <w:r xmlns:w="http://schemas.openxmlformats.org/wordprocessingml/2006/main">
        <w:t xml:space="preserve">1. یعقوب 1: 5 - اگر کسی از شما فاقد خرد است، از خدا بخواهد که به همه مردم به سخاوتمندانه می دهد و سرزنش نمی کند. و به او داده خواهد شد.</w:t>
      </w:r>
    </w:p>
    <w:p w14:paraId="7DB77A16" w14:textId="77777777" w:rsidR="000F7377" w:rsidRDefault="000F7377"/>
    <w:p w14:paraId="02D38BC4" w14:textId="77777777" w:rsidR="000F7377" w:rsidRDefault="000F7377">
      <w:r xmlns:w="http://schemas.openxmlformats.org/wordprocessingml/2006/main">
        <w:t xml:space="preserve">2. افسسیان 3: 16-19 - به شما عطا کند که بر حسب غنای جلال خود، به وسیله روح خود در انسان درونی نیرومند شوید. تا مسیح با ایمان در دلهای شما ساکن شود. تا شما که ریشه در عشق دارید، بتوانید با همه مقدسین عرض و طول و عمق و ارتفاع را درک کنید. و محبت مسیح را که فراتر از معرفت است بشناسید تا از تمام پری خدا پر شوید.</w:t>
      </w:r>
    </w:p>
    <w:p w14:paraId="08A5A145" w14:textId="77777777" w:rsidR="000F7377" w:rsidRDefault="000F7377"/>
    <w:p w14:paraId="552876FC" w14:textId="77777777" w:rsidR="000F7377" w:rsidRDefault="000F7377">
      <w:r xmlns:w="http://schemas.openxmlformats.org/wordprocessingml/2006/main">
        <w:t xml:space="preserve">اول قرنتیان 14:14 زیرا اگر به زبانی ناشناخته دعا کنم، روح من دعا می کند، اما فهم من بی ثمر است.</w:t>
      </w:r>
    </w:p>
    <w:p w14:paraId="0C6984BF" w14:textId="77777777" w:rsidR="000F7377" w:rsidRDefault="000F7377"/>
    <w:p w14:paraId="47164A75" w14:textId="77777777" w:rsidR="000F7377" w:rsidRDefault="000F7377">
      <w:r xmlns:w="http://schemas.openxmlformats.org/wordprocessingml/2006/main">
        <w:t xml:space="preserve">پولس بیان می کند که دعا کردن به زبان ناشناخته برای روح مفید است، اما هیچ نتیجه ملموسی ایجاد نمی کند.</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تکیه بر روح: قدرت دعا در ناشناخته</w:t>
      </w:r>
    </w:p>
    <w:p w14:paraId="036F4FA7" w14:textId="77777777" w:rsidR="000F7377" w:rsidRDefault="000F7377"/>
    <w:p w14:paraId="604F75D5" w14:textId="77777777" w:rsidR="000F7377" w:rsidRDefault="000F7377">
      <w:r xmlns:w="http://schemas.openxmlformats.org/wordprocessingml/2006/main">
        <w:t xml:space="preserve">2. تمرکز بر نامحسوس: بهره گیری از فواید دعای معنوی</w:t>
      </w:r>
    </w:p>
    <w:p w14:paraId="6368671C" w14:textId="77777777" w:rsidR="000F7377" w:rsidRDefault="000F7377"/>
    <w:p w14:paraId="37488B3E" w14:textId="77777777" w:rsidR="000F7377" w:rsidRDefault="000F7377">
      <w:r xmlns:w="http://schemas.openxmlformats.org/wordprocessingml/2006/main">
        <w:t xml:space="preserve">1. رومیان 8:26-27 ??روح از جانب ما شفاعت می کند</w:t>
      </w:r>
    </w:p>
    <w:p w14:paraId="75129CD7" w14:textId="77777777" w:rsidR="000F7377" w:rsidRDefault="000F7377"/>
    <w:p w14:paraId="6617E3B5" w14:textId="77777777" w:rsidR="000F7377" w:rsidRDefault="000F7377">
      <w:r xmlns:w="http://schemas.openxmlformats.org/wordprocessingml/2006/main">
        <w:t xml:space="preserve">2. اول تسالونیکیان 5:16-18 ??بی وقفه دعا کنید و همیشه شکرگزاری کنید.</w:t>
      </w:r>
    </w:p>
    <w:p w14:paraId="3D877D7B" w14:textId="77777777" w:rsidR="000F7377" w:rsidRDefault="000F7377"/>
    <w:p w14:paraId="11E5B2A6" w14:textId="77777777" w:rsidR="000F7377" w:rsidRDefault="000F7377">
      <w:r xmlns:w="http://schemas.openxmlformats.org/wordprocessingml/2006/main">
        <w:t xml:space="preserve">اول قرنتیان 14:15 پس آن چیست؟ من با روح دعا خواهم کرد و با عقل نیز دعا خواهم کرد: با روح خواهم خواند و با عقل نیز خواهم خواند.</w:t>
      </w:r>
    </w:p>
    <w:p w14:paraId="3403516A" w14:textId="77777777" w:rsidR="000F7377" w:rsidRDefault="000F7377"/>
    <w:p w14:paraId="7E571171" w14:textId="77777777" w:rsidR="000F7377" w:rsidRDefault="000F7377">
      <w:r xmlns:w="http://schemas.openxmlformats.org/wordprocessingml/2006/main">
        <w:t xml:space="preserve">پولس مسیحیان را تشویق می کند که هم با روح و هم با درک دعا و آواز بخوانند.</w:t>
      </w:r>
    </w:p>
    <w:p w14:paraId="6D451642" w14:textId="77777777" w:rsidR="000F7377" w:rsidRDefault="000F7377"/>
    <w:p w14:paraId="0E73C5B6" w14:textId="77777777" w:rsidR="000F7377" w:rsidRDefault="000F7377">
      <w:r xmlns:w="http://schemas.openxmlformats.org/wordprocessingml/2006/main">
        <w:t xml:space="preserve">1. درک قدرت دعا و آواز</w:t>
      </w:r>
    </w:p>
    <w:p w14:paraId="0A74819B" w14:textId="77777777" w:rsidR="000F7377" w:rsidRDefault="000F7377"/>
    <w:p w14:paraId="329CCA69" w14:textId="77777777" w:rsidR="000F7377" w:rsidRDefault="000F7377">
      <w:r xmlns:w="http://schemas.openxmlformats.org/wordprocessingml/2006/main">
        <w:t xml:space="preserve">2. دعا و سرود با بصیرت روحانی</w:t>
      </w:r>
    </w:p>
    <w:p w14:paraId="440DF357" w14:textId="77777777" w:rsidR="000F7377" w:rsidRDefault="000F7377"/>
    <w:p w14:paraId="663D183C" w14:textId="77777777" w:rsidR="000F7377" w:rsidRDefault="000F7377">
      <w:r xmlns:w="http://schemas.openxmlformats.org/wordprocessingml/2006/main">
        <w:t xml:space="preserve">1. فیلیپیان 4: 6-7 - ? برای هیچ چیز نگران </w:t>
      </w:r>
      <w:r xmlns:w="http://schemas.openxmlformats.org/wordprocessingml/2006/main">
        <w:rPr>
          <w:rFonts w:ascii="맑은 고딕 Semilight" w:hAnsi="맑은 고딕 Semilight"/>
        </w:rPr>
        <w:t xml:space="preserve">نباشید </w:t>
      </w:r>
      <w:r xmlns:w="http://schemas.openxmlformats.org/wordprocessingml/2006/main">
        <w:t xml:space="preserve">، بلکه در هر چیزی با دعا و نیایش و با شکرگزاری، خواسته های خود را به خدا اعلام کنید. و صلح خدا، که از هر فهمی فراتر است، به وسیله مسیح عیسی قلب و ذهن شما را حفظ خواهد کرد.</w:t>
      </w:r>
    </w:p>
    <w:p w14:paraId="50D7A883" w14:textId="77777777" w:rsidR="000F7377" w:rsidRDefault="000F7377"/>
    <w:p w14:paraId="7C6886F2" w14:textId="77777777" w:rsidR="000F7377" w:rsidRDefault="000F7377">
      <w:r xmlns:w="http://schemas.openxmlformats.org/wordprocessingml/2006/main">
        <w:t xml:space="preserve">2. کولسیان 3:16 - ? </w:t>
      </w:r>
      <w:r xmlns:w="http://schemas.openxmlformats.org/wordprocessingml/2006/main">
        <w:rPr>
          <w:rFonts w:ascii="맑은 고딕 Semilight" w:hAnsi="맑은 고딕 Semilight"/>
        </w:rPr>
        <w:t xml:space="preserve">쏬 </w:t>
      </w:r>
      <w:r xmlns:w="http://schemas.openxmlformats.org/wordprocessingml/2006/main">
        <w:t xml:space="preserve">و کلام مسیح با تمام حکمت فراوان در شما ساکن است و یکدیگر را در مزامیر و سرودها و سرودهای روحانی تعلیم و اندرز می دهید و با فیض در دل خود برای خداوند آواز می خوانید.</w:t>
      </w:r>
    </w:p>
    <w:p w14:paraId="510DFE8E" w14:textId="77777777" w:rsidR="000F7377" w:rsidRDefault="000F7377"/>
    <w:p w14:paraId="20EB652E" w14:textId="77777777" w:rsidR="000F7377" w:rsidRDefault="000F7377">
      <w:r xmlns:w="http://schemas.openxmlformats.org/wordprocessingml/2006/main">
        <w:t xml:space="preserve">اول قرنتیان 14:16 در غیر این صورت وقتی روح را برکت خواهی داد، کسی که در اتاق ناآگاهان است، چگونه در شکرگزاری تو آمین بگوید، زیرا نمی فهمد چه می گویی؟</w:t>
      </w:r>
    </w:p>
    <w:p w14:paraId="01955627" w14:textId="77777777" w:rsidR="000F7377" w:rsidRDefault="000F7377"/>
    <w:p w14:paraId="5916D1BC" w14:textId="77777777" w:rsidR="000F7377" w:rsidRDefault="000F7377">
      <w:r xmlns:w="http://schemas.openxmlformats.org/wordprocessingml/2006/main">
        <w:t xml:space="preserve">مسیحیان باید هنگام صحبت کردن به زبان‌ها مراقب باشند، زیرا کسانی که زبان را نمی‌فهمند نمی‌توانند به درستی پاسخ دهند.</w:t>
      </w:r>
    </w:p>
    <w:p w14:paraId="5B7902A5" w14:textId="77777777" w:rsidR="000F7377" w:rsidRDefault="000F7377"/>
    <w:p w14:paraId="4C676814" w14:textId="77777777" w:rsidR="000F7377" w:rsidRDefault="000F7377">
      <w:r xmlns:w="http://schemas.openxmlformats.org/wordprocessingml/2006/main">
        <w:t xml:space="preserve">1. قدرت دعا: درک فواید صحبت کردن به زبانها</w:t>
      </w:r>
    </w:p>
    <w:p w14:paraId="3610B5F0" w14:textId="77777777" w:rsidR="000F7377" w:rsidRDefault="000F7377"/>
    <w:p w14:paraId="3A207687" w14:textId="77777777" w:rsidR="000F7377" w:rsidRDefault="000F7377">
      <w:r xmlns:w="http://schemas.openxmlformats.org/wordprocessingml/2006/main">
        <w:t xml:space="preserve">2. پرورش جامعه معنوی: اهمیت شمول و تفاهم</w:t>
      </w:r>
    </w:p>
    <w:p w14:paraId="0A6FF7AE" w14:textId="77777777" w:rsidR="000F7377" w:rsidRDefault="000F7377"/>
    <w:p w14:paraId="047D9180" w14:textId="77777777" w:rsidR="000F7377" w:rsidRDefault="000F7377">
      <w:r xmlns:w="http://schemas.openxmlformats.org/wordprocessingml/2006/main">
        <w:t xml:space="preserve">1. رومیان 8:26-27، ? </w:t>
      </w:r>
      <w:r xmlns:w="http://schemas.openxmlformats.org/wordprocessingml/2006/main">
        <w:rPr>
          <w:rFonts w:ascii="맑은 고딕 Semilight" w:hAnsi="맑은 고딕 Semilight"/>
        </w:rPr>
        <w:t xml:space="preserve">به </w:t>
      </w:r>
      <w:r xmlns:w="http://schemas.openxmlformats.org/wordprocessingml/2006/main">
        <w:t xml:space="preserve">همین ترتیب روح نیز به ناتوانی‌های ما کمک می‌کند، زیرا نمی‌دانیم که برای چه چیزی باید دعا کنیم، اما خود روح با ناله‌هایی که قابل بیان نیست، برای ما شفاعت می‌کند. و کسی که دلها را می‌جوید، می‌داند که روح روح چیست، زیرا او به خواست خدا برای مقدسین شفاعت می‌کند.</w:t>
      </w:r>
    </w:p>
    <w:p w14:paraId="60439352" w14:textId="77777777" w:rsidR="000F7377" w:rsidRDefault="000F7377"/>
    <w:p w14:paraId="1B7796FE" w14:textId="77777777" w:rsidR="000F7377" w:rsidRDefault="000F7377">
      <w:r xmlns:w="http://schemas.openxmlformats.org/wordprocessingml/2006/main">
        <w:t xml:space="preserve">2. اول قرنتیان 12:7-11،؟ </w:t>
      </w:r>
      <w:r xmlns:w="http://schemas.openxmlformats.org/wordprocessingml/2006/main">
        <w:rPr>
          <w:rFonts w:ascii="맑은 고딕 Semilight" w:hAnsi="맑은 고딕 Semilight"/>
        </w:rPr>
        <w:t xml:space="preserve">از این رو </w:t>
      </w:r>
      <w:r xmlns:w="http://schemas.openxmlformats.org/wordprocessingml/2006/main">
        <w:t xml:space="preserve">تجلی روح به هر انسانی داده شده است تا از آن سود ببرد. زیرا کلام حکمت از طریق روح به شخص داده می شود. به دیگری کلام معرفت به همان روح. به ایمان دیگری توسط همان روح. به دیگری عطایای شفا توسط همان روح. به دیگری معجزه کردن; به پیشگویی دیگر؛ به شهود دیگری از ارواح; به دیگری انواع زبانها. به دیگری تعبیر زبانها: اما همه اینها همان روح را انجام می دهد و هر کس را به طور جداگانه تقسیم می کند.</w:t>
      </w:r>
    </w:p>
    <w:p w14:paraId="55E85ED2" w14:textId="77777777" w:rsidR="000F7377" w:rsidRDefault="000F7377"/>
    <w:p w14:paraId="4E8A823E" w14:textId="77777777" w:rsidR="000F7377" w:rsidRDefault="000F7377">
      <w:r xmlns:w="http://schemas.openxmlformats.org/wordprocessingml/2006/main">
        <w:t xml:space="preserve">اول قرنتیان 14:17 زیرا تو به درستی شکرگزاری می کنی، اما دیگری ساخته نمی شود.</w:t>
      </w:r>
    </w:p>
    <w:p w14:paraId="32B36A34" w14:textId="77777777" w:rsidR="000F7377" w:rsidRDefault="000F7377"/>
    <w:p w14:paraId="27FE1306" w14:textId="77777777" w:rsidR="000F7377" w:rsidRDefault="000F7377">
      <w:r xmlns:w="http://schemas.openxmlformats.org/wordprocessingml/2006/main">
        <w:t xml:space="preserve">پولس مسیحیان را تشویق می کند که از خدا سپاسگزاری کنند، اما همچنین اطمینان حاصل کنند که دیگران نیز تعالی می یابند.</w:t>
      </w:r>
    </w:p>
    <w:p w14:paraId="592CA79E" w14:textId="77777777" w:rsidR="000F7377" w:rsidRDefault="000F7377"/>
    <w:p w14:paraId="21273B75" w14:textId="77777777" w:rsidR="000F7377" w:rsidRDefault="000F7377">
      <w:r xmlns:w="http://schemas.openxmlformats.org/wordprocessingml/2006/main">
        <w:t xml:space="preserve">1. اهمیت شکرگزاری و تربیت دیگران</w:t>
      </w:r>
    </w:p>
    <w:p w14:paraId="7920AFEC" w14:textId="77777777" w:rsidR="000F7377" w:rsidRDefault="000F7377"/>
    <w:p w14:paraId="7609E851" w14:textId="77777777" w:rsidR="000F7377" w:rsidRDefault="000F7377">
      <w:r xmlns:w="http://schemas.openxmlformats.org/wordprocessingml/2006/main">
        <w:t xml:space="preserve">2. چگونه اطمینان حاصل کنیم که ابراز قدردانی ما باعث تقویت دیگران می شود</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افسسیان 4:29 - "از دهان شما مبادا سخنان فاسد بیرون بیاید، مگر آن چیزی که برای تعلیم مفید است تا شنوندگان را فیض کند."</w:t>
      </w:r>
    </w:p>
    <w:p w14:paraId="432548EA" w14:textId="77777777" w:rsidR="000F7377" w:rsidRDefault="000F7377"/>
    <w:p w14:paraId="086B1CF7" w14:textId="77777777" w:rsidR="000F7377" w:rsidRDefault="000F7377">
      <w:r xmlns:w="http://schemas.openxmlformats.org/wordprocessingml/2006/main">
        <w:t xml:space="preserve">2. کولسیان 3: 16 - "کلام مسیح را با تمام حکمت فراوان در شما ساکن کنید، یکدیگر را در مزامیر و سرودها و سرودهای روحانی تعلیم و نصیحت کنید و با فیض در دل خود برای خداوند بخوانید."</w:t>
      </w:r>
    </w:p>
    <w:p w14:paraId="1042EF0C" w14:textId="77777777" w:rsidR="000F7377" w:rsidRDefault="000F7377"/>
    <w:p w14:paraId="72D9657D" w14:textId="77777777" w:rsidR="000F7377" w:rsidRDefault="000F7377">
      <w:r xmlns:w="http://schemas.openxmlformats.org/wordprocessingml/2006/main">
        <w:t xml:space="preserve">اول قرنتیان 14:18 خدای خود را شکر می‌کنم، بیشتر از همه شما به زبان‌ها صحبت می‌کنم.</w:t>
      </w:r>
    </w:p>
    <w:p w14:paraId="19176D37" w14:textId="77777777" w:rsidR="000F7377" w:rsidRDefault="000F7377"/>
    <w:p w14:paraId="32C593C0" w14:textId="77777777" w:rsidR="000F7377" w:rsidRDefault="000F7377">
      <w:r xmlns:w="http://schemas.openxmlformats.org/wordprocessingml/2006/main">
        <w:t xml:space="preserve">قسمت گوینده بیشتر از دیگران به خاطر توانایی صحبت کردن به زبانها از خداوند سپاسگزار است.</w:t>
      </w:r>
    </w:p>
    <w:p w14:paraId="60C1EC23" w14:textId="77777777" w:rsidR="000F7377" w:rsidRDefault="000F7377"/>
    <w:p w14:paraId="0A8CEE2F" w14:textId="77777777" w:rsidR="000F7377" w:rsidRDefault="000F7377">
      <w:r xmlns:w="http://schemas.openxmlformats.org/wordprocessingml/2006/main">
        <w:t xml:space="preserve">1. قدرت قدردانی: یادگیری قدردانی از آنچه داریم</w:t>
      </w:r>
    </w:p>
    <w:p w14:paraId="5B9A3107" w14:textId="77777777" w:rsidR="000F7377" w:rsidRDefault="000F7377"/>
    <w:p w14:paraId="4557BCF9" w14:textId="77777777" w:rsidR="000F7377" w:rsidRDefault="000F7377">
      <w:r xmlns:w="http://schemas.openxmlformats.org/wordprocessingml/2006/main">
        <w:t xml:space="preserve">2. تحفه روح القدس: پذیرش زبان الهی خداوند</w:t>
      </w:r>
    </w:p>
    <w:p w14:paraId="51F977B8" w14:textId="77777777" w:rsidR="000F7377" w:rsidRDefault="000F7377"/>
    <w:p w14:paraId="6A72B0D2" w14:textId="77777777" w:rsidR="000F7377" w:rsidRDefault="000F7377">
      <w:r xmlns:w="http://schemas.openxmlformats.org/wordprocessingml/2006/main">
        <w:t xml:space="preserve">1. افسسیان 4: 29-30 - "از دهان شما سخنان مفسده بیرون نیاید، بلکه فقط چیزهایی که برای ساختن خوب است، بر حسب موقعیت، تا شنوندگان را فیض کند. و غمگین مباشید. روح القدس خدا که به وسیله او برای روز رستگاری مُهر شدی.»</w:t>
      </w:r>
    </w:p>
    <w:p w14:paraId="4CF66678" w14:textId="77777777" w:rsidR="000F7377" w:rsidRDefault="000F7377"/>
    <w:p w14:paraId="23C5DEF0" w14:textId="77777777" w:rsidR="000F7377" w:rsidRDefault="000F7377">
      <w:r xmlns:w="http://schemas.openxmlformats.org/wordprocessingml/2006/main">
        <w:t xml:space="preserve">2. اعمال رسولان 2: 4 - "و همه از روح القدس پر شدند و به زبانهای دیگر سخن گفتند همانطور که روح به آنها گفت."</w:t>
      </w:r>
    </w:p>
    <w:p w14:paraId="790672C1" w14:textId="77777777" w:rsidR="000F7377" w:rsidRDefault="000F7377"/>
    <w:p w14:paraId="076D4097" w14:textId="77777777" w:rsidR="000F7377" w:rsidRDefault="000F7377">
      <w:r xmlns:w="http://schemas.openxmlformats.org/wordprocessingml/2006/main">
        <w:t xml:space="preserve">اول قرنتیان 14:19 اما در کلیسا ترجیح دادم پنج کلمه با عقل خود بگویم تا با صدای خود به دیگران نیز بیاموزم تا ده هزار کلمه به زبانی ناشناخته.</w:t>
      </w:r>
    </w:p>
    <w:p w14:paraId="055398AE" w14:textId="77777777" w:rsidR="000F7377" w:rsidRDefault="000F7377"/>
    <w:p w14:paraId="73150B0C" w14:textId="77777777" w:rsidR="000F7377" w:rsidRDefault="000F7377">
      <w:r xmlns:w="http://schemas.openxmlformats.org/wordprocessingml/2006/main">
        <w:t xml:space="preserve">پولس ترجیح می دهد در کلیسا چند کلمه را با درک و فهم صحبت کند تا به دیگران بیاموزد، به جای بسیاری از کلمات به زبانی غریب.</w:t>
      </w:r>
    </w:p>
    <w:p w14:paraId="0955C246" w14:textId="77777777" w:rsidR="000F7377" w:rsidRDefault="000F7377"/>
    <w:p w14:paraId="3A0AB519" w14:textId="77777777" w:rsidR="000F7377" w:rsidRDefault="000F7377">
      <w:r xmlns:w="http://schemas.openxmlformats.org/wordprocessingml/2006/main">
        <w:t xml:space="preserve">1. قدرت تفاهم: استفاده از هدایای درک ما در کلیسا</w:t>
      </w:r>
    </w:p>
    <w:p w14:paraId="47D2465D" w14:textId="77777777" w:rsidR="000F7377" w:rsidRDefault="000F7377"/>
    <w:p w14:paraId="68E24628" w14:textId="77777777" w:rsidR="000F7377" w:rsidRDefault="000F7377">
      <w:r xmlns:w="http://schemas.openxmlformats.org/wordprocessingml/2006/main">
        <w:t xml:space="preserve">2. ارزش آموزش: پذیرش مسئولیت آموزش به دیگران در کلیسا</w:t>
      </w:r>
    </w:p>
    <w:p w14:paraId="4BAA6DB5" w14:textId="77777777" w:rsidR="000F7377" w:rsidRDefault="000F7377"/>
    <w:p w14:paraId="643F9849" w14:textId="77777777" w:rsidR="000F7377" w:rsidRDefault="000F7377">
      <w:r xmlns:w="http://schemas.openxmlformats.org/wordprocessingml/2006/main">
        <w:t xml:space="preserve">1. یعقوب 3: 17 - اما حکمتی که از بالا است ابتدا خالص است، سپس صلح‌آمیز، ملایم و قابل التماس آسان، سرشار از رحمت و میوه‌های خوب، بدون جانبداری و ریا.</w:t>
      </w:r>
    </w:p>
    <w:p w14:paraId="76C2190F" w14:textId="77777777" w:rsidR="000F7377" w:rsidRDefault="000F7377"/>
    <w:p w14:paraId="0F484DE9" w14:textId="77777777" w:rsidR="000F7377" w:rsidRDefault="000F7377">
      <w:r xmlns:w="http://schemas.openxmlformats.org/wordprocessingml/2006/main">
        <w:t xml:space="preserve">2. امثال 16:24 - کلمات خوشایند مانند لانه زنبوری است که برای روح شیرین است و سلامتی برای استخوانها.</w:t>
      </w:r>
    </w:p>
    <w:p w14:paraId="63E1A80D" w14:textId="77777777" w:rsidR="000F7377" w:rsidRDefault="000F7377"/>
    <w:p w14:paraId="62F8F4B4" w14:textId="77777777" w:rsidR="000F7377" w:rsidRDefault="000F7377">
      <w:r xmlns:w="http://schemas.openxmlformats.org/wordprocessingml/2006/main">
        <w:t xml:space="preserve">اول قرنتیان 14:20 ای برادران، در فهم فرزندان مباشید، امّا در بدخواهی، فرزندان باشید، اما در خرد، مردان باشید.</w:t>
      </w:r>
    </w:p>
    <w:p w14:paraId="03D09282" w14:textId="77777777" w:rsidR="000F7377" w:rsidRDefault="000F7377"/>
    <w:p w14:paraId="73913507" w14:textId="77777777" w:rsidR="000F7377" w:rsidRDefault="000F7377">
      <w:r xmlns:w="http://schemas.openxmlformats.org/wordprocessingml/2006/main">
        <w:t xml:space="preserve">مؤمنان باید درک کاملی از ایمان داشته باشند، اما همچنان پاکی قلب کودکانه را حفظ کنند.</w:t>
      </w:r>
    </w:p>
    <w:p w14:paraId="24AC4967" w14:textId="77777777" w:rsidR="000F7377" w:rsidRDefault="000F7377"/>
    <w:p w14:paraId="0088B1A3" w14:textId="77777777" w:rsidR="000F7377" w:rsidRDefault="000F7377">
      <w:r xmlns:w="http://schemas.openxmlformats.org/wordprocessingml/2006/main">
        <w:t xml:space="preserve">1. ترازوی عقل و معصومیت</w:t>
      </w:r>
    </w:p>
    <w:p w14:paraId="17137D0E" w14:textId="77777777" w:rsidR="000F7377" w:rsidRDefault="000F7377"/>
    <w:p w14:paraId="61B13676" w14:textId="77777777" w:rsidR="000F7377" w:rsidRDefault="000F7377">
      <w:r xmlns:w="http://schemas.openxmlformats.org/wordprocessingml/2006/main">
        <w:t xml:space="preserve">2. رشد در ایمان و فروتنی</w:t>
      </w:r>
    </w:p>
    <w:p w14:paraId="668330EF" w14:textId="77777777" w:rsidR="000F7377" w:rsidRDefault="000F7377"/>
    <w:p w14:paraId="51F91DBC" w14:textId="77777777" w:rsidR="000F7377" w:rsidRDefault="000F7377">
      <w:r xmlns:w="http://schemas.openxmlformats.org/wordprocessingml/2006/main">
        <w:t xml:space="preserve">1. متی 18: 3-4 - "و گفت: آمین به شما می گویم، اگر تبدیل نشوید و مانند کودکان نباشید، به ملکوت آسمان وارد نخواهید شد. همان در ملکوت آسمان بزرگترین است."</w:t>
      </w:r>
    </w:p>
    <w:p w14:paraId="5CF69820" w14:textId="77777777" w:rsidR="000F7377" w:rsidRDefault="000F7377"/>
    <w:p w14:paraId="7B36F3DD" w14:textId="77777777" w:rsidR="000F7377" w:rsidRDefault="000F7377">
      <w:r xmlns:w="http://schemas.openxmlformats.org/wordprocessingml/2006/main">
        <w:t xml:space="preserve">2. افسسیان 4: 13-14 - "تا همه ما در وحدت ایمان و شناخت پسر خدا به یک انسان کامل و به اندازه قد و قامت کمال مسیح بیاییم. از این پس دیگر فرزندانی نخواهند بود که به این سو و آن سو پرتاب می شوند و با هر باد تعالیمی، با تدبیر انسان ها و حیله گری های حیله گر، به کمین می نشینند تا فریب دهند.»</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قرنتیان 14:21 در شریعت نوشته شده است که با مردم زبان و زبان دیگر با این قوم سخن خواهم گفت. خداوند می‌گوید، و با این حال، خداوند می‌گوید:</w:t>
      </w:r>
    </w:p>
    <w:p w14:paraId="127E136D" w14:textId="77777777" w:rsidR="000F7377" w:rsidRDefault="000F7377"/>
    <w:p w14:paraId="09BBF313" w14:textId="77777777" w:rsidR="000F7377" w:rsidRDefault="000F7377">
      <w:r xmlns:w="http://schemas.openxmlformats.org/wordprocessingml/2006/main">
        <w:t xml:space="preserve">پولس کتاب مقدسی را از شریعت نقل می کند که می گوید خدا به زبان های مختلف با مردم صحبت می کند، اما آنها هنوز به او گوش نمی دهند.</w:t>
      </w:r>
    </w:p>
    <w:p w14:paraId="0A68D568" w14:textId="77777777" w:rsidR="000F7377" w:rsidRDefault="000F7377"/>
    <w:p w14:paraId="72CF9E6A" w14:textId="77777777" w:rsidR="000F7377" w:rsidRDefault="000F7377">
      <w:r xmlns:w="http://schemas.openxmlformats.org/wordprocessingml/2006/main">
        <w:t xml:space="preserve">1. قدرت کفر: درک معنای عدم توجه به دعوت خدا.</w:t>
      </w:r>
    </w:p>
    <w:p w14:paraId="21FD4C16" w14:textId="77777777" w:rsidR="000F7377" w:rsidRDefault="000F7377"/>
    <w:p w14:paraId="0D5C99F9" w14:textId="77777777" w:rsidR="000F7377" w:rsidRDefault="000F7377">
      <w:r xmlns:w="http://schemas.openxmlformats.org/wordprocessingml/2006/main">
        <w:t xml:space="preserve">2. اهمیت زبان: بررسی اهمیت ارتباط و پرکردن شکاف بین افراد.</w:t>
      </w:r>
    </w:p>
    <w:p w14:paraId="348B9EDA" w14:textId="77777777" w:rsidR="000F7377" w:rsidRDefault="000F7377"/>
    <w:p w14:paraId="6B59F047" w14:textId="77777777" w:rsidR="000F7377" w:rsidRDefault="000F7377">
      <w:r xmlns:w="http://schemas.openxmlformats.org/wordprocessingml/2006/main">
        <w:t xml:space="preserve">1. یعقوب 1:22-25 - بررسی اهمیت انجام دهندگان کلام و نه فقط شنوندگان.</w:t>
      </w:r>
    </w:p>
    <w:p w14:paraId="7463C0E3" w14:textId="77777777" w:rsidR="000F7377" w:rsidRDefault="000F7377"/>
    <w:p w14:paraId="31EBB04A" w14:textId="77777777" w:rsidR="000F7377" w:rsidRDefault="000F7377">
      <w:r xmlns:w="http://schemas.openxmlformats.org/wordprocessingml/2006/main">
        <w:t xml:space="preserve">2. متی 7: 24-27 - بررسی اهمیت ایجاد یک پایه محکم برای ایمان و شنیدن کلام خدا.</w:t>
      </w:r>
    </w:p>
    <w:p w14:paraId="39D6C90C" w14:textId="77777777" w:rsidR="000F7377" w:rsidRDefault="000F7377"/>
    <w:p w14:paraId="7FEB93BE" w14:textId="77777777" w:rsidR="000F7377" w:rsidRDefault="000F7377">
      <w:r xmlns:w="http://schemas.openxmlformats.org/wordprocessingml/2006/main">
        <w:t xml:space="preserve">اول قرنتیان 14:22 پس زبانها برای ایمانداران نشانه نیست، بلکه برای آنها که ایمان نمی آورند، اما نبوت برای غیر ایمانداران نیست، بلکه برای ایمانداران است.</w:t>
      </w:r>
    </w:p>
    <w:p w14:paraId="0B8FDDAF" w14:textId="77777777" w:rsidR="000F7377" w:rsidRDefault="000F7377"/>
    <w:p w14:paraId="29382737" w14:textId="77777777" w:rsidR="000F7377" w:rsidRDefault="000F7377">
      <w:r xmlns:w="http://schemas.openxmlformats.org/wordprocessingml/2006/main">
        <w:t xml:space="preserve">موهبت تکلم به زبانها برای کافران نشانه است و نبوت برای مؤمنان.</w:t>
      </w:r>
    </w:p>
    <w:p w14:paraId="6A453C00" w14:textId="77777777" w:rsidR="000F7377" w:rsidRDefault="000F7377"/>
    <w:p w14:paraId="7D1BAFBA" w14:textId="77777777" w:rsidR="000F7377" w:rsidRDefault="000F7377">
      <w:r xmlns:w="http://schemas.openxmlformats.org/wordprocessingml/2006/main">
        <w:t xml:space="preserve">1. قدرت بی ایمانی: درک اهمیت صحبت کردن به زبان ها</w:t>
      </w:r>
    </w:p>
    <w:p w14:paraId="2A3169B5" w14:textId="77777777" w:rsidR="000F7377" w:rsidRDefault="000F7377"/>
    <w:p w14:paraId="44B11766" w14:textId="77777777" w:rsidR="000F7377" w:rsidRDefault="000F7377">
      <w:r xmlns:w="http://schemas.openxmlformats.org/wordprocessingml/2006/main">
        <w:t xml:space="preserve">2. هدف از نبوت: تشویق مؤمنان به ایمان</w:t>
      </w:r>
    </w:p>
    <w:p w14:paraId="58DB8B4E" w14:textId="77777777" w:rsidR="000F7377" w:rsidRDefault="000F7377"/>
    <w:p w14:paraId="797C14B6" w14:textId="77777777" w:rsidR="000F7377" w:rsidRDefault="000F7377">
      <w:r xmlns:w="http://schemas.openxmlformats.org/wordprocessingml/2006/main">
        <w:t xml:space="preserve">1. مرقس 16:17، و این نشانه ها پس از ایمانداران خواهد آمد. به نام من شیاطین را بیرون خواهند کرد. آنها با زبانهای جدید صحبت خواهند کرد.</w:t>
      </w:r>
    </w:p>
    <w:p w14:paraId="2833811B" w14:textId="77777777" w:rsidR="000F7377" w:rsidRDefault="000F7377"/>
    <w:p w14:paraId="5AECAD5E" w14:textId="77777777" w:rsidR="000F7377" w:rsidRDefault="000F7377">
      <w:r xmlns:w="http://schemas.openxmlformats.org/wordprocessingml/2006/main">
        <w:t xml:space="preserve">2. رومیان 10:14-15، پس چگونه کسی را که به او ایمان نیاورده‌اند بخوانند؟ و چگونه به کسی که از او نشنیده اند ایمان بیاورند؟ و چگونه بدون واعظ بشنوند؟ و چگونه موعظه کنند مگر اینکه فرستاده شوند؟ چنانکه مکتوب است: چه زیباست پای آنان که بشارت صلح می دهند و به چیزهای نیک بشارت می دهند.</w:t>
      </w:r>
    </w:p>
    <w:p w14:paraId="44C3D0B5" w14:textId="77777777" w:rsidR="000F7377" w:rsidRDefault="000F7377"/>
    <w:p w14:paraId="272A7643" w14:textId="77777777" w:rsidR="000F7377" w:rsidRDefault="000F7377">
      <w:r xmlns:w="http://schemas.openxmlformats.org/wordprocessingml/2006/main">
        <w:t xml:space="preserve">اول قرنتیان 14:23 پس اگر تمام کلیسا در یک مکان گرد آیند و همه به زبانها صحبت کنند و نادانان یا بی ایمانان وارد شوند، آیا نخواهند گفت که شما دیوانه هستید؟</w:t>
      </w:r>
    </w:p>
    <w:p w14:paraId="2307BF42" w14:textId="77777777" w:rsidR="000F7377" w:rsidRDefault="000F7377"/>
    <w:p w14:paraId="7B41156C" w14:textId="77777777" w:rsidR="000F7377" w:rsidRDefault="000F7377">
      <w:r xmlns:w="http://schemas.openxmlformats.org/wordprocessingml/2006/main">
        <w:t xml:space="preserve">کلیسا باید هنگام صحبت کردن به زبان‌ها مراقب افراد خارجی باشد، در غیر این صورت ممکن است فکر کنند کلیسا دیوانه است.</w:t>
      </w:r>
    </w:p>
    <w:p w14:paraId="0ADFD742" w14:textId="77777777" w:rsidR="000F7377" w:rsidRDefault="000F7377"/>
    <w:p w14:paraId="4851BEBE" w14:textId="77777777" w:rsidR="000F7377" w:rsidRDefault="000F7377">
      <w:r xmlns:w="http://schemas.openxmlformats.org/wordprocessingml/2006/main">
        <w:t xml:space="preserve">1. با عشق و درک به زبان ها صحبت کنید.</w:t>
      </w:r>
    </w:p>
    <w:p w14:paraId="030F489B" w14:textId="77777777" w:rsidR="000F7377" w:rsidRDefault="000F7377"/>
    <w:p w14:paraId="7C612404" w14:textId="77777777" w:rsidR="000F7377" w:rsidRDefault="000F7377">
      <w:r xmlns:w="http://schemas.openxmlformats.org/wordprocessingml/2006/main">
        <w:t xml:space="preserve">2. عشق و پذیرش پایه و اساس صحبت کردن به زبان هاست.</w:t>
      </w:r>
    </w:p>
    <w:p w14:paraId="35AFB91F" w14:textId="77777777" w:rsidR="000F7377" w:rsidRDefault="000F7377"/>
    <w:p w14:paraId="315DBAFF" w14:textId="77777777" w:rsidR="000F7377" w:rsidRDefault="000F7377">
      <w:r xmlns:w="http://schemas.openxmlformats.org/wordprocessingml/2006/main">
        <w:t xml:space="preserve">1. کولسیان 3: 12-14 - بنابراین، به عنوان خدا؟ </w:t>
      </w:r>
      <w:r xmlns:w="http://schemas.openxmlformats.org/wordprocessingml/2006/main">
        <w:rPr>
          <w:rFonts w:ascii="맑은 고딕 Semilight" w:hAnsi="맑은 고딕 Semilight"/>
        </w:rPr>
        <w:t xml:space="preserve">ای </w:t>
      </w:r>
      <w:r xmlns:w="http://schemas.openxmlformats.org/wordprocessingml/2006/main">
        <w:t xml:space="preserve">برگزیدگان مقدس و عزیزان، لباس شفقت، مهربانی، فروتنی، نرمی و بردباری بپوشید.</w:t>
      </w:r>
    </w:p>
    <w:p w14:paraId="73DB8F37" w14:textId="77777777" w:rsidR="000F7377" w:rsidRDefault="000F7377"/>
    <w:p w14:paraId="4912353B" w14:textId="77777777" w:rsidR="000F7377" w:rsidRDefault="000F7377">
      <w:r xmlns:w="http://schemas.openxmlformats.org/wordprocessingml/2006/main">
        <w:t xml:space="preserve">2. اول پطرس 4: 8-10 - مهمتر از همه، یکدیگر را عمیقاً دوست بدارید، زیرا عشق بیش از انبوه گناهان را می پوشاند.</w:t>
      </w:r>
    </w:p>
    <w:p w14:paraId="5A90E2D6" w14:textId="77777777" w:rsidR="000F7377" w:rsidRDefault="000F7377"/>
    <w:p w14:paraId="035B13BF" w14:textId="77777777" w:rsidR="000F7377" w:rsidRDefault="000F7377">
      <w:r xmlns:w="http://schemas.openxmlformats.org/wordprocessingml/2006/main">
        <w:t xml:space="preserve">اول قرنتیان 14:24 اما اگر همه نبوت کنند و بیایند یا بی علم وارد شود، از همه متقاعد شده، از همه داوری می شود.</w:t>
      </w:r>
    </w:p>
    <w:p w14:paraId="58113E5B" w14:textId="77777777" w:rsidR="000F7377" w:rsidRDefault="000F7377"/>
    <w:p w14:paraId="28921D33" w14:textId="77777777" w:rsidR="000F7377" w:rsidRDefault="000F7377">
      <w:r xmlns:w="http://schemas.openxmlformats.org/wordprocessingml/2006/main">
        <w:t xml:space="preserve">وقتی همه مردم کلیسا پیشگویی می کنند، حتی کسانی که بی ایمان یا بی سواد هستند حقیقت را می فهمند و به آن محکوم می شوند.</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قدرت پیشگویی: حتی کافر و آموزش ندیده چگونه می توانند بفهمند</w:t>
      </w:r>
    </w:p>
    <w:p w14:paraId="647EF143" w14:textId="77777777" w:rsidR="000F7377" w:rsidRDefault="000F7377"/>
    <w:p w14:paraId="74FA80FC" w14:textId="77777777" w:rsidR="000F7377" w:rsidRDefault="000F7377">
      <w:r xmlns:w="http://schemas.openxmlformats.org/wordprocessingml/2006/main">
        <w:t xml:space="preserve">2. اعتقاد روح: چگونه پیشگویی وفادار منجر به اعتقاد می شود</w:t>
      </w:r>
    </w:p>
    <w:p w14:paraId="49334818" w14:textId="77777777" w:rsidR="000F7377" w:rsidRDefault="000F7377"/>
    <w:p w14:paraId="4F61A6FF" w14:textId="77777777" w:rsidR="000F7377" w:rsidRDefault="000F7377">
      <w:r xmlns:w="http://schemas.openxmlformats.org/wordprocessingml/2006/main">
        <w:t xml:space="preserve">1. رومیان 10:17 ??پس ایمان از شنیدن و شنیدن از کلام خدا حاصل می شود.</w:t>
      </w:r>
    </w:p>
    <w:p w14:paraId="70505C26" w14:textId="77777777" w:rsidR="000F7377" w:rsidRDefault="000F7377"/>
    <w:p w14:paraId="55EC2400" w14:textId="77777777" w:rsidR="000F7377" w:rsidRDefault="000F7377">
      <w:r xmlns:w="http://schemas.openxmlformats.org/wordprocessingml/2006/main">
        <w:t xml:space="preserve">2. متی 7:24 ??پس هر که این سخنان من را بشنود و آنها را انجام دهد، او را به مرد حکیمی تشبیه خواهم کرد که خانه خود را بر صخره بنا کرد.</w:t>
      </w:r>
    </w:p>
    <w:p w14:paraId="5F2DFA20" w14:textId="77777777" w:rsidR="000F7377" w:rsidRDefault="000F7377"/>
    <w:p w14:paraId="01E18D92" w14:textId="77777777" w:rsidR="000F7377" w:rsidRDefault="000F7377">
      <w:r xmlns:w="http://schemas.openxmlformats.org/wordprocessingml/2006/main">
        <w:t xml:space="preserve">اول قرنتیان 14:25 و این گونه اسرار دل او آشکار می شود. پس بر زمین افتاده، خدا را عبادت می کند و خبر می دهد که خدا در شما به حق است.</w:t>
      </w:r>
    </w:p>
    <w:p w14:paraId="4500DBC0" w14:textId="77777777" w:rsidR="000F7377" w:rsidRDefault="000F7377"/>
    <w:p w14:paraId="4CFB3A0E" w14:textId="77777777" w:rsidR="000F7377" w:rsidRDefault="000F7377">
      <w:r xmlns:w="http://schemas.openxmlformats.org/wordprocessingml/2006/main">
        <w:t xml:space="preserve">این آیه توضیح می دهد که چگونه اسرار دل آشکار می شود زمانی که شخصی به زمین می افتد و خدا را پرستش می کند و تصدیق می کند که خدا واقعاً حضور دارد.</w:t>
      </w:r>
    </w:p>
    <w:p w14:paraId="5CEF0BBE" w14:textId="77777777" w:rsidR="000F7377" w:rsidRDefault="000F7377"/>
    <w:p w14:paraId="59A25E00" w14:textId="77777777" w:rsidR="000F7377" w:rsidRDefault="000F7377">
      <w:r xmlns:w="http://schemas.openxmlformats.org/wordprocessingml/2006/main">
        <w:t xml:space="preserve">1. قدرت عبادت: چگونه سقوط در برابر خدا اسرار قلب را آشکار می کند</w:t>
      </w:r>
    </w:p>
    <w:p w14:paraId="44FD0802" w14:textId="77777777" w:rsidR="000F7377" w:rsidRDefault="000F7377"/>
    <w:p w14:paraId="3A28FEAE" w14:textId="77777777" w:rsidR="000F7377" w:rsidRDefault="000F7377">
      <w:r xmlns:w="http://schemas.openxmlformats.org/wordprocessingml/2006/main">
        <w:t xml:space="preserve">2. حضور خدا: شناخت حضور خدا در درون ما</w:t>
      </w:r>
    </w:p>
    <w:p w14:paraId="51BF3DC4" w14:textId="77777777" w:rsidR="000F7377" w:rsidRDefault="000F7377"/>
    <w:p w14:paraId="30B158E7" w14:textId="77777777" w:rsidR="000F7377" w:rsidRDefault="000F7377">
      <w:r xmlns:w="http://schemas.openxmlformats.org/wordprocessingml/2006/main">
        <w:t xml:space="preserve">1. مزمور 95:6 - "اوه بیایید عبادت کنیم و تعظیم کنیم، در مقابل خداوند خالق خود زانو بزنیم."</w:t>
      </w:r>
    </w:p>
    <w:p w14:paraId="1EAC6173" w14:textId="77777777" w:rsidR="000F7377" w:rsidRDefault="000F7377"/>
    <w:p w14:paraId="56232FD9" w14:textId="77777777" w:rsidR="000F7377" w:rsidRDefault="000F7377">
      <w:r xmlns:w="http://schemas.openxmlformats.org/wordprocessingml/2006/main">
        <w:t xml:space="preserve">2. متی 28:20 - "و اینک من همیشه تا آخر زمان با شما هستم.</w:t>
      </w:r>
    </w:p>
    <w:p w14:paraId="1EEF8514" w14:textId="77777777" w:rsidR="000F7377" w:rsidRDefault="000F7377"/>
    <w:p w14:paraId="65D123A9" w14:textId="77777777" w:rsidR="000F7377" w:rsidRDefault="000F7377">
      <w:r xmlns:w="http://schemas.openxmlformats.org/wordprocessingml/2006/main">
        <w:t xml:space="preserve">اول قرنتیان 14:26 پس چگونه است، برادران؟ وقتی با هم می آیید، هر یک از شما مزموری دارد، تعالیمی دارد، زبانی دارد، مکاشفه ای دارد، تفسیری دارد. بگذارید همه چیز برای تعالی انجام شود.</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هنگامی که مؤمنان گرد هم می آیند، هر یک باید مزمور، تعلیم، پیامی به زبان خارجی، مکاشفه یا تفسیری بیاورند تا یکدیگر را بسازند.</w:t>
      </w:r>
    </w:p>
    <w:p w14:paraId="18C634B1" w14:textId="77777777" w:rsidR="000F7377" w:rsidRDefault="000F7377"/>
    <w:p w14:paraId="06E03203" w14:textId="77777777" w:rsidR="000F7377" w:rsidRDefault="000F7377">
      <w:r xmlns:w="http://schemas.openxmlformats.org/wordprocessingml/2006/main">
        <w:t xml:space="preserve">1. قدرت وحدت در کلیسا</w:t>
      </w:r>
    </w:p>
    <w:p w14:paraId="61EB4A0C" w14:textId="77777777" w:rsidR="000F7377" w:rsidRDefault="000F7377"/>
    <w:p w14:paraId="1A84879A" w14:textId="77777777" w:rsidR="000F7377" w:rsidRDefault="000F7377">
      <w:r xmlns:w="http://schemas.openxmlformats.org/wordprocessingml/2006/main">
        <w:t xml:space="preserve">2. شرکت در عبادت</w:t>
      </w:r>
    </w:p>
    <w:p w14:paraId="6952DF3B" w14:textId="77777777" w:rsidR="000F7377" w:rsidRDefault="000F7377"/>
    <w:p w14:paraId="2B4AD4CB" w14:textId="77777777" w:rsidR="000F7377" w:rsidRDefault="000F7377">
      <w:r xmlns:w="http://schemas.openxmlformats.org/wordprocessingml/2006/main">
        <w:t xml:space="preserve">1. اعمال رسولان 2:42-47 - ارادت کلیسای اولیه به مشارکت، شکستن نان و دعا.</w:t>
      </w:r>
    </w:p>
    <w:p w14:paraId="70D23AF9" w14:textId="77777777" w:rsidR="000F7377" w:rsidRDefault="000F7377"/>
    <w:p w14:paraId="4C2D4A62" w14:textId="77777777" w:rsidR="000F7377" w:rsidRDefault="000F7377">
      <w:r xmlns:w="http://schemas.openxmlformats.org/wordprocessingml/2006/main">
        <w:t xml:space="preserve">2. افسسیان 4: 15-16 - رشد در وحدت ایمان و دانش عیسی مسیح.</w:t>
      </w:r>
    </w:p>
    <w:p w14:paraId="008B690C" w14:textId="77777777" w:rsidR="000F7377" w:rsidRDefault="000F7377"/>
    <w:p w14:paraId="7F49A3DC" w14:textId="77777777" w:rsidR="000F7377" w:rsidRDefault="000F7377">
      <w:r xmlns:w="http://schemas.openxmlformats.org/wordprocessingml/2006/main">
        <w:t xml:space="preserve">اول قرنتیان 14:27 اگر کسی به زبانی ناشناخته صحبت کند، دو نفر یا حداکثر سه نفر باشند و آن هم البته. و بگذارید یکی تفسیر کند.</w:t>
      </w:r>
    </w:p>
    <w:p w14:paraId="47201919" w14:textId="77777777" w:rsidR="000F7377" w:rsidRDefault="000F7377"/>
    <w:p w14:paraId="356FA1EF" w14:textId="77777777" w:rsidR="000F7377" w:rsidRDefault="000F7377">
      <w:r xmlns:w="http://schemas.openxmlformats.org/wordprocessingml/2006/main">
        <w:t xml:space="preserve">پولس به مسیحیان دستور می دهد که به زبان ها فقط دوتایی یا حداکثر سه نفره صحبت کنند و یک مترجم حضور داشته باشد.</w:t>
      </w:r>
    </w:p>
    <w:p w14:paraId="16A41D1A" w14:textId="77777777" w:rsidR="000F7377" w:rsidRDefault="000F7377"/>
    <w:p w14:paraId="30FD28AA" w14:textId="77777777" w:rsidR="000F7377" w:rsidRDefault="000F7377">
      <w:r xmlns:w="http://schemas.openxmlformats.org/wordprocessingml/2006/main">
        <w:t xml:space="preserve">1. قدرت صحبت کردن به زبان ها: چگونه از هدیه به درستی استفاده کنیم</w:t>
      </w:r>
    </w:p>
    <w:p w14:paraId="7B0DE0C3" w14:textId="77777777" w:rsidR="000F7377" w:rsidRDefault="000F7377"/>
    <w:p w14:paraId="5E74A554" w14:textId="77777777" w:rsidR="000F7377" w:rsidRDefault="000F7377">
      <w:r xmlns:w="http://schemas.openxmlformats.org/wordprocessingml/2006/main">
        <w:t xml:space="preserve">2. ضرورت تفسیر: درک اهمیت مترجم</w:t>
      </w:r>
    </w:p>
    <w:p w14:paraId="3BF77789" w14:textId="77777777" w:rsidR="000F7377" w:rsidRDefault="000F7377"/>
    <w:p w14:paraId="1FB18B74" w14:textId="77777777" w:rsidR="000F7377" w:rsidRDefault="000F7377">
      <w:r xmlns:w="http://schemas.openxmlformats.org/wordprocessingml/2006/main">
        <w:t xml:space="preserve">1. اول قرنتیان 14:5-6، 27 - ? </w:t>
      </w:r>
      <w:r xmlns:w="http://schemas.openxmlformats.org/wordprocessingml/2006/main">
        <w:rPr>
          <w:rFonts w:ascii="맑은 고딕 Semilight" w:hAnsi="맑은 고딕 Semilight"/>
        </w:rPr>
        <w:t xml:space="preserve">ای </w:t>
      </w:r>
      <w:r xmlns:w="http://schemas.openxmlformats.org/wordprocessingml/2006/main">
        <w:t xml:space="preserve">کاش همه شما به زبان‌ها صحبت می‌کردید، بلکه پیشگویی می‌کردید. اگر کسی به زبانی ناشناخته صحبت کند، دو نفر یا حداکثر سه نفر باشند و آن هم البته. و یک نفر تفسیر کند.</w:t>
      </w:r>
    </w:p>
    <w:p w14:paraId="793F9BF5" w14:textId="77777777" w:rsidR="000F7377" w:rsidRDefault="000F7377"/>
    <w:p w14:paraId="184EF666" w14:textId="77777777" w:rsidR="000F7377" w:rsidRDefault="000F7377">
      <w:r xmlns:w="http://schemas.openxmlformats.org/wordprocessingml/2006/main">
        <w:t xml:space="preserve">2. رومیان 8:26-27 - ? </w:t>
      </w:r>
      <w:r xmlns:w="http://schemas.openxmlformats.org/wordprocessingml/2006/main">
        <w:rPr>
          <w:rFonts w:ascii="맑은 고딕 Semilight" w:hAnsi="맑은 고딕 Semilight"/>
        </w:rPr>
        <w:t xml:space="preserve">به </w:t>
      </w:r>
      <w:r xmlns:w="http://schemas.openxmlformats.org/wordprocessingml/2006/main">
        <w:t xml:space="preserve">همین ترتیب روح نیز به ناتوانی‌های ما کمک می‌کند، زیرا نمی‌دانیم که برای چه چیزی باید دعا کنیم، اما خود روح با ناله‌هایی که قابل </w:t>
      </w:r>
      <w:r xmlns:w="http://schemas.openxmlformats.org/wordprocessingml/2006/main">
        <w:lastRenderedPageBreak xmlns:w="http://schemas.openxmlformats.org/wordprocessingml/2006/main"/>
      </w:r>
      <w:r xmlns:w="http://schemas.openxmlformats.org/wordprocessingml/2006/main">
        <w:t xml:space="preserve">بیان نیست، برای ما شفاعت می‌کند. و کسی که دلها را می‌جوید، می‌داند که روح روح چیست، زیرا او به خواست خدا برای مقدسین شفاعت می‌کند.</w:t>
      </w:r>
    </w:p>
    <w:p w14:paraId="284F6C37" w14:textId="77777777" w:rsidR="000F7377" w:rsidRDefault="000F7377"/>
    <w:p w14:paraId="09F74690" w14:textId="77777777" w:rsidR="000F7377" w:rsidRDefault="000F7377">
      <w:r xmlns:w="http://schemas.openxmlformats.org/wordprocessingml/2006/main">
        <w:t xml:space="preserve">اول قرنتیان 14:28 اما اگر مترجمی نیست، در کلیسا سکوت کند. و بگذار با خودش و با خدا صحبت کند.</w:t>
      </w:r>
    </w:p>
    <w:p w14:paraId="6E5AA7D9" w14:textId="77777777" w:rsidR="000F7377" w:rsidRDefault="000F7377"/>
    <w:p w14:paraId="26E6301C" w14:textId="77777777" w:rsidR="000F7377" w:rsidRDefault="000F7377">
      <w:r xmlns:w="http://schemas.openxmlformats.org/wordprocessingml/2006/main">
        <w:t xml:space="preserve">برای همه مهم است که در کلیسا سکوت کنند و اگر مترجمی حضور ندارد، باید با خود و با خدا صحبت کرد.</w:t>
      </w:r>
    </w:p>
    <w:p w14:paraId="67D07ACF" w14:textId="77777777" w:rsidR="000F7377" w:rsidRDefault="000F7377"/>
    <w:p w14:paraId="440452D5" w14:textId="77777777" w:rsidR="000F7377" w:rsidRDefault="000F7377">
      <w:r xmlns:w="http://schemas.openxmlformats.org/wordprocessingml/2006/main">
        <w:t xml:space="preserve">1. قدرت سکوت - بررسی اهمیت گوش دادن به خدا و دیگران در کلیسا.</w:t>
      </w:r>
    </w:p>
    <w:p w14:paraId="74EA83FA" w14:textId="77777777" w:rsidR="000F7377" w:rsidRDefault="000F7377"/>
    <w:p w14:paraId="63D5FC6A" w14:textId="77777777" w:rsidR="000F7377" w:rsidRDefault="000F7377">
      <w:r xmlns:w="http://schemas.openxmlformats.org/wordprocessingml/2006/main">
        <w:t xml:space="preserve">2. تفسیر کلیسا - درک ضرورت مترجم در خدمات کلیسا.</w:t>
      </w:r>
    </w:p>
    <w:p w14:paraId="23414C3F" w14:textId="77777777" w:rsidR="000F7377" w:rsidRDefault="000F7377"/>
    <w:p w14:paraId="1B16C948" w14:textId="77777777" w:rsidR="000F7377" w:rsidRDefault="000F7377">
      <w:r xmlns:w="http://schemas.openxmlformats.org/wordprocessingml/2006/main">
        <w:t xml:space="preserve">1. رومیان 8:26-27 - به همین ترتیب روح در ضعف ما به ما کمک می کند. زیرا نمی دانیم که برای چه چیزی باید دعا کنیم، اما خود روح با ناله هایی بسیار عمیق برای ما شفاعت می کند.</w:t>
      </w:r>
    </w:p>
    <w:p w14:paraId="54349211" w14:textId="77777777" w:rsidR="000F7377" w:rsidRDefault="000F7377"/>
    <w:p w14:paraId="7FD477E1" w14:textId="77777777" w:rsidR="000F7377" w:rsidRDefault="000F7377">
      <w:r xmlns:w="http://schemas.openxmlformats.org/wordprocessingml/2006/main">
        <w:t xml:space="preserve">2. یعقوب 1:19-20 - برادران عزیز من این را بدانید: هر کسی در شنیدن سریع باشد، در سخن گفتن کند و در عصبانیت کند باشد. زیرا خشم انسان موجب عدالت خدا نمی شود.</w:t>
      </w:r>
    </w:p>
    <w:p w14:paraId="1507ED8C" w14:textId="77777777" w:rsidR="000F7377" w:rsidRDefault="000F7377"/>
    <w:p w14:paraId="6C30E29B" w14:textId="77777777" w:rsidR="000F7377" w:rsidRDefault="000F7377">
      <w:r xmlns:w="http://schemas.openxmlformats.org/wordprocessingml/2006/main">
        <w:t xml:space="preserve">اول قرنتیان 14:29 انبیا دو یا سه صحبت کنند و دیگری قضاوت کند.</w:t>
      </w:r>
    </w:p>
    <w:p w14:paraId="2A7250D7" w14:textId="77777777" w:rsidR="000F7377" w:rsidRDefault="000F7377"/>
    <w:p w14:paraId="7E941DBF" w14:textId="77777777" w:rsidR="000F7377" w:rsidRDefault="000F7377">
      <w:r xmlns:w="http://schemas.openxmlformats.org/wordprocessingml/2006/main">
        <w:t xml:space="preserve">پولس رسول از پیامبران دعوت می کند که دو یا سه نفر در یک زمان صحبت کنند و دیگران قضاوت کنند.</w:t>
      </w:r>
    </w:p>
    <w:p w14:paraId="134619D5" w14:textId="77777777" w:rsidR="000F7377" w:rsidRDefault="000F7377"/>
    <w:p w14:paraId="0359B429" w14:textId="77777777" w:rsidR="000F7377" w:rsidRDefault="000F7377">
      <w:r xmlns:w="http://schemas.openxmlformats.org/wordprocessingml/2006/main">
        <w:t xml:space="preserve">1. قدرت تشخیص: چگونه تصمیم بگیریم که چه چیزی را باور کنیم</w:t>
      </w:r>
    </w:p>
    <w:p w14:paraId="236129B7" w14:textId="77777777" w:rsidR="000F7377" w:rsidRDefault="000F7377"/>
    <w:p w14:paraId="618A1A62" w14:textId="77777777" w:rsidR="000F7377" w:rsidRDefault="000F7377">
      <w:r xmlns:w="http://schemas.openxmlformats.org/wordprocessingml/2006/main">
        <w:t xml:space="preserve">2. هدیه نبوت: گفتن حقیقت در عشق و فروتنی</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عبرانیان 4: 12 - زیرا کلام خدا زنده و فعال است و از هر شمشیر دو لبه تیزتر است و تا تقسیم روح و روح و مفاصل و مغز استخوان نفوذ می کند و افکار و نیات قلب را تشخیص می دهد. .</w:t>
      </w:r>
    </w:p>
    <w:p w14:paraId="52EF5660" w14:textId="77777777" w:rsidR="000F7377" w:rsidRDefault="000F7377"/>
    <w:p w14:paraId="42D18966" w14:textId="77777777" w:rsidR="000F7377" w:rsidRDefault="000F7377">
      <w:r xmlns:w="http://schemas.openxmlformats.org/wordprocessingml/2006/main">
        <w:t xml:space="preserve">2. اول یوحنا 4: 1 - ای عزیزان، به هر روحی ایمان نیاورید، بلکه ارواح را بیازمایید تا ببینید آیا از جانب خدا هستند یا خیر، زیرا پیامبران دروغین بسیاری به دنیا رفته اند.</w:t>
      </w:r>
    </w:p>
    <w:p w14:paraId="7B90F6CD" w14:textId="77777777" w:rsidR="000F7377" w:rsidRDefault="000F7377"/>
    <w:p w14:paraId="03591422" w14:textId="77777777" w:rsidR="000F7377" w:rsidRDefault="000F7377">
      <w:r xmlns:w="http://schemas.openxmlformats.org/wordprocessingml/2006/main">
        <w:t xml:space="preserve">اول قرنتیان 14:30 اگر چیزی به دیگری که می‌نشیند آشکار شود، اولی سکوت کند.</w:t>
      </w:r>
    </w:p>
    <w:p w14:paraId="0B6600FF" w14:textId="77777777" w:rsidR="000F7377" w:rsidRDefault="000F7377"/>
    <w:p w14:paraId="6340E34B" w14:textId="77777777" w:rsidR="000F7377" w:rsidRDefault="000F7377">
      <w:r xmlns:w="http://schemas.openxmlformats.org/wordprocessingml/2006/main">
        <w:t xml:space="preserve">پولس به قرنتیان دستور می دهد که مودب باشند و در حین نبوت دیگران حرفشان را قطع نکنند.</w:t>
      </w:r>
    </w:p>
    <w:p w14:paraId="4B5C97FA" w14:textId="77777777" w:rsidR="000F7377" w:rsidRDefault="000F7377"/>
    <w:p w14:paraId="3A3F2298" w14:textId="77777777" w:rsidR="000F7377" w:rsidRDefault="000F7377">
      <w:r xmlns:w="http://schemas.openxmlformats.org/wordprocessingml/2006/main">
        <w:t xml:space="preserve">1. یادگیری هنر گوش دادن: مطالعه ای در مورد اول قرنتیان 14:30</w:t>
      </w:r>
    </w:p>
    <w:p w14:paraId="231EF3B8" w14:textId="77777777" w:rsidR="000F7377" w:rsidRDefault="000F7377"/>
    <w:p w14:paraId="75788CCB" w14:textId="77777777" w:rsidR="000F7377" w:rsidRDefault="000F7377">
      <w:r xmlns:w="http://schemas.openxmlformats.org/wordprocessingml/2006/main">
        <w:t xml:space="preserve">2. قدرت سکوت: چگونه با ساکت ماندن احترام نشان دهیم</w:t>
      </w:r>
    </w:p>
    <w:p w14:paraId="2CBE355E" w14:textId="77777777" w:rsidR="000F7377" w:rsidRDefault="000F7377"/>
    <w:p w14:paraId="1812271A" w14:textId="77777777" w:rsidR="000F7377" w:rsidRDefault="000F7377">
      <w:r xmlns:w="http://schemas.openxmlformats.org/wordprocessingml/2006/main">
        <w:t xml:space="preserve">1. یعقوب 1:19 - برادران عزیز من این را بدانید: هر کسی در شنیدن سریع باشد، در صحبت کند، و در عصبانیت کند باشد.</w:t>
      </w:r>
    </w:p>
    <w:p w14:paraId="0B72BCA8" w14:textId="77777777" w:rsidR="000F7377" w:rsidRDefault="000F7377"/>
    <w:p w14:paraId="4BBC32F3" w14:textId="77777777" w:rsidR="000F7377" w:rsidRDefault="000F7377">
      <w:r xmlns:w="http://schemas.openxmlformats.org/wordprocessingml/2006/main">
        <w:t xml:space="preserve">2. امثال 17:28 - حتی احمقی که سکوت می کند عاقل محسوب می شود. وقتی لب هایش را می بندد، باهوش به حساب می آید.</w:t>
      </w:r>
    </w:p>
    <w:p w14:paraId="0DFB7DC8" w14:textId="77777777" w:rsidR="000F7377" w:rsidRDefault="000F7377"/>
    <w:p w14:paraId="04150B8C" w14:textId="77777777" w:rsidR="000F7377" w:rsidRDefault="000F7377">
      <w:r xmlns:w="http://schemas.openxmlformats.org/wordprocessingml/2006/main">
        <w:t xml:space="preserve">اول قرنتیان 14:31 زیرا همه شما می توانید یکی یکی نبوت کنید تا همه بیاموزند و همه تسلی یابند.</w:t>
      </w:r>
    </w:p>
    <w:p w14:paraId="36689B94" w14:textId="77777777" w:rsidR="000F7377" w:rsidRDefault="000F7377"/>
    <w:p w14:paraId="66254C90" w14:textId="77777777" w:rsidR="000F7377" w:rsidRDefault="000F7377">
      <w:r xmlns:w="http://schemas.openxmlformats.org/wordprocessingml/2006/main">
        <w:t xml:space="preserve">همه مؤمنان می توانند یک به یک نبوت کنند تا کل گروه یاد بگیرند و آرامش پیدا کنند.</w:t>
      </w:r>
    </w:p>
    <w:p w14:paraId="3FF71B4F" w14:textId="77777777" w:rsidR="000F7377" w:rsidRDefault="000F7377"/>
    <w:p w14:paraId="05DF8E3A" w14:textId="77777777" w:rsidR="000F7377" w:rsidRDefault="000F7377">
      <w:r xmlns:w="http://schemas.openxmlformats.org/wordprocessingml/2006/main">
        <w:t xml:space="preserve">1. قدرت پیشگویی با هم - چگونه از پیشگویی برای تقویت ایمان خود و ساختن جامعه استفاده کنید.</w:t>
      </w:r>
    </w:p>
    <w:p w14:paraId="6C600974" w14:textId="77777777" w:rsidR="000F7377" w:rsidRDefault="000F7377"/>
    <w:p w14:paraId="3B57A4CC" w14:textId="77777777" w:rsidR="000F7377" w:rsidRDefault="000F7377">
      <w:r xmlns:w="http://schemas.openxmlformats.org/wordprocessingml/2006/main">
        <w:t xml:space="preserve">2. آسایش و یادگیری از طریق نبوت - چگونه از نبوت برای یافتن آرامش و یادگیری از یکدیگر استفاده کنیم.</w:t>
      </w:r>
    </w:p>
    <w:p w14:paraId="2C59F11D" w14:textId="77777777" w:rsidR="000F7377" w:rsidRDefault="000F7377"/>
    <w:p w14:paraId="1183B88F" w14:textId="77777777" w:rsidR="000F7377" w:rsidRDefault="000F7377">
      <w:r xmlns:w="http://schemas.openxmlformats.org/wordprocessingml/2006/main">
        <w:t xml:space="preserve">1. اعمال رسولان 2: 17 "و خدا می گوید در روزهای آخر واقع خواهد شد، من از روح خود بر هر جسمی خواهم ریخت و پسران و دختران شما نبوت خواهند کرد."</w:t>
      </w:r>
    </w:p>
    <w:p w14:paraId="054C0352" w14:textId="77777777" w:rsidR="000F7377" w:rsidRDefault="000F7377"/>
    <w:p w14:paraId="50280B33" w14:textId="77777777" w:rsidR="000F7377" w:rsidRDefault="000F7377">
      <w:r xmlns:w="http://schemas.openxmlformats.org/wordprocessingml/2006/main">
        <w:t xml:space="preserve">2. افسسیان 4:11 "و برخی را رسولان، و برخی را انبیا، و برخی را مبشران، و برخی را شبان و معلمان داد."</w:t>
      </w:r>
    </w:p>
    <w:p w14:paraId="2B427606" w14:textId="77777777" w:rsidR="000F7377" w:rsidRDefault="000F7377"/>
    <w:p w14:paraId="2FB69D7F" w14:textId="77777777" w:rsidR="000F7377" w:rsidRDefault="000F7377">
      <w:r xmlns:w="http://schemas.openxmlformats.org/wordprocessingml/2006/main">
        <w:t xml:space="preserve">اول قرنتیان 14:32 و ارواح انبیا تابع انبیا هستند.</w:t>
      </w:r>
    </w:p>
    <w:p w14:paraId="0BC4D866" w14:textId="77777777" w:rsidR="000F7377" w:rsidRDefault="000F7377"/>
    <w:p w14:paraId="19AE6A91" w14:textId="77777777" w:rsidR="000F7377" w:rsidRDefault="000F7377">
      <w:r xmlns:w="http://schemas.openxmlformats.org/wordprocessingml/2006/main">
        <w:t xml:space="preserve">ارواح انبیا تحت کنترل انبیا هستند.</w:t>
      </w:r>
    </w:p>
    <w:p w14:paraId="533B0847" w14:textId="77777777" w:rsidR="000F7377" w:rsidRDefault="000F7377"/>
    <w:p w14:paraId="1AB97033" w14:textId="77777777" w:rsidR="000F7377" w:rsidRDefault="000F7377">
      <w:r xmlns:w="http://schemas.openxmlformats.org/wordprocessingml/2006/main">
        <w:t xml:space="preserve">1. قدرت نبوت: درک و استفاده از موهبت نبوت</w:t>
      </w:r>
    </w:p>
    <w:p w14:paraId="5712174A" w14:textId="77777777" w:rsidR="000F7377" w:rsidRDefault="000F7377"/>
    <w:p w14:paraId="6C1445A6" w14:textId="77777777" w:rsidR="000F7377" w:rsidRDefault="000F7377">
      <w:r xmlns:w="http://schemas.openxmlformats.org/wordprocessingml/2006/main">
        <w:t xml:space="preserve">2. کلام خداوند را بشنوید: مسئولیت گوش دادن به نبوت</w:t>
      </w:r>
    </w:p>
    <w:p w14:paraId="60C0F45A" w14:textId="77777777" w:rsidR="000F7377" w:rsidRDefault="000F7377"/>
    <w:p w14:paraId="656B150F" w14:textId="77777777" w:rsidR="000F7377" w:rsidRDefault="000F7377">
      <w:r xmlns:w="http://schemas.openxmlformats.org/wordprocessingml/2006/main">
        <w:t xml:space="preserve">1. ارمیا 23:21-22 - "من این پیامبران را نفرستادم، با این حال آنها با پیام خود فرار کردند، با آنها صحبت نکردم، اما آنها نبوت کردند. اما اگر در شورای من می ایستادند، اعلام می کردند. سخنان من به قومم بود و آنها را از بدی ها و اعمال بدشان باز می گرداندم.</w:t>
      </w:r>
    </w:p>
    <w:p w14:paraId="5813BDA9" w14:textId="77777777" w:rsidR="000F7377" w:rsidRDefault="000F7377"/>
    <w:p w14:paraId="085FD4BD" w14:textId="77777777" w:rsidR="000F7377" w:rsidRDefault="000F7377">
      <w:r xmlns:w="http://schemas.openxmlformats.org/wordprocessingml/2006/main">
        <w:t xml:space="preserve">2. یعقوب 1: 5-6 - اگر هر یک از شما فاقد خرد است، باید از خدا بخواهید که سخاوتمندانه به همه می دهد بدون اینکه عیب جویی کنید و به شما داده خواهد شد. اما وقتی می خواهی باید ایمان داشته باشی و شک نکنی، زیرا کسی که شک می کند مانند موج دریا است که باد آن را به باد می دهد و پرتاب می کند.</w:t>
      </w:r>
    </w:p>
    <w:p w14:paraId="5F71100E" w14:textId="77777777" w:rsidR="000F7377" w:rsidRDefault="000F7377"/>
    <w:p w14:paraId="0F81C82C" w14:textId="77777777" w:rsidR="000F7377" w:rsidRDefault="000F7377">
      <w:r xmlns:w="http://schemas.openxmlformats.org/wordprocessingml/2006/main">
        <w:t xml:space="preserve">اول قرنتیان 14:33 زیرا که خدا مولد سردرگمی نیست، بلکه صلح است، مانند همه کلیساهای مقدسین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خداوند عامل هرج و مرج و بی نظمی نیست، بلکه خواهان صلح و اتحاد میان قوم خود است.</w:t>
      </w:r>
    </w:p>
    <w:p w14:paraId="3034206D" w14:textId="77777777" w:rsidR="000F7377" w:rsidRDefault="000F7377"/>
    <w:p w14:paraId="5ACCBC84"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ما را به وحدت و صلح فرا می خواند؟</w:t>
      </w:r>
    </w:p>
    <w:p w14:paraId="7B68FE03" w14:textId="77777777" w:rsidR="000F7377" w:rsidRDefault="000F7377"/>
    <w:p w14:paraId="05E5AA63" w14:textId="77777777" w:rsidR="000F7377" w:rsidRDefault="000F7377">
      <w:r xmlns:w="http://schemas.openxmlformats.org/wordprocessingml/2006/main">
        <w:t xml:space="preserve">2.؟ وصیت </w:t>
      </w:r>
      <w:r xmlns:w="http://schemas.openxmlformats.org/wordprocessingml/2006/main">
        <w:rPr>
          <w:rFonts w:ascii="맑은 고딕 Semilight" w:hAnsi="맑은 고딕 Semilight"/>
        </w:rPr>
        <w:t xml:space="preserve">نامه </w:t>
      </w:r>
      <w:r xmlns:w="http://schemas.openxmlformats.org/wordprocessingml/2006/main">
        <w:t xml:space="preserve">خدا برای کلیسایش؟</w:t>
      </w:r>
    </w:p>
    <w:p w14:paraId="56C63DA7" w14:textId="77777777" w:rsidR="000F7377" w:rsidRDefault="000F7377"/>
    <w:p w14:paraId="0E381786" w14:textId="77777777" w:rsidR="000F7377" w:rsidRDefault="000F7377">
      <w:r xmlns:w="http://schemas.openxmlformats.org/wordprocessingml/2006/main">
        <w:t xml:space="preserve">1. مزمور 133:1 - ? </w:t>
      </w:r>
      <w:r xmlns:w="http://schemas.openxmlformats.org/wordprocessingml/2006/main">
        <w:rPr>
          <w:rFonts w:ascii="맑은 고딕 Semilight" w:hAnsi="맑은 고딕 Semilight"/>
        </w:rPr>
        <w:t xml:space="preserve">ببین </w:t>
      </w:r>
      <w:r xmlns:w="http://schemas.openxmlformats.org/wordprocessingml/2006/main">
        <w:t xml:space="preserve">چقدر خوب و دلپذیر است وقتی برادران در وحدت زندگی می کنند.</w:t>
      </w:r>
    </w:p>
    <w:p w14:paraId="18EB19B8" w14:textId="77777777" w:rsidR="000F7377" w:rsidRDefault="000F7377"/>
    <w:p w14:paraId="0E465780" w14:textId="77777777" w:rsidR="000F7377" w:rsidRDefault="000F7377">
      <w:r xmlns:w="http://schemas.openxmlformats.org/wordprocessingml/2006/main">
        <w:t xml:space="preserve">2. رومیان 12:16 - ? </w:t>
      </w:r>
      <w:r xmlns:w="http://schemas.openxmlformats.org/wordprocessingml/2006/main">
        <w:t xml:space="preserve">با یکدیگر هماهنگ هستند </w:t>
      </w:r>
      <w:r xmlns:w="http://schemas.openxmlformats.org/wordprocessingml/2006/main">
        <w:rPr>
          <w:rFonts w:ascii="맑은 고딕 Semilight" w:hAnsi="맑은 고딕 Semilight"/>
        </w:rPr>
        <w:t xml:space="preserve">. </w:t>
      </w:r>
      <w:r xmlns:w="http://schemas.openxmlformats.org/wordprocessingml/2006/main">
        <w:t xml:space="preserve">مغرور نباشید، بلکه با فرومایه معاشرت کنید. هرگز از نظر خودت عاقل نباش.</w:t>
      </w:r>
    </w:p>
    <w:p w14:paraId="3B97910F" w14:textId="77777777" w:rsidR="000F7377" w:rsidRDefault="000F7377"/>
    <w:p w14:paraId="40A4B1D5" w14:textId="77777777" w:rsidR="000F7377" w:rsidRDefault="000F7377">
      <w:r xmlns:w="http://schemas.openxmlformats.org/wordprocessingml/2006/main">
        <w:t xml:space="preserve">اول قرنتیان 14:34 زنان شما در کلیساها سکوت کنند، زیرا برای آنها جایز نیست که صحبت کنند. اما به آنها دستور داده شده است که تحت اطاعت قرار گیرند، همانطور که شریعت نیز می گوید.</w:t>
      </w:r>
    </w:p>
    <w:p w14:paraId="094719DD" w14:textId="77777777" w:rsidR="000F7377" w:rsidRDefault="000F7377"/>
    <w:p w14:paraId="07B7F2D4" w14:textId="77777777" w:rsidR="000F7377" w:rsidRDefault="000F7377">
      <w:r xmlns:w="http://schemas.openxmlformats.org/wordprocessingml/2006/main">
        <w:t xml:space="preserve">طبق قانون به زنان کلیسا دستور داده شده که سکوت کنند.</w:t>
      </w:r>
    </w:p>
    <w:p w14:paraId="36EB63B1" w14:textId="77777777" w:rsidR="000F7377" w:rsidRDefault="000F7377"/>
    <w:p w14:paraId="7F5C4B5F" w14:textId="77777777" w:rsidR="000F7377" w:rsidRDefault="000F7377">
      <w:r xmlns:w="http://schemas.openxmlformats.org/wordprocessingml/2006/main">
        <w:t xml:space="preserve">1. جایگاه زنان در کلیسا: اطاعت از کلام خدا</w:t>
      </w:r>
    </w:p>
    <w:p w14:paraId="12C4860F" w14:textId="77777777" w:rsidR="000F7377" w:rsidRDefault="000F7377"/>
    <w:p w14:paraId="18579B62" w14:textId="77777777" w:rsidR="000F7377" w:rsidRDefault="000F7377">
      <w:r xmlns:w="http://schemas.openxmlformats.org/wordprocessingml/2006/main">
        <w:t xml:space="preserve">2. قدرت سکوت: گوش دادن، یادگیری، و رشد در ایمان</w:t>
      </w:r>
    </w:p>
    <w:p w14:paraId="73F0BF56" w14:textId="77777777" w:rsidR="000F7377" w:rsidRDefault="000F7377"/>
    <w:p w14:paraId="75E9440B" w14:textId="77777777" w:rsidR="000F7377" w:rsidRDefault="000F7377">
      <w:r xmlns:w="http://schemas.openxmlformats.org/wordprocessingml/2006/main">
        <w:t xml:space="preserve">1. امثال 31: 10-31 - نمونه ای از یک زن خداپرست</w:t>
      </w:r>
    </w:p>
    <w:p w14:paraId="10E4594D" w14:textId="77777777" w:rsidR="000F7377" w:rsidRDefault="000F7377"/>
    <w:p w14:paraId="2342A9D4" w14:textId="77777777" w:rsidR="000F7377" w:rsidRDefault="000F7377">
      <w:r xmlns:w="http://schemas.openxmlformats.org/wordprocessingml/2006/main">
        <w:t xml:space="preserve">2. اول پطرس 3: 1-6 - ارزش یک روح آرام و ملایم</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قرنتیان 14:35 و اگر چیزی یاد بگیرند، از شوهران خود در خانه بپرسند، زیرا برای زنان شرم است که در کلیسا صحبت کنند.</w:t>
      </w:r>
    </w:p>
    <w:p w14:paraId="26AEAF1C" w14:textId="77777777" w:rsidR="000F7377" w:rsidRDefault="000F7377"/>
    <w:p w14:paraId="16809EB7" w14:textId="77777777" w:rsidR="000F7377" w:rsidRDefault="000F7377">
      <w:r xmlns:w="http://schemas.openxmlformats.org/wordprocessingml/2006/main">
        <w:t xml:space="preserve">زنان نباید در کلیسا صحبت کنند و باید از شوهران خود هر سوالی در مورد آن دارند بپرسند.</w:t>
      </w:r>
    </w:p>
    <w:p w14:paraId="5F558847" w14:textId="77777777" w:rsidR="000F7377" w:rsidRDefault="000F7377"/>
    <w:p w14:paraId="6F59F5AA" w14:textId="77777777" w:rsidR="000F7377" w:rsidRDefault="000F7377">
      <w:r xmlns:w="http://schemas.openxmlformats.org/wordprocessingml/2006/main">
        <w:t xml:space="preserve">1. اهمیت همسران به عنوان رهبران معنوی</w:t>
      </w:r>
    </w:p>
    <w:p w14:paraId="69326DD8" w14:textId="77777777" w:rsidR="000F7377" w:rsidRDefault="000F7377"/>
    <w:p w14:paraId="4EACF7AC" w14:textId="77777777" w:rsidR="000F7377" w:rsidRDefault="000F7377">
      <w:r xmlns:w="http://schemas.openxmlformats.org/wordprocessingml/2006/main">
        <w:t xml:space="preserve">2. نقش زنان در کلیسا</w:t>
      </w:r>
    </w:p>
    <w:p w14:paraId="5CA65328" w14:textId="77777777" w:rsidR="000F7377" w:rsidRDefault="000F7377"/>
    <w:p w14:paraId="73D0FEEB" w14:textId="77777777" w:rsidR="000F7377" w:rsidRDefault="000F7377">
      <w:r xmlns:w="http://schemas.openxmlformats.org/wordprocessingml/2006/main">
        <w:t xml:space="preserve">1. افسسیان 5: 22-33 - تسلیم شدن زنان به شوهرانشان</w:t>
      </w:r>
    </w:p>
    <w:p w14:paraId="33D071F6" w14:textId="77777777" w:rsidR="000F7377" w:rsidRDefault="000F7377"/>
    <w:p w14:paraId="5EB0B61E" w14:textId="77777777" w:rsidR="000F7377" w:rsidRDefault="000F7377">
      <w:r xmlns:w="http://schemas.openxmlformats.org/wordprocessingml/2006/main">
        <w:t xml:space="preserve">2. اول تیموتائوس 2: 11-14 - نقش زنان در کلیسا</w:t>
      </w:r>
    </w:p>
    <w:p w14:paraId="3C478F3D" w14:textId="77777777" w:rsidR="000F7377" w:rsidRDefault="000F7377"/>
    <w:p w14:paraId="204EF80B" w14:textId="77777777" w:rsidR="000F7377" w:rsidRDefault="000F7377">
      <w:r xmlns:w="http://schemas.openxmlformats.org/wordprocessingml/2006/main">
        <w:t xml:space="preserve">اول قرنتیان 14:36 چه؟ کلام خدا از شما بیرون آمد؟ یا فقط برای شما آمده است؟</w:t>
      </w:r>
    </w:p>
    <w:p w14:paraId="108E9285" w14:textId="77777777" w:rsidR="000F7377" w:rsidRDefault="000F7377"/>
    <w:p w14:paraId="4897A799" w14:textId="77777777" w:rsidR="000F7377" w:rsidRDefault="000F7377">
      <w:r xmlns:w="http://schemas.openxmlformats.org/wordprocessingml/2006/main">
        <w:t xml:space="preserve">قسمت پولس از قرنتیان سؤال می کند و از آنها می پرسد که آیا کلام خدا فقط به آنها رسیده است و نه از آنها.</w:t>
      </w:r>
    </w:p>
    <w:p w14:paraId="7D0563A8" w14:textId="77777777" w:rsidR="000F7377" w:rsidRDefault="000F7377"/>
    <w:p w14:paraId="52CD2462" w14:textId="77777777" w:rsidR="000F7377" w:rsidRDefault="000F7377">
      <w:r xmlns:w="http://schemas.openxmlformats.org/wordprocessingml/2006/main">
        <w:t xml:space="preserve">1. خدا ما را فرا می خواند تا نوری برای جهان باشیم و مژده انجیل را با اطرافیان خود به اشتراک بگذاریم.</w:t>
      </w:r>
    </w:p>
    <w:p w14:paraId="22F9A349" w14:textId="77777777" w:rsidR="000F7377" w:rsidRDefault="000F7377"/>
    <w:p w14:paraId="5DF9FFA2" w14:textId="77777777" w:rsidR="000F7377" w:rsidRDefault="000F7377">
      <w:r xmlns:w="http://schemas.openxmlformats.org/wordprocessingml/2006/main">
        <w:t xml:space="preserve">2. ما باید مراقب باشیم که فقط کلام خدا را بشنویم، بلکه آن را در زندگی خود عملی کنیم.</w:t>
      </w:r>
    </w:p>
    <w:p w14:paraId="5AD0DB11" w14:textId="77777777" w:rsidR="000F7377" w:rsidRDefault="000F7377"/>
    <w:p w14:paraId="197106A0" w14:textId="77777777" w:rsidR="000F7377" w:rsidRDefault="000F7377">
      <w:r xmlns:w="http://schemas.openxmlformats.org/wordprocessingml/2006/main">
        <w:t xml:space="preserve">1. متی 5: 14-16 - "شما نور جهان هستید. شهری که بر روی تپه ساخته شده است را نمی توان پنهان کرد. مردم هم چراغی را روشن نمی کنند و زیر کاسه می گذارند. بلکه آن را بر پایه آن می گذارند و به همه اهل خانه روشنایی می دهد. به همین ترتیب، نور شما را بر دیگران بتابان تا </w:t>
      </w:r>
      <w:r xmlns:w="http://schemas.openxmlformats.org/wordprocessingml/2006/main">
        <w:lastRenderedPageBreak xmlns:w="http://schemas.openxmlformats.org/wordprocessingml/2006/main"/>
      </w:r>
      <w:r xmlns:w="http://schemas.openxmlformats.org/wordprocessingml/2006/main">
        <w:t xml:space="preserve">اعمال نیک شما را ببینند و پدر شما را که در آسمان است جلال دهند.»</w:t>
      </w:r>
    </w:p>
    <w:p w14:paraId="2017EDBC" w14:textId="77777777" w:rsidR="000F7377" w:rsidRDefault="000F7377"/>
    <w:p w14:paraId="51081552" w14:textId="77777777" w:rsidR="000F7377" w:rsidRDefault="000F7377">
      <w:r xmlns:w="http://schemas.openxmlformats.org/wordprocessingml/2006/main">
        <w:t xml:space="preserve">2. یعقوب 1:22 - "فقط به کلام گوش ندهید و خود را فریب دهید. آنچه را می گوید انجام دهید."</w:t>
      </w:r>
    </w:p>
    <w:p w14:paraId="3E26C454" w14:textId="77777777" w:rsidR="000F7377" w:rsidRDefault="000F7377"/>
    <w:p w14:paraId="7046A6AD" w14:textId="77777777" w:rsidR="000F7377" w:rsidRDefault="000F7377">
      <w:r xmlns:w="http://schemas.openxmlformats.org/wordprocessingml/2006/main">
        <w:t xml:space="preserve">اول قرنتیان 14:37 اگر کسی خود را نبی یا روحانی می‌پندارد، باید اذعان کند که آنچه برای شما می‌نویسم احکام خداوند است.</w:t>
      </w:r>
    </w:p>
    <w:p w14:paraId="617524B8" w14:textId="77777777" w:rsidR="000F7377" w:rsidRDefault="000F7377"/>
    <w:p w14:paraId="660E9A02" w14:textId="77777777" w:rsidR="000F7377" w:rsidRDefault="000F7377">
      <w:r xmlns:w="http://schemas.openxmlformats.org/wordprocessingml/2006/main">
        <w:t xml:space="preserve">پولس کسانی را که خود را روحانی می‌دانند تشویق می‌کند تا تعالیمی را که او در نامه‌هایش به عنوان احکام خداوند ارائه کرده است، بپذیرند.</w:t>
      </w:r>
    </w:p>
    <w:p w14:paraId="59371F88" w14:textId="77777777" w:rsidR="000F7377" w:rsidRDefault="000F7377"/>
    <w:p w14:paraId="32C19852" w14:textId="77777777" w:rsidR="000F7377" w:rsidRDefault="000F7377">
      <w:r xmlns:w="http://schemas.openxmlformats.org/wordprocessingml/2006/main">
        <w:t xml:space="preserve">1. "قدرت نامه های پولس: درک احکام خداوند"</w:t>
      </w:r>
    </w:p>
    <w:p w14:paraId="47FD5B8E" w14:textId="77777777" w:rsidR="000F7377" w:rsidRDefault="000F7377"/>
    <w:p w14:paraId="5DAE214A" w14:textId="77777777" w:rsidR="000F7377" w:rsidRDefault="000F7377">
      <w:r xmlns:w="http://schemas.openxmlformats.org/wordprocessingml/2006/main">
        <w:t xml:space="preserve">2. "زندگی معنوی داشته باشید: آموزه های پولس را به عنوان اراده خدا در آغوش بگیرید"</w:t>
      </w:r>
    </w:p>
    <w:p w14:paraId="7C3FF164" w14:textId="77777777" w:rsidR="000F7377" w:rsidRDefault="000F7377"/>
    <w:p w14:paraId="3C1C7D8B" w14:textId="77777777" w:rsidR="000F7377" w:rsidRDefault="000F7377">
      <w:r xmlns:w="http://schemas.openxmlformats.org/wordprocessingml/2006/main">
        <w:t xml:space="preserve">1. مزمور 119:11 - "کلام تو را در قلب خود پنهان کردم تا بر تو گناه نکنم."</w:t>
      </w:r>
    </w:p>
    <w:p w14:paraId="2C090CD9" w14:textId="77777777" w:rsidR="000F7377" w:rsidRDefault="000F7377"/>
    <w:p w14:paraId="723EA204" w14:textId="77777777" w:rsidR="000F7377" w:rsidRDefault="000F7377">
      <w:r xmlns:w="http://schemas.openxmlformats.org/wordprocessingml/2006/main">
        <w:t xml:space="preserve">2. امثال 3: 5-6 - "با تمام دل خود بر خداوند توکل کن و به عقل خود تکیه مکن. در همه راههای خود او را بشناس و او راههای تو را هدایت خواهد کرد."</w:t>
      </w:r>
    </w:p>
    <w:p w14:paraId="67DA74B4" w14:textId="77777777" w:rsidR="000F7377" w:rsidRDefault="000F7377"/>
    <w:p w14:paraId="42BC03F8" w14:textId="77777777" w:rsidR="000F7377" w:rsidRDefault="000F7377">
      <w:r xmlns:w="http://schemas.openxmlformats.org/wordprocessingml/2006/main">
        <w:t xml:space="preserve">اول قرنتیان 14:38 اما اگر کسی نادان است، نادان باشد.</w:t>
      </w:r>
    </w:p>
    <w:p w14:paraId="41F10E1F" w14:textId="77777777" w:rsidR="000F7377" w:rsidRDefault="000F7377"/>
    <w:p w14:paraId="57B78A9C" w14:textId="77777777" w:rsidR="000F7377" w:rsidRDefault="000F7377">
      <w:r xmlns:w="http://schemas.openxmlformats.org/wordprocessingml/2006/main">
        <w:t xml:space="preserve">پولس قرنتیان را تشویق می کند که به هدایای روح باز باشند، اما اگر کسی مایل به پذیرش آنها نیست، نباید آنها را مجبور کرد.</w:t>
      </w:r>
    </w:p>
    <w:p w14:paraId="374D6A39" w14:textId="77777777" w:rsidR="000F7377" w:rsidRDefault="000F7377"/>
    <w:p w14:paraId="2FF0E799" w14:textId="77777777" w:rsidR="000F7377" w:rsidRDefault="000F7377">
      <w:r xmlns:w="http://schemas.openxmlformats.org/wordprocessingml/2006/main">
        <w:t xml:space="preserve">1. استقبال از هدایای روح: تشویق پولس برای قرنتیان</w:t>
      </w:r>
    </w:p>
    <w:p w14:paraId="47F198B8" w14:textId="77777777" w:rsidR="000F7377" w:rsidRDefault="000F7377"/>
    <w:p w14:paraId="1A7CB745" w14:textId="77777777" w:rsidR="000F7377" w:rsidRDefault="000F7377">
      <w:r xmlns:w="http://schemas.openxmlformats.org/wordprocessingml/2006/main">
        <w:t xml:space="preserve">2. نادانی و صراحت: درک پیام پولس در اول قرنتیان 14:38</w:t>
      </w:r>
    </w:p>
    <w:p w14:paraId="3D8F7F2C" w14:textId="77777777" w:rsidR="000F7377" w:rsidRDefault="000F7377"/>
    <w:p w14:paraId="450EA229" w14:textId="77777777" w:rsidR="000F7377" w:rsidRDefault="000F7377">
      <w:r xmlns:w="http://schemas.openxmlformats.org/wordprocessingml/2006/main">
        <w:t xml:space="preserve">1. رومیان 12: 6-8 - داشتن هدایای مختلف بر اساس فیضی که به ما داده شده است.</w:t>
      </w:r>
    </w:p>
    <w:p w14:paraId="5D6FDD4D" w14:textId="77777777" w:rsidR="000F7377" w:rsidRDefault="000F7377"/>
    <w:p w14:paraId="2789CE15" w14:textId="77777777" w:rsidR="000F7377" w:rsidRDefault="000F7377">
      <w:r xmlns:w="http://schemas.openxmlformats.org/wordprocessingml/2006/main">
        <w:t xml:space="preserve">2. اول پطرس 4:10 - هر یک از شما باید از هر هدیه ای که دریافت کرده اید برای خدمت به دیگران به عنوان مباشران وفادار فیض خدا در اشکال مختلف آن استفاده کند.</w:t>
      </w:r>
    </w:p>
    <w:p w14:paraId="6CB3BFD0" w14:textId="77777777" w:rsidR="000F7377" w:rsidRDefault="000F7377"/>
    <w:p w14:paraId="46D273A4" w14:textId="77777777" w:rsidR="000F7377" w:rsidRDefault="000F7377">
      <w:r xmlns:w="http://schemas.openxmlformats.org/wordprocessingml/2006/main">
        <w:t xml:space="preserve">اول قرنتیان 14:39 بنابراین، ای برادران، در پیشگویی طمع کنید و از صحبت کردن به زبانها منع کنید.</w:t>
      </w:r>
    </w:p>
    <w:p w14:paraId="12AB35C5" w14:textId="77777777" w:rsidR="000F7377" w:rsidRDefault="000F7377"/>
    <w:p w14:paraId="4D3A7C37" w14:textId="77777777" w:rsidR="000F7377" w:rsidRDefault="000F7377">
      <w:r xmlns:w="http://schemas.openxmlformats.org/wordprocessingml/2006/main">
        <w:t xml:space="preserve">پولس مسیحیان را به نبوت و نهی نکردن به زبان ها تشویق می کند.</w:t>
      </w:r>
    </w:p>
    <w:p w14:paraId="57BC25EB" w14:textId="77777777" w:rsidR="000F7377" w:rsidRDefault="000F7377"/>
    <w:p w14:paraId="68077D56" w14:textId="77777777" w:rsidR="000F7377" w:rsidRDefault="000F7377">
      <w:r xmlns:w="http://schemas.openxmlformats.org/wordprocessingml/2006/main">
        <w:t xml:space="preserve">1. با ایمان صحبت کنید: چگونه پذیرفتن مواهب معنوی ما می تواند ما را به خدا نزدیکتر کند.</w:t>
      </w:r>
    </w:p>
    <w:p w14:paraId="02604BB3" w14:textId="77777777" w:rsidR="000F7377" w:rsidRDefault="000F7377"/>
    <w:p w14:paraId="4344C461" w14:textId="77777777" w:rsidR="000F7377" w:rsidRDefault="000F7377">
      <w:r xmlns:w="http://schemas.openxmlformats.org/wordprocessingml/2006/main">
        <w:t xml:space="preserve">2. قدرت نبوت: کشف و استفاده از هدایای روحانی ما برای پیشبرد ملکوت خدا.</w:t>
      </w:r>
    </w:p>
    <w:p w14:paraId="402E997A" w14:textId="77777777" w:rsidR="000F7377" w:rsidRDefault="000F7377"/>
    <w:p w14:paraId="56C2BECD" w14:textId="77777777" w:rsidR="000F7377" w:rsidRDefault="000F7377">
      <w:r xmlns:w="http://schemas.openxmlformats.org/wordprocessingml/2006/main">
        <w:t xml:space="preserve">1. رومیان 12: 6-8 - با داشتن هدایایی که بر اساس فیضی که به ما داده شده متفاوت است، اجازه دهید از آنها استفاده کنیم.</w:t>
      </w:r>
    </w:p>
    <w:p w14:paraId="081EA461" w14:textId="77777777" w:rsidR="000F7377" w:rsidRDefault="000F7377"/>
    <w:p w14:paraId="1A94D1EA" w14:textId="77777777" w:rsidR="000F7377" w:rsidRDefault="000F7377">
      <w:r xmlns:w="http://schemas.openxmlformats.org/wordprocessingml/2006/main">
        <w:t xml:space="preserve">2. اعمال رسولان 2: 1-4 - آمدن روح القدس و صحبت شاگردان به زبانها.</w:t>
      </w:r>
    </w:p>
    <w:p w14:paraId="5A45CC15" w14:textId="77777777" w:rsidR="000F7377" w:rsidRDefault="000F7377"/>
    <w:p w14:paraId="42B325CF" w14:textId="77777777" w:rsidR="000F7377" w:rsidRDefault="000F7377">
      <w:r xmlns:w="http://schemas.openxmlformats.org/wordprocessingml/2006/main">
        <w:t xml:space="preserve">اول قرنتیان 14:40 همه کارها به شایستگی و به ترتیب انجام شود.</w:t>
      </w:r>
    </w:p>
    <w:p w14:paraId="6DBE4A6B" w14:textId="77777777" w:rsidR="000F7377" w:rsidRDefault="000F7377"/>
    <w:p w14:paraId="3839CB01" w14:textId="77777777" w:rsidR="000F7377" w:rsidRDefault="000F7377">
      <w:r xmlns:w="http://schemas.openxmlformats.org/wordprocessingml/2006/main">
        <w:t xml:space="preserve">پولس قرنتیان را ترغیب می کند که به شیوه ای منظم و محترمانه رفتار کنند.</w:t>
      </w:r>
    </w:p>
    <w:p w14:paraId="1C2DC101" w14:textId="77777777" w:rsidR="000F7377" w:rsidRDefault="000F7377"/>
    <w:p w14:paraId="2251FC76" w14:textId="77777777" w:rsidR="000F7377" w:rsidRDefault="000F7377">
      <w:r xmlns:w="http://schemas.openxmlformats.org/wordprocessingml/2006/main">
        <w:t xml:space="preserve">1. ایجاد نظم و احترام در زندگی ما</w:t>
      </w:r>
    </w:p>
    <w:p w14:paraId="3E4EFE14" w14:textId="77777777" w:rsidR="000F7377" w:rsidRDefault="000F7377"/>
    <w:p w14:paraId="77761C7B" w14:textId="77777777" w:rsidR="000F7377" w:rsidRDefault="000F7377">
      <w:r xmlns:w="http://schemas.openxmlformats.org/wordprocessingml/2006/main">
        <w:t xml:space="preserve">2. داشتن یک زندگی مناسب طبق دستورات پولس</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افسسیان 5: 15-17 - پس چگونه زندگی می کنید بسیار مراقب باشید؟ </w:t>
      </w:r>
      <w:r xmlns:w="http://schemas.openxmlformats.org/wordprocessingml/2006/main">
        <w:rPr>
          <w:rFonts w:ascii="맑은 고딕 Semilight" w:hAnsi="맑은 고딕 Semilight"/>
        </w:rPr>
        <w:t xml:space="preserve">بی‌عاقل </w:t>
      </w:r>
      <w:r xmlns:w="http://schemas.openxmlformats.org/wordprocessingml/2006/main">
        <w:t xml:space="preserve">اما عاقل باشید، از هر فرصتی نهایت استفاده را ببرید، زیرا روزها بد هستند. بنابراین احمق نباشید، بلکه درک کنید که اراده خداوند چیست.</w:t>
      </w:r>
    </w:p>
    <w:p w14:paraId="679DD7E6" w14:textId="77777777" w:rsidR="000F7377" w:rsidRDefault="000F7377"/>
    <w:p w14:paraId="2D7088DE" w14:textId="77777777" w:rsidR="000F7377" w:rsidRDefault="000F7377">
      <w:r xmlns:w="http://schemas.openxmlformats.org/wordprocessingml/2006/main">
        <w:t xml:space="preserve">2. تیطس 2: 11-12 - زیرا فیض خدا ظاهر شده است که به همه مردم نجات می دهد. به ما یاد می دهد که بگوییم؟ به </w:t>
      </w:r>
      <w:r xmlns:w="http://schemas.openxmlformats.org/wordprocessingml/2006/main">
        <w:rPr>
          <w:rFonts w:ascii="맑은 고딕 Semilight" w:hAnsi="맑은 고딕 Semilight"/>
        </w:rPr>
        <w:t xml:space="preserve">بی </w:t>
      </w:r>
      <w:r xmlns:w="http://schemas.openxmlformats.org/wordprocessingml/2006/main">
        <w:t xml:space="preserve">خدایی و امیال دنیوی، و زندگی خویشتن دار، درست و خداپسندانه در این عصر حاضر.</w:t>
      </w:r>
    </w:p>
    <w:p w14:paraId="513F7F38" w14:textId="77777777" w:rsidR="000F7377" w:rsidRDefault="000F7377"/>
    <w:p w14:paraId="74A8BB7D" w14:textId="77777777" w:rsidR="000F7377" w:rsidRDefault="000F7377">
      <w:r xmlns:w="http://schemas.openxmlformats.org/wordprocessingml/2006/main">
        <w:t xml:space="preserve">اول قرنتیان 15 فصل پانزدهم از رساله اول پولس به قرنتیان است. در این فصل، پولس به موضوع رستاخیز می پردازد و بر اهمیت آن در ایمان مسیحی تأکید می کند و برخی سوء تفاهم ها را در بین مؤمنان قرنتی اصلاح می کند.</w:t>
      </w:r>
    </w:p>
    <w:p w14:paraId="082D9AF5" w14:textId="77777777" w:rsidR="000F7377" w:rsidRDefault="000F7377"/>
    <w:p w14:paraId="589E55E3" w14:textId="77777777" w:rsidR="000F7377" w:rsidRDefault="000F7377">
      <w:r xmlns:w="http://schemas.openxmlformats.org/wordprocessingml/2006/main">
        <w:t xml:space="preserve">پاراگراف اول: پولس با تأیید مجدد پیام انجیل به عنوان اولین اهمیت آغاز می کند: اینکه مسیح برای گناهان ما مرد، دفن شد و در روز سوم بر اساس کتاب مقدس زنده شد (اول قرنتیان 15:3-4). او فهرستی از شاهدان عینی که عیسی را پس از رستاخیز او دیده اند، از جمله پطرس، یعقوب و بیش از پانصد نفر دیگر ارائه می دهد (اول قرنتیان 15:5-8). پولس تأکید می کند که اگر مسیح از مردگان برخیزانده نشده است، ایمان آنها بیهوده است و آنها هنوز در گناهان خود هستند (اول قرنتیان 15:17). او عیسی را به عنوان اولین ثمره کسانی که به خواب رفته اند معرفی می کند و به ایمانداران اطمینان می دهد که همانطور که مسیح رستاخیز شد، آنها نیز به زندگی ابدی برانگیخته خواهند شد.</w:t>
      </w:r>
    </w:p>
    <w:p w14:paraId="4D51B7BC" w14:textId="77777777" w:rsidR="000F7377" w:rsidRDefault="000F7377"/>
    <w:p w14:paraId="53029212" w14:textId="77777777" w:rsidR="000F7377" w:rsidRDefault="000F7377">
      <w:r xmlns:w="http://schemas.openxmlformats.org/wordprocessingml/2006/main">
        <w:t xml:space="preserve">پاراگراف دوم: پولس به برخی تصورات غلط در مورد رستاخیز در میان ایمانداران قرنتی اشاره می کند. او به کسانی که رستاخیز بدنی را انکار می‌کنند یا زیر سؤال می‌برند، با این توضیح پاسخ می‌دهد که همانطور که انواع مختلف گوشت وجود دارد - انسان و حیوان - انواع مختلف بدن نیز وجود دارد - بدن‌های زمینی و بدن‌های آسمانی (اول قرنتیان 15:35-40). او از قیاس‌هایی از طبیعت استفاده می‌کند تا نشان دهد که چگونه یک دانه باید بمیرد قبل از اینکه بتواند زندگی جدیدی به وجود آورد. به همین ترتیب، بدن‌های فناپذیر ما در زمان رستاخیز به بدن‌های فنا ناپذیر تبدیل می‌شوند (اول قرنتیان 15:42-44).</w:t>
      </w:r>
    </w:p>
    <w:p w14:paraId="24AA9029" w14:textId="77777777" w:rsidR="000F7377" w:rsidRDefault="000F7377"/>
    <w:p w14:paraId="3E6943A5" w14:textId="77777777" w:rsidR="000F7377" w:rsidRDefault="000F7377">
      <w:r xmlns:w="http://schemas.openxmlformats.org/wordprocessingml/2006/main">
        <w:t xml:space="preserve">پاراگراف سوم: فصل با اعلامیه ای پیروزمندانه درباره پیروزی بر مرگ از طریق عیسی مسیح به پایان می رسد. پولس اعلام می کند که مرگ در پیروزی بلعیده شده است و قدرت آن را با نقل قول از اشعیا به تمسخر می گیرد (اول قرنتیان 15:54-55). او مؤمنان را تشویق می کند که در ایمان خود محکم بایستند زیرا تلاش آنها در خدمت به خدا بیهوده نیست (اول قرنتیان 15:58). پیام پولس پیام امید و اطمینان است که واقعیت رستاخیز و اهمیت ابدی </w:t>
      </w:r>
      <w:r xmlns:w="http://schemas.openxmlformats.org/wordprocessingml/2006/main">
        <w:lastRenderedPageBreak xmlns:w="http://schemas.openxmlformats.org/wordprocessingml/2006/main"/>
      </w:r>
      <w:r xmlns:w="http://schemas.openxmlformats.org/wordprocessingml/2006/main">
        <w:t xml:space="preserve">پیروزی مسیح بر مرگ را تأیید می کند.</w:t>
      </w:r>
    </w:p>
    <w:p w14:paraId="6754E71B" w14:textId="77777777" w:rsidR="000F7377" w:rsidRDefault="000F7377"/>
    <w:p w14:paraId="3F32F2AA" w14:textId="77777777" w:rsidR="000F7377" w:rsidRDefault="000F7377">
      <w:r xmlns:w="http://schemas.openxmlformats.org/wordprocessingml/2006/main">
        <w:t xml:space="preserve">به طور خلاصه، فصل پانزدهم کتاب اول قرنتیان بر موضوع رستاخیز متمرکز است. پولس بر اهمیت رستاخیز مسیح به عنوان پایه و اساس ایمان مسیحی تأکید می کند. او به باورهای نادرست در مورد رستاخیز بدنی می‌پردازد و به ایمانداران اطمینان می‌دهد که همانطور که مسیح از مردگان برخیزید، آنها نیز رستاخیز به زندگی ابدی را تجربه خواهند کرد. پولس از تشبیهات استفاده می کند تا تبدیل شدن از اجسام فناپذیر به فاسد شدنی را در زمان رستاخیز توضیح دهد. او با اعلامیه ای پیروزمندانه در مورد پیروزی بر مرگ از طریق عیسی مسیح، مؤمنان را تشویق می کند تا در ایمان خود ثابت قدم باشند و به آنها اطمینان می دهد که تلاش آنها در خدمت به خدا بیهوده نیست. این فصل نقش محوری رستاخیز در الهیات مسیحی را برجسته می‌کند و برای مؤمنان در مورد تجلیل آینده خود امیدوار می‌شود.</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اول قرنتیان 15:1 به علاوه، ای برادران، من انجیلی را که به شما موعظه کردم، که شما نیز دریافت کرده‌اید و در آن ایستاده‌اید، به شما اعلام می‌کنم.</w:t>
      </w:r>
    </w:p>
    <w:p w14:paraId="63C161E5" w14:textId="77777777" w:rsidR="000F7377" w:rsidRDefault="000F7377"/>
    <w:p w14:paraId="0CD56DF4" w14:textId="77777777" w:rsidR="000F7377" w:rsidRDefault="000F7377">
      <w:r xmlns:w="http://schemas.openxmlformats.org/wordprocessingml/2006/main">
        <w:t xml:space="preserve">پولس به قرنتیان انجیلی را که به آنها موعظه کرده بود، یادآوری می کند، و آنها آن را پذیرفته بودند و بر آن ایستاده بودند.</w:t>
      </w:r>
    </w:p>
    <w:p w14:paraId="72E7E25C" w14:textId="77777777" w:rsidR="000F7377" w:rsidRDefault="000F7377"/>
    <w:p w14:paraId="44E3D084" w14:textId="77777777" w:rsidR="000F7377" w:rsidRDefault="000F7377">
      <w:r xmlns:w="http://schemas.openxmlformats.org/wordprocessingml/2006/main">
        <w:t xml:space="preserve">1. قدرت انجیل: چرا ما بر حقیقت آن می ایستیم</w:t>
      </w:r>
    </w:p>
    <w:p w14:paraId="72C343C6" w14:textId="77777777" w:rsidR="000F7377" w:rsidRDefault="000F7377"/>
    <w:p w14:paraId="480BEB61" w14:textId="77777777" w:rsidR="000F7377" w:rsidRDefault="000F7377">
      <w:r xmlns:w="http://schemas.openxmlformats.org/wordprocessingml/2006/main">
        <w:t xml:space="preserve">2. انجیل مسیح: بنیاد ما برای زندگی</w:t>
      </w:r>
    </w:p>
    <w:p w14:paraId="0C51CA2C" w14:textId="77777777" w:rsidR="000F7377" w:rsidRDefault="000F7377"/>
    <w:p w14:paraId="38C5BCF9" w14:textId="77777777" w:rsidR="000F7377" w:rsidRDefault="000F7377">
      <w:r xmlns:w="http://schemas.openxmlformats.org/wordprocessingml/2006/main">
        <w:t xml:space="preserve">1. اول قرنتیان 15:3-4 - زیرا من قبل از هر چیز آنچه را که دریافت کردم به شما تسلیم کردم که چگونه مسیح برای گناهان ما بر اساس کتاب مقدس مرد. و اینکه او را به خاک سپردند و بر اساس کتاب مقدس روز سوم برخاست:</w:t>
      </w:r>
    </w:p>
    <w:p w14:paraId="14EF5EC6" w14:textId="77777777" w:rsidR="000F7377" w:rsidRDefault="000F7377"/>
    <w:p w14:paraId="3E137BE4" w14:textId="77777777" w:rsidR="000F7377" w:rsidRDefault="000F7377">
      <w:r xmlns:w="http://schemas.openxmlformats.org/wordprocessingml/2006/main">
        <w:t xml:space="preserve">2. رومیان 10:9 - که اگر با دهان خود به عیسی خداوند اعتراف کنی و در دل خود ایمان آور که خدا او را از مردگان برخیزانده است، نجات خواهی یافت.</w:t>
      </w:r>
    </w:p>
    <w:p w14:paraId="0C84A8E2" w14:textId="77777777" w:rsidR="000F7377" w:rsidRDefault="000F7377"/>
    <w:p w14:paraId="584F8B6A" w14:textId="77777777" w:rsidR="000F7377" w:rsidRDefault="000F7377">
      <w:r xmlns:w="http://schemas.openxmlformats.org/wordprocessingml/2006/main">
        <w:t xml:space="preserve">اول قرنتیان 15:2 که شما نیز به وسیله آن نجات می‌یابید، اگر آنچه را که به شما موعظه کردم، به خاطر بسپارید، مگر اینکه بیهوده ایمان آورده باشید.</w:t>
      </w:r>
    </w:p>
    <w:p w14:paraId="7EA44CE0" w14:textId="77777777" w:rsidR="000F7377" w:rsidRDefault="000F7377"/>
    <w:p w14:paraId="002638BF" w14:textId="77777777" w:rsidR="000F7377" w:rsidRDefault="000F7377">
      <w:r xmlns:w="http://schemas.openxmlformats.org/wordprocessingml/2006/main">
        <w:t xml:space="preserve">پولس قرنتیان را تشویق می کند که آموزه های او را به خاطر بسپارند، زیرا این راهی است که توسط آن نجات می یابند.</w:t>
      </w:r>
    </w:p>
    <w:p w14:paraId="555BA52B" w14:textId="77777777" w:rsidR="000F7377" w:rsidRDefault="000F7377"/>
    <w:p w14:paraId="37DC3BCA" w14:textId="77777777" w:rsidR="000F7377" w:rsidRDefault="000F7377">
      <w:r xmlns:w="http://schemas.openxmlformats.org/wordprocessingml/2006/main">
        <w:t xml:space="preserve">1. قدرت یادآوری: چگونه ایمان را زنده نگه داریم</w:t>
      </w:r>
    </w:p>
    <w:p w14:paraId="16EE7C18" w14:textId="77777777" w:rsidR="000F7377" w:rsidRDefault="000F7377"/>
    <w:p w14:paraId="561B51AD" w14:textId="77777777" w:rsidR="000F7377" w:rsidRDefault="000F7377">
      <w:r xmlns:w="http://schemas.openxmlformats.org/wordprocessingml/2006/main">
        <w:t xml:space="preserve">2. نعمت نجات: هدیه خدا را دریافت کنید و به یاد آورید</w:t>
      </w:r>
    </w:p>
    <w:p w14:paraId="71193316" w14:textId="77777777" w:rsidR="000F7377" w:rsidRDefault="000F7377"/>
    <w:p w14:paraId="6EC9B9A4" w14:textId="77777777" w:rsidR="000F7377" w:rsidRDefault="000F7377">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4BE3C316" w14:textId="77777777" w:rsidR="000F7377" w:rsidRDefault="000F7377"/>
    <w:p w14:paraId="7BBFFC3A" w14:textId="77777777" w:rsidR="000F7377" w:rsidRDefault="000F7377">
      <w:r xmlns:w="http://schemas.openxmlformats.org/wordprocessingml/2006/main">
        <w:t xml:space="preserve">2. عبرانیان 11:1 - اکنون ایمان اصل چیزهایی است که به آنها امید می رود، و شاهد چیزهایی است که دیده نمی شوند.</w:t>
      </w:r>
    </w:p>
    <w:p w14:paraId="0F3C4A17" w14:textId="77777777" w:rsidR="000F7377" w:rsidRDefault="000F7377"/>
    <w:p w14:paraId="16F30224" w14:textId="77777777" w:rsidR="000F7377" w:rsidRDefault="000F7377">
      <w:r xmlns:w="http://schemas.openxmlformats.org/wordprocessingml/2006/main">
        <w:t xml:space="preserve">اول قرنتیان 15:3 زیرا قبل از هر چیز آنچه را که من نیز دریافت کردم به شما تسلیم کردم که چگونه مسیح برای گناهان ما بر اساس کتاب مقدس مرد.</w:t>
      </w:r>
    </w:p>
    <w:p w14:paraId="03A5D1E2" w14:textId="77777777" w:rsidR="000F7377" w:rsidRDefault="000F7377"/>
    <w:p w14:paraId="0B71846D" w14:textId="77777777" w:rsidR="000F7377" w:rsidRDefault="000F7377">
      <w:r xmlns:w="http://schemas.openxmlformats.org/wordprocessingml/2006/main">
        <w:t xml:space="preserve">پولس رسول تعلیم داد که عیسی بر اساس کتاب مقدس برای گناهان ما مرد.</w:t>
      </w:r>
    </w:p>
    <w:p w14:paraId="1CF1FB5A" w14:textId="77777777" w:rsidR="000F7377" w:rsidRDefault="000F7377"/>
    <w:p w14:paraId="0A44768D" w14:textId="77777777" w:rsidR="000F7377" w:rsidRDefault="000F7377">
      <w:r xmlns:w="http://schemas.openxmlformats.org/wordprocessingml/2006/main">
        <w:t xml:space="preserve">1. اهمیت مرگ عیسی: درک قدرت صلیب</w:t>
      </w:r>
    </w:p>
    <w:p w14:paraId="7F84C44E" w14:textId="77777777" w:rsidR="000F7377" w:rsidRDefault="000F7377"/>
    <w:p w14:paraId="236BD04F" w14:textId="77777777" w:rsidR="000F7377" w:rsidRDefault="000F7377">
      <w:r xmlns:w="http://schemas.openxmlformats.org/wordprocessingml/2006/main">
        <w:t xml:space="preserve">2. قدرت انجیل: چگونه مرگ عیسی همه چیز را تغییر داد</w:t>
      </w:r>
    </w:p>
    <w:p w14:paraId="7A2336CB" w14:textId="77777777" w:rsidR="000F7377" w:rsidRDefault="000F7377"/>
    <w:p w14:paraId="33FA109E" w14:textId="77777777" w:rsidR="000F7377" w:rsidRDefault="000F7377">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1B5C5571" w14:textId="77777777" w:rsidR="000F7377" w:rsidRDefault="000F7377"/>
    <w:p w14:paraId="404693F0" w14:textId="77777777" w:rsidR="000F7377" w:rsidRDefault="000F7377">
      <w:r xmlns:w="http://schemas.openxmlformats.org/wordprocessingml/2006/main">
        <w:t xml:space="preserve">2. اشعیا 53: 5-6 - اما او به دلیل گناهان ما سوراخ شد، او برای گناهان ما درهم شکست. عذابی که ما را به آرامش رساند بر او بود و با جراحات او شفا یافتیم.</w:t>
      </w:r>
    </w:p>
    <w:p w14:paraId="6EA62764" w14:textId="77777777" w:rsidR="000F7377" w:rsidRDefault="000F7377"/>
    <w:p w14:paraId="774212EC" w14:textId="77777777" w:rsidR="000F7377" w:rsidRDefault="000F7377">
      <w:r xmlns:w="http://schemas.openxmlformats.org/wordprocessingml/2006/main">
        <w:t xml:space="preserve">اول قرنتیان 15:4 و اینکه او را دفن کردند و بر اساس کتاب مقدس روز سوم برخاست:</w:t>
      </w:r>
    </w:p>
    <w:p w14:paraId="3CDCE1A5" w14:textId="77777777" w:rsidR="000F7377" w:rsidRDefault="000F7377"/>
    <w:p w14:paraId="00C93ECD" w14:textId="77777777" w:rsidR="000F7377" w:rsidRDefault="000F7377">
      <w:r xmlns:w="http://schemas.openxmlformats.org/wordprocessingml/2006/main">
        <w:t xml:space="preserve">پولس رسول به کلیسای قرنتی یادآور شد که عیسی به خاک سپرده شد و او در روز سوم از مردگان برخاست، همانطور که کتاب مقدس پیشگویی کرده بود.</w:t>
      </w:r>
    </w:p>
    <w:p w14:paraId="437AF95E" w14:textId="77777777" w:rsidR="000F7377" w:rsidRDefault="000F7377"/>
    <w:p w14:paraId="5FBD5C25" w14:textId="77777777" w:rsidR="000F7377" w:rsidRDefault="000F7377">
      <w:r xmlns:w="http://schemas.openxmlformats.org/wordprocessingml/2006/main">
        <w:t xml:space="preserve">1. "زندگی در رستاخیز: نمونه عیسی"</w:t>
      </w:r>
    </w:p>
    <w:p w14:paraId="7E84EA4E" w14:textId="77777777" w:rsidR="000F7377" w:rsidRDefault="000F7377"/>
    <w:p w14:paraId="4C1D9DA2" w14:textId="77777777" w:rsidR="000F7377" w:rsidRDefault="000F7377">
      <w:r xmlns:w="http://schemas.openxmlformats.org/wordprocessingml/2006/main">
        <w:t xml:space="preserve">2. «قدرت کتاب مقدس: اهمیت رستاخیز عیسی»</w:t>
      </w:r>
    </w:p>
    <w:p w14:paraId="27352DE3" w14:textId="77777777" w:rsidR="000F7377" w:rsidRDefault="000F7377"/>
    <w:p w14:paraId="3E2E35BB" w14:textId="77777777" w:rsidR="000F7377" w:rsidRDefault="000F7377">
      <w:r xmlns:w="http://schemas.openxmlformats.org/wordprocessingml/2006/main">
        <w:t xml:space="preserve">1. رومیان 6: 4-5 - بنابراین ما با تعمید در مرگ با او دفن شدیم تا همانطور که مسیح به وسیله جلال پدر از مردگان برخیزانید، ما نیز در زندگی تازه قدم برداریم.</w:t>
      </w:r>
    </w:p>
    <w:p w14:paraId="0DD01FBA" w14:textId="77777777" w:rsidR="000F7377" w:rsidRDefault="000F7377"/>
    <w:p w14:paraId="045DDF6B" w14:textId="77777777" w:rsidR="000F7377" w:rsidRDefault="000F7377">
      <w:r xmlns:w="http://schemas.openxmlformats.org/wordprocessingml/2006/main">
        <w:t xml:space="preserve">5 زیرا اگر ما به مثابه مرگ او با هم متحد شده‌ایم، قطعاً مانند رستاخیز او نیز خواهیم بود.</w:t>
      </w:r>
    </w:p>
    <w:p w14:paraId="2050ABDE" w14:textId="77777777" w:rsidR="000F7377" w:rsidRDefault="000F7377"/>
    <w:p w14:paraId="51DE2CA1" w14:textId="77777777" w:rsidR="000F7377" w:rsidRDefault="000F7377">
      <w:r xmlns:w="http://schemas.openxmlformats.org/wordprocessingml/2006/main">
        <w:t xml:space="preserve">2. یوحنا 11:25-26 - عیسی به او گفت: «من رستاخیز و حیات هستم. هر که به من ایمان آورد، اگر چه بمیرد، زنده خواهد ماند. و هر که زنده است و به من ایمان دارد هرگز نخواهد مرد. آیا این را باور داری؟»</w:t>
      </w:r>
    </w:p>
    <w:p w14:paraId="5362F32E" w14:textId="77777777" w:rsidR="000F7377" w:rsidRDefault="000F7377"/>
    <w:p w14:paraId="16180B9F" w14:textId="77777777" w:rsidR="000F7377" w:rsidRDefault="000F7377">
      <w:r xmlns:w="http://schemas.openxmlformats.org/wordprocessingml/2006/main">
        <w:t xml:space="preserve">اول قرنتیان 15:5 و اینکه او را از قیفا و سپس از دوازده نفر دیدند.</w:t>
      </w:r>
    </w:p>
    <w:p w14:paraId="3382996C" w14:textId="77777777" w:rsidR="000F7377" w:rsidRDefault="000F7377"/>
    <w:p w14:paraId="344482BA" w14:textId="77777777" w:rsidR="000F7377" w:rsidRDefault="000F7377">
      <w:r xmlns:w="http://schemas.openxmlformats.org/wordprocessingml/2006/main">
        <w:t xml:space="preserve">قسمت: پولس بیان می کند که عیسی پس از رستاخیز توسط قیفا و دوازده نفر دیده شد.</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واقعیت رستاخیز: قیفا و دوازده نفر شاهد آن بودند</w:t>
      </w:r>
    </w:p>
    <w:p w14:paraId="70DDCFF5" w14:textId="77777777" w:rsidR="000F7377" w:rsidRDefault="000F7377"/>
    <w:p w14:paraId="087FEF88" w14:textId="77777777" w:rsidR="000F7377" w:rsidRDefault="000F7377">
      <w:r xmlns:w="http://schemas.openxmlformats.org/wordprocessingml/2006/main">
        <w:t xml:space="preserve">2. قدرت مسیح: رستاخیز او توسط پیروانش اعلام شد</w:t>
      </w:r>
    </w:p>
    <w:p w14:paraId="2F14DBE5" w14:textId="77777777" w:rsidR="000F7377" w:rsidRDefault="000F7377"/>
    <w:p w14:paraId="4E44AF77" w14:textId="77777777" w:rsidR="000F7377" w:rsidRDefault="000F7377">
      <w:r xmlns:w="http://schemas.openxmlformats.org/wordprocessingml/2006/main">
        <w:t xml:space="preserve">1. اعمال رسولان 1: 3 او پس از رنجش با دلایل بسیار خود را زنده به آنها نشان داد و در مدت چهل روز بر آنها ظاهر شد و در مورد ملکوت خدا صحبت کرد.</w:t>
      </w:r>
    </w:p>
    <w:p w14:paraId="3C0C48D0" w14:textId="77777777" w:rsidR="000F7377" w:rsidRDefault="000F7377"/>
    <w:p w14:paraId="3E523292" w14:textId="77777777" w:rsidR="000F7377" w:rsidRDefault="000F7377">
      <w:r xmlns:w="http://schemas.openxmlformats.org/wordprocessingml/2006/main">
        <w:t xml:space="preserve">2. یوحنا 20:26 هشت روز بعد، شاگردان او دوباره در داخل بودند و توماس نیز با آنها بود. با اینکه درها قفل بودند، عیسی آمد و در میان آنها ایستاد و گفت: «سلام بر شما باد.»</w:t>
      </w:r>
    </w:p>
    <w:p w14:paraId="726AF12A" w14:textId="77777777" w:rsidR="000F7377" w:rsidRDefault="000F7377"/>
    <w:p w14:paraId="0BB2C834" w14:textId="77777777" w:rsidR="000F7377" w:rsidRDefault="000F7377">
      <w:r xmlns:w="http://schemas.openxmlformats.org/wordprocessingml/2006/main">
        <w:t xml:space="preserve">اول قرنتیان 15:6 پس از آن، او را به یکباره بیش از پانصد برادر دیدند. که بخش بزرگی از آنها تا کنون باقی مانده است، اما برخی به خواب رفته اند.</w:t>
      </w:r>
    </w:p>
    <w:p w14:paraId="64B734C0" w14:textId="77777777" w:rsidR="000F7377" w:rsidRDefault="000F7377"/>
    <w:p w14:paraId="636F9CFD" w14:textId="77777777" w:rsidR="000F7377" w:rsidRDefault="000F7377">
      <w:r xmlns:w="http://schemas.openxmlformats.org/wordprocessingml/2006/main">
        <w:t xml:space="preserve">پولس از رویارویی خود با عیسی رستاخیز و متعاقب آن رویارویی بیش از 500 نفر با خداوند برخاسته بازگو می کند.</w:t>
      </w:r>
    </w:p>
    <w:p w14:paraId="4BE67DAF" w14:textId="77777777" w:rsidR="000F7377" w:rsidRDefault="000F7377"/>
    <w:p w14:paraId="6470925E" w14:textId="77777777" w:rsidR="000F7377" w:rsidRDefault="000F7377">
      <w:r xmlns:w="http://schemas.openxmlformats.org/wordprocessingml/2006/main">
        <w:t xml:space="preserve">1: امید ما به رستاخیز مسیح</w:t>
      </w:r>
    </w:p>
    <w:p w14:paraId="4DABFA49" w14:textId="77777777" w:rsidR="000F7377" w:rsidRDefault="000F7377"/>
    <w:p w14:paraId="59ADB010" w14:textId="77777777" w:rsidR="000F7377" w:rsidRDefault="000F7377">
      <w:r xmlns:w="http://schemas.openxmlformats.org/wordprocessingml/2006/main">
        <w:t xml:space="preserve">2: قدرت اجتماع در شهادت خداوند برخاسته</w:t>
      </w:r>
    </w:p>
    <w:p w14:paraId="77484514" w14:textId="77777777" w:rsidR="000F7377" w:rsidRDefault="000F7377"/>
    <w:p w14:paraId="2A8F065B" w14:textId="77777777" w:rsidR="000F7377" w:rsidRDefault="000F7377">
      <w:r xmlns:w="http://schemas.openxmlformats.org/wordprocessingml/2006/main">
        <w:t xml:space="preserve">1: رومیان 6: 4-5، "بنابراین ما با تعمید به مرگ با او دفن می شویم تا همانطور که مسیح به وسیله جلال پدر از مردگان برخیزانید، ما نیز در زندگی جدید گام برداریم."</w:t>
      </w:r>
    </w:p>
    <w:p w14:paraId="4BF38EB9" w14:textId="77777777" w:rsidR="000F7377" w:rsidRDefault="000F7377"/>
    <w:p w14:paraId="59B73BDA" w14:textId="77777777" w:rsidR="000F7377" w:rsidRDefault="000F7377">
      <w:r xmlns:w="http://schemas.openxmlformats.org/wordprocessingml/2006/main">
        <w:t xml:space="preserve">2: اعمال رسولان 1: 3، "او نیز پس از اشتیاق خود را با براهین خطاناپذیر بسیار، زنده نشان داد، چهل روز از آنها دیده شد، و از چیزهای مربوط به ملکوت خدا سخن گفت."</w:t>
      </w:r>
    </w:p>
    <w:p w14:paraId="65800292" w14:textId="77777777" w:rsidR="000F7377" w:rsidRDefault="000F7377"/>
    <w:p w14:paraId="7AEF75D9" w14:textId="77777777" w:rsidR="000F7377" w:rsidRDefault="000F7377">
      <w:r xmlns:w="http://schemas.openxmlformats.org/wordprocessingml/2006/main">
        <w:t xml:space="preserve">اول قرنتیان 15:7 پس از آن، یعقوب او را دید. سپس از همه رسولان.</w:t>
      </w:r>
    </w:p>
    <w:p w14:paraId="4F890BBA" w14:textId="77777777" w:rsidR="000F7377" w:rsidRDefault="000F7377"/>
    <w:p w14:paraId="5793CF30" w14:textId="77777777" w:rsidR="000F7377" w:rsidRDefault="000F7377">
      <w:r xmlns:w="http://schemas.openxmlformats.org/wordprocessingml/2006/main">
        <w:t xml:space="preserve">گذر عیسی به یعقوب و سپس به همه حواریون ظاهر شد.</w:t>
      </w:r>
    </w:p>
    <w:p w14:paraId="5C803E80" w14:textId="77777777" w:rsidR="000F7377" w:rsidRDefault="000F7377"/>
    <w:p w14:paraId="3EEA9B14" w14:textId="77777777" w:rsidR="000F7377" w:rsidRDefault="000F7377">
      <w:r xmlns:w="http://schemas.openxmlformats.org/wordprocessingml/2006/main">
        <w:t xml:space="preserve">1. باور باور نکردنی: رستاخیز عیسی</w:t>
      </w:r>
    </w:p>
    <w:p w14:paraId="494C1B4B" w14:textId="77777777" w:rsidR="000F7377" w:rsidRDefault="000F7377"/>
    <w:p w14:paraId="07BFDB99" w14:textId="77777777" w:rsidR="000F7377" w:rsidRDefault="000F7377">
      <w:r xmlns:w="http://schemas.openxmlformats.org/wordprocessingml/2006/main">
        <w:t xml:space="preserve">2. حضور عیسی: تجربه او در زندگی ما</w:t>
      </w:r>
    </w:p>
    <w:p w14:paraId="66583DC5" w14:textId="77777777" w:rsidR="000F7377" w:rsidRDefault="000F7377"/>
    <w:p w14:paraId="62468974" w14:textId="77777777" w:rsidR="000F7377" w:rsidRDefault="000F7377">
      <w:r xmlns:w="http://schemas.openxmlformats.org/wordprocessingml/2006/main">
        <w:t xml:space="preserve">1. رومیان 10:9-10 - «اگر با دهان خود اعلام کنید که عیسی خداوند است، و در دل خود ایمان داشته باشید که خدا او را از مردگان برخیزانید، نجات خواهید یافت. زیرا با قلب خود است که ایمان می آورید و عادل می شوید، و با دهان خود است که ایمان خود را اظهار می کنید و نجات می یابید.»</w:t>
      </w:r>
    </w:p>
    <w:p w14:paraId="47140DA4" w14:textId="77777777" w:rsidR="000F7377" w:rsidRDefault="000F7377"/>
    <w:p w14:paraId="675C38FF" w14:textId="77777777" w:rsidR="000F7377" w:rsidRDefault="000F7377">
      <w:r xmlns:w="http://schemas.openxmlformats.org/wordprocessingml/2006/main">
        <w:t xml:space="preserve">2. یوحنا 20: 19-21 - در شامگاه آن روز اول هفته، هنگامی که شاگردان با هم بودند و درها را از ترس رهبران یهود قفل کرده بودند، عیسی آمد و در میان آنها ایستاد و گفت: «سلام بر شما باد. شما!" پس از گفتن این سخن، دست و پهلوی خود را به آنها نشان داد. شاگردان وقتی خداوند را دیدند بسیار خوشحال شدند. عیسی دوباره گفت: «سلام بر شما باد! همانطور که پدر مرا فرستاده است، من شما را می فرستم.»</w:t>
      </w:r>
    </w:p>
    <w:p w14:paraId="58038878" w14:textId="77777777" w:rsidR="000F7377" w:rsidRDefault="000F7377"/>
    <w:p w14:paraId="1A974AC6" w14:textId="77777777" w:rsidR="000F7377" w:rsidRDefault="000F7377">
      <w:r xmlns:w="http://schemas.openxmlformats.org/wordprocessingml/2006/main">
        <w:t xml:space="preserve">اول قرنتیان 15:8 و آخر از همه در من نیز دیده شد، مانند کسی که در زمان مقرر متولد شده باشد.</w:t>
      </w:r>
    </w:p>
    <w:p w14:paraId="391C45FA" w14:textId="77777777" w:rsidR="000F7377" w:rsidRDefault="000F7377"/>
    <w:p w14:paraId="0CB55C91" w14:textId="77777777" w:rsidR="000F7377" w:rsidRDefault="000F7377">
      <w:r xmlns:w="http://schemas.openxmlformats.org/wordprocessingml/2006/main">
        <w:t xml:space="preserve">پولس رسول تجربه ای از رستاخیز عیسی مسیح از مردگان را بازگو می کند، حتی اگر او در زمانی غیرمنتظره به دنیا آمد.</w:t>
      </w:r>
    </w:p>
    <w:p w14:paraId="24ACEADD" w14:textId="77777777" w:rsidR="000F7377" w:rsidRDefault="000F7377"/>
    <w:p w14:paraId="18BADF01" w14:textId="77777777" w:rsidR="000F7377" w:rsidRDefault="000F7377">
      <w:r xmlns:w="http://schemas.openxmlformats.org/wordprocessingml/2006/main">
        <w:t xml:space="preserve">1: ما باید به اعتقادات خود به عیسی مسیح وفادار بمانیم، حتی زمانی که غیرمنتظره یا غیرعادی به نظر می رسد.</w:t>
      </w:r>
    </w:p>
    <w:p w14:paraId="5409DE1D" w14:textId="77777777" w:rsidR="000F7377" w:rsidRDefault="000F7377"/>
    <w:p w14:paraId="199AD395" w14:textId="77777777" w:rsidR="000F7377" w:rsidRDefault="000F7377">
      <w:r xmlns:w="http://schemas.openxmlformats.org/wordprocessingml/2006/main">
        <w:t xml:space="preserve">2: رستاخیز عیسی مسیح یادآوری قدرتمندی است که خدا همیشه با ما است و می‌تواند به شیوه‌های قدرتمندی در زندگی ما کار کند.</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عبرانیان 11:1 - اکنون ایمان اطمینان از چیزهایی است که به آنها امید می رود، اطمینان از چیزهایی که دیده نمی شوند.</w:t>
      </w:r>
    </w:p>
    <w:p w14:paraId="534A687F" w14:textId="77777777" w:rsidR="000F7377" w:rsidRDefault="000F7377"/>
    <w:p w14:paraId="6897BD75" w14:textId="77777777" w:rsidR="000F7377" w:rsidRDefault="000F7377">
      <w:r xmlns:w="http://schemas.openxmlformats.org/wordprocessingml/2006/main">
        <w:t xml:space="preserve">2: رومیان 10:9 - اگر با دهان خود اعتراف کنید که عیسی خداوند است و در دل خود ایمان داشته باشید که خدا او را از مردگان برخیزانید، نجات خواهید یافت.</w:t>
      </w:r>
    </w:p>
    <w:p w14:paraId="204C1A42" w14:textId="77777777" w:rsidR="000F7377" w:rsidRDefault="000F7377"/>
    <w:p w14:paraId="229806E8" w14:textId="77777777" w:rsidR="000F7377" w:rsidRDefault="000F7377">
      <w:r xmlns:w="http://schemas.openxmlformats.org/wordprocessingml/2006/main">
        <w:t xml:space="preserve">اول قرنتیان 15:9 زیرا من کوچکترین رسول هستم که شایستگی رسول خوانده شدن را ندارم، زیرا کلیسای خدا را جفا کردم.</w:t>
      </w:r>
    </w:p>
    <w:p w14:paraId="3D4DBD36" w14:textId="77777777" w:rsidR="000F7377" w:rsidRDefault="000F7377"/>
    <w:p w14:paraId="6A608CAB" w14:textId="77777777" w:rsidR="000F7377" w:rsidRDefault="000F7377">
      <w:r xmlns:w="http://schemas.openxmlformats.org/wordprocessingml/2006/main">
        <w:t xml:space="preserve">پولس رسول متواضعانه خود را به دلیل آزار و شکنجه کلیسای خدا از حواریون کمترین می داند.</w:t>
      </w:r>
    </w:p>
    <w:p w14:paraId="150163FA" w14:textId="77777777" w:rsidR="000F7377" w:rsidRDefault="000F7377"/>
    <w:p w14:paraId="716517DA" w14:textId="77777777" w:rsidR="000F7377" w:rsidRDefault="000F7377">
      <w:r xmlns:w="http://schemas.openxmlformats.org/wordprocessingml/2006/main">
        <w:t xml:space="preserve">1. فروتنی را در آغوش بگیرید: وقتی در مورد زندگی خود و اینکه چقدر پیشرفت کرده‌ایم، می‌توانیم از مثال پولس در مورد خودآگاهی و فروتنی بیاموزیم.</w:t>
      </w:r>
    </w:p>
    <w:p w14:paraId="4E510293" w14:textId="77777777" w:rsidR="000F7377" w:rsidRDefault="000F7377"/>
    <w:p w14:paraId="14DCAF53" w14:textId="77777777" w:rsidR="000F7377" w:rsidRDefault="000F7377">
      <w:r xmlns:w="http://schemas.openxmlformats.org/wordprocessingml/2006/main">
        <w:t xml:space="preserve">2. قدرت بخشش: مهم نیست که چقدر منحرف شده ایم، لطف و بخشش خداوند همیشه می تواند ما را به سوی او بازگرداند.</w:t>
      </w:r>
    </w:p>
    <w:p w14:paraId="713EC889" w14:textId="77777777" w:rsidR="000F7377" w:rsidRDefault="000F7377"/>
    <w:p w14:paraId="10A01141" w14:textId="77777777" w:rsidR="000F7377" w:rsidRDefault="000F7377">
      <w:r xmlns:w="http://schemas.openxmlformats.org/wordprocessingml/2006/main">
        <w:t xml:space="preserve">1. لوقا 1:37 - "زیرا هیچ چیز نزد خدا غیرممکن نخواهد بود."</w:t>
      </w:r>
    </w:p>
    <w:p w14:paraId="67C2AA3A" w14:textId="77777777" w:rsidR="000F7377" w:rsidRDefault="000F7377"/>
    <w:p w14:paraId="32095514" w14:textId="77777777" w:rsidR="000F7377" w:rsidRDefault="000F7377">
      <w:r xmlns:w="http://schemas.openxmlformats.org/wordprocessingml/2006/main">
        <w:t xml:space="preserve">2. اول یوحنا 2: 1-2 - "فرزندان من، این چیزها را برای شما می نویسم تا گناه نکنید. اما اگر کسی گناه کرد، ما نزد پدر وکیل داریم، عیسی مسیح عادل. اوست. کفاره گناهان ما، نه تنها گناهان ما، بلکه برای گناهان تمام جهان.»</w:t>
      </w:r>
    </w:p>
    <w:p w14:paraId="2B11AA39" w14:textId="77777777" w:rsidR="000F7377" w:rsidRDefault="000F7377"/>
    <w:p w14:paraId="5FBC0AE5" w14:textId="77777777" w:rsidR="000F7377" w:rsidRDefault="000F7377">
      <w:r xmlns:w="http://schemas.openxmlformats.org/wordprocessingml/2006/main">
        <w:t xml:space="preserve">اول قرنتیان 15:10 اما به لطف خدا من همانی هستم که هستم. اما من بیشتر از همه آنها زحمت کشیدم، اما نه من، بلکه فیض خدایی که با من بود.</w:t>
      </w:r>
    </w:p>
    <w:p w14:paraId="4BFAEA41" w14:textId="77777777" w:rsidR="000F7377" w:rsidRDefault="000F7377"/>
    <w:p w14:paraId="73F98B23" w14:textId="77777777" w:rsidR="000F7377" w:rsidRDefault="000F7377">
      <w:r xmlns:w="http://schemas.openxmlformats.org/wordprocessingml/2006/main">
        <w:t xml:space="preserve">پولس به خاطر فیض خدا که به او عطا شد، سپاسگزار است و به او اجازه داد تا بیشتر از همه کار کند.</w:t>
      </w:r>
    </w:p>
    <w:p w14:paraId="475BC183" w14:textId="77777777" w:rsidR="000F7377" w:rsidRDefault="000F7377"/>
    <w:p w14:paraId="261BABEA" w14:textId="77777777" w:rsidR="000F7377" w:rsidRDefault="000F7377">
      <w:r xmlns:w="http://schemas.openxmlformats.org/wordprocessingml/2006/main">
        <w:t xml:space="preserve">1. تکیه بر لطف خداوند در زحمات ما</w:t>
      </w:r>
    </w:p>
    <w:p w14:paraId="0E9EE403" w14:textId="77777777" w:rsidR="000F7377" w:rsidRDefault="000F7377"/>
    <w:p w14:paraId="009DFCD1" w14:textId="77777777" w:rsidR="000F7377" w:rsidRDefault="000F7377">
      <w:r xmlns:w="http://schemas.openxmlformats.org/wordprocessingml/2006/main">
        <w:t xml:space="preserve">2. فراوانی لطف خداوند</w:t>
      </w:r>
    </w:p>
    <w:p w14:paraId="47F89A78" w14:textId="77777777" w:rsidR="000F7377" w:rsidRDefault="000F7377"/>
    <w:p w14:paraId="274ABE72" w14:textId="77777777" w:rsidR="000F7377" w:rsidRDefault="000F7377">
      <w:r xmlns:w="http://schemas.openxmlformats.org/wordprocessingml/2006/main">
        <w:t xml:space="preserve">1. فیلیپیان 4:13 - من می توانم همه چیز را به وسیله مسیح که مرا تقویت می کند انجام دهم</w:t>
      </w:r>
    </w:p>
    <w:p w14:paraId="7978D9FA" w14:textId="77777777" w:rsidR="000F7377" w:rsidRDefault="000F7377"/>
    <w:p w14:paraId="2C4F3F5C" w14:textId="77777777" w:rsidR="000F7377" w:rsidRDefault="000F7377">
      <w:r xmlns:w="http://schemas.openxmlformats.org/wordprocessingml/2006/main">
        <w:t xml:space="preserve">2. افسسیان 2: 8-9 - زیرا به فیض از طریق ایمان نجات یافته اید. و این از شما نیست، این هدیه خداست، نه از اعمال، مبادا کسی فخر کند.</w:t>
      </w:r>
    </w:p>
    <w:p w14:paraId="773E89DB" w14:textId="77777777" w:rsidR="000F7377" w:rsidRDefault="000F7377"/>
    <w:p w14:paraId="353B83CE" w14:textId="77777777" w:rsidR="000F7377" w:rsidRDefault="000F7377">
      <w:r xmlns:w="http://schemas.openxmlformats.org/wordprocessingml/2006/main">
        <w:t xml:space="preserve">اول قرنتیان 15:11 پس خواه من باشم یا آنها، ما موعظه می کنیم و شما نیز چنین ایمان آوردید.</w:t>
      </w:r>
    </w:p>
    <w:p w14:paraId="473C4962" w14:textId="77777777" w:rsidR="000F7377" w:rsidRDefault="000F7377"/>
    <w:p w14:paraId="6ED7FC61" w14:textId="77777777" w:rsidR="000F7377" w:rsidRDefault="000F7377">
      <w:r xmlns:w="http://schemas.openxmlformats.org/wordprocessingml/2006/main">
        <w:t xml:space="preserve">پولس و سایر حواریون همین پیام را موعظه کردند و قرنتیان نیز آن را باور کردند.</w:t>
      </w:r>
    </w:p>
    <w:p w14:paraId="6EFA15E3" w14:textId="77777777" w:rsidR="000F7377" w:rsidRDefault="000F7377"/>
    <w:p w14:paraId="0B26A106" w14:textId="77777777" w:rsidR="000F7377" w:rsidRDefault="000F7377">
      <w:r xmlns:w="http://schemas.openxmlformats.org/wordprocessingml/2006/main">
        <w:t xml:space="preserve">1. قدرت همان پیام: چگونه موعظه همان پیام ما را متحد می کند</w:t>
      </w:r>
    </w:p>
    <w:p w14:paraId="63FC2AE2" w14:textId="77777777" w:rsidR="000F7377" w:rsidRDefault="000F7377"/>
    <w:p w14:paraId="5C0619C9" w14:textId="77777777" w:rsidR="000F7377" w:rsidRDefault="000F7377">
      <w:r xmlns:w="http://schemas.openxmlformats.org/wordprocessingml/2006/main">
        <w:t xml:space="preserve">2. قوت ایمان: چگونه ایمان با وحدت تقویت می شود</w:t>
      </w:r>
    </w:p>
    <w:p w14:paraId="71180D42" w14:textId="77777777" w:rsidR="000F7377" w:rsidRDefault="000F7377"/>
    <w:p w14:paraId="42C183A1" w14:textId="77777777" w:rsidR="000F7377" w:rsidRDefault="000F7377">
      <w:r xmlns:w="http://schemas.openxmlformats.org/wordprocessingml/2006/main">
        <w:t xml:space="preserve">1. رومیان 10:17 - پس ایمان از شنیدن می آید و شنیدن از طریق کلام مسیح.</w:t>
      </w:r>
    </w:p>
    <w:p w14:paraId="14E38BA3" w14:textId="77777777" w:rsidR="000F7377" w:rsidRDefault="000F7377"/>
    <w:p w14:paraId="78709F03" w14:textId="77777777" w:rsidR="000F7377" w:rsidRDefault="000F7377">
      <w:r xmlns:w="http://schemas.openxmlformats.org/wordprocessingml/2006/main">
        <w:t xml:space="preserve">2. فیلیپیان 1:27-28 - فقط بگذارید شیوه زندگی شما شایسته انجیل مسیح باشد، تا چه بیایم و شما را ببینم و چه غیبت کنم، از شما بشنوم که در یک روح ثابت قدم هستید. یک ذهن در کنار هم برای ایمان انجیل تلاش می کند.</w:t>
      </w:r>
    </w:p>
    <w:p w14:paraId="13913C24" w14:textId="77777777" w:rsidR="000F7377" w:rsidRDefault="000F7377"/>
    <w:p w14:paraId="45BCE2E8" w14:textId="77777777" w:rsidR="000F7377" w:rsidRDefault="000F7377">
      <w:r xmlns:w="http://schemas.openxmlformats.org/wordprocessingml/2006/main">
        <w:t xml:space="preserve">اول قرنتیان 15:12 حال اگر مسیح موعظه شود که او از مردگان برخاست، چگونه برخی از شما می گویند که رستاخیز مردگان نیست؟</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برخی از قرنتیان رستاخیز مردگان را انکار می‌کردند، و پولس با در نظر گرفتن اینکه مسیح از مردگان برخاسته موعظه شده بود، چرا.</w:t>
      </w:r>
    </w:p>
    <w:p w14:paraId="05E7BDFE" w14:textId="77777777" w:rsidR="000F7377" w:rsidRDefault="000F7377"/>
    <w:p w14:paraId="26706662" w14:textId="77777777" w:rsidR="000F7377" w:rsidRDefault="000F7377">
      <w:r xmlns:w="http://schemas.openxmlformats.org/wordprocessingml/2006/main">
        <w:t xml:space="preserve">1. انکار رستاخیز مردگان در زمانی که خود مسیح از مردگان برخاسته احمقانه است.</w:t>
      </w:r>
    </w:p>
    <w:p w14:paraId="41147E6A" w14:textId="77777777" w:rsidR="000F7377" w:rsidRDefault="000F7377"/>
    <w:p w14:paraId="4A4286EB" w14:textId="77777777" w:rsidR="000F7377" w:rsidRDefault="000F7377">
      <w:r xmlns:w="http://schemas.openxmlformats.org/wordprocessingml/2006/main">
        <w:t xml:space="preserve">2. ما باید به خاطر داشته باشیم و هرگز فراموش نکنیم که عیسی از مردگان برخاست و اولین ثمره کسانی شد که زنده خواهند شد.</w:t>
      </w:r>
    </w:p>
    <w:p w14:paraId="753EBA1D" w14:textId="77777777" w:rsidR="000F7377" w:rsidRDefault="000F7377"/>
    <w:p w14:paraId="0276D516" w14:textId="77777777" w:rsidR="000F7377" w:rsidRDefault="000F7377">
      <w:r xmlns:w="http://schemas.openxmlformats.org/wordprocessingml/2006/main">
        <w:t xml:space="preserve">1. رومیان 8:11 - "اگر روح کسی که عیسی را از مردگان برخیزانید، در شما ساکن باشد، آن که مسیح عیسی را از مردگان برخیزانید، بدنهای فانی شما را نیز به وسیله روح خود که در شما ساکن است، زنده خواهد کرد."</w:t>
      </w:r>
    </w:p>
    <w:p w14:paraId="23D96BDC" w14:textId="77777777" w:rsidR="000F7377" w:rsidRDefault="000F7377"/>
    <w:p w14:paraId="670B999C" w14:textId="77777777" w:rsidR="000F7377" w:rsidRDefault="000F7377">
      <w:r xmlns:w="http://schemas.openxmlformats.org/wordprocessingml/2006/main">
        <w:t xml:space="preserve">2. یوحنا 11:25-26 - «عیسی به او گفت: «من رستاخیز و حیات هستم. "</w:t>
      </w:r>
    </w:p>
    <w:p w14:paraId="4310D97A" w14:textId="77777777" w:rsidR="000F7377" w:rsidRDefault="000F7377"/>
    <w:p w14:paraId="7873F50F" w14:textId="77777777" w:rsidR="000F7377" w:rsidRDefault="000F7377">
      <w:r xmlns:w="http://schemas.openxmlformats.org/wordprocessingml/2006/main">
        <w:t xml:space="preserve">اول قرنتیان 15:13 اما اگر رستاخیز مردگان نباشد، مسیح برنخاسته است.</w:t>
      </w:r>
    </w:p>
    <w:p w14:paraId="138D3531" w14:textId="77777777" w:rsidR="000F7377" w:rsidRDefault="000F7377"/>
    <w:p w14:paraId="2B3E4C47" w14:textId="77777777" w:rsidR="000F7377" w:rsidRDefault="000F7377">
      <w:r xmlns:w="http://schemas.openxmlformats.org/wordprocessingml/2006/main">
        <w:t xml:space="preserve">پولس رستاخیز مسیح را تأیید می کند و هشدار می دهد که بدون آن، ایمان مسیحی وجود ندارد.</w:t>
      </w:r>
    </w:p>
    <w:p w14:paraId="10011178" w14:textId="77777777" w:rsidR="000F7377" w:rsidRDefault="000F7377"/>
    <w:p w14:paraId="1407DB9F" w14:textId="77777777" w:rsidR="000F7377" w:rsidRDefault="000F7377">
      <w:r xmlns:w="http://schemas.openxmlformats.org/wordprocessingml/2006/main">
        <w:t xml:space="preserve">1. امید تزلزل ناپذیر رستاخیز</w:t>
      </w:r>
    </w:p>
    <w:p w14:paraId="0C8130FE" w14:textId="77777777" w:rsidR="000F7377" w:rsidRDefault="000F7377"/>
    <w:p w14:paraId="534125A9" w14:textId="77777777" w:rsidR="000F7377" w:rsidRDefault="000F7377">
      <w:r xmlns:w="http://schemas.openxmlformats.org/wordprocessingml/2006/main">
        <w:t xml:space="preserve">2. قدرت مسیح برخاسته</w:t>
      </w:r>
    </w:p>
    <w:p w14:paraId="054EB6BD" w14:textId="77777777" w:rsidR="000F7377" w:rsidRDefault="000F7377"/>
    <w:p w14:paraId="37C52B2E" w14:textId="77777777" w:rsidR="000F7377" w:rsidRDefault="000F7377">
      <w:r xmlns:w="http://schemas.openxmlformats.org/wordprocessingml/2006/main">
        <w:t xml:space="preserve">1. رومیان 10:9 - که اگر با دهان خود به عیسی خداوند اعتراف کنی و در دل خود ایمان آور که خدا او را از مردگان برخیزانده است، نجات خواهی یافت.</w:t>
      </w:r>
    </w:p>
    <w:p w14:paraId="2216583B" w14:textId="77777777" w:rsidR="000F7377" w:rsidRDefault="000F7377"/>
    <w:p w14:paraId="4E43A513" w14:textId="77777777" w:rsidR="000F7377" w:rsidRDefault="000F7377">
      <w:r xmlns:w="http://schemas.openxmlformats.org/wordprocessingml/2006/main">
        <w:t xml:space="preserve">2. متی 28:6 - او اینجا نیست، زیرا همانطور که گفته بود برخاسته است. بیا، جایی که خداوند در آن خوابیده است را ببین.</w:t>
      </w:r>
    </w:p>
    <w:p w14:paraId="1420BB59" w14:textId="77777777" w:rsidR="000F7377" w:rsidRDefault="000F7377"/>
    <w:p w14:paraId="46BFF8F5" w14:textId="77777777" w:rsidR="000F7377" w:rsidRDefault="000F7377">
      <w:r xmlns:w="http://schemas.openxmlformats.org/wordprocessingml/2006/main">
        <w:t xml:space="preserve">اول قرنتیان 15:14 و اگر مسیح برنخاسته است، موعظه ما بیهوده است و ایمان شما نیز بیهوده است.</w:t>
      </w:r>
    </w:p>
    <w:p w14:paraId="4DBEAE9D" w14:textId="77777777" w:rsidR="000F7377" w:rsidRDefault="000F7377"/>
    <w:p w14:paraId="273D8E2F" w14:textId="77777777" w:rsidR="000F7377" w:rsidRDefault="000F7377">
      <w:r xmlns:w="http://schemas.openxmlformats.org/wordprocessingml/2006/main">
        <w:t xml:space="preserve">پولس رسول می گوید که اگر مسیح قیام نکرده است، موعظه بی معنی است و ایمان نیز بی ارزش است.</w:t>
      </w:r>
    </w:p>
    <w:p w14:paraId="7F84700C" w14:textId="77777777" w:rsidR="000F7377" w:rsidRDefault="000F7377"/>
    <w:p w14:paraId="16CB676F" w14:textId="77777777" w:rsidR="000F7377" w:rsidRDefault="000F7377">
      <w:r xmlns:w="http://schemas.openxmlformats.org/wordprocessingml/2006/main">
        <w:t xml:space="preserve">1. قدرت رستاخیز: چگونه قیام مسیح به زندگی ما معنا و ارزش می دهد</w:t>
      </w:r>
    </w:p>
    <w:p w14:paraId="144BD688" w14:textId="77777777" w:rsidR="000F7377" w:rsidRDefault="000F7377"/>
    <w:p w14:paraId="3C71E4A4" w14:textId="77777777" w:rsidR="000F7377" w:rsidRDefault="000F7377">
      <w:r xmlns:w="http://schemas.openxmlformats.org/wordprocessingml/2006/main">
        <w:t xml:space="preserve">2. موعظه و ایمان: قدرت مسیح قیام کرده را در آغوش بگیرید</w:t>
      </w:r>
    </w:p>
    <w:p w14:paraId="785D3B1F" w14:textId="77777777" w:rsidR="000F7377" w:rsidRDefault="000F7377"/>
    <w:p w14:paraId="2BB20268" w14:textId="77777777" w:rsidR="000F7377" w:rsidRDefault="000F7377">
      <w:r xmlns:w="http://schemas.openxmlformats.org/wordprocessingml/2006/main">
        <w:t xml:space="preserve">1. رومیان 10:9-10 - «اگر با دهان خود اعتراف کنید که عیسی خداوند است و در دل خود ایمان داشته باشید که خدا او را از مردگان برخیزانید، نجات خواهید یافت. زیرا با ایمان قلبی خود است که از خدا درست می‌شوید و با اعتراف به زبان خود است که نجات می‌یابید.»</w:t>
      </w:r>
    </w:p>
    <w:p w14:paraId="67132A38" w14:textId="77777777" w:rsidR="000F7377" w:rsidRDefault="000F7377"/>
    <w:p w14:paraId="65478966" w14:textId="77777777" w:rsidR="000F7377" w:rsidRDefault="000F7377">
      <w:r xmlns:w="http://schemas.openxmlformats.org/wordprocessingml/2006/main">
        <w:t xml:space="preserve">2. اول پطرس 1: 3-5 - «ستایش خدا، پدر خداوند ما عیسی مسیح است. با رحمت عظیم او است که ما دوباره متولد شدیم، زیرا خدا عیسی مسیح را از مردگان برخیزانید. اکنون ما با توقع فراوان زندگی می کنیم و میراثی گرانبها داریم – میراثی که در بهشت برای شما محفوظ است، پاک و بی آلایش، فراتر از دسترس تغییر و زوال. و از طریق ایمان شما، خدا با قدرت خود از شما محافظت می کند تا زمانی که این نجات را دریافت کنید، که آماده است در روز آخر برای همه آشکار شود.»</w:t>
      </w:r>
    </w:p>
    <w:p w14:paraId="046EECD8" w14:textId="77777777" w:rsidR="000F7377" w:rsidRDefault="000F7377"/>
    <w:p w14:paraId="2E80C554" w14:textId="77777777" w:rsidR="000F7377" w:rsidRDefault="000F7377">
      <w:r xmlns:w="http://schemas.openxmlformats.org/wordprocessingml/2006/main">
        <w:t xml:space="preserve">اول قرنتیان 15:15 آری، و ما شاهدان دروغین خدا هستیم. زیرا ما در مورد خدا شهادت دادیم که او مسیح را زنده کرد.</w:t>
      </w:r>
    </w:p>
    <w:p w14:paraId="1D1EFD76" w14:textId="77777777" w:rsidR="000F7377" w:rsidRDefault="000F7377"/>
    <w:p w14:paraId="48EE5875" w14:textId="77777777" w:rsidR="000F7377" w:rsidRDefault="000F7377">
      <w:r xmlns:w="http://schemas.openxmlformats.org/wordprocessingml/2006/main">
        <w:t xml:space="preserve">این قسمت از افرادی صحبت می کند که به دروغ شهادت می دهند و می گویند که خدا عیسی را از مردگان زنده کرد، در حالی که در واقع اگر مردگان نتوانند برخیزند، این درست نیست.</w:t>
      </w:r>
    </w:p>
    <w:p w14:paraId="7AC44A01" w14:textId="77777777" w:rsidR="000F7377" w:rsidRDefault="000F7377"/>
    <w:p w14:paraId="57580FD5" w14:textId="77777777" w:rsidR="000F7377" w:rsidRDefault="000F7377">
      <w:r xmlns:w="http://schemas.openxmlformats.org/wordprocessingml/2006/main">
        <w:t xml:space="preserve">1. قدرت شهادت دروغین و پیامدهای باور به آن</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اهمیت تشخیص و بررسی ادله</w:t>
      </w:r>
    </w:p>
    <w:p w14:paraId="6D041219" w14:textId="77777777" w:rsidR="000F7377" w:rsidRDefault="000F7377"/>
    <w:p w14:paraId="50373EDE" w14:textId="77777777" w:rsidR="000F7377" w:rsidRDefault="000F7377">
      <w:r xmlns:w="http://schemas.openxmlformats.org/wordprocessingml/2006/main">
        <w:t xml:space="preserve">1. رومیان 10:17 - پس ایمان از شنیدن و شنیدن از کلام خدا حاصل می شود.</w:t>
      </w:r>
    </w:p>
    <w:p w14:paraId="7273B92A" w14:textId="77777777" w:rsidR="000F7377" w:rsidRDefault="000F7377"/>
    <w:p w14:paraId="5C937D63" w14:textId="77777777" w:rsidR="000F7377" w:rsidRDefault="000F7377">
      <w:r xmlns:w="http://schemas.openxmlformats.org/wordprocessingml/2006/main">
        <w:t xml:space="preserve">2. متی 7: 15-20 - «از پیامبران دروغین برحذر باشید که در لباس میش نزد شما می آیند، اما در باطن گرگ های درنده هستند. شما آنها را از میوه هایشان خواهید شناخت. آیا انگور از بوته های خار چیده می شود یا انجیر از خار؟ پس هر درخت سالم میوه خوب می دهد ولی درخت بیمار میوه بد می دهد. درخت سالم نه می تواند میوه بد بدهد و نه درخت بیمار می تواند میوه خوب بدهد. هر درختی که میوه خوبی ندهد، قطع می شود و در آتش می اندازند. بنابراین آنها را از ثمراتشان خواهید شناخت.»</w:t>
      </w:r>
    </w:p>
    <w:p w14:paraId="213E25FE" w14:textId="77777777" w:rsidR="000F7377" w:rsidRDefault="000F7377"/>
    <w:p w14:paraId="684451BF" w14:textId="77777777" w:rsidR="000F7377" w:rsidRDefault="000F7377">
      <w:r xmlns:w="http://schemas.openxmlformats.org/wordprocessingml/2006/main">
        <w:t xml:space="preserve">اول قرنتیان 15:16 زیرا اگر مردگان برنمی‌خیزند، مسیح نیز برنخاسته است.</w:t>
      </w:r>
    </w:p>
    <w:p w14:paraId="2000E960" w14:textId="77777777" w:rsidR="000F7377" w:rsidRDefault="000F7377"/>
    <w:p w14:paraId="5E05CB4F" w14:textId="77777777" w:rsidR="000F7377" w:rsidRDefault="000F7377">
      <w:r xmlns:w="http://schemas.openxmlformats.org/wordprocessingml/2006/main">
        <w:t xml:space="preserve">پولس استدلال می کند که اگر مردگان زنده نمی شوند، پس مسیح نیز نمی تواند زنده شده باشد.</w:t>
      </w:r>
    </w:p>
    <w:p w14:paraId="1F5581D3" w14:textId="77777777" w:rsidR="000F7377" w:rsidRDefault="000F7377"/>
    <w:p w14:paraId="2E623340" w14:textId="77777777" w:rsidR="000F7377" w:rsidRDefault="000F7377">
      <w:r xmlns:w="http://schemas.openxmlformats.org/wordprocessingml/2006/main">
        <w:t xml:space="preserve">1. قدرت رستاخیز: درک پیامدهای رستاخیز مسیح</w:t>
      </w:r>
    </w:p>
    <w:p w14:paraId="0854EF8D" w14:textId="77777777" w:rsidR="000F7377" w:rsidRDefault="000F7377"/>
    <w:p w14:paraId="3D76AAC5" w14:textId="77777777" w:rsidR="000F7377" w:rsidRDefault="000F7377">
      <w:r xmlns:w="http://schemas.openxmlformats.org/wordprocessingml/2006/main">
        <w:t xml:space="preserve">2. شواهد رستاخیز: اثبات صحت رستاخیز مسیح</w:t>
      </w:r>
    </w:p>
    <w:p w14:paraId="0C822A66" w14:textId="77777777" w:rsidR="000F7377" w:rsidRDefault="000F7377"/>
    <w:p w14:paraId="78A154EE" w14:textId="77777777" w:rsidR="000F7377" w:rsidRDefault="000F7377">
      <w:r xmlns:w="http://schemas.openxmlformats.org/wordprocessingml/2006/main">
        <w:t xml:space="preserve">1. اشعیا 53: 10-12 - با این حال، اراده خداوند این بود که او را درهم بشکند و او را رنج دهد، و اگر چه خداوند جان او را قربانی گناه می کند، فرزندانش را خواهد دید و روزهایش را طولانی خواهد کرد، و اراده او خداوند در دست او موفق خواهد شد.</w:t>
      </w:r>
    </w:p>
    <w:p w14:paraId="60443268" w14:textId="77777777" w:rsidR="000F7377" w:rsidRDefault="000F7377"/>
    <w:p w14:paraId="334EBB0A" w14:textId="77777777" w:rsidR="000F7377" w:rsidRDefault="000F7377">
      <w:r xmlns:w="http://schemas.openxmlformats.org/wordprocessingml/2006/main">
        <w:t xml:space="preserve">11 پس از رنج کشیدن، نور زندگی را خواهد دید و راضی خواهد شد. بنده عادل من با علم خود بسیاری را عادل خواهد کرد و گناهان آنها را متحمل خواهد شد.</w:t>
      </w:r>
    </w:p>
    <w:p w14:paraId="6E6A40C0" w14:textId="77777777" w:rsidR="000F7377" w:rsidRDefault="000F7377"/>
    <w:p w14:paraId="7D4308F2" w14:textId="77777777" w:rsidR="000F7377" w:rsidRDefault="000F7377">
      <w:r xmlns:w="http://schemas.openxmlformats.org/wordprocessingml/2006/main">
        <w:t xml:space="preserve">2. رومیان 8:11 - و اگر روح کسی که عیسی را از مردگان برخیزانید در شما زندگی می کند، او که مسیح را از مردگان برخیزانید به خاطر روح خود که در شما زندگی می کند بدن های فانی شما را نیز زنده خواهد کرد.</w:t>
      </w:r>
    </w:p>
    <w:p w14:paraId="0FBB2E38" w14:textId="77777777" w:rsidR="000F7377" w:rsidRDefault="000F7377"/>
    <w:p w14:paraId="1AE8C907" w14:textId="77777777" w:rsidR="000F7377" w:rsidRDefault="000F7377">
      <w:r xmlns:w="http://schemas.openxmlformats.org/wordprocessingml/2006/main">
        <w:t xml:space="preserve">اول قرنتیان 15:17 و اگر مسیح برخیز نشود، ایمان شما بیهوده است. شما هنوز در گناهان خود هستید.</w:t>
      </w:r>
    </w:p>
    <w:p w14:paraId="6F74CB3C" w14:textId="77777777" w:rsidR="000F7377" w:rsidRDefault="000F7377"/>
    <w:p w14:paraId="6EA5B7C0" w14:textId="77777777" w:rsidR="000F7377" w:rsidRDefault="000F7377">
      <w:r xmlns:w="http://schemas.openxmlformats.org/wordprocessingml/2006/main">
        <w:t xml:space="preserve">اگر عیسی مسیح از مردگان برنخاسته است، پس ایمان ما بی معنی است و ما هنوز در گناهان خود هستیم.</w:t>
      </w:r>
    </w:p>
    <w:p w14:paraId="668743CC" w14:textId="77777777" w:rsidR="000F7377" w:rsidRDefault="000F7377"/>
    <w:p w14:paraId="6E40DD78" w14:textId="77777777" w:rsidR="000F7377" w:rsidRDefault="000F7377">
      <w:r xmlns:w="http://schemas.openxmlformats.org/wordprocessingml/2006/main">
        <w:t xml:space="preserve">1. «قدرت معاد»</w:t>
      </w:r>
    </w:p>
    <w:p w14:paraId="497D482B" w14:textId="77777777" w:rsidR="000F7377" w:rsidRDefault="000F7377"/>
    <w:p w14:paraId="664671F6" w14:textId="77777777" w:rsidR="000F7377" w:rsidRDefault="000F7377">
      <w:r xmlns:w="http://schemas.openxmlformats.org/wordprocessingml/2006/main">
        <w:t xml:space="preserve">2. «وعده نجات»</w:t>
      </w:r>
    </w:p>
    <w:p w14:paraId="378ECA20" w14:textId="77777777" w:rsidR="000F7377" w:rsidRDefault="000F7377"/>
    <w:p w14:paraId="7BED0CB5" w14:textId="77777777" w:rsidR="000F7377" w:rsidRDefault="000F7377">
      <w:r xmlns:w="http://schemas.openxmlformats.org/wordprocessingml/2006/main">
        <w:t xml:space="preserve">1. رومیان 10:9 - که اگر با دهان خود به عیسی خداوند اعتراف کنی و در دل خود ایمان آور که خدا او را از مردگان برخیزانده است، نجات خواهی یافت.</w:t>
      </w:r>
    </w:p>
    <w:p w14:paraId="500D68D9" w14:textId="77777777" w:rsidR="000F7377" w:rsidRDefault="000F7377"/>
    <w:p w14:paraId="2D7C38A8" w14:textId="77777777" w:rsidR="000F7377" w:rsidRDefault="000F7377">
      <w:r xmlns:w="http://schemas.openxmlformats.org/wordprocessingml/2006/main">
        <w:t xml:space="preserve">2. مزمور 103:12 - تا آنجا که مشرق از مغرب دور است، تا آنجا که گناهان ما را از ما دور کرده است.</w:t>
      </w:r>
    </w:p>
    <w:p w14:paraId="1196471F" w14:textId="77777777" w:rsidR="000F7377" w:rsidRDefault="000F7377"/>
    <w:p w14:paraId="4D332BAE" w14:textId="77777777" w:rsidR="000F7377" w:rsidRDefault="000F7377">
      <w:r xmlns:w="http://schemas.openxmlformats.org/wordprocessingml/2006/main">
        <w:t xml:space="preserve">اول قرنتیان 15:18 آنگاه آنانی که در مسیح به خواب رفته اند نیز هلاک می شوند.</w:t>
      </w:r>
    </w:p>
    <w:p w14:paraId="3F1F8DA0" w14:textId="77777777" w:rsidR="000F7377" w:rsidRDefault="000F7377"/>
    <w:p w14:paraId="3888FDAE" w14:textId="77777777" w:rsidR="000F7377" w:rsidRDefault="000F7377">
      <w:r xmlns:w="http://schemas.openxmlformats.org/wordprocessingml/2006/main">
        <w:t xml:space="preserve">گذر کسانی که در مسیح مرده اند هلاک شده اند.</w:t>
      </w:r>
    </w:p>
    <w:p w14:paraId="7A78CBC8" w14:textId="77777777" w:rsidR="000F7377" w:rsidRDefault="000F7377"/>
    <w:p w14:paraId="072EB41E" w14:textId="77777777" w:rsidR="000F7377" w:rsidRDefault="000F7377">
      <w:r xmlns:w="http://schemas.openxmlformats.org/wordprocessingml/2006/main">
        <w:t xml:space="preserve">1. ما نباید کسانی را که در مسیح پیش از ما رفته اند و تأثیری که بر زندگی ما داشته اند فراموش کنیم.</w:t>
      </w:r>
    </w:p>
    <w:p w14:paraId="25C08B23" w14:textId="77777777" w:rsidR="000F7377" w:rsidRDefault="000F7377"/>
    <w:p w14:paraId="66A685F2" w14:textId="77777777" w:rsidR="000F7377" w:rsidRDefault="000F7377">
      <w:r xmlns:w="http://schemas.openxmlformats.org/wordprocessingml/2006/main">
        <w:t xml:space="preserve">2. امید ما به زندگی ابدی در عیسی نهفته است، و ما باید به او به عنوان منبع آسایش و شادی خود بچسبیم.</w:t>
      </w:r>
    </w:p>
    <w:p w14:paraId="1D6D72A7" w14:textId="77777777" w:rsidR="000F7377" w:rsidRDefault="000F7377"/>
    <w:p w14:paraId="0AD42D10" w14:textId="77777777" w:rsidR="000F7377" w:rsidRDefault="000F7377">
      <w:r xmlns:w="http://schemas.openxmlformats.org/wordprocessingml/2006/main">
        <w:t xml:space="preserve">1. فیلیپیان 3:20 - اما شهروندی ما در بهشت است و از آنجا ما در انتظار نجات دهنده ای، خداوند عیسی </w:t>
      </w:r>
      <w:r xmlns:w="http://schemas.openxmlformats.org/wordprocessingml/2006/main">
        <w:lastRenderedPageBreak xmlns:w="http://schemas.openxmlformats.org/wordprocessingml/2006/main"/>
      </w:r>
      <w:r xmlns:w="http://schemas.openxmlformats.org/wordprocessingml/2006/main">
        <w:t xml:space="preserve">مسیح هستیم.</w:t>
      </w:r>
    </w:p>
    <w:p w14:paraId="08D181BA" w14:textId="77777777" w:rsidR="000F7377" w:rsidRDefault="000F7377"/>
    <w:p w14:paraId="686A77E9" w14:textId="77777777" w:rsidR="000F7377" w:rsidRDefault="000F7377">
      <w:r xmlns:w="http://schemas.openxmlformats.org/wordprocessingml/2006/main">
        <w:t xml:space="preserve">2. رومیان 14:8 - زیرا اگر زنده باشیم برای خداوند زندگی می کنیم و اگر بمیریم برای خداوند می میریم. پس چه زنده باشیم و چه بمیریم از آن خداوند هستیم.</w:t>
      </w:r>
    </w:p>
    <w:p w14:paraId="57872073" w14:textId="77777777" w:rsidR="000F7377" w:rsidRDefault="000F7377"/>
    <w:p w14:paraId="75F4D0D0" w14:textId="77777777" w:rsidR="000F7377" w:rsidRDefault="000F7377">
      <w:r xmlns:w="http://schemas.openxmlformats.org/wordprocessingml/2006/main">
        <w:t xml:space="preserve">اول قرنتیان 15:19 اگر فقط در این زندگی به مسیح امید داشته باشیم، از همه مردم بدبخت تریم.</w:t>
      </w:r>
    </w:p>
    <w:p w14:paraId="4BFBB120" w14:textId="77777777" w:rsidR="000F7377" w:rsidRDefault="000F7377"/>
    <w:p w14:paraId="11C6F251" w14:textId="77777777" w:rsidR="000F7377" w:rsidRDefault="000F7377">
      <w:r xmlns:w="http://schemas.openxmlformats.org/wordprocessingml/2006/main">
        <w:t xml:space="preserve">پولس تأکید می کند که بدون امید به مسیح، زندگی پر از بدبختی است.</w:t>
      </w:r>
    </w:p>
    <w:p w14:paraId="184AD12A" w14:textId="77777777" w:rsidR="000F7377" w:rsidRDefault="000F7377"/>
    <w:p w14:paraId="0946F388" w14:textId="77777777" w:rsidR="000F7377" w:rsidRDefault="000F7377">
      <w:r xmlns:w="http://schemas.openxmlformats.org/wordprocessingml/2006/main">
        <w:t xml:space="preserve">1. "امیدوار ماندن به مسیح: رد زندگی بدبختانه"</w:t>
      </w:r>
    </w:p>
    <w:p w14:paraId="01F94F86" w14:textId="77777777" w:rsidR="000F7377" w:rsidRDefault="000F7377"/>
    <w:p w14:paraId="546C741C" w14:textId="77777777" w:rsidR="000F7377" w:rsidRDefault="000F7377">
      <w:r xmlns:w="http://schemas.openxmlformats.org/wordprocessingml/2006/main">
        <w:t xml:space="preserve">2. "وعده امید در مسیح: رد یک زندگی بدبختی"</w:t>
      </w:r>
    </w:p>
    <w:p w14:paraId="5FAF4B5C" w14:textId="77777777" w:rsidR="000F7377" w:rsidRDefault="000F7377"/>
    <w:p w14:paraId="62EAFC8F" w14:textId="77777777" w:rsidR="000F7377" w:rsidRDefault="000F7377">
      <w:r xmlns:w="http://schemas.openxmlformats.org/wordprocessingml/2006/main">
        <w:t xml:space="preserve">1. رومیان 8:25 - "اما اگر به چیزی امیدوار باشیم که نمی بینیم، با شکیبایی منتظر آن هستیم."</w:t>
      </w:r>
    </w:p>
    <w:p w14:paraId="6BE7E89E" w14:textId="77777777" w:rsidR="000F7377" w:rsidRDefault="000F7377"/>
    <w:p w14:paraId="3AD3DA1A" w14:textId="77777777" w:rsidR="000F7377" w:rsidRDefault="000F7377">
      <w:r xmlns:w="http://schemas.openxmlformats.org/wordprocessingml/2006/main">
        <w:t xml:space="preserve">2. اشعیا 40:31 - "اما آنها که بر خداوند انتظار می‌کشند، نیروی خود را تجدید خواهند کرد، مانند عقاب بال‌هایی خواهند داشت، می‌دوند و خسته نمی‌شوند، و راه می‌روند و غش نمی‌کنند."</w:t>
      </w:r>
    </w:p>
    <w:p w14:paraId="6C62F614" w14:textId="77777777" w:rsidR="000F7377" w:rsidRDefault="000F7377"/>
    <w:p w14:paraId="2B8746EB" w14:textId="77777777" w:rsidR="000F7377" w:rsidRDefault="000F7377">
      <w:r xmlns:w="http://schemas.openxmlformats.org/wordprocessingml/2006/main">
        <w:t xml:space="preserve">اول قرنتیان 15:20 اما اکنون مسیح از مردگان برخاسته است و اولین ثمره خفتگان است.</w:t>
      </w:r>
    </w:p>
    <w:p w14:paraId="7FB85D57" w14:textId="77777777" w:rsidR="000F7377" w:rsidRDefault="000F7377"/>
    <w:p w14:paraId="5EE1C6BE" w14:textId="77777777" w:rsidR="000F7377" w:rsidRDefault="000F7377">
      <w:r xmlns:w="http://schemas.openxmlformats.org/wordprocessingml/2006/main">
        <w:t xml:space="preserve">رستاخیز مسیح: مسیح از مردگان برخاسته و اولین ثمره کسانی است که مرده اند.</w:t>
      </w:r>
    </w:p>
    <w:p w14:paraId="169255D8" w14:textId="77777777" w:rsidR="000F7377" w:rsidRDefault="000F7377"/>
    <w:p w14:paraId="06F40BC0" w14:textId="77777777" w:rsidR="000F7377" w:rsidRDefault="000F7377">
      <w:r xmlns:w="http://schemas.openxmlformats.org/wordprocessingml/2006/main">
        <w:t xml:space="preserve">1. امید رستاخیز: خدا از طریق رستاخیز مسیح به ما امید زندگی ابدی داده است.</w:t>
      </w:r>
    </w:p>
    <w:p w14:paraId="5B7374C7" w14:textId="77777777" w:rsidR="000F7377" w:rsidRDefault="000F7377"/>
    <w:p w14:paraId="7753E0B0" w14:textId="77777777" w:rsidR="000F7377" w:rsidRDefault="000F7377">
      <w:r xmlns:w="http://schemas.openxmlformats.org/wordprocessingml/2006/main">
        <w:t xml:space="preserve">2. قدرت مسیح: عیسی بر مرگ غلبه کرده است و به ما قدرت غلبه بر هر مانعی را داده است.</w:t>
      </w:r>
    </w:p>
    <w:p w14:paraId="67DFBD71" w14:textId="77777777" w:rsidR="000F7377" w:rsidRDefault="000F7377"/>
    <w:p w14:paraId="0D737B7C" w14:textId="77777777" w:rsidR="000F7377" w:rsidRDefault="000F7377">
      <w:r xmlns:w="http://schemas.openxmlformats.org/wordprocessingml/2006/main">
        <w:t xml:space="preserve">1. یوحنا 11:25-26 - عیسی به او گفت: «من رستاخیز و حیات هستم. هر که به من ایمان آورد، اگر بمیرد، زنده خواهد ماند و هر که زنده است و به من ایمان دارد، هرگز نخواهد مرد.</w:t>
      </w:r>
    </w:p>
    <w:p w14:paraId="2254F8F3" w14:textId="77777777" w:rsidR="000F7377" w:rsidRDefault="000F7377"/>
    <w:p w14:paraId="30DF3EE5" w14:textId="77777777" w:rsidR="000F7377" w:rsidRDefault="000F7377">
      <w:r xmlns:w="http://schemas.openxmlformats.org/wordprocessingml/2006/main">
        <w:t xml:space="preserve">2. رومیان 6: 9-10 - می دانیم که مسیح پس از برخاستن از مردگان، دیگر هرگز نخواهد مرد. مرگ دیگر بر او تسلط ندارد. به خاطر مرگی که مرد، یک بار برای همیشه برای گناه مرد، اما زندگی را که زندگی می کند برای خدا زندگی می کند.</w:t>
      </w:r>
    </w:p>
    <w:p w14:paraId="7F7CAF01" w14:textId="77777777" w:rsidR="000F7377" w:rsidRDefault="000F7377"/>
    <w:p w14:paraId="6D52B511" w14:textId="77777777" w:rsidR="000F7377" w:rsidRDefault="000F7377">
      <w:r xmlns:w="http://schemas.openxmlformats.org/wordprocessingml/2006/main">
        <w:t xml:space="preserve">اول قرنتیان 15:21 زیرا چون مرگ به وسیله انسان آمد، رستاخیز مردگان نیز به وسیله انسان آمد.</w:t>
      </w:r>
    </w:p>
    <w:p w14:paraId="18F9492F" w14:textId="77777777" w:rsidR="000F7377" w:rsidRDefault="000F7377"/>
    <w:p w14:paraId="2E795B3B" w14:textId="77777777" w:rsidR="000F7377" w:rsidRDefault="000F7377">
      <w:r xmlns:w="http://schemas.openxmlformats.org/wordprocessingml/2006/main">
        <w:t xml:space="preserve">مرگ توسط انسان ایجاد شد، اما رستاخیز مردگان نیز چنین بود.</w:t>
      </w:r>
    </w:p>
    <w:p w14:paraId="00ADA108" w14:textId="77777777" w:rsidR="000F7377" w:rsidRDefault="000F7377"/>
    <w:p w14:paraId="20076508" w14:textId="77777777" w:rsidR="000F7377" w:rsidRDefault="000F7377">
      <w:r xmlns:w="http://schemas.openxmlformats.org/wordprocessingml/2006/main">
        <w:t xml:space="preserve">1. قدرت بشریت در ایجاد رستاخیز.</w:t>
      </w:r>
    </w:p>
    <w:p w14:paraId="56BBB56E" w14:textId="77777777" w:rsidR="000F7377" w:rsidRDefault="000F7377"/>
    <w:p w14:paraId="7A2C13E9" w14:textId="77777777" w:rsidR="000F7377" w:rsidRDefault="000F7377">
      <w:r xmlns:w="http://schemas.openxmlformats.org/wordprocessingml/2006/main">
        <w:t xml:space="preserve">2. زیبایی رستگاری در مرگ.</w:t>
      </w:r>
    </w:p>
    <w:p w14:paraId="0804DD2A" w14:textId="77777777" w:rsidR="000F7377" w:rsidRDefault="000F7377"/>
    <w:p w14:paraId="3DA55020" w14:textId="77777777" w:rsidR="000F7377" w:rsidRDefault="000F7377">
      <w:r xmlns:w="http://schemas.openxmlformats.org/wordprocessingml/2006/main">
        <w:t xml:space="preserve">1. یوحنا 11:25-26 - عیسی به او گفت: «من رستاخیز و حیات هستم. هر که به من ایمان آورد، اگر بمیرد، زنده خواهد ماند و هر که زنده است و به من ایمان دارد، هرگز نخواهد مرد.</w:t>
      </w:r>
    </w:p>
    <w:p w14:paraId="09FFBA7D" w14:textId="77777777" w:rsidR="000F7377" w:rsidRDefault="000F7377"/>
    <w:p w14:paraId="32A1FF3D" w14:textId="77777777" w:rsidR="000F7377" w:rsidRDefault="000F7377">
      <w:r xmlns:w="http://schemas.openxmlformats.org/wordprocessingml/2006/main">
        <w:t xml:space="preserve">2. رومیان 5: 18 - بنابراین، همانطور که یک تجاوز منجر به محکومیت همه مردم شد، یک عمل عدالت نیز منجر به عادل شمرده شدن و زندگی برای همه مردم می شود.</w:t>
      </w:r>
    </w:p>
    <w:p w14:paraId="0BC998FC" w14:textId="77777777" w:rsidR="000F7377" w:rsidRDefault="000F7377"/>
    <w:p w14:paraId="4FFEBC82" w14:textId="77777777" w:rsidR="000F7377" w:rsidRDefault="000F7377">
      <w:r xmlns:w="http://schemas.openxmlformats.org/wordprocessingml/2006/main">
        <w:t xml:space="preserve">اول قرنتیان 15:22 زیرا همانطور که در آدم همه می میرند، در مسیح نیز همه زنده خواهند شد.</w:t>
      </w:r>
    </w:p>
    <w:p w14:paraId="7A92B392" w14:textId="77777777" w:rsidR="000F7377" w:rsidRDefault="000F7377"/>
    <w:p w14:paraId="68FFDAE7" w14:textId="77777777" w:rsidR="000F7377" w:rsidRDefault="000F7377">
      <w:r xmlns:w="http://schemas.openxmlformats.org/wordprocessingml/2006/main">
        <w:t xml:space="preserve">همه مردم خواهند مرد، اما در مسیح زنده خواهند شد.</w:t>
      </w:r>
    </w:p>
    <w:p w14:paraId="3A7DBB4A" w14:textId="77777777" w:rsidR="000F7377" w:rsidRDefault="000F7377"/>
    <w:p w14:paraId="0486EAE4" w14:textId="77777777" w:rsidR="000F7377" w:rsidRDefault="000F7377">
      <w:r xmlns:w="http://schemas.openxmlformats.org/wordprocessingml/2006/main">
        <w:t xml:space="preserve">1. "زندگی در مسیح: امید زندگی ابدی"</w:t>
      </w:r>
    </w:p>
    <w:p w14:paraId="46EDDA9C" w14:textId="77777777" w:rsidR="000F7377" w:rsidRDefault="000F7377"/>
    <w:p w14:paraId="2DE86BD7" w14:textId="77777777" w:rsidR="000F7377" w:rsidRDefault="000F7377">
      <w:r xmlns:w="http://schemas.openxmlformats.org/wordprocessingml/2006/main">
        <w:t xml:space="preserve">2. "قدرت نجات: غلبه بر مرگ از طریق مسیح"</w:t>
      </w:r>
    </w:p>
    <w:p w14:paraId="487DD06D" w14:textId="77777777" w:rsidR="000F7377" w:rsidRDefault="000F7377"/>
    <w:p w14:paraId="1DB1BDB7" w14:textId="77777777" w:rsidR="000F7377" w:rsidRDefault="000F7377">
      <w:r xmlns:w="http://schemas.openxmlformats.org/wordprocessingml/2006/main">
        <w:t xml:space="preserve">1. رومیان 6:23، "زیرا مزد گناه مرگ است، اما هدیه رایگان خدا زندگی جاودانی در خداوند ما مسیح عیسی است."</w:t>
      </w:r>
    </w:p>
    <w:p w14:paraId="46C7E055" w14:textId="77777777" w:rsidR="000F7377" w:rsidRDefault="000F7377"/>
    <w:p w14:paraId="7CF60853" w14:textId="77777777" w:rsidR="000F7377" w:rsidRDefault="000F7377">
      <w:r xmlns:w="http://schemas.openxmlformats.org/wordprocessingml/2006/main">
        <w:t xml:space="preserve">2. یوحنا 11:25-26، «عیسی به او گفت: «من رستاخیز و حیات هستم. آیا این را باور می‌کنی؟»</w:t>
      </w:r>
    </w:p>
    <w:p w14:paraId="05AA4421" w14:textId="77777777" w:rsidR="000F7377" w:rsidRDefault="000F7377"/>
    <w:p w14:paraId="70044FB9" w14:textId="77777777" w:rsidR="000F7377" w:rsidRDefault="000F7377">
      <w:r xmlns:w="http://schemas.openxmlformats.org/wordprocessingml/2006/main">
        <w:t xml:space="preserve">اول قرنتیان 15:23 اما هر کس به ترتیب خود: مسیح اولین ثمره. پس از آن کسانی که مسیح در آمدن او هستند.</w:t>
      </w:r>
    </w:p>
    <w:p w14:paraId="70734CB6" w14:textId="77777777" w:rsidR="000F7377" w:rsidRDefault="000F7377"/>
    <w:p w14:paraId="1252E086" w14:textId="77777777" w:rsidR="000F7377" w:rsidRDefault="000F7377">
      <w:r xmlns:w="http://schemas.openxmlformats.org/wordprocessingml/2006/main">
        <w:t xml:space="preserve">پولس از ترتیب رستاخیز صحبت می کند که در آن مسیح اولین ثمره است و کسانی که متعلق به او هستند در آمدنش از او پیروی خواهند کرد.</w:t>
      </w:r>
    </w:p>
    <w:p w14:paraId="107C38A5" w14:textId="77777777" w:rsidR="000F7377" w:rsidRDefault="000F7377"/>
    <w:p w14:paraId="0895BBC1" w14:textId="77777777" w:rsidR="000F7377" w:rsidRDefault="000F7377">
      <w:r xmlns:w="http://schemas.openxmlformats.org/wordprocessingml/2006/main">
        <w:t xml:space="preserve">1. نظم رستاخیز: چگونه پیروزی مسیح پیروزی ما را تضمین می کند</w:t>
      </w:r>
    </w:p>
    <w:p w14:paraId="73509C39" w14:textId="77777777" w:rsidR="000F7377" w:rsidRDefault="000F7377"/>
    <w:p w14:paraId="768630FD" w14:textId="77777777" w:rsidR="000F7377" w:rsidRDefault="000F7377">
      <w:r xmlns:w="http://schemas.openxmlformats.org/wordprocessingml/2006/main">
        <w:t xml:space="preserve">2. امید به رستاخیز: چگونه بازگشت مسیح به ما نیرو می دهد</w:t>
      </w:r>
    </w:p>
    <w:p w14:paraId="15124489" w14:textId="77777777" w:rsidR="000F7377" w:rsidRDefault="000F7377"/>
    <w:p w14:paraId="78DC0186" w14:textId="77777777" w:rsidR="000F7377" w:rsidRDefault="000F7377">
      <w:r xmlns:w="http://schemas.openxmlformats.org/wordprocessingml/2006/main">
        <w:t xml:space="preserve">1. رومیان 8: 23-25 - و نه تنها آنها، بلکه خود ما نیز که اولین ثمرات روح را داریم، حتی خود ما نیز در درون خود ناله می کنیم و منتظر فرزندخواندگی و رستگاری بدن خود هستیم.</w:t>
      </w:r>
    </w:p>
    <w:p w14:paraId="2B337601" w14:textId="77777777" w:rsidR="000F7377" w:rsidRDefault="000F7377"/>
    <w:p w14:paraId="7042D5CF" w14:textId="77777777" w:rsidR="000F7377" w:rsidRDefault="000F7377">
      <w:r xmlns:w="http://schemas.openxmlformats.org/wordprocessingml/2006/main">
        <w:t xml:space="preserve">2. فیلیپیان 3:20-21 - زیرا گفتگوی ما در بهشت است. از آنجا نیز به دنبال نجات دهنده، عیسی مسیح خداوند هستیم: او بدن پلید ما را تغییر خواهد داد تا مانند بدن شکوهمند او شکل گیرد، بر اساس عملی که به موجب آن او حتی قادر است همه چیز را تحت سلطه خود در آورد.</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قرنتیان 15:24 پس پایان فرا می رسد، هنگامی که او پادشاهی را به خدا، یعنی پدر، تسلیم خواهد کرد. زمانی که او تمام حکومت و همه اقتدار و قدرت را از بین ببرد.</w:t>
      </w:r>
    </w:p>
    <w:p w14:paraId="6892DBA5" w14:textId="77777777" w:rsidR="000F7377" w:rsidRDefault="000F7377"/>
    <w:p w14:paraId="65013D9A" w14:textId="77777777" w:rsidR="000F7377" w:rsidRDefault="000F7377">
      <w:r xmlns:w="http://schemas.openxmlformats.org/wordprocessingml/2006/main">
        <w:t xml:space="preserve">پایان جهان زمانی فرا خواهد رسید که عیسی پادشاهی را به خدای پدر بسپارد و تمام حکومت، اقتدار و قدرت را از بین ببرد.</w:t>
      </w:r>
    </w:p>
    <w:p w14:paraId="7BA53607" w14:textId="77777777" w:rsidR="000F7377" w:rsidRDefault="000F7377"/>
    <w:p w14:paraId="0C1698C4" w14:textId="77777777" w:rsidR="000F7377" w:rsidRDefault="000F7377">
      <w:r xmlns:w="http://schemas.openxmlformats.org/wordprocessingml/2006/main">
        <w:t xml:space="preserve">1. پایان در راه است: آیا شما آماده هستید؟</w:t>
      </w:r>
    </w:p>
    <w:p w14:paraId="59EF522C" w14:textId="77777777" w:rsidR="000F7377" w:rsidRDefault="000F7377"/>
    <w:p w14:paraId="4D3039F3" w14:textId="77777777" w:rsidR="000F7377" w:rsidRDefault="000F7377">
      <w:r xmlns:w="http://schemas.openxmlformats.org/wordprocessingml/2006/main">
        <w:t xml:space="preserve">2. اختیار نهایی: حاکمیت خداوند</w:t>
      </w:r>
    </w:p>
    <w:p w14:paraId="4E2C028F" w14:textId="77777777" w:rsidR="000F7377" w:rsidRDefault="000F7377"/>
    <w:p w14:paraId="096AF547" w14:textId="77777777" w:rsidR="000F7377" w:rsidRDefault="000F7377">
      <w:r xmlns:w="http://schemas.openxmlformats.org/wordprocessingml/2006/main">
        <w:t xml:space="preserve">1. رومیان 14: 11-12 (زیرا مکتوب است که خداوند می گوید، همانطور که من زنده هستم، هر زانو در برابر من تعظیم خواهد کرد و هر زبانی به خدا اعتراف خواهد کرد. پس هر یک از ما حساب خود را به خدا خواهد داد. .)</w:t>
      </w:r>
    </w:p>
    <w:p w14:paraId="675069A6" w14:textId="77777777" w:rsidR="000F7377" w:rsidRDefault="000F7377"/>
    <w:p w14:paraId="12F202BD" w14:textId="77777777" w:rsidR="000F7377" w:rsidRDefault="000F7377">
      <w:r xmlns:w="http://schemas.openxmlformats.org/wordprocessingml/2006/main">
        <w:t xml:space="preserve">2. افسسیان 1: 20-21 (که در مسیح انجام داد، هنگامی که او را از مردگان برخیزانید، و او را به دست راست خود در مکانهای آسمانی نشاند، بسیار بالاتر از هر اصالت، و قدرت، و قدرت، و فرمانروایی، و هر نامی که نامیده می شود، نه تنها در این جهان، بلکه در آینده نیز.)</w:t>
      </w:r>
    </w:p>
    <w:p w14:paraId="695FC2AE" w14:textId="77777777" w:rsidR="000F7377" w:rsidRDefault="000F7377"/>
    <w:p w14:paraId="19BC8BFE" w14:textId="77777777" w:rsidR="000F7377" w:rsidRDefault="000F7377">
      <w:r xmlns:w="http://schemas.openxmlformats.org/wordprocessingml/2006/main">
        <w:t xml:space="preserve">اول قرنتیان 15:25 زیرا او باید سلطنت کند تا اینکه همه دشمنان را زیر پای خود قرار دهد.</w:t>
      </w:r>
    </w:p>
    <w:p w14:paraId="71534FA2" w14:textId="77777777" w:rsidR="000F7377" w:rsidRDefault="000F7377"/>
    <w:p w14:paraId="2422FB2E" w14:textId="77777777" w:rsidR="000F7377" w:rsidRDefault="000F7377">
      <w:r xmlns:w="http://schemas.openxmlformats.org/wordprocessingml/2006/main">
        <w:t xml:space="preserve">پولس بیان می کند که عیسی باید تا زمانی که همه دشمنان خود را شکست دهد سلطنت کند.</w:t>
      </w:r>
    </w:p>
    <w:p w14:paraId="6D0ADAF7" w14:textId="77777777" w:rsidR="000F7377" w:rsidRDefault="000F7377"/>
    <w:p w14:paraId="547F2BF7" w14:textId="77777777" w:rsidR="000F7377" w:rsidRDefault="000F7377">
      <w:r xmlns:w="http://schemas.openxmlformats.org/wordprocessingml/2006/main">
        <w:t xml:space="preserve">1. عیسی سلطنت می کند: قدرت پیروزی او</w:t>
      </w:r>
    </w:p>
    <w:p w14:paraId="2DC694D9" w14:textId="77777777" w:rsidR="000F7377" w:rsidRDefault="000F7377"/>
    <w:p w14:paraId="364914CF" w14:textId="77777777" w:rsidR="000F7377" w:rsidRDefault="000F7377">
      <w:r xmlns:w="http://schemas.openxmlformats.org/wordprocessingml/2006/main">
        <w:t xml:space="preserve">2. سلطنت مسیح: اعتماد به اقتدار او</w:t>
      </w:r>
    </w:p>
    <w:p w14:paraId="2CB02A15" w14:textId="77777777" w:rsidR="000F7377" w:rsidRDefault="000F7377"/>
    <w:p w14:paraId="7D4B3C25" w14:textId="77777777" w:rsidR="000F7377" w:rsidRDefault="000F7377">
      <w:r xmlns:w="http://schemas.openxmlformats.org/wordprocessingml/2006/main">
        <w:t xml:space="preserve">1. فیلیپیان 2: 9-11 - بنابراین خدا او را به بالاترین مکان برافراشت و نامی را که بالاتر از هر نامی است به او داد تا به نام عیسی هر زانویی در آسمان و زمین و زیر زمین خم شود. هر زبانی تصدیق می کند که عیسی مسیح خداوند است، برای جلال خدای </w:t>
      </w:r>
      <w:r xmlns:w="http://schemas.openxmlformats.org/wordprocessingml/2006/main">
        <w:lastRenderedPageBreak xmlns:w="http://schemas.openxmlformats.org/wordprocessingml/2006/main"/>
      </w:r>
      <w:r xmlns:w="http://schemas.openxmlformats.org/wordprocessingml/2006/main">
        <w:t xml:space="preserve">پدر.</w:t>
      </w:r>
    </w:p>
    <w:p w14:paraId="4A4F5373" w14:textId="77777777" w:rsidR="000F7377" w:rsidRDefault="000F7377"/>
    <w:p w14:paraId="60412DEE" w14:textId="77777777" w:rsidR="000F7377" w:rsidRDefault="000F7377">
      <w:r xmlns:w="http://schemas.openxmlformats.org/wordprocessingml/2006/main">
        <w:t xml:space="preserve">2. افسسیان 1:20-22 - که او در مسیح هنگامی که او را از مردگان برخیزانید و او را در دست راست خود در قلمروهای آسمانی نشاند، بسیار بالاتر از هر حکومت و اقتدار، قدرت و سلطه و هر عنوانی که می تواند باشد، اعمال کرد. نه تنها در عصر حاضر، بلکه در عصر آینده. و خدا همه چیز را زیر پای او نهاد و او را به عنوان رئیس كلیسا بر همه چیز قرار داد.</w:t>
      </w:r>
    </w:p>
    <w:p w14:paraId="3F8BE46B" w14:textId="77777777" w:rsidR="000F7377" w:rsidRDefault="000F7377"/>
    <w:p w14:paraId="74C6B85B" w14:textId="77777777" w:rsidR="000F7377" w:rsidRDefault="000F7377">
      <w:r xmlns:w="http://schemas.openxmlformats.org/wordprocessingml/2006/main">
        <w:t xml:space="preserve">اول قرنتیان 15:26 آخرین دشمنی که نابود خواهد شد مرگ است.</w:t>
      </w:r>
    </w:p>
    <w:p w14:paraId="069B72F3" w14:textId="77777777" w:rsidR="000F7377" w:rsidRDefault="000F7377"/>
    <w:p w14:paraId="1495795F" w14:textId="77777777" w:rsidR="000F7377" w:rsidRDefault="000F7377">
      <w:r xmlns:w="http://schemas.openxmlformats.org/wordprocessingml/2006/main">
        <w:t xml:space="preserve">مرگ آخرین دشمنی است که شکست خواهد خورد.</w:t>
      </w:r>
    </w:p>
    <w:p w14:paraId="455DE19E" w14:textId="77777777" w:rsidR="000F7377" w:rsidRDefault="000F7377"/>
    <w:p w14:paraId="3DA53567" w14:textId="77777777" w:rsidR="000F7377" w:rsidRDefault="000F7377">
      <w:r xmlns:w="http://schemas.openxmlformats.org/wordprocessingml/2006/main">
        <w:t xml:space="preserve">1. بدون ترس - اکتشاف پیروزی بر مرگ</w:t>
      </w:r>
    </w:p>
    <w:p w14:paraId="05FE8371" w14:textId="77777777" w:rsidR="000F7377" w:rsidRDefault="000F7377"/>
    <w:p w14:paraId="1005436C" w14:textId="77777777" w:rsidR="000F7377" w:rsidRDefault="000F7377">
      <w:r xmlns:w="http://schemas.openxmlformats.org/wordprocessingml/2006/main">
        <w:t xml:space="preserve">2. قدرت رستاخیز - پیشی گرفتن از درک نهایی مرگ</w:t>
      </w:r>
    </w:p>
    <w:p w14:paraId="34F830A5" w14:textId="77777777" w:rsidR="000F7377" w:rsidRDefault="000F7377"/>
    <w:p w14:paraId="306EFC70" w14:textId="77777777" w:rsidR="000F7377" w:rsidRDefault="000F7377">
      <w:r xmlns:w="http://schemas.openxmlformats.org/wordprocessingml/2006/main">
        <w:t xml:space="preserve">1. اول قرنتیان 15:54-57 - "مرگ در پیروزی بلعیده شد. ای مرگ، پیروزی تو کجاست؟ ای مرگ، نیش تو کجاست؟"</w:t>
      </w:r>
    </w:p>
    <w:p w14:paraId="2CD72E01" w14:textId="77777777" w:rsidR="000F7377" w:rsidRDefault="000F7377"/>
    <w:p w14:paraId="560CA39E" w14:textId="77777777" w:rsidR="000F7377" w:rsidRDefault="000F7377">
      <w:r xmlns:w="http://schemas.openxmlformats.org/wordprocessingml/2006/main">
        <w:t xml:space="preserve">2. یوحنا 11:25-26 - "من رستاخیز و حیات هستم. هر که به من ایمان آورد، اگر بمیرد، زنده خواهد شد."</w:t>
      </w:r>
    </w:p>
    <w:p w14:paraId="3DEDDAA3" w14:textId="77777777" w:rsidR="000F7377" w:rsidRDefault="000F7377"/>
    <w:p w14:paraId="68E96AD1" w14:textId="77777777" w:rsidR="000F7377" w:rsidRDefault="000F7377">
      <w:r xmlns:w="http://schemas.openxmlformats.org/wordprocessingml/2006/main">
        <w:t xml:space="preserve">اول قرنتیان 15:27 زیرا او همه چیز را زیر پای او گذاشته است. اما هنگامی که او می گوید همه چیز تحت او قرار گرفته است، آشکار است که او استثنا شده است، که همه چیز را تحت او قرار داد.</w:t>
      </w:r>
    </w:p>
    <w:p w14:paraId="5DB3B854" w14:textId="77777777" w:rsidR="000F7377" w:rsidRDefault="000F7377"/>
    <w:p w14:paraId="52B357A4" w14:textId="77777777" w:rsidR="000F7377" w:rsidRDefault="000F7377">
      <w:r xmlns:w="http://schemas.openxmlformats.org/wordprocessingml/2006/main">
        <w:t xml:space="preserve">به عیسی بر همه چیز اختیار داده شده است، اما اختیار او مطلق نیست زیرا او خود تابع خداست.</w:t>
      </w:r>
    </w:p>
    <w:p w14:paraId="45360259" w14:textId="77777777" w:rsidR="000F7377" w:rsidRDefault="000F7377"/>
    <w:p w14:paraId="4404ED05" w14:textId="77777777" w:rsidR="000F7377" w:rsidRDefault="000F7377">
      <w:r xmlns:w="http://schemas.openxmlformats.org/wordprocessingml/2006/main">
        <w:t xml:space="preserve">1. حاکمیت خدا: درک اینکه چه کسی مسئول است</w:t>
      </w:r>
    </w:p>
    <w:p w14:paraId="0C05A6BF" w14:textId="77777777" w:rsidR="000F7377" w:rsidRDefault="000F7377"/>
    <w:p w14:paraId="4FDA9D44" w14:textId="77777777" w:rsidR="000F7377" w:rsidRDefault="000F7377">
      <w:r xmlns:w="http://schemas.openxmlformats.org/wordprocessingml/2006/main">
        <w:t xml:space="preserve">2. عیسی: بزرگترین نمونه تسلیم در برابر خدا</w:t>
      </w:r>
    </w:p>
    <w:p w14:paraId="10D0162B" w14:textId="77777777" w:rsidR="000F7377" w:rsidRDefault="000F7377"/>
    <w:p w14:paraId="19EF28A5" w14:textId="77777777" w:rsidR="000F7377" w:rsidRDefault="000F7377">
      <w:r xmlns:w="http://schemas.openxmlformats.org/wordprocessingml/2006/main">
        <w:t xml:space="preserve">1. رومیان 14: 7-8 - زیرا هیچ یک از ما برای خود زندگی نمی کند و هیچ کس برای خود نمی میرد. زیرا اگر زنده باشیم، برای خداوند زندگی می کنیم. و اگر بمیریم برای خداوند می میریم. پس چه زنده باشیم و چه بمیریم از آن خداوند هستیم.</w:t>
      </w:r>
    </w:p>
    <w:p w14:paraId="06F6FE30" w14:textId="77777777" w:rsidR="000F7377" w:rsidRDefault="000F7377"/>
    <w:p w14:paraId="4C822C69" w14:textId="77777777" w:rsidR="000F7377" w:rsidRDefault="000F7377">
      <w:r xmlns:w="http://schemas.openxmlformats.org/wordprocessingml/2006/main">
        <w:t xml:space="preserve">2. فیلیپیان 2: 5-11 - این فکر در شما باشد، که در مسیح عیسی نیز بود: که در صورت خدا بود، همسان بودن با خدا را دزدی نمی دانست، بلکه خود را بی اعتبار ساخت، و به صورت خادمی بر خود گرفت و شبیه انسان شد: و چون مردی ظاهر شد، خود را فروتن کرد و تا مرگ، حتی مرگ صلیب، مطیع شد.</w:t>
      </w:r>
    </w:p>
    <w:p w14:paraId="38EEA218" w14:textId="77777777" w:rsidR="000F7377" w:rsidRDefault="000F7377"/>
    <w:p w14:paraId="35CD466A" w14:textId="77777777" w:rsidR="000F7377" w:rsidRDefault="000F7377">
      <w:r xmlns:w="http://schemas.openxmlformats.org/wordprocessingml/2006/main">
        <w:t xml:space="preserve">اول قرنتیان 15:28 و هنگامی که همه چیز تحت فرمان او باشد، آنگاه خود پسر نیز تابع کسی خواهد بود که همه چیز را تحت فرمان او قرار می دهد تا خدا همه چیز در همه باشد.</w:t>
      </w:r>
    </w:p>
    <w:p w14:paraId="1F13263A" w14:textId="77777777" w:rsidR="000F7377" w:rsidRDefault="000F7377"/>
    <w:p w14:paraId="3CAE511E" w14:textId="77777777" w:rsidR="000F7377" w:rsidRDefault="000F7377">
      <w:r xmlns:w="http://schemas.openxmlformats.org/wordprocessingml/2006/main">
        <w:t xml:space="preserve">این متن توضیح می‌دهد که خدا در نهایت همه چیز در همه چیز خواهد بود، وقتی همه چیز تحت فرمان او باشد و پسر تابع او باشد.</w:t>
      </w:r>
    </w:p>
    <w:p w14:paraId="066AC1C5" w14:textId="77777777" w:rsidR="000F7377" w:rsidRDefault="000F7377"/>
    <w:p w14:paraId="48985C30" w14:textId="77777777" w:rsidR="000F7377" w:rsidRDefault="000F7377">
      <w:r xmlns:w="http://schemas.openxmlformats.org/wordprocessingml/2006/main">
        <w:t xml:space="preserve">1. خداوند بر همه چیز حاکم است</w:t>
      </w:r>
    </w:p>
    <w:p w14:paraId="18156B11" w14:textId="77777777" w:rsidR="000F7377" w:rsidRDefault="000F7377"/>
    <w:p w14:paraId="08B9258C" w14:textId="77777777" w:rsidR="000F7377" w:rsidRDefault="000F7377">
      <w:r xmlns:w="http://schemas.openxmlformats.org/wordprocessingml/2006/main">
        <w:t xml:space="preserve">2. قدرت حاکمیت خداوند</w:t>
      </w:r>
    </w:p>
    <w:p w14:paraId="41E23271" w14:textId="77777777" w:rsidR="000F7377" w:rsidRDefault="000F7377"/>
    <w:p w14:paraId="1DB5F6F0" w14:textId="77777777" w:rsidR="000F7377" w:rsidRDefault="000F7377">
      <w:r xmlns:w="http://schemas.openxmlformats.org/wordprocessingml/2006/main">
        <w:t xml:space="preserve">1. عبرانیان 13:20-21 - اکنون خدای سلامتی که خداوند ما عیسی، شبان بزرگ گوسفندان را به خون عهد ابدی از مردگان بازگرداند، شما را به هر خیری مجهز کند تا او را انجام دهید. اراده کند و آنچه را که در نظر او پسندیده است، به وسیله عیسی مسیح که جلال تا ابدالاباد بر او باد. آمین</w:t>
      </w:r>
    </w:p>
    <w:p w14:paraId="68CF1F84" w14:textId="77777777" w:rsidR="000F7377" w:rsidRDefault="000F7377"/>
    <w:p w14:paraId="6CF8EBFC" w14:textId="77777777" w:rsidR="000F7377" w:rsidRDefault="000F7377">
      <w:r xmlns:w="http://schemas.openxmlformats.org/wordprocessingml/2006/main">
        <w:t xml:space="preserve">2. رومیان 11:33-36 - ای ژرفای ثروت و حکمت و دانش خدا! چقدر </w:t>
      </w:r>
      <w:r xmlns:w="http://schemas.openxmlformats.org/wordprocessingml/2006/main">
        <w:lastRenderedPageBreak xmlns:w="http://schemas.openxmlformats.org/wordprocessingml/2006/main"/>
      </w:r>
      <w:r xmlns:w="http://schemas.openxmlformats.org/wordprocessingml/2006/main">
        <w:t xml:space="preserve">داوری های او و راه های او چقدر غیرقابل بررسی است! "زیرا چه کسی فکر خداوند را شناخته است یا چه کسی مشاور او بوده است؟" «یا چه کسی به او هدیه داده است تا بازپرداخت شود؟» زیرا همه چیز از او و به واسطه او و برای اوست. شکوه و جلال برای همیشه از آن او باشد. آمین</w:t>
      </w:r>
    </w:p>
    <w:p w14:paraId="24820501" w14:textId="77777777" w:rsidR="000F7377" w:rsidRDefault="000F7377"/>
    <w:p w14:paraId="2B06C4EA" w14:textId="77777777" w:rsidR="000F7377" w:rsidRDefault="000F7377">
      <w:r xmlns:w="http://schemas.openxmlformats.org/wordprocessingml/2006/main">
        <w:t xml:space="preserve">اول قرنتیان 15:29 وگرنه کسانی که برای مردگان تعمید می‌گیرند، اگر مردگان اصلاً برنمی‌خیزند، چه کنند؟ پس چرا برای مردگان تعمید می گیرند؟</w:t>
      </w:r>
    </w:p>
    <w:p w14:paraId="3DBD1EC6" w14:textId="77777777" w:rsidR="000F7377" w:rsidRDefault="000F7377"/>
    <w:p w14:paraId="1B525CA3" w14:textId="77777777" w:rsidR="000F7377" w:rsidRDefault="000F7377">
      <w:r xmlns:w="http://schemas.openxmlformats.org/wordprocessingml/2006/main">
        <w:t xml:space="preserve">قسمت پولس این سوال را مطرح می کند که چرا اگر رستاخیز وجود نداشته باشد، مردم تعمید می گیرند.</w:t>
      </w:r>
    </w:p>
    <w:p w14:paraId="41B8905D" w14:textId="77777777" w:rsidR="000F7377" w:rsidRDefault="000F7377"/>
    <w:p w14:paraId="60870DA2" w14:textId="77777777" w:rsidR="000F7377" w:rsidRDefault="000F7377">
      <w:r xmlns:w="http://schemas.openxmlformats.org/wordprocessingml/2006/main">
        <w:t xml:space="preserve">1. قدرت ایمان: هدف از غسل تعمید چیست؟</w:t>
      </w:r>
    </w:p>
    <w:p w14:paraId="3822F57D" w14:textId="77777777" w:rsidR="000F7377" w:rsidRDefault="000F7377"/>
    <w:p w14:paraId="30309CFE" w14:textId="77777777" w:rsidR="000F7377" w:rsidRDefault="000F7377">
      <w:r xmlns:w="http://schemas.openxmlformats.org/wordprocessingml/2006/main">
        <w:t xml:space="preserve">2. رستاخیز عیسی: اعلام امید ما.</w:t>
      </w:r>
    </w:p>
    <w:p w14:paraId="54039B48" w14:textId="77777777" w:rsidR="000F7377" w:rsidRDefault="000F7377"/>
    <w:p w14:paraId="2968FF49" w14:textId="77777777" w:rsidR="000F7377" w:rsidRDefault="000F7377">
      <w:r xmlns:w="http://schemas.openxmlformats.org/wordprocessingml/2006/main">
        <w:t xml:space="preserve">1. رومیان 6: 3-4 - "آیا نمی دانید که همه ما که در مسیح عیسی تعمید یافته ایم در مرگ او تعمید یافته ایم؟ پس با تعمید در مرگ با او دفن شدیم تا همانطور که مسیح به وسیله جلال پدر از مردگان برخیزید، ما نیز در زندگی تازه قدم برداریم.»</w:t>
      </w:r>
    </w:p>
    <w:p w14:paraId="3C165D1A" w14:textId="77777777" w:rsidR="000F7377" w:rsidRDefault="000F7377"/>
    <w:p w14:paraId="40FE7028" w14:textId="77777777" w:rsidR="000F7377" w:rsidRDefault="000F7377">
      <w:r xmlns:w="http://schemas.openxmlformats.org/wordprocessingml/2006/main">
        <w:t xml:space="preserve">2. کولسیان 2: 12 - "با او در غسل تعمید دفن شده اید، که در آن شما نیز با ایمان به عمل قدرتمند خدا که او را از مردگان برخیزانید، با او زنده شده اید."</w:t>
      </w:r>
    </w:p>
    <w:p w14:paraId="7C2193D5" w14:textId="77777777" w:rsidR="000F7377" w:rsidRDefault="000F7377"/>
    <w:p w14:paraId="2F314266" w14:textId="77777777" w:rsidR="000F7377" w:rsidRDefault="000F7377">
      <w:r xmlns:w="http://schemas.openxmlformats.org/wordprocessingml/2006/main">
        <w:t xml:space="preserve">اول قرنتیان 15:30 و چرا ما هر ساعت در معرض خطر هستیم؟</w:t>
      </w:r>
    </w:p>
    <w:p w14:paraId="0FCD0BD0" w14:textId="77777777" w:rsidR="000F7377" w:rsidRDefault="000F7377"/>
    <w:p w14:paraId="484AEC59" w14:textId="77777777" w:rsidR="000F7377" w:rsidRDefault="000F7377">
      <w:r xmlns:w="http://schemas.openxmlformats.org/wordprocessingml/2006/main">
        <w:t xml:space="preserve">پولس این سؤال را مطرح می کند که چرا مسیحیان دائماً در خطر آزار و اذیت و رنج هستند.</w:t>
      </w:r>
    </w:p>
    <w:p w14:paraId="7D59FE9A" w14:textId="77777777" w:rsidR="000F7377" w:rsidRDefault="000F7377"/>
    <w:p w14:paraId="008945D9" w14:textId="77777777" w:rsidR="000F7377" w:rsidRDefault="000F7377">
      <w:r xmlns:w="http://schemas.openxmlformats.org/wordprocessingml/2006/main">
        <w:t xml:space="preserve">1. "خطر آزار و اذیت: با وجود خطر قوی ایستادن"</w:t>
      </w:r>
    </w:p>
    <w:p w14:paraId="2D493886" w14:textId="77777777" w:rsidR="000F7377" w:rsidRDefault="000F7377"/>
    <w:p w14:paraId="6D0A4A57" w14:textId="77777777" w:rsidR="000F7377" w:rsidRDefault="000F7377">
      <w:r xmlns:w="http://schemas.openxmlformats.org/wordprocessingml/2006/main">
        <w:t xml:space="preserve">2. «فضل خدا در برابر خطر»</w:t>
      </w:r>
    </w:p>
    <w:p w14:paraId="3ED2D2E5" w14:textId="77777777" w:rsidR="000F7377" w:rsidRDefault="000F7377"/>
    <w:p w14:paraId="38F170FC" w14:textId="77777777" w:rsidR="000F7377" w:rsidRDefault="000F7377">
      <w:r xmlns:w="http://schemas.openxmlformats.org/wordprocessingml/2006/main">
        <w:t xml:space="preserve">1. عبرانیان 11:32-40 - ایمان قدیسین عهد عتیق در مواجهه با خطر.</w:t>
      </w:r>
    </w:p>
    <w:p w14:paraId="21884C90" w14:textId="77777777" w:rsidR="000F7377" w:rsidRDefault="000F7377"/>
    <w:p w14:paraId="04EE0210" w14:textId="77777777" w:rsidR="000F7377" w:rsidRDefault="000F7377">
      <w:r xmlns:w="http://schemas.openxmlformats.org/wordprocessingml/2006/main">
        <w:t xml:space="preserve">2. رومیان 8:31-39 - اطمینان از محبت خدا در میان خطر.</w:t>
      </w:r>
    </w:p>
    <w:p w14:paraId="39D1D9CF" w14:textId="77777777" w:rsidR="000F7377" w:rsidRDefault="000F7377"/>
    <w:p w14:paraId="429DA44E" w14:textId="77777777" w:rsidR="000F7377" w:rsidRDefault="000F7377">
      <w:r xmlns:w="http://schemas.openxmlformats.org/wordprocessingml/2006/main">
        <w:t xml:space="preserve">اول قرنتیان 15:31 من به شادی شما که در خداوند ما مسیح عیسی دارم اعتراض می کنم، هر روز می میرم.</w:t>
      </w:r>
    </w:p>
    <w:p w14:paraId="34B51077" w14:textId="77777777" w:rsidR="000F7377" w:rsidRDefault="000F7377"/>
    <w:p w14:paraId="21456DB0" w14:textId="77777777" w:rsidR="000F7377" w:rsidRDefault="000F7377">
      <w:r xmlns:w="http://schemas.openxmlformats.org/wordprocessingml/2006/main">
        <w:t xml:space="preserve">پولس رسول آمادگی خود را برای مردن روزانه در راه مسیح ابراز می کند.</w:t>
      </w:r>
    </w:p>
    <w:p w14:paraId="7F8DC536" w14:textId="77777777" w:rsidR="000F7377" w:rsidRDefault="000F7377"/>
    <w:p w14:paraId="7CD3A55F" w14:textId="77777777" w:rsidR="000F7377" w:rsidRDefault="000F7377">
      <w:r xmlns:w="http://schemas.openxmlformats.org/wordprocessingml/2006/main">
        <w:t xml:space="preserve">1. هزینه پیروی از عیسی: مایل به مردن روزانه</w:t>
      </w:r>
    </w:p>
    <w:p w14:paraId="5E7C17FC" w14:textId="77777777" w:rsidR="000F7377" w:rsidRDefault="000F7377"/>
    <w:p w14:paraId="59B0FCBB" w14:textId="77777777" w:rsidR="000F7377" w:rsidRDefault="000F7377">
      <w:r xmlns:w="http://schemas.openxmlformats.org/wordprocessingml/2006/main">
        <w:t xml:space="preserve">2. زندگی با فداکاری: مثال پل</w:t>
      </w:r>
    </w:p>
    <w:p w14:paraId="75DC7822" w14:textId="77777777" w:rsidR="000F7377" w:rsidRDefault="000F7377"/>
    <w:p w14:paraId="25F9A744" w14:textId="77777777" w:rsidR="000F7377" w:rsidRDefault="000F7377">
      <w:r xmlns:w="http://schemas.openxmlformats.org/wordprocessingml/2006/main">
        <w:t xml:space="preserve">1. فیلیپیان 3:10 - "تا او و قدرت رستاخیز او را بشناسم و در رنج های او شریک شوم و در مرگش شبیه او شوم."</w:t>
      </w:r>
    </w:p>
    <w:p w14:paraId="7592995E" w14:textId="77777777" w:rsidR="000F7377" w:rsidRDefault="000F7377"/>
    <w:p w14:paraId="141297CC" w14:textId="77777777" w:rsidR="000F7377" w:rsidRDefault="000F7377">
      <w:r xmlns:w="http://schemas.openxmlformats.org/wordprocessingml/2006/main">
        <w:t xml:space="preserve">2. عبرانیان 13:13 - "بیایید بیرون اردوگاه نزد او برویم و اهانتی را که متحمل شد تحمل کنیم."</w:t>
      </w:r>
    </w:p>
    <w:p w14:paraId="28562F46" w14:textId="77777777" w:rsidR="000F7377" w:rsidRDefault="000F7377"/>
    <w:p w14:paraId="0D6052D2" w14:textId="77777777" w:rsidR="000F7377" w:rsidRDefault="000F7377">
      <w:r xmlns:w="http://schemas.openxmlformats.org/wordprocessingml/2006/main">
        <w:t xml:space="preserve">اول قرنتیان 15:32 اگر در افسس به شیوه مردم با حیوانات جنگیده باشم، اگر مردگان برخیزند چه سودی برای من دارد؟ بیایید بخوریم و بیاشامیم. برای فردا ما می میریم</w:t>
      </w:r>
    </w:p>
    <w:p w14:paraId="4355F338" w14:textId="77777777" w:rsidR="000F7377" w:rsidRDefault="000F7377"/>
    <w:p w14:paraId="53607645" w14:textId="77777777" w:rsidR="000F7377" w:rsidRDefault="000F7377">
      <w:r xmlns:w="http://schemas.openxmlformats.org/wordprocessingml/2006/main">
        <w:t xml:space="preserve">قسمت پولس در صورت عدم برخاستن مردگان، اهمیت مبارزه و جنگیدن را زیر سوال می برد. او پیشنهاد می کند که مردم باید از زندگی تا زمانی که دارند لذت ببرند.</w:t>
      </w:r>
    </w:p>
    <w:p w14:paraId="36A6277C" w14:textId="77777777" w:rsidR="000F7377" w:rsidRDefault="000F7377"/>
    <w:p w14:paraId="1F458189" w14:textId="77777777" w:rsidR="000F7377" w:rsidRDefault="000F7377">
      <w:r xmlns:w="http://schemas.openxmlformats.org/wordprocessingml/2006/main">
        <w:t xml:space="preserve">1. معنای زندگی: زندگی برای ابدیت</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در آغوش گرفتن لحظه: تا می توانید از زندگی لذت ببرید</w:t>
      </w:r>
    </w:p>
    <w:p w14:paraId="1CF9C323" w14:textId="77777777" w:rsidR="000F7377" w:rsidRDefault="000F7377"/>
    <w:p w14:paraId="34BFDB19" w14:textId="77777777" w:rsidR="000F7377" w:rsidRDefault="000F7377">
      <w:r xmlns:w="http://schemas.openxmlformats.org/wordprocessingml/2006/main">
        <w:t xml:space="preserve">1. جامعه 9: 7-9 - بروید، نان خود را با شادی بخورید و شراب خود را با دلی شاد بنوشید، زیرا خدا از قبل اعمال شما را پذیرفته است. جامه هایت همیشه سفید باشد و سرت فاقد روغن باشد. در تمام روزهای زندگی خود با همسری که دوستش دارید شاد زندگی کنید.</w:t>
      </w:r>
    </w:p>
    <w:p w14:paraId="3F452F90" w14:textId="77777777" w:rsidR="000F7377" w:rsidRDefault="000F7377"/>
    <w:p w14:paraId="5C3E8D37" w14:textId="77777777" w:rsidR="000F7377" w:rsidRDefault="000F7377">
      <w:r xmlns:w="http://schemas.openxmlformats.org/wordprocessingml/2006/main">
        <w:t xml:space="preserve">2. یعقوب 4: 13-14 - اکنون بیایید، ای که می گویید: "امروز یا فردا به فلان شهر می رویم و یک سال را در آنجا می گذرانیم و تجارت می کنیم و سود می بریم" - اما نمی دانید فردا چه خواهد شد. آوردن زندگی شما چیست؟ زیرا تو غباری هستی که برای مدتی کوتاه ظاهر می شود و سپس ناپدید می شود.</w:t>
      </w:r>
    </w:p>
    <w:p w14:paraId="66BC5204" w14:textId="77777777" w:rsidR="000F7377" w:rsidRDefault="000F7377"/>
    <w:p w14:paraId="61A357E4" w14:textId="77777777" w:rsidR="000F7377" w:rsidRDefault="000F7377">
      <w:r xmlns:w="http://schemas.openxmlformats.org/wordprocessingml/2006/main">
        <w:t xml:space="preserve">اول قرنتیان 15:33 فریب نخورید: ارتباطات بد اخلاق نیکو را فاسد می کند.</w:t>
      </w:r>
    </w:p>
    <w:p w14:paraId="526FAA02" w14:textId="77777777" w:rsidR="000F7377" w:rsidRDefault="000F7377"/>
    <w:p w14:paraId="20D9E2F3" w14:textId="77777777" w:rsidR="000F7377" w:rsidRDefault="000F7377">
      <w:r xmlns:w="http://schemas.openxmlformats.org/wordprocessingml/2006/main">
        <w:t xml:space="preserve">این قطعه در مورد فریب خوردن توسط تأثیرات بد، که می تواند منجر به رفتار فاسد شود، هشدار می دهد.</w:t>
      </w:r>
    </w:p>
    <w:p w14:paraId="61E43E0C" w14:textId="77777777" w:rsidR="000F7377" w:rsidRDefault="000F7377"/>
    <w:p w14:paraId="0C2D2DED" w14:textId="77777777" w:rsidR="000F7377" w:rsidRDefault="000F7377">
      <w:r xmlns:w="http://schemas.openxmlformats.org/wordprocessingml/2006/main">
        <w:t xml:space="preserve">1. "خطر تأثیرات بد"</w:t>
      </w:r>
    </w:p>
    <w:p w14:paraId="3C478F3A" w14:textId="77777777" w:rsidR="000F7377" w:rsidRDefault="000F7377"/>
    <w:p w14:paraId="204E6B68" w14:textId="77777777" w:rsidR="000F7377" w:rsidRDefault="000F7377">
      <w:r xmlns:w="http://schemas.openxmlformats.org/wordprocessingml/2006/main">
        <w:t xml:space="preserve">2. "قدرت انتخاب خوب"</w:t>
      </w:r>
    </w:p>
    <w:p w14:paraId="7B7B2542" w14:textId="77777777" w:rsidR="000F7377" w:rsidRDefault="000F7377"/>
    <w:p w14:paraId="3E5142D2" w14:textId="77777777" w:rsidR="000F7377" w:rsidRDefault="000F7377">
      <w:r xmlns:w="http://schemas.openxmlformats.org/wordprocessingml/2006/main">
        <w:t xml:space="preserve">1. امثال 13:20 - کسی که با حکیمان راه می‌رود عاقل خواهد بود، اما همدم احمقان هلاک می‌شود.</w:t>
      </w:r>
    </w:p>
    <w:p w14:paraId="4E7D5738" w14:textId="77777777" w:rsidR="000F7377" w:rsidRDefault="000F7377"/>
    <w:p w14:paraId="3987CC85" w14:textId="77777777" w:rsidR="000F7377" w:rsidRDefault="000F7377">
      <w:r xmlns:w="http://schemas.openxmlformats.org/wordprocessingml/2006/main">
        <w:t xml:space="preserve">2. یعقوب 1:16 - برادران عزیز من فریب نخورید.</w:t>
      </w:r>
    </w:p>
    <w:p w14:paraId="29BDE79B" w14:textId="77777777" w:rsidR="000F7377" w:rsidRDefault="000F7377"/>
    <w:p w14:paraId="756ADE40" w14:textId="77777777" w:rsidR="000F7377" w:rsidRDefault="000F7377">
      <w:r xmlns:w="http://schemas.openxmlformats.org/wordprocessingml/2006/main">
        <w:t xml:space="preserve">اول قرنتیان 15:34 برای عدالت بیدار شوید و گناه نکنید. زیرا بعضی ها خدا را نمی شناسند: این را برای شرم شما می گویم.</w:t>
      </w:r>
    </w:p>
    <w:p w14:paraId="1FDD3F41" w14:textId="77777777" w:rsidR="000F7377" w:rsidRDefault="000F7377"/>
    <w:p w14:paraId="05D059CA" w14:textId="77777777" w:rsidR="000F7377" w:rsidRDefault="000F7377">
      <w:r xmlns:w="http://schemas.openxmlformats.org/wordprocessingml/2006/main">
        <w:t xml:space="preserve">پولس قرنتیان را تشویق می کند که با عدالت بیدار شوند و گناه نکنند، زیرا برخی از آنها از خدا آگاهی ندارند.</w:t>
      </w:r>
    </w:p>
    <w:p w14:paraId="25113E33" w14:textId="77777777" w:rsidR="000F7377" w:rsidRDefault="000F7377"/>
    <w:p w14:paraId="218BFDA0" w14:textId="77777777" w:rsidR="000F7377" w:rsidRDefault="000F7377">
      <w:r xmlns:w="http://schemas.openxmlformats.org/wordprocessingml/2006/main">
        <w:t xml:space="preserve">1. "درک فیض خدا: چگونه درست زندگی کنیم"</w:t>
      </w:r>
    </w:p>
    <w:p w14:paraId="128DA776" w14:textId="77777777" w:rsidR="000F7377" w:rsidRDefault="000F7377"/>
    <w:p w14:paraId="5F5E2684" w14:textId="77777777" w:rsidR="000F7377" w:rsidRDefault="000F7377">
      <w:r xmlns:w="http://schemas.openxmlformats.org/wordprocessingml/2006/main">
        <w:t xml:space="preserve">2. "نیاز به دانش: اجازه نده شرم شما را کنترل کند"</w:t>
      </w:r>
    </w:p>
    <w:p w14:paraId="39F88F30" w14:textId="77777777" w:rsidR="000F7377" w:rsidRDefault="000F7377"/>
    <w:p w14:paraId="0F99FA3C" w14:textId="77777777" w:rsidR="000F7377" w:rsidRDefault="000F7377">
      <w:r xmlns:w="http://schemas.openxmlformats.org/wordprocessingml/2006/main">
        <w:t xml:space="preserve">1. رومیان 6: 14-17 - زیرا گناه بر شما مسلط نخواهد شد، زیرا شما تحت شریعت نیستید، بلکه تحت فیض هستید.</w:t>
      </w:r>
    </w:p>
    <w:p w14:paraId="21218273" w14:textId="77777777" w:rsidR="000F7377" w:rsidRDefault="000F7377"/>
    <w:p w14:paraId="1D964787" w14:textId="77777777" w:rsidR="000F7377" w:rsidRDefault="000F7377">
      <w:r xmlns:w="http://schemas.openxmlformats.org/wordprocessingml/2006/main">
        <w:t xml:space="preserve">2. امثال 2: 6-8 - زیرا خداوند حکمت می دهد، از دهان او دانش و فهم بیرون می آید.</w:t>
      </w:r>
    </w:p>
    <w:p w14:paraId="2942C00A" w14:textId="77777777" w:rsidR="000F7377" w:rsidRDefault="000F7377"/>
    <w:p w14:paraId="00CE09BE" w14:textId="77777777" w:rsidR="000F7377" w:rsidRDefault="000F7377">
      <w:r xmlns:w="http://schemas.openxmlformats.org/wordprocessingml/2006/main">
        <w:t xml:space="preserve">اول قرنتیان 15:35 اما شخصی خواهد گفت: مردگان چگونه زنده می شوند؟ و با چه بدنی می آیند؟</w:t>
      </w:r>
    </w:p>
    <w:p w14:paraId="7B5863C9" w14:textId="77777777" w:rsidR="000F7377" w:rsidRDefault="000F7377"/>
    <w:p w14:paraId="08F904D8" w14:textId="77777777" w:rsidR="000F7377" w:rsidRDefault="000F7377">
      <w:r xmlns:w="http://schemas.openxmlformats.org/wordprocessingml/2006/main">
        <w:t xml:space="preserve">پولس سؤالی در مورد رستاخیز مردگان و چگونگی زنده شدن آنها مطرح می کند.</w:t>
      </w:r>
    </w:p>
    <w:p w14:paraId="543B83FF" w14:textId="77777777" w:rsidR="000F7377" w:rsidRDefault="000F7377"/>
    <w:p w14:paraId="0A43A9F4" w14:textId="77777777" w:rsidR="000F7377" w:rsidRDefault="000F7377">
      <w:r xmlns:w="http://schemas.openxmlformats.org/wordprocessingml/2006/main">
        <w:t xml:space="preserve">1. "رستاخیز: امید زندگی ابدی"</w:t>
      </w:r>
    </w:p>
    <w:p w14:paraId="60DBA0B9" w14:textId="77777777" w:rsidR="000F7377" w:rsidRDefault="000F7377"/>
    <w:p w14:paraId="64B1C40E" w14:textId="77777777" w:rsidR="000F7377" w:rsidRDefault="000F7377">
      <w:r xmlns:w="http://schemas.openxmlformats.org/wordprocessingml/2006/main">
        <w:t xml:space="preserve">2. "بدن رستاخیز: چگونه خواهد بود؟"</w:t>
      </w:r>
    </w:p>
    <w:p w14:paraId="12BB27AD" w14:textId="77777777" w:rsidR="000F7377" w:rsidRDefault="000F7377"/>
    <w:p w14:paraId="30EDE27A" w14:textId="77777777" w:rsidR="000F7377" w:rsidRDefault="000F7377">
      <w:r xmlns:w="http://schemas.openxmlformats.org/wordprocessingml/2006/main">
        <w:t xml:space="preserve">1. ایوب 19:25-27 - زیرا می دانم که نجات دهنده من زنده است و سرانجام بر روی زمین خواهد ایستاد. و بعد از اینکه پوستم به این ترتیب از بین رفت، با این حال در بدن خود خدا را خواهم دید که او را خودم خواهم دید و چشمان من خواهند دید و نه دیگری. قلبم در درونم غش می کند!</w:t>
      </w:r>
    </w:p>
    <w:p w14:paraId="311638DD" w14:textId="77777777" w:rsidR="000F7377" w:rsidRDefault="000F7377"/>
    <w:p w14:paraId="3C904842" w14:textId="77777777" w:rsidR="000F7377" w:rsidRDefault="000F7377">
      <w:r xmlns:w="http://schemas.openxmlformats.org/wordprocessingml/2006/main">
        <w:t xml:space="preserve">2. اول پطرس 1:3-5 - متبارک باد خدا و پدر خداوند ما عیسی مسیح! با توجه به رحمت عظیم خود، او ما را به امیدی زنده از طریق رستاخیز عیسی مسیح از مردگان، به میراثی فنا ناپذیر، بی آلایش و محو نشدنی، برای شما که به قدرت خدا در بهشت نگه داشته است، دوباره متولد کرد. از طریق ایمان برای نجاتی که آماده آشکار شدن در </w:t>
      </w:r>
      <w:r xmlns:w="http://schemas.openxmlformats.org/wordprocessingml/2006/main">
        <w:lastRenderedPageBreak xmlns:w="http://schemas.openxmlformats.org/wordprocessingml/2006/main"/>
      </w:r>
      <w:r xmlns:w="http://schemas.openxmlformats.org/wordprocessingml/2006/main">
        <w:t xml:space="preserve">زمان آخر است محافظت می شوند.</w:t>
      </w:r>
    </w:p>
    <w:p w14:paraId="0630DAE1" w14:textId="77777777" w:rsidR="000F7377" w:rsidRDefault="000F7377"/>
    <w:p w14:paraId="1B49A77B" w14:textId="77777777" w:rsidR="000F7377" w:rsidRDefault="000F7377">
      <w:r xmlns:w="http://schemas.openxmlformats.org/wordprocessingml/2006/main">
        <w:t xml:space="preserve">اول قرنتیان 15:36 ای احمق، آنچه بکاری زنده نمی شود مگر اینکه بمیرد.</w:t>
      </w:r>
    </w:p>
    <w:p w14:paraId="73AAE6EF" w14:textId="77777777" w:rsidR="000F7377" w:rsidRDefault="000F7377"/>
    <w:p w14:paraId="7E6A4313" w14:textId="77777777" w:rsidR="000F7377" w:rsidRDefault="000F7377">
      <w:r xmlns:w="http://schemas.openxmlformats.org/wordprocessingml/2006/main">
        <w:t xml:space="preserve">گذر مرگ برای زنده شدن چیزی ضروری است.</w:t>
      </w:r>
    </w:p>
    <w:p w14:paraId="4D9C319A" w14:textId="77777777" w:rsidR="000F7377" w:rsidRDefault="000F7377"/>
    <w:p w14:paraId="7C27CAF7" w14:textId="77777777" w:rsidR="000F7377" w:rsidRDefault="000F7377">
      <w:r xmlns:w="http://schemas.openxmlformats.org/wordprocessingml/2006/main">
        <w:t xml:space="preserve">1. قدرت مرگ: چگونه مرگ زندگی می آورد</w:t>
      </w:r>
    </w:p>
    <w:p w14:paraId="1DA266C2" w14:textId="77777777" w:rsidR="000F7377" w:rsidRDefault="000F7377"/>
    <w:p w14:paraId="7A4CF238" w14:textId="77777777" w:rsidR="000F7377" w:rsidRDefault="000F7377">
      <w:r xmlns:w="http://schemas.openxmlformats.org/wordprocessingml/2006/main">
        <w:t xml:space="preserve">2. ضرورت فداکاری: آنچه باید برای به دست آوردن آن را رها کنیم</w:t>
      </w:r>
    </w:p>
    <w:p w14:paraId="74F55510" w14:textId="77777777" w:rsidR="000F7377" w:rsidRDefault="000F7377"/>
    <w:p w14:paraId="02CD376F" w14:textId="77777777" w:rsidR="000F7377" w:rsidRDefault="000F7377">
      <w:r xmlns:w="http://schemas.openxmlformats.org/wordprocessingml/2006/main">
        <w:t xml:space="preserve">1. یوحنا 12:24 - آمین، آمین به شما می گویم، مگر اینکه دانه گندم به زمین بیفتد و بمیرد، تنها می ماند، اما اگر بمیرد، میوه بسیار می آورد.</w:t>
      </w:r>
    </w:p>
    <w:p w14:paraId="15D4511A" w14:textId="77777777" w:rsidR="000F7377" w:rsidRDefault="000F7377"/>
    <w:p w14:paraId="0D3819A2" w14:textId="77777777" w:rsidR="000F7377" w:rsidRDefault="000F7377">
      <w:r xmlns:w="http://schemas.openxmlformats.org/wordprocessingml/2006/main">
        <w:t xml:space="preserve">2. رومیان 6: 4-5 - بنابراین ما با تعمید در مرگ با او دفن می‌شویم تا همانطور که مسیح به وسیله جلال پدر از مردگان برخیزانید، ما نیز در زندگی تازه قدم برداریم. زیرا اگر به مثابه مرگ او با هم کاشته شده باشیم، مانند رستاخیز او نیز خواهیم بود.</w:t>
      </w:r>
    </w:p>
    <w:p w14:paraId="3C3C1566" w14:textId="77777777" w:rsidR="000F7377" w:rsidRDefault="000F7377"/>
    <w:p w14:paraId="680DB0B6" w14:textId="77777777" w:rsidR="000F7377" w:rsidRDefault="000F7377">
      <w:r xmlns:w="http://schemas.openxmlformats.org/wordprocessingml/2006/main">
        <w:t xml:space="preserve">اول قرنتیان 15:37 و آنچه را که بکارید، آن بدنی را که باشد نمی‌کارید، بلکه دانه‌های لخت را می‌کارید، ممکن است گندم یا غله دیگری باشد.</w:t>
      </w:r>
    </w:p>
    <w:p w14:paraId="70411AF8" w14:textId="77777777" w:rsidR="000F7377" w:rsidRDefault="000F7377"/>
    <w:p w14:paraId="0CB488AB" w14:textId="77777777" w:rsidR="000F7377" w:rsidRDefault="000F7377">
      <w:r xmlns:w="http://schemas.openxmlformats.org/wordprocessingml/2006/main">
        <w:t xml:space="preserve">کاشت بذر به برداشت فوری منجر نمی شود، اما در نهایت به همان چیزی که کاشته شده است تبدیل می شود.</w:t>
      </w:r>
    </w:p>
    <w:p w14:paraId="04EBC33E" w14:textId="77777777" w:rsidR="000F7377" w:rsidRDefault="000F7377"/>
    <w:p w14:paraId="63ADE110" w14:textId="77777777" w:rsidR="000F7377" w:rsidRDefault="000F7377">
      <w:r xmlns:w="http://schemas.openxmlformats.org/wordprocessingml/2006/main">
        <w:t xml:space="preserve">1. معجزه رشد: درک چگونگی کار آفرینش خدا</w:t>
      </w:r>
    </w:p>
    <w:p w14:paraId="209FFDDA" w14:textId="77777777" w:rsidR="000F7377" w:rsidRDefault="000F7377"/>
    <w:p w14:paraId="34DA6246" w14:textId="77777777" w:rsidR="000F7377" w:rsidRDefault="000F7377">
      <w:r xmlns:w="http://schemas.openxmlformats.org/wordprocessingml/2006/main">
        <w:t xml:space="preserve">2. کاشت بذر ایمان: درو کردن فواید محبت خدا</w:t>
      </w:r>
    </w:p>
    <w:p w14:paraId="38F8D53F" w14:textId="77777777" w:rsidR="000F7377" w:rsidRDefault="000F7377"/>
    <w:p w14:paraId="3D19A61B" w14:textId="77777777" w:rsidR="000F7377" w:rsidRDefault="000F7377">
      <w:r xmlns:w="http://schemas.openxmlformats.org/wordprocessingml/2006/main">
        <w:t xml:space="preserve">1. غلاطیان 6: 7-8 - فریب نخورید: خدا مورد تمسخر قرار نمی گیرد، زیرا هر کسی بکارد، همان را نیز درو خواهد کرد. 8زیرا هر که برای بدن خود بکارد از بدن فساد درو خواهد کرد، اما هر که برای روح بکارد از روح حیات جاودانی درو خواهد کرد.</w:t>
      </w:r>
    </w:p>
    <w:p w14:paraId="1C0639F2" w14:textId="77777777" w:rsidR="000F7377" w:rsidRDefault="000F7377"/>
    <w:p w14:paraId="35E9AE1D" w14:textId="77777777" w:rsidR="000F7377" w:rsidRDefault="000F7377">
      <w:r xmlns:w="http://schemas.openxmlformats.org/wordprocessingml/2006/main">
        <w:t xml:space="preserve">2. یعقوب 1: 17-18 - هر هدیه خوب و هر هدیه کامل از بالا است، از پدر نورها نازل می شود که هیچ تغییر یا سایه ای به دلیل تغییر در نزد او وجود ندارد. 18 او به خواست خود ما را به کلام راستی بیرون آورد تا ثمره اولیۀ مخلوقات او باشیم.</w:t>
      </w:r>
    </w:p>
    <w:p w14:paraId="60C96706" w14:textId="77777777" w:rsidR="000F7377" w:rsidRDefault="000F7377"/>
    <w:p w14:paraId="29823EE0" w14:textId="77777777" w:rsidR="000F7377" w:rsidRDefault="000F7377">
      <w:r xmlns:w="http://schemas.openxmlformats.org/wordprocessingml/2006/main">
        <w:t xml:space="preserve">اول قرنتیان 15:38 اما خدا به او بدنی می‌دهد که می‌پسندد، و به هر دانه‌ای بدن خودش.</w:t>
      </w:r>
    </w:p>
    <w:p w14:paraId="04B2EE39" w14:textId="77777777" w:rsidR="000F7377" w:rsidRDefault="000F7377"/>
    <w:p w14:paraId="5F69A1D3" w14:textId="77777777" w:rsidR="000F7377" w:rsidRDefault="000F7377">
      <w:r xmlns:w="http://schemas.openxmlformats.org/wordprocessingml/2006/main">
        <w:t xml:space="preserve">خداوند به هر دانه بدن منحصر به فردی می دهد تا هدف خود را برآورده کند، همانطور که او دستور داده است.</w:t>
      </w:r>
    </w:p>
    <w:p w14:paraId="7272006E" w14:textId="77777777" w:rsidR="000F7377" w:rsidRDefault="000F7377"/>
    <w:p w14:paraId="1A876191" w14:textId="77777777" w:rsidR="000F7377" w:rsidRDefault="000F7377">
      <w:r xmlns:w="http://schemas.openxmlformats.org/wordprocessingml/2006/main">
        <w:t xml:space="preserve">1. قدرت طرح خدا: درک هدف ما از طریق خلقت او</w:t>
      </w:r>
    </w:p>
    <w:p w14:paraId="56B6B6D7" w14:textId="77777777" w:rsidR="000F7377" w:rsidRDefault="000F7377"/>
    <w:p w14:paraId="3A9134AA" w14:textId="77777777" w:rsidR="000F7377" w:rsidRDefault="000F7377">
      <w:r xmlns:w="http://schemas.openxmlformats.org/wordprocessingml/2006/main">
        <w:t xml:space="preserve">2. زیبایی خلقت خداوند: قدردانی از تنوع آفریده های او</w:t>
      </w:r>
    </w:p>
    <w:p w14:paraId="6F9E4070" w14:textId="77777777" w:rsidR="000F7377" w:rsidRDefault="000F7377"/>
    <w:p w14:paraId="251AEAFF" w14:textId="77777777" w:rsidR="000F7377" w:rsidRDefault="000F7377">
      <w:r xmlns:w="http://schemas.openxmlformats.org/wordprocessingml/2006/main">
        <w:t xml:space="preserve">1. مزمور 139:14 - تو را ستایش خواهم کرد. زیرا که من ترسناک و شگفت انگیز آفریده شده ام. و روح من به خوبی می داند.</w:t>
      </w:r>
    </w:p>
    <w:p w14:paraId="14B5F81B" w14:textId="77777777" w:rsidR="000F7377" w:rsidRDefault="000F7377"/>
    <w:p w14:paraId="23FBD184" w14:textId="77777777" w:rsidR="000F7377" w:rsidRDefault="000F7377">
      <w:r xmlns:w="http://schemas.openxmlformats.org/wordprocessingml/2006/main">
        <w:t xml:space="preserve">2. پیدایش 1: 11-13 - سپس خدا گفت: "زمین گیاهی، گیاهانی که بذر می دهند، و درختان میوه ای بر روی زمین که بر حسب نوع خود میوه می دهند و دانه در آنها وجود دارد، جوانه بزند." و اینطور بود زمین گیاهی را پدید آورد، گیاهانی که بر حسب نوع خود بذر می‌دهند، و درختانی را که دانه در خود میوه می‌دهند، بر حسب نوع خود. و خدا دید که خوب بود. عصر بود و صبح شد، روز سوم.</w:t>
      </w:r>
    </w:p>
    <w:p w14:paraId="0EA18727" w14:textId="77777777" w:rsidR="000F7377" w:rsidRDefault="000F7377"/>
    <w:p w14:paraId="65CAA09B" w14:textId="77777777" w:rsidR="000F7377" w:rsidRDefault="000F7377">
      <w:r xmlns:w="http://schemas.openxmlformats.org/wordprocessingml/2006/main">
        <w:t xml:space="preserve">اول قرنتیان 15:39 همه جسد یک گوشت نیست، بلکه یک نوع است از گوشت انسان، یک نوع دیگر از حیوانات، دیگری از ماهی ها، و گونه دیگر از پرندگان.</w:t>
      </w:r>
    </w:p>
    <w:p w14:paraId="2980586A" w14:textId="77777777" w:rsidR="000F7377" w:rsidRDefault="000F7377"/>
    <w:p w14:paraId="3BCCA8E2" w14:textId="77777777" w:rsidR="000F7377" w:rsidRDefault="000F7377">
      <w:r xmlns:w="http://schemas.openxmlformats.org/wordprocessingml/2006/main">
        <w:t xml:space="preserve">پولس بر تنوع خلقت تأکید می کند و خاطرنشان می کند که گوشت های گوناگونی در میان انسان ها، حیوانات، ماهی ها و پرندگان وجود دارد.</w:t>
      </w:r>
    </w:p>
    <w:p w14:paraId="3577BFCB" w14:textId="77777777" w:rsidR="000F7377" w:rsidRDefault="000F7377"/>
    <w:p w14:paraId="4E05927B" w14:textId="77777777" w:rsidR="000F7377" w:rsidRDefault="000F7377">
      <w:r xmlns:w="http://schemas.openxmlformats.org/wordprocessingml/2006/main">
        <w:t xml:space="preserve">1. تنوع شگفت انگیز خدا: درک تنوع خلقت</w:t>
      </w:r>
    </w:p>
    <w:p w14:paraId="46D15A51" w14:textId="77777777" w:rsidR="000F7377" w:rsidRDefault="000F7377"/>
    <w:p w14:paraId="6882A2E6" w14:textId="77777777" w:rsidR="000F7377" w:rsidRDefault="000F7377">
      <w:r xmlns:w="http://schemas.openxmlformats.org/wordprocessingml/2006/main">
        <w:t xml:space="preserve">2. منحصر به فرد بودن هر زندگی: بزرگداشت متمایز بودن انسان، حیوان، ماهی و پرنده</w:t>
      </w:r>
    </w:p>
    <w:p w14:paraId="76B04AB6" w14:textId="77777777" w:rsidR="000F7377" w:rsidRDefault="000F7377"/>
    <w:p w14:paraId="642F1D4E" w14:textId="77777777" w:rsidR="000F7377" w:rsidRDefault="000F7377">
      <w:r xmlns:w="http://schemas.openxmlformats.org/wordprocessingml/2006/main">
        <w:t xml:space="preserve">1. پیدایش 1:21-25 - خدا پرندگان، ماهی ها و حیوانات را می آفریند.</w:t>
      </w:r>
    </w:p>
    <w:p w14:paraId="7E841678" w14:textId="77777777" w:rsidR="000F7377" w:rsidRDefault="000F7377"/>
    <w:p w14:paraId="2C5EF155" w14:textId="77777777" w:rsidR="000F7377" w:rsidRDefault="000F7377">
      <w:r xmlns:w="http://schemas.openxmlformats.org/wordprocessingml/2006/main">
        <w:t xml:space="preserve">2. مزمور 104:24-30 - ستایش خدا برای حیواناتی که او ساخته است.</w:t>
      </w:r>
    </w:p>
    <w:p w14:paraId="515D078B" w14:textId="77777777" w:rsidR="000F7377" w:rsidRDefault="000F7377"/>
    <w:p w14:paraId="78F74C24" w14:textId="77777777" w:rsidR="000F7377" w:rsidRDefault="000F7377">
      <w:r xmlns:w="http://schemas.openxmlformats.org/wordprocessingml/2006/main">
        <w:t xml:space="preserve">اول قرنتیان 15:40 اجسام آسمانی و اجسام زمینی نیز وجود دارند، اما جلال آسمانی یکی است و جلال زمینی ها دیگر.</w:t>
      </w:r>
    </w:p>
    <w:p w14:paraId="4230E974" w14:textId="77777777" w:rsidR="000F7377" w:rsidRDefault="000F7377"/>
    <w:p w14:paraId="6978E207" w14:textId="77777777" w:rsidR="000F7377" w:rsidRDefault="000F7377">
      <w:r xmlns:w="http://schemas.openxmlformats.org/wordprocessingml/2006/main">
        <w:t xml:space="preserve">پولس توضیح می دهد که در جلال اجرام آسمانی و زمینی تفاوت وجود دارد.</w:t>
      </w:r>
    </w:p>
    <w:p w14:paraId="5D840D0B" w14:textId="77777777" w:rsidR="000F7377" w:rsidRDefault="000F7377"/>
    <w:p w14:paraId="2DF54B6B" w14:textId="77777777" w:rsidR="000F7377" w:rsidRDefault="000F7377">
      <w:r xmlns:w="http://schemas.openxmlformats.org/wordprocessingml/2006/main">
        <w:t xml:space="preserve">1. شکوه بهشت: معنی آن و چگونگی جستجوی آن</w:t>
      </w:r>
    </w:p>
    <w:p w14:paraId="365B1B58" w14:textId="77777777" w:rsidR="000F7377" w:rsidRDefault="000F7377"/>
    <w:p w14:paraId="6034BFC8" w14:textId="77777777" w:rsidR="000F7377" w:rsidRDefault="000F7377">
      <w:r xmlns:w="http://schemas.openxmlformats.org/wordprocessingml/2006/main">
        <w:t xml:space="preserve">2. یافتن معنا در تفاوت های این جهان</w:t>
      </w:r>
    </w:p>
    <w:p w14:paraId="62AE3A10" w14:textId="77777777" w:rsidR="000F7377" w:rsidRDefault="000F7377"/>
    <w:p w14:paraId="50F672EB" w14:textId="77777777" w:rsidR="000F7377" w:rsidRDefault="000F7377">
      <w:r xmlns:w="http://schemas.openxmlformats.org/wordprocessingml/2006/main">
        <w:t xml:space="preserve">1. متی 6: 19-21 - «برای خود گنج‌هایی در زمین ذخیره نکنید، جایی که پروانه‌ها و حیوانات موذی ویران می‌کنند، و دزدان در آن می‌رویند و می‌دزدند. اما برای خود گنج‌هایی در بهشت ذخیره کنید، جایی که پروانه‌ها و حیوانات موذی ویران نمی‌کنند، و دزدان در آن نفوذ نمی‌کنند و دزدی نمی‌کنند. زیرا جایی که گنج توست، دل تو نیز آنجا خواهد بود.»</w:t>
      </w:r>
    </w:p>
    <w:p w14:paraId="19A38BEC" w14:textId="77777777" w:rsidR="000F7377" w:rsidRDefault="000F7377"/>
    <w:p w14:paraId="323B9B73" w14:textId="77777777" w:rsidR="000F7377" w:rsidRDefault="000F7377">
      <w:r xmlns:w="http://schemas.openxmlformats.org/wordprocessingml/2006/main">
        <w:t xml:space="preserve">2. یعقوب 4: 13-15 - "اکنون گوش دهید، ای کسانی که می گویید، "امروز یا فردا به این یا آن شهر خواهیم رفت، </w:t>
      </w:r>
      <w:r xmlns:w="http://schemas.openxmlformats.org/wordprocessingml/2006/main">
        <w:lastRenderedPageBreak xmlns:w="http://schemas.openxmlformats.org/wordprocessingml/2006/main"/>
      </w:r>
      <w:r xmlns:w="http://schemas.openxmlformats.org/wordprocessingml/2006/main">
        <w:t xml:space="preserve">یک سال را در آنجا سپری می کنیم، تجارت خواهیم کرد و پول به دست می آوریم." چرا، شما حتی نمی دانید فردا چه اتفاقی می افتد. زندگی شما چیست؟ تو مهی هستی که برای مدتی ظاهر می شود و بعد ناپدید می شود. در عوض، شما باید بگویید: "اگر خواست خداوند باشد، ما زندگی خواهیم کرد و این یا آن را انجام خواهیم داد."</w:t>
      </w:r>
    </w:p>
    <w:p w14:paraId="33C765E4" w14:textId="77777777" w:rsidR="000F7377" w:rsidRDefault="000F7377"/>
    <w:p w14:paraId="039CB0E0" w14:textId="77777777" w:rsidR="000F7377" w:rsidRDefault="000F7377">
      <w:r xmlns:w="http://schemas.openxmlformats.org/wordprocessingml/2006/main">
        <w:t xml:space="preserve">اول قرنتیان 15:41 جلال خورشید یک است و جلال ماه و جلال ستارگان دیگر، زیرا که یک ستاره در جلال با ستاره دیگر متفاوت است.</w:t>
      </w:r>
    </w:p>
    <w:p w14:paraId="2D3A3B12" w14:textId="77777777" w:rsidR="000F7377" w:rsidRDefault="000F7377"/>
    <w:p w14:paraId="2DF8F622" w14:textId="77777777" w:rsidR="000F7377" w:rsidRDefault="000F7377">
      <w:r xmlns:w="http://schemas.openxmlformats.org/wordprocessingml/2006/main">
        <w:t xml:space="preserve">شکوه خورشید، ماه و ستارگان بی نظیر و متنوع است.</w:t>
      </w:r>
    </w:p>
    <w:p w14:paraId="430752F7" w14:textId="77777777" w:rsidR="000F7377" w:rsidRDefault="000F7377"/>
    <w:p w14:paraId="0B0694B1" w14:textId="77777777" w:rsidR="000F7377" w:rsidRDefault="000F7377">
      <w:r xmlns:w="http://schemas.openxmlformats.org/wordprocessingml/2006/main">
        <w:t xml:space="preserve">1. قدردانی از زیبایی خلقت</w:t>
      </w:r>
    </w:p>
    <w:p w14:paraId="1682FE4E" w14:textId="77777777" w:rsidR="000F7377" w:rsidRDefault="000F7377"/>
    <w:p w14:paraId="3A62AC0F" w14:textId="77777777" w:rsidR="000F7377" w:rsidRDefault="000F7377">
      <w:r xmlns:w="http://schemas.openxmlformats.org/wordprocessingml/2006/main">
        <w:t xml:space="preserve">2. جشن گرفتن تفاوت های ما</w:t>
      </w:r>
    </w:p>
    <w:p w14:paraId="766F9E5A" w14:textId="77777777" w:rsidR="000F7377" w:rsidRDefault="000F7377"/>
    <w:p w14:paraId="331AD9E8" w14:textId="77777777" w:rsidR="000F7377" w:rsidRDefault="000F7377">
      <w:r xmlns:w="http://schemas.openxmlformats.org/wordprocessingml/2006/main">
        <w:t xml:space="preserve">1. مزمور 19: 1-2 - آسمانها جلال خدا را اعلام می کنند. آسمان کار دستان او را اعلام می کند. روز از نو سخن می گویند. شب به شب علم را آشکار می کنند.</w:t>
      </w:r>
    </w:p>
    <w:p w14:paraId="282672D3" w14:textId="77777777" w:rsidR="000F7377" w:rsidRDefault="000F7377"/>
    <w:p w14:paraId="660FBE73" w14:textId="77777777" w:rsidR="000F7377" w:rsidRDefault="000F7377">
      <w:r xmlns:w="http://schemas.openxmlformats.org/wordprocessingml/2006/main">
        <w:t xml:space="preserve">2. یعقوب 1:17 - هر هدیه خوب و کامل از بالا است، از طرف پدر نورهای آسمانی نازل می شود، که مانند سایه های متحرک تغییر نمی کند.</w:t>
      </w:r>
    </w:p>
    <w:p w14:paraId="050A2BA8" w14:textId="77777777" w:rsidR="000F7377" w:rsidRDefault="000F7377"/>
    <w:p w14:paraId="72397264" w14:textId="77777777" w:rsidR="000F7377" w:rsidRDefault="000F7377">
      <w:r xmlns:w="http://schemas.openxmlformats.org/wordprocessingml/2006/main">
        <w:t xml:space="preserve">اول قرنتیان 15:42 رستاخیز مردگان نیز چنین است. در فساد کاشته می شود. در عدم فساد مطرح شده است:</w:t>
      </w:r>
    </w:p>
    <w:p w14:paraId="20E66688" w14:textId="77777777" w:rsidR="000F7377" w:rsidRDefault="000F7377"/>
    <w:p w14:paraId="41F84127" w14:textId="77777777" w:rsidR="000F7377" w:rsidRDefault="000F7377">
      <w:r xmlns:w="http://schemas.openxmlformats.org/wordprocessingml/2006/main">
        <w:t xml:space="preserve">گذر رستاخیز مردگان مانند بذری است که در فساد کاشته شود و سپس در فساد زنده شود.</w:t>
      </w:r>
    </w:p>
    <w:p w14:paraId="6BE85586" w14:textId="77777777" w:rsidR="000F7377" w:rsidRDefault="000F7377"/>
    <w:p w14:paraId="4B25E626" w14:textId="77777777" w:rsidR="000F7377" w:rsidRDefault="000F7377">
      <w:r xmlns:w="http://schemas.openxmlformats.org/wordprocessingml/2006/main">
        <w:t xml:space="preserve">1. رستاخیز ما: امیدی از فساد</w:t>
      </w:r>
    </w:p>
    <w:p w14:paraId="07FB0C03" w14:textId="77777777" w:rsidR="000F7377" w:rsidRDefault="000F7377"/>
    <w:p w14:paraId="45087827" w14:textId="77777777" w:rsidR="000F7377" w:rsidRDefault="000F7377">
      <w:r xmlns:w="http://schemas.openxmlformats.org/wordprocessingml/2006/main">
        <w:t xml:space="preserve">2. قدرت رستاخیز: حیات از مرگ</w:t>
      </w:r>
    </w:p>
    <w:p w14:paraId="70F63852" w14:textId="77777777" w:rsidR="000F7377" w:rsidRDefault="000F7377"/>
    <w:p w14:paraId="30DB9EEC" w14:textId="77777777" w:rsidR="000F7377" w:rsidRDefault="000F7377">
      <w:r xmlns:w="http://schemas.openxmlformats.org/wordprocessingml/2006/main">
        <w:t xml:space="preserve">1. اول پطرس 1:3-5 - ستایش خدا برای امید به رستاخیز</w:t>
      </w:r>
    </w:p>
    <w:p w14:paraId="746C8465" w14:textId="77777777" w:rsidR="000F7377" w:rsidRDefault="000F7377"/>
    <w:p w14:paraId="02200D88" w14:textId="77777777" w:rsidR="000F7377" w:rsidRDefault="000F7377">
      <w:r xmlns:w="http://schemas.openxmlformats.org/wordprocessingml/2006/main">
        <w:t xml:space="preserve">2. یوحنا 11:25-26 - عیسی قدرت رستاخیز را بر مرگ اعلام می کند.</w:t>
      </w:r>
    </w:p>
    <w:p w14:paraId="22B3D12E" w14:textId="77777777" w:rsidR="000F7377" w:rsidRDefault="000F7377"/>
    <w:p w14:paraId="676CA315" w14:textId="77777777" w:rsidR="000F7377" w:rsidRDefault="000F7377">
      <w:r xmlns:w="http://schemas.openxmlformats.org/wordprocessingml/2006/main">
        <w:t xml:space="preserve">اول قرنتیان 15:43 در رسوایی کاشته می شود. در جلال برمی خیزد: در ضعف کاشته می شود. در قدرت بالا می رود:</w:t>
      </w:r>
    </w:p>
    <w:p w14:paraId="4DB95783" w14:textId="77777777" w:rsidR="000F7377" w:rsidRDefault="000F7377"/>
    <w:p w14:paraId="5A5F123B" w14:textId="77777777" w:rsidR="000F7377" w:rsidRDefault="000F7377">
      <w:r xmlns:w="http://schemas.openxmlformats.org/wordprocessingml/2006/main">
        <w:t xml:space="preserve">این قطعه توضیح می دهد که آنچه در بدنامی و ضعف کاشته می شود، می تواند در شکوه و قدرت بالا رود.</w:t>
      </w:r>
    </w:p>
    <w:p w14:paraId="0C4B52E1" w14:textId="77777777" w:rsidR="000F7377" w:rsidRDefault="000F7377"/>
    <w:p w14:paraId="40B7355D" w14:textId="77777777" w:rsidR="000F7377" w:rsidRDefault="000F7377">
      <w:r xmlns:w="http://schemas.openxmlformats.org/wordprocessingml/2006/main">
        <w:t xml:space="preserve">1. قدرت رستگاری: چگونه خدا می تواند نقاط ضعف ما را به نقاط قوت تبدیل کند</w:t>
      </w:r>
    </w:p>
    <w:p w14:paraId="4F871065" w14:textId="77777777" w:rsidR="000F7377" w:rsidRDefault="000F7377"/>
    <w:p w14:paraId="0B8CC3D8" w14:textId="77777777" w:rsidR="000F7377" w:rsidRDefault="000F7377">
      <w:r xmlns:w="http://schemas.openxmlformats.org/wordprocessingml/2006/main">
        <w:t xml:space="preserve">2. عشق بی پایان خدا: چگونه رحمت او زندگی ما را متحول می کند</w:t>
      </w:r>
    </w:p>
    <w:p w14:paraId="3241DE15" w14:textId="77777777" w:rsidR="000F7377" w:rsidRDefault="000F7377"/>
    <w:p w14:paraId="23F19057" w14:textId="77777777" w:rsidR="000F7377" w:rsidRDefault="000F7377">
      <w:r xmlns:w="http://schemas.openxmlformats.org/wordprocessingml/2006/main">
        <w:t xml:space="preserve">1. فیلیپیان 4:13 - "من می توانم همه چیز را به وسیله مسیح که مرا تقویت می کند انجام دهم."</w:t>
      </w:r>
    </w:p>
    <w:p w14:paraId="053B22BD" w14:textId="77777777" w:rsidR="000F7377" w:rsidRDefault="000F7377"/>
    <w:p w14:paraId="48B06AED" w14:textId="77777777" w:rsidR="000F7377" w:rsidRDefault="000F7377">
      <w:r xmlns:w="http://schemas.openxmlformats.org/wordprocessingml/2006/main">
        <w:t xml:space="preserve">2. اشعیا 40:31 - "اما کسانی که به خداوند امید دارند، نیروی خود را تجدید خواهند کرد. بر بالهایی مانند عقاب اوج می گیرند، خواهند دوید و خسته نمی شوند، راه می روند و بیهوش نمی شوند."</w:t>
      </w:r>
    </w:p>
    <w:p w14:paraId="3302DDC4" w14:textId="77777777" w:rsidR="000F7377" w:rsidRDefault="000F7377"/>
    <w:p w14:paraId="10026F9D" w14:textId="77777777" w:rsidR="000F7377" w:rsidRDefault="000F7377">
      <w:r xmlns:w="http://schemas.openxmlformats.org/wordprocessingml/2006/main">
        <w:t xml:space="preserve">اول قرنتیان 15:44 به بدن طبیعی کاشته می شود. بدن روحانی برانگیخته می شود. یک بدن طبیعی وجود دارد و یک بدن روحانی وجود دارد.</w:t>
      </w:r>
    </w:p>
    <w:p w14:paraId="4880917B" w14:textId="77777777" w:rsidR="000F7377" w:rsidRDefault="000F7377"/>
    <w:p w14:paraId="075A0569" w14:textId="77777777" w:rsidR="000F7377" w:rsidRDefault="000F7377">
      <w:r xmlns:w="http://schemas.openxmlformats.org/wordprocessingml/2006/main">
        <w:t xml:space="preserve">این قطعه از تبدیل بدن انسان از یک جسم طبیعی به یک جسم روحانی صحبت می کند.</w:t>
      </w:r>
    </w:p>
    <w:p w14:paraId="238E4BF0" w14:textId="77777777" w:rsidR="000F7377" w:rsidRDefault="000F7377"/>
    <w:p w14:paraId="2503F1E8" w14:textId="77777777" w:rsidR="000F7377" w:rsidRDefault="000F7377">
      <w:r xmlns:w="http://schemas.openxmlformats.org/wordprocessingml/2006/main">
        <w:t xml:space="preserve">1. بدن ما معبد روح است و می تواند از طریق ایمان به مسیح دگرگون شود.</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قدرت قیامت برای مؤمن حیات تازه می بخشد.</w:t>
      </w:r>
    </w:p>
    <w:p w14:paraId="17B6123A" w14:textId="77777777" w:rsidR="000F7377" w:rsidRDefault="000F7377"/>
    <w:p w14:paraId="3EE60314" w14:textId="77777777" w:rsidR="000F7377" w:rsidRDefault="000F7377">
      <w:r xmlns:w="http://schemas.openxmlformats.org/wordprocessingml/2006/main">
        <w:t xml:space="preserve">1. رومیان 8:11 - و اگر روح آن کسی که عیسی را از مردگان برخیزانید در شما ساکن باشد، او که مسیح عیسی را از مردگان برخیزانید به وسیله روح خود که در شما ساکن است بدنهای فانی شما را نیز زنده خواهد کرد.</w:t>
      </w:r>
    </w:p>
    <w:p w14:paraId="1910DF19" w14:textId="77777777" w:rsidR="000F7377" w:rsidRDefault="000F7377"/>
    <w:p w14:paraId="374B8AD7" w14:textId="77777777" w:rsidR="000F7377" w:rsidRDefault="000F7377">
      <w:r xmlns:w="http://schemas.openxmlformats.org/wordprocessingml/2006/main">
        <w:t xml:space="preserve">2. دوم قرنتیان 5:17 - بنابراین، اگر کسی در مسیح باشد، او مخلوق جدیدی است. چیزهای قدیمی از بین رفته اند؛ اینک همه چیز جدید شده است.</w:t>
      </w:r>
    </w:p>
    <w:p w14:paraId="681A1BE4" w14:textId="77777777" w:rsidR="000F7377" w:rsidRDefault="000F7377"/>
    <w:p w14:paraId="4CACE619" w14:textId="77777777" w:rsidR="000F7377" w:rsidRDefault="000F7377">
      <w:r xmlns:w="http://schemas.openxmlformats.org/wordprocessingml/2006/main">
        <w:t xml:space="preserve">اول قرنتیان 15:45 و به این ترتیب نوشته شده است که انسان اول آدم جان زنده شد. آخرین آدم روحی زنده کننده ساخته شد.</w:t>
      </w:r>
    </w:p>
    <w:p w14:paraId="200438FB" w14:textId="77777777" w:rsidR="000F7377" w:rsidRDefault="000F7377"/>
    <w:p w14:paraId="5D0ABE3D" w14:textId="77777777" w:rsidR="000F7377" w:rsidRDefault="000F7377">
      <w:r xmlns:w="http://schemas.openxmlformats.org/wordprocessingml/2006/main">
        <w:t xml:space="preserve">کتاب مقدس بیان می کند که انسان اول، آدم، روحی زنده آفریده شد، و آدم آخر، روحی زنده کننده آفریده شد.</w:t>
      </w:r>
    </w:p>
    <w:p w14:paraId="003107D3" w14:textId="77777777" w:rsidR="000F7377" w:rsidRDefault="000F7377"/>
    <w:p w14:paraId="7405DF13" w14:textId="77777777" w:rsidR="000F7377" w:rsidRDefault="000F7377">
      <w:r xmlns:w="http://schemas.openxmlformats.org/wordprocessingml/2006/main">
        <w:t xml:space="preserve">1. تفاوت بین آدم و عیسی: چگونه اولین و آخرین آدم گناه و نجات را نشان می دهد</w:t>
      </w:r>
    </w:p>
    <w:p w14:paraId="204BC94D" w14:textId="77777777" w:rsidR="000F7377" w:rsidRDefault="000F7377"/>
    <w:p w14:paraId="16765855" w14:textId="77777777" w:rsidR="000F7377" w:rsidRDefault="000F7377">
      <w:r xmlns:w="http://schemas.openxmlformats.org/wordprocessingml/2006/main">
        <w:t xml:space="preserve">2. تبدیل شدن به روح توسط روح: تجربه قدرت حیات بخش عیسی</w:t>
      </w:r>
    </w:p>
    <w:p w14:paraId="552761AF" w14:textId="77777777" w:rsidR="000F7377" w:rsidRDefault="000F7377"/>
    <w:p w14:paraId="62DB683D" w14:textId="77777777" w:rsidR="000F7377" w:rsidRDefault="000F7377">
      <w:r xmlns:w="http://schemas.openxmlformats.org/wordprocessingml/2006/main">
        <w:t xml:space="preserve">1. رومیان 5: 12-19 - پیامدهای گناه آدم و هدیه عادل شمرده شدن از طریق عیسی</w:t>
      </w:r>
    </w:p>
    <w:p w14:paraId="163ADB0F" w14:textId="77777777" w:rsidR="000F7377" w:rsidRDefault="000F7377"/>
    <w:p w14:paraId="6AF27B54" w14:textId="77777777" w:rsidR="000F7377" w:rsidRDefault="000F7377">
      <w:r xmlns:w="http://schemas.openxmlformats.org/wordprocessingml/2006/main">
        <w:t xml:space="preserve">2. افسسیان 2: 1-10 - قدرت فیض خدا در زنده کردن گناهکاران مرده در مسیح</w:t>
      </w:r>
    </w:p>
    <w:p w14:paraId="73723E26" w14:textId="77777777" w:rsidR="000F7377" w:rsidRDefault="000F7377"/>
    <w:p w14:paraId="00C722BB" w14:textId="77777777" w:rsidR="000F7377" w:rsidRDefault="000F7377">
      <w:r xmlns:w="http://schemas.openxmlformats.org/wordprocessingml/2006/main">
        <w:t xml:space="preserve">اول قرنتیان 15:46 اما این ابتدا روحانی نبود، بلکه طبیعی بود. و بعد از آن چیزی که معنوی است.</w:t>
      </w:r>
    </w:p>
    <w:p w14:paraId="728C1B33" w14:textId="77777777" w:rsidR="000F7377" w:rsidRDefault="000F7377"/>
    <w:p w14:paraId="03FC675F" w14:textId="77777777" w:rsidR="000F7377" w:rsidRDefault="000F7377">
      <w:r xmlns:w="http://schemas.openxmlformats.org/wordprocessingml/2006/main">
        <w:t xml:space="preserve">امر طبیعی در درجه اول قرار می گیرد و پس از آن امر معنوی.</w:t>
      </w:r>
    </w:p>
    <w:p w14:paraId="05165F7D" w14:textId="77777777" w:rsidR="000F7377" w:rsidRDefault="000F7377"/>
    <w:p w14:paraId="4659E5D3" w14:textId="77777777" w:rsidR="000F7377" w:rsidRDefault="000F7377">
      <w:r xmlns:w="http://schemas.openxmlformats.org/wordprocessingml/2006/main">
        <w:t xml:space="preserve">1. اولویت طبیعی: درک جایگاه ما در آفرینش</w:t>
      </w:r>
    </w:p>
    <w:p w14:paraId="01D297F6" w14:textId="77777777" w:rsidR="000F7377" w:rsidRDefault="000F7377"/>
    <w:p w14:paraId="071C76B6" w14:textId="77777777" w:rsidR="000F7377" w:rsidRDefault="000F7377">
      <w:r xmlns:w="http://schemas.openxmlformats.org/wordprocessingml/2006/main">
        <w:t xml:space="preserve">2. تأثیر متقابل امر طبیعی و معنوی: کشف مسیر ما به سوی تقدس</w:t>
      </w:r>
    </w:p>
    <w:p w14:paraId="6A02DC63" w14:textId="77777777" w:rsidR="000F7377" w:rsidRDefault="000F7377"/>
    <w:p w14:paraId="0ACDC29C" w14:textId="77777777" w:rsidR="000F7377" w:rsidRDefault="000F7377">
      <w:r xmlns:w="http://schemas.openxmlformats.org/wordprocessingml/2006/main">
        <w:t xml:space="preserve">1. متی 6:33 - اما اول پادشاهی و عدالت او را بجویید و همه این چیزها به شما نیز داده خواهد شد.</w:t>
      </w:r>
    </w:p>
    <w:p w14:paraId="12AFA082" w14:textId="77777777" w:rsidR="000F7377" w:rsidRDefault="000F7377"/>
    <w:p w14:paraId="76AD59CA" w14:textId="77777777" w:rsidR="000F7377" w:rsidRDefault="000F7377">
      <w:r xmlns:w="http://schemas.openxmlformats.org/wordprocessingml/2006/main">
        <w:t xml:space="preserve">2. مزمور 19: 1-2 - آسمان ها جلال خدا را اعلام می کنند. آسمان کار دستان او را اعلام می کند. روز از نو سخن می گویند. شب به شب علم را آشکار می کنند.</w:t>
      </w:r>
    </w:p>
    <w:p w14:paraId="735A8DEB" w14:textId="77777777" w:rsidR="000F7377" w:rsidRDefault="000F7377"/>
    <w:p w14:paraId="7403742B" w14:textId="77777777" w:rsidR="000F7377" w:rsidRDefault="000F7377">
      <w:r xmlns:w="http://schemas.openxmlformats.org/wordprocessingml/2006/main">
        <w:t xml:space="preserve">اول قرنتیان 15:47 انسان اول از زمین و خاکی است، انسان دوم خداوند از آسمان است.</w:t>
      </w:r>
    </w:p>
    <w:p w14:paraId="438C82F1" w14:textId="77777777" w:rsidR="000F7377" w:rsidRDefault="000F7377"/>
    <w:p w14:paraId="008831FE" w14:textId="77777777" w:rsidR="000F7377" w:rsidRDefault="000F7377">
      <w:r xmlns:w="http://schemas.openxmlformats.org/wordprocessingml/2006/main">
        <w:t xml:space="preserve">این آیه در مورد دو مرد صحبت می کند: انسان اول از زمین و انسان دوم پروردگار از آسمان است.</w:t>
      </w:r>
    </w:p>
    <w:p w14:paraId="03F299F8" w14:textId="77777777" w:rsidR="000F7377" w:rsidRDefault="000F7377"/>
    <w:p w14:paraId="0D097785" w14:textId="77777777" w:rsidR="000F7377" w:rsidRDefault="000F7377">
      <w:r xmlns:w="http://schemas.openxmlformats.org/wordprocessingml/2006/main">
        <w:t xml:space="preserve">1. تفاوت بین ذهنیت زمینی و آسمانی</w:t>
      </w:r>
    </w:p>
    <w:p w14:paraId="3F3ADFAC" w14:textId="77777777" w:rsidR="000F7377" w:rsidRDefault="000F7377"/>
    <w:p w14:paraId="50A3A673" w14:textId="77777777" w:rsidR="000F7377" w:rsidRDefault="000F7377">
      <w:r xmlns:w="http://schemas.openxmlformats.org/wordprocessingml/2006/main">
        <w:t xml:space="preserve">2. زندگی به عنوان یک شهروند بهشتی</w:t>
      </w:r>
    </w:p>
    <w:p w14:paraId="31357B72" w14:textId="77777777" w:rsidR="000F7377" w:rsidRDefault="000F7377"/>
    <w:p w14:paraId="6BCD8CF1" w14:textId="77777777" w:rsidR="000F7377" w:rsidRDefault="000F7377">
      <w:r xmlns:w="http://schemas.openxmlformats.org/wordprocessingml/2006/main">
        <w:t xml:space="preserve">1. فیلیپیان 3: 20-21 - "اما شهروندی ما در بهشت است و از آنجا ما در انتظار نجات دهنده ای هستیم، خداوند عیسی مسیح، که بدن پست ما را با قدرتی که حتی او را قادر می سازد، به مانند بدن جلال خود تبدیل خواهد کرد. همه چیز را به خود واگذار کند.»</w:t>
      </w:r>
    </w:p>
    <w:p w14:paraId="47A4F329" w14:textId="77777777" w:rsidR="000F7377" w:rsidRDefault="000F7377"/>
    <w:p w14:paraId="1E113E3E" w14:textId="77777777" w:rsidR="000F7377" w:rsidRDefault="000F7377">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قرنتیان 15:48 همان گونه که خاکی است، خاکی نیز چنین است، و چنانکه آسمانی است، آسمانی نیز چنین است.</w:t>
      </w:r>
    </w:p>
    <w:p w14:paraId="6B2323FE" w14:textId="77777777" w:rsidR="000F7377" w:rsidRDefault="000F7377"/>
    <w:p w14:paraId="3E28C048" w14:textId="77777777" w:rsidR="000F7377" w:rsidRDefault="000F7377">
      <w:r xmlns:w="http://schemas.openxmlformats.org/wordprocessingml/2006/main">
        <w:t xml:space="preserve">زمینی و آسمانی متفاوت است و صفات هر یک در ساکنان آنها منعکس می شود.</w:t>
      </w:r>
    </w:p>
    <w:p w14:paraId="3C65717C" w14:textId="77777777" w:rsidR="000F7377" w:rsidRDefault="000F7377"/>
    <w:p w14:paraId="1ABF6808" w14:textId="77777777" w:rsidR="000F7377" w:rsidRDefault="000F7377">
      <w:r xmlns:w="http://schemas.openxmlformats.org/wordprocessingml/2006/main">
        <w:t xml:space="preserve">1: ما باید ارزش های زمینی را رد کنیم و برای تجسم ارزش های بهشتی تلاش کنیم.</w:t>
      </w:r>
    </w:p>
    <w:p w14:paraId="3C06C769" w14:textId="77777777" w:rsidR="000F7377" w:rsidRDefault="000F7377"/>
    <w:p w14:paraId="6B1CCC14" w14:textId="77777777" w:rsidR="000F7377" w:rsidRDefault="000F7377">
      <w:r xmlns:w="http://schemas.openxmlformats.org/wordprocessingml/2006/main">
        <w:t xml:space="preserve">2: برای اینکه بیشتر شبیه خدا شویم، باید از خواسته های زمینی خود بالاتر برویم.</w:t>
      </w:r>
    </w:p>
    <w:p w14:paraId="4ACDF94D" w14:textId="77777777" w:rsidR="000F7377" w:rsidRDefault="000F7377"/>
    <w:p w14:paraId="5AE1D750" w14:textId="77777777" w:rsidR="000F7377" w:rsidRDefault="000F7377">
      <w:r xmlns:w="http://schemas.openxmlformats.org/wordprocessingml/2006/main">
        <w:t xml:space="preserve">1: متی 6:33 - اما ابتدا ملکوت خدا و عدالت او را بطلبید. و همه این چیزها به شما اضافه خواهد شد.</w:t>
      </w:r>
    </w:p>
    <w:p w14:paraId="250DF7D3" w14:textId="77777777" w:rsidR="000F7377" w:rsidRDefault="000F7377"/>
    <w:p w14:paraId="23E91260" w14:textId="77777777" w:rsidR="000F7377" w:rsidRDefault="000F7377">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14:paraId="3F72B39C" w14:textId="77777777" w:rsidR="000F7377" w:rsidRDefault="000F7377"/>
    <w:p w14:paraId="2E612D22" w14:textId="77777777" w:rsidR="000F7377" w:rsidRDefault="000F7377">
      <w:r xmlns:w="http://schemas.openxmlformats.org/wordprocessingml/2006/main">
        <w:t xml:space="preserve">اول قرنتیان 15:49 و همانطور که صورت خاکی را بر دوش کشیدیم، تصویر آسمانی را نیز خواهیم داشت.</w:t>
      </w:r>
    </w:p>
    <w:p w14:paraId="610D3370" w14:textId="77777777" w:rsidR="000F7377" w:rsidRDefault="000F7377"/>
    <w:p w14:paraId="527B3178" w14:textId="77777777" w:rsidR="000F7377" w:rsidRDefault="000F7377">
      <w:r xmlns:w="http://schemas.openxmlformats.org/wordprocessingml/2006/main">
        <w:t xml:space="preserve">گذر ما تصویر آسمانی را خواهیم داشت، همانطور که تصویر زمینی را به دوش کشیده ایم.</w:t>
      </w:r>
    </w:p>
    <w:p w14:paraId="5B25A401" w14:textId="77777777" w:rsidR="000F7377" w:rsidRDefault="000F7377"/>
    <w:p w14:paraId="4E11AB48" w14:textId="77777777" w:rsidR="000F7377" w:rsidRDefault="000F7377">
      <w:r xmlns:w="http://schemas.openxmlformats.org/wordprocessingml/2006/main">
        <w:t xml:space="preserve">1. "تصویر بهشت: بیشتر شبیه مسیح شدن"</w:t>
      </w:r>
    </w:p>
    <w:p w14:paraId="16E4B8BC" w14:textId="77777777" w:rsidR="000F7377" w:rsidRDefault="000F7377"/>
    <w:p w14:paraId="5F8FB406" w14:textId="77777777" w:rsidR="000F7377" w:rsidRDefault="000F7377">
      <w:r xmlns:w="http://schemas.openxmlformats.org/wordprocessingml/2006/main">
        <w:t xml:space="preserve">2. "زندگی در پرتو تصویر آسمانی"</w:t>
      </w:r>
    </w:p>
    <w:p w14:paraId="26FA3F12" w14:textId="77777777" w:rsidR="000F7377" w:rsidRDefault="000F7377"/>
    <w:p w14:paraId="695256CD" w14:textId="77777777" w:rsidR="000F7377" w:rsidRDefault="000F7377">
      <w:r xmlns:w="http://schemas.openxmlformats.org/wordprocessingml/2006/main">
        <w:t xml:space="preserve">1. افسسیان 4: 17-24 - مرد قدیم را کنار بگذارید و مرد جدید را بپوشید.</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رومیان 8:28-29 - خدا همه چیز را با هم برای خیر و صلاح کسانی که او را دوست دارند و بر اساس هدف او خوانده شده اند، انجام می دهد.</w:t>
      </w:r>
    </w:p>
    <w:p w14:paraId="6AF96DFC" w14:textId="77777777" w:rsidR="000F7377" w:rsidRDefault="000F7377"/>
    <w:p w14:paraId="7DFD52DB" w14:textId="77777777" w:rsidR="000F7377" w:rsidRDefault="000F7377">
      <w:r xmlns:w="http://schemas.openxmlformats.org/wordprocessingml/2006/main">
        <w:t xml:space="preserve">اول قرنتیان 15:50 ای برادران، این را می گویم که گوشت و خون نمی توانند وارث ملکوت خدا شوند. و فساد وارث فساد نیست.</w:t>
      </w:r>
    </w:p>
    <w:p w14:paraId="7A609491" w14:textId="77777777" w:rsidR="000F7377" w:rsidRDefault="000F7377"/>
    <w:p w14:paraId="66306600" w14:textId="77777777" w:rsidR="000F7377" w:rsidRDefault="000F7377">
      <w:r xmlns:w="http://schemas.openxmlformats.org/wordprocessingml/2006/main">
        <w:t xml:space="preserve">ملکوت خدا را نمی توان با گوشت و خون به ارث برد و فساد نیز وارث فساد نیست.</w:t>
      </w:r>
    </w:p>
    <w:p w14:paraId="69C5FA6B" w14:textId="77777777" w:rsidR="000F7377" w:rsidRDefault="000F7377"/>
    <w:p w14:paraId="6B24D4B4" w14:textId="77777777" w:rsidR="000F7377" w:rsidRDefault="000F7377">
      <w:r xmlns:w="http://schemas.openxmlformats.org/wordprocessingml/2006/main">
        <w:t xml:space="preserve">1. برای به ارث بردن ملکوت خدا باید بر ایمان تکیه کنیم، نه چیزهای فیزیکی</w:t>
      </w:r>
    </w:p>
    <w:p w14:paraId="7F00E490" w14:textId="77777777" w:rsidR="000F7377" w:rsidRDefault="000F7377"/>
    <w:p w14:paraId="604D6D29" w14:textId="77777777" w:rsidR="000F7377" w:rsidRDefault="000F7377">
      <w:r xmlns:w="http://schemas.openxmlformats.org/wordprocessingml/2006/main">
        <w:t xml:space="preserve">2. مفسد اجازه ورود به ملکوت خدا را نخواهند داشت</w:t>
      </w:r>
    </w:p>
    <w:p w14:paraId="156199AF" w14:textId="77777777" w:rsidR="000F7377" w:rsidRDefault="000F7377"/>
    <w:p w14:paraId="5C51959B" w14:textId="77777777" w:rsidR="000F7377" w:rsidRDefault="000F7377">
      <w:r xmlns:w="http://schemas.openxmlformats.org/wordprocessingml/2006/main">
        <w:t xml:space="preserve">1. رومیان 8:17 - و اگر فرزندان، پس وارثان. وارثان خدا و مشترکان مسیح. اگر چنین است که با او رنج می بریم، تا با هم جلال پیدا کنیم.</w:t>
      </w:r>
    </w:p>
    <w:p w14:paraId="40E53CA4" w14:textId="77777777" w:rsidR="000F7377" w:rsidRDefault="000F7377"/>
    <w:p w14:paraId="3554378B" w14:textId="77777777" w:rsidR="000F7377" w:rsidRDefault="000F7377">
      <w:r xmlns:w="http://schemas.openxmlformats.org/wordprocessingml/2006/main">
        <w:t xml:space="preserve">2. لوقا 18:29-30 - و او به آنها گفت: "آینه به شما می گویم، هیچ مردی نیست که به خاطر ملکوت خدا خانه، یا پدر و مادر، یا برادر، یا زن، یا فرزندان را ترک کند، که به خاطر ملکوت خدا باشد. در این زمان کنونی و در دنیای آینده حیات جاودانی بیشتر نخواهد شد.</w:t>
      </w:r>
    </w:p>
    <w:p w14:paraId="7AE3B2C6" w14:textId="77777777" w:rsidR="000F7377" w:rsidRDefault="000F7377"/>
    <w:p w14:paraId="0C4E499F" w14:textId="77777777" w:rsidR="000F7377" w:rsidRDefault="000F7377">
      <w:r xmlns:w="http://schemas.openxmlformats.org/wordprocessingml/2006/main">
        <w:t xml:space="preserve">اول قرنتیان 15:51 اینک، رازی را به شما نشان می‌دهم. همه ما نخواهیم خوابید، اما همه ما تغییر خواهیم کرد،</w:t>
      </w:r>
    </w:p>
    <w:p w14:paraId="326B1D9F" w14:textId="77777777" w:rsidR="000F7377" w:rsidRDefault="000F7377"/>
    <w:p w14:paraId="525C33D4" w14:textId="77777777" w:rsidR="000F7377" w:rsidRDefault="000F7377">
      <w:r xmlns:w="http://schemas.openxmlformats.org/wordprocessingml/2006/main">
        <w:t xml:space="preserve">گذر همه مردم نمی میرند، اما همه یک تحول را تجربه خواهند کرد.</w:t>
      </w:r>
    </w:p>
    <w:p w14:paraId="363D2867" w14:textId="77777777" w:rsidR="000F7377" w:rsidRDefault="000F7377"/>
    <w:p w14:paraId="6343CFD5" w14:textId="77777777" w:rsidR="000F7377" w:rsidRDefault="000F7377">
      <w:r xmlns:w="http://schemas.openxmlformats.org/wordprocessingml/2006/main">
        <w:t xml:space="preserve">1. درک رمز و راز تحول</w:t>
      </w:r>
    </w:p>
    <w:p w14:paraId="3B89051B" w14:textId="77777777" w:rsidR="000F7377" w:rsidRDefault="000F7377"/>
    <w:p w14:paraId="1295B7C6" w14:textId="77777777" w:rsidR="000F7377" w:rsidRDefault="000F7377">
      <w:r xmlns:w="http://schemas.openxmlformats.org/wordprocessingml/2006/main">
        <w:t xml:space="preserve">2. پذیرفتن وعده تغییر</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رومیان 8:28-29 و ما می دانیم که خدا در همه چیز به خیر و صلاح کسانی که او را دوست دارند، که بر اساس هدف او خوانده شده اند، عمل می کند.</w:t>
      </w:r>
    </w:p>
    <w:p w14:paraId="2E162FE3" w14:textId="77777777" w:rsidR="000F7377" w:rsidRDefault="000F7377"/>
    <w:p w14:paraId="2437D4D5" w14:textId="77777777" w:rsidR="000F7377" w:rsidRDefault="000F7377">
      <w:r xmlns:w="http://schemas.openxmlformats.org/wordprocessingml/2006/main">
        <w:t xml:space="preserve">2. اشعیا 43: 18-19 "چیزهای پیشین را فراموش کنید، در گذشته غمگین نشوید. ببینید، من کار جدیدی انجام می دهم! اکنون می رویم، آیا آن را درک نمی کنید؟ من در بیابان راهی می سازم و نهرها در زمین بایر."</w:t>
      </w:r>
    </w:p>
    <w:p w14:paraId="0CECC028" w14:textId="77777777" w:rsidR="000F7377" w:rsidRDefault="000F7377"/>
    <w:p w14:paraId="71946AA9" w14:textId="77777777" w:rsidR="000F7377" w:rsidRDefault="000F7377">
      <w:r xmlns:w="http://schemas.openxmlformats.org/wordprocessingml/2006/main">
        <w:t xml:space="preserve">اول قرنتیان 15:52 در یک لحظه، در یک چشم به هم زدن، در آخرین شیپور: زیرا شیپور به صدا در خواهد آمد، و مردگان فاسد ناپذیر زنده خواهند شد، و ما تغییر خواهیم کرد.</w:t>
      </w:r>
    </w:p>
    <w:p w14:paraId="65CCD512" w14:textId="77777777" w:rsidR="000F7377" w:rsidRDefault="000F7377"/>
    <w:p w14:paraId="7E170128" w14:textId="77777777" w:rsidR="000F7377" w:rsidRDefault="000F7377">
      <w:r xmlns:w="http://schemas.openxmlformats.org/wordprocessingml/2006/main">
        <w:t xml:space="preserve">در آخرین شیپور، مردگان فسادناپذیر زنده خواهند شد و ما در یک لحظه تغییر خواهیم کرد.</w:t>
      </w:r>
    </w:p>
    <w:p w14:paraId="539451C4" w14:textId="77777777" w:rsidR="000F7377" w:rsidRDefault="000F7377"/>
    <w:p w14:paraId="7C11BE51" w14:textId="77777777" w:rsidR="000F7377" w:rsidRDefault="000F7377">
      <w:r xmlns:w="http://schemas.openxmlformats.org/wordprocessingml/2006/main">
        <w:t xml:space="preserve">1. قدرت قیامت 2. آخرالزمان</w:t>
      </w:r>
    </w:p>
    <w:p w14:paraId="4FBF1BC4" w14:textId="77777777" w:rsidR="000F7377" w:rsidRDefault="000F7377"/>
    <w:p w14:paraId="71990F3C" w14:textId="77777777" w:rsidR="000F7377" w:rsidRDefault="000F7377">
      <w:r xmlns:w="http://schemas.openxmlformats.org/wordprocessingml/2006/main">
        <w:t xml:space="preserve">1. رومیان 8:11 - و اگر روح کسی که عیسی را از مردگان برخیزانید در شما ساکن باشد، آن کسی که مسیح را از مردگان برخیزانید بدنهای فانی شما را نیز به وسیله روح خود که در شما ساکن است زنده خواهد کرد. 2. 1 تسالونیکیان 4: 16-17 - زیرا خداوند خود با فریاد، با صدای فرشته بزرگ و با صدای شیپور خدا از آسمان فرود خواهد آمد و مردگان در مسیح ابتدا برخاسته خواهند شد: سپس ما که زنده هستیم. و با آنها در ابرها ربوده خواهند شد تا خداوند را در هوا ملاقات کنند و ما نیز همیشه با خداوند خواهیم بود.</w:t>
      </w:r>
    </w:p>
    <w:p w14:paraId="17EA5341" w14:textId="77777777" w:rsidR="000F7377" w:rsidRDefault="000F7377"/>
    <w:p w14:paraId="1388B22B" w14:textId="77777777" w:rsidR="000F7377" w:rsidRDefault="000F7377">
      <w:r xmlns:w="http://schemas.openxmlformats.org/wordprocessingml/2006/main">
        <w:t xml:space="preserve">اول قرنتیان 15:53 زیرا این فاسد باید بی فساد را بپوشد و این فانی باید جاودانگی بپوشد.</w:t>
      </w:r>
    </w:p>
    <w:p w14:paraId="7E27CF05" w14:textId="77777777" w:rsidR="000F7377" w:rsidRDefault="000F7377"/>
    <w:p w14:paraId="583DE3E2" w14:textId="77777777" w:rsidR="000F7377" w:rsidRDefault="000F7377">
      <w:r xmlns:w="http://schemas.openxmlformats.org/wordprocessingml/2006/main">
        <w:t xml:space="preserve">مفسده باید فساد ناپذیر شود و فانی باید جاودانه شود.</w:t>
      </w:r>
    </w:p>
    <w:p w14:paraId="595C32B0" w14:textId="77777777" w:rsidR="000F7377" w:rsidRDefault="000F7377"/>
    <w:p w14:paraId="41115EC2" w14:textId="77777777" w:rsidR="000F7377" w:rsidRDefault="000F7377">
      <w:r xmlns:w="http://schemas.openxmlformats.org/wordprocessingml/2006/main">
        <w:t xml:space="preserve">1. امید به زندگی ابدی: چگونه می توانیم بر مرگ غلبه کنیم</w:t>
      </w:r>
    </w:p>
    <w:p w14:paraId="526D03A1" w14:textId="77777777" w:rsidR="000F7377" w:rsidRDefault="000F7377"/>
    <w:p w14:paraId="3B311872" w14:textId="77777777" w:rsidR="000F7377" w:rsidRDefault="000F7377">
      <w:r xmlns:w="http://schemas.openxmlformats.org/wordprocessingml/2006/main">
        <w:t xml:space="preserve">2. قدرت رستاخیز: دگرگونی بدن های فانی ما</w:t>
      </w:r>
    </w:p>
    <w:p w14:paraId="6583A8E6" w14:textId="77777777" w:rsidR="000F7377" w:rsidRDefault="000F7377"/>
    <w:p w14:paraId="06F37772" w14:textId="77777777" w:rsidR="000F7377" w:rsidRDefault="000F7377">
      <w:r xmlns:w="http://schemas.openxmlformats.org/wordprocessingml/2006/main">
        <w:t xml:space="preserve">1. رومیان 6: 5-11 - قدرت یک زندگی دگرگون شده از طریق رستاخیز عیسی.</w:t>
      </w:r>
    </w:p>
    <w:p w14:paraId="4539F581" w14:textId="77777777" w:rsidR="000F7377" w:rsidRDefault="000F7377"/>
    <w:p w14:paraId="5B8C2C54" w14:textId="77777777" w:rsidR="000F7377" w:rsidRDefault="000F7377">
      <w:r xmlns:w="http://schemas.openxmlformats.org/wordprocessingml/2006/main">
        <w:t xml:space="preserve">2. اول پطرس 1: 3-9 - امید به زندگی ابدی از طریق رستاخیز عیسی.</w:t>
      </w:r>
    </w:p>
    <w:p w14:paraId="2B8D83E2" w14:textId="77777777" w:rsidR="000F7377" w:rsidRDefault="000F7377"/>
    <w:p w14:paraId="6F09481F" w14:textId="77777777" w:rsidR="000F7377" w:rsidRDefault="000F7377">
      <w:r xmlns:w="http://schemas.openxmlformats.org/wordprocessingml/2006/main">
        <w:t xml:space="preserve">اول قرنتیان 15:54 پس چون این فاسد بی فساد را بپوشد و این فانی جاودانگی بپوشد، آنگاه این جمله که مکتوب است عمل خواهد شد که مرگ در پیروزی بلعیده شد.</w:t>
      </w:r>
    </w:p>
    <w:p w14:paraId="5220B0FE" w14:textId="77777777" w:rsidR="000F7377" w:rsidRDefault="000F7377"/>
    <w:p w14:paraId="4B32D11F" w14:textId="77777777" w:rsidR="000F7377" w:rsidRDefault="000F7377">
      <w:r xmlns:w="http://schemas.openxmlformats.org/wordprocessingml/2006/main">
        <w:t xml:space="preserve">فاسد و فانی با فساد و جاودانگی جایگزین می شود و مرگ شکست می خورد.</w:t>
      </w:r>
    </w:p>
    <w:p w14:paraId="778D6BB9" w14:textId="77777777" w:rsidR="000F7377" w:rsidRDefault="000F7377"/>
    <w:p w14:paraId="076A93C4" w14:textId="77777777" w:rsidR="000F7377" w:rsidRDefault="000F7377">
      <w:r xmlns:w="http://schemas.openxmlformats.org/wordprocessingml/2006/main">
        <w:t xml:space="preserve">1: پیروزی در مسیح - مهم نیست که در زندگی با چه چیزی روبرو هستیم، مسیح قبلاً پیروزی نهایی را بر مرگ به دست آورده است.</w:t>
      </w:r>
    </w:p>
    <w:p w14:paraId="1EB38DE9" w14:textId="77777777" w:rsidR="000F7377" w:rsidRDefault="000F7377"/>
    <w:p w14:paraId="6957F6F6" w14:textId="77777777" w:rsidR="000F7377" w:rsidRDefault="000F7377">
      <w:r xmlns:w="http://schemas.openxmlformats.org/wordprocessingml/2006/main">
        <w:t xml:space="preserve">2: قدرت ایمان - از طریق ایمان به خدا، ما می توانیم این اطمینان را داشته باشیم که حتی وقتی مرگ فرا می رسد، وعده رستاخیز و زندگی جاودانی را داریم.</w:t>
      </w:r>
    </w:p>
    <w:p w14:paraId="6EAA3AF8" w14:textId="77777777" w:rsidR="000F7377" w:rsidRDefault="000F7377"/>
    <w:p w14:paraId="13A522C0" w14:textId="77777777" w:rsidR="000F7377" w:rsidRDefault="000F7377">
      <w:r xmlns:w="http://schemas.openxmlformats.org/wordprocessingml/2006/main">
        <w:t xml:space="preserve">1: اشعیا 25:8 او مرگ را در پیروزی خواهد بلعید. و خداوند یهوه اشک را از همه چهره ها پاک خواهد کرد. و ملامت قوم خود را از تمام زمین خواهد برد، زیرا خداوند آن را گفته است.</w:t>
      </w:r>
    </w:p>
    <w:p w14:paraId="4132CD88" w14:textId="77777777" w:rsidR="000F7377" w:rsidRDefault="000F7377"/>
    <w:p w14:paraId="5503B392" w14:textId="77777777" w:rsidR="000F7377" w:rsidRDefault="000F7377">
      <w:r xmlns:w="http://schemas.openxmlformats.org/wordprocessingml/2006/main">
        <w:t xml:space="preserve">2: اول قرنتیان 15:26 آخرین دشمنی که نابود خواهد شد، مرگ است.</w:t>
      </w:r>
    </w:p>
    <w:p w14:paraId="0A0CC7BA" w14:textId="77777777" w:rsidR="000F7377" w:rsidRDefault="000F7377"/>
    <w:p w14:paraId="2756DC53" w14:textId="77777777" w:rsidR="000F7377" w:rsidRDefault="000F7377">
      <w:r xmlns:w="http://schemas.openxmlformats.org/wordprocessingml/2006/main">
        <w:t xml:space="preserve">اول قرنتیان 15:55 ای مرگ، نیش تو کجاست؟ ای قبر، پیروزی تو کجاست؟</w:t>
      </w:r>
    </w:p>
    <w:p w14:paraId="4A4F2701" w14:textId="77777777" w:rsidR="000F7377" w:rsidRDefault="000F7377"/>
    <w:p w14:paraId="59983CCF" w14:textId="77777777" w:rsidR="000F7377" w:rsidRDefault="000F7377">
      <w:r xmlns:w="http://schemas.openxmlformats.org/wordprocessingml/2006/main">
        <w:t xml:space="preserve">قسمت پولس قدرت مرگ و پیروزی قبر را زیر سوال می برد.</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"پیروزی زندگی: غلبه بر مرگ"</w:t>
      </w:r>
    </w:p>
    <w:p w14:paraId="0AD05345" w14:textId="77777777" w:rsidR="000F7377" w:rsidRDefault="000F7377"/>
    <w:p w14:paraId="751733DD" w14:textId="77777777" w:rsidR="000F7377" w:rsidRDefault="000F7377">
      <w:r xmlns:w="http://schemas.openxmlformats.org/wordprocessingml/2006/main">
        <w:t xml:space="preserve">2: "قدرت امید ما: نه در گور"</w:t>
      </w:r>
    </w:p>
    <w:p w14:paraId="162D9AAA" w14:textId="77777777" w:rsidR="000F7377" w:rsidRDefault="000F7377"/>
    <w:p w14:paraId="6E9320E1" w14:textId="77777777" w:rsidR="000F7377" w:rsidRDefault="000F7377">
      <w:r xmlns:w="http://schemas.openxmlformats.org/wordprocessingml/2006/main">
        <w:t xml:space="preserve">1: اشعیا 25:8 - او مرگ را برای همیشه فرو خواهد برد. و یهوه خدا اشک را از همه چهره ها پاک خواهد کرد.</w:t>
      </w:r>
    </w:p>
    <w:p w14:paraId="1D614FA0" w14:textId="77777777" w:rsidR="000F7377" w:rsidRDefault="000F7377"/>
    <w:p w14:paraId="39387894" w14:textId="77777777" w:rsidR="000F7377" w:rsidRDefault="000F7377">
      <w:r xmlns:w="http://schemas.openxmlformats.org/wordprocessingml/2006/main">
        <w:t xml:space="preserve">2: مکاشفه 1:18 - من او هستم که زنده است و مرده است. و اینک من تا ابد زنده هستم، آمین. و کلیدهای جهنم و مرگ را در اختیار دارند.</w:t>
      </w:r>
    </w:p>
    <w:p w14:paraId="46769C3C" w14:textId="77777777" w:rsidR="000F7377" w:rsidRDefault="000F7377"/>
    <w:p w14:paraId="4F5474CD" w14:textId="77777777" w:rsidR="000F7377" w:rsidRDefault="000F7377">
      <w:r xmlns:w="http://schemas.openxmlformats.org/wordprocessingml/2006/main">
        <w:t xml:space="preserve">اول قرنتیان 15:56 نیش مرگ گناه است. و قوت گناه شریعت است.</w:t>
      </w:r>
    </w:p>
    <w:p w14:paraId="7611AF7D" w14:textId="77777777" w:rsidR="000F7377" w:rsidRDefault="000F7377"/>
    <w:p w14:paraId="1F865881" w14:textId="77777777" w:rsidR="000F7377" w:rsidRDefault="000F7377">
      <w:r xmlns:w="http://schemas.openxmlformats.org/wordprocessingml/2006/main">
        <w:t xml:space="preserve">مرگ ناشی از گناه است و قانون چیزی است که به گناه قدرت می بخشد.</w:t>
      </w:r>
    </w:p>
    <w:p w14:paraId="7FFE1DB5" w14:textId="77777777" w:rsidR="000F7377" w:rsidRDefault="000F7377"/>
    <w:p w14:paraId="52C6A895" w14:textId="77777777" w:rsidR="000F7377" w:rsidRDefault="000F7377">
      <w:r xmlns:w="http://schemas.openxmlformats.org/wordprocessingml/2006/main">
        <w:t xml:space="preserve">1. عاقبت گناه مرگ است</w:t>
      </w:r>
    </w:p>
    <w:p w14:paraId="2A3E3179" w14:textId="77777777" w:rsidR="000F7377" w:rsidRDefault="000F7377"/>
    <w:p w14:paraId="2EFCC487" w14:textId="77777777" w:rsidR="000F7377" w:rsidRDefault="000F7377">
      <w:r xmlns:w="http://schemas.openxmlformats.org/wordprocessingml/2006/main">
        <w:t xml:space="preserve">2. قدرت قانون</w:t>
      </w:r>
    </w:p>
    <w:p w14:paraId="320C3327" w14:textId="77777777" w:rsidR="000F7377" w:rsidRDefault="000F7377"/>
    <w:p w14:paraId="19133D48" w14:textId="77777777" w:rsidR="000F7377" w:rsidRDefault="000F7377">
      <w:r xmlns:w="http://schemas.openxmlformats.org/wordprocessingml/2006/main">
        <w:t xml:space="preserve">1. رومیان 6:23 - زیرا مزد گناه مرگ است، اما هدیه رایگان خدا زندگی جاودانی در خداوند ما مسیح عیسی است.</w:t>
      </w:r>
    </w:p>
    <w:p w14:paraId="1222AC08" w14:textId="77777777" w:rsidR="000F7377" w:rsidRDefault="000F7377"/>
    <w:p w14:paraId="572E5D36" w14:textId="77777777" w:rsidR="000F7377" w:rsidRDefault="000F7377">
      <w:r xmlns:w="http://schemas.openxmlformats.org/wordprocessingml/2006/main">
        <w:t xml:space="preserve">2. یعقوب 2: 8-13 - زیرا اگر شریعت سلطنتی را مطابق کتاب مقدس انجام دهید، "همسایه خود را مانند خود دوست بدارید"، خوب عمل می کنید. اما اگر جانب داری نشان دهید، مرتکب گناه می شوید و به حکم قانون به عنوان متخلف محکوم می شوید. زیرا هر کس تمام قانون را رعایت کند اما در یک نقطه کوتاهی کند، مسئول همه آن شده است. زیرا آن که گفت زنا مکن، گفت: قتل مکن. اگر مرتکب زنا نشوید اما قتل انجام دهید، قانون شکن شده اید. پس به عنوان کسانی که باید تحت قانون آزادی مورد قضاوت قرار گیرند، صحبت کنید و چنین رفتار کنید. زیرا داوری برای کسی که رحم نکرده است بی رحم است. رحمت بر قضاوت پیروز است.</w:t>
      </w:r>
    </w:p>
    <w:p w14:paraId="28BAC433" w14:textId="77777777" w:rsidR="000F7377" w:rsidRDefault="000F7377"/>
    <w:p w14:paraId="20059B5E" w14:textId="77777777" w:rsidR="000F7377" w:rsidRDefault="000F7377">
      <w:r xmlns:w="http://schemas.openxmlformats.org/wordprocessingml/2006/main">
        <w:t xml:space="preserve">اول قرنتیان 15:57 اما خدا را شکر که به واسطه خداوند ما عیسی مسیح ما را پیروز می کند.</w:t>
      </w:r>
    </w:p>
    <w:p w14:paraId="12261987" w14:textId="77777777" w:rsidR="000F7377" w:rsidRDefault="000F7377"/>
    <w:p w14:paraId="5AAE023E" w14:textId="77777777" w:rsidR="000F7377" w:rsidRDefault="000F7377">
      <w:r xmlns:w="http://schemas.openxmlformats.org/wordprocessingml/2006/main">
        <w:t xml:space="preserve">در اول قرنتیان 15:57، پولس از خدا برای پیروزی از طریق عیسی مسیح سپاسگزاری می کند.</w:t>
      </w:r>
    </w:p>
    <w:p w14:paraId="6098F92F" w14:textId="77777777" w:rsidR="000F7377" w:rsidRDefault="000F7377"/>
    <w:p w14:paraId="679C7928" w14:textId="77777777" w:rsidR="000F7377" w:rsidRDefault="000F7377">
      <w:r xmlns:w="http://schemas.openxmlformats.org/wordprocessingml/2006/main">
        <w:t xml:space="preserve">1. "پیروزی از طریق عیسی مسیح"</w:t>
      </w:r>
    </w:p>
    <w:p w14:paraId="78E0E1BF" w14:textId="77777777" w:rsidR="000F7377" w:rsidRDefault="000F7377"/>
    <w:p w14:paraId="66416401" w14:textId="77777777" w:rsidR="000F7377" w:rsidRDefault="000F7377">
      <w:r xmlns:w="http://schemas.openxmlformats.org/wordprocessingml/2006/main">
        <w:t xml:space="preserve">2. «شکر خدا»</w:t>
      </w:r>
    </w:p>
    <w:p w14:paraId="75A671DF" w14:textId="77777777" w:rsidR="000F7377" w:rsidRDefault="000F7377"/>
    <w:p w14:paraId="0D6B6D5A" w14:textId="77777777" w:rsidR="000F7377" w:rsidRDefault="000F7377">
      <w:r xmlns:w="http://schemas.openxmlformats.org/wordprocessingml/2006/main">
        <w:t xml:space="preserve">1. فیلیپیان 4:13 - من می توانم همه چیز را به وسیله مسیح که مرا تقویت می کند انجام دهم.</w:t>
      </w:r>
    </w:p>
    <w:p w14:paraId="6D4EDA8D" w14:textId="77777777" w:rsidR="000F7377" w:rsidRDefault="000F7377"/>
    <w:p w14:paraId="052350A8" w14:textId="77777777" w:rsidR="000F7377" w:rsidRDefault="000F7377">
      <w:r xmlns:w="http://schemas.openxmlformats.org/wordprocessingml/2006/main">
        <w:t xml:space="preserve">2. مزمور 118:14 - خداوند قوت و آواز من است. او نجات من شده است.</w:t>
      </w:r>
    </w:p>
    <w:p w14:paraId="36D9F335" w14:textId="77777777" w:rsidR="000F7377" w:rsidRDefault="000F7377"/>
    <w:p w14:paraId="6253F83E" w14:textId="77777777" w:rsidR="000F7377" w:rsidRDefault="000F7377">
      <w:r xmlns:w="http://schemas.openxmlformats.org/wordprocessingml/2006/main">
        <w:t xml:space="preserve">اول قرنتیان 15:58 پس ای برادران عزیز من، استوار و بی حرکت باشید و همیشه در کار خداوند فراوان باشید، زیرا می دانید که زحمت شما در خداوند بیهوده نیست.</w:t>
      </w:r>
    </w:p>
    <w:p w14:paraId="4A674102" w14:textId="77777777" w:rsidR="000F7377" w:rsidRDefault="000F7377"/>
    <w:p w14:paraId="7635C570" w14:textId="77777777" w:rsidR="000F7377" w:rsidRDefault="000F7377">
      <w:r xmlns:w="http://schemas.openxmlformats.org/wordprocessingml/2006/main">
        <w:t xml:space="preserve">مؤمنان باید ثابت قدم و متعهد به بندگی پروردگار باشند، زیرا تلاش آنها بیهوده نیست.</w:t>
      </w:r>
    </w:p>
    <w:p w14:paraId="07E4401E" w14:textId="77777777" w:rsidR="000F7377" w:rsidRDefault="000F7377"/>
    <w:p w14:paraId="5A7C7E10" w14:textId="77777777" w:rsidR="000F7377" w:rsidRDefault="000F7377">
      <w:r xmlns:w="http://schemas.openxmlformats.org/wordprocessingml/2006/main">
        <w:t xml:space="preserve">1. ایمان فراوان: راهی به سوی تعهد استوار</w:t>
      </w:r>
    </w:p>
    <w:p w14:paraId="74FD0A5E" w14:textId="77777777" w:rsidR="000F7377" w:rsidRDefault="000F7377"/>
    <w:p w14:paraId="2A83C132" w14:textId="77777777" w:rsidR="000F7377" w:rsidRDefault="000F7377">
      <w:r xmlns:w="http://schemas.openxmlformats.org/wordprocessingml/2006/main">
        <w:t xml:space="preserve">2. خدمت تزلزل ناپذیر: ثمره کار وفادار</w:t>
      </w:r>
    </w:p>
    <w:p w14:paraId="1B97572F" w14:textId="77777777" w:rsidR="000F7377" w:rsidRDefault="000F7377"/>
    <w:p w14:paraId="17F86C82" w14:textId="77777777" w:rsidR="000F7377" w:rsidRDefault="000F7377">
      <w:r xmlns:w="http://schemas.openxmlformats.org/wordprocessingml/2006/main">
        <w:t xml:space="preserve">1. عبرانیان 10:23-24 - بیایید اظهار ایمان خود را بدون تزلزل محکم نگه داریم. (زیرا او که وعده داده وفادار است.) و بیایید یکدیگر را برای تحریک به محبت و اعمال نیک در نظر بگیریم.</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یعقوب 1:22-25 - اما شما انجام دهندگان کلام باشید، نه فقط شنونده، و خود را فریب دهید. زیرا اگر کسی شنونده کلام باشد و عمل کننده نباشد، مانند کسی است که صورت طبیعی خود را در شیشه می بیند، زیرا او خود را می بیند و راه خود را می بیند و بی درنگ فراموش می کند که چگونه انسان بود. اما هر کس به قانون کامل آزادی نگاه کند و در آن ادامه دهد، زیرا شنونده فراموشکار نیست، بلکه انجام دهنده کار است، این مرد در عمل خود برکت خواهد داشت.</w:t>
      </w:r>
    </w:p>
    <w:p w14:paraId="019F66A8" w14:textId="77777777" w:rsidR="000F7377" w:rsidRDefault="000F7377"/>
    <w:p w14:paraId="19189625" w14:textId="77777777" w:rsidR="000F7377" w:rsidRDefault="000F7377">
      <w:r xmlns:w="http://schemas.openxmlformats.org/wordprocessingml/2006/main">
        <w:t xml:space="preserve">اول قرنتیان 16 فصل شانزدهم و آخر از رساله اول پولس به قرنتیان است. در این فصل، پولس دستورالعمل ها و سلام های مختلفی را به ایمانداران قرنتی ارائه می دهد.</w:t>
      </w:r>
    </w:p>
    <w:p w14:paraId="5F44D1E5" w14:textId="77777777" w:rsidR="000F7377" w:rsidRDefault="000F7377"/>
    <w:p w14:paraId="6E3530D4" w14:textId="77777777" w:rsidR="000F7377" w:rsidRDefault="000F7377">
      <w:r xmlns:w="http://schemas.openxmlformats.org/wordprocessingml/2006/main">
        <w:t xml:space="preserve">پاراگراف اول: پولس به ایمانداران قرنتی آموزش می دهد که چگونه یک هدیه ویژه برای مقدسین در اورشلیم جمع آوری کنند. او به آنها توصیه می کند که هر هفته بخشی از درآمد خود را مطابق با رفاه خود کنار بگذارند تا زمانی که او می رسد نیازی به مجموعه های لحظه آخری نباشد (اول قرنتیان 16:1-3). پولس تمایل خود را برای همراهی نمایندگان قرنتس هنگام تحویل این هدیه سخاوتمندانه ابراز می کند، زیرا قصد دارد پس از عبور از مقدونیه از آنها دیدن کند (اول قرنتیان 16:4-6).</w:t>
      </w:r>
    </w:p>
    <w:p w14:paraId="099F31C6" w14:textId="77777777" w:rsidR="000F7377" w:rsidRDefault="000F7377"/>
    <w:p w14:paraId="3B453D0A" w14:textId="77777777" w:rsidR="000F7377" w:rsidRDefault="000F7377">
      <w:r xmlns:w="http://schemas.openxmlformats.org/wordprocessingml/2006/main">
        <w:t xml:space="preserve">پاراگراف دوم: پولس برنامه های سفر خود را مورد بحث قرار می دهد و قصد خود را برای ماندن در افسس تا پنطیکاست بیان می کند زیرا فرصتی برای خدمت مؤثر در آنجا باز شده است (اول قرنتیان 16:8-9). او مؤمنان در قرنتس را ترغیب می کند که مراقب باشند، در ایمان خود ثابت قدم باشند، مانند مردان رفتار کنند و قوی باشند (اول قرنتیان 16:13). او آنها را تشویق می کند که هر کاری را با عشق انجام دهند.</w:t>
      </w:r>
    </w:p>
    <w:p w14:paraId="6A4386BE" w14:textId="77777777" w:rsidR="000F7377" w:rsidRDefault="000F7377"/>
    <w:p w14:paraId="3B950642" w14:textId="77777777" w:rsidR="000F7377" w:rsidRDefault="000F7377">
      <w:r xmlns:w="http://schemas.openxmlformats.org/wordprocessingml/2006/main">
        <w:t xml:space="preserve">بند سوم: فصل با احوالپرسی و دستورالعمل های شخصی به پایان می رسد. پولس استفاناس، فورتوناتوس و آخائیکوس را به خاطر خدمات وفادارانه‌شان تحسین می‌کند و کلیسای قرنتس را تشویق می‌کند که با میل خود را تسلیم چنین رهبرانی کند (اول قرنتیان 16: 15-18). او از کلیساهای آسیا به همراه آکیلا و پریسیلا درود می فرستد. سرانجام، او با تأکید بر این که محبت او با همه کسانی است که در مسیح عیسی هستند، به پایان می رسد (اول قرنتیان 16:19-24).</w:t>
      </w:r>
    </w:p>
    <w:p w14:paraId="5F1DE6A5" w14:textId="77777777" w:rsidR="000F7377" w:rsidRDefault="000F7377"/>
    <w:p w14:paraId="19262B86" w14:textId="77777777" w:rsidR="000F7377" w:rsidRDefault="000F7377">
      <w:r xmlns:w="http://schemas.openxmlformats.org/wordprocessingml/2006/main">
        <w:t xml:space="preserve">به طور خلاصه، فصل شانزدهم کتاب اول قرنتیان حاوی دستورالعمل های عملی و احوالپرسی های مختلف از سوی پولس است. او در مورد جمع آوری هدایایی برای مقدسین اورشلیم توصیه می کند و دستورالعمل هایی در مورد مجموعه آن ارائه می دهد. او برنامه های سفر خود را به اشتراک می گذارد و در عین حال از ایمانداران در قرنتس می خواهد که در ایمان خود ثابت قدم بمانند. این فصل با ستایش های شخصی، احوالپرسی کلیساهای دیگر، و بیان پایانی عشق پولس به همه کسانی که در مسیح عیسی هستند، به پایان می رسد. این فصل به عنوان یک توصیه پایانی عمل می کند، </w:t>
      </w:r>
      <w:r xmlns:w="http://schemas.openxmlformats.org/wordprocessingml/2006/main">
        <w:lastRenderedPageBreak xmlns:w="http://schemas.openxmlformats.org/wordprocessingml/2006/main"/>
      </w:r>
      <w:r xmlns:w="http://schemas.openxmlformats.org/wordprocessingml/2006/main">
        <w:t xml:space="preserve">که اهمیت امور عملی، وحدت درون بدن ایمانداران را برجسته می کند و محبت پولس را به کلیسای قرنتیان بیان می کند.</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اول قرنتیان 16:1 و در مورد جمع آوری برای مقدسین، همانطور که به کلیساهای غلاطیه دستور دادم، شما نیز چنین کنید.</w:t>
      </w:r>
    </w:p>
    <w:p w14:paraId="3ABAB8F3" w14:textId="77777777" w:rsidR="000F7377" w:rsidRDefault="000F7377"/>
    <w:p w14:paraId="28561501" w14:textId="77777777" w:rsidR="000F7377" w:rsidRDefault="000F7377">
      <w:r xmlns:w="http://schemas.openxmlformats.org/wordprocessingml/2006/main">
        <w:t xml:space="preserve">پولس به کلیسای قرنتس دستور می دهد تا در مجموعه قدیسین کمک کند، طبق همان دستورالعملی که به کلیساهای غلاطیه داد.</w:t>
      </w:r>
    </w:p>
    <w:p w14:paraId="09707FDD" w14:textId="77777777" w:rsidR="000F7377" w:rsidRDefault="000F7377"/>
    <w:p w14:paraId="3BE5F31D" w14:textId="77777777" w:rsidR="000F7377" w:rsidRDefault="000F7377">
      <w:r xmlns:w="http://schemas.openxmlformats.org/wordprocessingml/2006/main">
        <w:t xml:space="preserve">1. قدرت بخشش: چگونه بخشیدن به دیگران می تواند تفاوت ایجاد کند</w:t>
      </w:r>
    </w:p>
    <w:p w14:paraId="7FAC715A" w14:textId="77777777" w:rsidR="000F7377" w:rsidRDefault="000F7377"/>
    <w:p w14:paraId="15859763" w14:textId="77777777" w:rsidR="000F7377" w:rsidRDefault="000F7377">
      <w:r xmlns:w="http://schemas.openxmlformats.org/wordprocessingml/2006/main">
        <w:t xml:space="preserve">2. مقدسین چه کسانی هستند؟ بررسی معنای قدیس بودن</w:t>
      </w:r>
    </w:p>
    <w:p w14:paraId="410D7706" w14:textId="77777777" w:rsidR="000F7377" w:rsidRDefault="000F7377"/>
    <w:p w14:paraId="3C9BF4A6" w14:textId="77777777" w:rsidR="000F7377" w:rsidRDefault="000F7377">
      <w:r xmlns:w="http://schemas.openxmlformats.org/wordprocessingml/2006/main">
        <w:t xml:space="preserve">1. اعمال رسولان 20:35 - "در همه چیز به شما نشان دادم که با سخت کوشی در این راه باید به ضعیفان کمک کنیم و سخنان عیسی خداوند را به خاطر بسپاریم که خود او گفت: "بخشیدن مبارکتر است از دريافت كردن.'"</w:t>
      </w:r>
    </w:p>
    <w:p w14:paraId="46056B7B" w14:textId="77777777" w:rsidR="000F7377" w:rsidRDefault="000F7377"/>
    <w:p w14:paraId="58F92C18" w14:textId="77777777" w:rsidR="000F7377" w:rsidRDefault="000F7377">
      <w:r xmlns:w="http://schemas.openxmlformats.org/wordprocessingml/2006/main">
        <w:t xml:space="preserve">2. غلاطیان 6: 10 - "پس تا فرصت داریم به همه و به ویژه به کسانی که اهل ایمان هستند نیکی کنیم."</w:t>
      </w:r>
    </w:p>
    <w:p w14:paraId="6A1D6976" w14:textId="77777777" w:rsidR="000F7377" w:rsidRDefault="000F7377"/>
    <w:p w14:paraId="0563BE6B" w14:textId="77777777" w:rsidR="000F7377" w:rsidRDefault="000F7377">
      <w:r xmlns:w="http://schemas.openxmlformats.org/wordprocessingml/2006/main">
        <w:t xml:space="preserve">اول قرنتیان 16: 2 در روز اول هفته، هر یک از شما در کنار او در انبار بخوابد، چنانکه خدا او را سعادت بخشیده است، تا وقتی من بیایم گردهمایی نباشد.</w:t>
      </w:r>
    </w:p>
    <w:p w14:paraId="5E8CCD96" w14:textId="77777777" w:rsidR="000F7377" w:rsidRDefault="000F7377"/>
    <w:p w14:paraId="5AB7CE9B" w14:textId="77777777" w:rsidR="000F7377" w:rsidRDefault="000F7377">
      <w:r xmlns:w="http://schemas.openxmlformats.org/wordprocessingml/2006/main">
        <w:t xml:space="preserve">این آیه مسیحیان را تشویق می کند که بخشی از درآمد خود را در روز یکشنبه برای کلیسا کنار بگذارند تا از جمع آوری وجوه هنگام ورود پولس اجتناب کنند.</w:t>
      </w:r>
    </w:p>
    <w:p w14:paraId="587DE55A" w14:textId="77777777" w:rsidR="000F7377" w:rsidRDefault="000F7377"/>
    <w:p w14:paraId="70D48DC0" w14:textId="77777777" w:rsidR="000F7377" w:rsidRDefault="000F7377">
      <w:r xmlns:w="http://schemas.openxmlformats.org/wordprocessingml/2006/main">
        <w:t xml:space="preserve">1: خداوند توانایی کار را به ما عطا کرده است، پس از آن برای کمک به کلیسای او استفاده کنیم.</w:t>
      </w:r>
    </w:p>
    <w:p w14:paraId="254EF9B6" w14:textId="77777777" w:rsidR="000F7377" w:rsidRDefault="000F7377"/>
    <w:p w14:paraId="61CE7170" w14:textId="77777777" w:rsidR="000F7377" w:rsidRDefault="000F7377">
      <w:r xmlns:w="http://schemas.openxmlformats.org/wordprocessingml/2006/main">
        <w:t xml:space="preserve">2: سخاوت در بخشش نشانه شاگردی واقعی است.</w:t>
      </w:r>
    </w:p>
    <w:p w14:paraId="47E2C9FA" w14:textId="77777777" w:rsidR="000F7377" w:rsidRDefault="000F7377"/>
    <w:p w14:paraId="626B5210" w14:textId="77777777" w:rsidR="000F7377" w:rsidRDefault="000F7377">
      <w:r xmlns:w="http://schemas.openxmlformats.org/wordprocessingml/2006/main">
        <w:t xml:space="preserve">1: لوقا 6: 38 - "ببخشید و به شما داده خواهد شد، پیمانه خوب، فشرده، متزلزل و دوانده شده، انسانها در آغوش شما خواهند داد. دوباره برای شما سنجیده شود.»</w:t>
      </w:r>
    </w:p>
    <w:p w14:paraId="4A380C46" w14:textId="77777777" w:rsidR="000F7377" w:rsidRDefault="000F7377"/>
    <w:p w14:paraId="633BB8D0" w14:textId="77777777" w:rsidR="000F7377" w:rsidRDefault="000F7377">
      <w:r xmlns:w="http://schemas.openxmlformats.org/wordprocessingml/2006/main">
        <w:t xml:space="preserve">2: 2 قرنتیان 9: 7 - "هر کس آن طور که در دل خود اراده می کند، پس بگذارد، نه از روی بغض و نه از روی ناچاری، زیرا خدا بخشنده شاد را دوست دارد."</w:t>
      </w:r>
    </w:p>
    <w:p w14:paraId="052DE62C" w14:textId="77777777" w:rsidR="000F7377" w:rsidRDefault="000F7377"/>
    <w:p w14:paraId="4CE3DAF5" w14:textId="77777777" w:rsidR="000F7377" w:rsidRDefault="000F7377">
      <w:r xmlns:w="http://schemas.openxmlformats.org/wordprocessingml/2006/main">
        <w:t xml:space="preserve">اول قرنتیان 16:3 و هنگامی که من بیایم، هر که را با نامه های خود تأیید کنید، آنها را خواهم فرستاد تا فضل شما را به اورشلیم بیاورند.</w:t>
      </w:r>
    </w:p>
    <w:p w14:paraId="5C53D2F3" w14:textId="77777777" w:rsidR="000F7377" w:rsidRDefault="000F7377"/>
    <w:p w14:paraId="16D0AE57" w14:textId="77777777" w:rsidR="000F7377" w:rsidRDefault="000F7377">
      <w:r xmlns:w="http://schemas.openxmlformats.org/wordprocessingml/2006/main">
        <w:t xml:space="preserve">پولس از قرنتیان می خواهد که نماینده ای با کمک مالی به اورشلیم بفرستند.</w:t>
      </w:r>
    </w:p>
    <w:p w14:paraId="5EBCEEF5" w14:textId="77777777" w:rsidR="000F7377" w:rsidRDefault="000F7377"/>
    <w:p w14:paraId="1128256B" w14:textId="77777777" w:rsidR="000F7377" w:rsidRDefault="000F7377">
      <w:r xmlns:w="http://schemas.openxmlformats.org/wordprocessingml/2006/main">
        <w:t xml:space="preserve">1. اهمیت دادن مالی به کار خدا.</w:t>
      </w:r>
    </w:p>
    <w:p w14:paraId="4C302960" w14:textId="77777777" w:rsidR="000F7377" w:rsidRDefault="000F7377"/>
    <w:p w14:paraId="6EB027DB" w14:textId="77777777" w:rsidR="000F7377" w:rsidRDefault="000F7377">
      <w:r xmlns:w="http://schemas.openxmlformats.org/wordprocessingml/2006/main">
        <w:t xml:space="preserve">2. مسئولیت کلیسا در رسیدگی به نیازهای دیگران.</w:t>
      </w:r>
    </w:p>
    <w:p w14:paraId="76F5F08B" w14:textId="77777777" w:rsidR="000F7377" w:rsidRDefault="000F7377"/>
    <w:p w14:paraId="541A0B97" w14:textId="77777777" w:rsidR="000F7377" w:rsidRDefault="000F7377">
      <w:r xmlns:w="http://schemas.openxmlformats.org/wordprocessingml/2006/main">
        <w:t xml:space="preserve">1. 2 قرنتیان 9: 7 - "هر کس آن طور که در دل خود اراده می کند، پس بگذارد، نه از روی بغض و نه از روی ناچاری، زیرا خدا بخشنده شاد را دوست دارد."</w:t>
      </w:r>
    </w:p>
    <w:p w14:paraId="063B8CE1" w14:textId="77777777" w:rsidR="000F7377" w:rsidRDefault="000F7377"/>
    <w:p w14:paraId="3598523B" w14:textId="77777777" w:rsidR="000F7377" w:rsidRDefault="000F7377">
      <w:r xmlns:w="http://schemas.openxmlformats.org/wordprocessingml/2006/main">
        <w:t xml:space="preserve">2. اعمال رسولان 2: 44-45 - "و همه کسانی که ایمان آوردند با هم بودند و همه چیز مشترک داشتند، و اموال و اموال خود را فروختند، و آنها را به همه مردم تقسیم کردند، بر حسب نیاز."</w:t>
      </w:r>
    </w:p>
    <w:p w14:paraId="2F9767A5" w14:textId="77777777" w:rsidR="000F7377" w:rsidRDefault="000F7377"/>
    <w:p w14:paraId="5E6FDFFC" w14:textId="77777777" w:rsidR="000F7377" w:rsidRDefault="000F7377">
      <w:r xmlns:w="http://schemas.openxmlformats.org/wordprocessingml/2006/main">
        <w:t xml:space="preserve">اول قرنتیان 16:4 و اگر من نیز بروم، آنها نیز با من خواهند رفت.</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گذر پولس به قرنتیان می گوید که اگر برای او مناسب است به جایی برود، باید او را همراهی کنند.</w:t>
      </w:r>
    </w:p>
    <w:p w14:paraId="40BCB22B" w14:textId="77777777" w:rsidR="000F7377" w:rsidRDefault="000F7377"/>
    <w:p w14:paraId="220C0353" w14:textId="77777777" w:rsidR="000F7377" w:rsidRDefault="000F7377">
      <w:r xmlns:w="http://schemas.openxmlformats.org/wordprocessingml/2006/main">
        <w:t xml:space="preserve">1. خدا ما را فرا می خواند تا در کار او با او باشیم</w:t>
      </w:r>
    </w:p>
    <w:p w14:paraId="41E8499D" w14:textId="77777777" w:rsidR="000F7377" w:rsidRDefault="000F7377"/>
    <w:p w14:paraId="075CEA4C" w14:textId="77777777" w:rsidR="000F7377" w:rsidRDefault="000F7377">
      <w:r xmlns:w="http://schemas.openxmlformats.org/wordprocessingml/2006/main">
        <w:t xml:space="preserve">2. خدمت با هم برای پادشاهی خدا</w:t>
      </w:r>
    </w:p>
    <w:p w14:paraId="12952C6B" w14:textId="77777777" w:rsidR="000F7377" w:rsidRDefault="000F7377"/>
    <w:p w14:paraId="7FD5D14B" w14:textId="77777777" w:rsidR="000F7377" w:rsidRDefault="000F7377">
      <w:r xmlns:w="http://schemas.openxmlformats.org/wordprocessingml/2006/main">
        <w:t xml:space="preserve">1. اشعیا 58:12 - و آنانی که از تو خواهند بود، خرابه‌های قدیمی را خواهند ساخت. و تو را ترمیم کننده شکاف، بازساز راه ها برای سکونت خوانده خواهی شد.</w:t>
      </w:r>
    </w:p>
    <w:p w14:paraId="48CB34F0" w14:textId="77777777" w:rsidR="000F7377" w:rsidRDefault="000F7377"/>
    <w:p w14:paraId="36BABD6B" w14:textId="77777777" w:rsidR="000F7377" w:rsidRDefault="000F7377">
      <w:r xmlns:w="http://schemas.openxmlformats.org/wordprocessingml/2006/main">
        <w:t xml:space="preserve">2. متی 25:34-36 - آنگاه پادشاه به آنها در سمت راست خود خواهد گفت: بیایید، ای برکت دهندگان پدرم، پادشاهی را که از ابتدا برای شما آماده شده است به ارث ببرید. زیرا من گرسنه بودم و شما به من گوشت داد: تشنه بودم و به من مشروب دادی: غریب بودم و مرا در خود گرفتی.</w:t>
      </w:r>
    </w:p>
    <w:p w14:paraId="350190BB" w14:textId="77777777" w:rsidR="000F7377" w:rsidRDefault="000F7377"/>
    <w:p w14:paraId="181A2E21" w14:textId="77777777" w:rsidR="000F7377" w:rsidRDefault="000F7377">
      <w:r xmlns:w="http://schemas.openxmlformats.org/wordprocessingml/2006/main">
        <w:t xml:space="preserve">اول قرنتیان 16:5 اکنون به نزد شما خواهم آمد، چون از مقدونیه بگذرم، زیرا از مقدونیه می گذرم.</w:t>
      </w:r>
    </w:p>
    <w:p w14:paraId="3F685372" w14:textId="77777777" w:rsidR="000F7377" w:rsidRDefault="000F7377"/>
    <w:p w14:paraId="205623BE" w14:textId="77777777" w:rsidR="000F7377" w:rsidRDefault="000F7377">
      <w:r xmlns:w="http://schemas.openxmlformats.org/wordprocessingml/2006/main">
        <w:t xml:space="preserve">پولس قصد دارد برای دیدار از قرنتیان از مقدونیه عبور کند.</w:t>
      </w:r>
    </w:p>
    <w:p w14:paraId="23A5F602" w14:textId="77777777" w:rsidR="000F7377" w:rsidRDefault="000F7377"/>
    <w:p w14:paraId="30DB773B" w14:textId="77777777" w:rsidR="000F7377" w:rsidRDefault="000F7377">
      <w:r xmlns:w="http://schemas.openxmlformats.org/wordprocessingml/2006/main">
        <w:t xml:space="preserve">1. استقامت در مواجهه با ناملایمات: سفر پولس به قرنتیان</w:t>
      </w:r>
    </w:p>
    <w:p w14:paraId="6E79D75D" w14:textId="77777777" w:rsidR="000F7377" w:rsidRDefault="000F7377"/>
    <w:p w14:paraId="53480F2F" w14:textId="77777777" w:rsidR="000F7377" w:rsidRDefault="000F7377">
      <w:r xmlns:w="http://schemas.openxmlformats.org/wordprocessingml/2006/main">
        <w:t xml:space="preserve">2. ارزش اهداف و برنامه ها: سفر پولس به قرنتیان</w:t>
      </w:r>
    </w:p>
    <w:p w14:paraId="0E7B566B" w14:textId="77777777" w:rsidR="000F7377" w:rsidRDefault="000F7377"/>
    <w:p w14:paraId="2CAF0045" w14:textId="77777777" w:rsidR="000F7377" w:rsidRDefault="000F7377">
      <w:r xmlns:w="http://schemas.openxmlformats.org/wordprocessingml/2006/main">
        <w:t xml:space="preserve">1. فیلیپیان 4:13 - "من می توانم همه چیز را به وسیله مسیح که مرا تقویت می کند انجام دهم."</w:t>
      </w:r>
    </w:p>
    <w:p w14:paraId="50AA0FC9" w14:textId="77777777" w:rsidR="000F7377" w:rsidRDefault="000F7377"/>
    <w:p w14:paraId="272C7F1E" w14:textId="77777777" w:rsidR="000F7377" w:rsidRDefault="000F7377">
      <w:r xmlns:w="http://schemas.openxmlformats.org/wordprocessingml/2006/main">
        <w:t xml:space="preserve">2. رومیان 8:37 - "نه، ما در همه این چیزها به واسطه او که ما را دوست داشت، پیروزتر هستیم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اول قرنتیان 16:6 و چه بسا که آری و زمستان را با شما بمانم تا هرجا که بروم مرا به سفر بیاورید.</w:t>
      </w:r>
    </w:p>
    <w:p w14:paraId="543FBB28" w14:textId="77777777" w:rsidR="000F7377" w:rsidRDefault="000F7377"/>
    <w:p w14:paraId="2BFBD6E2" w14:textId="77777777" w:rsidR="000F7377" w:rsidRDefault="000F7377">
      <w:r xmlns:w="http://schemas.openxmlformats.org/wordprocessingml/2006/main">
        <w:t xml:space="preserve">پل در نظر دارد در زمستان نزد کورینتیان بماند و آنها باید وسایل حمل و نقل را برای او فراهم کنند تا به مقصد بعدی برسد.</w:t>
      </w:r>
    </w:p>
    <w:p w14:paraId="776F5E69" w14:textId="77777777" w:rsidR="000F7377" w:rsidRDefault="000F7377"/>
    <w:p w14:paraId="0685D8D6" w14:textId="77777777" w:rsidR="000F7377" w:rsidRDefault="000F7377">
      <w:r xmlns:w="http://schemas.openxmlformats.org/wordprocessingml/2006/main">
        <w:t xml:space="preserve">1. خداوند ما را به مهمان نوازی و سخاوت دعوت می کند، حتی نسبت به کسانی که نمی شناسیم.</w:t>
      </w:r>
    </w:p>
    <w:p w14:paraId="57DC326D" w14:textId="77777777" w:rsidR="000F7377" w:rsidRDefault="000F7377"/>
    <w:p w14:paraId="358771A4" w14:textId="77777777" w:rsidR="000F7377" w:rsidRDefault="000F7377">
      <w:r xmlns:w="http://schemas.openxmlformats.org/wordprocessingml/2006/main">
        <w:t xml:space="preserve">2. ما باید حاضر باشیم به دیگران خدمت کنیم، حتی اگر این کار مستلزم فداکاری از سوی ما باشد.</w:t>
      </w:r>
    </w:p>
    <w:p w14:paraId="281F6597" w14:textId="77777777" w:rsidR="000F7377" w:rsidRDefault="000F7377"/>
    <w:p w14:paraId="5789107F" w14:textId="77777777" w:rsidR="000F7377" w:rsidRDefault="000F7377">
      <w:r xmlns:w="http://schemas.openxmlformats.org/wordprocessingml/2006/main">
        <w:t xml:space="preserve">1. عبرانیان 13: 2 - "از مهمان نوازی با بیگانگان غافل نشوید، زیرا برخی از این طریق فرشتگان را ناآگاه پذیرفته اند."</w:t>
      </w:r>
    </w:p>
    <w:p w14:paraId="404AAC48" w14:textId="77777777" w:rsidR="000F7377" w:rsidRDefault="000F7377"/>
    <w:p w14:paraId="0BC01F53" w14:textId="77777777" w:rsidR="000F7377" w:rsidRDefault="000F7377">
      <w:r xmlns:w="http://schemas.openxmlformats.org/wordprocessingml/2006/main">
        <w:t xml:space="preserve">2. متی 10:42 - "و هر که به یکی از این کوچولوها حتی یک فنجان آب سرد به خاطر شاگرد بودنش بدهد، به راستی به شما می گویم که پاداش خود را به هیچ وجه از دست نخواهد داد."</w:t>
      </w:r>
    </w:p>
    <w:p w14:paraId="647E6C78" w14:textId="77777777" w:rsidR="000F7377" w:rsidRDefault="000F7377"/>
    <w:p w14:paraId="61143612" w14:textId="77777777" w:rsidR="000F7377" w:rsidRDefault="000F7377">
      <w:r xmlns:w="http://schemas.openxmlformats.org/wordprocessingml/2006/main">
        <w:t xml:space="preserve">اول قرنتیان 16:7 زیرا اکنون شما را در راه نخواهم دید. اما اگر خداوند اذن دهد، امیدوارم مدتی با شما بمانم.</w:t>
      </w:r>
    </w:p>
    <w:p w14:paraId="5F6B41C1" w14:textId="77777777" w:rsidR="000F7377" w:rsidRDefault="000F7377"/>
    <w:p w14:paraId="30C67490" w14:textId="77777777" w:rsidR="000F7377" w:rsidRDefault="000F7377">
      <w:r xmlns:w="http://schemas.openxmlformats.org/wordprocessingml/2006/main">
        <w:t xml:space="preserve">پولس تمایل خود را برای دیدار از قرنتیان ابراز می کند، اما تصدیق می کند که در نهایت به خدا بستگی دارد.</w:t>
      </w:r>
    </w:p>
    <w:p w14:paraId="48727DEC" w14:textId="77777777" w:rsidR="000F7377" w:rsidRDefault="000F7377"/>
    <w:p w14:paraId="6B5596C1" w14:textId="77777777" w:rsidR="000F7377" w:rsidRDefault="000F7377">
      <w:r xmlns:w="http://schemas.openxmlformats.org/wordprocessingml/2006/main">
        <w:t xml:space="preserve">1. خدا در کنترل است: تأمل در مورد تسلیم شدن پولس به خداوند در اول قرنتیان 16:7.</w:t>
      </w:r>
    </w:p>
    <w:p w14:paraId="4D856A04" w14:textId="77777777" w:rsidR="000F7377" w:rsidRDefault="000F7377"/>
    <w:p w14:paraId="1240F7B1" w14:textId="77777777" w:rsidR="000F7377" w:rsidRDefault="000F7377">
      <w:r xmlns:w="http://schemas.openxmlformats.org/wordprocessingml/2006/main">
        <w:t xml:space="preserve">2. اراده خدا و برنامه های ما: چگونه به درستی رویاهای خود را با مشیت خدا ادغام کنیم.</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یعقوب 4: 15 - در عوض شما باید بگویید: "اگر خداوند بخواهد، ما زندگی خواهیم کرد و این یا آن را انجام خواهیم داد."</w:t>
      </w:r>
    </w:p>
    <w:p w14:paraId="0B6FA48F" w14:textId="77777777" w:rsidR="000F7377" w:rsidRDefault="000F7377"/>
    <w:p w14:paraId="5508A9BC" w14:textId="77777777" w:rsidR="000F7377" w:rsidRDefault="000F7377">
      <w:r xmlns:w="http://schemas.openxmlformats.org/wordprocessingml/2006/main">
        <w:t xml:space="preserve">2. امثال 16:9 - قلب انسان راه خود را تدبیر می کند، اما خداوند قدم های او را استوار می کند.</w:t>
      </w:r>
    </w:p>
    <w:p w14:paraId="48647C72" w14:textId="77777777" w:rsidR="000F7377" w:rsidRDefault="000F7377"/>
    <w:p w14:paraId="5206F183" w14:textId="77777777" w:rsidR="000F7377" w:rsidRDefault="000F7377">
      <w:r xmlns:w="http://schemas.openxmlformats.org/wordprocessingml/2006/main">
        <w:t xml:space="preserve">اول قرنتیان 16:8 اما من تا پنطیکاست در افسس خواهم ماند.</w:t>
      </w:r>
    </w:p>
    <w:p w14:paraId="6F6C0F18" w14:textId="77777777" w:rsidR="000F7377" w:rsidRDefault="000F7377"/>
    <w:p w14:paraId="1F8C0A20" w14:textId="77777777" w:rsidR="000F7377" w:rsidRDefault="000F7377">
      <w:r xmlns:w="http://schemas.openxmlformats.org/wordprocessingml/2006/main">
        <w:t xml:space="preserve">پولس قصد دارد تا پنطیکاست در افسس بماند: 2</w:t>
      </w:r>
    </w:p>
    <w:p w14:paraId="5A6D3195" w14:textId="77777777" w:rsidR="000F7377" w:rsidRDefault="000F7377"/>
    <w:p w14:paraId="2A1417AB" w14:textId="77777777" w:rsidR="000F7377" w:rsidRDefault="000F7377">
      <w:r xmlns:w="http://schemas.openxmlformats.org/wordprocessingml/2006/main">
        <w:t xml:space="preserve">1. اهمیت ماندن در خواست خدا، بدون توجه به هزینه.</w:t>
      </w:r>
    </w:p>
    <w:p w14:paraId="5FDCBC3B" w14:textId="77777777" w:rsidR="000F7377" w:rsidRDefault="000F7377"/>
    <w:p w14:paraId="322E1DB8" w14:textId="77777777" w:rsidR="000F7377" w:rsidRDefault="000F7377">
      <w:r xmlns:w="http://schemas.openxmlformats.org/wordprocessingml/2006/main">
        <w:t xml:space="preserve">2. اهمیت استقامت و صبر در بندگی خداوند.</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رومیان 8:25 - "اما اگر به چیزی که هنوز نداریم امیدواریم، صبورانه منتظر آن هستیم."</w:t>
      </w:r>
    </w:p>
    <w:p w14:paraId="787A014C" w14:textId="77777777" w:rsidR="000F7377" w:rsidRDefault="000F7377"/>
    <w:p w14:paraId="7B90A6F5" w14:textId="77777777" w:rsidR="000F7377" w:rsidRDefault="000F7377">
      <w:r xmlns:w="http://schemas.openxmlformats.org/wordprocessingml/2006/main">
        <w:t xml:space="preserve">2. یعقوب 1: 2-3 - "برادران و خواهران من، هر زمان که با انواع آزمایشات روبرو می شوید، این شادی خالص را در نظر بگیرید، زیرا می دانید که آزمایش ایمان شما باعث استقامت می شود."</w:t>
      </w:r>
    </w:p>
    <w:p w14:paraId="77620A00" w14:textId="77777777" w:rsidR="000F7377" w:rsidRDefault="000F7377"/>
    <w:p w14:paraId="07268BBA" w14:textId="77777777" w:rsidR="000F7377" w:rsidRDefault="000F7377">
      <w:r xmlns:w="http://schemas.openxmlformats.org/wordprocessingml/2006/main">
        <w:t xml:space="preserve">اول قرنتیان 16:9 زیرا دری بزرگ و مؤثر به روی من گشوده شده است و دشمنان زیادی وجود دارند.</w:t>
      </w:r>
    </w:p>
    <w:p w14:paraId="6CCB1D6F" w14:textId="77777777" w:rsidR="000F7377" w:rsidRDefault="000F7377"/>
    <w:p w14:paraId="47351460" w14:textId="77777777" w:rsidR="000F7377" w:rsidRDefault="000F7377">
      <w:r xmlns:w="http://schemas.openxmlformats.org/wordprocessingml/2006/main">
        <w:t xml:space="preserve">پل در ماموریت خود با موانع زیادی روبرو است، اما فرصت بزرگی برای او باز شده است.</w:t>
      </w:r>
    </w:p>
    <w:p w14:paraId="5A5B73D3" w14:textId="77777777" w:rsidR="000F7377" w:rsidRDefault="000F7377"/>
    <w:p w14:paraId="01775467" w14:textId="77777777" w:rsidR="000F7377" w:rsidRDefault="000F7377">
      <w:r xmlns:w="http://schemas.openxmlformats.org/wordprocessingml/2006/main">
        <w:t xml:space="preserve">1. "با وجود مصیبت ها را فشار دهید"</w:t>
      </w:r>
    </w:p>
    <w:p w14:paraId="59ED925D" w14:textId="77777777" w:rsidR="000F7377" w:rsidRDefault="000F7377"/>
    <w:p w14:paraId="0A14D44E" w14:textId="77777777" w:rsidR="000F7377" w:rsidRDefault="000F7377">
      <w:r xmlns:w="http://schemas.openxmlformats.org/wordprocessingml/2006/main">
        <w:t xml:space="preserve">2. "قدرت نگرش مثبت"</w:t>
      </w:r>
    </w:p>
    <w:p w14:paraId="5C215D18" w14:textId="77777777" w:rsidR="000F7377" w:rsidRDefault="000F7377"/>
    <w:p w14:paraId="06FD5ABB" w14:textId="77777777" w:rsidR="000F7377" w:rsidRDefault="000F7377">
      <w:r xmlns:w="http://schemas.openxmlformats.org/wordprocessingml/2006/main">
        <w:t xml:space="preserve">1. فیلیپیان 4:13 - "من می توانم همه چیز را به وسیله مسیح که مرا تقویت می کند انجام دهم."</w:t>
      </w:r>
    </w:p>
    <w:p w14:paraId="408E78D2" w14:textId="77777777" w:rsidR="000F7377" w:rsidRDefault="000F7377"/>
    <w:p w14:paraId="34BDF5AB" w14:textId="77777777" w:rsidR="000F7377" w:rsidRDefault="000F7377">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تو را با دست راست حمایت خواهم کرد. از عدالت من.»</w:t>
      </w:r>
    </w:p>
    <w:p w14:paraId="768671BE" w14:textId="77777777" w:rsidR="000F7377" w:rsidRDefault="000F7377"/>
    <w:p w14:paraId="1EC670F3" w14:textId="77777777" w:rsidR="000F7377" w:rsidRDefault="000F7377">
      <w:r xmlns:w="http://schemas.openxmlformats.org/wordprocessingml/2006/main">
        <w:t xml:space="preserve">اول قرنتیان 16:10 اگر تیموتائوس بیاید، مراقب باشید که بدون ترس با شما باشد، زیرا او کار خداوند را انجام می دهد، همانطور که من نیز انجام می دهم.</w:t>
      </w:r>
    </w:p>
    <w:p w14:paraId="3DE7D58C" w14:textId="77777777" w:rsidR="000F7377" w:rsidRDefault="000F7377"/>
    <w:p w14:paraId="01F82957" w14:textId="77777777" w:rsidR="000F7377" w:rsidRDefault="000F7377">
      <w:r xmlns:w="http://schemas.openxmlformats.org/wordprocessingml/2006/main">
        <w:t xml:space="preserve">پولس قرنتیان را تشویق می کند که از تیموتاوس که برای خداوند کار می کند استقبال کنند، درست مانند پولس.</w:t>
      </w:r>
    </w:p>
    <w:p w14:paraId="28569B0A" w14:textId="77777777" w:rsidR="000F7377" w:rsidRDefault="000F7377"/>
    <w:p w14:paraId="1D869D76" w14:textId="77777777" w:rsidR="000F7377" w:rsidRDefault="000F7377">
      <w:r xmlns:w="http://schemas.openxmlformats.org/wordprocessingml/2006/main">
        <w:t xml:space="preserve">1. قدرت پذیرش: استقبال از دیگران در خدمت به خداوند</w:t>
      </w:r>
    </w:p>
    <w:p w14:paraId="505385A4" w14:textId="77777777" w:rsidR="000F7377" w:rsidRDefault="000F7377"/>
    <w:p w14:paraId="2F3AD340" w14:textId="77777777" w:rsidR="000F7377" w:rsidRDefault="000F7377">
      <w:r xmlns:w="http://schemas.openxmlformats.org/wordprocessingml/2006/main">
        <w:t xml:space="preserve">2. آزاد کردن قدرت کار برای خداوند</w:t>
      </w:r>
    </w:p>
    <w:p w14:paraId="7EC6FC96" w14:textId="77777777" w:rsidR="000F7377" w:rsidRDefault="000F7377"/>
    <w:p w14:paraId="32D50B7E" w14:textId="77777777" w:rsidR="000F7377" w:rsidRDefault="000F7377">
      <w:r xmlns:w="http://schemas.openxmlformats.org/wordprocessingml/2006/main">
        <w:t xml:space="preserve">1. عبرانیان 13: 2 از میهمان نوازی با غریبه ها غافل نشوید، زیرا برخی با انجام این کار، فرشتگان را بدون اینکه بدانند پذیرایی کرده اند.</w:t>
      </w:r>
    </w:p>
    <w:p w14:paraId="3226A423" w14:textId="77777777" w:rsidR="000F7377" w:rsidRDefault="000F7377"/>
    <w:p w14:paraId="0F739182" w14:textId="77777777" w:rsidR="000F7377" w:rsidRDefault="000F7377">
      <w:r xmlns:w="http://schemas.openxmlformats.org/wordprocessingml/2006/main">
        <w:t xml:space="preserve">2. کولسیان 3:23 هر کاری که انجام می‌دهید، با تمام دل به آن بپردازید، چنانکه برای خداوند کار می‌کنید، نه برای اربابان بشر.</w:t>
      </w:r>
    </w:p>
    <w:p w14:paraId="5FA1E3F1" w14:textId="77777777" w:rsidR="000F7377" w:rsidRDefault="000F7377"/>
    <w:p w14:paraId="60B28BD6" w14:textId="77777777" w:rsidR="000F7377" w:rsidRDefault="000F7377">
      <w:r xmlns:w="http://schemas.openxmlformats.org/wordprocessingml/2006/main">
        <w:t xml:space="preserve">اول قرنتیان 16:11 پس هیچ کس او را تحقیر نکند، بلکه او را با سلامتی پیش ببرید تا نزد من بیاید، زیرا با برادران به دنبال او هستم.</w:t>
      </w:r>
    </w:p>
    <w:p w14:paraId="3CAB712D" w14:textId="77777777" w:rsidR="000F7377" w:rsidRDefault="000F7377"/>
    <w:p w14:paraId="18219C6C" w14:textId="77777777" w:rsidR="000F7377" w:rsidRDefault="000F7377">
      <w:r xmlns:w="http://schemas.openxmlformats.org/wordprocessingml/2006/main">
        <w:t xml:space="preserve">پولس کلیسا را تشویق می کند که در بدو ورود تیموتائوس از او استقبال کنند و با او با احترام رفتار کنند.</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چگونه تعاملات محترمانه جوامع قوی ایجاد می کنند</w:t>
      </w:r>
    </w:p>
    <w:p w14:paraId="7C924DD0" w14:textId="77777777" w:rsidR="000F7377" w:rsidRDefault="000F7377"/>
    <w:p w14:paraId="13C00CB7" w14:textId="77777777" w:rsidR="000F7377" w:rsidRDefault="000F7377">
      <w:r xmlns:w="http://schemas.openxmlformats.org/wordprocessingml/2006/main">
        <w:t xml:space="preserve">2 - اهمیت استقبال از دیگران</w:t>
      </w:r>
    </w:p>
    <w:p w14:paraId="49B48E8A" w14:textId="77777777" w:rsidR="000F7377" w:rsidRDefault="000F7377"/>
    <w:p w14:paraId="2ECD179B" w14:textId="77777777" w:rsidR="000F7377" w:rsidRDefault="000F7377">
      <w:r xmlns:w="http://schemas.openxmlformats.org/wordprocessingml/2006/main">
        <w:t xml:space="preserve">1 - غلاطیان 6: 10، "پس تا زمانی که فرصت داریم، به همه و به ویژه به کسانی که اهل ایمان هستند نیکی کنیم."</w:t>
      </w:r>
    </w:p>
    <w:p w14:paraId="0D0F5620" w14:textId="77777777" w:rsidR="000F7377" w:rsidRDefault="000F7377"/>
    <w:p w14:paraId="2067C1AC" w14:textId="77777777" w:rsidR="000F7377" w:rsidRDefault="000F7377">
      <w:r xmlns:w="http://schemas.openxmlformats.org/wordprocessingml/2006/main">
        <w:t xml:space="preserve">2 - افسسیان 4: 32، "با یکدیگر مهربان و مهربان باشید و یکدیگر را ببخشید، همانطور که در مسیح خدا شما را بخشید."</w:t>
      </w:r>
    </w:p>
    <w:p w14:paraId="477DB83A" w14:textId="77777777" w:rsidR="000F7377" w:rsidRDefault="000F7377"/>
    <w:p w14:paraId="3D11739E" w14:textId="77777777" w:rsidR="000F7377" w:rsidRDefault="000F7377">
      <w:r xmlns:w="http://schemas.openxmlformats.org/wordprocessingml/2006/main">
        <w:t xml:space="preserve">اول قرنتیان 16:12 در مورد برادر ما آپولوس، بسیار خواستم که او با برادران نزد شما بیاید. اما او زمانی خواهد آمد که وقت مناسبی داشته باشد.</w:t>
      </w:r>
    </w:p>
    <w:p w14:paraId="618D597A" w14:textId="77777777" w:rsidR="000F7377" w:rsidRDefault="000F7377"/>
    <w:p w14:paraId="06AE7870" w14:textId="77777777" w:rsidR="000F7377" w:rsidRDefault="000F7377">
      <w:r xmlns:w="http://schemas.openxmlformats.org/wordprocessingml/2006/main">
        <w:t xml:space="preserve">پولس از آپولوس خواست تا با برادران دیگر به کلیسا بیاید، اما آپولوس تصمیم گرفت که بعداً بیاید.</w:t>
      </w:r>
    </w:p>
    <w:p w14:paraId="6E4F0F5E" w14:textId="77777777" w:rsidR="000F7377" w:rsidRDefault="000F7377"/>
    <w:p w14:paraId="6A0D6934" w14:textId="77777777" w:rsidR="000F7377" w:rsidRDefault="000F7377">
      <w:r xmlns:w="http://schemas.openxmlformats.org/wordprocessingml/2006/main">
        <w:t xml:space="preserve">1. برنامه های خدا برای ما همیشه با برنامه های ما مطابقت ندارد</w:t>
      </w:r>
    </w:p>
    <w:p w14:paraId="1F89EB00" w14:textId="77777777" w:rsidR="000F7377" w:rsidRDefault="000F7377"/>
    <w:p w14:paraId="09092330" w14:textId="77777777" w:rsidR="000F7377" w:rsidRDefault="000F7377">
      <w:r xmlns:w="http://schemas.openxmlformats.org/wordprocessingml/2006/main">
        <w:t xml:space="preserve">2. زمان خدا کامل است</w:t>
      </w:r>
    </w:p>
    <w:p w14:paraId="3E97A727" w14:textId="77777777" w:rsidR="000F7377" w:rsidRDefault="000F7377"/>
    <w:p w14:paraId="5AF45E48" w14:textId="77777777" w:rsidR="000F7377" w:rsidRDefault="000F7377">
      <w:r xmlns:w="http://schemas.openxmlformats.org/wordprocessingml/2006/main">
        <w:t xml:space="preserve">1. امثال 16:9 - ما می توانیم برنامه ریزی کنیم، اما خداوند قدم های ما را تعیین می کند.</w:t>
      </w:r>
    </w:p>
    <w:p w14:paraId="6BD1C533" w14:textId="77777777" w:rsidR="000F7377" w:rsidRDefault="000F7377"/>
    <w:p w14:paraId="69871595" w14:textId="77777777" w:rsidR="000F7377" w:rsidRDefault="000F7377">
      <w:r xmlns:w="http://schemas.openxmlformats.org/wordprocessingml/2006/main">
        <w:t xml:space="preserve">2. ارمیا 29:11 - زیرا خداوند می‌گوید که برنامه‌هایی را که برای شما دارم، می‌دانم، برنامه‌هایی برای پیشرفت شما و آسیب رساندن به شما، برنامه‌ریزی برای دادن امید و آینده به شما.</w:t>
      </w:r>
    </w:p>
    <w:p w14:paraId="7E53F03C" w14:textId="77777777" w:rsidR="000F7377" w:rsidRDefault="000F7377"/>
    <w:p w14:paraId="75341858" w14:textId="77777777" w:rsidR="000F7377" w:rsidRDefault="000F7377">
      <w:r xmlns:w="http://schemas.openxmlformats.org/wordprocessingml/2006/main">
        <w:t xml:space="preserve">اول قرنتیان 16:13 مراقب باشید، در ایمان استوار باشید، مانند مردان دست بردارید، قوی باشید.</w:t>
      </w:r>
    </w:p>
    <w:p w14:paraId="6A96CD32" w14:textId="77777777" w:rsidR="000F7377" w:rsidRDefault="000F7377"/>
    <w:p w14:paraId="364AE04A" w14:textId="77777777" w:rsidR="000F7377" w:rsidRDefault="000F7377">
      <w:r xmlns:w="http://schemas.openxmlformats.org/wordprocessingml/2006/main">
        <w:t xml:space="preserve">پولس قرنتیان را تشویق می کند که هوشیار و در ایمان خود ثابت قدم باشند، شجاع و قوی باشند.</w:t>
      </w:r>
    </w:p>
    <w:p w14:paraId="718B4AA6" w14:textId="77777777" w:rsidR="000F7377" w:rsidRDefault="000F7377"/>
    <w:p w14:paraId="07BBC55C" w14:textId="77777777" w:rsidR="000F7377" w:rsidRDefault="000F7377">
      <w:r xmlns:w="http://schemas.openxmlformats.org/wordprocessingml/2006/main">
        <w:t xml:space="preserve">1. شجاع باشید: در ایمان خود محکم بایستید</w:t>
      </w:r>
    </w:p>
    <w:p w14:paraId="498F020F" w14:textId="77777777" w:rsidR="000F7377" w:rsidRDefault="000F7377"/>
    <w:p w14:paraId="0E4ED6AA" w14:textId="77777777" w:rsidR="000F7377" w:rsidRDefault="000F7377">
      <w:r xmlns:w="http://schemas.openxmlformats.org/wordprocessingml/2006/main">
        <w:t xml:space="preserve">2. غلبه بر ترس و تردید از طریق قدرت در خداوند</w:t>
      </w:r>
    </w:p>
    <w:p w14:paraId="018DE9BD" w14:textId="77777777" w:rsidR="000F7377" w:rsidRDefault="000F7377"/>
    <w:p w14:paraId="3C4CB10E" w14:textId="77777777" w:rsidR="000F7377" w:rsidRDefault="000F7377">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6531452B" w14:textId="77777777" w:rsidR="000F7377" w:rsidRDefault="000F7377"/>
    <w:p w14:paraId="2E377B2F" w14:textId="77777777" w:rsidR="000F7377" w:rsidRDefault="000F7377">
      <w:r xmlns:w="http://schemas.openxmlformats.org/wordprocessingml/2006/main">
        <w:t xml:space="preserve">2. افسسیان 6: 10-18 - سرانجام، در خداوند و در قدرت قدرتمند او قوی باشید. زره کامل خدا را به تن کن تا در مقابل مکرهای شیطان ایستادگی کنی.</w:t>
      </w:r>
    </w:p>
    <w:p w14:paraId="217D7785" w14:textId="77777777" w:rsidR="000F7377" w:rsidRDefault="000F7377"/>
    <w:p w14:paraId="655EDAB1" w14:textId="77777777" w:rsidR="000F7377" w:rsidRDefault="000F7377">
      <w:r xmlns:w="http://schemas.openxmlformats.org/wordprocessingml/2006/main">
        <w:t xml:space="preserve">اول قرنتیان 16:14 همه کارهای شما با صدقه انجام شود.</w:t>
      </w:r>
    </w:p>
    <w:p w14:paraId="02F8AD0B" w14:textId="77777777" w:rsidR="000F7377" w:rsidRDefault="000F7377"/>
    <w:p w14:paraId="19133253" w14:textId="77777777" w:rsidR="000F7377" w:rsidRDefault="000F7377">
      <w:r xmlns:w="http://schemas.openxmlformats.org/wordprocessingml/2006/main">
        <w:t xml:space="preserve">پولس به قرنتیان توصیه می کند که در تمام اعمال خود با عشق و نیکوکاری رفتار کنند.</w:t>
      </w:r>
    </w:p>
    <w:p w14:paraId="107E5DE5" w14:textId="77777777" w:rsidR="000F7377" w:rsidRDefault="000F7377"/>
    <w:p w14:paraId="5AE4C619" w14:textId="77777777" w:rsidR="000F7377" w:rsidRDefault="000F7377">
      <w:r xmlns:w="http://schemas.openxmlformats.org/wordprocessingml/2006/main">
        <w:t xml:space="preserve">1. عشق بزرگترین فرمان است - اول قرنتیان 16:14</w:t>
      </w:r>
    </w:p>
    <w:p w14:paraId="159097DC" w14:textId="77777777" w:rsidR="000F7377" w:rsidRDefault="000F7377"/>
    <w:p w14:paraId="671E802D" w14:textId="77777777" w:rsidR="000F7377" w:rsidRDefault="000F7377">
      <w:r xmlns:w="http://schemas.openxmlformats.org/wordprocessingml/2006/main">
        <w:t xml:space="preserve">2. هر کاری را با عشق انجام دهید - اول قرنتیان 16:14</w:t>
      </w:r>
    </w:p>
    <w:p w14:paraId="18283377" w14:textId="77777777" w:rsidR="000F7377" w:rsidRDefault="000F7377"/>
    <w:p w14:paraId="594B0C09" w14:textId="77777777" w:rsidR="000F7377" w:rsidRDefault="000F7377">
      <w:r xmlns:w="http://schemas.openxmlformats.org/wordprocessingml/2006/main">
        <w:t xml:space="preserve">1. یوحنا 3:16 - زیرا خدا آنقدر جهان را دوست داشت که پسر یگانه خود را داد تا هر که به او ایمان آورد هلاک نشود بلکه حیات جاودانی داشته باشد.</w:t>
      </w:r>
    </w:p>
    <w:p w14:paraId="2F198AC4" w14:textId="77777777" w:rsidR="000F7377" w:rsidRDefault="000F7377"/>
    <w:p w14:paraId="01ED3E59" w14:textId="77777777" w:rsidR="000F7377" w:rsidRDefault="000F7377">
      <w:r xmlns:w="http://schemas.openxmlformats.org/wordprocessingml/2006/main">
        <w:t xml:space="preserve">2. غلاطیان 5: 13-14 - برادران، زیرا شما به آزادی فرا خوانده شده اید. فقط از آزادی خود به عنوان فرصتی برای جسم استفاده نکنید، بلکه از طریق عشق به یکدیگر خدمت کنید. زیرا تمام شریعت در یک کلمه تحقق می یابد: "همسایه خود را مانند خود دوست بدار."</w:t>
      </w:r>
    </w:p>
    <w:p w14:paraId="057D9834" w14:textId="77777777" w:rsidR="000F7377" w:rsidRDefault="000F7377"/>
    <w:p w14:paraId="3E44BB64" w14:textId="77777777" w:rsidR="000F7377" w:rsidRDefault="000F7377">
      <w:r xmlns:w="http://schemas.openxmlformats.org/wordprocessingml/2006/main">
        <w:t xml:space="preserve">اول قرنتیان 16:15 ای برادران، از شما خواهش می‌کنم (خاندان استفاناس را می‌دانید که اولین ثمره آخایا است و آنها خود را به خدمت مقدسین معتاد کرده‌اند.)</w:t>
      </w:r>
    </w:p>
    <w:p w14:paraId="6DD5B426" w14:textId="77777777" w:rsidR="000F7377" w:rsidRDefault="000F7377"/>
    <w:p w14:paraId="3A6CF5A3" w14:textId="77777777" w:rsidR="000F7377" w:rsidRDefault="000F7377">
      <w:r xmlns:w="http://schemas.openxmlformats.org/wordprocessingml/2006/main">
        <w:t xml:space="preserve">پولس قرنتیان را تشویق می کند که خدمت خاندان استفاناس را به رسمیت بشناسند و به آن احترام بگذارند.</w:t>
      </w:r>
    </w:p>
    <w:p w14:paraId="01185459" w14:textId="77777777" w:rsidR="000F7377" w:rsidRDefault="000F7377"/>
    <w:p w14:paraId="1D687D8D" w14:textId="77777777" w:rsidR="000F7377" w:rsidRDefault="000F7377">
      <w:r xmlns:w="http://schemas.openxmlformats.org/wordprocessingml/2006/main">
        <w:t xml:space="preserve">1. اهمیت تکریم کسانی که به وزارت متعهد می شوند</w:t>
      </w:r>
    </w:p>
    <w:p w14:paraId="4CA54BEF" w14:textId="77777777" w:rsidR="000F7377" w:rsidRDefault="000F7377"/>
    <w:p w14:paraId="7C5F00A0" w14:textId="77777777" w:rsidR="000F7377" w:rsidRDefault="000F7377">
      <w:r xmlns:w="http://schemas.openxmlformats.org/wordprocessingml/2006/main">
        <w:t xml:space="preserve">2. به رسمیت شناختن و قدردانی از وزارت در زندگی ما</w:t>
      </w:r>
    </w:p>
    <w:p w14:paraId="63A7F8C1" w14:textId="77777777" w:rsidR="000F7377" w:rsidRDefault="000F7377"/>
    <w:p w14:paraId="3DFEDD0E" w14:textId="77777777" w:rsidR="000F7377" w:rsidRDefault="000F7377">
      <w:r xmlns:w="http://schemas.openxmlformats.org/wordprocessingml/2006/main">
        <w:t xml:space="preserve">1. کولسیان 3: 23-24 - و هر کاری که انجام می‌دهید، آن را از صمیم قلب انجام دهید، مانند خداوند، نه برای مردم. با دانستن اینکه از خداوند پاداش میراث را خواهید گرفت زیرا خداوند مسیح را خدمت می کنید.</w:t>
      </w:r>
    </w:p>
    <w:p w14:paraId="75732CDD" w14:textId="77777777" w:rsidR="000F7377" w:rsidRDefault="000F7377"/>
    <w:p w14:paraId="5E8CFEC3" w14:textId="77777777" w:rsidR="000F7377" w:rsidRDefault="000F7377">
      <w:r xmlns:w="http://schemas.openxmlformats.org/wordprocessingml/2006/main">
        <w:t xml:space="preserve">2. عبرانیان 13: 7 - کسانی را که بر شما حکومت می کنند و کلام خدا را به شما گفته اند، به یاد بیاورید.</w:t>
      </w:r>
    </w:p>
    <w:p w14:paraId="62166F01" w14:textId="77777777" w:rsidR="000F7377" w:rsidRDefault="000F7377"/>
    <w:p w14:paraId="11AD7659" w14:textId="77777777" w:rsidR="000F7377" w:rsidRDefault="000F7377">
      <w:r xmlns:w="http://schemas.openxmlformats.org/wordprocessingml/2006/main">
        <w:t xml:space="preserve">اول قرنتیان 16:16 که خود را تسلیم چنین و هر کس که با ما کمک می کند و زحمت می کشد، بسپارید.</w:t>
      </w:r>
    </w:p>
    <w:p w14:paraId="46A1E6E9" w14:textId="77777777" w:rsidR="000F7377" w:rsidRDefault="000F7377"/>
    <w:p w14:paraId="4C24436C" w14:textId="77777777" w:rsidR="000F7377" w:rsidRDefault="000F7377">
      <w:r xmlns:w="http://schemas.openxmlformats.org/wordprocessingml/2006/main">
        <w:t xml:space="preserve">پولس قرنتیان را تشویق می کند که تسلیم کسانی شوند که به آنها کمک می کنند و با آنها کار می کنند.</w:t>
      </w:r>
    </w:p>
    <w:p w14:paraId="263B6AB7" w14:textId="77777777" w:rsidR="000F7377" w:rsidRDefault="000F7377"/>
    <w:p w14:paraId="5079B836" w14:textId="77777777" w:rsidR="000F7377" w:rsidRDefault="000F7377">
      <w:r xmlns:w="http://schemas.openxmlformats.org/wordprocessingml/2006/main">
        <w:t xml:space="preserve">1. اهمیت تسلیم به کسانی که با ما کار می کنند.</w:t>
      </w:r>
    </w:p>
    <w:p w14:paraId="689CBF44" w14:textId="77777777" w:rsidR="000F7377" w:rsidRDefault="000F7377"/>
    <w:p w14:paraId="606270C3" w14:textId="77777777" w:rsidR="000F7377" w:rsidRDefault="000F7377">
      <w:r xmlns:w="http://schemas.openxmlformats.org/wordprocessingml/2006/main">
        <w:t xml:space="preserve">2. قدردانی از کار و سخت کوشی.</w:t>
      </w:r>
    </w:p>
    <w:p w14:paraId="3B8CD99C" w14:textId="77777777" w:rsidR="000F7377" w:rsidRDefault="000F7377"/>
    <w:p w14:paraId="2584F750" w14:textId="77777777" w:rsidR="000F7377" w:rsidRDefault="000F7377">
      <w:r xmlns:w="http://schemas.openxmlformats.org/wordprocessingml/2006/main">
        <w:t xml:space="preserve">1. فیلیپیان 2: 3-4 - «هیچ کاری را از روی جاه طلبی یا خودپسندی انجام ندهید، بلکه با فروتنی دیگران را مهمتر از خود بدانید. بگذارید هر یک از شما نه تنها به منافع خود، بلکه به منافع </w:t>
      </w:r>
      <w:r xmlns:w="http://schemas.openxmlformats.org/wordprocessingml/2006/main">
        <w:lastRenderedPageBreak xmlns:w="http://schemas.openxmlformats.org/wordprocessingml/2006/main"/>
      </w:r>
      <w:r xmlns:w="http://schemas.openxmlformats.org/wordprocessingml/2006/main">
        <w:t xml:space="preserve">دیگران نیز توجه کند.»</w:t>
      </w:r>
    </w:p>
    <w:p w14:paraId="79107008" w14:textId="77777777" w:rsidR="000F7377" w:rsidRDefault="000F7377"/>
    <w:p w14:paraId="06A6D70D" w14:textId="77777777" w:rsidR="000F7377" w:rsidRDefault="000F7377">
      <w:r xmlns:w="http://schemas.openxmlformats.org/wordprocessingml/2006/main">
        <w:t xml:space="preserve">2. افسسیان 6: 5-8 - «غلامان، اربابان زمینی خود را با ترس و لرز و با قلبی صمیمانه اطاعت کنید، همانطور که مسیح را نه از طریق خدمات چشمی، بلکه به عنوان خشنودکنندگان، بلکه به عنوان بندگان مسیح. انجام اراده خدا از صمیم قلب، خدمت با حسن نیت به خداوند و نه به انسان، با علم به این که هر کس هر کار خیری انجام دهد، این را از خداوند پس خواهد گرفت، خواه غلام باشد یا آزاد.»</w:t>
      </w:r>
    </w:p>
    <w:p w14:paraId="4994AFD1" w14:textId="77777777" w:rsidR="000F7377" w:rsidRDefault="000F7377"/>
    <w:p w14:paraId="6829B133" w14:textId="77777777" w:rsidR="000F7377" w:rsidRDefault="000F7377">
      <w:r xmlns:w="http://schemas.openxmlformats.org/wordprocessingml/2006/main">
        <w:t xml:space="preserve">اول قرنتیان 16:17 من از آمدن استفاناس و فورتوناتوس و آخایکوس خرسندم، زیرا آنچه را که از جانب شما کم بود فراهم کردند.</w:t>
      </w:r>
    </w:p>
    <w:p w14:paraId="227FEE49" w14:textId="77777777" w:rsidR="000F7377" w:rsidRDefault="000F7377"/>
    <w:p w14:paraId="20E52A8F" w14:textId="77777777" w:rsidR="000F7377" w:rsidRDefault="000F7377">
      <w:r xmlns:w="http://schemas.openxmlformats.org/wordprocessingml/2006/main">
        <w:t xml:space="preserve">پولس حضور استفاناس، فورتوناتوس و آخائیکوس را به خاطر کمک ارزشمندشان به کلیسای قرنتس می ستاید.</w:t>
      </w:r>
    </w:p>
    <w:p w14:paraId="129E60BB" w14:textId="77777777" w:rsidR="000F7377" w:rsidRDefault="000F7377"/>
    <w:p w14:paraId="60F1A2EC" w14:textId="77777777" w:rsidR="000F7377" w:rsidRDefault="000F7377">
      <w:r xmlns:w="http://schemas.openxmlformats.org/wordprocessingml/2006/main">
        <w:t xml:space="preserve">1. قدرت وحدت: مشارکت های استفاناس، فورتوناتوس و آخائیکوس</w:t>
      </w:r>
    </w:p>
    <w:p w14:paraId="31043265" w14:textId="77777777" w:rsidR="000F7377" w:rsidRDefault="000F7377"/>
    <w:p w14:paraId="090E0D6F" w14:textId="77777777" w:rsidR="000F7377" w:rsidRDefault="000F7377">
      <w:r xmlns:w="http://schemas.openxmlformats.org/wordprocessingml/2006/main">
        <w:t xml:space="preserve">2. اهمیت جامعه: کار با هم برای ساختن پادشاهی</w:t>
      </w:r>
    </w:p>
    <w:p w14:paraId="7B260C66" w14:textId="77777777" w:rsidR="000F7377" w:rsidRDefault="000F7377"/>
    <w:p w14:paraId="7DB6A448" w14:textId="77777777" w:rsidR="000F7377" w:rsidRDefault="000F7377">
      <w:r xmlns:w="http://schemas.openxmlformats.org/wordprocessingml/2006/main">
        <w:t xml:space="preserve">1. فیلیپیان 2: 3-4 - هیچ کاری از روی جاه طلبی یا خودپسندی انجام ندهید، بلکه با فروتنی دیگران را مهمتر از خود بدانید. اجازه دهید هر یک از شما نه تنها به منافع خود، بلکه به منافع دیگران نیز توجه کند.</w:t>
      </w:r>
    </w:p>
    <w:p w14:paraId="62C9487A" w14:textId="77777777" w:rsidR="000F7377" w:rsidRDefault="000F7377"/>
    <w:p w14:paraId="5EEE66EE" w14:textId="77777777" w:rsidR="000F7377" w:rsidRDefault="000F7377">
      <w:r xmlns:w="http://schemas.openxmlformats.org/wordprocessingml/2006/main">
        <w:t xml:space="preserve">2. امثال 18:24 - مردی که همراهان زیادی دارد ممکن است خراب شود، اما دوستی وجود دارد که از برادرش به او نزدیکتر است.</w:t>
      </w:r>
    </w:p>
    <w:p w14:paraId="7AEFA6E7" w14:textId="77777777" w:rsidR="000F7377" w:rsidRDefault="000F7377"/>
    <w:p w14:paraId="56E2E214" w14:textId="77777777" w:rsidR="000F7377" w:rsidRDefault="000F7377">
      <w:r xmlns:w="http://schemas.openxmlformats.org/wordprocessingml/2006/main">
        <w:t xml:space="preserve">اول قرنتیان 16:18 زیرا آنها روح من و شما را تازه کرده اند، پس آنها را که هستند تصدیق کنید.</w:t>
      </w:r>
    </w:p>
    <w:p w14:paraId="59080456" w14:textId="77777777" w:rsidR="000F7377" w:rsidRDefault="000F7377"/>
    <w:p w14:paraId="239B46BD" w14:textId="77777777" w:rsidR="000F7377" w:rsidRDefault="000F7377">
      <w:r xmlns:w="http://schemas.openxmlformats.org/wordprocessingml/2006/main">
        <w:t xml:space="preserve">پولس قرنتیان را تشویق می‌کند که کسانی را که از نظر روحانی به آنها خدمت کرده‌اند، بشناسند و </w:t>
      </w:r>
      <w:r xmlns:w="http://schemas.openxmlformats.org/wordprocessingml/2006/main">
        <w:lastRenderedPageBreak xmlns:w="http://schemas.openxmlformats.org/wordprocessingml/2006/main"/>
      </w:r>
      <w:r xmlns:w="http://schemas.openxmlformats.org/wordprocessingml/2006/main">
        <w:t xml:space="preserve">تلاش‌هایشان را تصدیق کنند.</w:t>
      </w:r>
    </w:p>
    <w:p w14:paraId="16F57EEE" w14:textId="77777777" w:rsidR="000F7377" w:rsidRDefault="000F7377"/>
    <w:p w14:paraId="631321C3" w14:textId="77777777" w:rsidR="000F7377" w:rsidRDefault="000F7377">
      <w:r xmlns:w="http://schemas.openxmlformats.org/wordprocessingml/2006/main">
        <w:t xml:space="preserve">1. قدردانی از رهبران معنوی در زندگی ما</w:t>
      </w:r>
    </w:p>
    <w:p w14:paraId="7003239B" w14:textId="77777777" w:rsidR="000F7377" w:rsidRDefault="000F7377"/>
    <w:p w14:paraId="4379F57B" w14:textId="77777777" w:rsidR="000F7377" w:rsidRDefault="000F7377">
      <w:r xmlns:w="http://schemas.openxmlformats.org/wordprocessingml/2006/main">
        <w:t xml:space="preserve">2. اهمیت قدردانی و قدردانی</w:t>
      </w:r>
    </w:p>
    <w:p w14:paraId="38CB5968" w14:textId="77777777" w:rsidR="000F7377" w:rsidRDefault="000F7377"/>
    <w:p w14:paraId="6C31CFEF" w14:textId="77777777" w:rsidR="000F7377" w:rsidRDefault="000F7377">
      <w:r xmlns:w="http://schemas.openxmlformats.org/wordprocessingml/2006/main">
        <w:t xml:space="preserve">1. عبرانیان 13:17 - از رهبران خود اطاعت کنید و تسلیم آنها شوید، زیرا آنها مراقب جانهای شما هستند، مانند کسانی که باید حساب بدهند.</w:t>
      </w:r>
    </w:p>
    <w:p w14:paraId="4E02E5E8" w14:textId="77777777" w:rsidR="000F7377" w:rsidRDefault="000F7377"/>
    <w:p w14:paraId="603AC647" w14:textId="77777777" w:rsidR="000F7377" w:rsidRDefault="000F7377">
      <w:r xmlns:w="http://schemas.openxmlformats.org/wordprocessingml/2006/main">
        <w:t xml:space="preserve">2. اعمال رسولان 20:28-32 - مراقب خود و تمام گله ای باشید که روح القدس شما را در آن ناظران قرار داده است تا از کلیسای خدا که او با خون خود به دست آورد مراقبت کنید.</w:t>
      </w:r>
    </w:p>
    <w:p w14:paraId="49D57932" w14:textId="77777777" w:rsidR="000F7377" w:rsidRDefault="000F7377"/>
    <w:p w14:paraId="1D97401E" w14:textId="77777777" w:rsidR="000F7377" w:rsidRDefault="000F7377">
      <w:r xmlns:w="http://schemas.openxmlformats.org/wordprocessingml/2006/main">
        <w:t xml:space="preserve">اول قرنتیان 16:19 کلیساهای آسیا به شما سلام می کنند. آکیلا و پریسیلا با کلیسایی که در خانه آنهاست در خداوند به شما بسیار سلام می کنند.</w:t>
      </w:r>
    </w:p>
    <w:p w14:paraId="4E838747" w14:textId="77777777" w:rsidR="000F7377" w:rsidRDefault="000F7377"/>
    <w:p w14:paraId="26E99A77" w14:textId="77777777" w:rsidR="000F7377" w:rsidRDefault="000F7377">
      <w:r xmlns:w="http://schemas.openxmlformats.org/wordprocessingml/2006/main">
        <w:t xml:space="preserve">پولس از کلیساهای آسیا و همچنین از آکیلا و پریسیلا که کلیسایی در خانه خود دارند درود می فرستد.</w:t>
      </w:r>
    </w:p>
    <w:p w14:paraId="6AD7A1BE" w14:textId="77777777" w:rsidR="000F7377" w:rsidRDefault="000F7377"/>
    <w:p w14:paraId="6D64E00B" w14:textId="77777777" w:rsidR="000F7377" w:rsidRDefault="000F7377">
      <w:r xmlns:w="http://schemas.openxmlformats.org/wordprocessingml/2006/main">
        <w:t xml:space="preserve">1. اهمیت اجتماع: بررسی سلام پولس از کلیساهای آسیا</w:t>
      </w:r>
    </w:p>
    <w:p w14:paraId="51F40719" w14:textId="77777777" w:rsidR="000F7377" w:rsidRDefault="000F7377"/>
    <w:p w14:paraId="19C122BA" w14:textId="77777777" w:rsidR="000F7377" w:rsidRDefault="000F7377">
      <w:r xmlns:w="http://schemas.openxmlformats.org/wordprocessingml/2006/main">
        <w:t xml:space="preserve">2. آکیلا و پریسیلا: الگوهای مهمان نوازی و وفاداری</w:t>
      </w:r>
    </w:p>
    <w:p w14:paraId="215DE87A" w14:textId="77777777" w:rsidR="000F7377" w:rsidRDefault="000F7377"/>
    <w:p w14:paraId="2AAC5EEC" w14:textId="77777777" w:rsidR="000F7377" w:rsidRDefault="000F7377">
      <w:r xmlns:w="http://schemas.openxmlformats.org/wordprocessingml/2006/main">
        <w:t xml:space="preserve">1. رومیان 16: 3-5 - به پریسکلا و آکویلا، همکاران من در مسیح عیسی که گردنهای خود را برای جان من به خطر انداختند، سلام برسانید، و نه تنها من، بلکه از تمام کلیساهای غیریهودیان نیز سپاسگزاری می کنم.</w:t>
      </w:r>
    </w:p>
    <w:p w14:paraId="31C24BF7" w14:textId="77777777" w:rsidR="000F7377" w:rsidRDefault="000F7377"/>
    <w:p w14:paraId="05E92078" w14:textId="77777777" w:rsidR="000F7377" w:rsidRDefault="000F7377">
      <w:r xmlns:w="http://schemas.openxmlformats.org/wordprocessingml/2006/main">
        <w:t xml:space="preserve">2. اعمال رسولان 2: 42-47 - و آنها خود را وقف تعلیم و مشارکت رسولان، شکستن نان و دعا کردند. و هیبت بر هر جانی فرود آمد و عجایب و نشانه های بسیار به واسطه رسولان انجام می شد. و همه کسانی که ایمان آوردند با هم بودند و در همه چیز </w:t>
      </w:r>
      <w:r xmlns:w="http://schemas.openxmlformats.org/wordprocessingml/2006/main">
        <w:lastRenderedPageBreak xmlns:w="http://schemas.openxmlformats.org/wordprocessingml/2006/main"/>
      </w:r>
      <w:r xmlns:w="http://schemas.openxmlformats.org/wordprocessingml/2006/main">
        <w:t xml:space="preserve">مشترک بودند.</w:t>
      </w:r>
    </w:p>
    <w:p w14:paraId="5B8F57FC" w14:textId="77777777" w:rsidR="000F7377" w:rsidRDefault="000F7377"/>
    <w:p w14:paraId="252F47D3" w14:textId="77777777" w:rsidR="000F7377" w:rsidRDefault="000F7377">
      <w:r xmlns:w="http://schemas.openxmlformats.org/wordprocessingml/2006/main">
        <w:t xml:space="preserve">اول قرنتیان 16:20 همه برادران به شما سلام می‌رسانند. با یک بوسه مقدس به یکدیگر سلام کنید.</w:t>
      </w:r>
    </w:p>
    <w:p w14:paraId="21E324FF" w14:textId="77777777" w:rsidR="000F7377" w:rsidRDefault="000F7377"/>
    <w:p w14:paraId="220F1F15" w14:textId="77777777" w:rsidR="000F7377" w:rsidRDefault="000F7377">
      <w:r xmlns:w="http://schemas.openxmlformats.org/wordprocessingml/2006/main">
        <w:t xml:space="preserve">پولس قرنتیان را تشویق می کند که با یک بوسه مقدس به یکدیگر سلام کنند و او نیز سلام خود را به آنها می فرستد.</w:t>
      </w:r>
    </w:p>
    <w:p w14:paraId="3928374E" w14:textId="77777777" w:rsidR="000F7377" w:rsidRDefault="000F7377"/>
    <w:p w14:paraId="56DE7A89" w14:textId="77777777" w:rsidR="000F7377" w:rsidRDefault="000F7377">
      <w:r xmlns:w="http://schemas.openxmlformats.org/wordprocessingml/2006/main">
        <w:t xml:space="preserve">1. قدرت یک بوسه: بررسی اهمیت سلام کردن به یکدیگر با یک بوسه مقدس</w:t>
      </w:r>
    </w:p>
    <w:p w14:paraId="300FB363" w14:textId="77777777" w:rsidR="000F7377" w:rsidRDefault="000F7377"/>
    <w:p w14:paraId="656199BB" w14:textId="77777777" w:rsidR="000F7377" w:rsidRDefault="000F7377">
      <w:r xmlns:w="http://schemas.openxmlformats.org/wordprocessingml/2006/main">
        <w:t xml:space="preserve">2. عشق، اتحاد و بوسه مقدس: بررسی اصول مشارکت در اول قرنتیان 16:20</w:t>
      </w:r>
    </w:p>
    <w:p w14:paraId="6C5380AF" w14:textId="77777777" w:rsidR="000F7377" w:rsidRDefault="000F7377"/>
    <w:p w14:paraId="5A7CAD0A" w14:textId="77777777" w:rsidR="000F7377" w:rsidRDefault="000F7377">
      <w:r xmlns:w="http://schemas.openxmlformats.org/wordprocessingml/2006/main">
        <w:t xml:space="preserve">1. رومیان 15:5-6 - باشد که خدای استقامت و دلگرمی به شما عطا کند که مطابق با مسیح عیسی با یکدیگر در هماهنگی زندگی کنید تا با هم یک صدا خدا و پدر خداوند ما عیسی مسیح را جلال دهید. .</w:t>
      </w:r>
    </w:p>
    <w:p w14:paraId="7C072F06" w14:textId="77777777" w:rsidR="000F7377" w:rsidRDefault="000F7377"/>
    <w:p w14:paraId="3AA3E394" w14:textId="77777777" w:rsidR="000F7377" w:rsidRDefault="000F7377">
      <w:r xmlns:w="http://schemas.openxmlformats.org/wordprocessingml/2006/main">
        <w:t xml:space="preserve">2. عبرانیان 13: 1-2 - به عنوان برادر و خواهر یکدیگر را دوست بدارید. از مهمان نوازی با غریبه ها غافل نشوید، زیرا با این کار برخی از فرشتگان بدون اینکه بدانند مهمان نوازی کرده اند.</w:t>
      </w:r>
    </w:p>
    <w:p w14:paraId="3C5E7BE8" w14:textId="77777777" w:rsidR="000F7377" w:rsidRDefault="000F7377"/>
    <w:p w14:paraId="0FC456A4" w14:textId="77777777" w:rsidR="000F7377" w:rsidRDefault="000F7377">
      <w:r xmlns:w="http://schemas.openxmlformats.org/wordprocessingml/2006/main">
        <w:t xml:space="preserve">اول قرنتیان 16:21 سلام بر من پولس با دست خودم.</w:t>
      </w:r>
    </w:p>
    <w:p w14:paraId="7A3C7F82" w14:textId="77777777" w:rsidR="000F7377" w:rsidRDefault="000F7377"/>
    <w:p w14:paraId="7DF48553" w14:textId="77777777" w:rsidR="000F7377" w:rsidRDefault="000F7377">
      <w:r xmlns:w="http://schemas.openxmlformats.org/wordprocessingml/2006/main">
        <w:t xml:space="preserve">پولس سلام شخصی خود را به عنوان نشانه ای از توجه و توجه خود به قرنتیان می فرستد.</w:t>
      </w:r>
    </w:p>
    <w:p w14:paraId="28ABBEF5" w14:textId="77777777" w:rsidR="000F7377" w:rsidRDefault="000F7377"/>
    <w:p w14:paraId="5FC995F1" w14:textId="77777777" w:rsidR="000F7377" w:rsidRDefault="000F7377">
      <w:r xmlns:w="http://schemas.openxmlformats.org/wordprocessingml/2006/main">
        <w:t xml:space="preserve">1) قدرت اتصال: چگونه سلام پولس به قرنتیان می تواند به ما در تقویت پیوندهای امروزی ما کمک کند</w:t>
      </w:r>
    </w:p>
    <w:p w14:paraId="538A2FB1" w14:textId="77777777" w:rsidR="000F7377" w:rsidRDefault="000F7377"/>
    <w:p w14:paraId="77547DC7" w14:textId="77777777" w:rsidR="000F7377" w:rsidRDefault="000F7377">
      <w:r xmlns:w="http://schemas.openxmlformats.org/wordprocessingml/2006/main">
        <w:t xml:space="preserve">2) معنای مراقبت: آنچه که سلام پولس به قرنتیان می تواند در مورد فداکاری به ما بیاموزد</w:t>
      </w:r>
    </w:p>
    <w:p w14:paraId="7F6A2B62" w14:textId="77777777" w:rsidR="000F7377" w:rsidRDefault="000F7377"/>
    <w:p w14:paraId="270F449E" w14:textId="77777777" w:rsidR="000F7377" w:rsidRDefault="000F7377">
      <w:r xmlns:w="http://schemas.openxmlformats.org/wordprocessingml/2006/main">
        <w:t xml:space="preserve">1) رومیان 16:16 - با یک بوسه مقدس به یکدیگر سلام کنید.</w:t>
      </w:r>
    </w:p>
    <w:p w14:paraId="0FC8182D" w14:textId="77777777" w:rsidR="000F7377" w:rsidRDefault="000F7377"/>
    <w:p w14:paraId="0A54215C" w14:textId="77777777" w:rsidR="000F7377" w:rsidRDefault="000F7377">
      <w:r xmlns:w="http://schemas.openxmlformats.org/wordprocessingml/2006/main">
        <w:t xml:space="preserve">2) اول یوحنا 4: 7 - عزیزان، بیایید یکدیگر را محبت کنیم، زیرا عشق از جانب خداست.</w:t>
      </w:r>
    </w:p>
    <w:p w14:paraId="589083F0" w14:textId="77777777" w:rsidR="000F7377" w:rsidRDefault="000F7377"/>
    <w:p w14:paraId="3B226CE6" w14:textId="77777777" w:rsidR="000F7377" w:rsidRDefault="000F7377">
      <w:r xmlns:w="http://schemas.openxmlformats.org/wordprocessingml/2006/main">
        <w:t xml:space="preserve">اول قرنتیان 16:22 اگر کسی عیسی مسیح خداوند را دوست ندارد، آناتما ماراناتا باشد.</w:t>
      </w:r>
    </w:p>
    <w:p w14:paraId="32B87DCF" w14:textId="77777777" w:rsidR="000F7377" w:rsidRDefault="000F7377"/>
    <w:p w14:paraId="6ABF4843" w14:textId="77777777" w:rsidR="000F7377" w:rsidRDefault="000F7377">
      <w:r xmlns:w="http://schemas.openxmlformats.org/wordprocessingml/2006/main">
        <w:t xml:space="preserve">پولس مسیحیان را تشویق می کند که خداوند عیسی مسیح را دوست داشته باشند و از دوست نداشتن او هشدار می دهد.</w:t>
      </w:r>
    </w:p>
    <w:p w14:paraId="474418EB" w14:textId="77777777" w:rsidR="000F7377" w:rsidRDefault="000F7377"/>
    <w:p w14:paraId="1A7CBC66" w14:textId="77777777" w:rsidR="000F7377" w:rsidRDefault="000F7377">
      <w:r xmlns:w="http://schemas.openxmlformats.org/wordprocessingml/2006/main">
        <w:t xml:space="preserve">1. عشق عیسی: چرا مهم است.</w:t>
      </w:r>
    </w:p>
    <w:p w14:paraId="3E546467" w14:textId="77777777" w:rsidR="000F7377" w:rsidRDefault="000F7377"/>
    <w:p w14:paraId="469CAAF8" w14:textId="77777777" w:rsidR="000F7377" w:rsidRDefault="000F7377">
      <w:r xmlns:w="http://schemas.openxmlformats.org/wordprocessingml/2006/main">
        <w:t xml:space="preserve">2. آناتما ماراناتا: هشداری برای نافرمانی.</w:t>
      </w:r>
    </w:p>
    <w:p w14:paraId="0357C6FC" w14:textId="77777777" w:rsidR="000F7377" w:rsidRDefault="000F7377"/>
    <w:p w14:paraId="597971AF" w14:textId="77777777" w:rsidR="000F7377" w:rsidRDefault="000F7377">
      <w:r xmlns:w="http://schemas.openxmlformats.org/wordprocessingml/2006/main">
        <w:t xml:space="preserve">1. یوحنا 3: 16 - "زیرا خدا آنقدر جهان را دوست داشت که پسر یگانه خود را داد تا هر که به او ایمان آورد هلاک نگردد، بلکه حیات جاودانی داشته باشد."</w:t>
      </w:r>
    </w:p>
    <w:p w14:paraId="230B32FF" w14:textId="77777777" w:rsidR="000F7377" w:rsidRDefault="000F7377"/>
    <w:p w14:paraId="7FB0341A" w14:textId="77777777" w:rsidR="000F7377" w:rsidRDefault="000F7377">
      <w:r xmlns:w="http://schemas.openxmlformats.org/wordprocessingml/2006/main">
        <w:t xml:space="preserve">2. رومیان 8: 38-39 - "زیرا من متقاعد شده ام که نه مرگ، نه زندگی، نه فرشتگان و نه شیاطین، نه حال و نه آینده، و نه هیچ قدرتی، نه ارتفاع و نه عمق، و نه هیچ چیز دیگری در تمام آفرینش وجود نخواهد داشت. می تواند ما را از محبت خدا که در خداوند ما مسیح عیسی است جدا کند."</w:t>
      </w:r>
    </w:p>
    <w:p w14:paraId="25CBD6FD" w14:textId="77777777" w:rsidR="000F7377" w:rsidRDefault="000F7377"/>
    <w:p w14:paraId="18036009" w14:textId="77777777" w:rsidR="000F7377" w:rsidRDefault="000F7377">
      <w:r xmlns:w="http://schemas.openxmlformats.org/wordprocessingml/2006/main">
        <w:t xml:space="preserve">اول قرنتیان 16:23 فیض خداوند ما عیسی مسیح با شما باد.</w:t>
      </w:r>
    </w:p>
    <w:p w14:paraId="5487EE9E" w14:textId="77777777" w:rsidR="000F7377" w:rsidRDefault="000F7377"/>
    <w:p w14:paraId="7DDA09D2" w14:textId="77777777" w:rsidR="000F7377" w:rsidRDefault="000F7377">
      <w:r xmlns:w="http://schemas.openxmlformats.org/wordprocessingml/2006/main">
        <w:t xml:space="preserve">پاساژ:</w:t>
      </w:r>
    </w:p>
    <w:p w14:paraId="30B7C91B" w14:textId="77777777" w:rsidR="000F7377" w:rsidRDefault="000F7377"/>
    <w:p w14:paraId="15AAE88D" w14:textId="77777777" w:rsidR="000F7377" w:rsidRDefault="000F7377">
      <w:r xmlns:w="http://schemas.openxmlformats.org/wordprocessingml/2006/main">
        <w:t xml:space="preserve">پولس به کلیسای قرنتی سلام می فرستد و آنها را با فیض خداوند عیسی مسیح تشویق می کند.</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به کلیسای قرنتی سلام می فرستد و برای آنها فیض عیسی مسیح را آرزو می کند.</w:t>
      </w:r>
    </w:p>
    <w:p w14:paraId="1C4EBB2B" w14:textId="77777777" w:rsidR="000F7377" w:rsidRDefault="000F7377"/>
    <w:p w14:paraId="136F1BE4" w14:textId="77777777" w:rsidR="000F7377" w:rsidRDefault="000F7377">
      <w:r xmlns:w="http://schemas.openxmlformats.org/wordprocessingml/2006/main">
        <w:t xml:space="preserve">1. قدرت فیض: کشف عشق عیسی مسیح</w:t>
      </w:r>
    </w:p>
    <w:p w14:paraId="288DC74E" w14:textId="77777777" w:rsidR="000F7377" w:rsidRDefault="000F7377"/>
    <w:p w14:paraId="6223CE21" w14:textId="77777777" w:rsidR="000F7377" w:rsidRDefault="000F7377">
      <w:r xmlns:w="http://schemas.openxmlformats.org/wordprocessingml/2006/main">
        <w:t xml:space="preserve">2. فیض بی قید و شرط خدا: دریافت برکات عیسی</w:t>
      </w:r>
    </w:p>
    <w:p w14:paraId="12A7BD2E" w14:textId="77777777" w:rsidR="000F7377" w:rsidRDefault="000F7377"/>
    <w:p w14:paraId="4811447C" w14:textId="77777777" w:rsidR="000F7377" w:rsidRDefault="000F7377">
      <w:r xmlns:w="http://schemas.openxmlformats.org/wordprocessingml/2006/main">
        <w:t xml:space="preserve">1. رومیان 5: 20-21 - "اما جایی که گناه زیاد شد، فیض بیش از پیش افزایش یافت، تا همانطور که گناه در مرگ سلطنت کرد، فیض نیز از طریق عدالت سلطنت کند تا به وسیله خداوند ما عیسی مسیح زندگی جاودانی بیاورد."</w:t>
      </w:r>
    </w:p>
    <w:p w14:paraId="597D1A6B" w14:textId="77777777" w:rsidR="000F7377" w:rsidRDefault="000F7377"/>
    <w:p w14:paraId="2F6B5EC0" w14:textId="77777777" w:rsidR="000F7377" w:rsidRDefault="000F7377">
      <w:r xmlns:w="http://schemas.openxmlformats.org/wordprocessingml/2006/main">
        <w:t xml:space="preserve">2. افسسیان 2: 8-9 - "زیرا به فیض است که از طریق ایمان نجات یافته اید - و این از شما نیست، هدیه خداست - نه به واسطه اعمال، تا هیچ کس نتواند به خود ببالد."</w:t>
      </w:r>
    </w:p>
    <w:p w14:paraId="451ECA76" w14:textId="77777777" w:rsidR="000F7377" w:rsidRDefault="000F7377"/>
    <w:p w14:paraId="4949DB1F" w14:textId="77777777" w:rsidR="000F7377" w:rsidRDefault="000F7377">
      <w:r xmlns:w="http://schemas.openxmlformats.org/wordprocessingml/2006/main">
        <w:t xml:space="preserve">اول قرنتیان 16:24 عشق من با همه شما در مسیح عیسی باشد. آمین</w:t>
      </w:r>
    </w:p>
    <w:p w14:paraId="31680E54" w14:textId="77777777" w:rsidR="000F7377" w:rsidRDefault="000F7377"/>
    <w:p w14:paraId="7FFA6CBA" w14:textId="77777777" w:rsidR="000F7377" w:rsidRDefault="000F7377">
      <w:r xmlns:w="http://schemas.openxmlformats.org/wordprocessingml/2006/main">
        <w:t xml:space="preserve">پولس محبت خود را به اعضای کلیسای قرنتس می فرستد و ایمان خود را به عیسی مسیح تأیید می کند.</w:t>
      </w:r>
    </w:p>
    <w:p w14:paraId="452A0EF6" w14:textId="77777777" w:rsidR="000F7377" w:rsidRDefault="000F7377"/>
    <w:p w14:paraId="798CC2B7" w14:textId="77777777" w:rsidR="000F7377" w:rsidRDefault="000F7377">
      <w:r xmlns:w="http://schemas.openxmlformats.org/wordprocessingml/2006/main">
        <w:t xml:space="preserve">1. قدرت عشق: نگاهی به معنای دوست داشتن دیگران در بدن مسیح</w:t>
      </w:r>
    </w:p>
    <w:p w14:paraId="2816CE08" w14:textId="77777777" w:rsidR="000F7377" w:rsidRDefault="000F7377"/>
    <w:p w14:paraId="0DEAE3F3" w14:textId="77777777" w:rsidR="000F7377" w:rsidRDefault="000F7377">
      <w:r xmlns:w="http://schemas.openxmlformats.org/wordprocessingml/2006/main">
        <w:t xml:space="preserve">2. عشق و اتحاد: نقش عشق در اتحاد کلیسا</w:t>
      </w:r>
    </w:p>
    <w:p w14:paraId="073788FE" w14:textId="77777777" w:rsidR="000F7377" w:rsidRDefault="000F7377"/>
    <w:p w14:paraId="788F3616" w14:textId="77777777" w:rsidR="000F7377" w:rsidRDefault="000F7377">
      <w:r xmlns:w="http://schemas.openxmlformats.org/wordprocessingml/2006/main">
        <w:t xml:space="preserve">1. اول یوحنا 4: 7-8 - "ای عزیزان، یکدیگر را محبت کنیم، زیرا محبت از جانب خداست و هر که محبت می کند از خدا زاده شده است و خدا را می شناسد. عشق."</w:t>
      </w:r>
    </w:p>
    <w:p w14:paraId="291AE494" w14:textId="77777777" w:rsidR="000F7377" w:rsidRDefault="000F7377"/>
    <w:p w14:paraId="07BFBB8A" w14:textId="77777777" w:rsidR="000F7377" w:rsidRDefault="000F7377">
      <w:r xmlns:w="http://schemas.openxmlformats.org/wordprocessingml/2006/main">
        <w:t xml:space="preserve">2. افسسیان 4: 2-3 - "با کمال فروتنی و ملایمت، با شکیبایی، یکدیگر را در عشق تحمل می کنند، مشتاق حفظ وحدت روح در پیوند صلح."</w:t>
      </w:r>
    </w:p>
    <w:p w14:paraId="618A5255" w14:textId="77777777" w:rsidR="000F7377" w:rsidRDefault="000F7377"/>
    <w:p w14:paraId="11918E71" w14:textId="77777777" w:rsidR="000F7377" w:rsidRDefault="000F7377">
      <w:r xmlns:w="http://schemas.openxmlformats.org/wordprocessingml/2006/main">
        <w:t xml:space="preserve">دوم قرنتیان 1 فصل اول از رساله دوم پولس به قرنتیان است. در این فصل، پولس مؤمنان قرنتی را مورد خطاب قرار می‌دهد و تجربیات شخصی خود را از رنج و آسایش به اشتراک می‌گذارد و وفاداری خدا را در مواقع سختی برجسته می‌کند.</w:t>
      </w:r>
    </w:p>
    <w:p w14:paraId="1812342F" w14:textId="77777777" w:rsidR="000F7377" w:rsidRDefault="000F7377"/>
    <w:p w14:paraId="0D68AC38" w14:textId="77777777" w:rsidR="000F7377" w:rsidRDefault="000F7377">
      <w:r xmlns:w="http://schemas.openxmlformats.org/wordprocessingml/2006/main">
        <w:t xml:space="preserve">پاراگراف اول: پولس با سپاسگزاری از خدا به خاطر آرامش و تشویق او در زمان مصیبت شروع می کند. او تصدیق می‌کند که او و همراهانش در آسیا با سختی‌هایی روبه‌رو شدند که تحمل آن‌ها از توان آنها خارج بود (دوم قرنتیان 1: 8). با این حال، او شهادت می دهد که خدا به آنها آسایش الهی عنایت کرده است تا بتوانند بر آزمایشات خود غلبه کنند (دوم قرنتیان 1: 9). پولس تأکید می‌کند که این تجربیات به او درک عمیق‌تری از رنج و چگونگی آرامش خداوند در چنین شرایطی داده است.</w:t>
      </w:r>
    </w:p>
    <w:p w14:paraId="03A39C37" w14:textId="77777777" w:rsidR="000F7377" w:rsidRDefault="000F7377"/>
    <w:p w14:paraId="36ACA27A" w14:textId="77777777" w:rsidR="000F7377" w:rsidRDefault="000F7377">
      <w:r xmlns:w="http://schemas.openxmlformats.org/wordprocessingml/2006/main">
        <w:t xml:space="preserve">پاراگراف دوم: پولس به مؤمنان قرنتی اطمینان می‌دهد که همانطور که آسایش خدا را در رنج‌های خود تجربه کرده است، آنها نیز می‌توانند در او آرامش پیدا کنند. او با بیان اینکه رنج هایشان بیهوده نیست، بلکه هدفی را دنبال می کند، آنها را تشویق می کند. او توضیح می‌دهد که از طریق آزمایش‌های خود، می‌توانند به دیگرانی که در مشکلات مشابهی می‌گذرند، تسلی واقعی ارائه دهند (دوم قرنتیان ۱:۴). پولس تأیید می کند که همانطور که مسیح به خاطر بشریت رنج کشید، ایمانداران نیز می توانند در رنج های او شریک باشند، زیرا می دانند که در آسایش او نیز شریک خواهند بود (دوم قرنتیان 1: 5).</w:t>
      </w:r>
    </w:p>
    <w:p w14:paraId="17E1FA84" w14:textId="77777777" w:rsidR="000F7377" w:rsidRDefault="000F7377"/>
    <w:p w14:paraId="53544569" w14:textId="77777777" w:rsidR="000F7377" w:rsidRDefault="000F7377">
      <w:r xmlns:w="http://schemas.openxmlformats.org/wordprocessingml/2006/main">
        <w:t xml:space="preserve">پاراگراف 3: این فصل با توضیحی در مورد تغییر پلان در برنامه سفر در رابطه با سفرش به قرنتس به پایان می رسد. او به آنها اطمینان می دهد که این تصمیم را به سادگی یا از روی بی ثباتی اتخاذ نکرده است، بلکه با در نظر گرفتن منافع آنها. او مایل بود که در طول دیدار خود از هرگونه غم و اندوه یا بار بالقوه آنها در امان بماند (دوم قرنتیان 1:23-24). در عوض، او این نامه را به عنوان وسیله ای برای رسیدگی به مسائل درون کلیسا قبل از آمدن شخصا می نویسد.</w:t>
      </w:r>
    </w:p>
    <w:p w14:paraId="62F7B478" w14:textId="77777777" w:rsidR="000F7377" w:rsidRDefault="000F7377"/>
    <w:p w14:paraId="53D34BF0" w14:textId="77777777" w:rsidR="000F7377" w:rsidRDefault="000F7377">
      <w:r xmlns:w="http://schemas.openxmlformats.org/wordprocessingml/2006/main">
        <w:t xml:space="preserve">به طور خلاصه، فصل اول قرنتیان دوم تجربیات شخصی پولس را از رنج و آسایش الهی به نمایش می گذارد. او از وفاداری خداوند در ایجاد آسایش در مواقع مصیبت سپاسگزاری می کند. پولس مؤمنان قرنتی را تشویق می‌کند که در آسایش خدا آرامش پیدا کنند، و به آنها اطمینان می‌دهد که رنج‌هایشان هدفی را دنبال می‌کند و آنها را قادر می‌سازد تا آرامش واقعی را به دیگران ارائه دهند. او فصل را با توضیح تغییر خود در برنامه‌های سفر به پایان می‌رساند و بر تمایل خود برای رهایی از بار احتمالی قرنتیان و پرداختن به مسائل کلیسا از طریق این نامه تأکید می‌کند. این فصل مضمون یافتن قدرت و تشویق در خدا در میان آزمایش‌ها را برجسته می‌کند و </w:t>
      </w:r>
      <w:r xmlns:w="http://schemas.openxmlformats.org/wordprocessingml/2006/main">
        <w:lastRenderedPageBreak xmlns:w="http://schemas.openxmlformats.org/wordprocessingml/2006/main"/>
      </w:r>
      <w:r xmlns:w="http://schemas.openxmlformats.org/wordprocessingml/2006/main">
        <w:t xml:space="preserve">همچنین بر اهمیت حمایت و همدلی با هم‌ایمانانی که با مشکلات روبرو هستند تأکید می‌کند.</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دوم قرنتیان 1:1 پولس، رسول عیسی مسیح به خواست خدا، و برادر ما تیموتائوس، به کلیسای خدا که در قرنتس است، با تمام مقدسین که در تمام آخایا هستند.</w:t>
      </w:r>
    </w:p>
    <w:p w14:paraId="3E71A777" w14:textId="77777777" w:rsidR="000F7377" w:rsidRDefault="000F7377"/>
    <w:p w14:paraId="293249A9" w14:textId="77777777" w:rsidR="000F7377" w:rsidRDefault="000F7377">
      <w:r xmlns:w="http://schemas.openxmlformats.org/wordprocessingml/2006/main">
        <w:t xml:space="preserve">پولس، یکی از رسولان عیسی مسیح و تیموتائوس به کلیسای خدا در قرنتس و تمام مقدسین در آخایا نامه می نویسند.</w:t>
      </w:r>
    </w:p>
    <w:p w14:paraId="0940B289" w14:textId="77777777" w:rsidR="000F7377" w:rsidRDefault="000F7377"/>
    <w:p w14:paraId="120DF8F4" w14:textId="77777777" w:rsidR="000F7377" w:rsidRDefault="000F7377">
      <w:r xmlns:w="http://schemas.openxmlformats.org/wordprocessingml/2006/main">
        <w:t xml:space="preserve">1. قدرت خدا در عمل</w:t>
      </w:r>
    </w:p>
    <w:p w14:paraId="3D14718C" w14:textId="77777777" w:rsidR="000F7377" w:rsidRDefault="000F7377"/>
    <w:p w14:paraId="5454D795" w14:textId="77777777" w:rsidR="000F7377" w:rsidRDefault="000F7377">
      <w:r xmlns:w="http://schemas.openxmlformats.org/wordprocessingml/2006/main">
        <w:t xml:space="preserve">2. قدرت کلیسا</w:t>
      </w:r>
    </w:p>
    <w:p w14:paraId="55DF5328" w14:textId="77777777" w:rsidR="000F7377" w:rsidRDefault="000F7377"/>
    <w:p w14:paraId="7386122D" w14:textId="77777777" w:rsidR="000F7377" w:rsidRDefault="000F7377">
      <w:r xmlns:w="http://schemas.openxmlformats.org/wordprocessingml/2006/main">
        <w:t xml:space="preserve">1. افسسیان 5:19 - "با مزمور و سرودها و سرودهای روحانی با یکدیگر صحبت کنید و در دل خود برای خداوند آواز بخوانید و آهنگ کنید."</w:t>
      </w:r>
    </w:p>
    <w:p w14:paraId="797430B8" w14:textId="77777777" w:rsidR="000F7377" w:rsidRDefault="000F7377"/>
    <w:p w14:paraId="797E0418" w14:textId="77777777" w:rsidR="000F7377" w:rsidRDefault="000F7377">
      <w:r xmlns:w="http://schemas.openxmlformats.org/wordprocessingml/2006/main">
        <w:t xml:space="preserve">2. رومیان 12:12 - "شادی در امید، صبور در مصیبت، استقامت در دعا"</w:t>
      </w:r>
    </w:p>
    <w:p w14:paraId="726FF34B" w14:textId="77777777" w:rsidR="000F7377" w:rsidRDefault="000F7377"/>
    <w:p w14:paraId="4BD577B6" w14:textId="77777777" w:rsidR="000F7377" w:rsidRDefault="000F7377">
      <w:r xmlns:w="http://schemas.openxmlformats.org/wordprocessingml/2006/main">
        <w:t xml:space="preserve">دوم قرنتیان 1:2 فیض و سلامتی از جانب خدای پدر ما و خداوند عیسی مسیح بر شما باد.</w:t>
      </w:r>
    </w:p>
    <w:p w14:paraId="575E5782" w14:textId="77777777" w:rsidR="000F7377" w:rsidRDefault="000F7377"/>
    <w:p w14:paraId="595000A0" w14:textId="77777777" w:rsidR="000F7377" w:rsidRDefault="000F7377">
      <w:r xmlns:w="http://schemas.openxmlformats.org/wordprocessingml/2006/main">
        <w:t xml:space="preserve">پولس از طرف خدای پدر و خداوند عیسی مسیح به قرنتیان درودهای فیض و صلح می فرستد.</w:t>
      </w:r>
    </w:p>
    <w:p w14:paraId="6D34D144" w14:textId="77777777" w:rsidR="000F7377" w:rsidRDefault="000F7377"/>
    <w:p w14:paraId="1E4D010F" w14:textId="77777777" w:rsidR="000F7377" w:rsidRDefault="000F7377">
      <w:r xmlns:w="http://schemas.openxmlformats.org/wordprocessingml/2006/main">
        <w:t xml:space="preserve">1. قدرت فیض و آرامش در زندگی ما</w:t>
      </w:r>
    </w:p>
    <w:p w14:paraId="0B2E70E6" w14:textId="77777777" w:rsidR="000F7377" w:rsidRDefault="000F7377"/>
    <w:p w14:paraId="0FADCFDF" w14:textId="77777777" w:rsidR="000F7377" w:rsidRDefault="000F7377">
      <w:r xmlns:w="http://schemas.openxmlformats.org/wordprocessingml/2006/main">
        <w:t xml:space="preserve">2. منبع الهی فیض و آرامش</w:t>
      </w:r>
    </w:p>
    <w:p w14:paraId="1A0C46DA" w14:textId="77777777" w:rsidR="000F7377" w:rsidRDefault="000F7377"/>
    <w:p w14:paraId="6406CC72" w14:textId="77777777" w:rsidR="000F7377" w:rsidRDefault="000F7377">
      <w:r xmlns:w="http://schemas.openxmlformats.org/wordprocessingml/2006/main">
        <w:t xml:space="preserve">1. افسسیان 1:2 - "فیض و سلامتی از جانب خدای پدر ما و خداوند عیسی مسیح بر شما باد."</w:t>
      </w:r>
    </w:p>
    <w:p w14:paraId="73DE148B" w14:textId="77777777" w:rsidR="000F7377" w:rsidRDefault="000F7377"/>
    <w:p w14:paraId="29C6FE40" w14:textId="77777777" w:rsidR="000F7377" w:rsidRDefault="000F7377">
      <w:r xmlns:w="http://schemas.openxmlformats.org/wordprocessingml/2006/main">
        <w:t xml:space="preserve">2. فیلیپیان 1:2 - "فیض و سلامتی از جانب خدای پدر ما و خداوند عیسی مسیح بر شما باد."</w:t>
      </w:r>
    </w:p>
    <w:p w14:paraId="5214AA80" w14:textId="77777777" w:rsidR="000F7377" w:rsidRDefault="000F7377"/>
    <w:p w14:paraId="7DDDD4C0" w14:textId="77777777" w:rsidR="000F7377" w:rsidRDefault="000F7377">
      <w:r xmlns:w="http://schemas.openxmlformats.org/wordprocessingml/2006/main">
        <w:t xml:space="preserve">دوم قرنتیان 1:3 متبارک است خدا، پدر خداوند ما عیسی مسیح، پدر رحمتها و خدای همه آسایش.</w:t>
      </w:r>
    </w:p>
    <w:p w14:paraId="4237CB4D" w14:textId="77777777" w:rsidR="000F7377" w:rsidRDefault="000F7377"/>
    <w:p w14:paraId="717F250F" w14:textId="77777777" w:rsidR="000F7377" w:rsidRDefault="000F7377">
      <w:r xmlns:w="http://schemas.openxmlformats.org/wordprocessingml/2006/main">
        <w:t xml:space="preserve">خدا به خاطر اینکه پدر خداوند ما عیسی مسیح، پدر رحمتها و خدای همه آسایش است، ستوده می شود.</w:t>
      </w:r>
    </w:p>
    <w:p w14:paraId="35BD935B" w14:textId="77777777" w:rsidR="000F7377" w:rsidRDefault="000F7377"/>
    <w:p w14:paraId="44CADAE8" w14:textId="77777777" w:rsidR="000F7377" w:rsidRDefault="000F7377">
      <w:r xmlns:w="http://schemas.openxmlformats.org/wordprocessingml/2006/main">
        <w:t xml:space="preserve">1. «خداوند مایه آسایش ما در مواقع سخت است»</w:t>
      </w:r>
    </w:p>
    <w:p w14:paraId="353CCFBF" w14:textId="77777777" w:rsidR="000F7377" w:rsidRDefault="000F7377"/>
    <w:p w14:paraId="78FAA794" w14:textId="77777777" w:rsidR="000F7377" w:rsidRDefault="000F7377">
      <w:r xmlns:w="http://schemas.openxmlformats.org/wordprocessingml/2006/main">
        <w:t xml:space="preserve">2. «خداوند سرچشمه همه رحمت است».</w:t>
      </w:r>
    </w:p>
    <w:p w14:paraId="42FBC6C3" w14:textId="77777777" w:rsidR="000F7377" w:rsidRDefault="000F7377"/>
    <w:p w14:paraId="5004F331" w14:textId="77777777" w:rsidR="000F7377" w:rsidRDefault="000F7377">
      <w:r xmlns:w="http://schemas.openxmlformats.org/wordprocessingml/2006/main">
        <w:t xml:space="preserve">1. اشعیا 40: 1 - خدای خود می گوید: "تسلیت دهید، قوم من را تسلی دهید."</w:t>
      </w:r>
    </w:p>
    <w:p w14:paraId="68F27C29" w14:textId="77777777" w:rsidR="000F7377" w:rsidRDefault="000F7377"/>
    <w:p w14:paraId="3992172C" w14:textId="77777777" w:rsidR="000F7377" w:rsidRDefault="000F7377">
      <w:r xmlns:w="http://schemas.openxmlformats.org/wordprocessingml/2006/main">
        <w:t xml:space="preserve">2. مزمور 86:5 - "زیرا ای خداوند، تو نیکو و آمادۀ بخشش هستی، و در رحمت فراوان برای همه کسانی که تو را می خوانند."</w:t>
      </w:r>
    </w:p>
    <w:p w14:paraId="348FCA80" w14:textId="77777777" w:rsidR="000F7377" w:rsidRDefault="000F7377"/>
    <w:p w14:paraId="0B587056" w14:textId="77777777" w:rsidR="000F7377" w:rsidRDefault="000F7377">
      <w:r xmlns:w="http://schemas.openxmlformats.org/wordprocessingml/2006/main">
        <w:t xml:space="preserve">دوم قرنتیان 1:4 که ما را در تمام مصیبت‌هایمان تسلی می‌دهد تا بتوانیم با آسایشی که از جانب خدا به آن تسلی می‌دهیم، کسانی را که در هر مشکلی هستند تسلی دهیم.</w:t>
      </w:r>
    </w:p>
    <w:p w14:paraId="5ADA52EE" w14:textId="77777777" w:rsidR="000F7377" w:rsidRDefault="000F7377"/>
    <w:p w14:paraId="04AC5D70" w14:textId="77777777" w:rsidR="000F7377" w:rsidRDefault="000F7377">
      <w:r xmlns:w="http://schemas.openxmlformats.org/wordprocessingml/2006/main">
        <w:t xml:space="preserve">خداوند در تمام مواقع سختی به ما آرامش می دهد تا بتوانیم دیگران را در مواقع سختی تسلی دهیم.</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آسایش خداوند در زمان مشکل</w:t>
      </w:r>
    </w:p>
    <w:p w14:paraId="4A653410" w14:textId="77777777" w:rsidR="000F7377" w:rsidRDefault="000F7377"/>
    <w:p w14:paraId="278B271A" w14:textId="77777777" w:rsidR="000F7377" w:rsidRDefault="000F7377">
      <w:r xmlns:w="http://schemas.openxmlformats.org/wordprocessingml/2006/main">
        <w:t xml:space="preserve">2. دستیابی به عشق: تسلیت دادن به دیگران در زمان سختی آنها</w:t>
      </w:r>
    </w:p>
    <w:p w14:paraId="2067C965" w14:textId="77777777" w:rsidR="000F7377" w:rsidRDefault="000F7377"/>
    <w:p w14:paraId="48A5DCF7" w14:textId="77777777" w:rsidR="000F7377" w:rsidRDefault="000F7377">
      <w:r xmlns:w="http://schemas.openxmlformats.org/wordprocessingml/2006/main">
        <w:t xml:space="preserve">1. مزمور 34:18 - خداوند به دل شکستگان نزدیک است و کسانی را که در روح شکسته شده اند نجات می دهد.</w:t>
      </w:r>
    </w:p>
    <w:p w14:paraId="1E1ACF31" w14:textId="77777777" w:rsidR="000F7377" w:rsidRDefault="000F7377"/>
    <w:p w14:paraId="058B4E04" w14:textId="77777777" w:rsidR="000F7377" w:rsidRDefault="000F7377">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14:paraId="4C3CA04E" w14:textId="77777777" w:rsidR="000F7377" w:rsidRDefault="000F7377"/>
    <w:p w14:paraId="4CDEBAA9" w14:textId="77777777" w:rsidR="000F7377" w:rsidRDefault="000F7377">
      <w:r xmlns:w="http://schemas.openxmlformats.org/wordprocessingml/2006/main">
        <w:t xml:space="preserve">دوم قرنتیان 1:5 زیرا همانطور که مصائب مسیح در ما زیاد است، تسلی ما نیز به وسیله مسیح زیاد می شود.</w:t>
      </w:r>
    </w:p>
    <w:p w14:paraId="17ABB592" w14:textId="77777777" w:rsidR="000F7377" w:rsidRDefault="000F7377"/>
    <w:p w14:paraId="31616327" w14:textId="77777777" w:rsidR="000F7377" w:rsidRDefault="000F7377">
      <w:r xmlns:w="http://schemas.openxmlformats.org/wordprocessingml/2006/main">
        <w:t xml:space="preserve">رنج در مسیح در ما فراوان است، اما تسلی که در او یافت می‌شود.</w:t>
      </w:r>
    </w:p>
    <w:p w14:paraId="0025A318" w14:textId="77777777" w:rsidR="000F7377" w:rsidRDefault="000F7377"/>
    <w:p w14:paraId="3EEE6D9E" w14:textId="77777777" w:rsidR="000F7377" w:rsidRDefault="000F7377">
      <w:r xmlns:w="http://schemas.openxmlformats.org/wordprocessingml/2006/main">
        <w:t xml:space="preserve">1. "مصائب و تسلی های مسیح"</w:t>
      </w:r>
    </w:p>
    <w:p w14:paraId="5BF00C15" w14:textId="77777777" w:rsidR="000F7377" w:rsidRDefault="000F7377"/>
    <w:p w14:paraId="230C6702" w14:textId="77777777" w:rsidR="000F7377" w:rsidRDefault="000F7377">
      <w:r xmlns:w="http://schemas.openxmlformats.org/wordprocessingml/2006/main">
        <w:t xml:space="preserve">2. «فراوانی فیض در زمان‌های دشوار»</w:t>
      </w:r>
    </w:p>
    <w:p w14:paraId="2DD8885A" w14:textId="77777777" w:rsidR="000F7377" w:rsidRDefault="000F7377"/>
    <w:p w14:paraId="66F3A941" w14:textId="77777777" w:rsidR="000F7377" w:rsidRDefault="000F7377">
      <w:r xmlns:w="http://schemas.openxmlformats.org/wordprocessingml/2006/main">
        <w:t xml:space="preserve">1. رومیان 8: 18 - "زیرا من فکر می کنم که مصائب این زمان با جلالی که قرار است بر ما آشکار شود، قابل مقایسه نیست."</w:t>
      </w:r>
    </w:p>
    <w:p w14:paraId="2CB1042C" w14:textId="77777777" w:rsidR="000F7377" w:rsidRDefault="000F7377"/>
    <w:p w14:paraId="1DF9D27F" w14:textId="77777777" w:rsidR="000F7377" w:rsidRDefault="000F7377">
      <w:r xmlns:w="http://schemas.openxmlformats.org/wordprocessingml/2006/main">
        <w:t xml:space="preserve">2. اشعیا 43:2 - "هنگامی که از آبها بگذری، من با تو خواهم بود، و از میان رودخانه ها، تو را غرق نخواهند کرد؛ وقتی از میان آتش گذر کنی، نخواهی سوخت و شعله تو را نخواهد سوخت. "</w:t>
      </w:r>
    </w:p>
    <w:p w14:paraId="140D02B1" w14:textId="77777777" w:rsidR="000F7377" w:rsidRDefault="000F7377"/>
    <w:p w14:paraId="522D0EC0" w14:textId="77777777" w:rsidR="000F7377" w:rsidRDefault="000F7377">
      <w:r xmlns:w="http://schemas.openxmlformats.org/wordprocessingml/2006/main">
        <w:t xml:space="preserve">دوم قرنتیان 1: 6 و اگر مصیبت ببینیم، برای تسلی و نجات شماست، که در تحمل همان مصائبی که ما نیز متحمل می شویم مؤثر است، یا اگر تسلی می یابیم، برای تسلی و نجات شماست.</w:t>
      </w:r>
    </w:p>
    <w:p w14:paraId="259BBC69" w14:textId="77777777" w:rsidR="000F7377" w:rsidRDefault="000F7377"/>
    <w:p w14:paraId="6297C7C2" w14:textId="77777777" w:rsidR="000F7377" w:rsidRDefault="000F7377">
      <w:r xmlns:w="http://schemas.openxmlformats.org/wordprocessingml/2006/main">
        <w:t xml:space="preserve">مصائب و آسایش های زندگی می تواند برای مؤمنان رستگاری و تسلی به همراه داشته باشد.</w:t>
      </w:r>
    </w:p>
    <w:p w14:paraId="73D73F7B" w14:textId="77777777" w:rsidR="000F7377" w:rsidRDefault="000F7377"/>
    <w:p w14:paraId="23AB4201" w14:textId="77777777" w:rsidR="000F7377" w:rsidRDefault="000F7377">
      <w:r xmlns:w="http://schemas.openxmlformats.org/wordprocessingml/2006/main">
        <w:t xml:space="preserve">1. تحمل رنج به خاطر رستگاری</w:t>
      </w:r>
    </w:p>
    <w:p w14:paraId="7C0FDEA0" w14:textId="77777777" w:rsidR="000F7377" w:rsidRDefault="000F7377"/>
    <w:p w14:paraId="07DC9E28" w14:textId="77777777" w:rsidR="000F7377" w:rsidRDefault="000F7377">
      <w:r xmlns:w="http://schemas.openxmlformats.org/wordprocessingml/2006/main">
        <w:t xml:space="preserve">2. آسایش ارائه شده برای رستگاری</w:t>
      </w:r>
    </w:p>
    <w:p w14:paraId="35AC2C17" w14:textId="77777777" w:rsidR="000F7377" w:rsidRDefault="000F7377"/>
    <w:p w14:paraId="292433BE" w14:textId="77777777" w:rsidR="000F7377" w:rsidRDefault="000F7377">
      <w:r xmlns:w="http://schemas.openxmlformats.org/wordprocessingml/2006/main">
        <w:t xml:space="preserve">1. اشعیا 61:1-2 - روح یهوه خدا بر من است. زیرا خداوند مرا مسح کرده است تا فروتنان را بشارت دهم. او مرا فرستاد تا شکسته‌دلان را ببندم، تا اسیران را به آزادی و گشایش زندان را برای زندانیان اعلام کنم.</w:t>
      </w:r>
    </w:p>
    <w:p w14:paraId="6CE1BB24" w14:textId="77777777" w:rsidR="000F7377" w:rsidRDefault="000F7377"/>
    <w:p w14:paraId="2AD539FB" w14:textId="77777777" w:rsidR="000F7377" w:rsidRDefault="000F7377">
      <w:r xmlns:w="http://schemas.openxmlformats.org/wordprocessingml/2006/main">
        <w:t xml:space="preserve">2. رومیان 8: 28-29 - و ما می دانیم که همه چیز برای آنها که خدا را دوست دارند، برای آنها که بر اساس هدف او خوانده شده اند، با هم برای خیر عمل می کند. برای کسانی که از قبل می‌شناخت، از پیش مقدر کرد که به صورت پسرش هم‌شکل شوند تا در میان بسیاری از برادران نخست‌زاده باشد.</w:t>
      </w:r>
    </w:p>
    <w:p w14:paraId="511E2D39" w14:textId="77777777" w:rsidR="000F7377" w:rsidRDefault="000F7377"/>
    <w:p w14:paraId="0DB9B1C9" w14:textId="77777777" w:rsidR="000F7377" w:rsidRDefault="000F7377">
      <w:r xmlns:w="http://schemas.openxmlformats.org/wordprocessingml/2006/main">
        <w:t xml:space="preserve">دوم قرنتیان 1:7 و امید ما به شما ثابت است زیرا می دانیم که همانطور که در مصائب شریک هستید، در تسلی نیز خواهید بود.</w:t>
      </w:r>
    </w:p>
    <w:p w14:paraId="27E629D6" w14:textId="77777777" w:rsidR="000F7377" w:rsidRDefault="000F7377"/>
    <w:p w14:paraId="43DFCAF6" w14:textId="77777777" w:rsidR="000F7377" w:rsidRDefault="000F7377">
      <w:r xmlns:w="http://schemas.openxmlformats.org/wordprocessingml/2006/main">
        <w:t xml:space="preserve">پولس ابراز امیدواری می کند که قرنتیان در تسلی مسیح شریک باشند، همانطور که در رنج های او سهیم بوده اند.</w:t>
      </w:r>
    </w:p>
    <w:p w14:paraId="7B7A1F7F" w14:textId="77777777" w:rsidR="000F7377" w:rsidRDefault="000F7377"/>
    <w:p w14:paraId="17174D11" w14:textId="77777777" w:rsidR="000F7377" w:rsidRDefault="000F7377">
      <w:r xmlns:w="http://schemas.openxmlformats.org/wordprocessingml/2006/main">
        <w:t xml:space="preserve">1. قدرت امید در رنج - چگونه در میان درد ایمان داشته باشیم</w:t>
      </w:r>
    </w:p>
    <w:p w14:paraId="73F43773" w14:textId="77777777" w:rsidR="000F7377" w:rsidRDefault="000F7377"/>
    <w:p w14:paraId="7B003268" w14:textId="77777777" w:rsidR="000F7377" w:rsidRDefault="000F7377">
      <w:r xmlns:w="http://schemas.openxmlformats.org/wordprocessingml/2006/main">
        <w:t xml:space="preserve">2. آسایش در رنج - چگونه در مواقع سخت امید و آرامش پیدا کنیم</w:t>
      </w:r>
    </w:p>
    <w:p w14:paraId="519AB4E5" w14:textId="77777777" w:rsidR="000F7377" w:rsidRDefault="000F7377"/>
    <w:p w14:paraId="371A8B6F" w14:textId="77777777" w:rsidR="000F7377" w:rsidRDefault="000F7377">
      <w:r xmlns:w="http://schemas.openxmlformats.org/wordprocessingml/2006/main">
        <w:t xml:space="preserve">1. مزمور 34:18-19 - خداوند به دل شکسته نزدیک است و روح له شده را نجات می دهد.</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رومیان 8:18 - زیرا من فکر می کنم که رنج های این زمان با جلالی که قرار است بر ما آشکار شود، ارزش مقایسه ندارند.</w:t>
      </w:r>
    </w:p>
    <w:p w14:paraId="4EB93D06" w14:textId="77777777" w:rsidR="000F7377" w:rsidRDefault="000F7377"/>
    <w:p w14:paraId="3366EA85" w14:textId="77777777" w:rsidR="000F7377" w:rsidRDefault="000F7377">
      <w:r xmlns:w="http://schemas.openxmlformats.org/wordprocessingml/2006/main">
        <w:t xml:space="preserve">دوم قرنتیان 1: 8 زیرا ای برادران، نمی‌خواهیم از مصیبت ما که در آسیا به سراغ ما آمد، بی‌خبر باشید، زیرا ما را از حد و اندازه‌ای فراتر رفت، چنان که حتی از زندگی ناامید شدیم.</w:t>
      </w:r>
    </w:p>
    <w:p w14:paraId="0E3FB3E8" w14:textId="77777777" w:rsidR="000F7377" w:rsidRDefault="000F7377"/>
    <w:p w14:paraId="3CE5789D" w14:textId="77777777" w:rsidR="000F7377" w:rsidRDefault="000F7377">
      <w:r xmlns:w="http://schemas.openxmlformats.org/wordprocessingml/2006/main">
        <w:t xml:space="preserve">پولس و همراهانش در آسیا آزمایش بزرگی را تجربه کردند، آزمایشی که آنقدر شدید بود که احساس کردند زنده نخواهند ماند.</w:t>
      </w:r>
    </w:p>
    <w:p w14:paraId="4A50F4C1" w14:textId="77777777" w:rsidR="000F7377" w:rsidRDefault="000F7377"/>
    <w:p w14:paraId="1ECA622A" w14:textId="77777777" w:rsidR="000F7377" w:rsidRDefault="000F7377">
      <w:r xmlns:w="http://schemas.openxmlformats.org/wordprocessingml/2006/main">
        <w:t xml:space="preserve">1. قدرت خدا در زمان مشکل</w:t>
      </w:r>
    </w:p>
    <w:p w14:paraId="552494C3" w14:textId="77777777" w:rsidR="000F7377" w:rsidRDefault="000F7377"/>
    <w:p w14:paraId="776BDCD2" w14:textId="77777777" w:rsidR="000F7377" w:rsidRDefault="000F7377">
      <w:r xmlns:w="http://schemas.openxmlformats.org/wordprocessingml/2006/main">
        <w:t xml:space="preserve">2. غلبه بر ناامیدی در شرایط دشوار</w:t>
      </w:r>
    </w:p>
    <w:p w14:paraId="00035848" w14:textId="77777777" w:rsidR="000F7377" w:rsidRDefault="000F7377"/>
    <w:p w14:paraId="1B5E7C87" w14:textId="77777777" w:rsidR="000F7377" w:rsidRDefault="000F7377">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12DC0DA1" w14:textId="77777777" w:rsidR="000F7377" w:rsidRDefault="000F7377"/>
    <w:p w14:paraId="1F039ED6" w14:textId="77777777" w:rsidR="000F7377" w:rsidRDefault="000F7377">
      <w:r xmlns:w="http://schemas.openxmlformats.org/wordprocessingml/2006/main">
        <w:t xml:space="preserve">2. مزمور 34: 17-19 - "وقتی عادلان برای کمک فریاد می زنند، خداوند آنها را می شنود و از تمام گرفتاری هایشان رهایی می بخشد. خداوند به دل شکسته ها نزدیک است و روح له شده را نجات می دهد. مصیبت های عادلان بسیار است. اما خداوند او را از همه آنها نجات می دهد.»</w:t>
      </w:r>
    </w:p>
    <w:p w14:paraId="68F1428E" w14:textId="77777777" w:rsidR="000F7377" w:rsidRDefault="000F7377"/>
    <w:p w14:paraId="0A933CBC" w14:textId="77777777" w:rsidR="000F7377" w:rsidRDefault="000F7377">
      <w:r xmlns:w="http://schemas.openxmlformats.org/wordprocessingml/2006/main">
        <w:t xml:space="preserve">دوم قرنتیان 1:9 اما ما حکم مرگ را در خود داشتیم تا به خود اعتماد نکنیم، بلکه به خدایی که مردگان را زنده می‌کند.</w:t>
      </w:r>
    </w:p>
    <w:p w14:paraId="4D8DACBF" w14:textId="77777777" w:rsidR="000F7377" w:rsidRDefault="000F7377"/>
    <w:p w14:paraId="4F28FAEB" w14:textId="77777777" w:rsidR="000F7377" w:rsidRDefault="000F7377">
      <w:r xmlns:w="http://schemas.openxmlformats.org/wordprocessingml/2006/main">
        <w:t xml:space="preserve">پولس به قرنتیان یادآوری می کند که نباید به خود اعتماد کنند، بلکه به خدایی که می تواند مردگان را زنده کند، اعتماد کنند.</w:t>
      </w:r>
    </w:p>
    <w:p w14:paraId="722EF9E9" w14:textId="77777777" w:rsidR="000F7377" w:rsidRDefault="000F7377"/>
    <w:p w14:paraId="0F36591B" w14:textId="77777777" w:rsidR="000F7377" w:rsidRDefault="000F7377">
      <w:r xmlns:w="http://schemas.openxmlformats.org/wordprocessingml/2006/main">
        <w:t xml:space="preserve">1. خدا مردگان را زنده می کند: یافتن امید در زمان های دشوار</w:t>
      </w:r>
    </w:p>
    <w:p w14:paraId="33052538" w14:textId="77777777" w:rsidR="000F7377" w:rsidRDefault="000F7377"/>
    <w:p w14:paraId="6771A8F6" w14:textId="77777777" w:rsidR="000F7377" w:rsidRDefault="000F7377">
      <w:r xmlns:w="http://schemas.openxmlformats.org/wordprocessingml/2006/main">
        <w:t xml:space="preserve">2. اعتماد به خدا، نه به خود: یادگیری تکیه بر قدرت خدا</w:t>
      </w:r>
    </w:p>
    <w:p w14:paraId="0E6BDA7C" w14:textId="77777777" w:rsidR="000F7377" w:rsidRDefault="000F7377"/>
    <w:p w14:paraId="5AA976DA" w14:textId="77777777" w:rsidR="000F7377" w:rsidRDefault="000F7377">
      <w:r xmlns:w="http://schemas.openxmlformats.org/wordprocessingml/2006/main">
        <w:t xml:space="preserve">1. رومیان 8:11; "اما اگر روح کسی که عیسی را از مردگان برخیزانید، در شما ساکن باشد، آن که مسیح را از مردگان برخیزانید، بدنهای فانی شما را نیز به وسیله روح خود که در شما ساکن است، زنده خواهد کرد."</w:t>
      </w:r>
    </w:p>
    <w:p w14:paraId="32415EB1" w14:textId="77777777" w:rsidR="000F7377" w:rsidRDefault="000F7377"/>
    <w:p w14:paraId="10DA6972" w14:textId="77777777" w:rsidR="000F7377" w:rsidRDefault="000F7377">
      <w:r xmlns:w="http://schemas.openxmlformats.org/wordprocessingml/2006/main">
        <w:t xml:space="preserve">2. اشعیا 40:28-31; "آیا ندانستی؟ مگر نشنیده ای که خدای جاودان، یهوه، خالق اقصی نقاط جهان، غش نمی کند و خسته نمی شود؟ عقل او جستجو نمی شود. او به ضعیفان قدرت می بخشد. جوانان نیز بیهوش و خسته خواهند شد و جوانان به کلی سقوط خواهند کرد، اما آنانی که بر خداوند امید دارند نیروی خود را تجدید خواهند کرد و با بال مانند عقاب سوار خواهند شد. خواهند دوید و خسته نخواهند شد و راه خواهند رفت و بیهوش نخواهند شد.»</w:t>
      </w:r>
    </w:p>
    <w:p w14:paraId="260BF649" w14:textId="77777777" w:rsidR="000F7377" w:rsidRDefault="000F7377"/>
    <w:p w14:paraId="33F40704" w14:textId="77777777" w:rsidR="000F7377" w:rsidRDefault="000F7377">
      <w:r xmlns:w="http://schemas.openxmlformats.org/wordprocessingml/2006/main">
        <w:t xml:space="preserve">دوم قرنتیان 1:10 که ما را از مرگی بسیار بزرگ نجات داد و رهایی بخشید.</w:t>
      </w:r>
    </w:p>
    <w:p w14:paraId="33BDFCA5" w14:textId="77777777" w:rsidR="000F7377" w:rsidRDefault="000F7377"/>
    <w:p w14:paraId="1A9217C4" w14:textId="77777777" w:rsidR="000F7377" w:rsidRDefault="000F7377">
      <w:r xmlns:w="http://schemas.openxmlformats.org/wordprocessingml/2006/main">
        <w:t xml:space="preserve">خداوند ما را از مرگ نجات داده است و به این امر ادامه می دهد و ما امیدواریم که او در آینده نیز ما را نجات خواهد داد.</w:t>
      </w:r>
    </w:p>
    <w:p w14:paraId="71A67B2A" w14:textId="77777777" w:rsidR="000F7377" w:rsidRDefault="000F7377"/>
    <w:p w14:paraId="1ACFE69B" w14:textId="77777777" w:rsidR="000F7377" w:rsidRDefault="000F7377">
      <w:r xmlns:w="http://schemas.openxmlformats.org/wordprocessingml/2006/main">
        <w:t xml:space="preserve">1. قدرت رهایی از جانب خداوند</w:t>
      </w:r>
    </w:p>
    <w:p w14:paraId="34CE94F6" w14:textId="77777777" w:rsidR="000F7377" w:rsidRDefault="000F7377"/>
    <w:p w14:paraId="7435743C" w14:textId="77777777" w:rsidR="000F7377" w:rsidRDefault="000F7377">
      <w:r xmlns:w="http://schemas.openxmlformats.org/wordprocessingml/2006/main">
        <w:t xml:space="preserve">2. چگونه در مواقع دشوار امید را حفظ کنیم</w:t>
      </w:r>
    </w:p>
    <w:p w14:paraId="41B91DF4" w14:textId="77777777" w:rsidR="000F7377" w:rsidRDefault="000F7377"/>
    <w:p w14:paraId="75BEF2BA" w14:textId="77777777" w:rsidR="000F7377" w:rsidRDefault="000F7377">
      <w:r xmlns:w="http://schemas.openxmlformats.org/wordprocessingml/2006/main">
        <w:t xml:space="preserve">1. رومیان 8: 37-39 - «نه، ما در همه این چیزها به واسطه او که ما را دوست داشت، پیروزتر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اشعیا 43:1-3 - «اما اکنون خداوند چنین می‌گوید: او که تو را آفرید، یعقوب، او که تو را شکل داد، اسرائیل: «نترس، زیرا من تو را فدیه دادم. من تو را به نام احضار کردم. تو مال منی وقتی از آب ها عبور کنی، من با تو خواهم بود. و چون از نهرها بگذری، تو را نخواهند گرفت. هنگامی که از میان آتش عبور کنید، نخواهید سوخت. شعله های آتش شما را نمی سوزاند. زیرا من یهوه خدای شما، قدوس اسرائیل، نجات دهنده شما هستم.»</w:t>
      </w:r>
    </w:p>
    <w:p w14:paraId="2285F2FA" w14:textId="77777777" w:rsidR="000F7377" w:rsidRDefault="000F7377"/>
    <w:p w14:paraId="07C7296E" w14:textId="77777777" w:rsidR="000F7377" w:rsidRDefault="000F7377">
      <w:r xmlns:w="http://schemas.openxmlformats.org/wordprocessingml/2006/main">
        <w:t xml:space="preserve">دوم قرنتیان 1:11 شما نیز با دعا برای ما کمک می‌کنید تا عطیه‌ای که به وسیله افراد بسیار به ما اعطا شده است، توسط بسیاری برای ما شکرگزاری شود.</w:t>
      </w:r>
    </w:p>
    <w:p w14:paraId="7E8D14CF" w14:textId="77777777" w:rsidR="000F7377" w:rsidRDefault="000F7377"/>
    <w:p w14:paraId="05643DB7" w14:textId="77777777" w:rsidR="000F7377" w:rsidRDefault="000F7377">
      <w:r xmlns:w="http://schemas.openxmlformats.org/wordprocessingml/2006/main">
        <w:t xml:space="preserve">مسیحیان باید گرد هم آیند تا برای یکدیگر دعا کنند و برای هدایایی که از جانب دیگران از طرف خدا به آنها داده شده است سپاسگزاری کنند.</w:t>
      </w:r>
    </w:p>
    <w:p w14:paraId="71A05A56" w14:textId="77777777" w:rsidR="000F7377" w:rsidRDefault="000F7377"/>
    <w:p w14:paraId="2FB692AC" w14:textId="77777777" w:rsidR="000F7377" w:rsidRDefault="000F7377">
      <w:r xmlns:w="http://schemas.openxmlformats.org/wordprocessingml/2006/main">
        <w:t xml:space="preserve">1. قدرت دعا کردن با هم: چگونه همکاری ایمان ما را تقویت می کند</w:t>
      </w:r>
    </w:p>
    <w:p w14:paraId="0A25AD06" w14:textId="77777777" w:rsidR="000F7377" w:rsidRDefault="000F7377"/>
    <w:p w14:paraId="626B7F2B" w14:textId="77777777" w:rsidR="000F7377" w:rsidRDefault="000F7377">
      <w:r xmlns:w="http://schemas.openxmlformats.org/wordprocessingml/2006/main">
        <w:t xml:space="preserve">2. سپاسگزاری: چگونه از خدا و برادران و خواهران خود تشکر کنیم</w:t>
      </w:r>
    </w:p>
    <w:p w14:paraId="50FA731B" w14:textId="77777777" w:rsidR="000F7377" w:rsidRDefault="000F7377"/>
    <w:p w14:paraId="331EAE86" w14:textId="77777777" w:rsidR="000F7377" w:rsidRDefault="000F7377">
      <w:r xmlns:w="http://schemas.openxmlformats.org/wordprocessingml/2006/main">
        <w:t xml:space="preserve">1. یعقوب 5:16 - عیب های خود را به یکدیگر اعتراف کنید و برای یکدیگر دعا کنید تا شفا پیدا کنید.</w:t>
      </w:r>
    </w:p>
    <w:p w14:paraId="3B1A0ABE" w14:textId="77777777" w:rsidR="000F7377" w:rsidRDefault="000F7377"/>
    <w:p w14:paraId="711B0079" w14:textId="77777777" w:rsidR="000F7377" w:rsidRDefault="000F7377">
      <w:r xmlns:w="http://schemas.openxmlformats.org/wordprocessingml/2006/main">
        <w:t xml:space="preserve">2. اعمال رسولان 12:5 - بنابراین پطرس را در زندان نگه داشتند، اما کلیسا برای او بی وقفه به خدا دعا کرد.</w:t>
      </w:r>
    </w:p>
    <w:p w14:paraId="33EE1FEA" w14:textId="77777777" w:rsidR="000F7377" w:rsidRDefault="000F7377"/>
    <w:p w14:paraId="514B1485" w14:textId="77777777" w:rsidR="000F7377" w:rsidRDefault="000F7377">
      <w:r xmlns:w="http://schemas.openxmlformats.org/wordprocessingml/2006/main">
        <w:t xml:space="preserve">دوم قرنتیان 1:12 زیرا شادی ما این است، شهادت وجدان ما، که با سادگی و صداقت خدایی، نه با حکمت جسمانی، بلکه به فضل خدا، در جهان و به وفور با شما گفتگو کرده ایم. -بخش</w:t>
      </w:r>
    </w:p>
    <w:p w14:paraId="485F1B37" w14:textId="77777777" w:rsidR="000F7377" w:rsidRDefault="000F7377"/>
    <w:p w14:paraId="03A3F236" w14:textId="77777777" w:rsidR="000F7377" w:rsidRDefault="000F7377">
      <w:r xmlns:w="http://schemas.openxmlformats.org/wordprocessingml/2006/main">
        <w:t xml:space="preserve">پولس خوشحال می شود زیرا او در جهان با سادگی و صداقت رفتار کرده است و فیض خدا را هدایت می کند.</w:t>
      </w:r>
    </w:p>
    <w:p w14:paraId="438FC44E" w14:textId="77777777" w:rsidR="000F7377" w:rsidRDefault="000F7377"/>
    <w:p w14:paraId="7D6AB122" w14:textId="77777777" w:rsidR="000F7377" w:rsidRDefault="000F7377">
      <w:r xmlns:w="http://schemas.openxmlformats.org/wordprocessingml/2006/main">
        <w:t xml:space="preserve">1. قدرت سادگی: چگونه با صداقت خدایی رفتار کنیم</w:t>
      </w:r>
    </w:p>
    <w:p w14:paraId="011A6C87" w14:textId="77777777" w:rsidR="000F7377" w:rsidRDefault="000F7377"/>
    <w:p w14:paraId="6DC21E3A" w14:textId="77777777" w:rsidR="000F7377" w:rsidRDefault="000F7377">
      <w:r xmlns:w="http://schemas.openxmlformats.org/wordprocessingml/2006/main">
        <w:t xml:space="preserve">2. قوت اخلاص: پیروی از لطف خداوند</w:t>
      </w:r>
    </w:p>
    <w:p w14:paraId="4B0E9733" w14:textId="77777777" w:rsidR="000F7377" w:rsidRDefault="000F7377"/>
    <w:p w14:paraId="09CB55C6" w14:textId="77777777" w:rsidR="000F7377" w:rsidRDefault="000F7377">
      <w:r xmlns:w="http://schemas.openxmlformats.org/wordprocessingml/2006/main">
        <w:t xml:space="preserve">1. متی 6:25-34 - پرندگان هوا و نیلوفرهای صحرا را در نظر بگیرید.</w:t>
      </w:r>
    </w:p>
    <w:p w14:paraId="58A64307" w14:textId="77777777" w:rsidR="000F7377" w:rsidRDefault="000F7377"/>
    <w:p w14:paraId="7D6642EC" w14:textId="77777777" w:rsidR="000F7377" w:rsidRDefault="000F7377">
      <w:r xmlns:w="http://schemas.openxmlformats.org/wordprocessingml/2006/main">
        <w:t xml:space="preserve">2. امثال 3: 5-6 - با تمام قلب خود به خداوند اعتماد کنید و به درک خود تکیه نکنید.</w:t>
      </w:r>
    </w:p>
    <w:p w14:paraId="572260B4" w14:textId="77777777" w:rsidR="000F7377" w:rsidRDefault="000F7377"/>
    <w:p w14:paraId="5CE4B4BA" w14:textId="77777777" w:rsidR="000F7377" w:rsidRDefault="000F7377">
      <w:r xmlns:w="http://schemas.openxmlformats.org/wordprocessingml/2006/main">
        <w:t xml:space="preserve">دوم قرنتیان 1:13 زیرا ما چیزی جز آنچه می خوانید یا تصدیق می کنید برای شما نمی نویسیم. و من اعتماد دارم که شما حتی تا آخر تصدیق خواهید کرد.</w:t>
      </w:r>
    </w:p>
    <w:p w14:paraId="4CF62D85" w14:textId="77777777" w:rsidR="000F7377" w:rsidRDefault="000F7377"/>
    <w:p w14:paraId="1B3D1B04" w14:textId="77777777" w:rsidR="000F7377" w:rsidRDefault="000F7377">
      <w:r xmlns:w="http://schemas.openxmlformats.org/wordprocessingml/2006/main">
        <w:t xml:space="preserve">پولس به قرنتیان نامه می نویسد و حقیقتی را که از قبل می دانند و به آن اعتماد دارند، یادآوری می کند.</w:t>
      </w:r>
    </w:p>
    <w:p w14:paraId="124217D0" w14:textId="77777777" w:rsidR="000F7377" w:rsidRDefault="000F7377"/>
    <w:p w14:paraId="0C983240" w14:textId="77777777" w:rsidR="000F7377" w:rsidRDefault="000F7377">
      <w:r xmlns:w="http://schemas.openxmlformats.org/wordprocessingml/2006/main">
        <w:t xml:space="preserve">1. قدرت تصدیق - چگونه شناخت حقیقت می تواند به درک بیشتر منجر شود</w:t>
      </w:r>
    </w:p>
    <w:p w14:paraId="45CC70C1" w14:textId="77777777" w:rsidR="000F7377" w:rsidRDefault="000F7377"/>
    <w:p w14:paraId="4F0E7C19" w14:textId="77777777" w:rsidR="000F7377" w:rsidRDefault="000F7377">
      <w:r xmlns:w="http://schemas.openxmlformats.org/wordprocessingml/2006/main">
        <w:t xml:space="preserve">2. وفاداری خدا در زندگی ما - چگونه خدا ما را در زمان های دشوار راهنمایی می کند</w:t>
      </w:r>
    </w:p>
    <w:p w14:paraId="79BB98B4" w14:textId="77777777" w:rsidR="000F7377" w:rsidRDefault="000F7377"/>
    <w:p w14:paraId="2CDE387D" w14:textId="77777777" w:rsidR="000F7377" w:rsidRDefault="000F7377">
      <w:r xmlns:w="http://schemas.openxmlformats.org/wordprocessingml/2006/main">
        <w:t xml:space="preserve">1. فیلیپیان 1: 6 - "با اطمینان از این، کسی که کار نیک را در شما آغاز کرد، آن را تا روز مسیح عیسی به پایان خواهد رساند."</w:t>
      </w:r>
    </w:p>
    <w:p w14:paraId="6429DA11" w14:textId="77777777" w:rsidR="000F7377" w:rsidRDefault="000F7377"/>
    <w:p w14:paraId="349FA308" w14:textId="77777777" w:rsidR="000F7377" w:rsidRDefault="000F7377">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14:paraId="6B3E301D" w14:textId="77777777" w:rsidR="000F7377" w:rsidRDefault="000F7377"/>
    <w:p w14:paraId="4BC8A9F1" w14:textId="77777777" w:rsidR="000F7377" w:rsidRDefault="000F7377">
      <w:r xmlns:w="http://schemas.openxmlformats.org/wordprocessingml/2006/main">
        <w:t xml:space="preserve">دوم قرنتیان 1:14 همانطور که تا حدودی ما را تصدیق کردید که ما شادی شما هستیم، همانطور که شما نیز از ما در روز عیسی خداوند هستید.</w:t>
      </w:r>
    </w:p>
    <w:p w14:paraId="6C2C617C" w14:textId="77777777" w:rsidR="000F7377" w:rsidRDefault="000F7377"/>
    <w:p w14:paraId="7DA4B134" w14:textId="77777777" w:rsidR="000F7377" w:rsidRDefault="000F7377">
      <w:r xmlns:w="http://schemas.openxmlformats.org/wordprocessingml/2006/main">
        <w:t xml:space="preserve">قرنتیان قدردانی خود را از پولس و خدمت او با شادی همراه با او در روز عیسی خداوند نشان داده اند.</w:t>
      </w:r>
    </w:p>
    <w:p w14:paraId="322F0C1B" w14:textId="77777777" w:rsidR="000F7377" w:rsidRDefault="000F7377"/>
    <w:p w14:paraId="51F03728" w14:textId="77777777" w:rsidR="000F7377" w:rsidRDefault="000F7377">
      <w:r xmlns:w="http://schemas.openxmlformats.org/wordprocessingml/2006/main">
        <w:t xml:space="preserve">1. در خداوند شاد باشید: رستگاری و روزی او را جشن بگیرید</w:t>
      </w:r>
    </w:p>
    <w:p w14:paraId="0780E116" w14:textId="77777777" w:rsidR="000F7377" w:rsidRDefault="000F7377"/>
    <w:p w14:paraId="7647BD84" w14:textId="77777777" w:rsidR="000F7377" w:rsidRDefault="000F7377">
      <w:r xmlns:w="http://schemas.openxmlformats.org/wordprocessingml/2006/main">
        <w:t xml:space="preserve">2. تصدیق وفاداری خداوند: چگونه قدردانی خود را نشان می دهیم</w:t>
      </w:r>
    </w:p>
    <w:p w14:paraId="393E5775" w14:textId="77777777" w:rsidR="000F7377" w:rsidRDefault="000F7377"/>
    <w:p w14:paraId="27ADE990" w14:textId="77777777" w:rsidR="000F7377" w:rsidRDefault="000F7377">
      <w:r xmlns:w="http://schemas.openxmlformats.org/wordprocessingml/2006/main">
        <w:t xml:space="preserve">1. فیلیپیان 4:4 - همیشه در خداوند شاد باشید. باز هم خواهم گفت، شاد باشید!</w:t>
      </w:r>
    </w:p>
    <w:p w14:paraId="55E60CC8" w14:textId="77777777" w:rsidR="000F7377" w:rsidRDefault="000F7377"/>
    <w:p w14:paraId="75853BD4" w14:textId="77777777" w:rsidR="000F7377" w:rsidRDefault="000F7377">
      <w:r xmlns:w="http://schemas.openxmlformats.org/wordprocessingml/2006/main">
        <w:t xml:space="preserve">2. اول تسالونیکیان 5:18 - در هر شرایطی شکرگزاری کنید. زیرا اراده خدا در مسیح عیسی برای شما این است.</w:t>
      </w:r>
    </w:p>
    <w:p w14:paraId="135538CB" w14:textId="77777777" w:rsidR="000F7377" w:rsidRDefault="000F7377"/>
    <w:p w14:paraId="47707220" w14:textId="77777777" w:rsidR="000F7377" w:rsidRDefault="000F7377">
      <w:r xmlns:w="http://schemas.openxmlformats.org/wordprocessingml/2006/main">
        <w:t xml:space="preserve">دوم قرنتیان 1:15 و با این اطمینان من قبلاً در نظر داشتم که نزد شما بیایم تا سود دومی داشته باشید.</w:t>
      </w:r>
    </w:p>
    <w:p w14:paraId="3FD7202C" w14:textId="77777777" w:rsidR="000F7377" w:rsidRDefault="000F7377"/>
    <w:p w14:paraId="3AFA1D10" w14:textId="77777777" w:rsidR="000F7377" w:rsidRDefault="000F7377">
      <w:r xmlns:w="http://schemas.openxmlformats.org/wordprocessingml/2006/main">
        <w:t xml:space="preserve">پولس می خواست دوباره از قرنتیان بازدید کند تا آنها بتوانند برکت دوم را دریافت کنند.</w:t>
      </w:r>
    </w:p>
    <w:p w14:paraId="2839C9ED" w14:textId="77777777" w:rsidR="000F7377" w:rsidRDefault="000F7377"/>
    <w:p w14:paraId="4C045E24" w14:textId="77777777" w:rsidR="000F7377" w:rsidRDefault="000F7377">
      <w:r xmlns:w="http://schemas.openxmlformats.org/wordprocessingml/2006/main">
        <w:t xml:space="preserve">1. "برنامه خدا برای برکت ما: دو بار خوب است"</w:t>
      </w:r>
    </w:p>
    <w:p w14:paraId="5E9C6B22" w14:textId="77777777" w:rsidR="000F7377" w:rsidRDefault="000F7377"/>
    <w:p w14:paraId="31C6F24F" w14:textId="77777777" w:rsidR="000F7377" w:rsidRDefault="000F7377">
      <w:r xmlns:w="http://schemas.openxmlformats.org/wordprocessingml/2006/main">
        <w:t xml:space="preserve">2. «رحمت و شفقت خدا: هدیه ای که به بخشش ادامه می دهد»</w:t>
      </w:r>
    </w:p>
    <w:p w14:paraId="384A9D50" w14:textId="77777777" w:rsidR="000F7377" w:rsidRDefault="000F7377"/>
    <w:p w14:paraId="2181CD06" w14:textId="77777777" w:rsidR="000F7377" w:rsidRDefault="000F7377">
      <w:r xmlns:w="http://schemas.openxmlformats.org/wordprocessingml/2006/main">
        <w:t xml:space="preserve">1. یعقوب 1:17 - هر هدیه خوب و هر هدیه کامل از بالا است و از پدر نازل می شود.</w:t>
      </w:r>
    </w:p>
    <w:p w14:paraId="0BA3132F" w14:textId="77777777" w:rsidR="000F7377" w:rsidRDefault="000F7377"/>
    <w:p w14:paraId="0A23A7CD" w14:textId="77777777" w:rsidR="000F7377" w:rsidRDefault="000F7377">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14:paraId="14E92005" w14:textId="77777777" w:rsidR="000F7377" w:rsidRDefault="000F7377"/>
    <w:p w14:paraId="4E7E0A4D" w14:textId="77777777" w:rsidR="000F7377" w:rsidRDefault="000F7377">
      <w:r xmlns:w="http://schemas.openxmlformats.org/wordprocessingml/2006/main">
        <w:t xml:space="preserve">دوم قرنتیان 1:16 و از کنار شما به مقدونیه بگذرم و دوباره از مقدونیه نزد شما بیایم و شما را در راه خود به یهودیه بیاورند.</w:t>
      </w:r>
    </w:p>
    <w:p w14:paraId="545E0570" w14:textId="77777777" w:rsidR="000F7377" w:rsidRDefault="000F7377"/>
    <w:p w14:paraId="36036EE2" w14:textId="77777777" w:rsidR="000F7377" w:rsidRDefault="000F7377">
      <w:r xmlns:w="http://schemas.openxmlformats.org/wordprocessingml/2006/main">
        <w:t xml:space="preserve">پولس از قرنتس به مقدونیه سفر می کند و سپس قبل از ادامه سفر به یهودیه به قرنتس بازمی گردد.</w:t>
      </w:r>
    </w:p>
    <w:p w14:paraId="3CC19BBC" w14:textId="77777777" w:rsidR="000F7377" w:rsidRDefault="000F7377"/>
    <w:p w14:paraId="6A8047A6" w14:textId="77777777" w:rsidR="000F7377" w:rsidRDefault="000F7377">
      <w:r xmlns:w="http://schemas.openxmlformats.org/wordprocessingml/2006/main">
        <w:t xml:space="preserve">1. غلبه بر چالش های زندگی - سفر پولس به یهودیه</w:t>
      </w:r>
    </w:p>
    <w:p w14:paraId="564988AA" w14:textId="77777777" w:rsidR="000F7377" w:rsidRDefault="000F7377"/>
    <w:p w14:paraId="5E0CC809" w14:textId="77777777" w:rsidR="000F7377" w:rsidRDefault="000F7377">
      <w:r xmlns:w="http://schemas.openxmlformats.org/wordprocessingml/2006/main">
        <w:t xml:space="preserve">2. استقامت در زمان‌های دشوار - سفرهای پولس از قرنتس به مقدونیه</w:t>
      </w:r>
    </w:p>
    <w:p w14:paraId="2B62D8CA" w14:textId="77777777" w:rsidR="000F7377" w:rsidRDefault="000F7377"/>
    <w:p w14:paraId="0A2376DB" w14:textId="77777777" w:rsidR="000F7377" w:rsidRDefault="000F7377">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14:paraId="0D936F40" w14:textId="77777777" w:rsidR="000F7377" w:rsidRDefault="000F7377"/>
    <w:p w14:paraId="6C1FACDC" w14:textId="77777777" w:rsidR="000F7377" w:rsidRDefault="000F7377">
      <w:r xmlns:w="http://schemas.openxmlformats.org/wordprocessingml/2006/main">
        <w:t xml:space="preserve">2. فیلیپیان 4:13 - من می توانم همه اینها را از طریق کسی که به من نیرو می دهد انجام دهم.</w:t>
      </w:r>
    </w:p>
    <w:p w14:paraId="1637601F" w14:textId="77777777" w:rsidR="000F7377" w:rsidRDefault="000F7377"/>
    <w:p w14:paraId="656F43D3" w14:textId="77777777" w:rsidR="000F7377" w:rsidRDefault="000F7377">
      <w:r xmlns:w="http://schemas.openxmlformats.org/wordprocessingml/2006/main">
        <w:t xml:space="preserve">دوم قرنتیان 1:17 پس وقتی چنین فکر می کردم، آیا از سبکی استفاده کردم؟ یا چیزهایی را که هدف می‌کنم، آیا بر حسب جسم هدف می‌کنم، تا با من آری آری باشد، نه خیر؟</w:t>
      </w:r>
    </w:p>
    <w:p w14:paraId="7889E930" w14:textId="77777777" w:rsidR="000F7377" w:rsidRDefault="000F7377"/>
    <w:p w14:paraId="5DC3DA16" w14:textId="77777777" w:rsidR="000F7377" w:rsidRDefault="000F7377">
      <w:r xmlns:w="http://schemas.openxmlformats.org/wordprocessingml/2006/main">
        <w:t xml:space="preserve">پولس این سؤال را مطرح می کند که آیا او در تصمیم گیری خیلی سریع بوده است یا بسیار تندخو، یا اینکه آیا او تصمیمات را بر اساس جسم می گرفته است.</w:t>
      </w:r>
    </w:p>
    <w:p w14:paraId="3D925D60" w14:textId="77777777" w:rsidR="000F7377" w:rsidRDefault="000F7377"/>
    <w:p w14:paraId="33150E7B" w14:textId="77777777" w:rsidR="000F7377" w:rsidRDefault="000F7377">
      <w:r xmlns:w="http://schemas.openxmlformats.org/wordprocessingml/2006/main">
        <w:t xml:space="preserve">1. یادگیری زندگی در تشخیص: تصمیم گیری عاقلانه</w:t>
      </w:r>
    </w:p>
    <w:p w14:paraId="49D96005" w14:textId="77777777" w:rsidR="000F7377" w:rsidRDefault="000F7377"/>
    <w:p w14:paraId="334589C4" w14:textId="77777777" w:rsidR="000F7377" w:rsidRDefault="000F7377">
      <w:r xmlns:w="http://schemas.openxmlformats.org/wordprocessingml/2006/main">
        <w:t xml:space="preserve">2. زندگی با صداقت: زندگی کردن بر اساس آنچه باور داریم</w:t>
      </w:r>
    </w:p>
    <w:p w14:paraId="0DC2F7E7" w14:textId="77777777" w:rsidR="000F7377" w:rsidRDefault="000F7377"/>
    <w:p w14:paraId="0BAD0847" w14:textId="77777777" w:rsidR="000F7377" w:rsidRDefault="000F7377">
      <w:r xmlns:w="http://schemas.openxmlformats.org/wordprocessingml/2006/main">
        <w:t xml:space="preserve">1. یعقوب 1: 5 - اگر کسی از شما فاقد خرد است، از خدا بخواهد که به همه بدون ملامت سخاوتمندانه می دهد و به او داده خواهد شد.</w:t>
      </w:r>
    </w:p>
    <w:p w14:paraId="0823377B" w14:textId="77777777" w:rsidR="000F7377" w:rsidRDefault="000F7377"/>
    <w:p w14:paraId="4A141930" w14:textId="77777777" w:rsidR="000F7377" w:rsidRDefault="000F7377">
      <w:r xmlns:w="http://schemas.openxmlformats.org/wordprocessingml/2006/main">
        <w:t xml:space="preserve">2. امثال 14:12 - راهی وجود دارد که برای انسان درست به نظر می رسد، اما پایان آن راه مرگ است.</w:t>
      </w:r>
    </w:p>
    <w:p w14:paraId="0017266D" w14:textId="77777777" w:rsidR="000F7377" w:rsidRDefault="000F7377"/>
    <w:p w14:paraId="1329CADD" w14:textId="77777777" w:rsidR="000F7377" w:rsidRDefault="000F7377">
      <w:r xmlns:w="http://schemas.openxmlformats.org/wordprocessingml/2006/main">
        <w:t xml:space="preserve">دوم قرنتیان 1:18 اما از آنجا که خدا صادق است، کلام ما در مورد شما آری و نه بود.</w:t>
      </w:r>
    </w:p>
    <w:p w14:paraId="45583AA8" w14:textId="77777777" w:rsidR="000F7377" w:rsidRDefault="000F7377"/>
    <w:p w14:paraId="64CF1344" w14:textId="77777777" w:rsidR="000F7377" w:rsidRDefault="000F7377">
      <w:r xmlns:w="http://schemas.openxmlformats.org/wordprocessingml/2006/main">
        <w:t xml:space="preserve">کلام خدا نسبت به ما همیشه صادق است و هرگز تزلزل نمی کند.</w:t>
      </w:r>
    </w:p>
    <w:p w14:paraId="77231654" w14:textId="77777777" w:rsidR="000F7377" w:rsidRDefault="000F7377"/>
    <w:p w14:paraId="181C93AC" w14:textId="77777777" w:rsidR="000F7377" w:rsidRDefault="000F7377">
      <w:r xmlns:w="http://schemas.openxmlformats.org/wordprocessingml/2006/main">
        <w:t xml:space="preserve">1. صداقت خداوند منبع قدرت ثابت و تغییر ناپذیر است.</w:t>
      </w:r>
    </w:p>
    <w:p w14:paraId="1B59EA67" w14:textId="77777777" w:rsidR="000F7377" w:rsidRDefault="000F7377"/>
    <w:p w14:paraId="63823EBE" w14:textId="77777777" w:rsidR="000F7377" w:rsidRDefault="000F7377">
      <w:r xmlns:w="http://schemas.openxmlformats.org/wordprocessingml/2006/main">
        <w:t xml:space="preserve">2. ما می توانیم به کلام خدا به عنوان پایه و اساس زندگی اعتماد کنیم.</w:t>
      </w:r>
    </w:p>
    <w:p w14:paraId="16ADEA40" w14:textId="77777777" w:rsidR="000F7377" w:rsidRDefault="000F7377"/>
    <w:p w14:paraId="290049F5" w14:textId="77777777" w:rsidR="000F7377" w:rsidRDefault="000F7377">
      <w:r xmlns:w="http://schemas.openxmlformats.org/wordprocessingml/2006/main">
        <w:t xml:space="preserve">1. اشعیا 40:8 - "علف ها پژمرده می شوند و گل ها پژمرده می شوند، اما کلام خدای ما تا ابد باقی است."</w:t>
      </w:r>
    </w:p>
    <w:p w14:paraId="0B21F208" w14:textId="77777777" w:rsidR="000F7377" w:rsidRDefault="000F7377"/>
    <w:p w14:paraId="304ECEF6" w14:textId="77777777" w:rsidR="000F7377" w:rsidRDefault="000F7377">
      <w:r xmlns:w="http://schemas.openxmlformats.org/wordprocessingml/2006/main">
        <w:t xml:space="preserve">2.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14:paraId="5A6673BB" w14:textId="77777777" w:rsidR="000F7377" w:rsidRDefault="000F7377"/>
    <w:p w14:paraId="2772A7E6" w14:textId="77777777" w:rsidR="000F7377" w:rsidRDefault="000F7377">
      <w:r xmlns:w="http://schemas.openxmlformats.org/wordprocessingml/2006/main">
        <w:t xml:space="preserve">دوم قرنتیان 1:19 زیرا پسر خدا، عیسی مسیح، که توسط ما در میان شما موعظه شد، حتی توسط من و سیلوانوس و تیموتائوس، آری و نه بود، بلکه در او آری بود.</w:t>
      </w:r>
    </w:p>
    <w:p w14:paraId="749FE9A9" w14:textId="77777777" w:rsidR="000F7377" w:rsidRDefault="000F7377"/>
    <w:p w14:paraId="35D3E0B2" w14:textId="77777777" w:rsidR="000F7377" w:rsidRDefault="000F7377">
      <w:r xmlns:w="http://schemas.openxmlformats.org/wordprocessingml/2006/main">
        <w:t xml:space="preserve">پولس، سیلوانوس و تیموتئوس انجیل عیسی مسیح را در میان قرنتیان موعظه کردند و اعلام کردند که در او فقط حقیقت است.</w:t>
      </w:r>
    </w:p>
    <w:p w14:paraId="1C5FE083" w14:textId="77777777" w:rsidR="000F7377" w:rsidRDefault="000F7377"/>
    <w:p w14:paraId="2534BEE2" w14:textId="77777777" w:rsidR="000F7377" w:rsidRDefault="000F7377">
      <w:r xmlns:w="http://schemas.openxmlformats.org/wordprocessingml/2006/main">
        <w:t xml:space="preserve">1. بنیاد تزلزل ناپذیر عیسی مسیح</w:t>
      </w:r>
    </w:p>
    <w:p w14:paraId="738BADE7" w14:textId="77777777" w:rsidR="000F7377" w:rsidRDefault="000F7377"/>
    <w:p w14:paraId="509B73E6" w14:textId="77777777" w:rsidR="000F7377" w:rsidRDefault="000F7377">
      <w:r xmlns:w="http://schemas.openxmlformats.org/wordprocessingml/2006/main">
        <w:t xml:space="preserve">2. ماهیت تغییر ناپذیر انجیل عیسی مسیح</w:t>
      </w:r>
    </w:p>
    <w:p w14:paraId="76BA177E" w14:textId="77777777" w:rsidR="000F7377" w:rsidRDefault="000F7377"/>
    <w:p w14:paraId="5C242DEA" w14:textId="77777777" w:rsidR="000F7377" w:rsidRDefault="000F7377">
      <w:r xmlns:w="http://schemas.openxmlformats.org/wordprocessingml/2006/main">
        <w:t xml:space="preserve">1. یوحنا 14:6 - عیسی به او گفت: «من راه، راستی و حیات هستم. هیچ کس جز به وسیله من نزد پدر نمی آید.</w:t>
      </w:r>
    </w:p>
    <w:p w14:paraId="73024EA2" w14:textId="77777777" w:rsidR="000F7377" w:rsidRDefault="000F7377"/>
    <w:p w14:paraId="3A8F9AE2" w14:textId="77777777" w:rsidR="000F7377" w:rsidRDefault="000F7377">
      <w:r xmlns:w="http://schemas.openxmlformats.org/wordprocessingml/2006/main">
        <w:t xml:space="preserve">2. متی 7:24-27 - «پس هر که این سخنان من را بشنود و انجام دهد، او را به مرد حکیمی تشبیه خواهم کرد که خانه خود را بر صخره بنا کرد: و باران نازل شد، سیل آمد و بادها آمد. دمید و بر آن خانه زد. و سقوط نکرد، زیرا بر صخره بنا شده بود.</w:t>
      </w:r>
    </w:p>
    <w:p w14:paraId="323597A9" w14:textId="77777777" w:rsidR="000F7377" w:rsidRDefault="000F7377"/>
    <w:p w14:paraId="4D07F3C7" w14:textId="77777777" w:rsidR="000F7377" w:rsidRDefault="000F7377">
      <w:r xmlns:w="http://schemas.openxmlformats.org/wordprocessingml/2006/main">
        <w:t xml:space="preserve">دوم قرنتیان 1:20 زیرا همه وعده‌های خدا در او آری است و در او آمین، برای جلال خدا توسط ما.</w:t>
      </w:r>
    </w:p>
    <w:p w14:paraId="451FFAC6" w14:textId="77777777" w:rsidR="000F7377" w:rsidRDefault="000F7377"/>
    <w:p w14:paraId="76E463D4" w14:textId="77777777" w:rsidR="000F7377" w:rsidRDefault="000F7377">
      <w:r xmlns:w="http://schemas.openxmlformats.org/wordprocessingml/2006/main">
        <w:t xml:space="preserve">این قطعه بیان می‌کند که تمام وعده‌های خدا در مسیح تأیید می‌شوند و خدا را جلال می‌دهند.</w:t>
      </w:r>
    </w:p>
    <w:p w14:paraId="32D6BD6B" w14:textId="77777777" w:rsidR="000F7377" w:rsidRDefault="000F7377"/>
    <w:p w14:paraId="732D8005" w14:textId="77777777" w:rsidR="000F7377" w:rsidRDefault="000F7377">
      <w:r xmlns:w="http://schemas.openxmlformats.org/wordprocessingml/2006/main">
        <w:t xml:space="preserve">1. اطمینان از وعده های خداوند</w:t>
      </w:r>
    </w:p>
    <w:p w14:paraId="33952AF7" w14:textId="77777777" w:rsidR="000F7377" w:rsidRDefault="000F7377"/>
    <w:p w14:paraId="7C9E15FA" w14:textId="77777777" w:rsidR="000F7377" w:rsidRDefault="000F7377">
      <w:r xmlns:w="http://schemas.openxmlformats.org/wordprocessingml/2006/main">
        <w:t xml:space="preserve">2. قدرت آمین</w:t>
      </w:r>
    </w:p>
    <w:p w14:paraId="57BE0643" w14:textId="77777777" w:rsidR="000F7377" w:rsidRDefault="000F7377"/>
    <w:p w14:paraId="30032EA7" w14:textId="77777777" w:rsidR="000F7377" w:rsidRDefault="000F7377">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14:paraId="05218F3E" w14:textId="77777777" w:rsidR="000F7377" w:rsidRDefault="000F7377"/>
    <w:p w14:paraId="7380F771" w14:textId="77777777" w:rsidR="000F7377" w:rsidRDefault="000F7377">
      <w:r xmlns:w="http://schemas.openxmlformats.org/wordprocessingml/2006/main">
        <w:t xml:space="preserve">2. متی 6:13 - و ما را به وسوسه نرسان، بلکه ما را از شر نجات ده.</w:t>
      </w:r>
    </w:p>
    <w:p w14:paraId="35A1938D" w14:textId="77777777" w:rsidR="000F7377" w:rsidRDefault="000F7377"/>
    <w:p w14:paraId="12A65879" w14:textId="77777777" w:rsidR="000F7377" w:rsidRDefault="000F7377">
      <w:r xmlns:w="http://schemas.openxmlformats.org/wordprocessingml/2006/main">
        <w:t xml:space="preserve">دوم قرنتیان 1:21 و آن که ما را با شما در مسیح استوار می کند و ما را مسح کرده است، خداست.</w:t>
      </w:r>
    </w:p>
    <w:p w14:paraId="129CE20B" w14:textId="77777777" w:rsidR="000F7377" w:rsidRDefault="000F7377"/>
    <w:p w14:paraId="2798696F" w14:textId="77777777" w:rsidR="000F7377" w:rsidRDefault="000F7377">
      <w:r xmlns:w="http://schemas.openxmlformats.org/wordprocessingml/2006/main">
        <w:t xml:space="preserve">خدا ایمانداران را به مسیح تثبیت و مسح کرده است.</w:t>
      </w:r>
    </w:p>
    <w:p w14:paraId="1D118BF6" w14:textId="77777777" w:rsidR="000F7377" w:rsidRDefault="000F7377"/>
    <w:p w14:paraId="45331E87" w14:textId="77777777" w:rsidR="000F7377" w:rsidRDefault="000F7377">
      <w:r xmlns:w="http://schemas.openxmlformats.org/wordprocessingml/2006/main">
        <w:t xml:space="preserve">1. مسح شده توسط خدا: جدا شدن به چه معناست؟</w:t>
      </w:r>
    </w:p>
    <w:p w14:paraId="552709CB" w14:textId="77777777" w:rsidR="000F7377" w:rsidRDefault="000F7377"/>
    <w:p w14:paraId="55AF8809" w14:textId="77777777" w:rsidR="000F7377" w:rsidRDefault="000F7377">
      <w:r xmlns:w="http://schemas.openxmlformats.org/wordprocessingml/2006/main">
        <w:t xml:space="preserve">2. تجربه عشق استوار خدا در مسیح.</w:t>
      </w:r>
    </w:p>
    <w:p w14:paraId="4A02B290" w14:textId="77777777" w:rsidR="000F7377" w:rsidRDefault="000F7377"/>
    <w:p w14:paraId="64890A5D" w14:textId="77777777" w:rsidR="000F7377" w:rsidRDefault="000F7377">
      <w:r xmlns:w="http://schemas.openxmlformats.org/wordprocessingml/2006/main">
        <w:t xml:space="preserve">1. رومیان 8:38-39: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وجود نخواهد داشت. قادر است ما را از محبت خدا در خداوند ما مسیح عیسی جدا کند."</w:t>
      </w:r>
    </w:p>
    <w:p w14:paraId="785F79A2" w14:textId="77777777" w:rsidR="000F7377" w:rsidRDefault="000F7377"/>
    <w:p w14:paraId="01CA329E" w14:textId="77777777" w:rsidR="000F7377" w:rsidRDefault="000F7377">
      <w:r xmlns:w="http://schemas.openxmlformats.org/wordprocessingml/2006/main">
        <w:t xml:space="preserve">2. مزمور 89:20-22: «بنده خود داوود را یافتم، با روغن مقدّس خود او را مسح کردم تا دستم با او استوار شود، بازوی من نیز او را قوی خواهد کرد. دشمن از او پیشی نخواهد گرفت. شریران او را فروتن نخواهند کرد، من دشمنانش را در برابر او درهم می‌کوبم و کسانی را که از او متنفرند خواهند کشت.»</w:t>
      </w:r>
    </w:p>
    <w:p w14:paraId="45048721" w14:textId="77777777" w:rsidR="000F7377" w:rsidRDefault="000F7377"/>
    <w:p w14:paraId="59C0CB84" w14:textId="77777777" w:rsidR="000F7377" w:rsidRDefault="000F7377">
      <w:r xmlns:w="http://schemas.openxmlformats.org/wordprocessingml/2006/main">
        <w:t xml:space="preserve">دوم قرنتیان 1:22 که ما را نیز مُهر کرد و جدّیت روح را در دلهای ما داد.</w:t>
      </w:r>
    </w:p>
    <w:p w14:paraId="544C5F38" w14:textId="77777777" w:rsidR="000F7377" w:rsidRDefault="000F7377"/>
    <w:p w14:paraId="10EDC023" w14:textId="77777777" w:rsidR="000F7377" w:rsidRDefault="000F7377">
      <w:r xmlns:w="http://schemas.openxmlformats.org/wordprocessingml/2006/main">
        <w:t xml:space="preserve">خدا مؤمنان را از طریق روح القدس مهر و موم کرده و به آنها اطمینان نجات داده است.</w:t>
      </w:r>
    </w:p>
    <w:p w14:paraId="0BF0BB8F" w14:textId="77777777" w:rsidR="000F7377" w:rsidRDefault="000F7377"/>
    <w:p w14:paraId="2D58234F" w14:textId="77777777" w:rsidR="000F7377" w:rsidRDefault="000F7377">
      <w:r xmlns:w="http://schemas.openxmlformats.org/wordprocessingml/2006/main">
        <w:t xml:space="preserve">1. تجربه قدرت روح القدس</w:t>
      </w:r>
    </w:p>
    <w:p w14:paraId="294F56AE" w14:textId="77777777" w:rsidR="000F7377" w:rsidRDefault="000F7377"/>
    <w:p w14:paraId="63BD27E7" w14:textId="77777777" w:rsidR="000F7377" w:rsidRDefault="000F7377">
      <w:r xmlns:w="http://schemas.openxmlformats.org/wordprocessingml/2006/main">
        <w:t xml:space="preserve">2. درک اطمینان از نجات از طریق روح</w:t>
      </w:r>
    </w:p>
    <w:p w14:paraId="6AB0A8D3" w14:textId="77777777" w:rsidR="000F7377" w:rsidRDefault="000F7377"/>
    <w:p w14:paraId="164993AD" w14:textId="77777777" w:rsidR="000F7377" w:rsidRDefault="000F7377">
      <w:r xmlns:w="http://schemas.openxmlformats.org/wordprocessingml/2006/main">
        <w:t xml:space="preserve">1. رومیان 8: 16-17 - خود روح با روح ما شهادت می دهد که ما فرزندان خدا هستیم.</w:t>
      </w:r>
    </w:p>
    <w:p w14:paraId="1FB31257" w14:textId="77777777" w:rsidR="000F7377" w:rsidRDefault="000F7377"/>
    <w:p w14:paraId="33D359D0" w14:textId="77777777" w:rsidR="000F7377" w:rsidRDefault="000F7377">
      <w:r xmlns:w="http://schemas.openxmlformats.org/wordprocessingml/2006/main">
        <w:t xml:space="preserve">2. عبرانیان 6: 13-20 - خدا به ما تعهد تغییرناپذیر وعده خود داده است.</w:t>
      </w:r>
    </w:p>
    <w:p w14:paraId="4E2961F8" w14:textId="77777777" w:rsidR="000F7377" w:rsidRDefault="000F7377"/>
    <w:p w14:paraId="24A04608" w14:textId="77777777" w:rsidR="000F7377" w:rsidRDefault="000F7377">
      <w:r xmlns:w="http://schemas.openxmlformats.org/wordprocessingml/2006/main">
        <w:t xml:space="preserve">دوم قرنتیان 1:23 به علاوه خدا را به عنوان سندی بر جان خود می‌خوانم که برای نجات شما هنوز به قرنتس نیامده‌ام.</w:t>
      </w:r>
    </w:p>
    <w:p w14:paraId="33AB59B4" w14:textId="77777777" w:rsidR="000F7377" w:rsidRDefault="000F7377"/>
    <w:p w14:paraId="4F9D1C17" w14:textId="77777777" w:rsidR="000F7377" w:rsidRDefault="000F7377">
      <w:r xmlns:w="http://schemas.openxmlformats.org/wordprocessingml/2006/main">
        <w:t xml:space="preserve">پولس با وجود اینکه می خواست، هنوز از قرنتس بازدید نکرد تا از آنها در امان بماند.</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عشق بی قید و شرط پل: یادگیری عشق ورزیدن بدون قید و شرط از مثال پل.</w:t>
      </w:r>
    </w:p>
    <w:p w14:paraId="02035BE9" w14:textId="77777777" w:rsidR="000F7377" w:rsidRDefault="000F7377"/>
    <w:p w14:paraId="55E99A16" w14:textId="77777777" w:rsidR="000F7377" w:rsidRDefault="000F7377">
      <w:r xmlns:w="http://schemas.openxmlformats.org/wordprocessingml/2006/main">
        <w:t xml:space="preserve">2. وفاداری خداوند: دانستن اینکه خداوند برای وفای به وعده هایش امین است.</w:t>
      </w:r>
    </w:p>
    <w:p w14:paraId="7DC930C8" w14:textId="77777777" w:rsidR="000F7377" w:rsidRDefault="000F7377"/>
    <w:p w14:paraId="2A6163FD" w14:textId="77777777" w:rsidR="000F7377" w:rsidRDefault="000F7377">
      <w:r xmlns:w="http://schemas.openxmlformats.org/wordprocessingml/2006/main">
        <w:t xml:space="preserve">1. رومیان 5: 8 - "اما خدا محبت خود را به ما در این نشان می دهد: در حالی که ما هنوز گناهکار بودیم، مسیح برای ما مرد."</w:t>
      </w:r>
    </w:p>
    <w:p w14:paraId="7545BA26" w14:textId="77777777" w:rsidR="000F7377" w:rsidRDefault="000F7377"/>
    <w:p w14:paraId="0F032A76" w14:textId="77777777" w:rsidR="000F7377" w:rsidRDefault="000F7377">
      <w:r xmlns:w="http://schemas.openxmlformats.org/wordprocessingml/2006/main">
        <w:t xml:space="preserve">2. یوحنا 13:35 - "از این طریق همه خواهند دانست که شما شاگردان من هستید، اگر یکدیگر را دوست داشته باشید."</w:t>
      </w:r>
    </w:p>
    <w:p w14:paraId="07809EA7" w14:textId="77777777" w:rsidR="000F7377" w:rsidRDefault="000F7377"/>
    <w:p w14:paraId="6C531F78" w14:textId="77777777" w:rsidR="000F7377" w:rsidRDefault="000F7377">
      <w:r xmlns:w="http://schemas.openxmlformats.org/wordprocessingml/2006/main">
        <w:t xml:space="preserve">دوم قرنتیان 1:24 نه به این دلیل که بر ایمان شما تسلط داریم، بلکه یاور شادی شما هستیم، زیرا به ایمان ایستاده‌اید.</w:t>
      </w:r>
    </w:p>
    <w:p w14:paraId="4BEB1E47" w14:textId="77777777" w:rsidR="000F7377" w:rsidRDefault="000F7377"/>
    <w:p w14:paraId="15F561FD" w14:textId="77777777" w:rsidR="000F7377" w:rsidRDefault="000F7377">
      <w:r xmlns:w="http://schemas.openxmlformats.org/wordprocessingml/2006/main">
        <w:t xml:space="preserve">پولس تأکید می کند که قرنتیان باید بر ایمان خود تکیه کنند، نه بر اقتدار کلیسا.</w:t>
      </w:r>
    </w:p>
    <w:p w14:paraId="01BCD25F" w14:textId="77777777" w:rsidR="000F7377" w:rsidRDefault="000F7377"/>
    <w:p w14:paraId="43DF477A" w14:textId="77777777" w:rsidR="000F7377" w:rsidRDefault="000F7377">
      <w:r xmlns:w="http://schemas.openxmlformats.org/wordprocessingml/2006/main">
        <w:t xml:space="preserve">1. قوت ایمان: چگونه باورهای ما به ما نیرو و شادی می بخشد</w:t>
      </w:r>
    </w:p>
    <w:p w14:paraId="67C5D94E" w14:textId="77777777" w:rsidR="000F7377" w:rsidRDefault="000F7377"/>
    <w:p w14:paraId="2C2E68D8" w14:textId="77777777" w:rsidR="000F7377" w:rsidRDefault="000F7377">
      <w:r xmlns:w="http://schemas.openxmlformats.org/wordprocessingml/2006/main">
        <w:t xml:space="preserve">2. قدرت اجتماع: چگونه حمایت دیگران می تواند به ما کمک کند تا سرپا باشیم</w:t>
      </w:r>
    </w:p>
    <w:p w14:paraId="0B78E257" w14:textId="77777777" w:rsidR="000F7377" w:rsidRDefault="000F7377"/>
    <w:p w14:paraId="378FDC1A" w14:textId="77777777" w:rsidR="000F7377" w:rsidRDefault="000F7377">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14:paraId="24FBA9A3" w14:textId="77777777" w:rsidR="000F7377" w:rsidRDefault="000F7377"/>
    <w:p w14:paraId="65A7A409" w14:textId="77777777" w:rsidR="000F7377" w:rsidRDefault="000F7377">
      <w:r xmlns:w="http://schemas.openxmlformats.org/wordprocessingml/2006/main">
        <w:t xml:space="preserve">2. افسسیان 2: 19-22 - "پس دیگر غریب و بیگانه نیستید، بلکه با قدیسان و اعضای خاندان خدا همشهری هستید که بر اساس رسولان و انبیا ساخته شده است و خود مسیح عیسی است. سنگ بنا که در آن تمام بنا به هم پیوسته به معبدی مقدس در خداوند می‌روید و در او نیز با هم ساخته می‌شوید و به وسیله‌ی روح برای خدا مسکن می‌شوید.»</w:t>
      </w:r>
    </w:p>
    <w:p w14:paraId="6B4CD498" w14:textId="77777777" w:rsidR="000F7377" w:rsidRDefault="000F7377"/>
    <w:p w14:paraId="41211A0B" w14:textId="77777777" w:rsidR="000F7377" w:rsidRDefault="000F7377">
      <w:r xmlns:w="http://schemas.openxmlformats.org/wordprocessingml/2006/main">
        <w:t xml:space="preserve">دوم قرنتیان 2 فصل دوم از رساله دوم پولس به قرنتیان است. در این فصل، </w:t>
      </w:r>
      <w:r xmlns:w="http://schemas.openxmlformats.org/wordprocessingml/2006/main">
        <w:lastRenderedPageBreak xmlns:w="http://schemas.openxmlformats.org/wordprocessingml/2006/main"/>
      </w:r>
      <w:r xmlns:w="http://schemas.openxmlformats.org/wordprocessingml/2006/main">
        <w:t xml:space="preserve">پولس مکاتبات خود را با ایمانداران قرنتی ادامه می دهد و به مسائل مربوط به بخشش، آشتی و خدمت می پردازد.</w:t>
      </w:r>
    </w:p>
    <w:p w14:paraId="2DF0F3DC" w14:textId="77777777" w:rsidR="000F7377" w:rsidRDefault="000F7377"/>
    <w:p w14:paraId="0FC80CED" w14:textId="77777777" w:rsidR="000F7377" w:rsidRDefault="000F7377">
      <w:r xmlns:w="http://schemas.openxmlformats.org/wordprocessingml/2006/main">
        <w:t xml:space="preserve">پاراگراف اول: پولس با بحث در مورد دیدار دردناک قبلی که به قرنتس انجام داده بود، شروع می کند. او توضیح می‌دهد که از شدت ناراحتی و ناراحتی نامه‌ای نوشت، نه قصد داشت تا اندوه بیشتری ایجاد کند، بلکه به درک و آشتی آنها امیدوار بود (دوم قرنتیان 2: 4-5). او آنها را ترغیب می کند که عشق خود را به فردی توبه کننده که باعث اندوه و اندوه در جامعه شده بود، تأیید کنند تا او را غمگین نکنند، بلکه او را ببخشند و دلداری دهند (دوم قرنتیان 2: 6-8).</w:t>
      </w:r>
    </w:p>
    <w:p w14:paraId="08A496F3" w14:textId="77777777" w:rsidR="000F7377" w:rsidRDefault="000F7377"/>
    <w:p w14:paraId="2D3F9A42" w14:textId="77777777" w:rsidR="000F7377" w:rsidRDefault="000F7377">
      <w:r xmlns:w="http://schemas.openxmlformats.org/wordprocessingml/2006/main">
        <w:t xml:space="preserve">پاراگراف دوم: پولس وضعیت عاطفی خود را در طول دیدارش از تروآس توصیف می کند. با وجود باز بودن دری برای خدمت در آنجا، او نتوانست آرامش پیدا کند زیرا تیطوس را که قرار بود اخباری را از قرنتس بیاورد، پیدا نکرد (دوم قرنتیان 2: 12-13). با این وجود، پولس خدا را شکر می کند که همیشه او را در صفوف پیروزمندانه از طریق مسیح رهبری می کند و رایحه معرفت درباره او را در هر کجا که می روند پخش می کند (دوم قرنتیان 2: 14-15).</w:t>
      </w:r>
    </w:p>
    <w:p w14:paraId="7C0D8F5E" w14:textId="77777777" w:rsidR="000F7377" w:rsidRDefault="000F7377"/>
    <w:p w14:paraId="2F420E99" w14:textId="77777777" w:rsidR="000F7377" w:rsidRDefault="000F7377">
      <w:r xmlns:w="http://schemas.openxmlformats.org/wordprocessingml/2006/main">
        <w:t xml:space="preserve">بند سوم: فصل با تأملاتی در مورد اخلاص در خدمت خاتمه می یابد. پولس ادعا می کند که او کلام خدا را برای منفعت یا دستکاری دیگران نمی فروشد، بلکه صادقانه صحبت می کند که از طرف خدا سفارش شده است. او تأکید می کند که اصالت آنها از جانب خدا می آید و آنها خادمان عهد جدیدی هستند که بر اساس روح است و نه صرفاً حروف یا قانون مداری (دوم قرنتیان 3: 1-6). او این عهد جدید را با عهد قدیمی که از طریق موسی داده شد و مرگ را به ارمغان آورد، مقایسه می‌کند و در عین حال تأکید می‌کند که خدمت عدالت در عهد جدید چقدر شکوهمندتر و حیات‌بخش‌تر است.</w:t>
      </w:r>
    </w:p>
    <w:p w14:paraId="1436CA64" w14:textId="77777777" w:rsidR="000F7377" w:rsidRDefault="000F7377"/>
    <w:p w14:paraId="14FF2AC2" w14:textId="77777777" w:rsidR="000F7377" w:rsidRDefault="000F7377">
      <w:r xmlns:w="http://schemas.openxmlformats.org/wordprocessingml/2006/main">
        <w:t xml:space="preserve">به طور خلاصه، فصل دوم قرنتیان دوم به بخشش، آشتی، آشفتگی عاطفی در طول سفرهای خدمت و اخلاص در خدمت کلام خدا می پردازد. پولس به دنبال تفاهم و آشتی در مورد دیدار دردناک قرنتس است، و برای یک فرد توبه‌کننده خواستار بخشش و آرامش است. او ناراحتی عاطفی خود را در زمان حضورش در تروآس و اهمیت یافتن آرامش از طریق اخبار از کورینت بیان می کند. پولس بر صداقت خدمت آنها تأکید می کند و صحت آنها را به عنوان خادمین عهد جدید مبتنی بر روح برجسته می کند. او این را با میثاق قدیم و رویکرد قانونی آن مقایسه می کند و برتری و ماهیت حیات بخش وزارت تحت میثاق جدید را تأیید می کند. این فصل بر بخشش، اصالت در خدمت و قدرت دگرگون‌کننده فیض خداوند در روابط و خدمت تأکید می‌کند.</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دوم قرنتیان 2:1 اما من این را با خود مصمم کردم که دیگر با سختی نزد شما نیایم.</w:t>
      </w:r>
    </w:p>
    <w:p w14:paraId="74B3DFC0" w14:textId="77777777" w:rsidR="000F7377" w:rsidRDefault="000F7377"/>
    <w:p w14:paraId="339BC090" w14:textId="77777777" w:rsidR="000F7377" w:rsidRDefault="000F7377">
      <w:r xmlns:w="http://schemas.openxmlformats.org/wordprocessingml/2006/main">
        <w:t xml:space="preserve">پولس تصمیم گرفته بود که با دلی سنگین نزد قرنتیان نیاید.</w:t>
      </w:r>
    </w:p>
    <w:p w14:paraId="793718DE" w14:textId="77777777" w:rsidR="000F7377" w:rsidRDefault="000F7377"/>
    <w:p w14:paraId="51C20491" w14:textId="77777777" w:rsidR="000F7377" w:rsidRDefault="000F7377">
      <w:r xmlns:w="http://schemas.openxmlformats.org/wordprocessingml/2006/main">
        <w:t xml:space="preserve">1. "سبک کردن بار: چگونه اضطراب و نگرانی را رها کنیم"</w:t>
      </w:r>
    </w:p>
    <w:p w14:paraId="1B361BB3" w14:textId="77777777" w:rsidR="000F7377" w:rsidRDefault="000F7377"/>
    <w:p w14:paraId="05D16085" w14:textId="77777777" w:rsidR="000F7377" w:rsidRDefault="000F7377">
      <w:r xmlns:w="http://schemas.openxmlformats.org/wordprocessingml/2006/main">
        <w:t xml:space="preserve">2. "قلب شادی: چگونه با قدردانی و قدردانی زندگی کنیم"</w:t>
      </w:r>
    </w:p>
    <w:p w14:paraId="4C709486" w14:textId="77777777" w:rsidR="000F7377" w:rsidRDefault="000F7377"/>
    <w:p w14:paraId="15FEBA17" w14:textId="77777777" w:rsidR="000F7377" w:rsidRDefault="000F7377">
      <w:r xmlns:w="http://schemas.openxmlformats.org/wordprocessingml/2006/main">
        <w:t xml:space="preserve">1. رومیان 12:12 - شادی در امید. صبور در مصیبت؛ استمرار لحظه ای در نماز;</w:t>
      </w:r>
    </w:p>
    <w:p w14:paraId="6835BCED" w14:textId="77777777" w:rsidR="000F7377" w:rsidRDefault="000F7377"/>
    <w:p w14:paraId="709DAF41" w14:textId="77777777" w:rsidR="000F7377" w:rsidRDefault="000F7377">
      <w:r xmlns:w="http://schemas.openxmlformats.org/wordprocessingml/2006/main">
        <w:t xml:space="preserve">2. فیلیپیان 4: 4-7 - همیشه در خداوند شاد باشید و باز هم می گویم، شاد باشید. بگذارید اعتدال شما برای همه مردم شناخته شود. خداوند در دست است. مراقب هیچ چیز نباشید؛ اما در هر چیزی با دعا و نیایش با شکرگزاری، خواسته های خود را به خدا نشان دهید. و صلح خدا که از هر عقلی برتر است، به واسطه مسیح عیسی، دلها و ذهنهای شما را حفظ خواهد کرد.</w:t>
      </w:r>
    </w:p>
    <w:p w14:paraId="6C5944AD" w14:textId="77777777" w:rsidR="000F7377" w:rsidRDefault="000F7377"/>
    <w:p w14:paraId="37AC88A0" w14:textId="77777777" w:rsidR="000F7377" w:rsidRDefault="000F7377">
      <w:r xmlns:w="http://schemas.openxmlformats.org/wordprocessingml/2006/main">
        <w:t xml:space="preserve">دوم قرنتیان 2: 2 زیرا اگر شما را متاسف کنم، پس کیست که مرا شاد کند، مگر آن که من متاسف شده باشم؟</w:t>
      </w:r>
    </w:p>
    <w:p w14:paraId="71022BA1" w14:textId="77777777" w:rsidR="000F7377" w:rsidRDefault="000F7377"/>
    <w:p w14:paraId="7B50A098" w14:textId="77777777" w:rsidR="000F7377" w:rsidRDefault="000F7377">
      <w:r xmlns:w="http://schemas.openxmlformats.org/wordprocessingml/2006/main">
        <w:t xml:space="preserve">پل سعی می کند به این نکته اشاره کند که اگر شخص دیگری را ناراضی کرده است، چه کسی می تواند حال او را بهتر کند جز همان شخصی که او باعث شده احساس بدی داشته باشد؟</w:t>
      </w:r>
    </w:p>
    <w:p w14:paraId="5F2DD0A4" w14:textId="77777777" w:rsidR="000F7377" w:rsidRDefault="000F7377"/>
    <w:p w14:paraId="7BAA134B" w14:textId="77777777" w:rsidR="000F7377" w:rsidRDefault="000F7377">
      <w:r xmlns:w="http://schemas.openxmlformats.org/wordprocessingml/2006/main">
        <w:t xml:space="preserve">1. قدرت آشتی: چگونه بر اعمال مضر غلبه کنیم</w:t>
      </w:r>
    </w:p>
    <w:p w14:paraId="46B31DC8" w14:textId="77777777" w:rsidR="000F7377" w:rsidRDefault="000F7377"/>
    <w:p w14:paraId="608A4D1B" w14:textId="77777777" w:rsidR="000F7377" w:rsidRDefault="000F7377">
      <w:r xmlns:w="http://schemas.openxmlformats.org/wordprocessingml/2006/main">
        <w:t xml:space="preserve">2. زیبایی بخشش: چگونه عذرخواهی کنیم و آرامش پیدا کنیم</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افسسیان 4: 32 - "با یکدیگر مهربان باشید، مهربان باشید، یکدیگر را ببخشید، همانطور که خدا در مسیح شما را بخشید."</w:t>
      </w:r>
    </w:p>
    <w:p w14:paraId="34CD1627" w14:textId="77777777" w:rsidR="000F7377" w:rsidRDefault="000F7377"/>
    <w:p w14:paraId="3AD79389" w14:textId="77777777" w:rsidR="000F7377" w:rsidRDefault="000F7377">
      <w:r xmlns:w="http://schemas.openxmlformats.org/wordprocessingml/2006/main">
        <w:t xml:space="preserve">2. متی 6: 14-15 - "زیرا اگر شما گناهان دیگران را ببخشید، پدر آسمانی شما نیز شما را خواهد بخشید، اما اگر گناهان دیگران را نبخشید، پدر شما نیز گناهان شما را نخواهد بخشید."</w:t>
      </w:r>
    </w:p>
    <w:p w14:paraId="7B43BF8A" w14:textId="77777777" w:rsidR="000F7377" w:rsidRDefault="000F7377"/>
    <w:p w14:paraId="711809FD" w14:textId="77777777" w:rsidR="000F7377" w:rsidRDefault="000F7377">
      <w:r xmlns:w="http://schemas.openxmlformats.org/wordprocessingml/2006/main">
        <w:t xml:space="preserve">دوم قرنتیان 2:3 و این را برای شما نوشتم تا مبادا چون آمدم از جانب کسانی که باید از آنها شادی کنم غمگین شوم. با اطمینان به همه شما، که شادی من شادی همه شماست.</w:t>
      </w:r>
    </w:p>
    <w:p w14:paraId="42442EAA" w14:textId="77777777" w:rsidR="000F7377" w:rsidRDefault="000F7377"/>
    <w:p w14:paraId="4CBEFE0F" w14:textId="77777777" w:rsidR="000F7377" w:rsidRDefault="000F7377">
      <w:r xmlns:w="http://schemas.openxmlformats.org/wordprocessingml/2006/main">
        <w:t xml:space="preserve">پولس به قرنتیان نوشت تا بدانند که به آنها اعتماد دارد و شادی او شادی آنهاست.</w:t>
      </w:r>
    </w:p>
    <w:p w14:paraId="5625582B" w14:textId="77777777" w:rsidR="000F7377" w:rsidRDefault="000F7377"/>
    <w:p w14:paraId="71B457D7" w14:textId="77777777" w:rsidR="000F7377" w:rsidRDefault="000F7377">
      <w:r xmlns:w="http://schemas.openxmlformats.org/wordprocessingml/2006/main">
        <w:t xml:space="preserve">1. شادی خدا را در وحدت جشن بگیرید</w:t>
      </w:r>
    </w:p>
    <w:p w14:paraId="2E9AB45D" w14:textId="77777777" w:rsidR="000F7377" w:rsidRDefault="000F7377"/>
    <w:p w14:paraId="000624F0" w14:textId="77777777" w:rsidR="000F7377" w:rsidRDefault="000F7377">
      <w:r xmlns:w="http://schemas.openxmlformats.org/wordprocessingml/2006/main">
        <w:t xml:space="preserve">2. قدرت اعتماد به دیگران</w:t>
      </w:r>
    </w:p>
    <w:p w14:paraId="06C3B3CD" w14:textId="77777777" w:rsidR="000F7377" w:rsidRDefault="000F7377"/>
    <w:p w14:paraId="1CD58430" w14:textId="77777777" w:rsidR="000F7377" w:rsidRDefault="000F7377">
      <w:r xmlns:w="http://schemas.openxmlformats.org/wordprocessingml/2006/main">
        <w:t xml:space="preserve">1. فیلیپیان 2: 2-4 - شادی من را با همفکر بودن، داشتن عشق یکسان، همفکری کامل و یک فکر کامل کنید.</w:t>
      </w:r>
    </w:p>
    <w:p w14:paraId="463CD5DC" w14:textId="77777777" w:rsidR="000F7377" w:rsidRDefault="000F7377"/>
    <w:p w14:paraId="26E537EF" w14:textId="77777777" w:rsidR="000F7377" w:rsidRDefault="000F7377">
      <w:r xmlns:w="http://schemas.openxmlformats.org/wordprocessingml/2006/main">
        <w:t xml:space="preserve">2. رومیان 15:13 - باشد که خدای امید شما را با تمام شادی و آرامش در ایمان پر کند تا به نیروی روح القدس در امید فراوان شوید.</w:t>
      </w:r>
    </w:p>
    <w:p w14:paraId="429F8B97" w14:textId="77777777" w:rsidR="000F7377" w:rsidRDefault="000F7377"/>
    <w:p w14:paraId="7DBAE96E" w14:textId="77777777" w:rsidR="000F7377" w:rsidRDefault="000F7377">
      <w:r xmlns:w="http://schemas.openxmlformats.org/wordprocessingml/2006/main">
        <w:t xml:space="preserve">دوم قرنتیان 2:4 زیرا از شدت مصیبت و اندوه قلبی با اشک بسیار برای شما نوشتم. نه برای اینکه اندوهگین شوید، بلکه برای اینکه محبتی را که بیشتر به شما دارم، بشناسید.</w:t>
      </w:r>
    </w:p>
    <w:p w14:paraId="069A2F67" w14:textId="77777777" w:rsidR="000F7377" w:rsidRDefault="000F7377"/>
    <w:p w14:paraId="6419416E" w14:textId="77777777" w:rsidR="000F7377" w:rsidRDefault="000F7377">
      <w:r xmlns:w="http://schemas.openxmlformats.org/wordprocessingml/2006/main">
        <w:t xml:space="preserve">پولس با اشک های فراوان نامه ای به قرنتیان نوشت و عشق عمیق خود را به آنها ابراز کرد.</w:t>
      </w:r>
    </w:p>
    <w:p w14:paraId="37F00FF3" w14:textId="77777777" w:rsidR="000F7377" w:rsidRDefault="000F7377"/>
    <w:p w14:paraId="0FA0A1D7" w14:textId="77777777" w:rsidR="000F7377" w:rsidRDefault="000F7377">
      <w:r xmlns:w="http://schemas.openxmlformats.org/wordprocessingml/2006/main">
        <w:t xml:space="preserve">1. عمق عشق خدا - اشک عشق پولس برای قرنتیان</w:t>
      </w:r>
    </w:p>
    <w:p w14:paraId="206D704D" w14:textId="77777777" w:rsidR="000F7377" w:rsidRDefault="000F7377"/>
    <w:p w14:paraId="217A007B" w14:textId="77777777" w:rsidR="000F7377" w:rsidRDefault="000F7377">
      <w:r xmlns:w="http://schemas.openxmlformats.org/wordprocessingml/2006/main">
        <w:t xml:space="preserve">2. آسایش در مصیبت: شناخت محبت فراوان خداوند</w:t>
      </w:r>
    </w:p>
    <w:p w14:paraId="60714599" w14:textId="77777777" w:rsidR="000F7377" w:rsidRDefault="000F7377"/>
    <w:p w14:paraId="7487F364" w14:textId="77777777" w:rsidR="000F7377" w:rsidRDefault="000F7377">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1E914A5A" w14:textId="77777777" w:rsidR="000F7377" w:rsidRDefault="000F7377"/>
    <w:p w14:paraId="46DE1E76" w14:textId="77777777" w:rsidR="000F7377" w:rsidRDefault="000F7377">
      <w:r xmlns:w="http://schemas.openxmlformats.org/wordprocessingml/2006/main">
        <w:t xml:space="preserve">2. یوحنا 3:16 - زیرا خدا آنقدر جهان را دوست داشت که پسر یگانه خود را داد تا هر که به او ایمان آورد هلاک نشود بلکه حیات جاودانی داشته باشد.</w:t>
      </w:r>
    </w:p>
    <w:p w14:paraId="52435E72" w14:textId="77777777" w:rsidR="000F7377" w:rsidRDefault="000F7377"/>
    <w:p w14:paraId="7D8B237C" w14:textId="77777777" w:rsidR="000F7377" w:rsidRDefault="000F7377">
      <w:r xmlns:w="http://schemas.openxmlformats.org/wordprocessingml/2006/main">
        <w:t xml:space="preserve">دوم قرنتیان 2:5 اما اگر کسی اندوهگین شده باشد، مرا اندوهگین نکرده است، بلکه تا حدی اندوهگین ساخته است تا همه شما را بیش از حد اذیت نکنم.</w:t>
      </w:r>
    </w:p>
    <w:p w14:paraId="5DDD57B6" w14:textId="77777777" w:rsidR="000F7377" w:rsidRDefault="000F7377"/>
    <w:p w14:paraId="0F7AD123" w14:textId="77777777" w:rsidR="000F7377" w:rsidRDefault="000F7377">
      <w:r xmlns:w="http://schemas.openxmlformats.org/wordprocessingml/2006/main">
        <w:t xml:space="preserve">پولس به قرنتیان توصیه می کند که غم و اندوه ناشی از کسی را بیش از حد سنگین نکنند، زیرا او فقط تا حدی اندوهگین شده است.</w:t>
      </w:r>
    </w:p>
    <w:p w14:paraId="75B5F464" w14:textId="77777777" w:rsidR="000F7377" w:rsidRDefault="000F7377"/>
    <w:p w14:paraId="606DA7DF" w14:textId="77777777" w:rsidR="000F7377" w:rsidRDefault="000F7377">
      <w:r xmlns:w="http://schemas.openxmlformats.org/wordprocessingml/2006/main">
        <w:t xml:space="preserve">1. غم و اندوه: چگونه پیش برویم - یاد بگیریم درد غم را بپذیریم و زندگی خود را ادامه دهیم.</w:t>
      </w:r>
    </w:p>
    <w:p w14:paraId="69CE067A" w14:textId="77777777" w:rsidR="000F7377" w:rsidRDefault="000F7377"/>
    <w:p w14:paraId="1FDB68D0" w14:textId="77777777" w:rsidR="000F7377" w:rsidRDefault="000F7377">
      <w:r xmlns:w="http://schemas.openxmlformats.org/wordprocessingml/2006/main">
        <w:t xml:space="preserve">2. بخشش: مسیر شفا - چرا بخشش برای شفای عاطفی ضروری است.</w:t>
      </w:r>
    </w:p>
    <w:p w14:paraId="3F50BC05" w14:textId="77777777" w:rsidR="000F7377" w:rsidRDefault="000F7377"/>
    <w:p w14:paraId="1749D819" w14:textId="77777777" w:rsidR="000F7377" w:rsidRDefault="000F7377">
      <w:r xmlns:w="http://schemas.openxmlformats.org/wordprocessingml/2006/main">
        <w:t xml:space="preserve">1. یعقوب 5: 16 - "بنابراین، گناهان خود را به یکدیگر اعتراف کنید و برای یکدیگر دعا کنید تا شفا پیدا کنید. دعای شخص عادل در عمل قدرت زیادی دارد."</w:t>
      </w:r>
    </w:p>
    <w:p w14:paraId="06F3E71D" w14:textId="77777777" w:rsidR="000F7377" w:rsidRDefault="000F7377"/>
    <w:p w14:paraId="55F60792" w14:textId="77777777" w:rsidR="000F7377" w:rsidRDefault="000F7377">
      <w:r xmlns:w="http://schemas.openxmlformats.org/wordprocessingml/2006/main">
        <w:t xml:space="preserve">2. رومیان 12:19 - "ای عزیزان، هرگز انتقام خود را نگیرید، بلکه آن را به خشم خدا بسپارید، زیرا مکتوب است، </w:t>
      </w:r>
      <w:r xmlns:w="http://schemas.openxmlformats.org/wordprocessingml/2006/main">
        <w:t xml:space="preserve">خداوند می‌گوید: شهوت از آن من است، من جبران خواهم کرد </w:t>
      </w:r>
      <w:r xmlns:w="http://schemas.openxmlformats.org/wordprocessingml/2006/main">
        <w:rPr>
          <w:rFonts w:ascii="맑은 고딕 Semilight" w:hAnsi="맑은 고딕 Semilight"/>
        </w:rPr>
        <w:t xml:space="preserv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قرنتیان 2: 6 برای چنین مردی همین مجازاتی که از سوی بسیاری اعمال شده کافی است.</w:t>
      </w:r>
    </w:p>
    <w:p w14:paraId="414FA378" w14:textId="77777777" w:rsidR="000F7377" w:rsidRDefault="000F7377"/>
    <w:p w14:paraId="273F19C6" w14:textId="77777777" w:rsidR="000F7377" w:rsidRDefault="000F7377">
      <w:r xmlns:w="http://schemas.openxmlformats.org/wordprocessingml/2006/main">
        <w:t xml:space="preserve">پولس بیان می کند که مجازاتی که برای یک فرد اعمال می شود باید کافی باشد و باید مورد توافق بسیاری از مردم باشد.</w:t>
      </w:r>
    </w:p>
    <w:p w14:paraId="3ACC78FA" w14:textId="77777777" w:rsidR="000F7377" w:rsidRDefault="000F7377"/>
    <w:p w14:paraId="5149E390" w14:textId="77777777" w:rsidR="000F7377" w:rsidRDefault="000F7377">
      <w:r xmlns:w="http://schemas.openxmlformats.org/wordprocessingml/2006/main">
        <w:t xml:space="preserve">1. عدالت خداوند همیشه عادلانه و عادلانه است.</w:t>
      </w:r>
    </w:p>
    <w:p w14:paraId="1AABF5DD" w14:textId="77777777" w:rsidR="000F7377" w:rsidRDefault="000F7377"/>
    <w:p w14:paraId="5203DE00" w14:textId="77777777" w:rsidR="000F7377" w:rsidRDefault="000F7377">
      <w:r xmlns:w="http://schemas.openxmlformats.org/wordprocessingml/2006/main">
        <w:t xml:space="preserve">2. همیشه باید در تنبیه افراد به دنبال توافق جمعی باشیم.</w:t>
      </w:r>
    </w:p>
    <w:p w14:paraId="7968811C" w14:textId="77777777" w:rsidR="000F7377" w:rsidRDefault="000F7377"/>
    <w:p w14:paraId="392E0A94" w14:textId="77777777" w:rsidR="000F7377" w:rsidRDefault="000F7377">
      <w:r xmlns:w="http://schemas.openxmlformats.org/wordprocessingml/2006/main">
        <w:t xml:space="preserve">1. رومیان 12:19 - "ای عزیزان، هرگز انتقام خود را نگیرید، بلکه آن را به خشم خدا بسپارید، زیرا نوشته شده است، </w:t>
      </w:r>
      <w:r xmlns:w="http://schemas.openxmlformats.org/wordprocessingml/2006/main">
        <w:t xml:space="preserve">خداوند می‌گوید: شهوت از آن من است، من جبران خواهم کرد </w:t>
      </w:r>
      <w:r xmlns:w="http://schemas.openxmlformats.org/wordprocessingml/2006/main">
        <w:rPr>
          <w:rFonts w:ascii="맑은 고딕 Semilight" w:hAnsi="맑은 고딕 Semilight"/>
        </w:rPr>
        <w:t xml:space="preserve">.</w:t>
      </w:r>
    </w:p>
    <w:p w14:paraId="3658AFE6" w14:textId="77777777" w:rsidR="000F7377" w:rsidRDefault="000F7377"/>
    <w:p w14:paraId="0360E61F" w14:textId="77777777" w:rsidR="000F7377" w:rsidRDefault="000F7377">
      <w:r xmlns:w="http://schemas.openxmlformats.org/wordprocessingml/2006/main">
        <w:t xml:space="preserve">2. امثال 19:11 - "عقل خوب آدمی را در عصبانیت کند می کند، و جلال اوست که از گناه چشم پوشی کند."</w:t>
      </w:r>
    </w:p>
    <w:p w14:paraId="3768E564" w14:textId="77777777" w:rsidR="000F7377" w:rsidRDefault="000F7377"/>
    <w:p w14:paraId="4E34F4A9" w14:textId="77777777" w:rsidR="000F7377" w:rsidRDefault="000F7377">
      <w:r xmlns:w="http://schemas.openxmlformats.org/wordprocessingml/2006/main">
        <w:t xml:space="preserve">دوم قرنتیان 2: 7 پس بهتر است که او را ببخشید و تسلی دهید تا مبادا چنین کسی در اندوه بسیار فرو رود.</w:t>
      </w:r>
    </w:p>
    <w:p w14:paraId="609ACE3C" w14:textId="77777777" w:rsidR="000F7377" w:rsidRDefault="000F7377"/>
    <w:p w14:paraId="2DE6C1A5" w14:textId="77777777" w:rsidR="000F7377" w:rsidRDefault="000F7377">
      <w:r xmlns:w="http://schemas.openxmlformats.org/wordprocessingml/2006/main">
        <w:t xml:space="preserve">مسیحیان باید کسانی را که گناه کرده اند ببخشند و دلداری دهند، زیرا غم و اندوه زیاد می تواند مضر باشد.</w:t>
      </w:r>
    </w:p>
    <w:p w14:paraId="089F955C" w14:textId="77777777" w:rsidR="000F7377" w:rsidRDefault="000F7377"/>
    <w:p w14:paraId="6D31A9A9" w14:textId="77777777" w:rsidR="000F7377" w:rsidRDefault="000F7377">
      <w:r xmlns:w="http://schemas.openxmlformats.org/wordprocessingml/2006/main">
        <w:t xml:space="preserve">1. قدرت بخشش - اهمیت نشان دادن رحمت و فیض در زندگی ما.</w:t>
      </w:r>
    </w:p>
    <w:p w14:paraId="25469DED" w14:textId="77777777" w:rsidR="000F7377" w:rsidRDefault="000F7377"/>
    <w:p w14:paraId="2125455F" w14:textId="77777777" w:rsidR="000F7377" w:rsidRDefault="000F7377">
      <w:r xmlns:w="http://schemas.openxmlformats.org/wordprocessingml/2006/main">
        <w:t xml:space="preserve">2. آسایش در زمان آزمایش - چگونه در مواقع سختی آرامش ایجاد کنیم.</w:t>
      </w:r>
    </w:p>
    <w:p w14:paraId="2DE310CC" w14:textId="77777777" w:rsidR="000F7377" w:rsidRDefault="000F7377"/>
    <w:p w14:paraId="7B08404A" w14:textId="77777777" w:rsidR="000F7377" w:rsidRDefault="000F7377">
      <w:r xmlns:w="http://schemas.openxmlformats.org/wordprocessingml/2006/main">
        <w:t xml:space="preserve">1. لوقا 6: 37 "قضاوت نکنید و داوری نخواهید شد. محکوم نشوید و محکوم نخواهید شد. ببخشید و بخشیده خواهید شد."</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رومیان 12:15 "با شادی کنندگان شادی کنید و با گریه کنندگان بگرید."</w:t>
      </w:r>
    </w:p>
    <w:p w14:paraId="38BF6B1C" w14:textId="77777777" w:rsidR="000F7377" w:rsidRDefault="000F7377"/>
    <w:p w14:paraId="227CD0A3" w14:textId="77777777" w:rsidR="000F7377" w:rsidRDefault="000F7377">
      <w:r xmlns:w="http://schemas.openxmlformats.org/wordprocessingml/2006/main">
        <w:t xml:space="preserve">دوم قرنتیان 2: 8 از این رو از شما می خواهم که محبت خود را نسبت به او ثابت کنید.</w:t>
      </w:r>
    </w:p>
    <w:p w14:paraId="295CD149" w14:textId="77777777" w:rsidR="000F7377" w:rsidRDefault="000F7377"/>
    <w:p w14:paraId="68D5AFB7" w14:textId="77777777" w:rsidR="000F7377" w:rsidRDefault="000F7377">
      <w:r xmlns:w="http://schemas.openxmlformats.org/wordprocessingml/2006/main">
        <w:t xml:space="preserve">پولس از قرنتیان التماس می کند که عشق خود را به او نشان دهند.</w:t>
      </w:r>
    </w:p>
    <w:p w14:paraId="68C2E348" w14:textId="77777777" w:rsidR="000F7377" w:rsidRDefault="000F7377"/>
    <w:p w14:paraId="17963F43" w14:textId="77777777" w:rsidR="000F7377" w:rsidRDefault="000F7377">
      <w:r xmlns:w="http://schemas.openxmlformats.org/wordprocessingml/2006/main">
        <w:t xml:space="preserve">1. عشق یک احساس نیست، بلکه یک عمل است - دوم قرنتیان 2:8</w:t>
      </w:r>
    </w:p>
    <w:p w14:paraId="7A05BBB6" w14:textId="77777777" w:rsidR="000F7377" w:rsidRDefault="000F7377"/>
    <w:p w14:paraId="48FF352B" w14:textId="77777777" w:rsidR="000F7377" w:rsidRDefault="000F7377">
      <w:r xmlns:w="http://schemas.openxmlformats.org/wordprocessingml/2006/main">
        <w:t xml:space="preserve">2. قدرت نشان دادن عشق - دوم قرنتیان 2:8</w:t>
      </w:r>
    </w:p>
    <w:p w14:paraId="01A79CCC" w14:textId="77777777" w:rsidR="000F7377" w:rsidRDefault="000F7377"/>
    <w:p w14:paraId="16370059" w14:textId="77777777" w:rsidR="000F7377" w:rsidRDefault="000F7377">
      <w:r xmlns:w="http://schemas.openxmlformats.org/wordprocessingml/2006/main">
        <w:t xml:space="preserve">1. 1 یوحنا 3: 18 - "بچه ها، نه در گفتار و نه به زبان، بلکه در عمل و راستی محبت کنیم."</w:t>
      </w:r>
    </w:p>
    <w:p w14:paraId="57151FB0" w14:textId="77777777" w:rsidR="000F7377" w:rsidRDefault="000F7377"/>
    <w:p w14:paraId="606D819C" w14:textId="77777777" w:rsidR="000F7377" w:rsidRDefault="000F7377">
      <w:r xmlns:w="http://schemas.openxmlformats.org/wordprocessingml/2006/main">
        <w:t xml:space="preserve">2. رومیان 12: 9-10 - "عشق بی تقلید باشد. از آنچه بد است بیزار باشید، به نیکی بچسبید. با محبت برادرانه به یکدیگر محبت کنید و به احترام یکدیگر را ترجیح دهید."</w:t>
      </w:r>
    </w:p>
    <w:p w14:paraId="64121795" w14:textId="77777777" w:rsidR="000F7377" w:rsidRDefault="000F7377"/>
    <w:p w14:paraId="251FAE22" w14:textId="77777777" w:rsidR="000F7377" w:rsidRDefault="000F7377">
      <w:r xmlns:w="http://schemas.openxmlformats.org/wordprocessingml/2006/main">
        <w:t xml:space="preserve">دوم قرنتیان 2:9 زیرا برای این نیز نوشتم تا اثبات شما را بدانم که آیا در همه چیز مطیع هستید یا خیر.</w:t>
      </w:r>
    </w:p>
    <w:p w14:paraId="4B68239F" w14:textId="77777777" w:rsidR="000F7377" w:rsidRDefault="000F7377"/>
    <w:p w14:paraId="752B595C" w14:textId="77777777" w:rsidR="000F7377" w:rsidRDefault="000F7377">
      <w:r xmlns:w="http://schemas.openxmlformats.org/wordprocessingml/2006/main">
        <w:t xml:space="preserve">پولس به قرنتیان نوشت تا اطاعت آنها را بیازماید و آنها را ثابت کند.</w:t>
      </w:r>
    </w:p>
    <w:p w14:paraId="1B100D05" w14:textId="77777777" w:rsidR="000F7377" w:rsidRDefault="000F7377"/>
    <w:p w14:paraId="51D03030" w14:textId="77777777" w:rsidR="000F7377" w:rsidRDefault="000F7377">
      <w:r xmlns:w="http://schemas.openxmlformats.org/wordprocessingml/2006/main">
        <w:t xml:space="preserve">1. برهان اطاعت - چگونه ایمان خود را نشان می دهیم</w:t>
      </w:r>
    </w:p>
    <w:p w14:paraId="3AD58432" w14:textId="77777777" w:rsidR="000F7377" w:rsidRDefault="000F7377"/>
    <w:p w14:paraId="2C3D3514" w14:textId="77777777" w:rsidR="000F7377" w:rsidRDefault="000F7377">
      <w:r xmlns:w="http://schemas.openxmlformats.org/wordprocessingml/2006/main">
        <w:t xml:space="preserve">2. آزمون شاگردی - زندگی بر اساس معیارهای خدا</w:t>
      </w:r>
    </w:p>
    <w:p w14:paraId="4329FB9C" w14:textId="77777777" w:rsidR="000F7377" w:rsidRDefault="000F7377"/>
    <w:p w14:paraId="3CA6641E" w14:textId="77777777" w:rsidR="000F7377" w:rsidRDefault="000F7377">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یعقوب 1: 22-25 - اما عاملان کلام باشید، نه فقط شنوندگان، بلکه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14:paraId="355E148F" w14:textId="77777777" w:rsidR="000F7377" w:rsidRDefault="000F7377"/>
    <w:p w14:paraId="75479514" w14:textId="77777777" w:rsidR="000F7377" w:rsidRDefault="000F7377">
      <w:r xmlns:w="http://schemas.openxmlformats.org/wordprocessingml/2006/main">
        <w:t xml:space="preserve">دوم قرنتیان 2:10 برای هر که چیزی ببخشید، من نیز می‌بخشم.</w:t>
      </w:r>
    </w:p>
    <w:p w14:paraId="562F0604" w14:textId="77777777" w:rsidR="000F7377" w:rsidRDefault="000F7377"/>
    <w:p w14:paraId="6506BB11" w14:textId="77777777" w:rsidR="000F7377" w:rsidRDefault="000F7377">
      <w:r xmlns:w="http://schemas.openxmlformats.org/wordprocessingml/2006/main">
        <w:t xml:space="preserve">پولس به قرنتیان می آموزد که باید دیگران را ببخشند، همانطور که عیسی آنها را بخشیده است.</w:t>
      </w:r>
    </w:p>
    <w:p w14:paraId="4E435F6E" w14:textId="77777777" w:rsidR="000F7377" w:rsidRDefault="000F7377"/>
    <w:p w14:paraId="09B0DA27" w14:textId="77777777" w:rsidR="000F7377" w:rsidRDefault="000F7377">
      <w:r xmlns:w="http://schemas.openxmlformats.org/wordprocessingml/2006/main">
        <w:t xml:space="preserve">1. قدرت بخشش: یادگیری دریافت و بخشش فیض</w:t>
      </w:r>
    </w:p>
    <w:p w14:paraId="60ADBFD1" w14:textId="77777777" w:rsidR="000F7377" w:rsidRDefault="000F7377"/>
    <w:p w14:paraId="04A490DE" w14:textId="77777777" w:rsidR="000F7377" w:rsidRDefault="000F7377">
      <w:r xmlns:w="http://schemas.openxmlformats.org/wordprocessingml/2006/main">
        <w:t xml:space="preserve">2. چگونه عیسی آمرزش را الگو می کند: به دنبال مثال او</w:t>
      </w:r>
    </w:p>
    <w:p w14:paraId="38564341" w14:textId="77777777" w:rsidR="000F7377" w:rsidRDefault="000F7377"/>
    <w:p w14:paraId="605EEDB4" w14:textId="77777777" w:rsidR="000F7377" w:rsidRDefault="000F7377">
      <w:r xmlns:w="http://schemas.openxmlformats.org/wordprocessingml/2006/main">
        <w:t xml:space="preserve">1. کولسیان 3:13 - "یکدیگر را تحمل کنید و اگر یکی از شما از کسی گلایه داشتید، یکدیگر را ببخشید. همانطور که خداوند شما را بخشید، ببخشید."</w:t>
      </w:r>
    </w:p>
    <w:p w14:paraId="34D1EB1B" w14:textId="77777777" w:rsidR="000F7377" w:rsidRDefault="000F7377"/>
    <w:p w14:paraId="7435470B" w14:textId="77777777" w:rsidR="000F7377" w:rsidRDefault="000F7377">
      <w:r xmlns:w="http://schemas.openxmlformats.org/wordprocessingml/2006/main">
        <w:t xml:space="preserve">2. متی 6: 14-15 - "زیرا اگر دیگران را هنگامی که به شما گناه می کنند ببخشید، پدر آسمانی شما نیز شما را خواهد بخشید. اما اگر گناهان دیگران را نبخشید، پدر شما نیز گناهان شما را نخواهد بخشید."</w:t>
      </w:r>
    </w:p>
    <w:p w14:paraId="3AF361D7" w14:textId="77777777" w:rsidR="000F7377" w:rsidRDefault="000F7377"/>
    <w:p w14:paraId="25FD3DDD" w14:textId="77777777" w:rsidR="000F7377" w:rsidRDefault="000F7377">
      <w:r xmlns:w="http://schemas.openxmlformats.org/wordprocessingml/2006/main">
        <w:t xml:space="preserve">دوم قرنتیان 2:11 مبادا شیطان از ما سود ببرد، زیرا ما از تدبیر او غافل نیستیم.</w:t>
      </w:r>
    </w:p>
    <w:p w14:paraId="7F3B0912" w14:textId="77777777" w:rsidR="000F7377" w:rsidRDefault="000F7377"/>
    <w:p w14:paraId="16D7E3D0" w14:textId="77777777" w:rsidR="000F7377" w:rsidRDefault="000F7377">
      <w:r xmlns:w="http://schemas.openxmlformats.org/wordprocessingml/2006/main">
        <w:t xml:space="preserve">پولس در مورد نقشه های شیطان هشدار می دهد و به ایمانداران یادآوری می کند که از تاکتیک های او بی اطلاع نیستند.</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"آگاهی کلید است: درک نقشه های شیطان"</w:t>
      </w:r>
    </w:p>
    <w:p w14:paraId="1C869645" w14:textId="77777777" w:rsidR="000F7377" w:rsidRDefault="000F7377"/>
    <w:p w14:paraId="723F8ADD" w14:textId="77777777" w:rsidR="000F7377" w:rsidRDefault="000F7377">
      <w:r xmlns:w="http://schemas.openxmlformats.org/wordprocessingml/2006/main">
        <w:t xml:space="preserve">2. "کوشا باشید: یک قدم جلوتر از دشمن باشید"</w:t>
      </w:r>
    </w:p>
    <w:p w14:paraId="0ABF2A2A" w14:textId="77777777" w:rsidR="000F7377" w:rsidRDefault="000F7377"/>
    <w:p w14:paraId="62C133B2" w14:textId="77777777" w:rsidR="000F7377" w:rsidRDefault="000F7377">
      <w:r xmlns:w="http://schemas.openxmlformats.org/wordprocessingml/2006/main">
        <w:t xml:space="preserve">1. افسسیان 6:11 - "سلاح کامل خدا را بپوشید تا بتوانید در برابر مکرهای شیطان بایستید."</w:t>
      </w:r>
    </w:p>
    <w:p w14:paraId="28E91479" w14:textId="77777777" w:rsidR="000F7377" w:rsidRDefault="000F7377"/>
    <w:p w14:paraId="10C33383" w14:textId="77777777" w:rsidR="000F7377" w:rsidRDefault="000F7377">
      <w:r xmlns:w="http://schemas.openxmlformats.org/wordprocessingml/2006/main">
        <w:t xml:space="preserve">2. اول پطرس 5: 8 - "هوشیار باشید، هوشیار باشید، زیرا دشمن شما ابلیس، مانند شیری غرش می‌گردد و در جستجوی کسی است که ببلعد."</w:t>
      </w:r>
    </w:p>
    <w:p w14:paraId="2B9BDBFE" w14:textId="77777777" w:rsidR="000F7377" w:rsidRDefault="000F7377"/>
    <w:p w14:paraId="155369FB" w14:textId="77777777" w:rsidR="000F7377" w:rsidRDefault="000F7377">
      <w:r xmlns:w="http://schemas.openxmlformats.org/wordprocessingml/2006/main">
        <w:t xml:space="preserve">دوم قرنتیان 2:12 به علاوه، هنگامی که برای موعظه انجیل مسیح به تروآس آمدم و دری از جانب خداوند به روی من گشوده شد.</w:t>
      </w:r>
    </w:p>
    <w:p w14:paraId="3C157955" w14:textId="77777777" w:rsidR="000F7377" w:rsidRDefault="000F7377"/>
    <w:p w14:paraId="1EDC7FBB" w14:textId="77777777" w:rsidR="000F7377" w:rsidRDefault="000F7377">
      <w:r xmlns:w="http://schemas.openxmlformats.org/wordprocessingml/2006/main">
        <w:t xml:space="preserve">خداوند به پولس فرصت داد تا انجیل مسیح را در تروآس موعظه کند.</w:t>
      </w:r>
    </w:p>
    <w:p w14:paraId="0C1CF836" w14:textId="77777777" w:rsidR="000F7377" w:rsidRDefault="000F7377"/>
    <w:p w14:paraId="4E6AE9D6" w14:textId="77777777" w:rsidR="000F7377" w:rsidRDefault="000F7377">
      <w:r xmlns:w="http://schemas.openxmlformats.org/wordprocessingml/2006/main">
        <w:t xml:space="preserve">1. درهای باز خدا: شناخت و استفاده از فرصت ها برای خدمت</w:t>
      </w:r>
    </w:p>
    <w:p w14:paraId="769995C0" w14:textId="77777777" w:rsidR="000F7377" w:rsidRDefault="000F7377"/>
    <w:p w14:paraId="7D12CCE0" w14:textId="77777777" w:rsidR="000F7377" w:rsidRDefault="000F7377">
      <w:r xmlns:w="http://schemas.openxmlformats.org/wordprocessingml/2006/main">
        <w:t xml:space="preserve">2. موعظه انجیل: دعوت الهی برای عمل</w:t>
      </w:r>
    </w:p>
    <w:p w14:paraId="554A9D64" w14:textId="77777777" w:rsidR="000F7377" w:rsidRDefault="000F7377"/>
    <w:p w14:paraId="2A84F473" w14:textId="77777777" w:rsidR="000F7377" w:rsidRDefault="000F7377">
      <w:r xmlns:w="http://schemas.openxmlformats.org/wordprocessingml/2006/main">
        <w:t xml:space="preserve">1. اشعیا 45: 2 "من پیش روی شما خواهم رفت و مکان های کج را صاف خواهم کرد. دروازه های برنجی را می شکافم و میله های آهنی را می شکافم."</w:t>
      </w:r>
    </w:p>
    <w:p w14:paraId="49A2A190" w14:textId="77777777" w:rsidR="000F7377" w:rsidRDefault="000F7377"/>
    <w:p w14:paraId="7F1CFD95" w14:textId="77777777" w:rsidR="000F7377" w:rsidRDefault="000F7377">
      <w:r xmlns:w="http://schemas.openxmlformats.org/wordprocessingml/2006/main">
        <w:t xml:space="preserve">2. عبرانیان 13:20-21 «اکنون خدای صلح که به وسیله خون عهد ابدی، خداوند ما عیسی، شبان بزرگ گوسفندان را از مردگان بازگرداند، شما را به همه چیزهای خوب برای انجام اراده او مجهز کند. و از طریق عیسی مسیح، که جلال او تا ابدالاباد است، در ما عمل کند.</w:t>
      </w:r>
    </w:p>
    <w:p w14:paraId="16392907" w14:textId="77777777" w:rsidR="000F7377" w:rsidRDefault="000F7377"/>
    <w:p w14:paraId="29E7BA9A" w14:textId="77777777" w:rsidR="000F7377" w:rsidRDefault="000F7377">
      <w:r xmlns:w="http://schemas.openxmlformats.org/wordprocessingml/2006/main">
        <w:t xml:space="preserve">دوم قرنتیان 2:13 در روح خود آرامی نداشتم، زیرا برادر خود تیطوس را نیافتم، بلکه </w:t>
      </w:r>
      <w:r xmlns:w="http://schemas.openxmlformats.org/wordprocessingml/2006/main">
        <w:lastRenderedPageBreak xmlns:w="http://schemas.openxmlformats.org/wordprocessingml/2006/main"/>
      </w:r>
      <w:r xmlns:w="http://schemas.openxmlformats.org/wordprocessingml/2006/main">
        <w:t xml:space="preserve">از آنها رها شدم و از آنجا به مقدونیه رفتم.</w:t>
      </w:r>
    </w:p>
    <w:p w14:paraId="39EE5D3E" w14:textId="77777777" w:rsidR="000F7377" w:rsidRDefault="000F7377"/>
    <w:p w14:paraId="087BEF50" w14:textId="77777777" w:rsidR="000F7377" w:rsidRDefault="000F7377">
      <w:r xmlns:w="http://schemas.openxmlformats.org/wordprocessingml/2006/main">
        <w:t xml:space="preserve">پولس هنگامی که تیتوس با او نبود، در روح خود ناآرامی را تجربه کرد، بنابراین از قرنتس به مقدونیه سفر کرد.</w:t>
      </w:r>
    </w:p>
    <w:p w14:paraId="15989719" w14:textId="77777777" w:rsidR="000F7377" w:rsidRDefault="000F7377"/>
    <w:p w14:paraId="19E9550E" w14:textId="77777777" w:rsidR="000F7377" w:rsidRDefault="000F7377">
      <w:r xmlns:w="http://schemas.openxmlformats.org/wordprocessingml/2006/main">
        <w:t xml:space="preserve">1. قدرت همراهی: چگونه داشتن یک دوست می تواند آرامش و آسایش به ارمغان بیاورد</w:t>
      </w:r>
    </w:p>
    <w:p w14:paraId="2770ABB1" w14:textId="77777777" w:rsidR="000F7377" w:rsidRDefault="000F7377"/>
    <w:p w14:paraId="28776238" w14:textId="77777777" w:rsidR="000F7377" w:rsidRDefault="000F7377">
      <w:r xmlns:w="http://schemas.openxmlformats.org/wordprocessingml/2006/main">
        <w:t xml:space="preserve">2. غلبه بر دلسردی: یادگیری یافتن قدرت و امید در مواقع دشوار</w:t>
      </w:r>
    </w:p>
    <w:p w14:paraId="06FFCBAC" w14:textId="77777777" w:rsidR="000F7377" w:rsidRDefault="000F7377"/>
    <w:p w14:paraId="1E354A59" w14:textId="77777777" w:rsidR="000F7377" w:rsidRDefault="000F7377">
      <w:r xmlns:w="http://schemas.openxmlformats.org/wordprocessingml/2006/main">
        <w:t xml:space="preserve">1. رومیان 15:5-6 - باشد که خدای استقامت و دلگرمی به شما عطا کند که مطابق با مسیح عیسی با یکدیگر در هماهنگی زندگی کنید تا با هم یک صدا خدا و پدر خداوند ما عیسی مسیح را جلال دهید. .</w:t>
      </w:r>
    </w:p>
    <w:p w14:paraId="7D71E908" w14:textId="77777777" w:rsidR="000F7377" w:rsidRDefault="000F7377"/>
    <w:p w14:paraId="1605DAA9" w14:textId="77777777" w:rsidR="000F7377" w:rsidRDefault="000F7377">
      <w:r xmlns:w="http://schemas.openxmlformats.org/wordprocessingml/2006/main">
        <w:t xml:space="preserve">2. امثال 17:17 - دوست همیشه عشق می ورزد، و برادر برای زمان سختی به دنیا می آید.</w:t>
      </w:r>
    </w:p>
    <w:p w14:paraId="79A23785" w14:textId="77777777" w:rsidR="000F7377" w:rsidRDefault="000F7377"/>
    <w:p w14:paraId="5F38D703" w14:textId="77777777" w:rsidR="000F7377" w:rsidRDefault="000F7377">
      <w:r xmlns:w="http://schemas.openxmlformats.org/wordprocessingml/2006/main">
        <w:t xml:space="preserve">دوم قرنتیان 2:14 اکنون خدا را سپاس می گوییم که همیشه ما را در مسیح پیروز می کند و بوی معرفت او را به وسیله ما در همه جا آشکار می سازد.</w:t>
      </w:r>
    </w:p>
    <w:p w14:paraId="229D64EF" w14:textId="77777777" w:rsidR="000F7377" w:rsidRDefault="000F7377"/>
    <w:p w14:paraId="0B35EC4F" w14:textId="77777777" w:rsidR="000F7377" w:rsidRDefault="000F7377">
      <w:r xmlns:w="http://schemas.openxmlformats.org/wordprocessingml/2006/main">
        <w:t xml:space="preserve">خدا باعث می شود که ما در مسیح پیروز شویم و دانش خود را از طریق ما در همه جا به ما نشان می دهد.</w:t>
      </w:r>
    </w:p>
    <w:p w14:paraId="2EB7511E" w14:textId="77777777" w:rsidR="000F7377" w:rsidRDefault="000F7377"/>
    <w:p w14:paraId="49AFAB23" w14:textId="77777777" w:rsidR="000F7377" w:rsidRDefault="000F7377">
      <w:r xmlns:w="http://schemas.openxmlformats.org/wordprocessingml/2006/main">
        <w:t xml:space="preserve">1. قدرت خدا: چگونه او ما را قادر می سازد تا پیروز شویم و دانش خود را اعلام کنیم</w:t>
      </w:r>
    </w:p>
    <w:p w14:paraId="7345433D" w14:textId="77777777" w:rsidR="000F7377" w:rsidRDefault="000F7377"/>
    <w:p w14:paraId="43318015" w14:textId="77777777" w:rsidR="000F7377" w:rsidRDefault="000F7377">
      <w:r xmlns:w="http://schemas.openxmlformats.org/wordprocessingml/2006/main">
        <w:t xml:space="preserve">2. پیروزی خدا را تجربه کنید: چگونه او ما را شاهد علم خود قرار می دهد</w:t>
      </w:r>
    </w:p>
    <w:p w14:paraId="5D0B8875" w14:textId="77777777" w:rsidR="000F7377" w:rsidRDefault="000F7377"/>
    <w:p w14:paraId="1E7EE0C0" w14:textId="77777777" w:rsidR="000F7377" w:rsidRDefault="000F7377">
      <w:r xmlns:w="http://schemas.openxmlformats.org/wordprocessingml/2006/main">
        <w:t xml:space="preserve">1. رومیان 8:37 - "نه، ما در همه این چیزها به واسطه او که ما را محبت کرد، پیروزتر هستیم."</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افسسیان 6: 10-13 - "سرانجام، ای برادران من، در خداوند و در قدرت قدرت او قوی باشید. زره کامل خدا را بپوشید تا بتوانید در برابر نیرنگ های شیطان بایستید. زیرا ما با گوشت و خون مبارزه نمی کنیم، بلکه با حکومت ها، با قدرت ها، با حاکمان تاریکی این جهان، با شرارت روحانی در مکان های بلند مبارزه می کنیم. در روز بد مقاومت کنید و پس از انجام همه کارها، بایستید.»</w:t>
      </w:r>
    </w:p>
    <w:p w14:paraId="3D659BF2" w14:textId="77777777" w:rsidR="000F7377" w:rsidRDefault="000F7377"/>
    <w:p w14:paraId="7E1C73DE" w14:textId="77777777" w:rsidR="000F7377" w:rsidRDefault="000F7377">
      <w:r xmlns:w="http://schemas.openxmlformats.org/wordprocessingml/2006/main">
        <w:t xml:space="preserve">دوم قرنتیان 2:15 زیرا ما نزد خدا بوی شیرین مسیح هستیم، در نجات‌یافته‌ها و در آنانی که هلاک می‌شوند.</w:t>
      </w:r>
    </w:p>
    <w:p w14:paraId="24960D80" w14:textId="77777777" w:rsidR="000F7377" w:rsidRDefault="000F7377"/>
    <w:p w14:paraId="2B90B919" w14:textId="77777777" w:rsidR="000F7377" w:rsidRDefault="000F7377">
      <w:r xmlns:w="http://schemas.openxmlformats.org/wordprocessingml/2006/main">
        <w:t xml:space="preserve">مسیحیان باید تلاش کنند تا صرف نظر از نتیجه، عطری خوشایند برای خدا و اطرافیانشان باشند.</w:t>
      </w:r>
    </w:p>
    <w:p w14:paraId="6A19C680" w14:textId="77777777" w:rsidR="000F7377" w:rsidRDefault="000F7377"/>
    <w:p w14:paraId="79E11535" w14:textId="77777777" w:rsidR="000F7377" w:rsidRDefault="000F7377">
      <w:r xmlns:w="http://schemas.openxmlformats.org/wordprocessingml/2006/main">
        <w:t xml:space="preserve">1. عطر مسیح: چگونه طعمی شیرین برای خدا و دیگران باشیم</w:t>
      </w:r>
    </w:p>
    <w:p w14:paraId="4AF783FF" w14:textId="77777777" w:rsidR="000F7377" w:rsidRDefault="000F7377"/>
    <w:p w14:paraId="148F9D4A" w14:textId="77777777" w:rsidR="000F7377" w:rsidRDefault="000F7377">
      <w:r xmlns:w="http://schemas.openxmlformats.org/wordprocessingml/2006/main">
        <w:t xml:space="preserve">2. امکان نابودی: استفاده حداکثری از هر فرصتی</w:t>
      </w:r>
    </w:p>
    <w:p w14:paraId="6491D694" w14:textId="77777777" w:rsidR="000F7377" w:rsidRDefault="000F7377"/>
    <w:p w14:paraId="49E1DC88" w14:textId="77777777" w:rsidR="000F7377" w:rsidRDefault="000F7377">
      <w:r xmlns:w="http://schemas.openxmlformats.org/wordprocessingml/2006/main">
        <w:t xml:space="preserve">1. اشعیا 6: 8؟ </w:t>
      </w:r>
      <w:r xmlns:w="http://schemas.openxmlformats.org/wordprocessingml/2006/main">
        <w:rPr>
          <w:rFonts w:ascii="맑은 고딕 Semilight" w:hAnsi="맑은 고딕 Semilight"/>
        </w:rPr>
        <w:t xml:space="preserve">쏷 </w:t>
      </w:r>
      <w:r xmlns:w="http://schemas.openxmlformats.org/wordprocessingml/2006/main">
        <w:t xml:space="preserve">من صدای خداوند را شنیدم که می گفت: </w:t>
      </w:r>
      <w:r xmlns:w="http://schemas.openxmlformats.org/wordprocessingml/2006/main">
        <w:rPr>
          <w:rFonts w:ascii="맑은 고딕 Semilight" w:hAnsi="맑은 고딕 Semilight"/>
        </w:rPr>
        <w:t xml:space="preserve">چه </w:t>
      </w:r>
      <w:r xmlns:w="http://schemas.openxmlformats.org/wordprocessingml/2006/main">
        <w:t xml:space="preserve">کسی را بفرستم؟ و چه کسی برای ما خواهد رفت؟؟؟و من گفتم، ? </w:t>
      </w:r>
      <w:r xmlns:w="http://schemas.openxmlformats.org/wordprocessingml/2006/main">
        <w:rPr>
          <w:rFonts w:ascii="맑은 고딕 Semilight" w:hAnsi="맑은 고딕 Semilight"/>
        </w:rPr>
        <w:t xml:space="preserve">쏦 </w:t>
      </w:r>
      <w:r xmlns:w="http://schemas.openxmlformats.org/wordprocessingml/2006/main">
        <w:t xml:space="preserve">ere am I. برام بفرست!؟؟</w:t>
      </w:r>
    </w:p>
    <w:p w14:paraId="78D63567" w14:textId="77777777" w:rsidR="000F7377" w:rsidRDefault="000F7377"/>
    <w:p w14:paraId="4CCBB51E" w14:textId="77777777" w:rsidR="000F7377" w:rsidRDefault="000F7377">
      <w:r xmlns:w="http://schemas.openxmlformats.org/wordprocessingml/2006/main">
        <w:t xml:space="preserve">2. کولسیان 4: 5-6؟ خودتان را عاقلانه با افراد خارجی رفتار </w:t>
      </w:r>
      <w:r xmlns:w="http://schemas.openxmlformats.org/wordprocessingml/2006/main">
        <w:rPr>
          <w:rFonts w:ascii="맑은 고딕 Semilight" w:hAnsi="맑은 고딕 Semilight"/>
        </w:rPr>
        <w:t xml:space="preserve">کنید </w:t>
      </w:r>
      <w:r xmlns:w="http://schemas.openxmlformats.org/wordprocessingml/2006/main">
        <w:t xml:space="preserve">و از زمان بهترین استفاده را ببرید. بگذارید گفتار شما همیشه مهربان و مزه دار باشد تا بدانید که چگونه باید به هر فردی پاسخ دهید.</w:t>
      </w:r>
    </w:p>
    <w:p w14:paraId="3DF00DC0" w14:textId="77777777" w:rsidR="000F7377" w:rsidRDefault="000F7377"/>
    <w:p w14:paraId="3D4C4E06" w14:textId="77777777" w:rsidR="000F7377" w:rsidRDefault="000F7377">
      <w:r xmlns:w="http://schemas.openxmlformats.org/wordprocessingml/2006/main">
        <w:t xml:space="preserve">دوم قرنتیان 2:16 برای او ما بوی مرگ تا مرگ را می دهیم. و برای دیگری طعم زندگی به زندگی. و چه کسی برای این کارها کافی است؟</w:t>
      </w:r>
    </w:p>
    <w:p w14:paraId="335A1CC3" w14:textId="77777777" w:rsidR="000F7377" w:rsidRDefault="000F7377"/>
    <w:p w14:paraId="230E43DA" w14:textId="77777777" w:rsidR="000F7377" w:rsidRDefault="000F7377">
      <w:r xmlns:w="http://schemas.openxmlformats.org/wordprocessingml/2006/main">
        <w:t xml:space="preserve">پولس ابراز نگرانی می کند که آموزه هایش تأثیر متفاوتی بر افراد مختلف داشته باشد و او را برای چالش احساس ناکافی کند.</w:t>
      </w:r>
    </w:p>
    <w:p w14:paraId="754DC1F5" w14:textId="77777777" w:rsidR="000F7377" w:rsidRDefault="000F7377"/>
    <w:p w14:paraId="4316C3F2" w14:textId="77777777" w:rsidR="000F7377" w:rsidRDefault="000F7377">
      <w:r xmlns:w="http://schemas.openxmlformats.org/wordprocessingml/2006/main">
        <w:t xml:space="preserve">1. زندگی و گفتار ما می تواند عواقب بزرگی بر زندگی دیگران داشته باشد و باید به این مسئولیت واقف باشیم.</w:t>
      </w:r>
    </w:p>
    <w:p w14:paraId="5B680323" w14:textId="77777777" w:rsidR="000F7377" w:rsidRDefault="000F7377"/>
    <w:p w14:paraId="404D48F4" w14:textId="77777777" w:rsidR="000F7377" w:rsidRDefault="000F7377">
      <w:r xmlns:w="http://schemas.openxmlformats.org/wordprocessingml/2006/main">
        <w:t xml:space="preserve">2. خداوند قدرت عظیمی را به ما می سپارد تا زندگی یا مرگ را به ارمغان بیاوریم و باید عاقلانه از آن استفاده کنیم.</w:t>
      </w:r>
    </w:p>
    <w:p w14:paraId="6FF4A06A" w14:textId="77777777" w:rsidR="000F7377" w:rsidRDefault="000F7377"/>
    <w:p w14:paraId="16BAF24E" w14:textId="77777777" w:rsidR="000F7377" w:rsidRDefault="000F7377">
      <w:r xmlns:w="http://schemas.openxmlformats.org/wordprocessingml/2006/main">
        <w:t xml:space="preserve">1. امثال 10:19 - وقتی کلمات زیاد باشد، گناه غایب نیست، اما کسی که زبانش را نگه دارد عاقل است.</w:t>
      </w:r>
    </w:p>
    <w:p w14:paraId="1CEE4E1D" w14:textId="77777777" w:rsidR="000F7377" w:rsidRDefault="000F7377"/>
    <w:p w14:paraId="7D3775B7" w14:textId="77777777" w:rsidR="000F7377" w:rsidRDefault="000F7377">
      <w:r xmlns:w="http://schemas.openxmlformats.org/wordprocessingml/2006/main">
        <w:t xml:space="preserve">2. 1 قرنتیان 4: 2 - اکنون لازم است که کسانی که به آنها امانت داده شده باید وفادار باشند.</w:t>
      </w:r>
    </w:p>
    <w:p w14:paraId="53ABDCC0" w14:textId="77777777" w:rsidR="000F7377" w:rsidRDefault="000F7377"/>
    <w:p w14:paraId="0340818D" w14:textId="77777777" w:rsidR="000F7377" w:rsidRDefault="000F7377">
      <w:r xmlns:w="http://schemas.openxmlformats.org/wordprocessingml/2006/main">
        <w:t xml:space="preserve">دوم قرنتیان 2: 17 زیرا ما بسیاری نیستیم که کلام خدا را فاسد می‌کنیم، بلکه از سر صداقت، بلکه به عنوان خدا در حضور خدا در مسیح سخن می‌گوییم.</w:t>
      </w:r>
    </w:p>
    <w:p w14:paraId="5CB6C2DB" w14:textId="77777777" w:rsidR="000F7377" w:rsidRDefault="000F7377"/>
    <w:p w14:paraId="6A5E3415" w14:textId="77777777" w:rsidR="000F7377" w:rsidRDefault="000F7377">
      <w:r xmlns:w="http://schemas.openxmlformats.org/wordprocessingml/2006/main">
        <w:t xml:space="preserve">پولس به قرنتیان هشدار می دهد که کلام خدا را فاسد نکنند و با صداقت صحبت کنند، گویی در نظر خدا در مسیح.</w:t>
      </w:r>
    </w:p>
    <w:p w14:paraId="3B010962" w14:textId="77777777" w:rsidR="000F7377" w:rsidRDefault="000F7377"/>
    <w:p w14:paraId="31D1C2D4" w14:textId="77777777" w:rsidR="000F7377" w:rsidRDefault="000F7377">
      <w:r xmlns:w="http://schemas.openxmlformats.org/wordprocessingml/2006/main">
        <w:t xml:space="preserve">1. کلام فاسد نشده - مطالعه ای در دوم قرنتیان 2:17</w:t>
      </w:r>
    </w:p>
    <w:p w14:paraId="572C0AC4" w14:textId="77777777" w:rsidR="000F7377" w:rsidRDefault="000F7377"/>
    <w:p w14:paraId="4FA5F38B" w14:textId="77777777" w:rsidR="000F7377" w:rsidRDefault="000F7377">
      <w:r xmlns:w="http://schemas.openxmlformats.org/wordprocessingml/2006/main">
        <w:t xml:space="preserve">2. دید خدا - زندگی در حضور مسیح</w:t>
      </w:r>
    </w:p>
    <w:p w14:paraId="2C7CFC61" w14:textId="77777777" w:rsidR="000F7377" w:rsidRDefault="000F7377"/>
    <w:p w14:paraId="51EAE9C2" w14:textId="77777777" w:rsidR="000F7377" w:rsidRDefault="000F7377">
      <w:r xmlns:w="http://schemas.openxmlformats.org/wordprocessingml/2006/main">
        <w:t xml:space="preserve">1. مزمور 119:140 کلام تو بسیار خالص است، پس بنده تو آن را دوست دارد.</w:t>
      </w:r>
    </w:p>
    <w:p w14:paraId="3C168D1F" w14:textId="77777777" w:rsidR="000F7377" w:rsidRDefault="000F7377"/>
    <w:p w14:paraId="4830A957" w14:textId="77777777" w:rsidR="000F7377" w:rsidRDefault="000F7377">
      <w:r xmlns:w="http://schemas.openxmlformats.org/wordprocessingml/2006/main">
        <w:t xml:space="preserve">2. متی 5: 8 خوشا به حال پاک دلان، زیرا آنها خدا را خواهند دید.</w:t>
      </w:r>
    </w:p>
    <w:p w14:paraId="0DDD4899" w14:textId="77777777" w:rsidR="000F7377" w:rsidRDefault="000F7377"/>
    <w:p w14:paraId="5E355DD7" w14:textId="77777777" w:rsidR="000F7377" w:rsidRDefault="000F7377">
      <w:r xmlns:w="http://schemas.openxmlformats.org/wordprocessingml/2006/main">
        <w:t xml:space="preserve">دوم قرنتیان 3 فصل سوم از رساله دوم پولس به قرنتیان است. در این فصل، پولس برتری عهد جدید در مسیح را در مقایسه با عهد قدیمی که از طریق موسی داده شده بود، مورد بحث قرار می‌دهد. او بر قدرت دگرگون کننده روح تأکید می کند و آن را در مقابل قانون گرایی </w:t>
      </w:r>
      <w:r xmlns:w="http://schemas.openxmlformats.org/wordprocessingml/2006/main">
        <w:lastRenderedPageBreak xmlns:w="http://schemas.openxmlformats.org/wordprocessingml/2006/main"/>
      </w:r>
      <w:r xmlns:w="http://schemas.openxmlformats.org/wordprocessingml/2006/main">
        <w:t xml:space="preserve">و خدمتی مبتنی بر حروف قرار می دهد.</w:t>
      </w:r>
    </w:p>
    <w:p w14:paraId="405DFC83" w14:textId="77777777" w:rsidR="000F7377" w:rsidRDefault="000F7377"/>
    <w:p w14:paraId="70AD0DA5" w14:textId="77777777" w:rsidR="000F7377" w:rsidRDefault="000F7377">
      <w:r xmlns:w="http://schemas.openxmlformats.org/wordprocessingml/2006/main">
        <w:t xml:space="preserve">پاراگراف اول: پولس با بیان اینکه ایمانداران نامه های زنده ای هستند که همه مردم آن را می شناسند و می خوانند، شروع می کند و شاهدی بر دگرگونی آنها در مسیح است (دوم قرنتیان 3: 2-3). او نشان می‌دهد که چگونه شایستگی آنها از جانب خدا می‌آید که آنها را خادمین عهدی جدید قرار داده است، عهدی که بر اساس کد مکتوب نیست، بلکه بر اساس روح است (دوم قرنتیان 3:4-6). پولس این را در مقابل عهد قدیمی قرار می دهد که محکومیت و مرگ را به همراه داشت زیرا بر روی لوح های سنگی حک شده بود.</w:t>
      </w:r>
    </w:p>
    <w:p w14:paraId="39F16DE6" w14:textId="77777777" w:rsidR="000F7377" w:rsidRDefault="000F7377"/>
    <w:p w14:paraId="7E11ED3D" w14:textId="77777777" w:rsidR="000F7377" w:rsidRDefault="000F7377">
      <w:r xmlns:w="http://schemas.openxmlformats.org/wordprocessingml/2006/main">
        <w:t xml:space="preserve">پاراگراف دوم: پولس توضیح می دهد که اگرچه خدمت موسی با شکوه و جلال انجام شد - چهره او پس از ملاقات با خدا می درخشید - موقتی و محو شد (دوم قرنتیان 3: 7-11). او تأکید می کند که اگر در خدمتی جلال وجود داشت که محکومیت را به همراه داشت، پس چقدر خدمت عدالت تحت عهد جدید شکوهمندتر است؟ شکوه این عهد جدید از آنچه موسی تجربه کرد، فراتر است. آزادی، دگرگونی و جلال پایدار از طریق مسیح به ارمغان می آورد.</w:t>
      </w:r>
    </w:p>
    <w:p w14:paraId="10C73174" w14:textId="77777777" w:rsidR="000F7377" w:rsidRDefault="000F7377"/>
    <w:p w14:paraId="44C0DF05" w14:textId="77777777" w:rsidR="000F7377" w:rsidRDefault="000F7377">
      <w:r xmlns:w="http://schemas.openxmlformats.org/wordprocessingml/2006/main">
        <w:t xml:space="preserve">پاراگراف سوم: فصل با تصویری از حجاب موسی به پایان می رسد. پولس توضیح می‌دهد که چگونه موسی برای پنهان کردن چهره درخشان خود از بنی‌اسرائیل، هنگامی که جلال آن محو شد، نقاب می‌پوشید (دوم قرنتیان 3:13). با این حال، اکنون در مسیح، ایمانداران می توانند بدون حجاب یا مانع به خدا نزدیک شوند. هنگامی که با چهره‌های بی‌حجاب به سوی او روی می‌آورند، توسط روح او از درجه‌ای از جلال به درجه‌ای دیگر به صورت او تبدیل می‌شوند (دوم قرنتیان 3:18).</w:t>
      </w:r>
    </w:p>
    <w:p w14:paraId="36389F47" w14:textId="77777777" w:rsidR="000F7377" w:rsidRDefault="000F7377"/>
    <w:p w14:paraId="3543462D" w14:textId="77777777" w:rsidR="000F7377" w:rsidRDefault="000F7377">
      <w:r xmlns:w="http://schemas.openxmlformats.org/wordprocessingml/2006/main">
        <w:t xml:space="preserve">به طور خلاصه، فصل سوم قرنتیان دوم بر تقابل عهدهای قدیمی و جدید متمرکز است. پولس نشان می‌دهد که چگونه ایمانداران به عنوان افراد متحول شده تحت عهد جدید، شهادت‌های زنده هستند. او تأکید می کند که صلاحیت و خدمت آنها از طریق روح از جانب خدا می آید، نه از طریق پایبندی قانونی به قوانین مکتوب. پولس جلال موقت خدمت موسی را با جلال بی نظیر عهد جدید در مسیح مقایسه می کند که عدالت، آزادی و دگرگونی پایدار را به ارمغان می آورد. او با نشان دادن اینکه چگونه مؤمنان می‌توانند بدون حجاب یا مانعی به خدا نزدیک شوند و توسط روح او به تصویر او تبدیل شوند، به پایان می‌رسد. این فصل بر برتری عهد جدید و قدرت دگرگون کننده آن از طریق روح تأکید می کند.</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دوم قرنتیان 3:1 آیا ما دوباره شروع به تمجید از خود می کنیم؟ یا ما مانند برخی دیگر به ستایش نامه هایی برای شما یا ستایش نامه های شما نیاز داریم؟</w:t>
      </w:r>
    </w:p>
    <w:p w14:paraId="2AFE6222" w14:textId="77777777" w:rsidR="000F7377" w:rsidRDefault="000F7377"/>
    <w:p w14:paraId="7C0783F2" w14:textId="77777777" w:rsidR="000F7377" w:rsidRDefault="000F7377">
      <w:r xmlns:w="http://schemas.openxmlformats.org/wordprocessingml/2006/main">
        <w:t xml:space="preserve">پولس از کلیسای قرنتس می‌پرسد که آیا برای اینکه به او ایمان بیاورند به ستایش نامه‌ای از او یا شخص دیگری نیاز دارند.</w:t>
      </w:r>
    </w:p>
    <w:p w14:paraId="475DD3B3" w14:textId="77777777" w:rsidR="000F7377" w:rsidRDefault="000F7377"/>
    <w:p w14:paraId="758F4C5F" w14:textId="77777777" w:rsidR="000F7377" w:rsidRDefault="000F7377">
      <w:r xmlns:w="http://schemas.openxmlformats.org/wordprocessingml/2006/main">
        <w:t xml:space="preserve">1. «تکیه بر کلام خدا تنها»</w:t>
      </w:r>
    </w:p>
    <w:p w14:paraId="1571CA41" w14:textId="77777777" w:rsidR="000F7377" w:rsidRDefault="000F7377"/>
    <w:p w14:paraId="4968EF43" w14:textId="77777777" w:rsidR="000F7377" w:rsidRDefault="000F7377">
      <w:r xmlns:w="http://schemas.openxmlformats.org/wordprocessingml/2006/main">
        <w:t xml:space="preserve">2. "قدرت ستایش"</w:t>
      </w:r>
    </w:p>
    <w:p w14:paraId="59AFBA66" w14:textId="77777777" w:rsidR="000F7377" w:rsidRDefault="000F7377"/>
    <w:p w14:paraId="458ECBD2" w14:textId="77777777" w:rsidR="000F7377" w:rsidRDefault="000F7377">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کرد.</w:t>
      </w:r>
    </w:p>
    <w:p w14:paraId="122E1F4B" w14:textId="77777777" w:rsidR="000F7377" w:rsidRDefault="000F7377"/>
    <w:p w14:paraId="0E733839" w14:textId="77777777" w:rsidR="000F7377" w:rsidRDefault="000F7377">
      <w:r xmlns:w="http://schemas.openxmlformats.org/wordprocessingml/2006/main">
        <w:t xml:space="preserve">2. رومیان 10:17 - پس ایمان از شنیدن می آید و شنیدن از طریق کلام مسیح.</w:t>
      </w:r>
    </w:p>
    <w:p w14:paraId="75408A1E" w14:textId="77777777" w:rsidR="000F7377" w:rsidRDefault="000F7377"/>
    <w:p w14:paraId="47FF8F91" w14:textId="77777777" w:rsidR="000F7377" w:rsidRDefault="000F7377">
      <w:r xmlns:w="http://schemas.openxmlformats.org/wordprocessingml/2006/main">
        <w:t xml:space="preserve">دوم قرنتیان 3: 2 شما رساله ما هستید که در دل ما نوشته شده است و همه مردم آن را می شناسند و می خوانند.</w:t>
      </w:r>
    </w:p>
    <w:p w14:paraId="32339275" w14:textId="77777777" w:rsidR="000F7377" w:rsidRDefault="000F7377"/>
    <w:p w14:paraId="7F8651BD" w14:textId="77777777" w:rsidR="000F7377" w:rsidRDefault="000F7377">
      <w:r xmlns:w="http://schemas.openxmlformats.org/wordprocessingml/2006/main">
        <w:t xml:space="preserve">قرنتیان مانند رساله ای است که در دل همه انسان ها نوشته شده و همه می شناسند و می خوانند.</w:t>
      </w:r>
    </w:p>
    <w:p w14:paraId="5EFACB8D" w14:textId="77777777" w:rsidR="000F7377" w:rsidRDefault="000F7377"/>
    <w:p w14:paraId="565FBEDB" w14:textId="77777777" w:rsidR="000F7377" w:rsidRDefault="000F7377">
      <w:r xmlns:w="http://schemas.openxmlformats.org/wordprocessingml/2006/main">
        <w:t xml:space="preserve">1. قدرت یک مثال خدایی: زندگی کردن که بلندتر از کلمات صحبت می کند</w:t>
      </w:r>
    </w:p>
    <w:p w14:paraId="3229C135" w14:textId="77777777" w:rsidR="000F7377" w:rsidRDefault="000F7377"/>
    <w:p w14:paraId="06E5EC71" w14:textId="77777777" w:rsidR="000F7377" w:rsidRDefault="000F7377">
      <w:r xmlns:w="http://schemas.openxmlformats.org/wordprocessingml/2006/main">
        <w:t xml:space="preserve">2. نوشتن داستان خود: چگونه زندگی خود را به یک شهادت قدرتمند تبدیل کنید</w:t>
      </w:r>
    </w:p>
    <w:p w14:paraId="3DAC6AE4" w14:textId="77777777" w:rsidR="000F7377" w:rsidRDefault="000F7377"/>
    <w:p w14:paraId="1A8D7D61" w14:textId="77777777" w:rsidR="000F7377" w:rsidRDefault="000F7377">
      <w:r xmlns:w="http://schemas.openxmlformats.org/wordprocessingml/2006/main">
        <w:t xml:space="preserve">1. امثال 12:28 - در راه عدالت زندگی است و در راه آن مرگ نیست.</w:t>
      </w:r>
    </w:p>
    <w:p w14:paraId="410FAFD4" w14:textId="77777777" w:rsidR="000F7377" w:rsidRDefault="000F7377"/>
    <w:p w14:paraId="11D93DB2" w14:textId="77777777" w:rsidR="000F7377" w:rsidRDefault="000F7377">
      <w:r xmlns:w="http://schemas.openxmlformats.org/wordprocessingml/2006/main">
        <w:t xml:space="preserve">2. رومیان 12:2 - با الگوی این جهان مطابقت نداشته باشید، بلکه با تجدید ذهن خود متحول شوید.</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دوم قرنتیان 3: 3 زیرا آشکارا اعلام شده‌اید که رساله مسیح هستید که توسط ما خدمت کرده‌ایم و نه با جوهر، بلکه با روح خدای زنده نوشته شده است. نه در سفره های سنگی، بلکه در سفره های گوشتی دل.</w:t>
      </w:r>
    </w:p>
    <w:p w14:paraId="42F8CCEA" w14:textId="77777777" w:rsidR="000F7377" w:rsidRDefault="000F7377"/>
    <w:p w14:paraId="5DDA0BCA" w14:textId="77777777" w:rsidR="000F7377" w:rsidRDefault="000F7377">
      <w:r xmlns:w="http://schemas.openxmlformats.org/wordprocessingml/2006/main">
        <w:t xml:space="preserve">قرنتیان رساله مسیح اعلام شده‌اند که نه با جوهر، بلکه با روح خدای زنده نوشته شده است، نه در جدول‌های سنگی بلکه در جداول گوشتی قلب.</w:t>
      </w:r>
    </w:p>
    <w:p w14:paraId="11033BF9" w14:textId="77777777" w:rsidR="000F7377" w:rsidRDefault="000F7377"/>
    <w:p w14:paraId="44206F09" w14:textId="77777777" w:rsidR="000F7377" w:rsidRDefault="000F7377">
      <w:r xmlns:w="http://schemas.openxmlformats.org/wordprocessingml/2006/main">
        <w:t xml:space="preserve">1. نامه های زنده مسیح: قدرت روح</w:t>
      </w:r>
    </w:p>
    <w:p w14:paraId="2B509339" w14:textId="77777777" w:rsidR="000F7377" w:rsidRDefault="000F7377"/>
    <w:p w14:paraId="4D2CBB36" w14:textId="77777777" w:rsidR="000F7377" w:rsidRDefault="000F7377">
      <w:r xmlns:w="http://schemas.openxmlformats.org/wordprocessingml/2006/main">
        <w:t xml:space="preserve">2. نوشته شده بر روی قلب ما: قدرت عشق</w:t>
      </w:r>
    </w:p>
    <w:p w14:paraId="4816E7B9" w14:textId="77777777" w:rsidR="000F7377" w:rsidRDefault="000F7377"/>
    <w:p w14:paraId="31C48DA2" w14:textId="77777777" w:rsidR="000F7377" w:rsidRDefault="000F7377">
      <w:r xmlns:w="http://schemas.openxmlformats.org/wordprocessingml/2006/main">
        <w:t xml:space="preserve">1. رومیان 2: 15-16 - زیرا هنگامی که غیریهودیان که شریعت ندارند، ذاتاً آنچه در شریعت است انجام می دهند، اینها که شریعت ندارند، برای خود شریعت هستند. در دلهایشان نوشته شده، وجدانشان نیز شهادت می دهد، و افکارشان در حالی که همدیگر را متهم می کنند و یا یکدیگر را معذور می کنند، پست است.</w:t>
      </w:r>
    </w:p>
    <w:p w14:paraId="5C7A4921" w14:textId="77777777" w:rsidR="000F7377" w:rsidRDefault="000F7377"/>
    <w:p w14:paraId="5A54698D" w14:textId="77777777" w:rsidR="000F7377" w:rsidRDefault="000F7377">
      <w:r xmlns:w="http://schemas.openxmlformats.org/wordprocessingml/2006/main">
        <w:t xml:space="preserve">2. مزمور 119:11 - کلام تو را در قلب خود پنهان کرده ام تا بر تو گناه نکنم.</w:t>
      </w:r>
    </w:p>
    <w:p w14:paraId="73623C02" w14:textId="77777777" w:rsidR="000F7377" w:rsidRDefault="000F7377"/>
    <w:p w14:paraId="1AA50740" w14:textId="77777777" w:rsidR="000F7377" w:rsidRDefault="000F7377">
      <w:r xmlns:w="http://schemas.openxmlformats.org/wordprocessingml/2006/main">
        <w:t xml:space="preserve">دوم قرنتیان 3:4 و ما از طریق مسیح به خدا چنین اعتماد داریم:</w:t>
      </w:r>
    </w:p>
    <w:p w14:paraId="4813D2BA" w14:textId="77777777" w:rsidR="000F7377" w:rsidRDefault="000F7377"/>
    <w:p w14:paraId="3B88176A" w14:textId="77777777" w:rsidR="000F7377" w:rsidRDefault="000F7377">
      <w:r xmlns:w="http://schemas.openxmlformats.org/wordprocessingml/2006/main">
        <w:t xml:space="preserve">پولس اعتماد خود را به مسیح برای دسترسی به خدا ابراز می کند.</w:t>
      </w:r>
    </w:p>
    <w:p w14:paraId="6EF72249" w14:textId="77777777" w:rsidR="000F7377" w:rsidRDefault="000F7377"/>
    <w:p w14:paraId="19EB3020" w14:textId="77777777" w:rsidR="000F7377" w:rsidRDefault="000F7377">
      <w:r xmlns:w="http://schemas.openxmlformats.org/wordprocessingml/2006/main">
        <w:t xml:space="preserve">1. قدرت ایمان به مسیح: چگونه به حضور خدا دسترسی پیدا کنیم</w:t>
      </w:r>
    </w:p>
    <w:p w14:paraId="6EA1FAC9" w14:textId="77777777" w:rsidR="000F7377" w:rsidRDefault="000F7377"/>
    <w:p w14:paraId="571EF5F1" w14:textId="77777777" w:rsidR="000F7377" w:rsidRDefault="000F7377">
      <w:r xmlns:w="http://schemas.openxmlformats.org/wordprocessingml/2006/main">
        <w:t xml:space="preserve">2. نعمت اعتماد: چگونه رابطه خود را با خدا تقویت کنیم</w:t>
      </w:r>
    </w:p>
    <w:p w14:paraId="59CE0161" w14:textId="77777777" w:rsidR="000F7377" w:rsidRDefault="000F7377"/>
    <w:p w14:paraId="4F17D67B" w14:textId="77777777" w:rsidR="000F7377" w:rsidRDefault="000F7377">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14:paraId="608C0A44" w14:textId="77777777" w:rsidR="000F7377" w:rsidRDefault="000F7377"/>
    <w:p w14:paraId="7772CDE2" w14:textId="77777777" w:rsidR="000F7377" w:rsidRDefault="000F7377">
      <w:r xmlns:w="http://schemas.openxmlformats.org/wordprocessingml/2006/main">
        <w:t xml:space="preserve">2. ارمیا 29:13 - وقتی با تمام وجودت مرا جستجو کنی مرا می خواهی و می یابی.</w:t>
      </w:r>
    </w:p>
    <w:p w14:paraId="0A51489F" w14:textId="77777777" w:rsidR="000F7377" w:rsidRDefault="000F7377"/>
    <w:p w14:paraId="6B5BB66E" w14:textId="77777777" w:rsidR="000F7377" w:rsidRDefault="000F7377">
      <w:r xmlns:w="http://schemas.openxmlformats.org/wordprocessingml/2006/main">
        <w:t xml:space="preserve">دوم قرنتیان 3:5 این نیست که ما از خود کافی نیستیم که چیزی را مانند خود بدانیم. اما کفایت ما از خداست.</w:t>
      </w:r>
    </w:p>
    <w:p w14:paraId="38727C6B" w14:textId="77777777" w:rsidR="000F7377" w:rsidRDefault="000F7377"/>
    <w:p w14:paraId="1B1BE26D" w14:textId="77777777" w:rsidR="000F7377" w:rsidRDefault="000F7377">
      <w:r xmlns:w="http://schemas.openxmlformats.org/wordprocessingml/2006/main">
        <w:t xml:space="preserve">مؤمنان باید برای قدرت و توانایی خود به کفایت خداوند تکیه کنند.</w:t>
      </w:r>
    </w:p>
    <w:p w14:paraId="17CA2300" w14:textId="77777777" w:rsidR="000F7377" w:rsidRDefault="000F7377"/>
    <w:p w14:paraId="40AD81B4" w14:textId="77777777" w:rsidR="000F7377" w:rsidRDefault="000F7377">
      <w:r xmlns:w="http://schemas.openxmlformats.org/wordprocessingml/2006/main">
        <w:t xml:space="preserve">1. تکیه بر قوت خدا - دوم قرنتیان 3:5</w:t>
      </w:r>
    </w:p>
    <w:p w14:paraId="5B55B3E6" w14:textId="77777777" w:rsidR="000F7377" w:rsidRDefault="000F7377"/>
    <w:p w14:paraId="01E372C6" w14:textId="77777777" w:rsidR="000F7377" w:rsidRDefault="000F7377">
      <w:r xmlns:w="http://schemas.openxmlformats.org/wordprocessingml/2006/main">
        <w:t xml:space="preserve">2. اعتماد به عنایت خدا - فیلیپیان 4:19</w:t>
      </w:r>
    </w:p>
    <w:p w14:paraId="0DB6BED8" w14:textId="77777777" w:rsidR="000F7377" w:rsidRDefault="000F7377"/>
    <w:p w14:paraId="36C41EB1" w14:textId="77777777" w:rsidR="000F7377" w:rsidRDefault="000F7377">
      <w:r xmlns:w="http://schemas.openxmlformats.org/wordprocessingml/2006/main">
        <w:t xml:space="preserve">1. 2 قرنتیان 3:5 - نه اینکه ما از خودمان کافی باشیم که چیزی را مانند خودمان بدانیم. اما کفایت ما از خداست.</w:t>
      </w:r>
    </w:p>
    <w:p w14:paraId="1CDA3BF4" w14:textId="77777777" w:rsidR="000F7377" w:rsidRDefault="000F7377"/>
    <w:p w14:paraId="7B3AB656" w14:textId="77777777" w:rsidR="000F7377" w:rsidRDefault="000F7377">
      <w:r xmlns:w="http://schemas.openxmlformats.org/wordprocessingml/2006/main">
        <w:t xml:space="preserve">2. فیلیپیان 4:19 - و خدای من تمام نیازهای شما را برحسب ثروت خود در جلال توسط مسیح عیسی برآورده خواهد کرد.</w:t>
      </w:r>
    </w:p>
    <w:p w14:paraId="1671F203" w14:textId="77777777" w:rsidR="000F7377" w:rsidRDefault="000F7377"/>
    <w:p w14:paraId="2C5E1ECE" w14:textId="77777777" w:rsidR="000F7377" w:rsidRDefault="000F7377">
      <w:r xmlns:w="http://schemas.openxmlformats.org/wordprocessingml/2006/main">
        <w:t xml:space="preserve">دوم قرنتیان 3:6 که ما را نیز خدمتگزاران عهد جدید ساخته است. نه از حرف، بلکه از روح؛ زیرا حرف می‌کشد، اما روح زنده می‌کند.</w:t>
      </w:r>
    </w:p>
    <w:p w14:paraId="31D083C7" w14:textId="77777777" w:rsidR="000F7377" w:rsidRDefault="000F7377"/>
    <w:p w14:paraId="275C32F3" w14:textId="77777777" w:rsidR="000F7377" w:rsidRDefault="000F7377">
      <w:r xmlns:w="http://schemas.openxmlformats.org/wordprocessingml/2006/main">
        <w:t xml:space="preserve">پولس ایمانداران را تشویق می کند که خادمین عهد جدید، با روح و نه با شریعت باشند، زیرا این نامه می تواند کشنده باشد اما روح زندگی می بخشد.</w:t>
      </w:r>
    </w:p>
    <w:p w14:paraId="171B5CF6" w14:textId="77777777" w:rsidR="000F7377" w:rsidRDefault="000F7377"/>
    <w:p w14:paraId="0FCA0430" w14:textId="77777777" w:rsidR="000F7377" w:rsidRDefault="000F7377">
      <w:r xmlns:w="http://schemas.openxmlformats.org/wordprocessingml/2006/main">
        <w:t xml:space="preserve">1. قدرت روح القدس: چگونه روح القدس به عهد جدید زندگی می بخشد</w:t>
      </w:r>
    </w:p>
    <w:p w14:paraId="540F6F77" w14:textId="77777777" w:rsidR="000F7377" w:rsidRDefault="000F7377"/>
    <w:p w14:paraId="6F3413C0" w14:textId="77777777" w:rsidR="000F7377" w:rsidRDefault="000F7377">
      <w:r xmlns:w="http://schemas.openxmlformats.org/wordprocessingml/2006/main">
        <w:t xml:space="preserve">2. نامه و روح: چگونگی تشخیص و پیروی از راه راستین عهد جدید</w:t>
      </w:r>
    </w:p>
    <w:p w14:paraId="3BE69FB1" w14:textId="77777777" w:rsidR="000F7377" w:rsidRDefault="000F7377"/>
    <w:p w14:paraId="1989155B" w14:textId="77777777" w:rsidR="000F7377" w:rsidRDefault="000F7377">
      <w:r xmlns:w="http://schemas.openxmlformats.org/wordprocessingml/2006/main">
        <w:t xml:space="preserve">1. رومیان 8: 2-4 - زیرا قانون روح زندگی در مسیح عیسی مرا از شریعت گناه و مرگ آزاد ساخته است.</w:t>
      </w:r>
    </w:p>
    <w:p w14:paraId="3B05058C" w14:textId="77777777" w:rsidR="000F7377" w:rsidRDefault="000F7377"/>
    <w:p w14:paraId="4AB29C42" w14:textId="77777777" w:rsidR="000F7377" w:rsidRDefault="000F7377">
      <w:r xmlns:w="http://schemas.openxmlformats.org/wordprocessingml/2006/main">
        <w:t xml:space="preserve">2. غلاطیان 5: 16-18 - پس این را می گویم، در روح رفتار کنید و شهوت جسم را برآورده نخواهید کرد.</w:t>
      </w:r>
    </w:p>
    <w:p w14:paraId="412165FF" w14:textId="77777777" w:rsidR="000F7377" w:rsidRDefault="000F7377"/>
    <w:p w14:paraId="3952AF32" w14:textId="77777777" w:rsidR="000F7377" w:rsidRDefault="000F7377">
      <w:r xmlns:w="http://schemas.openxmlformats.org/wordprocessingml/2006/main">
        <w:t xml:space="preserve">دوم قرنتیان 3:7 اما اگر خدمت مرگ که بر سنگ‌ها نوشته و حکاکی شده بود با شکوه بود، به طوری که بنی اسرائیل نمی‌توانستند چهره موسی را برای جلال چهره‌اش ببینند. شکوهی که قرار بود از بین برود:</w:t>
      </w:r>
    </w:p>
    <w:p w14:paraId="3417D68C" w14:textId="77777777" w:rsidR="000F7377" w:rsidRDefault="000F7377"/>
    <w:p w14:paraId="118E9A58" w14:textId="77777777" w:rsidR="000F7377" w:rsidRDefault="000F7377">
      <w:r xmlns:w="http://schemas.openxmlformats.org/wordprocessingml/2006/main">
        <w:t xml:space="preserve">چهره موسی چنان با شکوه بود که بنی اسرائیل نمی توانستند مستقیماً به آن نگاه کنند، اما شکوه موقتی بود.</w:t>
      </w:r>
    </w:p>
    <w:p w14:paraId="26C3E183" w14:textId="77777777" w:rsidR="000F7377" w:rsidRDefault="000F7377"/>
    <w:p w14:paraId="43AF1344" w14:textId="77777777" w:rsidR="000F7377" w:rsidRDefault="000F7377">
      <w:r xmlns:w="http://schemas.openxmlformats.org/wordprocessingml/2006/main">
        <w:t xml:space="preserve">1: جلال موسی محو شد، اما جلال خدا جاودانه است.</w:t>
      </w:r>
    </w:p>
    <w:p w14:paraId="2E82E5C8" w14:textId="77777777" w:rsidR="000F7377" w:rsidRDefault="000F7377"/>
    <w:p w14:paraId="6EB5E778" w14:textId="77777777" w:rsidR="000F7377" w:rsidRDefault="000F7377">
      <w:r xmlns:w="http://schemas.openxmlformats.org/wordprocessingml/2006/main">
        <w:t xml:space="preserve">2: ما باید فراتر از جلال موقت جهان به جلال خدا نگاه کنیم.</w:t>
      </w:r>
    </w:p>
    <w:p w14:paraId="537DE12D" w14:textId="77777777" w:rsidR="000F7377" w:rsidRDefault="000F7377"/>
    <w:p w14:paraId="1F345B7C" w14:textId="77777777" w:rsidR="000F7377" w:rsidRDefault="000F7377">
      <w:r xmlns:w="http://schemas.openxmlformats.org/wordprocessingml/2006/main">
        <w:t xml:space="preserve">1: مزمور 27:4 - از خداوند یک چیز خواستم و آن را خواهم جست. تا تمام روزهای زندگی خود را در خانه خداوند ساکن شوم تا جمال خداوند را ببینم و در معبد او تحقیق کنم.</w:t>
      </w:r>
    </w:p>
    <w:p w14:paraId="36A6593F" w14:textId="77777777" w:rsidR="000F7377" w:rsidRDefault="000F7377"/>
    <w:p w14:paraId="26BA9E61" w14:textId="77777777" w:rsidR="000F7377" w:rsidRDefault="000F7377">
      <w:r xmlns:w="http://schemas.openxmlformats.org/wordprocessingml/2006/main">
        <w:t xml:space="preserve">2: اشعیا 43:7 - حتی هر که به نام من خوانده شود، زیرا او را برای جلال خود آفریدم، او را شکل دادم. بله، من او را ساخته ام.</w:t>
      </w:r>
    </w:p>
    <w:p w14:paraId="605AB692" w14:textId="77777777" w:rsidR="000F7377" w:rsidRDefault="000F7377"/>
    <w:p w14:paraId="131AD5E2" w14:textId="77777777" w:rsidR="000F7377" w:rsidRDefault="000F7377">
      <w:r xmlns:w="http://schemas.openxmlformats.org/wordprocessingml/2006/main">
        <w:t xml:space="preserve">دوم قرنتیان 3:8 چگونه خدمت روح بسیار باشکوه نخواهد بود؟</w:t>
      </w:r>
    </w:p>
    <w:p w14:paraId="078C0696" w14:textId="77777777" w:rsidR="000F7377" w:rsidRDefault="000F7377"/>
    <w:p w14:paraId="21E566E9" w14:textId="77777777" w:rsidR="000F7377" w:rsidRDefault="000F7377">
      <w:r xmlns:w="http://schemas.openxmlformats.org/wordprocessingml/2006/main">
        <w:t xml:space="preserve">پولس تأکید می کند که خدمت روح با شکوه تر از خدمت نامه است.</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قدرت روح: کاوش در خدمت شکوهمند روح</w:t>
      </w:r>
    </w:p>
    <w:p w14:paraId="7E6F851F" w14:textId="77777777" w:rsidR="000F7377" w:rsidRDefault="000F7377"/>
    <w:p w14:paraId="1752DFEA" w14:textId="77777777" w:rsidR="000F7377" w:rsidRDefault="000F7377">
      <w:r xmlns:w="http://schemas.openxmlformats.org/wordprocessingml/2006/main">
        <w:t xml:space="preserve">2. عظمت غیر قابل درک روح: پرده برداری از شکوه انجیل</w:t>
      </w:r>
    </w:p>
    <w:p w14:paraId="6164CBFA" w14:textId="77777777" w:rsidR="000F7377" w:rsidRDefault="000F7377"/>
    <w:p w14:paraId="72F229F5" w14:textId="77777777" w:rsidR="000F7377" w:rsidRDefault="000F7377">
      <w:r xmlns:w="http://schemas.openxmlformats.org/wordprocessingml/2006/main">
        <w:t xml:space="preserve">1. رومیان 8:26-27 - «به همین ترتیب روح به ما در ضعف ما کمک می کند. زیرا نمی دانیم که برای چه چیزی باید دعا کنیم، اما خود روح با ناله هایی بسیار عمیق برای ما شفاعت می کند. و کسی که دلها را می‌جوید، می‌داند که روح روح چیست، زیرا روح به اراده خدا برای مقدسین شفاعت می‌کند.»</w:t>
      </w:r>
    </w:p>
    <w:p w14:paraId="4F408AAC" w14:textId="77777777" w:rsidR="000F7377" w:rsidRDefault="000F7377"/>
    <w:p w14:paraId="7A14CD42" w14:textId="77777777" w:rsidR="000F7377" w:rsidRDefault="000F7377">
      <w:r xmlns:w="http://schemas.openxmlformats.org/wordprocessingml/2006/main">
        <w:t xml:space="preserve">2. یوحنا 3: 8 - «باد هر کجا که بخواهد می وزد و صدایش را می شنوید، اما نمی دانید از کجا می آید و به کجا می رود. همینطور است با هر کس که از روح متولد شده باشد.»</w:t>
      </w:r>
    </w:p>
    <w:p w14:paraId="0B1368F2" w14:textId="77777777" w:rsidR="000F7377" w:rsidRDefault="000F7377"/>
    <w:p w14:paraId="02ADCB15" w14:textId="77777777" w:rsidR="000F7377" w:rsidRDefault="000F7377">
      <w:r xmlns:w="http://schemas.openxmlformats.org/wordprocessingml/2006/main">
        <w:t xml:space="preserve">دوم قرنتیان 3:9 زیرا اگر خدمت محکومیت جلال باشد، خدمت عدالت در جلال بسیار بیشتر خواهد شد.</w:t>
      </w:r>
    </w:p>
    <w:p w14:paraId="60549CD3" w14:textId="77777777" w:rsidR="000F7377" w:rsidRDefault="000F7377"/>
    <w:p w14:paraId="29112D56" w14:textId="77777777" w:rsidR="000F7377" w:rsidRDefault="000F7377">
      <w:r xmlns:w="http://schemas.openxmlformats.org/wordprocessingml/2006/main">
        <w:t xml:space="preserve">خدمت عدالت بسیار باشکوهتر از خدمت نکوهش است.</w:t>
      </w:r>
    </w:p>
    <w:p w14:paraId="13050F31" w14:textId="77777777" w:rsidR="000F7377" w:rsidRDefault="000F7377"/>
    <w:p w14:paraId="44248133" w14:textId="77777777" w:rsidR="000F7377" w:rsidRDefault="000F7377">
      <w:r xmlns:w="http://schemas.openxmlformats.org/wordprocessingml/2006/main">
        <w:t xml:space="preserve">1) قدرت عدالت: چگونه راه رفتن با خدا به جلال واقعی منجر می شود</w:t>
      </w:r>
    </w:p>
    <w:p w14:paraId="477D566C" w14:textId="77777777" w:rsidR="000F7377" w:rsidRDefault="000F7377"/>
    <w:p w14:paraId="2E693F5B" w14:textId="77777777" w:rsidR="000F7377" w:rsidRDefault="000F7377">
      <w:r xmlns:w="http://schemas.openxmlformats.org/wordprocessingml/2006/main">
        <w:t xml:space="preserve">2) سایه محکومیت: چگونه دیدگاه جهان به موفقیت زودگذر و نادرست است</w:t>
      </w:r>
    </w:p>
    <w:p w14:paraId="16B062E6" w14:textId="77777777" w:rsidR="000F7377" w:rsidRDefault="000F7377"/>
    <w:p w14:paraId="07CEC70F" w14:textId="77777777" w:rsidR="000F7377" w:rsidRDefault="000F7377">
      <w:r xmlns:w="http://schemas.openxmlformats.org/wordprocessingml/2006/main">
        <w:t xml:space="preserve">1) رومیان 5: 17 - زیرا اگر با گناه یک نفر مرگ توسط یکی سلطنت می کرد. بسیار بیشتر کسانی که فیض فراوان و عطای عدالت را دریافت می کنند، به وسیله یک نفر، یعنی عیسی مسیح، در زندگی سلطنت خواهند کرد.</w:t>
      </w:r>
    </w:p>
    <w:p w14:paraId="22B73217" w14:textId="77777777" w:rsidR="000F7377" w:rsidRDefault="000F7377"/>
    <w:p w14:paraId="69095333" w14:textId="77777777" w:rsidR="000F7377" w:rsidRDefault="000F7377">
      <w:r xmlns:w="http://schemas.openxmlformats.org/wordprocessingml/2006/main">
        <w:t xml:space="preserve">2) متی 6:33 - اما ابتدا ملکوت خدا و عدالت او را بطلبید. و همه این چیزها به شما اضافه خواهد شد.</w:t>
      </w:r>
    </w:p>
    <w:p w14:paraId="25C9CA3C" w14:textId="77777777" w:rsidR="000F7377" w:rsidRDefault="000F7377"/>
    <w:p w14:paraId="49601931" w14:textId="77777777" w:rsidR="000F7377" w:rsidRDefault="000F7377">
      <w:r xmlns:w="http://schemas.openxmlformats.org/wordprocessingml/2006/main">
        <w:t xml:space="preserve">دوم قرنتیان 3:10 زیرا حتی آنچه جلال یافت از این جهت جلال نداشت، به سبب </w:t>
      </w:r>
      <w:r xmlns:w="http://schemas.openxmlformats.org/wordprocessingml/2006/main">
        <w:lastRenderedPageBreak xmlns:w="http://schemas.openxmlformats.org/wordprocessingml/2006/main"/>
      </w:r>
      <w:r xmlns:w="http://schemas.openxmlformats.org/wordprocessingml/2006/main">
        <w:t xml:space="preserve">جلالی که برتر بود.</w:t>
      </w:r>
    </w:p>
    <w:p w14:paraId="06B34BE3" w14:textId="77777777" w:rsidR="000F7377" w:rsidRDefault="000F7377"/>
    <w:p w14:paraId="27730A33" w14:textId="77777777" w:rsidR="000F7377" w:rsidRDefault="000F7377">
      <w:r xmlns:w="http://schemas.openxmlformats.org/wordprocessingml/2006/main">
        <w:t xml:space="preserve">جلال خدا به مراتب بیشتر از هر چیزی است که انسان می تواند ارائه دهد و از هر جلالی که توسط انسان داده شده است فراتر است.</w:t>
      </w:r>
    </w:p>
    <w:p w14:paraId="035B0BFD" w14:textId="77777777" w:rsidR="000F7377" w:rsidRDefault="000F7377"/>
    <w:p w14:paraId="56E7AAFF" w14:textId="77777777" w:rsidR="000F7377" w:rsidRDefault="000F7377">
      <w:r xmlns:w="http://schemas.openxmlformats.org/wordprocessingml/2006/main">
        <w:t xml:space="preserve">1. عظمت جلال خداوند</w:t>
      </w:r>
    </w:p>
    <w:p w14:paraId="1097DA6C" w14:textId="77777777" w:rsidR="000F7377" w:rsidRDefault="000F7377"/>
    <w:p w14:paraId="2CA31649" w14:textId="77777777" w:rsidR="000F7377" w:rsidRDefault="000F7377">
      <w:r xmlns:w="http://schemas.openxmlformats.org/wordprocessingml/2006/main">
        <w:t xml:space="preserve">2. جمال جمال عظمت خداوند</w:t>
      </w:r>
    </w:p>
    <w:p w14:paraId="079AB914" w14:textId="77777777" w:rsidR="000F7377" w:rsidRDefault="000F7377"/>
    <w:p w14:paraId="55BADD7A" w14:textId="77777777" w:rsidR="000F7377" w:rsidRDefault="000F7377">
      <w:r xmlns:w="http://schemas.openxmlformats.org/wordprocessingml/2006/main">
        <w:t xml:space="preserve">1. اشعیا 6: 3 - "و یکی به دیگری ندا کرد و گفت: "قدوس، قدوس، قدوس خداوند صبایوت است، تمام زمین از جلال او پر است."</w:t>
      </w:r>
    </w:p>
    <w:p w14:paraId="7CCF6769" w14:textId="77777777" w:rsidR="000F7377" w:rsidRDefault="000F7377"/>
    <w:p w14:paraId="3BBF1C09" w14:textId="77777777" w:rsidR="000F7377" w:rsidRDefault="000F7377">
      <w:r xmlns:w="http://schemas.openxmlformats.org/wordprocessingml/2006/main">
        <w:t xml:space="preserve">2. مزمور 19:1 - «آسمان ها جلال خدا را اعلام می کنند. و فلک کار دست او را نشان می دهد.»</w:t>
      </w:r>
    </w:p>
    <w:p w14:paraId="2DA34689" w14:textId="77777777" w:rsidR="000F7377" w:rsidRDefault="000F7377"/>
    <w:p w14:paraId="6BD5B143" w14:textId="77777777" w:rsidR="000F7377" w:rsidRDefault="000F7377">
      <w:r xmlns:w="http://schemas.openxmlformats.org/wordprocessingml/2006/main">
        <w:t xml:space="preserve">دوم قرنتیان 3:11 زیرا اگر آنچه منسوخ می‌شود با شکوه بود، آنچه باقی می‌ماند بسیار جلال است.</w:t>
      </w:r>
    </w:p>
    <w:p w14:paraId="7FFE39B8" w14:textId="77777777" w:rsidR="000F7377" w:rsidRDefault="000F7377"/>
    <w:p w14:paraId="56F934B7" w14:textId="77777777" w:rsidR="000F7377" w:rsidRDefault="000F7377">
      <w:r xmlns:w="http://schemas.openxmlformats.org/wordprocessingml/2006/main">
        <w:t xml:space="preserve">جلال آنچه از بین می رود در مقایسه با جلالی که باقی می ماند چیزی نیست.</w:t>
      </w:r>
    </w:p>
    <w:p w14:paraId="31682779" w14:textId="77777777" w:rsidR="000F7377" w:rsidRDefault="000F7377"/>
    <w:p w14:paraId="03BF2261" w14:textId="77777777" w:rsidR="000F7377" w:rsidRDefault="000F7377">
      <w:r xmlns:w="http://schemas.openxmlformats.org/wordprocessingml/2006/main">
        <w:t xml:space="preserve">1. جلال بی نظیر خداوند</w:t>
      </w:r>
    </w:p>
    <w:p w14:paraId="56969969" w14:textId="77777777" w:rsidR="000F7377" w:rsidRDefault="000F7377"/>
    <w:p w14:paraId="6A88377F" w14:textId="77777777" w:rsidR="000F7377" w:rsidRDefault="000F7377">
      <w:r xmlns:w="http://schemas.openxmlformats.org/wordprocessingml/2006/main">
        <w:t xml:space="preserve">2. ماهیت متعالی ایمان</w:t>
      </w:r>
    </w:p>
    <w:p w14:paraId="06C5E1A0" w14:textId="77777777" w:rsidR="000F7377" w:rsidRDefault="000F7377"/>
    <w:p w14:paraId="706D6C79" w14:textId="77777777" w:rsidR="000F7377" w:rsidRDefault="000F7377">
      <w:r xmlns:w="http://schemas.openxmlformats.org/wordprocessingml/2006/main">
        <w:t xml:space="preserve">1. رومیان 8: 18، "زیرا من فکر می کنم که رنج های این زمان ارزش مقایسه با جلالی که قرار است بر ما آشکار شود."</w:t>
      </w:r>
    </w:p>
    <w:p w14:paraId="30E74463" w14:textId="77777777" w:rsidR="000F7377" w:rsidRDefault="000F7377"/>
    <w:p w14:paraId="33374921" w14:textId="77777777" w:rsidR="000F7377" w:rsidRDefault="000F7377">
      <w:r xmlns:w="http://schemas.openxmlformats.org/wordprocessingml/2006/main">
        <w:t xml:space="preserve">2. عبرانیان 11: 1، "اکنون ایمان تضمین چیزهایی است که به آنها امید می رود، اطمینان از چیزهایی که دیده نمی شوند."</w:t>
      </w:r>
    </w:p>
    <w:p w14:paraId="6AFD558C" w14:textId="77777777" w:rsidR="000F7377" w:rsidRDefault="000F7377"/>
    <w:p w14:paraId="13C7BE8B" w14:textId="77777777" w:rsidR="000F7377" w:rsidRDefault="000F7377">
      <w:r xmlns:w="http://schemas.openxmlformats.org/wordprocessingml/2006/main">
        <w:t xml:space="preserve">دوم قرنتیان 3:12 پس چون چنین امیدی داریم، از صراحت گفتار استفاده می کنیم:</w:t>
      </w:r>
    </w:p>
    <w:p w14:paraId="70E59683" w14:textId="77777777" w:rsidR="000F7377" w:rsidRDefault="000F7377"/>
    <w:p w14:paraId="32CC0C63" w14:textId="77777777" w:rsidR="000F7377" w:rsidRDefault="000F7377">
      <w:r xmlns:w="http://schemas.openxmlformats.org/wordprocessingml/2006/main">
        <w:t xml:space="preserve">مسیحیان امیدی دارند که در گفتارشان دیده می شود.</w:t>
      </w:r>
    </w:p>
    <w:p w14:paraId="590401EA" w14:textId="77777777" w:rsidR="000F7377" w:rsidRDefault="000F7377"/>
    <w:p w14:paraId="09CA4095" w14:textId="77777777" w:rsidR="000F7377" w:rsidRDefault="000F7377">
      <w:r xmlns:w="http://schemas.openxmlformats.org/wordprocessingml/2006/main">
        <w:t xml:space="preserve">1. امید خود را بیان کنید: بررسی قدرت نگرش مثبت</w:t>
      </w:r>
    </w:p>
    <w:p w14:paraId="2F1C4E0D" w14:textId="77777777" w:rsidR="000F7377" w:rsidRDefault="000F7377"/>
    <w:p w14:paraId="6BEB0BDB" w14:textId="77777777" w:rsidR="000F7377" w:rsidRDefault="000F7377">
      <w:r xmlns:w="http://schemas.openxmlformats.org/wordprocessingml/2006/main">
        <w:t xml:space="preserve">2. جسارت در گفتار: مقابله با چالش ها با کلمات پر از ایمان</w:t>
      </w:r>
    </w:p>
    <w:p w14:paraId="3332C72C" w14:textId="77777777" w:rsidR="000F7377" w:rsidRDefault="000F7377"/>
    <w:p w14:paraId="3E0FAB24" w14:textId="77777777" w:rsidR="000F7377" w:rsidRDefault="000F7377">
      <w:r xmlns:w="http://schemas.openxmlformats.org/wordprocessingml/2006/main">
        <w:t xml:space="preserve">1. رومیان 15:13 - باشد که خدای امید شما را با ایمان سرشار از شادی و آرامش کند تا به نیروی روح القدس در امید فراوان شوید.</w:t>
      </w:r>
    </w:p>
    <w:p w14:paraId="7A255AD8" w14:textId="77777777" w:rsidR="000F7377" w:rsidRDefault="000F7377"/>
    <w:p w14:paraId="061AF759" w14:textId="77777777" w:rsidR="000F7377" w:rsidRDefault="000F7377">
      <w:r xmlns:w="http://schemas.openxmlformats.org/wordprocessingml/2006/main">
        <w:t xml:space="preserve">2. مزمور 34:18 - خداوند به دل شکسته نزدیک است و روح له شده را نجات می دهد.</w:t>
      </w:r>
    </w:p>
    <w:p w14:paraId="538FD3F1" w14:textId="77777777" w:rsidR="000F7377" w:rsidRDefault="000F7377"/>
    <w:p w14:paraId="4FC2B0BF" w14:textId="77777777" w:rsidR="000F7377" w:rsidRDefault="000F7377">
      <w:r xmlns:w="http://schemas.openxmlformats.org/wordprocessingml/2006/main">
        <w:t xml:space="preserve">دوم قرنتیان 3: 13 و نه مانند موسی که پرده‌ای بر چهره‌اش گذاشت تا بنی‌اسرائیل نتوانند با استواری به پایان آنچه منسوخ شده است بنگرند.</w:t>
      </w:r>
    </w:p>
    <w:p w14:paraId="7B037450" w14:textId="77777777" w:rsidR="000F7377" w:rsidRDefault="000F7377"/>
    <w:p w14:paraId="4E92149A" w14:textId="77777777" w:rsidR="000F7377" w:rsidRDefault="000F7377">
      <w:r xmlns:w="http://schemas.openxmlformats.org/wordprocessingml/2006/main">
        <w:t xml:space="preserve">پولس استفاده موسی از حجاب برای پوشاندن صورت خود را با پرده عهد عتیق که توسط عیسی برداشته شده است مقایسه می کند.</w:t>
      </w:r>
    </w:p>
    <w:p w14:paraId="552D3561" w14:textId="77777777" w:rsidR="000F7377" w:rsidRDefault="000F7377"/>
    <w:p w14:paraId="4265B77C" w14:textId="77777777" w:rsidR="000F7377" w:rsidRDefault="000F7377">
      <w:r xmlns:w="http://schemas.openxmlformats.org/wordprocessingml/2006/main">
        <w:t xml:space="preserve">1. حجاب عهد قدیم: درک اهمیت و معنای آن برای ما امروز</w:t>
      </w:r>
    </w:p>
    <w:p w14:paraId="533CE371" w14:textId="77777777" w:rsidR="000F7377" w:rsidRDefault="000F7377"/>
    <w:p w14:paraId="61EE4642" w14:textId="77777777" w:rsidR="000F7377" w:rsidRDefault="000F7377">
      <w:r xmlns:w="http://schemas.openxmlformats.org/wordprocessingml/2006/main">
        <w:t xml:space="preserve">2. لغو عهد قدیم: چگونه عیسی آزادی را برای همه به ارمغان آورد</w:t>
      </w:r>
    </w:p>
    <w:p w14:paraId="0D0A3483" w14:textId="77777777" w:rsidR="000F7377" w:rsidRDefault="000F7377"/>
    <w:p w14:paraId="5B8D3398" w14:textId="77777777" w:rsidR="000F7377" w:rsidRDefault="000F7377">
      <w:r xmlns:w="http://schemas.openxmlformats.org/wordprocessingml/2006/main">
        <w:t xml:space="preserve">1. عبرانیان 10: 19-22 - بنابراین ای برادران، چون اطمینان داریم که با خون عیسی وارد مکان های مقدس شویم، از طریق راه جدید و زنده ای که او از طریق پرده، یعنی از طریق بدن خود برای ما گشود، و از آنجا که ما یک کاهن بزرگ بر خانه خدا داریم، بیایید با </w:t>
      </w:r>
      <w:r xmlns:w="http://schemas.openxmlformats.org/wordprocessingml/2006/main">
        <w:lastRenderedPageBreak xmlns:w="http://schemas.openxmlformats.org/wordprocessingml/2006/main"/>
      </w:r>
      <w:r xmlns:w="http://schemas.openxmlformats.org/wordprocessingml/2006/main">
        <w:t xml:space="preserve">قلبی واقعی با اطمینان کامل از ایمان نزدیک شویم.</w:t>
      </w:r>
    </w:p>
    <w:p w14:paraId="53013C4A" w14:textId="77777777" w:rsidR="000F7377" w:rsidRDefault="000F7377"/>
    <w:p w14:paraId="7172B633" w14:textId="77777777" w:rsidR="000F7377" w:rsidRDefault="000F7377">
      <w:r xmlns:w="http://schemas.openxmlformats.org/wordprocessingml/2006/main">
        <w:t xml:space="preserve">2. مکاشفه 21: 1-4 - سپس آسمانی جدید و زمینی جدید دیدم، زیرا آسمان اول و زمین اول از بین رفته بودند و دریا دیگر وجود نداشت. و شهر مقدس اورشلیم جدید را دیدم که از طرف خدا از آسمان نازل می‌شد و مانند عروسی که برای شوهرش آراسته شده بود آماده شده بود. و صدای بلندی از تخت شنیدم که می گفت: «اینک، خانه خدا نزد انسان است. او با آنها ساکن خواهد شد و آنها قوم او خواهند بود و خود خدا به عنوان خدای آنها با آنها خواهد بود. هر اشک را از چشمان ایشان پاک خواهد کرد و دیگر مرگ نخواهد بود، نه ماتم، نه گریه و نه درد، زیرا که چیزهای پیشین گذشته است.»</w:t>
      </w:r>
    </w:p>
    <w:p w14:paraId="58C4C221" w14:textId="77777777" w:rsidR="000F7377" w:rsidRDefault="000F7377"/>
    <w:p w14:paraId="0F5852B8" w14:textId="77777777" w:rsidR="000F7377" w:rsidRDefault="000F7377">
      <w:r xmlns:w="http://schemas.openxmlformats.org/wordprocessingml/2006/main">
        <w:t xml:space="preserve">دوم قرنتیان 3:14 اما ذهن آنها کور شد، زیرا تا امروز همان پرده در خواندن عهد عتیق برداشته نشده است. که پرده در مسیح از بین رفته است.</w:t>
      </w:r>
    </w:p>
    <w:p w14:paraId="4A6A1171" w14:textId="77777777" w:rsidR="000F7377" w:rsidRDefault="000F7377"/>
    <w:p w14:paraId="622C0985" w14:textId="77777777" w:rsidR="000F7377" w:rsidRDefault="000F7377">
      <w:r xmlns:w="http://schemas.openxmlformats.org/wordprocessingml/2006/main">
        <w:t xml:space="preserve">ذهن مردم عهد عتیق برای درک کور بود تا اینکه مسیح پرده ای را که آنها را از حقیقت جدا می کرد برداشت.</w:t>
      </w:r>
    </w:p>
    <w:p w14:paraId="4E761B9E" w14:textId="77777777" w:rsidR="000F7377" w:rsidRDefault="000F7377"/>
    <w:p w14:paraId="240E503F" w14:textId="77777777" w:rsidR="000F7377" w:rsidRDefault="000F7377">
      <w:r xmlns:w="http://schemas.openxmlformats.org/wordprocessingml/2006/main">
        <w:t xml:space="preserve">1. "قدرت مسیح برای آشکار ساختن حقیقت"</w:t>
      </w:r>
    </w:p>
    <w:p w14:paraId="54293E2D" w14:textId="77777777" w:rsidR="000F7377" w:rsidRDefault="000F7377"/>
    <w:p w14:paraId="4D433484" w14:textId="77777777" w:rsidR="000F7377" w:rsidRDefault="000F7377">
      <w:r xmlns:w="http://schemas.openxmlformats.org/wordprocessingml/2006/main">
        <w:t xml:space="preserve">2. "دیدن نور مسیح"</w:t>
      </w:r>
    </w:p>
    <w:p w14:paraId="26428292" w14:textId="77777777" w:rsidR="000F7377" w:rsidRDefault="000F7377"/>
    <w:p w14:paraId="6097F3FA" w14:textId="77777777" w:rsidR="000F7377" w:rsidRDefault="000F7377">
      <w:r xmlns:w="http://schemas.openxmlformats.org/wordprocessingml/2006/main">
        <w:t xml:space="preserve">1. اشعیا 25:7 - او مرگ را برای همیشه خواهد بلعید. و یهوه خدا اشک را از همه چهره ها پاک خواهد کرد.</w:t>
      </w:r>
    </w:p>
    <w:p w14:paraId="4077AEF6" w14:textId="77777777" w:rsidR="000F7377" w:rsidRDefault="000F7377"/>
    <w:p w14:paraId="4A7FF7D9" w14:textId="77777777" w:rsidR="000F7377" w:rsidRDefault="000F7377">
      <w:r xmlns:w="http://schemas.openxmlformats.org/wordprocessingml/2006/main">
        <w:t xml:space="preserve">2. لوقا 24:45 - سپس ذهن آنها را باز کرد تا بتوانند کتاب مقدس را درک کنند.</w:t>
      </w:r>
    </w:p>
    <w:p w14:paraId="2A540990" w14:textId="77777777" w:rsidR="000F7377" w:rsidRDefault="000F7377"/>
    <w:p w14:paraId="74FFA8F5" w14:textId="77777777" w:rsidR="000F7377" w:rsidRDefault="000F7377">
      <w:r xmlns:w="http://schemas.openxmlformats.org/wordprocessingml/2006/main">
        <w:t xml:space="preserve">دوم قرنتیان 3:15 اما حتی تا امروز که موسی خوانده می شود، پرده بر قلب آنهاست.</w:t>
      </w:r>
    </w:p>
    <w:p w14:paraId="0F01C26E" w14:textId="77777777" w:rsidR="000F7377" w:rsidRDefault="000F7377"/>
    <w:p w14:paraId="518CC084" w14:textId="77777777" w:rsidR="000F7377" w:rsidRDefault="000F7377">
      <w:r xmlns:w="http://schemas.openxmlformats.org/wordprocessingml/2006/main">
        <w:t xml:space="preserve">بنی‌اسرائیل قادر به درک تعالیم موسی نبودند، زیرا پرده‌ای بر دل‌هایشان پوشانده شده بود.</w:t>
      </w:r>
    </w:p>
    <w:p w14:paraId="1FC25787" w14:textId="77777777" w:rsidR="000F7377" w:rsidRDefault="000F7377"/>
    <w:p w14:paraId="7DA4AC22" w14:textId="77777777" w:rsidR="000F7377" w:rsidRDefault="000F7377">
      <w:r xmlns:w="http://schemas.openxmlformats.org/wordprocessingml/2006/main">
        <w:t xml:space="preserve">1. حجاب کفر: رد کلام خدا</w:t>
      </w:r>
    </w:p>
    <w:p w14:paraId="316C893E" w14:textId="77777777" w:rsidR="000F7377" w:rsidRDefault="000F7377"/>
    <w:p w14:paraId="2BD9D0CA" w14:textId="77777777" w:rsidR="000F7377" w:rsidRDefault="000F7377">
      <w:r xmlns:w="http://schemas.openxmlformats.org/wordprocessingml/2006/main">
        <w:t xml:space="preserve">2. قدرت ایمان: درک حقیقت</w:t>
      </w:r>
    </w:p>
    <w:p w14:paraId="5E2B90E0" w14:textId="77777777" w:rsidR="000F7377" w:rsidRDefault="000F7377"/>
    <w:p w14:paraId="4861C3C1" w14:textId="77777777" w:rsidR="000F7377" w:rsidRDefault="000F7377">
      <w:r xmlns:w="http://schemas.openxmlformats.org/wordprocessingml/2006/main">
        <w:t xml:space="preserve">1. اشعیا 6: 9-10 - «و او گفت: بروید و به این قوم بگویید، راستی بشنوید، اما نفهمید، و واقعاً ببینید، اما متوجه نشوید. سنگین، و چشمان خود را ببند، مبادا با چشمان خود ببینند و با گوش خود بشنوند و با قلب خود بفهمند و تبدیل شوند و شفا پیدا کنند.»</w:t>
      </w:r>
    </w:p>
    <w:p w14:paraId="699FAFE8" w14:textId="77777777" w:rsidR="000F7377" w:rsidRDefault="000F7377"/>
    <w:p w14:paraId="2E2C4D98" w14:textId="77777777" w:rsidR="000F7377" w:rsidRDefault="000F7377">
      <w:r xmlns:w="http://schemas.openxmlformats.org/wordprocessingml/2006/main">
        <w:t xml:space="preserve">2. یوحنا 8:32 - "و حقیقت را خواهید شناخت و حقیقت شما را آزاد خواهد کرد."</w:t>
      </w:r>
    </w:p>
    <w:p w14:paraId="74A992C9" w14:textId="77777777" w:rsidR="000F7377" w:rsidRDefault="000F7377"/>
    <w:p w14:paraId="28712FAB" w14:textId="77777777" w:rsidR="000F7377" w:rsidRDefault="000F7377">
      <w:r xmlns:w="http://schemas.openxmlformats.org/wordprocessingml/2006/main">
        <w:t xml:space="preserve">دوم قرنتیان 3:16 با این حال، هنگامی که به خداوند برگردد، پرده برداشته خواهد شد.</w:t>
      </w:r>
    </w:p>
    <w:p w14:paraId="193E7656" w14:textId="77777777" w:rsidR="000F7377" w:rsidRDefault="000F7377"/>
    <w:p w14:paraId="0C4E7219" w14:textId="77777777" w:rsidR="000F7377" w:rsidRDefault="000F7377">
      <w:r xmlns:w="http://schemas.openxmlformats.org/wordprocessingml/2006/main">
        <w:t xml:space="preserve">پرده بی ایمانی را می توان از بین برد، زمانی که به سوی خداوند روی آورد.</w:t>
      </w:r>
    </w:p>
    <w:p w14:paraId="387BED0B" w14:textId="77777777" w:rsidR="000F7377" w:rsidRDefault="000F7377"/>
    <w:p w14:paraId="05418F2C" w14:textId="77777777" w:rsidR="000F7377" w:rsidRDefault="000F7377">
      <w:r xmlns:w="http://schemas.openxmlformats.org/wordprocessingml/2006/main">
        <w:t xml:space="preserve">1. حجاب کفر: چگونه بر آن غلبه کنیم و به درگاه پروردگار روی آوریم</w:t>
      </w:r>
    </w:p>
    <w:p w14:paraId="3F1E4C19" w14:textId="77777777" w:rsidR="000F7377" w:rsidRDefault="000F7377"/>
    <w:p w14:paraId="085A2F01" w14:textId="77777777" w:rsidR="000F7377" w:rsidRDefault="000F7377">
      <w:r xmlns:w="http://schemas.openxmlformats.org/wordprocessingml/2006/main">
        <w:t xml:space="preserve">2. قدرت غلبه: کشف آزادی واقعی در خدا</w:t>
      </w:r>
    </w:p>
    <w:p w14:paraId="06C9FDA0" w14:textId="77777777" w:rsidR="000F7377" w:rsidRDefault="000F7377"/>
    <w:p w14:paraId="0E13A8D0" w14:textId="77777777" w:rsidR="000F7377" w:rsidRDefault="000F7377">
      <w:r xmlns:w="http://schemas.openxmlformats.org/wordprocessingml/2006/main">
        <w:t xml:space="preserve">1. دوم قرنتیان 5:17 - بنابراین، اگر کسی در مسیح باشد، او مخلوق جدیدی است. پیر از دنیا رفته است. اینک، چیز جدید آمده است.</w:t>
      </w:r>
    </w:p>
    <w:p w14:paraId="233FE431" w14:textId="77777777" w:rsidR="000F7377" w:rsidRDefault="000F7377"/>
    <w:p w14:paraId="65220138" w14:textId="77777777" w:rsidR="000F7377" w:rsidRDefault="000F7377">
      <w:r xmlns:w="http://schemas.openxmlformats.org/wordprocessingml/2006/main">
        <w:t xml:space="preserve">2. اشعیا 25: 7 - و او کفن را که بر تمام قوم ها انداخته شده است، و ورقه ای را که بر همه امت ها پهن شده است، بر این کوه ویران خواهد کرد.</w:t>
      </w:r>
    </w:p>
    <w:p w14:paraId="64959DE1" w14:textId="77777777" w:rsidR="000F7377" w:rsidRDefault="000F7377"/>
    <w:p w14:paraId="5AD6A717" w14:textId="77777777" w:rsidR="000F7377" w:rsidRDefault="000F7377">
      <w:r xmlns:w="http://schemas.openxmlformats.org/wordprocessingml/2006/main">
        <w:t xml:space="preserve">دوم قرنتیان 3:17 و خداوند آن روح است و هرجا روح خداوند است، آزادی آنجاست.</w:t>
      </w:r>
    </w:p>
    <w:p w14:paraId="77D4FBD6" w14:textId="77777777" w:rsidR="000F7377" w:rsidRDefault="000F7377"/>
    <w:p w14:paraId="40CE42D1" w14:textId="77777777" w:rsidR="000F7377" w:rsidRDefault="000F7377">
      <w:r xmlns:w="http://schemas.openxmlformats.org/wordprocessingml/2006/main">
        <w:t xml:space="preserve">روح خداوند برای کسانی که از او پیروی می کنند آزادی می آورد.</w:t>
      </w:r>
    </w:p>
    <w:p w14:paraId="43E6325A" w14:textId="77777777" w:rsidR="000F7377" w:rsidRDefault="000F7377"/>
    <w:p w14:paraId="71268C25" w14:textId="77777777" w:rsidR="000F7377" w:rsidRDefault="000F7377">
      <w:r xmlns:w="http://schemas.openxmlformats.org/wordprocessingml/2006/main">
        <w:t xml:space="preserve">1. قدرت روح: چگونه خدا آزادی را به زندگی ما می آورد</w:t>
      </w:r>
    </w:p>
    <w:p w14:paraId="6EDB6565" w14:textId="77777777" w:rsidR="000F7377" w:rsidRDefault="000F7377"/>
    <w:p w14:paraId="71CDBA91" w14:textId="77777777" w:rsidR="000F7377" w:rsidRDefault="000F7377">
      <w:r xmlns:w="http://schemas.openxmlformats.org/wordprocessingml/2006/main">
        <w:t xml:space="preserve">2. آزادی از طریق روح: تجربه برکت حضور خداوند</w:t>
      </w:r>
    </w:p>
    <w:p w14:paraId="7C7B35A6" w14:textId="77777777" w:rsidR="000F7377" w:rsidRDefault="000F7377"/>
    <w:p w14:paraId="1DC60D94" w14:textId="77777777" w:rsidR="000F7377" w:rsidRDefault="000F7377">
      <w:r xmlns:w="http://schemas.openxmlformats.org/wordprocessingml/2006/main">
        <w:t xml:space="preserve">1. رومیان 8: 2 - زیرا قانون روح زندگی در مسیح عیسی مرا از شریعت گناه و مرگ آزاد ساخته است.</w:t>
      </w:r>
    </w:p>
    <w:p w14:paraId="5203AC60" w14:textId="77777777" w:rsidR="000F7377" w:rsidRDefault="000F7377"/>
    <w:p w14:paraId="71F8AEE5" w14:textId="77777777" w:rsidR="000F7377" w:rsidRDefault="000F7377">
      <w:r xmlns:w="http://schemas.openxmlformats.org/wordprocessingml/2006/main">
        <w:t xml:space="preserve">2. غلاطیان 5:1 - پس در آزادی که مسیح ما را آزاد کرده است، محکم بایستید و دوباره گرفتار یوغ بندگی نشوید.</w:t>
      </w:r>
    </w:p>
    <w:p w14:paraId="6C5A8717" w14:textId="77777777" w:rsidR="000F7377" w:rsidRDefault="000F7377"/>
    <w:p w14:paraId="67FD7FF4" w14:textId="77777777" w:rsidR="000F7377" w:rsidRDefault="000F7377">
      <w:r xmlns:w="http://schemas.openxmlformats.org/wordprocessingml/2006/main">
        <w:t xml:space="preserve">دوم قرنتیان 3:18 اما همه ما، با رویی باز که جلال خداوند را در شیشه می نگریم، از جلال به جلال به یک شکل تبدیل شده ایم، چنانکه به وسیله روح خداوند.</w:t>
      </w:r>
    </w:p>
    <w:p w14:paraId="0322A490" w14:textId="77777777" w:rsidR="000F7377" w:rsidRDefault="000F7377"/>
    <w:p w14:paraId="630FD185" w14:textId="77777777" w:rsidR="000F7377" w:rsidRDefault="000F7377">
      <w:r xmlns:w="http://schemas.openxmlformats.org/wordprocessingml/2006/main">
        <w:t xml:space="preserve">ما در حال انعکاس جلال خداوند هستیم و با پر شدن از روح خداوند بیشتر شبیه او می شویم.</w:t>
      </w:r>
    </w:p>
    <w:p w14:paraId="70E5D7C6" w14:textId="77777777" w:rsidR="000F7377" w:rsidRDefault="000F7377"/>
    <w:p w14:paraId="3C93AC75" w14:textId="77777777" w:rsidR="000F7377" w:rsidRDefault="000F7377">
      <w:r xmlns:w="http://schemas.openxmlformats.org/wordprocessingml/2006/main">
        <w:t xml:space="preserve">1. جلال دگرگون کننده خداوند</w:t>
      </w:r>
    </w:p>
    <w:p w14:paraId="084BE324" w14:textId="77777777" w:rsidR="000F7377" w:rsidRDefault="000F7377"/>
    <w:p w14:paraId="62559F5D" w14:textId="77777777" w:rsidR="000F7377" w:rsidRDefault="000F7377">
      <w:r xmlns:w="http://schemas.openxmlformats.org/wordprocessingml/2006/main">
        <w:t xml:space="preserve">2. شبیه شدن به مسیح از طریق روح</w:t>
      </w:r>
    </w:p>
    <w:p w14:paraId="09CF90F9" w14:textId="77777777" w:rsidR="000F7377" w:rsidRDefault="000F7377"/>
    <w:p w14:paraId="7AF9604B" w14:textId="77777777" w:rsidR="000F7377" w:rsidRDefault="000F7377">
      <w:r xmlns:w="http://schemas.openxmlformats.org/wordprocessingml/2006/main">
        <w:t xml:space="preserve">1. رومیان 8:29 - برای کسانی که از قبل می‌شناخت، از پیش تعیین کرد که به صورت پسرش همنوایی شوند تا در میان بسیاری از برادران نخست‌زاده باشد.</w:t>
      </w:r>
    </w:p>
    <w:p w14:paraId="4BF01428" w14:textId="77777777" w:rsidR="000F7377" w:rsidRDefault="000F7377"/>
    <w:p w14:paraId="5442268F" w14:textId="77777777" w:rsidR="000F7377" w:rsidRDefault="000F7377">
      <w:r xmlns:w="http://schemas.openxmlformats.org/wordprocessingml/2006/main">
        <w:t xml:space="preserve">2. اول قرنتیان 13:12 - در حال حاضر ما از طریق یک شیشه، تاریک می بینیم. اما سپس چهره به چهره: اکنون </w:t>
      </w:r>
      <w:r xmlns:w="http://schemas.openxmlformats.org/wordprocessingml/2006/main">
        <w:t xml:space="preserve">تا حدی </w:t>
      </w:r>
      <w:r xmlns:w="http://schemas.openxmlformats.org/wordprocessingml/2006/main">
        <w:t xml:space="preserve">می دانم . </w:t>
      </w:r>
      <w:r xmlns:w="http://schemas.openxmlformats.org/wordprocessingml/2006/main">
        <w:lastRenderedPageBreak xmlns:w="http://schemas.openxmlformats.org/wordprocessingml/2006/main"/>
      </w:r>
      <w:r xmlns:w="http://schemas.openxmlformats.org/wordprocessingml/2006/main">
        <w:t xml:space="preserve">اما آنگاه همانگونه که شناخته شده ام، خواهم دانست.</w:t>
      </w:r>
    </w:p>
    <w:p w14:paraId="08CE2899" w14:textId="77777777" w:rsidR="000F7377" w:rsidRDefault="000F7377"/>
    <w:p w14:paraId="02EFD8AE" w14:textId="77777777" w:rsidR="000F7377" w:rsidRDefault="000F7377">
      <w:r xmlns:w="http://schemas.openxmlformats.org/wordprocessingml/2006/main">
        <w:t xml:space="preserve">دوم قرنتیان 4 فصل چهارم از رساله دوم پولس به قرنتیان است. در این فصل، پولس خدمت انجیل را مورد بحث قرار می دهد، چالش های آن را برجسته می کند و بر امید و جلال موجود در مسیح تأکید می کند.</w:t>
      </w:r>
    </w:p>
    <w:p w14:paraId="465837CB" w14:textId="77777777" w:rsidR="000F7377" w:rsidRDefault="000F7377"/>
    <w:p w14:paraId="41614383" w14:textId="77777777" w:rsidR="000F7377" w:rsidRDefault="000F7377">
      <w:r xmlns:w="http://schemas.openxmlformats.org/wordprocessingml/2006/main">
        <w:t xml:space="preserve">پاراگراف اول: پولس با اذعان به اینکه او و همراهانش رحمت خدا را دریافت کرده اند و خدمتی به آنها سپرده شده است، شروع می کند. او اعلام می‌کند که با وجود مواجهه با آزمایش‌ها، سختی‌ها و آزارهای مختلف، دلشان را از دست نمی‌دهند (دوم قرنتیان 4: 1-9). پولس تأکید می کند که خدمت آنها مربوط به خودشان نیست، بلکه در مورد اعلام عیسی مسیح به عنوان خداوند است. او نشان می دهد که چگونه آنها گنجینه انجیل را در کوزه های گلی شکننده در خود حمل می کنند، به طوری که آشکار است که قدرت آنها از جانب خدا می آید (دوم قرنتیان 4: 5-7).</w:t>
      </w:r>
    </w:p>
    <w:p w14:paraId="4B67BE1F" w14:textId="77777777" w:rsidR="000F7377" w:rsidRDefault="000F7377"/>
    <w:p w14:paraId="65F59AAE" w14:textId="77777777" w:rsidR="000F7377" w:rsidRDefault="000F7377">
      <w:r xmlns:w="http://schemas.openxmlformats.org/wordprocessingml/2006/main">
        <w:t xml:space="preserve">پاراگراف دوم: پولس مصائب آنها را به خاطر مسیح توصیف می کند و تأیید می کند که حتی اگر با مصیبت روبرو می شوند، خرد نمی شوند. حتی زمانی که مورد آزار و اذیت قرار می گیرند، آنها رها نمی شوند. حتی زمانی که ضربه می زنند، آنها نابود نمی شوند (دوم قرنتیان 4: 8-9). او توضیح می دهد که رنج آنها نشان می دهد که زندگی عیسی در بدن فانی آنها آشکار می شود تا زندگی او نیز از طریق آنها در دیگران آشکار شود (دوم قرنتیان 4: 10-12). با وجود هدر رفتن ظاهری به دلیل آزار و اذیت و آزمایش، در باطن آنها روز به روز تجدید می شوند.</w:t>
      </w:r>
    </w:p>
    <w:p w14:paraId="1A3BE2E0" w14:textId="77777777" w:rsidR="000F7377" w:rsidRDefault="000F7377"/>
    <w:p w14:paraId="067B60CD" w14:textId="77777777" w:rsidR="000F7377" w:rsidRDefault="000F7377">
      <w:r xmlns:w="http://schemas.openxmlformats.org/wordprocessingml/2006/main">
        <w:t xml:space="preserve">پاراگراف سوم: فصل با تمرکز بر دیدگاه ابدی به پایان می رسد. پولس مصیبت های لحظه ای کنونی آنها را با وزن ابدی جلال غیرقابل مقایسه مقایسه می کند (دوم قرنتیان 4: 17). او مؤمنان را تشویق می‌کند که چشمان خود را نه به آنچه دیده می‌شود، بلکه به چیزهای نادیده خیره کنند، زیرا آنچه دیده می‌شود موقتی است در حالی که آنچه که دیده نمی‌شود ابدی است (دوم قرنتیان 4: 18). پولس بر این نکته تأکید می‌کند که چگونه این امید آنها را در برابر مشکلات حمایت می‌کند، زیرا در تلاش برای اجرای ایمان خود هستند.</w:t>
      </w:r>
    </w:p>
    <w:p w14:paraId="463D5F81" w14:textId="77777777" w:rsidR="000F7377" w:rsidRDefault="000F7377"/>
    <w:p w14:paraId="3B85B932" w14:textId="77777777" w:rsidR="000F7377" w:rsidRDefault="000F7377">
      <w:r xmlns:w="http://schemas.openxmlformats.org/wordprocessingml/2006/main">
        <w:t xml:space="preserve">به طور خلاصه، فصل چهارم کتاب دوم قرنتیان بر چالش‌های پیش روی در خدمت تمرکز دارد و در عین حال امید و جلال موجود در مسیح را برجسته می‌کند. پولس تأکید می کند که خدمت آنها مربوط به خودشان نیست، بلکه در مورد اعلام عیسی مسیح به عنوان خداوند است. او آزمایش‌ها و رنج‌هایی را که متحمل می‌شوند توصیف می‌کند و تأیید می‌کند که قدرت آنها از جانب خدا می‌آید. علیرغم مواجهه با مصیبت، آنها خرد و رها نمی شوند. در عوض، آنها گنجینه انجیل را در خود دارند. پولس توضیح می‌دهد که چگونه رنج آنها باعث آشکار شدن زندگی عیسی در آنها می‌شود و مؤمنان را تشویق می‌کند که </w:t>
      </w:r>
      <w:r xmlns:w="http://schemas.openxmlformats.org/wordprocessingml/2006/main">
        <w:t xml:space="preserve">به جای مصیبت‌های موقت، </w:t>
      </w:r>
      <w:r xmlns:w="http://schemas.openxmlformats.org/wordprocessingml/2006/main">
        <w:t xml:space="preserve">چشمان خود را به جلال ابدی دوخته باشند . </w:t>
      </w:r>
      <w:r xmlns:w="http://schemas.openxmlformats.org/wordprocessingml/2006/main">
        <w:lastRenderedPageBreak xmlns:w="http://schemas.openxmlformats.org/wordprocessingml/2006/main"/>
      </w:r>
      <w:r xmlns:w="http://schemas.openxmlformats.org/wordprocessingml/2006/main">
        <w:t xml:space="preserve">این فصل چالش های خدمت، قدرت دگرگون کننده زندگی مسیح در درون ایمانداران، و امیدی که در چشم اندازی ابدی یافت می شود را برجسته می کند.</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دوم قرنتیان 4:1 پس چون این خدمت را داریم، چون رحمت شده است، غش نمی‌کنیم.</w:t>
      </w:r>
    </w:p>
    <w:p w14:paraId="0A4DEF8E" w14:textId="77777777" w:rsidR="000F7377" w:rsidRDefault="000F7377"/>
    <w:p w14:paraId="6AEBCB49" w14:textId="77777777" w:rsidR="000F7377" w:rsidRDefault="000F7377">
      <w:r xmlns:w="http://schemas.openxmlformats.org/wordprocessingml/2006/main">
        <w:t xml:space="preserve">نویسنده خوانندگان را تشویق می کند که از خدمت خود دست نکشند، زیرا به آنها رحم شده است.</w:t>
      </w:r>
    </w:p>
    <w:p w14:paraId="72E2B244" w14:textId="77777777" w:rsidR="000F7377" w:rsidRDefault="000F7377"/>
    <w:p w14:paraId="7DDDD98E" w14:textId="77777777" w:rsidR="000F7377" w:rsidRDefault="000F7377">
      <w:r xmlns:w="http://schemas.openxmlformats.org/wordprocessingml/2006/main">
        <w:t xml:space="preserve">1. «به رحمت خدا ما پایداریم»</w:t>
      </w:r>
    </w:p>
    <w:p w14:paraId="42F00A5B" w14:textId="77777777" w:rsidR="000F7377" w:rsidRDefault="000F7377"/>
    <w:p w14:paraId="0DCA22F2" w14:textId="77777777" w:rsidR="000F7377" w:rsidRDefault="000F7377">
      <w:r xmlns:w="http://schemas.openxmlformats.org/wordprocessingml/2006/main">
        <w:t xml:space="preserve">2. «قدرت رحمت برای اعتلای ما»</w:t>
      </w:r>
    </w:p>
    <w:p w14:paraId="1EAB683F" w14:textId="77777777" w:rsidR="000F7377" w:rsidRDefault="000F7377"/>
    <w:p w14:paraId="30CAF38F" w14:textId="77777777" w:rsidR="000F7377" w:rsidRDefault="000F7377">
      <w:r xmlns:w="http://schemas.openxmlformats.org/wordprocessingml/2006/main">
        <w:t xml:space="preserve">1. رومیان 5:20-21 - «به علاوه شریعت وارد شد تا گناه زیاد شود. اما در جایی که گناه زیاد شد، فیض بسیار بیشتر شد: تا همانطور که گناه تا مرگ سلطنت کرد، فیض نیز از طریق عدالت تا حیات جاودانی توسط خداوند ما عیسی مسیح سلطنت کند.»</w:t>
      </w:r>
    </w:p>
    <w:p w14:paraId="74EE710A" w14:textId="77777777" w:rsidR="000F7377" w:rsidRDefault="000F7377"/>
    <w:p w14:paraId="7A738065" w14:textId="77777777" w:rsidR="000F7377" w:rsidRDefault="000F7377">
      <w:r xmlns:w="http://schemas.openxmlformats.org/wordprocessingml/2006/main">
        <w:t xml:space="preserve">2. مزمور 103:17-18 - «اما رحمت خداوند از ازل تا ابد بر آنانی که از او می ترسند، و عدالت او برای فرزندان فرزندان است. به کسانی که عهد او را نگاه می دارند و به آنها که احکام او را به خاطر می آورند تا آنها را انجام دهند.»</w:t>
      </w:r>
    </w:p>
    <w:p w14:paraId="3C1194F5" w14:textId="77777777" w:rsidR="000F7377" w:rsidRDefault="000F7377"/>
    <w:p w14:paraId="098C54FF" w14:textId="77777777" w:rsidR="000F7377" w:rsidRDefault="000F7377">
      <w:r xmlns:w="http://schemas.openxmlformats.org/wordprocessingml/2006/main">
        <w:t xml:space="preserve">دوم قرنتیان 4: 2 اما از چیزهای پنهان نادرستی چشم پوشی کرده اید، نه با حیله رفتار می کنید و نه کلام خدا را فریبکارانه به کار می برید. بلکه با تجلی حقیقت خود را به وجدان هر انسانی در نظر خدا تسلیم می کنیم.</w:t>
      </w:r>
    </w:p>
    <w:p w14:paraId="67A573E1" w14:textId="77777777" w:rsidR="000F7377" w:rsidRDefault="000F7377"/>
    <w:p w14:paraId="515B7640" w14:textId="77777777" w:rsidR="000F7377" w:rsidRDefault="000F7377">
      <w:r xmlns:w="http://schemas.openxmlformats.org/wordprocessingml/2006/main">
        <w:t xml:space="preserve">پولس خود و همکارانش را با راه رفتن در حقیقت و نه به کار بردن کلام خدا فریبکارانه به وجدان هر انسانی تسلیم می کند.</w:t>
      </w:r>
    </w:p>
    <w:p w14:paraId="3CD4443A" w14:textId="77777777" w:rsidR="000F7377" w:rsidRDefault="000F7377"/>
    <w:p w14:paraId="364A29C8" w14:textId="77777777" w:rsidR="000F7377" w:rsidRDefault="000F7377">
      <w:r xmlns:w="http://schemas.openxmlformats.org/wordprocessingml/2006/main">
        <w:t xml:space="preserve">1. قدرت یک زندگی شفاف</w:t>
      </w:r>
    </w:p>
    <w:p w14:paraId="5631A6C9" w14:textId="77777777" w:rsidR="000F7377" w:rsidRDefault="000F7377"/>
    <w:p w14:paraId="49D851A6" w14:textId="77777777" w:rsidR="000F7377" w:rsidRDefault="000F7377">
      <w:r xmlns:w="http://schemas.openxmlformats.org/wordprocessingml/2006/main">
        <w:t xml:space="preserve">2. وظیفه صداقت در رسیدگی به کلام خدا</w:t>
      </w:r>
    </w:p>
    <w:p w14:paraId="0AC124F9" w14:textId="77777777" w:rsidR="000F7377" w:rsidRDefault="000F7377"/>
    <w:p w14:paraId="2EB42BDD" w14:textId="77777777" w:rsidR="000F7377" w:rsidRDefault="000F7377">
      <w:r xmlns:w="http://schemas.openxmlformats.org/wordprocessingml/2006/main">
        <w:t xml:space="preserve">1. امثال 12:22 - لبهای دروغگو نزد خداوند مکروه است، اما کسانی که صادقانه رفتار می کنند از او لذت می برند.</w:t>
      </w:r>
    </w:p>
    <w:p w14:paraId="51039B18" w14:textId="77777777" w:rsidR="000F7377" w:rsidRDefault="000F7377"/>
    <w:p w14:paraId="1261D172" w14:textId="77777777" w:rsidR="000F7377" w:rsidRDefault="000F7377">
      <w:r xmlns:w="http://schemas.openxmlformats.org/wordprocessingml/2006/main">
        <w:t xml:space="preserve">2. افسسیان 4: 15 - در عوض، با گفتن حقیقت در عشق، باید از هر جهت در او که سر است، در مسیح بزرگ شویم.</w:t>
      </w:r>
    </w:p>
    <w:p w14:paraId="4DACC134" w14:textId="77777777" w:rsidR="000F7377" w:rsidRDefault="000F7377"/>
    <w:p w14:paraId="777CC9F8" w14:textId="77777777" w:rsidR="000F7377" w:rsidRDefault="000F7377">
      <w:r xmlns:w="http://schemas.openxmlformats.org/wordprocessingml/2006/main">
        <w:t xml:space="preserve">دوم قرنتیان 4: 3 اما اگر انجیل ما پنهان باشد، برای گمشدگان پنهان است.</w:t>
      </w:r>
    </w:p>
    <w:p w14:paraId="095D2662" w14:textId="77777777" w:rsidR="000F7377" w:rsidRDefault="000F7377"/>
    <w:p w14:paraId="559637AC" w14:textId="77777777" w:rsidR="000F7377" w:rsidRDefault="000F7377">
      <w:r xmlns:w="http://schemas.openxmlformats.org/wordprocessingml/2006/main">
        <w:t xml:space="preserve">انجیل عیسی مسیح را فقط کسانی می توانند ببینند که گم شده اند و نیاز به نجات دارند.</w:t>
      </w:r>
    </w:p>
    <w:p w14:paraId="7EE2928E" w14:textId="77777777" w:rsidR="000F7377" w:rsidRDefault="000F7377"/>
    <w:p w14:paraId="551D3FF4" w14:textId="77777777" w:rsidR="000F7377" w:rsidRDefault="000F7377">
      <w:r xmlns:w="http://schemas.openxmlformats.org/wordprocessingml/2006/main">
        <w:t xml:space="preserve">1. نیاز به جستجوی انجیل: چرا همه باید به دنبال نجات باشند؟</w:t>
      </w:r>
    </w:p>
    <w:p w14:paraId="5E2B62E8" w14:textId="77777777" w:rsidR="000F7377" w:rsidRDefault="000F7377"/>
    <w:p w14:paraId="417E545E" w14:textId="77777777" w:rsidR="000F7377" w:rsidRDefault="000F7377">
      <w:r xmlns:w="http://schemas.openxmlformats.org/wordprocessingml/2006/main">
        <w:t xml:space="preserve">2. قدرت انجیل: چگونه عیسی می تواند زندگی ها را متحول کند</w:t>
      </w:r>
    </w:p>
    <w:p w14:paraId="26777E2E" w14:textId="77777777" w:rsidR="000F7377" w:rsidRDefault="000F7377"/>
    <w:p w14:paraId="513070FE" w14:textId="77777777" w:rsidR="000F7377" w:rsidRDefault="000F7377">
      <w:r xmlns:w="http://schemas.openxmlformats.org/wordprocessingml/2006/main">
        <w:t xml:space="preserve">1. لوقا 19:10 - "زیرا پسر انسان آمد تا گمشدگان را بجوید و نجات دهد."</w:t>
      </w:r>
    </w:p>
    <w:p w14:paraId="4A6BA8A6" w14:textId="77777777" w:rsidR="000F7377" w:rsidRDefault="000F7377"/>
    <w:p w14:paraId="1F31C31F" w14:textId="77777777" w:rsidR="000F7377" w:rsidRDefault="000F7377">
      <w:r xmlns:w="http://schemas.openxmlformats.org/wordprocessingml/2006/main">
        <w:t xml:space="preserve">2. رومیان 10:14-17 - «پس چگونه کسی را که به او ایمان نیاورده‌اند خواهند خواند؟ و چگونه به کسی که هرگز از او نشنیده اند ایمان بیاورند؟ و چگونه می توانند بدون موعظه بشنوند؟ و چگونه موعظه کنند مگر اینکه فرستاده شوند؟ همانطور که نوشته شده است: «چه زیباست پای کسانی که بشارت می دهند!»</w:t>
      </w:r>
    </w:p>
    <w:p w14:paraId="5317356E" w14:textId="77777777" w:rsidR="000F7377" w:rsidRDefault="000F7377"/>
    <w:p w14:paraId="3C69AD81" w14:textId="77777777" w:rsidR="000F7377" w:rsidRDefault="000F7377">
      <w:r xmlns:w="http://schemas.openxmlformats.org/wordprocessingml/2006/main">
        <w:t xml:space="preserve">دوم قرنتیان 4:4 که خدای این جهان ذهن غیر ایمانداران را کور کرده است، مبادا نور انجیل جلال مسیح که شمایل خداست بر آنها بتابد.</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خدای این جهان ذهن کسانی را که ایمان ندارند کور کرده است، بنابراین نمی توانند نور انجیل عیسی مسیح را که تصویر خداست، درک کنند.</w:t>
      </w:r>
    </w:p>
    <w:p w14:paraId="5057430B" w14:textId="77777777" w:rsidR="000F7377" w:rsidRDefault="000F7377"/>
    <w:p w14:paraId="3EB3CFDE" w14:textId="77777777" w:rsidR="000F7377" w:rsidRDefault="000F7377">
      <w:r xmlns:w="http://schemas.openxmlformats.org/wordprocessingml/2006/main">
        <w:t xml:space="preserve">1. نور خدا همیشه می درخشد: چگونه روشنایی انجیل را پیدا کنیم.</w:t>
      </w:r>
    </w:p>
    <w:p w14:paraId="133A4D72" w14:textId="77777777" w:rsidR="000F7377" w:rsidRDefault="000F7377"/>
    <w:p w14:paraId="3EB9C111" w14:textId="77777777" w:rsidR="000F7377" w:rsidRDefault="000F7377">
      <w:r xmlns:w="http://schemas.openxmlformats.org/wordprocessingml/2006/main">
        <w:t xml:space="preserve">2. خدای این جهان: شناخت دشمن، تعقیب نور.</w:t>
      </w:r>
    </w:p>
    <w:p w14:paraId="77307AEB" w14:textId="77777777" w:rsidR="000F7377" w:rsidRDefault="000F7377"/>
    <w:p w14:paraId="19E89018" w14:textId="77777777" w:rsidR="000F7377" w:rsidRDefault="000F7377">
      <w:r xmlns:w="http://schemas.openxmlformats.org/wordprocessingml/2006/main">
        <w:t xml:space="preserve">1. متی 5: 14-16 - شما نور جهان هستید.</w:t>
      </w:r>
    </w:p>
    <w:p w14:paraId="09ECB2FA" w14:textId="77777777" w:rsidR="000F7377" w:rsidRDefault="000F7377"/>
    <w:p w14:paraId="589AD485" w14:textId="77777777" w:rsidR="000F7377" w:rsidRDefault="000F7377">
      <w:r xmlns:w="http://schemas.openxmlformats.org/wordprocessingml/2006/main">
        <w:t xml:space="preserve">2. رومیان 1: 16-17 - انجیل قدرت خدا برای نجات است.</w:t>
      </w:r>
    </w:p>
    <w:p w14:paraId="46D7D8E5" w14:textId="77777777" w:rsidR="000F7377" w:rsidRDefault="000F7377"/>
    <w:p w14:paraId="61A89637" w14:textId="77777777" w:rsidR="000F7377" w:rsidRDefault="000F7377">
      <w:r xmlns:w="http://schemas.openxmlformats.org/wordprocessingml/2006/main">
        <w:t xml:space="preserve">دوم قرنتیان 4:5 زیرا ما خود را موعظه نمی کنیم، بلکه مسیح عیسی خداوند را. و ما به خاطر عیسی خدمتگزار شما هستیم.</w:t>
      </w:r>
    </w:p>
    <w:p w14:paraId="1B97B1B2" w14:textId="77777777" w:rsidR="000F7377" w:rsidRDefault="000F7377"/>
    <w:p w14:paraId="2588BADB" w14:textId="77777777" w:rsidR="000F7377" w:rsidRDefault="000F7377">
      <w:r xmlns:w="http://schemas.openxmlformats.org/wordprocessingml/2006/main">
        <w:t xml:space="preserve">پولس رسول به ما یادآوری می کند که وقتی موعظه می کنیم، باید پیام مسیح را موعظه کنیم، نه خودمان، و این کار را باید به عنوان خدمتکاران فروتن انجام دهیم.</w:t>
      </w:r>
    </w:p>
    <w:p w14:paraId="09751816" w14:textId="77777777" w:rsidR="000F7377" w:rsidRDefault="000F7377"/>
    <w:p w14:paraId="6C29C421" w14:textId="77777777" w:rsidR="000F7377" w:rsidRDefault="000F7377">
      <w:r xmlns:w="http://schemas.openxmlformats.org/wordprocessingml/2006/main">
        <w:t xml:space="preserve">1. قدرت موعظه مسیح</w:t>
      </w:r>
    </w:p>
    <w:p w14:paraId="1956126A" w14:textId="77777777" w:rsidR="000F7377" w:rsidRDefault="000F7377"/>
    <w:p w14:paraId="160D19B1" w14:textId="77777777" w:rsidR="000F7377" w:rsidRDefault="000F7377">
      <w:r xmlns:w="http://schemas.openxmlformats.org/wordprocessingml/2006/main">
        <w:t xml:space="preserve">2. خدمت فروتنانه موعظه</w:t>
      </w:r>
    </w:p>
    <w:p w14:paraId="0F9F6316" w14:textId="77777777" w:rsidR="000F7377" w:rsidRDefault="000F7377"/>
    <w:p w14:paraId="70A8F6EA" w14:textId="77777777" w:rsidR="000F7377" w:rsidRDefault="000F7377">
      <w:r xmlns:w="http://schemas.openxmlformats.org/wordprocessingml/2006/main">
        <w:t xml:space="preserve">1. متی 28: 18-20 - «و عیسی آمد و به آنها گفت: «تمام قدرت در آسمان و زمین به من داده شده است. پس بروید و همه امتها را شاگرد سازید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14:paraId="1D156A7E" w14:textId="77777777" w:rsidR="000F7377" w:rsidRDefault="000F7377"/>
    <w:p w14:paraId="59A3246F" w14:textId="77777777" w:rsidR="000F7377" w:rsidRDefault="000F7377">
      <w:r xmlns:w="http://schemas.openxmlformats.org/wordprocessingml/2006/main">
        <w:t xml:space="preserve">2. رومیان 10:14-17 - «پس چگونه کسی را که به او ایمان نیاورده‌اند خواهند خواند؟ و چگونه به کسی که هرگز از او نشنیده اند ایمان بیاورند؟ و چگونه می توانند بدون </w:t>
      </w:r>
      <w:r xmlns:w="http://schemas.openxmlformats.org/wordprocessingml/2006/main">
        <w:lastRenderedPageBreak xmlns:w="http://schemas.openxmlformats.org/wordprocessingml/2006/main"/>
      </w:r>
      <w:r xmlns:w="http://schemas.openxmlformats.org/wordprocessingml/2006/main">
        <w:t xml:space="preserve">موعظه بشنوند؟ و چگونه موعظه کنند مگر اینکه فرستاده شوند؟ همانطور که نوشته شده است: "چه زیباست پای کسانی که مژده می دهند!" اما همه آنها از انجیل اطاعت نکرده اند. زیرا اشعیا می گوید: "خداوندا، چه کسی به آنچه از ما شنیده ایمان آورده است؟" پس ایمان از شنیدن می آید و شنیدن از طریق کلام مسیح.»</w:t>
      </w:r>
    </w:p>
    <w:p w14:paraId="62B9AD29" w14:textId="77777777" w:rsidR="000F7377" w:rsidRDefault="000F7377"/>
    <w:p w14:paraId="0834DAE2" w14:textId="77777777" w:rsidR="000F7377" w:rsidRDefault="000F7377">
      <w:r xmlns:w="http://schemas.openxmlformats.org/wordprocessingml/2006/main">
        <w:t xml:space="preserve">دوم قرنتیان 4: 6 زیرا خدایی که به نور فرمان داد تا از تاریکی بدرخشد، در دلهای ما درخشیده است تا نور معرفت جلال خدا را در چهره عیسی مسیح ببخشد.</w:t>
      </w:r>
    </w:p>
    <w:p w14:paraId="6EBDD389" w14:textId="77777777" w:rsidR="000F7377" w:rsidRDefault="000F7377"/>
    <w:p w14:paraId="03691AE5" w14:textId="77777777" w:rsidR="000F7377" w:rsidRDefault="000F7377">
      <w:r xmlns:w="http://schemas.openxmlformats.org/wordprocessingml/2006/main">
        <w:t xml:space="preserve">خدا از طریق عیسی مسیح نور و دانش را به قلب ما آورده است و به ما این امکان را می دهد که جلال خدا را بشناسیم.</w:t>
      </w:r>
    </w:p>
    <w:p w14:paraId="72397ADC" w14:textId="77777777" w:rsidR="000F7377" w:rsidRDefault="000F7377"/>
    <w:p w14:paraId="222B488E" w14:textId="77777777" w:rsidR="000F7377" w:rsidRDefault="000F7377">
      <w:r xmlns:w="http://schemas.openxmlformats.org/wordprocessingml/2006/main">
        <w:t xml:space="preserve">1. نور خدا: چگونه عیسی مسیح جلال خدا را آشکار می کند 2. قلب های روشن: یافتن دانش و نور از طریق عیسی مسیح</w:t>
      </w:r>
    </w:p>
    <w:p w14:paraId="718B2229" w14:textId="77777777" w:rsidR="000F7377" w:rsidRDefault="000F7377"/>
    <w:p w14:paraId="01AA700A" w14:textId="77777777" w:rsidR="000F7377" w:rsidRDefault="000F7377">
      <w:r xmlns:w="http://schemas.openxmlformats.org/wordprocessingml/2006/main">
        <w:t xml:space="preserve">1. اشعیا 9: 2 - مردمی که در تاریکی راه می‌رفتند، نور عظیمی دیده‌اند. کسانی که در سرزمین تاریکی عمیق ساکن بودند، نور بر آنها تابیده است. 2. یوحنا 1:14 - و کلام جسم شد و در میان ما ساکن شد و ما جلال او را دیدیم، جلال پسر یگانه پدر، پر از فیض و راستی.</w:t>
      </w:r>
    </w:p>
    <w:p w14:paraId="0298EDE7" w14:textId="77777777" w:rsidR="000F7377" w:rsidRDefault="000F7377"/>
    <w:p w14:paraId="3FEB6839" w14:textId="77777777" w:rsidR="000F7377" w:rsidRDefault="000F7377">
      <w:r xmlns:w="http://schemas.openxmlformats.org/wordprocessingml/2006/main">
        <w:t xml:space="preserve">دوم قرنتیان 4: 7 اما ما این گنج را در ظروف سفالی داریم تا عظمت قدرت از خدا باشد و نه از ما.</w:t>
      </w:r>
    </w:p>
    <w:p w14:paraId="450A311D" w14:textId="77777777" w:rsidR="000F7377" w:rsidRDefault="000F7377"/>
    <w:p w14:paraId="330AF2A3" w14:textId="77777777" w:rsidR="000F7377" w:rsidRDefault="000F7377">
      <w:r xmlns:w="http://schemas.openxmlformats.org/wordprocessingml/2006/main">
        <w:t xml:space="preserve">پولس رسول تعلیم می دهد که اگرچه ایمانداران ضعیف هستند، اما قدرت خدا از طریق آنها کامل می شود.</w:t>
      </w:r>
    </w:p>
    <w:p w14:paraId="460B2D88" w14:textId="77777777" w:rsidR="000F7377" w:rsidRDefault="000F7377"/>
    <w:p w14:paraId="35DE9DD6" w14:textId="77777777" w:rsidR="000F7377" w:rsidRDefault="000F7377">
      <w:r xmlns:w="http://schemas.openxmlformats.org/wordprocessingml/2006/main">
        <w:t xml:space="preserve">1. قدرت خدا از طریق نقاط ضعف ما به خوبی می درخشد</w:t>
      </w:r>
    </w:p>
    <w:p w14:paraId="3859F601" w14:textId="77777777" w:rsidR="000F7377" w:rsidRDefault="000F7377"/>
    <w:p w14:paraId="6E3F6757" w14:textId="77777777" w:rsidR="000F7377" w:rsidRDefault="000F7377">
      <w:r xmlns:w="http://schemas.openxmlformats.org/wordprocessingml/2006/main">
        <w:t xml:space="preserve">2. چگونه نقاط ضعف خود را در آغوش بگیریم و اجازه دهیم قدرت خدا از طریق آن بدرخشد</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دوم قرنتیان 12:9-10 - و او به من گفت، فیض من برای تو کافی است، زیرا قوت من در ضعف کامل می شود. پس با کمال میل در ناتوانی‌های خود تجلیل خواهم کرد تا قدرت مسیح بر من باشد.</w:t>
      </w:r>
    </w:p>
    <w:p w14:paraId="263CEB5B" w14:textId="77777777" w:rsidR="000F7377" w:rsidRDefault="000F7377"/>
    <w:p w14:paraId="0A1DC62C" w14:textId="77777777" w:rsidR="000F7377" w:rsidRDefault="000F7377">
      <w:r xmlns:w="http://schemas.openxmlformats.org/wordprocessingml/2006/main">
        <w:t xml:space="preserve">2. رومیان 8: 26-27 - به همین ترتیب روح نیز به ناتوانی های ما کمک می کند، زیرا نمی دانیم که برای چه چیزی باید آن گونه که باید دعا کنیم، اما خود روح با ناله هایی که قابل بیان نیست برای ما شفاعت می کند. و کسی که دلها را می‌جوید، می‌داند که روح روح چیست، زیرا او به خواست خدا برای مقدسین شفاعت می‌کند.</w:t>
      </w:r>
    </w:p>
    <w:p w14:paraId="33483DBB" w14:textId="77777777" w:rsidR="000F7377" w:rsidRDefault="000F7377"/>
    <w:p w14:paraId="75750E2A" w14:textId="77777777" w:rsidR="000F7377" w:rsidRDefault="000F7377">
      <w:r xmlns:w="http://schemas.openxmlformats.org/wordprocessingml/2006/main">
        <w:t xml:space="preserve">دوم قرنتیان 4:8 ما از هر طرف مضطرب هستیم، اما مضطرب نیستیم. ما گیج هستیم، اما ناامید نیستیم.</w:t>
      </w:r>
    </w:p>
    <w:p w14:paraId="26AD5C4B" w14:textId="77777777" w:rsidR="000F7377" w:rsidRDefault="000F7377"/>
    <w:p w14:paraId="63BA669C" w14:textId="77777777" w:rsidR="000F7377" w:rsidRDefault="000F7377">
      <w:r xmlns:w="http://schemas.openxmlformats.org/wordprocessingml/2006/main">
        <w:t xml:space="preserve">پولس و همراهانش علیرغم ناراحتی از هر طرف، مضطرب و ناامید نیستند.</w:t>
      </w:r>
    </w:p>
    <w:p w14:paraId="00FF65D0" w14:textId="77777777" w:rsidR="000F7377" w:rsidRDefault="000F7377"/>
    <w:p w14:paraId="60F188B2" w14:textId="77777777" w:rsidR="000F7377" w:rsidRDefault="000F7377">
      <w:r xmlns:w="http://schemas.openxmlformats.org/wordprocessingml/2006/main">
        <w:t xml:space="preserve">1. آسایش خداوند در زمان مشکلات</w:t>
      </w:r>
    </w:p>
    <w:p w14:paraId="2D15EDFB" w14:textId="77777777" w:rsidR="000F7377" w:rsidRDefault="000F7377"/>
    <w:p w14:paraId="3D5788E8" w14:textId="77777777" w:rsidR="000F7377" w:rsidRDefault="000F7377">
      <w:r xmlns:w="http://schemas.openxmlformats.org/wordprocessingml/2006/main">
        <w:t xml:space="preserve">2. پشتکار در برابر چالش های زندگی</w:t>
      </w:r>
    </w:p>
    <w:p w14:paraId="622BF423" w14:textId="77777777" w:rsidR="000F7377" w:rsidRDefault="000F7377"/>
    <w:p w14:paraId="4B41C3F9" w14:textId="77777777" w:rsidR="000F7377" w:rsidRDefault="000F7377">
      <w:r xmlns:w="http://schemas.openxmlformats.org/wordprocessingml/2006/main">
        <w:t xml:space="preserve">1. مزمور 34: 17-19 "وقتی عادلان برای کمک فریاد می زنند، خداوند آنها را می شنود و از تمام گرفتاری هایشان رهایی می بخشد. خداوند به دل شکسته ها نزدیک است و روح له شده را نجات می دهد. مصیبت های عادلان بسیار است. اما خداوند او را از همه آنها نجات می دهد.</w:t>
      </w:r>
    </w:p>
    <w:p w14:paraId="3507F875" w14:textId="77777777" w:rsidR="000F7377" w:rsidRDefault="000F7377"/>
    <w:p w14:paraId="0DD3618C" w14:textId="77777777" w:rsidR="000F7377" w:rsidRDefault="000F7377">
      <w:r xmlns:w="http://schemas.openxmlformats.org/wordprocessingml/2006/main">
        <w:t xml:space="preserve">2. اشعیا 41: 10-13 «نترس، زیرا من با تو هستم، هراسان مباش، زیرا من خدای تو هستم، تو را تقویت خواهم کرد، تو را یاری خواهم کرد، با دست راست عادل خود از تو حمایت خواهم کرد. همه کسانی که بر شما خشمگین شده اند شرمنده و شرمنده خواهند شد و آنانی که با شما ستیزه می کنند هیچ خواهند بود و هلاک می شوند. زیرا من یهوه خدایت دست راست تو را می گیرم، این من هستم که به تو می گویم نترس، من کسی هستم که به تو کمک می کند.</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دوم قرنتیان 4:9 مورد آزار و اذیت قرار گرفت، اما رها نشد. انداخته می شود، اما نابود نمی شود.</w:t>
      </w:r>
    </w:p>
    <w:p w14:paraId="05BFAC35" w14:textId="77777777" w:rsidR="000F7377" w:rsidRDefault="000F7377"/>
    <w:p w14:paraId="253E2CDF" w14:textId="77777777" w:rsidR="000F7377" w:rsidRDefault="000F7377">
      <w:r xmlns:w="http://schemas.openxmlformats.org/wordprocessingml/2006/main">
        <w:t xml:space="preserve">مسیحیان اغلب مورد آزار و اذیت قرار می گیرند، اما خداوند هرگز آنها را رها نمی کند و هرگز نابود نمی شوند.</w:t>
      </w:r>
    </w:p>
    <w:p w14:paraId="5D4C22A7" w14:textId="77777777" w:rsidR="000F7377" w:rsidRDefault="000F7377"/>
    <w:p w14:paraId="4CDA50FC" w14:textId="77777777" w:rsidR="000F7377" w:rsidRDefault="000F7377">
      <w:r xmlns:w="http://schemas.openxmlformats.org/wordprocessingml/2006/main">
        <w:t xml:space="preserve">1. یافتن قدرت و امید در زمان‌های سخت: چگونه خدا از ما حمایت می‌کند حتی زمانی که احساس می‌کنیم سرخورده هستیم</w:t>
      </w:r>
    </w:p>
    <w:p w14:paraId="6E61B819" w14:textId="77777777" w:rsidR="000F7377" w:rsidRDefault="000F7377"/>
    <w:p w14:paraId="35E08E25" w14:textId="77777777" w:rsidR="000F7377" w:rsidRDefault="000F7377">
      <w:r xmlns:w="http://schemas.openxmlformats.org/wordprocessingml/2006/main">
        <w:t xml:space="preserve">2. غلبه بر آزار و اذیت: وفاداری خداوند در برابر سختی ها</w:t>
      </w:r>
    </w:p>
    <w:p w14:paraId="02B9ED0C" w14:textId="77777777" w:rsidR="000F7377" w:rsidRDefault="000F7377"/>
    <w:p w14:paraId="31C7A367" w14:textId="77777777" w:rsidR="000F7377" w:rsidRDefault="000F7377">
      <w:r xmlns:w="http://schemas.openxmlformats.org/wordprocessingml/2006/main">
        <w:t xml:space="preserve">1. اشعیا 43:2 - «وقتی از آبها بگذری، من با تو خواهم بود. و از میان نهرها بر شما طغیان نخواهند کرد. هنگامی که از میان آتش گذر می کنی، نه می سوزی و نه شعله تو را می سوزاند.»</w:t>
      </w:r>
    </w:p>
    <w:p w14:paraId="52D4692E" w14:textId="77777777" w:rsidR="000F7377" w:rsidRDefault="000F7377"/>
    <w:p w14:paraId="39D3F47C" w14:textId="77777777" w:rsidR="000F7377" w:rsidRDefault="000F7377">
      <w:r xmlns:w="http://schemas.openxmlformats.org/wordprocessingml/2006/main">
        <w:t xml:space="preserve">2. مزمور 34:17 - «عادلان فریاد می‌زنند و خداوند می‌شنود و ایشان را از تمام مصیبت‌هایشان رهایی می‌بخشد.»</w:t>
      </w:r>
    </w:p>
    <w:p w14:paraId="13570CAB" w14:textId="77777777" w:rsidR="000F7377" w:rsidRDefault="000F7377"/>
    <w:p w14:paraId="0D8DCAE0" w14:textId="77777777" w:rsidR="000F7377" w:rsidRDefault="000F7377">
      <w:r xmlns:w="http://schemas.openxmlformats.org/wordprocessingml/2006/main">
        <w:t xml:space="preserve">دوم قرنتیان 4:10 همیشه مرگ خداوند عیسی را در بدن حمل می کنیم تا حیات عیسی نیز در بدن ما آشکار شود.</w:t>
      </w:r>
    </w:p>
    <w:p w14:paraId="13ACA32F" w14:textId="77777777" w:rsidR="000F7377" w:rsidRDefault="000F7377"/>
    <w:p w14:paraId="60FCF134" w14:textId="77777777" w:rsidR="000F7377" w:rsidRDefault="000F7377">
      <w:r xmlns:w="http://schemas.openxmlformats.org/wordprocessingml/2006/main">
        <w:t xml:space="preserve">پولس رسول مؤمنان را تشویق می کند که همیشه مرگ عیسی خداوند را در بدن خود حمل کنند تا زندگی عیسی در زندگی آنها آشکار شود.</w:t>
      </w:r>
    </w:p>
    <w:p w14:paraId="62BE3B65" w14:textId="77777777" w:rsidR="000F7377" w:rsidRDefault="000F7377"/>
    <w:p w14:paraId="36F973EC" w14:textId="77777777" w:rsidR="000F7377" w:rsidRDefault="000F7377">
      <w:r xmlns:w="http://schemas.openxmlformats.org/wordprocessingml/2006/main">
        <w:t xml:space="preserve">1. تجلی عیسی در زندگی ما</w:t>
      </w:r>
    </w:p>
    <w:p w14:paraId="1AE10399" w14:textId="77777777" w:rsidR="000F7377" w:rsidRDefault="000F7377"/>
    <w:p w14:paraId="4553B669" w14:textId="77777777" w:rsidR="000F7377" w:rsidRDefault="000F7377">
      <w:r xmlns:w="http://schemas.openxmlformats.org/wordprocessingml/2006/main">
        <w:t xml:space="preserve">2. قدرت تحمل مرگ عیسی در درون ما</w:t>
      </w:r>
    </w:p>
    <w:p w14:paraId="3789ABF8" w14:textId="77777777" w:rsidR="000F7377" w:rsidRDefault="000F7377"/>
    <w:p w14:paraId="37970A0F" w14:textId="77777777" w:rsidR="000F7377" w:rsidRDefault="000F7377">
      <w:r xmlns:w="http://schemas.openxmlformats.org/wordprocessingml/2006/main">
        <w:t xml:space="preserve">1. رومیان 6:11 - به همین ترتیب، خود را برای گناه مرده و برای خدا در مسیح عیسی زنده بشمارید.</w:t>
      </w:r>
    </w:p>
    <w:p w14:paraId="3869A76F" w14:textId="77777777" w:rsidR="000F7377" w:rsidRDefault="000F7377"/>
    <w:p w14:paraId="484919D3" w14:textId="77777777" w:rsidR="000F7377" w:rsidRDefault="000F7377">
      <w:r xmlns:w="http://schemas.openxmlformats.org/wordprocessingml/2006/main">
        <w:t xml:space="preserve">2. یوحنا 12:24 - به راستی به شما می گویم، مگر اینکه یک دانه گندم به زمین بیفتد و بمیرد، فقط یک دانه باقی می ماند. اما اگر بمیرد، دانه های زیادی تولید می کند.</w:t>
      </w:r>
    </w:p>
    <w:p w14:paraId="37709EF3" w14:textId="77777777" w:rsidR="000F7377" w:rsidRDefault="000F7377"/>
    <w:p w14:paraId="768EAE4F" w14:textId="77777777" w:rsidR="000F7377" w:rsidRDefault="000F7377">
      <w:r xmlns:w="http://schemas.openxmlformats.org/wordprocessingml/2006/main">
        <w:t xml:space="preserve">دوم قرنتیان 4:11 زیرا ما که زنده‌ایم همیشه به خاطر عیسی به مرگ تسلیم می‌شویم تا حیات عیسی نیز در بدن فانی ما آشکار شود.</w:t>
      </w:r>
    </w:p>
    <w:p w14:paraId="5AC20B54" w14:textId="77777777" w:rsidR="000F7377" w:rsidRDefault="000F7377"/>
    <w:p w14:paraId="61396E74" w14:textId="77777777" w:rsidR="000F7377" w:rsidRDefault="000F7377">
      <w:r xmlns:w="http://schemas.openxmlformats.org/wordprocessingml/2006/main">
        <w:t xml:space="preserve">ما به عنوان مؤمن دائماً با مرگ روبرو هستیم، اما از طریق این مرگ زندگی عیسی در بدن فانی ما آشکار می شود.</w:t>
      </w:r>
    </w:p>
    <w:p w14:paraId="734F4948" w14:textId="77777777" w:rsidR="000F7377" w:rsidRDefault="000F7377"/>
    <w:p w14:paraId="43BB33A3" w14:textId="77777777" w:rsidR="000F7377" w:rsidRDefault="000F7377">
      <w:r xmlns:w="http://schemas.openxmlformats.org/wordprocessingml/2006/main">
        <w:t xml:space="preserve">1. زندگی عیسی که در فانی ما نازل شد</w:t>
      </w:r>
    </w:p>
    <w:p w14:paraId="7FB8BE04" w14:textId="77777777" w:rsidR="000F7377" w:rsidRDefault="000F7377"/>
    <w:p w14:paraId="6D5E9C6E" w14:textId="77777777" w:rsidR="000F7377" w:rsidRDefault="000F7377">
      <w:r xmlns:w="http://schemas.openxmlformats.org/wordprocessingml/2006/main">
        <w:t xml:space="preserve">2. قدرت مرگ در نشان دادن زندگی عیسی</w:t>
      </w:r>
    </w:p>
    <w:p w14:paraId="61A42743" w14:textId="77777777" w:rsidR="000F7377" w:rsidRDefault="000F7377"/>
    <w:p w14:paraId="7183268E" w14:textId="77777777" w:rsidR="000F7377" w:rsidRDefault="000F7377">
      <w:r xmlns:w="http://schemas.openxmlformats.org/wordprocessingml/2006/main">
        <w:t xml:space="preserve">1. رومیان 8:11 - "اما اگر روح کسی که عیسی را از مردگان برخیزانید، در شما ساکن باشد، آن که مسیح را از مردگان برخیزانید، بدنهای فانی شما را نیز به وسیله روح خود که در شما ساکن است، زنده خواهد کرد."</w:t>
      </w:r>
    </w:p>
    <w:p w14:paraId="4F6B0108" w14:textId="77777777" w:rsidR="000F7377" w:rsidRDefault="000F7377"/>
    <w:p w14:paraId="57137C07" w14:textId="77777777" w:rsidR="000F7377" w:rsidRDefault="000F7377">
      <w:r xmlns:w="http://schemas.openxmlformats.org/wordprocessingml/2006/main">
        <w:t xml:space="preserve">2. فیلیپیان 1:21 - "زیرا زندگی برای من مسیح است و مردن سود."</w:t>
      </w:r>
    </w:p>
    <w:p w14:paraId="2189F681" w14:textId="77777777" w:rsidR="000F7377" w:rsidRDefault="000F7377"/>
    <w:p w14:paraId="44C28429" w14:textId="77777777" w:rsidR="000F7377" w:rsidRDefault="000F7377">
      <w:r xmlns:w="http://schemas.openxmlformats.org/wordprocessingml/2006/main">
        <w:t xml:space="preserve">دوم قرنتیان 4:12 پس مرگ در ما اثر می‌کند، اما حیات در شما.</w:t>
      </w:r>
    </w:p>
    <w:p w14:paraId="7554F5CD" w14:textId="77777777" w:rsidR="000F7377" w:rsidRDefault="000F7377"/>
    <w:p w14:paraId="5766C2AA" w14:textId="77777777" w:rsidR="000F7377" w:rsidRDefault="000F7377">
      <w:r xmlns:w="http://schemas.openxmlformats.org/wordprocessingml/2006/main">
        <w:t xml:space="preserve">پولس به قرنتیان یادآوری می کند که اگرچه مرگ در آنها کار می کند، زندگی در قرنتیان کار می کند.</w:t>
      </w:r>
    </w:p>
    <w:p w14:paraId="1C46E414" w14:textId="77777777" w:rsidR="000F7377" w:rsidRDefault="000F7377"/>
    <w:p w14:paraId="66A89174" w14:textId="77777777" w:rsidR="000F7377" w:rsidRDefault="000F7377">
      <w:r xmlns:w="http://schemas.openxmlformats.org/wordprocessingml/2006/main">
        <w:t xml:space="preserve">1. قدرت حیات بخش ایمان: نگاهی به دوم قرنتیان 4:12</w:t>
      </w:r>
    </w:p>
    <w:p w14:paraId="6BE10633" w14:textId="77777777" w:rsidR="000F7377" w:rsidRDefault="000F7377"/>
    <w:p w14:paraId="32B7C46B" w14:textId="77777777" w:rsidR="000F7377" w:rsidRDefault="000F7377">
      <w:r xmlns:w="http://schemas.openxmlformats.org/wordprocessingml/2006/main">
        <w:t xml:space="preserve">2. غلبه بر مرگ: یافتن قدرت در دوم قرنتیان 4:12</w:t>
      </w:r>
    </w:p>
    <w:p w14:paraId="4EF71A4E" w14:textId="77777777" w:rsidR="000F7377" w:rsidRDefault="000F7377"/>
    <w:p w14:paraId="78B90F94" w14:textId="77777777" w:rsidR="000F7377" w:rsidRDefault="000F7377">
      <w:r xmlns:w="http://schemas.openxmlformats.org/wordprocessingml/2006/main">
        <w:t xml:space="preserve">1. رومیان 8:11 - و اگر روح کسی که عیسی را از مردگان برخیزانید در شما زندگی می کند، او که مسیح را از مردگان برخیزانید به خاطر روح خود که در شما زندگی می کند بدن های فانی شما را نیز زنده خواهد کرد.</w:t>
      </w:r>
    </w:p>
    <w:p w14:paraId="6E979A86" w14:textId="77777777" w:rsidR="000F7377" w:rsidRDefault="000F7377"/>
    <w:p w14:paraId="490FE6F6" w14:textId="77777777" w:rsidR="000F7377" w:rsidRDefault="000F7377">
      <w:r xmlns:w="http://schemas.openxmlformats.org/wordprocessingml/2006/main">
        <w:t xml:space="preserve">2. 2 تیموتائوس 1:10 - اما اکنون او آن را به وسیله روح برای ما آشکار کرده است، زیرا روح همه چیز، حتی اعماق خدا را جستجو می کند.</w:t>
      </w:r>
    </w:p>
    <w:p w14:paraId="021C54F2" w14:textId="77777777" w:rsidR="000F7377" w:rsidRDefault="000F7377"/>
    <w:p w14:paraId="13F378C5" w14:textId="77777777" w:rsidR="000F7377" w:rsidRDefault="000F7377">
      <w:r xmlns:w="http://schemas.openxmlformats.org/wordprocessingml/2006/main">
        <w:t xml:space="preserve">دوم قرنتیان 4:13 ما که همان روح ایمان داریم، همانطور که مکتوب است ایمان آوردم و از این رو گفتم. ما نیز ایمان داریم و بنابراین صحبت می کنیم.</w:t>
      </w:r>
    </w:p>
    <w:p w14:paraId="7E6CE186" w14:textId="77777777" w:rsidR="000F7377" w:rsidRDefault="000F7377"/>
    <w:p w14:paraId="3214DF38" w14:textId="77777777" w:rsidR="000F7377" w:rsidRDefault="000F7377">
      <w:r xmlns:w="http://schemas.openxmlformats.org/wordprocessingml/2006/main">
        <w:t xml:space="preserve">همانطور که در دوم قرنتیان 4:13 نوشته شده است، ما روح ایمان داریم که به ما امکان می دهد باور کنیم و صحبت کنیم.</w:t>
      </w:r>
    </w:p>
    <w:p w14:paraId="65C445D4" w14:textId="77777777" w:rsidR="000F7377" w:rsidRDefault="000F7377"/>
    <w:p w14:paraId="35B7B1BB" w14:textId="77777777" w:rsidR="000F7377" w:rsidRDefault="000F7377">
      <w:r xmlns:w="http://schemas.openxmlformats.org/wordprocessingml/2006/main">
        <w:t xml:space="preserve">1. "قدرت ایمان: صحبت از قلب"</w:t>
      </w:r>
    </w:p>
    <w:p w14:paraId="632A12FF" w14:textId="77777777" w:rsidR="000F7377" w:rsidRDefault="000F7377"/>
    <w:p w14:paraId="6027A617" w14:textId="77777777" w:rsidR="000F7377" w:rsidRDefault="000F7377">
      <w:r xmlns:w="http://schemas.openxmlformats.org/wordprocessingml/2006/main">
        <w:t xml:space="preserve">2. "زندگی با ایمان: باور و سخن گفتن"</w:t>
      </w:r>
    </w:p>
    <w:p w14:paraId="6C1B97F2" w14:textId="77777777" w:rsidR="000F7377" w:rsidRDefault="000F7377"/>
    <w:p w14:paraId="79A105B6" w14:textId="77777777" w:rsidR="000F7377" w:rsidRDefault="000F7377">
      <w:r xmlns:w="http://schemas.openxmlformats.org/wordprocessingml/2006/main">
        <w:t xml:space="preserve">1. رومیان 10:9 - که اگر با دهان خود به عیسی خداوند اعتراف کنی و در دل خود ایمان آور که خدا او را از مردگان برخیزانده است، نجات خواهی یافت.</w:t>
      </w:r>
    </w:p>
    <w:p w14:paraId="31651F6A" w14:textId="77777777" w:rsidR="000F7377" w:rsidRDefault="000F7377"/>
    <w:p w14:paraId="0F72E892" w14:textId="77777777" w:rsidR="000F7377" w:rsidRDefault="000F7377">
      <w:r xmlns:w="http://schemas.openxmlformats.org/wordprocessingml/2006/main">
        <w:t xml:space="preserve">2. عبرانیان 11:1 - اکنون ایمان اصل چیزهایی است که به آنها امید می رود، و شاهد چیزهایی است که دیده نمی شوند.</w:t>
      </w:r>
    </w:p>
    <w:p w14:paraId="4650F252" w14:textId="77777777" w:rsidR="000F7377" w:rsidRDefault="000F7377"/>
    <w:p w14:paraId="2A6CFFFE" w14:textId="77777777" w:rsidR="000F7377" w:rsidRDefault="000F7377">
      <w:r xmlns:w="http://schemas.openxmlformats.org/wordprocessingml/2006/main">
        <w:t xml:space="preserve">دوم قرنتیان 4:14 زیرا می‌دانیم که آن که عیسی خداوند را برخیزانید، ما را نیز به‌وسیله عیسی برخیزانید و با شما حاضر خواهد شد.</w:t>
      </w:r>
    </w:p>
    <w:p w14:paraId="32A582B3" w14:textId="77777777" w:rsidR="000F7377" w:rsidRDefault="000F7377"/>
    <w:p w14:paraId="1293D530" w14:textId="77777777" w:rsidR="000F7377" w:rsidRDefault="000F7377">
      <w:r xmlns:w="http://schemas.openxmlformats.org/wordprocessingml/2006/main">
        <w:t xml:space="preserve">پاساژ:</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در این قسمت، پولس به قرنتیان یادآوری می کند که همانطور که عیسی از مردگان برخیزانید، آنها نیز در حضور خداوند به زندگی جاودانی برخاسته خواهند شد. او بیان می کند که این همان قدرتی است که عیسی را برانگیخت و آنها را نیز برانگیخت.</w:t>
      </w:r>
    </w:p>
    <w:p w14:paraId="660E3E15" w14:textId="77777777" w:rsidR="000F7377" w:rsidRDefault="000F7377"/>
    <w:p w14:paraId="4B7090DB" w14:textId="77777777" w:rsidR="000F7377" w:rsidRDefault="000F7377">
      <w:r xmlns:w="http://schemas.openxmlformats.org/wordprocessingml/2006/main">
        <w:t xml:space="preserve">پولس قرنتیان را تشویق می کند که ایمان داشته باشند که در حضور خداوند به زندگی ابدی رستاخیز خواهند کرد.</w:t>
      </w:r>
    </w:p>
    <w:p w14:paraId="38720A9C" w14:textId="77777777" w:rsidR="000F7377" w:rsidRDefault="000F7377"/>
    <w:p w14:paraId="0A0DCF7A" w14:textId="77777777" w:rsidR="000F7377" w:rsidRDefault="000F7377">
      <w:r xmlns:w="http://schemas.openxmlformats.org/wordprocessingml/2006/main">
        <w:t xml:space="preserve">1. "قدرت خدا: دانستن آینده ما امن است"</w:t>
      </w:r>
    </w:p>
    <w:p w14:paraId="4EDD35C4" w14:textId="77777777" w:rsidR="000F7377" w:rsidRDefault="000F7377"/>
    <w:p w14:paraId="17646DC2" w14:textId="77777777" w:rsidR="000F7377" w:rsidRDefault="000F7377">
      <w:r xmlns:w="http://schemas.openxmlformats.org/wordprocessingml/2006/main">
        <w:t xml:space="preserve">2. "امید رستاخیز: قدرت دگرگون کننده ایمان"</w:t>
      </w:r>
    </w:p>
    <w:p w14:paraId="02D35EE2" w14:textId="77777777" w:rsidR="000F7377" w:rsidRDefault="000F7377"/>
    <w:p w14:paraId="01EBA872" w14:textId="77777777" w:rsidR="000F7377" w:rsidRDefault="000F7377">
      <w:r xmlns:w="http://schemas.openxmlformats.org/wordprocessingml/2006/main">
        <w:t xml:space="preserve">1. رومیان 8: 11 - "و اگر روح کسی که عیسی را از مردگان برخیزانید در شما زندگی می کند، او که مسیح را از مردگان برخیزانید به خاطر روح خود که در شما زندگی می کند بدن های فانی شما را نیز زنده خواهد کرد."</w:t>
      </w:r>
    </w:p>
    <w:p w14:paraId="48A9D490" w14:textId="77777777" w:rsidR="000F7377" w:rsidRDefault="000F7377"/>
    <w:p w14:paraId="364C7D2A" w14:textId="77777777" w:rsidR="000F7377" w:rsidRDefault="000F7377">
      <w:r xmlns:w="http://schemas.openxmlformats.org/wordprocessingml/2006/main">
        <w:t xml:space="preserve">2. یوحنا 11:25 - "عیسی به او گفت: "من رستاخیز و حیات هستم. هر که به من ایمان آورد، هر چند بمیرد، زنده خواهد ماند."</w:t>
      </w:r>
    </w:p>
    <w:p w14:paraId="2F6A72D3" w14:textId="77777777" w:rsidR="000F7377" w:rsidRDefault="000F7377"/>
    <w:p w14:paraId="21C3D5D5" w14:textId="77777777" w:rsidR="000F7377" w:rsidRDefault="000F7377">
      <w:r xmlns:w="http://schemas.openxmlformats.org/wordprocessingml/2006/main">
        <w:t xml:space="preserve">دوم قرنتیان 4:15 زیرا همه چیز به خاطر شماست تا فیض فراوان به واسطه شکرگزاری بسیاری به جلال خدا بیفزاید.</w:t>
      </w:r>
    </w:p>
    <w:p w14:paraId="70EF034C" w14:textId="77777777" w:rsidR="000F7377" w:rsidRDefault="000F7377"/>
    <w:p w14:paraId="1C5E8049" w14:textId="77777777" w:rsidR="000F7377" w:rsidRDefault="000F7377">
      <w:r xmlns:w="http://schemas.openxmlformats.org/wordprocessingml/2006/main">
        <w:t xml:space="preserve">پولس قرنتیان را تشویق می کند که خدا را شکر کنند، زیرا همه چیز در زندگی برای اهداف و جلال او به آنها داده شده است.</w:t>
      </w:r>
    </w:p>
    <w:p w14:paraId="706C25CA" w14:textId="77777777" w:rsidR="000F7377" w:rsidRDefault="000F7377"/>
    <w:p w14:paraId="7FF2BC34" w14:textId="77777777" w:rsidR="000F7377" w:rsidRDefault="000F7377">
      <w:r xmlns:w="http://schemas.openxmlformats.org/wordprocessingml/2006/main">
        <w:t xml:space="preserve">1. قدرت شکرگزاری: یادگیری قدردانی از نعمت های خداوند</w:t>
      </w:r>
    </w:p>
    <w:p w14:paraId="1E2B009E" w14:textId="77777777" w:rsidR="000F7377" w:rsidRDefault="000F7377"/>
    <w:p w14:paraId="72C36C43" w14:textId="77777777" w:rsidR="000F7377" w:rsidRDefault="000F7377">
      <w:r xmlns:w="http://schemas.openxmlformats.org/wordprocessingml/2006/main">
        <w:t xml:space="preserve">2. شکرگزاری: رهایی از شادی فیض فراوان خداوند</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کولسیان 3: 15-17 - بگذارید صلح مسیح در قلب شما حاکم باشد، زیرا به عنوان اعضای یک بدن به صلح فرا خوانده شده اید. و شکرگزار باشید. بگذارید کلام مسیح در شما پربار ساکن شود همانطور که یکدیگر را با تمام حکمت تعلیم و نصیحت می کنید و مزامیر و سرودها و سرودهای روحانی را با شکرگزاری در قلب خود برای خدا می خوانید.</w:t>
      </w:r>
    </w:p>
    <w:p w14:paraId="05A27E8A" w14:textId="77777777" w:rsidR="000F7377" w:rsidRDefault="000F7377"/>
    <w:p w14:paraId="45DD3971" w14:textId="77777777" w:rsidR="000F7377" w:rsidRDefault="000F7377">
      <w:r xmlns:w="http://schemas.openxmlformats.org/wordprocessingml/2006/main">
        <w:t xml:space="preserve">2. مزمور 103:1-5 - ای جان من خداوند را ستایش کن. تمام وجودم نام مقدس او را ستایش کن. ای جان من خداوند را ستایش کن و همه فواید او را فراموش مکن، که همه گناهان تو را می بخشد و همه بیماری هایت را شفا می دهد، که جان تو را از گودال فدیه می دهد و تاج عشق و شفقت را بر سرت می گذارد، که آرزوهای تو را با چیزهای خوب برآورده می کند تا جوانی مانند عقاب تجدید می شود.</w:t>
      </w:r>
    </w:p>
    <w:p w14:paraId="52F17E90" w14:textId="77777777" w:rsidR="000F7377" w:rsidRDefault="000F7377"/>
    <w:p w14:paraId="15914457" w14:textId="77777777" w:rsidR="000F7377" w:rsidRDefault="000F7377">
      <w:r xmlns:w="http://schemas.openxmlformats.org/wordprocessingml/2006/main">
        <w:t xml:space="preserve">دوم قرنتیان 4:16 به همین دلیل ما غش نمی کنیم. اما اگر چه انسان ظاهری ما از بین می رود، اما انسان باطنی روز به روز تجدید می شود.</w:t>
      </w:r>
    </w:p>
    <w:p w14:paraId="00F771E9" w14:textId="77777777" w:rsidR="000F7377" w:rsidRDefault="000F7377"/>
    <w:p w14:paraId="2FD9A2E1" w14:textId="77777777" w:rsidR="000F7377" w:rsidRDefault="000F7377">
      <w:r xmlns:w="http://schemas.openxmlformats.org/wordprocessingml/2006/main">
        <w:t xml:space="preserve">با وجود مشکلات زندگی، مؤمنان می توانند قوی بمانند زیرا انسان درونی آنها هر روز تجدید می شود.</w:t>
      </w:r>
    </w:p>
    <w:p w14:paraId="4B4A6429" w14:textId="77777777" w:rsidR="000F7377" w:rsidRDefault="000F7377"/>
    <w:p w14:paraId="7FF156BD" w14:textId="77777777" w:rsidR="000F7377" w:rsidRDefault="000F7377">
      <w:r xmlns:w="http://schemas.openxmlformats.org/wordprocessingml/2006/main">
        <w:t xml:space="preserve">1. "امید تجدید: قدرت انسان درونی"</w:t>
      </w:r>
    </w:p>
    <w:p w14:paraId="68999116" w14:textId="77777777" w:rsidR="000F7377" w:rsidRDefault="000F7377"/>
    <w:p w14:paraId="665FDFB8" w14:textId="77777777" w:rsidR="000F7377" w:rsidRDefault="000F7377">
      <w:r xmlns:w="http://schemas.openxmlformats.org/wordprocessingml/2006/main">
        <w:t xml:space="preserve">2. "استقامت در زمان های دشوار: قدرت تجدید"</w:t>
      </w:r>
    </w:p>
    <w:p w14:paraId="071670CF" w14:textId="77777777" w:rsidR="000F7377" w:rsidRDefault="000F7377"/>
    <w:p w14:paraId="02F27C4F" w14:textId="77777777" w:rsidR="000F7377" w:rsidRDefault="000F7377">
      <w:r xmlns:w="http://schemas.openxmlformats.org/wordprocessingml/2006/main">
        <w:t xml:space="preserve">1. مزمور 51:10 «ای خدا، در من دلی پاک بیافرین و روحی درست را در من تازه کن.»</w:t>
      </w:r>
    </w:p>
    <w:p w14:paraId="2B97A4A3" w14:textId="77777777" w:rsidR="000F7377" w:rsidRDefault="000F7377"/>
    <w:p w14:paraId="7393D50F" w14:textId="77777777" w:rsidR="000F7377" w:rsidRDefault="000F7377">
      <w:r xmlns:w="http://schemas.openxmlformats.org/wordprocessingml/2006/main">
        <w:t xml:space="preserve">2. رومیان 12: 2 «به این جهان شبیه نشوید، بلکه با تجدید ذهن خود دگرگون شوید، تا با آزمایش دریابید که اراده خدا چیست، چه چیزی خوب و پسندیده و کامل است.»</w:t>
      </w:r>
    </w:p>
    <w:p w14:paraId="09619B1C" w14:textId="77777777" w:rsidR="000F7377" w:rsidRDefault="000F7377"/>
    <w:p w14:paraId="008841FD" w14:textId="77777777" w:rsidR="000F7377" w:rsidRDefault="000F7377">
      <w:r xmlns:w="http://schemas.openxmlformats.org/wordprocessingml/2006/main">
        <w:t xml:space="preserve">دوم قرنتیان 4:17 زیرا مصیبت سبک ما، که فقط برای یک لحظه است، جلال بسیار بیشتر و ابدی برای ما ایجاد می کند.</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اگرچه ما در این زندگی مصیبت را تجربه می کنیم، اما می تواند برای ما یک وزن ابدی از شکوه در زندگی آینده باشد.</w:t>
      </w:r>
    </w:p>
    <w:p w14:paraId="39D9C26F" w14:textId="77777777" w:rsidR="000F7377" w:rsidRDefault="000F7377"/>
    <w:p w14:paraId="7204E20F" w14:textId="77777777" w:rsidR="000F7377" w:rsidRDefault="000F7377">
      <w:r xmlns:w="http://schemas.openxmlformats.org/wordprocessingml/2006/main">
        <w:t xml:space="preserve">1. نور رنج: چگونه درد و رنج می تواند به شکوه ابدی منجر شود</w:t>
      </w:r>
    </w:p>
    <w:p w14:paraId="40614EA3" w14:textId="77777777" w:rsidR="000F7377" w:rsidRDefault="000F7377"/>
    <w:p w14:paraId="7012A059" w14:textId="77777777" w:rsidR="000F7377" w:rsidRDefault="000F7377">
      <w:r xmlns:w="http://schemas.openxmlformats.org/wordprocessingml/2006/main">
        <w:t xml:space="preserve">2. تبدیل آزمایش های لحظه ای ما به تأثیر پادشاهی پایدار</w:t>
      </w:r>
    </w:p>
    <w:p w14:paraId="159E6E12" w14:textId="77777777" w:rsidR="000F7377" w:rsidRDefault="000F7377"/>
    <w:p w14:paraId="79F16634" w14:textId="77777777" w:rsidR="000F7377" w:rsidRDefault="000F7377">
      <w:r xmlns:w="http://schemas.openxmlformats.org/wordprocessingml/2006/main">
        <w:t xml:space="preserve">1. رومیان 8: 18 - "زیرا من فکر می کنم که مصائب این زمان با جلالی که قرار است بر ما آشکار شود، قابل مقایسه نیست."</w:t>
      </w:r>
    </w:p>
    <w:p w14:paraId="3CEAC58A" w14:textId="77777777" w:rsidR="000F7377" w:rsidRDefault="000F7377"/>
    <w:p w14:paraId="15A9014C" w14:textId="77777777" w:rsidR="000F7377" w:rsidRDefault="000F7377">
      <w:r xmlns:w="http://schemas.openxmlformats.org/wordprocessingml/2006/main">
        <w:t xml:space="preserve">2. عبرانیان 12: 1-2 - «بنابراین، چون ما را ابر شاهدان بسیار احاطه کرده اند، بیایید هر سنگینی و گناهی را که بسیار نزدیک است کنار بگذاریم، و در مسابقه ای که تعیین شده است با استقامت بدویم. در برابر ما، به عیسی بنیانگذار و کامل‌کننده ایمان خود نگاه می‌کنیم، که برای شادی پیش روی او صلیب را تحمل کرد و شرم را تحقیر کرد و در دست راست تخت خدا نشسته است.»</w:t>
      </w:r>
    </w:p>
    <w:p w14:paraId="0FA38300" w14:textId="77777777" w:rsidR="000F7377" w:rsidRDefault="000F7377"/>
    <w:p w14:paraId="0EE547EE" w14:textId="77777777" w:rsidR="000F7377" w:rsidRDefault="000F7377">
      <w:r xmlns:w="http://schemas.openxmlformats.org/wordprocessingml/2006/main">
        <w:t xml:space="preserve">دوم قرنتیان 4:18 در حالی که ما به چیزهای دیده نمی نگریم، بلکه به چیزهای نادیده می نگریم. اما چیزهایی که دیده نمی شوند ابدی هستند.</w:t>
      </w:r>
    </w:p>
    <w:p w14:paraId="0D054065" w14:textId="77777777" w:rsidR="000F7377" w:rsidRDefault="000F7377"/>
    <w:p w14:paraId="1D840862" w14:textId="77777777" w:rsidR="000F7377" w:rsidRDefault="000F7377">
      <w:r xmlns:w="http://schemas.openxmlformats.org/wordprocessingml/2006/main">
        <w:t xml:space="preserve">ما نباید روی چیزهای موقتی و فیزیکی تمرکز کنیم، بلکه باید روی چیزهای ابدی و نادیده تمرکز کنیم.</w:t>
      </w:r>
    </w:p>
    <w:p w14:paraId="6D425916" w14:textId="77777777" w:rsidR="000F7377" w:rsidRDefault="000F7377"/>
    <w:p w14:paraId="256097C1" w14:textId="77777777" w:rsidR="000F7377" w:rsidRDefault="000F7377">
      <w:r xmlns:w="http://schemas.openxmlformats.org/wordprocessingml/2006/main">
        <w:t xml:space="preserve">1. پادشاهی غیبی: چگونه با چشم انداز ابدی زندگی کنیم</w:t>
      </w:r>
    </w:p>
    <w:p w14:paraId="05AA9D36" w14:textId="77777777" w:rsidR="000F7377" w:rsidRDefault="000F7377"/>
    <w:p w14:paraId="7D5DC8C6" w14:textId="77777777" w:rsidR="000F7377" w:rsidRDefault="000F7377">
      <w:r xmlns:w="http://schemas.openxmlformats.org/wordprocessingml/2006/main">
        <w:t xml:space="preserve">2. فریب چیزهایی را که می بینید نخورید: دنبال چیزهای ابدیت</w:t>
      </w:r>
    </w:p>
    <w:p w14:paraId="11EC61EC" w14:textId="77777777" w:rsidR="000F7377" w:rsidRDefault="000F7377"/>
    <w:p w14:paraId="3475564E" w14:textId="77777777" w:rsidR="000F7377" w:rsidRDefault="000F7377">
      <w:r xmlns:w="http://schemas.openxmlformats.org/wordprocessingml/2006/main">
        <w:t xml:space="preserve">1. متی 6: 19-21 - برای خود گنجهای روی زمین جمع نکنید، جایی که پروانه و زنگ خراب می کند و دزدها در آن می شکند و می دزدند، بلکه برای خود گنج هایی در بهشت جمع کنید، جایی که نه پروانه و نه زنگ آن را خراب می کند و جایی که دزدان. وارد نشوید و دزدی نکنید زیرا جایی که گنج توست، دل تو نیز آنجا خواهد بود.</w:t>
      </w:r>
    </w:p>
    <w:p w14:paraId="147CB153" w14:textId="77777777" w:rsidR="000F7377" w:rsidRDefault="000F7377"/>
    <w:p w14:paraId="0EAB7F78" w14:textId="77777777" w:rsidR="000F7377" w:rsidRDefault="000F7377">
      <w:r xmlns:w="http://schemas.openxmlformats.org/wordprocessingml/2006/main">
        <w:t xml:space="preserve">2. کولسیان 3: 1-3 - اگر با مسیح برخاسته اید، چیزهای بالا را جستجو کنید، جایی که مسیح در دست راست خدا نشسته است. ذهن خود را روی چیزهای بالا متمرکز کنید، نه چیزهای روی زمین. زیرا شما مردید و زندگی شما با مسیح در خدا پنهان است.</w:t>
      </w:r>
    </w:p>
    <w:p w14:paraId="6445C88D" w14:textId="77777777" w:rsidR="000F7377" w:rsidRDefault="000F7377"/>
    <w:p w14:paraId="51037DDA" w14:textId="77777777" w:rsidR="000F7377" w:rsidRDefault="000F7377">
      <w:r xmlns:w="http://schemas.openxmlformats.org/wordprocessingml/2006/main">
        <w:t xml:space="preserve">دوم قرنتیان 5 فصل پنجم از رساله دوم پولس به قرنتیان است. در این فصل، پولس موضوعاتی مانند بدن های زمینی ما، مسکن ابدی ما، و آشتی با خدا از طریق مسیح را مورد بحث قرار می دهد.</w:t>
      </w:r>
    </w:p>
    <w:p w14:paraId="0DFFE8CB" w14:textId="77777777" w:rsidR="000F7377" w:rsidRDefault="000F7377"/>
    <w:p w14:paraId="2D9269FF" w14:textId="77777777" w:rsidR="000F7377" w:rsidRDefault="000F7377">
      <w:r xmlns:w="http://schemas.openxmlformats.org/wordprocessingml/2006/main">
        <w:t xml:space="preserve">پاراگراف اول: پولس با ابراز اشتیاق خود به ایمانداران برای دریافت مسکن بهشتی خود شروع می کند و تأکید می کند که بدن های زمینی ما موقتی و در معرض زوال هستند (دوم قرنتیان 5: 1-4). او توضیح می‌دهد که در حالی که در این بدن‌های زمینی هستیم، ناله می‌کنیم و آرزوی مسکن آسمانی خود را می‌کنیم و می‌خواهیم بدن‌های آسمانی خود را بپوشانیم تا فناپذیری توسط زندگی بلعیده شود (دوم قرنتیان 5: 4-5). پولس به ایمانداران اطمینان می دهد که خدا ما را برای همین هدف آماده کرده است و روح خود را به عنوان تضمینی برای آنچه در آینده است به ما داده است.</w:t>
      </w:r>
    </w:p>
    <w:p w14:paraId="64F92298" w14:textId="77777777" w:rsidR="000F7377" w:rsidRDefault="000F7377"/>
    <w:p w14:paraId="44B0FB95" w14:textId="77777777" w:rsidR="000F7377" w:rsidRDefault="000F7377">
      <w:r xmlns:w="http://schemas.openxmlformats.org/wordprocessingml/2006/main">
        <w:t xml:space="preserve">پاراگراف دوم: پولس با بحث در مورد رابطه ایماندار با مسیح ادامه می دهد. او تصدیق می کند که چه در خانه در این بدن های زمینی باشیم و چه در حضور خداوند از آنها دور باشیم، هدف خود را جلب رضایت او می کنیم (دوم قرنتیان 5:9). او تأکید می کند که چگونه همه ایمانداران در برابر کرسی داوری مسیح می ایستند تا آنچه را که برای اعمالشان در بدن انجام می شود، چه خوب و چه بد، دریافت کنند (دوم قرنتیان 5:10). پولس تأکید می کند که این عشق مسیح است که او را وادار می کند و مؤمنان را ترغیب می کند که دیگران را از منظری جدید ببینند - نه دیگر بر اساس معیارهای دنیوی بلکه بر اساس هویت جدید خود در مسیح (دوم قرنتیان 5: 14-17).</w:t>
      </w:r>
    </w:p>
    <w:p w14:paraId="54B05F37" w14:textId="77777777" w:rsidR="000F7377" w:rsidRDefault="000F7377"/>
    <w:p w14:paraId="0D41A3E4" w14:textId="77777777" w:rsidR="000F7377" w:rsidRDefault="000F7377">
      <w:r xmlns:w="http://schemas.openxmlformats.org/wordprocessingml/2006/main">
        <w:t xml:space="preserve">بند سوم: فصل با پیام آشتی پایان می یابد. پولس اعلام می کند که خدا ما را از طریق مسیح با خود آشتی داد و خدمت آشتی را به ما داده است. او توضیح می‌دهد که چگونه خدا در مسیح جهان را با خود آشتی می‌داد، نه اینکه گناهان مردم را بر ضد آنها به حساب آورد، بلکه بخشش و نجات را از طریق عیسی تقدیم کرد (دوم قرنتیان 5: 18-19). پولس به عنوان سفیران مسیح، ایمانداران را از طرف خود مسیح ترغیب می کند تا با خدا آشتی کنند و عدالت خدا در مسیح شوند (دوم قرنتیان 5:20-21).</w:t>
      </w:r>
    </w:p>
    <w:p w14:paraId="2A390C50" w14:textId="77777777" w:rsidR="000F7377" w:rsidRDefault="000F7377"/>
    <w:p w14:paraId="699A3286" w14:textId="77777777" w:rsidR="000F7377" w:rsidRDefault="000F7377">
      <w:r xmlns:w="http://schemas.openxmlformats.org/wordprocessingml/2006/main">
        <w:t xml:space="preserve">به طور خلاصه، فصل پنجم کتاب دوم قرنتیان موضوعات بدن های زمینی ما، </w:t>
      </w:r>
      <w:r xmlns:w="http://schemas.openxmlformats.org/wordprocessingml/2006/main">
        <w:lastRenderedPageBreak xmlns:w="http://schemas.openxmlformats.org/wordprocessingml/2006/main"/>
      </w:r>
      <w:r xmlns:w="http://schemas.openxmlformats.org/wordprocessingml/2006/main">
        <w:t xml:space="preserve">مسکن ابدی ما، و آشتی با خدا از طریق مسیح را بررسی می کند. پولس ماهیت موقت بدن های زمینی ما را برجسته می کند و اشتیاق به مسکن آسمانی ما را ابراز می کند. او تأکید می کند که مؤمنان فراخوانده شده اند تا به گونه ای زندگی کنند که خداوند را خشنود کند. پولس درباره ایستادن در برابر کرسی داوری مسیح بحث می کند و ایمانداران را تشویق می کند که دیگران را از طریق دیدگاه جدیدی بر اساس هویت خود در مسیح ببینند. این فصل با پیام آشتی پایان می‌یابد و تأیید می‌کند که خدا ما را از طریق عیسی با خودش آشتی داده و خدمت آشتی را به ما سپرده است. پولس مؤمنان را ترغیب می کند که با خدا آشتی کنند و هویت خود را به عنوان سفیران مسیح بپذیرند. این فصل بر امیدی که ما به مسکن ابدی خود داریم، زندگی به خاطر مسیح و مشارکت در کار خدا برای آشتی از طریق عیسی تأکید می کند.</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دوم قرنتیان 5: 1 زیرا می دانیم که اگر خانه زمینی ما در این خیمه منحل شود، ساختمانی از خدا داریم، خانه ای که دست ساخته نیست و در آسمان جاودان است.</w:t>
      </w:r>
    </w:p>
    <w:p w14:paraId="38EE9985" w14:textId="77777777" w:rsidR="000F7377" w:rsidRDefault="000F7377"/>
    <w:p w14:paraId="34844A33" w14:textId="77777777" w:rsidR="000F7377" w:rsidRDefault="000F7377">
      <w:r xmlns:w="http://schemas.openxmlformats.org/wordprocessingml/2006/main">
        <w:t xml:space="preserve">ما می دانیم که وقتی بدن های زمینی ما می میرند، خانه ای بهشتی داریم که ابدی است و با دست انسان ساخته نشده است.</w:t>
      </w:r>
    </w:p>
    <w:p w14:paraId="521F59EC" w14:textId="77777777" w:rsidR="000F7377" w:rsidRDefault="000F7377"/>
    <w:p w14:paraId="17C992F2" w14:textId="77777777" w:rsidR="000F7377" w:rsidRDefault="000F7377">
      <w:r xmlns:w="http://schemas.openxmlformats.org/wordprocessingml/2006/main">
        <w:t xml:space="preserve">1. خانه ابدی ما: امید و آسایش در بهشت</w:t>
      </w:r>
    </w:p>
    <w:p w14:paraId="2B170A15" w14:textId="77777777" w:rsidR="000F7377" w:rsidRDefault="000F7377"/>
    <w:p w14:paraId="2DEA9C00" w14:textId="77777777" w:rsidR="000F7377" w:rsidRDefault="000F7377">
      <w:r xmlns:w="http://schemas.openxmlformats.org/wordprocessingml/2006/main">
        <w:t xml:space="preserve">2. قلمرو غیب: خانه واقعی ما در بهشت</w:t>
      </w:r>
    </w:p>
    <w:p w14:paraId="1C6F73B5" w14:textId="77777777" w:rsidR="000F7377" w:rsidRDefault="000F7377"/>
    <w:p w14:paraId="7AB6BA12" w14:textId="77777777" w:rsidR="000F7377" w:rsidRDefault="000F7377">
      <w:r xmlns:w="http://schemas.openxmlformats.org/wordprocessingml/2006/main">
        <w:t xml:space="preserve">1. یوحنا 14: 2-3 - "در خانه پدر من اتاقهای زیادی وجود دارد. اگر چنین نبود، آیا به شما می گفتم که می روم تا جایی برای شما آماده کنم؟ و اگر بروم و مکانی برای شما آماده کنم؟ من دوباره می آیم و شما را نزد خود می برم تا جایی که من هستم شما نیز باشید.</w:t>
      </w:r>
    </w:p>
    <w:p w14:paraId="4F0D4424" w14:textId="77777777" w:rsidR="000F7377" w:rsidRDefault="000F7377"/>
    <w:p w14:paraId="4AFBFFCE" w14:textId="77777777" w:rsidR="000F7377" w:rsidRDefault="000F7377">
      <w:r xmlns:w="http://schemas.openxmlformats.org/wordprocessingml/2006/main">
        <w:t xml:space="preserve">2. عبرانیان 11:10 - زیرا او مشتاقانه منتظر شهری بود که پایه دارد و طراح و سازنده آن خداست.</w:t>
      </w:r>
    </w:p>
    <w:p w14:paraId="40915CCD" w14:textId="77777777" w:rsidR="000F7377" w:rsidRDefault="000F7377"/>
    <w:p w14:paraId="23A1EB95" w14:textId="77777777" w:rsidR="000F7377" w:rsidRDefault="000F7377">
      <w:r xmlns:w="http://schemas.openxmlformats.org/wordprocessingml/2006/main">
        <w:t xml:space="preserve">دوم قرنتیان 5: 2 زیرا در این ناله می‌کنیم و شدیداً می‌خواهیم که خانه خود را که از آسمان است، بپوشانیم.</w:t>
      </w:r>
    </w:p>
    <w:p w14:paraId="15D77512" w14:textId="77777777" w:rsidR="000F7377" w:rsidRDefault="000F7377"/>
    <w:p w14:paraId="05B2E106" w14:textId="77777777" w:rsidR="000F7377" w:rsidRDefault="000F7377">
      <w:r xmlns:w="http://schemas.openxmlformats.org/wordprocessingml/2006/main">
        <w:t xml:space="preserve">مؤمنان در حالی که در انتظار رستگاری نهایی ناله می کنند، مایلند که ملبس به خانه بهشتی خود شوند.</w:t>
      </w:r>
    </w:p>
    <w:p w14:paraId="3A6F6079" w14:textId="77777777" w:rsidR="000F7377" w:rsidRDefault="000F7377"/>
    <w:p w14:paraId="5DD4CBC3" w14:textId="77777777" w:rsidR="000F7377" w:rsidRDefault="000F7377">
      <w:r xmlns:w="http://schemas.openxmlformats.org/wordprocessingml/2006/main">
        <w:t xml:space="preserve">1. "انتقالات زندگی: در انتظار نجات دهنده"</w:t>
      </w:r>
    </w:p>
    <w:p w14:paraId="4799CE75" w14:textId="77777777" w:rsidR="000F7377" w:rsidRDefault="000F7377"/>
    <w:p w14:paraId="72923771" w14:textId="77777777" w:rsidR="000F7377" w:rsidRDefault="000F7377">
      <w:r xmlns:w="http://schemas.openxmlformats.org/wordprocessingml/2006/main">
        <w:t xml:space="preserve">2. خانه های بهشتی: امیدی برای مؤمنان.</w:t>
      </w:r>
    </w:p>
    <w:p w14:paraId="6E65DB31" w14:textId="77777777" w:rsidR="000F7377" w:rsidRDefault="000F7377"/>
    <w:p w14:paraId="5496CB6E" w14:textId="77777777" w:rsidR="000F7377" w:rsidRDefault="000F7377">
      <w:r xmlns:w="http://schemas.openxmlformats.org/wordprocessingml/2006/main">
        <w:t xml:space="preserve">1. رومیان 8:23 - و نه تنها آنها، بلکه خود ما نیز که اولین ثمرات روح را داریم، حتی خود ما نیز در درون خود ناله می کنیم و منتظر فرزندخواندگی هستیم تا رستگاری بدن خود را بشناسیم.</w:t>
      </w:r>
    </w:p>
    <w:p w14:paraId="380712B4" w14:textId="77777777" w:rsidR="000F7377" w:rsidRDefault="000F7377"/>
    <w:p w14:paraId="026551C5" w14:textId="77777777" w:rsidR="000F7377" w:rsidRDefault="000F7377">
      <w:r xmlns:w="http://schemas.openxmlformats.org/wordprocessingml/2006/main">
        <w:t xml:space="preserve">2. یوحنا 14: 2-3 - در خانه پدر من عمارت های زیادی وجود دارد: اگر چنین نبود، به شما می گفتم. من میروم تا جایی را برای تو فراهم کنم. و اگر بروم و مکانی برای شما آماده کنم، باز خواهم آمد و شما را نزد خود خواهم پذیرفت. تا جایی که من هستم، شما نیز آنجا باشید.</w:t>
      </w:r>
    </w:p>
    <w:p w14:paraId="03FEA5E5" w14:textId="77777777" w:rsidR="000F7377" w:rsidRDefault="000F7377"/>
    <w:p w14:paraId="5B2F05ED" w14:textId="77777777" w:rsidR="000F7377" w:rsidRDefault="000F7377">
      <w:r xmlns:w="http://schemas.openxmlformats.org/wordprocessingml/2006/main">
        <w:t xml:space="preserve">دوم قرنتیان 5: 3 اگر چنین باشد که در لباس پوشیدن ما برهنه نخواهیم یافت.</w:t>
      </w:r>
    </w:p>
    <w:p w14:paraId="36034DB9" w14:textId="77777777" w:rsidR="000F7377" w:rsidRDefault="000F7377"/>
    <w:p w14:paraId="37C98DB2" w14:textId="77777777" w:rsidR="000F7377" w:rsidRDefault="000F7377">
      <w:r xmlns:w="http://schemas.openxmlformats.org/wordprocessingml/2006/main">
        <w:t xml:space="preserve">مؤمنان تشویق می شوند که در انتظار پوشیدن لباس عدالت مسیح در پایان زندگی زمینی خود زندگی کنند.</w:t>
      </w:r>
    </w:p>
    <w:p w14:paraId="4A4DB730" w14:textId="77777777" w:rsidR="000F7377" w:rsidRDefault="000F7377"/>
    <w:p w14:paraId="227977E4" w14:textId="77777777" w:rsidR="000F7377" w:rsidRDefault="000F7377">
      <w:r xmlns:w="http://schemas.openxmlformats.org/wordprocessingml/2006/main">
        <w:t xml:space="preserve">1. زندگی در انتظار آخرین پارچه: کاوش دوم قرنتیان 5:3</w:t>
      </w:r>
    </w:p>
    <w:p w14:paraId="28F93C4C" w14:textId="77777777" w:rsidR="000F7377" w:rsidRDefault="000F7377"/>
    <w:p w14:paraId="7C8AFA9C" w14:textId="77777777" w:rsidR="000F7377" w:rsidRDefault="000F7377">
      <w:r xmlns:w="http://schemas.openxmlformats.org/wordprocessingml/2006/main">
        <w:t xml:space="preserve">2. تلاش برای تقدس: پارچه عدالت و دوم قرنتیان 5:3</w:t>
      </w:r>
    </w:p>
    <w:p w14:paraId="7ABD2C0D" w14:textId="77777777" w:rsidR="000F7377" w:rsidRDefault="000F7377"/>
    <w:p w14:paraId="464FF8D1" w14:textId="77777777" w:rsidR="000F7377" w:rsidRDefault="000F7377">
      <w:r xmlns:w="http://schemas.openxmlformats.org/wordprocessingml/2006/main">
        <w:t xml:space="preserve">1. رومیان 3: 21-26 - "اما اکنون عدالت خدا جدا از شریعت آشکار شده است، اگرچه شریعت و انبیا بر آن گواهی می دهند؟ عدالت خدا از طریق ایمان به عیسی مسیح برای همه ایمانداران.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اشعیا 61:10 - "من در خداوند بسیار شادمان خواهم شد، جان من در خدای خود شادی خواهد کرد، زیرا او جامه نجات را به من پوشانده است، او مرا به جامه عدالت پوشانده است، همانطور که داماد خود را می پوشاند. مانند کشیشی با سربندی زیبا و مانند عروسی که خود را به جواهرات خود می آراست».</w:t>
      </w:r>
    </w:p>
    <w:p w14:paraId="535CD2E2" w14:textId="77777777" w:rsidR="000F7377" w:rsidRDefault="000F7377"/>
    <w:p w14:paraId="2B131619" w14:textId="77777777" w:rsidR="000F7377" w:rsidRDefault="000F7377">
      <w:r xmlns:w="http://schemas.openxmlformats.org/wordprocessingml/2006/main">
        <w:t xml:space="preserve">دوم قرنتیان 5:4 زیرا ما که در این خیمه هستیم ناله می‌کنیم و بار سنگین می‌شویم، نه به این دلیل که می‌خواهیم لباس بپوشیم، بلکه لباس می‌پوشانیم تا زندگی فانی بلعیده شود.</w:t>
      </w:r>
    </w:p>
    <w:p w14:paraId="16438970" w14:textId="77777777" w:rsidR="000F7377" w:rsidRDefault="000F7377"/>
    <w:p w14:paraId="37FC44B0" w14:textId="77777777" w:rsidR="000F7377" w:rsidRDefault="000F7377">
      <w:r xmlns:w="http://schemas.openxmlformats.org/wordprocessingml/2006/main">
        <w:t xml:space="preserve">مؤمنان در آرزوی پوشیدن لباس جاودانگی زیر بار مرگ ناله می کنند.</w:t>
      </w:r>
    </w:p>
    <w:p w14:paraId="63E3D3D9" w14:textId="77777777" w:rsidR="000F7377" w:rsidRDefault="000F7377"/>
    <w:p w14:paraId="364329B6" w14:textId="77777777" w:rsidR="000F7377" w:rsidRDefault="000F7377">
      <w:r xmlns:w="http://schemas.openxmlformats.org/wordprocessingml/2006/main">
        <w:t xml:space="preserve">1. بار مرگ و میر: اشتیاق برای لباس زندگی</w:t>
      </w:r>
    </w:p>
    <w:p w14:paraId="49A40AF3" w14:textId="77777777" w:rsidR="000F7377" w:rsidRDefault="000F7377"/>
    <w:p w14:paraId="3544F255" w14:textId="77777777" w:rsidR="000F7377" w:rsidRDefault="000F7377">
      <w:r xmlns:w="http://schemas.openxmlformats.org/wordprocessingml/2006/main">
        <w:t xml:space="preserve">2. ناله در خیمه: وزن فانی</w:t>
      </w:r>
    </w:p>
    <w:p w14:paraId="3111697E" w14:textId="77777777" w:rsidR="000F7377" w:rsidRDefault="000F7377"/>
    <w:p w14:paraId="0408CC9C" w14:textId="77777777" w:rsidR="000F7377" w:rsidRDefault="000F7377">
      <w:r xmlns:w="http://schemas.openxmlformats.org/wordprocessingml/2006/main">
        <w:t xml:space="preserve">1. رومیان 8:23 - و نه تنها آنها، بلکه خود ما نیز که اولین ثمرات روح را داریم، حتی خود ما نیز در درون خود ناله می کنیم و منتظر فرزندخواندگی هستیم تا رستگاری بدن خود را بشناسیم.</w:t>
      </w:r>
    </w:p>
    <w:p w14:paraId="609E3B3C" w14:textId="77777777" w:rsidR="000F7377" w:rsidRDefault="000F7377"/>
    <w:p w14:paraId="31536056" w14:textId="77777777" w:rsidR="000F7377" w:rsidRDefault="000F7377">
      <w:r xmlns:w="http://schemas.openxmlformats.org/wordprocessingml/2006/main">
        <w:t xml:space="preserve">2. فیلیپیان 3:20-21 - زیرا گفتگوی ما در بهشت است. از آنجا نیز به دنبال نجات دهنده، عیسی مسیح خداوند هستیم: او بدن پلید ما را تغییر خواهد داد تا مانند بدن شکوهمند او شکل گیرد، بر اساس عملی که به موجب آن او حتی قادر است همه چیز را تحت سلطه خود در آورد.</w:t>
      </w:r>
    </w:p>
    <w:p w14:paraId="66A3A087" w14:textId="77777777" w:rsidR="000F7377" w:rsidRDefault="000F7377"/>
    <w:p w14:paraId="2E523A5A" w14:textId="77777777" w:rsidR="000F7377" w:rsidRDefault="000F7377">
      <w:r xmlns:w="http://schemas.openxmlformats.org/wordprocessingml/2006/main">
        <w:t xml:space="preserve">دوم قرنتیان 5:5 و او که ما را برای همین امر آفریده است، خداست که جد روح را نیز به ما بخشیده است.</w:t>
      </w:r>
    </w:p>
    <w:p w14:paraId="23956A56" w14:textId="77777777" w:rsidR="000F7377" w:rsidRDefault="000F7377"/>
    <w:p w14:paraId="361D1E57" w14:textId="77777777" w:rsidR="000F7377" w:rsidRDefault="000F7377">
      <w:r xmlns:w="http://schemas.openxmlformats.org/wordprocessingml/2006/main">
        <w:t xml:space="preserve">خدا تلاش کرده است تا ما را به هدف خود برساند و روح القدس را به عنوان تضمین به ما داده است.</w:t>
      </w:r>
    </w:p>
    <w:p w14:paraId="1621B2D2" w14:textId="77777777" w:rsidR="000F7377" w:rsidRDefault="000F7377"/>
    <w:p w14:paraId="25D5D325" w14:textId="77777777" w:rsidR="000F7377" w:rsidRDefault="000F7377">
      <w:r xmlns:w="http://schemas.openxmlformats.org/wordprocessingml/2006/main">
        <w:t xml:space="preserve">1: امید ما به خدا - دوم قرنتیان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هدیه روح القدس - دوم قرنتیان 5:5</w:t>
      </w:r>
    </w:p>
    <w:p w14:paraId="0F789156" w14:textId="77777777" w:rsidR="000F7377" w:rsidRDefault="000F7377"/>
    <w:p w14:paraId="1F6C3DCD" w14:textId="77777777" w:rsidR="000F7377" w:rsidRDefault="000F7377">
      <w:r xmlns:w="http://schemas.openxmlformats.org/wordprocessingml/2006/main">
        <w:t xml:space="preserve">1: رومیان 8: 16-17 - خود روح با روح ما شهادت می دهد که ما فرزندان خدا هستیم.</w:t>
      </w:r>
    </w:p>
    <w:p w14:paraId="168BA5BC" w14:textId="77777777" w:rsidR="000F7377" w:rsidRDefault="000F7377"/>
    <w:p w14:paraId="0661E2FC" w14:textId="77777777" w:rsidR="000F7377" w:rsidRDefault="000F7377">
      <w:r xmlns:w="http://schemas.openxmlformats.org/wordprocessingml/2006/main">
        <w:t xml:space="preserve">2: غلاطیان 4: 6 - و چون شما پسر هستید، خدا روح پسر خود را به قلب ما فرستاده است که فریاد می زند: </w:t>
      </w:r>
      <w:r xmlns:w="http://schemas.openxmlformats.org/wordprocessingml/2006/main">
        <w:rPr>
          <w:rFonts w:ascii="맑은 고딕 Semilight" w:hAnsi="맑은 고딕 Semilight"/>
        </w:rPr>
        <w:t xml:space="preserve">بابا </w:t>
      </w:r>
      <w:r xmlns:w="http://schemas.openxmlformats.org/wordprocessingml/2006/main">
        <w:t xml:space="preserve">! پدر!؟؟</w:t>
      </w:r>
    </w:p>
    <w:p w14:paraId="744D8E2C" w14:textId="77777777" w:rsidR="000F7377" w:rsidRDefault="000F7377"/>
    <w:p w14:paraId="5E5429C4" w14:textId="77777777" w:rsidR="000F7377" w:rsidRDefault="000F7377">
      <w:r xmlns:w="http://schemas.openxmlformats.org/wordprocessingml/2006/main">
        <w:t xml:space="preserve">دوم قرنتیان 5:6 بنابراین ما همیشه مطمئن هستیم، زیرا می دانیم که تا زمانی که در بدن خانه هستیم، از خداوند غایب هستیم.</w:t>
      </w:r>
    </w:p>
    <w:p w14:paraId="5DD320BD" w14:textId="77777777" w:rsidR="000F7377" w:rsidRDefault="000F7377"/>
    <w:p w14:paraId="079BD904" w14:textId="77777777" w:rsidR="000F7377" w:rsidRDefault="000F7377">
      <w:r xmlns:w="http://schemas.openxmlformats.org/wordprocessingml/2006/main">
        <w:t xml:space="preserve">مؤمنان این اطمینان را دارند که اگرچه از نظر فیزیکی در جهان حضور دارند، اما روزی با خداوند در بهشت متحد خواهند شد.</w:t>
      </w:r>
    </w:p>
    <w:p w14:paraId="00E12694" w14:textId="77777777" w:rsidR="000F7377" w:rsidRDefault="000F7377"/>
    <w:p w14:paraId="5891B11D" w14:textId="77777777" w:rsidR="000F7377" w:rsidRDefault="000F7377">
      <w:r xmlns:w="http://schemas.openxmlformats.org/wordprocessingml/2006/main">
        <w:t xml:space="preserve">1. "امید باشکوه: اطمینان از بهشت"</w:t>
      </w:r>
    </w:p>
    <w:p w14:paraId="68448BF6" w14:textId="77777777" w:rsidR="000F7377" w:rsidRDefault="000F7377"/>
    <w:p w14:paraId="28BA4D49" w14:textId="77777777" w:rsidR="000F7377" w:rsidRDefault="000F7377">
      <w:r xmlns:w="http://schemas.openxmlformats.org/wordprocessingml/2006/main">
        <w:t xml:space="preserve">2. "زندگی با اعتماد به نفس در دنیای سقوط کرده"</w:t>
      </w:r>
    </w:p>
    <w:p w14:paraId="0E33B919" w14:textId="77777777" w:rsidR="000F7377" w:rsidRDefault="000F7377"/>
    <w:p w14:paraId="7150A3CF" w14:textId="77777777" w:rsidR="000F7377" w:rsidRDefault="000F7377">
      <w:r xmlns:w="http://schemas.openxmlformats.org/wordprocessingml/2006/main">
        <w:t xml:space="preserve">1. رومیان 8: 18-25</w:t>
      </w:r>
    </w:p>
    <w:p w14:paraId="3DA93116" w14:textId="77777777" w:rsidR="000F7377" w:rsidRDefault="000F7377"/>
    <w:p w14:paraId="1ECD009F" w14:textId="77777777" w:rsidR="000F7377" w:rsidRDefault="000F7377">
      <w:r xmlns:w="http://schemas.openxmlformats.org/wordprocessingml/2006/main">
        <w:t xml:space="preserve">2. اول تسالونیکیان 4: 13-18</w:t>
      </w:r>
    </w:p>
    <w:p w14:paraId="399D8F41" w14:textId="77777777" w:rsidR="000F7377" w:rsidRDefault="000F7377"/>
    <w:p w14:paraId="6C8D92FE" w14:textId="77777777" w:rsidR="000F7377" w:rsidRDefault="000F7377">
      <w:r xmlns:w="http://schemas.openxmlformats.org/wordprocessingml/2006/main">
        <w:t xml:space="preserve">2 قرنتیان 5: 7 (زیرا ما با ایمان راه می‌رویم، نه از روی دید.)</w:t>
      </w:r>
    </w:p>
    <w:p w14:paraId="0E4D0713" w14:textId="77777777" w:rsidR="000F7377" w:rsidRDefault="000F7377"/>
    <w:p w14:paraId="3C150D7D" w14:textId="77777777" w:rsidR="000F7377" w:rsidRDefault="000F7377">
      <w:r xmlns:w="http://schemas.openxmlformats.org/wordprocessingml/2006/main">
        <w:t xml:space="preserve">این قطعه مؤمنان را تشویق می کند که با ایمان زندگی کنند و نه با دید.</w:t>
      </w:r>
    </w:p>
    <w:p w14:paraId="0EB346FC" w14:textId="77777777" w:rsidR="000F7377" w:rsidRDefault="000F7377"/>
    <w:p w14:paraId="0EB6EB78" w14:textId="77777777" w:rsidR="000F7377" w:rsidRDefault="000F7377">
      <w:r xmlns:w="http://schemas.openxmlformats.org/wordprocessingml/2006/main">
        <w:t xml:space="preserve">1: ما باید به برنامه های خدا برای خود ایمان داشته باشیم، حتی زمانی که نمی توانیم نتیجه نهایی را ببینیم.</w:t>
      </w:r>
    </w:p>
    <w:p w14:paraId="1A741DBB" w14:textId="77777777" w:rsidR="000F7377" w:rsidRDefault="000F7377"/>
    <w:p w14:paraId="73A55F2E" w14:textId="77777777" w:rsidR="000F7377" w:rsidRDefault="000F7377">
      <w:r xmlns:w="http://schemas.openxmlformats.org/wordprocessingml/2006/main">
        <w:t xml:space="preserve">2: ما نباید تحت تأثیر امیال و وسوسه های دنیوی قرار بگیریم، بلکه باید به وعده های خدا اعتماد کنیم.</w:t>
      </w:r>
    </w:p>
    <w:p w14:paraId="2A415628" w14:textId="77777777" w:rsidR="000F7377" w:rsidRDefault="000F7377"/>
    <w:p w14:paraId="27930C7B" w14:textId="77777777" w:rsidR="000F7377" w:rsidRDefault="000F7377">
      <w:r xmlns:w="http://schemas.openxmlformats.org/wordprocessingml/2006/main">
        <w:t xml:space="preserve">1: عبرانیان 11:1 (اکنون ایمان اصل چیزهایی است که به آنها امید می‌رود، و شاهد چیزهایی است که دیده نمی‌شوند.)</w:t>
      </w:r>
    </w:p>
    <w:p w14:paraId="4F529D41" w14:textId="77777777" w:rsidR="000F7377" w:rsidRDefault="000F7377"/>
    <w:p w14:paraId="2F67A6E6" w14:textId="77777777" w:rsidR="000F7377" w:rsidRDefault="000F7377">
      <w:r xmlns:w="http://schemas.openxmlformats.org/wordprocessingml/2006/main">
        <w:t xml:space="preserve">2: یعقوب 1: 2-4 (برادران من، وقتی با انواع آزمایشات روبرو می شوید، همه را شادی کنید، زیرا می دانید که آزمایش ایمان شما استواری ایجاد می کند. و بگذارید استواری تأثیر کامل خود را داشته باشد تا کامل شوید. و کامل، بدون هیچ چیزی.)</w:t>
      </w:r>
    </w:p>
    <w:p w14:paraId="367A88B1" w14:textId="77777777" w:rsidR="000F7377" w:rsidRDefault="000F7377"/>
    <w:p w14:paraId="15DABE8D" w14:textId="77777777" w:rsidR="000F7377" w:rsidRDefault="000F7377">
      <w:r xmlns:w="http://schemas.openxmlformats.org/wordprocessingml/2006/main">
        <w:t xml:space="preserve">دوم قرنتیان 5:8، من می گویم، ما مطمئن هستیم و مایلیم که از بدن غایب باشیم و نزد خداوند حضور داشته باشیم.</w:t>
      </w:r>
    </w:p>
    <w:p w14:paraId="03CCEF4F" w14:textId="77777777" w:rsidR="000F7377" w:rsidRDefault="000F7377"/>
    <w:p w14:paraId="68055322" w14:textId="77777777" w:rsidR="000F7377" w:rsidRDefault="000F7377">
      <w:r xmlns:w="http://schemas.openxmlformats.org/wordprocessingml/2006/main">
        <w:t xml:space="preserve">پولس به این آگاهی که ایمانداران در مرگ با خداوند خواهند بود، اطمینان دارد.</w:t>
      </w:r>
    </w:p>
    <w:p w14:paraId="2F532A5A" w14:textId="77777777" w:rsidR="000F7377" w:rsidRDefault="000F7377"/>
    <w:p w14:paraId="248C80DC" w14:textId="77777777" w:rsidR="000F7377" w:rsidRDefault="000F7377">
      <w:r xmlns:w="http://schemas.openxmlformats.org/wordprocessingml/2006/main">
        <w:t xml:space="preserve">1. زندگی با اعتماد به مسیح - دانستن اینکه مرگ باعث می شود که با خداوند باشیم.</w:t>
      </w:r>
    </w:p>
    <w:p w14:paraId="3D383A4F" w14:textId="77777777" w:rsidR="000F7377" w:rsidRDefault="000F7377"/>
    <w:p w14:paraId="3121BFFE" w14:textId="77777777" w:rsidR="000F7377" w:rsidRDefault="000F7377">
      <w:r xmlns:w="http://schemas.openxmlformats.org/wordprocessingml/2006/main">
        <w:t xml:space="preserve">2. آسایش باور به بهشت - تجربه اطمینان از اینکه زندگی با خداوند در انتظار ماست.</w:t>
      </w:r>
    </w:p>
    <w:p w14:paraId="76CF3E33" w14:textId="77777777" w:rsidR="000F7377" w:rsidRDefault="000F7377"/>
    <w:p w14:paraId="07921CF2" w14:textId="77777777" w:rsidR="000F7377" w:rsidRDefault="000F7377">
      <w:r xmlns:w="http://schemas.openxmlformats.org/wordprocessingml/2006/main">
        <w:t xml:space="preserve">1. فیلیپیان 1:21-23 - زیرا برای من زندگی کردن مسیح است و مردن سود است.</w:t>
      </w:r>
    </w:p>
    <w:p w14:paraId="0B6D317B" w14:textId="77777777" w:rsidR="000F7377" w:rsidRDefault="000F7377"/>
    <w:p w14:paraId="770FECAF" w14:textId="77777777" w:rsidR="000F7377" w:rsidRDefault="000F7377">
      <w:r xmlns:w="http://schemas.openxmlformats.org/wordprocessingml/2006/main">
        <w:t xml:space="preserve">2. رومیان 8:18 - زیرا من فکر می کنم که مصائب این زمان با جلالی که در ما آشکار خواهد شد، شایسته مقایسه نیست.</w:t>
      </w:r>
    </w:p>
    <w:p w14:paraId="38F7EDD6" w14:textId="77777777" w:rsidR="000F7377" w:rsidRDefault="000F7377"/>
    <w:p w14:paraId="1A6BF2C0" w14:textId="77777777" w:rsidR="000F7377" w:rsidRDefault="000F7377">
      <w:r xmlns:w="http://schemas.openxmlformats.org/wordprocessingml/2006/main">
        <w:t xml:space="preserve">دوم قرنتیان 5:9 از این رو ما تلاش می کنیم تا از او پذیرفته شویم، خواه حضور داشته باشیم و چه غایب.</w:t>
      </w:r>
    </w:p>
    <w:p w14:paraId="3A4C7895" w14:textId="77777777" w:rsidR="000F7377" w:rsidRDefault="000F7377"/>
    <w:p w14:paraId="22BAB4E3" w14:textId="77777777" w:rsidR="000F7377" w:rsidRDefault="000F7377">
      <w:r xmlns:w="http://schemas.openxmlformats.org/wordprocessingml/2006/main">
        <w:t xml:space="preserve">پولس بر اهمیت تلاش برای پذیرفته شدن توسط خدا، چه در حال حاضر یا </w:t>
      </w:r>
      <w:r xmlns:w="http://schemas.openxmlformats.org/wordprocessingml/2006/main">
        <w:lastRenderedPageBreak xmlns:w="http://schemas.openxmlformats.org/wordprocessingml/2006/main"/>
      </w:r>
      <w:r xmlns:w="http://schemas.openxmlformats.org/wordprocessingml/2006/main">
        <w:t xml:space="preserve">غایب، تأکید می کند.</w:t>
      </w:r>
    </w:p>
    <w:p w14:paraId="6FBA2A40" w14:textId="77777777" w:rsidR="000F7377" w:rsidRDefault="000F7377"/>
    <w:p w14:paraId="53F3C585" w14:textId="77777777" w:rsidR="000F7377" w:rsidRDefault="000F7377">
      <w:r xmlns:w="http://schemas.openxmlformats.org/wordprocessingml/2006/main">
        <w:t xml:space="preserve">1. "ایمان به عشق خدا: تلاش برای پذیرفته شدن از سوی او"</w:t>
      </w:r>
    </w:p>
    <w:p w14:paraId="49ED6B4A" w14:textId="77777777" w:rsidR="000F7377" w:rsidRDefault="000F7377"/>
    <w:p w14:paraId="3439C5E8" w14:textId="77777777" w:rsidR="000F7377" w:rsidRDefault="000F7377">
      <w:r xmlns:w="http://schemas.openxmlformats.org/wordprocessingml/2006/main">
        <w:t xml:space="preserve">2. «ندای وفاداری: هر تلاشی برای خشنود کردن خدا»</w:t>
      </w:r>
    </w:p>
    <w:p w14:paraId="276A2ED3" w14:textId="77777777" w:rsidR="000F7377" w:rsidRDefault="000F7377"/>
    <w:p w14:paraId="2F930A74" w14:textId="77777777" w:rsidR="000F7377" w:rsidRDefault="000F7377">
      <w:r xmlns:w="http://schemas.openxmlformats.org/wordprocessingml/2006/main">
        <w:t xml:space="preserve">1. رومیان 12: 11-12 "هرگز از غیرت غافل نشوید، بلکه شور روحانی خود را حفظ کنید و خداوند را خدمت کنید. در امید شاد باشید، در مصیبت صبور باشید، در دعا وفادار باشید."</w:t>
      </w:r>
    </w:p>
    <w:p w14:paraId="3704C7A7" w14:textId="77777777" w:rsidR="000F7377" w:rsidRDefault="000F7377"/>
    <w:p w14:paraId="4D6C1E65" w14:textId="77777777" w:rsidR="000F7377" w:rsidRDefault="000F7377">
      <w:r xmlns:w="http://schemas.openxmlformats.org/wordprocessingml/2006/main">
        <w:t xml:space="preserve">2. عبرانیان 11: 6 "و بدون ایمان نمی توان خشنود ساختن خدا شد، زیرا هر که نزد او می آید باید ایمان داشته باشد که او وجود دارد و به کسانی که با جدیت او را می جویند پاداش می دهد."</w:t>
      </w:r>
    </w:p>
    <w:p w14:paraId="47D6E288" w14:textId="77777777" w:rsidR="000F7377" w:rsidRDefault="000F7377"/>
    <w:p w14:paraId="19BD4D15" w14:textId="77777777" w:rsidR="000F7377" w:rsidRDefault="000F7377">
      <w:r xmlns:w="http://schemas.openxmlformats.org/wordprocessingml/2006/main">
        <w:t xml:space="preserve">دوم قرنتیان 5:10 زیرا همه ما باید در برابر دادگاه مسیح حاضر شویم. تا هر کس کارهایی را که در بدن خود انجام داده است، مطابق آنچه انجام داده است، دریافت کند، خواه خوب باشد یا بد.</w:t>
      </w:r>
    </w:p>
    <w:p w14:paraId="0E42D1A9" w14:textId="77777777" w:rsidR="000F7377" w:rsidRDefault="000F7377"/>
    <w:p w14:paraId="3471E842" w14:textId="77777777" w:rsidR="000F7377" w:rsidRDefault="000F7377">
      <w:r xmlns:w="http://schemas.openxmlformats.org/wordprocessingml/2006/main">
        <w:t xml:space="preserve">همه مردم باید در برابر کرسی داوری مسیح حاضر شوند تا آنچه را که در بدن خود انجام داده اند، چه خوب و چه بد، دریافت کنند.</w:t>
      </w:r>
    </w:p>
    <w:p w14:paraId="10E7F7BB" w14:textId="77777777" w:rsidR="000F7377" w:rsidRDefault="000F7377"/>
    <w:p w14:paraId="2E178CEA" w14:textId="77777777" w:rsidR="000F7377" w:rsidRDefault="000F7377">
      <w:r xmlns:w="http://schemas.openxmlformats.org/wordprocessingml/2006/main">
        <w:t xml:space="preserve">1. زندگی در پرتو روز جزا - چگونه باید در پرتو قطعیت روز جزا زندگی کنیم.</w:t>
      </w:r>
    </w:p>
    <w:p w14:paraId="5885A787" w14:textId="77777777" w:rsidR="000F7377" w:rsidRDefault="000F7377"/>
    <w:p w14:paraId="1A78BA91" w14:textId="77777777" w:rsidR="000F7377" w:rsidRDefault="000F7377">
      <w:r xmlns:w="http://schemas.openxmlformats.org/wordprocessingml/2006/main">
        <w:t xml:space="preserve">2. پاداش های عدالت - چگونه می توانیم برای زندگی درستکارانه پاداش دریافت کنیم.</w:t>
      </w:r>
    </w:p>
    <w:p w14:paraId="2499FBF5" w14:textId="77777777" w:rsidR="000F7377" w:rsidRDefault="000F7377"/>
    <w:p w14:paraId="4263B115" w14:textId="77777777" w:rsidR="000F7377" w:rsidRDefault="000F7377">
      <w:r xmlns:w="http://schemas.openxmlformats.org/wordprocessingml/2006/main">
        <w:t xml:space="preserve">1. جامعه 12:13-14 - بیایید نتیجه کل موضوع را بشنویم: از خدا بترسید و احکام او را نگه دارید، زیرا این تمام وظیفه انسان است. زیرا خدا هر کاری را محاکمه خواهد کرد، اعم از هر چیز پنهانی، خواه خوب و خواه بد.</w:t>
      </w:r>
    </w:p>
    <w:p w14:paraId="058D4C9F" w14:textId="77777777" w:rsidR="000F7377" w:rsidRDefault="000F7377"/>
    <w:p w14:paraId="18C12902" w14:textId="77777777" w:rsidR="000F7377" w:rsidRDefault="000F7377">
      <w:r xmlns:w="http://schemas.openxmlformats.org/wordprocessingml/2006/main">
        <w:t xml:space="preserve">2. رومیان 14:10-12 - چرا برادر خود را قضاوت می کنید؟ یا تو چرا برادرت را تحقیر می کنی؟ زیرا همه ما در برابر کرسی داوری خدا خواهیم ایستاد. زیرا نوشته شده است، خداوند </w:t>
      </w:r>
      <w:r xmlns:w="http://schemas.openxmlformats.org/wordprocessingml/2006/main">
        <w:t xml:space="preserve">می‌گوید: «من زنده‌ام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 </w:t>
      </w:r>
      <w:r xmlns:w="http://schemas.openxmlformats.org/wordprocessingml/2006/main">
        <w:t xml:space="preserve">هر زانویی در برابر من خم خواهد شد و هر زبانی به خدا اعتراف خواهد کرد.» پس هر یک از ما حساب خود را به خدا خواهد داد.</w:t>
      </w:r>
    </w:p>
    <w:p w14:paraId="454F02E0" w14:textId="77777777" w:rsidR="000F7377" w:rsidRDefault="000F7377"/>
    <w:p w14:paraId="032E1A5A" w14:textId="77777777" w:rsidR="000F7377" w:rsidRDefault="000F7377">
      <w:r xmlns:w="http://schemas.openxmlformats.org/wordprocessingml/2006/main">
        <w:t xml:space="preserve">دوم قرنتیان 5:11 پس با دانستن وحشت خداوند، مردم را متقاعد می کنیم. اما ما برای خدا آشکار شده ایم. و من اطمینان دارم که در وجدان شما نیز آشکار شده است.</w:t>
      </w:r>
    </w:p>
    <w:p w14:paraId="1AB5B368" w14:textId="77777777" w:rsidR="000F7377" w:rsidRDefault="000F7377"/>
    <w:p w14:paraId="47B065EA" w14:textId="77777777" w:rsidR="000F7377" w:rsidRDefault="000F7377">
      <w:r xmlns:w="http://schemas.openxmlformats.org/wordprocessingml/2006/main">
        <w:t xml:space="preserve">پولس توضیح می‌دهد که او و همکارانش مسئولیت متقاعد کردن مردان را به پذیرش انجیل بر عهده می‌گیرند، زیرا می‌دانند که خدا از تلاش‌های آنها آگاه است.</w:t>
      </w:r>
    </w:p>
    <w:p w14:paraId="55429746" w14:textId="77777777" w:rsidR="000F7377" w:rsidRDefault="000F7377"/>
    <w:p w14:paraId="76B24D64" w14:textId="77777777" w:rsidR="000F7377" w:rsidRDefault="000F7377">
      <w:r xmlns:w="http://schemas.openxmlformats.org/wordprocessingml/2006/main">
        <w:t xml:space="preserve">1. مسئولیت وزیران: شناخت وحشت پروردگار</w:t>
      </w:r>
    </w:p>
    <w:p w14:paraId="314FE3EC" w14:textId="77777777" w:rsidR="000F7377" w:rsidRDefault="000F7377"/>
    <w:p w14:paraId="60E7B278" w14:textId="77777777" w:rsidR="000F7377" w:rsidRDefault="000F7377">
      <w:r xmlns:w="http://schemas.openxmlformats.org/wordprocessingml/2006/main">
        <w:t xml:space="preserve">2. زندگی کردن از ایمان خود در حضور خدا</w:t>
      </w:r>
    </w:p>
    <w:p w14:paraId="33B6885A" w14:textId="77777777" w:rsidR="000F7377" w:rsidRDefault="000F7377"/>
    <w:p w14:paraId="7C99A79A" w14:textId="77777777" w:rsidR="000F7377" w:rsidRDefault="000F7377">
      <w:r xmlns:w="http://schemas.openxmlformats.org/wordprocessingml/2006/main">
        <w:t xml:space="preserve">1. رومیان 10:14-15 - پس چگونه کسی را که به او ایمان نیاورده‌اند بخوانند؟ و چگونه به کسی که از او نشنیده اند ایمان بیاورند؟ و چگونه بدون واعظ بشنوند؟</w:t>
      </w:r>
    </w:p>
    <w:p w14:paraId="2DBFC704" w14:textId="77777777" w:rsidR="000F7377" w:rsidRDefault="000F7377"/>
    <w:p w14:paraId="3142B8E6" w14:textId="77777777" w:rsidR="000F7377" w:rsidRDefault="000F7377">
      <w:r xmlns:w="http://schemas.openxmlformats.org/wordprocessingml/2006/main">
        <w:t xml:space="preserve">2. کولسیان 4: 5-6 - با حکمت نسبت به بیگانگان گام بردارید و زمان را فدیه دهید. گفتار شما همیشه با فیض و مزه دار با نمک باشد تا بدانید که چگونه باید به هر کس پاسخ دهید.</w:t>
      </w:r>
    </w:p>
    <w:p w14:paraId="67BC1E3A" w14:textId="77777777" w:rsidR="000F7377" w:rsidRDefault="000F7377"/>
    <w:p w14:paraId="36E08CA2" w14:textId="77777777" w:rsidR="000F7377" w:rsidRDefault="000F7377">
      <w:r xmlns:w="http://schemas.openxmlformats.org/wordprocessingml/2006/main">
        <w:t xml:space="preserve">دوم قرنتیان 5:12 زیرا ما خود را دوباره به شما تسلیم نمی‌کنیم، بلکه به شما فرصتی می‌دهیم که از طرف ما تجلیل کنید، تا به آنانی که در ظاهر و نه در قلب جلال دارند پاسخ دهید.</w:t>
      </w:r>
    </w:p>
    <w:p w14:paraId="5F7FFC77" w14:textId="77777777" w:rsidR="000F7377" w:rsidRDefault="000F7377"/>
    <w:p w14:paraId="4C05445C" w14:textId="77777777" w:rsidR="000F7377" w:rsidRDefault="000F7377">
      <w:r xmlns:w="http://schemas.openxmlformats.org/wordprocessingml/2006/main">
        <w:t xml:space="preserve">پولس قرنتیان را تشویق می کند که خدا را با افتخار نکردن در دستاوردهای خود تجلیل کنند، بلکه در عوض بر قلب تمرکز کنند تا ظاهر.</w:t>
      </w:r>
    </w:p>
    <w:p w14:paraId="011C632E" w14:textId="77777777" w:rsidR="000F7377" w:rsidRDefault="000F7377"/>
    <w:p w14:paraId="39158273" w14:textId="77777777" w:rsidR="000F7377" w:rsidRDefault="000F7377">
      <w:r xmlns:w="http://schemas.openxmlformats.org/wordprocessingml/2006/main">
        <w:t xml:space="preserve">1: "قلب موضوع: تمرکز بر آنچه واقعا مهم است"</w:t>
      </w:r>
    </w:p>
    <w:p w14:paraId="093A4C19" w14:textId="77777777" w:rsidR="000F7377" w:rsidRDefault="000F7377"/>
    <w:p w14:paraId="1C86239D" w14:textId="77777777" w:rsidR="000F7377" w:rsidRDefault="000F7377">
      <w:r xmlns:w="http://schemas.openxmlformats.org/wordprocessingml/2006/main">
        <w:t xml:space="preserve">2: "جلال خدا: به دنبال تکریم خدا در هر کاری که می کنیم"</w:t>
      </w:r>
    </w:p>
    <w:p w14:paraId="61111147" w14:textId="77777777" w:rsidR="000F7377" w:rsidRDefault="000F7377"/>
    <w:p w14:paraId="66D0C96D" w14:textId="77777777" w:rsidR="000F7377" w:rsidRDefault="000F7377">
      <w:r xmlns:w="http://schemas.openxmlformats.org/wordprocessingml/2006/main">
        <w:t xml:space="preserve">1: 1 پطرس 5: 5-7 - ? </w:t>
      </w:r>
      <w:r xmlns:w="http://schemas.openxmlformats.org/wordprocessingml/2006/main">
        <w:rPr>
          <w:rFonts w:ascii="맑은 고딕 Semilight" w:hAnsi="맑은 고딕 Semilight"/>
        </w:rPr>
        <w:t xml:space="preserve">همینطور </w:t>
      </w:r>
      <w:r xmlns:w="http://schemas.openxmlformats.org/wordprocessingml/2006/main">
        <w:t xml:space="preserve">شما که کوچکتر هستید تابع بزرگان باشید. همگی لباس فروتنی نسبت به یکدیگر بپوشانید، زیرا؟ </w:t>
      </w:r>
      <w:r xmlns:w="http://schemas.openxmlformats.org/wordprocessingml/2006/main">
        <w:rPr>
          <w:rFonts w:ascii="맑은 고딕 Semilight" w:hAnsi="맑은 고딕 Semilight"/>
        </w:rPr>
        <w:t xml:space="preserve">쏥 </w:t>
      </w:r>
      <w:r xmlns:w="http://schemas.openxmlformats.org/wordprocessingml/2006/main">
        <w:t xml:space="preserve">od با مغرور مخالفت می کند، اما به فروتنان فیض می بخشد.؟ پس در زیر دست توانا خداوند تواضع کنید تا در وقت مناسب شما را سرافراز کند و همه نگرانی های شما را بر دوش او بیندازد، زیرا او به شما اهمیت می دهد. ?</w:t>
      </w:r>
    </w:p>
    <w:p w14:paraId="72CC455E" w14:textId="77777777" w:rsidR="000F7377" w:rsidRDefault="000F7377"/>
    <w:p w14:paraId="218E2122" w14:textId="77777777" w:rsidR="000F7377" w:rsidRDefault="000F7377">
      <w:r xmlns:w="http://schemas.openxmlformats.org/wordprocessingml/2006/main">
        <w:t xml:space="preserve">2: امثال 21:2 - ? </w:t>
      </w:r>
      <w:r xmlns:w="http://schemas.openxmlformats.org/wordprocessingml/2006/main">
        <w:rPr>
          <w:rFonts w:ascii="맑은 고딕 Semilight" w:hAnsi="맑은 고딕 Semilight"/>
        </w:rPr>
        <w:t xml:space="preserve">쏣 </w:t>
      </w:r>
      <w:r xmlns:w="http://schemas.openxmlformats.org/wordprocessingml/2006/main">
        <w:t xml:space="preserve">راه و رسم انسان در نظر خودش درست است، اما خداوند دل را می سنجد.</w:t>
      </w:r>
    </w:p>
    <w:p w14:paraId="6499E419" w14:textId="77777777" w:rsidR="000F7377" w:rsidRDefault="000F7377"/>
    <w:p w14:paraId="7ED08F9C" w14:textId="77777777" w:rsidR="000F7377" w:rsidRDefault="000F7377">
      <w:r xmlns:w="http://schemas.openxmlformats.org/wordprocessingml/2006/main">
        <w:t xml:space="preserve">دوم قرنتیان 5:13 زیرا اگر از خود بیزار باشیم، برای خداست، یا هوشیار باشیم، به خاطر شماست.</w:t>
      </w:r>
    </w:p>
    <w:p w14:paraId="22224F88" w14:textId="77777777" w:rsidR="000F7377" w:rsidRDefault="000F7377"/>
    <w:p w14:paraId="1951D1A0" w14:textId="77777777" w:rsidR="000F7377" w:rsidRDefault="000F7377">
      <w:r xmlns:w="http://schemas.openxmlformats.org/wordprocessingml/2006/main">
        <w:t xml:space="preserve">پولس مسیحیان را تشویق می کند که بر خدا متمرکز شوند، چه در حالت هیجان و چه در حالت متانت.</w:t>
      </w:r>
    </w:p>
    <w:p w14:paraId="72E3A9F5" w14:textId="77777777" w:rsidR="000F7377" w:rsidRDefault="000F7377"/>
    <w:p w14:paraId="22FC1D1C" w14:textId="77777777" w:rsidR="000F7377" w:rsidRDefault="000F7377">
      <w:r xmlns:w="http://schemas.openxmlformats.org/wordprocessingml/2006/main">
        <w:t xml:space="preserve">1. "زندگی در شادی خدا: هوشیار ماندن در دنیایی از هیجان"</w:t>
      </w:r>
    </w:p>
    <w:p w14:paraId="3CF56D73" w14:textId="77777777" w:rsidR="000F7377" w:rsidRDefault="000F7377"/>
    <w:p w14:paraId="2E74AA0C" w14:textId="77777777" w:rsidR="000F7377" w:rsidRDefault="000F7377">
      <w:r xmlns:w="http://schemas.openxmlformats.org/wordprocessingml/2006/main">
        <w:t xml:space="preserve">2. «قدرت فداکاری: خدمت به خدا و دیگران»</w:t>
      </w:r>
    </w:p>
    <w:p w14:paraId="4CAC5CF5" w14:textId="77777777" w:rsidR="000F7377" w:rsidRDefault="000F7377"/>
    <w:p w14:paraId="0B77119A" w14:textId="77777777" w:rsidR="000F7377" w:rsidRDefault="000F7377">
      <w:r xmlns:w="http://schemas.openxmlformats.org/wordprocessingml/2006/main">
        <w:t xml:space="preserve">1. مزمور 100:2 - خداوند را با شادی خدمت کنید: با سرود در حضور او حاضر شوید.</w:t>
      </w:r>
    </w:p>
    <w:p w14:paraId="71EAF851" w14:textId="77777777" w:rsidR="000F7377" w:rsidRDefault="000F7377"/>
    <w:p w14:paraId="5E451E2E" w14:textId="77777777" w:rsidR="000F7377" w:rsidRDefault="000F7377">
      <w:r xmlns:w="http://schemas.openxmlformats.org/wordprocessingml/2006/main">
        <w:t xml:space="preserve">2. غلاطیان 5:13 - زیرا ای برادران، شما به آزادی فرا خوانده شده اید. فقط از آزادی برای مناسبتی برای جسم استفاده نکنید، بلکه با عشق به یکدیگر خدمت کنید.</w:t>
      </w:r>
    </w:p>
    <w:p w14:paraId="1CA3B423" w14:textId="77777777" w:rsidR="000F7377" w:rsidRDefault="000F7377"/>
    <w:p w14:paraId="4F426BFE" w14:textId="77777777" w:rsidR="000F7377" w:rsidRDefault="000F7377">
      <w:r xmlns:w="http://schemas.openxmlformats.org/wordprocessingml/2006/main">
        <w:t xml:space="preserve">دوم قرنتیان 5:14 زیرا محبت مسیح ما را محدود می کند. زیرا ما اینگونه قضاوت می کنیم که اگر یکی برای همه بمیرد، پس همه مرده اند.</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محبت مسیح به ما انگیزه می دهد تا قضاوت کنیم که اگر او برای همه مرد، پس همه مرده بودند.</w:t>
      </w:r>
    </w:p>
    <w:p w14:paraId="4BF15D90" w14:textId="77777777" w:rsidR="000F7377" w:rsidRDefault="000F7377"/>
    <w:p w14:paraId="059F3415" w14:textId="77777777" w:rsidR="000F7377" w:rsidRDefault="000F7377">
      <w:r xmlns:w="http://schemas.openxmlformats.org/wordprocessingml/2006/main">
        <w:t xml:space="preserve">1. قدرت عشق: چگونه عشق مسیح ما را محدود می کند</w:t>
      </w:r>
    </w:p>
    <w:p w14:paraId="479DCA24" w14:textId="77777777" w:rsidR="000F7377" w:rsidRDefault="000F7377"/>
    <w:p w14:paraId="0B60AFFB" w14:textId="77777777" w:rsidR="000F7377" w:rsidRDefault="000F7377">
      <w:r xmlns:w="http://schemas.openxmlformats.org/wordprocessingml/2006/main">
        <w:t xml:space="preserve">2. هزینه عشق: درک پیامدهای قربانی مسیح</w:t>
      </w:r>
    </w:p>
    <w:p w14:paraId="174BEF0D" w14:textId="77777777" w:rsidR="000F7377" w:rsidRDefault="000F7377"/>
    <w:p w14:paraId="571E8868" w14:textId="77777777" w:rsidR="000F7377" w:rsidRDefault="000F7377">
      <w:r xmlns:w="http://schemas.openxmlformats.org/wordprocessingml/2006/main">
        <w:t xml:space="preserve">1. رومیان 5: 8 - اما خدا محبت خود را نسبت به ما ستوده است، زیرا در حالی که ما هنوز گناهکار بودیم، مسیح برای ما مرد.</w:t>
      </w:r>
    </w:p>
    <w:p w14:paraId="4963F0F2" w14:textId="77777777" w:rsidR="000F7377" w:rsidRDefault="000F7377"/>
    <w:p w14:paraId="1A1F54B9" w14:textId="77777777" w:rsidR="000F7377" w:rsidRDefault="000F7377">
      <w:r xmlns:w="http://schemas.openxmlformats.org/wordprocessingml/2006/main">
        <w:t xml:space="preserve">2. یوحنا 15:13 - هیچکس عشقی بزرگتر از این ندارد که انسان جان خود را در راه دوستان خود ببخشد.</w:t>
      </w:r>
    </w:p>
    <w:p w14:paraId="3F020AC2" w14:textId="77777777" w:rsidR="000F7377" w:rsidRDefault="000F7377"/>
    <w:p w14:paraId="4C638E3D" w14:textId="77777777" w:rsidR="000F7377" w:rsidRDefault="000F7377">
      <w:r xmlns:w="http://schemas.openxmlformats.org/wordprocessingml/2006/main">
        <w:t xml:space="preserve">دوم قرنتیان 5: 15 و اینکه او برای همه مرد، تا زندگان از این پس برای خودشان زندگی نکنند، بلکه برای کسی که برای آنها مرد و دوباره برخاست.</w:t>
      </w:r>
    </w:p>
    <w:p w14:paraId="2254AB3B" w14:textId="77777777" w:rsidR="000F7377" w:rsidRDefault="000F7377"/>
    <w:p w14:paraId="2539AD95" w14:textId="77777777" w:rsidR="000F7377" w:rsidRDefault="000F7377">
      <w:r xmlns:w="http://schemas.openxmlformats.org/wordprocessingml/2006/main">
        <w:t xml:space="preserve">عیسی برای همه مرد تا کسانی که زنده اند به جای خودشان برای او زندگی کنند.</w:t>
      </w:r>
    </w:p>
    <w:p w14:paraId="30C4FAFB" w14:textId="77777777" w:rsidR="000F7377" w:rsidRDefault="000F7377"/>
    <w:p w14:paraId="0FDD3E76" w14:textId="77777777" w:rsidR="000F7377" w:rsidRDefault="000F7377">
      <w:r xmlns:w="http://schemas.openxmlformats.org/wordprocessingml/2006/main">
        <w:t xml:space="preserve">1: آزادی واقعی - زندگی برای مسیح به جای خودمان</w:t>
      </w:r>
    </w:p>
    <w:p w14:paraId="35B1EF16" w14:textId="77777777" w:rsidR="000F7377" w:rsidRDefault="000F7377"/>
    <w:p w14:paraId="062DFE01" w14:textId="77777777" w:rsidR="000F7377" w:rsidRDefault="000F7377">
      <w:r xmlns:w="http://schemas.openxmlformats.org/wordprocessingml/2006/main">
        <w:t xml:space="preserve">2: قدرت صلیب - عیسی برای ما مرد و دوباره برخاست</w:t>
      </w:r>
    </w:p>
    <w:p w14:paraId="2D762C21" w14:textId="77777777" w:rsidR="000F7377" w:rsidRDefault="000F7377"/>
    <w:p w14:paraId="2987B792" w14:textId="77777777" w:rsidR="000F7377" w:rsidRDefault="000F7377">
      <w:r xmlns:w="http://schemas.openxmlformats.org/wordprocessingml/2006/main">
        <w:t xml:space="preserve">1: یوحنا 15:13 - هیچ کس عشقی بزرگتر از این ندارد: یکی را زمین بگذارد؟ </w:t>
      </w:r>
      <w:r xmlns:w="http://schemas.openxmlformats.org/wordprocessingml/2006/main">
        <w:rPr>
          <w:rFonts w:ascii="맑은 고딕 Semilight" w:hAnsi="맑은 고딕 Semilight"/>
        </w:rPr>
        <w:t xml:space="preserve">셲 </w:t>
      </w:r>
      <w:r xmlns:w="http://schemas.openxmlformats.org/wordprocessingml/2006/main">
        <w:t xml:space="preserve">زندگی برای یک نفر؟ </w:t>
      </w:r>
      <w:r xmlns:w="http://schemas.openxmlformats.org/wordprocessingml/2006/main">
        <w:rPr>
          <w:rFonts w:ascii="맑은 고딕 Semilight" w:hAnsi="맑은 고딕 Semilight"/>
        </w:rPr>
        <w:t xml:space="preserve">دوستان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رومیان 5: 8 - اما خدا عشق خود را به ما در این نشان می دهد: در حالی که ما هنوز گناهکار بودیم، مسیح برای ما مرد.</w:t>
      </w:r>
    </w:p>
    <w:p w14:paraId="11FDC6BE" w14:textId="77777777" w:rsidR="000F7377" w:rsidRDefault="000F7377"/>
    <w:p w14:paraId="4FBE2FC7" w14:textId="77777777" w:rsidR="000F7377" w:rsidRDefault="000F7377">
      <w:r xmlns:w="http://schemas.openxmlformats.org/wordprocessingml/2006/main">
        <w:t xml:space="preserve">دوم قرنتیان 5: 16 از این پس ما هیچ کس را بر حسب جسم نمی‌شناسیم.</w:t>
      </w:r>
    </w:p>
    <w:p w14:paraId="4E3BCD71" w14:textId="77777777" w:rsidR="000F7377" w:rsidRDefault="000F7377"/>
    <w:p w14:paraId="67455452" w14:textId="77777777" w:rsidR="000F7377" w:rsidRDefault="000F7377">
      <w:r xmlns:w="http://schemas.openxmlformats.org/wordprocessingml/2006/main">
        <w:t xml:space="preserve">ما دیگر هیچ‌کس را از روی ظاهر فیزیکی نمی‌شناسیم، حتی اگر زمانی مسیح را در شکل فیزیکی‌اش می‌شناختیم، اما اکنون بر شناخت روحانی تکیه می‌کنیم.</w:t>
      </w:r>
    </w:p>
    <w:p w14:paraId="69C0B9AF" w14:textId="77777777" w:rsidR="000F7377" w:rsidRDefault="000F7377"/>
    <w:p w14:paraId="21A05DFF" w14:textId="77777777" w:rsidR="000F7377" w:rsidRDefault="000F7377">
      <w:r xmlns:w="http://schemas.openxmlformats.org/wordprocessingml/2006/main">
        <w:t xml:space="preserve">1. "زندگی فراتر از گوشت"</w:t>
      </w:r>
    </w:p>
    <w:p w14:paraId="2042B6F0" w14:textId="77777777" w:rsidR="000F7377" w:rsidRDefault="000F7377"/>
    <w:p w14:paraId="3A70CA9D" w14:textId="77777777" w:rsidR="000F7377" w:rsidRDefault="000F7377">
      <w:r xmlns:w="http://schemas.openxmlformats.org/wordprocessingml/2006/main">
        <w:t xml:space="preserve">2. "قدرت شناخت معنوی"</w:t>
      </w:r>
    </w:p>
    <w:p w14:paraId="1419B012" w14:textId="77777777" w:rsidR="000F7377" w:rsidRDefault="000F7377"/>
    <w:p w14:paraId="38845D82" w14:textId="77777777" w:rsidR="000F7377" w:rsidRDefault="000F7377">
      <w:r xmlns:w="http://schemas.openxmlformats.org/wordprocessingml/2006/main">
        <w:t xml:space="preserve">1. رومیان 8: 5-8 "زیرا کسانی که بر اساس جسم هستند به چیزهای بدن فکر می کنند، اما آنها که بر اساس روح هستند به چیزهای روحی فکر می کنند. زیرا فکر جسمانی مرگ است، اما فکر روحانی. زندگی و صلح است. زیرا ذهن جسمانی دشمنی با خداست، زیرا نه تابع شریعت خدا است و نه می تواند باشد.</w:t>
      </w:r>
    </w:p>
    <w:p w14:paraId="49041C31" w14:textId="77777777" w:rsidR="000F7377" w:rsidRDefault="000F7377"/>
    <w:p w14:paraId="3DBA6715" w14:textId="77777777" w:rsidR="000F7377" w:rsidRDefault="000F7377">
      <w:r xmlns:w="http://schemas.openxmlformats.org/wordprocessingml/2006/main">
        <w:t xml:space="preserve">2. غلاطیان 6: 14-15 "اما خدا نكند كه من تجلیل كنم، مگر در صلیب خداوند ما عیسی مسیح كه به وسیله او جهان برای من مصلوب شد و من برای جهان. زیرا در مسیح عیسی هیچ ختنه ای فایده ای ندارد. نه چیز، نه ختنه، بلکه موجودی جدید است.»</w:t>
      </w:r>
    </w:p>
    <w:p w14:paraId="33115DF5" w14:textId="77777777" w:rsidR="000F7377" w:rsidRDefault="000F7377"/>
    <w:p w14:paraId="3C4E44DD" w14:textId="77777777" w:rsidR="000F7377" w:rsidRDefault="000F7377">
      <w:r xmlns:w="http://schemas.openxmlformats.org/wordprocessingml/2006/main">
        <w:t xml:space="preserve">دوم قرنتیان 5:17 پس اگر کسی در مسیح باشد، مخلوق جدیدی است. اینک همه چیز جدید شده است.</w:t>
      </w:r>
    </w:p>
    <w:p w14:paraId="21B4A95B" w14:textId="77777777" w:rsidR="000F7377" w:rsidRDefault="000F7377"/>
    <w:p w14:paraId="2AD1BE15" w14:textId="77777777" w:rsidR="000F7377" w:rsidRDefault="000F7377">
      <w:r xmlns:w="http://schemas.openxmlformats.org/wordprocessingml/2006/main">
        <w:t xml:space="preserve">ایمانداران به مسیح جدید ساخته شده اند و همه چیز جدید شده است.</w:t>
      </w:r>
    </w:p>
    <w:p w14:paraId="4B76040B" w14:textId="77777777" w:rsidR="000F7377" w:rsidRDefault="000F7377"/>
    <w:p w14:paraId="098600BA" w14:textId="77777777" w:rsidR="000F7377" w:rsidRDefault="000F7377">
      <w:r xmlns:w="http://schemas.openxmlformats.org/wordprocessingml/2006/main">
        <w:t xml:space="preserve">1. "مخلوق جدید: کاوش در تجدید و تحول در مسیح"</w:t>
      </w:r>
    </w:p>
    <w:p w14:paraId="74D6942B" w14:textId="77777777" w:rsidR="000F7377" w:rsidRDefault="000F7377"/>
    <w:p w14:paraId="66FF2317" w14:textId="77777777" w:rsidR="000F7377" w:rsidRDefault="000F7377">
      <w:r xmlns:w="http://schemas.openxmlformats.org/wordprocessingml/2006/main">
        <w:t xml:space="preserve">2. "قدرت تجدید کننده انجیل: تبدیل شدن به یک آفرینش جدید"</w:t>
      </w:r>
    </w:p>
    <w:p w14:paraId="64F211BB" w14:textId="77777777" w:rsidR="000F7377" w:rsidRDefault="000F7377"/>
    <w:p w14:paraId="359F0DBF" w14:textId="77777777" w:rsidR="000F7377" w:rsidRDefault="000F7377">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افسسیان 4: 22-24 - برای کنار گذاشتن خود قدیمی خود، که به شیوه زندگی قبلی شما تعلق دارد و از طریق امیال فریبکارانه فاسد شده است، و در روح ذهن خود تجدید می شود، و خود جدید را به تن می کنید. آفریده شده به مانند خدا در عدالت و قدوسیت واقعی.</w:t>
      </w:r>
    </w:p>
    <w:p w14:paraId="1E553E1B" w14:textId="77777777" w:rsidR="000F7377" w:rsidRDefault="000F7377"/>
    <w:p w14:paraId="473C5625" w14:textId="77777777" w:rsidR="000F7377" w:rsidRDefault="000F7377">
      <w:r xmlns:w="http://schemas.openxmlformats.org/wordprocessingml/2006/main">
        <w:t xml:space="preserve">دوم قرنتیان 5:18 و همه چیز از خداست که ما را به وسیله عیسی مسیح با خود آشتی داد و خدمت آشتی را به ما داد.</w:t>
      </w:r>
    </w:p>
    <w:p w14:paraId="70C19617" w14:textId="77777777" w:rsidR="000F7377" w:rsidRDefault="000F7377"/>
    <w:p w14:paraId="4DA7E997" w14:textId="77777777" w:rsidR="000F7377" w:rsidRDefault="000F7377">
      <w:r xmlns:w="http://schemas.openxmlformats.org/wordprocessingml/2006/main">
        <w:t xml:space="preserve">خدا ما را از طریق عیسی مسیح با خود آشتی داده و خدمت آشتی را به ما داده است.</w:t>
      </w:r>
    </w:p>
    <w:p w14:paraId="3DB91BCC" w14:textId="77777777" w:rsidR="000F7377" w:rsidRDefault="000F7377"/>
    <w:p w14:paraId="016C4811" w14:textId="77777777" w:rsidR="000F7377" w:rsidRDefault="000F7377">
      <w:r xmlns:w="http://schemas.openxmlformats.org/wordprocessingml/2006/main">
        <w:t xml:space="preserve">1. «وزارت مصالحه»</w:t>
      </w:r>
    </w:p>
    <w:p w14:paraId="32155751" w14:textId="77777777" w:rsidR="000F7377" w:rsidRDefault="000F7377"/>
    <w:p w14:paraId="77C39F88" w14:textId="77777777" w:rsidR="000F7377" w:rsidRDefault="000F7377">
      <w:r xmlns:w="http://schemas.openxmlformats.org/wordprocessingml/2006/main">
        <w:t xml:space="preserve">2. "هدیه خدا برای آشتی از طریق عیسی مسیح"</w:t>
      </w:r>
    </w:p>
    <w:p w14:paraId="26CC1955" w14:textId="77777777" w:rsidR="000F7377" w:rsidRDefault="000F7377"/>
    <w:p w14:paraId="7EF4A9EB" w14:textId="77777777" w:rsidR="000F7377" w:rsidRDefault="000F7377">
      <w:r xmlns:w="http://schemas.openxmlformats.org/wordprocessingml/2006/main">
        <w:t xml:space="preserve">1. رومیان 5: 10-11 - زیرا اگر زمانی که ما دشمن بودیم، با مرگ پسرش با خدا آشتی کردیم، بسیار بیشتر از این که آشتی کردیم، با جان او نجات خواهیم یافت. و نه تنها این، بلکه ما نیز به واسطه خداوندمان عیسی مسیح، که اکنون کفاره را دریافت کرده ایم، در خدا شادی می کنیم.</w:t>
      </w:r>
    </w:p>
    <w:p w14:paraId="0B27869F" w14:textId="77777777" w:rsidR="000F7377" w:rsidRDefault="000F7377"/>
    <w:p w14:paraId="06644B1F" w14:textId="77777777" w:rsidR="000F7377" w:rsidRDefault="000F7377">
      <w:r xmlns:w="http://schemas.openxmlformats.org/wordprocessingml/2006/main">
        <w:t xml:space="preserve">2. کولسیان 1: 19-20 - زیرا پدر پسندیده بود که تمام پری در او ساکن شود. و از طریق خون صلیب خود صلح کرد تا به وسیله او همه چیز را با خود آشتی دهد. به وسیلۀ او می گویم، چه در زمین باشند و چه در آسمان.</w:t>
      </w:r>
    </w:p>
    <w:p w14:paraId="50A29111" w14:textId="77777777" w:rsidR="000F7377" w:rsidRDefault="000F7377"/>
    <w:p w14:paraId="07A42AD9" w14:textId="77777777" w:rsidR="000F7377" w:rsidRDefault="000F7377">
      <w:r xmlns:w="http://schemas.openxmlformats.org/wordprocessingml/2006/main">
        <w:t xml:space="preserve">دوم قرنتیان 5:19 به این معنی که خدا در مسیح بود و جهان را با خود آشتی داد و گناهان آنها را به آنها نسبت نداد. و کلام آشتی را به ما سپرده است.</w:t>
      </w:r>
    </w:p>
    <w:p w14:paraId="400C6900" w14:textId="77777777" w:rsidR="000F7377" w:rsidRDefault="000F7377"/>
    <w:p w14:paraId="3724F83F" w14:textId="77777777" w:rsidR="000F7377" w:rsidRDefault="000F7377">
      <w:r xmlns:w="http://schemas.openxmlformats.org/wordprocessingml/2006/main">
        <w:t xml:space="preserve">خدا در مسیح بود تا جهان را با خودش آشتی دهد، نه اینکه آنها را به خاطر گناهانشان مجازات کند، و پیام آشتی را به ما داده است.</w:t>
      </w:r>
    </w:p>
    <w:p w14:paraId="20545B29" w14:textId="77777777" w:rsidR="000F7377" w:rsidRDefault="000F7377"/>
    <w:p w14:paraId="5F39F84D" w14:textId="77777777" w:rsidR="000F7377" w:rsidRDefault="000F7377">
      <w:r xmlns:w="http://schemas.openxmlformats.org/wordprocessingml/2006/main">
        <w:t xml:space="preserve">1. "فیض آشتی خدا: چگونه عیسی ما را با خدا آشتی می دهد"</w:t>
      </w:r>
    </w:p>
    <w:p w14:paraId="4DF79BF5" w14:textId="77777777" w:rsidR="000F7377" w:rsidRDefault="000F7377"/>
    <w:p w14:paraId="2F26D4C1" w14:textId="77777777" w:rsidR="000F7377" w:rsidRDefault="000F7377">
      <w:r xmlns:w="http://schemas.openxmlformats.org/wordprocessingml/2006/main">
        <w:t xml:space="preserve">2. "زندگی در یک زندگی آشتی: پیروی از مسیح چگونه به نظر می رسد؟"</w:t>
      </w:r>
    </w:p>
    <w:p w14:paraId="7FBCC647" w14:textId="77777777" w:rsidR="000F7377" w:rsidRDefault="000F7377"/>
    <w:p w14:paraId="080F8DA7" w14:textId="77777777" w:rsidR="000F7377" w:rsidRDefault="000F7377">
      <w:r xmlns:w="http://schemas.openxmlformats.org/wordprocessingml/2006/main">
        <w:t xml:space="preserve">1. کولسیان 1:20-22 - و پس از صلح از طریق خون صلیب خود، به وسیله او تا همه چیز را با خود آشتی دهد. به وسیلۀ او می گویم، چه در زمین باشند و چه در آسمان.</w:t>
      </w:r>
    </w:p>
    <w:p w14:paraId="57B9FCE2" w14:textId="77777777" w:rsidR="000F7377" w:rsidRDefault="000F7377"/>
    <w:p w14:paraId="1527534E" w14:textId="77777777" w:rsidR="000F7377" w:rsidRDefault="000F7377">
      <w:r xmlns:w="http://schemas.openxmlformats.org/wordprocessingml/2006/main">
        <w:t xml:space="preserve">2. رومیان 5: 10-11 - زیرا اگر زمانی که ما دشمن بودیم، با مرگ پسرش با خدا آشتی کردیم، بسیار بیشتر از این که آشتی کردیم، با جان او نجات خواهیم یافت.</w:t>
      </w:r>
    </w:p>
    <w:p w14:paraId="20B38BB7" w14:textId="77777777" w:rsidR="000F7377" w:rsidRDefault="000F7377"/>
    <w:p w14:paraId="23039DAF" w14:textId="77777777" w:rsidR="000F7377" w:rsidRDefault="000F7377">
      <w:r xmlns:w="http://schemas.openxmlformats.org/wordprocessingml/2006/main">
        <w:t xml:space="preserve">دوم قرنتیان 5:20 پس ما برای مسیح سفیران هستیم، گویی خدا به وسیله ما از شما التماس کرده است.</w:t>
      </w:r>
    </w:p>
    <w:p w14:paraId="5CC510DF" w14:textId="77777777" w:rsidR="000F7377" w:rsidRDefault="000F7377"/>
    <w:p w14:paraId="0F253419" w14:textId="77777777" w:rsidR="000F7377" w:rsidRDefault="000F7377">
      <w:r xmlns:w="http://schemas.openxmlformats.org/wordprocessingml/2006/main">
        <w:t xml:space="preserve">مؤمنان فرا خوانده می شوند تا سفیران مسیح باشند تا دعا کنند که مردم با خدا آشتی کنند.</w:t>
      </w:r>
    </w:p>
    <w:p w14:paraId="214C6AF1" w14:textId="77777777" w:rsidR="000F7377" w:rsidRDefault="000F7377"/>
    <w:p w14:paraId="0BAF5A73" w14:textId="77777777" w:rsidR="000F7377" w:rsidRDefault="000F7377">
      <w:r xmlns:w="http://schemas.openxmlformats.org/wordprocessingml/2006/main">
        <w:t xml:space="preserve">1. فراخوانده شده تا سفیران مسیح باشند</w:t>
      </w:r>
    </w:p>
    <w:p w14:paraId="612D9869" w14:textId="77777777" w:rsidR="000F7377" w:rsidRDefault="000F7377"/>
    <w:p w14:paraId="2D3CDB8C" w14:textId="77777777" w:rsidR="000F7377" w:rsidRDefault="000F7377">
      <w:r xmlns:w="http://schemas.openxmlformats.org/wordprocessingml/2006/main">
        <w:t xml:space="preserve">2. از طریق ایمان با خدا آشتی کرد</w:t>
      </w:r>
    </w:p>
    <w:p w14:paraId="12BF56D0" w14:textId="77777777" w:rsidR="000F7377" w:rsidRDefault="000F7377"/>
    <w:p w14:paraId="517231F1" w14:textId="77777777" w:rsidR="000F7377" w:rsidRDefault="000F7377">
      <w:r xmlns:w="http://schemas.openxmlformats.org/wordprocessingml/2006/main">
        <w:t xml:space="preserve">1. متی 28:18-20 - و عیسی آمد و به آنها گفت: </w:t>
      </w:r>
      <w:r xmlns:w="http://schemas.openxmlformats.org/wordprocessingml/2006/main">
        <w:rPr>
          <w:rFonts w:ascii="맑은 고딕 Semilight" w:hAnsi="맑은 고딕 Semilight"/>
        </w:rPr>
        <w:t xml:space="preserve">قدرت </w:t>
      </w:r>
      <w:r xmlns:w="http://schemas.openxmlformats.org/wordprocessingml/2006/main">
        <w:t xml:space="preserve">در آسمان و زمین به من داده شده است. پس بروید و همه امتها را شاگرد سازید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14:paraId="24F2D63A" w14:textId="77777777" w:rsidR="000F7377" w:rsidRDefault="000F7377"/>
    <w:p w14:paraId="13112339" w14:textId="77777777" w:rsidR="000F7377" w:rsidRDefault="000F7377">
      <w:r xmlns:w="http://schemas.openxmlformats.org/wordprocessingml/2006/main">
        <w:t xml:space="preserve">2. رومیان 10:14-17 - پس چگونه کسی را که به او ایمان نیاورده‌اند بخوانند؟ و چگونه به کسی که هرگز از او نشنیده اند ایمان بیاورند؟ و چگونه می توانند بدون موعظه بشنوند؟ و چگونه موعظه کنند مگر اینکه فرستاده شوند؟ همانطور که نوشته شده است،؟ </w:t>
      </w:r>
      <w:r xmlns:w="http://schemas.openxmlformats.org/wordprocessingml/2006/main">
        <w:rPr>
          <w:rFonts w:ascii="맑은 고딕 Semilight" w:hAnsi="맑은 고딕 Semilight"/>
        </w:rPr>
        <w:t xml:space="preserve">چه </w:t>
      </w:r>
      <w:r xmlns:w="http://schemas.openxmlformats.org/wordprocessingml/2006/main">
        <w:t xml:space="preserve">زیباست </w:t>
      </w:r>
      <w:r xmlns:w="http://schemas.openxmlformats.org/wordprocessingml/2006/main">
        <w:lastRenderedPageBreak xmlns:w="http://schemas.openxmlformats.org/wordprocessingml/2006/main"/>
      </w:r>
      <w:r xmlns:w="http://schemas.openxmlformats.org/wordprocessingml/2006/main">
        <w:t xml:space="preserve">پای کسانی که بشارت می دهند!؟ اما همه آنها انجیل را اطاعت نکرده اند. زیرا اشعیا می گوید: </w:t>
      </w:r>
      <w:r xmlns:w="http://schemas.openxmlformats.org/wordprocessingml/2006/main">
        <w:rPr>
          <w:rFonts w:ascii="맑은 고딕 Semilight" w:hAnsi="맑은 고딕 Semilight"/>
        </w:rPr>
        <w:t xml:space="preserve">خدایا </w:t>
      </w:r>
      <w:r xmlns:w="http://schemas.openxmlformats.org/wordprocessingml/2006/main">
        <w:t xml:space="preserve">، چه کسی به آنچه از ما شنیده ایمان آورده است؟پس ایمان از شنیدن می آید و شنیدن از طریق کلام مسیح.</w:t>
      </w:r>
    </w:p>
    <w:p w14:paraId="1381055F" w14:textId="77777777" w:rsidR="000F7377" w:rsidRDefault="000F7377"/>
    <w:p w14:paraId="57B7C1D0" w14:textId="77777777" w:rsidR="000F7377" w:rsidRDefault="000F7377">
      <w:r xmlns:w="http://schemas.openxmlformats.org/wordprocessingml/2006/main">
        <w:t xml:space="preserve">دوم قرنتیان 5:21 زیرا او او را که گناه نمی دانستیم برای ما گناه ساخته است. تا بتوانیم در او عدالت خدا شویم.</w:t>
      </w:r>
    </w:p>
    <w:p w14:paraId="3F931A29" w14:textId="77777777" w:rsidR="000F7377" w:rsidRDefault="000F7377"/>
    <w:p w14:paraId="095F6952" w14:textId="77777777" w:rsidR="000F7377" w:rsidRDefault="000F7377">
      <w:r xmlns:w="http://schemas.openxmlformats.org/wordprocessingml/2006/main">
        <w:t xml:space="preserve">خدا عیسی را فرستاد تا از جانب ما قربانی گناه باشد تا از طریق او عادل شویم.</w:t>
      </w:r>
    </w:p>
    <w:p w14:paraId="2C581AC6" w14:textId="77777777" w:rsidR="000F7377" w:rsidRDefault="000F7377"/>
    <w:p w14:paraId="4B07E94F" w14:textId="77777777" w:rsidR="000F7377" w:rsidRDefault="000F7377">
      <w:r xmlns:w="http://schemas.openxmlformats.org/wordprocessingml/2006/main">
        <w:t xml:space="preserve">1. قدرت فیض خدا: چگونه عیسی بهای نهایی را برای نجات ما پرداخت</w:t>
      </w:r>
    </w:p>
    <w:p w14:paraId="098E4B34" w14:textId="77777777" w:rsidR="000F7377" w:rsidRDefault="000F7377"/>
    <w:p w14:paraId="32E7B2A7" w14:textId="77777777" w:rsidR="000F7377" w:rsidRDefault="000F7377">
      <w:r xmlns:w="http://schemas.openxmlformats.org/wordprocessingml/2006/main">
        <w:t xml:space="preserve">2. قدوسیت خدا: عدالت ما در مسیح</w:t>
      </w:r>
    </w:p>
    <w:p w14:paraId="7DBD834F" w14:textId="77777777" w:rsidR="000F7377" w:rsidRDefault="000F7377"/>
    <w:p w14:paraId="6A637B50" w14:textId="77777777" w:rsidR="000F7377" w:rsidRDefault="000F7377">
      <w:r xmlns:w="http://schemas.openxmlformats.org/wordprocessingml/2006/main">
        <w:t xml:space="preserve">1. رومیان 3:21-26</w:t>
      </w:r>
    </w:p>
    <w:p w14:paraId="057E9198" w14:textId="77777777" w:rsidR="000F7377" w:rsidRDefault="000F7377"/>
    <w:p w14:paraId="63A42C6A" w14:textId="77777777" w:rsidR="000F7377" w:rsidRDefault="000F7377">
      <w:r xmlns:w="http://schemas.openxmlformats.org/wordprocessingml/2006/main">
        <w:t xml:space="preserve">2. یوحنا 3: 16-17</w:t>
      </w:r>
    </w:p>
    <w:p w14:paraId="2C48C131" w14:textId="77777777" w:rsidR="000F7377" w:rsidRDefault="000F7377"/>
    <w:p w14:paraId="7A255000" w14:textId="77777777" w:rsidR="000F7377" w:rsidRDefault="000F7377">
      <w:r xmlns:w="http://schemas.openxmlformats.org/wordprocessingml/2006/main">
        <w:t xml:space="preserve">دوم قرنتیان 6 فصل ششم از رساله دوم پولس به قرنتیان است. در این فصل، پولس به جنبه های مختلف خدمت خود می پردازد و ایمانداران را ترغیب می کند که به عنوان بندگان وفادار خدا زندگی کنند.</w:t>
      </w:r>
    </w:p>
    <w:p w14:paraId="047AFB73" w14:textId="77777777" w:rsidR="000F7377" w:rsidRDefault="000F7377"/>
    <w:p w14:paraId="7D0D3088" w14:textId="77777777" w:rsidR="000F7377" w:rsidRDefault="000F7377">
      <w:r xmlns:w="http://schemas.openxmlformats.org/wordprocessingml/2006/main">
        <w:t xml:space="preserve">پاراگراف اول: پولس با برجسته کردن فوریت نجات شروع می کند و از ایمانداران می خواهد که فیض خدا را بیهوده دریافت نکنند. او تأکید می کند که اکنون زمان قابل قبول است و اکنون روز نجات است (دوم قرنتیان 6: 2). سپس پولس تعهد خود را به خدمت شرح می دهد و بیان می کند که چگونه او و همراهانش در حین خدمت صادقانه، سختی ها، مصائب و چالش ها را تحمل کرده اند (دوم قرنتیان 6: 3-10). او مؤمنان را تشویق می کند که اصالت خود را به عنوان بندگان خدا از طریق استقامت در آزمایشات، خلوص در رفتار، درک، صبر، مهربانی، محبت و گفتار صادقانه نشان دهند.</w:t>
      </w:r>
    </w:p>
    <w:p w14:paraId="7E0BD5BA" w14:textId="77777777" w:rsidR="000F7377" w:rsidRDefault="000F7377"/>
    <w:p w14:paraId="27133862" w14:textId="77777777" w:rsidR="000F7377" w:rsidRDefault="000F7377">
      <w:r xmlns:w="http://schemas.openxmlformats.org/wordprocessingml/2006/main">
        <w:t xml:space="preserve">پاراگراف دوم: پولس به رابطه ایمانداران قرنتی با کافران می پردازد. او </w:t>
      </w:r>
      <w:r xmlns:w="http://schemas.openxmlformats.org/wordprocessingml/2006/main">
        <w:lastRenderedPageBreak xmlns:w="http://schemas.openxmlformats.org/wordprocessingml/2006/main"/>
      </w:r>
      <w:r xmlns:w="http://schemas.openxmlformats.org/wordprocessingml/2006/main">
        <w:t xml:space="preserve">آنها را ترغیب می کند که به طور نابرابر در یوغ بی ایمانان قرار نگیرند، بلکه خود را از هر شکلی از بت پرستی یا نفوذ غیر خدا جدا کنند (دوم قرنتیان 6: 14-16). او تأکید می کند که ایمانداران معابد خدای زنده هستند و نباید ایمان خود را با همسو شدن با کسانی که عقایدشان را ندارند به خطر بیاندازند (دوم قرنتیان 6:16-18).</w:t>
      </w:r>
    </w:p>
    <w:p w14:paraId="2766CC2A" w14:textId="77777777" w:rsidR="000F7377" w:rsidRDefault="000F7377"/>
    <w:p w14:paraId="2DB32274" w14:textId="77777777" w:rsidR="000F7377" w:rsidRDefault="000F7377">
      <w:r xmlns:w="http://schemas.openxmlformats.org/wordprocessingml/2006/main">
        <w:t xml:space="preserve">پاراگراف 3: فصل با درخواست برای صمیمیت نسبت به پولس و همراهانش به پایان می رسد. علیرغم مواجهه با آزار و اذیت و مخالفت برخی در قرنتس، او به آنها اطمینان می دهد که قلب خود را به روی آنها باز کرده است (دوم قرنتیان 6:11-13). او آنها را ترغیب می کند که این صراحت را با باز کردن قلب خود به سوی او نیز متقابلاً انجام دهند. پل تأیید می‌کند که هیچ محبتی از جانب او کم نیست، بلکه فراخوانی برای عشق و مشارکت متقابل است.</w:t>
      </w:r>
    </w:p>
    <w:p w14:paraId="4C3D82A6" w14:textId="77777777" w:rsidR="000F7377" w:rsidRDefault="000F7377"/>
    <w:p w14:paraId="6EC9F138" w14:textId="77777777" w:rsidR="000F7377" w:rsidRDefault="000F7377">
      <w:r xmlns:w="http://schemas.openxmlformats.org/wordprocessingml/2006/main">
        <w:t xml:space="preserve">به طور خلاصه، فصل ششم قرنتیان دوم به جنبه های مختلف مربوط به خدمت و زندگی وفادار می پردازد. پولس بر فوریت نجات تأکید می کند و مؤمنان را تشویق می کند که به عنوان بندگان واقعی خدا در میان سختی ها و چالش ها زندگی کنند. او آنها را ترغیب می کند که خود را از تأثیرات غیر خدا جدا کنند و به طور نابرابر در یوغ کافران قرار نگیرند. پولس هویت ایمانداران را به عنوان معابد خدای زنده برجسته می کند و خواستار تعهد به پاکی و وفاداری است. او در پایان با تاکید بر اهمیت مشارکت در وزارت، از صمیم قلب و محبت متقابل درخواست می کند. این فصل بر فوریت رستگاری، زندگی وفادارانه، جدایی از بی خدایی، و نیاز به گشاده رویی و عشق در جامعه مسیحی تأکید می کند.</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دوم قرنتیان 6:1 پس ما به عنوان کارگران با او از شما نیز التماس می کنیم که فیض خدا را بیهوده دریافت نکنید.</w:t>
      </w:r>
    </w:p>
    <w:p w14:paraId="4F551E8E" w14:textId="77777777" w:rsidR="000F7377" w:rsidRDefault="000F7377"/>
    <w:p w14:paraId="0F8205DB" w14:textId="77777777" w:rsidR="000F7377" w:rsidRDefault="000F7377">
      <w:r xmlns:w="http://schemas.openxmlformats.org/wordprocessingml/2006/main">
        <w:t xml:space="preserve">پولس مؤمنان را تشویق می کند که فیض خدا را بدیهی نگیرند و از آن نهایت استفاده را ببرند.</w:t>
      </w:r>
    </w:p>
    <w:p w14:paraId="0A2754FD" w14:textId="77777777" w:rsidR="000F7377" w:rsidRDefault="000F7377"/>
    <w:p w14:paraId="21F42AC1" w14:textId="77777777" w:rsidR="000F7377" w:rsidRDefault="000F7377">
      <w:r xmlns:w="http://schemas.openxmlformats.org/wordprocessingml/2006/main">
        <w:t xml:space="preserve">1. «قدرت فیض: هدیه خدا را دریافت کنید و از آن نهایت استفاده را ببرید».</w:t>
      </w:r>
    </w:p>
    <w:p w14:paraId="2F18F479" w14:textId="77777777" w:rsidR="000F7377" w:rsidRDefault="000F7377"/>
    <w:p w14:paraId="6B678EEF" w14:textId="77777777" w:rsidR="000F7377" w:rsidRDefault="000F7377">
      <w:r xmlns:w="http://schemas.openxmlformats.org/wordprocessingml/2006/main">
        <w:t xml:space="preserve">2. «نعمت لطف ناشایست خداوند: آن را بدیهی نگیرید»</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افسسیان 2: 8-9 - زیرا با فیض از طریق ایمان نجات یافته اید. و این کار شما نیست. این هدیه خداست، نه نتیجه کارها، تا هیچ کس فخر نکند.</w:t>
      </w:r>
    </w:p>
    <w:p w14:paraId="431F1CE8" w14:textId="77777777" w:rsidR="000F7377" w:rsidRDefault="000F7377"/>
    <w:p w14:paraId="1BA4D80F" w14:textId="77777777" w:rsidR="000F7377" w:rsidRDefault="000F7377">
      <w:r xmlns:w="http://schemas.openxmlformats.org/wordprocessingml/2006/main">
        <w:t xml:space="preserve">2. رومیان 5: 17 - زیرا اگر به دلیل تقصیر یک نفر، مرگ به واسطه آن شخص حکمفرما شد، کسانی که فیض فراوان و عطای رایگان عدالت را دریافت می کنند، بسیار بیشتر در زندگی به وسیله یک مرد عیسی مسیح سلطنت خواهند کرد.</w:t>
      </w:r>
    </w:p>
    <w:p w14:paraId="1E0180E2" w14:textId="77777777" w:rsidR="000F7377" w:rsidRDefault="000F7377"/>
    <w:p w14:paraId="3ABA11E1" w14:textId="77777777" w:rsidR="000F7377" w:rsidRDefault="000F7377">
      <w:r xmlns:w="http://schemas.openxmlformats.org/wordprocessingml/2006/main">
        <w:t xml:space="preserve">دوم قرنتیان 6: 2 (زیرا او می‌گوید، من تو را در زمانی پذیرفته شده شنیدم، و در روز نجات تو را یاری کردم: اینک، اکنون زمان مقبول است؛ اینک، اکنون روز نجات است.)</w:t>
      </w:r>
    </w:p>
    <w:p w14:paraId="0F4CABEC" w14:textId="77777777" w:rsidR="000F7377" w:rsidRDefault="000F7377"/>
    <w:p w14:paraId="0B6C45A5" w14:textId="77777777" w:rsidR="000F7377" w:rsidRDefault="000F7377">
      <w:r xmlns:w="http://schemas.openxmlformats.org/wordprocessingml/2006/main">
        <w:t xml:space="preserve">خدا در حال ارائه نجات است و ما را در زمان پذیرش شنیده است. اکنون زمان پذیرش پیشنهاد نجات او است.</w:t>
      </w:r>
    </w:p>
    <w:p w14:paraId="53B8744D" w14:textId="77777777" w:rsidR="000F7377" w:rsidRDefault="000F7377"/>
    <w:p w14:paraId="66529200" w14:textId="77777777" w:rsidR="000F7377" w:rsidRDefault="000F7377">
      <w:r xmlns:w="http://schemas.openxmlformats.org/wordprocessingml/2006/main">
        <w:t xml:space="preserve">1. "زمان پذیرفته شده: از پیشنهاد نجات خدا نهایت استفاده را ببرید"</w:t>
      </w:r>
    </w:p>
    <w:p w14:paraId="08B7F6A6" w14:textId="77777777" w:rsidR="000F7377" w:rsidRDefault="000F7377"/>
    <w:p w14:paraId="147E0052" w14:textId="77777777" w:rsidR="000F7377" w:rsidRDefault="000F7377">
      <w:r xmlns:w="http://schemas.openxmlformats.org/wordprocessingml/2006/main">
        <w:t xml:space="preserve">2. «امروز روز رستگاری است: از نعمت خدا غافل نشوید»</w:t>
      </w:r>
    </w:p>
    <w:p w14:paraId="40DEFE3D" w14:textId="77777777" w:rsidR="000F7377" w:rsidRDefault="000F7377"/>
    <w:p w14:paraId="45CC49B2" w14:textId="77777777" w:rsidR="000F7377" w:rsidRDefault="000F7377">
      <w:r xmlns:w="http://schemas.openxmlformats.org/wordprocessingml/2006/main">
        <w:t xml:space="preserve">1. اشعیا 49: 8 (خداوند چنین می‌گوید: در زمانی مقبول تو را شنیدم و در روز نجات تو را یاری دادم. زمین، به ارث بردن میراث های متروک؛)</w:t>
      </w:r>
    </w:p>
    <w:p w14:paraId="4933FBD8" w14:textId="77777777" w:rsidR="000F7377" w:rsidRDefault="000F7377"/>
    <w:p w14:paraId="6A516090" w14:textId="77777777" w:rsidR="000F7377" w:rsidRDefault="000F7377">
      <w:r xmlns:w="http://schemas.openxmlformats.org/wordprocessingml/2006/main">
        <w:t xml:space="preserve">2. افسسیان 2: 8-9 (زیرا به فیض از طریق ایمان نجات یافته اید، و این از خود شما نیست، این هدیه خداست، نه از اعمال، مبادا کسی فخر کند.)</w:t>
      </w:r>
    </w:p>
    <w:p w14:paraId="4EF25F03" w14:textId="77777777" w:rsidR="000F7377" w:rsidRDefault="000F7377"/>
    <w:p w14:paraId="4333C2BE" w14:textId="77777777" w:rsidR="000F7377" w:rsidRDefault="000F7377">
      <w:r xmlns:w="http://schemas.openxmlformats.org/wordprocessingml/2006/main">
        <w:t xml:space="preserve">دوم قرنتیان 6: 3 در هیچ چیز توهین نمی کند تا خدمت را ملامت نکند:</w:t>
      </w:r>
    </w:p>
    <w:p w14:paraId="33C2C5E5" w14:textId="77777777" w:rsidR="000F7377" w:rsidRDefault="000F7377"/>
    <w:p w14:paraId="522EB7FC" w14:textId="77777777" w:rsidR="000F7377" w:rsidRDefault="000F7377">
      <w:r xmlns:w="http://schemas.openxmlformats.org/wordprocessingml/2006/main">
        <w:t xml:space="preserve">مومنان باید طوری زندگی کنند که توهین آمیز نباشد تا وزارت مورد سرزنش قرار نگیرد.</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زندگی بدون توهین: فراخوانی به تقدس</w:t>
      </w:r>
    </w:p>
    <w:p w14:paraId="1C7C3CCF" w14:textId="77777777" w:rsidR="000F7377" w:rsidRDefault="000F7377"/>
    <w:p w14:paraId="65359B4D" w14:textId="77777777" w:rsidR="000F7377" w:rsidRDefault="000F7377">
      <w:r xmlns:w="http://schemas.openxmlformats.org/wordprocessingml/2006/main">
        <w:t xml:space="preserve">2. راه رفتن در حکمت: راهنمای خدمت</w:t>
      </w:r>
    </w:p>
    <w:p w14:paraId="5493CB76" w14:textId="77777777" w:rsidR="000F7377" w:rsidRDefault="000F7377"/>
    <w:p w14:paraId="44F15CB0" w14:textId="77777777" w:rsidR="000F7377" w:rsidRDefault="000F7377">
      <w:r xmlns:w="http://schemas.openxmlformats.org/wordprocessingml/2006/main">
        <w:t xml:space="preserve">1. افسسیان 5: 15-17 - پس مانند فرزندان عزیز پیروان خدا باشید. و در محبت قدم بردارید، چنانکه مسیح نیز ما را محبت کرد و خود را برای ما قربانی و قربانی برای طعم خوشبو به خدا داد. امّا زنا و هر ناپاکی یا طمع، یک بار در میان شما، چنانکه مقدّسین است، نامیده نشود.</w:t>
      </w:r>
    </w:p>
    <w:p w14:paraId="7A7D9836" w14:textId="77777777" w:rsidR="000F7377" w:rsidRDefault="000F7377"/>
    <w:p w14:paraId="3F454C60" w14:textId="77777777" w:rsidR="000F7377" w:rsidRDefault="000F7377">
      <w:r xmlns:w="http://schemas.openxmlformats.org/wordprocessingml/2006/main">
        <w:t xml:space="preserve">2. یعقوب 3: 13-18 - چه کسی در میان شما مرد حکیم و دارای علم است؟ بگذار از یک گفتگوی نیکو با فروتنی خرد، کارهای خود را نشان دهد. اما اگر در دل خود حسد و نزاع تلخ دارید، تمجید نکنید و بر حق دروغ نگویید. این حکمت از بالا نازل نمی شود، بلکه زمینی، نفسانی، شیطانی است. زیرا آنجا که حسد و ستیز است، آشفتگی و هر کار بدی است. اما حکمتی که از بالاست ابتدا پاک است، سپس صلح آمیز، لطیف و آسان است، سرشار از رحمت و ثمرات نیکو، بدون جانبداری و بدون ریا. و ثمره عدالت از صلح‌جویان در صلح کاشته می‌شود.</w:t>
      </w:r>
    </w:p>
    <w:p w14:paraId="608FC2FC" w14:textId="77777777" w:rsidR="000F7377" w:rsidRDefault="000F7377"/>
    <w:p w14:paraId="06381BA9" w14:textId="77777777" w:rsidR="000F7377" w:rsidRDefault="000F7377">
      <w:r xmlns:w="http://schemas.openxmlformats.org/wordprocessingml/2006/main">
        <w:t xml:space="preserve">دوم قرنتیان 6: 4 اما در همه چیز خود را به عنوان خادمان خدا تأیید می کنیم، در صبر بسیار، در مصیبت ها، در نیازها، در مصائب،</w:t>
      </w:r>
    </w:p>
    <w:p w14:paraId="3189DB44" w14:textId="77777777" w:rsidR="000F7377" w:rsidRDefault="000F7377"/>
    <w:p w14:paraId="10AD9460" w14:textId="77777777" w:rsidR="000F7377" w:rsidRDefault="000F7377">
      <w:r xmlns:w="http://schemas.openxmlformats.org/wordprocessingml/2006/main">
        <w:t xml:space="preserve">پولس مسیحیان را تشویق می کند که با صبور بودن و تحمل سختی ها در ایمان خود ثابت قدم بمانند.</w:t>
      </w:r>
    </w:p>
    <w:p w14:paraId="6E21E417" w14:textId="77777777" w:rsidR="000F7377" w:rsidRDefault="000F7377"/>
    <w:p w14:paraId="25382F8F" w14:textId="77777777" w:rsidR="000F7377" w:rsidRDefault="000F7377">
      <w:r xmlns:w="http://schemas.openxmlformats.org/wordprocessingml/2006/main">
        <w:t xml:space="preserve">1. صبر در امتحانات زندگی</w:t>
      </w:r>
    </w:p>
    <w:p w14:paraId="77853552" w14:textId="77777777" w:rsidR="000F7377" w:rsidRDefault="000F7377"/>
    <w:p w14:paraId="4C5B89B8" w14:textId="77777777" w:rsidR="000F7377" w:rsidRDefault="000F7377">
      <w:r xmlns:w="http://schemas.openxmlformats.org/wordprocessingml/2006/main">
        <w:t xml:space="preserve">2. تحمل سختی ها با نگرش خداپسندانه</w:t>
      </w:r>
    </w:p>
    <w:p w14:paraId="6EBF264B" w14:textId="77777777" w:rsidR="000F7377" w:rsidRDefault="000F7377"/>
    <w:p w14:paraId="362CEBE8" w14:textId="77777777" w:rsidR="000F7377" w:rsidRDefault="000F7377">
      <w:r xmlns:w="http://schemas.openxmlformats.org/wordprocessingml/2006/main">
        <w:t xml:space="preserve">1. یعقوب 1: 2-4 - برادران من، وقتی با آزمایش‌های مختلف روبرو می‌شوید، این همه شادی را در نظر بگیرید، زیرا می‌دانید که آزمایش ایمان شما استقامت ایجاد می‌کند. و صبر و استقامت نتیجه کامل خود را داشته باشد تا کامل و کامل باشی و هیچ چیزی کم نداشته باشی.</w:t>
      </w:r>
    </w:p>
    <w:p w14:paraId="7462E30B" w14:textId="77777777" w:rsidR="000F7377" w:rsidRDefault="000F7377"/>
    <w:p w14:paraId="10AD0CF1" w14:textId="77777777" w:rsidR="000F7377" w:rsidRDefault="000F7377">
      <w:r xmlns:w="http://schemas.openxmlformats.org/wordprocessingml/2006/main">
        <w:t xml:space="preserve">2. رومیان 5: 3-5 - و نه تنها این، بلکه در مصیبت های خود نیز شادی می کنیم، زیرا می دانیم که مصیبت استقامت می آورد. و پشتکار، شخصیت اثبات شده؛ و شخصیت ثابت شده، امید. و امید مایوس کننده نیست، زیرا محبت خدا از طریق روح القدسی که به ما عطا شده است در دل ما جاری شده است.</w:t>
      </w:r>
    </w:p>
    <w:p w14:paraId="59D63B69" w14:textId="77777777" w:rsidR="000F7377" w:rsidRDefault="000F7377"/>
    <w:p w14:paraId="0AB21E63" w14:textId="77777777" w:rsidR="000F7377" w:rsidRDefault="000F7377">
      <w:r xmlns:w="http://schemas.openxmlformats.org/wordprocessingml/2006/main">
        <w:t xml:space="preserve">دوم قرنتیان 6:5 در ضربات، در زندانها، در غوغاها، در کارها، در مراقبتها، در روزه داری.</w:t>
      </w:r>
    </w:p>
    <w:p w14:paraId="6E447D60" w14:textId="77777777" w:rsidR="000F7377" w:rsidRDefault="000F7377"/>
    <w:p w14:paraId="548ABBAB" w14:textId="77777777" w:rsidR="000F7377" w:rsidRDefault="000F7377">
      <w:r xmlns:w="http://schemas.openxmlformats.org/wordprocessingml/2006/main">
        <w:t xml:space="preserve">پولس سختی هایی را که در خدمت خود برای قرنتیان تجربه کرده است بازگو می کند.</w:t>
      </w:r>
    </w:p>
    <w:p w14:paraId="694E6942" w14:textId="77777777" w:rsidR="000F7377" w:rsidRDefault="000F7377"/>
    <w:p w14:paraId="0028F687" w14:textId="77777777" w:rsidR="000F7377" w:rsidRDefault="000F7377">
      <w:r xmlns:w="http://schemas.openxmlformats.org/wordprocessingml/2006/main">
        <w:t xml:space="preserve">1. اعتماد به وعده های خدا در زمان های سخت</w:t>
      </w:r>
    </w:p>
    <w:p w14:paraId="3E863B96" w14:textId="77777777" w:rsidR="000F7377" w:rsidRDefault="000F7377"/>
    <w:p w14:paraId="3EA8B938" w14:textId="77777777" w:rsidR="000F7377" w:rsidRDefault="000F7377">
      <w:r xmlns:w="http://schemas.openxmlformats.org/wordprocessingml/2006/main">
        <w:t xml:space="preserve">2. قدرت استقامت</w:t>
      </w:r>
    </w:p>
    <w:p w14:paraId="69D66565" w14:textId="77777777" w:rsidR="000F7377" w:rsidRDefault="000F7377"/>
    <w:p w14:paraId="60FCBB8A" w14:textId="77777777" w:rsidR="000F7377" w:rsidRDefault="000F7377">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14:paraId="5AB393E5" w14:textId="77777777" w:rsidR="000F7377" w:rsidRDefault="000F7377"/>
    <w:p w14:paraId="363D8E36" w14:textId="77777777" w:rsidR="000F7377" w:rsidRDefault="000F7377">
      <w:r xmlns:w="http://schemas.openxmlformats.org/wordprocessingml/2006/main">
        <w:t xml:space="preserve">2. رومیان 8:18 - زیرا من فکر می کنم که رنج های این زمان با جلالی که قرار است بر ما آشکار شود، ارزش مقایسه ندارند.</w:t>
      </w:r>
    </w:p>
    <w:p w14:paraId="7285752C" w14:textId="77777777" w:rsidR="000F7377" w:rsidRDefault="000F7377"/>
    <w:p w14:paraId="04ED04BC" w14:textId="77777777" w:rsidR="000F7377" w:rsidRDefault="000F7377">
      <w:r xmlns:w="http://schemas.openxmlformats.org/wordprocessingml/2006/main">
        <w:t xml:space="preserve">دوم قرنتیان 6:6 با پاکی، دانش، صبر، مهربانی، به روح القدس، با محبت بی ادعا،</w:t>
      </w:r>
    </w:p>
    <w:p w14:paraId="13DB5B91" w14:textId="77777777" w:rsidR="000F7377" w:rsidRDefault="000F7377"/>
    <w:p w14:paraId="61549726" w14:textId="77777777" w:rsidR="000F7377" w:rsidRDefault="000F7377">
      <w:r xmlns:w="http://schemas.openxmlformats.org/wordprocessingml/2006/main">
        <w:t xml:space="preserve">این قطعه مسیحیان را تشویق می کند تا با پاک بودن، آگاه بودن، صبور بودن، مهربان بودن، رهبری روح القدس و نشان دادن عشق واقعی، زندگی مقدسی داشته باشند.</w:t>
      </w:r>
    </w:p>
    <w:p w14:paraId="053785F8" w14:textId="77777777" w:rsidR="000F7377" w:rsidRDefault="000F7377"/>
    <w:p w14:paraId="3E1B238E" w14:textId="77777777" w:rsidR="000F7377" w:rsidRDefault="000F7377">
      <w:r xmlns:w="http://schemas.openxmlformats.org/wordprocessingml/2006/main">
        <w:t xml:space="preserve">1. قدرت عشق واقعی: مطالعه ای در مورد دوم قرنتیان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قدرت روح القدس: چگونه زندگی مقدس را طبق دوم قرنتیان 6:6 انجام دهیم.</w:t>
      </w:r>
    </w:p>
    <w:p w14:paraId="1E9B26A6" w14:textId="77777777" w:rsidR="000F7377" w:rsidRDefault="000F7377"/>
    <w:p w14:paraId="412666BA" w14:textId="77777777" w:rsidR="000F7377" w:rsidRDefault="000F7377">
      <w:r xmlns:w="http://schemas.openxmlformats.org/wordprocessingml/2006/main">
        <w:t xml:space="preserve">1. افسسیان 5: 1-2 - "پس مانند فرزندان محبوب خدا را تقلید کنید و در محبت رفتار کنید، همانطور که مسیح ما را دوست داشت و خود را برای ما تسلیم کرد، قربانی و قربانی خوشبو برای خدا."</w:t>
      </w:r>
    </w:p>
    <w:p w14:paraId="793FBECA" w14:textId="77777777" w:rsidR="000F7377" w:rsidRDefault="000F7377"/>
    <w:p w14:paraId="1D8747B1" w14:textId="77777777" w:rsidR="000F7377" w:rsidRDefault="000F7377">
      <w:r xmlns:w="http://schemas.openxmlformats.org/wordprocessingml/2006/main">
        <w:t xml:space="preserve">2. اول یوحنا 4: 7-11 - "ای عزیزان، یکدیگر را محبت کنیم، زیرا محبت از جانب خداست و هر که محبت می کند از خدا زاده شده است و خدا را می شناسد. محبت از این طریق محبت خدا در میان ما آشکار شد که خدا پسر یگانه خود را به جهان فرستاد تا به وسیله او زندگی کنیم. عشق در این است نه اینکه ما خدا را دوست داشته باشیم بلکه او ما را دوست داشته و فرستاده است. پسر او کفاره گناهان ما باشد. ای عزیزان، اگر خدا ما را چنین محبت کرد، ما نیز باید یکدیگر را دوست داشته باشیم.»</w:t>
      </w:r>
    </w:p>
    <w:p w14:paraId="69D611F6" w14:textId="77777777" w:rsidR="000F7377" w:rsidRDefault="000F7377"/>
    <w:p w14:paraId="547C0134" w14:textId="77777777" w:rsidR="000F7377" w:rsidRDefault="000F7377">
      <w:r xmlns:w="http://schemas.openxmlformats.org/wordprocessingml/2006/main">
        <w:t xml:space="preserve">دوم قرنتیان 6: 7 به کلام راستی، به قدرت خدا، به زره عدالت در دست راست و چپ،</w:t>
      </w:r>
    </w:p>
    <w:p w14:paraId="344704E1" w14:textId="77777777" w:rsidR="000F7377" w:rsidRDefault="000F7377"/>
    <w:p w14:paraId="2392EF2D" w14:textId="77777777" w:rsidR="000F7377" w:rsidRDefault="000F7377">
      <w:r xmlns:w="http://schemas.openxmlformats.org/wordprocessingml/2006/main">
        <w:t xml:space="preserve">پولس قرنتیان را تشویق می کند تا با تکیه بر قدرت او و پوشیدن زره او، مطابق حقیقت خدا زندگی کنند.</w:t>
      </w:r>
    </w:p>
    <w:p w14:paraId="56EE571B" w14:textId="77777777" w:rsidR="000F7377" w:rsidRDefault="000F7377"/>
    <w:p w14:paraId="109084C6" w14:textId="77777777" w:rsidR="000F7377" w:rsidRDefault="000F7377">
      <w:r xmlns:w="http://schemas.openxmlformats.org/wordprocessingml/2006/main">
        <w:t xml:space="preserve">1. «قدرت حقیقت: تکیه بر نیروی خدا برای درست زیستن»</w:t>
      </w:r>
    </w:p>
    <w:p w14:paraId="13424ADE" w14:textId="77777777" w:rsidR="000F7377" w:rsidRDefault="000F7377"/>
    <w:p w14:paraId="713EDD32" w14:textId="77777777" w:rsidR="000F7377" w:rsidRDefault="000F7377">
      <w:r xmlns:w="http://schemas.openxmlformats.org/wordprocessingml/2006/main">
        <w:t xml:space="preserve">2. «پوشیدن زره خدا: فراخوانی برای زندگی درست»</w:t>
      </w:r>
    </w:p>
    <w:p w14:paraId="13B8A9FF" w14:textId="77777777" w:rsidR="000F7377" w:rsidRDefault="000F7377"/>
    <w:p w14:paraId="2E5E6598" w14:textId="77777777" w:rsidR="000F7377" w:rsidRDefault="000F7377">
      <w:r xmlns:w="http://schemas.openxmlformats.org/wordprocessingml/2006/main">
        <w:t xml:space="preserve">1. افسسیان 6: 10-18 - کل زره خدا</w:t>
      </w:r>
    </w:p>
    <w:p w14:paraId="766C3668" w14:textId="77777777" w:rsidR="000F7377" w:rsidRDefault="000F7377"/>
    <w:p w14:paraId="30702AD8" w14:textId="77777777" w:rsidR="000F7377" w:rsidRDefault="000F7377">
      <w:r xmlns:w="http://schemas.openxmlformats.org/wordprocessingml/2006/main">
        <w:t xml:space="preserve">2. امثال 3: 5-6 - با تمام قلب خود به خداوند اعتماد کنید</w:t>
      </w:r>
    </w:p>
    <w:p w14:paraId="5A286C12" w14:textId="77777777" w:rsidR="000F7377" w:rsidRDefault="000F7377"/>
    <w:p w14:paraId="5BC6D2F1" w14:textId="77777777" w:rsidR="000F7377" w:rsidRDefault="000F7377">
      <w:r xmlns:w="http://schemas.openxmlformats.org/wordprocessingml/2006/main">
        <w:t xml:space="preserve">دوم قرنتیان 6: 8 با عزت و رسوایی، با خبر بد و خبر خوب.</w:t>
      </w:r>
    </w:p>
    <w:p w14:paraId="759750AC" w14:textId="77777777" w:rsidR="000F7377" w:rsidRDefault="000F7377"/>
    <w:p w14:paraId="48FED09E" w14:textId="77777777" w:rsidR="000F7377" w:rsidRDefault="000F7377">
      <w:r xmlns:w="http://schemas.openxmlformats.org/wordprocessingml/2006/main">
        <w:t xml:space="preserve">پولس قرنتیان را تشویق می کند که به ایمان خود صادق باشند، حتی در مواجهه با انتقاد و سوء تفاهم.</w:t>
      </w:r>
    </w:p>
    <w:p w14:paraId="72961A3B" w14:textId="77777777" w:rsidR="000F7377" w:rsidRDefault="000F7377"/>
    <w:p w14:paraId="03794BAA" w14:textId="77777777" w:rsidR="000F7377" w:rsidRDefault="000F7377">
      <w:r xmlns:w="http://schemas.openxmlformats.org/wordprocessingml/2006/main">
        <w:t xml:space="preserve">1. غلبه بر نظرات منفی: صادق بودن به ایمان خود در مواجهه با انتقاد</w:t>
      </w:r>
    </w:p>
    <w:p w14:paraId="5F58608B" w14:textId="77777777" w:rsidR="000F7377" w:rsidRDefault="000F7377"/>
    <w:p w14:paraId="5C7C9FA4" w14:textId="77777777" w:rsidR="000F7377" w:rsidRDefault="000F7377">
      <w:r xmlns:w="http://schemas.openxmlformats.org/wordprocessingml/2006/main">
        <w:t xml:space="preserve">2. تکیه بر حقیقت خدا در زمان های دشوار: وفادار ماندن به اعتقادات خود</w:t>
      </w:r>
    </w:p>
    <w:p w14:paraId="34054D0A" w14:textId="77777777" w:rsidR="000F7377" w:rsidRDefault="000F7377"/>
    <w:p w14:paraId="4A695924" w14:textId="77777777" w:rsidR="000F7377" w:rsidRDefault="000F7377">
      <w:r xmlns:w="http://schemas.openxmlformats.org/wordprocessingml/2006/main">
        <w:t xml:space="preserve">1. رومیان 12:2 - "شکل نشوید به این جهان، بلکه با تجدید ذهن خود دگرگون شوید، تا با آزمایش دریابید که اراده خدا چیست، چه چیزی خوب، پسندیده و کامل است."</w:t>
      </w:r>
    </w:p>
    <w:p w14:paraId="468D921E" w14:textId="77777777" w:rsidR="000F7377" w:rsidRDefault="000F7377"/>
    <w:p w14:paraId="402B7326" w14:textId="77777777" w:rsidR="000F7377" w:rsidRDefault="000F7377">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پایداری می آورد. و استواری تأثیر کامل خود را داشته باشد، تا کامل و کامل و فاقد هیچ چیزی باشید.»</w:t>
      </w:r>
    </w:p>
    <w:p w14:paraId="5DED4202" w14:textId="77777777" w:rsidR="000F7377" w:rsidRDefault="000F7377"/>
    <w:p w14:paraId="720A3252" w14:textId="77777777" w:rsidR="000F7377" w:rsidRDefault="000F7377">
      <w:r xmlns:w="http://schemas.openxmlformats.org/wordprocessingml/2006/main">
        <w:t xml:space="preserve">دوم قرنتیان 6:9 ناشناخته و در عین حال شناخته شده است. در حال مرگ، و اینک، ما زندگی می کنیم. چنانکه تنبیه شده و کشته نشده است.</w:t>
      </w:r>
    </w:p>
    <w:p w14:paraId="0C396DB3" w14:textId="77777777" w:rsidR="000F7377" w:rsidRDefault="000F7377"/>
    <w:p w14:paraId="123233E3" w14:textId="77777777" w:rsidR="000F7377" w:rsidRDefault="000F7377">
      <w:r xmlns:w="http://schemas.openxmlformats.org/wordprocessingml/2006/main">
        <w:t xml:space="preserve">پولس از پارادوکس ناشناخته بودن و در عین حال شناخته شده بودن، مردن و در عین حال زنده بودن، تنبیه اما کشته نشدن صحبت می کند.</w:t>
      </w:r>
    </w:p>
    <w:p w14:paraId="2AFD465C" w14:textId="77777777" w:rsidR="000F7377" w:rsidRDefault="000F7377"/>
    <w:p w14:paraId="5181086B" w14:textId="77777777" w:rsidR="000F7377" w:rsidRDefault="000F7377">
      <w:r xmlns:w="http://schemas.openxmlformats.org/wordprocessingml/2006/main">
        <w:t xml:space="preserve">1. پارادوکس خدا: زندگی در ناشناخته</w:t>
      </w:r>
    </w:p>
    <w:p w14:paraId="5E2CD845" w14:textId="77777777" w:rsidR="000F7377" w:rsidRDefault="000F7377"/>
    <w:p w14:paraId="7971C261" w14:textId="77777777" w:rsidR="000F7377" w:rsidRDefault="000F7377">
      <w:r xmlns:w="http://schemas.openxmlformats.org/wordprocessingml/2006/main">
        <w:t xml:space="preserve">2. چگونه در ضعف قدرت پیدا کنیم</w:t>
      </w:r>
    </w:p>
    <w:p w14:paraId="1C3AF1FC" w14:textId="77777777" w:rsidR="000F7377" w:rsidRDefault="000F7377"/>
    <w:p w14:paraId="1C621602" w14:textId="77777777" w:rsidR="000F7377" w:rsidRDefault="000F7377">
      <w:r xmlns:w="http://schemas.openxmlformats.org/wordprocessingml/2006/main">
        <w:t xml:space="preserve">1. رومیان 8:31-39 - پس به این چیزها چه بگوییم؟ اگر خدا با ما باشد، چه کسی می تواند علیه ما باشد؟</w:t>
      </w:r>
    </w:p>
    <w:p w14:paraId="79F30CCF" w14:textId="77777777" w:rsidR="000F7377" w:rsidRDefault="000F7377"/>
    <w:p w14:paraId="7C3F6957" w14:textId="77777777" w:rsidR="000F7377" w:rsidRDefault="000F7377">
      <w:r xmlns:w="http://schemas.openxmlformats.org/wordprocessingml/2006/main">
        <w:t xml:space="preserve">2. مزمور 34: 17-19 - عادلان فریاد می زنند، و خداوند می شنود، و آنها را از تمام مشکلاتشان رهایی می بخشد.</w:t>
      </w:r>
    </w:p>
    <w:p w14:paraId="27B93075" w14:textId="77777777" w:rsidR="000F7377" w:rsidRDefault="000F7377"/>
    <w:p w14:paraId="0684CA1B" w14:textId="77777777" w:rsidR="000F7377" w:rsidRDefault="000F7377">
      <w:r xmlns:w="http://schemas.openxmlformats.org/wordprocessingml/2006/main">
        <w:t xml:space="preserve">دوم قرنتیان 6:10 غمگین و همیشه شادمان. به عنوان فقیر، در عین حال بسیاری را ثروتمند می کند. مانند نداشتن هیچ، و در عین حال صاحب همه چیز.</w:t>
      </w:r>
    </w:p>
    <w:p w14:paraId="2F4A19DE" w14:textId="77777777" w:rsidR="000F7377" w:rsidRDefault="000F7377"/>
    <w:p w14:paraId="48CF2BFF" w14:textId="77777777" w:rsidR="000F7377" w:rsidRDefault="000F7377">
      <w:r xmlns:w="http://schemas.openxmlformats.org/wordprocessingml/2006/main">
        <w:t xml:space="preserve">پولس قرنتیان را تشویق می کند که علیرغم وضعیت فعلی غم و اندوه، فقر و کمبود دارایی های مادی، در تمام شرایط زندگی وفادار بمانند.</w:t>
      </w:r>
    </w:p>
    <w:p w14:paraId="4ED7A104" w14:textId="77777777" w:rsidR="000F7377" w:rsidRDefault="000F7377"/>
    <w:p w14:paraId="4148E5F4" w14:textId="77777777" w:rsidR="000F7377" w:rsidRDefault="000F7377">
      <w:r xmlns:w="http://schemas.openxmlformats.org/wordprocessingml/2006/main">
        <w:t xml:space="preserve">1. همیشه در خداوند شاد باشید - فیلیپیان 4:4</w:t>
      </w:r>
    </w:p>
    <w:p w14:paraId="24AA90C4" w14:textId="77777777" w:rsidR="000F7377" w:rsidRDefault="000F7377"/>
    <w:p w14:paraId="3E8081D9" w14:textId="77777777" w:rsidR="000F7377" w:rsidRDefault="000F7377">
      <w:r xmlns:w="http://schemas.openxmlformats.org/wordprocessingml/2006/main">
        <w:t xml:space="preserve">2. غلبه بر فقر با ایمان - متی 6:25-33</w:t>
      </w:r>
    </w:p>
    <w:p w14:paraId="63024915" w14:textId="77777777" w:rsidR="000F7377" w:rsidRDefault="000F7377"/>
    <w:p w14:paraId="69BA9001" w14:textId="77777777" w:rsidR="000F7377" w:rsidRDefault="000F7377">
      <w:r xmlns:w="http://schemas.openxmlformats.org/wordprocessingml/2006/main">
        <w:t xml:space="preserve">1. غلاطیان 6: 9 - و از نیکوکاری خسته نباشیم، زیرا اگر غش نکنیم در موسم مقرر درو خواهیم کرد.</w:t>
      </w:r>
    </w:p>
    <w:p w14:paraId="35336D5A" w14:textId="77777777" w:rsidR="000F7377" w:rsidRDefault="000F7377"/>
    <w:p w14:paraId="10F6DA42" w14:textId="77777777" w:rsidR="000F7377" w:rsidRDefault="000F7377">
      <w:r xmlns:w="http://schemas.openxmlformats.org/wordprocessingml/2006/main">
        <w:t xml:space="preserve">2. رومیان 8:18 - زیرا من فکر می کنم که مصائب این زمان با جلالی که در ما آشکار خواهد شد، شایسته مقایسه نیست.</w:t>
      </w:r>
    </w:p>
    <w:p w14:paraId="691FD12B" w14:textId="77777777" w:rsidR="000F7377" w:rsidRDefault="000F7377"/>
    <w:p w14:paraId="04A84B7F" w14:textId="77777777" w:rsidR="000F7377" w:rsidRDefault="000F7377">
      <w:r xmlns:w="http://schemas.openxmlformats.org/wordprocessingml/2006/main">
        <w:t xml:space="preserve">دوم قرنتیان 6:11 ای قرنتیان، دهان ما به روی شما باز است، قلب ما بزرگ شده است.</w:t>
      </w:r>
    </w:p>
    <w:p w14:paraId="4764F7B1" w14:textId="77777777" w:rsidR="000F7377" w:rsidRDefault="000F7377"/>
    <w:p w14:paraId="077F0FC1" w14:textId="77777777" w:rsidR="000F7377" w:rsidRDefault="000F7377">
      <w:r xmlns:w="http://schemas.openxmlformats.org/wordprocessingml/2006/main">
        <w:t xml:space="preserve">پولس گشاده رویی و عشق خود را به قرنتیان در دوم قرنتیان 6:11 بیان می کند.</w:t>
      </w:r>
    </w:p>
    <w:p w14:paraId="308C1969" w14:textId="77777777" w:rsidR="000F7377" w:rsidRDefault="000F7377"/>
    <w:p w14:paraId="09B790C3" w14:textId="77777777" w:rsidR="000F7377" w:rsidRDefault="000F7377">
      <w:r xmlns:w="http://schemas.openxmlformats.org/wordprocessingml/2006/main">
        <w:t xml:space="preserve">1. باز بودن و عشق پل</w:t>
      </w:r>
    </w:p>
    <w:p w14:paraId="6239447B" w14:textId="77777777" w:rsidR="000F7377" w:rsidRDefault="000F7377"/>
    <w:p w14:paraId="4A051300" w14:textId="77777777" w:rsidR="000F7377" w:rsidRDefault="000F7377">
      <w:r xmlns:w="http://schemas.openxmlformats.org/wordprocessingml/2006/main">
        <w:t xml:space="preserve">2. قلب هایمان را بزرگ کنیم تا به خدا نزدیک شویم</w:t>
      </w:r>
    </w:p>
    <w:p w14:paraId="3FB6CB8E" w14:textId="77777777" w:rsidR="000F7377" w:rsidRDefault="000F7377"/>
    <w:p w14:paraId="62ABD748" w14:textId="77777777" w:rsidR="000F7377" w:rsidRDefault="000F7377">
      <w:r xmlns:w="http://schemas.openxmlformats.org/wordprocessingml/2006/main">
        <w:t xml:space="preserve">1. رومیان 5: 5 - "و امید باعث شرمساری نمی شود، زیرا محبت خدا به وسیله روح القدسی که به ما عطا شده است در دل ما ریخته شده است."</w:t>
      </w:r>
    </w:p>
    <w:p w14:paraId="756ED70B" w14:textId="77777777" w:rsidR="000F7377" w:rsidRDefault="000F7377"/>
    <w:p w14:paraId="383CC4CC" w14:textId="77777777" w:rsidR="000F7377" w:rsidRDefault="000F7377">
      <w:r xmlns:w="http://schemas.openxmlformats.org/wordprocessingml/2006/main">
        <w:t xml:space="preserve">2. 1 یوحنا 4:11 - "ای عزیزان، اگر خدا ما را چنین محبت کرد، ما نیز باید یکدیگر را دوست داشته باشیم."</w:t>
      </w:r>
    </w:p>
    <w:p w14:paraId="0E568D12" w14:textId="77777777" w:rsidR="000F7377" w:rsidRDefault="000F7377"/>
    <w:p w14:paraId="296E9F8A" w14:textId="77777777" w:rsidR="000F7377" w:rsidRDefault="000F7377">
      <w:r xmlns:w="http://schemas.openxmlformats.org/wordprocessingml/2006/main">
        <w:t xml:space="preserve">دوم قرنتیان 6:12 شما در ما تنگ نیستید، بلکه در دل خود تنگ هستید.</w:t>
      </w:r>
    </w:p>
    <w:p w14:paraId="13EB4D39" w14:textId="77777777" w:rsidR="000F7377" w:rsidRDefault="000F7377"/>
    <w:p w14:paraId="44FE4040" w14:textId="77777777" w:rsidR="000F7377" w:rsidRDefault="000F7377">
      <w:r xmlns:w="http://schemas.openxmlformats.org/wordprocessingml/2006/main">
        <w:t xml:space="preserve">پولس به قرنتیان یادآوری می کند که محدودیت های آنها از او ناشی نمی شود، بلکه خود تحمیلی است.</w:t>
      </w:r>
    </w:p>
    <w:p w14:paraId="68F3A818" w14:textId="77777777" w:rsidR="000F7377" w:rsidRDefault="000F7377"/>
    <w:p w14:paraId="6684A08B" w14:textId="77777777" w:rsidR="000F7377" w:rsidRDefault="000F7377">
      <w:r xmlns:w="http://schemas.openxmlformats.org/wordprocessingml/2006/main">
        <w:t xml:space="preserve">1. "زندگی در آزادی از محدودیت های خود تحمیلی"</w:t>
      </w:r>
    </w:p>
    <w:p w14:paraId="090FF00E" w14:textId="77777777" w:rsidR="000F7377" w:rsidRDefault="000F7377"/>
    <w:p w14:paraId="437910B8" w14:textId="77777777" w:rsidR="000F7377" w:rsidRDefault="000F7377">
      <w:r xmlns:w="http://schemas.openxmlformats.org/wordprocessingml/2006/main">
        <w:t xml:space="preserve">2. «یافتن قدرت و آزادی در خدا»</w:t>
      </w:r>
    </w:p>
    <w:p w14:paraId="16832F33" w14:textId="77777777" w:rsidR="000F7377" w:rsidRDefault="000F7377"/>
    <w:p w14:paraId="41B66E86" w14:textId="77777777" w:rsidR="000F7377" w:rsidRDefault="000F7377">
      <w:r xmlns:w="http://schemas.openxmlformats.org/wordprocessingml/2006/main">
        <w:t xml:space="preserve">1. مزمور 34:4 - خداوند را طلبیدم و او مرا شنید و مرا از همه ترسهایم رهانید.</w:t>
      </w:r>
    </w:p>
    <w:p w14:paraId="0EBAF0F6" w14:textId="77777777" w:rsidR="000F7377" w:rsidRDefault="000F7377"/>
    <w:p w14:paraId="34BABE85" w14:textId="77777777" w:rsidR="000F7377" w:rsidRDefault="000F7377">
      <w:r xmlns:w="http://schemas.openxmlformats.org/wordprocessingml/2006/main">
        <w:t xml:space="preserve">2.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14:paraId="7B2BD425" w14:textId="77777777" w:rsidR="000F7377" w:rsidRDefault="000F7377"/>
    <w:p w14:paraId="5B769BDB" w14:textId="77777777" w:rsidR="000F7377" w:rsidRDefault="000F7377">
      <w:r xmlns:w="http://schemas.openxmlformats.org/wordprocessingml/2006/main">
        <w:t xml:space="preserve">دوم قرنتیان 6:13 اکنون برای جبران در همان، (به فرزندان خود سخن می گویم) شما نیز بزرگ شوید.</w:t>
      </w:r>
    </w:p>
    <w:p w14:paraId="704609AE" w14:textId="77777777" w:rsidR="000F7377" w:rsidRDefault="000F7377"/>
    <w:p w14:paraId="49EE5258" w14:textId="77777777" w:rsidR="000F7377" w:rsidRDefault="000F7377">
      <w:r xmlns:w="http://schemas.openxmlformats.org/wordprocessingml/2006/main">
        <w:t xml:space="preserve">پولس قرنتیان را تشویق می کند که در منابع خود سخاوتمندانه باشند و با دیگران همان گونه رفتار کنند که با فرزندان خود رفتار می کنند.</w:t>
      </w:r>
    </w:p>
    <w:p w14:paraId="56D9D6CE" w14:textId="77777777" w:rsidR="000F7377" w:rsidRDefault="000F7377"/>
    <w:p w14:paraId="7E1278B2" w14:textId="77777777" w:rsidR="000F7377" w:rsidRDefault="000F7377">
      <w:r xmlns:w="http://schemas.openxmlformats.org/wordprocessingml/2006/main">
        <w:t xml:space="preserve">1. "سخاوت در کلیسا: راهنمای نحوه رفتار ما با دیگران"</w:t>
      </w:r>
    </w:p>
    <w:p w14:paraId="25AD3908" w14:textId="77777777" w:rsidR="000F7377" w:rsidRDefault="000F7377"/>
    <w:p w14:paraId="01719ED5" w14:textId="77777777" w:rsidR="000F7377" w:rsidRDefault="000F7377">
      <w:r xmlns:w="http://schemas.openxmlformats.org/wordprocessingml/2006/main">
        <w:t xml:space="preserve">2. "زندگی در بزرگ شدن: چگونه می توانیم سخاوتمندی را به دیگران نشان دهیم"</w:t>
      </w:r>
    </w:p>
    <w:p w14:paraId="7EE70A52" w14:textId="77777777" w:rsidR="000F7377" w:rsidRDefault="000F7377"/>
    <w:p w14:paraId="0083EDCC" w14:textId="77777777" w:rsidR="000F7377" w:rsidRDefault="000F7377">
      <w:r xmlns:w="http://schemas.openxmlformats.org/wordprocessingml/2006/main">
        <w:t xml:space="preserve">1. یعقوب 2: 14-17 - برادران و خواهران من، چه فایده ای دارد اگر کسی ادعا کند ایمان دارد اما عملی نداشته باشد؟ آیا چنین ایمانی می تواند آنها را نجات دهد؟</w:t>
      </w:r>
    </w:p>
    <w:p w14:paraId="60464974" w14:textId="77777777" w:rsidR="000F7377" w:rsidRDefault="000F7377"/>
    <w:p w14:paraId="037CD6A4" w14:textId="77777777" w:rsidR="000F7377" w:rsidRDefault="000F7377">
      <w:r xmlns:w="http://schemas.openxmlformats.org/wordprocessingml/2006/main">
        <w:t xml:space="preserve">2. متی 25:31-46 - «وقتی پسر انسان در جلال خود و همه فرشتگان با او بیاید، بر تخت جلال خود خواهد نشست. جمیع امت‌ها در حضور او جمع خواهند شد و او قوم را از یکدیگر جدا خواهد کرد، همانطور که شبان گوسفندان را از بزها جدا می‌کند.</w:t>
      </w:r>
    </w:p>
    <w:p w14:paraId="6742F4F1" w14:textId="77777777" w:rsidR="000F7377" w:rsidRDefault="000F7377"/>
    <w:p w14:paraId="0EBBB791" w14:textId="77777777" w:rsidR="000F7377" w:rsidRDefault="000F7377">
      <w:r xmlns:w="http://schemas.openxmlformats.org/wordprocessingml/2006/main">
        <w:t xml:space="preserve">دوم قرنتیان 6:14 با کافران به طور نابرابر یوغ نشوید، زیرا عدالت با بی عدالتی چه اشتراکی دارد؟ و نور با تاریکی چه ارتباطی دارد؟</w:t>
      </w:r>
    </w:p>
    <w:p w14:paraId="527DEC5F" w14:textId="77777777" w:rsidR="000F7377" w:rsidRDefault="000F7377"/>
    <w:p w14:paraId="43E1E947" w14:textId="77777777" w:rsidR="000F7377" w:rsidRDefault="000F7377">
      <w:r xmlns:w="http://schemas.openxmlformats.org/wordprocessingml/2006/main">
        <w:t xml:space="preserve">مسیحیان نباید به دلیل ناسازگاری عدالت و ناراستی با کافران مشارکت داشته باشند.</w:t>
      </w:r>
    </w:p>
    <w:p w14:paraId="4CBF30CB" w14:textId="77777777" w:rsidR="000F7377" w:rsidRDefault="000F7377"/>
    <w:p w14:paraId="5DBFBA14" w14:textId="77777777" w:rsidR="000F7377" w:rsidRDefault="000F7377">
      <w:r xmlns:w="http://schemas.openxmlformats.org/wordprocessingml/2006/main">
        <w:t xml:space="preserve">1. نور و تاریکی: چگونه ایمان خود را در یک دنیای سکولار زندگی کنیم</w:t>
      </w:r>
    </w:p>
    <w:p w14:paraId="1F528568" w14:textId="77777777" w:rsidR="000F7377" w:rsidRDefault="000F7377"/>
    <w:p w14:paraId="3BD4AF16" w14:textId="77777777" w:rsidR="000F7377" w:rsidRDefault="000F7377">
      <w:r xmlns:w="http://schemas.openxmlformats.org/wordprocessingml/2006/main">
        <w:t xml:space="preserve">2. یوغ نابرابر: چگونه اراده خدا را در همه روابط خود جستجو کنیم</w:t>
      </w:r>
    </w:p>
    <w:p w14:paraId="694DC3B2" w14:textId="77777777" w:rsidR="000F7377" w:rsidRDefault="000F7377"/>
    <w:p w14:paraId="6759624C" w14:textId="77777777" w:rsidR="000F7377" w:rsidRDefault="000F7377">
      <w:r xmlns:w="http://schemas.openxmlformats.org/wordprocessingml/2006/main">
        <w:t xml:space="preserve">1. رومیان 12:2 - با الگوی این جهان مطابقت نداشته باشید، بلکه با تجدید ذهن خود متحول شوید.</w:t>
      </w:r>
    </w:p>
    <w:p w14:paraId="6B1CE742" w14:textId="77777777" w:rsidR="000F7377" w:rsidRDefault="000F7377"/>
    <w:p w14:paraId="4EE0AD29" w14:textId="77777777" w:rsidR="000F7377" w:rsidRDefault="000F7377">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14:paraId="1C5FE42D" w14:textId="77777777" w:rsidR="000F7377" w:rsidRDefault="000F7377"/>
    <w:p w14:paraId="25C14381" w14:textId="77777777" w:rsidR="000F7377" w:rsidRDefault="000F7377">
      <w:r xmlns:w="http://schemas.openxmlformats.org/wordprocessingml/2006/main">
        <w:t xml:space="preserve">دوم قرنتیان 6:15 و مسیح با بلیال چه توافقی دارد؟ یا مؤمن با کافر چه سهمی دارد؟</w:t>
      </w:r>
    </w:p>
    <w:p w14:paraId="02476556" w14:textId="77777777" w:rsidR="000F7377" w:rsidRDefault="000F7377"/>
    <w:p w14:paraId="080753EF" w14:textId="77777777" w:rsidR="000F7377" w:rsidRDefault="000F7377">
      <w:r xmlns:w="http://schemas.openxmlformats.org/wordprocessingml/2006/main">
        <w:t xml:space="preserve">این قطعه سازگاری مسیحیت و غیر مؤمنان را زیر سؤال می برد.</w:t>
      </w:r>
    </w:p>
    <w:p w14:paraId="1C2BBA71" w14:textId="77777777" w:rsidR="000F7377" w:rsidRDefault="000F7377"/>
    <w:p w14:paraId="549C3783" w14:textId="77777777" w:rsidR="000F7377" w:rsidRDefault="000F7377">
      <w:r xmlns:w="http://schemas.openxmlformats.org/wordprocessingml/2006/main">
        <w:t xml:space="preserve">1. سازگاری باورنکردنی مسیحیت</w:t>
      </w:r>
    </w:p>
    <w:p w14:paraId="080A8F92" w14:textId="77777777" w:rsidR="000F7377" w:rsidRDefault="000F7377"/>
    <w:p w14:paraId="18329049" w14:textId="77777777" w:rsidR="000F7377" w:rsidRDefault="000F7377">
      <w:r xmlns:w="http://schemas.openxmlformats.org/wordprocessingml/2006/main">
        <w:t xml:space="preserve">2. قدرت متحد کننده ایمان به مسیح</w:t>
      </w:r>
    </w:p>
    <w:p w14:paraId="66D5F57E" w14:textId="77777777" w:rsidR="000F7377" w:rsidRDefault="000F7377"/>
    <w:p w14:paraId="3937CCB9" w14:textId="77777777" w:rsidR="000F7377" w:rsidRDefault="000F7377">
      <w:r xmlns:w="http://schemas.openxmlformats.org/wordprocessingml/2006/main">
        <w:t xml:space="preserve">1. دوم قرنتیان 6: 15-17</w:t>
      </w:r>
    </w:p>
    <w:p w14:paraId="2CB5A8E7" w14:textId="77777777" w:rsidR="000F7377" w:rsidRDefault="000F7377"/>
    <w:p w14:paraId="501D7BA3" w14:textId="77777777" w:rsidR="000F7377" w:rsidRDefault="000F7377">
      <w:r xmlns:w="http://schemas.openxmlformats.org/wordprocessingml/2006/main">
        <w:t xml:space="preserve">2. غلاطیان 3: 23-29</w:t>
      </w:r>
    </w:p>
    <w:p w14:paraId="161CEE44" w14:textId="77777777" w:rsidR="000F7377" w:rsidRDefault="000F7377"/>
    <w:p w14:paraId="6EED5635" w14:textId="77777777" w:rsidR="000F7377" w:rsidRDefault="000F7377">
      <w:r xmlns:w="http://schemas.openxmlformats.org/wordprocessingml/2006/main">
        <w:t xml:space="preserve">دوم قرنتیان 6:16 و معبد خدا چه توافقی با بتها دارد؟ زیرا شما معبد خدای زنده هستید. همانطور که خدا گفته است، من در آنها ساکن خواهم شد و در آنها راه خواهم رفت. و من خدای آنها خواهم بود و آنها قوم من خواهند بود.</w:t>
      </w:r>
    </w:p>
    <w:p w14:paraId="22110F3D" w14:textId="77777777" w:rsidR="000F7377" w:rsidRDefault="000F7377"/>
    <w:p w14:paraId="038264DD" w14:textId="77777777" w:rsidR="000F7377" w:rsidRDefault="000F7377">
      <w:r xmlns:w="http://schemas.openxmlformats.org/wordprocessingml/2006/main">
        <w:t xml:space="preserve">پولس رسول به کلیسای قرنتی هویت آنها به عنوان معبد خدای زنده را یادآوری می کند و این که خدا وعده داده است که در آنها ساکن شود و به عنوان قوم خود با آنها راه برود.</w:t>
      </w:r>
    </w:p>
    <w:p w14:paraId="3C6433A0" w14:textId="77777777" w:rsidR="000F7377" w:rsidRDefault="000F7377"/>
    <w:p w14:paraId="6B1D4396" w14:textId="77777777" w:rsidR="000F7377" w:rsidRDefault="000F7377">
      <w:r xmlns:w="http://schemas.openxmlformats.org/wordprocessingml/2006/main">
        <w:t xml:space="preserve">1. معبد خدای زنده بودن به چه معناست</w:t>
      </w:r>
    </w:p>
    <w:p w14:paraId="5CB6AFC0" w14:textId="77777777" w:rsidR="000F7377" w:rsidRDefault="000F7377"/>
    <w:p w14:paraId="67814611" w14:textId="77777777" w:rsidR="000F7377" w:rsidRDefault="000F7377">
      <w:r xmlns:w="http://schemas.openxmlformats.org/wordprocessingml/2006/main">
        <w:t xml:space="preserve">2. تجربه حضور خدا با زندگی به عنوان قوم او</w:t>
      </w:r>
    </w:p>
    <w:p w14:paraId="6569FAE7" w14:textId="77777777" w:rsidR="000F7377" w:rsidRDefault="000F7377"/>
    <w:p w14:paraId="2DCB4C02" w14:textId="77777777" w:rsidR="000F7377" w:rsidRDefault="000F7377">
      <w:r xmlns:w="http://schemas.openxmlformats.org/wordprocessingml/2006/main">
        <w:t xml:space="preserve">1. اول قرنتیان 3:16-17 - آیا نمی دانید که خود معبد خدا هستید و روح خدا در میان شما ساکن است؟</w:t>
      </w:r>
    </w:p>
    <w:p w14:paraId="6B2FA544" w14:textId="77777777" w:rsidR="000F7377" w:rsidRDefault="000F7377"/>
    <w:p w14:paraId="1DE418EB" w14:textId="77777777" w:rsidR="000F7377" w:rsidRDefault="000F7377">
      <w:r xmlns:w="http://schemas.openxmlformats.org/wordprocessingml/2006/main">
        <w:t xml:space="preserve">2. رومیان 8: 14-16 - زیرا کسانی که توسط روح خدا هدایت می شوند فرزندان خدا هستند. روحی که دریافت کردید شما را برده نمی سازد تا دوباره در ترس زندگی کنید. بلکه روحی که دریافت کردید </w:t>
      </w:r>
      <w:r xmlns:w="http://schemas.openxmlformats.org/wordprocessingml/2006/main">
        <w:lastRenderedPageBreak xmlns:w="http://schemas.openxmlformats.org/wordprocessingml/2006/main"/>
      </w:r>
      <w:r xmlns:w="http://schemas.openxmlformats.org/wordprocessingml/2006/main">
        <w:t xml:space="preserve">باعث فرزندخواندگی شما شد. و به سوي او فرياد مي زنيم: «آبا، پدر».</w:t>
      </w:r>
    </w:p>
    <w:p w14:paraId="529CA28C" w14:textId="77777777" w:rsidR="000F7377" w:rsidRDefault="000F7377"/>
    <w:p w14:paraId="5E14B105" w14:textId="77777777" w:rsidR="000F7377" w:rsidRDefault="000F7377">
      <w:r xmlns:w="http://schemas.openxmlformats.org/wordprocessingml/2006/main">
        <w:t xml:space="preserve">دوم قرنتیان 6:17 پس از میان ایشان بیرون آمده و جدا شوید، خداوند می‌گوید، و به چیز ناپاک دست نزنید. و من از شما پذیرایی خواهم کرد،</w:t>
      </w:r>
    </w:p>
    <w:p w14:paraId="5AD7F6B0" w14:textId="77777777" w:rsidR="000F7377" w:rsidRDefault="000F7377"/>
    <w:p w14:paraId="2A1FB107" w14:textId="77777777" w:rsidR="000F7377" w:rsidRDefault="000F7377">
      <w:r xmlns:w="http://schemas.openxmlformats.org/wordprocessingml/2006/main">
        <w:t xml:space="preserve">خداوند مسیحیان را فرا می خواند تا از دنیا بیایند، جدا بمانند و با چیز ناپاک معاشرت نکنند و به نوبه خود آنها را خواهد پذیرفت.</w:t>
      </w:r>
    </w:p>
    <w:p w14:paraId="1CD73362" w14:textId="77777777" w:rsidR="000F7377" w:rsidRDefault="000F7377"/>
    <w:p w14:paraId="06DB0847" w14:textId="77777777" w:rsidR="000F7377" w:rsidRDefault="000F7377">
      <w:r xmlns:w="http://schemas.openxmlformats.org/wordprocessingml/2006/main">
        <w:t xml:space="preserve">1. "قدرت جدایی: چگونه از جمع متمایز شویم"</w:t>
      </w:r>
    </w:p>
    <w:p w14:paraId="1BD93ED2" w14:textId="77777777" w:rsidR="000F7377" w:rsidRDefault="000F7377"/>
    <w:p w14:paraId="784BCC83" w14:textId="77777777" w:rsidR="000F7377" w:rsidRDefault="000F7377">
      <w:r xmlns:w="http://schemas.openxmlformats.org/wordprocessingml/2006/main">
        <w:t xml:space="preserve">2. "راهپیمایی در تقدس: به دنبال خلوص در دنیای ناپاکی"</w:t>
      </w:r>
    </w:p>
    <w:p w14:paraId="0EF1AFB5" w14:textId="77777777" w:rsidR="000F7377" w:rsidRDefault="000F7377"/>
    <w:p w14:paraId="68EE7ECE" w14:textId="77777777" w:rsidR="000F7377" w:rsidRDefault="000F7377">
      <w:r xmlns:w="http://schemas.openxmlformats.org/wordprocessingml/2006/main">
        <w:t xml:space="preserve">1. رومیان 12: 2 - "مشکل این جهان نشوید، بلکه با تجدید ذهن خود دگرگون شوید، تا با آزمایش دریابید که اراده خدا چیست، چه چیزی خوب و پسندیده و کامل است."</w:t>
      </w:r>
    </w:p>
    <w:p w14:paraId="20838CB0" w14:textId="77777777" w:rsidR="000F7377" w:rsidRDefault="000F7377"/>
    <w:p w14:paraId="71B90C55" w14:textId="77777777" w:rsidR="000F7377" w:rsidRDefault="000F7377">
      <w:r xmlns:w="http://schemas.openxmlformats.org/wordprocessingml/2006/main">
        <w:t xml:space="preserve">2. افسسیان 5:11 - "در کارهای بی ثمر تاریکی شرکت نکنید، بلکه آنها را افشا کنید."</w:t>
      </w:r>
    </w:p>
    <w:p w14:paraId="631B1542" w14:textId="77777777" w:rsidR="000F7377" w:rsidRDefault="000F7377"/>
    <w:p w14:paraId="210B72E6" w14:textId="77777777" w:rsidR="000F7377" w:rsidRDefault="000F7377">
      <w:r xmlns:w="http://schemas.openxmlformats.org/wordprocessingml/2006/main">
        <w:t xml:space="preserve">دوم قرنتیان 6:18 خداوند قادر مطلق می گوید و برای شما پدر خواهم بود و شما پسران و دختران من خواهید بود.</w:t>
      </w:r>
    </w:p>
    <w:p w14:paraId="4F43A6F0" w14:textId="77777777" w:rsidR="000F7377" w:rsidRDefault="000F7377"/>
    <w:p w14:paraId="716826AB" w14:textId="77777777" w:rsidR="000F7377" w:rsidRDefault="000F7377">
      <w:r xmlns:w="http://schemas.openxmlformats.org/wordprocessingml/2006/main">
        <w:t xml:space="preserve">خداوند متعال وعده می دهد که برای ما پدر خواهد بود و به نوبه خود ما نیز پسران و دختران او خواهیم بود.</w:t>
      </w:r>
    </w:p>
    <w:p w14:paraId="43A05406" w14:textId="77777777" w:rsidR="000F7377" w:rsidRDefault="000F7377"/>
    <w:p w14:paraId="78C44537" w14:textId="77777777" w:rsidR="000F7377" w:rsidRDefault="000F7377">
      <w:r xmlns:w="http://schemas.openxmlformats.org/wordprocessingml/2006/main">
        <w:t xml:space="preserve">1: از اینکه خدا را پدر خود بنامید نترسید.</w:t>
      </w:r>
    </w:p>
    <w:p w14:paraId="1CA0436C" w14:textId="77777777" w:rsidR="000F7377" w:rsidRDefault="000F7377"/>
    <w:p w14:paraId="4B474433" w14:textId="77777777" w:rsidR="000F7377" w:rsidRDefault="000F7377">
      <w:r xmlns:w="http://schemas.openxmlformats.org/wordprocessingml/2006/main">
        <w:t xml:space="preserve">2: بر خداوند توکل کن و او پدر تو خواهد بود.</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اشعیا 64:8 - اما اکنون ای خداوند، تو پدر ما هستی. ما گلیم و تو سفالگر ما. و ما همه کار دست تو هستیم.</w:t>
      </w:r>
    </w:p>
    <w:p w14:paraId="5A65688A" w14:textId="77777777" w:rsidR="000F7377" w:rsidRDefault="000F7377"/>
    <w:p w14:paraId="7F686DF1" w14:textId="77777777" w:rsidR="000F7377" w:rsidRDefault="000F7377">
      <w:r xmlns:w="http://schemas.openxmlformats.org/wordprocessingml/2006/main">
        <w:t xml:space="preserve">2: مزمور 103:13 - همانطور که پدری برای فرزندان خود ترحم می کند، خداوند نیز به کسانی که از او می ترسند رحم می کند.</w:t>
      </w:r>
    </w:p>
    <w:p w14:paraId="644EA166" w14:textId="77777777" w:rsidR="000F7377" w:rsidRDefault="000F7377"/>
    <w:p w14:paraId="0E00B777" w14:textId="77777777" w:rsidR="000F7377" w:rsidRDefault="000F7377">
      <w:r xmlns:w="http://schemas.openxmlformats.org/wordprocessingml/2006/main">
        <w:t xml:space="preserve">دوم قرنتیان 7 فصل هفتم از رساله دوم پولس به قرنتیان است. در این فصل، پولس به پاسخ مؤمنان قرنتی به نامه قبلی خود می پردازد و غم الهی را که منجر به توبه می شود، مورد بحث قرار می دهد.</w:t>
      </w:r>
    </w:p>
    <w:p w14:paraId="4C8B1145" w14:textId="77777777" w:rsidR="000F7377" w:rsidRDefault="000F7377"/>
    <w:p w14:paraId="0E225105" w14:textId="77777777" w:rsidR="000F7377" w:rsidRDefault="000F7377">
      <w:r xmlns:w="http://schemas.openxmlformats.org/wordprocessingml/2006/main">
        <w:t xml:space="preserve">پاراگراف اول: پولس با ابراز شادی و آرامش خود از شنیدن تأثیر مثبت نامه قبلی خود بر ایمانداران قرنتی شروع می کند. او تصدیق می کند که نامه او باعث اندوه آنها شده بود، اما این غم و اندوه خدایی بود که آنها را به توبه سوق داد (دوم قرنتیان 7: 8-10). او توضیح می دهد که غم و اندوه آنها میل به تغییر را در آنها ایجاد کرد که منجر به توبه و رستگاری واقعی شد. پولس آنها را به خاطر جدیتشان در پاسخ به اصلاح او ستایش می کند و بیان می کند که چگونه اندوه خدایی آنها باعث ترمیم و آشتی شد.</w:t>
      </w:r>
    </w:p>
    <w:p w14:paraId="558AF532" w14:textId="77777777" w:rsidR="000F7377" w:rsidRDefault="000F7377"/>
    <w:p w14:paraId="4EED6AD6" w14:textId="77777777" w:rsidR="000F7377" w:rsidRDefault="000F7377">
      <w:r xmlns:w="http://schemas.openxmlformats.org/wordprocessingml/2006/main">
        <w:t xml:space="preserve">پاراگراف 2: پولس در مورد اینکه چگونه پاسخ آنها اشتیاق آنها را برای پاک کردن خود از هرگونه اشتباه نشان داد تأمل می کند. او نشان می دهد که چگونه آنها برای آنچه درست است غیرت داشتند، در برابر گناه اقدام کردند و تمایل شدیدی برای عدالت نشان دادند (دوم قرنتیان 7:11). او تأکید می کند که این اندوه خداپسندانه آنها را بدون دگرگونی واقعی از اندوه یا پشیمانی دنیوی دور کرد. توبه ای که آنها به نمایش گذاشتند ثمرات خود را از نظر تعهد مجدد، خشم نسبت به گناه، ترس از قضاوت خدا، اشتیاق به عدالت، غیرت برای عدالت و انتقام از خطاها به بار آورد.</w:t>
      </w:r>
    </w:p>
    <w:p w14:paraId="05286E42" w14:textId="77777777" w:rsidR="000F7377" w:rsidRDefault="000F7377"/>
    <w:p w14:paraId="7B1A9DA2" w14:textId="77777777" w:rsidR="000F7377" w:rsidRDefault="000F7377">
      <w:r xmlns:w="http://schemas.openxmlformats.org/wordprocessingml/2006/main">
        <w:t xml:space="preserve">پاراگراف سوم: فصل با تشویق بیشتر پولس به پایان می رسد. او به آنها اطمینان می دهد که به آنها عشق می ورزد و از رابطه بازسازی شده آنها خوشحال می شود (دوم قرنتیان 7:13-16). پولس تیتوس را به عنوان یک همراه مورد اعتماد که در شادی او در رابطه با پاسخ ایمانداران قرنتی سهیم بود، تحسین می کند. او از خدایی که با آمدن تیتوس او را تسلی می‌دهد و با دیدن اینکه چقدر از حضور تیتوس در میان آنها تشویق شده‌اند، او را خوشحال می‌کند، سپاسگزاری می‌کند.</w:t>
      </w:r>
    </w:p>
    <w:p w14:paraId="471E50E1" w14:textId="77777777" w:rsidR="000F7377" w:rsidRDefault="000F7377"/>
    <w:p w14:paraId="7111997B" w14:textId="77777777" w:rsidR="000F7377" w:rsidRDefault="000F7377">
      <w:r xmlns:w="http://schemas.openxmlformats.org/wordprocessingml/2006/main">
        <w:t xml:space="preserve">به طور خلاصه، فصل هفتم قرنتیان دوم بر پاسخ ایمانداران قرنتی به نامه قبلی پولس تمرکز دارد و قدرت دگرگون کننده غم الهی را که منجر به توبه می شود برجسته می کند. </w:t>
      </w:r>
      <w:r xmlns:w="http://schemas.openxmlformats.org/wordprocessingml/2006/main">
        <w:lastRenderedPageBreak xmlns:w="http://schemas.openxmlformats.org/wordprocessingml/2006/main"/>
      </w:r>
      <w:r xmlns:w="http://schemas.openxmlformats.org/wordprocessingml/2006/main">
        <w:t xml:space="preserve">پولس از شنیدن پاسخ مثبت آنها ابراز خوشحالی و آرامش می کند و آنها را به خاطر توبه واقعی آنها تحسین می کند. او به این فکر می‌کند که چگونه غم و اندوه آنها میل به تغییر و ترمیم را ایجاد کرد که منجر به تعهد و غیرت دوباره برای عدالت شد. پولس بر تمایز میان اندوه خدایی که به دگرگونی واقعی می انجامد و اندوه دنیوی که فاقد توبه واقعی است تأکید می کند. او با سپاسگزاری از رابطه بازسازی شده آنها، تیتوس را به عنوان یک همراه مورد اعتماد تحسین می کند و خوشحالی خود را از تشویقی که از طریق او دریافت کرده اند ابراز می کند. این فصل اهمیت توبه واقعی، ترمیم و قدرت دگرگون کننده غم الهی را در زندگی مؤمنان برجسته می کند.</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دوم قرنتیان 7:1 پس ای عزیزان، با داشتن این وعده ها، بیایید خود را از هرگونه پلیدی جسم و روح پاک کنیم و در ترس از خدا قدوسیت را کامل کنیم.</w:t>
      </w:r>
    </w:p>
    <w:p w14:paraId="74EDBC74" w14:textId="77777777" w:rsidR="000F7377" w:rsidRDefault="000F7377"/>
    <w:p w14:paraId="5F63A187" w14:textId="77777777" w:rsidR="000F7377" w:rsidRDefault="000F7377">
      <w:r xmlns:w="http://schemas.openxmlformats.org/wordprocessingml/2006/main">
        <w:t xml:space="preserve">مؤمنان باید برای زندگی مقدس تلاش کنند، همانطور که خداوند به آنها وعده های بزرگ داده است.</w:t>
      </w:r>
    </w:p>
    <w:p w14:paraId="0C38ADC2" w14:textId="77777777" w:rsidR="000F7377" w:rsidRDefault="000F7377"/>
    <w:p w14:paraId="756EACA9" w14:textId="77777777" w:rsidR="000F7377" w:rsidRDefault="000F7377">
      <w:r xmlns:w="http://schemas.openxmlformats.org/wordprocessingml/2006/main">
        <w:t xml:space="preserve">1. اهمیت تقدس: انتخاب خداپسندانه در زندگی روزمره</w:t>
      </w:r>
    </w:p>
    <w:p w14:paraId="31E2D0A6" w14:textId="77777777" w:rsidR="000F7377" w:rsidRDefault="000F7377"/>
    <w:p w14:paraId="656B3084" w14:textId="77777777" w:rsidR="000F7377" w:rsidRDefault="000F7377">
      <w:r xmlns:w="http://schemas.openxmlformats.org/wordprocessingml/2006/main">
        <w:t xml:space="preserve">2. پاک کردن خود از پلیدی: زندگی در ترس از خدا</w:t>
      </w:r>
    </w:p>
    <w:p w14:paraId="5C312B57" w14:textId="77777777" w:rsidR="000F7377" w:rsidRDefault="000F7377"/>
    <w:p w14:paraId="65589E51" w14:textId="77777777" w:rsidR="000F7377" w:rsidRDefault="000F7377">
      <w:r xmlns:w="http://schemas.openxmlformats.org/wordprocessingml/2006/main">
        <w:t xml:space="preserve">1. 1 تسالونیکیان 4: 7 - زیرا خدا ما را برای ناپاکی دعوت نکرده است، بلکه در تقدس است.</w:t>
      </w:r>
    </w:p>
    <w:p w14:paraId="13BE70FB" w14:textId="77777777" w:rsidR="000F7377" w:rsidRDefault="000F7377"/>
    <w:p w14:paraId="0C0101B6" w14:textId="77777777" w:rsidR="000F7377" w:rsidRDefault="000F7377">
      <w:r xmlns:w="http://schemas.openxmlformats.org/wordprocessingml/2006/main">
        <w:t xml:space="preserve">2. اول پطرس 1: 15-16 - اما همانطور که او که شما را خواند مقدس است، شما نیز در تمام رفتار خود مقدس باشید، زیرا نوشته شده است: "قدوس باشید، زیرا من مقدس هستم."</w:t>
      </w:r>
    </w:p>
    <w:p w14:paraId="1DAB6342" w14:textId="77777777" w:rsidR="000F7377" w:rsidRDefault="000F7377"/>
    <w:p w14:paraId="530BA109" w14:textId="77777777" w:rsidR="000F7377" w:rsidRDefault="000F7377">
      <w:r xmlns:w="http://schemas.openxmlformats.org/wordprocessingml/2006/main">
        <w:t xml:space="preserve">دوم قرنتیان 7:2 ما را بپذیر. ما به هیچ کس ظلم نکردیم، به کسی فاسد نکردیم، هیچ کس را فریب ندادیم.</w:t>
      </w:r>
    </w:p>
    <w:p w14:paraId="002DA9BE" w14:textId="77777777" w:rsidR="000F7377" w:rsidRDefault="000F7377"/>
    <w:p w14:paraId="72D59ED5" w14:textId="77777777" w:rsidR="000F7377" w:rsidRDefault="000F7377">
      <w:r xmlns:w="http://schemas.openxmlformats.org/wordprocessingml/2006/main">
        <w:t xml:space="preserve">پولس و همراهانش هیچ اشتباهی مرتکب نشده اند، هیچ کس را فاسد نکرده اند و هیچ کس را فریب نداده اند.</w:t>
      </w:r>
    </w:p>
    <w:p w14:paraId="083B5628" w14:textId="77777777" w:rsidR="000F7377" w:rsidRDefault="000F7377"/>
    <w:p w14:paraId="6764F94C" w14:textId="77777777" w:rsidR="000F7377" w:rsidRDefault="000F7377">
      <w:r xmlns:w="http://schemas.openxmlformats.org/wordprocessingml/2006/main">
        <w:t xml:space="preserve">1. اهمیت صداقت در زندگی ما.</w:t>
      </w:r>
    </w:p>
    <w:p w14:paraId="27BCBE5D" w14:textId="77777777" w:rsidR="000F7377" w:rsidRDefault="000F7377"/>
    <w:p w14:paraId="0EDFC2E4" w14:textId="77777777" w:rsidR="000F7377" w:rsidRDefault="000F7377">
      <w:r xmlns:w="http://schemas.openxmlformats.org/wordprocessingml/2006/main">
        <w:t xml:space="preserve">2. انجام کاری که در نظر خدا درست است.</w:t>
      </w:r>
    </w:p>
    <w:p w14:paraId="394454C8" w14:textId="77777777" w:rsidR="000F7377" w:rsidRDefault="000F7377"/>
    <w:p w14:paraId="0D756017" w14:textId="77777777" w:rsidR="000F7377" w:rsidRDefault="000F7377">
      <w:r xmlns:w="http://schemas.openxmlformats.org/wordprocessingml/2006/main">
        <w:t xml:space="preserve">1. امثال 11: 3 - صداقت افراد راستگو آنها را هدایت می کند، اما کج رفتاری خیانتکاران آنها را نابود می کند.</w:t>
      </w:r>
    </w:p>
    <w:p w14:paraId="6AF40741" w14:textId="77777777" w:rsidR="000F7377" w:rsidRDefault="000F7377"/>
    <w:p w14:paraId="2EC72B98" w14:textId="77777777" w:rsidR="000F7377" w:rsidRDefault="000F7377">
      <w:r xmlns:w="http://schemas.openxmlformats.org/wordprocessingml/2006/main">
        <w:t xml:space="preserve">2. یعقوب 4:17 - پس هر که کار درست را بداند و آن را انجام ندهد، برای او گناه است.</w:t>
      </w:r>
    </w:p>
    <w:p w14:paraId="29E03E1C" w14:textId="77777777" w:rsidR="000F7377" w:rsidRDefault="000F7377"/>
    <w:p w14:paraId="1ABB947C" w14:textId="77777777" w:rsidR="000F7377" w:rsidRDefault="000F7377">
      <w:r xmlns:w="http://schemas.openxmlformats.org/wordprocessingml/2006/main">
        <w:t xml:space="preserve">دوم قرنتیان 7:3 این را نمی گویم تا شما را محکوم کنم، زیرا قبلاً گفته ام که در دل ما هستید تا بمیرید و با شما زندگی کنید.</w:t>
      </w:r>
    </w:p>
    <w:p w14:paraId="293C2A7F" w14:textId="77777777" w:rsidR="000F7377" w:rsidRDefault="000F7377"/>
    <w:p w14:paraId="04370EA0" w14:textId="77777777" w:rsidR="000F7377" w:rsidRDefault="000F7377">
      <w:r xmlns:w="http://schemas.openxmlformats.org/wordprocessingml/2006/main">
        <w:t xml:space="preserve">پولس عشق عمیق خود را به قرنتیان ابراز می کند و به آنها اطمینان می دهد که برای محکوم کردن آنها صحبت نمی کند.</w:t>
      </w:r>
    </w:p>
    <w:p w14:paraId="4F38C459" w14:textId="77777777" w:rsidR="000F7377" w:rsidRDefault="000F7377"/>
    <w:p w14:paraId="4FD17B53" w14:textId="77777777" w:rsidR="000F7377" w:rsidRDefault="000F7377">
      <w:r xmlns:w="http://schemas.openxmlformats.org/wordprocessingml/2006/main">
        <w:t xml:space="preserve">1. عشق عیسی در زمان مشکل</w:t>
      </w:r>
    </w:p>
    <w:p w14:paraId="3274F5B2" w14:textId="77777777" w:rsidR="000F7377" w:rsidRDefault="000F7377"/>
    <w:p w14:paraId="4C027FA3" w14:textId="77777777" w:rsidR="000F7377" w:rsidRDefault="000F7377">
      <w:r xmlns:w="http://schemas.openxmlformats.org/wordprocessingml/2006/main">
        <w:t xml:space="preserve">2. قدرت تصدیق</w:t>
      </w:r>
    </w:p>
    <w:p w14:paraId="16E75F1E" w14:textId="77777777" w:rsidR="000F7377" w:rsidRDefault="000F7377"/>
    <w:p w14:paraId="4538BFA4" w14:textId="77777777" w:rsidR="000F7377" w:rsidRDefault="000F7377">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2D1CC3D5" w14:textId="77777777" w:rsidR="000F7377" w:rsidRDefault="000F7377"/>
    <w:p w14:paraId="43918045" w14:textId="77777777" w:rsidR="000F7377" w:rsidRDefault="000F7377">
      <w:r xmlns:w="http://schemas.openxmlformats.org/wordprocessingml/2006/main">
        <w:t xml:space="preserve">2. مزمور 27:14 - منتظر خداوند باشید. قوی باش و دل کن و منتظر خداوند باش.</w:t>
      </w:r>
    </w:p>
    <w:p w14:paraId="3FF2B241" w14:textId="77777777" w:rsidR="000F7377" w:rsidRDefault="000F7377"/>
    <w:p w14:paraId="5CAD43A0" w14:textId="77777777" w:rsidR="000F7377" w:rsidRDefault="000F7377">
      <w:r xmlns:w="http://schemas.openxmlformats.org/wordprocessingml/2006/main">
        <w:t xml:space="preserve">دوم قرنتیان 7:4 جسارت سخنم نسبت به شما بزرگ است، جلال من از شما بسیار است: من از آسایش لبریزم و در تمام مصیبتهایمان بسیار شادمان هستم.</w:t>
      </w:r>
    </w:p>
    <w:p w14:paraId="7E082D0F" w14:textId="77777777" w:rsidR="000F7377" w:rsidRDefault="000F7377"/>
    <w:p w14:paraId="1AB593C9" w14:textId="77777777" w:rsidR="000F7377" w:rsidRDefault="000F7377">
      <w:r xmlns:w="http://schemas.openxmlformats.org/wordprocessingml/2006/main">
        <w:t xml:space="preserve">پولس شادی و آسایش خود را در میان مصیبت‌ها ابراز می‌کند و از داشتن جرأت گفتار در قبال قرنتیان می‌بالد.</w:t>
      </w:r>
    </w:p>
    <w:p w14:paraId="42F338E5" w14:textId="77777777" w:rsidR="000F7377" w:rsidRDefault="000F7377"/>
    <w:p w14:paraId="07DA8FD9" w14:textId="77777777" w:rsidR="000F7377" w:rsidRDefault="000F7377">
      <w:r xmlns:w="http://schemas.openxmlformats.org/wordprocessingml/2006/main">
        <w:t xml:space="preserve">1. رنج و شادی: تجربه آسایش و شادی در آزمایشات</w:t>
      </w:r>
    </w:p>
    <w:p w14:paraId="66CD2576" w14:textId="77777777" w:rsidR="000F7377" w:rsidRDefault="000F7377"/>
    <w:p w14:paraId="67231175" w14:textId="77777777" w:rsidR="000F7377" w:rsidRDefault="000F7377">
      <w:r xmlns:w="http://schemas.openxmlformats.org/wordprocessingml/2006/main">
        <w:t xml:space="preserve">2. جسارت گفتار ما: استفاده از صدای خود برای سخن گفتن متهورانه در حقیقت</w:t>
      </w:r>
    </w:p>
    <w:p w14:paraId="47619D6E" w14:textId="77777777" w:rsidR="000F7377" w:rsidRDefault="000F7377"/>
    <w:p w14:paraId="06E15C55" w14:textId="77777777" w:rsidR="000F7377" w:rsidRDefault="000F7377">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4 پشتکار، شخصیت; و شخصیت، امید. ۵ و امید ما را شرمنده نمی‌سازد، زیرا محبت خدا به‌واسطه روح‌القدس که به ما عطا شده در دل‌های ما ریخته شده است.</w:t>
      </w:r>
    </w:p>
    <w:p w14:paraId="0E9FD46A" w14:textId="77777777" w:rsidR="000F7377" w:rsidRDefault="000F7377"/>
    <w:p w14:paraId="24A4AE71" w14:textId="77777777" w:rsidR="000F7377" w:rsidRDefault="000F7377">
      <w:r xmlns:w="http://schemas.openxmlformats.org/wordprocessingml/2006/main">
        <w:t xml:space="preserve">2. یعقوب 1: 2-4 - برادران و خواهران من، هرگاه با آزمایش‌های گوناگون روبرو می‌شوید، آن را شادی خالص بدانید، 3 زیرا می‌دانید که آزمایش ایمان شما استقامت می‌آورد. ۴ بگذارید استقامت کار خود را تمام کند تا بالغ و کامل شوید و چیزی کم نداشته باشید.</w:t>
      </w:r>
    </w:p>
    <w:p w14:paraId="5CC4E6E9" w14:textId="77777777" w:rsidR="000F7377" w:rsidRDefault="000F7377"/>
    <w:p w14:paraId="08DB6BE3" w14:textId="77777777" w:rsidR="000F7377" w:rsidRDefault="000F7377">
      <w:r xmlns:w="http://schemas.openxmlformats.org/wordprocessingml/2006/main">
        <w:t xml:space="preserve">دوم قرنتیان 7:5 زیرا هنگامی که به مقدونیه آمدیم، جسم ما آرامی نداشت، بلکه از هر طرف مضطرب بودیم. بدون دعوا بود، در درون ترس بود.</w:t>
      </w:r>
    </w:p>
    <w:p w14:paraId="64C6A4E0" w14:textId="77777777" w:rsidR="000F7377" w:rsidRDefault="000F7377"/>
    <w:p w14:paraId="33B0152B" w14:textId="77777777" w:rsidR="000F7377" w:rsidRDefault="000F7377">
      <w:r xmlns:w="http://schemas.openxmlformats.org/wordprocessingml/2006/main">
        <w:t xml:space="preserve">پولس و همراهانش در سفر به مقدونیه با مشکلات و ترس مواجه شدند.</w:t>
      </w:r>
    </w:p>
    <w:p w14:paraId="0528ECC4" w14:textId="77777777" w:rsidR="000F7377" w:rsidRDefault="000F7377"/>
    <w:p w14:paraId="0E0FBC06" w14:textId="77777777" w:rsidR="000F7377" w:rsidRDefault="000F7377">
      <w:r xmlns:w="http://schemas.openxmlformats.org/wordprocessingml/2006/main">
        <w:t xml:space="preserve">1. غلبه بر مشکلات و ترس ها در زندگی ما - دوم قرنتیان 7:5</w:t>
      </w:r>
    </w:p>
    <w:p w14:paraId="0CACFB17" w14:textId="77777777" w:rsidR="000F7377" w:rsidRDefault="000F7377"/>
    <w:p w14:paraId="63294AB7" w14:textId="77777777" w:rsidR="000F7377" w:rsidRDefault="000F7377">
      <w:r xmlns:w="http://schemas.openxmlformats.org/wordprocessingml/2006/main">
        <w:t xml:space="preserve">2. قدرت استقامت در زمانهای دشوار - دوم قرنتیان 7:5</w:t>
      </w:r>
    </w:p>
    <w:p w14:paraId="42243283" w14:textId="77777777" w:rsidR="000F7377" w:rsidRDefault="000F7377"/>
    <w:p w14:paraId="01B291E0" w14:textId="77777777" w:rsidR="000F7377" w:rsidRDefault="000F7377">
      <w:r xmlns:w="http://schemas.openxmlformats.org/wordprocessingml/2006/main">
        <w:t xml:space="preserve">1. اشعیا 43:2 - وقتی از آبها عبور کنی، من با تو خواهم بود. و از میان نهرها، از تو طغیان نخواهند کرد. </w:t>
      </w:r>
      <w:r xmlns:w="http://schemas.openxmlformats.org/wordprocessingml/2006/main">
        <w:t xml:space="preserve">و شعله بر تو </w:t>
      </w:r>
      <w:r xmlns:w="http://schemas.openxmlformats.org/wordprocessingml/2006/main">
        <w:t xml:space="preserve">نخواهد افروخت.</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فیلیپیان 4: 6-7 - مراقب هیچ چیز نباشید. اما در هر چیزی با دعا و نیایش با شکرگزاری، خواسته های خود را به خدا نشان دهید. و صلح خدا که از هر عقلی برتر است، به واسطه مسیح عیسی، دلها و ذهنهای شما را حفظ خواهد کرد.</w:t>
      </w:r>
    </w:p>
    <w:p w14:paraId="14C4B8D5" w14:textId="77777777" w:rsidR="000F7377" w:rsidRDefault="000F7377"/>
    <w:p w14:paraId="59F3847E" w14:textId="77777777" w:rsidR="000F7377" w:rsidRDefault="000F7377">
      <w:r xmlns:w="http://schemas.openxmlformats.org/wordprocessingml/2006/main">
        <w:t xml:space="preserve">دوم قرنتیان 7:6 با این حال خدای که به پایین انداخته شدگان تسلی می دهد، با آمدن تیطوس ما را تسلی داد.</w:t>
      </w:r>
    </w:p>
    <w:p w14:paraId="6E2EA9B1" w14:textId="77777777" w:rsidR="000F7377" w:rsidRDefault="000F7377"/>
    <w:p w14:paraId="0F30D5ED" w14:textId="77777777" w:rsidR="000F7377" w:rsidRDefault="000F7377">
      <w:r xmlns:w="http://schemas.openxmlformats.org/wordprocessingml/2006/main">
        <w:t xml:space="preserve">خداوند قرنتیان را با فرستادن تیطوس نزد آنها تسلی داد.</w:t>
      </w:r>
    </w:p>
    <w:p w14:paraId="5F8BAADB" w14:textId="77777777" w:rsidR="000F7377" w:rsidRDefault="000F7377"/>
    <w:p w14:paraId="0C267186" w14:textId="77777777" w:rsidR="000F7377" w:rsidRDefault="000F7377">
      <w:r xmlns:w="http://schemas.openxmlformats.org/wordprocessingml/2006/main">
        <w:t xml:space="preserve">1. حضور تسلی دهنده خداوند - چگونه آسایش و حضور خداوند در زندگی ما می تواند امید و آرامش را برای ما به ارمغان بیاورد.</w:t>
      </w:r>
    </w:p>
    <w:p w14:paraId="39DDCC9D" w14:textId="77777777" w:rsidR="000F7377" w:rsidRDefault="000F7377"/>
    <w:p w14:paraId="0CFF7FF3" w14:textId="77777777" w:rsidR="000F7377" w:rsidRDefault="000F7377">
      <w:r xmlns:w="http://schemas.openxmlformats.org/wordprocessingml/2006/main">
        <w:t xml:space="preserve">2. برکت دوستی - چگونه روابط معنادار و حمایتی می تواند باعث شادی و تشویق شود.</w:t>
      </w:r>
    </w:p>
    <w:p w14:paraId="40DC49BF" w14:textId="77777777" w:rsidR="000F7377" w:rsidRDefault="000F7377"/>
    <w:p w14:paraId="5E05EE44" w14:textId="77777777" w:rsidR="000F7377" w:rsidRDefault="000F7377">
      <w:r xmlns:w="http://schemas.openxmlformats.org/wordprocessingml/2006/main">
        <w:t xml:space="preserve">1. اشعیا 41:10 - "نترس، زیرا من با تو هستم، هراسان مباش، زیرا من خدای تو هستم. تو را تقویت خواهم کرد و کمکت خواهم کرد و با دست راست عادل خود تو را حمایت خواهم کرد."</w:t>
      </w:r>
    </w:p>
    <w:p w14:paraId="2492844A" w14:textId="77777777" w:rsidR="000F7377" w:rsidRDefault="000F7377"/>
    <w:p w14:paraId="23E9DFB4" w14:textId="77777777" w:rsidR="000F7377" w:rsidRDefault="000F7377">
      <w:r xmlns:w="http://schemas.openxmlformats.org/wordprocessingml/2006/main">
        <w:t xml:space="preserve">2. غلاطیان 6: 2 - "بارهای یکدیگر را حمل کنید و بدین ترتیب شریعت مسیح را به جا خواهید آورد."</w:t>
      </w:r>
    </w:p>
    <w:p w14:paraId="5E37C78B" w14:textId="77777777" w:rsidR="000F7377" w:rsidRDefault="000F7377"/>
    <w:p w14:paraId="1CEF0075" w14:textId="77777777" w:rsidR="000F7377" w:rsidRDefault="000F7377">
      <w:r xmlns:w="http://schemas.openxmlformats.org/wordprocessingml/2006/main">
        <w:t xml:space="preserve">دوم قرنتیان 7:7 و نه تنها با آمدن او، بلکه به واسطه تسلی‌ای که در شما تسلی یافت، هنگامی که به ما می‌گوید آرزوی جدی شما، ماتم شما، و فکر پرشور شما نسبت به من را به ما گفت. به طوری که من بیشتر خوشحال شدم.</w:t>
      </w:r>
    </w:p>
    <w:p w14:paraId="17F13DA1" w14:textId="77777777" w:rsidR="000F7377" w:rsidRDefault="000F7377"/>
    <w:p w14:paraId="1CD61B03" w14:textId="77777777" w:rsidR="000F7377" w:rsidRDefault="000F7377">
      <w:r xmlns:w="http://schemas.openxmlformats.org/wordprocessingml/2006/main">
        <w:t xml:space="preserve">پولس با اشتیاق جدی قرنتیان، سوگواری و ذهن پرشور نسبت به او که باعث شادی او شد، تسلی یافت.</w:t>
      </w:r>
    </w:p>
    <w:p w14:paraId="5CD70D8B" w14:textId="77777777" w:rsidR="000F7377" w:rsidRDefault="000F7377"/>
    <w:p w14:paraId="412F63F7" w14:textId="77777777" w:rsidR="000F7377" w:rsidRDefault="000F7377">
      <w:r xmlns:w="http://schemas.openxmlformats.org/wordprocessingml/2006/main">
        <w:t xml:space="preserve">1. قدرت دعای پرشور</w:t>
      </w:r>
    </w:p>
    <w:p w14:paraId="521AC5BC" w14:textId="77777777" w:rsidR="000F7377" w:rsidRDefault="000F7377"/>
    <w:p w14:paraId="68209051" w14:textId="77777777" w:rsidR="000F7377" w:rsidRDefault="000F7377">
      <w:r xmlns:w="http://schemas.openxmlformats.org/wordprocessingml/2006/main">
        <w:t xml:space="preserve">2. تشویق دیگران با عشق و شفقت</w:t>
      </w:r>
    </w:p>
    <w:p w14:paraId="444D5728" w14:textId="77777777" w:rsidR="000F7377" w:rsidRDefault="000F7377"/>
    <w:p w14:paraId="66156A4D" w14:textId="77777777" w:rsidR="000F7377" w:rsidRDefault="000F7377">
      <w:r xmlns:w="http://schemas.openxmlformats.org/wordprocessingml/2006/main">
        <w:t xml:space="preserve">1. یعقوب 5: 16 - "دعای یک شخص عادل در عمل قدرت زیادی دارد."</w:t>
      </w:r>
    </w:p>
    <w:p w14:paraId="5E9C04D5" w14:textId="77777777" w:rsidR="000F7377" w:rsidRDefault="000F7377"/>
    <w:p w14:paraId="227238B2" w14:textId="77777777" w:rsidR="000F7377" w:rsidRDefault="000F7377">
      <w:r xmlns:w="http://schemas.openxmlformats.org/wordprocessingml/2006/main">
        <w:t xml:space="preserve">2. رومیان 12:15 - "با شادی کنندگان شادی کنید، با گریه کنندگان بگرید."</w:t>
      </w:r>
    </w:p>
    <w:p w14:paraId="12F5CBED" w14:textId="77777777" w:rsidR="000F7377" w:rsidRDefault="000F7377"/>
    <w:p w14:paraId="7A9CEC9B" w14:textId="77777777" w:rsidR="000F7377" w:rsidRDefault="000F7377">
      <w:r xmlns:w="http://schemas.openxmlformats.org/wordprocessingml/2006/main">
        <w:t xml:space="preserve">دوم قرنتیان 7: 8 زیرا اگر با نامه ای شما را متاسف کردم، توبه نمی کنم، اگر چه توبه کردم، زیرا می دانم که همان نامه شما را متأسف کرده است، اگر چه برای یک فصل باشد.</w:t>
      </w:r>
    </w:p>
    <w:p w14:paraId="712DE846" w14:textId="77777777" w:rsidR="000F7377" w:rsidRDefault="000F7377"/>
    <w:p w14:paraId="0934A9EA" w14:textId="77777777" w:rsidR="000F7377" w:rsidRDefault="000F7377">
      <w:r xmlns:w="http://schemas.openxmlformats.org/wordprocessingml/2006/main">
        <w:t xml:space="preserve">پولس نامه ای به قرنتیان نوشت که آنها را ناراحت کرد، اما از آن پشیمان نشد زیرا در نهایت باعث شد آنها احساس بهتری داشته باشند.</w:t>
      </w:r>
    </w:p>
    <w:p w14:paraId="44671973" w14:textId="77777777" w:rsidR="000F7377" w:rsidRDefault="000F7377"/>
    <w:p w14:paraId="42482765" w14:textId="77777777" w:rsidR="000F7377" w:rsidRDefault="000F7377">
      <w:r xmlns:w="http://schemas.openxmlformats.org/wordprocessingml/2006/main">
        <w:t xml:space="preserve">1. نامه عاشقانه: چگونه خداوند از درد برای خیر استفاده می کند</w:t>
      </w:r>
    </w:p>
    <w:p w14:paraId="651C26A1" w14:textId="77777777" w:rsidR="000F7377" w:rsidRDefault="000F7377"/>
    <w:p w14:paraId="0402DFA2" w14:textId="77777777" w:rsidR="000F7377" w:rsidRDefault="000F7377">
      <w:r xmlns:w="http://schemas.openxmlformats.org/wordprocessingml/2006/main">
        <w:t xml:space="preserve">2. قدرت کلام خدا: چگونه کتاب مقدس می تواند ما را متحول کند</w:t>
      </w:r>
    </w:p>
    <w:p w14:paraId="7D4A07F7" w14:textId="77777777" w:rsidR="000F7377" w:rsidRDefault="000F7377"/>
    <w:p w14:paraId="1C207ED3" w14:textId="77777777" w:rsidR="000F7377" w:rsidRDefault="000F7377">
      <w:r xmlns:w="http://schemas.openxmlformats.org/wordprocessingml/2006/main">
        <w:t xml:space="preserve">1. اشعیا 55:11 - کلام من نیز چنین خواهد بود که از دهان من بیرون می‌آید.</w:t>
      </w:r>
    </w:p>
    <w:p w14:paraId="25AE344E" w14:textId="77777777" w:rsidR="000F7377" w:rsidRDefault="000F7377"/>
    <w:p w14:paraId="27194B09" w14:textId="77777777" w:rsidR="000F7377" w:rsidRDefault="000F7377">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14:paraId="106062AD" w14:textId="77777777" w:rsidR="000F7377" w:rsidRDefault="000F7377"/>
    <w:p w14:paraId="5CB6487C" w14:textId="77777777" w:rsidR="000F7377" w:rsidRDefault="000F7377">
      <w:r xmlns:w="http://schemas.openxmlformats.org/wordprocessingml/2006/main">
        <w:t xml:space="preserve">دوم قرنتیان 7:9 حال من خوشحالم، نه از اینکه متأسف شدید، بلکه از این که برای توبه اندوهگین شدید، زیرا از راه خدایی متأسف شدید تا از ما هیچ ضرری دریافت نکنید.</w:t>
      </w:r>
    </w:p>
    <w:p w14:paraId="58079B61" w14:textId="77777777" w:rsidR="000F7377" w:rsidRDefault="000F7377"/>
    <w:p w14:paraId="36E0CC61" w14:textId="77777777" w:rsidR="000F7377" w:rsidRDefault="000F7377">
      <w:r xmlns:w="http://schemas.openxmlformats.org/wordprocessingml/2006/main">
        <w:t xml:space="preserve">پولس خوشحال شد که قرنتیان برای توبه اندوهگین شده بودند و نشان دادند که آنها به شیوه ای خداپسندانه عمل کرده اند.</w:t>
      </w:r>
    </w:p>
    <w:p w14:paraId="690D6D8B" w14:textId="77777777" w:rsidR="000F7377" w:rsidRDefault="000F7377"/>
    <w:p w14:paraId="43305233" w14:textId="77777777" w:rsidR="000F7377" w:rsidRDefault="000F7377">
      <w:r xmlns:w="http://schemas.openxmlformats.org/wordprocessingml/2006/main">
        <w:t xml:space="preserve">1. قدرت توبه: چگونه زندگی خدایی داشته باشیم</w:t>
      </w:r>
    </w:p>
    <w:p w14:paraId="2FCE4D2A" w14:textId="77777777" w:rsidR="000F7377" w:rsidRDefault="000F7377"/>
    <w:p w14:paraId="1873078C" w14:textId="77777777" w:rsidR="000F7377" w:rsidRDefault="000F7377">
      <w:r xmlns:w="http://schemas.openxmlformats.org/wordprocessingml/2006/main">
        <w:t xml:space="preserve">2. دریافت ضرر در هیچ: فواید توبه</w:t>
      </w:r>
    </w:p>
    <w:p w14:paraId="0FF53DAF" w14:textId="77777777" w:rsidR="000F7377" w:rsidRDefault="000F7377"/>
    <w:p w14:paraId="4E4C226A" w14:textId="77777777" w:rsidR="000F7377" w:rsidRDefault="000F7377">
      <w:r xmlns:w="http://schemas.openxmlformats.org/wordprocessingml/2006/main">
        <w:t xml:space="preserve">1. مزمور 51:10-12 - ای خدا قلب پاکی را در من بیافرین. و روحی درست را در من تجدید کن.</w:t>
      </w:r>
    </w:p>
    <w:p w14:paraId="59D10D0E" w14:textId="77777777" w:rsidR="000F7377" w:rsidRDefault="000F7377"/>
    <w:p w14:paraId="43EEB60A" w14:textId="77777777" w:rsidR="000F7377" w:rsidRDefault="000F7377">
      <w:r xmlns:w="http://schemas.openxmlformats.org/wordprocessingml/2006/main">
        <w:t xml:space="preserve">2. لوقا 15:7 - من به شما می گویم که به همین ترتیب در آسمان برای یک گناهکار که توبه می کند شادی بیشتر از نود و نه عادل خواهد بود که نیازی به توبه ندارند.</w:t>
      </w:r>
    </w:p>
    <w:p w14:paraId="37CA8350" w14:textId="77777777" w:rsidR="000F7377" w:rsidRDefault="000F7377"/>
    <w:p w14:paraId="6F1C5A31" w14:textId="77777777" w:rsidR="000F7377" w:rsidRDefault="000F7377">
      <w:r xmlns:w="http://schemas.openxmlformats.org/wordprocessingml/2006/main">
        <w:t xml:space="preserve">دوم قرنتیان 7:10 زیرا اندوه خدایی توبه را برای نجاتی که از آن پشیمان نمی شود به وجود می آورد، اما غم و اندوه جهان باعث مرگ می شود.</w:t>
      </w:r>
    </w:p>
    <w:p w14:paraId="2DBD0A9B" w14:textId="77777777" w:rsidR="000F7377" w:rsidRDefault="000F7377"/>
    <w:p w14:paraId="484C9913" w14:textId="77777777" w:rsidR="000F7377" w:rsidRDefault="000F7377">
      <w:r xmlns:w="http://schemas.openxmlformats.org/wordprocessingml/2006/main">
        <w:t xml:space="preserve">اندوه الهی موجب توبه و رستگاری می شود که از آن توبه نمی شود، اما اندوه دنیا به مرگ می انجامد.</w:t>
      </w:r>
    </w:p>
    <w:p w14:paraId="3D9953A8" w14:textId="77777777" w:rsidR="000F7377" w:rsidRDefault="000F7377"/>
    <w:p w14:paraId="3E2B2122" w14:textId="77777777" w:rsidR="000F7377" w:rsidRDefault="000F7377">
      <w:r xmlns:w="http://schemas.openxmlformats.org/wordprocessingml/2006/main">
        <w:t xml:space="preserve">1. قدرت توبه - رویگردانی از گناهانمان و تکیه بر رستگاری خداوند</w:t>
      </w:r>
    </w:p>
    <w:p w14:paraId="17A2EBAC" w14:textId="77777777" w:rsidR="000F7377" w:rsidRDefault="000F7377"/>
    <w:p w14:paraId="6037E28D" w14:textId="77777777" w:rsidR="000F7377" w:rsidRDefault="000F7377">
      <w:r xmlns:w="http://schemas.openxmlformats.org/wordprocessingml/2006/main">
        <w:t xml:space="preserve">2. تقابل غم الهی و غم دنیوی - حکایت دو غم</w:t>
      </w:r>
    </w:p>
    <w:p w14:paraId="5AFB167C" w14:textId="77777777" w:rsidR="000F7377" w:rsidRDefault="000F7377"/>
    <w:p w14:paraId="6D9A7606" w14:textId="77777777" w:rsidR="000F7377" w:rsidRDefault="000F7377">
      <w:r xmlns:w="http://schemas.openxmlformats.org/wordprocessingml/2006/main">
        <w:t xml:space="preserve">1. مزمور 51:17 - "قربانی های خدا روح شکسته است: ای خدا، دل شکسته و پشیمان را تحقیر نخواهی کرد."</w:t>
      </w:r>
    </w:p>
    <w:p w14:paraId="59AEC25C" w14:textId="77777777" w:rsidR="000F7377" w:rsidRDefault="000F7377"/>
    <w:p w14:paraId="206318C4" w14:textId="77777777" w:rsidR="000F7377" w:rsidRDefault="000F7377">
      <w:r xmlns:w="http://schemas.openxmlformats.org/wordprocessingml/2006/main">
        <w:t xml:space="preserve">2. عبرانیان 12:11 - "اکنون هیچ تنبیهی شادی آور نیست، بلکه غم انگیز به نظر می رسد. </w:t>
      </w:r>
      <w:r xmlns:w="http://schemas.openxmlformats.org/wordprocessingml/2006/main">
        <w:lastRenderedPageBreak xmlns:w="http://schemas.openxmlformats.org/wordprocessingml/2006/main"/>
      </w:r>
      <w:r xmlns:w="http://schemas.openxmlformats.org/wordprocessingml/2006/main">
        <w:t xml:space="preserve">اما پس از آن، ثمره صلح آمیز عدالت را برای کسانی که به وسیله آن اعمال می شوند، می دهد."</w:t>
      </w:r>
    </w:p>
    <w:p w14:paraId="14B9ECC6" w14:textId="77777777" w:rsidR="000F7377" w:rsidRDefault="000F7377"/>
    <w:p w14:paraId="3BBD2C0A" w14:textId="77777777" w:rsidR="000F7377" w:rsidRDefault="000F7377">
      <w:r xmlns:w="http://schemas.openxmlformats.org/wordprocessingml/2006/main">
        <w:t xml:space="preserve">دوم قرنتیان 7:11 زیرا بنگرید همین امر که شما بر حسب نوعی خداپسندانه اندوهگین شدید، چه احتیاط در شما ایجاد کرد، آری، چه پاکی از خود، آری، چه خشم، آری، چه ترس، آری، چه میل شدید، آری ، چه غیرت ، آری ، چه انتقام ! در همه چیز خود را تأیید کرده اید که در این امر روشن باشید.</w:t>
      </w:r>
    </w:p>
    <w:p w14:paraId="634F59BE" w14:textId="77777777" w:rsidR="000F7377" w:rsidRDefault="000F7377"/>
    <w:p w14:paraId="7632AD41" w14:textId="77777777" w:rsidR="000F7377" w:rsidRDefault="000F7377">
      <w:r xmlns:w="http://schemas.openxmlformats.org/wordprocessingml/2006/main">
        <w:t xml:space="preserve">قرنتیان غم الهی داشتند که آنها را به توبه و اقدام برانگیخت. آنها در اعمال خود وجدان راحت نشان دادند.</w:t>
      </w:r>
    </w:p>
    <w:p w14:paraId="112D91A6" w14:textId="77777777" w:rsidR="000F7377" w:rsidRDefault="000F7377"/>
    <w:p w14:paraId="1C394AAC" w14:textId="77777777" w:rsidR="000F7377" w:rsidRDefault="000F7377">
      <w:r xmlns:w="http://schemas.openxmlformats.org/wordprocessingml/2006/main">
        <w:t xml:space="preserve">1. قدرت غم الهی - چگونه زندگی خود را متحول کنیم</w:t>
      </w:r>
    </w:p>
    <w:p w14:paraId="5CF27941" w14:textId="77777777" w:rsidR="000F7377" w:rsidRDefault="000F7377"/>
    <w:p w14:paraId="5D22AB79" w14:textId="77777777" w:rsidR="000F7377" w:rsidRDefault="000F7377">
      <w:r xmlns:w="http://schemas.openxmlformats.org/wordprocessingml/2006/main">
        <w:t xml:space="preserve">2. پاکسازی وجدان - چگونه بر احساس گناه غلبه کنیم</w:t>
      </w:r>
    </w:p>
    <w:p w14:paraId="16191A46" w14:textId="77777777" w:rsidR="000F7377" w:rsidRDefault="000F7377"/>
    <w:p w14:paraId="5C11B6AF" w14:textId="77777777" w:rsidR="000F7377" w:rsidRDefault="000F7377">
      <w:r xmlns:w="http://schemas.openxmlformats.org/wordprocessingml/2006/main">
        <w:t xml:space="preserve">1. امثال 28:13 - کسی که گناهان خود را بپوشاند، رستگار نخواهد شد، اما هر که اعتراف کند و آنها را ترک کند، رحمت خواهد کرد.</w:t>
      </w:r>
    </w:p>
    <w:p w14:paraId="2E9A4DD0" w14:textId="77777777" w:rsidR="000F7377" w:rsidRDefault="000F7377"/>
    <w:p w14:paraId="70A7F02A" w14:textId="77777777" w:rsidR="000F7377" w:rsidRDefault="000F7377">
      <w:r xmlns:w="http://schemas.openxmlformats.org/wordprocessingml/2006/main">
        <w:t xml:space="preserve">2. مزمور 32:5 - من به گناه خود برای تو اعتراف کردم و گناه خود را پنهان نکردم. من گفتم، گناهان خود را نزد خداوند اعتراف خواهم کرد. و تو از گناه من گذشتی.</w:t>
      </w:r>
    </w:p>
    <w:p w14:paraId="75B55FA9" w14:textId="77777777" w:rsidR="000F7377" w:rsidRDefault="000F7377"/>
    <w:p w14:paraId="4A23BF85" w14:textId="77777777" w:rsidR="000F7377" w:rsidRDefault="000F7377">
      <w:r xmlns:w="http://schemas.openxmlformats.org/wordprocessingml/2006/main">
        <w:t xml:space="preserve">دوم قرنتیان 7:12 بنابراین، اگرچه برای شما نوشتم، اما این کار را نه به خاطر او که مرتکب خطا شده بود، و نه به خاطر او که مرتکب خطا شد، انجام دادم، بلکه برای اینکه توجه ما به شما در نظر خدا برای شما ظاهر شود.</w:t>
      </w:r>
    </w:p>
    <w:p w14:paraId="58772529" w14:textId="77777777" w:rsidR="000F7377" w:rsidRDefault="000F7377"/>
    <w:p w14:paraId="6DD9798C" w14:textId="77777777" w:rsidR="000F7377" w:rsidRDefault="000F7377">
      <w:r xmlns:w="http://schemas.openxmlformats.org/wordprocessingml/2006/main">
        <w:t xml:space="preserve">پولس به قرنتیان نامه نوشت تا توجه و توجه خدا به آنها را نشان دهد.</w:t>
      </w:r>
    </w:p>
    <w:p w14:paraId="4B18E007" w14:textId="77777777" w:rsidR="000F7377" w:rsidRDefault="000F7377"/>
    <w:p w14:paraId="1457433D" w14:textId="77777777" w:rsidR="000F7377" w:rsidRDefault="000F7377">
      <w:r xmlns:w="http://schemas.openxmlformats.org/wordprocessingml/2006/main">
        <w:t xml:space="preserve">1. مراقبت خدا از ما: یادگیری از مثال پولس</w:t>
      </w:r>
    </w:p>
    <w:p w14:paraId="72BB34B4" w14:textId="77777777" w:rsidR="000F7377" w:rsidRDefault="000F7377"/>
    <w:p w14:paraId="12E1CA6A" w14:textId="77777777" w:rsidR="000F7377" w:rsidRDefault="000F7377">
      <w:r xmlns:w="http://schemas.openxmlformats.org/wordprocessingml/2006/main">
        <w:t xml:space="preserve">2. نشان دادن مراقبت از دیگران: پیروی از رهبری پل</w:t>
      </w:r>
    </w:p>
    <w:p w14:paraId="7B1F0312" w14:textId="77777777" w:rsidR="000F7377" w:rsidRDefault="000F7377"/>
    <w:p w14:paraId="6FC5BD13" w14:textId="77777777" w:rsidR="000F7377" w:rsidRDefault="000F7377">
      <w:r xmlns:w="http://schemas.openxmlformats.org/wordprocessingml/2006/main">
        <w:t xml:space="preserve">1. اول پطرس 5:7 - تمام نگرانی های خود را بر او بیاندازید، زیرا او به شما اهمیت می دهد.</w:t>
      </w:r>
    </w:p>
    <w:p w14:paraId="0FF385B4" w14:textId="77777777" w:rsidR="000F7377" w:rsidRDefault="000F7377"/>
    <w:p w14:paraId="0C5D115A" w14:textId="77777777" w:rsidR="000F7377" w:rsidRDefault="000F7377">
      <w:r xmlns:w="http://schemas.openxmlformats.org/wordprocessingml/2006/main">
        <w:t xml:space="preserve">2. رومیان 12: 15-16 - با کسانی که شادی می کنند شادی کنید، با گریه کنندگان بگرید. در هماهنگی با یکدیگر زندگی کنید. مغرور نباشید، بلکه با فرومایه معاشرت کنید.</w:t>
      </w:r>
    </w:p>
    <w:p w14:paraId="696F5DB1" w14:textId="77777777" w:rsidR="000F7377" w:rsidRDefault="000F7377"/>
    <w:p w14:paraId="706A51C0" w14:textId="77777777" w:rsidR="000F7377" w:rsidRDefault="000F7377">
      <w:r xmlns:w="http://schemas.openxmlformats.org/wordprocessingml/2006/main">
        <w:t xml:space="preserve">دوم قرنتیان 7:13 پس ما در آسایش شما تسلی یافتیم، آری، و از شادی تیطوس بسیار شادمان شدیم، زیرا روح او توسط همه شما شاداب شد.</w:t>
      </w:r>
    </w:p>
    <w:p w14:paraId="39CF15A8" w14:textId="77777777" w:rsidR="000F7377" w:rsidRDefault="000F7377"/>
    <w:p w14:paraId="587E9EE1" w14:textId="77777777" w:rsidR="000F7377" w:rsidRDefault="000F7377">
      <w:r xmlns:w="http://schemas.openxmlformats.org/wordprocessingml/2006/main">
        <w:t xml:space="preserve">پولس رسول و یارانش از آسایش قرنتیان تسلی یافتند و از شادی تیطوس که روحش به خاطر آنها شاداب شد، بسیار خوشحال شدند.</w:t>
      </w:r>
    </w:p>
    <w:p w14:paraId="0CA1F735" w14:textId="77777777" w:rsidR="000F7377" w:rsidRDefault="000F7377"/>
    <w:p w14:paraId="3C955B16" w14:textId="77777777" w:rsidR="000F7377" w:rsidRDefault="000F7377">
      <w:r xmlns:w="http://schemas.openxmlformats.org/wordprocessingml/2006/main">
        <w:t xml:space="preserve">1. قدرت آسایش: چگونه خداوند از اجتماع برای تازه کردن روحیه ما استفاده می کند</w:t>
      </w:r>
    </w:p>
    <w:p w14:paraId="48D422A0" w14:textId="77777777" w:rsidR="000F7377" w:rsidRDefault="000F7377"/>
    <w:p w14:paraId="0D41207B" w14:textId="77777777" w:rsidR="000F7377" w:rsidRDefault="000F7377">
      <w:r xmlns:w="http://schemas.openxmlformats.org/wordprocessingml/2006/main">
        <w:t xml:space="preserve">2. لذت اجتماع: چگونه دستیابی به ما می تواند ما را به خدا نزدیکتر کند</w:t>
      </w:r>
    </w:p>
    <w:p w14:paraId="1687C5AF" w14:textId="77777777" w:rsidR="000F7377" w:rsidRDefault="000F7377"/>
    <w:p w14:paraId="71B78A7C" w14:textId="77777777" w:rsidR="000F7377" w:rsidRDefault="000F7377">
      <w:r xmlns:w="http://schemas.openxmlformats.org/wordprocessingml/2006/main">
        <w:t xml:space="preserve">1. رومیان 15:13 - باشد که خدای امید شما را از شادی و آرامش سرشار کند، همانطور که به او اعتماد دارید، تا با قدرت روح القدس سرشار از امید باشید.</w:t>
      </w:r>
    </w:p>
    <w:p w14:paraId="2948B4EE" w14:textId="77777777" w:rsidR="000F7377" w:rsidRDefault="000F7377"/>
    <w:p w14:paraId="6551C7EE" w14:textId="77777777" w:rsidR="000F7377" w:rsidRDefault="000F7377">
      <w:r xmlns:w="http://schemas.openxmlformats.org/wordprocessingml/2006/main">
        <w:t xml:space="preserve">2. عبرانیان 10:24-25 - و بیایید در نظر بگیریم که چگونه می‌توانیم یکدیگر را به سوی محبت و اعمال نیک تشویق کنیم، چنانکه برخی عادت دارند از ملاقات کنار نکشیم، بلکه یکدیگر را تشویق کنیم - و از همه بیشتر. همانطور که می بینی روز نزدیک است.</w:t>
      </w:r>
    </w:p>
    <w:p w14:paraId="0D6FDB84" w14:textId="77777777" w:rsidR="000F7377" w:rsidRDefault="000F7377"/>
    <w:p w14:paraId="17451991" w14:textId="77777777" w:rsidR="000F7377" w:rsidRDefault="000F7377">
      <w:r xmlns:w="http://schemas.openxmlformats.org/wordprocessingml/2006/main">
        <w:t xml:space="preserve">دوم قرنتیان 7:14 زیرا اگر از شما چیزی نزد او فخر کرده‌ام، خجالت نمی‌کشم. اما همانطور که همه چیز را به راستی به شما گفتیم، فخرهای ما نیز که در حضور تیطوس انجام دادم، حقیقت یافت.</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از فخر فروشی خود به تیطوس در مورد قرنتیان شرمسار نبود، زیرا بر اساس حقیقت بود.</w:t>
      </w:r>
    </w:p>
    <w:p w14:paraId="158DA8B6" w14:textId="77777777" w:rsidR="000F7377" w:rsidRDefault="000F7377"/>
    <w:p w14:paraId="768E0509" w14:textId="77777777" w:rsidR="000F7377" w:rsidRDefault="000F7377">
      <w:r xmlns:w="http://schemas.openxmlformats.org/wordprocessingml/2006/main">
        <w:t xml:space="preserve">1. قدرت حقیقت: چگونه اصالت ایمان را تقویت می کند</w:t>
      </w:r>
    </w:p>
    <w:p w14:paraId="41642FF1" w14:textId="77777777" w:rsidR="000F7377" w:rsidRDefault="000F7377"/>
    <w:p w14:paraId="3B900C30" w14:textId="77777777" w:rsidR="000F7377" w:rsidRDefault="000F7377">
      <w:r xmlns:w="http://schemas.openxmlformats.org/wordprocessingml/2006/main">
        <w:t xml:space="preserve">2. نه در غرور، بلکه در حقیقت</w:t>
      </w:r>
    </w:p>
    <w:p w14:paraId="20306CE6" w14:textId="77777777" w:rsidR="000F7377" w:rsidRDefault="000F7377"/>
    <w:p w14:paraId="7CCE76C3" w14:textId="77777777" w:rsidR="000F7377" w:rsidRDefault="000F7377">
      <w:r xmlns:w="http://schemas.openxmlformats.org/wordprocessingml/2006/main">
        <w:t xml:space="preserve">1. رومیان 12:3 - زیرا به واسطه فیضی که به من داده شده است به هر یک از شما می گویم که در مورد خود بیش از آنچه باید فکر کند فکر نکنید، بلکه با داوری هشیارانه فکر کنید، هر کدام به اندازه ایمانی که خدا دارد. اختصاص داده.</w:t>
      </w:r>
    </w:p>
    <w:p w14:paraId="17AF146C" w14:textId="77777777" w:rsidR="000F7377" w:rsidRDefault="000F7377"/>
    <w:p w14:paraId="32AF3732" w14:textId="77777777" w:rsidR="000F7377" w:rsidRDefault="000F7377">
      <w:r xmlns:w="http://schemas.openxmlformats.org/wordprocessingml/2006/main">
        <w:t xml:space="preserve">2. امثال 27:1 - به فردا مغرور نشوید، زیرا نمی دانید که یک روز ممکن است چه باشد.</w:t>
      </w:r>
    </w:p>
    <w:p w14:paraId="06E54957" w14:textId="77777777" w:rsidR="000F7377" w:rsidRDefault="000F7377"/>
    <w:p w14:paraId="253B4FB8" w14:textId="77777777" w:rsidR="000F7377" w:rsidRDefault="000F7377">
      <w:r xmlns:w="http://schemas.openxmlformats.org/wordprocessingml/2006/main">
        <w:t xml:space="preserve">دوم قرنتیان 7:15 و محبت درونی او نسبت به شما بیشتر است، در حالی که اطاعت همه شما را به یاد می آورد که چگونه با ترس و لرز او را پذیرفتید.</w:t>
      </w:r>
    </w:p>
    <w:p w14:paraId="6F6E19C3" w14:textId="77777777" w:rsidR="000F7377" w:rsidRDefault="000F7377"/>
    <w:p w14:paraId="6DDF3876" w14:textId="77777777" w:rsidR="000F7377" w:rsidRDefault="000F7377">
      <w:r xmlns:w="http://schemas.openxmlformats.org/wordprocessingml/2006/main">
        <w:t xml:space="preserve">پولس قرنتیان را به خاطر اطاعتشان از او ستایش می کند و محبت عمیق خود را نسبت به آنها ابراز می کند.</w:t>
      </w:r>
    </w:p>
    <w:p w14:paraId="2785F2FE" w14:textId="77777777" w:rsidR="000F7377" w:rsidRDefault="000F7377"/>
    <w:p w14:paraId="58C7B1F2" w14:textId="77777777" w:rsidR="000F7377" w:rsidRDefault="000F7377">
      <w:r xmlns:w="http://schemas.openxmlformats.org/wordprocessingml/2006/main">
        <w:t xml:space="preserve">1. قدرت اطاعت: چگونه پیروی از کلام خدا می تواند ایمان ما را تقویت کند.</w:t>
      </w:r>
    </w:p>
    <w:p w14:paraId="0002692F" w14:textId="77777777" w:rsidR="000F7377" w:rsidRDefault="000F7377"/>
    <w:p w14:paraId="7789E27F" w14:textId="77777777" w:rsidR="000F7377" w:rsidRDefault="000F7377">
      <w:r xmlns:w="http://schemas.openxmlformats.org/wordprocessingml/2006/main">
        <w:t xml:space="preserve">2. عشق و اطاعت: تأثیر اعمال ما بر روابط ما.</w:t>
      </w:r>
    </w:p>
    <w:p w14:paraId="7FC32BB4" w14:textId="77777777" w:rsidR="000F7377" w:rsidRDefault="000F7377"/>
    <w:p w14:paraId="7D70930B" w14:textId="77777777" w:rsidR="000F7377" w:rsidRDefault="000F7377">
      <w:r xmlns:w="http://schemas.openxmlformats.org/wordprocessingml/2006/main">
        <w:t xml:space="preserve">1. کولسیان 3:20 - ای فرزندان، در هر کاری از والدین خود اطاعت کنید، زیرا این امر خداوند را خشنود می کند.</w:t>
      </w:r>
    </w:p>
    <w:p w14:paraId="62C61A89" w14:textId="77777777" w:rsidR="000F7377" w:rsidRDefault="000F7377"/>
    <w:p w14:paraId="64F4D841" w14:textId="77777777" w:rsidR="000F7377" w:rsidRDefault="000F7377">
      <w:r xmlns:w="http://schemas.openxmlformats.org/wordprocessingml/2006/main">
        <w:t xml:space="preserve">2. لوقا 6:46 - چرا مرا "خداوند، خداوند" می نامید و آنچه را که می گویم انجام نمی دهید؟</w:t>
      </w:r>
    </w:p>
    <w:p w14:paraId="20191154" w14:textId="77777777" w:rsidR="000F7377" w:rsidRDefault="000F7377"/>
    <w:p w14:paraId="7CBA8393" w14:textId="77777777" w:rsidR="000F7377" w:rsidRDefault="000F7377">
      <w:r xmlns:w="http://schemas.openxmlformats.org/wordprocessingml/2006/main">
        <w:t xml:space="preserve">دوم قرنتیان 7:16 پس خوشحالم که در همه چیز به شما اعتماد دارم.</w:t>
      </w:r>
    </w:p>
    <w:p w14:paraId="1A56AA39" w14:textId="77777777" w:rsidR="000F7377" w:rsidRDefault="000F7377"/>
    <w:p w14:paraId="09CCFE17" w14:textId="77777777" w:rsidR="000F7377" w:rsidRDefault="000F7377">
      <w:r xmlns:w="http://schemas.openxmlformats.org/wordprocessingml/2006/main">
        <w:t xml:space="preserve">پولس خوشحالی خود را از وفاداری قرنتیان ابراز می کند که به او در همه امور اطمینان می دهد.</w:t>
      </w:r>
    </w:p>
    <w:p w14:paraId="183C605F" w14:textId="77777777" w:rsidR="000F7377" w:rsidRDefault="000F7377"/>
    <w:p w14:paraId="5F49CFD6" w14:textId="77777777" w:rsidR="000F7377" w:rsidRDefault="000F7377">
      <w:r xmlns:w="http://schemas.openxmlformats.org/wordprocessingml/2006/main">
        <w:t xml:space="preserve">1. شادی در خداوند: رشد شاگرد وفادار</w:t>
      </w:r>
    </w:p>
    <w:p w14:paraId="2DB72ED8" w14:textId="77777777" w:rsidR="000F7377" w:rsidRDefault="000F7377"/>
    <w:p w14:paraId="678CCFBC" w14:textId="77777777" w:rsidR="000F7377" w:rsidRDefault="000F7377">
      <w:r xmlns:w="http://schemas.openxmlformats.org/wordprocessingml/2006/main">
        <w:t xml:space="preserve">2. قدرت اعتماد: تقویت روابط</w:t>
      </w:r>
    </w:p>
    <w:p w14:paraId="200A5323" w14:textId="77777777" w:rsidR="000F7377" w:rsidRDefault="000F7377"/>
    <w:p w14:paraId="47243883" w14:textId="77777777" w:rsidR="000F7377" w:rsidRDefault="000F7377">
      <w:r xmlns:w="http://schemas.openxmlformats.org/wordprocessingml/2006/main">
        <w:t xml:space="preserve">1. افسسیان 4: 2-3 - با کمال فروتنی و ملایمت، با صبر و بردباری با یکدیگر در عشق، مشتاق حفظ وحدت روح در پیوند صلح.</w:t>
      </w:r>
    </w:p>
    <w:p w14:paraId="5398C86A" w14:textId="77777777" w:rsidR="000F7377" w:rsidRDefault="000F7377"/>
    <w:p w14:paraId="274D67A5" w14:textId="77777777" w:rsidR="000F7377" w:rsidRDefault="000F7377">
      <w:r xmlns:w="http://schemas.openxmlformats.org/wordprocessingml/2006/main">
        <w:t xml:space="preserve">2. فیلیپیان 2: 3-4 -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14:paraId="5F8DF650" w14:textId="77777777" w:rsidR="000F7377" w:rsidRDefault="000F7377"/>
    <w:p w14:paraId="4C4A7780" w14:textId="77777777" w:rsidR="000F7377" w:rsidRDefault="000F7377">
      <w:r xmlns:w="http://schemas.openxmlformats.org/wordprocessingml/2006/main">
        <w:t xml:space="preserve">دوم قرنتیان 8 فصل هشتم از رساله دوم پولس به قرنتیان است. در این فصل، پولس با استفاده از نمونه کلیساهای مقدونی، موضوع اعطای سخاوتمندانه و فداکارانه به نفع دیگران را مورد بحث قرار می دهد.</w:t>
      </w:r>
    </w:p>
    <w:p w14:paraId="5FD7510D" w14:textId="77777777" w:rsidR="000F7377" w:rsidRDefault="000F7377"/>
    <w:p w14:paraId="624D3A9C" w14:textId="77777777" w:rsidR="000F7377" w:rsidRDefault="000F7377">
      <w:r xmlns:w="http://schemas.openxmlformats.org/wordprocessingml/2006/main">
        <w:t xml:space="preserve">پاراگراف اول: پولس با ستایش کلیساهای مقدونی به خاطر سخاوتشان در بخشش شروع می کند. او نشان می‌دهد که چگونه، علی‌رغم فقر و مصیبت خود، شادی فراوان و میل عمیقی برای کمک به نیازهای دیگران داشتند (دوم قرنتیان 8: 1-4). پولس توضیح می دهد که بخشش آنها داوطلبانه بود و از قلبی صمیمانه سرچشمه می گرفت و فراتر از انتظارات او بود. وی تأکید می کند که آنها ابتدا خود را به خدا و سپس به او به عنوان بیان تعهد خود دادند.</w:t>
      </w:r>
    </w:p>
    <w:p w14:paraId="47CE592C" w14:textId="77777777" w:rsidR="000F7377" w:rsidRDefault="000F7377"/>
    <w:p w14:paraId="523FD968" w14:textId="77777777" w:rsidR="000F7377" w:rsidRDefault="000F7377">
      <w:r xmlns:w="http://schemas.openxmlformats.org/wordprocessingml/2006/main">
        <w:t xml:space="preserve">پاراگراف دوم: پولس سپس مؤمنان قرنتی را تشویق می کند که در این عمل فیض نیز برتری داشته باشند. او از عیسی مسیح به عنوان مثال استفاده می کند، که اگرچه ثروتمند بود به خاطر ما فقیر شد تا از طریق فقر او ما ثروتمند شویم (دوم قرنتیان 8: 9). او آنها را ترغیب می کند که آنچه را که شروع کرده بودند از نظر تمایل خود برای دادن سخاوتمندانه تکمیل کنند. پولس تأکید می‌کند که این کار بر دوش آنها نیست، بلکه در مورد برابری است - کسانی که سهم بیشتری با کسانی دارند که کمتر دارند - تا </w:t>
      </w:r>
      <w:r xmlns:w="http://schemas.openxmlformats.org/wordprocessingml/2006/main">
        <w:lastRenderedPageBreak xmlns:w="http://schemas.openxmlformats.org/wordprocessingml/2006/main"/>
      </w:r>
      <w:r xmlns:w="http://schemas.openxmlformats.org/wordprocessingml/2006/main">
        <w:t xml:space="preserve">بین مؤمنان انصاف وجود داشته باشد.</w:t>
      </w:r>
    </w:p>
    <w:p w14:paraId="76843E40" w14:textId="77777777" w:rsidR="000F7377" w:rsidRDefault="000F7377"/>
    <w:p w14:paraId="4A55046D" w14:textId="77777777" w:rsidR="000F7377" w:rsidRDefault="000F7377">
      <w:r xmlns:w="http://schemas.openxmlformats.org/wordprocessingml/2006/main">
        <w:t xml:space="preserve">بند سوم: این فصل با دستورالعمل های عملی در مورد جمع آوری برای نیازهای اورشلیم به پایان می رسد. پولس به آنها توصیه می کند که چگونه این مجموعه را سازماندهی کنند تا به طور مؤثر و درست انجام شود (دوم قرنتیان 8:16-24). او افراد قابل اعتماد از جمله تیتوس و دو برادر دیگر را برای نظارت بر این کار منصوب می کند. او به آنها اطمینان می دهد که این افراد مورد احترام هر دو کلیسا هستند و برای آرامش خاطر همه مسائل را به طور شفاف انجام خواهند داد.</w:t>
      </w:r>
    </w:p>
    <w:p w14:paraId="3A97A815" w14:textId="77777777" w:rsidR="000F7377" w:rsidRDefault="000F7377"/>
    <w:p w14:paraId="67180957" w14:textId="77777777" w:rsidR="000F7377" w:rsidRDefault="000F7377">
      <w:r xmlns:w="http://schemas.openxmlformats.org/wordprocessingml/2006/main">
        <w:t xml:space="preserve">به طور خلاصه، فصل هشتم قرنتیان دوم بر موضوع بخشش سخاوتمندانه به نفع دیگران تمرکز دارد. پولس کلیساهای مقدونی را به خاطر سخاوت فداکارانه آنها علیرغم فقرشان تحسین می کند. او مؤمنان قرنتی را تشویق می کند که از آنها الگو بگیرند و در این عمل فیض برتری جویند. پولس بر ماهیت داوطلبانه و صادقانه دادن تأکید می کند و از آنها می خواهد تا آنچه را که شروع کرده بودند به پایان برسانند. او نمونه ای از قربانی کردن عیسی مسیح را برجسته می کند و بر اصل برابری در تقسیم منابع بین ایمانداران تأکید می کند. این فصل با دستورالعمل‌های عملی در مورد جمع‌آوری نیازهای اورشلیم به پایان می‌رسد و افراد قابل اعتمادی را برای نظارت بر این کار منصوب می‌کند. این فصل بر اهمیت قربانی کردن، اخلاص در سخاوت و توزیع عادلانه برای رفاه همه مؤمنان تأکید می کند.</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دوم قرنتیان 8:1 به علاوه، ای برادران، از فیض خدا که بر کلیساهای مقدونیه عطا شده است، شما را آگاه می کنیم.</w:t>
      </w:r>
    </w:p>
    <w:p w14:paraId="06A8B7E5" w14:textId="77777777" w:rsidR="000F7377" w:rsidRDefault="000F7377"/>
    <w:p w14:paraId="11A387C3" w14:textId="77777777" w:rsidR="000F7377" w:rsidRDefault="000F7377">
      <w:r xmlns:w="http://schemas.openxmlformats.org/wordprocessingml/2006/main">
        <w:t xml:space="preserve">پولس به قرنتیان در مورد فیض خدا که به کلیساهای مقدونیه داده شده است می گوید.</w:t>
      </w:r>
    </w:p>
    <w:p w14:paraId="499C06D3" w14:textId="77777777" w:rsidR="000F7377" w:rsidRDefault="000F7377"/>
    <w:p w14:paraId="01BEB555" w14:textId="77777777" w:rsidR="000F7377" w:rsidRDefault="000F7377">
      <w:r xmlns:w="http://schemas.openxmlformats.org/wordprocessingml/2006/main">
        <w:t xml:space="preserve">1. درک و قدردانی از لطف خداوند</w:t>
      </w:r>
    </w:p>
    <w:p w14:paraId="0C3F27D8" w14:textId="77777777" w:rsidR="000F7377" w:rsidRDefault="000F7377"/>
    <w:p w14:paraId="6DE83228" w14:textId="77777777" w:rsidR="000F7377" w:rsidRDefault="000F7377">
      <w:r xmlns:w="http://schemas.openxmlformats.org/wordprocessingml/2006/main">
        <w:t xml:space="preserve">2. تجربه فواید لطف خداوند</w:t>
      </w:r>
    </w:p>
    <w:p w14:paraId="7FD90B33" w14:textId="77777777" w:rsidR="000F7377" w:rsidRDefault="000F7377"/>
    <w:p w14:paraId="448F9CFC" w14:textId="77777777" w:rsidR="000F7377" w:rsidRDefault="000F7377">
      <w:r xmlns:w="http://schemas.openxmlformats.org/wordprocessingml/2006/main">
        <w:t xml:space="preserve">1. افسسیان 2: 8-9 (زیرا به فیض از طریق ایمان نجات یافته اید و این از خود شما نیست، این هدیه خداست، نه از اعمال، مبادا کسی فخر کند)</w:t>
      </w:r>
    </w:p>
    <w:p w14:paraId="54865A52" w14:textId="77777777" w:rsidR="000F7377" w:rsidRDefault="000F7377"/>
    <w:p w14:paraId="4143CF69" w14:textId="77777777" w:rsidR="000F7377" w:rsidRDefault="000F7377">
      <w:r xmlns:w="http://schemas.openxmlformats.org/wordprocessingml/2006/main">
        <w:t xml:space="preserve">2. رومیان 5: 17 (زیرا اگر با خطای یک نفر، مرگ به وسیله یک نفر حکمفرما شد، بسیار بیشتر کسانی که فیض فراوان و عطای عدالت را دریافت می کنند، در زندگی به وسیله یک نفر، عیسی مسیح سلطنت خواهند کرد)</w:t>
      </w:r>
    </w:p>
    <w:p w14:paraId="6178BDE4" w14:textId="77777777" w:rsidR="000F7377" w:rsidRDefault="000F7377"/>
    <w:p w14:paraId="7019D05B" w14:textId="77777777" w:rsidR="000F7377" w:rsidRDefault="000F7377">
      <w:r xmlns:w="http://schemas.openxmlformats.org/wordprocessingml/2006/main">
        <w:t xml:space="preserve">دوم قرنتیان 8: 2 چگونه در یک آزمایش بزرگ مصیبت فراوانی شادی و فقر عمیق آنها به ثروت گشاده دستی آنها رسید.</w:t>
      </w:r>
    </w:p>
    <w:p w14:paraId="295B2EEB" w14:textId="77777777" w:rsidR="000F7377" w:rsidRDefault="000F7377"/>
    <w:p w14:paraId="2A23AA97" w14:textId="77777777" w:rsidR="000F7377" w:rsidRDefault="000F7377">
      <w:r xmlns:w="http://schemas.openxmlformats.org/wordprocessingml/2006/main">
        <w:t xml:space="preserve">قرنتیان علیرغم مواجهه با رنج و فقر فراوان، در بخشش خود سخاوتمند بودند.</w:t>
      </w:r>
    </w:p>
    <w:p w14:paraId="355425B1" w14:textId="77777777" w:rsidR="000F7377" w:rsidRDefault="000F7377"/>
    <w:p w14:paraId="7836D209" w14:textId="77777777" w:rsidR="000F7377" w:rsidRDefault="000F7377">
      <w:r xmlns:w="http://schemas.openxmlformats.org/wordprocessingml/2006/main">
        <w:t xml:space="preserve">1. قدرت سخاوت در برابر ناملایمات</w:t>
      </w:r>
    </w:p>
    <w:p w14:paraId="6A24A232" w14:textId="77777777" w:rsidR="000F7377" w:rsidRDefault="000F7377"/>
    <w:p w14:paraId="1A6F4CFB" w14:textId="77777777" w:rsidR="000F7377" w:rsidRDefault="000F7377">
      <w:r xmlns:w="http://schemas.openxmlformats.org/wordprocessingml/2006/main">
        <w:t xml:space="preserve">2. شادی در میان مصیبت</w:t>
      </w:r>
    </w:p>
    <w:p w14:paraId="3AE8F37A" w14:textId="77777777" w:rsidR="000F7377" w:rsidRDefault="000F7377"/>
    <w:p w14:paraId="15D1754D" w14:textId="77777777" w:rsidR="000F7377" w:rsidRDefault="000F7377">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14:paraId="1F8DC69E" w14:textId="77777777" w:rsidR="000F7377" w:rsidRDefault="000F7377"/>
    <w:p w14:paraId="1D09655B" w14:textId="77777777" w:rsidR="000F7377" w:rsidRDefault="000F7377">
      <w:r xmlns:w="http://schemas.openxmlformats.org/wordprocessingml/2006/main">
        <w:t xml:space="preserve">2. متی 5: 3-4 - خوشا به حال فقیران در روح، زیرا ملکوت آسمان از آن آنهاست. خوشا به حال عزاداران، زیرا آنها تسلی خواهند یافت.</w:t>
      </w:r>
    </w:p>
    <w:p w14:paraId="0C821241" w14:textId="77777777" w:rsidR="000F7377" w:rsidRDefault="000F7377"/>
    <w:p w14:paraId="7502F1F2" w14:textId="77777777" w:rsidR="000F7377" w:rsidRDefault="000F7377">
      <w:r xmlns:w="http://schemas.openxmlformats.org/wordprocessingml/2006/main">
        <w:t xml:space="preserve">دوم قرنتیان 8: 3 زیرا به قدرت آنها شهادت می دهم، بله، و بیش از قدرت آنها از خود مایل بودند.</w:t>
      </w:r>
    </w:p>
    <w:p w14:paraId="0D08C2CF" w14:textId="77777777" w:rsidR="000F7377" w:rsidRDefault="000F7377"/>
    <w:p w14:paraId="24263646" w14:textId="77777777" w:rsidR="000F7377" w:rsidRDefault="000F7377">
      <w:r xmlns:w="http://schemas.openxmlformats.org/wordprocessingml/2006/main">
        <w:t xml:space="preserve">قرنتیان سخاوتمندانه به پیشکش کلیسای اورشلیم پرداختند، حتی بیش از توانشان.</w:t>
      </w:r>
    </w:p>
    <w:p w14:paraId="68FCE24F" w14:textId="77777777" w:rsidR="000F7377" w:rsidRDefault="000F7377"/>
    <w:p w14:paraId="4882EA75" w14:textId="77777777" w:rsidR="000F7377" w:rsidRDefault="000F7377">
      <w:r xmlns:w="http://schemas.openxmlformats.org/wordprocessingml/2006/main">
        <w:t xml:space="preserve">1. قدرت قربانی دادن</w:t>
      </w:r>
    </w:p>
    <w:p w14:paraId="61696AB6" w14:textId="77777777" w:rsidR="000F7377" w:rsidRDefault="000F7377"/>
    <w:p w14:paraId="242FAAA6" w14:textId="77777777" w:rsidR="000F7377" w:rsidRDefault="000F7377">
      <w:r xmlns:w="http://schemas.openxmlformats.org/wordprocessingml/2006/main">
        <w:t xml:space="preserve">2. سخاوت در عمل</w:t>
      </w:r>
    </w:p>
    <w:p w14:paraId="53B276AC" w14:textId="77777777" w:rsidR="000F7377" w:rsidRDefault="000F7377"/>
    <w:p w14:paraId="007F928F" w14:textId="77777777" w:rsidR="000F7377" w:rsidRDefault="000F7377">
      <w:r xmlns:w="http://schemas.openxmlformats.org/wordprocessingml/2006/main">
        <w:t xml:space="preserve">1. رومیان 12: 1-2 - بدن خود را به عنوان قربانی زنده، مقدس و پسندیده خدا تقدیم کنید—این عبادت واقعی و درست شماست.</w:t>
      </w:r>
    </w:p>
    <w:p w14:paraId="392624E8" w14:textId="77777777" w:rsidR="000F7377" w:rsidRDefault="000F7377"/>
    <w:p w14:paraId="0762B187" w14:textId="77777777" w:rsidR="000F7377" w:rsidRDefault="000F7377">
      <w:r xmlns:w="http://schemas.openxmlformats.org/wordprocessingml/2006/main">
        <w:t xml:space="preserve">2. یعقوب 2: 15-17 - اگر برادر یا خواهری بدلباس باشد و غذای روزانه نداشته باشد، و یکی از شما به آنها بگوید: "با آرامش بروید، گرم و سیر شوید"، بدون اینکه چیزهای مورد نیاز را به آنها بدهید. بدن، چه فایده ای دارد؟</w:t>
      </w:r>
    </w:p>
    <w:p w14:paraId="70412D6E" w14:textId="77777777" w:rsidR="000F7377" w:rsidRDefault="000F7377"/>
    <w:p w14:paraId="0F78C74E" w14:textId="77777777" w:rsidR="000F7377" w:rsidRDefault="000F7377">
      <w:r xmlns:w="http://schemas.openxmlformats.org/wordprocessingml/2006/main">
        <w:t xml:space="preserve">دوم قرنتیان 8:4 با التماس فراوان از ما می‌خواهند که هدیه را دریافت کنیم و مشارکت خدمت مقدسین را بر عهده بگیریم.</w:t>
      </w:r>
    </w:p>
    <w:p w14:paraId="2782B602" w14:textId="77777777" w:rsidR="000F7377" w:rsidRDefault="000F7377"/>
    <w:p w14:paraId="5C8D26D1" w14:textId="77777777" w:rsidR="000F7377" w:rsidRDefault="000F7377">
      <w:r xmlns:w="http://schemas.openxmlformats.org/wordprocessingml/2006/main">
        <w:t xml:space="preserve">پولس از قرنتیان خواست تا در تلاش برای ارائه کمک مالی به کلیسای فقیر در اورشلیم بپیوندند.</w:t>
      </w:r>
    </w:p>
    <w:p w14:paraId="2E1713B1" w14:textId="77777777" w:rsidR="000F7377" w:rsidRDefault="000F7377"/>
    <w:p w14:paraId="465B3921" w14:textId="77777777" w:rsidR="000F7377" w:rsidRDefault="000F7377">
      <w:r xmlns:w="http://schemas.openxmlformats.org/wordprocessingml/2006/main">
        <w:t xml:space="preserve">1. شفقت در عمل: یاران خدمت به مقدسین</w:t>
      </w:r>
    </w:p>
    <w:p w14:paraId="34AB79EF" w14:textId="77777777" w:rsidR="000F7377" w:rsidRDefault="000F7377"/>
    <w:p w14:paraId="3171A296" w14:textId="77777777" w:rsidR="000F7377" w:rsidRDefault="000F7377">
      <w:r xmlns:w="http://schemas.openxmlformats.org/wordprocessingml/2006/main">
        <w:t xml:space="preserve">2. خدمات ایثارگرانه: فراخوانی برای کمک به برادران و خواهرانمان</w:t>
      </w:r>
    </w:p>
    <w:p w14:paraId="6F772962" w14:textId="77777777" w:rsidR="000F7377" w:rsidRDefault="000F7377"/>
    <w:p w14:paraId="497B8D16" w14:textId="77777777" w:rsidR="000F7377" w:rsidRDefault="000F7377">
      <w:r xmlns:w="http://schemas.openxmlformats.org/wordprocessingml/2006/main">
        <w:t xml:space="preserve">1. اول یوحنا 3: 17-18 - "اما اگر کسی دارایی دنیا را داشته باشد و برادر خود را نیازمند ببیند، اما دل خود را بر او ببندد، چگونه محبت خدا در او باقی می ماند؟ بچه‌ها، در گفتار و گفتار محبت نکنیم، بلکه در عمل و حقیقت محبت کنیم.»</w:t>
      </w:r>
    </w:p>
    <w:p w14:paraId="23E061D5" w14:textId="77777777" w:rsidR="000F7377" w:rsidRDefault="000F7377"/>
    <w:p w14:paraId="7215DDE0" w14:textId="77777777" w:rsidR="000F7377" w:rsidRDefault="000F7377">
      <w:r xmlns:w="http://schemas.openxmlformats.org/wordprocessingml/2006/main">
        <w:t xml:space="preserve">2. غلاطیان 6: 2 - "بارهای یکدیگر را بر دوش بکشید و شریعت مسیح را به انجام برسانید."</w:t>
      </w:r>
    </w:p>
    <w:p w14:paraId="4BEDCEBD" w14:textId="77777777" w:rsidR="000F7377" w:rsidRDefault="000F7377"/>
    <w:p w14:paraId="7D2105F1" w14:textId="77777777" w:rsidR="000F7377" w:rsidRDefault="000F7377">
      <w:r xmlns:w="http://schemas.openxmlformats.org/wordprocessingml/2006/main">
        <w:t xml:space="preserve">دوم قرنتیان 8:5 و این کار را انجام دادند، نه آنطور که ما امیدوار بودیم، بلکه ابتدا جان خود را به خداوند و به خواست خدا به ما دادند.</w:t>
      </w:r>
    </w:p>
    <w:p w14:paraId="76EDF438" w14:textId="77777777" w:rsidR="000F7377" w:rsidRDefault="000F7377"/>
    <w:p w14:paraId="21BF0A59" w14:textId="77777777" w:rsidR="000F7377" w:rsidRDefault="000F7377">
      <w:r xmlns:w="http://schemas.openxmlformats.org/wordprocessingml/2006/main">
        <w:t xml:space="preserve">قرنتیان طبق خواست خدا از خود به خداوند و رسولان سپردند.</w:t>
      </w:r>
    </w:p>
    <w:p w14:paraId="38FCB181" w14:textId="77777777" w:rsidR="000F7377" w:rsidRDefault="000F7377"/>
    <w:p w14:paraId="51326C0B" w14:textId="77777777" w:rsidR="000F7377" w:rsidRDefault="000F7377">
      <w:r xmlns:w="http://schemas.openxmlformats.org/wordprocessingml/2006/main">
        <w:t xml:space="preserve">1. قدرت از خود گذشتگی - چگونه می توانیم از نمونه قرنتیان در ارائه خود به خداوند بیاموزیم.</w:t>
      </w:r>
    </w:p>
    <w:p w14:paraId="1667B518" w14:textId="77777777" w:rsidR="000F7377" w:rsidRDefault="000F7377"/>
    <w:p w14:paraId="239B1E0E" w14:textId="77777777" w:rsidR="000F7377" w:rsidRDefault="000F7377">
      <w:r xmlns:w="http://schemas.openxmlformats.org/wordprocessingml/2006/main">
        <w:t xml:space="preserve">2. اولویت اطاعت - درک اهمیت پیروی از اراده خداوند.</w:t>
      </w:r>
    </w:p>
    <w:p w14:paraId="10DCCBBE" w14:textId="77777777" w:rsidR="000F7377" w:rsidRDefault="000F7377"/>
    <w:p w14:paraId="0180E489" w14:textId="77777777" w:rsidR="000F7377" w:rsidRDefault="000F7377">
      <w:r xmlns:w="http://schemas.openxmlformats.org/wordprocessingml/2006/main">
        <w:t xml:space="preserve">1. متی 16:24-26 - تعلیم عیسی در مورد شاگرد شدن و انکار خود.</w:t>
      </w:r>
    </w:p>
    <w:p w14:paraId="48CC0B33" w14:textId="77777777" w:rsidR="000F7377" w:rsidRDefault="000F7377"/>
    <w:p w14:paraId="56D67C8B" w14:textId="77777777" w:rsidR="000F7377" w:rsidRDefault="000F7377">
      <w:r xmlns:w="http://schemas.openxmlformats.org/wordprocessingml/2006/main">
        <w:t xml:space="preserve">2. فیلیپیان 2: 3-8 - تعلیم پولس در مورد فروتنی و برتری دادن دیگران به خود.</w:t>
      </w:r>
    </w:p>
    <w:p w14:paraId="7D74BDB4" w14:textId="77777777" w:rsidR="000F7377" w:rsidRDefault="000F7377"/>
    <w:p w14:paraId="029EA119" w14:textId="77777777" w:rsidR="000F7377" w:rsidRDefault="000F7377">
      <w:r xmlns:w="http://schemas.openxmlformats.org/wordprocessingml/2006/main">
        <w:t xml:space="preserve">دوم قرنتیان 8: 6 به طوری که ما تیتوس را خواستیم تا همانطور که آغاز کرده بود، در شما نیز همان فیض را به پایان برساند.</w:t>
      </w:r>
    </w:p>
    <w:p w14:paraId="1A96F58E" w14:textId="77777777" w:rsidR="000F7377" w:rsidRDefault="000F7377"/>
    <w:p w14:paraId="2C570847" w14:textId="77777777" w:rsidR="000F7377" w:rsidRDefault="000F7377">
      <w:r xmlns:w="http://schemas.openxmlformats.org/wordprocessingml/2006/main">
        <w:t xml:space="preserve">پولس از تیطوس خواست تا فیضی را که در قرنتیان آغاز کرده بود تکمیل کند.</w:t>
      </w:r>
    </w:p>
    <w:p w14:paraId="21E56569" w14:textId="77777777" w:rsidR="000F7377" w:rsidRDefault="000F7377"/>
    <w:p w14:paraId="787029E9" w14:textId="77777777" w:rsidR="000F7377" w:rsidRDefault="000F7377">
      <w:r xmlns:w="http://schemas.openxmlformats.org/wordprocessingml/2006/main">
        <w:t xml:space="preserve">1. فیض تکمیل: یادگیری از تیتوس</w:t>
      </w:r>
    </w:p>
    <w:p w14:paraId="0204B567" w14:textId="77777777" w:rsidR="000F7377" w:rsidRDefault="000F7377"/>
    <w:p w14:paraId="09AFD74F" w14:textId="77777777" w:rsidR="000F7377" w:rsidRDefault="000F7377">
      <w:r xmlns:w="http://schemas.openxmlformats.org/wordprocessingml/2006/main">
        <w:t xml:space="preserve">2. پایان کاری که شروع کردیم: درسی از پولس و تیتوس</w:t>
      </w:r>
    </w:p>
    <w:p w14:paraId="39E3AF98" w14:textId="77777777" w:rsidR="000F7377" w:rsidRDefault="000F7377"/>
    <w:p w14:paraId="6ED42609" w14:textId="77777777" w:rsidR="000F7377" w:rsidRDefault="000F7377">
      <w:r xmlns:w="http://schemas.openxmlformats.org/wordprocessingml/2006/main">
        <w:t xml:space="preserve">1. 2 قرنتیان 8: 6</w:t>
      </w:r>
    </w:p>
    <w:p w14:paraId="5BC4114B" w14:textId="77777777" w:rsidR="000F7377" w:rsidRDefault="000F7377"/>
    <w:p w14:paraId="0BD844FD" w14:textId="77777777" w:rsidR="000F7377" w:rsidRDefault="000F7377">
      <w:r xmlns:w="http://schemas.openxmlformats.org/wordprocessingml/2006/main">
        <w:t xml:space="preserve">2. فیلیپیان 1: 6 - "با اطمینان از این، کسی که کار نیک را در شما آغاز کرد، آن را تا روز مسیح عیسی به پایان خواهد رساند."</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دوم قرنتیان 8: 7 پس چون در هر چیز، در ایمان، گفتار، و دانش، و در تمام اهتمام و در محبت خود نسبت به ما فراوان هستید، توجه داشته باشید که در این فیض نیز فراوان باشید.</w:t>
      </w:r>
    </w:p>
    <w:p w14:paraId="544D8277" w14:textId="77777777" w:rsidR="000F7377" w:rsidRDefault="000F7377"/>
    <w:p w14:paraId="3C92EE17" w14:textId="77777777" w:rsidR="000F7377" w:rsidRDefault="000F7377">
      <w:r xmlns:w="http://schemas.openxmlformats.org/wordprocessingml/2006/main">
        <w:t xml:space="preserve">مسیحیان تشویق می شوند که در ایمان، دانش، کوشش، عشق و فیض فراوان باشند.</w:t>
      </w:r>
    </w:p>
    <w:p w14:paraId="6BC4C08B" w14:textId="77777777" w:rsidR="000F7377" w:rsidRDefault="000F7377"/>
    <w:p w14:paraId="761B8CAE" w14:textId="77777777" w:rsidR="000F7377" w:rsidRDefault="000F7377">
      <w:r xmlns:w="http://schemas.openxmlformats.org/wordprocessingml/2006/main">
        <w:t xml:space="preserve">1. فراوانی فیض: هدایایی که از جانب خدا دریافت می کنیم</w:t>
      </w:r>
    </w:p>
    <w:p w14:paraId="19F0D68A" w14:textId="77777777" w:rsidR="000F7377" w:rsidRDefault="000F7377"/>
    <w:p w14:paraId="47633231" w14:textId="77777777" w:rsidR="000F7377" w:rsidRDefault="000F7377">
      <w:r xmlns:w="http://schemas.openxmlformats.org/wordprocessingml/2006/main">
        <w:t xml:space="preserve">2. فراوانی در ایمان: مسیر زندگی پربار</w:t>
      </w:r>
    </w:p>
    <w:p w14:paraId="43895545" w14:textId="77777777" w:rsidR="000F7377" w:rsidRDefault="000F7377"/>
    <w:p w14:paraId="06991F3F" w14:textId="77777777" w:rsidR="000F7377" w:rsidRDefault="000F7377">
      <w:r xmlns:w="http://schemas.openxmlformats.org/wordprocessingml/2006/main">
        <w:t xml:space="preserve">1. عبرانیان 11: 6 - و بدون ایمان نمی توان او را خشنود کرد، زیرا کسی که نزد خدا می آید باید ایمان داشته باشد که او هست و او پاداش دهنده کسانی است که با جدیت او را می جویند.</w:t>
      </w:r>
    </w:p>
    <w:p w14:paraId="3B506BEF" w14:textId="77777777" w:rsidR="000F7377" w:rsidRDefault="000F7377"/>
    <w:p w14:paraId="17498492" w14:textId="77777777" w:rsidR="000F7377" w:rsidRDefault="000F7377">
      <w:r xmlns:w="http://schemas.openxmlformats.org/wordprocessingml/2006/main">
        <w:t xml:space="preserve">2. اول پطرس 4: 8 - و مهمتر از همه به یکدیگر محبت کنید زیرا "محبت گناهان زیادی را می پوشاند."</w:t>
      </w:r>
    </w:p>
    <w:p w14:paraId="7A6F9938" w14:textId="77777777" w:rsidR="000F7377" w:rsidRDefault="000F7377"/>
    <w:p w14:paraId="265604CA" w14:textId="77777777" w:rsidR="000F7377" w:rsidRDefault="000F7377">
      <w:r xmlns:w="http://schemas.openxmlformats.org/wordprocessingml/2006/main">
        <w:t xml:space="preserve">دوم قرنتیان 8:8 من نه به فرمان، بلکه به مناسبت پیشروی دیگران و برای اثبات صداقت محبت شما صحبت می کنم.</w:t>
      </w:r>
    </w:p>
    <w:p w14:paraId="4D026E35" w14:textId="77777777" w:rsidR="000F7377" w:rsidRDefault="000F7377"/>
    <w:p w14:paraId="714AC343" w14:textId="77777777" w:rsidR="000F7377" w:rsidRDefault="000F7377">
      <w:r xmlns:w="http://schemas.openxmlformats.org/wordprocessingml/2006/main">
        <w:t xml:space="preserve">دیگران تمایل دارند که سخاوتمندانه به کلیسا ببخشند، و پولس قرنتیان را تشویق می کند که همین کار را انجام دهند تا صمیمیت عشق خود را ثابت کنند.</w:t>
      </w:r>
    </w:p>
    <w:p w14:paraId="5C31E3A4" w14:textId="77777777" w:rsidR="000F7377" w:rsidRDefault="000F7377"/>
    <w:p w14:paraId="00F6DFA0" w14:textId="77777777" w:rsidR="000F7377" w:rsidRDefault="000F7377">
      <w:r xmlns:w="http://schemas.openxmlformats.org/wordprocessingml/2006/main">
        <w:t xml:space="preserve">1. اثبات عشق خود از طریق سخاوت</w:t>
      </w:r>
    </w:p>
    <w:p w14:paraId="19EDB6D3" w14:textId="77777777" w:rsidR="000F7377" w:rsidRDefault="000F7377"/>
    <w:p w14:paraId="4F8B6AE2" w14:textId="77777777" w:rsidR="000F7377" w:rsidRDefault="000F7377">
      <w:r xmlns:w="http://schemas.openxmlformats.org/wordprocessingml/2006/main">
        <w:t xml:space="preserve">2. قدرت بخشش</w:t>
      </w:r>
    </w:p>
    <w:p w14:paraId="32904837" w14:textId="77777777" w:rsidR="000F7377" w:rsidRDefault="000F7377"/>
    <w:p w14:paraId="642F3B8C" w14:textId="77777777" w:rsidR="000F7377" w:rsidRDefault="000F7377">
      <w:r xmlns:w="http://schemas.openxmlformats.org/wordprocessingml/2006/main">
        <w:t xml:space="preserve">1. متی 6:21 - "زیرا هرجا گنج شماست، دل شما نیز آنجا خواهد بود."</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لوقا 6:38 - «ببخشید و به شما داده خواهد شد. پیمانه خوب، فشرده، با هم تکان داده شده، دویدن در دامان شما قرار می گیرد. زیرا با پیمانه‌ای که به کار می‌برید، به شما سنجیده می‌شود.»</w:t>
      </w:r>
    </w:p>
    <w:p w14:paraId="6B0DAF25" w14:textId="77777777" w:rsidR="000F7377" w:rsidRDefault="000F7377"/>
    <w:p w14:paraId="07050A1C" w14:textId="77777777" w:rsidR="000F7377" w:rsidRDefault="000F7377">
      <w:r xmlns:w="http://schemas.openxmlformats.org/wordprocessingml/2006/main">
        <w:t xml:space="preserve">دوم قرنتیان 8: 9 زیرا فیض خداوند ما عیسی مسیح را می‌دانید که اگر چه ثروتمند بود، اما به خاطر شما فقیر شد تا به واسطه فقر او ثروتمند شوید.</w:t>
      </w:r>
    </w:p>
    <w:p w14:paraId="6761791C" w14:textId="77777777" w:rsidR="000F7377" w:rsidRDefault="000F7377"/>
    <w:p w14:paraId="21701611" w14:textId="77777777" w:rsidR="000F7377" w:rsidRDefault="000F7377">
      <w:r xmlns:w="http://schemas.openxmlformats.org/wordprocessingml/2006/main">
        <w:t xml:space="preserve">عیسی مسیح از ثروت و موقعیت خود صرف نظر کرد تا به خاطر دیگران فقیر شود تا آنها ثروتمند شوند.</w:t>
      </w:r>
    </w:p>
    <w:p w14:paraId="640B5D6B" w14:textId="77777777" w:rsidR="000F7377" w:rsidRDefault="000F7377"/>
    <w:p w14:paraId="230BCA82" w14:textId="77777777" w:rsidR="000F7377" w:rsidRDefault="000F7377">
      <w:r xmlns:w="http://schemas.openxmlformats.org/wordprocessingml/2006/main">
        <w:t xml:space="preserve">1. قدرت از خود گذشتگی: یادگیری از مثال عیسی</w:t>
      </w:r>
    </w:p>
    <w:p w14:paraId="1664A1A4" w14:textId="77777777" w:rsidR="000F7377" w:rsidRDefault="000F7377"/>
    <w:p w14:paraId="2D99BDD6" w14:textId="77777777" w:rsidR="000F7377" w:rsidRDefault="000F7377">
      <w:r xmlns:w="http://schemas.openxmlformats.org/wordprocessingml/2006/main">
        <w:t xml:space="preserve">2. ثروتمند شدن از طریق فقر: چگونه عیسی همه چیز را تغییر داد</w:t>
      </w:r>
    </w:p>
    <w:p w14:paraId="7E14897D" w14:textId="77777777" w:rsidR="000F7377" w:rsidRDefault="000F7377"/>
    <w:p w14:paraId="74EB7CF0" w14:textId="77777777" w:rsidR="000F7377" w:rsidRDefault="000F7377">
      <w:r xmlns:w="http://schemas.openxmlformats.org/wordprocessingml/2006/main">
        <w:t xml:space="preserve">1. فیلیپیان 2: 5-8 - این فکر را در میان خود داشته باشید، که در مسیح عیسی به شما تعلق دارد، که با وجود اینکه در صورت خدا بود، برابری با خدا را چیزی ندانست، بلکه خود را به وسیله آن تخلیه کرد. به شکل یک خدمتکار به دنیا آمدن شبیه انسانها. و چون در قالب انسان یافت شد، با مطیع شدن تا سرحد مرگ، حتی مرگ بر صلیب، خود را فروتن ساخت.</w:t>
      </w:r>
    </w:p>
    <w:p w14:paraId="0924FF33" w14:textId="77777777" w:rsidR="000F7377" w:rsidRDefault="000F7377"/>
    <w:p w14:paraId="6B5EEC51" w14:textId="77777777" w:rsidR="000F7377" w:rsidRDefault="000F7377">
      <w:r xmlns:w="http://schemas.openxmlformats.org/wordprocessingml/2006/main">
        <w:t xml:space="preserve">2. متی 19:24 - باز هم به شما می گویم، عبور شتر از سوراخ سوزن آسان تر از ورود شخصی ثروتمند به ملکوت خداست.</w:t>
      </w:r>
    </w:p>
    <w:p w14:paraId="339CC062" w14:textId="77777777" w:rsidR="000F7377" w:rsidRDefault="000F7377"/>
    <w:p w14:paraId="1F8D4B3E" w14:textId="77777777" w:rsidR="000F7377" w:rsidRDefault="000F7377">
      <w:r xmlns:w="http://schemas.openxmlformats.org/wordprocessingml/2006/main">
        <w:t xml:space="preserve">دوم قرنتیان 8:10 و من در اینجا توصیه خود را می کنم، زیرا این برای شما که قبلاً شروع کرده اید، نه تنها انجام دادن، بلکه از یک سال پیش نیز مصلحت است.</w:t>
      </w:r>
    </w:p>
    <w:p w14:paraId="0A8C429F" w14:textId="77777777" w:rsidR="000F7377" w:rsidRDefault="000F7377"/>
    <w:p w14:paraId="41E490F9" w14:textId="77777777" w:rsidR="000F7377" w:rsidRDefault="000F7377">
      <w:r xmlns:w="http://schemas.openxmlformats.org/wordprocessingml/2006/main">
        <w:t xml:space="preserve">پولس به قرنتیان توصیه می کند که از یک سال قبل شروع به اعطای سخاوتمندانه خود کنند.</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"قدرت بخشش سخاوتمندانه"</w:t>
      </w:r>
    </w:p>
    <w:p w14:paraId="3A7C3473" w14:textId="77777777" w:rsidR="000F7377" w:rsidRDefault="000F7377"/>
    <w:p w14:paraId="49F4E7DC" w14:textId="77777777" w:rsidR="000F7377" w:rsidRDefault="000F7377">
      <w:r xmlns:w="http://schemas.openxmlformats.org/wordprocessingml/2006/main">
        <w:t xml:space="preserve">2. "پاداش جلو بودن"</w:t>
      </w:r>
    </w:p>
    <w:p w14:paraId="536FB2B8" w14:textId="77777777" w:rsidR="000F7377" w:rsidRDefault="000F7377"/>
    <w:p w14:paraId="7F2827D6" w14:textId="77777777" w:rsidR="000F7377" w:rsidRDefault="000F7377">
      <w:r xmlns:w="http://schemas.openxmlformats.org/wordprocessingml/2006/main">
        <w:t xml:space="preserve">1. تثنیه 15:10 - «به او مجاناً ببخشید، و وقتی به او ببخشید، دلتان کینه توز نخواهد بود، زیرا خداوند، خدایت، تو را در تمام کارهایت و در هر کاری که انجام می دهی برکت خواهد داد. ""</w:t>
      </w:r>
    </w:p>
    <w:p w14:paraId="428D4BA1" w14:textId="77777777" w:rsidR="000F7377" w:rsidRDefault="000F7377"/>
    <w:p w14:paraId="419B4850" w14:textId="77777777" w:rsidR="000F7377" w:rsidRDefault="000F7377">
      <w:r xmlns:w="http://schemas.openxmlformats.org/wordprocessingml/2006/main">
        <w:t xml:space="preserve">2. امثال 11: 24-25 - "یکی مجانی می دهد، اما ثروتمندتر می شود؛ دیگری آنچه را که باید بدهد، دریغ می کند، و فقط از کمبود رنج می برد. هر که برکت بیاورد ثروتمند می شود، و هر که آبیاری کند، خود سیراب خواهد شد."</w:t>
      </w:r>
    </w:p>
    <w:p w14:paraId="7D320352" w14:textId="77777777" w:rsidR="000F7377" w:rsidRDefault="000F7377"/>
    <w:p w14:paraId="02B64DF7" w14:textId="77777777" w:rsidR="000F7377" w:rsidRDefault="000F7377">
      <w:r xmlns:w="http://schemas.openxmlformats.org/wordprocessingml/2006/main">
        <w:t xml:space="preserve">دوم قرنتیان 8:11 پس اکنون آن را انجام دهید. که همانطور که آمادگی اراده وجود داشت، ممکن است عملکردی نیز از آنچه دارید وجود داشته باشد.</w:t>
      </w:r>
    </w:p>
    <w:p w14:paraId="26D9A2DF" w14:textId="77777777" w:rsidR="000F7377" w:rsidRDefault="000F7377"/>
    <w:p w14:paraId="064A09F4" w14:textId="77777777" w:rsidR="000F7377" w:rsidRDefault="000F7377">
      <w:r xmlns:w="http://schemas.openxmlformats.org/wordprocessingml/2006/main">
        <w:t xml:space="preserve">پولس قرنتیان را ترغیب می کند که با انجام این کار تمایل خود را برای دادن به فقرا نشان دهند.</w:t>
      </w:r>
    </w:p>
    <w:p w14:paraId="616C7DF3" w14:textId="77777777" w:rsidR="000F7377" w:rsidRDefault="000F7377"/>
    <w:p w14:paraId="1A28C8D8" w14:textId="77777777" w:rsidR="000F7377" w:rsidRDefault="000F7377">
      <w:r xmlns:w="http://schemas.openxmlformats.org/wordprocessingml/2006/main">
        <w:t xml:space="preserve">1. عمل کننده کلام باشید، نه فقط شنونده</w:t>
      </w:r>
    </w:p>
    <w:p w14:paraId="29ADB9B9" w14:textId="77777777" w:rsidR="000F7377" w:rsidRDefault="000F7377"/>
    <w:p w14:paraId="08BAAAFA" w14:textId="77777777" w:rsidR="000F7377" w:rsidRDefault="000F7377">
      <w:r xmlns:w="http://schemas.openxmlformats.org/wordprocessingml/2006/main">
        <w:t xml:space="preserve">2. ایمان خود را از طریق عمل نشان دهید</w:t>
      </w:r>
    </w:p>
    <w:p w14:paraId="7C3DF835" w14:textId="77777777" w:rsidR="000F7377" w:rsidRDefault="000F7377"/>
    <w:p w14:paraId="7067FCB7" w14:textId="77777777" w:rsidR="000F7377" w:rsidRDefault="000F7377">
      <w:r xmlns:w="http://schemas.openxmlformats.org/wordprocessingml/2006/main">
        <w:t xml:space="preserve">1. یعقوب 1:22-25 - اما عاملان کلام باشید، نه فقط شنوندگان، بلکه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14:paraId="6056F53C" w14:textId="77777777" w:rsidR="000F7377" w:rsidRDefault="000F7377"/>
    <w:p w14:paraId="030AE946" w14:textId="77777777" w:rsidR="000F7377" w:rsidRDefault="000F7377">
      <w:r xmlns:w="http://schemas.openxmlformats.org/wordprocessingml/2006/main">
        <w:t xml:space="preserve">2. متی 5:16 - به همین ترتیب، بگذارید نور شما در برابر دیگران بدرخشد تا آنها اعمال نیک شما را ببینند و پدر شما را که در آسمان است جلال دهند.</w:t>
      </w:r>
    </w:p>
    <w:p w14:paraId="54A3DA2D" w14:textId="77777777" w:rsidR="000F7377" w:rsidRDefault="000F7377"/>
    <w:p w14:paraId="2CF5CF96" w14:textId="77777777" w:rsidR="000F7377" w:rsidRDefault="000F7377">
      <w:r xmlns:w="http://schemas.openxmlformats.org/wordprocessingml/2006/main">
        <w:t xml:space="preserve">دوم قرنتیان 8:12 زیرا اگر ابتدا ذهنی مشتاق وجود داشته باشد، مطابق آنچه که انسان دارد پذیرفته می شود، نه بر اساس آنچه که ندارد.</w:t>
      </w:r>
    </w:p>
    <w:p w14:paraId="6D2972CC" w14:textId="77777777" w:rsidR="000F7377" w:rsidRDefault="000F7377"/>
    <w:p w14:paraId="6A25FCFC" w14:textId="77777777" w:rsidR="000F7377" w:rsidRDefault="000F7377">
      <w:r xmlns:w="http://schemas.openxmlformats.org/wordprocessingml/2006/main">
        <w:t xml:space="preserve">پولس قرنتیان را تشویق می‌کند که سخاوتمندانه بدهند، بر اساس توانایی‌هایشان و نه آنچه که کمبود دارند.</w:t>
      </w:r>
    </w:p>
    <w:p w14:paraId="4E673992" w14:textId="77777777" w:rsidR="000F7377" w:rsidRDefault="000F7377"/>
    <w:p w14:paraId="691870B3" w14:textId="77777777" w:rsidR="000F7377" w:rsidRDefault="000F7377">
      <w:r xmlns:w="http://schemas.openxmlformats.org/wordprocessingml/2006/main">
        <w:t xml:space="preserve">1. "شمارش نعمت های ما: بخشش سخاوتمندانه، شادی آور، و با قلبی مشتاق"</w:t>
      </w:r>
    </w:p>
    <w:p w14:paraId="69A87AFC" w14:textId="77777777" w:rsidR="000F7377" w:rsidRDefault="000F7377"/>
    <w:p w14:paraId="7F830E54" w14:textId="77777777" w:rsidR="000F7377" w:rsidRDefault="000F7377">
      <w:r xmlns:w="http://schemas.openxmlformats.org/wordprocessingml/2006/main">
        <w:t xml:space="preserve">2. "قدرت سخاوت: چگونه بخشش ما ایمان ما را منعکس می کند"</w:t>
      </w:r>
    </w:p>
    <w:p w14:paraId="61C9A539" w14:textId="77777777" w:rsidR="000F7377" w:rsidRDefault="000F7377"/>
    <w:p w14:paraId="0FD46D87" w14:textId="77777777" w:rsidR="000F7377" w:rsidRDefault="000F7377">
      <w:r xmlns:w="http://schemas.openxmlformats.org/wordprocessingml/2006/main">
        <w:t xml:space="preserve">1. متی 10:8 "... رایگان دریافت کرده اید، رایگان بدهید."</w:t>
      </w:r>
    </w:p>
    <w:p w14:paraId="637A8425" w14:textId="77777777" w:rsidR="000F7377" w:rsidRDefault="000F7377"/>
    <w:p w14:paraId="6E2C70CE" w14:textId="77777777" w:rsidR="000F7377" w:rsidRDefault="000F7377">
      <w:r xmlns:w="http://schemas.openxmlformats.org/wordprocessingml/2006/main">
        <w:t xml:space="preserve">2. تثنیه 15:10 "... دست خود را به روی او باز کن، و او را به اندازه کافی برای نیازش، در آنچه می خواهد، قرض خواهی داد."</w:t>
      </w:r>
    </w:p>
    <w:p w14:paraId="39F08838" w14:textId="77777777" w:rsidR="000F7377" w:rsidRDefault="000F7377"/>
    <w:p w14:paraId="5BA6B012" w14:textId="77777777" w:rsidR="000F7377" w:rsidRDefault="000F7377">
      <w:r xmlns:w="http://schemas.openxmlformats.org/wordprocessingml/2006/main">
        <w:t xml:space="preserve">دوم قرنتیان 8:13 زیرا منظور من این نیست که دیگران راحت شوند و شما بار بیاورید.</w:t>
      </w:r>
    </w:p>
    <w:p w14:paraId="24BD99AD" w14:textId="77777777" w:rsidR="000F7377" w:rsidRDefault="000F7377"/>
    <w:p w14:paraId="18BD5459" w14:textId="77777777" w:rsidR="000F7377" w:rsidRDefault="000F7377">
      <w:r xmlns:w="http://schemas.openxmlformats.org/wordprocessingml/2006/main">
        <w:t xml:space="preserve">پولس قرنتیان را تشویق می‌کند که به دیگر کلیساهای نیازمند کمک کنند، و به آنها پیشنهاد می‌کند که زیر بار این وظیفه نباشند.</w:t>
      </w:r>
    </w:p>
    <w:p w14:paraId="32598D49" w14:textId="77777777" w:rsidR="000F7377" w:rsidRDefault="000F7377"/>
    <w:p w14:paraId="308DF0C7" w14:textId="77777777" w:rsidR="000F7377" w:rsidRDefault="000F7377">
      <w:r xmlns:w="http://schemas.openxmlformats.org/wordprocessingml/2006/main">
        <w:t xml:space="preserve">1. خدا ما را فرا می خواند تا به دیگران کمک کنیم، حتی زمانی که ممکن است ناراحت کننده باشد.</w:t>
      </w:r>
    </w:p>
    <w:p w14:paraId="505AD22A" w14:textId="77777777" w:rsidR="000F7377" w:rsidRDefault="000F7377"/>
    <w:p w14:paraId="473D8739" w14:textId="77777777" w:rsidR="000F7377" w:rsidRDefault="000F7377">
      <w:r xmlns:w="http://schemas.openxmlformats.org/wordprocessingml/2006/main">
        <w:t xml:space="preserve">2. ما باید حاضر باشیم به دیگران نیازمند خدمت کنیم، حتی زمانی که نیاز به فداکاری دارد.</w:t>
      </w:r>
    </w:p>
    <w:p w14:paraId="1E797A1D" w14:textId="77777777" w:rsidR="000F7377" w:rsidRDefault="000F7377"/>
    <w:p w14:paraId="354E6D4C" w14:textId="77777777" w:rsidR="000F7377" w:rsidRDefault="000F7377">
      <w:r xmlns:w="http://schemas.openxmlformats.org/wordprocessingml/2006/main">
        <w:t xml:space="preserve">1. غلاطیان 6: 9-10 "و از انجام نیکوکاری خسته نشویم، زیرا در موعد مقرر درو خواهیم کرد، اگر تسلیم نشویم. پس تا فرصت داریم به همه نیکی کنیم، و مخصوصاً برای </w:t>
      </w:r>
      <w:r xmlns:w="http://schemas.openxmlformats.org/wordprocessingml/2006/main">
        <w:lastRenderedPageBreak xmlns:w="http://schemas.openxmlformats.org/wordprocessingml/2006/main"/>
      </w:r>
      <w:r xmlns:w="http://schemas.openxmlformats.org/wordprocessingml/2006/main">
        <w:t xml:space="preserve">کسانی که اهل ایمان هستند.»</w:t>
      </w:r>
    </w:p>
    <w:p w14:paraId="1CC3D062" w14:textId="77777777" w:rsidR="000F7377" w:rsidRDefault="000F7377"/>
    <w:p w14:paraId="1F1DF5ED" w14:textId="77777777" w:rsidR="000F7377" w:rsidRDefault="000F7377">
      <w:r xmlns:w="http://schemas.openxmlformats.org/wordprocessingml/2006/main">
        <w:t xml:space="preserve">2. متی 25:35-36 "زیرا گرسنه بودم و به من غذا دادی، تشنه بودم و به من آب دادی، غریب بودم و از من پذیرایی کردی."</w:t>
      </w:r>
    </w:p>
    <w:p w14:paraId="5B705306" w14:textId="77777777" w:rsidR="000F7377" w:rsidRDefault="000F7377"/>
    <w:p w14:paraId="7F2DE36B" w14:textId="77777777" w:rsidR="000F7377" w:rsidRDefault="000F7377">
      <w:r xmlns:w="http://schemas.openxmlformats.org/wordprocessingml/2006/main">
        <w:t xml:space="preserve">دوم قرنتیان 8:14 اما به یک مساوات، که اکنون در این زمان فراوانی شما مایه فقدان آنها باشد، تا فراوانی آنها نیز مایه نیاز شما باشد، تا برابری باشد.</w:t>
      </w:r>
    </w:p>
    <w:p w14:paraId="1E7A82B3" w14:textId="77777777" w:rsidR="000F7377" w:rsidRDefault="000F7377"/>
    <w:p w14:paraId="5CF4C632" w14:textId="77777777" w:rsidR="000F7377" w:rsidRDefault="000F7377">
      <w:r xmlns:w="http://schemas.openxmlformats.org/wordprocessingml/2006/main">
        <w:t xml:space="preserve">فراوانی برخی از آنها می تواند برای کمک به نیازمندان استفاده شود و تعادلی برابر بین این دو ایجاد کند.</w:t>
      </w:r>
    </w:p>
    <w:p w14:paraId="35645CB5" w14:textId="77777777" w:rsidR="000F7377" w:rsidRDefault="000F7377"/>
    <w:p w14:paraId="66455ED9" w14:textId="77777777" w:rsidR="000F7377" w:rsidRDefault="000F7377">
      <w:r xmlns:w="http://schemas.openxmlformats.org/wordprocessingml/2006/main">
        <w:t xml:space="preserve">1. "فراوانی برابری: اشتراک گذاری با نیازمندان"</w:t>
      </w:r>
    </w:p>
    <w:p w14:paraId="0E549589" w14:textId="77777777" w:rsidR="000F7377" w:rsidRDefault="000F7377"/>
    <w:p w14:paraId="5DF94F0E" w14:textId="77777777" w:rsidR="000F7377" w:rsidRDefault="000F7377">
      <w:r xmlns:w="http://schemas.openxmlformats.org/wordprocessingml/2006/main">
        <w:t xml:space="preserve">2. «از فراوانی خود حداکثر استفاده را ببرید: نعمتی برای دیگران باشید»</w:t>
      </w:r>
    </w:p>
    <w:p w14:paraId="405AC552" w14:textId="77777777" w:rsidR="000F7377" w:rsidRDefault="000F7377"/>
    <w:p w14:paraId="7550B094" w14:textId="77777777" w:rsidR="000F7377" w:rsidRDefault="000F7377">
      <w:r xmlns:w="http://schemas.openxmlformats.org/wordprocessingml/2006/main">
        <w:t xml:space="preserve">1. یعقوب 2: 15-17 «اگر برادر یا خواهری برهنه و فاقد غذای روزانه باشد، و یکی از شما به آنها بگوید، با سلامتی بروید، گرم و سیر شوید، با این حال چیزهایی را به آنها نمی دهید. به بدن نیاز دارد، چه سودی دارد؟ حتی ایمان، اگر اعمال نداشته باشد، مرده است و تنهاست.»</w:t>
      </w:r>
    </w:p>
    <w:p w14:paraId="33931D25" w14:textId="77777777" w:rsidR="000F7377" w:rsidRDefault="000F7377"/>
    <w:p w14:paraId="2DD1E631" w14:textId="77777777" w:rsidR="000F7377" w:rsidRDefault="000F7377">
      <w:r xmlns:w="http://schemas.openxmlformats.org/wordprocessingml/2006/main">
        <w:t xml:space="preserve">2. متی 25: 35-40 «زیرا گرسنه بودم و به من گوشت دادید تشنه بودم و به من آب دادید، غریب بودم و مرا داخل کردید: برهنه و لباس پوشیدید. مریض بودم و مرا عیادت کردید: در زندان بودم و شما نزد من آمدید... از آنجا که این کار را برای یکی از کوچکترین برادرانم انجام دادید، برای من نیز چنین کردید.</w:t>
      </w:r>
    </w:p>
    <w:p w14:paraId="68789FCB" w14:textId="77777777" w:rsidR="000F7377" w:rsidRDefault="000F7377"/>
    <w:p w14:paraId="76971F36" w14:textId="77777777" w:rsidR="000F7377" w:rsidRDefault="000F7377">
      <w:r xmlns:w="http://schemas.openxmlformats.org/wordprocessingml/2006/main">
        <w:t xml:space="preserve">دوم قرنتیان 8:15 همانطور که مکتوب است، کسی که بسیار جمع کرده بود چیزی بیش از آن نداشت. و آن که اندک جمع کرده بود کم نداشت.</w:t>
      </w:r>
    </w:p>
    <w:p w14:paraId="1E954D1C" w14:textId="77777777" w:rsidR="000F7377" w:rsidRDefault="000F7377"/>
    <w:p w14:paraId="60BBF3A0" w14:textId="77777777" w:rsidR="000F7377" w:rsidRDefault="000F7377">
      <w:r xmlns:w="http://schemas.openxmlformats.org/wordprocessingml/2006/main">
        <w:t xml:space="preserve">پولس رسول با استناد به نقل قولی از عهد عتیق </w:t>
      </w:r>
      <w:r xmlns:w="http://schemas.openxmlformats.org/wordprocessingml/2006/main">
        <w:lastRenderedPageBreak xmlns:w="http://schemas.openxmlformats.org/wordprocessingml/2006/main"/>
      </w:r>
      <w:r xmlns:w="http://schemas.openxmlformats.org/wordprocessingml/2006/main">
        <w:t xml:space="preserve">که نشان می دهد خدا سخاوتمند است و از ما نیز می خواهد که سخاوتمند باشیم، مسیحیان را تشویق می کند که سخاوتمندانه بدهند.</w:t>
      </w:r>
    </w:p>
    <w:p w14:paraId="257E33C4" w14:textId="77777777" w:rsidR="000F7377" w:rsidRDefault="000F7377"/>
    <w:p w14:paraId="7594BC98" w14:textId="77777777" w:rsidR="000F7377" w:rsidRDefault="000F7377">
      <w:r xmlns:w="http://schemas.openxmlformats.org/wordprocessingml/2006/main">
        <w:t xml:space="preserve">1. "سخاوتمند باشید: مثال خدا و مسئولیت ما"</w:t>
      </w:r>
    </w:p>
    <w:p w14:paraId="6613FD9D" w14:textId="77777777" w:rsidR="000F7377" w:rsidRDefault="000F7377"/>
    <w:p w14:paraId="27F56D8B" w14:textId="77777777" w:rsidR="000F7377" w:rsidRDefault="000F7377">
      <w:r xmlns:w="http://schemas.openxmlformats.org/wordprocessingml/2006/main">
        <w:t xml:space="preserve">2. "به اشتراک گذاشتن آنچه داریم: نعمت سخاوت"</w:t>
      </w:r>
    </w:p>
    <w:p w14:paraId="0D782A7E" w14:textId="77777777" w:rsidR="000F7377" w:rsidRDefault="000F7377"/>
    <w:p w14:paraId="5602D1B4" w14:textId="77777777" w:rsidR="000F7377" w:rsidRDefault="000F7377">
      <w:r xmlns:w="http://schemas.openxmlformats.org/wordprocessingml/2006/main">
        <w:t xml:space="preserve">1. مزمور 112: 5 «کسی که سخاوتمند است و آزادانه وام می دهد و کار خود را به عدالت انجام می دهد، نیکی خواهد آمد.»</w:t>
      </w:r>
    </w:p>
    <w:p w14:paraId="4533CD7E" w14:textId="77777777" w:rsidR="000F7377" w:rsidRDefault="000F7377"/>
    <w:p w14:paraId="6F5F3236" w14:textId="77777777" w:rsidR="000F7377" w:rsidRDefault="000F7377">
      <w:r xmlns:w="http://schemas.openxmlformats.org/wordprocessingml/2006/main">
        <w:t xml:space="preserve">2. لوقا 6:38 «ببخشید و به شما داده خواهد شد. یک پیمانه خوب، فشرده، با هم تکان داده شده و دویدن، در دامان شما ریخته می شود. زیرا با پیمانه ای که به کار می برید، برای شما سنجیده می شود.»</w:t>
      </w:r>
    </w:p>
    <w:p w14:paraId="321640D9" w14:textId="77777777" w:rsidR="000F7377" w:rsidRDefault="000F7377"/>
    <w:p w14:paraId="1AC288CB" w14:textId="77777777" w:rsidR="000F7377" w:rsidRDefault="000F7377">
      <w:r xmlns:w="http://schemas.openxmlformats.org/wordprocessingml/2006/main">
        <w:t xml:space="preserve">دوم قرنتیان 8:16 اما خدا را شکر که همان مراقبت جدی را در قلب تیطوس برای شما گذاشت.</w:t>
      </w:r>
    </w:p>
    <w:p w14:paraId="3406A3EC" w14:textId="77777777" w:rsidR="000F7377" w:rsidRDefault="000F7377"/>
    <w:p w14:paraId="7DCB55D8" w14:textId="77777777" w:rsidR="000F7377" w:rsidRDefault="000F7377">
      <w:r xmlns:w="http://schemas.openxmlformats.org/wordprocessingml/2006/main">
        <w:t xml:space="preserve">خدا در قلب تیتوس از قرنتیان مراقبت جدی کرد.</w:t>
      </w:r>
    </w:p>
    <w:p w14:paraId="7CA939C0" w14:textId="77777777" w:rsidR="000F7377" w:rsidRDefault="000F7377"/>
    <w:p w14:paraId="03196561" w14:textId="77777777" w:rsidR="000F7377" w:rsidRDefault="000F7377">
      <w:r xmlns:w="http://schemas.openxmlformats.org/wordprocessingml/2006/main">
        <w:t xml:space="preserve">1. قدرت عشق خدا: چگونه مراقبت خدا از دیگران می تواند بر زندگی ما تأثیر بگذارد</w:t>
      </w:r>
    </w:p>
    <w:p w14:paraId="0052D9A3" w14:textId="77777777" w:rsidR="000F7377" w:rsidRDefault="000F7377"/>
    <w:p w14:paraId="0573F9D1" w14:textId="77777777" w:rsidR="000F7377" w:rsidRDefault="000F7377">
      <w:r xmlns:w="http://schemas.openxmlformats.org/wordprocessingml/2006/main">
        <w:t xml:space="preserve">2. قلب یک بنده: چگونه خدا ما را به مراقبت از دیگران فرا می خواند</w:t>
      </w:r>
    </w:p>
    <w:p w14:paraId="4D4388DB" w14:textId="77777777" w:rsidR="000F7377" w:rsidRDefault="000F7377"/>
    <w:p w14:paraId="32E62385" w14:textId="77777777" w:rsidR="000F7377" w:rsidRDefault="000F7377">
      <w:r xmlns:w="http://schemas.openxmlformats.org/wordprocessingml/2006/main">
        <w:t xml:space="preserve">1. رومیان 5: 5 - "و امید باعث شرمساری نمی شود، زیرا محبت خدا به وسیله روح القدسی که به ما عطا شده است در دل ما ریخته شده است."</w:t>
      </w:r>
    </w:p>
    <w:p w14:paraId="41ED61EF" w14:textId="77777777" w:rsidR="000F7377" w:rsidRDefault="000F7377"/>
    <w:p w14:paraId="4AD2E5A4" w14:textId="77777777" w:rsidR="000F7377" w:rsidRDefault="000F7377">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ای برای بازگشت."</w:t>
      </w:r>
    </w:p>
    <w:p w14:paraId="17C099ED" w14:textId="77777777" w:rsidR="000F7377" w:rsidRDefault="000F7377"/>
    <w:p w14:paraId="52DDC84D" w14:textId="77777777" w:rsidR="000F7377" w:rsidRDefault="000F7377">
      <w:r xmlns:w="http://schemas.openxmlformats.org/wordprocessingml/2006/main">
        <w:t xml:space="preserve">دوم قرنتیان 8:17 زیرا او این نصیحت را پذیرفت. اما به خواست خود پیش شما رفت.</w:t>
      </w:r>
    </w:p>
    <w:p w14:paraId="215A1C73" w14:textId="77777777" w:rsidR="000F7377" w:rsidRDefault="000F7377"/>
    <w:p w14:paraId="19021F87" w14:textId="77777777" w:rsidR="000F7377" w:rsidRDefault="000F7377">
      <w:r xmlns:w="http://schemas.openxmlformats.org/wordprocessingml/2006/main">
        <w:t xml:space="preserve">تیتوس تشویقی را پذیرفت که به میل خود به قرنتس برود.</w:t>
      </w:r>
    </w:p>
    <w:p w14:paraId="018036EB" w14:textId="77777777" w:rsidR="000F7377" w:rsidRDefault="000F7377"/>
    <w:p w14:paraId="2EC783AE" w14:textId="77777777" w:rsidR="000F7377" w:rsidRDefault="000F7377">
      <w:r xmlns:w="http://schemas.openxmlformats.org/wordprocessingml/2006/main">
        <w:t xml:space="preserve">1. قدرت خودانگیختگی</w:t>
      </w:r>
    </w:p>
    <w:p w14:paraId="3713676E" w14:textId="77777777" w:rsidR="000F7377" w:rsidRDefault="000F7377"/>
    <w:p w14:paraId="7E73B54C" w14:textId="77777777" w:rsidR="000F7377" w:rsidRDefault="000F7377">
      <w:r xmlns:w="http://schemas.openxmlformats.org/wordprocessingml/2006/main">
        <w:t xml:space="preserve">2. ابتکار عمل برای کار خداوند</w:t>
      </w:r>
    </w:p>
    <w:p w14:paraId="37FF0DF6" w14:textId="77777777" w:rsidR="000F7377" w:rsidRDefault="000F7377"/>
    <w:p w14:paraId="4EC758D4" w14:textId="77777777" w:rsidR="000F7377" w:rsidRDefault="000F7377">
      <w:r xmlns:w="http://schemas.openxmlformats.org/wordprocessingml/2006/main">
        <w:t xml:space="preserve">1. رومیان 12:11 - در تجارت تنبل نیست. پرشور در روح؛ خدمت به خداوند؛</w:t>
      </w:r>
    </w:p>
    <w:p w14:paraId="50A79B46" w14:textId="77777777" w:rsidR="000F7377" w:rsidRDefault="000F7377"/>
    <w:p w14:paraId="48FCB99A" w14:textId="77777777" w:rsidR="000F7377" w:rsidRDefault="000F7377">
      <w:r xmlns:w="http://schemas.openxmlformats.org/wordprocessingml/2006/main">
        <w:t xml:space="preserve">2. امثال 16:3 - کارهای خود را به خداوند بسپارید و افکار شما ثابت خواهد شد.</w:t>
      </w:r>
    </w:p>
    <w:p w14:paraId="22691560" w14:textId="77777777" w:rsidR="000F7377" w:rsidRDefault="000F7377"/>
    <w:p w14:paraId="3465C1D7" w14:textId="77777777" w:rsidR="000F7377" w:rsidRDefault="000F7377">
      <w:r xmlns:w="http://schemas.openxmlformats.org/wordprocessingml/2006/main">
        <w:t xml:space="preserve">دوم قرنتیان 8:18 و ما با او برادری را فرستادیم که ستایش او در انجیل در تمام کلیساها است.</w:t>
      </w:r>
    </w:p>
    <w:p w14:paraId="3ECA3743" w14:textId="77777777" w:rsidR="000F7377" w:rsidRDefault="000F7377"/>
    <w:p w14:paraId="6EB6DD3A" w14:textId="77777777" w:rsidR="000F7377" w:rsidRDefault="000F7377">
      <w:r xmlns:w="http://schemas.openxmlformats.org/wordprocessingml/2006/main">
        <w:t xml:space="preserve">پولس برادری را با انجیل به کلیساها فرستاد.</w:t>
      </w:r>
    </w:p>
    <w:p w14:paraId="7851FCBE" w14:textId="77777777" w:rsidR="000F7377" w:rsidRDefault="000F7377"/>
    <w:p w14:paraId="7C59FCD5" w14:textId="77777777" w:rsidR="000F7377" w:rsidRDefault="000F7377">
      <w:r xmlns:w="http://schemas.openxmlformats.org/wordprocessingml/2006/main">
        <w:t xml:space="preserve">1. "قدرت ستایش"</w:t>
      </w:r>
    </w:p>
    <w:p w14:paraId="2345624E" w14:textId="77777777" w:rsidR="000F7377" w:rsidRDefault="000F7377"/>
    <w:p w14:paraId="37D9059B" w14:textId="77777777" w:rsidR="000F7377" w:rsidRDefault="000F7377">
      <w:r xmlns:w="http://schemas.openxmlformats.org/wordprocessingml/2006/main">
        <w:t xml:space="preserve">2. «به اشتراک گذاشتن انجیل»</w:t>
      </w:r>
    </w:p>
    <w:p w14:paraId="1BB8D8C9" w14:textId="77777777" w:rsidR="000F7377" w:rsidRDefault="000F7377"/>
    <w:p w14:paraId="1D6169D1" w14:textId="77777777" w:rsidR="000F7377" w:rsidRDefault="000F7377">
      <w:r xmlns:w="http://schemas.openxmlformats.org/wordprocessingml/2006/main">
        <w:t xml:space="preserve">1. مزمور 150:6 - هر چیزی که نفس دارد خداوند را ستایش کند.</w:t>
      </w:r>
    </w:p>
    <w:p w14:paraId="3D2545C0" w14:textId="77777777" w:rsidR="000F7377" w:rsidRDefault="000F7377"/>
    <w:p w14:paraId="59F1B3E2" w14:textId="77777777" w:rsidR="000F7377" w:rsidRDefault="000F7377">
      <w:r xmlns:w="http://schemas.openxmlformats.org/wordprocessingml/2006/main">
        <w:t xml:space="preserve">2. اعمال رسولان 10:36 - کلامی که خدا به وسیله عیسی مسیح برای موعظه صلح برای بنی اسرائیل فرستاد: </w:t>
      </w:r>
      <w:r xmlns:w="http://schemas.openxmlformats.org/wordprocessingml/2006/main">
        <w:lastRenderedPageBreak xmlns:w="http://schemas.openxmlformats.org/wordprocessingml/2006/main"/>
      </w:r>
      <w:r xmlns:w="http://schemas.openxmlformats.org/wordprocessingml/2006/main">
        <w:t xml:space="preserve">او خداوند همه است.</w:t>
      </w:r>
    </w:p>
    <w:p w14:paraId="288EDCD7" w14:textId="77777777" w:rsidR="000F7377" w:rsidRDefault="000F7377"/>
    <w:p w14:paraId="0BBAE1A0" w14:textId="77777777" w:rsidR="000F7377" w:rsidRDefault="000F7377">
      <w:r xmlns:w="http://schemas.openxmlformats.org/wordprocessingml/2006/main">
        <w:t xml:space="preserve">دوم قرنتیان 8:19 و نه تنها آن، بلکه او نیز از میان کلیساها برگزیده شد تا با این فیض که توسط ما برای جلال همان خداوند و اعلام آمادگی شما به ما داده می شود، سفر کند.</w:t>
      </w:r>
    </w:p>
    <w:p w14:paraId="1B6E6F79" w14:textId="77777777" w:rsidR="000F7377" w:rsidRDefault="000F7377"/>
    <w:p w14:paraId="76B73F35" w14:textId="77777777" w:rsidR="000F7377" w:rsidRDefault="000F7377">
      <w:r xmlns:w="http://schemas.openxmlformats.org/wordprocessingml/2006/main">
        <w:t xml:space="preserve">پولس و دیگر رهبران کلیسا انتخاب شدند تا فیض را به کلیساها بیاورند تا خداوند را جلال دهند و تمایل کلیساها را برای دریافت آن نشان دهند.</w:t>
      </w:r>
    </w:p>
    <w:p w14:paraId="6F00D4AE" w14:textId="77777777" w:rsidR="000F7377" w:rsidRDefault="000F7377"/>
    <w:p w14:paraId="0DEBFDF1" w14:textId="77777777" w:rsidR="000F7377" w:rsidRDefault="000F7377">
      <w:r xmlns:w="http://schemas.openxmlformats.org/wordprocessingml/2006/main">
        <w:t xml:space="preserve">1. قدرت لطف خدا در زندگی ما</w:t>
      </w:r>
    </w:p>
    <w:p w14:paraId="3179BB3A" w14:textId="77777777" w:rsidR="000F7377" w:rsidRDefault="000F7377"/>
    <w:p w14:paraId="26106E26" w14:textId="77777777" w:rsidR="000F7377" w:rsidRDefault="000F7377">
      <w:r xmlns:w="http://schemas.openxmlformats.org/wordprocessingml/2006/main">
        <w:t xml:space="preserve">2. زندگی با سپاس و سخاوت</w:t>
      </w:r>
    </w:p>
    <w:p w14:paraId="5F5E659E" w14:textId="77777777" w:rsidR="000F7377" w:rsidRDefault="000F7377"/>
    <w:p w14:paraId="436D58FB" w14:textId="77777777" w:rsidR="000F7377" w:rsidRDefault="000F7377">
      <w:r xmlns:w="http://schemas.openxmlformats.org/wordprocessingml/2006/main">
        <w:t xml:space="preserve">1. رومیان 8: 37-39 - نه، در همه این چیزها ما به واسطه او که ما را دوست داشت بیش از پیروز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14:paraId="54FB7551" w14:textId="77777777" w:rsidR="000F7377" w:rsidRDefault="000F7377"/>
    <w:p w14:paraId="4DD07FFD" w14:textId="77777777" w:rsidR="000F7377" w:rsidRDefault="000F7377">
      <w:r xmlns:w="http://schemas.openxmlformats.org/wordprocessingml/2006/main">
        <w:t xml:space="preserve">2. افسسیان 2: 4-7 - اما به دلیل محبت زیاد او به ما، خدا که از نظر رحمت غنی است، ما را با مسیح زنده کرد، حتی زمانی که در گناهان مرده بودیم - به لطف فیض شما نجات یافته اید. و خدا ما را با مسیح برانگیخت و با او در قلمروهای آسمانی در مسیح عیسی نشاند تا در اعصار آینده ثروت بی‌نظیر فیض خود را که در محبت خود به ما در مسیح عیسی نشان داده است نشان دهد.</w:t>
      </w:r>
    </w:p>
    <w:p w14:paraId="52CAE566" w14:textId="77777777" w:rsidR="000F7377" w:rsidRDefault="000F7377"/>
    <w:p w14:paraId="4CCF67C0" w14:textId="77777777" w:rsidR="000F7377" w:rsidRDefault="000F7377">
      <w:r xmlns:w="http://schemas.openxmlformats.org/wordprocessingml/2006/main">
        <w:t xml:space="preserve">دوم قرنتیان 8:20 از این بپرهیزید که هیچ کس ما را در این فراوانی که توسط ما اداره می شود سرزنش نکند:</w:t>
      </w:r>
    </w:p>
    <w:p w14:paraId="4BCC0797" w14:textId="77777777" w:rsidR="000F7377" w:rsidRDefault="000F7377"/>
    <w:p w14:paraId="6D4C19B3" w14:textId="77777777" w:rsidR="000F7377" w:rsidRDefault="000F7377">
      <w:r xmlns:w="http://schemas.openxmlformats.org/wordprocessingml/2006/main">
        <w:t xml:space="preserve">پولس قرنتیان را تشویق می کند که سخاوتمندانه به مجموعه فقرای اورشلیم بپردازند تا هیچ کس نتواند خدمت آنها را به خاطر فراوانی که فراهم می شود مورد انتقاد قرار دهد.</w:t>
      </w:r>
    </w:p>
    <w:p w14:paraId="1B82CCCF" w14:textId="77777777" w:rsidR="000F7377" w:rsidRDefault="000F7377"/>
    <w:p w14:paraId="03F7E085" w14:textId="77777777" w:rsidR="000F7377" w:rsidRDefault="000F7377">
      <w:r xmlns:w="http://schemas.openxmlformats.org/wordprocessingml/2006/main">
        <w:t xml:space="preserve">1. سخاوت در بخشش: مثال پولس به قرنتیان</w:t>
      </w:r>
    </w:p>
    <w:p w14:paraId="576CEE16" w14:textId="77777777" w:rsidR="000F7377" w:rsidRDefault="000F7377"/>
    <w:p w14:paraId="08F69C6F" w14:textId="77777777" w:rsidR="000F7377" w:rsidRDefault="000F7377">
      <w:r xmlns:w="http://schemas.openxmlformats.org/wordprocessingml/2006/main">
        <w:t xml:space="preserve">2. فراوانی در بخشش: تمرین زندگی سخاوتمندانه</w:t>
      </w:r>
    </w:p>
    <w:p w14:paraId="77DC0B03" w14:textId="77777777" w:rsidR="000F7377" w:rsidRDefault="000F7377"/>
    <w:p w14:paraId="4F9F773D" w14:textId="77777777" w:rsidR="000F7377" w:rsidRDefault="000F7377">
      <w:r xmlns:w="http://schemas.openxmlformats.org/wordprocessingml/2006/main">
        <w:t xml:space="preserve">1. اول قرنتیان 16:2 - "در روز اول هر هفته، هر یک از شما باید چیزی را کنار بگذارد و آن را ذخیره کند تا کامیاب شود، تا وقتی من بیایم جمع آوری نشود."</w:t>
      </w:r>
    </w:p>
    <w:p w14:paraId="33AE3075" w14:textId="77777777" w:rsidR="000F7377" w:rsidRDefault="000F7377"/>
    <w:p w14:paraId="3C85D56A" w14:textId="77777777" w:rsidR="000F7377" w:rsidRDefault="000F7377">
      <w:r xmlns:w="http://schemas.openxmlformats.org/wordprocessingml/2006/main">
        <w:t xml:space="preserve">2. 2 قرنتیان 9: 7 - "هر کس باید همانطور که در قلب خود تصمیم گرفته است، نه از روی اکراه یا از روی اجبار، زیرا خدا بخشنده شاد را دوست دارد."</w:t>
      </w:r>
    </w:p>
    <w:p w14:paraId="75592656" w14:textId="77777777" w:rsidR="000F7377" w:rsidRDefault="000F7377"/>
    <w:p w14:paraId="7820A17B" w14:textId="77777777" w:rsidR="000F7377" w:rsidRDefault="000F7377">
      <w:r xmlns:w="http://schemas.openxmlformats.org/wordprocessingml/2006/main">
        <w:t xml:space="preserve">دوم قرنتیان 8:21 برای چیزهای صادقانه، نه تنها در نظر خداوند، بلکه در نظر مردم نیز تدارک دید.</w:t>
      </w:r>
    </w:p>
    <w:p w14:paraId="16DFEFC9" w14:textId="77777777" w:rsidR="000F7377" w:rsidRDefault="000F7377"/>
    <w:p w14:paraId="27FEAE7D" w14:textId="77777777" w:rsidR="000F7377" w:rsidRDefault="000F7377">
      <w:r xmlns:w="http://schemas.openxmlformats.org/wordprocessingml/2006/main">
        <w:t xml:space="preserve">پولس مؤمنان را تشویق می کند که هم در نظر خداوند و هم در نظر مردم صادقانه و فراتر از ملامت عمل کنند.</w:t>
      </w:r>
    </w:p>
    <w:p w14:paraId="7078BB49" w14:textId="77777777" w:rsidR="000F7377" w:rsidRDefault="000F7377"/>
    <w:p w14:paraId="62B5E377" w14:textId="77777777" w:rsidR="000F7377" w:rsidRDefault="000F7377">
      <w:r xmlns:w="http://schemas.openxmlformats.org/wordprocessingml/2006/main">
        <w:t xml:space="preserve">1. "زندگی با صداقت: مثال پولس"</w:t>
      </w:r>
    </w:p>
    <w:p w14:paraId="76E4477C" w14:textId="77777777" w:rsidR="000F7377" w:rsidRDefault="000F7377"/>
    <w:p w14:paraId="2E975888" w14:textId="77777777" w:rsidR="000F7377" w:rsidRDefault="000F7377">
      <w:r xmlns:w="http://schemas.openxmlformats.org/wordprocessingml/2006/main">
        <w:t xml:space="preserve">2. "قدرت صداقت: دیدگاه کتاب مقدس"</w:t>
      </w:r>
    </w:p>
    <w:p w14:paraId="7F2C363D" w14:textId="77777777" w:rsidR="000F7377" w:rsidRDefault="000F7377"/>
    <w:p w14:paraId="5E29C462" w14:textId="77777777" w:rsidR="000F7377" w:rsidRDefault="000F7377">
      <w:r xmlns:w="http://schemas.openxmlformats.org/wordprocessingml/2006/main">
        <w:t xml:space="preserve">1. امثال 11: 3 - "صادق راستگویان آنها را هدایت می کند، اما کج رفتاری خیانتکاران آنها را نابود می کند."</w:t>
      </w:r>
    </w:p>
    <w:p w14:paraId="035FD81E" w14:textId="77777777" w:rsidR="000F7377" w:rsidRDefault="000F7377"/>
    <w:p w14:paraId="0EF2BBB0" w14:textId="77777777" w:rsidR="000F7377" w:rsidRDefault="000F7377">
      <w:r xmlns:w="http://schemas.openxmlformats.org/wordprocessingml/2006/main">
        <w:t xml:space="preserve">2. افسسیان 4:25 - "بنابراین، پس از کنار گذاشتن باطل، هر یک از شما حق را با همسایه خود بگوید، زیرا ما اعضای یکدیگر هستیم."</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دوم قرنتیان 8:22 و ما برادر خود را با آنها فرستادیم که او را بارها در خیلی چیزها کوشا بوده‌ایم، اما اکنون بسیار سخت‌کوش‌تر است، به خاطر اطمینان زیادی که به شما دارم.</w:t>
      </w:r>
    </w:p>
    <w:p w14:paraId="1D01EE51" w14:textId="77777777" w:rsidR="000F7377" w:rsidRDefault="000F7377"/>
    <w:p w14:paraId="6E205D4F" w14:textId="77777777" w:rsidR="000F7377" w:rsidRDefault="000F7377">
      <w:r xmlns:w="http://schemas.openxmlformats.org/wordprocessingml/2006/main">
        <w:t xml:space="preserve">پولس یک برادر مورد اعتماد را به همراه هیئت به قرنتس می فرستد تا اعتماد خود را به ایمانداران آنجا نشان دهد.</w:t>
      </w:r>
    </w:p>
    <w:p w14:paraId="6AA88F44" w14:textId="77777777" w:rsidR="000F7377" w:rsidRDefault="000F7377"/>
    <w:p w14:paraId="5F8D0F60" w14:textId="77777777" w:rsidR="000F7377" w:rsidRDefault="000F7377">
      <w:r xmlns:w="http://schemas.openxmlformats.org/wordprocessingml/2006/main">
        <w:t xml:space="preserve">1. قدرت اعتماد: چگونه ایمان ما به دیگران می تواند رابطه ما را با خدا تقویت کند</w:t>
      </w:r>
    </w:p>
    <w:p w14:paraId="4193B063" w14:textId="77777777" w:rsidR="000F7377" w:rsidRDefault="000F7377"/>
    <w:p w14:paraId="59E2AFFD" w14:textId="77777777" w:rsidR="000F7377" w:rsidRDefault="000F7377">
      <w:r xmlns:w="http://schemas.openxmlformats.org/wordprocessingml/2006/main">
        <w:t xml:space="preserve">2. اهمیت اثبات اینکه خودمان شایسته اعتماد هستیم: پرورش کوشش در زندگی ما</w:t>
      </w:r>
    </w:p>
    <w:p w14:paraId="68865792" w14:textId="77777777" w:rsidR="000F7377" w:rsidRDefault="000F7377"/>
    <w:p w14:paraId="04DA7401" w14:textId="77777777" w:rsidR="000F7377" w:rsidRDefault="000F7377">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14:paraId="4BA0F66C" w14:textId="77777777" w:rsidR="000F7377" w:rsidRDefault="000F7377"/>
    <w:p w14:paraId="791A5F94" w14:textId="77777777" w:rsidR="000F7377" w:rsidRDefault="000F7377">
      <w:r xmlns:w="http://schemas.openxmlformats.org/wordprocessingml/2006/main">
        <w:t xml:space="preserve">2. یعقوب 1: 2-4 - برادران من، وقتی در وسوسه‌های گوناگون گرفتار می‌شوید، این همه شادی محسوب می‌شوید. این را بدانید که تلاش ایمان شما صبر را به بار می آورد. اما صبر و شکیبایی کار کامل خود را داشته باشد تا شما کامل و کامل باشید و چیزی نخواهید.</w:t>
      </w:r>
    </w:p>
    <w:p w14:paraId="03D1A283" w14:textId="77777777" w:rsidR="000F7377" w:rsidRDefault="000F7377"/>
    <w:p w14:paraId="1C5424E1" w14:textId="77777777" w:rsidR="000F7377" w:rsidRDefault="000F7377">
      <w:r xmlns:w="http://schemas.openxmlformats.org/wordprocessingml/2006/main">
        <w:t xml:space="preserve">دوم قرنتیان 8:23 چه کسی از تیطوس سؤال کند، او در مورد شما شریک و یاور من است، یا از برادران ما سؤال شود، آنها فرستادگان کلیساها و جلال مسیح هستند.</w:t>
      </w:r>
    </w:p>
    <w:p w14:paraId="6317826F" w14:textId="77777777" w:rsidR="000F7377" w:rsidRDefault="000F7377"/>
    <w:p w14:paraId="17F3CD18" w14:textId="77777777" w:rsidR="000F7377" w:rsidRDefault="000F7377">
      <w:r xmlns:w="http://schemas.openxmlformats.org/wordprocessingml/2006/main">
        <w:t xml:space="preserve">این قطعه بر اهمیت تیتوس و برادران تأکید می کند زیرا آنها شرکا و یاوران کلیسا هستند و مسیح را جلال می بخشند.</w:t>
      </w:r>
    </w:p>
    <w:p w14:paraId="7F0FD35A" w14:textId="77777777" w:rsidR="000F7377" w:rsidRDefault="000F7377"/>
    <w:p w14:paraId="1D2C2865" w14:textId="77777777" w:rsidR="000F7377" w:rsidRDefault="000F7377">
      <w:r xmlns:w="http://schemas.openxmlformats.org/wordprocessingml/2006/main">
        <w:t xml:space="preserve">1. شناخت اهمیت مشارکت در کلیسا</w:t>
      </w:r>
    </w:p>
    <w:p w14:paraId="4216788B" w14:textId="77777777" w:rsidR="000F7377" w:rsidRDefault="000F7377"/>
    <w:p w14:paraId="731B3BC4" w14:textId="77777777" w:rsidR="000F7377" w:rsidRDefault="000F7377">
      <w:r xmlns:w="http://schemas.openxmlformats.org/wordprocessingml/2006/main">
        <w:t xml:space="preserve">2. شادی در جلال مسیح</w:t>
      </w:r>
    </w:p>
    <w:p w14:paraId="76D0D525" w14:textId="77777777" w:rsidR="000F7377" w:rsidRDefault="000F7377"/>
    <w:p w14:paraId="448DF1E4" w14:textId="77777777" w:rsidR="000F7377" w:rsidRDefault="000F7377">
      <w:r xmlns:w="http://schemas.openxmlformats.org/wordprocessingml/2006/main">
        <w:t xml:space="preserve">1. رومیان 15:20 - "و بنابراین هدف خود را موعظه انجیل قرار داده ام، نه در جایی که مسیح نامگذاری شده است، تا مبادا بر اساس انسان دیگری بنا کنم."</w:t>
      </w:r>
    </w:p>
    <w:p w14:paraId="14857EA3" w14:textId="77777777" w:rsidR="000F7377" w:rsidRDefault="000F7377"/>
    <w:p w14:paraId="6057FFA4" w14:textId="77777777" w:rsidR="000F7377" w:rsidRDefault="000F7377">
      <w:r xmlns:w="http://schemas.openxmlformats.org/wordprocessingml/2006/main">
        <w:t xml:space="preserve">2. اول پطرس 4:11 - "اگر کسی صحبت می کند، به عنوان اوادای خدا صحبت کند، اگر کسی خدمت می کند، به توانایی خدا انجام دهد تا خدا در همه چیز به وسیله عیسی جلال یابد. مسیح که ستایش و فرمانروایی تا ابدالاباد بر او باد. آمین.»</w:t>
      </w:r>
    </w:p>
    <w:p w14:paraId="2AF71AE9" w14:textId="77777777" w:rsidR="000F7377" w:rsidRDefault="000F7377"/>
    <w:p w14:paraId="64D0186F" w14:textId="77777777" w:rsidR="000F7377" w:rsidRDefault="000F7377">
      <w:r xmlns:w="http://schemas.openxmlformats.org/wordprocessingml/2006/main">
        <w:t xml:space="preserve">دوم قرنتیان 8:24 پس به آنها و در حضور کلیساها دلیل محبت خود و فخر ما را برای شما نشان دهید.</w:t>
      </w:r>
    </w:p>
    <w:p w14:paraId="1E465895" w14:textId="77777777" w:rsidR="000F7377" w:rsidRDefault="000F7377"/>
    <w:p w14:paraId="0BC10215" w14:textId="77777777" w:rsidR="000F7377" w:rsidRDefault="000F7377">
      <w:r xmlns:w="http://schemas.openxmlformats.org/wordprocessingml/2006/main">
        <w:t xml:space="preserve">کلیسای قرنتیان تشویق می شود تا اثبات عشق و افتخار خود را به کلیساهای دیگر نشان دهد.</w:t>
      </w:r>
    </w:p>
    <w:p w14:paraId="06798AB7" w14:textId="77777777" w:rsidR="000F7377" w:rsidRDefault="000F7377"/>
    <w:p w14:paraId="7FCB52F6" w14:textId="77777777" w:rsidR="000F7377" w:rsidRDefault="000F7377">
      <w:r xmlns:w="http://schemas.openxmlformats.org/wordprocessingml/2006/main">
        <w:t xml:space="preserve">1. اثبات عشق شما: قدرت مهربانی در کلیسا</w:t>
      </w:r>
    </w:p>
    <w:p w14:paraId="363AA852" w14:textId="77777777" w:rsidR="000F7377" w:rsidRDefault="000F7377"/>
    <w:p w14:paraId="03581C7F" w14:textId="77777777" w:rsidR="000F7377" w:rsidRDefault="000F7377">
      <w:r xmlns:w="http://schemas.openxmlformats.org/wordprocessingml/2006/main">
        <w:t xml:space="preserve">2. فخر کردن در خداوند: اعلام بشارت عیسی مسیح</w:t>
      </w:r>
    </w:p>
    <w:p w14:paraId="6649EB48" w14:textId="77777777" w:rsidR="000F7377" w:rsidRDefault="000F7377"/>
    <w:p w14:paraId="3CD41D5F" w14:textId="77777777" w:rsidR="000F7377" w:rsidRDefault="000F7377">
      <w:r xmlns:w="http://schemas.openxmlformats.org/wordprocessingml/2006/main">
        <w:t xml:space="preserve">1. امثال 17:17 - دوست همیشه عشق می ورزد، و برادر برای زمان سختی به دنیا می آید.</w:t>
      </w:r>
    </w:p>
    <w:p w14:paraId="307794CA" w14:textId="77777777" w:rsidR="000F7377" w:rsidRDefault="000F7377"/>
    <w:p w14:paraId="7693C399" w14:textId="77777777" w:rsidR="000F7377" w:rsidRDefault="000F7377">
      <w:r xmlns:w="http://schemas.openxmlformats.org/wordprocessingml/2006/main">
        <w:t xml:space="preserve">2. رومیان 12:10 - در عشق به یکدیگر فداکار باشید. به یکدیگر بالاتر از خود احترام بگذارید.</w:t>
      </w:r>
    </w:p>
    <w:p w14:paraId="1DC3C9F5" w14:textId="77777777" w:rsidR="000F7377" w:rsidRDefault="000F7377"/>
    <w:p w14:paraId="12B4A354" w14:textId="77777777" w:rsidR="000F7377" w:rsidRDefault="000F7377">
      <w:r xmlns:w="http://schemas.openxmlformats.org/wordprocessingml/2006/main">
        <w:t xml:space="preserve">دوم قرنتیان 9 فصل نهم از رساله دوم پولس به قرنتیان است. در این فصل، پولس بحث خود را در مورد بخشش سخاوتمندانه ادامه می دهد و اصول بخشش شاد و عنایت فراوان خدا را برجسته می کند.</w:t>
      </w:r>
    </w:p>
    <w:p w14:paraId="36EA94B3" w14:textId="77777777" w:rsidR="000F7377" w:rsidRDefault="000F7377"/>
    <w:p w14:paraId="60575FEE" w14:textId="77777777" w:rsidR="000F7377" w:rsidRDefault="000F7377">
      <w:r xmlns:w="http://schemas.openxmlformats.org/wordprocessingml/2006/main">
        <w:t xml:space="preserve">پاراگراف اول: پولس با تشویق مؤمنان قرنتی شروع می‌کند تا همانطور که قبلاً وعده داده بودند، برای مشارکت سخاوتمندانه خود آماده باشند. او تأکید می‌کند که آن‌هایی که کم کار می‌کنند، </w:t>
      </w:r>
      <w:r xmlns:w="http://schemas.openxmlformats.org/wordprocessingml/2006/main">
        <w:lastRenderedPageBreak xmlns:w="http://schemas.openxmlformats.org/wordprocessingml/2006/main"/>
      </w:r>
      <w:r xmlns:w="http://schemas.openxmlformats.org/wordprocessingml/2006/main">
        <w:t xml:space="preserve">کم درو خواهند کرد، اما آن‌هایی که سخاوتمندانه می‌کارند، سخاوتمندانه نیز درو خواهند کرد (دوم قرنتیان 9: 6). پولس تأکید می کند که هر فردی باید بر اساس تصمیم خود و نه از روی اجبار یا اکراه، بدهد. او تأکید می‌کند که خداوند بخشنده‌ای شاد را دوست دارد، کسی که با میل و شادی از قلبی سپاسگزار می‌بخشد.</w:t>
      </w:r>
    </w:p>
    <w:p w14:paraId="1308238D" w14:textId="77777777" w:rsidR="000F7377" w:rsidRDefault="000F7377"/>
    <w:p w14:paraId="3A4895E4" w14:textId="77777777" w:rsidR="000F7377" w:rsidRDefault="000F7377">
      <w:r xmlns:w="http://schemas.openxmlformats.org/wordprocessingml/2006/main">
        <w:t xml:space="preserve">پاراگراف دوم: پولس به ایمانداران اطمینان می دهد که خدا می تواند آنها را بسیار برکت دهد تا برای هر کار نیکی بیش از اندازه کافی داشته باشند (دوم قرنتیان 9: 8). او تأیید می کند که سخاوت آنها منجر به شکرگزاری خداوند از جانب کسانی خواهد شد که هدایای خود را دریافت می کنند. پولس به آنها یادآوری می کند که چگونه بخشش آنها نه تنها نیازهای دیگران را برآورده می کند، بلکه مملو از ابراز قدردانی نسبت به خدا است.</w:t>
      </w:r>
    </w:p>
    <w:p w14:paraId="0DAB121D" w14:textId="77777777" w:rsidR="000F7377" w:rsidRDefault="000F7377"/>
    <w:p w14:paraId="76E2A48B" w14:textId="77777777" w:rsidR="000F7377" w:rsidRDefault="000F7377">
      <w:r xmlns:w="http://schemas.openxmlformats.org/wordprocessingml/2006/main">
        <w:t xml:space="preserve">بند سوم: فصل با یادآوری اهمیت معنوی بخشش آنها به پایان می رسد. پولس توضیح می دهد که چگونه سخاوت آنها اطاعت از انجیل مسیح را نشان می دهد و اعتراف آنها به ایمان را تأیید می کند (دوم قرنتیان 9: 13-14). او آنها را تشویق می کند که برای او و یارانش دعا کنند و اذعان دارد که چگونه دعای آنها در برکات و شکرگزاری در میان بسیاری از مؤمنان مؤثر بوده است.</w:t>
      </w:r>
    </w:p>
    <w:p w14:paraId="6FCF69AB" w14:textId="77777777" w:rsidR="000F7377" w:rsidRDefault="000F7377"/>
    <w:p w14:paraId="0315CB06" w14:textId="77777777" w:rsidR="000F7377" w:rsidRDefault="000F7377">
      <w:r xmlns:w="http://schemas.openxmlformats.org/wordprocessingml/2006/main">
        <w:t xml:space="preserve">به طور خلاصه، فصل نهم قرنتیان دوم بحث در مورد بخشش سخاوتمندانه را ادامه می دهد. پولس مؤمنان قرنتی را تشویق می‌کند که تعهد قبلی خود را با دادن شادی بر اساس تصمیم هر فرد انجام دهند. او بر توانایی خدا در برکت فراوان آنها تأکید می کند تا بتوانند در هر کار خیری سخاوتمند باشند. این فصل تأکید می‌کند که چگونه بخشش شادی‌بخش نه تنها به برآوردن نیازهای عملی منجر می‌شود، بلکه باعث شکرگزاری خدا هم از سوی اهداکنندگان و هم دریافت‌کنندگان می‌شود. پولس با برجسته کردن اهمیت معنوی بخشش آنها به پایان می رسد، زیرا نشان دهنده اطاعت از انجیل و تقویت پیوند بین ایمانداران است. این فصل بر اصول بخشش با نشاط، عنایت فراوان خداوند و تأثیر معنوی سخاوت در جامعه مسیحی تأکید دارد.</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دوم قرنتیان 9: 1 زیرا در مورد خدمت مقدسین، نوشتن برای شما زاید است:</w:t>
      </w:r>
    </w:p>
    <w:p w14:paraId="01E064E1" w14:textId="77777777" w:rsidR="000F7377" w:rsidRDefault="000F7377"/>
    <w:p w14:paraId="188AB16E" w14:textId="77777777" w:rsidR="000F7377" w:rsidRDefault="000F7377">
      <w:r xmlns:w="http://schemas.openxmlformats.org/wordprocessingml/2006/main">
        <w:t xml:space="preserve">پولس رسول نیازی به نامه نگاری به قرنتیان در مورد خدمت به مقدسین نداشت، زیرا آنها </w:t>
      </w:r>
      <w:r xmlns:w="http://schemas.openxmlformats.org/wordprocessingml/2006/main">
        <w:lastRenderedPageBreak xmlns:w="http://schemas.openxmlformats.org/wordprocessingml/2006/main"/>
      </w:r>
      <w:r xmlns:w="http://schemas.openxmlformats.org/wordprocessingml/2006/main">
        <w:t xml:space="preserve">قبلاً این کار را انجام می دادند.</w:t>
      </w:r>
    </w:p>
    <w:p w14:paraId="1BC58A74" w14:textId="77777777" w:rsidR="000F7377" w:rsidRDefault="000F7377"/>
    <w:p w14:paraId="045D452F" w14:textId="77777777" w:rsidR="000F7377" w:rsidRDefault="000F7377">
      <w:r xmlns:w="http://schemas.openxmlformats.org/wordprocessingml/2006/main">
        <w:t xml:space="preserve">1. لذت بخشش: چگونه با قلبی سخاوتمندانه به مقدسین خدمت کنیم</w:t>
      </w:r>
    </w:p>
    <w:p w14:paraId="0933C2AA" w14:textId="77777777" w:rsidR="000F7377" w:rsidRDefault="000F7377"/>
    <w:p w14:paraId="21BFBC24" w14:textId="77777777" w:rsidR="000F7377" w:rsidRDefault="000F7377">
      <w:r xmlns:w="http://schemas.openxmlformats.org/wordprocessingml/2006/main">
        <w:t xml:space="preserve">2. قدرت بخشش: درک تأثیر بخشش سخاوتمندانه</w:t>
      </w:r>
    </w:p>
    <w:p w14:paraId="53A17663" w14:textId="77777777" w:rsidR="000F7377" w:rsidRDefault="000F7377"/>
    <w:p w14:paraId="74478E7A" w14:textId="77777777" w:rsidR="000F7377" w:rsidRDefault="000F7377">
      <w:r xmlns:w="http://schemas.openxmlformats.org/wordprocessingml/2006/main">
        <w:t xml:space="preserve">1. امثال 11:25 - کسی که دیگران را شاداب می کند، خود شاداب می شود.</w:t>
      </w:r>
    </w:p>
    <w:p w14:paraId="7831C857" w14:textId="77777777" w:rsidR="000F7377" w:rsidRDefault="000F7377"/>
    <w:p w14:paraId="28DFB2B5" w14:textId="77777777" w:rsidR="000F7377" w:rsidRDefault="000F7377">
      <w:r xmlns:w="http://schemas.openxmlformats.org/wordprocessingml/2006/main">
        <w:t xml:space="preserve">2. لوقا 6:38 - بدهید و به شما داده خواهد شد: پیمانه خوب، فشرده، تکان داده شده و دویدن در آغوش شما قرار خواهد گرفت. زیرا با همان اندازه ای که شما استفاده می کنید، به شما سنجیده می شود.</w:t>
      </w:r>
    </w:p>
    <w:p w14:paraId="28D7A265" w14:textId="77777777" w:rsidR="000F7377" w:rsidRDefault="000F7377"/>
    <w:p w14:paraId="737DD1F5" w14:textId="77777777" w:rsidR="000F7377" w:rsidRDefault="000F7377">
      <w:r xmlns:w="http://schemas.openxmlformats.org/wordprocessingml/2006/main">
        <w:t xml:space="preserve">دوم قرنتیان 9: 2 زیرا من می دانم که شما چه زود فکر می کنید و برای آن مقدونیه به شما می بالم که اخایا یک سال پیش آماده بود. و غیرت شما بسیاری را برانگیخته است.</w:t>
      </w:r>
    </w:p>
    <w:p w14:paraId="3CEC98F8" w14:textId="77777777" w:rsidR="000F7377" w:rsidRDefault="000F7377"/>
    <w:p w14:paraId="5BB52A66" w14:textId="77777777" w:rsidR="000F7377" w:rsidRDefault="000F7377">
      <w:r xmlns:w="http://schemas.openxmlformats.org/wordprocessingml/2006/main">
        <w:t xml:space="preserve">قرنتیان برای کمک به مسیحیان مقدونیه اشتیاق و اشتیاق زیادی از خود نشان داده بودند و این امر بسیاری از افراد دیگر را نیز برانگیخت تا به آنها کمک کنند.</w:t>
      </w:r>
    </w:p>
    <w:p w14:paraId="50286FC2" w14:textId="77777777" w:rsidR="000F7377" w:rsidRDefault="000F7377"/>
    <w:p w14:paraId="3A54441D" w14:textId="77777777" w:rsidR="000F7377" w:rsidRDefault="000F7377">
      <w:r xmlns:w="http://schemas.openxmlformats.org/wordprocessingml/2006/main">
        <w:t xml:space="preserve">1. قدرت شور و شوق: چگونه غیرت ما می تواند دیگران را الهام بخشد</w:t>
      </w:r>
    </w:p>
    <w:p w14:paraId="4DC5CFD2" w14:textId="77777777" w:rsidR="000F7377" w:rsidRDefault="000F7377"/>
    <w:p w14:paraId="38C2897A" w14:textId="77777777" w:rsidR="000F7377" w:rsidRDefault="000F7377">
      <w:r xmlns:w="http://schemas.openxmlformats.org/wordprocessingml/2006/main">
        <w:t xml:space="preserve">2. برکات سخاوت: چگونه بخشش می تواند بر دیگران تأثیر بگذارد</w:t>
      </w:r>
    </w:p>
    <w:p w14:paraId="1A20CD29" w14:textId="77777777" w:rsidR="000F7377" w:rsidRDefault="000F7377"/>
    <w:p w14:paraId="776B6E70" w14:textId="77777777" w:rsidR="000F7377" w:rsidRDefault="000F7377">
      <w:r xmlns:w="http://schemas.openxmlformats.org/wordprocessingml/2006/main">
        <w:t xml:space="preserve">1. دوم قرنتیان 8: 1-5</w:t>
      </w:r>
    </w:p>
    <w:p w14:paraId="6F78C901" w14:textId="77777777" w:rsidR="000F7377" w:rsidRDefault="000F7377"/>
    <w:p w14:paraId="07C41132" w14:textId="77777777" w:rsidR="000F7377" w:rsidRDefault="000F7377">
      <w:r xmlns:w="http://schemas.openxmlformats.org/wordprocessingml/2006/main">
        <w:t xml:space="preserve">2. فیلیپیان 2: 4-8</w:t>
      </w:r>
    </w:p>
    <w:p w14:paraId="07D458F3" w14:textId="77777777" w:rsidR="000F7377" w:rsidRDefault="000F7377"/>
    <w:p w14:paraId="78651513" w14:textId="77777777" w:rsidR="000F7377" w:rsidRDefault="000F7377">
      <w:r xmlns:w="http://schemas.openxmlformats.org/wordprocessingml/2006/main">
        <w:t xml:space="preserve">دوم قرنتیان 9:3 اما من برادران را فرستادم تا مبادا فخر ما از شما در این </w:t>
      </w:r>
      <w:r xmlns:w="http://schemas.openxmlformats.org/wordprocessingml/2006/main">
        <w:lastRenderedPageBreak xmlns:w="http://schemas.openxmlformats.org/wordprocessingml/2006/main"/>
      </w:r>
      <w:r xmlns:w="http://schemas.openxmlformats.org/wordprocessingml/2006/main">
        <w:t xml:space="preserve">مورد بیهوده باشد. تا همانطور که گفتم شما آماده باشید:</w:t>
      </w:r>
    </w:p>
    <w:p w14:paraId="58E67FF3" w14:textId="77777777" w:rsidR="000F7377" w:rsidRDefault="000F7377"/>
    <w:p w14:paraId="1DC76578" w14:textId="77777777" w:rsidR="000F7377" w:rsidRDefault="000F7377">
      <w:r xmlns:w="http://schemas.openxmlformats.org/wordprocessingml/2006/main">
        <w:t xml:space="preserve">پولس هم ایمانداران خود را نزد قرنتیان می فرستد تا اطمینان حاصل شود که قرنتیان برای ورود او آماده خواهند بود.</w:t>
      </w:r>
    </w:p>
    <w:p w14:paraId="058C7E6B" w14:textId="77777777" w:rsidR="000F7377" w:rsidRDefault="000F7377"/>
    <w:p w14:paraId="79DA8FD5" w14:textId="77777777" w:rsidR="000F7377" w:rsidRDefault="000F7377">
      <w:r xmlns:w="http://schemas.openxmlformats.org/wordprocessingml/2006/main">
        <w:t xml:space="preserve">1. قدرت خدمت با هم</w:t>
      </w:r>
    </w:p>
    <w:p w14:paraId="50CCCAB9" w14:textId="77777777" w:rsidR="000F7377" w:rsidRDefault="000F7377"/>
    <w:p w14:paraId="5B8A0E38" w14:textId="77777777" w:rsidR="000F7377" w:rsidRDefault="000F7377">
      <w:r xmlns:w="http://schemas.openxmlformats.org/wordprocessingml/2006/main">
        <w:t xml:space="preserve">2. اهمیت آمادگی</w:t>
      </w:r>
    </w:p>
    <w:p w14:paraId="5A507394" w14:textId="77777777" w:rsidR="000F7377" w:rsidRDefault="000F7377"/>
    <w:p w14:paraId="5B6ECA8F" w14:textId="77777777" w:rsidR="000F7377" w:rsidRDefault="000F7377">
      <w:r xmlns:w="http://schemas.openxmlformats.org/wordprocessingml/2006/main">
        <w:t xml:space="preserve">1. فیلیپیان 2: 3-4 - "هیچ چیز را از روی جاه طلبی یا خودپسندی انجام ندهید، بلکه با فروتنی دیگران را مهمتر از خود بدانید. بگذارید هر یک از شما نه تنها به منافع خود، بلکه به منافع دیگران نیز توجه کند."</w:t>
      </w:r>
    </w:p>
    <w:p w14:paraId="445DA8F7" w14:textId="77777777" w:rsidR="000F7377" w:rsidRDefault="000F7377"/>
    <w:p w14:paraId="5827DD7A" w14:textId="77777777" w:rsidR="000F7377" w:rsidRDefault="000F7377">
      <w:r xmlns:w="http://schemas.openxmlformats.org/wordprocessingml/2006/main">
        <w:t xml:space="preserve">2. یعقوب 1:22 - "اما عمل کنندگان کلام باشید و نه فقط شنوندگان، که خود را فریب دهید."</w:t>
      </w:r>
    </w:p>
    <w:p w14:paraId="0C6871AE" w14:textId="77777777" w:rsidR="000F7377" w:rsidRDefault="000F7377"/>
    <w:p w14:paraId="1DDDEA51" w14:textId="77777777" w:rsidR="000F7377" w:rsidRDefault="000F7377">
      <w:r xmlns:w="http://schemas.openxmlformats.org/wordprocessingml/2006/main">
        <w:t xml:space="preserve">دوم قرنتیان 9: 4 مبادا اگر مقدونیه‌ها با من بیایند و شما را ناآماده بیابند، ما (که نمی‌گوییم شما) از همین فخرفروشی با اطمینان شرمنده شویم.</w:t>
      </w:r>
    </w:p>
    <w:p w14:paraId="6572F18D" w14:textId="77777777" w:rsidR="000F7377" w:rsidRDefault="000F7377"/>
    <w:p w14:paraId="05A99D0C" w14:textId="77777777" w:rsidR="000F7377" w:rsidRDefault="000F7377">
      <w:r xmlns:w="http://schemas.openxmlformats.org/wordprocessingml/2006/main">
        <w:t xml:space="preserve">پولس نگران است که اگر مردم مقدونیه با او بیایند و قرنتیان را ناآماده ببینند، اعتماد او را از بین ببرد.</w:t>
      </w:r>
    </w:p>
    <w:p w14:paraId="56FA7B46" w14:textId="77777777" w:rsidR="000F7377" w:rsidRDefault="000F7377"/>
    <w:p w14:paraId="625802D2" w14:textId="77777777" w:rsidR="000F7377" w:rsidRDefault="000F7377">
      <w:r xmlns:w="http://schemas.openxmlformats.org/wordprocessingml/2006/main">
        <w:t xml:space="preserve">1. اهمیت آماده بودن - متی 25:1-13</w:t>
      </w:r>
    </w:p>
    <w:p w14:paraId="65711CAF" w14:textId="77777777" w:rsidR="000F7377" w:rsidRDefault="000F7377"/>
    <w:p w14:paraId="3F666314" w14:textId="77777777" w:rsidR="000F7377" w:rsidRDefault="000F7377">
      <w:r xmlns:w="http://schemas.openxmlformats.org/wordprocessingml/2006/main">
        <w:t xml:space="preserve">2. قدرت فروتنی - فیلیپیان 2: 3-11</w:t>
      </w:r>
    </w:p>
    <w:p w14:paraId="55F3D99F" w14:textId="77777777" w:rsidR="000F7377" w:rsidRDefault="000F7377"/>
    <w:p w14:paraId="06F07D0F" w14:textId="77777777" w:rsidR="000F7377" w:rsidRDefault="000F7377">
      <w:r xmlns:w="http://schemas.openxmlformats.org/wordprocessingml/2006/main">
        <w:t xml:space="preserve">1. اول قرنتیان 10:12 - پس هر که فکر می کند ایستاده است، مراقب باشد مبادا سقوط کند.</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یعقوب 4: 7 - پس خود را تسلیم خدا کنید. در برابر شیطان مقاومت کن، و او از تو فرار خواهد کرد.</w:t>
      </w:r>
    </w:p>
    <w:p w14:paraId="47C6E99A" w14:textId="77777777" w:rsidR="000F7377" w:rsidRDefault="000F7377"/>
    <w:p w14:paraId="34FCA345" w14:textId="77777777" w:rsidR="000F7377" w:rsidRDefault="000F7377">
      <w:r xmlns:w="http://schemas.openxmlformats.org/wordprocessingml/2006/main">
        <w:t xml:space="preserve">دوم قرنتیان 9:5 بنابراین لازم دیدم که برادران را نصیحت کنم که پیش شما بروند و فضل شما را که قبلاً به آن توجه کرده بودید، از قبل جبران کنند تا برای فضل آماده باشد، و نه از روی طمع</w:t>
      </w:r>
    </w:p>
    <w:p w14:paraId="5B105E3D" w14:textId="77777777" w:rsidR="000F7377" w:rsidRDefault="000F7377"/>
    <w:p w14:paraId="1DFC31A3" w14:textId="77777777" w:rsidR="000F7377" w:rsidRDefault="000F7377">
      <w:r xmlns:w="http://schemas.openxmlformats.org/wordprocessingml/2006/main">
        <w:t xml:space="preserve">پولس قرنتیان را تشویق کرد که از قبل هدیه ای تهیه کنند تا با روحیه سخاوت و نه طمع به او داده شود.</w:t>
      </w:r>
    </w:p>
    <w:p w14:paraId="6F090E22" w14:textId="77777777" w:rsidR="000F7377" w:rsidRDefault="000F7377"/>
    <w:p w14:paraId="497018F9" w14:textId="77777777" w:rsidR="000F7377" w:rsidRDefault="000F7377">
      <w:r xmlns:w="http://schemas.openxmlformats.org/wordprocessingml/2006/main">
        <w:t xml:space="preserve">1. سخاوت بر طمع: تمرین روحیه بخشش</w:t>
      </w:r>
    </w:p>
    <w:p w14:paraId="6C7AF493" w14:textId="77777777" w:rsidR="000F7377" w:rsidRDefault="000F7377"/>
    <w:p w14:paraId="4405AFBA" w14:textId="77777777" w:rsidR="000F7377" w:rsidRDefault="000F7377">
      <w:r xmlns:w="http://schemas.openxmlformats.org/wordprocessingml/2006/main">
        <w:t xml:space="preserve">2. نعمت سخاوت خداوند: زندگی فراوان</w:t>
      </w:r>
    </w:p>
    <w:p w14:paraId="29334405" w14:textId="77777777" w:rsidR="000F7377" w:rsidRDefault="000F7377"/>
    <w:p w14:paraId="2EC5384D" w14:textId="77777777" w:rsidR="000F7377" w:rsidRDefault="000F7377">
      <w:r xmlns:w="http://schemas.openxmlformats.org/wordprocessingml/2006/main">
        <w:t xml:space="preserve">1. لوقا 6:38 ??? </w:t>
      </w:r>
      <w:r xmlns:w="http://schemas.openxmlformats.org/wordprocessingml/2006/main">
        <w:rPr>
          <w:rFonts w:ascii="맑은 고딕 Semilight" w:hAnsi="맑은 고딕 Semilight"/>
        </w:rPr>
        <w:t xml:space="preserve">쏥 </w:t>
      </w:r>
      <w:r xmlns:w="http://schemas.openxmlformats.org/wordprocessingml/2006/main">
        <w:t xml:space="preserve">ive، و به شما داده خواهد شد. یک پیمانه خوب، فشرده، با هم تکان داده شده و دویدن، در دامان شما ریخته می شود. چون با پیمانه ای که استفاده میکنی برات سنجیده میشه.؟؟</w:t>
      </w:r>
    </w:p>
    <w:p w14:paraId="5F0DBC8F" w14:textId="77777777" w:rsidR="000F7377" w:rsidRDefault="000F7377"/>
    <w:p w14:paraId="2D07AAF1" w14:textId="77777777" w:rsidR="000F7377" w:rsidRDefault="000F7377">
      <w:r xmlns:w="http://schemas.openxmlformats.org/wordprocessingml/2006/main">
        <w:t xml:space="preserve">2. امثال 11:25 ??? </w:t>
      </w:r>
      <w:r xmlns:w="http://schemas.openxmlformats.org/wordprocessingml/2006/main">
        <w:rPr>
          <w:rFonts w:ascii="맑은 고딕 Semilight" w:hAnsi="맑은 고딕 Semilight"/>
        </w:rPr>
        <w:t xml:space="preserve">쏛 </w:t>
      </w:r>
      <w:r xmlns:w="http://schemas.openxmlformats.org/wordprocessingml/2006/main">
        <w:t xml:space="preserve">شخص سخاوتمند موفق خواهد شد. هر که دیگران را تازه کند تازه می شود.</w:t>
      </w:r>
    </w:p>
    <w:p w14:paraId="1A35B618" w14:textId="77777777" w:rsidR="000F7377" w:rsidRDefault="000F7377"/>
    <w:p w14:paraId="199788B1" w14:textId="77777777" w:rsidR="000F7377" w:rsidRDefault="000F7377">
      <w:r xmlns:w="http://schemas.openxmlformats.org/wordprocessingml/2006/main">
        <w:t xml:space="preserve">دوم قرنتیان 9:6 اما این را می‌گویم، هر که کم کاشت کند، کم درو خواهد کرد. و هر که سخاوتمندانه بکارد، سخاوتمندانه نیز درو خواهد کرد.</w:t>
      </w:r>
    </w:p>
    <w:p w14:paraId="6563BD33" w14:textId="77777777" w:rsidR="000F7377" w:rsidRDefault="000F7377"/>
    <w:p w14:paraId="3E5E31A2" w14:textId="77777777" w:rsidR="000F7377" w:rsidRDefault="000F7377">
      <w:r xmlns:w="http://schemas.openxmlformats.org/wordprocessingml/2006/main">
        <w:t xml:space="preserve">هر چه بکاریم درو می کنیم. کسانی که کم می کارند، کم درو می کنند، در حالی که کسانی که سخاوتمندانه می کارند، سخاوتمندانه درو می کنند.</w:t>
      </w:r>
    </w:p>
    <w:p w14:paraId="3EA2E11A" w14:textId="77777777" w:rsidR="000F7377" w:rsidRDefault="000F7377"/>
    <w:p w14:paraId="09A286B4" w14:textId="77777777" w:rsidR="000F7377" w:rsidRDefault="000F7377">
      <w:r xmlns:w="http://schemas.openxmlformats.org/wordprocessingml/2006/main">
        <w:t xml:space="preserve">1. سخاوت فراوانی می آورد - دوم قرنتیان 9:6</w:t>
      </w:r>
    </w:p>
    <w:p w14:paraId="3B165C37" w14:textId="77777777" w:rsidR="000F7377" w:rsidRDefault="000F7377"/>
    <w:p w14:paraId="63DC85FE" w14:textId="77777777" w:rsidR="000F7377" w:rsidRDefault="000F7377">
      <w:r xmlns:w="http://schemas.openxmlformats.org/wordprocessingml/2006/main">
        <w:t xml:space="preserve">2. قدرت کاشت و درو - دوم قرنتیان 9: 6</w:t>
      </w:r>
    </w:p>
    <w:p w14:paraId="1E0D3D36" w14:textId="77777777" w:rsidR="000F7377" w:rsidRDefault="000F7377"/>
    <w:p w14:paraId="7CF21595" w14:textId="77777777" w:rsidR="000F7377" w:rsidRDefault="000F7377">
      <w:r xmlns:w="http://schemas.openxmlformats.org/wordprocessingml/2006/main">
        <w:t xml:space="preserve">1. امثال 11:24-25 - یک نفر مجانی می دهد، اما حتی بیشتر به دست می آورد. دیگری بی جهت خودداری می کند، اما به فقر می رسد. شخص سخاوتمند موفق خواهد شد. هر که دیگران را شاداب کند، سرحال خواهد شد.</w:t>
      </w:r>
    </w:p>
    <w:p w14:paraId="6E32F494" w14:textId="77777777" w:rsidR="000F7377" w:rsidRDefault="000F7377"/>
    <w:p w14:paraId="33DDD0EC" w14:textId="77777777" w:rsidR="000F7377" w:rsidRDefault="000F7377">
      <w:r xmlns:w="http://schemas.openxmlformats.org/wordprocessingml/2006/main">
        <w:t xml:space="preserve">2. لوقا 6:38 - بدهید و به شما داده خواهد شد. یک پیمانه خوب، فشرده، با هم تکان داده شده و دویدن، در دامان شما ریخته می شود. زیرا با اندازه ای که استفاده می کنید، برای شما اندازه گیری می شود.</w:t>
      </w:r>
    </w:p>
    <w:p w14:paraId="5FA4AAA6" w14:textId="77777777" w:rsidR="000F7377" w:rsidRDefault="000F7377"/>
    <w:p w14:paraId="4B3395FE" w14:textId="77777777" w:rsidR="000F7377" w:rsidRDefault="000F7377">
      <w:r xmlns:w="http://schemas.openxmlformats.org/wordprocessingml/2006/main">
        <w:t xml:space="preserve">دوم قرنتیان 9: 7 هر کس آنطور که در دل خود اراده می کند، پس بدهد. نه از روی اکراه، و نه از روی ناچاری، زیرا خداوند بخشنده‌ای را دوست دارد.</w:t>
      </w:r>
    </w:p>
    <w:p w14:paraId="150E1C80" w14:textId="77777777" w:rsidR="000F7377" w:rsidRDefault="000F7377"/>
    <w:p w14:paraId="59680B34" w14:textId="77777777" w:rsidR="000F7377" w:rsidRDefault="000F7377">
      <w:r xmlns:w="http://schemas.openxmlformats.org/wordprocessingml/2006/main">
        <w:t xml:space="preserve">باید با دلی شاد، بدون کینه و احساس تکلیف به خدا بدهیم.</w:t>
      </w:r>
    </w:p>
    <w:p w14:paraId="0782A648" w14:textId="77777777" w:rsidR="000F7377" w:rsidRDefault="000F7377"/>
    <w:p w14:paraId="3A31CA36" w14:textId="77777777" w:rsidR="000F7377" w:rsidRDefault="000F7377">
      <w:r xmlns:w="http://schemas.openxmlformats.org/wordprocessingml/2006/main">
        <w:t xml:space="preserve">1. لذت بخشش سخاوتمندانه</w:t>
      </w:r>
    </w:p>
    <w:p w14:paraId="232739FC" w14:textId="77777777" w:rsidR="000F7377" w:rsidRDefault="000F7377"/>
    <w:p w14:paraId="32E82D26" w14:textId="77777777" w:rsidR="000F7377" w:rsidRDefault="000F7377">
      <w:r xmlns:w="http://schemas.openxmlformats.org/wordprocessingml/2006/main">
        <w:t xml:space="preserve">2. قدرت یک قلب شاد</w:t>
      </w:r>
    </w:p>
    <w:p w14:paraId="1018D1EA" w14:textId="77777777" w:rsidR="000F7377" w:rsidRDefault="000F7377"/>
    <w:p w14:paraId="2339BFF2" w14:textId="77777777" w:rsidR="000F7377" w:rsidRDefault="000F7377">
      <w:r xmlns:w="http://schemas.openxmlformats.org/wordprocessingml/2006/main">
        <w:t xml:space="preserve">1. امثال 11:24-25 - کسی است که پراکنده می‌شود، اما بیشتر می‌شود. و کسی است که بیش از حق را دریغ می‌کند، اما به فقر می‌انجامد. روح سخاوتمند ثروتمند می شود و کسی که آبیاری می کند خود نیز سیراب می شود.</w:t>
      </w:r>
    </w:p>
    <w:p w14:paraId="79857AC1" w14:textId="77777777" w:rsidR="000F7377" w:rsidRDefault="000F7377"/>
    <w:p w14:paraId="10C34822" w14:textId="77777777" w:rsidR="000F7377" w:rsidRDefault="000F7377">
      <w:r xmlns:w="http://schemas.openxmlformats.org/wordprocessingml/2006/main">
        <w:t xml:space="preserve">2. لوقا 6:38 - بدهید و به شما داده خواهد شد: پیمانه خوب، فشرده، تکان داده شده و دویدن در آغوش شما قرار خواهد گرفت. زیرا با همان اندازه ای که شما استفاده می کنید، به شما سنجیده می شود.</w:t>
      </w:r>
    </w:p>
    <w:p w14:paraId="2EB30A4F" w14:textId="77777777" w:rsidR="000F7377" w:rsidRDefault="000F7377"/>
    <w:p w14:paraId="259F36E4" w14:textId="77777777" w:rsidR="000F7377" w:rsidRDefault="000F7377">
      <w:r xmlns:w="http://schemas.openxmlformats.org/wordprocessingml/2006/main">
        <w:t xml:space="preserve">دوم قرنتیان 9:8 و خدا قادر است که همه فیض را نسبت به شما زیاد کند. تا شما که همیشه در همه چیز بسنده هستید، برای هر کار نیکو فراوانی داشته باشید.</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خداوند قادر است به ما فیض و فراوانی عنایت کند تا بتوانیم هر آنچه را که نیاز داریم داشته باشیم و بتوانیم کارهای نیک انجام دهیم.</w:t>
      </w:r>
    </w:p>
    <w:p w14:paraId="49840D79" w14:textId="77777777" w:rsidR="000F7377" w:rsidRDefault="000F7377"/>
    <w:p w14:paraId="6A05C833" w14:textId="77777777" w:rsidR="000F7377" w:rsidRDefault="000F7377">
      <w:r xmlns:w="http://schemas.openxmlformats.org/wordprocessingml/2006/main">
        <w:t xml:space="preserve">1. فراوانی از طریق لطف: تکیه بر رزق الهی</w:t>
      </w:r>
    </w:p>
    <w:p w14:paraId="7ADE4648" w14:textId="77777777" w:rsidR="000F7377" w:rsidRDefault="000F7377"/>
    <w:p w14:paraId="3C3B3EBA" w14:textId="77777777" w:rsidR="000F7377" w:rsidRDefault="000F7377">
      <w:r xmlns:w="http://schemas.openxmlformats.org/wordprocessingml/2006/main">
        <w:t xml:space="preserve">2. قدرت سخاوت: استفاده از عنایت خداوند</w:t>
      </w:r>
    </w:p>
    <w:p w14:paraId="47E2481A" w14:textId="77777777" w:rsidR="000F7377" w:rsidRDefault="000F7377"/>
    <w:p w14:paraId="4EF4E1D0" w14:textId="77777777" w:rsidR="000F7377" w:rsidRDefault="000F7377">
      <w:r xmlns:w="http://schemas.openxmlformats.org/wordprocessingml/2006/main">
        <w:t xml:space="preserve">1. متی 6:33 - اما اول پادشاهی و عدالت او را بجویید و همه این چیزها به شما نیز داده خواهد شد.</w:t>
      </w:r>
    </w:p>
    <w:p w14:paraId="2387D6A2" w14:textId="77777777" w:rsidR="000F7377" w:rsidRDefault="000F7377"/>
    <w:p w14:paraId="2D41D82C" w14:textId="77777777" w:rsidR="000F7377" w:rsidRDefault="000F7377">
      <w:r xmlns:w="http://schemas.openxmlformats.org/wordprocessingml/2006/main">
        <w:t xml:space="preserve">2. فیلیپیان 4:19 - و خدای من تمام نیازهای شما را برحسب غنای جلال خود در مسیح عیسی برآورده خواهد کرد.</w:t>
      </w:r>
    </w:p>
    <w:p w14:paraId="520EE939" w14:textId="77777777" w:rsidR="000F7377" w:rsidRDefault="000F7377"/>
    <w:p w14:paraId="2116165C" w14:textId="77777777" w:rsidR="000F7377" w:rsidRDefault="000F7377">
      <w:r xmlns:w="http://schemas.openxmlformats.org/wordprocessingml/2006/main">
        <w:t xml:space="preserve">دوم قرنتیان 9:9 (همانطور که مکتوب است، او پراکنده شده است، به فقرا بخشیده است، عدالت او تا ابدالاباد است.</w:t>
      </w:r>
    </w:p>
    <w:p w14:paraId="67649B6A" w14:textId="77777777" w:rsidR="000F7377" w:rsidRDefault="000F7377"/>
    <w:p w14:paraId="19AB231A" w14:textId="77777777" w:rsidR="000F7377" w:rsidRDefault="000F7377">
      <w:r xmlns:w="http://schemas.openxmlformats.org/wordprocessingml/2006/main">
        <w:t xml:space="preserve">در دوم قرنتیان 9: 9، نوشته شده است که خدا به فقرا داده است و عدالت او تا ابد باقی می ماند.</w:t>
      </w:r>
    </w:p>
    <w:p w14:paraId="556E5E02" w14:textId="77777777" w:rsidR="000F7377" w:rsidRDefault="000F7377"/>
    <w:p w14:paraId="06194A19" w14:textId="77777777" w:rsidR="000F7377" w:rsidRDefault="000F7377">
      <w:r xmlns:w="http://schemas.openxmlformats.org/wordprocessingml/2006/main">
        <w:t xml:space="preserve">1. نعمت بخشش: چگونه بخشش به فقیر باعث تسبیح خداوند می شود</w:t>
      </w:r>
    </w:p>
    <w:p w14:paraId="133C4C9E" w14:textId="77777777" w:rsidR="000F7377" w:rsidRDefault="000F7377"/>
    <w:p w14:paraId="0B541155" w14:textId="77777777" w:rsidR="000F7377" w:rsidRDefault="000F7377">
      <w:r xmlns:w="http://schemas.openxmlformats.org/wordprocessingml/2006/main">
        <w:t xml:space="preserve">2. وعده عدالت: چگونه عدالت ابدی خدا شادی می آورد</w:t>
      </w:r>
    </w:p>
    <w:p w14:paraId="3329ABBE" w14:textId="77777777" w:rsidR="000F7377" w:rsidRDefault="000F7377"/>
    <w:p w14:paraId="60AE64E6" w14:textId="77777777" w:rsidR="000F7377" w:rsidRDefault="000F7377">
      <w:r xmlns:w="http://schemas.openxmlformats.org/wordprocessingml/2006/main">
        <w:t xml:space="preserve">1. امثال 19:17 - کسی که با فقیر مهربان است به خداوند قرض می دهد و او به خاطر کارهایی که کرده است به او پاداش خواهد داد.</w:t>
      </w:r>
    </w:p>
    <w:p w14:paraId="1D61B355" w14:textId="77777777" w:rsidR="000F7377" w:rsidRDefault="000F7377"/>
    <w:p w14:paraId="48298D4F" w14:textId="77777777" w:rsidR="000F7377" w:rsidRDefault="000F7377">
      <w:r xmlns:w="http://schemas.openxmlformats.org/wordprocessingml/2006/main">
        <w:t xml:space="preserve">2. مزمور 112:9 - او هدایای خود را برای فقرا پراکنده کرده است، عدالت او تا ابد باقی است. شاخ او به افتخار بلند خواهد شد.</w:t>
      </w:r>
    </w:p>
    <w:p w14:paraId="7D1EE9D6" w14:textId="77777777" w:rsidR="000F7377" w:rsidRDefault="000F7377"/>
    <w:p w14:paraId="25FDA44A" w14:textId="77777777" w:rsidR="000F7377" w:rsidRDefault="000F7377">
      <w:r xmlns:w="http://schemas.openxmlformats.org/wordprocessingml/2006/main">
        <w:t xml:space="preserve">دوم قرنتیان 9:10 و آن که بذر افشانده را خدمت می‌کند، هم برای غذای شما نان می‌دهد و هم بذر کاشته شده شما را زیاد می‌کند و ثمره عدالت شما را زیاد می‌کند.</w:t>
      </w:r>
    </w:p>
    <w:p w14:paraId="0E9473F1" w14:textId="77777777" w:rsidR="000F7377" w:rsidRDefault="000F7377"/>
    <w:p w14:paraId="70309BD8" w14:textId="77777777" w:rsidR="000F7377" w:rsidRDefault="000F7377">
      <w:r xmlns:w="http://schemas.openxmlformats.org/wordprocessingml/2006/main">
        <w:t xml:space="preserve">خداوند بذر افشان را با تهیه نان برای غذا و تکثیر بذر کاشته شده برای افزایش ثمرات عدالت روزی می دهد.</w:t>
      </w:r>
    </w:p>
    <w:p w14:paraId="13D7AF9F" w14:textId="77777777" w:rsidR="000F7377" w:rsidRDefault="000F7377"/>
    <w:p w14:paraId="54792DDE" w14:textId="77777777" w:rsidR="000F7377" w:rsidRDefault="000F7377">
      <w:r xmlns:w="http://schemas.openxmlformats.org/wordprocessingml/2006/main">
        <w:t xml:space="preserve">1. رزق فراوان: چگونه خداوند همه نیازهای ما را برآورده می کند</w:t>
      </w:r>
    </w:p>
    <w:p w14:paraId="47E185F3" w14:textId="77777777" w:rsidR="000F7377" w:rsidRDefault="000F7377"/>
    <w:p w14:paraId="31DC8F20" w14:textId="77777777" w:rsidR="000F7377" w:rsidRDefault="000F7377">
      <w:r xmlns:w="http://schemas.openxmlformats.org/wordprocessingml/2006/main">
        <w:t xml:space="preserve">2. ثمره الصالحات: برکات عمل به حق</w:t>
      </w:r>
    </w:p>
    <w:p w14:paraId="756B7BEA" w14:textId="77777777" w:rsidR="000F7377" w:rsidRDefault="000F7377"/>
    <w:p w14:paraId="377DB02D" w14:textId="77777777" w:rsidR="000F7377" w:rsidRDefault="000F7377">
      <w:r xmlns:w="http://schemas.openxmlformats.org/wordprocessingml/2006/main">
        <w:t xml:space="preserve">1. مزمور 23:1 - "خداوند شبان من است، من نخواهم داشت."</w:t>
      </w:r>
    </w:p>
    <w:p w14:paraId="6BDC850A" w14:textId="77777777" w:rsidR="000F7377" w:rsidRDefault="000F7377"/>
    <w:p w14:paraId="05E8B08B" w14:textId="77777777" w:rsidR="000F7377" w:rsidRDefault="000F7377">
      <w:r xmlns:w="http://schemas.openxmlformats.org/wordprocessingml/2006/main">
        <w:t xml:space="preserve">2. متی 6:33 - "اما ابتدا ملکوت خدا و عدالت او را بطلبید و همه این چیزها به شما اضافه خواهد شد."</w:t>
      </w:r>
    </w:p>
    <w:p w14:paraId="4AC98B27" w14:textId="77777777" w:rsidR="000F7377" w:rsidRDefault="000F7377"/>
    <w:p w14:paraId="30EC3C06" w14:textId="77777777" w:rsidR="000F7377" w:rsidRDefault="000F7377">
      <w:r xmlns:w="http://schemas.openxmlformats.org/wordprocessingml/2006/main">
        <w:t xml:space="preserve">دوم قرنتیان 9:11 در هر چیز به فضل و سخاوت کامل غنی شدیم که بوسیله ما باعث شکرگزاری خدا می شود.</w:t>
      </w:r>
    </w:p>
    <w:p w14:paraId="71C77863" w14:textId="77777777" w:rsidR="000F7377" w:rsidRDefault="000F7377"/>
    <w:p w14:paraId="0C624F60" w14:textId="77777777" w:rsidR="000F7377" w:rsidRDefault="000F7377">
      <w:r xmlns:w="http://schemas.openxmlformats.org/wordprocessingml/2006/main">
        <w:t xml:space="preserve">پولس قرنتیان را تشویق می‌کند که با منابع خود سخاوتمند باشند، زیرا خدا را شکر خواهد کرد.</w:t>
      </w:r>
    </w:p>
    <w:p w14:paraId="328BCE72" w14:textId="77777777" w:rsidR="000F7377" w:rsidRDefault="000F7377"/>
    <w:p w14:paraId="387BCA93" w14:textId="77777777" w:rsidR="000F7377" w:rsidRDefault="000F7377">
      <w:r xmlns:w="http://schemas.openxmlformats.org/wordprocessingml/2006/main">
        <w:t xml:space="preserve">1. «نعمت سخاوت»</w:t>
      </w:r>
    </w:p>
    <w:p w14:paraId="0017371B" w14:textId="77777777" w:rsidR="000F7377" w:rsidRDefault="000F7377"/>
    <w:p w14:paraId="15A9C826" w14:textId="77777777" w:rsidR="000F7377" w:rsidRDefault="000F7377">
      <w:r xmlns:w="http://schemas.openxmlformats.org/wordprocessingml/2006/main">
        <w:t xml:space="preserve">2. «ولایت: مسئولیت مؤمنان»</w:t>
      </w:r>
    </w:p>
    <w:p w14:paraId="2D701C45" w14:textId="77777777" w:rsidR="000F7377" w:rsidRDefault="000F7377"/>
    <w:p w14:paraId="40F9489E" w14:textId="77777777" w:rsidR="000F7377" w:rsidRDefault="000F7377">
      <w:r xmlns:w="http://schemas.openxmlformats.org/wordprocessingml/2006/main">
        <w:t xml:space="preserve">1. امثال 11:25، "مرد سخاوتمند موفق خواهد شد، هر که دیگران را شاداب کند، شاداب خواهد شد."</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لوقا 6:38، "ببخشید و به شما داده خواهد شد. پیمانه خوب، فشرده، متزلزل، دویدن در دامان شما قرار می گیرد. زیرا با پیمانه ای که استفاده می کنید، به شما سنجیده می شود. "</w:t>
      </w:r>
    </w:p>
    <w:p w14:paraId="6651DEC2" w14:textId="77777777" w:rsidR="000F7377" w:rsidRDefault="000F7377"/>
    <w:p w14:paraId="6DDBA4E5" w14:textId="77777777" w:rsidR="000F7377" w:rsidRDefault="000F7377">
      <w:r xmlns:w="http://schemas.openxmlformats.org/wordprocessingml/2006/main">
        <w:t xml:space="preserve">دوم قرنتیان 9:12 زیرا انجام این خدمت نه تنها نیاز قدیسان را تامین می‌کند، بلکه با شکرگزاری بسیار از خدا نیز فراوان است.</w:t>
      </w:r>
    </w:p>
    <w:p w14:paraId="1E51DF07" w14:textId="77777777" w:rsidR="000F7377" w:rsidRDefault="000F7377"/>
    <w:p w14:paraId="45E5D081" w14:textId="77777777" w:rsidR="000F7377" w:rsidRDefault="000F7377">
      <w:r xmlns:w="http://schemas.openxmlformats.org/wordprocessingml/2006/main">
        <w:t xml:space="preserve">قرنتیان به دلیل خدمت سخاوتمندانه خود به مقدسین، که مورد برکت خداوند قرار گرفته است، مورد ستایش قرار می گیرند.</w:t>
      </w:r>
    </w:p>
    <w:p w14:paraId="1C7CD136" w14:textId="77777777" w:rsidR="000F7377" w:rsidRDefault="000F7377"/>
    <w:p w14:paraId="7B72D11E" w14:textId="77777777" w:rsidR="000F7377" w:rsidRDefault="000F7377">
      <w:r xmlns:w="http://schemas.openxmlformats.org/wordprocessingml/2006/main">
        <w:t xml:space="preserve">1. سخاوت: نشانه ای از شاگردی واقعی</w:t>
      </w:r>
    </w:p>
    <w:p w14:paraId="7ECD5731" w14:textId="77777777" w:rsidR="000F7377" w:rsidRDefault="000F7377"/>
    <w:p w14:paraId="2696F733" w14:textId="77777777" w:rsidR="000F7377" w:rsidRDefault="000F7377">
      <w:r xmlns:w="http://schemas.openxmlformats.org/wordprocessingml/2006/main">
        <w:t xml:space="preserve">2. برکات خدمت به دیگران</w:t>
      </w:r>
    </w:p>
    <w:p w14:paraId="089637DF" w14:textId="77777777" w:rsidR="000F7377" w:rsidRDefault="000F7377"/>
    <w:p w14:paraId="05EA1F69" w14:textId="77777777" w:rsidR="000F7377" w:rsidRDefault="000F7377">
      <w:r xmlns:w="http://schemas.openxmlformats.org/wordprocessingml/2006/main">
        <w:t xml:space="preserve">1. لوقا 6:38 - "ببخشید و به شما داده خواهد شد. پیمانه خوب، فشرده، تکان داده شده و دویدن در دامان شما ریخته خواهد شد. زیرا با پیمانه ای که به کار می برید، اندازه گیری می شود. شما."</w:t>
      </w:r>
    </w:p>
    <w:p w14:paraId="01C3B7DF" w14:textId="77777777" w:rsidR="000F7377" w:rsidRDefault="000F7377"/>
    <w:p w14:paraId="4C718661" w14:textId="77777777" w:rsidR="000F7377" w:rsidRDefault="000F7377">
      <w:r xmlns:w="http://schemas.openxmlformats.org/wordprocessingml/2006/main">
        <w:t xml:space="preserve">2. متی 25:40 - "پادشاه پاسخ خواهد داد: "به راستی به شما می گویم، هر کاری که برای یکی از کوچکترین برادران و خواهران من کردید، برای من انجام دادید."</w:t>
      </w:r>
    </w:p>
    <w:p w14:paraId="3A3D2310" w14:textId="77777777" w:rsidR="000F7377" w:rsidRDefault="000F7377"/>
    <w:p w14:paraId="5676F5E7" w14:textId="77777777" w:rsidR="000F7377" w:rsidRDefault="000F7377">
      <w:r xmlns:w="http://schemas.openxmlformats.org/wordprocessingml/2006/main">
        <w:t xml:space="preserve">دوم قرنتیان 9:13 در حالی که با آزمایش این خدمت، آنها خدا را به خاطر تسلیم شدن شما به انجیل مسیح و برای توزیع آزادانه شما به آنها و برای همه مردم تجلیل می کنند.</w:t>
      </w:r>
    </w:p>
    <w:p w14:paraId="2CC477A2" w14:textId="77777777" w:rsidR="000F7377" w:rsidRDefault="000F7377"/>
    <w:p w14:paraId="082E5E18" w14:textId="77777777" w:rsidR="000F7377" w:rsidRDefault="000F7377">
      <w:r xmlns:w="http://schemas.openxmlformats.org/wordprocessingml/2006/main">
        <w:t xml:space="preserve">پولس قرنتیان را به خاطر حمایت سخاوتمندانه آنها از خدمت و همه مردم می ستاید.</w:t>
      </w:r>
    </w:p>
    <w:p w14:paraId="75DC62D5" w14:textId="77777777" w:rsidR="000F7377" w:rsidRDefault="000F7377"/>
    <w:p w14:paraId="22C8745A" w14:textId="77777777" w:rsidR="000F7377" w:rsidRDefault="000F7377">
      <w:r xmlns:w="http://schemas.openxmlformats.org/wordprocessingml/2006/main">
        <w:t xml:space="preserve">1. قدرت سخاوت: چگونه می توانیم از طریق بخشش خود، خدا را جلال بیاوریم</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شناخت ارزش دیگران: درک اهمیت بخشش بی خود</w:t>
      </w:r>
    </w:p>
    <w:p w14:paraId="39F99AC4" w14:textId="77777777" w:rsidR="000F7377" w:rsidRDefault="000F7377"/>
    <w:p w14:paraId="37B321AD" w14:textId="77777777" w:rsidR="000F7377" w:rsidRDefault="000F7377">
      <w:r xmlns:w="http://schemas.openxmlformats.org/wordprocessingml/2006/main">
        <w:t xml:space="preserve">1. لوقا 6:38 - "ببخشید و به شما داده خواهد شد. پیمانه خوب، فشرده شده، به هم ریخته، دویدن در دامان شما قرار می گیرد. .؟؟</w:t>
      </w:r>
    </w:p>
    <w:p w14:paraId="6E1FC6D5" w14:textId="77777777" w:rsidR="000F7377" w:rsidRDefault="000F7377"/>
    <w:p w14:paraId="541BC32D" w14:textId="77777777" w:rsidR="000F7377" w:rsidRDefault="000F7377">
      <w:r xmlns:w="http://schemas.openxmlformats.org/wordprocessingml/2006/main">
        <w:t xml:space="preserve">2. اعمال 20:35 - ? همه چیز را به شما </w:t>
      </w:r>
      <w:r xmlns:w="http://schemas.openxmlformats.org/wordprocessingml/2006/main">
        <w:rPr>
          <w:rFonts w:ascii="맑은 고딕 Semilight" w:hAnsi="맑은 고딕 Semilight"/>
        </w:rPr>
        <w:t xml:space="preserve">نشان </w:t>
      </w:r>
      <w:r xmlns:w="http://schemas.openxmlformats.org/wordprocessingml/2006/main">
        <w:t xml:space="preserve">دادم که با سخت کوشی در این راه باید به ضعیفان کمک کنیم و سخنان خداوند عیسی را به یاد آوریم که خود او چگونه گفت: </w:t>
      </w:r>
      <w:r xmlns:w="http://schemas.openxmlformats.org/wordprocessingml/2006/main">
        <w:rPr>
          <w:rFonts w:ascii="맑은 고딕 Semilight" w:hAnsi="맑은 고딕 Semilight"/>
        </w:rPr>
        <w:t xml:space="preserve">آیا </w:t>
      </w:r>
      <w:r xmlns:w="http://schemas.openxmlformats.org/wordprocessingml/2006/main">
        <w:t xml:space="preserve">دادن برکت بیشتر از گرفتن است.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دوم قرنتیان 9:14 و به دعای ایشان برای شما، که شما را برای فیض عظیم خدا در شما می‌طلبد.</w:t>
      </w:r>
    </w:p>
    <w:p w14:paraId="346236E2" w14:textId="77777777" w:rsidR="000F7377" w:rsidRDefault="000F7377"/>
    <w:p w14:paraId="36E05903" w14:textId="77777777" w:rsidR="000F7377" w:rsidRDefault="000F7377">
      <w:r xmlns:w="http://schemas.openxmlformats.org/wordprocessingml/2006/main">
        <w:t xml:space="preserve">مسیحیان تشویق می شوند که از طریق دعا فیض خدا را طلب کنند.</w:t>
      </w:r>
    </w:p>
    <w:p w14:paraId="57C3AAEB" w14:textId="77777777" w:rsidR="000F7377" w:rsidRDefault="000F7377"/>
    <w:p w14:paraId="0880E99E" w14:textId="77777777" w:rsidR="000F7377" w:rsidRDefault="000F7377">
      <w:r xmlns:w="http://schemas.openxmlformats.org/wordprocessingml/2006/main">
        <w:t xml:space="preserve">1. قدرت دعا: طلب لطف خداوند</w:t>
      </w:r>
    </w:p>
    <w:p w14:paraId="548F099F" w14:textId="77777777" w:rsidR="000F7377" w:rsidRDefault="000F7377"/>
    <w:p w14:paraId="0E70ED95" w14:textId="77777777" w:rsidR="000F7377" w:rsidRDefault="000F7377">
      <w:r xmlns:w="http://schemas.openxmlformats.org/wordprocessingml/2006/main">
        <w:t xml:space="preserve">2. شکرگزاری: رسیدن به خدا در دعا</w:t>
      </w:r>
    </w:p>
    <w:p w14:paraId="1D573849" w14:textId="77777777" w:rsidR="000F7377" w:rsidRDefault="000F7377"/>
    <w:p w14:paraId="3617031D" w14:textId="77777777" w:rsidR="000F7377" w:rsidRDefault="000F7377">
      <w:r xmlns:w="http://schemas.openxmlformats.org/wordprocessingml/2006/main">
        <w:t xml:space="preserve">1. یعقوب 5: 16 - "دعای یک شخص عادل در عمل قدرت زیادی دارد."</w:t>
      </w:r>
    </w:p>
    <w:p w14:paraId="2BDF4B06" w14:textId="77777777" w:rsidR="000F7377" w:rsidRDefault="000F7377"/>
    <w:p w14:paraId="304DF6B4" w14:textId="77777777" w:rsidR="000F7377" w:rsidRDefault="000F7377">
      <w:r xmlns:w="http://schemas.openxmlformats.org/wordprocessingml/2006/main">
        <w:t xml:space="preserve">2. فیلیپیان 4: 6-7 - "برای هیچ چیز نگران نباشید، بلکه در هر چیزی با دعا و تضرع و شکرگزاری درخواستهای خود را به خدا نشان دهید."</w:t>
      </w:r>
    </w:p>
    <w:p w14:paraId="39FE22D8" w14:textId="77777777" w:rsidR="000F7377" w:rsidRDefault="000F7377"/>
    <w:p w14:paraId="658B8EEF" w14:textId="77777777" w:rsidR="000F7377" w:rsidRDefault="000F7377">
      <w:r xmlns:w="http://schemas.openxmlformats.org/wordprocessingml/2006/main">
        <w:t xml:space="preserve">دوم قرنتیان 9:15 خدا را به خاطر عطای وصف ناپذیرش سپاسگزاریم.</w:t>
      </w:r>
    </w:p>
    <w:p w14:paraId="35F75831" w14:textId="77777777" w:rsidR="000F7377" w:rsidRDefault="000F7377"/>
    <w:p w14:paraId="6CFF22D2" w14:textId="77777777" w:rsidR="000F7377" w:rsidRDefault="000F7377">
      <w:r xmlns:w="http://schemas.openxmlformats.org/wordprocessingml/2006/main">
        <w:t xml:space="preserve">این قطعه بیانگر سپاسگزاری از خداوند برای هدیه ای است که قابل توصیف نیست.</w:t>
      </w:r>
    </w:p>
    <w:p w14:paraId="12E7B606" w14:textId="77777777" w:rsidR="000F7377" w:rsidRDefault="000F7377"/>
    <w:p w14:paraId="5E3EAEAA" w14:textId="77777777" w:rsidR="000F7377" w:rsidRDefault="000F7377">
      <w:r xmlns:w="http://schemas.openxmlformats.org/wordprocessingml/2006/main">
        <w:t xml:space="preserve">1. قدرت قدردانی - چگونه داشتن نگرش قدردانی می تواند فرصت های جدیدی را در زندگی باز کند.</w:t>
      </w:r>
    </w:p>
    <w:p w14:paraId="25BF8939" w14:textId="77777777" w:rsidR="000F7377" w:rsidRDefault="000F7377"/>
    <w:p w14:paraId="400024E7" w14:textId="77777777" w:rsidR="000F7377" w:rsidRDefault="000F7377">
      <w:r xmlns:w="http://schemas.openxmlformats.org/wordprocessingml/2006/main">
        <w:t xml:space="preserve">2. هدیه ناگفتنی - اهمیت شناخت و قدردانی از نعمت های خداوند.</w:t>
      </w:r>
    </w:p>
    <w:p w14:paraId="6094798C" w14:textId="77777777" w:rsidR="000F7377" w:rsidRDefault="000F7377"/>
    <w:p w14:paraId="3B07E293" w14:textId="77777777" w:rsidR="000F7377" w:rsidRDefault="000F7377">
      <w:r xmlns:w="http://schemas.openxmlformats.org/wordprocessingml/2006/main">
        <w:t xml:space="preserve">1. افسسیان 1: 3 - ستایش خدا برای برکات روحانی او در مسیح.</w:t>
      </w:r>
    </w:p>
    <w:p w14:paraId="388BFEC4" w14:textId="77777777" w:rsidR="000F7377" w:rsidRDefault="000F7377"/>
    <w:p w14:paraId="6DB9651D" w14:textId="77777777" w:rsidR="000F7377" w:rsidRDefault="000F7377">
      <w:r xmlns:w="http://schemas.openxmlformats.org/wordprocessingml/2006/main">
        <w:t xml:space="preserve">2. مزمور 107:1 - خداوند را سپاس گویید زیرا او نیکو است زیرا رحمت او تا ابدالاباد است.</w:t>
      </w:r>
    </w:p>
    <w:p w14:paraId="7C690769" w14:textId="77777777" w:rsidR="000F7377" w:rsidRDefault="000F7377"/>
    <w:p w14:paraId="4D8F9F33" w14:textId="77777777" w:rsidR="000F7377" w:rsidRDefault="000F7377">
      <w:r xmlns:w="http://schemas.openxmlformats.org/wordprocessingml/2006/main">
        <w:t xml:space="preserve">دوم قرنتیان 10 فصل دهم از رساله دوم پولس به قرنتیان است. در این فصل، پولس از اقتدار رسولی خود دفاع می کند و به اتهامات نادرستی که توسط برخی از کلیسای قرنتس علیه او وارد شده است، می پردازد.</w:t>
      </w:r>
    </w:p>
    <w:p w14:paraId="19DB48DD" w14:textId="77777777" w:rsidR="000F7377" w:rsidRDefault="000F7377"/>
    <w:p w14:paraId="0C86F7E4" w14:textId="77777777" w:rsidR="000F7377" w:rsidRDefault="000F7377">
      <w:r xmlns:w="http://schemas.openxmlformats.org/wordprocessingml/2006/main">
        <w:t xml:space="preserve">پاراگراف اول: پولس با اذعان به این موضوع شروع می کند که اگرچه ممکن است شخصاً حلیم و فروتن به نظر برسد، اما از طرف مسیح اختیار دارد تا با کسانی که مشروعیت او را زیر سوال می برند مقابله کند (دوم قرنتیان 10:1-2). او به قرنتیان اطمینان می‌دهد که اگرچه در جسم راه می‌رود، اما سلاح‌های او دنیوی نیستند، بلکه از طریق خدا برای ویران کردن دژها و استدلال‌ها علیه معرفت خدا قدرتمند هستند (دوم قرنتیان 10:3-5). پولس تأکید می کند که آماده است تا پس از کامل شدن اطاعت آنها، علیه هرگونه نافرمانی اقدام کند.</w:t>
      </w:r>
    </w:p>
    <w:p w14:paraId="30E0A2BF" w14:textId="77777777" w:rsidR="000F7377" w:rsidRDefault="000F7377"/>
    <w:p w14:paraId="34D046B7" w14:textId="77777777" w:rsidR="000F7377" w:rsidRDefault="000F7377">
      <w:r xmlns:w="http://schemas.openxmlformats.org/wordprocessingml/2006/main">
        <w:t xml:space="preserve">پاراگراف دوم: پولس کسانی را خطاب می‌کند که از او به خاطر لاف زدن درباره اقتدارش انتقاد می‌کنند. او توضیح می دهد که لاف زدن او بر اساس معیارهای انسانی نیست، بلکه بر اساس آنچه خدا به او اختصاص داده است (دوم قرنتیان 10:7). او اظهار می دارد که مقایسه یا اندازه گیری خود با معیارهای دیگران عاقلانه نیست، زیرا هر فرد دارای حوزه نفوذ منحصر به فردی است که از طرف خدا تعیین شده است. پولس از خدمت خود دفاع می‌کند و نشان می‌دهد که چگونه کلیساها را کاشت و در میان آنها سخت کوشید (دوم قرنتیان 10:12-18).</w:t>
      </w:r>
    </w:p>
    <w:p w14:paraId="35359F57" w14:textId="77777777" w:rsidR="000F7377" w:rsidRDefault="000F7377"/>
    <w:p w14:paraId="652EA3AC" w14:textId="77777777" w:rsidR="000F7377" w:rsidRDefault="000F7377">
      <w:r xmlns:w="http://schemas.openxmlformats.org/wordprocessingml/2006/main">
        <w:t xml:space="preserve">بند سوم: فصل با هشدار به مخالفان پایان می یابد. پولس هشدار می دهد که وقتی به قرنتس می رسد، با کسانی که اتهامات نادرست را علیه او منتشر می کنند، مقابله خواهد کرد. او ادعا می کند که این در مورد ظواهر بیرونی یا کلمات پوچ نیست، بلکه در مورد نشان دادن </w:t>
      </w:r>
      <w:r xmlns:w="http://schemas.openxmlformats.org/wordprocessingml/2006/main">
        <w:lastRenderedPageBreak xmlns:w="http://schemas.openxmlformats.org/wordprocessingml/2006/main"/>
      </w:r>
      <w:r xmlns:w="http://schemas.openxmlformats.org/wordprocessingml/2006/main">
        <w:t xml:space="preserve">قدرت واقعی از طریق حضور مسیح در درون او است (دوم قرنتیان 10:8-11). او آنها را ترغیب می کند که قبل از قضاوت در مورد دیگران، خود را بررسی کنند و تأکید می کند که ستایش واقعی از جانب خداوند است.</w:t>
      </w:r>
    </w:p>
    <w:p w14:paraId="4949D9DF" w14:textId="77777777" w:rsidR="000F7377" w:rsidRDefault="000F7377"/>
    <w:p w14:paraId="3138186E" w14:textId="77777777" w:rsidR="000F7377" w:rsidRDefault="000F7377">
      <w:r xmlns:w="http://schemas.openxmlformats.org/wordprocessingml/2006/main">
        <w:t xml:space="preserve">به طور خلاصه، فصل دهم قرنتیان دوم بر دفاع از اقتدار رسولی پولس و پرداختن به اتهامات نادرست علیه او تمرکز دارد. او اقتدار روحانی خود را که مسیح داده است، ابراز می‌کند و توضیح می‌دهد که چگونه سلاح‌های او برای از بین بردن استدلال‌های علیه علم خدا قدرتمند هستند. پولس از لاف زدن خود دفاع می کند و تأکید می کند که اقتدار او از جانب خداست و بر اساس معیارهای انسانی نیست. او به کسانی که مخالف او هستند هشدار می دهد و به آنها اطمینان می دهد که وقتی به قرنتس برسد با اتهامات دروغین آنها مقابله خواهد کرد. پولس بر اهمیت قدرت واقعی از طریق مسیح تأکید می کند و آنها را ترغیب می کند که قبل از قضاوت در مورد دیگران، خود را بررسی کنند. این فصل اقتدار روحانی پولس، دفاع در برابر اتهامات نادرست، و نیاز به خودآزمایی و اتکا به قدرت خدا به جای معیارهای انسانی را برجسته می کند.</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دوم قرنتیان 10:1 و من خود پولس به واسطه حلم و نرمی مسیح از شما استدعا می کنم که در حضور در میان شما پست هستم، اما در غیبت نسبت به شما جسارت دارم.</w:t>
      </w:r>
    </w:p>
    <w:p w14:paraId="7BD823A9" w14:textId="77777777" w:rsidR="000F7377" w:rsidRDefault="000F7377"/>
    <w:p w14:paraId="2DDD049B" w14:textId="77777777" w:rsidR="000F7377" w:rsidRDefault="000F7377">
      <w:r xmlns:w="http://schemas.openxmlformats.org/wordprocessingml/2006/main">
        <w:t xml:space="preserve">پولس قرنتیان را تشویق می کند که در فروتنی و ملایمت مسیح متحد شوند، حتی اگر خود او در زمان حضور متواضع و در غیاب جسورتر باشد.</w:t>
      </w:r>
    </w:p>
    <w:p w14:paraId="13066BAE" w14:textId="77777777" w:rsidR="000F7377" w:rsidRDefault="000F7377"/>
    <w:p w14:paraId="785D9C9E" w14:textId="77777777" w:rsidR="000F7377" w:rsidRDefault="000F7377">
      <w:r xmlns:w="http://schemas.openxmlformats.org/wordprocessingml/2006/main">
        <w:t xml:space="preserve">1. قدرت فروتنی مسیحی</w:t>
      </w:r>
    </w:p>
    <w:p w14:paraId="3A4E5242" w14:textId="77777777" w:rsidR="000F7377" w:rsidRDefault="000F7377"/>
    <w:p w14:paraId="69B6875D" w14:textId="77777777" w:rsidR="000F7377" w:rsidRDefault="000F7377">
      <w:r xmlns:w="http://schemas.openxmlformats.org/wordprocessingml/2006/main">
        <w:t xml:space="preserve">2. اهمیت ملایمت در وحدت</w:t>
      </w:r>
    </w:p>
    <w:p w14:paraId="1A73EF60" w14:textId="77777777" w:rsidR="000F7377" w:rsidRDefault="000F7377"/>
    <w:p w14:paraId="6CB301A0" w14:textId="77777777" w:rsidR="000F7377" w:rsidRDefault="000F7377">
      <w:r xmlns:w="http://schemas.openxmlformats.org/wordprocessingml/2006/main">
        <w:t xml:space="preserve">1. متی 11:29 - "یوغ مرا بر خود بگیرید و از من بیاموزید، زیرا من حلیم و دل فروتنم و برای جانهای خود آرامش خواهید یافت."</w:t>
      </w:r>
    </w:p>
    <w:p w14:paraId="2A524978" w14:textId="77777777" w:rsidR="000F7377" w:rsidRDefault="000F7377"/>
    <w:p w14:paraId="31D93B44" w14:textId="77777777" w:rsidR="000F7377" w:rsidRDefault="000F7377">
      <w:r xmlns:w="http://schemas.openxmlformats.org/wordprocessingml/2006/main">
        <w:t xml:space="preserve">2. افسسیان 4: 2 - "با کمال فروتنی و فروتنی، با صبر و بردباری، یکدیگر را در محبت تحمل کنید."</w:t>
      </w:r>
    </w:p>
    <w:p w14:paraId="75C35BCB" w14:textId="77777777" w:rsidR="000F7377" w:rsidRDefault="000F7377"/>
    <w:p w14:paraId="62A56E82" w14:textId="77777777" w:rsidR="000F7377" w:rsidRDefault="000F7377">
      <w:r xmlns:w="http://schemas.openxmlformats.org/wordprocessingml/2006/main">
        <w:t xml:space="preserve">دوم قرنتیان 10: 2 اما از شما می‌خواهم که وقتی حضور دارم با آن اطمینانی که با آن فکر می‌کنم در برابر برخی که ما را طوری می‌پندارند که مطابق جسم رفتار می‌کنیم جرأت نداشته باشم.</w:t>
      </w:r>
    </w:p>
    <w:p w14:paraId="7F8D637D" w14:textId="77777777" w:rsidR="000F7377" w:rsidRDefault="000F7377"/>
    <w:p w14:paraId="6E2EB2AF" w14:textId="77777777" w:rsidR="000F7377" w:rsidRDefault="000F7377">
      <w:r xmlns:w="http://schemas.openxmlformats.org/wordprocessingml/2006/main">
        <w:t xml:space="preserve">پولس از قرنتیان التماس می کند که او را خیلی سخت قضاوت نکنند، زیرا برخی افراد به دروغ معتقدند که او از راه های دنیا پیروی می کند.</w:t>
      </w:r>
    </w:p>
    <w:p w14:paraId="1089E295" w14:textId="77777777" w:rsidR="000F7377" w:rsidRDefault="000F7377"/>
    <w:p w14:paraId="14C61D1D" w14:textId="77777777" w:rsidR="000F7377" w:rsidRDefault="000F7377">
      <w:r xmlns:w="http://schemas.openxmlformats.org/wordprocessingml/2006/main">
        <w:t xml:space="preserve">1. راه های خدا در مقابل راه های دنیا</w:t>
      </w:r>
    </w:p>
    <w:p w14:paraId="0F5790BE" w14:textId="77777777" w:rsidR="000F7377" w:rsidRDefault="000F7377"/>
    <w:p w14:paraId="2D588D22" w14:textId="77777777" w:rsidR="000F7377" w:rsidRDefault="000F7377">
      <w:r xmlns:w="http://schemas.openxmlformats.org/wordprocessingml/2006/main">
        <w:t xml:space="preserve">2. قضاوت دیگران با شفقت</w:t>
      </w:r>
    </w:p>
    <w:p w14:paraId="392B2F76" w14:textId="77777777" w:rsidR="000F7377" w:rsidRDefault="000F7377"/>
    <w:p w14:paraId="48C8A11A" w14:textId="77777777" w:rsidR="000F7377" w:rsidRDefault="000F7377">
      <w:r xmlns:w="http://schemas.openxmlformats.org/wordprocessingml/2006/main">
        <w:t xml:space="preserve">1. متی 7: 1-5 - "قضاوت نکنید تا داوری نشوید."</w:t>
      </w:r>
    </w:p>
    <w:p w14:paraId="53D9371D" w14:textId="77777777" w:rsidR="000F7377" w:rsidRDefault="000F7377"/>
    <w:p w14:paraId="4F24371D" w14:textId="77777777" w:rsidR="000F7377" w:rsidRDefault="000F7377">
      <w:r xmlns:w="http://schemas.openxmlformats.org/wordprocessingml/2006/main">
        <w:t xml:space="preserve">2. رومیان 14:10 - "چرا برادر خود را داوری می‌کنی؟ یا چرا برادر خود را تحقیر می‌کنی؟ زیرا همه ما در برابر کرسی داوری خدا خواهیم ایستاد."</w:t>
      </w:r>
    </w:p>
    <w:p w14:paraId="3B633CBC" w14:textId="77777777" w:rsidR="000F7377" w:rsidRDefault="000F7377"/>
    <w:p w14:paraId="691DD308" w14:textId="77777777" w:rsidR="000F7377" w:rsidRDefault="000F7377">
      <w:r xmlns:w="http://schemas.openxmlformats.org/wordprocessingml/2006/main">
        <w:t xml:space="preserve">دوم قرنتیان 10:3 زیرا اگر چه در جسم راه می‌رویم، اما بعد از جسم نمی‌جنگیم.</w:t>
      </w:r>
    </w:p>
    <w:p w14:paraId="3835D8D6" w14:textId="77777777" w:rsidR="000F7377" w:rsidRDefault="000F7377"/>
    <w:p w14:paraId="04CC580C" w14:textId="77777777" w:rsidR="000F7377" w:rsidRDefault="000F7377">
      <w:r xmlns:w="http://schemas.openxmlformats.org/wordprocessingml/2006/main">
        <w:t xml:space="preserve">مؤمنان به جنگ روحی فراخوانده شده اند، نه نبردهای فیزیکی.</w:t>
      </w:r>
    </w:p>
    <w:p w14:paraId="2E5A70B8" w14:textId="77777777" w:rsidR="000F7377" w:rsidRDefault="000F7377"/>
    <w:p w14:paraId="5EA30AB3" w14:textId="77777777" w:rsidR="000F7377" w:rsidRDefault="000F7377">
      <w:r xmlns:w="http://schemas.openxmlformats.org/wordprocessingml/2006/main">
        <w:t xml:space="preserve">1. شجاع باشید: مبارزه با جنگ معنوی</w:t>
      </w:r>
    </w:p>
    <w:p w14:paraId="2FDE5649" w14:textId="77777777" w:rsidR="000F7377" w:rsidRDefault="000F7377"/>
    <w:p w14:paraId="7FA0FF83" w14:textId="77777777" w:rsidR="000F7377" w:rsidRDefault="000F7377">
      <w:r xmlns:w="http://schemas.openxmlformats.org/wordprocessingml/2006/main">
        <w:t xml:space="preserve">2. قدرت دعا در جنگ روحی</w:t>
      </w:r>
    </w:p>
    <w:p w14:paraId="5E77525A" w14:textId="77777777" w:rsidR="000F7377" w:rsidRDefault="000F7377"/>
    <w:p w14:paraId="229F3A03" w14:textId="77777777" w:rsidR="000F7377" w:rsidRDefault="000F7377">
      <w:r xmlns:w="http://schemas.openxmlformats.org/wordprocessingml/2006/main">
        <w:t xml:space="preserve">1. افسسیان 6: 10-18 - زره کامل خدا را بپوشید تا بتوانید در برابر نیرنگ های شیطان بایستید.</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یعقوب 4: 7 - پس خود را تسلیم خدا کنید. در برابر شیطان مقاومت کن، و او از تو فرار خواهد کرد.</w:t>
      </w:r>
    </w:p>
    <w:p w14:paraId="72F96B37" w14:textId="77777777" w:rsidR="000F7377" w:rsidRDefault="000F7377"/>
    <w:p w14:paraId="65930701" w14:textId="77777777" w:rsidR="000F7377" w:rsidRDefault="000F7377">
      <w:r xmlns:w="http://schemas.openxmlformats.org/wordprocessingml/2006/main">
        <w:t xml:space="preserve">دوم قرنتیان 10:4 (زیرا سلاحهای جنگی ما جسمانی نیستند، بلکه از طریق خدا برای فروریختن دژهای مستحکم توانا هستند.)</w:t>
      </w:r>
    </w:p>
    <w:p w14:paraId="54808C1A" w14:textId="77777777" w:rsidR="000F7377" w:rsidRDefault="000F7377"/>
    <w:p w14:paraId="628B9A02" w14:textId="77777777" w:rsidR="000F7377" w:rsidRDefault="000F7377">
      <w:r xmlns:w="http://schemas.openxmlformats.org/wordprocessingml/2006/main">
        <w:t xml:space="preserve">این قطعه در مورد نیاز به داشتن سلاح های معنوی برای نبرد با سنگرهای معنوی صحبت می کند.</w:t>
      </w:r>
    </w:p>
    <w:p w14:paraId="20A03364" w14:textId="77777777" w:rsidR="000F7377" w:rsidRDefault="000F7377"/>
    <w:p w14:paraId="3CE0560D"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آیا </w:t>
      </w:r>
      <w:r xmlns:w="http://schemas.openxmlformats.org/wordprocessingml/2006/main">
        <w:t xml:space="preserve">با زره روحانی عجین شده اید؟</w:t>
      </w:r>
    </w:p>
    <w:p w14:paraId="0551F895" w14:textId="77777777" w:rsidR="000F7377" w:rsidRDefault="000F7377"/>
    <w:p w14:paraId="34BA270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قدرت </w:t>
      </w:r>
      <w:r xmlns:w="http://schemas.openxmlformats.org/wordprocessingml/2006/main">
        <w:t xml:space="preserve">od's به ما کمک می کند بر سنگرها غلبه کنیم؟</w:t>
      </w:r>
    </w:p>
    <w:p w14:paraId="6477E22D" w14:textId="77777777" w:rsidR="000F7377" w:rsidRDefault="000F7377"/>
    <w:p w14:paraId="662CBFBF" w14:textId="77777777" w:rsidR="000F7377" w:rsidRDefault="000F7377">
      <w:r xmlns:w="http://schemas.openxmlformats.org/wordprocessingml/2006/main">
        <w:t xml:space="preserve">1. افسسیان 6: 10-18 (سرانجام، برادران من، در خداوند و در قدرت قدرت او قوی باشید.)</w:t>
      </w:r>
    </w:p>
    <w:p w14:paraId="5DC4F5B3" w14:textId="77777777" w:rsidR="000F7377" w:rsidRDefault="000F7377"/>
    <w:p w14:paraId="6812C2C5" w14:textId="77777777" w:rsidR="000F7377" w:rsidRDefault="000F7377">
      <w:r xmlns:w="http://schemas.openxmlformats.org/wordprocessingml/2006/main">
        <w:t xml:space="preserve">2. اول یوحنا 4:4 (شما از خدا هستید، فرزندان کوچک، و بر آنها چیره شده اید، زیرا آن که در شماست، از آن که در جهان است، بزرگتر است.)</w:t>
      </w:r>
    </w:p>
    <w:p w14:paraId="32C6EB3D" w14:textId="77777777" w:rsidR="000F7377" w:rsidRDefault="000F7377"/>
    <w:p w14:paraId="143B5DAD" w14:textId="77777777" w:rsidR="000F7377" w:rsidRDefault="000F7377">
      <w:r xmlns:w="http://schemas.openxmlformats.org/wordprocessingml/2006/main">
        <w:t xml:space="preserve">دوم قرنتیان 10: 5 تخیلات و هر چیز والا را که خود را در برابر معرفت خدا سربلند می‌سازد، به زیر می‌اندازد و هر فکری را به اطاعت مسیح اسیر می‌کند.</w:t>
      </w:r>
    </w:p>
    <w:p w14:paraId="44857982" w14:textId="77777777" w:rsidR="000F7377" w:rsidRDefault="000F7377"/>
    <w:p w14:paraId="4F934AE4" w14:textId="77777777" w:rsidR="000F7377" w:rsidRDefault="000F7377">
      <w:r xmlns:w="http://schemas.openxmlformats.org/wordprocessingml/2006/main">
        <w:t xml:space="preserve">این قطعه ما را تشویق می کند که هر فکری را به اطاعت از مسیح وارد کنیم و هر کسی را که خود را در برابر معرفت خدا برتری می دهد، طرد کنیم.</w:t>
      </w:r>
    </w:p>
    <w:p w14:paraId="60ACDE6C" w14:textId="77777777" w:rsidR="000F7377" w:rsidRDefault="000F7377"/>
    <w:p w14:paraId="62DDCE04" w14:textId="77777777" w:rsidR="000F7377" w:rsidRDefault="000F7377">
      <w:r xmlns:w="http://schemas.openxmlformats.org/wordprocessingml/2006/main">
        <w:t xml:space="preserve">1. "قدرت اطاعت: به اسارت بردن هر اندیشه ای"</w:t>
      </w:r>
    </w:p>
    <w:p w14:paraId="72356829" w14:textId="77777777" w:rsidR="000F7377" w:rsidRDefault="000F7377"/>
    <w:p w14:paraId="05E9DEA4" w14:textId="77777777" w:rsidR="000F7377" w:rsidRDefault="000F7377">
      <w:r xmlns:w="http://schemas.openxmlformats.org/wordprocessingml/2006/main">
        <w:t xml:space="preserve">2. «زندگی در حقیقت: رد تصورات و هر چیز والا»</w:t>
      </w:r>
    </w:p>
    <w:p w14:paraId="780EE2DC" w14:textId="77777777" w:rsidR="000F7377" w:rsidRDefault="000F7377"/>
    <w:p w14:paraId="6E221558" w14:textId="77777777" w:rsidR="000F7377" w:rsidRDefault="000F7377">
      <w:r xmlns:w="http://schemas.openxmlformats.org/wordprocessingml/2006/main">
        <w:t xml:space="preserve">1. فیلیپیان 4: 8 - سرانجام ای برادران، هر آنچه که راست است، هر آنچه که محترم است، هر آنچه عادلانه است، هر آنچه پاک است، هر چه </w:t>
      </w:r>
      <w:r xmlns:w="http://schemas.openxmlformats.org/wordprocessingml/2006/main">
        <w:lastRenderedPageBreak xmlns:w="http://schemas.openxmlformats.org/wordprocessingml/2006/main"/>
      </w:r>
      <w:r xmlns:w="http://schemas.openxmlformats.org/wordprocessingml/2006/main">
        <w:t xml:space="preserve">دوست داشتنی است، هر آنچه ستودنی است، اگر برتری وجود دارد، اگر چیزی در خور ستایش است، به این چیزها فکر کن."</w:t>
      </w:r>
    </w:p>
    <w:p w14:paraId="2C99C1E3" w14:textId="77777777" w:rsidR="000F7377" w:rsidRDefault="000F7377"/>
    <w:p w14:paraId="21AFF11E" w14:textId="77777777" w:rsidR="000F7377" w:rsidRDefault="000F7377">
      <w:r xmlns:w="http://schemas.openxmlformats.org/wordprocessingml/2006/main">
        <w:t xml:space="preserve">2. مزمور 19:14 - ? </w:t>
      </w:r>
      <w:r xmlns:w="http://schemas.openxmlformats.org/wordprocessingml/2006/main">
        <w:rPr>
          <w:rFonts w:ascii="맑은 고딕 Semilight" w:hAnsi="맑은 고딕 Semilight"/>
        </w:rPr>
        <w:t xml:space="preserve">ای </w:t>
      </w:r>
      <w:r xmlns:w="http://schemas.openxmlformats.org/wordprocessingml/2006/main">
        <w:t xml:space="preserve">خداوند، صخره و نجات دهنده من، سخنان دهان من و مراقبه قلبم در نظر تو مقبول باشد.</w:t>
      </w:r>
    </w:p>
    <w:p w14:paraId="75C1C298" w14:textId="77777777" w:rsidR="000F7377" w:rsidRDefault="000F7377"/>
    <w:p w14:paraId="255331FD" w14:textId="77777777" w:rsidR="000F7377" w:rsidRDefault="000F7377">
      <w:r xmlns:w="http://schemas.openxmlformats.org/wordprocessingml/2006/main">
        <w:t xml:space="preserve">دوم قرنتیان 10:6 و آماده باشید که انتقام هر نافرمانی را بگیرید، وقتی که اطاعت شما برآورده شد.</w:t>
      </w:r>
    </w:p>
    <w:p w14:paraId="03B178A0" w14:textId="77777777" w:rsidR="000F7377" w:rsidRDefault="000F7377"/>
    <w:p w14:paraId="4A6D5111" w14:textId="77777777" w:rsidR="000F7377" w:rsidRDefault="000F7377">
      <w:r xmlns:w="http://schemas.openxmlformats.org/wordprocessingml/2006/main">
        <w:t xml:space="preserve">پولس قرنتیان را به اطاعت کامل از دستورات خدا تشویق می کند و در مورد عواقب نافرمانی هشدار می دهد.</w:t>
      </w:r>
    </w:p>
    <w:p w14:paraId="5ECBC2D4" w14:textId="77777777" w:rsidR="000F7377" w:rsidRDefault="000F7377"/>
    <w:p w14:paraId="49FE2E0F" w14:textId="77777777" w:rsidR="000F7377" w:rsidRDefault="000F7377">
      <w:r xmlns:w="http://schemas.openxmlformats.org/wordprocessingml/2006/main">
        <w:t xml:space="preserve">1. مواظب اطاعت از دستورات خداوند باشید</w:t>
      </w:r>
    </w:p>
    <w:p w14:paraId="3739D6A2" w14:textId="77777777" w:rsidR="000F7377" w:rsidRDefault="000F7377"/>
    <w:p w14:paraId="40EBCEE2" w14:textId="77777777" w:rsidR="000F7377" w:rsidRDefault="000F7377">
      <w:r xmlns:w="http://schemas.openxmlformats.org/wordprocessingml/2006/main">
        <w:t xml:space="preserve">2. پیامدهای نافرمانی</w:t>
      </w:r>
    </w:p>
    <w:p w14:paraId="316C7943" w14:textId="77777777" w:rsidR="000F7377" w:rsidRDefault="000F7377"/>
    <w:p w14:paraId="2974CBEB" w14:textId="77777777" w:rsidR="000F7377" w:rsidRDefault="000F7377">
      <w:r xmlns:w="http://schemas.openxmlformats.org/wordprocessingml/2006/main">
        <w:t xml:space="preserve">1. تثنیه 28: 1-2 «اگر خداوند، خدای خود را کاملاً اطاعت کنید و تمام اوامر او را که امروز به شما می‌دهم با دقت عمل کنید، خداوند خدایتان شما را بر همه امت‌های روی زمین برتری خواهد داد. همه این برکات بر شما نازل خواهد شد. و اگر از خداوند، خدای خود اطاعت کنید، همراهی کنید.»</w:t>
      </w:r>
    </w:p>
    <w:p w14:paraId="00BFC247" w14:textId="77777777" w:rsidR="000F7377" w:rsidRDefault="000F7377"/>
    <w:p w14:paraId="578CD158" w14:textId="77777777" w:rsidR="000F7377" w:rsidRDefault="000F7377">
      <w:r xmlns:w="http://schemas.openxmlformats.org/wordprocessingml/2006/main">
        <w:t xml:space="preserve">2. عبرانیان 2: 2-3 "زیرا از آنجایی که پیامی که از طریق فرشتگان گفته شد الزام آور بود، و هر تجاوز و نافرمانی مجازات عادلانه خود را دریافت کرد، اگر نجاتی بسیار بزرگ را نادیده بگیریم، چگونه فرار خواهیم کرد؟"</w:t>
      </w:r>
    </w:p>
    <w:p w14:paraId="5047F59C" w14:textId="77777777" w:rsidR="000F7377" w:rsidRDefault="000F7377"/>
    <w:p w14:paraId="73A64267" w14:textId="77777777" w:rsidR="000F7377" w:rsidRDefault="000F7377">
      <w:r xmlns:w="http://schemas.openxmlformats.org/wordprocessingml/2006/main">
        <w:t xml:space="preserve">دوم قرنتیان 10:7 آیا شما به چیزهای ظاهری نگاه می کنید؟ اگر کسی به خود اطمینان دارد که مال مسیح است، دوباره درباره خود فکر کند که همانطور که او از آن مسیح است، ما نیز از آن مسیح هستیم.</w:t>
      </w:r>
    </w:p>
    <w:p w14:paraId="4C4E565D" w14:textId="77777777" w:rsidR="000F7377" w:rsidRDefault="000F7377"/>
    <w:p w14:paraId="74540BD1" w14:textId="77777777" w:rsidR="000F7377" w:rsidRDefault="000F7377">
      <w:r xmlns:w="http://schemas.openxmlformats.org/wordprocessingml/2006/main">
        <w:t xml:space="preserve">پولس قرنتیان را تشویق می کند که به یاد داشته باشند که آنها نیز مانند او مسیحی هستند و نباید از روی ظاهر قضاوت کنند.</w:t>
      </w:r>
    </w:p>
    <w:p w14:paraId="57564F8E" w14:textId="77777777" w:rsidR="000F7377" w:rsidRDefault="000F7377"/>
    <w:p w14:paraId="2536D387" w14:textId="77777777" w:rsidR="000F7377" w:rsidRDefault="000F7377">
      <w:r xmlns:w="http://schemas.openxmlformats.org/wordprocessingml/2006/main">
        <w:t xml:space="preserve">1. از روی ظاهر قضاوت نکنیم، بلکه به مسیح اعتماد کنیم.</w:t>
      </w:r>
    </w:p>
    <w:p w14:paraId="435DACD2" w14:textId="77777777" w:rsidR="000F7377" w:rsidRDefault="000F7377"/>
    <w:p w14:paraId="7BBBD8C4" w14:textId="77777777" w:rsidR="000F7377" w:rsidRDefault="000F7377">
      <w:r xmlns:w="http://schemas.openxmlformats.org/wordprocessingml/2006/main">
        <w:t xml:space="preserve">2. همه ما بدون توجه به تفاوت هایمان در مسیح متحد هستیم.</w:t>
      </w:r>
    </w:p>
    <w:p w14:paraId="7077C74B" w14:textId="77777777" w:rsidR="000F7377" w:rsidRDefault="000F7377"/>
    <w:p w14:paraId="3E257E42" w14:textId="77777777" w:rsidR="000F7377" w:rsidRDefault="000F7377">
      <w:r xmlns:w="http://schemas.openxmlformats.org/wordprocessingml/2006/main">
        <w:t xml:space="preserve">1. اشعیا 11: 3 - "و او در میان امت ها داوری خواهد کرد و بسیاری از مردم را سرزنش خواهد کرد. جنگ دیگر."</w:t>
      </w:r>
    </w:p>
    <w:p w14:paraId="3F69871D" w14:textId="77777777" w:rsidR="000F7377" w:rsidRDefault="000F7377"/>
    <w:p w14:paraId="4E7134E8" w14:textId="77777777" w:rsidR="000F7377" w:rsidRDefault="000F7377">
      <w:r xmlns:w="http://schemas.openxmlformats.org/wordprocessingml/2006/main">
        <w:t xml:space="preserve">2. یعقوب 2: 1 - "برادران من، به خداوند ما عیسی مسیح، خداوند جلال، نسبت به افراد ایمان نداشته باشید."</w:t>
      </w:r>
    </w:p>
    <w:p w14:paraId="68078C29" w14:textId="77777777" w:rsidR="000F7377" w:rsidRDefault="000F7377"/>
    <w:p w14:paraId="0498DF9C" w14:textId="77777777" w:rsidR="000F7377" w:rsidRDefault="000F7377">
      <w:r xmlns:w="http://schemas.openxmlformats.org/wordprocessingml/2006/main">
        <w:t xml:space="preserve">دوم قرنتیان 10: 8 زیرا اگر بخواهم از قدرت خود که خداوند به ما برای ساختن و نه برای نابودی شما عطا کرده است کمی بیشتر ببالم، نباید شرمنده شوم.</w:t>
      </w:r>
    </w:p>
    <w:p w14:paraId="77C7078F" w14:textId="77777777" w:rsidR="000F7377" w:rsidRDefault="000F7377"/>
    <w:p w14:paraId="2979F961" w14:textId="77777777" w:rsidR="000F7377" w:rsidRDefault="000F7377">
      <w:r xmlns:w="http://schemas.openxmlformats.org/wordprocessingml/2006/main">
        <w:t xml:space="preserve">پولس از قدرتی که خداوند به او داده است صحبت می‌کند تا به جای تخریب، بنا کند.</w:t>
      </w:r>
    </w:p>
    <w:p w14:paraId="4760BE9A" w14:textId="77777777" w:rsidR="000F7377" w:rsidRDefault="000F7377"/>
    <w:p w14:paraId="657CF4E8" w14:textId="77777777" w:rsidR="000F7377" w:rsidRDefault="000F7377">
      <w:r xmlns:w="http://schemas.openxmlformats.org/wordprocessingml/2006/main">
        <w:t xml:space="preserve">1. قدرت عشق - چگونه اقتدار خدا از طریق عشق می تواند زندگی ها را متحول کند</w:t>
      </w:r>
    </w:p>
    <w:p w14:paraId="05CC55C1" w14:textId="77777777" w:rsidR="000F7377" w:rsidRDefault="000F7377"/>
    <w:p w14:paraId="0B028F0E" w14:textId="77777777" w:rsidR="000F7377" w:rsidRDefault="000F7377">
      <w:r xmlns:w="http://schemas.openxmlformats.org/wordprocessingml/2006/main">
        <w:t xml:space="preserve">2. مقام بخشش - درک عطای لطف و رحمت خداوند</w:t>
      </w:r>
    </w:p>
    <w:p w14:paraId="7C36B990" w14:textId="77777777" w:rsidR="000F7377" w:rsidRDefault="000F7377"/>
    <w:p w14:paraId="5A79D354" w14:textId="77777777" w:rsidR="000F7377" w:rsidRDefault="000F7377">
      <w:r xmlns:w="http://schemas.openxmlformats.org/wordprocessingml/2006/main">
        <w:t xml:space="preserve">1. رومیان 12:20-21 - "پس اگر دشمن شما گرسنه است به او غذا دهید و اگر تشنه است به او بنوشید زیرا با این کار زغال های آتش بر سر او انباشته خواهید شد. بد، اما با نیکی بر شر غلبه کن.»</w:t>
      </w:r>
    </w:p>
    <w:p w14:paraId="0EAD2DD6" w14:textId="77777777" w:rsidR="000F7377" w:rsidRDefault="000F7377"/>
    <w:p w14:paraId="24C428EF" w14:textId="77777777" w:rsidR="000F7377" w:rsidRDefault="000F7377">
      <w:r xmlns:w="http://schemas.openxmlformats.org/wordprocessingml/2006/main">
        <w:t xml:space="preserve">2. یوحنا 13:34-35 - "به شما فرمان جدیدی می دهم که یکدیگر را دوست بدارید، همانطور که من شما را دوست داشتم، شما نیز یکدیگر را دوست بدارید. اگر شما شاگردان من هستید، همه از این طریق خواهند دانست که شما شاگردان من هستید. به یکدیگر عشق بورزید."</w:t>
      </w:r>
    </w:p>
    <w:p w14:paraId="14632986" w14:textId="77777777" w:rsidR="000F7377" w:rsidRDefault="000F7377"/>
    <w:p w14:paraId="3B3CC535" w14:textId="77777777" w:rsidR="000F7377" w:rsidRDefault="000F7377">
      <w:r xmlns:w="http://schemas.openxmlformats.org/wordprocessingml/2006/main">
        <w:t xml:space="preserve">دوم قرنتیان 10:9 تا به نظر نرسد که شما را با نامه ها ترسانده باشم.</w:t>
      </w:r>
    </w:p>
    <w:p w14:paraId="25665FB1" w14:textId="77777777" w:rsidR="000F7377" w:rsidRDefault="000F7377"/>
    <w:p w14:paraId="6371D02E" w14:textId="77777777" w:rsidR="000F7377" w:rsidRDefault="000F7377">
      <w:r xmlns:w="http://schemas.openxmlformats.org/wordprocessingml/2006/main">
        <w:t xml:space="preserve">پولس تصریح می کند که هدف نامه های او ترساندن قرنتیان نیست، بلکه برای تشویق آنهاست.</w:t>
      </w:r>
    </w:p>
    <w:p w14:paraId="204C6E79" w14:textId="77777777" w:rsidR="000F7377" w:rsidRDefault="000F7377"/>
    <w:p w14:paraId="2F36D1CE" w14:textId="77777777" w:rsidR="000F7377" w:rsidRDefault="000F7377">
      <w:r xmlns:w="http://schemas.openxmlformats.org/wordprocessingml/2006/main">
        <w:t xml:space="preserve">1. قدرت تشویق: چگونه می توانیم یکدیگر را بسازیم</w:t>
      </w:r>
    </w:p>
    <w:p w14:paraId="651B8800" w14:textId="77777777" w:rsidR="000F7377" w:rsidRDefault="000F7377"/>
    <w:p w14:paraId="6C3D62BB" w14:textId="77777777" w:rsidR="000F7377" w:rsidRDefault="000F7377">
      <w:r xmlns:w="http://schemas.openxmlformats.org/wordprocessingml/2006/main">
        <w:t xml:space="preserve">2. نامه های عاشقانه: با مهربانی با دیگران ارتباط برقرار کنید</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برادران </w:t>
      </w:r>
      <w:r xmlns:w="http://schemas.openxmlformats.org/wordprocessingml/2006/main">
        <w:t xml:space="preserve">و خواهران، هر آنچه درست است، هر آنچه که نجیب است، هر آنچه درست است، هر آنچه پاک است، هر آنچه دوست داشتنی است، هر چیزی که تحسین </w:t>
      </w:r>
      <w:r xmlns:w="http://schemas.openxmlformats.org/wordprocessingml/2006/main">
        <w:rPr>
          <w:rFonts w:ascii="맑은 고딕 Semilight" w:hAnsi="맑은 고딕 Semilight"/>
        </w:rPr>
        <w:t xml:space="preserve">برانگیز </w:t>
      </w:r>
      <w:r xmlns:w="http://schemas.openxmlformats.org/wordprocessingml/2006/main">
        <w:t xml:space="preserve">است </w:t>
      </w:r>
      <w:r xmlns:w="http://schemas.openxmlformats.org/wordprocessingml/2006/main">
        <w:t xml:space="preserve">؟ </w:t>
      </w:r>
      <w:r xmlns:w="http://schemas.openxmlformats.org/wordprocessingml/2006/main">
        <w:t xml:space="preserve">آنچه را که از من آموخته‌اید یا دریافت کرده‌اید، یا در من دیده‌اید، آن را عملی </w:t>
      </w:r>
      <w:r xmlns:w="http://schemas.openxmlformats.org/wordprocessingml/2006/main">
        <w:rPr>
          <w:rFonts w:ascii="맑은 고딕 Semilight" w:hAnsi="맑은 고딕 Semilight"/>
        </w:rPr>
        <w:t xml:space="preserve">کنید </w:t>
      </w:r>
      <w:r xmlns:w="http://schemas.openxmlformats.org/wordprocessingml/2006/main">
        <w:t xml:space="preserve">. و خدای صلح با شما خواهد بود.»</w:t>
      </w:r>
    </w:p>
    <w:p w14:paraId="4EE4E5AF" w14:textId="77777777" w:rsidR="000F7377" w:rsidRDefault="000F7377"/>
    <w:p w14:paraId="3E4C4D1B" w14:textId="77777777" w:rsidR="000F7377" w:rsidRDefault="000F7377">
      <w:r xmlns:w="http://schemas.openxmlformats.org/wordprocessingml/2006/main">
        <w:t xml:space="preserve">از </w:t>
      </w:r>
      <w:r xmlns:w="http://schemas.openxmlformats.org/wordprocessingml/2006/main">
        <w:t xml:space="preserve">ملاقات با هم دست نکشیم، بلکه یکدیگر را تشویق کنیم؟ </w:t>
      </w:r>
      <w:r xmlns:w="http://schemas.openxmlformats.org/wordprocessingml/2006/main">
        <w:rPr>
          <w:rFonts w:ascii="맑은 고딕 Semilight" w:hAnsi="맑은 고딕 Semilight"/>
        </w:rPr>
        <w:t xml:space="preserve">" </w:t>
      </w:r>
      <w:r xmlns:w="http://schemas.openxmlformats.org/wordprocessingml/2006/main">
        <w:t xml:space="preserve">هر چه می بینی که روز نزدیک می شود.»</w:t>
      </w:r>
    </w:p>
    <w:p w14:paraId="1036D92E" w14:textId="77777777" w:rsidR="000F7377" w:rsidRDefault="000F7377"/>
    <w:p w14:paraId="2336816B" w14:textId="77777777" w:rsidR="000F7377" w:rsidRDefault="000F7377">
      <w:r xmlns:w="http://schemas.openxmlformats.org/wordprocessingml/2006/main">
        <w:t xml:space="preserve">دوم قرنتیان 10:10 زیرا نامه‌های او، می‌گویند، سنگین و نیرومند هستند. اما حضور جسمانی او ضعیف و گفتارش حقیر است.</w:t>
      </w:r>
    </w:p>
    <w:p w14:paraId="7D0FB930" w14:textId="77777777" w:rsidR="000F7377" w:rsidRDefault="000F7377"/>
    <w:p w14:paraId="5F40660A" w14:textId="77777777" w:rsidR="000F7377" w:rsidRDefault="000F7377">
      <w:r xmlns:w="http://schemas.openxmlformats.org/wordprocessingml/2006/main">
        <w:t xml:space="preserve">پولس به دلیل قدرت کلام نوشتاری اش مورد انتقاد قرار می گیرد، اما حضور فیزیکی و گفتار او ضعیف تلقی می شود.</w:t>
      </w:r>
    </w:p>
    <w:p w14:paraId="4497745C" w14:textId="77777777" w:rsidR="000F7377" w:rsidRDefault="000F7377"/>
    <w:p w14:paraId="0157C864" w14:textId="77777777" w:rsidR="000F7377" w:rsidRDefault="000F7377">
      <w:r xmlns:w="http://schemas.openxmlformats.org/wordprocessingml/2006/main">
        <w:t xml:space="preserve">1. قدرت کلمات: چگونه کلمات ما می توانند در جهان تفاوت ایجاد کنند</w:t>
      </w:r>
    </w:p>
    <w:p w14:paraId="1FAF4513" w14:textId="77777777" w:rsidR="000F7377" w:rsidRDefault="000F7377"/>
    <w:p w14:paraId="21F9ABD8" w14:textId="77777777" w:rsidR="000F7377" w:rsidRDefault="000F7377">
      <w:r xmlns:w="http://schemas.openxmlformats.org/wordprocessingml/2006/main">
        <w:t xml:space="preserve">2. یافتن قدرت از طریق ضعف: به خدا تکیه کنید نه به قدرت خودمان</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16:24 کلمات خوشایند مانند لانه زنبوری برای روح شیرین و برای استخوانها سلامتی است.</w:t>
      </w:r>
    </w:p>
    <w:p w14:paraId="61B50BD9" w14:textId="77777777" w:rsidR="000F7377" w:rsidRDefault="000F7377"/>
    <w:p w14:paraId="79945E31" w14:textId="77777777" w:rsidR="000F7377" w:rsidRDefault="000F7377">
      <w:r xmlns:w="http://schemas.openxmlformats.org/wordprocessingml/2006/main">
        <w:t xml:space="preserve">2. اشعیا 40:29 او به ضعیفان قدرت می بخشد. و به کسانی که قدرت ندارند، قدرت را افزایش می دهد.</w:t>
      </w:r>
    </w:p>
    <w:p w14:paraId="4BEE8040" w14:textId="77777777" w:rsidR="000F7377" w:rsidRDefault="000F7377"/>
    <w:p w14:paraId="17BAFA3C" w14:textId="77777777" w:rsidR="000F7377" w:rsidRDefault="000F7377">
      <w:r xmlns:w="http://schemas.openxmlformats.org/wordprocessingml/2006/main">
        <w:t xml:space="preserve">دوم قرنتیان 10:11 چنین کسی چنین بیندیشد که چنانکه در زمان غیبت در کلام با حروف هستیم، وقتی حضور داریم در عمل نیز چنین خواهیم بود.</w:t>
      </w:r>
    </w:p>
    <w:p w14:paraId="7B1E813F" w14:textId="77777777" w:rsidR="000F7377" w:rsidRDefault="000F7377"/>
    <w:p w14:paraId="5C514998" w14:textId="77777777" w:rsidR="000F7377" w:rsidRDefault="000F7377">
      <w:r xmlns:w="http://schemas.openxmlformats.org/wordprocessingml/2006/main">
        <w:t xml:space="preserve">پولس قرنتیان را تشویق می‌کند که به آنچه او در نامه‌هایش می‌گوید توجه کنند و به آنها یادآوری می‌کند که وقتی با آنها باشد، سخنان او منعکس کننده اعمال او خواهد بود.</w:t>
      </w:r>
    </w:p>
    <w:p w14:paraId="358121DD" w14:textId="77777777" w:rsidR="000F7377" w:rsidRDefault="000F7377"/>
    <w:p w14:paraId="35FCE65D" w14:textId="77777777" w:rsidR="000F7377" w:rsidRDefault="000F7377">
      <w:r xmlns:w="http://schemas.openxmlformats.org/wordprocessingml/2006/main">
        <w:t xml:space="preserve">1. کلام خدا را با دل باز بپذیرید</w:t>
      </w:r>
    </w:p>
    <w:p w14:paraId="421E57C6" w14:textId="77777777" w:rsidR="000F7377" w:rsidRDefault="000F7377"/>
    <w:p w14:paraId="211A268A" w14:textId="77777777" w:rsidR="000F7377" w:rsidRDefault="000F7377">
      <w:r xmlns:w="http://schemas.openxmlformats.org/wordprocessingml/2006/main">
        <w:t xml:space="preserve">2. گفتار و کردار ما باید منعکس کننده عشق خدا باشد</w:t>
      </w:r>
    </w:p>
    <w:p w14:paraId="03454D49" w14:textId="77777777" w:rsidR="000F7377" w:rsidRDefault="000F7377"/>
    <w:p w14:paraId="14B29222" w14:textId="77777777" w:rsidR="000F7377" w:rsidRDefault="000F7377">
      <w:r xmlns:w="http://schemas.openxmlformats.org/wordprocessingml/2006/main">
        <w:t xml:space="preserve">1. یعقوب 3: 1-12 - اجازه ندهید بسیاری از شما معلم شوید، زیرا می دانید که داوری سخت تری دریافت خواهیم کرد.</w:t>
      </w:r>
    </w:p>
    <w:p w14:paraId="219CE711" w14:textId="77777777" w:rsidR="000F7377" w:rsidRDefault="000F7377"/>
    <w:p w14:paraId="1B5930F3" w14:textId="77777777" w:rsidR="000F7377" w:rsidRDefault="000F7377">
      <w:r xmlns:w="http://schemas.openxmlformats.org/wordprocessingml/2006/main">
        <w:t xml:space="preserve">2. مزمور 19:14 - ای خداوند، قوت و نجات دهنده من، سخنان دهان من و تفکر قلب من در نظر تو پسندیده باشد.</w:t>
      </w:r>
    </w:p>
    <w:p w14:paraId="47B78F7A" w14:textId="77777777" w:rsidR="000F7377" w:rsidRDefault="000F7377"/>
    <w:p w14:paraId="680813CF" w14:textId="77777777" w:rsidR="000F7377" w:rsidRDefault="000F7377">
      <w:r xmlns:w="http://schemas.openxmlformats.org/wordprocessingml/2006/main">
        <w:t xml:space="preserve">دوم قرنتیان 10:12 زیرا ما جرأت نمی‌کنیم خود را به عدد برسانیم یا خود را با عده‌ای که خود را تحسین می‌کنند مقایسه کنیم، اما آنها که خود را با خود می‌سنجند و خود را با خود مقایسه می‌کنند، عاقل نیستند.</w:t>
      </w:r>
    </w:p>
    <w:p w14:paraId="18ECD9E6" w14:textId="77777777" w:rsidR="000F7377" w:rsidRDefault="000F7377"/>
    <w:p w14:paraId="516FFD08" w14:textId="77777777" w:rsidR="000F7377" w:rsidRDefault="000F7377">
      <w:r xmlns:w="http://schemas.openxmlformats.org/wordprocessingml/2006/main">
        <w:t xml:space="preserve">پولس نسبت به مقایسه خود با دیگران هشدار می دهد، زیرا عاقلانه نیست که خود را با یکدیگر بسنجیم.</w:t>
      </w:r>
    </w:p>
    <w:p w14:paraId="504B09C0" w14:textId="77777777" w:rsidR="000F7377" w:rsidRDefault="000F7377"/>
    <w:p w14:paraId="69C1EF87" w14:textId="77777777" w:rsidR="000F7377" w:rsidRDefault="000F7377">
      <w:r xmlns:w="http://schemas.openxmlformats.org/wordprocessingml/2006/main">
        <w:t xml:space="preserve">1. خطر مقایسه: چرا پل به ما در برابر آن هشدار می دهد</w:t>
      </w:r>
    </w:p>
    <w:p w14:paraId="500EF3A5" w14:textId="77777777" w:rsidR="000F7377" w:rsidRDefault="000F7377"/>
    <w:p w14:paraId="68A5E678" w14:textId="77777777" w:rsidR="000F7377" w:rsidRDefault="000F7377">
      <w:r xmlns:w="http://schemas.openxmlformats.org/wordprocessingml/2006/main">
        <w:t xml:space="preserve">2. یافتن رضایت: چرا نباید خودمان را با دیگران بسنجیم</w:t>
      </w:r>
    </w:p>
    <w:p w14:paraId="3F876827" w14:textId="77777777" w:rsidR="000F7377" w:rsidRDefault="000F7377"/>
    <w:p w14:paraId="48B382D9" w14:textId="77777777" w:rsidR="000F7377" w:rsidRDefault="000F7377">
      <w:r xmlns:w="http://schemas.openxmlformats.org/wordprocessingml/2006/main">
        <w:t xml:space="preserve">1. متی 23:11-12 - ? </w:t>
      </w:r>
      <w:r xmlns:w="http://schemas.openxmlformats.org/wordprocessingml/2006/main">
        <w:rPr>
          <w:rFonts w:ascii="맑은 고딕 Semilight" w:hAnsi="맑은 고딕 Semilight"/>
        </w:rPr>
        <w:t xml:space="preserve">زیرا </w:t>
      </w:r>
      <w:r xmlns:w="http://schemas.openxmlformats.org/wordprocessingml/2006/main">
        <w:t xml:space="preserve">هر که در میان شما بزرگتر است، خادم شما باشد. و هر که خود را برتری دهد، ذلیل خواهد شد. و کسی که خود را فروتن کند سرفراز خواهد شد.</w:t>
      </w:r>
    </w:p>
    <w:p w14:paraId="29AFA124" w14:textId="77777777" w:rsidR="000F7377" w:rsidRDefault="000F7377"/>
    <w:p w14:paraId="51C5A18B" w14:textId="77777777" w:rsidR="000F7377" w:rsidRDefault="000F7377">
      <w:r xmlns:w="http://schemas.openxmlformats.org/wordprocessingml/2006/main">
        <w:t xml:space="preserve">2. رومیان 12:3 - ? </w:t>
      </w:r>
      <w:r xmlns:w="http://schemas.openxmlformats.org/wordprocessingml/2006/main">
        <w:rPr>
          <w:rFonts w:ascii="맑은 고딕 Semilight" w:hAnsi="맑은 고딕 Semilight"/>
        </w:rPr>
        <w:t xml:space="preserve">쏤 </w:t>
      </w:r>
      <w:r xmlns:w="http://schemas.openxmlformats.org/wordprocessingml/2006/main">
        <w:t xml:space="preserve">یا من می گویم به واسطه فیضی که به من داده شده است، به هر مردی که در میان شماست، خود را بالاتر از آنچه باید فکر کند، نپندارد. اما با احتیاط فکر کنیم، همانطور که خدا به هر انسانی میزان ایمان را داده است.</w:t>
      </w:r>
    </w:p>
    <w:p w14:paraId="25D32591" w14:textId="77777777" w:rsidR="000F7377" w:rsidRDefault="000F7377"/>
    <w:p w14:paraId="3054FDE0" w14:textId="77777777" w:rsidR="000F7377" w:rsidRDefault="000F7377">
      <w:r xmlns:w="http://schemas.openxmlformats.org/wordprocessingml/2006/main">
        <w:t xml:space="preserve">دوم قرنتیان 10:13 اما ما بدون اندازه خود به چیزها فخر نخواهیم کرد، بلکه به اندازه حکومتی که خدا برای ما تقسیم کرده است، اندازه ای که به شما برسد.</w:t>
      </w:r>
    </w:p>
    <w:p w14:paraId="479C37D1" w14:textId="77777777" w:rsidR="000F7377" w:rsidRDefault="000F7377"/>
    <w:p w14:paraId="4F1624AB" w14:textId="77777777" w:rsidR="000F7377" w:rsidRDefault="000F7377">
      <w:r xmlns:w="http://schemas.openxmlformats.org/wordprocessingml/2006/main">
        <w:t xml:space="preserve">پولس به قرنتیان یادآوری می‌کند که نباید به چیزهایی که فراتر از توانایی‌هایشان است مباهات کنند. در عوض باید برای اهدافی که خداوند به آنها داده تلاش کنند.</w:t>
      </w:r>
    </w:p>
    <w:p w14:paraId="1F898280" w14:textId="77777777" w:rsidR="000F7377" w:rsidRDefault="000F7377"/>
    <w:p w14:paraId="79601BD3" w14:textId="77777777" w:rsidR="000F7377" w:rsidRDefault="000F7377">
      <w:r xmlns:w="http://schemas.openxmlformats.org/wordprocessingml/2006/main">
        <w:t xml:space="preserve">1. شناخت و دستیابی به هدف خدا - دوم قرنتیان 10:13</w:t>
      </w:r>
    </w:p>
    <w:p w14:paraId="771857BF" w14:textId="77777777" w:rsidR="000F7377" w:rsidRDefault="000F7377"/>
    <w:p w14:paraId="7BEB4261" w14:textId="77777777" w:rsidR="000F7377" w:rsidRDefault="000F7377">
      <w:r xmlns:w="http://schemas.openxmlformats.org/wordprocessingml/2006/main">
        <w:t xml:space="preserve">2. شناخت محدودیت های خود و رسیدن به پتانسیل های خود - دوم قرنتیان 10:13</w:t>
      </w:r>
    </w:p>
    <w:p w14:paraId="0B5E7728" w14:textId="77777777" w:rsidR="000F7377" w:rsidRDefault="000F7377"/>
    <w:p w14:paraId="420DED02" w14:textId="77777777" w:rsidR="000F7377" w:rsidRDefault="000F7377">
      <w:r xmlns:w="http://schemas.openxmlformats.org/wordprocessingml/2006/main">
        <w:t xml:space="preserve">1. افسسیان 2:10 - زیرا ما ساخته او هستیم که در مسیح عیسی برای اعمال نیکی که خدا از قبل آماده کرده بود آفریده شد تا در آنها گام برداریم.</w:t>
      </w:r>
    </w:p>
    <w:p w14:paraId="2B4A3766" w14:textId="77777777" w:rsidR="000F7377" w:rsidRDefault="000F7377"/>
    <w:p w14:paraId="593C1D71" w14:textId="77777777" w:rsidR="000F7377" w:rsidRDefault="000F7377">
      <w:r xmlns:w="http://schemas.openxmlformats.org/wordprocessingml/2006/main">
        <w:t xml:space="preserve">2. مزمور 19:14 - ای خداوند، صخره و نجات دهنده من، سخنان دهان من و تفکر قلب من در نظر تو پسندیده باشد.</w:t>
      </w:r>
    </w:p>
    <w:p w14:paraId="72426CA3" w14:textId="77777777" w:rsidR="000F7377" w:rsidRDefault="000F7377"/>
    <w:p w14:paraId="794E9B54" w14:textId="77777777" w:rsidR="000F7377" w:rsidRDefault="000F7377">
      <w:r xmlns:w="http://schemas.openxmlformats.org/wordprocessingml/2006/main">
        <w:t xml:space="preserve">دوم قرنتیان 10:14 زیرا ما خود را از حد خود فراتر نمی‌گذاریم، گویی به شما نرسیده‌ایم، زیرا در موعظه انجیل مسیح به شما نیز رسیده‌ایم.</w:t>
      </w:r>
    </w:p>
    <w:p w14:paraId="57A9D7EE" w14:textId="77777777" w:rsidR="000F7377" w:rsidRDefault="000F7377"/>
    <w:p w14:paraId="29CDAD63" w14:textId="77777777" w:rsidR="000F7377" w:rsidRDefault="000F7377">
      <w:r xmlns:w="http://schemas.openxmlformats.org/wordprocessingml/2006/main">
        <w:t xml:space="preserve">پولس و همراهانش انجیل مسیح را به قرنتیان موعظه کردند، بدون اینکه از حد خود فراتر بروند.</w:t>
      </w:r>
    </w:p>
    <w:p w14:paraId="52818655" w14:textId="77777777" w:rsidR="000F7377" w:rsidRDefault="000F7377"/>
    <w:p w14:paraId="4E0B3CC6" w14:textId="77777777" w:rsidR="000F7377" w:rsidRDefault="000F7377">
      <w:r xmlns:w="http://schemas.openxmlformats.org/wordprocessingml/2006/main">
        <w:t xml:space="preserve">1. رسیدن به فراتر از آن: چگونه در ایمان امتداد پیدا کنیم و رشد کنیم</w:t>
      </w:r>
    </w:p>
    <w:p w14:paraId="2027663A" w14:textId="77777777" w:rsidR="000F7377" w:rsidRDefault="000F7377"/>
    <w:p w14:paraId="228980EF" w14:textId="77777777" w:rsidR="000F7377" w:rsidRDefault="000F7377">
      <w:r xmlns:w="http://schemas.openxmlformats.org/wordprocessingml/2006/main">
        <w:t xml:space="preserve">2. موعظه انجیل: رساندن مژده به دیگران</w:t>
      </w:r>
    </w:p>
    <w:p w14:paraId="10241DB4" w14:textId="77777777" w:rsidR="000F7377" w:rsidRDefault="000F7377"/>
    <w:p w14:paraId="549443CD" w14:textId="77777777" w:rsidR="000F7377" w:rsidRDefault="000F7377">
      <w:r xmlns:w="http://schemas.openxmlformats.org/wordprocessingml/2006/main">
        <w:t xml:space="preserve">1. رومیان 10:14 - پس چگونه می توانند کسی را که به او ایمان نداشته اند بخوانند؟ و چگونه به کسی که از او نشنیده اند ایمان بیاورند؟</w:t>
      </w:r>
    </w:p>
    <w:p w14:paraId="56F9FF44" w14:textId="77777777" w:rsidR="000F7377" w:rsidRDefault="000F7377"/>
    <w:p w14:paraId="4FC2ADD7" w14:textId="77777777" w:rsidR="000F7377" w:rsidRDefault="000F7377">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هر آنچه را که به شما امر کرده ام اطاعت کنند. و مطمئناً من همیشه تا آخر زمان با شما هستم.</w:t>
      </w:r>
    </w:p>
    <w:p w14:paraId="7A93FEA6" w14:textId="77777777" w:rsidR="000F7377" w:rsidRDefault="000F7377"/>
    <w:p w14:paraId="1A9D1593" w14:textId="77777777" w:rsidR="000F7377" w:rsidRDefault="000F7377">
      <w:r xmlns:w="http://schemas.openxmlformats.org/wordprocessingml/2006/main">
        <w:t xml:space="preserve">دوم قرنتیان 10:15 به چیزهایی بدون اندازه ما، یعنی از زحمات دیگران، فخر نمی خوریم. اما با امید داشتن، هنگامی که ایمان شما افزایش یابد، ما به وسیله شما برحسب حکومت خود بسیار بزرگ شویم،</w:t>
      </w:r>
    </w:p>
    <w:p w14:paraId="17517834" w14:textId="77777777" w:rsidR="000F7377" w:rsidRDefault="000F7377"/>
    <w:p w14:paraId="2B7D2787" w14:textId="77777777" w:rsidR="000F7377" w:rsidRDefault="000F7377">
      <w:r xmlns:w="http://schemas.openxmlformats.org/wordprocessingml/2006/main">
        <w:t xml:space="preserve">پولس رسول قرنتیان را تشویق می کند که ایمان خود را افزایش دهند تا او و تیمش بتوانند حتی بیشتر به آنها کمک کنند.</w:t>
      </w:r>
    </w:p>
    <w:p w14:paraId="7B622834" w14:textId="77777777" w:rsidR="000F7377" w:rsidRDefault="000F7377"/>
    <w:p w14:paraId="7FAD3BA3" w14:textId="77777777" w:rsidR="000F7377" w:rsidRDefault="000F7377">
      <w:r xmlns:w="http://schemas.openxmlformats.org/wordprocessingml/2006/main">
        <w:t xml:space="preserve">1. ایمانت را زیاد کن، برکاتت را زیاد کن</w:t>
      </w:r>
    </w:p>
    <w:p w14:paraId="33D5DA05" w14:textId="77777777" w:rsidR="000F7377" w:rsidRDefault="000F7377"/>
    <w:p w14:paraId="2E19CAC2" w14:textId="77777777" w:rsidR="000F7377" w:rsidRDefault="000F7377">
      <w:r xmlns:w="http://schemas.openxmlformats.org/wordprocessingml/2006/main">
        <w:t xml:space="preserve">2. قدرت امید از طریق ایمان</w:t>
      </w:r>
    </w:p>
    <w:p w14:paraId="2E843F42" w14:textId="77777777" w:rsidR="000F7377" w:rsidRDefault="000F7377"/>
    <w:p w14:paraId="227B8518" w14:textId="77777777" w:rsidR="000F7377" w:rsidRDefault="000F7377">
      <w:r xmlns:w="http://schemas.openxmlformats.org/wordprocessingml/2006/main">
        <w:t xml:space="preserve">1. رومیان 10:17 - پس ایمان از شنیدن می آید و شنیدن از طریق کلام مسیح.</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افسسیان 3:20 - اکنون به کسی که می تواند بسیار بیشتر از هر چیزی که ما می خواهیم یا فکر می کنیم، مطابق با قدرتی که در ما کار می کند، انجام دهد.</w:t>
      </w:r>
    </w:p>
    <w:p w14:paraId="2C31BCBC" w14:textId="77777777" w:rsidR="000F7377" w:rsidRDefault="000F7377"/>
    <w:p w14:paraId="0B2249AC" w14:textId="77777777" w:rsidR="000F7377" w:rsidRDefault="000F7377">
      <w:r xmlns:w="http://schemas.openxmlformats.org/wordprocessingml/2006/main">
        <w:t xml:space="preserve">دوم قرنتیان 10:16 برای موعظه انجیل در نواحی ماورای شما، و نه اینکه به سلسله چیزهای دیگری که برای دست ما آماده شده است، مباهات کنید.</w:t>
      </w:r>
    </w:p>
    <w:p w14:paraId="3D710900" w14:textId="77777777" w:rsidR="000F7377" w:rsidRDefault="000F7377"/>
    <w:p w14:paraId="347323B6" w14:textId="77777777" w:rsidR="000F7377" w:rsidRDefault="000F7377">
      <w:r xmlns:w="http://schemas.openxmlformats.org/wordprocessingml/2006/main">
        <w:t xml:space="preserve">پولس مسیحیان را تشویق می‌کند که انجیل را به کسانی که از دسترسشان خارج است، گسترش دهند و برای کارهای دیگران اعتبار قائل نشوند.</w:t>
      </w:r>
    </w:p>
    <w:p w14:paraId="402DC75F" w14:textId="77777777" w:rsidR="000F7377" w:rsidRDefault="000F7377"/>
    <w:p w14:paraId="37466194" w14:textId="77777777" w:rsidR="000F7377" w:rsidRDefault="000F7377">
      <w:r xmlns:w="http://schemas.openxmlformats.org/wordprocessingml/2006/main">
        <w:t xml:space="preserve">1. قدرت به اشتراک گذاشتن انجیل</w:t>
      </w:r>
    </w:p>
    <w:p w14:paraId="221A2AFB" w14:textId="77777777" w:rsidR="000F7377" w:rsidRDefault="000F7377"/>
    <w:p w14:paraId="60EFAC35" w14:textId="77777777" w:rsidR="000F7377" w:rsidRDefault="000F7377">
      <w:r xmlns:w="http://schemas.openxmlformats.org/wordprocessingml/2006/main">
        <w:t xml:space="preserve">2. گرفتن اعتبار برای کار دیگران</w:t>
      </w:r>
    </w:p>
    <w:p w14:paraId="65AE62F7" w14:textId="77777777" w:rsidR="000F7377" w:rsidRDefault="000F7377"/>
    <w:p w14:paraId="6E178547" w14:textId="77777777" w:rsidR="000F7377" w:rsidRDefault="000F7377">
      <w:r xmlns:w="http://schemas.openxmlformats.org/wordprocessingml/2006/main">
        <w:t xml:space="preserve">1. متی 28: 19-20 (پس بروید و همه امتها را شاگرد سازید و آنها را به نام پدر و پسر و روح القدس تعمید دهید و به آنها بیاموزید که همه آنچه را که به شما امر کرده ام رعایت کنند)</w:t>
      </w:r>
    </w:p>
    <w:p w14:paraId="1760F60C" w14:textId="77777777" w:rsidR="000F7377" w:rsidRDefault="000F7377"/>
    <w:p w14:paraId="7DCBEA92" w14:textId="77777777" w:rsidR="000F7377" w:rsidRDefault="000F7377">
      <w:r xmlns:w="http://schemas.openxmlformats.org/wordprocessingml/2006/main">
        <w:t xml:space="preserve">2. امثال 16:18 (غرور قبل از نابودی است و روح متکبر قبل از سقوط)</w:t>
      </w:r>
    </w:p>
    <w:p w14:paraId="12F2D66F" w14:textId="77777777" w:rsidR="000F7377" w:rsidRDefault="000F7377"/>
    <w:p w14:paraId="09190950" w14:textId="77777777" w:rsidR="000F7377" w:rsidRDefault="000F7377">
      <w:r xmlns:w="http://schemas.openxmlformats.org/wordprocessingml/2006/main">
        <w:t xml:space="preserve">دوم قرنتیان 10:17 اما هر که تجلیل می کند، در خداوند جلال دهد.</w:t>
      </w:r>
    </w:p>
    <w:p w14:paraId="20870341" w14:textId="77777777" w:rsidR="000F7377" w:rsidRDefault="000F7377"/>
    <w:p w14:paraId="76948923" w14:textId="77777777" w:rsidR="000F7377" w:rsidRDefault="000F7377">
      <w:r xmlns:w="http://schemas.openxmlformats.org/wordprocessingml/2006/main">
        <w:t xml:space="preserve">ما باید به خداوند افتخار کنیم نه به خودمان.</w:t>
      </w:r>
    </w:p>
    <w:p w14:paraId="3B5DEA38" w14:textId="77777777" w:rsidR="000F7377" w:rsidRDefault="000F7377"/>
    <w:p w14:paraId="1CEF2C67" w14:textId="77777777" w:rsidR="000F7377" w:rsidRDefault="000F7377">
      <w:r xmlns:w="http://schemas.openxmlformats.org/wordprocessingml/2006/main">
        <w:t xml:space="preserve">1. خداوند شایسته ستایش ماست</w:t>
      </w:r>
    </w:p>
    <w:p w14:paraId="1E873EE4" w14:textId="77777777" w:rsidR="000F7377" w:rsidRDefault="000F7377"/>
    <w:p w14:paraId="458471A4" w14:textId="77777777" w:rsidR="000F7377" w:rsidRDefault="000F7377">
      <w:r xmlns:w="http://schemas.openxmlformats.org/wordprocessingml/2006/main">
        <w:t xml:space="preserve">2. خداوند منبع غرور ماست</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مزمور 34:3 - "خداوند را با من جلال دهید، بیایید نام او را با هم ستایش کنیم."</w:t>
      </w:r>
    </w:p>
    <w:p w14:paraId="3F79E537" w14:textId="77777777" w:rsidR="000F7377" w:rsidRDefault="000F7377"/>
    <w:p w14:paraId="425B540F" w14:textId="77777777" w:rsidR="000F7377" w:rsidRDefault="000F7377">
      <w:r xmlns:w="http://schemas.openxmlformats.org/wordprocessingml/2006/main">
        <w:t xml:space="preserve">2. یعقوب 4: 10 - "در برابر خداوند فروتن شوید و او شما را بلند خواهد کرد."</w:t>
      </w:r>
    </w:p>
    <w:p w14:paraId="44B49E90" w14:textId="77777777" w:rsidR="000F7377" w:rsidRDefault="000F7377"/>
    <w:p w14:paraId="6033CF5B" w14:textId="77777777" w:rsidR="000F7377" w:rsidRDefault="000F7377">
      <w:r xmlns:w="http://schemas.openxmlformats.org/wordprocessingml/2006/main">
        <w:t xml:space="preserve">دوم قرنتیان 10:18 زیرا کسی که خود را تعریف می کند مورد تایید نیست، بلکه کسی است که خداوند او را ستایش می کند.</w:t>
      </w:r>
    </w:p>
    <w:p w14:paraId="3EA6B61E" w14:textId="77777777" w:rsidR="000F7377" w:rsidRDefault="000F7377"/>
    <w:p w14:paraId="1CA5717F" w14:textId="77777777" w:rsidR="000F7377" w:rsidRDefault="000F7377">
      <w:r xmlns:w="http://schemas.openxmlformats.org/wordprocessingml/2006/main">
        <w:t xml:space="preserve">این به ما نیست که خودمان را تایید کنیم. این بر عهده خداوند است که ما را ستایش کند.</w:t>
      </w:r>
    </w:p>
    <w:p w14:paraId="11FFCB63" w14:textId="77777777" w:rsidR="000F7377" w:rsidRDefault="000F7377"/>
    <w:p w14:paraId="1D2A5BED" w14:textId="77777777" w:rsidR="000F7377" w:rsidRDefault="000F7377">
      <w:r xmlns:w="http://schemas.openxmlformats.org/wordprocessingml/2006/main">
        <w:t xml:space="preserve">1. ارزش ما در خداوند یافت می شود</w:t>
      </w:r>
    </w:p>
    <w:p w14:paraId="7D154718" w14:textId="77777777" w:rsidR="000F7377" w:rsidRDefault="000F7377"/>
    <w:p w14:paraId="3455662C" w14:textId="77777777" w:rsidR="000F7377" w:rsidRDefault="000F7377">
      <w:r xmlns:w="http://schemas.openxmlformats.org/wordprocessingml/2006/main">
        <w:t xml:space="preserve">2. تایید ما در چشم خدا یافت می شود</w:t>
      </w:r>
    </w:p>
    <w:p w14:paraId="4B3D629A" w14:textId="77777777" w:rsidR="000F7377" w:rsidRDefault="000F7377"/>
    <w:p w14:paraId="0CFC85C4" w14:textId="77777777" w:rsidR="000F7377" w:rsidRDefault="000F7377">
      <w:r xmlns:w="http://schemas.openxmlformats.org/wordprocessingml/2006/main">
        <w:t xml:space="preserve">1. ارمیا 17:7-8 - خوشا به حال مردی که بر خداوند توکل می کند و به او اعتماد دارد. او مانند درختی خواهد بود که در کنار آب کاشته شده و ریشه های خود را در کنار نهر می فرستد.</w:t>
      </w:r>
    </w:p>
    <w:p w14:paraId="4EA45F2F" w14:textId="77777777" w:rsidR="000F7377" w:rsidRDefault="000F7377"/>
    <w:p w14:paraId="12E463A5" w14:textId="77777777" w:rsidR="000F7377" w:rsidRDefault="000F7377">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14:paraId="5ECF750D" w14:textId="77777777" w:rsidR="000F7377" w:rsidRDefault="000F7377"/>
    <w:p w14:paraId="1108641E" w14:textId="77777777" w:rsidR="000F7377" w:rsidRDefault="000F7377">
      <w:r xmlns:w="http://schemas.openxmlformats.org/wordprocessingml/2006/main">
        <w:t xml:space="preserve">دوم قرنتیان 11 فصل یازدهم از رساله دوم پولس به قرنتیان است. در این فصل، پولس از رسالت خود دفاع می کند و معلمان دروغینی را که به کلیسای قرنتس نفوذ کرده اند، افشا می کند.</w:t>
      </w:r>
    </w:p>
    <w:p w14:paraId="09F57AD7" w14:textId="77777777" w:rsidR="000F7377" w:rsidRDefault="000F7377"/>
    <w:p w14:paraId="29763677" w14:textId="77777777" w:rsidR="000F7377" w:rsidRDefault="000F7377">
      <w:r xmlns:w="http://schemas.openxmlformats.org/wordprocessingml/2006/main">
        <w:t xml:space="preserve">پاراگراف اول: پولس ابراز نگرانی می کند که ایمانداران قرنتی به راحتی تحت تأثیر معلمان دروغین قرار می گیرند که انجیلی متفاوت را موعظه می کنند و ادعا می کنند که ابر رسولان هستند (دوم قرنتیان 11:4). او به آنها هشدار می دهد که توسط این افراد فریب می خورند که خود را به عنوان خادمان عدالت در می آورند اما در واقع کارگران فریبکار هستند (دوم قرنتیان 11:13-15). پولس اعتبار خود را به عنوان یک رسول برجسته می کند، و نه از سر غرور بلکه از روی ضرورت دفاع از قدرت خود به خود می بالد. او رنج ها، زحمات، زندان ها، ضرب و شتم ها و تجربیات نزدیک به مرگ خود را که به خاطر </w:t>
      </w:r>
      <w:r xmlns:w="http://schemas.openxmlformats.org/wordprocessingml/2006/main">
        <w:lastRenderedPageBreak xmlns:w="http://schemas.openxmlformats.org/wordprocessingml/2006/main"/>
      </w:r>
      <w:r xmlns:w="http://schemas.openxmlformats.org/wordprocessingml/2006/main">
        <w:t xml:space="preserve">انتشار انجیل واقعی متحمل شده است، بازگو می کند.</w:t>
      </w:r>
    </w:p>
    <w:p w14:paraId="37143B16" w14:textId="77777777" w:rsidR="000F7377" w:rsidRDefault="000F7377"/>
    <w:p w14:paraId="1E2B9C40" w14:textId="77777777" w:rsidR="000F7377" w:rsidRDefault="000F7377">
      <w:r xmlns:w="http://schemas.openxmlformats.org/wordprocessingml/2006/main">
        <w:t xml:space="preserve">پاراگراف 2: پولس به اتهاماتی که در رابطه با مسائل مالی علیه او وارد شده است می پردازد. او اعلام می کند که در طول مدتی که در بین ایمانداران قرنتی بود بار مالی نداشته است و تأکید می کند که از انجام این کار خودداری خواهد کرد (دوم قرنتیان 11: 8-9). او اشاره می‌کند که حتی با وجود اینکه مستقیماً از آنها حمایت مالی نمی‌کرد، کلیساهای دیگر در زمانی که او در قرنتس خدمت می‌کرد، به او کمک می‌کردند. پولس عشق و نگرانی عمیق خود را نسبت به ایمانداران قرنتی علیرغم حساسیت آنها به تعالیم نادرست ابراز می کند.</w:t>
      </w:r>
    </w:p>
    <w:p w14:paraId="0A161440" w14:textId="77777777" w:rsidR="000F7377" w:rsidRDefault="000F7377"/>
    <w:p w14:paraId="0C139C4B" w14:textId="77777777" w:rsidR="000F7377" w:rsidRDefault="000F7377">
      <w:r xmlns:w="http://schemas.openxmlformats.org/wordprocessingml/2006/main">
        <w:t xml:space="preserve">بند سوم: این فصل با هشدار به کسانی که به دنبال استثمار و فریب آنها هستند پایان می یابد. پولس بیان می کند که اگر کسی برای موعظه عیسی متفاوت یا روحی متفاوت یا انجیلی متفاوت از آنچه از او دریافت کرده بود بیاید، نباید آن را تحمل کند (دوم قرنتیان 11:4). او آنها را تشویق می‌کند که در ایمان خود ثابت قدم بمانند و در قضاوتشان سنجیده بمانند. پولس علیرغم مواجهه با مخالفت و اتهامات تهمت آمیز، تعهد خود را به کار مسیح تأیید می کند و قول می دهد که به موعظه حقیقت ادامه دهد.</w:t>
      </w:r>
    </w:p>
    <w:p w14:paraId="675F8FD5" w14:textId="77777777" w:rsidR="000F7377" w:rsidRDefault="000F7377"/>
    <w:p w14:paraId="581DCD1F" w14:textId="77777777" w:rsidR="000F7377" w:rsidRDefault="000F7377">
      <w:r xmlns:w="http://schemas.openxmlformats.org/wordprocessingml/2006/main">
        <w:t xml:space="preserve">به طور خلاصه، فصل یازدهم قرنتیان دوم بر دفاع از رسالت پولس در برابر معلمان دروغین و افشای تاکتیک های فریبکارانه آنها تمرکز دارد. پولس به مؤمنان قرنتی هشدار می دهد که به راحتی توسط کسانی که انجیلی متفاوت را موعظه می کنند و ادعا می کنند که ابر رسولان هستند فریب می خورند. او رنج ها و اعتبار خود را به عنوان یک رسول برجسته می کند و بر تعهد خود به گسترش انجیل واقعی تأکید می کند. پولس به اتهامات مربوط به مسائل مالی اشاره می‌کند و به آنها اطمینان می‌دهد که بار مالی بر آنها وارد نکرده است. او با هشدار نسبت به آموزه های نادرست پایان می دهد و مؤمنان را تشویق می کند که در ایمان خود ثابت قدم باشند و در قضاوت خود بصیر باشند. این فصل بر اهمیت تشخیص، دفاع از انجیل واقعی و وفادار ماندن در میان مخالفت‌های معلمان دروغین تأکید می‌کند.</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دوم قرنتیان 11:1 ای کاش در حماقت من کمی با من تحمل می کردید و مرا تحمل کنید.</w:t>
      </w:r>
    </w:p>
    <w:p w14:paraId="2200F45E" w14:textId="77777777" w:rsidR="000F7377" w:rsidRDefault="000F7377"/>
    <w:p w14:paraId="19AB8BBF" w14:textId="77777777" w:rsidR="000F7377" w:rsidRDefault="000F7377">
      <w:r xmlns:w="http://schemas.openxmlformats.org/wordprocessingml/2006/main">
        <w:t xml:space="preserve">پولس از قرنتیان می خواهد که او را تحمل کنند، حتی اگر او احمق به نظر برسد.</w:t>
      </w:r>
    </w:p>
    <w:p w14:paraId="651CF0CE" w14:textId="77777777" w:rsidR="000F7377" w:rsidRDefault="000F7377"/>
    <w:p w14:paraId="224F078C" w14:textId="77777777" w:rsidR="000F7377" w:rsidRDefault="000F7377">
      <w:r xmlns:w="http://schemas.openxmlformats.org/wordprocessingml/2006/main">
        <w:t xml:space="preserve">1. قدرت بخشش - چگونه دیگران را تحمل کنیم، حتی زمانی که آنها اشتباه می کنند.</w:t>
      </w:r>
    </w:p>
    <w:p w14:paraId="4CE1513D" w14:textId="77777777" w:rsidR="000F7377" w:rsidRDefault="000F7377"/>
    <w:p w14:paraId="7AF660A8" w14:textId="77777777" w:rsidR="000F7377" w:rsidRDefault="000F7377">
      <w:r xmlns:w="http://schemas.openxmlformats.org/wordprocessingml/2006/main">
        <w:t xml:space="preserve">2. پذیرش فروتنی - یادگیری پذیرش حماقت خود و حماقت دیگران.</w:t>
      </w:r>
    </w:p>
    <w:p w14:paraId="58E70285" w14:textId="77777777" w:rsidR="000F7377" w:rsidRDefault="000F7377"/>
    <w:p w14:paraId="31587AF7" w14:textId="77777777" w:rsidR="000F7377" w:rsidRDefault="000F7377">
      <w:r xmlns:w="http://schemas.openxmlformats.org/wordprocessingml/2006/main">
        <w:t xml:space="preserve">1. لوقا 6:37 - "قضاوت نکنید و مورد قضاوت قرار نخواهید گرفت، محکوم نشوید و محکوم نخواهید شد.</w:t>
      </w:r>
    </w:p>
    <w:p w14:paraId="2A72169F" w14:textId="77777777" w:rsidR="000F7377" w:rsidRDefault="000F7377"/>
    <w:p w14:paraId="75DA90C6" w14:textId="77777777" w:rsidR="000F7377" w:rsidRDefault="000F7377">
      <w:r xmlns:w="http://schemas.openxmlformats.org/wordprocessingml/2006/main">
        <w:t xml:space="preserve">2. رومیان 12: 14-16 - "به کسانی که شما را آزار می دهند برکت دهید، برکت دهید و آنها را نفرین نکنید. با شادی کنندگان شاد باشید، با گریه کنندگان بگرید. با یکدیگر هماهنگ زندگی کنید. مغرور نباشید، بلکه با آنها معاشرت کنید. حقیر هرگز در نظر خود عاقل نباش.»</w:t>
      </w:r>
    </w:p>
    <w:p w14:paraId="5CF0F2EA" w14:textId="77777777" w:rsidR="000F7377" w:rsidRDefault="000F7377"/>
    <w:p w14:paraId="22A3E5EF" w14:textId="77777777" w:rsidR="000F7377" w:rsidRDefault="000F7377">
      <w:r xmlns:w="http://schemas.openxmlformats.org/wordprocessingml/2006/main">
        <w:t xml:space="preserve">دوم قرنتیان 11:2 زیرا با حسادت خدایی بر شما حسادت می‌کنم، زیرا شما را برای یک شوهر نامزد کرده‌ام تا شما را به عنوان باکره پاکدامن به مسیح معرفی کنم.</w:t>
      </w:r>
    </w:p>
    <w:p w14:paraId="04B8BD06" w14:textId="77777777" w:rsidR="000F7377" w:rsidRDefault="000F7377"/>
    <w:p w14:paraId="3E382F53" w14:textId="77777777" w:rsidR="000F7377" w:rsidRDefault="000F7377">
      <w:r xmlns:w="http://schemas.openxmlformats.org/wordprocessingml/2006/main">
        <w:t xml:space="preserve">پولس حسادت خود را نسبت به ایمانداران قرنتی ابراز می کند و می خواهد که آنها تنها به مسیح وفادار بمانند.</w:t>
      </w:r>
    </w:p>
    <w:p w14:paraId="0C7C5A13" w14:textId="77777777" w:rsidR="000F7377" w:rsidRDefault="000F7377"/>
    <w:p w14:paraId="199832FE" w14:textId="77777777" w:rsidR="000F7377" w:rsidRDefault="000F7377">
      <w:r xmlns:w="http://schemas.openxmlformats.org/wordprocessingml/2006/main">
        <w:t xml:space="preserve">1. "وفاداری ماندگار: فراخوانی برای پاک ماندن برای مسیح"</w:t>
      </w:r>
    </w:p>
    <w:p w14:paraId="7EE8F490" w14:textId="77777777" w:rsidR="000F7377" w:rsidRDefault="000F7377"/>
    <w:p w14:paraId="49FB44A7" w14:textId="77777777" w:rsidR="000F7377" w:rsidRDefault="000F7377">
      <w:r xmlns:w="http://schemas.openxmlformats.org/wordprocessingml/2006/main">
        <w:t xml:space="preserve">2. «حسادت خدا و پاسخ ما به وفاداری به مسیح»</w:t>
      </w:r>
    </w:p>
    <w:p w14:paraId="47859CC0" w14:textId="77777777" w:rsidR="000F7377" w:rsidRDefault="000F7377"/>
    <w:p w14:paraId="6BDB42AC" w14:textId="77777777" w:rsidR="000F7377" w:rsidRDefault="000F7377">
      <w:r xmlns:w="http://schemas.openxmlformats.org/wordprocessingml/2006/main">
        <w:t xml:space="preserve">1. رومیان 12: 2 - "و با این جهان متشکل نشوید، بلکه با تجدید ذهن خود دگرگون شوید تا ثابت کنید که اراده خوب، پسندیده و کامل خدا چیست."</w:t>
      </w:r>
    </w:p>
    <w:p w14:paraId="5599A0EB" w14:textId="77777777" w:rsidR="000F7377" w:rsidRDefault="000F7377"/>
    <w:p w14:paraId="01BF2886" w14:textId="77777777" w:rsidR="000F7377" w:rsidRDefault="000F7377">
      <w:r xmlns:w="http://schemas.openxmlformats.org/wordprocessingml/2006/main">
        <w:t xml:space="preserve">2. افسسیان 5: 25-27 - «ای شوهران، زنان خود را دوست بدارید، چنانکه مسیح نیز کلیسا را دوست داشت و خود را برای آن فدا کرد. تا آن را با شستن آب به وسیله کلام تقدیس و پاک کند، تا آن را به کلیسایی باشکوه، بدون لکه، یا چین و چروک یا چیزهای دیگر، برای خود عرضه کند. بلکه </w:t>
      </w:r>
      <w:r xmlns:w="http://schemas.openxmlformats.org/wordprocessingml/2006/main">
        <w:lastRenderedPageBreak xmlns:w="http://schemas.openxmlformats.org/wordprocessingml/2006/main"/>
      </w:r>
      <w:r xmlns:w="http://schemas.openxmlformats.org/wordprocessingml/2006/main">
        <w:t xml:space="preserve">مقدس و بی عیب باشد.»</w:t>
      </w:r>
    </w:p>
    <w:p w14:paraId="1D82454B" w14:textId="77777777" w:rsidR="000F7377" w:rsidRDefault="000F7377"/>
    <w:p w14:paraId="29A912F6" w14:textId="77777777" w:rsidR="000F7377" w:rsidRDefault="000F7377">
      <w:r xmlns:w="http://schemas.openxmlformats.org/wordprocessingml/2006/main">
        <w:t xml:space="preserve">دوم قرنتیان 11: 3 اما من می ترسم که به هیچ وجه همانطور که مار حوا را به ظرافت خود فریب داد، ذهن شما نیز از سادگی که در مسیح است فاسد شود.</w:t>
      </w:r>
    </w:p>
    <w:p w14:paraId="56492123" w14:textId="77777777" w:rsidR="000F7377" w:rsidRDefault="000F7377"/>
    <w:p w14:paraId="4E891747" w14:textId="77777777" w:rsidR="000F7377" w:rsidRDefault="000F7377">
      <w:r xmlns:w="http://schemas.openxmlformats.org/wordprocessingml/2006/main">
        <w:t xml:space="preserve">پولس ابراز نگرانی می کند که ذهن قرنتیان به دور از سادگی ایمان به مسیح فاسد شود، همانطور که مار حوا را در باغ عدن فریب داد.</w:t>
      </w:r>
    </w:p>
    <w:p w14:paraId="7C4ED748" w14:textId="77777777" w:rsidR="000F7377" w:rsidRDefault="000F7377"/>
    <w:p w14:paraId="77A5D2D9" w14:textId="77777777" w:rsidR="000F7377" w:rsidRDefault="000F7377">
      <w:r xmlns:w="http://schemas.openxmlformats.org/wordprocessingml/2006/main">
        <w:t xml:space="preserve">1. فریب نخورید: نگهبانی در برابر لطایف گناه</w:t>
      </w:r>
    </w:p>
    <w:p w14:paraId="2F96CC0A" w14:textId="77777777" w:rsidR="000F7377" w:rsidRDefault="000F7377"/>
    <w:p w14:paraId="471E6330" w14:textId="77777777" w:rsidR="000F7377" w:rsidRDefault="000F7377">
      <w:r xmlns:w="http://schemas.openxmlformats.org/wordprocessingml/2006/main">
        <w:t xml:space="preserve">2. سادگی ایمان به مسیح: استوار ایستادن در اعتقاد سازش ناپذیر</w:t>
      </w:r>
    </w:p>
    <w:p w14:paraId="73D0142E" w14:textId="77777777" w:rsidR="000F7377" w:rsidRDefault="000F7377"/>
    <w:p w14:paraId="10A3308F" w14:textId="77777777" w:rsidR="000F7377" w:rsidRDefault="000F7377">
      <w:r xmlns:w="http://schemas.openxmlformats.org/wordprocessingml/2006/main">
        <w:t xml:space="preserve">1. پیدایش 3: 1-7 - مار حوا را در باغ عدن فریب می دهد.</w:t>
      </w:r>
    </w:p>
    <w:p w14:paraId="5F8A9D90" w14:textId="77777777" w:rsidR="000F7377" w:rsidRDefault="000F7377"/>
    <w:p w14:paraId="63CB7F51" w14:textId="77777777" w:rsidR="000F7377" w:rsidRDefault="000F7377">
      <w:r xmlns:w="http://schemas.openxmlformats.org/wordprocessingml/2006/main">
        <w:t xml:space="preserve">2. یعقوب 1:14-15 - فریب وسوسه را نخورید</w:t>
      </w:r>
    </w:p>
    <w:p w14:paraId="10E036BF" w14:textId="77777777" w:rsidR="000F7377" w:rsidRDefault="000F7377"/>
    <w:p w14:paraId="04A0FB95" w14:textId="77777777" w:rsidR="000F7377" w:rsidRDefault="000F7377">
      <w:r xmlns:w="http://schemas.openxmlformats.org/wordprocessingml/2006/main">
        <w:t xml:space="preserve">دوم قرنتیان 11:4 زیرا اگر کسی که می‌آید عیسی دیگری را که ما او را موعظه نکرده‌ایم موعظه کند، یا اگر روح دیگری را دریافت کنید که نپذیرفته‌اید، یا انجیلی دیگری را که نپذیرفته‌اید، به خوبی تحمل کنید.</w:t>
      </w:r>
    </w:p>
    <w:p w14:paraId="2EE02D77" w14:textId="77777777" w:rsidR="000F7377" w:rsidRDefault="000F7377"/>
    <w:p w14:paraId="693CF9C2" w14:textId="77777777" w:rsidR="000F7377" w:rsidRDefault="000F7377">
      <w:r xmlns:w="http://schemas.openxmlformats.org/wordprocessingml/2006/main">
        <w:t xml:space="preserve">پولس به قرنتیان هشدار می دهد که آموزه های نادرست واعظان را نپذیرند، زیرا آنها می توانند عیسی متفاوت، روحی متفاوت یا انجیلی متفاوت از آنچه موعظه شده است، معرفی کنند.</w:t>
      </w:r>
    </w:p>
    <w:p w14:paraId="634664E9" w14:textId="77777777" w:rsidR="000F7377" w:rsidRDefault="000F7377"/>
    <w:p w14:paraId="1E9A2BE4" w14:textId="77777777" w:rsidR="000F7377" w:rsidRDefault="000F7377">
      <w:r xmlns:w="http://schemas.openxmlformats.org/wordprocessingml/2006/main">
        <w:t xml:space="preserve">1. خطر تعالیم نادرست - دوم قرنتیان 11:4</w:t>
      </w:r>
    </w:p>
    <w:p w14:paraId="1B929D3A" w14:textId="77777777" w:rsidR="000F7377" w:rsidRDefault="000F7377"/>
    <w:p w14:paraId="62A673EA" w14:textId="77777777" w:rsidR="000F7377" w:rsidRDefault="000F7377">
      <w:r xmlns:w="http://schemas.openxmlformats.org/wordprocessingml/2006/main">
        <w:t xml:space="preserve">2. قدرت کتاب مقدس - دوم قرنتیان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غلاطیان 1: 6-9 - پولس در مورد گوش دادن به انجیل دیگری هشدار می دهد</w:t>
      </w:r>
    </w:p>
    <w:p w14:paraId="3BBD6092" w14:textId="77777777" w:rsidR="000F7377" w:rsidRDefault="000F7377"/>
    <w:p w14:paraId="6B2E945B" w14:textId="77777777" w:rsidR="000F7377" w:rsidRDefault="000F7377">
      <w:r xmlns:w="http://schemas.openxmlformats.org/wordprocessingml/2006/main">
        <w:t xml:space="preserve">2. 1 یوحنا 4: 1 - آزمایش پیامبران دروغین برای اینکه ببینید آیا آنها از جانب خدا هستند یا خیر</w:t>
      </w:r>
    </w:p>
    <w:p w14:paraId="74FE66A9" w14:textId="77777777" w:rsidR="000F7377" w:rsidRDefault="000F7377"/>
    <w:p w14:paraId="5EB5481F" w14:textId="77777777" w:rsidR="000F7377" w:rsidRDefault="000F7377">
      <w:r xmlns:w="http://schemas.openxmlformats.org/wordprocessingml/2006/main">
        <w:t xml:space="preserve">دوم قرنتیان 11:5 زیرا گمان می‌کنم ذره‌ای از رسولان اصلی عقب نبودم.</w:t>
      </w:r>
    </w:p>
    <w:p w14:paraId="6B9CA84C" w14:textId="77777777" w:rsidR="000F7377" w:rsidRDefault="000F7377"/>
    <w:p w14:paraId="73F1600C" w14:textId="77777777" w:rsidR="000F7377" w:rsidRDefault="000F7377">
      <w:r xmlns:w="http://schemas.openxmlformats.org/wordprocessingml/2006/main">
        <w:t xml:space="preserve">پولس به هیچ وجه از سایر حواریون پایین‌تر نبود.</w:t>
      </w:r>
    </w:p>
    <w:p w14:paraId="0DFE90B1" w14:textId="77777777" w:rsidR="000F7377" w:rsidRDefault="000F7377"/>
    <w:p w14:paraId="7A01922A" w14:textId="77777777" w:rsidR="000F7377" w:rsidRDefault="000F7377">
      <w:r xmlns:w="http://schemas.openxmlformats.org/wordprocessingml/2006/main">
        <w:t xml:space="preserve">1. ارزش خود را به حداقل ندهید - دوم قرنتیان 11:5</w:t>
      </w:r>
    </w:p>
    <w:p w14:paraId="29515A7B" w14:textId="77777777" w:rsidR="000F7377" w:rsidRDefault="000F7377"/>
    <w:p w14:paraId="3108F906" w14:textId="77777777" w:rsidR="000F7377" w:rsidRDefault="000F7377">
      <w:r xmlns:w="http://schemas.openxmlformats.org/wordprocessingml/2006/main">
        <w:t xml:space="preserve">2. به خود ایمان داشته باشید - دوم قرنتیان 11:5</w:t>
      </w:r>
    </w:p>
    <w:p w14:paraId="40463AF0" w14:textId="77777777" w:rsidR="000F7377" w:rsidRDefault="000F7377"/>
    <w:p w14:paraId="614FE845" w14:textId="77777777" w:rsidR="000F7377" w:rsidRDefault="000F7377">
      <w:r xmlns:w="http://schemas.openxmlformats.org/wordprocessingml/2006/main">
        <w:t xml:space="preserve">1. فیلیپیان 4:13 - من می توانم همه چیز را به وسیله مسیح که مرا تقویت می کند انجام دهم.</w:t>
      </w:r>
    </w:p>
    <w:p w14:paraId="518E8C29" w14:textId="77777777" w:rsidR="000F7377" w:rsidRDefault="000F7377"/>
    <w:p w14:paraId="64A3ECB7" w14:textId="77777777" w:rsidR="000F7377" w:rsidRDefault="000F7377">
      <w:r xmlns:w="http://schemas.openxmlformats.org/wordprocessingml/2006/main">
        <w:t xml:space="preserve">2. رومیان 12: 3 - زیرا به واسطه فیضی که به من داده شده است به هر یک از شما می گویم که بیش از آنچه باید فکر کند در مورد خود فکر نکنید، بلکه با داوری هشیارانه فکر کنید.</w:t>
      </w:r>
    </w:p>
    <w:p w14:paraId="7FBD10ED" w14:textId="77777777" w:rsidR="000F7377" w:rsidRDefault="000F7377"/>
    <w:p w14:paraId="133F5C3F" w14:textId="77777777" w:rsidR="000F7377" w:rsidRDefault="000F7377">
      <w:r xmlns:w="http://schemas.openxmlformats.org/wordprocessingml/2006/main">
        <w:t xml:space="preserve">دوم قرنتیان 11:6 اما اگر چه در گفتار بی ادب باشم، اما در دانش نه. اما ما در همه چیز در میان شما آشکار شده ایم.</w:t>
      </w:r>
    </w:p>
    <w:p w14:paraId="00C29204" w14:textId="77777777" w:rsidR="000F7377" w:rsidRDefault="000F7377"/>
    <w:p w14:paraId="43684E9D" w14:textId="77777777" w:rsidR="000F7377" w:rsidRDefault="000F7377">
      <w:r xmlns:w="http://schemas.openxmlformats.org/wordprocessingml/2006/main">
        <w:t xml:space="preserve">پولس بیان می‌کند که اگرچه ممکن است در گفتارش اصلاح‌نشده باشد، اما فاقد دانش نیست. او دانش و درک خود را به قرنتیان نشان داده است.</w:t>
      </w:r>
    </w:p>
    <w:p w14:paraId="139CA87E" w14:textId="77777777" w:rsidR="000F7377" w:rsidRDefault="000F7377"/>
    <w:p w14:paraId="7BF8A557" w14:textId="77777777" w:rsidR="000F7377" w:rsidRDefault="000F7377">
      <w:r xmlns:w="http://schemas.openxmlformats.org/wordprocessingml/2006/main">
        <w:t xml:space="preserve">1. قدرت دانش: چگونه دانستن کلام خدا زندگی ما را تغییر می دهد</w:t>
      </w:r>
    </w:p>
    <w:p w14:paraId="0CEBE3F5" w14:textId="77777777" w:rsidR="000F7377" w:rsidRDefault="000F7377"/>
    <w:p w14:paraId="5094F077" w14:textId="77777777" w:rsidR="000F7377" w:rsidRDefault="000F7377">
      <w:r xmlns:w="http://schemas.openxmlformats.org/wordprocessingml/2006/main">
        <w:t xml:space="preserve">2. گفتار مهم است: کلمات ما چگونه شخصیت ما را منعکس می کنند</w:t>
      </w:r>
    </w:p>
    <w:p w14:paraId="7CD9E37D" w14:textId="77777777" w:rsidR="000F7377" w:rsidRDefault="000F7377"/>
    <w:p w14:paraId="4DF91F95" w14:textId="77777777" w:rsidR="000F7377" w:rsidRDefault="000F7377">
      <w:r xmlns:w="http://schemas.openxmlformats.org/wordprocessingml/2006/main">
        <w:t xml:space="preserve">1. امثال 16:21 - دانای دل را فهیم می نامند و سخنان خوشایند باعث تعلیم می شود.</w:t>
      </w:r>
    </w:p>
    <w:p w14:paraId="693D63A1" w14:textId="77777777" w:rsidR="000F7377" w:rsidRDefault="000F7377"/>
    <w:p w14:paraId="732402C8" w14:textId="77777777" w:rsidR="000F7377" w:rsidRDefault="000F7377">
      <w:r xmlns:w="http://schemas.openxmlformats.org/wordprocessingml/2006/main">
        <w:t xml:space="preserve">2. یعقوب 3: 2-12 - زیرا همه ما به جهات مختلف دچار لغزش می شویم. و اگر کسی در گفتار خود لغزش نکند، مردی کامل است که می تواند تمام بدن خود را نیز مهار کند.</w:t>
      </w:r>
    </w:p>
    <w:p w14:paraId="478BB70E" w14:textId="77777777" w:rsidR="000F7377" w:rsidRDefault="000F7377"/>
    <w:p w14:paraId="55FA6C6D" w14:textId="77777777" w:rsidR="000F7377" w:rsidRDefault="000F7377">
      <w:r xmlns:w="http://schemas.openxmlformats.org/wordprocessingml/2006/main">
        <w:t xml:space="preserve">دوم قرنتیان 11:7 آیا مرتکب گناهی شده‌ام که خود را تحقیر کرده‌ام تا شما تعالی پیدا کنید، زیرا انجیل خدا را رایگان به شما موعظه کردم؟</w:t>
      </w:r>
    </w:p>
    <w:p w14:paraId="031E715C" w14:textId="77777777" w:rsidR="000F7377" w:rsidRDefault="000F7377"/>
    <w:p w14:paraId="41EF8F25" w14:textId="77777777" w:rsidR="000F7377" w:rsidRDefault="000F7377">
      <w:r xmlns:w="http://schemas.openxmlformats.org/wordprocessingml/2006/main">
        <w:t xml:space="preserve">پولس این سوال را مطرح می کند که آیا با تواضع خود و موعظه رایگان انجیل خدا به قرنتیان مرتکب جرم شده است یا خیر.</w:t>
      </w:r>
    </w:p>
    <w:p w14:paraId="1E53452E" w14:textId="77777777" w:rsidR="000F7377" w:rsidRDefault="000F7377"/>
    <w:p w14:paraId="7B91ABCE" w14:textId="77777777" w:rsidR="000F7377" w:rsidRDefault="000F7377">
      <w:r xmlns:w="http://schemas.openxmlformats.org/wordprocessingml/2006/main">
        <w:t xml:space="preserve">1. قدرت از خودگذشتگی: معنای فروتنی و موعظه آزادانه انجیل خدا چیست؟</w:t>
      </w:r>
    </w:p>
    <w:p w14:paraId="1E790396" w14:textId="77777777" w:rsidR="000F7377" w:rsidRDefault="000F7377"/>
    <w:p w14:paraId="238B4DD0" w14:textId="77777777" w:rsidR="000F7377" w:rsidRDefault="000F7377">
      <w:r xmlns:w="http://schemas.openxmlformats.org/wordprocessingml/2006/main">
        <w:t xml:space="preserve">2. تحقیر خود برای تعالی دیگران: مثال پولس</w:t>
      </w:r>
    </w:p>
    <w:p w14:paraId="3234E082" w14:textId="77777777" w:rsidR="000F7377" w:rsidRDefault="000F7377"/>
    <w:p w14:paraId="31959AB1" w14:textId="77777777" w:rsidR="000F7377" w:rsidRDefault="000F7377">
      <w:r xmlns:w="http://schemas.openxmlformats.org/wordprocessingml/2006/main">
        <w:t xml:space="preserve">1. لوقا 6:38 - "ببخشید و به شما داده خواهد شد. پیمانه خوب، فشرده، تکان داده شده و دویدن در دامان شما ریخته خواهد شد. زیرا با پیمانه ای که به کار می برید، اندازه گیری می شود. شما."</w:t>
      </w:r>
    </w:p>
    <w:p w14:paraId="535C4C5F" w14:textId="77777777" w:rsidR="000F7377" w:rsidRDefault="000F7377"/>
    <w:p w14:paraId="16EAAAB6" w14:textId="77777777" w:rsidR="000F7377" w:rsidRDefault="000F7377">
      <w:r xmlns:w="http://schemas.openxmlformats.org/wordprocessingml/2006/main">
        <w:t xml:space="preserve">2. فیلیپیان 2: 3-4 - "هیچ کاری را از روی جاه طلبی خودخواهانه یا غرور بیهوده انجام ندهید. بلکه با فروتنی، دیگران را بالاتر از خود بدانید، نه به نفع خود، بلکه هر یک از شما به نفع دیگران."</w:t>
      </w:r>
    </w:p>
    <w:p w14:paraId="43A3C58F" w14:textId="77777777" w:rsidR="000F7377" w:rsidRDefault="000F7377"/>
    <w:p w14:paraId="7CDED6B0" w14:textId="77777777" w:rsidR="000F7377" w:rsidRDefault="000F7377">
      <w:r xmlns:w="http://schemas.openxmlformats.org/wordprocessingml/2006/main">
        <w:t xml:space="preserve">دوم قرنتیان 11:8 کلیساهای دیگر را غارت کردم و از آنها مزدی گرفتم تا به شما خدمت کنم.</w:t>
      </w:r>
    </w:p>
    <w:p w14:paraId="0BDF12AE" w14:textId="77777777" w:rsidR="000F7377" w:rsidRDefault="000F7377"/>
    <w:p w14:paraId="07DC50B1" w14:textId="77777777" w:rsidR="000F7377" w:rsidRDefault="000F7377">
      <w:r xmlns:w="http://schemas.openxmlformats.org/wordprocessingml/2006/main">
        <w:t xml:space="preserve">پولس اعتراف می کند که برای خدمت به قرنتیان از کلیساهای دیگر دستمزد گرفته است.</w:t>
      </w:r>
    </w:p>
    <w:p w14:paraId="2A10419C" w14:textId="77777777" w:rsidR="000F7377" w:rsidRDefault="000F7377"/>
    <w:p w14:paraId="4CB1D710" w14:textId="77777777" w:rsidR="000F7377" w:rsidRDefault="000F7377">
      <w:r xmlns:w="http://schemas.openxmlformats.org/wordprocessingml/2006/main">
        <w:t xml:space="preserve">1. خدمت به دیگران در عشق: مثال پولس</w:t>
      </w:r>
    </w:p>
    <w:p w14:paraId="5D944F09" w14:textId="77777777" w:rsidR="000F7377" w:rsidRDefault="000F7377"/>
    <w:p w14:paraId="1DA8FE63" w14:textId="77777777" w:rsidR="000F7377" w:rsidRDefault="000F7377">
      <w:r xmlns:w="http://schemas.openxmlformats.org/wordprocessingml/2006/main">
        <w:t xml:space="preserve">2. چگونه با ایثار و فداکاری خدمت کنیم</w:t>
      </w:r>
    </w:p>
    <w:p w14:paraId="7733E7F0" w14:textId="77777777" w:rsidR="000F7377" w:rsidRDefault="000F7377"/>
    <w:p w14:paraId="1D55E96F" w14:textId="77777777" w:rsidR="000F7377" w:rsidRDefault="000F7377">
      <w:r xmlns:w="http://schemas.openxmlformats.org/wordprocessingml/2006/main">
        <w:t xml:space="preserve">1. متی 20:28 - «همانطور که پسر انسان نیامد تا او را خدمت کنند، بلکه آمد تا خدمت کند و جان خود را در قبال بسیاری فدیه دهد».</w:t>
      </w:r>
    </w:p>
    <w:p w14:paraId="03E91BEC" w14:textId="77777777" w:rsidR="000F7377" w:rsidRDefault="000F7377"/>
    <w:p w14:paraId="20E0E2FC" w14:textId="77777777" w:rsidR="000F7377" w:rsidRDefault="000F7377">
      <w:r xmlns:w="http://schemas.openxmlformats.org/wordprocessingml/2006/main">
        <w:t xml:space="preserve">2. فیلیپیان 2: 7 - "اما خود را بی اعتبار ساخت و به صورت خادمی بر خود گرفت و شبیه انسان شد."</w:t>
      </w:r>
    </w:p>
    <w:p w14:paraId="6E70A480" w14:textId="77777777" w:rsidR="000F7377" w:rsidRDefault="000F7377"/>
    <w:p w14:paraId="7263C339" w14:textId="77777777" w:rsidR="000F7377" w:rsidRDefault="000F7377">
      <w:r xmlns:w="http://schemas.openxmlformats.org/wordprocessingml/2006/main">
        <w:t xml:space="preserve">دوم قرنتیان 11:9 و چون نزد شما حاضر بودم و می‌خواستم، بر هیچ‌کسی مسؤول نبودم، زیرا برادرانی که از مقدونیه آمده بودند، آنچه را که برای من کم بود، تأمین کردند و در همه چیز خود را از سنگینی کردن بر حذر داشتم. تو، و من خودم را حفظ خواهم کرد.</w:t>
      </w:r>
    </w:p>
    <w:p w14:paraId="7845644E" w14:textId="77777777" w:rsidR="000F7377" w:rsidRDefault="000F7377"/>
    <w:p w14:paraId="1925F541" w14:textId="77777777" w:rsidR="000F7377" w:rsidRDefault="000F7377">
      <w:r xmlns:w="http://schemas.openxmlformats.org/wordprocessingml/2006/main">
        <w:t xml:space="preserve">پولس خود را از باری بر دوش قرنتیان دور نگه می داشت و زمانی که نیاز داشت توسط مقدونی ها حمایت می شد.</w:t>
      </w:r>
    </w:p>
    <w:p w14:paraId="603E8E43" w14:textId="77777777" w:rsidR="000F7377" w:rsidRDefault="000F7377"/>
    <w:p w14:paraId="5AE47D66" w14:textId="77777777" w:rsidR="000F7377" w:rsidRDefault="000F7377">
      <w:r xmlns:w="http://schemas.openxmlformats.org/wordprocessingml/2006/main">
        <w:t xml:space="preserve">1. قدرت سخاوت: چگونه خداوند از قلب سخاوتمندانه برای تأمین مردم خود استفاده می کند</w:t>
      </w:r>
    </w:p>
    <w:p w14:paraId="0AABA2D3" w14:textId="77777777" w:rsidR="000F7377" w:rsidRDefault="000F7377"/>
    <w:p w14:paraId="75923A49" w14:textId="77777777" w:rsidR="000F7377" w:rsidRDefault="000F7377">
      <w:r xmlns:w="http://schemas.openxmlformats.org/wordprocessingml/2006/main">
        <w:t xml:space="preserve">2. قدرت خدمات فروتنانه: چگونه می توانیم بدون اینکه بار سنگینی کنیم خدمت کنیم</w:t>
      </w:r>
    </w:p>
    <w:p w14:paraId="05D30739" w14:textId="77777777" w:rsidR="000F7377" w:rsidRDefault="000F7377"/>
    <w:p w14:paraId="0BC8BD33" w14:textId="77777777" w:rsidR="000F7377" w:rsidRDefault="000F7377">
      <w:r xmlns:w="http://schemas.openxmlformats.org/wordprocessingml/2006/main">
        <w:t xml:space="preserve">1. فیلیپیان 4:19 - و خدای من تمام نیازهای شما را برحسب ثروت خود در جلال توسط مسیح عیسی برآورده خواهد کرد.</w:t>
      </w:r>
    </w:p>
    <w:p w14:paraId="2F0EF671" w14:textId="77777777" w:rsidR="000F7377" w:rsidRDefault="000F7377"/>
    <w:p w14:paraId="6C110745" w14:textId="77777777" w:rsidR="000F7377" w:rsidRDefault="000F7377">
      <w:r xmlns:w="http://schemas.openxmlformats.org/wordprocessingml/2006/main">
        <w:t xml:space="preserve">2. لوقا 14: 12-14 - سپس به کسی که او را دعوت می کرد نیز گفت: «وقتی شام یا شامی می خوری، دوستانت را صدا نکن، نه برادرانت، نه خویشاوندان و نه همسایگان ثروتمندت را. مبادا دوباره به تو بگویند و جزای تو باشد. اما وقتی میهمانی می‌گیری، فقیر، </w:t>
      </w:r>
      <w:r xmlns:w="http://schemas.openxmlformats.org/wordprocessingml/2006/main">
        <w:lastRenderedPageBreak xmlns:w="http://schemas.openxmlformats.org/wordprocessingml/2006/main"/>
      </w:r>
      <w:r xmlns:w="http://schemas.openxmlformats.org/wordprocessingml/2006/main">
        <w:t xml:space="preserve">معلول، لنگ، کور را صدا کن: و برکت خواهی داشت. زیرا آنها نمی توانند به تو پاداش دهند.</w:t>
      </w:r>
    </w:p>
    <w:p w14:paraId="6450C113" w14:textId="77777777" w:rsidR="000F7377" w:rsidRDefault="000F7377"/>
    <w:p w14:paraId="090BDC09" w14:textId="77777777" w:rsidR="000F7377" w:rsidRDefault="000F7377">
      <w:r xmlns:w="http://schemas.openxmlformats.org/wordprocessingml/2006/main">
        <w:t xml:space="preserve">دوم قرنتیان 11:10 چون حقیقت مسیح در من است، هیچ کس نمی تواند مرا از این فخر فروشی در نواحی آخایا باز دارد.</w:t>
      </w:r>
    </w:p>
    <w:p w14:paraId="2704E87D" w14:textId="77777777" w:rsidR="000F7377" w:rsidRDefault="000F7377"/>
    <w:p w14:paraId="0257C520" w14:textId="77777777" w:rsidR="000F7377" w:rsidRDefault="000F7377">
      <w:r xmlns:w="http://schemas.openxmlformats.org/wordprocessingml/2006/main">
        <w:t xml:space="preserve">پولس می بالد که هیچ کس نمی تواند او را از اعلام حقیقت مسیح در منطقه آخایا باز دارد.</w:t>
      </w:r>
    </w:p>
    <w:p w14:paraId="7C321B90" w14:textId="77777777" w:rsidR="000F7377" w:rsidRDefault="000F7377"/>
    <w:p w14:paraId="29585356" w14:textId="77777777" w:rsidR="000F7377" w:rsidRDefault="000F7377">
      <w:r xmlns:w="http://schemas.openxmlformats.org/wordprocessingml/2006/main">
        <w:t xml:space="preserve">1. از گفتن حقیقت مسیح نترسید</w:t>
      </w:r>
    </w:p>
    <w:p w14:paraId="3C81C390" w14:textId="77777777" w:rsidR="000F7377" w:rsidRDefault="000F7377"/>
    <w:p w14:paraId="5938436D" w14:textId="77777777" w:rsidR="000F7377" w:rsidRDefault="000F7377">
      <w:r xmlns:w="http://schemas.openxmlformats.org/wordprocessingml/2006/main">
        <w:t xml:space="preserve">2. در مقابل مخالفان محکم بایستید</w:t>
      </w:r>
    </w:p>
    <w:p w14:paraId="5E7F9DD0" w14:textId="77777777" w:rsidR="000F7377" w:rsidRDefault="000F7377"/>
    <w:p w14:paraId="60D62002" w14:textId="77777777" w:rsidR="000F7377" w:rsidRDefault="000F7377">
      <w:r xmlns:w="http://schemas.openxmlformats.org/wordprocessingml/2006/main">
        <w:t xml:space="preserve">1. رومیان 8:31 - "پس به این چیزها چه بگوییم؟ اگر خدا با ما باشد، چه کسی می تواند بر ضد ما باشد؟"</w:t>
      </w:r>
    </w:p>
    <w:p w14:paraId="1196D8B4" w14:textId="77777777" w:rsidR="000F7377" w:rsidRDefault="000F7377"/>
    <w:p w14:paraId="63041B0D" w14:textId="77777777" w:rsidR="000F7377" w:rsidRDefault="000F7377">
      <w:r xmlns:w="http://schemas.openxmlformats.org/wordprocessingml/2006/main">
        <w:t xml:space="preserve">2. مزمور 27:14 - "منتظر خداوند باشید، قوی باشید، و بگذارید دل شما شجاع شود، برای خداوند منتظر باشید!"</w:t>
      </w:r>
    </w:p>
    <w:p w14:paraId="2F8E9B43" w14:textId="77777777" w:rsidR="000F7377" w:rsidRDefault="000F7377"/>
    <w:p w14:paraId="0CE73581" w14:textId="77777777" w:rsidR="000F7377" w:rsidRDefault="000F7377">
      <w:r xmlns:w="http://schemas.openxmlformats.org/wordprocessingml/2006/main">
        <w:t xml:space="preserve">دوم قرنتیان 11:11 چرا؟ چون دوستت ندارم؟ خدا میدونه</w:t>
      </w:r>
    </w:p>
    <w:p w14:paraId="1CFC5960" w14:textId="77777777" w:rsidR="000F7377" w:rsidRDefault="000F7377"/>
    <w:p w14:paraId="17FD849B" w14:textId="77777777" w:rsidR="000F7377" w:rsidRDefault="000F7377">
      <w:r xmlns:w="http://schemas.openxmlformats.org/wordprocessingml/2006/main">
        <w:t xml:space="preserve">پولس عشق خود را به قرنتیان و نگرانی خود را برای رفاه روحانی آنها ابراز می کند و این سوال را مطرح می کند که آیا عدم ایمان آنها به او ناشی از کمبود محبت است یا خیر.</w:t>
      </w:r>
    </w:p>
    <w:p w14:paraId="73D4E1C8" w14:textId="77777777" w:rsidR="000F7377" w:rsidRDefault="000F7377"/>
    <w:p w14:paraId="48E6ADB1" w14:textId="77777777" w:rsidR="000F7377" w:rsidRDefault="000F7377">
      <w:r xmlns:w="http://schemas.openxmlformats.org/wordprocessingml/2006/main">
        <w:t xml:space="preserve">1. قدرت عشق: یادگیری اعتماد به عشق خدا</w:t>
      </w:r>
    </w:p>
    <w:p w14:paraId="54A238D7" w14:textId="77777777" w:rsidR="000F7377" w:rsidRDefault="000F7377"/>
    <w:p w14:paraId="6E6B6C44" w14:textId="77777777" w:rsidR="000F7377" w:rsidRDefault="000F7377">
      <w:r xmlns:w="http://schemas.openxmlformats.org/wordprocessingml/2006/main">
        <w:t xml:space="preserve">2. پیوند ناگسستنی عشق: رشد در ایمان با هم</w:t>
      </w:r>
    </w:p>
    <w:p w14:paraId="2A255694" w14:textId="77777777" w:rsidR="000F7377" w:rsidRDefault="000F7377"/>
    <w:p w14:paraId="75773890" w14:textId="77777777" w:rsidR="000F7377" w:rsidRDefault="000F7377">
      <w:r xmlns:w="http://schemas.openxmlformats.org/wordprocessingml/2006/main">
        <w:t xml:space="preserve">1. 1 یوحنا 4:19 - ما دوست داریم زیرا او ابتدا ما را دوست داشت.</w:t>
      </w:r>
    </w:p>
    <w:p w14:paraId="79C1F37B" w14:textId="77777777" w:rsidR="000F7377" w:rsidRDefault="000F7377"/>
    <w:p w14:paraId="20A6A99A" w14:textId="77777777" w:rsidR="000F7377" w:rsidRDefault="000F7377">
      <w:r xmlns:w="http://schemas.openxmlformats.org/wordprocessingml/2006/main">
        <w:t xml:space="preserve">2. رومیان 5:5 - و امید باعث شرمساری نمی شود. زیرا محبت خدا توسط روح القدسی که به ما عطا شده است در قلب ما ریخته می شود.</w:t>
      </w:r>
    </w:p>
    <w:p w14:paraId="34C52C6C" w14:textId="77777777" w:rsidR="000F7377" w:rsidRDefault="000F7377"/>
    <w:p w14:paraId="0B45FCE9" w14:textId="77777777" w:rsidR="000F7377" w:rsidRDefault="000F7377">
      <w:r xmlns:w="http://schemas.openxmlformats.org/wordprocessingml/2006/main">
        <w:t xml:space="preserve">دوم قرنتیان 11:12 اما آنچه انجام می‌دهم، انجام خواهم داد تا فرصت را از آنانی که به مناسبت می‌خواهند قطع کنم. تا جایی که آنها در آن شکوه می کنند، مانند ما نیز پیدا شوند.</w:t>
      </w:r>
    </w:p>
    <w:p w14:paraId="170429AC" w14:textId="77777777" w:rsidR="000F7377" w:rsidRDefault="000F7377"/>
    <w:p w14:paraId="15BF79B6" w14:textId="77777777" w:rsidR="000F7377" w:rsidRDefault="000F7377">
      <w:r xmlns:w="http://schemas.openxmlformats.org/wordprocessingml/2006/main">
        <w:t xml:space="preserve">نویسنده مصمم است آنچه را که در نظر گرفته است انجام دهد، حتی اگر به معنای محروم کردن کسانی باشد که به دنبال فرصتی برای انتقاد از آنها هستند.</w:t>
      </w:r>
    </w:p>
    <w:p w14:paraId="6DAD06DE" w14:textId="77777777" w:rsidR="000F7377" w:rsidRDefault="000F7377"/>
    <w:p w14:paraId="21ED64FE" w14:textId="77777777" w:rsidR="000F7377" w:rsidRDefault="000F7377">
      <w:r xmlns:w="http://schemas.openxmlformats.org/wordprocessingml/2006/main">
        <w:t xml:space="preserve">1. "در تعهدات خود ثابت قدم باشید - دوم قرنتیان 11:12"</w:t>
      </w:r>
    </w:p>
    <w:p w14:paraId="2B481EF2" w14:textId="77777777" w:rsidR="000F7377" w:rsidRDefault="000F7377"/>
    <w:p w14:paraId="08D7E603" w14:textId="77777777" w:rsidR="000F7377" w:rsidRDefault="000F7377">
      <w:r xmlns:w="http://schemas.openxmlformats.org/wordprocessingml/2006/main">
        <w:t xml:space="preserve">2. "غلبه بر مخالفت - دوم قرنتیان 11:12"</w:t>
      </w:r>
    </w:p>
    <w:p w14:paraId="5D9FA820" w14:textId="77777777" w:rsidR="000F7377" w:rsidRDefault="000F7377"/>
    <w:p w14:paraId="5101C5D1" w14:textId="77777777" w:rsidR="000F7377" w:rsidRDefault="000F7377">
      <w:r xmlns:w="http://schemas.openxmlformats.org/wordprocessingml/2006/main">
        <w:t xml:space="preserve">1. یوحنا 15: 18-19 - "اگر جهان از شما متنفر است، به خاطر داشته باشید که اول از من متنفر بود. اگر شما متعلق به جهان بودید، شما را مانند خود دوست می داشت. همانطور که هست، شما متعلق به جهان نیستید. دنیا، اما من تو را از دنیا برگزیده ام، به همین دلیل است که دنیا از تو متنفر است.»</w:t>
      </w:r>
    </w:p>
    <w:p w14:paraId="4C0EB5DF" w14:textId="77777777" w:rsidR="000F7377" w:rsidRDefault="000F7377"/>
    <w:p w14:paraId="6B6408C5" w14:textId="77777777" w:rsidR="000F7377" w:rsidRDefault="000F7377">
      <w:r xmlns:w="http://schemas.openxmlformats.org/wordprocessingml/2006/main">
        <w:t xml:space="preserve">2. متی 5: 11-12 - "خوشا به حال شما وقتی که به خاطر من شما را دشنام می دهند، آزار می دهند و هر نوع بدی را علیه شما می گویند. شاد باشید و خوشحال باشید، زیرا پاداش شما در آسمان زیاد است، زیرا در همین راستا به گونه ای که پیامبران پیش از تو را مورد آزار و اذیت قرار دادند.»</w:t>
      </w:r>
    </w:p>
    <w:p w14:paraId="77B168D2" w14:textId="77777777" w:rsidR="000F7377" w:rsidRDefault="000F7377"/>
    <w:p w14:paraId="6C0F38D9" w14:textId="77777777" w:rsidR="000F7377" w:rsidRDefault="000F7377">
      <w:r xmlns:w="http://schemas.openxmlformats.org/wordprocessingml/2006/main">
        <w:t xml:space="preserve">دوم قرنتیان 11:13 زیرا چنین رسولانی دروغین، کارگران فریبکار هستند که خود را به رسولان مسیح تبدیل می‌کنند.</w:t>
      </w:r>
    </w:p>
    <w:p w14:paraId="1F04C0B7" w14:textId="77777777" w:rsidR="000F7377" w:rsidRDefault="000F7377"/>
    <w:p w14:paraId="1461E4E8" w14:textId="77777777" w:rsidR="000F7377" w:rsidRDefault="000F7377">
      <w:r xmlns:w="http://schemas.openxmlformats.org/wordprocessingml/2006/main">
        <w:t xml:space="preserve">رسولان دروغین و کارگران فریبکار وانمود می کنند که رسولان مسیح هستند.</w:t>
      </w:r>
    </w:p>
    <w:p w14:paraId="0A974325" w14:textId="77777777" w:rsidR="000F7377" w:rsidRDefault="000F7377"/>
    <w:p w14:paraId="67F79205" w14:textId="77777777" w:rsidR="000F7377" w:rsidRDefault="000F7377">
      <w:r xmlns:w="http://schemas.openxmlformats.org/wordprocessingml/2006/main">
        <w:t xml:space="preserve">1: هنگام ارزیابی کسانی که ادعا می کنند رسولان مسیح هستند، باید هوشیار و سنجیده باشیم.</w:t>
      </w:r>
    </w:p>
    <w:p w14:paraId="1FA9B0C5" w14:textId="77777777" w:rsidR="000F7377" w:rsidRDefault="000F7377"/>
    <w:p w14:paraId="4BEF3F12" w14:textId="77777777" w:rsidR="000F7377" w:rsidRDefault="000F7377">
      <w:r xmlns:w="http://schemas.openxmlformats.org/wordprocessingml/2006/main">
        <w:t xml:space="preserve">2: ما باید مراقب افرادی باشیم که سعی می کنند ما را فریب دهند تا باور کنیم که آنها رسولان مسیح هستند.</w:t>
      </w:r>
    </w:p>
    <w:p w14:paraId="345376A6" w14:textId="77777777" w:rsidR="000F7377" w:rsidRDefault="000F7377"/>
    <w:p w14:paraId="00FB815F" w14:textId="77777777" w:rsidR="000F7377" w:rsidRDefault="000F7377">
      <w:r xmlns:w="http://schemas.openxmlformats.org/wordprocessingml/2006/main">
        <w:t xml:space="preserve">1: اعمال رسولان 20:29-30 - زیرا من این را می دانم که پس از رفتن من گرگهای ستمگر در میان شما وارد خواهند شد و به گله رحم نمی کنند. همچنین از خودتان مردانی برمی خیزند و سخنان نادرست خواهند گفت تا شاگردان را به دنبال خود بکشانند.</w:t>
      </w:r>
    </w:p>
    <w:p w14:paraId="4B9EBC6E" w14:textId="77777777" w:rsidR="000F7377" w:rsidRDefault="000F7377"/>
    <w:p w14:paraId="23AF942B" w14:textId="77777777" w:rsidR="000F7377" w:rsidRDefault="000F7377">
      <w:r xmlns:w="http://schemas.openxmlformats.org/wordprocessingml/2006/main">
        <w:t xml:space="preserve">2: 1 یوحنا 4: 1 - ای عزیزان، به هر روحی ایمان نیاورید، بلکه ارواح را بیازمایید که آیا از خدا هستند، زیرا بسیاری از انبیای دروغین به جهان بیرون رفته اند.</w:t>
      </w:r>
    </w:p>
    <w:p w14:paraId="21D3EA26" w14:textId="77777777" w:rsidR="000F7377" w:rsidRDefault="000F7377"/>
    <w:p w14:paraId="59CA73F1" w14:textId="77777777" w:rsidR="000F7377" w:rsidRDefault="000F7377">
      <w:r xmlns:w="http://schemas.openxmlformats.org/wordprocessingml/2006/main">
        <w:t xml:space="preserve">دوم قرنتیان 11:14 و جای تعجب نیست. زیرا شیطان خود به فرشته ای از نور تبدیل شده است.</w:t>
      </w:r>
    </w:p>
    <w:p w14:paraId="46CED0F9" w14:textId="77777777" w:rsidR="000F7377" w:rsidRDefault="000F7377"/>
    <w:p w14:paraId="0733B3EE" w14:textId="77777777" w:rsidR="000F7377" w:rsidRDefault="000F7377">
      <w:r xmlns:w="http://schemas.openxmlformats.org/wordprocessingml/2006/main">
        <w:t xml:space="preserve">شیطان خود را به صورت فرشته نور در می آورد تا مردم را فریب دهد.</w:t>
      </w:r>
    </w:p>
    <w:p w14:paraId="658A7246" w14:textId="77777777" w:rsidR="000F7377" w:rsidRDefault="000F7377"/>
    <w:p w14:paraId="0B4EC5D8" w14:textId="77777777" w:rsidR="000F7377" w:rsidRDefault="000F7377">
      <w:r xmlns:w="http://schemas.openxmlformats.org/wordprocessingml/2006/main">
        <w:t xml:space="preserve">1. سرشت فریبنده شیطان - چگونه او ما را گمراه می کند و باعث می شود که در حقیقت خدا شک کنیم.</w:t>
      </w:r>
    </w:p>
    <w:p w14:paraId="68089DD9" w14:textId="77777777" w:rsidR="000F7377" w:rsidRDefault="000F7377"/>
    <w:p w14:paraId="2D9C7862" w14:textId="77777777" w:rsidR="000F7377" w:rsidRDefault="000F7377">
      <w:r xmlns:w="http://schemas.openxmlformats.org/wordprocessingml/2006/main">
        <w:t xml:space="preserve">2. زره کامل خدا را بپوشید - تنها راه مبارزه با دروغ های دشمن، پوشیدن لباس قدرت خداست.</w:t>
      </w:r>
    </w:p>
    <w:p w14:paraId="66C30651" w14:textId="77777777" w:rsidR="000F7377" w:rsidRDefault="000F7377"/>
    <w:p w14:paraId="62D62C89" w14:textId="77777777" w:rsidR="000F7377" w:rsidRDefault="000F7377">
      <w:r xmlns:w="http://schemas.openxmlformats.org/wordprocessingml/2006/main">
        <w:t xml:space="preserve">1. افسسیان 6:11; زره کامل خدا را بپوشید تا بتوانید در برابر نیرنگ های شیطان بایستید.</w:t>
      </w:r>
    </w:p>
    <w:p w14:paraId="4D777F2D" w14:textId="77777777" w:rsidR="000F7377" w:rsidRDefault="000F7377"/>
    <w:p w14:paraId="7C56C167" w14:textId="77777777" w:rsidR="000F7377" w:rsidRDefault="000F7377">
      <w:r xmlns:w="http://schemas.openxmlformats.org/wordprocessingml/2006/main">
        <w:t xml:space="preserve">2. دوم قرنتیان 10:3-5; زیرا هر چند در جسم راه می‌رویم، اما به دنبال جسم نمی‌جنگیم: (زیرا سلاح‌های جنگی ما جسمانی نیستند، بلکه به وسیله خدا نیرومند هستند تا دژهای مستحکم را از بین ببرند). خود را بر خلاف معرفت خدا، و به اسارت در آوردن هر اندیشه به اطاعت مسیح.</w:t>
      </w:r>
    </w:p>
    <w:p w14:paraId="27468761" w14:textId="77777777" w:rsidR="000F7377" w:rsidRDefault="000F7377"/>
    <w:p w14:paraId="57C44A8F" w14:textId="77777777" w:rsidR="000F7377" w:rsidRDefault="000F7377">
      <w:r xmlns:w="http://schemas.openxmlformats.org/wordprocessingml/2006/main">
        <w:t xml:space="preserve">عدالت </w:t>
      </w:r>
      <w:r xmlns:w="http://schemas.openxmlformats.org/wordprocessingml/2006/main">
        <w:t xml:space="preserve">تبدیل شوند، چیز بزرگی نیست . </w:t>
      </w:r>
      <w:r xmlns:w="http://schemas.openxmlformats.org/wordprocessingml/2006/main">
        <w:lastRenderedPageBreak xmlns:w="http://schemas.openxmlformats.org/wordprocessingml/2006/main"/>
      </w:r>
      <w:r xmlns:w="http://schemas.openxmlformats.org/wordprocessingml/2006/main">
        <w:t xml:space="preserve">که عاقبتشان مطابق اعمالشان باشد.</w:t>
      </w:r>
    </w:p>
    <w:p w14:paraId="206D443D" w14:textId="77777777" w:rsidR="000F7377" w:rsidRDefault="000F7377"/>
    <w:p w14:paraId="1ADFAE68" w14:textId="77777777" w:rsidR="000F7377" w:rsidRDefault="000F7377">
      <w:r xmlns:w="http://schemas.openxmlformats.org/wordprocessingml/2006/main">
        <w:t xml:space="preserve">پولس به قرنتیان یادآوری می کند که اگر شیطان بتواند خود را به صورت فرشته نور درآورد، تعجب آور نیست که بندگانش بتوانند به عنوان خادمان عدالت ظاهر شوند. با این حال، عاقبت نهایی آنها با اعمال آنها مشخص خواهد شد.</w:t>
      </w:r>
    </w:p>
    <w:p w14:paraId="123281E2" w14:textId="77777777" w:rsidR="000F7377" w:rsidRDefault="000F7377"/>
    <w:p w14:paraId="36AD741F" w14:textId="77777777" w:rsidR="000F7377" w:rsidRDefault="000F7377">
      <w:r xmlns:w="http://schemas.openxmlformats.org/wordprocessingml/2006/main">
        <w:t xml:space="preserve">1. خطر تعلیم نادرست: چگونه پیامبران دروغین را بشناسیم و حقیقت را بشناسیم</w:t>
      </w:r>
    </w:p>
    <w:p w14:paraId="374CABDE" w14:textId="77777777" w:rsidR="000F7377" w:rsidRDefault="000F7377"/>
    <w:p w14:paraId="136A3EFD" w14:textId="77777777" w:rsidR="000F7377" w:rsidRDefault="000F7377">
      <w:r xmlns:w="http://schemas.openxmlformats.org/wordprocessingml/2006/main">
        <w:t xml:space="preserve">2. پایان همه اعمال: درو کردن آنچه می کارید و قضاوت خداوند</w:t>
      </w:r>
    </w:p>
    <w:p w14:paraId="6DFF337E" w14:textId="77777777" w:rsidR="000F7377" w:rsidRDefault="000F7377"/>
    <w:p w14:paraId="726762D4" w14:textId="77777777" w:rsidR="000F7377" w:rsidRDefault="000F7377">
      <w:r xmlns:w="http://schemas.openxmlformats.org/wordprocessingml/2006/main">
        <w:t xml:space="preserve">1. یوحنا 8:44 «شما به پدر خود، شیطان تعلق دارید و می‌خواهید خواسته‌های پدرتان را انجام دهید. او از ابتدا قاتل بود و به حقیقت پایبند نبود، زیرا حقیقتی در او نیست. وقتی دروغ می گوید، به زبان مادری خود صحبت می کند، زیرا او دروغگو و پدر دروغ است.»</w:t>
      </w:r>
    </w:p>
    <w:p w14:paraId="03475B2D" w14:textId="77777777" w:rsidR="000F7377" w:rsidRDefault="000F7377"/>
    <w:p w14:paraId="63818013" w14:textId="77777777" w:rsidR="000F7377" w:rsidRDefault="000F7377">
      <w:r xmlns:w="http://schemas.openxmlformats.org/wordprocessingml/2006/main">
        <w:t xml:space="preserve">2. اول یوحنا 4: 1 "دوستان عزیز، به هر روحی ایمان نیاورید، بلکه ارواح را بیازمایید تا ببینید از جانب خدا هستند یا خیر، زیرا پیامبران دروغین بسیاری به دنیا رفته اند."</w:t>
      </w:r>
    </w:p>
    <w:p w14:paraId="7A1B319E" w14:textId="77777777" w:rsidR="000F7377" w:rsidRDefault="000F7377"/>
    <w:p w14:paraId="004B6DA4" w14:textId="77777777" w:rsidR="000F7377" w:rsidRDefault="000F7377">
      <w:r xmlns:w="http://schemas.openxmlformats.org/wordprocessingml/2006/main">
        <w:t xml:space="preserve">دوم قرنتیان 11:16 باز هم می گویم، کسی مرا احمق نداند. در غیر این صورت، به عنوان یک احمق مرا بپذیرید تا اندکی به خود ببالم.</w:t>
      </w:r>
    </w:p>
    <w:p w14:paraId="68B9EE23" w14:textId="77777777" w:rsidR="000F7377" w:rsidRDefault="000F7377"/>
    <w:p w14:paraId="3FF1B272" w14:textId="77777777" w:rsidR="000F7377" w:rsidRDefault="000F7377">
      <w:r xmlns:w="http://schemas.openxmlformats.org/wordprocessingml/2006/main">
        <w:t xml:space="preserve">پولس از قرنتیان می خواهد که او را احمق ندانند و سپس بیان می کند که اگر چنین کنند، او آن را می پذیرد تا بتواند اندکی به خود ببالد.</w:t>
      </w:r>
    </w:p>
    <w:p w14:paraId="36579FB3" w14:textId="77777777" w:rsidR="000F7377" w:rsidRDefault="000F7377"/>
    <w:p w14:paraId="5A965929" w14:textId="77777777" w:rsidR="000F7377" w:rsidRDefault="000F7377">
      <w:r xmlns:w="http://schemas.openxmlformats.org/wordprocessingml/2006/main">
        <w:t xml:space="preserve">1. ضرورت تواضع در رهبری</w:t>
      </w:r>
    </w:p>
    <w:p w14:paraId="54E77081" w14:textId="77777777" w:rsidR="000F7377" w:rsidRDefault="000F7377"/>
    <w:p w14:paraId="4DD3F34F" w14:textId="77777777" w:rsidR="000F7377" w:rsidRDefault="000F7377">
      <w:r xmlns:w="http://schemas.openxmlformats.org/wordprocessingml/2006/main">
        <w:t xml:space="preserve">2. درک غرور و افتخار در کتاب مقدس</w:t>
      </w:r>
    </w:p>
    <w:p w14:paraId="5729ED7F" w14:textId="77777777" w:rsidR="000F7377" w:rsidRDefault="000F7377"/>
    <w:p w14:paraId="7E890C21" w14:textId="77777777" w:rsidR="000F7377" w:rsidRDefault="000F7377">
      <w:r xmlns:w="http://schemas.openxmlformats.org/wordprocessingml/2006/main">
        <w:t xml:space="preserve">1. امثال 11:2 - وقتی غرور می آید، رسوایی می آید، اما با فروتنی حکمت می آید.</w:t>
      </w:r>
    </w:p>
    <w:p w14:paraId="6AA35CE0" w14:textId="77777777" w:rsidR="000F7377" w:rsidRDefault="000F7377"/>
    <w:p w14:paraId="182EE634" w14:textId="77777777" w:rsidR="000F7377" w:rsidRDefault="000F7377">
      <w:r xmlns:w="http://schemas.openxmlformats.org/wordprocessingml/2006/main">
        <w:t xml:space="preserve">2. یعقوب 4:10 - در برابر خداوند فروتن باشید و او شما را سرافراز خواهد کرد.</w:t>
      </w:r>
    </w:p>
    <w:p w14:paraId="5A4210C9" w14:textId="77777777" w:rsidR="000F7377" w:rsidRDefault="000F7377"/>
    <w:p w14:paraId="338ADC31" w14:textId="77777777" w:rsidR="000F7377" w:rsidRDefault="000F7377">
      <w:r xmlns:w="http://schemas.openxmlformats.org/wordprocessingml/2006/main">
        <w:t xml:space="preserve">دوم قرنتیان 11:17 آنچه را که من می گویم، به قول خداوند نمی گویم، بلکه به حماقت در این اطمینان از فخر فروشی می گویم.</w:t>
      </w:r>
    </w:p>
    <w:p w14:paraId="712E103A" w14:textId="77777777" w:rsidR="000F7377" w:rsidRDefault="000F7377"/>
    <w:p w14:paraId="0F316567" w14:textId="77777777" w:rsidR="000F7377" w:rsidRDefault="000F7377">
      <w:r xmlns:w="http://schemas.openxmlformats.org/wordprocessingml/2006/main">
        <w:t xml:space="preserve">پولس ادعا می‌کند که سخنانی که او می‌گوید از جانب خداوند نیست، بلکه از محلی برای فخر فروشی است.</w:t>
      </w:r>
    </w:p>
    <w:p w14:paraId="750BDC48" w14:textId="77777777" w:rsidR="000F7377" w:rsidRDefault="000F7377"/>
    <w:p w14:paraId="630EBB60" w14:textId="77777777" w:rsidR="000F7377" w:rsidRDefault="000F7377">
      <w:r xmlns:w="http://schemas.openxmlformats.org/wordprocessingml/2006/main">
        <w:t xml:space="preserve">1. خطر فخر فروشی - امثال 27:1-2</w:t>
      </w:r>
    </w:p>
    <w:p w14:paraId="47375094" w14:textId="77777777" w:rsidR="000F7377" w:rsidRDefault="000F7377"/>
    <w:p w14:paraId="301B1D86" w14:textId="77777777" w:rsidR="000F7377" w:rsidRDefault="000F7377">
      <w:r xmlns:w="http://schemas.openxmlformats.org/wordprocessingml/2006/main">
        <w:t xml:space="preserve">2. قدرت فروتنی - یعقوب 4: 6-7</w:t>
      </w:r>
    </w:p>
    <w:p w14:paraId="1B487CC4" w14:textId="77777777" w:rsidR="000F7377" w:rsidRDefault="000F7377"/>
    <w:p w14:paraId="46E731EF" w14:textId="77777777" w:rsidR="000F7377" w:rsidRDefault="000F7377">
      <w:r xmlns:w="http://schemas.openxmlformats.org/wordprocessingml/2006/main">
        <w:t xml:space="preserve">1. امثال 27: 1-2 - "به فردا فخر مکن، زیرا نمی دانی که روز چه خواهد شد. بگذار دیگری تو را ستایش کند و نه دهان تو، دیگری و نه لبهای تو."</w:t>
      </w:r>
    </w:p>
    <w:p w14:paraId="2E7389A6" w14:textId="77777777" w:rsidR="000F7377" w:rsidRDefault="000F7377"/>
    <w:p w14:paraId="21746765" w14:textId="77777777" w:rsidR="000F7377" w:rsidRDefault="000F7377">
      <w:r xmlns:w="http://schemas.openxmlformats.org/wordprocessingml/2006/main">
        <w:t xml:space="preserve">2. یعقوب 4: 6-7 - "اما او فیض بیشتری می دهد. بنابراین می گوید: "خدا در برابر متکبران مقاومت می کند، اما به فروتنان فیض می دهد." پس خود را تسلیم خدا کنید. در مقابل شیطان مقاومت کنید تا او از شما فرار کند. "</w:t>
      </w:r>
    </w:p>
    <w:p w14:paraId="09AF491D" w14:textId="77777777" w:rsidR="000F7377" w:rsidRDefault="000F7377"/>
    <w:p w14:paraId="24949296" w14:textId="77777777" w:rsidR="000F7377" w:rsidRDefault="000F7377">
      <w:r xmlns:w="http://schemas.openxmlformats.org/wordprocessingml/2006/main">
        <w:t xml:space="preserve">دوم قرنتیان 11:18 چون بسیاری بر حسب جسم تجلیل می‌کنند، من نیز تجلیل خواهم کرد.</w:t>
      </w:r>
    </w:p>
    <w:p w14:paraId="72C84F0B" w14:textId="77777777" w:rsidR="000F7377" w:rsidRDefault="000F7377"/>
    <w:p w14:paraId="098D4EF0" w14:textId="77777777" w:rsidR="000F7377" w:rsidRDefault="000F7377">
      <w:r xmlns:w="http://schemas.openxmlformats.org/wordprocessingml/2006/main">
        <w:t xml:space="preserve">پولس می گوید که در رنج و ضعف خود به خود می بالد، حتی اگر بسیاری به دستاوردهای فیزیکی خود ببالند.</w:t>
      </w:r>
    </w:p>
    <w:p w14:paraId="0D19FD12" w14:textId="77777777" w:rsidR="000F7377" w:rsidRDefault="000F7377"/>
    <w:p w14:paraId="390E51A3" w14:textId="77777777" w:rsidR="000F7377" w:rsidRDefault="000F7377">
      <w:r xmlns:w="http://schemas.openxmlformats.org/wordprocessingml/2006/main">
        <w:t xml:space="preserve">1. قدرت ضعف: یاد بگیریم در رنج خود ببالیم</w:t>
      </w:r>
    </w:p>
    <w:p w14:paraId="755EB998" w14:textId="77777777" w:rsidR="000F7377" w:rsidRDefault="000F7377"/>
    <w:p w14:paraId="4E030530" w14:textId="77777777" w:rsidR="000F7377" w:rsidRDefault="000F7377">
      <w:r xmlns:w="http://schemas.openxmlformats.org/wordprocessingml/2006/main">
        <w:t xml:space="preserve">2. یادگیری در آغوش گرفتن صلیب: لاف زدن در ضعف</w:t>
      </w:r>
    </w:p>
    <w:p w14:paraId="64EADDC6" w14:textId="77777777" w:rsidR="000F7377" w:rsidRDefault="000F7377"/>
    <w:p w14:paraId="214ADEE1" w14:textId="77777777" w:rsidR="000F7377" w:rsidRDefault="000F7377">
      <w:r xmlns:w="http://schemas.openxmlformats.org/wordprocessingml/2006/main">
        <w:t xml:space="preserve">1. فیلیپیان 3: 7-8، "اما هر سودی که داشتم، به خاطر مسیح زیان به حساب آوردم. در واقع، من همه چیز را به دلیل ارزش فوق العاده شناخت مسیح عیسی خداوند من، زیان می دانم.»</w:t>
      </w:r>
    </w:p>
    <w:p w14:paraId="5055316F" w14:textId="77777777" w:rsidR="000F7377" w:rsidRDefault="000F7377"/>
    <w:p w14:paraId="6F56450A" w14:textId="77777777" w:rsidR="000F7377" w:rsidRDefault="000F7377">
      <w:r xmlns:w="http://schemas.openxmlformats.org/wordprocessingml/2006/main">
        <w:t xml:space="preserve">2. اشعیا 45:3، "من به شما گنجهای پنهان و ثروتهای ذخیره شده در مکانهای مخفی می دهم تا بدانید که من خداوند، خدای اسرائیل هستم که شما را به نام احضار می کنم."</w:t>
      </w:r>
    </w:p>
    <w:p w14:paraId="5BA3890B" w14:textId="77777777" w:rsidR="000F7377" w:rsidRDefault="000F7377"/>
    <w:p w14:paraId="2BCD40F1" w14:textId="77777777" w:rsidR="000F7377" w:rsidRDefault="000F7377">
      <w:r xmlns:w="http://schemas.openxmlformats.org/wordprocessingml/2006/main">
        <w:t xml:space="preserve">دوم قرنتیان 11:19 زیرا شما با خوشحالی احمقان را متحمل می شوید زیرا خود دانا هستید.</w:t>
      </w:r>
    </w:p>
    <w:p w14:paraId="7C411E23" w14:textId="77777777" w:rsidR="000F7377" w:rsidRDefault="000F7377"/>
    <w:p w14:paraId="692E1495" w14:textId="77777777" w:rsidR="000F7377" w:rsidRDefault="000F7377">
      <w:r xmlns:w="http://schemas.openxmlformats.org/wordprocessingml/2006/main">
        <w:t xml:space="preserve">پولس به قرنتیان هشدار می دهد که مراقب معلمان دروغینی باشند که تظاهر به عاقل بودن می کنند، زیرا به سرعت آنها را می پذیرند.</w:t>
      </w:r>
    </w:p>
    <w:p w14:paraId="27D87950" w14:textId="77777777" w:rsidR="000F7377" w:rsidRDefault="000F7377"/>
    <w:p w14:paraId="36B2BC18" w14:textId="77777777" w:rsidR="000F7377" w:rsidRDefault="000F7377">
      <w:r xmlns:w="http://schemas.openxmlformats.org/wordprocessingml/2006/main">
        <w:t xml:space="preserve">1. "احمقان هدایای دروغین: نادیده گرفتن علائم هشدار دهنده معلمان دروغین"</w:t>
      </w:r>
    </w:p>
    <w:p w14:paraId="01E6A9E2" w14:textId="77777777" w:rsidR="000F7377" w:rsidRDefault="000F7377"/>
    <w:p w14:paraId="090FE952" w14:textId="77777777" w:rsidR="000F7377" w:rsidRDefault="000F7377">
      <w:r xmlns:w="http://schemas.openxmlformats.org/wordprocessingml/2006/main">
        <w:t xml:space="preserve">2. «دیدن از طریق فریب: شناخت نشانه های معلمان دروغین»</w:t>
      </w:r>
    </w:p>
    <w:p w14:paraId="42769455" w14:textId="77777777" w:rsidR="000F7377" w:rsidRDefault="000F7377"/>
    <w:p w14:paraId="5A254B6C" w14:textId="77777777" w:rsidR="000F7377" w:rsidRDefault="000F7377">
      <w:r xmlns:w="http://schemas.openxmlformats.org/wordprocessingml/2006/main">
        <w:t xml:space="preserve">1. امثال 14:15 - "ساده به همه چیز ایمان دارد، اما خردمند به قدم های خود می اندیشد."</w:t>
      </w:r>
    </w:p>
    <w:p w14:paraId="63CB54E2" w14:textId="77777777" w:rsidR="000F7377" w:rsidRDefault="000F7377"/>
    <w:p w14:paraId="0A845C77" w14:textId="77777777" w:rsidR="000F7377" w:rsidRDefault="000F7377">
      <w:r xmlns:w="http://schemas.openxmlformats.org/wordprocessingml/2006/main">
        <w:t xml:space="preserve">2. دوم پطرس 2: 1-2 - "اما پیامبران دروغین نیز در میان مردم برخاستند، همانطور که معلمان دروغین در میان شما خواهند بود، که در خفا بدعت های ویرانگر را وارد خواهند کرد، حتی استادی را که آنها را خریده است انکار می کنند، و به سرعت بر خود می آورند. و بسیاری از نفسانیات آنان پیروی خواهند کرد و به سبب آنان راه حق مورد کفر قرار خواهد گرفت.»</w:t>
      </w:r>
    </w:p>
    <w:p w14:paraId="12DBE619" w14:textId="77777777" w:rsidR="000F7377" w:rsidRDefault="000F7377"/>
    <w:p w14:paraId="19170EA6" w14:textId="77777777" w:rsidR="000F7377" w:rsidRDefault="000F7377">
      <w:r xmlns:w="http://schemas.openxmlformats.org/wordprocessingml/2006/main">
        <w:t xml:space="preserve">دوم قرنتیان 11:20 زیرا اگر کسی شما را به اسارت در آورد، اگر کسی شما را ببلعد، اگر شخصی شما را بگیرد، اگر شخصی خود را تمجید کند، اگر شخصی به صورت شما بزند، رنج می برید.</w:t>
      </w:r>
    </w:p>
    <w:p w14:paraId="2499A74F" w14:textId="77777777" w:rsidR="000F7377" w:rsidRDefault="000F7377"/>
    <w:p w14:paraId="35B45399" w14:textId="77777777" w:rsidR="000F7377" w:rsidRDefault="000F7377">
      <w:r xmlns:w="http://schemas.openxmlformats.org/wordprocessingml/2006/main">
        <w:t xml:space="preserve">پولس رسول به قرنتیان هشدار می دهد که اگر اجازه دهند از آنها سوء استفاده شود یا با آنها بدرفتاری شود، رنج خواهند برد.</w:t>
      </w:r>
    </w:p>
    <w:p w14:paraId="61F7DC83" w14:textId="77777777" w:rsidR="000F7377" w:rsidRDefault="000F7377"/>
    <w:p w14:paraId="7CD375D0" w14:textId="77777777" w:rsidR="000F7377" w:rsidRDefault="000F7377">
      <w:r xmlns:w="http://schemas.openxmlformats.org/wordprocessingml/2006/main">
        <w:t xml:space="preserve">1. محافظت از خود در برابر دستکاری و سوء استفاده</w:t>
      </w:r>
    </w:p>
    <w:p w14:paraId="575B9FCD" w14:textId="77777777" w:rsidR="000F7377" w:rsidRDefault="000F7377"/>
    <w:p w14:paraId="710E6365" w14:textId="77777777" w:rsidR="000F7377" w:rsidRDefault="000F7377">
      <w:r xmlns:w="http://schemas.openxmlformats.org/wordprocessingml/2006/main">
        <w:t xml:space="preserve">2. ایستادگی در برابر بی عدالتی و ظلم</w:t>
      </w:r>
    </w:p>
    <w:p w14:paraId="5008176C" w14:textId="77777777" w:rsidR="000F7377" w:rsidRDefault="000F7377"/>
    <w:p w14:paraId="61775C47" w14:textId="77777777" w:rsidR="000F7377" w:rsidRDefault="000F7377">
      <w:r xmlns:w="http://schemas.openxmlformats.org/wordprocessingml/2006/main">
        <w:t xml:space="preserve">1. یعقوب 1: 19-20 - برادران عزیز من این را بدانید: هر کسی در شنیدن سریع باشد، در صحبت کند، و در عصبانیت کند باشد. زیرا خشم انسان موجب عدالت خدا نمی شود.</w:t>
      </w:r>
    </w:p>
    <w:p w14:paraId="3B1C0C06" w14:textId="77777777" w:rsidR="000F7377" w:rsidRDefault="000F7377"/>
    <w:p w14:paraId="3E06222A" w14:textId="77777777" w:rsidR="000F7377" w:rsidRDefault="000F7377">
      <w:r xmlns:w="http://schemas.openxmlformats.org/wordprocessingml/2006/main">
        <w:t xml:space="preserve">2. امثال 18:14 - روح انسان بیماری را تحمل می کند، اما روح خرد شده چه کسی می تواند تحمل کند؟</w:t>
      </w:r>
    </w:p>
    <w:p w14:paraId="0C5972E3" w14:textId="77777777" w:rsidR="000F7377" w:rsidRDefault="000F7377"/>
    <w:p w14:paraId="5E9928D5" w14:textId="77777777" w:rsidR="000F7377" w:rsidRDefault="000F7377">
      <w:r xmlns:w="http://schemas.openxmlformats.org/wordprocessingml/2006/main">
        <w:t xml:space="preserve">دوم قرنتیان 11:21 من در مورد سرزنش صحبت می کنم، گویی ضعیف بودیم. امّا هر جا که کسی جسور باشد (احمقانه صحبت می کنم) من نیز جسور هستم.</w:t>
      </w:r>
    </w:p>
    <w:p w14:paraId="34C06053" w14:textId="77777777" w:rsidR="000F7377" w:rsidRDefault="000F7377"/>
    <w:p w14:paraId="533C2E09" w14:textId="77777777" w:rsidR="000F7377" w:rsidRDefault="000F7377">
      <w:r xmlns:w="http://schemas.openxmlformats.org/wordprocessingml/2006/main">
        <w:t xml:space="preserve">پولس ادعا می کند که حتی زمانی که ضعیف به نظر می رسد با جسارت صحبت می کند.</w:t>
      </w:r>
    </w:p>
    <w:p w14:paraId="46BEFFF6" w14:textId="77777777" w:rsidR="000F7377" w:rsidRDefault="000F7377"/>
    <w:p w14:paraId="286E6167" w14:textId="77777777" w:rsidR="000F7377" w:rsidRDefault="000F7377">
      <w:r xmlns:w="http://schemas.openxmlformats.org/wordprocessingml/2006/main">
        <w:t xml:space="preserve">1. خدا قوت ما در ضعف است</w:t>
      </w:r>
    </w:p>
    <w:p w14:paraId="2D9B6883" w14:textId="77777777" w:rsidR="000F7377" w:rsidRDefault="000F7377"/>
    <w:p w14:paraId="3E0536FE" w14:textId="77777777" w:rsidR="000F7377" w:rsidRDefault="000F7377">
      <w:r xmlns:w="http://schemas.openxmlformats.org/wordprocessingml/2006/main">
        <w:t xml:space="preserve">2. جسارت در برابر ضعف</w:t>
      </w:r>
    </w:p>
    <w:p w14:paraId="691B7A19" w14:textId="77777777" w:rsidR="000F7377" w:rsidRDefault="000F7377"/>
    <w:p w14:paraId="5E280A64" w14:textId="77777777" w:rsidR="000F7377" w:rsidRDefault="000F7377">
      <w:r xmlns:w="http://schemas.openxmlformats.org/wordprocessingml/2006/main">
        <w:t xml:space="preserve">1. فیلیپیان 4:13 - من می توانم همه چیز را از طریق مسیح انجام دهم که مرا تقویت می کند.</w:t>
      </w:r>
    </w:p>
    <w:p w14:paraId="41237B17" w14:textId="77777777" w:rsidR="000F7377" w:rsidRDefault="000F7377"/>
    <w:p w14:paraId="0935F641" w14:textId="77777777" w:rsidR="000F7377" w:rsidRDefault="000F7377">
      <w:r xmlns:w="http://schemas.openxmlformats.org/wordprocessingml/2006/main">
        <w:t xml:space="preserve">2. اول قرنتیان 1:25 - زیرا حماقت خدا از مردم داناتر است. و ضعف خدا از مردم قویتر است.</w:t>
      </w:r>
    </w:p>
    <w:p w14:paraId="7634C75E" w14:textId="77777777" w:rsidR="000F7377" w:rsidRDefault="000F7377"/>
    <w:p w14:paraId="61D16459" w14:textId="77777777" w:rsidR="000F7377" w:rsidRDefault="000F7377">
      <w:r xmlns:w="http://schemas.openxmlformats.org/wordprocessingml/2006/main">
        <w:t xml:space="preserve">دوم قرنتیان 11:22 آیا آنها عبرانیان هستند؟ من هم هستم. آیا آنها اسرائیلی هستند؟ من هم هستم. آیا آنها نسل ابراهیم هستند؟ من هم همینطور.</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با افتخار میراث و شجره یهودی خود را اعلام کرد.</w:t>
      </w:r>
    </w:p>
    <w:p w14:paraId="3AB3645C" w14:textId="77777777" w:rsidR="000F7377" w:rsidRDefault="000F7377"/>
    <w:p w14:paraId="0F1DF624" w14:textId="77777777" w:rsidR="000F7377" w:rsidRDefault="000F7377">
      <w:r xmlns:w="http://schemas.openxmlformats.org/wordprocessingml/2006/main">
        <w:t xml:space="preserve">1: ما باید به میراث خود افتخار کنیم و به آنچه هستیم افتخار کنیم.</w:t>
      </w:r>
    </w:p>
    <w:p w14:paraId="0B7878F5" w14:textId="77777777" w:rsidR="000F7377" w:rsidRDefault="000F7377"/>
    <w:p w14:paraId="27C4F31F" w14:textId="77777777" w:rsidR="000F7377" w:rsidRDefault="000F7377">
      <w:r xmlns:w="http://schemas.openxmlformats.org/wordprocessingml/2006/main">
        <w:t xml:space="preserve">2: ما باید از میراث خود برای ایجاد پل ها و تقویت روابط با دیگران استفاده کنیم.</w:t>
      </w:r>
    </w:p>
    <w:p w14:paraId="49AFB4DE" w14:textId="77777777" w:rsidR="000F7377" w:rsidRDefault="000F7377"/>
    <w:p w14:paraId="74BA82DC" w14:textId="77777777" w:rsidR="000F7377" w:rsidRDefault="000F7377">
      <w:r xmlns:w="http://schemas.openxmlformats.org/wordprocessingml/2006/main">
        <w:t xml:space="preserve">1: غلاطیان 3: 28-29 - نه یهودی است و نه یونانی، نه برده و نه آزاد، هیچ مرد و زن وجود ندارد، زیرا همه شما در مسیح عیسی یکی هستید.</w:t>
      </w:r>
    </w:p>
    <w:p w14:paraId="323B2670" w14:textId="77777777" w:rsidR="000F7377" w:rsidRDefault="000F7377"/>
    <w:p w14:paraId="223E5B8C" w14:textId="77777777" w:rsidR="000F7377" w:rsidRDefault="000F7377">
      <w:r xmlns:w="http://schemas.openxmlformats.org/wordprocessingml/2006/main">
        <w:t xml:space="preserve">2: اعمال رسولان 17:26-27 - و او از یک مرد هر قوم بشری را ساخت تا در تمام روی زمین زندگی کنند و دوره های اختصاص داده شده و حدود محل سکونت آنها را تعیین کرد.</w:t>
      </w:r>
    </w:p>
    <w:p w14:paraId="4D4AE0ED" w14:textId="77777777" w:rsidR="000F7377" w:rsidRDefault="000F7377"/>
    <w:p w14:paraId="4CA3C07C" w14:textId="77777777" w:rsidR="000F7377" w:rsidRDefault="000F7377">
      <w:r xmlns:w="http://schemas.openxmlformats.org/wordprocessingml/2006/main">
        <w:t xml:space="preserve">دوم قرنتیان 11:23 آیا آنها خادمان مسیح هستند؟ (من به عنوان یک احمق صحبت می کنم) من بیشتر هستم. در کارها فراوان تر، در نوارهای بالاتر از حد، در زندان ها بیشتر، در مرگ ها اغلب.</w:t>
      </w:r>
    </w:p>
    <w:p w14:paraId="411C2D76" w14:textId="77777777" w:rsidR="000F7377" w:rsidRDefault="000F7377"/>
    <w:p w14:paraId="7108EE97" w14:textId="77777777" w:rsidR="000F7377" w:rsidRDefault="000F7377">
      <w:r xmlns:w="http://schemas.openxmlformats.org/wordprocessingml/2006/main">
        <w:t xml:space="preserve">پولس به زحمات و رنج‌های سخت خود برای انجیل می‌بالد که بسیار بیشتر از معلمان دروغین است.</w:t>
      </w:r>
    </w:p>
    <w:p w14:paraId="7EB6182E" w14:textId="77777777" w:rsidR="000F7377" w:rsidRDefault="000F7377"/>
    <w:p w14:paraId="2ACA8A55" w14:textId="77777777" w:rsidR="000F7377" w:rsidRDefault="000F7377">
      <w:r xmlns:w="http://schemas.openxmlformats.org/wordprocessingml/2006/main">
        <w:t xml:space="preserve">1. کار عشق: هزینه خدمت به عیسی</w:t>
      </w:r>
    </w:p>
    <w:p w14:paraId="3729AED4" w14:textId="77777777" w:rsidR="000F7377" w:rsidRDefault="000F7377"/>
    <w:p w14:paraId="5524CD96" w14:textId="77777777" w:rsidR="000F7377" w:rsidRDefault="000F7377">
      <w:r xmlns:w="http://schemas.openxmlformats.org/wordprocessingml/2006/main">
        <w:t xml:space="preserve">2. خدمت به مسیح با شادی و استقامت</w:t>
      </w:r>
    </w:p>
    <w:p w14:paraId="7FEFD3C5" w14:textId="77777777" w:rsidR="000F7377" w:rsidRDefault="000F7377"/>
    <w:p w14:paraId="2E9C3C6E" w14:textId="77777777" w:rsidR="000F7377" w:rsidRDefault="000F7377">
      <w:r xmlns:w="http://schemas.openxmlformats.org/wordprocessingml/2006/main">
        <w:t xml:space="preserve">1. فیلیپیان 4:13 - من می توانم همه چیز را به وسیله مسیح که مرا تقویت می کند انجام دهم.</w:t>
      </w:r>
    </w:p>
    <w:p w14:paraId="3AC71836" w14:textId="77777777" w:rsidR="000F7377" w:rsidRDefault="000F7377"/>
    <w:p w14:paraId="02F897B4" w14:textId="77777777" w:rsidR="000F7377" w:rsidRDefault="000F7377">
      <w:r xmlns:w="http://schemas.openxmlformats.org/wordprocessingml/2006/main">
        <w:t xml:space="preserve">2. رومیان 8:35-37 - چه کسی ما را از عشق مسیح جدا خواهد کرد؟ آیا مصیبت، یا پریشانی، یا جفا، یا قحطی، یا برهنگی، یا خطر، یا شمشیر؟</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دوم قرنتیان 11:24 از یهودیان پنج بار چهل ضربه به جز یک ضربه خوردم.</w:t>
      </w:r>
    </w:p>
    <w:p w14:paraId="4334C9D5" w14:textId="77777777" w:rsidR="000F7377" w:rsidRDefault="000F7377"/>
    <w:p w14:paraId="5B2FD010" w14:textId="77777777" w:rsidR="000F7377" w:rsidRDefault="000F7377">
      <w:r xmlns:w="http://schemas.openxmlformats.org/wordprocessingml/2006/main">
        <w:t xml:space="preserve">پولس تجربه خود را از پنج بار شلاق زدن توسط یهودیان بازگو می کند و هر بار به جز یک ضربه شلاق چهل ضربه خورده است.</w:t>
      </w:r>
    </w:p>
    <w:p w14:paraId="544DCDED" w14:textId="77777777" w:rsidR="000F7377" w:rsidRDefault="000F7377"/>
    <w:p w14:paraId="47E1EE50" w14:textId="77777777" w:rsidR="000F7377" w:rsidRDefault="000F7377">
      <w:r xmlns:w="http://schemas.openxmlformats.org/wordprocessingml/2006/main">
        <w:t xml:space="preserve">1. استقامت از طریق رنج: بررسی مثال پولس</w:t>
      </w:r>
    </w:p>
    <w:p w14:paraId="41805E83" w14:textId="77777777" w:rsidR="000F7377" w:rsidRDefault="000F7377"/>
    <w:p w14:paraId="74B68D32" w14:textId="77777777" w:rsidR="000F7377" w:rsidRDefault="000F7377">
      <w:r xmlns:w="http://schemas.openxmlformats.org/wordprocessingml/2006/main">
        <w:t xml:space="preserve">2. یافتن قدرت در ضعف: درسهایی از تجربه شلاق زدن پل</w:t>
      </w:r>
    </w:p>
    <w:p w14:paraId="1A53AD8E" w14:textId="77777777" w:rsidR="000F7377" w:rsidRDefault="000F7377"/>
    <w:p w14:paraId="1735D3C4" w14:textId="77777777" w:rsidR="000F7377" w:rsidRDefault="000F7377">
      <w:r xmlns:w="http://schemas.openxmlformats.org/wordprocessingml/2006/main">
        <w:t xml:space="preserve">1. رومیان 8: 18 - "زیرا من فکر می کنم که مصائب این زمان با جلالی که قرار است بر ما آشکار شود، قابل مقایسه نیست."</w:t>
      </w:r>
    </w:p>
    <w:p w14:paraId="0709BC01" w14:textId="77777777" w:rsidR="000F7377" w:rsidRDefault="000F7377"/>
    <w:p w14:paraId="1B7E35E0" w14:textId="77777777" w:rsidR="000F7377" w:rsidRDefault="000F7377">
      <w:r xmlns:w="http://schemas.openxmlformats.org/wordprocessingml/2006/main">
        <w:t xml:space="preserve">2. اول پطرس 4: 12-13 - "ای عزیزان، از آزمایش آتشین تعجب مکن که شما را امتحان کند، گویی چیز عجیبی برای شما اتفاق می افتد. اما تا آنجا که در رنج های مسیح شریک هستید، خوشحال باشید که همچنین ممکن است هنگامی که جلال او آشکار می شود، شادی و خوشحالی کند.»</w:t>
      </w:r>
    </w:p>
    <w:p w14:paraId="53E59F1A" w14:textId="77777777" w:rsidR="000F7377" w:rsidRDefault="000F7377"/>
    <w:p w14:paraId="2B158249" w14:textId="77777777" w:rsidR="000F7377" w:rsidRDefault="000F7377">
      <w:r xmlns:w="http://schemas.openxmlformats.org/wordprocessingml/2006/main">
        <w:t xml:space="preserve">دوم قرنتیان 11:25 سه بار با چوب کتک خوردم، یک بار سنگسار شدم، سه بار کشتی غرق شدم، یک شب و یک روز در اعماق بودم.</w:t>
      </w:r>
    </w:p>
    <w:p w14:paraId="7333FC30" w14:textId="77777777" w:rsidR="000F7377" w:rsidRDefault="000F7377"/>
    <w:p w14:paraId="2C5EBD31" w14:textId="77777777" w:rsidR="000F7377" w:rsidRDefault="000F7377">
      <w:r xmlns:w="http://schemas.openxmlformats.org/wordprocessingml/2006/main">
        <w:t xml:space="preserve">پولس شرح می دهد که چگونه به خاطر انجیل رنج های زیادی کشیده است.</w:t>
      </w:r>
    </w:p>
    <w:p w14:paraId="498CCF1A" w14:textId="77777777" w:rsidR="000F7377" w:rsidRDefault="000F7377"/>
    <w:p w14:paraId="39F1EB2B" w14:textId="77777777" w:rsidR="000F7377" w:rsidRDefault="000F7377">
      <w:r xmlns:w="http://schemas.openxmlformats.org/wordprocessingml/2006/main">
        <w:t xml:space="preserve">1. هزینه شاگردی: حمل صلیب با پولس</w:t>
      </w:r>
    </w:p>
    <w:p w14:paraId="10D7987B" w14:textId="77777777" w:rsidR="000F7377" w:rsidRDefault="000F7377"/>
    <w:p w14:paraId="3A016194" w14:textId="77777777" w:rsidR="000F7377" w:rsidRDefault="000F7377">
      <w:r xmlns:w="http://schemas.openxmlformats.org/wordprocessingml/2006/main">
        <w:t xml:space="preserve">2. استقامت در مصیبت: چگونه پل مشکلات را تحمل کرد</w:t>
      </w:r>
    </w:p>
    <w:p w14:paraId="62093BC3" w14:textId="77777777" w:rsidR="000F7377" w:rsidRDefault="000F7377"/>
    <w:p w14:paraId="17468F3E" w14:textId="77777777" w:rsidR="000F7377" w:rsidRDefault="000F7377">
      <w:r xmlns:w="http://schemas.openxmlformats.org/wordprocessingml/2006/main">
        <w:t xml:space="preserve">1. متی 16:24-26; فیلیپیان 3:10 - محاسبه هزینه و یافتن آرامش در صلیب</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عبرانیان 11: 36-38; یعقوب 1: 2-4 - ایمان استقامت در مواجهه با آزمایش ها و مصیبت ها</w:t>
      </w:r>
    </w:p>
    <w:p w14:paraId="3F3C68B3" w14:textId="77777777" w:rsidR="000F7377" w:rsidRDefault="000F7377"/>
    <w:p w14:paraId="0B89758B" w14:textId="77777777" w:rsidR="000F7377" w:rsidRDefault="000F7377">
      <w:r xmlns:w="http://schemas.openxmlformats.org/wordprocessingml/2006/main">
        <w:t xml:space="preserve">دوم قرنتیان 11:26 در سفرها، در خطرات آب، در خطرات دزدان، در خطرات هموطنان خودم، در خطرات بتها، در خطرات در شهر، در خطرات در بیابان، در خطرات در دریا، در خطرات در میان برادران دروغین؛</w:t>
      </w:r>
    </w:p>
    <w:p w14:paraId="336F1928" w14:textId="77777777" w:rsidR="000F7377" w:rsidRDefault="000F7377"/>
    <w:p w14:paraId="4824EE32" w14:textId="77777777" w:rsidR="000F7377" w:rsidRDefault="000F7377">
      <w:r xmlns:w="http://schemas.openxmlformats.org/wordprocessingml/2006/main">
        <w:t xml:space="preserve">پولس در سفرهای مأموریتی خود برای انجیل، با خطرات و سختی های بسیاری متحمل شد.</w:t>
      </w:r>
    </w:p>
    <w:p w14:paraId="4BD2C5C3" w14:textId="77777777" w:rsidR="000F7377" w:rsidRDefault="000F7377"/>
    <w:p w14:paraId="6FF99C42" w14:textId="77777777" w:rsidR="000F7377" w:rsidRDefault="000F7377">
      <w:r xmlns:w="http://schemas.openxmlformats.org/wordprocessingml/2006/main">
        <w:t xml:space="preserve">1. وفاداری خداوند در شرایط سخت</w:t>
      </w:r>
    </w:p>
    <w:p w14:paraId="55EC88AF" w14:textId="77777777" w:rsidR="000F7377" w:rsidRDefault="000F7377"/>
    <w:p w14:paraId="6E449363" w14:textId="77777777" w:rsidR="000F7377" w:rsidRDefault="000F7377">
      <w:r xmlns:w="http://schemas.openxmlformats.org/wordprocessingml/2006/main">
        <w:t xml:space="preserve">2. قدرت استقامت در برابر ناملایمات</w:t>
      </w:r>
    </w:p>
    <w:p w14:paraId="57D739CB" w14:textId="77777777" w:rsidR="000F7377" w:rsidRDefault="000F7377"/>
    <w:p w14:paraId="76D11242" w14:textId="77777777" w:rsidR="000F7377" w:rsidRDefault="000F7377">
      <w:r xmlns:w="http://schemas.openxmlformats.org/wordprocessingml/2006/main">
        <w:t xml:space="preserve">1. رومیان 8:35-39 - چه کسی ما را از عشق مسیح جدا خواهد کرد؟</w:t>
      </w:r>
    </w:p>
    <w:p w14:paraId="4DB6754C" w14:textId="77777777" w:rsidR="000F7377" w:rsidRDefault="000F7377"/>
    <w:p w14:paraId="6BBEC03F" w14:textId="77777777" w:rsidR="000F7377" w:rsidRDefault="000F7377">
      <w:r xmlns:w="http://schemas.openxmlformats.org/wordprocessingml/2006/main">
        <w:t xml:space="preserve">2. عبرانیان 11:32-38 - نمونه هایی از ایمان در مواجهه با مشکلات بزرگ.</w:t>
      </w:r>
    </w:p>
    <w:p w14:paraId="0FE21059" w14:textId="77777777" w:rsidR="000F7377" w:rsidRDefault="000F7377"/>
    <w:p w14:paraId="6E99E9B1" w14:textId="77777777" w:rsidR="000F7377" w:rsidRDefault="000F7377">
      <w:r xmlns:w="http://schemas.openxmlformats.org/wordprocessingml/2006/main">
        <w:t xml:space="preserve">دوم قرنتیان 11:27 در خستگی و درد، در مراقبت های مکرر، در گرسنگی و تشنگی، در اغلب اوقات روزه گرفتن، در سرما و برهنگی.</w:t>
      </w:r>
    </w:p>
    <w:p w14:paraId="21A71075" w14:textId="77777777" w:rsidR="000F7377" w:rsidRDefault="000F7377"/>
    <w:p w14:paraId="212F1460" w14:textId="77777777" w:rsidR="000F7377" w:rsidRDefault="000F7377">
      <w:r xmlns:w="http://schemas.openxmlformats.org/wordprocessingml/2006/main">
        <w:t xml:space="preserve">پولس در خدمت خود رنجهای زیادی را متحمل شد، از جمله خستگی، درد، مراقبت، گرسنگی، تشنگی، روزه گرفتن، سرما و برهنگی.</w:t>
      </w:r>
    </w:p>
    <w:p w14:paraId="262D5F5F" w14:textId="77777777" w:rsidR="000F7377" w:rsidRDefault="000F7377"/>
    <w:p w14:paraId="35B097B4" w14:textId="77777777" w:rsidR="000F7377" w:rsidRDefault="000F7377">
      <w:r xmlns:w="http://schemas.openxmlformats.org/wordprocessingml/2006/main">
        <w:t xml:space="preserve">1. خادم رنجور: نمونه تعهد و شجاعت پل</w:t>
      </w:r>
    </w:p>
    <w:p w14:paraId="52B8A636" w14:textId="77777777" w:rsidR="000F7377" w:rsidRDefault="000F7377"/>
    <w:p w14:paraId="10CD4CF2" w14:textId="77777777" w:rsidR="000F7377" w:rsidRDefault="000F7377">
      <w:r xmlns:w="http://schemas.openxmlformats.org/wordprocessingml/2006/main">
        <w:t xml:space="preserve">2. اهمیت فداکاری: خدمت فداکارانه پولس</w:t>
      </w:r>
    </w:p>
    <w:p w14:paraId="2F0DA5E6" w14:textId="77777777" w:rsidR="000F7377" w:rsidRDefault="000F7377"/>
    <w:p w14:paraId="39A2350F" w14:textId="77777777" w:rsidR="000F7377" w:rsidRDefault="000F7377">
      <w:r xmlns:w="http://schemas.openxmlformats.org/wordprocessingml/2006/main">
        <w:t xml:space="preserve">1. فیلیپیان 3: 8-11 - وقف پولس به شناخت مسیح و یافتن در او علیرغم این هزینه</w:t>
      </w:r>
    </w:p>
    <w:p w14:paraId="1EDA4563" w14:textId="77777777" w:rsidR="000F7377" w:rsidRDefault="000F7377"/>
    <w:p w14:paraId="36A49EA3" w14:textId="77777777" w:rsidR="000F7377" w:rsidRDefault="000F7377">
      <w:r xmlns:w="http://schemas.openxmlformats.org/wordprocessingml/2006/main">
        <w:t xml:space="preserve">2. عبرانیان 12: 1-3 - نیاز به استقامت در سختی با چشم دوختن به عیسی</w:t>
      </w:r>
    </w:p>
    <w:p w14:paraId="6466AB7A" w14:textId="77777777" w:rsidR="000F7377" w:rsidRDefault="000F7377"/>
    <w:p w14:paraId="51CD6679" w14:textId="77777777" w:rsidR="000F7377" w:rsidRDefault="000F7377">
      <w:r xmlns:w="http://schemas.openxmlformats.org/wordprocessingml/2006/main">
        <w:t xml:space="preserve">دوم قرنتیان 11:28 علاوه بر چیزهای بیرونی که هر روز بر من می آید، مراقبت همه کلیساهاست.</w:t>
      </w:r>
    </w:p>
    <w:p w14:paraId="4FE11329" w14:textId="77777777" w:rsidR="000F7377" w:rsidRDefault="000F7377"/>
    <w:p w14:paraId="08A8F89F" w14:textId="77777777" w:rsidR="000F7377" w:rsidRDefault="000F7377">
      <w:r xmlns:w="http://schemas.openxmlformats.org/wordprocessingml/2006/main">
        <w:t xml:space="preserve">مسئولیت مراقبت از همه کلیساها بر پولس غلبه کرده بود.</w:t>
      </w:r>
    </w:p>
    <w:p w14:paraId="55568E61" w14:textId="77777777" w:rsidR="000F7377" w:rsidRDefault="000F7377"/>
    <w:p w14:paraId="74A0F5ED" w14:textId="77777777" w:rsidR="000F7377" w:rsidRDefault="000F7377">
      <w:r xmlns:w="http://schemas.openxmlformats.org/wordprocessingml/2006/main">
        <w:t xml:space="preserve">1. عظمت مسئولیت: مثال پولس از مسئول بودن برای همه کلیساها</w:t>
      </w:r>
    </w:p>
    <w:p w14:paraId="5E078B5E" w14:textId="77777777" w:rsidR="000F7377" w:rsidRDefault="000F7377"/>
    <w:p w14:paraId="627A822B" w14:textId="77777777" w:rsidR="000F7377" w:rsidRDefault="000F7377">
      <w:r xmlns:w="http://schemas.openxmlformats.org/wordprocessingml/2006/main">
        <w:t xml:space="preserve">2. خدمات وفادار: آنچه می توانیم از وقف پولس به همه کلیساها بیاموزیم</w:t>
      </w:r>
    </w:p>
    <w:p w14:paraId="10E0907A" w14:textId="77777777" w:rsidR="000F7377" w:rsidRDefault="000F7377"/>
    <w:p w14:paraId="12135E88" w14:textId="77777777" w:rsidR="000F7377" w:rsidRDefault="000F7377">
      <w:r xmlns:w="http://schemas.openxmlformats.org/wordprocessingml/2006/main">
        <w:t xml:space="preserve">1. اول قرنتیان 4:2 - علاوه بر این، در مباشران لازم است که یک مرد وفادار پیدا شود.</w:t>
      </w:r>
    </w:p>
    <w:p w14:paraId="0C1E4274" w14:textId="77777777" w:rsidR="000F7377" w:rsidRDefault="000F7377"/>
    <w:p w14:paraId="7FE814B5" w14:textId="77777777" w:rsidR="000F7377" w:rsidRDefault="000F7377">
      <w:r xmlns:w="http://schemas.openxmlformats.org/wordprocessingml/2006/main">
        <w:t xml:space="preserve">2. متی 25:21 - اربابش به او گفت: "آفرین، ای بنده خوب و امین، تو بر چیزهای اندکی وفادار بودی، من تو را بر بسیاری چیزها حاکم خواهم کرد. به شادی پروردگارت وارد شو.</w:t>
      </w:r>
    </w:p>
    <w:p w14:paraId="056F6948" w14:textId="77777777" w:rsidR="000F7377" w:rsidRDefault="000F7377"/>
    <w:p w14:paraId="1E2696A5" w14:textId="77777777" w:rsidR="000F7377" w:rsidRDefault="000F7377">
      <w:r xmlns:w="http://schemas.openxmlformats.org/wordprocessingml/2006/main">
        <w:t xml:space="preserve">دوم قرنتیان 11:29 چه کسی ضعیف است و من ضعیف نیستم؟ چه کسی آزرده است و من نسوزم؟</w:t>
      </w:r>
    </w:p>
    <w:p w14:paraId="496E0737" w14:textId="77777777" w:rsidR="000F7377" w:rsidRDefault="000F7377"/>
    <w:p w14:paraId="1D17A991" w14:textId="77777777" w:rsidR="000F7377" w:rsidRDefault="000F7377">
      <w:r xmlns:w="http://schemas.openxmlformats.org/wordprocessingml/2006/main">
        <w:t xml:space="preserve">پولس تعهد خود را به قرنتیان با برجسته کردن تمایل خود برای رنج کشیدن مانند آنها نشان می دهد.</w:t>
      </w:r>
    </w:p>
    <w:p w14:paraId="2FD0D853" w14:textId="77777777" w:rsidR="000F7377" w:rsidRDefault="000F7377"/>
    <w:p w14:paraId="7A07A7EA" w14:textId="77777777" w:rsidR="000F7377" w:rsidRDefault="000F7377">
      <w:r xmlns:w="http://schemas.openxmlformats.org/wordprocessingml/2006/main">
        <w:t xml:space="preserve">1. در آغوش کشیدن رنج: بررسی تعهد پولس به قرنتیان</w:t>
      </w:r>
    </w:p>
    <w:p w14:paraId="12C1ABF4" w14:textId="77777777" w:rsidR="000F7377" w:rsidRDefault="000F7377"/>
    <w:p w14:paraId="2AEE7181" w14:textId="77777777" w:rsidR="000F7377" w:rsidRDefault="000F7377">
      <w:r xmlns:w="http://schemas.openxmlformats.org/wordprocessingml/2006/main">
        <w:t xml:space="preserve">2. مثال پولس: فراخوانی برای فداکاری برای دیگران</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رومیان 12:15 - با شادی کنندگان شاد باشید. عزاداری با کسانی که عزادار هستند.</w:t>
      </w:r>
    </w:p>
    <w:p w14:paraId="7D3AC21D" w14:textId="77777777" w:rsidR="000F7377" w:rsidRDefault="000F7377"/>
    <w:p w14:paraId="5235D309" w14:textId="77777777" w:rsidR="000F7377" w:rsidRDefault="000F7377">
      <w:r xmlns:w="http://schemas.openxmlformats.org/wordprocessingml/2006/main">
        <w:t xml:space="preserve">2. غلاطیان 6: 2 - بارهای یکدیگر را به دوش بکشید و شریعت مسیح را به انجام برسانید.</w:t>
      </w:r>
    </w:p>
    <w:p w14:paraId="75EDEDE3" w14:textId="77777777" w:rsidR="000F7377" w:rsidRDefault="000F7377"/>
    <w:p w14:paraId="43CC13B4" w14:textId="77777777" w:rsidR="000F7377" w:rsidRDefault="000F7377">
      <w:r xmlns:w="http://schemas.openxmlformats.org/wordprocessingml/2006/main">
        <w:t xml:space="preserve">دوم قرنتیان 11:30 اگر به جلال نیاز داشته باشم، از چیزهایی که به ناتوانی هایم مربوط می شود، تجلیل خواهم کرد.</w:t>
      </w:r>
    </w:p>
    <w:p w14:paraId="071CAC26" w14:textId="77777777" w:rsidR="000F7377" w:rsidRDefault="000F7377"/>
    <w:p w14:paraId="7204D36A" w14:textId="77777777" w:rsidR="000F7377" w:rsidRDefault="000F7377">
      <w:r xmlns:w="http://schemas.openxmlformats.org/wordprocessingml/2006/main">
        <w:t xml:space="preserve">پولس رسول مایل است در مورد نقاط ضعف خود ببالد تا قدرت خدا را نشان دهد.</w:t>
      </w:r>
    </w:p>
    <w:p w14:paraId="3E2F90C1" w14:textId="77777777" w:rsidR="000F7377" w:rsidRDefault="000F7377"/>
    <w:p w14:paraId="41D110B5" w14:textId="77777777" w:rsidR="000F7377" w:rsidRDefault="000F7377">
      <w:r xmlns:w="http://schemas.openxmlformats.org/wordprocessingml/2006/main">
        <w:t xml:space="preserve">1. "قدرت ضعف"</w:t>
      </w:r>
    </w:p>
    <w:p w14:paraId="0C7ACC5E" w14:textId="77777777" w:rsidR="000F7377" w:rsidRDefault="000F7377"/>
    <w:p w14:paraId="5DFEF91B" w14:textId="77777777" w:rsidR="000F7377" w:rsidRDefault="000F7377">
      <w:r xmlns:w="http://schemas.openxmlformats.org/wordprocessingml/2006/main">
        <w:t xml:space="preserve">2. «قدرت خدا در ضعف ما آشکار شد»</w:t>
      </w:r>
    </w:p>
    <w:p w14:paraId="19A75B2D" w14:textId="77777777" w:rsidR="000F7377" w:rsidRDefault="000F7377"/>
    <w:p w14:paraId="44618312" w14:textId="77777777" w:rsidR="000F7377" w:rsidRDefault="000F7377">
      <w:r xmlns:w="http://schemas.openxmlformats.org/wordprocessingml/2006/main">
        <w:t xml:space="preserve">1. اشعیا 40:29-31 - او به ضعیفان قدرت می بخشد و به کسی که قدرت ندارد قدرت می بخشد.</w:t>
      </w:r>
    </w:p>
    <w:p w14:paraId="6BEE2C71" w14:textId="77777777" w:rsidR="000F7377" w:rsidRDefault="000F7377"/>
    <w:p w14:paraId="2B2BE243" w14:textId="77777777" w:rsidR="000F7377" w:rsidRDefault="000F7377">
      <w:r xmlns:w="http://schemas.openxmlformats.org/wordprocessingml/2006/main">
        <w:t xml:space="preserve">2. اول قرنتیان 1:25 - زیرا حماقت خدا از مردم عاقل تر است و ضعف خدا از انسان ها قوی تر است.</w:t>
      </w:r>
    </w:p>
    <w:p w14:paraId="4D93FDE1" w14:textId="77777777" w:rsidR="000F7377" w:rsidRDefault="000F7377"/>
    <w:p w14:paraId="417F7CE6" w14:textId="77777777" w:rsidR="000F7377" w:rsidRDefault="000F7377">
      <w:r xmlns:w="http://schemas.openxmlformats.org/wordprocessingml/2006/main">
        <w:t xml:space="preserve">دوم قرنتیان 11:31 خدا و پدر خداوند ما عیسی مسیح که تا ابدالاباد مبارک است، می داند که دروغ نمی گویم.</w:t>
      </w:r>
    </w:p>
    <w:p w14:paraId="52E76D6D" w14:textId="77777777" w:rsidR="000F7377" w:rsidRDefault="000F7377"/>
    <w:p w14:paraId="135DE1B1" w14:textId="77777777" w:rsidR="000F7377" w:rsidRDefault="000F7377">
      <w:r xmlns:w="http://schemas.openxmlformats.org/wordprocessingml/2006/main">
        <w:t xml:space="preserve">پولس به خوانندگانش یادآوری کرد که خدا از صحت سخنان او آگاه است و او تا ابد متبرک است.</w:t>
      </w:r>
    </w:p>
    <w:p w14:paraId="13A7F6C8" w14:textId="77777777" w:rsidR="000F7377" w:rsidRDefault="000F7377"/>
    <w:p w14:paraId="2DB301F7" w14:textId="77777777" w:rsidR="000F7377" w:rsidRDefault="000F7377">
      <w:r xmlns:w="http://schemas.openxmlformats.org/wordprocessingml/2006/main">
        <w:t xml:space="preserve">1. حقیقت خدا همیشه عادل است - دوم قرنتیان 11:31</w:t>
      </w:r>
    </w:p>
    <w:p w14:paraId="475F3A1F" w14:textId="77777777" w:rsidR="000F7377" w:rsidRDefault="000F7377"/>
    <w:p w14:paraId="2B45857D" w14:textId="77777777" w:rsidR="000F7377" w:rsidRDefault="000F7377">
      <w:r xmlns:w="http://schemas.openxmlformats.org/wordprocessingml/2006/main">
        <w:t xml:space="preserve">2. برای همیشه مبارک - دوم قرنتیان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رومیان 3: 4 - "خدا راست باشد، هر چند همه دروغگو بودند."</w:t>
      </w:r>
    </w:p>
    <w:p w14:paraId="591ED1AE" w14:textId="77777777" w:rsidR="000F7377" w:rsidRDefault="000F7377"/>
    <w:p w14:paraId="0E5ED4BC" w14:textId="77777777" w:rsidR="000F7377" w:rsidRDefault="000F7377">
      <w:r xmlns:w="http://schemas.openxmlformats.org/wordprocessingml/2006/main">
        <w:t xml:space="preserve">2. اول یوحنا 5:20 - «و می دانیم که پسر خدا آمده و به ما فهم داده است تا او را که راست است بشناسیم. و ما در او که راست است، در پسر او عیسی مسیح هستیم. او خدای حقیقی و حیات جاودانی است.»</w:t>
      </w:r>
    </w:p>
    <w:p w14:paraId="6713DF93" w14:textId="77777777" w:rsidR="000F7377" w:rsidRDefault="000F7377"/>
    <w:p w14:paraId="0074FBD9" w14:textId="77777777" w:rsidR="000F7377" w:rsidRDefault="000F7377">
      <w:r xmlns:w="http://schemas.openxmlformats.org/wordprocessingml/2006/main">
        <w:t xml:space="preserve">دوم قرنتیان 11:32 در دمشق، والی تحت فرمان آرتاس پادشاه، شهر دمشقیان را با یک پادگان نگه داشت، تا می‌خواست مرا دستگیر کند.</w:t>
      </w:r>
    </w:p>
    <w:p w14:paraId="22EE6776" w14:textId="77777777" w:rsidR="000F7377" w:rsidRDefault="000F7377"/>
    <w:p w14:paraId="2F03D31D" w14:textId="77777777" w:rsidR="000F7377" w:rsidRDefault="000F7377">
      <w:r xmlns:w="http://schemas.openxmlformats.org/wordprocessingml/2006/main">
        <w:t xml:space="preserve">پولس در دمشق بود و فرماندار شهر به رهبری آرتاس پادشاه سعی در دستگیری او داشت.</w:t>
      </w:r>
    </w:p>
    <w:p w14:paraId="40C6DC2F" w14:textId="77777777" w:rsidR="000F7377" w:rsidRDefault="000F7377"/>
    <w:p w14:paraId="27F9D4B3" w14:textId="77777777" w:rsidR="000F7377" w:rsidRDefault="000F7377">
      <w:r xmlns:w="http://schemas.openxmlformats.org/wordprocessingml/2006/main">
        <w:t xml:space="preserve">1. وفادار ماندن با وجود چالش هایی که با آن روبرو هستیم</w:t>
      </w:r>
    </w:p>
    <w:p w14:paraId="36619C1D" w14:textId="77777777" w:rsidR="000F7377" w:rsidRDefault="000F7377"/>
    <w:p w14:paraId="59AECA24" w14:textId="77777777" w:rsidR="000F7377" w:rsidRDefault="000F7377">
      <w:r xmlns:w="http://schemas.openxmlformats.org/wordprocessingml/2006/main">
        <w:t xml:space="preserve">2. قدرت استقامت وفادار</w:t>
      </w:r>
    </w:p>
    <w:p w14:paraId="218DBD78" w14:textId="77777777" w:rsidR="000F7377" w:rsidRDefault="000F7377"/>
    <w:p w14:paraId="55AA57C5" w14:textId="77777777" w:rsidR="000F7377" w:rsidRDefault="000F7377">
      <w:r xmlns:w="http://schemas.openxmlformats.org/wordprocessingml/2006/main">
        <w:t xml:space="preserve">1. عبرانیان 11: 24-27 - با ایمان، زمانی که موسی به سال‌های زیادی رسید، حاضر نشد پسر دختر فرعون خوانده شود. ترجیح دادن مصیبت با قوم خدا، تا لذت بردن از لذت های گناه برای یک فصل. نکوهش مسیح را ثروتی بیشتر از گنجینه های مصر می دانستند، زیرا او به پاداش پاداش احترام می گذاشت.</w:t>
      </w:r>
    </w:p>
    <w:p w14:paraId="02F5FCBB" w14:textId="77777777" w:rsidR="000F7377" w:rsidRDefault="000F7377"/>
    <w:p w14:paraId="31ED5572" w14:textId="77777777" w:rsidR="000F7377" w:rsidRDefault="000F7377">
      <w:r xmlns:w="http://schemas.openxmlformats.org/wordprocessingml/2006/main">
        <w:t xml:space="preserve">2. رومیان 8:31 - پس به این چیزها چه بگوییم؟ اگر خدا با ما باشد، چه کسی می تواند علیه ما باشد؟</w:t>
      </w:r>
    </w:p>
    <w:p w14:paraId="78F3C324" w14:textId="77777777" w:rsidR="000F7377" w:rsidRDefault="000F7377"/>
    <w:p w14:paraId="3A922CEC" w14:textId="77777777" w:rsidR="000F7377" w:rsidRDefault="000F7377">
      <w:r xmlns:w="http://schemas.openxmlformats.org/wordprocessingml/2006/main">
        <w:t xml:space="preserve">دوم قرنتیان 11:33 و از پنجره در سبدی مرا به دیوار پایین انداختند و از دست او فرار کردم.</w:t>
      </w:r>
    </w:p>
    <w:p w14:paraId="14D2227E" w14:textId="77777777" w:rsidR="000F7377" w:rsidRDefault="000F7377"/>
    <w:p w14:paraId="5C81FD8F" w14:textId="77777777" w:rsidR="000F7377" w:rsidRDefault="000F7377">
      <w:r xmlns:w="http://schemas.openxmlformats.org/wordprocessingml/2006/main">
        <w:t xml:space="preserve">پل نقل می کند که چگونه با پایین آمدن از یک دیوار از طریق پنجره ای در یک سبد، از دست دشمنان خود فرار کرد.</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حفاظت خدا: چگونه خداوند از ما در برابر دشمنانمان محافظت می کند</w:t>
      </w:r>
    </w:p>
    <w:p w14:paraId="4F50BE95" w14:textId="77777777" w:rsidR="000F7377" w:rsidRDefault="000F7377"/>
    <w:p w14:paraId="67AC286D" w14:textId="77777777" w:rsidR="000F7377" w:rsidRDefault="000F7377">
      <w:r xmlns:w="http://schemas.openxmlformats.org/wordprocessingml/2006/main">
        <w:t xml:space="preserve">2. قدرت ایمان: غلبه بر چالش ها با توکل به خدا</w:t>
      </w:r>
    </w:p>
    <w:p w14:paraId="5297D6AE" w14:textId="77777777" w:rsidR="000F7377" w:rsidRDefault="000F7377"/>
    <w:p w14:paraId="2613BF6F" w14:textId="77777777" w:rsidR="000F7377" w:rsidRDefault="000F7377">
      <w:r xmlns:w="http://schemas.openxmlformats.org/wordprocessingml/2006/main">
        <w:t xml:space="preserve">1. دوم قرنتیان 11:33</w:t>
      </w:r>
    </w:p>
    <w:p w14:paraId="5EA3C037" w14:textId="77777777" w:rsidR="000F7377" w:rsidRDefault="000F7377"/>
    <w:p w14:paraId="4B11F557" w14:textId="77777777" w:rsidR="000F7377" w:rsidRDefault="000F7377">
      <w:r xmlns:w="http://schemas.openxmlformats.org/wordprocessingml/2006/main">
        <w:t xml:space="preserve">2. مزمور 18:2-3، "خداوند صخره و قلعه من و نجات دهنده من است، خدای من، صخره من است که به او پناه می برم، سپر من و شاخ نجات من، دژ و پناه من است. نجات دهنده من، تو مرا از خشونت نجات دهی».</w:t>
      </w:r>
    </w:p>
    <w:p w14:paraId="0AFDF203" w14:textId="77777777" w:rsidR="000F7377" w:rsidRDefault="000F7377"/>
    <w:p w14:paraId="27585BD7" w14:textId="77777777" w:rsidR="000F7377" w:rsidRDefault="000F7377">
      <w:r xmlns:w="http://schemas.openxmlformats.org/wordprocessingml/2006/main">
        <w:t xml:space="preserve">دوم قرنتیان 12 فصل دوازدهم از رساله دوم پولس به قرنتیان است. در این فصل، پولس در مورد تجربیات معنوی خارق‌العاده‌اش، از جمله رؤیایی از بهشت، به اشتراک می‌گذارد و در مورد خار خود بحث می‌کند.</w:t>
      </w:r>
    </w:p>
    <w:p w14:paraId="03C81988" w14:textId="77777777" w:rsidR="000F7377" w:rsidRDefault="000F7377"/>
    <w:p w14:paraId="2E882264" w14:textId="77777777" w:rsidR="000F7377" w:rsidRDefault="000F7377">
      <w:r xmlns:w="http://schemas.openxmlformats.org/wordprocessingml/2006/main">
        <w:t xml:space="preserve">پاراگراف اول: پولس با بازگو کردن یک تجربه قابل توجه شروع می کند که در آن او تا آسمان سوم گرفتار شد و چیزهای غیرقابل بیانی شنید که گفتن آنها برای انسان مجاز نیست (دوم قرنتیان 12: 2-4). او متواضعانه تصدیق می‌کند که لاف زدن در مورد چنین مکاشفه‌هایی سودمند نیست، اما این گزارش را به عنوان تأیید قدرت رسولی خود به اشتراک می‌گذارد. پولس از خاری در بدنش یاد می کند که خدا به او داده تا به خاطر این تجربیات خارق العاده، خودپسند نشود.</w:t>
      </w:r>
    </w:p>
    <w:p w14:paraId="379C21B5" w14:textId="77777777" w:rsidR="000F7377" w:rsidRDefault="000F7377"/>
    <w:p w14:paraId="7BC5EC40" w14:textId="77777777" w:rsidR="000F7377" w:rsidRDefault="000F7377">
      <w:r xmlns:w="http://schemas.openxmlformats.org/wordprocessingml/2006/main">
        <w:t xml:space="preserve">پاراگراف دوم: پولس توضیح می دهد که چگونه سه بار از خداوند التماس کرد که این خار از او برداشته شود (دوم قرنتیان 12: 8). با این حال، به جای حذف آن، خدا به او اطمینان می دهد که فیض او کافی است و قدرت او در ضعف کامل می شود (دوم قرنتیان 12:9). پولس می‌داند که از طریق ضعف‌های او، قدرت مسیح می‌درخشد. او اعلام می‌دارد که با خوشحالی بیشتر درباره ضعف‌های خود می‌بالد تا قدرت مسیح بر او باشد.</w:t>
      </w:r>
    </w:p>
    <w:p w14:paraId="730548BC" w14:textId="77777777" w:rsidR="000F7377" w:rsidRDefault="000F7377"/>
    <w:p w14:paraId="2CC44D4F" w14:textId="77777777" w:rsidR="000F7377" w:rsidRDefault="000F7377">
      <w:r xmlns:w="http://schemas.openxmlformats.org/wordprocessingml/2006/main">
        <w:t xml:space="preserve">پاراگراف سوم: فصل با ابراز تمایل پولس برای تحمل سختی ها به خاطر مسیح پایان می یابد. او می گوید که چگونه در طول خدمت خود مورد توهین، آزار و اذیت قرار گرفته و با آزمایشات مختلفی روبرو شده است (دوم قرنتیان 12:10). با این حال، با وجود این چالش ها، او در خدمت </w:t>
      </w:r>
      <w:r xmlns:w="http://schemas.openxmlformats.org/wordprocessingml/2006/main">
        <w:lastRenderedPageBreak xmlns:w="http://schemas.openxmlformats.org/wordprocessingml/2006/main"/>
      </w:r>
      <w:r xmlns:w="http://schemas.openxmlformats.org/wordprocessingml/2006/main">
        <w:t xml:space="preserve">به مسیح ثابت قدم می ماند. او به قدرت خدا که از طریق او کار می کند ابراز اطمینان می کند و تأیید می کند که وقتی ضعیف است، پس قوی است.</w:t>
      </w:r>
    </w:p>
    <w:p w14:paraId="01D690AB" w14:textId="77777777" w:rsidR="000F7377" w:rsidRDefault="000F7377"/>
    <w:p w14:paraId="1F788FBE" w14:textId="77777777" w:rsidR="000F7377" w:rsidRDefault="000F7377">
      <w:r xmlns:w="http://schemas.openxmlformats.org/wordprocessingml/2006/main">
        <w:t xml:space="preserve">به طور خلاصه، فصل دوازدهم دوم قرنتیان بر تجربیات معنوی خارق العاده پولس تمرکز می کند و خار او را در بدن مورد بحث قرار می دهد. پولس اسیر شدن به بهشت و شنیدن آیات الهی را بازگو می کند، اما از لاف زدن بیش از حد خودداری می کند. او در مورد خاری که خداوند به عنوان یادآوری حقیرانه داده است و اینکه چگونه او برای برداشتن آن دعا کرده است، صحبت می کند. در عوض، خداوند به او اطمینان می دهد که لطف او کافی است و قدرت او در ضعف کامل می شود. پولس نقاط ضعف خود را پذیرفته و با خوشحالی درباره آنها می بالد تا قدرت مسیح را بزرگ جلوه دهد. او با تأیید آمادگی خود برای تحمل سختی ها به خاطر مسیح و ابراز اطمینان به قدرت خدا که از طریق او کار می کند، به پایان می رسد. این فصل پارادوکس یافتن قدرت در ضعف را برجسته می کند و بر کفایت فیض خداوند در میان چالش هایی که مؤمنان با آن روبه رو هستند تأکید می کند.</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دوم قرنتیان 12:1 بی شک برای من مصلحت نیست که تجلیل کنم. من به رؤیاها و مکاشفات خداوند خواهم آمد.</w:t>
      </w:r>
    </w:p>
    <w:p w14:paraId="55395921" w14:textId="77777777" w:rsidR="000F7377" w:rsidRDefault="000F7377"/>
    <w:p w14:paraId="141D270D" w14:textId="77777777" w:rsidR="000F7377" w:rsidRDefault="000F7377">
      <w:r xmlns:w="http://schemas.openxmlformats.org/wordprocessingml/2006/main">
        <w:t xml:space="preserve">پولس توضیح می دهد که تجارب خود را از داشتن رؤیاها و مکاشفه های خدا به اشتراک خواهد گذاشت.</w:t>
      </w:r>
    </w:p>
    <w:p w14:paraId="3D6FCBF4" w14:textId="77777777" w:rsidR="000F7377" w:rsidRDefault="000F7377"/>
    <w:p w14:paraId="04F02C42" w14:textId="77777777" w:rsidR="000F7377" w:rsidRDefault="000F7377">
      <w:r xmlns:w="http://schemas.openxmlformats.org/wordprocessingml/2006/main">
        <w:t xml:space="preserve">1. قدرت خداوند: تجربه معجزه از طریق رؤیا و مکاشفه</w:t>
      </w:r>
    </w:p>
    <w:p w14:paraId="0CDE8093" w14:textId="77777777" w:rsidR="000F7377" w:rsidRDefault="000F7377"/>
    <w:p w14:paraId="4EF73B67" w14:textId="77777777" w:rsidR="000F7377" w:rsidRDefault="000F7377">
      <w:r xmlns:w="http://schemas.openxmlformats.org/wordprocessingml/2006/main">
        <w:t xml:space="preserve">2. یافتن قدرت در ضعف: چگونه به قدرت خداوند تکیه کنیم</w:t>
      </w:r>
    </w:p>
    <w:p w14:paraId="7DAEBA80" w14:textId="77777777" w:rsidR="000F7377" w:rsidRDefault="000F7377"/>
    <w:p w14:paraId="3335C9C5" w14:textId="77777777" w:rsidR="000F7377" w:rsidRDefault="000F7377">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14:paraId="318A5B6A" w14:textId="77777777" w:rsidR="000F7377" w:rsidRDefault="000F7377"/>
    <w:p w14:paraId="23E1CAF9" w14:textId="77777777" w:rsidR="000F7377" w:rsidRDefault="000F7377">
      <w:r xmlns:w="http://schemas.openxmlformats.org/wordprocessingml/2006/main">
        <w:t xml:space="preserve">2. عبرانیان 11: 1 - "اکنون ایمان مایه چیزهایی است که به آنها امید می رود، و دلیل چیزهایی است که دیده نمی شوند."</w:t>
      </w:r>
    </w:p>
    <w:p w14:paraId="283487A7" w14:textId="77777777" w:rsidR="000F7377" w:rsidRDefault="000F7377"/>
    <w:p w14:paraId="0244D94E" w14:textId="77777777" w:rsidR="000F7377" w:rsidRDefault="000F7377">
      <w:r xmlns:w="http://schemas.openxmlformats.org/wordprocessingml/2006/main">
        <w:t xml:space="preserve">دوم قرنتیان 12:2 من مردی را در مسیح بیش از چهارده سال پیش شناختم، (خواه در بدن است، نمی توانم </w:t>
      </w:r>
      <w:r xmlns:w="http://schemas.openxmlformats.org/wordprocessingml/2006/main">
        <w:lastRenderedPageBreak xmlns:w="http://schemas.openxmlformats.org/wordprocessingml/2006/main"/>
      </w:r>
      <w:r xmlns:w="http://schemas.openxmlformats.org/wordprocessingml/2006/main">
        <w:t xml:space="preserve">بگویم، یا خارج از بدن، نمی توانم بگویم: خدا می داند؛) چنین شخصی به آسمان سوم رسید. .</w:t>
      </w:r>
    </w:p>
    <w:p w14:paraId="26512B54" w14:textId="77777777" w:rsidR="000F7377" w:rsidRDefault="000F7377"/>
    <w:p w14:paraId="12F7EC85" w14:textId="77777777" w:rsidR="000F7377" w:rsidRDefault="000F7377">
      <w:r xmlns:w="http://schemas.openxmlformats.org/wordprocessingml/2006/main">
        <w:t xml:space="preserve">پولس مردی را در مسیح بازگو می کند که چهارده سال قبل به آسمان سوم برده شد.</w:t>
      </w:r>
    </w:p>
    <w:p w14:paraId="4C395ADF" w14:textId="77777777" w:rsidR="000F7377" w:rsidRDefault="000F7377"/>
    <w:p w14:paraId="4F5FEB76" w14:textId="77777777" w:rsidR="000F7377" w:rsidRDefault="000F7377">
      <w:r xmlns:w="http://schemas.openxmlformats.org/wordprocessingml/2006/main">
        <w:t xml:space="preserve">1. قدرت حضور خدا: تجربه بهشت سوم</w:t>
      </w:r>
    </w:p>
    <w:p w14:paraId="2DD8EE87" w14:textId="77777777" w:rsidR="000F7377" w:rsidRDefault="000F7377"/>
    <w:p w14:paraId="764370A7" w14:textId="77777777" w:rsidR="000F7377" w:rsidRDefault="000F7377">
      <w:r xmlns:w="http://schemas.openxmlformats.org/wordprocessingml/2006/main">
        <w:t xml:space="preserve">2. خدا آنچه را که ما نمی توانیم می داند: به حکمت او اعتماد کنیم</w:t>
      </w:r>
    </w:p>
    <w:p w14:paraId="1445BF0A" w14:textId="77777777" w:rsidR="000F7377" w:rsidRDefault="000F7377"/>
    <w:p w14:paraId="52BEAC96" w14:textId="77777777" w:rsidR="000F7377" w:rsidRDefault="000F7377">
      <w:r xmlns:w="http://schemas.openxmlformats.org/wordprocessingml/2006/main">
        <w:t xml:space="preserve">1. مزمور 139: 7-10 "از روح تو به کجا بروم؟ یا از حضور تو به کجا بگریزم؟ اگر به آسمان بالا بروم، تو آنجا هستی، اگر بسترم را در جهنم پهن کنم، اینک تو آنجایی. اگر بالهای صبح را بگیرم و در اقصی نقاط دریا ساکن شوم، در آنجا نیز دست تو مرا خواهد برد و دست راست تو مرا خواهد گرفت.»</w:t>
      </w:r>
    </w:p>
    <w:p w14:paraId="77EFDB0B" w14:textId="77777777" w:rsidR="000F7377" w:rsidRDefault="000F7377"/>
    <w:p w14:paraId="47B32C0F" w14:textId="77777777" w:rsidR="000F7377" w:rsidRDefault="000F7377">
      <w:r xmlns:w="http://schemas.openxmlformats.org/wordprocessingml/2006/main">
        <w:t xml:space="preserve">2. اشعیا 55:8-9 خداوند می گوید: «زیرا افکار من افکار شما نیست و راههای شما راههای من نیست. «زیرا همان‌طور که آسمان‌ها از زمین بالاتر است، راه‌های من نیز از راه‌های شما و اندیشه‌های من از افکار شما بالاتر است.»</w:t>
      </w:r>
    </w:p>
    <w:p w14:paraId="3FAE070D" w14:textId="77777777" w:rsidR="000F7377" w:rsidRDefault="000F7377"/>
    <w:p w14:paraId="12516221" w14:textId="77777777" w:rsidR="000F7377" w:rsidRDefault="000F7377">
      <w:r xmlns:w="http://schemas.openxmlformats.org/wordprocessingml/2006/main">
        <w:t xml:space="preserve">دوم قرنتیان 12:3 و من چنین مردی را می‌شناختم (خواه در بدن باشد یا خارج از بدن، نمی‌توانم بگویم: خدا می‌داند.)</w:t>
      </w:r>
    </w:p>
    <w:p w14:paraId="572E4EC0" w14:textId="77777777" w:rsidR="000F7377" w:rsidRDefault="000F7377"/>
    <w:p w14:paraId="268FEF86" w14:textId="77777777" w:rsidR="000F7377" w:rsidRDefault="000F7377">
      <w:r xmlns:w="http://schemas.openxmlformats.org/wordprocessingml/2006/main">
        <w:t xml:space="preserve">پولس تجربه‌ای از مردی را بازگو می‌کند که یا در بدن یا خارج از بدن بود و خدا حقیقت را می‌داند.</w:t>
      </w:r>
    </w:p>
    <w:p w14:paraId="7AE49E00" w14:textId="77777777" w:rsidR="000F7377" w:rsidRDefault="000F7377"/>
    <w:p w14:paraId="2F8E5A4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دانش </w:t>
      </w:r>
      <w:r xmlns:w="http://schemas.openxmlformats.org/wordprocessingml/2006/main">
        <w:t xml:space="preserve">od's?? کاوش در قدرت دانای کل خداوند و اینکه چگونه از قدرت ما بیشتر است.</w:t>
      </w:r>
    </w:p>
    <w:p w14:paraId="032A9F21" w14:textId="77777777" w:rsidR="000F7377" w:rsidRDefault="000F7377"/>
    <w:p w14:paraId="15276B17"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او مسیر ناشناخته؟؟ بررسی سیر ایمان و توکل بر مجهولات.</w:t>
      </w:r>
    </w:p>
    <w:p w14:paraId="24440A61" w14:textId="77777777" w:rsidR="000F7377" w:rsidRDefault="000F7377"/>
    <w:p w14:paraId="614EFE7B" w14:textId="77777777" w:rsidR="000F7377" w:rsidRDefault="000F7377">
      <w:r xmlns:w="http://schemas.openxmlformats.org/wordprocessingml/2006/main">
        <w:t xml:space="preserve">1. رومیان 11:33-36 - کاوش در اعماق دانش و حکمت خدا.</w:t>
      </w:r>
    </w:p>
    <w:p w14:paraId="2E85AD52" w14:textId="77777777" w:rsidR="000F7377" w:rsidRDefault="000F7377"/>
    <w:p w14:paraId="5956E733" w14:textId="77777777" w:rsidR="000F7377" w:rsidRDefault="000F7377">
      <w:r xmlns:w="http://schemas.openxmlformats.org/wordprocessingml/2006/main">
        <w:t xml:space="preserve">2. عبرانیان 4:13 - بررسی قدرت کلام خدا و اینکه چگونه حقیقت خدا را آشکار می کند.</w:t>
      </w:r>
    </w:p>
    <w:p w14:paraId="75F06325" w14:textId="77777777" w:rsidR="000F7377" w:rsidRDefault="000F7377"/>
    <w:p w14:paraId="2218778E" w14:textId="77777777" w:rsidR="000F7377" w:rsidRDefault="000F7377">
      <w:r xmlns:w="http://schemas.openxmlformats.org/wordprocessingml/2006/main">
        <w:t xml:space="preserve">دوم قرنتیان 12:4 که چگونه به بهشت برده شد و سخنان ناگفتنی شنید که گفتن آنها برای انسان جایز نیست.</w:t>
      </w:r>
    </w:p>
    <w:p w14:paraId="1FAF58D5" w14:textId="77777777" w:rsidR="000F7377" w:rsidRDefault="000F7377"/>
    <w:p w14:paraId="24EF997B" w14:textId="77777777" w:rsidR="000F7377" w:rsidRDefault="000F7377">
      <w:r xmlns:w="http://schemas.openxmlformats.org/wordprocessingml/2006/main">
        <w:t xml:space="preserve">پولس تجربه‌ای را نقل می‌کند که در بهشت گرفتار شده بود، جایی که کلماتی را شنید که برای بیان آنها بسیار شگفت‌انگیز بود.</w:t>
      </w:r>
    </w:p>
    <w:p w14:paraId="16DFBCB5" w14:textId="77777777" w:rsidR="000F7377" w:rsidRDefault="000F7377"/>
    <w:p w14:paraId="20572800" w14:textId="77777777" w:rsidR="000F7377" w:rsidRDefault="000F7377">
      <w:r xmlns:w="http://schemas.openxmlformats.org/wordprocessingml/2006/main">
        <w:t xml:space="preserve">1. شکوه های بهشت: تجربه سخنان ناگفته خدا</w:t>
      </w:r>
    </w:p>
    <w:p w14:paraId="4AA63CF9" w14:textId="77777777" w:rsidR="000F7377" w:rsidRDefault="000F7377"/>
    <w:p w14:paraId="667E0667" w14:textId="77777777" w:rsidR="000F7377" w:rsidRDefault="000F7377">
      <w:r xmlns:w="http://schemas.openxmlformats.org/wordprocessingml/2006/main">
        <w:t xml:space="preserve">2. غلبه بر چالش های زندگی: تجربه پولس از بهشت</w:t>
      </w:r>
    </w:p>
    <w:p w14:paraId="0BC8977B" w14:textId="77777777" w:rsidR="000F7377" w:rsidRDefault="000F7377"/>
    <w:p w14:paraId="2967F90A" w14:textId="77777777" w:rsidR="000F7377" w:rsidRDefault="000F7377">
      <w:r xmlns:w="http://schemas.openxmlformats.org/wordprocessingml/2006/main">
        <w:t xml:space="preserve">1. رومیان 8: 18-25 - رنج و جلال</w:t>
      </w:r>
    </w:p>
    <w:p w14:paraId="14C9C6AF" w14:textId="77777777" w:rsidR="000F7377" w:rsidRDefault="000F7377"/>
    <w:p w14:paraId="1BD7D715" w14:textId="77777777" w:rsidR="000F7377" w:rsidRDefault="000F7377">
      <w:r xmlns:w="http://schemas.openxmlformats.org/wordprocessingml/2006/main">
        <w:t xml:space="preserve">2. مکاشفه 21: 1-4 - اورشلیم جدید</w:t>
      </w:r>
    </w:p>
    <w:p w14:paraId="4262FA40" w14:textId="77777777" w:rsidR="000F7377" w:rsidRDefault="000F7377"/>
    <w:p w14:paraId="6A2736E0" w14:textId="77777777" w:rsidR="000F7377" w:rsidRDefault="000F7377">
      <w:r xmlns:w="http://schemas.openxmlformats.org/wordprocessingml/2006/main">
        <w:t xml:space="preserve">دوم قرنتیان 12:5 از چنین کسی تجلیل خواهم کرد، اما برای خود تجلیل نخواهم کرد، بلکه در ناتوانی هایم.</w:t>
      </w:r>
    </w:p>
    <w:p w14:paraId="7D71101B" w14:textId="77777777" w:rsidR="000F7377" w:rsidRDefault="000F7377"/>
    <w:p w14:paraId="7583C8C0" w14:textId="77777777" w:rsidR="000F7377" w:rsidRDefault="000F7377">
      <w:r xmlns:w="http://schemas.openxmlformats.org/wordprocessingml/2006/main">
        <w:t xml:space="preserve">پولس تصمیم می گیرد به جای خود، در نقاط ضعف خود افتخار کند.</w:t>
      </w:r>
    </w:p>
    <w:p w14:paraId="5BB97226" w14:textId="77777777" w:rsidR="000F7377" w:rsidRDefault="000F7377"/>
    <w:p w14:paraId="745CF424" w14:textId="77777777" w:rsidR="000F7377" w:rsidRDefault="000F7377">
      <w:r xmlns:w="http://schemas.openxmlformats.org/wordprocessingml/2006/main">
        <w:t xml:space="preserve">1. یادگیری پذیرش نقاط ضعف - چگونه در نقاط ضعف خود قدرت پیدا کنیم و از آنها برای جلال خدا استفاده کنیم.</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قدرت فروتنی - بدون توجه به نقاط ضعف خود چگونه متواضع باشیم و به خدا توکل کنیم.</w:t>
      </w:r>
    </w:p>
    <w:p w14:paraId="2CF56B83" w14:textId="77777777" w:rsidR="000F7377" w:rsidRDefault="000F7377"/>
    <w:p w14:paraId="5E2A3DCE" w14:textId="77777777" w:rsidR="000F7377" w:rsidRDefault="000F7377">
      <w:r xmlns:w="http://schemas.openxmlformats.org/wordprocessingml/2006/main">
        <w:t xml:space="preserve">1. فیلیپیان 4:13 - "من می توانم همه چیز را به وسیله مسیح که مرا تقویت می کند انجام دهم."</w:t>
      </w:r>
    </w:p>
    <w:p w14:paraId="1591F10A" w14:textId="77777777" w:rsidR="000F7377" w:rsidRDefault="000F7377"/>
    <w:p w14:paraId="1AD8C103" w14:textId="77777777" w:rsidR="000F7377" w:rsidRDefault="000F7377">
      <w:r xmlns:w="http://schemas.openxmlformats.org/wordprocessingml/2006/main">
        <w:t xml:space="preserve">2. اشعیا 40:28-31 - "آیا ندانستی؟ نشنیده ای که خدای جاودانی، خداوند، خالق اقصی نقاط زمین، بیهوش نمی شود و خسته نمی شود؟ به ناتوانان قدرت می بخشد و به ناتوانان قوت می بخشد، حتی جوانان نیز بیهوش و خسته خواهند شد و جوانان به کلی سقوط خواهند کرد، اما آنانی که بر خداوند انتظار دارند، نیروی خود را تجدید خواهند کرد. با بال مانند عقاب سوار خواهند شد و خواهند دوید و خسته نخواهند شد و راه خواهند رفت و بیهوش نخواهند شد.»</w:t>
      </w:r>
    </w:p>
    <w:p w14:paraId="0871424C" w14:textId="77777777" w:rsidR="000F7377" w:rsidRDefault="000F7377"/>
    <w:p w14:paraId="7C09058B" w14:textId="77777777" w:rsidR="000F7377" w:rsidRDefault="000F7377">
      <w:r xmlns:w="http://schemas.openxmlformats.org/wordprocessingml/2006/main">
        <w:t xml:space="preserve">دوم قرنتیان 12:6 زیرا اگر بخواهم تجلیل کنم، احمق نخواهم بود. زیرا من حقیقت را خواهم گفت، اما اکنون خودداری می‌کنم، مبادا کسی در مورد من بیش از آنچه می‌داند هستم یا از من می‌شنود فکر کند.</w:t>
      </w:r>
    </w:p>
    <w:p w14:paraId="01269E96" w14:textId="77777777" w:rsidR="000F7377" w:rsidRDefault="000F7377"/>
    <w:p w14:paraId="419E81FC" w14:textId="77777777" w:rsidR="000F7377" w:rsidRDefault="000F7377">
      <w:r xmlns:w="http://schemas.openxmlformats.org/wordprocessingml/2006/main">
        <w:t xml:space="preserve">پولس تمایل خود را برای جلال ابراز می‌کند، اما ترجیح می‌دهد فروتن بماند تا بالاتر از جایگاهش دیده نشود.</w:t>
      </w:r>
    </w:p>
    <w:p w14:paraId="78ED81CD" w14:textId="77777777" w:rsidR="000F7377" w:rsidRDefault="000F7377"/>
    <w:p w14:paraId="4A99984C" w14:textId="77777777" w:rsidR="000F7377" w:rsidRDefault="000F7377">
      <w:r xmlns:w="http://schemas.openxmlformats.org/wordprocessingml/2006/main">
        <w:t xml:space="preserve">1. فواید تواضع</w:t>
      </w:r>
    </w:p>
    <w:p w14:paraId="01747B26" w14:textId="77777777" w:rsidR="000F7377" w:rsidRDefault="000F7377"/>
    <w:p w14:paraId="6CA5049E" w14:textId="77777777" w:rsidR="000F7377" w:rsidRDefault="000F7377">
      <w:r xmlns:w="http://schemas.openxmlformats.org/wordprocessingml/2006/main">
        <w:t xml:space="preserve">2. اهمیت فروتنی ماندن</w:t>
      </w:r>
    </w:p>
    <w:p w14:paraId="11AF1ADD" w14:textId="77777777" w:rsidR="000F7377" w:rsidRDefault="000F7377"/>
    <w:p w14:paraId="05A639E0" w14:textId="77777777" w:rsidR="000F7377" w:rsidRDefault="000F7377">
      <w:r xmlns:w="http://schemas.openxmlformats.org/wordprocessingml/2006/main">
        <w:t xml:space="preserve">1. فیلیپیان 2: 3-4 "هیچ کاری را از روی جاه طلبی خودخواهانه یا غرور بیهوده انجام ندهید. بلکه با فروتنی، دیگران را بالاتر از خودتان بدانید، نه به نفع خود، بلکه هر یک از شما به نفع دیگران."</w:t>
      </w:r>
    </w:p>
    <w:p w14:paraId="5506F295" w14:textId="77777777" w:rsidR="000F7377" w:rsidRDefault="000F7377"/>
    <w:p w14:paraId="06951E6A" w14:textId="77777777" w:rsidR="000F7377" w:rsidRDefault="000F7377">
      <w:r xmlns:w="http://schemas.openxmlformats.org/wordprocessingml/2006/main">
        <w:t xml:space="preserve">2. یعقوب 4: 10 "خود را در برابر خداوند فروتن کنید و او شما را بلند خواهد کرد."</w:t>
      </w:r>
    </w:p>
    <w:p w14:paraId="21BC8BA5" w14:textId="77777777" w:rsidR="000F7377" w:rsidRDefault="000F7377"/>
    <w:p w14:paraId="59460930" w14:textId="77777777" w:rsidR="000F7377" w:rsidRDefault="000F7377">
      <w:r xmlns:w="http://schemas.openxmlformats.org/wordprocessingml/2006/main">
        <w:t xml:space="preserve">دوم قرنتیان 12:7 و مبادا به واسطه فراوانی آیات بر من برتری داده شود </w:t>
      </w:r>
      <w:r xmlns:w="http://schemas.openxmlformats.org/wordprocessingml/2006/main">
        <w:lastRenderedPageBreak xmlns:w="http://schemas.openxmlformats.org/wordprocessingml/2006/main"/>
      </w:r>
      <w:r xmlns:w="http://schemas.openxmlformats.org/wordprocessingml/2006/main">
        <w:t xml:space="preserve">، خاری در بدن به من عطا شد، فرستاده شیطان تا مرا بکوبد، مبادا بر من برتری یابد.</w:t>
      </w:r>
    </w:p>
    <w:p w14:paraId="6EDB64E1" w14:textId="77777777" w:rsidR="000F7377" w:rsidRDefault="000F7377"/>
    <w:p w14:paraId="71BA01E6" w14:textId="77777777" w:rsidR="000F7377" w:rsidRDefault="000F7377">
      <w:r xmlns:w="http://schemas.openxmlformats.org/wordprocessingml/2006/main">
        <w:t xml:space="preserve">پولس از طرف شیطان «خاری در بدن» به او داده شد تا از این که بیش از حد به مکاشفه هایی که دریافت کرده بود مغرور نگردد.</w:t>
      </w:r>
    </w:p>
    <w:p w14:paraId="07E7BFA2" w14:textId="77777777" w:rsidR="000F7377" w:rsidRDefault="000F7377"/>
    <w:p w14:paraId="60AF4CB1" w14:textId="77777777" w:rsidR="000F7377" w:rsidRDefault="000F7377">
      <w:r xmlns:w="http://schemas.openxmlformats.org/wordprocessingml/2006/main">
        <w:t xml:space="preserve">1. غرور قبل از سقوط می آید: درس هایی از خار در بدن پولس.</w:t>
      </w:r>
    </w:p>
    <w:p w14:paraId="401E0DE6" w14:textId="77777777" w:rsidR="000F7377" w:rsidRDefault="000F7377"/>
    <w:p w14:paraId="5C080419" w14:textId="77777777" w:rsidR="000F7377" w:rsidRDefault="000F7377">
      <w:r xmlns:w="http://schemas.openxmlformats.org/wordprocessingml/2006/main">
        <w:t xml:space="preserve">2. غلبه بر وسوسه: تأملی در مبارزه پولس با یک خار در بدن.</w:t>
      </w:r>
    </w:p>
    <w:p w14:paraId="3A92213A" w14:textId="77777777" w:rsidR="000F7377" w:rsidRDefault="000F7377"/>
    <w:p w14:paraId="1311885D" w14:textId="77777777" w:rsidR="000F7377" w:rsidRDefault="000F7377">
      <w:r xmlns:w="http://schemas.openxmlformats.org/wordprocessingml/2006/main">
        <w:t xml:space="preserve">1. امثال 16:18 - غرور قبل از نابودی است و روح متکبر قبل از سقوط.</w:t>
      </w:r>
    </w:p>
    <w:p w14:paraId="22A9068B" w14:textId="77777777" w:rsidR="000F7377" w:rsidRDefault="000F7377"/>
    <w:p w14:paraId="496CC329" w14:textId="77777777" w:rsidR="000F7377" w:rsidRDefault="000F7377">
      <w:r xmlns:w="http://schemas.openxmlformats.org/wordprocessingml/2006/main">
        <w:t xml:space="preserve">2. یعقوب 4: 7-8 - پس خود را تسلیم خدا کنید. در برابر شیطان مقاومت کن، و او از تو فرار خواهد کرد. به خدا نزدیک شوید تا او نیز به شما نزدیک شود.</w:t>
      </w:r>
    </w:p>
    <w:p w14:paraId="6C87CC5D" w14:textId="77777777" w:rsidR="000F7377" w:rsidRDefault="000F7377"/>
    <w:p w14:paraId="30B80F23" w14:textId="77777777" w:rsidR="000F7377" w:rsidRDefault="000F7377">
      <w:r xmlns:w="http://schemas.openxmlformats.org/wordprocessingml/2006/main">
        <w:t xml:space="preserve">دوم قرنتیان 12:8 برای این امر سه بار از خداوند التماس کردم تا از من دور شود.</w:t>
      </w:r>
    </w:p>
    <w:p w14:paraId="2029753A" w14:textId="77777777" w:rsidR="000F7377" w:rsidRDefault="000F7377"/>
    <w:p w14:paraId="7182FECB" w14:textId="77777777" w:rsidR="000F7377" w:rsidRDefault="000F7377">
      <w:r xmlns:w="http://schemas.openxmlformats.org/wordprocessingml/2006/main">
        <w:t xml:space="preserve">پولس سه بار برای رهایی از مشکلی که با آن روبرو بود از خداوند التماس کرد.</w:t>
      </w:r>
    </w:p>
    <w:p w14:paraId="4975B1F3" w14:textId="77777777" w:rsidR="000F7377" w:rsidRDefault="000F7377"/>
    <w:p w14:paraId="43388906" w14:textId="77777777" w:rsidR="000F7377" w:rsidRDefault="000F7377">
      <w:r xmlns:w="http://schemas.openxmlformats.org/wordprocessingml/2006/main">
        <w:t xml:space="preserve">1. قوت خدا در ضعف ما - دوم قرنتیان 12:8</w:t>
      </w:r>
    </w:p>
    <w:p w14:paraId="6AED8B89" w14:textId="77777777" w:rsidR="000F7377" w:rsidRDefault="000F7377"/>
    <w:p w14:paraId="360EF73D" w14:textId="77777777" w:rsidR="000F7377" w:rsidRDefault="000F7377">
      <w:r xmlns:w="http://schemas.openxmlformats.org/wordprocessingml/2006/main">
        <w:t xml:space="preserve">2. قدرت دعای مداوم - دوم قرنتیان 12:8</w:t>
      </w:r>
    </w:p>
    <w:p w14:paraId="772FAB5C" w14:textId="77777777" w:rsidR="000F7377" w:rsidRDefault="000F7377"/>
    <w:p w14:paraId="7ACDDE35" w14:textId="77777777" w:rsidR="000F7377" w:rsidRDefault="000F7377">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پشتکار، شخصیت؛ و شخصیت، امید.</w:t>
      </w:r>
    </w:p>
    <w:p w14:paraId="46D285C6" w14:textId="77777777" w:rsidR="000F7377" w:rsidRDefault="000F7377"/>
    <w:p w14:paraId="1562D3C6" w14:textId="77777777" w:rsidR="000F7377" w:rsidRDefault="000F7377">
      <w:r xmlns:w="http://schemas.openxmlformats.org/wordprocessingml/2006/main">
        <w:t xml:space="preserve">2. یعقوب 5:13 - آیا یکی از شما در مشکل است؟ او باید نماز بخواند. آیا کسی خوشحال است؟ بگذار او ترانه </w:t>
      </w:r>
      <w:r xmlns:w="http://schemas.openxmlformats.org/wordprocessingml/2006/main">
        <w:lastRenderedPageBreak xmlns:w="http://schemas.openxmlformats.org/wordprocessingml/2006/main"/>
      </w:r>
      <w:r xmlns:w="http://schemas.openxmlformats.org/wordprocessingml/2006/main">
        <w:t xml:space="preserve">های ستایش بخواند.</w:t>
      </w:r>
    </w:p>
    <w:p w14:paraId="0B631A6A" w14:textId="77777777" w:rsidR="000F7377" w:rsidRDefault="000F7377"/>
    <w:p w14:paraId="73F912EC" w14:textId="77777777" w:rsidR="000F7377" w:rsidRDefault="000F7377">
      <w:r xmlns:w="http://schemas.openxmlformats.org/wordprocessingml/2006/main">
        <w:t xml:space="preserve">دوم قرنتیان 12:9 و او به من گفت: فیض من برای تو کافی است زیرا قوت من در ضعف کامل می شود. پس با کمال میل در ناتوانی‌های خود تجلیل خواهم کرد تا قدرت مسیح بر من باشد.</w:t>
      </w:r>
    </w:p>
    <w:p w14:paraId="3557CD57" w14:textId="77777777" w:rsidR="000F7377" w:rsidRDefault="000F7377"/>
    <w:p w14:paraId="046D41C6" w14:textId="77777777" w:rsidR="000F7377" w:rsidRDefault="000F7377">
      <w:r xmlns:w="http://schemas.openxmlformats.org/wordprocessingml/2006/main">
        <w:t xml:space="preserve">پولس مطمئن بود که فیض خدا برای نیازهای او کافی است، و او تصمیم گرفت که در ضعف های خود افتخار کند تا قدرت مسیح بر او باشد.</w:t>
      </w:r>
    </w:p>
    <w:p w14:paraId="6E810120" w14:textId="77777777" w:rsidR="000F7377" w:rsidRDefault="000F7377"/>
    <w:p w14:paraId="66150B4E" w14:textId="77777777" w:rsidR="000F7377" w:rsidRDefault="000F7377">
      <w:r xmlns:w="http://schemas.openxmlformats.org/wordprocessingml/2006/main">
        <w:t xml:space="preserve">1. یافتن قدرت در ضعف - چگونه لطف خدا در مواقع نیاز کافی است</w:t>
      </w:r>
    </w:p>
    <w:p w14:paraId="505F91B7" w14:textId="77777777" w:rsidR="000F7377" w:rsidRDefault="000F7377"/>
    <w:p w14:paraId="7D660646" w14:textId="77777777" w:rsidR="000F7377" w:rsidRDefault="000F7377">
      <w:r xmlns:w="http://schemas.openxmlformats.org/wordprocessingml/2006/main">
        <w:t xml:space="preserve">2. جلال خدا از طریق سختی - شادی در ضعف ها برای تجربه قدرت مسیح</w:t>
      </w:r>
    </w:p>
    <w:p w14:paraId="4E0BA1BE" w14:textId="77777777" w:rsidR="000F7377" w:rsidRDefault="000F7377"/>
    <w:p w14:paraId="2F48C8AC" w14:textId="77777777" w:rsidR="000F7377" w:rsidRDefault="000F7377">
      <w:r xmlns:w="http://schemas.openxmlformats.org/wordprocessingml/2006/main">
        <w:t xml:space="preserve">1. فیلیپیان 4:13 - من می توانم همه چیز را به وسیله مسیح که مرا تقویت می کند انجام دهم</w:t>
      </w:r>
    </w:p>
    <w:p w14:paraId="16472F60" w14:textId="77777777" w:rsidR="000F7377" w:rsidRDefault="000F7377"/>
    <w:p w14:paraId="43F134E4" w14:textId="77777777" w:rsidR="000F7377" w:rsidRDefault="000F7377">
      <w:r xmlns:w="http://schemas.openxmlformats.org/wordprocessingml/2006/main">
        <w:t xml:space="preserve">2. رومیان 8:28 - و ما می دانیم که همه چیز برای کسانی که خدا را دوست دارند، برای کسانی که بر اساس هدف او خوانده شده اند، با هم به خوبی عمل می کند.</w:t>
      </w:r>
    </w:p>
    <w:p w14:paraId="1786DF74" w14:textId="77777777" w:rsidR="000F7377" w:rsidRDefault="000F7377"/>
    <w:p w14:paraId="2C3729B4" w14:textId="77777777" w:rsidR="000F7377" w:rsidRDefault="000F7377">
      <w:r xmlns:w="http://schemas.openxmlformats.org/wordprocessingml/2006/main">
        <w:t xml:space="preserve">دوم قرنتیان 12:10 پس از ناتوانی‌ها، ملامت‌ها، نیازها، جفاها، مصیبت‌ها به خاطر مسیح لذت می‌برم، زیرا وقتی ضعیف هستم، آنگاه قوی هستم.</w:t>
      </w:r>
    </w:p>
    <w:p w14:paraId="5B479995" w14:textId="77777777" w:rsidR="000F7377" w:rsidRDefault="000F7377"/>
    <w:p w14:paraId="64DBD5FF" w14:textId="77777777" w:rsidR="000F7377" w:rsidRDefault="000F7377">
      <w:r xmlns:w="http://schemas.openxmlformats.org/wordprocessingml/2006/main">
        <w:t xml:space="preserve">پولس علیرغم مواجهه با مشکلات در زندگی توانست ایمان خود را قوی کند و به دلیل عشقی که به مسیح داشت از آنها لذت برد.</w:t>
      </w:r>
    </w:p>
    <w:p w14:paraId="60AD94EA" w14:textId="77777777" w:rsidR="000F7377" w:rsidRDefault="000F7377"/>
    <w:p w14:paraId="7E36C9D1" w14:textId="77777777" w:rsidR="000F7377" w:rsidRDefault="000F7377">
      <w:r xmlns:w="http://schemas.openxmlformats.org/wordprocessingml/2006/main">
        <w:t xml:space="preserve">1. قوت مؤمن در مصیبت</w:t>
      </w:r>
    </w:p>
    <w:p w14:paraId="16E95DF3" w14:textId="77777777" w:rsidR="000F7377" w:rsidRDefault="000F7377"/>
    <w:p w14:paraId="11C5F30B" w14:textId="77777777" w:rsidR="000F7377" w:rsidRDefault="000F7377">
      <w:r xmlns:w="http://schemas.openxmlformats.org/wordprocessingml/2006/main">
        <w:t xml:space="preserve">2. شادی در رنج به خاطر مسیح</w:t>
      </w:r>
    </w:p>
    <w:p w14:paraId="7209B693" w14:textId="77777777" w:rsidR="000F7377" w:rsidRDefault="000F7377"/>
    <w:p w14:paraId="79AE0D79" w14:textId="77777777" w:rsidR="000F7377" w:rsidRDefault="000F7377">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14:paraId="2547E6B3" w14:textId="77777777" w:rsidR="000F7377" w:rsidRDefault="000F7377"/>
    <w:p w14:paraId="526A31B9" w14:textId="77777777" w:rsidR="000F7377" w:rsidRDefault="000F7377">
      <w:r xmlns:w="http://schemas.openxmlformats.org/wordprocessingml/2006/main">
        <w:t xml:space="preserve">2. متی 5:11-12 - ? </w:t>
      </w:r>
      <w:r xmlns:w="http://schemas.openxmlformats.org/wordprocessingml/2006/main">
        <w:rPr>
          <w:rFonts w:ascii="맑은 고딕 Semilight" w:hAnsi="맑은 고딕 Semilight"/>
        </w:rPr>
        <w:t xml:space="preserve">خوشا </w:t>
      </w:r>
      <w:r xmlns:w="http://schemas.openxmlformats.org/wordprocessingml/2006/main">
        <w:t xml:space="preserve">به حال شما وقتی که دیگران شما را دشنام می دهند و آزار و اذیت می کنند و هر نوع بدی را به دروغ به شما می گویند. شاد باشید و خوشحال باشید، زیرا پاداش شما در بهشت بسیار است، زیرا آنها به پیامبران قبل از شما جفا کردند.</w:t>
      </w:r>
    </w:p>
    <w:p w14:paraId="4F027819" w14:textId="77777777" w:rsidR="000F7377" w:rsidRDefault="000F7377"/>
    <w:p w14:paraId="2CC63485" w14:textId="77777777" w:rsidR="000F7377" w:rsidRDefault="000F7377">
      <w:r xmlns:w="http://schemas.openxmlformats.org/wordprocessingml/2006/main">
        <w:t xml:space="preserve">دوم قرنتیان 12:11 من در جلال احمق شدم. شما مرا مجبور کردید، زیرا من باید از جانب شما ستوده می شدم، زیرا من در هیچ چیز از رسولان اصلی عقب نیستم، هر چند که هیچ هستم.</w:t>
      </w:r>
    </w:p>
    <w:p w14:paraId="4AD99933" w14:textId="77777777" w:rsidR="000F7377" w:rsidRDefault="000F7377"/>
    <w:p w14:paraId="18D70CED" w14:textId="77777777" w:rsidR="000F7377" w:rsidRDefault="000F7377">
      <w:r xmlns:w="http://schemas.openxmlformats.org/wordprocessingml/2006/main">
        <w:t xml:space="preserve">پولس ادعا می کند که او پشت سر بزرگترین رسولان نیست، حتی اگر او چیزی نیست.</w:t>
      </w:r>
    </w:p>
    <w:p w14:paraId="0D1799F2" w14:textId="77777777" w:rsidR="000F7377" w:rsidRDefault="000F7377"/>
    <w:p w14:paraId="5D799514" w14:textId="77777777" w:rsidR="000F7377" w:rsidRDefault="000F7377">
      <w:r xmlns:w="http://schemas.openxmlformats.org/wordprocessingml/2006/main">
        <w:t xml:space="preserve">1. قدرت فروتنی: چگونه مثال پولس قدرت فروتنی را به ما نشان می دهد</w:t>
      </w:r>
    </w:p>
    <w:p w14:paraId="1C591B00" w14:textId="77777777" w:rsidR="000F7377" w:rsidRDefault="000F7377"/>
    <w:p w14:paraId="216D96B5" w14:textId="77777777" w:rsidR="000F7377" w:rsidRDefault="000F7377">
      <w:r xmlns:w="http://schemas.openxmlformats.org/wordprocessingml/2006/main">
        <w:t xml:space="preserve">2. قدرت هیچی: چگونه مثال پولس به ما نشان می دهد که ایمان و فروتنی از هر چیز دیگری ارزشمندتر است.</w:t>
      </w:r>
    </w:p>
    <w:p w14:paraId="043B7114" w14:textId="77777777" w:rsidR="000F7377" w:rsidRDefault="000F7377"/>
    <w:p w14:paraId="776DBF24" w14:textId="77777777" w:rsidR="000F7377" w:rsidRDefault="000F7377">
      <w:r xmlns:w="http://schemas.openxmlformats.org/wordprocessingml/2006/main">
        <w:t xml:space="preserve">1. فیلیپیان 2: 3-8 - هیچ کاری از روی جاه طلبی یا خودپسندی انجام ندهید، بلکه با فروتنی، دیگران را مهمتر از خود بدانید.</w:t>
      </w:r>
    </w:p>
    <w:p w14:paraId="484AAEBB" w14:textId="77777777" w:rsidR="000F7377" w:rsidRDefault="000F7377"/>
    <w:p w14:paraId="741E1013" w14:textId="77777777" w:rsidR="000F7377" w:rsidRDefault="000F7377">
      <w:r xmlns:w="http://schemas.openxmlformats.org/wordprocessingml/2006/main">
        <w:t xml:space="preserve">2. اول قرنتیان 4: 7-13 - چه چیزی دارید که دریافت نکردید؟ پس اگر آن را دریافت کرده اید، چرا آن را به خود می بالید که گویی آن را دریافت نکرده اید؟</w:t>
      </w:r>
    </w:p>
    <w:p w14:paraId="405BA86E" w14:textId="77777777" w:rsidR="000F7377" w:rsidRDefault="000F7377"/>
    <w:p w14:paraId="175963CC" w14:textId="77777777" w:rsidR="000F7377" w:rsidRDefault="000F7377">
      <w:r xmlns:w="http://schemas.openxmlformats.org/wordprocessingml/2006/main">
        <w:t xml:space="preserve">دوم قرنتیان 12:12 به راستی که نشانه‌های رسولی در میان شما با شکیبایی کامل و در نشانه‌ها و شگفتی‌ها و اعمال نیرومند انجام شد.</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نشانه های یک رسول را از طریق صبر، نشانه ها، شگفتی ها و اعمال قدرتمند در کلیسای قرنتیان به نمایش می گذارد.</w:t>
      </w:r>
    </w:p>
    <w:p w14:paraId="100448D4" w14:textId="77777777" w:rsidR="000F7377" w:rsidRDefault="000F7377"/>
    <w:p w14:paraId="0F6AAB96" w14:textId="77777777" w:rsidR="000F7377" w:rsidRDefault="000F7377">
      <w:r xmlns:w="http://schemas.openxmlformats.org/wordprocessingml/2006/main">
        <w:t xml:space="preserve">1. صبر از نشانه های رسول است</w:t>
      </w:r>
    </w:p>
    <w:p w14:paraId="0A45404F" w14:textId="77777777" w:rsidR="000F7377" w:rsidRDefault="000F7377"/>
    <w:p w14:paraId="1DC0CDA0" w14:textId="77777777" w:rsidR="000F7377" w:rsidRDefault="000F7377">
      <w:r xmlns:w="http://schemas.openxmlformats.org/wordprocessingml/2006/main">
        <w:t xml:space="preserve">2. نشانه ها، شگفتی ها، و اعمال قدرتمند در کلیسا</w:t>
      </w:r>
    </w:p>
    <w:p w14:paraId="089D2C13" w14:textId="77777777" w:rsidR="000F7377" w:rsidRDefault="000F7377"/>
    <w:p w14:paraId="10B08A2E" w14:textId="77777777" w:rsidR="000F7377" w:rsidRDefault="000F7377">
      <w:r xmlns:w="http://schemas.openxmlformats.org/wordprocessingml/2006/main">
        <w:t xml:space="preserve">1. عبرانیان 13:7 - رهبران خود را به یاد آورید، کسانی که کلام خدا را با شما بیان کردند. نتیجه روش زندگی آنها را در نظر بگیرید و از ایمان آنها تقلید کنید.</w:t>
      </w:r>
    </w:p>
    <w:p w14:paraId="5FB1BFCE" w14:textId="77777777" w:rsidR="000F7377" w:rsidRDefault="000F7377"/>
    <w:p w14:paraId="41182B69" w14:textId="77777777" w:rsidR="000F7377" w:rsidRDefault="000F7377">
      <w:r xmlns:w="http://schemas.openxmlformats.org/wordprocessingml/2006/main">
        <w:t xml:space="preserve">2. اول قرنتیان 2: 4-5 - گفتار من و پیام من با کلمات معقول حکیمانه نبود، بلکه در نمایش روح و قدرت بود، تا ایمان شما در حکمت انسان نباشد، بلکه در قدرت خدا باشد. .</w:t>
      </w:r>
    </w:p>
    <w:p w14:paraId="5746325C" w14:textId="77777777" w:rsidR="000F7377" w:rsidRDefault="000F7377"/>
    <w:p w14:paraId="3B06DDBF" w14:textId="77777777" w:rsidR="000F7377" w:rsidRDefault="000F7377">
      <w:r xmlns:w="http://schemas.openxmlformats.org/wordprocessingml/2006/main">
        <w:t xml:space="preserve">دوم قرنتیان 12:13 زیرا در چه چیزی شما نسبت به سایر کلیساها پست‌تر بودید، مگر اینکه من خود برای شما سنگین نبودم؟ این اشتباه منو ببخش</w:t>
      </w:r>
    </w:p>
    <w:p w14:paraId="1175B890" w14:textId="77777777" w:rsidR="000F7377" w:rsidRDefault="000F7377"/>
    <w:p w14:paraId="6C362D6C" w14:textId="77777777" w:rsidR="000F7377" w:rsidRDefault="000F7377">
      <w:r xmlns:w="http://schemas.openxmlformats.org/wordprocessingml/2006/main">
        <w:t xml:space="preserve">پولس متواضعانه از قرنتیان درخواست کرد که او را ببخشند که در مقایسه با سایر کلیساها بر دوش آنها نبوده است.</w:t>
      </w:r>
    </w:p>
    <w:p w14:paraId="75798284" w14:textId="77777777" w:rsidR="000F7377" w:rsidRDefault="000F7377"/>
    <w:p w14:paraId="5190EC93" w14:textId="77777777" w:rsidR="000F7377" w:rsidRDefault="000F7377">
      <w:r xmlns:w="http://schemas.openxmlformats.org/wordprocessingml/2006/main">
        <w:t xml:space="preserve">1. یاد بگیرید که ببخشید: درک قدرت بخشش در زندگی ما</w:t>
      </w:r>
    </w:p>
    <w:p w14:paraId="3FD0AF86" w14:textId="77777777" w:rsidR="000F7377" w:rsidRDefault="000F7377"/>
    <w:p w14:paraId="43EA85A4" w14:textId="77777777" w:rsidR="000F7377" w:rsidRDefault="000F7377">
      <w:r xmlns:w="http://schemas.openxmlformats.org/wordprocessingml/2006/main">
        <w:t xml:space="preserve">2. اهمیت فروتنی: چرا فروتنی حیاتی است</w:t>
      </w:r>
    </w:p>
    <w:p w14:paraId="1715B5E1" w14:textId="77777777" w:rsidR="000F7377" w:rsidRDefault="000F7377"/>
    <w:p w14:paraId="36EF2F49" w14:textId="77777777" w:rsidR="000F7377" w:rsidRDefault="000F7377">
      <w:r xmlns:w="http://schemas.openxmlformats.org/wordprocessingml/2006/main">
        <w:t xml:space="preserve">1. متی 6:14-15 - ? </w:t>
      </w:r>
      <w:r xmlns:w="http://schemas.openxmlformats.org/wordprocessingml/2006/main">
        <w:rPr>
          <w:rFonts w:ascii="맑은 고딕 Semilight" w:hAnsi="맑은 고딕 Semilight"/>
        </w:rPr>
        <w:t xml:space="preserve">یا </w:t>
      </w:r>
      <w:r xmlns:w="http://schemas.openxmlformats.org/wordprocessingml/2006/main">
        <w:t xml:space="preserve">اگر گناهان دیگران را ببخشید، پدر آسمانی شما نیز شما را خواهد بخشید، اما اگر گناهان دیگران را نبخشید، پدر شما نیز تقصیرات شما را نخواهد بخشید.</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فیلیپیان 2:3 - ? هیچ </w:t>
      </w:r>
      <w:r xmlns:w="http://schemas.openxmlformats.org/wordprocessingml/2006/main">
        <w:rPr>
          <w:rFonts w:ascii="맑은 고딕 Semilight" w:hAnsi="맑은 고딕 Semilight"/>
        </w:rPr>
        <w:t xml:space="preserve">چیز </w:t>
      </w:r>
      <w:r xmlns:w="http://schemas.openxmlformats.org/wordprocessingml/2006/main">
        <w:t xml:space="preserve">از جاه طلبی یا خودپسندی نیست، اما در فروتنی دیگران را مهمتر از خود می شمارید.</w:t>
      </w:r>
    </w:p>
    <w:p w14:paraId="4FF1E8FD" w14:textId="77777777" w:rsidR="000F7377" w:rsidRDefault="000F7377"/>
    <w:p w14:paraId="0E8406BB" w14:textId="77777777" w:rsidR="000F7377" w:rsidRDefault="000F7377">
      <w:r xmlns:w="http://schemas.openxmlformats.org/wordprocessingml/2006/main">
        <w:t xml:space="preserve">دوم قرنتیان 12:14 اینک بار سوم حاضرم نزد شما بیایم. و من بر شما سنگین نخواهم بود، زیرا من به دنبال شما نیستم، بلکه شما را می‌طلبم، زیرا فرزندان نباید برای والدین هزینه کنند، بلکه والدین باید برای فرزندان.</w:t>
      </w:r>
    </w:p>
    <w:p w14:paraId="7A02FF15" w14:textId="77777777" w:rsidR="000F7377" w:rsidRDefault="000F7377"/>
    <w:p w14:paraId="6000CFF3" w14:textId="77777777" w:rsidR="000F7377" w:rsidRDefault="000F7377">
      <w:r xmlns:w="http://schemas.openxmlformats.org/wordprocessingml/2006/main">
        <w:t xml:space="preserve">این قطعه تأکید می کند که والدین باید به جای برعکس، برای فرزندان خود تأمین کنند.</w:t>
      </w:r>
    </w:p>
    <w:p w14:paraId="1A3678EB" w14:textId="77777777" w:rsidR="000F7377" w:rsidRDefault="000F7377"/>
    <w:p w14:paraId="36C98878" w14:textId="77777777" w:rsidR="000F7377" w:rsidRDefault="000F7377">
      <w:r xmlns:w="http://schemas.openxmlformats.org/wordprocessingml/2006/main">
        <w:t xml:space="preserve">1. "چه کسی مسئول فرزندان ما است؟"</w:t>
      </w:r>
    </w:p>
    <w:p w14:paraId="6C8526CD" w14:textId="77777777" w:rsidR="000F7377" w:rsidRDefault="000F7377"/>
    <w:p w14:paraId="4B2E840D" w14:textId="77777777" w:rsidR="000F7377" w:rsidRDefault="000F7377">
      <w:r xmlns:w="http://schemas.openxmlformats.org/wordprocessingml/2006/main">
        <w:t xml:space="preserve">2. «نعمت روزی فرزندان ما»</w:t>
      </w:r>
    </w:p>
    <w:p w14:paraId="528CD10C" w14:textId="77777777" w:rsidR="000F7377" w:rsidRDefault="000F7377"/>
    <w:p w14:paraId="7F3C8987" w14:textId="77777777" w:rsidR="000F7377" w:rsidRDefault="000F7377">
      <w:r xmlns:w="http://schemas.openxmlformats.org/wordprocessingml/2006/main">
        <w:t xml:space="preserve">1. افسسیان 6: 4 - "و ای پدران، فرزندان خود را خشمگین نکنید، بلکه آنها را در تربیت و اندرزهای خداوند بزرگ کنید."</w:t>
      </w:r>
    </w:p>
    <w:p w14:paraId="50750DE2" w14:textId="77777777" w:rsidR="000F7377" w:rsidRDefault="000F7377"/>
    <w:p w14:paraId="35A26B19" w14:textId="77777777" w:rsidR="000F7377" w:rsidRDefault="000F7377">
      <w:r xmlns:w="http://schemas.openxmlformats.org/wordprocessingml/2006/main">
        <w:t xml:space="preserve">2. امثال 17:6 - "فرزندان؟ </w:t>
      </w:r>
      <w:r xmlns:w="http://schemas.openxmlformats.org/wordprocessingml/2006/main">
        <w:rPr>
          <w:rFonts w:ascii="맑은 고딕 Semilight" w:hAnsi="맑은 고딕 Semilight"/>
        </w:rPr>
        <w:t xml:space="preserve">셲 </w:t>
      </w:r>
      <w:r xmlns:w="http://schemas.openxmlformats.org/wordprocessingml/2006/main">
        <w:t xml:space="preserve">فرزندان تاج پیران هستند و جلال فرزندان پدران آنها هستند."</w:t>
      </w:r>
    </w:p>
    <w:p w14:paraId="32F36950" w14:textId="77777777" w:rsidR="000F7377" w:rsidRDefault="000F7377"/>
    <w:p w14:paraId="3F1BE3A0" w14:textId="77777777" w:rsidR="000F7377" w:rsidRDefault="000F7377">
      <w:r xmlns:w="http://schemas.openxmlformats.org/wordprocessingml/2006/main">
        <w:t xml:space="preserve">دوم قرنتیان 12:15 و من با کمال میل برای شما خرج خواهم کرد و خرج خواهم کرد. گرچه هر چه بیشتر دوستت داشته باشم کمتر دوست داشته می شوم.</w:t>
      </w:r>
    </w:p>
    <w:p w14:paraId="2BF8487E" w14:textId="77777777" w:rsidR="000F7377" w:rsidRDefault="000F7377"/>
    <w:p w14:paraId="6F01DBAB" w14:textId="77777777" w:rsidR="000F7377" w:rsidRDefault="000F7377">
      <w:r xmlns:w="http://schemas.openxmlformats.org/wordprocessingml/2006/main">
        <w:t xml:space="preserve">پولس تمایل خود را برای قربانی کردن خود برای قرنتیان، علیرغم عدم عشق متقابل آنها به او، ابراز می‌کند.</w:t>
      </w:r>
    </w:p>
    <w:p w14:paraId="35551D6B" w14:textId="77777777" w:rsidR="000F7377" w:rsidRDefault="000F7377"/>
    <w:p w14:paraId="1D5653BC" w14:textId="77777777" w:rsidR="000F7377" w:rsidRDefault="000F7377">
      <w:r xmlns:w="http://schemas.openxmlformats.org/wordprocessingml/2006/main">
        <w:t xml:space="preserve">1. قدرت عشق بی قید و شرط: بررسی قربانی جسورانه پولس در دوم قرنتیان 12:15</w:t>
      </w:r>
    </w:p>
    <w:p w14:paraId="13D7202D" w14:textId="77777777" w:rsidR="000F7377" w:rsidRDefault="000F7377"/>
    <w:p w14:paraId="3EFA1FC3" w14:textId="77777777" w:rsidR="000F7377" w:rsidRDefault="000F7377">
      <w:r xmlns:w="http://schemas.openxmlformats.org/wordprocessingml/2006/main">
        <w:t xml:space="preserve">2. یادگیری عشق ورزیدن بدون قید و شرط: چالش پیام پولس در دوم قرنتیان 12:15</w:t>
      </w:r>
    </w:p>
    <w:p w14:paraId="1CA14546" w14:textId="77777777" w:rsidR="000F7377" w:rsidRDefault="000F7377"/>
    <w:p w14:paraId="71EB4234" w14:textId="77777777" w:rsidR="000F7377" w:rsidRDefault="000F7377">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6957B26F" w14:textId="77777777" w:rsidR="000F7377" w:rsidRDefault="000F7377"/>
    <w:p w14:paraId="64653BBE" w14:textId="77777777" w:rsidR="000F7377" w:rsidRDefault="000F7377">
      <w:r xmlns:w="http://schemas.openxmlformats.org/wordprocessingml/2006/main">
        <w:t xml:space="preserve">2. یوحنا 15:13 - هیچ کس عشقی بزرگتر از این ندارد: یکی را زمین بگذارد؟ </w:t>
      </w:r>
      <w:r xmlns:w="http://schemas.openxmlformats.org/wordprocessingml/2006/main">
        <w:rPr>
          <w:rFonts w:ascii="맑은 고딕 Semilight" w:hAnsi="맑은 고딕 Semilight"/>
        </w:rPr>
        <w:t xml:space="preserve">셲 </w:t>
      </w:r>
      <w:r xmlns:w="http://schemas.openxmlformats.org/wordprocessingml/2006/main">
        <w:t xml:space="preserve">زندگی برای یک نفر؟ </w:t>
      </w:r>
      <w:r xmlns:w="http://schemas.openxmlformats.org/wordprocessingml/2006/main">
        <w:rPr>
          <w:rFonts w:ascii="맑은 고딕 Semilight" w:hAnsi="맑은 고딕 Semilight"/>
        </w:rPr>
        <w:t xml:space="preserve">دوستان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دوم قرنتیان 12:16 اما اگر چنین باشد، من بر شما تکلیف نکردم.</w:t>
      </w:r>
    </w:p>
    <w:p w14:paraId="747004D0" w14:textId="77777777" w:rsidR="000F7377" w:rsidRDefault="000F7377"/>
    <w:p w14:paraId="0875A743" w14:textId="77777777" w:rsidR="000F7377" w:rsidRDefault="000F7377">
      <w:r xmlns:w="http://schemas.openxmlformats.org/wordprocessingml/2006/main">
        <w:t xml:space="preserve">پولس حیله‌گرانه قرنتیان را بدون اینکه بار سنگینی به آنها تحمیل کند به طرف خود جلب کرد.</w:t>
      </w:r>
    </w:p>
    <w:p w14:paraId="249E6705" w14:textId="77777777" w:rsidR="000F7377" w:rsidRDefault="000F7377"/>
    <w:p w14:paraId="6BE2EEB3" w14:textId="77777777" w:rsidR="000F7377" w:rsidRDefault="000F7377">
      <w:r xmlns:w="http://schemas.openxmlformats.org/wordprocessingml/2006/main">
        <w:t xml:space="preserve">1. قدرت متقاعدسازی: چگونه می توان افراد را بدون اینکه تحت فشار قرار داد جلب کرد</w:t>
      </w:r>
    </w:p>
    <w:p w14:paraId="7BEC3898" w14:textId="77777777" w:rsidR="000F7377" w:rsidRDefault="000F7377"/>
    <w:p w14:paraId="30440AE4" w14:textId="77777777" w:rsidR="000F7377" w:rsidRDefault="000F7377">
      <w:r xmlns:w="http://schemas.openxmlformats.org/wordprocessingml/2006/main">
        <w:t xml:space="preserve">2. مهارت پولس و قرنتیان: چگونه از حیله برای دستیابی به نتایج مثبت استفاده کنیم</w:t>
      </w:r>
    </w:p>
    <w:p w14:paraId="3D62A76B" w14:textId="77777777" w:rsidR="000F7377" w:rsidRDefault="000F7377"/>
    <w:p w14:paraId="0CBD7E81" w14:textId="77777777" w:rsidR="000F7377" w:rsidRDefault="000F7377">
      <w:r xmlns:w="http://schemas.openxmlformats.org/wordprocessingml/2006/main">
        <w:t xml:space="preserve">1. امثال 16:21 - دانای دل را فهیم می نامند و سخنان خوشایند باعث تعلیم می شود.</w:t>
      </w:r>
    </w:p>
    <w:p w14:paraId="5CAACB0A" w14:textId="77777777" w:rsidR="000F7377" w:rsidRDefault="000F7377"/>
    <w:p w14:paraId="1F3C36F8" w14:textId="77777777" w:rsidR="000F7377" w:rsidRDefault="000F7377">
      <w:r xmlns:w="http://schemas.openxmlformats.org/wordprocessingml/2006/main">
        <w:t xml:space="preserve">2. متی 10:16 - اینک، من شما را مانند گوسفند در میان گرگ می فرستم، پس مانند مارها خردمند و مانند کبوترها بی گناه باشید.</w:t>
      </w:r>
    </w:p>
    <w:p w14:paraId="641596FE" w14:textId="77777777" w:rsidR="000F7377" w:rsidRDefault="000F7377"/>
    <w:p w14:paraId="2B4E7261" w14:textId="77777777" w:rsidR="000F7377" w:rsidRDefault="000F7377">
      <w:r xmlns:w="http://schemas.openxmlformats.org/wordprocessingml/2006/main">
        <w:t xml:space="preserve">دوم قرنتیان 12:17 آیا من از هر یک از آنانی که نزد شما فرستادم سودی به دست آوردم؟</w:t>
      </w:r>
    </w:p>
    <w:p w14:paraId="7B86C07C" w14:textId="77777777" w:rsidR="000F7377" w:rsidRDefault="000F7377"/>
    <w:p w14:paraId="7B935FA9" w14:textId="77777777" w:rsidR="000F7377" w:rsidRDefault="000F7377">
      <w:r xmlns:w="http://schemas.openxmlformats.org/wordprocessingml/2006/main">
        <w:t xml:space="preserve">پولس از قرنتیان می پرسد که آیا از هر یک از افرادی که نزد آنها فرستاده است سودی به دست آورده است؟</w:t>
      </w:r>
    </w:p>
    <w:p w14:paraId="5FC9D818" w14:textId="77777777" w:rsidR="000F7377" w:rsidRDefault="000F7377"/>
    <w:p w14:paraId="5D73FABE" w14:textId="77777777" w:rsidR="000F7377" w:rsidRDefault="000F7377">
      <w:r xmlns:w="http://schemas.openxmlformats.org/wordprocessingml/2006/main">
        <w:t xml:space="preserve">1. قدرت از خودگذشتگی: انتخاب خدمت به دیگران بدون انتظار سود</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ارزیابی مجدد انگیزه هایمان: بررسی قلب هایمان در پشت اعمالمان</w:t>
      </w:r>
    </w:p>
    <w:p w14:paraId="08F13432" w14:textId="77777777" w:rsidR="000F7377" w:rsidRDefault="000F7377"/>
    <w:p w14:paraId="286C0E26" w14:textId="77777777" w:rsidR="000F7377" w:rsidRDefault="000F7377">
      <w:r xmlns:w="http://schemas.openxmlformats.org/wordprocessingml/2006/main">
        <w:t xml:space="preserve">1. متی 6:2 - ? </w:t>
      </w:r>
      <w:r xmlns:w="http://schemas.openxmlformats.org/wordprocessingml/2006/main">
        <w:rPr>
          <w:rFonts w:ascii="맑은 고딕 Semilight" w:hAnsi="맑은 고딕 Semilight"/>
        </w:rPr>
        <w:t xml:space="preserve">بنابراین </w:t>
      </w:r>
      <w:r xmlns:w="http://schemas.openxmlformats.org/wordprocessingml/2006/main">
        <w:t xml:space="preserve">، هنگامی که صدقه ای انجام می دهید، مانند منافقان در کنیسه ها و کوچه ها در برابر خود شیپور نزنید تا از مردم جلال پیدا کنند. حتما بهتون میگم اجرشونو دارن؟؟</w:t>
      </w:r>
    </w:p>
    <w:p w14:paraId="5467932E" w14:textId="77777777" w:rsidR="000F7377" w:rsidRDefault="000F7377"/>
    <w:p w14:paraId="24864193" w14:textId="77777777" w:rsidR="000F7377" w:rsidRDefault="000F7377">
      <w:r xmlns:w="http://schemas.openxmlformats.org/wordprocessingml/2006/main">
        <w:t xml:space="preserve">2. فیلیپیان 2: 3-4 - ? </w:t>
      </w:r>
      <w:r xmlns:w="http://schemas.openxmlformats.org/wordprocessingml/2006/main">
        <w:rPr>
          <w:rFonts w:ascii="맑은 고딕 Semilight" w:hAnsi="맑은 고딕 Semilight"/>
        </w:rPr>
        <w:t xml:space="preserve">هیچ </w:t>
      </w:r>
      <w:r xmlns:w="http://schemas.openxmlformats.org/wordprocessingml/2006/main">
        <w:t xml:space="preserve">کاری از طریق جاه طلبی خودخواهانه یا خودپسندی انجام نمی شود، اما با فروتنی اجازه دهید هرکسی دیگران را بهتر از خود بداند. اجازه دهید هر یک از شما نه تنها به فکر منافع خود، بلکه به منافع دیگران نیز باشد.</w:t>
      </w:r>
    </w:p>
    <w:p w14:paraId="4D8E7387" w14:textId="77777777" w:rsidR="000F7377" w:rsidRDefault="000F7377"/>
    <w:p w14:paraId="6CF2D4B0" w14:textId="77777777" w:rsidR="000F7377" w:rsidRDefault="000F7377">
      <w:r xmlns:w="http://schemas.openxmlformats.org/wordprocessingml/2006/main">
        <w:t xml:space="preserve">دوم قرنتیان 12:18 من تیتوس را خواستم و با او برادری فرستادم. آیا تیتوس از شما سودی به دست آورد؟ ما در همان روحیه راه نمی رفتیم؟ ما در همان مراحل راه نمی رفتیم؟</w:t>
      </w:r>
    </w:p>
    <w:p w14:paraId="3AD64B30" w14:textId="77777777" w:rsidR="000F7377" w:rsidRDefault="000F7377"/>
    <w:p w14:paraId="4A0F55F7" w14:textId="77777777" w:rsidR="000F7377" w:rsidRDefault="000F7377">
      <w:r xmlns:w="http://schemas.openxmlformats.org/wordprocessingml/2006/main">
        <w:t xml:space="preserve">پولس تیتوس و برادری را به قرنتس فرستاد تا اطمینان حاصل کند که قرنتیان همان مسیر را دنبال می کنند.</w:t>
      </w:r>
    </w:p>
    <w:p w14:paraId="4961C34A" w14:textId="77777777" w:rsidR="000F7377" w:rsidRDefault="000F7377"/>
    <w:p w14:paraId="468DD090" w14:textId="77777777" w:rsidR="000F7377" w:rsidRDefault="000F7377">
      <w:r xmlns:w="http://schemas.openxmlformats.org/wordprocessingml/2006/main">
        <w:t xml:space="preserve">1. راه رفتن در همان روح - بررسی معنای پیروی از خدا</w:t>
      </w:r>
    </w:p>
    <w:p w14:paraId="4987069E" w14:textId="77777777" w:rsidR="000F7377" w:rsidRDefault="000F7377"/>
    <w:p w14:paraId="5C15C139" w14:textId="77777777" w:rsidR="000F7377" w:rsidRDefault="000F7377">
      <w:r xmlns:w="http://schemas.openxmlformats.org/wordprocessingml/2006/main">
        <w:t xml:space="preserve">2. زندگی در اجتماع - مزایای وحدت در مسیح</w:t>
      </w:r>
    </w:p>
    <w:p w14:paraId="49A2A224" w14:textId="77777777" w:rsidR="000F7377" w:rsidRDefault="000F7377"/>
    <w:p w14:paraId="7F331145" w14:textId="77777777" w:rsidR="000F7377" w:rsidRDefault="000F7377">
      <w:r xmlns:w="http://schemas.openxmlformats.org/wordprocessingml/2006/main">
        <w:t xml:space="preserve">1. غلاطیان 5:25 - اگر به روح زندگی می کنیم، بیایید با روح همگام باشیم.</w:t>
      </w:r>
    </w:p>
    <w:p w14:paraId="652A8E3B" w14:textId="77777777" w:rsidR="000F7377" w:rsidRDefault="000F7377"/>
    <w:p w14:paraId="2C9F6B8A" w14:textId="77777777" w:rsidR="000F7377" w:rsidRDefault="000F7377">
      <w:r xmlns:w="http://schemas.openxmlformats.org/wordprocessingml/2006/main">
        <w:t xml:space="preserve">2. رومیان 12: 3-5 - زیرا به واسطه فیضی که به من داده شده است به هر یک از شما می گویم که در مورد خود بیش از آنچه باید فکر کند فکر نکنید، بلکه با داوری هشیارانه فکر کنید، هر کدام به اندازه ایمان که خداوند تعیین کرده است. زیرا همانطور که در یک بدن اعضای زیادی داریم و اعضاء همه یکسان عمل نمی‌کنند، ما نیز اگر چه بسیار، در مسیح یک بدن هستیم و هر یک اعضای یکدیگر هستیم.</w:t>
      </w:r>
    </w:p>
    <w:p w14:paraId="7AED5B81" w14:textId="77777777" w:rsidR="000F7377" w:rsidRDefault="000F7377"/>
    <w:p w14:paraId="7EDC63EA" w14:textId="77777777" w:rsidR="000F7377" w:rsidRDefault="000F7377">
      <w:r xmlns:w="http://schemas.openxmlformats.org/wordprocessingml/2006/main">
        <w:t xml:space="preserve">دوم قرنتیان 12:19 باز هم، آیا فکر می کنید که ما خود را به خاطر شما معذوریم؟ ما در مسیح در حضور خدا سخن می‌گوییم </w:t>
      </w:r>
      <w:r xmlns:w="http://schemas.openxmlformats.org/wordprocessingml/2006/main">
        <w:lastRenderedPageBreak xmlns:w="http://schemas.openxmlformats.org/wordprocessingml/2006/main"/>
      </w:r>
      <w:r xmlns:w="http://schemas.openxmlformats.org/wordprocessingml/2006/main">
        <w:t xml:space="preserve">، اما ای عزیزان، همه چیز را برای تعالی شما انجام می‌دهیم.</w:t>
      </w:r>
    </w:p>
    <w:p w14:paraId="67F1F22E" w14:textId="77777777" w:rsidR="000F7377" w:rsidRDefault="000F7377"/>
    <w:p w14:paraId="47E4B763" w14:textId="77777777" w:rsidR="000F7377" w:rsidRDefault="000F7377">
      <w:r xmlns:w="http://schemas.openxmlformats.org/wordprocessingml/2006/main">
        <w:t xml:space="preserve">پولس از قرنتیان التماس می‌کند که به یاد داشته باشند که سخنان او در حضور خدا گفته می‌شود و او برای ساختن آنها تلاش می‌کند.</w:t>
      </w:r>
    </w:p>
    <w:p w14:paraId="2C5C214A" w14:textId="77777777" w:rsidR="000F7377" w:rsidRDefault="000F7377"/>
    <w:p w14:paraId="6575E2EE" w14:textId="77777777" w:rsidR="000F7377" w:rsidRDefault="000F7377">
      <w:r xmlns:w="http://schemas.openxmlformats.org/wordprocessingml/2006/main">
        <w:t xml:space="preserve">1. قدرت کلمات ما: صحبت کردن در برابر خدا</w:t>
      </w:r>
    </w:p>
    <w:p w14:paraId="768FB680" w14:textId="77777777" w:rsidR="000F7377" w:rsidRDefault="000F7377"/>
    <w:p w14:paraId="025937E0" w14:textId="77777777" w:rsidR="000F7377" w:rsidRDefault="000F7377">
      <w:r xmlns:w="http://schemas.openxmlformats.org/wordprocessingml/2006/main">
        <w:t xml:space="preserve">2. ساختن بدن مسیح: زندگی در خدمت</w:t>
      </w:r>
    </w:p>
    <w:p w14:paraId="33C14B17" w14:textId="77777777" w:rsidR="000F7377" w:rsidRDefault="000F7377"/>
    <w:p w14:paraId="196A8C79" w14:textId="77777777" w:rsidR="000F7377" w:rsidRDefault="000F7377">
      <w:r xmlns:w="http://schemas.openxmlformats.org/wordprocessingml/2006/main">
        <w:t xml:space="preserve">1. یعقوب 3: 3-12 - قدرت کلمات ما</w:t>
      </w:r>
    </w:p>
    <w:p w14:paraId="279BC3A4" w14:textId="77777777" w:rsidR="000F7377" w:rsidRDefault="000F7377"/>
    <w:p w14:paraId="1DAD4193" w14:textId="77777777" w:rsidR="000F7377" w:rsidRDefault="000F7377">
      <w:r xmlns:w="http://schemas.openxmlformats.org/wordprocessingml/2006/main">
        <w:t xml:space="preserve">2. فیلیپیان 2: 3-11 - ساختن بدن مسیح</w:t>
      </w:r>
    </w:p>
    <w:p w14:paraId="1AB95376" w14:textId="77777777" w:rsidR="000F7377" w:rsidRDefault="000F7377"/>
    <w:p w14:paraId="52C38C0A" w14:textId="77777777" w:rsidR="000F7377" w:rsidRDefault="000F7377">
      <w:r xmlns:w="http://schemas.openxmlformats.org/wordprocessingml/2006/main">
        <w:t xml:space="preserve">دوم قرنتیان 12:20 زیرا می ترسم که چون بیایم شما را آنطور که می خواهم پیدا نکنم و در نزد شما چنان پیدا شوم که شما نمی بینید: مبادا بحث، حسادت، غضب، نزاع، غیبت، نجوا، ورم، غوغا:</w:t>
      </w:r>
    </w:p>
    <w:p w14:paraId="32E041FC" w14:textId="77777777" w:rsidR="000F7377" w:rsidRDefault="000F7377"/>
    <w:p w14:paraId="60503F08" w14:textId="77777777" w:rsidR="000F7377" w:rsidRDefault="000F7377">
      <w:r xmlns:w="http://schemas.openxmlformats.org/wordprocessingml/2006/main">
        <w:t xml:space="preserve">پولس نگران است که وقتی قرنتیان را ملاقات می کند، آنطور که او امیدوار بود از او استقبال نکنند و ممکن است در میان آنها نزاع رخ دهد.</w:t>
      </w:r>
    </w:p>
    <w:p w14:paraId="018EF19F" w14:textId="77777777" w:rsidR="000F7377" w:rsidRDefault="000F7377"/>
    <w:p w14:paraId="63D820D3" w14:textId="77777777" w:rsidR="000F7377" w:rsidRDefault="000F7377">
      <w:r xmlns:w="http://schemas.openxmlformats.org/wordprocessingml/2006/main">
        <w:t xml:space="preserve">1. خطر نزاع - رومیان 12:18</w:t>
      </w:r>
    </w:p>
    <w:p w14:paraId="7570241A" w14:textId="77777777" w:rsidR="000F7377" w:rsidRDefault="000F7377"/>
    <w:p w14:paraId="6A2602DD" w14:textId="77777777" w:rsidR="000F7377" w:rsidRDefault="000F7377">
      <w:r xmlns:w="http://schemas.openxmlformats.org/wordprocessingml/2006/main">
        <w:t xml:space="preserve">2. برکات وحدت - مزمور 133:1</w:t>
      </w:r>
    </w:p>
    <w:p w14:paraId="4F48B738" w14:textId="77777777" w:rsidR="000F7377" w:rsidRDefault="000F7377"/>
    <w:p w14:paraId="33A9BE81" w14:textId="77777777" w:rsidR="000F7377" w:rsidRDefault="000F7377">
      <w:r xmlns:w="http://schemas.openxmlformats.org/wordprocessingml/2006/main">
        <w:t xml:space="preserve">1. رومیان 15:5 - باشد که خدای استقامت و تشویق به شما عطا کند که مطابق با مسیح عیسی در چنین هماهنگی با یکدیگر زندگی کنید.</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یعقوب 3:16 - زیرا در جایی که حسادت و جاه طلبی خودخواهانه وجود دارد، بی نظمی و هر عمل زشتی وجود خواهد داشت.</w:t>
      </w:r>
    </w:p>
    <w:p w14:paraId="3111CFEA" w14:textId="77777777" w:rsidR="000F7377" w:rsidRDefault="000F7377"/>
    <w:p w14:paraId="13622245" w14:textId="77777777" w:rsidR="000F7377" w:rsidRDefault="000F7377">
      <w:r xmlns:w="http://schemas.openxmlformats.org/wordprocessingml/2006/main">
        <w:t xml:space="preserve">دوم قرنتیان 12:21 و مبادا چون دوباره بیایم، خدای من مرا در میان شما فروتن سازد و برای بسیاری از کسانی که قبلاً گناه کرده‌اند و از ناپاکی و زنا و فحشایی که مرتکب شده‌اند توبه نکنم، ناله کنم.</w:t>
      </w:r>
    </w:p>
    <w:p w14:paraId="36C977E0" w14:textId="77777777" w:rsidR="000F7377" w:rsidRDefault="000F7377"/>
    <w:p w14:paraId="6A0898CD" w14:textId="77777777" w:rsidR="000F7377" w:rsidRDefault="000F7377">
      <w:r xmlns:w="http://schemas.openxmlformats.org/wordprocessingml/2006/main">
        <w:t xml:space="preserve">پولس ابراز نگرانی می کند که وقتی دوباره به دیدارش می آید، خدا ممکن است او را به دلیل گناه اعضای کلیسا که از رفتار غیراخلاقی خود توبه نکرده اند، فروتن کند.</w:t>
      </w:r>
    </w:p>
    <w:p w14:paraId="66DAD4CD" w14:textId="77777777" w:rsidR="000F7377" w:rsidRDefault="000F7377"/>
    <w:p w14:paraId="74229EA0" w14:textId="77777777" w:rsidR="000F7377" w:rsidRDefault="000F7377">
      <w:r xmlns:w="http://schemas.openxmlformats.org/wordprocessingml/2006/main">
        <w:t xml:space="preserve">1. قدرت توبه - دور شدن از گناه برای دریافت لطف و رحمت خداوند.</w:t>
      </w:r>
    </w:p>
    <w:p w14:paraId="6F2C5E60" w14:textId="77777777" w:rsidR="000F7377" w:rsidRDefault="000F7377"/>
    <w:p w14:paraId="142D8BA1" w14:textId="77777777" w:rsidR="000F7377" w:rsidRDefault="000F7377">
      <w:r xmlns:w="http://schemas.openxmlformats.org/wordprocessingml/2006/main">
        <w:t xml:space="preserve">2. نیاز به فروتنی - شناخت کوچکی خود در برابر خداوند و تسلیم شدن در برابر اراده او.</w:t>
      </w:r>
    </w:p>
    <w:p w14:paraId="3252519E" w14:textId="77777777" w:rsidR="000F7377" w:rsidRDefault="000F7377"/>
    <w:p w14:paraId="1B11E1BC" w14:textId="77777777" w:rsidR="000F7377" w:rsidRDefault="000F7377">
      <w:r xmlns:w="http://schemas.openxmlformats.org/wordprocessingml/2006/main">
        <w:t xml:space="preserve">1. رومیان 3: 23-24 - زیرا همه گناه کرده‌اند و از جلال خدا کوتاهی کرده‌اند، و به‌خاطر فیض او به‌واسطه فدیه‌ای که به‌وسیله مسیح عیسی آمد، مجانی عادل شمرده شده‌اند.</w:t>
      </w:r>
    </w:p>
    <w:p w14:paraId="180D99C7" w14:textId="77777777" w:rsidR="000F7377" w:rsidRDefault="000F7377"/>
    <w:p w14:paraId="5CD12EC6" w14:textId="77777777" w:rsidR="000F7377" w:rsidRDefault="000F7377">
      <w:r xmlns:w="http://schemas.openxmlformats.org/wordprocessingml/2006/main">
        <w:t xml:space="preserve">2. یعقوب 4: 6-7 - اما او به ما فیض بیشتری می بخشد. به همین دلیل است که کتاب مقدس می گوید: </w:t>
      </w:r>
      <w:r xmlns:w="http://schemas.openxmlformats.org/wordprocessingml/2006/main">
        <w:rPr>
          <w:rFonts w:ascii="맑은 고딕 Semilight" w:hAnsi="맑은 고딕 Semilight"/>
        </w:rPr>
        <w:t xml:space="preserve">هر </w:t>
      </w:r>
      <w:r xmlns:w="http://schemas.openxmlformats.org/wordprocessingml/2006/main">
        <w:t xml:space="preserve">کس با متکبران مخالفت می کند، اما به فروتنان لطف می کند. پس تسلیم خدا باشید. در برابر شیطان مقاومت کن، و او از تو فرار خواهد کرد.</w:t>
      </w:r>
    </w:p>
    <w:p w14:paraId="5FFC46B5" w14:textId="77777777" w:rsidR="000F7377" w:rsidRDefault="000F7377"/>
    <w:p w14:paraId="552455B5" w14:textId="77777777" w:rsidR="000F7377" w:rsidRDefault="000F7377">
      <w:r xmlns:w="http://schemas.openxmlformats.org/wordprocessingml/2006/main">
        <w:t xml:space="preserve">دوم قرنتیان 13 فصل سیزدهم و آخر از رساله دوم پولس به قرنتیان است. در این فصل، پولس آخرین توصیه های خود را به ایمانداران قرنتی می دهد، آنها را در مورد دیدار قریب الوقوع خود هشدار می دهد و آنها را تشویق می کند که خود را بررسی کنند.</w:t>
      </w:r>
    </w:p>
    <w:p w14:paraId="6DF8E4B5" w14:textId="77777777" w:rsidR="000F7377" w:rsidRDefault="000F7377"/>
    <w:p w14:paraId="006AD970" w14:textId="77777777" w:rsidR="000F7377" w:rsidRDefault="000F7377">
      <w:r xmlns:w="http://schemas.openxmlformats.org/wordprocessingml/2006/main">
        <w:t xml:space="preserve">پاراگراف اول: پولس با ابراز اقتدار خود به عنوان یک رسول و به قرنتیان یادآوری می کند که هنگام ورود او از اعمال انضباط دریغ نخواهد کرد (دوم قرنتیان 13: 1-2). او آنها را به چالش می کشد تا خود را بررسی کنند و بیازمایند که آیا واقعاً در ایمان هستند یا خیر. او آنها را ترغیب می کند که تشخیص دهند که عیسی مسیح در آنهاست مگر اینکه در آزمون شکست بخورند. پولس ابراز امیدواری می کند که آنها از این </w:t>
      </w:r>
      <w:r xmlns:w="http://schemas.openxmlformats.org/wordprocessingml/2006/main">
        <w:lastRenderedPageBreak xmlns:w="http://schemas.openxmlformats.org/wordprocessingml/2006/main"/>
      </w:r>
      <w:r xmlns:w="http://schemas.openxmlformats.org/wordprocessingml/2006/main">
        <w:t xml:space="preserve">آزمون عبور کنند و رشد آنها را در عدالت تشویق می کند.</w:t>
      </w:r>
    </w:p>
    <w:p w14:paraId="1E243D89" w14:textId="77777777" w:rsidR="000F7377" w:rsidRDefault="000F7377"/>
    <w:p w14:paraId="6F596BD0" w14:textId="77777777" w:rsidR="000F7377" w:rsidRDefault="000F7377">
      <w:r xmlns:w="http://schemas.openxmlformats.org/wordprocessingml/2006/main">
        <w:t xml:space="preserve">پاراگراف دوم: پولس تصدیق می‌کند که اگرچه ممکن است در نظر آنها ضعیف به نظر برسد، اما دعا می‌کند که وقتی آمد خدا به او قدرت عطا کند تا در صورت لزوم بتواند نظم و انضباط را به کار گیرد (دوم قرنتیان 13:3-4). او تأکید می کند که آرزوی او برای ساختن آنهاست تا تخریب. او آنها را ترغیب می کند که آنچه را که درست است انجام دهند، حتی اگر به معنای ضعیف ظاهر شدن در شرایط دنیوی باشد.</w:t>
      </w:r>
    </w:p>
    <w:p w14:paraId="5489F4FF" w14:textId="77777777" w:rsidR="000F7377" w:rsidRDefault="000F7377"/>
    <w:p w14:paraId="4B88C88E" w14:textId="77777777" w:rsidR="000F7377" w:rsidRDefault="000F7377">
      <w:r xmlns:w="http://schemas.openxmlformats.org/wordprocessingml/2006/main">
        <w:t xml:space="preserve">پاراگراف سوم: فصل با یک سری توصیه ها به پایان می رسد. پولس اتحاد بین ایمانداران را تشویق می کند و آنها را ترغیب می کند که هدف خود را برای ترمیم، تسلی دادن به یکدیگر، داشتن یک فکر، زندگی در صلح، و تجربه عشق و آرامش خدا داشته باشند (دوم قرنتیان 13:11). او به آنها توصیه می کند که به نشانه رفاقت محبت آمیز با یک بوسه مقدس به یکدیگر سلام کنند. در نهایت، او دعای خیر می کند و لطف خدا را بر همه آنها می خواند.</w:t>
      </w:r>
    </w:p>
    <w:p w14:paraId="5982DB55" w14:textId="77777777" w:rsidR="000F7377" w:rsidRDefault="000F7377"/>
    <w:p w14:paraId="0C252D5D" w14:textId="77777777" w:rsidR="000F7377" w:rsidRDefault="000F7377">
      <w:r xmlns:w="http://schemas.openxmlformats.org/wordprocessingml/2006/main">
        <w:t xml:space="preserve">به طور خلاصه، فصل سیزدهم قرنتیان دوم حاوی آخرین پندها و هشدارهای پولس قبل از دیدارش از قرنتس است. او قدرت خود را به عنوان یک رسول ابراز می کند و در صورت لزوم در مورد اعمال انضباط هشدار می دهد. پولس مؤمنان را به چالش می کشد تا خود را بررسی کنند و ایمان خود را آزمایش کنند و در عین حال رشد آنها را در عدالت تشویق کنند. او بر وحدت بین مؤمنان تأکید می کند و در مورد چگونگی تعامل آنها در عشق و صلح با یکدیگر توصیه می کند. این فصل با دعای خیر و رحمت خدا بر آنها پایان می یابد. این فصل بر اهمیت خودآزمایی، وحدت و زندگی مطابق با اصول خدا تأکید می کند، زیرا ایمانداران منتظر دیدار پولس هستند.</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دوم قرنتیان 13:1 این سومین بار است که نزد شما می آیم. هر سخنی به زبان دو یا سه شاهد ثابت خواهد شد.</w:t>
      </w:r>
    </w:p>
    <w:p w14:paraId="73EAF1B3" w14:textId="77777777" w:rsidR="000F7377" w:rsidRDefault="000F7377"/>
    <w:p w14:paraId="1747688D" w14:textId="77777777" w:rsidR="000F7377" w:rsidRDefault="000F7377">
      <w:r xmlns:w="http://schemas.openxmlformats.org/wordprocessingml/2006/main">
        <w:t xml:space="preserve">پولس برای سومین بار از قرنتیان بازدید می کند تا کلام خود را از طریق شهادت دو یا سه شاهد تقویت کند.</w:t>
      </w:r>
    </w:p>
    <w:p w14:paraId="29829AE7" w14:textId="77777777" w:rsidR="000F7377" w:rsidRDefault="000F7377"/>
    <w:p w14:paraId="127D53CE" w14:textId="77777777" w:rsidR="000F7377" w:rsidRDefault="000F7377">
      <w:r xmlns:w="http://schemas.openxmlformats.org/wordprocessingml/2006/main">
        <w:t xml:space="preserve">1. دعوت خدا: تقویت شهادت ما</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قدرت تثبیت کلام خدا</w:t>
      </w:r>
    </w:p>
    <w:p w14:paraId="29CE10FB" w14:textId="77777777" w:rsidR="000F7377" w:rsidRDefault="000F7377"/>
    <w:p w14:paraId="616E350A" w14:textId="77777777" w:rsidR="000F7377" w:rsidRDefault="000F7377">
      <w:r xmlns:w="http://schemas.openxmlformats.org/wordprocessingml/2006/main">
        <w:t xml:space="preserve">1. متی 18:16 - "اما اگر تو را نشنود، یک یا دو نفر دیگر را با خود ببر تا هر سخنی به زبان دو یا سه شاهد ثابت شود."</w:t>
      </w:r>
    </w:p>
    <w:p w14:paraId="5BF5A1E3" w14:textId="77777777" w:rsidR="000F7377" w:rsidRDefault="000F7377"/>
    <w:p w14:paraId="795078D3" w14:textId="77777777" w:rsidR="000F7377" w:rsidRDefault="000F7377">
      <w:r xmlns:w="http://schemas.openxmlformats.org/wordprocessingml/2006/main">
        <w:t xml:space="preserve">2. عبرانیان 10: 24-25 - "و یکدیگر را برای تحریک به محبت و اعمال نیک در نظر بگیریم: از اجتماع خود مانند روش بعضی ها صرف نظر نکنیم، بلکه یکدیگر را نصیحت کنیم. همانطور که می بینید روز نزدیک است."</w:t>
      </w:r>
    </w:p>
    <w:p w14:paraId="1F381E0E" w14:textId="77777777" w:rsidR="000F7377" w:rsidRDefault="000F7377"/>
    <w:p w14:paraId="46E5CC0A" w14:textId="77777777" w:rsidR="000F7377" w:rsidRDefault="000F7377">
      <w:r xmlns:w="http://schemas.openxmlformats.org/wordprocessingml/2006/main">
        <w:t xml:space="preserve">دوم قرنتیان 13:2 من قبلاً به شما گفتم و برای بار دوم شما را پیشگویی کردم که گویی حضور دارم. و اکنون که غایب هستم، به آنانی که تا به حال گناه کرده اند، و به دیگران می نویسم که اگر دوباره بیایم، دریغ نخواهم کرد.</w:t>
      </w:r>
    </w:p>
    <w:p w14:paraId="78D16403" w14:textId="77777777" w:rsidR="000F7377" w:rsidRDefault="000F7377"/>
    <w:p w14:paraId="13F6B2C4" w14:textId="77777777" w:rsidR="000F7377" w:rsidRDefault="000F7377">
      <w:r xmlns:w="http://schemas.openxmlformats.org/wordprocessingml/2006/main">
        <w:t xml:space="preserve">پولس به قرنتیان هشدار می دهد که اگر بازگردد، به کسانی که قبلاً علیه او گناه کرده اند رحم نخواهد کرد.</w:t>
      </w:r>
    </w:p>
    <w:p w14:paraId="7A34BD6D" w14:textId="77777777" w:rsidR="000F7377" w:rsidRDefault="000F7377"/>
    <w:p w14:paraId="5453EF97" w14:textId="77777777" w:rsidR="000F7377" w:rsidRDefault="000F7377">
      <w:r xmlns:w="http://schemas.openxmlformats.org/wordprocessingml/2006/main">
        <w:t xml:space="preserve">1. رحمت خدا: دعوت به توبه</w:t>
      </w:r>
    </w:p>
    <w:p w14:paraId="331B4A66" w14:textId="77777777" w:rsidR="000F7377" w:rsidRDefault="000F7377"/>
    <w:p w14:paraId="3901FD07" w14:textId="77777777" w:rsidR="000F7377" w:rsidRDefault="000F7377">
      <w:r xmlns:w="http://schemas.openxmlformats.org/wordprocessingml/2006/main">
        <w:t xml:space="preserve">2. عواقب گناه غیر قابل توبه</w:t>
      </w:r>
    </w:p>
    <w:p w14:paraId="1C54C472" w14:textId="77777777" w:rsidR="000F7377" w:rsidRDefault="000F7377"/>
    <w:p w14:paraId="7B010727" w14:textId="77777777" w:rsidR="000F7377" w:rsidRDefault="000F7377">
      <w:r xmlns:w="http://schemas.openxmlformats.org/wordprocessingml/2006/main">
        <w:t xml:space="preserve">1. عبرانیان 4: 16 - پس بیایید با شهامت به تخت فیض بیاییم تا رحمت حاصل کنیم و فیض را برای کمک در زمان نیاز بیابیم.</w:t>
      </w:r>
    </w:p>
    <w:p w14:paraId="717C56C8" w14:textId="77777777" w:rsidR="000F7377" w:rsidRDefault="000F7377"/>
    <w:p w14:paraId="4A1A1AFC" w14:textId="77777777" w:rsidR="000F7377" w:rsidRDefault="000F7377">
      <w:r xmlns:w="http://schemas.openxmlformats.org/wordprocessingml/2006/main">
        <w:t xml:space="preserve">2. یعقوب 5:20 - به او اجازه دهید بداند که کسی که گناهکار را از گمراهی راه خود باز می گرداند، جانی را از مرگ نجات خواهد داد و بسیاری از گناهان را پنهان خواهد کرد.</w:t>
      </w:r>
    </w:p>
    <w:p w14:paraId="668A17C7" w14:textId="77777777" w:rsidR="000F7377" w:rsidRDefault="000F7377"/>
    <w:p w14:paraId="5ABF0C27" w14:textId="77777777" w:rsidR="000F7377" w:rsidRDefault="000F7377">
      <w:r xmlns:w="http://schemas.openxmlformats.org/wordprocessingml/2006/main">
        <w:t xml:space="preserve">دوم قرنتیان 13: 3 زیرا شما دلیلی می‌خواهید که مسیح در من سخن می‌گوید، که برای شما ضعیف نیست، بلکه در شما نیرومند است.</w:t>
      </w:r>
    </w:p>
    <w:p w14:paraId="6E420C5B" w14:textId="77777777" w:rsidR="000F7377" w:rsidRDefault="000F7377"/>
    <w:p w14:paraId="76E0F73E" w14:textId="77777777" w:rsidR="000F7377" w:rsidRDefault="000F7377">
      <w:r xmlns:w="http://schemas.openxmlformats.org/wordprocessingml/2006/main">
        <w:t xml:space="preserve">پولس قرنتیان را تشویق می کند که به دنبال اثبات حضور مسیح در درون او باشند و بر قدرت این شواهد در زندگی آنها تأکید می کند.</w:t>
      </w:r>
    </w:p>
    <w:p w14:paraId="2F79ECDA" w14:textId="77777777" w:rsidR="000F7377" w:rsidRDefault="000F7377"/>
    <w:p w14:paraId="73802D40" w14:textId="77777777" w:rsidR="000F7377" w:rsidRDefault="000F7377">
      <w:r xmlns:w="http://schemas.openxmlformats.org/wordprocessingml/2006/main">
        <w:t xml:space="preserve">1. به دنبال شواهدی از حضور مسیح در زندگی خود باشید</w:t>
      </w:r>
    </w:p>
    <w:p w14:paraId="1754EA16" w14:textId="77777777" w:rsidR="000F7377" w:rsidRDefault="000F7377"/>
    <w:p w14:paraId="2FA50EF5" w14:textId="77777777" w:rsidR="000F7377" w:rsidRDefault="000F7377">
      <w:r xmlns:w="http://schemas.openxmlformats.org/wordprocessingml/2006/main">
        <w:t xml:space="preserve">2. از قدرت مسیح در شما دلگرم شوید</w:t>
      </w:r>
    </w:p>
    <w:p w14:paraId="6A3B92FC" w14:textId="77777777" w:rsidR="000F7377" w:rsidRDefault="000F7377"/>
    <w:p w14:paraId="0A82C06A" w14:textId="77777777" w:rsidR="000F7377" w:rsidRDefault="000F7377">
      <w:r xmlns:w="http://schemas.openxmlformats.org/wordprocessingml/2006/main">
        <w:t xml:space="preserve">1. عبرانیان 11:1 - اکنون ایمان تضمین چیزهایی است که به آنها امید می‌رود، و ایمان به چیزهایی که دیده نمی‌شوند.</w:t>
      </w:r>
    </w:p>
    <w:p w14:paraId="551C6771" w14:textId="77777777" w:rsidR="000F7377" w:rsidRDefault="000F7377"/>
    <w:p w14:paraId="3DB93816" w14:textId="77777777" w:rsidR="000F7377" w:rsidRDefault="000F7377">
      <w:r xmlns:w="http://schemas.openxmlformats.org/wordprocessingml/2006/main">
        <w:t xml:space="preserve">2. 2 پطرس 1:17 - زیرا او از خدای پدر جلال و جلال را دریافت کرد که از جلال جلال به او رسید که گفت: </w:t>
      </w:r>
      <w:r xmlns:w="http://schemas.openxmlformats.org/wordprocessingml/2006/main">
        <w:rPr>
          <w:rFonts w:ascii="맑은 고딕 Semilight" w:hAnsi="맑은 고딕 Semilight"/>
        </w:rPr>
        <w:t xml:space="preserve">او </w:t>
      </w:r>
      <w:r xmlns:w="http://schemas.openxmlformats.org/wordprocessingml/2006/main">
        <w:t xml:space="preserve">پسر محبوب من است که من از او خشنود هستم.</w:t>
      </w:r>
    </w:p>
    <w:p w14:paraId="05A97C43" w14:textId="77777777" w:rsidR="000F7377" w:rsidRDefault="000F7377"/>
    <w:p w14:paraId="5210C8C4" w14:textId="77777777" w:rsidR="000F7377" w:rsidRDefault="000F7377">
      <w:r xmlns:w="http://schemas.openxmlformats.org/wordprocessingml/2006/main">
        <w:t xml:space="preserve">دوم قرنتیان 13:4 زیرا اگرچه او به دلیل ضعف مصلوب شد، اما به قدرت خدا زنده است. زیرا ما نیز در او ضعیف هستیم، اما به قدرت خدا نسبت به شما با او زندگی خواهیم کرد.</w:t>
      </w:r>
    </w:p>
    <w:p w14:paraId="68F2EA68" w14:textId="77777777" w:rsidR="000F7377" w:rsidRDefault="000F7377"/>
    <w:p w14:paraId="4A178480" w14:textId="77777777" w:rsidR="000F7377" w:rsidRDefault="000F7377">
      <w:r xmlns:w="http://schemas.openxmlformats.org/wordprocessingml/2006/main">
        <w:t xml:space="preserve">عیسی به دلیل ضعف مصلوب شد، اما با قدرت خدا دوباره برخاست. ما نیز ضعیف هستیم، اما به وسیله او با قدرت خدا زندگی خواهیم کرد.</w:t>
      </w:r>
    </w:p>
    <w:p w14:paraId="034311D9" w14:textId="77777777" w:rsidR="000F7377" w:rsidRDefault="000F7377"/>
    <w:p w14:paraId="3F106229" w14:textId="77777777" w:rsidR="000F7377" w:rsidRDefault="000F7377">
      <w:r xmlns:w="http://schemas.openxmlformats.org/wordprocessingml/2006/main">
        <w:t xml:space="preserve">1. قدرت خدا از ضعف ما بیشتر است</w:t>
      </w:r>
    </w:p>
    <w:p w14:paraId="72929ECD" w14:textId="77777777" w:rsidR="000F7377" w:rsidRDefault="000F7377"/>
    <w:p w14:paraId="7DE3227E" w14:textId="77777777" w:rsidR="000F7377" w:rsidRDefault="000F7377">
      <w:r xmlns:w="http://schemas.openxmlformats.org/wordprocessingml/2006/main">
        <w:t xml:space="preserve">2. قدرت معاد و حیات</w:t>
      </w:r>
    </w:p>
    <w:p w14:paraId="0DAF3E14" w14:textId="77777777" w:rsidR="000F7377" w:rsidRDefault="000F7377"/>
    <w:p w14:paraId="16ED33F3" w14:textId="77777777" w:rsidR="000F7377" w:rsidRDefault="000F7377">
      <w:r xmlns:w="http://schemas.openxmlformats.org/wordprocessingml/2006/main">
        <w:t xml:space="preserve">1. رومیان 8:11، "اما اگر روح کسی که عیسی را از مردگان برخیزانید، در شما ساکن باشد، آن که مسیح را از مردگان برخیزانید، بدنهای فانی شما را نیز به وسیله روح خود که در شما ساکن است، زنده خواهد کرد."</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اول قرنتیان 15:57، "اما خدا را شکر که به واسطه خداوند ما عیسی مسیح به ما پیروز شد."</w:t>
      </w:r>
    </w:p>
    <w:p w14:paraId="76A9BA55" w14:textId="77777777" w:rsidR="000F7377" w:rsidRDefault="000F7377"/>
    <w:p w14:paraId="685E3C32" w14:textId="77777777" w:rsidR="000F7377" w:rsidRDefault="000F7377">
      <w:r xmlns:w="http://schemas.openxmlformats.org/wordprocessingml/2006/main">
        <w:t xml:space="preserve">دوم قرنتیان 13:5 خود را بررسی کنید که آیا در ایمان هستید یا خیر. خودت را ثابت کن آیا خودتان نمی دانید که عیسی مسیح در شما چگونه است، مگر اینکه شما مطرود باشید؟</w:t>
      </w:r>
    </w:p>
    <w:p w14:paraId="02384AF8" w14:textId="77777777" w:rsidR="000F7377" w:rsidRDefault="000F7377"/>
    <w:p w14:paraId="44A0C8C9" w14:textId="77777777" w:rsidR="000F7377" w:rsidRDefault="000F7377">
      <w:r xmlns:w="http://schemas.openxmlformats.org/wordprocessingml/2006/main">
        <w:t xml:space="preserve">این قطعه خوانندگان را تشویق می‌کند تا خودآزمایی کنند و ثابت کنند که عیسی مسیح در آنهاست، مبادا آنها را سرزنش کنند.</w:t>
      </w:r>
    </w:p>
    <w:p w14:paraId="6743A5CE" w14:textId="77777777" w:rsidR="000F7377" w:rsidRDefault="000F7377"/>
    <w:p w14:paraId="293CB810" w14:textId="77777777" w:rsidR="000F7377" w:rsidRDefault="000F7377">
      <w:r xmlns:w="http://schemas.openxmlformats.org/wordprocessingml/2006/main">
        <w:t xml:space="preserve">1. «خودآزمایی ایمان»</w:t>
      </w:r>
    </w:p>
    <w:p w14:paraId="196E0AB1" w14:textId="77777777" w:rsidR="000F7377" w:rsidRDefault="000F7377"/>
    <w:p w14:paraId="2D9CE9B7" w14:textId="77777777" w:rsidR="000F7377" w:rsidRDefault="000F7377">
      <w:r xmlns:w="http://schemas.openxmlformats.org/wordprocessingml/2006/main">
        <w:t xml:space="preserve">2. «اطمینان از شناخت عیسی مسیح»</w:t>
      </w:r>
    </w:p>
    <w:p w14:paraId="77BEDAE8" w14:textId="77777777" w:rsidR="000F7377" w:rsidRDefault="000F7377"/>
    <w:p w14:paraId="6FE0F6C8" w14:textId="77777777" w:rsidR="000F7377" w:rsidRDefault="000F7377">
      <w:r xmlns:w="http://schemas.openxmlformats.org/wordprocessingml/2006/main">
        <w:t xml:space="preserve">1. رومیان 8: 9-11 - "اما شما در جسم نیستید، بلکه در روح هستید، اگر روح خدا در شما ساکن است. حال اگر کسی روح مسیح را نداشته باشد، او هیچ یک از آنها نیست. و اگر مسیح در شما باشد بدن به خاطر گناه مرده است، اما روح به خاطر عدالت حیات است، اما اگر روح کسی که عیسی را از مردگان برخیزانید در شما ساکن باشد، او که مسیح را از مردگان برخیزانید در شما ساکن باشد. مرده نیز بدن فانی شما را به وسیله روح خود که در شما ساکن است زنده خواهد کرد.»</w:t>
      </w:r>
    </w:p>
    <w:p w14:paraId="24684447" w14:textId="77777777" w:rsidR="000F7377" w:rsidRDefault="000F7377"/>
    <w:p w14:paraId="4F1027BE" w14:textId="77777777" w:rsidR="000F7377" w:rsidRDefault="000F7377">
      <w:r xmlns:w="http://schemas.openxmlformats.org/wordprocessingml/2006/main">
        <w:t xml:space="preserve">2. لوقا 9: 23-24 - "و به همه آنها گفت: "اگر کسی می خواهد به دنبال من بیاید، خود را انکار کند و صلیب خود را هر روز برگیرد و از من پیروی کند. زیرا هر که جان خود را نجات دهد آن را از دست خواهد داد. : اما هر که جان خود را به خاطر من از دست بدهد، او آن را نجات خواهد داد.»</w:t>
      </w:r>
    </w:p>
    <w:p w14:paraId="39D17698" w14:textId="77777777" w:rsidR="000F7377" w:rsidRDefault="000F7377"/>
    <w:p w14:paraId="33BF8581" w14:textId="77777777" w:rsidR="000F7377" w:rsidRDefault="000F7377">
      <w:r xmlns:w="http://schemas.openxmlformats.org/wordprocessingml/2006/main">
        <w:t xml:space="preserve">دوم قرنتیان 13:6 اما من اعتماد دارم که بدانید که ما مذموم نیستیم.</w:t>
      </w:r>
    </w:p>
    <w:p w14:paraId="55716900" w14:textId="77777777" w:rsidR="000F7377" w:rsidRDefault="000F7377"/>
    <w:p w14:paraId="7AD5F53F" w14:textId="77777777" w:rsidR="000F7377" w:rsidRDefault="000F7377">
      <w:r xmlns:w="http://schemas.openxmlformats.org/wordprocessingml/2006/main">
        <w:t xml:space="preserve">پولس قرنتیان را تشویق می کند که بدانند او و یارانش توسط خدا طرد نشده اند.</w:t>
      </w:r>
    </w:p>
    <w:p w14:paraId="7D2E6054" w14:textId="77777777" w:rsidR="000F7377" w:rsidRDefault="000F7377"/>
    <w:p w14:paraId="77326CD3" w14:textId="77777777" w:rsidR="000F7377" w:rsidRDefault="000F7377">
      <w:r xmlns:w="http://schemas.openxmlformats.org/wordprocessingml/2006/main">
        <w:t xml:space="preserve">1. «قدرت توکل به خدا»</w:t>
      </w:r>
    </w:p>
    <w:p w14:paraId="6485D3A9" w14:textId="77777777" w:rsidR="000F7377" w:rsidRDefault="000F7377"/>
    <w:p w14:paraId="7D15E1B8" w14:textId="77777777" w:rsidR="000F7377" w:rsidRDefault="000F7377">
      <w:r xmlns:w="http://schemas.openxmlformats.org/wordprocessingml/2006/main">
        <w:t xml:space="preserve">2. "نه محکومین: زندگی در صلاح خدا"</w:t>
      </w:r>
    </w:p>
    <w:p w14:paraId="4B813C31" w14:textId="77777777" w:rsidR="000F7377" w:rsidRDefault="000F7377"/>
    <w:p w14:paraId="37EEF074" w14:textId="77777777" w:rsidR="000F7377" w:rsidRDefault="000F7377">
      <w:r xmlns:w="http://schemas.openxmlformats.org/wordprocessingml/2006/main">
        <w:t xml:space="preserve">1.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14:paraId="648B6502" w14:textId="77777777" w:rsidR="000F7377" w:rsidRDefault="000F7377"/>
    <w:p w14:paraId="52AEF9E2" w14:textId="77777777" w:rsidR="000F7377" w:rsidRDefault="000F7377">
      <w:r xmlns:w="http://schemas.openxmlformats.org/wordprocessingml/2006/main">
        <w:t xml:space="preserve">، </w:t>
      </w:r>
      <w:r xmlns:w="http://schemas.openxmlformats.org/wordprocessingml/2006/main">
        <w:t xml:space="preserve">به دلیل محبت عظیمی که ما را دوست داشت، حتی زمانی که در گناهان خود مرده بودیم، ما را با مسیح زنده کرد </w:t>
      </w:r>
      <w:r xmlns:w="http://schemas.openxmlformats.org/wordprocessingml/2006/main">
        <w:rPr>
          <w:rFonts w:ascii="맑은 고딕 Semilight" w:hAnsi="맑은 고딕 Semilight"/>
        </w:rPr>
        <w:t xml:space="preserve">؟ </w:t>
      </w:r>
      <w:r xmlns:w="http://schemas.openxmlformats.org/wordprocessingml/2006/main">
        <w:t xml:space="preserve">نجات یافته است."</w:t>
      </w:r>
    </w:p>
    <w:p w14:paraId="1DB52C1E" w14:textId="77777777" w:rsidR="000F7377" w:rsidRDefault="000F7377"/>
    <w:p w14:paraId="4A6A4CA5" w14:textId="77777777" w:rsidR="000F7377" w:rsidRDefault="000F7377">
      <w:r xmlns:w="http://schemas.openxmlformats.org/wordprocessingml/2006/main">
        <w:t xml:space="preserve">دوم قرنتیان 13:7 اکنون از خدا می‌خواهم که بدی نکنید. نه این که ما مورد تایید ظاهر شویم، بلکه شما باید کاری را انجام دهید که صادقانه است، هر چند ما مذموم باشیم.</w:t>
      </w:r>
    </w:p>
    <w:p w14:paraId="6B0B364C" w14:textId="77777777" w:rsidR="000F7377" w:rsidRDefault="000F7377"/>
    <w:p w14:paraId="282EF214" w14:textId="77777777" w:rsidR="000F7377" w:rsidRDefault="000F7377">
      <w:r xmlns:w="http://schemas.openxmlformats.org/wordprocessingml/2006/main">
        <w:t xml:space="preserve">پولس از خدا دعا می کند که قرنتیان آنچه درست است انجام دهند، حتی اگر او و همراهانش مورد تایید قرار نگیرند.</w:t>
      </w:r>
    </w:p>
    <w:p w14:paraId="2C09B578" w14:textId="77777777" w:rsidR="000F7377" w:rsidRDefault="000F7377"/>
    <w:p w14:paraId="0B838C05" w14:textId="77777777" w:rsidR="000F7377" w:rsidRDefault="000F7377">
      <w:r xmlns:w="http://schemas.openxmlformats.org/wordprocessingml/2006/main">
        <w:t xml:space="preserve">1. انجام کار درست، حتی زمانی که ممکن است محبوب نباشد</w:t>
      </w:r>
    </w:p>
    <w:p w14:paraId="509F63F9" w14:textId="77777777" w:rsidR="000F7377" w:rsidRDefault="000F7377"/>
    <w:p w14:paraId="0DCB1E3A" w14:textId="77777777" w:rsidR="000F7377" w:rsidRDefault="000F7377">
      <w:r xmlns:w="http://schemas.openxmlformats.org/wordprocessingml/2006/main">
        <w:t xml:space="preserve">2. اهمیت صداقت با وجود نقص ما</w:t>
      </w:r>
    </w:p>
    <w:p w14:paraId="44535795" w14:textId="77777777" w:rsidR="000F7377" w:rsidRDefault="000F7377"/>
    <w:p w14:paraId="4C53D807" w14:textId="77777777" w:rsidR="000F7377" w:rsidRDefault="000F7377">
      <w:r xmlns:w="http://schemas.openxmlformats.org/wordprocessingml/2006/main">
        <w:t xml:space="preserve">1. اول پطرس 2:12؟ </w:t>
      </w:r>
      <w:r xmlns:w="http://schemas.openxmlformats.org/wordprocessingml/2006/main">
        <w:rPr>
          <w:rFonts w:ascii="맑은 고딕 Semilight" w:hAnsi="맑은 고딕 Semilight"/>
        </w:rPr>
        <w:t xml:space="preserve">쏫 </w:t>
      </w:r>
      <w:r xmlns:w="http://schemas.openxmlformats.org/wordprocessingml/2006/main">
        <w:t xml:space="preserve">کردار خود را در میان غیریهودیان محترم نگه دارید، تا هنگامی که به شما بدکار می گویند، اعمال نیک شما را ببینند و در روز قیامت خدا را تسبیح گویند.</w:t>
      </w:r>
    </w:p>
    <w:p w14:paraId="479369C5" w14:textId="77777777" w:rsidR="000F7377" w:rsidRDefault="000F7377"/>
    <w:p w14:paraId="7D4D939D" w14:textId="77777777" w:rsidR="000F7377" w:rsidRDefault="000F7377">
      <w:r xmlns:w="http://schemas.openxmlformats.org/wordprocessingml/2006/main">
        <w:t xml:space="preserve">2. یعقوب 4:17؟ </w:t>
      </w:r>
      <w:r xmlns:w="http://schemas.openxmlformats.org/wordprocessingml/2006/main">
        <w:rPr>
          <w:rFonts w:ascii="맑은 고딕 Semilight" w:hAnsi="맑은 고딕 Semilight"/>
        </w:rPr>
        <w:t xml:space="preserve">ای </w:t>
      </w:r>
      <w:r xmlns:w="http://schemas.openxmlformats.org/wordprocessingml/2006/main">
        <w:t xml:space="preserve">کسی که کار درست را بداند و از انجام آن کوتاهی کند، برای او گناه است.</w:t>
      </w:r>
    </w:p>
    <w:p w14:paraId="2424E134" w14:textId="77777777" w:rsidR="000F7377" w:rsidRDefault="000F7377"/>
    <w:p w14:paraId="35E04269" w14:textId="77777777" w:rsidR="000F7377" w:rsidRDefault="000F7377">
      <w:r xmlns:w="http://schemas.openxmlformats.org/wordprocessingml/2006/main">
        <w:t xml:space="preserve">دوم قرنتیان 13: 8 زیرا ما نمی توانیم بر خلاف حقیقت کاری انجام دهیم، مگر برای حقیقت.</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قرنتیان را تشویق می کند که به حقیقت صادق باشند، زیرا این تنها چیزی است که می تواند در برابر هر مخالفتی مقاومت کند.</w:t>
      </w:r>
    </w:p>
    <w:p w14:paraId="1E6F4793" w14:textId="77777777" w:rsidR="000F7377" w:rsidRDefault="000F7377"/>
    <w:p w14:paraId="2E198CFF"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استوار در حقیقت؟</w:t>
      </w:r>
    </w:p>
    <w:p w14:paraId="2542EE20" w14:textId="77777777" w:rsidR="000F7377" w:rsidRDefault="000F7377"/>
    <w:p w14:paraId="13B6132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او </w:t>
      </w:r>
      <w:r xmlns:w="http://schemas.openxmlformats.org/wordprocessingml/2006/main">
        <w:t xml:space="preserve">قدرت تغییرناپذیر حقیقت است؟</w:t>
      </w:r>
    </w:p>
    <w:p w14:paraId="4B096442" w14:textId="77777777" w:rsidR="000F7377" w:rsidRDefault="000F7377"/>
    <w:p w14:paraId="42580E72" w14:textId="77777777" w:rsidR="000F7377" w:rsidRDefault="000F7377">
      <w:r xmlns:w="http://schemas.openxmlformats.org/wordprocessingml/2006/main">
        <w:t xml:space="preserve">1. اشعیا 40:8 - ? </w:t>
      </w:r>
      <w:r xmlns:w="http://schemas.openxmlformats.org/wordprocessingml/2006/main">
        <w:rPr>
          <w:rFonts w:ascii="맑은 고딕 Semilight" w:hAnsi="맑은 고딕 Semilight"/>
        </w:rPr>
        <w:t xml:space="preserve">او </w:t>
      </w:r>
      <w:r xmlns:w="http://schemas.openxmlformats.org/wordprocessingml/2006/main">
        <w:t xml:space="preserve">علف پژمرده می شود، گل پژمرده می شود، اما کلمه خدای ما برای همیشه پابرجاست.</w:t>
      </w:r>
    </w:p>
    <w:p w14:paraId="472EF66B" w14:textId="77777777" w:rsidR="000F7377" w:rsidRDefault="000F7377"/>
    <w:p w14:paraId="6FB039E4" w14:textId="77777777" w:rsidR="000F7377" w:rsidRDefault="000F7377">
      <w:r xmlns:w="http://schemas.openxmlformats.org/wordprocessingml/2006/main">
        <w:t xml:space="preserve">2. امثال 12:19 - ? لبهای </w:t>
      </w:r>
      <w:r xmlns:w="http://schemas.openxmlformats.org/wordprocessingml/2006/main">
        <w:rPr>
          <w:rFonts w:ascii="맑은 고딕 Semilight" w:hAnsi="맑은 고딕 Semilight"/>
        </w:rPr>
        <w:t xml:space="preserve">بی </w:t>
      </w:r>
      <w:r xmlns:w="http://schemas.openxmlformats.org/wordprocessingml/2006/main">
        <w:t xml:space="preserve">رحم تا ابد ماندگارند، اما زبان دروغگو یک لحظه است.</w:t>
      </w:r>
    </w:p>
    <w:p w14:paraId="56A9C38E" w14:textId="77777777" w:rsidR="000F7377" w:rsidRDefault="000F7377"/>
    <w:p w14:paraId="49C015CC" w14:textId="77777777" w:rsidR="000F7377" w:rsidRDefault="000F7377">
      <w:r xmlns:w="http://schemas.openxmlformats.org/wordprocessingml/2006/main">
        <w:t xml:space="preserve">دوم قرنتیان 13:9 زیرا ما خوشحالیم وقتی ضعیف هستیم و شما قوی می‌شویم و این را نیز آرزو می‌کنیم، یعنی کمال شما.</w:t>
      </w:r>
    </w:p>
    <w:p w14:paraId="69110C92" w14:textId="77777777" w:rsidR="000F7377" w:rsidRDefault="000F7377"/>
    <w:p w14:paraId="4E1C3898" w14:textId="77777777" w:rsidR="000F7377" w:rsidRDefault="000F7377">
      <w:r xmlns:w="http://schemas.openxmlformats.org/wordprocessingml/2006/main">
        <w:t xml:space="preserve">پولس رسول مایل است که قرنتیان در ایمان خود کامل باشند.</w:t>
      </w:r>
    </w:p>
    <w:p w14:paraId="2BB40D37" w14:textId="77777777" w:rsidR="000F7377" w:rsidRDefault="000F7377"/>
    <w:p w14:paraId="356BC355" w14:textId="77777777" w:rsidR="000F7377" w:rsidRDefault="000F7377">
      <w:r xmlns:w="http://schemas.openxmlformats.org/wordprocessingml/2006/main">
        <w:t xml:space="preserve">1. کامل کردن ایمان از طریق ضعف</w:t>
      </w:r>
    </w:p>
    <w:p w14:paraId="0231713E" w14:textId="77777777" w:rsidR="000F7377" w:rsidRDefault="000F7377"/>
    <w:p w14:paraId="3DD21770" w14:textId="77777777" w:rsidR="000F7377" w:rsidRDefault="000F7377">
      <w:r xmlns:w="http://schemas.openxmlformats.org/wordprocessingml/2006/main">
        <w:t xml:space="preserve">2. در ضعف شاد باشید، به دنبال کمال باشید</w:t>
      </w:r>
    </w:p>
    <w:p w14:paraId="3FD9FB35" w14:textId="77777777" w:rsidR="000F7377" w:rsidRDefault="000F7377"/>
    <w:p w14:paraId="2886F0BB" w14:textId="77777777" w:rsidR="000F7377" w:rsidRDefault="000F7377">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14:paraId="5BCDEC8E" w14:textId="77777777" w:rsidR="000F7377" w:rsidRDefault="000F7377"/>
    <w:p w14:paraId="05F8ED63" w14:textId="77777777" w:rsidR="000F7377" w:rsidRDefault="000F7377">
      <w:r xmlns:w="http://schemas.openxmlformats.org/wordprocessingml/2006/main">
        <w:t xml:space="preserve">2. متی 5:48 - پس کامل باشید، همانطور که پدر شما که در آسمان است کامل است.</w:t>
      </w:r>
    </w:p>
    <w:p w14:paraId="39B7B4B9" w14:textId="77777777" w:rsidR="000F7377" w:rsidRDefault="000F7377"/>
    <w:p w14:paraId="579CFB2A" w14:textId="77777777" w:rsidR="000F7377" w:rsidRDefault="000F7377">
      <w:r xmlns:w="http://schemas.openxmlformats.org/wordprocessingml/2006/main">
        <w:t xml:space="preserve">دوم قرنتیان 13:10 بنابراین من این چیزها را در غیبت می نویسم تا مبادا در حضور، برحسب قدرتی که خداوند به من عطا کرده است برای ساختن و نه نابودی، تیزبینی به کار ببرم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پولس به قرنتیان نامه می نویسد تا آنها را تربیت کند و با استفاده از قدرتی که خداوند به او داده است، مجبور نباشد شخصاً با آنها تیزبینی کند.</w:t>
      </w:r>
    </w:p>
    <w:p w14:paraId="1188A9FD" w14:textId="77777777" w:rsidR="000F7377" w:rsidRDefault="000F7377"/>
    <w:p w14:paraId="42EE18CA" w14:textId="77777777" w:rsidR="000F7377" w:rsidRDefault="000F7377">
      <w:r xmlns:w="http://schemas.openxmlformats.org/wordprocessingml/2006/main">
        <w:t xml:space="preserve">1. قدرت ساختن: چگونه پولس از قدرت خود برای ساختن کلیسا استفاده کرد</w:t>
      </w:r>
    </w:p>
    <w:p w14:paraId="4339DAF8" w14:textId="77777777" w:rsidR="000F7377" w:rsidRDefault="000F7377"/>
    <w:p w14:paraId="1D9230EA" w14:textId="77777777" w:rsidR="000F7377" w:rsidRDefault="000F7377">
      <w:r xmlns:w="http://schemas.openxmlformats.org/wordprocessingml/2006/main">
        <w:t xml:space="preserve">2. قدرت عشق: چگونه پولس از استفاده از قدرت خود برای خراب کردن کلیسا اجتناب کرد</w:t>
      </w:r>
    </w:p>
    <w:p w14:paraId="0C6B4C2A" w14:textId="77777777" w:rsidR="000F7377" w:rsidRDefault="000F7377"/>
    <w:p w14:paraId="0B55A1DB" w14:textId="77777777" w:rsidR="000F7377" w:rsidRDefault="000F7377">
      <w:r xmlns:w="http://schemas.openxmlformats.org/wordprocessingml/2006/main">
        <w:rPr>
          <w:rFonts w:ascii="맑은 고딕 Semilight" w:hAnsi="맑은 고딕 Semilight"/>
        </w:rPr>
        <w:t xml:space="preserve">که </w:t>
      </w:r>
      <w:r xmlns:w="http://schemas.openxmlformats.org/wordprocessingml/2006/main">
        <w:t xml:space="preserve">روحانی </w:t>
      </w:r>
      <w:r xmlns:w="http://schemas.openxmlformats.org/wordprocessingml/2006/main">
        <w:t xml:space="preserve">هستید باید او را با روحیه نرمی بازگردانید. مراقب خود باشید مبادا شما نیز وسوسه شوید. یکدیگر را تحمل کنید؟ </w:t>
      </w:r>
      <w:r xmlns:w="http://schemas.openxmlformats.org/wordprocessingml/2006/main">
        <w:t xml:space="preserve">و بنابراین شریعت مسیح را انجام دهید.</w:t>
      </w:r>
    </w:p>
    <w:p w14:paraId="6F2F03AE" w14:textId="77777777" w:rsidR="000F7377" w:rsidRDefault="000F7377"/>
    <w:p w14:paraId="79AD2218" w14:textId="77777777" w:rsidR="000F7377" w:rsidRDefault="000F7377">
      <w:r xmlns:w="http://schemas.openxmlformats.org/wordprocessingml/2006/main">
        <w:t xml:space="preserve">2. رومیان 15:14 - "ای برادران من، من از شما راضی هستم که شما خود پر از نیکی و پر از دانش هستید و قادر به تعلیم یکدیگر هستید."</w:t>
      </w:r>
    </w:p>
    <w:p w14:paraId="0201E48A" w14:textId="77777777" w:rsidR="000F7377" w:rsidRDefault="000F7377"/>
    <w:p w14:paraId="1DA93250" w14:textId="77777777" w:rsidR="000F7377" w:rsidRDefault="000F7377">
      <w:r xmlns:w="http://schemas.openxmlformats.org/wordprocessingml/2006/main">
        <w:t xml:space="preserve">دوم قرنتیان 13:11 سرانجام، برادران، خداحافظی کنید. کامل باشید، راحت باشید، یک فکر باشید، در آرامش زندگی کنید. و خدای عشق و صلح با شما خواهد بود.</w:t>
      </w:r>
    </w:p>
    <w:p w14:paraId="7EFBF908" w14:textId="77777777" w:rsidR="000F7377" w:rsidRDefault="000F7377"/>
    <w:p w14:paraId="238DB42D" w14:textId="77777777" w:rsidR="000F7377" w:rsidRDefault="000F7377">
      <w:r xmlns:w="http://schemas.openxmlformats.org/wordprocessingml/2006/main">
        <w:t xml:space="preserve">1. کمال و آسایش خدا: کاوش در دوم قرنتیان 13:11</w:t>
      </w:r>
    </w:p>
    <w:p w14:paraId="0E45D707" w14:textId="77777777" w:rsidR="000F7377" w:rsidRDefault="000F7377"/>
    <w:p w14:paraId="2856CF42" w14:textId="77777777" w:rsidR="000F7377" w:rsidRDefault="000F7377">
      <w:r xmlns:w="http://schemas.openxmlformats.org/wordprocessingml/2006/main">
        <w:t xml:space="preserve">2. چگونه در صلح زندگی کنیم: نگاهی به دوم قرنتیان 13:11</w:t>
      </w:r>
    </w:p>
    <w:p w14:paraId="2559D4CB" w14:textId="77777777" w:rsidR="000F7377" w:rsidRDefault="000F7377"/>
    <w:p w14:paraId="024543F8" w14:textId="77777777" w:rsidR="000F7377" w:rsidRDefault="000F7377">
      <w:r xmlns:w="http://schemas.openxmlformats.org/wordprocessingml/2006/main">
        <w:t xml:space="preserve">1. فیلیپیان 4: 7-9 - و صلح خدا که از هر فهمی برتر است، قلب و ذهن شما را در مسیح عیسی حفظ خواهد کرد.</w:t>
      </w:r>
    </w:p>
    <w:p w14:paraId="364D3ADD" w14:textId="77777777" w:rsidR="000F7377" w:rsidRDefault="000F7377"/>
    <w:p w14:paraId="4BD80BD9" w14:textId="77777777" w:rsidR="000F7377" w:rsidRDefault="000F7377">
      <w:r xmlns:w="http://schemas.openxmlformats.org/wordprocessingml/2006/main">
        <w:t xml:space="preserve">2. رومیان 15:5-6 - اکنون خدای استقامت و دلگرمی به شما عطا کند که مطابق با مسیح عیسی با یکدیگر در هماهنگی زندگی کنید تا با هم یک صدا خدا و پدر خداوند ما عیسی را جلال دهید </w:t>
      </w:r>
      <w:r xmlns:w="http://schemas.openxmlformats.org/wordprocessingml/2006/main">
        <w:lastRenderedPageBreak xmlns:w="http://schemas.openxmlformats.org/wordprocessingml/2006/main"/>
      </w:r>
      <w:r xmlns:w="http://schemas.openxmlformats.org/wordprocessingml/2006/main">
        <w:t xml:space="preserve">. مسیح.</w:t>
      </w:r>
    </w:p>
    <w:p w14:paraId="3A4B7353" w14:textId="77777777" w:rsidR="000F7377" w:rsidRDefault="000F7377"/>
    <w:p w14:paraId="7B941BC7" w14:textId="77777777" w:rsidR="000F7377" w:rsidRDefault="000F7377">
      <w:r xmlns:w="http://schemas.openxmlformats.org/wordprocessingml/2006/main">
        <w:t xml:space="preserve">دوم قرنتیان 13:12 با بوسه مقدس به یکدیگر سلام کنید.</w:t>
      </w:r>
    </w:p>
    <w:p w14:paraId="7BFA9F52" w14:textId="77777777" w:rsidR="000F7377" w:rsidRDefault="000F7377"/>
    <w:p w14:paraId="58BEFAB5" w14:textId="77777777" w:rsidR="000F7377" w:rsidRDefault="000F7377">
      <w:r xmlns:w="http://schemas.openxmlformats.org/wordprocessingml/2006/main">
        <w:t xml:space="preserve">پولس از ایمانداران می خواهد که با یک بوسه مقدس به یکدیگر سلام کنند.</w:t>
      </w:r>
    </w:p>
    <w:p w14:paraId="31A4DD94" w14:textId="77777777" w:rsidR="000F7377" w:rsidRDefault="000F7377"/>
    <w:p w14:paraId="1CD538DB" w14:textId="77777777" w:rsidR="000F7377" w:rsidRDefault="000F7377">
      <w:r xmlns:w="http://schemas.openxmlformats.org/wordprocessingml/2006/main">
        <w:t xml:space="preserve">1. بوسه وحدت: بررسی اهمیت سلام پولس</w:t>
      </w:r>
    </w:p>
    <w:p w14:paraId="3AF2E4FA" w14:textId="77777777" w:rsidR="000F7377" w:rsidRDefault="000F7377"/>
    <w:p w14:paraId="1347263C" w14:textId="77777777" w:rsidR="000F7377" w:rsidRDefault="000F7377">
      <w:r xmlns:w="http://schemas.openxmlformats.org/wordprocessingml/2006/main">
        <w:t xml:space="preserve">2. قدرت بوسه مقدس: نشان دادن عشق و احترام در کلیسا</w:t>
      </w:r>
    </w:p>
    <w:p w14:paraId="2B92965A" w14:textId="77777777" w:rsidR="000F7377" w:rsidRDefault="000F7377"/>
    <w:p w14:paraId="319ECA45" w14:textId="77777777" w:rsidR="000F7377" w:rsidRDefault="000F7377">
      <w:r xmlns:w="http://schemas.openxmlformats.org/wordprocessingml/2006/main">
        <w:t xml:space="preserve">1. افسسیان 5:21 - به خاطر احترام به مسیح تسلیم یکدیگر شوید.</w:t>
      </w:r>
    </w:p>
    <w:p w14:paraId="33C28F29" w14:textId="77777777" w:rsidR="000F7377" w:rsidRDefault="000F7377"/>
    <w:p w14:paraId="49FAE66B" w14:textId="77777777" w:rsidR="000F7377" w:rsidRDefault="000F7377">
      <w:r xmlns:w="http://schemas.openxmlformats.org/wordprocessingml/2006/main">
        <w:t xml:space="preserve">2. اول پطرس 5:14 - با بوسه عشق به یکدیگر سلام کنید.</w:t>
      </w:r>
    </w:p>
    <w:p w14:paraId="39667E7F" w14:textId="77777777" w:rsidR="000F7377" w:rsidRDefault="000F7377"/>
    <w:p w14:paraId="2C0FAFFF" w14:textId="77777777" w:rsidR="000F7377" w:rsidRDefault="000F7377">
      <w:r xmlns:w="http://schemas.openxmlformats.org/wordprocessingml/2006/main">
        <w:t xml:space="preserve">دوم قرنتیان 13:13 همه مقدسین به شما سلام می کنند.</w:t>
      </w:r>
    </w:p>
    <w:p w14:paraId="70DF85A7" w14:textId="77777777" w:rsidR="000F7377" w:rsidRDefault="000F7377"/>
    <w:p w14:paraId="4A174477" w14:textId="77777777" w:rsidR="000F7377" w:rsidRDefault="000F7377">
      <w:r xmlns:w="http://schemas.openxmlformats.org/wordprocessingml/2006/main">
        <w:t xml:space="preserve">پولس از طرف تمام مقدسین به قرنتیان سلام می فرستد.</w:t>
      </w:r>
    </w:p>
    <w:p w14:paraId="79AA592D" w14:textId="77777777" w:rsidR="000F7377" w:rsidRDefault="000F7377"/>
    <w:p w14:paraId="172C0C49" w14:textId="77777777" w:rsidR="000F7377" w:rsidRDefault="000F7377">
      <w:r xmlns:w="http://schemas.openxmlformats.org/wordprocessingml/2006/main">
        <w:t xml:space="preserve">1. سلام صلح و اتحاد: قدرت کلیسا.</w:t>
      </w:r>
    </w:p>
    <w:p w14:paraId="0FE00698" w14:textId="77777777" w:rsidR="000F7377" w:rsidRDefault="000F7377"/>
    <w:p w14:paraId="20699FEE" w14:textId="77777777" w:rsidR="000F7377" w:rsidRDefault="000F7377">
      <w:r xmlns:w="http://schemas.openxmlformats.org/wordprocessingml/2006/main">
        <w:t xml:space="preserve">2. قدرت تعلق: تشویق از طریق مشارکت.</w:t>
      </w:r>
    </w:p>
    <w:p w14:paraId="0F293578" w14:textId="77777777" w:rsidR="000F7377" w:rsidRDefault="000F7377"/>
    <w:p w14:paraId="3AF5056D" w14:textId="77777777" w:rsidR="000F7377" w:rsidRDefault="000F7377">
      <w:r xmlns:w="http://schemas.openxmlformats.org/wordprocessingml/2006/main">
        <w:t xml:space="preserve">1. کولسیان 3:15 - بگذارید صلح مسیح در قلب شما حاکم باشد، زیرا به عنوان اعضای یک بدن به صلح فراخوانده شده اید.</w:t>
      </w:r>
    </w:p>
    <w:p w14:paraId="64DDEF5A" w14:textId="77777777" w:rsidR="000F7377" w:rsidRDefault="000F7377"/>
    <w:p w14:paraId="313437D9" w14:textId="77777777" w:rsidR="000F7377" w:rsidRDefault="000F7377">
      <w:r xmlns:w="http://schemas.openxmlformats.org/wordprocessingml/2006/main">
        <w:t xml:space="preserve">2. افسسیان 4: 2-3 - کاملاً فروتن و ملایم باشید. صبور باشید و در عشق با یکدیگر تحمل کنید. </w:t>
      </w:r>
      <w:r xmlns:w="http://schemas.openxmlformats.org/wordprocessingml/2006/main">
        <w:lastRenderedPageBreak xmlns:w="http://schemas.openxmlformats.org/wordprocessingml/2006/main"/>
      </w:r>
      <w:r xmlns:w="http://schemas.openxmlformats.org/wordprocessingml/2006/main">
        <w:t xml:space="preserve">تمام تلاش خود را بکنید تا وحدت روح را از طریق پیوند صلح حفظ کنید.</w:t>
      </w:r>
    </w:p>
    <w:p w14:paraId="3B4F45BE" w14:textId="77777777" w:rsidR="000F7377" w:rsidRDefault="000F7377"/>
    <w:p w14:paraId="6B334F8E" w14:textId="77777777" w:rsidR="000F7377" w:rsidRDefault="000F7377">
      <w:r xmlns:w="http://schemas.openxmlformats.org/wordprocessingml/2006/main">
        <w:t xml:space="preserve">دوم قرنتیان 13:14 فیض خداوند عیسی مسیح و محبت خدا و ارتباط روح القدس با همه شما باشد. آمین</w:t>
      </w:r>
    </w:p>
    <w:p w14:paraId="2A7FEA02" w14:textId="77777777" w:rsidR="000F7377" w:rsidRDefault="000F7377"/>
    <w:p w14:paraId="0841061A" w14:textId="77777777" w:rsidR="000F7377" w:rsidRDefault="000F7377">
      <w:r xmlns:w="http://schemas.openxmlformats.org/wordprocessingml/2006/main">
        <w:t xml:space="preserve">پولس آرزو می کند که فیض، عشق و ارتباط با روح القدس با مردم قرنتس باشد.</w:t>
      </w:r>
    </w:p>
    <w:p w14:paraId="4193CFD6" w14:textId="77777777" w:rsidR="000F7377" w:rsidRDefault="000F7377"/>
    <w:p w14:paraId="5E992E04" w14:textId="77777777" w:rsidR="000F7377" w:rsidRDefault="000F7377">
      <w:r xmlns:w="http://schemas.openxmlformats.org/wordprocessingml/2006/main">
        <w:t xml:space="preserve">1. قدرت تثلیث: چگونگی دریافت فیض، عشق و اشتراک روح القدس</w:t>
      </w:r>
    </w:p>
    <w:p w14:paraId="35873129" w14:textId="77777777" w:rsidR="000F7377" w:rsidRDefault="000F7377"/>
    <w:p w14:paraId="1E75C657" w14:textId="77777777" w:rsidR="000F7377" w:rsidRDefault="000F7377">
      <w:r xmlns:w="http://schemas.openxmlformats.org/wordprocessingml/2006/main">
        <w:t xml:space="preserve">2. برکت دعای پولس: چگونه می توان برکت فیض، عشق و اشتراک را دریافت کرد</w:t>
      </w:r>
    </w:p>
    <w:p w14:paraId="2746C648" w14:textId="77777777" w:rsidR="000F7377" w:rsidRDefault="000F7377"/>
    <w:p w14:paraId="6131875B" w14:textId="77777777" w:rsidR="000F7377" w:rsidRDefault="000F7377">
      <w:r xmlns:w="http://schemas.openxmlformats.org/wordprocessingml/2006/main">
        <w:t xml:space="preserve">1. رومیان 5: 5 - "و امید باعث شرمساری نمی شود، زیرا محبت خدا به وسیله روح القدسی که به ما عطا شده است در دل ما ریخته شده است."</w:t>
      </w:r>
    </w:p>
    <w:p w14:paraId="442287AC" w14:textId="77777777" w:rsidR="000F7377" w:rsidRDefault="000F7377"/>
    <w:p w14:paraId="7BBBB49C" w14:textId="77777777" w:rsidR="000F7377" w:rsidRDefault="000F7377">
      <w:r xmlns:w="http://schemas.openxmlformats.org/wordprocessingml/2006/main">
        <w:t xml:space="preserve">2. یوحنا 15:26 - ? </w:t>
      </w:r>
      <w:r xmlns:w="http://schemas.openxmlformats.org/wordprocessingml/2006/main">
        <w:rPr>
          <w:rFonts w:ascii="맑은 고딕 Semilight" w:hAnsi="맑은 고딕 Semilight"/>
        </w:rPr>
        <w:t xml:space="preserve">و </w:t>
      </w:r>
      <w:r xmlns:w="http://schemas.openxmlformats.org/wordprocessingml/2006/main">
        <w:t xml:space="preserve">هنگامی که یاور بیاید که او را از طرف پدر برای شما میفرستم، روح حقیقت که از جانب پدر است، او در مورد من شهادت خواهد داد.</w:t>
      </w:r>
    </w:p>
    <w:p w14:paraId="6B0CD0C9" w14:textId="77777777" w:rsidR="000F7377" w:rsidRDefault="000F7377"/>
    <w:p w14:paraId="40099DC5" w14:textId="77777777" w:rsidR="000F7377" w:rsidRDefault="000F7377">
      <w:r xmlns:w="http://schemas.openxmlformats.org/wordprocessingml/2006/main">
        <w:t xml:space="preserve">غلاطیان 1 فصل اول رساله پولس به غلاطیان است. در این فصل، پولس اقتدار رسولی خود را تثبیت می کند و به موضوع تعالیم نادرستی که در کلیساهای غلاطیه نفوذ کرده است می پردازد.</w:t>
      </w:r>
    </w:p>
    <w:p w14:paraId="4BF66928" w14:textId="77777777" w:rsidR="000F7377" w:rsidRDefault="000F7377"/>
    <w:p w14:paraId="472CEE29" w14:textId="77777777" w:rsidR="000F7377" w:rsidRDefault="000F7377">
      <w:r xmlns:w="http://schemas.openxmlformats.org/wordprocessingml/2006/main">
        <w:t xml:space="preserve">پاراگراف اول: پولس با تأکید بر دعوت الهی خود به عنوان یک رسول، که توسط انسان منصوب نشده است، بلکه از طریق عیسی مسیح و خدای پدر، تأکید می کند (غلاطیان 1: 1). او از اینکه ایمانداران غلاطیه چقدر سریع از انجیل واقعی روی گردان شده و به نسخه تحریف شده ای که توسط معلمان دروغین موعظه شده است ابراز شگفتی می کند. پولس ادعا می کند که فقط یک انجیل وجود دارد و هرکسی که انجیل دیگری را موعظه می کند باید نفرین شود (غلاطیان 1: 6-9). او تأکید می کند که پیام خود را مستقیماً از طریق مکاشفه از مسیح دریافت کرده است.</w:t>
      </w:r>
    </w:p>
    <w:p w14:paraId="21B97170" w14:textId="77777777" w:rsidR="000F7377" w:rsidRDefault="000F7377"/>
    <w:p w14:paraId="6241A7A8" w14:textId="77777777" w:rsidR="000F7377" w:rsidRDefault="000F7377">
      <w:r xmlns:w="http://schemas.openxmlformats.org/wordprocessingml/2006/main">
        <w:t xml:space="preserve">پاراگراف دوم: پولس با بازگویی زندگی سابق خود به عنوان یک </w:t>
      </w:r>
      <w:r xmlns:w="http://schemas.openxmlformats.org/wordprocessingml/2006/main">
        <w:lastRenderedPageBreak xmlns:w="http://schemas.openxmlformats.org/wordprocessingml/2006/main"/>
      </w:r>
      <w:r xmlns:w="http://schemas.openxmlformats.org/wordprocessingml/2006/main">
        <w:t xml:space="preserve">آزاردهنده غیور مسیحیان، از تبدیل شدن و خدمت خود دفاع می کند. او نشان می دهد که چگونه خدا او را در فیض خود فراخواند و پسر خود را به او آشکار کرد تا بتواند در میان غیریهودیان موعظه کند (غلاطیان 1:13-16). پولس تأکید می کند که با هیچ مرجع انسانی مشورت نکرده است، اما قبل از بازگشت به دمشق بلافاصله به عربستان رفت. او سپس برای دیدار با پطرس و یعقوب برای مدت کوتاهی از اورشلیم دیدن کرد، اما هیچ دستورالعمل یا آموزه دیگری از آنها دریافت نکرد.</w:t>
      </w:r>
    </w:p>
    <w:p w14:paraId="0BC9CD4C" w14:textId="77777777" w:rsidR="000F7377" w:rsidRDefault="000F7377"/>
    <w:p w14:paraId="57D59A59" w14:textId="77777777" w:rsidR="000F7377" w:rsidRDefault="000F7377">
      <w:r xmlns:w="http://schemas.openxmlformats.org/wordprocessingml/2006/main">
        <w:t xml:space="preserve">پاراگراف سوم: این فصل با تأیید استقلال خود از تأیید یا تأیید انسانی توسط پولس به پایان می رسد. او اظهار می دارد که او در صدد خشنود ساختن مردم نیست، بلکه خداست که او را برای هدفی خاص فرا خوانده است (غلاطیان 1:10). پولس تکرار می کند که انجیل خود را مستقیماً از مسیح دریافت کرده است و تحت تأثیر دیگران قرار نگرفته است. او تأکید می کند که پیام او در تمام مناطق ثابت است و منشأ الهی آن را نشان می دهد.</w:t>
      </w:r>
    </w:p>
    <w:p w14:paraId="388F3BF2" w14:textId="77777777" w:rsidR="000F7377" w:rsidRDefault="000F7377"/>
    <w:p w14:paraId="69FB972A" w14:textId="77777777" w:rsidR="000F7377" w:rsidRDefault="000F7377">
      <w:r xmlns:w="http://schemas.openxmlformats.org/wordprocessingml/2006/main">
        <w:t xml:space="preserve">به طور خلاصه، فصل اول غلاطیان بر ایجاد اقتدار رسولی پولس و پرداختن به آموزه های دروغین در کلیساهای غلاطیه تمرکز دارد. پولس بر دریافت دعوت و انجیل خود مستقیماً از عیسی مسیح تأکید می کند، نه از طریق اقتدار انسانی. او از خروج سریع مؤمنان از انجیل واقعی به نسخه تحریف شده ای که توسط معلمان دروغین موعظه شده است ابراز شگفتی می کند. پولس از تبدیل شدن و خدمت خود دفاع می کند و استقلال خود را از اعتبار انسانی برجسته می کند و تأکید می کند که پیام او در تمام مناطق سازگار است. این فصل اهمیت پایبندی به انجیل واقعی و به رسمیت شناختن دعوت الهی پولس به عنوان یک رسول را برجسته می کند.</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غلاطیان 1: 1 پولس رسول (نه از انسانها و نه توسط انسان، بلکه به وسیله عیسی مسیح و خدای پدر که او را از مردگان برخیزانید)</w:t>
      </w:r>
    </w:p>
    <w:p w14:paraId="0648CFA2" w14:textId="77777777" w:rsidR="000F7377" w:rsidRDefault="000F7377"/>
    <w:p w14:paraId="3252338C" w14:textId="77777777" w:rsidR="000F7377" w:rsidRDefault="000F7377">
      <w:r xmlns:w="http://schemas.openxmlformats.org/wordprocessingml/2006/main">
        <w:t xml:space="preserve">پولس خود را به عنوان حواری معرفی می کند که نه کسی بلکه توسط عیسی مسیح و خدای پدر خوانده شده است.</w:t>
      </w:r>
    </w:p>
    <w:p w14:paraId="16905675" w14:textId="77777777" w:rsidR="000F7377" w:rsidRDefault="000F7377"/>
    <w:p w14:paraId="3A517CC1" w14:textId="77777777" w:rsidR="000F7377" w:rsidRDefault="000F7377">
      <w:r xmlns:w="http://schemas.openxmlformats.org/wordprocessingml/2006/main">
        <w:t xml:space="preserve">1: همه ما توسط خدا برای خدمت به هدف او فراخوانده شده ایم.</w:t>
      </w:r>
    </w:p>
    <w:p w14:paraId="632BBF12" w14:textId="77777777" w:rsidR="000F7377" w:rsidRDefault="000F7377"/>
    <w:p w14:paraId="204DEFE8" w14:textId="77777777" w:rsidR="000F7377" w:rsidRDefault="000F7377">
      <w:r xmlns:w="http://schemas.openxmlformats.org/wordprocessingml/2006/main">
        <w:t xml:space="preserve">2: زندگی پولس به عنوان یادآوری دعوت ما توسط خدا عمل می کند.</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متی 4:19 - و به آنها گفت: از من پیروی کنید تا شما را ماهیگیران انسان کنم.</w:t>
      </w:r>
    </w:p>
    <w:p w14:paraId="4ABFE1EA" w14:textId="77777777" w:rsidR="000F7377" w:rsidRDefault="000F7377"/>
    <w:p w14:paraId="3E4AA779" w14:textId="77777777" w:rsidR="000F7377" w:rsidRDefault="000F7377">
      <w:r xmlns:w="http://schemas.openxmlformats.org/wordprocessingml/2006/main">
        <w:t xml:space="preserve">2: 1 قرنتیان 1: 9 - خدا وفادار است، که توسط او به شراکت پسر او عیسی مسیح خداوند ما فرا خوانده شده اید.</w:t>
      </w:r>
    </w:p>
    <w:p w14:paraId="5107A226" w14:textId="77777777" w:rsidR="000F7377" w:rsidRDefault="000F7377"/>
    <w:p w14:paraId="2CE479CD" w14:textId="77777777" w:rsidR="000F7377" w:rsidRDefault="000F7377">
      <w:r xmlns:w="http://schemas.openxmlformats.org/wordprocessingml/2006/main">
        <w:t xml:space="preserve">غلاطیان 1:2 و همه برادرانی که با من هستند به کلیساهای غلاطیه.</w:t>
      </w:r>
    </w:p>
    <w:p w14:paraId="542179D3" w14:textId="77777777" w:rsidR="000F7377" w:rsidRDefault="000F7377"/>
    <w:p w14:paraId="234B7104" w14:textId="77777777" w:rsidR="000F7377" w:rsidRDefault="000F7377">
      <w:r xmlns:w="http://schemas.openxmlformats.org/wordprocessingml/2006/main">
        <w:t xml:space="preserve">پولس از جانب خود و همراهانش به کلیساهای غلاطیه سلام می فرستد.</w:t>
      </w:r>
    </w:p>
    <w:p w14:paraId="203B665F" w14:textId="77777777" w:rsidR="000F7377" w:rsidRDefault="000F7377"/>
    <w:p w14:paraId="21D2FBAB" w14:textId="77777777" w:rsidR="000F7377" w:rsidRDefault="000F7377">
      <w:r xmlns:w="http://schemas.openxmlformats.org/wordprocessingml/2006/main">
        <w:t xml:space="preserve">1: سلام پولس از عشق و اتحاد به کلیساهای غلاطیه</w:t>
      </w:r>
    </w:p>
    <w:p w14:paraId="360D8898" w14:textId="77777777" w:rsidR="000F7377" w:rsidRDefault="000F7377"/>
    <w:p w14:paraId="403DEEE8" w14:textId="77777777" w:rsidR="000F7377" w:rsidRDefault="000F7377">
      <w:r xmlns:w="http://schemas.openxmlformats.org/wordprocessingml/2006/main">
        <w:t xml:space="preserve">2: قدرت اجتماع و مشارکت در کلیسا</w:t>
      </w:r>
    </w:p>
    <w:p w14:paraId="23032342" w14:textId="77777777" w:rsidR="000F7377" w:rsidRDefault="000F7377"/>
    <w:p w14:paraId="4A6C60CF" w14:textId="77777777" w:rsidR="000F7377" w:rsidRDefault="000F7377">
      <w:r xmlns:w="http://schemas.openxmlformats.org/wordprocessingml/2006/main">
        <w:t xml:space="preserve">1: رومیان 12:10 - یکدیگر را با محبت برادرانه محبت کنید. در نشان دادن افتخار از یکدیگر پیشی بگیرید.</w:t>
      </w:r>
    </w:p>
    <w:p w14:paraId="3ACACA21" w14:textId="77777777" w:rsidR="000F7377" w:rsidRDefault="000F7377"/>
    <w:p w14:paraId="10B9212B" w14:textId="77777777" w:rsidR="000F7377" w:rsidRDefault="000F7377">
      <w:r xmlns:w="http://schemas.openxmlformats.org/wordprocessingml/2006/main">
        <w:t xml:space="preserve">2: 1 تسالونیکیان 5:11 - پس همدیگر را تشویق کنید و یکدیگر را بسازید، همانطور که می‌کنید.</w:t>
      </w:r>
    </w:p>
    <w:p w14:paraId="293A258C" w14:textId="77777777" w:rsidR="000F7377" w:rsidRDefault="000F7377"/>
    <w:p w14:paraId="36BF24CE" w14:textId="77777777" w:rsidR="000F7377" w:rsidRDefault="000F7377">
      <w:r xmlns:w="http://schemas.openxmlformats.org/wordprocessingml/2006/main">
        <w:t xml:space="preserve">غلاطیان 1:3 فیض و سلامتی از جانب خدای پدر و خداوند ما عیسی مسیح بر شما باد.</w:t>
      </w:r>
    </w:p>
    <w:p w14:paraId="5DF3CE79" w14:textId="77777777" w:rsidR="000F7377" w:rsidRDefault="000F7377"/>
    <w:p w14:paraId="6D44D76A" w14:textId="77777777" w:rsidR="000F7377" w:rsidRDefault="000F7377">
      <w:r xmlns:w="http://schemas.openxmlformats.org/wordprocessingml/2006/main">
        <w:t xml:space="preserve">سلام پولس به غلاطیان شامل فیض و صلح از جانب خدای پدر و عیسی مسیح است.</w:t>
      </w:r>
    </w:p>
    <w:p w14:paraId="0508E716" w14:textId="77777777" w:rsidR="000F7377" w:rsidRDefault="000F7377"/>
    <w:p w14:paraId="4195E7EC" w14:textId="77777777" w:rsidR="000F7377" w:rsidRDefault="000F7377">
      <w:r xmlns:w="http://schemas.openxmlformats.org/wordprocessingml/2006/main">
        <w:t xml:space="preserve">1. صلح خدا در روزگار سخت</w:t>
      </w:r>
    </w:p>
    <w:p w14:paraId="2EEF13AA" w14:textId="77777777" w:rsidR="000F7377" w:rsidRDefault="000F7377"/>
    <w:p w14:paraId="24D22CD0" w14:textId="77777777" w:rsidR="000F7377" w:rsidRDefault="000F7377">
      <w:r xmlns:w="http://schemas.openxmlformats.org/wordprocessingml/2006/main">
        <w:t xml:space="preserve">2. لطف خداوند در زندگی روزمره</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14:paraId="65514347" w14:textId="77777777" w:rsidR="000F7377" w:rsidRDefault="000F7377"/>
    <w:p w14:paraId="798EE8B6" w14:textId="77777777" w:rsidR="000F7377" w:rsidRDefault="000F7377">
      <w:r xmlns:w="http://schemas.openxmlformats.org/wordprocessingml/2006/main">
        <w:t xml:space="preserve">2. افسسیان 2: 8-9 - زیرا شما به واسطه فیض نجات یافته اید، از طریق ایمان - و این از شما نیست، بلکه عطای خداست - نه با اعمال، تا هیچ کس نتواند به خود ببالد.</w:t>
      </w:r>
    </w:p>
    <w:p w14:paraId="7A8279DC" w14:textId="77777777" w:rsidR="000F7377" w:rsidRDefault="000F7377"/>
    <w:p w14:paraId="7A89F4EA" w14:textId="77777777" w:rsidR="000F7377" w:rsidRDefault="000F7377">
      <w:r xmlns:w="http://schemas.openxmlformats.org/wordprocessingml/2006/main">
        <w:t xml:space="preserve">غلاطیان 1: 4 که خود را برای گناهان ما سپرد تا ما را از این دنیای بد کنونی بر اساس اراده خدا و پدرمان رهایی بخشد.</w:t>
      </w:r>
    </w:p>
    <w:p w14:paraId="1985A8ED" w14:textId="77777777" w:rsidR="000F7377" w:rsidRDefault="000F7377"/>
    <w:p w14:paraId="37AE3F93" w14:textId="77777777" w:rsidR="000F7377" w:rsidRDefault="000F7377">
      <w:r xmlns:w="http://schemas.openxmlformats.org/wordprocessingml/2006/main">
        <w:t xml:space="preserve">عیسی خود را سپرد تا طبق خواست خدا ما را از جهان و راه های شیطانی آن نجات دهد.</w:t>
      </w:r>
    </w:p>
    <w:p w14:paraId="32C9BC13" w14:textId="77777777" w:rsidR="000F7377" w:rsidRDefault="000F7377"/>
    <w:p w14:paraId="0040FE4C" w14:textId="77777777" w:rsidR="000F7377" w:rsidRDefault="000F7377">
      <w:r xmlns:w="http://schemas.openxmlformats.org/wordprocessingml/2006/main">
        <w:t xml:space="preserve">1: عیسی خود را قربانی کرد تا ما را از گناه و شر نجات دهد.</w:t>
      </w:r>
    </w:p>
    <w:p w14:paraId="58685178" w14:textId="77777777" w:rsidR="000F7377" w:rsidRDefault="000F7377"/>
    <w:p w14:paraId="350A5AB6" w14:textId="77777777" w:rsidR="000F7377" w:rsidRDefault="000F7377">
      <w:r xmlns:w="http://schemas.openxmlformats.org/wordprocessingml/2006/main">
        <w:t xml:space="preserve">2: ما می توانیم از طریق قربانی عیسی از راه های گناه آلود جهان نجات پیدا کنیم.</w:t>
      </w:r>
    </w:p>
    <w:p w14:paraId="6946D27A" w14:textId="77777777" w:rsidR="000F7377" w:rsidRDefault="000F7377"/>
    <w:p w14:paraId="5D0594C5" w14:textId="77777777" w:rsidR="000F7377" w:rsidRDefault="000F7377">
      <w:r xmlns:w="http://schemas.openxmlformats.org/wordprocessingml/2006/main">
        <w:t xml:space="preserve">1: افسسیان 2: 8-9: "زیرا به فیض از طریق ایمان نجات یافته اید. و این کار شما نیست، بلکه عطای خداست، نه نتیجه اعمال، تا هیچ کس فخر نکند."</w:t>
      </w:r>
    </w:p>
    <w:p w14:paraId="3A292C79" w14:textId="77777777" w:rsidR="000F7377" w:rsidRDefault="000F7377"/>
    <w:p w14:paraId="589BEECE" w14:textId="77777777" w:rsidR="000F7377" w:rsidRDefault="000F7377">
      <w:r xmlns:w="http://schemas.openxmlformats.org/wordprocessingml/2006/main">
        <w:t xml:space="preserve">2: متی 11:28-30: "ای همه زحمتکشان و گران بارها نزد من بیایید و من به شما آرامش خواهم داد. یوغ مرا بر خود بگیرید و از من بیاموزید، زیرا من نرم و فروتن هستم، و برای جانهای خود آرامش خواهید یافت زیرا یوغ من آسان و بار من سبک است.»</w:t>
      </w:r>
    </w:p>
    <w:p w14:paraId="71252E4C" w14:textId="77777777" w:rsidR="000F7377" w:rsidRDefault="000F7377"/>
    <w:p w14:paraId="3A6E152B" w14:textId="77777777" w:rsidR="000F7377" w:rsidRDefault="000F7377">
      <w:r xmlns:w="http://schemas.openxmlformats.org/wordprocessingml/2006/main">
        <w:t xml:space="preserve">غلاطیان 1:5 جلال او را تا ابدالاباد. آمین</w:t>
      </w:r>
    </w:p>
    <w:p w14:paraId="2C2EDA54" w14:textId="77777777" w:rsidR="000F7377" w:rsidRDefault="000F7377"/>
    <w:p w14:paraId="1C7A9BD7" w14:textId="77777777" w:rsidR="000F7377" w:rsidRDefault="000F7377">
      <w:r xmlns:w="http://schemas.openxmlformats.org/wordprocessingml/2006/main">
        <w:t xml:space="preserve">این متن عبادت ستایش خداوند برای کار شکوهمند او در نجات است.</w:t>
      </w:r>
    </w:p>
    <w:p w14:paraId="26B939FC" w14:textId="77777777" w:rsidR="000F7377" w:rsidRDefault="000F7377"/>
    <w:p w14:paraId="2AF238D6" w14:textId="77777777" w:rsidR="000F7377" w:rsidRDefault="000F7377">
      <w:r xmlns:w="http://schemas.openxmlformats.org/wordprocessingml/2006/main">
        <w:t xml:space="preserve">1. فیض نجات دهنده خدا: دلیلی برای جلال دادن به او</w:t>
      </w:r>
    </w:p>
    <w:p w14:paraId="297B3DBD" w14:textId="77777777" w:rsidR="000F7377" w:rsidRDefault="000F7377"/>
    <w:p w14:paraId="77FC46E3" w14:textId="77777777" w:rsidR="000F7377" w:rsidRDefault="000F7377">
      <w:r xmlns:w="http://schemas.openxmlformats.org/wordprocessingml/2006/main">
        <w:t xml:space="preserve">2. عشق بی قید و شرط خدا: اساس شکرگزاری</w:t>
      </w:r>
    </w:p>
    <w:p w14:paraId="24385A64" w14:textId="77777777" w:rsidR="000F7377" w:rsidRDefault="000F7377"/>
    <w:p w14:paraId="20F085C6" w14:textId="77777777" w:rsidR="000F7377" w:rsidRDefault="000F7377">
      <w:r xmlns:w="http://schemas.openxmlformats.org/wordprocessingml/2006/main">
        <w:t xml:space="preserve">1. افسسیان 2: 8-9 - زیرا به فیض است که شما از طریق ایمان نجات یافته اید - و این از شما نیست، بلکه عطای خداست - نه با اعمال، تا هیچ کس نتواند به خود ببالد.</w:t>
      </w:r>
    </w:p>
    <w:p w14:paraId="4648AF6E" w14:textId="77777777" w:rsidR="000F7377" w:rsidRDefault="000F7377"/>
    <w:p w14:paraId="6D7EF922" w14:textId="77777777" w:rsidR="000F7377" w:rsidRDefault="000F7377">
      <w:r xmlns:w="http://schemas.openxmlformats.org/wordprocessingml/2006/main">
        <w:t xml:space="preserve">2. رومیان 5: 8 - اما خدا عشق خود را به ما در این نشان می دهد: در حالی که ما هنوز گناهکار بودیم، مسیح برای ما مرد.</w:t>
      </w:r>
    </w:p>
    <w:p w14:paraId="3B2875F4" w14:textId="77777777" w:rsidR="000F7377" w:rsidRDefault="000F7377"/>
    <w:p w14:paraId="1A41DB00" w14:textId="77777777" w:rsidR="000F7377" w:rsidRDefault="000F7377">
      <w:r xmlns:w="http://schemas.openxmlformats.org/wordprocessingml/2006/main">
        <w:t xml:space="preserve">غلاطیان 1:6 در شگفتم که شما به این زودی از کسی که شما را به فیض مسیح فراخواند به انجیل دیگری دور شده اید:</w:t>
      </w:r>
    </w:p>
    <w:p w14:paraId="6B7B3BCE" w14:textId="77777777" w:rsidR="000F7377" w:rsidRDefault="000F7377"/>
    <w:p w14:paraId="71B23F80" w14:textId="77777777" w:rsidR="000F7377" w:rsidRDefault="000F7377">
      <w:r xmlns:w="http://schemas.openxmlformats.org/wordprocessingml/2006/main">
        <w:t xml:space="preserve">پولس تعجب خود را از اینکه غلاطیان به سرعت انجیل مسیح را برای انجیل دیگری رها کرده اند ابراز می کند.</w:t>
      </w:r>
    </w:p>
    <w:p w14:paraId="5E3B0078" w14:textId="77777777" w:rsidR="000F7377" w:rsidRDefault="000F7377"/>
    <w:p w14:paraId="188DD5E3" w14:textId="77777777" w:rsidR="000F7377" w:rsidRDefault="000F7377">
      <w:r xmlns:w="http://schemas.openxmlformats.org/wordprocessingml/2006/main">
        <w:t xml:space="preserve">1. "خطر اناجیل دروغین"</w:t>
      </w:r>
    </w:p>
    <w:p w14:paraId="14531439" w14:textId="77777777" w:rsidR="000F7377" w:rsidRDefault="000F7377"/>
    <w:p w14:paraId="523B8F5F" w14:textId="77777777" w:rsidR="000F7377" w:rsidRDefault="000F7377">
      <w:r xmlns:w="http://schemas.openxmlformats.org/wordprocessingml/2006/main">
        <w:t xml:space="preserve">2. "لذت در آغوش گرفتن فیض مسیح"</w:t>
      </w:r>
    </w:p>
    <w:p w14:paraId="51F7FFFC" w14:textId="77777777" w:rsidR="000F7377" w:rsidRDefault="000F7377"/>
    <w:p w14:paraId="32244389" w14:textId="77777777" w:rsidR="000F7377" w:rsidRDefault="000F7377">
      <w:r xmlns:w="http://schemas.openxmlformats.org/wordprocessingml/2006/main">
        <w:t xml:space="preserve">1. اول قرنتیان 15:1-4 - موعظه پولس از انجیل عیسی مسیح</w:t>
      </w:r>
    </w:p>
    <w:p w14:paraId="343FA235" w14:textId="77777777" w:rsidR="000F7377" w:rsidRDefault="000F7377"/>
    <w:p w14:paraId="083E9104" w14:textId="77777777" w:rsidR="000F7377" w:rsidRDefault="000F7377">
      <w:r xmlns:w="http://schemas.openxmlformats.org/wordprocessingml/2006/main">
        <w:t xml:space="preserve">2. رومیان 11: 5-6 - مهربانی و سختگیری خدا در نجات</w:t>
      </w:r>
    </w:p>
    <w:p w14:paraId="634DFE0C" w14:textId="77777777" w:rsidR="000F7377" w:rsidRDefault="000F7377"/>
    <w:p w14:paraId="42180A05" w14:textId="77777777" w:rsidR="000F7377" w:rsidRDefault="000F7377">
      <w:r xmlns:w="http://schemas.openxmlformats.org/wordprocessingml/2006/main">
        <w:t xml:space="preserve">غلاطیان 1:7 که دیگری نیست. اما برخی هستند که شما را آزار می دهند و می خواهند انجیل مسیح را منحرف کنند.</w:t>
      </w:r>
    </w:p>
    <w:p w14:paraId="2F453EBB" w14:textId="77777777" w:rsidR="000F7377" w:rsidRDefault="000F7377"/>
    <w:p w14:paraId="0E844867" w14:textId="77777777" w:rsidR="000F7377" w:rsidRDefault="000F7377">
      <w:r xmlns:w="http://schemas.openxmlformats.org/wordprocessingml/2006/main">
        <w:t xml:space="preserve">پولس غلاطیان را از معلمان دروغینی که در تلاش برای انحراف انجیل مسیح هستند هشدار می دهد.</w:t>
      </w:r>
    </w:p>
    <w:p w14:paraId="03DA614D" w14:textId="77777777" w:rsidR="000F7377" w:rsidRDefault="000F7377"/>
    <w:p w14:paraId="6BD37E31" w14:textId="77777777" w:rsidR="000F7377" w:rsidRDefault="000F7377">
      <w:r xmlns:w="http://schemas.openxmlformats.org/wordprocessingml/2006/main">
        <w:t xml:space="preserve">1. مراقب باشید به چه کسی گوش می دهید</w:t>
      </w:r>
    </w:p>
    <w:p w14:paraId="2B9D18FC" w14:textId="77777777" w:rsidR="000F7377" w:rsidRDefault="000F7377"/>
    <w:p w14:paraId="44D446B3" w14:textId="77777777" w:rsidR="000F7377" w:rsidRDefault="000F7377">
      <w:r xmlns:w="http://schemas.openxmlformats.org/wordprocessingml/2006/main">
        <w:t xml:space="preserve">2. با آموزه های نادرست به بیراهه نروید</w:t>
      </w:r>
    </w:p>
    <w:p w14:paraId="1EA921FD" w14:textId="77777777" w:rsidR="000F7377" w:rsidRDefault="000F7377"/>
    <w:p w14:paraId="59899C08" w14:textId="77777777" w:rsidR="000F7377" w:rsidRDefault="000F7377">
      <w:r xmlns:w="http://schemas.openxmlformats.org/wordprocessingml/2006/main">
        <w:t xml:space="preserve">1. رومیان 16: 17-18 - اکنون، برادران، از شما خواهش می‌کنم، کسانی را که بر خلاف آموزه‌هایی که آموخته‌اید باعث تفرقه و جنایت می‌شوند، علامت بزنید. و از آنها دوری کنید. زیرا کسانی که چنین هستند خداوند ما عیسی مسیح را خدمت نمی‌کنند، بلکه شکم خود را خدمت می‌کنند. و با سخنان نیکو و سخنان نیکو، دلهای ساده دلان را فریب دهد.</w:t>
      </w:r>
    </w:p>
    <w:p w14:paraId="0F33D6CB" w14:textId="77777777" w:rsidR="000F7377" w:rsidRDefault="000F7377"/>
    <w:p w14:paraId="52C3F533" w14:textId="77777777" w:rsidR="000F7377" w:rsidRDefault="000F7377">
      <w:r xmlns:w="http://schemas.openxmlformats.org/wordprocessingml/2006/main">
        <w:t xml:space="preserve">2. دوم تیموتائوس 4: 3-4 - زیرا زمانی خواهد آمد که آنها تعالیم صحیح را تحمل نخواهند کرد. اما بر حسب شهوات خود، معلمانی برای خود جمع خواهند کرد که گوش‌هایشان خارش دارد. و گوش های خود را از حقیقت برمی گردانند و به افسانه ها روی می آورند.</w:t>
      </w:r>
    </w:p>
    <w:p w14:paraId="42A27BFF" w14:textId="77777777" w:rsidR="000F7377" w:rsidRDefault="000F7377"/>
    <w:p w14:paraId="6E7BB0A3" w14:textId="77777777" w:rsidR="000F7377" w:rsidRDefault="000F7377">
      <w:r xmlns:w="http://schemas.openxmlformats.org/wordprocessingml/2006/main">
        <w:t xml:space="preserve">غلاطیان 1: 8 اما اگر ما یا فرشته‌ای از آسمان به شما انجیل دیگری جز آنچه به شما موعظه کرده‌ایم بشارت دهیم، ملعون باد.</w:t>
      </w:r>
    </w:p>
    <w:p w14:paraId="1A34569A" w14:textId="77777777" w:rsidR="000F7377" w:rsidRDefault="000F7377"/>
    <w:p w14:paraId="64EB0F4F" w14:textId="77777777" w:rsidR="000F7377" w:rsidRDefault="000F7377">
      <w:r xmlns:w="http://schemas.openxmlformats.org/wordprocessingml/2006/main">
        <w:t xml:space="preserve">پولس به کلیسای غلاطیه هشدار می دهد که به انجیل دیگری غیر از انجیلی که موعظه کرده است گوش ندهند.</w:t>
      </w:r>
    </w:p>
    <w:p w14:paraId="28B740D6" w14:textId="77777777" w:rsidR="000F7377" w:rsidRDefault="000F7377"/>
    <w:p w14:paraId="193F243E" w14:textId="77777777" w:rsidR="000F7377" w:rsidRDefault="000F7377">
      <w:r xmlns:w="http://schemas.openxmlformats.org/wordprocessingml/2006/main">
        <w:t xml:space="preserve">1. قدرت انجیل: وفادار ماندن به کلام خدا</w:t>
      </w:r>
    </w:p>
    <w:p w14:paraId="265E117A" w14:textId="77777777" w:rsidR="000F7377" w:rsidRDefault="000F7377"/>
    <w:p w14:paraId="01D13C95" w14:textId="77777777" w:rsidR="000F7377" w:rsidRDefault="000F7377">
      <w:r xmlns:w="http://schemas.openxmlformats.org/wordprocessingml/2006/main">
        <w:t xml:space="preserve">2. تعلیم نادرست و خطر بدعت</w:t>
      </w:r>
    </w:p>
    <w:p w14:paraId="530DC9A3" w14:textId="77777777" w:rsidR="000F7377" w:rsidRDefault="000F7377"/>
    <w:p w14:paraId="52FD642F" w14:textId="77777777" w:rsidR="000F7377" w:rsidRDefault="000F7377">
      <w:r xmlns:w="http://schemas.openxmlformats.org/wordprocessingml/2006/main">
        <w:t xml:space="preserve">1. اول قرنتیان 15:1-4 - انجیل نجات پولس از طریق مرگ و رستاخیز مسیح.</w:t>
      </w:r>
    </w:p>
    <w:p w14:paraId="5DF9341E" w14:textId="77777777" w:rsidR="000F7377" w:rsidRDefault="000F7377"/>
    <w:p w14:paraId="3C5142F5" w14:textId="77777777" w:rsidR="000F7377" w:rsidRDefault="000F7377">
      <w:r xmlns:w="http://schemas.openxmlformats.org/wordprocessingml/2006/main">
        <w:t xml:space="preserve">2. دوم تیموتائوس 2:15 - مطالعه کتاب مقدس و اجتناب از تعلیم نادرست.</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غلاطیان 1:9 همانطور که قبلاً گفتیم، اکنون دوباره می گویم، اگر کسی انجیل دیگری غیر از آنچه دریافت کرده اید به شما موعظه کند، ملعون باد.</w:t>
      </w:r>
    </w:p>
    <w:p w14:paraId="78BC141E" w14:textId="77777777" w:rsidR="000F7377" w:rsidRDefault="000F7377"/>
    <w:p w14:paraId="625CC3B3" w14:textId="77777777" w:rsidR="000F7377" w:rsidRDefault="000F7377">
      <w:r xmlns:w="http://schemas.openxmlformats.org/wordprocessingml/2006/main">
        <w:t xml:space="preserve">پولس غلاطیان را ترغیب می کند که هر انجیل دیگری غیر از آنچه دریافت کرده اند را رد کنند.</w:t>
      </w:r>
    </w:p>
    <w:p w14:paraId="1BCC8D29" w14:textId="77777777" w:rsidR="000F7377" w:rsidRDefault="000F7377"/>
    <w:p w14:paraId="11501D49" w14:textId="77777777" w:rsidR="000F7377" w:rsidRDefault="000F7377">
      <w:r xmlns:w="http://schemas.openxmlformats.org/wordprocessingml/2006/main">
        <w:t xml:space="preserve">1. آموزه های نادرست را رد کنید - غلاطیان 1: 9</w:t>
      </w:r>
    </w:p>
    <w:p w14:paraId="4980469F" w14:textId="77777777" w:rsidR="000F7377" w:rsidRDefault="000F7377"/>
    <w:p w14:paraId="59221814" w14:textId="77777777" w:rsidR="000F7377" w:rsidRDefault="000F7377">
      <w:r xmlns:w="http://schemas.openxmlformats.org/wordprocessingml/2006/main">
        <w:t xml:space="preserve">2. انجیل واقعی را در آغوش بگیرید - غلاطیان 1: 9</w:t>
      </w:r>
    </w:p>
    <w:p w14:paraId="0C029AB3" w14:textId="77777777" w:rsidR="000F7377" w:rsidRDefault="000F7377"/>
    <w:p w14:paraId="5AF579ED" w14:textId="77777777" w:rsidR="000F7377" w:rsidRDefault="000F7377">
      <w:r xmlns:w="http://schemas.openxmlformats.org/wordprocessingml/2006/main">
        <w:t xml:space="preserve">1. تثنیه 13: 1-5 - هشدارها در برابر پیامبران دروغین.</w:t>
      </w:r>
    </w:p>
    <w:p w14:paraId="16535C15" w14:textId="77777777" w:rsidR="000F7377" w:rsidRDefault="000F7377"/>
    <w:p w14:paraId="17004316" w14:textId="77777777" w:rsidR="000F7377" w:rsidRDefault="000F7377">
      <w:r xmlns:w="http://schemas.openxmlformats.org/wordprocessingml/2006/main">
        <w:t xml:space="preserve">2. رومیان 16:17-18 - توصیه به مراقب معلمان دروغین.</w:t>
      </w:r>
    </w:p>
    <w:p w14:paraId="001A51FA" w14:textId="77777777" w:rsidR="000F7377" w:rsidRDefault="000F7377"/>
    <w:p w14:paraId="0CC79307" w14:textId="77777777" w:rsidR="000F7377" w:rsidRDefault="000F7377">
      <w:r xmlns:w="http://schemas.openxmlformats.org/wordprocessingml/2006/main">
        <w:t xml:space="preserve">غلاطیان 1:10 آیا من اکنون مردم را متقاعد می کنم یا خدا را؟ یا به دنبال راضی کردن مردان هستم؟ زیرا اگر هنوز مردم را خشنود می‌کردم، نباید خادم مسیح باشم.</w:t>
      </w:r>
    </w:p>
    <w:p w14:paraId="5F6037A7" w14:textId="77777777" w:rsidR="000F7377" w:rsidRDefault="000F7377"/>
    <w:p w14:paraId="0943EE29" w14:textId="77777777" w:rsidR="000F7377" w:rsidRDefault="000F7377">
      <w:r xmlns:w="http://schemas.openxmlformats.org/wordprocessingml/2006/main">
        <w:t xml:space="preserve">پولس این سؤال را مطرح می کند که آیا او در تلاش برای خشنود ساختن مردم است یا خدا.</w:t>
      </w:r>
    </w:p>
    <w:p w14:paraId="0E143FB0" w14:textId="77777777" w:rsidR="000F7377" w:rsidRDefault="000F7377"/>
    <w:p w14:paraId="39DBFD88" w14:textId="77777777" w:rsidR="000F7377" w:rsidRDefault="000F7377">
      <w:r xmlns:w="http://schemas.openxmlformats.org/wordprocessingml/2006/main">
        <w:t xml:space="preserve">1. حتما خدا را راضی کنید نه مردها.</w:t>
      </w:r>
    </w:p>
    <w:p w14:paraId="479A25E5" w14:textId="77777777" w:rsidR="000F7377" w:rsidRDefault="000F7377"/>
    <w:p w14:paraId="7FAC93B6" w14:textId="77777777" w:rsidR="000F7377" w:rsidRDefault="000F7377">
      <w:r xmlns:w="http://schemas.openxmlformats.org/wordprocessingml/2006/main">
        <w:t xml:space="preserve">2. زندگی با اطاعت از خدا داشته باشید نه مردان.</w:t>
      </w:r>
    </w:p>
    <w:p w14:paraId="1AAB9EF0" w14:textId="77777777" w:rsidR="000F7377" w:rsidRDefault="000F7377"/>
    <w:p w14:paraId="44FD0D5E" w14:textId="77777777" w:rsidR="000F7377" w:rsidRDefault="000F7377">
      <w:r xmlns:w="http://schemas.openxmlformats.org/wordprocessingml/2006/main">
        <w:t xml:space="preserve">1. کولسیان 3:23-24 - هر کاری که انجام می‌دهید، از صمیم قلب کار کنید، نه برای خداوند، نه برای مردم، زیرا می‌دانید که از خداوند میراث را به عنوان پاداش خود خواهید گرفت. شما در حال خدمت به خداوند مسیح هستید.</w:t>
      </w:r>
    </w:p>
    <w:p w14:paraId="3AF6A11F" w14:textId="77777777" w:rsidR="000F7377" w:rsidRDefault="000F7377"/>
    <w:p w14:paraId="228FF12A" w14:textId="77777777" w:rsidR="000F7377" w:rsidRDefault="000F7377">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14:paraId="07239601" w14:textId="77777777" w:rsidR="000F7377" w:rsidRDefault="000F7377"/>
    <w:p w14:paraId="7B3E4B3F" w14:textId="77777777" w:rsidR="000F7377" w:rsidRDefault="000F7377">
      <w:r xmlns:w="http://schemas.openxmlformats.org/wordprocessingml/2006/main">
        <w:t xml:space="preserve">غلاطیان 1:11، اما ای برادران، من به شما گواهی می‌دهم که انجیلی که از من موعظه شده است، به دنبال انسان نیست.</w:t>
      </w:r>
    </w:p>
    <w:p w14:paraId="1FD9BA82" w14:textId="77777777" w:rsidR="000F7377" w:rsidRDefault="000F7377"/>
    <w:p w14:paraId="7ED4C233" w14:textId="77777777" w:rsidR="000F7377" w:rsidRDefault="000F7377">
      <w:r xmlns:w="http://schemas.openxmlformats.org/wordprocessingml/2006/main">
        <w:t xml:space="preserve">انجیل موعظه شده توسط پولس از یک مرد نیست.</w:t>
      </w:r>
    </w:p>
    <w:p w14:paraId="432B087A" w14:textId="77777777" w:rsidR="000F7377" w:rsidRDefault="000F7377"/>
    <w:p w14:paraId="64F1042A" w14:textId="77777777" w:rsidR="000F7377" w:rsidRDefault="000F7377">
      <w:r xmlns:w="http://schemas.openxmlformats.org/wordprocessingml/2006/main">
        <w:t xml:space="preserve">1: به کلام خدا تکیه کنید نه کلام انسان</w:t>
      </w:r>
    </w:p>
    <w:p w14:paraId="0D39A2EA" w14:textId="77777777" w:rsidR="000F7377" w:rsidRDefault="000F7377"/>
    <w:p w14:paraId="772BB4CF" w14:textId="77777777" w:rsidR="000F7377" w:rsidRDefault="000F7377">
      <w:r xmlns:w="http://schemas.openxmlformats.org/wordprocessingml/2006/main">
        <w:t xml:space="preserve">2: همه ما برای موعظه انجیل فراخوانده شده ایم</w:t>
      </w:r>
    </w:p>
    <w:p w14:paraId="62C4662E" w14:textId="77777777" w:rsidR="000F7377" w:rsidRDefault="000F7377"/>
    <w:p w14:paraId="2390CBA7" w14:textId="77777777" w:rsidR="000F7377" w:rsidRDefault="000F7377">
      <w:r xmlns:w="http://schemas.openxmlformats.org/wordprocessingml/2006/main">
        <w:t xml:space="preserve">1: 2 تیموتائوس 3: 16-17 - "تمام کتاب مقدس به الهام خدا داده شده است و برای تعلیم، توبیخ، اصلاح، و تعلیم در عدالت سودمند است: تا مرد خدا کامل باشد و برای همه فراهم شده باشد. کارهای خوب."</w:t>
      </w:r>
    </w:p>
    <w:p w14:paraId="04E19073" w14:textId="77777777" w:rsidR="000F7377" w:rsidRDefault="000F7377"/>
    <w:p w14:paraId="5C6F49E4" w14:textId="77777777" w:rsidR="000F7377" w:rsidRDefault="000F7377">
      <w:r xmlns:w="http://schemas.openxmlformats.org/wordprocessingml/2006/main">
        <w:t xml:space="preserve">2: کولسیان 1:23 - «اگر در ایمان ثابت و استوار بمانید و از امید انجیلی که شنیدید و به هر موجودی که در زیر آسمان است موعظه شد، منحرف نشوید. که من پولس خدمتگزار آن شدم.»</w:t>
      </w:r>
    </w:p>
    <w:p w14:paraId="34729FEC" w14:textId="77777777" w:rsidR="000F7377" w:rsidRDefault="000F7377"/>
    <w:p w14:paraId="2C6DF062" w14:textId="77777777" w:rsidR="000F7377" w:rsidRDefault="000F7377">
      <w:r xmlns:w="http://schemas.openxmlformats.org/wordprocessingml/2006/main">
        <w:t xml:space="preserve">غلاطیان 1:12 زیرا من آن را نه از انسان دریافت کردم و نه به من تعلیم داده شد، مگر به وسیله مکاشفه عیسی مسیح.</w:t>
      </w:r>
    </w:p>
    <w:p w14:paraId="10ABBCAA" w14:textId="77777777" w:rsidR="000F7377" w:rsidRDefault="000F7377"/>
    <w:p w14:paraId="2771902A" w14:textId="77777777" w:rsidR="000F7377" w:rsidRDefault="000F7377">
      <w:r xmlns:w="http://schemas.openxmlformats.org/wordprocessingml/2006/main">
        <w:t xml:space="preserve">انجیل عیسی مسیح به پولس از طریق مکاشفه الهی داده شد، نه از طریق هیچ تعلیم یا آموزش انسانی.</w:t>
      </w:r>
    </w:p>
    <w:p w14:paraId="4AB45CE5" w14:textId="77777777" w:rsidR="000F7377" w:rsidRDefault="000F7377"/>
    <w:p w14:paraId="045C9B88" w14:textId="77777777" w:rsidR="000F7377" w:rsidRDefault="000F7377">
      <w:r xmlns:w="http://schemas.openxmlformats.org/wordprocessingml/2006/main">
        <w:t xml:space="preserve">1: منحصر به فرد بودن انجیل عیسی مسیح</w:t>
      </w:r>
    </w:p>
    <w:p w14:paraId="6FC757D1" w14:textId="77777777" w:rsidR="000F7377" w:rsidRDefault="000F7377"/>
    <w:p w14:paraId="4D80DB98" w14:textId="77777777" w:rsidR="000F7377" w:rsidRDefault="000F7377">
      <w:r xmlns:w="http://schemas.openxmlformats.org/wordprocessingml/2006/main">
        <w:t xml:space="preserve">2: وحی الهی سرچشمه معرفت حقیقی است</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افسسیان 3: 3-5 - چگونه راز مسیح، که در نسلهای دیگر برای مردم آشکار نشده بود، اکنون توسط روح به رسولان و انبیای مقدس او آشکار شده است.</w:t>
      </w:r>
    </w:p>
    <w:p w14:paraId="7BABBFAF" w14:textId="77777777" w:rsidR="000F7377" w:rsidRDefault="000F7377"/>
    <w:p w14:paraId="06E5A180" w14:textId="77777777" w:rsidR="000F7377" w:rsidRDefault="000F7377">
      <w:r xmlns:w="http://schemas.openxmlformats.org/wordprocessingml/2006/main">
        <w:t xml:space="preserve">2: یوحنا 14:26 - اما وکیل، روح القدس، که پدر او را به نام من خواهد فرستاد، همه چیز را به شما خواهد آموخت و آنچه را که به شما گفتم به شما یادآوری خواهد کرد.</w:t>
      </w:r>
    </w:p>
    <w:p w14:paraId="327167F8" w14:textId="77777777" w:rsidR="000F7377" w:rsidRDefault="000F7377"/>
    <w:p w14:paraId="43AE5EF9" w14:textId="77777777" w:rsidR="000F7377" w:rsidRDefault="000F7377">
      <w:r xmlns:w="http://schemas.openxmlformats.org/wordprocessingml/2006/main">
        <w:t xml:space="preserve">غلاطیان 1:13 زیرا شما از صحبتهای من در گذشته در آیین یهودیان شنیده اید که چگونه کلیسای خدا را بی اندازه آزار داده و آن را ضایع کردم.</w:t>
      </w:r>
    </w:p>
    <w:p w14:paraId="137E540C" w14:textId="77777777" w:rsidR="000F7377" w:rsidRDefault="000F7377"/>
    <w:p w14:paraId="706AFED0" w14:textId="77777777" w:rsidR="000F7377" w:rsidRDefault="000F7377">
      <w:r xmlns:w="http://schemas.openxmlformats.org/wordprocessingml/2006/main">
        <w:t xml:space="preserve">پولس زندگی خود را قبل از گرویدن به مسیحیت، که در آن کلیسای خدا را آزار می‌داد، بازگو می‌کند.</w:t>
      </w:r>
    </w:p>
    <w:p w14:paraId="53BE6314" w14:textId="77777777" w:rsidR="000F7377" w:rsidRDefault="000F7377"/>
    <w:p w14:paraId="49EBD74C" w14:textId="77777777" w:rsidR="000F7377" w:rsidRDefault="000F7377">
      <w:r xmlns:w="http://schemas.openxmlformats.org/wordprocessingml/2006/main">
        <w:t xml:space="preserve">1. قدرت تبدیل: تبدیل پولس از آزاردهنده به واعظ</w:t>
      </w:r>
    </w:p>
    <w:p w14:paraId="77AF6110" w14:textId="77777777" w:rsidR="000F7377" w:rsidRDefault="000F7377"/>
    <w:p w14:paraId="1E2B9694" w14:textId="77777777" w:rsidR="000F7377" w:rsidRDefault="000F7377">
      <w:r xmlns:w="http://schemas.openxmlformats.org/wordprocessingml/2006/main">
        <w:t xml:space="preserve">2. رحمت خدا: بخشش و رستگاری برای همه</w:t>
      </w:r>
    </w:p>
    <w:p w14:paraId="093C77AC" w14:textId="77777777" w:rsidR="000F7377" w:rsidRDefault="000F7377"/>
    <w:p w14:paraId="6FC7B508" w14:textId="77777777" w:rsidR="000F7377" w:rsidRDefault="000F7377">
      <w:r xmlns:w="http://schemas.openxmlformats.org/wordprocessingml/2006/main">
        <w:t xml:space="preserve">1. لوقا 15:11-32، مَثَل پسر ولگرد</w:t>
      </w:r>
    </w:p>
    <w:p w14:paraId="5B78F2E9" w14:textId="77777777" w:rsidR="000F7377" w:rsidRDefault="000F7377"/>
    <w:p w14:paraId="4A0BA9FD" w14:textId="77777777" w:rsidR="000F7377" w:rsidRDefault="000F7377">
      <w:r xmlns:w="http://schemas.openxmlformats.org/wordprocessingml/2006/main">
        <w:t xml:space="preserve">2. رومیان 5: 8، اما خدا عشق خود را به ما در این نشان می دهد: در حالی که ما هنوز گناهکار بودیم، مسیح برای ما مرد.</w:t>
      </w:r>
    </w:p>
    <w:p w14:paraId="3C85247B" w14:textId="77777777" w:rsidR="000F7377" w:rsidRDefault="000F7377"/>
    <w:p w14:paraId="5AD546CB" w14:textId="77777777" w:rsidR="000F7377" w:rsidRDefault="000F7377">
      <w:r xmlns:w="http://schemas.openxmlformats.org/wordprocessingml/2006/main">
        <w:t xml:space="preserve">غلاطیان 1:14 و در دین یهود از بسیاری از همتایان خود در قوم خود سود بردم و نسبت به سنت های پدرانم بیش از پیش غیرت داشتم.</w:t>
      </w:r>
    </w:p>
    <w:p w14:paraId="4309B7DB" w14:textId="77777777" w:rsidR="000F7377" w:rsidRDefault="000F7377"/>
    <w:p w14:paraId="66DF2BCA" w14:textId="77777777" w:rsidR="000F7377" w:rsidRDefault="000F7377">
      <w:r xmlns:w="http://schemas.openxmlformats.org/wordprocessingml/2006/main">
        <w:t xml:space="preserve">پولس در رعایت آداب و رسوم و قوانین یهود موفقیت بزرگی را تجربه کرد و به ویژه به سنت های اجداد خود اختصاص داشت.</w:t>
      </w:r>
    </w:p>
    <w:p w14:paraId="1A9FDF6B" w14:textId="77777777" w:rsidR="000F7377" w:rsidRDefault="000F7377"/>
    <w:p w14:paraId="024AC917" w14:textId="77777777" w:rsidR="000F7377" w:rsidRDefault="000F7377">
      <w:r xmlns:w="http://schemas.openxmlformats.org/wordprocessingml/2006/main">
        <w:t xml:space="preserve">1. اهمیت ارج نهادن به سنت های خانوادگی</w:t>
      </w:r>
    </w:p>
    <w:p w14:paraId="0A113A32" w14:textId="77777777" w:rsidR="000F7377" w:rsidRDefault="000F7377"/>
    <w:p w14:paraId="51F2448A" w14:textId="77777777" w:rsidR="000F7377" w:rsidRDefault="000F7377">
      <w:r xmlns:w="http://schemas.openxmlformats.org/wordprocessingml/2006/main">
        <w:t xml:space="preserve">2. متعهد ماندن به سفر ایمانی</w:t>
      </w:r>
    </w:p>
    <w:p w14:paraId="563C51B1" w14:textId="77777777" w:rsidR="000F7377" w:rsidRDefault="000F7377"/>
    <w:p w14:paraId="6316CF9C" w14:textId="77777777" w:rsidR="000F7377" w:rsidRDefault="000F7377">
      <w:r xmlns:w="http://schemas.openxmlformats.org/wordprocessingml/2006/main">
        <w:t xml:space="preserve">1. تثنیه 6: 4-9</w:t>
      </w:r>
    </w:p>
    <w:p w14:paraId="7D278B7B" w14:textId="77777777" w:rsidR="000F7377" w:rsidRDefault="000F7377"/>
    <w:p w14:paraId="711ED887" w14:textId="77777777" w:rsidR="000F7377" w:rsidRDefault="000F7377">
      <w:r xmlns:w="http://schemas.openxmlformats.org/wordprocessingml/2006/main">
        <w:t xml:space="preserve">2. کولسیان 3: 17-21</w:t>
      </w:r>
    </w:p>
    <w:p w14:paraId="4765B425" w14:textId="77777777" w:rsidR="000F7377" w:rsidRDefault="000F7377"/>
    <w:p w14:paraId="23BCC815" w14:textId="77777777" w:rsidR="000F7377" w:rsidRDefault="000F7377">
      <w:r xmlns:w="http://schemas.openxmlformats.org/wordprocessingml/2006/main">
        <w:t xml:space="preserve">غلاطیان 1:15 اما چون خدا راضی شد که مرا از شکم مادرم جدا کرد و به فیض خود مرا خواند،</w:t>
      </w:r>
    </w:p>
    <w:p w14:paraId="1C54A2E6" w14:textId="77777777" w:rsidR="000F7377" w:rsidRDefault="000F7377"/>
    <w:p w14:paraId="75FA2027" w14:textId="77777777" w:rsidR="000F7377" w:rsidRDefault="000F7377">
      <w:r xmlns:w="http://schemas.openxmlformats.org/wordprocessingml/2006/main">
        <w:t xml:space="preserve">لطف خدا سرچشمه دعوت ماست.</w:t>
      </w:r>
    </w:p>
    <w:p w14:paraId="17B066C4" w14:textId="77777777" w:rsidR="000F7377" w:rsidRDefault="000F7377"/>
    <w:p w14:paraId="65632493" w14:textId="77777777" w:rsidR="000F7377" w:rsidRDefault="000F7377">
      <w:r xmlns:w="http://schemas.openxmlformats.org/wordprocessingml/2006/main">
        <w:t xml:space="preserve">1. خدا ما را به فیض خود می خواند - مطالعه غلاطیان 1:15</w:t>
      </w:r>
    </w:p>
    <w:p w14:paraId="277EFE29" w14:textId="77777777" w:rsidR="000F7377" w:rsidRDefault="000F7377"/>
    <w:p w14:paraId="4DE92DCE" w14:textId="77777777" w:rsidR="000F7377" w:rsidRDefault="000F7377">
      <w:r xmlns:w="http://schemas.openxmlformats.org/wordprocessingml/2006/main">
        <w:t xml:space="preserve">2. جدایی ما از خدا و چگونگی پیوند فیض ما - بررسی غلاطیان 1:15</w:t>
      </w:r>
    </w:p>
    <w:p w14:paraId="058F198C" w14:textId="77777777" w:rsidR="000F7377" w:rsidRDefault="000F7377"/>
    <w:p w14:paraId="5DD3BDF0" w14:textId="77777777" w:rsidR="000F7377" w:rsidRDefault="000F7377">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14:paraId="1F2A953A" w14:textId="77777777" w:rsidR="000F7377" w:rsidRDefault="000F7377"/>
    <w:p w14:paraId="3FABA145" w14:textId="77777777" w:rsidR="000F7377" w:rsidRDefault="000F7377">
      <w:r xmlns:w="http://schemas.openxmlformats.org/wordprocessingml/2006/main">
        <w:t xml:space="preserve">2. افسسیان 2: 4-5 - اما به دلیل محبت بسیار او به ما، خدا که از نظر رحمت غنی است، ما را با مسیح زنده کرد، حتی زمانی که در گناهان مرده بودیم - به لطف فیض شما نجات یافته اید.</w:t>
      </w:r>
    </w:p>
    <w:p w14:paraId="3656ADAE" w14:textId="77777777" w:rsidR="000F7377" w:rsidRDefault="000F7377"/>
    <w:p w14:paraId="3651CF58" w14:textId="77777777" w:rsidR="000F7377" w:rsidRDefault="000F7377">
      <w:r xmlns:w="http://schemas.openxmlformats.org/wordprocessingml/2006/main">
        <w:t xml:space="preserve">غلاطیان 1:16 تا پسر خود را در من آشکار سازد تا او را در میان امتها موعظه کنم. بلافاصله با گوشت و خون مشورت نکردم:</w:t>
      </w:r>
    </w:p>
    <w:p w14:paraId="7B8C225B" w14:textId="77777777" w:rsidR="000F7377" w:rsidRDefault="000F7377"/>
    <w:p w14:paraId="4A0EF086" w14:textId="77777777" w:rsidR="000F7377" w:rsidRDefault="000F7377">
      <w:r xmlns:w="http://schemas.openxmlformats.org/wordprocessingml/2006/main">
        <w:t xml:space="preserve">پولس از نظر الهی فراخوانده شد تا انجیل عیسی مسیح را در میان غیریهودیان موعظه کند.</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دعوت خدا: اجابت به خواست خدا</w:t>
      </w:r>
    </w:p>
    <w:p w14:paraId="1E26AD55" w14:textId="77777777" w:rsidR="000F7377" w:rsidRDefault="000F7377"/>
    <w:p w14:paraId="4CD452DF" w14:textId="77777777" w:rsidR="000F7377" w:rsidRDefault="000F7377">
      <w:r xmlns:w="http://schemas.openxmlformats.org/wordprocessingml/2006/main">
        <w:t xml:space="preserve">2. قدرت انجیل: موعظه بشارت عیسی مسیح</w:t>
      </w:r>
    </w:p>
    <w:p w14:paraId="087C094F" w14:textId="77777777" w:rsidR="000F7377" w:rsidRDefault="000F7377"/>
    <w:p w14:paraId="197DDC71" w14:textId="77777777" w:rsidR="000F7377" w:rsidRDefault="000F7377">
      <w:r xmlns:w="http://schemas.openxmlformats.org/wordprocessingml/2006/main">
        <w:t xml:space="preserve">1. ارمیا 1:5 "قبل از اینکه تو را در رحم شکل دهم، تو را می شناختم و قبل از تولد تو را تقدیس می کردم و تو را به پیامبری برای امت ها گماشتم."</w:t>
      </w:r>
    </w:p>
    <w:p w14:paraId="0C7E8C22" w14:textId="77777777" w:rsidR="000F7377" w:rsidRDefault="000F7377"/>
    <w:p w14:paraId="6DD2A6DA" w14:textId="77777777" w:rsidR="000F7377" w:rsidRDefault="000F7377">
      <w:r xmlns:w="http://schemas.openxmlformats.org/wordprocessingml/2006/main">
        <w:t xml:space="preserve">2. اعمال رسولان 10: 34-35 «پس پطرس دهان خود را گشود و گفت: «به راستی می‌دانم که خدا هیچ جانبداری نشان نمی‌دهد، اما در هر قومی هر که از او بترسد و کار درست را انجام دهد، مورد قبول اوست.»</w:t>
      </w:r>
    </w:p>
    <w:p w14:paraId="4557E35E" w14:textId="77777777" w:rsidR="000F7377" w:rsidRDefault="000F7377"/>
    <w:p w14:paraId="57BA75D2" w14:textId="77777777" w:rsidR="000F7377" w:rsidRDefault="000F7377">
      <w:r xmlns:w="http://schemas.openxmlformats.org/wordprocessingml/2006/main">
        <w:t xml:space="preserve">غلاطیان 1:17 به اورشلیم نزد آنانی که پیش از من رسولان بودند، نرفتم. اما من به عربستان رفتم و دوباره به دمشق بازگشتم.</w:t>
      </w:r>
    </w:p>
    <w:p w14:paraId="2746EFFA" w14:textId="77777777" w:rsidR="000F7377" w:rsidRDefault="000F7377"/>
    <w:p w14:paraId="677118DE" w14:textId="77777777" w:rsidR="000F7377" w:rsidRDefault="000F7377">
      <w:r xmlns:w="http://schemas.openxmlformats.org/wordprocessingml/2006/main">
        <w:t xml:space="preserve">پولس فاش می کند که برای ملاقات با رسولان به اورشلیم نرفت، بلکه به عربستان رفت و به دمشق بازگشت.</w:t>
      </w:r>
    </w:p>
    <w:p w14:paraId="78D3EEB0" w14:textId="77777777" w:rsidR="000F7377" w:rsidRDefault="000F7377"/>
    <w:p w14:paraId="7578C14F" w14:textId="77777777" w:rsidR="000F7377" w:rsidRDefault="000F7377">
      <w:r xmlns:w="http://schemas.openxmlformats.org/wordprocessingml/2006/main">
        <w:t xml:space="preserve">1. ما باید از مثال پولس بیاموزیم که از اراده خدا پیروی کنیم، حتی زمانی که ممکن است محبوب یا راحت نباشد.</w:t>
      </w:r>
    </w:p>
    <w:p w14:paraId="349CD8C7" w14:textId="77777777" w:rsidR="000F7377" w:rsidRDefault="000F7377"/>
    <w:p w14:paraId="0035257C" w14:textId="77777777" w:rsidR="000F7377" w:rsidRDefault="000F7377">
      <w:r xmlns:w="http://schemas.openxmlformats.org/wordprocessingml/2006/main">
        <w:t xml:space="preserve">2. ما می توانیم به خدا اعتماد کنیم که راهنمایی و هدایت می کند، حتی زمانی که نقشه های ما خنثی می شود.</w:t>
      </w:r>
    </w:p>
    <w:p w14:paraId="11EBBBB3" w14:textId="77777777" w:rsidR="000F7377" w:rsidRDefault="000F7377"/>
    <w:p w14:paraId="1B8C779B" w14:textId="77777777" w:rsidR="000F7377" w:rsidRDefault="000F7377">
      <w:r xmlns:w="http://schemas.openxmlformats.org/wordprocessingml/2006/main">
        <w:t xml:space="preserve">1. ارمیا 29:11 - زیرا خداوند می‌گوید که برنامه‌هایی را که برای شما دارم، می‌دانم، برای رفاه و نه برای شر، برنامه‌هایی که برای شما آینده و امیدی دارم.</w:t>
      </w:r>
    </w:p>
    <w:p w14:paraId="76D53247" w14:textId="77777777" w:rsidR="000F7377" w:rsidRDefault="000F7377"/>
    <w:p w14:paraId="6BF6D051" w14:textId="77777777" w:rsidR="000F7377" w:rsidRDefault="000F7377">
      <w:r xmlns:w="http://schemas.openxmlformats.org/wordprocessingml/2006/main">
        <w:t xml:space="preserve">2. متی 6:33 - اما ابتدا ملکوت خدا و عدالت او را بطلبید و همه این چیزها به شما اضافه خواهد شد.</w:t>
      </w:r>
    </w:p>
    <w:p w14:paraId="76A29D72" w14:textId="77777777" w:rsidR="000F7377" w:rsidRDefault="000F7377"/>
    <w:p w14:paraId="577F1F84" w14:textId="77777777" w:rsidR="000F7377" w:rsidRDefault="000F7377">
      <w:r xmlns:w="http://schemas.openxmlformats.org/wordprocessingml/2006/main">
        <w:t xml:space="preserve">غلاطیان 1:18 پس از سه سال برای دیدن پطرس به اورشلیم رفتم و </w:t>
      </w:r>
      <w:r xmlns:w="http://schemas.openxmlformats.org/wordprocessingml/2006/main">
        <w:lastRenderedPageBreak xmlns:w="http://schemas.openxmlformats.org/wordprocessingml/2006/main"/>
      </w:r>
      <w:r xmlns:w="http://schemas.openxmlformats.org/wordprocessingml/2006/main">
        <w:t xml:space="preserve">پانزده روز نزد او ماندم.</w:t>
      </w:r>
    </w:p>
    <w:p w14:paraId="42E8E398" w14:textId="77777777" w:rsidR="000F7377" w:rsidRDefault="000F7377"/>
    <w:p w14:paraId="7B70137C" w14:textId="77777777" w:rsidR="000F7377" w:rsidRDefault="000F7377">
      <w:r xmlns:w="http://schemas.openxmlformats.org/wordprocessingml/2006/main">
        <w:t xml:space="preserve">پولس برای دیدار پطرس از اورشلیم دیدن کرد و پانزده روز را با او گذراند.</w:t>
      </w:r>
    </w:p>
    <w:p w14:paraId="15A87103" w14:textId="77777777" w:rsidR="000F7377" w:rsidRDefault="000F7377"/>
    <w:p w14:paraId="7A044864" w14:textId="77777777" w:rsidR="000F7377" w:rsidRDefault="000F7377">
      <w:r xmlns:w="http://schemas.openxmlformats.org/wordprocessingml/2006/main">
        <w:t xml:space="preserve">1. ما می توانیم از مثال پولس در گذراندن وقت با دیگر ایمانداران بیاموزیم.</w:t>
      </w:r>
    </w:p>
    <w:p w14:paraId="115A2F66" w14:textId="77777777" w:rsidR="000F7377" w:rsidRDefault="000F7377"/>
    <w:p w14:paraId="4BD91453" w14:textId="77777777" w:rsidR="000F7377" w:rsidRDefault="000F7377">
      <w:r xmlns:w="http://schemas.openxmlformats.org/wordprocessingml/2006/main">
        <w:t xml:space="preserve">2. خدا می تواند از روابط ما با سایر ایمانداران برای پیشبرد کار ملکوت خود استفاده کند.</w:t>
      </w:r>
    </w:p>
    <w:p w14:paraId="61ED9DCD" w14:textId="77777777" w:rsidR="000F7377" w:rsidRDefault="000F7377"/>
    <w:p w14:paraId="73CB9FA8" w14:textId="77777777" w:rsidR="000F7377" w:rsidRDefault="000F7377">
      <w:r xmlns:w="http://schemas.openxmlformats.org/wordprocessingml/2006/main">
        <w:t xml:space="preserve">1. اعمال رسولان 9:26-27 - و هنگامی که شائول به اورشلیم آمد، سعی کرد به شاگردان بپیوندد. اما همه از او می ترسیدند و باور نمی کردند که او شاگرد است. اما برنابا او را گرفت و نزد رسولان آورد.</w:t>
      </w:r>
    </w:p>
    <w:p w14:paraId="65B8D63B" w14:textId="77777777" w:rsidR="000F7377" w:rsidRDefault="000F7377"/>
    <w:p w14:paraId="7EFF8C57" w14:textId="77777777" w:rsidR="000F7377" w:rsidRDefault="000F7377">
      <w:r xmlns:w="http://schemas.openxmlformats.org/wordprocessingml/2006/main">
        <w:t xml:space="preserve">2. اول تسالونیکیان 5:11 - بنابراین، همدیگر را تشویق کنید و یکدیگر را بسازید، همانطور که می‌کنید.</w:t>
      </w:r>
    </w:p>
    <w:p w14:paraId="2CB7EFED" w14:textId="77777777" w:rsidR="000F7377" w:rsidRDefault="000F7377"/>
    <w:p w14:paraId="277C1690" w14:textId="77777777" w:rsidR="000F7377" w:rsidRDefault="000F7377">
      <w:r xmlns:w="http://schemas.openxmlformats.org/wordprocessingml/2006/main">
        <w:t xml:space="preserve">غلاطیان 1:19 اما دیگر حواریون من جز یعقوب برادر خداوند را ندیدم.</w:t>
      </w:r>
    </w:p>
    <w:p w14:paraId="5E7A6661" w14:textId="77777777" w:rsidR="000F7377" w:rsidRDefault="000F7377"/>
    <w:p w14:paraId="18B68FCD" w14:textId="77777777" w:rsidR="000F7377" w:rsidRDefault="000F7377">
      <w:r xmlns:w="http://schemas.openxmlformats.org/wordprocessingml/2006/main">
        <w:t xml:space="preserve">پولس تجربه خود را از انجیل بازگو می کند و می گوید که جز یعقوب، برادر خداوند، هیچ یک از رسولان را ندید.</w:t>
      </w:r>
    </w:p>
    <w:p w14:paraId="2EB768EA" w14:textId="77777777" w:rsidR="000F7377" w:rsidRDefault="000F7377"/>
    <w:p w14:paraId="4D40B0C0" w14:textId="77777777" w:rsidR="000F7377" w:rsidRDefault="000F7377">
      <w:r xmlns:w="http://schemas.openxmlformats.org/wordprocessingml/2006/main">
        <w:t xml:space="preserve">1. نگاهی به انجیل: بررسی تجربه پولس</w:t>
      </w:r>
    </w:p>
    <w:p w14:paraId="45C98420" w14:textId="77777777" w:rsidR="000F7377" w:rsidRDefault="000F7377"/>
    <w:p w14:paraId="5EDE9950" w14:textId="77777777" w:rsidR="000F7377" w:rsidRDefault="000F7377">
      <w:r xmlns:w="http://schemas.openxmlformats.org/wordprocessingml/2006/main">
        <w:t xml:space="preserve">2. جیمز، برادر خداوند: نقشی منحصر به فرد در کلیسای اولیه</w:t>
      </w:r>
    </w:p>
    <w:p w14:paraId="1CAC7C2A" w14:textId="77777777" w:rsidR="000F7377" w:rsidRDefault="000F7377"/>
    <w:p w14:paraId="20241287" w14:textId="77777777" w:rsidR="000F7377" w:rsidRDefault="000F7377">
      <w:r xmlns:w="http://schemas.openxmlformats.org/wordprocessingml/2006/main">
        <w:t xml:space="preserve">1. رومیان 1: 16-17 - زیرا من از انجیل خجالت نمی‌کشم، زیرا این انجیل قدرت خدا برای نجات هر ایماندار است، ابتدا یهودی و همچنین یونانی. زیرا در آن عدالت خدا از ایمان در برابر ایمان آشکار می شود، چنانکه مکتوب است: "عادلان به ایمان زندگی خواهند کرد."</w:t>
      </w:r>
    </w:p>
    <w:p w14:paraId="22E79285" w14:textId="77777777" w:rsidR="000F7377" w:rsidRDefault="000F7377"/>
    <w:p w14:paraId="28ECCB1D" w14:textId="77777777" w:rsidR="000F7377" w:rsidRDefault="000F7377">
      <w:r xmlns:w="http://schemas.openxmlformats.org/wordprocessingml/2006/main">
        <w:t xml:space="preserve">2. اول قرنتیان 15:7-8 - سپس به یعقوب ظاهر شد، سپس به همه رسولان. آخر از همه، در مورد یک نابهنگام، او نیز بر من ظاهر شد.</w:t>
      </w:r>
    </w:p>
    <w:p w14:paraId="1F38E65D" w14:textId="77777777" w:rsidR="000F7377" w:rsidRDefault="000F7377"/>
    <w:p w14:paraId="64EA348E" w14:textId="77777777" w:rsidR="000F7377" w:rsidRDefault="000F7377">
      <w:r xmlns:w="http://schemas.openxmlformats.org/wordprocessingml/2006/main">
        <w:t xml:space="preserve">غلاطیان 1:20 اکنون آنچه برای شما می نویسم، اینک در حضور خدا دروغ نمی گویم.</w:t>
      </w:r>
    </w:p>
    <w:p w14:paraId="07EF2353" w14:textId="77777777" w:rsidR="000F7377" w:rsidRDefault="000F7377"/>
    <w:p w14:paraId="7C2AE4AA" w14:textId="77777777" w:rsidR="000F7377" w:rsidRDefault="000F7377">
      <w:r xmlns:w="http://schemas.openxmlformats.org/wordprocessingml/2006/main">
        <w:t xml:space="preserve">پولس در نوشته خود صداقت و راستگویی خود را بیان می کند و اعلام می کند که در برابر خدا به غلاطیان دروغ نمی گوید.</w:t>
      </w:r>
    </w:p>
    <w:p w14:paraId="149352D5" w14:textId="77777777" w:rsidR="000F7377" w:rsidRDefault="000F7377"/>
    <w:p w14:paraId="72DD7FA1" w14:textId="77777777" w:rsidR="000F7377" w:rsidRDefault="000F7377">
      <w:r xmlns:w="http://schemas.openxmlformats.org/wordprocessingml/2006/main">
        <w:t xml:space="preserve">1: اهمیت راستگو بودن</w:t>
      </w:r>
    </w:p>
    <w:p w14:paraId="367643EB" w14:textId="77777777" w:rsidR="000F7377" w:rsidRDefault="000F7377"/>
    <w:p w14:paraId="72184EBB" w14:textId="77777777" w:rsidR="000F7377" w:rsidRDefault="000F7377">
      <w:r xmlns:w="http://schemas.openxmlformats.org/wordprocessingml/2006/main">
        <w:t xml:space="preserve">2: قدرت صداقت</w:t>
      </w:r>
    </w:p>
    <w:p w14:paraId="29915D43" w14:textId="77777777" w:rsidR="000F7377" w:rsidRDefault="000F7377"/>
    <w:p w14:paraId="48B39A99" w14:textId="77777777" w:rsidR="000F7377" w:rsidRDefault="000F7377">
      <w:r xmlns:w="http://schemas.openxmlformats.org/wordprocessingml/2006/main">
        <w:t xml:space="preserve">1: امثال 12:22 - لبهای دروغگو نزد خداوند مکروه است، اما کسانی که صادقانه عمل می کنند لذت او را می گیرند.</w:t>
      </w:r>
    </w:p>
    <w:p w14:paraId="2D3EAF75" w14:textId="77777777" w:rsidR="000F7377" w:rsidRDefault="000F7377"/>
    <w:p w14:paraId="58DDE71B" w14:textId="77777777" w:rsidR="000F7377" w:rsidRDefault="000F7377">
      <w:r xmlns:w="http://schemas.openxmlformats.org/wordprocessingml/2006/main">
        <w:t xml:space="preserve">2: افسسیان 4:25 - بنابراین، پس از اینکه باطل را کنار بگذارید، هر یک از شما حق را با همسایه خود بگوید، زیرا ما اعضای یکدیگر هستیم.</w:t>
      </w:r>
    </w:p>
    <w:p w14:paraId="53F7DB36" w14:textId="77777777" w:rsidR="000F7377" w:rsidRDefault="000F7377"/>
    <w:p w14:paraId="66A18FBD" w14:textId="77777777" w:rsidR="000F7377" w:rsidRDefault="000F7377">
      <w:r xmlns:w="http://schemas.openxmlformats.org/wordprocessingml/2006/main">
        <w:t xml:space="preserve">غلاطیان 1:21 پس از آن به نواحی سوریه و کیلیکیه آمدم.</w:t>
      </w:r>
    </w:p>
    <w:p w14:paraId="5F143FCB" w14:textId="77777777" w:rsidR="000F7377" w:rsidRDefault="000F7377"/>
    <w:p w14:paraId="26E02B6F" w14:textId="77777777" w:rsidR="000F7377" w:rsidRDefault="000F7377">
      <w:r xmlns:w="http://schemas.openxmlformats.org/wordprocessingml/2006/main">
        <w:t xml:space="preserve">پولس پس از تغییر دین به سوریه و کیلیکیه سفر کرد.</w:t>
      </w:r>
    </w:p>
    <w:p w14:paraId="00EF0F41" w14:textId="77777777" w:rsidR="000F7377" w:rsidRDefault="000F7377"/>
    <w:p w14:paraId="6E28E07D" w14:textId="77777777" w:rsidR="000F7377" w:rsidRDefault="000F7377">
      <w:r xmlns:w="http://schemas.openxmlformats.org/wordprocessingml/2006/main">
        <w:t xml:space="preserve">1. پیروی از برنامه خدا: سفر پولس پس از تبدیل او</w:t>
      </w:r>
    </w:p>
    <w:p w14:paraId="31391E3D" w14:textId="77777777" w:rsidR="000F7377" w:rsidRDefault="000F7377"/>
    <w:p w14:paraId="7749CEB7" w14:textId="77777777" w:rsidR="000F7377" w:rsidRDefault="000F7377">
      <w:r xmlns:w="http://schemas.openxmlformats.org/wordprocessingml/2006/main">
        <w:t xml:space="preserve">2. تصحیح ایمان: یادگیری و رشد در زمان‌های دشوار</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اعمال رسولان 9: 19-21 - سفر پولس از دمشق به اورشلیم</w:t>
      </w:r>
    </w:p>
    <w:p w14:paraId="281B75C2" w14:textId="77777777" w:rsidR="000F7377" w:rsidRDefault="000F7377"/>
    <w:p w14:paraId="408159AF" w14:textId="77777777" w:rsidR="000F7377" w:rsidRDefault="000F7377">
      <w:r xmlns:w="http://schemas.openxmlformats.org/wordprocessingml/2006/main">
        <w:t xml:space="preserve">2. دوم قرنتیان 11:25-27 - رنج و استقامت پولس به خاطر انجیل</w:t>
      </w:r>
    </w:p>
    <w:p w14:paraId="3D5A6FFB" w14:textId="77777777" w:rsidR="000F7377" w:rsidRDefault="000F7377"/>
    <w:p w14:paraId="5186CF1E" w14:textId="77777777" w:rsidR="000F7377" w:rsidRDefault="000F7377">
      <w:r xmlns:w="http://schemas.openxmlformats.org/wordprocessingml/2006/main">
        <w:t xml:space="preserve">غلاطیان 1:22 و برای کلیساهای یهودیه که در مسیح بودند ظاهراً ناشناخته بود.</w:t>
      </w:r>
    </w:p>
    <w:p w14:paraId="3BC4910F" w14:textId="77777777" w:rsidR="000F7377" w:rsidRDefault="000F7377"/>
    <w:p w14:paraId="7EFDBA25" w14:textId="77777777" w:rsidR="000F7377" w:rsidRDefault="000F7377">
      <w:r xmlns:w="http://schemas.openxmlformats.org/wordprocessingml/2006/main">
        <w:t xml:space="preserve">پولس رسول برای کلیساهای یهودیه که در مسیح بودند، ظاهراً ناشناخته بود.</w:t>
      </w:r>
    </w:p>
    <w:p w14:paraId="66DB2B81" w14:textId="77777777" w:rsidR="000F7377" w:rsidRDefault="000F7377"/>
    <w:p w14:paraId="0120DCB1" w14:textId="77777777" w:rsidR="000F7377" w:rsidRDefault="000F7377">
      <w:r xmlns:w="http://schemas.openxmlformats.org/wordprocessingml/2006/main">
        <w:t xml:space="preserve">1. اهمیت جسارت در اشاعه انجیل</w:t>
      </w:r>
    </w:p>
    <w:p w14:paraId="64BF2A32" w14:textId="77777777" w:rsidR="000F7377" w:rsidRDefault="000F7377"/>
    <w:p w14:paraId="14C2AD57" w14:textId="77777777" w:rsidR="000F7377" w:rsidRDefault="000F7377">
      <w:r xmlns:w="http://schemas.openxmlformats.org/wordprocessingml/2006/main">
        <w:t xml:space="preserve">2. قدرت روح القدس در زندگی ما</w:t>
      </w:r>
    </w:p>
    <w:p w14:paraId="0B809423" w14:textId="77777777" w:rsidR="000F7377" w:rsidRDefault="000F7377"/>
    <w:p w14:paraId="5EBFB8A9" w14:textId="77777777" w:rsidR="000F7377" w:rsidRDefault="000F7377">
      <w:r xmlns:w="http://schemas.openxmlformats.org/wordprocessingml/2006/main">
        <w:t xml:space="preserve">1. اعمال رسولان 9: 15-16 - "اما خداوند به او گفت: برو، زیرا او برای من ظرفی برگزیده است تا نام من را در حضور امتها و پادشاهان و بنی اسرائیل ببرم. زیرا من خواهم کرد. به او نشان ده که باید به خاطر نام من چه رنج های بزرگی را متحمل شود.»</w:t>
      </w:r>
    </w:p>
    <w:p w14:paraId="7C1C2334" w14:textId="77777777" w:rsidR="000F7377" w:rsidRDefault="000F7377"/>
    <w:p w14:paraId="5E7F6CBD" w14:textId="77777777" w:rsidR="000F7377" w:rsidRDefault="000F7377">
      <w:r xmlns:w="http://schemas.openxmlformats.org/wordprocessingml/2006/main">
        <w:t xml:space="preserve">2. فیلیپیان 1: 27-28 - "فقط بگذارید گفتگوی شما آن گونه باشد که انجیل مسیح است، تا چه بیایم و شما را ببینم و چه غیبت کنم، از امور شما بشنوم تا در یک روح ثابت قدم باشید. ، با یک فکر که با هم برای ایمان انجیل تلاش می کنند."</w:t>
      </w:r>
    </w:p>
    <w:p w14:paraId="597B6966" w14:textId="77777777" w:rsidR="000F7377" w:rsidRDefault="000F7377"/>
    <w:p w14:paraId="6E87469E" w14:textId="77777777" w:rsidR="000F7377" w:rsidRDefault="000F7377">
      <w:r xmlns:w="http://schemas.openxmlformats.org/wordprocessingml/2006/main">
        <w:t xml:space="preserve">غلاطیان 1:23 اما آنها فقط شنیده بودند که کسی که در گذشته ما را جفا می کرد، اکنون ایمانی را که زمانی ویران کرده بود، موعظه می کند.</w:t>
      </w:r>
    </w:p>
    <w:p w14:paraId="56AD1010" w14:textId="77777777" w:rsidR="000F7377" w:rsidRDefault="000F7377"/>
    <w:p w14:paraId="484E089C" w14:textId="77777777" w:rsidR="000F7377" w:rsidRDefault="000F7377">
      <w:r xmlns:w="http://schemas.openxmlformats.org/wordprocessingml/2006/main">
        <w:t xml:space="preserve">غلاطیان در مورد تغییر دین شائول، که در گذشته آنها را آزار و اذیت کرده بود، شنیدند و اینکه او اکنون ایمانی را که زمانی نابود کرده بود، موعظه می کرد.</w:t>
      </w:r>
    </w:p>
    <w:p w14:paraId="74AD177E" w14:textId="77777777" w:rsidR="000F7377" w:rsidRDefault="000F7377"/>
    <w:p w14:paraId="2F6B4046" w14:textId="77777777" w:rsidR="000F7377" w:rsidRDefault="000F7377">
      <w:r xmlns:w="http://schemas.openxmlformats.org/wordprocessingml/2006/main">
        <w:t xml:space="preserve">1. فیض شگفت انگیز خدا: تبدیل شائول</w:t>
      </w:r>
    </w:p>
    <w:p w14:paraId="408D8EE1" w14:textId="77777777" w:rsidR="000F7377" w:rsidRDefault="000F7377"/>
    <w:p w14:paraId="11AF123A" w14:textId="77777777" w:rsidR="000F7377" w:rsidRDefault="000F7377">
      <w:r xmlns:w="http://schemas.openxmlformats.org/wordprocessingml/2006/main">
        <w:t xml:space="preserve">2. رستگاری از طریق ایمان: به یاد آوردن داستان شائول</w:t>
      </w:r>
    </w:p>
    <w:p w14:paraId="045AEF4D" w14:textId="77777777" w:rsidR="000F7377" w:rsidRDefault="000F7377"/>
    <w:p w14:paraId="2F9B013D" w14:textId="77777777" w:rsidR="000F7377" w:rsidRDefault="000F7377">
      <w:r xmlns:w="http://schemas.openxmlformats.org/wordprocessingml/2006/main">
        <w:t xml:space="preserve">1. رومیان 5: 8 - اما خدا محبت خود را نسبت به ما نشان می دهد، زیرا در حالی که ما هنوز گناهکار بودیم، مسیح برای ما مرد.</w:t>
      </w:r>
    </w:p>
    <w:p w14:paraId="688B57B3" w14:textId="77777777" w:rsidR="000F7377" w:rsidRDefault="000F7377"/>
    <w:p w14:paraId="44B0665D" w14:textId="77777777" w:rsidR="000F7377" w:rsidRDefault="000F7377">
      <w:r xmlns:w="http://schemas.openxmlformats.org/wordprocessingml/2006/main">
        <w:t xml:space="preserve">2. اشعیا 55:7 - شریر راه خود را ترک کند و انسان ناراست افکار خود را ترک کند. و به خدای ما، زیرا او بسیار خواهد بخشید.</w:t>
      </w:r>
    </w:p>
    <w:p w14:paraId="3E53CCAF" w14:textId="77777777" w:rsidR="000F7377" w:rsidRDefault="000F7377"/>
    <w:p w14:paraId="2FE039AE" w14:textId="77777777" w:rsidR="000F7377" w:rsidRDefault="000F7377">
      <w:r xmlns:w="http://schemas.openxmlformats.org/wordprocessingml/2006/main">
        <w:t xml:space="preserve">غلاطیان 1:24 و خدا را در من تجلیل کردند.</w:t>
      </w:r>
    </w:p>
    <w:p w14:paraId="48119576" w14:textId="77777777" w:rsidR="000F7377" w:rsidRDefault="000F7377"/>
    <w:p w14:paraId="659FB41F" w14:textId="77777777" w:rsidR="000F7377" w:rsidRDefault="000F7377">
      <w:r xmlns:w="http://schemas.openxmlformats.org/wordprocessingml/2006/main">
        <w:t xml:space="preserve">مردم به خاطر خدمت پولس، خدا را تجلیل کردند.</w:t>
      </w:r>
    </w:p>
    <w:p w14:paraId="3ACDE473" w14:textId="77777777" w:rsidR="000F7377" w:rsidRDefault="000F7377"/>
    <w:p w14:paraId="07C1EBCB" w14:textId="77777777" w:rsidR="000F7377" w:rsidRDefault="000F7377">
      <w:r xmlns:w="http://schemas.openxmlformats.org/wordprocessingml/2006/main">
        <w:t xml:space="preserve">1. زندگی پولس به عنوان نمونه ای از جلال دادن خدا</w:t>
      </w:r>
    </w:p>
    <w:p w14:paraId="357F8052" w14:textId="77777777" w:rsidR="000F7377" w:rsidRDefault="000F7377"/>
    <w:p w14:paraId="776A9EC1" w14:textId="77777777" w:rsidR="000F7377" w:rsidRDefault="000F7377">
      <w:r xmlns:w="http://schemas.openxmlformats.org/wordprocessingml/2006/main">
        <w:t xml:space="preserve">2. چگونه خدا را در زندگی روزمره تجلیل کنیم</w:t>
      </w:r>
    </w:p>
    <w:p w14:paraId="50595191" w14:textId="77777777" w:rsidR="000F7377" w:rsidRDefault="000F7377"/>
    <w:p w14:paraId="0D9B0078" w14:textId="77777777" w:rsidR="000F7377" w:rsidRDefault="000F7377">
      <w:r xmlns:w="http://schemas.openxmlformats.org/wordprocessingml/2006/main">
        <w:t xml:space="preserve">1. کولسیان 3: 17، "و هر کاری که انجام می دهید، در گفتار یا کردار، همه را به نام خداوند عیسی انجام دهید و به وسیله او خدای پدر را شکر کنید."</w:t>
      </w:r>
    </w:p>
    <w:p w14:paraId="0E6DB870" w14:textId="77777777" w:rsidR="000F7377" w:rsidRDefault="000F7377"/>
    <w:p w14:paraId="2249670C" w14:textId="77777777" w:rsidR="000F7377" w:rsidRDefault="000F7377">
      <w:r xmlns:w="http://schemas.openxmlformats.org/wordprocessingml/2006/main">
        <w:t xml:space="preserve">2. اول پطرس 4:11، "کسی که صحبت می کند، مانند کسی است که سخنان خدا را می گوید، هر که خدمت می کند، باید مانند کسی باشد که به نیرویی که خدا می دهد خدمت می کند، تا خدا در همه چیز خدمت کند. از طریق عیسی مسیح، که جلال و سلطنت تا ابدالاباد از آن اوست، جلال داده شود. آمین.»</w:t>
      </w:r>
    </w:p>
    <w:p w14:paraId="75030056" w14:textId="77777777" w:rsidR="000F7377" w:rsidRDefault="000F7377"/>
    <w:p w14:paraId="799E9ADF" w14:textId="77777777" w:rsidR="000F7377" w:rsidRDefault="000F7377">
      <w:r xmlns:w="http://schemas.openxmlformats.org/wordprocessingml/2006/main">
        <w:t xml:space="preserve">غلاطیان 2 فصل دوم از رساله پولس به غلاطیان است. در این فصل، پولس تعاملات خود با رسولان در اورشلیم را بازگو می کند و از قدرت و پیام خود دفاع می کند.</w:t>
      </w:r>
    </w:p>
    <w:p w14:paraId="54A84503" w14:textId="77777777" w:rsidR="000F7377" w:rsidRDefault="000F7377"/>
    <w:p w14:paraId="566C626C" w14:textId="77777777" w:rsidR="000F7377" w:rsidRDefault="000F7377">
      <w:r xmlns:w="http://schemas.openxmlformats.org/wordprocessingml/2006/main">
        <w:t xml:space="preserve">پاراگراف اول: پولس با تشریح دیداری از اورشلیم، چهارده سال پس از تغییر دین، آغاز می کند، جایی که به طور خصوصی با رهبران با نفوذی مانند پیتر، یعقوب و یوحنا ملاقات کرد. او می‌گوید که انجیلی را که در میان غیریهودیان موعظه می‌کرد و به دنبال تأیید و اتحاد آنها بود، به آنها ارائه داد (غلاطیان 2: 1-2). رسولان تصدیق کردند که خدا مأموریت موعظه به غیریهودیان را به پولس سپرده بود در حالی که آنها بر خدمت به یهودیان متمرکز بودند (غلاطیان 2: 7-9). این جلسه استقلال پولس را در موعظه انجیلی که مستقیماً از مسیح دریافت کرده بود تأیید کرد.</w:t>
      </w:r>
    </w:p>
    <w:p w14:paraId="1708BD60" w14:textId="77777777" w:rsidR="000F7377" w:rsidRDefault="000F7377"/>
    <w:p w14:paraId="4555D42E" w14:textId="77777777" w:rsidR="000F7377" w:rsidRDefault="000F7377">
      <w:r xmlns:w="http://schemas.openxmlformats.org/wordprocessingml/2006/main">
        <w:t xml:space="preserve">پاراگراف دوم: پولس سپس رویارویی با پطرس در انطاکیه را بازگو می کند. هنگامی که برخی از مسیحیان یهودی از یعقوب رسیدند، پطرس به دلیل ترس از انتقاد این یهودیان از غذا خوردن با ایمانداران غیریهودی خودداری کرد (غلاطیان 2: 11-12). این رفتار باعث شد که سایر مسیحیان یهودی از جمله برنابا نیز از آن پیروی کنند. در پاسخ، پولس علناً پطرس را به خاطر ریاکاری و ناسازگاری او در زندگی بر اساس حقیقت انجیل سرزنش کرد (غلاطیان 2:14).</w:t>
      </w:r>
    </w:p>
    <w:p w14:paraId="08B9CD6B" w14:textId="77777777" w:rsidR="000F7377" w:rsidRDefault="000F7377"/>
    <w:p w14:paraId="5B0A3A24" w14:textId="77777777" w:rsidR="000F7377" w:rsidRDefault="000F7377">
      <w:r xmlns:w="http://schemas.openxmlformats.org/wordprocessingml/2006/main">
        <w:t xml:space="preserve">پاراگراف سوم: این فصل با تأکید پولس بر این نکته پایان می‌یابد که عادل‌شمردگی تنها از طریق ایمان به مسیح حاصل می‌شود و نه با رعایت قوانین یا آداب یهودی. او تأیید می کند که هیچ کس را نمی توان با اعمال شریعت عادل کرد، مگر فقط از طریق ایمان به عیسی مسیح (غلاطیان 2:16). او نشان می‌دهد که چگونه مؤمنان به خاطر اعمال قانونی مرده‌اند و اکنون با ایمان به مسیح زندگی می‌کنند که آنها را دوست داشت و خود را برای آنها فدا کرد (غلاطیان 2: 19-20). پولس با بیان اینکه اگر عدالت را می‌توان از طریق رعایت قوانین یا تشریفات به دست آورد، مرگ مسیح غیرضروری بود.</w:t>
      </w:r>
    </w:p>
    <w:p w14:paraId="326560BA" w14:textId="77777777" w:rsidR="000F7377" w:rsidRDefault="000F7377"/>
    <w:p w14:paraId="763C9DC1" w14:textId="77777777" w:rsidR="000F7377" w:rsidRDefault="000F7377">
      <w:r xmlns:w="http://schemas.openxmlformats.org/wordprocessingml/2006/main">
        <w:t xml:space="preserve">به طور خلاصه، فصل دوم غلاطیان بر تعامل پولس با رسولان در اورشلیم و دفاع او از اقتدار و پیام خود متمرکز است. پولس دیداری از اورشلیم را بازگو می‌کند که در آن انجیلی را که در میان غیریهودیان موعظه می‌کرد، ارائه کرد و از رسولان تأیید شد. او تأکید می‌کند که خداوند مأموریت موعظه غیریهودیان را در حالی که آنها بر خدمت به یهودیان متمرکز بودند، به او محول کرده بود. پولس سپس رویارویی با پطرس در انطاکیه را بازگو می کند، جایی که او علناً او را به دلیل ریاکاری در مورد آداب و رسوم یهودی مورد سرزنش قرار داد. این فصل با تأیید پولس به پایان می رسد که عادل شمرده شدن تنها از طریق ایمان به مسیح و نه با رعایت قوانین یا آداب و رسوم یهود حاصل می شود، و تأکید می کند که ایمانداران با ایمان به عیسی مسیح که خود را برای آنها داد، عادل شمرده می شوند. این فصل اهمیت وحدت، عادل شمرده شدن از طریق ایمان و زندگی بر اساس حقیقت انجیل را به جای اعمال قانونی برجسته می کند.</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غلاطیان 2:1 پس از چهارده سال دوباره با برنابا به اورشلیم رفتم و تیطوس را نیز با خود بردم.</w:t>
      </w:r>
    </w:p>
    <w:p w14:paraId="439797D3" w14:textId="77777777" w:rsidR="000F7377" w:rsidRDefault="000F7377"/>
    <w:p w14:paraId="29A83FC9" w14:textId="77777777" w:rsidR="000F7377" w:rsidRDefault="000F7377">
      <w:r xmlns:w="http://schemas.openxmlformats.org/wordprocessingml/2006/main">
        <w:t xml:space="preserve">پولس از اورشلیم بازدید می کند تا در مورد انجیل با رسولان گفتگو کند.</w:t>
      </w:r>
    </w:p>
    <w:p w14:paraId="36A3DC75" w14:textId="77777777" w:rsidR="000F7377" w:rsidRDefault="000F7377"/>
    <w:p w14:paraId="474D578F" w14:textId="77777777" w:rsidR="000F7377" w:rsidRDefault="000F7377">
      <w:r xmlns:w="http://schemas.openxmlformats.org/wordprocessingml/2006/main">
        <w:t xml:space="preserve">1: ما باید مایل باشیم که انجیل را با دیگران به اشتراک بگذاریم، صرف نظر از هزینه.</w:t>
      </w:r>
    </w:p>
    <w:p w14:paraId="7D24E7BB" w14:textId="77777777" w:rsidR="000F7377" w:rsidRDefault="000F7377"/>
    <w:p w14:paraId="0BDAE886" w14:textId="77777777" w:rsidR="000F7377" w:rsidRDefault="000F7377">
      <w:r xmlns:w="http://schemas.openxmlformats.org/wordprocessingml/2006/main">
        <w:t xml:space="preserve">2: ما باید همیشه برای یادگیری و رشد ایمان خود باز باشیم.</w:t>
      </w:r>
    </w:p>
    <w:p w14:paraId="68170C42" w14:textId="77777777" w:rsidR="000F7377" w:rsidRDefault="000F7377"/>
    <w:p w14:paraId="573E26ED" w14:textId="77777777" w:rsidR="000F7377" w:rsidRDefault="000F7377">
      <w:r xmlns:w="http://schemas.openxmlformats.org/wordprocessingml/2006/main">
        <w:t xml:space="preserve">1: اعمال 18:23-21 - پولس برای موعظه انجیل از کنیسه بازدید می کند و با مخالفت یهودیان روبرو می شود.</w:t>
      </w:r>
    </w:p>
    <w:p w14:paraId="066841F8" w14:textId="77777777" w:rsidR="000F7377" w:rsidRDefault="000F7377"/>
    <w:p w14:paraId="68B781D6" w14:textId="77777777" w:rsidR="000F7377" w:rsidRDefault="000F7377">
      <w:r xmlns:w="http://schemas.openxmlformats.org/wordprocessingml/2006/main">
        <w:t xml:space="preserve">2: متی 28: 18-20 - عیسی به ما دستور می دهد که برویم و همه ملت ها را شاگرد کنیم.</w:t>
      </w:r>
    </w:p>
    <w:p w14:paraId="62FCD82A" w14:textId="77777777" w:rsidR="000F7377" w:rsidRDefault="000F7377"/>
    <w:p w14:paraId="18FDB2E7" w14:textId="77777777" w:rsidR="000F7377" w:rsidRDefault="000F7377">
      <w:r xmlns:w="http://schemas.openxmlformats.org/wordprocessingml/2006/main">
        <w:t xml:space="preserve">غلاطیان 2:2 و من به وسیله مکاشفه بالا رفتم و آن انجیلی را که در میان غیریهودها موعظه می‌کنم، اما به طور خصوصی به کسانی که شهرت داشتند، ابلاغ کردم، مبادا بدود یا بیهوده فرار کرده باشم.</w:t>
      </w:r>
    </w:p>
    <w:p w14:paraId="57C5141E" w14:textId="77777777" w:rsidR="000F7377" w:rsidRDefault="000F7377"/>
    <w:p w14:paraId="3EA1B8B0" w14:textId="77777777" w:rsidR="000F7377" w:rsidRDefault="000F7377">
      <w:r xmlns:w="http://schemas.openxmlformats.org/wordprocessingml/2006/main">
        <w:t xml:space="preserve">پولس با مکاشفه الهی به اورشلیم سفر کرد و انجیلی را که برای غیریهودیان موعظه می کرد به طور خصوصی با افراد مشهور در میان گذاشت.</w:t>
      </w:r>
    </w:p>
    <w:p w14:paraId="5D370018" w14:textId="77777777" w:rsidR="000F7377" w:rsidRDefault="000F7377"/>
    <w:p w14:paraId="220B6F7D" w14:textId="77777777" w:rsidR="000F7377" w:rsidRDefault="000F7377">
      <w:r xmlns:w="http://schemas.openxmlformats.org/wordprocessingml/2006/main">
        <w:t xml:space="preserve">1. از به اشتراک گذاشتن ایمان خود نترسید، حتی اگر خصوصی باشد.</w:t>
      </w:r>
    </w:p>
    <w:p w14:paraId="2BC0CEED" w14:textId="77777777" w:rsidR="000F7377" w:rsidRDefault="000F7377"/>
    <w:p w14:paraId="1ECF1CA3" w14:textId="77777777" w:rsidR="000F7377" w:rsidRDefault="000F7377">
      <w:r xmlns:w="http://schemas.openxmlformats.org/wordprocessingml/2006/main">
        <w:t xml:space="preserve">2. خداوند شجاعت و منابع را برای تحقق اراده خود فراهم خواهد کرد.</w:t>
      </w:r>
    </w:p>
    <w:p w14:paraId="0A8A5815" w14:textId="77777777" w:rsidR="000F7377" w:rsidRDefault="000F7377"/>
    <w:p w14:paraId="7861E050" w14:textId="77777777" w:rsidR="000F7377" w:rsidRDefault="000F7377">
      <w:r xmlns:w="http://schemas.openxmlformats.org/wordprocessingml/2006/main">
        <w:t xml:space="preserve">1. متی 28:19-20 - پس بروید و همه امتها را تعلیم دهید و آنها را به نام پدر </w:t>
      </w:r>
      <w:r xmlns:w="http://schemas.openxmlformats.org/wordprocessingml/2006/main">
        <w:lastRenderedPageBreak xmlns:w="http://schemas.openxmlformats.org/wordprocessingml/2006/main"/>
      </w:r>
      <w:r xmlns:w="http://schemas.openxmlformats.org/wordprocessingml/2006/main">
        <w:t xml:space="preserve">و پسر و روح القدس تعمید دهید. و اینک من همیشه تا پایان جهان با شما هستم. آمین</w:t>
      </w:r>
    </w:p>
    <w:p w14:paraId="5DE7503A" w14:textId="77777777" w:rsidR="000F7377" w:rsidRDefault="000F7377"/>
    <w:p w14:paraId="0DFDA1F5" w14:textId="77777777" w:rsidR="000F7377" w:rsidRDefault="000F7377">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14:paraId="563AE229" w14:textId="77777777" w:rsidR="000F7377" w:rsidRDefault="000F7377"/>
    <w:p w14:paraId="2C03148A" w14:textId="77777777" w:rsidR="000F7377" w:rsidRDefault="000F7377">
      <w:r xmlns:w="http://schemas.openxmlformats.org/wordprocessingml/2006/main">
        <w:t xml:space="preserve">غلاطیان 2:3 اما نه تیطوس که با من بود، چون یونانی بود، مجبور به ختنه نشد.</w:t>
      </w:r>
    </w:p>
    <w:p w14:paraId="0D37BD37" w14:textId="77777777" w:rsidR="000F7377" w:rsidRDefault="000F7377"/>
    <w:p w14:paraId="2E629A9C" w14:textId="77777777" w:rsidR="000F7377" w:rsidRDefault="000F7377">
      <w:r xmlns:w="http://schemas.openxmlformats.org/wordprocessingml/2006/main">
        <w:t xml:space="preserve">پولس به همراه تیتوس، یک مسیحی یونانی به اورشلیم سفر کرد تا تفاهم بین غیریهودیان و یهودیان را تحکیم بخشد.</w:t>
      </w:r>
    </w:p>
    <w:p w14:paraId="17D20BEB" w14:textId="77777777" w:rsidR="000F7377" w:rsidRDefault="000F7377"/>
    <w:p w14:paraId="70200784" w14:textId="77777777" w:rsidR="000F7377" w:rsidRDefault="000F7377">
      <w:r xmlns:w="http://schemas.openxmlformats.org/wordprocessingml/2006/main">
        <w:t xml:space="preserve">1: ما نباید اجازه دهیم که اختلافات ما را از هم جدا کند، بلکه باید تلاش کنیم تا با هم در اتحاد کار کنیم.</w:t>
      </w:r>
    </w:p>
    <w:p w14:paraId="17CD484B" w14:textId="77777777" w:rsidR="000F7377" w:rsidRDefault="000F7377"/>
    <w:p w14:paraId="395B2A1B" w14:textId="77777777" w:rsidR="000F7377" w:rsidRDefault="000F7377">
      <w:r xmlns:w="http://schemas.openxmlformats.org/wordprocessingml/2006/main">
        <w:t xml:space="preserve">2: ما نباید دیگران را بر اساس تفاوت‌هایشان قضاوت کنیم، بلکه باید پذیرای آموختن از یکدیگر باشیم.</w:t>
      </w:r>
    </w:p>
    <w:p w14:paraId="796B24DF" w14:textId="77777777" w:rsidR="000F7377" w:rsidRDefault="000F7377"/>
    <w:p w14:paraId="1E7281C4" w14:textId="77777777" w:rsidR="000F7377" w:rsidRDefault="000F7377">
      <w:r xmlns:w="http://schemas.openxmlformats.org/wordprocessingml/2006/main">
        <w:t xml:space="preserve">1: رومیان 12:18 - ? </w:t>
      </w:r>
      <w:r xmlns:w="http://schemas.openxmlformats.org/wordprocessingml/2006/main">
        <w:rPr>
          <w:rFonts w:ascii="맑은 고딕 Semilight" w:hAnsi="맑은 고딕 Semilight"/>
        </w:rPr>
        <w:t xml:space="preserve">اگر </w:t>
      </w:r>
      <w:r xmlns:w="http://schemas.openxmlformats.org/wordprocessingml/2006/main">
        <w:t xml:space="preserve">ممکن است، تا آنجا که به شما بستگی دارد، با همه در صلح زندگی کنید.</w:t>
      </w:r>
    </w:p>
    <w:p w14:paraId="29E8EE55" w14:textId="77777777" w:rsidR="000F7377" w:rsidRDefault="000F7377"/>
    <w:p w14:paraId="680BFA35" w14:textId="77777777" w:rsidR="000F7377" w:rsidRDefault="000F7377">
      <w:r xmlns:w="http://schemas.openxmlformats.org/wordprocessingml/2006/main">
        <w:t xml:space="preserve">2: کولسیان 3:14 - ? </w:t>
      </w:r>
      <w:r xmlns:w="http://schemas.openxmlformats.org/wordprocessingml/2006/main">
        <w:rPr>
          <w:rFonts w:ascii="맑은 고딕 Semilight" w:hAnsi="맑은 고딕 Semilight"/>
        </w:rPr>
        <w:t xml:space="preserve">쏛 </w:t>
      </w:r>
      <w:r xmlns:w="http://schemas.openxmlformats.org/wordprocessingml/2006/main">
        <w:t xml:space="preserve">بوو همه، لباس عشق بپوشید، که همه ما را در هماهنگی کامل به هم پیوند می دهد.</w:t>
      </w:r>
    </w:p>
    <w:p w14:paraId="2E8AC076" w14:textId="77777777" w:rsidR="000F7377" w:rsidRDefault="000F7377"/>
    <w:p w14:paraId="1C06365A" w14:textId="77777777" w:rsidR="000F7377" w:rsidRDefault="000F7377">
      <w:r xmlns:w="http://schemas.openxmlformats.org/wordprocessingml/2006/main">
        <w:t xml:space="preserve">غلاطیان 2: 4 و به خاطر برادران دروغین ناآگاهی که وارد شده اند و مخفیانه وارد شده اند تا از آزادی ما که در مسیح عیسی داریم جاسوسی کنند تا ما را به اسارت بیاورند.</w:t>
      </w:r>
    </w:p>
    <w:p w14:paraId="355FD91D" w14:textId="77777777" w:rsidR="000F7377" w:rsidRDefault="000F7377"/>
    <w:p w14:paraId="3918ECC6" w14:textId="77777777" w:rsidR="000F7377" w:rsidRDefault="000F7377">
      <w:r xmlns:w="http://schemas.openxmlformats.org/wordprocessingml/2006/main">
        <w:t xml:space="preserve">پولس نسبت به برادران دروغین هشدار می دهد که سعی می کنند ایمانداران را به اسارت درآورند، نه اینکه به آنها اجازه دهند از آزادی که در مسیح دارند لذت ببرند.</w:t>
      </w:r>
    </w:p>
    <w:p w14:paraId="0C404D76" w14:textId="77777777" w:rsidR="000F7377" w:rsidRDefault="000F7377"/>
    <w:p w14:paraId="19E86011" w14:textId="77777777" w:rsidR="000F7377" w:rsidRDefault="000F7377">
      <w:r xmlns:w="http://schemas.openxmlformats.org/wordprocessingml/2006/main">
        <w:t xml:space="preserve">1: عیسی از اسارت نجات می‌دهد: هشدار پولس به غلاطیان</w:t>
      </w:r>
    </w:p>
    <w:p w14:paraId="02BA287F" w14:textId="77777777" w:rsidR="000F7377" w:rsidRDefault="000F7377"/>
    <w:p w14:paraId="3AB04C14" w14:textId="77777777" w:rsidR="000F7377" w:rsidRDefault="000F7377">
      <w:r xmlns:w="http://schemas.openxmlformats.org/wordprocessingml/2006/main">
        <w:t xml:space="preserve">2: در آزادی مسیح استوار بایستید</w:t>
      </w:r>
    </w:p>
    <w:p w14:paraId="18638119" w14:textId="77777777" w:rsidR="000F7377" w:rsidRDefault="000F7377"/>
    <w:p w14:paraId="3C5C60CB" w14:textId="77777777" w:rsidR="000F7377" w:rsidRDefault="000F7377">
      <w:r xmlns:w="http://schemas.openxmlformats.org/wordprocessingml/2006/main">
        <w:t xml:space="preserve">1: رومیان 8: 1-2؟ </w:t>
      </w:r>
      <w:r xmlns:w="http://schemas.openxmlformats.org/wordprocessingml/2006/main">
        <w:rPr>
          <w:rFonts w:ascii="맑은 고딕 Semilight" w:hAnsi="맑은 고딕 Semilight"/>
        </w:rPr>
        <w:t xml:space="preserve">쏷 </w:t>
      </w:r>
      <w:r xmlns:w="http://schemas.openxmlformats.org/wordprocessingml/2006/main">
        <w:t xml:space="preserve">پس اکنون هیچ محکومیتی برای کسانی که در مسیح عیسی هستند وجود ندارد. زیرا قانون روح زندگی شما را در مسیح عیسی از شریعت گناه و مرگ آزاد کرده است.</w:t>
      </w:r>
    </w:p>
    <w:p w14:paraId="3EFA14E0" w14:textId="77777777" w:rsidR="000F7377" w:rsidRDefault="000F7377"/>
    <w:p w14:paraId="1AFFBA02" w14:textId="77777777" w:rsidR="000F7377" w:rsidRDefault="000F7377">
      <w:r xmlns:w="http://schemas.openxmlformats.org/wordprocessingml/2006/main">
        <w:t xml:space="preserve">2: یوحنا 8:36؟ </w:t>
      </w:r>
      <w:r xmlns:w="http://schemas.openxmlformats.org/wordprocessingml/2006/main">
        <w:rPr>
          <w:rFonts w:ascii="맑은 고딕 Semilight" w:hAnsi="맑은 고딕 Semilight"/>
        </w:rPr>
        <w:t xml:space="preserve">쏶 </w:t>
      </w:r>
      <w:r xmlns:w="http://schemas.openxmlformats.org/wordprocessingml/2006/main">
        <w:t xml:space="preserve">o اگر پسر شما را آزاد کند، شما واقعا آزاد خواهید بود.</w:t>
      </w:r>
    </w:p>
    <w:p w14:paraId="5F8F9007" w14:textId="77777777" w:rsidR="000F7377" w:rsidRDefault="000F7377"/>
    <w:p w14:paraId="21954A51" w14:textId="77777777" w:rsidR="000F7377" w:rsidRDefault="000F7377">
      <w:r xmlns:w="http://schemas.openxmlformats.org/wordprocessingml/2006/main">
        <w:t xml:space="preserve">غلاطیان 2:5 که او را با اطاعت به او دادیم، نه یک ساعت. تا حقیقت انجیل با شما ادامه یابد.</w:t>
      </w:r>
    </w:p>
    <w:p w14:paraId="7750BCDF" w14:textId="77777777" w:rsidR="000F7377" w:rsidRDefault="000F7377"/>
    <w:p w14:paraId="6F6AA0BC" w14:textId="77777777" w:rsidR="000F7377" w:rsidRDefault="000F7377">
      <w:r xmlns:w="http://schemas.openxmlformats.org/wordprocessingml/2006/main">
        <w:t xml:space="preserve">حقیقت انجیل باید علیرغم هرگونه فشار برای تسلیم شدن به عقاید یا عقاید مختلف حفظ شود.</w:t>
      </w:r>
    </w:p>
    <w:p w14:paraId="68A53186" w14:textId="77777777" w:rsidR="000F7377" w:rsidRDefault="000F7377"/>
    <w:p w14:paraId="2469CACE" w14:textId="77777777" w:rsidR="000F7377" w:rsidRDefault="000F7377">
      <w:r xmlns:w="http://schemas.openxmlformats.org/wordprocessingml/2006/main">
        <w:t xml:space="preserve">1. زندگی بر اساس ایمان: استوار ایستادن در حقیقت انجیل</w:t>
      </w:r>
    </w:p>
    <w:p w14:paraId="0996149C" w14:textId="77777777" w:rsidR="000F7377" w:rsidRDefault="000F7377"/>
    <w:p w14:paraId="5DA15AFE" w14:textId="77777777" w:rsidR="000F7377" w:rsidRDefault="000F7377">
      <w:r xmlns:w="http://schemas.openxmlformats.org/wordprocessingml/2006/main">
        <w:t xml:space="preserve">2. پذیرش انجیل: امتناع از سازش</w:t>
      </w:r>
    </w:p>
    <w:p w14:paraId="122CB691" w14:textId="77777777" w:rsidR="000F7377" w:rsidRDefault="000F7377"/>
    <w:p w14:paraId="5864888E" w14:textId="77777777" w:rsidR="000F7377" w:rsidRDefault="000F7377">
      <w:r xmlns:w="http://schemas.openxmlformats.org/wordprocessingml/2006/main">
        <w:t xml:space="preserve">1. رومیان 1: 16-17 - زیرا من از انجیل خجالت نمی‌کشم، زیرا این انجیل قدرت خدا برای نجات هر ایماندار است، ابتدا یهودی و همچنین یونانی.</w:t>
      </w:r>
    </w:p>
    <w:p w14:paraId="23D78C0D" w14:textId="77777777" w:rsidR="000F7377" w:rsidRDefault="000F7377"/>
    <w:p w14:paraId="1F2487BF" w14:textId="77777777" w:rsidR="000F7377" w:rsidRDefault="000F7377">
      <w:r xmlns:w="http://schemas.openxmlformats.org/wordprocessingml/2006/main">
        <w:t xml:space="preserve">2. یوحنا 8:31-32 - پس عیسی به یهودیانی که به او ایمان آورده بودند گفت: </w:t>
      </w:r>
      <w:r xmlns:w="http://schemas.openxmlformats.org/wordprocessingml/2006/main">
        <w:rPr>
          <w:rFonts w:ascii="맑은 고딕 Semilight" w:hAnsi="맑은 고딕 Semilight"/>
        </w:rPr>
        <w:t xml:space="preserve">اگر </w:t>
      </w:r>
      <w:r xmlns:w="http://schemas.openxmlformats.org/wordprocessingml/2006/main">
        <w:t xml:space="preserve">در کلام من بمانید، واقعاً شاگردان من هستید و حقیقت را خواهید شناخت و حقیقت شما را آزاد خواهد کرد.</w:t>
      </w:r>
    </w:p>
    <w:p w14:paraId="577866A1" w14:textId="77777777" w:rsidR="000F7377" w:rsidRDefault="000F7377"/>
    <w:p w14:paraId="410609D3" w14:textId="77777777" w:rsidR="000F7377" w:rsidRDefault="000F7377">
      <w:r xmlns:w="http://schemas.openxmlformats.org/wordprocessingml/2006/main">
        <w:t xml:space="preserve">غلاطیان 2: 6 اما از اینان که تا حدودی به نظر می رسیدند، (هر چه که بودند، برای من مهم نیست: خدا شخص هیچ کس را نمی پذیرد.</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جایگاه کسانی را که در نظر مردم مهم به نظر می‌رسیدند، تصدیق می‌کند، اما خدا هیچ‌کس را بر اساس جایگاهشان در زندگی نمی‌پذیرد.</w:t>
      </w:r>
    </w:p>
    <w:p w14:paraId="60FF494B" w14:textId="77777777" w:rsidR="000F7377" w:rsidRDefault="000F7377"/>
    <w:p w14:paraId="3CABBAA8" w14:textId="77777777" w:rsidR="000F7377" w:rsidRDefault="000F7377">
      <w:r xmlns:w="http://schemas.openxmlformats.org/wordprocessingml/2006/main">
        <w:t xml:space="preserve">1. همه ما در نزد خداوند برابر هستیم</w:t>
      </w:r>
    </w:p>
    <w:p w14:paraId="232494E7" w14:textId="77777777" w:rsidR="000F7377" w:rsidRDefault="000F7377"/>
    <w:p w14:paraId="4D711B8A" w14:textId="77777777" w:rsidR="000F7377" w:rsidRDefault="000F7377">
      <w:r xmlns:w="http://schemas.openxmlformats.org/wordprocessingml/2006/main">
        <w:t xml:space="preserve">2. خدا هیچ لطفی نشان نمی دهد</w:t>
      </w:r>
    </w:p>
    <w:p w14:paraId="073A4AC3" w14:textId="77777777" w:rsidR="000F7377" w:rsidRDefault="000F7377"/>
    <w:p w14:paraId="6252D535" w14:textId="77777777" w:rsidR="000F7377" w:rsidRDefault="000F7377">
      <w:r xmlns:w="http://schemas.openxmlformats.org/wordprocessingml/2006/main">
        <w:t xml:space="preserve">1. رومیان 2:11 - زیرا هیچ جانبداری نزد خدا وجود ندارد.</w:t>
      </w:r>
    </w:p>
    <w:p w14:paraId="1ECA3F34" w14:textId="77777777" w:rsidR="000F7377" w:rsidRDefault="000F7377"/>
    <w:p w14:paraId="4FE76569" w14:textId="77777777" w:rsidR="000F7377" w:rsidRDefault="000F7377">
      <w:r xmlns:w="http://schemas.openxmlformats.org/wordprocessingml/2006/main">
        <w:t xml:space="preserve">2. کولسیان 3:25 - اما کسی که ظلم می‌کند، به‌خاطر کاری که کرده است، جبران می‌شود، و هیچ جانبداری وجود ندارد.</w:t>
      </w:r>
    </w:p>
    <w:p w14:paraId="7B2A5DD5" w14:textId="77777777" w:rsidR="000F7377" w:rsidRDefault="000F7377"/>
    <w:p w14:paraId="235EBBC7" w14:textId="77777777" w:rsidR="000F7377" w:rsidRDefault="000F7377">
      <w:r xmlns:w="http://schemas.openxmlformats.org/wordprocessingml/2006/main">
        <w:t xml:space="preserve">غلاطیان 2: 7 اما برعکس، چون دیدند که انجیل ختنه به من سپرده شده است، چنانکه انجیل ختنه به پطرس رسید.</w:t>
      </w:r>
    </w:p>
    <w:p w14:paraId="04567D77" w14:textId="77777777" w:rsidR="000F7377" w:rsidRDefault="000F7377"/>
    <w:p w14:paraId="0517EC3E" w14:textId="77777777" w:rsidR="000F7377" w:rsidRDefault="000F7377">
      <w:r xmlns:w="http://schemas.openxmlformats.org/wordprocessingml/2006/main">
        <w:t xml:space="preserve">پولس سعی کرد از انجیل عادل شمرده شدن خود با ایمان در حضور رسولان دفاع کند.</w:t>
      </w:r>
    </w:p>
    <w:p w14:paraId="01CEA7DF" w14:textId="77777777" w:rsidR="000F7377" w:rsidRDefault="000F7377"/>
    <w:p w14:paraId="700AC2F7" w14:textId="77777777" w:rsidR="000F7377" w:rsidRDefault="000F7377">
      <w:r xmlns:w="http://schemas.openxmlformats.org/wordprocessingml/2006/main">
        <w:t xml:space="preserve">1: ما با ایمان عادل شمرده می‌شویم و نه با اعمال شریعت.</w:t>
      </w:r>
    </w:p>
    <w:p w14:paraId="67E67D55" w14:textId="77777777" w:rsidR="000F7377" w:rsidRDefault="000F7377"/>
    <w:p w14:paraId="10632389" w14:textId="77777777" w:rsidR="000F7377" w:rsidRDefault="000F7377">
      <w:r xmlns:w="http://schemas.openxmlformats.org/wordprocessingml/2006/main">
        <w:t xml:space="preserve">2: همه ما در مسیح برابر هستیم، صرف نظر از شرایط یا پیشینه خود.</w:t>
      </w:r>
    </w:p>
    <w:p w14:paraId="465709B3" w14:textId="77777777" w:rsidR="000F7377" w:rsidRDefault="000F7377"/>
    <w:p w14:paraId="141BE415" w14:textId="77777777" w:rsidR="000F7377" w:rsidRDefault="000F7377">
      <w:r xmlns:w="http://schemas.openxmlformats.org/wordprocessingml/2006/main">
        <w:t xml:space="preserve">1: افسسیان 2: 8-9 (زیرا به فیض از طریق ایمان نجات یافته اید، و این از خود شما نیست، این هدیه خداست، نه از اعمال، مبادا کسی فخر کند.)</w:t>
      </w:r>
    </w:p>
    <w:p w14:paraId="0D09BB1F" w14:textId="77777777" w:rsidR="000F7377" w:rsidRDefault="000F7377"/>
    <w:p w14:paraId="495C3E4C" w14:textId="77777777" w:rsidR="000F7377" w:rsidRDefault="000F7377">
      <w:r xmlns:w="http://schemas.openxmlformats.org/wordprocessingml/2006/main">
        <w:t xml:space="preserve">2: رومیان 10: 11-13 (زیرا کتاب مقدّس می‌گوید: هر که به او ایمان بیاورد شرمنده نخواهد شد. زیرا بین یهودی و یونانی تفاوتی نیست، زیرا خداوند یکسان بر همه برای همه کسانی که او را می‌خوانند ثروتمند است. زیرا هر که نام خداوند را بخواند نجات خواهد یافت.)</w:t>
      </w:r>
    </w:p>
    <w:p w14:paraId="72CEBFA0" w14:textId="77777777" w:rsidR="000F7377" w:rsidRDefault="000F7377"/>
    <w:p w14:paraId="009A4B0D" w14:textId="77777777" w:rsidR="000F7377" w:rsidRDefault="000F7377">
      <w:r xmlns:w="http://schemas.openxmlformats.org/wordprocessingml/2006/main">
        <w:t xml:space="preserve">غلاطیان 2: 8 (زیرا کسی که در پطرس به رسالت ختنه عمل کرد، در من نسبت به غیریهودیان نیرومند بود.)</w:t>
      </w:r>
    </w:p>
    <w:p w14:paraId="3A3DD0D2" w14:textId="77777777" w:rsidR="000F7377" w:rsidRDefault="000F7377"/>
    <w:p w14:paraId="7080CA60" w14:textId="77777777" w:rsidR="000F7377" w:rsidRDefault="000F7377">
      <w:r xmlns:w="http://schemas.openxmlformats.org/wordprocessingml/2006/main">
        <w:t xml:space="preserve">پولس بر وحدت بین ایمانداران علیرغم تفاوت در زمینه آنها تأکید می کند.</w:t>
      </w:r>
    </w:p>
    <w:p w14:paraId="17E0B220" w14:textId="77777777" w:rsidR="000F7377" w:rsidRDefault="000F7377"/>
    <w:p w14:paraId="221E22CF" w14:textId="77777777" w:rsidR="000F7377" w:rsidRDefault="000F7377">
      <w:r xmlns:w="http://schemas.openxmlformats.org/wordprocessingml/2006/main">
        <w:t xml:space="preserve">1: محبت خدا همه ما را بدون توجه به پیشینه ما متحد می کند.</w:t>
      </w:r>
    </w:p>
    <w:p w14:paraId="792A26FA" w14:textId="77777777" w:rsidR="000F7377" w:rsidRDefault="000F7377"/>
    <w:p w14:paraId="61264578" w14:textId="77777777" w:rsidR="000F7377" w:rsidRDefault="000F7377">
      <w:r xmlns:w="http://schemas.openxmlformats.org/wordprocessingml/2006/main">
        <w:t xml:space="preserve">2: لطف خدا برای همه مؤمنان، فارغ از اینکه چه کسانی هستند، کافی است.</w:t>
      </w:r>
    </w:p>
    <w:p w14:paraId="14440827" w14:textId="77777777" w:rsidR="000F7377" w:rsidRDefault="000F7377"/>
    <w:p w14:paraId="10F987CD" w14:textId="77777777" w:rsidR="000F7377" w:rsidRDefault="000F7377">
      <w:r xmlns:w="http://schemas.openxmlformats.org/wordprocessingml/2006/main">
        <w:t xml:space="preserve">1: کولسیان 3:11 - "جایی که نه یونانی است و نه یهودی، ختنه و ختنه نشده، بربری، سکایی، غلام و آزاد، اما مسیح همه چیز و در همه است."</w:t>
      </w:r>
    </w:p>
    <w:p w14:paraId="4FDB8FD3" w14:textId="77777777" w:rsidR="000F7377" w:rsidRDefault="000F7377"/>
    <w:p w14:paraId="35296F04" w14:textId="77777777" w:rsidR="000F7377" w:rsidRDefault="000F7377">
      <w:r xmlns:w="http://schemas.openxmlformats.org/wordprocessingml/2006/main">
        <w:t xml:space="preserve">2: افسسیان 2:14؟ احکام؛ زیرا از دو نفر یک انسان جدید بسازد تا صلح برقرار کند؛ و هر دو را در یک بدن به وسیله صلیب با خدا آشتی دهد و دشمنی را به وسیله آن بکشد.»</w:t>
      </w:r>
    </w:p>
    <w:p w14:paraId="1194AC5F" w14:textId="77777777" w:rsidR="000F7377" w:rsidRDefault="000F7377"/>
    <w:p w14:paraId="0FA569AB" w14:textId="77777777" w:rsidR="000F7377" w:rsidRDefault="000F7377">
      <w:r xmlns:w="http://schemas.openxmlformats.org/wordprocessingml/2006/main">
        <w:t xml:space="preserve">غلاطیان 2:9 و چون یعقوب، قیفا و یوحنا، که به نظر ستون‌ها بودند، فیضی را که به من داده شده بود، درک کردند، به من و برنابا دست راست مشارکت دادند. تا ما نزد امتها برویم و آنها به ختنه.</w:t>
      </w:r>
    </w:p>
    <w:p w14:paraId="57D37E97" w14:textId="77777777" w:rsidR="000F7377" w:rsidRDefault="000F7377"/>
    <w:p w14:paraId="67AC4CE8" w14:textId="77777777" w:rsidR="000F7377" w:rsidRDefault="000F7377">
      <w:r xmlns:w="http://schemas.openxmlformats.org/wordprocessingml/2006/main">
        <w:t xml:space="preserve">یعقوب، قیفا و یوحنا، سه عضو محترم کلیسا، فیضی را که به پولس و برنابا عطا شده بود، شناختند و به آنها دست راست مشارکت دادند تا نزد غیریهودیان بروند و آنها نزد یهودیان بروند.</w:t>
      </w:r>
    </w:p>
    <w:p w14:paraId="580F4941" w14:textId="77777777" w:rsidR="000F7377" w:rsidRDefault="000F7377"/>
    <w:p w14:paraId="5D7A2ECF" w14:textId="77777777" w:rsidR="000F7377" w:rsidRDefault="000F7377">
      <w:r xmlns:w="http://schemas.openxmlformats.org/wordprocessingml/2006/main">
        <w:t xml:space="preserve">1. اهمیت وحدت در کلیسا</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شناخت لطف خداوند و به اشتراک گذاشتن آن با دیگران</w:t>
      </w:r>
    </w:p>
    <w:p w14:paraId="1B6F2B8C" w14:textId="77777777" w:rsidR="000F7377" w:rsidRDefault="000F7377"/>
    <w:p w14:paraId="12E652CF" w14:textId="77777777" w:rsidR="000F7377" w:rsidRDefault="000F7377">
      <w:r xmlns:w="http://schemas.openxmlformats.org/wordprocessingml/2006/main">
        <w:t xml:space="preserve">1. افسسیان 4: 1-6</w:t>
      </w:r>
    </w:p>
    <w:p w14:paraId="2903847A" w14:textId="77777777" w:rsidR="000F7377" w:rsidRDefault="000F7377"/>
    <w:p w14:paraId="06FDF56B" w14:textId="77777777" w:rsidR="000F7377" w:rsidRDefault="000F7377">
      <w:r xmlns:w="http://schemas.openxmlformats.org/wordprocessingml/2006/main">
        <w:t xml:space="preserve">2. فیلیپیان 2: 1-4</w:t>
      </w:r>
    </w:p>
    <w:p w14:paraId="57BCCD15" w14:textId="77777777" w:rsidR="000F7377" w:rsidRDefault="000F7377"/>
    <w:p w14:paraId="011475D9" w14:textId="77777777" w:rsidR="000F7377" w:rsidRDefault="000F7377">
      <w:r xmlns:w="http://schemas.openxmlformats.org/wordprocessingml/2006/main">
        <w:t xml:space="preserve">غلاطیان 2:10 فقط آنها می خواهند که ما فقیران را یاد کنیم. همان کاری که من نیز مشتاق انجام آن بودم.</w:t>
      </w:r>
    </w:p>
    <w:p w14:paraId="08F9C9CC" w14:textId="77777777" w:rsidR="000F7377" w:rsidRDefault="000F7377"/>
    <w:p w14:paraId="71BF40EB" w14:textId="77777777" w:rsidR="000F7377" w:rsidRDefault="000F7377">
      <w:r xmlns:w="http://schemas.openxmlformats.org/wordprocessingml/2006/main">
        <w:t xml:space="preserve">پولس به غلاطیان یادآوری می کند که فقرا را به یاد آورند.</w:t>
      </w:r>
    </w:p>
    <w:p w14:paraId="512A6A59" w14:textId="77777777" w:rsidR="000F7377" w:rsidRDefault="000F7377"/>
    <w:p w14:paraId="633EBB03" w14:textId="77777777" w:rsidR="000F7377" w:rsidRDefault="000F7377">
      <w:r xmlns:w="http://schemas.openxmlformats.org/wordprocessingml/2006/main">
        <w:t xml:space="preserve">1: به یاد فقرا باشیم و با آنها سخاوتمند باشیم.</w:t>
      </w:r>
    </w:p>
    <w:p w14:paraId="78994465" w14:textId="77777777" w:rsidR="000F7377" w:rsidRDefault="000F7377"/>
    <w:p w14:paraId="2AE1BC85" w14:textId="77777777" w:rsidR="000F7377" w:rsidRDefault="000F7377">
      <w:r xmlns:w="http://schemas.openxmlformats.org/wordprocessingml/2006/main">
        <w:t xml:space="preserve">2: باید نسبت به نیازمندان شفقت و سخاوت نشان دهیم.</w:t>
      </w:r>
    </w:p>
    <w:p w14:paraId="310A0E76" w14:textId="77777777" w:rsidR="000F7377" w:rsidRDefault="000F7377"/>
    <w:p w14:paraId="69D99E08" w14:textId="77777777" w:rsidR="000F7377" w:rsidRDefault="000F7377">
      <w:r xmlns:w="http://schemas.openxmlformats.org/wordprocessingml/2006/main">
        <w:t xml:space="preserve">1: یعقوب 2: 14-17 - ایمان بدون اعمال مرده است.</w:t>
      </w:r>
    </w:p>
    <w:p w14:paraId="5C907897" w14:textId="77777777" w:rsidR="000F7377" w:rsidRDefault="000F7377"/>
    <w:p w14:paraId="2D6F10F9" w14:textId="77777777" w:rsidR="000F7377" w:rsidRDefault="000F7377">
      <w:r xmlns:w="http://schemas.openxmlformats.org/wordprocessingml/2006/main">
        <w:t xml:space="preserve">2: متی 25:31-46 - عیسی در مورد داوری ملل صحبت می کند.</w:t>
      </w:r>
    </w:p>
    <w:p w14:paraId="18EAEB50" w14:textId="77777777" w:rsidR="000F7377" w:rsidRDefault="000F7377"/>
    <w:p w14:paraId="07522126" w14:textId="77777777" w:rsidR="000F7377" w:rsidRDefault="000F7377">
      <w:r xmlns:w="http://schemas.openxmlformats.org/wordprocessingml/2006/main">
        <w:t xml:space="preserve">غلاطیان 2:11 اما وقتی پطرس به انطاکیه آمد، من با او مخالفت کردم، زیرا او مورد سرزنش بود.</w:t>
      </w:r>
    </w:p>
    <w:p w14:paraId="74CE7469" w14:textId="77777777" w:rsidR="000F7377" w:rsidRDefault="000F7377"/>
    <w:p w14:paraId="2F54D688" w14:textId="77777777" w:rsidR="000F7377" w:rsidRDefault="000F7377">
      <w:r xmlns:w="http://schemas.openxmlformats.org/wordprocessingml/2006/main">
        <w:t xml:space="preserve">پولس به خاطر رفتار ریاکارانه با پیتر مقابله کرد.</w:t>
      </w:r>
    </w:p>
    <w:p w14:paraId="64B6F8F2" w14:textId="77777777" w:rsidR="000F7377" w:rsidRDefault="000F7377"/>
    <w:p w14:paraId="5A793813" w14:textId="77777777" w:rsidR="000F7377" w:rsidRDefault="000F7377">
      <w:r xmlns:w="http://schemas.openxmlformats.org/wordprocessingml/2006/main">
        <w:t xml:space="preserve">1. ساختن پایه ای برای زندگی با صداقت</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پذیرش مسئولیت در قبال اقدامات خود</w:t>
      </w:r>
    </w:p>
    <w:p w14:paraId="0CDAC6A9" w14:textId="77777777" w:rsidR="000F7377" w:rsidRDefault="000F7377"/>
    <w:p w14:paraId="4003ECB4" w14:textId="77777777" w:rsidR="000F7377" w:rsidRDefault="000F7377">
      <w:r xmlns:w="http://schemas.openxmlformats.org/wordprocessingml/2006/main">
        <w:t xml:space="preserve">1. امثال 10:9 - کسی که با درستکاری راه می‌رود، مطمئن راه می‌رود، اما کسی که راه خود را منحرف می‌کند، شناخته می‌شود.</w:t>
      </w:r>
    </w:p>
    <w:p w14:paraId="719C8EC7" w14:textId="77777777" w:rsidR="000F7377" w:rsidRDefault="000F7377"/>
    <w:p w14:paraId="1E1E5CE2" w14:textId="77777777" w:rsidR="000F7377" w:rsidRDefault="000F7377">
      <w:r xmlns:w="http://schemas.openxmlformats.org/wordprocessingml/2006/main">
        <w:t xml:space="preserve">2. متی 5:37 - بگذارید "بله" شما "بله" و "نه" شما "نه" باشد. زیرا هر چه بیشتر از اینها است از آن شیطان است.</w:t>
      </w:r>
    </w:p>
    <w:p w14:paraId="0DDE15DC" w14:textId="77777777" w:rsidR="000F7377" w:rsidRDefault="000F7377"/>
    <w:p w14:paraId="1BF93E8A" w14:textId="77777777" w:rsidR="000F7377" w:rsidRDefault="000F7377">
      <w:r xmlns:w="http://schemas.openxmlformats.org/wordprocessingml/2006/main">
        <w:t xml:space="preserve">غلاطیان 2:12 زیرا قبل از آمدن برخی از یعقوب، او با غیریهودیان غذا می‌خورد، اما چون آمدند، از ترس از ختنه شدن، کناره گرفت و جدا شد.</w:t>
      </w:r>
    </w:p>
    <w:p w14:paraId="43E0EEA7" w14:textId="77777777" w:rsidR="000F7377" w:rsidRDefault="000F7377"/>
    <w:p w14:paraId="27305130" w14:textId="77777777" w:rsidR="000F7377" w:rsidRDefault="000F7377">
      <w:r xmlns:w="http://schemas.openxmlformats.org/wordprocessingml/2006/main">
        <w:t xml:space="preserve">پطرس با غیریهودیان غذا می‌خورد تا اینکه یعقوب با آمدن یقینی، از ترس کسانی که ختنه شده بودند، کناره‌گیری کرد و جدا شد.</w:t>
      </w:r>
    </w:p>
    <w:p w14:paraId="03A77416" w14:textId="77777777" w:rsidR="000F7377" w:rsidRDefault="000F7377"/>
    <w:p w14:paraId="4A1D14B5" w14:textId="77777777" w:rsidR="000F7377" w:rsidRDefault="000F7377">
      <w:r xmlns:w="http://schemas.openxmlformats.org/wordprocessingml/2006/main">
        <w:t xml:space="preserve">1. ترس نباید ما را به جدایی برساند - غلاطیان 2:12</w:t>
      </w:r>
    </w:p>
    <w:p w14:paraId="58B03DBE" w14:textId="77777777" w:rsidR="000F7377" w:rsidRDefault="000F7377"/>
    <w:p w14:paraId="7C3D81A1" w14:textId="77777777" w:rsidR="000F7377" w:rsidRDefault="000F7377">
      <w:r xmlns:w="http://schemas.openxmlformats.org/wordprocessingml/2006/main">
        <w:t xml:space="preserve">2. قوت وحدت - غلاطیان 2:12</w:t>
      </w:r>
    </w:p>
    <w:p w14:paraId="5EA2F4FF" w14:textId="77777777" w:rsidR="000F7377" w:rsidRDefault="000F7377"/>
    <w:p w14:paraId="2C9DD00D" w14:textId="77777777" w:rsidR="000F7377" w:rsidRDefault="000F7377">
      <w:r xmlns:w="http://schemas.openxmlformats.org/wordprocessingml/2006/main">
        <w:t xml:space="preserve">1. افسسیان 2: 14-16 - زیرا او صلح ما است که هر دو را یکی ساخته و دیوار میانی جداکننده بین ما را فرو ریخت. پس از آن که در جسم خود دشمنی، حتی شریعت احکام مندرج در احکام را لغو کرد. برای اینکه در خود از دو نفر یک انسان جدید بسازد، پس صلح کند. و تا هر دو را در یک بدن به وسیله صلیب با خدا آشتی دهد و دشمنی را به وسیله آن بکشد.</w:t>
      </w:r>
    </w:p>
    <w:p w14:paraId="3D434E67" w14:textId="77777777" w:rsidR="000F7377" w:rsidRDefault="000F7377"/>
    <w:p w14:paraId="5A238A6D" w14:textId="77777777" w:rsidR="000F7377" w:rsidRDefault="000F7377">
      <w:r xmlns:w="http://schemas.openxmlformats.org/wordprocessingml/2006/main">
        <w:t xml:space="preserve">2. مزمور 133:1 - بنگرید، چه خوب و چه خوشایند است که برادران در یکپارچگی با هم زندگی کنند!</w:t>
      </w:r>
    </w:p>
    <w:p w14:paraId="20825C9A" w14:textId="77777777" w:rsidR="000F7377" w:rsidRDefault="000F7377"/>
    <w:p w14:paraId="44275417" w14:textId="77777777" w:rsidR="000F7377" w:rsidRDefault="000F7377">
      <w:r xmlns:w="http://schemas.openxmlformats.org/wordprocessingml/2006/main">
        <w:t xml:space="preserve">غلاطیان 2:13 و سایر یهودیان نیز با او مخالفت کردند. به طوری که برنابا نیز با تقلید آنها رانده شد.</w:t>
      </w:r>
    </w:p>
    <w:p w14:paraId="33D1CF85" w14:textId="77777777" w:rsidR="000F7377" w:rsidRDefault="000F7377"/>
    <w:p w14:paraId="13130101" w14:textId="77777777" w:rsidR="000F7377" w:rsidRDefault="000F7377">
      <w:r xmlns:w="http://schemas.openxmlformats.org/wordprocessingml/2006/main">
        <w:t xml:space="preserve">پولس پطرس را به خاطر ریاکاری در اعمالش نسبت به غیریهودیان سرزنش کرد.</w:t>
      </w:r>
    </w:p>
    <w:p w14:paraId="5B1A351D" w14:textId="77777777" w:rsidR="000F7377" w:rsidRDefault="000F7377"/>
    <w:p w14:paraId="17748AC1" w14:textId="77777777" w:rsidR="000F7377" w:rsidRDefault="000F7377">
      <w:r xmlns:w="http://schemas.openxmlformats.org/wordprocessingml/2006/main">
        <w:t xml:space="preserve">1. خطر نفاق: بررسی اعمال ما برای ایمان واقعی</w:t>
      </w:r>
    </w:p>
    <w:p w14:paraId="6CFBD332" w14:textId="77777777" w:rsidR="000F7377" w:rsidRDefault="000F7377"/>
    <w:p w14:paraId="13E21124" w14:textId="77777777" w:rsidR="000F7377" w:rsidRDefault="000F7377">
      <w:r xmlns:w="http://schemas.openxmlformats.org/wordprocessingml/2006/main">
        <w:t xml:space="preserve">2. بارنابا: نمونه ای از پیروی از آموزه های غلط</w:t>
      </w:r>
    </w:p>
    <w:p w14:paraId="62B83BD0" w14:textId="77777777" w:rsidR="000F7377" w:rsidRDefault="000F7377"/>
    <w:p w14:paraId="50DB7B12" w14:textId="77777777" w:rsidR="000F7377" w:rsidRDefault="000F7377">
      <w:r xmlns:w="http://schemas.openxmlformats.org/wordprocessingml/2006/main">
        <w:t xml:space="preserve">1. متی 23:27-28 - ? </w:t>
      </w:r>
      <w:r xmlns:w="http://schemas.openxmlformats.org/wordprocessingml/2006/main">
        <w:rPr>
          <w:rFonts w:ascii="맑은 고딕 Semilight" w:hAnsi="맑은 고딕 Semilight"/>
        </w:rPr>
        <w:t xml:space="preserve">ای </w:t>
      </w:r>
      <w:r xmlns:w="http://schemas.openxmlformats.org/wordprocessingml/2006/main">
        <w:t xml:space="preserve">کاتبان و فریسیان منافق! زیرا شما مانند مقبره‌های سفیدکاری شده‌ای هستید که ظاهر زیبا به نظر می‌رسند، اما درون پر از مردگان است؟ </w:t>
      </w:r>
      <w:r xmlns:w="http://schemas.openxmlformats.org/wordprocessingml/2006/main">
        <w:rPr>
          <w:rFonts w:ascii="맑은 고딕 Semilight" w:hAnsi="맑은 고딕 Semilight"/>
        </w:rPr>
        <w:t xml:space="preserve">셲 </w:t>
      </w:r>
      <w:r xmlns:w="http://schemas.openxmlformats.org/wordprocessingml/2006/main">
        <w:t xml:space="preserve">استخوان ها و همه ناپاکی ها. پس شما هم ظاهراً در نظر دیگران عادل جلوه می کنید اما در درون خود پر از ریا و بی قانونی هستید.</w:t>
      </w:r>
    </w:p>
    <w:p w14:paraId="0F0D3995" w14:textId="77777777" w:rsidR="000F7377" w:rsidRDefault="000F7377"/>
    <w:p w14:paraId="0966CD05" w14:textId="77777777" w:rsidR="000F7377" w:rsidRDefault="000F7377">
      <w:r xmlns:w="http://schemas.openxmlformats.org/wordprocessingml/2006/main">
        <w:t xml:space="preserve">2. امثال 26:24-26 - ? </w:t>
      </w:r>
      <w:r xmlns:w="http://schemas.openxmlformats.org/wordprocessingml/2006/main">
        <w:rPr>
          <w:rFonts w:ascii="맑은 고딕 Semilight" w:hAnsi="맑은 고딕 Semilight"/>
        </w:rPr>
        <w:t xml:space="preserve">کسی </w:t>
      </w:r>
      <w:r xmlns:w="http://schemas.openxmlformats.org/wordprocessingml/2006/main">
        <w:t xml:space="preserve">که متنفر است، خود را با لب هایش پنهان می کند و فریب را در دل خود نهفته است. هنگامی که با مهربانی صحبت می کند، به او ایمان نیاورید، زیرا در قلب او هفت عمل زشت است. هر چند کینه اش با فریب پوشیده شود، شرارتش در مجلس آشکار می شود.</w:t>
      </w:r>
    </w:p>
    <w:p w14:paraId="47D3DBA8" w14:textId="77777777" w:rsidR="000F7377" w:rsidRDefault="000F7377"/>
    <w:p w14:paraId="259EA7A1" w14:textId="77777777" w:rsidR="000F7377" w:rsidRDefault="000F7377">
      <w:r xmlns:w="http://schemas.openxmlformats.org/wordprocessingml/2006/main">
        <w:t xml:space="preserve">غلاطیان 2:14 اما چون دیدم که بر اساس حقیقت انجیل راست نمی‌روند، پیش از همه به پطرس گفتم: اگر تو که یهودی هستی به شیوه غیریهودیان زندگی می‌کنی، نه مانند یهودیان، چرا غیریهودیان را مجبور می کنی که مانند یهودیان زندگی کنند؟</w:t>
      </w:r>
    </w:p>
    <w:p w14:paraId="52919F08" w14:textId="77777777" w:rsidR="000F7377" w:rsidRDefault="000F7377"/>
    <w:p w14:paraId="378EE40D" w14:textId="77777777" w:rsidR="000F7377" w:rsidRDefault="000F7377">
      <w:r xmlns:w="http://schemas.openxmlformats.org/wordprocessingml/2006/main">
        <w:t xml:space="preserve">پولس پطرس را به خاطر وادار کردن غیریهودیان به پیروی از آداب و رسوم یهود، سرزنش کرد، حتی اگر خود پطرس آنها را رعایت نکرد.</w:t>
      </w:r>
    </w:p>
    <w:p w14:paraId="7FCFA102" w14:textId="77777777" w:rsidR="000F7377" w:rsidRDefault="000F7377"/>
    <w:p w14:paraId="5B60C535" w14:textId="77777777" w:rsidR="000F7377" w:rsidRDefault="000F7377">
      <w:r xmlns:w="http://schemas.openxmlformats.org/wordprocessingml/2006/main">
        <w:t xml:space="preserve">1. درست زیستن طبق انجیل عیسی مسیح</w:t>
      </w:r>
    </w:p>
    <w:p w14:paraId="2A7A6948" w14:textId="77777777" w:rsidR="000F7377" w:rsidRDefault="000F7377"/>
    <w:p w14:paraId="3525BFA1" w14:textId="77777777" w:rsidR="000F7377" w:rsidRDefault="000F7377">
      <w:r xmlns:w="http://schemas.openxmlformats.org/wordprocessingml/2006/main">
        <w:t xml:space="preserve">2. خطر تحمیل فرهنگ بر دیگران</w:t>
      </w:r>
    </w:p>
    <w:p w14:paraId="0435607A" w14:textId="77777777" w:rsidR="000F7377" w:rsidRDefault="000F7377"/>
    <w:p w14:paraId="0EC2EBC2" w14:textId="77777777" w:rsidR="000F7377" w:rsidRDefault="000F7377">
      <w:r xmlns:w="http://schemas.openxmlformats.org/wordprocessingml/2006/main">
        <w:t xml:space="preserve">1. رومیان 2: 1-3 - بنابراین، ای انسان، هر که هستی که داوری می‌کنی </w:t>
      </w:r>
      <w:r xmlns:w="http://schemas.openxmlformats.org/wordprocessingml/2006/main">
        <w:lastRenderedPageBreak xmlns:w="http://schemas.openxmlformats.org/wordprocessingml/2006/main"/>
      </w:r>
      <w:r xmlns:w="http://schemas.openxmlformats.org/wordprocessingml/2006/main">
        <w:t xml:space="preserve">، معذرت‌ناپذیری. زیرا تو که قاضی هستی همین کارها را می کنی.</w:t>
      </w:r>
    </w:p>
    <w:p w14:paraId="66DB373C" w14:textId="77777777" w:rsidR="000F7377" w:rsidRDefault="000F7377"/>
    <w:p w14:paraId="02E2D6C3" w14:textId="77777777" w:rsidR="000F7377" w:rsidRDefault="000F7377">
      <w:r xmlns:w="http://schemas.openxmlformats.org/wordprocessingml/2006/main">
        <w:t xml:space="preserve">2. اول قرنتیان 9: 19-23 - زیرا اگر چه از همه انسانها آزاد هستم، اما خود را خدمتگزار همه قرار داده ام تا بیشتر به دست بیاورم.</w:t>
      </w:r>
    </w:p>
    <w:p w14:paraId="5355A1C6" w14:textId="77777777" w:rsidR="000F7377" w:rsidRDefault="000F7377"/>
    <w:p w14:paraId="172C05D9" w14:textId="77777777" w:rsidR="000F7377" w:rsidRDefault="000F7377">
      <w:r xmlns:w="http://schemas.openxmlformats.org/wordprocessingml/2006/main">
        <w:t xml:space="preserve">غلاطیان 2:15 ما که ذاتاً یهودی هستیم و گناهکار غیریهودیان نیستیم.</w:t>
      </w:r>
    </w:p>
    <w:p w14:paraId="0EE902F1" w14:textId="77777777" w:rsidR="000F7377" w:rsidRDefault="000F7377"/>
    <w:p w14:paraId="1C22985E" w14:textId="77777777" w:rsidR="000F7377" w:rsidRDefault="000F7377">
      <w:r xmlns:w="http://schemas.openxmlformats.org/wordprocessingml/2006/main">
        <w:t xml:space="preserve">پولس غلاطیان را در برابر قانون گرایی در این قسمت توصیه می کند.</w:t>
      </w:r>
    </w:p>
    <w:p w14:paraId="763C0631" w14:textId="77777777" w:rsidR="000F7377" w:rsidRDefault="000F7377"/>
    <w:p w14:paraId="77C680E8" w14:textId="77777777" w:rsidR="000F7377" w:rsidRDefault="000F7377">
      <w:r xmlns:w="http://schemas.openxmlformats.org/wordprocessingml/2006/main">
        <w:t xml:space="preserve">1. قدرت فیض در زندگی ما</w:t>
      </w:r>
    </w:p>
    <w:p w14:paraId="154C2EE8" w14:textId="77777777" w:rsidR="000F7377" w:rsidRDefault="000F7377"/>
    <w:p w14:paraId="26B0400B" w14:textId="77777777" w:rsidR="000F7377" w:rsidRDefault="000F7377">
      <w:r xmlns:w="http://schemas.openxmlformats.org/wordprocessingml/2006/main">
        <w:t xml:space="preserve">2. غلبه بر قانون گرایی از طریق ایمان</w:t>
      </w:r>
    </w:p>
    <w:p w14:paraId="52959D98" w14:textId="77777777" w:rsidR="000F7377" w:rsidRDefault="000F7377"/>
    <w:p w14:paraId="50CBA184" w14:textId="77777777" w:rsidR="000F7377" w:rsidRDefault="000F7377">
      <w:r xmlns:w="http://schemas.openxmlformats.org/wordprocessingml/2006/main">
        <w:t xml:space="preserve">1. افسسیان 2: 8-9 - زیرا با فیض از طریق ایمان نجات یافته اید. و این کار شما نیست. این هدیه خداست</w:t>
      </w:r>
    </w:p>
    <w:p w14:paraId="2F0021DE" w14:textId="77777777" w:rsidR="000F7377" w:rsidRDefault="000F7377"/>
    <w:p w14:paraId="331FFE1E" w14:textId="77777777" w:rsidR="000F7377" w:rsidRDefault="000F7377">
      <w:r xmlns:w="http://schemas.openxmlformats.org/wordprocessingml/2006/main">
        <w:t xml:space="preserve">2. رومیان 3:20 - زیرا با اعمال شریعت هیچ انسانی در نظر او عادل شمرده نخواهد شد، زیرا از طریق شریعت شناخت گناه حاصل می شود.</w:t>
      </w:r>
    </w:p>
    <w:p w14:paraId="6D648EC6" w14:textId="77777777" w:rsidR="000F7377" w:rsidRDefault="000F7377"/>
    <w:p w14:paraId="45C645E1" w14:textId="77777777" w:rsidR="000F7377" w:rsidRDefault="000F7377">
      <w:r xmlns:w="http://schemas.openxmlformats.org/wordprocessingml/2006/main">
        <w:t xml:space="preserve">غلاطیان 2:16 چون می دانیم که انسان با اعمال شریعت عادل نمی شود، بلکه به ایمان عیسی مسیح عادل می شود، ما نیز به عیسی مسیح ایمان آورده ایم تا از ایمان مسیح عادل شمرده شویم، نه با اعمال. از شریعت: زیرا با اعمال شریعت هیچ جسمی عادل نخواهد شد.</w:t>
      </w:r>
    </w:p>
    <w:p w14:paraId="62739DA1" w14:textId="77777777" w:rsidR="000F7377" w:rsidRDefault="000F7377"/>
    <w:p w14:paraId="087321FA" w14:textId="77777777" w:rsidR="000F7377" w:rsidRDefault="000F7377">
      <w:r xmlns:w="http://schemas.openxmlformats.org/wordprocessingml/2006/main">
        <w:t xml:space="preserve">پولس تعلیم می دهد که نجات از طریق پیروی از شریعت حاصل نمی شود، بلکه تنها از طریق ایمان به عیسی مسیح است.</w:t>
      </w:r>
    </w:p>
    <w:p w14:paraId="43EB2A4B" w14:textId="77777777" w:rsidR="000F7377" w:rsidRDefault="000F7377"/>
    <w:p w14:paraId="2FC25B1C" w14:textId="77777777" w:rsidR="000F7377" w:rsidRDefault="000F7377">
      <w:r xmlns:w="http://schemas.openxmlformats.org/wordprocessingml/2006/main">
        <w:t xml:space="preserve">1. توجیه شده توسط ایمان: حقیقت پشت غلاطیان 2:16</w:t>
      </w:r>
    </w:p>
    <w:p w14:paraId="4E2E0F2C" w14:textId="77777777" w:rsidR="000F7377" w:rsidRDefault="000F7377"/>
    <w:p w14:paraId="5808E832" w14:textId="77777777" w:rsidR="000F7377" w:rsidRDefault="000F7377">
      <w:r xmlns:w="http://schemas.openxmlformats.org/wordprocessingml/2006/main">
        <w:t xml:space="preserve">2. نجات از طریق عیسی: چگونه ایمان به عادل شمرده می شود</w:t>
      </w:r>
    </w:p>
    <w:p w14:paraId="68C09E81" w14:textId="77777777" w:rsidR="000F7377" w:rsidRDefault="000F7377"/>
    <w:p w14:paraId="408D9A9F" w14:textId="77777777" w:rsidR="000F7377" w:rsidRDefault="000F7377">
      <w:r xmlns:w="http://schemas.openxmlformats.org/wordprocessingml/2006/main">
        <w:t xml:space="preserve">1. رومیان 3:20-24 - زیرا به فیض از طریق ایمان نجات یافته اید. و این کار شما نیست. این هدیه خداست،</w:t>
      </w:r>
    </w:p>
    <w:p w14:paraId="1371A4D9" w14:textId="77777777" w:rsidR="000F7377" w:rsidRDefault="000F7377"/>
    <w:p w14:paraId="09CDDF91" w14:textId="77777777" w:rsidR="000F7377" w:rsidRDefault="000F7377">
      <w:r xmlns:w="http://schemas.openxmlformats.org/wordprocessingml/2006/main">
        <w:t xml:space="preserve">2. افسسیان 2: 8-9 - زیرا به فیض از طریق ایمان نجات یافته اید. و این کار شما نیست. این هدیه خداست، نه نتیجه کارها، تا هیچ کس فخر نکند.</w:t>
      </w:r>
    </w:p>
    <w:p w14:paraId="3A068323" w14:textId="77777777" w:rsidR="000F7377" w:rsidRDefault="000F7377"/>
    <w:p w14:paraId="26E197CE" w14:textId="77777777" w:rsidR="000F7377" w:rsidRDefault="000F7377">
      <w:r xmlns:w="http://schemas.openxmlformats.org/wordprocessingml/2006/main">
        <w:t xml:space="preserve">غلاطیان 2:17 اما اگر در حالی که می‌خواهیم توسط مسیح عادل شمرده شویم، خود نیز گناهکار می‌شویم، آیا مسیح وزیر گناه است؟ خدا نکند.</w:t>
      </w:r>
    </w:p>
    <w:p w14:paraId="37897541" w14:textId="77777777" w:rsidR="000F7377" w:rsidRDefault="000F7377"/>
    <w:p w14:paraId="2F641A07" w14:textId="77777777" w:rsidR="000F7377" w:rsidRDefault="000F7377">
      <w:r xmlns:w="http://schemas.openxmlformats.org/wordprocessingml/2006/main">
        <w:t xml:space="preserve">پولس می‌پرسد آیا پیروی از مسیح به معنای گناهکار بودن است یا خیر، و او پاسخ می‌دهد که اینطور نیست.</w:t>
      </w:r>
    </w:p>
    <w:p w14:paraId="2E474919" w14:textId="77777777" w:rsidR="000F7377" w:rsidRDefault="000F7377"/>
    <w:p w14:paraId="7FCC13A7" w14:textId="77777777" w:rsidR="000F7377" w:rsidRDefault="000F7377">
      <w:r xmlns:w="http://schemas.openxmlformats.org/wordprocessingml/2006/main">
        <w:t xml:space="preserve">1. قدرت صلیب: چگونه عیسی بر گناهان ما غلبه می کند</w:t>
      </w:r>
    </w:p>
    <w:p w14:paraId="531AEA1F" w14:textId="77777777" w:rsidR="000F7377" w:rsidRDefault="000F7377"/>
    <w:p w14:paraId="4A949C39" w14:textId="77777777" w:rsidR="000F7377" w:rsidRDefault="000F7377">
      <w:r xmlns:w="http://schemas.openxmlformats.org/wordprocessingml/2006/main">
        <w:t xml:space="preserve">2. زندگی جدید در مسیح: چگونه بر اساس انجیل زندگی کنیم</w:t>
      </w:r>
    </w:p>
    <w:p w14:paraId="423A254D" w14:textId="77777777" w:rsidR="000F7377" w:rsidRDefault="000F7377"/>
    <w:p w14:paraId="4BB5D8B5" w14:textId="77777777" w:rsidR="000F7377" w:rsidRDefault="000F7377">
      <w:r xmlns:w="http://schemas.openxmlformats.org/wordprocessingml/2006/main">
        <w:t xml:space="preserve">1. رومیان 8: 1-2 - "پس اکنون برای کسانی که در مسیح عیسی هستند محکومیتی وجود ندارد. زیرا قانون روح زندگی شما را در مسیح عیسی از شریعت گناه و مرگ آزاد کرده است."</w:t>
      </w:r>
    </w:p>
    <w:p w14:paraId="1A477A83" w14:textId="77777777" w:rsidR="000F7377" w:rsidRDefault="000F7377"/>
    <w:p w14:paraId="4333B680" w14:textId="77777777" w:rsidR="000F7377" w:rsidRDefault="000F7377">
      <w:r xmlns:w="http://schemas.openxmlformats.org/wordprocessingml/2006/main">
        <w:t xml:space="preserve">2. 1 یوحنا 1:9 - "اگر به گناهان خود اعتراف کنیم، او امین و عادل است تا گناهان ما را ببخشد و ما را از هر ناراستی پاک کند."</w:t>
      </w:r>
    </w:p>
    <w:p w14:paraId="31ED2E35" w14:textId="77777777" w:rsidR="000F7377" w:rsidRDefault="000F7377"/>
    <w:p w14:paraId="73127BB2" w14:textId="77777777" w:rsidR="000F7377" w:rsidRDefault="000F7377">
      <w:r xmlns:w="http://schemas.openxmlformats.org/wordprocessingml/2006/main">
        <w:t xml:space="preserve">غلاطیان 2:18 زیرا اگر چیزهایی را که ویران کرده‌ام دوباره بسازم، خود را تجاوزکار می‌سازم.</w:t>
      </w:r>
    </w:p>
    <w:p w14:paraId="272050B4" w14:textId="77777777" w:rsidR="000F7377" w:rsidRDefault="000F7377"/>
    <w:p w14:paraId="1DC4D8BE" w14:textId="77777777" w:rsidR="000F7377" w:rsidRDefault="000F7377">
      <w:r xmlns:w="http://schemas.openxmlformats.org/wordprocessingml/2006/main">
        <w:t xml:space="preserve">پولس در مورد بازگشت به اعمالی هشدار می دهد که از بین رفته اند زیرا باعث می شود فرد </w:t>
      </w:r>
      <w:r xmlns:w="http://schemas.openxmlformats.org/wordprocessingml/2006/main">
        <w:lastRenderedPageBreak xmlns:w="http://schemas.openxmlformats.org/wordprocessingml/2006/main"/>
      </w:r>
      <w:r xmlns:w="http://schemas.openxmlformats.org/wordprocessingml/2006/main">
        <w:t xml:space="preserve">متخلف شود.</w:t>
      </w:r>
    </w:p>
    <w:p w14:paraId="23BBB237" w14:textId="77777777" w:rsidR="000F7377" w:rsidRDefault="000F7377"/>
    <w:p w14:paraId="72B09C81" w14:textId="77777777" w:rsidR="000F7377" w:rsidRDefault="000F7377">
      <w:r xmlns:w="http://schemas.openxmlformats.org/wordprocessingml/2006/main">
        <w:t xml:space="preserve">1. آنچه را که خدا ویران کرده است، بازسازی نکنید - غلاطیان 2:18</w:t>
      </w:r>
    </w:p>
    <w:p w14:paraId="7C70E75D" w14:textId="77777777" w:rsidR="000F7377" w:rsidRDefault="000F7377"/>
    <w:p w14:paraId="1268C736" w14:textId="77777777" w:rsidR="000F7377" w:rsidRDefault="000F7377">
      <w:r xmlns:w="http://schemas.openxmlformats.org/wordprocessingml/2006/main">
        <w:t xml:space="preserve">2. از خدا اطاعت کنید و از گناه دوری کنید - رومیان 6: 12-13</w:t>
      </w:r>
    </w:p>
    <w:p w14:paraId="58AF0FCC" w14:textId="77777777" w:rsidR="000F7377" w:rsidRDefault="000F7377"/>
    <w:p w14:paraId="4EFDF341" w14:textId="77777777" w:rsidR="000F7377" w:rsidRDefault="000F7377">
      <w:r xmlns:w="http://schemas.openxmlformats.org/wordprocessingml/2006/main">
        <w:t xml:space="preserve">1. رومیان 6: 12-13: "بنابراین اجازه ندهید گناه در بدن فانی شما سلطنت کند تا در شهواتش از آن اطاعت کنید. و اعضای خود را ابزار بی عدالتی در برابر گناه قرار ندهید، بلکه خود را به عنوان موجود به خدا معرفی کنید. زنده از مردگان، و اعضای شما به عنوان ابزار عدالت برای خدا."</w:t>
      </w:r>
    </w:p>
    <w:p w14:paraId="7F69DEE6" w14:textId="77777777" w:rsidR="000F7377" w:rsidRDefault="000F7377"/>
    <w:p w14:paraId="1B99190A" w14:textId="77777777" w:rsidR="000F7377" w:rsidRDefault="000F7377">
      <w:r xmlns:w="http://schemas.openxmlformats.org/wordprocessingml/2006/main">
        <w:t xml:space="preserve">2. متی 5: 17-18: "مبادا گمان نکنید که آمده ام تا شریعت یا انبیا را از بین ببرم. نیامدم تا نابود کنم، بلکه برای تحقق بخشیم. زیرا به یقین به شما می گویم تا آسمان و زمین بگذرد، یکی تا زمانی که همه چیز محقق شود، یک بند یا یک عنوان به هیچ وجه از قانون خارج نمی شود.»</w:t>
      </w:r>
    </w:p>
    <w:p w14:paraId="5B62554B" w14:textId="77777777" w:rsidR="000F7377" w:rsidRDefault="000F7377"/>
    <w:p w14:paraId="666F1515" w14:textId="77777777" w:rsidR="000F7377" w:rsidRDefault="000F7377">
      <w:r xmlns:w="http://schemas.openxmlformats.org/wordprocessingml/2006/main">
        <w:t xml:space="preserve">غلاطیان 2:19 زیرا من به واسطه شریعت برای شریعت مرده ام تا برای خدا زندگی کنم.</w:t>
      </w:r>
    </w:p>
    <w:p w14:paraId="4E88A39D" w14:textId="77777777" w:rsidR="000F7377" w:rsidRDefault="000F7377"/>
    <w:p w14:paraId="6AF9A7D5" w14:textId="77777777" w:rsidR="000F7377" w:rsidRDefault="000F7377">
      <w:r xmlns:w="http://schemas.openxmlformats.org/wordprocessingml/2006/main">
        <w:t xml:space="preserve">پولس توضیح می‌دهد که او در برابر شریعت مرده است تا برای خدا زندگی کند.</w:t>
      </w:r>
    </w:p>
    <w:p w14:paraId="06A88281" w14:textId="77777777" w:rsidR="000F7377" w:rsidRDefault="000F7377"/>
    <w:p w14:paraId="09A3468A" w14:textId="77777777" w:rsidR="000F7377" w:rsidRDefault="000F7377">
      <w:r xmlns:w="http://schemas.openxmlformats.org/wordprocessingml/2006/main">
        <w:t xml:space="preserve">1. ضرورت مردن برای زنده ماندن</w:t>
      </w:r>
    </w:p>
    <w:p w14:paraId="57D5CE09" w14:textId="77777777" w:rsidR="000F7377" w:rsidRDefault="000F7377"/>
    <w:p w14:paraId="404E080F" w14:textId="77777777" w:rsidR="000F7377" w:rsidRDefault="000F7377">
      <w:r xmlns:w="http://schemas.openxmlformats.org/wordprocessingml/2006/main">
        <w:t xml:space="preserve">2. غلبه بر شریعت از طریق ایمان</w:t>
      </w:r>
    </w:p>
    <w:p w14:paraId="0C980AA8" w14:textId="77777777" w:rsidR="000F7377" w:rsidRDefault="000F7377"/>
    <w:p w14:paraId="3FDD9564" w14:textId="77777777" w:rsidR="000F7377" w:rsidRDefault="000F7377">
      <w:r xmlns:w="http://schemas.openxmlformats.org/wordprocessingml/2006/main">
        <w:t xml:space="preserve">1. رومیان 6: 4-11 - بنابراین ما از طریق تعمید به مرگ با او دفن شدیم تا همانطور که مسیح به واسطه جلال پدر از مردگان برخیزید، ما نیز زندگی جدیدی داشته باشیم.</w:t>
      </w:r>
    </w:p>
    <w:p w14:paraId="32B8E64F" w14:textId="77777777" w:rsidR="000F7377" w:rsidRDefault="000F7377"/>
    <w:p w14:paraId="7A683B63" w14:textId="77777777" w:rsidR="000F7377" w:rsidRDefault="000F7377">
      <w:r xmlns:w="http://schemas.openxmlformats.org/wordprocessingml/2006/main">
        <w:t xml:space="preserve">2. غلاطیان 5: 1-6 - مسیح برای آزادی ما را آزاد کرده است. پس محکم بایستید و اجازه ندهید بار دیگر زیر بار یوغ بردگی قرار بگیرید.</w:t>
      </w:r>
    </w:p>
    <w:p w14:paraId="0BBB4B3D" w14:textId="77777777" w:rsidR="000F7377" w:rsidRDefault="000F7377"/>
    <w:p w14:paraId="2B4229D2" w14:textId="77777777" w:rsidR="000F7377" w:rsidRDefault="000F7377">
      <w:r xmlns:w="http://schemas.openxmlformats.org/wordprocessingml/2006/main">
        <w:t xml:space="preserve">غلاطیان 2:20 من با مسیح مصلوب شدم، اما زنده هستم. اما نه من، بلکه مسیح در من زندگی می‌کند و حیاتی را که اکنون در جسم می‌گذرانم، به ایمان پسر خدا که مرا محبت کرد و خود را برای من داد، زندگی می‌کنم.</w:t>
      </w:r>
    </w:p>
    <w:p w14:paraId="244B1BC8" w14:textId="77777777" w:rsidR="000F7377" w:rsidRDefault="000F7377"/>
    <w:p w14:paraId="70758DDD" w14:textId="77777777" w:rsidR="000F7377" w:rsidRDefault="000F7377">
      <w:r xmlns:w="http://schemas.openxmlformats.org/wordprocessingml/2006/main">
        <w:t xml:space="preserve">این قسمت از دگرگونی پولس از طریق قدرت ایمان به عیسی مسیح صحبت می کند.</w:t>
      </w:r>
    </w:p>
    <w:p w14:paraId="68D038B1" w14:textId="77777777" w:rsidR="000F7377" w:rsidRDefault="000F7377"/>
    <w:p w14:paraId="171BBD3D" w14:textId="77777777" w:rsidR="000F7377" w:rsidRDefault="000F7377">
      <w:r xmlns:w="http://schemas.openxmlformats.org/wordprocessingml/2006/main">
        <w:t xml:space="preserve">1. "زندگی در مصلوب: قدرت ایمان به عیسی"</w:t>
      </w:r>
    </w:p>
    <w:p w14:paraId="1E3785F5" w14:textId="77777777" w:rsidR="000F7377" w:rsidRDefault="000F7377"/>
    <w:p w14:paraId="531AD5B4" w14:textId="77777777" w:rsidR="000F7377" w:rsidRDefault="000F7377">
      <w:r xmlns:w="http://schemas.openxmlformats.org/wordprocessingml/2006/main">
        <w:t xml:space="preserve">2. "زندگی فداکاری: عشق پسر خدا"</w:t>
      </w:r>
    </w:p>
    <w:p w14:paraId="47854217" w14:textId="77777777" w:rsidR="000F7377" w:rsidRDefault="000F7377"/>
    <w:p w14:paraId="5E45552E" w14:textId="77777777" w:rsidR="000F7377" w:rsidRDefault="000F7377">
      <w:r xmlns:w="http://schemas.openxmlformats.org/wordprocessingml/2006/main">
        <w:t xml:space="preserve">1. رومیان 6: 4-5 - "پس با تعمید در مرگ با او دفن شدیم تا همانطور که مسیح به وسیله جلال پدر از مردگان برخیزید، ما نیز در زندگی تازه قدم برداریم."</w:t>
      </w:r>
    </w:p>
    <w:p w14:paraId="24E1A3F9" w14:textId="77777777" w:rsidR="000F7377" w:rsidRDefault="000F7377"/>
    <w:p w14:paraId="7F5C4E43" w14:textId="77777777" w:rsidR="000F7377" w:rsidRDefault="000F7377">
      <w:r xmlns:w="http://schemas.openxmlformats.org/wordprocessingml/2006/main">
        <w:t xml:space="preserve">2. افسسیان 4: 22-24 - "خود قدیمی خود را که به شیوه زندگی سابق شما تعلق دارد و از طریق امیال فریبکارانه فاسد شده است کنار بگذارید و در روح ذهن خود تجدید شود و خود جدید را بپوشید. آفریده شده مانند خدا در عدالت و قدوسیت واقعی.»</w:t>
      </w:r>
    </w:p>
    <w:p w14:paraId="13335322" w14:textId="77777777" w:rsidR="000F7377" w:rsidRDefault="000F7377"/>
    <w:p w14:paraId="3308FD52" w14:textId="77777777" w:rsidR="000F7377" w:rsidRDefault="000F7377">
      <w:r xmlns:w="http://schemas.openxmlformats.org/wordprocessingml/2006/main">
        <w:t xml:space="preserve">غلاطیان 2:21 من فیض خدا را ناامید نمی‌کنم، زیرا اگر عدالت از شریعت حاصل شود، مسیح بیهوده مرده است.</w:t>
      </w:r>
    </w:p>
    <w:p w14:paraId="7AEAEE94" w14:textId="77777777" w:rsidR="000F7377" w:rsidRDefault="000F7377"/>
    <w:p w14:paraId="21CFA206" w14:textId="77777777" w:rsidR="000F7377" w:rsidRDefault="000F7377">
      <w:r xmlns:w="http://schemas.openxmlformats.org/wordprocessingml/2006/main">
        <w:t xml:space="preserve">لطف خدا را نباید ناامید کرد. اگر عدالت از رعایت شریعت ناشی می شود، پس مرگ عیسی بیهوده بود.</w:t>
      </w:r>
    </w:p>
    <w:p w14:paraId="35877634" w14:textId="77777777" w:rsidR="000F7377" w:rsidRDefault="000F7377"/>
    <w:p w14:paraId="28CE814F" w14:textId="77777777" w:rsidR="000F7377" w:rsidRDefault="000F7377">
      <w:r xmlns:w="http://schemas.openxmlformats.org/wordprocessingml/2006/main">
        <w:t xml:space="preserve">1) قدرت لطف خداوند و بیهودگی قانون گرایی.</w:t>
      </w:r>
    </w:p>
    <w:p w14:paraId="15437411" w14:textId="77777777" w:rsidR="000F7377" w:rsidRDefault="000F7377"/>
    <w:p w14:paraId="57C864C6" w14:textId="77777777" w:rsidR="000F7377" w:rsidRDefault="000F7377">
      <w:r xmlns:w="http://schemas.openxmlformats.org/wordprocessingml/2006/main">
        <w:t xml:space="preserve">2) اهمیت مرگ عیسی و اهمیت اعتماد به فیض.</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افسسیان 2: 5-9 - فیض خدا از طریق ایمان داده شده است، نه اعمال.</w:t>
      </w:r>
    </w:p>
    <w:p w14:paraId="430F58E7" w14:textId="77777777" w:rsidR="000F7377" w:rsidRDefault="000F7377"/>
    <w:p w14:paraId="3ED27993" w14:textId="77777777" w:rsidR="000F7377" w:rsidRDefault="000F7377">
      <w:r xmlns:w="http://schemas.openxmlformats.org/wordprocessingml/2006/main">
        <w:t xml:space="preserve">2) رومیان 5: 1-5 - با فیض از طریق ایمان به عیسی عادل شمرده می شود.</w:t>
      </w:r>
    </w:p>
    <w:p w14:paraId="2B8EC635" w14:textId="77777777" w:rsidR="000F7377" w:rsidRDefault="000F7377"/>
    <w:p w14:paraId="521CCD65" w14:textId="77777777" w:rsidR="000F7377" w:rsidRDefault="000F7377">
      <w:r xmlns:w="http://schemas.openxmlformats.org/wordprocessingml/2006/main">
        <w:t xml:space="preserve">غلاطیان 3 فصل سوم از رساله پولس به غلاطیان است. در این فصل، پولس به موضوع قانون گرایی می پردازد و بر نجات از طریق ایمان به مسیح تأکید می کند.</w:t>
      </w:r>
    </w:p>
    <w:p w14:paraId="360074DB" w14:textId="77777777" w:rsidR="000F7377" w:rsidRDefault="000F7377"/>
    <w:p w14:paraId="4A8FD53E" w14:textId="77777777" w:rsidR="000F7377" w:rsidRDefault="000F7377">
      <w:r xmlns:w="http://schemas.openxmlformats.org/wordprocessingml/2006/main">
        <w:t xml:space="preserve">پاراگراف اول: پولس با به چالش کشیدن ایمانداران غلاطیه شروع می‌کند و می‌پرسد که چگونه می‌توانند پس از شروع سفر خود در ایمان، اینقدر احمق باشند که حقیقت را ترک کنند (غلاطیان 3: 1-5). او به آنها یادآوری می کند که روح القدس را نه با رعایت اعمال شریعت، بلکه از طریق شنیدن و ایمان به پیام ایمان دریافت کردند. پولس به عنوان مثال به ابراهیم اشاره می کند و تأکید می کند که او با ایمان عادل شمرده شد نه با اعمال. او تأکید می‌کند که کسانی که به آثار تکیه می‌کنند تحت لعنت هستند، زیرا هیچ‌کس نمی‌تواند تمام جوانب قانون را به‌طور کامل حفظ کند.</w:t>
      </w:r>
    </w:p>
    <w:p w14:paraId="0AF483A5" w14:textId="77777777" w:rsidR="000F7377" w:rsidRDefault="000F7377"/>
    <w:p w14:paraId="616AF56E" w14:textId="77777777" w:rsidR="000F7377" w:rsidRDefault="000F7377">
      <w:r xmlns:w="http://schemas.openxmlformats.org/wordprocessingml/2006/main">
        <w:t xml:space="preserve">پاراگراف دوم: پولس استدلال خود را با توضیح اینکه مسیح با تبدیل شدن به یک نفرین برای ایمانداران از لعنت شریعت نجات داد، ادامه می دهد (غلاطیان 3: 13-14). او تأکید می کند که از طریق ایمان به مسیح است که غیریهودیان در وعده خدا به ابراهیم گنجانده شده و برکات را دریافت می کنند. وعده داده شده به ابراهیم در عیسی مسیح که عادل شمرده شدن و نجات را برای همه ایمانداران به ارمغان می آورد، محقق شد. پولس همچنین تصریح می کند که نجات از طریق پایبندی به قوانین یهود حاصل نمی شود، بلکه تنها از طریق ایمان حاصل می شود.</w:t>
      </w:r>
    </w:p>
    <w:p w14:paraId="5F566868" w14:textId="77777777" w:rsidR="000F7377" w:rsidRDefault="000F7377"/>
    <w:p w14:paraId="10F049C2" w14:textId="77777777" w:rsidR="000F7377" w:rsidRDefault="000F7377">
      <w:r xmlns:w="http://schemas.openxmlformats.org/wordprocessingml/2006/main">
        <w:t xml:space="preserve">پاراگراف سوم: این فصل با توضیح پولس به پایان می رسد که چرا خدا قوانینی را وضع کرده است. او بیان می کند که قوانین به دلیل تخلفات تا آمدن مسیح اضافه شد (غلاطیان 3:19). اما اکنون که ایمان آمده است، مؤمنان دیگر تحت رعایت دقیق آن قوانین نیستند. همه آنها از طریق ایمان به مسیح عیسی فرزندان خدا محسوب می شوند و در او تعمید یافته اند. هیچ تمایزی بین یهودی یا غیر یهودی، برده یا آزاد، مرد یا زن وجود ندارد - همه در مسیح متحد هستند.</w:t>
      </w:r>
    </w:p>
    <w:p w14:paraId="6D4A4122" w14:textId="77777777" w:rsidR="000F7377" w:rsidRDefault="000F7377"/>
    <w:p w14:paraId="54B1B541" w14:textId="77777777" w:rsidR="000F7377" w:rsidRDefault="000F7377">
      <w:r xmlns:w="http://schemas.openxmlformats.org/wordprocessingml/2006/main">
        <w:t xml:space="preserve">به طور خلاصه، فصل سوم غلاطیان به قانون گرایی می پردازد و بر نجات از طریق ایمان به جای رعایت قوانین یهود تأکید می کند. پولس مؤمنان غلاطیه را به چالش می کشد تا به خاطر داشته باشند که روح القدس را از طریق ایمان و نه با اعمال شریعت دریافت کرده اند. او مثال </w:t>
      </w:r>
      <w:r xmlns:w="http://schemas.openxmlformats.org/wordprocessingml/2006/main">
        <w:lastRenderedPageBreak xmlns:w="http://schemas.openxmlformats.org/wordprocessingml/2006/main"/>
      </w:r>
      <w:r xmlns:w="http://schemas.openxmlformats.org/wordprocessingml/2006/main">
        <w:t xml:space="preserve">ابراهیم را برجسته می کند که با ایمان عادل شد. پولس توضیح می دهد که قربانی مسیح بر روی صلیب، ایمانداران را از نفرین شریعت نجات داد، و از طریق ایمان به او است که هم یهودیان و هم غیریهودیان برکات را دریافت می کنند. او با بیان اینکه قوانین موقتی بودند و به دلیل تخلفات تا آمدن مسیح، موقتی بودند و اضافه می شدند، اما اکنون ایمانداران از طریق ایمان در مسیح عادل شمرده شده و متحد شده اند. این فصل بر اهمیت ایمان به مسیح برای نجات و رهایی از اعمال قانونی تأکید می کند.</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غلاطیان 3: 1 ای غلاطیان احمق، چه کسی شما را جادو کرده است تا از حقیقت اطاعت نکنید، زیرا آشکارا عیسی مسیح در میان شما مصلوب شده است؟</w:t>
      </w:r>
    </w:p>
    <w:p w14:paraId="76FE9C5A" w14:textId="77777777" w:rsidR="000F7377" w:rsidRDefault="000F7377"/>
    <w:p w14:paraId="20C11D36" w14:textId="77777777" w:rsidR="000F7377" w:rsidRDefault="000F7377">
      <w:r xmlns:w="http://schemas.openxmlformats.org/wordprocessingml/2006/main">
        <w:t xml:space="preserve">پولس غلاطیان را به خاطر عدم اطاعت از حقیقت عیسی مسیح که مصلوب دیده بودند سرزنش می کند.</w:t>
      </w:r>
    </w:p>
    <w:p w14:paraId="2B8A7104" w14:textId="77777777" w:rsidR="000F7377" w:rsidRDefault="000F7377"/>
    <w:p w14:paraId="791E7C78" w14:textId="77777777" w:rsidR="000F7377" w:rsidRDefault="000F7377">
      <w:r xmlns:w="http://schemas.openxmlformats.org/wordprocessingml/2006/main">
        <w:t xml:space="preserve">1. اطاعت از حقیقت: مسیح مصلوب</w:t>
      </w:r>
    </w:p>
    <w:p w14:paraId="2199F584" w14:textId="77777777" w:rsidR="000F7377" w:rsidRDefault="000F7377"/>
    <w:p w14:paraId="2A6C8E6A" w14:textId="77777777" w:rsidR="000F7377" w:rsidRDefault="000F7377">
      <w:r xmlns:w="http://schemas.openxmlformats.org/wordprocessingml/2006/main">
        <w:t xml:space="preserve">2. حماقت غلاطیان: چه کسی شما را جادو کرده است؟</w:t>
      </w:r>
    </w:p>
    <w:p w14:paraId="21A03A99" w14:textId="77777777" w:rsidR="000F7377" w:rsidRDefault="000F7377"/>
    <w:p w14:paraId="1AF4BB01" w14:textId="77777777" w:rsidR="000F7377" w:rsidRDefault="000F7377">
      <w:r xmlns:w="http://schemas.openxmlformats.org/wordprocessingml/2006/main">
        <w:t xml:space="preserve">1. رومیان 3: 21-25 - اما اکنون عدالت خدا بدون شریعت آشکار شده است که توسط شریعت و انبیا شهادت داده شده است.</w:t>
      </w:r>
    </w:p>
    <w:p w14:paraId="39B6CA6A" w14:textId="77777777" w:rsidR="000F7377" w:rsidRDefault="000F7377"/>
    <w:p w14:paraId="34800F10" w14:textId="77777777" w:rsidR="000F7377" w:rsidRDefault="000F7377">
      <w:r xmlns:w="http://schemas.openxmlformats.org/wordprocessingml/2006/main">
        <w:t xml:space="preserve">2. اول قرنتیان 2:2-5 - زیرا تصمیم گرفتم که در میان شما هیچ چیز را ندانم، جز عیسی مسیح و او مصلوب شده.</w:t>
      </w:r>
    </w:p>
    <w:p w14:paraId="2FCEA863" w14:textId="77777777" w:rsidR="000F7377" w:rsidRDefault="000F7377"/>
    <w:p w14:paraId="261EB40F" w14:textId="77777777" w:rsidR="000F7377" w:rsidRDefault="000F7377">
      <w:r xmlns:w="http://schemas.openxmlformats.org/wordprocessingml/2006/main">
        <w:t xml:space="preserve">غلاطیان 3: 2 فقط این را می خواهم از شما بیاموزم که آیا روح را از طریق اعمال شریعت دریافت کردید یا با شنیدن ایمان؟</w:t>
      </w:r>
    </w:p>
    <w:p w14:paraId="02EE71FA" w14:textId="77777777" w:rsidR="000F7377" w:rsidRDefault="000F7377"/>
    <w:p w14:paraId="10974516" w14:textId="77777777" w:rsidR="000F7377" w:rsidRDefault="000F7377">
      <w:r xmlns:w="http://schemas.openxmlformats.org/wordprocessingml/2006/main">
        <w:t xml:space="preserve">غلاطیان فراخوانده شدند تا بررسی کنند که آیا ایمان آنها از طریق اعمال شریعت آمده است یا از طریق شنیدن ایمان.</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قدرت شنیدن ایمان</w:t>
      </w:r>
    </w:p>
    <w:p w14:paraId="5244CDB1" w14:textId="77777777" w:rsidR="000F7377" w:rsidRDefault="000F7377"/>
    <w:p w14:paraId="3493D013" w14:textId="77777777" w:rsidR="000F7377" w:rsidRDefault="000F7377">
      <w:r xmlns:w="http://schemas.openxmlformats.org/wordprocessingml/2006/main">
        <w:t xml:space="preserve">2) انجیل فیض: آثار شریعت در مقابل ایمان</w:t>
      </w:r>
    </w:p>
    <w:p w14:paraId="25A246DD" w14:textId="77777777" w:rsidR="000F7377" w:rsidRDefault="000F7377"/>
    <w:p w14:paraId="5D855D95" w14:textId="77777777" w:rsidR="000F7377" w:rsidRDefault="000F7377">
      <w:r xmlns:w="http://schemas.openxmlformats.org/wordprocessingml/2006/main">
        <w:t xml:space="preserve">1) رومیان 10:17 - ایمان از شنیدن می آید و شنیدن از کلام خدا</w:t>
      </w:r>
    </w:p>
    <w:p w14:paraId="6063FA0A" w14:textId="77777777" w:rsidR="000F7377" w:rsidRDefault="000F7377"/>
    <w:p w14:paraId="767C3476" w14:textId="77777777" w:rsidR="000F7377" w:rsidRDefault="000F7377">
      <w:r xmlns:w="http://schemas.openxmlformats.org/wordprocessingml/2006/main">
        <w:t xml:space="preserve">2) افسسیان 2: 8-9 - زیرا به فیض از طریق ایمان نجات یافته اید. و این از خود شما نیست، هدیه خداست. نه در اثر کارها، تا کسی مباهات نکند.</w:t>
      </w:r>
    </w:p>
    <w:p w14:paraId="15F5831D" w14:textId="77777777" w:rsidR="000F7377" w:rsidRDefault="000F7377"/>
    <w:p w14:paraId="06B3A6E9" w14:textId="77777777" w:rsidR="000F7377" w:rsidRDefault="000F7377">
      <w:r xmlns:w="http://schemas.openxmlformats.org/wordprocessingml/2006/main">
        <w:t xml:space="preserve">غلاطیان 3:3 آیا شما اینقدر احمق هستید؟ پس از آغاز در روح، آیا اکنون به وسیله جسم کامل شده اید؟</w:t>
      </w:r>
    </w:p>
    <w:p w14:paraId="3516F50A" w14:textId="77777777" w:rsidR="000F7377" w:rsidRDefault="000F7377"/>
    <w:p w14:paraId="4CC3438B" w14:textId="77777777" w:rsidR="000F7377" w:rsidRDefault="000F7377">
      <w:r xmlns:w="http://schemas.openxmlformats.org/wordprocessingml/2006/main">
        <w:t xml:space="preserve">پولس از غلاطیان می‌پرسد که آیا آنقدر احمق هستند که فکر می‌کنند با تکیه بر تلاش‌های خود به جای قدرت روح‌القدس، می‌توانند از نظر معنوی کامل شوند.</w:t>
      </w:r>
    </w:p>
    <w:p w14:paraId="7A030D33" w14:textId="77777777" w:rsidR="000F7377" w:rsidRDefault="000F7377"/>
    <w:p w14:paraId="621E5855" w14:textId="77777777" w:rsidR="000F7377" w:rsidRDefault="000F7377">
      <w:r xmlns:w="http://schemas.openxmlformats.org/wordprocessingml/2006/main">
        <w:t xml:space="preserve">1. "قدرت روح القدس: رشد در ایمان از طریق قدرت عیسی"</w:t>
      </w:r>
    </w:p>
    <w:p w14:paraId="412FA9FE" w14:textId="77777777" w:rsidR="000F7377" w:rsidRDefault="000F7377"/>
    <w:p w14:paraId="5C994B71" w14:textId="77777777" w:rsidR="000F7377" w:rsidRDefault="000F7377">
      <w:r xmlns:w="http://schemas.openxmlformats.org/wordprocessingml/2006/main">
        <w:t xml:space="preserve">2. «زندگی در روح: اعتماد به قدرت خدا»</w:t>
      </w:r>
    </w:p>
    <w:p w14:paraId="7FF0038A" w14:textId="77777777" w:rsidR="000F7377" w:rsidRDefault="000F7377"/>
    <w:p w14:paraId="35C4CF00" w14:textId="77777777" w:rsidR="000F7377" w:rsidRDefault="000F7377">
      <w:r xmlns:w="http://schemas.openxmlformats.org/wordprocessingml/2006/main">
        <w:t xml:space="preserve">1. فیلیپیان 2:13 - "زیرا این خداست که در شما کار می کند تا اراده کنید و عمل کنید تا هدف خوب خود را انجام دهید."</w:t>
      </w:r>
    </w:p>
    <w:p w14:paraId="5A46153B" w14:textId="77777777" w:rsidR="000F7377" w:rsidRDefault="000F7377"/>
    <w:p w14:paraId="4DA9574B" w14:textId="77777777" w:rsidR="000F7377" w:rsidRDefault="000F7377">
      <w:r xmlns:w="http://schemas.openxmlformats.org/wordprocessingml/2006/main">
        <w:t xml:space="preserve">2. افسسیان 2: 8 - "زیرا فیض است که از طریق ایمان نجات یافته اید - و این از شما نیست، بلکه هدیه خداست."</w:t>
      </w:r>
    </w:p>
    <w:p w14:paraId="7486B06F" w14:textId="77777777" w:rsidR="000F7377" w:rsidRDefault="000F7377"/>
    <w:p w14:paraId="6E2B8A82" w14:textId="77777777" w:rsidR="000F7377" w:rsidRDefault="000F7377">
      <w:r xmlns:w="http://schemas.openxmlformats.org/wordprocessingml/2006/main">
        <w:t xml:space="preserve">غلاطیان 3:4 آیا این همه رنج را بیهوده متحمل شده‌اید؟ اگر هنوز بیهوده باشد</w:t>
      </w:r>
    </w:p>
    <w:p w14:paraId="176D848E" w14:textId="77777777" w:rsidR="000F7377" w:rsidRDefault="000F7377"/>
    <w:p w14:paraId="5F8301A4" w14:textId="77777777" w:rsidR="000F7377" w:rsidRDefault="000F7377">
      <w:r xmlns:w="http://schemas.openxmlformats.org/wordprocessingml/2006/main">
        <w:t xml:space="preserve">این قطعه از غلاطیان 3: 4 می پرسد که آیا ایمان ایمانداران بیهوده بوده است، اگر رنج آنها </w:t>
      </w:r>
      <w:r xmlns:w="http://schemas.openxmlformats.org/wordprocessingml/2006/main">
        <w:lastRenderedPageBreak xmlns:w="http://schemas.openxmlformats.org/wordprocessingml/2006/main"/>
      </w:r>
      <w:r xmlns:w="http://schemas.openxmlformats.org/wordprocessingml/2006/main">
        <w:t xml:space="preserve">بیهوده بوده است؟</w:t>
      </w:r>
    </w:p>
    <w:p w14:paraId="3FE2EA69" w14:textId="77777777" w:rsidR="000F7377" w:rsidRDefault="000F7377"/>
    <w:p w14:paraId="7F47A551" w14:textId="77777777" w:rsidR="000F7377" w:rsidRDefault="000F7377">
      <w:r xmlns:w="http://schemas.openxmlformats.org/wordprocessingml/2006/main">
        <w:t xml:space="preserve">1. قدرت ایمان در آزمایشات ما</w:t>
      </w:r>
    </w:p>
    <w:p w14:paraId="7A9E1932" w14:textId="77777777" w:rsidR="000F7377" w:rsidRDefault="000F7377"/>
    <w:p w14:paraId="1E398E46" w14:textId="77777777" w:rsidR="000F7377" w:rsidRDefault="000F7377">
      <w:r xmlns:w="http://schemas.openxmlformats.org/wordprocessingml/2006/main">
        <w:t xml:space="preserve">2. از دست ندادن قلب در مواقع سخت</w:t>
      </w:r>
    </w:p>
    <w:p w14:paraId="2113D7B1" w14:textId="77777777" w:rsidR="000F7377" w:rsidRDefault="000F7377"/>
    <w:p w14:paraId="114666FD" w14:textId="77777777" w:rsidR="000F7377" w:rsidRDefault="000F7377">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4 پشتکار، شخصیت; و شخصیت، امید. ۵ و امید ما را شرمنده نمی‌سازد، زیرا محبت خدا به‌واسطه روح‌القدس که به ما عطا شده در دل‌های ما ریخته شده است.</w:t>
      </w:r>
    </w:p>
    <w:p w14:paraId="54E9A88A" w14:textId="77777777" w:rsidR="000F7377" w:rsidRDefault="000F7377"/>
    <w:p w14:paraId="22F38B8E" w14:textId="77777777" w:rsidR="000F7377" w:rsidRDefault="000F7377">
      <w:r xmlns:w="http://schemas.openxmlformats.org/wordprocessingml/2006/main">
        <w:t xml:space="preserve">2. یعقوب 1: 2-4 - برادران و خواهران من، هرگاه با آزمایش‌های گوناگون روبرو می‌شوید، آن را شادی خالص بدانید، 3 زیرا می‌دانید که آزمایش ایمان شما استقامت می‌آورد. ۴ بگذارید استقامت کار خود را تمام کند تا بالغ و کامل شوید و چیزی کم نداشته باشید.</w:t>
      </w:r>
    </w:p>
    <w:p w14:paraId="743D7CC2" w14:textId="77777777" w:rsidR="000F7377" w:rsidRDefault="000F7377"/>
    <w:p w14:paraId="75E804D3" w14:textId="77777777" w:rsidR="000F7377" w:rsidRDefault="000F7377">
      <w:r xmlns:w="http://schemas.openxmlformats.org/wordprocessingml/2006/main">
        <w:t xml:space="preserve">غلاطیان 3:5 پس کسی که روح شما را خدمت می‌کند و در میان شما معجزات می‌کند، آیا این کار را با اعمال شریعت انجام می‌دهد یا با شنیدن ایمان؟</w:t>
      </w:r>
    </w:p>
    <w:p w14:paraId="610E17A6" w14:textId="77777777" w:rsidR="000F7377" w:rsidRDefault="000F7377"/>
    <w:p w14:paraId="74AE2507" w14:textId="77777777" w:rsidR="000F7377" w:rsidRDefault="000F7377">
      <w:r xmlns:w="http://schemas.openxmlformats.org/wordprocessingml/2006/main">
        <w:t xml:space="preserve">پولس سؤال می کند که آیا روح و معجزات از شریعت می آیند یا از شنیدن ایمان.</w:t>
      </w:r>
    </w:p>
    <w:p w14:paraId="57CF62B2" w14:textId="77777777" w:rsidR="000F7377" w:rsidRDefault="000F7377"/>
    <w:p w14:paraId="4A0A28E5" w14:textId="77777777" w:rsidR="000F7377" w:rsidRDefault="000F7377">
      <w:r xmlns:w="http://schemas.openxmlformats.org/wordprocessingml/2006/main">
        <w:t xml:space="preserve">1. قدرت ایمان: چگونه باور می تواند زندگی ما را متحول کند</w:t>
      </w:r>
    </w:p>
    <w:p w14:paraId="02CFB80E" w14:textId="77777777" w:rsidR="000F7377" w:rsidRDefault="000F7377"/>
    <w:p w14:paraId="75D4A2E9" w14:textId="77777777" w:rsidR="000F7377" w:rsidRDefault="000F7377">
      <w:r xmlns:w="http://schemas.openxmlformats.org/wordprocessingml/2006/main">
        <w:t xml:space="preserve">2. نقش قانون در زندگی امروز ما</w:t>
      </w:r>
    </w:p>
    <w:p w14:paraId="797ABCD4" w14:textId="77777777" w:rsidR="000F7377" w:rsidRDefault="000F7377"/>
    <w:p w14:paraId="74AB0F6B" w14:textId="77777777" w:rsidR="000F7377" w:rsidRDefault="000F7377">
      <w:r xmlns:w="http://schemas.openxmlformats.org/wordprocessingml/2006/main">
        <w:t xml:space="preserve">1. عبرانیان 11: 1، "اکنون ایمان تضمین چیزهایی است که به آنها امید می رود، اطمینان از چیزهایی که دیده نمی شوند."</w:t>
      </w:r>
    </w:p>
    <w:p w14:paraId="617B6631" w14:textId="77777777" w:rsidR="000F7377" w:rsidRDefault="000F7377"/>
    <w:p w14:paraId="560C5C69" w14:textId="77777777" w:rsidR="000F7377" w:rsidRDefault="000F7377">
      <w:r xmlns:w="http://schemas.openxmlformats.org/wordprocessingml/2006/main">
        <w:t xml:space="preserve">2. رومیان 3: 20-21، "زیرا هیچ انسانی در نظر او به واسطه اعمال شریعت عادل شمرده نخواهد شد، زیرا از طریق شریعت معرفت به گناه حاصل می شود."</w:t>
      </w:r>
    </w:p>
    <w:p w14:paraId="33421697" w14:textId="77777777" w:rsidR="000F7377" w:rsidRDefault="000F7377"/>
    <w:p w14:paraId="09696EA8" w14:textId="77777777" w:rsidR="000F7377" w:rsidRDefault="000F7377">
      <w:r xmlns:w="http://schemas.openxmlformats.org/wordprocessingml/2006/main">
        <w:t xml:space="preserve">غلاطیان 3:6 همانطور که ابراهیم به خدا ایمان آورد و برای او عدالت شمرده شد.</w:t>
      </w:r>
    </w:p>
    <w:p w14:paraId="2CC6E7AB" w14:textId="77777777" w:rsidR="000F7377" w:rsidRDefault="000F7377"/>
    <w:p w14:paraId="65B24D48" w14:textId="77777777" w:rsidR="000F7377" w:rsidRDefault="000F7377">
      <w:r xmlns:w="http://schemas.openxmlformats.org/wordprocessingml/2006/main">
        <w:t xml:space="preserve">ابراهیم به دلیل ایمانش به خدا، به عدالت منتسب شد.</w:t>
      </w:r>
    </w:p>
    <w:p w14:paraId="044BABE9" w14:textId="77777777" w:rsidR="000F7377" w:rsidRDefault="000F7377"/>
    <w:p w14:paraId="660EBA92" w14:textId="77777777" w:rsidR="000F7377" w:rsidRDefault="000F7377">
      <w:r xmlns:w="http://schemas.openxmlformats.org/wordprocessingml/2006/main">
        <w:t xml:space="preserve">1. قدرت ایمان: درس گرفتن از مثال ابراهیم.</w:t>
      </w:r>
    </w:p>
    <w:p w14:paraId="5E186454" w14:textId="77777777" w:rsidR="000F7377" w:rsidRDefault="000F7377"/>
    <w:p w14:paraId="68CDDCEE" w14:textId="77777777" w:rsidR="000F7377" w:rsidRDefault="000F7377">
      <w:r xmlns:w="http://schemas.openxmlformats.org/wordprocessingml/2006/main">
        <w:t xml:space="preserve">2-ایمان به خدا: راهی به سوی عدالت.</w:t>
      </w:r>
    </w:p>
    <w:p w14:paraId="3CA17E50" w14:textId="77777777" w:rsidR="000F7377" w:rsidRDefault="000F7377"/>
    <w:p w14:paraId="1A779377" w14:textId="77777777" w:rsidR="000F7377" w:rsidRDefault="000F7377">
      <w:r xmlns:w="http://schemas.openxmlformats.org/wordprocessingml/2006/main">
        <w:t xml:space="preserve">1. رومیان 4: 3-4 زیرا کتاب مقدس چه می گوید؟ «ابراهیم به خدا ایمان آورد و برای او عدالت شمرده شد.»</w:t>
      </w:r>
    </w:p>
    <w:p w14:paraId="7860EBE2" w14:textId="77777777" w:rsidR="000F7377" w:rsidRDefault="000F7377"/>
    <w:p w14:paraId="39462B06" w14:textId="77777777" w:rsidR="000F7377" w:rsidRDefault="000F7377">
      <w:r xmlns:w="http://schemas.openxmlformats.org/wordprocessingml/2006/main">
        <w:t xml:space="preserve">2. یعقوب 2:23 و کتاب مقدس که می گوید: "ابراهیم به خدا ایمان آورد و برای او عدالت شمرده شد" تحقق یافت - و او را دوست خدا نامیدند.</w:t>
      </w:r>
    </w:p>
    <w:p w14:paraId="53ED4AA3" w14:textId="77777777" w:rsidR="000F7377" w:rsidRDefault="000F7377"/>
    <w:p w14:paraId="515537AA" w14:textId="77777777" w:rsidR="000F7377" w:rsidRDefault="000F7377">
      <w:r xmlns:w="http://schemas.openxmlformats.org/wordprocessingml/2006/main">
        <w:t xml:space="preserve">غلاطیان 3:7 پس بدانید که ایمانداران فرزندان ابراهیم هستند.</w:t>
      </w:r>
    </w:p>
    <w:p w14:paraId="4D45568A" w14:textId="77777777" w:rsidR="000F7377" w:rsidRDefault="000F7377"/>
    <w:p w14:paraId="7815C78B" w14:textId="77777777" w:rsidR="000F7377" w:rsidRDefault="000F7377">
      <w:r xmlns:w="http://schemas.openxmlformats.org/wordprocessingml/2006/main">
        <w:t xml:space="preserve">ایمان ابراهیم ما را نجات می دهد و ما را فرزندان او می سازد.</w:t>
      </w:r>
    </w:p>
    <w:p w14:paraId="76951069" w14:textId="77777777" w:rsidR="000F7377" w:rsidRDefault="000F7377"/>
    <w:p w14:paraId="4FA38228" w14:textId="77777777" w:rsidR="000F7377" w:rsidRDefault="000F7377">
      <w:r xmlns:w="http://schemas.openxmlformats.org/wordprocessingml/2006/main">
        <w:t xml:space="preserve">1. وفاداری خدا از طریق ابراهیم باعث نجات ما می شود.</w:t>
      </w:r>
    </w:p>
    <w:p w14:paraId="4EC515AB" w14:textId="77777777" w:rsidR="000F7377" w:rsidRDefault="000F7377"/>
    <w:p w14:paraId="79DD127D" w14:textId="77777777" w:rsidR="000F7377" w:rsidRDefault="000F7377">
      <w:r xmlns:w="http://schemas.openxmlformats.org/wordprocessingml/2006/main">
        <w:t xml:space="preserve">2. از طریق ایمان به ابراهیم، ما فرزندان خدا می شویم.</w:t>
      </w:r>
    </w:p>
    <w:p w14:paraId="311B4FA7" w14:textId="77777777" w:rsidR="000F7377" w:rsidRDefault="000F7377"/>
    <w:p w14:paraId="7FCB9873" w14:textId="77777777" w:rsidR="000F7377" w:rsidRDefault="000F7377">
      <w:r xmlns:w="http://schemas.openxmlformats.org/wordprocessingml/2006/main">
        <w:t xml:space="preserve">1. رومیان 4: 16-17 پس از ایمان است تا از روی فیض باشد. تا آخر وعده ممکن است برای همه بذر مطمئن باشد. نه تنها به آنچه از شریعت است، بلکه به آنچه از ایمان ابراهیم است. که پدر همه ماست</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یعقوب 2:23-24 و کتاب مقدّس که می‌گوید: ابراهیم به خدا ایمان آورد و به خاطر عدالت به او نسبت داده شد، به پایان رسید. و او را دوست خدا نامیدند. پس می بینید که چگونه انسان از طریق اعمال عادل شمرده می شود و نه فقط با ایمان.</w:t>
      </w:r>
    </w:p>
    <w:p w14:paraId="66375A85" w14:textId="77777777" w:rsidR="000F7377" w:rsidRDefault="000F7377"/>
    <w:p w14:paraId="74989055" w14:textId="77777777" w:rsidR="000F7377" w:rsidRDefault="000F7377">
      <w:r xmlns:w="http://schemas.openxmlformats.org/wordprocessingml/2006/main">
        <w:t xml:space="preserve">غلاطیان 3:8 و کتاب مقدس چون پیش‌بینی می‌کرد که خدا امتها را از طریق ایمان عادل می‌سازد، در حضور ابراهیم به انجیل موعظه کرد و گفت: جمیع امت‌ها در تو برکت خواهند یافت.</w:t>
      </w:r>
    </w:p>
    <w:p w14:paraId="1BE5FBED" w14:textId="77777777" w:rsidR="000F7377" w:rsidRDefault="000F7377"/>
    <w:p w14:paraId="60FE6E11" w14:textId="77777777" w:rsidR="000F7377" w:rsidRDefault="000F7377">
      <w:r xmlns:w="http://schemas.openxmlformats.org/wordprocessingml/2006/main">
        <w:t xml:space="preserve">کتاب مقدس پیش بینی کرد که خدا بتها را از طریق ایمان عادل شمرده و انجیل را به ابراهیم موعظه کرد و اعلام کرد که همه ملل از طریق او برکت خواهند یافت.</w:t>
      </w:r>
    </w:p>
    <w:p w14:paraId="1BD15A25" w14:textId="77777777" w:rsidR="000F7377" w:rsidRDefault="000F7377"/>
    <w:p w14:paraId="497BFA5C" w14:textId="77777777" w:rsidR="000F7377" w:rsidRDefault="000F7377">
      <w:r xmlns:w="http://schemas.openxmlformats.org/wordprocessingml/2006/main">
        <w:t xml:space="preserve">1. قدرت ایمان به برنامه نجات خدا</w:t>
      </w:r>
    </w:p>
    <w:p w14:paraId="344068C0" w14:textId="77777777" w:rsidR="000F7377" w:rsidRDefault="000F7377"/>
    <w:p w14:paraId="25FF529C" w14:textId="77777777" w:rsidR="000F7377" w:rsidRDefault="000F7377">
      <w:r xmlns:w="http://schemas.openxmlformats.org/wordprocessingml/2006/main">
        <w:t xml:space="preserve">2. وعده برکت برای همه امت ها در ابراهیم</w:t>
      </w:r>
    </w:p>
    <w:p w14:paraId="4F1101BD" w14:textId="77777777" w:rsidR="000F7377" w:rsidRDefault="000F7377"/>
    <w:p w14:paraId="5A7C8C0C" w14:textId="77777777" w:rsidR="000F7377" w:rsidRDefault="000F7377">
      <w:r xmlns:w="http://schemas.openxmlformats.org/wordprocessingml/2006/main">
        <w:t xml:space="preserve">1. پیدایش 12:2-3، و از تو قومی بزرگ خواهم ساخت، تو را برکت خواهم داد و نام تو را بزرگ خواهم ساخت. و تو برکت خواهی بود: و برکت دهندگان تو را برکت خواهم داد و هر که تو را لعنت کند، لعنت خواهم کرد.</w:t>
      </w:r>
    </w:p>
    <w:p w14:paraId="771580C6" w14:textId="77777777" w:rsidR="000F7377" w:rsidRDefault="000F7377"/>
    <w:p w14:paraId="0EFA12A9" w14:textId="77777777" w:rsidR="000F7377" w:rsidRDefault="000F7377">
      <w:r xmlns:w="http://schemas.openxmlformats.org/wordprocessingml/2006/main">
        <w:t xml:space="preserve">2. افسسیان 2: 11-13، بنابراین به یاد داشته باشید که شما در گذشته از غیریهودیان جسمانی گذشته اید، که به وسیله آنچه ختنه در بدن ساخته شده به دست نامیده می شود، نامختون نامیده می شوند. اینکه در آن زمان بدون مسیح بودید و از سرزمین اسرائیل بیگانه بودید و از عهد وعده بیگانه بودید و امیدی نداشتید و بدون خدا در جهان بودید، اما اکنون در مسیح عیسی شما که گاهی دور بودید نزدیک شده اید. توسط خون مسیح</w:t>
      </w:r>
    </w:p>
    <w:p w14:paraId="2AAA9212" w14:textId="77777777" w:rsidR="000F7377" w:rsidRDefault="000F7377"/>
    <w:p w14:paraId="6CB28A9D" w14:textId="77777777" w:rsidR="000F7377" w:rsidRDefault="000F7377">
      <w:r xmlns:w="http://schemas.openxmlformats.org/wordprocessingml/2006/main">
        <w:t xml:space="preserve">غلاطیان 3:9 پس ایمانداران با ابراهیم امین برکت داده می‌شوند.</w:t>
      </w:r>
    </w:p>
    <w:p w14:paraId="187C8D38" w14:textId="77777777" w:rsidR="000F7377" w:rsidRDefault="000F7377"/>
    <w:p w14:paraId="7D424B45" w14:textId="77777777" w:rsidR="000F7377" w:rsidRDefault="000F7377">
      <w:r xmlns:w="http://schemas.openxmlformats.org/wordprocessingml/2006/main">
        <w:t xml:space="preserve">خداوند بر کسانی که به او ایمان دارند برکت می دهد، همان گونه که به ابراهیم برکت داد.</w:t>
      </w:r>
    </w:p>
    <w:p w14:paraId="734EA387" w14:textId="77777777" w:rsidR="000F7377" w:rsidRDefault="000F7377"/>
    <w:p w14:paraId="2AE46FD9" w14:textId="77777777" w:rsidR="000F7377" w:rsidRDefault="000F7377">
      <w:r xmlns:w="http://schemas.openxmlformats.org/wordprocessingml/2006/main">
        <w:t xml:space="preserve">1: ایمان موجب برکت است.</w:t>
      </w:r>
    </w:p>
    <w:p w14:paraId="18A3B0C6" w14:textId="77777777" w:rsidR="000F7377" w:rsidRDefault="000F7377"/>
    <w:p w14:paraId="5AC166B5" w14:textId="77777777" w:rsidR="000F7377" w:rsidRDefault="000F7377">
      <w:r xmlns:w="http://schemas.openxmlformats.org/wordprocessingml/2006/main">
        <w:t xml:space="preserve">2: ایمان ابراهیم با برکت پاداش داده شد.</w:t>
      </w:r>
    </w:p>
    <w:p w14:paraId="488E123C" w14:textId="77777777" w:rsidR="000F7377" w:rsidRDefault="000F7377"/>
    <w:p w14:paraId="0D5E5188" w14:textId="77777777" w:rsidR="000F7377" w:rsidRDefault="000F7377">
      <w:r xmlns:w="http://schemas.openxmlformats.org/wordprocessingml/2006/main">
        <w:t xml:space="preserve">1: عبرانیان 11: 8-10 - «با ایمان، ابراهیم هنگامی که فراخوانده شد تا به مکانی که به عنوان میراث خواهد رسید، اطاعت کرد. و او بیرون رفت و نمی دانست کجا می رود. با ایمان در سرزمین موعود مانند کشوری بیگانه ساکن شد و با اسحاق و یعقوب که وارثان همان وعده با او بودند در خیمه‌ها ساکن شد. زیرا او منتظر شهری بود که پایه دارد و سازنده و سازنده آن خداست.»</w:t>
      </w:r>
    </w:p>
    <w:p w14:paraId="766A77B0" w14:textId="77777777" w:rsidR="000F7377" w:rsidRDefault="000F7377"/>
    <w:p w14:paraId="6D7E9E5C" w14:textId="77777777" w:rsidR="000F7377" w:rsidRDefault="000F7377">
      <w:r xmlns:w="http://schemas.openxmlformats.org/wordprocessingml/2006/main">
        <w:t xml:space="preserve">2: رومیان 4: 20-21 - "او از طریق بی ایمانی در وعده خدا تزلزل نکرد، بلکه در ایمان تقویت شد، خدا را جلال داد و کاملاً متقاعد شد که آنچه را که وعده داده بود می تواند انجام دهد."</w:t>
      </w:r>
    </w:p>
    <w:p w14:paraId="2D8E2057" w14:textId="77777777" w:rsidR="000F7377" w:rsidRDefault="000F7377"/>
    <w:p w14:paraId="407B7941" w14:textId="77777777" w:rsidR="000F7377" w:rsidRDefault="000F7377">
      <w:r xmlns:w="http://schemas.openxmlformats.org/wordprocessingml/2006/main">
        <w:t xml:space="preserve">غلاطیان 3: 10 زیرا هر کس از اعمال شریعت تحت لعنت است، زیرا مکتوب است: ملعون است هر کس که در تمام آنچه در کتاب شریعت نوشته شده است به انجام آنها ادامه ندهد.</w:t>
      </w:r>
    </w:p>
    <w:p w14:paraId="5BE78FAC" w14:textId="77777777" w:rsidR="000F7377" w:rsidRDefault="000F7377"/>
    <w:p w14:paraId="5D7FAA40" w14:textId="77777777" w:rsidR="000F7377" w:rsidRDefault="000F7377">
      <w:r xmlns:w="http://schemas.openxmlformats.org/wordprocessingml/2006/main">
        <w:t xml:space="preserve">در این قطعه آمده است که کسانی که به اعمال قانون تکیه می کنند در لعنت هستند.</w:t>
      </w:r>
    </w:p>
    <w:p w14:paraId="05B34141" w14:textId="77777777" w:rsidR="000F7377" w:rsidRDefault="000F7377"/>
    <w:p w14:paraId="48DB1296" w14:textId="77777777" w:rsidR="000F7377" w:rsidRDefault="000F7377">
      <w:r xmlns:w="http://schemas.openxmlformats.org/wordprocessingml/2006/main">
        <w:t xml:space="preserve">1. به خداوند اعتماد کن، نه به کارهای خودت</w:t>
      </w:r>
    </w:p>
    <w:p w14:paraId="1764D245" w14:textId="77777777" w:rsidR="000F7377" w:rsidRDefault="000F7377"/>
    <w:p w14:paraId="11E36960" w14:textId="77777777" w:rsidR="000F7377" w:rsidRDefault="000F7377">
      <w:r xmlns:w="http://schemas.openxmlformats.org/wordprocessingml/2006/main">
        <w:t xml:space="preserve">2. نفرین تکیه بر آثار</w:t>
      </w:r>
    </w:p>
    <w:p w14:paraId="5C4E4637" w14:textId="77777777" w:rsidR="000F7377" w:rsidRDefault="000F7377"/>
    <w:p w14:paraId="41E88A9D" w14:textId="77777777" w:rsidR="000F7377" w:rsidRDefault="000F7377">
      <w:r xmlns:w="http://schemas.openxmlformats.org/wordprocessingml/2006/main">
        <w:t xml:space="preserve">1. رومیان 4: 13-17</w:t>
      </w:r>
    </w:p>
    <w:p w14:paraId="111A92B0" w14:textId="77777777" w:rsidR="000F7377" w:rsidRDefault="000F7377"/>
    <w:p w14:paraId="437A21C2" w14:textId="77777777" w:rsidR="000F7377" w:rsidRDefault="000F7377">
      <w:r xmlns:w="http://schemas.openxmlformats.org/wordprocessingml/2006/main">
        <w:t xml:space="preserve">2. یعقوب 2: 14-26</w:t>
      </w:r>
    </w:p>
    <w:p w14:paraId="3F6DF5AE" w14:textId="77777777" w:rsidR="000F7377" w:rsidRDefault="000F7377"/>
    <w:p w14:paraId="7876E4C1" w14:textId="77777777" w:rsidR="000F7377" w:rsidRDefault="000F7377">
      <w:r xmlns:w="http://schemas.openxmlformats.org/wordprocessingml/2006/main">
        <w:t xml:space="preserve">غلاطیان 3:11 اما این که هیچ کس به وسیله شریعت در نظر خدا عادل شمرده نمی شود، بدیهی است، زیرا عادل </w:t>
      </w:r>
      <w:r xmlns:w="http://schemas.openxmlformats.org/wordprocessingml/2006/main">
        <w:lastRenderedPageBreak xmlns:w="http://schemas.openxmlformats.org/wordprocessingml/2006/main"/>
      </w:r>
      <w:r xmlns:w="http://schemas.openxmlformats.org/wordprocessingml/2006/main">
        <w:t xml:space="preserve">به ایمان زندگی خواهد کرد.</w:t>
      </w:r>
    </w:p>
    <w:p w14:paraId="0432CA6F" w14:textId="77777777" w:rsidR="000F7377" w:rsidRDefault="000F7377"/>
    <w:p w14:paraId="2B8CC3CA" w14:textId="77777777" w:rsidR="000F7377" w:rsidRDefault="000F7377">
      <w:r xmlns:w="http://schemas.openxmlformats.org/wordprocessingml/2006/main">
        <w:t xml:space="preserve">عادل شمرده شدن فقط از طریق ایمان به خدا حاصل می شود نه قانون.</w:t>
      </w:r>
    </w:p>
    <w:p w14:paraId="523FF074" w14:textId="77777777" w:rsidR="000F7377" w:rsidRDefault="000F7377"/>
    <w:p w14:paraId="79F86455" w14:textId="77777777" w:rsidR="000F7377" w:rsidRDefault="000F7377">
      <w:r xmlns:w="http://schemas.openxmlformats.org/wordprocessingml/2006/main">
        <w:t xml:space="preserve">1: عادل شمرده شدن از طریق ایمان - غلاطیان 3:11</w:t>
      </w:r>
    </w:p>
    <w:p w14:paraId="492E1B0C" w14:textId="77777777" w:rsidR="000F7377" w:rsidRDefault="000F7377"/>
    <w:p w14:paraId="08D0731B" w14:textId="77777777" w:rsidR="000F7377" w:rsidRDefault="000F7377">
      <w:r xmlns:w="http://schemas.openxmlformats.org/wordprocessingml/2006/main">
        <w:t xml:space="preserve">2: زندگی بر اساس ایمان - غلاطیان 3:11</w:t>
      </w:r>
    </w:p>
    <w:p w14:paraId="3FDC7AD2" w14:textId="77777777" w:rsidR="000F7377" w:rsidRDefault="000F7377"/>
    <w:p w14:paraId="0860A3FB" w14:textId="77777777" w:rsidR="000F7377" w:rsidRDefault="000F7377">
      <w:r xmlns:w="http://schemas.openxmlformats.org/wordprocessingml/2006/main">
        <w:t xml:space="preserve">1: رومیان 1:17 - "زیرا عدالت خدا در انجیل آشکار می شود - عدالتی که از اول تا آخر به ایمان است، همانطور که نوشته شده است: "عادلان به ایمان زندگی خواهند کرد."</w:t>
      </w:r>
    </w:p>
    <w:p w14:paraId="7E7F97EA" w14:textId="77777777" w:rsidR="000F7377" w:rsidRDefault="000F7377"/>
    <w:p w14:paraId="7FF3F400" w14:textId="77777777" w:rsidR="000F7377" w:rsidRDefault="000F7377">
      <w:r xmlns:w="http://schemas.openxmlformats.org/wordprocessingml/2006/main">
        <w:t xml:space="preserve">2: عبرانیان 10:38 - "اما عادل من به ایمان زندگی خواهد کرد و من از کسی که عقب نشینی می کند لذت نمی برم."</w:t>
      </w:r>
    </w:p>
    <w:p w14:paraId="4CE497EA" w14:textId="77777777" w:rsidR="000F7377" w:rsidRDefault="000F7377"/>
    <w:p w14:paraId="78A4C5D8" w14:textId="77777777" w:rsidR="000F7377" w:rsidRDefault="000F7377">
      <w:r xmlns:w="http://schemas.openxmlformats.org/wordprocessingml/2006/main">
        <w:t xml:space="preserve">غلاطیان 3:12 و شریعت از ایمان نیست، بلکه کسی که آنها را به جا می آورد در آنها زندگی خواهد کرد.</w:t>
      </w:r>
    </w:p>
    <w:p w14:paraId="6446E781" w14:textId="77777777" w:rsidR="000F7377" w:rsidRDefault="000F7377"/>
    <w:p w14:paraId="0F2C1968" w14:textId="77777777" w:rsidR="000F7377" w:rsidRDefault="000F7377">
      <w:r xmlns:w="http://schemas.openxmlformats.org/wordprocessingml/2006/main">
        <w:t xml:space="preserve">شریعت از طریق ایمان رستگاری نمی آورد، بلکه کسانی که از آن اطاعت می کنند زندگی خواهند یافت.</w:t>
      </w:r>
    </w:p>
    <w:p w14:paraId="29D76095" w14:textId="77777777" w:rsidR="000F7377" w:rsidRDefault="000F7377"/>
    <w:p w14:paraId="46A0F7A4" w14:textId="77777777" w:rsidR="000F7377" w:rsidRDefault="000F7377">
      <w:r xmlns:w="http://schemas.openxmlformats.org/wordprocessingml/2006/main">
        <w:t xml:space="preserve">1. قدرت اطاعت: درک تأثیرات حیات بخش حفظ قانون</w:t>
      </w:r>
    </w:p>
    <w:p w14:paraId="28491B4E" w14:textId="77777777" w:rsidR="000F7377" w:rsidRDefault="000F7377"/>
    <w:p w14:paraId="17A9592E" w14:textId="77777777" w:rsidR="000F7377" w:rsidRDefault="000F7377">
      <w:r xmlns:w="http://schemas.openxmlformats.org/wordprocessingml/2006/main">
        <w:t xml:space="preserve">2. پیامدهای نافرمانی: یادگیری احترام گذاشتن و پیروی از قانون</w:t>
      </w:r>
    </w:p>
    <w:p w14:paraId="56CEE505" w14:textId="77777777" w:rsidR="000F7377" w:rsidRDefault="000F7377"/>
    <w:p w14:paraId="5A34CA34" w14:textId="77777777" w:rsidR="000F7377" w:rsidRDefault="000F7377">
      <w:r xmlns:w="http://schemas.openxmlformats.org/wordprocessingml/2006/main">
        <w:t xml:space="preserve">1. رومیان 10: 5-8 - زیرا موسی در مورد عدالتی که بر اساس شریعت است می نویسد، که کسی که احکام را انجام می دهد به آنها زندگی خواهد کرد.</w:t>
      </w:r>
    </w:p>
    <w:p w14:paraId="363E217B" w14:textId="77777777" w:rsidR="000F7377" w:rsidRDefault="000F7377"/>
    <w:p w14:paraId="08973771" w14:textId="77777777" w:rsidR="000F7377" w:rsidRDefault="000F7377">
      <w:r xmlns:w="http://schemas.openxmlformats.org/wordprocessingml/2006/main">
        <w:t xml:space="preserve">2. یعقوب 2: 10-13 - زیرا هر که کل شریعت را نگه دارد اما در یک نقطه کوتاهی کند، مسئول همه آن شده است.</w:t>
      </w:r>
    </w:p>
    <w:p w14:paraId="2C368FAB" w14:textId="77777777" w:rsidR="000F7377" w:rsidRDefault="000F7377"/>
    <w:p w14:paraId="44324DA4" w14:textId="77777777" w:rsidR="000F7377" w:rsidRDefault="000F7377">
      <w:r xmlns:w="http://schemas.openxmlformats.org/wordprocessingml/2006/main">
        <w:t xml:space="preserve">غلاطیان 3:13 مسیح ما را از لعنت شریعت نجات داد و برای ما لعنت شد زیرا مکتوب است هر که به درخت آویزان باشد ملعون است.</w:t>
      </w:r>
    </w:p>
    <w:p w14:paraId="58D96119" w14:textId="77777777" w:rsidR="000F7377" w:rsidRDefault="000F7377"/>
    <w:p w14:paraId="266ED1BA" w14:textId="77777777" w:rsidR="000F7377" w:rsidRDefault="000F7377">
      <w:r xmlns:w="http://schemas.openxmlformats.org/wordprocessingml/2006/main">
        <w:t xml:space="preserve">مسیح با تبدیل شدن به یک نفرین برای ما، ما را از لعنت شریعت نجات داد.</w:t>
      </w:r>
    </w:p>
    <w:p w14:paraId="047097A7" w14:textId="77777777" w:rsidR="000F7377" w:rsidRDefault="000F7377"/>
    <w:p w14:paraId="6E76954B" w14:textId="77777777" w:rsidR="000F7377" w:rsidRDefault="000F7377">
      <w:r xmlns:w="http://schemas.openxmlformats.org/wordprocessingml/2006/main">
        <w:t xml:space="preserve">1. "رستگاری مسیح: یک برکت برای همه"</w:t>
      </w:r>
    </w:p>
    <w:p w14:paraId="564A3DDB" w14:textId="77777777" w:rsidR="000F7377" w:rsidRDefault="000F7377"/>
    <w:p w14:paraId="7933CBB4" w14:textId="77777777" w:rsidR="000F7377" w:rsidRDefault="000F7377">
      <w:r xmlns:w="http://schemas.openxmlformats.org/wordprocessingml/2006/main">
        <w:t xml:space="preserve">2. "قربانی عیسی: تحمل نفرین ما"</w:t>
      </w:r>
    </w:p>
    <w:p w14:paraId="531AADBA" w14:textId="77777777" w:rsidR="000F7377" w:rsidRDefault="000F7377"/>
    <w:p w14:paraId="4187A3CB" w14:textId="77777777" w:rsidR="000F7377" w:rsidRDefault="000F7377">
      <w:r xmlns:w="http://schemas.openxmlformats.org/wordprocessingml/2006/main">
        <w:t xml:space="preserve">1. افسسیان 1: 7 - ما در او به واسطه خون او فدیه و آمرزش گناهان خود را برحسب غنای فیض او داریم.</w:t>
      </w:r>
    </w:p>
    <w:p w14:paraId="0BA379D1" w14:textId="77777777" w:rsidR="000F7377" w:rsidRDefault="000F7377"/>
    <w:p w14:paraId="1984FCF4" w14:textId="77777777" w:rsidR="000F7377" w:rsidRDefault="000F7377">
      <w:r xmlns:w="http://schemas.openxmlformats.org/wordprocessingml/2006/main">
        <w:t xml:space="preserve">2. اشعیا 53:4-5 - بی‌تردید او غم‌های ما را به دوش کشیده و غم‌های ما را به دوش کشیده است. با این حال او را مورد ضرب و شتم خدا و مصیبت زده می دانستیم. اما او به خاطر گناهان ما سوراخ شد. او به خاطر گناهان ما درهم شکسته شد. بر او عذابی بود که ما را به آرامش رساند و با جراحات او شفا یافتیم.</w:t>
      </w:r>
    </w:p>
    <w:p w14:paraId="1DE8CEB2" w14:textId="77777777" w:rsidR="000F7377" w:rsidRDefault="000F7377"/>
    <w:p w14:paraId="074E4308" w14:textId="77777777" w:rsidR="000F7377" w:rsidRDefault="000F7377">
      <w:r xmlns:w="http://schemas.openxmlformats.org/wordprocessingml/2006/main">
        <w:t xml:space="preserve">غلاطیان 3:14 تا برکت ابراهیم از طریق عیسی مسیح بر غیریهودیان نازل شود. تا بتوانیم وعده روح را از طریق ایمان دریافت کنیم.</w:t>
      </w:r>
    </w:p>
    <w:p w14:paraId="606E3E81" w14:textId="77777777" w:rsidR="000F7377" w:rsidRDefault="000F7377"/>
    <w:p w14:paraId="0060C856" w14:textId="77777777" w:rsidR="000F7377" w:rsidRDefault="000F7377">
      <w:r xmlns:w="http://schemas.openxmlformats.org/wordprocessingml/2006/main">
        <w:t xml:space="preserve">برکت ابراهیم از طریق عیسی مسیح در دسترس غیریهودیان قرار می گیرد و وعده روح از طریق ایمان دریافت می شود.</w:t>
      </w:r>
    </w:p>
    <w:p w14:paraId="1BF24D2E" w14:textId="77777777" w:rsidR="000F7377" w:rsidRDefault="000F7377"/>
    <w:p w14:paraId="3987B18F" w14:textId="77777777" w:rsidR="000F7377" w:rsidRDefault="000F7377">
      <w:r xmlns:w="http://schemas.openxmlformats.org/wordprocessingml/2006/main">
        <w:t xml:space="preserve">1. چگونه می توان برکت ابراهیم را از طریق عیسی مسیح دریافت کرد</w:t>
      </w:r>
    </w:p>
    <w:p w14:paraId="25B386A1" w14:textId="77777777" w:rsidR="000F7377" w:rsidRDefault="000F7377"/>
    <w:p w14:paraId="7340937F" w14:textId="77777777" w:rsidR="000F7377" w:rsidRDefault="000F7377">
      <w:r xmlns:w="http://schemas.openxmlformats.org/wordprocessingml/2006/main">
        <w:t xml:space="preserve">2. وعده روح از طریق ایمان</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رومیان 4: 13-16 - زیرا وعده به ابراهیم و فرزندانش مبنی بر اینکه او وارث جهان خواهد بود، از طریق شریعت نبود، بلکه از طریق عدالت ایمان بود.</w:t>
      </w:r>
    </w:p>
    <w:p w14:paraId="324F0CDF" w14:textId="77777777" w:rsidR="000F7377" w:rsidRDefault="000F7377"/>
    <w:p w14:paraId="1DADA6B3" w14:textId="77777777" w:rsidR="000F7377" w:rsidRDefault="000F7377">
      <w:r xmlns:w="http://schemas.openxmlformats.org/wordprocessingml/2006/main">
        <w:t xml:space="preserve">2. افسسیان 2: 8-9 - زیرا به فیض از طریق ایمان نجات یافته اید. و این کار شما نیست. این هدیه خداست، نه نتیجه کارها، تا هیچ کس فخر نکند.</w:t>
      </w:r>
    </w:p>
    <w:p w14:paraId="29E0D2C8" w14:textId="77777777" w:rsidR="000F7377" w:rsidRDefault="000F7377"/>
    <w:p w14:paraId="31030D83" w14:textId="77777777" w:rsidR="000F7377" w:rsidRDefault="000F7377">
      <w:r xmlns:w="http://schemas.openxmlformats.org/wordprocessingml/2006/main">
        <w:t xml:space="preserve">غلاطیان 3:15 برادران، من به روش مردم صحبت می کنم. اگر چه جز عهد و پیمان مردی باشد، اما اگر آن را تأیید کرد، هیچ کس آن را فسخ نمی کند یا به آن اضافه نمی کند.</w:t>
      </w:r>
    </w:p>
    <w:p w14:paraId="5D2A1FAC" w14:textId="77777777" w:rsidR="000F7377" w:rsidRDefault="000F7377"/>
    <w:p w14:paraId="340DF575" w14:textId="77777777" w:rsidR="000F7377" w:rsidRDefault="000F7377">
      <w:r xmlns:w="http://schemas.openxmlformats.org/wordprocessingml/2006/main">
        <w:t xml:space="preserve">این قسمت از اعتبار عهد صحبت می کند و نشان می دهد که الزام آور است و نمی توان آن را باطل یا تغییر داد.</w:t>
      </w:r>
    </w:p>
    <w:p w14:paraId="168E5988" w14:textId="77777777" w:rsidR="000F7377" w:rsidRDefault="000F7377"/>
    <w:p w14:paraId="6E0D6994" w14:textId="77777777" w:rsidR="000F7377" w:rsidRDefault="000F7377">
      <w:r xmlns:w="http://schemas.openxmlformats.org/wordprocessingml/2006/main">
        <w:t xml:space="preserve">1. عهد تزلزل ناپذیر خدا - کاوش در ماهیت ابدی و فسخ ناپذیر عهد خدا با بشریت.</w:t>
      </w:r>
    </w:p>
    <w:p w14:paraId="1398554B" w14:textId="77777777" w:rsidR="000F7377" w:rsidRDefault="000F7377"/>
    <w:p w14:paraId="560CE1E8" w14:textId="77777777" w:rsidR="000F7377" w:rsidRDefault="000F7377">
      <w:r xmlns:w="http://schemas.openxmlformats.org/wordprocessingml/2006/main">
        <w:t xml:space="preserve">2. استحکام یک توافق - بررسی اینکه چرا توافقات انسانی به اندازه توافقات خداوند الزام آور است.</w:t>
      </w:r>
    </w:p>
    <w:p w14:paraId="47435BF2" w14:textId="77777777" w:rsidR="000F7377" w:rsidRDefault="000F7377"/>
    <w:p w14:paraId="7E2B2482" w14:textId="77777777" w:rsidR="000F7377" w:rsidRDefault="000F7377">
      <w:r xmlns:w="http://schemas.openxmlformats.org/wordprocessingml/2006/main">
        <w:t xml:space="preserve">1. ارمیا 32:40 - "و با آنها عهد جاودانی خواهم بست که از آنها روی گردان نخواهم شد تا به آنها نیکی کنم، بلکه ترس خود را در دل آنها خواهم گذاشت تا از من دور نشوند. "</w:t>
      </w:r>
    </w:p>
    <w:p w14:paraId="58248803" w14:textId="77777777" w:rsidR="000F7377" w:rsidRDefault="000F7377"/>
    <w:p w14:paraId="0C82AD71" w14:textId="77777777" w:rsidR="000F7377" w:rsidRDefault="000F7377">
      <w:r xmlns:w="http://schemas.openxmlformats.org/wordprocessingml/2006/main">
        <w:t xml:space="preserve">2. عبرانیان 13:20 - "اکنون خدای صلح، که خداوند ما عیسی، شبان بزرگ گوسفندان را از طریق خون عهد جاودانی از مردگان بازگرداند."</w:t>
      </w:r>
    </w:p>
    <w:p w14:paraId="0C446D12" w14:textId="77777777" w:rsidR="000F7377" w:rsidRDefault="000F7377"/>
    <w:p w14:paraId="3818F4AD" w14:textId="77777777" w:rsidR="000F7377" w:rsidRDefault="000F7377">
      <w:r xmlns:w="http://schemas.openxmlformats.org/wordprocessingml/2006/main">
        <w:t xml:space="preserve">غلاطیان 3:16 اکنون به ابراهیم و نسل او وعده داده شد. او نمی گوید، و به دانه ها، مانند بسیاری. اما مانند یک، و به نسل تو که مسیح است.</w:t>
      </w:r>
    </w:p>
    <w:p w14:paraId="306F5FF9" w14:textId="77777777" w:rsidR="000F7377" w:rsidRDefault="000F7377"/>
    <w:p w14:paraId="3BC1A61B" w14:textId="77777777" w:rsidR="000F7377" w:rsidRDefault="000F7377">
      <w:r xmlns:w="http://schemas.openxmlformats.org/wordprocessingml/2006/main">
        <w:t xml:space="preserve">وعده به ابراهیم و نسل او که مسیح است داده شد.</w:t>
      </w:r>
    </w:p>
    <w:p w14:paraId="0F0E1AB3" w14:textId="77777777" w:rsidR="000F7377" w:rsidRDefault="000F7377"/>
    <w:p w14:paraId="2B23040B" w14:textId="77777777" w:rsidR="000F7377" w:rsidRDefault="000F7377">
      <w:r xmlns:w="http://schemas.openxmlformats.org/wordprocessingml/2006/main">
        <w:t xml:space="preserve">1. وعده خدا از طریق عیسی مسیح محقق شد</w:t>
      </w:r>
    </w:p>
    <w:p w14:paraId="795EEA9E" w14:textId="77777777" w:rsidR="000F7377" w:rsidRDefault="000F7377"/>
    <w:p w14:paraId="495B9A52" w14:textId="77777777" w:rsidR="000F7377" w:rsidRDefault="000F7377">
      <w:r xmlns:w="http://schemas.openxmlformats.org/wordprocessingml/2006/main">
        <w:t xml:space="preserve">2. اهمیت عهد ابراهیم با خدا</w:t>
      </w:r>
    </w:p>
    <w:p w14:paraId="5A3C1D6B" w14:textId="77777777" w:rsidR="000F7377" w:rsidRDefault="000F7377"/>
    <w:p w14:paraId="4F4185B6" w14:textId="77777777" w:rsidR="000F7377" w:rsidRDefault="000F7377">
      <w:r xmlns:w="http://schemas.openxmlformats.org/wordprocessingml/2006/main">
        <w:t xml:space="preserve">1. رومیان 4: 13-17</w:t>
      </w:r>
    </w:p>
    <w:p w14:paraId="1FB369EA" w14:textId="77777777" w:rsidR="000F7377" w:rsidRDefault="000F7377"/>
    <w:p w14:paraId="40F304D5" w14:textId="77777777" w:rsidR="000F7377" w:rsidRDefault="000F7377">
      <w:r xmlns:w="http://schemas.openxmlformats.org/wordprocessingml/2006/main">
        <w:t xml:space="preserve">2. پیدایش 15:1-6</w:t>
      </w:r>
    </w:p>
    <w:p w14:paraId="460D3C84" w14:textId="77777777" w:rsidR="000F7377" w:rsidRDefault="000F7377"/>
    <w:p w14:paraId="04D76554" w14:textId="77777777" w:rsidR="000F7377" w:rsidRDefault="000F7377">
      <w:r xmlns:w="http://schemas.openxmlformats.org/wordprocessingml/2006/main">
        <w:t xml:space="preserve">غلاطیان 3:17 و این را می گویم که عهدی که قبلاً از جانب خدا در مسیح ثابت شده بود، شریعت که چهارصد و سی سال بعد بود، نمی تواند فسخ کند، که این وعده را بی اثر کند.</w:t>
      </w:r>
    </w:p>
    <w:p w14:paraId="56570508" w14:textId="77777777" w:rsidR="000F7377" w:rsidRDefault="000F7377"/>
    <w:p w14:paraId="6368E29D" w14:textId="77777777" w:rsidR="000F7377" w:rsidRDefault="000F7377">
      <w:r xmlns:w="http://schemas.openxmlformats.org/wordprocessingml/2006/main">
        <w:t xml:space="preserve">عهدی که خدا در مسیح بسته است، حتی زمانی که شریعت چهارصد و سی سال بعد برقرار شد، برگشت ناپذیر است.</w:t>
      </w:r>
    </w:p>
    <w:p w14:paraId="49CA91A7" w14:textId="77777777" w:rsidR="000F7377" w:rsidRDefault="000F7377"/>
    <w:p w14:paraId="7B428DBA" w14:textId="77777777" w:rsidR="000F7377" w:rsidRDefault="000F7377">
      <w:r xmlns:w="http://schemas.openxmlformats.org/wordprocessingml/2006/main">
        <w:t xml:space="preserve">1. قدرت و تغییرناپذیری عهد خدا</w:t>
      </w:r>
    </w:p>
    <w:p w14:paraId="43442583" w14:textId="77777777" w:rsidR="000F7377" w:rsidRDefault="000F7377"/>
    <w:p w14:paraId="285FDFB1" w14:textId="77777777" w:rsidR="000F7377" w:rsidRDefault="000F7377">
      <w:r xmlns:w="http://schemas.openxmlformats.org/wordprocessingml/2006/main">
        <w:t xml:space="preserve">2. عهد خدا لغو ناپذیر است</w:t>
      </w:r>
    </w:p>
    <w:p w14:paraId="01155F9F" w14:textId="77777777" w:rsidR="000F7377" w:rsidRDefault="000F7377"/>
    <w:p w14:paraId="2C0213D4" w14:textId="77777777" w:rsidR="000F7377" w:rsidRDefault="000F7377">
      <w:r xmlns:w="http://schemas.openxmlformats.org/wordprocessingml/2006/main">
        <w:t xml:space="preserve">1. عبرانیان 13:20-21 - اکنون خدای سلامتی که خداوند ما عیسی، شبان بزرگ گوسفندان را به خون عهد ابدی از مردگان بازگرداند، شما را به هر خیری مجهز کند تا او را انجام دهید. اراده می کند و آنچه را که در نظر او پسندیده است، به وسیله عیسی مسیح که جلال تا ابدالاباد بر او باد. آمین</w:t>
      </w:r>
    </w:p>
    <w:p w14:paraId="66BF8747" w14:textId="77777777" w:rsidR="000F7377" w:rsidRDefault="000F7377"/>
    <w:p w14:paraId="5CB59D46" w14:textId="77777777" w:rsidR="000F7377" w:rsidRDefault="000F7377">
      <w:r xmlns:w="http://schemas.openxmlformats.org/wordprocessingml/2006/main">
        <w:t xml:space="preserve">2. اشعیا 55:3 - گوش خود را متمایل کنید و نزد من بیایید. بشنو تا روحت زنده شود. و من با تو عهد جاودانی خواهم بست، عشق استوار و مطمئن خود به داوود.</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غلاطیان 3:18 زیرا اگر میراث از شریعت باشد، دیگر از وعده نیست، بلکه خدا آن را با وعده به ابراهیم داد.</w:t>
      </w:r>
    </w:p>
    <w:p w14:paraId="31C0FB93" w14:textId="77777777" w:rsidR="000F7377" w:rsidRDefault="000F7377"/>
    <w:p w14:paraId="537FF75D" w14:textId="77777777" w:rsidR="000F7377" w:rsidRDefault="000F7377">
      <w:r xmlns:w="http://schemas.openxmlformats.org/wordprocessingml/2006/main">
        <w:t xml:space="preserve">این آیه توضیح می دهد که اگر ارث از طریق شریعت داده می شد، آنگاه وعده ای از جانب خداوند نبود. در عوض، خداوند آن را از طریق یک وعده به ابراهیم داد.</w:t>
      </w:r>
    </w:p>
    <w:p w14:paraId="6F419721" w14:textId="77777777" w:rsidR="000F7377" w:rsidRDefault="000F7377"/>
    <w:p w14:paraId="424FBFDB" w14:textId="77777777" w:rsidR="000F7377" w:rsidRDefault="000F7377">
      <w:r xmlns:w="http://schemas.openxmlformats.org/wordprocessingml/2006/main">
        <w:t xml:space="preserve">1. وعده های خداوند قابل اعتماد و قابل اعتماد است.</w:t>
      </w:r>
    </w:p>
    <w:p w14:paraId="087FF992" w14:textId="77777777" w:rsidR="000F7377" w:rsidRDefault="000F7377"/>
    <w:p w14:paraId="309614AE" w14:textId="77777777" w:rsidR="000F7377" w:rsidRDefault="000F7377">
      <w:r xmlns:w="http://schemas.openxmlformats.org/wordprocessingml/2006/main">
        <w:t xml:space="preserve">2. قانون جایگزین قدرت وعده های خدا نمی شود.</w:t>
      </w:r>
    </w:p>
    <w:p w14:paraId="08A42B5C" w14:textId="77777777" w:rsidR="000F7377" w:rsidRDefault="000F7377"/>
    <w:p w14:paraId="1D201B3A" w14:textId="77777777" w:rsidR="000F7377" w:rsidRDefault="000F7377">
      <w:r xmlns:w="http://schemas.openxmlformats.org/wordprocessingml/2006/main">
        <w:t xml:space="preserve">1. پیدایش 22: 15-18 - وعده خدا به ابراهیم یک ملت بزرگ.</w:t>
      </w:r>
    </w:p>
    <w:p w14:paraId="73C13963" w14:textId="77777777" w:rsidR="000F7377" w:rsidRDefault="000F7377"/>
    <w:p w14:paraId="56C38971" w14:textId="77777777" w:rsidR="000F7377" w:rsidRDefault="000F7377">
      <w:r xmlns:w="http://schemas.openxmlformats.org/wordprocessingml/2006/main">
        <w:t xml:space="preserve">2. رومیان 4: 13-17 - وعده عادل شمرده شدن با ایمان، نه با اعمال شریعت.</w:t>
      </w:r>
    </w:p>
    <w:p w14:paraId="267CA545" w14:textId="77777777" w:rsidR="000F7377" w:rsidRDefault="000F7377"/>
    <w:p w14:paraId="16DD0D27" w14:textId="77777777" w:rsidR="000F7377" w:rsidRDefault="000F7377">
      <w:r xmlns:w="http://schemas.openxmlformats.org/wordprocessingml/2006/main">
        <w:t xml:space="preserve">غلاطیان 3:19 پس چرا شریعت را خدمت می‌کند؟ به دلیل تجاوزها اضافه شد، تا اینکه بذری که به او وعده داده شده بود، بیاید. و فرشتگان آن را به دست یک واسطه مقرر کردند.</w:t>
      </w:r>
    </w:p>
    <w:p w14:paraId="394E56C7" w14:textId="77777777" w:rsidR="000F7377" w:rsidRDefault="000F7377"/>
    <w:p w14:paraId="0D63E052" w14:textId="77777777" w:rsidR="000F7377" w:rsidRDefault="000F7377">
      <w:r xmlns:w="http://schemas.openxmlformats.org/wordprocessingml/2006/main">
        <w:t xml:space="preserve">این قانون برای مهار تخلفات تا رسیدن بذر موعود اضافه شد. توسط فرشتگان و با واسطه به او داده شد.</w:t>
      </w:r>
    </w:p>
    <w:p w14:paraId="4BA15CF7" w14:textId="77777777" w:rsidR="000F7377" w:rsidRDefault="000F7377"/>
    <w:p w14:paraId="08784BE5" w14:textId="77777777" w:rsidR="000F7377" w:rsidRDefault="000F7377">
      <w:r xmlns:w="http://schemas.openxmlformats.org/wordprocessingml/2006/main">
        <w:t xml:space="preserve">1. هدیه قانون: تدارک خداوند برای گناه</w:t>
      </w:r>
    </w:p>
    <w:p w14:paraId="0A0453B5" w14:textId="77777777" w:rsidR="000F7377" w:rsidRDefault="000F7377"/>
    <w:p w14:paraId="630BED1E" w14:textId="77777777" w:rsidR="000F7377" w:rsidRDefault="000F7377">
      <w:r xmlns:w="http://schemas.openxmlformats.org/wordprocessingml/2006/main">
        <w:t xml:space="preserve">2. وعده محقق شد: عیسی، واسطه ما</w:t>
      </w:r>
    </w:p>
    <w:p w14:paraId="5B9471BC" w14:textId="77777777" w:rsidR="000F7377" w:rsidRDefault="000F7377"/>
    <w:p w14:paraId="68DC3154" w14:textId="77777777" w:rsidR="000F7377" w:rsidRDefault="000F7377">
      <w:r xmlns:w="http://schemas.openxmlformats.org/wordprocessingml/2006/main">
        <w:t xml:space="preserve">1. رومیان 8: 3-4 - برای آنچه که شریعت در انجام آن ناتوان بود به این دلیل که بدن آن را تضعیف می کرد، خدا با فرستادن پسر خود به شکل بدن گناهکار به عنوان قربانی گناه انجام داد. و بنابراین او گناه در جسم را محکوم کرد.</w:t>
      </w:r>
    </w:p>
    <w:p w14:paraId="625D6344" w14:textId="77777777" w:rsidR="000F7377" w:rsidRDefault="000F7377"/>
    <w:p w14:paraId="33B61C4B" w14:textId="77777777" w:rsidR="000F7377" w:rsidRDefault="000F7377">
      <w:r xmlns:w="http://schemas.openxmlformats.org/wordprocessingml/2006/main">
        <w:t xml:space="preserve">2. عبرانیان 10:1 - زیرا شریعت، از آنجایی که فقط سایه ای از چیزهای خوب آینده دارد و نه شکل واقعی این واقعیت ها، هرگز نمی تواند با همان قربانی هایی که پیوسته سال به سال تقدیم می شود، آن ها را کامل کند. که نزدیک می شوند</w:t>
      </w:r>
    </w:p>
    <w:p w14:paraId="6C6834FF" w14:textId="77777777" w:rsidR="000F7377" w:rsidRDefault="000F7377"/>
    <w:p w14:paraId="74C60CF9" w14:textId="77777777" w:rsidR="000F7377" w:rsidRDefault="000F7377">
      <w:r xmlns:w="http://schemas.openxmlformats.org/wordprocessingml/2006/main">
        <w:t xml:space="preserve">غلاطیان 3:20 حالا یک واسطه واسطه یکی نیست، بلکه خدا یکی است.</w:t>
      </w:r>
    </w:p>
    <w:p w14:paraId="6CECB3DA" w14:textId="77777777" w:rsidR="000F7377" w:rsidRDefault="000F7377"/>
    <w:p w14:paraId="4FBC94BA" w14:textId="77777777" w:rsidR="000F7377" w:rsidRDefault="000F7377">
      <w:r xmlns:w="http://schemas.openxmlformats.org/wordprocessingml/2006/main">
        <w:t xml:space="preserve">این آیه در غلاطیان توضیح می دهد که خدا تنها واسطه بین مردم است.</w:t>
      </w:r>
    </w:p>
    <w:p w14:paraId="10A27805" w14:textId="77777777" w:rsidR="000F7377" w:rsidRDefault="000F7377"/>
    <w:p w14:paraId="43E30021" w14:textId="77777777" w:rsidR="000F7377" w:rsidRDefault="000F7377">
      <w:r xmlns:w="http://schemas.openxmlformats.org/wordprocessingml/2006/main">
        <w:t xml:space="preserve">1. «قدرت وحدت: خدا تنها واسطه است»</w:t>
      </w:r>
    </w:p>
    <w:p w14:paraId="7688C12F" w14:textId="77777777" w:rsidR="000F7377" w:rsidRDefault="000F7377"/>
    <w:p w14:paraId="7768280C" w14:textId="77777777" w:rsidR="000F7377" w:rsidRDefault="000F7377">
      <w:r xmlns:w="http://schemas.openxmlformats.org/wordprocessingml/2006/main">
        <w:t xml:space="preserve">2. «نقش منحصر به فرد خدا: تنها واسطه»</w:t>
      </w:r>
    </w:p>
    <w:p w14:paraId="71D55DDA" w14:textId="77777777" w:rsidR="000F7377" w:rsidRDefault="000F7377"/>
    <w:p w14:paraId="217E5A06" w14:textId="77777777" w:rsidR="000F7377" w:rsidRDefault="000F7377">
      <w:r xmlns:w="http://schemas.openxmlformats.org/wordprocessingml/2006/main">
        <w:t xml:space="preserve">1. رومیان 5: 6-11</w:t>
      </w:r>
    </w:p>
    <w:p w14:paraId="07506C54" w14:textId="77777777" w:rsidR="000F7377" w:rsidRDefault="000F7377"/>
    <w:p w14:paraId="33588551" w14:textId="77777777" w:rsidR="000F7377" w:rsidRDefault="000F7377">
      <w:r xmlns:w="http://schemas.openxmlformats.org/wordprocessingml/2006/main">
        <w:t xml:space="preserve">2. اول تیموتائوس 2: 5-6</w:t>
      </w:r>
    </w:p>
    <w:p w14:paraId="65FF541B" w14:textId="77777777" w:rsidR="000F7377" w:rsidRDefault="000F7377"/>
    <w:p w14:paraId="0F4A8E4A" w14:textId="77777777" w:rsidR="000F7377" w:rsidRDefault="000F7377">
      <w:r xmlns:w="http://schemas.openxmlformats.org/wordprocessingml/2006/main">
        <w:t xml:space="preserve">غلاطیان 3:21 آیا شریعت بر خلاف وعده‌های خداست؟ خدا نکند: زیرا اگر شریعتی داده شده بود که می توانست زندگی را به ارمغان آورد، به راستی که عدالت باید توسط شریعت می شد.</w:t>
      </w:r>
    </w:p>
    <w:p w14:paraId="3A4177BD" w14:textId="77777777" w:rsidR="000F7377" w:rsidRDefault="000F7377"/>
    <w:p w14:paraId="7C9B52BE" w14:textId="77777777" w:rsidR="000F7377" w:rsidRDefault="000F7377">
      <w:r xmlns:w="http://schemas.openxmlformats.org/wordprocessingml/2006/main">
        <w:t xml:space="preserve">شریعت خلاف وعده های خدا نیست. اگر چنین بود، حیات و عدالت را فراهم می کرد.</w:t>
      </w:r>
    </w:p>
    <w:p w14:paraId="6DC22EFE" w14:textId="77777777" w:rsidR="000F7377" w:rsidRDefault="000F7377"/>
    <w:p w14:paraId="4D91BCBC" w14:textId="77777777" w:rsidR="000F7377" w:rsidRDefault="000F7377">
      <w:r xmlns:w="http://schemas.openxmlformats.org/wordprocessingml/2006/main">
        <w:t xml:space="preserve">1. شریعت و وعده: مطالعه غلاطیان 3:21</w:t>
      </w:r>
    </w:p>
    <w:p w14:paraId="6B0258E1" w14:textId="77777777" w:rsidR="000F7377" w:rsidRDefault="000F7377"/>
    <w:p w14:paraId="54188EBF" w14:textId="77777777" w:rsidR="000F7377" w:rsidRDefault="000F7377">
      <w:r xmlns:w="http://schemas.openxmlformats.org/wordprocessingml/2006/main">
        <w:t xml:space="preserve">2. درک درستی و زندگی از طریق وعده های خدا</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رومیان 10:4، زیرا مسیح پایان شریعت است برای عدالت برای هر که ایمان دارد.</w:t>
      </w:r>
    </w:p>
    <w:p w14:paraId="5EB1297B" w14:textId="77777777" w:rsidR="000F7377" w:rsidRDefault="000F7377"/>
    <w:p w14:paraId="4D9138FC" w14:textId="77777777" w:rsidR="000F7377" w:rsidRDefault="000F7377">
      <w:r xmlns:w="http://schemas.openxmlformats.org/wordprocessingml/2006/main">
        <w:t xml:space="preserve">2. غلاطیان 2: 16، با علم به اینکه انسان از طریق اعمال شریعت عادل نمی شود، بلکه به ایمان عیسی مسیح عادل می شود، حتی ما به عیسی مسیح ایمان آورده ایم تا با ایمان مسیح عادل شمرده شویم و نه با اعمال شریعت، زیرا به اعمال شریعت هیچ جسمی عادل نخواهد شد.</w:t>
      </w:r>
    </w:p>
    <w:p w14:paraId="57440B90" w14:textId="77777777" w:rsidR="000F7377" w:rsidRDefault="000F7377"/>
    <w:p w14:paraId="687C825B" w14:textId="77777777" w:rsidR="000F7377" w:rsidRDefault="000F7377">
      <w:r xmlns:w="http://schemas.openxmlformats.org/wordprocessingml/2006/main">
        <w:t xml:space="preserve">غلاطیان 3:22 اما کتاب مقدس همه را تحت گناه قرار داده است تا وعده ایمان عیسی مسیح به ایمانداران داده شود.</w:t>
      </w:r>
    </w:p>
    <w:p w14:paraId="0BA1BE3E" w14:textId="77777777" w:rsidR="000F7377" w:rsidRDefault="000F7377"/>
    <w:p w14:paraId="570C1A8D" w14:textId="77777777" w:rsidR="000F7377" w:rsidRDefault="000F7377">
      <w:r xmlns:w="http://schemas.openxmlformats.org/wordprocessingml/2006/main">
        <w:t xml:space="preserve">کتاب مقدس اعلام کرده است که همه مردم تحت قدرت گناه هستند، به طوری که وعده نجات از طریق ایمان به عیسی مسیح می تواند به ایمانداران داده شود.</w:t>
      </w:r>
    </w:p>
    <w:p w14:paraId="06637EC0" w14:textId="77777777" w:rsidR="000F7377" w:rsidRDefault="000F7377"/>
    <w:p w14:paraId="320231F7" w14:textId="77777777" w:rsidR="000F7377" w:rsidRDefault="000F7377">
      <w:r xmlns:w="http://schemas.openxmlformats.org/wordprocessingml/2006/main">
        <w:t xml:space="preserve">1. قدرت باور: کاوش در وعده عیسی مسیح</w:t>
      </w:r>
    </w:p>
    <w:p w14:paraId="19439CA3" w14:textId="77777777" w:rsidR="000F7377" w:rsidRDefault="000F7377"/>
    <w:p w14:paraId="51DCCCC4" w14:textId="77777777" w:rsidR="000F7377" w:rsidRDefault="000F7377">
      <w:r xmlns:w="http://schemas.openxmlformats.org/wordprocessingml/2006/main">
        <w:t xml:space="preserve">2. غلبه بر گناه: یافتن آزادی از طریق ایمان به عیسی مسیح</w:t>
      </w:r>
    </w:p>
    <w:p w14:paraId="1EA853D8" w14:textId="77777777" w:rsidR="000F7377" w:rsidRDefault="000F7377"/>
    <w:p w14:paraId="3AA55ABD" w14:textId="77777777" w:rsidR="000F7377" w:rsidRDefault="000F7377">
      <w:r xmlns:w="http://schemas.openxmlformats.org/wordprocessingml/2006/main">
        <w:t xml:space="preserve">1. رومیان 3:23، "زیرا همه گناه کرده اند و از جلال خدا کوتاهی کرده اند."</w:t>
      </w:r>
    </w:p>
    <w:p w14:paraId="7496D342" w14:textId="77777777" w:rsidR="000F7377" w:rsidRDefault="000F7377"/>
    <w:p w14:paraId="59337992" w14:textId="77777777" w:rsidR="000F7377" w:rsidRDefault="000F7377">
      <w:r xmlns:w="http://schemas.openxmlformats.org/wordprocessingml/2006/main">
        <w:t xml:space="preserve">2. افسسیان 2: 8-9، "زیرا به فیض از طریق ایمان نجات یافته اید. و این کار شما نیست، بلکه عطای خداست، نه نتیجه اعمال، تا هیچ کس مباهات نکند."</w:t>
      </w:r>
    </w:p>
    <w:p w14:paraId="26CBB3C7" w14:textId="77777777" w:rsidR="000F7377" w:rsidRDefault="000F7377"/>
    <w:p w14:paraId="6FBC95AF" w14:textId="77777777" w:rsidR="000F7377" w:rsidRDefault="000F7377">
      <w:r xmlns:w="http://schemas.openxmlformats.org/wordprocessingml/2006/main">
        <w:t xml:space="preserve">غلاطیان 3:23 اما قبل از آمدن ایمان، ما تحت شریعت نگه داشته شدیم، در برابر ایمانی که باید بعداً آشکار شود.</w:t>
      </w:r>
    </w:p>
    <w:p w14:paraId="30C743DA" w14:textId="77777777" w:rsidR="000F7377" w:rsidRDefault="000F7377"/>
    <w:p w14:paraId="6782BD9D" w14:textId="77777777" w:rsidR="000F7377" w:rsidRDefault="000F7377">
      <w:r xmlns:w="http://schemas.openxmlformats.org/wordprocessingml/2006/main">
        <w:t xml:space="preserve">قبل از ایمان، مردم مقید به شریعت بودند، اما ایمان به عنوان راه نجات آشکار شده است.</w:t>
      </w:r>
    </w:p>
    <w:p w14:paraId="1DB10B73" w14:textId="77777777" w:rsidR="000F7377" w:rsidRDefault="000F7377"/>
    <w:p w14:paraId="2C110555" w14:textId="77777777" w:rsidR="000F7377" w:rsidRDefault="000F7377">
      <w:r xmlns:w="http://schemas.openxmlformats.org/wordprocessingml/2006/main">
        <w:t xml:space="preserve">1. تعقیب ایمان: رهایی از قید قانون</w:t>
      </w:r>
    </w:p>
    <w:p w14:paraId="24065D74" w14:textId="77777777" w:rsidR="000F7377" w:rsidRDefault="000F7377"/>
    <w:p w14:paraId="233C013C" w14:textId="77777777" w:rsidR="000F7377" w:rsidRDefault="000F7377">
      <w:r xmlns:w="http://schemas.openxmlformats.org/wordprocessingml/2006/main">
        <w:t xml:space="preserve">2. پذیرش ایمان: کلید رستگاری</w:t>
      </w:r>
    </w:p>
    <w:p w14:paraId="50082952" w14:textId="77777777" w:rsidR="000F7377" w:rsidRDefault="000F7377"/>
    <w:p w14:paraId="6426166A" w14:textId="77777777" w:rsidR="000F7377" w:rsidRDefault="000F7377">
      <w:r xmlns:w="http://schemas.openxmlformats.org/wordprocessingml/2006/main">
        <w:t xml:space="preserve">1. رومیان 10:17 - "پس ایمان از شنیدن و شنیدن از طریق کلام مسیح حاصل می شود."</w:t>
      </w:r>
    </w:p>
    <w:p w14:paraId="2436C25E" w14:textId="77777777" w:rsidR="000F7377" w:rsidRDefault="000F7377"/>
    <w:p w14:paraId="63CB4C2A" w14:textId="77777777" w:rsidR="000F7377" w:rsidRDefault="000F7377">
      <w:r xmlns:w="http://schemas.openxmlformats.org/wordprocessingml/2006/main">
        <w:t xml:space="preserve">2. عبرانیان 11: 1 - "اکنون ایمان تضمین چیزهایی است که به آنها امید می رود، اطمینان از چیزهایی که دیده نمی شوند."</w:t>
      </w:r>
    </w:p>
    <w:p w14:paraId="0935D40F" w14:textId="77777777" w:rsidR="000F7377" w:rsidRDefault="000F7377"/>
    <w:p w14:paraId="7114ED08" w14:textId="77777777" w:rsidR="000F7377" w:rsidRDefault="000F7377">
      <w:r xmlns:w="http://schemas.openxmlformats.org/wordprocessingml/2006/main">
        <w:t xml:space="preserve">غلاطیان 3:24 پس شریعت معلم مدرسه ما بود تا ما را نزد مسیح آورد تا با ایمان عادل شمرده شویم.</w:t>
      </w:r>
    </w:p>
    <w:p w14:paraId="4AD644D7" w14:textId="77777777" w:rsidR="000F7377" w:rsidRDefault="000F7377"/>
    <w:p w14:paraId="191BCC8A" w14:textId="77777777" w:rsidR="000F7377" w:rsidRDefault="000F7377">
      <w:r xmlns:w="http://schemas.openxmlformats.org/wordprocessingml/2006/main">
        <w:t xml:space="preserve">شریعت داده شد تا مردم را به مسیح راهنمایی کند تا با ایمان عادل شمرده شوند.</w:t>
      </w:r>
    </w:p>
    <w:p w14:paraId="5A829B34" w14:textId="77777777" w:rsidR="000F7377" w:rsidRDefault="000F7377"/>
    <w:p w14:paraId="5F890842" w14:textId="77777777" w:rsidR="000F7377" w:rsidRDefault="000F7377">
      <w:r xmlns:w="http://schemas.openxmlformats.org/wordprocessingml/2006/main">
        <w:t xml:space="preserve">1: قانون از طریق ایمان به عادل شمرده می شود</w:t>
      </w:r>
    </w:p>
    <w:p w14:paraId="270EBB2C" w14:textId="77777777" w:rsidR="000F7377" w:rsidRDefault="000F7377"/>
    <w:p w14:paraId="7B2F4FBD" w14:textId="77777777" w:rsidR="000F7377" w:rsidRDefault="000F7377">
      <w:r xmlns:w="http://schemas.openxmlformats.org/wordprocessingml/2006/main">
        <w:t xml:space="preserve">2: هدف شریعت: اشاره به مسیح</w:t>
      </w:r>
    </w:p>
    <w:p w14:paraId="6112EDCF" w14:textId="77777777" w:rsidR="000F7377" w:rsidRDefault="000F7377"/>
    <w:p w14:paraId="2E3A0A9F" w14:textId="77777777" w:rsidR="000F7377" w:rsidRDefault="000F7377">
      <w:r xmlns:w="http://schemas.openxmlformats.org/wordprocessingml/2006/main">
        <w:t xml:space="preserve">1: رومیان 10:4 - "زیرا مسیح پایان شریعت است برای عدالت برای هر که ایمان دارد."</w:t>
      </w:r>
    </w:p>
    <w:p w14:paraId="03B6493C" w14:textId="77777777" w:rsidR="000F7377" w:rsidRDefault="000F7377"/>
    <w:p w14:paraId="0324439D" w14:textId="77777777" w:rsidR="000F7377" w:rsidRDefault="000F7377">
      <w:r xmlns:w="http://schemas.openxmlformats.org/wordprocessingml/2006/main">
        <w:t xml:space="preserve">2: اشعیا 53:11 - «او درد جان خود را خواهد دید و سیر خواهد شد. زیرا او گناهان آنها را متحمل خواهد شد.»</w:t>
      </w:r>
    </w:p>
    <w:p w14:paraId="21429615" w14:textId="77777777" w:rsidR="000F7377" w:rsidRDefault="000F7377"/>
    <w:p w14:paraId="12847861" w14:textId="77777777" w:rsidR="000F7377" w:rsidRDefault="000F7377">
      <w:r xmlns:w="http://schemas.openxmlformats.org/wordprocessingml/2006/main">
        <w:t xml:space="preserve">غلاطیان 3:25 اما پس از آمدن این ایمان، ما دیگر تحت سرپرستی مدرسه نیستیم.</w:t>
      </w:r>
    </w:p>
    <w:p w14:paraId="7F0AD60F" w14:textId="77777777" w:rsidR="000F7377" w:rsidRDefault="000F7377"/>
    <w:p w14:paraId="5DC2FFD3" w14:textId="77777777" w:rsidR="000F7377" w:rsidRDefault="000F7377">
      <w:r xmlns:w="http://schemas.openxmlformats.org/wordprocessingml/2006/main">
        <w:t xml:space="preserve">ایمان به عیسی مسیح منجر به رهایی از شریعتی می شود که به موسی داده شد.</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آزادی ایمان به عیسی</w:t>
      </w:r>
    </w:p>
    <w:p w14:paraId="4570BDBE" w14:textId="77777777" w:rsidR="000F7377" w:rsidRDefault="000F7377"/>
    <w:p w14:paraId="112BFABE" w14:textId="77777777" w:rsidR="000F7377" w:rsidRDefault="000F7377">
      <w:r xmlns:w="http://schemas.openxmlformats.org/wordprocessingml/2006/main">
        <w:t xml:space="preserve">2. قدرت اعتماد به وعده خدا</w:t>
      </w:r>
    </w:p>
    <w:p w14:paraId="5F3F00E5" w14:textId="77777777" w:rsidR="000F7377" w:rsidRDefault="000F7377"/>
    <w:p w14:paraId="0F124209" w14:textId="77777777" w:rsidR="000F7377" w:rsidRDefault="000F7377">
      <w:r xmlns:w="http://schemas.openxmlformats.org/wordprocessingml/2006/main">
        <w:t xml:space="preserve">1. یوحنا 8:32 - "و حقیقت را خواهید شناخت و حقیقت شما را آزاد خواهد کرد."</w:t>
      </w:r>
    </w:p>
    <w:p w14:paraId="4A7C1BE0" w14:textId="77777777" w:rsidR="000F7377" w:rsidRDefault="000F7377"/>
    <w:p w14:paraId="16463A97" w14:textId="77777777" w:rsidR="000F7377" w:rsidRDefault="000F7377">
      <w:r xmlns:w="http://schemas.openxmlformats.org/wordprocessingml/2006/main">
        <w:t xml:space="preserve">2. رومیان 8: 2 - "زیرا قانون روح زندگی در مسیح عیسی مرا از شریعت گناه و مرگ آزاد کرد."</w:t>
      </w:r>
    </w:p>
    <w:p w14:paraId="1F428102" w14:textId="77777777" w:rsidR="000F7377" w:rsidRDefault="000F7377"/>
    <w:p w14:paraId="555BEE82" w14:textId="77777777" w:rsidR="000F7377" w:rsidRDefault="000F7377">
      <w:r xmlns:w="http://schemas.openxmlformats.org/wordprocessingml/2006/main">
        <w:t xml:space="preserve">غلاطیان 3:26 زیرا همه شما فرزندان خدا هستید با ایمان به مسیح عیسی.</w:t>
      </w:r>
    </w:p>
    <w:p w14:paraId="42D9E7B0" w14:textId="77777777" w:rsidR="000F7377" w:rsidRDefault="000F7377"/>
    <w:p w14:paraId="3C9A2B72" w14:textId="77777777" w:rsidR="000F7377" w:rsidRDefault="000F7377">
      <w:r xmlns:w="http://schemas.openxmlformats.org/wordprocessingml/2006/main">
        <w:t xml:space="preserve">همه مردم از طریق ایمان به عیسی مسیح فرزندان خدا هستند.</w:t>
      </w:r>
    </w:p>
    <w:p w14:paraId="01818C75" w14:textId="77777777" w:rsidR="000F7377" w:rsidRDefault="000F7377"/>
    <w:p w14:paraId="61F62863" w14:textId="77777777" w:rsidR="000F7377" w:rsidRDefault="000F7377">
      <w:r xmlns:w="http://schemas.openxmlformats.org/wordprocessingml/2006/main">
        <w:t xml:space="preserve">1. عشق پدر: درک هویت ما در مسیح</w:t>
      </w:r>
    </w:p>
    <w:p w14:paraId="3B784D89" w14:textId="77777777" w:rsidR="000F7377" w:rsidRDefault="000F7377"/>
    <w:p w14:paraId="11435178" w14:textId="77777777" w:rsidR="000F7377" w:rsidRDefault="000F7377">
      <w:r xmlns:w="http://schemas.openxmlformats.org/wordprocessingml/2006/main">
        <w:t xml:space="preserve">2. زیبایی تعلق: همبستگی ما در خانواده خدا</w:t>
      </w:r>
    </w:p>
    <w:p w14:paraId="5E99341F" w14:textId="77777777" w:rsidR="000F7377" w:rsidRDefault="000F7377"/>
    <w:p w14:paraId="367166B3" w14:textId="77777777" w:rsidR="000F7377" w:rsidRDefault="000F7377">
      <w:r xmlns:w="http://schemas.openxmlformats.org/wordprocessingml/2006/main">
        <w:t xml:space="preserve">1. یوحنا 1: 12-13 - اما به همه کسانی که او را پذیرفتند و به نام او ایمان آوردند، او این حق را داد که فرزندان خدا شوند.</w:t>
      </w:r>
    </w:p>
    <w:p w14:paraId="377DA7E9" w14:textId="77777777" w:rsidR="000F7377" w:rsidRDefault="000F7377"/>
    <w:p w14:paraId="6A9F690A" w14:textId="77777777" w:rsidR="000F7377" w:rsidRDefault="000F7377">
      <w:r xmlns:w="http://schemas.openxmlformats.org/wordprocessingml/2006/main">
        <w:t xml:space="preserve">2. افسسیان 2: 19-20 - پس اکنون شما غیریهودیان دیگر غریب و بیگانه نیستید. شما در کنار تمام قوم مقدس خدا شهروند هستید. شما اعضای خانواده خدا هستید.</w:t>
      </w:r>
    </w:p>
    <w:p w14:paraId="008D84D8" w14:textId="77777777" w:rsidR="000F7377" w:rsidRDefault="000F7377"/>
    <w:p w14:paraId="502E0EA3" w14:textId="77777777" w:rsidR="000F7377" w:rsidRDefault="000F7377">
      <w:r xmlns:w="http://schemas.openxmlformats.org/wordprocessingml/2006/main">
        <w:t xml:space="preserve">غلاطیان 3:27 زیرا بسیاری از شما که در مسیح تعمید یافته اید، مسیح را بر تن کرده اید.</w:t>
      </w:r>
    </w:p>
    <w:p w14:paraId="11F45797" w14:textId="77777777" w:rsidR="000F7377" w:rsidRDefault="000F7377"/>
    <w:p w14:paraId="65D0E8A9" w14:textId="77777777" w:rsidR="000F7377" w:rsidRDefault="000F7377">
      <w:r xmlns:w="http://schemas.openxmlformats.org/wordprocessingml/2006/main">
        <w:t xml:space="preserve">ایمانداران به مسیح به عنوان کسانی شناخته می شوند که در او تعمید یافته اند و او را به تن کرده اند.</w:t>
      </w:r>
    </w:p>
    <w:p w14:paraId="1A7A8D10" w14:textId="77777777" w:rsidR="000F7377" w:rsidRDefault="000F7377"/>
    <w:p w14:paraId="6A826757" w14:textId="77777777" w:rsidR="000F7377" w:rsidRDefault="000F7377">
      <w:r xmlns:w="http://schemas.openxmlformats.org/wordprocessingml/2006/main">
        <w:t xml:space="preserve">1. پوشیدن مسیح: درک معنای پیروی از عیسی</w:t>
      </w:r>
    </w:p>
    <w:p w14:paraId="27C36E37" w14:textId="77777777" w:rsidR="000F7377" w:rsidRDefault="000F7377"/>
    <w:p w14:paraId="0F680641" w14:textId="77777777" w:rsidR="000F7377" w:rsidRDefault="000F7377">
      <w:r xmlns:w="http://schemas.openxmlformats.org/wordprocessingml/2006/main">
        <w:t xml:space="preserve">2. غسل تعمید: نمادی از متحد شدن با مسیح</w:t>
      </w:r>
    </w:p>
    <w:p w14:paraId="24C4B006" w14:textId="77777777" w:rsidR="000F7377" w:rsidRDefault="000F7377"/>
    <w:p w14:paraId="28A1A9CD" w14:textId="77777777" w:rsidR="000F7377" w:rsidRDefault="000F7377">
      <w:r xmlns:w="http://schemas.openxmlformats.org/wordprocessingml/2006/main">
        <w:t xml:space="preserve">1. رومیان 6: 3-4 - "آیا نمی دانید که همه ما که در مسیح عیسی تعمید یافتیم در مرگ او تعمید یافتیم؟ پس با تعمید در مرگ با او دفن شدیم تا همانطور که مسیح بود. با جلال پدر از مردگان برخیزانیم، ما نیز می‌توانیم در زندگی تازه قدم برداریم.»</w:t>
      </w:r>
    </w:p>
    <w:p w14:paraId="5CFBEC39" w14:textId="77777777" w:rsidR="000F7377" w:rsidRDefault="000F7377"/>
    <w:p w14:paraId="47A21CE0" w14:textId="77777777" w:rsidR="000F7377" w:rsidRDefault="000F7377">
      <w:r xmlns:w="http://schemas.openxmlformats.org/wordprocessingml/2006/main">
        <w:t xml:space="preserve">2. کولسیان 2: 11-12 - "در او نیز با ختنه ای بدون دست، با بیرون آوردن بدن بدن، به وسیله ختنه شدن مسیح، ختنه شدید و با او در غسل تعمید دفن شدید، که در آن بودید. همچنین با ایمان به کار قدرتمند خدا که او را از مردگان زنده کرد، با او زنده شد.»</w:t>
      </w:r>
    </w:p>
    <w:p w14:paraId="313A92DF" w14:textId="77777777" w:rsidR="000F7377" w:rsidRDefault="000F7377"/>
    <w:p w14:paraId="2F213228" w14:textId="77777777" w:rsidR="000F7377" w:rsidRDefault="000F7377">
      <w:r xmlns:w="http://schemas.openxmlformats.org/wordprocessingml/2006/main">
        <w:t xml:space="preserve">غلاطیان 3:28 نه یهودی است و نه یونانی، نه غلام و نه آزاد، نه مرد و نه زن وجود دارد، زیرا همه شما در مسیح عیسی یکی هستید.</w:t>
      </w:r>
    </w:p>
    <w:p w14:paraId="278DE467" w14:textId="77777777" w:rsidR="000F7377" w:rsidRDefault="000F7377"/>
    <w:p w14:paraId="097FFBEB" w14:textId="77777777" w:rsidR="000F7377" w:rsidRDefault="000F7377">
      <w:r xmlns:w="http://schemas.openxmlformats.org/wordprocessingml/2006/main">
        <w:t xml:space="preserve">در مسیح عیسی هیچ تمایزی بین افراد بر اساس نژاد، موقعیت اجتماعی یا جنسیت وجود ندارد.</w:t>
      </w:r>
    </w:p>
    <w:p w14:paraId="0DF01834" w14:textId="77777777" w:rsidR="000F7377" w:rsidRDefault="000F7377"/>
    <w:p w14:paraId="4EDD2E59" w14:textId="77777777" w:rsidR="000F7377" w:rsidRDefault="000F7377">
      <w:r xmlns:w="http://schemas.openxmlformats.org/wordprocessingml/2006/main">
        <w:t xml:space="preserve">1. "وحدت در مسیح: رد تقسیمات جامعه"</w:t>
      </w:r>
    </w:p>
    <w:p w14:paraId="1647F3A9" w14:textId="77777777" w:rsidR="000F7377" w:rsidRDefault="000F7377"/>
    <w:p w14:paraId="615B6060" w14:textId="77777777" w:rsidR="000F7377" w:rsidRDefault="000F7377">
      <w:r xmlns:w="http://schemas.openxmlformats.org/wordprocessingml/2006/main">
        <w:t xml:space="preserve">2. "برابری همه در مسیح"</w:t>
      </w:r>
    </w:p>
    <w:p w14:paraId="098D35BE" w14:textId="77777777" w:rsidR="000F7377" w:rsidRDefault="000F7377"/>
    <w:p w14:paraId="09537EF6" w14:textId="77777777" w:rsidR="000F7377" w:rsidRDefault="000F7377">
      <w:r xmlns:w="http://schemas.openxmlformats.org/wordprocessingml/2006/main">
        <w:t xml:space="preserve">1. رومیان 10:12-13 - «زیرا بین یهودی و یونانی تمایزی وجود ندارد. زیرا همان پروردگار مولای همه است و دارایی خود را به همه کسانی که او را می خوانند عطا می کند. زیرا هر که نام خداوند را بخواند نجات خواهد یافت.»</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کولسیان 3:11 - «اینجا یونانی و یهودی، ختنه نشده و ختنه نشده، بربر، سکایی، غلام، آزاد نیست. اما مسیح همه چیز و در همه است.»</w:t>
      </w:r>
    </w:p>
    <w:p w14:paraId="734F5E58" w14:textId="77777777" w:rsidR="000F7377" w:rsidRDefault="000F7377"/>
    <w:p w14:paraId="46E3392C" w14:textId="77777777" w:rsidR="000F7377" w:rsidRDefault="000F7377">
      <w:r xmlns:w="http://schemas.openxmlformats.org/wordprocessingml/2006/main">
        <w:t xml:space="preserve">غلاطیان 3:29 و اگر از مسیح هستید، پس نسل ابراهیم و طبق وعده وارث هستید.</w:t>
      </w:r>
    </w:p>
    <w:p w14:paraId="161539B5" w14:textId="77777777" w:rsidR="000F7377" w:rsidRDefault="000F7377"/>
    <w:p w14:paraId="47539DBC" w14:textId="77777777" w:rsidR="000F7377" w:rsidRDefault="000F7377">
      <w:r xmlns:w="http://schemas.openxmlformats.org/wordprocessingml/2006/main">
        <w:t xml:space="preserve">ایمانداران به مسیح از نسل ابراهیم و وارثان وعده ای هستند که خدا به او داده است.</w:t>
      </w:r>
    </w:p>
    <w:p w14:paraId="6DD70BFD" w14:textId="77777777" w:rsidR="000F7377" w:rsidRDefault="000F7377"/>
    <w:p w14:paraId="6DF3C8D1" w14:textId="77777777" w:rsidR="000F7377" w:rsidRDefault="000F7377">
      <w:r xmlns:w="http://schemas.openxmlformats.org/wordprocessingml/2006/main">
        <w:t xml:space="preserve">1. وعده های خدا: چگونه همه ما به هم متصل هستیم</w:t>
      </w:r>
    </w:p>
    <w:p w14:paraId="3C6BE6F2" w14:textId="77777777" w:rsidR="000F7377" w:rsidRDefault="000F7377"/>
    <w:p w14:paraId="1287B6D8" w14:textId="77777777" w:rsidR="000F7377" w:rsidRDefault="000F7377">
      <w:r xmlns:w="http://schemas.openxmlformats.org/wordprocessingml/2006/main">
        <w:t xml:space="preserve">2. پذیرش میراث خود از طریق ایمان به مسیح</w:t>
      </w:r>
    </w:p>
    <w:p w14:paraId="7B7E49A4" w14:textId="77777777" w:rsidR="000F7377" w:rsidRDefault="000F7377"/>
    <w:p w14:paraId="36DC1C3A" w14:textId="77777777" w:rsidR="000F7377" w:rsidRDefault="000F7377">
      <w:r xmlns:w="http://schemas.openxmlformats.org/wordprocessingml/2006/main">
        <w:t xml:space="preserve">1. رومیان 4: 13-17 زیرا وعده به ابراهیم و فرزندانش مبنی بر اینکه او وارث جهان خواهد بود از طریق شریعت نبود، بلکه از طریق عدالت ایمان بود.</w:t>
      </w:r>
    </w:p>
    <w:p w14:paraId="3533BC74" w14:textId="77777777" w:rsidR="000F7377" w:rsidRDefault="000F7377"/>
    <w:p w14:paraId="1CD190C0" w14:textId="77777777" w:rsidR="000F7377" w:rsidRDefault="000F7377">
      <w:r xmlns:w="http://schemas.openxmlformats.org/wordprocessingml/2006/main">
        <w:t xml:space="preserve">2. اعمال رسولان 3: 25-26 شما پسران انبیا و عهدی هستید که خدا با پدران شما بست و به ابراهیم گفت: "و در نسل تو جمیع خانواده های زمین برکت خواهند یافت."</w:t>
      </w:r>
    </w:p>
    <w:p w14:paraId="2EAACABA" w14:textId="77777777" w:rsidR="000F7377" w:rsidRDefault="000F7377"/>
    <w:p w14:paraId="27FE53C7" w14:textId="77777777" w:rsidR="000F7377" w:rsidRDefault="000F7377">
      <w:r xmlns:w="http://schemas.openxmlformats.org/wordprocessingml/2006/main">
        <w:t xml:space="preserve">غلاطیان 4 فصل چهارم از رساله پولس به غلاطیان است. در این فصل، پولس از تشبیه یک وارث و یک برده برای نشان دادن آزادی ایمانداران در مسیح استفاده می کند و نسبت به بازگشت به اعمال قانونی هشدار می دهد.</w:t>
      </w:r>
    </w:p>
    <w:p w14:paraId="62E0B409" w14:textId="77777777" w:rsidR="000F7377" w:rsidRDefault="000F7377"/>
    <w:p w14:paraId="6167A6B1" w14:textId="77777777" w:rsidR="000F7377" w:rsidRDefault="000F7377">
      <w:r xmlns:w="http://schemas.openxmlformats.org/wordprocessingml/2006/main">
        <w:t xml:space="preserve">پاراگراف اول: پولس با توضیح این نکته شروع می کند که قبل از آمدن مسیح، ایمانداران مانند کودکان تحت سرپرستان و مدیران بودند که به شریعت مقید بودند (غلاطیان 4: 1-3). او این دوره را به بردگی تحت اصول اساسی جهان مقایسه می کند. با این حال، هنگامی که زمان کامل فرا رسید، خدا پسر خود را که از یک زن متولد شد و تحت شریعت متولد شد، فرستاد تا کسانی را که تحت شریعت بودند فدیه دهد. از طریق این رستگاری، مؤمنان فرزندخواندگی را به عنوان پسران و دختران خدا دریافت می کنند.</w:t>
      </w:r>
    </w:p>
    <w:p w14:paraId="6072C3F1" w14:textId="77777777" w:rsidR="000F7377" w:rsidRDefault="000F7377"/>
    <w:p w14:paraId="2DD3E71E" w14:textId="77777777" w:rsidR="000F7377" w:rsidRDefault="000F7377">
      <w:r xmlns:w="http://schemas.openxmlformats.org/wordprocessingml/2006/main">
        <w:t xml:space="preserve">پاراگراف دوم: پولس با پرداختن به اعمال بت پرستانه قبلی آنها ادامه می دهد. او به آنها یادآوری می‌کند که زمانی برده بت‌ها بودند، اما اکنون از طریق مسیح خدا را می‌شناسند (غلاطیان 4: 8-9 </w:t>
      </w:r>
      <w:r xmlns:w="http://schemas.openxmlformats.org/wordprocessingml/2006/main">
        <w:lastRenderedPageBreak xmlns:w="http://schemas.openxmlformats.org/wordprocessingml/2006/main"/>
      </w:r>
      <w:r xmlns:w="http://schemas.openxmlformats.org/wordprocessingml/2006/main">
        <w:t xml:space="preserve">). او ابراز نگرانی می کند که با رعایت روزها، ماه ها، فصول و سال های خاصی به اصول ضعیف و بی ارزش برمی گردند. او می ترسد که کارش در میان آنها بیهوده باشد.</w:t>
      </w:r>
    </w:p>
    <w:p w14:paraId="35563953" w14:textId="77777777" w:rsidR="000F7377" w:rsidRDefault="000F7377"/>
    <w:p w14:paraId="47E1ED4F" w14:textId="77777777" w:rsidR="000F7377" w:rsidRDefault="000F7377">
      <w:r xmlns:w="http://schemas.openxmlformats.org/wordprocessingml/2006/main">
        <w:t xml:space="preserve">بند سوم: فصل با تمثیلی که هاجر و سارا را از عهد عتیق مقایسه می‌کند، پایان می‌یابد. هاجر نمایانگر کوه سینا است که در آن موسی شریعت را دریافت کرد در حالی که سارا اورشلیم بالا را به عنوان نماد آزادی نشان می دهد (غلاطیان 4: 21-26). پولس توضیح می‌دهد که کسانی که بر اعمال شریعت تکیه می‌کنند، مانند فرزندانی هستند که از طریق هاجر بر اساس جسم متولد شده‌اند – فرزندانی که با اسحاق ارث نخواهند برد. با این حال، مؤمنان مانند اسحاق فرزندان موعود هستند - که از طریق ایمان به مسیح متولد شدند - و از اسارت آزادند.</w:t>
      </w:r>
    </w:p>
    <w:p w14:paraId="4159C677" w14:textId="77777777" w:rsidR="000F7377" w:rsidRDefault="000F7377"/>
    <w:p w14:paraId="2C1FAA1C" w14:textId="77777777" w:rsidR="000F7377" w:rsidRDefault="000F7377">
      <w:r xmlns:w="http://schemas.openxmlformats.org/wordprocessingml/2006/main">
        <w:t xml:space="preserve">به طور خلاصه، فصل چهارم غلاطیان از قیاس ها و تمثیل ها برای تأکید بر آزادی ایمانداران در مسیح استفاده می کند و در مورد بازگشت به اعمال قانونی هشدار می دهد. پولس توضیح می‌دهد که چگونه مؤمنان زمانی به عنوان کودکان تحت سرپرستی قوانین را مقید می‌کردند، اما اکنون به‌عنوان پسران و دختران خدا از طریق رستگاری مسیح فرزندخواندگی دریافت کرده‌اند. او از تمایل آنها به بازگشت به اعمال بت پرستی و رعایت ایام، ماه ها، فصول و سال های خاص ابراز نگرانی می کند. پولس از تمثیل هاجر و سارا برای نشان دادن تمایز بین کسانی که بر اعمال شریعت تکیه می کنند (هاجر) و کسانی که فرزندان وعده از طریق ایمان به مسیح هستند (سارا) استفاده می کند. این فصل رهایی مؤمنان از قانونگرایی و هویت آنها به عنوان فرزندان موعود از طریق ایمان به مسیح عیسی را برجسته می کند.</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غلاطیان 4: 1 اکنون می گویم که وارث تا زمانی که فرزند است، با غلام هیچ فرقی ندارد، هر چند او سرور همه باشد.</w:t>
      </w:r>
    </w:p>
    <w:p w14:paraId="3AE82A99" w14:textId="77777777" w:rsidR="000F7377" w:rsidRDefault="000F7377"/>
    <w:p w14:paraId="77B71076" w14:textId="77777777" w:rsidR="000F7377" w:rsidRDefault="000F7377">
      <w:r xmlns:w="http://schemas.openxmlformats.org/wordprocessingml/2006/main">
        <w:t xml:space="preserve">ورثه و خادم تا زمانی که ورثه به بلوغ نرسیده یکسان هستند.</w:t>
      </w:r>
    </w:p>
    <w:p w14:paraId="44FF79C0" w14:textId="77777777" w:rsidR="000F7377" w:rsidRDefault="000F7377"/>
    <w:p w14:paraId="17EE9065" w14:textId="77777777" w:rsidR="000F7377" w:rsidRDefault="000F7377">
      <w:r xmlns:w="http://schemas.openxmlformats.org/wordprocessingml/2006/main">
        <w:t xml:space="preserve">1: از مثال وارث و بنده در غلاطیان می توانیم یاد بگیریم که خدا برای زندگی ما برنامه دارد و همه ما در ایمان و بلوغ در حال رشد و تغییر هستیم.</w:t>
      </w:r>
    </w:p>
    <w:p w14:paraId="36263DC5" w14:textId="77777777" w:rsidR="000F7377" w:rsidRDefault="000F7377"/>
    <w:p w14:paraId="741C888D" w14:textId="77777777" w:rsidR="000F7377" w:rsidRDefault="000F7377">
      <w:r xmlns:w="http://schemas.openxmlformats.org/wordprocessingml/2006/main">
        <w:t xml:space="preserve">تا زمانی که به بلوغ روحانی برسیم، </w:t>
      </w:r>
      <w:r xmlns:w="http://schemas.openxmlformats.org/wordprocessingml/2006/main">
        <w:t xml:space="preserve">در موقعیت خدمتگزاری قرار داریم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لوقا 2: 52 - "و عیسی در حکمت و قامت و بر نعمت خدا و انسان افزایش یافت."</w:t>
      </w:r>
    </w:p>
    <w:p w14:paraId="399DC60A" w14:textId="77777777" w:rsidR="000F7377" w:rsidRDefault="000F7377"/>
    <w:p w14:paraId="74C33257" w14:textId="77777777" w:rsidR="000F7377" w:rsidRDefault="000F7377">
      <w:r xmlns:w="http://schemas.openxmlformats.org/wordprocessingml/2006/main">
        <w:t xml:space="preserve">2: 2 قرنتیان 3: 18 - "اما همه ما، با رویی باز که جلال خداوند را در لیوان می نگریم، از جلال به جلال به یک شکل تبدیل شده ایم، حتی به وسیله روح خداوند."</w:t>
      </w:r>
    </w:p>
    <w:p w14:paraId="7F6F2318" w14:textId="77777777" w:rsidR="000F7377" w:rsidRDefault="000F7377"/>
    <w:p w14:paraId="65A25AB5" w14:textId="77777777" w:rsidR="000F7377" w:rsidRDefault="000F7377">
      <w:r xmlns:w="http://schemas.openxmlformats.org/wordprocessingml/2006/main">
        <w:t xml:space="preserve">غلاطیان 4: 2 اما تا زمان تعیین شده از سوی پدر زیر نظر مربیان و فرمانداران است.</w:t>
      </w:r>
    </w:p>
    <w:p w14:paraId="207ECFDC" w14:textId="77777777" w:rsidR="000F7377" w:rsidRDefault="000F7377"/>
    <w:p w14:paraId="3BF8F94C" w14:textId="77777777" w:rsidR="000F7377" w:rsidRDefault="000F7377">
      <w:r xmlns:w="http://schemas.openxmlformats.org/wordprocessingml/2006/main">
        <w:t xml:space="preserve">مردم تا زمان مقرر خداوند تابع شخصیت های اقتدار هستند.</w:t>
      </w:r>
    </w:p>
    <w:p w14:paraId="5980B24C" w14:textId="77777777" w:rsidR="000F7377" w:rsidRDefault="000F7377"/>
    <w:p w14:paraId="3944F7B5" w14:textId="77777777" w:rsidR="000F7377" w:rsidRDefault="000F7377">
      <w:r xmlns:w="http://schemas.openxmlformats.org/wordprocessingml/2006/main">
        <w:t xml:space="preserve">1. اطاعت از اقتدار به عنوان راهی به سوی زمان بندی خداوند</w:t>
      </w:r>
    </w:p>
    <w:p w14:paraId="25DFBC63" w14:textId="77777777" w:rsidR="000F7377" w:rsidRDefault="000F7377"/>
    <w:p w14:paraId="134AEF72" w14:textId="77777777" w:rsidR="000F7377" w:rsidRDefault="000F7377">
      <w:r xmlns:w="http://schemas.openxmlformats.org/wordprocessingml/2006/main">
        <w:t xml:space="preserve">2. اعتماد به زمان خدا برای زندگی شما</w:t>
      </w:r>
    </w:p>
    <w:p w14:paraId="3CD094D9" w14:textId="77777777" w:rsidR="000F7377" w:rsidRDefault="000F7377"/>
    <w:p w14:paraId="28EB17A9" w14:textId="77777777" w:rsidR="000F7377" w:rsidRDefault="000F7377">
      <w:r xmlns:w="http://schemas.openxmlformats.org/wordprocessingml/2006/main">
        <w:t xml:space="preserve">1. افسسیان 6: 1-3 - «بچه ها، والدین خود را در خداوند اطاعت کنید، زیرا این درست است. "پدر و مادرت را گرامی بدار" - که اولین فرمان با وعده است - "تا آن را به نیکی برسانی و از عمر طولانی در زمین بهره مند شوی."</w:t>
      </w:r>
    </w:p>
    <w:p w14:paraId="5DF7652A" w14:textId="77777777" w:rsidR="000F7377" w:rsidRDefault="000F7377"/>
    <w:p w14:paraId="76F0F3FD" w14:textId="77777777" w:rsidR="000F7377" w:rsidRDefault="000F7377">
      <w:r xmlns:w="http://schemas.openxmlformats.org/wordprocessingml/2006/main">
        <w:t xml:space="preserve">2. رومیان 12: 1-2 - "بنابراین، ای برادران و خواهران، به خاطر رحمت خدا، از شما می خواهم که بدن های خود را به عنوان قربانی زنده، مقدس و پسندیده خدا تقدیم کنید - این عبادت واقعی و شایسته شما است. با الگوی این جهان مطابقت نداشته باشید، بلکه با تجدید ذهن خود متحول شوید. آنگاه می‌توانید آنچه را که اراده خداست، یعنی اراده خوب، پسندیده و کامل او، آزمایش و تأیید کنید.»</w:t>
      </w:r>
    </w:p>
    <w:p w14:paraId="14CD3B28" w14:textId="77777777" w:rsidR="000F7377" w:rsidRDefault="000F7377"/>
    <w:p w14:paraId="206325F4" w14:textId="77777777" w:rsidR="000F7377" w:rsidRDefault="000F7377">
      <w:r xmlns:w="http://schemas.openxmlformats.org/wordprocessingml/2006/main">
        <w:t xml:space="preserve">غلاطیان 4: 3 به همین ترتیب ما در دوران کودکی در اسارت عناصر جهان بودیم:</w:t>
      </w:r>
    </w:p>
    <w:p w14:paraId="16B3D2DE" w14:textId="77777777" w:rsidR="000F7377" w:rsidRDefault="000F7377"/>
    <w:p w14:paraId="0BAD3E3B" w14:textId="77777777" w:rsidR="000F7377" w:rsidRDefault="000F7377">
      <w:r xmlns:w="http://schemas.openxmlformats.org/wordprocessingml/2006/main">
        <w:t xml:space="preserve">پولس غلاطیان را تشویق می کند تا دوران کودکی روحانی خود را به یاد بیاورند و چگونه اسیر امیال دنیوی خود شدند.</w:t>
      </w:r>
    </w:p>
    <w:p w14:paraId="10391E06" w14:textId="77777777" w:rsidR="000F7377" w:rsidRDefault="000F7377"/>
    <w:p w14:paraId="7A4195AE" w14:textId="77777777" w:rsidR="000F7377" w:rsidRDefault="000F7377">
      <w:r xmlns:w="http://schemas.openxmlformats.org/wordprocessingml/2006/main">
        <w:t xml:space="preserve">1: دوران طفولیت روحی خود را به یاد آورید و از امیال دنیوی دور شوید.</w:t>
      </w:r>
    </w:p>
    <w:p w14:paraId="41183BAE" w14:textId="77777777" w:rsidR="000F7377" w:rsidRDefault="000F7377"/>
    <w:p w14:paraId="59B66BA2" w14:textId="77777777" w:rsidR="000F7377" w:rsidRDefault="000F7377">
      <w:r xmlns:w="http://schemas.openxmlformats.org/wordprocessingml/2006/main">
        <w:t xml:space="preserve">2: به خداوند توکل کن تا تو را از اسارت دنیا رهایی بخشد.</w:t>
      </w:r>
    </w:p>
    <w:p w14:paraId="464C157F" w14:textId="77777777" w:rsidR="000F7377" w:rsidRDefault="000F7377"/>
    <w:p w14:paraId="6FE17556" w14:textId="77777777" w:rsidR="000F7377" w:rsidRDefault="000F7377">
      <w:r xmlns:w="http://schemas.openxmlformats.org/wordprocessingml/2006/main">
        <w:t xml:space="preserve">1: رومیان 6:16-17 - اجازه ندهید گناه در بدن فانی شما سلطنت کند تا از خواسته های شیطانی آن اطاعت کنید. هیچ بخشی از خود را به عنوان ابزار شرارت به گناه تقدیم نکنید، بلکه خود را به عنوان کسانی که از مرگ به زندگی آورده شده اند، به خدا تقدیم کنید. و هر بخشی از خود را به عنوان ابزاری برای عدالت به او عرضه کن.</w:t>
      </w:r>
    </w:p>
    <w:p w14:paraId="375F5A08" w14:textId="77777777" w:rsidR="000F7377" w:rsidRDefault="000F7377"/>
    <w:p w14:paraId="600DAD10" w14:textId="77777777" w:rsidR="000F7377" w:rsidRDefault="000F7377">
      <w:r xmlns:w="http://schemas.openxmlformats.org/wordprocessingml/2006/main">
        <w:t xml:space="preserve">2: امثال 29:18 - در جایی که رویایی نباشد، مردم هلاک می شوند، اما کسی که شریعت را نگاه می دارد، خوشبخت است.</w:t>
      </w:r>
    </w:p>
    <w:p w14:paraId="07B51595" w14:textId="77777777" w:rsidR="000F7377" w:rsidRDefault="000F7377"/>
    <w:p w14:paraId="4909B5A4" w14:textId="77777777" w:rsidR="000F7377" w:rsidRDefault="000F7377">
      <w:r xmlns:w="http://schemas.openxmlformats.org/wordprocessingml/2006/main">
        <w:t xml:space="preserve">غلاطیان 4:4 اما چون زمان کامل فرا رسید، خدا پسر خود را فرستاد که از زنی ساخته شده بود و تحت شریعت قرار گرفته بود.</w:t>
      </w:r>
    </w:p>
    <w:p w14:paraId="148A3D7B" w14:textId="77777777" w:rsidR="000F7377" w:rsidRDefault="000F7377"/>
    <w:p w14:paraId="1665568D" w14:textId="77777777" w:rsidR="000F7377" w:rsidRDefault="000F7377">
      <w:r xmlns:w="http://schemas.openxmlformats.org/wordprocessingml/2006/main">
        <w:t xml:space="preserve">زمان بندی کامل خدا به فرستادن پسرش عیسی مسیح منجر شد.</w:t>
      </w:r>
    </w:p>
    <w:p w14:paraId="48B621E9" w14:textId="77777777" w:rsidR="000F7377" w:rsidRDefault="000F7377"/>
    <w:p w14:paraId="0E3FB473" w14:textId="77777777" w:rsidR="000F7377" w:rsidRDefault="000F7377">
      <w:r xmlns:w="http://schemas.openxmlformats.org/wordprocessingml/2006/main">
        <w:t xml:space="preserve">1: زمان کامل خدا - درک زمان بندی خدا در زندگی ما</w:t>
      </w:r>
    </w:p>
    <w:p w14:paraId="3CFA5A39" w14:textId="77777777" w:rsidR="000F7377" w:rsidRDefault="000F7377"/>
    <w:p w14:paraId="6B640A41" w14:textId="77777777" w:rsidR="000F7377" w:rsidRDefault="000F7377">
      <w:r xmlns:w="http://schemas.openxmlformats.org/wordprocessingml/2006/main">
        <w:t xml:space="preserve">2: این که عیسی از یک زن ساخته شده است به چه معناست؟</w:t>
      </w:r>
    </w:p>
    <w:p w14:paraId="77EA5FBD" w14:textId="77777777" w:rsidR="000F7377" w:rsidRDefault="000F7377"/>
    <w:p w14:paraId="7567C6E0" w14:textId="77777777" w:rsidR="000F7377" w:rsidRDefault="000F7377">
      <w:r xmlns:w="http://schemas.openxmlformats.org/wordprocessingml/2006/main">
        <w:t xml:space="preserve">1: افسسیان 1:11 - ما نیز در او برگزیده شدیم، زیرا بر اساس نقشه او که همه چیز را مطابق با هدف اراده خود انجام می دهد، از پیش تعیین شده بودیم.</w:t>
      </w:r>
    </w:p>
    <w:p w14:paraId="29456AE6" w14:textId="77777777" w:rsidR="000F7377" w:rsidRDefault="000F7377"/>
    <w:p w14:paraId="6722C634" w14:textId="77777777" w:rsidR="000F7377" w:rsidRDefault="000F7377">
      <w:r xmlns:w="http://schemas.openxmlformats.org/wordprocessingml/2006/main">
        <w:t xml:space="preserve">2: رومیان 8: 28 - و می دانیم که خدا در همه چیز به خیر و صلاح کسانی که او را دوست دارند، که بر اساس هدف او خوانده شده اند، عمل می کند.</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غلاطیان 4: 5 تا کسانی را که تحت شریعت بودند بازخرید کنیم تا پسرخواندگی بگیریم.</w:t>
      </w:r>
    </w:p>
    <w:p w14:paraId="42CA20E3" w14:textId="77777777" w:rsidR="000F7377" w:rsidRDefault="000F7377"/>
    <w:p w14:paraId="5F5C7636" w14:textId="77777777" w:rsidR="000F7377" w:rsidRDefault="000F7377">
      <w:r xmlns:w="http://schemas.openxmlformats.org/wordprocessingml/2006/main">
        <w:t xml:space="preserve">خدا پسرش را فرستاد تا بشریت را نجات دهد، تا آنها بتوانند فرزندان خوانده خدا شوند.</w:t>
      </w:r>
    </w:p>
    <w:p w14:paraId="792FD5F9" w14:textId="77777777" w:rsidR="000F7377" w:rsidRDefault="000F7377"/>
    <w:p w14:paraId="3B30A1ED" w14:textId="77777777" w:rsidR="000F7377" w:rsidRDefault="000F7377">
      <w:r xmlns:w="http://schemas.openxmlformats.org/wordprocessingml/2006/main">
        <w:t xml:space="preserve">1. پذیرفته شده در خانواده خدا: لذت رستگاری</w:t>
      </w:r>
    </w:p>
    <w:p w14:paraId="53C0CD4D" w14:textId="77777777" w:rsidR="000F7377" w:rsidRDefault="000F7377"/>
    <w:p w14:paraId="2690D266" w14:textId="77777777" w:rsidR="000F7377" w:rsidRDefault="000F7377">
      <w:r xmlns:w="http://schemas.openxmlformats.org/wordprocessingml/2006/main">
        <w:t xml:space="preserve">2. هویت جدید: رهایی از شریعت و فرزندان خدا شدن</w:t>
      </w:r>
    </w:p>
    <w:p w14:paraId="1CE45B37" w14:textId="77777777" w:rsidR="000F7377" w:rsidRDefault="000F7377"/>
    <w:p w14:paraId="7F8BFD61" w14:textId="77777777" w:rsidR="000F7377" w:rsidRDefault="000F7377">
      <w:r xmlns:w="http://schemas.openxmlformats.org/wordprocessingml/2006/main">
        <w:t xml:space="preserve">1. رومیان 8: 14-17 - زیرا همه کسانی که توسط روح خدا هدایت می شوند پسران خدا هستند.</w:t>
      </w:r>
    </w:p>
    <w:p w14:paraId="38847F7B" w14:textId="77777777" w:rsidR="000F7377" w:rsidRDefault="000F7377"/>
    <w:p w14:paraId="4E1B544B" w14:textId="77777777" w:rsidR="000F7377" w:rsidRDefault="000F7377">
      <w:r xmlns:w="http://schemas.openxmlformats.org/wordprocessingml/2006/main">
        <w:t xml:space="preserve">2. یوحنا 1:12 - اما به همه کسانی که او را پذیرفتند و به نام او ایمان آوردند، او حق داد که فرزندان خدا شوند.</w:t>
      </w:r>
    </w:p>
    <w:p w14:paraId="097DAD72" w14:textId="77777777" w:rsidR="000F7377" w:rsidRDefault="000F7377"/>
    <w:p w14:paraId="3573ACFB" w14:textId="77777777" w:rsidR="000F7377" w:rsidRDefault="000F7377">
      <w:r xmlns:w="http://schemas.openxmlformats.org/wordprocessingml/2006/main">
        <w:t xml:space="preserve">غلاطیان 4: 6 و چون شما پسر هستید، خدا روح پسر خود را در دلهای شما فرستاده که ندا می دهد، ابا، پدر.</w:t>
      </w:r>
    </w:p>
    <w:p w14:paraId="31BFE65C" w14:textId="77777777" w:rsidR="000F7377" w:rsidRDefault="000F7377"/>
    <w:p w14:paraId="29F534B6" w14:textId="77777777" w:rsidR="000F7377" w:rsidRDefault="000F7377">
      <w:r xmlns:w="http://schemas.openxmlformats.org/wordprocessingml/2006/main">
        <w:t xml:space="preserve">خداوند روح القدس خود را فرستاده است تا در قلب فرزندانش زندگی کند تا آنها بتوانند او را فریاد بزنند و او را «آبا پدر» بخوانند.</w:t>
      </w:r>
    </w:p>
    <w:p w14:paraId="3EF3E310" w14:textId="77777777" w:rsidR="000F7377" w:rsidRDefault="000F7377"/>
    <w:p w14:paraId="2D5AB874" w14:textId="77777777" w:rsidR="000F7377" w:rsidRDefault="000F7377">
      <w:r xmlns:w="http://schemas.openxmlformats.org/wordprocessingml/2006/main">
        <w:t xml:space="preserve">1. "فریاد به خدا: یاد گرفتن او را "ابا پدر""</w:t>
      </w:r>
    </w:p>
    <w:p w14:paraId="0C62F33D" w14:textId="77777777" w:rsidR="000F7377" w:rsidRDefault="000F7377"/>
    <w:p w14:paraId="4B1A2E5F" w14:textId="77777777" w:rsidR="000F7377" w:rsidRDefault="000F7377">
      <w:r xmlns:w="http://schemas.openxmlformats.org/wordprocessingml/2006/main">
        <w:t xml:space="preserve">2. «تسلی روح القدس: شناخت خدا به عنوان ابا پدر»</w:t>
      </w:r>
    </w:p>
    <w:p w14:paraId="4671C9BA" w14:textId="77777777" w:rsidR="000F7377" w:rsidRDefault="000F7377"/>
    <w:p w14:paraId="1654CEE5" w14:textId="77777777" w:rsidR="000F7377" w:rsidRDefault="000F7377">
      <w:r xmlns:w="http://schemas.openxmlformats.org/wordprocessingml/2006/main">
        <w:t xml:space="preserve">1. رومیان 8: 15-17 - زیرا شما روح بردگی را دریافت نکردید تا دوباره به ترس بیفتید، بلکه روح فرزندخواندگی را به عنوان پسران دریافت کرده اید، که به وسیله او فریاد می زنیم: «آبا! پدر!»</w:t>
      </w:r>
    </w:p>
    <w:p w14:paraId="4E91F75D" w14:textId="77777777" w:rsidR="000F7377" w:rsidRDefault="000F7377"/>
    <w:p w14:paraId="50CB9243" w14:textId="77777777" w:rsidR="000F7377" w:rsidRDefault="000F7377">
      <w:r xmlns:w="http://schemas.openxmlformats.org/wordprocessingml/2006/main">
        <w:t xml:space="preserve">2. اشعیا 41:10 - نترسید، زیرا من با شما هستم. ناامید مباش، زیرا من خدای تو هستم. من </w:t>
      </w:r>
      <w:r xmlns:w="http://schemas.openxmlformats.org/wordprocessingml/2006/main">
        <w:lastRenderedPageBreak xmlns:w="http://schemas.openxmlformats.org/wordprocessingml/2006/main"/>
      </w:r>
      <w:r xmlns:w="http://schemas.openxmlformats.org/wordprocessingml/2006/main">
        <w:t xml:space="preserve">تو را تقویت خواهم کرد، تو را یاری خواهم کرد، با دست راست عادل خود از تو حمایت خواهم کرد.</w:t>
      </w:r>
    </w:p>
    <w:p w14:paraId="2CB6E843" w14:textId="77777777" w:rsidR="000F7377" w:rsidRDefault="000F7377"/>
    <w:p w14:paraId="7FF91699" w14:textId="77777777" w:rsidR="000F7377" w:rsidRDefault="000F7377">
      <w:r xmlns:w="http://schemas.openxmlformats.org/wordprocessingml/2006/main">
        <w:t xml:space="preserve">غلاطیان 4:7 پس تو دیگر خادم نیستی، بلکه پسری. و اگر پسر است، وارث خدا به واسطه مسیح.</w:t>
      </w:r>
    </w:p>
    <w:p w14:paraId="11E4D7A2" w14:textId="77777777" w:rsidR="000F7377" w:rsidRDefault="000F7377"/>
    <w:p w14:paraId="133112A2" w14:textId="77777777" w:rsidR="000F7377" w:rsidRDefault="000F7377">
      <w:r xmlns:w="http://schemas.openxmlformats.org/wordprocessingml/2006/main">
        <w:t xml:space="preserve">خدا ما را از بندگی رها کرده و به واسطه مسیح ما را پسران و وارثان پادشاهی خود قرار داده است.</w:t>
      </w:r>
    </w:p>
    <w:p w14:paraId="5CA48DD7" w14:textId="77777777" w:rsidR="000F7377" w:rsidRDefault="000F7377"/>
    <w:p w14:paraId="2FE26BC4" w14:textId="77777777" w:rsidR="000F7377" w:rsidRDefault="000F7377">
      <w:r xmlns:w="http://schemas.openxmlformats.org/wordprocessingml/2006/main">
        <w:t xml:space="preserve">1. "آزادی پسر: هدیه خدا از طریق مسیح"</w:t>
      </w:r>
    </w:p>
    <w:p w14:paraId="1C4CFEF2" w14:textId="77777777" w:rsidR="000F7377" w:rsidRDefault="000F7377"/>
    <w:p w14:paraId="50DD3AFE" w14:textId="77777777" w:rsidR="000F7377" w:rsidRDefault="000F7377">
      <w:r xmlns:w="http://schemas.openxmlformats.org/wordprocessingml/2006/main">
        <w:t xml:space="preserve">2. "وارثان پادشاهی خدا: ارث فیض"</w:t>
      </w:r>
    </w:p>
    <w:p w14:paraId="522CFB23" w14:textId="77777777" w:rsidR="000F7377" w:rsidRDefault="000F7377"/>
    <w:p w14:paraId="22AB57E4" w14:textId="77777777" w:rsidR="000F7377" w:rsidRDefault="000F7377">
      <w:r xmlns:w="http://schemas.openxmlformats.org/wordprocessingml/2006/main">
        <w:t xml:space="preserve">1. یوحنا 1:12 - اما به همه کسانی که او را پذیرفتند و به نام او ایمان آوردند، او این حق را داد که فرزندان خدا شوند.</w:t>
      </w:r>
    </w:p>
    <w:p w14:paraId="22578811" w14:textId="77777777" w:rsidR="000F7377" w:rsidRDefault="000F7377"/>
    <w:p w14:paraId="130BBD89" w14:textId="77777777" w:rsidR="000F7377" w:rsidRDefault="000F7377">
      <w:r xmlns:w="http://schemas.openxmlformats.org/wordprocessingml/2006/main">
        <w:t xml:space="preserve">2. رومیان 8:17 - و اگر فرزندان، وارثان - وارثان خدا و هموارثان مسیح هستند، به شرطی که با او رنج ببریم تا ما نیز با او جلال پیدا کنیم.</w:t>
      </w:r>
    </w:p>
    <w:p w14:paraId="4472DD94" w14:textId="77777777" w:rsidR="000F7377" w:rsidRDefault="000F7377"/>
    <w:p w14:paraId="05AB4213" w14:textId="77777777" w:rsidR="000F7377" w:rsidRDefault="000F7377">
      <w:r xmlns:w="http://schemas.openxmlformats.org/wordprocessingml/2006/main">
        <w:t xml:space="preserve">غلاطیان 4: 8 اما چون خدا را نشناختید به آنانی خدمت کردید که ذاتاً خدایان نیستند.</w:t>
      </w:r>
    </w:p>
    <w:p w14:paraId="16127513" w14:textId="77777777" w:rsidR="000F7377" w:rsidRDefault="000F7377"/>
    <w:p w14:paraId="5D2206C8" w14:textId="77777777" w:rsidR="000F7377" w:rsidRDefault="000F7377">
      <w:r xmlns:w="http://schemas.openxmlformats.org/wordprocessingml/2006/main">
        <w:t xml:space="preserve">پولس به غلاطیان هشدار می دهد که به زندگی بت پرستی سابق خود بازگردند.</w:t>
      </w:r>
    </w:p>
    <w:p w14:paraId="7D6B1F4A" w14:textId="77777777" w:rsidR="000F7377" w:rsidRDefault="000F7377"/>
    <w:p w14:paraId="119C44A9" w14:textId="77777777" w:rsidR="000F7377" w:rsidRDefault="000F7377">
      <w:r xmlns:w="http://schemas.openxmlformats.org/wordprocessingml/2006/main">
        <w:t xml:space="preserve">1. خطرات بت پرستی - غلاطیان 4: 8</w:t>
      </w:r>
    </w:p>
    <w:p w14:paraId="3302B4BA" w14:textId="77777777" w:rsidR="000F7377" w:rsidRDefault="000F7377"/>
    <w:p w14:paraId="09DC194B" w14:textId="77777777" w:rsidR="000F7377" w:rsidRDefault="000F7377">
      <w:r xmlns:w="http://schemas.openxmlformats.org/wordprocessingml/2006/main">
        <w:t xml:space="preserve">2. پیامدهای جهل - غلاطیان 4: 8</w:t>
      </w:r>
    </w:p>
    <w:p w14:paraId="5BC2FDEE" w14:textId="77777777" w:rsidR="000F7377" w:rsidRDefault="000F7377"/>
    <w:p w14:paraId="62946954" w14:textId="77777777" w:rsidR="000F7377" w:rsidRDefault="000F7377">
      <w:r xmlns:w="http://schemas.openxmlformats.org/wordprocessingml/2006/main">
        <w:t xml:space="preserve">1. رومیان 1: 18-23 - خشم خدا از آسمان بر ضد هر بی خدایی و </w:t>
      </w:r>
      <w:r xmlns:w="http://schemas.openxmlformats.org/wordprocessingml/2006/main">
        <w:lastRenderedPageBreak xmlns:w="http://schemas.openxmlformats.org/wordprocessingml/2006/main"/>
      </w:r>
      <w:r xmlns:w="http://schemas.openxmlformats.org/wordprocessingml/2006/main">
        <w:t xml:space="preserve">بی عدالتی انسان آشکار می شود.</w:t>
      </w:r>
    </w:p>
    <w:p w14:paraId="72999B7F" w14:textId="77777777" w:rsidR="000F7377" w:rsidRDefault="000F7377"/>
    <w:p w14:paraId="09EF4B21" w14:textId="77777777" w:rsidR="000F7377" w:rsidRDefault="000F7377">
      <w:r xmlns:w="http://schemas.openxmlformats.org/wordprocessingml/2006/main">
        <w:t xml:space="preserve">2. ارمیا 10:3-5 - زیرا آداب و رسوم مردم بیهوده است: زیرا کسی که با تبر درختی را از جنگل می برد، کار دستان کارگر.</w:t>
      </w:r>
    </w:p>
    <w:p w14:paraId="3C21EB5C" w14:textId="77777777" w:rsidR="000F7377" w:rsidRDefault="000F7377"/>
    <w:p w14:paraId="7C4EEF00" w14:textId="77777777" w:rsidR="000F7377" w:rsidRDefault="000F7377">
      <w:r xmlns:w="http://schemas.openxmlformats.org/wordprocessingml/2006/main">
        <w:t xml:space="preserve">غلاطیان 4:9 اما اکنون پس از اینکه خدا را شناختید، یا بهتر است بگوییم از خدا شناخته شدید، چگونه به سوی عناصر ضعیف و گدا باز می گردید، که می خواهید دوباره در اسارت آنها باشید؟</w:t>
      </w:r>
    </w:p>
    <w:p w14:paraId="7B33D73F" w14:textId="77777777" w:rsidR="000F7377" w:rsidRDefault="000F7377"/>
    <w:p w14:paraId="0ED57CA8" w14:textId="77777777" w:rsidR="000F7377" w:rsidRDefault="000F7377">
      <w:r xmlns:w="http://schemas.openxmlformats.org/wordprocessingml/2006/main">
        <w:t xml:space="preserve">پولس از غلاطیان سؤال می کند که چرا آنها از معرفت و آزادی خدا رویگردان شده و به شیوه های سابق بردگی و بندگی خود باز می گردند.</w:t>
      </w:r>
    </w:p>
    <w:p w14:paraId="2F1BFABF" w14:textId="77777777" w:rsidR="000F7377" w:rsidRDefault="000F7377"/>
    <w:p w14:paraId="5F6F3053" w14:textId="77777777" w:rsidR="000F7377" w:rsidRDefault="000F7377">
      <w:r xmlns:w="http://schemas.openxmlformats.org/wordprocessingml/2006/main">
        <w:t xml:space="preserve">1. قدرت انتخاب: آزادی پیروی از خدا</w:t>
      </w:r>
    </w:p>
    <w:p w14:paraId="479DD02C" w14:textId="77777777" w:rsidR="000F7377" w:rsidRDefault="000F7377"/>
    <w:p w14:paraId="0C47F0AB" w14:textId="77777777" w:rsidR="000F7377" w:rsidRDefault="000F7377">
      <w:r xmlns:w="http://schemas.openxmlformats.org/wordprocessingml/2006/main">
        <w:t xml:space="preserve">2. رهایی از زنجیر اسارت</w:t>
      </w:r>
    </w:p>
    <w:p w14:paraId="3EE88AF1" w14:textId="77777777" w:rsidR="000F7377" w:rsidRDefault="000F7377"/>
    <w:p w14:paraId="7A270994" w14:textId="77777777" w:rsidR="000F7377" w:rsidRDefault="000F7377">
      <w:r xmlns:w="http://schemas.openxmlformats.org/wordprocessingml/2006/main">
        <w:t xml:space="preserve">1. رومیان 6: 17-18 - اما خدا را شکر که شما خدمتگزار گناه بودید، اما از صمیم قلب از آن تعالیمی که به شما ابلاغ شده بود اطاعت کردید. پس از آن که از گناه رهایی یافتید، بندگان عدالت شدید.</w:t>
      </w:r>
    </w:p>
    <w:p w14:paraId="46A75E4A" w14:textId="77777777" w:rsidR="000F7377" w:rsidRDefault="000F7377"/>
    <w:p w14:paraId="1DD90989" w14:textId="77777777" w:rsidR="000F7377" w:rsidRDefault="000F7377">
      <w:r xmlns:w="http://schemas.openxmlformats.org/wordprocessingml/2006/main">
        <w:t xml:space="preserve">2. متی 11:28-30 - نزد من بیایید، ای همه زحمتکشان و گران بارها، و من به شما آرامش خواهم داد. یوغ مرا بر خود بگیرید و از من بیاموزید. زیرا من حلیم و دل فروتنم و شما برای جانهای خود آرامش خواهید یافت. زیرا یوغ من آسان و بار من سبک است.</w:t>
      </w:r>
    </w:p>
    <w:p w14:paraId="2A4F9FA4" w14:textId="77777777" w:rsidR="000F7377" w:rsidRDefault="000F7377"/>
    <w:p w14:paraId="4BAC2C5F" w14:textId="77777777" w:rsidR="000F7377" w:rsidRDefault="000F7377">
      <w:r xmlns:w="http://schemas.openxmlformats.org/wordprocessingml/2006/main">
        <w:t xml:space="preserve">غلاطیان 4:10 روزها و ماهها و زمانها و سالها را می بینید.</w:t>
      </w:r>
    </w:p>
    <w:p w14:paraId="272F1187" w14:textId="77777777" w:rsidR="000F7377" w:rsidRDefault="000F7377"/>
    <w:p w14:paraId="53C039CA" w14:textId="77777777" w:rsidR="000F7377" w:rsidRDefault="000F7377">
      <w:r xmlns:w="http://schemas.openxmlformats.org/wordprocessingml/2006/main">
        <w:t xml:space="preserve">پولس غلاطیان را تشویق می‌کند که مراقب باشند که روزها و تعطیلات خاص را به عنوان راهی برای جلب لطف خدا تکیه نکنند.</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تکیه بر آثار برای رستگاری نتیجه معکوس دارد</w:t>
      </w:r>
    </w:p>
    <w:p w14:paraId="2D7B3F1E" w14:textId="77777777" w:rsidR="000F7377" w:rsidRDefault="000F7377"/>
    <w:p w14:paraId="6C312A5A" w14:textId="77777777" w:rsidR="000F7377" w:rsidRDefault="000F7377">
      <w:r xmlns:w="http://schemas.openxmlformats.org/wordprocessingml/2006/main">
        <w:t xml:space="preserve">2. قدرت ایمان به تنهایی</w:t>
      </w:r>
    </w:p>
    <w:p w14:paraId="3532B156" w14:textId="77777777" w:rsidR="000F7377" w:rsidRDefault="000F7377"/>
    <w:p w14:paraId="74CA06C8" w14:textId="77777777" w:rsidR="000F7377" w:rsidRDefault="000F7377">
      <w:r xmlns:w="http://schemas.openxmlformats.org/wordprocessingml/2006/main">
        <w:t xml:space="preserve">1. رومیان 10:9-11 (زیرا اگر با دهان خود به عیسی خداوند اعتراف کنی و در دل خود ایمان آور که خدا او را از مردگان برخیزانده است، نجات خواهی یافت. زیرا انسان با دل به عدالت ایمان دارد. و با زبان برای نجات اعتراف می شود، زیرا کتاب مقدس می گوید: هر که به او ایمان بیاورد شرمنده نخواهد شد.)</w:t>
      </w:r>
    </w:p>
    <w:p w14:paraId="05731EFF" w14:textId="77777777" w:rsidR="000F7377" w:rsidRDefault="000F7377"/>
    <w:p w14:paraId="2C78C553" w14:textId="77777777" w:rsidR="000F7377" w:rsidRDefault="000F7377">
      <w:r xmlns:w="http://schemas.openxmlformats.org/wordprocessingml/2006/main">
        <w:t xml:space="preserve">2. افسسیان 2: 8-9 (زیرا به فیض از طریق ایمان نجات یافته اید، و این از خود شما نیست، این هدیه خداست، نه از اعمال، مبادا کسی فخر کند.)</w:t>
      </w:r>
    </w:p>
    <w:p w14:paraId="3036CCD5" w14:textId="77777777" w:rsidR="000F7377" w:rsidRDefault="000F7377"/>
    <w:p w14:paraId="415CCC63" w14:textId="77777777" w:rsidR="000F7377" w:rsidRDefault="000F7377">
      <w:r xmlns:w="http://schemas.openxmlformats.org/wordprocessingml/2006/main">
        <w:t xml:space="preserve">غلاطیان 4:11 من از شما می ترسم که مبادا زحمت بیهوده به شما داده باشم.</w:t>
      </w:r>
    </w:p>
    <w:p w14:paraId="2019D6F8" w14:textId="77777777" w:rsidR="000F7377" w:rsidRDefault="000F7377"/>
    <w:p w14:paraId="1A58BC3E" w14:textId="77777777" w:rsidR="000F7377" w:rsidRDefault="000F7377">
      <w:r xmlns:w="http://schemas.openxmlformats.org/wordprocessingml/2006/main">
        <w:t xml:space="preserve">پولس نگران است که تلاش خود را در موعظه انجیل به غلاطیان هدر داده است.</w:t>
      </w:r>
    </w:p>
    <w:p w14:paraId="593A4953" w14:textId="77777777" w:rsidR="000F7377" w:rsidRDefault="000F7377"/>
    <w:p w14:paraId="2C1BD4D6" w14:textId="77777777" w:rsidR="000F7377" w:rsidRDefault="000F7377">
      <w:r xmlns:w="http://schemas.openxmlformats.org/wordprocessingml/2006/main">
        <w:t xml:space="preserve">1. ارزش استقامت - درک اهمیت وفادار ماندن در خدمت به خدا.</w:t>
      </w:r>
    </w:p>
    <w:p w14:paraId="42C0EDDC" w14:textId="77777777" w:rsidR="000F7377" w:rsidRDefault="000F7377"/>
    <w:p w14:paraId="7E71DBC6" w14:textId="77777777" w:rsidR="000F7377" w:rsidRDefault="000F7377">
      <w:r xmlns:w="http://schemas.openxmlformats.org/wordprocessingml/2006/main">
        <w:t xml:space="preserve">2. قدرت انجیل - بررسی اینکه چگونه قدرت انجیل می تواند زندگی مردم را تحت تأثیر قرار دهد.</w:t>
      </w:r>
    </w:p>
    <w:p w14:paraId="71092660" w14:textId="77777777" w:rsidR="000F7377" w:rsidRDefault="000F7377"/>
    <w:p w14:paraId="07121D00" w14:textId="77777777" w:rsidR="000F7377" w:rsidRDefault="000F7377">
      <w:r xmlns:w="http://schemas.openxmlformats.org/wordprocessingml/2006/main">
        <w:t xml:space="preserve">1.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14:paraId="5CEF40AC" w14:textId="77777777" w:rsidR="000F7377" w:rsidRDefault="000F7377"/>
    <w:p w14:paraId="6190DEC0" w14:textId="77777777" w:rsidR="000F7377" w:rsidRDefault="000F7377">
      <w:r xmlns:w="http://schemas.openxmlformats.org/wordprocessingml/2006/main">
        <w:t xml:space="preserve">2. مزمور 127:1 - "تا خداوند خانه را نسازد، کسانی که آن را می سازند بیهوده زحمت می کشند."</w:t>
      </w:r>
    </w:p>
    <w:p w14:paraId="0DBE448B" w14:textId="77777777" w:rsidR="000F7377" w:rsidRDefault="000F7377"/>
    <w:p w14:paraId="57584556" w14:textId="77777777" w:rsidR="000F7377" w:rsidRDefault="000F7377">
      <w:r xmlns:w="http://schemas.openxmlformats.org/wordprocessingml/2006/main">
        <w:t xml:space="preserve">غلاطیان 4:12 ای برادران، از شما می‌خواهم که مانند من باشید. زیرا من همانگونه هستم که شما هستید.</w:t>
      </w:r>
    </w:p>
    <w:p w14:paraId="7068E0F6" w14:textId="77777777" w:rsidR="000F7377" w:rsidRDefault="000F7377"/>
    <w:p w14:paraId="028B2CB7" w14:textId="77777777" w:rsidR="000F7377" w:rsidRDefault="000F7377">
      <w:r xmlns:w="http://schemas.openxmlformats.org/wordprocessingml/2006/main">
        <w:t xml:space="preserve">پولس غلاطیان را ترغیب می‌کند که از او تقلید کنند و به آنها اطمینان می‌دهد که هیچ اشتباهی به آنها نکرده است.</w:t>
      </w:r>
    </w:p>
    <w:p w14:paraId="303F18F6" w14:textId="77777777" w:rsidR="000F7377" w:rsidRDefault="000F7377"/>
    <w:p w14:paraId="7FAD5CD9" w14:textId="77777777" w:rsidR="000F7377" w:rsidRDefault="000F7377">
      <w:r xmlns:w="http://schemas.openxmlformats.org/wordprocessingml/2006/main">
        <w:t xml:space="preserve">1. قدرت تقلید: تقلید از پولس به عنوان الگوی ایمان</w:t>
      </w:r>
    </w:p>
    <w:p w14:paraId="38CFEC9D" w14:textId="77777777" w:rsidR="000F7377" w:rsidRDefault="000F7377"/>
    <w:p w14:paraId="1BB51F93" w14:textId="77777777" w:rsidR="000F7377" w:rsidRDefault="000F7377">
      <w:r xmlns:w="http://schemas.openxmlformats.org/wordprocessingml/2006/main">
        <w:t xml:space="preserve">2. اهمیت بخشش: رها کردن آسیب های گذشته</w:t>
      </w:r>
    </w:p>
    <w:p w14:paraId="0E890A65" w14:textId="77777777" w:rsidR="000F7377" w:rsidRDefault="000F7377"/>
    <w:p w14:paraId="3A607CD0" w14:textId="77777777" w:rsidR="000F7377" w:rsidRDefault="000F7377">
      <w:r xmlns:w="http://schemas.openxmlformats.org/wordprocessingml/2006/main">
        <w:t xml:space="preserve">1. رومیان 12: 2 - "با الگوی این جهان مطابقت نداشته باشید، بلکه با تجدید ذهن خود دگرگون شوید."</w:t>
      </w:r>
    </w:p>
    <w:p w14:paraId="22A11347" w14:textId="77777777" w:rsidR="000F7377" w:rsidRDefault="000F7377"/>
    <w:p w14:paraId="186D4ADC" w14:textId="77777777" w:rsidR="000F7377" w:rsidRDefault="000F7377">
      <w:r xmlns:w="http://schemas.openxmlformats.org/wordprocessingml/2006/main">
        <w:t xml:space="preserve">2. کولسیان 3:13 - "یکدیگر را تحمل کنید و اگر یکی از شما از کسی گلایه داشتید، یکدیگر را ببخشید. همانطور که خداوند شما را بخشید، ببخشید."</w:t>
      </w:r>
    </w:p>
    <w:p w14:paraId="33DD9903" w14:textId="77777777" w:rsidR="000F7377" w:rsidRDefault="000F7377"/>
    <w:p w14:paraId="5743DFAE" w14:textId="77777777" w:rsidR="000F7377" w:rsidRDefault="000F7377">
      <w:r xmlns:w="http://schemas.openxmlformats.org/wordprocessingml/2006/main">
        <w:t xml:space="preserve">غلاطیان 4:13 می‌دانید که چگونه در ابتدا از طریق ناتوانی جسم، انجیل را به شما موعظه کردم.</w:t>
      </w:r>
    </w:p>
    <w:p w14:paraId="61E8FD03" w14:textId="77777777" w:rsidR="000F7377" w:rsidRDefault="000F7377"/>
    <w:p w14:paraId="423F3E05" w14:textId="77777777" w:rsidR="000F7377" w:rsidRDefault="000F7377">
      <w:r xmlns:w="http://schemas.openxmlformats.org/wordprocessingml/2006/main">
        <w:t xml:space="preserve">پولس در مورد چگونگی موعظه انجیل در ابتدا به غلاطیان با وجود ضعف جسمانی صحبت می کند.</w:t>
      </w:r>
    </w:p>
    <w:p w14:paraId="0F3B2F2B" w14:textId="77777777" w:rsidR="000F7377" w:rsidRDefault="000F7377"/>
    <w:p w14:paraId="6C8D46EE" w14:textId="77777777" w:rsidR="000F7377" w:rsidRDefault="000F7377">
      <w:r xmlns:w="http://schemas.openxmlformats.org/wordprocessingml/2006/main">
        <w:t xml:space="preserve">1. غلبه بر ضعف های جسمانی برای انجام کار خدا</w:t>
      </w:r>
    </w:p>
    <w:p w14:paraId="02E70F27" w14:textId="77777777" w:rsidR="000F7377" w:rsidRDefault="000F7377"/>
    <w:p w14:paraId="753CF3DA" w14:textId="77777777" w:rsidR="000F7377" w:rsidRDefault="000F7377">
      <w:r xmlns:w="http://schemas.openxmlformats.org/wordprocessingml/2006/main">
        <w:t xml:space="preserve">2. شجاعت پیروی از عیسی علیرغم ناملایمات</w:t>
      </w:r>
    </w:p>
    <w:p w14:paraId="3E63E43D" w14:textId="77777777" w:rsidR="000F7377" w:rsidRDefault="000F7377"/>
    <w:p w14:paraId="1937D440" w14:textId="77777777" w:rsidR="000F7377" w:rsidRDefault="000F7377">
      <w:r xmlns:w="http://schemas.openxmlformats.org/wordprocessingml/2006/main">
        <w:t xml:space="preserve">1. فیلیپیان 4:13 - "من می توانم همه چیز را به وسیله مسیح که مرا تقویت می کند انجام دهم."</w:t>
      </w:r>
    </w:p>
    <w:p w14:paraId="0DD657CC" w14:textId="77777777" w:rsidR="000F7377" w:rsidRDefault="000F7377"/>
    <w:p w14:paraId="72F2D797" w14:textId="77777777" w:rsidR="000F7377" w:rsidRDefault="000F7377">
      <w:r xmlns:w="http://schemas.openxmlformats.org/wordprocessingml/2006/main">
        <w:t xml:space="preserve">2. دوم قرنتیان 12:9-10 - "و او به من گفت: فیض من برای تو کافی است زیرا قوت من در ضعف کامل می شود. بنابراین با کمال میل در ضعف های خود تجلیل خواهم کرد تا قدرت مسیح باشد. بر من استراحت کن."</w:t>
      </w:r>
    </w:p>
    <w:p w14:paraId="6945BBAE" w14:textId="77777777" w:rsidR="000F7377" w:rsidRDefault="000F7377"/>
    <w:p w14:paraId="333DFDEB" w14:textId="77777777" w:rsidR="000F7377" w:rsidRDefault="000F7377">
      <w:r xmlns:w="http://schemas.openxmlformats.org/wordprocessingml/2006/main">
        <w:t xml:space="preserve">غلاطیان 4:14 و وسوسه من را که در بدن من بود تحقیر نکردید و رد نکردید. اما مرا به عنوان فرشته خدا، حتی مانند مسیح عیسی، پذیرفت.</w:t>
      </w:r>
    </w:p>
    <w:p w14:paraId="6C42F5F0" w14:textId="77777777" w:rsidR="000F7377" w:rsidRDefault="000F7377"/>
    <w:p w14:paraId="5FE1E2A9" w14:textId="77777777" w:rsidR="000F7377" w:rsidRDefault="000F7377">
      <w:r xmlns:w="http://schemas.openxmlformats.org/wordprocessingml/2006/main">
        <w:t xml:space="preserve">پولس غلاطیان را به خاطر پذیرفتن او، حتی با وجود سختی و وسوسه او، تحسین می کند.</w:t>
      </w:r>
    </w:p>
    <w:p w14:paraId="77C14B94" w14:textId="77777777" w:rsidR="000F7377" w:rsidRDefault="000F7377"/>
    <w:p w14:paraId="4D7D52F8" w14:textId="77777777" w:rsidR="000F7377" w:rsidRDefault="000F7377">
      <w:r xmlns:w="http://schemas.openxmlformats.org/wordprocessingml/2006/main">
        <w:t xml:space="preserve">1: ما باید همان گشاده رویی و پذیرش دیگران را داشته باشیم که غلاطیان برای پولس داشتند.</w:t>
      </w:r>
    </w:p>
    <w:p w14:paraId="5BE4C4A4" w14:textId="77777777" w:rsidR="000F7377" w:rsidRDefault="000F7377"/>
    <w:p w14:paraId="7258AB88" w14:textId="77777777" w:rsidR="000F7377" w:rsidRDefault="000F7377">
      <w:r xmlns:w="http://schemas.openxmlformats.org/wordprocessingml/2006/main">
        <w:t xml:space="preserve">2: نباید کسی را علیرغم ضعف ها یا وسوسه هایش زود قضاوت یا طرد کنیم.</w:t>
      </w:r>
    </w:p>
    <w:p w14:paraId="4EB96615" w14:textId="77777777" w:rsidR="000F7377" w:rsidRDefault="000F7377"/>
    <w:p w14:paraId="398E2033" w14:textId="77777777" w:rsidR="000F7377" w:rsidRDefault="000F7377">
      <w:r xmlns:w="http://schemas.openxmlformats.org/wordprocessingml/2006/main">
        <w:t xml:space="preserve">1: رومیان 15:7 - پس از یکدیگر استقبال کنید، همانطور که مسیح شما را پذیرفته است، برای جلال خدا.</w:t>
      </w:r>
    </w:p>
    <w:p w14:paraId="1C7625F0" w14:textId="77777777" w:rsidR="000F7377" w:rsidRDefault="000F7377"/>
    <w:p w14:paraId="7B9A20C1" w14:textId="77777777" w:rsidR="000F7377" w:rsidRDefault="000F7377">
      <w:r xmlns:w="http://schemas.openxmlformats.org/wordprocessingml/2006/main">
        <w:t xml:space="preserve">2: یعقوب 2: 1 - برادران و خواهران من، وقتی به ایمان به خداوند جلال ما عیسی مسیح ایمان دارید، طرفداری نشان ندهید.</w:t>
      </w:r>
    </w:p>
    <w:p w14:paraId="62E791A2" w14:textId="77777777" w:rsidR="000F7377" w:rsidRDefault="000F7377"/>
    <w:p w14:paraId="68CAE810" w14:textId="77777777" w:rsidR="000F7377" w:rsidRDefault="000F7377">
      <w:r xmlns:w="http://schemas.openxmlformats.org/wordprocessingml/2006/main">
        <w:t xml:space="preserve">غلاطیان 4:15 پس آن برکتی که از آن گفتید کجاست؟ زیرا به شما شهادت می دهم که اگر ممکن بود، چشمان خود را بیرون می زدید و به من می دادید.</w:t>
      </w:r>
    </w:p>
    <w:p w14:paraId="4B35A373" w14:textId="77777777" w:rsidR="000F7377" w:rsidRDefault="000F7377"/>
    <w:p w14:paraId="63CC535C" w14:textId="77777777" w:rsidR="000F7377" w:rsidRDefault="000F7377">
      <w:r xmlns:w="http://schemas.openxmlformats.org/wordprocessingml/2006/main">
        <w:t xml:space="preserve">توصیه پولس به غلاطیان برای نشان دادن عشق و وفاداری خود به او.</w:t>
      </w:r>
    </w:p>
    <w:p w14:paraId="30A6CF6F" w14:textId="77777777" w:rsidR="000F7377" w:rsidRDefault="000F7377"/>
    <w:p w14:paraId="0A709517" w14:textId="77777777" w:rsidR="000F7377" w:rsidRDefault="000F7377">
      <w:r xmlns:w="http://schemas.openxmlformats.org/wordprocessingml/2006/main">
        <w:t xml:space="preserve">1. وفاداری در عشق مسیحی: اتخاذ تصمیمات فداکارانه به نفع دیگران.</w:t>
      </w:r>
    </w:p>
    <w:p w14:paraId="1C145CF0" w14:textId="77777777" w:rsidR="000F7377" w:rsidRDefault="000F7377"/>
    <w:p w14:paraId="543E24E6" w14:textId="77777777" w:rsidR="000F7377" w:rsidRDefault="000F7377">
      <w:r xmlns:w="http://schemas.openxmlformats.org/wordprocessingml/2006/main">
        <w:t xml:space="preserve">2. دعوت به ایثار: حرکت فراتر از کلمات به عمل.</w:t>
      </w:r>
    </w:p>
    <w:p w14:paraId="6F1A70DB" w14:textId="77777777" w:rsidR="000F7377" w:rsidRDefault="000F7377"/>
    <w:p w14:paraId="64687193" w14:textId="77777777" w:rsidR="000F7377" w:rsidRDefault="000F7377">
      <w:r xmlns:w="http://schemas.openxmlformats.org/wordprocessingml/2006/main">
        <w:t xml:space="preserve">1. فیلیپیان 2: 7-8 - اما خود را بی اعتبار ساخت و به صورت غلام در آمد و شبیه انسان شد. اطاعت تا مرگ، حتی مرگ صلیب.</w:t>
      </w:r>
    </w:p>
    <w:p w14:paraId="15DA0386" w14:textId="77777777" w:rsidR="000F7377" w:rsidRDefault="000F7377"/>
    <w:p w14:paraId="67C5ED77" w14:textId="77777777" w:rsidR="000F7377" w:rsidRDefault="000F7377">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 و با این جهان متشکل نشوید، بلکه با تجدید ذهن خود دگرگون شوید تا ثابت کنید که آن اراده خوب و پسندیده و کامل خدا چیست.</w:t>
      </w:r>
    </w:p>
    <w:p w14:paraId="2F33DA81" w14:textId="77777777" w:rsidR="000F7377" w:rsidRDefault="000F7377"/>
    <w:p w14:paraId="73524C65" w14:textId="77777777" w:rsidR="000F7377" w:rsidRDefault="000F7377">
      <w:r xmlns:w="http://schemas.openxmlformats.org/wordprocessingml/2006/main">
        <w:t xml:space="preserve">غلاطیان 4:16 آیا من دشمن شما هستم، زیرا به شما راست می گویم؟</w:t>
      </w:r>
    </w:p>
    <w:p w14:paraId="3749AE1C" w14:textId="77777777" w:rsidR="000F7377" w:rsidRDefault="000F7377"/>
    <w:p w14:paraId="20A945E9" w14:textId="77777777" w:rsidR="000F7377" w:rsidRDefault="000F7377">
      <w:r xmlns:w="http://schemas.openxmlformats.org/wordprocessingml/2006/main">
        <w:t xml:space="preserve">پولس از غلاطیان سؤال می کند که آیا دشمن آنها شده است زیرا با آنها صادقانه صحبت کرده است.</w:t>
      </w:r>
    </w:p>
    <w:p w14:paraId="18EBB80A" w14:textId="77777777" w:rsidR="000F7377" w:rsidRDefault="000F7377"/>
    <w:p w14:paraId="26001A8C" w14:textId="77777777" w:rsidR="000F7377" w:rsidRDefault="000F7377">
      <w:r xmlns:w="http://schemas.openxmlformats.org/wordprocessingml/2006/main">
        <w:t xml:space="preserve">1. صادقانه صحبت کنید حتی اگر آن چیزی نباشد که مردم می خواهند بشنوند.</w:t>
      </w:r>
    </w:p>
    <w:p w14:paraId="6D072833" w14:textId="77777777" w:rsidR="000F7377" w:rsidRDefault="000F7377"/>
    <w:p w14:paraId="469E2756" w14:textId="77777777" w:rsidR="000F7377" w:rsidRDefault="000F7377">
      <w:r xmlns:w="http://schemas.openxmlformats.org/wordprocessingml/2006/main">
        <w:t xml:space="preserve">2. از گفتن حقيقت نبايد هراسي داشته باشيم حتي اگر باعث شود به عنوان دشمن جلوه كنيم.</w:t>
      </w:r>
    </w:p>
    <w:p w14:paraId="3C57DCFE" w14:textId="77777777" w:rsidR="000F7377" w:rsidRDefault="000F7377"/>
    <w:p w14:paraId="11C5D272" w14:textId="77777777" w:rsidR="000F7377" w:rsidRDefault="000F7377">
      <w:r xmlns:w="http://schemas.openxmlformats.org/wordprocessingml/2006/main">
        <w:t xml:space="preserve">1. امثال 12: 17-19 - کسی که راست می گوید حق را می گوید، اما گواه دروغین فریب است.</w:t>
      </w:r>
    </w:p>
    <w:p w14:paraId="6D270E8B" w14:textId="77777777" w:rsidR="000F7377" w:rsidRDefault="000F7377"/>
    <w:p w14:paraId="0E65CE01" w14:textId="77777777" w:rsidR="000F7377" w:rsidRDefault="000F7377">
      <w:r xmlns:w="http://schemas.openxmlformats.org/wordprocessingml/2006/main">
        <w:t xml:space="preserve">2. کولسیان 3: 9-10 - به یکدیگر دروغ نگویید، زیرا خود قدیم را با اعمالش کنار گذاشته‌اید و خود جدید را بر تن کرده‌اید که در معرفت به شکل خالقش تجدید می‌شود.</w:t>
      </w:r>
    </w:p>
    <w:p w14:paraId="729CB83A" w14:textId="77777777" w:rsidR="000F7377" w:rsidRDefault="000F7377"/>
    <w:p w14:paraId="01548E4C" w14:textId="77777777" w:rsidR="000F7377" w:rsidRDefault="000F7377">
      <w:r xmlns:w="http://schemas.openxmlformats.org/wordprocessingml/2006/main">
        <w:t xml:space="preserve">غلاطیان 4:17 آنها با غیرت بر شما تأثیر می گذارند، اما نه خوب. آری، آنها شما را کنار می گذارند تا بر آنها تأثیر بگذارید.</w:t>
      </w:r>
    </w:p>
    <w:p w14:paraId="23E3AB97" w14:textId="77777777" w:rsidR="000F7377" w:rsidRDefault="000F7377"/>
    <w:p w14:paraId="703A7940" w14:textId="77777777" w:rsidR="000F7377" w:rsidRDefault="000F7377">
      <w:r xmlns:w="http://schemas.openxmlformats.org/wordprocessingml/2006/main">
        <w:t xml:space="preserve">پولس غلاطیان را از معلمان دروغینی که آنها را به نفع خود دستکاری می کردند، هشدار می دهد.</w:t>
      </w:r>
    </w:p>
    <w:p w14:paraId="0E4A76D7" w14:textId="77777777" w:rsidR="000F7377" w:rsidRDefault="000F7377"/>
    <w:p w14:paraId="59BDC53C" w14:textId="77777777" w:rsidR="000F7377" w:rsidRDefault="000F7377">
      <w:r xmlns:w="http://schemas.openxmlformats.org/wordprocessingml/2006/main">
        <w:t xml:space="preserve">1: قلب خود را در برابر معلمان دروغینی که به دنبال دستکاری شما هستند محافظت کنید.</w:t>
      </w:r>
    </w:p>
    <w:p w14:paraId="6044724D" w14:textId="77777777" w:rsidR="000F7377" w:rsidRDefault="000F7377"/>
    <w:p w14:paraId="3CE1D634" w14:textId="77777777" w:rsidR="000F7377" w:rsidRDefault="000F7377">
      <w:r xmlns:w="http://schemas.openxmlformats.org/wordprocessingml/2006/main">
        <w:t xml:space="preserve">2: از پولس پیروی کنید و در حقیقت کلام خدا محکم بایستید.</w:t>
      </w:r>
    </w:p>
    <w:p w14:paraId="3EE367C0" w14:textId="77777777" w:rsidR="000F7377" w:rsidRDefault="000F7377"/>
    <w:p w14:paraId="351008F1" w14:textId="77777777" w:rsidR="000F7377" w:rsidRDefault="000F7377">
      <w:r xmlns:w="http://schemas.openxmlformats.org/wordprocessingml/2006/main">
        <w:t xml:space="preserve">1: افسسیان 4: 14، "تا از این پس دیگر فرزندانی نباشیم، به این سو و آن سو پرتاب شده، و با هر باد تعالیمی، با تدبیر انسانها و حیله گری حیله گر، که به وسیله آن در کمین می نشینند تا فریب دهند."</w:t>
      </w:r>
    </w:p>
    <w:p w14:paraId="4333D75F" w14:textId="77777777" w:rsidR="000F7377" w:rsidRDefault="000F7377"/>
    <w:p w14:paraId="36DA3ED7" w14:textId="77777777" w:rsidR="000F7377" w:rsidRDefault="000F7377">
      <w:r xmlns:w="http://schemas.openxmlformats.org/wordprocessingml/2006/main">
        <w:t xml:space="preserve">2: ارمیا 17:9، "قلب از همه چیز فریبنده، و به شدت شریر است، چه کسی می تواند آن را بشناسد؟"</w:t>
      </w:r>
    </w:p>
    <w:p w14:paraId="6DA98416" w14:textId="77777777" w:rsidR="000F7377" w:rsidRDefault="000F7377"/>
    <w:p w14:paraId="1B3D32DC" w14:textId="77777777" w:rsidR="000F7377" w:rsidRDefault="000F7377">
      <w:r xmlns:w="http://schemas.openxmlformats.org/wordprocessingml/2006/main">
        <w:t xml:space="preserve">غلاطیان 4:18 اما خوب است که همیشه در یک چیز خوب با غیرت متاثر شوم، و نه فقط وقتی که من در کنار شما هستم.</w:t>
      </w:r>
    </w:p>
    <w:p w14:paraId="15D4E6EF" w14:textId="77777777" w:rsidR="000F7377" w:rsidRDefault="000F7377"/>
    <w:p w14:paraId="23AC1D77" w14:textId="77777777" w:rsidR="000F7377" w:rsidRDefault="000F7377">
      <w:r xmlns:w="http://schemas.openxmlformats.org/wordprocessingml/2006/main">
        <w:t xml:space="preserve">پولس کلیسای غلاطیه را تشویق می کند که همیشه در ایمان خود غیرت داشته باشند.</w:t>
      </w:r>
    </w:p>
    <w:p w14:paraId="1CF33261" w14:textId="77777777" w:rsidR="000F7377" w:rsidRDefault="000F7377"/>
    <w:p w14:paraId="38E0660A" w14:textId="77777777" w:rsidR="000F7377" w:rsidRDefault="000F7377">
      <w:r xmlns:w="http://schemas.openxmlformats.org/wordprocessingml/2006/main">
        <w:t xml:space="preserve">1. زندگی با ایمان غیرتمندانه</w:t>
      </w:r>
    </w:p>
    <w:p w14:paraId="13B76D52" w14:textId="77777777" w:rsidR="000F7377" w:rsidRDefault="000F7377"/>
    <w:p w14:paraId="7EE9948A" w14:textId="77777777" w:rsidR="000F7377" w:rsidRDefault="000F7377">
      <w:r xmlns:w="http://schemas.openxmlformats.org/wordprocessingml/2006/main">
        <w:t xml:space="preserve">2. وفادار ماندن در کارهای نیک</w:t>
      </w:r>
    </w:p>
    <w:p w14:paraId="61F46359" w14:textId="77777777" w:rsidR="000F7377" w:rsidRDefault="000F7377"/>
    <w:p w14:paraId="779438DA" w14:textId="77777777" w:rsidR="000F7377" w:rsidRDefault="000F7377">
      <w:r xmlns:w="http://schemas.openxmlformats.org/wordprocessingml/2006/main">
        <w:t xml:space="preserve">1. متی 24:12-13 - هشدار عیسی مبنی بر اینکه وفاداری پاداش خواهد گرفت.</w:t>
      </w:r>
    </w:p>
    <w:p w14:paraId="0C55F624" w14:textId="77777777" w:rsidR="000F7377" w:rsidRDefault="000F7377"/>
    <w:p w14:paraId="58D068C4" w14:textId="77777777" w:rsidR="000F7377" w:rsidRDefault="000F7377">
      <w:r xmlns:w="http://schemas.openxmlformats.org/wordprocessingml/2006/main">
        <w:t xml:space="preserve">2. عبرانیان 10:22-25 - اهمیت وفادار ماندن به وعده های خدا.</w:t>
      </w:r>
    </w:p>
    <w:p w14:paraId="4E500F0E" w14:textId="77777777" w:rsidR="000F7377" w:rsidRDefault="000F7377"/>
    <w:p w14:paraId="705E5C7B" w14:textId="77777777" w:rsidR="000F7377" w:rsidRDefault="000F7377">
      <w:r xmlns:w="http://schemas.openxmlformats.org/wordprocessingml/2006/main">
        <w:t xml:space="preserve">غلاطیان 4:19 فرزندان من، که من دوباره از آنها رنج می برم تا مسیح در شما شکل بگیرد.</w:t>
      </w:r>
    </w:p>
    <w:p w14:paraId="6F0ED710" w14:textId="77777777" w:rsidR="000F7377" w:rsidRDefault="000F7377"/>
    <w:p w14:paraId="275D6EBC" w14:textId="77777777" w:rsidR="000F7377" w:rsidRDefault="000F7377">
      <w:r xmlns:w="http://schemas.openxmlformats.org/wordprocessingml/2006/main">
        <w:t xml:space="preserve">پولس تمایل خود را برای غلاطیان بیان می کند که مسیح را در قلب خود شکل دهند.</w:t>
      </w:r>
    </w:p>
    <w:p w14:paraId="466DE7C1" w14:textId="77777777" w:rsidR="000F7377" w:rsidRDefault="000F7377"/>
    <w:p w14:paraId="0160BF91" w14:textId="77777777" w:rsidR="000F7377" w:rsidRDefault="000F7377">
      <w:r xmlns:w="http://schemas.openxmlformats.org/wordprocessingml/2006/main">
        <w:t xml:space="preserve">1: همه ما باید تلاش کنیم تا مسیح در قلب ما شکل بگیرد.</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ما هرگز نباید عشق پولس به غلاطیان را فراموش کنیم.</w:t>
      </w:r>
    </w:p>
    <w:p w14:paraId="338C7372" w14:textId="77777777" w:rsidR="000F7377" w:rsidRDefault="000F7377"/>
    <w:p w14:paraId="2E35AAF1" w14:textId="77777777" w:rsidR="000F7377" w:rsidRDefault="000F7377">
      <w:r xmlns:w="http://schemas.openxmlformats.org/wordprocessingml/2006/main">
        <w:t xml:space="preserve">1: افسسیان 4: 20-24 - این که ما دیگر نباید بچه باشیم، با حیله و حیله حیله‌گرانه توطئه‌های فریبکارانه، به این سو و آن سو پرتاب شده و با هر باد آموزه‌ای به اطراف می‌رویم. عشق، ممکن است در همه چیز در او رشد کند که سر است - مسیح - از او که تمام بدن، به هم پیوسته و به هم گره خورده با آنچه هر مفصلی فراهم می کند، مطابق با کار مؤثری که هر عضوی سهم خود را انجام می دهد، باعث رشد انسان می شود. بدن برای تربیت خود در عشق.</w:t>
      </w:r>
    </w:p>
    <w:p w14:paraId="5BEBA0D0" w14:textId="77777777" w:rsidR="000F7377" w:rsidRDefault="000F7377"/>
    <w:p w14:paraId="79852D6A" w14:textId="77777777" w:rsidR="000F7377" w:rsidRDefault="000F7377">
      <w:r xmlns:w="http://schemas.openxmlformats.org/wordprocessingml/2006/main">
        <w:t xml:space="preserve">2: رومیان 12: 2 - و مطابق این جهان نباشید، بلکه با تجدید ذهن خود دگرگون شوید تا ثابت کنید که اراده خوب و پسندیده و کامل خدا چیست.</w:t>
      </w:r>
    </w:p>
    <w:p w14:paraId="052C4442" w14:textId="77777777" w:rsidR="000F7377" w:rsidRDefault="000F7377"/>
    <w:p w14:paraId="0E433820" w14:textId="77777777" w:rsidR="000F7377" w:rsidRDefault="000F7377">
      <w:r xmlns:w="http://schemas.openxmlformats.org/wordprocessingml/2006/main">
        <w:t xml:space="preserve">غلاطیان 4:20 می‌خواهم اکنون با شما حاضر باشم و صدای خود را تغییر دهم. چون من به تو شک دارم</w:t>
      </w:r>
    </w:p>
    <w:p w14:paraId="43CCD42E" w14:textId="77777777" w:rsidR="000F7377" w:rsidRDefault="000F7377"/>
    <w:p w14:paraId="23F4B72A" w14:textId="77777777" w:rsidR="000F7377" w:rsidRDefault="000F7377">
      <w:r xmlns:w="http://schemas.openxmlformats.org/wordprocessingml/2006/main">
        <w:t xml:space="preserve">پولس تمایل خود را برای بودن با غلاطیان و صحبت حضوری با آنها ابراز می کند، زیرا از وفاداری آنها مطمئن نیست.</w:t>
      </w:r>
    </w:p>
    <w:p w14:paraId="7E23808C" w14:textId="77777777" w:rsidR="000F7377" w:rsidRDefault="000F7377"/>
    <w:p w14:paraId="33078734" w14:textId="77777777" w:rsidR="000F7377" w:rsidRDefault="000F7377">
      <w:r xmlns:w="http://schemas.openxmlformats.org/wordprocessingml/2006/main">
        <w:t xml:space="preserve">1. تردیدهای پولس: چگونه به برادران و خواهران خود در مسیح اطمینان دهیم</w:t>
      </w:r>
    </w:p>
    <w:p w14:paraId="42DA919C" w14:textId="77777777" w:rsidR="000F7377" w:rsidRDefault="000F7377"/>
    <w:p w14:paraId="5610DE98" w14:textId="77777777" w:rsidR="000F7377" w:rsidRDefault="000F7377">
      <w:r xmlns:w="http://schemas.openxmlformats.org/wordprocessingml/2006/main">
        <w:t xml:space="preserve">2. نیاز به ارتباط چهره به چهره: درسی از پولس به غلاطیان</w:t>
      </w:r>
    </w:p>
    <w:p w14:paraId="60384DA6" w14:textId="77777777" w:rsidR="000F7377" w:rsidRDefault="000F7377"/>
    <w:p w14:paraId="6B07D0BD" w14:textId="77777777" w:rsidR="000F7377" w:rsidRDefault="000F7377">
      <w:r xmlns:w="http://schemas.openxmlformats.org/wordprocessingml/2006/main">
        <w:t xml:space="preserve">1. عبرانیان 10:22-25 - بیایید با قلبی واقعی و با اطمینان کامل از ایمان نزدیک شویم، زیرا قلب هایمان از وجدان شیطانی پاشیده شده و بدن هایمان با آب خالص شسته شده است.</w:t>
      </w:r>
    </w:p>
    <w:p w14:paraId="25DFD108" w14:textId="77777777" w:rsidR="000F7377" w:rsidRDefault="000F7377"/>
    <w:p w14:paraId="1662E8D0" w14:textId="77777777" w:rsidR="000F7377" w:rsidRDefault="000F7377">
      <w:r xmlns:w="http://schemas.openxmlformats.org/wordprocessingml/2006/main">
        <w:t xml:space="preserve">2. اول تسالونیکیان 2: 7-8 - اما ما در میان شما مهربان بودیم، همانطور که یک مادر شیرده فرزندان خود را گرامی می دارد. پس ما که مشتاقانه مشتاق تو بودیم، خشنود شدیم که نه تنها انجیل خدا، بلکه زندگی خود را نیز به تو برسانیم، زیرا تو برای ما عزیز شده بودی.</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غلاطیان 4:21 به من بگویید، ای کسانی که می خواهید تحت شریعت باشید، آیا شریعت را نمی شنوید؟</w:t>
      </w:r>
    </w:p>
    <w:p w14:paraId="7C478694" w14:textId="77777777" w:rsidR="000F7377" w:rsidRDefault="000F7377"/>
    <w:p w14:paraId="5F02CB1C" w14:textId="77777777" w:rsidR="000F7377" w:rsidRDefault="000F7377">
      <w:r xmlns:w="http://schemas.openxmlformats.org/wordprocessingml/2006/main">
        <w:t xml:space="preserve">این قطعه از اهمیت گوش دادن و پیروی از قانون خدا صحبت می کند.</w:t>
      </w:r>
    </w:p>
    <w:p w14:paraId="0936C804" w14:textId="77777777" w:rsidR="000F7377" w:rsidRDefault="000F7377"/>
    <w:p w14:paraId="15A408F0" w14:textId="77777777" w:rsidR="000F7377" w:rsidRDefault="000F7377">
      <w:r xmlns:w="http://schemas.openxmlformats.org/wordprocessingml/2006/main">
        <w:t xml:space="preserve">1. "شریعت را بشنوید و از آن پیروی کنید: مطالعه ای در غلاطیان 4:21"</w:t>
      </w:r>
    </w:p>
    <w:p w14:paraId="50F79D9A" w14:textId="77777777" w:rsidR="000F7377" w:rsidRDefault="000F7377"/>
    <w:p w14:paraId="4666028C" w14:textId="77777777" w:rsidR="000F7377" w:rsidRDefault="000F7377">
      <w:r xmlns:w="http://schemas.openxmlformats.org/wordprocessingml/2006/main">
        <w:t xml:space="preserve">2. «زندگی بر اساس دستورات خداوند»</w:t>
      </w:r>
    </w:p>
    <w:p w14:paraId="527C9A63" w14:textId="77777777" w:rsidR="000F7377" w:rsidRDefault="000F7377"/>
    <w:p w14:paraId="113BA687" w14:textId="77777777" w:rsidR="000F7377" w:rsidRDefault="000F7377">
      <w:r xmlns:w="http://schemas.openxmlformats.org/wordprocessingml/2006/main">
        <w:t xml:space="preserve">1. تثنیه 30: 11-14 - زیرا این فرمانی که امروز به شما دستور می دهم برای شما خیلی سخت نیست و دور نیست.</w:t>
      </w:r>
    </w:p>
    <w:p w14:paraId="3870455C" w14:textId="77777777" w:rsidR="000F7377" w:rsidRDefault="000F7377"/>
    <w:p w14:paraId="4621BCBA" w14:textId="77777777" w:rsidR="000F7377" w:rsidRDefault="000F7377">
      <w:r xmlns:w="http://schemas.openxmlformats.org/wordprocessingml/2006/main">
        <w:t xml:space="preserve">2. مزمور 119: 4-5 - شما دستور داده اید که احکام خود را به دقت حفظ کنید. ای که راههای من در حفظ فرایض تو استوار باشد!</w:t>
      </w:r>
    </w:p>
    <w:p w14:paraId="17521167" w14:textId="77777777" w:rsidR="000F7377" w:rsidRDefault="000F7377"/>
    <w:p w14:paraId="42724A20" w14:textId="77777777" w:rsidR="000F7377" w:rsidRDefault="000F7377">
      <w:r xmlns:w="http://schemas.openxmlformats.org/wordprocessingml/2006/main">
        <w:t xml:space="preserve">غلاطیان 4:22 زیرا مکتوب است که ابراهیم دو پسر داشت، یکی از کنیز و دیگری از آزاده.</w:t>
      </w:r>
    </w:p>
    <w:p w14:paraId="35927FD3" w14:textId="77777777" w:rsidR="000F7377" w:rsidRDefault="000F7377"/>
    <w:p w14:paraId="503E7F18" w14:textId="77777777" w:rsidR="000F7377" w:rsidRDefault="000F7377">
      <w:r xmlns:w="http://schemas.openxmlformats.org/wordprocessingml/2006/main">
        <w:t xml:space="preserve">قسمتی از غلاطیان 4:22 داستان داشتن دو پسر، یکی از کنیز و دیگری از یک زن آزاد است.</w:t>
      </w:r>
    </w:p>
    <w:p w14:paraId="089E9377" w14:textId="77777777" w:rsidR="000F7377" w:rsidRDefault="000F7377"/>
    <w:p w14:paraId="468BE43E" w14:textId="77777777" w:rsidR="000F7377" w:rsidRDefault="000F7377">
      <w:r xmlns:w="http://schemas.openxmlformats.org/wordprocessingml/2006/main">
        <w:t xml:space="preserve">1. طرح خدا برای زندگی ما: داستان ابراهیم</w:t>
      </w:r>
    </w:p>
    <w:p w14:paraId="7FBFF836" w14:textId="77777777" w:rsidR="000F7377" w:rsidRDefault="000F7377"/>
    <w:p w14:paraId="02A219B8" w14:textId="77777777" w:rsidR="000F7377" w:rsidRDefault="000F7377">
      <w:r xmlns:w="http://schemas.openxmlformats.org/wordprocessingml/2006/main">
        <w:t xml:space="preserve">2. عهد و برکت: پیام پسران ابراهیم</w:t>
      </w:r>
    </w:p>
    <w:p w14:paraId="1FC1631D" w14:textId="77777777" w:rsidR="000F7377" w:rsidRDefault="000F7377"/>
    <w:p w14:paraId="59041D03" w14:textId="77777777" w:rsidR="000F7377" w:rsidRDefault="000F7377">
      <w:r xmlns:w="http://schemas.openxmlformats.org/wordprocessingml/2006/main">
        <w:t xml:space="preserve">1. پیدایش 16:1-16</w:t>
      </w:r>
    </w:p>
    <w:p w14:paraId="0DD9E5E4" w14:textId="77777777" w:rsidR="000F7377" w:rsidRDefault="000F7377"/>
    <w:p w14:paraId="7B552195" w14:textId="77777777" w:rsidR="000F7377" w:rsidRDefault="000F7377">
      <w:r xmlns:w="http://schemas.openxmlformats.org/wordprocessingml/2006/main">
        <w:t xml:space="preserve">2. عبرانیان 11: 8-12</w:t>
      </w:r>
    </w:p>
    <w:p w14:paraId="0BF65575" w14:textId="77777777" w:rsidR="000F7377" w:rsidRDefault="000F7377"/>
    <w:p w14:paraId="04391497" w14:textId="77777777" w:rsidR="000F7377" w:rsidRDefault="000F7377">
      <w:r xmlns:w="http://schemas.openxmlformats.org/wordprocessingml/2006/main">
        <w:t xml:space="preserve">غلاطیان 4:23 اما او که از کنیز بود بر اساس جسم متولد شد. اما او از زن آزاد به وعده بود.</w:t>
      </w:r>
    </w:p>
    <w:p w14:paraId="1CD7A958" w14:textId="77777777" w:rsidR="000F7377" w:rsidRDefault="000F7377"/>
    <w:p w14:paraId="18884932" w14:textId="77777777" w:rsidR="000F7377" w:rsidRDefault="000F7377">
      <w:r xmlns:w="http://schemas.openxmlformats.org/wordprocessingml/2006/main">
        <w:t xml:space="preserve">وعده های خدا همیشه محقق می شود، حتی اگر آنطور که ما انتظار داریم نباشد.</w:t>
      </w:r>
    </w:p>
    <w:p w14:paraId="3F6CCDCB" w14:textId="77777777" w:rsidR="000F7377" w:rsidRDefault="000F7377"/>
    <w:p w14:paraId="4C1FBB4A" w14:textId="77777777" w:rsidR="000F7377" w:rsidRDefault="000F7377">
      <w:r xmlns:w="http://schemas.openxmlformats.org/wordprocessingml/2006/main">
        <w:t xml:space="preserve">1. وعده های خدا: اعتماد به غیر منتظره ها</w:t>
      </w:r>
    </w:p>
    <w:p w14:paraId="7860D7DA" w14:textId="77777777" w:rsidR="000F7377" w:rsidRDefault="000F7377"/>
    <w:p w14:paraId="3645BB76" w14:textId="77777777" w:rsidR="000F7377" w:rsidRDefault="000F7377">
      <w:r xmlns:w="http://schemas.openxmlformats.org/wordprocessingml/2006/main">
        <w:t xml:space="preserve">2. قدرت کلام خدا: باور فراتر از جسم</w:t>
      </w:r>
    </w:p>
    <w:p w14:paraId="2C355BAF" w14:textId="77777777" w:rsidR="000F7377" w:rsidRDefault="000F7377"/>
    <w:p w14:paraId="160B1CCC" w14:textId="77777777" w:rsidR="000F7377" w:rsidRDefault="000F7377">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14:paraId="435C77E1" w14:textId="77777777" w:rsidR="000F7377" w:rsidRDefault="000F7377"/>
    <w:p w14:paraId="4D6FCE4D" w14:textId="77777777" w:rsidR="000F7377" w:rsidRDefault="000F7377">
      <w:r xmlns:w="http://schemas.openxmlformats.org/wordprocessingml/2006/main">
        <w:t xml:space="preserve">2. اشعیا 55:11 - کلام من نیز چنین خواهد بود که از دهان من بیرون می‌آید.</w:t>
      </w:r>
    </w:p>
    <w:p w14:paraId="554A3876" w14:textId="77777777" w:rsidR="000F7377" w:rsidRDefault="000F7377"/>
    <w:p w14:paraId="1B64F491" w14:textId="77777777" w:rsidR="000F7377" w:rsidRDefault="000F7377">
      <w:r xmlns:w="http://schemas.openxmlformats.org/wordprocessingml/2006/main">
        <w:t xml:space="preserve">غلاطیان 4:24 که این چیزها تمثیلی است، زیرا این دو عهد است. یکی از کوه سینا که به اسارت تبدیل می شود که آگار است.</w:t>
      </w:r>
    </w:p>
    <w:p w14:paraId="0B070F28" w14:textId="77777777" w:rsidR="000F7377" w:rsidRDefault="000F7377"/>
    <w:p w14:paraId="28DD3904" w14:textId="77777777" w:rsidR="000F7377" w:rsidRDefault="000F7377">
      <w:r xmlns:w="http://schemas.openxmlformats.org/wordprocessingml/2006/main">
        <w:t xml:space="preserve">دو عهد در این قطعه به صورت تمثیلی به‌عنوان آگار، مادر اسماعیل، و عهد از کوه سینا که جنسیت به اسارت می‌شود، نشان داده شده‌اند.</w:t>
      </w:r>
    </w:p>
    <w:p w14:paraId="49E10CDE" w14:textId="77777777" w:rsidR="000F7377" w:rsidRDefault="000F7377"/>
    <w:p w14:paraId="59B78640" w14:textId="77777777" w:rsidR="000F7377" w:rsidRDefault="000F7377">
      <w:r xmlns:w="http://schemas.openxmlformats.org/wordprocessingml/2006/main">
        <w:t xml:space="preserve">1. معنای تمثیلی دو عهد در غلاطیان 4:24</w:t>
      </w:r>
    </w:p>
    <w:p w14:paraId="70A62AC6" w14:textId="77777777" w:rsidR="000F7377" w:rsidRDefault="000F7377"/>
    <w:p w14:paraId="31C3F2DB" w14:textId="77777777" w:rsidR="000F7377" w:rsidRDefault="000F7377">
      <w:r xmlns:w="http://schemas.openxmlformats.org/wordprocessingml/2006/main">
        <w:t xml:space="preserve">2. درک اسارت عهد از کوه سینا</w:t>
      </w:r>
    </w:p>
    <w:p w14:paraId="45487807" w14:textId="77777777" w:rsidR="000F7377" w:rsidRDefault="000F7377"/>
    <w:p w14:paraId="08316E6D" w14:textId="77777777" w:rsidR="000F7377" w:rsidRDefault="000F7377">
      <w:r xmlns:w="http://schemas.openxmlformats.org/wordprocessingml/2006/main">
        <w:t xml:space="preserve">1. عبرانیان 8: 6-7 "اما اکنون او خدمت عالی تری به دست آورده است، تا چه اندازه او واسطه </w:t>
      </w:r>
      <w:r xmlns:w="http://schemas.openxmlformats.org/wordprocessingml/2006/main">
        <w:lastRenderedPageBreak xmlns:w="http://schemas.openxmlformats.org/wordprocessingml/2006/main"/>
      </w:r>
      <w:r xmlns:w="http://schemas.openxmlformats.org/wordprocessingml/2006/main">
        <w:t xml:space="preserve">عهد بهتری است که بر وعده های بهتر استوار شده است. زیرا اگر آن عهد اول بی عیب بود، پس باید جایی برای دومی جستجو نشده است."</w:t>
      </w:r>
    </w:p>
    <w:p w14:paraId="6B6602D1" w14:textId="77777777" w:rsidR="000F7377" w:rsidRDefault="000F7377"/>
    <w:p w14:paraId="4387071C" w14:textId="77777777" w:rsidR="000F7377" w:rsidRDefault="000F7377">
      <w:r xmlns:w="http://schemas.openxmlformats.org/wordprocessingml/2006/main">
        <w:t xml:space="preserve">2. غلاطیان 5: 1 "پس در آزادی که مسیح ما را به آن آزاد کرد استوار بایستید و دوباره گرفتار یوغ بندگی نشوید."</w:t>
      </w:r>
    </w:p>
    <w:p w14:paraId="2E288854" w14:textId="77777777" w:rsidR="000F7377" w:rsidRDefault="000F7377"/>
    <w:p w14:paraId="6402B91C" w14:textId="77777777" w:rsidR="000F7377" w:rsidRDefault="000F7377">
      <w:r xmlns:w="http://schemas.openxmlformats.org/wordprocessingml/2006/main">
        <w:t xml:space="preserve">غلاطیان 4:25 زیرا این آگار کوه سینا در عربستان است و به اورشلیم که اکنون هست پاسخ می دهد و با فرزندان خود در اسارت است.</w:t>
      </w:r>
    </w:p>
    <w:p w14:paraId="578442A9" w14:textId="77777777" w:rsidR="000F7377" w:rsidRDefault="000F7377"/>
    <w:p w14:paraId="07FE1EEC" w14:textId="77777777" w:rsidR="000F7377" w:rsidRDefault="000F7377">
      <w:r xmlns:w="http://schemas.openxmlformats.org/wordprocessingml/2006/main">
        <w:t xml:space="preserve">آگار نمونه ای از اسارت اورشلیم و فرزندانش است.</w:t>
      </w:r>
    </w:p>
    <w:p w14:paraId="3AF4E8D3" w14:textId="77777777" w:rsidR="000F7377" w:rsidRDefault="000F7377"/>
    <w:p w14:paraId="6094BD1E" w14:textId="77777777" w:rsidR="000F7377" w:rsidRDefault="000F7377">
      <w:r xmlns:w="http://schemas.openxmlformats.org/wordprocessingml/2006/main">
        <w:t xml:space="preserve">1: ما می توانیم از مثال آگار بیاموزیم که در زندگی خود از اسارت گناه رهایی پیدا کنیم.</w:t>
      </w:r>
    </w:p>
    <w:p w14:paraId="45281944" w14:textId="77777777" w:rsidR="000F7377" w:rsidRDefault="000F7377"/>
    <w:p w14:paraId="2E5E18BA" w14:textId="77777777" w:rsidR="000F7377" w:rsidRDefault="000F7377">
      <w:r xmlns:w="http://schemas.openxmlformats.org/wordprocessingml/2006/main">
        <w:t xml:space="preserve">2: ما می توانیم آزادی را از طریق وعده ای که خداوند به ابراهیم و سارا از طریق پسر آنها اسحاق داده است، بدست آوریم.</w:t>
      </w:r>
    </w:p>
    <w:p w14:paraId="6AE754EF" w14:textId="77777777" w:rsidR="000F7377" w:rsidRDefault="000F7377"/>
    <w:p w14:paraId="47B24BF6" w14:textId="77777777" w:rsidR="000F7377" w:rsidRDefault="000F7377">
      <w:r xmlns:w="http://schemas.openxmlformats.org/wordprocessingml/2006/main">
        <w:t xml:space="preserve">1: پیدایش 17:19 - خدا به ابراهیم و سارا وعده داد که پسری خواهند داشت که به وسیله او خداوند به وعده خود عمل خواهد کرد.</w:t>
      </w:r>
    </w:p>
    <w:p w14:paraId="1E18EF04" w14:textId="77777777" w:rsidR="000F7377" w:rsidRDefault="000F7377"/>
    <w:p w14:paraId="3D962D57" w14:textId="77777777" w:rsidR="000F7377" w:rsidRDefault="000F7377">
      <w:r xmlns:w="http://schemas.openxmlformats.org/wordprocessingml/2006/main">
        <w:t xml:space="preserve">2: غلاطیان 5: 1 - مسیح برای آزادی ما را آزاد کرده است. پس محکم بایستید و دیگر تسلیم یوغ بردگی نشوید.</w:t>
      </w:r>
    </w:p>
    <w:p w14:paraId="455647FC" w14:textId="77777777" w:rsidR="000F7377" w:rsidRDefault="000F7377"/>
    <w:p w14:paraId="1A145F2C" w14:textId="77777777" w:rsidR="000F7377" w:rsidRDefault="000F7377">
      <w:r xmlns:w="http://schemas.openxmlformats.org/wordprocessingml/2006/main">
        <w:t xml:space="preserve">غلاطیان 4:26 اما اورشلیم بالا آزاد است که مادر همه ماست.</w:t>
      </w:r>
    </w:p>
    <w:p w14:paraId="1A93DF8C" w14:textId="77777777" w:rsidR="000F7377" w:rsidRDefault="000F7377"/>
    <w:p w14:paraId="35F3B90E" w14:textId="77777777" w:rsidR="000F7377" w:rsidRDefault="000F7377">
      <w:r xmlns:w="http://schemas.openxmlformats.org/wordprocessingml/2006/main">
        <w:t xml:space="preserve">پولس غلاطیان را تشویق می کند که به یاد داشته باشند که اورشلیم آسمانی که آزاد است، مادر همه ایمانداران است.</w:t>
      </w:r>
    </w:p>
    <w:p w14:paraId="620F1497" w14:textId="77777777" w:rsidR="000F7377" w:rsidRDefault="000F7377"/>
    <w:p w14:paraId="7795E222" w14:textId="77777777" w:rsidR="000F7377" w:rsidRDefault="000F7377">
      <w:r xmlns:w="http://schemas.openxmlformats.org/wordprocessingml/2006/main">
        <w:t xml:space="preserve">1. در آغوش گرفتن آزادی در اورشلیم آسمانی</w:t>
      </w:r>
    </w:p>
    <w:p w14:paraId="4C11272A" w14:textId="77777777" w:rsidR="000F7377" w:rsidRDefault="000F7377"/>
    <w:p w14:paraId="491856FD" w14:textId="77777777" w:rsidR="000F7377" w:rsidRDefault="000F7377">
      <w:r xmlns:w="http://schemas.openxmlformats.org/wordprocessingml/2006/main">
        <w:t xml:space="preserve">2. عشق اورشلیم بهشتی به عنوان یک مادر روحانی</w:t>
      </w:r>
    </w:p>
    <w:p w14:paraId="45CE14DB" w14:textId="77777777" w:rsidR="000F7377" w:rsidRDefault="000F7377"/>
    <w:p w14:paraId="0E02F372" w14:textId="77777777" w:rsidR="000F7377" w:rsidRDefault="000F7377">
      <w:r xmlns:w="http://schemas.openxmlformats.org/wordprocessingml/2006/main">
        <w:t xml:space="preserve">1. اشعیا 54: 1 - "ای نازا بخوان، ای نازا، ای که باردار نشدی، آواز بخوان و با صدای بلند فریاد بزن! خداوند می گوید زن.</w:t>
      </w:r>
    </w:p>
    <w:p w14:paraId="224226BF" w14:textId="77777777" w:rsidR="000F7377" w:rsidRDefault="000F7377"/>
    <w:p w14:paraId="5ED5280E" w14:textId="77777777" w:rsidR="000F7377" w:rsidRDefault="000F7377">
      <w:r xmlns:w="http://schemas.openxmlformats.org/wordprocessingml/2006/main">
        <w:t xml:space="preserve">2. رومیان 8: 15 - زیرا شما روح اسارت را دریافت نکردید تا دوباره بترسید، بلکه روح فرزندخواندگی را دریافت کردید که به وسیله او فریاد می زنیم: "آبا، پدر."</w:t>
      </w:r>
    </w:p>
    <w:p w14:paraId="326E838B" w14:textId="77777777" w:rsidR="000F7377" w:rsidRDefault="000F7377"/>
    <w:p w14:paraId="54B938E5" w14:textId="77777777" w:rsidR="000F7377" w:rsidRDefault="000F7377">
      <w:r xmlns:w="http://schemas.openxmlformats.org/wordprocessingml/2006/main">
        <w:t xml:space="preserve">غلاطیان 4:27 زیرا مکتوب است، ای نازا، شاد باش. ای که درد نمی کشی، بیرون برو و فریاد بزن، زیرا که مهجور از شوهرش فرزندانی بسیار بیشتر دارد.</w:t>
      </w:r>
    </w:p>
    <w:p w14:paraId="60C89B61" w14:textId="77777777" w:rsidR="000F7377" w:rsidRDefault="000F7377"/>
    <w:p w14:paraId="0AFDD18D" w14:textId="77777777" w:rsidR="000F7377" w:rsidRDefault="000F7377">
      <w:r xmlns:w="http://schemas.openxmlformats.org/wordprocessingml/2006/main">
        <w:t xml:space="preserve">پولس آنهایی را که عقیم هستند تشویق می‌کند که شاد باشند، زیرا تعداد فرزندانشان بیشتر از آنهایی است که شوهر دارند.</w:t>
      </w:r>
    </w:p>
    <w:p w14:paraId="465CC49F" w14:textId="77777777" w:rsidR="000F7377" w:rsidRDefault="000F7377"/>
    <w:p w14:paraId="6FEFDCA7" w14:textId="77777777" w:rsidR="000F7377" w:rsidRDefault="000F7377">
      <w:r xmlns:w="http://schemas.openxmlformats.org/wordprocessingml/2006/main">
        <w:t xml:space="preserve">1. «نعمت فراوان خدا: شادی از روزی او».</w:t>
      </w:r>
    </w:p>
    <w:p w14:paraId="5FF0EB27" w14:textId="77777777" w:rsidR="000F7377" w:rsidRDefault="000F7377"/>
    <w:p w14:paraId="387A1401" w14:textId="77777777" w:rsidR="000F7377" w:rsidRDefault="000F7377">
      <w:r xmlns:w="http://schemas.openxmlformats.org/wordprocessingml/2006/main">
        <w:t xml:space="preserve">2. «لذت والدین: نعمتی برای همه».</w:t>
      </w:r>
    </w:p>
    <w:p w14:paraId="3E5E463A" w14:textId="77777777" w:rsidR="000F7377" w:rsidRDefault="000F7377"/>
    <w:p w14:paraId="41B8ED12" w14:textId="77777777" w:rsidR="000F7377" w:rsidRDefault="000F7377">
      <w:r xmlns:w="http://schemas.openxmlformats.org/wordprocessingml/2006/main">
        <w:t xml:space="preserve">1. اشعیا 54: 1 - "ای نازا بخوان، ای نازا، آواز بخوان و بلند فریاد کن، ای که باردار نشدی، زیرا فرزندان مهجور از فرزندان متاهل بیشترند. خداوند می گوید همسر.»</w:t>
      </w:r>
    </w:p>
    <w:p w14:paraId="6E6BA8BF" w14:textId="77777777" w:rsidR="000F7377" w:rsidRDefault="000F7377"/>
    <w:p w14:paraId="3335A617" w14:textId="77777777" w:rsidR="000F7377" w:rsidRDefault="000F7377">
      <w:r xmlns:w="http://schemas.openxmlformats.org/wordprocessingml/2006/main">
        <w:t xml:space="preserve">2. مزمور 127:3 - "اینک، فرزندان میراث خداوند هستند، و میوه رحم پاداش او است."</w:t>
      </w:r>
    </w:p>
    <w:p w14:paraId="2C31A031" w14:textId="77777777" w:rsidR="000F7377" w:rsidRDefault="000F7377"/>
    <w:p w14:paraId="06DB377E" w14:textId="77777777" w:rsidR="000F7377" w:rsidRDefault="000F7377">
      <w:r xmlns:w="http://schemas.openxmlformats.org/wordprocessingml/2006/main">
        <w:t xml:space="preserve">غلاطیان 4:28 اکنون ما، برادران، مانند اسحاق، فرزندان موعود هستیم.</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ایمانداران به عیسی مسیح فرزندان وعده هستند، درست مانند اسحاق.</w:t>
      </w:r>
    </w:p>
    <w:p w14:paraId="4B609D0A" w14:textId="77777777" w:rsidR="000F7377" w:rsidRDefault="000F7377"/>
    <w:p w14:paraId="547555CF" w14:textId="77777777" w:rsidR="000F7377" w:rsidRDefault="000F7377">
      <w:r xmlns:w="http://schemas.openxmlformats.org/wordprocessingml/2006/main">
        <w:t xml:space="preserve">1. "همه چیز از طریق ایمان به مسیح امکان پذیر است"</w:t>
      </w:r>
    </w:p>
    <w:p w14:paraId="3469C37C" w14:textId="77777777" w:rsidR="000F7377" w:rsidRDefault="000F7377"/>
    <w:p w14:paraId="587D4B5B" w14:textId="77777777" w:rsidR="000F7377" w:rsidRDefault="000F7377">
      <w:r xmlns:w="http://schemas.openxmlformats.org/wordprocessingml/2006/main">
        <w:t xml:space="preserve">2. «قدرت وعده های خدا»</w:t>
      </w:r>
    </w:p>
    <w:p w14:paraId="59C0BDB2" w14:textId="77777777" w:rsidR="000F7377" w:rsidRDefault="000F7377"/>
    <w:p w14:paraId="523A351F" w14:textId="77777777" w:rsidR="000F7377" w:rsidRDefault="000F7377">
      <w:r xmlns:w="http://schemas.openxmlformats.org/wordprocessingml/2006/main">
        <w:t xml:space="preserve">1. عبرانیان 11:11-12 - با ایمان، سارا قادر به باردار شدن بود، حتی اگر از سن فرزندآوری گذشته بود، زیرا او را وفادار می دانست که وعده داده بود.</w:t>
      </w:r>
    </w:p>
    <w:p w14:paraId="1E14CFD7" w14:textId="77777777" w:rsidR="000F7377" w:rsidRDefault="000F7377"/>
    <w:p w14:paraId="1F761BF6" w14:textId="77777777" w:rsidR="000F7377" w:rsidRDefault="000F7377">
      <w:r xmlns:w="http://schemas.openxmlformats.org/wordprocessingml/2006/main">
        <w:t xml:space="preserve">2. رومیان 8: 16-17 - روح خدا همراه با روح ما شهادت می دهد که ما فرزندان خدا هستیم، و اگر فرزندان هستیم، پس وارث هستیم - وارثان خدا و هموارث با مسیح.</w:t>
      </w:r>
    </w:p>
    <w:p w14:paraId="111B7055" w14:textId="77777777" w:rsidR="000F7377" w:rsidRDefault="000F7377"/>
    <w:p w14:paraId="64B116B0" w14:textId="77777777" w:rsidR="000F7377" w:rsidRDefault="000F7377">
      <w:r xmlns:w="http://schemas.openxmlformats.org/wordprocessingml/2006/main">
        <w:t xml:space="preserve">غلاطیان 4:29 اما همانطور که در آن زمان مولود بر حسب جسم، مولود روح را جفا کرد، اکنون نیز چنین است.</w:t>
      </w:r>
    </w:p>
    <w:p w14:paraId="78C04569" w14:textId="77777777" w:rsidR="000F7377" w:rsidRDefault="000F7377"/>
    <w:p w14:paraId="0333C76E" w14:textId="77777777" w:rsidR="000F7377" w:rsidRDefault="000F7377">
      <w:r xmlns:w="http://schemas.openxmlformats.org/wordprocessingml/2006/main">
        <w:t xml:space="preserve">در کتاب غلاطیان، پولس در مورد این صحبت می کند که چگونه کسانی که پس از روح متولد شده اند توسط کسانی که بر اساس جسم متولد شده اند مورد آزار و اذیت قرار گرفتند و این هنوز هم امروز صادق است.</w:t>
      </w:r>
    </w:p>
    <w:p w14:paraId="74768B38" w14:textId="77777777" w:rsidR="000F7377" w:rsidRDefault="000F7377"/>
    <w:p w14:paraId="02C7CF66" w14:textId="77777777" w:rsidR="000F7377" w:rsidRDefault="000F7377">
      <w:r xmlns:w="http://schemas.openxmlformats.org/wordprocessingml/2006/main">
        <w:t xml:space="preserve">1. آزار و شکنجه درستکاران: نحوه پاسخگویی به کتاب مقدس</w:t>
      </w:r>
    </w:p>
    <w:p w14:paraId="466C1D66" w14:textId="77777777" w:rsidR="000F7377" w:rsidRDefault="000F7377"/>
    <w:p w14:paraId="3CB0A561" w14:textId="77777777" w:rsidR="000F7377" w:rsidRDefault="000F7377">
      <w:r xmlns:w="http://schemas.openxmlformats.org/wordprocessingml/2006/main">
        <w:t xml:space="preserve">2. قدرت انجیل: استوار ایستادن در برابر آزار و شکنجه</w:t>
      </w:r>
    </w:p>
    <w:p w14:paraId="5FC5441E" w14:textId="77777777" w:rsidR="000F7377" w:rsidRDefault="000F7377"/>
    <w:p w14:paraId="2DD3107C" w14:textId="77777777" w:rsidR="000F7377" w:rsidRDefault="000F7377">
      <w:r xmlns:w="http://schemas.openxmlformats.org/wordprocessingml/2006/main">
        <w:t xml:space="preserve">1. متی 5: 10-12 - خوشا به حال کسانی که به خاطر عدالت جفا می شوند.</w:t>
      </w:r>
    </w:p>
    <w:p w14:paraId="152C39DE" w14:textId="77777777" w:rsidR="000F7377" w:rsidRDefault="000F7377"/>
    <w:p w14:paraId="5CB4C4CD" w14:textId="77777777" w:rsidR="000F7377" w:rsidRDefault="000F7377">
      <w:r xmlns:w="http://schemas.openxmlformats.org/wordprocessingml/2006/main">
        <w:t xml:space="preserve">2. اول پطرس 4: 12-14 - از رنج کشیدن به خاطر مسیح شادی کنید</w:t>
      </w:r>
    </w:p>
    <w:p w14:paraId="1DEECD6F" w14:textId="77777777" w:rsidR="000F7377" w:rsidRDefault="000F7377"/>
    <w:p w14:paraId="6D4BD072" w14:textId="77777777" w:rsidR="000F7377" w:rsidRDefault="000F7377">
      <w:r xmlns:w="http://schemas.openxmlformats.org/wordprocessingml/2006/main">
        <w:t xml:space="preserve">غلاطیان 4:30 با این وجود کتاب مقدس چه می گوید؟ کنیز و پسرش را بیرون کن زیرا </w:t>
      </w:r>
      <w:r xmlns:w="http://schemas.openxmlformats.org/wordprocessingml/2006/main">
        <w:lastRenderedPageBreak xmlns:w="http://schemas.openxmlformats.org/wordprocessingml/2006/main"/>
      </w:r>
      <w:r xmlns:w="http://schemas.openxmlformats.org/wordprocessingml/2006/main">
        <w:t xml:space="preserve">پسر کنیز با پسر آزاده وارث نخواهد بود.</w:t>
      </w:r>
    </w:p>
    <w:p w14:paraId="10889D4D" w14:textId="77777777" w:rsidR="000F7377" w:rsidRDefault="000F7377"/>
    <w:p w14:paraId="64075E6C" w14:textId="77777777" w:rsidR="000F7377" w:rsidRDefault="000F7377">
      <w:r xmlns:w="http://schemas.openxmlformats.org/wordprocessingml/2006/main">
        <w:t xml:space="preserve">کتاب مقدس دستور می دهد که کنیز و پسرش را بیرون کنند، زیرا پسر کنیز نمی تواند با پسر زن آزاد وارث باشد.</w:t>
      </w:r>
    </w:p>
    <w:p w14:paraId="09BE5212" w14:textId="77777777" w:rsidR="000F7377" w:rsidRDefault="000F7377"/>
    <w:p w14:paraId="655F212D" w14:textId="77777777" w:rsidR="000F7377" w:rsidRDefault="000F7377">
      <w:r xmlns:w="http://schemas.openxmlformats.org/wordprocessingml/2006/main">
        <w:t xml:space="preserve">1. اهمیت کارهای خوب: درو کردن آنچه می کاریم</w:t>
      </w:r>
    </w:p>
    <w:p w14:paraId="0D88B4BC" w14:textId="77777777" w:rsidR="000F7377" w:rsidRDefault="000F7377"/>
    <w:p w14:paraId="508A4DAA" w14:textId="77777777" w:rsidR="000F7377" w:rsidRDefault="000F7377">
      <w:r xmlns:w="http://schemas.openxmlformats.org/wordprocessingml/2006/main">
        <w:t xml:space="preserve">2. برنامه خدا برای زندگی ما: رها کردن چیزی که برای ما در نظر گرفته نشده است</w:t>
      </w:r>
    </w:p>
    <w:p w14:paraId="64D24387" w14:textId="77777777" w:rsidR="000F7377" w:rsidRDefault="000F7377"/>
    <w:p w14:paraId="71758AE6" w14:textId="77777777" w:rsidR="000F7377" w:rsidRDefault="000F7377">
      <w:r xmlns:w="http://schemas.openxmlformats.org/wordprocessingml/2006/main">
        <w:t xml:space="preserve">1. رومیان 8:17 (و اگر فرزندان، پس وارثان، وارثان خدا، و مشترک وارثان مسیح، اگر چنین است که با او رنج می‌بریم،)</w:t>
      </w:r>
    </w:p>
    <w:p w14:paraId="455E993C" w14:textId="77777777" w:rsidR="000F7377" w:rsidRDefault="000F7377"/>
    <w:p w14:paraId="59295A0D" w14:textId="77777777" w:rsidR="000F7377" w:rsidRDefault="000F7377">
      <w:r xmlns:w="http://schemas.openxmlformats.org/wordprocessingml/2006/main">
        <w:t xml:space="preserve">2. یوحنا 8:36 (پس اگر پسر شما را آزاد کند، به راستی آزاد خواهید بود.)</w:t>
      </w:r>
    </w:p>
    <w:p w14:paraId="22709AF6" w14:textId="77777777" w:rsidR="000F7377" w:rsidRDefault="000F7377"/>
    <w:p w14:paraId="54F59AF8" w14:textId="77777777" w:rsidR="000F7377" w:rsidRDefault="000F7377">
      <w:r xmlns:w="http://schemas.openxmlformats.org/wordprocessingml/2006/main">
        <w:t xml:space="preserve">غلاطیان 4:31 پس ای برادران، ما فرزندان کنیز نیستیم، بلکه از آزادگان هستیم.</w:t>
      </w:r>
    </w:p>
    <w:p w14:paraId="6D47007F" w14:textId="77777777" w:rsidR="000F7377" w:rsidRDefault="000F7377"/>
    <w:p w14:paraId="57EAF143" w14:textId="77777777" w:rsidR="000F7377" w:rsidRDefault="000F7377">
      <w:r xmlns:w="http://schemas.openxmlformats.org/wordprocessingml/2006/main">
        <w:t xml:space="preserve">قسمت غلاطیان 4:31 توضیح می دهد که ایمانداران فرزندان کنیز نیستند، بلکه فرزندان آزادگان هستند.</w:t>
      </w:r>
    </w:p>
    <w:p w14:paraId="6B366B2F" w14:textId="77777777" w:rsidR="000F7377" w:rsidRDefault="000F7377"/>
    <w:p w14:paraId="21BACDBB" w14:textId="77777777" w:rsidR="000F7377" w:rsidRDefault="000F7377">
      <w:r xmlns:w="http://schemas.openxmlformats.org/wordprocessingml/2006/main">
        <w:t xml:space="preserve">1. آزادی از اسارت: بازتعریف معنای آزادی</w:t>
      </w:r>
    </w:p>
    <w:p w14:paraId="167348E4" w14:textId="77777777" w:rsidR="000F7377" w:rsidRDefault="000F7377"/>
    <w:p w14:paraId="5FC01104" w14:textId="77777777" w:rsidR="000F7377" w:rsidRDefault="000F7377">
      <w:r xmlns:w="http://schemas.openxmlformats.org/wordprocessingml/2006/main">
        <w:t xml:space="preserve">2. قدرت رستگاری: رها کردن بند ما</w:t>
      </w:r>
    </w:p>
    <w:p w14:paraId="6659BD83" w14:textId="77777777" w:rsidR="000F7377" w:rsidRDefault="000F7377"/>
    <w:p w14:paraId="1BC83C7C" w14:textId="77777777" w:rsidR="000F7377" w:rsidRDefault="000F7377">
      <w:r xmlns:w="http://schemas.openxmlformats.org/wordprocessingml/2006/main">
        <w:t xml:space="preserve">1. رومیان 8:21 - به طوری که خود خلقت از اسارت زوال خود رهایی یافته و به آزادی باشکوه فرزندان خدا آورده خواهد شد.</w:t>
      </w:r>
    </w:p>
    <w:p w14:paraId="6BC5181E" w14:textId="77777777" w:rsidR="000F7377" w:rsidRDefault="000F7377"/>
    <w:p w14:paraId="033B2426" w14:textId="77777777" w:rsidR="000F7377" w:rsidRDefault="000F7377">
      <w:r xmlns:w="http://schemas.openxmlformats.org/wordprocessingml/2006/main">
        <w:t xml:space="preserve">2. اشعیا 61:1 - روح خداوند مقتدر بر من است، زیرا خداوند مرا مسح کرده است تا </w:t>
      </w:r>
      <w:r xmlns:w="http://schemas.openxmlformats.org/wordprocessingml/2006/main">
        <w:lastRenderedPageBreak xmlns:w="http://schemas.openxmlformats.org/wordprocessingml/2006/main"/>
      </w:r>
      <w:r xmlns:w="http://schemas.openxmlformats.org/wordprocessingml/2006/main">
        <w:t xml:space="preserve">به فقرا بشارت دهم. او مرا فرستاده است تا دل شکسته ها را ببندم و آزادی اسیران و آزادی از تاریکی را برای اسیران اعلام کنم.</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غلاطیان 5 فصل پنجم از رساله پولس به غلاطیان است. در این فصل، پولس آزادی ایمانداران در مسیح را مورد بحث قرار می دهد و آن را در مقابل اسارت قانون گرایی قرار می دهد.</w:t>
      </w:r>
    </w:p>
    <w:p w14:paraId="4DB14307" w14:textId="77777777" w:rsidR="000F7377" w:rsidRDefault="000F7377"/>
    <w:p w14:paraId="2465469A" w14:textId="77777777" w:rsidR="000F7377" w:rsidRDefault="000F7377">
      <w:r xmlns:w="http://schemas.openxmlformats.org/wordprocessingml/2006/main">
        <w:t xml:space="preserve">پاراگراف اول: پولس با تأکید بر این نکته آغاز می کند که ایمانداران در مسیح به آزادی فراخوانده شده اند و نباید دوباره تسلیم یوغ بردگی شوند (غلاطیان 5: 1). او نسبت به ختنه به عنوان وسیله ای برای عادل شمرده شدن هشدار می دهد و بیان می کند که کسانی که از طریق شریعت عادل شمرده می شوند از مسیح جدا شده و از فیض افتاده اند. در عوض، او تأکید می کند که ایمان از طریق عشق کار می کند.</w:t>
      </w:r>
    </w:p>
    <w:p w14:paraId="5C523A5D" w14:textId="77777777" w:rsidR="000F7377" w:rsidRDefault="000F7377"/>
    <w:p w14:paraId="5995F95F" w14:textId="77777777" w:rsidR="000F7377" w:rsidRDefault="000F7377">
      <w:r xmlns:w="http://schemas.openxmlformats.org/wordprocessingml/2006/main">
        <w:t xml:space="preserve">پاراگراف دوم: پولس توضیح می دهد که اگرچه آنها به آزادی فراخوانده شدند، اما نباید از آزادی خود به عنوان فرصتی برای افراط در امیال گناه استفاده کنند (غلاطیان 5:13). در عوض، او آنها را تشویق می کند که از طریق عشق به یکدیگر خدمت کنند. او تأکید می کند که عشق تمام قانون را برآورده می کند و در مورد اعمالی مانند نفرت، نزاع، حسادت، حملات خشم، جاه طلبی خودخواهانه، اختلاف نظرها و حسادت هشدار می دهد.</w:t>
      </w:r>
    </w:p>
    <w:p w14:paraId="698C8774" w14:textId="77777777" w:rsidR="000F7377" w:rsidRDefault="000F7377"/>
    <w:p w14:paraId="4F355417" w14:textId="77777777" w:rsidR="000F7377" w:rsidRDefault="000F7377">
      <w:r xmlns:w="http://schemas.openxmlformats.org/wordprocessingml/2006/main">
        <w:t xml:space="preserve">پاراگراف سوم: این فصل با مقایسه کردن کارهای جسمانی با میوه روح توسط پولس به پایان می رسد. او اعمال مختلف مرتبط با زندگی تحت کنترل امیال جسمانی را فهرست می کند، مانند بداخلاقی جنسی، ناپاکی، بت پرستی، جادوگری، مستی، و غیره (غلاطیان 5: 19-21). در مقابل این آثار تاریکی، میوه ای است که از راه رفتن همگام با روح حاصل می شود - عشق، شادی، آرامش، صبر، مهربانی، وفاداری، ملایمت، خویشتن داری.</w:t>
      </w:r>
    </w:p>
    <w:p w14:paraId="4BE7E639" w14:textId="77777777" w:rsidR="000F7377" w:rsidRDefault="000F7377"/>
    <w:p w14:paraId="1A77F9D1" w14:textId="77777777" w:rsidR="000F7377" w:rsidRDefault="000F7377">
      <w:r xmlns:w="http://schemas.openxmlformats.org/wordprocessingml/2006/main">
        <w:t xml:space="preserve">به طور خلاصه،</w:t>
      </w:r>
    </w:p>
    <w:p w14:paraId="07B789FE" w14:textId="77777777" w:rsidR="000F7377" w:rsidRDefault="000F7377">
      <w:r xmlns:w="http://schemas.openxmlformats.org/wordprocessingml/2006/main">
        <w:t xml:space="preserve">فصل پنجم غلاطیان بر آزادی ایمانداران در مسیح تأکید می‌کند و در عین حال هشدار می‌دهد که دوباره به رویه‌های قانونی بازگردند. پولس هشدار می دهد که از طریق ختنه یا پایبندی به قوانین عادل جویی نباشید، زیرا این امر فرد را از فیض مسیح جدا می کند. در عوض، او زندگی با ایمان را تشویق می کند که از طریق عشق کار می کند.</w:t>
      </w:r>
    </w:p>
    <w:p w14:paraId="27357831" w14:textId="77777777" w:rsidR="000F7377" w:rsidRDefault="000F7377">
      <w:r xmlns:w="http://schemas.openxmlformats.org/wordprocessingml/2006/main">
        <w:t xml:space="preserve">پولس همچنین بر استفاده مسئولانه از آزادی آنها با خدمت به یکدیگر در عشق به جای افراط در امیال گناه تأکید می کند. او اهمیت عشق را در اجرای کل قانون برجسته می کند و نسبت به درگیر شدن در کارهای جسمانی مانند نفرت، حسادت و جاه طلبی خودخواهانه هشدار می دهد.</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این فصل با تقابل پولس با اعمال جسم و میوه روح به پایان می رسد. او اعمال مختلف مرتبط با زندگی تحت کنترل امیال جسمانی را فهرست می‌کند و در عین حال تأکید می‌کند که کسانی که به مسیح تعلق دارند، طبیعت گناه‌کار خود را مصلوب کرده‌اند. درعوض، آنها باید از طریق راه رفتن همگام با روح ثمر بخشند – نشان دادن ویژگی هایی مانند عشق، شادی، صلح، صبر، مهربانی، نیکی، وفاداری، ملایمت و خویشتن داری. این فصل بر فراخوان ایمانداران برای زندگی با ایمان به مسیح و هدایت شدن توسط قدرت دگرگون‌کننده روح او تأکید می‌کند نه اینکه به اعمال قانونی یا افراط در امیال گناه آلود بپردازند.</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غلاطیان 5: 1 پس در آزادی که مسیح ما را آزاد کرده است، بایستید و دوباره گرفتار یوغ بندگی نشوید.</w:t>
      </w:r>
    </w:p>
    <w:p w14:paraId="2C90CC6F" w14:textId="77777777" w:rsidR="000F7377" w:rsidRDefault="000F7377"/>
    <w:p w14:paraId="49FF80EF" w14:textId="77777777" w:rsidR="000F7377" w:rsidRDefault="000F7377">
      <w:r xmlns:w="http://schemas.openxmlformats.org/wordprocessingml/2006/main">
        <w:t xml:space="preserve">از مسیحیان خواسته می شود که در مسیح آزاد بمانند و مقید به محدودیت های شریعت نباشند.</w:t>
      </w:r>
    </w:p>
    <w:p w14:paraId="6A023D05" w14:textId="77777777" w:rsidR="000F7377" w:rsidRDefault="000F7377"/>
    <w:p w14:paraId="72EBCDBE" w14:textId="77777777" w:rsidR="000F7377" w:rsidRDefault="000F7377">
      <w:r xmlns:w="http://schemas.openxmlformats.org/wordprocessingml/2006/main">
        <w:t xml:space="preserve">1. "آزاد شدن: قدرت آزادی مسیح"</w:t>
      </w:r>
    </w:p>
    <w:p w14:paraId="5B40E590" w14:textId="77777777" w:rsidR="000F7377" w:rsidRDefault="000F7377"/>
    <w:p w14:paraId="63B3A2BF" w14:textId="77777777" w:rsidR="000F7377" w:rsidRDefault="000F7377">
      <w:r xmlns:w="http://schemas.openxmlformats.org/wordprocessingml/2006/main">
        <w:t xml:space="preserve">2. "زندگی در فراوانی: لذت رهایی از اسارت"</w:t>
      </w:r>
    </w:p>
    <w:p w14:paraId="7D7766A1" w14:textId="77777777" w:rsidR="000F7377" w:rsidRDefault="000F7377"/>
    <w:p w14:paraId="68A9283F" w14:textId="77777777" w:rsidR="000F7377" w:rsidRDefault="000F7377">
      <w:r xmlns:w="http://schemas.openxmlformats.org/wordprocessingml/2006/main">
        <w:t xml:space="preserve">1. یوحنا 8:36 - "پس اگر پسر شما را آزاد کند، به راستی آزاد خواهید بود."</w:t>
      </w:r>
    </w:p>
    <w:p w14:paraId="3C79D92C" w14:textId="77777777" w:rsidR="000F7377" w:rsidRDefault="000F7377"/>
    <w:p w14:paraId="298D301F" w14:textId="77777777" w:rsidR="000F7377" w:rsidRDefault="000F7377">
      <w:r xmlns:w="http://schemas.openxmlformats.org/wordprocessingml/2006/main">
        <w:t xml:space="preserve">2. اشعیا 61:1 - "روح خداوند یهوه بر من است، زیرا خداوند مرا مسح کرده است تا به مصیبت دیدگان مژده بدهم، او مرا فرستاده تا دل شکسته ها را ببندم، تا اسیران را اعلام آزادی کنم، و آزادی برای زندانیان."</w:t>
      </w:r>
    </w:p>
    <w:p w14:paraId="287BE583" w14:textId="77777777" w:rsidR="000F7377" w:rsidRDefault="000F7377"/>
    <w:p w14:paraId="34209AAC" w14:textId="77777777" w:rsidR="000F7377" w:rsidRDefault="000F7377">
      <w:r xmlns:w="http://schemas.openxmlformats.org/wordprocessingml/2006/main">
        <w:t xml:space="preserve">غلاطیان 5:2 اینک، من پولس به شما می گویم که اگر ختنه شوید، مسیح هیچ سودی برای شما نخواهد داشت.</w:t>
      </w:r>
    </w:p>
    <w:p w14:paraId="61DA8848" w14:textId="77777777" w:rsidR="000F7377" w:rsidRDefault="000F7377"/>
    <w:p w14:paraId="17AB1D28" w14:textId="77777777" w:rsidR="000F7377" w:rsidRDefault="000F7377">
      <w:r xmlns:w="http://schemas.openxmlformats.org/wordprocessingml/2006/main">
        <w:t xml:space="preserve">پولس در مورد اتکا به ختنه به عنوان وسیله ای برای به دست آوردن نجات هشدار می دهد.</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برای نجات تنها به مسیح اعتماد کنید</w:t>
      </w:r>
    </w:p>
    <w:p w14:paraId="38546E04" w14:textId="77777777" w:rsidR="000F7377" w:rsidRDefault="000F7377"/>
    <w:p w14:paraId="1A0D5A62" w14:textId="77777777" w:rsidR="000F7377" w:rsidRDefault="000F7377">
      <w:r xmlns:w="http://schemas.openxmlformats.org/wordprocessingml/2006/main">
        <w:t xml:space="preserve">2. امنیت کاذب ختنه</w:t>
      </w:r>
    </w:p>
    <w:p w14:paraId="0D512DA8" w14:textId="77777777" w:rsidR="000F7377" w:rsidRDefault="000F7377"/>
    <w:p w14:paraId="7E514784" w14:textId="77777777" w:rsidR="000F7377" w:rsidRDefault="000F7377">
      <w:r xmlns:w="http://schemas.openxmlformats.org/wordprocessingml/2006/main">
        <w:t xml:space="preserve">1. افسسیان 2: 8-9 - زیرا با فیض از طریق ایمان نجات یافته اید. و این کار شما نیست. این هدیه خداست</w:t>
      </w:r>
    </w:p>
    <w:p w14:paraId="0F3189B8" w14:textId="77777777" w:rsidR="000F7377" w:rsidRDefault="000F7377"/>
    <w:p w14:paraId="7A7D0792" w14:textId="77777777" w:rsidR="000F7377" w:rsidRDefault="000F7377">
      <w:r xmlns:w="http://schemas.openxmlformats.org/wordprocessingml/2006/main">
        <w:t xml:space="preserve">2. رومیان 3: 21-24 - اما اکنون عدالت خدا جدا از شریعت آشکار شده است، اگرچه شریعت و انبیا بر آن گواهی می دهند—عدالت خدا از طریق ایمان به عیسی مسیح برای همه ایمانداران. زیرا هیچ تمایزی وجود ندارد، زیرا همه گناه کرده‌اند و از جلال خدا کوتاهی کرده‌اند.</w:t>
      </w:r>
    </w:p>
    <w:p w14:paraId="299860EE" w14:textId="77777777" w:rsidR="000F7377" w:rsidRDefault="000F7377"/>
    <w:p w14:paraId="55CB4BB9" w14:textId="77777777" w:rsidR="000F7377" w:rsidRDefault="000F7377">
      <w:r xmlns:w="http://schemas.openxmlformats.org/wordprocessingml/2006/main">
        <w:t xml:space="preserve">غلاطیان 5: 3 زیرا من دوباره به هر ختنه شده شهادت می دهم که او مدیون اجرای تمام شریعت است.</w:t>
      </w:r>
    </w:p>
    <w:p w14:paraId="7324DA10" w14:textId="77777777" w:rsidR="000F7377" w:rsidRDefault="000F7377"/>
    <w:p w14:paraId="67CE7A31" w14:textId="77777777" w:rsidR="000F7377" w:rsidRDefault="000F7377">
      <w:r xmlns:w="http://schemas.openxmlformats.org/wordprocessingml/2006/main">
        <w:t xml:space="preserve">پولس به غلاطیان یادآوری می کند که اگر خود را ختنه کرده باشند، موظف به رعایت کل شریعت هستند.</w:t>
      </w:r>
    </w:p>
    <w:p w14:paraId="773296AB" w14:textId="77777777" w:rsidR="000F7377" w:rsidRDefault="000F7377"/>
    <w:p w14:paraId="6ACB1B66" w14:textId="77777777" w:rsidR="000F7377" w:rsidRDefault="000F7377">
      <w:r xmlns:w="http://schemas.openxmlformats.org/wordprocessingml/2006/main">
        <w:t xml:space="preserve">1: ما باید کاملاً قانون را رعایت کنیم و روش انتخاب و انتخاب را در پیش نگیریم.</w:t>
      </w:r>
    </w:p>
    <w:p w14:paraId="0CE70CDF" w14:textId="77777777" w:rsidR="000F7377" w:rsidRDefault="000F7377"/>
    <w:p w14:paraId="16E58162" w14:textId="77777777" w:rsidR="000F7377" w:rsidRDefault="000F7377">
      <w:r xmlns:w="http://schemas.openxmlformats.org/wordprocessingml/2006/main">
        <w:t xml:space="preserve">2: ما نمی‌توانیم برای نجات خود به یک عمل تکیه کنیم، بلکه باید یک زندگی در اطاعت کامل از خدا داشته باشیم.</w:t>
      </w:r>
    </w:p>
    <w:p w14:paraId="7DA1532E" w14:textId="77777777" w:rsidR="000F7377" w:rsidRDefault="000F7377"/>
    <w:p w14:paraId="31010FF6" w14:textId="77777777" w:rsidR="000F7377" w:rsidRDefault="000F7377">
      <w:r xmlns:w="http://schemas.openxmlformats.org/wordprocessingml/2006/main">
        <w:t xml:space="preserve">1: یعقوب 2: 10-11 - زیرا هر کس تمام شریعت را نگه دارد، اما در یک نقطه کوتاهی کند، مسئول همه آن شده است.</w:t>
      </w:r>
    </w:p>
    <w:p w14:paraId="10CE1AC6" w14:textId="77777777" w:rsidR="000F7377" w:rsidRDefault="000F7377"/>
    <w:p w14:paraId="4DE5DF91" w14:textId="77777777" w:rsidR="000F7377" w:rsidRDefault="000F7377">
      <w:r xmlns:w="http://schemas.openxmlformats.org/wordprocessingml/2006/main">
        <w:t xml:space="preserve">2: رومیان 3:20 - زیرا با اعمال شریعت هیچ انسانی در نظر او عادل شمرده نخواهد شد، زیرا از طریق شریعت معرفت به گناه حاصل می شود.</w:t>
      </w:r>
    </w:p>
    <w:p w14:paraId="06BE9C04" w14:textId="77777777" w:rsidR="000F7377" w:rsidRDefault="000F7377"/>
    <w:p w14:paraId="5973ECDD" w14:textId="77777777" w:rsidR="000F7377" w:rsidRDefault="000F7377">
      <w:r xmlns:w="http://schemas.openxmlformats.org/wordprocessingml/2006/main">
        <w:t xml:space="preserve">غلاطیان 5:4 مسیح برای شما که به وسیله شریعت عادل شمرده می‌شوید، هیچ اثری ندارد. شما از فیض افتاده اید.</w:t>
      </w:r>
    </w:p>
    <w:p w14:paraId="4F52C8F4" w14:textId="77777777" w:rsidR="000F7377" w:rsidRDefault="000F7377"/>
    <w:p w14:paraId="35F41D58" w14:textId="77777777" w:rsidR="000F7377" w:rsidRDefault="000F7377">
      <w:r xmlns:w="http://schemas.openxmlformats.org/wordprocessingml/2006/main">
        <w:t xml:space="preserve">مسیحیان نه از طریق شریعت، بلکه از طریق فیض عادل شمرده می شوند.</w:t>
      </w:r>
    </w:p>
    <w:p w14:paraId="7116979A" w14:textId="77777777" w:rsidR="000F7377" w:rsidRDefault="000F7377"/>
    <w:p w14:paraId="0AC2D899" w14:textId="77777777" w:rsidR="000F7377" w:rsidRDefault="000F7377">
      <w:r xmlns:w="http://schemas.openxmlformats.org/wordprocessingml/2006/main">
        <w:t xml:space="preserve">1. قدرت لطف: درک تفاوت بین قانون گرایی و ایمان</w:t>
      </w:r>
    </w:p>
    <w:p w14:paraId="6FFC1D8D" w14:textId="77777777" w:rsidR="000F7377" w:rsidRDefault="000F7377"/>
    <w:p w14:paraId="36069E5D" w14:textId="77777777" w:rsidR="000F7377" w:rsidRDefault="000F7377">
      <w:r xmlns:w="http://schemas.openxmlformats.org/wordprocessingml/2006/main">
        <w:t xml:space="preserve">2. بازگرداندن ایمان ما: غلبه بر وسوسه قانون گرایی</w:t>
      </w:r>
    </w:p>
    <w:p w14:paraId="36F61E3E" w14:textId="77777777" w:rsidR="000F7377" w:rsidRDefault="000F7377"/>
    <w:p w14:paraId="1AF2FCCE" w14:textId="77777777" w:rsidR="000F7377" w:rsidRDefault="000F7377">
      <w:r xmlns:w="http://schemas.openxmlformats.org/wordprocessingml/2006/main">
        <w:t xml:space="preserve">1. رومیان 3:20-24 - زیرا به فیض از طریق ایمان نجات یافته اید. و این کار شما نیست. این هدیه خداست</w:t>
      </w:r>
    </w:p>
    <w:p w14:paraId="76D91ADD" w14:textId="77777777" w:rsidR="000F7377" w:rsidRDefault="000F7377"/>
    <w:p w14:paraId="01E87AB0" w14:textId="77777777" w:rsidR="000F7377" w:rsidRDefault="000F7377">
      <w:r xmlns:w="http://schemas.openxmlformats.org/wordprocessingml/2006/main">
        <w:t xml:space="preserve">2. افسسیان 2: 8-10 - زیرا به فیض از طریق ایمان نجات یافته اید. و این کار شما نیست. این هدیه خداست، نه نتیجه کارها، تا هیچ کس فخر نکند.</w:t>
      </w:r>
    </w:p>
    <w:p w14:paraId="4EB762B7" w14:textId="77777777" w:rsidR="000F7377" w:rsidRDefault="000F7377"/>
    <w:p w14:paraId="6C52E9D6" w14:textId="77777777" w:rsidR="000F7377" w:rsidRDefault="000F7377">
      <w:r xmlns:w="http://schemas.openxmlformats.org/wordprocessingml/2006/main">
        <w:t xml:space="preserve">غلاطیان 5:5 زیرا ما از طریق روح منتظر امید عدالت به وسیله ایمان هستیم.</w:t>
      </w:r>
    </w:p>
    <w:p w14:paraId="43E1A20A" w14:textId="77777777" w:rsidR="000F7377" w:rsidRDefault="000F7377"/>
    <w:p w14:paraId="421237AB" w14:textId="77777777" w:rsidR="000F7377" w:rsidRDefault="000F7377">
      <w:r xmlns:w="http://schemas.openxmlformats.org/wordprocessingml/2006/main">
        <w:t xml:space="preserve">روح به ما کمک می کند تا با ایمان در انتظار عدالت باشیم.</w:t>
      </w:r>
    </w:p>
    <w:p w14:paraId="4FEE7363" w14:textId="77777777" w:rsidR="000F7377" w:rsidRDefault="000F7377"/>
    <w:p w14:paraId="09CD75C2" w14:textId="77777777" w:rsidR="000F7377" w:rsidRDefault="000F7377">
      <w:r xmlns:w="http://schemas.openxmlformats.org/wordprocessingml/2006/main">
        <w:t xml:space="preserve">1. قدرت روح القدس برای تحمل</w:t>
      </w:r>
    </w:p>
    <w:p w14:paraId="2A2B5052" w14:textId="77777777" w:rsidR="000F7377" w:rsidRDefault="000F7377"/>
    <w:p w14:paraId="5AB52025" w14:textId="77777777" w:rsidR="000F7377" w:rsidRDefault="000F7377">
      <w:r xmlns:w="http://schemas.openxmlformats.org/wordprocessingml/2006/main">
        <w:t xml:space="preserve">2. امید به حق با ایمان</w:t>
      </w:r>
    </w:p>
    <w:p w14:paraId="719F1AC8" w14:textId="77777777" w:rsidR="000F7377" w:rsidRDefault="000F7377"/>
    <w:p w14:paraId="7FD367B5" w14:textId="77777777" w:rsidR="000F7377" w:rsidRDefault="000F7377">
      <w:r xmlns:w="http://schemas.openxmlformats.org/wordprocessingml/2006/main">
        <w:t xml:space="preserve">1. رومیان 15:13 - باشد که خدای امید شما را با ایمان سرشار از شادی و آرامش کند تا به نیروی روح القدس در امید فراوان شوید.</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غلاطیان 3:11 - اکنون آشکار است که هیچ کس در حضور خدا به وسیله شریعت عادل شمرده نمی شود، زیرا "عادلان به ایمان زندگی خواهند کرد."</w:t>
      </w:r>
    </w:p>
    <w:p w14:paraId="47E25338" w14:textId="77777777" w:rsidR="000F7377" w:rsidRDefault="000F7377"/>
    <w:p w14:paraId="509F54C6" w14:textId="77777777" w:rsidR="000F7377" w:rsidRDefault="000F7377">
      <w:r xmlns:w="http://schemas.openxmlformats.org/wordprocessingml/2006/main">
        <w:t xml:space="preserve">غلاطیان 5:6 زیرا در عیسی مسیح نه ختنه فایده دارد و نه ختنه نشدن. اما ایمانی که با عشق عمل می کند.</w:t>
      </w:r>
    </w:p>
    <w:p w14:paraId="0B840A12" w14:textId="77777777" w:rsidR="000F7377" w:rsidRDefault="000F7377"/>
    <w:p w14:paraId="63831BB8" w14:textId="77777777" w:rsidR="000F7377" w:rsidRDefault="000F7377">
      <w:r xmlns:w="http://schemas.openxmlformats.org/wordprocessingml/2006/main">
        <w:t xml:space="preserve">پولس تأکید می کند که در نظر خدا این ایمان است، نه اعمال ظاهری مانند ختنه.</w:t>
      </w:r>
    </w:p>
    <w:p w14:paraId="37CB511D" w14:textId="77777777" w:rsidR="000F7377" w:rsidRDefault="000F7377"/>
    <w:p w14:paraId="0DF39543" w14:textId="77777777" w:rsidR="000F7377" w:rsidRDefault="000F7377">
      <w:r xmlns:w="http://schemas.openxmlformats.org/wordprocessingml/2006/main">
        <w:t xml:space="preserve">1. زندگی در ایمان: زندگی با ایمان به چه معناست؟</w:t>
      </w:r>
    </w:p>
    <w:p w14:paraId="54B1E901" w14:textId="77777777" w:rsidR="000F7377" w:rsidRDefault="000F7377"/>
    <w:p w14:paraId="4844B802" w14:textId="77777777" w:rsidR="000F7377" w:rsidRDefault="000F7377">
      <w:r xmlns:w="http://schemas.openxmlformats.org/wordprocessingml/2006/main">
        <w:t xml:space="preserve">2. قدرت عشق: زندگی عاشقانه به چه معناست؟</w:t>
      </w:r>
    </w:p>
    <w:p w14:paraId="0F540D1B" w14:textId="77777777" w:rsidR="000F7377" w:rsidRDefault="000F7377"/>
    <w:p w14:paraId="26877943" w14:textId="77777777" w:rsidR="000F7377" w:rsidRDefault="000F7377">
      <w:r xmlns:w="http://schemas.openxmlformats.org/wordprocessingml/2006/main">
        <w:t xml:space="preserve">1. یوحنا 3: 16-17 - زیرا خدا جهان را چنان محبت کرد که پسر یگانه خود را داد تا هر که به او ایمان آورد هلاک نگردد، بلکه حیات جاودانی داشته باشد.</w:t>
      </w:r>
    </w:p>
    <w:p w14:paraId="3643B883" w14:textId="77777777" w:rsidR="000F7377" w:rsidRDefault="000F7377"/>
    <w:p w14:paraId="5F0A43C4" w14:textId="77777777" w:rsidR="000F7377" w:rsidRDefault="000F7377">
      <w:r xmlns:w="http://schemas.openxmlformats.org/wordprocessingml/2006/main">
        <w:t xml:space="preserve">2. اول قرنتیان 13:13 - و اکنون ایمان، امید، نیکوکاری، این سه باقی می ماند. اما بزرگترین آنها صدقه است.</w:t>
      </w:r>
    </w:p>
    <w:p w14:paraId="27D6AFAA" w14:textId="77777777" w:rsidR="000F7377" w:rsidRDefault="000F7377"/>
    <w:p w14:paraId="721DD117" w14:textId="77777777" w:rsidR="000F7377" w:rsidRDefault="000F7377">
      <w:r xmlns:w="http://schemas.openxmlformats.org/wordprocessingml/2006/main">
        <w:t xml:space="preserve">غلاطیان 5:7 خوب دویدید. چه کسی مانع شما شد که حق را اطاعت نکنید؟</w:t>
      </w:r>
    </w:p>
    <w:p w14:paraId="7CEB525E" w14:textId="77777777" w:rsidR="000F7377" w:rsidRDefault="000F7377"/>
    <w:p w14:paraId="6AC3D974" w14:textId="77777777" w:rsidR="000F7377" w:rsidRDefault="000F7377">
      <w:r xmlns:w="http://schemas.openxmlformats.org/wordprocessingml/2006/main">
        <w:t xml:space="preserve">پولس از غلاطیان به دلیل پیروی نکردن از حقیقت سؤال می کند، اگرچه آنها به خوبی شروع به دویدن کردند.</w:t>
      </w:r>
    </w:p>
    <w:p w14:paraId="767A3A56" w14:textId="77777777" w:rsidR="000F7377" w:rsidRDefault="000F7377"/>
    <w:p w14:paraId="4A1CF778" w14:textId="77777777" w:rsidR="000F7377" w:rsidRDefault="000F7377">
      <w:r xmlns:w="http://schemas.openxmlformats.org/wordprocessingml/2006/main">
        <w:t xml:space="preserve">1. از حقیقت دست نکشید. مسابقه را ادامه دهید 2. با نظرات دیگران مانع نشوید. حقیقت را دنبال کنید</w:t>
      </w:r>
    </w:p>
    <w:p w14:paraId="544E84BE" w14:textId="77777777" w:rsidR="000F7377" w:rsidRDefault="000F7377"/>
    <w:p w14:paraId="6347582B" w14:textId="77777777" w:rsidR="000F7377" w:rsidRDefault="000F7377">
      <w:r xmlns:w="http://schemas.openxmlformats.org/wordprocessingml/2006/main">
        <w:t xml:space="preserve">1. عبرانیان 12: 1 - "بنابراین، از آنجایی که ما توسط چنین ابر شاهدان بزرگی احاطه شده ایم، بیایید </w:t>
      </w:r>
      <w:r xmlns:w="http://schemas.openxmlformats.org/wordprocessingml/2006/main">
        <w:lastRenderedPageBreak xmlns:w="http://schemas.openxmlformats.org/wordprocessingml/2006/main"/>
      </w:r>
      <w:r xmlns:w="http://schemas.openxmlformats.org/wordprocessingml/2006/main">
        <w:t xml:space="preserve">هر چیزی را که مانع می شود و گناهی را که به راحتی در هم می گیرد، دور بریزیم." 2. فیلیپیان 3:14 - "من به سوی هدفی پیش می روم تا برنده جایزه ای شوم که برای آن خدا مرا در مسیح عیسی به سوی آسمان خوانده است."</w:t>
      </w:r>
    </w:p>
    <w:p w14:paraId="430E6015" w14:textId="77777777" w:rsidR="000F7377" w:rsidRDefault="000F7377"/>
    <w:p w14:paraId="1988E624" w14:textId="77777777" w:rsidR="000F7377" w:rsidRDefault="000F7377">
      <w:r xmlns:w="http://schemas.openxmlformats.org/wordprocessingml/2006/main">
        <w:t xml:space="preserve">غلاطیان 5:8 این اقناع از جانب کسی که شما را می‌خواند نیست.</w:t>
      </w:r>
    </w:p>
    <w:p w14:paraId="33F1A4C2" w14:textId="77777777" w:rsidR="000F7377" w:rsidRDefault="000F7377"/>
    <w:p w14:paraId="584A6A5C" w14:textId="77777777" w:rsidR="000F7377" w:rsidRDefault="000F7377">
      <w:r xmlns:w="http://schemas.openxmlformats.org/wordprocessingml/2006/main">
        <w:t xml:space="preserve">این قسمت تأکید می کند که ایمان ما به نظر دیگران بستگی ندارد، بلکه به رابطه ما با خدا بستگی دارد.</w:t>
      </w:r>
    </w:p>
    <w:p w14:paraId="39DF3AFE" w14:textId="77777777" w:rsidR="000F7377" w:rsidRDefault="000F7377"/>
    <w:p w14:paraId="43E6E782" w14:textId="77777777" w:rsidR="000F7377" w:rsidRDefault="000F7377">
      <w:r xmlns:w="http://schemas.openxmlformats.org/wordprocessingml/2006/main">
        <w:t xml:space="preserve">1: ایمان ما به خدا باید از درون باشد نه از منابع بیرونی.</w:t>
      </w:r>
    </w:p>
    <w:p w14:paraId="0C4C39C6" w14:textId="77777777" w:rsidR="000F7377" w:rsidRDefault="000F7377"/>
    <w:p w14:paraId="635128B6" w14:textId="77777777" w:rsidR="000F7377" w:rsidRDefault="000F7377">
      <w:r xmlns:w="http://schemas.openxmlformats.org/wordprocessingml/2006/main">
        <w:t xml:space="preserve">2: باید به محبت و راهنمایی خداوند اعتماد کنیم تا نظرات دیگران.</w:t>
      </w:r>
    </w:p>
    <w:p w14:paraId="3B93A868" w14:textId="77777777" w:rsidR="000F7377" w:rsidRDefault="000F7377"/>
    <w:p w14:paraId="2AB072E7" w14:textId="77777777" w:rsidR="000F7377" w:rsidRDefault="000F7377">
      <w:r xmlns:w="http://schemas.openxmlformats.org/wordprocessingml/2006/main">
        <w:t xml:space="preserve">1: ارمیا 17:7-8 "اما خوشا به حال کسی که بر خداوند توکل می کند و به او اعتماد دارد. آنها مانند درختی خواهند بود که در کنار آب کاشته شده و ریشه های خود را در کنار نهر می فرستد. گرما می آید، برگ هایش همیشه سبز است، در یک سال خشکسالی هیچ نگرانی ندارد و هیچ ثمری ندارد.»</w:t>
      </w:r>
    </w:p>
    <w:p w14:paraId="4E34C895" w14:textId="77777777" w:rsidR="000F7377" w:rsidRDefault="000F7377"/>
    <w:p w14:paraId="59FFCC9A" w14:textId="77777777" w:rsidR="000F7377" w:rsidRDefault="000F7377">
      <w:r xmlns:w="http://schemas.openxmlformats.org/wordprocessingml/2006/main">
        <w:t xml:space="preserve">2: رومیان 10:17 "پس ایمان از شنیدن و شنیدن از طریق کلام مسیح حاصل می شود."</w:t>
      </w:r>
    </w:p>
    <w:p w14:paraId="45590CEE" w14:textId="77777777" w:rsidR="000F7377" w:rsidRDefault="000F7377"/>
    <w:p w14:paraId="0451F043" w14:textId="77777777" w:rsidR="000F7377" w:rsidRDefault="000F7377">
      <w:r xmlns:w="http://schemas.openxmlformats.org/wordprocessingml/2006/main">
        <w:t xml:space="preserve">غلاطیان 5:9 کمی خمیرمایه کل کلوخه را خمیر می کند.</w:t>
      </w:r>
    </w:p>
    <w:p w14:paraId="567B0019" w14:textId="77777777" w:rsidR="000F7377" w:rsidRDefault="000F7377"/>
    <w:p w14:paraId="47BF9D0B" w14:textId="77777777" w:rsidR="000F7377" w:rsidRDefault="000F7377">
      <w:r xmlns:w="http://schemas.openxmlformats.org/wordprocessingml/2006/main">
        <w:t xml:space="preserve">این آیه یادآور این نکته است که تأثیرات کوچک می تواند تأثیر زیادی داشته باشد.</w:t>
      </w:r>
    </w:p>
    <w:p w14:paraId="1CF8804C" w14:textId="77777777" w:rsidR="000F7377" w:rsidRDefault="000F7377"/>
    <w:p w14:paraId="045E9A29" w14:textId="77777777" w:rsidR="000F7377" w:rsidRDefault="000F7377">
      <w:r xmlns:w="http://schemas.openxmlformats.org/wordprocessingml/2006/main">
        <w:t xml:space="preserve">1: ما باید حواسمان به چیزهای کوچک در زندگی باشد، زیرا آنها می توانند تأثیر زیادی بر زندگی ما و اطرافیانمان بگذارند.</w:t>
      </w:r>
    </w:p>
    <w:p w14:paraId="3C4CD35D" w14:textId="77777777" w:rsidR="000F7377" w:rsidRDefault="000F7377"/>
    <w:p w14:paraId="6A5560AA" w14:textId="77777777" w:rsidR="000F7377" w:rsidRDefault="000F7377">
      <w:r xmlns:w="http://schemas.openxmlformats.org/wordprocessingml/2006/main">
        <w:t xml:space="preserve">2: باید مواظب باشیم که حتی کوچکترین گناهی روی ما تأثیر نگذارد، زیرا می تواند به سرعت گسترش یابد و زندگی ما را خراب کند.</w:t>
      </w:r>
    </w:p>
    <w:p w14:paraId="686A3757" w14:textId="77777777" w:rsidR="000F7377" w:rsidRDefault="000F7377"/>
    <w:p w14:paraId="4DD9FFC9" w14:textId="77777777" w:rsidR="000F7377" w:rsidRDefault="000F7377">
      <w:r xmlns:w="http://schemas.openxmlformats.org/wordprocessingml/2006/main">
        <w:t xml:space="preserve">1: متی 16: 6 - "مواظب باشید و از خمیر مایه فریسیان و صدوقیان برحذر باشید."</w:t>
      </w:r>
    </w:p>
    <w:p w14:paraId="3F36B389" w14:textId="77777777" w:rsidR="000F7377" w:rsidRDefault="000F7377"/>
    <w:p w14:paraId="30926FBA" w14:textId="77777777" w:rsidR="000F7377" w:rsidRDefault="000F7377">
      <w:r xmlns:w="http://schemas.openxmlformats.org/wordprocessingml/2006/main">
        <w:t xml:space="preserve">2: 1 قرنتیان 5: 6 - "تجلیل شما خوب نیست. آیا نمی دانید که کمی خمیرمایه کل کلوخه را خمیر می کند؟»</w:t>
      </w:r>
    </w:p>
    <w:p w14:paraId="7CD50E0E" w14:textId="77777777" w:rsidR="000F7377" w:rsidRDefault="000F7377"/>
    <w:p w14:paraId="148926F9" w14:textId="77777777" w:rsidR="000F7377" w:rsidRDefault="000F7377">
      <w:r xmlns:w="http://schemas.openxmlformats.org/wordprocessingml/2006/main">
        <w:t xml:space="preserve">غلاطیان 5:10 من از طریق خداوند به شما اطمینان دارم که غیر از این فکر نخواهید کرد، اما کسی که شما را آزار دهد، هر که باشد، داوری خود را تحمل خواهد کرد.</w:t>
      </w:r>
    </w:p>
    <w:p w14:paraId="6CA8E9E8" w14:textId="77777777" w:rsidR="000F7377" w:rsidRDefault="000F7377"/>
    <w:p w14:paraId="2722661D" w14:textId="77777777" w:rsidR="000F7377" w:rsidRDefault="000F7377">
      <w:r xmlns:w="http://schemas.openxmlformats.org/wordprocessingml/2006/main">
        <w:t xml:space="preserve">پولس اعتماد خود را به غلاطیان ابراز می کند و نسبت به کسانی که آنها را گمراه می کنند هشدار می دهد.</w:t>
      </w:r>
    </w:p>
    <w:p w14:paraId="6DB431B0" w14:textId="77777777" w:rsidR="000F7377" w:rsidRDefault="000F7377"/>
    <w:p w14:paraId="34E30DE5" w14:textId="77777777" w:rsidR="000F7377" w:rsidRDefault="000F7377">
      <w:r xmlns:w="http://schemas.openxmlformats.org/wordprocessingml/2006/main">
        <w:t xml:space="preserve">1. قدرت اعتماد به خداوند</w:t>
      </w:r>
    </w:p>
    <w:p w14:paraId="0598E5D5" w14:textId="77777777" w:rsidR="000F7377" w:rsidRDefault="000F7377"/>
    <w:p w14:paraId="55B5D579" w14:textId="77777777" w:rsidR="000F7377" w:rsidRDefault="000F7377">
      <w:r xmlns:w="http://schemas.openxmlformats.org/wordprocessingml/2006/main">
        <w:t xml:space="preserve">2. قضاوت معلمان دروغین</w:t>
      </w:r>
    </w:p>
    <w:p w14:paraId="3BCB6C88" w14:textId="77777777" w:rsidR="000F7377" w:rsidRDefault="000F7377"/>
    <w:p w14:paraId="060F74A0" w14:textId="77777777" w:rsidR="000F7377" w:rsidRDefault="000F7377">
      <w:r xmlns:w="http://schemas.openxmlformats.org/wordprocessingml/2006/main">
        <w:t xml:space="preserve">1. متی 7: 15-20 - "از پیامبران دروغین که در لباس گوسفند نزد شما می آیند برحذر باشید، اما در باطن گرگ های درنده هستند."</w:t>
      </w:r>
    </w:p>
    <w:p w14:paraId="19F9E216" w14:textId="77777777" w:rsidR="000F7377" w:rsidRDefault="000F7377"/>
    <w:p w14:paraId="2263362B" w14:textId="77777777" w:rsidR="000F7377" w:rsidRDefault="000F7377">
      <w:r xmlns:w="http://schemas.openxmlformats.org/wordprocessingml/2006/main">
        <w:t xml:space="preserve">2. عبرانیان 13:17 - "از کسانی که بر شما حکومت می کنند اطاعت کنید و خود را تسلیم کنید، زیرا آنها مراقب جان های شما هستند، مانند کسانی که باید حساب بدهند تا آن را با شادی انجام دهند و نه با اندوه. برای شما زیان آور است."</w:t>
      </w:r>
    </w:p>
    <w:p w14:paraId="5321D0BC" w14:textId="77777777" w:rsidR="000F7377" w:rsidRDefault="000F7377"/>
    <w:p w14:paraId="53519037" w14:textId="77777777" w:rsidR="000F7377" w:rsidRDefault="000F7377">
      <w:r xmlns:w="http://schemas.openxmlformats.org/wordprocessingml/2006/main">
        <w:t xml:space="preserve">غلاطیان 5:11 و من ای برادران، اگر هنوز ختنه را موعظه می کنم، چرا هنوز آزار می بینم؟ سپس جرم صلیب متوقف می شود.</w:t>
      </w:r>
    </w:p>
    <w:p w14:paraId="7B16789A" w14:textId="77777777" w:rsidR="000F7377" w:rsidRDefault="000F7377"/>
    <w:p w14:paraId="281D97FE" w14:textId="77777777" w:rsidR="000F7377" w:rsidRDefault="000F7377">
      <w:r xmlns:w="http://schemas.openxmlformats.org/wordprocessingml/2006/main">
        <w:t xml:space="preserve">پولس این سوال را مطرح می کند که چرا اگر او ختنه را موعظه می کند، همچنان از آزار و اذیت رنج می برد، به این معنی که جرم صلیب متوقف شده است.</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جرم صلیب: چگونه عیسی همه چیز را تغییر داد</w:t>
      </w:r>
    </w:p>
    <w:p w14:paraId="5DEDD594" w14:textId="77777777" w:rsidR="000F7377" w:rsidRDefault="000F7377"/>
    <w:p w14:paraId="082775DF" w14:textId="77777777" w:rsidR="000F7377" w:rsidRDefault="000F7377">
      <w:r xmlns:w="http://schemas.openxmlformats.org/wordprocessingml/2006/main">
        <w:t xml:space="preserve">2. آزار و اذیت پولس: پیروی از عیسی علی رغم هزینه</w:t>
      </w:r>
    </w:p>
    <w:p w14:paraId="6CE19D16" w14:textId="77777777" w:rsidR="000F7377" w:rsidRDefault="000F7377"/>
    <w:p w14:paraId="26545439" w14:textId="77777777" w:rsidR="000F7377" w:rsidRDefault="000F7377">
      <w:r xmlns:w="http://schemas.openxmlformats.org/wordprocessingml/2006/main">
        <w:t xml:space="preserve">1. رومیان 10:14-15 پس چگونه کسی را که به او ایمان نیاورده‌اند بخوانند؟ و چگونه به کسی که از او نشنیده اند ایمان بیاورند؟ و چگونه بدون واعظ بشنوند؟</w:t>
      </w:r>
    </w:p>
    <w:p w14:paraId="0C2FD2AC" w14:textId="77777777" w:rsidR="000F7377" w:rsidRDefault="000F7377"/>
    <w:p w14:paraId="21B1BA4C" w14:textId="77777777" w:rsidR="000F7377" w:rsidRDefault="000F7377">
      <w:r xmlns:w="http://schemas.openxmlformats.org/wordprocessingml/2006/main">
        <w:t xml:space="preserve">2. افسسیان 2: 14-16 زیرا او صلح ماست که هر دو را یکی ساخته و دیوار میانی جداکننده بین ما را فرو ریخت. پس از آن که در جسم خود دشمنی، حتی شریعت احکام مندرج در احکام را لغو کرد. برای اینکه در خود از دو نفر یک مرد جدید بسازد، پس صلح کند.</w:t>
      </w:r>
    </w:p>
    <w:p w14:paraId="3A44B6B9" w14:textId="77777777" w:rsidR="000F7377" w:rsidRDefault="000F7377"/>
    <w:p w14:paraId="7922AB20" w14:textId="77777777" w:rsidR="000F7377" w:rsidRDefault="000F7377">
      <w:r xmlns:w="http://schemas.openxmlformats.org/wordprocessingml/2006/main">
        <w:t xml:space="preserve">غلاطیان 5:12 ای کاش حتی بریده می شدند که شما را ناراحت می کند.</w:t>
      </w:r>
    </w:p>
    <w:p w14:paraId="420BD540" w14:textId="77777777" w:rsidR="000F7377" w:rsidRDefault="000F7377"/>
    <w:p w14:paraId="5B00BE02" w14:textId="77777777" w:rsidR="000F7377" w:rsidRDefault="000F7377">
      <w:r xmlns:w="http://schemas.openxmlformats.org/wordprocessingml/2006/main">
        <w:t xml:space="preserve">پولس آرزوی خود را بیان می کند که کسانی که غلاطیان را آزار می دهند از بین بروند.</w:t>
      </w:r>
    </w:p>
    <w:p w14:paraId="468630B0" w14:textId="77777777" w:rsidR="000F7377" w:rsidRDefault="000F7377"/>
    <w:p w14:paraId="2506A13D" w14:textId="77777777" w:rsidR="000F7377" w:rsidRDefault="000F7377">
      <w:r xmlns:w="http://schemas.openxmlformats.org/wordprocessingml/2006/main">
        <w:t xml:space="preserve">1. ما نباید اجازه دهیم که مشکل سازان ایمان ما را از بین ببرند</w:t>
      </w:r>
    </w:p>
    <w:p w14:paraId="0A6457B6" w14:textId="77777777" w:rsidR="000F7377" w:rsidRDefault="000F7377"/>
    <w:p w14:paraId="46859D96" w14:textId="77777777" w:rsidR="000F7377" w:rsidRDefault="000F7377">
      <w:r xmlns:w="http://schemas.openxmlformats.org/wordprocessingml/2006/main">
        <w:t xml:space="preserve">2. به کافران اجازه ندهیم که ایمان ما را ضعیف کنند</w:t>
      </w:r>
    </w:p>
    <w:p w14:paraId="0EFB4D60" w14:textId="77777777" w:rsidR="000F7377" w:rsidRDefault="000F7377"/>
    <w:p w14:paraId="59D41319" w14:textId="77777777" w:rsidR="000F7377" w:rsidRDefault="000F7377">
      <w:r xmlns:w="http://schemas.openxmlformats.org/wordprocessingml/2006/main">
        <w:t xml:space="preserve">1. رومیان 16: 17-18 - «ای برادران و خواهران، از شما می‌خواهم مراقب کسانی باشید که باعث تفرقه می‌شوند و موانعی بر سر راه شما قرار می‌دهند که بر خلاف تعالیمی است که آموخته‌اید. از آنها دور نگه دارید. زیرا چنین افرادی به خداوند ما مسیح خدمت نمی کنند، بلکه به اشتهای خود خدمت می کنند. با سخنان آرام و چاپلوسی، ذهن افراد ساده لوح را فریب می دهند.»</w:t>
      </w:r>
    </w:p>
    <w:p w14:paraId="37ED7AE7" w14:textId="77777777" w:rsidR="000F7377" w:rsidRDefault="000F7377"/>
    <w:p w14:paraId="2C90BB13" w14:textId="77777777" w:rsidR="000F7377" w:rsidRDefault="000F7377">
      <w:r xmlns:w="http://schemas.openxmlformats.org/wordprocessingml/2006/main">
        <w:t xml:space="preserve">2. یعقوب 4: 7 - "پس خود را تسلیم خدا کنید. در مقابل شیطان مقاومت کنید و او از شما فرار خواهد کرد."</w:t>
      </w:r>
    </w:p>
    <w:p w14:paraId="4765827F" w14:textId="77777777" w:rsidR="000F7377" w:rsidRDefault="000F7377"/>
    <w:p w14:paraId="1C4C1DA0" w14:textId="77777777" w:rsidR="000F7377" w:rsidRDefault="000F7377">
      <w:r xmlns:w="http://schemas.openxmlformats.org/wordprocessingml/2006/main">
        <w:t xml:space="preserve">غلاطیان 5:13 زیرا ای برادران، شما به آزادی فرا خوانده شده اید. فقط از آزادی برای مناسبتی </w:t>
      </w:r>
      <w:r xmlns:w="http://schemas.openxmlformats.org/wordprocessingml/2006/main">
        <w:lastRenderedPageBreak xmlns:w="http://schemas.openxmlformats.org/wordprocessingml/2006/main"/>
      </w:r>
      <w:r xmlns:w="http://schemas.openxmlformats.org/wordprocessingml/2006/main">
        <w:t xml:space="preserve">برای جسم استفاده نکنید، بلکه با عشق به یکدیگر خدمت کنید.</w:t>
      </w:r>
    </w:p>
    <w:p w14:paraId="2F1954A6" w14:textId="77777777" w:rsidR="000F7377" w:rsidRDefault="000F7377"/>
    <w:p w14:paraId="79D12FC1" w14:textId="77777777" w:rsidR="000F7377" w:rsidRDefault="000F7377">
      <w:r xmlns:w="http://schemas.openxmlformats.org/wordprocessingml/2006/main">
        <w:t xml:space="preserve">ما باید از آزادی خود به عنوان فرصتی برای خدمت به یکدیگر با عشق استفاده کنیم.</w:t>
      </w:r>
    </w:p>
    <w:p w14:paraId="6921FBF1" w14:textId="77777777" w:rsidR="000F7377" w:rsidRDefault="000F7377"/>
    <w:p w14:paraId="57CB3E11" w14:textId="77777777" w:rsidR="000F7377" w:rsidRDefault="000F7377">
      <w:r xmlns:w="http://schemas.openxmlformats.org/wordprocessingml/2006/main">
        <w:t xml:space="preserve">1. قدرت عشق: خدمت به یکدیگر با آزادی</w:t>
      </w:r>
    </w:p>
    <w:p w14:paraId="2B18F322" w14:textId="77777777" w:rsidR="000F7377" w:rsidRDefault="000F7377"/>
    <w:p w14:paraId="77343AD6" w14:textId="77777777" w:rsidR="000F7377" w:rsidRDefault="000F7377">
      <w:r xmlns:w="http://schemas.openxmlformats.org/wordprocessingml/2006/main">
        <w:t xml:space="preserve">2. استفاده از آزادی خود برای دوست داشتن دیگران</w:t>
      </w:r>
    </w:p>
    <w:p w14:paraId="29C21BA1" w14:textId="77777777" w:rsidR="000F7377" w:rsidRDefault="000F7377"/>
    <w:p w14:paraId="16AABAF2" w14:textId="77777777" w:rsidR="000F7377" w:rsidRDefault="000F7377">
      <w:r xmlns:w="http://schemas.openxmlformats.org/wordprocessingml/2006/main">
        <w:t xml:space="preserve">1. اول قرنتیان 13:4-8 - عشق صبور و مهربان است. عشق حسادت نمی کند و فخر نمی کند. متکبر یا گستاخ نیست. بر راه خود اصرار ندارد. تحریک پذیر یا رنجش آور نیست. از ظلم خوشحال نمی شود، بلکه با حق شادی می کند. عشق همه چیز را تحمل می کند، همه چیز را باور دارد، به همه چیز امیدوار است، همه چیز را تحمل می کند.</w:t>
      </w:r>
    </w:p>
    <w:p w14:paraId="2ED28605" w14:textId="77777777" w:rsidR="000F7377" w:rsidRDefault="000F7377"/>
    <w:p w14:paraId="5D6C38D1" w14:textId="77777777" w:rsidR="000F7377" w:rsidRDefault="000F7377">
      <w:r xmlns:w="http://schemas.openxmlformats.org/wordprocessingml/2006/main">
        <w:t xml:space="preserve">2. رومیان 12:10 - یکدیگر را با محبت برادرانه محبت کنید. در نشان دادن افتخار از یکدیگر پیشی بگیرید.</w:t>
      </w:r>
    </w:p>
    <w:p w14:paraId="1BCCA350" w14:textId="77777777" w:rsidR="000F7377" w:rsidRDefault="000F7377"/>
    <w:p w14:paraId="14A1F16F" w14:textId="77777777" w:rsidR="000F7377" w:rsidRDefault="000F7377">
      <w:r xmlns:w="http://schemas.openxmlformats.org/wordprocessingml/2006/main">
        <w:t xml:space="preserve">غلاطیان 5:14 زیرا تمام شریعت در یک کلمه تحقق می یابد، حتی در این. همسایه ات را مثل خودت محبت کن.</w:t>
      </w:r>
    </w:p>
    <w:p w14:paraId="23B7D9BC" w14:textId="77777777" w:rsidR="000F7377" w:rsidRDefault="000F7377"/>
    <w:p w14:paraId="5F28D3CB" w14:textId="77777777" w:rsidR="000F7377" w:rsidRDefault="000F7377">
      <w:r xmlns:w="http://schemas.openxmlformats.org/wordprocessingml/2006/main">
        <w:t xml:space="preserve">شریعت خدا با محبت به همسایه قابل تحقق است.</w:t>
      </w:r>
    </w:p>
    <w:p w14:paraId="3C51EC10" w14:textId="77777777" w:rsidR="000F7377" w:rsidRDefault="000F7377"/>
    <w:p w14:paraId="2DD9E912" w14:textId="77777777" w:rsidR="000F7377" w:rsidRDefault="000F7377">
      <w:r xmlns:w="http://schemas.openxmlformats.org/wordprocessingml/2006/main">
        <w:t xml:space="preserve">1. قدرت عشق: چگونه قانون خدا را برآورده کنیم</w:t>
      </w:r>
    </w:p>
    <w:p w14:paraId="1BCF276A" w14:textId="77777777" w:rsidR="000F7377" w:rsidRDefault="000F7377"/>
    <w:p w14:paraId="7527D91C" w14:textId="77777777" w:rsidR="000F7377" w:rsidRDefault="000F7377">
      <w:r xmlns:w="http://schemas.openxmlformats.org/wordprocessingml/2006/main">
        <w:t xml:space="preserve">2. فرمان عشق: دیدگاه کتاب مقدس در مورد دوست داشتن همسایگان</w:t>
      </w:r>
    </w:p>
    <w:p w14:paraId="14C0EB94" w14:textId="77777777" w:rsidR="000F7377" w:rsidRDefault="000F7377"/>
    <w:p w14:paraId="481A4F87" w14:textId="77777777" w:rsidR="000F7377" w:rsidRDefault="000F7377">
      <w:r xmlns:w="http://schemas.openxmlformats.org/wordprocessingml/2006/main">
        <w:t xml:space="preserve">1. یوحنا 13:34-35 - فرمان جدیدی به شما می‌دهم که یکدیگر را دوست بدارید. همانطور که من شما را دوست داشتم، شما نیز یکدیگر را دوست بدارید.</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رومیان 13:8-10 - به هیچ کس بدهکار نباشید، مگر اینکه یکدیگر را دوست داشته باشید، زیرا هر که دیگری را دوست دارد، شریعت را به انجام رسانده است.</w:t>
      </w:r>
    </w:p>
    <w:p w14:paraId="3CCAD62D" w14:textId="77777777" w:rsidR="000F7377" w:rsidRDefault="000F7377"/>
    <w:p w14:paraId="4C875297" w14:textId="77777777" w:rsidR="000F7377" w:rsidRDefault="000F7377">
      <w:r xmlns:w="http://schemas.openxmlformats.org/wordprocessingml/2006/main">
        <w:t xml:space="preserve">غلاطیان 5:15 اما اگر همدیگر را گاز می گیرید و می بلعید، مواظب باشید که یکدیگر را هلاک ننمایید.</w:t>
      </w:r>
    </w:p>
    <w:p w14:paraId="7E784750" w14:textId="77777777" w:rsidR="000F7377" w:rsidRDefault="000F7377"/>
    <w:p w14:paraId="6754CDCF" w14:textId="77777777" w:rsidR="000F7377" w:rsidRDefault="000F7377">
      <w:r xmlns:w="http://schemas.openxmlformats.org/wordprocessingml/2006/main">
        <w:t xml:space="preserve">این قطعه نسبت به قدرت تخریب سخنان و اعمال ناخوشایند هشدار می دهد و از خوانندگان می خواهد که مراقب گفتار و اعمال خود برای جلوگیری از درگیری باشند.</w:t>
      </w:r>
    </w:p>
    <w:p w14:paraId="3B6860E1" w14:textId="77777777" w:rsidR="000F7377" w:rsidRDefault="000F7377"/>
    <w:p w14:paraId="2E597A0C" w14:textId="77777777" w:rsidR="000F7377" w:rsidRDefault="000F7377">
      <w:r xmlns:w="http://schemas.openxmlformats.org/wordprocessingml/2006/main">
        <w:t xml:space="preserve">1. "یک پاسخ ملایم: قدرت مهربانی"</w:t>
      </w:r>
    </w:p>
    <w:p w14:paraId="39ABDDD3" w14:textId="77777777" w:rsidR="000F7377" w:rsidRDefault="000F7377"/>
    <w:p w14:paraId="1169BBBA" w14:textId="77777777" w:rsidR="000F7377" w:rsidRDefault="000F7377">
      <w:r xmlns:w="http://schemas.openxmlformats.org/wordprocessingml/2006/main">
        <w:t xml:space="preserve">2. «گزیدن و بلعیدن: نابودی درگیری»</w:t>
      </w:r>
    </w:p>
    <w:p w14:paraId="20537A68" w14:textId="77777777" w:rsidR="000F7377" w:rsidRDefault="000F7377"/>
    <w:p w14:paraId="3D8BA539" w14:textId="77777777" w:rsidR="000F7377" w:rsidRDefault="000F7377">
      <w:r xmlns:w="http://schemas.openxmlformats.org/wordprocessingml/2006/main">
        <w:t xml:space="preserve">1. متی 5:44 - "اما من به شما می گویم که دشمنان خود را دوست بدارید، آنها را که شما را نفرین می کنند برکت دهید، به کسانی که از شما نفرت دارند نیکی کنید و برای آنها که شما را آزار می دهند و شما را آزار می دهند دعا کنید."</w:t>
      </w:r>
    </w:p>
    <w:p w14:paraId="314E5373" w14:textId="77777777" w:rsidR="000F7377" w:rsidRDefault="000F7377"/>
    <w:p w14:paraId="24E43128" w14:textId="77777777" w:rsidR="000F7377" w:rsidRDefault="000F7377">
      <w:r xmlns:w="http://schemas.openxmlformats.org/wordprocessingml/2006/main">
        <w:t xml:space="preserve">2. امثال 15:1 - "پاسخ آرام خشم را از بین می برد، اما سخنان تلخ خشم را بر می انگیزد."</w:t>
      </w:r>
    </w:p>
    <w:p w14:paraId="613E7EDB" w14:textId="77777777" w:rsidR="000F7377" w:rsidRDefault="000F7377"/>
    <w:p w14:paraId="359581A8" w14:textId="77777777" w:rsidR="000F7377" w:rsidRDefault="000F7377">
      <w:r xmlns:w="http://schemas.openxmlformats.org/wordprocessingml/2006/main">
        <w:t xml:space="preserve">غلاطیان 5:16 پس این را می گویم، در روح سیر کنید و شهوت جسم را برآورده نخواهید کرد.</w:t>
      </w:r>
    </w:p>
    <w:p w14:paraId="439BEBAA" w14:textId="77777777" w:rsidR="000F7377" w:rsidRDefault="000F7377"/>
    <w:p w14:paraId="4FACA63C" w14:textId="77777777" w:rsidR="000F7377" w:rsidRDefault="000F7377">
      <w:r xmlns:w="http://schemas.openxmlformats.org/wordprocessingml/2006/main">
        <w:t xml:space="preserve">بر اساس روح زندگی کنید، نه خواسته های جسمانی.</w:t>
      </w:r>
    </w:p>
    <w:p w14:paraId="2D721E98" w14:textId="77777777" w:rsidR="000F7377" w:rsidRDefault="000F7377"/>
    <w:p w14:paraId="0E0C7C0C" w14:textId="77777777" w:rsidR="000F7377" w:rsidRDefault="000F7377">
      <w:r xmlns:w="http://schemas.openxmlformats.org/wordprocessingml/2006/main">
        <w:t xml:space="preserve">1. قدرت روح: چگونه برای خدا زندگی کنیم</w:t>
      </w:r>
    </w:p>
    <w:p w14:paraId="0FFF8F23" w14:textId="77777777" w:rsidR="000F7377" w:rsidRDefault="000F7377"/>
    <w:p w14:paraId="5A22DCB9" w14:textId="77777777" w:rsidR="000F7377" w:rsidRDefault="000F7377">
      <w:r xmlns:w="http://schemas.openxmlformats.org/wordprocessingml/2006/main">
        <w:t xml:space="preserve">2. غلبه بر وسوسه: چگونه در روح زندگی کنیم</w:t>
      </w:r>
    </w:p>
    <w:p w14:paraId="067A8917" w14:textId="77777777" w:rsidR="000F7377" w:rsidRDefault="000F7377"/>
    <w:p w14:paraId="25E9EFB4" w14:textId="77777777" w:rsidR="000F7377" w:rsidRDefault="000F7377">
      <w:r xmlns:w="http://schemas.openxmlformats.org/wordprocessingml/2006/main">
        <w:t xml:space="preserve">1. رومیان 8: 5-8 - برای کسانی که بر اساس روح زندگی می کنند، روح زندگی می بخشد.</w:t>
      </w:r>
    </w:p>
    <w:p w14:paraId="1A9D96A6" w14:textId="77777777" w:rsidR="000F7377" w:rsidRDefault="000F7377"/>
    <w:p w14:paraId="2AA91202" w14:textId="77777777" w:rsidR="000F7377" w:rsidRDefault="000F7377">
      <w:r xmlns:w="http://schemas.openxmlformats.org/wordprocessingml/2006/main">
        <w:t xml:space="preserve">2. افسسیان 5:18 - با خواندن مزامیر و سرودها و سرودهای روحانی از روح پر شوید.</w:t>
      </w:r>
    </w:p>
    <w:p w14:paraId="332496F1" w14:textId="77777777" w:rsidR="000F7377" w:rsidRDefault="000F7377"/>
    <w:p w14:paraId="1DBF6894" w14:textId="77777777" w:rsidR="000F7377" w:rsidRDefault="000F7377">
      <w:r xmlns:w="http://schemas.openxmlformats.org/wordprocessingml/2006/main">
        <w:t xml:space="preserve">غلاطیان 5:17 زیرا که جسم بر ضد روح میل می کند و روح بر بدن.</w:t>
      </w:r>
    </w:p>
    <w:p w14:paraId="531BC51D" w14:textId="77777777" w:rsidR="000F7377" w:rsidRDefault="000F7377"/>
    <w:p w14:paraId="6B65D115" w14:textId="77777777" w:rsidR="000F7377" w:rsidRDefault="000F7377">
      <w:r xmlns:w="http://schemas.openxmlformats.org/wordprocessingml/2006/main">
        <w:t xml:space="preserve">پولس به غلاطیان هشدار می دهد که جسم و روح در تقابل با یکدیگر هستند و نباید آنها را با امیال خود گمراه کرد.</w:t>
      </w:r>
    </w:p>
    <w:p w14:paraId="3C1313E1" w14:textId="77777777" w:rsidR="000F7377" w:rsidRDefault="000F7377"/>
    <w:p w14:paraId="42EE8551" w14:textId="77777777" w:rsidR="000F7377" w:rsidRDefault="000F7377">
      <w:r xmlns:w="http://schemas.openxmlformats.org/wordprocessingml/2006/main">
        <w:t xml:space="preserve">1. چگونه در هماهنگی با روح زندگی کنیم</w:t>
      </w:r>
    </w:p>
    <w:p w14:paraId="537D4174" w14:textId="77777777" w:rsidR="000F7377" w:rsidRDefault="000F7377"/>
    <w:p w14:paraId="0744CE7E" w14:textId="77777777" w:rsidR="000F7377" w:rsidRDefault="000F7377">
      <w:r xmlns:w="http://schemas.openxmlformats.org/wordprocessingml/2006/main">
        <w:t xml:space="preserve">2. قدرت گوشت و پیامدهای آن</w:t>
      </w:r>
    </w:p>
    <w:p w14:paraId="75B278F5" w14:textId="77777777" w:rsidR="000F7377" w:rsidRDefault="000F7377"/>
    <w:p w14:paraId="5AD75041" w14:textId="77777777" w:rsidR="000F7377" w:rsidRDefault="000F7377">
      <w:r xmlns:w="http://schemas.openxmlformats.org/wordprocessingml/2006/main">
        <w:t xml:space="preserve">1. رومیان 8: 1-4 - بنابراین، اکنون هیچ محکومیتی برای کسانی که در مسیح عیسی هستند وجود ندارد، زیرا به وسیله مسیح عیسی شریعت روح که زندگی می بخشد شما را از شریعت گناه و مرگ آزاد کرده است.</w:t>
      </w:r>
    </w:p>
    <w:p w14:paraId="112EB431" w14:textId="77777777" w:rsidR="000F7377" w:rsidRDefault="000F7377"/>
    <w:p w14:paraId="47C388D4" w14:textId="77777777" w:rsidR="000F7377" w:rsidRDefault="000F7377">
      <w:r xmlns:w="http://schemas.openxmlformats.org/wordprocessingml/2006/main">
        <w:t xml:space="preserve">2. یعقوب 4: 7 - پس خود را تسلیم خدا کنید. در برابر شیطان مقاومت کن، و او از تو فرار خواهد کرد.</w:t>
      </w:r>
    </w:p>
    <w:p w14:paraId="3364FC5E" w14:textId="77777777" w:rsidR="000F7377" w:rsidRDefault="000F7377"/>
    <w:p w14:paraId="44326356" w14:textId="77777777" w:rsidR="000F7377" w:rsidRDefault="000F7377">
      <w:r xmlns:w="http://schemas.openxmlformats.org/wordprocessingml/2006/main">
        <w:t xml:space="preserve">غلاطیان 5:18 اما اگر از طریق روح هدایت می شوید، تحت شریعت نیستید.</w:t>
      </w:r>
    </w:p>
    <w:p w14:paraId="5C19B521" w14:textId="77777777" w:rsidR="000F7377" w:rsidRDefault="000F7377"/>
    <w:p w14:paraId="6146997D" w14:textId="77777777" w:rsidR="000F7377" w:rsidRDefault="000F7377">
      <w:r xmlns:w="http://schemas.openxmlformats.org/wordprocessingml/2006/main">
        <w:t xml:space="preserve">مؤمنان مقید به قانون نیستند، بلکه باید توسط روح هدایت شوند.</w:t>
      </w:r>
    </w:p>
    <w:p w14:paraId="6C7B3CD4" w14:textId="77777777" w:rsidR="000F7377" w:rsidRDefault="000F7377"/>
    <w:p w14:paraId="4ED98AD9" w14:textId="77777777" w:rsidR="000F7377" w:rsidRDefault="000F7377">
      <w:r xmlns:w="http://schemas.openxmlformats.org/wordprocessingml/2006/main">
        <w:t xml:space="preserve">1. زندگی در آزادی روح القدس</w:t>
      </w:r>
    </w:p>
    <w:p w14:paraId="0AB08E29" w14:textId="77777777" w:rsidR="000F7377" w:rsidRDefault="000F7377"/>
    <w:p w14:paraId="324A80E1" w14:textId="77777777" w:rsidR="000F7377" w:rsidRDefault="000F7377">
      <w:r xmlns:w="http://schemas.openxmlformats.org/wordprocessingml/2006/main">
        <w:t xml:space="preserve">2. دریافت هدایت از خدا از طریق روح او</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رومیان 8: 2-4 «زیرا قانون روح زندگی شما را در مسیح عیسی از شریعت گناه و مرگ آزاد کرده است. زیرا خدا کاری را انجام داده است که شریعت که در جسم ضعیف شده بود نتوانست انجام دهد. او با فرستادن پسر خود به صورت جسم گناهکار و برای گناه، گناه را در جسم محکوم کرد تا در ما که نه بر اساس جسم، بلکه بر اساس روح رفتار می کنیم، نیاز عادلانه شریعت برآورده شود. ”</w:t>
      </w:r>
    </w:p>
    <w:p w14:paraId="12C9FD8B" w14:textId="77777777" w:rsidR="000F7377" w:rsidRDefault="000F7377"/>
    <w:p w14:paraId="6A106F65" w14:textId="77777777" w:rsidR="000F7377" w:rsidRDefault="000F7377">
      <w:r xmlns:w="http://schemas.openxmlformats.org/wordprocessingml/2006/main">
        <w:t xml:space="preserve">2. یوحنا 16:13 «هنگامی که روح راستی بیاید، شما را به تمام حقیقت راهنمایی خواهد کرد، زیرا او به اختیار خود سخن نخواهد گفت، بلکه هر چه بشنود خواهد گفت و آنچه را که به شما می گوید به شما اعلام خواهد کرد. قرار است بیایند.»</w:t>
      </w:r>
    </w:p>
    <w:p w14:paraId="138E74D9" w14:textId="77777777" w:rsidR="000F7377" w:rsidRDefault="000F7377"/>
    <w:p w14:paraId="5B2565AC" w14:textId="77777777" w:rsidR="000F7377" w:rsidRDefault="000F7377">
      <w:r xmlns:w="http://schemas.openxmlformats.org/wordprocessingml/2006/main">
        <w:t xml:space="preserve">غلاطیان 5:19 اکنون اعمال جسم آشکار است که عبارتند از. زنا، زنا، ناپاکی، فحشا،</w:t>
      </w:r>
    </w:p>
    <w:p w14:paraId="44BA6435" w14:textId="77777777" w:rsidR="000F7377" w:rsidRDefault="000F7377"/>
    <w:p w14:paraId="3DA30E3C" w14:textId="77777777" w:rsidR="000F7377" w:rsidRDefault="000F7377">
      <w:r xmlns:w="http://schemas.openxmlformats.org/wordprocessingml/2006/main">
        <w:t xml:space="preserve">اعمال بدن آشکار است، با نمونه هایی از زنا، زنا، ناپاکی، و هوسبازی.</w:t>
      </w:r>
    </w:p>
    <w:p w14:paraId="3365EA7D" w14:textId="77777777" w:rsidR="000F7377" w:rsidRDefault="000F7377"/>
    <w:p w14:paraId="67E19D51" w14:textId="77777777" w:rsidR="000F7377" w:rsidRDefault="000F7377">
      <w:r xmlns:w="http://schemas.openxmlformats.org/wordprocessingml/2006/main">
        <w:t xml:space="preserve">1. "قدرت انضباط: غلبه بر وسوسه"</w:t>
      </w:r>
    </w:p>
    <w:p w14:paraId="555D1972" w14:textId="77777777" w:rsidR="000F7377" w:rsidRDefault="000F7377"/>
    <w:p w14:paraId="6FA60F44" w14:textId="77777777" w:rsidR="000F7377" w:rsidRDefault="000F7377">
      <w:r xmlns:w="http://schemas.openxmlformats.org/wordprocessingml/2006/main">
        <w:t xml:space="preserve">2. «اعمال ما مهم است: پیامدهای گناه»</w:t>
      </w:r>
    </w:p>
    <w:p w14:paraId="50A49046" w14:textId="77777777" w:rsidR="000F7377" w:rsidRDefault="000F7377"/>
    <w:p w14:paraId="543FAEE9" w14:textId="77777777" w:rsidR="000F7377" w:rsidRDefault="000F7377">
      <w:r xmlns:w="http://schemas.openxmlformats.org/wordprocessingml/2006/main">
        <w:t xml:space="preserve">1. رومیان 6: 12-14 «پس گناه بر بدن فانی شما حاکم نشوید تا در شهوات آن اطاعت کنید. اعضای خود را به عنوان ابزار ناراستی در برابر گناه تسلیم نکنید، بلکه خود را به خدا بسپارید، مانند زنده‌گان از مردگان، و اعضای خود را به عنوان ابزار عدالت برای خدا. زیرا گناه بر شما مسلط نخواهد شد، زیرا شما تحت شریعت نیستید، بلکه تحت فیض هستید.»</w:t>
      </w:r>
    </w:p>
    <w:p w14:paraId="2A26068C" w14:textId="77777777" w:rsidR="000F7377" w:rsidRDefault="000F7377"/>
    <w:p w14:paraId="0FD603E7" w14:textId="77777777" w:rsidR="000F7377" w:rsidRDefault="000F7377">
      <w:r xmlns:w="http://schemas.openxmlformats.org/wordprocessingml/2006/main">
        <w:t xml:space="preserve">2. یعقوب 1: 14-15 «اما هر کس از شهوت خود دور شده و فریفته می شود وسوسه می شود. پس چون شهوت آبستن شد گناه را پدید می آورد و گناه چون تمام شد مرگ را به بار می آورد.</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غلاطیان 5:20 بت پرستی، جادوگری، نفرت، اختلاف، تقلید، خشم، نزاع، فتنه، بدعت،</w:t>
      </w:r>
    </w:p>
    <w:p w14:paraId="29C52458" w14:textId="77777777" w:rsidR="000F7377" w:rsidRDefault="000F7377"/>
    <w:p w14:paraId="0B0FFDBE" w14:textId="77777777" w:rsidR="000F7377" w:rsidRDefault="000F7377">
      <w:r xmlns:w="http://schemas.openxmlformats.org/wordprocessingml/2006/main">
        <w:t xml:space="preserve">این قسمت از شرارت بت پرستی، جادوگری، نفرت، اختلاف، تقلید، خشم، نزاع، فتنه ها و بدعت ها سخن می گوید.</w:t>
      </w:r>
    </w:p>
    <w:p w14:paraId="7F861738" w14:textId="77777777" w:rsidR="000F7377" w:rsidRDefault="000F7377"/>
    <w:p w14:paraId="5635BE32" w14:textId="77777777" w:rsidR="000F7377" w:rsidRDefault="000F7377">
      <w:r xmlns:w="http://schemas.openxmlformats.org/wordprocessingml/2006/main">
        <w:t xml:space="preserve">1. «خطر بت پرستی و دیگر رذایل».</w:t>
      </w:r>
    </w:p>
    <w:p w14:paraId="66CE71EF" w14:textId="77777777" w:rsidR="000F7377" w:rsidRDefault="000F7377"/>
    <w:p w14:paraId="18F5BBA3" w14:textId="77777777" w:rsidR="000F7377" w:rsidRDefault="000F7377">
      <w:r xmlns:w="http://schemas.openxmlformats.org/wordprocessingml/2006/main">
        <w:t xml:space="preserve">2. "قدرت عشق: اجتناب از نفرت و نزاع"</w:t>
      </w:r>
    </w:p>
    <w:p w14:paraId="262C1F94" w14:textId="77777777" w:rsidR="000F7377" w:rsidRDefault="000F7377"/>
    <w:p w14:paraId="05C42F8F" w14:textId="77777777" w:rsidR="000F7377" w:rsidRDefault="000F7377">
      <w:r xmlns:w="http://schemas.openxmlformats.org/wordprocessingml/2006/main">
        <w:t xml:space="preserve">1. افسسیان 4: 31-32 - "هر گونه تلخی، خشم، و غضب، و ناله، و بد گفتاری، با هر کینه توزی از شما دور شود. همانطور که خدا به خاطر مسیح شما را بخشیده است.»</w:t>
      </w:r>
    </w:p>
    <w:p w14:paraId="52613CAB" w14:textId="77777777" w:rsidR="000F7377" w:rsidRDefault="000F7377"/>
    <w:p w14:paraId="77613D0A" w14:textId="77777777" w:rsidR="000F7377" w:rsidRDefault="000F7377">
      <w:r xmlns:w="http://schemas.openxmlformats.org/wordprocessingml/2006/main">
        <w:t xml:space="preserve">2. رومیان 12: 17-19 - "به هیچ کس بدی در مقابل بدی ندهید. چیزهایی را در نظر همه مردم صادقانه فراهم کنید. اگر ممکن است، تا آنجا که در شما نهفته است، با همه مردم در صلح زندگی کنید. عزیزان عزیز، انتقام بگیرید. نه خودتان، بلکه جای خشم بدهید، زیرا مکتوب است که انتقام از آن من است، خداوند می‌گوید که من جبران خواهم کرد.»</w:t>
      </w:r>
    </w:p>
    <w:p w14:paraId="686FAF6D" w14:textId="77777777" w:rsidR="000F7377" w:rsidRDefault="000F7377"/>
    <w:p w14:paraId="1FA9E01C" w14:textId="77777777" w:rsidR="000F7377" w:rsidRDefault="000F7377">
      <w:r xmlns:w="http://schemas.openxmlformats.org/wordprocessingml/2006/main">
        <w:t xml:space="preserve">غلاطیان 5:21 حسادت ها، قتل ها، مستی ها، عیاشی ها و امثال اینها، که قبلاً به شما می گویم، همانطور که در گذشته نیز به شما گفته ام، کسانی که چنین کارهایی را انجام می دهند، وارث ملکوت خدا نخواهند شد.</w:t>
      </w:r>
    </w:p>
    <w:p w14:paraId="53076125" w14:textId="77777777" w:rsidR="000F7377" w:rsidRDefault="000F7377"/>
    <w:p w14:paraId="5D26B383" w14:textId="77777777" w:rsidR="000F7377" w:rsidRDefault="000F7377">
      <w:r xmlns:w="http://schemas.openxmlformats.org/wordprocessingml/2006/main">
        <w:t xml:space="preserve">رفتار گناه آلود، مانند حسد، قتل، مستی و عیاشی در ملکوت خدا قابل تحمل نخواهد بود.</w:t>
      </w:r>
    </w:p>
    <w:p w14:paraId="30C19816" w14:textId="77777777" w:rsidR="000F7377" w:rsidRDefault="000F7377"/>
    <w:p w14:paraId="0DF44243" w14:textId="77777777" w:rsidR="000F7377" w:rsidRDefault="000F7377">
      <w:r xmlns:w="http://schemas.openxmlformats.org/wordprocessingml/2006/main">
        <w:t xml:space="preserve">1. خطر گناه و عواقب آن</w:t>
      </w:r>
    </w:p>
    <w:p w14:paraId="6E9EB5A4" w14:textId="77777777" w:rsidR="000F7377" w:rsidRDefault="000F7377"/>
    <w:p w14:paraId="59AB4259" w14:textId="77777777" w:rsidR="000F7377" w:rsidRDefault="000F7377">
      <w:r xmlns:w="http://schemas.openxmlformats.org/wordprocessingml/2006/main">
        <w:t xml:space="preserve">2. راه به سوی حق و قداست</w:t>
      </w:r>
    </w:p>
    <w:p w14:paraId="1A1D2E38" w14:textId="77777777" w:rsidR="000F7377" w:rsidRDefault="000F7377"/>
    <w:p w14:paraId="6C82E4AC" w14:textId="77777777" w:rsidR="000F7377" w:rsidRDefault="000F7377">
      <w:r xmlns:w="http://schemas.openxmlformats.org/wordprocessingml/2006/main">
        <w:t xml:space="preserve">1. رومیان 6:23 - زیرا مزد گناه مرگ است، اما هدیه رایگان خدا زندگی جاودانی در خداوند ما مسیح عیسی است.</w:t>
      </w:r>
    </w:p>
    <w:p w14:paraId="748B7B83" w14:textId="77777777" w:rsidR="000F7377" w:rsidRDefault="000F7377"/>
    <w:p w14:paraId="260E597C" w14:textId="77777777" w:rsidR="000F7377" w:rsidRDefault="000F7377">
      <w:r xmlns:w="http://schemas.openxmlformats.org/wordprocessingml/2006/main">
        <w:t xml:space="preserve">2. اول قرنتیان 6:9-10 - آیا نمی دانید که ظالمان وارث ملکوت خدا نخواهند شد؟ فریب نخورید: نه فاسقان، نه بت پرستان، نه زناکاران، نه مردانی که همجنس بازی می کنند، نه دزدان، نه حریصان، نه مست ها، نه دشنام دهندگان و نه شیادان، وارث ملکوت خدا نخواهند شد.</w:t>
      </w:r>
    </w:p>
    <w:p w14:paraId="0F8BBE7F" w14:textId="77777777" w:rsidR="000F7377" w:rsidRDefault="000F7377"/>
    <w:p w14:paraId="7F17B672" w14:textId="77777777" w:rsidR="000F7377" w:rsidRDefault="000F7377">
      <w:r xmlns:w="http://schemas.openxmlformats.org/wordprocessingml/2006/main">
        <w:t xml:space="preserve">غلاطیان 5:22 اما ثمره روح محبت، شادی، صلح، صبر، مهربانی، نیکی، ایمان است.</w:t>
      </w:r>
    </w:p>
    <w:p w14:paraId="4BBF28FA" w14:textId="77777777" w:rsidR="000F7377" w:rsidRDefault="000F7377"/>
    <w:p w14:paraId="7F93D882" w14:textId="77777777" w:rsidR="000F7377" w:rsidRDefault="000F7377">
      <w:r xmlns:w="http://schemas.openxmlformats.org/wordprocessingml/2006/main">
        <w:t xml:space="preserve">ثمره روح بخش اساسی زندگی مسیحی است.</w:t>
      </w:r>
    </w:p>
    <w:p w14:paraId="65E5DD53" w14:textId="77777777" w:rsidR="000F7377" w:rsidRDefault="000F7377"/>
    <w:p w14:paraId="3E689AC9" w14:textId="77777777" w:rsidR="000F7377" w:rsidRDefault="000F7377">
      <w:r xmlns:w="http://schemas.openxmlformats.org/wordprocessingml/2006/main">
        <w:t xml:space="preserve">1: اهمیت ثمره روح</w:t>
      </w:r>
    </w:p>
    <w:p w14:paraId="4E06DE7F" w14:textId="77777777" w:rsidR="000F7377" w:rsidRDefault="000F7377"/>
    <w:p w14:paraId="789280EE" w14:textId="77777777" w:rsidR="000F7377" w:rsidRDefault="000F7377">
      <w:r xmlns:w="http://schemas.openxmlformats.org/wordprocessingml/2006/main">
        <w:t xml:space="preserve">2: رشد در میوه روح</w:t>
      </w:r>
    </w:p>
    <w:p w14:paraId="27691FA7" w14:textId="77777777" w:rsidR="000F7377" w:rsidRDefault="000F7377"/>
    <w:p w14:paraId="06F00072" w14:textId="77777777" w:rsidR="000F7377" w:rsidRDefault="000F7377">
      <w:r xmlns:w="http://schemas.openxmlformats.org/wordprocessingml/2006/main">
        <w:t xml:space="preserve">1: روم 12:9-10 - عشق باید خالصانه باشد. از آنچه بد است متنفر باشید. به آنچه خوب است بچسب در عشق به یکدیگر فداکار باشید. به یکدیگر بالاتر از خود احترام بگذارید.</w:t>
      </w:r>
    </w:p>
    <w:p w14:paraId="404DC06C" w14:textId="77777777" w:rsidR="000F7377" w:rsidRDefault="000F7377"/>
    <w:p w14:paraId="01DBD31E" w14:textId="77777777" w:rsidR="000F7377" w:rsidRDefault="000F7377">
      <w:r xmlns:w="http://schemas.openxmlformats.org/wordprocessingml/2006/main">
        <w:t xml:space="preserve">2: یعقوب 3: 17-18 - اما حکمتی که از آسمان می آید قبل از هر چیز خالص است. سپس صلح دوست، با ملاحظه، مطیع، سرشار از رحمت و ثمره نیکو، بی طرف و مخلص.</w:t>
      </w:r>
    </w:p>
    <w:p w14:paraId="693EDE3E" w14:textId="77777777" w:rsidR="000F7377" w:rsidRDefault="000F7377"/>
    <w:p w14:paraId="2BE0E125" w14:textId="77777777" w:rsidR="000F7377" w:rsidRDefault="000F7377">
      <w:r xmlns:w="http://schemas.openxmlformats.org/wordprocessingml/2006/main">
        <w:t xml:space="preserve">غلاطیان 5:23 فروتنی، اعتدال: در برابر اینان هیچ قانونی وجود ندارد.</w:t>
      </w:r>
    </w:p>
    <w:p w14:paraId="6D2A1324" w14:textId="77777777" w:rsidR="000F7377" w:rsidRDefault="000F7377"/>
    <w:p w14:paraId="022D4FF5" w14:textId="77777777" w:rsidR="000F7377" w:rsidRDefault="000F7377">
      <w:r xmlns:w="http://schemas.openxmlformats.org/wordprocessingml/2006/main">
        <w:t xml:space="preserve">پولس مسیحیان را تشویق می کند که نرمی و اعتدال را رعایت کنند، که منجر به زندگی هماهنگ با قوانین خدا می شود.</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"قدرت فروتنی و اعتدال"</w:t>
      </w:r>
    </w:p>
    <w:p w14:paraId="259B69F2" w14:textId="77777777" w:rsidR="000F7377" w:rsidRDefault="000F7377"/>
    <w:p w14:paraId="563C3EDB" w14:textId="77777777" w:rsidR="000F7377" w:rsidRDefault="000F7377">
      <w:r xmlns:w="http://schemas.openxmlformats.org/wordprocessingml/2006/main">
        <w:t xml:space="preserve">2. "زندگی در هماهنگی با قانون خدا"</w:t>
      </w:r>
    </w:p>
    <w:p w14:paraId="60443E82" w14:textId="77777777" w:rsidR="000F7377" w:rsidRDefault="000F7377"/>
    <w:p w14:paraId="351EF118" w14:textId="77777777" w:rsidR="000F7377" w:rsidRDefault="000F7377">
      <w:r xmlns:w="http://schemas.openxmlformats.org/wordprocessingml/2006/main">
        <w:t xml:space="preserve">1. متی 5:5 - "خوشا به حال حلیم، زیرا آنها وارث زمین خواهند بود".</w:t>
      </w:r>
    </w:p>
    <w:p w14:paraId="7F1406D3" w14:textId="77777777" w:rsidR="000F7377" w:rsidRDefault="000F7377"/>
    <w:p w14:paraId="3E56B614" w14:textId="77777777" w:rsidR="000F7377" w:rsidRDefault="000F7377">
      <w:r xmlns:w="http://schemas.openxmlformats.org/wordprocessingml/2006/main">
        <w:t xml:space="preserve">2. 1 پطرس 4: 7 - "پایان همه چیز نزدیک است؛ بنابراین به خاطر دعاهای خود خویشتن دار و هوشیار باشید".</w:t>
      </w:r>
    </w:p>
    <w:p w14:paraId="1F93E69F" w14:textId="77777777" w:rsidR="000F7377" w:rsidRDefault="000F7377"/>
    <w:p w14:paraId="080334F0" w14:textId="77777777" w:rsidR="000F7377" w:rsidRDefault="000F7377">
      <w:r xmlns:w="http://schemas.openxmlformats.org/wordprocessingml/2006/main">
        <w:t xml:space="preserve">غلاطیان 5:24 و کسانی که از آن مسیح هستند، جسم را با عواطف و شهوات مصلوب کردند.</w:t>
      </w:r>
    </w:p>
    <w:p w14:paraId="7E128020" w14:textId="77777777" w:rsidR="000F7377" w:rsidRDefault="000F7377"/>
    <w:p w14:paraId="26CA3A85" w14:textId="77777777" w:rsidR="000F7377" w:rsidRDefault="000F7377">
      <w:r xmlns:w="http://schemas.openxmlformats.org/wordprocessingml/2006/main">
        <w:t xml:space="preserve">ایمانداران به مسیح امیال گناه آلود خود را کشته اند.</w:t>
      </w:r>
    </w:p>
    <w:p w14:paraId="3733D390" w14:textId="77777777" w:rsidR="000F7377" w:rsidRDefault="000F7377"/>
    <w:p w14:paraId="5A480D95" w14:textId="77777777" w:rsidR="000F7377" w:rsidRDefault="000F7377">
      <w:r xmlns:w="http://schemas.openxmlformats.org/wordprocessingml/2006/main">
        <w:t xml:space="preserve">1. قدرت مصلوب کردن بدن</w:t>
      </w:r>
    </w:p>
    <w:p w14:paraId="193DF7E8" w14:textId="77777777" w:rsidR="000F7377" w:rsidRDefault="000F7377"/>
    <w:p w14:paraId="795C2C89" w14:textId="77777777" w:rsidR="000F7377" w:rsidRDefault="000F7377">
      <w:r xmlns:w="http://schemas.openxmlformats.org/wordprocessingml/2006/main">
        <w:t xml:space="preserve">2. ضرورت انکار خود</w:t>
      </w:r>
    </w:p>
    <w:p w14:paraId="602578E1" w14:textId="77777777" w:rsidR="000F7377" w:rsidRDefault="000F7377"/>
    <w:p w14:paraId="189B4C59" w14:textId="77777777" w:rsidR="000F7377" w:rsidRDefault="000F7377">
      <w:r xmlns:w="http://schemas.openxmlformats.org/wordprocessingml/2006/main">
        <w:t xml:space="preserve">1. رومیان 6: 11-12 - به همین ترتیب، خود را برای گناه مرده و برای خدا در مسیح عیسی زنده بشمارید. بنابراین اجازه ندهید گناه در بدن فانی شما سلطنت کند تا از خواسته های شیطانی آن اطاعت کنید.</w:t>
      </w:r>
    </w:p>
    <w:p w14:paraId="18CCA86F" w14:textId="77777777" w:rsidR="000F7377" w:rsidRDefault="000F7377"/>
    <w:p w14:paraId="7E666357" w14:textId="77777777" w:rsidR="000F7377" w:rsidRDefault="000F7377">
      <w:r xmlns:w="http://schemas.openxmlformats.org/wordprocessingml/2006/main">
        <w:t xml:space="preserve">2. متی 16:24-26 - سپس عیسی به شاگردان خود گفت: «اگر کسی می‌خواهد به دنبال من بیاید، خود را انکار کند و صلیب خود را برگیرد و از من پیروی کند. زیرا هر که بخواهد جان خود را نجات دهد، آن را از دست خواهد داد، اما هر که جان خود را به خاطر من از دست بدهد، آن را خواهد یافت. زیرا اگر انسان تمام دنیا را به دست آورد و جان خود را از دست بدهد چه سودی دارد؟ یا انسان در ازای جان خود چه خواهد داد؟</w:t>
      </w:r>
    </w:p>
    <w:p w14:paraId="38FE0993" w14:textId="77777777" w:rsidR="000F7377" w:rsidRDefault="000F7377"/>
    <w:p w14:paraId="04C227BE" w14:textId="77777777" w:rsidR="000F7377" w:rsidRDefault="000F7377">
      <w:r xmlns:w="http://schemas.openxmlformats.org/wordprocessingml/2006/main">
        <w:t xml:space="preserve">غلاطیان 5:25 اگر در روح زندگی می کنیم، در روح نیز گام برداریم.</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در غلاطیان 5:25، پولس مسیحیان را تشویق می کند که در روح زندگی کنند و در روح گام بردارند.</w:t>
      </w:r>
    </w:p>
    <w:p w14:paraId="4AE8AEDE" w14:textId="77777777" w:rsidR="000F7377" w:rsidRDefault="000F7377"/>
    <w:p w14:paraId="5B894CB2" w14:textId="77777777" w:rsidR="000F7377" w:rsidRDefault="000F7377">
      <w:r xmlns:w="http://schemas.openxmlformats.org/wordprocessingml/2006/main">
        <w:t xml:space="preserve">1. زندگی در روح: اهمیت رهبری شدن توسط روح القدس</w:t>
      </w:r>
    </w:p>
    <w:p w14:paraId="3D501E88" w14:textId="77777777" w:rsidR="000F7377" w:rsidRDefault="000F7377"/>
    <w:p w14:paraId="45B02764" w14:textId="77777777" w:rsidR="000F7377" w:rsidRDefault="000F7377">
      <w:r xmlns:w="http://schemas.openxmlformats.org/wordprocessingml/2006/main">
        <w:t xml:space="preserve">2. راه رفتن در روح: تمرین اطاعت وفادارانه از خدا</w:t>
      </w:r>
    </w:p>
    <w:p w14:paraId="11E3F4F5" w14:textId="77777777" w:rsidR="000F7377" w:rsidRDefault="000F7377"/>
    <w:p w14:paraId="7139155F" w14:textId="77777777" w:rsidR="000F7377" w:rsidRDefault="000F7377">
      <w:r xmlns:w="http://schemas.openxmlformats.org/wordprocessingml/2006/main">
        <w:t xml:space="preserve">1. رومیان 8:14 - زیرا همه کسانی که توسط روح خدا هدایت می شوند پسران خدا هستند.</w:t>
      </w:r>
    </w:p>
    <w:p w14:paraId="35F5CA75" w14:textId="77777777" w:rsidR="000F7377" w:rsidRDefault="000F7377"/>
    <w:p w14:paraId="3164C88A" w14:textId="77777777" w:rsidR="000F7377" w:rsidRDefault="000F7377">
      <w:r xmlns:w="http://schemas.openxmlformats.org/wordprocessingml/2006/main">
        <w:t xml:space="preserve">2. غلاطیان 5:16 - اما من می گویم، به روح رفتار کنید، و شما خواسته های جسم را برآورده نخواهید کرد.</w:t>
      </w:r>
    </w:p>
    <w:p w14:paraId="026E2E67" w14:textId="77777777" w:rsidR="000F7377" w:rsidRDefault="000F7377"/>
    <w:p w14:paraId="57F6D7D8" w14:textId="77777777" w:rsidR="000F7377" w:rsidRDefault="000F7377">
      <w:r xmlns:w="http://schemas.openxmlformats.org/wordprocessingml/2006/main">
        <w:t xml:space="preserve">غلاطیان 5:26 مایل به جلال بیهوده نباشیم و یکدیگر را تحریک کنیم و به یکدیگر حسادت نکنیم.</w:t>
      </w:r>
    </w:p>
    <w:p w14:paraId="33C35CAD" w14:textId="77777777" w:rsidR="000F7377" w:rsidRDefault="000F7377"/>
    <w:p w14:paraId="68C73635" w14:textId="77777777" w:rsidR="000F7377" w:rsidRDefault="000F7377">
      <w:r xmlns:w="http://schemas.openxmlformats.org/wordprocessingml/2006/main">
        <w:t xml:space="preserve">ما نباید توسط میل به شناختن سوق داده شویم، و نباید باعث نزاع یا حسادت بین یکدیگر شویم.</w:t>
      </w:r>
    </w:p>
    <w:p w14:paraId="3D777588" w14:textId="77777777" w:rsidR="000F7377" w:rsidRDefault="000F7377"/>
    <w:p w14:paraId="2AE4B9ED" w14:textId="77777777" w:rsidR="000F7377" w:rsidRDefault="000F7377">
      <w:r xmlns:w="http://schemas.openxmlformats.org/wordprocessingml/2006/main">
        <w:t xml:space="preserve">1. خطر شکوه بیهوده</w:t>
      </w:r>
    </w:p>
    <w:p w14:paraId="23BD7292" w14:textId="77777777" w:rsidR="000F7377" w:rsidRDefault="000F7377"/>
    <w:p w14:paraId="35E10ABB" w14:textId="77777777" w:rsidR="000F7377" w:rsidRDefault="000F7377">
      <w:r xmlns:w="http://schemas.openxmlformats.org/wordprocessingml/2006/main">
        <w:t xml:space="preserve">2. غلبه بر حسادت در جامعه</w:t>
      </w:r>
    </w:p>
    <w:p w14:paraId="15656A8C" w14:textId="77777777" w:rsidR="000F7377" w:rsidRDefault="000F7377"/>
    <w:p w14:paraId="6EB542B1" w14:textId="77777777" w:rsidR="000F7377" w:rsidRDefault="000F7377">
      <w:r xmlns:w="http://schemas.openxmlformats.org/wordprocessingml/2006/main">
        <w:t xml:space="preserve">1. یعقوب 3: 14-16 - اما اگر در دل خود حسادت تلخ و جاه طلبی خودخواهانه دارید، مباهات نکنید و به راستی دروغ نگویید.</w:t>
      </w:r>
    </w:p>
    <w:p w14:paraId="3ACC653B" w14:textId="77777777" w:rsidR="000F7377" w:rsidRDefault="000F7377"/>
    <w:p w14:paraId="4E5455AF" w14:textId="77777777" w:rsidR="000F7377" w:rsidRDefault="000F7377">
      <w:r xmlns:w="http://schemas.openxmlformats.org/wordprocessingml/2006/main">
        <w:t xml:space="preserve">2. متی 6: 1-4 - «از انجام عدالت خود در حضور دیگران بپرهیزید تا توسط آنها دیده شوید، زیرا در آن صورت از پدر خود که در آسمان است پاداشی نخواهید داشت.</w:t>
      </w:r>
    </w:p>
    <w:p w14:paraId="1467FED5" w14:textId="77777777" w:rsidR="000F7377" w:rsidRDefault="000F7377"/>
    <w:p w14:paraId="0B66D46B" w14:textId="77777777" w:rsidR="000F7377" w:rsidRDefault="000F7377">
      <w:r xmlns:w="http://schemas.openxmlformats.org/wordprocessingml/2006/main">
        <w:t xml:space="preserve">غلاطیان 6 ششمین و آخرین فصل از رساله پولس به غلاطیان است. در این فصل، پولس دستورالعمل های عملی برای زندگی به عنوان ایماندار ارائه می دهد و آنها را تشویق می کند تا بارهای یکدیگر را تحمل کنند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پاراگراف اول: پولس با ترغیب ایمانداران به بازگرداندن هم ایمانی که در گناه گرفتار شده است، شروع می کند و این کار را با ملایمت و در نظر گرفتن آسیب پذیری خود انجام می دهد (غلاطیان 6: 1). او بر اهمیت تحمل بارهای یکدیگر و در نتیجه تحقق شریعت مسیح تأکید می کند. پولس هر فرد را تشویق می کند تا بار خود را حمل کند و در عین حال مایل به کمک به افراد نیازمند باشد.</w:t>
      </w:r>
    </w:p>
    <w:p w14:paraId="16187C2C" w14:textId="77777777" w:rsidR="000F7377" w:rsidRDefault="000F7377"/>
    <w:p w14:paraId="446062C6" w14:textId="77777777" w:rsidR="000F7377" w:rsidRDefault="000F7377">
      <w:r xmlns:w="http://schemas.openxmlformats.org/wordprocessingml/2006/main">
        <w:t xml:space="preserve">پاراگراف دوم: پولس به موضوع غرور شخصی می پردازد و نسبت به خودفریبی هشدار می دهد. او به مؤمنان توصیه می‌کند که بیش از حد به خود فکر نکنند، بلکه اعمال و انگیزه‌های خود را بررسی کنند (غلاطیان 6: 3-4). هر فردی باید مسئولیت کار خود را بدون مقایسه با دیگران بپذیرد. کسانی که در کلام خدا آموزش می بینند باید همه چیزهای خوب را با کسانی که به آنها آموزش می دهند در میان بگذارند.</w:t>
      </w:r>
    </w:p>
    <w:p w14:paraId="40BA2803" w14:textId="77777777" w:rsidR="000F7377" w:rsidRDefault="000F7377"/>
    <w:p w14:paraId="409DCC03" w14:textId="77777777" w:rsidR="000F7377" w:rsidRDefault="000F7377">
      <w:r xmlns:w="http://schemas.openxmlformats.org/wordprocessingml/2006/main">
        <w:t xml:space="preserve">پاراگراف سوم: این فصل با تأکید پولس بر این نکته پایان می‌یابد که مؤمنان آنچه را بکارند، درو خواهند کرد. او توضیح می دهد که کاشت برای خشنود ساختن جسم منجر به فساد می شود، اما کاشت برای خشنود کردن روح منجر به زندگی ابدی می شود (غلاطیان 6: 7-8). بنابراین، او آنها را تشویق می کند که در انجام کارهای خوب خسته نشوند، بلکه در انجام کارهای درست پافشاری کنند. در نهایت، او تأکید می کند که فخر کردن باید فقط در صلیب مسیح محدود شود، که از طریق آن مؤمنان به جهان و آن برای آنها مصلوب شده اند.</w:t>
      </w:r>
    </w:p>
    <w:p w14:paraId="00A86F87" w14:textId="77777777" w:rsidR="000F7377" w:rsidRDefault="000F7377"/>
    <w:p w14:paraId="58CB38C0" w14:textId="77777777" w:rsidR="000F7377" w:rsidRDefault="000F7377">
      <w:r xmlns:w="http://schemas.openxmlformats.org/wordprocessingml/2006/main">
        <w:t xml:space="preserve">به طور خلاصه،</w:t>
      </w:r>
    </w:p>
    <w:p w14:paraId="074D0C20" w14:textId="77777777" w:rsidR="000F7377" w:rsidRDefault="000F7377">
      <w:r xmlns:w="http://schemas.openxmlformats.org/wordprocessingml/2006/main">
        <w:t xml:space="preserve">فصل ششم غلاطیان دستورالعمل‌های عملی برای زندگی به عنوان ایماندار در یک جامعه ارائه می‌کند. پولس مؤمنان را ترغیب می کند که کسانی را که به گناه افتاده اند به آرامی بازگردانند و بارهای یکدیگر را تحمل کنند. او نسبت به مقایسه‌های غرورآمیز هشدار می‌دهد و به هر فردی توصیه می‌کند که اعمال خود را به جای جستجوی تایید از دیگران بررسی کند.</w:t>
      </w:r>
    </w:p>
    <w:p w14:paraId="31D6D58F" w14:textId="77777777" w:rsidR="000F7377" w:rsidRDefault="000F7377">
      <w:r xmlns:w="http://schemas.openxmlformats.org/wordprocessingml/2006/main">
        <w:t xml:space="preserve">پولس بر مسئولیت شخصی تأکید می کند و در عین حال سخاوت را نسبت به کسانی که کلام خدا را تعلیم می دهند تشویق می کند. او اصل کاشت و درو را برجسته می‌کند و از ایمانداران می‌خواهد که بذر کاشت را برای خشنود کردن روح به جای افراط در امیال جسمانی بکارند. پولس با تشویق به استقامت در انجام نیکی و فخر کردن تنها در صلیب مسیح، که آزادی از تعلقات دنیوی را به ارمغان آورده است، به پایان می رسد.</w:t>
      </w:r>
    </w:p>
    <w:p w14:paraId="19CB8FB1" w14:textId="77777777" w:rsidR="000F7377" w:rsidRDefault="000F7377">
      <w:r xmlns:w="http://schemas.openxmlformats.org/wordprocessingml/2006/main">
        <w:t xml:space="preserve">این فصل بر اهمیت اجتماع، مسئولیت شخصی، فروتنی و استقامت در زندگی کردن با ایمان و در عین حال تکیه بر قدرت تبدیل کننده قربانی مسیح تأکید می کند.</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غلاطیان 6: 1 ای برادران، اگر شما که روحانی هستید، کسی را در عیب گرفتار کنید، او را با روح فروتنی بازگردانید. خودت را در نظر بگیر که مبادا تو نیز وسوسه شوی.</w:t>
      </w:r>
    </w:p>
    <w:p w14:paraId="62488CFF" w14:textId="77777777" w:rsidR="000F7377" w:rsidRDefault="000F7377"/>
    <w:p w14:paraId="1456025C" w14:textId="77777777" w:rsidR="000F7377" w:rsidRDefault="000F7377">
      <w:r xmlns:w="http://schemas.openxmlformats.org/wordprocessingml/2006/main">
        <w:t xml:space="preserve">این قسمت مسیحیان را تشویق می‌کند تا کسانی را که مرتکب اشتباه شده‌اند، با مهربانی و درک، احیا کنند و به ضعف‌های خود توجه داشته باشند.</w:t>
      </w:r>
    </w:p>
    <w:p w14:paraId="42A5303B" w14:textId="77777777" w:rsidR="000F7377" w:rsidRDefault="000F7377"/>
    <w:p w14:paraId="563812BC" w14:textId="77777777" w:rsidR="000F7377" w:rsidRDefault="000F7377">
      <w:r xmlns:w="http://schemas.openxmlformats.org/wordprocessingml/2006/main">
        <w:t xml:space="preserve">1. لطف و شفقت برای همه: قدرت بازگرداندن برادران و خواهرانمان</w:t>
      </w:r>
    </w:p>
    <w:p w14:paraId="4033A531" w14:textId="77777777" w:rsidR="000F7377" w:rsidRDefault="000F7377"/>
    <w:p w14:paraId="18551C0D" w14:textId="77777777" w:rsidR="000F7377" w:rsidRDefault="000F7377">
      <w:r xmlns:w="http://schemas.openxmlformats.org/wordprocessingml/2006/main">
        <w:t xml:space="preserve">2. شناخت نقاط ضعف خود: تمرین بخشش و فروتنی</w:t>
      </w:r>
    </w:p>
    <w:p w14:paraId="1421CAA2" w14:textId="77777777" w:rsidR="000F7377" w:rsidRDefault="000F7377"/>
    <w:p w14:paraId="6F676D42" w14:textId="77777777" w:rsidR="000F7377" w:rsidRDefault="000F7377">
      <w:r xmlns:w="http://schemas.openxmlformats.org/wordprocessingml/2006/main">
        <w:t xml:space="preserve">1. یعقوب 5: 19-20 - برادران من، اگر یکی از شما از حقیقت منحرف شود، و کسی او را تبدیل کند. به او بفهمانید که کسی که گناهکار را از گمراهی باز می‌گرداند، جانی را از مرگ نجات می‌دهد و بسیاری از گناهان را پنهان می‌کند.</w:t>
      </w:r>
    </w:p>
    <w:p w14:paraId="6DD776F5" w14:textId="77777777" w:rsidR="000F7377" w:rsidRDefault="000F7377"/>
    <w:p w14:paraId="7DFB8A1D" w14:textId="77777777" w:rsidR="000F7377" w:rsidRDefault="000F7377">
      <w:r xmlns:w="http://schemas.openxmlformats.org/wordprocessingml/2006/main">
        <w:t xml:space="preserve">2. لوقا 6:37 - قضاوت نکنید و شما داوری نخواهید شد: محکوم نشوید و محکوم نخواهید شد: ببخشید و بخشیده خواهید شد.</w:t>
      </w:r>
    </w:p>
    <w:p w14:paraId="35EE7724" w14:textId="77777777" w:rsidR="000F7377" w:rsidRDefault="000F7377"/>
    <w:p w14:paraId="185D7C9E" w14:textId="77777777" w:rsidR="000F7377" w:rsidRDefault="000F7377">
      <w:r xmlns:w="http://schemas.openxmlformats.org/wordprocessingml/2006/main">
        <w:t xml:space="preserve">غلاطیان 6:2 بارهای یکدیگر را به دوش بکشید و شریعت مسیح را به انجام برسانید.</w:t>
      </w:r>
    </w:p>
    <w:p w14:paraId="55827963" w14:textId="77777777" w:rsidR="000F7377" w:rsidRDefault="000F7377"/>
    <w:p w14:paraId="0977A974" w14:textId="77777777" w:rsidR="000F7377" w:rsidRDefault="000F7377">
      <w:r xmlns:w="http://schemas.openxmlformats.org/wordprocessingml/2006/main">
        <w:t xml:space="preserve">مسیحیان باید در بارهای خود از یکدیگر حمایت کنند و برای تحقق شریعت عیسی مسیح تلاش کنند.</w:t>
      </w:r>
    </w:p>
    <w:p w14:paraId="4EAC7C7D" w14:textId="77777777" w:rsidR="000F7377" w:rsidRDefault="000F7377"/>
    <w:p w14:paraId="4A30ADD6" w14:textId="77777777" w:rsidR="000F7377" w:rsidRDefault="000F7377">
      <w:r xmlns:w="http://schemas.openxmlformats.org/wordprocessingml/2006/main">
        <w:t xml:space="preserve">1. "حمل بارهای یکدیگر: بخش اساسی مسیحی بودن"</w:t>
      </w:r>
    </w:p>
    <w:p w14:paraId="4889D032" w14:textId="77777777" w:rsidR="000F7377" w:rsidRDefault="000F7377"/>
    <w:p w14:paraId="6A04E5C1" w14:textId="77777777" w:rsidR="000F7377" w:rsidRDefault="000F7377">
      <w:r xmlns:w="http://schemas.openxmlformats.org/wordprocessingml/2006/main">
        <w:t xml:space="preserve">2. "اجرای قانون مسیح: فراخوانی به جامعه"</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متی 11: 28-30 - "ای همه زحمتکشان و گران بارها نزد من بیایید و من به شما آرامش خواهم داد. یوغ مرا بر خود بگیرید و از من بیاموزید، زیرا من نرم و فروتن هستم، و برای جانهای خود آرامش خواهید یافت زیرا یوغ من آسان و بار من سبک است.»</w:t>
      </w:r>
    </w:p>
    <w:p w14:paraId="1F68258A" w14:textId="77777777" w:rsidR="000F7377" w:rsidRDefault="000F7377"/>
    <w:p w14:paraId="7974E171" w14:textId="77777777" w:rsidR="000F7377" w:rsidRDefault="000F7377">
      <w:r xmlns:w="http://schemas.openxmlformats.org/wordprocessingml/2006/main">
        <w:t xml:space="preserve">2. اول قرنتیان 12:26 - "اگر یک عضو رنج می‌کشد، همه با هم رنج می‌برند، اگر یک عضو مورد احترام قرار می‌گیرد، همه با هم شادی می‌کنند."</w:t>
      </w:r>
    </w:p>
    <w:p w14:paraId="13F9A2BD" w14:textId="77777777" w:rsidR="000F7377" w:rsidRDefault="000F7377"/>
    <w:p w14:paraId="6AE4FBB5" w14:textId="77777777" w:rsidR="000F7377" w:rsidRDefault="000F7377">
      <w:r xmlns:w="http://schemas.openxmlformats.org/wordprocessingml/2006/main">
        <w:t xml:space="preserve">غلاطیان 6: 3 زیرا اگر کسی خود را چیزی بداند، در حالی که هیچ است، خود را فریب می دهد.</w:t>
      </w:r>
    </w:p>
    <w:p w14:paraId="6D9940CB" w14:textId="77777777" w:rsidR="000F7377" w:rsidRDefault="000F7377"/>
    <w:p w14:paraId="2B579745" w14:textId="77777777" w:rsidR="000F7377" w:rsidRDefault="000F7377">
      <w:r xmlns:w="http://schemas.openxmlformats.org/wordprocessingml/2006/main">
        <w:t xml:space="preserve">این آیه ما را به فروتنی دعوت می کند و خود را دست بالا نگیرید، زیرا منجر به خودفریبی می شود.</w:t>
      </w:r>
    </w:p>
    <w:p w14:paraId="5A52FEB7" w14:textId="77777777" w:rsidR="000F7377" w:rsidRDefault="000F7377"/>
    <w:p w14:paraId="3D02ABB7" w14:textId="77777777" w:rsidR="000F7377" w:rsidRDefault="000F7377">
      <w:r xmlns:w="http://schemas.openxmlformats.org/wordprocessingml/2006/main">
        <w:t xml:space="preserve">1: باید متواضع باشیم و اهمیت خود را دست بالا نگیریم.</w:t>
      </w:r>
    </w:p>
    <w:p w14:paraId="2A826146" w14:textId="77777777" w:rsidR="000F7377" w:rsidRDefault="000F7377"/>
    <w:p w14:paraId="66DA9371" w14:textId="77777777" w:rsidR="000F7377" w:rsidRDefault="000F7377">
      <w:r xmlns:w="http://schemas.openxmlformats.org/wordprocessingml/2006/main">
        <w:t xml:space="preserve">2: باید از خطر خودفریبی آگاه باشیم و در ایمان خود ثابت قدم باشیم.</w:t>
      </w:r>
    </w:p>
    <w:p w14:paraId="6A574E29" w14:textId="77777777" w:rsidR="000F7377" w:rsidRDefault="000F7377"/>
    <w:p w14:paraId="325E5B41" w14:textId="77777777" w:rsidR="000F7377" w:rsidRDefault="000F7377">
      <w:r xmlns:w="http://schemas.openxmlformats.org/wordprocessingml/2006/main">
        <w:t xml:space="preserve">1: امثال 16:18 - غرور قبل از نابودی است و روح متکبر قبل از سقوط.</w:t>
      </w:r>
    </w:p>
    <w:p w14:paraId="68DF96B7" w14:textId="77777777" w:rsidR="000F7377" w:rsidRDefault="000F7377"/>
    <w:p w14:paraId="64A5DCF8" w14:textId="77777777" w:rsidR="000F7377" w:rsidRDefault="000F7377">
      <w:r xmlns:w="http://schemas.openxmlformats.org/wordprocessingml/2006/main">
        <w:t xml:space="preserve">2: فیلیپیان 2: 3-4 - هیچ کاری از روی جاه طلبی خودخواهانه یا غرور بیهوده انجام ندهید. بلکه در فروتنی دیگران را بالاتر از خودتان بدانید.</w:t>
      </w:r>
    </w:p>
    <w:p w14:paraId="4A1B04EA" w14:textId="77777777" w:rsidR="000F7377" w:rsidRDefault="000F7377"/>
    <w:p w14:paraId="0998514A" w14:textId="77777777" w:rsidR="000F7377" w:rsidRDefault="000F7377">
      <w:r xmlns:w="http://schemas.openxmlformats.org/wordprocessingml/2006/main">
        <w:t xml:space="preserve">غلاطیان 6:4 اما هر کس کار خود را اثبات کند و آنگاه تنها به خود شادی خواهد کرد و نه در دیگری.</w:t>
      </w:r>
    </w:p>
    <w:p w14:paraId="337333EA" w14:textId="77777777" w:rsidR="000F7377" w:rsidRDefault="000F7377"/>
    <w:p w14:paraId="659B5C0A" w14:textId="77777777" w:rsidR="000F7377" w:rsidRDefault="000F7377">
      <w:r xmlns:w="http://schemas.openxmlformats.org/wordprocessingml/2006/main">
        <w:t xml:space="preserve">حتما کار خود را ارزیابی کنید و موفقیت های خود را جشن بگیرید.</w:t>
      </w:r>
    </w:p>
    <w:p w14:paraId="1426E924" w14:textId="77777777" w:rsidR="000F7377" w:rsidRDefault="000F7377"/>
    <w:p w14:paraId="33CAC712" w14:textId="77777777" w:rsidR="000F7377" w:rsidRDefault="000F7377">
      <w:r xmlns:w="http://schemas.openxmlformats.org/wordprocessingml/2006/main">
        <w:t xml:space="preserve">1. از خود و دستاوردهایمان تجلیل کنیم</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مسئولیت خود و کارمان را بپذیریم</w:t>
      </w:r>
    </w:p>
    <w:p w14:paraId="441FA920" w14:textId="77777777" w:rsidR="000F7377" w:rsidRDefault="000F7377"/>
    <w:p w14:paraId="0DA8097E" w14:textId="77777777" w:rsidR="000F7377" w:rsidRDefault="000F7377">
      <w:r xmlns:w="http://schemas.openxmlformats.org/wordprocessingml/2006/main">
        <w:t xml:space="preserve">1. فیلیپیان 4:13 - "من می توانم همه چیز را به وسیله مسیح که مرا تقویت می کند انجام دهم."</w:t>
      </w:r>
    </w:p>
    <w:p w14:paraId="0280EA96" w14:textId="77777777" w:rsidR="000F7377" w:rsidRDefault="000F7377"/>
    <w:p w14:paraId="26B43EBB" w14:textId="77777777" w:rsidR="000F7377" w:rsidRDefault="000F7377">
      <w:r xmlns:w="http://schemas.openxmlformats.org/wordprocessingml/2006/main">
        <w:t xml:space="preserve">2. افسسیان 5: 15-16 - "پس توجه داشته باشید که با احتیاط رفتار کنید، نه مانند احمق، بلکه به عنوان خردمند، که زمان را نجات دهید، زیرا روزها بد هستند."</w:t>
      </w:r>
    </w:p>
    <w:p w14:paraId="6BD7554A" w14:textId="77777777" w:rsidR="000F7377" w:rsidRDefault="000F7377"/>
    <w:p w14:paraId="3EEFE20E" w14:textId="77777777" w:rsidR="000F7377" w:rsidRDefault="000F7377">
      <w:r xmlns:w="http://schemas.openxmlformats.org/wordprocessingml/2006/main">
        <w:t xml:space="preserve">غلاطیان 6:5 زیرا هر کس بار خود را به دوش خواهد کشید.</w:t>
      </w:r>
    </w:p>
    <w:p w14:paraId="13C01BC4" w14:textId="77777777" w:rsidR="000F7377" w:rsidRDefault="000F7377"/>
    <w:p w14:paraId="4BF5D82A" w14:textId="77777777" w:rsidR="000F7377" w:rsidRDefault="000F7377">
      <w:r xmlns:w="http://schemas.openxmlformats.org/wordprocessingml/2006/main">
        <w:t xml:space="preserve">این متن اهمیت مسئولیت پذیری در قبال اعمال خود و عدم اتکا به دیگران برای حمل بارهای ما را به ما می آموزد.</w:t>
      </w:r>
    </w:p>
    <w:p w14:paraId="3172924F" w14:textId="77777777" w:rsidR="000F7377" w:rsidRDefault="000F7377"/>
    <w:p w14:paraId="1363AC61"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آیا </w:t>
      </w:r>
      <w:r xmlns:w="http://schemas.openxmlformats.org/wordprocessingml/2006/main">
        <w:t xml:space="preserve">بارهای خودمان را برمی داریم؟</w:t>
      </w:r>
    </w:p>
    <w:p w14:paraId="71D8CA3F" w14:textId="77777777" w:rsidR="000F7377" w:rsidRDefault="000F7377"/>
    <w:p w14:paraId="24D3B7E4"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آیا </w:t>
      </w:r>
      <w:r xmlns:w="http://schemas.openxmlformats.org/wordprocessingml/2006/main">
        <w:t xml:space="preserve">با مسئولیت پذیری؟</w:t>
      </w:r>
    </w:p>
    <w:p w14:paraId="694279F8" w14:textId="77777777" w:rsidR="000F7377" w:rsidRDefault="000F7377"/>
    <w:p w14:paraId="364E1E9F" w14:textId="77777777" w:rsidR="000F7377" w:rsidRDefault="000F7377">
      <w:r xmlns:w="http://schemas.openxmlformats.org/wordprocessingml/2006/main">
        <w:t xml:space="preserve">1. متی 11:28-30 - ? </w:t>
      </w:r>
      <w:r xmlns:w="http://schemas.openxmlformats.org/wordprocessingml/2006/main">
        <w:rPr>
          <w:rFonts w:ascii="맑은 고딕 Semilight" w:hAnsi="맑은 고딕 Semilight"/>
        </w:rPr>
        <w:t xml:space="preserve">درود </w:t>
      </w:r>
      <w:r xmlns:w="http://schemas.openxmlformats.org/wordprocessingml/2006/main">
        <w:t xml:space="preserve">بر من، ای همه زحمتکشان و گران بارها،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14:paraId="6DF99971" w14:textId="77777777" w:rsidR="000F7377" w:rsidRDefault="000F7377"/>
    <w:p w14:paraId="1B808288" w14:textId="77777777" w:rsidR="000F7377" w:rsidRDefault="000F7377">
      <w:r xmlns:w="http://schemas.openxmlformats.org/wordprocessingml/2006/main">
        <w:t xml:space="preserve">2. فیلیپیان 4:13 - ? </w:t>
      </w:r>
      <w:r xmlns:w="http://schemas.openxmlformats.org/wordprocessingml/2006/main">
        <w:rPr>
          <w:rFonts w:ascii="맑은 고딕 Semilight" w:hAnsi="맑은 고딕 Semilight"/>
        </w:rPr>
        <w:t xml:space="preserve">쏧 </w:t>
      </w:r>
      <w:r xmlns:w="http://schemas.openxmlformats.org/wordprocessingml/2006/main">
        <w:t xml:space="preserve">می توانم همه کارها را از طریق کسی که مرا تقویت می کند انجام دهم.</w:t>
      </w:r>
    </w:p>
    <w:p w14:paraId="2C1C6643" w14:textId="77777777" w:rsidR="000F7377" w:rsidRDefault="000F7377"/>
    <w:p w14:paraId="588BDD6C" w14:textId="77777777" w:rsidR="000F7377" w:rsidRDefault="000F7377">
      <w:r xmlns:w="http://schemas.openxmlformats.org/wordprocessingml/2006/main">
        <w:t xml:space="preserve">غلاطیان 6:6 هر که در کلام تعلیم می‌یابد، با او که در همه چیزهای خوب تعلیم می‌دهد، ارتباط برقرار کند.</w:t>
      </w:r>
    </w:p>
    <w:p w14:paraId="08BA6436" w14:textId="77777777" w:rsidR="000F7377" w:rsidRDefault="000F7377"/>
    <w:p w14:paraId="71A31546" w14:textId="77777777" w:rsidR="000F7377" w:rsidRDefault="000F7377">
      <w:r xmlns:w="http://schemas.openxmlformats.org/wordprocessingml/2006/main">
        <w:t xml:space="preserve">مؤمنان باید با کسانی که کلام خدا را به آنها می آموزند سخاوتمند باشند.</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قدرت سخاوت در کلیسا</w:t>
      </w:r>
    </w:p>
    <w:p w14:paraId="0F656C61" w14:textId="77777777" w:rsidR="000F7377" w:rsidRDefault="000F7377"/>
    <w:p w14:paraId="40FB8DD8" w14:textId="77777777" w:rsidR="000F7377" w:rsidRDefault="000F7377">
      <w:r xmlns:w="http://schemas.openxmlformats.org/wordprocessingml/2006/main">
        <w:t xml:space="preserve">2. شناخت و قدردانی از کسانی که کلام خدا را به ما می آموزند</w:t>
      </w:r>
    </w:p>
    <w:p w14:paraId="0D7D71B0" w14:textId="77777777" w:rsidR="000F7377" w:rsidRDefault="000F7377"/>
    <w:p w14:paraId="207F14BA" w14:textId="77777777" w:rsidR="000F7377" w:rsidRDefault="000F7377">
      <w:r xmlns:w="http://schemas.openxmlformats.org/wordprocessingml/2006/main">
        <w:t xml:space="preserve">1. امثال 11:25 - شخص سخاوتمند برکت خواهد یافت، زیرا او مقداری از غذای خود را به فقرا می دهد.</w:t>
      </w:r>
    </w:p>
    <w:p w14:paraId="464AE85B" w14:textId="77777777" w:rsidR="000F7377" w:rsidRDefault="000F7377"/>
    <w:p w14:paraId="42C0BB28" w14:textId="77777777" w:rsidR="000F7377" w:rsidRDefault="000F7377">
      <w:r xmlns:w="http://schemas.openxmlformats.org/wordprocessingml/2006/main">
        <w:t xml:space="preserve">2. اعمال 20:35 - در هر کاری که انجام دادم، به شما نشان دادم که با این نوع کار سخت باید به ضعیفان کمک کرد، و این سخنان را که خود عیسی خداوند گفت: </w:t>
      </w:r>
      <w:r xmlns:w="http://schemas.openxmlformats.org/wordprocessingml/2006/main">
        <w:rPr>
          <w:rFonts w:ascii="맑은 고딕 Semilight" w:hAnsi="맑은 고딕 Semilight"/>
        </w:rPr>
        <w:t xml:space="preserve">쁈 </w:t>
      </w:r>
      <w:r xmlns:w="http://schemas.openxmlformats.org/wordprocessingml/2006/main">
        <w:t xml:space="preserve">t دادن برکت بیشتر از گرفتن است.</w:t>
      </w:r>
    </w:p>
    <w:p w14:paraId="76D8CE09" w14:textId="77777777" w:rsidR="000F7377" w:rsidRDefault="000F7377"/>
    <w:p w14:paraId="76652DAC" w14:textId="77777777" w:rsidR="000F7377" w:rsidRDefault="000F7377">
      <w:r xmlns:w="http://schemas.openxmlformats.org/wordprocessingml/2006/main">
        <w:t xml:space="preserve">غلاطیان 6:7 فریب نخورید. خدا مسخره نمی شود، زیرا انسان هر چه بکارد همان را درو خواهد کرد.</w:t>
      </w:r>
    </w:p>
    <w:p w14:paraId="229609CF" w14:textId="77777777" w:rsidR="000F7377" w:rsidRDefault="000F7377"/>
    <w:p w14:paraId="71031A72" w14:textId="77777777" w:rsidR="000F7377" w:rsidRDefault="000F7377">
      <w:r xmlns:w="http://schemas.openxmlformats.org/wordprocessingml/2006/main">
        <w:t xml:space="preserve">خداوند مورد تمسخر قرار نمی گیرد و هر چه بکاریم درو می کنیم.</w:t>
      </w:r>
    </w:p>
    <w:p w14:paraId="1F1A75DC" w14:textId="77777777" w:rsidR="000F7377" w:rsidRDefault="000F7377"/>
    <w:p w14:paraId="552848DF" w14:textId="77777777" w:rsidR="000F7377" w:rsidRDefault="000F7377">
      <w:r xmlns:w="http://schemas.openxmlformats.org/wordprocessingml/2006/main">
        <w:t xml:space="preserve">1: ما باید مسئولیت اعمال خود را بپذیریم و درک کنیم که خداوند مورد تمسخر قرار نمی گیرد.</w:t>
      </w:r>
    </w:p>
    <w:p w14:paraId="05806596" w14:textId="77777777" w:rsidR="000F7377" w:rsidRDefault="000F7377"/>
    <w:p w14:paraId="29C5E56A" w14:textId="77777777" w:rsidR="000F7377" w:rsidRDefault="000F7377">
      <w:r xmlns:w="http://schemas.openxmlformats.org/wordprocessingml/2006/main">
        <w:t xml:space="preserve">2: ما باید در هر کاری که انجام می دهیم با حکمت عمل کنیم و به یاد داشته باشیم که خداوند بر این اساس به ما پاداش خواهد داد.</w:t>
      </w:r>
    </w:p>
    <w:p w14:paraId="27FED6A5" w14:textId="77777777" w:rsidR="000F7377" w:rsidRDefault="000F7377"/>
    <w:p w14:paraId="767D4830" w14:textId="77777777" w:rsidR="000F7377" w:rsidRDefault="000F7377">
      <w:r xmlns:w="http://schemas.openxmlformats.org/wordprocessingml/2006/main">
        <w:t xml:space="preserve">1: امثال 22: 8 - "هر که بی عدالتی بکارد بلا درو خواهد کرد و عصای خشم او از بین خواهد رفت."</w:t>
      </w:r>
    </w:p>
    <w:p w14:paraId="3F4747E2" w14:textId="77777777" w:rsidR="000F7377" w:rsidRDefault="000F7377"/>
    <w:p w14:paraId="2C9D790D" w14:textId="77777777" w:rsidR="000F7377" w:rsidRDefault="000F7377">
      <w:r xmlns:w="http://schemas.openxmlformats.org/wordprocessingml/2006/main">
        <w:t xml:space="preserve">2: جامعه 11:4 - "کسی که باد را تماشا کند کاشت نمی کند و هر که به ابرها نگاه کند درو نخواهد کرد."</w:t>
      </w:r>
    </w:p>
    <w:p w14:paraId="3039BA4C" w14:textId="77777777" w:rsidR="000F7377" w:rsidRDefault="000F7377"/>
    <w:p w14:paraId="31ACAF88" w14:textId="77777777" w:rsidR="000F7377" w:rsidRDefault="000F7377">
      <w:r xmlns:w="http://schemas.openxmlformats.org/wordprocessingml/2006/main">
        <w:t xml:space="preserve">غلاطیان 6: 8 زیرا هر که برای بدن خود بکارد، از جسم فساد درو خواهد کرد. اما هر که به روح بکارد، از روح حیات جاودانی درو خواهد کرد.</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ما عواقب انتخاب‌هایی را که می‌کنیم، درو خواهیم کرد، یا زندگی جاودانی اگر برای روح بکاریم، یا فساد اگر برای جسم بکاریم.</w:t>
      </w:r>
    </w:p>
    <w:p w14:paraId="336AAA78" w14:textId="77777777" w:rsidR="000F7377" w:rsidRDefault="000F7377"/>
    <w:p w14:paraId="1E1A8D8B" w14:textId="77777777" w:rsidR="000F7377" w:rsidRDefault="000F7377">
      <w:r xmlns:w="http://schemas.openxmlformats.org/wordprocessingml/2006/main">
        <w:t xml:space="preserve">1. قدرت انتخاب: تأثیر انتخاب های ما بر سرنوشت ابدی ما</w:t>
      </w:r>
    </w:p>
    <w:p w14:paraId="7BB4E010" w14:textId="77777777" w:rsidR="000F7377" w:rsidRDefault="000F7377"/>
    <w:p w14:paraId="6504CC75" w14:textId="77777777" w:rsidR="000F7377" w:rsidRDefault="000F7377">
      <w:r xmlns:w="http://schemas.openxmlformats.org/wordprocessingml/2006/main">
        <w:t xml:space="preserve">2. درو کردن آنچه می کاریم: پیامدهای اعمال ما</w:t>
      </w:r>
    </w:p>
    <w:p w14:paraId="04248E15" w14:textId="77777777" w:rsidR="000F7377" w:rsidRDefault="000F7377"/>
    <w:p w14:paraId="096B6C7C" w14:textId="77777777" w:rsidR="000F7377" w:rsidRDefault="000F7377">
      <w:r xmlns:w="http://schemas.openxmlformats.org/wordprocessingml/2006/main">
        <w:t xml:space="preserve">1. رومیان 8: 1-17 - قدرت زندگی در روح</w:t>
      </w:r>
    </w:p>
    <w:p w14:paraId="792D9501" w14:textId="77777777" w:rsidR="000F7377" w:rsidRDefault="000F7377"/>
    <w:p w14:paraId="64BA3DE6" w14:textId="77777777" w:rsidR="000F7377" w:rsidRDefault="000F7377">
      <w:r xmlns:w="http://schemas.openxmlformats.org/wordprocessingml/2006/main">
        <w:t xml:space="preserve">2. یعقوب 1:14-15 - خطر هدایت شدن توسط احساسات ما</w:t>
      </w:r>
    </w:p>
    <w:p w14:paraId="57E5882E" w14:textId="77777777" w:rsidR="000F7377" w:rsidRDefault="000F7377"/>
    <w:p w14:paraId="1BA62E92" w14:textId="77777777" w:rsidR="000F7377" w:rsidRDefault="000F7377">
      <w:r xmlns:w="http://schemas.openxmlformats.org/wordprocessingml/2006/main">
        <w:t xml:space="preserve">غلاطیان 6:9 و از نیکوکاری خسته نباشیم، زیرا در موسم مقرر درو خواهیم کرد، اگر غش نکنیم.</w:t>
      </w:r>
    </w:p>
    <w:p w14:paraId="5155530E" w14:textId="77777777" w:rsidR="000F7377" w:rsidRDefault="000F7377"/>
    <w:p w14:paraId="51602CE2" w14:textId="77777777" w:rsidR="000F7377" w:rsidRDefault="000F7377">
      <w:r xmlns:w="http://schemas.openxmlformats.org/wordprocessingml/2006/main">
        <w:t xml:space="preserve">ما باید در انجام آنچه درست است پافشاری کنیم، زیرا اگر ناامید نشویم به موقع پاداش خواهیم گرفت.</w:t>
      </w:r>
    </w:p>
    <w:p w14:paraId="71A6AA0C" w14:textId="77777777" w:rsidR="000F7377" w:rsidRDefault="000F7377"/>
    <w:p w14:paraId="21D6874C" w14:textId="77777777" w:rsidR="000F7377" w:rsidRDefault="000F7377">
      <w:r xmlns:w="http://schemas.openxmlformats.org/wordprocessingml/2006/main">
        <w:t xml:space="preserve">1: تسلیم نشوید - غلاطیان 6: 9</w:t>
      </w:r>
    </w:p>
    <w:p w14:paraId="3E1128AE" w14:textId="77777777" w:rsidR="000F7377" w:rsidRDefault="000F7377"/>
    <w:p w14:paraId="33526C49" w14:textId="77777777" w:rsidR="000F7377" w:rsidRDefault="000F7377">
      <w:r xmlns:w="http://schemas.openxmlformats.org/wordprocessingml/2006/main">
        <w:t xml:space="preserve">2: استقامت کنید - غلاطیان 6:9</w:t>
      </w:r>
    </w:p>
    <w:p w14:paraId="7C10F486" w14:textId="77777777" w:rsidR="000F7377" w:rsidRDefault="000F7377"/>
    <w:p w14:paraId="3181A7E0" w14:textId="77777777" w:rsidR="000F7377" w:rsidRDefault="000F7377">
      <w:r xmlns:w="http://schemas.openxmlformats.org/wordprocessingml/2006/main">
        <w:t xml:space="preserve">1: عبرانیان 10:35-36 - بنابراین اطمینان خود را که پاداش بزرگی دارد، دور نکنید. زیرا شما نیاز به صبر دارید تا پس از انجام اراده خدا، وعده را دریافت کنید.</w:t>
      </w:r>
    </w:p>
    <w:p w14:paraId="56120521" w14:textId="77777777" w:rsidR="000F7377" w:rsidRDefault="000F7377"/>
    <w:p w14:paraId="0C5BAB24" w14:textId="77777777" w:rsidR="000F7377" w:rsidRDefault="000F7377">
      <w:r xmlns:w="http://schemas.openxmlformats.org/wordprocessingml/2006/main">
        <w:t xml:space="preserve">2: یعقوب 1:12 - خوشا به حال کسی که وسوسه را تحمل می کند. زیرا هنگامی که مورد تایید قرار گرفت، تاج حیات را که خداوند به دوستداران خود وعده داده است، دریافت خواهد کرد.</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غلاطیان 6:10 بنابراین، تا فرصت داریم، به همه مردم، به ویژه به آنانی که اهل ایمان هستند، نیکی کنیم.</w:t>
      </w:r>
    </w:p>
    <w:p w14:paraId="4F28C278" w14:textId="77777777" w:rsidR="000F7377" w:rsidRDefault="000F7377"/>
    <w:p w14:paraId="69B95340" w14:textId="77777777" w:rsidR="000F7377" w:rsidRDefault="000F7377">
      <w:r xmlns:w="http://schemas.openxmlformats.org/wordprocessingml/2006/main">
        <w:t xml:space="preserve">ما باید از هر فرصتی که در اختیار داریم برای انجام کارهای خیر برای همه مردم، به ویژه کسانی که به عیسی ایمان دارند، استفاده کنیم.</w:t>
      </w:r>
    </w:p>
    <w:p w14:paraId="05BBC068" w14:textId="77777777" w:rsidR="000F7377" w:rsidRDefault="000F7377"/>
    <w:p w14:paraId="0ED0F674" w14:textId="77777777" w:rsidR="000F7377" w:rsidRDefault="000F7377">
      <w:r xmlns:w="http://schemas.openxmlformats.org/wordprocessingml/2006/main">
        <w:t xml:space="preserve">1. "فرصت های انجام کار خوب" - کشف اینکه چگونه می توانیم از زمان، انرژی و منابع خود برای انجام کارهای خوب به دیگران استفاده کنیم.</w:t>
      </w:r>
    </w:p>
    <w:p w14:paraId="018B7B1D" w14:textId="77777777" w:rsidR="000F7377" w:rsidRDefault="000F7377"/>
    <w:p w14:paraId="5EFEB923" w14:textId="77777777" w:rsidR="000F7377" w:rsidRDefault="000F7377">
      <w:r xmlns:w="http://schemas.openxmlformats.org/wordprocessingml/2006/main">
        <w:t xml:space="preserve">2. "خانواده ایمان" - تمرکز بر اهمیت کمک و تشویق برادران و خواهران خود در مسیح.</w:t>
      </w:r>
    </w:p>
    <w:p w14:paraId="6D1156FE" w14:textId="77777777" w:rsidR="000F7377" w:rsidRDefault="000F7377"/>
    <w:p w14:paraId="4D434D6D" w14:textId="77777777" w:rsidR="000F7377" w:rsidRDefault="000F7377">
      <w:r xmlns:w="http://schemas.openxmlformats.org/wordprocessingml/2006/main">
        <w:t xml:space="preserve">1. متی 25:35-40 - مثل عیسی درباره گوسفندها و بزها، با تأکید بر اهمیت کمک به نیازمندان.</w:t>
      </w:r>
    </w:p>
    <w:p w14:paraId="29FE31E1" w14:textId="77777777" w:rsidR="000F7377" w:rsidRDefault="000F7377"/>
    <w:p w14:paraId="17CC5211" w14:textId="77777777" w:rsidR="000F7377" w:rsidRDefault="000F7377">
      <w:r xmlns:w="http://schemas.openxmlformats.org/wordprocessingml/2006/main">
        <w:t xml:space="preserve">2. اول پطرس 4: 8-11 - توصیه پطرس برای استفاده از هدایای روحانی خود برای خدمت به دیگران.</w:t>
      </w:r>
    </w:p>
    <w:p w14:paraId="14751B0A" w14:textId="77777777" w:rsidR="000F7377" w:rsidRDefault="000F7377"/>
    <w:p w14:paraId="6B9AFF55" w14:textId="77777777" w:rsidR="000F7377" w:rsidRDefault="000F7377">
      <w:r xmlns:w="http://schemas.openxmlformats.org/wordprocessingml/2006/main">
        <w:t xml:space="preserve">غلاطیان 6:11 می بینید که چقدر نامه بزرگی با دست خود برای شما نوشته ام.</w:t>
      </w:r>
    </w:p>
    <w:p w14:paraId="344262A1" w14:textId="77777777" w:rsidR="000F7377" w:rsidRDefault="000F7377"/>
    <w:p w14:paraId="71CE92FA" w14:textId="77777777" w:rsidR="000F7377" w:rsidRDefault="000F7377">
      <w:r xmlns:w="http://schemas.openxmlformats.org/wordprocessingml/2006/main">
        <w:t xml:space="preserve">پولس نامه ای طولانی به کلیسای غلاطیه نوشت تا آنها را تشویق کند تا در ایمان خود محکم بایستند.</w:t>
      </w:r>
    </w:p>
    <w:p w14:paraId="1CE96E85" w14:textId="77777777" w:rsidR="000F7377" w:rsidRDefault="000F7377"/>
    <w:p w14:paraId="424194CC" w14:textId="77777777" w:rsidR="000F7377" w:rsidRDefault="000F7377">
      <w:r xmlns:w="http://schemas.openxmlformats.org/wordprocessingml/2006/main">
        <w:t xml:space="preserve">1. در ایمان خود ثابت قدم بمانید: پیامی از سوی پولس به غلاطیان</w:t>
      </w:r>
    </w:p>
    <w:p w14:paraId="68F61D97" w14:textId="77777777" w:rsidR="000F7377" w:rsidRDefault="000F7377"/>
    <w:p w14:paraId="44DA0EA2" w14:textId="77777777" w:rsidR="000F7377" w:rsidRDefault="000F7377">
      <w:r xmlns:w="http://schemas.openxmlformats.org/wordprocessingml/2006/main">
        <w:t xml:space="preserve">2. قدرت تشویق: نامه پولس به غلاطیان</w:t>
      </w:r>
    </w:p>
    <w:p w14:paraId="7C704273" w14:textId="77777777" w:rsidR="000F7377" w:rsidRDefault="000F7377"/>
    <w:p w14:paraId="79B241AA" w14:textId="77777777" w:rsidR="000F7377" w:rsidRDefault="000F7377">
      <w:r xmlns:w="http://schemas.openxmlformats.org/wordprocessingml/2006/main">
        <w:t xml:space="preserve">1. اول تسالونیکیان 5:11 - بنابراین یکدیگر را تشویق کنید و یکدیگر را بسازید، همانطور که در واقع انجام می دهید.</w:t>
      </w:r>
    </w:p>
    <w:p w14:paraId="468E1BC1" w14:textId="77777777" w:rsidR="000F7377" w:rsidRDefault="000F7377"/>
    <w:p w14:paraId="54CBA4D6" w14:textId="77777777" w:rsidR="000F7377" w:rsidRDefault="000F7377">
      <w:r xmlns:w="http://schemas.openxmlformats.org/wordprocessingml/2006/main">
        <w:t xml:space="preserve">2. عبرانیان 10:23-25 - بیایید به امیدی که اعتراف می کنیم تسلیم نشویم، زیرا او که وعده داد وفادار است. و بیایید در نظر بگیریم که چگونه می توانیم یکدیگر را به سوی محبت و اعمال نیک تشویق کنیم.</w:t>
      </w:r>
    </w:p>
    <w:p w14:paraId="237F8AE6" w14:textId="77777777" w:rsidR="000F7377" w:rsidRDefault="000F7377"/>
    <w:p w14:paraId="6F005545" w14:textId="77777777" w:rsidR="000F7377" w:rsidRDefault="000F7377">
      <w:r xmlns:w="http://schemas.openxmlformats.org/wordprocessingml/2006/main">
        <w:t xml:space="preserve">غلاطیان 6:12 هر کس بخواهد ظاهری زیبا در بدن داشته باشد، شما را مجبور می کند که ختنه شوید. فقط مبادا به خاطر صلیب مسیح مورد آزار و اذیت قرار گیرند.</w:t>
      </w:r>
    </w:p>
    <w:p w14:paraId="7AD42F59" w14:textId="77777777" w:rsidR="000F7377" w:rsidRDefault="000F7377"/>
    <w:p w14:paraId="39297021" w14:textId="77777777" w:rsidR="000F7377" w:rsidRDefault="000F7377">
      <w:r xmlns:w="http://schemas.openxmlformats.org/wordprocessingml/2006/main">
        <w:t xml:space="preserve">این قطعه در مورد کسانی صحبت می کند که سعی می کنند مؤمنان را تحت فشار قرار دهند تا ختنه شوند تا از آزار و اذیت برای صلیب مسیح اجتناب کنند.</w:t>
      </w:r>
    </w:p>
    <w:p w14:paraId="05BF7324" w14:textId="77777777" w:rsidR="000F7377" w:rsidRDefault="000F7377"/>
    <w:p w14:paraId="1CB0D4B1" w14:textId="77777777" w:rsidR="000F7377" w:rsidRDefault="000F7377">
      <w:r xmlns:w="http://schemas.openxmlformats.org/wordprocessingml/2006/main">
        <w:t xml:space="preserve">1: ما باید در ایمان خود قوی و مصمم بمانیم، حتی اگر این به معنای تحمل آزار و اذیت برای صلیب مسیح باشد.</w:t>
      </w:r>
    </w:p>
    <w:p w14:paraId="46DC4F03" w14:textId="77777777" w:rsidR="000F7377" w:rsidRDefault="000F7377"/>
    <w:p w14:paraId="0CCFEF39" w14:textId="77777777" w:rsidR="000F7377" w:rsidRDefault="000F7377">
      <w:r xmlns:w="http://schemas.openxmlformats.org/wordprocessingml/2006/main">
        <w:t xml:space="preserve">2: ما باید محکم بایستیم و تحت تأثیر کسانی قرار نگیریم که سعی می کنند ما را تحت فشار قرار دهند تا باورهایمان را تغییر دهیم.</w:t>
      </w:r>
    </w:p>
    <w:p w14:paraId="20191BFA" w14:textId="77777777" w:rsidR="000F7377" w:rsidRDefault="000F7377"/>
    <w:p w14:paraId="7E52F71F" w14:textId="77777777" w:rsidR="000F7377" w:rsidRDefault="000F7377">
      <w:r xmlns:w="http://schemas.openxmlformats.org/wordprocessingml/2006/main">
        <w:t xml:space="preserve">1: رومیان 8:31-39 - اگر خدا با ما باشد، چه کسی می تواند علیه ما باشد؟</w:t>
      </w:r>
    </w:p>
    <w:p w14:paraId="4FDF4E08" w14:textId="77777777" w:rsidR="000F7377" w:rsidRDefault="000F7377"/>
    <w:p w14:paraId="44C166CB" w14:textId="77777777" w:rsidR="000F7377" w:rsidRDefault="000F7377">
      <w:r xmlns:w="http://schemas.openxmlformats.org/wordprocessingml/2006/main">
        <w:t xml:space="preserve">2: کولسیان 2: 8-15 - اجازه ندهید کسی شما را بر اساس آنچه می خورید یا می نوشید، یا در مورد جشن مذهبی، جشن ماه نو یا روز سبت قضاوت کند.</w:t>
      </w:r>
    </w:p>
    <w:p w14:paraId="4A914413" w14:textId="77777777" w:rsidR="000F7377" w:rsidRDefault="000F7377"/>
    <w:p w14:paraId="41ED6DEF" w14:textId="77777777" w:rsidR="000F7377" w:rsidRDefault="000F7377">
      <w:r xmlns:w="http://schemas.openxmlformats.org/wordprocessingml/2006/main">
        <w:t xml:space="preserve">غلاطیان 6:13 زیرا نه خود آنها که ختنه شده اند شریعت را نگاه می دارند. اما مایل باشید که شما را ختنه کنید تا در بدن شما شکوه کنند.</w:t>
      </w:r>
    </w:p>
    <w:p w14:paraId="4C9F4C48" w14:textId="77777777" w:rsidR="000F7377" w:rsidRDefault="000F7377"/>
    <w:p w14:paraId="163E338F" w14:textId="77777777" w:rsidR="000F7377" w:rsidRDefault="000F7377">
      <w:r xmlns:w="http://schemas.openxmlformats.org/wordprocessingml/2006/main">
        <w:t xml:space="preserve">برخی از مردم می خواهند دیگران را متقاعد کنند که ختنه شوند، نه به این دلیل که از قانون پیروی می کنند، بلکه به این دلیل که می خواهند اعتبار اعمال طرف مقابل را بدانند.</w:t>
      </w:r>
    </w:p>
    <w:p w14:paraId="6B4CC0C6" w14:textId="77777777" w:rsidR="000F7377" w:rsidRDefault="000F7377"/>
    <w:p w14:paraId="7A8C653C" w14:textId="77777777" w:rsidR="000F7377" w:rsidRDefault="000F7377">
      <w:r xmlns:w="http://schemas.openxmlformats.org/wordprocessingml/2006/main">
        <w:t xml:space="preserve">1. فریب کسانی را نخورید که فقط برای خود افتخار می خواهند.</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از کسانی که ادعای درستی می کنند اما از قوانین خدا پیروی نمی کنند، برحذر باشید.</w:t>
      </w:r>
    </w:p>
    <w:p w14:paraId="66485F72" w14:textId="77777777" w:rsidR="000F7377" w:rsidRDefault="000F7377"/>
    <w:p w14:paraId="0182788D" w14:textId="77777777" w:rsidR="000F7377" w:rsidRDefault="000F7377">
      <w:r xmlns:w="http://schemas.openxmlformats.org/wordprocessingml/2006/main">
        <w:t xml:space="preserve">1. فیلیپیان 2:3 هیچ کاری را از روی جاه طلبی خودخواهانه یا غرور بیهوده انجام ندهید.</w:t>
      </w:r>
    </w:p>
    <w:p w14:paraId="05576E6D" w14:textId="77777777" w:rsidR="000F7377" w:rsidRDefault="000F7377"/>
    <w:p w14:paraId="0633FDBB" w14:textId="77777777" w:rsidR="000F7377" w:rsidRDefault="000F7377">
      <w:r xmlns:w="http://schemas.openxmlformats.org/wordprocessingml/2006/main">
        <w:t xml:space="preserve">2. یعقوب 1:22-25 اما عمل کنندگان کلام باشید، نه فقط شنوندگان، بلکه خود را فریب دهید.</w:t>
      </w:r>
    </w:p>
    <w:p w14:paraId="13999B67" w14:textId="77777777" w:rsidR="000F7377" w:rsidRDefault="000F7377"/>
    <w:p w14:paraId="06EB75EC" w14:textId="77777777" w:rsidR="000F7377" w:rsidRDefault="000F7377">
      <w:r xmlns:w="http://schemas.openxmlformats.org/wordprocessingml/2006/main">
        <w:t xml:space="preserve">غلاطیان 6:14 اما خدا نکند که من شکوه نکنم، مگر در صلیب خداوند ما عیسی مسیح، که به وسیله او جهان برای من مصلوب شده است، و من برای جهان.</w:t>
      </w:r>
    </w:p>
    <w:p w14:paraId="121782EE" w14:textId="77777777" w:rsidR="000F7377" w:rsidRDefault="000F7377"/>
    <w:p w14:paraId="2B068DAC" w14:textId="77777777" w:rsidR="000F7377" w:rsidRDefault="000F7377">
      <w:r xmlns:w="http://schemas.openxmlformats.org/wordprocessingml/2006/main">
        <w:t xml:space="preserve">پولس بر اهمیت صلیب عیسی مسیح تأکید می کند و تأکید می کند که این تنها راه به سوی جلال حقیقی است.</w:t>
      </w:r>
    </w:p>
    <w:p w14:paraId="3575D594" w14:textId="77777777" w:rsidR="000F7377" w:rsidRDefault="000F7377"/>
    <w:p w14:paraId="048F5D4B" w14:textId="77777777" w:rsidR="000F7377" w:rsidRDefault="000F7377">
      <w:r xmlns:w="http://schemas.openxmlformats.org/wordprocessingml/2006/main">
        <w:t xml:space="preserve">1. "قدرت صلیب: متحول کردن زندگی ما"</w:t>
      </w:r>
    </w:p>
    <w:p w14:paraId="0AFAC783" w14:textId="77777777" w:rsidR="000F7377" w:rsidRDefault="000F7377"/>
    <w:p w14:paraId="51C4A815" w14:textId="77777777" w:rsidR="000F7377" w:rsidRDefault="000F7377">
      <w:r xmlns:w="http://schemas.openxmlformats.org/wordprocessingml/2006/main">
        <w:t xml:space="preserve">2. "صلیب: منبع زندگی و امید ما"</w:t>
      </w:r>
    </w:p>
    <w:p w14:paraId="00711004" w14:textId="77777777" w:rsidR="000F7377" w:rsidRDefault="000F7377"/>
    <w:p w14:paraId="0C800987" w14:textId="77777777" w:rsidR="000F7377" w:rsidRDefault="000F7377">
      <w:r xmlns:w="http://schemas.openxmlformats.org/wordprocessingml/2006/main">
        <w:t xml:space="preserve">1. افسسیان 2: 13-16 - زیرا او خود صلح ماست که ما را یکی ساخته و دیوار جداکننده دشمنی را در بدن خود فرو ریخت. او شریعت را با احکام و احکامش ملغی کرده است تا در خود یک انسانیت جدید به جای آن دو بیافریند و بدین ترتیب صلح برقرار کند و هر دوی ما را از طریق صلیب در یک بدن با خدا آشتی دهد.</w:t>
      </w:r>
    </w:p>
    <w:p w14:paraId="26FA29A2" w14:textId="77777777" w:rsidR="000F7377" w:rsidRDefault="000F7377"/>
    <w:p w14:paraId="661BE38F" w14:textId="77777777" w:rsidR="000F7377" w:rsidRDefault="000F7377">
      <w:r xmlns:w="http://schemas.openxmlformats.org/wordprocessingml/2006/main">
        <w:t xml:space="preserve">2. کولسیان 2: 13-15 - و شما را که در گناهان خود و ختنه نشدن بدن خود مرده بودید، خدا با او زنده کرد و همه گناهان ما را آمرزید، با لغو پرونده بدهی که بر ضد ما بود. خواسته های قانونی آن این را کنار گذاشت و به صلیب میخکوب کرد. او حاکمان و مقامات را خلع سلاح کرد و با غلبه بر آنها در خود، آنها را شرمسار کرد.</w:t>
      </w:r>
    </w:p>
    <w:p w14:paraId="56F5D3E1" w14:textId="77777777" w:rsidR="000F7377" w:rsidRDefault="000F7377"/>
    <w:p w14:paraId="2FCE48B0" w14:textId="77777777" w:rsidR="000F7377" w:rsidRDefault="000F7377">
      <w:r xmlns:w="http://schemas.openxmlformats.org/wordprocessingml/2006/main">
        <w:t xml:space="preserve">غلاطیان 6:15 زیرا در مسیح عیسی نه ختنه فایده دارد و نه ختنه نشدن، بلکه مخلوق جدید است.</w:t>
      </w:r>
    </w:p>
    <w:p w14:paraId="17C75BA3" w14:textId="77777777" w:rsidR="000F7377" w:rsidRDefault="000F7377"/>
    <w:p w14:paraId="56132B92" w14:textId="77777777" w:rsidR="000F7377" w:rsidRDefault="000F7377">
      <w:r xmlns:w="http://schemas.openxmlformats.org/wordprocessingml/2006/main">
        <w:t xml:space="preserve">در مسیح عیسی، نه ختنه و نه ختنه هیچ ارزشی ندارد، بلکه خلقت جدید است.</w:t>
      </w:r>
    </w:p>
    <w:p w14:paraId="387B5216" w14:textId="77777777" w:rsidR="000F7377" w:rsidRDefault="000F7377"/>
    <w:p w14:paraId="6E08EBDC" w14:textId="77777777" w:rsidR="000F7377" w:rsidRDefault="000F7377">
      <w:r xmlns:w="http://schemas.openxmlformats.org/wordprocessingml/2006/main">
        <w:t xml:space="preserve">1. قدرت یک آفرینش جدید: چگونه زندگی کنیم که توسط عیسی دگرگون شده است</w:t>
      </w:r>
    </w:p>
    <w:p w14:paraId="674D36E7" w14:textId="77777777" w:rsidR="000F7377" w:rsidRDefault="000F7377"/>
    <w:p w14:paraId="18402FFC" w14:textId="77777777" w:rsidR="000F7377" w:rsidRDefault="000F7377">
      <w:r xmlns:w="http://schemas.openxmlformats.org/wordprocessingml/2006/main">
        <w:t xml:space="preserve">2. بی اهمیت بودن ختنه: کاوش در معنای واقعی نجات در مسیح</w:t>
      </w:r>
    </w:p>
    <w:p w14:paraId="717D97E2" w14:textId="77777777" w:rsidR="000F7377" w:rsidRDefault="000F7377"/>
    <w:p w14:paraId="7A38A1EC" w14:textId="77777777" w:rsidR="000F7377" w:rsidRDefault="000F7377">
      <w:r xmlns:w="http://schemas.openxmlformats.org/wordprocessingml/2006/main">
        <w:t xml:space="preserve">1. دوم قرنتیان 5:17 - بنابراین، اگر کسی در مسیح باشد، او مخلوق جدیدی است. کهنه رفت، جدید آمد!</w:t>
      </w:r>
    </w:p>
    <w:p w14:paraId="69A8DF6E" w14:textId="77777777" w:rsidR="000F7377" w:rsidRDefault="000F7377"/>
    <w:p w14:paraId="0E90732E" w14:textId="77777777" w:rsidR="000F7377" w:rsidRDefault="000F7377">
      <w:r xmlns:w="http://schemas.openxmlformats.org/wordprocessingml/2006/main">
        <w:t xml:space="preserve">2. رومیان 8: 1-2 - بنابراین، اکنون هیچ محکومیتی برای کسانی که در مسیح عیسی هستند وجود ندارد، زیرا به وسیله مسیح عیسی شریعت روح که زندگی می کند شما را از شریعت گناه و مرگ آزاد کرده است.</w:t>
      </w:r>
    </w:p>
    <w:p w14:paraId="569F549F" w14:textId="77777777" w:rsidR="000F7377" w:rsidRDefault="000F7377"/>
    <w:p w14:paraId="397E3858" w14:textId="77777777" w:rsidR="000F7377" w:rsidRDefault="000F7377">
      <w:r xmlns:w="http://schemas.openxmlformats.org/wordprocessingml/2006/main">
        <w:t xml:space="preserve">غلاطیان 6:16 و همه کسانی که بر اساس این قانون رفتار می کنند، سلام و رحمت و بر اسرائیل خدا باد.</w:t>
      </w:r>
    </w:p>
    <w:p w14:paraId="3A4466FA" w14:textId="77777777" w:rsidR="000F7377" w:rsidRDefault="000F7377"/>
    <w:p w14:paraId="6D2F6AF2" w14:textId="77777777" w:rsidR="000F7377" w:rsidRDefault="000F7377">
      <w:r xmlns:w="http://schemas.openxmlformats.org/wordprocessingml/2006/main">
        <w:t xml:space="preserve">این قطعه به ما یادآوری می کند که صلح و رحمت در دسترس کسانی است که از حکم خدا پیروی می کنند.</w:t>
      </w:r>
    </w:p>
    <w:p w14:paraId="4F26B5DB" w14:textId="77777777" w:rsidR="000F7377" w:rsidRDefault="000F7377"/>
    <w:p w14:paraId="1B1B7AC9" w14:textId="77777777" w:rsidR="000F7377" w:rsidRDefault="000F7377">
      <w:r xmlns:w="http://schemas.openxmlformats.org/wordprocessingml/2006/main">
        <w:t xml:space="preserve">1. «زندگی در صلح و رحمت خداوند»</w:t>
      </w:r>
    </w:p>
    <w:p w14:paraId="08423DE6" w14:textId="77777777" w:rsidR="000F7377" w:rsidRDefault="000F7377"/>
    <w:p w14:paraId="704D61F7" w14:textId="77777777" w:rsidR="000F7377" w:rsidRDefault="000F7377">
      <w:r xmlns:w="http://schemas.openxmlformats.org/wordprocessingml/2006/main">
        <w:t xml:space="preserve">2. «راه رفتن به حکم خدا»</w:t>
      </w:r>
    </w:p>
    <w:p w14:paraId="63B43086" w14:textId="77777777" w:rsidR="000F7377" w:rsidRDefault="000F7377"/>
    <w:p w14:paraId="12B65ED2" w14:textId="77777777" w:rsidR="000F7377" w:rsidRDefault="000F7377">
      <w:r xmlns:w="http://schemas.openxmlformats.org/wordprocessingml/2006/main">
        <w:t xml:space="preserve">1. رومیان 12: 2 - "مشکل این جهان نشوید، بلکه با تجدید ذهن خود دگرگون شوید، تا با آزمایش دریابید که اراده خدا چیست، چه چیزی خوب و پسندیده و کامل است."</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14:paraId="5E653D15" w14:textId="77777777" w:rsidR="000F7377" w:rsidRDefault="000F7377"/>
    <w:p w14:paraId="6CE539A0" w14:textId="77777777" w:rsidR="000F7377" w:rsidRDefault="000F7377">
      <w:r xmlns:w="http://schemas.openxmlformats.org/wordprocessingml/2006/main">
        <w:t xml:space="preserve">غلاطیان 6:17 از این پس هیچکس مرا آزار ندهد، زیرا من آثار عیسی خداوند را در بدن خود دارم.</w:t>
      </w:r>
    </w:p>
    <w:p w14:paraId="30E0AEA7" w14:textId="77777777" w:rsidR="000F7377" w:rsidRDefault="000F7377"/>
    <w:p w14:paraId="36991C81" w14:textId="77777777" w:rsidR="000F7377" w:rsidRDefault="000F7377">
      <w:r xmlns:w="http://schemas.openxmlformats.org/wordprocessingml/2006/main">
        <w:t xml:space="preserve">پولس به داشتن نشانه های خداوند عیسی افتخار می کرد و از او خواست که هیچ کس او را به این دلیل اذیت نکند.</w:t>
      </w:r>
    </w:p>
    <w:p w14:paraId="2AE7408E" w14:textId="77777777" w:rsidR="000F7377" w:rsidRDefault="000F7377"/>
    <w:p w14:paraId="04A44A33" w14:textId="77777777" w:rsidR="000F7377" w:rsidRDefault="000F7377">
      <w:r xmlns:w="http://schemas.openxmlformats.org/wordprocessingml/2006/main">
        <w:t xml:space="preserve">1. نشانه های عیسی: فراخوانی برای استوار ماندن در ایمانمان</w:t>
      </w:r>
    </w:p>
    <w:p w14:paraId="2DBF4C5D" w14:textId="77777777" w:rsidR="000F7377" w:rsidRDefault="000F7377"/>
    <w:p w14:paraId="1EE14A5A" w14:textId="77777777" w:rsidR="000F7377" w:rsidRDefault="000F7377">
      <w:r xmlns:w="http://schemas.openxmlformats.org/wordprocessingml/2006/main">
        <w:t xml:space="preserve">2. قدرت حمل نشانه های عیسی: دعوت به زندگی مقدس</w:t>
      </w:r>
    </w:p>
    <w:p w14:paraId="43EE2BDF" w14:textId="77777777" w:rsidR="000F7377" w:rsidRDefault="000F7377"/>
    <w:p w14:paraId="2315E74D" w14:textId="77777777" w:rsidR="000F7377" w:rsidRDefault="000F7377">
      <w:r xmlns:w="http://schemas.openxmlformats.org/wordprocessingml/2006/main">
        <w:t xml:space="preserve">1. فیلیپیان 1: 27-30 - هر اتفاقی بیفتد، به گونه ای رفتار کنید که شایسته انجیل مسیح باشد.</w:t>
      </w:r>
    </w:p>
    <w:p w14:paraId="1A572DEC" w14:textId="77777777" w:rsidR="000F7377" w:rsidRDefault="000F7377"/>
    <w:p w14:paraId="1D896C03" w14:textId="77777777" w:rsidR="000F7377" w:rsidRDefault="000F7377">
      <w:r xmlns:w="http://schemas.openxmlformats.org/wordprocessingml/2006/main">
        <w:t xml:space="preserve">2. رومیان 8:17 - و اگر فرزندان، پس وارثان؟ </w:t>
      </w:r>
      <w:r xmlns:w="http://schemas.openxmlformats.org/wordprocessingml/2006/main">
        <w:rPr>
          <w:rFonts w:ascii="맑은 고딕 Semilight" w:hAnsi="맑은 고딕 Semilight"/>
        </w:rPr>
        <w:t xml:space="preserve">ایرایان </w:t>
      </w:r>
      <w:r xmlns:w="http://schemas.openxmlformats.org/wordprocessingml/2006/main">
        <w:t xml:space="preserve">خدا و وارثان مسیح، مشروط بر اینکه با او رنج ببریم تا ما نیز با او جلال پیدا کنیم.</w:t>
      </w:r>
    </w:p>
    <w:p w14:paraId="3C016830" w14:textId="77777777" w:rsidR="000F7377" w:rsidRDefault="000F7377"/>
    <w:p w14:paraId="1D06BCA7" w14:textId="77777777" w:rsidR="000F7377" w:rsidRDefault="000F7377">
      <w:r xmlns:w="http://schemas.openxmlformats.org/wordprocessingml/2006/main">
        <w:t xml:space="preserve">غلاطیان 6:18 برادران، فیض خداوند ما عیسی مسیح با روح شما باد. آمین</w:t>
      </w:r>
    </w:p>
    <w:p w14:paraId="26800386" w14:textId="77777777" w:rsidR="000F7377" w:rsidRDefault="000F7377"/>
    <w:p w14:paraId="1813EFA4" w14:textId="77777777" w:rsidR="000F7377" w:rsidRDefault="000F7377">
      <w:r xmlns:w="http://schemas.openxmlformats.org/wordprocessingml/2006/main">
        <w:t xml:space="preserve">پولس پیام فیض و برکت را برای برادران غلاطیه می فرستد.</w:t>
      </w:r>
    </w:p>
    <w:p w14:paraId="4FDD36C0" w14:textId="77777777" w:rsidR="000F7377" w:rsidRDefault="000F7377"/>
    <w:p w14:paraId="748A4B39" w14:textId="77777777" w:rsidR="000F7377" w:rsidRDefault="000F7377">
      <w:r xmlns:w="http://schemas.openxmlformats.org/wordprocessingml/2006/main">
        <w:t xml:space="preserve">1. سپاسگزاری از خداوند برای فیض فراوانش</w:t>
      </w:r>
    </w:p>
    <w:p w14:paraId="7874C3FD" w14:textId="77777777" w:rsidR="000F7377" w:rsidRDefault="000F7377"/>
    <w:p w14:paraId="328FAB89" w14:textId="77777777" w:rsidR="000F7377" w:rsidRDefault="000F7377">
      <w:r xmlns:w="http://schemas.openxmlformats.org/wordprocessingml/2006/main">
        <w:t xml:space="preserve">2. قدرت یک نعمت</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افسسیان 1: 7 - ما در او به واسطه خون او فدیه و بخشش گناهان خود را بر حسب غنای فیض او داریم.</w:t>
      </w:r>
    </w:p>
    <w:p w14:paraId="612DD8A9" w14:textId="77777777" w:rsidR="000F7377" w:rsidRDefault="000F7377"/>
    <w:p w14:paraId="36DDA84E" w14:textId="77777777" w:rsidR="000F7377" w:rsidRDefault="000F7377">
      <w:r xmlns:w="http://schemas.openxmlformats.org/wordprocessingml/2006/main">
        <w:t xml:space="preserve">2. کولسیان 3:16 - اجازه دهید کلام مسیح در شما پربار ساکن شود، یکدیگر را با تمام حکمت تعلیم و نصیحت کنید، مزامیر و سرودها و سرودهای روحانی را با شکرگزاری در قلب خود از خدا بخوانید.</w:t>
      </w:r>
    </w:p>
    <w:p w14:paraId="708E9B2A" w14:textId="77777777" w:rsidR="000F7377" w:rsidRDefault="000F7377"/>
    <w:p w14:paraId="2063A2B0" w14:textId="77777777" w:rsidR="000F7377" w:rsidRDefault="000F7377">
      <w:r xmlns:w="http://schemas.openxmlformats.org/wordprocessingml/2006/main">
        <w:t xml:space="preserve">افسسیان 1 فصل اول رساله پولس به افسسیان است. در این فصل، پولس خدا را به خاطر برکات و ثروت های روحانی او که از طریق مسیح به ایمانداران عطا شده است، ستایش می کند.</w:t>
      </w:r>
    </w:p>
    <w:p w14:paraId="2964F9C5" w14:textId="77777777" w:rsidR="000F7377" w:rsidRDefault="000F7377"/>
    <w:p w14:paraId="21CEBBDE" w14:textId="77777777" w:rsidR="000F7377" w:rsidRDefault="000F7377">
      <w:r xmlns:w="http://schemas.openxmlformats.org/wordprocessingml/2006/main">
        <w:t xml:space="preserve">پاراگراف اول: پولس با ابراز قدردانی و ستایش خود از خدا برای انتخاب ایمانداران به مسیح قبل از تأسیس جهان شروع می کند (افسسیان 1: 3-4). او تأکید می کند که خدا آنها را برای فرزندخواندگی از طریق کار نجات عیسی مسیح از پیش تعیین کرده است. پولس نشان می دهد که چگونه مؤمنان با فیض، بخشش و حکمت بر اساس نقشه خدا تجمل شده اند و هدف شکوهمند او را آشکار می کند.</w:t>
      </w:r>
    </w:p>
    <w:p w14:paraId="130A05CF" w14:textId="77777777" w:rsidR="000F7377" w:rsidRDefault="000F7377"/>
    <w:p w14:paraId="028DA358" w14:textId="77777777" w:rsidR="000F7377" w:rsidRDefault="000F7377">
      <w:r xmlns:w="http://schemas.openxmlformats.org/wordprocessingml/2006/main">
        <w:t xml:space="preserve">پاراگراف دوم: پولس با تأکید بر اینکه در مسیح، مؤمنان ارثی به دست آورده اند، ادامه می دهد. آنها به عنوان تضمینی برای رستگاری آینده خود با روح القدس مهر شده اند (افسسیان 1:11-14). او دعا می کند که امید دعوت خود را بشناسند و عظمت بی اندازه قدرت خداوند را که در آنها کار می کند درک کنند. پولس مسیح را به عنوان نشسته بر همه قدرت ها و اختیارات، با همه چیز زیر پای او ستایش می کند.</w:t>
      </w:r>
    </w:p>
    <w:p w14:paraId="0EC0073B" w14:textId="77777777" w:rsidR="000F7377" w:rsidRDefault="000F7377"/>
    <w:p w14:paraId="77E20A42" w14:textId="77777777" w:rsidR="000F7377" w:rsidRDefault="000F7377">
      <w:r xmlns:w="http://schemas.openxmlformats.org/wordprocessingml/2006/main">
        <w:t xml:space="preserve">پاراگراف سوم: این فصل با تأکید پولس که چگونه مؤمنان بخشی از بدن مسیح هستند، که کلیسا است، پایان می یابد (افسسیان 1:22-23). او تأکید می کند که مسیح سر همه چیز به نفع بدن خود - کلیسا است. این وحدت در مسیح باعث رشد و بلوغ روحانی در میان ایماندارانی می شود که توسط او تغذیه می شوند.</w:t>
      </w:r>
    </w:p>
    <w:p w14:paraId="35B0786E" w14:textId="77777777" w:rsidR="000F7377" w:rsidRDefault="000F7377"/>
    <w:p w14:paraId="4E08EC27" w14:textId="77777777" w:rsidR="000F7377" w:rsidRDefault="000F7377">
      <w:r xmlns:w="http://schemas.openxmlformats.org/wordprocessingml/2006/main">
        <w:t xml:space="preserve">به طور خلاصه،</w:t>
      </w:r>
    </w:p>
    <w:p w14:paraId="475865FD" w14:textId="77777777" w:rsidR="000F7377" w:rsidRDefault="000F7377">
      <w:r xmlns:w="http://schemas.openxmlformats.org/wordprocessingml/2006/main">
        <w:t xml:space="preserve">فصل اول افسسیان خدا را به خاطر برکاتی که از طریق عیسی مسیح به ایمانداران عطا کرده است ستایش می کند. این نشان می دهد که چگونه ایمانداران قبل از شروع زمان انتخاب شده و از پیش تعیین شده برای فرزندخواندگی به عنوان فرزندان خدا از طریق کار رستگاری عیسی. آنها </w:t>
      </w:r>
      <w:r xmlns:w="http://schemas.openxmlformats.org/wordprocessingml/2006/main">
        <w:t xml:space="preserve">بر اساس برنامه خدا </w:t>
      </w:r>
      <w:r xmlns:w="http://schemas.openxmlformats.org/wordprocessingml/2006/main">
        <w:t xml:space="preserve">فیض، بخشش و حکمت فراوان دریافت می کنند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پولس بیشتر تأکید می کند که در مسیح، مؤمنان به ارث می رسند و به عنوان تضمین با روح القدس مهر می شوند. او برای آنها دعا می کند که امید دعوت خود را درک کنند و قدرت بی اندازه خدا را در آنها درک کنند. مسیح به عنوان سر بر همه چیز تعالی دارد و ایمانداران به عنوان بدن او - کلیسا - متحد می شوند.</w:t>
      </w:r>
    </w:p>
    <w:p w14:paraId="298A2425" w14:textId="77777777" w:rsidR="000F7377" w:rsidRDefault="000F7377">
      <w:r xmlns:w="http://schemas.openxmlformats.org/wordprocessingml/2006/main">
        <w:t xml:space="preserve">این فصل غنای فیض خدا، طرح رستگاری او از طریق مسیح، و وحدت و رشد معنوی را که ایمانداران به عنوان بخشی از بدن مسیح تجربه کرده اند، آشکار می کند.</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افسسیان 1:1 پولس، رسول عیسی مسیح به خواست خدا، به مقدسین که در افسس هستند، و به وفاداران در مسیح عیسی:</w:t>
      </w:r>
    </w:p>
    <w:p w14:paraId="4A3515EA" w14:textId="77777777" w:rsidR="000F7377" w:rsidRDefault="000F7377"/>
    <w:p w14:paraId="71968ACC" w14:textId="77777777" w:rsidR="000F7377" w:rsidRDefault="000F7377">
      <w:r xmlns:w="http://schemas.openxmlformats.org/wordprocessingml/2006/main">
        <w:t xml:space="preserve">پولس نامه ای به مقدسین در افسس و به وفاداران مسیح عیسی می نویسد.</w:t>
      </w:r>
    </w:p>
    <w:p w14:paraId="37579751" w14:textId="77777777" w:rsidR="000F7377" w:rsidRDefault="000F7377"/>
    <w:p w14:paraId="3654C4C9" w14:textId="77777777" w:rsidR="000F7377" w:rsidRDefault="000F7377">
      <w:r xmlns:w="http://schemas.openxmlformats.org/wordprocessingml/2006/main">
        <w:t xml:space="preserve">1. چگونه به عنوان مقدسین و پیروان وفادار مسیح زندگی کنیم.</w:t>
      </w:r>
    </w:p>
    <w:p w14:paraId="6D0E1BFF" w14:textId="77777777" w:rsidR="000F7377" w:rsidRDefault="000F7377"/>
    <w:p w14:paraId="515502B1" w14:textId="77777777" w:rsidR="000F7377" w:rsidRDefault="000F7377">
      <w:r xmlns:w="http://schemas.openxmlformats.org/wordprocessingml/2006/main">
        <w:t xml:space="preserve">2. لذت بودن در رابطه با خدا از طریق عیسی مسیح.</w:t>
      </w:r>
    </w:p>
    <w:p w14:paraId="45552049" w14:textId="77777777" w:rsidR="000F7377" w:rsidRDefault="000F7377"/>
    <w:p w14:paraId="6DC45E25" w14:textId="77777777" w:rsidR="000F7377" w:rsidRDefault="000F7377">
      <w:r xmlns:w="http://schemas.openxmlformats.org/wordprocessingml/2006/main">
        <w:t xml:space="preserve">1. عبرانیان 10:22 - بیایید با قلبی واقعی و با اطمینان کامل از ایمان، با قلبهایمان پاک از وجدان شیطانی و بدنهایمان با آب خالص شسته شده، نزدیک شویم.</w:t>
      </w:r>
    </w:p>
    <w:p w14:paraId="215C922D" w14:textId="77777777" w:rsidR="000F7377" w:rsidRDefault="000F7377"/>
    <w:p w14:paraId="77608F01" w14:textId="77777777" w:rsidR="000F7377" w:rsidRDefault="000F7377">
      <w:r xmlns:w="http://schemas.openxmlformats.org/wordprocessingml/2006/main">
        <w:t xml:space="preserve">2.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14:paraId="4E5AFE37" w14:textId="77777777" w:rsidR="000F7377" w:rsidRDefault="000F7377"/>
    <w:p w14:paraId="13D770B4" w14:textId="77777777" w:rsidR="000F7377" w:rsidRDefault="000F7377">
      <w:r xmlns:w="http://schemas.openxmlformats.org/wordprocessingml/2006/main">
        <w:t xml:space="preserve">افسسیان 1:2 فیض و سلامتی از جانب خدای پدر ما و خداوند عیسی مسیح بر شما باد.</w:t>
      </w:r>
    </w:p>
    <w:p w14:paraId="4B0B725F" w14:textId="77777777" w:rsidR="000F7377" w:rsidRDefault="000F7377"/>
    <w:p w14:paraId="112F7D35" w14:textId="77777777" w:rsidR="000F7377" w:rsidRDefault="000F7377">
      <w:r xmlns:w="http://schemas.openxmlformats.org/wordprocessingml/2006/main">
        <w:t xml:space="preserve">فیض و آرامش خدا در دسترس همه کسانی است که به او ایمان دارند.</w:t>
      </w:r>
    </w:p>
    <w:p w14:paraId="65E313CC" w14:textId="77777777" w:rsidR="000F7377" w:rsidRDefault="000F7377"/>
    <w:p w14:paraId="537B6621" w14:textId="77777777" w:rsidR="000F7377" w:rsidRDefault="000F7377">
      <w:r xmlns:w="http://schemas.openxmlformats.org/wordprocessingml/2006/main">
        <w:t xml:space="preserve">1: فیض و آرامش فراوان در خداوند</w:t>
      </w:r>
    </w:p>
    <w:p w14:paraId="4009E4D8" w14:textId="77777777" w:rsidR="000F7377" w:rsidRDefault="000F7377"/>
    <w:p w14:paraId="569CF8AD" w14:textId="77777777" w:rsidR="000F7377" w:rsidRDefault="000F7377">
      <w:r xmlns:w="http://schemas.openxmlformats.org/wordprocessingml/2006/main">
        <w:t xml:space="preserve">2: تجربه لطف و آرامش شگفت انگیز خداوند</w:t>
      </w:r>
    </w:p>
    <w:p w14:paraId="5EFCE641" w14:textId="77777777" w:rsidR="000F7377" w:rsidRDefault="000F7377"/>
    <w:p w14:paraId="271A2A8D" w14:textId="77777777" w:rsidR="000F7377" w:rsidRDefault="000F7377">
      <w:r xmlns:w="http://schemas.openxmlformats.org/wordprocessingml/2006/main">
        <w:t xml:space="preserve">1: رومیان 5: 1-2 - بنابراین، چون از طریق ایمان عادل شمرده شده‌ایم، از طریق خداوندمان عیسی مسیح با خدا صلح داریم، که بوسیله او با ایمان به فیضی که اکنون در آن ایستاده‌ایم دسترسی پیدا کرده‌ایم.</w:t>
      </w:r>
    </w:p>
    <w:p w14:paraId="31DF1C05" w14:textId="77777777" w:rsidR="000F7377" w:rsidRDefault="000F7377"/>
    <w:p w14:paraId="5742B984" w14:textId="77777777" w:rsidR="000F7377" w:rsidRDefault="000F7377">
      <w:r xmlns:w="http://schemas.openxmlformats.org/wordprocessingml/2006/main">
        <w:t xml:space="preserve">2: رومیان 16:20 - خدای صلح به زودی شیطان را زیر پای شما خواهد خرد. فیض خداوند ما عیسی با شما باد.</w:t>
      </w:r>
    </w:p>
    <w:p w14:paraId="35D3E4A8" w14:textId="77777777" w:rsidR="000F7377" w:rsidRDefault="000F7377"/>
    <w:p w14:paraId="1CF7C37F" w14:textId="77777777" w:rsidR="000F7377" w:rsidRDefault="000F7377">
      <w:r xmlns:w="http://schemas.openxmlformats.org/wordprocessingml/2006/main">
        <w:t xml:space="preserve">افسسیان 1:3 متبارک باد خدا و پدر خداوند ما عیسی مسیح که ما را با همه برکات روحانی در مکانهای آسمانی در مسیح برکت داده است.</w:t>
      </w:r>
    </w:p>
    <w:p w14:paraId="68139708" w14:textId="77777777" w:rsidR="000F7377" w:rsidRDefault="000F7377"/>
    <w:p w14:paraId="5295FB13" w14:textId="77777777" w:rsidR="000F7377" w:rsidRDefault="000F7377">
      <w:r xmlns:w="http://schemas.openxmlformats.org/wordprocessingml/2006/main">
        <w:t xml:space="preserve">خدای پدر ما را با همه برکات روحانی در مسیح برکت داده است.</w:t>
      </w:r>
    </w:p>
    <w:p w14:paraId="5ECDFAB1" w14:textId="77777777" w:rsidR="000F7377" w:rsidRDefault="000F7377"/>
    <w:p w14:paraId="1F173CA2" w14:textId="77777777" w:rsidR="000F7377" w:rsidRDefault="000F7377">
      <w:r xmlns:w="http://schemas.openxmlformats.org/wordprocessingml/2006/main">
        <w:t xml:space="preserve">1. برکات ایمان به عیسی</w:t>
      </w:r>
    </w:p>
    <w:p w14:paraId="597DCEA5" w14:textId="77777777" w:rsidR="000F7377" w:rsidRDefault="000F7377"/>
    <w:p w14:paraId="4A6D67D5" w14:textId="77777777" w:rsidR="000F7377" w:rsidRDefault="000F7377">
      <w:r xmlns:w="http://schemas.openxmlformats.org/wordprocessingml/2006/main">
        <w:t xml:space="preserve">2. لذت فرزند خدا بودن</w:t>
      </w:r>
    </w:p>
    <w:p w14:paraId="623532B0" w14:textId="77777777" w:rsidR="000F7377" w:rsidRDefault="000F7377"/>
    <w:p w14:paraId="2DE681C0" w14:textId="77777777" w:rsidR="000F7377" w:rsidRDefault="000F7377">
      <w:r xmlns:w="http://schemas.openxmlformats.org/wordprocessingml/2006/main">
        <w:t xml:space="preserve">1. یوحنا 3: 16 - "زیرا خدا جهان را چنان محبت کرد که پسر یگانه خود را داد تا هر که به او ایمان آورد هلاک نگردد، بلکه حیات جاودانی داشته باشد."</w:t>
      </w:r>
    </w:p>
    <w:p w14:paraId="7F0C673B" w14:textId="77777777" w:rsidR="000F7377" w:rsidRDefault="000F7377"/>
    <w:p w14:paraId="19E14363" w14:textId="77777777" w:rsidR="000F7377" w:rsidRDefault="000F7377">
      <w:r xmlns:w="http://schemas.openxmlformats.org/wordprocessingml/2006/main">
        <w:t xml:space="preserve">2. رومیان 8: 15-17 - «زیرا روح بندگی را برای ترس دوباره دریافت نکردید. اما شما روح فرزندخواندگی را دریافت کرده اید که به وسیله آن فریاد می زنیم ابا ای پدر. خود روح با روح ما شهادت می دهد که ما فرزندان خدا هستیم. وارثان خدا و مشترکان مسیح. اگر چنین است که با او رنج می‌بریم، تا با هم جلال پیدا کنیم.»</w:t>
      </w:r>
    </w:p>
    <w:p w14:paraId="71E2F7AA" w14:textId="77777777" w:rsidR="000F7377" w:rsidRDefault="000F7377"/>
    <w:p w14:paraId="2B4438A2" w14:textId="77777777" w:rsidR="000F7377" w:rsidRDefault="000F7377">
      <w:r xmlns:w="http://schemas.openxmlformats.org/wordprocessingml/2006/main">
        <w:t xml:space="preserve">افسسیان 1: 4 همانطور که ما را در او پیش از تأسیس جهان برگزید تا در محبت در حضور او مقدس و بی تقصیر باشیم.</w:t>
      </w:r>
    </w:p>
    <w:p w14:paraId="733D6CB3" w14:textId="77777777" w:rsidR="000F7377" w:rsidRDefault="000F7377"/>
    <w:p w14:paraId="168004AB" w14:textId="77777777" w:rsidR="000F7377" w:rsidRDefault="000F7377">
      <w:r xmlns:w="http://schemas.openxmlformats.org/wordprocessingml/2006/main">
        <w:t xml:space="preserve">خداوند ما را برگزید تا از قبل از تأسیس جهان، در محبت در پیشگاه خود مقدس و بدون سرزنش باشیم.</w:t>
      </w:r>
    </w:p>
    <w:p w14:paraId="483FCE7D" w14:textId="77777777" w:rsidR="000F7377" w:rsidRDefault="000F7377"/>
    <w:p w14:paraId="52E17E5B" w14:textId="77777777" w:rsidR="000F7377" w:rsidRDefault="000F7377">
      <w:r xmlns:w="http://schemas.openxmlformats.org/wordprocessingml/2006/main">
        <w:t xml:space="preserve">1. محبت خدا به ما بی قید و شرط و ابدی است</w:t>
      </w:r>
    </w:p>
    <w:p w14:paraId="2FB946F2" w14:textId="77777777" w:rsidR="000F7377" w:rsidRDefault="000F7377"/>
    <w:p w14:paraId="71E37C3D" w14:textId="77777777" w:rsidR="000F7377" w:rsidRDefault="000F7377">
      <w:r xmlns:w="http://schemas.openxmlformats.org/wordprocessingml/2006/main">
        <w:t xml:space="preserve">2. اهمیت زندگی مقدس و بی عیب در پیشگاه خداوند</w:t>
      </w:r>
    </w:p>
    <w:p w14:paraId="3F22378E" w14:textId="77777777" w:rsidR="000F7377" w:rsidRDefault="000F7377"/>
    <w:p w14:paraId="1EBA251E" w14:textId="77777777" w:rsidR="000F7377" w:rsidRDefault="000F7377">
      <w:r xmlns:w="http://schemas.openxmlformats.org/wordprocessingml/2006/main">
        <w:t xml:space="preserve">1. رومیان 8: 38-39 - "زیرا من مطمئن هستم که نه مرگ، نه زندگی، نه فرشتگان، نه فرمانروایان، نه چیزهای حاضر،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14:paraId="662EC444" w14:textId="77777777" w:rsidR="000F7377" w:rsidRDefault="000F7377"/>
    <w:p w14:paraId="2B2C52C6" w14:textId="77777777" w:rsidR="000F7377" w:rsidRDefault="000F7377">
      <w:r xmlns:w="http://schemas.openxmlformats.org/wordprocessingml/2006/main">
        <w:t xml:space="preserve">2. اول پطرس 1: 15-16 - "اما همانطور که شما را خوانده است مقدس است، شما نیز در تمام رفتار خود مقدس باشید، زیرا نوشته شده است: "قدوس باشید، زیرا من مقدس هستم."</w:t>
      </w:r>
    </w:p>
    <w:p w14:paraId="5E704940" w14:textId="77777777" w:rsidR="000F7377" w:rsidRDefault="000F7377"/>
    <w:p w14:paraId="14B6F57E" w14:textId="77777777" w:rsidR="000F7377" w:rsidRDefault="000F7377">
      <w:r xmlns:w="http://schemas.openxmlformats.org/wordprocessingml/2006/main">
        <w:t xml:space="preserve">افسسیان 1: 5 که ما را مقدر کرده بود که طبق خشنودی او، فرزندانی را به فرزندخواندگی عیسی مسیح برای خود بپذیریم،</w:t>
      </w:r>
    </w:p>
    <w:p w14:paraId="49F4A310" w14:textId="77777777" w:rsidR="000F7377" w:rsidRDefault="000F7377"/>
    <w:p w14:paraId="492070CF" w14:textId="77777777" w:rsidR="000F7377" w:rsidRDefault="000F7377">
      <w:r xmlns:w="http://schemas.openxmlformats.org/wordprocessingml/2006/main">
        <w:t xml:space="preserve">خداوند مؤمنان را از پیش مقدر کرده است که طبق اراده نیک او، فرزندخواندگی عیسی مسیح را دریافت کنند.</w:t>
      </w:r>
    </w:p>
    <w:p w14:paraId="7C94806D" w14:textId="77777777" w:rsidR="000F7377" w:rsidRDefault="000F7377"/>
    <w:p w14:paraId="680FBD85" w14:textId="77777777" w:rsidR="000F7377" w:rsidRDefault="000F7377">
      <w:r xmlns:w="http://schemas.openxmlformats.org/wordprocessingml/2006/main">
        <w:t xml:space="preserve">1. قدرت جبر خداوند</w:t>
      </w:r>
    </w:p>
    <w:p w14:paraId="3EE6951F" w14:textId="77777777" w:rsidR="000F7377" w:rsidRDefault="000F7377"/>
    <w:p w14:paraId="2EF39F21" w14:textId="77777777" w:rsidR="000F7377" w:rsidRDefault="000F7377">
      <w:r xmlns:w="http://schemas.openxmlformats.org/wordprocessingml/2006/main">
        <w:t xml:space="preserve">2. حسن اراده خدا</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رومیان 8: 29-30 - برای کسانی که از قبل می‌شناخت، همچنین از پیش مقدر کرد که به صورت پسرش درآیند تا در میان بسیاری از برادران نخست‌زاده باشد. و آنانی را که از پیش مقدر کرده بود نیز فراخواند و آنانی را که فراخواند نیز عادل ساخت و آنانی را که عادل شمرد نیز جلال داد.</w:t>
      </w:r>
    </w:p>
    <w:p w14:paraId="1891997A" w14:textId="77777777" w:rsidR="000F7377" w:rsidRDefault="000F7377"/>
    <w:p w14:paraId="24B98A34" w14:textId="77777777" w:rsidR="000F7377" w:rsidRDefault="000F7377">
      <w:r xmlns:w="http://schemas.openxmlformats.org/wordprocessingml/2006/main">
        <w:t xml:space="preserve">2. یعقوب 1: 17-18 - هر هدیه خوب و هر هدیه کامل از بالا است، از پدر نورها نازل می شود که هیچ تغییر یا سایه ای به دلیل تغییر در نزد او وجود ندارد. او به خواست خود ما را به کلام حق برانگیخت تا ما را به نوعی اولین ثمره مخلوقات او باشیم.</w:t>
      </w:r>
    </w:p>
    <w:p w14:paraId="7CF7BF29" w14:textId="77777777" w:rsidR="000F7377" w:rsidRDefault="000F7377"/>
    <w:p w14:paraId="476D72AB" w14:textId="77777777" w:rsidR="000F7377" w:rsidRDefault="000F7377">
      <w:r xmlns:w="http://schemas.openxmlformats.org/wordprocessingml/2006/main">
        <w:t xml:space="preserve">افسسیان 1:6 برای ستایش جلال فیض او، که در آن ما را در محبوب پذیرفته است.</w:t>
      </w:r>
    </w:p>
    <w:p w14:paraId="4CD4DDD1" w14:textId="77777777" w:rsidR="000F7377" w:rsidRDefault="000F7377"/>
    <w:p w14:paraId="1D4E70A5" w14:textId="77777777" w:rsidR="000F7377" w:rsidRDefault="000F7377">
      <w:r xmlns:w="http://schemas.openxmlformats.org/wordprocessingml/2006/main">
        <w:t xml:space="preserve">لطف و محبت خداوند ما را مقبول و شایسته ستایش کرده است.</w:t>
      </w:r>
    </w:p>
    <w:p w14:paraId="65443BFC" w14:textId="77777777" w:rsidR="000F7377" w:rsidRDefault="000F7377"/>
    <w:p w14:paraId="05BE2EC8" w14:textId="77777777" w:rsidR="000F7377" w:rsidRDefault="000F7377">
      <w:r xmlns:w="http://schemas.openxmlformats.org/wordprocessingml/2006/main">
        <w:t xml:space="preserve">1. "عشق خدا: هدیه پذیرش"</w:t>
      </w:r>
    </w:p>
    <w:p w14:paraId="6C156846" w14:textId="77777777" w:rsidR="000F7377" w:rsidRDefault="000F7377"/>
    <w:p w14:paraId="0C4E396C" w14:textId="77777777" w:rsidR="000F7377" w:rsidRDefault="000F7377">
      <w:r xmlns:w="http://schemas.openxmlformats.org/wordprocessingml/2006/main">
        <w:t xml:space="preserve">2. «فیض: بنیاد ارزش ما»</w:t>
      </w:r>
    </w:p>
    <w:p w14:paraId="2FFD9E9B" w14:textId="77777777" w:rsidR="000F7377" w:rsidRDefault="000F7377"/>
    <w:p w14:paraId="2FBA66E4" w14:textId="77777777" w:rsidR="000F7377" w:rsidRDefault="000F7377">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14:paraId="1D0A16B7" w14:textId="77777777" w:rsidR="000F7377" w:rsidRDefault="000F7377"/>
    <w:p w14:paraId="271634D0" w14:textId="77777777" w:rsidR="000F7377" w:rsidRDefault="000F7377">
      <w:r xmlns:w="http://schemas.openxmlformats.org/wordprocessingml/2006/main">
        <w:t xml:space="preserve">2. رومیان 5: 8 - اما خدا عشق خود را به ما در این نشان می دهد: در حالی که ما هنوز گناهکار بودیم، مسیح برای ما مرد.</w:t>
      </w:r>
    </w:p>
    <w:p w14:paraId="19F4CA3C" w14:textId="77777777" w:rsidR="000F7377" w:rsidRDefault="000F7377"/>
    <w:p w14:paraId="5EFF1BE3" w14:textId="77777777" w:rsidR="000F7377" w:rsidRDefault="000F7377">
      <w:r xmlns:w="http://schemas.openxmlformats.org/wordprocessingml/2006/main">
        <w:t xml:space="preserve">افسسیان 1: 7 که در او به واسطه خون او فدیه داریم، آمرزش گناهان را برحسب غنای فیض او.</w:t>
      </w:r>
    </w:p>
    <w:p w14:paraId="7BDDC73A" w14:textId="77777777" w:rsidR="000F7377" w:rsidRDefault="000F7377"/>
    <w:p w14:paraId="0630EE44" w14:textId="77777777" w:rsidR="000F7377" w:rsidRDefault="000F7377">
      <w:r xmlns:w="http://schemas.openxmlformats.org/wordprocessingml/2006/main">
        <w:t xml:space="preserve">این قطعه از رستگاری و بخشش گناهان از طریق خون عیسی و ثروت فیض او صحبت می کند.</w:t>
      </w:r>
    </w:p>
    <w:p w14:paraId="1E31534A" w14:textId="77777777" w:rsidR="000F7377" w:rsidRDefault="000F7377"/>
    <w:p w14:paraId="6554F447" w14:textId="77777777" w:rsidR="000F7377" w:rsidRDefault="000F7377">
      <w:r xmlns:w="http://schemas.openxmlformats.org/wordprocessingml/2006/main">
        <w:t xml:space="preserve">1. ثروت فیض: درک عشق رستگارانه خدا</w:t>
      </w:r>
    </w:p>
    <w:p w14:paraId="072C430E" w14:textId="77777777" w:rsidR="000F7377" w:rsidRDefault="000F7377"/>
    <w:p w14:paraId="48151BD8" w14:textId="77777777" w:rsidR="000F7377" w:rsidRDefault="000F7377">
      <w:r xmlns:w="http://schemas.openxmlformats.org/wordprocessingml/2006/main">
        <w:t xml:space="preserve">2. قدرت خون عیسی: بخشش از گناه</w:t>
      </w:r>
    </w:p>
    <w:p w14:paraId="6CDA0A4D" w14:textId="77777777" w:rsidR="000F7377" w:rsidRDefault="000F7377"/>
    <w:p w14:paraId="03CA2E34" w14:textId="77777777" w:rsidR="000F7377" w:rsidRDefault="000F7377">
      <w:r xmlns:w="http://schemas.openxmlformats.org/wordprocessingml/2006/main">
        <w:t xml:space="preserve">1. رومیان 3: 23-25 - همه گناه کرده‌اند و از جلال خدا کوتاهی کرده‌اند، اما به‌واسطه فیض او از طریق فدیه‌ای که به‌وسیله مسیح عیسی آمد، عادل شمرده می‌شوند.</w:t>
      </w:r>
    </w:p>
    <w:p w14:paraId="7E5B28AD" w14:textId="77777777" w:rsidR="000F7377" w:rsidRDefault="000F7377"/>
    <w:p w14:paraId="0A346000" w14:textId="77777777" w:rsidR="000F7377" w:rsidRDefault="000F7377">
      <w:r xmlns:w="http://schemas.openxmlformats.org/wordprocessingml/2006/main">
        <w:t xml:space="preserve">2. کولسیان 1:14 - ما در مسیح از طریق خون او رستگاری داریم، بخشش گناهان.</w:t>
      </w:r>
    </w:p>
    <w:p w14:paraId="165389E3" w14:textId="77777777" w:rsidR="000F7377" w:rsidRDefault="000F7377"/>
    <w:p w14:paraId="1DDD918C" w14:textId="77777777" w:rsidR="000F7377" w:rsidRDefault="000F7377">
      <w:r xmlns:w="http://schemas.openxmlformats.org/wordprocessingml/2006/main">
        <w:t xml:space="preserve">افسسیان 1: 8 که در آن او در تمام حکمت و احتیاط برای ما زیاد شد.</w:t>
      </w:r>
    </w:p>
    <w:p w14:paraId="582577A8" w14:textId="77777777" w:rsidR="000F7377" w:rsidRDefault="000F7377"/>
    <w:p w14:paraId="306C5308" w14:textId="77777777" w:rsidR="000F7377" w:rsidRDefault="000F7377">
      <w:r xmlns:w="http://schemas.openxmlformats.org/wordprocessingml/2006/main">
        <w:t xml:space="preserve">فیض خدا پر از خرد و بصیرت بر ما سرازیر شده است.</w:t>
      </w:r>
    </w:p>
    <w:p w14:paraId="46BA1C11" w14:textId="77777777" w:rsidR="000F7377" w:rsidRDefault="000F7377"/>
    <w:p w14:paraId="6CD3A0EC" w14:textId="77777777" w:rsidR="000F7377" w:rsidRDefault="000F7377">
      <w:r xmlns:w="http://schemas.openxmlformats.org/wordprocessingml/2006/main">
        <w:t xml:space="preserve">1. کاوش در فیض فراوان خداوند</w:t>
      </w:r>
    </w:p>
    <w:p w14:paraId="0DD17B64" w14:textId="77777777" w:rsidR="000F7377" w:rsidRDefault="000F7377"/>
    <w:p w14:paraId="38777655" w14:textId="77777777" w:rsidR="000F7377" w:rsidRDefault="000F7377">
      <w:r xmlns:w="http://schemas.openxmlformats.org/wordprocessingml/2006/main">
        <w:t xml:space="preserve">2. دریافت حکمت و بصیرت از خداوند</w:t>
      </w:r>
    </w:p>
    <w:p w14:paraId="5A036DE6" w14:textId="77777777" w:rsidR="000F7377" w:rsidRDefault="000F7377"/>
    <w:p w14:paraId="509BF449" w14:textId="77777777" w:rsidR="000F7377" w:rsidRDefault="000F7377">
      <w:r xmlns:w="http://schemas.openxmlformats.org/wordprocessingml/2006/main">
        <w:t xml:space="preserve">1. مزمور 119:98-105 - تو، به وسيله احكام خود، مرا از دشمنانم خردمندتر مي‌سازي. زیرا آنها همیشه با من هستند.</w:t>
      </w:r>
    </w:p>
    <w:p w14:paraId="09F7654C" w14:textId="77777777" w:rsidR="000F7377" w:rsidRDefault="000F7377"/>
    <w:p w14:paraId="72F5C0BD" w14:textId="77777777" w:rsidR="000F7377" w:rsidRDefault="000F7377">
      <w:r xmlns:w="http://schemas.openxmlformats.org/wordprocessingml/2006/main">
        <w:t xml:space="preserve">2. یعقوب 1: 5 - اگر هر یک از شما فاقد خرد است، از خدا بخواهد که به همه گشاده و بدون ملامت می دهد و به او داده خواهد شد.</w:t>
      </w:r>
    </w:p>
    <w:p w14:paraId="58F01256" w14:textId="77777777" w:rsidR="000F7377" w:rsidRDefault="000F7377"/>
    <w:p w14:paraId="0CFC5ADE" w14:textId="77777777" w:rsidR="000F7377" w:rsidRDefault="000F7377">
      <w:r xmlns:w="http://schemas.openxmlformats.org/wordprocessingml/2006/main">
        <w:t xml:space="preserve">افسسیان 1: 9 و راز اراده خود را برحسب خشنودی خود که از خود در نظر گرفته بود به ما اطلاع داد.</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راز اراده خداوند این است که مطابق رضای او باشد.</w:t>
      </w:r>
    </w:p>
    <w:p w14:paraId="27A4BC8B" w14:textId="77777777" w:rsidR="000F7377" w:rsidRDefault="000F7377"/>
    <w:p w14:paraId="75E1E341" w14:textId="77777777" w:rsidR="000F7377" w:rsidRDefault="000F7377">
      <w:r xmlns:w="http://schemas.openxmlformats.org/wordprocessingml/2006/main">
        <w:t xml:space="preserve">1. لذت شناخت اراده خدا</w:t>
      </w:r>
    </w:p>
    <w:p w14:paraId="75D82EBE" w14:textId="77777777" w:rsidR="000F7377" w:rsidRDefault="000F7377"/>
    <w:p w14:paraId="0186323A" w14:textId="77777777" w:rsidR="000F7377" w:rsidRDefault="000F7377">
      <w:r xmlns:w="http://schemas.openxmlformats.org/wordprocessingml/2006/main">
        <w:t xml:space="preserve">2. پذیرفتن اراده خدا با شادی</w:t>
      </w:r>
    </w:p>
    <w:p w14:paraId="144190A6" w14:textId="77777777" w:rsidR="000F7377" w:rsidRDefault="000F7377"/>
    <w:p w14:paraId="3256DEEA" w14:textId="77777777" w:rsidR="000F7377" w:rsidRDefault="000F7377">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14:paraId="49B2753C" w14:textId="77777777" w:rsidR="000F7377" w:rsidRDefault="000F7377"/>
    <w:p w14:paraId="5E486629" w14:textId="77777777" w:rsidR="000F7377" w:rsidRDefault="000F7377">
      <w:r xmlns:w="http://schemas.openxmlformats.org/wordprocessingml/2006/main">
        <w:t xml:space="preserve">2. یعقوب 4: 15 - در عوض شما باید بگویید: "اگر خداوند بخواهد، ما زندگی خواهیم کرد و این یا آن را انجام خواهیم داد."</w:t>
      </w:r>
    </w:p>
    <w:p w14:paraId="1A840F82" w14:textId="77777777" w:rsidR="000F7377" w:rsidRDefault="000F7377"/>
    <w:p w14:paraId="5753B52F" w14:textId="77777777" w:rsidR="000F7377" w:rsidRDefault="000F7377">
      <w:r xmlns:w="http://schemas.openxmlformats.org/wordprocessingml/2006/main">
        <w:t xml:space="preserve">افسسیان 1:10 تا در دوره کمال زمان، همه چیز را در مسیح، چه در آسمان و چه در زمین، در یک واحد جمع کند. حتی در او:</w:t>
      </w:r>
    </w:p>
    <w:p w14:paraId="415AA670" w14:textId="77777777" w:rsidR="000F7377" w:rsidRDefault="000F7377"/>
    <w:p w14:paraId="4DAFF2C6" w14:textId="77777777" w:rsidR="000F7377" w:rsidRDefault="000F7377">
      <w:r xmlns:w="http://schemas.openxmlformats.org/wordprocessingml/2006/main">
        <w:t xml:space="preserve">در زمانی که همه چیز کامل خواهد شد، خدا همه چیز را در مسیح جمع خواهد کرد.</w:t>
      </w:r>
    </w:p>
    <w:p w14:paraId="720178D5" w14:textId="77777777" w:rsidR="000F7377" w:rsidRDefault="000F7377"/>
    <w:p w14:paraId="3D857A97" w14:textId="77777777" w:rsidR="000F7377" w:rsidRDefault="000F7377">
      <w:r xmlns:w="http://schemas.openxmlformats.org/wordprocessingml/2006/main">
        <w:t xml:space="preserve">1. درک زمان خداوند: افس 1:10</w:t>
      </w:r>
    </w:p>
    <w:p w14:paraId="44BCCC65" w14:textId="77777777" w:rsidR="000F7377" w:rsidRDefault="000F7377"/>
    <w:p w14:paraId="19FA1ADB" w14:textId="77777777" w:rsidR="000F7377" w:rsidRDefault="000F7377">
      <w:r xmlns:w="http://schemas.openxmlformats.org/wordprocessingml/2006/main">
        <w:t xml:space="preserve">2. همه چیز با هم در مسیح جمع شده است: افس 1:10</w:t>
      </w:r>
    </w:p>
    <w:p w14:paraId="2AE50712" w14:textId="77777777" w:rsidR="000F7377" w:rsidRDefault="000F7377"/>
    <w:p w14:paraId="2F4D0A44" w14:textId="77777777" w:rsidR="000F7377" w:rsidRDefault="000F7377">
      <w:r xmlns:w="http://schemas.openxmlformats.org/wordprocessingml/2006/main">
        <w:t xml:space="preserve">1. کولسیان 1:20: و از طریق خون صلیب خود صلح کرد تا به وسیله او همه چیز را با خود آشتی دهد. به وسیلۀ او می گویم، چه در زمین باشند و چه در آسمان.</w:t>
      </w:r>
    </w:p>
    <w:p w14:paraId="398FAC8B" w14:textId="77777777" w:rsidR="000F7377" w:rsidRDefault="000F7377"/>
    <w:p w14:paraId="57DB222B" w14:textId="77777777" w:rsidR="000F7377" w:rsidRDefault="000F7377">
      <w:r xmlns:w="http://schemas.openxmlformats.org/wordprocessingml/2006/main">
        <w:t xml:space="preserve">2. مکاشفه 21:5: و آن که بر تخت نشسته گفت: اینک من همه چیز را نو میسازم.</w:t>
      </w:r>
    </w:p>
    <w:p w14:paraId="0CBAA504" w14:textId="77777777" w:rsidR="000F7377" w:rsidRDefault="000F7377"/>
    <w:p w14:paraId="6F593250" w14:textId="77777777" w:rsidR="000F7377" w:rsidRDefault="000F7377">
      <w:r xmlns:w="http://schemas.openxmlformats.org/wordprocessingml/2006/main">
        <w:t xml:space="preserve">افسسیان 1:11 که در او نیز میراثی به دست آورده‌ایم و بر حسب </w:t>
      </w:r>
      <w:r xmlns:w="http://schemas.openxmlformats.org/wordprocessingml/2006/main">
        <w:lastRenderedPageBreak xmlns:w="http://schemas.openxmlformats.org/wordprocessingml/2006/main"/>
      </w:r>
      <w:r xmlns:w="http://schemas.openxmlformats.org/wordprocessingml/2006/main">
        <w:t xml:space="preserve">هدف او که همه چیز را به خواست خود انجام می‌دهد، از پیش تعیین شده‌ایم.</w:t>
      </w:r>
    </w:p>
    <w:p w14:paraId="4BEC192E" w14:textId="77777777" w:rsidR="000F7377" w:rsidRDefault="000F7377"/>
    <w:p w14:paraId="3B8EC5C4" w14:textId="77777777" w:rsidR="000F7377" w:rsidRDefault="000F7377">
      <w:r xmlns:w="http://schemas.openxmlformats.org/wordprocessingml/2006/main">
        <w:t xml:space="preserve">مؤمنان از خداوند ارثی به دست آورده اند که همه چیز را به میل خود انجام می دهد.</w:t>
      </w:r>
    </w:p>
    <w:p w14:paraId="6F45B1B0" w14:textId="77777777" w:rsidR="000F7377" w:rsidRDefault="000F7377"/>
    <w:p w14:paraId="5FBEA3B2" w14:textId="77777777" w:rsidR="000F7377" w:rsidRDefault="000F7377">
      <w:r xmlns:w="http://schemas.openxmlformats.org/wordprocessingml/2006/main">
        <w:t xml:space="preserve">1. فیض حاکم خدا: درک جبر</w:t>
      </w:r>
    </w:p>
    <w:p w14:paraId="2F9AE01F" w14:textId="77777777" w:rsidR="000F7377" w:rsidRDefault="000F7377"/>
    <w:p w14:paraId="6394D3C9" w14:textId="77777777" w:rsidR="000F7377" w:rsidRDefault="000F7377">
      <w:r xmlns:w="http://schemas.openxmlformats.org/wordprocessingml/2006/main">
        <w:t xml:space="preserve">2. قدرت اراده خدا: میراث ما در مسیح</w:t>
      </w:r>
    </w:p>
    <w:p w14:paraId="5F8DADA5" w14:textId="77777777" w:rsidR="000F7377" w:rsidRDefault="000F7377"/>
    <w:p w14:paraId="594B74CC" w14:textId="77777777" w:rsidR="000F7377" w:rsidRDefault="000F7377">
      <w:r xmlns:w="http://schemas.openxmlformats.org/wordprocessingml/2006/main">
        <w:t xml:space="preserve">1. رومیان 8: 28-30 - و می دانیم که خدا در همه چیز به خیر و صلاح کسانی که او را دوست دارند، که بر اساس هدف او خوانده شده اند، عمل می کند.</w:t>
      </w:r>
    </w:p>
    <w:p w14:paraId="3ECC987E" w14:textId="77777777" w:rsidR="000F7377" w:rsidRDefault="000F7377"/>
    <w:p w14:paraId="4A02E035" w14:textId="77777777" w:rsidR="000F7377" w:rsidRDefault="000F7377">
      <w:r xmlns:w="http://schemas.openxmlformats.org/wordprocessingml/2006/main">
        <w:t xml:space="preserve">2. رومیان 9:14-16 - پس چه بگوییم؟ آیا خدا ظالم است؟ اصلا! زیرا به موسی می‌گوید: «به هر کس رحم کنم رحم خواهم کرد و به هر کس رحم کنم رحم خواهم کرد.»</w:t>
      </w:r>
    </w:p>
    <w:p w14:paraId="6B602133" w14:textId="77777777" w:rsidR="000F7377" w:rsidRDefault="000F7377"/>
    <w:p w14:paraId="61E69A76" w14:textId="77777777" w:rsidR="000F7377" w:rsidRDefault="000F7377">
      <w:r xmlns:w="http://schemas.openxmlformats.org/wordprocessingml/2006/main">
        <w:t xml:space="preserve">افسسیان 1:12 تا جلال او را ستایش کنیم که ابتدا بر مسیح توکل کرد.</w:t>
      </w:r>
    </w:p>
    <w:p w14:paraId="66C0814C" w14:textId="77777777" w:rsidR="000F7377" w:rsidRDefault="000F7377"/>
    <w:p w14:paraId="022D380D" w14:textId="77777777" w:rsidR="000F7377" w:rsidRDefault="000F7377">
      <w:r xmlns:w="http://schemas.openxmlformats.org/wordprocessingml/2006/main">
        <w:t xml:space="preserve">این قسمت بیان می کند که کسانی که به مسیح اعتماد می کنند برای جلال او ستوده خواهند شد.</w:t>
      </w:r>
    </w:p>
    <w:p w14:paraId="1BCBEC5E" w14:textId="77777777" w:rsidR="000F7377" w:rsidRDefault="000F7377"/>
    <w:p w14:paraId="79379AFA" w14:textId="77777777" w:rsidR="000F7377" w:rsidRDefault="000F7377">
      <w:r xmlns:w="http://schemas.openxmlformats.org/wordprocessingml/2006/main">
        <w:t xml:space="preserve">1. "اعتماد به مسیح برای خدا جلال می آورد"</w:t>
      </w:r>
    </w:p>
    <w:p w14:paraId="65416EF1" w14:textId="77777777" w:rsidR="000F7377" w:rsidRDefault="000F7377"/>
    <w:p w14:paraId="1A49F2CA" w14:textId="77777777" w:rsidR="000F7377" w:rsidRDefault="000F7377">
      <w:r xmlns:w="http://schemas.openxmlformats.org/wordprocessingml/2006/main">
        <w:t xml:space="preserve">2. "زندگی در زندگی که خدا را تسبیح می کند"</w:t>
      </w:r>
    </w:p>
    <w:p w14:paraId="21F3DDB1" w14:textId="77777777" w:rsidR="000F7377" w:rsidRDefault="000F7377"/>
    <w:p w14:paraId="238C8C85" w14:textId="77777777" w:rsidR="000F7377" w:rsidRDefault="000F7377">
      <w:r xmlns:w="http://schemas.openxmlformats.org/wordprocessingml/2006/main">
        <w:t xml:space="preserve">1. اشعیا 43: 7 - "هر که به نام من خوانده می شود، او را برای جلال خود آفریدم، او را شکل دادم و ساختم."</w:t>
      </w:r>
    </w:p>
    <w:p w14:paraId="61F78D27" w14:textId="77777777" w:rsidR="000F7377" w:rsidRDefault="000F7377"/>
    <w:p w14:paraId="70EEEBE7" w14:textId="77777777" w:rsidR="000F7377" w:rsidRDefault="000F7377">
      <w:r xmlns:w="http://schemas.openxmlformats.org/wordprocessingml/2006/main">
        <w:t xml:space="preserve">2. اول پطرس 4:11 - "هر که صحبت می کند، مانند کسی است که سخنان خدا را می گوید. هر کس خدمت می کند باید مانند کسی باشد که با نیرویی که خدا می دهد خدمت می کند. تا </w:t>
      </w:r>
      <w:r xmlns:w="http://schemas.openxmlformats.org/wordprocessingml/2006/main">
        <w:lastRenderedPageBreak xmlns:w="http://schemas.openxmlformats.org/wordprocessingml/2006/main"/>
      </w:r>
      <w:r xmlns:w="http://schemas.openxmlformats.org/wordprocessingml/2006/main">
        <w:t xml:space="preserve">خدا در همه چیز بوسیله عیسی مسیح که جلال و سلطنت تا ابدالاباد از آن اوست جلال یابد. آمین.»</w:t>
      </w:r>
    </w:p>
    <w:p w14:paraId="18DCFBD9" w14:textId="77777777" w:rsidR="000F7377" w:rsidRDefault="000F7377"/>
    <w:p w14:paraId="70B68248" w14:textId="77777777" w:rsidR="000F7377" w:rsidRDefault="000F7377">
      <w:r xmlns:w="http://schemas.openxmlformats.org/wordprocessingml/2006/main">
        <w:t xml:space="preserve">افسسیان 1:13 پس از آن که کلام راستی و انجیل نجات خود را شنیدید، به او اعتماد کردید و پس از آن نیز به او ایمان آوردید، با آن روح القدس موعود مُهر شدید.</w:t>
      </w:r>
    </w:p>
    <w:p w14:paraId="24B0E4D1" w14:textId="77777777" w:rsidR="000F7377" w:rsidRDefault="000F7377"/>
    <w:p w14:paraId="3146E5B1" w14:textId="77777777" w:rsidR="000F7377" w:rsidRDefault="000F7377">
      <w:r xmlns:w="http://schemas.openxmlformats.org/wordprocessingml/2006/main">
        <w:t xml:space="preserve">پس از شنیدن حقیقت انجیل، ایمانداران به عیسی مسیح با روح القدس موعود مهر و موم شدند.</w:t>
      </w:r>
    </w:p>
    <w:p w14:paraId="07E680E2" w14:textId="77777777" w:rsidR="000F7377" w:rsidRDefault="000F7377"/>
    <w:p w14:paraId="30EB1FD1" w14:textId="77777777" w:rsidR="000F7377" w:rsidRDefault="000F7377">
      <w:r xmlns:w="http://schemas.openxmlformats.org/wordprocessingml/2006/main">
        <w:t xml:space="preserve">1. "وعده روح القدس: مهر تایید خدا"</w:t>
      </w:r>
    </w:p>
    <w:p w14:paraId="473053DE" w14:textId="77777777" w:rsidR="000F7377" w:rsidRDefault="000F7377"/>
    <w:p w14:paraId="240E354E" w14:textId="77777777" w:rsidR="000F7377" w:rsidRDefault="000F7377">
      <w:r xmlns:w="http://schemas.openxmlformats.org/wordprocessingml/2006/main">
        <w:t xml:space="preserve">2. "قدرت انجیل: دریافت روح القدس"</w:t>
      </w:r>
    </w:p>
    <w:p w14:paraId="501FBA04" w14:textId="77777777" w:rsidR="000F7377" w:rsidRDefault="000F7377"/>
    <w:p w14:paraId="6C300CA2" w14:textId="77777777" w:rsidR="000F7377" w:rsidRDefault="000F7377">
      <w:r xmlns:w="http://schemas.openxmlformats.org/wordprocessingml/2006/main">
        <w:t xml:space="preserve">1. رومیان 8: 15-17 - زیرا شما روح بردگی را دریافت نکردید تا دوباره در ترس بیفتید، بلکه روح فرزندخواندگی را به عنوان پسران دریافت کرده اید که به وسیله او فریاد می زنیم: "آبا!</w:t>
      </w:r>
    </w:p>
    <w:p w14:paraId="0A61933F" w14:textId="77777777" w:rsidR="000F7377" w:rsidRDefault="000F7377"/>
    <w:p w14:paraId="5C5A9D0B" w14:textId="77777777" w:rsidR="000F7377" w:rsidRDefault="000F7377">
      <w:r xmlns:w="http://schemas.openxmlformats.org/wordprocessingml/2006/main">
        <w:t xml:space="preserve">2. اعمال رسولان 19: 1-6 - و در زمانی که آپولوس در قرنتس بود، پولس از سرزمین داخلی عبور کرد و به افسس آمد. در آنجا چند شاگرد پیدا کرد. و او به آنها گفت: "آیا روح القدس را در زمانی که ایمان آوردید دریافت کردید؟" و گفتند: نه، ما حتی نشنیده ایم که روح القدس وجود دارد.</w:t>
      </w:r>
    </w:p>
    <w:p w14:paraId="1B47A1F0" w14:textId="77777777" w:rsidR="000F7377" w:rsidRDefault="000F7377"/>
    <w:p w14:paraId="261C4017" w14:textId="77777777" w:rsidR="000F7377" w:rsidRDefault="000F7377">
      <w:r xmlns:w="http://schemas.openxmlformats.org/wordprocessingml/2006/main">
        <w:t xml:space="preserve">افسسیان 1:14 که برای ستایش جلال او، ارث ما تا بازخرید مال خریداری شده است.</w:t>
      </w:r>
    </w:p>
    <w:p w14:paraId="24D38C45" w14:textId="77777777" w:rsidR="000F7377" w:rsidRDefault="000F7377"/>
    <w:p w14:paraId="62B90BB4" w14:textId="77777777" w:rsidR="000F7377" w:rsidRDefault="000F7377">
      <w:r xmlns:w="http://schemas.openxmlformats.org/wordprocessingml/2006/main">
        <w:t xml:space="preserve">این قطعه نشان می‌دهد که جلال خدا از طریق بازخرید دارایی خریداری شده عطا می‌شود.</w:t>
      </w:r>
    </w:p>
    <w:p w14:paraId="7002F405" w14:textId="77777777" w:rsidR="000F7377" w:rsidRDefault="000F7377"/>
    <w:p w14:paraId="3C5858C8" w14:textId="77777777" w:rsidR="000F7377" w:rsidRDefault="000F7377">
      <w:r xmlns:w="http://schemas.openxmlformats.org/wordprocessingml/2006/main">
        <w:t xml:space="preserve">1. جلال خدا غیر قابل اندازه گیری است - افسسیان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قدرت رستگاری - افسسیان 1:14</w:t>
      </w:r>
    </w:p>
    <w:p w14:paraId="3DB9832D" w14:textId="77777777" w:rsidR="000F7377" w:rsidRDefault="000F7377"/>
    <w:p w14:paraId="10EA18A3" w14:textId="77777777" w:rsidR="000F7377" w:rsidRDefault="000F7377">
      <w:r xmlns:w="http://schemas.openxmlformats.org/wordprocessingml/2006/main">
        <w:t xml:space="preserve">1. رومیان 8:23 - و نه تنها آنها، بلکه خود ما نیز که اولین ثمرات روح را داریم، حتی خود ما نیز در درون خود ناله می کنیم و منتظر فرزندخواندگی هستیم تا رستگاری بدن خود را بشناسیم.</w:t>
      </w:r>
    </w:p>
    <w:p w14:paraId="7FBFDD08" w14:textId="77777777" w:rsidR="000F7377" w:rsidRDefault="000F7377"/>
    <w:p w14:paraId="7E8F8878" w14:textId="77777777" w:rsidR="000F7377" w:rsidRDefault="000F7377">
      <w:r xmlns:w="http://schemas.openxmlformats.org/wordprocessingml/2006/main">
        <w:t xml:space="preserve">2. مزمور 145:10 - ای خداوند همه اعمال تو تو را ستایش خواهند کرد. و قدیسانت تو را برکت خواهند داد.</w:t>
      </w:r>
    </w:p>
    <w:p w14:paraId="63735A81" w14:textId="77777777" w:rsidR="000F7377" w:rsidRDefault="000F7377"/>
    <w:p w14:paraId="5B63EAE4" w14:textId="77777777" w:rsidR="000F7377" w:rsidRDefault="000F7377">
      <w:r xmlns:w="http://schemas.openxmlformats.org/wordprocessingml/2006/main">
        <w:t xml:space="preserve">افسسیان 1:15 پس من نیز پس از شنیدن ایمان شما به خداوند عیسی و محبت شما به تمام مقدسین،</w:t>
      </w:r>
    </w:p>
    <w:p w14:paraId="2337197A" w14:textId="77777777" w:rsidR="000F7377" w:rsidRDefault="000F7377"/>
    <w:p w14:paraId="13D91F56" w14:textId="77777777" w:rsidR="000F7377" w:rsidRDefault="000F7377">
      <w:r xmlns:w="http://schemas.openxmlformats.org/wordprocessingml/2006/main">
        <w:t xml:space="preserve">پولس افسسیان را به خاطر ایمانشان به خداوند عیسی و عشق به مقدسین می ستاید.</w:t>
      </w:r>
    </w:p>
    <w:p w14:paraId="0B93DAB2" w14:textId="77777777" w:rsidR="000F7377" w:rsidRDefault="000F7377"/>
    <w:p w14:paraId="423997D6" w14:textId="77777777" w:rsidR="000F7377" w:rsidRDefault="000F7377">
      <w:r xmlns:w="http://schemas.openxmlformats.org/wordprocessingml/2006/main">
        <w:t xml:space="preserve">1. قدرت ایمان و عشق - بررسی تأثیر ایمان به خداوند عیسی و عشق به مقدسین در زندگی ما.</w:t>
      </w:r>
    </w:p>
    <w:p w14:paraId="3682B6EC" w14:textId="77777777" w:rsidR="000F7377" w:rsidRDefault="000F7377"/>
    <w:p w14:paraId="4FB04ED4" w14:textId="77777777" w:rsidR="000F7377" w:rsidRDefault="000F7377">
      <w:r xmlns:w="http://schemas.openxmlformats.org/wordprocessingml/2006/main">
        <w:t xml:space="preserve">2. زندگی در مسیر مسیح - تمرین نمونه ایمان و عشقی که عیسی مسیح در زندگی روزمره ما تعیین کرده است.</w:t>
      </w:r>
    </w:p>
    <w:p w14:paraId="39CD05B7" w14:textId="77777777" w:rsidR="000F7377" w:rsidRDefault="000F7377"/>
    <w:p w14:paraId="09610A23" w14:textId="77777777" w:rsidR="000F7377" w:rsidRDefault="000F7377">
      <w:r xmlns:w="http://schemas.openxmlformats.org/wordprocessingml/2006/main">
        <w:t xml:space="preserve">1. یوحنا 15: 12-13 - عیسی به ما دستور می دهد که یکدیگر را دوست داشته باشیم، همانطور که او ما را دوست داشته است.</w:t>
      </w:r>
    </w:p>
    <w:p w14:paraId="6ACE8D38" w14:textId="77777777" w:rsidR="000F7377" w:rsidRDefault="000F7377"/>
    <w:p w14:paraId="110C9981" w14:textId="77777777" w:rsidR="000F7377" w:rsidRDefault="000F7377">
      <w:r xmlns:w="http://schemas.openxmlformats.org/wordprocessingml/2006/main">
        <w:t xml:space="preserve">2. اول قرنتیان 13: 1-13 - پولس از اهمیت عشق در زندگی ما صحبت می کند.</w:t>
      </w:r>
    </w:p>
    <w:p w14:paraId="2B699C97" w14:textId="77777777" w:rsidR="000F7377" w:rsidRDefault="000F7377"/>
    <w:p w14:paraId="0DA92593" w14:textId="77777777" w:rsidR="000F7377" w:rsidRDefault="000F7377">
      <w:r xmlns:w="http://schemas.openxmlformats.org/wordprocessingml/2006/main">
        <w:t xml:space="preserve">افسسیان 1:16 از شکرگزاری برای شما دست بردار و در دعاهایم از تو یاد می کنم.</w:t>
      </w:r>
    </w:p>
    <w:p w14:paraId="2D132E47" w14:textId="77777777" w:rsidR="000F7377" w:rsidRDefault="000F7377"/>
    <w:p w14:paraId="53E32445" w14:textId="77777777" w:rsidR="000F7377" w:rsidRDefault="000F7377">
      <w:r xmlns:w="http://schemas.openxmlformats.org/wordprocessingml/2006/main">
        <w:t xml:space="preserve">پولس برای ایمانداران افسس خدا را شکر می کند و برای آنها دعا می کند.</w:t>
      </w:r>
    </w:p>
    <w:p w14:paraId="4BF35A09" w14:textId="77777777" w:rsidR="000F7377" w:rsidRDefault="000F7377"/>
    <w:p w14:paraId="51D1E57C" w14:textId="77777777" w:rsidR="000F7377" w:rsidRDefault="000F7377">
      <w:r xmlns:w="http://schemas.openxmlformats.org/wordprocessingml/2006/main">
        <w:t xml:space="preserve">1. شادی از کار خدا در زندگی ما - افسسیان 1:16</w:t>
      </w:r>
    </w:p>
    <w:p w14:paraId="7C5D9432" w14:textId="77777777" w:rsidR="000F7377" w:rsidRDefault="000F7377"/>
    <w:p w14:paraId="2D0B2D50" w14:textId="77777777" w:rsidR="000F7377" w:rsidRDefault="000F7377">
      <w:r xmlns:w="http://schemas.openxmlformats.org/wordprocessingml/2006/main">
        <w:t xml:space="preserve">2. ابراز سپاس از خدا - افسسیان 1:16</w:t>
      </w:r>
    </w:p>
    <w:p w14:paraId="20D62650" w14:textId="77777777" w:rsidR="000F7377" w:rsidRDefault="000F7377"/>
    <w:p w14:paraId="52889325" w14:textId="77777777" w:rsidR="000F7377" w:rsidRDefault="000F7377">
      <w:r xmlns:w="http://schemas.openxmlformats.org/wordprocessingml/2006/main">
        <w:t xml:space="preserve">1. کولسیان 1: 3-12 - دعای شکرانه پولس برای کولسیان.</w:t>
      </w:r>
    </w:p>
    <w:p w14:paraId="5C81C23D" w14:textId="77777777" w:rsidR="000F7377" w:rsidRDefault="000F7377"/>
    <w:p w14:paraId="79058928" w14:textId="77777777" w:rsidR="000F7377" w:rsidRDefault="000F7377">
      <w:r xmlns:w="http://schemas.openxmlformats.org/wordprocessingml/2006/main">
        <w:t xml:space="preserve">2. اول تسالونیکیان 5:18 - توصیه پولس برای شکرگزاری در هر شرایطی.</w:t>
      </w:r>
    </w:p>
    <w:p w14:paraId="646BAC0E" w14:textId="77777777" w:rsidR="000F7377" w:rsidRDefault="000F7377"/>
    <w:p w14:paraId="11B47DEA" w14:textId="77777777" w:rsidR="000F7377" w:rsidRDefault="000F7377">
      <w:r xmlns:w="http://schemas.openxmlformats.org/wordprocessingml/2006/main">
        <w:t xml:space="preserve">افسسیان 1:17 تا خدای خداوند ما عیسی مسیح، پدر جلال، روح حکمت و مکاشفه را در شناخت او به شما عطا کند.</w:t>
      </w:r>
    </w:p>
    <w:p w14:paraId="544F31E7" w14:textId="77777777" w:rsidR="000F7377" w:rsidRDefault="000F7377"/>
    <w:p w14:paraId="7D3A5816" w14:textId="77777777" w:rsidR="000F7377" w:rsidRDefault="000F7377">
      <w:r xmlns:w="http://schemas.openxmlformats.org/wordprocessingml/2006/main">
        <w:t xml:space="preserve">پدر جلال مایل است به ما حکمت و مکاشفه خود را بدهد.</w:t>
      </w:r>
    </w:p>
    <w:p w14:paraId="425236C8" w14:textId="77777777" w:rsidR="000F7377" w:rsidRDefault="000F7377"/>
    <w:p w14:paraId="670C7AFC" w14:textId="77777777" w:rsidR="000F7377" w:rsidRDefault="000F7377">
      <w:r xmlns:w="http://schemas.openxmlformats.org/wordprocessingml/2006/main">
        <w:t xml:space="preserve">1. پدر جلال می خواهد به ما خرد بدهد</w:t>
      </w:r>
    </w:p>
    <w:p w14:paraId="64D6F7B3" w14:textId="77777777" w:rsidR="000F7377" w:rsidRDefault="000F7377"/>
    <w:p w14:paraId="25E98C49" w14:textId="77777777" w:rsidR="000F7377" w:rsidRDefault="000F7377">
      <w:r xmlns:w="http://schemas.openxmlformats.org/wordprocessingml/2006/main">
        <w:t xml:space="preserve">2. دریافت وحی از طریق شناخت خدا</w:t>
      </w:r>
    </w:p>
    <w:p w14:paraId="0BB78279" w14:textId="77777777" w:rsidR="000F7377" w:rsidRDefault="000F7377"/>
    <w:p w14:paraId="1A15070B" w14:textId="77777777" w:rsidR="000F7377" w:rsidRDefault="000F7377">
      <w:r xmlns:w="http://schemas.openxmlformats.org/wordprocessingml/2006/main">
        <w:t xml:space="preserve">1. یعقوب 1: 5-6 - اگر هر یک از شما فاقد خرد است، از خدا بخواهد که به همه گشاده و بدون ملامت می دهد و به او داده خواهد شد.</w:t>
      </w:r>
    </w:p>
    <w:p w14:paraId="33BBF57B" w14:textId="77777777" w:rsidR="000F7377" w:rsidRDefault="000F7377"/>
    <w:p w14:paraId="4CC54A45" w14:textId="77777777" w:rsidR="000F7377" w:rsidRDefault="000F7377">
      <w:r xmlns:w="http://schemas.openxmlformats.org/wordprocessingml/2006/main">
        <w:t xml:space="preserve">2. مزمور 111:10 - ترس از خداوند آغاز حکمت است. همه کسانی که اوامر او را انجام می دهند درک خوبی دارند.</w:t>
      </w:r>
    </w:p>
    <w:p w14:paraId="47BF2A0F" w14:textId="77777777" w:rsidR="000F7377" w:rsidRDefault="000F7377"/>
    <w:p w14:paraId="0BBD57FF" w14:textId="77777777" w:rsidR="000F7377" w:rsidRDefault="000F7377">
      <w:r xmlns:w="http://schemas.openxmlformats.org/wordprocessingml/2006/main">
        <w:t xml:space="preserve">افسسیان 1:18 چشمان عقل شما روشن است. تا بدانید امید دعوت او چیست و ثروت جلال میراث او در قدیسان چیست،</w:t>
      </w:r>
    </w:p>
    <w:p w14:paraId="79E57D3E" w14:textId="77777777" w:rsidR="000F7377" w:rsidRDefault="000F7377"/>
    <w:p w14:paraId="7402A8C9" w14:textId="77777777" w:rsidR="000F7377" w:rsidRDefault="000F7377">
      <w:r xmlns:w="http://schemas.openxmlformats.org/wordprocessingml/2006/main">
        <w:t xml:space="preserve">پولس افسسیان را تشویق می کند که چشمان روحانی خود را باز کنند تا بتوانند امید و شکوهی را که در دعوتشان به عنوان قوم برگزیده خدا یافت می شود، درک کنند.</w:t>
      </w:r>
    </w:p>
    <w:p w14:paraId="25120B33" w14:textId="77777777" w:rsidR="000F7377" w:rsidRDefault="000F7377"/>
    <w:p w14:paraId="404477D2" w14:textId="77777777" w:rsidR="000F7377" w:rsidRDefault="000F7377">
      <w:r xmlns:w="http://schemas.openxmlformats.org/wordprocessingml/2006/main">
        <w:t xml:space="preserve">1. "قدرت ذهن باز: دیدن امید و شکوه دعوت ما"</w:t>
      </w:r>
    </w:p>
    <w:p w14:paraId="1DB59A65" w14:textId="77777777" w:rsidR="000F7377" w:rsidRDefault="000F7377"/>
    <w:p w14:paraId="5AF0C5C5" w14:textId="77777777" w:rsidR="000F7377" w:rsidRDefault="000F7377">
      <w:r xmlns:w="http://schemas.openxmlformats.org/wordprocessingml/2006/main">
        <w:t xml:space="preserve">2. «زندگی در ثروت میراث خدا: تأملی در دعوت با شکوه ما»</w:t>
      </w:r>
    </w:p>
    <w:p w14:paraId="61DFEF6E" w14:textId="77777777" w:rsidR="000F7377" w:rsidRDefault="000F7377"/>
    <w:p w14:paraId="66F13922" w14:textId="77777777" w:rsidR="000F7377" w:rsidRDefault="000F7377">
      <w:r xmlns:w="http://schemas.openxmlformats.org/wordprocessingml/2006/main">
        <w:t xml:space="preserve">1. کولسیان 3: 1-4 - "پس اگر با مسیح برخاسته اید چیزهای بالا را بجویید، جایی که مسیح در دست راست خدا نشسته است. فکر خود را به چیزهای بالا معطوف کنید نه چیزها. زیرا که شما مردید و زندگی شما با مسیح در خدا پنهان است. وقتی مسیح که حیات شماست ظاهر شود، شما نیز با او در جلال ظاهر خواهید شد.»</w:t>
      </w:r>
    </w:p>
    <w:p w14:paraId="4F29B5F3" w14:textId="77777777" w:rsidR="000F7377" w:rsidRDefault="000F7377"/>
    <w:p w14:paraId="0E361B00" w14:textId="77777777" w:rsidR="000F7377" w:rsidRDefault="000F7377">
      <w:r xmlns:w="http://schemas.openxmlformats.org/wordprocessingml/2006/main">
        <w:t xml:space="preserve">2. اشعیا 55: 6-8 - "خداوند را تا زمانی که یافت می شود بطلبید، تا زمانی که نزدیک است او را بخوانید، شریر راه خود را ترک کند و انسان ناراست افکار خود را، به سوی خداوند بازگردد تا او خداوند می‌گوید که بر او و خدای ما رحم کن، زیرا او بسیار خواهد بخشید.</w:t>
      </w:r>
    </w:p>
    <w:p w14:paraId="4CB67BCF" w14:textId="77777777" w:rsidR="000F7377" w:rsidRDefault="000F7377"/>
    <w:p w14:paraId="0FB87F81" w14:textId="77777777" w:rsidR="000F7377" w:rsidRDefault="000F7377">
      <w:r xmlns:w="http://schemas.openxmlformats.org/wordprocessingml/2006/main">
        <w:t xml:space="preserve">افسسیان 1:19 و عظمت بی اندازه قدرت او برای ما که ایمان می آوریم، برحسب عمل قدرت عظیم او چقدر است؟</w:t>
      </w:r>
    </w:p>
    <w:p w14:paraId="34004065" w14:textId="77777777" w:rsidR="000F7377" w:rsidRDefault="000F7377"/>
    <w:p w14:paraId="08B335F1" w14:textId="77777777" w:rsidR="000F7377" w:rsidRDefault="000F7377">
      <w:r xmlns:w="http://schemas.openxmlformats.org/wordprocessingml/2006/main">
        <w:t xml:space="preserve">قدرت خدا به کسانی که به او ایمان دارند، با توجه به قدرت عظیم او نشان داده می شود.</w:t>
      </w:r>
    </w:p>
    <w:p w14:paraId="5E290A75" w14:textId="77777777" w:rsidR="000F7377" w:rsidRDefault="000F7377"/>
    <w:p w14:paraId="67831546" w14:textId="77777777" w:rsidR="000F7377" w:rsidRDefault="000F7377">
      <w:r xmlns:w="http://schemas.openxmlformats.org/wordprocessingml/2006/main">
        <w:t xml:space="preserve">1. قدرت ایمان: چگونه ایمان به خدا می تواند زندگی شما را تغییر دهد</w:t>
      </w:r>
    </w:p>
    <w:p w14:paraId="2AD4186A" w14:textId="77777777" w:rsidR="000F7377" w:rsidRDefault="000F7377"/>
    <w:p w14:paraId="25B96942" w14:textId="77777777" w:rsidR="000F7377" w:rsidRDefault="000F7377">
      <w:r xmlns:w="http://schemas.openxmlformats.org/wordprocessingml/2006/main">
        <w:t xml:space="preserve">2. باز کردن پتانسیل قدرت توانای خداوند</w:t>
      </w:r>
    </w:p>
    <w:p w14:paraId="5507DF25" w14:textId="77777777" w:rsidR="000F7377" w:rsidRDefault="000F7377"/>
    <w:p w14:paraId="2A0863F0" w14:textId="77777777" w:rsidR="000F7377" w:rsidRDefault="000F7377">
      <w:r xmlns:w="http://schemas.openxmlformats.org/wordprocessingml/2006/main">
        <w:t xml:space="preserve">1. رومیان 8:11 - و اگر روح کسی که عیسی را از مردگان برخیزانید در شما ساکن باشد، آن کسی که مسیح را از مردگان برخیزانید بدنهای فانی شما را نیز به وسیله روح خود که در شما ساکن است زنده خواهد کرد.</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یوحنا 14:12 - آمین، آمین به شما می گویم، هر که به من ایمان آورد، کارهایی را که من انجام می دهم، او نیز انجام خواهد داد. و کارهای بزرگتر از اینها انجام خواهد داد. چون نزد پدرم می روم.</w:t>
      </w:r>
    </w:p>
    <w:p w14:paraId="4DDD593F" w14:textId="77777777" w:rsidR="000F7377" w:rsidRDefault="000F7377"/>
    <w:p w14:paraId="3FB59E14" w14:textId="77777777" w:rsidR="000F7377" w:rsidRDefault="000F7377">
      <w:r xmlns:w="http://schemas.openxmlformats.org/wordprocessingml/2006/main">
        <w:t xml:space="preserve">افسسیان 1:20 که در مسیح انجام داد، هنگامی که او را از مردگان برخیزانید، و او را به دست راست خود در مکانهای آسمانی نشاند،</w:t>
      </w:r>
    </w:p>
    <w:p w14:paraId="357E3717" w14:textId="77777777" w:rsidR="000F7377" w:rsidRDefault="000F7377"/>
    <w:p w14:paraId="46142E51" w14:textId="77777777" w:rsidR="000F7377" w:rsidRDefault="000F7377">
      <w:r xmlns:w="http://schemas.openxmlformats.org/wordprocessingml/2006/main">
        <w:t xml:space="preserve">خداوند عیسی را از مردگان برخیزانید و به او مقامی قدرتمند و اقتدار در قلمرو آسمانی داد.</w:t>
      </w:r>
    </w:p>
    <w:p w14:paraId="0F41C5C6" w14:textId="77777777" w:rsidR="000F7377" w:rsidRDefault="000F7377"/>
    <w:p w14:paraId="694D096E" w14:textId="77777777" w:rsidR="000F7377" w:rsidRDefault="000F7377">
      <w:r xmlns:w="http://schemas.openxmlformats.org/wordprocessingml/2006/main">
        <w:t xml:space="preserve">1: عیسی زنده است و در سمت راست خدا در بالاترین مقام قدرت نشسته است.</w:t>
      </w:r>
    </w:p>
    <w:p w14:paraId="4B6FAC42" w14:textId="77777777" w:rsidR="000F7377" w:rsidRDefault="000F7377"/>
    <w:p w14:paraId="16303E04" w14:textId="77777777" w:rsidR="000F7377" w:rsidRDefault="000F7377">
      <w:r xmlns:w="http://schemas.openxmlformats.org/wordprocessingml/2006/main">
        <w:t xml:space="preserve">2: ما به عنوان مسیحی می‌توانیم از قدرت رستاخیز عیسی و اقتدار موقعیت او در قلمرو آسمانی مطمئن باشیم.</w:t>
      </w:r>
    </w:p>
    <w:p w14:paraId="53C7D15B" w14:textId="77777777" w:rsidR="000F7377" w:rsidRDefault="000F7377"/>
    <w:p w14:paraId="33B768DA" w14:textId="77777777" w:rsidR="000F7377" w:rsidRDefault="000F7377">
      <w:r xmlns:w="http://schemas.openxmlformats.org/wordprocessingml/2006/main">
        <w:t xml:space="preserve">1: فیلیپیان 2: 9-11 - بنابراین خدا او را به بالاترین مکان برافراشت و نامی را که بالاتر از هر نامی است به او داد تا به نام عیسی هر زانو در آسمان و زمین و زیر زمین خم شود. هر زبانی تصدیق می کند که عیسی مسیح خداوند است، برای جلال خدای پدر.</w:t>
      </w:r>
    </w:p>
    <w:p w14:paraId="1E3E300A" w14:textId="77777777" w:rsidR="000F7377" w:rsidRDefault="000F7377"/>
    <w:p w14:paraId="52C5B5FD" w14:textId="77777777" w:rsidR="000F7377" w:rsidRDefault="000F7377">
      <w:r xmlns:w="http://schemas.openxmlformats.org/wordprocessingml/2006/main">
        <w:t xml:space="preserve">2: کولسیان 3: 1-2 - از آن زمان که با مسیح برخاسته اید، دل خود را به چیزهای بالا معطوف کنید، جایی که مسیح در دست راست خدا نشسته است. ذهن خود را به چیزهای بالاتر معطوف کنید، نه چیزهای زمینی.</w:t>
      </w:r>
    </w:p>
    <w:p w14:paraId="05E39A42" w14:textId="77777777" w:rsidR="000F7377" w:rsidRDefault="000F7377"/>
    <w:p w14:paraId="07A1864F" w14:textId="77777777" w:rsidR="000F7377" w:rsidRDefault="000F7377">
      <w:r xmlns:w="http://schemas.openxmlformats.org/wordprocessingml/2006/main">
        <w:t xml:space="preserve">افسسیان 1:21 بسیار فراتر از هر اصالت و قدرت و قدرت و سلطه و هر نامی که نام برده شده است، نه تنها در این جهان، بلکه در آینده نیز.</w:t>
      </w:r>
    </w:p>
    <w:p w14:paraId="5AAA3E3E" w14:textId="77777777" w:rsidR="000F7377" w:rsidRDefault="000F7377"/>
    <w:p w14:paraId="5022BD8B" w14:textId="77777777" w:rsidR="000F7377" w:rsidRDefault="000F7377">
      <w:r xmlns:w="http://schemas.openxmlformats.org/wordprocessingml/2006/main">
        <w:t xml:space="preserve">قدرت خداوند بسیار بیشتر از هر قدرت دیگری در جهان است.</w:t>
      </w:r>
    </w:p>
    <w:p w14:paraId="5FCE6259" w14:textId="77777777" w:rsidR="000F7377" w:rsidRDefault="000F7377"/>
    <w:p w14:paraId="0B9FDCE8" w14:textId="77777777" w:rsidR="000F7377" w:rsidRDefault="000F7377">
      <w:r xmlns:w="http://schemas.openxmlformats.org/wordprocessingml/2006/main">
        <w:t xml:space="preserve">1. حاکمیت و برتری خداوند</w:t>
      </w:r>
    </w:p>
    <w:p w14:paraId="0EEA6B54" w14:textId="77777777" w:rsidR="000F7377" w:rsidRDefault="000F7377"/>
    <w:p w14:paraId="52242E16" w14:textId="77777777" w:rsidR="000F7377" w:rsidRDefault="000F7377">
      <w:r xmlns:w="http://schemas.openxmlformats.org/wordprocessingml/2006/main">
        <w:t xml:space="preserve">2. قدرت غیر قابل درک خداوند</w:t>
      </w:r>
    </w:p>
    <w:p w14:paraId="5108E127" w14:textId="77777777" w:rsidR="000F7377" w:rsidRDefault="000F7377"/>
    <w:p w14:paraId="5CB262DE" w14:textId="77777777" w:rsidR="000F7377" w:rsidRDefault="000F7377">
      <w:r xmlns:w="http://schemas.openxmlformats.org/wordprocessingml/2006/main">
        <w:t xml:space="preserve">1. اشعیا 40:28-31</w:t>
      </w:r>
    </w:p>
    <w:p w14:paraId="4287C659" w14:textId="77777777" w:rsidR="000F7377" w:rsidRDefault="000F7377"/>
    <w:p w14:paraId="6DD12D27" w14:textId="77777777" w:rsidR="000F7377" w:rsidRDefault="000F7377">
      <w:r xmlns:w="http://schemas.openxmlformats.org/wordprocessingml/2006/main">
        <w:t xml:space="preserve">2. مکاشفه 19:11-16</w:t>
      </w:r>
    </w:p>
    <w:p w14:paraId="0CBE35CB" w14:textId="77777777" w:rsidR="000F7377" w:rsidRDefault="000F7377"/>
    <w:p w14:paraId="782273B3" w14:textId="77777777" w:rsidR="000F7377" w:rsidRDefault="000F7377">
      <w:r xmlns:w="http://schemas.openxmlformats.org/wordprocessingml/2006/main">
        <w:t xml:space="preserve">افسسیان 1:22 و همه چیز را زیر پای او گذاشته و او را به عنوان رئیس كلیسا بر همه چیز سپرد.</w:t>
      </w:r>
    </w:p>
    <w:p w14:paraId="5CBD9AC1" w14:textId="77777777" w:rsidR="000F7377" w:rsidRDefault="000F7377"/>
    <w:p w14:paraId="70E6BA59" w14:textId="77777777" w:rsidR="000F7377" w:rsidRDefault="000F7377">
      <w:r xmlns:w="http://schemas.openxmlformats.org/wordprocessingml/2006/main">
        <w:t xml:space="preserve">کلیسا تحت اقتدار عیسی مسیح است.</w:t>
      </w:r>
    </w:p>
    <w:p w14:paraId="5E87D92C" w14:textId="77777777" w:rsidR="000F7377" w:rsidRDefault="000F7377"/>
    <w:p w14:paraId="1CA35C1B" w14:textId="77777777" w:rsidR="000F7377" w:rsidRDefault="000F7377">
      <w:r xmlns:w="http://schemas.openxmlformats.org/wordprocessingml/2006/main">
        <w:t xml:space="preserve">1. عیسی سر ماست: شناخت و پذیرش قدرت او</w:t>
      </w:r>
    </w:p>
    <w:p w14:paraId="42113999" w14:textId="77777777" w:rsidR="000F7377" w:rsidRDefault="000F7377"/>
    <w:p w14:paraId="29DB687E" w14:textId="77777777" w:rsidR="000F7377" w:rsidRDefault="000F7377">
      <w:r xmlns:w="http://schemas.openxmlformats.org/wordprocessingml/2006/main">
        <w:t xml:space="preserve">2. کلیسا: پذیرش مسئولیت مشترک ما</w:t>
      </w:r>
    </w:p>
    <w:p w14:paraId="61446F4E" w14:textId="77777777" w:rsidR="000F7377" w:rsidRDefault="000F7377"/>
    <w:p w14:paraId="196EF2C2" w14:textId="77777777" w:rsidR="000F7377" w:rsidRDefault="000F7377">
      <w:r xmlns:w="http://schemas.openxmlformats.org/wordprocessingml/2006/main">
        <w:t xml:space="preserve">1. کولسیان 1:18 - "و او سر بدن، یعنی کلیسا است، که آغاز، نخست زاده از مردگان است، تا او در همه چیز برتری یابد."</w:t>
      </w:r>
    </w:p>
    <w:p w14:paraId="5063B3C6" w14:textId="77777777" w:rsidR="000F7377" w:rsidRDefault="000F7377"/>
    <w:p w14:paraId="1BF48EB8" w14:textId="77777777" w:rsidR="000F7377" w:rsidRDefault="000F7377">
      <w:r xmlns:w="http://schemas.openxmlformats.org/wordprocessingml/2006/main">
        <w:t xml:space="preserve">2. اول پطرس 5: 2-3 - "گله خدا را که در میان شما هستند، نه از روی اجبار، بلکه از روی میل و رغبت، اطعام کنید، نه به عنوان ارباب بر خدا. میراث است، اما نمونه ای برای گله است."</w:t>
      </w:r>
    </w:p>
    <w:p w14:paraId="1013EFE1" w14:textId="77777777" w:rsidR="000F7377" w:rsidRDefault="000F7377"/>
    <w:p w14:paraId="67E645B4" w14:textId="77777777" w:rsidR="000F7377" w:rsidRDefault="000F7377">
      <w:r xmlns:w="http://schemas.openxmlformats.org/wordprocessingml/2006/main">
        <w:t xml:space="preserve">افسسیان 1:23 که بدن اوست، پری او که همه چیز را در همه پر می کند.</w:t>
      </w:r>
    </w:p>
    <w:p w14:paraId="080D08B9" w14:textId="77777777" w:rsidR="000F7377" w:rsidRDefault="000F7377"/>
    <w:p w14:paraId="77145E1F" w14:textId="77777777" w:rsidR="000F7377" w:rsidRDefault="000F7377">
      <w:r xmlns:w="http://schemas.openxmlformats.org/wordprocessingml/2006/main">
        <w:t xml:space="preserve">این قسمت از کلیسا به عنوان بدن مسیح که از پری او پر شده است صحبت می کند.</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کلیسا بدن مسیح است: فراخوانی برای عشق ورزیدن و خدمت به کلیسا</w:t>
      </w:r>
    </w:p>
    <w:p w14:paraId="2B881491" w14:textId="77777777" w:rsidR="000F7377" w:rsidRDefault="000F7377"/>
    <w:p w14:paraId="1E89DB11" w14:textId="77777777" w:rsidR="000F7377" w:rsidRDefault="000F7377">
      <w:r xmlns:w="http://schemas.openxmlformats.org/wordprocessingml/2006/main">
        <w:t xml:space="preserve">2. کلیسا: پر از تحقق مسیح</w:t>
      </w:r>
    </w:p>
    <w:p w14:paraId="29A5CD3B" w14:textId="77777777" w:rsidR="000F7377" w:rsidRDefault="000F7377"/>
    <w:p w14:paraId="58BF10CC" w14:textId="77777777" w:rsidR="000F7377" w:rsidRDefault="000F7377">
      <w:r xmlns:w="http://schemas.openxmlformats.org/wordprocessingml/2006/main">
        <w:t xml:space="preserve">1. رومیان 12: 5 "پس ما، هر چند بسیار، در مسیح یک بدن هستیم و هر یک اعضای یکدیگر هستیم."</w:t>
      </w:r>
    </w:p>
    <w:p w14:paraId="34F43D13" w14:textId="77777777" w:rsidR="000F7377" w:rsidRDefault="000F7377"/>
    <w:p w14:paraId="18D7C903" w14:textId="77777777" w:rsidR="000F7377" w:rsidRDefault="000F7377">
      <w:r xmlns:w="http://schemas.openxmlformats.org/wordprocessingml/2006/main">
        <w:t xml:space="preserve">2. کولسیان 1:19 "زیرا تمام پری خدا راضی شد که در او ساکن شود."</w:t>
      </w:r>
    </w:p>
    <w:p w14:paraId="29473A07" w14:textId="77777777" w:rsidR="000F7377" w:rsidRDefault="000F7377"/>
    <w:p w14:paraId="4B89DD75" w14:textId="77777777" w:rsidR="000F7377" w:rsidRDefault="000F7377">
      <w:r xmlns:w="http://schemas.openxmlformats.org/wordprocessingml/2006/main">
        <w:t xml:space="preserve">افسسیان 2 فصل دوم از رساله پولس به افسسیان است. در این فصل، پولس قدرت دگرگون کننده فیض و نجات خدا را از طریق ایمان به مسیح توضیح می دهد.</w:t>
      </w:r>
    </w:p>
    <w:p w14:paraId="0301C19A" w14:textId="77777777" w:rsidR="000F7377" w:rsidRDefault="000F7377"/>
    <w:p w14:paraId="756CE89D" w14:textId="77777777" w:rsidR="000F7377" w:rsidRDefault="000F7377">
      <w:r xmlns:w="http://schemas.openxmlformats.org/wordprocessingml/2006/main">
        <w:t xml:space="preserve">پاراگراف اول: پولس با توصیف وضعیت معنوی مؤمنان قبل از رستگاری آنها شروع می کند. او تأکید می کند که آنها در خطاها و گناهان خود مرده بودند و از راه های این جهان پیروی می کردند و تحت تأثیر شیطان قرار می گرفتند (افسسیان 2: 1-3). با این حال، خدا که از نظر رحمت و محبت غنی است، آنها را با مسیح زنده کرد حتی زمانی که در گناهان خود مرده بودند. این فیض است که مؤمنان از طریق ایمان نجات یافته اند.</w:t>
      </w:r>
    </w:p>
    <w:p w14:paraId="6E24CDAA" w14:textId="77777777" w:rsidR="000F7377" w:rsidRDefault="000F7377"/>
    <w:p w14:paraId="14F2E2A1" w14:textId="77777777" w:rsidR="000F7377" w:rsidRDefault="000F7377">
      <w:r xmlns:w="http://schemas.openxmlformats.org/wordprocessingml/2006/main">
        <w:t xml:space="preserve">پاراگراف دوم: پولس با تأکید بر این نکته ادامه می دهد که نجات هدیه ای از جانب خداست و نه چیزی که از طریق اعمال به دست می آید (افسسیان 2: 8-9). او تصریح می کند که مؤمنان با تلاش خود نجات نمی یابند، بلکه در نتیجه عمل کریمانه خداوند است. این امر هرگونه خودستایی یا خودپسندی را از بین می برد. در عوض، مؤمنان در مسیح عیسی برای کارهای نیکی که خدا از قبل برای آنها آماده کرده بود، از نو خلق شدند.</w:t>
      </w:r>
    </w:p>
    <w:p w14:paraId="44ECF54F" w14:textId="77777777" w:rsidR="000F7377" w:rsidRDefault="000F7377"/>
    <w:p w14:paraId="518BA1BA" w14:textId="77777777" w:rsidR="000F7377" w:rsidRDefault="000F7377">
      <w:r xmlns:w="http://schemas.openxmlformats.org/wordprocessingml/2006/main">
        <w:t xml:space="preserve">پاراگراف سوم: این فصل با پرداختن پولس به موضوع ایمانداران غیریهودی که زمانی از رابطه عهد اسرائیل با خدا حذف شده بودند، پایان می یابد (افسسیان 2: 11-22). او توضیح می دهد که چگونه مسیح دیوار جداکننده بین یهودیان و غیریهودیان را فرو ریخت و هر دو گروه را در یک انسانیت جدید آشتی داد. عیسی از طریق قربانی خود بر روی صلیب، صلح و اتحاد را در میان همه ایمانداران به ارمغان آورده است. آنها اکنون همشهری با قدیسان و اعضای خاندان خدا هستند که بر اساس رسولان و انبیا با مسیح به عنوان سنگ بنای آن ساخته شده اند.</w:t>
      </w:r>
    </w:p>
    <w:p w14:paraId="74C84817" w14:textId="77777777" w:rsidR="000F7377" w:rsidRDefault="000F7377"/>
    <w:p w14:paraId="42828D4C" w14:textId="77777777" w:rsidR="000F7377" w:rsidRDefault="000F7377">
      <w:r xmlns:w="http://schemas.openxmlformats.org/wordprocessingml/2006/main">
        <w:t xml:space="preserve">به طور خلاصه،</w:t>
      </w:r>
    </w:p>
    <w:p w14:paraId="257368AA" w14:textId="77777777" w:rsidR="000F7377" w:rsidRDefault="000F7377">
      <w:r xmlns:w="http://schemas.openxmlformats.org/wordprocessingml/2006/main">
        <w:t xml:space="preserve">فصل دوم افسسیان نشان می دهد که چگونه فیض خدا ایمانداران را از طریق ایمان به مسیح عیسی از مرگ روحانی به زندگی تبدیل می کند. قبل از رستگاری، آنها برده گناه بودند، اما به خاطر رحمت و محبت او با مسیح زنده شدند.</w:t>
      </w:r>
    </w:p>
    <w:p w14:paraId="5783033E" w14:textId="77777777" w:rsidR="000F7377" w:rsidRDefault="000F7377">
      <w:r xmlns:w="http://schemas.openxmlformats.org/wordprocessingml/2006/main">
        <w:t xml:space="preserve">پولس تأکید می کند که رستگاری هدیه ای از فیض خداست، نه از طریق اعمال. ایمانداران برای کارهای نیکی که خدا برای آنها آماده کرده است، دوباره در مسیح خلق شده اند. علاوه بر این، پولس به آشتی بین یهودیان و غیریهودیان از طریق قربانی مسیح، شکستن موانع و برقراری صلح و اتحاد در میان همه ایمانداران می پردازد.</w:t>
      </w:r>
    </w:p>
    <w:p w14:paraId="58205849" w14:textId="77777777" w:rsidR="000F7377" w:rsidRDefault="000F7377">
      <w:r xmlns:w="http://schemas.openxmlformats.org/wordprocessingml/2006/main">
        <w:t xml:space="preserve">این فصل بر قدرت فیض خدا در رستگاری، اهمیت ایمان بر اعمال، و کار وحدت بخش مسیح در گردآوردن ایمانداران مختلف به عنوان یک بدن در او تأکید می کند.</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افسسیان 2:1 و شما را که در گناهان و گناهان مرده بودید، زنده کرد.</w:t>
      </w:r>
    </w:p>
    <w:p w14:paraId="5B2ECCED" w14:textId="77777777" w:rsidR="000F7377" w:rsidRDefault="000F7377"/>
    <w:p w14:paraId="2D788208" w14:textId="77777777" w:rsidR="000F7377" w:rsidRDefault="000F7377">
      <w:r xmlns:w="http://schemas.openxmlformats.org/wordprocessingml/2006/main">
        <w:t xml:space="preserve">لطف خدا برای همه کسانی که آن را می پذیرند، حتی کسانی که مرتکب اشتباه شده اند، در دسترس است.</w:t>
      </w:r>
    </w:p>
    <w:p w14:paraId="03212FE5" w14:textId="77777777" w:rsidR="000F7377" w:rsidRDefault="000F7377"/>
    <w:p w14:paraId="2B372681" w14:textId="77777777" w:rsidR="000F7377" w:rsidRDefault="000F7377">
      <w:r xmlns:w="http://schemas.openxmlformats.org/wordprocessingml/2006/main">
        <w:t xml:space="preserve">1. لطف خدا: هدیه ای برای همه</w:t>
      </w:r>
    </w:p>
    <w:p w14:paraId="7DCCF32F" w14:textId="77777777" w:rsidR="000F7377" w:rsidRDefault="000F7377"/>
    <w:p w14:paraId="3A9A5E7E" w14:textId="77777777" w:rsidR="000F7377" w:rsidRDefault="000F7377">
      <w:r xmlns:w="http://schemas.openxmlformats.org/wordprocessingml/2006/main">
        <w:t xml:space="preserve">2. راه رستگاری: پذیرش لطف خدا</w:t>
      </w:r>
    </w:p>
    <w:p w14:paraId="4F27CA89" w14:textId="77777777" w:rsidR="000F7377" w:rsidRDefault="000F7377"/>
    <w:p w14:paraId="4491BD8A" w14:textId="77777777" w:rsidR="000F7377" w:rsidRDefault="000F7377">
      <w:r xmlns:w="http://schemas.openxmlformats.org/wordprocessingml/2006/main">
        <w:t xml:space="preserve">1. رومیان 6:23 - زیرا مزد گناه مرگ است، اما هدیه رایگان خدا زندگی جاودانی در خداوند ما مسیح عیسی است.</w:t>
      </w:r>
    </w:p>
    <w:p w14:paraId="262133D2" w14:textId="77777777" w:rsidR="000F7377" w:rsidRDefault="000F7377"/>
    <w:p w14:paraId="62CDCD36" w14:textId="77777777" w:rsidR="000F7377" w:rsidRDefault="000F7377">
      <w:r xmlns:w="http://schemas.openxmlformats.org/wordprocessingml/2006/main">
        <w:t xml:space="preserve">2. تیطوس 3: 5-7 - او ما را نجات داد، نه به خاطر اعمالی که ما در عدالت انجام دادیم، بلکه بر حسب رحمت خود، با شستشوی تجدید حیات و تجدید روح القدس، که او را به نحو غنی بر ما ریخت. عیسی مسیح، نجات دهنده ما، تا ما به واسطه فیض او عادل شمرده شویم و برحسب امید به زندگی جاودانی وارث شویم.</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افسسیان 2: 2 که در آن در زمان های گذشته بر اساس سیر این جهان، طبق فرمانروای قدرت هوا، روحی که اکنون در فرزندان نافرمانی عمل می کند، سیر می کردید.</w:t>
      </w:r>
    </w:p>
    <w:p w14:paraId="0BA17102" w14:textId="77777777" w:rsidR="000F7377" w:rsidRDefault="000F7377"/>
    <w:p w14:paraId="4B7915F8" w14:textId="77777777" w:rsidR="000F7377" w:rsidRDefault="000F7377">
      <w:r xmlns:w="http://schemas.openxmlformats.org/wordprocessingml/2006/main">
        <w:t xml:space="preserve">این قطعه به ما می گوید که چگونه در گذشته، مردم از راه های دنیا پیروی می کردند، همانطور که شاهزاده قدرت هوا دیکته می کرد.</w:t>
      </w:r>
    </w:p>
    <w:p w14:paraId="7F4CA66E" w14:textId="77777777" w:rsidR="000F7377" w:rsidRDefault="000F7377"/>
    <w:p w14:paraId="3A99B3E9" w14:textId="77777777" w:rsidR="000F7377" w:rsidRDefault="000F7377">
      <w:r xmlns:w="http://schemas.openxmlformats.org/wordprocessingml/2006/main">
        <w:t xml:space="preserve">1. "قدرت هوا: زندگی فراتر از راه های جهان"</w:t>
      </w:r>
    </w:p>
    <w:p w14:paraId="3597C57E" w14:textId="77777777" w:rsidR="000F7377" w:rsidRDefault="000F7377"/>
    <w:p w14:paraId="1A803011" w14:textId="77777777" w:rsidR="000F7377" w:rsidRDefault="000F7377">
      <w:r xmlns:w="http://schemas.openxmlformats.org/wordprocessingml/2006/main">
        <w:t xml:space="preserve">2. "رهایی از شاهزاده قدرت هوا"</w:t>
      </w:r>
    </w:p>
    <w:p w14:paraId="42C0C5FB" w14:textId="77777777" w:rsidR="000F7377" w:rsidRDefault="000F7377"/>
    <w:p w14:paraId="787804CC" w14:textId="77777777" w:rsidR="000F7377" w:rsidRDefault="000F7377">
      <w:r xmlns:w="http://schemas.openxmlformats.org/wordprocessingml/2006/main">
        <w:t xml:space="preserve">1. رومیان 12: 2 - "و با این جهان متشکل نشوید، بلکه با تجدید ذهن خود دگرگون شوید تا ثابت کنید که اراده خوب، پسندیده و کامل خدا چیست."</w:t>
      </w:r>
    </w:p>
    <w:p w14:paraId="2F5D056A" w14:textId="77777777" w:rsidR="000F7377" w:rsidRDefault="000F7377"/>
    <w:p w14:paraId="1EA57E5D" w14:textId="77777777" w:rsidR="000F7377" w:rsidRDefault="000F7377">
      <w:r xmlns:w="http://schemas.openxmlformats.org/wordprocessingml/2006/main">
        <w:t xml:space="preserve">2. غلاطیان 5: 16-17 - "پس این را می گویم که در روح رفتار کنید و شهوت جسم را برآورده نخواهید کرد. زیرا بدن بر ضد روح میل می کند و روح بر بدن. و اینها مخالف هستند. یکی به دیگری: به طوری که نمی توانید کارهایی را که می خواهید انجام دهید.»</w:t>
      </w:r>
    </w:p>
    <w:p w14:paraId="4DED7ADE" w14:textId="77777777" w:rsidR="000F7377" w:rsidRDefault="000F7377"/>
    <w:p w14:paraId="2A8F829F" w14:textId="77777777" w:rsidR="000F7377" w:rsidRDefault="000F7377">
      <w:r xmlns:w="http://schemas.openxmlformats.org/wordprocessingml/2006/main">
        <w:t xml:space="preserve">افسسیان 2:3 در میان آنها نیز همه ما در زمانهای گذشته در شهوات جسمانی خود صحبت می کردیم و خواسته های جسم و ذهن را برآورده می کردیم. و ذاتاً فرزندان خشم بودند، حتی مانند دیگران.</w:t>
      </w:r>
    </w:p>
    <w:p w14:paraId="5E92DDC9" w14:textId="77777777" w:rsidR="000F7377" w:rsidRDefault="000F7377"/>
    <w:p w14:paraId="4353418F" w14:textId="77777777" w:rsidR="000F7377" w:rsidRDefault="000F7377">
      <w:r xmlns:w="http://schemas.openxmlformats.org/wordprocessingml/2006/main">
        <w:t xml:space="preserve">همه ما زمانی در آرزوهای گناه آلود زندگی می کردیم، آرزوهای خود را برآورده می کردیم و با خشم خدا روبرو می شدیم.</w:t>
      </w:r>
    </w:p>
    <w:p w14:paraId="6C06E71C" w14:textId="77777777" w:rsidR="000F7377" w:rsidRDefault="000F7377"/>
    <w:p w14:paraId="5FDD070B" w14:textId="77777777" w:rsidR="000F7377" w:rsidRDefault="000F7377">
      <w:r xmlns:w="http://schemas.openxmlformats.org/wordprocessingml/2006/main">
        <w:t xml:space="preserve">1. رحمت و لطف خداوند در برابر فطرت گناهکار ما</w:t>
      </w:r>
    </w:p>
    <w:p w14:paraId="3D642429" w14:textId="77777777" w:rsidR="000F7377" w:rsidRDefault="000F7377"/>
    <w:p w14:paraId="45CC19B4" w14:textId="77777777" w:rsidR="000F7377" w:rsidRDefault="000F7377">
      <w:r xmlns:w="http://schemas.openxmlformats.org/wordprocessingml/2006/main">
        <w:t xml:space="preserve">2. اهمیت توبه و ایمان به عیسی</w:t>
      </w:r>
    </w:p>
    <w:p w14:paraId="4202DBF1" w14:textId="77777777" w:rsidR="000F7377" w:rsidRDefault="000F7377"/>
    <w:p w14:paraId="02BC8652" w14:textId="77777777" w:rsidR="000F7377" w:rsidRDefault="000F7377">
      <w:r xmlns:w="http://schemas.openxmlformats.org/wordprocessingml/2006/main">
        <w:t xml:space="preserve">1. رومیان 3:23-24 - زیرا همه گناه کرده‌اند و از جلال خدا کوتاهی کرده‌اند و به واسطه </w:t>
      </w:r>
      <w:r xmlns:w="http://schemas.openxmlformats.org/wordprocessingml/2006/main">
        <w:lastRenderedPageBreak xmlns:w="http://schemas.openxmlformats.org/wordprocessingml/2006/main"/>
      </w:r>
      <w:r xmlns:w="http://schemas.openxmlformats.org/wordprocessingml/2006/main">
        <w:t xml:space="preserve">فیض او به‌واسطه فدیه‌ای که در مسیح عیسی است عادل شمرده شده‌اند.</w:t>
      </w:r>
    </w:p>
    <w:p w14:paraId="15799C22" w14:textId="77777777" w:rsidR="000F7377" w:rsidRDefault="000F7377"/>
    <w:p w14:paraId="75677B80" w14:textId="77777777" w:rsidR="000F7377" w:rsidRDefault="000F7377">
      <w:r xmlns:w="http://schemas.openxmlformats.org/wordprocessingml/2006/main">
        <w:t xml:space="preserve">2. 1 یوحنا 1: 9 - اگر به گناهان خود اعتراف کنیم، او وفادار و عادل است تا گناهان ما را ببخشد و ما را از هرگونه ناراستی پاک کند.</w:t>
      </w:r>
    </w:p>
    <w:p w14:paraId="1DF9C25B" w14:textId="77777777" w:rsidR="000F7377" w:rsidRDefault="000F7377"/>
    <w:p w14:paraId="11A1E36B" w14:textId="77777777" w:rsidR="000F7377" w:rsidRDefault="000F7377">
      <w:r xmlns:w="http://schemas.openxmlformats.org/wordprocessingml/2006/main">
        <w:t xml:space="preserve">افسسیان 2:4 اما خدایی که در رحمت غنی است، به خاطر محبت عظیم خود که ما را محبت کرد،</w:t>
      </w:r>
    </w:p>
    <w:p w14:paraId="0A9E48DB" w14:textId="77777777" w:rsidR="000F7377" w:rsidRDefault="000F7377"/>
    <w:p w14:paraId="755DA9E2" w14:textId="77777777" w:rsidR="000F7377" w:rsidRDefault="000F7377">
      <w:r xmlns:w="http://schemas.openxmlformats.org/wordprocessingml/2006/main">
        <w:t xml:space="preserve">محبت و رحمت عظیم خداوند ما را نجات می دهد.</w:t>
      </w:r>
    </w:p>
    <w:p w14:paraId="254B4960" w14:textId="77777777" w:rsidR="000F7377" w:rsidRDefault="000F7377"/>
    <w:p w14:paraId="544AAE88" w14:textId="77777777" w:rsidR="000F7377" w:rsidRDefault="000F7377">
      <w:r xmlns:w="http://schemas.openxmlformats.org/wordprocessingml/2006/main">
        <w:t xml:space="preserve">1. "رحمت و محبت خدا: نجات ما"</w:t>
      </w:r>
    </w:p>
    <w:p w14:paraId="50167C42" w14:textId="77777777" w:rsidR="000F7377" w:rsidRDefault="000F7377"/>
    <w:p w14:paraId="09A9DC8D" w14:textId="77777777" w:rsidR="000F7377" w:rsidRDefault="000F7377">
      <w:r xmlns:w="http://schemas.openxmlformats.org/wordprocessingml/2006/main">
        <w:t xml:space="preserve">2. «عظمت محبت خداوند»</w:t>
      </w:r>
    </w:p>
    <w:p w14:paraId="547EC844" w14:textId="77777777" w:rsidR="000F7377" w:rsidRDefault="000F7377"/>
    <w:p w14:paraId="1ED5B7A4" w14:textId="77777777" w:rsidR="000F7377" w:rsidRDefault="000F7377">
      <w:r xmlns:w="http://schemas.openxmlformats.org/wordprocessingml/2006/main">
        <w:t xml:space="preserve">1. رومیان 5: 8 - اما خدا محبت خود را به ما از این جهت نشان می دهد که در حالی که ما هنوز گناهکار بودیم، مسیح برای ما مرد.</w:t>
      </w:r>
    </w:p>
    <w:p w14:paraId="07F2C761" w14:textId="77777777" w:rsidR="000F7377" w:rsidRDefault="000F7377"/>
    <w:p w14:paraId="07D77B94" w14:textId="77777777" w:rsidR="000F7377" w:rsidRDefault="000F7377">
      <w:r xmlns:w="http://schemas.openxmlformats.org/wordprocessingml/2006/main">
        <w:t xml:space="preserve">2. 1 یوحنا 4:19 - ما دوست داریم زیرا او ابتدا ما را دوست داشت.</w:t>
      </w:r>
    </w:p>
    <w:p w14:paraId="70AC9E1A" w14:textId="77777777" w:rsidR="000F7377" w:rsidRDefault="000F7377"/>
    <w:p w14:paraId="293A3446" w14:textId="77777777" w:rsidR="000F7377" w:rsidRDefault="000F7377">
      <w:r xmlns:w="http://schemas.openxmlformats.org/wordprocessingml/2006/main">
        <w:t xml:space="preserve">افسسیان 2: 5 حتی زمانی که در گناهان مرده بودیم، ما را با مسیح زنده کرد (به فیض شما نجات یافته اید.)</w:t>
      </w:r>
    </w:p>
    <w:p w14:paraId="38F41967" w14:textId="77777777" w:rsidR="000F7377" w:rsidRDefault="000F7377"/>
    <w:p w14:paraId="077F5233" w14:textId="77777777" w:rsidR="000F7377" w:rsidRDefault="000F7377">
      <w:r xmlns:w="http://schemas.openxmlformats.org/wordprocessingml/2006/main">
        <w:t xml:space="preserve">خدا ما را از طریق فیض خود نجات داد، حتی زمانی که در گناهان خود مرده بودیم.</w:t>
      </w:r>
    </w:p>
    <w:p w14:paraId="3A811078" w14:textId="77777777" w:rsidR="000F7377" w:rsidRDefault="000F7377"/>
    <w:p w14:paraId="0461B04D" w14:textId="77777777" w:rsidR="000F7377" w:rsidRDefault="000F7377">
      <w:r xmlns:w="http://schemas.openxmlformats.org/wordprocessingml/2006/main">
        <w:t xml:space="preserve">1. فیض شگفت انگیز خدا: چگونه عشق بی قید و شرط خدا ما را از گناهانمان نجات داد</w:t>
      </w:r>
    </w:p>
    <w:p w14:paraId="32B5323F" w14:textId="77777777" w:rsidR="000F7377" w:rsidRDefault="000F7377"/>
    <w:p w14:paraId="6C555E2C" w14:textId="77777777" w:rsidR="000F7377" w:rsidRDefault="000F7377">
      <w:r xmlns:w="http://schemas.openxmlformats.org/wordprocessingml/2006/main">
        <w:t xml:space="preserve">2. قدرت حیات بخش فیض: تجربه یک زندگی جدید در مسیح</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رومیان 6:23 ??? </w:t>
      </w:r>
      <w:r xmlns:w="http://schemas.openxmlformats.org/wordprocessingml/2006/main">
        <w:rPr>
          <w:rFonts w:ascii="맑은 고딕 Semilight" w:hAnsi="맑은 고딕 Semilight"/>
        </w:rPr>
        <w:t xml:space="preserve">쏤 </w:t>
      </w:r>
      <w:r xmlns:w="http://schemas.openxmlformats.org/wordprocessingml/2006/main">
        <w:t xml:space="preserve">یا مزد گناه مرگ است، اما هدیه رایگان خدا زندگی ابدی در خداوند ما مسیح عیسی است.</w:t>
      </w:r>
    </w:p>
    <w:p w14:paraId="43A06612" w14:textId="77777777" w:rsidR="000F7377" w:rsidRDefault="000F7377"/>
    <w:p w14:paraId="7B78A05E" w14:textId="77777777" w:rsidR="000F7377" w:rsidRDefault="000F7377">
      <w:r xmlns:w="http://schemas.openxmlformats.org/wordprocessingml/2006/main">
        <w:t xml:space="preserve">2. تیطس 3:5 ??? او ما را </w:t>
      </w:r>
      <w:r xmlns:w="http://schemas.openxmlformats.org/wordprocessingml/2006/main">
        <w:rPr>
          <w:rFonts w:ascii="맑은 고딕 Semilight" w:hAnsi="맑은 고딕 Semilight"/>
        </w:rPr>
        <w:t xml:space="preserve">نجات </w:t>
      </w:r>
      <w:r xmlns:w="http://schemas.openxmlformats.org/wordprocessingml/2006/main">
        <w:t xml:space="preserve">داد، نه به خاطر اعمالی که ما در عدالت انجام دادیم، بلکه بر اساس رحمت خود، با شستشوی بازسازی و تجدید روح القدس.</w:t>
      </w:r>
    </w:p>
    <w:p w14:paraId="5DAD4290" w14:textId="77777777" w:rsidR="000F7377" w:rsidRDefault="000F7377"/>
    <w:p w14:paraId="5ADF7770" w14:textId="77777777" w:rsidR="000F7377" w:rsidRDefault="000F7377">
      <w:r xmlns:w="http://schemas.openxmlformats.org/wordprocessingml/2006/main">
        <w:t xml:space="preserve">افسسیان 2:6 و ما را با هم برانگیخت و در مکانهای آسمانی در مسیح عیسی با هم نشست.</w:t>
      </w:r>
    </w:p>
    <w:p w14:paraId="49F5D775" w14:textId="77777777" w:rsidR="000F7377" w:rsidRDefault="000F7377"/>
    <w:p w14:paraId="77578030" w14:textId="77777777" w:rsidR="000F7377" w:rsidRDefault="000F7377">
      <w:r xmlns:w="http://schemas.openxmlformats.org/wordprocessingml/2006/main">
        <w:t xml:space="preserve">همه ما در مسیح گرد هم آمده‌ایم و در بهشت کرسی داده شده‌ایم.</w:t>
      </w:r>
    </w:p>
    <w:p w14:paraId="72DDA5B9" w14:textId="77777777" w:rsidR="000F7377" w:rsidRDefault="000F7377"/>
    <w:p w14:paraId="3C2BA6D0" w14:textId="77777777" w:rsidR="000F7377" w:rsidRDefault="000F7377">
      <w:r xmlns:w="http://schemas.openxmlformats.org/wordprocessingml/2006/main">
        <w:t xml:space="preserve">1. قدرت با هم آمدن در مسیح</w:t>
      </w:r>
    </w:p>
    <w:p w14:paraId="71AB5619" w14:textId="77777777" w:rsidR="000F7377" w:rsidRDefault="000F7377"/>
    <w:p w14:paraId="5512E36F" w14:textId="77777777" w:rsidR="000F7377" w:rsidRDefault="000F7377">
      <w:r xmlns:w="http://schemas.openxmlformats.org/wordprocessingml/2006/main">
        <w:t xml:space="preserve">2. نشستن در مکان های بهشتی در مسیح</w:t>
      </w:r>
    </w:p>
    <w:p w14:paraId="50ABF7F5" w14:textId="77777777" w:rsidR="000F7377" w:rsidRDefault="000F7377"/>
    <w:p w14:paraId="70545BA6" w14:textId="77777777" w:rsidR="000F7377" w:rsidRDefault="000F7377">
      <w:r xmlns:w="http://schemas.openxmlformats.org/wordprocessingml/2006/main">
        <w:t xml:space="preserve">1. کولسیان 3: 1-3؟ </w:t>
      </w:r>
      <w:r xmlns:w="http://schemas.openxmlformats.org/wordprocessingml/2006/main">
        <w:rPr>
          <w:rFonts w:ascii="맑은 고딕 Semilight" w:hAnsi="맑은 고딕 Semilight"/>
        </w:rPr>
        <w:t xml:space="preserve">اگر </w:t>
      </w:r>
      <w:r xmlns:w="http://schemas.openxmlformats.org/wordprocessingml/2006/main">
        <w:t xml:space="preserve">با مسیح برخاسته اید، چیزهای بالا را بجویید، جایی که مسیح در دست راست خدا نشسته است. ذهن خود را به چیزهایی که در بالا هستند متمرکز کنید، نه چیزهایی که روی زمین هستند. زیرا شما مرده اید و زندگی شما با مسیح در خدا پنهان است.</w:t>
      </w:r>
    </w:p>
    <w:p w14:paraId="6F4CF3DA" w14:textId="77777777" w:rsidR="000F7377" w:rsidRDefault="000F7377"/>
    <w:p w14:paraId="7633D878" w14:textId="77777777" w:rsidR="000F7377" w:rsidRDefault="000F7377">
      <w:r xmlns:w="http://schemas.openxmlformats.org/wordprocessingml/2006/main">
        <w:t xml:space="preserve">2. رومیان 8:38-39؟ </w:t>
      </w:r>
      <w:r xmlns:w="http://schemas.openxmlformats.org/wordprocessingml/2006/main">
        <w:rPr>
          <w:rFonts w:ascii="맑은 고딕 Semilight" w:hAnsi="맑은 고딕 Semilight"/>
        </w:rPr>
        <w:t xml:space="preserve">یا </w:t>
      </w:r>
      <w:r xmlns:w="http://schemas.openxmlformats.org/wordprocessingml/2006/main">
        <w:t xml:space="preserve">من مطمئن هستم که نه مرگ، نه زندگی، نه فرشتگان، نه فرمانروایان، نه چیزهای حاضر و نه چیزهای آینده، نه قدرت ها، نه ارتفاع و نه عمق، و نه هیچ چیز دیگری در همه آفرینش، نمی تواند ما را از عشق خدا جدا کند. در خداوند ما مسیح عیسی.</w:t>
      </w:r>
    </w:p>
    <w:p w14:paraId="3E04718C" w14:textId="77777777" w:rsidR="000F7377" w:rsidRDefault="000F7377"/>
    <w:p w14:paraId="4B84EEBC" w14:textId="77777777" w:rsidR="000F7377" w:rsidRDefault="000F7377">
      <w:r xmlns:w="http://schemas.openxmlformats.org/wordprocessingml/2006/main">
        <w:t xml:space="preserve">افسسیان 2: 7 تا در اعصار آینده غنای عظیم فیض خود را در محبت خود به ما از طریق مسیح عیسی نشان دهد.</w:t>
      </w:r>
    </w:p>
    <w:p w14:paraId="45C78B32" w14:textId="77777777" w:rsidR="000F7377" w:rsidRDefault="000F7377"/>
    <w:p w14:paraId="1333E265" w14:textId="77777777" w:rsidR="000F7377" w:rsidRDefault="000F7377">
      <w:r xmlns:w="http://schemas.openxmlformats.org/wordprocessingml/2006/main">
        <w:t xml:space="preserve">فیض خدا از طریق محبت او در مسیح عیسی به ما نشان داده شده است.</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لطف شگفت انگیز خدا: تأمل در مهربانی خدا نسبت به ما</w:t>
      </w:r>
    </w:p>
    <w:p w14:paraId="6D4BD570" w14:textId="77777777" w:rsidR="000F7377" w:rsidRDefault="000F7377"/>
    <w:p w14:paraId="11481D9B" w14:textId="77777777" w:rsidR="000F7377" w:rsidRDefault="000F7377">
      <w:r xmlns:w="http://schemas.openxmlformats.org/wordprocessingml/2006/main">
        <w:t xml:space="preserve">2. غنای بیش از حد فیض خدا: جشن عشق بی پایان خدا به ما</w:t>
      </w:r>
    </w:p>
    <w:p w14:paraId="16A476CA" w14:textId="77777777" w:rsidR="000F7377" w:rsidRDefault="000F7377"/>
    <w:p w14:paraId="3E6DCEB1" w14:textId="77777777" w:rsidR="000F7377" w:rsidRDefault="000F7377">
      <w:r xmlns:w="http://schemas.openxmlformats.org/wordprocessingml/2006/main">
        <w:t xml:space="preserve">1. رومیان 5: 8؟ </w:t>
      </w:r>
      <w:r xmlns:w="http://schemas.openxmlformats.org/wordprocessingml/2006/main">
        <w:rPr>
          <w:rFonts w:ascii="맑은 고딕 Semilight" w:hAnsi="맑은 고딕 Semilight"/>
        </w:rPr>
        <w:t xml:space="preserve">خدا </w:t>
      </w:r>
      <w:r xmlns:w="http://schemas.openxmlformats.org/wordprocessingml/2006/main">
        <w:t xml:space="preserve">عشق خود را به ما در این نشان می دهد: در حالی که ما هنوز گناهکار بودیم، مسیح برای ما مرد.</w:t>
      </w:r>
    </w:p>
    <w:p w14:paraId="159F35B1" w14:textId="77777777" w:rsidR="000F7377" w:rsidRDefault="000F7377"/>
    <w:p w14:paraId="17DB9587" w14:textId="77777777" w:rsidR="000F7377" w:rsidRDefault="000F7377">
      <w:r xmlns:w="http://schemas.openxmlformats.org/wordprocessingml/2006/main">
        <w:t xml:space="preserve">2. تیطوس 3: 5-7؟ </w:t>
      </w:r>
      <w:r xmlns:w="http://schemas.openxmlformats.org/wordprocessingml/2006/main">
        <w:rPr>
          <w:rFonts w:ascii="맑은 고딕 Semilight" w:hAnsi="맑은 고딕 Semilight"/>
        </w:rPr>
        <w:t xml:space="preserve">او </w:t>
      </w:r>
      <w:r xmlns:w="http://schemas.openxmlformats.org/wordprocessingml/2006/main">
        <w:t xml:space="preserve">ما را نجات داد، نه به خاطر اعمال صالحی که انجام داده بودیم، بلکه به خاطر رحمت او. او گناهان ما را شست و از طریق روح القدس به ما تولدی تازه و زندگی تازه بخشید. او سخاوتمندانه روح را از طریق نجات دهنده ما عیسی مسیح بر ما جاری کرد.</w:t>
      </w:r>
    </w:p>
    <w:p w14:paraId="5E0427CB" w14:textId="77777777" w:rsidR="000F7377" w:rsidRDefault="000F7377"/>
    <w:p w14:paraId="60778916" w14:textId="77777777" w:rsidR="000F7377" w:rsidRDefault="000F7377">
      <w:r xmlns:w="http://schemas.openxmlformats.org/wordprocessingml/2006/main">
        <w:t xml:space="preserve">افسسیان 2:8 زیرا به فیض از طریق ایمان نجات یافته اید. و این از خود شما نیست، این هدیه خداوند است.</w:t>
      </w:r>
    </w:p>
    <w:p w14:paraId="64D2F1DF" w14:textId="77777777" w:rsidR="000F7377" w:rsidRDefault="000F7377"/>
    <w:p w14:paraId="0B95F2E6" w14:textId="77777777" w:rsidR="000F7377" w:rsidRDefault="000F7377">
      <w:r xmlns:w="http://schemas.openxmlformats.org/wordprocessingml/2006/main">
        <w:t xml:space="preserve">رستگاری هدیه ای از جانب خداوند است که از طریق فیض و ایمان به مؤمنان داده می شود.</w:t>
      </w:r>
    </w:p>
    <w:p w14:paraId="129410D6" w14:textId="77777777" w:rsidR="000F7377" w:rsidRDefault="000F7377"/>
    <w:p w14:paraId="5556ACD2" w14:textId="77777777" w:rsidR="000F7377" w:rsidRDefault="000F7377">
      <w:r xmlns:w="http://schemas.openxmlformats.org/wordprocessingml/2006/main">
        <w:t xml:space="preserve">1. قدرت فیض: چگونه ایمان به خدا رستگاری می آورد</w:t>
      </w:r>
    </w:p>
    <w:p w14:paraId="7930CE46" w14:textId="77777777" w:rsidR="000F7377" w:rsidRDefault="000F7377"/>
    <w:p w14:paraId="60665966" w14:textId="77777777" w:rsidR="000F7377" w:rsidRDefault="000F7377">
      <w:r xmlns:w="http://schemas.openxmlformats.org/wordprocessingml/2006/main">
        <w:t xml:space="preserve">2. بی لیاقتی انسان: دریافت هدیه نجات خداوند</w:t>
      </w:r>
    </w:p>
    <w:p w14:paraId="51809591" w14:textId="77777777" w:rsidR="000F7377" w:rsidRDefault="000F7377"/>
    <w:p w14:paraId="4CF6AAA6" w14:textId="77777777" w:rsidR="000F7377" w:rsidRDefault="000F7377">
      <w:r xmlns:w="http://schemas.openxmlformats.org/wordprocessingml/2006/main">
        <w:t xml:space="preserve">1. تیطوس 3: 5 - نه با اعمال عدالتی که انجام دادیم، بلکه بر حسب رحمت خود ما را نجات داد، با شستشوی تجدید حیات و تجدید روح القدس.</w:t>
      </w:r>
    </w:p>
    <w:p w14:paraId="2DFD8D61" w14:textId="77777777" w:rsidR="000F7377" w:rsidRDefault="000F7377"/>
    <w:p w14:paraId="73258B5E" w14:textId="77777777" w:rsidR="000F7377" w:rsidRDefault="000F7377">
      <w:r xmlns:w="http://schemas.openxmlformats.org/wordprocessingml/2006/main">
        <w:t xml:space="preserve">2. رومیان 10:9 - که اگر با دهان خود به عیسی خداوند اعتراف کنی و در دل خود ایمان آور که خدا او را از مردگان برخیزانده است، نجات خواهی یافت.</w:t>
      </w:r>
    </w:p>
    <w:p w14:paraId="026079C8" w14:textId="77777777" w:rsidR="000F7377" w:rsidRDefault="000F7377"/>
    <w:p w14:paraId="4A2C9F09" w14:textId="77777777" w:rsidR="000F7377" w:rsidRDefault="000F7377">
      <w:r xmlns:w="http://schemas.openxmlformats.org/wordprocessingml/2006/main">
        <w:t xml:space="preserve">افسسیان 2:9 نه از اعمال، مبادا کسی فخر کند.</w:t>
      </w:r>
    </w:p>
    <w:p w14:paraId="2CDDEAA6" w14:textId="77777777" w:rsidR="000F7377" w:rsidRDefault="000F7377"/>
    <w:p w14:paraId="587FACA2" w14:textId="77777777" w:rsidR="000F7377" w:rsidRDefault="000F7377">
      <w:r xmlns:w="http://schemas.openxmlformats.org/wordprocessingml/2006/main">
        <w:t xml:space="preserve">نجات خدا در گرو اعمال ما نیست، به طوری که هیچ کس نمی تواند به آن مباهات کند.</w:t>
      </w:r>
    </w:p>
    <w:p w14:paraId="350EA3E2" w14:textId="77777777" w:rsidR="000F7377" w:rsidRDefault="000F7377"/>
    <w:p w14:paraId="0DB1F790" w14:textId="77777777" w:rsidR="000F7377" w:rsidRDefault="000F7377">
      <w:r xmlns:w="http://schemas.openxmlformats.org/wordprocessingml/2006/main">
        <w:t xml:space="preserve">1: کارهای ما هرگز نمی توانند ما را نجات دهند، زیرا فقط فیض خدا می تواند نجات را فراهم کند.</w:t>
      </w:r>
    </w:p>
    <w:p w14:paraId="7F72F659" w14:textId="77777777" w:rsidR="000F7377" w:rsidRDefault="000F7377"/>
    <w:p w14:paraId="7861A685" w14:textId="77777777" w:rsidR="000F7377" w:rsidRDefault="000F7377">
      <w:r xmlns:w="http://schemas.openxmlformats.org/wordprocessingml/2006/main">
        <w:t xml:space="preserve">2: غرور ما را نجات نخواهد داد، زیرا برای نجات خود باید به نیکویی خداوند اعتماد کنیم.</w:t>
      </w:r>
    </w:p>
    <w:p w14:paraId="553E35A0" w14:textId="77777777" w:rsidR="000F7377" w:rsidRDefault="000F7377"/>
    <w:p w14:paraId="4E9C17F6" w14:textId="77777777" w:rsidR="000F7377" w:rsidRDefault="000F7377">
      <w:r xmlns:w="http://schemas.openxmlformats.org/wordprocessingml/2006/main">
        <w:t xml:space="preserve">1: رومیان 3: 20-24 - هیچ کس در نظر خدا با رعایت شریعت عادل شناخته نخواهد شد. بلکه از طریق شریعت از گناه خود آگاه می شویم.</w:t>
      </w:r>
    </w:p>
    <w:p w14:paraId="5550143A" w14:textId="77777777" w:rsidR="000F7377" w:rsidRDefault="000F7377"/>
    <w:p w14:paraId="7C24E96E" w14:textId="77777777" w:rsidR="000F7377" w:rsidRDefault="000F7377">
      <w:r xmlns:w="http://schemas.openxmlformats.org/wordprocessingml/2006/main">
        <w:t xml:space="preserve">2: تیطس 3: 5-7 - او ما را نجات داد، نه به خاطر کارهای درستی که انجام داده بودیم، بلکه به خاطر رحمت او. او ما را از طریق شستشوی تولد دوباره و تجدید حیات توسط روح القدس نجات داد.</w:t>
      </w:r>
    </w:p>
    <w:p w14:paraId="2F1C2489" w14:textId="77777777" w:rsidR="000F7377" w:rsidRDefault="000F7377"/>
    <w:p w14:paraId="65B2741C" w14:textId="77777777" w:rsidR="000F7377" w:rsidRDefault="000F7377">
      <w:r xmlns:w="http://schemas.openxmlformats.org/wordprocessingml/2006/main">
        <w:t xml:space="preserve">افسسیان 2:10 زیرا ما ساخته او هستیم که در مسیح عیسی برای کارهای نیک آفریده شدیم که خدا قبلاً مقرر کرده است که در آنها سیر کنیم.</w:t>
      </w:r>
    </w:p>
    <w:p w14:paraId="0A1D35EF" w14:textId="77777777" w:rsidR="000F7377" w:rsidRDefault="000F7377"/>
    <w:p w14:paraId="1DAACA8C" w14:textId="77777777" w:rsidR="000F7377" w:rsidRDefault="000F7377">
      <w:r xmlns:w="http://schemas.openxmlformats.org/wordprocessingml/2006/main">
        <w:t xml:space="preserve">ما کار خدا هستیم، آفریده شده ایم تا کارهای خوبی را انجام دهیم که او برای ما آماده کرده است.</w:t>
      </w:r>
    </w:p>
    <w:p w14:paraId="3C292398" w14:textId="77777777" w:rsidR="000F7377" w:rsidRDefault="000F7377"/>
    <w:p w14:paraId="114743AE" w14:textId="77777777" w:rsidR="000F7377" w:rsidRDefault="000F7377">
      <w:r xmlns:w="http://schemas.openxmlformats.org/wordprocessingml/2006/main">
        <w:t xml:space="preserve">1. قدم زدن در کارهای نیکی که برای ما آماده شده است</w:t>
      </w:r>
    </w:p>
    <w:p w14:paraId="75FC2C4B" w14:textId="77777777" w:rsidR="000F7377" w:rsidRDefault="000F7377"/>
    <w:p w14:paraId="663C4164" w14:textId="77777777" w:rsidR="000F7377" w:rsidRDefault="000F7377">
      <w:r xmlns:w="http://schemas.openxmlformats.org/wordprocessingml/2006/main">
        <w:t xml:space="preserve">2. درک دعوت ما به عنوان کار خدا</w:t>
      </w:r>
    </w:p>
    <w:p w14:paraId="30A574D1" w14:textId="77777777" w:rsidR="000F7377" w:rsidRDefault="000F7377"/>
    <w:p w14:paraId="567F4772" w14:textId="77777777" w:rsidR="000F7377" w:rsidRDefault="000F7377">
      <w:r xmlns:w="http://schemas.openxmlformats.org/wordprocessingml/2006/main">
        <w:t xml:space="preserve">1. یوحنا 15:16 - "شما مرا انتخاب نکردید، بلکه من شما را برگزیدم و قرار دادم تا بروید و میوه بیاورید؟ </w:t>
      </w:r>
      <w:r xmlns:w="http://schemas.openxmlformats.org/wordprocessingml/2006/main">
        <w:rPr>
          <w:rFonts w:ascii="맑은 고딕 Semilight" w:hAnsi="맑은 고딕 Semilight"/>
        </w:rPr>
        <w:t xml:space="preserve">ویرانی </w:t>
      </w:r>
      <w:r xmlns:w="http://schemas.openxmlformats.org/wordprocessingml/2006/main">
        <w:t xml:space="preserve">که ماندگار خواهد بود؟ </w:t>
      </w:r>
      <w:r xmlns:w="http://schemas.openxmlformats.org/wordprocessingml/2006/main">
        <w:rPr>
          <w:rFonts w:ascii="맑은 고딕 Semilight" w:hAnsi="맑은 고딕 Semilight"/>
        </w:rPr>
        <w:t xml:space="preserve">و </w:t>
      </w:r>
      <w:r xmlns:w="http://schemas.openxmlformats.org/wordprocessingml/2006/main">
        <w:t xml:space="preserve">تا هر چه به نام من بخواهید، پدر خواهد داد. شما."</w:t>
      </w:r>
    </w:p>
    <w:p w14:paraId="6BE4D23A" w14:textId="77777777" w:rsidR="000F7377" w:rsidRDefault="000F7377"/>
    <w:p w14:paraId="4461F7E7" w14:textId="77777777" w:rsidR="000F7377" w:rsidRDefault="000F7377">
      <w:r xmlns:w="http://schemas.openxmlformats.org/wordprocessingml/2006/main">
        <w:t xml:space="preserve">2. رومیان 12: 2 - "مشکل این جهان نشوید، بلکه با تجدید ذهن خود دگرگون شوید </w:t>
      </w:r>
      <w:r xmlns:w="http://schemas.openxmlformats.org/wordprocessingml/2006/main">
        <w:lastRenderedPageBreak xmlns:w="http://schemas.openxmlformats.org/wordprocessingml/2006/main"/>
      </w:r>
      <w:r xmlns:w="http://schemas.openxmlformats.org/wordprocessingml/2006/main">
        <w:t xml:space="preserve">، تا با آزمایش دریابید که اراده خدا چیست، چه چیزی خوب و پسندیده و کامل است."</w:t>
      </w:r>
    </w:p>
    <w:p w14:paraId="7D702411" w14:textId="77777777" w:rsidR="000F7377" w:rsidRDefault="000F7377"/>
    <w:p w14:paraId="5224A77F" w14:textId="77777777" w:rsidR="000F7377" w:rsidRDefault="000F7377">
      <w:r xmlns:w="http://schemas.openxmlformats.org/wordprocessingml/2006/main">
        <w:t xml:space="preserve">افسسیان 2:11 پس به خاطر داشته باشید که شما در گذشته از غیریهودیان در جسم گذشته اید که به وسیله آنچه که ختنه در بدن ساخته شده به دست نامیده می شود، نامختنه خوانده می شوند.</w:t>
      </w:r>
    </w:p>
    <w:p w14:paraId="633A8EC6" w14:textId="77777777" w:rsidR="000F7377" w:rsidRDefault="000F7377"/>
    <w:p w14:paraId="58842163" w14:textId="77777777" w:rsidR="000F7377" w:rsidRDefault="000F7377">
      <w:r xmlns:w="http://schemas.openxmlformats.org/wordprocessingml/2006/main">
        <w:t xml:space="preserve">پولس به افسسیان یادآوری می کند که آنها قبلاً غیریهودی بودند و کسانی که در بدن ختنه شده بودند آنها را ختنه نشده می خواندند.</w:t>
      </w:r>
    </w:p>
    <w:p w14:paraId="6001BC8A" w14:textId="77777777" w:rsidR="000F7377" w:rsidRDefault="000F7377"/>
    <w:p w14:paraId="3DAAD15A" w14:textId="77777777" w:rsidR="000F7377" w:rsidRDefault="000F7377">
      <w:r xmlns:w="http://schemas.openxmlformats.org/wordprocessingml/2006/main">
        <w:t xml:space="preserve">1. قدرت یادآوری</w:t>
      </w:r>
    </w:p>
    <w:p w14:paraId="5D2E2DA7" w14:textId="77777777" w:rsidR="000F7377" w:rsidRDefault="000F7377"/>
    <w:p w14:paraId="4F9A5634" w14:textId="77777777" w:rsidR="000F7377" w:rsidRDefault="000F7377">
      <w:r xmlns:w="http://schemas.openxmlformats.org/wordprocessingml/2006/main">
        <w:t xml:space="preserve">2. اهمیت ختنه</w:t>
      </w:r>
    </w:p>
    <w:p w14:paraId="6EE9F05D" w14:textId="77777777" w:rsidR="000F7377" w:rsidRDefault="000F7377"/>
    <w:p w14:paraId="1FB71A12" w14:textId="77777777" w:rsidR="000F7377" w:rsidRDefault="000F7377">
      <w:r xmlns:w="http://schemas.openxmlformats.org/wordprocessingml/2006/main">
        <w:t xml:space="preserve">1. تثنیه 30:19 - "من آسمان و زمین را می خوانم تا این روز را بر ضد تو ثبت کنند، که زندگی و مرگ و برکت و نفرین را پیش روی تو قرار داده ام. پس زندگی را انتخاب کن تا تو و نسلت زنده بمانند."</w:t>
      </w:r>
    </w:p>
    <w:p w14:paraId="4E6FE8CC" w14:textId="77777777" w:rsidR="000F7377" w:rsidRDefault="000F7377"/>
    <w:p w14:paraId="3642C628" w14:textId="77777777" w:rsidR="000F7377" w:rsidRDefault="000F7377">
      <w:r xmlns:w="http://schemas.openxmlformats.org/wordprocessingml/2006/main">
        <w:t xml:space="preserve">2. رومیان 3: 1-2 - "پس یهودی چه سودی دارد؟ یا ختنه شدن چه سودی دارد؟ از هر جهت، عمدتاً به این دلیل که اوامر خدا به آنها سپرده شده است."</w:t>
      </w:r>
    </w:p>
    <w:p w14:paraId="3AB8C386" w14:textId="77777777" w:rsidR="000F7377" w:rsidRDefault="000F7377"/>
    <w:p w14:paraId="5D31C119" w14:textId="77777777" w:rsidR="000F7377" w:rsidRDefault="000F7377">
      <w:r xmlns:w="http://schemas.openxmlformats.org/wordprocessingml/2006/main">
        <w:t xml:space="preserve">افسسیان 2: 12 که در آن زمان بدون مسیح بودید، و از کشور اسرائیل بیگانه بودید، و از عهد و پیمان بیگانه بودید، بدون امید، و بدون خدا در جهان.</w:t>
      </w:r>
    </w:p>
    <w:p w14:paraId="58C9B89E" w14:textId="77777777" w:rsidR="000F7377" w:rsidRDefault="000F7377"/>
    <w:p w14:paraId="4DBC6BC0" w14:textId="77777777" w:rsidR="000F7377" w:rsidRDefault="000F7377">
      <w:r xmlns:w="http://schemas.openxmlformats.org/wordprocessingml/2006/main">
        <w:t xml:space="preserve">ما زمانی بی امید و بی خدا بودیم، اما خداوند ما را جزئی از خانواده خود قرار داده است.</w:t>
      </w:r>
    </w:p>
    <w:p w14:paraId="507E833C" w14:textId="77777777" w:rsidR="000F7377" w:rsidRDefault="000F7377"/>
    <w:p w14:paraId="207D7083" w14:textId="77777777" w:rsidR="000F7377" w:rsidRDefault="000F7377">
      <w:r xmlns:w="http://schemas.openxmlformats.org/wordprocessingml/2006/main">
        <w:t xml:space="preserve">1: عشق و رستگاری بی پایان خدا</w:t>
      </w:r>
    </w:p>
    <w:p w14:paraId="075211A8" w14:textId="77777777" w:rsidR="000F7377" w:rsidRDefault="000F7377"/>
    <w:p w14:paraId="727C191E" w14:textId="77777777" w:rsidR="000F7377" w:rsidRDefault="000F7377">
      <w:r xmlns:w="http://schemas.openxmlformats.org/wordprocessingml/2006/main">
        <w:t xml:space="preserve">2: قدرت امید در مسیح</w:t>
      </w:r>
    </w:p>
    <w:p w14:paraId="1DDC91DB" w14:textId="77777777" w:rsidR="000F7377" w:rsidRDefault="000F7377"/>
    <w:p w14:paraId="31D43F13" w14:textId="77777777" w:rsidR="000F7377" w:rsidRDefault="000F7377">
      <w:r xmlns:w="http://schemas.openxmlformats.org/wordprocessingml/2006/main">
        <w:t xml:space="preserve">1: رومیان 5: 8؟ </w:t>
      </w:r>
      <w:r xmlns:w="http://schemas.openxmlformats.org/wordprocessingml/2006/main">
        <w:rPr>
          <w:rFonts w:ascii="맑은 고딕 Semilight" w:hAnsi="맑은 고딕 Semilight"/>
        </w:rPr>
        <w:t xml:space="preserve">خدا </w:t>
      </w:r>
      <w:r xmlns:w="http://schemas.openxmlformats.org/wordprocessingml/2006/main">
        <w:t xml:space="preserve">عشق خود را به ما در این نشان می دهد: در حالی که ما هنوز گناهکار بودیم، مسیح برای ما مرد.</w:t>
      </w:r>
    </w:p>
    <w:p w14:paraId="36847E71" w14:textId="77777777" w:rsidR="000F7377" w:rsidRDefault="000F7377"/>
    <w:p w14:paraId="13F373EB" w14:textId="77777777" w:rsidR="000F7377" w:rsidRDefault="000F7377">
      <w:r xmlns:w="http://schemas.openxmlformats.org/wordprocessingml/2006/main">
        <w:t xml:space="preserve">2: اشعیا 40:31؟ </w:t>
      </w:r>
      <w:r xmlns:w="http://schemas.openxmlformats.org/wordprocessingml/2006/main">
        <w:rPr>
          <w:rFonts w:ascii="맑은 고딕 Semilight" w:hAnsi="맑은 고딕 Semilight"/>
        </w:rPr>
        <w:t xml:space="preserve">زیرا </w:t>
      </w:r>
      <w:r xmlns:w="http://schemas.openxmlformats.org/wordprocessingml/2006/main">
        <w:t xml:space="preserve">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14:paraId="7DB2C10E" w14:textId="77777777" w:rsidR="000F7377" w:rsidRDefault="000F7377"/>
    <w:p w14:paraId="4DA52940" w14:textId="77777777" w:rsidR="000F7377" w:rsidRDefault="000F7377">
      <w:r xmlns:w="http://schemas.openxmlformats.org/wordprocessingml/2006/main">
        <w:t xml:space="preserve">افسسیان 2:13 اما اکنون در مسیح عیسی شما که گاه دور بودید توسط خون مسیح نزدیک شده اید.</w:t>
      </w:r>
    </w:p>
    <w:p w14:paraId="542C5D22" w14:textId="77777777" w:rsidR="000F7377" w:rsidRDefault="000F7377"/>
    <w:p w14:paraId="44FDB5DF" w14:textId="77777777" w:rsidR="000F7377" w:rsidRDefault="000F7377">
      <w:r xmlns:w="http://schemas.openxmlformats.org/wordprocessingml/2006/main">
        <w:t xml:space="preserve">خداوند ما را با قربانی عیسی به خود نزدیک ساخته است.</w:t>
      </w:r>
    </w:p>
    <w:p w14:paraId="543701A7" w14:textId="77777777" w:rsidR="000F7377" w:rsidRDefault="000F7377"/>
    <w:p w14:paraId="5D47551C" w14:textId="77777777" w:rsidR="000F7377" w:rsidRDefault="000F7377">
      <w:r xmlns:w="http://schemas.openxmlformats.org/wordprocessingml/2006/main">
        <w:t xml:space="preserve">1: هزینه آشتی چیست؟</w:t>
      </w:r>
    </w:p>
    <w:p w14:paraId="1498ED2A" w14:textId="77777777" w:rsidR="000F7377" w:rsidRDefault="000F7377"/>
    <w:p w14:paraId="49CF1D81" w14:textId="77777777" w:rsidR="000F7377" w:rsidRDefault="000F7377">
      <w:r xmlns:w="http://schemas.openxmlformats.org/wordprocessingml/2006/main">
        <w:t xml:space="preserve">2: قدرت صلیب: چگونه عیسی ما را با خدا متحد می کند</w:t>
      </w:r>
    </w:p>
    <w:p w14:paraId="29ABAF03" w14:textId="77777777" w:rsidR="000F7377" w:rsidRDefault="000F7377"/>
    <w:p w14:paraId="3A65D511" w14:textId="77777777" w:rsidR="000F7377" w:rsidRDefault="000F7377">
      <w:r xmlns:w="http://schemas.openxmlformats.org/wordprocessingml/2006/main">
        <w:t xml:space="preserve">1: رومیان 5: 8-9 - اما خدا عشق خود را به ما در این نشان می دهد: در حالی که ما هنوز گناهکار بودیم، مسیح برای ما مرد.</w:t>
      </w:r>
    </w:p>
    <w:p w14:paraId="6FABB1E2" w14:textId="77777777" w:rsidR="000F7377" w:rsidRDefault="000F7377"/>
    <w:p w14:paraId="28D41A99" w14:textId="77777777" w:rsidR="000F7377" w:rsidRDefault="000F7377">
      <w:r xmlns:w="http://schemas.openxmlformats.org/wordprocessingml/2006/main">
        <w:t xml:space="preserve">2: کولسیان 1: 20-22 - و به وسیله او همه چیز را، چه در زمین و چه در آسمان، با خود آشتی دهد و با خون صلیب خود صلح کند.</w:t>
      </w:r>
    </w:p>
    <w:p w14:paraId="6C0D1DD8" w14:textId="77777777" w:rsidR="000F7377" w:rsidRDefault="000F7377"/>
    <w:p w14:paraId="4E3EE57F" w14:textId="77777777" w:rsidR="000F7377" w:rsidRDefault="000F7377">
      <w:r xmlns:w="http://schemas.openxmlformats.org/wordprocessingml/2006/main">
        <w:t xml:space="preserve">افسسیان 2:14 زیرا او صلح ما است که هر دو را یکی ساخته و دیوار میانی جداکننده بین ما را فرو ریخت.</w:t>
      </w:r>
    </w:p>
    <w:p w14:paraId="5DF7270E" w14:textId="77777777" w:rsidR="000F7377" w:rsidRDefault="000F7377"/>
    <w:p w14:paraId="6DA22FD5" w14:textId="77777777" w:rsidR="000F7377" w:rsidRDefault="000F7377">
      <w:r xmlns:w="http://schemas.openxmlformats.org/wordprocessingml/2006/main">
        <w:t xml:space="preserve">این قطعه تأکید می کند که عیسی صلح ماست و دیوار تفرقه بین ما را فرو ریخته است.</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وحدت از طریق عیسی</w:t>
      </w:r>
    </w:p>
    <w:p w14:paraId="7C51B98F" w14:textId="77777777" w:rsidR="000F7377" w:rsidRDefault="000F7377"/>
    <w:p w14:paraId="6648AA43" w14:textId="77777777" w:rsidR="000F7377" w:rsidRDefault="000F7377">
      <w:r xmlns:w="http://schemas.openxmlformats.org/wordprocessingml/2006/main">
        <w:t xml:space="preserve">2. قدرت عیسی برای غلبه بر تفرقه</w:t>
      </w:r>
    </w:p>
    <w:p w14:paraId="0CB8C6B4" w14:textId="77777777" w:rsidR="000F7377" w:rsidRDefault="000F7377"/>
    <w:p w14:paraId="27AB8C42" w14:textId="77777777" w:rsidR="000F7377" w:rsidRDefault="000F7377">
      <w:r xmlns:w="http://schemas.openxmlformats.org/wordprocessingml/2006/main">
        <w:t xml:space="preserve">1. رومیان 5: 1-2 - بنابراین، چون به وسیله ایمان عادل شمرده شده ایم، از طریق خداوندمان عیسی مسیح با خدا صلح داریم. از طریق او ما نیز با ایمان به این فیضی که در آن ایستاده ایم دسترسی پیدا کرده ایم و به امید جلال خدا شادی می کنیم.</w:t>
      </w:r>
    </w:p>
    <w:p w14:paraId="7B308189" w14:textId="77777777" w:rsidR="000F7377" w:rsidRDefault="000F7377"/>
    <w:p w14:paraId="0EE66281" w14:textId="77777777" w:rsidR="000F7377" w:rsidRDefault="000F7377">
      <w:r xmlns:w="http://schemas.openxmlformats.org/wordprocessingml/2006/main">
        <w:t xml:space="preserve">2. کولسیان 3: 14-15 - و بالاتر از همه اینها عشق را بپوشید که همه چیز را در هماهنگی کامل به هم پیوند می دهد. و آرامش مسیح در دلهای شما حاکم باشد که در حقیقت در یک بدن به سوی آن فرا خوانده شده اید. و شکرگزار باشید.</w:t>
      </w:r>
    </w:p>
    <w:p w14:paraId="375D9A8C" w14:textId="77777777" w:rsidR="000F7377" w:rsidRDefault="000F7377"/>
    <w:p w14:paraId="1CFEC2BB" w14:textId="77777777" w:rsidR="000F7377" w:rsidRDefault="000F7377">
      <w:r xmlns:w="http://schemas.openxmlformats.org/wordprocessingml/2006/main">
        <w:t xml:space="preserve">افسسیان 2:15 دشمنی را در جسم خود لغو کرد، حتی شریعت احکام موجود در احکام. برای اینکه در خود از دو نفر یک انسان جدید بسازد، پس صلح کند.</w:t>
      </w:r>
    </w:p>
    <w:p w14:paraId="7481398D" w14:textId="77777777" w:rsidR="000F7377" w:rsidRDefault="000F7377"/>
    <w:p w14:paraId="1C89CA37" w14:textId="77777777" w:rsidR="000F7377" w:rsidRDefault="000F7377">
      <w:r xmlns:w="http://schemas.openxmlformats.org/wordprocessingml/2006/main">
        <w:t xml:space="preserve">عیسی شریعت احکام را لغو کرد و با ایجاد یک انسان جدید بین یهودیان و غیریهودیان صلح برقرار کرد.</w:t>
      </w:r>
    </w:p>
    <w:p w14:paraId="6D1F5A59" w14:textId="77777777" w:rsidR="000F7377" w:rsidRDefault="000F7377"/>
    <w:p w14:paraId="66D9F547" w14:textId="77777777" w:rsidR="000F7377" w:rsidRDefault="000F7377">
      <w:r xmlns:w="http://schemas.openxmlformats.org/wordprocessingml/2006/main">
        <w:t xml:space="preserve">1: عیسی با ایجاد یک انسان جدید، دیوارهای خصومت و تفرقه بین گروه های نژادی و قومی را شکست.</w:t>
      </w:r>
    </w:p>
    <w:p w14:paraId="52A382D4" w14:textId="77777777" w:rsidR="000F7377" w:rsidRDefault="000F7377"/>
    <w:p w14:paraId="65DED747" w14:textId="77777777" w:rsidR="000F7377" w:rsidRDefault="000F7377">
      <w:r xmlns:w="http://schemas.openxmlformats.org/wordprocessingml/2006/main">
        <w:t xml:space="preserve">2: عیسی با ملغی کردن قانون احکام و متحد کردن همه مردم تحت یک عهد جدید صلح را به ارمغان آورد.</w:t>
      </w:r>
    </w:p>
    <w:p w14:paraId="30F5BDF3" w14:textId="77777777" w:rsidR="000F7377" w:rsidRDefault="000F7377"/>
    <w:p w14:paraId="5E84D01E" w14:textId="77777777" w:rsidR="000F7377" w:rsidRDefault="000F7377">
      <w:r xmlns:w="http://schemas.openxmlformats.org/wordprocessingml/2006/main">
        <w:t xml:space="preserve">1: غلاطیان 3: 26-28 - زیرا همه شما فرزندان خدا هستید با ایمان به مسیح عیسی. زیرا بسیاری از شما که در مسیح تعمید یافته اید، مسیح را پوشیده اید. نه یهودی است و نه یونانی، نه غلام و نه آزاد، نه مرد و نه زن وجود دارد، زیرا همه شما در مسیح عیسی یکی هستید.</w:t>
      </w:r>
    </w:p>
    <w:p w14:paraId="2830FB9F" w14:textId="77777777" w:rsidR="000F7377" w:rsidRDefault="000F7377"/>
    <w:p w14:paraId="7A31CBBD" w14:textId="77777777" w:rsidR="000F7377" w:rsidRDefault="000F7377">
      <w:r xmlns:w="http://schemas.openxmlformats.org/wordprocessingml/2006/main">
        <w:t xml:space="preserve">2: کولسیان 3:11 - در جایی که نه یونانی است و نه یهودی، ختنه و ختنه نشده، بربر، </w:t>
      </w:r>
      <w:r xmlns:w="http://schemas.openxmlformats.org/wordprocessingml/2006/main">
        <w:lastRenderedPageBreak xmlns:w="http://schemas.openxmlformats.org/wordprocessingml/2006/main"/>
      </w:r>
      <w:r xmlns:w="http://schemas.openxmlformats.org/wordprocessingml/2006/main">
        <w:t xml:space="preserve">سکا، غلام و آزاد، اما مسیح همه چیز و در همه است.</w:t>
      </w:r>
    </w:p>
    <w:p w14:paraId="63620EB7" w14:textId="77777777" w:rsidR="000F7377" w:rsidRDefault="000F7377"/>
    <w:p w14:paraId="43DB6277" w14:textId="77777777" w:rsidR="000F7377" w:rsidRDefault="000F7377">
      <w:r xmlns:w="http://schemas.openxmlformats.org/wordprocessingml/2006/main">
        <w:t xml:space="preserve">افسسیان 2:16 و تا هر دو را در یک بدن به وسیله صلیب با خدا آشتی دهد و دشمنی را به وسیله آن بکشد.</w:t>
      </w:r>
    </w:p>
    <w:p w14:paraId="525D3CDB" w14:textId="77777777" w:rsidR="000F7377" w:rsidRDefault="000F7377"/>
    <w:p w14:paraId="5DF47E4A" w14:textId="77777777" w:rsidR="000F7377" w:rsidRDefault="000F7377">
      <w:r xmlns:w="http://schemas.openxmlformats.org/wordprocessingml/2006/main">
        <w:t xml:space="preserve">مسیح با مرگ خود بر روی صلیب، یهودیان و غیریهودیان را با خدا در یک بدن آشتی داد و به خصومت بین آنها پایان داد.</w:t>
      </w:r>
    </w:p>
    <w:p w14:paraId="079DC9D5" w14:textId="77777777" w:rsidR="000F7377" w:rsidRDefault="000F7377"/>
    <w:p w14:paraId="4B54A7E7" w14:textId="77777777" w:rsidR="000F7377" w:rsidRDefault="000F7377">
      <w:r xmlns:w="http://schemas.openxmlformats.org/wordprocessingml/2006/main">
        <w:t xml:space="preserve">1. قدرت آشتی: چگونه مرگ مسیح بر روی صلیب از شکاف های فرهنگی و مذهبی فراتر رفت</w:t>
      </w:r>
    </w:p>
    <w:p w14:paraId="09BA1340" w14:textId="77777777" w:rsidR="000F7377" w:rsidRDefault="000F7377"/>
    <w:p w14:paraId="428138EB" w14:textId="77777777" w:rsidR="000F7377" w:rsidRDefault="000F7377">
      <w:r xmlns:w="http://schemas.openxmlformats.org/wordprocessingml/2006/main">
        <w:t xml:space="preserve">2. وحدت در تنوع: چگونه عشق مسیح همه مردم را متحد می کند</w:t>
      </w:r>
    </w:p>
    <w:p w14:paraId="727171D3" w14:textId="77777777" w:rsidR="000F7377" w:rsidRDefault="000F7377"/>
    <w:p w14:paraId="05289F6C" w14:textId="77777777" w:rsidR="000F7377" w:rsidRDefault="000F7377">
      <w:r xmlns:w="http://schemas.openxmlformats.org/wordprocessingml/2006/main">
        <w:t xml:space="preserve">1. کولسیان 1:20-22 - خدا از طریق مسیح همه چیز را با خود آشتی داد، هم در آسمان و هم در زمین.</w:t>
      </w:r>
    </w:p>
    <w:p w14:paraId="027897C7" w14:textId="77777777" w:rsidR="000F7377" w:rsidRDefault="000F7377"/>
    <w:p w14:paraId="676360D7" w14:textId="77777777" w:rsidR="000F7377" w:rsidRDefault="000F7377">
      <w:r xmlns:w="http://schemas.openxmlformats.org/wordprocessingml/2006/main">
        <w:t xml:space="preserve">2. رومیان 5: 8-11 - خدا عشق خود را به ما از طریق مرگ مسیح بر روی صلیب در حالی که ما هنوز گناهکار بودیم نشان داد.</w:t>
      </w:r>
    </w:p>
    <w:p w14:paraId="6A87171C" w14:textId="77777777" w:rsidR="000F7377" w:rsidRDefault="000F7377"/>
    <w:p w14:paraId="5B8E7971" w14:textId="77777777" w:rsidR="000F7377" w:rsidRDefault="000F7377">
      <w:r xmlns:w="http://schemas.openxmlformats.org/wordprocessingml/2006/main">
        <w:t xml:space="preserve">افسسیان 2:17 و آمد و به شما که دور بودید و نزدیکان را موعظه کرد.</w:t>
      </w:r>
    </w:p>
    <w:p w14:paraId="03D5CFF4" w14:textId="77777777" w:rsidR="000F7377" w:rsidRDefault="000F7377"/>
    <w:p w14:paraId="3C976655" w14:textId="77777777" w:rsidR="000F7377" w:rsidRDefault="000F7377">
      <w:r xmlns:w="http://schemas.openxmlformats.org/wordprocessingml/2006/main">
        <w:t xml:space="preserve">مسیح آمد تا صلح را به دور و نزدیکان موعظه کند.</w:t>
      </w:r>
    </w:p>
    <w:p w14:paraId="173DA88B" w14:textId="77777777" w:rsidR="000F7377" w:rsidRDefault="000F7377"/>
    <w:p w14:paraId="337791EC" w14:textId="77777777" w:rsidR="000F7377" w:rsidRDefault="000F7377">
      <w:r xmlns:w="http://schemas.openxmlformats.org/wordprocessingml/2006/main">
        <w:t xml:space="preserve">1. دعوت مسیح برای رسیدن به گمشدگان</w:t>
      </w:r>
    </w:p>
    <w:p w14:paraId="0D25D1C5" w14:textId="77777777" w:rsidR="000F7377" w:rsidRDefault="000F7377"/>
    <w:p w14:paraId="7EED2D88" w14:textId="77777777" w:rsidR="000F7377" w:rsidRDefault="000F7377">
      <w:r xmlns:w="http://schemas.openxmlformats.org/wordprocessingml/2006/main">
        <w:t xml:space="preserve">2. دستیابی به همسایگان عاشق</w:t>
      </w:r>
    </w:p>
    <w:p w14:paraId="6BF8B8BC" w14:textId="77777777" w:rsidR="000F7377" w:rsidRDefault="000F7377"/>
    <w:p w14:paraId="3FD3E7BA" w14:textId="77777777" w:rsidR="000F7377" w:rsidRDefault="000F7377">
      <w:r xmlns:w="http://schemas.openxmlformats.org/wordprocessingml/2006/main">
        <w:t xml:space="preserve">1. متی 28:18-20 - "سپس عیسی نزد آنها آمد و گفت: " به </w:t>
      </w:r>
      <w:r xmlns:w="http://schemas.openxmlformats.org/wordprocessingml/2006/main">
        <w:rPr>
          <w:rFonts w:ascii="맑은 고딕 Semilight" w:hAnsi="맑은 고딕 Semilight"/>
        </w:rPr>
        <w:t xml:space="preserve">من </w:t>
      </w:r>
      <w:r xmlns:w="http://schemas.openxmlformats.org/wordprocessingml/2006/main">
        <w:t xml:space="preserve">قدرت در آسمان و زمین داده شده است. پس بروید و همه امتها را شاگرد کنید و آنها را به نام پدر تعمید دهید. و از پسر و روح القدس و تعلیم آنها به اطاعت از آنچه به شما دستور داده ام.</w:t>
      </w:r>
    </w:p>
    <w:p w14:paraId="3F6DA5E9" w14:textId="77777777" w:rsidR="000F7377" w:rsidRDefault="000F7377"/>
    <w:p w14:paraId="6C829F3A" w14:textId="77777777" w:rsidR="000F7377" w:rsidRDefault="000F7377">
      <w:r xmlns:w="http://schemas.openxmlformats.org/wordprocessingml/2006/main">
        <w:t xml:space="preserve">2. رومیان 10:14-15 - "پس چگونه می توانند کسی را که به او ایمان نیاورده اند بخوانند؟ و چگونه می توانند به کسی که از او نشنیده اند ایمان بیاورند؟ و چگونه می توانند بشنوند بدون اینکه کسی به او موعظه کند. و چگونه کسی می تواند موعظه کند مگر اینکه فرستاده شود؟ چنانکه نوشته شده است: </w:t>
      </w:r>
      <w:r xmlns:w="http://schemas.openxmlformats.org/wordprocessingml/2006/main">
        <w:rPr>
          <w:rFonts w:ascii="맑은 고딕 Semilight" w:hAnsi="맑은 고딕 Semilight"/>
        </w:rPr>
        <w:t xml:space="preserve">쏦 </w:t>
      </w:r>
      <w:r xmlns:w="http://schemas.openxmlformats.org/wordprocessingml/2006/main">
        <w:t xml:space="preserve">چه زیباست پاهای مژده دهندگان!</w:t>
      </w:r>
    </w:p>
    <w:p w14:paraId="6A236E20" w14:textId="77777777" w:rsidR="000F7377" w:rsidRDefault="000F7377"/>
    <w:p w14:paraId="6C44BDC7" w14:textId="77777777" w:rsidR="000F7377" w:rsidRDefault="000F7377">
      <w:r xmlns:w="http://schemas.openxmlformats.org/wordprocessingml/2006/main">
        <w:t xml:space="preserve">افسسیان 2:18 زیرا به واسطه او هر دو به یک روح به پدر دسترسی داریم.</w:t>
      </w:r>
    </w:p>
    <w:p w14:paraId="24317AAC" w14:textId="77777777" w:rsidR="000F7377" w:rsidRDefault="000F7377"/>
    <w:p w14:paraId="193BEA3C" w14:textId="77777777" w:rsidR="000F7377" w:rsidRDefault="000F7377">
      <w:r xmlns:w="http://schemas.openxmlformats.org/wordprocessingml/2006/main">
        <w:t xml:space="preserve">این قسمت از چگونگی دسترسی ما از طریق عیسی به خدای پدر صحبت می کند.</w:t>
      </w:r>
    </w:p>
    <w:p w14:paraId="2A95B9CB" w14:textId="77777777" w:rsidR="000F7377" w:rsidRDefault="000F7377"/>
    <w:p w14:paraId="4D056ADA" w14:textId="77777777" w:rsidR="000F7377" w:rsidRDefault="000F7377">
      <w:r xmlns:w="http://schemas.openxmlformats.org/wordprocessingml/2006/main">
        <w:t xml:space="preserve">1. قدرت عیسی: دسترسی به خدا از طریق مرگ و رستاخیز او</w:t>
      </w:r>
    </w:p>
    <w:p w14:paraId="63E0F952" w14:textId="77777777" w:rsidR="000F7377" w:rsidRDefault="000F7377"/>
    <w:p w14:paraId="48C9AD9C" w14:textId="77777777" w:rsidR="000F7377" w:rsidRDefault="000F7377">
      <w:r xmlns:w="http://schemas.openxmlformats.org/wordprocessingml/2006/main">
        <w:t xml:space="preserve">2. دروازه بهشت: عیسی به عنوان کسی که قفل در را باز می کند</w:t>
      </w:r>
    </w:p>
    <w:p w14:paraId="7C1605F2" w14:textId="77777777" w:rsidR="000F7377" w:rsidRDefault="000F7377"/>
    <w:p w14:paraId="73EF11AB" w14:textId="77777777" w:rsidR="000F7377" w:rsidRDefault="000F7377">
      <w:r xmlns:w="http://schemas.openxmlformats.org/wordprocessingml/2006/main">
        <w:t xml:space="preserve">1. رومیان 5: 1-2 - بنابراین، چون به وسیله ایمان عادل شمرده شده ایم، از طریق خداوندمان عیسی مسیح با خدا صلح داریم. از طریق او ما نیز با ایمان به این فیضی که در آن ایستاده ایم دسترسی پیدا کرده ایم و به امید جلال خدا شادی می کنیم.</w:t>
      </w:r>
    </w:p>
    <w:p w14:paraId="3585B798" w14:textId="77777777" w:rsidR="000F7377" w:rsidRDefault="000F7377"/>
    <w:p w14:paraId="65E12067" w14:textId="77777777" w:rsidR="000F7377" w:rsidRDefault="000F7377">
      <w:r xmlns:w="http://schemas.openxmlformats.org/wordprocessingml/2006/main">
        <w:t xml:space="preserve">2. عبرانیان 10: 19-20 - بنابراین ای برادران، چون اطمینان داریم که با خون عیسی وارد مکان های مقدس شویم، از طریق راه تازه و زنده ای که او از طریق پرده، یعنی از طریق بدن خود برای ما گشود.</w:t>
      </w:r>
    </w:p>
    <w:p w14:paraId="08A4F5A0" w14:textId="77777777" w:rsidR="000F7377" w:rsidRDefault="000F7377"/>
    <w:p w14:paraId="3B6FA54F" w14:textId="77777777" w:rsidR="000F7377" w:rsidRDefault="000F7377">
      <w:r xmlns:w="http://schemas.openxmlformats.org/wordprocessingml/2006/main">
        <w:t xml:space="preserve">افسسیان 2:19 پس شما دیگر بیگانه و بیگانه نیستید، بلکه همشهریان مقدسین و اهل بیت خدا هستید.</w:t>
      </w:r>
    </w:p>
    <w:p w14:paraId="4525ABA7" w14:textId="77777777" w:rsidR="000F7377" w:rsidRDefault="000F7377"/>
    <w:p w14:paraId="51370B58" w14:textId="77777777" w:rsidR="000F7377" w:rsidRDefault="000F7377">
      <w:r xmlns:w="http://schemas.openxmlformats.org/wordprocessingml/2006/main">
        <w:t xml:space="preserve">ایمانداران به مسیح اکنون بخشی از خانواده خدا و همشهریان مقدسین هستند.</w:t>
      </w:r>
    </w:p>
    <w:p w14:paraId="47BB1B77" w14:textId="77777777" w:rsidR="000F7377" w:rsidRDefault="000F7377"/>
    <w:p w14:paraId="70197EAB" w14:textId="77777777" w:rsidR="000F7377" w:rsidRDefault="000F7377">
      <w:r xmlns:w="http://schemas.openxmlformats.org/wordprocessingml/2006/main">
        <w:t xml:space="preserve">1. برکات تعلق: مطالعه افسسیان 2:19</w:t>
      </w:r>
    </w:p>
    <w:p w14:paraId="1D1D492E" w14:textId="77777777" w:rsidR="000F7377" w:rsidRDefault="000F7377"/>
    <w:p w14:paraId="078D2249" w14:textId="77777777" w:rsidR="000F7377" w:rsidRDefault="000F7377">
      <w:r xmlns:w="http://schemas.openxmlformats.org/wordprocessingml/2006/main">
        <w:t xml:space="preserve">2. هویت ما در خانواده خدا: مطالعه افسسیان 2:19</w:t>
      </w:r>
    </w:p>
    <w:p w14:paraId="4C690351" w14:textId="77777777" w:rsidR="000F7377" w:rsidRDefault="000F7377"/>
    <w:p w14:paraId="73B10820" w14:textId="77777777" w:rsidR="000F7377" w:rsidRDefault="000F7377">
      <w:r xmlns:w="http://schemas.openxmlformats.org/wordprocessingml/2006/main">
        <w:t xml:space="preserve">1. غلاطیان 6: 10 - پس تا زمانی که فرصت داریم، به همه و به ویژه به کسانی که اهل ایمان هستند نیکی کنیم.</w:t>
      </w:r>
    </w:p>
    <w:p w14:paraId="69919B53" w14:textId="77777777" w:rsidR="000F7377" w:rsidRDefault="000F7377"/>
    <w:p w14:paraId="1200A7FB" w14:textId="77777777" w:rsidR="000F7377" w:rsidRDefault="000F7377">
      <w:r xmlns:w="http://schemas.openxmlformats.org/wordprocessingml/2006/main">
        <w:t xml:space="preserve">2. اول پطرس 2: 9-10 - اما شما یک نژاد برگزیده، یک کهانت سلطنتی، یک ملت مقدس، یک قوم برای مالکیت او هستید، تا تعالیات کسی را که شما را از تاریکی به نور شگفت انگیز خود فراخواند، اعلام کنید. .</w:t>
      </w:r>
    </w:p>
    <w:p w14:paraId="3E390015" w14:textId="77777777" w:rsidR="000F7377" w:rsidRDefault="000F7377"/>
    <w:p w14:paraId="2BC4EC70" w14:textId="77777777" w:rsidR="000F7377" w:rsidRDefault="000F7377">
      <w:r xmlns:w="http://schemas.openxmlformats.org/wordprocessingml/2006/main">
        <w:t xml:space="preserve">افسسیان 2:20 و بر شالوده رسولان و انبیا بنا شده اند و خود عیسی مسیح سنگ اصلی است.</w:t>
      </w:r>
    </w:p>
    <w:p w14:paraId="3CAF511D" w14:textId="77777777" w:rsidR="000F7377" w:rsidRDefault="000F7377"/>
    <w:p w14:paraId="2CC7A9DE" w14:textId="77777777" w:rsidR="000F7377" w:rsidRDefault="000F7377">
      <w:r xmlns:w="http://schemas.openxmlformats.org/wordprocessingml/2006/main">
        <w:t xml:space="preserve">اساس ایمان مسیحی بر رسولان و پیامبران بنا شده است و عیسی مسیح سنگ بنای اصلی آن است.</w:t>
      </w:r>
    </w:p>
    <w:p w14:paraId="02CC6572" w14:textId="77777777" w:rsidR="000F7377" w:rsidRDefault="000F7377"/>
    <w:p w14:paraId="765C77F0" w14:textId="77777777" w:rsidR="000F7377" w:rsidRDefault="000F7377">
      <w:r xmlns:w="http://schemas.openxmlformats.org/wordprocessingml/2006/main">
        <w:t xml:space="preserve">1: ما باید زندگی خود را بر اساس رسولان و انبیا و با عیسی مسیح به عنوان سنگ بنا بنا کنیم.</w:t>
      </w:r>
    </w:p>
    <w:p w14:paraId="547234DD" w14:textId="77777777" w:rsidR="000F7377" w:rsidRDefault="000F7377"/>
    <w:p w14:paraId="3C62EAD0" w14:textId="77777777" w:rsidR="000F7377" w:rsidRDefault="000F7377">
      <w:r xmlns:w="http://schemas.openxmlformats.org/wordprocessingml/2006/main">
        <w:t xml:space="preserve">2: عیسی مسیح سنگ بنای ایمان ما است و ما باید زندگی خود را بر اساس رسولان و انبیا بنا کنیم.</w:t>
      </w:r>
    </w:p>
    <w:p w14:paraId="39D6EFF3" w14:textId="77777777" w:rsidR="000F7377" w:rsidRDefault="000F7377"/>
    <w:p w14:paraId="05C01493" w14:textId="77777777" w:rsidR="000F7377" w:rsidRDefault="000F7377">
      <w:r xmlns:w="http://schemas.openxmlformats.org/wordprocessingml/2006/main">
        <w:t xml:space="preserve">1: متی 7: 24-25 - پس هر که این سخنان مرا بشنود و آنها را انجام دهد، او را به مرد حکیمی تشبیه خواهم کرد که خانه خود را بر صخره بنا کرد: و باران نازل شد و سیل آمد </w:t>
      </w:r>
      <w:r xmlns:w="http://schemas.openxmlformats.org/wordprocessingml/2006/main">
        <w:lastRenderedPageBreak xmlns:w="http://schemas.openxmlformats.org/wordprocessingml/2006/main"/>
      </w:r>
      <w:r xmlns:w="http://schemas.openxmlformats.org/wordprocessingml/2006/main">
        <w:t xml:space="preserve">و بادها وزیدند و بر آن خانه کوبیدند. و سقوط نکرد زیرا بر صخره ای بنا شده بود.</w:t>
      </w:r>
    </w:p>
    <w:p w14:paraId="34E1EFF8" w14:textId="77777777" w:rsidR="000F7377" w:rsidRDefault="000F7377"/>
    <w:p w14:paraId="5ABFC925" w14:textId="77777777" w:rsidR="000F7377" w:rsidRDefault="000F7377">
      <w:r xmlns:w="http://schemas.openxmlformats.org/wordprocessingml/2006/main">
        <w:t xml:space="preserve">2: 1 قرنتیان 3:11 - زیرا هیچ کس نمی تواند پایه دیگری بگذارد جز آنچه گذاشته شده است که عیسی مسیح است.</w:t>
      </w:r>
    </w:p>
    <w:p w14:paraId="0A94784C" w14:textId="77777777" w:rsidR="000F7377" w:rsidRDefault="000F7377"/>
    <w:p w14:paraId="7CD7A5A4" w14:textId="77777777" w:rsidR="000F7377" w:rsidRDefault="000F7377">
      <w:r xmlns:w="http://schemas.openxmlformats.org/wordprocessingml/2006/main">
        <w:t xml:space="preserve">افسسیان 2:21 که در آن تمام ساختمان به شکلی مناسب در کنار هم به معبدی مقدس در خداوند رشد می کند.</w:t>
      </w:r>
    </w:p>
    <w:p w14:paraId="77FA80F5" w14:textId="77777777" w:rsidR="000F7377" w:rsidRDefault="000F7377"/>
    <w:p w14:paraId="603224EC" w14:textId="77777777" w:rsidR="000F7377" w:rsidRDefault="000F7377">
      <w:r xmlns:w="http://schemas.openxmlformats.org/wordprocessingml/2006/main">
        <w:t xml:space="preserve">ساختمان کلیسا در وحدت به هم پیوسته و رشد می کند تا به معبدی مقدس در خداوند تبدیل شود.</w:t>
      </w:r>
    </w:p>
    <w:p w14:paraId="7EBF5D8D" w14:textId="77777777" w:rsidR="000F7377" w:rsidRDefault="000F7377"/>
    <w:p w14:paraId="0E74F90A" w14:textId="77777777" w:rsidR="000F7377" w:rsidRDefault="000F7377">
      <w:r xmlns:w="http://schemas.openxmlformats.org/wordprocessingml/2006/main">
        <w:t xml:space="preserve">1. قدرت وحدت در کلیسا</w:t>
      </w:r>
    </w:p>
    <w:p w14:paraId="3882B034" w14:textId="77777777" w:rsidR="000F7377" w:rsidRDefault="000F7377"/>
    <w:p w14:paraId="08AE7DE1" w14:textId="77777777" w:rsidR="000F7377" w:rsidRDefault="000F7377">
      <w:r xmlns:w="http://schemas.openxmlformats.org/wordprocessingml/2006/main">
        <w:t xml:space="preserve">2. ساختن خانه خداوند</w:t>
      </w:r>
    </w:p>
    <w:p w14:paraId="291FE30D" w14:textId="77777777" w:rsidR="000F7377" w:rsidRDefault="000F7377"/>
    <w:p w14:paraId="47563A0C" w14:textId="77777777" w:rsidR="000F7377" w:rsidRDefault="000F7377">
      <w:r xmlns:w="http://schemas.openxmlformats.org/wordprocessingml/2006/main">
        <w:t xml:space="preserve">1. یوحنا 17:21-23، دعای عیسی برای اتحاد بین ایمانداران</w:t>
      </w:r>
    </w:p>
    <w:p w14:paraId="51FDAD68" w14:textId="77777777" w:rsidR="000F7377" w:rsidRDefault="000F7377"/>
    <w:p w14:paraId="0BF260D3" w14:textId="77777777" w:rsidR="000F7377" w:rsidRDefault="000F7377">
      <w:r xmlns:w="http://schemas.openxmlformats.org/wordprocessingml/2006/main">
        <w:t xml:space="preserve">2. اول پطرس 2:5، ساختن با سنگهای زنده برای تبدیل شدن به خانه روحانی</w:t>
      </w:r>
    </w:p>
    <w:p w14:paraId="6C7943A9" w14:textId="77777777" w:rsidR="000F7377" w:rsidRDefault="000F7377"/>
    <w:p w14:paraId="03258F67" w14:textId="77777777" w:rsidR="000F7377" w:rsidRDefault="000F7377">
      <w:r xmlns:w="http://schemas.openxmlformats.org/wordprocessingml/2006/main">
        <w:t xml:space="preserve">افسسیان 2:22 که شما نیز در او با هم برای مسکن خدا بوسیله روح ساخته شده اید.</w:t>
      </w:r>
    </w:p>
    <w:p w14:paraId="52FB1033" w14:textId="77777777" w:rsidR="000F7377" w:rsidRDefault="000F7377"/>
    <w:p w14:paraId="04A94DB3" w14:textId="77777777" w:rsidR="000F7377" w:rsidRDefault="000F7377">
      <w:r xmlns:w="http://schemas.openxmlformats.org/wordprocessingml/2006/main">
        <w:t xml:space="preserve">مؤمنان با هم به عنوان مسکنی برای خدا از طریق روح ساخته می شوند.</w:t>
      </w:r>
    </w:p>
    <w:p w14:paraId="6E1675FC" w14:textId="77777777" w:rsidR="000F7377" w:rsidRDefault="000F7377"/>
    <w:p w14:paraId="6EB939F5" w14:textId="77777777" w:rsidR="000F7377" w:rsidRDefault="000F7377">
      <w:r xmlns:w="http://schemas.openxmlformats.org/wordprocessingml/2006/main">
        <w:t xml:space="preserve">1. ساختن خانه ای برای خدا: چگونه روح مؤمنان را متحد می کند</w:t>
      </w:r>
    </w:p>
    <w:p w14:paraId="52F15E1E" w14:textId="77777777" w:rsidR="000F7377" w:rsidRDefault="000F7377"/>
    <w:p w14:paraId="10B49751" w14:textId="77777777" w:rsidR="000F7377" w:rsidRDefault="000F7377">
      <w:r xmlns:w="http://schemas.openxmlformats.org/wordprocessingml/2006/main">
        <w:t xml:space="preserve">2. قدرت روح در زندگی ما</w:t>
      </w:r>
    </w:p>
    <w:p w14:paraId="7B1DBFE9" w14:textId="77777777" w:rsidR="000F7377" w:rsidRDefault="000F7377"/>
    <w:p w14:paraId="3F584468" w14:textId="77777777" w:rsidR="000F7377" w:rsidRDefault="000F7377">
      <w:r xmlns:w="http://schemas.openxmlformats.org/wordprocessingml/2006/main">
        <w:t xml:space="preserve">1. اول قرنتیان 3:16-17 - آیا نمی دانید که شما معبد خدا هستید و روح خدا در شما ساکن است؟</w:t>
      </w:r>
    </w:p>
    <w:p w14:paraId="38451FE0" w14:textId="77777777" w:rsidR="000F7377" w:rsidRDefault="000F7377"/>
    <w:p w14:paraId="4EE4A2E6" w14:textId="77777777" w:rsidR="000F7377" w:rsidRDefault="000F7377">
      <w:r xmlns:w="http://schemas.openxmlformats.org/wordprocessingml/2006/main">
        <w:t xml:space="preserve">2. رومیان 8: 9-11 - اما شما در جسم نیستید، بلکه در روح هستید، اگر چنین است که روح خدا در شما ساکن است. حال اگر کسی روح مسیح را نداشته باشد، از او نیست.</w:t>
      </w:r>
    </w:p>
    <w:p w14:paraId="344A392E" w14:textId="77777777" w:rsidR="000F7377" w:rsidRDefault="000F7377"/>
    <w:p w14:paraId="5A2E488B" w14:textId="77777777" w:rsidR="000F7377" w:rsidRDefault="000F7377">
      <w:r xmlns:w="http://schemas.openxmlformats.org/wordprocessingml/2006/main">
        <w:t xml:space="preserve">افسسیان 3 فصل سوم از رساله پولس به افسسیان است. در این فصل، پولس رمز و راز نقشه خدا برای غیریهودیان را برای گنجاندن در بدن مسیح آشکار می کند و برای رشد و درک معنوی مؤمنان دعا می کند.</w:t>
      </w:r>
    </w:p>
    <w:p w14:paraId="3CA1EA0B" w14:textId="77777777" w:rsidR="000F7377" w:rsidRDefault="000F7377"/>
    <w:p w14:paraId="2A9C70E7" w14:textId="77777777" w:rsidR="000F7377" w:rsidRDefault="000F7377">
      <w:r xmlns:w="http://schemas.openxmlformats.org/wordprocessingml/2006/main">
        <w:t xml:space="preserve">پاراگراف اول: پولس با توضیح این که مکاشفه الهی در رابطه با نقشه خدا برای غیریهودیان به او سپرده شد، آغاز می کند (افسسیان 3: 2-6). او تأکید می کند که این راز که در نسل های گذشته به طور کامل شناخته نشده بود، اکنون از طریق روح بر رسولان و پیامبران مقدس او آشکار شده است. راز این است که غیریهودیان وارثان، اعضای یک بدن و شریک وعده های خدا در مسیح عیسی از طریق انجیل هستند.</w:t>
      </w:r>
    </w:p>
    <w:p w14:paraId="4EA41DA4" w14:textId="77777777" w:rsidR="000F7377" w:rsidRDefault="000F7377"/>
    <w:p w14:paraId="0912009C" w14:textId="77777777" w:rsidR="000F7377" w:rsidRDefault="000F7377">
      <w:r xmlns:w="http://schemas.openxmlformats.org/wordprocessingml/2006/main">
        <w:t xml:space="preserve">پاراگراف دوم: پولس هیبت خود را از عظمت بی‌اندازه قدرت خدا که در ایمانداران کار می‌کند ابراز می‌کند (افسسیان 3:20-21). او تصدیق می کند که خدا بسیار بیشتر از آنچه که آنها می توانند بر اساس قدرت او بخواهند یا فکر کنند قادر است انجام دهد. پولس خدا را به عنوان شایسته ستایش در تمام نسل ها تجلیل می کند.</w:t>
      </w:r>
    </w:p>
    <w:p w14:paraId="12AE26F5" w14:textId="77777777" w:rsidR="000F7377" w:rsidRDefault="000F7377"/>
    <w:p w14:paraId="3E194704" w14:textId="77777777" w:rsidR="000F7377" w:rsidRDefault="000F7377">
      <w:r xmlns:w="http://schemas.openxmlformats.org/wordprocessingml/2006/main">
        <w:t xml:space="preserve">پاراگراف سوم: این فصل با دعای پولس برای قدرت روحانی و درک بین ایمانداران پایان می یابد (افسسیان 3: 14-19). او می خواهد که روح خدا در وجودشان تقویت شود تا مسیح از طریق ایمان در قلب آنها ساکن شود. پولس مایل است که آنها وسعت، طول، ارتفاع و عمق عشق مسیح را درک کنند – عشقی بی‌اندازه که از دانش فراتر می‌رود. او برای آنها دعا می کند که از تمام پری خدا پر شوند.</w:t>
      </w:r>
    </w:p>
    <w:p w14:paraId="6AC63F44" w14:textId="77777777" w:rsidR="000F7377" w:rsidRDefault="000F7377"/>
    <w:p w14:paraId="5275F33C" w14:textId="77777777" w:rsidR="000F7377" w:rsidRDefault="000F7377">
      <w:r xmlns:w="http://schemas.openxmlformats.org/wordprocessingml/2006/main">
        <w:t xml:space="preserve">به طور خلاصه،</w:t>
      </w:r>
    </w:p>
    <w:p w14:paraId="1201356B" w14:textId="77777777" w:rsidR="000F7377" w:rsidRDefault="000F7377">
      <w:r xmlns:w="http://schemas.openxmlformats.org/wordprocessingml/2006/main">
        <w:t xml:space="preserve">فصل سوم افسسیان نشان می دهد که چگونه غیریهودیان از طریق عیسی مسیح در برنامه خدا گنجانده شده اند - </w:t>
      </w:r>
      <w:r xmlns:w="http://schemas.openxmlformats.org/wordprocessingml/2006/main">
        <w:lastRenderedPageBreak xmlns:w="http://schemas.openxmlformats.org/wordprocessingml/2006/main"/>
      </w:r>
      <w:r xmlns:w="http://schemas.openxmlformats.org/wordprocessingml/2006/main">
        <w:t xml:space="preserve">رازی که توسط مکاشفه الهی آشکار شد. پولس از عظمت قدرت خدا شگفت زده می شود و او را می ستاید که می تواند از همه انتظارات فراتر رود.</w:t>
      </w:r>
    </w:p>
    <w:p w14:paraId="536AFD92" w14:textId="77777777" w:rsidR="000F7377" w:rsidRDefault="000F7377">
      <w:r xmlns:w="http://schemas.openxmlformats.org/wordprocessingml/2006/main">
        <w:t xml:space="preserve">همچنین دعایی برای رشد و درک معنوی مؤمنان می‌خواند. پولس قدرت درونی آنها، ساکن شدن مسیح در قلب آنها و درک عمیق عشق بی حد و حصر مسیح را می خواهد. او آرزو می کند که آنها از کمال خدا پر شوند.</w:t>
      </w:r>
    </w:p>
    <w:p w14:paraId="4A8EB09E" w14:textId="77777777" w:rsidR="000F7377" w:rsidRDefault="000F7377">
      <w:r xmlns:w="http://schemas.openxmlformats.org/wordprocessingml/2006/main">
        <w:t xml:space="preserve">این فصل شامل بودن طرح خدا برای غیریهودیان، قدرت فوق العاده خدا، و دعای پولس برای رشد معنوی و درک ایمانداران را برجسته می کند. این بر وحدت و عشق موجود در مسیح عیسی تأکید می کند، زیرا ایمانداران از طریق ایمان در وعده های او سهیم می شوند.</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افسسیان 3:1 به همین دلیل من پولس، زندانی عیسی مسیح برای شما غیریهودیان،</w:t>
      </w:r>
    </w:p>
    <w:p w14:paraId="4E26A51E" w14:textId="77777777" w:rsidR="000F7377" w:rsidRDefault="000F7377"/>
    <w:p w14:paraId="3B995667" w14:textId="77777777" w:rsidR="000F7377" w:rsidRDefault="000F7377">
      <w:r xmlns:w="http://schemas.openxmlformats.org/wordprocessingml/2006/main">
        <w:t xml:space="preserve">پولس می نویسد که او زندانی عیسی مسیح برای غیریهودیان است.</w:t>
      </w:r>
    </w:p>
    <w:p w14:paraId="0494737B" w14:textId="77777777" w:rsidR="000F7377" w:rsidRDefault="000F7377"/>
    <w:p w14:paraId="4E1EE2CA" w14:textId="77777777" w:rsidR="000F7377" w:rsidRDefault="000F7377">
      <w:r xmlns:w="http://schemas.openxmlformats.org/wordprocessingml/2006/main">
        <w:t xml:space="preserve">1. فداکاری هایی که برای دیگران می کنیم: بررسی مثال پولس</w:t>
      </w:r>
    </w:p>
    <w:p w14:paraId="11EF4690" w14:textId="77777777" w:rsidR="000F7377" w:rsidRDefault="000F7377"/>
    <w:p w14:paraId="2372BA5C" w14:textId="77777777" w:rsidR="000F7377" w:rsidRDefault="000F7377">
      <w:r xmlns:w="http://schemas.openxmlformats.org/wordprocessingml/2006/main">
        <w:t xml:space="preserve">2. عیسی ارزش همه چیز را دارد: اطاعت پولس از مسیح</w:t>
      </w:r>
    </w:p>
    <w:p w14:paraId="0364302B" w14:textId="77777777" w:rsidR="000F7377" w:rsidRDefault="000F7377"/>
    <w:p w14:paraId="3598A5CF" w14:textId="77777777" w:rsidR="000F7377" w:rsidRDefault="000F7377">
      <w:r xmlns:w="http://schemas.openxmlformats.org/wordprocessingml/2006/main">
        <w:t xml:space="preserve">1. فیلیپیان 2: 5-11</w:t>
      </w:r>
    </w:p>
    <w:p w14:paraId="3C1DB4EA" w14:textId="77777777" w:rsidR="000F7377" w:rsidRDefault="000F7377"/>
    <w:p w14:paraId="5AB2501F" w14:textId="77777777" w:rsidR="000F7377" w:rsidRDefault="000F7377">
      <w:r xmlns:w="http://schemas.openxmlformats.org/wordprocessingml/2006/main">
        <w:t xml:space="preserve">2. کولسیان 1:24-29</w:t>
      </w:r>
    </w:p>
    <w:p w14:paraId="05B88A4F" w14:textId="77777777" w:rsidR="000F7377" w:rsidRDefault="000F7377"/>
    <w:p w14:paraId="139EB266" w14:textId="77777777" w:rsidR="000F7377" w:rsidRDefault="000F7377">
      <w:r xmlns:w="http://schemas.openxmlformats.org/wordprocessingml/2006/main">
        <w:t xml:space="preserve">افسسیان 3: 2 اگر از بخشش فیض خدا که به من داده شده است شنیده اید -</w:t>
      </w:r>
    </w:p>
    <w:p w14:paraId="4A2EA149" w14:textId="77777777" w:rsidR="000F7377" w:rsidRDefault="000F7377"/>
    <w:p w14:paraId="79EE4A21" w14:textId="77777777" w:rsidR="000F7377" w:rsidRDefault="000F7377">
      <w:r xmlns:w="http://schemas.openxmlformats.org/wordprocessingml/2006/main">
        <w:t xml:space="preserve">پولس بخشش فیضی را که خدا به افسسیان داده است توضیح می دهد.</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لطف خدا: هدیه ای برای همه</w:t>
      </w:r>
    </w:p>
    <w:p w14:paraId="7A72F7C4" w14:textId="77777777" w:rsidR="000F7377" w:rsidRDefault="000F7377"/>
    <w:p w14:paraId="27981F81" w14:textId="77777777" w:rsidR="000F7377" w:rsidRDefault="000F7377">
      <w:r xmlns:w="http://schemas.openxmlformats.org/wordprocessingml/2006/main">
        <w:t xml:space="preserve">2. درک بخشش فیض</w:t>
      </w:r>
    </w:p>
    <w:p w14:paraId="11FD50BD" w14:textId="77777777" w:rsidR="000F7377" w:rsidRDefault="000F7377"/>
    <w:p w14:paraId="3E0F10F7" w14:textId="77777777" w:rsidR="000F7377" w:rsidRDefault="000F7377">
      <w:r xmlns:w="http://schemas.openxmlformats.org/wordprocessingml/2006/main">
        <w:t xml:space="preserve">1. رومیان 5: 17 - زیرا اگر با گناه یک نفر مرگ توسط یکی سلطنت می کرد. بسیار بیشتر کسانی که فیض فراوان و عطای عدالت را دریافت می کنند، به وسیله یک نفر، یعنی عیسی مسیح، در زندگی سلطنت خواهند کرد.</w:t>
      </w:r>
    </w:p>
    <w:p w14:paraId="630AB74F" w14:textId="77777777" w:rsidR="000F7377" w:rsidRDefault="000F7377"/>
    <w:p w14:paraId="2D273AE6" w14:textId="77777777" w:rsidR="000F7377" w:rsidRDefault="000F7377">
      <w:r xmlns:w="http://schemas.openxmlformats.org/wordprocessingml/2006/main">
        <w:t xml:space="preserve">2. تیطس 2: 11-12 - زیرا فیض خدا که نجات را به ارمغان می آورد بر همه انسانها ظاهر شده است و به ما می آموزد که با انکار بی خدایی و شهوات دنیوی، باید در این دنیای کنونی هوشیار، عدالت و خداپسندانه زندگی کنیم.</w:t>
      </w:r>
    </w:p>
    <w:p w14:paraId="550B644B" w14:textId="77777777" w:rsidR="000F7377" w:rsidRDefault="000F7377"/>
    <w:p w14:paraId="311369D0" w14:textId="77777777" w:rsidR="000F7377" w:rsidRDefault="000F7377">
      <w:r xmlns:w="http://schemas.openxmlformats.org/wordprocessingml/2006/main">
        <w:t xml:space="preserve">افسسیان 3:3 چگونه با مکاشفه این راز را به من آشکار ساخت. (همانطور که قبلا در چند کلمه نوشتم،</w:t>
      </w:r>
    </w:p>
    <w:p w14:paraId="50CF1EDD" w14:textId="77777777" w:rsidR="000F7377" w:rsidRDefault="000F7377"/>
    <w:p w14:paraId="34DFD702" w14:textId="77777777" w:rsidR="000F7377" w:rsidRDefault="000F7377">
      <w:r xmlns:w="http://schemas.openxmlformats.org/wordprocessingml/2006/main">
        <w:t xml:space="preserve">خدا رازی را برای پولس فاش کرد.</w:t>
      </w:r>
    </w:p>
    <w:p w14:paraId="0A482F96" w14:textId="77777777" w:rsidR="000F7377" w:rsidRDefault="000F7377"/>
    <w:p w14:paraId="0E564864" w14:textId="77777777" w:rsidR="000F7377" w:rsidRDefault="000F7377">
      <w:r xmlns:w="http://schemas.openxmlformats.org/wordprocessingml/2006/main">
        <w:t xml:space="preserve">1. راز خدا که بر پولس مکشوف شد</w:t>
      </w:r>
    </w:p>
    <w:p w14:paraId="1F23CEF7" w14:textId="77777777" w:rsidR="000F7377" w:rsidRDefault="000F7377"/>
    <w:p w14:paraId="3BC79AC5" w14:textId="77777777" w:rsidR="000F7377" w:rsidRDefault="000F7377">
      <w:r xmlns:w="http://schemas.openxmlformats.org/wordprocessingml/2006/main">
        <w:t xml:space="preserve">2. استقبال از راز خدا</w:t>
      </w:r>
    </w:p>
    <w:p w14:paraId="73894484" w14:textId="77777777" w:rsidR="000F7377" w:rsidRDefault="000F7377"/>
    <w:p w14:paraId="74166AB2" w14:textId="77777777" w:rsidR="000F7377" w:rsidRDefault="000F7377">
      <w:r xmlns:w="http://schemas.openxmlformats.org/wordprocessingml/2006/main">
        <w:t xml:space="preserve">1. افسسیان 1:9 - به ما راز اراده خود را بر حسب خوشنودی خود که از خود در نظر گرفته است، آگاه می کند.</w:t>
      </w:r>
    </w:p>
    <w:p w14:paraId="1B081A7D" w14:textId="77777777" w:rsidR="000F7377" w:rsidRDefault="000F7377"/>
    <w:p w14:paraId="20ECEF93" w14:textId="77777777" w:rsidR="000F7377" w:rsidRDefault="000F7377">
      <w:r xmlns:w="http://schemas.openxmlformats.org/wordprocessingml/2006/main">
        <w:t xml:space="preserve">2. رومیان 11:25 - زیرا ای برادران، نمی‌خواهم از این راز بی‌خبر باشید، مبادا در تصور خود عاقل باشید. این نابینایی تا حدی برای اسرائیل اتفاق افتاده است، تا زمانی که پری غیریهودیان وارد شود.</w:t>
      </w:r>
    </w:p>
    <w:p w14:paraId="3CAF9CCA" w14:textId="77777777" w:rsidR="000F7377" w:rsidRDefault="000F7377"/>
    <w:p w14:paraId="381EC8AD" w14:textId="77777777" w:rsidR="000F7377" w:rsidRDefault="000F7377">
      <w:r xmlns:w="http://schemas.openxmlformats.org/wordprocessingml/2006/main">
        <w:t xml:space="preserve">افسسیان 3: 4 به موجب آن، هنگامی که می خوانید، می توانید دانش من را در راز مسیح درک کنید)</w:t>
      </w:r>
    </w:p>
    <w:p w14:paraId="10055FC7" w14:textId="77777777" w:rsidR="000F7377" w:rsidRDefault="000F7377"/>
    <w:p w14:paraId="39382159" w14:textId="77777777" w:rsidR="000F7377" w:rsidRDefault="000F7377">
      <w:r xmlns:w="http://schemas.openxmlformats.org/wordprocessingml/2006/main">
        <w:t xml:space="preserve">این قسمت نقشه اسرارآمیز خدا برای نجات جهان از طریق عیسی مسیح را آشکار می کند.</w:t>
      </w:r>
    </w:p>
    <w:p w14:paraId="396414D2" w14:textId="77777777" w:rsidR="000F7377" w:rsidRDefault="000F7377"/>
    <w:p w14:paraId="4F7F8CB0" w14:textId="77777777" w:rsidR="000F7377" w:rsidRDefault="000F7377">
      <w:r xmlns:w="http://schemas.openxmlformats.org/wordprocessingml/2006/main">
        <w:t xml:space="preserve">1: "طرح مرموز خدا برای نجات"</w:t>
      </w:r>
    </w:p>
    <w:p w14:paraId="6B4511F4" w14:textId="77777777" w:rsidR="000F7377" w:rsidRDefault="000F7377"/>
    <w:p w14:paraId="53CEAB8F" w14:textId="77777777" w:rsidR="000F7377" w:rsidRDefault="000F7377">
      <w:r xmlns:w="http://schemas.openxmlformats.org/wordprocessingml/2006/main">
        <w:t xml:space="preserve">2: "درک راز مسیح"</w:t>
      </w:r>
    </w:p>
    <w:p w14:paraId="3A9878C6" w14:textId="77777777" w:rsidR="000F7377" w:rsidRDefault="000F7377"/>
    <w:p w14:paraId="065E0605" w14:textId="77777777" w:rsidR="000F7377" w:rsidRDefault="000F7377">
      <w:r xmlns:w="http://schemas.openxmlformats.org/wordprocessingml/2006/main">
        <w:t xml:space="preserve">1: یوحنا 3: 16-17 "زیرا خدا جهان را چنان محبت کرد که پسر یگانه خود را داد تا هر که به او ایمان آورد هلاک نگردد بلکه حیات جاودانی داشته باشد. زیرا خدا پسر خود را به جهان نفرستاد تا جهان را محکوم کند، بلکه برای اینکه جهان به وسیله او نجات یابد.»</w:t>
      </w:r>
    </w:p>
    <w:p w14:paraId="6019A93C" w14:textId="77777777" w:rsidR="000F7377" w:rsidRDefault="000F7377"/>
    <w:p w14:paraId="537E3E35" w14:textId="77777777" w:rsidR="000F7377" w:rsidRDefault="000F7377">
      <w:r xmlns:w="http://schemas.openxmlformats.org/wordprocessingml/2006/main">
        <w:t xml:space="preserve">2: رومیان 10:9-10 «زیرا اگر با دهان خود اعتراف کنی که عیسی خداوند است و در دل خود ایمان بیاوری که خدا او را از مردگان برخیزانید، نجات خواهی یافت. زیرا با دل ایمان می آورد و عادل می شود و با زبان اقرار می کند و نجات می یابد.»</w:t>
      </w:r>
    </w:p>
    <w:p w14:paraId="2D25682C" w14:textId="77777777" w:rsidR="000F7377" w:rsidRDefault="000F7377"/>
    <w:p w14:paraId="0F1A2F90" w14:textId="77777777" w:rsidR="000F7377" w:rsidRDefault="000F7377">
      <w:r xmlns:w="http://schemas.openxmlformats.org/wordprocessingml/2006/main">
        <w:t xml:space="preserve">افسسیان 3:5 که در سایر اعصار برای پسران انسانها شناخته نشد، چنانکه اکنون به واسطه روح بر رسولان و انبیای مقدس او نازل شده است.</w:t>
      </w:r>
    </w:p>
    <w:p w14:paraId="7A9F570A" w14:textId="77777777" w:rsidR="000F7377" w:rsidRDefault="000F7377"/>
    <w:p w14:paraId="4DDB0F85" w14:textId="77777777" w:rsidR="000F7377" w:rsidRDefault="000F7377">
      <w:r xmlns:w="http://schemas.openxmlformats.org/wordprocessingml/2006/main">
        <w:t xml:space="preserve">در گذشته، نقشه خدا برای نجات بر بشر نازل نشده بود، اما توسط روح بر رسولان و پیامبران او نازل شده است.</w:t>
      </w:r>
    </w:p>
    <w:p w14:paraId="67EF48F1" w14:textId="77777777" w:rsidR="000F7377" w:rsidRDefault="000F7377"/>
    <w:p w14:paraId="61CE2768" w14:textId="77777777" w:rsidR="000F7377" w:rsidRDefault="000F7377">
      <w:r xmlns:w="http://schemas.openxmlformats.org/wordprocessingml/2006/main">
        <w:t xml:space="preserve">1. قدرت روح القدس: درک برنامه نجات خدا</w:t>
      </w:r>
    </w:p>
    <w:p w14:paraId="3CCAA32A" w14:textId="77777777" w:rsidR="000F7377" w:rsidRDefault="000F7377"/>
    <w:p w14:paraId="44E248B1" w14:textId="77777777" w:rsidR="000F7377" w:rsidRDefault="000F7377">
      <w:r xmlns:w="http://schemas.openxmlformats.org/wordprocessingml/2006/main">
        <w:t xml:space="preserve">2. غلبه بر ناشناخته: طرح خدا برای نجات نازل شد</w:t>
      </w:r>
    </w:p>
    <w:p w14:paraId="380B7E40" w14:textId="77777777" w:rsidR="000F7377" w:rsidRDefault="000F7377"/>
    <w:p w14:paraId="2BF72FD3" w14:textId="77777777" w:rsidR="000F7377" w:rsidRDefault="000F7377">
      <w:r xmlns:w="http://schemas.openxmlformats.org/wordprocessingml/2006/main">
        <w:t xml:space="preserve">1. یوحنا 16:13 - "وقتی روح حقیقت بیاید، شما را به تمام حقیقت راهنمایی خواهد کرد."</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رومیان 8: 14-16 - "زیرا همه کسانی که توسط روح خدا هدایت می شوند پسران خدا هستند. زیرا شما روح بردگی را دریافت نکردید تا دوباره در ترس بیفتید، بلکه روح فرزندخواندگی را به عنوان پسران دریافت کرده اید. ، که ما فریاد می زنیم: "آبا! پدر!" خود روح با روح ما شهادت می دهد که ما فرزندان خدا هستیم.»</w:t>
      </w:r>
    </w:p>
    <w:p w14:paraId="1115E362" w14:textId="77777777" w:rsidR="000F7377" w:rsidRDefault="000F7377"/>
    <w:p w14:paraId="0FC0EEB0" w14:textId="77777777" w:rsidR="000F7377" w:rsidRDefault="000F7377">
      <w:r xmlns:w="http://schemas.openxmlformats.org/wordprocessingml/2006/main">
        <w:t xml:space="preserve">افسسیان 3: 6 که غیریهودیان باید وارثان و یک بدن و شریک وعده او در مسیح به وسیله انجیل باشند.</w:t>
      </w:r>
    </w:p>
    <w:p w14:paraId="77917F5F" w14:textId="77777777" w:rsidR="000F7377" w:rsidRDefault="000F7377"/>
    <w:p w14:paraId="23D04A83" w14:textId="77777777" w:rsidR="000F7377" w:rsidRDefault="000F7377">
      <w:r xmlns:w="http://schemas.openxmlformats.org/wordprocessingml/2006/main">
        <w:t xml:space="preserve">این قطعه از اتحاد همه ایمانداران به مسیح، چه یهودی و چه غیریهودیان، برای وارثان مشترک وعده او صحبت می کند.</w:t>
      </w:r>
    </w:p>
    <w:p w14:paraId="08C745C1" w14:textId="77777777" w:rsidR="000F7377" w:rsidRDefault="000F7377"/>
    <w:p w14:paraId="5FCBBF80" w14:textId="77777777" w:rsidR="000F7377" w:rsidRDefault="000F7377">
      <w:r xmlns:w="http://schemas.openxmlformats.org/wordprocessingml/2006/main">
        <w:t xml:space="preserve">1: "وعده وحدت در مسیح"</w:t>
      </w:r>
    </w:p>
    <w:p w14:paraId="267E68CB" w14:textId="77777777" w:rsidR="000F7377" w:rsidRDefault="000F7377"/>
    <w:p w14:paraId="5A86FEAC" w14:textId="77777777" w:rsidR="000F7377" w:rsidRDefault="000F7377">
      <w:r xmlns:w="http://schemas.openxmlformats.org/wordprocessingml/2006/main">
        <w:t xml:space="preserve">2: "وارث انجیل"</w:t>
      </w:r>
    </w:p>
    <w:p w14:paraId="07E4FEE7" w14:textId="77777777" w:rsidR="000F7377" w:rsidRDefault="000F7377"/>
    <w:p w14:paraId="7713A567" w14:textId="77777777" w:rsidR="000F7377" w:rsidRDefault="000F7377">
      <w:r xmlns:w="http://schemas.openxmlformats.org/wordprocessingml/2006/main">
        <w:t xml:space="preserve">1: یوحنا 17:20-21 - "من فقط برای اینها نمی خواهم، بلکه برای کسانی که به واسطه کلام آنها به من ایمان می آورند نیز می خواهم تا همه یکی شوند، همانطور که تو ای پدر در من هستی و من در تو، تا آنها نیز در ما باشند تا جهان باور کند که تو مرا فرستاده ای.»</w:t>
      </w:r>
    </w:p>
    <w:p w14:paraId="47BD572E" w14:textId="77777777" w:rsidR="000F7377" w:rsidRDefault="000F7377"/>
    <w:p w14:paraId="45C655CE" w14:textId="77777777" w:rsidR="000F7377" w:rsidRDefault="000F7377">
      <w:r xmlns:w="http://schemas.openxmlformats.org/wordprocessingml/2006/main">
        <w:t xml:space="preserve">2: غلاطیان 3: 26-28 - "زیرا در مسیح عیسی همه شما به واسطه ایمان پسران خدا هستید. زیرا بسیاری از شما که در مسیح تعمید یافته اید مسیح را پوشیده اید. نه یهودی است و نه یونانی و نه غلام. نه آزاد، نه مرد و نه زن، زیرا همه شما در مسیح عیسی یکی هستید.»</w:t>
      </w:r>
    </w:p>
    <w:p w14:paraId="64D68E5C" w14:textId="77777777" w:rsidR="000F7377" w:rsidRDefault="000F7377"/>
    <w:p w14:paraId="1620470D" w14:textId="77777777" w:rsidR="000F7377" w:rsidRDefault="000F7377">
      <w:r xmlns:w="http://schemas.openxmlformats.org/wordprocessingml/2006/main">
        <w:t xml:space="preserve">افسسیان 3: 7 که بر حسب عطیه فیض خدا که با عمل مؤثر قدرت او به من داده شد، خدمتگزار آن شدم.</w:t>
      </w:r>
    </w:p>
    <w:p w14:paraId="6F527937" w14:textId="77777777" w:rsidR="000F7377" w:rsidRDefault="000F7377"/>
    <w:p w14:paraId="4A01155C" w14:textId="77777777" w:rsidR="000F7377" w:rsidRDefault="000F7377">
      <w:r xmlns:w="http://schemas.openxmlformats.org/wordprocessingml/2006/main">
        <w:t xml:space="preserve">پولس با قدرت فیض خدا به عنوان وزیر انجیل منصوب شد.</w:t>
      </w:r>
    </w:p>
    <w:p w14:paraId="269D574B" w14:textId="77777777" w:rsidR="000F7377" w:rsidRDefault="000F7377"/>
    <w:p w14:paraId="7D2AAF29" w14:textId="77777777" w:rsidR="000F7377" w:rsidRDefault="000F7377">
      <w:r xmlns:w="http://schemas.openxmlformats.org/wordprocessingml/2006/main">
        <w:t xml:space="preserve">1. لطف خدا به ما قدرت می دهد تا خدمت کنیم</w:t>
      </w:r>
    </w:p>
    <w:p w14:paraId="698EACB5" w14:textId="77777777" w:rsidR="000F7377" w:rsidRDefault="000F7377"/>
    <w:p w14:paraId="21847C7D" w14:textId="77777777" w:rsidR="000F7377" w:rsidRDefault="000F7377">
      <w:r xmlns:w="http://schemas.openxmlformats.org/wordprocessingml/2006/main">
        <w:t xml:space="preserve">2. هدیه خدمت: اجابت ندای خدا</w:t>
      </w:r>
    </w:p>
    <w:p w14:paraId="72A88DFD" w14:textId="77777777" w:rsidR="000F7377" w:rsidRDefault="000F7377"/>
    <w:p w14:paraId="475C2729" w14:textId="77777777" w:rsidR="000F7377" w:rsidRDefault="000F7377">
      <w:r xmlns:w="http://schemas.openxmlformats.org/wordprocessingml/2006/main">
        <w:t xml:space="preserve">1. رومیان 12: 1-8 - بدن خود را به عنوان قربانی زنده، مقدس و پسندیده خدا تقدیم کنید.</w:t>
      </w:r>
    </w:p>
    <w:p w14:paraId="35571A4D" w14:textId="77777777" w:rsidR="000F7377" w:rsidRDefault="000F7377"/>
    <w:p w14:paraId="6998BD9C" w14:textId="77777777" w:rsidR="000F7377" w:rsidRDefault="000F7377">
      <w:r xmlns:w="http://schemas.openxmlformats.org/wordprocessingml/2006/main">
        <w:t xml:space="preserve">2. اعمال رسولان 20: 17-38 - خطاب خداحافظی پولس به بزرگان افسسی.</w:t>
      </w:r>
    </w:p>
    <w:p w14:paraId="23AEE802" w14:textId="77777777" w:rsidR="000F7377" w:rsidRDefault="000F7377"/>
    <w:p w14:paraId="08076282" w14:textId="77777777" w:rsidR="000F7377" w:rsidRDefault="000F7377">
      <w:r xmlns:w="http://schemas.openxmlformats.org/wordprocessingml/2006/main">
        <w:t xml:space="preserve">افسسیان 3: 8 به من که از همه مقدسین کوچکترم این فیض داده شده است که ثروتهای غیرقابل جستجوی مسیح را در میان غیریهودیان موعظه کنم.</w:t>
      </w:r>
    </w:p>
    <w:p w14:paraId="1E5AB72C" w14:textId="77777777" w:rsidR="000F7377" w:rsidRDefault="000F7377"/>
    <w:p w14:paraId="1931D154" w14:textId="77777777" w:rsidR="000F7377" w:rsidRDefault="000F7377">
      <w:r xmlns:w="http://schemas.openxmlformats.org/wordprocessingml/2006/main">
        <w:t xml:space="preserve">فیض موعظه ثروت غیرقابل جستجوی مسیح به غیریهودیان به پولس داده شده است که کمتر از همه مقدسین است.</w:t>
      </w:r>
    </w:p>
    <w:p w14:paraId="27383BCA" w14:textId="77777777" w:rsidR="000F7377" w:rsidRDefault="000F7377"/>
    <w:p w14:paraId="335A77AB" w14:textId="77777777" w:rsidR="000F7377" w:rsidRDefault="000F7377">
      <w:r xmlns:w="http://schemas.openxmlformats.org/wordprocessingml/2006/main">
        <w:t xml:space="preserve">1. ثروت غیرقابل جستجوی مسیح: کشف گنجینه فیض او</w:t>
      </w:r>
    </w:p>
    <w:p w14:paraId="30ADB94F" w14:textId="77777777" w:rsidR="000F7377" w:rsidRDefault="000F7377"/>
    <w:p w14:paraId="13AACB8B" w14:textId="77777777" w:rsidR="000F7377" w:rsidRDefault="000F7377">
      <w:r xmlns:w="http://schemas.openxmlformats.org/wordprocessingml/2006/main">
        <w:t xml:space="preserve">2. فیض داده شده به کمترین: چگونه خداوند از بعیدترین افراد استفاده می کند</w:t>
      </w:r>
    </w:p>
    <w:p w14:paraId="1A4F3DAF" w14:textId="77777777" w:rsidR="000F7377" w:rsidRDefault="000F7377"/>
    <w:p w14:paraId="6CFE202A" w14:textId="77777777" w:rsidR="000F7377" w:rsidRDefault="000F7377">
      <w:r xmlns:w="http://schemas.openxmlformats.org/wordprocessingml/2006/main">
        <w:t xml:space="preserve">1. رومیان 11:33-36 - "ای ژرفای ثروت و حکمت و معرفت خدا! چقدر قضاوتهای او و راههای او چقدر ناشناخته است! زیرا چه کسی فکر خداوند را شناخته است یا چه کسی از او بوده است. مشاوری؟ یا چه کسی به او هدیه ای داده است تا جبران شود؟ زیرا همه چیز از او و بوسیله او و برای اوست. جلال تا ابد از آن او باد. آمین."</w:t>
      </w:r>
    </w:p>
    <w:p w14:paraId="6C24D0EF" w14:textId="77777777" w:rsidR="000F7377" w:rsidRDefault="000F7377"/>
    <w:p w14:paraId="5B704D65" w14:textId="77777777" w:rsidR="000F7377" w:rsidRDefault="000F7377">
      <w:r xmlns:w="http://schemas.openxmlformats.org/wordprocessingml/2006/main">
        <w:t xml:space="preserve">2. اول قرنتیان 1:27-29 - "اما خدا آنچه را در جهان احمقانه است برگزید تا خردمندان را شرمنده کند؛ خدا آنچه را که در جهان ضعیف است برای شرمساری قوی برگزید؛ خدا آنچه را در جهان پست و مطرود است، حتی برگزید. چیزهایی که نیستند، تا چیزهایی که هست را از بین ببرند تا هیچ انسانی در حضور خدا مباهات نکند.»</w:t>
      </w:r>
    </w:p>
    <w:p w14:paraId="7E55FD2B" w14:textId="77777777" w:rsidR="000F7377" w:rsidRDefault="000F7377"/>
    <w:p w14:paraId="43DE66E3" w14:textId="77777777" w:rsidR="000F7377" w:rsidRDefault="000F7377">
      <w:r xmlns:w="http://schemas.openxmlformats.org/wordprocessingml/2006/main">
        <w:t xml:space="preserve">افسسیان 3: 9 و برای اینکه همه مردم ببینند که مشارکت در رازی چیست که از آغاز </w:t>
      </w:r>
      <w:r xmlns:w="http://schemas.openxmlformats.org/wordprocessingml/2006/main">
        <w:lastRenderedPageBreak xmlns:w="http://schemas.openxmlformats.org/wordprocessingml/2006/main"/>
      </w:r>
      <w:r xmlns:w="http://schemas.openxmlformats.org/wordprocessingml/2006/main">
        <w:t xml:space="preserve">جهان در خدایی که همه چیز را به وسیله عیسی مسیح آفرید پنهان است.</w:t>
      </w:r>
    </w:p>
    <w:p w14:paraId="461DED81" w14:textId="77777777" w:rsidR="000F7377" w:rsidRDefault="000F7377"/>
    <w:p w14:paraId="052D3BF1" w14:textId="77777777" w:rsidR="000F7377" w:rsidRDefault="000F7377">
      <w:r xmlns:w="http://schemas.openxmlformats.org/wordprocessingml/2006/main">
        <w:t xml:space="preserve">راز مشارکت خدا پنهان در خلقت از طریق عیسی مسیح آشکار شده است.</w:t>
      </w:r>
    </w:p>
    <w:p w14:paraId="33614A5E" w14:textId="77777777" w:rsidR="000F7377" w:rsidRDefault="000F7377"/>
    <w:p w14:paraId="366ECC5E" w14:textId="77777777" w:rsidR="000F7377" w:rsidRDefault="000F7377">
      <w:r xmlns:w="http://schemas.openxmlformats.org/wordprocessingml/2006/main">
        <w:t xml:space="preserve">1: عیسی مسیح: افشاگر راز خدا</w:t>
      </w:r>
    </w:p>
    <w:p w14:paraId="53A31248" w14:textId="77777777" w:rsidR="000F7377" w:rsidRDefault="000F7377"/>
    <w:p w14:paraId="32012FB8" w14:textId="77777777" w:rsidR="000F7377" w:rsidRDefault="000F7377">
      <w:r xmlns:w="http://schemas.openxmlformats.org/wordprocessingml/2006/main">
        <w:t xml:space="preserve">2: یاران رمز و راز: چه معنایی برای ما دارد؟</w:t>
      </w:r>
    </w:p>
    <w:p w14:paraId="72907E55" w14:textId="77777777" w:rsidR="000F7377" w:rsidRDefault="000F7377"/>
    <w:p w14:paraId="2C4B7093" w14:textId="77777777" w:rsidR="000F7377" w:rsidRDefault="000F7377">
      <w:r xmlns:w="http://schemas.openxmlformats.org/wordprocessingml/2006/main">
        <w:t xml:space="preserve">1: کولسیان 1: 15-17 او تصویر خدای نامرئی است، نخست زاده همه خلقت. 16زیرا که همه چیز در آسمان و زمین، مشهود و نادیدنی، اعم از تاج و تخت، یا فرمانروایی، و حاکمان و مقامات، به وسیله او آفریده شد - همه چیز به وسیله او و برای او آفریده شد. 17 و او قبل از همه چیز است، و همه چیز در او ثابت است.</w:t>
      </w:r>
    </w:p>
    <w:p w14:paraId="652A8E3E" w14:textId="77777777" w:rsidR="000F7377" w:rsidRDefault="000F7377"/>
    <w:p w14:paraId="2C9FCE5F" w14:textId="77777777" w:rsidR="000F7377" w:rsidRDefault="000F7377">
      <w:r xmlns:w="http://schemas.openxmlformats.org/wordprocessingml/2006/main">
        <w:t xml:space="preserve">2: رومیان 11:33-36 ای ژرفای ثروت و حکمت و معرفت خدا! چقدر داوری های او و راه های او چقدر غیرقابل بررسی است! 34 «زیرا چه کسی فکر خداوند را شناخته یا چه کسی مشاور او بوده است؟» 35 «یا چه کسی به او هدیه داده است تا بازپرداخت شود؟» 36 زیرا همه چیز از او و به واسطه او و برای اوست. شکوه و جلال برای همیشه از آن او باشد. آمین</w:t>
      </w:r>
    </w:p>
    <w:p w14:paraId="09BCD0EE" w14:textId="77777777" w:rsidR="000F7377" w:rsidRDefault="000F7377"/>
    <w:p w14:paraId="2BA7F9B4" w14:textId="77777777" w:rsidR="000F7377" w:rsidRDefault="000F7377">
      <w:r xmlns:w="http://schemas.openxmlformats.org/wordprocessingml/2006/main">
        <w:t xml:space="preserve">افسسیان 3:10 به این منظور که اکنون حکمت چند جانبه خدا را برای حکومتها و قدرتهای مکانهای آسمانی از طریق کلیسا شناخته شود،</w:t>
      </w:r>
    </w:p>
    <w:p w14:paraId="66232D8E" w14:textId="77777777" w:rsidR="000F7377" w:rsidRDefault="000F7377"/>
    <w:p w14:paraId="6E977F25" w14:textId="77777777" w:rsidR="000F7377" w:rsidRDefault="000F7377">
      <w:r xmlns:w="http://schemas.openxmlformats.org/wordprocessingml/2006/main">
        <w:t xml:space="preserve">این قسمت توضیح می دهد که حکمت خدا از طریق کلیسا به مقامات و قدرت ها در مکان های بهشتی تجلی می یابد.</w:t>
      </w:r>
    </w:p>
    <w:p w14:paraId="44F5911F" w14:textId="77777777" w:rsidR="000F7377" w:rsidRDefault="000F7377"/>
    <w:p w14:paraId="1BCD34A5" w14:textId="77777777" w:rsidR="000F7377" w:rsidRDefault="000F7377">
      <w:r xmlns:w="http://schemas.openxmlformats.org/wordprocessingml/2006/main">
        <w:t xml:space="preserve">1. چگونه ما حکمت خدا را از طریق کلیسا نشان می دهیم</w:t>
      </w:r>
    </w:p>
    <w:p w14:paraId="2A696460" w14:textId="77777777" w:rsidR="000F7377" w:rsidRDefault="000F7377"/>
    <w:p w14:paraId="283C86D3" w14:textId="77777777" w:rsidR="000F7377" w:rsidRDefault="000F7377">
      <w:r xmlns:w="http://schemas.openxmlformats.org/wordprocessingml/2006/main">
        <w:t xml:space="preserve">2. قدرت کلیسا برای نشان دادن حکمت خدا</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8: 12-13 - "من حکمت را با احتیاط ساکن می‌کنم و از اختراعات شوخ‌آمیز می‌دانم. ترس از خداوند این است که از بدی نفرت داشته باشید: غرور و تکبر و راه بد و دهان نافرمان را انجام دهید. متنفرم."</w:t>
      </w:r>
    </w:p>
    <w:p w14:paraId="17E6AC69" w14:textId="77777777" w:rsidR="000F7377" w:rsidRDefault="000F7377"/>
    <w:p w14:paraId="07710866" w14:textId="77777777" w:rsidR="000F7377" w:rsidRDefault="000F7377">
      <w:r xmlns:w="http://schemas.openxmlformats.org/wordprocessingml/2006/main">
        <w:t xml:space="preserve">2. رومیان 11:33-36 - "ای ژرفای غنای حکمت و معرفت خدا، قضاوتهای او و راههای او تا چه حد ناشناخته است! زیرا چه کسی فکر خداوند را شناخته است؟ یا چه کسی. آیا مشاور او بوده است؟ یا چه کسی ابتدا به او بخشیده است و دوباره به او جزا داده می شود؟ زیرا همه چیز از او و به واسطه او و برای اوست.</w:t>
      </w:r>
    </w:p>
    <w:p w14:paraId="165BD2C6" w14:textId="77777777" w:rsidR="000F7377" w:rsidRDefault="000F7377"/>
    <w:p w14:paraId="5BB1C5BA" w14:textId="77777777" w:rsidR="000F7377" w:rsidRDefault="000F7377">
      <w:r xmlns:w="http://schemas.openxmlformats.org/wordprocessingml/2006/main">
        <w:t xml:space="preserve">افسسیان 3:11 مطابق هدف ابدی که در خداوند ما مسیح عیسی در نظر گرفت:</w:t>
      </w:r>
    </w:p>
    <w:p w14:paraId="4DFB5B91" w14:textId="77777777" w:rsidR="000F7377" w:rsidRDefault="000F7377"/>
    <w:p w14:paraId="3EF4B233" w14:textId="77777777" w:rsidR="000F7377" w:rsidRDefault="000F7377">
      <w:r xmlns:w="http://schemas.openxmlformats.org/wordprocessingml/2006/main">
        <w:t xml:space="preserve">خدا برای ما هدفی دارد که در مسیح عیسی برقرار شد.</w:t>
      </w:r>
    </w:p>
    <w:p w14:paraId="4C653747" w14:textId="77777777" w:rsidR="000F7377" w:rsidRDefault="000F7377"/>
    <w:p w14:paraId="62067615" w14:textId="77777777" w:rsidR="000F7377" w:rsidRDefault="000F7377">
      <w:r xmlns:w="http://schemas.openxmlformats.org/wordprocessingml/2006/main">
        <w:t xml:space="preserve">1. قدرت هدف: برنامه خدا برای زندگی ما</w:t>
      </w:r>
    </w:p>
    <w:p w14:paraId="2CECF4EC" w14:textId="77777777" w:rsidR="000F7377" w:rsidRDefault="000F7377"/>
    <w:p w14:paraId="197CCDCA" w14:textId="77777777" w:rsidR="000F7377" w:rsidRDefault="000F7377">
      <w:r xmlns:w="http://schemas.openxmlformats.org/wordprocessingml/2006/main">
        <w:t xml:space="preserve">2. هدف ابدی خدا که در مسیح عیسی یافت شد</w:t>
      </w:r>
    </w:p>
    <w:p w14:paraId="63EF7FDE" w14:textId="77777777" w:rsidR="000F7377" w:rsidRDefault="000F7377"/>
    <w:p w14:paraId="76095E68" w14:textId="77777777" w:rsidR="000F7377" w:rsidRDefault="000F7377">
      <w:r xmlns:w="http://schemas.openxmlformats.org/wordprocessingml/2006/main">
        <w:t xml:space="preserve">1. متی 6:33 - اما اول پادشاهی و عدالت او را بجویید و همه این چیزها به شما نیز داده خواهد شد.</w:t>
      </w:r>
    </w:p>
    <w:p w14:paraId="6077B829" w14:textId="77777777" w:rsidR="000F7377" w:rsidRDefault="000F7377"/>
    <w:p w14:paraId="6BE0EAD0" w14:textId="77777777" w:rsidR="000F7377" w:rsidRDefault="000F7377">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14:paraId="2E9D1950" w14:textId="77777777" w:rsidR="000F7377" w:rsidRDefault="000F7377"/>
    <w:p w14:paraId="5BE0CD54" w14:textId="77777777" w:rsidR="000F7377" w:rsidRDefault="000F7377">
      <w:r xmlns:w="http://schemas.openxmlformats.org/wordprocessingml/2006/main">
        <w:t xml:space="preserve">افسسیان 3:12 که در ایمان به او جسارت و دسترسی داریم.</w:t>
      </w:r>
    </w:p>
    <w:p w14:paraId="5A32035A" w14:textId="77777777" w:rsidR="000F7377" w:rsidRDefault="000F7377"/>
    <w:p w14:paraId="4BB78CDB" w14:textId="77777777" w:rsidR="000F7377" w:rsidRDefault="000F7377">
      <w:r xmlns:w="http://schemas.openxmlformats.org/wordprocessingml/2006/main">
        <w:t xml:space="preserve">ما می توانیم با اطمینان به خدا با ایمان به او نزدیک شویم.</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ایمان به ما شجاعت نزدیک شدن به خدا را می دهد</w:t>
      </w:r>
    </w:p>
    <w:p w14:paraId="34DB5C09" w14:textId="77777777" w:rsidR="000F7377" w:rsidRDefault="000F7377"/>
    <w:p w14:paraId="5E6682C9" w14:textId="77777777" w:rsidR="000F7377" w:rsidRDefault="000F7377">
      <w:r xmlns:w="http://schemas.openxmlformats.org/wordprocessingml/2006/main">
        <w:t xml:space="preserve">2. دسترسی به خدا از طریق ایمان</w:t>
      </w:r>
    </w:p>
    <w:p w14:paraId="1DB437BB" w14:textId="77777777" w:rsidR="000F7377" w:rsidRDefault="000F7377"/>
    <w:p w14:paraId="25CACB31" w14:textId="77777777" w:rsidR="000F7377" w:rsidRDefault="000F7377">
      <w:r xmlns:w="http://schemas.openxmlformats.org/wordprocessingml/2006/main">
        <w:t xml:space="preserve">1. عبرانیان 4: 16 - پس بیایید با اطمینان به تخت فیض نزدیک شویم تا رحمت را دریافت کنیم و فیض را برای کمک در زمان نیاز بیابیم.</w:t>
      </w:r>
    </w:p>
    <w:p w14:paraId="6FE1CA80" w14:textId="77777777" w:rsidR="000F7377" w:rsidRDefault="000F7377"/>
    <w:p w14:paraId="44227714" w14:textId="77777777" w:rsidR="000F7377" w:rsidRDefault="000F7377">
      <w:r xmlns:w="http://schemas.openxmlformats.org/wordprocessingml/2006/main">
        <w:t xml:space="preserve">2. رومیان 5: 1-2 - بنابراین، چون به وسیله ایمان عادل شمرده شده ایم، از طریق خداوندمان عیسی مسیح با خدا صلح داریم. از طریق او ما نیز با ایمان به این فیضی که در آن ایستاده ایم دسترسی پیدا کرده ایم و به امید جلال خدا شادی می کنیم.</w:t>
      </w:r>
    </w:p>
    <w:p w14:paraId="793F075D" w14:textId="77777777" w:rsidR="000F7377" w:rsidRDefault="000F7377"/>
    <w:p w14:paraId="020A7778" w14:textId="77777777" w:rsidR="000F7377" w:rsidRDefault="000F7377">
      <w:r xmlns:w="http://schemas.openxmlformats.org/wordprocessingml/2006/main">
        <w:t xml:space="preserve">افسسیان 3:13 از این رو مایلم که در مصیبت های من برای شما که جلال شماست، غش نکنید.</w:t>
      </w:r>
    </w:p>
    <w:p w14:paraId="6695F3A9" w14:textId="77777777" w:rsidR="000F7377" w:rsidRDefault="000F7377"/>
    <w:p w14:paraId="21B175A9" w14:textId="77777777" w:rsidR="000F7377" w:rsidRDefault="000F7377">
      <w:r xmlns:w="http://schemas.openxmlformats.org/wordprocessingml/2006/main">
        <w:t xml:space="preserve">پولس افسسیان را تشویق می کند که با وجود رنج در ایمان خود قوی باشند.</w:t>
      </w:r>
    </w:p>
    <w:p w14:paraId="2FFBA804" w14:textId="77777777" w:rsidR="000F7377" w:rsidRDefault="000F7377"/>
    <w:p w14:paraId="64697033" w14:textId="77777777" w:rsidR="000F7377" w:rsidRDefault="000F7377">
      <w:r xmlns:w="http://schemas.openxmlformats.org/wordprocessingml/2006/main">
        <w:t xml:space="preserve">1: تسلیم نشوید - تشویق پولس به افسسیان</w:t>
      </w:r>
    </w:p>
    <w:p w14:paraId="3C02510F" w14:textId="77777777" w:rsidR="000F7377" w:rsidRDefault="000F7377"/>
    <w:p w14:paraId="3FEC81F1" w14:textId="77777777" w:rsidR="000F7377" w:rsidRDefault="000F7377">
      <w:r xmlns:w="http://schemas.openxmlformats.org/wordprocessingml/2006/main">
        <w:t xml:space="preserve">2: استوار ایستادن در مواقع سخت</w:t>
      </w:r>
    </w:p>
    <w:p w14:paraId="6F41DE0E" w14:textId="77777777" w:rsidR="000F7377" w:rsidRDefault="000F7377"/>
    <w:p w14:paraId="4CF0A151" w14:textId="77777777" w:rsidR="000F7377" w:rsidRDefault="000F7377">
      <w:r xmlns:w="http://schemas.openxmlformats.org/wordprocessingml/2006/main">
        <w:t xml:space="preserve">1: رومیان 8:37-39 - نه، در همه این چیزها ما به واسطه او که ما را دوست داشت، بیش از پیروز هستیم.</w:t>
      </w:r>
    </w:p>
    <w:p w14:paraId="46697F5C" w14:textId="77777777" w:rsidR="000F7377" w:rsidRDefault="000F7377"/>
    <w:p w14:paraId="5847CB94" w14:textId="77777777" w:rsidR="000F7377" w:rsidRDefault="000F7377">
      <w:r xmlns:w="http://schemas.openxmlformats.org/wordprocessingml/2006/main">
        <w:t xml:space="preserve">2: عبرانیان 10:35-36 - پس اطمینان خود را دور نریزید. پاداش زیادی خواهد داشت.</w:t>
      </w:r>
    </w:p>
    <w:p w14:paraId="5559E0D4" w14:textId="77777777" w:rsidR="000F7377" w:rsidRDefault="000F7377"/>
    <w:p w14:paraId="74130CB7" w14:textId="77777777" w:rsidR="000F7377" w:rsidRDefault="000F7377">
      <w:r xmlns:w="http://schemas.openxmlformats.org/wordprocessingml/2006/main">
        <w:t xml:space="preserve">افسسیان 3:14 به همین دلیل در برابر پدر خداوند ما عیسی مسیح زانو می‌زنم.</w:t>
      </w:r>
    </w:p>
    <w:p w14:paraId="19DBB14F" w14:textId="77777777" w:rsidR="000F7377" w:rsidRDefault="000F7377"/>
    <w:p w14:paraId="1C2DDBAC" w14:textId="77777777" w:rsidR="000F7377" w:rsidRDefault="000F7377">
      <w:r xmlns:w="http://schemas.openxmlformats.org/wordprocessingml/2006/main">
        <w:t xml:space="preserve">پولس ارادت خود را به پدر عیسی ابراز می کند و برای </w:t>
      </w:r>
      <w:r xmlns:w="http://schemas.openxmlformats.org/wordprocessingml/2006/main">
        <w:lastRenderedPageBreak xmlns:w="http://schemas.openxmlformats.org/wordprocessingml/2006/main"/>
      </w:r>
      <w:r xmlns:w="http://schemas.openxmlformats.org/wordprocessingml/2006/main">
        <w:t xml:space="preserve">کلیسای افسسی درخواست فیض و قدرت می کند.</w:t>
      </w:r>
    </w:p>
    <w:p w14:paraId="26512343" w14:textId="77777777" w:rsidR="000F7377" w:rsidRDefault="000F7377"/>
    <w:p w14:paraId="11C289A6" w14:textId="77777777" w:rsidR="000F7377" w:rsidRDefault="000F7377">
      <w:r xmlns:w="http://schemas.openxmlformats.org/wordprocessingml/2006/main">
        <w:t xml:space="preserve">1. "وفاداری به پدر: اساس زندگی مسیحی"</w:t>
      </w:r>
    </w:p>
    <w:p w14:paraId="6F2763A4" w14:textId="77777777" w:rsidR="000F7377" w:rsidRDefault="000F7377"/>
    <w:p w14:paraId="55268F93" w14:textId="77777777" w:rsidR="000F7377" w:rsidRDefault="000F7377">
      <w:r xmlns:w="http://schemas.openxmlformats.org/wordprocessingml/2006/main">
        <w:t xml:space="preserve">2. «قدرت دعا: یافتن فیض و قدرت در مواقع دشوار»</w:t>
      </w:r>
    </w:p>
    <w:p w14:paraId="435EE420" w14:textId="77777777" w:rsidR="000F7377" w:rsidRDefault="000F7377"/>
    <w:p w14:paraId="2A6284C8" w14:textId="77777777" w:rsidR="000F7377" w:rsidRDefault="000F7377">
      <w:r xmlns:w="http://schemas.openxmlformats.org/wordprocessingml/2006/main">
        <w:t xml:space="preserve">1. متی 6: 9-13 - دعای خداوند</w:t>
      </w:r>
    </w:p>
    <w:p w14:paraId="208CA860" w14:textId="77777777" w:rsidR="000F7377" w:rsidRDefault="000F7377"/>
    <w:p w14:paraId="4F243BCC" w14:textId="77777777" w:rsidR="000F7377" w:rsidRDefault="000F7377">
      <w:r xmlns:w="http://schemas.openxmlformats.org/wordprocessingml/2006/main">
        <w:t xml:space="preserve">2. فیلیپیان 4: 6-7 - مضطرب نباشید</w:t>
      </w:r>
    </w:p>
    <w:p w14:paraId="3C16E18B" w14:textId="77777777" w:rsidR="000F7377" w:rsidRDefault="000F7377"/>
    <w:p w14:paraId="54D76291" w14:textId="77777777" w:rsidR="000F7377" w:rsidRDefault="000F7377">
      <w:r xmlns:w="http://schemas.openxmlformats.org/wordprocessingml/2006/main">
        <w:t xml:space="preserve">افسسیان 3:15 که نام او تمام خانواده در آسمان و زمین است،</w:t>
      </w:r>
    </w:p>
    <w:p w14:paraId="65ED430B" w14:textId="77777777" w:rsidR="000F7377" w:rsidRDefault="000F7377"/>
    <w:p w14:paraId="5A31EC30" w14:textId="77777777" w:rsidR="000F7377" w:rsidRDefault="000F7377">
      <w:r xmlns:w="http://schemas.openxmlformats.org/wordprocessingml/2006/main">
        <w:t xml:space="preserve">تمام خانواده خدا چه در آسمان و چه در زمین به نام او خوانده می شود.</w:t>
      </w:r>
    </w:p>
    <w:p w14:paraId="483EDC8E" w14:textId="77777777" w:rsidR="000F7377" w:rsidRDefault="000F7377"/>
    <w:p w14:paraId="2EA01BBD" w14:textId="77777777" w:rsidR="000F7377" w:rsidRDefault="000F7377">
      <w:r xmlns:w="http://schemas.openxmlformats.org/wordprocessingml/2006/main">
        <w:t xml:space="preserve">1. خانواده خدا: وحدت در تنوع</w:t>
      </w:r>
    </w:p>
    <w:p w14:paraId="4F54E791" w14:textId="77777777" w:rsidR="000F7377" w:rsidRDefault="000F7377"/>
    <w:p w14:paraId="07449194" w14:textId="77777777" w:rsidR="000F7377" w:rsidRDefault="000F7377">
      <w:r xmlns:w="http://schemas.openxmlformats.org/wordprocessingml/2006/main">
        <w:t xml:space="preserve">2. اسم رب: برکت و فرمان</w:t>
      </w:r>
    </w:p>
    <w:p w14:paraId="6C917D74" w14:textId="77777777" w:rsidR="000F7377" w:rsidRDefault="000F7377"/>
    <w:p w14:paraId="2486CF2B" w14:textId="77777777" w:rsidR="000F7377" w:rsidRDefault="000F7377">
      <w:r xmlns:w="http://schemas.openxmlformats.org/wordprocessingml/2006/main">
        <w:t xml:space="preserve">1. تثنیه 28:10 - و همه مردم زمین خواهند دید که تو به نام خداوند خوانده شده ای. و آنها از تو خواهند ترسید.</w:t>
      </w:r>
    </w:p>
    <w:p w14:paraId="62C65A31" w14:textId="77777777" w:rsidR="000F7377" w:rsidRDefault="000F7377"/>
    <w:p w14:paraId="6E7F0521" w14:textId="77777777" w:rsidR="000F7377" w:rsidRDefault="000F7377">
      <w:r xmlns:w="http://schemas.openxmlformats.org/wordprocessingml/2006/main">
        <w:t xml:space="preserve">2. اعمال رسولان 4: 12 - در هیچ دیگری نیز رستگاری نیست، زیرا هیچ نام دیگری در زیر آسمان به مردم داده نشده است تا به وسیله آن نجات یابیم.</w:t>
      </w:r>
    </w:p>
    <w:p w14:paraId="19F4C272" w14:textId="77777777" w:rsidR="000F7377" w:rsidRDefault="000F7377"/>
    <w:p w14:paraId="5DD441D7" w14:textId="77777777" w:rsidR="000F7377" w:rsidRDefault="000F7377">
      <w:r xmlns:w="http://schemas.openxmlformats.org/wordprocessingml/2006/main">
        <w:t xml:space="preserve">افسسیان 3:16 تا به شما عطا کند که بر حسب غنای جلال خود به وسیله روح خود در انسان درونی نیرومند شوید.</w:t>
      </w:r>
    </w:p>
    <w:p w14:paraId="32EEB850" w14:textId="77777777" w:rsidR="000F7377" w:rsidRDefault="000F7377"/>
    <w:p w14:paraId="0B219B6C" w14:textId="77777777" w:rsidR="000F7377" w:rsidRDefault="000F7377">
      <w:r xmlns:w="http://schemas.openxmlformats.org/wordprocessingml/2006/main">
        <w:t xml:space="preserve">قدرت روح خدا انسان درونی ما را تقویت می کند.</w:t>
      </w:r>
    </w:p>
    <w:p w14:paraId="23544737" w14:textId="77777777" w:rsidR="000F7377" w:rsidRDefault="000F7377"/>
    <w:p w14:paraId="733CDFAB" w14:textId="77777777" w:rsidR="000F7377" w:rsidRDefault="000F7377">
      <w:r xmlns:w="http://schemas.openxmlformats.org/wordprocessingml/2006/main">
        <w:t xml:space="preserve">1. قوت روح در ما</w:t>
      </w:r>
    </w:p>
    <w:p w14:paraId="015DA966" w14:textId="77777777" w:rsidR="000F7377" w:rsidRDefault="000F7377"/>
    <w:p w14:paraId="01384E5A" w14:textId="77777777" w:rsidR="000F7377" w:rsidRDefault="000F7377">
      <w:r xmlns:w="http://schemas.openxmlformats.org/wordprocessingml/2006/main">
        <w:t xml:space="preserve">2. چگونه به قدرت خدا دسترسی پیدا کنیم</w:t>
      </w:r>
    </w:p>
    <w:p w14:paraId="6822912F" w14:textId="77777777" w:rsidR="000F7377" w:rsidRDefault="000F7377"/>
    <w:p w14:paraId="1128B026" w14:textId="77777777" w:rsidR="000F7377" w:rsidRDefault="000F7377">
      <w:r xmlns:w="http://schemas.openxmlformats.org/wordprocessingml/2006/main">
        <w:t xml:space="preserve">1. رومیان 8:11 - "و اگر روح کسی که عیسی را از مردگان برخیزانید، در شما ساکن باشد، آن که مسیح را از مردگان برخیزانید، بدنهای فانی شما را نیز به وسیله روح خود که در شما ساکن است، زنده خواهد کرد."</w:t>
      </w:r>
    </w:p>
    <w:p w14:paraId="60FA5488" w14:textId="77777777" w:rsidR="000F7377" w:rsidRDefault="000F7377"/>
    <w:p w14:paraId="7E89BE1E" w14:textId="77777777" w:rsidR="000F7377" w:rsidRDefault="000F7377">
      <w:r xmlns:w="http://schemas.openxmlformats.org/wordprocessingml/2006/main">
        <w:t xml:space="preserve">2. غلاطیان 5:16 - "پس این را می گویم، در روح رفتار کنید و شهوت جسم را برآورده نخواهید کرد."</w:t>
      </w:r>
    </w:p>
    <w:p w14:paraId="054F8781" w14:textId="77777777" w:rsidR="000F7377" w:rsidRDefault="000F7377"/>
    <w:p w14:paraId="570E040D" w14:textId="77777777" w:rsidR="000F7377" w:rsidRDefault="000F7377">
      <w:r xmlns:w="http://schemas.openxmlformats.org/wordprocessingml/2006/main">
        <w:t xml:space="preserve">افسسیان 3:17 تا مسیح با ایمان در دلهای شما ساکن شود. که شما که ریشه در عشق دارید،</w:t>
      </w:r>
    </w:p>
    <w:p w14:paraId="4FBE5CA9" w14:textId="77777777" w:rsidR="000F7377" w:rsidRDefault="000F7377"/>
    <w:p w14:paraId="54F5957C" w14:textId="77777777" w:rsidR="000F7377" w:rsidRDefault="000F7377">
      <w:r xmlns:w="http://schemas.openxmlformats.org/wordprocessingml/2006/main">
        <w:t xml:space="preserve">این قطعه از ایجاد محیطی از ایمان و عشق در قلب ما صحبت می کند.</w:t>
      </w:r>
    </w:p>
    <w:p w14:paraId="6C74AAEF" w14:textId="77777777" w:rsidR="000F7377" w:rsidRDefault="000F7377"/>
    <w:p w14:paraId="52CE7A73" w14:textId="77777777" w:rsidR="000F7377" w:rsidRDefault="000F7377">
      <w:r xmlns:w="http://schemas.openxmlformats.org/wordprocessingml/2006/main">
        <w:t xml:space="preserve">1: ریشه و ریشه در عشق - در مورد اهمیت ایمان و عشق در زندگی ما.</w:t>
      </w:r>
    </w:p>
    <w:p w14:paraId="563C6FB5" w14:textId="77777777" w:rsidR="000F7377" w:rsidRDefault="000F7377"/>
    <w:p w14:paraId="67965C1A" w14:textId="77777777" w:rsidR="000F7377" w:rsidRDefault="000F7377">
      <w:r xmlns:w="http://schemas.openxmlformats.org/wordprocessingml/2006/main">
        <w:t xml:space="preserve">2: اقامت در مسیح - در مورد داشتن مسیح به عنوان پایه زندگی ما.</w:t>
      </w:r>
    </w:p>
    <w:p w14:paraId="0E583A20" w14:textId="77777777" w:rsidR="000F7377" w:rsidRDefault="000F7377"/>
    <w:p w14:paraId="69BA8795" w14:textId="77777777" w:rsidR="000F7377" w:rsidRDefault="000F7377">
      <w:r xmlns:w="http://schemas.openxmlformats.org/wordprocessingml/2006/main">
        <w:t xml:space="preserve">1: رومیان 5:5 - "و امید باعث شرمساری نمی شود، زیرا محبت خدا به وسیله روح القدسی که به ما داده شده است در دل ما ریخته شده است."</w:t>
      </w:r>
    </w:p>
    <w:p w14:paraId="33F0548B" w14:textId="77777777" w:rsidR="000F7377" w:rsidRDefault="000F7377"/>
    <w:p w14:paraId="25E8242D" w14:textId="77777777" w:rsidR="000F7377" w:rsidRDefault="000F7377">
      <w:r xmlns:w="http://schemas.openxmlformats.org/wordprocessingml/2006/main">
        <w:t xml:space="preserve">2: 1 یوحنا 4: 8 - "کسی که دوست ندارد خدا را نمی شناسد، زیرا خدا محبت است."</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افسسیان 3:18 ممکن است با همه مقدسین بتوانیم عرض، طول، عمق و ارتفاع را درک کنیم.</w:t>
      </w:r>
    </w:p>
    <w:p w14:paraId="109430F6" w14:textId="77777777" w:rsidR="000F7377" w:rsidRDefault="000F7377"/>
    <w:p w14:paraId="2027002C" w14:textId="77777777" w:rsidR="000F7377" w:rsidRDefault="000F7377">
      <w:r xmlns:w="http://schemas.openxmlformats.org/wordprocessingml/2006/main">
        <w:t xml:space="preserve">این قطعه از نیاز مؤمن به درک عظمت محبت خدا صحبت می کند.</w:t>
      </w:r>
    </w:p>
    <w:p w14:paraId="133E514F" w14:textId="77777777" w:rsidR="000F7377" w:rsidRDefault="000F7377"/>
    <w:p w14:paraId="58C1F573" w14:textId="77777777" w:rsidR="000F7377" w:rsidRDefault="000F7377">
      <w:r xmlns:w="http://schemas.openxmlformats.org/wordprocessingml/2006/main">
        <w:t xml:space="preserve">1: محبت خدا بی اندازه است</w:t>
      </w:r>
    </w:p>
    <w:p w14:paraId="23F22DFF" w14:textId="77777777" w:rsidR="000F7377" w:rsidRDefault="000F7377"/>
    <w:p w14:paraId="1CDB54B9" w14:textId="77777777" w:rsidR="000F7377" w:rsidRDefault="000F7377">
      <w:r xmlns:w="http://schemas.openxmlformats.org/wordprocessingml/2006/main">
        <w:t xml:space="preserve">2: نیاز ما به درک عشق خدا</w:t>
      </w:r>
    </w:p>
    <w:p w14:paraId="254E02D1" w14:textId="77777777" w:rsidR="000F7377" w:rsidRDefault="000F7377"/>
    <w:p w14:paraId="3CCEDBF3" w14:textId="77777777" w:rsidR="000F7377" w:rsidRDefault="000F7377">
      <w:r xmlns:w="http://schemas.openxmlformats.org/wordprocessingml/2006/main">
        <w:t xml:space="preserve">1: یوحنا 3: 16 - "زیرا خدا آنقدر جهان را دوست داشت که پسر یگانه خود را داد تا هر که به او ایمان آورد هلاک نگردد بلکه حیات جاودانی داشته باشد."</w:t>
      </w:r>
    </w:p>
    <w:p w14:paraId="66D8D2D1" w14:textId="77777777" w:rsidR="000F7377" w:rsidRDefault="000F7377"/>
    <w:p w14:paraId="271C7817" w14:textId="77777777" w:rsidR="000F7377" w:rsidRDefault="000F7377">
      <w:r xmlns:w="http://schemas.openxmlformats.org/wordprocessingml/2006/main">
        <w:t xml:space="preserve">2: رومیان 8:38-39 - "زیرا من متقاعد شده‌ام که نه مرگ، نه زندگی، نه فرشتگان و نه شیاطین، نه حال و نه آینده، و نه هیچ قدرتی، نه ارتفاع و نه عمق، و نه هیچ چیز دیگری در تمام آفرینش وجود نخواهد داشت. می تواند ما را از محبت خدا که در خداوند ما مسیح عیسی است جدا کند."</w:t>
      </w:r>
    </w:p>
    <w:p w14:paraId="0A37CDDF" w14:textId="77777777" w:rsidR="000F7377" w:rsidRDefault="000F7377"/>
    <w:p w14:paraId="19E18A61" w14:textId="77777777" w:rsidR="000F7377" w:rsidRDefault="000F7377">
      <w:r xmlns:w="http://schemas.openxmlformats.org/wordprocessingml/2006/main">
        <w:t xml:space="preserve">افسسیان 3:19 و محبت مسیح را که فراتر از معرفت است بشناسید تا از تمام پری خدا پر شوید.</w:t>
      </w:r>
    </w:p>
    <w:p w14:paraId="7C865EB6" w14:textId="77777777" w:rsidR="000F7377" w:rsidRDefault="000F7377"/>
    <w:p w14:paraId="49EC6427" w14:textId="77777777" w:rsidR="000F7377" w:rsidRDefault="000F7377">
      <w:r xmlns:w="http://schemas.openxmlformats.org/wordprocessingml/2006/main">
        <w:t xml:space="preserve">این قسمت از شناخت عشق مسیح صحبت می کند، که از همه معرفت ها پیشی می گیرد، تا ایمانداران از پری خدا پر شوند.</w:t>
      </w:r>
    </w:p>
    <w:p w14:paraId="0CCB05B6" w14:textId="77777777" w:rsidR="000F7377" w:rsidRDefault="000F7377"/>
    <w:p w14:paraId="63A6CCEA" w14:textId="77777777" w:rsidR="000F7377" w:rsidRDefault="000F7377">
      <w:r xmlns:w="http://schemas.openxmlformats.org/wordprocessingml/2006/main">
        <w:t xml:space="preserve">1. عشق باور نکردنی مسیح: تجربه ثروت فیض او</w:t>
      </w:r>
    </w:p>
    <w:p w14:paraId="111016E2" w14:textId="77777777" w:rsidR="000F7377" w:rsidRDefault="000F7377"/>
    <w:p w14:paraId="314AA8D4" w14:textId="77777777" w:rsidR="000F7377" w:rsidRDefault="000F7377">
      <w:r xmlns:w="http://schemas.openxmlformats.org/wordprocessingml/2006/main">
        <w:t xml:space="preserve">2. زندگی در زندگی پر از پر: تجربه فراوانی خداوند</w:t>
      </w:r>
    </w:p>
    <w:p w14:paraId="183BA6DB" w14:textId="77777777" w:rsidR="000F7377" w:rsidRDefault="000F7377"/>
    <w:p w14:paraId="437CF13B" w14:textId="77777777" w:rsidR="000F7377" w:rsidRDefault="000F7377">
      <w:r xmlns:w="http://schemas.openxmlformats.org/wordprocessingml/2006/main">
        <w:t xml:space="preserve">1. رومیان 5: 8 - اما خدا محبت خود را نسبت به ما نشان می دهد، زیرا در حالی که ما هنوز گناهکار بودیم، مسیح برای ما مرد.</w:t>
      </w:r>
    </w:p>
    <w:p w14:paraId="2B3F3DD3" w14:textId="77777777" w:rsidR="000F7377" w:rsidRDefault="000F7377"/>
    <w:p w14:paraId="343395E1" w14:textId="77777777" w:rsidR="000F7377" w:rsidRDefault="000F7377">
      <w:r xmlns:w="http://schemas.openxmlformats.org/wordprocessingml/2006/main">
        <w:t xml:space="preserve">2. افسسیان 1: 7-8 - ما در او از طریق خون او رستگاری داریم، آمرزش گناهان، مطابق با غنای فیض خود که با تمام حکمت و احتیاط برای ما فراوان ساخته است.</w:t>
      </w:r>
    </w:p>
    <w:p w14:paraId="3A09A47E" w14:textId="77777777" w:rsidR="000F7377" w:rsidRDefault="000F7377"/>
    <w:p w14:paraId="1EF841C1" w14:textId="77777777" w:rsidR="000F7377" w:rsidRDefault="000F7377">
      <w:r xmlns:w="http://schemas.openxmlformats.org/wordprocessingml/2006/main">
        <w:t xml:space="preserve">افسسیان 3:20 اکنون به او که می تواند بیش از هر آنچه را که ما بخواهیم یا فکر می کنیم، برحسب نیرویی که در ما عمل می کند، انجام دهد،</w:t>
      </w:r>
    </w:p>
    <w:p w14:paraId="34FF43A2" w14:textId="77777777" w:rsidR="000F7377" w:rsidRDefault="000F7377"/>
    <w:p w14:paraId="3FD2725F" w14:textId="77777777" w:rsidR="000F7377" w:rsidRDefault="000F7377">
      <w:r xmlns:w="http://schemas.openxmlformats.org/wordprocessingml/2006/main">
        <w:t xml:space="preserve">خدا به دلیل قدرتی که در درون ما کار می کند، قادر است بسیار بیشتر از آنچه ما می توانیم بخواهیم یا تصور کنیم، انجام دهد.</w:t>
      </w:r>
    </w:p>
    <w:p w14:paraId="077A7C29" w14:textId="77777777" w:rsidR="000F7377" w:rsidRDefault="000F7377"/>
    <w:p w14:paraId="00F9D59D" w14:textId="77777777" w:rsidR="000F7377" w:rsidRDefault="000F7377">
      <w:r xmlns:w="http://schemas.openxmlformats.org/wordprocessingml/2006/main">
        <w:t xml:space="preserve">1. قدرت خدا: ظرفیت ما برای رسیدن به فراتر از انتظاراتمان</w:t>
      </w:r>
    </w:p>
    <w:p w14:paraId="0B849BAA" w14:textId="77777777" w:rsidR="000F7377" w:rsidRDefault="000F7377"/>
    <w:p w14:paraId="79548200" w14:textId="77777777" w:rsidR="000F7377" w:rsidRDefault="000F7377">
      <w:r xmlns:w="http://schemas.openxmlformats.org/wordprocessingml/2006/main">
        <w:t xml:space="preserve">2. فراوانی خدا: فراتر از تصورات ما</w:t>
      </w:r>
    </w:p>
    <w:p w14:paraId="3A0C3D03" w14:textId="77777777" w:rsidR="000F7377" w:rsidRDefault="000F7377"/>
    <w:p w14:paraId="028D79D4" w14:textId="77777777" w:rsidR="000F7377" w:rsidRDefault="000F7377">
      <w:r xmlns:w="http://schemas.openxmlformats.org/wordprocessingml/2006/main">
        <w:t xml:space="preserve">1. فیلیپیان 4:13 - "من می توانم همه چیز را به وسیله مسیح که مرا تقویت می کند انجام دهم."</w:t>
      </w:r>
    </w:p>
    <w:p w14:paraId="08877669" w14:textId="77777777" w:rsidR="000F7377" w:rsidRDefault="000F7377"/>
    <w:p w14:paraId="4FD65D0F" w14:textId="77777777" w:rsidR="000F7377" w:rsidRDefault="000F7377">
      <w:r xmlns:w="http://schemas.openxmlformats.org/wordprocessingml/2006/main">
        <w:t xml:space="preserve">2. اشعیا 40:29 - "به ضعیفان قدرت می بخشد و به بی قوا نیرو می بخشد."</w:t>
      </w:r>
    </w:p>
    <w:p w14:paraId="6DBCDAC9" w14:textId="77777777" w:rsidR="000F7377" w:rsidRDefault="000F7377"/>
    <w:p w14:paraId="0122337B" w14:textId="77777777" w:rsidR="000F7377" w:rsidRDefault="000F7377">
      <w:r xmlns:w="http://schemas.openxmlformats.org/wordprocessingml/2006/main">
        <w:t xml:space="preserve">افسسیان 3:21 جلال او را در کلیسا توسط مسیح عیسی در تمام اعصار، در جهان بی پایان. آمین</w:t>
      </w:r>
    </w:p>
    <w:p w14:paraId="181D9CE0" w14:textId="77777777" w:rsidR="000F7377" w:rsidRDefault="000F7377"/>
    <w:p w14:paraId="4317F0C7" w14:textId="77777777" w:rsidR="000F7377" w:rsidRDefault="000F7377">
      <w:r xmlns:w="http://schemas.openxmlformats.org/wordprocessingml/2006/main">
        <w:t xml:space="preserve">جلال خدا باید توسط عیسی در تمام ابدیت در کلیسا جشن گرفته شود.</w:t>
      </w:r>
    </w:p>
    <w:p w14:paraId="087CD880" w14:textId="77777777" w:rsidR="000F7377" w:rsidRDefault="000F7377"/>
    <w:p w14:paraId="388A6C55" w14:textId="77777777" w:rsidR="000F7377" w:rsidRDefault="000F7377">
      <w:r xmlns:w="http://schemas.openxmlformats.org/wordprocessingml/2006/main">
        <w:t xml:space="preserve">1: بیایید خدا را برای جلال ابدی او ستایش کنیم و بر ما سلطنت کنیم.</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۲ همیشه در خداوند شاد باشید، زیرا جلال او نامحدود است و محبت او تا ابدالاباد است.</w:t>
      </w:r>
    </w:p>
    <w:p w14:paraId="10430F2A" w14:textId="77777777" w:rsidR="000F7377" w:rsidRDefault="000F7377"/>
    <w:p w14:paraId="77A97746" w14:textId="77777777" w:rsidR="000F7377" w:rsidRDefault="000F7377">
      <w:r xmlns:w="http://schemas.openxmlformats.org/wordprocessingml/2006/main">
        <w:t xml:space="preserve">1: مزمور 145:1-3 - "ای خدای و پادشاه من، تو را ستایش خواهم کرد و نام تو را تا ابدالاباد برکت خواهم داد. هر روز تو را برکت خواهم داد و نام تو را تا ابدالاباد ستایش خواهم کرد. خداوند بزرگ است و تا ابدالاباد. ستوده شود و عظمت او قابل جستجو نیست.»</w:t>
      </w:r>
    </w:p>
    <w:p w14:paraId="3B51C166" w14:textId="77777777" w:rsidR="000F7377" w:rsidRDefault="000F7377"/>
    <w:p w14:paraId="4A754164" w14:textId="77777777" w:rsidR="000F7377" w:rsidRDefault="000F7377">
      <w:r xmlns:w="http://schemas.openxmlformats.org/wordprocessingml/2006/main">
        <w:t xml:space="preserve">2: اشعیا 6: 3 - «و یکی دیگر را ندا کرد و گفت: قدوس، قدوس، قدوس خداوند صبایوت است. تمام زمین از جلال او پر شده است!»</w:t>
      </w:r>
    </w:p>
    <w:p w14:paraId="0F5A8348" w14:textId="77777777" w:rsidR="000F7377" w:rsidRDefault="000F7377"/>
    <w:p w14:paraId="0C0297B4" w14:textId="77777777" w:rsidR="000F7377" w:rsidRDefault="000F7377">
      <w:r xmlns:w="http://schemas.openxmlformats.org/wordprocessingml/2006/main">
        <w:t xml:space="preserve">افسسیان 4 فصل چهارم از رساله پولس به افسسیان است. در این فصل، پولس بر وحدت و بلوغ ایمانداران به مسیح تأکید می کند و از آنها می خواهد که شایسته دعوت خود زندگی کنند.</w:t>
      </w:r>
    </w:p>
    <w:p w14:paraId="5A8280EF" w14:textId="77777777" w:rsidR="000F7377" w:rsidRDefault="000F7377"/>
    <w:p w14:paraId="5B993D48" w14:textId="77777777" w:rsidR="000F7377" w:rsidRDefault="000F7377">
      <w:r xmlns:w="http://schemas.openxmlformats.org/wordprocessingml/2006/main">
        <w:t xml:space="preserve">پاراگراف اول: پولس با ترغیب ایمانداران شروع می‌کند تا با فروتنی، ملایمت، بردباری و محبت، به گونه‌ای رفتار کنند که شایسته دعوتشان باشد (افسسیان 4: 1-3). او بر اهمیت حفظ وحدت در روح و صلح در میان یکدیگر تأکید می کند. پولس تأکید می کند که یک بدن، یک روح، یک امید، یک خداوند، یک ایمان، یک تعمید، و یک خدا و یک پدر بر همه وجود دارد.</w:t>
      </w:r>
    </w:p>
    <w:p w14:paraId="20D0DD42" w14:textId="77777777" w:rsidR="000F7377" w:rsidRDefault="000F7377"/>
    <w:p w14:paraId="07C4E840" w14:textId="77777777" w:rsidR="000F7377" w:rsidRDefault="000F7377">
      <w:r xmlns:w="http://schemas.openxmlformats.org/wordprocessingml/2006/main">
        <w:t xml:space="preserve">پاراگراف دوم: پولس توضیح می دهد که مسیح هدایای مختلفی برای تجهیز ایمانداران برای انجام کارهای خدماتی و ساختن بدن مسیح داده است (افسسیان 4: 11-13). این هدایا شامل رسولان، انبیا، مبشرین، شبانان و معلمان است. هدف دستیابی به وحدت در ایمان و دانش در مورد مسیح و در عین حال رشد در بلوغ است. با گفتن حقیقت در عشق و عملکرد به عنوان یک بدن متحد تحت رهبری مسیح، ایمانداران تشویق می شوند تا با هم رشد کنند.</w:t>
      </w:r>
    </w:p>
    <w:p w14:paraId="280E865D" w14:textId="77777777" w:rsidR="000F7377" w:rsidRDefault="000F7377"/>
    <w:p w14:paraId="50457095" w14:textId="77777777" w:rsidR="000F7377" w:rsidRDefault="000F7377">
      <w:r xmlns:w="http://schemas.openxmlformats.org/wordprocessingml/2006/main">
        <w:t xml:space="preserve">پاراگراف سوم: این فصل با دستورالعمل های عملی برای زندگی مسیحی به پایان می رسد (افسسیان 4: 17-32). پولس مؤمنان را ترغیب می کند که مانند قبل از شناخت مسیح زندگی نکنند، بلکه خود قدیمی خود را که با امیال فریبکارانه مشخص می شود، کنار بگذارند. درعوض، آنها باید در ذهن خود تجدید شوند و خود جدیدی را که پس از شباهت خدا آفریده شده است بپوشند – که با عدالت و قدوسیت مشخص شده است.</w:t>
      </w:r>
    </w:p>
    <w:p w14:paraId="12FCD2F5" w14:textId="77777777" w:rsidR="000F7377" w:rsidRDefault="000F7377">
      <w:r xmlns:w="http://schemas.openxmlformats.org/wordprocessingml/2006/main">
        <w:t xml:space="preserve">پولس ارتباط صادقانه بین ایمانداران را تشویق می کند و در عین حال از صحبت های ناپسند یا تلخی اجتناب می کند. او بر مهربانی، بخشش که با بخشش خدا از طریق قربانی عیسی الگو گرفته شده است، تأکید می کند. از مؤمنان خواسته می شود که به جای انجام رفتار گناه آلود، از عشق خدا که از طریق اعمال قربانی نشان داده شده است، تقلید کنند.</w:t>
      </w:r>
    </w:p>
    <w:p w14:paraId="0835B7C8" w14:textId="77777777" w:rsidR="000F7377" w:rsidRDefault="000F7377"/>
    <w:p w14:paraId="0FD81EAB" w14:textId="77777777" w:rsidR="000F7377" w:rsidRDefault="000F7377">
      <w:r xmlns:w="http://schemas.openxmlformats.org/wordprocessingml/2006/main">
        <w:t xml:space="preserve">به طور خلاصه،</w:t>
      </w:r>
    </w:p>
    <w:p w14:paraId="711D43A2" w14:textId="77777777" w:rsidR="000F7377" w:rsidRDefault="000F7377">
      <w:r xmlns:w="http://schemas.openxmlformats.org/wordprocessingml/2006/main">
        <w:t xml:space="preserve">فصل چهارم افسسیان اهمیت داشتن زندگی شایسته دعوت ما به عنوان پیروان مسیح را برجسته می کند. پولس بر وحدت در روح و صلح در میان ایمانداران تأکید می کند و هدایای متنوعی را که مسیح برای تجهیز آنها برای خدمت و رشد داده است، تصدیق می کند.</w:t>
      </w:r>
    </w:p>
    <w:p w14:paraId="0AB8A2EE" w14:textId="77777777" w:rsidR="000F7377" w:rsidRDefault="000F7377">
      <w:r xmlns:w="http://schemas.openxmlformats.org/wordprocessingml/2006/main">
        <w:t xml:space="preserve">او مؤمنان را تشویق می کند تا نقش خود را در ساختن بدن مسیح و در عین حال به وحدت در ایمان و دانش بپذیرند. پولس دستورالعمل‌های عملی برای زندگی مسیحی ارائه می‌دهد و از آنها می‌خواهد که خود قدیمی خود را کنار بگذارند، در ذهن خود تجدید شوند و خود جدیدی را که پس از شباهت خدا خلق شده است، بپوشند.</w:t>
      </w:r>
    </w:p>
    <w:p w14:paraId="684F2859" w14:textId="77777777" w:rsidR="000F7377" w:rsidRDefault="000F7377">
      <w:r xmlns:w="http://schemas.openxmlformats.org/wordprocessingml/2006/main">
        <w:t xml:space="preserve">این فصل بر اهمیت وحدت، بلوغ، و داشتن یک زندگی متحول شده که با عدالت، مهربانی، بخشش و عشق مشخص می شود، تأکید می کند. این مؤمنان را فرا می‌خواند تا نقش‌های منحصربه‌فرد خود را در بدن مسیح بپذیرند و در عین حال به دنبال رشد و نمایش شخصیت مسیح‌مانند در تعاملات خود با دیگران باشند.</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افسسیان 4: 1 پس من که زندانی خداوند هستم، از شما خواهش می کنم که شایستگی دعوتی را که به آن خوانده شده اید رفتار کنید.</w:t>
      </w:r>
    </w:p>
    <w:p w14:paraId="3BD38CE3" w14:textId="77777777" w:rsidR="000F7377" w:rsidRDefault="000F7377"/>
    <w:p w14:paraId="3DD0A1BA" w14:textId="77777777" w:rsidR="000F7377" w:rsidRDefault="000F7377">
      <w:r xmlns:w="http://schemas.openxmlformats.org/wordprocessingml/2006/main">
        <w:t xml:space="preserve">زندگی شایسته ای داشته باشید.</w:t>
      </w:r>
    </w:p>
    <w:p w14:paraId="07D93E6E" w14:textId="77777777" w:rsidR="000F7377" w:rsidRDefault="000F7377"/>
    <w:p w14:paraId="343CBDFB" w14:textId="77777777" w:rsidR="000F7377" w:rsidRDefault="000F7377">
      <w:r xmlns:w="http://schemas.openxmlformats.org/wordprocessingml/2006/main">
        <w:t xml:space="preserve">1: زندگی با هدف و معنا داشته باشید، زیرا خداوند همه ما را به هدفی بزرگتر فرا خوانده است.</w:t>
      </w:r>
    </w:p>
    <w:p w14:paraId="19510C9E" w14:textId="77777777" w:rsidR="000F7377" w:rsidRDefault="000F7377"/>
    <w:p w14:paraId="555DD959" w14:textId="77777777" w:rsidR="000F7377" w:rsidRDefault="000F7377">
      <w:r xmlns:w="http://schemas.openxmlformats.org/wordprocessingml/2006/main">
        <w:t xml:space="preserve">2: بیایید تلاش کنیم تا زندگی خود را به گونه ای بگذرانیم که مورد رضایت خداوند باشد، زیرا ما به این امر دعوت شده ایم.</w:t>
      </w:r>
    </w:p>
    <w:p w14:paraId="0C67FDE8" w14:textId="77777777" w:rsidR="000F7377" w:rsidRDefault="000F7377"/>
    <w:p w14:paraId="0C846734" w14:textId="77777777" w:rsidR="000F7377" w:rsidRDefault="000F7377">
      <w:r xmlns:w="http://schemas.openxmlformats.org/wordprocessingml/2006/main">
        <w:t xml:space="preserve">1: فیلیپیان 2: 12-13 - "بنابراین، ای محبوب من، همانطور که شما همیشه اطاعت کردید، اکنون نیز نه تنها در حضور من، بلکه بسیار بیشتر در غیاب من، نجات خود را با ترس و لرز انجام دهید، زیرا چنین است. خدایی که در تو کار می کند، هم برای اراده و هم به کار برای رضای او.»</w:t>
      </w:r>
    </w:p>
    <w:p w14:paraId="4E77F907" w14:textId="77777777" w:rsidR="000F7377" w:rsidRDefault="000F7377"/>
    <w:p w14:paraId="6B9951CA" w14:textId="77777777" w:rsidR="000F7377" w:rsidRDefault="000F7377">
      <w:r xmlns:w="http://schemas.openxmlformats.org/wordprocessingml/2006/main">
        <w:t xml:space="preserve">2: کولسیان 1:10 - "تا به گونه ای رفتار کنید که شایسته خداوند است و او را کاملاً پسندیده است و </w:t>
      </w:r>
      <w:r xmlns:w="http://schemas.openxmlformats.org/wordprocessingml/2006/main">
        <w:lastRenderedPageBreak xmlns:w="http://schemas.openxmlformats.org/wordprocessingml/2006/main"/>
      </w:r>
      <w:r xmlns:w="http://schemas.openxmlformats.org/wordprocessingml/2006/main">
        <w:t xml:space="preserve">در هر کار نیک میوه می دهد و در معرفت خدا افزایش می یابد."</w:t>
      </w:r>
    </w:p>
    <w:p w14:paraId="73E3A0D3" w14:textId="77777777" w:rsidR="000F7377" w:rsidRDefault="000F7377"/>
    <w:p w14:paraId="7E9DB4F6" w14:textId="77777777" w:rsidR="000F7377" w:rsidRDefault="000F7377">
      <w:r xmlns:w="http://schemas.openxmlformats.org/wordprocessingml/2006/main">
        <w:t xml:space="preserve">افسسیان 4:2 با کمال فروتنی و فروتنی، با صبر و بردباری، یکدیگر را در محبت بردبارید.</w:t>
      </w:r>
    </w:p>
    <w:p w14:paraId="03343A61" w14:textId="77777777" w:rsidR="000F7377" w:rsidRDefault="000F7377"/>
    <w:p w14:paraId="05B05C34" w14:textId="77777777" w:rsidR="000F7377" w:rsidRDefault="000F7377">
      <w:r xmlns:w="http://schemas.openxmlformats.org/wordprocessingml/2006/main">
        <w:t xml:space="preserve">ما باید نسبت به یکدیگر متواضع و صبور باشیم و به یکدیگر محبت کنیم.</w:t>
      </w:r>
    </w:p>
    <w:p w14:paraId="59CDFCE0" w14:textId="77777777" w:rsidR="000F7377" w:rsidRDefault="000F7377"/>
    <w:p w14:paraId="4E6B00DF" w14:textId="77777777" w:rsidR="000F7377" w:rsidRDefault="000F7377">
      <w:r xmlns:w="http://schemas.openxmlformats.org/wordprocessingml/2006/main">
        <w:t xml:space="preserve">1. قدرت مهربانی و صبر در روابط</w:t>
      </w:r>
    </w:p>
    <w:p w14:paraId="7A0D3DF4" w14:textId="77777777" w:rsidR="000F7377" w:rsidRDefault="000F7377"/>
    <w:p w14:paraId="690EBCC3" w14:textId="77777777" w:rsidR="000F7377" w:rsidRDefault="000F7377">
      <w:r xmlns:w="http://schemas.openxmlformats.org/wordprocessingml/2006/main">
        <w:t xml:space="preserve">2. پرورش قلب عشق و فروتنی</w:t>
      </w:r>
    </w:p>
    <w:p w14:paraId="756C803E" w14:textId="77777777" w:rsidR="000F7377" w:rsidRDefault="000F7377"/>
    <w:p w14:paraId="5E80D0F1" w14:textId="77777777" w:rsidR="000F7377" w:rsidRDefault="000F7377">
      <w:r xmlns:w="http://schemas.openxmlformats.org/wordprocessingml/2006/main">
        <w:t xml:space="preserve">1. اول قرنتیان 13: 1-7</w:t>
      </w:r>
    </w:p>
    <w:p w14:paraId="0EDCA8A9" w14:textId="77777777" w:rsidR="000F7377" w:rsidRDefault="000F7377"/>
    <w:p w14:paraId="423F1F94" w14:textId="77777777" w:rsidR="000F7377" w:rsidRDefault="000F7377">
      <w:r xmlns:w="http://schemas.openxmlformats.org/wordprocessingml/2006/main">
        <w:t xml:space="preserve">2. کولسیان 3: 12-14</w:t>
      </w:r>
    </w:p>
    <w:p w14:paraId="0AAB55D9" w14:textId="77777777" w:rsidR="000F7377" w:rsidRDefault="000F7377"/>
    <w:p w14:paraId="6A091A94" w14:textId="77777777" w:rsidR="000F7377" w:rsidRDefault="000F7377">
      <w:r xmlns:w="http://schemas.openxmlformats.org/wordprocessingml/2006/main">
        <w:t xml:space="preserve">افسسیان 4:3 تلاش برای حفظ وحدت روح در پیوند صلح.</w:t>
      </w:r>
    </w:p>
    <w:p w14:paraId="7A4D9B2B" w14:textId="77777777" w:rsidR="000F7377" w:rsidRDefault="000F7377"/>
    <w:p w14:paraId="0E46C70C" w14:textId="77777777" w:rsidR="000F7377" w:rsidRDefault="000F7377">
      <w:r xmlns:w="http://schemas.openxmlformats.org/wordprocessingml/2006/main">
        <w:t xml:space="preserve">اتحاد بین مؤمنان برای زندگی در صلح ضروری است.</w:t>
      </w:r>
    </w:p>
    <w:p w14:paraId="4C4EC5BD" w14:textId="77777777" w:rsidR="000F7377" w:rsidRDefault="000F7377"/>
    <w:p w14:paraId="0504CE36" w14:textId="77777777" w:rsidR="000F7377" w:rsidRDefault="000F7377">
      <w:r xmlns:w="http://schemas.openxmlformats.org/wordprocessingml/2006/main">
        <w:t xml:space="preserve">1: وحدت در کلیسا: قدرت عشق</w:t>
      </w:r>
    </w:p>
    <w:p w14:paraId="2467AC56" w14:textId="77777777" w:rsidR="000F7377" w:rsidRDefault="000F7377"/>
    <w:p w14:paraId="384B13FE" w14:textId="77777777" w:rsidR="000F7377" w:rsidRDefault="000F7377">
      <w:r xmlns:w="http://schemas.openxmlformats.org/wordprocessingml/2006/main">
        <w:t xml:space="preserve">2: اهمیت وحدت در جهان شکسته</w:t>
      </w:r>
    </w:p>
    <w:p w14:paraId="334ACC51" w14:textId="77777777" w:rsidR="000F7377" w:rsidRDefault="000F7377"/>
    <w:p w14:paraId="578D1F7C" w14:textId="77777777" w:rsidR="000F7377" w:rsidRDefault="000F7377">
      <w:r xmlns:w="http://schemas.openxmlformats.org/wordprocessingml/2006/main">
        <w:t xml:space="preserve">1: یوحنا 17:21-23 "تا همه یکی باشند، همانطور که تو ای پدر، در من هستی و من در تو، تا آنها نیز در ما یکی باشند تا جهان ایمان بیاورد که تو مرا فرستادی. و جلالی را که به من عطا کردی به آنها دادم. تا آنها یکی باشند، چنانکه ما یکی هستیم. من در آنها، و تو در من، تا آنها در یکی کامل شوند. و تا جهان بداند که تو مرا فرستادی و آنها را دوست داشتی، همانطور که مرا دوست داشتی.»</w:t>
      </w:r>
    </w:p>
    <w:p w14:paraId="5BFDACA4" w14:textId="77777777" w:rsidR="000F7377" w:rsidRDefault="000F7377"/>
    <w:p w14:paraId="2DD4EC31" w14:textId="77777777" w:rsidR="000F7377" w:rsidRDefault="000F7377">
      <w:r xmlns:w="http://schemas.openxmlformats.org/wordprocessingml/2006/main">
        <w:t xml:space="preserve">2: غلاطیان 3:28 "نه یهودی است و نه یونانی، نه غلام و نه آزاد، نه مرد و نه زن وجود دارد، زیرا شما همه در مسیح عیسی یکی هستید."</w:t>
      </w:r>
    </w:p>
    <w:p w14:paraId="5C75DAC2" w14:textId="77777777" w:rsidR="000F7377" w:rsidRDefault="000F7377"/>
    <w:p w14:paraId="30561ED7" w14:textId="77777777" w:rsidR="000F7377" w:rsidRDefault="000F7377">
      <w:r xmlns:w="http://schemas.openxmlformats.org/wordprocessingml/2006/main">
        <w:t xml:space="preserve">افسسیان 4:4 یک بدن و یک روح است، چنانکه شما در یک امید دعوت خود خوانده شده اید.</w:t>
      </w:r>
    </w:p>
    <w:p w14:paraId="72E9FA31" w14:textId="77777777" w:rsidR="000F7377" w:rsidRDefault="000F7377"/>
    <w:p w14:paraId="15300CB6" w14:textId="77777777" w:rsidR="000F7377" w:rsidRDefault="000F7377">
      <w:r xmlns:w="http://schemas.openxmlformats.org/wordprocessingml/2006/main">
        <w:t xml:space="preserve">یک: همه ما فراخوانده شده ایم تا بخشی از یک بدنه مؤمنان باشیم و در یک امید سهیم باشیم.</w:t>
      </w:r>
    </w:p>
    <w:p w14:paraId="6F644C99" w14:textId="77777777" w:rsidR="000F7377" w:rsidRDefault="000F7377"/>
    <w:p w14:paraId="75DB8968" w14:textId="77777777" w:rsidR="000F7377" w:rsidRDefault="000F7377">
      <w:r xmlns:w="http://schemas.openxmlformats.org/wordprocessingml/2006/main">
        <w:t xml:space="preserve">دوم: زندگی در هماهنگی به عنوان یک بدن مستلزم این است که ما در روح متحد باشیم.</w:t>
      </w:r>
    </w:p>
    <w:p w14:paraId="0233567E" w14:textId="77777777" w:rsidR="000F7377" w:rsidRDefault="000F7377"/>
    <w:p w14:paraId="0689CF0F" w14:textId="77777777" w:rsidR="000F7377" w:rsidRDefault="000F7377">
      <w:r xmlns:w="http://schemas.openxmlformats.org/wordprocessingml/2006/main">
        <w:t xml:space="preserve">اول: اول قرنتیان 12:12-13 - "زیرا همانطور که بدن یکی است و اعضای بسیار دارد و همه اعضای بدن هر چند بسیار یک بدن هستند، در مورد مسیح نیز چنین است. زیرا ما در یک روح بودیم. همه در یک بدن تعمید یافتند - یهودی یا یونانی، برده یا آزاد - و همه از یک روح مشروب شدند.»</w:t>
      </w:r>
    </w:p>
    <w:p w14:paraId="6FD9172A" w14:textId="77777777" w:rsidR="000F7377" w:rsidRDefault="000F7377"/>
    <w:p w14:paraId="765A973D" w14:textId="77777777" w:rsidR="000F7377" w:rsidRDefault="000F7377">
      <w:r xmlns:w="http://schemas.openxmlformats.org/wordprocessingml/2006/main">
        <w:t xml:space="preserve">دوم: کولسیان 3: 14-15 - "و بالاتر از همه اینها محبت بپوشید که همه چیز را در هماهنگی کامل به هم پیوند می دهد. و بگذارید آرامش مسیح در دل های شما حاکم باشد که در حقیقت به آن در یک بدن فرا خوانده شده اید. و سپاسگزار باشید. "</w:t>
      </w:r>
    </w:p>
    <w:p w14:paraId="0C68ECEF" w14:textId="77777777" w:rsidR="000F7377" w:rsidRDefault="000F7377"/>
    <w:p w14:paraId="30564459" w14:textId="77777777" w:rsidR="000F7377" w:rsidRDefault="000F7377">
      <w:r xmlns:w="http://schemas.openxmlformats.org/wordprocessingml/2006/main">
        <w:t xml:space="preserve">افسسیان 4:5 خداوند واحد، ایمان واحد، تعمید واحد،</w:t>
      </w:r>
    </w:p>
    <w:p w14:paraId="7888D4A8" w14:textId="77777777" w:rsidR="000F7377" w:rsidRDefault="000F7377"/>
    <w:p w14:paraId="3453386D" w14:textId="77777777" w:rsidR="000F7377" w:rsidRDefault="000F7377">
      <w:r xmlns:w="http://schemas.openxmlformats.org/wordprocessingml/2006/main">
        <w:t xml:space="preserve">این قطعه بر اهمیت وحدت در خداوند، ایمان و تعمید تأکید می کند.</w:t>
      </w:r>
    </w:p>
    <w:p w14:paraId="77A89020" w14:textId="77777777" w:rsidR="000F7377" w:rsidRDefault="000F7377"/>
    <w:p w14:paraId="18AE165C" w14:textId="77777777" w:rsidR="000F7377" w:rsidRDefault="000F7377">
      <w:r xmlns:w="http://schemas.openxmlformats.org/wordprocessingml/2006/main">
        <w:t xml:space="preserve">1: وحدت خداوند: چگونه یگانگی خود را جشن بگیریم</w:t>
      </w:r>
    </w:p>
    <w:p w14:paraId="699C8F47" w14:textId="77777777" w:rsidR="000F7377" w:rsidRDefault="000F7377"/>
    <w:p w14:paraId="3631780D" w14:textId="77777777" w:rsidR="000F7377" w:rsidRDefault="000F7377">
      <w:r xmlns:w="http://schemas.openxmlformats.org/wordprocessingml/2006/main">
        <w:t xml:space="preserve">2: ایمان تعمید: بنیادی برای آینده ای متحد</w:t>
      </w:r>
    </w:p>
    <w:p w14:paraId="22D75BB9" w14:textId="77777777" w:rsidR="000F7377" w:rsidRDefault="000F7377"/>
    <w:p w14:paraId="3AE6893F" w14:textId="77777777" w:rsidR="000F7377" w:rsidRDefault="000F7377">
      <w:r xmlns:w="http://schemas.openxmlformats.org/wordprocessingml/2006/main">
        <w:t xml:space="preserve">1: یوحنا 17:20-23 - دعای عیسی برای اتحاد بین ایمانداران</w:t>
      </w:r>
    </w:p>
    <w:p w14:paraId="392C02D7" w14:textId="77777777" w:rsidR="000F7377" w:rsidRDefault="000F7377"/>
    <w:p w14:paraId="6875BA7C" w14:textId="77777777" w:rsidR="000F7377" w:rsidRDefault="000F7377">
      <w:r xmlns:w="http://schemas.openxmlformats.org/wordprocessingml/2006/main">
        <w:t xml:space="preserve">2: فیلیپیان 2: 1-4 - دعوت پولس برای اتحاد به دلیل فروتنی مسیح</w:t>
      </w:r>
    </w:p>
    <w:p w14:paraId="078012B9" w14:textId="77777777" w:rsidR="000F7377" w:rsidRDefault="000F7377"/>
    <w:p w14:paraId="575AF75B" w14:textId="77777777" w:rsidR="000F7377" w:rsidRDefault="000F7377">
      <w:r xmlns:w="http://schemas.openxmlformats.org/wordprocessingml/2006/main">
        <w:t xml:space="preserve">افسسیان 4: 6 خدای یگانه و پدر همه که بالاتر از همه و به واسطه همه و در همه شماست.</w:t>
      </w:r>
    </w:p>
    <w:p w14:paraId="57D04815" w14:textId="77777777" w:rsidR="000F7377" w:rsidRDefault="000F7377"/>
    <w:p w14:paraId="6C6A284A" w14:textId="77777777" w:rsidR="000F7377" w:rsidRDefault="000F7377">
      <w:r xmlns:w="http://schemas.openxmlformats.org/wordprocessingml/2006/main">
        <w:t xml:space="preserve">تنها یک خدا وجود دارد و او پدر همه است، بالاتر از همه، از طریق همه، و در همه.</w:t>
      </w:r>
    </w:p>
    <w:p w14:paraId="3F9896D8" w14:textId="77777777" w:rsidR="000F7377" w:rsidRDefault="000F7377"/>
    <w:p w14:paraId="5BDFAEF7" w14:textId="77777777" w:rsidR="000F7377" w:rsidRDefault="000F7377">
      <w:r xmlns:w="http://schemas.openxmlformats.org/wordprocessingml/2006/main">
        <w:t xml:space="preserve">1. قدرت وحدت بخش خدای واحد</w:t>
      </w:r>
    </w:p>
    <w:p w14:paraId="2F48130C" w14:textId="77777777" w:rsidR="000F7377" w:rsidRDefault="000F7377"/>
    <w:p w14:paraId="7B0F7A9D" w14:textId="77777777" w:rsidR="000F7377" w:rsidRDefault="000F7377">
      <w:r xmlns:w="http://schemas.openxmlformats.org/wordprocessingml/2006/main">
        <w:t xml:space="preserve">2. حضور همه جانبه خداوند</w:t>
      </w:r>
    </w:p>
    <w:p w14:paraId="1BDFCF46" w14:textId="77777777" w:rsidR="000F7377" w:rsidRDefault="000F7377"/>
    <w:p w14:paraId="741F7C2E" w14:textId="77777777" w:rsidR="000F7377" w:rsidRDefault="000F7377">
      <w:r xmlns:w="http://schemas.openxmlformats.org/wordprocessingml/2006/main">
        <w:t xml:space="preserve">1. افسسیان 4: 1-5</w:t>
      </w:r>
    </w:p>
    <w:p w14:paraId="76EBE30C" w14:textId="77777777" w:rsidR="000F7377" w:rsidRDefault="000F7377"/>
    <w:p w14:paraId="52724AC1" w14:textId="77777777" w:rsidR="000F7377" w:rsidRDefault="000F7377">
      <w:r xmlns:w="http://schemas.openxmlformats.org/wordprocessingml/2006/main">
        <w:t xml:space="preserve">2. رومیان 11:36</w:t>
      </w:r>
    </w:p>
    <w:p w14:paraId="05AAB0A6" w14:textId="77777777" w:rsidR="000F7377" w:rsidRDefault="000F7377"/>
    <w:p w14:paraId="00477E51" w14:textId="77777777" w:rsidR="000F7377" w:rsidRDefault="000F7377">
      <w:r xmlns:w="http://schemas.openxmlformats.org/wordprocessingml/2006/main">
        <w:t xml:space="preserve">افسسیان 4: 7 اما به هر یک از ما به اندازه عطای مسیح فیض داده شده است.</w:t>
      </w:r>
    </w:p>
    <w:p w14:paraId="51C58AC5" w14:textId="77777777" w:rsidR="000F7377" w:rsidRDefault="000F7377"/>
    <w:p w14:paraId="22697AE4" w14:textId="77777777" w:rsidR="000F7377" w:rsidRDefault="000F7377">
      <w:r xmlns:w="http://schemas.openxmlformats.org/wordprocessingml/2006/main">
        <w:t xml:space="preserve">بر اساس عطای مسیح، خداوند به همه فیض داده است.</w:t>
      </w:r>
    </w:p>
    <w:p w14:paraId="439C3E17" w14:textId="77777777" w:rsidR="000F7377" w:rsidRDefault="000F7377"/>
    <w:p w14:paraId="5C06DA36" w14:textId="77777777" w:rsidR="000F7377" w:rsidRDefault="000F7377">
      <w:r xmlns:w="http://schemas.openxmlformats.org/wordprocessingml/2006/main">
        <w:t xml:space="preserve">1. فیض بیکران مسیح: امید ما در مواقع سختی.</w:t>
      </w:r>
    </w:p>
    <w:p w14:paraId="0DEE2C00" w14:textId="77777777" w:rsidR="000F7377" w:rsidRDefault="000F7377"/>
    <w:p w14:paraId="051AC270" w14:textId="77777777" w:rsidR="000F7377" w:rsidRDefault="000F7377">
      <w:r xmlns:w="http://schemas.openxmlformats.org/wordprocessingml/2006/main">
        <w:t xml:space="preserve">2. هدایای مسیح: باز کردن قدرت فیض در زندگی ما.</w:t>
      </w:r>
    </w:p>
    <w:p w14:paraId="6EA1EC45" w14:textId="77777777" w:rsidR="000F7377" w:rsidRDefault="000F7377"/>
    <w:p w14:paraId="54F20C00" w14:textId="77777777" w:rsidR="000F7377" w:rsidRDefault="000F7377">
      <w:r xmlns:w="http://schemas.openxmlformats.org/wordprocessingml/2006/main">
        <w:t xml:space="preserve">1. اول قرنتیان 12: 7-10 - فیض روح به طرق مختلف ظاهر می شود.</w:t>
      </w:r>
    </w:p>
    <w:p w14:paraId="64C33C6E" w14:textId="77777777" w:rsidR="000F7377" w:rsidRDefault="000F7377"/>
    <w:p w14:paraId="30F23F66" w14:textId="77777777" w:rsidR="000F7377" w:rsidRDefault="000F7377">
      <w:r xmlns:w="http://schemas.openxmlformats.org/wordprocessingml/2006/main">
        <w:t xml:space="preserve">2. رومیان 5: 15-17 - فیض با عطای مسیح برای ما فراوان است.</w:t>
      </w:r>
    </w:p>
    <w:p w14:paraId="5876F40F" w14:textId="77777777" w:rsidR="000F7377" w:rsidRDefault="000F7377"/>
    <w:p w14:paraId="667DD2A4" w14:textId="77777777" w:rsidR="000F7377" w:rsidRDefault="000F7377">
      <w:r xmlns:w="http://schemas.openxmlformats.org/wordprocessingml/2006/main">
        <w:t xml:space="preserve">افسسیان 4: 8 از این رو او می گوید، هنگامی که به بالا رفت، اسیری را به اسیری برد و به مردم هدیه داد.</w:t>
      </w:r>
    </w:p>
    <w:p w14:paraId="0406CCB3" w14:textId="77777777" w:rsidR="000F7377" w:rsidRDefault="000F7377"/>
    <w:p w14:paraId="13E7B0D1" w14:textId="77777777" w:rsidR="000F7377" w:rsidRDefault="000F7377">
      <w:r xmlns:w="http://schemas.openxmlformats.org/wordprocessingml/2006/main">
        <w:t xml:space="preserve">در افسسیان 4: 8، پولس از صعود عیسی به آسمان و دادن هدایایی به بشر صحبت می کند.</w:t>
      </w:r>
    </w:p>
    <w:p w14:paraId="3A7707D6" w14:textId="77777777" w:rsidR="000F7377" w:rsidRDefault="000F7377"/>
    <w:p w14:paraId="03746248" w14:textId="77777777" w:rsidR="000F7377" w:rsidRDefault="000F7377">
      <w:r xmlns:w="http://schemas.openxmlformats.org/wordprocessingml/2006/main">
        <w:t xml:space="preserve">1. اسیر اسیر: معراج پیروزمندانه عیسی و هدیه دادن</w:t>
      </w:r>
    </w:p>
    <w:p w14:paraId="22EB06DA" w14:textId="77777777" w:rsidR="000F7377" w:rsidRDefault="000F7377"/>
    <w:p w14:paraId="2D72907E" w14:textId="77777777" w:rsidR="000F7377" w:rsidRDefault="000F7377">
      <w:r xmlns:w="http://schemas.openxmlformats.org/wordprocessingml/2006/main">
        <w:t xml:space="preserve">2. هدیه زندگی: قدردانی از هدایایی که خداوند به ما داده است</w:t>
      </w:r>
    </w:p>
    <w:p w14:paraId="1F1E0D90" w14:textId="77777777" w:rsidR="000F7377" w:rsidRDefault="000F7377"/>
    <w:p w14:paraId="5EFB1458" w14:textId="77777777" w:rsidR="000F7377" w:rsidRDefault="000F7377">
      <w:r xmlns:w="http://schemas.openxmlformats.org/wordprocessingml/2006/main">
        <w:t xml:space="preserve">1. فیلیپیان 2: 8-11 - عیسی خود را فروتن کرد و تا حد مرگ اطاعت کرد، حتی مرگ بر صلیب. از این رو خداوند او را بسیار عالی کرده و نامی را که بالاتر از هر اسمی است به او داده است.</w:t>
      </w:r>
    </w:p>
    <w:p w14:paraId="6148554D" w14:textId="77777777" w:rsidR="000F7377" w:rsidRDefault="000F7377"/>
    <w:p w14:paraId="2EFD42F1" w14:textId="77777777" w:rsidR="000F7377" w:rsidRDefault="000F7377">
      <w:r xmlns:w="http://schemas.openxmlformats.org/wordprocessingml/2006/main">
        <w:t xml:space="preserve">2. رومیان 5: 15-17 - اما هدیه رایگان مانند تخطی نیست. زیرا اگر بسیاری در اثر گناه یک نفر مردند، فیض خدا و عطای رایگان به واسطه فیض آن یک نفر عیسی مسیح برای بسیاری بسیار زیاد خواهد شد.</w:t>
      </w:r>
    </w:p>
    <w:p w14:paraId="44FDD478" w14:textId="77777777" w:rsidR="000F7377" w:rsidRDefault="000F7377"/>
    <w:p w14:paraId="58CCCCEB" w14:textId="77777777" w:rsidR="000F7377" w:rsidRDefault="000F7377">
      <w:r xmlns:w="http://schemas.openxmlformats.org/wordprocessingml/2006/main">
        <w:t xml:space="preserve">افسسیان 4: 9 (اکنون که او صعود کرد، چه چیزی جز این است که او ابتدا به قسمت های پایین زمین فرود آمد؟</w:t>
      </w:r>
    </w:p>
    <w:p w14:paraId="43DE3E98" w14:textId="77777777" w:rsidR="000F7377" w:rsidRDefault="000F7377"/>
    <w:p w14:paraId="40142449" w14:textId="77777777" w:rsidR="000F7377" w:rsidRDefault="000F7377">
      <w:r xmlns:w="http://schemas.openxmlformats.org/wordprocessingml/2006/main">
        <w:t xml:space="preserve">این قطعه از افسسیان 4: 9 از هبوط عیسی به قسمت های پایین زمین صحبت می کند.</w:t>
      </w:r>
    </w:p>
    <w:p w14:paraId="5FC0E0E8" w14:textId="77777777" w:rsidR="000F7377" w:rsidRDefault="000F7377"/>
    <w:p w14:paraId="0580FCB3" w14:textId="77777777" w:rsidR="000F7377" w:rsidRDefault="000F7377">
      <w:r xmlns:w="http://schemas.openxmlformats.org/wordprocessingml/2006/main">
        <w:t xml:space="preserve">1. هبوط و پیروزی عیسی مسیح: نمونه ای معنادار برای زندگی ما</w:t>
      </w:r>
    </w:p>
    <w:p w14:paraId="406B1F64" w14:textId="77777777" w:rsidR="000F7377" w:rsidRDefault="000F7377"/>
    <w:p w14:paraId="68A01A4A" w14:textId="77777777" w:rsidR="000F7377" w:rsidRDefault="000F7377">
      <w:r xmlns:w="http://schemas.openxmlformats.org/wordprocessingml/2006/main">
        <w:t xml:space="preserve">2. اهمیت هبوط عیسی برای پیروانش</w:t>
      </w:r>
    </w:p>
    <w:p w14:paraId="611D765A" w14:textId="77777777" w:rsidR="000F7377" w:rsidRDefault="000F7377"/>
    <w:p w14:paraId="425242FF" w14:textId="77777777" w:rsidR="000F7377" w:rsidRDefault="000F7377">
      <w:r xmlns:w="http://schemas.openxmlformats.org/wordprocessingml/2006/main">
        <w:t xml:space="preserve">1. رومیان 10:9 - "که اگر با دهان خود اعتراف کنید "عیسی خداوند است" و در دل خود ایمان داشته باشید </w:t>
      </w:r>
      <w:r xmlns:w="http://schemas.openxmlformats.org/wordprocessingml/2006/main">
        <w:lastRenderedPageBreak xmlns:w="http://schemas.openxmlformats.org/wordprocessingml/2006/main"/>
      </w:r>
      <w:r xmlns:w="http://schemas.openxmlformats.org/wordprocessingml/2006/main">
        <w:t xml:space="preserve">که خدا او را از مردگان برخیزانید، نجات خواهید یافت."</w:t>
      </w:r>
    </w:p>
    <w:p w14:paraId="68E1047B" w14:textId="77777777" w:rsidR="000F7377" w:rsidRDefault="000F7377"/>
    <w:p w14:paraId="1B75C657" w14:textId="77777777" w:rsidR="000F7377" w:rsidRDefault="000F7377">
      <w:r xmlns:w="http://schemas.openxmlformats.org/wordprocessingml/2006/main">
        <w:t xml:space="preserve">2. فیلیپیان 2: 8-10 - "و چون در ظاهر به عنوان یک مرد یافت شد، خود را فروتن ساخت و تا سرحد مرگ اطاعت کرد، حتی مرگ بر صلیب! هر اسمی."</w:t>
      </w:r>
    </w:p>
    <w:p w14:paraId="1046C16A" w14:textId="77777777" w:rsidR="000F7377" w:rsidRDefault="000F7377"/>
    <w:p w14:paraId="0576AFC4" w14:textId="77777777" w:rsidR="000F7377" w:rsidRDefault="000F7377">
      <w:r xmlns:w="http://schemas.openxmlformats.org/wordprocessingml/2006/main">
        <w:t xml:space="preserve">افسسیان 4:10 آن که نازل شد همان است که از همه آسمانها بالا رفت تا همه چیز را پر کند.)</w:t>
      </w:r>
    </w:p>
    <w:p w14:paraId="3541A4C8" w14:textId="77777777" w:rsidR="000F7377" w:rsidRDefault="000F7377"/>
    <w:p w14:paraId="325B5770" w14:textId="77777777" w:rsidR="000F7377" w:rsidRDefault="000F7377">
      <w:r xmlns:w="http://schemas.openxmlformats.org/wordprocessingml/2006/main">
        <w:t xml:space="preserve">این قطعه در مورد چگونگی نزول و صعود مسیح برای پر کردن همه چیز صحبت می کند.</w:t>
      </w:r>
    </w:p>
    <w:p w14:paraId="753621CD" w14:textId="77777777" w:rsidR="000F7377" w:rsidRDefault="000F7377"/>
    <w:p w14:paraId="38BBA591" w14:textId="77777777" w:rsidR="000F7377" w:rsidRDefault="000F7377">
      <w:r xmlns:w="http://schemas.openxmlformats.org/wordprocessingml/2006/main">
        <w:t xml:space="preserve">1. معراج مسیح و نیاز ما به پیروی از او</w:t>
      </w:r>
    </w:p>
    <w:p w14:paraId="11CB7B54" w14:textId="77777777" w:rsidR="000F7377" w:rsidRDefault="000F7377"/>
    <w:p w14:paraId="4646FC37" w14:textId="77777777" w:rsidR="000F7377" w:rsidRDefault="000F7377">
      <w:r xmlns:w="http://schemas.openxmlformats.org/wordprocessingml/2006/main">
        <w:t xml:space="preserve">2. عظمت مسیح و پاسخ ما</w:t>
      </w:r>
    </w:p>
    <w:p w14:paraId="2C469463" w14:textId="77777777" w:rsidR="000F7377" w:rsidRDefault="000F7377"/>
    <w:p w14:paraId="2AB75B9B" w14:textId="77777777" w:rsidR="000F7377" w:rsidRDefault="000F7377">
      <w:r xmlns:w="http://schemas.openxmlformats.org/wordprocessingml/2006/main">
        <w:t xml:space="preserve">1. یوحنا 14: 1-3 «دلهای شما مضطرب نشود. اعتقاد به خدا؛ به من هم ایمان داشته باش در خانه پدری من اتاق های زیادی وجود دارد. اگر اینطور نبود به شما می گفتم که می روم تا جایی برای شما آماده کنم؟ و اگر بروم و جایی برای شما آماده کنم، باز خواهم آمد و شما را نزد خود خواهم برد تا جایی که من هستم، شما نیز باشید.»</w:t>
      </w:r>
    </w:p>
    <w:p w14:paraId="57420147" w14:textId="77777777" w:rsidR="000F7377" w:rsidRDefault="000F7377"/>
    <w:p w14:paraId="1A37F4EF" w14:textId="77777777" w:rsidR="000F7377" w:rsidRDefault="000F7377">
      <w:r xmlns:w="http://schemas.openxmlformats.org/wordprocessingml/2006/main">
        <w:t xml:space="preserve">2. فیلیپیان 2: 5-8 «این فکر را در میان خود داشته باشید که در مسیح عیسی به شما تعلق می گیرد، که با اینکه در صورت خدا بود، برابری با خدا را چیزی ندانست، بلکه خود را به وسیله آن تهی کرد. به شکل یک خدمتکار به دنیا آمدن شبیه انسانها. و چون در قالب انسان یافت شد، با مطیع شدن تا سرحد مرگ، حتی مرگ بر صلیب، خود را فروتن ساخت.»</w:t>
      </w:r>
    </w:p>
    <w:p w14:paraId="6FBC3D21" w14:textId="77777777" w:rsidR="000F7377" w:rsidRDefault="000F7377"/>
    <w:p w14:paraId="2381FFB2" w14:textId="77777777" w:rsidR="000F7377" w:rsidRDefault="000F7377">
      <w:r xmlns:w="http://schemas.openxmlformats.org/wordprocessingml/2006/main">
        <w:t xml:space="preserve">افسسیان 4:11 و برخی از رسولان را داد. و برخی، پیامبران; و برخی مبشرین; و برخی، کشیشان و معلمان.</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این قطعه توضیح می دهد که عیسی به برخی از مردم هدایایی از رسولان، انبیا، مبشران، کشیشان و معلمان داد.</w:t>
      </w:r>
    </w:p>
    <w:p w14:paraId="27F21125" w14:textId="77777777" w:rsidR="000F7377" w:rsidRDefault="000F7377"/>
    <w:p w14:paraId="0C88785C" w14:textId="77777777" w:rsidR="000F7377" w:rsidRDefault="000F7377">
      <w:r xmlns:w="http://schemas.openxmlformats.org/wordprocessingml/2006/main">
        <w:t xml:space="preserve">1. قدرت هدایای عیسی</w:t>
      </w:r>
    </w:p>
    <w:p w14:paraId="6A7E1293" w14:textId="77777777" w:rsidR="000F7377" w:rsidRDefault="000F7377"/>
    <w:p w14:paraId="019B713D" w14:textId="77777777" w:rsidR="000F7377" w:rsidRDefault="000F7377">
      <w:r xmlns:w="http://schemas.openxmlformats.org/wordprocessingml/2006/main">
        <w:t xml:space="preserve">2. زندگی در خدمت خدا</w:t>
      </w:r>
    </w:p>
    <w:p w14:paraId="4353F0D9" w14:textId="77777777" w:rsidR="000F7377" w:rsidRDefault="000F7377"/>
    <w:p w14:paraId="064B9DD0" w14:textId="77777777" w:rsidR="000F7377" w:rsidRDefault="000F7377">
      <w:r xmlns:w="http://schemas.openxmlformats.org/wordprocessingml/2006/main">
        <w:t xml:space="preserve">1. رومیان 12: 6-8 - پس با داشتن هدایایی متفاوت بر حسب فیضی که به ما عطا شده است، چه نبوت، بر اساس نسبت ایمان نبوت کنیم. یا خدمت، منتظر خدمت خود باشیم. یا کسی که نصیحت می‌کند، آن که می‌دهد، به سادگی انجام دهد. او که حکومت می کند، با همت. کسی که با خوشرویی رحم کند.</w:t>
      </w:r>
    </w:p>
    <w:p w14:paraId="1DF1DF80" w14:textId="77777777" w:rsidR="000F7377" w:rsidRDefault="000F7377"/>
    <w:p w14:paraId="6317E80C" w14:textId="77777777" w:rsidR="000F7377" w:rsidRDefault="000F7377">
      <w:r xmlns:w="http://schemas.openxmlformats.org/wordprocessingml/2006/main">
        <w:t xml:space="preserve">2. اول قرنتیان 12:4-11 - اکنون هدایای گوناگونی وجود دارد، اما همان روح. و اختلاف ادارات وجود دارد، اما همان پروردگار. و عملیات های گوناگونی وجود دارد، اما این همان خداست که همه چیز را در همه کار می کند. اما تجلی روح به هر کس داده شده است تا از آن سود ببرد. زیرا کلام حکمت از طریق روح به شخص داده می شود. به دیگری کلام معرفت به همان روح. به ایمان دیگری توسط همان روح. به دیگری عطایای شفا توسط همان روح. به دیگری معجزه کردن; به پیشگویی دیگر؛ به شهود دیگری از ارواح; به دیگری انواع زبانها. به دیگری تعبیر زبانها: اما همه اینها همان روح را عمل می کند و هر کس را به طور جداگانه تقسیم می کند.</w:t>
      </w:r>
    </w:p>
    <w:p w14:paraId="272DF731" w14:textId="77777777" w:rsidR="000F7377" w:rsidRDefault="000F7377"/>
    <w:p w14:paraId="2970DCAF" w14:textId="77777777" w:rsidR="000F7377" w:rsidRDefault="000F7377">
      <w:r xmlns:w="http://schemas.openxmlformats.org/wordprocessingml/2006/main">
        <w:t xml:space="preserve">افسسیان 4: 12 برای کامل شدن مقدسین، برای کار خدمت، برای ساختن بدن مسیح.</w:t>
      </w:r>
    </w:p>
    <w:p w14:paraId="69CEDCCB" w14:textId="77777777" w:rsidR="000F7377" w:rsidRDefault="000F7377"/>
    <w:p w14:paraId="3FF952EE" w14:textId="77777777" w:rsidR="000F7377" w:rsidRDefault="000F7377">
      <w:r xmlns:w="http://schemas.openxmlformats.org/wordprocessingml/2006/main">
        <w:t xml:space="preserve">این قطعه از افسسیان 4: 12 در مورد این صحبت می کند که چگونه خدا ما را فرا می خواند تا مقدسین را کامل کنیم، کار خدمت را انجام دهیم و بدن مسیح را بنا کنیم.</w:t>
      </w:r>
    </w:p>
    <w:p w14:paraId="5AEF3F9D" w14:textId="77777777" w:rsidR="000F7377" w:rsidRDefault="000F7377"/>
    <w:p w14:paraId="27684AFF" w14:textId="77777777" w:rsidR="000F7377" w:rsidRDefault="000F7377">
      <w:r xmlns:w="http://schemas.openxmlformats.org/wordprocessingml/2006/main">
        <w:t xml:space="preserve">1. "دعوت به خدمت: کامل کردن مقدسین و ساختن بدن مسیح"</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«عمل خدمت خدا و بدن مسیح»</w:t>
      </w:r>
    </w:p>
    <w:p w14:paraId="3B2F523D" w14:textId="77777777" w:rsidR="000F7377" w:rsidRDefault="000F7377"/>
    <w:p w14:paraId="2172C4A1" w14:textId="77777777" w:rsidR="000F7377" w:rsidRDefault="000F7377">
      <w:r xmlns:w="http://schemas.openxmlformats.org/wordprocessingml/2006/main">
        <w:t xml:space="preserve">1. رومیان 12: 3-8 - زیرا به واسطه فیضی که به من داده شده است به هر یک از شما می گویم که در مورد خود بیش از آنچه باید فکر کند فکر نکنید، بلکه با داوری هشیارانه فکر کنید، هر کدام به اندازه ایمان که خداوند تعیین کرده است. زیرا همانطور که در یک بدن اعضای زیادی داریم و اعضاء همه یکسان عمل نمی‌کنند، ما نیز اگر چه بسیار، در مسیح یک بدن هستیم و هر یک اعضای یکدیگر هستیم. با داشتن هدایایی که با توجه به فیضی که به ما داده شده متفاوت است، از آنها استفاده کنیم: اگر نبوت، متناسب با ایمانمان باشد. اگر خدمت، در خدمت ما; کسی که تعلیم می دهد، در تعلیمش; آن که نصیحت می کند، در اندرزش; کسی که در سخاوت کمک می کند. کسی که با غیرت رهبری می کند. کسی که اعمال رحمت را با نشاط انجام می دهد.</w:t>
      </w:r>
    </w:p>
    <w:p w14:paraId="4AEE1F7E" w14:textId="77777777" w:rsidR="000F7377" w:rsidRDefault="000F7377"/>
    <w:p w14:paraId="2C3AF7CC" w14:textId="77777777" w:rsidR="000F7377" w:rsidRDefault="000F7377">
      <w:r xmlns:w="http://schemas.openxmlformats.org/wordprocessingml/2006/main">
        <w:t xml:space="preserve">2. یعقوب 1:27 - دینی که در پیشگاه خدا، پدر، پاک و بی آلایش است، این است: دیدار یتیمان و بیوه زنان در مصیبتشان، و خود را از دنیا بی آلایش نگاه داشتن.</w:t>
      </w:r>
    </w:p>
    <w:p w14:paraId="6D410A79" w14:textId="77777777" w:rsidR="000F7377" w:rsidRDefault="000F7377"/>
    <w:p w14:paraId="733BBB17" w14:textId="77777777" w:rsidR="000F7377" w:rsidRDefault="000F7377">
      <w:r xmlns:w="http://schemas.openxmlformats.org/wordprocessingml/2006/main">
        <w:t xml:space="preserve">افسسیان 4:13 تا زمانی که همه ما با وحدت ایمان و شناخت پسر خدا به یک انسان کامل به اندازه قد و قامت کمال مسیح بیاییم.</w:t>
      </w:r>
    </w:p>
    <w:p w14:paraId="55855A5D" w14:textId="77777777" w:rsidR="000F7377" w:rsidRDefault="000F7377"/>
    <w:p w14:paraId="77E8891C" w14:textId="77777777" w:rsidR="000F7377" w:rsidRDefault="000F7377">
      <w:r xmlns:w="http://schemas.openxmlformats.org/wordprocessingml/2006/main">
        <w:t xml:space="preserve">این قطعه بر اهمیت وحدت بین ایمانداران در ایمان و معرفت عیسی مسیح تأکید می کند.</w:t>
      </w:r>
    </w:p>
    <w:p w14:paraId="2EE0E385" w14:textId="77777777" w:rsidR="000F7377" w:rsidRDefault="000F7377"/>
    <w:p w14:paraId="048531F9" w14:textId="77777777" w:rsidR="000F7377" w:rsidRDefault="000F7377">
      <w:r xmlns:w="http://schemas.openxmlformats.org/wordprocessingml/2006/main">
        <w:t xml:space="preserve">1. "قدرت وحدت بخش ایمان و دانش در مسیح"</w:t>
      </w:r>
    </w:p>
    <w:p w14:paraId="04DAC9F8" w14:textId="77777777" w:rsidR="000F7377" w:rsidRDefault="000F7377"/>
    <w:p w14:paraId="5882DE86" w14:textId="77777777" w:rsidR="000F7377" w:rsidRDefault="000F7377">
      <w:r xmlns:w="http://schemas.openxmlformats.org/wordprocessingml/2006/main">
        <w:t xml:space="preserve">2. "دستیابی به کمال از طریق وحدت در مسیح"</w:t>
      </w:r>
    </w:p>
    <w:p w14:paraId="2F9F93B2" w14:textId="77777777" w:rsidR="000F7377" w:rsidRDefault="000F7377"/>
    <w:p w14:paraId="17F1E56A" w14:textId="77777777" w:rsidR="000F7377" w:rsidRDefault="000F7377">
      <w:r xmlns:w="http://schemas.openxmlformats.org/wordprocessingml/2006/main">
        <w:t xml:space="preserve">1. کولسیان 2: 2-3 - تا دلهایشان تسلی یابد و در عشق به هم گره بخورند و به تمام ثروتهای اطمینان کامل از درک، به تصدیق راز خدا و پدر و مسیح برسند. ; که تمام گنجینه های خرد و دانش در او نهفته است.</w:t>
      </w:r>
    </w:p>
    <w:p w14:paraId="35FACD81" w14:textId="77777777" w:rsidR="000F7377" w:rsidRDefault="000F7377"/>
    <w:p w14:paraId="71AA97F7" w14:textId="77777777" w:rsidR="000F7377" w:rsidRDefault="000F7377">
      <w:r xmlns:w="http://schemas.openxmlformats.org/wordprocessingml/2006/main">
        <w:t xml:space="preserve">2. افسسیان 4: 3 - تلاش برای حفظ وحدت روح در پیوند صلح.</w:t>
      </w:r>
    </w:p>
    <w:p w14:paraId="3894D139" w14:textId="77777777" w:rsidR="000F7377" w:rsidRDefault="000F7377"/>
    <w:p w14:paraId="402B402A" w14:textId="77777777" w:rsidR="000F7377" w:rsidRDefault="000F7377">
      <w:r xmlns:w="http://schemas.openxmlformats.org/wordprocessingml/2006/main">
        <w:t xml:space="preserve">افسسیان 4:14 که از این پس دیگر فرزندانی نخواهیم بود که به این سو و آن سو پرتاب می شوند و با هر باد تعالیمی با تدبیر انسان ها و حیله گری های حیله گر به کمین می آیند تا فریب دهند.</w:t>
      </w:r>
    </w:p>
    <w:p w14:paraId="56495789" w14:textId="77777777" w:rsidR="000F7377" w:rsidRDefault="000F7377"/>
    <w:p w14:paraId="56AFF929" w14:textId="77777777" w:rsidR="000F7377" w:rsidRDefault="000F7377">
      <w:r xmlns:w="http://schemas.openxmlformats.org/wordprocessingml/2006/main">
        <w:t xml:space="preserve">دیگر نباید به راحتی با دروغ های هوشمندانه و فریبنده مردان به بیراهه کشیده شویم.</w:t>
      </w:r>
    </w:p>
    <w:p w14:paraId="37F6844B" w14:textId="77777777" w:rsidR="000F7377" w:rsidRDefault="000F7377"/>
    <w:p w14:paraId="073E0864" w14:textId="77777777" w:rsidR="000F7377" w:rsidRDefault="000F7377">
      <w:r xmlns:w="http://schemas.openxmlformats.org/wordprocessingml/2006/main">
        <w:t xml:space="preserve">1. فریب دروغ های هوشمندانه و فریبنده را نخورید.</w:t>
      </w:r>
    </w:p>
    <w:p w14:paraId="71D4A151" w14:textId="77777777" w:rsidR="000F7377" w:rsidRDefault="000F7377"/>
    <w:p w14:paraId="053D9B16" w14:textId="77777777" w:rsidR="000F7377" w:rsidRDefault="000F7377">
      <w:r xmlns:w="http://schemas.openxmlformats.org/wordprocessingml/2006/main">
        <w:t xml:space="preserve">2. در ایمان خود ثابت قدم باشید و به تعالیم خدا وفادار بمانید.</w:t>
      </w:r>
    </w:p>
    <w:p w14:paraId="27735BCF" w14:textId="77777777" w:rsidR="000F7377" w:rsidRDefault="000F7377"/>
    <w:p w14:paraId="0F95CC40" w14:textId="77777777" w:rsidR="000F7377" w:rsidRDefault="000F7377">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14:paraId="00C961A3" w14:textId="77777777" w:rsidR="000F7377" w:rsidRDefault="000F7377"/>
    <w:p w14:paraId="48B34809" w14:textId="77777777" w:rsidR="000F7377" w:rsidRDefault="000F7377">
      <w:r xmlns:w="http://schemas.openxmlformats.org/wordprocessingml/2006/main">
        <w:t xml:space="preserve">2. اول قرنتیان 16:13 - مراقب خود باشید. در ایمان ثابت قدم باش شجاع باش؛ قوی باش.</w:t>
      </w:r>
    </w:p>
    <w:p w14:paraId="20DF665A" w14:textId="77777777" w:rsidR="000F7377" w:rsidRDefault="000F7377"/>
    <w:p w14:paraId="35664AE9" w14:textId="77777777" w:rsidR="000F7377" w:rsidRDefault="000F7377">
      <w:r xmlns:w="http://schemas.openxmlformats.org/wordprocessingml/2006/main">
        <w:t xml:space="preserve">افسسیان 4:15 اما با گفتن راستی با محبت، ممکن است در همه چیز در او رشد کند که سر است، یعنی مسیح.</w:t>
      </w:r>
    </w:p>
    <w:p w14:paraId="305499AC" w14:textId="77777777" w:rsidR="000F7377" w:rsidRDefault="000F7377"/>
    <w:p w14:paraId="38982AD6" w14:textId="77777777" w:rsidR="000F7377" w:rsidRDefault="000F7377">
      <w:r xmlns:w="http://schemas.openxmlformats.org/wordprocessingml/2006/main">
        <w:t xml:space="preserve">مسیحیان باید حقیقت را با عشق بیان کنند تا بتوانند به مسیح که رئیس کلیسا است نزدیکتر شوند.</w:t>
      </w:r>
    </w:p>
    <w:p w14:paraId="40B014EE" w14:textId="77777777" w:rsidR="000F7377" w:rsidRDefault="000F7377"/>
    <w:p w14:paraId="3E1FC959" w14:textId="77777777" w:rsidR="000F7377" w:rsidRDefault="000F7377">
      <w:r xmlns:w="http://schemas.openxmlformats.org/wordprocessingml/2006/main">
        <w:t xml:space="preserve">1. قدرت گفتن حقیقت در عشق</w:t>
      </w:r>
    </w:p>
    <w:p w14:paraId="647C41D5" w14:textId="77777777" w:rsidR="000F7377" w:rsidRDefault="000F7377"/>
    <w:p w14:paraId="0DF674CE" w14:textId="77777777" w:rsidR="000F7377" w:rsidRDefault="000F7377">
      <w:r xmlns:w="http://schemas.openxmlformats.org/wordprocessingml/2006/main">
        <w:t xml:space="preserve">2. نزدیک شدن به مسیح از طریق حقیقت و عشق</w:t>
      </w:r>
    </w:p>
    <w:p w14:paraId="42EBAFF1" w14:textId="77777777" w:rsidR="000F7377" w:rsidRDefault="000F7377"/>
    <w:p w14:paraId="66C997BA" w14:textId="77777777" w:rsidR="000F7377" w:rsidRDefault="000F7377">
      <w:r xmlns:w="http://schemas.openxmlformats.org/wordprocessingml/2006/main">
        <w:t xml:space="preserve">1. امثال 12:17 - هر که راست می گوید عدالت را نشان می دهد، اما گواه دروغین فریب.</w:t>
      </w:r>
    </w:p>
    <w:p w14:paraId="5ECE98FA" w14:textId="77777777" w:rsidR="000F7377" w:rsidRDefault="000F7377"/>
    <w:p w14:paraId="36CFA9EE" w14:textId="77777777" w:rsidR="000F7377" w:rsidRDefault="000F7377">
      <w:r xmlns:w="http://schemas.openxmlformats.org/wordprocessingml/2006/main">
        <w:t xml:space="preserve">2. یوحنا 15:17 - این چیزها را به شما امر می کنم که یکدیگر را دوست بدارید.</w:t>
      </w:r>
    </w:p>
    <w:p w14:paraId="57B6D3A5" w14:textId="77777777" w:rsidR="000F7377" w:rsidRDefault="000F7377"/>
    <w:p w14:paraId="1BE24606" w14:textId="77777777" w:rsidR="000F7377" w:rsidRDefault="000F7377">
      <w:r xmlns:w="http://schemas.openxmlformats.org/wordprocessingml/2006/main">
        <w:t xml:space="preserve">افسسیان 4:16 از او که تمام بدن به خوبی به هم پیوسته و به وسیله آنچه هر مفصلی فراهم می‌کند فشرده می‌شود، برحسب کارکرد مؤثر در اندازه هر عضو، بدن را برای ساختن خود در عشق افزایش می‌دهد.</w:t>
      </w:r>
    </w:p>
    <w:p w14:paraId="52A508EE" w14:textId="77777777" w:rsidR="000F7377" w:rsidRDefault="000F7377"/>
    <w:p w14:paraId="20546782" w14:textId="77777777" w:rsidR="000F7377" w:rsidRDefault="000F7377">
      <w:r xmlns:w="http://schemas.openxmlformats.org/wordprocessingml/2006/main">
        <w:t xml:space="preserve">تمام بدن مؤمنان با هم کار می کنند تا یکدیگر را در عشق بسازند.</w:t>
      </w:r>
    </w:p>
    <w:p w14:paraId="61139FEB" w14:textId="77777777" w:rsidR="000F7377" w:rsidRDefault="000F7377"/>
    <w:p w14:paraId="48EAF554" w14:textId="77777777" w:rsidR="000F7377" w:rsidRDefault="000F7377">
      <w:r xmlns:w="http://schemas.openxmlformats.org/wordprocessingml/2006/main">
        <w:t xml:space="preserve">1. وحدت: قدرت کلیسا</w:t>
      </w:r>
    </w:p>
    <w:p w14:paraId="78D27420" w14:textId="77777777" w:rsidR="000F7377" w:rsidRDefault="000F7377"/>
    <w:p w14:paraId="3CBDDCF2" w14:textId="77777777" w:rsidR="000F7377" w:rsidRDefault="000F7377">
      <w:r xmlns:w="http://schemas.openxmlformats.org/wordprocessingml/2006/main">
        <w:t xml:space="preserve">2. کار با هم عاشقانه</w:t>
      </w:r>
    </w:p>
    <w:p w14:paraId="5AD20A5A" w14:textId="77777777" w:rsidR="000F7377" w:rsidRDefault="000F7377"/>
    <w:p w14:paraId="46E401C0" w14:textId="77777777" w:rsidR="000F7377" w:rsidRDefault="000F7377">
      <w:r xmlns:w="http://schemas.openxmlformats.org/wordprocessingml/2006/main">
        <w:t xml:space="preserve">1. اول قرنتیان 12:12-27</w:t>
      </w:r>
    </w:p>
    <w:p w14:paraId="34240189" w14:textId="77777777" w:rsidR="000F7377" w:rsidRDefault="000F7377"/>
    <w:p w14:paraId="645BB5FD" w14:textId="77777777" w:rsidR="000F7377" w:rsidRDefault="000F7377">
      <w:r xmlns:w="http://schemas.openxmlformats.org/wordprocessingml/2006/main">
        <w:t xml:space="preserve">2. کولسیان 3: 12-17</w:t>
      </w:r>
    </w:p>
    <w:p w14:paraId="2D61A738" w14:textId="77777777" w:rsidR="000F7377" w:rsidRDefault="000F7377"/>
    <w:p w14:paraId="1658CFEF" w14:textId="77777777" w:rsidR="000F7377" w:rsidRDefault="000F7377">
      <w:r xmlns:w="http://schemas.openxmlformats.org/wordprocessingml/2006/main">
        <w:t xml:space="preserve">افسسیان 4:17 پس این را می‌گویم و در خداوند شهادت می‌دهم که از این پس مانند سایر امت‌ها در بیهودگی فکر خود راه نروید.</w:t>
      </w:r>
    </w:p>
    <w:p w14:paraId="682DCD54" w14:textId="77777777" w:rsidR="000F7377" w:rsidRDefault="000F7377"/>
    <w:p w14:paraId="402AF09F" w14:textId="77777777" w:rsidR="000F7377" w:rsidRDefault="000F7377">
      <w:r xmlns:w="http://schemas.openxmlformats.org/wordprocessingml/2006/main">
        <w:t xml:space="preserve">پولس مسیحیان را تشویق می‌کند که مانند غیریهودیان زندگی نکنند که توسط امیال و افکار بیهوده خود هدایت می‌شوند.</w:t>
      </w:r>
    </w:p>
    <w:p w14:paraId="4A5DED2F" w14:textId="77777777" w:rsidR="000F7377" w:rsidRDefault="000F7377"/>
    <w:p w14:paraId="106113B8" w14:textId="77777777" w:rsidR="000F7377" w:rsidRDefault="000F7377">
      <w:r xmlns:w="http://schemas.openxmlformats.org/wordprocessingml/2006/main">
        <w:t xml:space="preserve">1. زندگی در نور خداوند: چگونگی پیروی از راه عدالت</w:t>
      </w:r>
    </w:p>
    <w:p w14:paraId="773E460B" w14:textId="77777777" w:rsidR="000F7377" w:rsidRDefault="000F7377"/>
    <w:p w14:paraId="2B1209C9" w14:textId="77777777" w:rsidR="000F7377" w:rsidRDefault="000F7377">
      <w:r xmlns:w="http://schemas.openxmlformats.org/wordprocessingml/2006/main">
        <w:t xml:space="preserve">2. بیهودگی افکار ما: اجتناب از وسوسه گناه</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فیلیپیان 4: 8-9 - "در نهایت، برادران و خواهران، هر آنچه درست است، هر آنچه نجیب است، هر آنچه درست است، هر آنچه پاک است، هر آنچه دوست داشتنی است، هر آنچه قابل تحسین است - اگر چیزی عالی یا ستودنی است - در مورد آنها فکر کنید. هر آنچه از من آموخته‌اید یا دریافت کرده‌اید یا از من شنیده‌اید یا در من دیده‌اید، آن را عملی کنید. و خدای صلح با شما خواهد بود.»</w:t>
      </w:r>
    </w:p>
    <w:p w14:paraId="0CE8EC91" w14:textId="77777777" w:rsidR="000F7377" w:rsidRDefault="000F7377"/>
    <w:p w14:paraId="5EC820C9" w14:textId="77777777" w:rsidR="000F7377" w:rsidRDefault="000F7377">
      <w:r xmlns:w="http://schemas.openxmlformats.org/wordprocessingml/2006/main">
        <w:t xml:space="preserve">2. کولسیان 3: 2 - "به چیزهای بالاتر فکر کنید، نه چیزهای زمینی."</w:t>
      </w:r>
    </w:p>
    <w:p w14:paraId="3E9E9C02" w14:textId="77777777" w:rsidR="000F7377" w:rsidRDefault="000F7377"/>
    <w:p w14:paraId="65D3BC29" w14:textId="77777777" w:rsidR="000F7377" w:rsidRDefault="000F7377">
      <w:r xmlns:w="http://schemas.openxmlformats.org/wordprocessingml/2006/main">
        <w:t xml:space="preserve">افسسیان 4:18 چون عقلشان تاریک شده و به سبب نادانی که در آنهاست، از زندگی خدا بیگانه شده اند، به دلیل کوری دلشان.</w:t>
      </w:r>
    </w:p>
    <w:p w14:paraId="06E65D05" w14:textId="77777777" w:rsidR="000F7377" w:rsidRDefault="000F7377"/>
    <w:p w14:paraId="4E8B406A" w14:textId="77777777" w:rsidR="000F7377" w:rsidRDefault="000F7377">
      <w:r xmlns:w="http://schemas.openxmlformats.org/wordprocessingml/2006/main">
        <w:t xml:space="preserve">هنگامی که مردم به دلیل فقدان دانش و قلبی سخت در درک او ناکام باشند، ممکن است از خدا جدا شوند.</w:t>
      </w:r>
    </w:p>
    <w:p w14:paraId="4F32F3CE" w14:textId="77777777" w:rsidR="000F7377" w:rsidRDefault="000F7377"/>
    <w:p w14:paraId="70C002BF" w14:textId="77777777" w:rsidR="000F7377" w:rsidRDefault="000F7377">
      <w:r xmlns:w="http://schemas.openxmlformats.org/wordprocessingml/2006/main">
        <w:t xml:space="preserve">1. خطر جهل و دلهای سخت</w:t>
      </w:r>
    </w:p>
    <w:p w14:paraId="11363C38" w14:textId="77777777" w:rsidR="000F7377" w:rsidRDefault="000F7377"/>
    <w:p w14:paraId="68B0FA4C" w14:textId="77777777" w:rsidR="000F7377" w:rsidRDefault="000F7377">
      <w:r xmlns:w="http://schemas.openxmlformats.org/wordprocessingml/2006/main">
        <w:t xml:space="preserve">2. ارتباط مجدد با خدا از طریق درک و شفقت</w:t>
      </w:r>
    </w:p>
    <w:p w14:paraId="687F1A29" w14:textId="77777777" w:rsidR="000F7377" w:rsidRDefault="000F7377"/>
    <w:p w14:paraId="6F1B8DF4" w14:textId="77777777" w:rsidR="000F7377" w:rsidRDefault="000F7377">
      <w:r xmlns:w="http://schemas.openxmlformats.org/wordprocessingml/2006/main">
        <w:t xml:space="preserve">1. ارمیا 17:9-10 - "قلب از همه چیز فریبنده و ناامیدانه شریر است. چه کسی می تواند آن را بشناسد؟ من خداوند قلب را جستجو می کنم، افسارها را امتحان می کنم، حتی تا هر کس را بر اساس راه هایش بدهم، و بر اساس ثمره اعمال او.»</w:t>
      </w:r>
    </w:p>
    <w:p w14:paraId="0F21BB89" w14:textId="77777777" w:rsidR="000F7377" w:rsidRDefault="000F7377"/>
    <w:p w14:paraId="1C242DD8" w14:textId="77777777" w:rsidR="000F7377" w:rsidRDefault="000F7377">
      <w:r xmlns:w="http://schemas.openxmlformats.org/wordprocessingml/2006/main">
        <w:t xml:space="preserve">2. رومیان 10:13-15 - "زیرا هر که نام خداوند را بخواند نجات خواهد یافت. پس چگونه کسی را که به او ایمان نیاورده اند بخوانند و چگونه به کسی که از او ایمان نیاورده اند ایمان بیاورند. شنیده می شود؟ و بدون موعظه چگونه می شنوند؟ و چگونه موعظه می کنند، مگر اینکه فرستاده شوند؟ چنانکه مکتوب است: چه زیباست پاهای آنانی که بشارت سلامتی می دهند و به چیزهای نیک بشارت می دهند.»</w:t>
      </w:r>
    </w:p>
    <w:p w14:paraId="32FF7E5A" w14:textId="77777777" w:rsidR="000F7377" w:rsidRDefault="000F7377"/>
    <w:p w14:paraId="0E9F1618" w14:textId="77777777" w:rsidR="000F7377" w:rsidRDefault="000F7377">
      <w:r xmlns:w="http://schemas.openxmlformats.org/wordprocessingml/2006/main">
        <w:t xml:space="preserve">افسسیان 4:19 کسانی که از احساس گذشته بودند، خود را تسلیم حرص و طمع کرده‌اند تا هر ناپاکی را با حرص انجام دهند.</w:t>
      </w:r>
    </w:p>
    <w:p w14:paraId="081F5091" w14:textId="77777777" w:rsidR="000F7377" w:rsidRDefault="000F7377"/>
    <w:p w14:paraId="346286D8" w14:textId="77777777" w:rsidR="000F7377" w:rsidRDefault="000F7377">
      <w:r xmlns:w="http://schemas.openxmlformats.org/wordprocessingml/2006/main">
        <w:t xml:space="preserve">کسانی که قلب خود را سخت کرده اند و دیگر احساس عاطفه نمی کنند، به دلیل حرص و آز، خود را به رفتارهای زشت و ناپسند تسلیم کرده اند.</w:t>
      </w:r>
    </w:p>
    <w:p w14:paraId="42DBE0D7" w14:textId="77777777" w:rsidR="000F7377" w:rsidRDefault="000F7377"/>
    <w:p w14:paraId="084D5FD1" w14:textId="77777777" w:rsidR="000F7377" w:rsidRDefault="000F7377">
      <w:r xmlns:w="http://schemas.openxmlformats.org/wordprocessingml/2006/main">
        <w:t xml:space="preserve">1. خطر سخت شدن قلب ما - افسسیان 4:19</w:t>
      </w:r>
    </w:p>
    <w:p w14:paraId="1B6181E3" w14:textId="77777777" w:rsidR="000F7377" w:rsidRDefault="000F7377"/>
    <w:p w14:paraId="06C09458" w14:textId="77777777" w:rsidR="000F7377" w:rsidRDefault="000F7377">
      <w:r xmlns:w="http://schemas.openxmlformats.org/wordprocessingml/2006/main">
        <w:t xml:space="preserve">2. حرص و آز: نابود کننده تمامیت اخلاقی - افسسیان 4:19</w:t>
      </w:r>
    </w:p>
    <w:p w14:paraId="2507B442" w14:textId="77777777" w:rsidR="000F7377" w:rsidRDefault="000F7377"/>
    <w:p w14:paraId="339B1BF9" w14:textId="77777777" w:rsidR="000F7377" w:rsidRDefault="000F7377">
      <w:r xmlns:w="http://schemas.openxmlformats.org/wordprocessingml/2006/main">
        <w:t xml:space="preserve">1. امثال 28:14 - "خوشا به حال کسی که همیشه از خداوند می ترسد، اما هر که دل خود را سخت کند، به دردسر می افتد."</w:t>
      </w:r>
    </w:p>
    <w:p w14:paraId="608CEAAF" w14:textId="77777777" w:rsidR="000F7377" w:rsidRDefault="000F7377"/>
    <w:p w14:paraId="19142381" w14:textId="77777777" w:rsidR="000F7377" w:rsidRDefault="000F7377">
      <w:r xmlns:w="http://schemas.openxmlformats.org/wordprocessingml/2006/main">
        <w:t xml:space="preserve">2. اول تیموتائوس 6:10 - "زیرا عشق به پول ریشه هر نوع شرارت است. عده‌ای مشتاق پول، از ایمان سرگردان شده‌اند و غم‌های فراوانی را در خود فرو کرده‌اند.»</w:t>
      </w:r>
    </w:p>
    <w:p w14:paraId="34A2BCDE" w14:textId="77777777" w:rsidR="000F7377" w:rsidRDefault="000F7377"/>
    <w:p w14:paraId="6234628B" w14:textId="77777777" w:rsidR="000F7377" w:rsidRDefault="000F7377">
      <w:r xmlns:w="http://schemas.openxmlformats.org/wordprocessingml/2006/main">
        <w:t xml:space="preserve">افسسیان 4:20 اما شما مسیح را چنین نیاموخته اید.</w:t>
      </w:r>
    </w:p>
    <w:p w14:paraId="0EB55CCB" w14:textId="77777777" w:rsidR="000F7377" w:rsidRDefault="000F7377"/>
    <w:p w14:paraId="5EB5999B" w14:textId="77777777" w:rsidR="000F7377" w:rsidRDefault="000F7377">
      <w:r xmlns:w="http://schemas.openxmlformats.org/wordprocessingml/2006/main">
        <w:t xml:space="preserve">کتاب مقدس به ما می آموزد که مانند جهان نباشیم، بلکه در عوض یاد بگیریم و از عیسی مسیح پیروی کنیم.</w:t>
      </w:r>
    </w:p>
    <w:p w14:paraId="77D2C28C" w14:textId="77777777" w:rsidR="000F7377" w:rsidRDefault="000F7377"/>
    <w:p w14:paraId="6B7E5CA2" w14:textId="77777777" w:rsidR="000F7377" w:rsidRDefault="000F7377">
      <w:r xmlns:w="http://schemas.openxmlformats.org/wordprocessingml/2006/main">
        <w:t xml:space="preserve">1: یادگیری راه عیسی: چگونه زندگی ای داشته باشیم که خدا را خشنود کند</w:t>
      </w:r>
    </w:p>
    <w:p w14:paraId="69B4A2B8" w14:textId="77777777" w:rsidR="000F7377" w:rsidRDefault="000F7377"/>
    <w:p w14:paraId="51D34E06" w14:textId="77777777" w:rsidR="000F7377" w:rsidRDefault="000F7377">
      <w:r xmlns:w="http://schemas.openxmlformats.org/wordprocessingml/2006/main">
        <w:t xml:space="preserve">2: قدرت مسیح: تغییر زندگی ما از درون به بیرون</w:t>
      </w:r>
    </w:p>
    <w:p w14:paraId="32652C93" w14:textId="77777777" w:rsidR="000F7377" w:rsidRDefault="000F7377"/>
    <w:p w14:paraId="6E6BC88F" w14:textId="77777777" w:rsidR="000F7377" w:rsidRDefault="000F7377">
      <w:r xmlns:w="http://schemas.openxmlformats.org/wordprocessingml/2006/main">
        <w:t xml:space="preserve">1: متی 11:29 - ای همه خسته و بار گرفته، نزد من بیایید و من به شما آرامش خواهم داد.</w:t>
      </w:r>
    </w:p>
    <w:p w14:paraId="37FA08E4" w14:textId="77777777" w:rsidR="000F7377" w:rsidRDefault="000F7377"/>
    <w:p w14:paraId="0E33DEE2" w14:textId="77777777" w:rsidR="000F7377" w:rsidRDefault="000F7377">
      <w:r xmlns:w="http://schemas.openxmlformats.org/wordprocessingml/2006/main">
        <w:t xml:space="preserve">2: 2 قرنتیان 5: 17 - بنابراین، اگر کسی در مسیح باشد، آفرینش جدید آمده است: قدیم رفته، جدید اینجاست!</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افسسیان 4:21 اگر چنین است که او را شنیده اید و از او تعلیم داده اید، همانطور که حقیقت در عیسی است.</w:t>
      </w:r>
    </w:p>
    <w:p w14:paraId="642DCDB4" w14:textId="77777777" w:rsidR="000F7377" w:rsidRDefault="000F7377"/>
    <w:p w14:paraId="4C39675A" w14:textId="77777777" w:rsidR="000F7377" w:rsidRDefault="000F7377">
      <w:r xmlns:w="http://schemas.openxmlformats.org/wordprocessingml/2006/main">
        <w:t xml:space="preserve">این آیه مؤمنان را تشویق می کند که عیسی که حقیقت است، شنیده و به آنها تعلیم داده است.</w:t>
      </w:r>
    </w:p>
    <w:p w14:paraId="513ED64A" w14:textId="77777777" w:rsidR="000F7377" w:rsidRDefault="000F7377"/>
    <w:p w14:paraId="72AFB29E" w14:textId="77777777" w:rsidR="000F7377" w:rsidRDefault="000F7377">
      <w:r xmlns:w="http://schemas.openxmlformats.org/wordprocessingml/2006/main">
        <w:t xml:space="preserve">1. اهمیت شاگرد مادام العمر بودن عیسی</w:t>
      </w:r>
    </w:p>
    <w:p w14:paraId="59643A27" w14:textId="77777777" w:rsidR="000F7377" w:rsidRDefault="000F7377"/>
    <w:p w14:paraId="7517D397" w14:textId="77777777" w:rsidR="000F7377" w:rsidRDefault="000F7377">
      <w:r xmlns:w="http://schemas.openxmlformats.org/wordprocessingml/2006/main">
        <w:t xml:space="preserve">2. زندگی بر اساس حقیقت عیسی</w:t>
      </w:r>
    </w:p>
    <w:p w14:paraId="2E1D3780" w14:textId="77777777" w:rsidR="000F7377" w:rsidRDefault="000F7377"/>
    <w:p w14:paraId="31E6F5DA" w14:textId="77777777" w:rsidR="000F7377" w:rsidRDefault="000F7377">
      <w:r xmlns:w="http://schemas.openxmlformats.org/wordprocessingml/2006/main">
        <w:t xml:space="preserve">1. یوحنا 14:6 - "عیسی به او گفت: "من راه، راستی و حیات هستم. هیچ کس نزد پدر نمی آید مگر به وسیله من."</w:t>
      </w:r>
    </w:p>
    <w:p w14:paraId="0472898F" w14:textId="77777777" w:rsidR="000F7377" w:rsidRDefault="000F7377"/>
    <w:p w14:paraId="3913F2DD" w14:textId="77777777" w:rsidR="000F7377" w:rsidRDefault="000F7377">
      <w:r xmlns:w="http://schemas.openxmlformats.org/wordprocessingml/2006/main">
        <w:t xml:space="preserve">2. دوم تیموتائوس 3:16 - "تمام کتاب مقدس از الهام خدا است و برای تعلیم، برای توبیخ، برای اصلاح، برای آموزش عدالت مفید است."</w:t>
      </w:r>
    </w:p>
    <w:p w14:paraId="4D58DFCD" w14:textId="77777777" w:rsidR="000F7377" w:rsidRDefault="000F7377"/>
    <w:p w14:paraId="658E9B4E" w14:textId="77777777" w:rsidR="000F7377" w:rsidRDefault="000F7377">
      <w:r xmlns:w="http://schemas.openxmlformats.org/wordprocessingml/2006/main">
        <w:t xml:space="preserve">افسسیان 4:22 که در مورد گفتگوی قبلی پیرمرد را که بر اساس شهوات فریبنده فاسد است، به تعویق بیندازید.</w:t>
      </w:r>
    </w:p>
    <w:p w14:paraId="2AE8E564" w14:textId="77777777" w:rsidR="000F7377" w:rsidRDefault="000F7377"/>
    <w:p w14:paraId="43B4EFF1" w14:textId="77777777" w:rsidR="000F7377" w:rsidRDefault="000F7377">
      <w:r xmlns:w="http://schemas.openxmlformats.org/wordprocessingml/2006/main">
        <w:t xml:space="preserve">مسیحیان باید راه گناه آلود سابق خود را کنار بگذارند و مطابق خواست خدا زندگی کنند.</w:t>
      </w:r>
    </w:p>
    <w:p w14:paraId="0F65B663" w14:textId="77777777" w:rsidR="000F7377" w:rsidRDefault="000F7377"/>
    <w:p w14:paraId="4C12B288" w14:textId="77777777" w:rsidR="000F7377" w:rsidRDefault="000F7377">
      <w:r xmlns:w="http://schemas.openxmlformats.org/wordprocessingml/2006/main">
        <w:t xml:space="preserve">1. "خود قدیمی را کنار بگذارید و جدید را در آغوش بگیرید"</w:t>
      </w:r>
    </w:p>
    <w:p w14:paraId="0457D896" w14:textId="77777777" w:rsidR="000F7377" w:rsidRDefault="000F7377"/>
    <w:p w14:paraId="391CA96A" w14:textId="77777777" w:rsidR="000F7377" w:rsidRDefault="000F7377">
      <w:r xmlns:w="http://schemas.openxmlformats.org/wordprocessingml/2006/main">
        <w:t xml:space="preserve">2. «زندگی در سیمای خدا»</w:t>
      </w:r>
    </w:p>
    <w:p w14:paraId="1B9C26D2" w14:textId="77777777" w:rsidR="000F7377" w:rsidRDefault="000F7377"/>
    <w:p w14:paraId="5089FB90" w14:textId="77777777" w:rsidR="000F7377" w:rsidRDefault="000F7377">
      <w:r xmlns:w="http://schemas.openxmlformats.org/wordprocessingml/2006/main">
        <w:t xml:space="preserve">1. کولسیان 3: 9-10 - «به یکدیگر دروغ نگویید، زیرا که خود قدیم را با اعمالش کنار گذاشته‌اید و خود جدید را بر تن کرده‌اید که در معرفت به شکل خالقش تجدید می‌شود. "</w:t>
      </w:r>
    </w:p>
    <w:p w14:paraId="5884A2C5" w14:textId="77777777" w:rsidR="000F7377" w:rsidRDefault="000F7377"/>
    <w:p w14:paraId="73654923" w14:textId="77777777" w:rsidR="000F7377" w:rsidRDefault="000F7377">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14:paraId="0FB3C14C" w14:textId="77777777" w:rsidR="000F7377" w:rsidRDefault="000F7377"/>
    <w:p w14:paraId="7E0B4491" w14:textId="77777777" w:rsidR="000F7377" w:rsidRDefault="000F7377">
      <w:r xmlns:w="http://schemas.openxmlformats.org/wordprocessingml/2006/main">
        <w:t xml:space="preserve">افسسیان 4:23 و در روح ذهن خود تجدید شوید.</w:t>
      </w:r>
    </w:p>
    <w:p w14:paraId="11526537" w14:textId="77777777" w:rsidR="000F7377" w:rsidRDefault="000F7377"/>
    <w:p w14:paraId="2101B03F" w14:textId="77777777" w:rsidR="000F7377" w:rsidRDefault="000F7377">
      <w:r xmlns:w="http://schemas.openxmlformats.org/wordprocessingml/2006/main">
        <w:t xml:space="preserve">ذهن خود را تجدید کنید تا بیشتر شبیه مسیح شوید.</w:t>
      </w:r>
    </w:p>
    <w:p w14:paraId="58D31C61" w14:textId="77777777" w:rsidR="000F7377" w:rsidRDefault="000F7377"/>
    <w:p w14:paraId="35F4979F" w14:textId="77777777" w:rsidR="000F7377" w:rsidRDefault="000F7377">
      <w:r xmlns:w="http://schemas.openxmlformats.org/wordprocessingml/2006/main">
        <w:t xml:space="preserve">1. تجدید ذهن: تغییر زندگی خود از طریق مسیح</w:t>
      </w:r>
    </w:p>
    <w:p w14:paraId="03697533" w14:textId="77777777" w:rsidR="000F7377" w:rsidRDefault="000F7377"/>
    <w:p w14:paraId="7FC1CF1C" w14:textId="77777777" w:rsidR="000F7377" w:rsidRDefault="000F7377">
      <w:r xmlns:w="http://schemas.openxmlformats.org/wordprocessingml/2006/main">
        <w:t xml:space="preserve">2. تجدید ذهن برای غلبه بر مشکلات</w:t>
      </w:r>
    </w:p>
    <w:p w14:paraId="49335E1B" w14:textId="77777777" w:rsidR="000F7377" w:rsidRDefault="000F7377"/>
    <w:p w14:paraId="52AE123E" w14:textId="77777777" w:rsidR="000F7377" w:rsidRDefault="000F7377">
      <w:r xmlns:w="http://schemas.openxmlformats.org/wordprocessingml/2006/main">
        <w:t xml:space="preserve">1. رومیان 12: 2 - "با الگوی این جهان مطابقت نداشته باشید، بلکه با تجدید ذهن خود دگرگون شوید."</w:t>
      </w:r>
    </w:p>
    <w:p w14:paraId="7AFEA598" w14:textId="77777777" w:rsidR="000F7377" w:rsidRDefault="000F7377"/>
    <w:p w14:paraId="1623A697" w14:textId="77777777" w:rsidR="000F7377" w:rsidRDefault="000F7377">
      <w:r xmlns:w="http://schemas.openxmlformats.org/wordprocessingml/2006/main">
        <w:t xml:space="preserve">2. فیلیپیان 4: 8 - سرانجام، برادران و خواهران، هر آنچه درست است، هر آنچه که نجیب است، هر آنچه درست است، هر آنچه که پاک است، هر آنچه دوست داشتنی است، هر چیزی که قابل تحسین است - اگر چیزی عالی یا ستودنی است - در مورد چنین چیزهایی فکر کنید. "</w:t>
      </w:r>
    </w:p>
    <w:p w14:paraId="70BAB7C2" w14:textId="77777777" w:rsidR="000F7377" w:rsidRDefault="000F7377"/>
    <w:p w14:paraId="46288390" w14:textId="77777777" w:rsidR="000F7377" w:rsidRDefault="000F7377">
      <w:r xmlns:w="http://schemas.openxmlformats.org/wordprocessingml/2006/main">
        <w:t xml:space="preserve">افسسیان 4:24 و اینکه انسان جدیدی را بپوشید که پس از خدا در عدالت و قدوسیت واقعی آفریده شده است.</w:t>
      </w:r>
    </w:p>
    <w:p w14:paraId="1B4C0F58" w14:textId="77777777" w:rsidR="000F7377" w:rsidRDefault="000F7377"/>
    <w:p w14:paraId="4FF56940" w14:textId="77777777" w:rsidR="000F7377" w:rsidRDefault="000F7377">
      <w:r xmlns:w="http://schemas.openxmlformats.org/wordprocessingml/2006/main">
        <w:t xml:space="preserve">مؤمنان باید مرد جدیدی را بپوشند که بر اساس معیارهای خدا برای عدالت و قدوسیت آفریده شده است.</w:t>
      </w:r>
    </w:p>
    <w:p w14:paraId="14D3A4A1" w14:textId="77777777" w:rsidR="000F7377" w:rsidRDefault="000F7377"/>
    <w:p w14:paraId="165F68F1" w14:textId="77777777" w:rsidR="000F7377" w:rsidRDefault="000F7377">
      <w:r xmlns:w="http://schemas.openxmlformats.org/wordprocessingml/2006/main">
        <w:t xml:space="preserve">1. "دعوت خدا: پوشیدن انسان جدید"</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«زندگی با عدالت و قداست»</w:t>
      </w:r>
    </w:p>
    <w:p w14:paraId="3EB84E10" w14:textId="77777777" w:rsidR="000F7377" w:rsidRDefault="000F7377"/>
    <w:p w14:paraId="3F978026" w14:textId="77777777" w:rsidR="000F7377" w:rsidRDefault="000F7377">
      <w:r xmlns:w="http://schemas.openxmlformats.org/wordprocessingml/2006/main">
        <w:t xml:space="preserve">1. کولسیان 3: 10 - "و انسان جدید را بپوشید که در معرفت به شکل او که او را آفرید تجدید می شود."</w:t>
      </w:r>
    </w:p>
    <w:p w14:paraId="321BFE75" w14:textId="77777777" w:rsidR="000F7377" w:rsidRDefault="000F7377"/>
    <w:p w14:paraId="76FDA15F" w14:textId="77777777" w:rsidR="000F7377" w:rsidRDefault="000F7377">
      <w:r xmlns:w="http://schemas.openxmlformats.org/wordprocessingml/2006/main">
        <w:t xml:space="preserve">2. اول پطرس 1: 15-16 - "اما همانطور که شما را خوانده است قدوس است، شما نیز در هر گونه صحبت مقدس باشید، زیرا نوشته شده است: مقدس باشید، زیرا من مقدس هستم."</w:t>
      </w:r>
    </w:p>
    <w:p w14:paraId="7B24B5AA" w14:textId="77777777" w:rsidR="000F7377" w:rsidRDefault="000F7377"/>
    <w:p w14:paraId="4A5A3A36" w14:textId="77777777" w:rsidR="000F7377" w:rsidRDefault="000F7377">
      <w:r xmlns:w="http://schemas.openxmlformats.org/wordprocessingml/2006/main">
        <w:t xml:space="preserve">افسسیان 4:25 پس دروغ را کنار بگذارید، هر کس با همسایه خود راست بگویید، زیرا ما اعضای یکدیگر هستیم.</w:t>
      </w:r>
    </w:p>
    <w:p w14:paraId="02780269" w14:textId="77777777" w:rsidR="000F7377" w:rsidRDefault="000F7377"/>
    <w:p w14:paraId="510132FC" w14:textId="77777777" w:rsidR="000F7377" w:rsidRDefault="000F7377">
      <w:r xmlns:w="http://schemas.openxmlformats.org/wordprocessingml/2006/main">
        <w:t xml:space="preserve">دروغگویی را کنار بگذارید و با یکدیگر راست بگویید، زیرا همه ما اعضای یک بدن هستیم.</w:t>
      </w:r>
    </w:p>
    <w:p w14:paraId="360DDA45" w14:textId="77777777" w:rsidR="000F7377" w:rsidRDefault="000F7377"/>
    <w:p w14:paraId="4C7B690D" w14:textId="77777777" w:rsidR="000F7377" w:rsidRDefault="000F7377">
      <w:r xmlns:w="http://schemas.openxmlformats.org/wordprocessingml/2006/main">
        <w:t xml:space="preserve">1. قدرت حقیقت: چگونه صداقت و درستی روابط ما را تقویت می کند</w:t>
      </w:r>
    </w:p>
    <w:p w14:paraId="3579E559" w14:textId="77777777" w:rsidR="000F7377" w:rsidRDefault="000F7377"/>
    <w:p w14:paraId="20606811" w14:textId="77777777" w:rsidR="000F7377" w:rsidRDefault="000F7377">
      <w:r xmlns:w="http://schemas.openxmlformats.org/wordprocessingml/2006/main">
        <w:t xml:space="preserve">2. ضرورت صداقت: ارتباط آشکار و صادقانه</w:t>
      </w:r>
    </w:p>
    <w:p w14:paraId="2D851AC2" w14:textId="77777777" w:rsidR="000F7377" w:rsidRDefault="000F7377"/>
    <w:p w14:paraId="6660625C" w14:textId="77777777" w:rsidR="000F7377" w:rsidRDefault="000F7377">
      <w:r xmlns:w="http://schemas.openxmlformats.org/wordprocessingml/2006/main">
        <w:t xml:space="preserve">1. کولسیان 3: 9-10 «به یکدیگر دروغ نگویید زیرا که خود قدیم را با اعمالش کنار گذاشته‌اید و خود جدید را بر تن کرده‌اید که در معرفت به شکل خالقش تجدید می‌شود.»</w:t>
      </w:r>
    </w:p>
    <w:p w14:paraId="1AAA541E" w14:textId="77777777" w:rsidR="000F7377" w:rsidRDefault="000F7377"/>
    <w:p w14:paraId="1369BD92" w14:textId="77777777" w:rsidR="000F7377" w:rsidRDefault="000F7377">
      <w:r xmlns:w="http://schemas.openxmlformats.org/wordprocessingml/2006/main">
        <w:t xml:space="preserve">2. مزمور 34:13 "زبان خود را از بدی و لب های خود را از سخنان نیرنگ نگاه دار."</w:t>
      </w:r>
    </w:p>
    <w:p w14:paraId="5A9A4621" w14:textId="77777777" w:rsidR="000F7377" w:rsidRDefault="000F7377"/>
    <w:p w14:paraId="6B8153C0" w14:textId="77777777" w:rsidR="000F7377" w:rsidRDefault="000F7377">
      <w:r xmlns:w="http://schemas.openxmlformats.org/wordprocessingml/2006/main">
        <w:t xml:space="preserve">افسسیان 4:26 خشمگین باشید و گناه نکنید، مبادا خورشید بر خشم شما غروب کند.</w:t>
      </w:r>
    </w:p>
    <w:p w14:paraId="5B76DEF0" w14:textId="77777777" w:rsidR="000F7377" w:rsidRDefault="000F7377"/>
    <w:p w14:paraId="7A53967E" w14:textId="77777777" w:rsidR="000F7377" w:rsidRDefault="000F7377">
      <w:r xmlns:w="http://schemas.openxmlformats.org/wordprocessingml/2006/main">
        <w:t xml:space="preserve">گاهی باید عصبانی باشیم، اما نباید منجر به گناه شود. نبايد بگذاريم خشممان خيلي طول بكشد.</w:t>
      </w:r>
    </w:p>
    <w:p w14:paraId="73C162E5" w14:textId="77777777" w:rsidR="000F7377" w:rsidRDefault="000F7377"/>
    <w:p w14:paraId="5CFBE699" w14:textId="77777777" w:rsidR="000F7377" w:rsidRDefault="000F7377">
      <w:r xmlns:w="http://schemas.openxmlformats.org/wordprocessingml/2006/main">
        <w:t xml:space="preserve">1. "قدرت خشم درست"</w:t>
      </w:r>
    </w:p>
    <w:p w14:paraId="46CA5BB7" w14:textId="77777777" w:rsidR="000F7377" w:rsidRDefault="000F7377"/>
    <w:p w14:paraId="5C2D570B" w14:textId="77777777" w:rsidR="000F7377" w:rsidRDefault="000F7377">
      <w:r xmlns:w="http://schemas.openxmlformats.org/wordprocessingml/2006/main">
        <w:t xml:space="preserve">2. "مدیریت عواطف خود به روشی خداپسندانه"</w:t>
      </w:r>
    </w:p>
    <w:p w14:paraId="5271197C" w14:textId="77777777" w:rsidR="000F7377" w:rsidRDefault="000F7377"/>
    <w:p w14:paraId="57EB97BE" w14:textId="77777777" w:rsidR="000F7377" w:rsidRDefault="000F7377">
      <w:r xmlns:w="http://schemas.openxmlformats.org/wordprocessingml/2006/main">
        <w:t xml:space="preserve">1. امثال 15:18 - مرد خشمگین نزاع برمی انگیزد، اما کسی که دیر خشمگین است نزاع را آرام می کند.</w:t>
      </w:r>
    </w:p>
    <w:p w14:paraId="04292ADF" w14:textId="77777777" w:rsidR="000F7377" w:rsidRDefault="000F7377"/>
    <w:p w14:paraId="3A5E4E21" w14:textId="77777777" w:rsidR="000F7377" w:rsidRDefault="000F7377">
      <w:r xmlns:w="http://schemas.openxmlformats.org/wordprocessingml/2006/main">
        <w:t xml:space="preserve">2. یعقوب 1: 19-20 - بنابراین، برادران عزیز من، هر کس در شنیدن سریع باشد، در سخن گفتن کند، و در خشم کند باشد. زیرا خشم انسان عدالت خدا را انجام نمی دهد.</w:t>
      </w:r>
    </w:p>
    <w:p w14:paraId="4EE82CC4" w14:textId="77777777" w:rsidR="000F7377" w:rsidRDefault="000F7377"/>
    <w:p w14:paraId="3C0A40CE" w14:textId="77777777" w:rsidR="000F7377" w:rsidRDefault="000F7377">
      <w:r xmlns:w="http://schemas.openxmlformats.org/wordprocessingml/2006/main">
        <w:t xml:space="preserve">افسسیان 4:27 به شیطان هم محل نگذارید.</w:t>
      </w:r>
    </w:p>
    <w:p w14:paraId="7065045C" w14:textId="77777777" w:rsidR="000F7377" w:rsidRDefault="000F7377"/>
    <w:p w14:paraId="6E654258" w14:textId="77777777" w:rsidR="000F7377" w:rsidRDefault="000F7377">
      <w:r xmlns:w="http://schemas.openxmlformats.org/wordprocessingml/2006/main">
        <w:t xml:space="preserve">این قطعه بر لزوم نگذاشتن جایی در زندگی خود به نفوذ شیطان تأکید می کند.</w:t>
      </w:r>
    </w:p>
    <w:p w14:paraId="3DAF0CCD" w14:textId="77777777" w:rsidR="000F7377" w:rsidRDefault="000F7377"/>
    <w:p w14:paraId="7F8ADE6C" w14:textId="77777777" w:rsidR="000F7377" w:rsidRDefault="000F7377">
      <w:r xmlns:w="http://schemas.openxmlformats.org/wordprocessingml/2006/main">
        <w:t xml:space="preserve">1. ما باید با تلاش فعالانه برای انجام آنچه در نظر خدا درست است در برابر نفوذ شیطان مقاومت کنیم.</w:t>
      </w:r>
    </w:p>
    <w:p w14:paraId="0D83E028" w14:textId="77777777" w:rsidR="000F7377" w:rsidRDefault="000F7377"/>
    <w:p w14:paraId="173B0905" w14:textId="77777777" w:rsidR="000F7377" w:rsidRDefault="000F7377">
      <w:r xmlns:w="http://schemas.openxmlformats.org/wordprocessingml/2006/main">
        <w:t xml:space="preserve">2. باید به یاد داشته باشیم که شیطان می خواهد ما را از اراده خدا دور کند و ما باید مراقب تلاش های او برای این کار باشیم.</w:t>
      </w:r>
    </w:p>
    <w:p w14:paraId="4ED5B7EB" w14:textId="77777777" w:rsidR="000F7377" w:rsidRDefault="000F7377"/>
    <w:p w14:paraId="77FD8790" w14:textId="77777777" w:rsidR="000F7377" w:rsidRDefault="000F7377">
      <w:r xmlns:w="http://schemas.openxmlformats.org/wordprocessingml/2006/main">
        <w:t xml:space="preserve">1. یعقوب 4: 7 - "در برابر شیطان مقاومت کنید و او از شما فرار خواهد کرد."</w:t>
      </w:r>
    </w:p>
    <w:p w14:paraId="54468D4E" w14:textId="77777777" w:rsidR="000F7377" w:rsidRDefault="000F7377"/>
    <w:p w14:paraId="31A7DC0D" w14:textId="77777777" w:rsidR="000F7377" w:rsidRDefault="000F7377">
      <w:r xmlns:w="http://schemas.openxmlformats.org/wordprocessingml/2006/main">
        <w:t xml:space="preserve">2. اول یوحنا 4:4 - "شما فرزندان عزیز از جانب خدا هستید و بر آنها غلبه کرده اید، زیرا کسی که در شماست از کسی که در جهان است بزرگتر است."</w:t>
      </w:r>
    </w:p>
    <w:p w14:paraId="0FB1BC16" w14:textId="77777777" w:rsidR="000F7377" w:rsidRDefault="000F7377"/>
    <w:p w14:paraId="308957E8" w14:textId="77777777" w:rsidR="000F7377" w:rsidRDefault="000F7377">
      <w:r xmlns:w="http://schemas.openxmlformats.org/wordprocessingml/2006/main">
        <w:t xml:space="preserve">افسسیان 4:28 کسی که دزدی می‌کند دیگر دزدی نکند، بلکه باید تلاش کند و با دستان خود چیزهای نیکو کار کند تا به نیازمندان بدهد.</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این قسمت مردم را تشویق می کند تا سخت کار کنند و از زحمات خود برای کمک به نیازمندان استفاده کنند.</w:t>
      </w:r>
    </w:p>
    <w:p w14:paraId="0335769B" w14:textId="77777777" w:rsidR="000F7377" w:rsidRDefault="000F7377"/>
    <w:p w14:paraId="3513DB12" w14:textId="77777777" w:rsidR="000F7377" w:rsidRDefault="000F7377">
      <w:r xmlns:w="http://schemas.openxmlformats.org/wordprocessingml/2006/main">
        <w:t xml:space="preserve">1. اهمیت کار سخت: چگونه تلاش های ما می تواند به دیگران کمک کند</w:t>
      </w:r>
    </w:p>
    <w:p w14:paraId="55C8154F" w14:textId="77777777" w:rsidR="000F7377" w:rsidRDefault="000F7377"/>
    <w:p w14:paraId="77E66B63" w14:textId="77777777" w:rsidR="000F7377" w:rsidRDefault="000F7377">
      <w:r xmlns:w="http://schemas.openxmlformats.org/wordprocessingml/2006/main">
        <w:t xml:space="preserve">2. طرح خدا برای سخاوت: استفاده از منابع ما برای برکت دادن به دیگران</w:t>
      </w:r>
    </w:p>
    <w:p w14:paraId="5DB2A030" w14:textId="77777777" w:rsidR="000F7377" w:rsidRDefault="000F7377"/>
    <w:p w14:paraId="28B82895" w14:textId="77777777" w:rsidR="000F7377" w:rsidRDefault="000F7377">
      <w:r xmlns:w="http://schemas.openxmlformats.org/wordprocessingml/2006/main">
        <w:t xml:space="preserve">1. امثال 13:11 - ثروتی که عجولانه به دست می آید کاهش می یابد، اما هر که اندک اندک جمع کند بر آن افزوده خواهد شد.</w:t>
      </w:r>
    </w:p>
    <w:p w14:paraId="3BF9991F" w14:textId="77777777" w:rsidR="000F7377" w:rsidRDefault="000F7377"/>
    <w:p w14:paraId="71740E8E" w14:textId="77777777" w:rsidR="000F7377" w:rsidRDefault="000F7377">
      <w:r xmlns:w="http://schemas.openxmlformats.org/wordprocessingml/2006/main">
        <w:t xml:space="preserve">2. اول یوحنا 3: 17-18 - اما اگر کسی دارایی های دنیا را داشته باشد و برادر خود را نیازمند ببیند، اما قلب خود را بر او ببندد، چگونه محبت خدا در او باقی می ماند؟ بچه ها، در گفتار یا گفتار محبت نکنیم، بلکه در عمل و حقیقت محبت کنیم.</w:t>
      </w:r>
    </w:p>
    <w:p w14:paraId="0C5F44B1" w14:textId="77777777" w:rsidR="000F7377" w:rsidRDefault="000F7377"/>
    <w:p w14:paraId="3DDAEB61" w14:textId="77777777" w:rsidR="000F7377" w:rsidRDefault="000F7377">
      <w:r xmlns:w="http://schemas.openxmlformats.org/wordprocessingml/2006/main">
        <w:t xml:space="preserve">افسسیان 4:29 از دهان شما هیچ سخن فاسدی بیرون نیاید، مگر آن چیزی که برای ساختن مفید است تا شنوندگان را فیض کند.</w:t>
      </w:r>
    </w:p>
    <w:p w14:paraId="1284C11B" w14:textId="77777777" w:rsidR="000F7377" w:rsidRDefault="000F7377"/>
    <w:p w14:paraId="09F0EC9F" w14:textId="77777777" w:rsidR="000F7377" w:rsidRDefault="000F7377">
      <w:r xmlns:w="http://schemas.openxmlformats.org/wordprocessingml/2006/main">
        <w:t xml:space="preserve">ما باید از کلمات خود برای ساختن دیگران استفاده کنیم، نه برای تخریب آنها، تا به کسانی که ما را می شنوند لطف کنیم.</w:t>
      </w:r>
    </w:p>
    <w:p w14:paraId="7AB251FF" w14:textId="77777777" w:rsidR="000F7377" w:rsidRDefault="000F7377"/>
    <w:p w14:paraId="2600935B" w14:textId="77777777" w:rsidR="000F7377" w:rsidRDefault="000F7377">
      <w:r xmlns:w="http://schemas.openxmlformats.org/wordprocessingml/2006/main">
        <w:t xml:space="preserve">1. قدرت کلمات: استفاده از گفتار ما برای ساختن دیگران</w:t>
      </w:r>
    </w:p>
    <w:p w14:paraId="7F21DD4D" w14:textId="77777777" w:rsidR="000F7377" w:rsidRDefault="000F7377"/>
    <w:p w14:paraId="5133CB9B" w14:textId="77777777" w:rsidR="000F7377" w:rsidRDefault="000F7377">
      <w:r xmlns:w="http://schemas.openxmlformats.org/wordprocessingml/2006/main">
        <w:t xml:space="preserve">2. لطف گفتار: نشان دادن لطف به اطرافیان</w:t>
      </w:r>
    </w:p>
    <w:p w14:paraId="4B16E43B" w14:textId="77777777" w:rsidR="000F7377" w:rsidRDefault="000F7377"/>
    <w:p w14:paraId="483E8CFD" w14:textId="77777777" w:rsidR="000F7377" w:rsidRDefault="000F7377">
      <w:r xmlns:w="http://schemas.openxmlformats.org/wordprocessingml/2006/main">
        <w:t xml:space="preserve">1. یعقوب 3: 5-6 - "به این ترتیب زبان عضوی کوچک است و به چیزهای بزرگ می بالد. بنگرید که آتش کوچک چه بزرگ است! و زبان آتش است، دنیایی از گناه. زبان در میان اعضای ماست که تمام بدن را نجس می کند و مسیر طبیعت را به آتش می کشد و آتش جهنم را به آتش می کشد.»</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کولسیان 4: 6 - "گفتار شما همیشه با فیض و مزه دار نمک باشد تا بدانید که چگونه باید به هر کس پاسخ دهید."</w:t>
      </w:r>
    </w:p>
    <w:p w14:paraId="0BEACADB" w14:textId="77777777" w:rsidR="000F7377" w:rsidRDefault="000F7377"/>
    <w:p w14:paraId="4974EDDA" w14:textId="77777777" w:rsidR="000F7377" w:rsidRDefault="000F7377">
      <w:r xmlns:w="http://schemas.openxmlformats.org/wordprocessingml/2006/main">
        <w:t xml:space="preserve">افسسیان 4:30 و روح القدس خدا را غمگین مکنید که به وسیله آن برای روز رستگاری مُهر شده اید.</w:t>
      </w:r>
    </w:p>
    <w:p w14:paraId="25D5AA2D" w14:textId="77777777" w:rsidR="000F7377" w:rsidRDefault="000F7377"/>
    <w:p w14:paraId="10EE3BFE" w14:textId="77777777" w:rsidR="000F7377" w:rsidRDefault="000F7377">
      <w:r xmlns:w="http://schemas.openxmlformats.org/wordprocessingml/2006/main">
        <w:t xml:space="preserve">روح القدس خدا را که تا روز رستگاری بر ما مهر می زند غمگین مباش.</w:t>
      </w:r>
    </w:p>
    <w:p w14:paraId="1E80493B" w14:textId="77777777" w:rsidR="000F7377" w:rsidRDefault="000F7377"/>
    <w:p w14:paraId="3A861AA0" w14:textId="77777777" w:rsidR="000F7377" w:rsidRDefault="000F7377">
      <w:r xmlns:w="http://schemas.openxmlformats.org/wordprocessingml/2006/main">
        <w:t xml:space="preserve">1: ما باید به خاطر داشته باشیم که روح القدس را نباید ساده گرفت، زیرا او کسی است که ما را تا روز رستگاری مهر می کند.</w:t>
      </w:r>
    </w:p>
    <w:p w14:paraId="45B83CD3" w14:textId="77777777" w:rsidR="000F7377" w:rsidRDefault="000F7377"/>
    <w:p w14:paraId="4802362E" w14:textId="77777777" w:rsidR="000F7377" w:rsidRDefault="000F7377">
      <w:r xmlns:w="http://schemas.openxmlformats.org/wordprocessingml/2006/main">
        <w:t xml:space="preserve">2: روح‌القدس حافظ و راهنمای ما است و ما را تا روز رستگاری در امان نگه می‌دارد.</w:t>
      </w:r>
    </w:p>
    <w:p w14:paraId="17E56026" w14:textId="77777777" w:rsidR="000F7377" w:rsidRDefault="000F7377"/>
    <w:p w14:paraId="55A658B0" w14:textId="77777777" w:rsidR="000F7377" w:rsidRDefault="000F7377">
      <w:r xmlns:w="http://schemas.openxmlformats.org/wordprocessingml/2006/main">
        <w:t xml:space="preserve">1: رومیان 8:16 خود روح با روح ما شهادت می دهد که ما فرزندان خدا هستیم.</w:t>
      </w:r>
    </w:p>
    <w:p w14:paraId="69A52B55" w14:textId="77777777" w:rsidR="000F7377" w:rsidRDefault="000F7377"/>
    <w:p w14:paraId="007C3C17" w14:textId="77777777" w:rsidR="000F7377" w:rsidRDefault="000F7377">
      <w:r xmlns:w="http://schemas.openxmlformats.org/wordprocessingml/2006/main">
        <w:t xml:space="preserve">2: یوحنا 14:26 اما یاور، روح القدس، که پدر او را به نام من خواهد فرستاد، او همه چیز را به شما تعلیم خواهد داد و هر آنچه را که به شما گفتم به یاد شما خواهد آورد.</w:t>
      </w:r>
    </w:p>
    <w:p w14:paraId="3919FA86" w14:textId="77777777" w:rsidR="000F7377" w:rsidRDefault="000F7377"/>
    <w:p w14:paraId="34ACBB0D" w14:textId="77777777" w:rsidR="000F7377" w:rsidRDefault="000F7377">
      <w:r xmlns:w="http://schemas.openxmlformats.org/wordprocessingml/2006/main">
        <w:t xml:space="preserve">افسسیان 4: 31 هر تلخی و خشم و غضب و هیاهو و بد گفتاری با هر بدی از شما دور شود.</w:t>
      </w:r>
    </w:p>
    <w:p w14:paraId="6190B4E4" w14:textId="77777777" w:rsidR="000F7377" w:rsidRDefault="000F7377"/>
    <w:p w14:paraId="07788080" w14:textId="77777777" w:rsidR="000F7377" w:rsidRDefault="000F7377">
      <w:r xmlns:w="http://schemas.openxmlformats.org/wordprocessingml/2006/main">
        <w:t xml:space="preserve">ما باید تلخی، خشم، خشم، هیاهو، بد گفتاری و بدخواهی را از زندگی خود دور کنیم.</w:t>
      </w:r>
    </w:p>
    <w:p w14:paraId="34E650AB" w14:textId="77777777" w:rsidR="000F7377" w:rsidRDefault="000F7377"/>
    <w:p w14:paraId="02B1835F" w14:textId="77777777" w:rsidR="000F7377" w:rsidRDefault="000F7377">
      <w:r xmlns:w="http://schemas.openxmlformats.org/wordprocessingml/2006/main">
        <w:t xml:space="preserve">1: بیایید سعی کنیم بیشتر شبیه مسیح باشیم و خود را از شر هر چیزی که ممکن است مانع شبیه شدن ما به او شود خلاص کنیم.</w:t>
      </w:r>
    </w:p>
    <w:p w14:paraId="6F097F6B" w14:textId="77777777" w:rsidR="000F7377" w:rsidRDefault="000F7377"/>
    <w:p w14:paraId="5A6A16A5" w14:textId="77777777" w:rsidR="000F7377" w:rsidRDefault="000F7377">
      <w:r xmlns:w="http://schemas.openxmlformats.org/wordprocessingml/2006/main">
        <w:t xml:space="preserve">2: ما باید خود را از شر هر چیزی که باعث تفرقه و نزاع بین ما می شود خلاص کنیم و در عوض </w:t>
      </w:r>
      <w:r xmlns:w="http://schemas.openxmlformats.org/wordprocessingml/2006/main">
        <w:lastRenderedPageBreak xmlns:w="http://schemas.openxmlformats.org/wordprocessingml/2006/main"/>
      </w:r>
      <w:r xmlns:w="http://schemas.openxmlformats.org/wordprocessingml/2006/main">
        <w:t xml:space="preserve">تلاش کنیم تا در عشق و تفاهم متحد باشیم.</w:t>
      </w:r>
    </w:p>
    <w:p w14:paraId="32F3A291" w14:textId="77777777" w:rsidR="000F7377" w:rsidRDefault="000F7377"/>
    <w:p w14:paraId="47B05A5C" w14:textId="77777777" w:rsidR="000F7377" w:rsidRDefault="000F7377">
      <w:r xmlns:w="http://schemas.openxmlformats.org/wordprocessingml/2006/main">
        <w:t xml:space="preserve">1: کولسیان 3: 8-10 - "اما اکنون باید همه آنها را کنار بگذارید: خشم، خشم، کینه توزی، تهمت و سخنان ناپسند از دهان خود. با اعمالش و خود جدیدی را بر تن کرده اند که پس از تصویر خالقش در معرفت تجدید می شود.»</w:t>
      </w:r>
    </w:p>
    <w:p w14:paraId="5387526A" w14:textId="77777777" w:rsidR="000F7377" w:rsidRDefault="000F7377"/>
    <w:p w14:paraId="097181EE" w14:textId="77777777" w:rsidR="000F7377" w:rsidRDefault="000F7377">
      <w:r xmlns:w="http://schemas.openxmlformats.org/wordprocessingml/2006/main">
        <w:t xml:space="preserve">2: یعقوب 1: 19-20 - "ای برادران عزیز من این را بدانید: هر کسی در شنیدن، آهسته در سخن گفتن، و در غضب کند باشد، زیرا خشم انسان عدالت خدا را ایجاد نمی کند."</w:t>
      </w:r>
    </w:p>
    <w:p w14:paraId="62923DA2" w14:textId="77777777" w:rsidR="000F7377" w:rsidRDefault="000F7377"/>
    <w:p w14:paraId="1F535635" w14:textId="77777777" w:rsidR="000F7377" w:rsidRDefault="000F7377">
      <w:r xmlns:w="http://schemas.openxmlformats.org/wordprocessingml/2006/main">
        <w:t xml:space="preserve">افسسیان 4: 32 و با یکدیگر مهربان باشید و دلی آرام داشته باشید و یکدیگر را ببخشید، همانطور که خدا به خاطر مسیح شما را بخشیده است.</w:t>
      </w:r>
    </w:p>
    <w:p w14:paraId="5B1EE760" w14:textId="77777777" w:rsidR="000F7377" w:rsidRDefault="000F7377"/>
    <w:p w14:paraId="4B9F2996" w14:textId="77777777" w:rsidR="000F7377" w:rsidRDefault="000F7377">
      <w:r xmlns:w="http://schemas.openxmlformats.org/wordprocessingml/2006/main">
        <w:t xml:space="preserve">با یکدیگر مهربان و بخشنده باشید، همانطور که مسیح ما را بخشیده است.</w:t>
      </w:r>
    </w:p>
    <w:p w14:paraId="340B45EC" w14:textId="77777777" w:rsidR="000F7377" w:rsidRDefault="000F7377"/>
    <w:p w14:paraId="2F862DD3" w14:textId="77777777" w:rsidR="000F7377" w:rsidRDefault="000F7377">
      <w:r xmlns:w="http://schemas.openxmlformats.org/wordprocessingml/2006/main">
        <w:t xml:space="preserve">1: قدرت بخشش</w:t>
      </w:r>
    </w:p>
    <w:p w14:paraId="4998CF3E" w14:textId="77777777" w:rsidR="000F7377" w:rsidRDefault="000F7377"/>
    <w:p w14:paraId="06536454" w14:textId="77777777" w:rsidR="000F7377" w:rsidRDefault="000F7377">
      <w:r xmlns:w="http://schemas.openxmlformats.org/wordprocessingml/2006/main">
        <w:t xml:space="preserve">2: مهربان و بخشنده باشید</w:t>
      </w:r>
    </w:p>
    <w:p w14:paraId="483CA615" w14:textId="77777777" w:rsidR="000F7377" w:rsidRDefault="000F7377"/>
    <w:p w14:paraId="59BC5CFA" w14:textId="77777777" w:rsidR="000F7377" w:rsidRDefault="000F7377">
      <w:r xmlns:w="http://schemas.openxmlformats.org/wordprocessingml/2006/main">
        <w:t xml:space="preserve">1: کولسیان 3:13 - یکدیگر را تحمل کنید و اگر کسی از دیگری شکایت داشته باشد، یکدیگر را ببخشید. همانطور که خداوند شما را بخشیده است، شما نیز باید ببخشید.</w:t>
      </w:r>
    </w:p>
    <w:p w14:paraId="2A47CB7F" w14:textId="77777777" w:rsidR="000F7377" w:rsidRDefault="000F7377"/>
    <w:p w14:paraId="1F569776" w14:textId="77777777" w:rsidR="000F7377" w:rsidRDefault="000F7377">
      <w:r xmlns:w="http://schemas.openxmlformats.org/wordprocessingml/2006/main">
        <w:t xml:space="preserve">2: لوقا 6: 36-37 - مهربان باشید، همانطور که پدر شما مهربان است. قضاوت نکنید و قضاوت نخواهید شد. محکوم نکنید و محکوم نخواهید شد. ببخش و بخشیده خواهی شد</w:t>
      </w:r>
    </w:p>
    <w:p w14:paraId="57FD58EA" w14:textId="77777777" w:rsidR="000F7377" w:rsidRDefault="000F7377"/>
    <w:p w14:paraId="6232B111" w14:textId="77777777" w:rsidR="000F7377" w:rsidRDefault="000F7377">
      <w:r xmlns:w="http://schemas.openxmlformats.org/wordprocessingml/2006/main">
        <w:t xml:space="preserve">افسسیان 5 فصل پنجم از رساله پولس به افسسیان است. در این فصل، پولس به جنبه های مختلف رفتار مسیحی می پردازد و بر اهمیت تقلید از عشق خدا و زندگی در نور تأکید می کند.</w:t>
      </w:r>
    </w:p>
    <w:p w14:paraId="4DBFC24D" w14:textId="77777777" w:rsidR="000F7377" w:rsidRDefault="000F7377"/>
    <w:p w14:paraId="508DD7BE" w14:textId="77777777" w:rsidR="000F7377" w:rsidRDefault="000F7377">
      <w:r xmlns:w="http://schemas.openxmlformats.org/wordprocessingml/2006/main">
        <w:t xml:space="preserve">پاراگراف اول: پولس با ترغیب ایمانداران به تقلید از خدا و گام برداشتن در عشق شروع می کند، همانطور که مسیح آنها را دوست داشت و خود را برای آنها تسلیم کرد (افسسیان 5: 1-2). او تأکید می کند که مؤمنان باید از بداخلاقی جنسی، ناپاکی و طمع پرهیز کنند، بلکه باید زندگی هایی داشته باشند که مشخصه آن شکرگزاری است. پولس هشدار می‌دهد که در کارهای بی‌ثمر تاریکی شرکت نکنید، بلکه آنها را از طریق زندگی عادلانه افشا کنید.</w:t>
      </w:r>
    </w:p>
    <w:p w14:paraId="6C9A70B5" w14:textId="77777777" w:rsidR="000F7377" w:rsidRDefault="000F7377"/>
    <w:p w14:paraId="7BE2C40A" w14:textId="77777777" w:rsidR="000F7377" w:rsidRDefault="000F7377">
      <w:r xmlns:w="http://schemas.openxmlformats.org/wordprocessingml/2006/main">
        <w:t xml:space="preserve">پاراگراف دوم: پولس اهمیت راه رفتن در حکمت و استفاده حداکثری از هر فرصت را برجسته می کند (افسسیان 5: 15-17). او مؤمنان را تشویق می کند تا آنچه را که خداوند راضی است درک کنند و احمق نباشند بلکه عاقل باشند. از آنها خواسته می شود که با روح پر شوند، مزمور، سرودها و سرودهای روحانی بخوانند در حالی که همیشه برای همه چیز شکرگزاری می کنند.</w:t>
      </w:r>
    </w:p>
    <w:p w14:paraId="4587B03D" w14:textId="77777777" w:rsidR="000F7377" w:rsidRDefault="000F7377"/>
    <w:p w14:paraId="0180F0B3" w14:textId="77777777" w:rsidR="000F7377" w:rsidRDefault="000F7377">
      <w:r xmlns:w="http://schemas.openxmlformats.org/wordprocessingml/2006/main">
        <w:t xml:space="preserve">پاراگراف سوم: این فصل با دستورالعمل هایی برای روابط مختلف در خانواده های مسیحی پایان می یابد (افسسیان 5:22-33). پولس به همسران خطاب می کند و به آنها دستور می دهد که مانند خداوند تسلیم شوهران خود باشند. شوهران فراخوانده شده اند تا زنان خود را فداکارانه دوست داشته باشند، همانطور که مسیح کلیسا را دوست داشت. کودکان تشویق می شوند که از والدین خود اطاعت کنند در حالی که از پدران خواسته می شود که فرزندان خود را تحریک نکنند بلکه آنها را با نظم و انضباط تربیت کنند.</w:t>
      </w:r>
    </w:p>
    <w:p w14:paraId="4A9EC304" w14:textId="77777777" w:rsidR="000F7377" w:rsidRDefault="000F7377">
      <w:r xmlns:w="http://schemas.openxmlformats.org/wordprocessingml/2006/main">
        <w:t xml:space="preserve">پولس همچنین در مورد روابط بین بردگان و اربابان صحبت می کند و بر رفتار منصفانه و انجام کار از صمیم قلب مانند مسیح تأکید می کند.</w:t>
      </w:r>
    </w:p>
    <w:p w14:paraId="47AC4EF0" w14:textId="77777777" w:rsidR="000F7377" w:rsidRDefault="000F7377"/>
    <w:p w14:paraId="385D345D" w14:textId="77777777" w:rsidR="000F7377" w:rsidRDefault="000F7377">
      <w:r xmlns:w="http://schemas.openxmlformats.org/wordprocessingml/2006/main">
        <w:t xml:space="preserve">به طور خلاصه،</w:t>
      </w:r>
    </w:p>
    <w:p w14:paraId="6AAEB231" w14:textId="77777777" w:rsidR="000F7377" w:rsidRDefault="000F7377">
      <w:r xmlns:w="http://schemas.openxmlformats.org/wordprocessingml/2006/main">
        <w:t xml:space="preserve">فصل پنجم افسسیان بر تقلید از محبت خدا و داشتن یک زندگی با عدالت تأکید می کند. مؤمنان فراخوانده شده‌اند تا عاشقانه قدم بردارند و از رفتارهای غیراخلاقی دوری کنند و در عین حال کارهای بی‌ثمر تاریکی را از طریق زندگی صالح آشکار کنند.</w:t>
      </w:r>
    </w:p>
    <w:p w14:paraId="4AF6FCE8" w14:textId="77777777" w:rsidR="000F7377" w:rsidRDefault="000F7377">
      <w:r xmlns:w="http://schemas.openxmlformats.org/wordprocessingml/2006/main">
        <w:t xml:space="preserve">پولس راه رفتن با حکمت، پر شدن از روح، شکرگزاری و استفاده حداکثری از هر فرصت را برجسته می کند. او دستورالعمل‌هایی را برای روابط مختلف در خانواده‌های مسیحی ارائه می‌کند، و به نقش همسران، شوهران، فرزندان، پدران، برده‌ها و اربابان می‌پردازد.</w:t>
      </w:r>
    </w:p>
    <w:p w14:paraId="00513AD5" w14:textId="77777777" w:rsidR="000F7377" w:rsidRDefault="000F7377">
      <w:r xmlns:w="http://schemas.openxmlformats.org/wordprocessingml/2006/main">
        <w:t xml:space="preserve">این فصل بر اهمیت تقلید از عشق خدا، زندگی در عدالت و حکمت تأکید می کند. این بر اهمیت حفظ روابط سالم در خانواده های مسیحی و رفتار با صداقت در زمینه های مختلف اجتماعی تأکید می کند.</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افسسیان 5:1 پس مانند فرزندان عزیز پیروان خدا باشید.</w:t>
      </w:r>
    </w:p>
    <w:p w14:paraId="0E2DAD77" w14:textId="77777777" w:rsidR="000F7377" w:rsidRDefault="000F7377"/>
    <w:p w14:paraId="09646ADA" w14:textId="77777777" w:rsidR="000F7377" w:rsidRDefault="000F7377">
      <w:r xmlns:w="http://schemas.openxmlformats.org/wordprocessingml/2006/main">
        <w:t xml:space="preserve">به عنوان فرزندان عزیز از خدا الگو بگیرید.</w:t>
      </w:r>
    </w:p>
    <w:p w14:paraId="6C63DEA5" w14:textId="77777777" w:rsidR="000F7377" w:rsidRDefault="000F7377"/>
    <w:p w14:paraId="4E615BA6" w14:textId="77777777" w:rsidR="000F7377" w:rsidRDefault="000F7377">
      <w:r xmlns:w="http://schemas.openxmlformats.org/wordprocessingml/2006/main">
        <w:t xml:space="preserve">1: ما خوانده شده ایم تا فرزندان مطیع خدا باشیم.</w:t>
      </w:r>
    </w:p>
    <w:p w14:paraId="0805C4F4" w14:textId="77777777" w:rsidR="000F7377" w:rsidRDefault="000F7377"/>
    <w:p w14:paraId="6061695B" w14:textId="77777777" w:rsidR="000F7377" w:rsidRDefault="000F7377">
      <w:r xmlns:w="http://schemas.openxmlformats.org/wordprocessingml/2006/main">
        <w:t xml:space="preserve">2: ما باید تلاش کنیم تا محبت و رحمت خدا را در همه کارهایمان منعکس کنیم.</w:t>
      </w:r>
    </w:p>
    <w:p w14:paraId="1413A20D" w14:textId="77777777" w:rsidR="000F7377" w:rsidRDefault="000F7377"/>
    <w:p w14:paraId="503C85F8" w14:textId="77777777" w:rsidR="000F7377" w:rsidRDefault="000F7377">
      <w:r xmlns:w="http://schemas.openxmlformats.org/wordprocessingml/2006/main">
        <w:t xml:space="preserve">1: متی 5:44-45 - "اما من به شما می گویم که دشمنان خود را دوست بدارید، کسانی را که شما را نفرین می کنند برکت دهید، به کسانی که از شما نفرت دارند نیکی کنید و برای کسانی که شما را آزار می دهند و شما را آزار می دهند دعا کنید."</w:t>
      </w:r>
    </w:p>
    <w:p w14:paraId="3CEC4C3E" w14:textId="77777777" w:rsidR="000F7377" w:rsidRDefault="000F7377"/>
    <w:p w14:paraId="5035B57F" w14:textId="77777777" w:rsidR="000F7377" w:rsidRDefault="000F7377">
      <w:r xmlns:w="http://schemas.openxmlformats.org/wordprocessingml/2006/main">
        <w:t xml:space="preserve">2: 1 یوحنا 4: 12 - "هیچ کس هرگز خدا را ندیده است، اما اگر یکدیگر را دوست داشته باشیم، خدا در ما زندگی می کند و محبت او در ما کامل می شود."</w:t>
      </w:r>
    </w:p>
    <w:p w14:paraId="3780B436" w14:textId="77777777" w:rsidR="000F7377" w:rsidRDefault="000F7377"/>
    <w:p w14:paraId="5F8E44BF" w14:textId="77777777" w:rsidR="000F7377" w:rsidRDefault="000F7377">
      <w:r xmlns:w="http://schemas.openxmlformats.org/wordprocessingml/2006/main">
        <w:t xml:space="preserve">افسسیان 5: 2 و در محبت قدم بردارید، چنانکه مسیح نیز ما را محبت کرد و خود را برای ما قربانی و قربانی برای طعم خوشبو به خدا داد.</w:t>
      </w:r>
    </w:p>
    <w:p w14:paraId="6FF03803" w14:textId="77777777" w:rsidR="000F7377" w:rsidRDefault="000F7377"/>
    <w:p w14:paraId="6DA1C91E" w14:textId="77777777" w:rsidR="000F7377" w:rsidRDefault="000F7377">
      <w:r xmlns:w="http://schemas.openxmlformats.org/wordprocessingml/2006/main">
        <w:t xml:space="preserve">مسیحیان فراخوانده شده‌اند تا از عیسی مسیح پیروی کنند، که فداکارانه ما را دوست داشت و خود را به عنوان پیشکشی خوشایند به خدا داد.</w:t>
      </w:r>
    </w:p>
    <w:p w14:paraId="72AD71D1" w14:textId="77777777" w:rsidR="000F7377" w:rsidRDefault="000F7377"/>
    <w:p w14:paraId="02F44AC0" w14:textId="77777777" w:rsidR="000F7377" w:rsidRDefault="000F7377">
      <w:r xmlns:w="http://schemas.openxmlformats.org/wordprocessingml/2006/main">
        <w:t xml:space="preserve">1. زندگی عاشقانه: فراخوانی برای پیروی از مثال عیسی</w:t>
      </w:r>
    </w:p>
    <w:p w14:paraId="70E469E9" w14:textId="77777777" w:rsidR="000F7377" w:rsidRDefault="000F7377"/>
    <w:p w14:paraId="05BFF867" w14:textId="77777777" w:rsidR="000F7377" w:rsidRDefault="000F7377">
      <w:r xmlns:w="http://schemas.openxmlformats.org/wordprocessingml/2006/main">
        <w:t xml:space="preserve">2. فداکاری و خدمت: چگونه عیسی ما را دوست داشت و چه چیزی می توانیم از او بیاموزیم</w:t>
      </w:r>
    </w:p>
    <w:p w14:paraId="30A92910" w14:textId="77777777" w:rsidR="000F7377" w:rsidRDefault="000F7377"/>
    <w:p w14:paraId="649913A4" w14:textId="77777777" w:rsidR="000F7377" w:rsidRDefault="000F7377">
      <w:r xmlns:w="http://schemas.openxmlformats.org/wordprocessingml/2006/main">
        <w:t xml:space="preserve">1. یوحنا 15: 12-13 - "این فرمان من است که همدیگر را دوست بدارید، همانطور که من شما را دوست داشتم. هیچکس عشقی بزرگتر از این ندارد که انسان جان خود را برای دوستان خود ببخشد."</w:t>
      </w:r>
    </w:p>
    <w:p w14:paraId="5F9369B2" w14:textId="77777777" w:rsidR="000F7377" w:rsidRDefault="000F7377"/>
    <w:p w14:paraId="354AB9D1" w14:textId="77777777" w:rsidR="000F7377" w:rsidRDefault="000F7377">
      <w:r xmlns:w="http://schemas.openxmlformats.org/wordprocessingml/2006/main">
        <w:t xml:space="preserve">2. رومیان 12: 1 - "پس ای برادران، به رحمت خدا از شما خواهش می کنم که بدن های خود را قربانی زنده، مقدس، پسندیده خدا، که خدمت معقول شماست، تقدیم کنید."</w:t>
      </w:r>
    </w:p>
    <w:p w14:paraId="0EC74CD6" w14:textId="77777777" w:rsidR="000F7377" w:rsidRDefault="000F7377"/>
    <w:p w14:paraId="0EDB7347" w14:textId="77777777" w:rsidR="000F7377" w:rsidRDefault="000F7377">
      <w:r xmlns:w="http://schemas.openxmlformats.org/wordprocessingml/2006/main">
        <w:t xml:space="preserve">افسسیان 5: 3 اما زنا و هر ناپاکی یا طمع، یک بار در میان شما مانند مقدسین نامیده نشود.</w:t>
      </w:r>
    </w:p>
    <w:p w14:paraId="13E233DA" w14:textId="77777777" w:rsidR="000F7377" w:rsidRDefault="000F7377"/>
    <w:p w14:paraId="67EBE97E" w14:textId="77777777" w:rsidR="000F7377" w:rsidRDefault="000F7377">
      <w:r xmlns:w="http://schemas.openxmlformats.org/wordprocessingml/2006/main">
        <w:t xml:space="preserve">مسیحیان فراخوانده شده اند تا زندگی مقدسی داشته باشند، فارغ از افکار، گفتار و اعمال ناپاک.</w:t>
      </w:r>
    </w:p>
    <w:p w14:paraId="6069628F" w14:textId="77777777" w:rsidR="000F7377" w:rsidRDefault="000F7377"/>
    <w:p w14:paraId="45F6F558" w14:textId="77777777" w:rsidR="000F7377" w:rsidRDefault="000F7377">
      <w:r xmlns:w="http://schemas.openxmlformats.org/wordprocessingml/2006/main">
        <w:t xml:space="preserve">1. "زندگی با قداست"</w:t>
      </w:r>
    </w:p>
    <w:p w14:paraId="2E2F124D" w14:textId="77777777" w:rsidR="000F7377" w:rsidRDefault="000F7377"/>
    <w:p w14:paraId="5EDDEBF0" w14:textId="77777777" w:rsidR="000F7377" w:rsidRDefault="000F7377">
      <w:r xmlns:w="http://schemas.openxmlformats.org/wordprocessingml/2006/main">
        <w:t xml:space="preserve">2. "قدرت کلمات ما"</w:t>
      </w:r>
    </w:p>
    <w:p w14:paraId="02B13979" w14:textId="77777777" w:rsidR="000F7377" w:rsidRDefault="000F7377"/>
    <w:p w14:paraId="63F67DEB" w14:textId="77777777" w:rsidR="000F7377" w:rsidRDefault="000F7377">
      <w:r xmlns:w="http://schemas.openxmlformats.org/wordprocessingml/2006/main">
        <w:t xml:space="preserve">1. یعقوب 1:22-25 - عمل کنندگان کلام باشید، نه فقط شنوندگان.</w:t>
      </w:r>
    </w:p>
    <w:p w14:paraId="02498B9A" w14:textId="77777777" w:rsidR="000F7377" w:rsidRDefault="000F7377"/>
    <w:p w14:paraId="5A7D344A" w14:textId="77777777" w:rsidR="000F7377" w:rsidRDefault="000F7377">
      <w:r xmlns:w="http://schemas.openxmlformats.org/wordprocessingml/2006/main">
        <w:t xml:space="preserve">2. اول قرنتیان 6: 18-20 - از بداخلاقی جنسی فرار کنید.</w:t>
      </w:r>
    </w:p>
    <w:p w14:paraId="104BCE35" w14:textId="77777777" w:rsidR="000F7377" w:rsidRDefault="000F7377"/>
    <w:p w14:paraId="47329122" w14:textId="77777777" w:rsidR="000F7377" w:rsidRDefault="000F7377">
      <w:r xmlns:w="http://schemas.openxmlformats.org/wordprocessingml/2006/main">
        <w:t xml:space="preserve">افسسیان 5:4 نه پلیدی، نه سخن احمقانه، و نه شوخی که راحت نیست، بلکه شکرگزاری است.</w:t>
      </w:r>
    </w:p>
    <w:p w14:paraId="79F6A2EF" w14:textId="77777777" w:rsidR="000F7377" w:rsidRDefault="000F7377"/>
    <w:p w14:paraId="05D5A603" w14:textId="77777777" w:rsidR="000F7377" w:rsidRDefault="000F7377">
      <w:r xmlns:w="http://schemas.openxmlformats.org/wordprocessingml/2006/main">
        <w:t xml:space="preserve">زندگی با شکرگزاری و شکرگزاری از نعمت های خداوند.</w:t>
      </w:r>
    </w:p>
    <w:p w14:paraId="704E65E1" w14:textId="77777777" w:rsidR="000F7377" w:rsidRDefault="000F7377"/>
    <w:p w14:paraId="0AA749B3" w14:textId="77777777" w:rsidR="000F7377" w:rsidRDefault="000F7377">
      <w:r xmlns:w="http://schemas.openxmlformats.org/wordprocessingml/2006/main">
        <w:t xml:space="preserve">1: زندگی با شکرگزاری و شکرگزاری</w:t>
      </w:r>
    </w:p>
    <w:p w14:paraId="4EC30D4D" w14:textId="77777777" w:rsidR="000F7377" w:rsidRDefault="000F7377"/>
    <w:p w14:paraId="2BE2226F" w14:textId="77777777" w:rsidR="000F7377" w:rsidRDefault="000F7377">
      <w:r xmlns:w="http://schemas.openxmlformats.org/wordprocessingml/2006/main">
        <w:t xml:space="preserve">2: قدرت یک قلب سپاسگزار</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کولسیان 3:17 - و هر چه در گفتار یا کردار انجام می دهید، همه را به نام خداوند عیسی انجام دهید و به وسیله او خدا و پدر را شکر کنید.</w:t>
      </w:r>
    </w:p>
    <w:p w14:paraId="4EE5CADF" w14:textId="77777777" w:rsidR="000F7377" w:rsidRDefault="000F7377"/>
    <w:p w14:paraId="60A49D2F" w14:textId="77777777" w:rsidR="000F7377" w:rsidRDefault="000F7377">
      <w:r xmlns:w="http://schemas.openxmlformats.org/wordprocessingml/2006/main">
        <w:t xml:space="preserve">2: مزمور 92:1 - شکرگزاری خداوند و سرود ستایش نام تو، ای والاترین چیز خوبی است.</w:t>
      </w:r>
    </w:p>
    <w:p w14:paraId="262EFB8D" w14:textId="77777777" w:rsidR="000F7377" w:rsidRDefault="000F7377"/>
    <w:p w14:paraId="73752424" w14:textId="77777777" w:rsidR="000F7377" w:rsidRDefault="000F7377">
      <w:r xmlns:w="http://schemas.openxmlformats.org/wordprocessingml/2006/main">
        <w:t xml:space="preserve">افسسیان 5: 5 زیرا این را می دانید که هیچ فاحشه، نه شخص ناپاک، و نه مرد طمع که بت پرست باشد، در ملکوت مسیح و خدا میراثی ندارد.</w:t>
      </w:r>
    </w:p>
    <w:p w14:paraId="6FF863B3" w14:textId="77777777" w:rsidR="000F7377" w:rsidRDefault="000F7377"/>
    <w:p w14:paraId="2715B627" w14:textId="77777777" w:rsidR="000F7377" w:rsidRDefault="000F7377">
      <w:r xmlns:w="http://schemas.openxmlformats.org/wordprocessingml/2006/main">
        <w:t xml:space="preserve">این آیه از افسسیان 5:5 تعلیم می دهد که کسانی که مرتکب اعمال غیراخلاقی می شوند، ناپاک هستند و بت پرست هستند، حق ندارند پادشاهی مسیح و خدا را به ارث ببرند.</w:t>
      </w:r>
    </w:p>
    <w:p w14:paraId="06F9ADD8" w14:textId="77777777" w:rsidR="000F7377" w:rsidRDefault="000F7377"/>
    <w:p w14:paraId="338EE95F" w14:textId="77777777" w:rsidR="000F7377" w:rsidRDefault="000F7377">
      <w:r xmlns:w="http://schemas.openxmlformats.org/wordprocessingml/2006/main">
        <w:t xml:space="preserve">1. خطرات رفتار غیر اخلاقی: مطالعه ای در افسسیان 5:5</w:t>
      </w:r>
    </w:p>
    <w:p w14:paraId="0C9BBA4E" w14:textId="77777777" w:rsidR="000F7377" w:rsidRDefault="000F7377"/>
    <w:p w14:paraId="4D46FF2D" w14:textId="77777777" w:rsidR="000F7377" w:rsidRDefault="000F7377">
      <w:r xmlns:w="http://schemas.openxmlformats.org/wordprocessingml/2006/main">
        <w:t xml:space="preserve">2. مسیر نجات: مطالعه افسسیان 5:5</w:t>
      </w:r>
    </w:p>
    <w:p w14:paraId="37B84E12" w14:textId="77777777" w:rsidR="000F7377" w:rsidRDefault="000F7377"/>
    <w:p w14:paraId="3497D185" w14:textId="77777777" w:rsidR="000F7377" w:rsidRDefault="000F7377">
      <w:r xmlns:w="http://schemas.openxmlformats.org/wordprocessingml/2006/main">
        <w:t xml:space="preserve">1. اول قرنتیان 6:9-10 - آیا نمی دانید که ظالمان وارث ملکوت خدا نخواهند شد؟ فریب نخورید: نه زناکار، نه مشرک، نه زناکار، نه زن زن، و نه از خود سوء استفاده می کنند.</w:t>
      </w:r>
    </w:p>
    <w:p w14:paraId="3F4DB202" w14:textId="77777777" w:rsidR="000F7377" w:rsidRDefault="000F7377"/>
    <w:p w14:paraId="22B2D6A3" w14:textId="77777777" w:rsidR="000F7377" w:rsidRDefault="000F7377">
      <w:r xmlns:w="http://schemas.openxmlformats.org/wordprocessingml/2006/main">
        <w:t xml:space="preserve">2. رومیان 6:23 - زیرا مزد گناه مرگ است. اما عطای خدا حیات جاودانی به وسیله خداوند ما عیسی مسیح است.</w:t>
      </w:r>
    </w:p>
    <w:p w14:paraId="41E0F1DF" w14:textId="77777777" w:rsidR="000F7377" w:rsidRDefault="000F7377"/>
    <w:p w14:paraId="6DABDCDD" w14:textId="77777777" w:rsidR="000F7377" w:rsidRDefault="000F7377">
      <w:r xmlns:w="http://schemas.openxmlformats.org/wordprocessingml/2006/main">
        <w:t xml:space="preserve">افسسیان 5:6 هیچ کس شما را با سخنان بیهوده فریب ندهد، زیرا به دلیل این چیزها خشم خدا بر فرزندان نافرمانی می آید.</w:t>
      </w:r>
    </w:p>
    <w:p w14:paraId="7544F6DA" w14:textId="77777777" w:rsidR="000F7377" w:rsidRDefault="000F7377"/>
    <w:p w14:paraId="71BF110A" w14:textId="77777777" w:rsidR="000F7377" w:rsidRDefault="000F7377">
      <w:r xmlns:w="http://schemas.openxmlformats.org/wordprocessingml/2006/main">
        <w:t xml:space="preserve">غضب خدا بر کسانی می رسد که از دستورات او سرپیچی می کنند.</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فریب کلمات پوچ را نخورید و در عوض از کلام خدا پیروی کنید.</w:t>
      </w:r>
    </w:p>
    <w:p w14:paraId="1403590A" w14:textId="77777777" w:rsidR="000F7377" w:rsidRDefault="000F7377"/>
    <w:p w14:paraId="5F7B8EB3" w14:textId="77777777" w:rsidR="000F7377" w:rsidRDefault="000F7377">
      <w:r xmlns:w="http://schemas.openxmlformats.org/wordprocessingml/2006/main">
        <w:t xml:space="preserve">2: اگر مطیع خدا باشیم، از خشم خدا در امان خواهیم بود.</w:t>
      </w:r>
    </w:p>
    <w:p w14:paraId="221E6077" w14:textId="77777777" w:rsidR="000F7377" w:rsidRDefault="000F7377"/>
    <w:p w14:paraId="02677D3E" w14:textId="77777777" w:rsidR="000F7377" w:rsidRDefault="000F7377">
      <w:r xmlns:w="http://schemas.openxmlformats.org/wordprocessingml/2006/main">
        <w:t xml:space="preserve">1: یوحنا 14:15، "اگر مرا دوست دارید، احکام مرا نگاه دارید."</w:t>
      </w:r>
    </w:p>
    <w:p w14:paraId="573C55FD" w14:textId="77777777" w:rsidR="000F7377" w:rsidRDefault="000F7377"/>
    <w:p w14:paraId="40BBBA08" w14:textId="77777777" w:rsidR="000F7377" w:rsidRDefault="000F7377">
      <w:r xmlns:w="http://schemas.openxmlformats.org/wordprocessingml/2006/main">
        <w:t xml:space="preserve">2: امثال 3: 5-6، "با تمام دل خود بر خداوند توکل کن و به عقل خود تکیه مکن. در تمام راههای خود او را بشناس و او راههای تو را هدایت خواهد کرد."</w:t>
      </w:r>
    </w:p>
    <w:p w14:paraId="7CDC9DB1" w14:textId="77777777" w:rsidR="000F7377" w:rsidRDefault="000F7377"/>
    <w:p w14:paraId="369A98DF" w14:textId="77777777" w:rsidR="000F7377" w:rsidRDefault="000F7377">
      <w:r xmlns:w="http://schemas.openxmlformats.org/wordprocessingml/2006/main">
        <w:t xml:space="preserve">افسسیان 5:7 پس با آنها شریک نباشید.</w:t>
      </w:r>
    </w:p>
    <w:p w14:paraId="63E7695E" w14:textId="77777777" w:rsidR="000F7377" w:rsidRDefault="000F7377"/>
    <w:p w14:paraId="3FC22A7E" w14:textId="77777777" w:rsidR="000F7377" w:rsidRDefault="000F7377">
      <w:r xmlns:w="http://schemas.openxmlformats.org/wordprocessingml/2006/main">
        <w:t xml:space="preserve">مسیحیان گذر نباید در فعالیتهای کافران شرکت کنند.</w:t>
      </w:r>
    </w:p>
    <w:p w14:paraId="16E4FA78" w14:textId="77777777" w:rsidR="000F7377" w:rsidRDefault="000F7377"/>
    <w:p w14:paraId="69698723" w14:textId="77777777" w:rsidR="000F7377" w:rsidRDefault="000F7377">
      <w:r xmlns:w="http://schemas.openxmlformats.org/wordprocessingml/2006/main">
        <w:t xml:space="preserve">1. پیروی از راه خدا - دوری از راه های نادرست</w:t>
      </w:r>
    </w:p>
    <w:p w14:paraId="107236BD" w14:textId="77777777" w:rsidR="000F7377" w:rsidRDefault="000F7377"/>
    <w:p w14:paraId="08AAAF27" w14:textId="77777777" w:rsidR="000F7377" w:rsidRDefault="000F7377">
      <w:r xmlns:w="http://schemas.openxmlformats.org/wordprocessingml/2006/main">
        <w:t xml:space="preserve">2. زندگی مقدس - پرهیز از گناه</w:t>
      </w:r>
    </w:p>
    <w:p w14:paraId="170E3161" w14:textId="77777777" w:rsidR="000F7377" w:rsidRDefault="000F7377"/>
    <w:p w14:paraId="16891149" w14:textId="77777777" w:rsidR="000F7377" w:rsidRDefault="000F7377">
      <w:r xmlns:w="http://schemas.openxmlformats.org/wordprocessingml/2006/main">
        <w:t xml:space="preserve">1. 1 تسالونیکیان 5:22 - "از هر ظاهر بد خودداری کنید."</w:t>
      </w:r>
    </w:p>
    <w:p w14:paraId="2368D618" w14:textId="77777777" w:rsidR="000F7377" w:rsidRDefault="000F7377"/>
    <w:p w14:paraId="07EA0F85" w14:textId="77777777" w:rsidR="000F7377" w:rsidRDefault="000F7377">
      <w:r xmlns:w="http://schemas.openxmlformats.org/wordprocessingml/2006/main">
        <w:t xml:space="preserve">2. رومیان 12: 2 - «به این جهان شبیه نشوید، بلکه با تجدید ذهن خود دگرگون شوید، تا بتوانید ثابت کنید که اراده خوب، پسندیده و کامل خدا چیست.</w:t>
      </w:r>
    </w:p>
    <w:p w14:paraId="396208A8" w14:textId="77777777" w:rsidR="000F7377" w:rsidRDefault="000F7377"/>
    <w:p w14:paraId="00F2D65F" w14:textId="77777777" w:rsidR="000F7377" w:rsidRDefault="000F7377">
      <w:r xmlns:w="http://schemas.openxmlformats.org/wordprocessingml/2006/main">
        <w:t xml:space="preserve">افسسیان 5: 8 زیرا شما گاهی تاریکی بودید، اما اکنون در خداوند نور هستید.</w:t>
      </w:r>
    </w:p>
    <w:p w14:paraId="7F16BCF8" w14:textId="77777777" w:rsidR="000F7377" w:rsidRDefault="000F7377"/>
    <w:p w14:paraId="265C7AB8" w14:textId="77777777" w:rsidR="000F7377" w:rsidRDefault="000F7377">
      <w:r xmlns:w="http://schemas.openxmlformats.org/wordprocessingml/2006/main">
        <w:t xml:space="preserve">مؤمنان زمانی تاریکی بودند، اما اکنون در خداوند نور هستند. آنها باید مانند فرزندان نور زندگی کنند.</w:t>
      </w:r>
    </w:p>
    <w:p w14:paraId="44DCB731" w14:textId="77777777" w:rsidR="000F7377" w:rsidRDefault="000F7377"/>
    <w:p w14:paraId="626C9E2D" w14:textId="77777777" w:rsidR="000F7377" w:rsidRDefault="000F7377">
      <w:r xmlns:w="http://schemas.openxmlformats.org/wordprocessingml/2006/main">
        <w:t xml:space="preserve">1. "زندگی به عنوان فرزندان نور"</w:t>
      </w:r>
    </w:p>
    <w:p w14:paraId="7BFD1A35" w14:textId="77777777" w:rsidR="000F7377" w:rsidRDefault="000F7377"/>
    <w:p w14:paraId="37E358BE" w14:textId="77777777" w:rsidR="000F7377" w:rsidRDefault="000F7377">
      <w:r xmlns:w="http://schemas.openxmlformats.org/wordprocessingml/2006/main">
        <w:t xml:space="preserve">2. "تبدیل از تاریکی به روشنایی"</w:t>
      </w:r>
    </w:p>
    <w:p w14:paraId="27D043AC" w14:textId="77777777" w:rsidR="000F7377" w:rsidRDefault="000F7377"/>
    <w:p w14:paraId="7BC0DE5E" w14:textId="77777777" w:rsidR="000F7377" w:rsidRDefault="000F7377">
      <w:r xmlns:w="http://schemas.openxmlformats.org/wordprocessingml/2006/main">
        <w:t xml:space="preserve">1. رومیان 13: 12-14، "شب به پایان رسیده است، روز نزدیک است. پس بیایید اعمال تاریکی را کنار بگذاریم و زره نور را بپوشیم. 13 مانند روز صادقانه راه برویم. نه در شورش و مستی، نه در حجره و بی حوصلگی، نه در نزاع و حسد. 14امّا عیسی مسیح خداوند را بپوشید و برای جسم تدارک نبینید تا شهوات آن را برآورده سازید.»</w:t>
      </w:r>
    </w:p>
    <w:p w14:paraId="311FC7E4" w14:textId="77777777" w:rsidR="000F7377" w:rsidRDefault="000F7377"/>
    <w:p w14:paraId="2B444687" w14:textId="77777777" w:rsidR="000F7377" w:rsidRDefault="000F7377">
      <w:r xmlns:w="http://schemas.openxmlformats.org/wordprocessingml/2006/main">
        <w:t xml:space="preserve">2. متی 5: 14-16، «شما نور جهان هستید. شهری که بر روی یک تپه قرار دارد را نمی توان پنهان کرد. 15 و مردم شمعی روشن نمی‌کنند و زیر شمع می‌گذارند، بلکه روی شمعدان می‌گذارند. و به همه کسانی که در خانه هستند نور می دهد. 16 نور شما بر مردم بتابد تا اعمال نیک شما را ببینند و پدر شما را که در آسمان است جلال دهند.»</w:t>
      </w:r>
    </w:p>
    <w:p w14:paraId="75527491" w14:textId="77777777" w:rsidR="000F7377" w:rsidRDefault="000F7377"/>
    <w:p w14:paraId="774EE279" w14:textId="77777777" w:rsidR="000F7377" w:rsidRDefault="000F7377">
      <w:r xmlns:w="http://schemas.openxmlformats.org/wordprocessingml/2006/main">
        <w:t xml:space="preserve">افسسیان 5: 9 (زیرا ثمره روح در هر خوبی و عدالت و راستی است.)</w:t>
      </w:r>
    </w:p>
    <w:p w14:paraId="28532947" w14:textId="77777777" w:rsidR="000F7377" w:rsidRDefault="000F7377"/>
    <w:p w14:paraId="1963633C" w14:textId="77777777" w:rsidR="000F7377" w:rsidRDefault="000F7377">
      <w:r xmlns:w="http://schemas.openxmlformats.org/wordprocessingml/2006/main">
        <w:t xml:space="preserve">این قسمت از ثمرات روح که نیکی، عدالت و راستی است صحبت می کند.</w:t>
      </w:r>
    </w:p>
    <w:p w14:paraId="14E2B17E" w14:textId="77777777" w:rsidR="000F7377" w:rsidRDefault="000F7377"/>
    <w:p w14:paraId="57BFE731" w14:textId="77777777" w:rsidR="000F7377" w:rsidRDefault="000F7377">
      <w:r xmlns:w="http://schemas.openxmlformats.org/wordprocessingml/2006/main">
        <w:t xml:space="preserve">1. زندگی با میوه های روح - افسسیان 5: 9</w:t>
      </w:r>
    </w:p>
    <w:p w14:paraId="78153A62" w14:textId="77777777" w:rsidR="000F7377" w:rsidRDefault="000F7377"/>
    <w:p w14:paraId="616DBDE8" w14:textId="77777777" w:rsidR="000F7377" w:rsidRDefault="000F7377">
      <w:r xmlns:w="http://schemas.openxmlformats.org/wordprocessingml/2006/main">
        <w:t xml:space="preserve">2. پرورش نیکی، عدالت و حقیقت در زندگی ما - افسسیان 5:9</w:t>
      </w:r>
    </w:p>
    <w:p w14:paraId="4A1B544F" w14:textId="77777777" w:rsidR="000F7377" w:rsidRDefault="000F7377"/>
    <w:p w14:paraId="157E2B2D" w14:textId="77777777" w:rsidR="000F7377" w:rsidRDefault="000F7377">
      <w:r xmlns:w="http://schemas.openxmlformats.org/wordprocessingml/2006/main">
        <w:t xml:space="preserve">1. رومیان 12: 9-10 - عشق باید خالصانه باشد. از آنچه بد است متنفر باشید. به آنچه خوب است بچسب در عشق به یکدیگر فداکار باشید. به یکدیگر بالاتر از خود احترام بگذارید.</w:t>
      </w:r>
    </w:p>
    <w:p w14:paraId="244B13F9" w14:textId="77777777" w:rsidR="000F7377" w:rsidRDefault="000F7377"/>
    <w:p w14:paraId="6F49FAE4" w14:textId="77777777" w:rsidR="000F7377" w:rsidRDefault="000F7377">
      <w:r xmlns:w="http://schemas.openxmlformats.org/wordprocessingml/2006/main">
        <w:t xml:space="preserve">2. فیلیپیان 4: 8 - سرانجام، برادران و خواهران، هر آنچه درست است، هر آنچه نجیب است، هر آنچه درست است، هر آنچه پاک است، هر آنچه دوست داشتنی است، هر آنچه قابل تحسین است - اگر چیزی عالی یا ستودنی است - در مورد چنین چیزهایی فکر کنید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افسسیان 5:10 اثبات آنچه مورد پسند خداوند است.</w:t>
      </w:r>
    </w:p>
    <w:p w14:paraId="57A82554" w14:textId="77777777" w:rsidR="000F7377" w:rsidRDefault="000F7377"/>
    <w:p w14:paraId="68ACE074" w14:textId="77777777" w:rsidR="000F7377" w:rsidRDefault="000F7377">
      <w:r xmlns:w="http://schemas.openxmlformats.org/wordprocessingml/2006/main">
        <w:t xml:space="preserve">این قطعه بر اهمیت زندگی که مورد رضایت خداوند است تأکید می کند.</w:t>
      </w:r>
    </w:p>
    <w:p w14:paraId="4B2BB348" w14:textId="77777777" w:rsidR="000F7377" w:rsidRDefault="000F7377"/>
    <w:p w14:paraId="6689B5A2" w14:textId="77777777" w:rsidR="000F7377" w:rsidRDefault="000F7377">
      <w:r xmlns:w="http://schemas.openxmlformats.org/wordprocessingml/2006/main">
        <w:t xml:space="preserve">1. "زندگی در زندگی مورد قبول خداوند"</w:t>
      </w:r>
    </w:p>
    <w:p w14:paraId="4C09F7F2" w14:textId="77777777" w:rsidR="000F7377" w:rsidRDefault="000F7377"/>
    <w:p w14:paraId="3579CE90" w14:textId="77777777" w:rsidR="000F7377" w:rsidRDefault="000F7377">
      <w:r xmlns:w="http://schemas.openxmlformats.org/wordprocessingml/2006/main">
        <w:t xml:space="preserve">2. «نعمت خدایی زیستن»</w:t>
      </w:r>
    </w:p>
    <w:p w14:paraId="1CF64760" w14:textId="77777777" w:rsidR="000F7377" w:rsidRDefault="000F7377"/>
    <w:p w14:paraId="2F1CF848" w14:textId="77777777" w:rsidR="000F7377" w:rsidRDefault="000F7377">
      <w:r xmlns:w="http://schemas.openxmlformats.org/wordprocessingml/2006/main">
        <w:t xml:space="preserve">1. کولسیان 1:10 - "تا شایستگی خداوند را به نحوی که پسندیده رفتار کنید، در هر کار نیک ثمربخش باشید و در معرفت خدا افزایش دهید."</w:t>
      </w:r>
    </w:p>
    <w:p w14:paraId="056DA3CC" w14:textId="77777777" w:rsidR="000F7377" w:rsidRDefault="000F7377"/>
    <w:p w14:paraId="5A318114" w14:textId="77777777" w:rsidR="000F7377" w:rsidRDefault="000F7377">
      <w:r xmlns:w="http://schemas.openxmlformats.org/wordprocessingml/2006/main">
        <w:t xml:space="preserve">2. اول تسالونیکیان 4: 1-2 - "بعلاوه، ای برادران، از شما التماس می کنیم و به عیسی خداوند شما را نصیحت می کنیم که همانطور که از ما پذیرفتید چگونه باید راه بروید و خدا را خشنود کنید، به همین ترتیب زیادتر شوید و بیشتر."</w:t>
      </w:r>
    </w:p>
    <w:p w14:paraId="3831D068" w14:textId="77777777" w:rsidR="000F7377" w:rsidRDefault="000F7377"/>
    <w:p w14:paraId="6A14EE16" w14:textId="77777777" w:rsidR="000F7377" w:rsidRDefault="000F7377">
      <w:r xmlns:w="http://schemas.openxmlformats.org/wordprocessingml/2006/main">
        <w:t xml:space="preserve">افسسیان 5:11 و با کارهای بی ثمر تاریکی شراکت نداشته باشید، بلکه آنها را سرزنش کنید.</w:t>
      </w:r>
    </w:p>
    <w:p w14:paraId="3FFEA6B2" w14:textId="77777777" w:rsidR="000F7377" w:rsidRDefault="000F7377"/>
    <w:p w14:paraId="274DD94D" w14:textId="77777777" w:rsidR="000F7377" w:rsidRDefault="000F7377">
      <w:r xmlns:w="http://schemas.openxmlformats.org/wordprocessingml/2006/main">
        <w:t xml:space="preserve">با کارهای ناپسند همراهی نکنید، بلکه آنها را سرزنش کنید.</w:t>
      </w:r>
    </w:p>
    <w:p w14:paraId="70962241" w14:textId="77777777" w:rsidR="000F7377" w:rsidRDefault="000F7377"/>
    <w:p w14:paraId="4AAD1C29" w14:textId="77777777" w:rsidR="000F7377" w:rsidRDefault="000F7377">
      <w:r xmlns:w="http://schemas.openxmlformats.org/wordprocessingml/2006/main">
        <w:t xml:space="preserve">1. زندگی در نور: رشد در تقدس</w:t>
      </w:r>
    </w:p>
    <w:p w14:paraId="6E1E372B" w14:textId="77777777" w:rsidR="000F7377" w:rsidRDefault="000F7377"/>
    <w:p w14:paraId="18376A81" w14:textId="77777777" w:rsidR="000F7377" w:rsidRDefault="000F7377">
      <w:r xmlns:w="http://schemas.openxmlformats.org/wordprocessingml/2006/main">
        <w:t xml:space="preserve">2. راه رفتن در روح: دور شدن از گناه</w:t>
      </w:r>
    </w:p>
    <w:p w14:paraId="20FD9056" w14:textId="77777777" w:rsidR="000F7377" w:rsidRDefault="000F7377"/>
    <w:p w14:paraId="3A96F2EF" w14:textId="77777777" w:rsidR="000F7377" w:rsidRDefault="000F7377">
      <w:r xmlns:w="http://schemas.openxmlformats.org/wordprocessingml/2006/main">
        <w:t xml:space="preserve">1. رومیان 12: 2 - با این جهان مطابق نشوید، بلکه با تجدید </w:t>
      </w:r>
      <w:r xmlns:w="http://schemas.openxmlformats.org/wordprocessingml/2006/main">
        <w:lastRenderedPageBreak xmlns:w="http://schemas.openxmlformats.org/wordprocessingml/2006/main"/>
      </w:r>
      <w:r xmlns:w="http://schemas.openxmlformats.org/wordprocessingml/2006/main">
        <w:t xml:space="preserve">ذهن خود دگرگون شوید، تا با آزمایش دریابید که اراده خدا چیست، چه چیزی خوب، پسندیده و کامل است.</w:t>
      </w:r>
    </w:p>
    <w:p w14:paraId="4BF27D6F" w14:textId="77777777" w:rsidR="000F7377" w:rsidRDefault="000F7377"/>
    <w:p w14:paraId="30C2F786" w14:textId="77777777" w:rsidR="000F7377" w:rsidRDefault="000F7377">
      <w:r xmlns:w="http://schemas.openxmlformats.org/wordprocessingml/2006/main">
        <w:t xml:space="preserve">2. 1 یوحنا 1:7 - اما اگر ما در نور راه برویم، همانطور که او در نور است، با یکدیگر شراکت داریم و خون پسرش عیسی ما را از هر گناهی پاک می کند.</w:t>
      </w:r>
    </w:p>
    <w:p w14:paraId="429E8E3F" w14:textId="77777777" w:rsidR="000F7377" w:rsidRDefault="000F7377"/>
    <w:p w14:paraId="57C3D410" w14:textId="77777777" w:rsidR="000F7377" w:rsidRDefault="000F7377">
      <w:r xmlns:w="http://schemas.openxmlformats.org/wordprocessingml/2006/main">
        <w:t xml:space="preserve">افسسیان 5:12 زیرا حتی صحبت از کارهایی که در خفا از آنها انجام می شود شرم آور است.</w:t>
      </w:r>
    </w:p>
    <w:p w14:paraId="0EAB471A" w14:textId="77777777" w:rsidR="000F7377" w:rsidRDefault="000F7377"/>
    <w:p w14:paraId="5BD36964" w14:textId="77777777" w:rsidR="000F7377" w:rsidRDefault="000F7377">
      <w:r xmlns:w="http://schemas.openxmlformats.org/wordprocessingml/2006/main">
        <w:t xml:space="preserve">پولس به مسیحیان توصیه می کند که در مورد کارهای شرم آور که در خفا انجام می شود صحبت نکنند.</w:t>
      </w:r>
    </w:p>
    <w:p w14:paraId="587EFCF7" w14:textId="77777777" w:rsidR="000F7377" w:rsidRDefault="000F7377"/>
    <w:p w14:paraId="1ABB6F31" w14:textId="77777777" w:rsidR="000F7377" w:rsidRDefault="000F7377">
      <w:r xmlns:w="http://schemas.openxmlformats.org/wordprocessingml/2006/main">
        <w:t xml:space="preserve">1. قدرت کلمات - چگونه برای محافظت از خود و دیگران، آنچه را که می گوییم کنترل کنیم.</w:t>
      </w:r>
    </w:p>
    <w:p w14:paraId="23A56E03" w14:textId="77777777" w:rsidR="000F7377" w:rsidRDefault="000F7377"/>
    <w:p w14:paraId="1C7A404F" w14:textId="77777777" w:rsidR="000F7377" w:rsidRDefault="000F7377">
      <w:r xmlns:w="http://schemas.openxmlformats.org/wordprocessingml/2006/main">
        <w:t xml:space="preserve">2. همه چیز قرار نیست گفته شود - نگاهی به اهمیت احتیاط و تکریم خداوند با سخنانمان.</w:t>
      </w:r>
    </w:p>
    <w:p w14:paraId="1901DAA9" w14:textId="77777777" w:rsidR="000F7377" w:rsidRDefault="000F7377"/>
    <w:p w14:paraId="772E5591" w14:textId="77777777" w:rsidR="000F7377" w:rsidRDefault="000F7377">
      <w:r xmlns:w="http://schemas.openxmlformats.org/wordprocessingml/2006/main">
        <w:t xml:space="preserve">1. امثال 10:19 - "وقتی کلمات زیاد باشد، گناه کم نمی شود، اما هر که لب های خود را نگه دارد عاقل است."</w:t>
      </w:r>
    </w:p>
    <w:p w14:paraId="47958327" w14:textId="77777777" w:rsidR="000F7377" w:rsidRDefault="000F7377"/>
    <w:p w14:paraId="4DD54329" w14:textId="77777777" w:rsidR="000F7377" w:rsidRDefault="000F7377">
      <w:r xmlns:w="http://schemas.openxmlformats.org/wordprocessingml/2006/main">
        <w:t xml:space="preserve">2. یعقوب 3: 5-8 - "همچنین زبان نیز عضو کوچکی است، اما به چیزهای بزرگ می بالد. چه جنگل بزرگی با چنین آتش کوچکی شعله ور می شود! و زبان آتش است، دنیای بی عدالتی. زبان در میان اعضای ما قرار می گیرد و تمام بدن را لکه دار می کند و تمام طول زندگی را به آتش می کشد و جهنم به آتش می کشد. رام شده توسط بشر، اما هیچ انسانی نمی تواند زبان را رام کند، این شری ناآرام و پر از سم مهلک است."</w:t>
      </w:r>
    </w:p>
    <w:p w14:paraId="097E6D7D" w14:textId="77777777" w:rsidR="000F7377" w:rsidRDefault="000F7377"/>
    <w:p w14:paraId="523B15F9" w14:textId="77777777" w:rsidR="000F7377" w:rsidRDefault="000F7377">
      <w:r xmlns:w="http://schemas.openxmlformats.org/wordprocessingml/2006/main">
        <w:t xml:space="preserve">افسسیان 5:13 امّا همه چیزهایی که سرزنش می‌شوند به وسیله نور آشکار می‌شوند، زیرا هر آنچه آشکار می‌سازد، نور است.</w:t>
      </w:r>
    </w:p>
    <w:p w14:paraId="3FC6C8D3" w14:textId="77777777" w:rsidR="000F7377" w:rsidRDefault="000F7377"/>
    <w:p w14:paraId="4813188C" w14:textId="77777777" w:rsidR="000F7377" w:rsidRDefault="000F7377">
      <w:r xmlns:w="http://schemas.openxmlformats.org/wordprocessingml/2006/main">
        <w:t xml:space="preserve">نور به عنوان استعاره برای حقیقت در این قطعه از افسسیان استفاده شده است.</w:t>
      </w:r>
    </w:p>
    <w:p w14:paraId="1FA1A128" w14:textId="77777777" w:rsidR="000F7377" w:rsidRDefault="000F7377"/>
    <w:p w14:paraId="16B03D65" w14:textId="77777777" w:rsidR="000F7377" w:rsidRDefault="000F7377">
      <w:r xmlns:w="http://schemas.openxmlformats.org/wordprocessingml/2006/main">
        <w:t xml:space="preserve">1. زندگی در نور: شناخت و انجام اراده خداوند</w:t>
      </w:r>
    </w:p>
    <w:p w14:paraId="02301892" w14:textId="77777777" w:rsidR="000F7377" w:rsidRDefault="000F7377"/>
    <w:p w14:paraId="0A2B5A74" w14:textId="77777777" w:rsidR="000F7377" w:rsidRDefault="000F7377">
      <w:r xmlns:w="http://schemas.openxmlformats.org/wordprocessingml/2006/main">
        <w:t xml:space="preserve">2. قدرت نور: چگونه دانستن حقیقت می تواند زندگی شما را تغییر دهد</w:t>
      </w:r>
    </w:p>
    <w:p w14:paraId="3C39DD93" w14:textId="77777777" w:rsidR="000F7377" w:rsidRDefault="000F7377"/>
    <w:p w14:paraId="12F61B2D" w14:textId="77777777" w:rsidR="000F7377" w:rsidRDefault="000F7377">
      <w:r xmlns:w="http://schemas.openxmlformats.org/wordprocessingml/2006/main">
        <w:t xml:space="preserve">1. یوحنا 3: 19-21 - و این محکومیت است که نور به جهان آمد و مردم تاریکی را به جای نور دوست داشتند، زیرا اعمالشان بد بود. زیرا هر که بدی می کند از نور متنفر است و به سوی نور نمی آید تا اعمالش سرزنش نشود. اما کسی که حقیقت را انجام می‌دهد به سوی نور می‌آید تا اعمالش آشکار شود، زیرا در خدا انجام شده است.</w:t>
      </w:r>
    </w:p>
    <w:p w14:paraId="067D3C2F" w14:textId="77777777" w:rsidR="000F7377" w:rsidRDefault="000F7377"/>
    <w:p w14:paraId="0D7A7859" w14:textId="77777777" w:rsidR="000F7377" w:rsidRDefault="000F7377">
      <w:r xmlns:w="http://schemas.openxmlformats.org/wordprocessingml/2006/main">
        <w:t xml:space="preserve">2. مزمور 119:105 - کلام تو چراغی است برای پاهای من و نوری برای راه من.</w:t>
      </w:r>
    </w:p>
    <w:p w14:paraId="2E679452" w14:textId="77777777" w:rsidR="000F7377" w:rsidRDefault="000F7377"/>
    <w:p w14:paraId="56B1EB26" w14:textId="77777777" w:rsidR="000F7377" w:rsidRDefault="000F7377">
      <w:r xmlns:w="http://schemas.openxmlformats.org/wordprocessingml/2006/main">
        <w:t xml:space="preserve">افسسیان 5:14 پس می گوید: ای خوابیده بیدار شو و از مردگان برخیز و مسیح به تو نور خواهد داد.</w:t>
      </w:r>
    </w:p>
    <w:p w14:paraId="0296F716" w14:textId="77777777" w:rsidR="000F7377" w:rsidRDefault="000F7377"/>
    <w:p w14:paraId="7491B824" w14:textId="77777777" w:rsidR="000F7377" w:rsidRDefault="000F7377">
      <w:r xmlns:w="http://schemas.openxmlformats.org/wordprocessingml/2006/main">
        <w:t xml:space="preserve">پولس مؤمنان را ترغیب می کند که از خواب معنوی بیدار شوند و به مسیح اجازه دهند تا آنها را روشن کند.</w:t>
      </w:r>
    </w:p>
    <w:p w14:paraId="15524348" w14:textId="77777777" w:rsidR="000F7377" w:rsidRDefault="000F7377"/>
    <w:p w14:paraId="0FEBD17D" w14:textId="77777777" w:rsidR="000F7377" w:rsidRDefault="000F7377">
      <w:r xmlns:w="http://schemas.openxmlformats.org/wordprocessingml/2006/main">
        <w:t xml:space="preserve">1. "برخاستن از خواب معنوی"</w:t>
      </w:r>
    </w:p>
    <w:p w14:paraId="64D061F4" w14:textId="77777777" w:rsidR="000F7377" w:rsidRDefault="000F7377"/>
    <w:p w14:paraId="294ABAAA" w14:textId="77777777" w:rsidR="000F7377" w:rsidRDefault="000F7377">
      <w:r xmlns:w="http://schemas.openxmlformats.org/wordprocessingml/2006/main">
        <w:t xml:space="preserve">2. "نور مسیح"</w:t>
      </w:r>
    </w:p>
    <w:p w14:paraId="32E7CA40" w14:textId="77777777" w:rsidR="000F7377" w:rsidRDefault="000F7377"/>
    <w:p w14:paraId="0146BF76" w14:textId="77777777" w:rsidR="000F7377" w:rsidRDefault="000F7377">
      <w:r xmlns:w="http://schemas.openxmlformats.org/wordprocessingml/2006/main">
        <w:t xml:space="preserve">1. اشعیا 60:1-3 - "برخیز، بدرخش، زیرا نور تو آمده است و جلال خداوند بر تو طلوع کرده است."</w:t>
      </w:r>
    </w:p>
    <w:p w14:paraId="122BCCEA" w14:textId="77777777" w:rsidR="000F7377" w:rsidRDefault="000F7377"/>
    <w:p w14:paraId="3560E595" w14:textId="77777777" w:rsidR="000F7377" w:rsidRDefault="000F7377">
      <w:r xmlns:w="http://schemas.openxmlformats.org/wordprocessingml/2006/main">
        <w:t xml:space="preserve">2. متی 5: 14-16 - "شما نور جهان هستید. شهری که بر روی تپه ساخته شده است را نمی توان پنهان کرد. همچنین مردم چراغی را روشن نمی کنند و زیر کاسه می گذارند. بلکه آن را بر پایه آن می گذارند و به همه افراد خانه نور می دهد."</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افسسیان 5:15 پس توجه کنید که با احتیاط رفتار کنید، نه مانند احمق، بلکه مانند خردمند،</w:t>
      </w:r>
    </w:p>
    <w:p w14:paraId="66244A10" w14:textId="77777777" w:rsidR="000F7377" w:rsidRDefault="000F7377"/>
    <w:p w14:paraId="193A343D" w14:textId="77777777" w:rsidR="000F7377" w:rsidRDefault="000F7377">
      <w:r xmlns:w="http://schemas.openxmlformats.org/wordprocessingml/2006/main">
        <w:t xml:space="preserve">در راه رفتنت عاقل باش</w:t>
      </w:r>
    </w:p>
    <w:p w14:paraId="68F2B544" w14:textId="77777777" w:rsidR="000F7377" w:rsidRDefault="000F7377"/>
    <w:p w14:paraId="4220D8E1" w14:textId="77777777" w:rsidR="000F7377" w:rsidRDefault="000F7377">
      <w:r xmlns:w="http://schemas.openxmlformats.org/wordprocessingml/2006/main">
        <w:t xml:space="preserve">1. اهمیت حکمت در راه رفتن ما با خدا</w:t>
      </w:r>
    </w:p>
    <w:p w14:paraId="012D0E27" w14:textId="77777777" w:rsidR="000F7377" w:rsidRDefault="000F7377"/>
    <w:p w14:paraId="38849C8D" w14:textId="77777777" w:rsidR="000F7377" w:rsidRDefault="000F7377">
      <w:r xmlns:w="http://schemas.openxmlformats.org/wordprocessingml/2006/main">
        <w:t xml:space="preserve">2. انتخاب عاقلانه در زندگی روزمره</w:t>
      </w:r>
    </w:p>
    <w:p w14:paraId="52769168" w14:textId="77777777" w:rsidR="000F7377" w:rsidRDefault="000F7377"/>
    <w:p w14:paraId="29B53353" w14:textId="77777777" w:rsidR="000F7377" w:rsidRDefault="000F7377">
      <w:r xmlns:w="http://schemas.openxmlformats.org/wordprocessingml/2006/main">
        <w:t xml:space="preserve">1. امثال 4: 7 - خرد چیز اصلی است. پس حکمت را به دست آورید و با تمام به دست آوردن عقل خود را بدست آورید.</w:t>
      </w:r>
    </w:p>
    <w:p w14:paraId="277ECA40" w14:textId="77777777" w:rsidR="000F7377" w:rsidRDefault="000F7377"/>
    <w:p w14:paraId="4621BD96" w14:textId="77777777" w:rsidR="000F7377" w:rsidRDefault="000F7377">
      <w:r xmlns:w="http://schemas.openxmlformats.org/wordprocessingml/2006/main">
        <w:t xml:space="preserve">2. یعقوب 1: 5 - اگر کسی از شما فاقد خرد است، از خدا بخواهد که به همه مردم گشاده دستی می دهد و سرزنش نمی کند. و به او داده خواهد شد.</w:t>
      </w:r>
    </w:p>
    <w:p w14:paraId="1772F026" w14:textId="77777777" w:rsidR="000F7377" w:rsidRDefault="000F7377"/>
    <w:p w14:paraId="2F738E50" w14:textId="77777777" w:rsidR="000F7377" w:rsidRDefault="000F7377">
      <w:r xmlns:w="http://schemas.openxmlformats.org/wordprocessingml/2006/main">
        <w:t xml:space="preserve">افسسیان 5:16 فدیه زمان، زیرا روزها بد هستند.</w:t>
      </w:r>
    </w:p>
    <w:p w14:paraId="7F2768DA" w14:textId="77777777" w:rsidR="000F7377" w:rsidRDefault="000F7377"/>
    <w:p w14:paraId="25EE7293" w14:textId="77777777" w:rsidR="000F7377" w:rsidRDefault="000F7377">
      <w:r xmlns:w="http://schemas.openxmlformats.org/wordprocessingml/2006/main">
        <w:t xml:space="preserve">ما باید از زمان خود نهایت استفاده را ببریم، زیرا روزها پر از شر است.</w:t>
      </w:r>
    </w:p>
    <w:p w14:paraId="47AE4326" w14:textId="77777777" w:rsidR="000F7377" w:rsidRDefault="000F7377"/>
    <w:p w14:paraId="0352E92B" w14:textId="77777777" w:rsidR="000F7377" w:rsidRDefault="000F7377">
      <w:r xmlns:w="http://schemas.openxmlformats.org/wordprocessingml/2006/main">
        <w:t xml:space="preserve">1. «استفاده عاقلانه از زمانمان»</w:t>
      </w:r>
    </w:p>
    <w:p w14:paraId="1EC7BA5D" w14:textId="77777777" w:rsidR="000F7377" w:rsidRDefault="000F7377"/>
    <w:p w14:paraId="6F454DE9" w14:textId="77777777" w:rsidR="000F7377" w:rsidRDefault="000F7377">
      <w:r xmlns:w="http://schemas.openxmlformats.org/wordprocessingml/2006/main">
        <w:t xml:space="preserve">2. "زمان، یک کالای گرانبها"</w:t>
      </w:r>
    </w:p>
    <w:p w14:paraId="50CAE977" w14:textId="77777777" w:rsidR="000F7377" w:rsidRDefault="000F7377"/>
    <w:p w14:paraId="136B63F5" w14:textId="77777777" w:rsidR="000F7377" w:rsidRDefault="000F7377">
      <w:r xmlns:w="http://schemas.openxmlformats.org/wordprocessingml/2006/main">
        <w:t xml:space="preserve">1. جامعه 3: 1-8</w:t>
      </w:r>
    </w:p>
    <w:p w14:paraId="19E66CCC" w14:textId="77777777" w:rsidR="000F7377" w:rsidRDefault="000F7377"/>
    <w:p w14:paraId="37E889D4" w14:textId="77777777" w:rsidR="000F7377" w:rsidRDefault="000F7377">
      <w:r xmlns:w="http://schemas.openxmlformats.org/wordprocessingml/2006/main">
        <w:t xml:space="preserve">2. کولسیان 4: 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افسسیان 5:17 پس نادان نباشید، بلکه بدانید اراده خداوند چیست.</w:t>
      </w:r>
    </w:p>
    <w:p w14:paraId="546169E8" w14:textId="77777777" w:rsidR="000F7377" w:rsidRDefault="000F7377"/>
    <w:p w14:paraId="3828DE9F" w14:textId="77777777" w:rsidR="000F7377" w:rsidRDefault="000F7377">
      <w:r xmlns:w="http://schemas.openxmlformats.org/wordprocessingml/2006/main">
        <w:t xml:space="preserve">اراده خدا را درک کنید و عاقل باشید.</w:t>
      </w:r>
    </w:p>
    <w:p w14:paraId="12F13E79" w14:textId="77777777" w:rsidR="000F7377" w:rsidRDefault="000F7377"/>
    <w:p w14:paraId="4BF67116" w14:textId="77777777" w:rsidR="000F7377" w:rsidRDefault="000F7377">
      <w:r xmlns:w="http://schemas.openxmlformats.org/wordprocessingml/2006/main">
        <w:t xml:space="preserve">1: راه رفتن به خواست خدا</w:t>
      </w:r>
    </w:p>
    <w:p w14:paraId="485D3D9F" w14:textId="77777777" w:rsidR="000F7377" w:rsidRDefault="000F7377"/>
    <w:p w14:paraId="3C11D46E" w14:textId="77777777" w:rsidR="000F7377" w:rsidRDefault="000F7377">
      <w:r xmlns:w="http://schemas.openxmlformats.org/wordprocessingml/2006/main">
        <w:t xml:space="preserve">2: حکمت درک اراده خداوند</w:t>
      </w:r>
    </w:p>
    <w:p w14:paraId="130F475F" w14:textId="77777777" w:rsidR="000F7377" w:rsidRDefault="000F7377"/>
    <w:p w14:paraId="4C31BEF5" w14:textId="77777777" w:rsidR="000F7377" w:rsidRDefault="000F7377">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و پسندیده و کامل است.</w:t>
      </w:r>
    </w:p>
    <w:p w14:paraId="2B77A6BB" w14:textId="77777777" w:rsidR="000F7377" w:rsidRDefault="000F7377"/>
    <w:p w14:paraId="284412BA" w14:textId="77777777" w:rsidR="000F7377" w:rsidRDefault="000F7377">
      <w:r xmlns:w="http://schemas.openxmlformats.org/wordprocessingml/2006/main">
        <w:t xml:space="preserve">2: یعقوب 4:17 - پس هر که کار درست را بداند و آن را انجام ندهد، برای او گناه است.</w:t>
      </w:r>
    </w:p>
    <w:p w14:paraId="568F254A" w14:textId="77777777" w:rsidR="000F7377" w:rsidRDefault="000F7377"/>
    <w:p w14:paraId="4C9658CE" w14:textId="77777777" w:rsidR="000F7377" w:rsidRDefault="000F7377">
      <w:r xmlns:w="http://schemas.openxmlformats.org/wordprocessingml/2006/main">
        <w:t xml:space="preserve">افسسیان 5:18 و شرابی که در آن افراط است مست مشو. اما از روح پر شوید.</w:t>
      </w:r>
    </w:p>
    <w:p w14:paraId="3ED9B745" w14:textId="77777777" w:rsidR="000F7377" w:rsidRDefault="000F7377"/>
    <w:p w14:paraId="4158A324" w14:textId="77777777" w:rsidR="000F7377" w:rsidRDefault="000F7377">
      <w:r xmlns:w="http://schemas.openxmlformats.org/wordprocessingml/2006/main">
        <w:t xml:space="preserve">مؤمنان باید از روح پر شوند، نه از شراب که منجر به افراط می شود.</w:t>
      </w:r>
    </w:p>
    <w:p w14:paraId="00776417" w14:textId="77777777" w:rsidR="000F7377" w:rsidRDefault="000F7377"/>
    <w:p w14:paraId="7F4768D2" w14:textId="77777777" w:rsidR="000F7377" w:rsidRDefault="000F7377">
      <w:r xmlns:w="http://schemas.openxmlformats.org/wordprocessingml/2006/main">
        <w:t xml:space="preserve">1. "زندگی در روح: کلید فراوانی معنوی"</w:t>
      </w:r>
    </w:p>
    <w:p w14:paraId="718D2F68" w14:textId="77777777" w:rsidR="000F7377" w:rsidRDefault="000F7377"/>
    <w:p w14:paraId="50609C8B" w14:textId="77777777" w:rsidR="000F7377" w:rsidRDefault="000F7377">
      <w:r xmlns:w="http://schemas.openxmlformats.org/wordprocessingml/2006/main">
        <w:t xml:space="preserve">2. «خطر مستی و نعمت الروح»</w:t>
      </w:r>
    </w:p>
    <w:p w14:paraId="256272C4" w14:textId="77777777" w:rsidR="000F7377" w:rsidRDefault="000F7377"/>
    <w:p w14:paraId="4CD97CC1" w14:textId="77777777" w:rsidR="000F7377" w:rsidRDefault="000F7377">
      <w:r xmlns:w="http://schemas.openxmlformats.org/wordprocessingml/2006/main">
        <w:t xml:space="preserve">1. غلاطیان 5: 22-23 - "اما ثمره روح محبت، شادی، صلح، صبر، مهربانی، نیکی، وفاداری، نرمی، خویشتن داری است؛ در برابر این چیزها شریعت وجود ندارد."</w:t>
      </w:r>
    </w:p>
    <w:p w14:paraId="4E93D0C1" w14:textId="77777777" w:rsidR="000F7377" w:rsidRDefault="000F7377"/>
    <w:p w14:paraId="17BC5162" w14:textId="77777777" w:rsidR="000F7377" w:rsidRDefault="000F7377">
      <w:r xmlns:w="http://schemas.openxmlformats.org/wordprocessingml/2006/main">
        <w:t xml:space="preserve">2. رومیان 8:14 - "زیرا همه کسانی که توسط روح خدا هدایت می شوند پسران خدا هستند."</w:t>
      </w:r>
    </w:p>
    <w:p w14:paraId="2E8AEB34" w14:textId="77777777" w:rsidR="000F7377" w:rsidRDefault="000F7377"/>
    <w:p w14:paraId="226DF220" w14:textId="77777777" w:rsidR="000F7377" w:rsidRDefault="000F7377">
      <w:r xmlns:w="http://schemas.openxmlformats.org/wordprocessingml/2006/main">
        <w:t xml:space="preserve">افسسیان 5:19 با مزمور و سرود و سرودهای روحانی با خود صحبت کنید و در دل خود برای خداوند آواز بخوانید و آهنگ کنید.</w:t>
      </w:r>
    </w:p>
    <w:p w14:paraId="6EEE6CFF" w14:textId="77777777" w:rsidR="000F7377" w:rsidRDefault="000F7377"/>
    <w:p w14:paraId="4BD85564" w14:textId="77777777" w:rsidR="000F7377" w:rsidRDefault="000F7377">
      <w:r xmlns:w="http://schemas.openxmlformats.org/wordprocessingml/2006/main">
        <w:t xml:space="preserve">این قطعه مؤمنان را تشویق می کند که ایمان خود را از طریق آهنگ و عبادت بیان کنند.</w:t>
      </w:r>
    </w:p>
    <w:p w14:paraId="4550C6C1" w14:textId="77777777" w:rsidR="000F7377" w:rsidRDefault="000F7377"/>
    <w:p w14:paraId="46E5A365" w14:textId="77777777" w:rsidR="000F7377" w:rsidRDefault="000F7377">
      <w:r xmlns:w="http://schemas.openxmlformats.org/wordprocessingml/2006/main">
        <w:t xml:space="preserve">1: ایجاد یک صدای شاد: ابراز ایمان از طریق موسیقی</w:t>
      </w:r>
    </w:p>
    <w:p w14:paraId="72BA25E4" w14:textId="77777777" w:rsidR="000F7377" w:rsidRDefault="000F7377"/>
    <w:p w14:paraId="6A4C919D" w14:textId="77777777" w:rsidR="000F7377" w:rsidRDefault="000F7377">
      <w:r xmlns:w="http://schemas.openxmlformats.org/wordprocessingml/2006/main">
        <w:t xml:space="preserve">2: با قلب خود برای خداوند آواز بخوانید</w:t>
      </w:r>
    </w:p>
    <w:p w14:paraId="167B228F" w14:textId="77777777" w:rsidR="000F7377" w:rsidRDefault="000F7377"/>
    <w:p w14:paraId="0CE9785B" w14:textId="77777777" w:rsidR="000F7377" w:rsidRDefault="000F7377">
      <w:r xmlns:w="http://schemas.openxmlformats.org/wordprocessingml/2006/main">
        <w:t xml:space="preserve">1: کولسیان 3: 16-17 - "کلام مسیح با تمام حکمت فراوان در شما ساکن شود، یکدیگر را در مزامیر و سرودها و سرودهای روحانی تعلیم و نصیحت کنید و با فیض در دل خود برای خداوند بخوانید. و هر کاری که انجام دهید. در گفتار یا کردار، همه را به نام خداوند عیسی انجام دهید و به وسیله او خدا و پدر را شکر کنید.»</w:t>
      </w:r>
    </w:p>
    <w:p w14:paraId="73BAFB92" w14:textId="77777777" w:rsidR="000F7377" w:rsidRDefault="000F7377"/>
    <w:p w14:paraId="6751F8F0" w14:textId="77777777" w:rsidR="000F7377" w:rsidRDefault="000F7377">
      <w:r xmlns:w="http://schemas.openxmlformats.org/wordprocessingml/2006/main">
        <w:t xml:space="preserve">2: مزمور 98:4-5 - "ای تمام زمین، برای خداوند آواز شادی بیاورید، سرود بلند کنید و شادی کنید و تسبیح بخوانید. با چنگ برای خداوند بخوان، با چنگ و آواز یک مزمور."</w:t>
      </w:r>
    </w:p>
    <w:p w14:paraId="4EC7F46A" w14:textId="77777777" w:rsidR="000F7377" w:rsidRDefault="000F7377"/>
    <w:p w14:paraId="67F86F8E" w14:textId="77777777" w:rsidR="000F7377" w:rsidRDefault="000F7377">
      <w:r xmlns:w="http://schemas.openxmlformats.org/wordprocessingml/2006/main">
        <w:t xml:space="preserve">افسسیان 5:20 همیشه برای همه چیز خدا و پدر را به نام خداوند ما عیسی مسیح شکر کنید.</w:t>
      </w:r>
    </w:p>
    <w:p w14:paraId="40DC8DC0" w14:textId="77777777" w:rsidR="000F7377" w:rsidRDefault="000F7377"/>
    <w:p w14:paraId="6836DF8E" w14:textId="77777777" w:rsidR="000F7377" w:rsidRDefault="000F7377">
      <w:r xmlns:w="http://schemas.openxmlformats.org/wordprocessingml/2006/main">
        <w:t xml:space="preserve">ما باید همیشه از طریق عیسی مسیح خدا را برای همه چیز شکر کنیم.</w:t>
      </w:r>
    </w:p>
    <w:p w14:paraId="1C2B3E81" w14:textId="77777777" w:rsidR="000F7377" w:rsidRDefault="000F7377"/>
    <w:p w14:paraId="42098E44" w14:textId="77777777" w:rsidR="000F7377" w:rsidRDefault="000F7377">
      <w:r xmlns:w="http://schemas.openxmlformats.org/wordprocessingml/2006/main">
        <w:t xml:space="preserve">1. لطف خدا در زندگی ما: شکرگزاری</w:t>
      </w:r>
    </w:p>
    <w:p w14:paraId="03A39169" w14:textId="77777777" w:rsidR="000F7377" w:rsidRDefault="000F7377"/>
    <w:p w14:paraId="350E204B" w14:textId="77777777" w:rsidR="000F7377" w:rsidRDefault="000F7377">
      <w:r xmlns:w="http://schemas.openxmlformats.org/wordprocessingml/2006/main">
        <w:t xml:space="preserve">2. زندگی با شکرگزاری: روز شکرگزاری</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کولسیان 3: 15-17 - بگذارید صلح مسیح در قلب شما حاکم باشد، زیرا به عنوان اعضای یک بدن به صلح فرا خوانده شده اید. و شکرگزار باشید. بگذارید پیام مسیح در میان شما پربار ساکن شود، همانطور که با مزامیر، سرودها، و سرودهای روح، یکدیگر را با تمام حکمت تعلیم و نصیحت می‌کنید، و با شکرگزاری در قلب خود برای خدا آواز می‌خوانید.</w:t>
      </w:r>
    </w:p>
    <w:p w14:paraId="12785CCB" w14:textId="77777777" w:rsidR="000F7377" w:rsidRDefault="000F7377"/>
    <w:p w14:paraId="2E8C9E68" w14:textId="77777777" w:rsidR="000F7377" w:rsidRDefault="000F7377">
      <w:r xmlns:w="http://schemas.openxmlformats.org/wordprocessingml/2006/main">
        <w:t xml:space="preserve">2. مزمور 95:1-5 - بیایید، برای خداوند به شادی بخوانیم. بیایید تا صخره نجات خود را با صدای بلند فریاد بزنیم. بیایید با شکرگزاری به حضور او بیاییم و او را با آهنگ و آهنگ تمجید کنیم. زیرا خداوند خدای بزرگ و پادشاه بزرگ بالاتر از همه خدایان است. اعماق زمین در دست اوست و قله های کوه از آن اوست. دریا از آن اوست، زیرا او آن را ساخت و دستان او خشکی را پدید آورد.</w:t>
      </w:r>
    </w:p>
    <w:p w14:paraId="63A5BA45" w14:textId="77777777" w:rsidR="000F7377" w:rsidRDefault="000F7377"/>
    <w:p w14:paraId="67E7D5A3" w14:textId="77777777" w:rsidR="000F7377" w:rsidRDefault="000F7377">
      <w:r xmlns:w="http://schemas.openxmlformats.org/wordprocessingml/2006/main">
        <w:t xml:space="preserve">افسسیان 5:21 از ترس خدا خود را تسلیم یکدیگر کنید.</w:t>
      </w:r>
    </w:p>
    <w:p w14:paraId="43FBAF9F" w14:textId="77777777" w:rsidR="000F7377" w:rsidRDefault="000F7377"/>
    <w:p w14:paraId="298D45B3" w14:textId="77777777" w:rsidR="000F7377" w:rsidRDefault="000F7377">
      <w:r xmlns:w="http://schemas.openxmlformats.org/wordprocessingml/2006/main">
        <w:t xml:space="preserve">این آیه مؤمنان را تشویق می کند که از روی احترام به خدا تسلیم یکدیگر شوند.</w:t>
      </w:r>
    </w:p>
    <w:p w14:paraId="2BB79CD3" w14:textId="77777777" w:rsidR="000F7377" w:rsidRDefault="000F7377"/>
    <w:p w14:paraId="3E08185A" w14:textId="77777777" w:rsidR="000F7377" w:rsidRDefault="000F7377">
      <w:r xmlns:w="http://schemas.openxmlformats.org/wordprocessingml/2006/main">
        <w:t xml:space="preserve">1: "تسلیم: کلید یک رابطه خدایی"</w:t>
      </w:r>
    </w:p>
    <w:p w14:paraId="579B1C65" w14:textId="77777777" w:rsidR="000F7377" w:rsidRDefault="000F7377"/>
    <w:p w14:paraId="749D3783" w14:textId="77777777" w:rsidR="000F7377" w:rsidRDefault="000F7377">
      <w:r xmlns:w="http://schemas.openxmlformats.org/wordprocessingml/2006/main">
        <w:t xml:space="preserve">2: "زندگی از ترس خداوند"</w:t>
      </w:r>
    </w:p>
    <w:p w14:paraId="4E67A136" w14:textId="77777777" w:rsidR="000F7377" w:rsidRDefault="000F7377"/>
    <w:p w14:paraId="78A081EF" w14:textId="77777777" w:rsidR="000F7377" w:rsidRDefault="000F7377">
      <w:r xmlns:w="http://schemas.openxmlformats.org/wordprocessingml/2006/main">
        <w:t xml:space="preserve">1: متی 22:37-39 «و به او گفت: «یَهُوَه خدای خود را با تمام دل و با تمام جان و با تمام عقلت دوست بدار. این فرمان بزرگ و اول است. و دومی مانند آن است: همسایه خود را مانند خود دوست بداری.»</w:t>
      </w:r>
    </w:p>
    <w:p w14:paraId="40A5AE8D" w14:textId="77777777" w:rsidR="000F7377" w:rsidRDefault="000F7377"/>
    <w:p w14:paraId="2F263376" w14:textId="77777777" w:rsidR="000F7377" w:rsidRDefault="000F7377">
      <w:r xmlns:w="http://schemas.openxmlformats.org/wordprocessingml/2006/main">
        <w:t xml:space="preserve">2: 1 پطرس 5: 5 "به همین ترتیب، شما که کوچکتر هستید، مطیع بزرگان باشید. همگی نسبت به یکدیگر خضوع بپوشید، زیرا خداوند با متکبران مخالفت می کند، اما به فروتنان فیض می بخشد.</w:t>
      </w:r>
    </w:p>
    <w:p w14:paraId="67910058" w14:textId="77777777" w:rsidR="000F7377" w:rsidRDefault="000F7377"/>
    <w:p w14:paraId="40C71EF0" w14:textId="77777777" w:rsidR="000F7377" w:rsidRDefault="000F7377">
      <w:r xmlns:w="http://schemas.openxmlformats.org/wordprocessingml/2006/main">
        <w:t xml:space="preserve">افسسیان 5:22 ای همسران، خود را تسلیم شوهران خود کنید، مانند خداوند.</w:t>
      </w:r>
    </w:p>
    <w:p w14:paraId="31FAB767" w14:textId="77777777" w:rsidR="000F7377" w:rsidRDefault="000F7377"/>
    <w:p w14:paraId="7A5AB891" w14:textId="77777777" w:rsidR="000F7377" w:rsidRDefault="000F7377">
      <w:r xmlns:w="http://schemas.openxmlformats.org/wordprocessingml/2006/main">
        <w:t xml:space="preserve">این متن زنان را تشویق می‌کند تا مانند خداوند تسلیم شوهران خود شوند.</w:t>
      </w:r>
    </w:p>
    <w:p w14:paraId="05677DD4" w14:textId="77777777" w:rsidR="000F7377" w:rsidRDefault="000F7377"/>
    <w:p w14:paraId="6E52D7E6" w14:textId="77777777" w:rsidR="000F7377" w:rsidRDefault="000F7377">
      <w:r xmlns:w="http://schemas.openxmlformats.org/wordprocessingml/2006/main">
        <w:t xml:space="preserve">1. "قدرت تسلیم: زن و شوهر در ازدواج مسیحی"</w:t>
      </w:r>
    </w:p>
    <w:p w14:paraId="7B3180FF" w14:textId="77777777" w:rsidR="000F7377" w:rsidRDefault="000F7377"/>
    <w:p w14:paraId="352EACF3" w14:textId="77777777" w:rsidR="000F7377" w:rsidRDefault="000F7377">
      <w:r xmlns:w="http://schemas.openxmlformats.org/wordprocessingml/2006/main">
        <w:t xml:space="preserve">2. «اطاعت خدا از طریق تسلیم در برابر همسران».</w:t>
      </w:r>
    </w:p>
    <w:p w14:paraId="5AADB8EC" w14:textId="77777777" w:rsidR="000F7377" w:rsidRDefault="000F7377"/>
    <w:p w14:paraId="559C1CFC" w14:textId="77777777" w:rsidR="000F7377" w:rsidRDefault="000F7377">
      <w:r xmlns:w="http://schemas.openxmlformats.org/wordprocessingml/2006/main">
        <w:t xml:space="preserve">1. کولسیان 3: 18-19 - "ای زنان، همانطور که در خداوند شایسته است، خود را تسلیم شوهران خود کنید.</w:t>
      </w:r>
    </w:p>
    <w:p w14:paraId="6110D4EC" w14:textId="77777777" w:rsidR="000F7377" w:rsidRDefault="000F7377"/>
    <w:p w14:paraId="5DC558B8" w14:textId="77777777" w:rsidR="000F7377" w:rsidRDefault="000F7377">
      <w:r xmlns:w="http://schemas.openxmlformats.org/wordprocessingml/2006/main">
        <w:t xml:space="preserve">2. اول پطرس 3: 1-2 - "به همین ترتیب، ای همسران، مطیع شوهران خود باشید، تا اگر کسی از کلام اطاعت نکرد، بدون کلام نیز با گفتگوی همسران برنده شود. بنگر مکالمه پاک تو همراه با ترس.»</w:t>
      </w:r>
    </w:p>
    <w:p w14:paraId="76E975C3" w14:textId="77777777" w:rsidR="000F7377" w:rsidRDefault="000F7377"/>
    <w:p w14:paraId="7557C1C2" w14:textId="77777777" w:rsidR="000F7377" w:rsidRDefault="000F7377">
      <w:r xmlns:w="http://schemas.openxmlformats.org/wordprocessingml/2006/main">
        <w:t xml:space="preserve">افسسیان 5:23 زیرا که شوهر سر زن است، همانطور که مسیح سر کلیسا است و او نجات دهنده بدن است.</w:t>
      </w:r>
    </w:p>
    <w:p w14:paraId="42B11C7F" w14:textId="77777777" w:rsidR="000F7377" w:rsidRDefault="000F7377"/>
    <w:p w14:paraId="1F9F1911" w14:textId="77777777" w:rsidR="000F7377" w:rsidRDefault="000F7377">
      <w:r xmlns:w="http://schemas.openxmlformats.org/wordprocessingml/2006/main">
        <w:t xml:space="preserve">شوهر سر زن است همانطور که مسیح سر کلیسا است و او نجات دهنده بدن است.</w:t>
      </w:r>
    </w:p>
    <w:p w14:paraId="35916E5A" w14:textId="77777777" w:rsidR="000F7377" w:rsidRDefault="000F7377"/>
    <w:p w14:paraId="27434FFC" w14:textId="77777777" w:rsidR="000F7377" w:rsidRDefault="000F7377">
      <w:r xmlns:w="http://schemas.openxmlformats.org/wordprocessingml/2006/main">
        <w:t xml:space="preserve">1. شوهر و مسیح: سران خانه و کلیسا</w:t>
      </w:r>
    </w:p>
    <w:p w14:paraId="5C602F7E" w14:textId="77777777" w:rsidR="000F7377" w:rsidRDefault="000F7377"/>
    <w:p w14:paraId="710AD068" w14:textId="77777777" w:rsidR="000F7377" w:rsidRDefault="000F7377">
      <w:r xmlns:w="http://schemas.openxmlformats.org/wordprocessingml/2006/main">
        <w:t xml:space="preserve">2. شوهر و مسیح: نجات دهندگان خانه و بدن</w:t>
      </w:r>
    </w:p>
    <w:p w14:paraId="46EA2B9A" w14:textId="77777777" w:rsidR="000F7377" w:rsidRDefault="000F7377"/>
    <w:p w14:paraId="20979CAC" w14:textId="77777777" w:rsidR="000F7377" w:rsidRDefault="000F7377">
      <w:r xmlns:w="http://schemas.openxmlformats.org/wordprocessingml/2006/main">
        <w:t xml:space="preserve">1. کولسیان 3: 18-19 - همسران، خود را تسلیم شوهران خود کنید، همانطور که در خداوند شایسته است. ای شوهران، همسران خود را دوست بدارید و نسبت به آنها خشمگین نباشید.</w:t>
      </w:r>
    </w:p>
    <w:p w14:paraId="73623145" w14:textId="77777777" w:rsidR="000F7377" w:rsidRDefault="000F7377"/>
    <w:p w14:paraId="19092C83" w14:textId="77777777" w:rsidR="000F7377" w:rsidRDefault="000F7377">
      <w:r xmlns:w="http://schemas.openxmlformats.org/wordprocessingml/2006/main">
        <w:t xml:space="preserve">2. اول قرنتیان 11:3 - اما می خواهم بدانید که سر هر انسان مسیح است. و سر زن مرد است. و سر مسیح خداست.</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افسسیان 5:24 پس همانطور که کلیسا مطیع مسیح است، زنان نیز در هر کاری برای شوهران خود باشند.</w:t>
      </w:r>
    </w:p>
    <w:p w14:paraId="71A0B924" w14:textId="77777777" w:rsidR="000F7377" w:rsidRDefault="000F7377"/>
    <w:p w14:paraId="3DEB88D3" w14:textId="77777777" w:rsidR="000F7377" w:rsidRDefault="000F7377">
      <w:r xmlns:w="http://schemas.openxmlformats.org/wordprocessingml/2006/main">
        <w:t xml:space="preserve">کلیسا باید تابع مسیح باشد و زنان باید در همه چیز تابع شوهران خود باشند.</w:t>
      </w:r>
    </w:p>
    <w:p w14:paraId="0FECCC1D" w14:textId="77777777" w:rsidR="000F7377" w:rsidRDefault="000F7377"/>
    <w:p w14:paraId="0A5F36A0" w14:textId="77777777" w:rsidR="000F7377" w:rsidRDefault="000F7377">
      <w:r xmlns:w="http://schemas.openxmlformats.org/wordprocessingml/2006/main">
        <w:t xml:space="preserve">1. طرح خدا برای ازدواج: تسلیم و عشق</w:t>
      </w:r>
    </w:p>
    <w:p w14:paraId="01BF538C" w14:textId="77777777" w:rsidR="000F7377" w:rsidRDefault="000F7377"/>
    <w:p w14:paraId="23F4D6E9" w14:textId="77777777" w:rsidR="000F7377" w:rsidRDefault="000F7377">
      <w:r xmlns:w="http://schemas.openxmlformats.org/wordprocessingml/2006/main">
        <w:t xml:space="preserve">2. نقش زن و شوهر در عهد ازدواج</w:t>
      </w:r>
    </w:p>
    <w:p w14:paraId="02E57334" w14:textId="77777777" w:rsidR="000F7377" w:rsidRDefault="000F7377"/>
    <w:p w14:paraId="3781521B" w14:textId="77777777" w:rsidR="000F7377" w:rsidRDefault="000F7377">
      <w:r xmlns:w="http://schemas.openxmlformats.org/wordprocessingml/2006/main">
        <w:t xml:space="preserve">1. کولسیان 3: 18-19 - همسران، خود را تسلیم شوهران خود کنید، همانطور که در خداوند شایسته است. ای شوهران، همسران خود را دوست بدارید و نسبت به آنها خشمگین نباشید.</w:t>
      </w:r>
    </w:p>
    <w:p w14:paraId="7737A2D6" w14:textId="77777777" w:rsidR="000F7377" w:rsidRDefault="000F7377"/>
    <w:p w14:paraId="2C6ED219" w14:textId="77777777" w:rsidR="000F7377" w:rsidRDefault="000F7377">
      <w:r xmlns:w="http://schemas.openxmlformats.org/wordprocessingml/2006/main">
        <w:t xml:space="preserve">2. اول پطرس 3:7 - به همین ترتیب، ای شوهران، بر اساس دانش با آنها ساکن شوید و به زن احترام بگذارید، مانند ظرف ضعیفتر، و به عنوان وارثان فیض زندگی. تا نمازتان مانع نشود.</w:t>
      </w:r>
    </w:p>
    <w:p w14:paraId="327EC15B" w14:textId="77777777" w:rsidR="000F7377" w:rsidRDefault="000F7377"/>
    <w:p w14:paraId="43CC8358" w14:textId="77777777" w:rsidR="000F7377" w:rsidRDefault="000F7377">
      <w:r xmlns:w="http://schemas.openxmlformats.org/wordprocessingml/2006/main">
        <w:t xml:space="preserve">افسسیان 5:25 ای شوهران، همسران خود را دوست بدارید، چنانکه مسیح نیز کلیسا را دوست داشت و خود را برای آن فدا کرد.</w:t>
      </w:r>
    </w:p>
    <w:p w14:paraId="17D7A528" w14:textId="77777777" w:rsidR="000F7377" w:rsidRDefault="000F7377"/>
    <w:p w14:paraId="46E7AF5F" w14:textId="77777777" w:rsidR="000F7377" w:rsidRDefault="000F7377">
      <w:r xmlns:w="http://schemas.openxmlformats.org/wordprocessingml/2006/main">
        <w:t xml:space="preserve">شوهران فراخوانده شده اند تا زنان خود را دوست داشته باشند، همانطور که مسیح کلیسا را دوست داشت و خود را فدای آن کرد.</w:t>
      </w:r>
    </w:p>
    <w:p w14:paraId="413FA00F" w14:textId="77777777" w:rsidR="000F7377" w:rsidRDefault="000F7377"/>
    <w:p w14:paraId="40EC4367" w14:textId="77777777" w:rsidR="000F7377" w:rsidRDefault="000F7377">
      <w:r xmlns:w="http://schemas.openxmlformats.org/wordprocessingml/2006/main">
        <w:t xml:space="preserve">1. عشق غیر قابل درک مسیح و دعوت به عشق به همسرانمان</w:t>
      </w:r>
    </w:p>
    <w:p w14:paraId="42E2AC19" w14:textId="77777777" w:rsidR="000F7377" w:rsidRDefault="000F7377"/>
    <w:p w14:paraId="0CF10138" w14:textId="77777777" w:rsidR="000F7377" w:rsidRDefault="000F7377">
      <w:r xmlns:w="http://schemas.openxmlformats.org/wordprocessingml/2006/main">
        <w:t xml:space="preserve">2. عشق قربانی: واقعاً به چه معناست؟</w:t>
      </w:r>
    </w:p>
    <w:p w14:paraId="14C8756C" w14:textId="77777777" w:rsidR="000F7377" w:rsidRDefault="000F7377"/>
    <w:p w14:paraId="694D6CED" w14:textId="77777777" w:rsidR="000F7377" w:rsidRDefault="000F7377">
      <w:r xmlns:w="http://schemas.openxmlformats.org/wordprocessingml/2006/main">
        <w:t xml:space="preserve">1. اول یوحنا 4: 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رومیان 5: 6-8</w:t>
      </w:r>
    </w:p>
    <w:p w14:paraId="2742E719" w14:textId="77777777" w:rsidR="000F7377" w:rsidRDefault="000F7377"/>
    <w:p w14:paraId="4CA86AAB" w14:textId="77777777" w:rsidR="000F7377" w:rsidRDefault="000F7377">
      <w:r xmlns:w="http://schemas.openxmlformats.org/wordprocessingml/2006/main">
        <w:t xml:space="preserve">افسسیان 5:26 تا آن را با شستن آب به وسیله کلام تقدیس و پاک کند.</w:t>
      </w:r>
    </w:p>
    <w:p w14:paraId="741111FC" w14:textId="77777777" w:rsidR="000F7377" w:rsidRDefault="000F7377"/>
    <w:p w14:paraId="4DEBF804" w14:textId="77777777" w:rsidR="000F7377" w:rsidRDefault="000F7377">
      <w:r xmlns:w="http://schemas.openxmlformats.org/wordprocessingml/2006/main">
        <w:t xml:space="preserve">این قطعه به قدرت کلام خدا برای پاکسازی و تقدیس ما اشاره می کند.</w:t>
      </w:r>
    </w:p>
    <w:p w14:paraId="70969AE0" w14:textId="77777777" w:rsidR="000F7377" w:rsidRDefault="000F7377"/>
    <w:p w14:paraId="5CC07304" w14:textId="77777777" w:rsidR="000F7377" w:rsidRDefault="000F7377">
      <w:r xmlns:w="http://schemas.openxmlformats.org/wordprocessingml/2006/main">
        <w:t xml:space="preserve">1: قدرت کلام خدا برای تقدیس و پاکسازی ما</w:t>
      </w:r>
    </w:p>
    <w:p w14:paraId="5E09532B" w14:textId="77777777" w:rsidR="000F7377" w:rsidRDefault="000F7377"/>
    <w:p w14:paraId="26C875FC" w14:textId="77777777" w:rsidR="000F7377" w:rsidRDefault="000F7377">
      <w:r xmlns:w="http://schemas.openxmlformats.org/wordprocessingml/2006/main">
        <w:t xml:space="preserve">2: اهمیت اطاعت از کلام خدا</w:t>
      </w:r>
    </w:p>
    <w:p w14:paraId="73630475" w14:textId="77777777" w:rsidR="000F7377" w:rsidRDefault="000F7377"/>
    <w:p w14:paraId="38AEFA62" w14:textId="77777777" w:rsidR="000F7377" w:rsidRDefault="000F7377">
      <w:r xmlns:w="http://schemas.openxmlformats.org/wordprocessingml/2006/main">
        <w:t xml:space="preserve">1: مزمور 119: 9-11 «جوان راه خود را به چه چیزی پاک می‌کند؟ با توجه به آن مطابق کلام خود. با تمام وجودم تو را طلبیده ام، ای اجازه نده که از اوامر تو سرگردان شوم. کلام تو را در دل خود پنهان کردم تا بر تو گناه نکنم.»</w:t>
      </w:r>
    </w:p>
    <w:p w14:paraId="2BC86170" w14:textId="77777777" w:rsidR="000F7377" w:rsidRDefault="000F7377"/>
    <w:p w14:paraId="414EC560" w14:textId="77777777" w:rsidR="000F7377" w:rsidRDefault="000F7377">
      <w:r xmlns:w="http://schemas.openxmlformats.org/wordprocessingml/2006/main">
        <w:t xml:space="preserve">2: یوحنا 15: 3 "اکنون شما به واسطه کلامی که به شما گفتم پاک هستید."</w:t>
      </w:r>
    </w:p>
    <w:p w14:paraId="05F6DCDA" w14:textId="77777777" w:rsidR="000F7377" w:rsidRDefault="000F7377"/>
    <w:p w14:paraId="6A835D07" w14:textId="77777777" w:rsidR="000F7377" w:rsidRDefault="000F7377">
      <w:r xmlns:w="http://schemas.openxmlformats.org/wordprocessingml/2006/main">
        <w:t xml:space="preserve">افسسیان 5:27 تا آن را به خود کلیسایی با شکوه ارائه دهد که لکه یا چین و چروک یا هر چیز دیگری ندارد. بلکه باید مقدس و بدون عیب باشد.</w:t>
      </w:r>
    </w:p>
    <w:p w14:paraId="4C94BA79" w14:textId="77777777" w:rsidR="000F7377" w:rsidRDefault="000F7377"/>
    <w:p w14:paraId="00C28123" w14:textId="77777777" w:rsidR="000F7377" w:rsidRDefault="000F7377">
      <w:r xmlns:w="http://schemas.openxmlformats.org/wordprocessingml/2006/main">
        <w:t xml:space="preserve">این قطعه از اهمیت ارائه کلیسا به عنوان بدنی باشکوه، مقدس و کامل صحبت می کند.</w:t>
      </w:r>
    </w:p>
    <w:p w14:paraId="40E0D2A3" w14:textId="77777777" w:rsidR="000F7377" w:rsidRDefault="000F7377"/>
    <w:p w14:paraId="0BFD9687" w14:textId="77777777" w:rsidR="000F7377" w:rsidRDefault="000F7377">
      <w:r xmlns:w="http://schemas.openxmlformats.org/wordprocessingml/2006/main">
        <w:t xml:space="preserve">1. زیبایی یک کلیسای مقدس</w:t>
      </w:r>
    </w:p>
    <w:p w14:paraId="1A8479C9" w14:textId="77777777" w:rsidR="000F7377" w:rsidRDefault="000F7377"/>
    <w:p w14:paraId="6740C518" w14:textId="77777777" w:rsidR="000F7377" w:rsidRDefault="000F7377">
      <w:r xmlns:w="http://schemas.openxmlformats.org/wordprocessingml/2006/main">
        <w:t xml:space="preserve">2. کامل کردن کلیسای ما</w:t>
      </w:r>
    </w:p>
    <w:p w14:paraId="3AD628F3" w14:textId="77777777" w:rsidR="000F7377" w:rsidRDefault="000F7377"/>
    <w:p w14:paraId="44EDB616" w14:textId="77777777" w:rsidR="000F7377" w:rsidRDefault="000F7377">
      <w:r xmlns:w="http://schemas.openxmlformats.org/wordprocessingml/2006/main">
        <w:t xml:space="preserve">1. اول پطرس 1: 15-16 - "اما همانطور که شما را خوانده است مقدس است، شما نیز در هر گونه </w:t>
      </w:r>
      <w:r xmlns:w="http://schemas.openxmlformats.org/wordprocessingml/2006/main">
        <w:lastRenderedPageBreak xmlns:w="http://schemas.openxmlformats.org/wordprocessingml/2006/main"/>
      </w:r>
      <w:r xmlns:w="http://schemas.openxmlformats.org/wordprocessingml/2006/main">
        <w:t xml:space="preserve">صحبت مقدس باشید. زیرا نوشته شده است: مقدس باشید. زیرا من مقدس هستم.»</w:t>
      </w:r>
    </w:p>
    <w:p w14:paraId="6E6F5297" w14:textId="77777777" w:rsidR="000F7377" w:rsidRDefault="000F7377"/>
    <w:p w14:paraId="3FC05A93" w14:textId="77777777" w:rsidR="000F7377" w:rsidRDefault="000F7377">
      <w:r xmlns:w="http://schemas.openxmlformats.org/wordprocessingml/2006/main">
        <w:t xml:space="preserve">2. متی 5:48 - "پس کامل باشید همانطور که پدر شما که در آسمان است کامل است."</w:t>
      </w:r>
    </w:p>
    <w:p w14:paraId="515F8CA6" w14:textId="77777777" w:rsidR="000F7377" w:rsidRDefault="000F7377"/>
    <w:p w14:paraId="59A38E93" w14:textId="77777777" w:rsidR="000F7377" w:rsidRDefault="000F7377">
      <w:r xmlns:w="http://schemas.openxmlformats.org/wordprocessingml/2006/main">
        <w:t xml:space="preserve">افسسیان 5:28 پس مردان نیز باید زنان خود را مانند بدن خود دوست داشته باشند. کسی که همسرش را دوست دارد خودش را دوست دارد.</w:t>
      </w:r>
    </w:p>
    <w:p w14:paraId="72A1882C" w14:textId="77777777" w:rsidR="000F7377" w:rsidRDefault="000F7377"/>
    <w:p w14:paraId="39F1F9F8" w14:textId="77777777" w:rsidR="000F7377" w:rsidRDefault="000F7377">
      <w:r xmlns:w="http://schemas.openxmlformats.org/wordprocessingml/2006/main">
        <w:t xml:space="preserve">در افسسیان 5:28، پولس شوهران را تشویق می کند که همسرانشان را همانطور که خودشان دوست دارند دوست داشته باشند.</w:t>
      </w:r>
    </w:p>
    <w:p w14:paraId="130F6DD9" w14:textId="77777777" w:rsidR="000F7377" w:rsidRDefault="000F7377"/>
    <w:p w14:paraId="51F5CDA3" w14:textId="77777777" w:rsidR="000F7377" w:rsidRDefault="000F7377">
      <w:r xmlns:w="http://schemas.openxmlformats.org/wordprocessingml/2006/main">
        <w:t xml:space="preserve">1. همسر خود را مانند خود دوست بدارید - افسسیان 5:28</w:t>
      </w:r>
    </w:p>
    <w:p w14:paraId="5DDEBBB5" w14:textId="77777777" w:rsidR="000F7377" w:rsidRDefault="000F7377"/>
    <w:p w14:paraId="44D3F242" w14:textId="77777777" w:rsidR="000F7377" w:rsidRDefault="000F7377">
      <w:r xmlns:w="http://schemas.openxmlformats.org/wordprocessingml/2006/main">
        <w:t xml:space="preserve">2. دوست داشتن همسرتان - از دیدگاه کتاب مقدس</w:t>
      </w:r>
    </w:p>
    <w:p w14:paraId="1201B036" w14:textId="77777777" w:rsidR="000F7377" w:rsidRDefault="000F7377"/>
    <w:p w14:paraId="65D1C01C" w14:textId="77777777" w:rsidR="000F7377" w:rsidRDefault="000F7377">
      <w:r xmlns:w="http://schemas.openxmlformats.org/wordprocessingml/2006/main">
        <w:t xml:space="preserve">1. اول قرنتیان 13: 4-7 - "عشق صبور و مهربان است، عشق حسادت نمی کند و فخر نمی کند، متکبر یا گستاخ نیست، بر راه خود پافشاری نمی کند، تحریک پذیر یا کینه توز نیست، نمی کند. از خطاکاری شادی کن، اما با حقیقت شادی می کند.عشق همه چیز را تحمل می کند، همه چیز را باور دارد، به همه چیز امیدوار است، همه چیز را تحمل می کند.</w:t>
      </w:r>
    </w:p>
    <w:p w14:paraId="3AC3F0BA" w14:textId="77777777" w:rsidR="000F7377" w:rsidRDefault="000F7377"/>
    <w:p w14:paraId="09F6E165" w14:textId="77777777" w:rsidR="000F7377" w:rsidRDefault="000F7377">
      <w:r xmlns:w="http://schemas.openxmlformats.org/wordprocessingml/2006/main">
        <w:t xml:space="preserve">2. متی 22:37-39 - و او به او گفت: «خداوند، خدای خود را با تمام دل و با تمام جان و با تمام ذهن خود دوست بداری. این فرمان بزرگ و اول است. و دومی مانند آن: همسایه خود را مانند خود دوست بداری.</w:t>
      </w:r>
    </w:p>
    <w:p w14:paraId="5F31A0A7" w14:textId="77777777" w:rsidR="000F7377" w:rsidRDefault="000F7377"/>
    <w:p w14:paraId="0DED1305" w14:textId="77777777" w:rsidR="000F7377" w:rsidRDefault="000F7377">
      <w:r xmlns:w="http://schemas.openxmlformats.org/wordprocessingml/2006/main">
        <w:t xml:space="preserve">افسسیان 5:29 زیرا هیچ کس تاکنون از بدن خود متنفر نبوده است. اما مانند خداوند کلیسا، آن را تغذیه و گرامی می دارد.</w:t>
      </w:r>
    </w:p>
    <w:p w14:paraId="5AFF4CF4" w14:textId="77777777" w:rsidR="000F7377" w:rsidRDefault="000F7377"/>
    <w:p w14:paraId="0F3817F1" w14:textId="77777777" w:rsidR="000F7377" w:rsidRDefault="000F7377">
      <w:r xmlns:w="http://schemas.openxmlformats.org/wordprocessingml/2006/main">
        <w:t xml:space="preserve">هیچ کس هرگز از بدن خود متنفر نبوده است، در عوض آنها از آن مراقبت می کنند، همانطور که خداوند به کلیسا اهمیت می دهد.</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مانند کلیسای خداوند، خود را پرورش دهیم</w:t>
      </w:r>
    </w:p>
    <w:p w14:paraId="032B7367" w14:textId="77777777" w:rsidR="000F7377" w:rsidRDefault="000F7377"/>
    <w:p w14:paraId="34F6DAD6" w14:textId="77777777" w:rsidR="000F7377" w:rsidRDefault="000F7377">
      <w:r xmlns:w="http://schemas.openxmlformats.org/wordprocessingml/2006/main">
        <w:t xml:space="preserve">2. اهمیت مراقبت از خود</w:t>
      </w:r>
    </w:p>
    <w:p w14:paraId="7D3601DB" w14:textId="77777777" w:rsidR="000F7377" w:rsidRDefault="000F7377"/>
    <w:p w14:paraId="1BF235A8" w14:textId="77777777" w:rsidR="000F7377" w:rsidRDefault="000F7377">
      <w:r xmlns:w="http://schemas.openxmlformats.org/wordprocessingml/2006/main">
        <w:t xml:space="preserve">1. اول قرنتیان 6:19-20 - آیا نمی دانید که بدن شما معبد روح القدس در درون شماست که از جانب خدا دارید؟ شما از آن خود نیستید، زیرا شما را به قیمتی خریداری کردند. پس خدا را در بدن خود تسبیح کنید.</w:t>
      </w:r>
    </w:p>
    <w:p w14:paraId="360134B1" w14:textId="77777777" w:rsidR="000F7377" w:rsidRDefault="000F7377"/>
    <w:p w14:paraId="674F28CA" w14:textId="77777777" w:rsidR="000F7377" w:rsidRDefault="000F7377">
      <w:r xmlns:w="http://schemas.openxmlformats.org/wordprocessingml/2006/main">
        <w:t xml:space="preserve">2. فیلیپیان 4:5 - مهربانی شما را برای همه آشکار کنید. خداوند نزدیک است.</w:t>
      </w:r>
    </w:p>
    <w:p w14:paraId="62DCB9F4" w14:textId="77777777" w:rsidR="000F7377" w:rsidRDefault="000F7377"/>
    <w:p w14:paraId="48D6A70C" w14:textId="77777777" w:rsidR="000F7377" w:rsidRDefault="000F7377">
      <w:r xmlns:w="http://schemas.openxmlformats.org/wordprocessingml/2006/main">
        <w:t xml:space="preserve">افسسیان 5:30 زیرا ما اعضای بدن و گوشت و استخوان او هستیم.</w:t>
      </w:r>
    </w:p>
    <w:p w14:paraId="6DD3564B" w14:textId="77777777" w:rsidR="000F7377" w:rsidRDefault="000F7377"/>
    <w:p w14:paraId="5FA25A67" w14:textId="77777777" w:rsidR="000F7377" w:rsidRDefault="000F7377">
      <w:r xmlns:w="http://schemas.openxmlformats.org/wordprocessingml/2006/main">
        <w:t xml:space="preserve">ایمانداران اعضای بدن، گوشت و استخوان مسیح هستند.</w:t>
      </w:r>
    </w:p>
    <w:p w14:paraId="727315A1" w14:textId="77777777" w:rsidR="000F7377" w:rsidRDefault="000F7377"/>
    <w:p w14:paraId="4411B720" w14:textId="77777777" w:rsidR="000F7377" w:rsidRDefault="000F7377">
      <w:r xmlns:w="http://schemas.openxmlformats.org/wordprocessingml/2006/main">
        <w:t xml:space="preserve">1. رمز و راز تجسم: درک اتحاد ما با مسیح</w:t>
      </w:r>
    </w:p>
    <w:p w14:paraId="76AB275B" w14:textId="77777777" w:rsidR="000F7377" w:rsidRDefault="000F7377"/>
    <w:p w14:paraId="1F11BB02" w14:textId="77777777" w:rsidR="000F7377" w:rsidRDefault="000F7377">
      <w:r xmlns:w="http://schemas.openxmlformats.org/wordprocessingml/2006/main">
        <w:t xml:space="preserve">2. معنای کلیسا: بدن مسیح بودن</w:t>
      </w:r>
    </w:p>
    <w:p w14:paraId="063FF367" w14:textId="77777777" w:rsidR="000F7377" w:rsidRDefault="000F7377"/>
    <w:p w14:paraId="5E696852" w14:textId="77777777" w:rsidR="000F7377" w:rsidRDefault="000F7377">
      <w:r xmlns:w="http://schemas.openxmlformats.org/wordprocessingml/2006/main">
        <w:t xml:space="preserve">1. کولسیان 1: 15-20 - مسیح تصویر خدای نامرئی، نخست زاده همه خلقت است.</w:t>
      </w:r>
    </w:p>
    <w:p w14:paraId="0CD3EA95" w14:textId="77777777" w:rsidR="000F7377" w:rsidRDefault="000F7377"/>
    <w:p w14:paraId="38DB12F9" w14:textId="77777777" w:rsidR="000F7377" w:rsidRDefault="000F7377">
      <w:r xmlns:w="http://schemas.openxmlformats.org/wordprocessingml/2006/main">
        <w:t xml:space="preserve">2. رومیان 12: 4-5 - ما اعضای یک بدن هستیم، هر عضوی هدف خاص خود را دارد.</w:t>
      </w:r>
    </w:p>
    <w:p w14:paraId="4773A0D1" w14:textId="77777777" w:rsidR="000F7377" w:rsidRDefault="000F7377"/>
    <w:p w14:paraId="39ED3AE8" w14:textId="77777777" w:rsidR="000F7377" w:rsidRDefault="000F7377">
      <w:r xmlns:w="http://schemas.openxmlformats.org/wordprocessingml/2006/main">
        <w:t xml:space="preserve">افسسیان 5:31 از این جهت مرد پدر و مادر خود را ترک خواهد کرد و به زن خود ملحق خواهد شد و آن دو یک تن خواهند بود.</w:t>
      </w:r>
    </w:p>
    <w:p w14:paraId="5CF9ACF9" w14:textId="77777777" w:rsidR="000F7377" w:rsidRDefault="000F7377"/>
    <w:p w14:paraId="716DAC5D" w14:textId="77777777" w:rsidR="000F7377" w:rsidRDefault="000F7377">
      <w:r xmlns:w="http://schemas.openxmlformats.org/wordprocessingml/2006/main">
        <w:t xml:space="preserve">این قطعه در مورد پیوند مقدس ازدواج است و این که چگونه زن و مردی خانواده خود را ترک می کنند تا با هم باشند.</w:t>
      </w:r>
    </w:p>
    <w:p w14:paraId="177A58CF" w14:textId="77777777" w:rsidR="000F7377" w:rsidRDefault="000F7377"/>
    <w:p w14:paraId="4BADBBC4" w14:textId="77777777" w:rsidR="000F7377" w:rsidRDefault="000F7377">
      <w:r xmlns:w="http://schemas.openxmlformats.org/wordprocessingml/2006/main">
        <w:t xml:space="preserve">1. "پیمان ازدواج: عشقی که بر اساس فداکاری ساخته شده است"</w:t>
      </w:r>
    </w:p>
    <w:p w14:paraId="63091B61" w14:textId="77777777" w:rsidR="000F7377" w:rsidRDefault="000F7377"/>
    <w:p w14:paraId="6F6C3585" w14:textId="77777777" w:rsidR="000F7377" w:rsidRDefault="000F7377">
      <w:r xmlns:w="http://schemas.openxmlformats.org/wordprocessingml/2006/main">
        <w:t xml:space="preserve">2. "اتحاد دو روح: تقویت پیوند ازدواج"</w:t>
      </w:r>
    </w:p>
    <w:p w14:paraId="254E34FE" w14:textId="77777777" w:rsidR="000F7377" w:rsidRDefault="000F7377"/>
    <w:p w14:paraId="4453A98C" w14:textId="77777777" w:rsidR="000F7377" w:rsidRDefault="000F7377">
      <w:r xmlns:w="http://schemas.openxmlformats.org/wordprocessingml/2006/main">
        <w:t xml:space="preserve">1. پیدایش 2:24-25، "بنابراین مرد پدر و مادر خود را ترک خواهد کرد و به همسر خود چنگ خواهد زد و آنها یک تن خواهند شد."</w:t>
      </w:r>
    </w:p>
    <w:p w14:paraId="589C3F51" w14:textId="77777777" w:rsidR="000F7377" w:rsidRDefault="000F7377"/>
    <w:p w14:paraId="7D35EFFF" w14:textId="77777777" w:rsidR="000F7377" w:rsidRDefault="000F7377">
      <w:r xmlns:w="http://schemas.openxmlformats.org/wordprocessingml/2006/main">
        <w:t xml:space="preserve">2. اول قرنتیان 7:4، "زیرا زن بر بدن خود اختیار ندارد، بلکه شوهر بر بدن خود اختیار دارد. به همین ترتیب، شوهر بر بدن خود اختیار ندارد، بلکه زن اختیار دارد."</w:t>
      </w:r>
    </w:p>
    <w:p w14:paraId="19450738" w14:textId="77777777" w:rsidR="000F7377" w:rsidRDefault="000F7377"/>
    <w:p w14:paraId="0832B34F" w14:textId="77777777" w:rsidR="000F7377" w:rsidRDefault="000F7377">
      <w:r xmlns:w="http://schemas.openxmlformats.org/wordprocessingml/2006/main">
        <w:t xml:space="preserve">افسسیان 5:32 این یک راز بزرگ است، اما من در مورد مسیح و کلیسا صحبت می کنم.</w:t>
      </w:r>
    </w:p>
    <w:p w14:paraId="1C158783" w14:textId="77777777" w:rsidR="000F7377" w:rsidRDefault="000F7377"/>
    <w:p w14:paraId="00FC6DB5" w14:textId="77777777" w:rsidR="000F7377" w:rsidRDefault="000F7377">
      <w:r xmlns:w="http://schemas.openxmlformats.org/wordprocessingml/2006/main">
        <w:t xml:space="preserve">این قطعه از اتحاد بین مسیح و کلیسا به عنوان یک راز بزرگ صحبت می کند.</w:t>
      </w:r>
    </w:p>
    <w:p w14:paraId="6F09664F" w14:textId="77777777" w:rsidR="000F7377" w:rsidRDefault="000F7377"/>
    <w:p w14:paraId="56A6CF53" w14:textId="77777777" w:rsidR="000F7377" w:rsidRDefault="000F7377">
      <w:r xmlns:w="http://schemas.openxmlformats.org/wordprocessingml/2006/main">
        <w:t xml:space="preserve">1. راز عشق مسیح به کلیسا</w:t>
      </w:r>
    </w:p>
    <w:p w14:paraId="586C7473" w14:textId="77777777" w:rsidR="000F7377" w:rsidRDefault="000F7377"/>
    <w:p w14:paraId="53BC3CB0" w14:textId="77777777" w:rsidR="000F7377" w:rsidRDefault="000F7377">
      <w:r xmlns:w="http://schemas.openxmlformats.org/wordprocessingml/2006/main">
        <w:t xml:space="preserve">2. افشای راز مسیح و کلیسا</w:t>
      </w:r>
    </w:p>
    <w:p w14:paraId="77710EC4" w14:textId="77777777" w:rsidR="000F7377" w:rsidRDefault="000F7377"/>
    <w:p w14:paraId="47506572" w14:textId="77777777" w:rsidR="000F7377" w:rsidRDefault="000F7377">
      <w:r xmlns:w="http://schemas.openxmlformats.org/wordprocessingml/2006/main">
        <w:t xml:space="preserve">1. یوحنا 15:13 - "هیچ کس عشقی بزرگتر از این ندارد که انسان جان خود را برای دوستان خود ببخشد."</w:t>
      </w:r>
    </w:p>
    <w:p w14:paraId="7250A426" w14:textId="77777777" w:rsidR="000F7377" w:rsidRDefault="000F7377"/>
    <w:p w14:paraId="1AB62890" w14:textId="77777777" w:rsidR="000F7377" w:rsidRDefault="000F7377">
      <w:r xmlns:w="http://schemas.openxmlformats.org/wordprocessingml/2006/main">
        <w:t xml:space="preserve">2. رومیان 8:38-39 - "زیرا من متقاعد شده ام که نه مرگ، نه زندگی، نه فرشتگان، نه حکومت ها، نه قدرت ها، نه چیزهای حاضر، نه چیزهای آینده، نه ارتفاع، نه عمق، و نه هیچ موجود دیگری. خواهد توانست ما را از محبت خدا که در خداوند ما مسیح عیسی است جدا کند."</w:t>
      </w:r>
    </w:p>
    <w:p w14:paraId="593EDF5F" w14:textId="77777777" w:rsidR="000F7377" w:rsidRDefault="000F7377"/>
    <w:p w14:paraId="5C0C2F27" w14:textId="77777777" w:rsidR="000F7377" w:rsidRDefault="000F7377">
      <w:r xmlns:w="http://schemas.openxmlformats.org/wordprocessingml/2006/main">
        <w:t xml:space="preserve">افسسیان 5:33 اما هر یک از شما به خصوص همسر خود را مانند خودش دوست داشته باشد. و زن می بیند که به شوهرش احترام می گذارد.</w:t>
      </w:r>
    </w:p>
    <w:p w14:paraId="5A79DDBB" w14:textId="77777777" w:rsidR="000F7377" w:rsidRDefault="000F7377"/>
    <w:p w14:paraId="103C44B9" w14:textId="77777777" w:rsidR="000F7377" w:rsidRDefault="000F7377">
      <w:r xmlns:w="http://schemas.openxmlformats.org/wordprocessingml/2006/main">
        <w:t xml:space="preserve">هر فردی باید شریک زندگی خود را بدون قید و شرط دوست داشته باشد و زن باید به شوهر خود احترام بگذارد.</w:t>
      </w:r>
    </w:p>
    <w:p w14:paraId="7325355C" w14:textId="77777777" w:rsidR="000F7377" w:rsidRDefault="000F7377"/>
    <w:p w14:paraId="757D078D" w14:textId="77777777" w:rsidR="000F7377" w:rsidRDefault="000F7377">
      <w:r xmlns:w="http://schemas.openxmlformats.org/wordprocessingml/2006/main">
        <w:t xml:space="preserve">1: عشق و احترام: سنگ بنای ازدواج</w:t>
      </w:r>
    </w:p>
    <w:p w14:paraId="5897933F" w14:textId="77777777" w:rsidR="000F7377" w:rsidRDefault="000F7377"/>
    <w:p w14:paraId="49F8CECC" w14:textId="77777777" w:rsidR="000F7377" w:rsidRDefault="000F7377">
      <w:r xmlns:w="http://schemas.openxmlformats.org/wordprocessingml/2006/main">
        <w:t xml:space="preserve">2: ایجاد یک ازدواج قوی: تشویق عشق و احترام</w:t>
      </w:r>
    </w:p>
    <w:p w14:paraId="69224C10" w14:textId="77777777" w:rsidR="000F7377" w:rsidRDefault="000F7377"/>
    <w:p w14:paraId="63CCE77D" w14:textId="77777777" w:rsidR="000F7377" w:rsidRDefault="000F7377">
      <w:r xmlns:w="http://schemas.openxmlformats.org/wordprocessingml/2006/main">
        <w:t xml:space="preserve">1: کولسیان 3:19 - شوهران، همسران خود را دوست بدارید و با آنها سخت نگیرید.</w:t>
      </w:r>
    </w:p>
    <w:p w14:paraId="46D992E8" w14:textId="77777777" w:rsidR="000F7377" w:rsidRDefault="000F7377"/>
    <w:p w14:paraId="23E5A8B9" w14:textId="77777777" w:rsidR="000F7377" w:rsidRDefault="000F7377">
      <w:r xmlns:w="http://schemas.openxmlformats.org/wordprocessingml/2006/main">
        <w:t xml:space="preserve">2: 1 پطرس 3: 7 - به همین ترتیب، ای شوهران، با همسران خود به روشی تفاهم زندگی کنید و به زن به عنوان ظرف ضعیف‌تر احترام بگذارید، زیرا آنها با شما وارث فیض زندگی هستند، تا دعای شما برآورده نشود. مانع شد.</w:t>
      </w:r>
    </w:p>
    <w:p w14:paraId="3C867DE6" w14:textId="77777777" w:rsidR="000F7377" w:rsidRDefault="000F7377"/>
    <w:p w14:paraId="3E01D64E" w14:textId="77777777" w:rsidR="000F7377" w:rsidRDefault="000F7377">
      <w:r xmlns:w="http://schemas.openxmlformats.org/wordprocessingml/2006/main">
        <w:t xml:space="preserve">افسسیان 6 فصل ششم و آخر از رساله پولس به افسسیان است. در این فصل، پولس در مورد چهره ایمانداران جنگ روحانی بحث می کند و دستورالعمل هایی برای پوشیدن زره خدا ارائه می دهد.</w:t>
      </w:r>
    </w:p>
    <w:p w14:paraId="6787379D" w14:textId="77777777" w:rsidR="000F7377" w:rsidRDefault="000F7377"/>
    <w:p w14:paraId="496D749A" w14:textId="77777777" w:rsidR="000F7377" w:rsidRDefault="000F7377">
      <w:r xmlns:w="http://schemas.openxmlformats.org/wordprocessingml/2006/main">
        <w:t xml:space="preserve">پاراگراف اول: پولس با پرداختن به رابطه بین فرزندان و والدین شروع می کند و فرزندان را ترغیب می کند که از والدین خود در خداوند اطاعت کنند (افسسیان 6: 1-4). او تاکید می کند که این کار درست است و برای کسانی که به پدر و مادر خود احترام می گذارند وعده خیر می دهد. پولس همچنین به پدران دستور می دهد که فرزندان خود را تحریک نکنند، بلکه آنها را در تربیت و آموزش خداوند تربیت کنند.</w:t>
      </w:r>
    </w:p>
    <w:p w14:paraId="071F0760" w14:textId="77777777" w:rsidR="000F7377" w:rsidRDefault="000F7377"/>
    <w:p w14:paraId="4C6A8FAB" w14:textId="77777777" w:rsidR="000F7377" w:rsidRDefault="000F7377">
      <w:r xmlns:w="http://schemas.openxmlformats.org/wordprocessingml/2006/main">
        <w:t xml:space="preserve">پاراگراف دوم: پولس سپس توجه خود را به روابط بین بردگان و اربابان معطوف می کند (افسسیان 6: 5-9). او بردگان را تشویق می کند که با اخلاص به اربابان خود خدمت کنند، گویی در حال خدمت به خود مسیح هستند. از اربابان خواسته می شود که با بردگان خود عادلانه رفتار کنند، زیرا می دانند که آنها نیز در بهشت ارباب دارند. پولس تأکید می کند که هیچ جانبداری با خدا وجود ندارد و بر عدالت و برابری بین ایمانداران تأکید می کند.</w:t>
      </w:r>
    </w:p>
    <w:p w14:paraId="2F1669E4" w14:textId="77777777" w:rsidR="000F7377" w:rsidRDefault="000F7377"/>
    <w:p w14:paraId="09E91058" w14:textId="77777777" w:rsidR="000F7377" w:rsidRDefault="000F7377">
      <w:r xmlns:w="http://schemas.openxmlformats.org/wordprocessingml/2006/main">
        <w:t xml:space="preserve">پاراگراف سوم: این فصل با یک توصیه قدرتمند در مورد جنگ روحانی پایان می یابد (افسسیان 6: 10-18). پولس مؤمنان را ترغیب می کند که در قدرت قدرتمند خداوند قوی باشند و </w:t>
      </w:r>
      <w:r xmlns:w="http://schemas.openxmlformats.org/wordprocessingml/2006/main">
        <w:lastRenderedPageBreak xmlns:w="http://schemas.openxmlformats.org/wordprocessingml/2006/main"/>
      </w:r>
      <w:r xmlns:w="http://schemas.openxmlformats.org/wordprocessingml/2006/main">
        <w:t xml:space="preserve">تمام زره خدا را به تن کنند تا در برابر نیروهای روحانی شیطانی بایستند. او هر تکه زره را توصیف می کند - حقیقت، عدالت، آمادگی از انجیل صلح، ایمان، نجات، و کلام خدا - و بر دعا به عنوان یک سلاح ضروری تأکید می کند.</w:t>
      </w:r>
    </w:p>
    <w:p w14:paraId="4D24C281" w14:textId="77777777" w:rsidR="000F7377" w:rsidRDefault="000F7377">
      <w:r xmlns:w="http://schemas.openxmlformats.org/wordprocessingml/2006/main">
        <w:t xml:space="preserve">پولس مؤمنان را تشویق می کند که همیشه در روح برای همه ایمانداران دعا کنند و در عین حال هوشیار و مداوم در دعا باشند.</w:t>
      </w:r>
    </w:p>
    <w:p w14:paraId="1646B418" w14:textId="77777777" w:rsidR="000F7377" w:rsidRDefault="000F7377"/>
    <w:p w14:paraId="3177BF68" w14:textId="77777777" w:rsidR="000F7377" w:rsidRDefault="000F7377">
      <w:r xmlns:w="http://schemas.openxmlformats.org/wordprocessingml/2006/main">
        <w:t xml:space="preserve">به طور خلاصه،</w:t>
      </w:r>
    </w:p>
    <w:p w14:paraId="59F6C595" w14:textId="77777777" w:rsidR="000F7377" w:rsidRDefault="000F7377">
      <w:r xmlns:w="http://schemas.openxmlformats.org/wordprocessingml/2006/main">
        <w:t xml:space="preserve">فصل ششم افسسیان به روابط مختلف درون خانواده‌های مسیحی می‌پردازد - بین فرزندان و والدین و همچنین بردگان و اربابان. بر اطاعت، شرافت، رفتار منصفانه و برابری تأکید دارد.</w:t>
      </w:r>
    </w:p>
    <w:p w14:paraId="6B06C5EF" w14:textId="77777777" w:rsidR="000F7377" w:rsidRDefault="000F7377">
      <w:r xmlns:w="http://schemas.openxmlformats.org/wordprocessingml/2006/main">
        <w:t xml:space="preserve">سپس پل تمرکز خود را به سمت جنگ روحانی معطوف می کند. او ایمانداران را ترغیب می‌کند که زره کامل خدا را به تن کنند - حقیقت، عدالت، آمادگی از انجیل صلح، ایمان، نجات و کلام خدا. او بر اهمیت نماز و هوشیاری در برابر نیروهای معنوی شیطان تأکید می کند.</w:t>
      </w:r>
    </w:p>
    <w:p w14:paraId="7DE455BC" w14:textId="77777777" w:rsidR="000F7377" w:rsidRDefault="000F7377">
      <w:r xmlns:w="http://schemas.openxmlformats.org/wordprocessingml/2006/main">
        <w:t xml:space="preserve">این فصل اهمیت روابط سالم در خانواده های مسیحی، انصاف و برابری را برجسته می کند. همچنین بر واقعیت جنگ معنوی تأکید می‌کند و به مؤمنان دستور می‌دهد تا خود را به زره خدا مجهز کنند و به دعای مداوم مشغول شوند.</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افسسیان 6:1 فرزندان، پدر و مادر خود را در خداوند اطاعت کنید زیرا این درست است.</w:t>
      </w:r>
    </w:p>
    <w:p w14:paraId="6A21E923" w14:textId="77777777" w:rsidR="000F7377" w:rsidRDefault="000F7377"/>
    <w:p w14:paraId="31F9E425" w14:textId="77777777" w:rsidR="000F7377" w:rsidRDefault="000F7377">
      <w:r xmlns:w="http://schemas.openxmlformats.org/wordprocessingml/2006/main">
        <w:t xml:space="preserve">فرزندان باید از والدین خود اطاعت کنند زیرا این یک وظیفه اخلاقی است.</w:t>
      </w:r>
    </w:p>
    <w:p w14:paraId="5AB21FA7" w14:textId="77777777" w:rsidR="000F7377" w:rsidRDefault="000F7377"/>
    <w:p w14:paraId="7E753D0E" w14:textId="77777777" w:rsidR="000F7377" w:rsidRDefault="000F7377">
      <w:r xmlns:w="http://schemas.openxmlformats.org/wordprocessingml/2006/main">
        <w:t xml:space="preserve">1: اطاعت از والدین: به پدر و مادر خود احترام بگذارید.</w:t>
      </w:r>
    </w:p>
    <w:p w14:paraId="72B437CC" w14:textId="77777777" w:rsidR="000F7377" w:rsidRDefault="000F7377"/>
    <w:p w14:paraId="06CD74BD" w14:textId="77777777" w:rsidR="000F7377" w:rsidRDefault="000F7377">
      <w:r xmlns:w="http://schemas.openxmlformats.org/wordprocessingml/2006/main">
        <w:t xml:space="preserve">2: برکات اطاعت: وظیفه کودک در خداوند.</w:t>
      </w:r>
    </w:p>
    <w:p w14:paraId="1304323B" w14:textId="77777777" w:rsidR="000F7377" w:rsidRDefault="000F7377"/>
    <w:p w14:paraId="2307C46C" w14:textId="77777777" w:rsidR="000F7377" w:rsidRDefault="000F7377">
      <w:r xmlns:w="http://schemas.openxmlformats.org/wordprocessingml/2006/main">
        <w:t xml:space="preserve">1: امثال 22:6 "کودک را در راهی که باید برود تربیت کن و وقتی پیر شد از آن دور نخواهد شد."</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کولسیان 3:20 "بچه ها، در همه چیز از والدین خود اطاعت کنید، زیرا این مورد پسند خداوند است."</w:t>
      </w:r>
    </w:p>
    <w:p w14:paraId="3D69A620" w14:textId="77777777" w:rsidR="000F7377" w:rsidRDefault="000F7377"/>
    <w:p w14:paraId="1916E54E" w14:textId="77777777" w:rsidR="000F7377" w:rsidRDefault="000F7377">
      <w:r xmlns:w="http://schemas.openxmlformats.org/wordprocessingml/2006/main">
        <w:t xml:space="preserve">افسسیان 6:2 به پدر و مادر خود احترام بگذارید. که اولین فرمان با وعده است;</w:t>
      </w:r>
    </w:p>
    <w:p w14:paraId="1E67A659" w14:textId="77777777" w:rsidR="000F7377" w:rsidRDefault="000F7377"/>
    <w:p w14:paraId="096562FA" w14:textId="77777777" w:rsidR="000F7377" w:rsidRDefault="000F7377">
      <w:r xmlns:w="http://schemas.openxmlformats.org/wordprocessingml/2006/main">
        <w:t xml:space="preserve">فرزندان باید به والدین خود احترام بگذارند.</w:t>
      </w:r>
    </w:p>
    <w:p w14:paraId="1192BE9B" w14:textId="77777777" w:rsidR="000F7377" w:rsidRDefault="000F7377"/>
    <w:p w14:paraId="45A6F31C" w14:textId="77777777" w:rsidR="000F7377" w:rsidRDefault="000F7377">
      <w:r xmlns:w="http://schemas.openxmlformats.org/wordprocessingml/2006/main">
        <w:t xml:space="preserve">1: به والدین خود احترام بگذارید: یک فرمان با وعده</w:t>
      </w:r>
    </w:p>
    <w:p w14:paraId="30C958DB" w14:textId="77777777" w:rsidR="000F7377" w:rsidRDefault="000F7377"/>
    <w:p w14:paraId="3762A1AD" w14:textId="77777777" w:rsidR="000F7377" w:rsidRDefault="000F7377">
      <w:r xmlns:w="http://schemas.openxmlformats.org/wordprocessingml/2006/main">
        <w:t xml:space="preserve">2: احترام به پدر و مادر: راهی برای دریافت برکت خداوند</w:t>
      </w:r>
    </w:p>
    <w:p w14:paraId="5DE134B3" w14:textId="77777777" w:rsidR="000F7377" w:rsidRDefault="000F7377"/>
    <w:p w14:paraId="23AFA27A" w14:textId="77777777" w:rsidR="000F7377" w:rsidRDefault="000F7377">
      <w:r xmlns:w="http://schemas.openxmlformats.org/wordprocessingml/2006/main">
        <w:t xml:space="preserve">1: کولسیان 3:20 - "بچه ها، در هر کاری از والدین خود اطاعت کنید، زیرا این امر خداوند را خشنود می کند."</w:t>
      </w:r>
    </w:p>
    <w:p w14:paraId="23F8E7EE" w14:textId="77777777" w:rsidR="000F7377" w:rsidRDefault="000F7377"/>
    <w:p w14:paraId="1EE6657D" w14:textId="77777777" w:rsidR="000F7377" w:rsidRDefault="000F7377">
      <w:r xmlns:w="http://schemas.openxmlformats.org/wordprocessingml/2006/main">
        <w:t xml:space="preserve">2: خروج 20:12 - "پدر و مادر خود را گرامی بدار تا روزهایت در زمینی که یهوه خدایت به تو می دهد طولانی باشد."</w:t>
      </w:r>
    </w:p>
    <w:p w14:paraId="07D01F97" w14:textId="77777777" w:rsidR="000F7377" w:rsidRDefault="000F7377"/>
    <w:p w14:paraId="565899A7" w14:textId="77777777" w:rsidR="000F7377" w:rsidRDefault="000F7377">
      <w:r xmlns:w="http://schemas.openxmlformats.org/wordprocessingml/2006/main">
        <w:t xml:space="preserve">افسسیان 6:3 تا برای تو خوب باشد و عمر طولانی بر روی زمین داشته باشی.</w:t>
      </w:r>
    </w:p>
    <w:p w14:paraId="200B858B" w14:textId="77777777" w:rsidR="000F7377" w:rsidRDefault="000F7377"/>
    <w:p w14:paraId="750EF238" w14:textId="77777777" w:rsidR="000F7377" w:rsidRDefault="000F7377">
      <w:r xmlns:w="http://schemas.openxmlformats.org/wordprocessingml/2006/main">
        <w:t xml:space="preserve">افسسیان 6: 3 کودکان را تشویق می کند که از والدین خود اطاعت کنند تا بتوانند زندگی طولانی و موفقی داشته باشند.</w:t>
      </w:r>
    </w:p>
    <w:p w14:paraId="596F4E8B" w14:textId="77777777" w:rsidR="000F7377" w:rsidRDefault="000F7377"/>
    <w:p w14:paraId="1E25229C" w14:textId="77777777" w:rsidR="000F7377" w:rsidRDefault="000F7377">
      <w:r xmlns:w="http://schemas.openxmlformats.org/wordprocessingml/2006/main">
        <w:t xml:space="preserve">1. «نعمت اطاعت: یافتن موفقیت از طریق ایمان»</w:t>
      </w:r>
    </w:p>
    <w:p w14:paraId="11AD74AB" w14:textId="77777777" w:rsidR="000F7377" w:rsidRDefault="000F7377"/>
    <w:p w14:paraId="46618E3A" w14:textId="77777777" w:rsidR="000F7377" w:rsidRDefault="000F7377">
      <w:r xmlns:w="http://schemas.openxmlformats.org/wordprocessingml/2006/main">
        <w:t xml:space="preserve">2. "عشق والدین: مسیری به سوی یک زندگی طولانی شادی"</w:t>
      </w:r>
    </w:p>
    <w:p w14:paraId="279A1333" w14:textId="77777777" w:rsidR="000F7377" w:rsidRDefault="000F7377"/>
    <w:p w14:paraId="5CDF53FB" w14:textId="77777777" w:rsidR="000F7377" w:rsidRDefault="000F7377">
      <w:r xmlns:w="http://schemas.openxmlformats.org/wordprocessingml/2006/main">
        <w:t xml:space="preserve">1. امثال 3: 1-2 - "پسر من، شریعت مرا فراموش مکن، بلکه قلبت اوامر مرا نگاه دارد، زیرا روزهای طولانی و عمر طولانی و سلامتی به تو خواهند افزود."</w:t>
      </w:r>
    </w:p>
    <w:p w14:paraId="7EA5B6D2" w14:textId="77777777" w:rsidR="000F7377" w:rsidRDefault="000F7377"/>
    <w:p w14:paraId="3663930C" w14:textId="77777777" w:rsidR="000F7377" w:rsidRDefault="000F7377">
      <w:r xmlns:w="http://schemas.openxmlformats.org/wordprocessingml/2006/main">
        <w:t xml:space="preserve">2. کولسیان 3:20 - "بچه ها، در همه چیز از والدین خود اطاعت کنید، زیرا این مورد پسند خداوند است."</w:t>
      </w:r>
    </w:p>
    <w:p w14:paraId="250CF779" w14:textId="77777777" w:rsidR="000F7377" w:rsidRDefault="000F7377"/>
    <w:p w14:paraId="7D7E94B3" w14:textId="77777777" w:rsidR="000F7377" w:rsidRDefault="000F7377">
      <w:r xmlns:w="http://schemas.openxmlformats.org/wordprocessingml/2006/main">
        <w:t xml:space="preserve">افسسیان 6:4 و ای پدران، فرزندان خود را خشمگین نکنید، بلکه آنها را در تربیت و اندرز خداوند بزرگ کنید.</w:t>
      </w:r>
    </w:p>
    <w:p w14:paraId="7C1B9C9F" w14:textId="77777777" w:rsidR="000F7377" w:rsidRDefault="000F7377"/>
    <w:p w14:paraId="4A547ADE" w14:textId="77777777" w:rsidR="000F7377" w:rsidRDefault="000F7377">
      <w:r xmlns:w="http://schemas.openxmlformats.org/wordprocessingml/2006/main">
        <w:t xml:space="preserve">والدین باید فرزندان خود را با محبت در ایمان و انضباط راهنمایی کنند.</w:t>
      </w:r>
    </w:p>
    <w:p w14:paraId="25FA8146" w14:textId="77777777" w:rsidR="000F7377" w:rsidRDefault="000F7377"/>
    <w:p w14:paraId="163E201E" w14:textId="77777777" w:rsidR="000F7377" w:rsidRDefault="000F7377">
      <w:r xmlns:w="http://schemas.openxmlformats.org/wordprocessingml/2006/main">
        <w:t xml:space="preserve">1. آموزش کودکان از طریق عشق و انضباط</w:t>
      </w:r>
    </w:p>
    <w:p w14:paraId="6862CF86" w14:textId="77777777" w:rsidR="000F7377" w:rsidRDefault="000F7377"/>
    <w:p w14:paraId="31C04376" w14:textId="77777777" w:rsidR="000F7377" w:rsidRDefault="000F7377">
      <w:r xmlns:w="http://schemas.openxmlformats.org/wordprocessingml/2006/main">
        <w:t xml:space="preserve">2. توانمندسازی کودکان از طریق تأدیب خداوند</w:t>
      </w:r>
    </w:p>
    <w:p w14:paraId="37E8E268" w14:textId="77777777" w:rsidR="000F7377" w:rsidRDefault="000F7377"/>
    <w:p w14:paraId="7C426FC4" w14:textId="77777777" w:rsidR="000F7377" w:rsidRDefault="000F7377">
      <w:r xmlns:w="http://schemas.openxmlformats.org/wordprocessingml/2006/main">
        <w:t xml:space="preserve">1. امثال 29:17 - فرزندان خود را تربیت کنید تا به شما آرامش دهند. آنها لذت هایی را که می خواهید برای شما به ارمغان می آورند.</w:t>
      </w:r>
    </w:p>
    <w:p w14:paraId="1BC6B70E" w14:textId="77777777" w:rsidR="000F7377" w:rsidRDefault="000F7377"/>
    <w:p w14:paraId="31694983" w14:textId="77777777" w:rsidR="000F7377" w:rsidRDefault="000F7377">
      <w:r xmlns:w="http://schemas.openxmlformats.org/wordprocessingml/2006/main">
        <w:t xml:space="preserve">2. کولسیان 3:21 - ای پدران، فرزندان خود را تحریک نکنید، مبادا ناامید شوند.</w:t>
      </w:r>
    </w:p>
    <w:p w14:paraId="2F35EDA0" w14:textId="77777777" w:rsidR="000F7377" w:rsidRDefault="000F7377"/>
    <w:p w14:paraId="42E9CE18" w14:textId="77777777" w:rsidR="000F7377" w:rsidRDefault="000F7377">
      <w:r xmlns:w="http://schemas.openxmlformats.org/wordprocessingml/2006/main">
        <w:t xml:space="preserve">افسسیان 6: 5 ای بندگان، با ترس و لرز و در تنهایی دل خود مانند مسیح از اربابان خود اطاعت کنید.</w:t>
      </w:r>
    </w:p>
    <w:p w14:paraId="1E9446B0" w14:textId="77777777" w:rsidR="000F7377" w:rsidRDefault="000F7377"/>
    <w:p w14:paraId="39688ADB" w14:textId="77777777" w:rsidR="000F7377" w:rsidRDefault="000F7377">
      <w:r xmlns:w="http://schemas.openxmlformats.org/wordprocessingml/2006/main">
        <w:t xml:space="preserve">مسیحیان فراخوانده شده اند تا از اربابان زمینی خود با فروتنی و صمیمیت اطاعت کنند، گویی که در حال خدمت به خود مسیح هستند.</w:t>
      </w:r>
    </w:p>
    <w:p w14:paraId="7AA3C0E2" w14:textId="77777777" w:rsidR="000F7377" w:rsidRDefault="000F7377"/>
    <w:p w14:paraId="772B8952" w14:textId="77777777" w:rsidR="000F7377" w:rsidRDefault="000F7377">
      <w:r xmlns:w="http://schemas.openxmlformats.org/wordprocessingml/2006/main">
        <w:t xml:space="preserve">1. فراخوان مسیحیان برای خدمت با فروتنی</w:t>
      </w:r>
    </w:p>
    <w:p w14:paraId="5C400C4B" w14:textId="77777777" w:rsidR="000F7377" w:rsidRDefault="000F7377"/>
    <w:p w14:paraId="20247CAE" w14:textId="77777777" w:rsidR="000F7377" w:rsidRDefault="000F7377">
      <w:r xmlns:w="http://schemas.openxmlformats.org/wordprocessingml/2006/main">
        <w:t xml:space="preserve">2. خدمت به دیگران به گونه ای که گویی در حال خدمت به مسیح هستیم</w:t>
      </w:r>
    </w:p>
    <w:p w14:paraId="32CFD41D" w14:textId="77777777" w:rsidR="000F7377" w:rsidRDefault="000F7377"/>
    <w:p w14:paraId="6A091926" w14:textId="77777777" w:rsidR="000F7377" w:rsidRDefault="000F7377">
      <w:r xmlns:w="http://schemas.openxmlformats.org/wordprocessingml/2006/main">
        <w:t xml:space="preserve">1. کولسیان 3: 22-24 - "بندگان، در همه چیز از اربابان خود مطابق با جسم اطاعت کنید، نه به چشم خشنود کننده، بلکه با یکدلی و از خدا ترسانید، و هر کاری که انجام می دهید با دل و جان انجام دهید. خداوند، و نه برای مردم، زیرا می‌دانید که از خداوند پاداش میراث را خواهید گرفت، زیرا خداوند مسیح را خدمت می‌کنید.»</w:t>
      </w:r>
    </w:p>
    <w:p w14:paraId="7A16C4FB" w14:textId="77777777" w:rsidR="000F7377" w:rsidRDefault="000F7377"/>
    <w:p w14:paraId="568FCCE4" w14:textId="77777777" w:rsidR="000F7377" w:rsidRDefault="000F7377">
      <w:r xmlns:w="http://schemas.openxmlformats.org/wordprocessingml/2006/main">
        <w:t xml:space="preserve">2. متی 20:25-28 - "اما عیسی آنها را نزد خود خواند و گفت: "می دانید که امیران امتها بر آنها تسلط دارند و بزرگان بر آنها اقتدار می کنند. اما در میان آنها چنین نخواهد بود. اما هر که از شما بزرگ است، وزیر شما باشد، و هر که از شما بزرگ باشد، خادم شما باشد. زندگی او باج برای بسیاری است."</w:t>
      </w:r>
    </w:p>
    <w:p w14:paraId="65B41C78" w14:textId="77777777" w:rsidR="000F7377" w:rsidRDefault="000F7377"/>
    <w:p w14:paraId="49B51909" w14:textId="77777777" w:rsidR="000F7377" w:rsidRDefault="000F7377">
      <w:r xmlns:w="http://schemas.openxmlformats.org/wordprocessingml/2006/main">
        <w:t xml:space="preserve">افسسیان 6:6 نه از روی خدمت به چشم، به عنوان خوشایند مردم. اما به عنوان بندگان مسیح، اراده خدا را از دل انجام می دهیم.</w:t>
      </w:r>
    </w:p>
    <w:p w14:paraId="438E4842" w14:textId="77777777" w:rsidR="000F7377" w:rsidRDefault="000F7377"/>
    <w:p w14:paraId="4476EB96" w14:textId="77777777" w:rsidR="000F7377" w:rsidRDefault="000F7377">
      <w:r xmlns:w="http://schemas.openxmlformats.org/wordprocessingml/2006/main">
        <w:t xml:space="preserve">خادمان مسیح باید اراده خدا را با صداقت و درستکاری انجام دهند، نه از روی تعهد یا رضایت مردم.</w:t>
      </w:r>
    </w:p>
    <w:p w14:paraId="2138AAA4" w14:textId="77777777" w:rsidR="000F7377" w:rsidRDefault="000F7377"/>
    <w:p w14:paraId="15F7248E" w14:textId="77777777" w:rsidR="000F7377" w:rsidRDefault="000F7377">
      <w:r xmlns:w="http://schemas.openxmlformats.org/wordprocessingml/2006/main">
        <w:t xml:space="preserve">1. انجام اراده خدا با اخلاص و صداقت</w:t>
      </w:r>
    </w:p>
    <w:p w14:paraId="4542204C" w14:textId="77777777" w:rsidR="000F7377" w:rsidRDefault="000F7377"/>
    <w:p w14:paraId="14DDCCBE" w14:textId="77777777" w:rsidR="000F7377" w:rsidRDefault="000F7377">
      <w:r xmlns:w="http://schemas.openxmlformats.org/wordprocessingml/2006/main">
        <w:t xml:space="preserve">2. خدمت به خدا برای خشنود کردن او، نه مردم</w:t>
      </w:r>
    </w:p>
    <w:p w14:paraId="1C04534B" w14:textId="77777777" w:rsidR="000F7377" w:rsidRDefault="000F7377"/>
    <w:p w14:paraId="6CFC158C" w14:textId="77777777" w:rsidR="000F7377" w:rsidRDefault="000F7377">
      <w:r xmlns:w="http://schemas.openxmlformats.org/wordprocessingml/2006/main">
        <w:t xml:space="preserve">1. کولسیان 3:23 - هر کاری که انجام می دهید، از صمیم قلب کار کنید، نه برای خداوند و نه برای مردان.</w:t>
      </w:r>
    </w:p>
    <w:p w14:paraId="1DD389A2" w14:textId="77777777" w:rsidR="000F7377" w:rsidRDefault="000F7377"/>
    <w:p w14:paraId="5753C35F" w14:textId="77777777" w:rsidR="000F7377" w:rsidRDefault="000F7377">
      <w:r xmlns:w="http://schemas.openxmlformats.org/wordprocessingml/2006/main">
        <w:t xml:space="preserve">2. 1 تسالونیکیان 2:4 - اما همانطور که خدا ما را تایید کرده است تا انجیل را به ما سپرده باشد، ما نیز صحبت می کنیم، نه برای خشنود کردن انسان، بلکه برای خشنود ساختن خدایی که قلب های ما را آزمایش می کند.</w:t>
      </w:r>
    </w:p>
    <w:p w14:paraId="437B0434" w14:textId="77777777" w:rsidR="000F7377" w:rsidRDefault="000F7377"/>
    <w:p w14:paraId="615D1FEC" w14:textId="77777777" w:rsidR="000F7377" w:rsidRDefault="000F7377">
      <w:r xmlns:w="http://schemas.openxmlformats.org/wordprocessingml/2006/main">
        <w:t xml:space="preserve">افسسیان 6: 7 با حسن نیت، خدمت به خداوند، و نه به مردم.</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این قطعه بر اهمیت انجام خدمت به خداوند با اراده خوب تأکید می کند.</w:t>
      </w:r>
    </w:p>
    <w:p w14:paraId="5B0FE2B7" w14:textId="77777777" w:rsidR="000F7377" w:rsidRDefault="000F7377"/>
    <w:p w14:paraId="0B797FCB" w14:textId="77777777" w:rsidR="000F7377" w:rsidRDefault="000F7377">
      <w:r xmlns:w="http://schemas.openxmlformats.org/wordprocessingml/2006/main">
        <w:t xml:space="preserve">1. قدرت خدمت با اراده به خداوند</w:t>
      </w:r>
    </w:p>
    <w:p w14:paraId="4F284525" w14:textId="77777777" w:rsidR="000F7377" w:rsidRDefault="000F7377"/>
    <w:p w14:paraId="56F17156" w14:textId="77777777" w:rsidR="000F7377" w:rsidRDefault="000F7377">
      <w:r xmlns:w="http://schemas.openxmlformats.org/wordprocessingml/2006/main">
        <w:t xml:space="preserve">2. خدمت به خداوند با نگرش خوب</w:t>
      </w:r>
    </w:p>
    <w:p w14:paraId="0795C25E" w14:textId="77777777" w:rsidR="000F7377" w:rsidRDefault="000F7377"/>
    <w:p w14:paraId="174E46A0" w14:textId="77777777" w:rsidR="000F7377" w:rsidRDefault="000F7377">
      <w:r xmlns:w="http://schemas.openxmlformats.org/wordprocessingml/2006/main">
        <w:t xml:space="preserve">1. کولسیان 3: 23-24 - هر کاری که انجام می دهید، با تمام دل به آن کار کنید، زیرا برای خداوند کار می کنید، نه برای اربابان انسان، زیرا می دانید که میراثی از خداوند به عنوان پاداش دریافت خواهید کرد. این خداوند مسیح است که شما به آن خدمت می کنید.</w:t>
      </w:r>
    </w:p>
    <w:p w14:paraId="30F81DA0" w14:textId="77777777" w:rsidR="000F7377" w:rsidRDefault="000F7377"/>
    <w:p w14:paraId="39955120" w14:textId="77777777" w:rsidR="000F7377" w:rsidRDefault="000F7377">
      <w:r xmlns:w="http://schemas.openxmlformats.org/wordprocessingml/2006/main">
        <w:t xml:space="preserve">2. متی 25:40 - پادشاه پاسخ خواهد داد: "به راستی به شما می گویم، هر کاری که برای یکی از کوچکترین برادران و خواهران من انجام دادید، برای من انجام دادید."</w:t>
      </w:r>
    </w:p>
    <w:p w14:paraId="305615D6" w14:textId="77777777" w:rsidR="000F7377" w:rsidRDefault="000F7377"/>
    <w:p w14:paraId="71908B14" w14:textId="77777777" w:rsidR="000F7377" w:rsidRDefault="000F7377">
      <w:r xmlns:w="http://schemas.openxmlformats.org/wordprocessingml/2006/main">
        <w:t xml:space="preserve">افسسیان 6: 8 با علم به این که هر کس هر کار نیکی انجام دهد، همان را از خداوند خواهد گرفت، خواه غلام باشد یا آزاد.</w:t>
      </w:r>
    </w:p>
    <w:p w14:paraId="51348463" w14:textId="77777777" w:rsidR="000F7377" w:rsidRDefault="000F7377"/>
    <w:p w14:paraId="66C7A932" w14:textId="77777777" w:rsidR="000F7377" w:rsidRDefault="000F7377">
      <w:r xmlns:w="http://schemas.openxmlformats.org/wordprocessingml/2006/main">
        <w:t xml:space="preserve">خداوند بدون توجه به جایگاه فرد در جامعه، به اعمال نیک پاداش می دهد.</w:t>
      </w:r>
    </w:p>
    <w:p w14:paraId="14B2DE33" w14:textId="77777777" w:rsidR="000F7377" w:rsidRDefault="000F7377"/>
    <w:p w14:paraId="2D0307BF" w14:textId="77777777" w:rsidR="000F7377" w:rsidRDefault="000F7377">
      <w:r xmlns:w="http://schemas.openxmlformats.org/wordprocessingml/2006/main">
        <w:t xml:space="preserve">1: خداوند به نیکوکاران صرف نظر از موقعیت اجتماعی آنها پاداش می دهد.</w:t>
      </w:r>
    </w:p>
    <w:p w14:paraId="684CED38" w14:textId="77777777" w:rsidR="000F7377" w:rsidRDefault="000F7377"/>
    <w:p w14:paraId="6A357E71" w14:textId="77777777" w:rsidR="000F7377" w:rsidRDefault="000F7377">
      <w:r xmlns:w="http://schemas.openxmlformats.org/wordprocessingml/2006/main">
        <w:t xml:space="preserve">2: رفتار با مهربانی و احترام با همه موجب برکت خداوند است.</w:t>
      </w:r>
    </w:p>
    <w:p w14:paraId="2140B3FB" w14:textId="77777777" w:rsidR="000F7377" w:rsidRDefault="000F7377"/>
    <w:p w14:paraId="4A45727C" w14:textId="77777777" w:rsidR="000F7377" w:rsidRDefault="000F7377">
      <w:r xmlns:w="http://schemas.openxmlformats.org/wordprocessingml/2006/main">
        <w:t xml:space="preserve">1: متی 5:44-45 - اما من به شما می گویم که دشمنان خود را دوست داشته باشید و برای کسانی که به شما جفا می کنند دعا کنید تا فرزندان پدر خود در آسمان باشید.</w:t>
      </w:r>
    </w:p>
    <w:p w14:paraId="6545D1C4" w14:textId="77777777" w:rsidR="000F7377" w:rsidRDefault="000F7377"/>
    <w:p w14:paraId="428D3A6C" w14:textId="77777777" w:rsidR="000F7377" w:rsidRDefault="000F7377">
      <w:r xmlns:w="http://schemas.openxmlformats.org/wordprocessingml/2006/main">
        <w:t xml:space="preserve">2: غلاطیان 6: 7-8 - فریب نخورید: خدا را نمی توان مسخره کرد. هر چی کاشتی برداشت میکنی. هر که برای خوشایند بدن خود بکارد، از بدن هلاکت درو خواهد کرد. هر که برای خشنود ساختن روح بکارد، از روح حیات جاودانی درو خواهد کرد.</w:t>
      </w:r>
    </w:p>
    <w:p w14:paraId="3F07227E" w14:textId="77777777" w:rsidR="000F7377" w:rsidRDefault="000F7377"/>
    <w:p w14:paraId="0FC30CC6" w14:textId="77777777" w:rsidR="000F7377" w:rsidRDefault="000F7377">
      <w:r xmlns:w="http://schemas.openxmlformats.org/wordprocessingml/2006/main">
        <w:t xml:space="preserve">افسسیان 6:9 و ای سروران، همین کارها را با آنها بکنید و از تهدید خودداری کنید. نه احترام اشخاص نزد اوست.</w:t>
      </w:r>
    </w:p>
    <w:p w14:paraId="48CDC8F8" w14:textId="77777777" w:rsidR="000F7377" w:rsidRDefault="000F7377"/>
    <w:p w14:paraId="19A39F0C" w14:textId="77777777" w:rsidR="000F7377" w:rsidRDefault="000F7377">
      <w:r xmlns:w="http://schemas.openxmlformats.org/wordprocessingml/2006/main">
        <w:t xml:space="preserve">اربابان باید با احترام و مهربانی با بندگان خود رفتار کنند و بدانند که آنها نیز باید در پیشگاه خداوند پاسخگو باشند.</w:t>
      </w:r>
    </w:p>
    <w:p w14:paraId="351957BE" w14:textId="77777777" w:rsidR="000F7377" w:rsidRDefault="000F7377"/>
    <w:p w14:paraId="2847D955" w14:textId="77777777" w:rsidR="000F7377" w:rsidRDefault="000F7377">
      <w:r xmlns:w="http://schemas.openxmlformats.org/wordprocessingml/2006/main">
        <w:t xml:space="preserve">1. "زندگی در نور خدا: فراخوانی به مهربانی و احترام"</w:t>
      </w:r>
    </w:p>
    <w:p w14:paraId="67696C64" w14:textId="77777777" w:rsidR="000F7377" w:rsidRDefault="000F7377"/>
    <w:p w14:paraId="5270225A" w14:textId="77777777" w:rsidR="000F7377" w:rsidRDefault="000F7377">
      <w:r xmlns:w="http://schemas.openxmlformats.org/wordprocessingml/2006/main">
        <w:t xml:space="preserve">2. "مثال استاد: نشان دادن احترام به کسانی که رهبری می کنیم"</w:t>
      </w:r>
    </w:p>
    <w:p w14:paraId="32E2B15C" w14:textId="77777777" w:rsidR="000F7377" w:rsidRDefault="000F7377"/>
    <w:p w14:paraId="3DBAE805" w14:textId="77777777" w:rsidR="000F7377" w:rsidRDefault="000F7377">
      <w:r xmlns:w="http://schemas.openxmlformats.org/wordprocessingml/2006/main">
        <w:t xml:space="preserve">1. متی 7: 12 - "پس هر آنچه می خواهید که مردم با شما انجام دهند، با آنها نیز چنین کنید، زیرا این است شریعت و انبیا."</w:t>
      </w:r>
    </w:p>
    <w:p w14:paraId="4663DA3D" w14:textId="77777777" w:rsidR="000F7377" w:rsidRDefault="000F7377"/>
    <w:p w14:paraId="7FB82881" w14:textId="77777777" w:rsidR="000F7377" w:rsidRDefault="000F7377">
      <w:r xmlns:w="http://schemas.openxmlformats.org/wordprocessingml/2006/main">
        <w:t xml:space="preserve">2. کولسیان 3: 22-25 - "بندگان، در همه چیز از اربابان خود مطابق با جسم اطاعت کنید، نه به چشم خشنود کننده، بلکه با یکدلی و از خدا بترسید. خداوند، و نه برای مردم، زیرا می دانید که از خداوند پاداش میراث را خواهید گرفت، زیرا خداوند مسیح را خدمت می کنید. افراد."</w:t>
      </w:r>
    </w:p>
    <w:p w14:paraId="56F6CE9A" w14:textId="77777777" w:rsidR="000F7377" w:rsidRDefault="000F7377"/>
    <w:p w14:paraId="5560DFF5" w14:textId="77777777" w:rsidR="000F7377" w:rsidRDefault="000F7377">
      <w:r xmlns:w="http://schemas.openxmlformats.org/wordprocessingml/2006/main">
        <w:t xml:space="preserve">افسسیان 6:10 سرانجام، ای برادران من، در خداوند و در قدرت قدرت او قوی باشید.</w:t>
      </w:r>
    </w:p>
    <w:p w14:paraId="007C9712" w14:textId="77777777" w:rsidR="000F7377" w:rsidRDefault="000F7377"/>
    <w:p w14:paraId="46BC3194" w14:textId="77777777" w:rsidR="000F7377" w:rsidRDefault="000F7377">
      <w:r xmlns:w="http://schemas.openxmlformats.org/wordprocessingml/2006/main">
        <w:t xml:space="preserve">در خداوند و در قدرت او قوی باشید.</w:t>
      </w:r>
    </w:p>
    <w:p w14:paraId="3CC6E2C5" w14:textId="77777777" w:rsidR="000F7377" w:rsidRDefault="000F7377"/>
    <w:p w14:paraId="34F66301" w14:textId="77777777" w:rsidR="000F7377" w:rsidRDefault="000F7377">
      <w:r xmlns:w="http://schemas.openxmlformats.org/wordprocessingml/2006/main">
        <w:t xml:space="preserve">1: در آغوش گرفتن قوت خداوند</w:t>
      </w:r>
    </w:p>
    <w:p w14:paraId="6B40E31F" w14:textId="77777777" w:rsidR="000F7377" w:rsidRDefault="000F7377"/>
    <w:p w14:paraId="3355FA39" w14:textId="77777777" w:rsidR="000F7377" w:rsidRDefault="000F7377">
      <w:r xmlns:w="http://schemas.openxmlformats.org/wordprocessingml/2006/main">
        <w:t xml:space="preserve">2: قدرت خدا در ما کار می کند</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فیلیپیان 4:13 - من می توانم همه چیز را به وسیله مسیح انجام دهم که مرا تقویت می کند</w:t>
      </w:r>
    </w:p>
    <w:p w14:paraId="207F690B" w14:textId="77777777" w:rsidR="000F7377" w:rsidRDefault="000F7377"/>
    <w:p w14:paraId="52ED95B3" w14:textId="77777777" w:rsidR="000F7377" w:rsidRDefault="000F7377">
      <w:r xmlns:w="http://schemas.openxmlformats.org/wordprocessingml/2006/main">
        <w:t xml:space="preserve">2: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14:paraId="7F94D189" w14:textId="77777777" w:rsidR="000F7377" w:rsidRDefault="000F7377"/>
    <w:p w14:paraId="0B3768FD" w14:textId="77777777" w:rsidR="000F7377" w:rsidRDefault="000F7377">
      <w:r xmlns:w="http://schemas.openxmlformats.org/wordprocessingml/2006/main">
        <w:t xml:space="preserve">افسسیان 6:11 اسلحه کامل خدا را بپوشید تا بتوانید در برابر نیرنگ های شیطان بایستید.</w:t>
      </w:r>
    </w:p>
    <w:p w14:paraId="67C35AE5" w14:textId="77777777" w:rsidR="000F7377" w:rsidRDefault="000F7377"/>
    <w:p w14:paraId="4C82EABE" w14:textId="77777777" w:rsidR="000F7377" w:rsidRDefault="000F7377">
      <w:r xmlns:w="http://schemas.openxmlformats.org/wordprocessingml/2006/main">
        <w:t xml:space="preserve">ما باید زره خدا را به تن کنیم تا در برابر نقشه های شیطان بایستیم.</w:t>
      </w:r>
    </w:p>
    <w:p w14:paraId="557455E9" w14:textId="77777777" w:rsidR="000F7377" w:rsidRDefault="000F7377"/>
    <w:p w14:paraId="6B10B225" w14:textId="77777777" w:rsidR="000F7377" w:rsidRDefault="000F7377">
      <w:r xmlns:w="http://schemas.openxmlformats.org/wordprocessingml/2006/main">
        <w:t xml:space="preserve">1. "ایستادن در برابر دشمن: چگونه زره خدا را بپوشیم"</w:t>
      </w:r>
    </w:p>
    <w:p w14:paraId="7A8F21DC" w14:textId="77777777" w:rsidR="000F7377" w:rsidRDefault="000F7377"/>
    <w:p w14:paraId="6012EED4" w14:textId="77777777" w:rsidR="000F7377" w:rsidRDefault="000F7377">
      <w:r xmlns:w="http://schemas.openxmlformats.org/wordprocessingml/2006/main">
        <w:t xml:space="preserve">2. "زره خدا: دفاع از خود در برابر نقشه های شیطان"</w:t>
      </w:r>
    </w:p>
    <w:p w14:paraId="5161293C" w14:textId="77777777" w:rsidR="000F7377" w:rsidRDefault="000F7377"/>
    <w:p w14:paraId="1777C40E" w14:textId="77777777" w:rsidR="000F7377" w:rsidRDefault="000F7377">
      <w:r xmlns:w="http://schemas.openxmlformats.org/wordprocessingml/2006/main">
        <w:t xml:space="preserve">1. اشعیا 59:17 - او عدالت را مانند سینه بند بر سر گذاشت و کلاه خود را نجات بخشید. و جامه انتقام بر تن کرد و مانند خرقه با غیرت پوشیده شد.</w:t>
      </w:r>
    </w:p>
    <w:p w14:paraId="68A91E15" w14:textId="77777777" w:rsidR="000F7377" w:rsidRDefault="000F7377"/>
    <w:p w14:paraId="3AF3F308" w14:textId="77777777" w:rsidR="000F7377" w:rsidRDefault="000F7377">
      <w:r xmlns:w="http://schemas.openxmlformats.org/wordprocessingml/2006/main">
        <w:t xml:space="preserve">2. رومیان 13:12 - شب بسیار سپری شده، روز نزدیک است: پس بیایید کارهای تاریکی را کنار بگذاریم و زره نور بپوشیم.</w:t>
      </w:r>
    </w:p>
    <w:p w14:paraId="3BBF46DC" w14:textId="77777777" w:rsidR="000F7377" w:rsidRDefault="000F7377"/>
    <w:p w14:paraId="340E2E4E" w14:textId="77777777" w:rsidR="000F7377" w:rsidRDefault="000F7377">
      <w:r xmlns:w="http://schemas.openxmlformats.org/wordprocessingml/2006/main">
        <w:t xml:space="preserve">افسسیان 6:12 زیرا ما با گوشت و خون مبارزه نمی کنیم، بلکه با حکومت ها، با قدرت ها، با حاکمان تاریکی این جهان، با شرارت روحانی در مکان های بلند مبارزه می کنیم.</w:t>
      </w:r>
    </w:p>
    <w:p w14:paraId="1F132BA6" w14:textId="77777777" w:rsidR="000F7377" w:rsidRDefault="000F7377"/>
    <w:p w14:paraId="3D7E3375" w14:textId="77777777" w:rsidR="000F7377" w:rsidRDefault="000F7377">
      <w:r xmlns:w="http://schemas.openxmlformats.org/wordprocessingml/2006/main">
        <w:t xml:space="preserve">ما در جنگ معنوی علیه نیروهای شیطانی هستیم و باید آماده جنگ باشیم.</w:t>
      </w:r>
    </w:p>
    <w:p w14:paraId="2D88D32A" w14:textId="77777777" w:rsidR="000F7377" w:rsidRDefault="000F7377"/>
    <w:p w14:paraId="7519CCEB" w14:textId="77777777" w:rsidR="000F7377" w:rsidRDefault="000F7377">
      <w:r xmlns:w="http://schemas.openxmlformats.org/wordprocessingml/2006/main">
        <w:t xml:space="preserve">1. Armor Up: برای جنگ معنوی آماده شوید</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مبارزه با تاریکی: ایستادگی محکم در برابر شیطان</w:t>
      </w:r>
    </w:p>
    <w:p w14:paraId="50071244" w14:textId="77777777" w:rsidR="000F7377" w:rsidRDefault="000F7377"/>
    <w:p w14:paraId="3A5488EE" w14:textId="77777777" w:rsidR="000F7377" w:rsidRDefault="000F7377">
      <w:r xmlns:w="http://schemas.openxmlformats.org/wordprocessingml/2006/main">
        <w:t xml:space="preserve">1. اشعیا 59:17 - او عدالت را مانند سینه بند بر سر گذاشت و کلاه خود را نجات بخشید. و جامه انتقام بر تن کرد و مانند خرقه با غیرت پوشیده شد.</w:t>
      </w:r>
    </w:p>
    <w:p w14:paraId="5815DE36" w14:textId="77777777" w:rsidR="000F7377" w:rsidRDefault="000F7377"/>
    <w:p w14:paraId="59FAAFF5" w14:textId="77777777" w:rsidR="000F7377" w:rsidRDefault="000F7377">
      <w:r xmlns:w="http://schemas.openxmlformats.org/wordprocessingml/2006/main">
        <w:t xml:space="preserve">2. افسسیان 6: 10-18 - سرانجام، در خداوند و در قوت قدرت او قوی باشید. زره کامل خدا را به تن کن تا بتوانی در مقابل مکرهای شیطان بایستی.</w:t>
      </w:r>
    </w:p>
    <w:p w14:paraId="013D2AE4" w14:textId="77777777" w:rsidR="000F7377" w:rsidRDefault="000F7377"/>
    <w:p w14:paraId="22A31AFC" w14:textId="77777777" w:rsidR="000F7377" w:rsidRDefault="000F7377">
      <w:r xmlns:w="http://schemas.openxmlformats.org/wordprocessingml/2006/main">
        <w:t xml:space="preserve">افسسیان 6:13 پس تمام زره خدا را نزد خود ببرید تا بتوانید در روز بد مقاومت کنید و پس از انجام همه کارها بایستید.</w:t>
      </w:r>
    </w:p>
    <w:p w14:paraId="664F0B30" w14:textId="77777777" w:rsidR="000F7377" w:rsidRDefault="000F7377"/>
    <w:p w14:paraId="016D2D62" w14:textId="77777777" w:rsidR="000F7377" w:rsidRDefault="000F7377">
      <w:r xmlns:w="http://schemas.openxmlformats.org/wordprocessingml/2006/main">
        <w:t xml:space="preserve">مسیحیان باید با پوشیدن زره خدا خود را برای جنگ روحانی آماده کنند.</w:t>
      </w:r>
    </w:p>
    <w:p w14:paraId="5472CAD6" w14:textId="77777777" w:rsidR="000F7377" w:rsidRDefault="000F7377"/>
    <w:p w14:paraId="52DC6376" w14:textId="77777777" w:rsidR="000F7377" w:rsidRDefault="000F7377">
      <w:r xmlns:w="http://schemas.openxmlformats.org/wordprocessingml/2006/main">
        <w:t xml:space="preserve">1. "زره خدا: آماده شدن برای جنگ معنوی"</w:t>
      </w:r>
    </w:p>
    <w:p w14:paraId="6BE08480" w14:textId="77777777" w:rsidR="000F7377" w:rsidRDefault="000F7377"/>
    <w:p w14:paraId="1F480C27" w14:textId="77777777" w:rsidR="000F7377" w:rsidRDefault="000F7377">
      <w:r xmlns:w="http://schemas.openxmlformats.org/wordprocessingml/2006/main">
        <w:t xml:space="preserve">2. «استوار ایستادن در برابر شیطان»</w:t>
      </w:r>
    </w:p>
    <w:p w14:paraId="2A06EC24" w14:textId="77777777" w:rsidR="000F7377" w:rsidRDefault="000F7377"/>
    <w:p w14:paraId="669DEEDA" w14:textId="77777777" w:rsidR="000F7377" w:rsidRDefault="000F7377">
      <w:r xmlns:w="http://schemas.openxmlformats.org/wordprocessingml/2006/main">
        <w:t xml:space="preserve">1. اشعیا 11:5 - "عدالت کمربند کمر او و وفاداری کمربند کمر او خواهد بود."</w:t>
      </w:r>
    </w:p>
    <w:p w14:paraId="53E10FDD" w14:textId="77777777" w:rsidR="000F7377" w:rsidRDefault="000F7377"/>
    <w:p w14:paraId="7C2A75FC" w14:textId="77777777" w:rsidR="000F7377" w:rsidRDefault="000F7377">
      <w:r xmlns:w="http://schemas.openxmlformats.org/wordprocessingml/2006/main">
        <w:t xml:space="preserve">2. رومیان 13:12 - «شب بسیار گذشته است. روز نزدیک است پس بیایید کارهای تاریکی را دور بریزیم و زره نور بپوشیم.»</w:t>
      </w:r>
    </w:p>
    <w:p w14:paraId="03FD498C" w14:textId="77777777" w:rsidR="000F7377" w:rsidRDefault="000F7377"/>
    <w:p w14:paraId="26FB4339" w14:textId="77777777" w:rsidR="000F7377" w:rsidRDefault="000F7377">
      <w:r xmlns:w="http://schemas.openxmlformats.org/wordprocessingml/2006/main">
        <w:t xml:space="preserve">افسسیان 6:14 پس بایستید و کمر خود را به راستی بسته و سینه بند عدالت را بر تن داشته باشید.</w:t>
      </w:r>
    </w:p>
    <w:p w14:paraId="104EA080" w14:textId="77777777" w:rsidR="000F7377" w:rsidRDefault="000F7377"/>
    <w:p w14:paraId="33700A38" w14:textId="77777777" w:rsidR="000F7377" w:rsidRDefault="000F7377">
      <w:r xmlns:w="http://schemas.openxmlformats.org/wordprocessingml/2006/main">
        <w:t xml:space="preserve">این قطعه مؤمنان را به پوشیدن زره عدالت و حقیقت دعوت می کند.</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زره حق: پوشیدن سینه ایمان</w:t>
      </w:r>
    </w:p>
    <w:p w14:paraId="1CC10BDD" w14:textId="77777777" w:rsidR="000F7377" w:rsidRDefault="000F7377"/>
    <w:p w14:paraId="34F0EC43" w14:textId="77777777" w:rsidR="000F7377" w:rsidRDefault="000F7377">
      <w:r xmlns:w="http://schemas.openxmlformats.org/wordprocessingml/2006/main">
        <w:t xml:space="preserve">2. قدرت حقیقت: کمربند درستکاری</w:t>
      </w:r>
    </w:p>
    <w:p w14:paraId="19A48B0D" w14:textId="77777777" w:rsidR="000F7377" w:rsidRDefault="000F7377"/>
    <w:p w14:paraId="58773ADA" w14:textId="77777777" w:rsidR="000F7377" w:rsidRDefault="000F7377">
      <w:r xmlns:w="http://schemas.openxmlformats.org/wordprocessingml/2006/main">
        <w:t xml:space="preserve">1. کولسیان 3: 12-14 - بنابراین، به عنوان قوم برگزیده خدا، مقدس و عزیز، لباس شفقت، مهربانی، فروتنی، ملایمت و بردباری بپوشانید.</w:t>
      </w:r>
    </w:p>
    <w:p w14:paraId="7119A1D2" w14:textId="77777777" w:rsidR="000F7377" w:rsidRDefault="000F7377"/>
    <w:p w14:paraId="7F61F351" w14:textId="77777777" w:rsidR="000F7377" w:rsidRDefault="000F7377">
      <w:r xmlns:w="http://schemas.openxmlformats.org/wordprocessingml/2006/main">
        <w:t xml:space="preserve">2. اشعیا 59:17 - او عدالت را به عنوان سینه بند خود بر سر گذاشت و کلاه خود را بر سر خود نجات داد. جامه انتقام بر تن کرد و مانند عبا در غیرت پیچیده بود.</w:t>
      </w:r>
    </w:p>
    <w:p w14:paraId="6BC05858" w14:textId="77777777" w:rsidR="000F7377" w:rsidRDefault="000F7377"/>
    <w:p w14:paraId="4D0A13CA" w14:textId="77777777" w:rsidR="000F7377" w:rsidRDefault="000F7377">
      <w:r xmlns:w="http://schemas.openxmlformats.org/wordprocessingml/2006/main">
        <w:t xml:space="preserve">افسسیان 6:15 و پاهای شما را با تدارک انجیل سلامتی نبندید.</w:t>
      </w:r>
    </w:p>
    <w:p w14:paraId="16A614E9" w14:textId="77777777" w:rsidR="000F7377" w:rsidRDefault="000F7377"/>
    <w:p w14:paraId="7C7CF107" w14:textId="77777777" w:rsidR="000F7377" w:rsidRDefault="000F7377">
      <w:r xmlns:w="http://schemas.openxmlformats.org/wordprocessingml/2006/main">
        <w:t xml:space="preserve">این قسمت ما را تشویق می کند که برای به اشتراک گذاشتن خبر خوش عیسی مسیح با جهان آماده باشیم.</w:t>
      </w:r>
    </w:p>
    <w:p w14:paraId="60379732" w14:textId="77777777" w:rsidR="000F7377" w:rsidRDefault="000F7377"/>
    <w:p w14:paraId="4FB04A88" w14:textId="77777777" w:rsidR="000F7377" w:rsidRDefault="000F7377">
      <w:r xmlns:w="http://schemas.openxmlformats.org/wordprocessingml/2006/main">
        <w:t xml:space="preserve">1. "انجیل صلح: به اشتراک گذاشتن مژده عیسی مسیح"</w:t>
      </w:r>
    </w:p>
    <w:p w14:paraId="3928166D" w14:textId="77777777" w:rsidR="000F7377" w:rsidRDefault="000F7377"/>
    <w:p w14:paraId="51F13754" w14:textId="77777777" w:rsidR="000F7377" w:rsidRDefault="000F7377">
      <w:r xmlns:w="http://schemas.openxmlformats.org/wordprocessingml/2006/main">
        <w:t xml:space="preserve">2. «پوشیدن زره کامل خدا: آماده شدن برای نبرد با انجیل»</w:t>
      </w:r>
    </w:p>
    <w:p w14:paraId="2DE4624A" w14:textId="77777777" w:rsidR="000F7377" w:rsidRDefault="000F7377"/>
    <w:p w14:paraId="2D9B8361" w14:textId="77777777" w:rsidR="000F7377" w:rsidRDefault="000F7377">
      <w:r xmlns:w="http://schemas.openxmlformats.org/wordprocessingml/2006/main">
        <w:t xml:space="preserve">1. رومیان 10:14-15 - "پس چگونه کسی را که به او ایمان نیاورده‌اند خواهند خواند؟ و چگونه به کسی که هرگز از او نشنیده‌اند ایمان بیاورند؟ و چگونه بشنوند بدون اینکه کسی موعظه کند؟ چگونه موعظه کنند مگر اینکه فرستاده شوند؟»</w:t>
      </w:r>
    </w:p>
    <w:p w14:paraId="420BF98E" w14:textId="77777777" w:rsidR="000F7377" w:rsidRDefault="000F7377"/>
    <w:p w14:paraId="607183D7" w14:textId="77777777" w:rsidR="000F7377" w:rsidRDefault="000F7377">
      <w:r xmlns:w="http://schemas.openxmlformats.org/wordprocessingml/2006/main">
        <w:t xml:space="preserve">2. ارمیا 20:9 - "اگر بگویم: "او را ذکر نخواهم کرد، و دیگر به نام او سخن نخواهم گفت"، در قلبم مانند آتشی فروزان است که در استخوانهایم بسته شده است، و من خسته هستم. نگهش دارم، و من نمی توانم."</w:t>
      </w:r>
    </w:p>
    <w:p w14:paraId="7DDBC557" w14:textId="77777777" w:rsidR="000F7377" w:rsidRDefault="000F7377"/>
    <w:p w14:paraId="732E8C92" w14:textId="77777777" w:rsidR="000F7377" w:rsidRDefault="000F7377">
      <w:r xmlns:w="http://schemas.openxmlformats.org/wordprocessingml/2006/main">
        <w:t xml:space="preserve">افسسیان 6:16 مهمتر از همه، سپر ایمان را به دست بگیرید، که با آن قادر خواهید بود تمام تیرهای آتشین شریران را خاموش کنید.</w:t>
      </w:r>
    </w:p>
    <w:p w14:paraId="5BD3A184" w14:textId="77777777" w:rsidR="000F7377" w:rsidRDefault="000F7377"/>
    <w:p w14:paraId="60E8351E" w14:textId="77777777" w:rsidR="000F7377" w:rsidRDefault="000F7377">
      <w:r xmlns:w="http://schemas.openxmlformats.org/wordprocessingml/2006/main">
        <w:t xml:space="preserve">مؤمنان باید بر ایمان تکیه کنند تا از دسیسه های ستمکاران محافظت کنند.</w:t>
      </w:r>
    </w:p>
    <w:p w14:paraId="474ABCE1" w14:textId="77777777" w:rsidR="000F7377" w:rsidRDefault="000F7377"/>
    <w:p w14:paraId="193CDCAE" w14:textId="77777777" w:rsidR="000F7377" w:rsidRDefault="000F7377">
      <w:r xmlns:w="http://schemas.openxmlformats.org/wordprocessingml/2006/main">
        <w:t xml:space="preserve">1. قدرت ایمان در غلبه بر شر</w:t>
      </w:r>
    </w:p>
    <w:p w14:paraId="4EEAC9FD" w14:textId="77777777" w:rsidR="000F7377" w:rsidRDefault="000F7377"/>
    <w:p w14:paraId="2053D364" w14:textId="77777777" w:rsidR="000F7377" w:rsidRDefault="000F7377">
      <w:r xmlns:w="http://schemas.openxmlformats.org/wordprocessingml/2006/main">
        <w:t xml:space="preserve">2. ایستادگی در ایمان</w:t>
      </w:r>
    </w:p>
    <w:p w14:paraId="4AE16D0F" w14:textId="77777777" w:rsidR="000F7377" w:rsidRDefault="000F7377"/>
    <w:p w14:paraId="4521A819" w14:textId="77777777" w:rsidR="000F7377" w:rsidRDefault="000F7377">
      <w:r xmlns:w="http://schemas.openxmlformats.org/wordprocessingml/2006/main">
        <w:t xml:space="preserve">1. یعقوب 4: 7، "پس خود را تسلیم خدا کنید. در مقابل شیطان مقاومت کنید و او از شما فرار خواهد کرد."</w:t>
      </w:r>
    </w:p>
    <w:p w14:paraId="373AA425" w14:textId="77777777" w:rsidR="000F7377" w:rsidRDefault="000F7377"/>
    <w:p w14:paraId="5FB7E9D8" w14:textId="77777777" w:rsidR="000F7377" w:rsidRDefault="000F7377">
      <w:r xmlns:w="http://schemas.openxmlformats.org/wordprocessingml/2006/main">
        <w:t xml:space="preserve">2. اول پطرس 5: 8-9، "هوشیار باشید، هشیار باشید، زیرا دشمن شما ابلیس مانند شیری غرش می‌گردد و در جستجوی کسی است که ببلعد.</w:t>
      </w:r>
    </w:p>
    <w:p w14:paraId="2D92EB78" w14:textId="77777777" w:rsidR="000F7377" w:rsidRDefault="000F7377"/>
    <w:p w14:paraId="786038ED" w14:textId="77777777" w:rsidR="000F7377" w:rsidRDefault="000F7377">
      <w:r xmlns:w="http://schemas.openxmlformats.org/wordprocessingml/2006/main">
        <w:t xml:space="preserve">افسسیان 6:17 و کلاهخود نجات و شمشیر روح را که کلام خداست، بگیرید.</w:t>
      </w:r>
    </w:p>
    <w:p w14:paraId="1E74D03D" w14:textId="77777777" w:rsidR="000F7377" w:rsidRDefault="000F7377"/>
    <w:p w14:paraId="02657C9F" w14:textId="77777777" w:rsidR="000F7377" w:rsidRDefault="000F7377">
      <w:r xmlns:w="http://schemas.openxmlformats.org/wordprocessingml/2006/main">
        <w:t xml:space="preserve">کلاهخود نجات و شمشیر روح که کلام خداست، سلاح‌های ضروری برای جنگ روحانی هستند.</w:t>
      </w:r>
    </w:p>
    <w:p w14:paraId="0A6A85AE" w14:textId="77777777" w:rsidR="000F7377" w:rsidRDefault="000F7377"/>
    <w:p w14:paraId="3397143E" w14:textId="77777777" w:rsidR="000F7377" w:rsidRDefault="000F7377">
      <w:r xmlns:w="http://schemas.openxmlformats.org/wordprocessingml/2006/main">
        <w:t xml:space="preserve">1. قدرت کلمه: راهنمای جنگ معنوی</w:t>
      </w:r>
    </w:p>
    <w:p w14:paraId="45F0698D" w14:textId="77777777" w:rsidR="000F7377" w:rsidRDefault="000F7377"/>
    <w:p w14:paraId="330E2B6A" w14:textId="77777777" w:rsidR="000F7377" w:rsidRDefault="000F7377">
      <w:r xmlns:w="http://schemas.openxmlformats.org/wordprocessingml/2006/main">
        <w:t xml:space="preserve">2. برداشتن کلاه ایمنی: فراخوانی برای اقدام</w:t>
      </w:r>
    </w:p>
    <w:p w14:paraId="41A453EE" w14:textId="77777777" w:rsidR="000F7377" w:rsidRDefault="000F7377"/>
    <w:p w14:paraId="5834A3CE" w14:textId="77777777" w:rsidR="000F7377" w:rsidRDefault="000F7377">
      <w:r xmlns:w="http://schemas.openxmlformats.org/wordprocessingml/2006/main">
        <w:t xml:space="preserve">1. اشعیا 59:17 - "زیرا که عدالت را مانند سینه بند بر سر گذاشت و کلاه خود را برای نجات بر سر خود پوشاند."</w:t>
      </w:r>
    </w:p>
    <w:p w14:paraId="767D0793" w14:textId="77777777" w:rsidR="000F7377" w:rsidRDefault="000F7377"/>
    <w:p w14:paraId="35988844" w14:textId="77777777" w:rsidR="000F7377" w:rsidRDefault="000F7377">
      <w:r xmlns:w="http://schemas.openxmlformats.org/wordprocessingml/2006/main">
        <w:t xml:space="preserve">2. عبرانیان 4: 12 - "زیرا کلام خدا زنده و قدرتمند است و از هر شمشیر دو لبه تیزتر است."</w:t>
      </w:r>
    </w:p>
    <w:p w14:paraId="37B067E7" w14:textId="77777777" w:rsidR="000F7377" w:rsidRDefault="000F7377"/>
    <w:p w14:paraId="058EE289" w14:textId="77777777" w:rsidR="000F7377" w:rsidRDefault="000F7377">
      <w:r xmlns:w="http://schemas.openxmlformats.org/wordprocessingml/2006/main">
        <w:t xml:space="preserve">افسسیان 6:18 همیشه با تمام دعا و تضرع در روح دعا کنید و مراقب آن با تمام استقامت و تضرع برای همه مقدسین باشید.</w:t>
      </w:r>
    </w:p>
    <w:p w14:paraId="55955E89" w14:textId="77777777" w:rsidR="000F7377" w:rsidRDefault="000F7377"/>
    <w:p w14:paraId="5E589385" w14:textId="77777777" w:rsidR="000F7377" w:rsidRDefault="000F7377">
      <w:r xmlns:w="http://schemas.openxmlformats.org/wordprocessingml/2006/main">
        <w:t xml:space="preserve">با استقامت و استقامت دعا کنید و برای همه اولیای الهی شفاعت کنید.</w:t>
      </w:r>
    </w:p>
    <w:p w14:paraId="072048C9" w14:textId="77777777" w:rsidR="000F7377" w:rsidRDefault="000F7377"/>
    <w:p w14:paraId="7C94F6F8" w14:textId="77777777" w:rsidR="000F7377" w:rsidRDefault="000F7377">
      <w:r xmlns:w="http://schemas.openxmlformats.org/wordprocessingml/2006/main">
        <w:t xml:space="preserve">1. قدرت دعا: استقامت برای مقدسین</w:t>
      </w:r>
    </w:p>
    <w:p w14:paraId="79D391E2" w14:textId="77777777" w:rsidR="000F7377" w:rsidRDefault="000F7377"/>
    <w:p w14:paraId="44908CCD" w14:textId="77777777" w:rsidR="000F7377" w:rsidRDefault="000F7377">
      <w:r xmlns:w="http://schemas.openxmlformats.org/wordprocessingml/2006/main">
        <w:t xml:space="preserve">2. دعا با هوشیاری: شفاعت برای بدن مسیح</w:t>
      </w:r>
    </w:p>
    <w:p w14:paraId="78767E7E" w14:textId="77777777" w:rsidR="000F7377" w:rsidRDefault="000F7377"/>
    <w:p w14:paraId="74DFA8CC" w14:textId="77777777" w:rsidR="000F7377" w:rsidRDefault="000F7377">
      <w:r xmlns:w="http://schemas.openxmlformats.org/wordprocessingml/2006/main">
        <w:t xml:space="preserve">1. یعقوب 5: 16 - "دعای یک شخص عادل در عمل قدرت زیادی دارد."</w:t>
      </w:r>
    </w:p>
    <w:p w14:paraId="435B9238" w14:textId="77777777" w:rsidR="000F7377" w:rsidRDefault="000F7377"/>
    <w:p w14:paraId="2B054EC7" w14:textId="77777777" w:rsidR="000F7377" w:rsidRDefault="000F7377">
      <w:r xmlns:w="http://schemas.openxmlformats.org/wordprocessingml/2006/main">
        <w:t xml:space="preserve">2. اول تسالونیکیان 5:17 - "بی وقفه دعا کنید."</w:t>
      </w:r>
    </w:p>
    <w:p w14:paraId="05ABF95F" w14:textId="77777777" w:rsidR="000F7377" w:rsidRDefault="000F7377"/>
    <w:p w14:paraId="318A5328" w14:textId="77777777" w:rsidR="000F7377" w:rsidRDefault="000F7377">
      <w:r xmlns:w="http://schemas.openxmlformats.org/wordprocessingml/2006/main">
        <w:t xml:space="preserve">افسسیان 6:19 و برای من این سخن به من داده شود تا دهان خود را با جسارت باز کنم تا راز انجیل را بشناسم.</w:t>
      </w:r>
    </w:p>
    <w:p w14:paraId="22A4EE5D" w14:textId="77777777" w:rsidR="000F7377" w:rsidRDefault="000F7377"/>
    <w:p w14:paraId="2C592E8B" w14:textId="77777777" w:rsidR="000F7377" w:rsidRDefault="000F7377">
      <w:r xmlns:w="http://schemas.openxmlformats.org/wordprocessingml/2006/main">
        <w:t xml:space="preserve">پولس برای توانایی اعلام شجاعانه راز انجیل دعا کرد.</w:t>
      </w:r>
    </w:p>
    <w:p w14:paraId="745B4C48" w14:textId="77777777" w:rsidR="000F7377" w:rsidRDefault="000F7377"/>
    <w:p w14:paraId="6D8A526D" w14:textId="77777777" w:rsidR="000F7377" w:rsidRDefault="000F7377">
      <w:r xmlns:w="http://schemas.openxmlformats.org/wordprocessingml/2006/main">
        <w:t xml:space="preserve">1. اعلام جسورانه انجیل - افسسیان 6:19</w:t>
      </w:r>
    </w:p>
    <w:p w14:paraId="6E890B91" w14:textId="77777777" w:rsidR="000F7377" w:rsidRDefault="000F7377"/>
    <w:p w14:paraId="1A8DB024" w14:textId="77777777" w:rsidR="000F7377" w:rsidRDefault="000F7377">
      <w:r xmlns:w="http://schemas.openxmlformats.org/wordprocessingml/2006/main">
        <w:t xml:space="preserve">2. راز انجیل - افسسیان 6:19</w:t>
      </w:r>
    </w:p>
    <w:p w14:paraId="48AB0F4C" w14:textId="77777777" w:rsidR="000F7377" w:rsidRDefault="000F7377"/>
    <w:p w14:paraId="6576B59E" w14:textId="77777777" w:rsidR="000F7377" w:rsidRDefault="000F7377">
      <w:r xmlns:w="http://schemas.openxmlformats.org/wordprocessingml/2006/main">
        <w:t xml:space="preserve">1. رومیان 1:16 - زیرا من از انجیل مسیح خجالت نمی کشم، زیرا این قدرت خدا برای نجات هر که ایمان دارد است.</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کولسیان 4: 3-4 - در همان زمان برای ما نیز دعا می کنیم تا خدا دری را برای کلام به روی ما بگشاید تا راز مسیح را که من نیز به خاطر آن در غل و زنجیر هستم بیان کنیم تا بتوانم آن را بسازم. همانطور که من باید صحبت کنم آشکار می شود.</w:t>
      </w:r>
    </w:p>
    <w:p w14:paraId="41B323D6" w14:textId="77777777" w:rsidR="000F7377" w:rsidRDefault="000F7377"/>
    <w:p w14:paraId="1072AE0C" w14:textId="77777777" w:rsidR="000F7377" w:rsidRDefault="000F7377">
      <w:r xmlns:w="http://schemas.openxmlformats.org/wordprocessingml/2006/main">
        <w:t xml:space="preserve">افسسیان 6:20 که به خاطر آن سفیر در بنده هستم، تا در آن چنان که باید سخن بگویم، شجاعانه صحبت کنم.</w:t>
      </w:r>
    </w:p>
    <w:p w14:paraId="1A8BCC04" w14:textId="77777777" w:rsidR="000F7377" w:rsidRDefault="000F7377"/>
    <w:p w14:paraId="001E7E23" w14:textId="77777777" w:rsidR="000F7377" w:rsidRDefault="000F7377">
      <w:r xmlns:w="http://schemas.openxmlformats.org/wordprocessingml/2006/main">
        <w:t xml:space="preserve">پولس سفیری برای مسیح بود و حاضر بود هر سختی را که از او می خواست تحمل کند تا با جسارت در مورد انجیل صحبت کند.</w:t>
      </w:r>
    </w:p>
    <w:p w14:paraId="2CD9BF89" w14:textId="77777777" w:rsidR="000F7377" w:rsidRDefault="000F7377"/>
    <w:p w14:paraId="3895B4CD" w14:textId="77777777" w:rsidR="000F7377" w:rsidRDefault="000F7377">
      <w:r xmlns:w="http://schemas.openxmlformats.org/wordprocessingml/2006/main">
        <w:t xml:space="preserve">1. دعوت به خدمتگزاری: نمونه پولس</w:t>
      </w:r>
    </w:p>
    <w:p w14:paraId="6245F004" w14:textId="77777777" w:rsidR="000F7377" w:rsidRDefault="000F7377"/>
    <w:p w14:paraId="3015B799" w14:textId="77777777" w:rsidR="000F7377" w:rsidRDefault="000F7377">
      <w:r xmlns:w="http://schemas.openxmlformats.org/wordprocessingml/2006/main">
        <w:t xml:space="preserve">2. تجهیز خود برای جسارت در اعلام انجیل</w:t>
      </w:r>
    </w:p>
    <w:p w14:paraId="4C3142DF" w14:textId="77777777" w:rsidR="000F7377" w:rsidRDefault="000F7377"/>
    <w:p w14:paraId="18DF3A22" w14:textId="77777777" w:rsidR="000F7377" w:rsidRDefault="000F7377">
      <w:r xmlns:w="http://schemas.openxmlformats.org/wordprocessingml/2006/main">
        <w:t xml:space="preserve">1. فیلیپیان 1:12-14</w:t>
      </w:r>
    </w:p>
    <w:p w14:paraId="46C5EB04" w14:textId="77777777" w:rsidR="000F7377" w:rsidRDefault="000F7377"/>
    <w:p w14:paraId="31D5C8ED" w14:textId="77777777" w:rsidR="000F7377" w:rsidRDefault="000F7377">
      <w:r xmlns:w="http://schemas.openxmlformats.org/wordprocessingml/2006/main">
        <w:t xml:space="preserve">2. اعمال رسولان 26:16-18</w:t>
      </w:r>
    </w:p>
    <w:p w14:paraId="718A0915" w14:textId="77777777" w:rsidR="000F7377" w:rsidRDefault="000F7377"/>
    <w:p w14:paraId="578B546D" w14:textId="77777777" w:rsidR="000F7377" w:rsidRDefault="000F7377">
      <w:r xmlns:w="http://schemas.openxmlformats.org/wordprocessingml/2006/main">
        <w:t xml:space="preserve">افسسیان 6:21 اما برای اینکه شما نیز از امور من و من آگاه شوید، تیخیکوس، برادر محبوب و خدمتگزار امین در خداوند، همه چیز را به شما اعلام خواهد کرد.</w:t>
      </w:r>
    </w:p>
    <w:p w14:paraId="1732C5B9" w14:textId="77777777" w:rsidR="000F7377" w:rsidRDefault="000F7377"/>
    <w:p w14:paraId="11D801CF" w14:textId="77777777" w:rsidR="000F7377" w:rsidRDefault="000F7377">
      <w:r xmlns:w="http://schemas.openxmlformats.org/wordprocessingml/2006/main">
        <w:t xml:space="preserve">تیخیکوس برادر محبوب و خدمتگزار وفادار خداوند است که تمام امور پولس را به افسسیان بازگو خواهد کرد.</w:t>
      </w:r>
    </w:p>
    <w:p w14:paraId="26CA0D23" w14:textId="77777777" w:rsidR="000F7377" w:rsidRDefault="000F7377"/>
    <w:p w14:paraId="3066AE44" w14:textId="77777777" w:rsidR="000F7377" w:rsidRDefault="000F7377">
      <w:r xmlns:w="http://schemas.openxmlformats.org/wordprocessingml/2006/main">
        <w:t xml:space="preserve">1. خدمتگزار وفادار خداوند بودن: افسسیان 6:21</w:t>
      </w:r>
    </w:p>
    <w:p w14:paraId="6E38232B" w14:textId="77777777" w:rsidR="000F7377" w:rsidRDefault="000F7377"/>
    <w:p w14:paraId="7AAA18DC" w14:textId="77777777" w:rsidR="000F7377" w:rsidRDefault="000F7377">
      <w:r xmlns:w="http://schemas.openxmlformats.org/wordprocessingml/2006/main">
        <w:t xml:space="preserve">2. یادگیری از مثال تیخیکوس: افسسیان 6:21</w:t>
      </w:r>
    </w:p>
    <w:p w14:paraId="6A88B405" w14:textId="77777777" w:rsidR="000F7377" w:rsidRDefault="000F7377"/>
    <w:p w14:paraId="196F06A6" w14:textId="77777777" w:rsidR="000F7377" w:rsidRDefault="000F7377">
      <w:r xmlns:w="http://schemas.openxmlformats.org/wordprocessingml/2006/main">
        <w:t xml:space="preserve">1. کولسیان 4: 7-9 - پولس تیخیکوس را به خاطر خدمت وفادارانه اش ستایش می کند.</w:t>
      </w:r>
    </w:p>
    <w:p w14:paraId="535ED82F" w14:textId="77777777" w:rsidR="000F7377" w:rsidRDefault="000F7377"/>
    <w:p w14:paraId="789860A8" w14:textId="77777777" w:rsidR="000F7377" w:rsidRDefault="000F7377">
      <w:r xmlns:w="http://schemas.openxmlformats.org/wordprocessingml/2006/main">
        <w:t xml:space="preserve">2. دوم تیموتائوس 4:12 - پولس در مورد فرستادن تیخیکوس به افسس صحبت می کند تا امور خود را اعلام کند.</w:t>
      </w:r>
    </w:p>
    <w:p w14:paraId="08C10838" w14:textId="77777777" w:rsidR="000F7377" w:rsidRDefault="000F7377"/>
    <w:p w14:paraId="7064F122" w14:textId="77777777" w:rsidR="000F7377" w:rsidRDefault="000F7377">
      <w:r xmlns:w="http://schemas.openxmlformats.org/wordprocessingml/2006/main">
        <w:t xml:space="preserve">افسسیان 6:22 که او را به همین منظور نزد شما فرستادم تا از امور ما آگاه شوید و دلهای شما را تسلی بخشد.</w:t>
      </w:r>
    </w:p>
    <w:p w14:paraId="6B83864E" w14:textId="77777777" w:rsidR="000F7377" w:rsidRDefault="000F7377"/>
    <w:p w14:paraId="2FC46056" w14:textId="77777777" w:rsidR="000F7377" w:rsidRDefault="000F7377">
      <w:r xmlns:w="http://schemas.openxmlformats.org/wordprocessingml/2006/main">
        <w:t xml:space="preserve">این قسمت از پولس صحبت می کند که رسولی را به کلیسای افسسی فرستاد تا اخبار امور آنها را در میان بگذارد و دل آنها را تسلی دهد.</w:t>
      </w:r>
    </w:p>
    <w:p w14:paraId="1BB0A2C7" w14:textId="77777777" w:rsidR="000F7377" w:rsidRDefault="000F7377"/>
    <w:p w14:paraId="62617678" w14:textId="77777777" w:rsidR="000F7377" w:rsidRDefault="000F7377">
      <w:r xmlns:w="http://schemas.openxmlformats.org/wordprocessingml/2006/main">
        <w:t xml:space="preserve">1. چگونه در مواقع سخت آسایش پیدا کنیم</w:t>
      </w:r>
    </w:p>
    <w:p w14:paraId="500AD30D" w14:textId="77777777" w:rsidR="000F7377" w:rsidRDefault="000F7377"/>
    <w:p w14:paraId="4A4F846C" w14:textId="77777777" w:rsidR="000F7377" w:rsidRDefault="000F7377">
      <w:r xmlns:w="http://schemas.openxmlformats.org/wordprocessingml/2006/main">
        <w:t xml:space="preserve">2. قدرت تشویق</w:t>
      </w:r>
    </w:p>
    <w:p w14:paraId="6797EFE2" w14:textId="77777777" w:rsidR="000F7377" w:rsidRDefault="000F7377"/>
    <w:p w14:paraId="4ADAAA56" w14:textId="77777777" w:rsidR="000F7377" w:rsidRDefault="000F7377">
      <w:r xmlns:w="http://schemas.openxmlformats.org/wordprocessingml/2006/main">
        <w:t xml:space="preserve">1. رومیان 15: 5 - "خدای استقامت و دلگرمی به شما عطا کند که مطابق با مسیح عیسی در چنین هماهنگی با یکدیگر زندگی کنید."</w:t>
      </w:r>
    </w:p>
    <w:p w14:paraId="41C57B09" w14:textId="77777777" w:rsidR="000F7377" w:rsidRDefault="000F7377"/>
    <w:p w14:paraId="500DE149" w14:textId="77777777" w:rsidR="000F7377" w:rsidRDefault="000F7377">
      <w:r xmlns:w="http://schemas.openxmlformats.org/wordprocessingml/2006/main">
        <w:t xml:space="preserve">2. اشعیا 40: 1-2 - "خدای خود می گوید: "تسلیّت ده، قوم من را تسلی بده. با اورشلیم با ملایمت سخن بگو و به او اعلام کن که خدمت سخت او به پایان رسیده است، گناه او پرداخت شده است، و او از او دریافت کرده است. دست خداوند به خاطر همه گناهانش دوبرابر است"</w:t>
      </w:r>
    </w:p>
    <w:p w14:paraId="3F887F44" w14:textId="77777777" w:rsidR="000F7377" w:rsidRDefault="000F7377"/>
    <w:p w14:paraId="7287340F" w14:textId="77777777" w:rsidR="000F7377" w:rsidRDefault="000F7377">
      <w:r xmlns:w="http://schemas.openxmlformats.org/wordprocessingml/2006/main">
        <w:t xml:space="preserve">افسسیان 6:23 سلام بر برادران و محبت با ایمان از جانب خدای پدر و خداوند عیسی مسیح.</w:t>
      </w:r>
    </w:p>
    <w:p w14:paraId="47E513EB" w14:textId="77777777" w:rsidR="000F7377" w:rsidRDefault="000F7377"/>
    <w:p w14:paraId="3A39EA93" w14:textId="77777777" w:rsidR="000F7377" w:rsidRDefault="000F7377">
      <w:r xmlns:w="http://schemas.openxmlformats.org/wordprocessingml/2006/main">
        <w:t xml:space="preserve">پولس از طرف خدای پدر و خداوند عیسی مسیح پیام صلح و عشق را با ایمان به برادران می فرستد.</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قدرت عشق و ایمان: چگونه می توانیم پیوندهایمان را با خدا و برادران و خواهرانمان تقویت کنیم</w:t>
      </w:r>
    </w:p>
    <w:p w14:paraId="077A3FC1" w14:textId="77777777" w:rsidR="000F7377" w:rsidRDefault="000F7377"/>
    <w:p w14:paraId="77EC8FA0" w14:textId="77777777" w:rsidR="000F7377" w:rsidRDefault="000F7377">
      <w:r xmlns:w="http://schemas.openxmlformats.org/wordprocessingml/2006/main">
        <w:t xml:space="preserve">2. یافتن صلح و عشق در خدا: چگونه می توانیم از خدای پدر و خداوند عیسی مسیح تسلی بگیریم</w:t>
      </w:r>
    </w:p>
    <w:p w14:paraId="494ED606" w14:textId="77777777" w:rsidR="000F7377" w:rsidRDefault="000F7377"/>
    <w:p w14:paraId="70758968" w14:textId="77777777" w:rsidR="000F7377" w:rsidRDefault="000F7377">
      <w:r xmlns:w="http://schemas.openxmlformats.org/wordprocessingml/2006/main">
        <w:t xml:space="preserve">1. 1 یوحنا 3:18 - "فرزندان، در گفتار یا گفتار محبت نکنیم، بلکه در عمل و راستی."</w:t>
      </w:r>
    </w:p>
    <w:p w14:paraId="682543D4" w14:textId="77777777" w:rsidR="000F7377" w:rsidRDefault="000F7377"/>
    <w:p w14:paraId="78A80F54" w14:textId="77777777" w:rsidR="000F7377" w:rsidRDefault="000F7377">
      <w:r xmlns:w="http://schemas.openxmlformats.org/wordprocessingml/2006/main">
        <w:t xml:space="preserve">2. رومیان 5: 5 - "و امید ما را شرمنده نمی کند، زیرا محبت خدا به واسطه روح القدسی که به ما عطا شده است در دلهای ما ریخته شده است."</w:t>
      </w:r>
    </w:p>
    <w:p w14:paraId="6260F842" w14:textId="77777777" w:rsidR="000F7377" w:rsidRDefault="000F7377"/>
    <w:p w14:paraId="3D20E7CD" w14:textId="77777777" w:rsidR="000F7377" w:rsidRDefault="000F7377">
      <w:r xmlns:w="http://schemas.openxmlformats.org/wordprocessingml/2006/main">
        <w:t xml:space="preserve">افسسیان 6:24 فیض بر تمامی آنانی که خداوند ما عیسی مسیح را با اخلاص دوست دارند. آمین</w:t>
      </w:r>
    </w:p>
    <w:p w14:paraId="32696590" w14:textId="77777777" w:rsidR="000F7377" w:rsidRDefault="000F7377"/>
    <w:p w14:paraId="106A00BC" w14:textId="77777777" w:rsidR="000F7377" w:rsidRDefault="000F7377">
      <w:r xmlns:w="http://schemas.openxmlformats.org/wordprocessingml/2006/main">
        <w:t xml:space="preserve">پولس تمایل خود را برای فیض خدا با همه کسانی که عیسی مسیح را با صمیمیت دوست دارند بیان می کند.</w:t>
      </w:r>
    </w:p>
    <w:p w14:paraId="4DAAE158" w14:textId="77777777" w:rsidR="000F7377" w:rsidRDefault="000F7377"/>
    <w:p w14:paraId="2F93DDE3" w14:textId="77777777" w:rsidR="000F7377" w:rsidRDefault="000F7377">
      <w:r xmlns:w="http://schemas.openxmlformats.org/wordprocessingml/2006/main">
        <w:t xml:space="preserve">1. زندگی صمیمانه - یادگیری زندگی یک زندگی مسیحی معتبر</w:t>
      </w:r>
    </w:p>
    <w:p w14:paraId="56B41D0A" w14:textId="77777777" w:rsidR="000F7377" w:rsidRDefault="000F7377"/>
    <w:p w14:paraId="56CADEB9" w14:textId="77777777" w:rsidR="000F7377" w:rsidRDefault="000F7377">
      <w:r xmlns:w="http://schemas.openxmlformats.org/wordprocessingml/2006/main">
        <w:t xml:space="preserve">2. عشق به پروردگارمان - رشد در رابطه ما با عیسی</w:t>
      </w:r>
    </w:p>
    <w:p w14:paraId="3FCF5418" w14:textId="77777777" w:rsidR="000F7377" w:rsidRDefault="000F7377"/>
    <w:p w14:paraId="0FDA0459" w14:textId="77777777" w:rsidR="000F7377" w:rsidRDefault="000F7377">
      <w:r xmlns:w="http://schemas.openxmlformats.org/wordprocessingml/2006/main">
        <w:t xml:space="preserve">1. یوحنا 15:9-10 - «همانطور که پدر مرا محبت کرد، من نیز شما را دوست داشتم. در عشق من بمان اگر احکام من را نگاه دارید، در محبت من خواهید ماند، همانطور که من احکام پدرم را نگاه داشتم و در محبت او می مانم.»</w:t>
      </w:r>
    </w:p>
    <w:p w14:paraId="39E585D3" w14:textId="77777777" w:rsidR="000F7377" w:rsidRDefault="000F7377"/>
    <w:p w14:paraId="354BD209" w14:textId="77777777" w:rsidR="000F7377" w:rsidRDefault="000F7377">
      <w:r xmlns:w="http://schemas.openxmlformats.org/wordprocessingml/2006/main">
        <w:t xml:space="preserve">2. اول یوحنا 4: 7-8 - «ای عزیزان، بیایید یکدیگر را محبت کنیم، زیرا محبت از جانب خداست و هر که محبت می کند از خدا زاده شده و خدا را می شناسد. هر کس دوست ندارد خدا را نمی شناسد، زیرا خدا عشق است.»</w:t>
      </w:r>
    </w:p>
    <w:p w14:paraId="38C569B4" w14:textId="77777777" w:rsidR="000F7377" w:rsidRDefault="000F7377"/>
    <w:p w14:paraId="0CE3219F" w14:textId="77777777" w:rsidR="000F7377" w:rsidRDefault="000F7377">
      <w:r xmlns:w="http://schemas.openxmlformats.org/wordprocessingml/2006/main">
        <w:t xml:space="preserve">فیلیپیان 1 اولین فصل از رساله پولس به فیلیپیان است. در این فصل، پولس </w:t>
      </w:r>
      <w:r xmlns:w="http://schemas.openxmlformats.org/wordprocessingml/2006/main">
        <w:lastRenderedPageBreak xmlns:w="http://schemas.openxmlformats.org/wordprocessingml/2006/main"/>
      </w:r>
      <w:r xmlns:w="http://schemas.openxmlformats.org/wordprocessingml/2006/main">
        <w:t xml:space="preserve">عشق و قدردانی خود را برای ایمانداران فیلیپی ابراز می کند، آنها را در ایمانشان تشویق می کند، و دیدگاه خود را در مورد رنج و پیشرفت انجیل به اشتراک می گذارد.</w:t>
      </w:r>
    </w:p>
    <w:p w14:paraId="008D957A" w14:textId="77777777" w:rsidR="000F7377" w:rsidRDefault="000F7377"/>
    <w:p w14:paraId="52AC0C16" w14:textId="77777777" w:rsidR="000F7377" w:rsidRDefault="000F7377">
      <w:r xmlns:w="http://schemas.openxmlformats.org/wordprocessingml/2006/main">
        <w:t xml:space="preserve">پاراگراف اول: پولس با ابراز محبت عمیق خود برای ایمانداران فیلیپی و تشکر از خدا برای مشارکت آنها در گسترش انجیل شروع می کند (فیلیپیان 1: 3-8). او به آنها اطمینان می دهد که با شادی و اطمینان برای آنها دعا می کند و مطمئن است که خدایی که کار خوبی را در آنها آغاز کرده است، آن را به پایان خواهد رساند. پولس مشتاق است که محبت آنها با دانش و تشخیص بیشتر و بیشتر شود.</w:t>
      </w:r>
    </w:p>
    <w:p w14:paraId="2D588CA0" w14:textId="77777777" w:rsidR="000F7377" w:rsidRDefault="000F7377"/>
    <w:p w14:paraId="391792E5" w14:textId="77777777" w:rsidR="000F7377" w:rsidRDefault="000F7377">
      <w:r xmlns:w="http://schemas.openxmlformats.org/wordprocessingml/2006/main">
        <w:t xml:space="preserve">پاراگراف دوم: پولس در مورد زندانی شدن خود صحبت می کند، که در واقع به پیشرفت انجیل کمک کرده است (فیلیپیان 1:12-18). او توضیح می‌دهد که بسیاری از زنجیر او تشویق شده‌اند، و اعتماد به نفس پیدا کرده‌اند تا کلام خدا را بدون ترس بیان کنند. برخی از روی حسادت یا رقابت مسیح را موعظه می کنند، اما پولس خوشحال می شود زیرا مسیح بدون توجه به انگیزه ها اعلام می شود. او تصدیق می کند که چه زنده باشد و چه بمیرد، مسیح از طریق او گرامی خواهد شد.</w:t>
      </w:r>
    </w:p>
    <w:p w14:paraId="586B1A94" w14:textId="77777777" w:rsidR="000F7377" w:rsidRDefault="000F7377"/>
    <w:p w14:paraId="1FE7933B" w14:textId="77777777" w:rsidR="000F7377" w:rsidRDefault="000F7377">
      <w:r xmlns:w="http://schemas.openxmlformats.org/wordprocessingml/2006/main">
        <w:t xml:space="preserve">پاراگراف سوم: فصل با تأمل پولس در مورد زندگی و مرگ به پایان می رسد (فیلیپیان 1:19-30). او ابراز امیدواری و انتظار دارد که شرمنده نشود، بلکه از طریق دعاهای آنها و از طریق عنایت روح القدس سربلند شود. برای او، زندگی به معنای کار ثمربخش است، در حالی که مردن به معنای با مسیح بودن است - آرزویی که او با آن دست و پنجه نرم می کند. با این وجود، او مؤمنان را تشویق می‌کند تا در میان مخالفت‌ها، بدون ترسیدن، به شیوه‌ای رفتار کنند که شایسته انجیل باشد.</w:t>
      </w:r>
    </w:p>
    <w:p w14:paraId="120814C1" w14:textId="77777777" w:rsidR="000F7377" w:rsidRDefault="000F7377"/>
    <w:p w14:paraId="5B10ED2E" w14:textId="77777777" w:rsidR="000F7377" w:rsidRDefault="000F7377">
      <w:r xmlns:w="http://schemas.openxmlformats.org/wordprocessingml/2006/main">
        <w:t xml:space="preserve">به طور خلاصه،</w:t>
      </w:r>
    </w:p>
    <w:p w14:paraId="3367D8FA" w14:textId="77777777" w:rsidR="000F7377" w:rsidRDefault="000F7377">
      <w:r xmlns:w="http://schemas.openxmlformats.org/wordprocessingml/2006/main">
        <w:t xml:space="preserve">فصل اول فیلیپیان عشق عمیق پولس را به ایمانداران فیلیپی و همچنین قدردانی او از مشارکت آنها در گسترش انجیل را آشکار می کند. او به کار خدا در درون آنها ابراز اطمینان می کند.</w:t>
      </w:r>
    </w:p>
    <w:p w14:paraId="31FBAB70" w14:textId="77777777" w:rsidR="000F7377" w:rsidRDefault="000F7377">
      <w:r xmlns:w="http://schemas.openxmlformats.org/wordprocessingml/2006/main">
        <w:t xml:space="preserve">پولس به اشتراک می‌گذارد که چگونه حتی با وجود زندانی شدنش، به تبلیغ مسیح منجر شده است. او بدون توجه به انگیزه های دیگران از پیشرفت انجیل خوشحال می شود. او همچنین در مورد زندگی و مرگ تأمل می کند و امید خود را برای کار ثمربخش و تمایل خود برای بودن با مسیح ابراز می کند.</w:t>
      </w:r>
    </w:p>
    <w:p w14:paraId="1EECBF81" w14:textId="77777777" w:rsidR="000F7377" w:rsidRDefault="000F7377">
      <w:r xmlns:w="http://schemas.openxmlformats.org/wordprocessingml/2006/main">
        <w:t xml:space="preserve">این فصل بر شادی، قدردانی و اطمینان پولس در کار خدا در میان ایمانداران تأکید می کند. تأثیر مثبت زندانی شدن پولس بر گسترش انجیل و دیدگاه او در مورد زندگی و مرگ را برجسته می کند. این مؤمنان را تشویق می‌کند تا در میان چالش‌ها و مخالفت‌ها به گونه‌ای زندگی کنند که شایسته انجیل باشد.</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فیلیپیان 1: 1 پولس و تیموتئوس، خادمان عیسی مسیح، به تمام مقدسین در مسیح عیسی که در فیلیپی هستند، با اسقفان و شماسها:</w:t>
      </w:r>
    </w:p>
    <w:p w14:paraId="0AEAA7B2" w14:textId="77777777" w:rsidR="000F7377" w:rsidRDefault="000F7377"/>
    <w:p w14:paraId="6730084A" w14:textId="77777777" w:rsidR="000F7377" w:rsidRDefault="000F7377">
      <w:r xmlns:w="http://schemas.openxmlformats.org/wordprocessingml/2006/main">
        <w:t xml:space="preserve">پولس و تیموتائوس به مقدسین فیلیپی از جمله اسقف ها و شماسها سلام می فرستند.</w:t>
      </w:r>
    </w:p>
    <w:p w14:paraId="38BAFAAA" w14:textId="77777777" w:rsidR="000F7377" w:rsidRDefault="000F7377"/>
    <w:p w14:paraId="782F284B" w14:textId="77777777" w:rsidR="000F7377" w:rsidRDefault="000F7377">
      <w:r xmlns:w="http://schemas.openxmlformats.org/wordprocessingml/2006/main">
        <w:t xml:space="preserve">1. قدرت وحدت در بدن مسیح</w:t>
      </w:r>
    </w:p>
    <w:p w14:paraId="4429AB99" w14:textId="77777777" w:rsidR="000F7377" w:rsidRDefault="000F7377"/>
    <w:p w14:paraId="0DA8EB38" w14:textId="77777777" w:rsidR="000F7377" w:rsidRDefault="000F7377">
      <w:r xmlns:w="http://schemas.openxmlformats.org/wordprocessingml/2006/main">
        <w:t xml:space="preserve">2. اهمیت خدمت به دیگران</w:t>
      </w:r>
    </w:p>
    <w:p w14:paraId="245486A2" w14:textId="77777777" w:rsidR="000F7377" w:rsidRDefault="000F7377"/>
    <w:p w14:paraId="59BDACAC" w14:textId="77777777" w:rsidR="000F7377" w:rsidRDefault="000F7377">
      <w:r xmlns:w="http://schemas.openxmlformats.org/wordprocessingml/2006/main">
        <w:t xml:space="preserve">1. افسسیان 4: 16 - "از او تمام بدن، به هم پیوسته و با هر رباط نگهدارنده، رشد می کند و خود را در عشق می سازد، همانطور که هر عضو کار خود را انجام می دهد."</w:t>
      </w:r>
    </w:p>
    <w:p w14:paraId="5C9628AF" w14:textId="77777777" w:rsidR="000F7377" w:rsidRDefault="000F7377"/>
    <w:p w14:paraId="07A3B87D" w14:textId="77777777" w:rsidR="000F7377" w:rsidRDefault="000F7377">
      <w:r xmlns:w="http://schemas.openxmlformats.org/wordprocessingml/2006/main">
        <w:t xml:space="preserve">2. متی 20:25-28 - "اما عیسی آنها را نزد خود خواند و گفت: "شما می دانید که حاکمان غیریهودیان بر آنها مسلط هستند و بزرگان بر آنها حکومت می کنند. اما در میان آنها چنین نخواهد بود. شما، اما هر که از شما می‌خواهد بزرگ شود، خادم شما باشد و هر که می‌خواهد در میان شما اول باشد، غلام شما باشد، همانطور که پسر انسان نیامد تا او را خدمت کنند، بلکه برای خدمت کردن، و تا جان خود را برای بسیاری فدیه دهد.»</w:t>
      </w:r>
    </w:p>
    <w:p w14:paraId="2EE95101" w14:textId="77777777" w:rsidR="000F7377" w:rsidRDefault="000F7377"/>
    <w:p w14:paraId="47D552AD" w14:textId="77777777" w:rsidR="000F7377" w:rsidRDefault="000F7377">
      <w:r xmlns:w="http://schemas.openxmlformats.org/wordprocessingml/2006/main">
        <w:t xml:space="preserve">فیلیپیان 1:2 فیض و سلامتی از جانب خدای پدر ما و خداوند عیسی مسیح بر شما باد.</w:t>
      </w:r>
    </w:p>
    <w:p w14:paraId="5DD1A358" w14:textId="77777777" w:rsidR="000F7377" w:rsidRDefault="000F7377"/>
    <w:p w14:paraId="4E744168" w14:textId="77777777" w:rsidR="000F7377" w:rsidRDefault="000F7377">
      <w:r xmlns:w="http://schemas.openxmlformats.org/wordprocessingml/2006/main">
        <w:t xml:space="preserve">پولس برای فیلیپیان از خدا و عیسی مسیح فیض و صلح آرزو می کند.</w:t>
      </w:r>
    </w:p>
    <w:p w14:paraId="5CFE15D6" w14:textId="77777777" w:rsidR="000F7377" w:rsidRDefault="000F7377"/>
    <w:p w14:paraId="1A989187" w14:textId="77777777" w:rsidR="000F7377" w:rsidRDefault="000F7377">
      <w:r xmlns:w="http://schemas.openxmlformats.org/wordprocessingml/2006/main">
        <w:t xml:space="preserve">1. قدرت فیض و آرامش در زندگی ما</w:t>
      </w:r>
    </w:p>
    <w:p w14:paraId="6A13B943" w14:textId="77777777" w:rsidR="000F7377" w:rsidRDefault="000F7377"/>
    <w:p w14:paraId="11B73BA6" w14:textId="77777777" w:rsidR="000F7377" w:rsidRDefault="000F7377">
      <w:r xmlns:w="http://schemas.openxmlformats.org/wordprocessingml/2006/main">
        <w:t xml:space="preserve">2. شادی در فیض و صلح از جانب خدا و عیسی مسیح</w:t>
      </w:r>
    </w:p>
    <w:p w14:paraId="3D780FE5" w14:textId="77777777" w:rsidR="000F7377" w:rsidRDefault="000F7377"/>
    <w:p w14:paraId="42068DB2" w14:textId="77777777" w:rsidR="000F7377" w:rsidRDefault="000F7377">
      <w:r xmlns:w="http://schemas.openxmlformats.org/wordprocessingml/2006/main">
        <w:t xml:space="preserve">1. رومیان 5: 1-2 «بنابراین، چون به وسیله ایمان عادل شمرده شده ایم، از طریق خداوندمان عیسی مسیح با خدا صلح داریم. از طریق او ما نیز با ایمان به این فیضی که در آن ایستاده‌ایم دسترسی پیدا کرده‌ایم و به امید جلال خدا شادی می‌کنیم.»</w:t>
      </w:r>
    </w:p>
    <w:p w14:paraId="1076C6C6" w14:textId="77777777" w:rsidR="000F7377" w:rsidRDefault="000F7377"/>
    <w:p w14:paraId="37B45CFE" w14:textId="77777777" w:rsidR="000F7377" w:rsidRDefault="000F7377">
      <w:r xmlns:w="http://schemas.openxmlformats.org/wordprocessingml/2006/main">
        <w:t xml:space="preserve">2. افسسیان 1:2 "فیض و سلامتی از جانب خدای پدر ما و خداوند عیسی مسیح بر شما."</w:t>
      </w:r>
    </w:p>
    <w:p w14:paraId="1D60458E" w14:textId="77777777" w:rsidR="000F7377" w:rsidRDefault="000F7377"/>
    <w:p w14:paraId="115924CB" w14:textId="77777777" w:rsidR="000F7377" w:rsidRDefault="000F7377">
      <w:r xmlns:w="http://schemas.openxmlformats.org/wordprocessingml/2006/main">
        <w:t xml:space="preserve">فیلیپیان 1:3 با هر یادی از شما خدای خود را شکر می کنم.</w:t>
      </w:r>
    </w:p>
    <w:p w14:paraId="23E528CF" w14:textId="77777777" w:rsidR="000F7377" w:rsidRDefault="000F7377"/>
    <w:p w14:paraId="295B555B" w14:textId="77777777" w:rsidR="000F7377" w:rsidRDefault="000F7377">
      <w:r xmlns:w="http://schemas.openxmlformats.org/wordprocessingml/2006/main">
        <w:t xml:space="preserve">پولس برای کلیسای فیلیپی از خدا سپاسگزاری می کند.</w:t>
      </w:r>
    </w:p>
    <w:p w14:paraId="2FE65AD4" w14:textId="77777777" w:rsidR="000F7377" w:rsidRDefault="000F7377"/>
    <w:p w14:paraId="33373788" w14:textId="77777777" w:rsidR="000F7377" w:rsidRDefault="000F7377">
      <w:r xmlns:w="http://schemas.openxmlformats.org/wordprocessingml/2006/main">
        <w:t xml:space="preserve">1: "از افرادی که در زندگی خود هستند سپاسگزار باشید"</w:t>
      </w:r>
    </w:p>
    <w:p w14:paraId="685A1EF1" w14:textId="77777777" w:rsidR="000F7377" w:rsidRDefault="000F7377"/>
    <w:p w14:paraId="6461E8C7" w14:textId="77777777" w:rsidR="000F7377" w:rsidRDefault="000F7377">
      <w:r xmlns:w="http://schemas.openxmlformats.org/wordprocessingml/2006/main">
        <w:t xml:space="preserve">2: "قدردانی هدیه ای به خداوند است"</w:t>
      </w:r>
    </w:p>
    <w:p w14:paraId="1B2C0358" w14:textId="77777777" w:rsidR="000F7377" w:rsidRDefault="000F7377"/>
    <w:p w14:paraId="028913C6" w14:textId="77777777" w:rsidR="000F7377" w:rsidRDefault="000F7377">
      <w:r xmlns:w="http://schemas.openxmlformats.org/wordprocessingml/2006/main">
        <w:t xml:space="preserve">1: 1 تسالونیکیان 5: 16-18 - همیشه شاد باشید، پیوسته دعا کنید، در هر شرایطی شکرگزاری کنید. زیرا این اراده خدا برای شما در مسیح عیسی است.</w:t>
      </w:r>
    </w:p>
    <w:p w14:paraId="5FC84D5F" w14:textId="77777777" w:rsidR="000F7377" w:rsidRDefault="000F7377"/>
    <w:p w14:paraId="224D296E" w14:textId="77777777" w:rsidR="000F7377" w:rsidRDefault="000F7377">
      <w:r xmlns:w="http://schemas.openxmlformats.org/wordprocessingml/2006/main">
        <w:t xml:space="preserve">2: افسسیان 4:29 - اجازه ندهید سخنان فاسد از دهان شما خارج شود، بلکه فقط سخنانی که برای ساختن مناسب است، بر حسب موقعیت خوب است، تا به شنوندگان فیض دهد.</w:t>
      </w:r>
    </w:p>
    <w:p w14:paraId="053B2B5E" w14:textId="77777777" w:rsidR="000F7377" w:rsidRDefault="000F7377"/>
    <w:p w14:paraId="49FB76C9" w14:textId="77777777" w:rsidR="000F7377" w:rsidRDefault="000F7377">
      <w:r xmlns:w="http://schemas.openxmlformats.org/wordprocessingml/2006/main">
        <w:t xml:space="preserve">فیلیپیان 1:4 همیشه در هر دعای من برای همه شما با شادی درخواست می کنم،</w:t>
      </w:r>
    </w:p>
    <w:p w14:paraId="4F08DB5B" w14:textId="77777777" w:rsidR="000F7377" w:rsidRDefault="000F7377"/>
    <w:p w14:paraId="21D3FFD6" w14:textId="77777777" w:rsidR="000F7377" w:rsidRDefault="000F7377">
      <w:r xmlns:w="http://schemas.openxmlformats.org/wordprocessingml/2006/main">
        <w:t xml:space="preserve">این قطعه از دعای پولس برای فیلیپیان با شادی صحبت می کند.</w:t>
      </w:r>
    </w:p>
    <w:p w14:paraId="5D0A7D0C" w14:textId="77777777" w:rsidR="000F7377" w:rsidRDefault="000F7377"/>
    <w:p w14:paraId="766C1A0F" w14:textId="77777777" w:rsidR="000F7377" w:rsidRDefault="000F7377">
      <w:r xmlns:w="http://schemas.openxmlformats.org/wordprocessingml/2006/main">
        <w:t xml:space="preserve">1. تجربه شادی از طریق دعا</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قدرت دعا کردن برای دیگران</w:t>
      </w:r>
    </w:p>
    <w:p w14:paraId="5B6EACDE" w14:textId="77777777" w:rsidR="000F7377" w:rsidRDefault="000F7377"/>
    <w:p w14:paraId="3FEAA2BB" w14:textId="77777777" w:rsidR="000F7377" w:rsidRDefault="000F7377">
      <w:r xmlns:w="http://schemas.openxmlformats.org/wordprocessingml/2006/main">
        <w:t xml:space="preserve">1. یعقوب 5: 16 - "پس گناهان خود را به یکدیگر اعتراف کنید و برای یکدیگر دعا کنید تا شفا پیدا کنید. دعای شخص عادل قدرتمند و مؤثر است."</w:t>
      </w:r>
    </w:p>
    <w:p w14:paraId="2771B0DC" w14:textId="77777777" w:rsidR="000F7377" w:rsidRDefault="000F7377"/>
    <w:p w14:paraId="4F9AA1FE" w14:textId="77777777" w:rsidR="000F7377" w:rsidRDefault="000F7377">
      <w:r xmlns:w="http://schemas.openxmlformats.org/wordprocessingml/2006/main">
        <w:t xml:space="preserve">2. کولسیان 1: 9-12 - "به همین دلیل، از روزی که در مورد شما شنیدیم، از دعا برای شما دست برنداشته ایم. ما پیوسته از خدا می خواهیم که شما را با آگاهی از اراده خود با تمام خرد و درک آن پر کند. روح عطا می کند تا زندگی شایسته خداوند داشته باشید و او را از هر جهت خشنود کنید: در هر کار نیکو ثمر دهید و در معرفت خدا رشد کنید و به قوت جلال او با تمام قدرت قوی شوید تا بتوانید استقامت و شکیبایی بسیار داشته باشید و از پدری که شما را برای شریک شدن در میراث قوم مقدّس خود در ملکوت نور صلاحیت کرده است، سپاسگزاری شادی کنید.»</w:t>
      </w:r>
    </w:p>
    <w:p w14:paraId="7A455E58" w14:textId="77777777" w:rsidR="000F7377" w:rsidRDefault="000F7377"/>
    <w:p w14:paraId="52414456" w14:textId="77777777" w:rsidR="000F7377" w:rsidRDefault="000F7377">
      <w:r xmlns:w="http://schemas.openxmlformats.org/wordprocessingml/2006/main">
        <w:t xml:space="preserve">فیلیپیان 1:5 برای مشارکت شما در انجیل از روز اول تا کنون.</w:t>
      </w:r>
    </w:p>
    <w:p w14:paraId="2CE78683" w14:textId="77777777" w:rsidR="000F7377" w:rsidRDefault="000F7377"/>
    <w:p w14:paraId="49201F50" w14:textId="77777777" w:rsidR="000F7377" w:rsidRDefault="000F7377">
      <w:r xmlns:w="http://schemas.openxmlformats.org/wordprocessingml/2006/main">
        <w:t xml:space="preserve">این قطعه از مشارکت انجیل از روز اول تا کنون صحبت می کند.</w:t>
      </w:r>
    </w:p>
    <w:p w14:paraId="705E2417" w14:textId="77777777" w:rsidR="000F7377" w:rsidRDefault="000F7377"/>
    <w:p w14:paraId="669B7300" w14:textId="77777777" w:rsidR="000F7377" w:rsidRDefault="000F7377">
      <w:r xmlns:w="http://schemas.openxmlformats.org/wordprocessingml/2006/main">
        <w:t xml:space="preserve">1. اهمیت مشارکت با انجیل و اینکه چرا باید برای حفظ آن تلاش کنیم.</w:t>
      </w:r>
    </w:p>
    <w:p w14:paraId="7497AF86" w14:textId="77777777" w:rsidR="000F7377" w:rsidRDefault="000F7377"/>
    <w:p w14:paraId="7A35906D" w14:textId="77777777" w:rsidR="000F7377" w:rsidRDefault="000F7377">
      <w:r xmlns:w="http://schemas.openxmlformats.org/wordprocessingml/2006/main">
        <w:t xml:space="preserve">2. قوام انجیل و چگونگی پایداری آن در طول سالها.</w:t>
      </w:r>
    </w:p>
    <w:p w14:paraId="73F2A366" w14:textId="77777777" w:rsidR="000F7377" w:rsidRDefault="000F7377"/>
    <w:p w14:paraId="3E737F5C" w14:textId="77777777" w:rsidR="000F7377" w:rsidRDefault="000F7377">
      <w:r xmlns:w="http://schemas.openxmlformats.org/wordprocessingml/2006/main">
        <w:t xml:space="preserve">1. اعمال رسولان 2:42، و آنها در تعلیم و مشارکت رسولان، در شکستن نان، و در دعاها استوارانه ادامه دادند.</w:t>
      </w:r>
    </w:p>
    <w:p w14:paraId="6FE9B746" w14:textId="77777777" w:rsidR="000F7377" w:rsidRDefault="000F7377"/>
    <w:p w14:paraId="7428E3E0" w14:textId="77777777" w:rsidR="000F7377" w:rsidRDefault="000F7377">
      <w:r xmlns:w="http://schemas.openxmlformats.org/wordprocessingml/2006/main">
        <w:t xml:space="preserve">2. عبرانیان 10: 24-25، و بیایید یکدیگر را در نظر بگیریم تا محبت و اعمال نیک را برانگیزیم، مانند برخی از اجتماع خود را رها نکنیم، بلکه یکدیگر را تشویق کنیم و خیلی بیشتر. همانطور که می بینی روز نزدیک است.</w:t>
      </w:r>
    </w:p>
    <w:p w14:paraId="5FBAF47F" w14:textId="77777777" w:rsidR="000F7377" w:rsidRDefault="000F7377"/>
    <w:p w14:paraId="22428A2D" w14:textId="77777777" w:rsidR="000F7377" w:rsidRDefault="000F7377">
      <w:r xmlns:w="http://schemas.openxmlformats.org/wordprocessingml/2006/main">
        <w:t xml:space="preserve">فیلیپیان 1: 6 با اطمینان از این امر، کسی که کار نیکی را در شما آغاز کرده است، </w:t>
      </w:r>
      <w:r xmlns:w="http://schemas.openxmlformats.org/wordprocessingml/2006/main">
        <w:lastRenderedPageBreak xmlns:w="http://schemas.openxmlformats.org/wordprocessingml/2006/main"/>
      </w:r>
      <w:r xmlns:w="http://schemas.openxmlformats.org/wordprocessingml/2006/main">
        <w:t xml:space="preserve">آن را تا روز عیسی مسیح انجام خواهد داد.</w:t>
      </w:r>
    </w:p>
    <w:p w14:paraId="6DBB923F" w14:textId="77777777" w:rsidR="000F7377" w:rsidRDefault="000F7377"/>
    <w:p w14:paraId="4FE67A0A" w14:textId="77777777" w:rsidR="000F7377" w:rsidRDefault="000F7377">
      <w:r xmlns:w="http://schemas.openxmlformats.org/wordprocessingml/2006/main">
        <w:t xml:space="preserve">پولس فیلیپی ها را تشویق می کند که به خدا اطمینان داشته باشند، که کار خوبی را در آنها آغاز کرده است و تا روز عیسی مسیح به تکمیل آن ادامه خواهد داد.</w:t>
      </w:r>
    </w:p>
    <w:p w14:paraId="57E4B4E9" w14:textId="77777777" w:rsidR="000F7377" w:rsidRDefault="000F7377"/>
    <w:p w14:paraId="7BFD4255" w14:textId="77777777" w:rsidR="000F7377" w:rsidRDefault="000F7377">
      <w:r xmlns:w="http://schemas.openxmlformats.org/wordprocessingml/2006/main">
        <w:t xml:space="preserve">1. توکل بر خداوند: تکیه بر کار کامل کننده خداوند</w:t>
      </w:r>
    </w:p>
    <w:p w14:paraId="3DE6A21A" w14:textId="77777777" w:rsidR="000F7377" w:rsidRDefault="000F7377"/>
    <w:p w14:paraId="53E59696" w14:textId="77777777" w:rsidR="000F7377" w:rsidRDefault="000F7377">
      <w:r xmlns:w="http://schemas.openxmlformats.org/wordprocessingml/2006/main">
        <w:t xml:space="preserve">2. تشویق در میان عدم اطمینان: یافتن آرامش در وعده خدا</w:t>
      </w:r>
    </w:p>
    <w:p w14:paraId="29CEDBD9" w14:textId="77777777" w:rsidR="000F7377" w:rsidRDefault="000F7377"/>
    <w:p w14:paraId="7FD4E81F" w14:textId="77777777" w:rsidR="000F7377" w:rsidRDefault="000F7377">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14:paraId="25D9FABA" w14:textId="77777777" w:rsidR="000F7377" w:rsidRDefault="000F7377"/>
    <w:p w14:paraId="36748903" w14:textId="77777777" w:rsidR="000F7377" w:rsidRDefault="000F7377">
      <w:r xmlns:w="http://schemas.openxmlformats.org/wordprocessingml/2006/main">
        <w:t xml:space="preserve">2. عبرانیان 13: 5-6 - زندگی خود را از عشق به پول دور نگه دارید و به آنچه دارید راضی باشید، زیرا او گفته است: "من هرگز شما را ترک نمی کنم و شما را رها نمی کنم." بنابراین می‌توانیم با اطمینان بگوییم: «خداوند یاور من است. من نمی ترسم؛ انسان با من چه کند؟»</w:t>
      </w:r>
    </w:p>
    <w:p w14:paraId="2FB910F5" w14:textId="77777777" w:rsidR="000F7377" w:rsidRDefault="000F7377"/>
    <w:p w14:paraId="69CC4AD0" w14:textId="77777777" w:rsidR="000F7377" w:rsidRDefault="000F7377">
      <w:r xmlns:w="http://schemas.openxmlformats.org/wordprocessingml/2006/main">
        <w:t xml:space="preserve">فیلیپیان 1:7 چون شایسته است که در مورد همه شما این فکر کنم، زیرا شما را در قلب خود دارم. از آنجایی که هم در پیوندهای من و هم در دفاع و تأیید انجیل، همه شما در فیض من شریک هستید.</w:t>
      </w:r>
    </w:p>
    <w:p w14:paraId="5D5EF629" w14:textId="77777777" w:rsidR="000F7377" w:rsidRDefault="000F7377"/>
    <w:p w14:paraId="1F16729D" w14:textId="77777777" w:rsidR="000F7377" w:rsidRDefault="000F7377">
      <w:r xmlns:w="http://schemas.openxmlformats.org/wordprocessingml/2006/main">
        <w:t xml:space="preserve">پولس قدردانی خود را از کلیسای فیلیپی به خاطر ایستادن با او در دفاع و تأیید انجیل ابراز می کند.</w:t>
      </w:r>
    </w:p>
    <w:p w14:paraId="3B37C435" w14:textId="77777777" w:rsidR="000F7377" w:rsidRDefault="000F7377"/>
    <w:p w14:paraId="656EF08E" w14:textId="77777777" w:rsidR="000F7377" w:rsidRDefault="000F7377">
      <w:r xmlns:w="http://schemas.openxmlformats.org/wordprocessingml/2006/main">
        <w:t xml:space="preserve">1. نقش کلیسا در دفاع و تأیید انجیل</w:t>
      </w:r>
    </w:p>
    <w:p w14:paraId="6C0F667A" w14:textId="77777777" w:rsidR="000F7377" w:rsidRDefault="000F7377"/>
    <w:p w14:paraId="25DB4FEE" w14:textId="77777777" w:rsidR="000F7377" w:rsidRDefault="000F7377">
      <w:r xmlns:w="http://schemas.openxmlformats.org/wordprocessingml/2006/main">
        <w:t xml:space="preserve">2. ایستادن با دیگران در دفاع از انجیل</w:t>
      </w:r>
    </w:p>
    <w:p w14:paraId="69962FCE" w14:textId="77777777" w:rsidR="000F7377" w:rsidRDefault="000F7377"/>
    <w:p w14:paraId="41B4E394" w14:textId="77777777" w:rsidR="000F7377" w:rsidRDefault="000F7377">
      <w:r xmlns:w="http://schemas.openxmlformats.org/wordprocessingml/2006/main">
        <w:t xml:space="preserve">1. اعمال رسولان 4:29 - "و اکنون، خداوند، تهدیدهای آنها را بنگر، و به بندگانت عطا کن که با تمام </w:t>
      </w:r>
      <w:r xmlns:w="http://schemas.openxmlformats.org/wordprocessingml/2006/main">
        <w:lastRenderedPageBreak xmlns:w="http://schemas.openxmlformats.org/wordprocessingml/2006/main"/>
      </w:r>
      <w:r xmlns:w="http://schemas.openxmlformats.org/wordprocessingml/2006/main">
        <w:t xml:space="preserve">جسارت سخن تو را بگویند."</w:t>
      </w:r>
    </w:p>
    <w:p w14:paraId="538B7444" w14:textId="77777777" w:rsidR="000F7377" w:rsidRDefault="000F7377"/>
    <w:p w14:paraId="27F823D4" w14:textId="77777777" w:rsidR="000F7377" w:rsidRDefault="000F7377">
      <w:r xmlns:w="http://schemas.openxmlformats.org/wordprocessingml/2006/main">
        <w:t xml:space="preserve">2. عبرانیان 10: 23-25 - "بیایید اظهار ایمان خود را بدون تزلزل حفظ کنیم، (زیرا او به وعده داده شده وفادار است.) و یکدیگر را در نظر داشته باشیم که به محبت و اعمال نیک برانگیخته شویم: اجتماع را ترک نکنیم. از خودمان با هم، به رسم بعضی‌ها، اما به یکدیگر پند می‌دهیم، و هر چه روز را نزدیک می‌بینید، بسیار بیشتر.»</w:t>
      </w:r>
    </w:p>
    <w:p w14:paraId="75834EA9" w14:textId="77777777" w:rsidR="000F7377" w:rsidRDefault="000F7377"/>
    <w:p w14:paraId="496D90A5" w14:textId="77777777" w:rsidR="000F7377" w:rsidRDefault="000F7377">
      <w:r xmlns:w="http://schemas.openxmlformats.org/wordprocessingml/2006/main">
        <w:t xml:space="preserve">فیلیپیان 1: 8 زیرا که کارنامه من خداست.</w:t>
      </w:r>
    </w:p>
    <w:p w14:paraId="0B52EF79" w14:textId="77777777" w:rsidR="000F7377" w:rsidRDefault="000F7377"/>
    <w:p w14:paraId="07B9AD28" w14:textId="77777777" w:rsidR="000F7377" w:rsidRDefault="000F7377">
      <w:r xmlns:w="http://schemas.openxmlformats.org/wordprocessingml/2006/main">
        <w:t xml:space="preserve">پولس عشق عمیق خود را به ایمانداران فیلیپی ابراز می کند.</w:t>
      </w:r>
    </w:p>
    <w:p w14:paraId="793493D8" w14:textId="77777777" w:rsidR="000F7377" w:rsidRDefault="000F7377"/>
    <w:p w14:paraId="7118CE23" w14:textId="77777777" w:rsidR="000F7377" w:rsidRDefault="000F7377">
      <w:r xmlns:w="http://schemas.openxmlformats.org/wordprocessingml/2006/main">
        <w:t xml:space="preserve">1: محبت خدا به ما بدون قید و شرط است</w:t>
      </w:r>
    </w:p>
    <w:p w14:paraId="5FA8FA8A" w14:textId="77777777" w:rsidR="000F7377" w:rsidRDefault="000F7377"/>
    <w:p w14:paraId="70A07AA3" w14:textId="77777777" w:rsidR="000F7377" w:rsidRDefault="000F7377">
      <w:r xmlns:w="http://schemas.openxmlformats.org/wordprocessingml/2006/main">
        <w:t xml:space="preserve">2: عشق به دیگران باید آینه عشق خدا باشد</w:t>
      </w:r>
    </w:p>
    <w:p w14:paraId="578DBEBE" w14:textId="77777777" w:rsidR="000F7377" w:rsidRDefault="000F7377"/>
    <w:p w14:paraId="73DB5EDB" w14:textId="77777777" w:rsidR="000F7377" w:rsidRDefault="000F7377">
      <w:r xmlns:w="http://schemas.openxmlformats.org/wordprocessingml/2006/main">
        <w:t xml:space="preserve">1: 1 یوحنا 4:19 - ما دوست داریم زیرا او ابتدا ما را دوست داشت</w:t>
      </w:r>
    </w:p>
    <w:p w14:paraId="41D2DD9C" w14:textId="77777777" w:rsidR="000F7377" w:rsidRDefault="000F7377"/>
    <w:p w14:paraId="518C92CC" w14:textId="77777777" w:rsidR="000F7377" w:rsidRDefault="000F7377">
      <w:r xmlns:w="http://schemas.openxmlformats.org/wordprocessingml/2006/main">
        <w:t xml:space="preserve">2: یوحنا 13:34-35 - همدیگر را دوست بدارید همانطور که من شما را دوست داشتم</w:t>
      </w:r>
    </w:p>
    <w:p w14:paraId="18E86FE2" w14:textId="77777777" w:rsidR="000F7377" w:rsidRDefault="000F7377"/>
    <w:p w14:paraId="2818E76D" w14:textId="77777777" w:rsidR="000F7377" w:rsidRDefault="000F7377">
      <w:r xmlns:w="http://schemas.openxmlformats.org/wordprocessingml/2006/main">
        <w:t xml:space="preserve">فیلیپیان 1:9 و این را دعا می‌کنم که محبت شما در معرفت و هر داوری بیش‌تر و بیشتر شود.</w:t>
      </w:r>
    </w:p>
    <w:p w14:paraId="5E730E86" w14:textId="77777777" w:rsidR="000F7377" w:rsidRDefault="000F7377"/>
    <w:p w14:paraId="7F0100EB" w14:textId="77777777" w:rsidR="000F7377" w:rsidRDefault="000F7377">
      <w:r xmlns:w="http://schemas.openxmlformats.org/wordprocessingml/2006/main">
        <w:t xml:space="preserve">پولس فیلیپی ها را تشویق می کند که از طریق محبت خود در دانش و در تمام قضاوت رشد کنند.</w:t>
      </w:r>
    </w:p>
    <w:p w14:paraId="648D3A32" w14:textId="77777777" w:rsidR="000F7377" w:rsidRDefault="000F7377"/>
    <w:p w14:paraId="18FE6FB3" w14:textId="77777777" w:rsidR="000F7377" w:rsidRDefault="000F7377">
      <w:r xmlns:w="http://schemas.openxmlformats.org/wordprocessingml/2006/main">
        <w:t xml:space="preserve">1) چگونه از طریق عشق در دانش و قضاوت رشد کنیم</w:t>
      </w:r>
    </w:p>
    <w:p w14:paraId="740FF034" w14:textId="77777777" w:rsidR="000F7377" w:rsidRDefault="000F7377"/>
    <w:p w14:paraId="227EF45A" w14:textId="77777777" w:rsidR="000F7377" w:rsidRDefault="000F7377">
      <w:r xmlns:w="http://schemas.openxmlformats.org/wordprocessingml/2006/main">
        <w:t xml:space="preserve">2) قدرت عشق فراوان در دانش و قضاوت</w:t>
      </w:r>
    </w:p>
    <w:p w14:paraId="7B70E51A" w14:textId="77777777" w:rsidR="000F7377" w:rsidRDefault="000F7377"/>
    <w:p w14:paraId="3512106E" w14:textId="77777777" w:rsidR="000F7377" w:rsidRDefault="000F7377">
      <w:r xmlns:w="http://schemas.openxmlformats.org/wordprocessingml/2006/main">
        <w:t xml:space="preserve">1) کولسیان 3:14 - و مهمتر از همه این چیزها صدقه بپوشید که پیوند کمال است.</w:t>
      </w:r>
    </w:p>
    <w:p w14:paraId="110D1AB7" w14:textId="77777777" w:rsidR="000F7377" w:rsidRDefault="000F7377"/>
    <w:p w14:paraId="3EC68E49" w14:textId="77777777" w:rsidR="000F7377" w:rsidRDefault="000F7377">
      <w:r xmlns:w="http://schemas.openxmlformats.org/wordprocessingml/2006/main">
        <w:t xml:space="preserve">2) اول قرنتیان 13:13 - و اکنون ایمان، امید، صدقه، این سه باقی می ماند. اما بزرگترین آنها صدقه است.</w:t>
      </w:r>
    </w:p>
    <w:p w14:paraId="624D5C03" w14:textId="77777777" w:rsidR="000F7377" w:rsidRDefault="000F7377"/>
    <w:p w14:paraId="4CCFC298" w14:textId="77777777" w:rsidR="000F7377" w:rsidRDefault="000F7377">
      <w:r xmlns:w="http://schemas.openxmlformats.org/wordprocessingml/2006/main">
        <w:t xml:space="preserve">فیلیپیان 1:10 تا چیزهای عالی را تأیید کنید. تا تا روز مسیح صادق و بی گناه باشید.</w:t>
      </w:r>
    </w:p>
    <w:p w14:paraId="59692373" w14:textId="77777777" w:rsidR="000F7377" w:rsidRDefault="000F7377"/>
    <w:p w14:paraId="3181D1A3" w14:textId="77777777" w:rsidR="000F7377" w:rsidRDefault="000F7377">
      <w:r xmlns:w="http://schemas.openxmlformats.org/wordprocessingml/2006/main">
        <w:t xml:space="preserve">این قسمت مؤمنان را تشویق می‌کند تا زندگی بسیار عالی و بدون تقصیر داشته باشند تا بتوانند در روز مسیح بی‌عیب باشند.</w:t>
      </w:r>
    </w:p>
    <w:p w14:paraId="5C543267" w14:textId="77777777" w:rsidR="000F7377" w:rsidRDefault="000F7377"/>
    <w:p w14:paraId="251E919B" w14:textId="77777777" w:rsidR="000F7377" w:rsidRDefault="000F7377">
      <w:r xmlns:w="http://schemas.openxmlformats.org/wordprocessingml/2006/main">
        <w:t xml:space="preserve">1. زندگی عالی: قدرت فیلیپیان 1:10</w:t>
      </w:r>
    </w:p>
    <w:p w14:paraId="20C4A846" w14:textId="77777777" w:rsidR="000F7377" w:rsidRDefault="000F7377"/>
    <w:p w14:paraId="33784B6A" w14:textId="77777777" w:rsidR="000F7377" w:rsidRDefault="000F7377">
      <w:r xmlns:w="http://schemas.openxmlformats.org/wordprocessingml/2006/main">
        <w:t xml:space="preserve">2. تلاش برای تقدس: چگونه تا روز مسیح بدون توهین باشیم</w:t>
      </w:r>
    </w:p>
    <w:p w14:paraId="28F1EE03" w14:textId="77777777" w:rsidR="000F7377" w:rsidRDefault="000F7377"/>
    <w:p w14:paraId="6444AE06" w14:textId="77777777" w:rsidR="000F7377" w:rsidRDefault="000F7377">
      <w:r xmlns:w="http://schemas.openxmlformats.org/wordprocessingml/2006/main">
        <w:t xml:space="preserve">1. رومیان 12: 2 - "و به این جهان شبیه نشوید، بلکه با تجدید ذهن خود دگرگون شوید تا ثابت کنید که اراده خوب و پسندیده و کامل خدا چیست."</w:t>
      </w:r>
    </w:p>
    <w:p w14:paraId="39D4FA37" w14:textId="77777777" w:rsidR="000F7377" w:rsidRDefault="000F7377"/>
    <w:p w14:paraId="3A8FE83F" w14:textId="77777777" w:rsidR="000F7377" w:rsidRDefault="000F7377">
      <w:r xmlns:w="http://schemas.openxmlformats.org/wordprocessingml/2006/main">
        <w:t xml:space="preserve">2. اول پطرس 1: 15-16 - "اما همانطور که شما را خوانده است مقدس است، شما نیز در تمام رفتار خود مقدس باشید، زیرا نوشته شده است: "قدوس باشید، زیرا من مقدس هستم."</w:t>
      </w:r>
    </w:p>
    <w:p w14:paraId="3DCD91AD" w14:textId="77777777" w:rsidR="000F7377" w:rsidRDefault="000F7377"/>
    <w:p w14:paraId="125A7D0E" w14:textId="77777777" w:rsidR="000F7377" w:rsidRDefault="000F7377">
      <w:r xmlns:w="http://schemas.openxmlformats.org/wordprocessingml/2006/main">
        <w:t xml:space="preserve">فیلیپیان 1:11 پر شدن از ثمرات عدالت که به وسیله عیسی مسیح برای جلال و ستایش خداست.</w:t>
      </w:r>
    </w:p>
    <w:p w14:paraId="347C4872" w14:textId="77777777" w:rsidR="000F7377" w:rsidRDefault="000F7377"/>
    <w:p w14:paraId="1EF40666" w14:textId="77777777" w:rsidR="000F7377" w:rsidRDefault="000F7377">
      <w:r xmlns:w="http://schemas.openxmlformats.org/wordprocessingml/2006/main">
        <w:t xml:space="preserve">ثمرات عدالت توسط عیسی مسیح به ما عطا می شود تا خدا را جلال و ستایش کنیم.</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ما با ثمرات عدالت که توسط عیسی مسیح برای جلال خدا به ما عطا شده است، برکت داریم.</w:t>
      </w:r>
    </w:p>
    <w:p w14:paraId="739CFA3F" w14:textId="77777777" w:rsidR="000F7377" w:rsidRDefault="000F7377"/>
    <w:p w14:paraId="683927BD" w14:textId="77777777" w:rsidR="000F7377" w:rsidRDefault="000F7377">
      <w:r xmlns:w="http://schemas.openxmlformats.org/wordprocessingml/2006/main">
        <w:t xml:space="preserve">2: با اعتماد به عیسی مسیح، می‌توانیم به میوه‌های عدالت دست یابیم تا خدا را جلال دهیم.</w:t>
      </w:r>
    </w:p>
    <w:p w14:paraId="73B66A61" w14:textId="77777777" w:rsidR="000F7377" w:rsidRDefault="000F7377"/>
    <w:p w14:paraId="381BFA95" w14:textId="77777777" w:rsidR="000F7377" w:rsidRDefault="000F7377">
      <w:r xmlns:w="http://schemas.openxmlformats.org/wordprocessingml/2006/main">
        <w:t xml:space="preserve">1: کولسیان 1:10 - تا شایستگی خداوند را برای همه پسندیده سلوک کنید و در هر کار نیک بارور باشید و در معرفت خدا افزون شوید.</w:t>
      </w:r>
    </w:p>
    <w:p w14:paraId="2468FCF9" w14:textId="77777777" w:rsidR="000F7377" w:rsidRDefault="000F7377"/>
    <w:p w14:paraId="6ABDA3F0" w14:textId="77777777" w:rsidR="000F7377" w:rsidRDefault="000F7377">
      <w:r xmlns:w="http://schemas.openxmlformats.org/wordprocessingml/2006/main">
        <w:t xml:space="preserve">2: یعقوب 3: 18 - و ثمره عدالت در سلامتی آنها که صلح می کنند کاشته می شود.</w:t>
      </w:r>
    </w:p>
    <w:p w14:paraId="084712F8" w14:textId="77777777" w:rsidR="000F7377" w:rsidRDefault="000F7377"/>
    <w:p w14:paraId="29AF7356" w14:textId="77777777" w:rsidR="000F7377" w:rsidRDefault="000F7377">
      <w:r xmlns:w="http://schemas.openxmlformats.org/wordprocessingml/2006/main">
        <w:t xml:space="preserve">فیلیپیان 1:12 اما ای برادران، می‌خواهم بفهمید که چیزهایی که برای من اتفاق افتاد، بیشتر برای پیشبرد انجیل افتاد.</w:t>
      </w:r>
    </w:p>
    <w:p w14:paraId="4AE86968" w14:textId="77777777" w:rsidR="000F7377" w:rsidRDefault="000F7377"/>
    <w:p w14:paraId="51209957" w14:textId="77777777" w:rsidR="000F7377" w:rsidRDefault="000F7377">
      <w:r xmlns:w="http://schemas.openxmlformats.org/wordprocessingml/2006/main">
        <w:t xml:space="preserve">این قسمت از این صحبت می کند که چگونه دشواری ها و آزمایش هایی که پولس تجربه کرده به چیزی سودمند تبدیل شده است که انجیل را پیش می برد.</w:t>
      </w:r>
    </w:p>
    <w:p w14:paraId="6AA78149" w14:textId="77777777" w:rsidR="000F7377" w:rsidRDefault="000F7377"/>
    <w:p w14:paraId="3717AFD4" w14:textId="77777777" w:rsidR="000F7377" w:rsidRDefault="000F7377">
      <w:r xmlns:w="http://schemas.openxmlformats.org/wordprocessingml/2006/main">
        <w:t xml:space="preserve">1: ما می توانیم به خدا اعتماد کنیم تا از مبارزات ما خیر را به ارمغان بیاورد.</w:t>
      </w:r>
    </w:p>
    <w:p w14:paraId="22C1177B" w14:textId="77777777" w:rsidR="000F7377" w:rsidRDefault="000F7377"/>
    <w:p w14:paraId="64AE9DC0" w14:textId="77777777" w:rsidR="000F7377" w:rsidRDefault="000F7377">
      <w:r xmlns:w="http://schemas.openxmlformats.org/wordprocessingml/2006/main">
        <w:t xml:space="preserve">2: ما می‌توانیم به خدا امید داشته باشیم، حتی با وجود رنج.</w:t>
      </w:r>
    </w:p>
    <w:p w14:paraId="19E6C750" w14:textId="77777777" w:rsidR="000F7377" w:rsidRDefault="000F7377"/>
    <w:p w14:paraId="45790581" w14:textId="77777777" w:rsidR="000F7377" w:rsidRDefault="000F7377">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14:paraId="4ED4FD9B" w14:textId="77777777" w:rsidR="000F7377" w:rsidRDefault="000F7377"/>
    <w:p w14:paraId="5C11F1AF" w14:textId="77777777" w:rsidR="000F7377" w:rsidRDefault="000F7377">
      <w:r xmlns:w="http://schemas.openxmlformats.org/wordprocessingml/2006/main">
        <w:t xml:space="preserve">2: یعقوب 1: 2-4 - برادران و خواهران من، هر زمان که با آزمایش‌های مختلف روبرو می‌شوید، آن را شادی خالص بدانید، زیرا می‌دانید که آزمایش ایمان شما استقامت ایجاد می‌کند. بگذارید پشتکار کار خود را تمام کند تا بالغ و کامل شوید و چیزی کم نداشته باشید.</w:t>
      </w:r>
    </w:p>
    <w:p w14:paraId="3771A044" w14:textId="77777777" w:rsidR="000F7377" w:rsidRDefault="000F7377"/>
    <w:p w14:paraId="1D1E1471" w14:textId="77777777" w:rsidR="000F7377" w:rsidRDefault="000F7377">
      <w:r xmlns:w="http://schemas.openxmlformats.org/wordprocessingml/2006/main">
        <w:t xml:space="preserve">فیلیپیان 1:13 به طوری که بندهای من در مسیح در تمام قصر و در همه جاهای دیگر آشکار است.</w:t>
      </w:r>
    </w:p>
    <w:p w14:paraId="2602EE52" w14:textId="77777777" w:rsidR="000F7377" w:rsidRDefault="000F7377"/>
    <w:p w14:paraId="597D8D44" w14:textId="77777777" w:rsidR="000F7377" w:rsidRDefault="000F7377">
      <w:r xmlns:w="http://schemas.openxmlformats.org/wordprocessingml/2006/main">
        <w:t xml:space="preserve">زندانی شدن پولس گواهی بر ایمان و تعهد او به مسیح بود و نشان داد که وفاداری او به انجیل تزلزل ناپذیر بود.</w:t>
      </w:r>
    </w:p>
    <w:p w14:paraId="40A13C80" w14:textId="77777777" w:rsidR="000F7377" w:rsidRDefault="000F7377"/>
    <w:p w14:paraId="049AC954" w14:textId="77777777" w:rsidR="000F7377" w:rsidRDefault="000F7377">
      <w:r xmlns:w="http://schemas.openxmlformats.org/wordprocessingml/2006/main">
        <w:t xml:space="preserve">شماره 1: وفاداری ما به مسیح باید آنقدر قوی باشد که در تمام کارهایمان آشکار شود.</w:t>
      </w:r>
    </w:p>
    <w:p w14:paraId="412A524A" w14:textId="77777777" w:rsidR="000F7377" w:rsidRDefault="000F7377"/>
    <w:p w14:paraId="0FA3B242" w14:textId="77777777" w:rsidR="000F7377" w:rsidRDefault="000F7377">
      <w:r xmlns:w="http://schemas.openxmlformats.org/wordprocessingml/2006/main">
        <w:t xml:space="preserve">شماره 2: تعهد ما به انجیل باید به اندازه یک سلول زندان محکم باشد و هر طوفانی را تحمل کند.</w:t>
      </w:r>
    </w:p>
    <w:p w14:paraId="15FA4B7F" w14:textId="77777777" w:rsidR="000F7377" w:rsidRDefault="000F7377"/>
    <w:p w14:paraId="3E2EFF7C" w14:textId="77777777" w:rsidR="000F7377" w:rsidRDefault="000F7377">
      <w:r xmlns:w="http://schemas.openxmlformats.org/wordprocessingml/2006/main">
        <w:t xml:space="preserve">شماره 1: متی 10:32-33 - "هر که من را قبل از دیگران تصدیق کند، من نیز در حضور پدر خود که در آسمان است تصدیق خواهم کرد. اما هر که من را قبل از دیگران انکار کند، من در حضور پدر خود که در آسمان است انکار خواهم کرد.»</w:t>
      </w:r>
    </w:p>
    <w:p w14:paraId="2C0C024D" w14:textId="77777777" w:rsidR="000F7377" w:rsidRDefault="000F7377"/>
    <w:p w14:paraId="63C11E09" w14:textId="77777777" w:rsidR="000F7377" w:rsidRDefault="000F7377">
      <w:r xmlns:w="http://schemas.openxmlformats.org/wordprocessingml/2006/main">
        <w:t xml:space="preserve">شماره 2: کولسیان 3:17 - و هر کاری که انجام می دهید، چه در گفتار و چه در عمل، همه را به نام خداوند عیسی انجام دهید و به وسیله او خدای پدر را شکر کنید.</w:t>
      </w:r>
    </w:p>
    <w:p w14:paraId="02AA25DA" w14:textId="77777777" w:rsidR="000F7377" w:rsidRDefault="000F7377"/>
    <w:p w14:paraId="547AC2DB" w14:textId="77777777" w:rsidR="000F7377" w:rsidRDefault="000F7377">
      <w:r xmlns:w="http://schemas.openxmlformats.org/wordprocessingml/2006/main">
        <w:t xml:space="preserve">فیلیپیان 1:14 و بسیاری از برادران در خداوند، که از بندهای من اطمینان یافته‌اند، بسیار جرأت می‌کنند که کلام را بدون ترس بیان کنند.</w:t>
      </w:r>
    </w:p>
    <w:p w14:paraId="04924147" w14:textId="77777777" w:rsidR="000F7377" w:rsidRDefault="000F7377"/>
    <w:p w14:paraId="79DEF29E" w14:textId="77777777" w:rsidR="000F7377" w:rsidRDefault="000F7377">
      <w:r xmlns:w="http://schemas.openxmlformats.org/wordprocessingml/2006/main">
        <w:t xml:space="preserve">برادران در خداوند به دلیل پیوندهای پولس در بیان کلام خدا بدون ترس اطمینان بیشتری دارند.</w:t>
      </w:r>
    </w:p>
    <w:p w14:paraId="790E8F95" w14:textId="77777777" w:rsidR="000F7377" w:rsidRDefault="000F7377"/>
    <w:p w14:paraId="3EA72E75" w14:textId="77777777" w:rsidR="000F7377" w:rsidRDefault="000F7377">
      <w:r xmlns:w="http://schemas.openxmlformats.org/wordprocessingml/2006/main">
        <w:t xml:space="preserve">1. قدرت استقامت در زندگی بر اساس ایمان ما</w:t>
      </w:r>
    </w:p>
    <w:p w14:paraId="2EAE0490" w14:textId="77777777" w:rsidR="000F7377" w:rsidRDefault="000F7377"/>
    <w:p w14:paraId="64F1DBC8" w14:textId="77777777" w:rsidR="000F7377" w:rsidRDefault="000F7377">
      <w:r xmlns:w="http://schemas.openxmlformats.org/wordprocessingml/2006/main">
        <w:t xml:space="preserve">2. غلبه بر ترس از طریق توکل و ایمان به خدا</w:t>
      </w:r>
    </w:p>
    <w:p w14:paraId="2D896ED5" w14:textId="77777777" w:rsidR="000F7377" w:rsidRDefault="000F7377"/>
    <w:p w14:paraId="0C6DBFCB" w14:textId="77777777" w:rsidR="000F7377" w:rsidRDefault="000F7377">
      <w:r xmlns:w="http://schemas.openxmlformats.org/wordprocessingml/2006/main">
        <w:t xml:space="preserve">1. متی 10:28 - و از کسانی که بدن را می کشند اما نمی توانند روح را بکشند نترسید. بلکه بهتر است از کسی بترسید که قادر است روح و جسم را در جهنم هلاک کند.</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رومیان 10:13-14 - زیرا "هر که نام خداوند را بخواند نجات خواهد یافت." پس چگونه کسی را که به او ایمان نیاورده‌اند بخوانند؟ و چگونه به کسی که از او نشنیده اند ایمان بیاورند؟ و چگونه بدون واعظ بشنوند؟</w:t>
      </w:r>
    </w:p>
    <w:p w14:paraId="06ECC011" w14:textId="77777777" w:rsidR="000F7377" w:rsidRDefault="000F7377"/>
    <w:p w14:paraId="439100ED" w14:textId="77777777" w:rsidR="000F7377" w:rsidRDefault="000F7377">
      <w:r xmlns:w="http://schemas.openxmlformats.org/wordprocessingml/2006/main">
        <w:t xml:space="preserve">فیلیپیان 1:15 برخی واقعاً مسیح را موعظه می کنند حتی از روی حسادت و نزاع. و برخی نیز با حسن نیت:</w:t>
      </w:r>
    </w:p>
    <w:p w14:paraId="2CDD5925" w14:textId="77777777" w:rsidR="000F7377" w:rsidRDefault="000F7377"/>
    <w:p w14:paraId="42B19A23" w14:textId="77777777" w:rsidR="000F7377" w:rsidRDefault="000F7377">
      <w:r xmlns:w="http://schemas.openxmlformats.org/wordprocessingml/2006/main">
        <w:t xml:space="preserve">پولس کلیسای فیلیپی را ترغیب می کند که موعظه مسیح را بدون توجه به انگیزه های آن بپذیرد.</w:t>
      </w:r>
    </w:p>
    <w:p w14:paraId="3273054F" w14:textId="77777777" w:rsidR="000F7377" w:rsidRDefault="000F7377"/>
    <w:p w14:paraId="019F8451" w14:textId="77777777" w:rsidR="000F7377" w:rsidRDefault="000F7377">
      <w:r xmlns:w="http://schemas.openxmlformats.org/wordprocessingml/2006/main">
        <w:t xml:space="preserve">1 - صرف نظر از انگیزه، پیام مسیح را باید پذیرفت و پذیرفت.</w:t>
      </w:r>
    </w:p>
    <w:p w14:paraId="5FA3B805" w14:textId="77777777" w:rsidR="000F7377" w:rsidRDefault="000F7377"/>
    <w:p w14:paraId="26D7722F" w14:textId="77777777" w:rsidR="000F7377" w:rsidRDefault="000F7377">
      <w:r xmlns:w="http://schemas.openxmlformats.org/wordprocessingml/2006/main">
        <w:t xml:space="preserve">2 - خداوند می تواند از هر موقعیتی برای رساندن پیام نجات خود استفاده کند.</w:t>
      </w:r>
    </w:p>
    <w:p w14:paraId="32443643" w14:textId="77777777" w:rsidR="000F7377" w:rsidRDefault="000F7377"/>
    <w:p w14:paraId="7DE28339" w14:textId="77777777" w:rsidR="000F7377" w:rsidRDefault="000F7377">
      <w:r xmlns:w="http://schemas.openxmlformats.org/wordprocessingml/2006/main">
        <w:t xml:space="preserve">1 - امثال 21:1 - قلب پادشاه در دست خداوند است. مانند نهرهای آب: آن را به هر کجا که بخواهد می‌گرداند.</w:t>
      </w:r>
    </w:p>
    <w:p w14:paraId="75D12E92" w14:textId="77777777" w:rsidR="000F7377" w:rsidRDefault="000F7377"/>
    <w:p w14:paraId="74F48375" w14:textId="77777777" w:rsidR="000F7377" w:rsidRDefault="000F7377">
      <w:r xmlns:w="http://schemas.openxmlformats.org/wordprocessingml/2006/main">
        <w:t xml:space="preserve">2 - ارمیا 29:11 - زیرا خداوند می‌گوید که برنامه‌هایی که برای شما دارم می‌دانم، «برنامه‌هایی برای کامیابی شما و آسیب رساندن به شما، برنامه‌ریزی برای دادن امید و آینده به شما است.</w:t>
      </w:r>
    </w:p>
    <w:p w14:paraId="63641969" w14:textId="77777777" w:rsidR="000F7377" w:rsidRDefault="000F7377"/>
    <w:p w14:paraId="122FBF5E" w14:textId="77777777" w:rsidR="000F7377" w:rsidRDefault="000F7377">
      <w:r xmlns:w="http://schemas.openxmlformats.org/wordprocessingml/2006/main">
        <w:t xml:space="preserve">فیلیپیان 1:16 کسی که مسیح نزاع را موعظه می‌کند، نه صادقانه، و می‌خواهد بر بندهای من مصیبت بیفزاید.</w:t>
      </w:r>
    </w:p>
    <w:p w14:paraId="4CCD340B" w14:textId="77777777" w:rsidR="000F7377" w:rsidRDefault="000F7377"/>
    <w:p w14:paraId="77525AFE" w14:textId="77777777" w:rsidR="000F7377" w:rsidRDefault="000F7377">
      <w:r xmlns:w="http://schemas.openxmlformats.org/wordprocessingml/2006/main">
        <w:t xml:space="preserve">زندانی شدن پولس او را از اعلام انجیل مسیح، حتی در مواجهه با مخالفت، باز نداشت.</w:t>
      </w:r>
    </w:p>
    <w:p w14:paraId="2D79A9AD" w14:textId="77777777" w:rsidR="000F7377" w:rsidRDefault="000F7377"/>
    <w:p w14:paraId="2F6F1ECD" w14:textId="77777777" w:rsidR="000F7377" w:rsidRDefault="000F7377">
      <w:r xmlns:w="http://schemas.openxmlformats.org/wordprocessingml/2006/main">
        <w:t xml:space="preserve">1: در زمان سختی، در ایمان خود قوی بمانید و به اشتراک عشق مسیح ادامه دهید.</w:t>
      </w:r>
    </w:p>
    <w:p w14:paraId="54FD66DA" w14:textId="77777777" w:rsidR="000F7377" w:rsidRDefault="000F7377"/>
    <w:p w14:paraId="185FA4DF" w14:textId="77777777" w:rsidR="000F7377" w:rsidRDefault="000F7377">
      <w:r xmlns:w="http://schemas.openxmlformats.org/wordprocessingml/2006/main">
        <w:t xml:space="preserve">2: حتی در صورت مواجهه با مخالفت، هرگز در مورد اعتقادات خود مصالحه نکنید.</w:t>
      </w:r>
    </w:p>
    <w:p w14:paraId="2844B32A" w14:textId="77777777" w:rsidR="000F7377" w:rsidRDefault="000F7377"/>
    <w:p w14:paraId="6E9A15EA" w14:textId="77777777" w:rsidR="000F7377" w:rsidRDefault="000F7377">
      <w:r xmlns:w="http://schemas.openxmlformats.org/wordprocessingml/2006/main">
        <w:t xml:space="preserve">1: رومیان 8:31-39 - پولس مؤمنان را تشویق می کند که استوار بایستند و از مخالفت ها دلسرد نشوند.</w:t>
      </w:r>
    </w:p>
    <w:p w14:paraId="2847B309" w14:textId="77777777" w:rsidR="000F7377" w:rsidRDefault="000F7377"/>
    <w:p w14:paraId="61AC3204" w14:textId="77777777" w:rsidR="000F7377" w:rsidRDefault="000F7377">
      <w:r xmlns:w="http://schemas.openxmlformats.org/wordprocessingml/2006/main">
        <w:t xml:space="preserve">2: متی 5: 11-12 - عیسی به پیروان خود می آموزد که حتی در زمان آزار و اذیت قوی بمانند.</w:t>
      </w:r>
    </w:p>
    <w:p w14:paraId="2607A3D0" w14:textId="77777777" w:rsidR="000F7377" w:rsidRDefault="000F7377"/>
    <w:p w14:paraId="0E242CAC" w14:textId="77777777" w:rsidR="000F7377" w:rsidRDefault="000F7377">
      <w:r xmlns:w="http://schemas.openxmlformats.org/wordprocessingml/2006/main">
        <w:t xml:space="preserve">فیلیپیان 1:17 اما دیگری محبت است، زیرا می‌دانم که برای دفاع از انجیل تعیین شده‌ام.</w:t>
      </w:r>
    </w:p>
    <w:p w14:paraId="1CD26840" w14:textId="77777777" w:rsidR="000F7377" w:rsidRDefault="000F7377"/>
    <w:p w14:paraId="4EF627B4" w14:textId="77777777" w:rsidR="000F7377" w:rsidRDefault="000F7377">
      <w:r xmlns:w="http://schemas.openxmlformats.org/wordprocessingml/2006/main">
        <w:t xml:space="preserve">پولس آگاه است که برای دفاع از انجیل فرا خوانده شده است و انگیزه او عشق است.</w:t>
      </w:r>
    </w:p>
    <w:p w14:paraId="545E1708" w14:textId="77777777" w:rsidR="000F7377" w:rsidRDefault="000F7377"/>
    <w:p w14:paraId="38A6644D" w14:textId="77777777" w:rsidR="000F7377" w:rsidRDefault="000F7377">
      <w:r xmlns:w="http://schemas.openxmlformats.org/wordprocessingml/2006/main">
        <w:t xml:space="preserve">1. قدرت عشق: چگونه عشق می تواند ماموریت ما را تامین کند</w:t>
      </w:r>
    </w:p>
    <w:p w14:paraId="6262A201" w14:textId="77777777" w:rsidR="000F7377" w:rsidRDefault="000F7377"/>
    <w:p w14:paraId="7CEDFDDD" w14:textId="77777777" w:rsidR="000F7377" w:rsidRDefault="000F7377">
      <w:r xmlns:w="http://schemas.openxmlformats.org/wordprocessingml/2006/main">
        <w:t xml:space="preserve">2. استوار ایستادن: شجاعت برای دفاع از انجیل</w:t>
      </w:r>
    </w:p>
    <w:p w14:paraId="51311101" w14:textId="77777777" w:rsidR="000F7377" w:rsidRDefault="000F7377"/>
    <w:p w14:paraId="626627CE" w14:textId="77777777" w:rsidR="000F7377" w:rsidRDefault="000F7377">
      <w:r xmlns:w="http://schemas.openxmlformats.org/wordprocessingml/2006/main">
        <w:t xml:space="preserve">1. اول یوحنا 4: 7-12 - "ای عزیزان، بیایید یکدیگر را محبت کنیم، زیرا عشق از جانب خداست و هر که محبت می کند از خدا زاده شده و خدا را می شناسد."</w:t>
      </w:r>
    </w:p>
    <w:p w14:paraId="0411FEE1" w14:textId="77777777" w:rsidR="000F7377" w:rsidRDefault="000F7377"/>
    <w:p w14:paraId="416BA693" w14:textId="77777777" w:rsidR="000F7377" w:rsidRDefault="000F7377">
      <w:r xmlns:w="http://schemas.openxmlformats.org/wordprocessingml/2006/main">
        <w:t xml:space="preserve">2. رومیان 12: 1-2 - «بنابراین، ای برادران، به رحمت خدا از شما می خواهم که بدن های خود را به عنوان قربانی زنده، مقدس و مقبول خدا، که عبادت روحانی شماست، عرضه کنید. با این دنیا منطبق نشوید، بلکه با تجدید ذهن خود متحول شوید تا با آزمایش دریابید که اراده خدا چیست، چه چیزی خوب و پسندیده و کامل است.»</w:t>
      </w:r>
    </w:p>
    <w:p w14:paraId="59E22F04" w14:textId="77777777" w:rsidR="000F7377" w:rsidRDefault="000F7377"/>
    <w:p w14:paraId="55328F95" w14:textId="77777777" w:rsidR="000F7377" w:rsidRDefault="000F7377">
      <w:r xmlns:w="http://schemas.openxmlformats.org/wordprocessingml/2006/main">
        <w:t xml:space="preserve">فیلیپیان 1:18 پس چه؟ با وجود این، مسیح به هر طریق، چه در ظاهر و چه در حقیقت، موعظه می شود. و من در آن خوشحالم، بله، و خوشحال خواهم شد.</w:t>
      </w:r>
    </w:p>
    <w:p w14:paraId="0FBB2CE3" w14:textId="77777777" w:rsidR="000F7377" w:rsidRDefault="000F7377"/>
    <w:p w14:paraId="1AB5A735" w14:textId="77777777" w:rsidR="000F7377" w:rsidRDefault="000F7377">
      <w:r xmlns:w="http://schemas.openxmlformats.org/wordprocessingml/2006/main">
        <w:t xml:space="preserve">مسیح در هر شرایطی موعظه می شود و پولس از آن خوشحال می شود.</w:t>
      </w:r>
    </w:p>
    <w:p w14:paraId="45DC4C35" w14:textId="77777777" w:rsidR="000F7377" w:rsidRDefault="000F7377"/>
    <w:p w14:paraId="2F6470AF" w14:textId="77777777" w:rsidR="000F7377" w:rsidRDefault="000F7377">
      <w:r xmlns:w="http://schemas.openxmlformats.org/wordprocessingml/2006/main">
        <w:t xml:space="preserve">1: در هر شرایطی، ما باید از قدرت انجیل مسیح خوشحال باشیم.</w:t>
      </w:r>
    </w:p>
    <w:p w14:paraId="3B43C4D6" w14:textId="77777777" w:rsidR="000F7377" w:rsidRDefault="000F7377"/>
    <w:p w14:paraId="31E328B9" w14:textId="77777777" w:rsidR="000F7377" w:rsidRDefault="000F7377">
      <w:r xmlns:w="http://schemas.openxmlformats.org/wordprocessingml/2006/main">
        <w:t xml:space="preserve">2: ما به عنوان مسیحی باید از این که پیام مسیح به هر طریق ممکن منتشر می شود خوشحال باشیم.</w:t>
      </w:r>
    </w:p>
    <w:p w14:paraId="729E1905" w14:textId="77777777" w:rsidR="000F7377" w:rsidRDefault="000F7377"/>
    <w:p w14:paraId="3632D086" w14:textId="77777777" w:rsidR="000F7377" w:rsidRDefault="000F7377">
      <w:r xmlns:w="http://schemas.openxmlformats.org/wordprocessingml/2006/main">
        <w:t xml:space="preserve">1: 1 قرنتیان 1: 17-18 - زیرا مسیح من را برای تعمید نفرستاد، بلکه برای موعظه انجیل - نه با حکمت و فصاحت، مبادا صلیب مسیح از قدرت خود تهی شود.</w:t>
      </w:r>
    </w:p>
    <w:p w14:paraId="56767A52" w14:textId="77777777" w:rsidR="000F7377" w:rsidRDefault="000F7377"/>
    <w:p w14:paraId="1A3F8D3C" w14:textId="77777777" w:rsidR="000F7377" w:rsidRDefault="000F7377">
      <w:r xmlns:w="http://schemas.openxmlformats.org/wordprocessingml/2006/main">
        <w:t xml:space="preserve">2: رومیان 1: 16-17 - زیرا من از انجیل خجالت نمی‌کشم، زیرا این قدرت خداست که هر کسی را که ایمان می‌آورد، نجات می‌دهد: اول یهودی، سپس غیریهودی.</w:t>
      </w:r>
    </w:p>
    <w:p w14:paraId="1319EA6D" w14:textId="77777777" w:rsidR="000F7377" w:rsidRDefault="000F7377"/>
    <w:p w14:paraId="644310D7" w14:textId="77777777" w:rsidR="000F7377" w:rsidRDefault="000F7377">
      <w:r xmlns:w="http://schemas.openxmlformats.org/wordprocessingml/2006/main">
        <w:t xml:space="preserve">فیلیپیان 1:19 زیرا می دانم که این به وسیله دعای شما و عرضه روح عیسی مسیح به نجات من تبدیل خواهد شد.</w:t>
      </w:r>
    </w:p>
    <w:p w14:paraId="7BE9FF9D" w14:textId="77777777" w:rsidR="000F7377" w:rsidRDefault="000F7377"/>
    <w:p w14:paraId="5B001F5F" w14:textId="77777777" w:rsidR="000F7377" w:rsidRDefault="000F7377">
      <w:r xmlns:w="http://schemas.openxmlformats.org/wordprocessingml/2006/main">
        <w:t xml:space="preserve">پولس اعتماد خود را به طرح خدا برای نجات خود ابراز می کند.</w:t>
      </w:r>
    </w:p>
    <w:p w14:paraId="2EC06ABC" w14:textId="77777777" w:rsidR="000F7377" w:rsidRDefault="000F7377"/>
    <w:p w14:paraId="26CB855E" w14:textId="77777777" w:rsidR="000F7377" w:rsidRDefault="000F7377">
      <w:r xmlns:w="http://schemas.openxmlformats.org/wordprocessingml/2006/main">
        <w:t xml:space="preserve">1. برنامه خدا برای نجات ما همیشه بزرگتر از نقشه ماست.</w:t>
      </w:r>
    </w:p>
    <w:p w14:paraId="68C81D2B" w14:textId="77777777" w:rsidR="000F7377" w:rsidRDefault="000F7377"/>
    <w:p w14:paraId="6013F966" w14:textId="77777777" w:rsidR="000F7377" w:rsidRDefault="000F7377">
      <w:r xmlns:w="http://schemas.openxmlformats.org/wordprocessingml/2006/main">
        <w:t xml:space="preserve">2. فیض خدا از طریق قدرت روح القدس برای حفظ ما کافی است.</w:t>
      </w:r>
    </w:p>
    <w:p w14:paraId="7953A4C7" w14:textId="77777777" w:rsidR="000F7377" w:rsidRDefault="000F7377"/>
    <w:p w14:paraId="18E5679F" w14:textId="77777777" w:rsidR="000F7377" w:rsidRDefault="000F7377">
      <w:r xmlns:w="http://schemas.openxmlformats.org/wordprocessingml/2006/main">
        <w:t xml:space="preserve">1. افسسیان 2: 8-10 - زیرا به فیض از طریق ایمان نجات یافته اید. و این کار شما نیست. این هدیه خداست، نه نتیجه کارها، تا هیچ کس فخر نکند.</w:t>
      </w:r>
    </w:p>
    <w:p w14:paraId="33C50605" w14:textId="77777777" w:rsidR="000F7377" w:rsidRDefault="000F7377"/>
    <w:p w14:paraId="2884BDB1" w14:textId="77777777" w:rsidR="000F7377" w:rsidRDefault="000F7377">
      <w:r xmlns:w="http://schemas.openxmlformats.org/wordprocessingml/2006/main">
        <w:t xml:space="preserve">2. رومیان 8:26-27 - به همین ترتیب روح در ضعف ما به ما کمک می کند. زیرا نمی دانیم که برای چه چیزی باید دعا کنیم، اما خود روح با ناله هایی بسیار عمیق برای ما شفاعت می کند.</w:t>
      </w:r>
    </w:p>
    <w:p w14:paraId="076DFAE8" w14:textId="77777777" w:rsidR="000F7377" w:rsidRDefault="000F7377"/>
    <w:p w14:paraId="213F5453" w14:textId="77777777" w:rsidR="000F7377" w:rsidRDefault="000F7377">
      <w:r xmlns:w="http://schemas.openxmlformats.org/wordprocessingml/2006/main">
        <w:t xml:space="preserve">فیلیپیان 1:20 با توجه به انتظار جدی و امیدم که در هیچ چیز شرمنده نخواهم شد، بلکه با کمال شهامت، مانند همیشه، اکنون نیز مسیح در بدن من بزرگ خواهد شد، خواه با زندگی باشد یا با مرگ. .</w:t>
      </w:r>
    </w:p>
    <w:p w14:paraId="1592B6EB" w14:textId="77777777" w:rsidR="000F7377" w:rsidRDefault="000F7377"/>
    <w:p w14:paraId="388002C7" w14:textId="77777777" w:rsidR="000F7377" w:rsidRDefault="000F7377">
      <w:r xmlns:w="http://schemas.openxmlformats.org/wordprocessingml/2006/main">
        <w:t xml:space="preserve">این قطعه بر اهمیت بزرگ جلوه دادن مسیح در زندگی و انجام آن با جسارت بدون توجه به عواقب آن تأکید می کند.</w:t>
      </w:r>
    </w:p>
    <w:p w14:paraId="21F768FB" w14:textId="77777777" w:rsidR="000F7377" w:rsidRDefault="000F7377"/>
    <w:p w14:paraId="2B83331C" w14:textId="77777777" w:rsidR="000F7377" w:rsidRDefault="000F7377">
      <w:r xmlns:w="http://schemas.openxmlformats.org/wordprocessingml/2006/main">
        <w:t xml:space="preserve">1: زندگی جسورانه برای مسیح - اهمیت زندگی کردن که مسیح را بزرگ می کند.</w:t>
      </w:r>
    </w:p>
    <w:p w14:paraId="634C8F6A" w14:textId="77777777" w:rsidR="000F7377" w:rsidRDefault="000F7377"/>
    <w:p w14:paraId="0B26B1F9" w14:textId="77777777" w:rsidR="000F7377" w:rsidRDefault="000F7377">
      <w:r xmlns:w="http://schemas.openxmlformats.org/wordprocessingml/2006/main">
        <w:t xml:space="preserve">2: خجالت نکشیدن از مسیح - بدون توجه به عواقب آن، از زندگی برای مسیح خجالت نکشید.</w:t>
      </w:r>
    </w:p>
    <w:p w14:paraId="6686567A" w14:textId="77777777" w:rsidR="000F7377" w:rsidRDefault="000F7377"/>
    <w:p w14:paraId="4AB068ED" w14:textId="77777777" w:rsidR="000F7377" w:rsidRDefault="000F7377">
      <w:r xmlns:w="http://schemas.openxmlformats.org/wordprocessingml/2006/main">
        <w:t xml:space="preserve">1: متی 5: 14-16 - "شما نور جهان هستید. شهری که روی تپه ساخته شده نمی تواند پنهان بماند. مردم هم چراغی روشن نمی کنند و زیر کاسه می گذارند. در عوض آن را روی پایه خود می گذارند و به همه افراد خانه نور می دهد. به همین ترتیب نور شما را بر دیگران بتابان تا اعمال نیک شما را ببینند و پدر آسمانی شما را جلال دهند.</w:t>
      </w:r>
    </w:p>
    <w:p w14:paraId="6CB6276F" w14:textId="77777777" w:rsidR="000F7377" w:rsidRDefault="000F7377"/>
    <w:p w14:paraId="2313B746" w14:textId="77777777" w:rsidR="000F7377" w:rsidRDefault="000F7377">
      <w:r xmlns:w="http://schemas.openxmlformats.org/wordprocessingml/2006/main">
        <w:t xml:space="preserve">2: کولسیان 3:17 - و هر کاری که انجام می دهید، چه در گفتار و چه در عمل، همه را به نام خداوند عیسی انجام دهید و به وسیله او خدای پدر را شکر کنید.</w:t>
      </w:r>
    </w:p>
    <w:p w14:paraId="466ACC46" w14:textId="77777777" w:rsidR="000F7377" w:rsidRDefault="000F7377"/>
    <w:p w14:paraId="0A2B7D17" w14:textId="77777777" w:rsidR="000F7377" w:rsidRDefault="000F7377">
      <w:r xmlns:w="http://schemas.openxmlformats.org/wordprocessingml/2006/main">
        <w:t xml:space="preserve">فیلیپیان 1:21 زیرا برای من زنده ماندن مسیح است و مردن سود.</w:t>
      </w:r>
    </w:p>
    <w:p w14:paraId="416A7ECC" w14:textId="77777777" w:rsidR="000F7377" w:rsidRDefault="000F7377"/>
    <w:p w14:paraId="2D8F2EBA" w14:textId="77777777" w:rsidR="000F7377" w:rsidRDefault="000F7377">
      <w:r xmlns:w="http://schemas.openxmlformats.org/wordprocessingml/2006/main">
        <w:t xml:space="preserve">پولس معتقد است که زندگی برای مسیح از مرگ ارزش بیشتری دارد.</w:t>
      </w:r>
    </w:p>
    <w:p w14:paraId="69006E82" w14:textId="77777777" w:rsidR="000F7377" w:rsidRDefault="000F7377"/>
    <w:p w14:paraId="509C625E" w14:textId="77777777" w:rsidR="000F7377" w:rsidRDefault="000F7377">
      <w:r xmlns:w="http://schemas.openxmlformats.org/wordprocessingml/2006/main">
        <w:t xml:space="preserve">1: زندگی برای مسیح ارزشی بالاتر از مرگ دارد</w:t>
      </w:r>
    </w:p>
    <w:p w14:paraId="1A7694A1" w14:textId="77777777" w:rsidR="000F7377" w:rsidRDefault="000F7377"/>
    <w:p w14:paraId="5230AE38" w14:textId="77777777" w:rsidR="000F7377" w:rsidRDefault="000F7377">
      <w:r xmlns:w="http://schemas.openxmlformats.org/wordprocessingml/2006/main">
        <w:t xml:space="preserve">2: قدرت ایمان به مسیح</w:t>
      </w:r>
    </w:p>
    <w:p w14:paraId="309869FE" w14:textId="77777777" w:rsidR="000F7377" w:rsidRDefault="000F7377"/>
    <w:p w14:paraId="62271255" w14:textId="77777777" w:rsidR="000F7377" w:rsidRDefault="000F7377">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فیلیپیان 3:10 - من می خواهم مسیح را بشناسم - بله، قدرت رستاخیز او و مشارکت در مصائب او را بدانم و در مرگش شبیه او شوم.</w:t>
      </w:r>
    </w:p>
    <w:p w14:paraId="2377A7E3" w14:textId="77777777" w:rsidR="000F7377" w:rsidRDefault="000F7377"/>
    <w:p w14:paraId="40707D3E" w14:textId="77777777" w:rsidR="000F7377" w:rsidRDefault="000F7377">
      <w:r xmlns:w="http://schemas.openxmlformats.org/wordprocessingml/2006/main">
        <w:t xml:space="preserve">فیلیپیان 1:22 اما اگر من در جسم زندگی کنم، این ثمره کار من است، اما آنچه را انتخاب کنم، نمی دانم.</w:t>
      </w:r>
    </w:p>
    <w:p w14:paraId="36817BD5" w14:textId="77777777" w:rsidR="000F7377" w:rsidRDefault="000F7377"/>
    <w:p w14:paraId="207858B9" w14:textId="77777777" w:rsidR="000F7377" w:rsidRDefault="000F7377">
      <w:r xmlns:w="http://schemas.openxmlformats.org/wordprocessingml/2006/main">
        <w:t xml:space="preserve">پولس در مورد اینکه چه چیزی باید بین زندگی در جسم یا مردن در مسیح انتخاب کند ابراز تردید می کند.</w:t>
      </w:r>
    </w:p>
    <w:p w14:paraId="43F0697A" w14:textId="77777777" w:rsidR="000F7377" w:rsidRDefault="000F7377"/>
    <w:p w14:paraId="790B56F7" w14:textId="77777777" w:rsidR="000F7377" w:rsidRDefault="000F7377">
      <w:r xmlns:w="http://schemas.openxmlformats.org/wordprocessingml/2006/main">
        <w:t xml:space="preserve">1. آزادی انتخاب: چگونه تصمیم درست بگیریم</w:t>
      </w:r>
    </w:p>
    <w:p w14:paraId="43144647" w14:textId="77777777" w:rsidR="000F7377" w:rsidRDefault="000F7377"/>
    <w:p w14:paraId="7BD8F811" w14:textId="77777777" w:rsidR="000F7377" w:rsidRDefault="000F7377">
      <w:r xmlns:w="http://schemas.openxmlformats.org/wordprocessingml/2006/main">
        <w:t xml:space="preserve">2. اهمیت حکمت کتاب مقدس در تصمیم گیری</w:t>
      </w:r>
    </w:p>
    <w:p w14:paraId="4DB1A20E" w14:textId="77777777" w:rsidR="000F7377" w:rsidRDefault="000F7377"/>
    <w:p w14:paraId="32A2D2EC" w14:textId="77777777" w:rsidR="000F7377" w:rsidRDefault="000F7377">
      <w:r xmlns:w="http://schemas.openxmlformats.org/wordprocessingml/2006/main">
        <w:t xml:space="preserve">1. یعقوب 1: 5 - "اگر یکی از شما فاقد حکمت است، از خدا بخواهد که به همه مردم می بخشد و سرزنش نمی کند و به او داده خواهد شد."</w:t>
      </w:r>
    </w:p>
    <w:p w14:paraId="2B82676D" w14:textId="77777777" w:rsidR="000F7377" w:rsidRDefault="000F7377"/>
    <w:p w14:paraId="44C68335" w14:textId="77777777" w:rsidR="000F7377" w:rsidRDefault="000F7377">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14:paraId="0EA47474" w14:textId="77777777" w:rsidR="000F7377" w:rsidRDefault="000F7377"/>
    <w:p w14:paraId="561444B4" w14:textId="77777777" w:rsidR="000F7377" w:rsidRDefault="000F7377">
      <w:r xmlns:w="http://schemas.openxmlformats.org/wordprocessingml/2006/main">
        <w:t xml:space="preserve">فیلیپیان 1:23 زیرا من در تنگنای بین دو هستم و میل دارم که بروم و با مسیح باشم. که به مراتب بهتر است:</w:t>
      </w:r>
    </w:p>
    <w:p w14:paraId="629CA0EE" w14:textId="77777777" w:rsidR="000F7377" w:rsidRDefault="000F7377"/>
    <w:p w14:paraId="2DD6A7C0" w14:textId="77777777" w:rsidR="000F7377" w:rsidRDefault="000F7377">
      <w:r xmlns:w="http://schemas.openxmlformats.org/wordprocessingml/2006/main">
        <w:t xml:space="preserve">این قسمت از تمایل پولس برای ترک این زندگی و بودن با مسیح صحبت می کند که بسیار بهتر است.</w:t>
      </w:r>
    </w:p>
    <w:p w14:paraId="1EEE29B3" w14:textId="77777777" w:rsidR="000F7377" w:rsidRDefault="000F7377"/>
    <w:p w14:paraId="31C26D4D" w14:textId="77777777" w:rsidR="000F7377" w:rsidRDefault="000F7377">
      <w:r xmlns:w="http://schemas.openxmlformats.org/wordprocessingml/2006/main">
        <w:t xml:space="preserve">1: می‌توانیم از مثال پولس بیاموزیم که با تلاش برای بودن با مسیح به دنبال زندگی بهتری فراتر از این زندگی باشیم.</w:t>
      </w:r>
    </w:p>
    <w:p w14:paraId="0AE8026F" w14:textId="77777777" w:rsidR="000F7377" w:rsidRDefault="000F7377"/>
    <w:p w14:paraId="01B21F8A" w14:textId="77777777" w:rsidR="000F7377" w:rsidRDefault="000F7377">
      <w:r xmlns:w="http://schemas.openxmlformats.org/wordprocessingml/2006/main">
        <w:t xml:space="preserve">2: ما باید اشتیاق داشته باشیم که با مسیح باشیم، زیرا این بسیار بهتر از هر چیزی است که این دنیا می تواند ارائه دهد.</w:t>
      </w:r>
    </w:p>
    <w:p w14:paraId="2970A1FD" w14:textId="77777777" w:rsidR="000F7377" w:rsidRDefault="000F7377"/>
    <w:p w14:paraId="61032ADF" w14:textId="77777777" w:rsidR="000F7377" w:rsidRDefault="000F7377">
      <w:r xmlns:w="http://schemas.openxmlformats.org/wordprocessingml/2006/main">
        <w:t xml:space="preserve">1: 2 قرنتیان 5: 7-8 - زیرا ما از راه ایمان راه می‌رویم، نه از روی دید. بله، ما اعتماد به نفس داریم و ترجیح می دهیم از بدن دور باشیم و در خانه با خداوند باشیم.</w:t>
      </w:r>
    </w:p>
    <w:p w14:paraId="51909430" w14:textId="77777777" w:rsidR="000F7377" w:rsidRDefault="000F7377"/>
    <w:p w14:paraId="3291D3D9" w14:textId="77777777" w:rsidR="000F7377" w:rsidRDefault="000F7377">
      <w:r xmlns:w="http://schemas.openxmlformats.org/wordprocessingml/2006/main">
        <w:t xml:space="preserve">2: مکاشفه 14:13 - سپس صدایی از آسمان شنیدم که گفت: "این را بنویس: خوشا به حال مردگانی که از این پس در خداوند می میرند." روح می گوید: "بله، آنها از زحمت خود آسوده خواهند شد، زیرا اعمالشان به دنبال آنها خواهد بود."</w:t>
      </w:r>
    </w:p>
    <w:p w14:paraId="1F790094" w14:textId="77777777" w:rsidR="000F7377" w:rsidRDefault="000F7377"/>
    <w:p w14:paraId="0017F1F4" w14:textId="77777777" w:rsidR="000F7377" w:rsidRDefault="000F7377">
      <w:r xmlns:w="http://schemas.openxmlformats.org/wordprocessingml/2006/main">
        <w:t xml:space="preserve">فیلیپیان 1:24 با این وجود ماندن در جسم برای شما ضروری‌تر است.</w:t>
      </w:r>
    </w:p>
    <w:p w14:paraId="31A9DC5B" w14:textId="77777777" w:rsidR="000F7377" w:rsidRDefault="000F7377"/>
    <w:p w14:paraId="5C776A2C" w14:textId="77777777" w:rsidR="000F7377" w:rsidRDefault="000F7377">
      <w:r xmlns:w="http://schemas.openxmlformats.org/wordprocessingml/2006/main">
        <w:t xml:space="preserve">در این قطعه آمده است که خواننده در جسم ماندن نیاز بیشتری دارد.</w:t>
      </w:r>
    </w:p>
    <w:p w14:paraId="6C30FCAA" w14:textId="77777777" w:rsidR="000F7377" w:rsidRDefault="000F7377"/>
    <w:p w14:paraId="2E59E811" w14:textId="77777777" w:rsidR="000F7377" w:rsidRDefault="000F7377">
      <w:r xmlns:w="http://schemas.openxmlformats.org/wordprocessingml/2006/main">
        <w:t xml:space="preserve">1. نیاز ما به ماندن در جسم و احترام به خدا</w:t>
      </w:r>
    </w:p>
    <w:p w14:paraId="4A2893A4" w14:textId="77777777" w:rsidR="000F7377" w:rsidRDefault="000F7377"/>
    <w:p w14:paraId="11B4CEA7" w14:textId="77777777" w:rsidR="000F7377" w:rsidRDefault="000F7377">
      <w:r xmlns:w="http://schemas.openxmlformats.org/wordprocessingml/2006/main">
        <w:t xml:space="preserve">2. برکت ماندن در جسم</w:t>
      </w:r>
    </w:p>
    <w:p w14:paraId="60688880" w14:textId="77777777" w:rsidR="000F7377" w:rsidRDefault="000F7377"/>
    <w:p w14:paraId="25497A4E" w14:textId="77777777" w:rsidR="000F7377" w:rsidRDefault="000F7377">
      <w:r xmlns:w="http://schemas.openxmlformats.org/wordprocessingml/2006/main">
        <w:t xml:space="preserve">1. رومیان 8: 13-14 - "زیرا اگر بر اساس جسم زندگی کنید، خواهید مرد، اما اگر به وسیله روح اعمال بدن را نابود کنید، زندگی خواهید کرد. زیرا همه کسانی که توسط روح رهبری می شوند. خدایا، آنها فرزندان خدا هستند».</w:t>
      </w:r>
    </w:p>
    <w:p w14:paraId="0EE5DA15" w14:textId="77777777" w:rsidR="000F7377" w:rsidRDefault="000F7377"/>
    <w:p w14:paraId="22EBFFA5" w14:textId="77777777" w:rsidR="000F7377" w:rsidRDefault="000F7377">
      <w:r xmlns:w="http://schemas.openxmlformats.org/wordprocessingml/2006/main">
        <w:t xml:space="preserve">2. غلاطیان 5: 16-17 - "پس این را می گویم که در روح رفتار کنید و شهوت جسم را برآورده نخواهید کرد. زیرا بدن بر ضد روح میل می کند و روح بر بدن. و اینها مخالف هستند. یکی به دیگری: به طوری که نمی توانید کارهایی را که می خواهید انجام دهید.»</w:t>
      </w:r>
    </w:p>
    <w:p w14:paraId="52BB1044" w14:textId="77777777" w:rsidR="000F7377" w:rsidRDefault="000F7377"/>
    <w:p w14:paraId="6D6BEACD" w14:textId="77777777" w:rsidR="000F7377" w:rsidRDefault="000F7377">
      <w:r xmlns:w="http://schemas.openxmlformats.org/wordprocessingml/2006/main">
        <w:t xml:space="preserve">فیلیپیان 1:25 و با این اطمینان، می‌دانم که برای پیشرفت و شادی ایمان با همه شما خواهم ماند.</w:t>
      </w:r>
    </w:p>
    <w:p w14:paraId="601B9C1A" w14:textId="77777777" w:rsidR="000F7377" w:rsidRDefault="000F7377"/>
    <w:p w14:paraId="1E40855D" w14:textId="77777777" w:rsidR="000F7377" w:rsidRDefault="000F7377">
      <w:r xmlns:w="http://schemas.openxmlformats.org/wordprocessingml/2006/main">
        <w:t xml:space="preserve">این متن در مورد اعتماد پولس به مشارکت مداوم خود با فیلیپیان برای </w:t>
      </w:r>
      <w:r xmlns:w="http://schemas.openxmlformats.org/wordprocessingml/2006/main">
        <w:lastRenderedPageBreak xmlns:w="http://schemas.openxmlformats.org/wordprocessingml/2006/main"/>
      </w:r>
      <w:r xmlns:w="http://schemas.openxmlformats.org/wordprocessingml/2006/main">
        <w:t xml:space="preserve">پیشرفت و لذت ایمان صحبت می کند.</w:t>
      </w:r>
    </w:p>
    <w:p w14:paraId="2C48F430" w14:textId="77777777" w:rsidR="000F7377" w:rsidRDefault="000F7377"/>
    <w:p w14:paraId="05CCA025" w14:textId="77777777" w:rsidR="000F7377" w:rsidRDefault="000F7377">
      <w:r xmlns:w="http://schemas.openxmlformats.org/wordprocessingml/2006/main">
        <w:t xml:space="preserve">1: اعتماد پولس به فیلیپیان و اینکه چگونه می تواند ما را تشویق کند تا روابط خود را با مسیحیان خود حفظ کنیم.</w:t>
      </w:r>
    </w:p>
    <w:p w14:paraId="16286297" w14:textId="77777777" w:rsidR="000F7377" w:rsidRDefault="000F7377"/>
    <w:p w14:paraId="265B08B5" w14:textId="77777777" w:rsidR="000F7377" w:rsidRDefault="000F7377">
      <w:r xmlns:w="http://schemas.openxmlformats.org/wordprocessingml/2006/main">
        <w:t xml:space="preserve">2: مثال پولس از شراکت با فیلیپیان و اینکه چگونه می توانیم آن را در زندگی و روابط خود به کار ببریم.</w:t>
      </w:r>
    </w:p>
    <w:p w14:paraId="0D69D708" w14:textId="77777777" w:rsidR="000F7377" w:rsidRDefault="000F7377"/>
    <w:p w14:paraId="306B0820" w14:textId="77777777" w:rsidR="000F7377" w:rsidRDefault="000F7377">
      <w:r xmlns:w="http://schemas.openxmlformats.org/wordprocessingml/2006/main">
        <w:t xml:space="preserve">1: اعمال رسولان 20:35 - در همه چیز به شما نشان دادم که با سخت کوشی در این راه باید به ضعیفان کمک کنیم و سخنان عیسی خداوند را به خاطر بسپاریم که چگونه خود او گفت: "بخشیدن از گرفتن مبارکتر است. .</w:t>
      </w:r>
    </w:p>
    <w:p w14:paraId="152392A3" w14:textId="77777777" w:rsidR="000F7377" w:rsidRDefault="000F7377"/>
    <w:p w14:paraId="10BD36FB" w14:textId="77777777" w:rsidR="000F7377" w:rsidRDefault="000F7377">
      <w:r xmlns:w="http://schemas.openxmlformats.org/wordprocessingml/2006/main">
        <w:t xml:space="preserve">2: کولسیان 3:13 - یکدیگر را تحمل کنید و اگر کسی از دیگری شکایت داشته باشد، یکدیگر را ببخشید. همانطور که خداوند شما را بخشیده است، شما نیز باید ببخشید.</w:t>
      </w:r>
    </w:p>
    <w:p w14:paraId="45F304C3" w14:textId="77777777" w:rsidR="000F7377" w:rsidRDefault="000F7377"/>
    <w:p w14:paraId="170A94EB" w14:textId="77777777" w:rsidR="000F7377" w:rsidRDefault="000F7377">
      <w:r xmlns:w="http://schemas.openxmlformats.org/wordprocessingml/2006/main">
        <w:t xml:space="preserve">فیلیپیان 1:26 تا با آمدن دوباره نزد شما شادی شما در عیسی مسیح برای من بیشتر شود.</w:t>
      </w:r>
    </w:p>
    <w:p w14:paraId="0BFFBA50" w14:textId="77777777" w:rsidR="000F7377" w:rsidRDefault="000F7377"/>
    <w:p w14:paraId="6C9B58B7" w14:textId="77777777" w:rsidR="000F7377" w:rsidRDefault="000F7377">
      <w:r xmlns:w="http://schemas.openxmlformats.org/wordprocessingml/2006/main">
        <w:t xml:space="preserve">پولس تمایل خود را برای بودن دوباره با فیلیپیان ابراز می کند تا آنها بتوانند در عیسی مسیح بیشتر شادی کنند.</w:t>
      </w:r>
    </w:p>
    <w:p w14:paraId="1EA75387" w14:textId="77777777" w:rsidR="000F7377" w:rsidRDefault="000F7377"/>
    <w:p w14:paraId="143C1D04" w14:textId="77777777" w:rsidR="000F7377" w:rsidRDefault="000F7377">
      <w:r xmlns:w="http://schemas.openxmlformats.org/wordprocessingml/2006/main">
        <w:t xml:space="preserve">1. در عیسی مسیح شاد باشید، زیرا او منبع شادی ماست!</w:t>
      </w:r>
    </w:p>
    <w:p w14:paraId="6131D40E" w14:textId="77777777" w:rsidR="000F7377" w:rsidRDefault="000F7377"/>
    <w:p w14:paraId="4FA1005E" w14:textId="77777777" w:rsidR="000F7377" w:rsidRDefault="000F7377">
      <w:r xmlns:w="http://schemas.openxmlformats.org/wordprocessingml/2006/main">
        <w:t xml:space="preserve">2. شادی فراوان در عیسی مسیح: چه معنایی برای ما دارد.</w:t>
      </w:r>
    </w:p>
    <w:p w14:paraId="6E97E379" w14:textId="77777777" w:rsidR="000F7377" w:rsidRDefault="000F7377"/>
    <w:p w14:paraId="53FE842E" w14:textId="77777777" w:rsidR="000F7377" w:rsidRDefault="000F7377">
      <w:r xmlns:w="http://schemas.openxmlformats.org/wordprocessingml/2006/main">
        <w:t xml:space="preserve">1. رومیان 15:13 - باشد که خدای امید شما را با ایمان سرشار از شادی و آرامش کند تا به نیروی روح القدس در امید فراوان شوید.</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یوحنا 15:11 - اینها را به شما گفتم تا شادی من در شما باشد و شادی شما کامل شود.</w:t>
      </w:r>
    </w:p>
    <w:p w14:paraId="5D67F284" w14:textId="77777777" w:rsidR="000F7377" w:rsidRDefault="000F7377"/>
    <w:p w14:paraId="77CF990D" w14:textId="77777777" w:rsidR="000F7377" w:rsidRDefault="000F7377">
      <w:r xmlns:w="http://schemas.openxmlformats.org/wordprocessingml/2006/main">
        <w:t xml:space="preserve">فیلیپیان 1:27 فقط اجازه دهید گفتگوی شما آن گونه باشد که انجیل مسیح است، تا خواه بیایم و شما را ببینم یا غیبت کنم، از امور شما بشنوم، تا در یک روح بایستید و یک فکر با هم مجاهده کنید. برای ایمان انجیل؛</w:t>
      </w:r>
    </w:p>
    <w:p w14:paraId="722F8586" w14:textId="77777777" w:rsidR="000F7377" w:rsidRDefault="000F7377"/>
    <w:p w14:paraId="242264FC" w14:textId="77777777" w:rsidR="000F7377" w:rsidRDefault="000F7377">
      <w:r xmlns:w="http://schemas.openxmlformats.org/wordprocessingml/2006/main">
        <w:t xml:space="preserve">پولس فیلیپی ها را ترغیب می کند که مکالمه ای خداپسندانه داشته باشند و به خاطر انجیل در روح و هدف با هم متحد شوند.</w:t>
      </w:r>
    </w:p>
    <w:p w14:paraId="5688E266" w14:textId="77777777" w:rsidR="000F7377" w:rsidRDefault="000F7377"/>
    <w:p w14:paraId="5C624E80" w14:textId="77777777" w:rsidR="000F7377" w:rsidRDefault="000F7377">
      <w:r xmlns:w="http://schemas.openxmlformats.org/wordprocessingml/2006/main">
        <w:t xml:space="preserve">1. قدرت وحدت - ایستادن با هم برای انجیل</w:t>
      </w:r>
    </w:p>
    <w:p w14:paraId="426A7079" w14:textId="77777777" w:rsidR="000F7377" w:rsidRDefault="000F7377"/>
    <w:p w14:paraId="0869A1FC" w14:textId="77777777" w:rsidR="000F7377" w:rsidRDefault="000F7377">
      <w:r xmlns:w="http://schemas.openxmlformats.org/wordprocessingml/2006/main">
        <w:t xml:space="preserve">2. قدرت مکالمه - اجازه دهیم انجیل از طریق ما صحبت کند</w:t>
      </w:r>
    </w:p>
    <w:p w14:paraId="5777F3B9" w14:textId="77777777" w:rsidR="000F7377" w:rsidRDefault="000F7377"/>
    <w:p w14:paraId="2FCDDC5F" w14:textId="77777777" w:rsidR="000F7377" w:rsidRDefault="000F7377">
      <w:r xmlns:w="http://schemas.openxmlformats.org/wordprocessingml/2006/main">
        <w:t xml:space="preserve">1. کولسیان 3:17 - و هر چه در گفتار یا کردار انجام دهید، همه را به نام خداوند عیسی انجام دهید و به وسیله او خدا و پدر را شکر کنید.</w:t>
      </w:r>
    </w:p>
    <w:p w14:paraId="078BEC07" w14:textId="77777777" w:rsidR="000F7377" w:rsidRDefault="000F7377"/>
    <w:p w14:paraId="1DEA6EE9" w14:textId="77777777" w:rsidR="000F7377" w:rsidRDefault="000F7377">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14:paraId="45AD941F" w14:textId="77777777" w:rsidR="000F7377" w:rsidRDefault="000F7377"/>
    <w:p w14:paraId="2F183AEF" w14:textId="77777777" w:rsidR="000F7377" w:rsidRDefault="000F7377">
      <w:r xmlns:w="http://schemas.openxmlformats.org/wordprocessingml/2006/main">
        <w:t xml:space="preserve">فیلیپیان 1:28 و در هیچ چیز از دشمنان خود وحشت نکنید، که برای آنها نشانه آشکار هلاکت است، اما برای شما نجات و نجات خداست.</w:t>
      </w:r>
    </w:p>
    <w:p w14:paraId="4F99BC37" w14:textId="77777777" w:rsidR="000F7377" w:rsidRDefault="000F7377"/>
    <w:p w14:paraId="57D65834" w14:textId="77777777" w:rsidR="000F7377" w:rsidRDefault="000F7377">
      <w:r xmlns:w="http://schemas.openxmlformats.org/wordprocessingml/2006/main">
        <w:t xml:space="preserve">پولس فیلیپی ها را تشویق می کند که از دشمنان خود نترسند، زیرا این به جای نابودی، نشانه نجات خودشان است.</w:t>
      </w:r>
    </w:p>
    <w:p w14:paraId="5502B501" w14:textId="77777777" w:rsidR="000F7377" w:rsidRDefault="000F7377"/>
    <w:p w14:paraId="63E6D9B4" w14:textId="77777777" w:rsidR="000F7377" w:rsidRDefault="000F7377">
      <w:r xmlns:w="http://schemas.openxmlformats.org/wordprocessingml/2006/main">
        <w:t xml:space="preserve">1: شجاعت در مصیبت: رویارویی با ترس و یافتن قدرت در خدا</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قدرت نجات: گواه فیض خداوند</w:t>
      </w:r>
    </w:p>
    <w:p w14:paraId="74F613EB" w14:textId="77777777" w:rsidR="000F7377" w:rsidRDefault="000F7377"/>
    <w:p w14:paraId="1F670FD1" w14:textId="77777777" w:rsidR="000F7377" w:rsidRDefault="000F7377">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14:paraId="4FD678B3" w14:textId="77777777" w:rsidR="000F7377" w:rsidRDefault="000F7377"/>
    <w:p w14:paraId="71E15892" w14:textId="77777777" w:rsidR="000F7377" w:rsidRDefault="000F7377">
      <w:r xmlns:w="http://schemas.openxmlformats.org/wordprocessingml/2006/main">
        <w:t xml:space="preserve">2: رومیان 8:38-39 - زیرا من متقاعد شده‌ام که نه مرگ، نه زندگی، نه فرشتگان و نه شیاطین، نه حال و نه آینده، و نه هیچ قدرتی، نه ارتفاع و نه عمق، و نه هیچ چیز دیگری در تمام آفرینش قادر نیستند. تا ما را از محبت خدا که در خداوند ما مسیح عیسی است جدا کند.</w:t>
      </w:r>
    </w:p>
    <w:p w14:paraId="6D0FC84E" w14:textId="77777777" w:rsidR="000F7377" w:rsidRDefault="000F7377"/>
    <w:p w14:paraId="11844E80" w14:textId="77777777" w:rsidR="000F7377" w:rsidRDefault="000F7377">
      <w:r xmlns:w="http://schemas.openxmlformats.org/wordprocessingml/2006/main">
        <w:t xml:space="preserve">فیلیپیان 1:29 زیرا به شما از طرف مسیح داده شده است، نه تنها به او ایمان آورید، بلکه به خاطر او رنج بکشید.</w:t>
      </w:r>
    </w:p>
    <w:p w14:paraId="1BC44936" w14:textId="77777777" w:rsidR="000F7377" w:rsidRDefault="000F7377"/>
    <w:p w14:paraId="543965BF" w14:textId="77777777" w:rsidR="000F7377" w:rsidRDefault="000F7377">
      <w:r xmlns:w="http://schemas.openxmlformats.org/wordprocessingml/2006/main">
        <w:t xml:space="preserve">این متن ما را تشویق می کند که نه تنها به عیسی ایمان داشته باشیم، بلکه مایل باشیم به خاطر او رنج بکشیم.</w:t>
      </w:r>
    </w:p>
    <w:p w14:paraId="39013504" w14:textId="77777777" w:rsidR="000F7377" w:rsidRDefault="000F7377"/>
    <w:p w14:paraId="7E5BB21E" w14:textId="77777777" w:rsidR="000F7377" w:rsidRDefault="000F7377">
      <w:r xmlns:w="http://schemas.openxmlformats.org/wordprocessingml/2006/main">
        <w:t xml:space="preserve">1. رنج به خاطر مسیح: راهنمای پیروی از عیسی</w:t>
      </w:r>
    </w:p>
    <w:p w14:paraId="1ECD16AC" w14:textId="77777777" w:rsidR="000F7377" w:rsidRDefault="000F7377"/>
    <w:p w14:paraId="3CEB7C02" w14:textId="77777777" w:rsidR="000F7377" w:rsidRDefault="000F7377">
      <w:r xmlns:w="http://schemas.openxmlformats.org/wordprocessingml/2006/main">
        <w:t xml:space="preserve">2. قدرت باور: چگونه یک زندگی با ایمان داشته باشیم</w:t>
      </w:r>
    </w:p>
    <w:p w14:paraId="3101230F" w14:textId="77777777" w:rsidR="000F7377" w:rsidRDefault="000F7377"/>
    <w:p w14:paraId="13AAB11F" w14:textId="77777777" w:rsidR="000F7377" w:rsidRDefault="000F7377">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کنید—این عبادت واقعی و شایسته شماست. با الگوی این جهان مطابقت نداشته باشید، بلکه با تجدید ذهن خود متحول شوید.</w:t>
      </w:r>
    </w:p>
    <w:p w14:paraId="1659AE5B" w14:textId="77777777" w:rsidR="000F7377" w:rsidRDefault="000F7377"/>
    <w:p w14:paraId="0982A677" w14:textId="77777777" w:rsidR="000F7377" w:rsidRDefault="000F7377">
      <w:r xmlns:w="http://schemas.openxmlformats.org/wordprocessingml/2006/main">
        <w:t xml:space="preserve">2. اول پطرس 4: 12-13 - دوستان عزیز، از مصیبت آتشینی که برای آزمایش شما بر سر شما آمده است تعجب نکنید، گویی اتفاق عجیبی برای شما می افتد. اما از آن جهت که در مصائب مسیح شرکت می‌کنید، شاد باشید، تا زمانی که جلال او آشکار می‌شود، خوشحال شوید.</w:t>
      </w:r>
    </w:p>
    <w:p w14:paraId="7438C8B1" w14:textId="77777777" w:rsidR="000F7377" w:rsidRDefault="000F7377"/>
    <w:p w14:paraId="4178279C" w14:textId="77777777" w:rsidR="000F7377" w:rsidRDefault="000F7377">
      <w:r xmlns:w="http://schemas.openxmlformats.org/wordprocessingml/2006/main">
        <w:t xml:space="preserve">فیلیپیان 1:30 با همان تعارضی که در من دیدید و اکنون می شنوید که در من است.</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فیلیپی ها را تشویق می کند که در مواجهه با آزار و شکنجه، ایمان ثابت او را تقلید کنند.</w:t>
      </w:r>
    </w:p>
    <w:p w14:paraId="2107835C" w14:textId="77777777" w:rsidR="000F7377" w:rsidRDefault="000F7377"/>
    <w:p w14:paraId="38471745" w14:textId="77777777" w:rsidR="000F7377" w:rsidRDefault="000F7377">
      <w:r xmlns:w="http://schemas.openxmlformats.org/wordprocessingml/2006/main">
        <w:t xml:space="preserve">1: بدون توجه به هزینه، در ایمان خود ثابت قدم باشیم.</w:t>
      </w:r>
    </w:p>
    <w:p w14:paraId="1A548A69" w14:textId="77777777" w:rsidR="000F7377" w:rsidRDefault="000F7377"/>
    <w:p w14:paraId="384E978A" w14:textId="77777777" w:rsidR="000F7377" w:rsidRDefault="000F7377">
      <w:r xmlns:w="http://schemas.openxmlformats.org/wordprocessingml/2006/main">
        <w:t xml:space="preserve">2: به خدا توکل کنید و بدانید که او همیشه در زمان مبارزه با ما خواهد بود.</w:t>
      </w:r>
    </w:p>
    <w:p w14:paraId="3A186838" w14:textId="77777777" w:rsidR="000F7377" w:rsidRDefault="000F7377"/>
    <w:p w14:paraId="5562F313" w14:textId="77777777" w:rsidR="000F7377" w:rsidRDefault="000F7377">
      <w:r xmlns:w="http://schemas.openxmlformats.org/wordprocessingml/2006/main">
        <w:t xml:space="preserve">1: 1 پطرس 5: 8-9 - "هوشیار باشید. مراقب باش دشمن شما شیطان مانند شیری غرش به اطراف می چرخد و به دنبال کسی است که ببلعد. در ایمان خود ثابت قدم با او مقاومت کنید.»</w:t>
      </w:r>
    </w:p>
    <w:p w14:paraId="50140BB9" w14:textId="77777777" w:rsidR="000F7377" w:rsidRDefault="000F7377"/>
    <w:p w14:paraId="2C12A0A9" w14:textId="77777777" w:rsidR="000F7377" w:rsidRDefault="000F7377">
      <w:r xmlns:w="http://schemas.openxmlformats.org/wordprocessingml/2006/main">
        <w:t xml:space="preserve">2: اشعیا 41:10 - «نترس، زیرا من با تو هستم. ناامید مباش، زیرا من خدای تو هستم. من تو را تقویت خواهم کرد، تو را یاری خواهم کرد، با دست راست عادل خود از تو حمایت خواهم کرد.»</w:t>
      </w:r>
    </w:p>
    <w:p w14:paraId="61AA2ED0" w14:textId="77777777" w:rsidR="000F7377" w:rsidRDefault="000F7377"/>
    <w:p w14:paraId="19E1C88D" w14:textId="77777777" w:rsidR="000F7377" w:rsidRDefault="000F7377">
      <w:r xmlns:w="http://schemas.openxmlformats.org/wordprocessingml/2006/main">
        <w:t xml:space="preserve">فیلیپیان 2 فصل دوم از رساله پولس به فیلیپیان است. در این فصل، پولس مؤمنان را تشویق می‌کند که از فروتنی، وحدت و از خودگذشتگی مسیح تقلید کنند، زیرا ایمان خود را زنده می‌کنند.</w:t>
      </w:r>
    </w:p>
    <w:p w14:paraId="05D7853E" w14:textId="77777777" w:rsidR="000F7377" w:rsidRDefault="000F7377"/>
    <w:p w14:paraId="381F61F5" w14:textId="77777777" w:rsidR="000F7377" w:rsidRDefault="000F7377">
      <w:r xmlns:w="http://schemas.openxmlformats.org/wordprocessingml/2006/main">
        <w:t xml:space="preserve">پاراگراف اول: پولس با ترغیب ایمانداران شروع می کند که طرز فکری مشابه مسیح عیسی داشته باشند که خود را فروتن کرد و حتی تا حد مرگ مطیع شد (فیلیپیان 2: 1-11). او بر اهمیت وحدت و ایثار تاکید می کند و آنها را تشویق می کند که دیگران را مهمتر از خود بدانند. پولس به فروتنی و تمایل به خدمت به یکدیگر در عشق دعوت می کند.</w:t>
      </w:r>
    </w:p>
    <w:p w14:paraId="26FDC3F4" w14:textId="77777777" w:rsidR="000F7377" w:rsidRDefault="000F7377"/>
    <w:p w14:paraId="70533A35" w14:textId="77777777" w:rsidR="000F7377" w:rsidRDefault="000F7377">
      <w:r xmlns:w="http://schemas.openxmlformats.org/wordprocessingml/2006/main">
        <w:t xml:space="preserve">پاراگراف دوم: پولس نمونه تیموتائوس و اپافرودیتوس را به عنوان الگوهای ایثار و فداکاری برجسته می کند (فیلیپیان 2: 19-30). او قصد دارد به زودی تیموتی را بفرستد تا آنها را با اخباری در مورد وضعیت خود تشویق کند. او نگرانی واقعی تیموتی برای رفاه آنها را ستایش می کند. به همین ترتیب، او اپافرودیتوس را به خاطر به خطر انداختن جان خود در خدمت به او از طرف کلیسای فیلیپی تمجید می کند.</w:t>
      </w:r>
    </w:p>
    <w:p w14:paraId="43ED09E6" w14:textId="77777777" w:rsidR="000F7377" w:rsidRDefault="000F7377"/>
    <w:p w14:paraId="77A1A620" w14:textId="77777777" w:rsidR="000F7377" w:rsidRDefault="000F7377">
      <w:r xmlns:w="http://schemas.openxmlformats.org/wordprocessingml/2006/main">
        <w:t xml:space="preserve">پاراگراف سوم: فصل با توصیه هایی به مؤمنان به پایان می رسد که مانند ستارگان در نسلی کج بدرخشند (فیلیپیان 2: 12-18). پولس آنها را ترغیب می‌کند که با ترس و لرز به نجات خود دست یابند، زیرا می‌دانند که این خداست که در آنها کار می‌کند تا هم بخواهند و هم رضایت او را انجام دهند. او آنها را تشویق می‌کند که غر نزنند یا مشاجره نکنند، بلکه به کلام خدا پایبند باشند تا در </w:t>
      </w:r>
      <w:r xmlns:w="http://schemas.openxmlformats.org/wordprocessingml/2006/main">
        <w:t xml:space="preserve">روز مسیح </w:t>
      </w:r>
      <w:r xmlns:w="http://schemas.openxmlformats.org/wordprocessingml/2006/main">
        <w:t xml:space="preserve">به خود ببالند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به طور خلاصه،</w:t>
      </w:r>
    </w:p>
    <w:p w14:paraId="4FACDE27" w14:textId="77777777" w:rsidR="000F7377" w:rsidRDefault="000F7377">
      <w:r xmlns:w="http://schemas.openxmlformats.org/wordprocessingml/2006/main">
        <w:t xml:space="preserve">فصل دوم فیلیپیان بر تقلید از فروتنی، وحدت و از خودگذشتگی مسیح تأکید دارد. مؤمنان را فرا می خواند تا در حالی که عاشقانه به یکدیگر خدمت می کنند، دیگران را مهمتر از خود بدانند.</w:t>
      </w:r>
    </w:p>
    <w:p w14:paraId="35D365A5" w14:textId="77777777" w:rsidR="000F7377" w:rsidRDefault="000F7377">
      <w:r xmlns:w="http://schemas.openxmlformats.org/wordprocessingml/2006/main">
        <w:t xml:space="preserve">پولس از طریق تیموتائوس و اپافرودیتوس مثال هایی ارائه می دهد - افرادی که از طریق اعمال فداکارانه خود توجه واقعی به رفاه دیگران را نشان دادند.</w:t>
      </w:r>
    </w:p>
    <w:p w14:paraId="09EF3EDD" w14:textId="77777777" w:rsidR="000F7377" w:rsidRDefault="000F7377">
      <w:r xmlns:w="http://schemas.openxmlformats.org/wordprocessingml/2006/main">
        <w:t xml:space="preserve">این فصل با توصیه هایی به مؤمنان پایان می یابد که با ترس و لرز به نجات خود دست یابند، به کلام خدا چنگ زنند و مانند نورهایی در دنیایی تاریک بدرخشند. این ذهنیت فروتنی، وحدت و اطاعت صادقانه از اراده خدا را تشویق می کند.</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فیلیپیان 2: 1 پس اگر در مسیح تسلی باشد، اگر تسلی محبت باشد، یا شراکت روح، اگر اعماق و رحمت باشد،</w:t>
      </w:r>
    </w:p>
    <w:p w14:paraId="32B577E8" w14:textId="77777777" w:rsidR="000F7377" w:rsidRDefault="000F7377"/>
    <w:p w14:paraId="76C5BC6C" w14:textId="77777777" w:rsidR="000F7377" w:rsidRDefault="000F7377">
      <w:r xmlns:w="http://schemas.openxmlformats.org/wordprocessingml/2006/main">
        <w:t xml:space="preserve">پولس فیلیپیان را ترغیب می‌کند که اتحاد و فروتنی داشته باشند و مانند عیسی مسیح همفکر و همفکر باشند.</w:t>
      </w:r>
    </w:p>
    <w:p w14:paraId="1ADA7479" w14:textId="77777777" w:rsidR="000F7377" w:rsidRDefault="000F7377"/>
    <w:p w14:paraId="49B2F589" w14:textId="77777777" w:rsidR="000F7377" w:rsidRDefault="000F7377">
      <w:r xmlns:w="http://schemas.openxmlformats.org/wordprocessingml/2006/main">
        <w:t xml:space="preserve">1: ما باید با داشتن وحدت و فروتنی در بین خود تلاش کنیم تا از عیسی مسیح تقلید کنیم.</w:t>
      </w:r>
    </w:p>
    <w:p w14:paraId="71826FB8" w14:textId="77777777" w:rsidR="000F7377" w:rsidRDefault="000F7377"/>
    <w:p w14:paraId="3404D5B6" w14:textId="77777777" w:rsidR="000F7377" w:rsidRDefault="000F7377">
      <w:r xmlns:w="http://schemas.openxmlformats.org/wordprocessingml/2006/main">
        <w:t xml:space="preserve">2: ما باید تسلی، آسایش، مشارکت، روده ها و رحمت هایی را که در مسیح یافت می شود، بشناسیم و قدردانی کنیم.</w:t>
      </w:r>
    </w:p>
    <w:p w14:paraId="3887884D" w14:textId="77777777" w:rsidR="000F7377" w:rsidRDefault="000F7377"/>
    <w:p w14:paraId="4284BC01" w14:textId="77777777" w:rsidR="000F7377" w:rsidRDefault="000F7377">
      <w:r xmlns:w="http://schemas.openxmlformats.org/wordprocessingml/2006/main">
        <w:t xml:space="preserve">1: یوحنا 13:34-35 - «به شما فرمان جدیدی می‌دهم که یکدیگر را دوست بدارید. همانطور که من شما را دوست داشتم، شما نیز یکدیگر را دوست بدارید. اگر به یکدیگر محبت کنید، همه خواهند دانست که شما شاگردان من هستید.»</w:t>
      </w:r>
    </w:p>
    <w:p w14:paraId="792D3785" w14:textId="77777777" w:rsidR="000F7377" w:rsidRDefault="000F7377"/>
    <w:p w14:paraId="56B7DC41" w14:textId="77777777" w:rsidR="000F7377" w:rsidRDefault="000F7377">
      <w:r xmlns:w="http://schemas.openxmlformats.org/wordprocessingml/2006/main">
        <w:t xml:space="preserve">2: افسسیان 4: 2-3 - "با کمال فروتنی و ملایمت، با صبر و بردباری، یکدیگر را با محبت تحمل کرده و در تلاش برای حفظ وحدت روح در پیوند صلح."</w:t>
      </w:r>
    </w:p>
    <w:p w14:paraId="66899C07" w14:textId="77777777" w:rsidR="000F7377" w:rsidRDefault="000F7377"/>
    <w:p w14:paraId="4833A065" w14:textId="77777777" w:rsidR="000F7377" w:rsidRDefault="000F7377">
      <w:r xmlns:w="http://schemas.openxmlformats.org/wordprocessingml/2006/main">
        <w:t xml:space="preserve">فیلیپیان 2:2 شادی من را برآورده کنید تا همفکر باشید و یک محبت داشته باشید و یکدل باشید.</w:t>
      </w:r>
    </w:p>
    <w:p w14:paraId="7F9D1316" w14:textId="77777777" w:rsidR="000F7377" w:rsidRDefault="000F7377"/>
    <w:p w14:paraId="47F22F5F" w14:textId="77777777" w:rsidR="000F7377" w:rsidRDefault="000F7377">
      <w:r xmlns:w="http://schemas.openxmlformats.org/wordprocessingml/2006/main">
        <w:t xml:space="preserve">این قطعه ما را تشویق می‌کند تا در اتحاد و عشق، با همان طرز فکر و نگرش دور هم جمع شویم.</w:t>
      </w:r>
    </w:p>
    <w:p w14:paraId="31103D6F" w14:textId="77777777" w:rsidR="000F7377" w:rsidRDefault="000F7377"/>
    <w:p w14:paraId="571190B5" w14:textId="77777777" w:rsidR="000F7377" w:rsidRDefault="000F7377">
      <w:r xmlns:w="http://schemas.openxmlformats.org/wordprocessingml/2006/main">
        <w:t xml:space="preserve">1. وحدت در بدن مسیح: قدرت یکی</w:t>
      </w:r>
    </w:p>
    <w:p w14:paraId="57E9513C" w14:textId="77777777" w:rsidR="000F7377" w:rsidRDefault="000F7377"/>
    <w:p w14:paraId="2CDE50B3" w14:textId="77777777" w:rsidR="000F7377" w:rsidRDefault="000F7377">
      <w:r xmlns:w="http://schemas.openxmlformats.org/wordprocessingml/2006/main">
        <w:t xml:space="preserve">2. لذت همفکر بودن: فراخوانی به یگانگی</w:t>
      </w:r>
    </w:p>
    <w:p w14:paraId="67CABE10" w14:textId="77777777" w:rsidR="000F7377" w:rsidRDefault="000F7377"/>
    <w:p w14:paraId="67EA6040" w14:textId="77777777" w:rsidR="000F7377" w:rsidRDefault="000F7377">
      <w:r xmlns:w="http://schemas.openxmlformats.org/wordprocessingml/2006/main">
        <w:t xml:space="preserve">1. اول قرنتیان 10:17 - زیرا ما، هر چند بسیار، یک نان و یک بدن هستیم. زیرا همه ما از آن نان می خوریم.</w:t>
      </w:r>
    </w:p>
    <w:p w14:paraId="257B5B6E" w14:textId="77777777" w:rsidR="000F7377" w:rsidRDefault="000F7377"/>
    <w:p w14:paraId="086F5F2F" w14:textId="77777777" w:rsidR="000F7377" w:rsidRDefault="000F7377">
      <w:r xmlns:w="http://schemas.openxmlformats.org/wordprocessingml/2006/main">
        <w:t xml:space="preserve">2. یوحنا 17:20-23 - من فقط برای اینها دعا نمی کنم، بلکه برای کسانی که از طریق کلامشان به من ایمان خواهند آورد نیز دعا می کنم. تا همه یکی باشند، چنانکه تو ای پدر در من هستی و من در تو. تا آنها نیز در ما یکی باشند تا جهان باور کند که تو مرا فرستادی.</w:t>
      </w:r>
    </w:p>
    <w:p w14:paraId="33A347D8" w14:textId="77777777" w:rsidR="000F7377" w:rsidRDefault="000F7377"/>
    <w:p w14:paraId="1A080509" w14:textId="77777777" w:rsidR="000F7377" w:rsidRDefault="000F7377">
      <w:r xmlns:w="http://schemas.openxmlformats.org/wordprocessingml/2006/main">
        <w:t xml:space="preserve">فیلیپیان 2:3 هیچ کاری از طریق نزاع یا فخر فروشی انجام نشود. اما در فروتنی اجازه دهید هر یک دیگری را بهتر از خود بداند.</w:t>
      </w:r>
    </w:p>
    <w:p w14:paraId="40B5DC66" w14:textId="77777777" w:rsidR="000F7377" w:rsidRDefault="000F7377"/>
    <w:p w14:paraId="1BD4FC64" w14:textId="77777777" w:rsidR="000F7377" w:rsidRDefault="000F7377">
      <w:r xmlns:w="http://schemas.openxmlformats.org/wordprocessingml/2006/main">
        <w:t xml:space="preserve">مسیحیان نباید از روی خودخواهی یا غرور عمل کنند، بلکه باید متواضعانه دیگران را مهمتر از خود بدانند.</w:t>
      </w:r>
    </w:p>
    <w:p w14:paraId="54E338CE" w14:textId="77777777" w:rsidR="000F7377" w:rsidRDefault="000F7377"/>
    <w:p w14:paraId="2C0724AF" w14:textId="77777777" w:rsidR="000F7377" w:rsidRDefault="000F7377">
      <w:r xmlns:w="http://schemas.openxmlformats.org/wordprocessingml/2006/main">
        <w:t xml:space="preserve">1. قدرت فروتنی - چگونه دیگران را بر خودمان ترجیح دهیم و اهمیت فروتنی مسیحی.</w:t>
      </w:r>
    </w:p>
    <w:p w14:paraId="29170BFE" w14:textId="77777777" w:rsidR="000F7377" w:rsidRDefault="000F7377"/>
    <w:p w14:paraId="7433CE83" w14:textId="77777777" w:rsidR="000F7377" w:rsidRDefault="000F7377">
      <w:r xmlns:w="http://schemas.openxmlformats.org/wordprocessingml/2006/main">
        <w:t xml:space="preserve">2. فضیلت ایثار - ارزش ارزش گذاری برای دیگران بالاتر از خودمان و نحوه تمرین از خودگذشتگی.</w:t>
      </w:r>
    </w:p>
    <w:p w14:paraId="02865D1F" w14:textId="77777777" w:rsidR="000F7377" w:rsidRDefault="000F7377"/>
    <w:p w14:paraId="77AF2688" w14:textId="77777777" w:rsidR="000F7377" w:rsidRDefault="000F7377">
      <w:r xmlns:w="http://schemas.openxmlformats.org/wordprocessingml/2006/main">
        <w:t xml:space="preserve">1. یعقوب 4:10 - در برابر خداوند فروتن باشید و او شما را سرافراز خواهد کرد.</w:t>
      </w:r>
    </w:p>
    <w:p w14:paraId="1566190F" w14:textId="77777777" w:rsidR="000F7377" w:rsidRDefault="000F7377"/>
    <w:p w14:paraId="08DC235A" w14:textId="77777777" w:rsidR="000F7377" w:rsidRDefault="000F7377">
      <w:r xmlns:w="http://schemas.openxmlformats.org/wordprocessingml/2006/main">
        <w:t xml:space="preserve">2. متی 20:25-28 - عیسی گفت: «می دانید که حکام غیریهودیان بر آنها مسلط هستند و بزرگانشان بر آنها حکومت می کنند. در میان شما چنین نخواهد بود. اما هر که از شما بزرگ باشد، باید بنده شما باشد و هر که از شما اول باشد، غلام شما باشد.»</w:t>
      </w:r>
    </w:p>
    <w:p w14:paraId="0044F171" w14:textId="77777777" w:rsidR="000F7377" w:rsidRDefault="000F7377"/>
    <w:p w14:paraId="6FEF22F0" w14:textId="77777777" w:rsidR="000F7377" w:rsidRDefault="000F7377">
      <w:r xmlns:w="http://schemas.openxmlformats.org/wordprocessingml/2006/main">
        <w:t xml:space="preserve">فیلیپیان 2:4 هر کس به چیزهای خود توجه نکنید، بلکه هر کس به چیزهای دیگران نیز توجه کنید.</w:t>
      </w:r>
    </w:p>
    <w:p w14:paraId="441C3571" w14:textId="77777777" w:rsidR="000F7377" w:rsidRDefault="000F7377"/>
    <w:p w14:paraId="093B19A1" w14:textId="77777777" w:rsidR="000F7377" w:rsidRDefault="000F7377">
      <w:r xmlns:w="http://schemas.openxmlformats.org/wordprocessingml/2006/main">
        <w:t xml:space="preserve">این متن ما را تشویق می کند که به دیگران فکر کنیم و فقط به منافع خود توجه نکنیم.</w:t>
      </w:r>
    </w:p>
    <w:p w14:paraId="3B52E658" w14:textId="77777777" w:rsidR="000F7377" w:rsidRDefault="000F7377"/>
    <w:p w14:paraId="765B81ED" w14:textId="77777777" w:rsidR="000F7377" w:rsidRDefault="000F7377">
      <w:r xmlns:w="http://schemas.openxmlformats.org/wordprocessingml/2006/main">
        <w:t xml:space="preserve">1: خداوند با توجه به نیازهای دیگران ما را به ایثار فرا می خواند.</w:t>
      </w:r>
    </w:p>
    <w:p w14:paraId="2F9457A3" w14:textId="77777777" w:rsidR="000F7377" w:rsidRDefault="000F7377"/>
    <w:p w14:paraId="68F2C97A" w14:textId="77777777" w:rsidR="000F7377" w:rsidRDefault="000F7377">
      <w:r xmlns:w="http://schemas.openxmlformats.org/wordprocessingml/2006/main">
        <w:t xml:space="preserve">2: باید به یاد داشته باشیم که دیگران را بر خودمان ترجیح دهیم.</w:t>
      </w:r>
    </w:p>
    <w:p w14:paraId="45282F2D" w14:textId="77777777" w:rsidR="000F7377" w:rsidRDefault="000F7377"/>
    <w:p w14:paraId="31A6B3BB" w14:textId="77777777" w:rsidR="000F7377" w:rsidRDefault="000F7377">
      <w:r xmlns:w="http://schemas.openxmlformats.org/wordprocessingml/2006/main">
        <w:t xml:space="preserve">1: غلاطیان 6: 2 "بارهای یکدیگر را به دوش بکشید و شریعت مسیح را به انجام برسانید."</w:t>
      </w:r>
    </w:p>
    <w:p w14:paraId="6349D35D" w14:textId="77777777" w:rsidR="000F7377" w:rsidRDefault="000F7377"/>
    <w:p w14:paraId="223E8D19" w14:textId="77777777" w:rsidR="000F7377" w:rsidRDefault="000F7377">
      <w:r xmlns:w="http://schemas.openxmlformats.org/wordprocessingml/2006/main">
        <w:t xml:space="preserve">2: رومیان 12:10 "با محبت برادرانه به یکدیگر محبت کنید و به احترام یکدیگر را ترجیح دهید."</w:t>
      </w:r>
    </w:p>
    <w:p w14:paraId="54B7CAA7" w14:textId="77777777" w:rsidR="000F7377" w:rsidRDefault="000F7377"/>
    <w:p w14:paraId="29E648F4" w14:textId="77777777" w:rsidR="000F7377" w:rsidRDefault="000F7377">
      <w:r xmlns:w="http://schemas.openxmlformats.org/wordprocessingml/2006/main">
        <w:t xml:space="preserve">فیلیپیان 2:5 این فکر در شما باشد که در مسیح عیسی نیز بود:</w:t>
      </w:r>
    </w:p>
    <w:p w14:paraId="02897BC8" w14:textId="77777777" w:rsidR="000F7377" w:rsidRDefault="000F7377"/>
    <w:p w14:paraId="6F5E518A" w14:textId="77777777" w:rsidR="000F7377" w:rsidRDefault="000F7377">
      <w:r xmlns:w="http://schemas.openxmlformats.org/wordprocessingml/2006/main">
        <w:t xml:space="preserve">مسیحیان گذر باید تلاش کنند تا ذهنیتی مشابه عیسی داشته باشند.</w:t>
      </w:r>
    </w:p>
    <w:p w14:paraId="106B0995" w14:textId="77777777" w:rsidR="000F7377" w:rsidRDefault="000F7377"/>
    <w:p w14:paraId="755B59A4" w14:textId="77777777" w:rsidR="000F7377" w:rsidRDefault="000F7377">
      <w:r xmlns:w="http://schemas.openxmlformats.org/wordprocessingml/2006/main">
        <w:t xml:space="preserve">1. شبیه عیسی بودن: چگونه نگرش مسیحی را پرورش دهیم</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ذهن مسیح: تقلید از شفقت و فروتنی عیسی</w:t>
      </w:r>
    </w:p>
    <w:p w14:paraId="1A6E55E9" w14:textId="77777777" w:rsidR="000F7377" w:rsidRDefault="000F7377"/>
    <w:p w14:paraId="15E29873" w14:textId="77777777" w:rsidR="000F7377" w:rsidRDefault="000F7377">
      <w:r xmlns:w="http://schemas.openxmlformats.org/wordprocessingml/2006/main">
        <w:t xml:space="preserve">1. کولسیان 3: 12-14 - پس به عنوان برگزیدگان خدا، مقدّس و محبوب، دلهای دلسوز، مهربانی، فروتنی، فروتنی و بردباری بپوشید، یکدیگر را تحمل کنید و اگر کسی از دیگری شکایتی داشته باشد، هر یک را ببخشید. دیگر؛ همانطور که خداوند شما را بخشیده است، شما نیز باید ببخشید.</w:t>
      </w:r>
    </w:p>
    <w:p w14:paraId="30FF2E39" w14:textId="77777777" w:rsidR="000F7377" w:rsidRDefault="000F7377"/>
    <w:p w14:paraId="489D0E42" w14:textId="77777777" w:rsidR="000F7377" w:rsidRDefault="000F7377">
      <w:r xmlns:w="http://schemas.openxmlformats.org/wordprocessingml/2006/main">
        <w:t xml:space="preserve">14 و بالاتر از همه اینها عشق را بپوشید که همه چیز را در هماهنگی کامل به هم پیوند می دهد.</w:t>
      </w:r>
    </w:p>
    <w:p w14:paraId="4C38D3BE" w14:textId="77777777" w:rsidR="000F7377" w:rsidRDefault="000F7377"/>
    <w:p w14:paraId="3B1FEABA" w14:textId="77777777" w:rsidR="000F7377" w:rsidRDefault="000F7377">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14:paraId="527CBF14" w14:textId="77777777" w:rsidR="000F7377" w:rsidRDefault="000F7377"/>
    <w:p w14:paraId="16BB567B" w14:textId="77777777" w:rsidR="000F7377" w:rsidRDefault="000F7377">
      <w:r xmlns:w="http://schemas.openxmlformats.org/wordprocessingml/2006/main">
        <w:t xml:space="preserve">فیلیپیان 2: 6 که چون در صورت خدا بود، مساوی بودن با خدا را دزدی نمی دانست.</w:t>
      </w:r>
    </w:p>
    <w:p w14:paraId="2BF17BF6" w14:textId="77777777" w:rsidR="000F7377" w:rsidRDefault="000F7377"/>
    <w:p w14:paraId="6A2D4696" w14:textId="77777777" w:rsidR="000F7377" w:rsidRDefault="000F7377">
      <w:r xmlns:w="http://schemas.openxmlformats.org/wordprocessingml/2006/main">
        <w:t xml:space="preserve">این قطعه در مورد فروتنی عیسی صحبت می کند که در قالب خدا بود اما برابری با خدا را چیزی نمی دانست که باید از آن بهره برد.</w:t>
      </w:r>
    </w:p>
    <w:p w14:paraId="65F9C780" w14:textId="77777777" w:rsidR="000F7377" w:rsidRDefault="000F7377"/>
    <w:p w14:paraId="3A675FA1" w14:textId="77777777" w:rsidR="000F7377" w:rsidRDefault="000F7377">
      <w:r xmlns:w="http://schemas.openxmlformats.org/wordprocessingml/2006/main">
        <w:t xml:space="preserve">1. «زندگی در فروتنی: یادگیری پیروی از الگوی عیسی»</w:t>
      </w:r>
    </w:p>
    <w:p w14:paraId="2ACC6D12" w14:textId="77777777" w:rsidR="000F7377" w:rsidRDefault="000F7377"/>
    <w:p w14:paraId="7F810D3F" w14:textId="77777777" w:rsidR="000F7377" w:rsidRDefault="000F7377">
      <w:r xmlns:w="http://schemas.openxmlformats.org/wordprocessingml/2006/main">
        <w:t xml:space="preserve">2. «قدرت فروتنی: مثال مسیح برای اولویت دادن به دیگران»</w:t>
      </w:r>
    </w:p>
    <w:p w14:paraId="14E6358E" w14:textId="77777777" w:rsidR="000F7377" w:rsidRDefault="000F7377"/>
    <w:p w14:paraId="5EA1523D" w14:textId="77777777" w:rsidR="000F7377" w:rsidRDefault="000F7377">
      <w:r xmlns:w="http://schemas.openxmlformats.org/wordprocessingml/2006/main">
        <w:t xml:space="preserve">1. متی 16:24-25: «سپس عیسی به شاگردان خود گفت: «اگر کسی می‌خواهد به دنبال من بیاید، خود را انکار کند و صلیب خود را بردارد و به دنبال من بیاید. زیرا هر که جان خود را نجات دهد، آن را از دست خواهد داد، اما هر که جان خود را به خاطر من از دست بدهد، آن را خواهد یافت.»</w:t>
      </w:r>
    </w:p>
    <w:p w14:paraId="6DDCDD34" w14:textId="77777777" w:rsidR="000F7377" w:rsidRDefault="000F7377"/>
    <w:p w14:paraId="4D1EF512" w14:textId="77777777" w:rsidR="000F7377" w:rsidRDefault="000F7377">
      <w:r xmlns:w="http://schemas.openxmlformats.org/wordprocessingml/2006/main">
        <w:t xml:space="preserve">2. فیلیپیان 4: 5: «معقول بودن شما برای همه معلوم شود. خداوند نزدیک است.»</w:t>
      </w:r>
    </w:p>
    <w:p w14:paraId="37ACA402" w14:textId="77777777" w:rsidR="000F7377" w:rsidRDefault="000F7377"/>
    <w:p w14:paraId="751CACDA" w14:textId="77777777" w:rsidR="000F7377" w:rsidRDefault="000F7377">
      <w:r xmlns:w="http://schemas.openxmlformats.org/wordprocessingml/2006/main">
        <w:t xml:space="preserve">فیلیپیان 2: 7 اما خود را بی اعتبار ساخت و به صورت غلام در آمد و </w:t>
      </w:r>
      <w:r xmlns:w="http://schemas.openxmlformats.org/wordprocessingml/2006/main">
        <w:lastRenderedPageBreak xmlns:w="http://schemas.openxmlformats.org/wordprocessingml/2006/main"/>
      </w:r>
      <w:r xmlns:w="http://schemas.openxmlformats.org/wordprocessingml/2006/main">
        <w:t xml:space="preserve">شبیه انسان شد.</w:t>
      </w:r>
    </w:p>
    <w:p w14:paraId="68201603" w14:textId="77777777" w:rsidR="000F7377" w:rsidRDefault="000F7377"/>
    <w:p w14:paraId="31F963CE" w14:textId="77777777" w:rsidR="000F7377" w:rsidRDefault="000F7377">
      <w:r xmlns:w="http://schemas.openxmlformats.org/wordprocessingml/2006/main">
        <w:t xml:space="preserve">این قطعه از فیلیپیان 2: 7 در مورد عیسی صحبت می کند که خود را فروتن کرده و شکل یک خدمتکار را به خود می گیرد تا شبیه انسان شود.</w:t>
      </w:r>
    </w:p>
    <w:p w14:paraId="4776B332" w14:textId="77777777" w:rsidR="000F7377" w:rsidRDefault="000F7377"/>
    <w:p w14:paraId="2FC56B71" w14:textId="77777777" w:rsidR="000F7377" w:rsidRDefault="000F7377">
      <w:r xmlns:w="http://schemas.openxmlformats.org/wordprocessingml/2006/main">
        <w:t xml:space="preserve">1. فروتنی راه عظمت است</w:t>
      </w:r>
    </w:p>
    <w:p w14:paraId="43B7A591" w14:textId="77777777" w:rsidR="000F7377" w:rsidRDefault="000F7377"/>
    <w:p w14:paraId="77578B82" w14:textId="77777777" w:rsidR="000F7377" w:rsidRDefault="000F7377">
      <w:r xmlns:w="http://schemas.openxmlformats.org/wordprocessingml/2006/main">
        <w:t xml:space="preserve">2. مثال عیسی: خدمت به دیگران با عشق</w:t>
      </w:r>
    </w:p>
    <w:p w14:paraId="748FE047" w14:textId="77777777" w:rsidR="000F7377" w:rsidRDefault="000F7377"/>
    <w:p w14:paraId="4E9BECEB" w14:textId="77777777" w:rsidR="000F7377" w:rsidRDefault="000F7377">
      <w:r xmlns:w="http://schemas.openxmlformats.org/wordprocessingml/2006/main">
        <w:t xml:space="preserve">1. متی 20:26-28 «اما در میان شما چنین نباشد. و هر که از شما بزرگ است، خادم شما باشد، چنانکه پسر انسان نیامد تا او را خدمت کنند، بلکه آمد تا خدمت کند و جان خود را در قبال بسیاری فدیه دهد.»</w:t>
      </w:r>
    </w:p>
    <w:p w14:paraId="4EDCC737" w14:textId="77777777" w:rsidR="000F7377" w:rsidRDefault="000F7377"/>
    <w:p w14:paraId="06D36CA4" w14:textId="77777777" w:rsidR="000F7377" w:rsidRDefault="000F7377">
      <w:r xmlns:w="http://schemas.openxmlformats.org/wordprocessingml/2006/main">
        <w:t xml:space="preserve">2. اول پطرس 5: 5-6 «به همین ترتیب، ای کوچکترها، خود را تسلیم بزرگتر کنید. آری، همگی مطیع یکدیگر باشید و لباس فروتنی بپوشید، زیرا خدا در برابر متکبران مقاومت می کند و به فروتنان فیض می بخشد. پس خود را در زیر دست نیرومند خدا فروتن کنید تا در وقت معین شما را سرافراز سازد.»</w:t>
      </w:r>
    </w:p>
    <w:p w14:paraId="77FB7304" w14:textId="77777777" w:rsidR="000F7377" w:rsidRDefault="000F7377"/>
    <w:p w14:paraId="04785D70" w14:textId="77777777" w:rsidR="000F7377" w:rsidRDefault="000F7377">
      <w:r xmlns:w="http://schemas.openxmlformats.org/wordprocessingml/2006/main">
        <w:t xml:space="preserve">فیلیپیان 2: 8 و چون مردی ظاهر شد، خود را فروتن ساخت و تا مرگ، یعنی مرگ صلیب، مطیع شد.</w:t>
      </w:r>
    </w:p>
    <w:p w14:paraId="18A54444" w14:textId="77777777" w:rsidR="000F7377" w:rsidRDefault="000F7377"/>
    <w:p w14:paraId="1738AF7C" w14:textId="77777777" w:rsidR="000F7377" w:rsidRDefault="000F7377">
      <w:r xmlns:w="http://schemas.openxmlformats.org/wordprocessingml/2006/main">
        <w:t xml:space="preserve">این قسمت از عیسی صحبت می کند که خود را فروتن کرد و تا حد مرگ، حتی مرگ صلیب، مطیع شد.</w:t>
      </w:r>
    </w:p>
    <w:p w14:paraId="74B0E629" w14:textId="77777777" w:rsidR="000F7377" w:rsidRDefault="000F7377"/>
    <w:p w14:paraId="417AA2FD" w14:textId="77777777" w:rsidR="000F7377" w:rsidRDefault="000F7377">
      <w:r xmlns:w="http://schemas.openxmlformats.org/wordprocessingml/2006/main">
        <w:t xml:space="preserve">1. طرح خدا برای رستگاری: قربانی عیسی</w:t>
      </w:r>
    </w:p>
    <w:p w14:paraId="18CB9390" w14:textId="77777777" w:rsidR="000F7377" w:rsidRDefault="000F7377"/>
    <w:p w14:paraId="54E8B202" w14:textId="77777777" w:rsidR="000F7377" w:rsidRDefault="000F7377">
      <w:r xmlns:w="http://schemas.openxmlformats.org/wordprocessingml/2006/main">
        <w:t xml:space="preserve">2. قدرت فروتنی: پیروی از مثال مسیح</w:t>
      </w:r>
    </w:p>
    <w:p w14:paraId="7E01E77D" w14:textId="77777777" w:rsidR="000F7377" w:rsidRDefault="000F7377"/>
    <w:p w14:paraId="2A1AB4C7" w14:textId="77777777" w:rsidR="000F7377" w:rsidRDefault="000F7377">
      <w:r xmlns:w="http://schemas.openxmlformats.org/wordprocessingml/2006/main">
        <w:t xml:space="preserve">1. اشعیا 53: 5-10</w:t>
      </w:r>
    </w:p>
    <w:p w14:paraId="5D95EE43" w14:textId="77777777" w:rsidR="000F7377" w:rsidRDefault="000F7377"/>
    <w:p w14:paraId="5BE2747A" w14:textId="77777777" w:rsidR="000F7377" w:rsidRDefault="000F7377">
      <w:r xmlns:w="http://schemas.openxmlformats.org/wordprocessingml/2006/main">
        <w:t xml:space="preserve">2. عبرانیان 5: 7-9</w:t>
      </w:r>
    </w:p>
    <w:p w14:paraId="199B5AFE" w14:textId="77777777" w:rsidR="000F7377" w:rsidRDefault="000F7377"/>
    <w:p w14:paraId="77FE809C" w14:textId="77777777" w:rsidR="000F7377" w:rsidRDefault="000F7377">
      <w:r xmlns:w="http://schemas.openxmlformats.org/wordprocessingml/2006/main">
        <w:t xml:space="preserve">فیلیپیان 2: 9 از این رو خدا نیز او را بسیار تعالی بخشید و نامی به او داد که بالاتر از هر نامی است.</w:t>
      </w:r>
    </w:p>
    <w:p w14:paraId="7998E5AB" w14:textId="77777777" w:rsidR="000F7377" w:rsidRDefault="000F7377"/>
    <w:p w14:paraId="79AFBAD7" w14:textId="77777777" w:rsidR="000F7377" w:rsidRDefault="000F7377">
      <w:r xmlns:w="http://schemas.openxmlformats.org/wordprocessingml/2006/main">
        <w:t xml:space="preserve">این قطعه در مورد عیسی است و این که چگونه خداوند او را بسیار تعالی بخشید و نامی به او داد که بالاتر از هر نامی است.</w:t>
      </w:r>
    </w:p>
    <w:p w14:paraId="659FD5B2" w14:textId="77777777" w:rsidR="000F7377" w:rsidRDefault="000F7377"/>
    <w:p w14:paraId="3FD5F6CA" w14:textId="77777777" w:rsidR="000F7377" w:rsidRDefault="000F7377">
      <w:r xmlns:w="http://schemas.openxmlformats.org/wordprocessingml/2006/main">
        <w:t xml:space="preserve">1. قدرت یک نام: یادگیری از داستان عیسی</w:t>
      </w:r>
    </w:p>
    <w:p w14:paraId="0E697728" w14:textId="77777777" w:rsidR="000F7377" w:rsidRDefault="000F7377"/>
    <w:p w14:paraId="7F0CEFDA" w14:textId="77777777" w:rsidR="000F7377" w:rsidRDefault="000F7377">
      <w:r xmlns:w="http://schemas.openxmlformats.org/wordprocessingml/2006/main">
        <w:t xml:space="preserve">2. برتر از همه: اهمیت نام عیسی</w:t>
      </w:r>
    </w:p>
    <w:p w14:paraId="2E5A727C" w14:textId="77777777" w:rsidR="000F7377" w:rsidRDefault="000F7377"/>
    <w:p w14:paraId="5EE6D54A" w14:textId="77777777" w:rsidR="000F7377" w:rsidRDefault="000F7377">
      <w:r xmlns:w="http://schemas.openxmlformats.org/wordprocessingml/2006/main">
        <w:t xml:space="preserve">1. اول پطرس 2:21 - "زیرا به همین دلیل نیز خوانده شده اید، زیرا مسیح نیز برای ما رنج کشید و نمونه ای برای ما باقی گذاشت تا از گام های او پیروی کنید."</w:t>
      </w:r>
    </w:p>
    <w:p w14:paraId="58915458" w14:textId="77777777" w:rsidR="000F7377" w:rsidRDefault="000F7377"/>
    <w:p w14:paraId="5A5D935A" w14:textId="77777777" w:rsidR="000F7377" w:rsidRDefault="000F7377">
      <w:r xmlns:w="http://schemas.openxmlformats.org/wordprocessingml/2006/main">
        <w:t xml:space="preserve">2. عبرانیان 1: 3-4 - "کسی که درخشندگی جلال او و تصویر آشکار شخص او بود و همه چیز را با کلام قدرت خود حفظ کرد، هنگامی که به تنهایی گناهان ما را پاک کرد، بر روی دست راست اعلیحضرت در بالا».</w:t>
      </w:r>
    </w:p>
    <w:p w14:paraId="52EAC64D" w14:textId="77777777" w:rsidR="000F7377" w:rsidRDefault="000F7377"/>
    <w:p w14:paraId="13C65350" w14:textId="77777777" w:rsidR="000F7377" w:rsidRDefault="000F7377">
      <w:r xmlns:w="http://schemas.openxmlformats.org/wordprocessingml/2006/main">
        <w:t xml:space="preserve">فیلیپیان 2:10 تا به نام عیسی هر زانو از چیزهای آسمانی و زمینی و زیر زمینی خم شود.</w:t>
      </w:r>
    </w:p>
    <w:p w14:paraId="3A76E7A6" w14:textId="77777777" w:rsidR="000F7377" w:rsidRDefault="000F7377"/>
    <w:p w14:paraId="7EA19EFF" w14:textId="77777777" w:rsidR="000F7377" w:rsidRDefault="000F7377">
      <w:r xmlns:w="http://schemas.openxmlformats.org/wordprocessingml/2006/main">
        <w:t xml:space="preserve">به نام عیسی، همه باید در پرستش زانو بزنند، از جمله کسانی که در آسمان، روی زمین و زیر زمین هستند.</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در فیلیپیان 2:10، کتاب مقدس به ما می گوید که هر شخصی باید در عبادت نام عیسی زانو بزند.</w:t>
      </w:r>
    </w:p>
    <w:p w14:paraId="6367ACB2" w14:textId="77777777" w:rsidR="000F7377" w:rsidRDefault="000F7377"/>
    <w:p w14:paraId="1B5908A6" w14:textId="77777777" w:rsidR="000F7377" w:rsidRDefault="000F7377">
      <w:r xmlns:w="http://schemas.openxmlformats.org/wordprocessingml/2006/main">
        <w:t xml:space="preserve">2: ما باید هر بار که نام او ذکر می شود، با خم کردن زانوهای خود برای عبادت، عیسی را گرامی بداریم.</w:t>
      </w:r>
    </w:p>
    <w:p w14:paraId="41AD95EE" w14:textId="77777777" w:rsidR="000F7377" w:rsidRDefault="000F7377"/>
    <w:p w14:paraId="3B5DAC32" w14:textId="77777777" w:rsidR="000F7377" w:rsidRDefault="000F7377">
      <w:r xmlns:w="http://schemas.openxmlformats.org/wordprocessingml/2006/main">
        <w:t xml:space="preserve">1: اشعیا 45:23 "به خود سوگند خورده‌ام، کلام به عدالت از دهان من خارج شده و باز نخواهد گشت، که هر زانو نزد من خم شود و هر زبانی سوگند یاد کند."</w:t>
      </w:r>
    </w:p>
    <w:p w14:paraId="13A3C0C0" w14:textId="77777777" w:rsidR="000F7377" w:rsidRDefault="000F7377"/>
    <w:p w14:paraId="0C263D46" w14:textId="77777777" w:rsidR="000F7377" w:rsidRDefault="000F7377">
      <w:r xmlns:w="http://schemas.openxmlformats.org/wordprocessingml/2006/main">
        <w:t xml:space="preserve">2: رومیان 14:11 "زیرا مکتوب است که خداوند می گوید، همانطور که من زنده هستم، هر زانو در برابر من خم خواهد شد و هر زبانی به خدا اعتراف خواهد کرد."</w:t>
      </w:r>
    </w:p>
    <w:p w14:paraId="320970C2" w14:textId="77777777" w:rsidR="000F7377" w:rsidRDefault="000F7377"/>
    <w:p w14:paraId="2F37A383" w14:textId="77777777" w:rsidR="000F7377" w:rsidRDefault="000F7377">
      <w:r xmlns:w="http://schemas.openxmlformats.org/wordprocessingml/2006/main">
        <w:t xml:space="preserve">فیلیپیان 2:11 و هر زبانی اعتراف کند که عیسی مسیح خداوند است، برای جلال خدای پدر.</w:t>
      </w:r>
    </w:p>
    <w:p w14:paraId="048894B0" w14:textId="77777777" w:rsidR="000F7377" w:rsidRDefault="000F7377"/>
    <w:p w14:paraId="06BCCAFB" w14:textId="77777777" w:rsidR="000F7377" w:rsidRDefault="000F7377">
      <w:r xmlns:w="http://schemas.openxmlformats.org/wordprocessingml/2006/main">
        <w:t xml:space="preserve">این قطعه بر اهمیت تصدیق عیسی مسیح به عنوان خداوند و ستایش خدای پدر برای جلال او تأکید می کند.</w:t>
      </w:r>
    </w:p>
    <w:p w14:paraId="13C3A4A7" w14:textId="77777777" w:rsidR="000F7377" w:rsidRDefault="000F7377"/>
    <w:p w14:paraId="53904740" w14:textId="77777777" w:rsidR="000F7377" w:rsidRDefault="000F7377">
      <w:r xmlns:w="http://schemas.openxmlformats.org/wordprocessingml/2006/main">
        <w:t xml:space="preserve">1: قدرت اعتراف به عیسی مسیح به عنوان خداوند</w:t>
      </w:r>
    </w:p>
    <w:p w14:paraId="610A3F02" w14:textId="77777777" w:rsidR="000F7377" w:rsidRDefault="000F7377"/>
    <w:p w14:paraId="61202AFB" w14:textId="77777777" w:rsidR="000F7377" w:rsidRDefault="000F7377">
      <w:r xmlns:w="http://schemas.openxmlformats.org/wordprocessingml/2006/main">
        <w:t xml:space="preserve">2: دادن جلال به خدای پدر که شایسته اوست</w:t>
      </w:r>
    </w:p>
    <w:p w14:paraId="2A1DD7AC" w14:textId="77777777" w:rsidR="000F7377" w:rsidRDefault="000F7377"/>
    <w:p w14:paraId="55E797F5" w14:textId="77777777" w:rsidR="000F7377" w:rsidRDefault="000F7377">
      <w:r xmlns:w="http://schemas.openxmlformats.org/wordprocessingml/2006/main">
        <w:t xml:space="preserve">1: رومیان 10:9 - که اگر با دهان خود اعتراف کنید "عیسی خداوند است" و در دل خود ایمان داشته باشید که خدا او را از مردگان برخیزانید، نجات خواهید یافت.</w:t>
      </w:r>
    </w:p>
    <w:p w14:paraId="30BD6DDE" w14:textId="77777777" w:rsidR="000F7377" w:rsidRDefault="000F7377"/>
    <w:p w14:paraId="6E2CABA5" w14:textId="77777777" w:rsidR="000F7377" w:rsidRDefault="000F7377">
      <w:r xmlns:w="http://schemas.openxmlformats.org/wordprocessingml/2006/main">
        <w:t xml:space="preserve">2: یوحنا 5:23 - تا همه پسر را همانطور که به پدر احترام می‌گذارند احترام بگذارند. هر که پسر را گرامی نمی دارد، پدری را که او را فرستاده است گرامی نمی دارد.</w:t>
      </w:r>
    </w:p>
    <w:p w14:paraId="42C1DC84" w14:textId="77777777" w:rsidR="000F7377" w:rsidRDefault="000F7377"/>
    <w:p w14:paraId="22358C4C" w14:textId="77777777" w:rsidR="000F7377" w:rsidRDefault="000F7377">
      <w:r xmlns:w="http://schemas.openxmlformats.org/wordprocessingml/2006/main">
        <w:t xml:space="preserve">فیلیپیان 2:12 پس، ای عزیز من، همانطور که همیشه اطاعت کرده اید، نه فقط در حضور من، بلکه </w:t>
      </w:r>
      <w:r xmlns:w="http://schemas.openxmlformats.org/wordprocessingml/2006/main">
        <w:lastRenderedPageBreak xmlns:w="http://schemas.openxmlformats.org/wordprocessingml/2006/main"/>
      </w:r>
      <w:r xmlns:w="http://schemas.openxmlformats.org/wordprocessingml/2006/main">
        <w:t xml:space="preserve">بسیار بیشتر در غیاب من، با ترس و لرز برای نجات خود تلاش کنید.</w:t>
      </w:r>
    </w:p>
    <w:p w14:paraId="7B53F900" w14:textId="77777777" w:rsidR="000F7377" w:rsidRDefault="000F7377"/>
    <w:p w14:paraId="5F847A72" w14:textId="77777777" w:rsidR="000F7377" w:rsidRDefault="000F7377">
      <w:r xmlns:w="http://schemas.openxmlformats.org/wordprocessingml/2006/main">
        <w:t xml:space="preserve">پولس فیلیپی ها را تشویق می کند که به اطاعت خود از خدا ادامه دهند و با ترس و لرز برای نجات خود تلاش کنند.</w:t>
      </w:r>
    </w:p>
    <w:p w14:paraId="785A5495" w14:textId="77777777" w:rsidR="000F7377" w:rsidRDefault="000F7377"/>
    <w:p w14:paraId="3C6BCAEB" w14:textId="77777777" w:rsidR="000F7377" w:rsidRDefault="000F7377">
      <w:r xmlns:w="http://schemas.openxmlformats.org/wordprocessingml/2006/main">
        <w:t xml:space="preserve">1. ضرورت اطاعت: چرا باید از خدا اطاعت کنیم؟</w:t>
      </w:r>
    </w:p>
    <w:p w14:paraId="0E547DB4" w14:textId="77777777" w:rsidR="000F7377" w:rsidRDefault="000F7377"/>
    <w:p w14:paraId="5A671E2F" w14:textId="77777777" w:rsidR="000F7377" w:rsidRDefault="000F7377">
      <w:r xmlns:w="http://schemas.openxmlformats.org/wordprocessingml/2006/main">
        <w:t xml:space="preserve">2. ضرورت ترس و لرز: چگونه برای نجات خودمان تلاش کنیم</w:t>
      </w:r>
    </w:p>
    <w:p w14:paraId="40FDC8F7" w14:textId="77777777" w:rsidR="000F7377" w:rsidRDefault="000F7377"/>
    <w:p w14:paraId="6313880A" w14:textId="77777777" w:rsidR="000F7377" w:rsidRDefault="000F7377">
      <w:r xmlns:w="http://schemas.openxmlformats.org/wordprocessingml/2006/main">
        <w:t xml:space="preserve">1. تثنیه 28: 1-2 "و اگر صادقانه از صدای یهوه خدای خود اطاعت کنید و مراقب باشید که تمام اوامر او را که امروز به شما امر می کنم انجام دهید، یهوه خدایت شما را بر تمامی امت های روی زمین بلند خواهد کرد. و اگر صدای یهوه خدای خود را اطاعت کنید، همه این برکات بر شما خواهد رسید و شما را فرا خواهد گرفت.</w:t>
      </w:r>
    </w:p>
    <w:p w14:paraId="7F56DF71" w14:textId="77777777" w:rsidR="000F7377" w:rsidRDefault="000F7377"/>
    <w:p w14:paraId="42C6DCE6" w14:textId="77777777" w:rsidR="000F7377" w:rsidRDefault="000F7377">
      <w:r xmlns:w="http://schemas.openxmlformats.org/wordprocessingml/2006/main">
        <w:t xml:space="preserve">2. رومیان 12: 1-2 پس ای برادران، به رحمت خدا از شما می خواهم که بدن های خود را به عنوان قربانی زنده، مقدس و مقبول خدا، که عبادت روحانی شماست، عرضه کنید. با این دنیا منطبق نشوید، بلکه با تجدید ذهن خود متحول شوید تا با آزمایش دریابید که اراده خدا چیست، چه چیزی خوب و پسندیده و کامل است.</w:t>
      </w:r>
    </w:p>
    <w:p w14:paraId="62153E4B" w14:textId="77777777" w:rsidR="000F7377" w:rsidRDefault="000F7377"/>
    <w:p w14:paraId="64039BCF" w14:textId="77777777" w:rsidR="000F7377" w:rsidRDefault="000F7377">
      <w:r xmlns:w="http://schemas.openxmlformats.org/wordprocessingml/2006/main">
        <w:t xml:space="preserve">فیلیپیان 2:13 زیرا این خداست که در شما عمل می‌کند تا هم بخواهید و هم انجام دهید به رضایت او.</w:t>
      </w:r>
    </w:p>
    <w:p w14:paraId="797D48DC" w14:textId="77777777" w:rsidR="000F7377" w:rsidRDefault="000F7377"/>
    <w:p w14:paraId="56611901" w14:textId="77777777" w:rsidR="000F7377" w:rsidRDefault="000F7377">
      <w:r xmlns:w="http://schemas.openxmlformats.org/wordprocessingml/2006/main">
        <w:t xml:space="preserve">این قطعه نشان می‌دهد که خدا در انسان‌ها کار می‌کند تا به آن‌ها اجازه دهد تصمیم‌هایی بگیرند که برای او خوشایند است.</w:t>
      </w:r>
    </w:p>
    <w:p w14:paraId="66092995" w14:textId="77777777" w:rsidR="000F7377" w:rsidRDefault="000F7377"/>
    <w:p w14:paraId="088D1A64" w14:textId="77777777" w:rsidR="000F7377" w:rsidRDefault="000F7377">
      <w:r xmlns:w="http://schemas.openxmlformats.org/wordprocessingml/2006/main">
        <w:t xml:space="preserve">1: خدا به ما اراده آزاد داده است تا بتوانیم تصمیمات خود را بگیریم، اما مهم است که در نظر بگیریم که چگونه تصمیمات ما با اراده او مطابقت دارد.</w:t>
      </w:r>
    </w:p>
    <w:p w14:paraId="283A18F7" w14:textId="77777777" w:rsidR="000F7377" w:rsidRDefault="000F7377"/>
    <w:p w14:paraId="57DC7CC4" w14:textId="77777777" w:rsidR="000F7377" w:rsidRDefault="000F7377">
      <w:r xmlns:w="http://schemas.openxmlformats.org/wordprocessingml/2006/main">
        <w:t xml:space="preserve">2: همه ما زمانی قادر به انجام کارهای بزرگ برای خدا هستیم که اراده خود را به او تسلیم کنیم و به او اجازه دهیم در درون ما کار کند.</w:t>
      </w:r>
    </w:p>
    <w:p w14:paraId="40AB5E85" w14:textId="77777777" w:rsidR="000F7377" w:rsidRDefault="000F7377"/>
    <w:p w14:paraId="0955DCB3" w14:textId="77777777" w:rsidR="000F7377" w:rsidRDefault="000F7377">
      <w:r xmlns:w="http://schemas.openxmlformats.org/wordprocessingml/2006/main">
        <w:t xml:space="preserve">1: رومیان 12: 2 - "و با این جهان متشکل نشوید، بلکه با تجدید ذهن خود دگرگون شوید تا ثابت کنید که اراده خوب، پسندیده و کامل خدا چیست."</w:t>
      </w:r>
    </w:p>
    <w:p w14:paraId="3E008456" w14:textId="77777777" w:rsidR="000F7377" w:rsidRDefault="000F7377"/>
    <w:p w14:paraId="34E1B1C2" w14:textId="77777777" w:rsidR="000F7377" w:rsidRDefault="000F7377">
      <w:r xmlns:w="http://schemas.openxmlformats.org/wordprocessingml/2006/main">
        <w:t xml:space="preserve">2: افسسیان 3: 20-21 - "الان برای کسی که قادر است بیش از هر چیزی را که ما بخواهیم یا می اندیشیم انجام دهد، برحسب نیرویی که در ما عمل می کند، جلال او را در کلیسا توسط مسیح عیسی در تمام اعصار جهان بی پایان آمین."</w:t>
      </w:r>
    </w:p>
    <w:p w14:paraId="516D2323" w14:textId="77777777" w:rsidR="000F7377" w:rsidRDefault="000F7377"/>
    <w:p w14:paraId="62E9D060" w14:textId="77777777" w:rsidR="000F7377" w:rsidRDefault="000F7377">
      <w:r xmlns:w="http://schemas.openxmlformats.org/wordprocessingml/2006/main">
        <w:t xml:space="preserve">فیلیپیان 2:14 همه چیز را بدون غر زدن و مشاجره انجام دهید:</w:t>
      </w:r>
    </w:p>
    <w:p w14:paraId="3EEBEAD6" w14:textId="77777777" w:rsidR="000F7377" w:rsidRDefault="000F7377"/>
    <w:p w14:paraId="7B9CE629" w14:textId="77777777" w:rsidR="000F7377" w:rsidRDefault="000F7377">
      <w:r xmlns:w="http://schemas.openxmlformats.org/wordprocessingml/2006/main">
        <w:t xml:space="preserve">این قسمت ما را تشویق می کند که مثبت فکر کنیم و بدون هیچ گونه شکایت یا بحث و جدل فکر کنیم.</w:t>
      </w:r>
    </w:p>
    <w:p w14:paraId="4D36AB9B" w14:textId="77777777" w:rsidR="000F7377" w:rsidRDefault="000F7377"/>
    <w:p w14:paraId="456224C3" w14:textId="77777777" w:rsidR="000F7377" w:rsidRDefault="000F7377">
      <w:r xmlns:w="http://schemas.openxmlformats.org/wordprocessingml/2006/main">
        <w:t xml:space="preserve">1: لذت را انتخاب کنید: یافتن رضایت و آرامش در زندگی</w:t>
      </w:r>
    </w:p>
    <w:p w14:paraId="6129234E" w14:textId="77777777" w:rsidR="000F7377" w:rsidRDefault="000F7377"/>
    <w:p w14:paraId="023C58B5" w14:textId="77777777" w:rsidR="000F7377" w:rsidRDefault="000F7377">
      <w:r xmlns:w="http://schemas.openxmlformats.org/wordprocessingml/2006/main">
        <w:t xml:space="preserve">2: زندگی در هماهنگی با دیگران: قدرت بخشش</w:t>
      </w:r>
    </w:p>
    <w:p w14:paraId="6023C469" w14:textId="77777777" w:rsidR="000F7377" w:rsidRDefault="000F7377"/>
    <w:p w14:paraId="5732D3E0" w14:textId="77777777" w:rsidR="000F7377" w:rsidRDefault="000F7377">
      <w:r xmlns:w="http://schemas.openxmlformats.org/wordprocessingml/2006/main">
        <w:t xml:space="preserve">1: یعقوب 1:19 - بنابراین، برادران عزیز من، هر کس در شنیدن سریع باشد، در گفتار کند، و در خشم آهسته باشد.</w:t>
      </w:r>
    </w:p>
    <w:p w14:paraId="53F72026" w14:textId="77777777" w:rsidR="000F7377" w:rsidRDefault="000F7377"/>
    <w:p w14:paraId="4A994199" w14:textId="77777777" w:rsidR="000F7377" w:rsidRDefault="000F7377">
      <w:r xmlns:w="http://schemas.openxmlformats.org/wordprocessingml/2006/main">
        <w:t xml:space="preserve">2: غلاطیان 5: 22-23 - اما ثمره روح عشق، شادی، صلح، بردباری، نرمی، نیکی، ایمان، فروتنی، اعتدال است.</w:t>
      </w:r>
    </w:p>
    <w:p w14:paraId="747664B8" w14:textId="77777777" w:rsidR="000F7377" w:rsidRDefault="000F7377"/>
    <w:p w14:paraId="7D02D463" w14:textId="77777777" w:rsidR="000F7377" w:rsidRDefault="000F7377">
      <w:r xmlns:w="http://schemas.openxmlformats.org/wordprocessingml/2006/main">
        <w:t xml:space="preserve">فیلیپیان 2:15 تا ای پسران خدا بی‌عیب و بی‌آزار باشید، در میان قومی کج‌رو و منحرف، که در میان آن‌ها همچون چراغی در جهان می‌درخشید.</w:t>
      </w:r>
    </w:p>
    <w:p w14:paraId="709AC961" w14:textId="77777777" w:rsidR="000F7377" w:rsidRDefault="000F7377"/>
    <w:p w14:paraId="7D2C9255" w14:textId="77777777" w:rsidR="000F7377" w:rsidRDefault="000F7377">
      <w:r xmlns:w="http://schemas.openxmlformats.org/wordprocessingml/2006/main">
        <w:t xml:space="preserve">مسیحیان به عنوان نمونه هایی از محبت خدا در دنیایی اغلب گمراه و منحرف خوانده می شوند که بی عیب و بی آزار باشند.</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نور عشق خدا در دنیای تاریک</w:t>
      </w:r>
    </w:p>
    <w:p w14:paraId="6440E01C" w14:textId="77777777" w:rsidR="000F7377" w:rsidRDefault="000F7377"/>
    <w:p w14:paraId="27E2893C" w14:textId="77777777" w:rsidR="000F7377" w:rsidRDefault="000F7377">
      <w:r xmlns:w="http://schemas.openxmlformats.org/wordprocessingml/2006/main">
        <w:t xml:space="preserve">2. زندگی بی عیب و قداست</w:t>
      </w:r>
    </w:p>
    <w:p w14:paraId="38B78E53" w14:textId="77777777" w:rsidR="000F7377" w:rsidRDefault="000F7377"/>
    <w:p w14:paraId="74DBE396" w14:textId="77777777" w:rsidR="000F7377" w:rsidRDefault="000F7377">
      <w:r xmlns:w="http://schemas.openxmlformats.org/wordprocessingml/2006/main">
        <w:t xml:space="preserve">1. متی 5: 14-16 - "شما نور جهان هستید. شهری که بر روی تپه قرار گرفته است را نمی توان پنهان کرد. همچنین مردم چراغی را روشن نمی کنند و زیر سبدی می گذارند، بلکه بر روی پایه ای می گذارند و نور می دهد. به همه در خانه، به همین ترتیب، نور شما را بر دیگران بتابان تا اعمال نیک شما را ببینند و پدر شما را که در آسمان است جلال دهند.»</w:t>
      </w:r>
    </w:p>
    <w:p w14:paraId="32B6DEBD" w14:textId="77777777" w:rsidR="000F7377" w:rsidRDefault="000F7377"/>
    <w:p w14:paraId="2C8BCC35" w14:textId="77777777" w:rsidR="000F7377" w:rsidRDefault="000F7377">
      <w:r xmlns:w="http://schemas.openxmlformats.org/wordprocessingml/2006/main">
        <w:t xml:space="preserve">2. اول پطرس 2: 11-12 - "ای عزیزان، شما را به عنوان مهاجر و تبعیدی ترغیب می‌کنم که از هوس‌های جسمانی که با روح شما جنگ می‌کنند، خودداری کنید. شما بدکاران، اعمال نیک شما را می بینند و در روز قیامت تسبیح خدا می گویند».</w:t>
      </w:r>
    </w:p>
    <w:p w14:paraId="0A25D50A" w14:textId="77777777" w:rsidR="000F7377" w:rsidRDefault="000F7377"/>
    <w:p w14:paraId="686A948E" w14:textId="77777777" w:rsidR="000F7377" w:rsidRDefault="000F7377">
      <w:r xmlns:w="http://schemas.openxmlformats.org/wordprocessingml/2006/main">
        <w:t xml:space="preserve">فیلیپیان 2:16 کلام زندگی را حفظ می کنند. تا در روز مسیح شادی کنم که بیهوده دویده‌ام و بیهوده تلاش نکرده‌ام.</w:t>
      </w:r>
    </w:p>
    <w:p w14:paraId="5BD20711" w14:textId="77777777" w:rsidR="000F7377" w:rsidRDefault="000F7377"/>
    <w:p w14:paraId="2365FE34" w14:textId="77777777" w:rsidR="000F7377" w:rsidRDefault="000F7377">
      <w:r xmlns:w="http://schemas.openxmlformats.org/wordprocessingml/2006/main">
        <w:t xml:space="preserve">این قطعه بر اهمیت تداوم گسترش کلام خدا حتی در مواجهه با موانع تاکید دارد.</w:t>
      </w:r>
    </w:p>
    <w:p w14:paraId="1AD5E15E" w14:textId="77777777" w:rsidR="000F7377" w:rsidRDefault="000F7377"/>
    <w:p w14:paraId="1A3389C6" w14:textId="77777777" w:rsidR="000F7377" w:rsidRDefault="000F7377">
      <w:r xmlns:w="http://schemas.openxmlformats.org/wordprocessingml/2006/main">
        <w:t xml:space="preserve">1. «در کلام خدا ثابت قدم بمانید»</w:t>
      </w:r>
    </w:p>
    <w:p w14:paraId="4639345D" w14:textId="77777777" w:rsidR="000F7377" w:rsidRDefault="000F7377"/>
    <w:p w14:paraId="1B9ABFE9" w14:textId="77777777" w:rsidR="000F7377" w:rsidRDefault="000F7377">
      <w:r xmlns:w="http://schemas.openxmlformats.org/wordprocessingml/2006/main">
        <w:t xml:space="preserve">2. "قدرت ایمان در روزگار سخت"</w:t>
      </w:r>
    </w:p>
    <w:p w14:paraId="1AC1053E" w14:textId="77777777" w:rsidR="000F7377" w:rsidRDefault="000F7377"/>
    <w:p w14:paraId="79F2ECD1" w14:textId="77777777" w:rsidR="000F7377" w:rsidRDefault="000F7377">
      <w:r xmlns:w="http://schemas.openxmlformats.org/wordprocessingml/2006/main">
        <w:t xml:space="preserve">1. متی 16:18 - "و من به شما می گویم که شما پطرس هستید و بر این صخره کلیسای خود را خواهم ساخت و دروازه های جهنم بر آن چیره نخواهد شد."</w:t>
      </w:r>
    </w:p>
    <w:p w14:paraId="77741132" w14:textId="77777777" w:rsidR="000F7377" w:rsidRDefault="000F7377"/>
    <w:p w14:paraId="3AC4B45C" w14:textId="77777777" w:rsidR="000F7377" w:rsidRDefault="000F7377">
      <w:r xmlns:w="http://schemas.openxmlformats.org/wordprocessingml/2006/main">
        <w:t xml:space="preserve">شما </w:t>
      </w:r>
      <w:r xmlns:w="http://schemas.openxmlformats.org/wordprocessingml/2006/main">
        <w:t xml:space="preserve">پایداری ایجاد می کند. </w:t>
      </w:r>
      <w:r xmlns:w="http://schemas.openxmlformats.org/wordprocessingml/2006/main">
        <w:lastRenderedPageBreak xmlns:w="http://schemas.openxmlformats.org/wordprocessingml/2006/main"/>
      </w:r>
      <w:r xmlns:w="http://schemas.openxmlformats.org/wordprocessingml/2006/main">
        <w:t xml:space="preserve">کامل و کامل، بدون هیچ چیز.»</w:t>
      </w:r>
    </w:p>
    <w:p w14:paraId="2747F761" w14:textId="77777777" w:rsidR="000F7377" w:rsidRDefault="000F7377"/>
    <w:p w14:paraId="0EEA026F" w14:textId="77777777" w:rsidR="000F7377" w:rsidRDefault="000F7377">
      <w:r xmlns:w="http://schemas.openxmlformats.org/wordprocessingml/2006/main">
        <w:t xml:space="preserve">فیلیپیان 2:17 آری، و اگر برای قربانی و خدمت ایمان شما تقدیم شوم، با همه شما شادی و شادمانی خواهم داشت.</w:t>
      </w:r>
    </w:p>
    <w:p w14:paraId="426C06A9" w14:textId="77777777" w:rsidR="000F7377" w:rsidRDefault="000F7377"/>
    <w:p w14:paraId="45484CEC" w14:textId="77777777" w:rsidR="000F7377" w:rsidRDefault="000F7377">
      <w:r xmlns:w="http://schemas.openxmlformats.org/wordprocessingml/2006/main">
        <w:t xml:space="preserve">پولس رسول از ایمان مردم فیلیپی ابراز خوشحالی می کند و مایل است در خدمت و قربانی شدن برای آن ارائه شود.</w:t>
      </w:r>
    </w:p>
    <w:p w14:paraId="01BBD72D" w14:textId="77777777" w:rsidR="000F7377" w:rsidRDefault="000F7377"/>
    <w:p w14:paraId="1E3A79DE" w14:textId="77777777" w:rsidR="000F7377" w:rsidRDefault="000F7377">
      <w:r xmlns:w="http://schemas.openxmlformats.org/wordprocessingml/2006/main">
        <w:t xml:space="preserve">1. لذت خدمت به دیگران</w:t>
      </w:r>
    </w:p>
    <w:p w14:paraId="44620D0C" w14:textId="77777777" w:rsidR="000F7377" w:rsidRDefault="000F7377"/>
    <w:p w14:paraId="009B5636" w14:textId="77777777" w:rsidR="000F7377" w:rsidRDefault="000F7377">
      <w:r xmlns:w="http://schemas.openxmlformats.org/wordprocessingml/2006/main">
        <w:t xml:space="preserve">2. خدمت به دیگران با ایمان</w:t>
      </w:r>
    </w:p>
    <w:p w14:paraId="624708B7" w14:textId="77777777" w:rsidR="000F7377" w:rsidRDefault="000F7377"/>
    <w:p w14:paraId="5A26500A" w14:textId="77777777" w:rsidR="000F7377" w:rsidRDefault="000F7377">
      <w:r xmlns:w="http://schemas.openxmlformats.org/wordprocessingml/2006/main">
        <w:t xml:space="preserve">1. یوحنا 15:13 - "هیچکس عشقی بزرگتر از این ندارد: جان خود را برای دوستان خود فدا کند."</w:t>
      </w:r>
    </w:p>
    <w:p w14:paraId="0AD962BB" w14:textId="77777777" w:rsidR="000F7377" w:rsidRDefault="000F7377"/>
    <w:p w14:paraId="50AD6444" w14:textId="77777777" w:rsidR="000F7377" w:rsidRDefault="000F7377">
      <w:r xmlns:w="http://schemas.openxmlformats.org/wordprocessingml/2006/main">
        <w:t xml:space="preserve">2. کولسیان 3:23 - "هر کاری که انجام می دهید، از صمیم قلب کار کنید، برای خداوند نه برای مردم."</w:t>
      </w:r>
    </w:p>
    <w:p w14:paraId="26EC77B8" w14:textId="77777777" w:rsidR="000F7377" w:rsidRDefault="000F7377"/>
    <w:p w14:paraId="58B9A0B7" w14:textId="77777777" w:rsidR="000F7377" w:rsidRDefault="000F7377">
      <w:r xmlns:w="http://schemas.openxmlformats.org/wordprocessingml/2006/main">
        <w:t xml:space="preserve">فیلیپیان 2:18 به همین دلیل شما نیز شادی کنید و با من شادی کنید.</w:t>
      </w:r>
    </w:p>
    <w:p w14:paraId="64576245" w14:textId="77777777" w:rsidR="000F7377" w:rsidRDefault="000F7377"/>
    <w:p w14:paraId="0761F073" w14:textId="77777777" w:rsidR="000F7377" w:rsidRDefault="000F7377">
      <w:r xmlns:w="http://schemas.openxmlformats.org/wordprocessingml/2006/main">
        <w:t xml:space="preserve">پولس کلیسای فیلیپی را تشویق می کند که با او به خاطر وفاداری او به خدا و خدمت انجیل شادی کند.</w:t>
      </w:r>
    </w:p>
    <w:p w14:paraId="53521729" w14:textId="77777777" w:rsidR="000F7377" w:rsidRDefault="000F7377"/>
    <w:p w14:paraId="0F4F6041" w14:textId="77777777" w:rsidR="000F7377" w:rsidRDefault="000F7377">
      <w:r xmlns:w="http://schemas.openxmlformats.org/wordprocessingml/2006/main">
        <w:t xml:space="preserve">1. شادی در خداوند: شادی از وفاداری ما به خدا</w:t>
      </w:r>
    </w:p>
    <w:p w14:paraId="732C67B7" w14:textId="77777777" w:rsidR="000F7377" w:rsidRDefault="000F7377"/>
    <w:p w14:paraId="0993C9F9" w14:textId="77777777" w:rsidR="000F7377" w:rsidRDefault="000F7377">
      <w:r xmlns:w="http://schemas.openxmlformats.org/wordprocessingml/2006/main">
        <w:t xml:space="preserve">2. شادی در شراکت: سهیم شدن در شادی یکدیگر</w:t>
      </w:r>
    </w:p>
    <w:p w14:paraId="05B81DEB" w14:textId="77777777" w:rsidR="000F7377" w:rsidRDefault="000F7377"/>
    <w:p w14:paraId="0360664A" w14:textId="77777777" w:rsidR="000F7377" w:rsidRDefault="000F7377">
      <w:r xmlns:w="http://schemas.openxmlformats.org/wordprocessingml/2006/main">
        <w:t xml:space="preserve">1. یوحنا 15:11 - "این چیزها را به شما گفتم تا شادی من در شما بماند و شادی شما کامل شود."</w:t>
      </w:r>
    </w:p>
    <w:p w14:paraId="2440D4EA" w14:textId="77777777" w:rsidR="000F7377" w:rsidRDefault="000F7377"/>
    <w:p w14:paraId="6634D90A" w14:textId="77777777" w:rsidR="000F7377" w:rsidRDefault="000F7377">
      <w:r xmlns:w="http://schemas.openxmlformats.org/wordprocessingml/2006/main">
        <w:t xml:space="preserve">2. رومیان 12:15 - "با شادی کنندگان شادی کنید و با گریه کنندگان بگرید."</w:t>
      </w:r>
    </w:p>
    <w:p w14:paraId="14775224" w14:textId="77777777" w:rsidR="000F7377" w:rsidRDefault="000F7377"/>
    <w:p w14:paraId="4096EC12" w14:textId="77777777" w:rsidR="000F7377" w:rsidRDefault="000F7377">
      <w:r xmlns:w="http://schemas.openxmlformats.org/wordprocessingml/2006/main">
        <w:t xml:space="preserve">فیلیپیان 2:19 اما من به خداوند عیسی اعتماد دارم که تیموتائوس را به زودی نزد شما بفرستد تا من نیز با آگاهی از وضعیت شما آسوده خاطر شوم.</w:t>
      </w:r>
    </w:p>
    <w:p w14:paraId="78EB42D5" w14:textId="77777777" w:rsidR="000F7377" w:rsidRDefault="000F7377"/>
    <w:p w14:paraId="746FCC7A" w14:textId="77777777" w:rsidR="000F7377" w:rsidRDefault="000F7377">
      <w:r xmlns:w="http://schemas.openxmlformats.org/wordprocessingml/2006/main">
        <w:t xml:space="preserve">پولس رسول به خداوند عیسی اعتماد می کند تا تیموتائوس را نزد فیلیپیان بفرستد و هنگامی که از وضعیت آنها آگاه است به او آرامش دهد.</w:t>
      </w:r>
    </w:p>
    <w:p w14:paraId="00046221" w14:textId="77777777" w:rsidR="000F7377" w:rsidRDefault="000F7377"/>
    <w:p w14:paraId="43353E91" w14:textId="77777777" w:rsidR="000F7377" w:rsidRDefault="000F7377">
      <w:r xmlns:w="http://schemas.openxmlformats.org/wordprocessingml/2006/main">
        <w:t xml:space="preserve">1. اعتماد به خداوند در زمان عدم اطمینان</w:t>
      </w:r>
    </w:p>
    <w:p w14:paraId="6CAE0B74" w14:textId="77777777" w:rsidR="000F7377" w:rsidRDefault="000F7377"/>
    <w:p w14:paraId="6BFA537B" w14:textId="77777777" w:rsidR="000F7377" w:rsidRDefault="000F7377">
      <w:r xmlns:w="http://schemas.openxmlformats.org/wordprocessingml/2006/main">
        <w:t xml:space="preserve">2. وعده های خدا در روزگار سخت</w:t>
      </w:r>
    </w:p>
    <w:p w14:paraId="7D6176B6" w14:textId="77777777" w:rsidR="000F7377" w:rsidRDefault="000F7377"/>
    <w:p w14:paraId="1F142D03" w14:textId="77777777" w:rsidR="000F7377" w:rsidRDefault="000F7377">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14:paraId="640FA088" w14:textId="77777777" w:rsidR="000F7377" w:rsidRDefault="000F7377"/>
    <w:p w14:paraId="468E7672" w14:textId="77777777" w:rsidR="000F7377" w:rsidRDefault="000F7377">
      <w:r xmlns:w="http://schemas.openxmlformats.org/wordprocessingml/2006/main">
        <w:t xml:space="preserve">2. مزمور 55:22 - بار خود را بر خداوند بیفکن و او تو را حمایت خواهد کرد.</w:t>
      </w:r>
    </w:p>
    <w:p w14:paraId="6262C29D" w14:textId="77777777" w:rsidR="000F7377" w:rsidRDefault="000F7377"/>
    <w:p w14:paraId="01D0DAA7" w14:textId="77777777" w:rsidR="000F7377" w:rsidRDefault="000F7377">
      <w:r xmlns:w="http://schemas.openxmlformats.org/wordprocessingml/2006/main">
        <w:t xml:space="preserve">فیلیپیان 2:20 زیرا من کسی را ندارم که به طور طبیعی از وضعیت شما مراقبت کند.</w:t>
      </w:r>
    </w:p>
    <w:p w14:paraId="4460F56F" w14:textId="77777777" w:rsidR="000F7377" w:rsidRDefault="000F7377"/>
    <w:p w14:paraId="56B48914" w14:textId="77777777" w:rsidR="000F7377" w:rsidRDefault="000F7377">
      <w:r xmlns:w="http://schemas.openxmlformats.org/wordprocessingml/2006/main">
        <w:t xml:space="preserve">پولس تمایل خود را برای یافتن کسی که به اندازه او از کلیسای فیلیپی مراقبت می کند ابراز می کند.</w:t>
      </w:r>
    </w:p>
    <w:p w14:paraId="66FBA85E" w14:textId="77777777" w:rsidR="000F7377" w:rsidRDefault="000F7377"/>
    <w:p w14:paraId="5F7711C3" w14:textId="77777777" w:rsidR="000F7377" w:rsidRDefault="000F7377">
      <w:r xmlns:w="http://schemas.openxmlformats.org/wordprocessingml/2006/main">
        <w:t xml:space="preserve">1. قلب یک خدمتکار: یادگیری مراقبت از دیگران</w:t>
      </w:r>
    </w:p>
    <w:p w14:paraId="75F14A17" w14:textId="77777777" w:rsidR="000F7377" w:rsidRDefault="000F7377"/>
    <w:p w14:paraId="44B455E8" w14:textId="77777777" w:rsidR="000F7377" w:rsidRDefault="000F7377">
      <w:r xmlns:w="http://schemas.openxmlformats.org/wordprocessingml/2006/main">
        <w:t xml:space="preserve">2. چالش جامعه اصیل: دوست داشتن و خدمت به یکدیگر</w:t>
      </w:r>
    </w:p>
    <w:p w14:paraId="5550815E" w14:textId="77777777" w:rsidR="000F7377" w:rsidRDefault="000F7377"/>
    <w:p w14:paraId="0C7FD60F" w14:textId="77777777" w:rsidR="000F7377" w:rsidRDefault="000F7377">
      <w:r xmlns:w="http://schemas.openxmlformats.org/wordprocessingml/2006/main">
        <w:t xml:space="preserve">1. یوحنا 13:34-35 - فرمان جدیدی به شما می‌دهم که یکدیگر را دوست بدارید. همانطور که من شما را دوست داشتم، شما نیز یکدیگر را دوست بدارید.</w:t>
      </w:r>
    </w:p>
    <w:p w14:paraId="1F43A7F0" w14:textId="77777777" w:rsidR="000F7377" w:rsidRDefault="000F7377"/>
    <w:p w14:paraId="018E554B" w14:textId="77777777" w:rsidR="000F7377" w:rsidRDefault="000F7377">
      <w:r xmlns:w="http://schemas.openxmlformats.org/wordprocessingml/2006/main">
        <w:t xml:space="preserve">2. رومیان 12: 9-10 - عشق بدون ریا باشد. از آنچه بد است بیزار باشید. به آنچه خوب است بچسب. با محبت برادرانه نسبت به یکدیگر محبت کنید، به افتخار اینکه به یکدیگر صمیمیت بدهید.</w:t>
      </w:r>
    </w:p>
    <w:p w14:paraId="4C6ACD13" w14:textId="77777777" w:rsidR="000F7377" w:rsidRDefault="000F7377"/>
    <w:p w14:paraId="384A3FE6" w14:textId="77777777" w:rsidR="000F7377" w:rsidRDefault="000F7377">
      <w:r xmlns:w="http://schemas.openxmlformats.org/wordprocessingml/2006/main">
        <w:t xml:space="preserve">فیلیپیان 2:21 زیرا همه به دنبال چیزهای خود هستند، نه چیزهایی که عیسی مسیح است.</w:t>
      </w:r>
    </w:p>
    <w:p w14:paraId="13823260" w14:textId="77777777" w:rsidR="000F7377" w:rsidRDefault="000F7377"/>
    <w:p w14:paraId="04D33BDC" w14:textId="77777777" w:rsidR="000F7377" w:rsidRDefault="000F7377">
      <w:r xmlns:w="http://schemas.openxmlformats.org/wordprocessingml/2006/main">
        <w:t xml:space="preserve">مردم اغلب به جای اینکه برای عیسی مسیح سودمند است، بر آنچه برای آنها سودمند است تمرکز می کنند.</w:t>
      </w:r>
    </w:p>
    <w:p w14:paraId="36AC1621" w14:textId="77777777" w:rsidR="000F7377" w:rsidRDefault="000F7377"/>
    <w:p w14:paraId="02D9B41A" w14:textId="77777777" w:rsidR="000F7377" w:rsidRDefault="000F7377">
      <w:r xmlns:w="http://schemas.openxmlformats.org/wordprocessingml/2006/main">
        <w:t xml:space="preserve">1. ما باید همیشه به یاد داشته باشیم که عیسی مسیح را در اولویت زندگی خود قرار دهیم.</w:t>
      </w:r>
    </w:p>
    <w:p w14:paraId="74DF0130" w14:textId="77777777" w:rsidR="000F7377" w:rsidRDefault="000F7377"/>
    <w:p w14:paraId="2A3D940A" w14:textId="77777777" w:rsidR="000F7377" w:rsidRDefault="000F7377">
      <w:r xmlns:w="http://schemas.openxmlformats.org/wordprocessingml/2006/main">
        <w:t xml:space="preserve">2. باید تلاش کنیم که دیگران را بر خودمان ترجیح دهیم.</w:t>
      </w:r>
    </w:p>
    <w:p w14:paraId="176508F2" w14:textId="77777777" w:rsidR="000F7377" w:rsidRDefault="000F7377"/>
    <w:p w14:paraId="1A14E011" w14:textId="77777777" w:rsidR="000F7377" w:rsidRDefault="000F7377">
      <w:r xmlns:w="http://schemas.openxmlformats.org/wordprocessingml/2006/main">
        <w:t xml:space="preserve">1. متی 16:24-25 «سپس عیسی به شاگردان خود گفت: «هر که می‌خواهد شاگرد من باشد، باید خود را انکار کند و صلیب خود را بردارد و از من پیروی کند. زندگی برای من آن را پیدا خواهد کرد."</w:t>
      </w:r>
    </w:p>
    <w:p w14:paraId="2DE4AFD6" w14:textId="77777777" w:rsidR="000F7377" w:rsidRDefault="000F7377"/>
    <w:p w14:paraId="393A7F68" w14:textId="77777777" w:rsidR="000F7377" w:rsidRDefault="000F7377">
      <w:r xmlns:w="http://schemas.openxmlformats.org/wordprocessingml/2006/main">
        <w:t xml:space="preserve">2. غلاطیان 2:20 "من با مسیح مصلوب شدم و دیگر زنده نیستم، بلکه مسیح در من زندگی می کند. زندگی که اکنون در بدن زندگی می کنم، با ایمان به پسر خدا زندگی می کنم که مرا محبت کرد و خود را داد. برای من."</w:t>
      </w:r>
    </w:p>
    <w:p w14:paraId="14368A62" w14:textId="77777777" w:rsidR="000F7377" w:rsidRDefault="000F7377"/>
    <w:p w14:paraId="0B677DAA" w14:textId="77777777" w:rsidR="000F7377" w:rsidRDefault="000F7377">
      <w:r xmlns:w="http://schemas.openxmlformats.org/wordprocessingml/2006/main">
        <w:t xml:space="preserve">فیلیپیان 2:22 اما شما دلیل او را می دانید که به عنوان پسری از پدر، با من در انجیل خدمت کرده است.</w:t>
      </w:r>
    </w:p>
    <w:p w14:paraId="1C4C8EBE" w14:textId="77777777" w:rsidR="000F7377" w:rsidRDefault="000F7377"/>
    <w:p w14:paraId="400CDA67" w14:textId="77777777" w:rsidR="000F7377" w:rsidRDefault="000F7377">
      <w:r xmlns:w="http://schemas.openxmlformats.org/wordprocessingml/2006/main">
        <w:t xml:space="preserve">پولس از تعهد تیموتائوس به انجیل صحبت می‌کند و او را به خاطر خدماتی که در کنار او انجام می‌دهد تحسین می‌کند.</w:t>
      </w:r>
    </w:p>
    <w:p w14:paraId="482370EB" w14:textId="77777777" w:rsidR="000F7377" w:rsidRDefault="000F7377"/>
    <w:p w14:paraId="12AFB680" w14:textId="77777777" w:rsidR="000F7377" w:rsidRDefault="000F7377">
      <w:r xmlns:w="http://schemas.openxmlformats.org/wordprocessingml/2006/main">
        <w:t xml:space="preserve">1. تعهد تیموتائوس: نمونه ای برای همه ما</w:t>
      </w:r>
    </w:p>
    <w:p w14:paraId="79F8F8C8" w14:textId="77777777" w:rsidR="000F7377" w:rsidRDefault="000F7377"/>
    <w:p w14:paraId="5F6CF7E8" w14:textId="77777777" w:rsidR="000F7377" w:rsidRDefault="000F7377">
      <w:r xmlns:w="http://schemas.openxmlformats.org/wordprocessingml/2006/main">
        <w:t xml:space="preserve">2. خدمت با هم: پایه ای از انجیل</w:t>
      </w:r>
    </w:p>
    <w:p w14:paraId="726F64CE" w14:textId="77777777" w:rsidR="000F7377" w:rsidRDefault="000F7377"/>
    <w:p w14:paraId="367B37C2" w14:textId="77777777" w:rsidR="000F7377" w:rsidRDefault="000F7377">
      <w:r xmlns:w="http://schemas.openxmlformats.org/wordprocessingml/2006/main">
        <w:t xml:space="preserve">1. دوم قرنتیان 5: 14-15 - زیرا محبت مسیح ما را کنترل می کند، زیرا ما به این نتیجه رسیده ایم: یکی برای همه مرده است، پس همه مرده اند. و او برای همه مرد تا آنانی که زنده اند دیگر برای خود زندگی نکنند، بلکه برای کسی که به خاطر آنها مرد و زنده شد.</w:t>
      </w:r>
    </w:p>
    <w:p w14:paraId="3016F04F" w14:textId="77777777" w:rsidR="000F7377" w:rsidRDefault="000F7377"/>
    <w:p w14:paraId="7B0DD093" w14:textId="77777777" w:rsidR="000F7377" w:rsidRDefault="000F7377">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14:paraId="5C079B5A" w14:textId="77777777" w:rsidR="000F7377" w:rsidRDefault="000F7377"/>
    <w:p w14:paraId="2ADFA097" w14:textId="77777777" w:rsidR="000F7377" w:rsidRDefault="000F7377">
      <w:r xmlns:w="http://schemas.openxmlformats.org/wordprocessingml/2006/main">
        <w:t xml:space="preserve">فیلیپیان 2:23 پس من امیدوارم که او را همین حالا بفرستم تا ببینم چگونه با من خواهد آمد.</w:t>
      </w:r>
    </w:p>
    <w:p w14:paraId="602092FA" w14:textId="77777777" w:rsidR="000F7377" w:rsidRDefault="000F7377"/>
    <w:p w14:paraId="5CB35DA8" w14:textId="77777777" w:rsidR="000F7377" w:rsidRDefault="000F7377">
      <w:r xmlns:w="http://schemas.openxmlformats.org/wordprocessingml/2006/main">
        <w:t xml:space="preserve">پولس تیموتائوس را نزد فیلیپیان می فرستد و بر اساس شرایط خود تصمیم خواهد گرفت که چه زمانی این کار را انجام دهد.</w:t>
      </w:r>
    </w:p>
    <w:p w14:paraId="681CD1E4" w14:textId="77777777" w:rsidR="000F7377" w:rsidRDefault="000F7377"/>
    <w:p w14:paraId="34AD0C31" w14:textId="77777777" w:rsidR="000F7377" w:rsidRDefault="000F7377">
      <w:r xmlns:w="http://schemas.openxmlformats.org/wordprocessingml/2006/main">
        <w:t xml:space="preserve">1. "اهمیت صبر در انتظار زمان خدا"</w:t>
      </w:r>
    </w:p>
    <w:p w14:paraId="6DB99102" w14:textId="77777777" w:rsidR="000F7377" w:rsidRDefault="000F7377"/>
    <w:p w14:paraId="02FCF86F" w14:textId="77777777" w:rsidR="000F7377" w:rsidRDefault="000F7377">
      <w:r xmlns:w="http://schemas.openxmlformats.org/wordprocessingml/2006/main">
        <w:t xml:space="preserve">2. «فداکاری خدمت به دیگران»</w:t>
      </w:r>
    </w:p>
    <w:p w14:paraId="3DD373CB" w14:textId="77777777" w:rsidR="000F7377" w:rsidRDefault="000F7377"/>
    <w:p w14:paraId="740E18CC" w14:textId="77777777" w:rsidR="000F7377" w:rsidRDefault="000F7377">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14:paraId="5BDA4A16" w14:textId="77777777" w:rsidR="000F7377" w:rsidRDefault="000F7377"/>
    <w:p w14:paraId="6059111F" w14:textId="77777777" w:rsidR="000F7377" w:rsidRDefault="000F7377">
      <w:r xmlns:w="http://schemas.openxmlformats.org/wordprocessingml/2006/main">
        <w:t xml:space="preserve">2. غلاطیان 6: 2 - "بارهای یکدیگر را به دوش بکشید و شریعت مسیح را به انجام برسانید."</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فیلیپیان 2:24 اما من به خداوند اعتماد دارم که من نیز به زودی خواهم آمد.</w:t>
      </w:r>
    </w:p>
    <w:p w14:paraId="4F8EA3E7" w14:textId="77777777" w:rsidR="000F7377" w:rsidRDefault="000F7377"/>
    <w:p w14:paraId="2E32B859" w14:textId="77777777" w:rsidR="000F7377" w:rsidRDefault="000F7377">
      <w:r xmlns:w="http://schemas.openxmlformats.org/wordprocessingml/2006/main">
        <w:t xml:space="preserve">پولس اعتماد خود را به خداوند ابراز می کند و معتقد است که به زودی برای پیوستن به فیلیپیان خواهد آمد.</w:t>
      </w:r>
    </w:p>
    <w:p w14:paraId="6AD70998" w14:textId="77777777" w:rsidR="000F7377" w:rsidRDefault="000F7377"/>
    <w:p w14:paraId="5697EF33" w14:textId="77777777" w:rsidR="000F7377" w:rsidRDefault="000F7377">
      <w:r xmlns:w="http://schemas.openxmlformats.org/wordprocessingml/2006/main">
        <w:t xml:space="preserve">1. وفاداری خداوند و اعتماد ما به او</w:t>
      </w:r>
    </w:p>
    <w:p w14:paraId="1DC04F6C" w14:textId="77777777" w:rsidR="000F7377" w:rsidRDefault="000F7377"/>
    <w:p w14:paraId="75B3982E" w14:textId="77777777" w:rsidR="000F7377" w:rsidRDefault="000F7377">
      <w:r xmlns:w="http://schemas.openxmlformats.org/wordprocessingml/2006/main">
        <w:t xml:space="preserve">2. زمان خدا و صبر ما</w:t>
      </w:r>
    </w:p>
    <w:p w14:paraId="05E21486" w14:textId="77777777" w:rsidR="000F7377" w:rsidRDefault="000F7377"/>
    <w:p w14:paraId="4D3A1D3D" w14:textId="77777777" w:rsidR="000F7377" w:rsidRDefault="000F7377">
      <w:r xmlns:w="http://schemas.openxmlformats.org/wordprocessingml/2006/main">
        <w:t xml:space="preserve">1. رومیان 15:13 - "خدای امید شما را از شادی و آرامش سرشار کند، همانطور که به او اعتماد دارید، تا به نیروی روح القدس سرشار از امید شوید."</w:t>
      </w:r>
    </w:p>
    <w:p w14:paraId="49808EB7" w14:textId="77777777" w:rsidR="000F7377" w:rsidRDefault="000F7377"/>
    <w:p w14:paraId="63EFEF59" w14:textId="77777777" w:rsidR="000F7377" w:rsidRDefault="000F7377">
      <w:r xmlns:w="http://schemas.openxmlformats.org/wordprocessingml/2006/main">
        <w:t xml:space="preserve">2. اشعیا 40:31 -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14:paraId="06BE269E" w14:textId="77777777" w:rsidR="000F7377" w:rsidRDefault="000F7377"/>
    <w:p w14:paraId="47DC237C" w14:textId="77777777" w:rsidR="000F7377" w:rsidRDefault="000F7377">
      <w:r xmlns:w="http://schemas.openxmlformats.org/wordprocessingml/2006/main">
        <w:t xml:space="preserve">فیلیپیان 2:25 با این حال لازم دانستم که اپافرودیتوس، برادر و همرزم خود و هم‌سرباز خود را نزد شما بفرستم، اما فرستاده شما و او که به خواسته‌های من خدمت می‌کرد.</w:t>
      </w:r>
    </w:p>
    <w:p w14:paraId="634A2CB4" w14:textId="77777777" w:rsidR="000F7377" w:rsidRDefault="000F7377"/>
    <w:p w14:paraId="2FA1DB5F" w14:textId="77777777" w:rsidR="000F7377" w:rsidRDefault="000F7377">
      <w:r xmlns:w="http://schemas.openxmlformats.org/wordprocessingml/2006/main">
        <w:t xml:space="preserve">پولس اپافرودیتوس را به عنوان نماینده، برادر و همکار فیلیپیان نزد فیلیپیان فرستاد تا در خدمت آنها کمک کند.</w:t>
      </w:r>
    </w:p>
    <w:p w14:paraId="6F698727" w14:textId="77777777" w:rsidR="000F7377" w:rsidRDefault="000F7377"/>
    <w:p w14:paraId="3E72D37C" w14:textId="77777777" w:rsidR="000F7377" w:rsidRDefault="000F7377">
      <w:r xmlns:w="http://schemas.openxmlformats.org/wordprocessingml/2006/main">
        <w:t xml:space="preserve">1. اهمیت وحدت در وزارت</w:t>
      </w:r>
    </w:p>
    <w:p w14:paraId="562820AD" w14:textId="77777777" w:rsidR="000F7377" w:rsidRDefault="000F7377"/>
    <w:p w14:paraId="5C7A6483" w14:textId="77777777" w:rsidR="000F7377" w:rsidRDefault="000F7377">
      <w:r xmlns:w="http://schemas.openxmlformats.org/wordprocessingml/2006/main">
        <w:t xml:space="preserve">2. به رسمیت شناختن هدیه خداوند از همکاران</w:t>
      </w:r>
    </w:p>
    <w:p w14:paraId="5E6EE35C" w14:textId="77777777" w:rsidR="000F7377" w:rsidRDefault="000F7377"/>
    <w:p w14:paraId="5F151E3B" w14:textId="77777777" w:rsidR="000F7377" w:rsidRDefault="000F7377">
      <w:r xmlns:w="http://schemas.openxmlformats.org/wordprocessingml/2006/main">
        <w:t xml:space="preserve">1. یوحنا 15: 12-13 - "این فرمان من است که همدیگر را دوست بدارید، همانطور که من شما را دوست داشتم. هیچکس عشقی بزرگتر از این ندارد که انسان جان خود را برای دوستان خود ببخشد."</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رومیان 12: 4-5 - "زیرا همانطور که در یک بدن اعضای بسیار داریم و همه اعضا دارای یک مقام نیستند، پس ما که بسیار هستیم در مسیح یک بدن هستیم و هر یک اعضای یکدیگر."</w:t>
      </w:r>
    </w:p>
    <w:p w14:paraId="2620B1A8" w14:textId="77777777" w:rsidR="000F7377" w:rsidRDefault="000F7377"/>
    <w:p w14:paraId="4F4C4AF4" w14:textId="77777777" w:rsidR="000F7377" w:rsidRDefault="000F7377">
      <w:r xmlns:w="http://schemas.openxmlformats.org/wordprocessingml/2006/main">
        <w:t xml:space="preserve">فیلیپیان 2:26 زیرا او مشتاق همه شما بود و از اینکه شنیده بودید که او مریض شده بود، آکنده بود.</w:t>
      </w:r>
    </w:p>
    <w:p w14:paraId="3CE45313" w14:textId="77777777" w:rsidR="000F7377" w:rsidRDefault="000F7377"/>
    <w:p w14:paraId="1E53D0FA" w14:textId="77777777" w:rsidR="000F7377" w:rsidRDefault="000F7377">
      <w:r xmlns:w="http://schemas.openxmlformats.org/wordprocessingml/2006/main">
        <w:t xml:space="preserve">پولس عاطفه و نگرانی عمیق خود را نسبت به فیلیپیان ابراز می کند، زیرا به دلیل شنیدن بیماری فیلیپیان پر از سنگینی شده بود.</w:t>
      </w:r>
    </w:p>
    <w:p w14:paraId="1084CED4" w14:textId="77777777" w:rsidR="000F7377" w:rsidRDefault="000F7377"/>
    <w:p w14:paraId="51FF63D8" w14:textId="77777777" w:rsidR="000F7377" w:rsidRDefault="000F7377">
      <w:r xmlns:w="http://schemas.openxmlformats.org/wordprocessingml/2006/main">
        <w:t xml:space="preserve">1. یادگیری عشق ورزیدن با عاطفه پل مانند</w:t>
      </w:r>
    </w:p>
    <w:p w14:paraId="4DA64496" w14:textId="77777777" w:rsidR="000F7377" w:rsidRDefault="000F7377"/>
    <w:p w14:paraId="7EA216A4" w14:textId="77777777" w:rsidR="000F7377" w:rsidRDefault="000F7377">
      <w:r xmlns:w="http://schemas.openxmlformats.org/wordprocessingml/2006/main">
        <w:t xml:space="preserve">2. نشان دادن مراقبت و توجه به دیگران</w:t>
      </w:r>
    </w:p>
    <w:p w14:paraId="2B4B7DDA" w14:textId="77777777" w:rsidR="000F7377" w:rsidRDefault="000F7377"/>
    <w:p w14:paraId="0A27D9CF" w14:textId="77777777" w:rsidR="000F7377" w:rsidRDefault="000F7377">
      <w:r xmlns:w="http://schemas.openxmlformats.org/wordprocessingml/2006/main">
        <w:t xml:space="preserve">1. رومیان 12:15 - با شادی کنندگان شاد باشید، با گریه کنندگان بگرید.</w:t>
      </w:r>
    </w:p>
    <w:p w14:paraId="35DB83DC" w14:textId="77777777" w:rsidR="000F7377" w:rsidRDefault="000F7377"/>
    <w:p w14:paraId="415E6876" w14:textId="77777777" w:rsidR="000F7377" w:rsidRDefault="000F7377">
      <w:r xmlns:w="http://schemas.openxmlformats.org/wordprocessingml/2006/main">
        <w:t xml:space="preserve">2. اول یوحنا 4:7 - ای عزیزان، بیایید یکدیگر را محبت کنیم، زیرا محبت از جانب خداست. و هر که دوست دارد از خدا زاده شده و خدا را می شناسد.</w:t>
      </w:r>
    </w:p>
    <w:p w14:paraId="5DDA5307" w14:textId="77777777" w:rsidR="000F7377" w:rsidRDefault="000F7377"/>
    <w:p w14:paraId="1BB01D6B" w14:textId="77777777" w:rsidR="000F7377" w:rsidRDefault="000F7377">
      <w:r xmlns:w="http://schemas.openxmlformats.org/wordprocessingml/2006/main">
        <w:t xml:space="preserve">فیلیپیان 2:27 زیرا او تا سرحد مرگ بیمار بود، اما خدا بر او رحم کرد. و نه تنها بر او، بلکه بر من نیز، مبادا غم بر اندوه داشته باشم.</w:t>
      </w:r>
    </w:p>
    <w:p w14:paraId="4E655E99" w14:textId="77777777" w:rsidR="000F7377" w:rsidRDefault="000F7377"/>
    <w:p w14:paraId="21EAED6C" w14:textId="77777777" w:rsidR="000F7377" w:rsidRDefault="000F7377">
      <w:r xmlns:w="http://schemas.openxmlformats.org/wordprocessingml/2006/main">
        <w:t xml:space="preserve">پولس نقل می کند که چگونه خدا به او و آن مرد مریض رحم کرد و هر دوی آنها را از مواجهه با اندوه بر اندوه باز داشت.</w:t>
      </w:r>
    </w:p>
    <w:p w14:paraId="4CA319E8" w14:textId="77777777" w:rsidR="000F7377" w:rsidRDefault="000F7377"/>
    <w:p w14:paraId="2825B2AC" w14:textId="77777777" w:rsidR="000F7377" w:rsidRDefault="000F7377">
      <w:r xmlns:w="http://schemas.openxmlformats.org/wordprocessingml/2006/main">
        <w:t xml:space="preserve">1. رحمت خداوند</w:t>
      </w:r>
    </w:p>
    <w:p w14:paraId="49443EB6" w14:textId="77777777" w:rsidR="000F7377" w:rsidRDefault="000F7377"/>
    <w:p w14:paraId="5A2697DE" w14:textId="77777777" w:rsidR="000F7377" w:rsidRDefault="000F7377">
      <w:r xmlns:w="http://schemas.openxmlformats.org/wordprocessingml/2006/main">
        <w:t xml:space="preserve">2. رحمت خداوند در راه های غیر منتظره</w:t>
      </w:r>
    </w:p>
    <w:p w14:paraId="159D11FE" w14:textId="77777777" w:rsidR="000F7377" w:rsidRDefault="000F7377"/>
    <w:p w14:paraId="45C7F7CB" w14:textId="77777777" w:rsidR="000F7377" w:rsidRDefault="000F7377">
      <w:r xmlns:w="http://schemas.openxmlformats.org/wordprocessingml/2006/main">
        <w:t xml:space="preserve">1. متی 9:36 - وقتی عیسی جمعیت را دید، بر آنها دلسوزی کرد، زیرا آنها مانند گوسفندان بدون شبان آزار و اذیت و درمانده بودند.</w:t>
      </w:r>
    </w:p>
    <w:p w14:paraId="2379FB44" w14:textId="77777777" w:rsidR="000F7377" w:rsidRDefault="000F7377"/>
    <w:p w14:paraId="19A93559" w14:textId="77777777" w:rsidR="000F7377" w:rsidRDefault="000F7377">
      <w:r xmlns:w="http://schemas.openxmlformats.org/wordprocessingml/2006/main">
        <w:t xml:space="preserve">2. مزمور 103:8 - خداوند مهربان و بخشنده است، دیر خشمگین و سرشار از عشق.</w:t>
      </w:r>
    </w:p>
    <w:p w14:paraId="0B70626A" w14:textId="77777777" w:rsidR="000F7377" w:rsidRDefault="000F7377"/>
    <w:p w14:paraId="717C3021" w14:textId="77777777" w:rsidR="000F7377" w:rsidRDefault="000F7377">
      <w:r xmlns:w="http://schemas.openxmlformats.org/wordprocessingml/2006/main">
        <w:t xml:space="preserve">فیلیپیان 2:28 پس او را با احتیاط بیشتر فرستادم تا وقتی دوباره او را دیدید خوشحال شوید و من کمتر غمگین شوم.</w:t>
      </w:r>
    </w:p>
    <w:p w14:paraId="444F67F6" w14:textId="77777777" w:rsidR="000F7377" w:rsidRDefault="000F7377"/>
    <w:p w14:paraId="35541984" w14:textId="77777777" w:rsidR="000F7377" w:rsidRDefault="000F7377">
      <w:r xmlns:w="http://schemas.openxmlformats.org/wordprocessingml/2006/main">
        <w:t xml:space="preserve">پولس تیموتائوس را با دقت فراوان می فرستد تا مردم فیلیپی با دیدن دوباره او خوشحال شوند و پولس کمتر غمگین شود.</w:t>
      </w:r>
    </w:p>
    <w:p w14:paraId="7663ABED" w14:textId="77777777" w:rsidR="000F7377" w:rsidRDefault="000F7377"/>
    <w:p w14:paraId="68C78E2B" w14:textId="77777777" w:rsidR="000F7377" w:rsidRDefault="000F7377">
      <w:r xmlns:w="http://schemas.openxmlformats.org/wordprocessingml/2006/main">
        <w:t xml:space="preserve">1. "لذت دیدارهای مجدد"</w:t>
      </w:r>
    </w:p>
    <w:p w14:paraId="4AA5F730" w14:textId="77777777" w:rsidR="000F7377" w:rsidRDefault="000F7377"/>
    <w:p w14:paraId="5C08D808" w14:textId="77777777" w:rsidR="000F7377" w:rsidRDefault="000F7377">
      <w:r xmlns:w="http://schemas.openxmlformats.org/wordprocessingml/2006/main">
        <w:t xml:space="preserve">2. "قدرت تشویق"</w:t>
      </w:r>
    </w:p>
    <w:p w14:paraId="5A54A4D0" w14:textId="77777777" w:rsidR="000F7377" w:rsidRDefault="000F7377"/>
    <w:p w14:paraId="7C43ADB4" w14:textId="77777777" w:rsidR="000F7377" w:rsidRDefault="000F7377">
      <w:r xmlns:w="http://schemas.openxmlformats.org/wordprocessingml/2006/main">
        <w:t xml:space="preserve">1. مزمور 30:5: "زیرا خشم او فقط برای یک لحظه است و لطف او برای یک عمر است. گریه ممکن است تا شب بماند، اما شادی با صبح می آید."</w:t>
      </w:r>
    </w:p>
    <w:p w14:paraId="4B6BD30B" w14:textId="77777777" w:rsidR="000F7377" w:rsidRDefault="000F7377"/>
    <w:p w14:paraId="028C2232" w14:textId="77777777" w:rsidR="000F7377" w:rsidRDefault="000F7377">
      <w:r xmlns:w="http://schemas.openxmlformats.org/wordprocessingml/2006/main">
        <w:t xml:space="preserve">2. رومیان 12:15: "با شادی کنندگان شادی کنید، با گریه کنندگان بگرید."</w:t>
      </w:r>
    </w:p>
    <w:p w14:paraId="5508796E" w14:textId="77777777" w:rsidR="000F7377" w:rsidRDefault="000F7377"/>
    <w:p w14:paraId="412763AE" w14:textId="77777777" w:rsidR="000F7377" w:rsidRDefault="000F7377">
      <w:r xmlns:w="http://schemas.openxmlformats.org/wordprocessingml/2006/main">
        <w:t xml:space="preserve">فیلیپیان 2:29 پس او را در خداوند با کمال شادی بپذیرید. و چنین شهرت داشته باشید:</w:t>
      </w:r>
    </w:p>
    <w:p w14:paraId="1F27D837" w14:textId="77777777" w:rsidR="000F7377" w:rsidRDefault="000F7377"/>
    <w:p w14:paraId="569E6CD4" w14:textId="77777777" w:rsidR="000F7377" w:rsidRDefault="000F7377">
      <w:r xmlns:w="http://schemas.openxmlformats.org/wordprocessingml/2006/main">
        <w:t xml:space="preserve">این قطعه مؤمنان را تشویق می کند که از کسانی که به خداوند خدمت می کنند با اشتیاق در جامعه خود استقبال کنند و با آنها با احترام رفتار کنند.</w:t>
      </w:r>
    </w:p>
    <w:p w14:paraId="16C1D95C" w14:textId="77777777" w:rsidR="000F7377" w:rsidRDefault="000F7377"/>
    <w:p w14:paraId="25BC57D2" w14:textId="77777777" w:rsidR="000F7377" w:rsidRDefault="000F7377">
      <w:r xmlns:w="http://schemas.openxmlformats.org/wordprocessingml/2006/main">
        <w:t xml:space="preserve">1. استقبال از بنده: بزرگداشت مؤمنان</w:t>
      </w:r>
    </w:p>
    <w:p w14:paraId="4581CC03" w14:textId="77777777" w:rsidR="000F7377" w:rsidRDefault="000F7377"/>
    <w:p w14:paraId="1F7C55D3" w14:textId="77777777" w:rsidR="000F7377" w:rsidRDefault="000F7377">
      <w:r xmlns:w="http://schemas.openxmlformats.org/wordprocessingml/2006/main">
        <w:t xml:space="preserve">2. عزت و احترام: کلید معاشرت</w:t>
      </w:r>
    </w:p>
    <w:p w14:paraId="7FF5451B" w14:textId="77777777" w:rsidR="000F7377" w:rsidRDefault="000F7377"/>
    <w:p w14:paraId="7F692B9E" w14:textId="77777777" w:rsidR="000F7377" w:rsidRDefault="000F7377">
      <w:r xmlns:w="http://schemas.openxmlformats.org/wordprocessingml/2006/main">
        <w:t xml:space="preserve">1. رومیان 16: 2 - "تا او را در خداوند بپذیرید، چنانکه مقدّسین است، و او را در هر کاری که به شما نیاز دارد یاری دهید، زیرا او یاری بسیاری از من بوده است."</w:t>
      </w:r>
    </w:p>
    <w:p w14:paraId="00BB54B2" w14:textId="77777777" w:rsidR="000F7377" w:rsidRDefault="000F7377"/>
    <w:p w14:paraId="2DACF3BA" w14:textId="77777777" w:rsidR="000F7377" w:rsidRDefault="000F7377">
      <w:r xmlns:w="http://schemas.openxmlformats.org/wordprocessingml/2006/main">
        <w:t xml:space="preserve">2. امثال 16: 7 - "هرگاه راههای انسان خداوند را خشنود سازد، حتی دشمنان خود را نیز با او در صلح می آورد."</w:t>
      </w:r>
    </w:p>
    <w:p w14:paraId="5F0EEFDA" w14:textId="77777777" w:rsidR="000F7377" w:rsidRDefault="000F7377"/>
    <w:p w14:paraId="5B1455E6" w14:textId="77777777" w:rsidR="000F7377" w:rsidRDefault="000F7377">
      <w:r xmlns:w="http://schemas.openxmlformats.org/wordprocessingml/2006/main">
        <w:t xml:space="preserve">فیلیپیان 2:30 زیرا او به خاطر کار مسیح به مرگ نزدیک بود، بدون توجه به جان خود، تا عدم خدمت شما را نسبت به من تامین کند.</w:t>
      </w:r>
    </w:p>
    <w:p w14:paraId="363036AA" w14:textId="77777777" w:rsidR="000F7377" w:rsidRDefault="000F7377"/>
    <w:p w14:paraId="72ADF6FD" w14:textId="77777777" w:rsidR="000F7377" w:rsidRDefault="000F7377">
      <w:r xmlns:w="http://schemas.openxmlformats.org/wordprocessingml/2006/main">
        <w:t xml:space="preserve">پولس اپافرودیتوس را به خاطر به خطر انداختن جان خود برای انجام خدمت خود به کلیسا تحسین کرد.</w:t>
      </w:r>
    </w:p>
    <w:p w14:paraId="16E942F2" w14:textId="77777777" w:rsidR="000F7377" w:rsidRDefault="000F7377"/>
    <w:p w14:paraId="0DB9FB49" w14:textId="77777777" w:rsidR="000F7377" w:rsidRDefault="000F7377">
      <w:r xmlns:w="http://schemas.openxmlformats.org/wordprocessingml/2006/main">
        <w:t xml:space="preserve">1: ما باید همیشه آماده باشیم تا جان خود را برای خدمت به کلیسا بگذاریم.</w:t>
      </w:r>
    </w:p>
    <w:p w14:paraId="32E9C9EE" w14:textId="77777777" w:rsidR="000F7377" w:rsidRDefault="000F7377"/>
    <w:p w14:paraId="4DF481F5" w14:textId="77777777" w:rsidR="000F7377" w:rsidRDefault="000F7377">
      <w:r xmlns:w="http://schemas.openxmlformats.org/wordprocessingml/2006/main">
        <w:t xml:space="preserve">2: ما هرگز نباید کلیسا را بدیهی بدانیم، بلکه همیشه مایل باشیم که از خودمان برای انجام مأموریت آن صرف کنیم.</w:t>
      </w:r>
    </w:p>
    <w:p w14:paraId="382A6D52" w14:textId="77777777" w:rsidR="000F7377" w:rsidRDefault="000F7377"/>
    <w:p w14:paraId="4EB0AA0C" w14:textId="77777777" w:rsidR="000F7377" w:rsidRDefault="000F7377">
      <w:r xmlns:w="http://schemas.openxmlformats.org/wordprocessingml/2006/main">
        <w:t xml:space="preserve">1: یوحنا 15:13 - "هیچ کس عشقی بزرگتر از این ندارد: جان خود را برای دوستان خود فدا کند."</w:t>
      </w:r>
    </w:p>
    <w:p w14:paraId="6A785E3B" w14:textId="77777777" w:rsidR="000F7377" w:rsidRDefault="000F7377"/>
    <w:p w14:paraId="26C3EF67" w14:textId="77777777" w:rsidR="000F7377" w:rsidRDefault="000F7377">
      <w:r xmlns:w="http://schemas.openxmlformats.org/wordprocessingml/2006/main">
        <w:t xml:space="preserve">2: 1 یوحنا 3: 16 - "ما اینگونه می دانیم که عشق چیست: عیسی مسیح جان خود را برای ما فدا کرد. و ما باید جان خود را برای برادران و خواهرانمان فدا کنیم.»</w:t>
      </w:r>
    </w:p>
    <w:p w14:paraId="45C40075" w14:textId="77777777" w:rsidR="000F7377" w:rsidRDefault="000F7377"/>
    <w:p w14:paraId="0653928E" w14:textId="77777777" w:rsidR="000F7377" w:rsidRDefault="000F7377">
      <w:r xmlns:w="http://schemas.openxmlformats.org/wordprocessingml/2006/main">
        <w:t xml:space="preserve">فیلیپیان 3 فصل سوم از رساله پولس به فیلیپیان است. در این فصل، پولس سفر روحانی خود را مورد بحث قرار می‌دهد، نسبت به تعالیم نادرست هشدار می‌دهد، و ایمانداران را تشویق می‌کند تا به سوی هدف شناخت مسیح پیش بروند.</w:t>
      </w:r>
    </w:p>
    <w:p w14:paraId="4F2A0A4E" w14:textId="77777777" w:rsidR="000F7377" w:rsidRDefault="000F7377"/>
    <w:p w14:paraId="1ADA3F6F" w14:textId="77777777" w:rsidR="000F7377" w:rsidRDefault="000F7377">
      <w:r xmlns:w="http://schemas.openxmlformats.org/wordprocessingml/2006/main">
        <w:t xml:space="preserve">پاراگراف اول: پولس با هشدار به ایمانداران شروع می کند که از معلمان دروغینی که به اعمال مذهبی بیرونی تکیه می کنند، برحذر باشند (فیلیپیان 3: 1-6). او تأکید می کند که ختنه واقعی یک امر قلبی است و صرفاً یک تشریفات ظاهری نیست. پولس پیشینه خود را به عنوان یک یهودی مؤمن به اشتراک می گذارد و اعتبار مذهبی چشمگیر خود را برجسته می کند. با این حال، او همه آن دستاوردها را در مقایسه با شناخت مسیح ضرر می داند.</w:t>
      </w:r>
    </w:p>
    <w:p w14:paraId="41C04AC8" w14:textId="77777777" w:rsidR="000F7377" w:rsidRDefault="000F7377"/>
    <w:p w14:paraId="0901C31C" w14:textId="77777777" w:rsidR="000F7377" w:rsidRDefault="000F7377">
      <w:r xmlns:w="http://schemas.openxmlformats.org/wordprocessingml/2006/main">
        <w:t xml:space="preserve">پاراگراف دوم: پولس توضیح می دهد که به خاطر شناخت مسیح و یافتن در او همه چیز را از دست می دهد (فیلیپیان 3: 7-11). او مایل است که در مسیح با عدالتی که از طریق ایمان حاصل می شود و نه از طریق اعمال شریعت یافت شود. پولس اشتیاق خود را برای شناختن مسیح از نزدیک ابراز می کند - در مصائب او شریک شود و در مرگ او شبیه او شود تا بتواند از مردگان رستاخیز کند.</w:t>
      </w:r>
    </w:p>
    <w:p w14:paraId="23A6C498" w14:textId="77777777" w:rsidR="000F7377" w:rsidRDefault="000F7377"/>
    <w:p w14:paraId="4FD0B044" w14:textId="77777777" w:rsidR="000F7377" w:rsidRDefault="000F7377">
      <w:r xmlns:w="http://schemas.openxmlformats.org/wordprocessingml/2006/main">
        <w:t xml:space="preserve">پاراگراف سوم: این فصل با توصیه هایی به مؤمنان پایان می یابد که به سوی بلوغ ایمان خود پیش بروند (فیلیپیان 3: 12-21). پل اذعان می کند که هنوز به کمال نرسیده است، اما همچنان به پیشروی خود ادامه می دهد. او مؤمنان را تشویق می‌کند که آنچه را که پشت سر است فراموش کنند و به سمت آنچه در پیش است، یعنی دعوت آسمانی در مسیح عیسی، تلاش کنند. او به کسانی که به عنوان دشمنان صلیب زندگی می کنند هشدار می دهد، اما به آنها اطمینان می دهد که شهروندی آنها در بهشت است و مشتاقانه منتظر بازگشت ناجی خود هستند.</w:t>
      </w:r>
    </w:p>
    <w:p w14:paraId="140711A0" w14:textId="77777777" w:rsidR="000F7377" w:rsidRDefault="000F7377"/>
    <w:p w14:paraId="6E3BD055" w14:textId="77777777" w:rsidR="000F7377" w:rsidRDefault="000F7377">
      <w:r xmlns:w="http://schemas.openxmlformats.org/wordprocessingml/2006/main">
        <w:t xml:space="preserve">به طور خلاصه،</w:t>
      </w:r>
    </w:p>
    <w:p w14:paraId="07B44957" w14:textId="77777777" w:rsidR="000F7377" w:rsidRDefault="000F7377">
      <w:r xmlns:w="http://schemas.openxmlformats.org/wordprocessingml/2006/main">
        <w:t xml:space="preserve">فصل سوم فیلیپیان اهمیت تحول معنوی واقعی را به جای تکیه بر اعمال یا دستاوردهای مذهبی بیرونی برجسته می کند.</w:t>
      </w:r>
    </w:p>
    <w:p w14:paraId="2A6E36D8" w14:textId="77777777" w:rsidR="000F7377" w:rsidRDefault="000F7377">
      <w:r xmlns:w="http://schemas.openxmlformats.org/wordprocessingml/2006/main">
        <w:t xml:space="preserve">پولس سفر شخصی خود را به اشتراک می گذارد و تمام اعتبارات مذهبی خود را در مقایسه با شناخت نزدیک مسیح از طریق ایمان، فقدان می داند.</w:t>
      </w:r>
    </w:p>
    <w:p w14:paraId="613AC4B3" w14:textId="77777777" w:rsidR="000F7377" w:rsidRDefault="000F7377">
      <w:r xmlns:w="http://schemas.openxmlformats.org/wordprocessingml/2006/main">
        <w:t xml:space="preserve">او ایمانداران را تشویق می‌کند تا به سوی بلوغ پیش بروند، دستاوردها یا شکست‌های گذشته را فراموش کنند و به سمت دعوت آسمانی خود در مسیح عیسی تلاش کنند. این فصل نسبت به آموزه های نادرست هشدار می دهد و بر شهروندی نهایی مؤمنان در بهشت تأکید می کند که مشتاقانه در انتظار بازگشت منجی خود هستند.</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فیلیپیان 3:1 سرانجام، ای برادران من، در خداوند شاد باشید. نوشتن همین چیزها برای شما، برای من واقعاً ناراحت کننده نیست، اما برای شما محفوظ است.</w:t>
      </w:r>
    </w:p>
    <w:p w14:paraId="71515A7A" w14:textId="77777777" w:rsidR="000F7377" w:rsidRDefault="000F7377"/>
    <w:p w14:paraId="5908F520" w14:textId="77777777" w:rsidR="000F7377" w:rsidRDefault="000F7377">
      <w:r xmlns:w="http://schemas.openxmlformats.org/wordprocessingml/2006/main">
        <w:t xml:space="preserve">در خداوند شاد باشید!</w:t>
      </w:r>
    </w:p>
    <w:p w14:paraId="47B0C1BD" w14:textId="77777777" w:rsidR="000F7377" w:rsidRDefault="000F7377"/>
    <w:p w14:paraId="630545D3" w14:textId="77777777" w:rsidR="000F7377" w:rsidRDefault="000F7377">
      <w:r xmlns:w="http://schemas.openxmlformats.org/wordprocessingml/2006/main">
        <w:t xml:space="preserve">1: بیاموزیم بدون توجه به شرایطی که با آن روبرو هستیم، در خداوند شادی پیدا کنیم.</w:t>
      </w:r>
    </w:p>
    <w:p w14:paraId="5C54AB82" w14:textId="77777777" w:rsidR="000F7377" w:rsidRDefault="000F7377"/>
    <w:p w14:paraId="37447DBB" w14:textId="77777777" w:rsidR="000F7377" w:rsidRDefault="000F7377">
      <w:r xmlns:w="http://schemas.openxmlformats.org/wordprocessingml/2006/main">
        <w:t xml:space="preserve">2: بیایید به خداوند نگاه کنیم تا در مواقع نیاز به ما آرامش و قدرت عطا کند.</w:t>
      </w:r>
    </w:p>
    <w:p w14:paraId="5998512A" w14:textId="77777777" w:rsidR="000F7377" w:rsidRDefault="000F7377"/>
    <w:p w14:paraId="436E971E" w14:textId="77777777" w:rsidR="000F7377" w:rsidRDefault="000F7377">
      <w:r xmlns:w="http://schemas.openxmlformats.org/wordprocessingml/2006/main">
        <w:t xml:space="preserve">1: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14:paraId="04A83218" w14:textId="77777777" w:rsidR="000F7377" w:rsidRDefault="000F7377"/>
    <w:p w14:paraId="43966E2D" w14:textId="77777777" w:rsidR="000F7377" w:rsidRDefault="000F7377">
      <w:r xmlns:w="http://schemas.openxmlformats.org/wordprocessingml/2006/main">
        <w:t xml:space="preserve">2: حبقوق 3: 17-18 - اگر درخت انجیر شکوفا نشود، میوه در انگور نخواهد بود. زحمات زیتون از بین خواهد رفت و مزارع گوشت نخواهند داد. گله از گله منقطع خواهد شد و گله ای در طویله نخواهد بود. اما در خداوند شادی خواهم کرد و در خدای نجات خود شادی خواهم کرد.</w:t>
      </w:r>
    </w:p>
    <w:p w14:paraId="7D0D9BAC" w14:textId="77777777" w:rsidR="000F7377" w:rsidRDefault="000F7377"/>
    <w:p w14:paraId="0E1A01D6" w14:textId="77777777" w:rsidR="000F7377" w:rsidRDefault="000F7377">
      <w:r xmlns:w="http://schemas.openxmlformats.org/wordprocessingml/2006/main">
        <w:t xml:space="preserve">فیلیپیان 3: 2 از سگ ها برحذر باشید، از بدکاران برحذر باشید، از اختصار برحذر باشید.</w:t>
      </w:r>
    </w:p>
    <w:p w14:paraId="16C51509" w14:textId="77777777" w:rsidR="000F7377" w:rsidRDefault="000F7377"/>
    <w:p w14:paraId="21C4A6C7" w14:textId="77777777" w:rsidR="000F7377" w:rsidRDefault="000F7377">
      <w:r xmlns:w="http://schemas.openxmlformats.org/wordprocessingml/2006/main">
        <w:t xml:space="preserve">پولس به فیلیپی ها هشدار می دهد که مراقب کسانی باشند که ممکن است با تعالیم نادرست آنها را گمراه کنند.</w:t>
      </w:r>
    </w:p>
    <w:p w14:paraId="103EF617" w14:textId="77777777" w:rsidR="000F7377" w:rsidRDefault="000F7377"/>
    <w:p w14:paraId="5A738301" w14:textId="77777777" w:rsidR="000F7377" w:rsidRDefault="000F7377">
      <w:r xmlns:w="http://schemas.openxmlformats.org/wordprocessingml/2006/main">
        <w:t xml:space="preserve">1. ما باید بصیرت داشته باشیم و از تعلیم غلط پیروی نکنیم</w:t>
      </w:r>
    </w:p>
    <w:p w14:paraId="1C75B57A" w14:textId="77777777" w:rsidR="000F7377" w:rsidRDefault="000F7377"/>
    <w:p w14:paraId="6ABFC350" w14:textId="77777777" w:rsidR="000F7377" w:rsidRDefault="000F7377">
      <w:r xmlns:w="http://schemas.openxmlformats.org/wordprocessingml/2006/main">
        <w:t xml:space="preserve">2. بر کلام خدا متمرکز بمانید نه نظر انسان</w:t>
      </w:r>
    </w:p>
    <w:p w14:paraId="59B4C487" w14:textId="77777777" w:rsidR="000F7377" w:rsidRDefault="000F7377"/>
    <w:p w14:paraId="06E4618A" w14:textId="77777777" w:rsidR="000F7377" w:rsidRDefault="000F7377">
      <w:r xmlns:w="http://schemas.openxmlformats.org/wordprocessingml/2006/main">
        <w:t xml:space="preserve">1. اول تسالونیکیان 5:21-22 - همه چیز را امتحان کنید. آنچه خوب است را محکم نگه دار</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دوم قرنتیان 11:3-4 - اما می ترسم همانطور که حوا فریب حیله گری مار را خورد، ممکن است ذهن شما به نحوی از ارادت خالصانه و خالص شما به مسیح منحرف شود.</w:t>
      </w:r>
    </w:p>
    <w:p w14:paraId="38EC4ABA" w14:textId="77777777" w:rsidR="000F7377" w:rsidRDefault="000F7377"/>
    <w:p w14:paraId="5BFB9C9B" w14:textId="77777777" w:rsidR="000F7377" w:rsidRDefault="000F7377">
      <w:r xmlns:w="http://schemas.openxmlformats.org/wordprocessingml/2006/main">
        <w:t xml:space="preserve">فیلیپیان 3:3 زیرا ما ختنه‌ای هستیم که در روح خدا را می‌پرستیم و در مسیح عیسی شادی می‌کنیم و به بدن اطمینان نداریم.</w:t>
      </w:r>
    </w:p>
    <w:p w14:paraId="5EB3DABF" w14:textId="77777777" w:rsidR="000F7377" w:rsidRDefault="000F7377"/>
    <w:p w14:paraId="34DBB591" w14:textId="77777777" w:rsidR="000F7377" w:rsidRDefault="000F7377">
      <w:r xmlns:w="http://schemas.openxmlformats.org/wordprocessingml/2006/main">
        <w:t xml:space="preserve">ما باید به مسیح ایمان و اعتماد کنیم نه به خودمان.</w:t>
      </w:r>
    </w:p>
    <w:p w14:paraId="6BD14FE5" w14:textId="77777777" w:rsidR="000F7377" w:rsidRDefault="000F7377"/>
    <w:p w14:paraId="57F2E453" w14:textId="77777777" w:rsidR="000F7377" w:rsidRDefault="000F7377">
      <w:r xmlns:w="http://schemas.openxmlformats.org/wordprocessingml/2006/main">
        <w:t xml:space="preserve">1: برای داشتن شادی و رضایت واقعی، باید به مسیح اعتماد کنیم، نه به خودمان.</w:t>
      </w:r>
    </w:p>
    <w:p w14:paraId="1C2E1FCB" w14:textId="77777777" w:rsidR="000F7377" w:rsidRDefault="000F7377"/>
    <w:p w14:paraId="308667D8" w14:textId="77777777" w:rsidR="000F7377" w:rsidRDefault="000F7377">
      <w:r xmlns:w="http://schemas.openxmlformats.org/wordprocessingml/2006/main">
        <w:t xml:space="preserve">2: در مسیح عیسی شاد باشید و به جسم اعتماد نکنید - تنها راه برای تجربه شادی و رضایت واقعی.</w:t>
      </w:r>
    </w:p>
    <w:p w14:paraId="2F4A8CAE" w14:textId="77777777" w:rsidR="000F7377" w:rsidRDefault="000F7377"/>
    <w:p w14:paraId="5A03C66D" w14:textId="77777777" w:rsidR="000F7377" w:rsidRDefault="000F7377">
      <w:r xmlns:w="http://schemas.openxmlformats.org/wordprocessingml/2006/main">
        <w:t xml:space="preserve">1: رومیان 8: 37-39 - "نه، در همه این چیزها ما به واسطه او که ما را دوست داشت بیش از پیروز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14:paraId="5DE02DEB" w14:textId="77777777" w:rsidR="000F7377" w:rsidRDefault="000F7377"/>
    <w:p w14:paraId="7C4E86E7" w14:textId="77777777" w:rsidR="000F7377" w:rsidRDefault="000F7377">
      <w:r xmlns:w="http://schemas.openxmlformats.org/wordprocessingml/2006/main">
        <w:t xml:space="preserve">2: یوحنا 15:11 - "این را به شما گفتم تا شادی من در شما باشد و شادی شما کامل شود."</w:t>
      </w:r>
    </w:p>
    <w:p w14:paraId="6B9A59C1" w14:textId="77777777" w:rsidR="000F7377" w:rsidRDefault="000F7377"/>
    <w:p w14:paraId="1B723B79" w14:textId="77777777" w:rsidR="000F7377" w:rsidRDefault="000F7377">
      <w:r xmlns:w="http://schemas.openxmlformats.org/wordprocessingml/2006/main">
        <w:t xml:space="preserve">فیلیپیان 3:4 اگرچه ممکن است به جسم نیز اطمینان داشته باشم. اگر کس دیگری فکر کند که به آنچه می تواند در جسم اعتماد کند، من بیشتر:</w:t>
      </w:r>
    </w:p>
    <w:p w14:paraId="08605C44" w14:textId="77777777" w:rsidR="000F7377" w:rsidRDefault="000F7377"/>
    <w:p w14:paraId="73C03EDE" w14:textId="77777777" w:rsidR="000F7377" w:rsidRDefault="000F7377">
      <w:r xmlns:w="http://schemas.openxmlformats.org/wordprocessingml/2006/main">
        <w:t xml:space="preserve">پل بیان می کند که نسبت به هر شخص دیگری به توانایی های خود اعتماد بیشتری دارد.</w:t>
      </w:r>
    </w:p>
    <w:p w14:paraId="3138C442" w14:textId="77777777" w:rsidR="000F7377" w:rsidRDefault="000F7377"/>
    <w:p w14:paraId="69CDEA52" w14:textId="77777777" w:rsidR="000F7377" w:rsidRDefault="000F7377">
      <w:r xmlns:w="http://schemas.openxmlformats.org/wordprocessingml/2006/main">
        <w:t xml:space="preserve">1. قدرت یک ذهنیت مطمئن</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اعتماد به خود در مقابل اعتماد به خدا</w:t>
      </w:r>
    </w:p>
    <w:p w14:paraId="1D91E868" w14:textId="77777777" w:rsidR="000F7377" w:rsidRDefault="000F7377"/>
    <w:p w14:paraId="018DB06E" w14:textId="77777777" w:rsidR="000F7377" w:rsidRDefault="000F7377">
      <w:r xmlns:w="http://schemas.openxmlformats.org/wordprocessingml/2006/main">
        <w:t xml:space="preserve">1. امثال 3: 5-6 "با تمام دل خود بر خداوند توکل کن و به عقل خود تکیه مکن. در تمام راههای خود او را بشناس و او راههای تو را هدایت خواهد کرد."</w:t>
      </w:r>
    </w:p>
    <w:p w14:paraId="33B62CDA" w14:textId="77777777" w:rsidR="000F7377" w:rsidRDefault="000F7377"/>
    <w:p w14:paraId="6EE36635" w14:textId="77777777" w:rsidR="000F7377" w:rsidRDefault="000F7377">
      <w:r xmlns:w="http://schemas.openxmlformats.org/wordprocessingml/2006/main">
        <w:t xml:space="preserve">2. رومیان 12: 3 "زیرا می گویم به واسطه فیضی که به من داده شده است، به هر انسانی که در میان شماست، خود را بیش از آنچه باید فکر کند، نپندارد، بلکه با احتیاط فکر کند، همانطور که خدا به آن عمل کرده است. هر انسانی به اندازه ایمان است.»</w:t>
      </w:r>
    </w:p>
    <w:p w14:paraId="24D501BE" w14:textId="77777777" w:rsidR="000F7377" w:rsidRDefault="000F7377"/>
    <w:p w14:paraId="1AB0A945" w14:textId="77777777" w:rsidR="000F7377" w:rsidRDefault="000F7377">
      <w:r xmlns:w="http://schemas.openxmlformats.org/wordprocessingml/2006/main">
        <w:t xml:space="preserve">فیلیپیان 3:5 در روز هشتم ختنه شدند، از نسل اسرائیل، از قبیله بنیامین، عبری از عبرانیان. مانند شریعت، فریسی.</w:t>
      </w:r>
    </w:p>
    <w:p w14:paraId="065A8E57" w14:textId="77777777" w:rsidR="000F7377" w:rsidRDefault="000F7377"/>
    <w:p w14:paraId="5B136404" w14:textId="77777777" w:rsidR="000F7377" w:rsidRDefault="000F7377">
      <w:r xmlns:w="http://schemas.openxmlformats.org/wordprocessingml/2006/main">
        <w:t xml:space="preserve">پولس خود را مردی یهودی توصیف می کند که در روز هشتم ختنه شد و از قبیله بنیامین از قوم اسرائیل بود و از نظر شریعت یک فریس بود.</w:t>
      </w:r>
    </w:p>
    <w:p w14:paraId="11F0C114" w14:textId="77777777" w:rsidR="000F7377" w:rsidRDefault="000F7377"/>
    <w:p w14:paraId="5C2BC4A7" w14:textId="77777777" w:rsidR="000F7377" w:rsidRDefault="000F7377">
      <w:r xmlns:w="http://schemas.openxmlformats.org/wordprocessingml/2006/main">
        <w:t xml:space="preserve">1. "قدرت ختنه: نگاهی به هویت یهودی پولس"</w:t>
      </w:r>
    </w:p>
    <w:p w14:paraId="162410D7" w14:textId="77777777" w:rsidR="000F7377" w:rsidRDefault="000F7377"/>
    <w:p w14:paraId="00A6B73D" w14:textId="77777777" w:rsidR="000F7377" w:rsidRDefault="000F7377">
      <w:r xmlns:w="http://schemas.openxmlformats.org/wordprocessingml/2006/main">
        <w:t xml:space="preserve">2. "ایمان یک فریسی: درک قانون گرایی پولس"</w:t>
      </w:r>
    </w:p>
    <w:p w14:paraId="16D05C4E" w14:textId="77777777" w:rsidR="000F7377" w:rsidRDefault="000F7377"/>
    <w:p w14:paraId="5271D834" w14:textId="77777777" w:rsidR="000F7377" w:rsidRDefault="000F7377">
      <w:r xmlns:w="http://schemas.openxmlformats.org/wordprocessingml/2006/main">
        <w:t xml:space="preserve">1. پیدایش 17:10-14 - عهد خدا با ابراهیم در مورد ختنه</w:t>
      </w:r>
    </w:p>
    <w:p w14:paraId="74802D40" w14:textId="77777777" w:rsidR="000F7377" w:rsidRDefault="000F7377"/>
    <w:p w14:paraId="7454D70C" w14:textId="77777777" w:rsidR="000F7377" w:rsidRDefault="000F7377">
      <w:r xmlns:w="http://schemas.openxmlformats.org/wordprocessingml/2006/main">
        <w:t xml:space="preserve">2. متی 23: 1-3 - محکومیت عیسی قانونگرایی فریسیان</w:t>
      </w:r>
    </w:p>
    <w:p w14:paraId="75CAEFA7" w14:textId="77777777" w:rsidR="000F7377" w:rsidRDefault="000F7377"/>
    <w:p w14:paraId="0558C319" w14:textId="77777777" w:rsidR="000F7377" w:rsidRDefault="000F7377">
      <w:r xmlns:w="http://schemas.openxmlformats.org/wordprocessingml/2006/main">
        <w:t xml:space="preserve">فیلیپیان 3:6 در مورد غیرت و آزار کلیسا. دست زدن به عدالتی که در شریعت است، بی‌عیب.</w:t>
      </w:r>
    </w:p>
    <w:p w14:paraId="39413913" w14:textId="77777777" w:rsidR="000F7377" w:rsidRDefault="000F7377"/>
    <w:p w14:paraId="16376113" w14:textId="77777777" w:rsidR="000F7377" w:rsidRDefault="000F7377">
      <w:r xmlns:w="http://schemas.openxmlformats.org/wordprocessingml/2006/main">
        <w:t xml:space="preserve">پولس به فیلیپی ها هشدار می دهد که در آزار و شکنجه کلیسا بیش از حد غیرت نداشته باشند، بلکه از عدالت شریعت حمایت کنند.</w:t>
      </w:r>
    </w:p>
    <w:p w14:paraId="6593E134" w14:textId="77777777" w:rsidR="000F7377" w:rsidRDefault="000F7377"/>
    <w:p w14:paraId="753376C8" w14:textId="77777777" w:rsidR="000F7377" w:rsidRDefault="000F7377">
      <w:r xmlns:w="http://schemas.openxmlformats.org/wordprocessingml/2006/main">
        <w:t xml:space="preserve">1. غیرت برای کلام خدا: قدرت عدالت</w:t>
      </w:r>
    </w:p>
    <w:p w14:paraId="5260D044" w14:textId="77777777" w:rsidR="000F7377" w:rsidRDefault="000F7377"/>
    <w:p w14:paraId="6722930C" w14:textId="77777777" w:rsidR="000F7377" w:rsidRDefault="000F7377">
      <w:r xmlns:w="http://schemas.openxmlformats.org/wordprocessingml/2006/main">
        <w:t xml:space="preserve">2. خطر حق خواهی: غیرت خود را بررسی کنید</w:t>
      </w:r>
    </w:p>
    <w:p w14:paraId="3470251A" w14:textId="77777777" w:rsidR="000F7377" w:rsidRDefault="000F7377"/>
    <w:p w14:paraId="4D4C25F2" w14:textId="77777777" w:rsidR="000F7377" w:rsidRDefault="000F7377">
      <w:r xmlns:w="http://schemas.openxmlformats.org/wordprocessingml/2006/main">
        <w:t xml:space="preserve">1. رومیان 10:2-3 - زیرا من به آنها شهادت می دهم که غیرت خدا را دارند، اما نه بر اساس دانش. زیرا آنها از عدالت خدا بی خبرند و می خواهند عدالت خود را ثابت کنند، خود را تسلیم عدالت خدا نکرده اند.</w:t>
      </w:r>
    </w:p>
    <w:p w14:paraId="7D588409" w14:textId="77777777" w:rsidR="000F7377" w:rsidRDefault="000F7377"/>
    <w:p w14:paraId="47CE4647" w14:textId="77777777" w:rsidR="000F7377" w:rsidRDefault="000F7377">
      <w:r xmlns:w="http://schemas.openxmlformats.org/wordprocessingml/2006/main">
        <w:t xml:space="preserve">2.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14:paraId="4F6AF91E" w14:textId="77777777" w:rsidR="000F7377" w:rsidRDefault="000F7377"/>
    <w:p w14:paraId="55E3E03E" w14:textId="77777777" w:rsidR="000F7377" w:rsidRDefault="000F7377">
      <w:r xmlns:w="http://schemas.openxmlformats.org/wordprocessingml/2006/main">
        <w:t xml:space="preserve">فیلیپیان 3:7 اما آنچه برای من سود بود، برای مسیح زیان شمردم.</w:t>
      </w:r>
    </w:p>
    <w:p w14:paraId="221E9D64" w14:textId="77777777" w:rsidR="000F7377" w:rsidRDefault="000F7377"/>
    <w:p w14:paraId="0B88CA44" w14:textId="77777777" w:rsidR="000F7377" w:rsidRDefault="000F7377">
      <w:r xmlns:w="http://schemas.openxmlformats.org/wordprocessingml/2006/main">
        <w:t xml:space="preserve">این قطعه بر اهمیت قربانی کردن منافع مادی به خاطر مسیح تأکید می کند.</w:t>
      </w:r>
    </w:p>
    <w:p w14:paraId="19C44A61" w14:textId="77777777" w:rsidR="000F7377" w:rsidRDefault="000F7377"/>
    <w:p w14:paraId="1A661D25" w14:textId="77777777" w:rsidR="000F7377" w:rsidRDefault="000F7377">
      <w:r xmlns:w="http://schemas.openxmlformats.org/wordprocessingml/2006/main">
        <w:t xml:space="preserve">1: ما باید مایل باشیم که مسیح را مقدم بر هر چیز دیگری در زندگی خود قرار دهیم.</w:t>
      </w:r>
    </w:p>
    <w:p w14:paraId="5A78C6DE" w14:textId="77777777" w:rsidR="000F7377" w:rsidRDefault="000F7377"/>
    <w:p w14:paraId="667215DA" w14:textId="77777777" w:rsidR="000F7377" w:rsidRDefault="000F7377">
      <w:r xmlns:w="http://schemas.openxmlformats.org/wordprocessingml/2006/main">
        <w:t xml:space="preserve">2: ما باید آماده قربانی کردن برای مسیح باشیم.</w:t>
      </w:r>
    </w:p>
    <w:p w14:paraId="41BD38EB" w14:textId="77777777" w:rsidR="000F7377" w:rsidRDefault="000F7377"/>
    <w:p w14:paraId="133D585B" w14:textId="77777777" w:rsidR="000F7377" w:rsidRDefault="000F7377">
      <w:r xmlns:w="http://schemas.openxmlformats.org/wordprocessingml/2006/main">
        <w:t xml:space="preserve">1: متی 16:24-25 - "سپس عیسی به شاگردان خود گفت: "هر که می خواهد شاگرد من باشد، باید خود را انکار کند و صلیب خود را بردارد و از من پیروی کند."</w:t>
      </w:r>
    </w:p>
    <w:p w14:paraId="33734B63" w14:textId="77777777" w:rsidR="000F7377" w:rsidRDefault="000F7377"/>
    <w:p w14:paraId="691FF4DF" w14:textId="77777777" w:rsidR="000F7377" w:rsidRDefault="000F7377">
      <w:r xmlns:w="http://schemas.openxmlformats.org/wordprocessingml/2006/main">
        <w:t xml:space="preserve">2: متی 6:33 - "اما اول پادشاهی و عدالت او را بجویید و همه این چیزها به شما نیز داده خواهد شد."</w:t>
      </w:r>
    </w:p>
    <w:p w14:paraId="0A01FC09" w14:textId="77777777" w:rsidR="000F7377" w:rsidRDefault="000F7377"/>
    <w:p w14:paraId="092EA3C3" w14:textId="77777777" w:rsidR="000F7377" w:rsidRDefault="000F7377">
      <w:r xmlns:w="http://schemas.openxmlformats.org/wordprocessingml/2006/main">
        <w:t xml:space="preserve">فیلیپیان 3: 8 آری، بی تردید، و من همه چیز را جز زیان می شمارم برای تعالی معرفت </w:t>
      </w:r>
      <w:r xmlns:w="http://schemas.openxmlformats.org/wordprocessingml/2006/main">
        <w:lastRenderedPageBreak xmlns:w="http://schemas.openxmlformats.org/wordprocessingml/2006/main"/>
      </w:r>
      <w:r xmlns:w="http://schemas.openxmlformats.org/wordprocessingml/2006/main">
        <w:t xml:space="preserve">خداوندم مسیح عیسی، برای او که همه چیز را زیان دیده ام و آنها را جز سرگین می شمارم تا مسیح را به دست بیاورم.</w:t>
      </w:r>
    </w:p>
    <w:p w14:paraId="5D4D360C" w14:textId="77777777" w:rsidR="000F7377" w:rsidRDefault="000F7377"/>
    <w:p w14:paraId="761F4BC3" w14:textId="77777777" w:rsidR="000F7377" w:rsidRDefault="000F7377">
      <w:r xmlns:w="http://schemas.openxmlformats.org/wordprocessingml/2006/main">
        <w:t xml:space="preserve">این قسمت از ارزش کسب دانش عیسی مسیح و تمایل به قربانی کردن همه چیزهای دنیوی برای به دست آوردن او صحبت می کند.</w:t>
      </w:r>
    </w:p>
    <w:p w14:paraId="29AA7D24" w14:textId="77777777" w:rsidR="000F7377" w:rsidRDefault="000F7377"/>
    <w:p w14:paraId="0C8F86F4" w14:textId="77777777" w:rsidR="000F7377" w:rsidRDefault="000F7377">
      <w:r xmlns:w="http://schemas.openxmlformats.org/wordprocessingml/2006/main">
        <w:t xml:space="preserve">1: هیچ چیز در این جهان ارزشمندتر از دانش عیسی مسیح و شادی ناشی از آن نیست.</w:t>
      </w:r>
    </w:p>
    <w:p w14:paraId="7938ECF1" w14:textId="77777777" w:rsidR="000F7377" w:rsidRDefault="000F7377"/>
    <w:p w14:paraId="17E6E37F" w14:textId="77777777" w:rsidR="000F7377" w:rsidRDefault="000F7377">
      <w:r xmlns:w="http://schemas.openxmlformats.org/wordprocessingml/2006/main">
        <w:t xml:space="preserve">2: ما باید برای به دست آوردن عیسی مسیح از هر چیزی چشم پوشی کنیم، زیرا او بیش از هر چیزی که این دنیا می تواند ارائه دهد ارزش دارد.</w:t>
      </w:r>
    </w:p>
    <w:p w14:paraId="0FB2420D" w14:textId="77777777" w:rsidR="000F7377" w:rsidRDefault="000F7377"/>
    <w:p w14:paraId="449CA811" w14:textId="77777777" w:rsidR="000F7377" w:rsidRDefault="000F7377">
      <w:r xmlns:w="http://schemas.openxmlformats.org/wordprocessingml/2006/main">
        <w:t xml:space="preserve">1: متی 13:44-46 - مَثَل گنج پنهان در مزرعه.</w:t>
      </w:r>
    </w:p>
    <w:p w14:paraId="48E8689F" w14:textId="77777777" w:rsidR="000F7377" w:rsidRDefault="000F7377"/>
    <w:p w14:paraId="17026A70" w14:textId="77777777" w:rsidR="000F7377" w:rsidRDefault="000F7377">
      <w:r xmlns:w="http://schemas.openxmlformats.org/wordprocessingml/2006/main">
        <w:t xml:space="preserve">2: کولسیان 3: 1-4 - ذهن خود را به چیزهای بالا معطوف کنید، نه چیزهایی که روی زمین هستند.</w:t>
      </w:r>
    </w:p>
    <w:p w14:paraId="52BA19E3" w14:textId="77777777" w:rsidR="000F7377" w:rsidRDefault="000F7377"/>
    <w:p w14:paraId="487FF314" w14:textId="77777777" w:rsidR="000F7377" w:rsidRDefault="000F7377">
      <w:r xmlns:w="http://schemas.openxmlformats.org/wordprocessingml/2006/main">
        <w:t xml:space="preserve">فیلیپیان 3:9 و در او یافت شوید که عدالت خود را که از شریعت است، ندارم، بلکه از ایمان مسیح است، عدالتی که به واسطه ایمان از خداست.</w:t>
      </w:r>
    </w:p>
    <w:p w14:paraId="6F9D2965" w14:textId="77777777" w:rsidR="000F7377" w:rsidRDefault="000F7377"/>
    <w:p w14:paraId="7B49ED71" w14:textId="77777777" w:rsidR="000F7377" w:rsidRDefault="000F7377">
      <w:r xmlns:w="http://schemas.openxmlformats.org/wordprocessingml/2006/main">
        <w:t xml:space="preserve">پولس ایمانداران را تشویق می کند که به جای تکیه بر عدالت خود، که بر اساس شریعت است، به مسیح ایمان داشته باشند.</w:t>
      </w:r>
    </w:p>
    <w:p w14:paraId="5E26FBAA" w14:textId="77777777" w:rsidR="000F7377" w:rsidRDefault="000F7377"/>
    <w:p w14:paraId="18918D17" w14:textId="77777777" w:rsidR="000F7377" w:rsidRDefault="000F7377">
      <w:r xmlns:w="http://schemas.openxmlformats.org/wordprocessingml/2006/main">
        <w:t xml:space="preserve">1. به مسیح ایمان بیاورید: عدالتی که خدا می دهد</w:t>
      </w:r>
    </w:p>
    <w:p w14:paraId="22DE6726" w14:textId="77777777" w:rsidR="000F7377" w:rsidRDefault="000F7377"/>
    <w:p w14:paraId="4927F4B2" w14:textId="77777777" w:rsidR="000F7377" w:rsidRDefault="000F7377">
      <w:r xmlns:w="http://schemas.openxmlformats.org/wordprocessingml/2006/main">
        <w:t xml:space="preserve">2. قدرت ایمان: یافتن عدالت واقعی در مسیح</w:t>
      </w:r>
    </w:p>
    <w:p w14:paraId="1CE32CFA" w14:textId="77777777" w:rsidR="000F7377" w:rsidRDefault="000F7377"/>
    <w:p w14:paraId="52414444" w14:textId="77777777" w:rsidR="000F7377" w:rsidRDefault="000F7377">
      <w:r xmlns:w="http://schemas.openxmlformats.org/wordprocessingml/2006/main">
        <w:t xml:space="preserve">1. رومیان 3: 21-22 - اما اکنون عدالت خدا جدا از شریعت، که توسط شریعت و انبیا شهادت داده شده است، 22 حتی عدالت خدا از طریق ایمان به عیسی مسیح، برای همه و همه کسانی </w:t>
      </w:r>
      <w:r xmlns:w="http://schemas.openxmlformats.org/wordprocessingml/2006/main">
        <w:lastRenderedPageBreak xmlns:w="http://schemas.openxmlformats.org/wordprocessingml/2006/main"/>
      </w:r>
      <w:r xmlns:w="http://schemas.openxmlformats.org/wordprocessingml/2006/main">
        <w:t xml:space="preserve">که ایمان داشتن.</w:t>
      </w:r>
    </w:p>
    <w:p w14:paraId="2CE4CF8D" w14:textId="77777777" w:rsidR="000F7377" w:rsidRDefault="000F7377"/>
    <w:p w14:paraId="60FB2ECF" w14:textId="77777777" w:rsidR="000F7377" w:rsidRDefault="000F7377">
      <w:r xmlns:w="http://schemas.openxmlformats.org/wordprocessingml/2006/main">
        <w:t xml:space="preserve">2. غلاطیان 2: 15-16 - ما خودمان یهودی هستیم و گناهکار غیریهودی نیستیم. 16اما می دانیم که شخص با اعمال شریعت عادل نمی شود، بلکه از طریق ایمان به عیسی مسیح عادل می شود، پس ما نیز به مسیح عیسی ایمان آورده ایم تا با ایمان به مسیح عادل شمرده شویم، نه با اعمال شریعت. اعمال قانون هیچ کس توجیه نخواهد شد.</w:t>
      </w:r>
    </w:p>
    <w:p w14:paraId="1F3FAC32" w14:textId="77777777" w:rsidR="000F7377" w:rsidRDefault="000F7377"/>
    <w:p w14:paraId="68BDAA57" w14:textId="77777777" w:rsidR="000F7377" w:rsidRDefault="000F7377">
      <w:r xmlns:w="http://schemas.openxmlformats.org/wordprocessingml/2006/main">
        <w:t xml:space="preserve">فیلیپیان 3:10 تا او را بشناسم و قدرت رستاخیز او و مشارکت در رنج های او را که به مرگ او شبیه می شود، بشناسم.</w:t>
      </w:r>
    </w:p>
    <w:p w14:paraId="4F3CC3F1" w14:textId="77777777" w:rsidR="000F7377" w:rsidRDefault="000F7377"/>
    <w:p w14:paraId="6935C373" w14:textId="77777777" w:rsidR="000F7377" w:rsidRDefault="000F7377">
      <w:r xmlns:w="http://schemas.openxmlformats.org/wordprocessingml/2006/main">
        <w:t xml:space="preserve">این قطعه در مورد تمایل به شناخت مسیح از طریق درک قدرت و رنج او است تا با مرگ او مطابقت داشته باشد.</w:t>
      </w:r>
    </w:p>
    <w:p w14:paraId="4E97F6E2" w14:textId="77777777" w:rsidR="000F7377" w:rsidRDefault="000F7377"/>
    <w:p w14:paraId="36E7095A" w14:textId="77777777" w:rsidR="000F7377" w:rsidRDefault="000F7377">
      <w:r xmlns:w="http://schemas.openxmlformats.org/wordprocessingml/2006/main">
        <w:t xml:space="preserve">1: مطابقت با مرگ مسیح</w:t>
      </w:r>
    </w:p>
    <w:p w14:paraId="585EA5F3" w14:textId="77777777" w:rsidR="000F7377" w:rsidRDefault="000F7377"/>
    <w:p w14:paraId="42113677" w14:textId="77777777" w:rsidR="000F7377" w:rsidRDefault="000F7377">
      <w:r xmlns:w="http://schemas.openxmlformats.org/wordprocessingml/2006/main">
        <w:t xml:space="preserve">2: شناخت مسیح از طریق قدرت و رنج او</w:t>
      </w:r>
    </w:p>
    <w:p w14:paraId="29634F3E" w14:textId="77777777" w:rsidR="000F7377" w:rsidRDefault="000F7377"/>
    <w:p w14:paraId="61E3D975" w14:textId="77777777" w:rsidR="000F7377" w:rsidRDefault="000F7377">
      <w:r xmlns:w="http://schemas.openxmlformats.org/wordprocessingml/2006/main">
        <w:t xml:space="preserve">1: رومیان 12: 1-2 - بنابراین، ای برادران و خواهران، به خاطر رحمت خدا، از شما می خواهم که بدنهای خود را به عنوان قربانی زنده، مقدس و پسندیده خدا تقدیم کنید—این عبادت واقعی و شایسته شماست. با الگوی این جهان مطابقت نداشته باشید، بلکه با تجدید ذهن خود متحول شوید.</w:t>
      </w:r>
    </w:p>
    <w:p w14:paraId="7D1A58D5" w14:textId="77777777" w:rsidR="000F7377" w:rsidRDefault="000F7377"/>
    <w:p w14:paraId="76CEE2D4" w14:textId="77777777" w:rsidR="000F7377" w:rsidRDefault="000F7377">
      <w:r xmlns:w="http://schemas.openxmlformats.org/wordprocessingml/2006/main">
        <w:t xml:space="preserve">2: متی 16:24 - سپس عیسی به شاگردان خود گفت: "کسی که می خواهد شاگرد من باشد، باید خود را انکار کند و صلیب خود را بردارد و از من پیروی کند."</w:t>
      </w:r>
    </w:p>
    <w:p w14:paraId="79E0DE2A" w14:textId="77777777" w:rsidR="000F7377" w:rsidRDefault="000F7377"/>
    <w:p w14:paraId="42B7FAE7" w14:textId="77777777" w:rsidR="000F7377" w:rsidRDefault="000F7377">
      <w:r xmlns:w="http://schemas.openxmlformats.org/wordprocessingml/2006/main">
        <w:t xml:space="preserve">فیلیپیان 3:11 اگر به هر طریقی بتوانم به رستاخیز مردگان برسم.</w:t>
      </w:r>
    </w:p>
    <w:p w14:paraId="27213D52" w14:textId="77777777" w:rsidR="000F7377" w:rsidRDefault="000F7377"/>
    <w:p w14:paraId="413A3E9E" w14:textId="77777777" w:rsidR="000F7377" w:rsidRDefault="000F7377">
      <w:r xmlns:w="http://schemas.openxmlformats.org/wordprocessingml/2006/main">
        <w:t xml:space="preserve">پولس تمایل خود را برای رسیدن به رستاخیز مردگان ابراز می کند.</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قدرت استقامت: تعقیب رستاخیز توسط پولس</w:t>
      </w:r>
    </w:p>
    <w:p w14:paraId="7422ECF9" w14:textId="77777777" w:rsidR="000F7377" w:rsidRDefault="000F7377"/>
    <w:p w14:paraId="7AEA12E0" w14:textId="77777777" w:rsidR="000F7377" w:rsidRDefault="000F7377">
      <w:r xmlns:w="http://schemas.openxmlformats.org/wordprocessingml/2006/main">
        <w:t xml:space="preserve">2. امید بهشت: رستاخیز مردگان</w:t>
      </w:r>
    </w:p>
    <w:p w14:paraId="00E3167D" w14:textId="77777777" w:rsidR="000F7377" w:rsidRDefault="000F7377"/>
    <w:p w14:paraId="22E2574F" w14:textId="77777777" w:rsidR="000F7377" w:rsidRDefault="000F7377">
      <w:r xmlns:w="http://schemas.openxmlformats.org/wordprocessingml/2006/main">
        <w:t xml:space="preserve">1. رومیان 8: 18-25 - زیرا من فکر می کنم که رنج های این زمان با جلالی که قرار است بر ما آشکار شود، ارزش مقایسه ندارند.</w:t>
      </w:r>
    </w:p>
    <w:p w14:paraId="603C3762" w14:textId="77777777" w:rsidR="000F7377" w:rsidRDefault="000F7377"/>
    <w:p w14:paraId="01258D19" w14:textId="77777777" w:rsidR="000F7377" w:rsidRDefault="000F7377">
      <w:r xmlns:w="http://schemas.openxmlformats.org/wordprocessingml/2006/main">
        <w:t xml:space="preserve">2. اول قرنتیان 15:12-20 - اما در واقع مسیح از مردگان برخاسته است، اولین ثمره کسانی که به خواب رفته اند.</w:t>
      </w:r>
    </w:p>
    <w:p w14:paraId="18A2B5D3" w14:textId="77777777" w:rsidR="000F7377" w:rsidRDefault="000F7377"/>
    <w:p w14:paraId="35262CE8" w14:textId="77777777" w:rsidR="000F7377" w:rsidRDefault="000F7377">
      <w:r xmlns:w="http://schemas.openxmlformats.org/wordprocessingml/2006/main">
        <w:t xml:space="preserve">فیلیپیان 3:12 نه آن‌طور که گویی قبلاً به آن رسیده‌ام، بلکه از قبل کامل شده‌ام، بلکه از آن پیروی می‌کنم تا بتوانم آنچه را که به خاطر مسیح عیسی نیز دستگیر شده‌ام، دستگیر کنم.</w:t>
      </w:r>
    </w:p>
    <w:p w14:paraId="149589AD" w14:textId="77777777" w:rsidR="000F7377" w:rsidRDefault="000F7377"/>
    <w:p w14:paraId="47CF7552" w14:textId="77777777" w:rsidR="000F7377" w:rsidRDefault="000F7377">
      <w:r xmlns:w="http://schemas.openxmlformats.org/wordprocessingml/2006/main">
        <w:t xml:space="preserve">پولس مؤمنان را تشویق می کند که برای کمال ایمان خود تلاش کنند.</w:t>
      </w:r>
    </w:p>
    <w:p w14:paraId="7CD4A736" w14:textId="77777777" w:rsidR="000F7377" w:rsidRDefault="000F7377"/>
    <w:p w14:paraId="051FB1AA" w14:textId="77777777" w:rsidR="000F7377" w:rsidRDefault="000F7377">
      <w:r xmlns:w="http://schemas.openxmlformats.org/wordprocessingml/2006/main">
        <w:t xml:space="preserve">1. کمال در ایمان: دستیابی به دعوت ما</w:t>
      </w:r>
    </w:p>
    <w:p w14:paraId="2BEF81BA" w14:textId="77777777" w:rsidR="000F7377" w:rsidRDefault="000F7377"/>
    <w:p w14:paraId="1E50948A" w14:textId="77777777" w:rsidR="000F7377" w:rsidRDefault="000F7377">
      <w:r xmlns:w="http://schemas.openxmlformats.org/wordprocessingml/2006/main">
        <w:t xml:space="preserve">2. زندگی بر اساس مسئولیت مسیحی ما</w:t>
      </w:r>
    </w:p>
    <w:p w14:paraId="145F2F0D" w14:textId="77777777" w:rsidR="000F7377" w:rsidRDefault="000F7377"/>
    <w:p w14:paraId="229CD30D" w14:textId="77777777" w:rsidR="000F7377" w:rsidRDefault="000F7377">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14:paraId="75595E94" w14:textId="77777777" w:rsidR="000F7377" w:rsidRDefault="000F7377"/>
    <w:p w14:paraId="008E5133" w14:textId="77777777" w:rsidR="000F7377" w:rsidRDefault="000F7377">
      <w:r xmlns:w="http://schemas.openxmlformats.org/wordprocessingml/2006/main">
        <w:t xml:space="preserve">2. متی 5:48 - بنابراین شما باید کامل باشید، همانطور که پدر آسمانی شما کامل است.</w:t>
      </w:r>
    </w:p>
    <w:p w14:paraId="6ECDC7B3" w14:textId="77777777" w:rsidR="000F7377" w:rsidRDefault="000F7377"/>
    <w:p w14:paraId="67730461" w14:textId="77777777" w:rsidR="000F7377" w:rsidRDefault="000F7377">
      <w:r xmlns:w="http://schemas.openxmlformats.org/wordprocessingml/2006/main">
        <w:t xml:space="preserve">فیلیپیان 3:13 برادران، من خود را دستگیر نمی‌شمارم، بلکه این را انجام می‌دهم، آنچه را که پشت سر است فراموش می‌کنم و به چیزهای پیشین می‌روم.</w:t>
      </w:r>
    </w:p>
    <w:p w14:paraId="427BE743" w14:textId="77777777" w:rsidR="000F7377" w:rsidRDefault="000F7377"/>
    <w:p w14:paraId="2663D001" w14:textId="77777777" w:rsidR="000F7377" w:rsidRDefault="000F7377">
      <w:r xmlns:w="http://schemas.openxmlformats.org/wordprocessingml/2006/main">
        <w:t xml:space="preserve">این قسمت ما را تشویق می کند تا بر آینده تمرکز کنیم و گذشته را پشت سر بگذاریم.</w:t>
      </w:r>
    </w:p>
    <w:p w14:paraId="5E2F87F5" w14:textId="77777777" w:rsidR="000F7377" w:rsidRDefault="000F7377"/>
    <w:p w14:paraId="607FBAC9" w14:textId="77777777" w:rsidR="000F7377" w:rsidRDefault="000F7377">
      <w:r xmlns:w="http://schemas.openxmlformats.org/wordprocessingml/2006/main">
        <w:t xml:space="preserve">1: "به جلو نگاه کن: پشت سر گذاشتن گذشته"</w:t>
      </w:r>
    </w:p>
    <w:p w14:paraId="1F2DA9BB" w14:textId="77777777" w:rsidR="000F7377" w:rsidRDefault="000F7377"/>
    <w:p w14:paraId="35D53650" w14:textId="77777777" w:rsidR="000F7377" w:rsidRDefault="000F7377">
      <w:r xmlns:w="http://schemas.openxmlformats.org/wordprocessingml/2006/main">
        <w:t xml:space="preserve">2: "رشد از طریق تغییر: حرکت به سوی آینده"</w:t>
      </w:r>
    </w:p>
    <w:p w14:paraId="4F916A90" w14:textId="77777777" w:rsidR="000F7377" w:rsidRDefault="000F7377"/>
    <w:p w14:paraId="18B1E571" w14:textId="77777777" w:rsidR="000F7377" w:rsidRDefault="000F7377">
      <w:r xmlns:w="http://schemas.openxmlformats.org/wordprocessingml/2006/main">
        <w:t xml:space="preserve">1: اشعیا 43: 18-19 "چیزهای پیشین را به خاطر بسپارید و چیزهای گذشته را در نظر نگیرید. اینک من کار جدیدی انجام می دهم، اکنون می روید، آیا آن را درک نمی کنید؟"</w:t>
      </w:r>
    </w:p>
    <w:p w14:paraId="7BBBCC55" w14:textId="77777777" w:rsidR="000F7377" w:rsidRDefault="000F7377"/>
    <w:p w14:paraId="6E9AC021" w14:textId="77777777" w:rsidR="000F7377" w:rsidRDefault="000F7377">
      <w:r xmlns:w="http://schemas.openxmlformats.org/wordprocessingml/2006/main">
        <w:t xml:space="preserve">2: 2 قرنتیان 5: 17 "بنابراین، اگر کسی در مسیح باشد، مخلوق جدیدی است. قدیم گذشته است، اینک، جدید آمده است."</w:t>
      </w:r>
    </w:p>
    <w:p w14:paraId="41C99784" w14:textId="77777777" w:rsidR="000F7377" w:rsidRDefault="000F7377"/>
    <w:p w14:paraId="6DC68196" w14:textId="77777777" w:rsidR="000F7377" w:rsidRDefault="000F7377">
      <w:r xmlns:w="http://schemas.openxmlformats.org/wordprocessingml/2006/main">
        <w:t xml:space="preserve">فیلیپیان 3:14 برای جایزه دعوت والای خدا در مسیح عیسی به سوی علامت می فشارم.</w:t>
      </w:r>
    </w:p>
    <w:p w14:paraId="73664123" w14:textId="77777777" w:rsidR="000F7377" w:rsidRDefault="000F7377"/>
    <w:p w14:paraId="34DDE06A" w14:textId="77777777" w:rsidR="000F7377" w:rsidRDefault="000F7377">
      <w:r xmlns:w="http://schemas.openxmlformats.org/wordprocessingml/2006/main">
        <w:t xml:space="preserve">این آیه ما را تشویق می کند تا برای رسیدن به اهداف خود تلاش کنیم و از قدرت مسیح برای کمک به ما در این راه استفاده کنیم.</w:t>
      </w:r>
    </w:p>
    <w:p w14:paraId="3EF7105C" w14:textId="77777777" w:rsidR="000F7377" w:rsidRDefault="000F7377"/>
    <w:p w14:paraId="273B68B3" w14:textId="77777777" w:rsidR="000F7377" w:rsidRDefault="000F7377">
      <w:r xmlns:w="http://schemas.openxmlformats.org/wordprocessingml/2006/main">
        <w:t xml:space="preserve">1. "دعوت عالی خدا: دنبال کردن اهداف ما در مسیح"</w:t>
      </w:r>
    </w:p>
    <w:p w14:paraId="2D2C5540" w14:textId="77777777" w:rsidR="000F7377" w:rsidRDefault="000F7377"/>
    <w:p w14:paraId="18CF30E6" w14:textId="77777777" w:rsidR="000F7377" w:rsidRDefault="000F7377">
      <w:r xmlns:w="http://schemas.openxmlformats.org/wordprocessingml/2006/main">
        <w:t xml:space="preserve">2. "به سمت علامت فشار دهید: در مسیر با عیسی بمانید"</w:t>
      </w:r>
    </w:p>
    <w:p w14:paraId="5F93A751" w14:textId="77777777" w:rsidR="000F7377" w:rsidRDefault="000F7377"/>
    <w:p w14:paraId="3E86BE5E" w14:textId="77777777" w:rsidR="000F7377" w:rsidRDefault="000F7377">
      <w:r xmlns:w="http://schemas.openxmlformats.org/wordprocessingml/2006/main">
        <w:t xml:space="preserve">1. متی 6:33 - "اما اول پادشاهی و عدالت او را بجویید و همه این چیزها به شما نیز داده خواهد شد."</w:t>
      </w:r>
    </w:p>
    <w:p w14:paraId="52420439" w14:textId="77777777" w:rsidR="000F7377" w:rsidRDefault="000F7377"/>
    <w:p w14:paraId="49A8E403" w14:textId="77777777" w:rsidR="000F7377" w:rsidRDefault="000F7377">
      <w:r xmlns:w="http://schemas.openxmlformats.org/wordprocessingml/2006/main">
        <w:t xml:space="preserve">2. غلاطیان 6: 9 - "از انجام نیکوکاری خسته نشویم، زیرا اگر تسلیم نشویم در زمان مناسب محصول درو خواهیم کرد."</w:t>
      </w:r>
    </w:p>
    <w:p w14:paraId="6F4010BE" w14:textId="77777777" w:rsidR="000F7377" w:rsidRDefault="000F7377"/>
    <w:p w14:paraId="07CF3812" w14:textId="77777777" w:rsidR="000F7377" w:rsidRDefault="000F7377">
      <w:r xmlns:w="http://schemas.openxmlformats.org/wordprocessingml/2006/main">
        <w:t xml:space="preserve">فیلیپیان 3:15 پس بیایید هر کس که کامل است، چنین فکر کنیم و اگر در مورد چیزی غیر از این فکر می کنید، خدا حتی این را برای شما آشکار خواهد کرد.</w:t>
      </w:r>
    </w:p>
    <w:p w14:paraId="33A6C582" w14:textId="77777777" w:rsidR="000F7377" w:rsidRDefault="000F7377"/>
    <w:p w14:paraId="1FF3E432" w14:textId="77777777" w:rsidR="000F7377" w:rsidRDefault="000F7377">
      <w:r xmlns:w="http://schemas.openxmlformats.org/wordprocessingml/2006/main">
        <w:t xml:space="preserve">این قطعه ما را به تلاش برای کمال تشویق می کند و به ما اطمینان می دهد که اگر موافق نباشیم، خداوند راه را به ما نشان خواهد داد.</w:t>
      </w:r>
    </w:p>
    <w:p w14:paraId="6A860F14" w14:textId="77777777" w:rsidR="000F7377" w:rsidRDefault="000F7377"/>
    <w:p w14:paraId="33FD65F5" w14:textId="77777777" w:rsidR="000F7377" w:rsidRDefault="000F7377">
      <w:r xmlns:w="http://schemas.openxmlformats.org/wordprocessingml/2006/main">
        <w:t xml:space="preserve">1. کمال یک هدف دست یافتنی است</w:t>
      </w:r>
    </w:p>
    <w:p w14:paraId="1B3D2CDE" w14:textId="77777777" w:rsidR="000F7377" w:rsidRDefault="000F7377"/>
    <w:p w14:paraId="14EEF15B" w14:textId="77777777" w:rsidR="000F7377" w:rsidRDefault="000F7377">
      <w:r xmlns:w="http://schemas.openxmlformats.org/wordprocessingml/2006/main">
        <w:t xml:space="preserve">2. پیروی از راه خدا رمز موفقیت است</w:t>
      </w:r>
    </w:p>
    <w:p w14:paraId="2DADE615" w14:textId="77777777" w:rsidR="000F7377" w:rsidRDefault="000F7377"/>
    <w:p w14:paraId="03608C0C" w14:textId="77777777" w:rsidR="000F7377" w:rsidRDefault="000F7377">
      <w:r xmlns:w="http://schemas.openxmlformats.org/wordprocessingml/2006/main">
        <w:t xml:space="preserve">1. افسسیان 4: 13 - "تا زمانی که همه ما در وحدت ایمان و شناخت پسر خدا به یک انسان کامل و به اندازه قد و قامت کمال مسیح بیاییم."</w:t>
      </w:r>
    </w:p>
    <w:p w14:paraId="29E968B9" w14:textId="77777777" w:rsidR="000F7377" w:rsidRDefault="000F7377"/>
    <w:p w14:paraId="7A635C2B" w14:textId="77777777" w:rsidR="000F7377" w:rsidRDefault="000F7377">
      <w:r xmlns:w="http://schemas.openxmlformats.org/wordprocessingml/2006/main">
        <w:t xml:space="preserve">2. یعقوب 1: 4 - "اما صبر و شکیبایی کار کامل خود را داشته باشد، تا کامل و کامل باشید و چیزی بی نیاز باشید."</w:t>
      </w:r>
    </w:p>
    <w:p w14:paraId="50D3CB17" w14:textId="77777777" w:rsidR="000F7377" w:rsidRDefault="000F7377"/>
    <w:p w14:paraId="682319BA" w14:textId="77777777" w:rsidR="000F7377" w:rsidRDefault="000F7377">
      <w:r xmlns:w="http://schemas.openxmlformats.org/wordprocessingml/2006/main">
        <w:t xml:space="preserve">فیلیپیان 3:16 با این وجود، به آنچه قبلاً به آن رسیده‌ایم، به همان قاعده گام برداریم، بیایید به همان چیز فکر کنیم.</w:t>
      </w:r>
    </w:p>
    <w:p w14:paraId="259EF5C0" w14:textId="77777777" w:rsidR="000F7377" w:rsidRDefault="000F7377"/>
    <w:p w14:paraId="5E467FEB" w14:textId="77777777" w:rsidR="000F7377" w:rsidRDefault="000F7377">
      <w:r xmlns:w="http://schemas.openxmlformats.org/wordprocessingml/2006/main">
        <w:t xml:space="preserve">مؤمنان باید برای ادامه زندگی مطابق با استانداردهایی که قبلاً به دست آورده اند تلاش کنند.</w:t>
      </w:r>
    </w:p>
    <w:p w14:paraId="51A64AEA" w14:textId="77777777" w:rsidR="000F7377" w:rsidRDefault="000F7377"/>
    <w:p w14:paraId="7394C61A" w14:textId="77777777" w:rsidR="000F7377" w:rsidRDefault="000F7377">
      <w:r xmlns:w="http://schemas.openxmlformats.org/wordprocessingml/2006/main">
        <w:t xml:space="preserve">1. "در مسیر ماندن: به دنبال راهپیمایی مداوم با خدا"</w:t>
      </w:r>
    </w:p>
    <w:p w14:paraId="2D80BE25" w14:textId="77777777" w:rsidR="000F7377" w:rsidRDefault="000F7377"/>
    <w:p w14:paraId="3F0B5E18" w14:textId="77777777" w:rsidR="000F7377" w:rsidRDefault="000F7377">
      <w:r xmlns:w="http://schemas.openxmlformats.org/wordprocessingml/2006/main">
        <w:t xml:space="preserve">2. "زندگی بر اساس استانداردهایی که به دست آورده ایم"</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غلاطیان 5:25 - "اگر به روح زندگی می کنیم، به روح نیز رفتار کنیم."</w:t>
      </w:r>
    </w:p>
    <w:p w14:paraId="05177053" w14:textId="77777777" w:rsidR="000F7377" w:rsidRDefault="000F7377"/>
    <w:p w14:paraId="6F3CCB89" w14:textId="77777777" w:rsidR="000F7377" w:rsidRDefault="000F7377">
      <w:r xmlns:w="http://schemas.openxmlformats.org/wordprocessingml/2006/main">
        <w:t xml:space="preserve">2. کولسیان 2: 6 - "پس همانطور که مسیح عیسی خداوند را پذیرفتید، در او رفتار کنید."</w:t>
      </w:r>
    </w:p>
    <w:p w14:paraId="0A592722" w14:textId="77777777" w:rsidR="000F7377" w:rsidRDefault="000F7377"/>
    <w:p w14:paraId="193EE73F" w14:textId="77777777" w:rsidR="000F7377" w:rsidRDefault="000F7377">
      <w:r xmlns:w="http://schemas.openxmlformats.org/wordprocessingml/2006/main">
        <w:t xml:space="preserve">فیلیپیان 3:17 برادران، پیروان من باشید و آنانی را که راه می‌روند، چنانکه ما را نمونه دارید، علامت بزنید.</w:t>
      </w:r>
    </w:p>
    <w:p w14:paraId="1D3A0F97" w14:textId="77777777" w:rsidR="000F7377" w:rsidRDefault="000F7377"/>
    <w:p w14:paraId="5774D411" w14:textId="77777777" w:rsidR="000F7377" w:rsidRDefault="000F7377">
      <w:r xmlns:w="http://schemas.openxmlformats.org/wordprocessingml/2006/main">
        <w:t xml:space="preserve">پولس مؤمنان را تشویق می کند که از الگوی او برای زندگی اختصاص داده شده به مسیح پیروی کنند.</w:t>
      </w:r>
    </w:p>
    <w:p w14:paraId="37F88391" w14:textId="77777777" w:rsidR="000F7377" w:rsidRDefault="000F7377"/>
    <w:p w14:paraId="53DC2106" w14:textId="77777777" w:rsidR="000F7377" w:rsidRDefault="000F7377">
      <w:r xmlns:w="http://schemas.openxmlformats.org/wordprocessingml/2006/main">
        <w:t xml:space="preserve">1. راه رفتن در ردپاهای پولس: زندگی از خودگذشتگی به خدا</w:t>
      </w:r>
    </w:p>
    <w:p w14:paraId="3EEBCABB" w14:textId="77777777" w:rsidR="000F7377" w:rsidRDefault="000F7377"/>
    <w:p w14:paraId="76CD42D2" w14:textId="77777777" w:rsidR="000F7377" w:rsidRDefault="000F7377">
      <w:r xmlns:w="http://schemas.openxmlformats.org/wordprocessingml/2006/main">
        <w:t xml:space="preserve">2. پیروی از اولیاء: رشد در تقدس</w:t>
      </w:r>
    </w:p>
    <w:p w14:paraId="3B8958CB" w14:textId="77777777" w:rsidR="000F7377" w:rsidRDefault="000F7377"/>
    <w:p w14:paraId="1F2029CE" w14:textId="77777777" w:rsidR="000F7377" w:rsidRDefault="000F7377">
      <w:r xmlns:w="http://schemas.openxmlformats.org/wordprocessingml/2006/main">
        <w:t xml:space="preserve">1. اول قرنتیان 11:1 - "از من تقلید کنید، همانطور که من از مسیح هستم."</w:t>
      </w:r>
    </w:p>
    <w:p w14:paraId="2FF0974F" w14:textId="77777777" w:rsidR="000F7377" w:rsidRDefault="000F7377"/>
    <w:p w14:paraId="3BE97283" w14:textId="77777777" w:rsidR="000F7377" w:rsidRDefault="000F7377">
      <w:r xmlns:w="http://schemas.openxmlformats.org/wordprocessingml/2006/main">
        <w:t xml:space="preserve">2. عبرانیان 12: 1-2 - "بنابراین، چون ما را ابر شاهدان بسیار احاطه کرده اند، بیایید هر سنگینی و گناهی را که بسیار نزدیک است کنار بگذاریم، و با استقامت در مسابقه ای که تعیین شده است بدویم. در برابر ما، به عیسی بنیانگذار و کامل‌کننده ایمان خود نگاه می‌کنیم، که برای شادی پیش روی او، صلیب را تحمل کرد و شرم را تحقیر کرد و در دست راست تخت خدا نشسته است.»</w:t>
      </w:r>
    </w:p>
    <w:p w14:paraId="05DAEA01" w14:textId="77777777" w:rsidR="000F7377" w:rsidRDefault="000F7377"/>
    <w:p w14:paraId="3A4FD6BF" w14:textId="77777777" w:rsidR="000F7377" w:rsidRDefault="000F7377">
      <w:r xmlns:w="http://schemas.openxmlformats.org/wordprocessingml/2006/main">
        <w:t xml:space="preserve">فیلیپیان 3: 18 (زیرا بسیاری از آنها که بارها درباره آنها به شما گفته ام و اکنون با گریه به شما می گویم راه می روند که آنها دشمنان صلیب مسیح هستند.</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این قطعه در مورد کسانی که دشمنان صلیب مسیح هستند هشدار می دهد.</w:t>
      </w:r>
    </w:p>
    <w:p w14:paraId="46B4A4E0" w14:textId="77777777" w:rsidR="000F7377" w:rsidRDefault="000F7377"/>
    <w:p w14:paraId="1B25F1F4" w14:textId="77777777" w:rsidR="000F7377" w:rsidRDefault="000F7377">
      <w:r xmlns:w="http://schemas.openxmlformats.org/wordprocessingml/2006/main">
        <w:t xml:space="preserve">1: پیروی از راه مسیح - اهمیت زندگی بر اساس تعالیم عیسی و فداکاری او برای ما.</w:t>
      </w:r>
    </w:p>
    <w:p w14:paraId="19BFE98C" w14:textId="77777777" w:rsidR="000F7377" w:rsidRDefault="000F7377"/>
    <w:p w14:paraId="726F5368" w14:textId="77777777" w:rsidR="000F7377" w:rsidRDefault="000F7377">
      <w:r xmlns:w="http://schemas.openxmlformats.org/wordprocessingml/2006/main">
        <w:t xml:space="preserve">2: رد تعالیم نادرست دنیا - در آغوش گرفتن راه حق و رد وسوسه های دنیا.</w:t>
      </w:r>
    </w:p>
    <w:p w14:paraId="33DFBBC9" w14:textId="77777777" w:rsidR="000F7377" w:rsidRDefault="000F7377"/>
    <w:p w14:paraId="2933E35D" w14:textId="77777777" w:rsidR="000F7377" w:rsidRDefault="000F7377">
      <w:r xmlns:w="http://schemas.openxmlformats.org/wordprocessingml/2006/main">
        <w:t xml:space="preserve">1: کولسیان 3: 5-10 - پس آنچه را که در شما زمینی است بمیرید: فسق جنسی، ناپاکی، شهوت، امیال شیطانی، و طمع، که بت پرستی است.</w:t>
      </w:r>
    </w:p>
    <w:p w14:paraId="46A63C5A" w14:textId="77777777" w:rsidR="000F7377" w:rsidRDefault="000F7377"/>
    <w:p w14:paraId="7266332A" w14:textId="77777777" w:rsidR="000F7377" w:rsidRDefault="000F7377">
      <w:r xmlns:w="http://schemas.openxmlformats.org/wordprocessingml/2006/main">
        <w:t xml:space="preserve">2: 2 تسالونیکیان 3: 6-15 - اکنون ای برادران به نام خداوند ما عیسی مسیح به شما امر می کنیم که از هر برادری که در بطالت گام برمی دارد و مطابق سنتی که از ما دریافت کرده اید دوری کنید. .</w:t>
      </w:r>
    </w:p>
    <w:p w14:paraId="55C5D6BB" w14:textId="77777777" w:rsidR="000F7377" w:rsidRDefault="000F7377"/>
    <w:p w14:paraId="21CBA32B" w14:textId="77777777" w:rsidR="000F7377" w:rsidRDefault="000F7377">
      <w:r xmlns:w="http://schemas.openxmlformats.org/wordprocessingml/2006/main">
        <w:t xml:space="preserve">فیلیپیان 3:19 که پایانشان هلاکت است، خدایشان شکمشان است، و جلالشان در شرمشان است، کسانی که به چیزهای زمینی فکر می کنند.)</w:t>
      </w:r>
    </w:p>
    <w:p w14:paraId="1C3F7D4B" w14:textId="77777777" w:rsidR="000F7377" w:rsidRDefault="000F7377"/>
    <w:p w14:paraId="4AB66376" w14:textId="77777777" w:rsidR="000F7377" w:rsidRDefault="000F7377">
      <w:r xmlns:w="http://schemas.openxmlformats.org/wordprocessingml/2006/main">
        <w:t xml:space="preserve">برخی از مردم برای لذت خود زندگی می کنند و فقط به چیزهای زمینی اهمیت می دهند، اما این منجر به نابودی می شود.</w:t>
      </w:r>
    </w:p>
    <w:p w14:paraId="52128F11" w14:textId="77777777" w:rsidR="000F7377" w:rsidRDefault="000F7377"/>
    <w:p w14:paraId="2D0759EA" w14:textId="77777777" w:rsidR="000F7377" w:rsidRDefault="000F7377">
      <w:r xmlns:w="http://schemas.openxmlformats.org/wordprocessingml/2006/main">
        <w:t xml:space="preserve">1: مسیر نابودی مسیر زندگی نیست. اگر می خواهیم شادی و آرامش واقعی را بیابیم، باید به خدا نگاه کنیم و او را در اولویت زندگی خود قرار دهیم.</w:t>
      </w:r>
    </w:p>
    <w:p w14:paraId="0E113E94" w14:textId="77777777" w:rsidR="000F7377" w:rsidRDefault="000F7377"/>
    <w:p w14:paraId="469A5BB4" w14:textId="77777777" w:rsidR="000F7377" w:rsidRDefault="000F7377">
      <w:r xmlns:w="http://schemas.openxmlformats.org/wordprocessingml/2006/main">
        <w:t xml:space="preserve">2: ما نباید توسط امیال و لذت های زمینی گمراه شویم، بلکه باید خدا را برای هدف و شادی واقعی خود جستجو کنیم.</w:t>
      </w:r>
    </w:p>
    <w:p w14:paraId="2ABCDB1D" w14:textId="77777777" w:rsidR="000F7377" w:rsidRDefault="000F7377"/>
    <w:p w14:paraId="2A2EAF65" w14:textId="77777777" w:rsidR="000F7377" w:rsidRDefault="000F7377">
      <w:r xmlns:w="http://schemas.openxmlformats.org/wordprocessingml/2006/main">
        <w:t xml:space="preserve">1: کولسیان 3:2 - فکر خود را به چیزهای بالا معطوف کنید، نه چیزهای زمینی.</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رومیان 12:2 - مطابق این جهان نباشید، بلکه با تجدید ذهن خود دگرگون شوید، تا با آزمایش دریابید که اراده خدا چیست، چه چیزی خوب، پسندیده و کامل است.</w:t>
      </w:r>
    </w:p>
    <w:p w14:paraId="7ABED1CF" w14:textId="77777777" w:rsidR="000F7377" w:rsidRDefault="000F7377"/>
    <w:p w14:paraId="0583E585" w14:textId="77777777" w:rsidR="000F7377" w:rsidRDefault="000F7377">
      <w:r xmlns:w="http://schemas.openxmlformats.org/wordprocessingml/2006/main">
        <w:t xml:space="preserve">فیلیپیان 3:20 زیرا گفتگوی ما در آسمان است. از آنجا نیز به دنبال نجات دهنده، خداوند عیسی مسیح هستیم:</w:t>
      </w:r>
    </w:p>
    <w:p w14:paraId="3008C169" w14:textId="77777777" w:rsidR="000F7377" w:rsidRDefault="000F7377"/>
    <w:p w14:paraId="5AF0A56C" w14:textId="77777777" w:rsidR="000F7377" w:rsidRDefault="000F7377">
      <w:r xmlns:w="http://schemas.openxmlformats.org/wordprocessingml/2006/main">
        <w:t xml:space="preserve">این قطعه در مورد جستجوی خداوند عیسی مسیح، نجات دهنده ما، از بهشت صحبت می کند.</w:t>
      </w:r>
    </w:p>
    <w:p w14:paraId="5D06F6A0" w14:textId="77777777" w:rsidR="000F7377" w:rsidRDefault="000F7377"/>
    <w:p w14:paraId="6F304285" w14:textId="77777777" w:rsidR="000F7377" w:rsidRDefault="000F7377">
      <w:r xmlns:w="http://schemas.openxmlformats.org/wordprocessingml/2006/main">
        <w:t xml:space="preserve">1. امید و نجات عیسی مسیح - فیلیپیان 3:20</w:t>
      </w:r>
    </w:p>
    <w:p w14:paraId="2974E5D3" w14:textId="77777777" w:rsidR="000F7377" w:rsidRDefault="000F7377"/>
    <w:p w14:paraId="04A18CB9" w14:textId="77777777" w:rsidR="000F7377" w:rsidRDefault="000F7377">
      <w:r xmlns:w="http://schemas.openxmlformats.org/wordprocessingml/2006/main">
        <w:t xml:space="preserve">2. اعتماد به گفتگوی آسمانی ما - فیلیپیان 3:20</w:t>
      </w:r>
    </w:p>
    <w:p w14:paraId="44A04A1B" w14:textId="77777777" w:rsidR="000F7377" w:rsidRDefault="000F7377"/>
    <w:p w14:paraId="5447D0CA" w14:textId="77777777" w:rsidR="000F7377" w:rsidRDefault="000F7377">
      <w:r xmlns:w="http://schemas.openxmlformats.org/wordprocessingml/2006/main">
        <w:t xml:space="preserve">1. متی 16:27 - زیرا پسر انسان با فرشتگان خود در جلال پدرش خواهد آمد و آنگاه به هر کس بر اساس آنچه انجام داده است پاداش خواهد داد.</w:t>
      </w:r>
    </w:p>
    <w:p w14:paraId="6221AD32" w14:textId="77777777" w:rsidR="000F7377" w:rsidRDefault="000F7377"/>
    <w:p w14:paraId="40FE52DF" w14:textId="77777777" w:rsidR="000F7377" w:rsidRDefault="000F7377">
      <w:r xmlns:w="http://schemas.openxmlformats.org/wordprocessingml/2006/main">
        <w:t xml:space="preserve">2. عبرانیان 9:28 - پس مسیح که یک بار برای تحمل گناهان بسیاری قربانی شد، برای بار دوم ظاهر خواهد شد، نه برای رسیدگی به گناه بلکه برای نجات کسانی که مشتاقانه منتظر او هستند.</w:t>
      </w:r>
    </w:p>
    <w:p w14:paraId="77BE0A94" w14:textId="77777777" w:rsidR="000F7377" w:rsidRDefault="000F7377"/>
    <w:p w14:paraId="50A8BA3D" w14:textId="77777777" w:rsidR="000F7377" w:rsidRDefault="000F7377">
      <w:r xmlns:w="http://schemas.openxmlformats.org/wordprocessingml/2006/main">
        <w:t xml:space="preserve">فیلیپیان 3:21 چه کسی بدن پلید ما را تغییر خواهد داد تا مانند بدن شکوهمند او شکل بگیرد، برحسب عملی که به موجب آن می‌تواند حتی همه چیز را تحت سلطه خود درآورد.</w:t>
      </w:r>
    </w:p>
    <w:p w14:paraId="73FD9458" w14:textId="77777777" w:rsidR="000F7377" w:rsidRDefault="000F7377"/>
    <w:p w14:paraId="6230DA2B" w14:textId="77777777" w:rsidR="000F7377" w:rsidRDefault="000F7377">
      <w:r xmlns:w="http://schemas.openxmlformats.org/wordprocessingml/2006/main">
        <w:t xml:space="preserve">این قطعه از فیلیپیان 3:21 به ما می آموزد که خدا قدرت دارد بدن های فیزیکی ما را تبدیل کند تا مانند بدن شکوهمند او شوند.</w:t>
      </w:r>
    </w:p>
    <w:p w14:paraId="072E9A89" w14:textId="77777777" w:rsidR="000F7377" w:rsidRDefault="000F7377"/>
    <w:p w14:paraId="21EB375D" w14:textId="77777777" w:rsidR="000F7377" w:rsidRDefault="000F7377">
      <w:r xmlns:w="http://schemas.openxmlformats.org/wordprocessingml/2006/main">
        <w:t xml:space="preserve">1. تبدیل ما به تصویر خدا</w:t>
      </w:r>
    </w:p>
    <w:p w14:paraId="57B7AA19" w14:textId="77777777" w:rsidR="000F7377" w:rsidRDefault="000F7377"/>
    <w:p w14:paraId="3C056D94" w14:textId="77777777" w:rsidR="000F7377" w:rsidRDefault="000F7377">
      <w:r xmlns:w="http://schemas.openxmlformats.org/wordprocessingml/2006/main">
        <w:t xml:space="preserve">2. قدرت باشکوه خداوند برای تسخیر همه چیز</w:t>
      </w:r>
    </w:p>
    <w:p w14:paraId="3749A134" w14:textId="77777777" w:rsidR="000F7377" w:rsidRDefault="000F7377"/>
    <w:p w14:paraId="1EBA2AF3" w14:textId="77777777" w:rsidR="000F7377" w:rsidRDefault="000F7377">
      <w:r xmlns:w="http://schemas.openxmlformats.org/wordprocessingml/2006/main">
        <w:t xml:space="preserve">1. رومیان 8:29 - برای کسانی که از قبل می‌شناخت، از پیش تعیین کرد که به صورت پسرش همنوایی شوند تا در میان بسیاری از برادران نخست‌زاده باشد.</w:t>
      </w:r>
    </w:p>
    <w:p w14:paraId="670E64B2" w14:textId="77777777" w:rsidR="000F7377" w:rsidRDefault="000F7377"/>
    <w:p w14:paraId="2E39F840" w14:textId="77777777" w:rsidR="000F7377" w:rsidRDefault="000F7377">
      <w:r xmlns:w="http://schemas.openxmlformats.org/wordprocessingml/2006/main">
        <w:t xml:space="preserve">2. دوم قرنتیان 3:18 - اما همه ما، با رویی باز که جلال خداوند را در لیوان می نگریم، از جلال به جلال به یک شکل تبدیل شده ایم، حتی به وسیله روح خداوند.</w:t>
      </w:r>
    </w:p>
    <w:p w14:paraId="00F58532" w14:textId="77777777" w:rsidR="000F7377" w:rsidRDefault="000F7377"/>
    <w:p w14:paraId="24D41CC0" w14:textId="77777777" w:rsidR="000F7377" w:rsidRDefault="000F7377">
      <w:r xmlns:w="http://schemas.openxmlformats.org/wordprocessingml/2006/main">
        <w:t xml:space="preserve">فیلیپیان 4 چهارمین و آخرین فصل از رساله پولس به فیلیپیان است. در این فصل، پولس دستورالعمل های عملی برای ایمانداران ارائه می دهد تا شادی، آرامش و رضایت را در زندگی خود حفظ کنند.</w:t>
      </w:r>
    </w:p>
    <w:p w14:paraId="785FB316" w14:textId="77777777" w:rsidR="000F7377" w:rsidRDefault="000F7377"/>
    <w:p w14:paraId="0A663BD2" w14:textId="77777777" w:rsidR="000F7377" w:rsidRDefault="000F7377">
      <w:r xmlns:w="http://schemas.openxmlformats.org/wordprocessingml/2006/main">
        <w:t xml:space="preserve">پاراگراف اول: پولس با تشویق مؤمنان شروع می کند که در خداوند استوار بایستند و هر گونه درگیری را بین خود آشتی دهند (فیلیپیان 4: 1-5). او دو زن، ائودیا و سینتیکه را تشویق می‌کند تا در خداوند توافق کنند. پولس بر شادی همیشه و اجازه دادن به ملایمت برای همه تأکید دارد. او مؤمنان را ترغیب می‌کند که مضطرب نباشند، بلکه نگرانی‌های خود را از طریق دعا و شکرگزاری به پیشگاه خداوند برسانند.</w:t>
      </w:r>
    </w:p>
    <w:p w14:paraId="0F119F44" w14:textId="77777777" w:rsidR="000F7377" w:rsidRDefault="000F7377"/>
    <w:p w14:paraId="32179B1E" w14:textId="77777777" w:rsidR="000F7377" w:rsidRDefault="000F7377">
      <w:r xmlns:w="http://schemas.openxmlformats.org/wordprocessingml/2006/main">
        <w:t xml:space="preserve">پاراگراف دوم: پولس اهمیت تمرکز بر فضایل مثبت و تفکر خداپسندانه را برجسته می کند (فیلیپیان 4: 6-9). او مؤمنان را تشویق می‌کند که نگران چیزی نباشند، بلکه درخواست‌های خود را به خدا ارائه دهند. صلح خدا قلب و ذهن آنها را در مسیح عیسی حفظ خواهد کرد. پولس آنها را ترغیب می کند که در چیزهایی که درست، محترمانه، عادلانه، خالص، دوست داشتنی، قابل ستایش هستند - فضایل در خور ستایش و ستایش صحبت کنند.</w:t>
      </w:r>
    </w:p>
    <w:p w14:paraId="4EA69634" w14:textId="77777777" w:rsidR="000F7377" w:rsidRDefault="000F7377"/>
    <w:p w14:paraId="67DD2D98" w14:textId="77777777" w:rsidR="000F7377" w:rsidRDefault="000F7377">
      <w:r xmlns:w="http://schemas.openxmlformats.org/wordprocessingml/2006/main">
        <w:t xml:space="preserve">پاراگراف سوم: فصل با ابراز قدردانی از حمایت فیلیپیان به پایان می رسد (فیلیپیان 4: 10-23). پولس سخاوت آنها را در تأمین نیازهایش در زمانی که در زندان بود تصدیق می کند. او به آنها اطمینان می دهد که خدا همه نیازهای آنها را مطابق با ثروت خود در جلال به واسطه مسیح عیسی تامین خواهد کرد. پولس از همکارانش درود می فرستد و محبت و رحمت پر فیض خود را می فرستد.</w:t>
      </w:r>
    </w:p>
    <w:p w14:paraId="2B2AFEDB" w14:textId="77777777" w:rsidR="000F7377" w:rsidRDefault="000F7377"/>
    <w:p w14:paraId="2B7FDAD9" w14:textId="77777777" w:rsidR="000F7377" w:rsidRDefault="000F7377">
      <w:r xmlns:w="http://schemas.openxmlformats.org/wordprocessingml/2006/main">
        <w:t xml:space="preserve">به طور خلاصه،</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فصل چهارم فیلیپیان بر حفظ شادی، آرامش، رضایت در میان درگیری‌ها یا اضطراب‌ها از طریق وابستگی به دعا به خدا تأکید می‌کند.</w:t>
      </w:r>
    </w:p>
    <w:p w14:paraId="62D0E2DE" w14:textId="77777777" w:rsidR="000F7377" w:rsidRDefault="000F7377">
      <w:r xmlns:w="http://schemas.openxmlformats.org/wordprocessingml/2006/main">
        <w:t xml:space="preserve">پولس مؤمنان را تشویق می کند که در خداوند استوار بایستند و هر گونه اختلاف بین خود را حل کنند و در عین حال ذهنیتی متمرکز بر فضایل در خور ستایش پرورش دهند.</w:t>
      </w:r>
    </w:p>
    <w:p w14:paraId="029C5590" w14:textId="77777777" w:rsidR="000F7377" w:rsidRDefault="000F7377">
      <w:r xmlns:w="http://schemas.openxmlformats.org/wordprocessingml/2006/main">
        <w:t xml:space="preserve">او از حمایت های فیلیپی ها سپاسگزاری می کند و در عین حال به آنها اطمینان می دهد که خداوند همه نیازهای آنها را مطابق فراوانی خود برآورده خواهد کرد. این فصل با سلام و احوالپرسی پر فیض از سوی پولس و همکارانش به پایان می رسد.</w:t>
      </w:r>
    </w:p>
    <w:p w14:paraId="428B32E7" w14:textId="77777777" w:rsidR="000F7377" w:rsidRDefault="000F7377">
      <w:r xmlns:w="http://schemas.openxmlformats.org/wordprocessingml/2006/main">
        <w:t xml:space="preserve">این فصل مؤمنان را تشویق می‌کند که وحدت، دعا، مثبت‌اندیشی و شکرگزاری را در اولویت قرار دهند، در حالی که بر عنایت خداوند تکیه کرده و لطف او را به دیگران تعمیم می‌دهند.</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فیلیپیان 4:1 پس ای برادران من که بسیار محبوب و آرزومندند، ای شادی و تاج من، پس ای محبوب من در خداوند ثابت قدم باشید.</w:t>
      </w:r>
    </w:p>
    <w:p w14:paraId="1CDF50BC" w14:textId="77777777" w:rsidR="000F7377" w:rsidRDefault="000F7377"/>
    <w:p w14:paraId="3E28F086" w14:textId="77777777" w:rsidR="000F7377" w:rsidRDefault="000F7377">
      <w:r xmlns:w="http://schemas.openxmlformats.org/wordprocessingml/2006/main">
        <w:t xml:space="preserve">این قسمت ما را تشویق می کند که در ایمان و اعتماد خود به خداوند ثابت قدم بمانیم.</w:t>
      </w:r>
    </w:p>
    <w:p w14:paraId="43A00F4F" w14:textId="77777777" w:rsidR="000F7377" w:rsidRDefault="000F7377"/>
    <w:p w14:paraId="6E78203D" w14:textId="77777777" w:rsidR="000F7377" w:rsidRDefault="000F7377">
      <w:r xmlns:w="http://schemas.openxmlformats.org/wordprocessingml/2006/main">
        <w:t xml:space="preserve">1. در خداوند محکم بایستید: قوت ایمان ما</w:t>
      </w:r>
    </w:p>
    <w:p w14:paraId="1179BC80" w14:textId="77777777" w:rsidR="000F7377" w:rsidRDefault="000F7377"/>
    <w:p w14:paraId="06412331" w14:textId="77777777" w:rsidR="000F7377" w:rsidRDefault="000F7377">
      <w:r xmlns:w="http://schemas.openxmlformats.org/wordprocessingml/2006/main">
        <w:t xml:space="preserve">2. لنگر انداختن خود در خداوند: ثابت قدم ماندن در کلام خدا</w:t>
      </w:r>
    </w:p>
    <w:p w14:paraId="0BEFB41E" w14:textId="77777777" w:rsidR="000F7377" w:rsidRDefault="000F7377"/>
    <w:p w14:paraId="05DDA7E9" w14:textId="77777777" w:rsidR="000F7377" w:rsidRDefault="000F7377">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237F5449" w14:textId="77777777" w:rsidR="000F7377" w:rsidRDefault="000F7377"/>
    <w:p w14:paraId="66D148A9" w14:textId="77777777" w:rsidR="000F7377" w:rsidRDefault="000F7377">
      <w:r xmlns:w="http://schemas.openxmlformats.org/wordprocessingml/2006/main">
        <w:t xml:space="preserve">2. عبرانیان 10:23 - بیایید اظهار ایمان خود را بدون تزلزل محکم نگه داریم. (زیرا او به وعده خود وفادار است؛)</w:t>
      </w:r>
    </w:p>
    <w:p w14:paraId="05DD7AED" w14:textId="77777777" w:rsidR="000F7377" w:rsidRDefault="000F7377"/>
    <w:p w14:paraId="1CC18F6C" w14:textId="77777777" w:rsidR="000F7377" w:rsidRDefault="000F7377">
      <w:r xmlns:w="http://schemas.openxmlformats.org/wordprocessingml/2006/main">
        <w:t xml:space="preserve">فیلیپیان 4: 2 از ائودیاس و سنتیخه استدعا دارم که در خداوند هم فکر باشند.</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ائودیاس و سنتیخه را تشویق می کند که در خداوند نگرش مشترکی داشته باشند.</w:t>
      </w:r>
    </w:p>
    <w:p w14:paraId="62D93349" w14:textId="77777777" w:rsidR="000F7377" w:rsidRDefault="000F7377"/>
    <w:p w14:paraId="4191637E" w14:textId="77777777" w:rsidR="000F7377" w:rsidRDefault="000F7377">
      <w:r xmlns:w="http://schemas.openxmlformats.org/wordprocessingml/2006/main">
        <w:t xml:space="preserve">1: اتحاد در خداوند.</w:t>
      </w:r>
    </w:p>
    <w:p w14:paraId="01A2A8CD" w14:textId="77777777" w:rsidR="000F7377" w:rsidRDefault="000F7377"/>
    <w:p w14:paraId="583273A6" w14:textId="77777777" w:rsidR="000F7377" w:rsidRDefault="000F7377">
      <w:r xmlns:w="http://schemas.openxmlformats.org/wordprocessingml/2006/main">
        <w:t xml:space="preserve">2: زندگی در توافق با دیگران.</w:t>
      </w:r>
    </w:p>
    <w:p w14:paraId="228B8378" w14:textId="77777777" w:rsidR="000F7377" w:rsidRDefault="000F7377"/>
    <w:p w14:paraId="5D3F6191" w14:textId="77777777" w:rsidR="000F7377" w:rsidRDefault="000F7377">
      <w:r xmlns:w="http://schemas.openxmlformats.org/wordprocessingml/2006/main">
        <w:t xml:space="preserve">1: کولسیان 3: 12-14 - پس به عنوان برگزیدگان خدا، مقدّس و محبوب، دلهای دلسوز، مهربانی، فروتنی، فروتنی و بردباری بپوشید.</w:t>
      </w:r>
    </w:p>
    <w:p w14:paraId="638EE2BF" w14:textId="77777777" w:rsidR="000F7377" w:rsidRDefault="000F7377"/>
    <w:p w14:paraId="7B9DA8E0" w14:textId="77777777" w:rsidR="000F7377" w:rsidRDefault="000F7377">
      <w:r xmlns:w="http://schemas.openxmlformats.org/wordprocessingml/2006/main">
        <w:t xml:space="preserve">2: عبرانیان 12:14 - برای صلح با همه، و برای قدوسیتی که بدون آن هیچ کس خداوند را نخواهد دید، تلاش کنید.</w:t>
      </w:r>
    </w:p>
    <w:p w14:paraId="6A64A45D" w14:textId="77777777" w:rsidR="000F7377" w:rsidRDefault="000F7377"/>
    <w:p w14:paraId="320281E4" w14:textId="77777777" w:rsidR="000F7377" w:rsidRDefault="000F7377">
      <w:r xmlns:w="http://schemas.openxmlformats.org/wordprocessingml/2006/main">
        <w:t xml:space="preserve">فیلیپیان 4:3 و از تو نیز استدعا می‌کنم، ای همکار راستین، به زنانی که با من در انجیل زحمت کشیدند، با کلمنت، و با سایر همکارانم که نامشان در کتاب زندگی آمده است، کمک کن.</w:t>
      </w:r>
    </w:p>
    <w:p w14:paraId="253DD635" w14:textId="77777777" w:rsidR="000F7377" w:rsidRDefault="000F7377"/>
    <w:p w14:paraId="504F6294" w14:textId="77777777" w:rsidR="000F7377" w:rsidRDefault="000F7377">
      <w:r xmlns:w="http://schemas.openxmlformats.org/wordprocessingml/2006/main">
        <w:t xml:space="preserve">قسمت پولس از همکار خود در انجیل، کلمنت، و سایر همکارانی که نامشان در کتاب زندگی آمده است، درخواست کمک می کند.</w:t>
      </w:r>
    </w:p>
    <w:p w14:paraId="1085B1DE" w14:textId="77777777" w:rsidR="000F7377" w:rsidRDefault="000F7377"/>
    <w:p w14:paraId="74054CEA" w14:textId="77777777" w:rsidR="000F7377" w:rsidRDefault="000F7377">
      <w:r xmlns:w="http://schemas.openxmlformats.org/wordprocessingml/2006/main">
        <w:t xml:space="preserve">1. قدرت همکاری در انجیل</w:t>
      </w:r>
    </w:p>
    <w:p w14:paraId="0A64A0DA" w14:textId="77777777" w:rsidR="000F7377" w:rsidRDefault="000F7377"/>
    <w:p w14:paraId="517B77C7" w14:textId="77777777" w:rsidR="000F7377" w:rsidRDefault="000F7377">
      <w:r xmlns:w="http://schemas.openxmlformats.org/wordprocessingml/2006/main">
        <w:t xml:space="preserve">2. ارزش اسماء در کتاب زندگی</w:t>
      </w:r>
    </w:p>
    <w:p w14:paraId="08AEEA0F" w14:textId="77777777" w:rsidR="000F7377" w:rsidRDefault="000F7377"/>
    <w:p w14:paraId="3955EFFB" w14:textId="77777777" w:rsidR="000F7377" w:rsidRDefault="000F7377">
      <w:r xmlns:w="http://schemas.openxmlformats.org/wordprocessingml/2006/main">
        <w:t xml:space="preserve">1. رومیان 1:16 - زیرا من از انجیل مسیح خجالت نمی‌کشم، زیرا این قدرت خدا برای نجات هر که ایمان می‌آورد است. ابتدا به یهودی و همچنین به یونانی.</w:t>
      </w:r>
    </w:p>
    <w:p w14:paraId="30E4424E" w14:textId="77777777" w:rsidR="000F7377" w:rsidRDefault="000F7377"/>
    <w:p w14:paraId="3FD0872C" w14:textId="77777777" w:rsidR="000F7377" w:rsidRDefault="000F7377">
      <w:r xmlns:w="http://schemas.openxmlformats.org/wordprocessingml/2006/main">
        <w:t xml:space="preserve">2. مکاشفه 20:15 - و هر که در کتاب حیات مکتوب یافت نشد در دریاچه آتش افکنده شد.</w:t>
      </w:r>
    </w:p>
    <w:p w14:paraId="3DDE7ED9" w14:textId="77777777" w:rsidR="000F7377" w:rsidRDefault="000F7377"/>
    <w:p w14:paraId="1BB518D6" w14:textId="77777777" w:rsidR="000F7377" w:rsidRDefault="000F7377">
      <w:r xmlns:w="http://schemas.openxmlformats.org/wordprocessingml/2006/main">
        <w:t xml:space="preserve">فیلیپیان 4:4 همیشه در خداوند شاد باشید و باز هم می گویم: شاد باشید.</w:t>
      </w:r>
    </w:p>
    <w:p w14:paraId="0D868098" w14:textId="77777777" w:rsidR="000F7377" w:rsidRDefault="000F7377"/>
    <w:p w14:paraId="7BFFF931" w14:textId="77777777" w:rsidR="000F7377" w:rsidRDefault="000F7377">
      <w:r xmlns:w="http://schemas.openxmlformats.org/wordprocessingml/2006/main">
        <w:t xml:space="preserve">این قطعه ما را تشویق می کند که همیشه در خداوند شادی و رضایت داشته باشیم.</w:t>
      </w:r>
    </w:p>
    <w:p w14:paraId="2607D2ED" w14:textId="77777777" w:rsidR="000F7377" w:rsidRDefault="000F7377"/>
    <w:p w14:paraId="153386F9" w14:textId="77777777" w:rsidR="000F7377" w:rsidRDefault="000F7377">
      <w:r xmlns:w="http://schemas.openxmlformats.org/wordprocessingml/2006/main">
        <w:t xml:space="preserve">1: یافتن شادی و رضایت در خداوند</w:t>
      </w:r>
    </w:p>
    <w:p w14:paraId="74CDACC3" w14:textId="77777777" w:rsidR="000F7377" w:rsidRDefault="000F7377"/>
    <w:p w14:paraId="1169986C" w14:textId="77777777" w:rsidR="000F7377" w:rsidRDefault="000F7377">
      <w:r xmlns:w="http://schemas.openxmlformats.org/wordprocessingml/2006/main">
        <w:t xml:space="preserve">2: شادی به نیکی خداوند</w:t>
      </w:r>
    </w:p>
    <w:p w14:paraId="1B092A26" w14:textId="77777777" w:rsidR="000F7377" w:rsidRDefault="000F7377"/>
    <w:p w14:paraId="49A2AF26" w14:textId="77777777" w:rsidR="000F7377" w:rsidRDefault="000F7377">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14:paraId="01261941" w14:textId="77777777" w:rsidR="000F7377" w:rsidRDefault="000F7377"/>
    <w:p w14:paraId="2DA37AED" w14:textId="77777777" w:rsidR="000F7377" w:rsidRDefault="000F7377">
      <w:r xmlns:w="http://schemas.openxmlformats.org/wordprocessingml/2006/main">
        <w:t xml:space="preserve">2: مزمور 16:11 - شما راه زندگی را به من می شناسید. در حضور تو سرشار از شادی است. در دست راست تو تا ابد لذت است.</w:t>
      </w:r>
    </w:p>
    <w:p w14:paraId="73AFA54C" w14:textId="77777777" w:rsidR="000F7377" w:rsidRDefault="000F7377"/>
    <w:p w14:paraId="346539BA" w14:textId="77777777" w:rsidR="000F7377" w:rsidRDefault="000F7377">
      <w:r xmlns:w="http://schemas.openxmlformats.org/wordprocessingml/2006/main">
        <w:t xml:space="preserve">فیلیپیان 4:5 اعتدال شما را به همه مردم بشناسانید. خداوند در دست است.</w:t>
      </w:r>
    </w:p>
    <w:p w14:paraId="2A646006" w14:textId="77777777" w:rsidR="000F7377" w:rsidRDefault="000F7377"/>
    <w:p w14:paraId="67C49CA5" w14:textId="77777777" w:rsidR="000F7377" w:rsidRDefault="000F7377">
      <w:r xmlns:w="http://schemas.openxmlformats.org/wordprocessingml/2006/main">
        <w:t xml:space="preserve">ما باید همیشه در رفتار خود معتدل باشیم که خداوند نزدیک است.</w:t>
      </w:r>
    </w:p>
    <w:p w14:paraId="7CBA574E" w14:textId="77777777" w:rsidR="000F7377" w:rsidRDefault="000F7377"/>
    <w:p w14:paraId="13B444B9" w14:textId="77777777" w:rsidR="000F7377" w:rsidRDefault="000F7377">
      <w:r xmlns:w="http://schemas.openxmlformats.org/wordprocessingml/2006/main">
        <w:t xml:space="preserve">1. اهمیت اعتدال - فیلیپیان 4:5</w:t>
      </w:r>
    </w:p>
    <w:p w14:paraId="05BD2A94" w14:textId="77777777" w:rsidR="000F7377" w:rsidRDefault="000F7377"/>
    <w:p w14:paraId="45171A2D" w14:textId="77777777" w:rsidR="000F7377" w:rsidRDefault="000F7377">
      <w:r xmlns:w="http://schemas.openxmlformats.org/wordprocessingml/2006/main">
        <w:t xml:space="preserve">2. نزدیکی خداوند - فیلیپیان 4: 5</w:t>
      </w:r>
    </w:p>
    <w:p w14:paraId="225402D9" w14:textId="77777777" w:rsidR="000F7377" w:rsidRDefault="000F7377"/>
    <w:p w14:paraId="0BFDF1C9" w14:textId="77777777" w:rsidR="000F7377" w:rsidRDefault="000F7377">
      <w:r xmlns:w="http://schemas.openxmlformats.org/wordprocessingml/2006/main">
        <w:t xml:space="preserve">1. یعقوب 1: 19-20 - برادران عزیز من این را بدانید: هر کسی در شنیدن سریع باشد، در صحبت کند، و در عصبانیت کند باشد. زیرا خشم انسان موجب عدالت خدا نمی شود.</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غلاطیان 5:22-23 - اما ثمره روح عشق، شادی، صلح، صبر، مهربانی، نیکی، وفاداری، نرمی، خویشتن داری است. در برابر چنین چیز هایی قانونی وجود ندارد.</w:t>
      </w:r>
    </w:p>
    <w:p w14:paraId="4B777DB9" w14:textId="77777777" w:rsidR="000F7377" w:rsidRDefault="000F7377"/>
    <w:p w14:paraId="421F069C" w14:textId="77777777" w:rsidR="000F7377" w:rsidRDefault="000F7377">
      <w:r xmlns:w="http://schemas.openxmlformats.org/wordprocessingml/2006/main">
        <w:t xml:space="preserve">فیلیپیان 4:6 مراقب هیچ چیز نباشید. اما در هر چیزی با دعا و نیایش با شکرگزاری، خواسته های خود را به خدا نشان دهید.</w:t>
      </w:r>
    </w:p>
    <w:p w14:paraId="3B4D77CC" w14:textId="77777777" w:rsidR="000F7377" w:rsidRDefault="000F7377"/>
    <w:p w14:paraId="25F9A0E2" w14:textId="77777777" w:rsidR="000F7377" w:rsidRDefault="000F7377">
      <w:r xmlns:w="http://schemas.openxmlformats.org/wordprocessingml/2006/main">
        <w:t xml:space="preserve">ما نباید نگران چیزی باشیم، بلکه باید خدا را شکرگزارانه دعا کنیم و او را از خواسته های خود آگاه کنیم.</w:t>
      </w:r>
    </w:p>
    <w:p w14:paraId="749DB46C" w14:textId="77777777" w:rsidR="000F7377" w:rsidRDefault="000F7377"/>
    <w:p w14:paraId="611F8785" w14:textId="77777777" w:rsidR="000F7377" w:rsidRDefault="000F7377">
      <w:r xmlns:w="http://schemas.openxmlformats.org/wordprocessingml/2006/main">
        <w:t xml:space="preserve">1. قدرت دعا: ما می توانیم به جای نگرانی، به دعا با خدا تکیه کنیم.</w:t>
      </w:r>
    </w:p>
    <w:p w14:paraId="119EF5ED" w14:textId="77777777" w:rsidR="000F7377" w:rsidRDefault="000F7377"/>
    <w:p w14:paraId="1A4D3B33" w14:textId="77777777" w:rsidR="000F7377" w:rsidRDefault="000F7377">
      <w:r xmlns:w="http://schemas.openxmlformats.org/wordprocessingml/2006/main">
        <w:t xml:space="preserve">2. شکرگزاری کنید: ما می توانیم با تشکر از خداوند در دعاهایمان، شکرگزاری خود را به او نشان دهیم.</w:t>
      </w:r>
    </w:p>
    <w:p w14:paraId="1FE4CC8D" w14:textId="77777777" w:rsidR="000F7377" w:rsidRDefault="000F7377"/>
    <w:p w14:paraId="2787F978" w14:textId="77777777" w:rsidR="000F7377" w:rsidRDefault="000F7377">
      <w:r xmlns:w="http://schemas.openxmlformats.org/wordprocessingml/2006/main">
        <w:t xml:space="preserve">1. متی 6:25-34 - عیسی به ما می آموزد که نگران نباشیم و در عوض به خدا اعتماد کنیم.</w:t>
      </w:r>
    </w:p>
    <w:p w14:paraId="267A2592" w14:textId="77777777" w:rsidR="000F7377" w:rsidRDefault="000F7377"/>
    <w:p w14:paraId="370015A0" w14:textId="77777777" w:rsidR="000F7377" w:rsidRDefault="000F7377">
      <w:r xmlns:w="http://schemas.openxmlformats.org/wordprocessingml/2006/main">
        <w:t xml:space="preserve">2. اول تسالونیکیان 5: 16-18 - ما باید در هر شرایطی شادی کنیم، دعا کنیم و شکرگزاری کنیم.</w:t>
      </w:r>
    </w:p>
    <w:p w14:paraId="194A6ED3" w14:textId="77777777" w:rsidR="000F7377" w:rsidRDefault="000F7377"/>
    <w:p w14:paraId="578A4402" w14:textId="77777777" w:rsidR="000F7377" w:rsidRDefault="000F7377">
      <w:r xmlns:w="http://schemas.openxmlformats.org/wordprocessingml/2006/main">
        <w:t xml:space="preserve">فیلیپیان 4: 7 و سلامتی خدا که از هر عقلی برتر است، به وسیله مسیح عیسی دلها و ذهنهای شما را حفظ خواهد کرد.</w:t>
      </w:r>
    </w:p>
    <w:p w14:paraId="6E5FD2C5" w14:textId="77777777" w:rsidR="000F7377" w:rsidRDefault="000F7377"/>
    <w:p w14:paraId="6D25CBCC" w14:textId="77777777" w:rsidR="000F7377" w:rsidRDefault="000F7377">
      <w:r xmlns:w="http://schemas.openxmlformats.org/wordprocessingml/2006/main">
        <w:t xml:space="preserve">صلح خدا، که فراتر از همه فهم بشر است، از طریق عیسی مسیح از قلب و ذهن ایمانداران محافظت خواهد کرد.</w:t>
      </w:r>
    </w:p>
    <w:p w14:paraId="5E08313E" w14:textId="77777777" w:rsidR="000F7377" w:rsidRDefault="000F7377"/>
    <w:p w14:paraId="7B55F328" w14:textId="77777777" w:rsidR="000F7377" w:rsidRDefault="000F7377">
      <w:r xmlns:w="http://schemas.openxmlformats.org/wordprocessingml/2006/main">
        <w:t xml:space="preserve">1. صلح غیر قابل درک خدا - کاوش در اعماق صلحی که خدا از طریق عیسی مسیح به ما ارائه می دهد.</w:t>
      </w:r>
    </w:p>
    <w:p w14:paraId="2B5E4B5B" w14:textId="77777777" w:rsidR="000F7377" w:rsidRDefault="000F7377"/>
    <w:p w14:paraId="5B7DA56B" w14:textId="77777777" w:rsidR="000F7377" w:rsidRDefault="000F7377">
      <w:r xmlns:w="http://schemas.openxmlformats.org/wordprocessingml/2006/main">
        <w:t xml:space="preserve">2. محافظت از قلب و ذهن خود - درک چگونگی محافظت از خود در برابر جهان و تأثیرات آن از طریق عیسی مسیح.</w:t>
      </w:r>
    </w:p>
    <w:p w14:paraId="7E3FDF05" w14:textId="77777777" w:rsidR="000F7377" w:rsidRDefault="000F7377"/>
    <w:p w14:paraId="735BCB42" w14:textId="77777777" w:rsidR="000F7377" w:rsidRDefault="000F7377">
      <w:r xmlns:w="http://schemas.openxmlformats.org/wordprocessingml/2006/main">
        <w:t xml:space="preserve">1. یوحنا 14:27 - "سلامتی را برای شما می‌گذارم، سلامتی خود را به شما می‌دهم. نه آن‌گونه که دنیا می‌دهد، به شما می‌دهم. دل شما مضطرب نشود و بترسد."</w:t>
      </w:r>
    </w:p>
    <w:p w14:paraId="23919A57" w14:textId="77777777" w:rsidR="000F7377" w:rsidRDefault="000F7377"/>
    <w:p w14:paraId="23DABCB8" w14:textId="77777777" w:rsidR="000F7377" w:rsidRDefault="000F7377">
      <w:r xmlns:w="http://schemas.openxmlformats.org/wordprocessingml/2006/main">
        <w:t xml:space="preserve">2. اشعیا 26: 3 - "تو او را در آرامش کامل نگاه خواهی داشت که فکرش بر تو است زیرا بر تو اعتماد دارد."</w:t>
      </w:r>
    </w:p>
    <w:p w14:paraId="1986B2C4" w14:textId="77777777" w:rsidR="000F7377" w:rsidRDefault="000F7377"/>
    <w:p w14:paraId="5F84CD76" w14:textId="77777777" w:rsidR="000F7377" w:rsidRDefault="000F7377">
      <w:r xmlns:w="http://schemas.openxmlformats.org/wordprocessingml/2006/main">
        <w:t xml:space="preserve">فیلیپیان 4: 8 سرانجام، ای برادران، هر آنچه صادق است، هر آنچه صادق است، هر چیز عادلانه است، هر چیز پاک است، هر چیز دوست داشتنی است، هر چیز خوب است. اگر فضیلتی هست و اگر ستایشی هست به این چیزها بیندیش.</w:t>
      </w:r>
    </w:p>
    <w:p w14:paraId="04CB13EB" w14:textId="77777777" w:rsidR="000F7377" w:rsidRDefault="000F7377"/>
    <w:p w14:paraId="7DC7CEFF" w14:textId="77777777" w:rsidR="000F7377" w:rsidRDefault="000F7377">
      <w:r xmlns:w="http://schemas.openxmlformats.org/wordprocessingml/2006/main">
        <w:t xml:space="preserve">پولس به مؤمنان دستور می دهد که افکار خود را بر چیزهایی متمرکز کنند که صادق، صادق، عادل، پاک، دوست داشتنی، خوش خبر، با فضیلت، و ستودنی است.</w:t>
      </w:r>
    </w:p>
    <w:p w14:paraId="755D086A" w14:textId="77777777" w:rsidR="000F7377" w:rsidRDefault="000F7377"/>
    <w:p w14:paraId="0D18CD69" w14:textId="77777777" w:rsidR="000F7377" w:rsidRDefault="000F7377">
      <w:r xmlns:w="http://schemas.openxmlformats.org/wordprocessingml/2006/main">
        <w:t xml:space="preserve">1. قدرت فکر: چگونه افکار ما زندگی ما را شکل می دهند</w:t>
      </w:r>
    </w:p>
    <w:p w14:paraId="0B8CF536" w14:textId="77777777" w:rsidR="000F7377" w:rsidRDefault="000F7377"/>
    <w:p w14:paraId="39A7D7B5" w14:textId="77777777" w:rsidR="000F7377" w:rsidRDefault="000F7377">
      <w:r xmlns:w="http://schemas.openxmlformats.org/wordprocessingml/2006/main">
        <w:t xml:space="preserve">2. اهمیت تفکر درست: ذهن خود را متحول کنید تا زندگی شما متحول شود</w:t>
      </w:r>
    </w:p>
    <w:p w14:paraId="770B1258" w14:textId="77777777" w:rsidR="000F7377" w:rsidRDefault="000F7377"/>
    <w:p w14:paraId="7ECBA0C4" w14:textId="77777777" w:rsidR="000F7377" w:rsidRDefault="000F7377">
      <w:r xmlns:w="http://schemas.openxmlformats.org/wordprocessingml/2006/main">
        <w:t xml:space="preserve">1. رومیان 12: 2 «به این جهان شبیه نشوید، بلکه با تجدید ذهن خود دگرگون شوید، تا با آزمایش دریابید که اراده خدا چیست، چه چیزی خوب و پسندیده و کامل است.»</w:t>
      </w:r>
    </w:p>
    <w:p w14:paraId="64E3877F" w14:textId="77777777" w:rsidR="000F7377" w:rsidRDefault="000F7377"/>
    <w:p w14:paraId="07D1FC91" w14:textId="77777777" w:rsidR="000F7377" w:rsidRDefault="000F7377">
      <w:r xmlns:w="http://schemas.openxmlformats.org/wordprocessingml/2006/main">
        <w:t xml:space="preserve">2. امثال 23:7 "زیرا همانگونه است که در دل خود می اندیشد."</w:t>
      </w:r>
    </w:p>
    <w:p w14:paraId="1DD2E998" w14:textId="77777777" w:rsidR="000F7377" w:rsidRDefault="000F7377"/>
    <w:p w14:paraId="3F58386C" w14:textId="77777777" w:rsidR="000F7377" w:rsidRDefault="000F7377">
      <w:r xmlns:w="http://schemas.openxmlformats.org/wordprocessingml/2006/main">
        <w:t xml:space="preserve">فیلیپیان 4:9 آنچه را که در من آموختید و دریافتید و شنیدید و دیدید، انجام دهید و خدای سلامت با شما خواهد بود.</w:t>
      </w:r>
    </w:p>
    <w:p w14:paraId="367956A9" w14:textId="77777777" w:rsidR="000F7377" w:rsidRDefault="000F7377"/>
    <w:p w14:paraId="67FE598C" w14:textId="77777777" w:rsidR="000F7377" w:rsidRDefault="000F7377">
      <w:r xmlns:w="http://schemas.openxmlformats.org/wordprocessingml/2006/main">
        <w:t xml:space="preserve">این قسمت مؤمنان را تشویق می‌کند که به انجام آنچه از عیسی آموخته‌اند، دریافت کرده‌اند، شنیده‌اند </w:t>
      </w:r>
      <w:r xmlns:w="http://schemas.openxmlformats.org/wordprocessingml/2006/main">
        <w:lastRenderedPageBreak xmlns:w="http://schemas.openxmlformats.org/wordprocessingml/2006/main"/>
      </w:r>
      <w:r xmlns:w="http://schemas.openxmlformats.org/wordprocessingml/2006/main">
        <w:t xml:space="preserve">و دیده‌اند، ادامه دهند و خدا در صلح با آنها خواهد بود.</w:t>
      </w:r>
    </w:p>
    <w:p w14:paraId="23BE4CFE" w14:textId="77777777" w:rsidR="000F7377" w:rsidRDefault="000F7377"/>
    <w:p w14:paraId="569C6CC9" w14:textId="77777777" w:rsidR="000F7377" w:rsidRDefault="000F7377">
      <w:r xmlns:w="http://schemas.openxmlformats.org/wordprocessingml/2006/main">
        <w:t xml:space="preserve">1. صلح خداوند: یادگیری از عیسی و اجازه دادن به خدا شما را راهنمایی کند</w:t>
      </w:r>
    </w:p>
    <w:p w14:paraId="4A0643EB" w14:textId="77777777" w:rsidR="000F7377" w:rsidRDefault="000F7377"/>
    <w:p w14:paraId="6D687399" w14:textId="77777777" w:rsidR="000F7377" w:rsidRDefault="000F7377">
      <w:r xmlns:w="http://schemas.openxmlformats.org/wordprocessingml/2006/main">
        <w:t xml:space="preserve">2. زندگی بر اساس آنچه می دانیم: پیروی از عیسی و تجربه صلح خداوند</w:t>
      </w:r>
    </w:p>
    <w:p w14:paraId="5B279DA1" w14:textId="77777777" w:rsidR="000F7377" w:rsidRDefault="000F7377"/>
    <w:p w14:paraId="19D71CCE" w14:textId="77777777" w:rsidR="000F7377" w:rsidRDefault="000F7377">
      <w:r xmlns:w="http://schemas.openxmlformats.org/wordprocessingml/2006/main">
        <w:t xml:space="preserve">1. کولسیان 3:16 -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w:t>
      </w:r>
    </w:p>
    <w:p w14:paraId="6C78D337" w14:textId="77777777" w:rsidR="000F7377" w:rsidRDefault="000F7377"/>
    <w:p w14:paraId="724BD0A6" w14:textId="77777777" w:rsidR="000F7377" w:rsidRDefault="000F7377">
      <w:r xmlns:w="http://schemas.openxmlformats.org/wordprocessingml/2006/main">
        <w:t xml:space="preserve">2. یوحنا 14:27 - صلح را برای شما می‌گذارم، سلامتی خود را به شما می‌دهم. دلت مضطرب نشود و نترسد.</w:t>
      </w:r>
    </w:p>
    <w:p w14:paraId="61907141" w14:textId="77777777" w:rsidR="000F7377" w:rsidRDefault="000F7377"/>
    <w:p w14:paraId="7D55BBAD" w14:textId="77777777" w:rsidR="000F7377" w:rsidRDefault="000F7377">
      <w:r xmlns:w="http://schemas.openxmlformats.org/wordprocessingml/2006/main">
        <w:t xml:space="preserve">فیلیپیان 4:10 اما من در خداوند بسیار شادمان شدم که اکنون در نهایت مراقبت شما از من دوباره رشد کرده است. در آن شما نیز مراقب بودید، اما فرصت نداشتید.</w:t>
      </w:r>
    </w:p>
    <w:p w14:paraId="5D0DDFB8" w14:textId="77777777" w:rsidR="000F7377" w:rsidRDefault="000F7377"/>
    <w:p w14:paraId="784C8A0E" w14:textId="77777777" w:rsidR="000F7377" w:rsidRDefault="000F7377">
      <w:r xmlns:w="http://schemas.openxmlformats.org/wordprocessingml/2006/main">
        <w:t xml:space="preserve">گوینده در خداوند خوشحال شد زیرا توجه دیگران نسبت به او دوباره شکوفا شد، علیرغم اینکه در ابتدا فرصتی برای این کار نداشتند.</w:t>
      </w:r>
    </w:p>
    <w:p w14:paraId="2B5930BA" w14:textId="77777777" w:rsidR="000F7377" w:rsidRDefault="000F7377"/>
    <w:p w14:paraId="17AF09F1" w14:textId="77777777" w:rsidR="000F7377" w:rsidRDefault="000F7377">
      <w:r xmlns:w="http://schemas.openxmlformats.org/wordprocessingml/2006/main">
        <w:t xml:space="preserve">1. در خداوند برای برکات مراقبت از دیگران شادی کنید.</w:t>
      </w:r>
    </w:p>
    <w:p w14:paraId="311D2922" w14:textId="77777777" w:rsidR="000F7377" w:rsidRDefault="000F7377"/>
    <w:p w14:paraId="46BFDB3D" w14:textId="77777777" w:rsidR="000F7377" w:rsidRDefault="000F7377">
      <w:r xmlns:w="http://schemas.openxmlformats.org/wordprocessingml/2006/main">
        <w:t xml:space="preserve">2. لحظه های مراقبت و مهربانی را که در زندگی دریافت می کنیم قدر بدانیم.</w:t>
      </w:r>
    </w:p>
    <w:p w14:paraId="494A7D7D" w14:textId="77777777" w:rsidR="000F7377" w:rsidRDefault="000F7377"/>
    <w:p w14:paraId="49BD0571" w14:textId="77777777" w:rsidR="000F7377" w:rsidRDefault="000F7377">
      <w:r xmlns:w="http://schemas.openxmlformats.org/wordprocessingml/2006/main">
        <w:t xml:space="preserve">1. 1 تسالونیکیان 5:18 - "در هر چیزی شکرگزاری کنید، زیرا اراده خدا در مسیح عیسی برای شما این است."</w:t>
      </w:r>
    </w:p>
    <w:p w14:paraId="7386A281" w14:textId="77777777" w:rsidR="000F7377" w:rsidRDefault="000F7377"/>
    <w:p w14:paraId="0F1522A1" w14:textId="77777777" w:rsidR="000F7377" w:rsidRDefault="000F7377">
      <w:r xmlns:w="http://schemas.openxmlformats.org/wordprocessingml/2006/main">
        <w:t xml:space="preserve">2. عبرانیان 10:24 - "و یکدیگر را در نظر بگیریم تا محبت و اعمال نیک را برانگیزیم."</w:t>
      </w:r>
    </w:p>
    <w:p w14:paraId="38DE4664" w14:textId="77777777" w:rsidR="000F7377" w:rsidRDefault="000F7377"/>
    <w:p w14:paraId="423F443E" w14:textId="77777777" w:rsidR="000F7377" w:rsidRDefault="000F7377">
      <w:r xmlns:w="http://schemas.openxmlformats.org/wordprocessingml/2006/main">
        <w:t xml:space="preserve">فیلیپیان 4:11 نه این که در مورد کمبود صحبت کنم، زیرا آموخته ام که در هر حالتی که هستم به آن راضی باشم.</w:t>
      </w:r>
    </w:p>
    <w:p w14:paraId="1029D72B" w14:textId="77777777" w:rsidR="000F7377" w:rsidRDefault="000F7377"/>
    <w:p w14:paraId="30303B87" w14:textId="77777777" w:rsidR="000F7377" w:rsidRDefault="000F7377">
      <w:r xmlns:w="http://schemas.openxmlformats.org/wordprocessingml/2006/main">
        <w:t xml:space="preserve">این قطعه از رضایت، صرف نظر از شرایط فرد صحبت می کند.</w:t>
      </w:r>
    </w:p>
    <w:p w14:paraId="456878A5" w14:textId="77777777" w:rsidR="000F7377" w:rsidRDefault="000F7377"/>
    <w:p w14:paraId="53E91A2C" w14:textId="77777777" w:rsidR="000F7377" w:rsidRDefault="000F7377">
      <w:r xmlns:w="http://schemas.openxmlformats.org/wordprocessingml/2006/main">
        <w:t xml:space="preserve">1. «قناعت: راهی به سوی صلح»</w:t>
      </w:r>
    </w:p>
    <w:p w14:paraId="309DE7B9" w14:textId="77777777" w:rsidR="000F7377" w:rsidRDefault="000F7377"/>
    <w:p w14:paraId="34CF609A" w14:textId="77777777" w:rsidR="000F7377" w:rsidRDefault="000F7377">
      <w:r xmlns:w="http://schemas.openxmlformats.org/wordprocessingml/2006/main">
        <w:t xml:space="preserve">2. «قناعت: نعمتی در مبدل»</w:t>
      </w:r>
    </w:p>
    <w:p w14:paraId="12B9B6DC" w14:textId="77777777" w:rsidR="000F7377" w:rsidRDefault="000F7377"/>
    <w:p w14:paraId="79A8D143" w14:textId="77777777" w:rsidR="000F7377" w:rsidRDefault="000F7377">
      <w:r xmlns:w="http://schemas.openxmlformats.org/wordprocessingml/2006/main">
        <w:t xml:space="preserve">1. متی 6:25-34 - عیسی آموزش می دهد که نگران دارایی های مادی نباشید.</w:t>
      </w:r>
    </w:p>
    <w:p w14:paraId="5C70F225" w14:textId="77777777" w:rsidR="000F7377" w:rsidRDefault="000F7377"/>
    <w:p w14:paraId="74066A8D" w14:textId="77777777" w:rsidR="000F7377" w:rsidRDefault="000F7377">
      <w:r xmlns:w="http://schemas.openxmlformats.org/wordprocessingml/2006/main">
        <w:t xml:space="preserve">2. یعقوب 1: 2-4 - آزمایش ایمان و شادی در آزمایشات.</w:t>
      </w:r>
    </w:p>
    <w:p w14:paraId="35329FC1" w14:textId="77777777" w:rsidR="000F7377" w:rsidRDefault="000F7377"/>
    <w:p w14:paraId="722784C1" w14:textId="77777777" w:rsidR="000F7377" w:rsidRDefault="000F7377">
      <w:r xmlns:w="http://schemas.openxmlformats.org/wordprocessingml/2006/main">
        <w:t xml:space="preserve">فیلیپیان 4:12 من می دانم که چگونه ذلت باشم و می دانم چگونه زیاد شوم: در هر کجا و در همه چیز به من دستور داده شده است که هم سیر باشم و هم گرسنه باشم، هم زیاد شوم و هم نیاز.</w:t>
      </w:r>
    </w:p>
    <w:p w14:paraId="711CD18D" w14:textId="77777777" w:rsidR="000F7377" w:rsidRDefault="000F7377"/>
    <w:p w14:paraId="79A00EB9" w14:textId="77777777" w:rsidR="000F7377" w:rsidRDefault="000F7377">
      <w:r xmlns:w="http://schemas.openxmlformats.org/wordprocessingml/2006/main">
        <w:t xml:space="preserve">این قسمت ما را تشویق می‌کند که در هر شرایطی، خواه کم یا زیاد، راضی بمانیم.</w:t>
      </w:r>
    </w:p>
    <w:p w14:paraId="0C61BCD5" w14:textId="77777777" w:rsidR="000F7377" w:rsidRDefault="000F7377"/>
    <w:p w14:paraId="1C95E0F7" w14:textId="77777777" w:rsidR="000F7377" w:rsidRDefault="000F7377">
      <w:r xmlns:w="http://schemas.openxmlformats.org/wordprocessingml/2006/main">
        <w:t xml:space="preserve">1: «قناعت در فراوانی و کمبود»</w:t>
      </w:r>
    </w:p>
    <w:p w14:paraId="3CE4364D" w14:textId="77777777" w:rsidR="000F7377" w:rsidRDefault="000F7377"/>
    <w:p w14:paraId="1A040842" w14:textId="77777777" w:rsidR="000F7377" w:rsidRDefault="000F7377">
      <w:r xmlns:w="http://schemas.openxmlformats.org/wordprocessingml/2006/main">
        <w:t xml:space="preserve">2: "یافتن تعادل در همه چیز"</w:t>
      </w:r>
    </w:p>
    <w:p w14:paraId="27BD8F1D" w14:textId="77777777" w:rsidR="000F7377" w:rsidRDefault="000F7377"/>
    <w:p w14:paraId="2E281BC9" w14:textId="77777777" w:rsidR="000F7377" w:rsidRDefault="000F7377">
      <w:r xmlns:w="http://schemas.openxmlformats.org/wordprocessingml/2006/main">
        <w:t xml:space="preserve">1: مزمور 37:3-5 - به خداوند اعتماد کنید و نیکی کنید. در زمین ساکن شوید و از چراگاه امن لذت ببرید. از خداوند لذت ببرید و او خواسته های دلتان را به شما خواهد داد. راه خود را به خداوند بسپارید. به او اعتماد کنید و او این کار را انجام خواهد داد.</w:t>
      </w:r>
    </w:p>
    <w:p w14:paraId="53BEB61A" w14:textId="77777777" w:rsidR="000F7377" w:rsidRDefault="000F7377"/>
    <w:p w14:paraId="565CD33E" w14:textId="77777777" w:rsidR="000F7377" w:rsidRDefault="000F7377">
      <w:r xmlns:w="http://schemas.openxmlformats.org/wordprocessingml/2006/main">
        <w:t xml:space="preserve">2: یعقوب 4: 13-15 - اکنون بیایید، ای که می گویید: "امروز یا فردا به فلان شهر می رویم و یک سال را در آنجا می گذرانیم و تجارت می کنیم و سود می بریم" - اما نمی دانید فردا چه خواهد شد. آوردن زندگی شما چیست؟ زیرا تو غباری هستی که برای مدتی کوتاه ظاهر می شود و سپس ناپدید می شود. در عوض باید بگویید: "اگر خداوند بخواهد، ما زندگی خواهیم کرد و این یا آن را انجام خواهیم داد."</w:t>
      </w:r>
    </w:p>
    <w:p w14:paraId="4220DC85" w14:textId="77777777" w:rsidR="000F7377" w:rsidRDefault="000F7377"/>
    <w:p w14:paraId="01B8C2D8" w14:textId="77777777" w:rsidR="000F7377" w:rsidRDefault="000F7377">
      <w:r xmlns:w="http://schemas.openxmlformats.org/wordprocessingml/2006/main">
        <w:t xml:space="preserve">فیلیپیان 4:13 من می توانم همه چیز را به وسیله مسیح که مرا تقویت می کند انجام دهم.</w:t>
      </w:r>
    </w:p>
    <w:p w14:paraId="28179ADB" w14:textId="77777777" w:rsidR="000F7377" w:rsidRDefault="000F7377"/>
    <w:p w14:paraId="2C9C9ADB" w14:textId="77777777" w:rsidR="000F7377" w:rsidRDefault="000F7377">
      <w:r xmlns:w="http://schemas.openxmlformats.org/wordprocessingml/2006/main">
        <w:t xml:space="preserve">این قطعه بر قدرت عیسی مسیح برای کمک به ما برای غلبه بر همه موانع زندگی تأکید می کند.</w:t>
      </w:r>
    </w:p>
    <w:p w14:paraId="0EED7F21" w14:textId="77777777" w:rsidR="000F7377" w:rsidRDefault="000F7377"/>
    <w:p w14:paraId="4832D7F9" w14:textId="77777777" w:rsidR="000F7377" w:rsidRDefault="000F7377">
      <w:r xmlns:w="http://schemas.openxmlformats.org/wordprocessingml/2006/main">
        <w:t xml:space="preserve">1. قدرت عیسی: چگونه می توانیم با کمک او هر کاری را انجام دهیم</w:t>
      </w:r>
    </w:p>
    <w:p w14:paraId="61945421" w14:textId="77777777" w:rsidR="000F7377" w:rsidRDefault="000F7377"/>
    <w:p w14:paraId="126C6CAE" w14:textId="77777777" w:rsidR="000F7377" w:rsidRDefault="000F7377">
      <w:r xmlns:w="http://schemas.openxmlformats.org/wordprocessingml/2006/main">
        <w:t xml:space="preserve">2. دستیابی به غیرممکن: قدرت عیسی برای غلبه بر هر چالش</w:t>
      </w:r>
    </w:p>
    <w:p w14:paraId="6491F7E5" w14:textId="77777777" w:rsidR="000F7377" w:rsidRDefault="000F7377"/>
    <w:p w14:paraId="4EDFFE3B" w14:textId="77777777" w:rsidR="000F7377" w:rsidRDefault="000F7377">
      <w:r xmlns:w="http://schemas.openxmlformats.org/wordprocessingml/2006/main">
        <w:t xml:space="preserve">1. متی 19:26 - اما عیسی [آنها را] دید و به آنها گفت: «این برای مردم غیرممکن است. اما با خدا همه چیز ممکن است.</w:t>
      </w:r>
    </w:p>
    <w:p w14:paraId="022908CF" w14:textId="77777777" w:rsidR="000F7377" w:rsidRDefault="000F7377"/>
    <w:p w14:paraId="7B43ABD6" w14:textId="77777777" w:rsidR="000F7377" w:rsidRDefault="000F7377">
      <w:r xmlns:w="http://schemas.openxmlformats.org/wordprocessingml/2006/main">
        <w:t xml:space="preserve">2. افسسیان 3:20 - اکنون به او که می تواند بیش از هر چیزی که ما می خواهیم یا فکر می کنیم، بر اساس نیرویی که در ما ایجاد می کند، بسیار زیاد انجام دهد.</w:t>
      </w:r>
    </w:p>
    <w:p w14:paraId="6E242B40" w14:textId="77777777" w:rsidR="000F7377" w:rsidRDefault="000F7377"/>
    <w:p w14:paraId="7C9C266A" w14:textId="77777777" w:rsidR="000F7377" w:rsidRDefault="000F7377">
      <w:r xmlns:w="http://schemas.openxmlformats.org/wordprocessingml/2006/main">
        <w:t xml:space="preserve">فیلیپیان 4:14 با وجود اینکه نیکو کردید که با مصیبت من ارتباط برقرار کردید.</w:t>
      </w:r>
    </w:p>
    <w:p w14:paraId="0D7AAD91" w14:textId="77777777" w:rsidR="000F7377" w:rsidRDefault="000F7377"/>
    <w:p w14:paraId="36614D4C" w14:textId="77777777" w:rsidR="000F7377" w:rsidRDefault="000F7377">
      <w:r xmlns:w="http://schemas.openxmlformats.org/wordprocessingml/2006/main">
        <w:t xml:space="preserve">این قسمت از سخاوت فیلیپیان در تأمین نیازهای پولس در مصیبت خود صحبت می کند.</w:t>
      </w:r>
    </w:p>
    <w:p w14:paraId="4DDF2A3C" w14:textId="77777777" w:rsidR="000F7377" w:rsidRDefault="000F7377"/>
    <w:p w14:paraId="05642088" w14:textId="77777777" w:rsidR="000F7377" w:rsidRDefault="000F7377">
      <w:r xmlns:w="http://schemas.openxmlformats.org/wordprocessingml/2006/main">
        <w:t xml:space="preserve">1: سخاوت ثمره روح است.</w:t>
      </w:r>
    </w:p>
    <w:p w14:paraId="6D40C7FC" w14:textId="77777777" w:rsidR="000F7377" w:rsidRDefault="000F7377"/>
    <w:p w14:paraId="694512CB" w14:textId="77777777" w:rsidR="000F7377" w:rsidRDefault="000F7377">
      <w:r xmlns:w="http://schemas.openxmlformats.org/wordprocessingml/2006/main">
        <w:t xml:space="preserve">2: خداوند به سخاوت پاداش می دهد.</w:t>
      </w:r>
    </w:p>
    <w:p w14:paraId="19EEE684" w14:textId="77777777" w:rsidR="000F7377" w:rsidRDefault="000F7377"/>
    <w:p w14:paraId="7D0E1796" w14:textId="77777777" w:rsidR="000F7377" w:rsidRDefault="000F7377">
      <w:r xmlns:w="http://schemas.openxmlformats.org/wordprocessingml/2006/main">
        <w:t xml:space="preserve">1: لوقا 6:38 - "ببخشید و به شما داده خواهد شد: پیمانه خوب، فشرده، تکان داده شده و دویدن در آغوش شما قرار می گیرد. زیرا با همان پیمانه ای که شما استفاده می کنید، اندازه گیری می شود. برگردیم به تو."</w:t>
      </w:r>
    </w:p>
    <w:p w14:paraId="20ABDA31" w14:textId="77777777" w:rsidR="000F7377" w:rsidRDefault="000F7377"/>
    <w:p w14:paraId="7BDE57A6" w14:textId="77777777" w:rsidR="000F7377" w:rsidRDefault="000F7377">
      <w:r xmlns:w="http://schemas.openxmlformats.org/wordprocessingml/2006/main">
        <w:t xml:space="preserve">2: غلاطیان 6: 7-8 - "فریب نخورید، خدا مورد تمسخر قرار نمی گیرد، زیرا هر چه انسان بکارد، همان را درو خواهد کرد. زیرا هر که برای بدن خود بکارد، از بدن خود فساد درو خواهد کرد، اما هر که بکارد برای روح روح روح زندگی جاودانی درو خواهد کرد.»</w:t>
      </w:r>
    </w:p>
    <w:p w14:paraId="1BD570F2" w14:textId="77777777" w:rsidR="000F7377" w:rsidRDefault="000F7377"/>
    <w:p w14:paraId="665AAE48" w14:textId="77777777" w:rsidR="000F7377" w:rsidRDefault="000F7377">
      <w:r xmlns:w="http://schemas.openxmlformats.org/wordprocessingml/2006/main">
        <w:t xml:space="preserve">فیلیپیان 4:15 اکنون شما فیلیپیان نیز می‌دانید که در آغاز انجیل، هنگامی که از مقدونیه خارج شدم، هیچ کلیسایی در مورد دادن و گرفتن با من ارتباط برقرار نکرد، مگر شما.</w:t>
      </w:r>
    </w:p>
    <w:p w14:paraId="3FDCED1A" w14:textId="77777777" w:rsidR="000F7377" w:rsidRDefault="000F7377"/>
    <w:p w14:paraId="1980DC55" w14:textId="77777777" w:rsidR="000F7377" w:rsidRDefault="000F7377">
      <w:r xmlns:w="http://schemas.openxmlformats.org/wordprocessingml/2006/main">
        <w:t xml:space="preserve">پولس از کلیسای فیلیپی برای حمایت مالی سخاوتمندانه آنها از خدمتش تشکر کرد.</w:t>
      </w:r>
    </w:p>
    <w:p w14:paraId="7F917334" w14:textId="77777777" w:rsidR="000F7377" w:rsidRDefault="000F7377"/>
    <w:p w14:paraId="09FD994A" w14:textId="77777777" w:rsidR="000F7377" w:rsidRDefault="000F7377">
      <w:r xmlns:w="http://schemas.openxmlformats.org/wordprocessingml/2006/main">
        <w:t xml:space="preserve">1. سخاوت کلیسای فیلیپی: نمونه ای از زندگی خداپسندانه</w:t>
      </w:r>
    </w:p>
    <w:p w14:paraId="60EE680C" w14:textId="77777777" w:rsidR="000F7377" w:rsidRDefault="000F7377"/>
    <w:p w14:paraId="351A8F18" w14:textId="77777777" w:rsidR="000F7377" w:rsidRDefault="000F7377">
      <w:r xmlns:w="http://schemas.openxmlformats.org/wordprocessingml/2006/main">
        <w:t xml:space="preserve">2. برکات بخشش و دریافت در بدن مسیح</w:t>
      </w:r>
    </w:p>
    <w:p w14:paraId="56F0536D" w14:textId="77777777" w:rsidR="000F7377" w:rsidRDefault="000F7377"/>
    <w:p w14:paraId="5CBD4FEB" w14:textId="77777777" w:rsidR="000F7377" w:rsidRDefault="000F7377">
      <w:r xmlns:w="http://schemas.openxmlformats.org/wordprocessingml/2006/main">
        <w:t xml:space="preserve">1. 2 قرنتیان 9: 7 - "هر کس باید آن گونه که در دل خود تصمیم گرفته است، نه از روی اکراه و نه از روی اجبار، زیرا خدا بخشنده با نشاط را دوست دارد."</w:t>
      </w:r>
    </w:p>
    <w:p w14:paraId="65AFC39C" w14:textId="77777777" w:rsidR="000F7377" w:rsidRDefault="000F7377"/>
    <w:p w14:paraId="22F01E53" w14:textId="77777777" w:rsidR="000F7377" w:rsidRDefault="000F7377">
      <w:r xmlns:w="http://schemas.openxmlformats.org/wordprocessingml/2006/main">
        <w:t xml:space="preserve">2. لوقا 6:38 - «ببخشید و به شما داده خواهد شد. یک پیمانه خوب، فشرده، با هم تکان داده شده و دویدن، در دامان شما ریخته می شود. زیرا با پیمانه ای که به کار می برید، برای شما سنجیده می شود.»</w:t>
      </w:r>
    </w:p>
    <w:p w14:paraId="70C82A25" w14:textId="77777777" w:rsidR="000F7377" w:rsidRDefault="000F7377"/>
    <w:p w14:paraId="4A05BF08" w14:textId="77777777" w:rsidR="000F7377" w:rsidRDefault="000F7377">
      <w:r xmlns:w="http://schemas.openxmlformats.org/wordprocessingml/2006/main">
        <w:t xml:space="preserve">فیلیپیان 4:16 زیرا حتی در تسالونیکیه بارها و بارها برای نیاز من فرستادید.</w:t>
      </w:r>
    </w:p>
    <w:p w14:paraId="597E7DD5" w14:textId="77777777" w:rsidR="000F7377" w:rsidRDefault="000F7377"/>
    <w:p w14:paraId="64AE2BBE" w14:textId="77777777" w:rsidR="000F7377" w:rsidRDefault="000F7377">
      <w:r xmlns:w="http://schemas.openxmlformats.org/wordprocessingml/2006/main">
        <w:t xml:space="preserve">این قسمت درباره فیلیپیانی است که برای پولس در تسالونیکی کمک می فرستند.</w:t>
      </w:r>
    </w:p>
    <w:p w14:paraId="08D11049" w14:textId="77777777" w:rsidR="000F7377" w:rsidRDefault="000F7377"/>
    <w:p w14:paraId="576A8873" w14:textId="77777777" w:rsidR="000F7377" w:rsidRDefault="000F7377">
      <w:r xmlns:w="http://schemas.openxmlformats.org/wordprocessingml/2006/main">
        <w:t xml:space="preserve">1. قدرت سخاوت: چگونه بخشش به دیگران می تواند محقق شود</w:t>
      </w:r>
    </w:p>
    <w:p w14:paraId="2D018C01" w14:textId="77777777" w:rsidR="000F7377" w:rsidRDefault="000F7377"/>
    <w:p w14:paraId="2F64CF3E" w14:textId="77777777" w:rsidR="000F7377" w:rsidRDefault="000F7377">
      <w:r xmlns:w="http://schemas.openxmlformats.org/wordprocessingml/2006/main">
        <w:t xml:space="preserve">2. لذت کمک به دیگران: چگونه همه ما می توانیم تفاوت ایجاد کنیم</w:t>
      </w:r>
    </w:p>
    <w:p w14:paraId="496F3EF0" w14:textId="77777777" w:rsidR="000F7377" w:rsidRDefault="000F7377"/>
    <w:p w14:paraId="4BCE469E" w14:textId="77777777" w:rsidR="000F7377" w:rsidRDefault="000F7377">
      <w:r xmlns:w="http://schemas.openxmlformats.org/wordprocessingml/2006/main">
        <w:t xml:space="preserve">1. لوقا 6:38 - "ببخشید و به شما داده خواهد شد. پیمانه خوب، فشرده، تکان داده شده و دویدن در دامان شما ریخته خواهد شد. زیرا با پیمانه ای که به کار می برید، اندازه گیری می شود. شما."</w:t>
      </w:r>
    </w:p>
    <w:p w14:paraId="4377F58A" w14:textId="77777777" w:rsidR="000F7377" w:rsidRDefault="000F7377"/>
    <w:p w14:paraId="6C137650" w14:textId="77777777" w:rsidR="000F7377" w:rsidRDefault="000F7377">
      <w:r xmlns:w="http://schemas.openxmlformats.org/wordprocessingml/2006/main">
        <w:t xml:space="preserve">2. متی 10:8 - "بیماران را شفا دهید، مردگان را زنده کنید، جذامیان را پاکسازی کنید، شیاطین را بیرون کنید. رایگان دریافت کرده اید، رایگان بدهید."</w:t>
      </w:r>
    </w:p>
    <w:p w14:paraId="41AECA55" w14:textId="77777777" w:rsidR="000F7377" w:rsidRDefault="000F7377"/>
    <w:p w14:paraId="6994EEAD" w14:textId="77777777" w:rsidR="000F7377" w:rsidRDefault="000F7377">
      <w:r xmlns:w="http://schemas.openxmlformats.org/wordprocessingml/2006/main">
        <w:t xml:space="preserve">فیلیپیان 4:17 نه به این دلیل که هدایایی می‌خواهم، بلکه میوه‌ای را می‌خواهم که به حساب شما فراوان باشد.</w:t>
      </w:r>
    </w:p>
    <w:p w14:paraId="11954DD9" w14:textId="77777777" w:rsidR="000F7377" w:rsidRDefault="000F7377"/>
    <w:p w14:paraId="27D83FFF" w14:textId="77777777" w:rsidR="000F7377" w:rsidRDefault="000F7377">
      <w:r xmlns:w="http://schemas.openxmlformats.org/wordprocessingml/2006/main">
        <w:t xml:space="preserve">پولس فیلیپیان را تشویق می‌کند که نه از روی تعهد، بلکه از روی عشق و شادی، به کار تبلیغی او بپردازند.</w:t>
      </w:r>
    </w:p>
    <w:p w14:paraId="2E1BDC06" w14:textId="77777777" w:rsidR="000F7377" w:rsidRDefault="000F7377"/>
    <w:p w14:paraId="7DD4A978" w14:textId="77777777" w:rsidR="000F7377" w:rsidRDefault="000F7377">
      <w:r xmlns:w="http://schemas.openxmlformats.org/wordprocessingml/2006/main">
        <w:t xml:space="preserve">1. بخشندگی شادی آور: قدرت بخشش با قلبی سپاسگزار</w:t>
      </w:r>
    </w:p>
    <w:p w14:paraId="627651E2" w14:textId="77777777" w:rsidR="000F7377" w:rsidRDefault="000F7377"/>
    <w:p w14:paraId="70303D84" w14:textId="77777777" w:rsidR="000F7377" w:rsidRDefault="000F7377">
      <w:r xmlns:w="http://schemas.openxmlformats.org/wordprocessingml/2006/main">
        <w:t xml:space="preserve">2. برکات بخشش: چرا باید بدون توقع ببخشیم</w:t>
      </w:r>
    </w:p>
    <w:p w14:paraId="05B4D8CF" w14:textId="77777777" w:rsidR="000F7377" w:rsidRDefault="000F7377"/>
    <w:p w14:paraId="05EE2763" w14:textId="77777777" w:rsidR="000F7377" w:rsidRDefault="000F7377">
      <w:r xmlns:w="http://schemas.openxmlformats.org/wordprocessingml/2006/main">
        <w:t xml:space="preserve">1. دوم قرنتیان 9: 6-8</w:t>
      </w:r>
    </w:p>
    <w:p w14:paraId="1C69BE8F" w14:textId="77777777" w:rsidR="000F7377" w:rsidRDefault="000F7377"/>
    <w:p w14:paraId="1FC03344" w14:textId="77777777" w:rsidR="000F7377" w:rsidRDefault="000F7377">
      <w:r xmlns:w="http://schemas.openxmlformats.org/wordprocessingml/2006/main">
        <w:t xml:space="preserve">2. لوقا 6:38</w:t>
      </w:r>
    </w:p>
    <w:p w14:paraId="2B7B7DD6" w14:textId="77777777" w:rsidR="000F7377" w:rsidRDefault="000F7377"/>
    <w:p w14:paraId="3B97552E" w14:textId="77777777" w:rsidR="000F7377" w:rsidRDefault="000F7377">
      <w:r xmlns:w="http://schemas.openxmlformats.org/wordprocessingml/2006/main">
        <w:t xml:space="preserve">فیلیپیان 4:18 اما من همه چیز دارم و فراوان هستم. من سیر هستم، زیرا آنچه را که از شما فرستاده شده بود از اپافرودیتوس دریافت کردم، بوی خوش، قربانی پسندیده و پسند خدا.</w:t>
      </w:r>
    </w:p>
    <w:p w14:paraId="37ABA8C4" w14:textId="77777777" w:rsidR="000F7377" w:rsidRDefault="000F7377"/>
    <w:p w14:paraId="4F7645FD" w14:textId="77777777" w:rsidR="000F7377" w:rsidRDefault="000F7377">
      <w:r xmlns:w="http://schemas.openxmlformats.org/wordprocessingml/2006/main">
        <w:t xml:space="preserve">پولس رسول با هدیه سخاوتمندانه فیلیپیان برکت یافت، که هدیه ای پسندیده و قابل قبول برای خدا بود.</w:t>
      </w:r>
    </w:p>
    <w:p w14:paraId="0767CC23" w14:textId="77777777" w:rsidR="000F7377" w:rsidRDefault="000F7377"/>
    <w:p w14:paraId="340F0A4C" w14:textId="77777777" w:rsidR="000F7377" w:rsidRDefault="000F7377">
      <w:r xmlns:w="http://schemas.openxmlformats.org/wordprocessingml/2006/main">
        <w:t xml:space="preserve">1. پرورش شکرگزاری: چگونگی قدردانی از نعمت های خداوند</w:t>
      </w:r>
    </w:p>
    <w:p w14:paraId="400AC633" w14:textId="77777777" w:rsidR="000F7377" w:rsidRDefault="000F7377"/>
    <w:p w14:paraId="78625C07" w14:textId="77777777" w:rsidR="000F7377" w:rsidRDefault="000F7377">
      <w:r xmlns:w="http://schemas.openxmlformats.org/wordprocessingml/2006/main">
        <w:t xml:space="preserve">2. قدرت سخاوت: چگونه با قلبی پاک ببخشیم</w:t>
      </w:r>
    </w:p>
    <w:p w14:paraId="70718003" w14:textId="77777777" w:rsidR="000F7377" w:rsidRDefault="000F7377"/>
    <w:p w14:paraId="4D48DC83" w14:textId="77777777" w:rsidR="000F7377" w:rsidRDefault="000F7377">
      <w:r xmlns:w="http://schemas.openxmlformats.org/wordprocessingml/2006/main">
        <w:t xml:space="preserve">1. دوم قرنتیان 9: 6-7 - «این را به خاطر بسپار: هر که کم بکارد، کم درو خواهد کرد و هر که سخاوتمندانه بکارد سخاوتمندانه نیز درو خواهد کرد. هر یک از شما باید آنچه را که در دل خود تصمیم گرفته اید بدهد، نه از روی اکراه و اجبار، زیرا خداوند بخشنده شاداب را دوست دارد.»</w:t>
      </w:r>
    </w:p>
    <w:p w14:paraId="7F407D4E" w14:textId="77777777" w:rsidR="000F7377" w:rsidRDefault="000F7377"/>
    <w:p w14:paraId="681412DE" w14:textId="77777777" w:rsidR="000F7377" w:rsidRDefault="000F7377">
      <w:r xmlns:w="http://schemas.openxmlformats.org/wordprocessingml/2006/main">
        <w:t xml:space="preserve">2. عبرانیان 13:16 - "و نیکی کردن و شریک شدن با دیگران را فراموش مکن، زیرا با چنین قربانی هایی خدا راضی است."</w:t>
      </w:r>
    </w:p>
    <w:p w14:paraId="6524C076" w14:textId="77777777" w:rsidR="000F7377" w:rsidRDefault="000F7377"/>
    <w:p w14:paraId="4DF86BB2" w14:textId="77777777" w:rsidR="000F7377" w:rsidRDefault="000F7377">
      <w:r xmlns:w="http://schemas.openxmlformats.org/wordprocessingml/2006/main">
        <w:t xml:space="preserve">فیلیپیان 4:19 اما خدای من تمام نیازهای شما را برحسب ثروت خود در جلال به وسیله مسیح عیسی برآورده خواهد کرد.</w:t>
      </w:r>
    </w:p>
    <w:p w14:paraId="4E487D08" w14:textId="77777777" w:rsidR="000F7377" w:rsidRDefault="000F7377"/>
    <w:p w14:paraId="4DF16EED" w14:textId="77777777" w:rsidR="000F7377" w:rsidRDefault="000F7377">
      <w:r xmlns:w="http://schemas.openxmlformats.org/wordprocessingml/2006/main">
        <w:t xml:space="preserve">خدا تمام نیازهای ما را مطابق ثروت با شکوه خود در مسیح عیسی تأمین خواهد کرد.</w:t>
      </w:r>
    </w:p>
    <w:p w14:paraId="42395DD4" w14:textId="77777777" w:rsidR="000F7377" w:rsidRDefault="000F7377"/>
    <w:p w14:paraId="2DD15ECA" w14:textId="77777777" w:rsidR="000F7377" w:rsidRDefault="000F7377">
      <w:r xmlns:w="http://schemas.openxmlformats.org/wordprocessingml/2006/main">
        <w:t xml:space="preserve">1. خداوند روزی دهنده است: به او اعتماد کنیم</w:t>
      </w:r>
    </w:p>
    <w:p w14:paraId="542E3DE1" w14:textId="77777777" w:rsidR="000F7377" w:rsidRDefault="000F7377"/>
    <w:p w14:paraId="0D08BA0E" w14:textId="77777777" w:rsidR="000F7377" w:rsidRDefault="000F7377">
      <w:r xmlns:w="http://schemas.openxmlformats.org/wordprocessingml/2006/main">
        <w:t xml:space="preserve">2. توکل بر خدا برای رزق در هنگام نیاز</w:t>
      </w:r>
    </w:p>
    <w:p w14:paraId="22D67258" w14:textId="77777777" w:rsidR="000F7377" w:rsidRDefault="000F7377"/>
    <w:p w14:paraId="17ED69D8" w14:textId="77777777" w:rsidR="000F7377" w:rsidRDefault="000F7377">
      <w:r xmlns:w="http://schemas.openxmlformats.org/wordprocessingml/2006/main">
        <w:t xml:space="preserve">1. متی 6:25-34 - در مورد زندگی خود، آنچه خواهید خورد یا خواهید نوشیدند، یا در مورد بدن خود، آنچه که خواهید پوشید نگران نباشید.</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مزمور 145:15-16 - خداوند در همه راههای خود عادل و در همه اعمال خود مهربان است.</w:t>
      </w:r>
    </w:p>
    <w:p w14:paraId="41418BAD" w14:textId="77777777" w:rsidR="000F7377" w:rsidRDefault="000F7377"/>
    <w:p w14:paraId="0A983F9F" w14:textId="77777777" w:rsidR="000F7377" w:rsidRDefault="000F7377">
      <w:r xmlns:w="http://schemas.openxmlformats.org/wordprocessingml/2006/main">
        <w:t xml:space="preserve">فیلیپیان 4:20 اکنون خدا و پدر ما تا ابدالاباد جلال باد. آمین</w:t>
      </w:r>
    </w:p>
    <w:p w14:paraId="0DCD6D17" w14:textId="77777777" w:rsidR="000F7377" w:rsidRDefault="000F7377"/>
    <w:p w14:paraId="1CDEB2EC" w14:textId="77777777" w:rsidR="000F7377" w:rsidRDefault="000F7377">
      <w:r xmlns:w="http://schemas.openxmlformats.org/wordprocessingml/2006/main">
        <w:t xml:space="preserve">این قطعه یک عبادت شناسی کوتاه است که در آن خداوند و جلال همیشگی او را می ستاید.</w:t>
      </w:r>
    </w:p>
    <w:p w14:paraId="2682B79E" w14:textId="77777777" w:rsidR="000F7377" w:rsidRDefault="000F7377"/>
    <w:p w14:paraId="7FCADE7E" w14:textId="77777777" w:rsidR="000F7377" w:rsidRDefault="000F7377">
      <w:r xmlns:w="http://schemas.openxmlformats.org/wordprocessingml/2006/main">
        <w:t xml:space="preserve">1: خدا پدر ماست و او سزاوار ستایش ما برای جلال ابدی خود است.</w:t>
      </w:r>
    </w:p>
    <w:p w14:paraId="24C68D86" w14:textId="77777777" w:rsidR="000F7377" w:rsidRDefault="000F7377"/>
    <w:p w14:paraId="703009FF" w14:textId="77777777" w:rsidR="000F7377" w:rsidRDefault="000F7377">
      <w:r xmlns:w="http://schemas.openxmlformats.org/wordprocessingml/2006/main">
        <w:t xml:space="preserve">2: اجازه دادن به جلال خدا برای درخشش در زندگی ما، دیگران را تشویق می کند تا عظمت او را جستجو کنند.</w:t>
      </w:r>
    </w:p>
    <w:p w14:paraId="7DFC5DF0" w14:textId="77777777" w:rsidR="000F7377" w:rsidRDefault="000F7377"/>
    <w:p w14:paraId="55ACCC61" w14:textId="77777777" w:rsidR="000F7377" w:rsidRDefault="000F7377">
      <w:r xmlns:w="http://schemas.openxmlformats.org/wordprocessingml/2006/main">
        <w:t xml:space="preserve">1: یعقوب 1:17 - هر هدیه خوب و کامل از بالا است، از پدر نورهای آسمانی نازل می شود، که مانند سایه های متحرک تغییر نمی کند.</w:t>
      </w:r>
    </w:p>
    <w:p w14:paraId="61297962" w14:textId="77777777" w:rsidR="000F7377" w:rsidRDefault="000F7377"/>
    <w:p w14:paraId="0F227DC5" w14:textId="77777777" w:rsidR="000F7377" w:rsidRDefault="000F7377">
      <w:r xmlns:w="http://schemas.openxmlformats.org/wordprocessingml/2006/main">
        <w:t xml:space="preserve">2: مزمور 145:1-3 - ای خدای من، پادشاه، تو را تجلیل خواهم کرد. نام تو را تا ابد ستایش خواهم کرد. هر روز تو را ستایش خواهم کرد و نام تو را تا ابدالاباد تمجید خواهم کرد. خداوند بزرگ و شایسته ستایش است. عظمت او را هیچ کس نمی تواند درک کند.</w:t>
      </w:r>
    </w:p>
    <w:p w14:paraId="393FA7E3" w14:textId="77777777" w:rsidR="000F7377" w:rsidRDefault="000F7377"/>
    <w:p w14:paraId="5A188794" w14:textId="77777777" w:rsidR="000F7377" w:rsidRDefault="000F7377">
      <w:r xmlns:w="http://schemas.openxmlformats.org/wordprocessingml/2006/main">
        <w:t xml:space="preserve">فیلیپیان 4:21 به هر قدیس در مسیح عیسی سلام کنید. برادرانی که با من هستند به شما سلام می کنند.</w:t>
      </w:r>
    </w:p>
    <w:p w14:paraId="7A1629FB" w14:textId="77777777" w:rsidR="000F7377" w:rsidRDefault="000F7377"/>
    <w:p w14:paraId="3F556DA2" w14:textId="77777777" w:rsidR="000F7377" w:rsidRDefault="000F7377">
      <w:r xmlns:w="http://schemas.openxmlformats.org/wordprocessingml/2006/main">
        <w:t xml:space="preserve">این قطعه درودی است از سوی پولس رسول به ایمانداران فیلیپی که آنها را تشویق می کند تا به نام عیسی به یکدیگر سلام کنند.</w:t>
      </w:r>
    </w:p>
    <w:p w14:paraId="4B5BA59C" w14:textId="77777777" w:rsidR="000F7377" w:rsidRDefault="000F7377"/>
    <w:p w14:paraId="15ED2FA3" w14:textId="77777777" w:rsidR="000F7377" w:rsidRDefault="000F7377">
      <w:r xmlns:w="http://schemas.openxmlformats.org/wordprocessingml/2006/main">
        <w:t xml:space="preserve">1. قدرت احوالپرسی در عیسی: چگونه تبادل کوچک مهربانی می تواند تأثیر بزرگی داشته باشد</w:t>
      </w:r>
    </w:p>
    <w:p w14:paraId="47492B26" w14:textId="77777777" w:rsidR="000F7377" w:rsidRDefault="000F7377"/>
    <w:p w14:paraId="5D092DB7" w14:textId="77777777" w:rsidR="000F7377" w:rsidRDefault="000F7377">
      <w:r xmlns:w="http://schemas.openxmlformats.org/wordprocessingml/2006/main">
        <w:t xml:space="preserve">2. وحدت در بدن مسیح: چگونه جامعه ای سالم از مؤمنان را پرورش دهیم</w:t>
      </w:r>
    </w:p>
    <w:p w14:paraId="442BA850" w14:textId="77777777" w:rsidR="000F7377" w:rsidRDefault="000F7377"/>
    <w:p w14:paraId="59E4CEF1" w14:textId="77777777" w:rsidR="000F7377" w:rsidRDefault="000F7377">
      <w:r xmlns:w="http://schemas.openxmlformats.org/wordprocessingml/2006/main">
        <w:t xml:space="preserve">1. عبرانیان 13: 1-2 «محبت برادرانه ادامه داشته باشد. از مهمان نوازی با بیگانگان غافل نشوید، زیرا </w:t>
      </w:r>
      <w:r xmlns:w="http://schemas.openxmlformats.org/wordprocessingml/2006/main">
        <w:lastRenderedPageBreak xmlns:w="http://schemas.openxmlformats.org/wordprocessingml/2006/main"/>
      </w:r>
      <w:r xmlns:w="http://schemas.openxmlformats.org/wordprocessingml/2006/main">
        <w:t xml:space="preserve">برخی فرشتگان را از این طریق غافل پذیرفته اند.»</w:t>
      </w:r>
    </w:p>
    <w:p w14:paraId="39E3D123" w14:textId="77777777" w:rsidR="000F7377" w:rsidRDefault="000F7377"/>
    <w:p w14:paraId="73DB0088" w14:textId="77777777" w:rsidR="000F7377" w:rsidRDefault="000F7377">
      <w:r xmlns:w="http://schemas.openxmlformats.org/wordprocessingml/2006/main">
        <w:t xml:space="preserve">2. رومیان 12: 9-10 «عشق صادقانه باشد. بیزاری از آنچه بد است; به آنچه خوب است محکم بچسب یکدیگر را با محبت برادرانه دوست بدارید. در نشان دادن افتخار از یکدیگر پیشی بگیرید.»</w:t>
      </w:r>
    </w:p>
    <w:p w14:paraId="33B052EC" w14:textId="77777777" w:rsidR="000F7377" w:rsidRDefault="000F7377"/>
    <w:p w14:paraId="0E6A08C5" w14:textId="77777777" w:rsidR="000F7377" w:rsidRDefault="000F7377">
      <w:r xmlns:w="http://schemas.openxmlformats.org/wordprocessingml/2006/main">
        <w:t xml:space="preserve">فیلیپیان 4:22 همه مقدسین به شما سلام می‌کنند، مخصوصاً آنها که از خاندان قیصر هستند.</w:t>
      </w:r>
    </w:p>
    <w:p w14:paraId="14DF29A9" w14:textId="77777777" w:rsidR="000F7377" w:rsidRDefault="000F7377"/>
    <w:p w14:paraId="504E05CB" w14:textId="77777777" w:rsidR="000F7377" w:rsidRDefault="000F7377">
      <w:r xmlns:w="http://schemas.openxmlformats.org/wordprocessingml/2006/main">
        <w:t xml:space="preserve">این قطعه از فیلیپیان 4:22 بر اهمیت احترام مسیحیان به صاحبان قدرت، حتی کسانی که ممکن است ایمان نداشته باشند، تأکید می کند.</w:t>
      </w:r>
    </w:p>
    <w:p w14:paraId="5C412EEF" w14:textId="77777777" w:rsidR="000F7377" w:rsidRDefault="000F7377"/>
    <w:p w14:paraId="4BB28022" w14:textId="77777777" w:rsidR="000F7377" w:rsidRDefault="000F7377">
      <w:r xmlns:w="http://schemas.openxmlformats.org/wordprocessingml/2006/main">
        <w:t xml:space="preserve">1. نقش احترام در زندگی مسیحی</w:t>
      </w:r>
    </w:p>
    <w:p w14:paraId="19EA751E" w14:textId="77777777" w:rsidR="000F7377" w:rsidRDefault="000F7377"/>
    <w:p w14:paraId="529BAE6E" w14:textId="77777777" w:rsidR="000F7377" w:rsidRDefault="000F7377">
      <w:r xmlns:w="http://schemas.openxmlformats.org/wordprocessingml/2006/main">
        <w:t xml:space="preserve">2. زندگی به صورت نمک و نور در جهان</w:t>
      </w:r>
    </w:p>
    <w:p w14:paraId="397F8415" w14:textId="77777777" w:rsidR="000F7377" w:rsidRDefault="000F7377"/>
    <w:p w14:paraId="6BFAF676" w14:textId="77777777" w:rsidR="000F7377" w:rsidRDefault="000F7377">
      <w:r xmlns:w="http://schemas.openxmlformats.org/wordprocessingml/2006/main">
        <w:t xml:space="preserve">1. رومیان 13: 1-7</w:t>
      </w:r>
    </w:p>
    <w:p w14:paraId="15CE0F18" w14:textId="77777777" w:rsidR="000F7377" w:rsidRDefault="000F7377"/>
    <w:p w14:paraId="1D25D9DF" w14:textId="77777777" w:rsidR="000F7377" w:rsidRDefault="000F7377">
      <w:r xmlns:w="http://schemas.openxmlformats.org/wordprocessingml/2006/main">
        <w:t xml:space="preserve">2. اول پطرس 2:13-17</w:t>
      </w:r>
    </w:p>
    <w:p w14:paraId="502404CC" w14:textId="77777777" w:rsidR="000F7377" w:rsidRDefault="000F7377"/>
    <w:p w14:paraId="10D8D636" w14:textId="77777777" w:rsidR="000F7377" w:rsidRDefault="000F7377">
      <w:r xmlns:w="http://schemas.openxmlformats.org/wordprocessingml/2006/main">
        <w:t xml:space="preserve">فیلیپیان 4:23 فیض خداوند ما عیسی مسیح با همه شما باد. آمین</w:t>
      </w:r>
    </w:p>
    <w:p w14:paraId="699E8FC2" w14:textId="77777777" w:rsidR="000F7377" w:rsidRDefault="000F7377"/>
    <w:p w14:paraId="02FE03E2" w14:textId="77777777" w:rsidR="000F7377" w:rsidRDefault="000F7377">
      <w:r xmlns:w="http://schemas.openxmlformats.org/wordprocessingml/2006/main">
        <w:t xml:space="preserve">این قطعه یک تبریک است و از خداوند عیسی مسیح درخواست می کند که با همه ما باشد.</w:t>
      </w:r>
    </w:p>
    <w:p w14:paraId="65E7B8FC" w14:textId="77777777" w:rsidR="000F7377" w:rsidRDefault="000F7377"/>
    <w:p w14:paraId="05B08B1F" w14:textId="77777777" w:rsidR="000F7377" w:rsidRDefault="000F7377">
      <w:r xmlns:w="http://schemas.openxmlformats.org/wordprocessingml/2006/main">
        <w:t xml:space="preserve">1. قدرت فیض: چگونه فیض عیسی مسیح می تواند زندگی شما را متحول کند</w:t>
      </w:r>
    </w:p>
    <w:p w14:paraId="60D5DA22" w14:textId="77777777" w:rsidR="000F7377" w:rsidRDefault="000F7377"/>
    <w:p w14:paraId="071E3B33" w14:textId="77777777" w:rsidR="000F7377" w:rsidRDefault="000F7377">
      <w:r xmlns:w="http://schemas.openxmlformats.org/wordprocessingml/2006/main">
        <w:t xml:space="preserve">2. دریافت فیض عیسی مسیح به چه معناست؟</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افسسیان 2: 8-9 - «زیرا به فیض از طریق ایمان نجات یافته اید. و این کار شما نیست. این هدیه خداست، نه نتیجه کارها، تا هیچ کس فخر نکند.»</w:t>
      </w:r>
    </w:p>
    <w:p w14:paraId="1AF166CF" w14:textId="77777777" w:rsidR="000F7377" w:rsidRDefault="000F7377"/>
    <w:p w14:paraId="3A01D7FC" w14:textId="77777777" w:rsidR="000F7377" w:rsidRDefault="000F7377">
      <w:r xmlns:w="http://schemas.openxmlformats.org/wordprocessingml/2006/main">
        <w:t xml:space="preserve">2. رومیان 6:14 - "زیرا گناه بر شما تسلط نخواهد داشت، زیرا شما تحت شریعت نیستید، بلکه تحت فیض هستید."</w:t>
      </w:r>
    </w:p>
    <w:p w14:paraId="73C7AEA4" w14:textId="77777777" w:rsidR="000F7377" w:rsidRDefault="000F7377"/>
    <w:p w14:paraId="69C30A99" w14:textId="77777777" w:rsidR="000F7377" w:rsidRDefault="000F7377">
      <w:r xmlns:w="http://schemas.openxmlformats.org/wordprocessingml/2006/main">
        <w:t xml:space="preserve">کولسیان 1 فصل اول رساله پولس به کولسیان است. در این فصل، پولس شکرگزاری خود را برای ایمان و عشق مؤمنان کولسی بیان می کند، برتری مسیح را تعالی می بخشد، و بر خدمت خود به عنوان خدمتگزار انجیل تأکید می کند.</w:t>
      </w:r>
    </w:p>
    <w:p w14:paraId="7A7A70E9" w14:textId="77777777" w:rsidR="000F7377" w:rsidRDefault="000F7377"/>
    <w:p w14:paraId="464A98F9" w14:textId="77777777" w:rsidR="000F7377" w:rsidRDefault="000F7377">
      <w:r xmlns:w="http://schemas.openxmlformats.org/wordprocessingml/2006/main">
        <w:t xml:space="preserve">پاراگراف اول: پولس با ابراز قدردانی از ایمان، عشق و امیدی که در میان ایمانداران کولسی آشکار شده است، شروع می کند (کولسیان 1: 1-8). او پاسخ آنها به انجیل و زندگی ثمربخش آنها را ستایش می کند. پولس به آنها اطمینان می دهد که دائماً برای آنها دعا می کند و از خدا می خواهد که آنها را با آگاهی از اراده خود پر کند و به آنها خرد و درک روحانی عطا کند.</w:t>
      </w:r>
    </w:p>
    <w:p w14:paraId="36DB6BE3" w14:textId="77777777" w:rsidR="000F7377" w:rsidRDefault="000F7377"/>
    <w:p w14:paraId="1AC6BEBB" w14:textId="77777777" w:rsidR="000F7377" w:rsidRDefault="000F7377">
      <w:r xmlns:w="http://schemas.openxmlformats.org/wordprocessingml/2006/main">
        <w:t xml:space="preserve">پاراگراف 2: پولس برتری مسیح را بر همه خلقت تعالی می بخشد (کولسیان 1: 9-20). او برای رشد آنها در دانش و خرد معنوی دعا می کند تا بتوانند به شیوه ای شایسته خداوند گام بردارند. پولس تأکید می کند که مسیح تصویر خداست، خالق همه چیزهای مرئی و نامرئی. او توضیح می دهد که چگونه همه چیز از طریق او و برای او خلق شده است. مسیح در همه چیز از جمله کار رستگاری او بر روی زمین از طریق مرگ بر صلیب برتری دارد.</w:t>
      </w:r>
    </w:p>
    <w:p w14:paraId="558FC88D" w14:textId="77777777" w:rsidR="000F7377" w:rsidRDefault="000F7377"/>
    <w:p w14:paraId="080DA10B" w14:textId="77777777" w:rsidR="000F7377" w:rsidRDefault="000F7377">
      <w:r xmlns:w="http://schemas.openxmlformats.org/wordprocessingml/2006/main">
        <w:t xml:space="preserve">پاراگراف سوم: این فصل با توضیح پولس در مورد خدمت خود به عنوان خدمتکاری که مسیح را اعلام می کند، پایان می یابد (کولسیان 1:21-29). او نشان می دهد که چگونه آنها زمانی از خدا بیگانه بودند اما اکنون از طریق قربانی مسیح آشتی کرده اند. پولس از در میان گذاشتن این راز ـ امید جلال ـ برای یهودیان و غیریهودیان به طور یکسان خوشحال می شود. او تلاش می کند تا همه را در مسیح بالغ معرفی کند و او را با حکمت تمام اعلام کند تا در برابر خدا کامل معرفی شوند.</w:t>
      </w:r>
    </w:p>
    <w:p w14:paraId="0DE7D1FB" w14:textId="77777777" w:rsidR="000F7377" w:rsidRDefault="000F7377"/>
    <w:p w14:paraId="116F3964" w14:textId="77777777" w:rsidR="000F7377" w:rsidRDefault="000F7377">
      <w:r xmlns:w="http://schemas.openxmlformats.org/wordprocessingml/2006/main">
        <w:t xml:space="preserve">به طور خلاصه،</w:t>
      </w:r>
    </w:p>
    <w:p w14:paraId="72F9756F" w14:textId="77777777" w:rsidR="000F7377" w:rsidRDefault="000F7377">
      <w:r xmlns:w="http://schemas.openxmlformats.org/wordprocessingml/2006/main">
        <w:t xml:space="preserve">فصل اول کولسیان با ابراز قدردانی از ایمان و عشقی که مؤمنان کولسی نشان دادند آغاز می شود.</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برتری مسیح را بر خلقت ستایش می کند و بر نقش او به عنوان خالق و کار رستگاری که از طریق مرگ او بر روی صلیب انجام شده است، تأکید می کند.</w:t>
      </w:r>
    </w:p>
    <w:p w14:paraId="17D29C59" w14:textId="77777777" w:rsidR="000F7377" w:rsidRDefault="000F7377">
      <w:r xmlns:w="http://schemas.openxmlformats.org/wordprocessingml/2006/main">
        <w:t xml:space="preserve">او خدمت خود را به عنوان یک خدمتکار توضیح می دهد و پیام مسیح را مبنی بر آشتی و تلاش برای حضور ایماندارانی که در او بالغ شده اند، اعلام می کند. این فصل اهمیت ایمان، رشد در دانش، و برتری مسیح در همه چیز را برجسته می کند. این مؤمنان را تشویق می کند تا زندگی شایسته خداوند داشته باشند و امید جلال را که در مسیح یافت می شود در آغوش بگیرند.</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کولسیان 1:1 پولس، رسول عیسی مسیح به خواست خدا، و برادر ما تیموتائوس،</w:t>
      </w:r>
    </w:p>
    <w:p w14:paraId="4B19E2A7" w14:textId="77777777" w:rsidR="000F7377" w:rsidRDefault="000F7377"/>
    <w:p w14:paraId="3B18F93C" w14:textId="77777777" w:rsidR="000F7377" w:rsidRDefault="000F7377">
      <w:r xmlns:w="http://schemas.openxmlformats.org/wordprocessingml/2006/main">
        <w:t xml:space="preserve">پولس و تیموتائوس از طرف خدای پدر و عیسی مسیح پسر خدا سلام و فیض می فرستند.</w:t>
      </w:r>
    </w:p>
    <w:p w14:paraId="481E4119" w14:textId="77777777" w:rsidR="000F7377" w:rsidRDefault="000F7377"/>
    <w:p w14:paraId="4BB42ECD" w14:textId="77777777" w:rsidR="000F7377" w:rsidRDefault="000F7377">
      <w:r xmlns:w="http://schemas.openxmlformats.org/wordprocessingml/2006/main">
        <w:t xml:space="preserve">پولس و تیموتائوس از طرف خدای پدر و عیسی مسیح پسر خدا سلام و فیض می فرستند.</w:t>
      </w:r>
    </w:p>
    <w:p w14:paraId="5A745CB1" w14:textId="77777777" w:rsidR="000F7377" w:rsidRDefault="000F7377"/>
    <w:p w14:paraId="3D14D38F" w14:textId="77777777" w:rsidR="000F7377" w:rsidRDefault="000F7377">
      <w:r xmlns:w="http://schemas.openxmlformats.org/wordprocessingml/2006/main">
        <w:t xml:space="preserve">1. لطف خداوند: چگونگی دریافت و حفظ رحمت او</w:t>
      </w:r>
    </w:p>
    <w:p w14:paraId="6304E5F2" w14:textId="77777777" w:rsidR="000F7377" w:rsidRDefault="000F7377"/>
    <w:p w14:paraId="4DF65C51" w14:textId="77777777" w:rsidR="000F7377" w:rsidRDefault="000F7377">
      <w:r xmlns:w="http://schemas.openxmlformats.org/wordprocessingml/2006/main">
        <w:t xml:space="preserve">2. صلح با خدا از طریق عیسی مسیح</w:t>
      </w:r>
    </w:p>
    <w:p w14:paraId="7F405C60" w14:textId="77777777" w:rsidR="000F7377" w:rsidRDefault="000F7377"/>
    <w:p w14:paraId="6324BD9E" w14:textId="77777777" w:rsidR="000F7377" w:rsidRDefault="000F7377">
      <w:r xmlns:w="http://schemas.openxmlformats.org/wordprocessingml/2006/main">
        <w:t xml:space="preserve">1. افسسیان 2: 8-9 - زیرا با فیض از طریق ایمان نجات یافته اید. و این کار شما نیست. این هدیه خداست، نه نتیجه کارها، تا هیچ کس فخر نکند.</w:t>
      </w:r>
    </w:p>
    <w:p w14:paraId="138B4239" w14:textId="77777777" w:rsidR="000F7377" w:rsidRDefault="000F7377"/>
    <w:p w14:paraId="607846CB" w14:textId="77777777" w:rsidR="000F7377" w:rsidRDefault="000F7377">
      <w:r xmlns:w="http://schemas.openxmlformats.org/wordprocessingml/2006/main">
        <w:t xml:space="preserve">2. یوحنا 14:27 - صلح را با شما می گذارم. آرامشم را به تو می دهم نه آنطور که دنیا می دهد من به شما می دهم. مبادا دل شما مضطرب شود و نترسد.</w:t>
      </w:r>
    </w:p>
    <w:p w14:paraId="0140BB88" w14:textId="77777777" w:rsidR="000F7377" w:rsidRDefault="000F7377"/>
    <w:p w14:paraId="2B670575" w14:textId="77777777" w:rsidR="000F7377" w:rsidRDefault="000F7377">
      <w:r xmlns:w="http://schemas.openxmlformats.org/wordprocessingml/2006/main">
        <w:t xml:space="preserve">کولسیان 1:2 به مقدسین و برادران وفادار در مسیح که در کولس هستند: فیض و سلامتی از جانب خدای پدر ما و خداوند عیسی مسیح بر شما باد.</w:t>
      </w:r>
    </w:p>
    <w:p w14:paraId="2A49240F" w14:textId="77777777" w:rsidR="000F7377" w:rsidRDefault="000F7377"/>
    <w:p w14:paraId="52F92E86" w14:textId="77777777" w:rsidR="000F7377" w:rsidRDefault="000F7377">
      <w:r xmlns:w="http://schemas.openxmlformats.org/wordprocessingml/2006/main">
        <w:t xml:space="preserve">این قسمت از فیض و آرامشی صحبت می کند که توسط خدای پدر و خداوند عیسی مسیح به مقدسین و برادران وفادار در مسیح در کولوس اعطا شده است.</w:t>
      </w:r>
    </w:p>
    <w:p w14:paraId="3C7AAF6C" w14:textId="77777777" w:rsidR="000F7377" w:rsidRDefault="000F7377"/>
    <w:p w14:paraId="49A89135" w14:textId="77777777" w:rsidR="000F7377" w:rsidRDefault="000F7377">
      <w:r xmlns:w="http://schemas.openxmlformats.org/wordprocessingml/2006/main">
        <w:t xml:space="preserve">1. عشق بی قید و شرط خدا: لطف و آرامش خدا برای همه</w:t>
      </w:r>
    </w:p>
    <w:p w14:paraId="62D78953" w14:textId="77777777" w:rsidR="000F7377" w:rsidRDefault="000F7377"/>
    <w:p w14:paraId="01BC24A6" w14:textId="77777777" w:rsidR="000F7377" w:rsidRDefault="000F7377">
      <w:r xmlns:w="http://schemas.openxmlformats.org/wordprocessingml/2006/main">
        <w:t xml:space="preserve">2. وفاداری مؤمنان: زندگی در فضل و آرامش خداوند</w:t>
      </w:r>
    </w:p>
    <w:p w14:paraId="29D6B292" w14:textId="77777777" w:rsidR="000F7377" w:rsidRDefault="000F7377"/>
    <w:p w14:paraId="2C8D62B6" w14:textId="77777777" w:rsidR="000F7377" w:rsidRDefault="000F7377">
      <w:r xmlns:w="http://schemas.openxmlformats.org/wordprocessingml/2006/main">
        <w:t xml:space="preserve">1. یوحنا 3: 16-17 - زیرا خدا آنقدر جهان را دوست داشت که پسر یگانه خود را داد تا هر که به او ایمان آورد هلاک نگردد، بلکه حیات جاودانی داشته باشد. زیرا خدا پسر خود را به جهان نفرستاد تا دنیا را محکوم کند. بلکه جهان از طریق او نجات یابد.</w:t>
      </w:r>
    </w:p>
    <w:p w14:paraId="4710982A" w14:textId="77777777" w:rsidR="000F7377" w:rsidRDefault="000F7377"/>
    <w:p w14:paraId="62AA5800" w14:textId="77777777" w:rsidR="000F7377" w:rsidRDefault="000F7377">
      <w:r xmlns:w="http://schemas.openxmlformats.org/wordprocessingml/2006/main">
        <w:t xml:space="preserve">2. رومیان 5: 8 - اما خدا محبت خود را نسبت به ما ستوده است، زیرا در حالی که ما هنوز گناهکار بودیم، مسیح برای ما مرد.</w:t>
      </w:r>
    </w:p>
    <w:p w14:paraId="3BFEE28C" w14:textId="77777777" w:rsidR="000F7377" w:rsidRDefault="000F7377"/>
    <w:p w14:paraId="3C45F9F0" w14:textId="77777777" w:rsidR="000F7377" w:rsidRDefault="000F7377">
      <w:r xmlns:w="http://schemas.openxmlformats.org/wordprocessingml/2006/main">
        <w:t xml:space="preserve">کولسیان 1:3 خدا و پدر خداوندمان عیسی مسیح را شکر می کنیم و همیشه برای شما دعا می کنیم.</w:t>
      </w:r>
    </w:p>
    <w:p w14:paraId="6392474C" w14:textId="77777777" w:rsidR="000F7377" w:rsidRDefault="000F7377"/>
    <w:p w14:paraId="7DC62A03" w14:textId="77777777" w:rsidR="000F7377" w:rsidRDefault="000F7377">
      <w:r xmlns:w="http://schemas.openxmlformats.org/wordprocessingml/2006/main">
        <w:t xml:space="preserve">پولس از خدا برای کولسیان سپاسگزاری می کند و برای آنها دعا می کند.</w:t>
      </w:r>
    </w:p>
    <w:p w14:paraId="3646BB83" w14:textId="77777777" w:rsidR="000F7377" w:rsidRDefault="000F7377"/>
    <w:p w14:paraId="52946555" w14:textId="77777777" w:rsidR="000F7377" w:rsidRDefault="000F7377">
      <w:r xmlns:w="http://schemas.openxmlformats.org/wordprocessingml/2006/main">
        <w:t xml:space="preserve">1. «سپاسگزاری از خداوند برای وفاداری او»</w:t>
      </w:r>
    </w:p>
    <w:p w14:paraId="2200586E" w14:textId="77777777" w:rsidR="000F7377" w:rsidRDefault="000F7377"/>
    <w:p w14:paraId="024D32AE" w14:textId="77777777" w:rsidR="000F7377" w:rsidRDefault="000F7377">
      <w:r xmlns:w="http://schemas.openxmlformats.org/wordprocessingml/2006/main">
        <w:t xml:space="preserve">2. «شاد به دعای ما برای دیگران»</w:t>
      </w:r>
    </w:p>
    <w:p w14:paraId="669DF1F5" w14:textId="77777777" w:rsidR="000F7377" w:rsidRDefault="000F7377"/>
    <w:p w14:paraId="54583F6A" w14:textId="77777777" w:rsidR="000F7377" w:rsidRDefault="000F7377">
      <w:r xmlns:w="http://schemas.openxmlformats.org/wordprocessingml/2006/main">
        <w:t xml:space="preserve">1. اشعیا 43:7 - هر که به نام من خوانده می شود، او را برای جلال خود آفریده ام. من او را تشکیل داده ام، بله، او را ساخته ام.</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رومیان 5: 5 - و امید ما را شرمنده نمی کند، زیرا محبت خدا از طریق روح القدسی که به ما عطا شده است در قلب ما ریخته شده است.</w:t>
      </w:r>
    </w:p>
    <w:p w14:paraId="103BE818" w14:textId="77777777" w:rsidR="000F7377" w:rsidRDefault="000F7377"/>
    <w:p w14:paraId="6543A799" w14:textId="77777777" w:rsidR="000F7377" w:rsidRDefault="000F7377">
      <w:r xmlns:w="http://schemas.openxmlformats.org/wordprocessingml/2006/main">
        <w:t xml:space="preserve">کولسیان 1:4 چون از ایمان شما به مسیح عیسی و محبتی که به جمیع مقدسین دارید شنیدیم،</w:t>
      </w:r>
    </w:p>
    <w:p w14:paraId="6F819257" w14:textId="77777777" w:rsidR="000F7377" w:rsidRDefault="000F7377"/>
    <w:p w14:paraId="58D7F3D0" w14:textId="77777777" w:rsidR="000F7377" w:rsidRDefault="000F7377">
      <w:r xmlns:w="http://schemas.openxmlformats.org/wordprocessingml/2006/main">
        <w:t xml:space="preserve">پولس خوشحالی خود را از شنیدن ایمان و عشق کولسیان به مسیح عیسی و به همه مقدسین ابراز می کند.</w:t>
      </w:r>
    </w:p>
    <w:p w14:paraId="6FB15517" w14:textId="77777777" w:rsidR="000F7377" w:rsidRDefault="000F7377"/>
    <w:p w14:paraId="011A4E18" w14:textId="77777777" w:rsidR="000F7377" w:rsidRDefault="000F7377">
      <w:r xmlns:w="http://schemas.openxmlformats.org/wordprocessingml/2006/main">
        <w:t xml:space="preserve">1. "قدرت ایمان و عشق در مسیح"</w:t>
      </w:r>
    </w:p>
    <w:p w14:paraId="69329036" w14:textId="77777777" w:rsidR="000F7377" w:rsidRDefault="000F7377"/>
    <w:p w14:paraId="53D348E0" w14:textId="77777777" w:rsidR="000F7377" w:rsidRDefault="000F7377">
      <w:r xmlns:w="http://schemas.openxmlformats.org/wordprocessingml/2006/main">
        <w:t xml:space="preserve">2. "چگونه ایمان و عشق را در زندگی خود پرورش دهید"</w:t>
      </w:r>
    </w:p>
    <w:p w14:paraId="6B9F95D6" w14:textId="77777777" w:rsidR="000F7377" w:rsidRDefault="000F7377"/>
    <w:p w14:paraId="64441220" w14:textId="77777777" w:rsidR="000F7377" w:rsidRDefault="000F7377">
      <w:r xmlns:w="http://schemas.openxmlformats.org/wordprocessingml/2006/main">
        <w:t xml:space="preserve">1. یوحنا 15:13 - "هیچ کس عشقی بزرگتر از این ندارد که انسان جان خود را برای دوستان خود ببخشد."</w:t>
      </w:r>
    </w:p>
    <w:p w14:paraId="2278384F" w14:textId="77777777" w:rsidR="000F7377" w:rsidRDefault="000F7377"/>
    <w:p w14:paraId="7914EAA4" w14:textId="77777777" w:rsidR="000F7377" w:rsidRDefault="000F7377">
      <w:r xmlns:w="http://schemas.openxmlformats.org/wordprocessingml/2006/main">
        <w:t xml:space="preserve">2. اول قرنتیان 13:13 - "و اکنون ایمان، امید، صدقه، این سه باقی می‌ماند، اما بزرگترین آنها صدقه است."</w:t>
      </w:r>
    </w:p>
    <w:p w14:paraId="327A7B68" w14:textId="77777777" w:rsidR="000F7377" w:rsidRDefault="000F7377"/>
    <w:p w14:paraId="1FDD18EE" w14:textId="77777777" w:rsidR="000F7377" w:rsidRDefault="000F7377">
      <w:r xmlns:w="http://schemas.openxmlformats.org/wordprocessingml/2006/main">
        <w:t xml:space="preserve">کولسیان 1:5 برای امیدی که برای شما در بهشت گذاشته شده است و قبلاً در کلام راستی انجیل شنیده اید.</w:t>
      </w:r>
    </w:p>
    <w:p w14:paraId="00121544" w14:textId="77777777" w:rsidR="000F7377" w:rsidRDefault="000F7377"/>
    <w:p w14:paraId="50C68B06" w14:textId="77777777" w:rsidR="000F7377" w:rsidRDefault="000F7377">
      <w:r xmlns:w="http://schemas.openxmlformats.org/wordprocessingml/2006/main">
        <w:t xml:space="preserve">این قسمت اهمیت امید به زندگی ابدی را که از طریق انجیل عطا می شود، برجسته می کند.</w:t>
      </w:r>
    </w:p>
    <w:p w14:paraId="6BD03D4B" w14:textId="77777777" w:rsidR="000F7377" w:rsidRDefault="000F7377"/>
    <w:p w14:paraId="2ECC651A" w14:textId="77777777" w:rsidR="000F7377" w:rsidRDefault="000F7377">
      <w:r xmlns:w="http://schemas.openxmlformats.org/wordprocessingml/2006/main">
        <w:t xml:space="preserve">1: به انجیل امیدوار باشید: یک وعده ابدی</w:t>
      </w:r>
    </w:p>
    <w:p w14:paraId="724F5DD9" w14:textId="77777777" w:rsidR="000F7377" w:rsidRDefault="000F7377"/>
    <w:p w14:paraId="69D05201" w14:textId="77777777" w:rsidR="000F7377" w:rsidRDefault="000F7377">
      <w:r xmlns:w="http://schemas.openxmlformats.org/wordprocessingml/2006/main">
        <w:t xml:space="preserve">2: زندگی با ایمان و امید: نگاهی به کولسیان 1:5</w:t>
      </w:r>
    </w:p>
    <w:p w14:paraId="77E6DA16" w14:textId="77777777" w:rsidR="000F7377" w:rsidRDefault="000F7377"/>
    <w:p w14:paraId="6E496325" w14:textId="77777777" w:rsidR="000F7377" w:rsidRDefault="000F7377">
      <w:r xmlns:w="http://schemas.openxmlformats.org/wordprocessingml/2006/main">
        <w:t xml:space="preserve">1: عبرانیان 11: 1 - "اکنون ایمان تضمین چیزهایی است که به آنها امید می رود، اطمینان از چیزهایی که دیده نمی شوند."</w:t>
      </w:r>
    </w:p>
    <w:p w14:paraId="106D64AD" w14:textId="77777777" w:rsidR="000F7377" w:rsidRDefault="000F7377"/>
    <w:p w14:paraId="4FBBF96B" w14:textId="77777777" w:rsidR="000F7377" w:rsidRDefault="000F7377">
      <w:r xmlns:w="http://schemas.openxmlformats.org/wordprocessingml/2006/main">
        <w:t xml:space="preserve">2: رومیان 5: 2-5 - "از طریق او نیز با ایمان به این فیضی که در آن ایستاده ایم دسترسی پیدا کرده ایم و به امید جلال خدا شادی می کنیم. بیشتر از آن، از رنج های خود شادمان می شویم، زیرا می دانیم که رنج، استقامت ایجاد می‌کند، و استقامت، شخصیت می‌آفریند، و شخصیت، امید ایجاد می‌کند، و امید ما را شرمنده نمی‌سازد، زیرا محبت خدا از طریق روح‌القدسی که به ما عطا شده، در قلب‌های ما ریخته شده است.»</w:t>
      </w:r>
    </w:p>
    <w:p w14:paraId="795C5D07" w14:textId="77777777" w:rsidR="000F7377" w:rsidRDefault="000F7377"/>
    <w:p w14:paraId="6769C99B" w14:textId="77777777" w:rsidR="000F7377" w:rsidRDefault="000F7377">
      <w:r xmlns:w="http://schemas.openxmlformats.org/wordprocessingml/2006/main">
        <w:t xml:space="preserve">کولسیان 1:6 که برای شما آمده است، همانطور که در تمام جهان است. و از روزی که آن را شنیدید و فیض خدا را به راستی شناختید، میوه می‌آورد، همانطور که در شما نیز می‌کند.</w:t>
      </w:r>
    </w:p>
    <w:p w14:paraId="60682715" w14:textId="77777777" w:rsidR="000F7377" w:rsidRDefault="000F7377"/>
    <w:p w14:paraId="16B0406D" w14:textId="77777777" w:rsidR="000F7377" w:rsidRDefault="000F7377">
      <w:r xmlns:w="http://schemas.openxmlformats.org/wordprocessingml/2006/main">
        <w:t xml:space="preserve">انجیل مسیح به کولسی آمده است و از زمانی که مردم از آن شنیده و فیض خدا را درک کرده اند، میوه می دهد.</w:t>
      </w:r>
    </w:p>
    <w:p w14:paraId="02A44961" w14:textId="77777777" w:rsidR="000F7377" w:rsidRDefault="000F7377"/>
    <w:p w14:paraId="739FAF0E" w14:textId="77777777" w:rsidR="000F7377" w:rsidRDefault="000F7377">
      <w:r xmlns:w="http://schemas.openxmlformats.org/wordprocessingml/2006/main">
        <w:t xml:space="preserve">1. زندگی در فیض خدا - درک و به کار بردن انجیل</w:t>
      </w:r>
    </w:p>
    <w:p w14:paraId="500B9B5B" w14:textId="77777777" w:rsidR="000F7377" w:rsidRDefault="000F7377"/>
    <w:p w14:paraId="6853D8C8" w14:textId="77777777" w:rsidR="000F7377" w:rsidRDefault="000F7377">
      <w:r xmlns:w="http://schemas.openxmlformats.org/wordprocessingml/2006/main">
        <w:t xml:space="preserve">2. به بار آوردن در پادشاهی - حمایت از رسالت انجیل</w:t>
      </w:r>
    </w:p>
    <w:p w14:paraId="73B071FB" w14:textId="77777777" w:rsidR="000F7377" w:rsidRDefault="000F7377"/>
    <w:p w14:paraId="531197A7" w14:textId="77777777" w:rsidR="000F7377" w:rsidRDefault="000F7377">
      <w:r xmlns:w="http://schemas.openxmlformats.org/wordprocessingml/2006/main">
        <w:t xml:space="preserve">1. افسسیان 2: 8-9 - زیرا با فیض از طریق ایمان نجات یافته اید. و این کار شما نیست. این هدیه خداست،</w:t>
      </w:r>
    </w:p>
    <w:p w14:paraId="64F3CA0B" w14:textId="77777777" w:rsidR="000F7377" w:rsidRDefault="000F7377"/>
    <w:p w14:paraId="779AE2CE" w14:textId="77777777" w:rsidR="000F7377" w:rsidRDefault="000F7377">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14:paraId="0BFBFEBC" w14:textId="77777777" w:rsidR="000F7377" w:rsidRDefault="000F7377"/>
    <w:p w14:paraId="5D683C8D" w14:textId="77777777" w:rsidR="000F7377" w:rsidRDefault="000F7377">
      <w:r xmlns:w="http://schemas.openxmlformats.org/wordprocessingml/2006/main">
        <w:t xml:space="preserve">کولسیان 1:7 همانطور که از همخدمت عزیزمان اپافراس که برای شما خدمتگزار امین </w:t>
      </w:r>
      <w:r xmlns:w="http://schemas.openxmlformats.org/wordprocessingml/2006/main">
        <w:lastRenderedPageBreak xmlns:w="http://schemas.openxmlformats.org/wordprocessingml/2006/main"/>
      </w:r>
      <w:r xmlns:w="http://schemas.openxmlformats.org/wordprocessingml/2006/main">
        <w:t xml:space="preserve">مسیح است، آموختید.</w:t>
      </w:r>
    </w:p>
    <w:p w14:paraId="02E7C74A" w14:textId="77777777" w:rsidR="000F7377" w:rsidRDefault="000F7377"/>
    <w:p w14:paraId="10D52219" w14:textId="77777777" w:rsidR="000F7377" w:rsidRDefault="000F7377">
      <w:r xmlns:w="http://schemas.openxmlformats.org/wordprocessingml/2006/main">
        <w:t xml:space="preserve">این قسمت از اپافراس به عنوان خدمتگزار وفادار مسیح صحبت می کند.</w:t>
      </w:r>
    </w:p>
    <w:p w14:paraId="5B89E61C" w14:textId="77777777" w:rsidR="000F7377" w:rsidRDefault="000F7377"/>
    <w:p w14:paraId="544DA686" w14:textId="77777777" w:rsidR="000F7377" w:rsidRDefault="000F7377">
      <w:r xmlns:w="http://schemas.openxmlformats.org/wordprocessingml/2006/main">
        <w:t xml:space="preserve">1. وفاداری در خدمت</w:t>
      </w:r>
    </w:p>
    <w:p w14:paraId="41FA412A" w14:textId="77777777" w:rsidR="000F7377" w:rsidRDefault="000F7377"/>
    <w:p w14:paraId="38A2C3F9" w14:textId="77777777" w:rsidR="000F7377" w:rsidRDefault="000F7377">
      <w:r xmlns:w="http://schemas.openxmlformats.org/wordprocessingml/2006/main">
        <w:t xml:space="preserve">2. یادگیری از مثال ها</w:t>
      </w:r>
    </w:p>
    <w:p w14:paraId="5744E785" w14:textId="77777777" w:rsidR="000F7377" w:rsidRDefault="000F7377"/>
    <w:p w14:paraId="0972BEC6" w14:textId="77777777" w:rsidR="000F7377" w:rsidRDefault="000F7377">
      <w:r xmlns:w="http://schemas.openxmlformats.org/wordprocessingml/2006/main">
        <w:t xml:space="preserve">1. اول قرنتیان 4: 1-2 - "بگذارید انسان ما را به عنوان بندگان مسیح و مباشران اسرار خدا در نظر بگیرد. علاوه بر این، در مباشران لازم است که یک نفر وفادار باشد."</w:t>
      </w:r>
    </w:p>
    <w:p w14:paraId="120D6329" w14:textId="77777777" w:rsidR="000F7377" w:rsidRDefault="000F7377"/>
    <w:p w14:paraId="26A1DC56" w14:textId="77777777" w:rsidR="000F7377" w:rsidRDefault="000F7377">
      <w:r xmlns:w="http://schemas.openxmlformats.org/wordprocessingml/2006/main">
        <w:t xml:space="preserve">2. اول تیموتائوس 4:12 - "هیچ کس جوانی شما را تحقیر نکند، بلکه در کلام، در رفتار، در عشق، در روح، در ایمان، در پاکی برای ایمانداران نمونه باشید."</w:t>
      </w:r>
    </w:p>
    <w:p w14:paraId="2A8E8AD0" w14:textId="77777777" w:rsidR="000F7377" w:rsidRDefault="000F7377"/>
    <w:p w14:paraId="3970108D" w14:textId="77777777" w:rsidR="000F7377" w:rsidRDefault="000F7377">
      <w:r xmlns:w="http://schemas.openxmlformats.org/wordprocessingml/2006/main">
        <w:t xml:space="preserve">کولسیان 1:8 که او نیز محبت شما را در روح به ما اعلام کرد.</w:t>
      </w:r>
    </w:p>
    <w:p w14:paraId="1B37B389" w14:textId="77777777" w:rsidR="000F7377" w:rsidRDefault="000F7377"/>
    <w:p w14:paraId="42EF5F18" w14:textId="77777777" w:rsidR="000F7377" w:rsidRDefault="000F7377">
      <w:r xmlns:w="http://schemas.openxmlformats.org/wordprocessingml/2006/main">
        <w:t xml:space="preserve">این قطعه از عشقی که روح خدا برای ما به ارمغان می آورد صحبت می کند.</w:t>
      </w:r>
    </w:p>
    <w:p w14:paraId="741FEAC4" w14:textId="77777777" w:rsidR="000F7377" w:rsidRDefault="000F7377"/>
    <w:p w14:paraId="077E533F" w14:textId="77777777" w:rsidR="000F7377" w:rsidRDefault="000F7377">
      <w:r xmlns:w="http://schemas.openxmlformats.org/wordprocessingml/2006/main">
        <w:t xml:space="preserve">1: عشق روح خدا</w:t>
      </w:r>
    </w:p>
    <w:p w14:paraId="144C5D0C" w14:textId="77777777" w:rsidR="000F7377" w:rsidRDefault="000F7377"/>
    <w:p w14:paraId="509A61EF" w14:textId="77777777" w:rsidR="000F7377" w:rsidRDefault="000F7377">
      <w:r xmlns:w="http://schemas.openxmlformats.org/wordprocessingml/2006/main">
        <w:t xml:space="preserve">2: شادی خداوند قوت ماست</w:t>
      </w:r>
    </w:p>
    <w:p w14:paraId="4DAC0017" w14:textId="77777777" w:rsidR="000F7377" w:rsidRDefault="000F7377"/>
    <w:p w14:paraId="5A8C4C45" w14:textId="77777777" w:rsidR="000F7377" w:rsidRDefault="000F7377">
      <w:r xmlns:w="http://schemas.openxmlformats.org/wordprocessingml/2006/main">
        <w:t xml:space="preserve">1: رومیان 5:5 - و امید باعث شرمساری نمی شود. زیرا محبت خدا توسط روح القدسی که به ما عطا شده است در قلب ما ریخته می شود.</w:t>
      </w:r>
    </w:p>
    <w:p w14:paraId="5356CBB5" w14:textId="77777777" w:rsidR="000F7377" w:rsidRDefault="000F7377"/>
    <w:p w14:paraId="43D1B406" w14:textId="77777777" w:rsidR="000F7377" w:rsidRDefault="000F7377">
      <w:r xmlns:w="http://schemas.openxmlformats.org/wordprocessingml/2006/main">
        <w:t xml:space="preserve">2: افسسیان 3: 16-17 - به شما عطا کند که برحسب غنای جلال خود به وسیله روح خود در انسان درونی نیرومند شوید. تا مسیح با ایمان در دلهای شما ساکن شود </w:t>
      </w:r>
      <w:r xmlns:w="http://schemas.openxmlformats.org/wordprocessingml/2006/main">
        <w:lastRenderedPageBreak xmlns:w="http://schemas.openxmlformats.org/wordprocessingml/2006/main"/>
      </w:r>
      <w:r xmlns:w="http://schemas.openxmlformats.org/wordprocessingml/2006/main">
        <w:t xml:space="preserve">. که شما ریشه در عشق دارید.</w:t>
      </w:r>
    </w:p>
    <w:p w14:paraId="5EF418C7" w14:textId="77777777" w:rsidR="000F7377" w:rsidRDefault="000F7377"/>
    <w:p w14:paraId="556778E3" w14:textId="77777777" w:rsidR="000F7377" w:rsidRDefault="000F7377">
      <w:r xmlns:w="http://schemas.openxmlformats.org/wordprocessingml/2006/main">
        <w:t xml:space="preserve">کولسیان 1:9 به همین دلیل ما نیز از روزی که آن را شنیدیم از دعا برای شما دست برنمی داریم و آرزو می کنیم که شما از دانش اراده او با تمام حکمت و درک روحانی پر شوید.</w:t>
      </w:r>
    </w:p>
    <w:p w14:paraId="7D957A32" w14:textId="77777777" w:rsidR="000F7377" w:rsidRDefault="000F7377"/>
    <w:p w14:paraId="6A7DD948" w14:textId="77777777" w:rsidR="000F7377" w:rsidRDefault="000F7377">
      <w:r xmlns:w="http://schemas.openxmlformats.org/wordprocessingml/2006/main">
        <w:t xml:space="preserve">پولس برای کولسیان دعا کرد که از آگاهی از اراده خدا و درک روحانی پر شوند.</w:t>
      </w:r>
    </w:p>
    <w:p w14:paraId="79058894" w14:textId="77777777" w:rsidR="000F7377" w:rsidRDefault="000F7377"/>
    <w:p w14:paraId="64558568" w14:textId="77777777" w:rsidR="000F7377" w:rsidRDefault="000F7377">
      <w:r xmlns:w="http://schemas.openxmlformats.org/wordprocessingml/2006/main">
        <w:t xml:space="preserve">1. دعا کنید تا اراده خدا در زندگی شما آشکار شود</w:t>
      </w:r>
    </w:p>
    <w:p w14:paraId="3FEBD97F" w14:textId="77777777" w:rsidR="000F7377" w:rsidRDefault="000F7377"/>
    <w:p w14:paraId="5603BA7F" w14:textId="77777777" w:rsidR="000F7377" w:rsidRDefault="000F7377">
      <w:r xmlns:w="http://schemas.openxmlformats.org/wordprocessingml/2006/main">
        <w:t xml:space="preserve">2. درک معنوی را بپذیرید تا به خواست خدا زندگی کنید</w:t>
      </w:r>
    </w:p>
    <w:p w14:paraId="68168069" w14:textId="77777777" w:rsidR="000F7377" w:rsidRDefault="000F7377"/>
    <w:p w14:paraId="42493A06" w14:textId="77777777" w:rsidR="000F7377" w:rsidRDefault="000F7377">
      <w:r xmlns:w="http://schemas.openxmlformats.org/wordprocessingml/2006/main">
        <w:t xml:space="preserve">1. ارمیا 29:13 - و من را بجویید و مرا بیابید، هنگامی که مرا با تمام دل جستجو کنید.</w:t>
      </w:r>
    </w:p>
    <w:p w14:paraId="0E43D804" w14:textId="77777777" w:rsidR="000F7377" w:rsidRDefault="000F7377"/>
    <w:p w14:paraId="5BC2D124" w14:textId="77777777" w:rsidR="000F7377" w:rsidRDefault="000F7377">
      <w:r xmlns:w="http://schemas.openxmlformats.org/wordprocessingml/2006/main">
        <w:t xml:space="preserve">2. یوحنا 10:10 - دزد نمی آید، مگر برای دزدی، کشتن و هلاک کردن.</w:t>
      </w:r>
    </w:p>
    <w:p w14:paraId="5BDE3B0D" w14:textId="77777777" w:rsidR="000F7377" w:rsidRDefault="000F7377"/>
    <w:p w14:paraId="778C4DEB" w14:textId="77777777" w:rsidR="000F7377" w:rsidRDefault="000F7377">
      <w:r xmlns:w="http://schemas.openxmlformats.org/wordprocessingml/2006/main">
        <w:t xml:space="preserve">کولسیان 1:10 تا شایستگی خداوند را برای همه پسندیده سلوک کنید و در هر کار نیک ثمربخش باشید و در معرفت خدا افزون شوید.</w:t>
      </w:r>
    </w:p>
    <w:p w14:paraId="5C96154C" w14:textId="77777777" w:rsidR="000F7377" w:rsidRDefault="000F7377"/>
    <w:p w14:paraId="04BBF83A" w14:textId="77777777" w:rsidR="000F7377" w:rsidRDefault="000F7377">
      <w:r xmlns:w="http://schemas.openxmlformats.org/wordprocessingml/2006/main">
        <w:t xml:space="preserve">مسیحیان فراخوانده شده اند تا با بهره وری، انجام کارهای نیک و رشد در معرفت خداوند، زندگی ای را داشته باشند که مورد رضایت خداوند باشد.</w:t>
      </w:r>
    </w:p>
    <w:p w14:paraId="3A2E86F6" w14:textId="77777777" w:rsidR="000F7377" w:rsidRDefault="000F7377"/>
    <w:p w14:paraId="25FC668F" w14:textId="77777777" w:rsidR="000F7377" w:rsidRDefault="000F7377">
      <w:r xmlns:w="http://schemas.openxmlformats.org/wordprocessingml/2006/main">
        <w:t xml:space="preserve">1: زندگی در زندگی که خدا ما را به آن فرا می خواند: راه رفتن شایسته خداوند</w:t>
      </w:r>
    </w:p>
    <w:p w14:paraId="5EF73199" w14:textId="77777777" w:rsidR="000F7377" w:rsidRDefault="000F7377"/>
    <w:p w14:paraId="4C369685" w14:textId="77777777" w:rsidR="000F7377" w:rsidRDefault="000F7377">
      <w:r xmlns:w="http://schemas.openxmlformats.org/wordprocessingml/2006/main">
        <w:t xml:space="preserve">2: رشد در معرفت خدا</w:t>
      </w:r>
    </w:p>
    <w:p w14:paraId="65394148" w14:textId="77777777" w:rsidR="000F7377" w:rsidRDefault="000F7377"/>
    <w:p w14:paraId="608A669C" w14:textId="77777777" w:rsidR="000F7377" w:rsidRDefault="000F7377">
      <w:r xmlns:w="http://schemas.openxmlformats.org/wordprocessingml/2006/main">
        <w:t xml:space="preserve">1: افسسیان 4: 1-3 پس من که زندانی خداوند هستم، از شما می‌خواهم که به گونه‌ای رفتار کنید که شایسته دعوتی است که به آن فراخوانده شده‌اید، با کمال فروتنی و ملایمت، با شکیبایی، و با محبت یکدیگر را تحمل کنید. ، مشتاق حفظ وحدت روح در پیوند صلح.</w:t>
      </w:r>
    </w:p>
    <w:p w14:paraId="388F4763" w14:textId="77777777" w:rsidR="000F7377" w:rsidRDefault="000F7377"/>
    <w:p w14:paraId="6BB27D33" w14:textId="77777777" w:rsidR="000F7377" w:rsidRDefault="000F7377">
      <w:r xmlns:w="http://schemas.openxmlformats.org/wordprocessingml/2006/main">
        <w:t xml:space="preserve">2: رومیان 12: 2 با این جهان مطابق نشوید، بلکه با تجدید ذهن خود متحول شوید تا با آزمایش دریابید که اراده خدا چیست، چه چیزی خوب و پسندیده و کامل است.</w:t>
      </w:r>
    </w:p>
    <w:p w14:paraId="3979FE5F" w14:textId="77777777" w:rsidR="000F7377" w:rsidRDefault="000F7377"/>
    <w:p w14:paraId="18204B45" w14:textId="77777777" w:rsidR="000F7377" w:rsidRDefault="000F7377">
      <w:r xmlns:w="http://schemas.openxmlformats.org/wordprocessingml/2006/main">
        <w:t xml:space="preserve">کولسیان 1:11 با تمام قوا، به قوت شکوه خود، به تمام صبر و شکیبایی با شادی.</w:t>
      </w:r>
    </w:p>
    <w:p w14:paraId="29F457DB" w14:textId="77777777" w:rsidR="000F7377" w:rsidRDefault="000F7377"/>
    <w:p w14:paraId="1DDB3278" w14:textId="77777777" w:rsidR="000F7377" w:rsidRDefault="000F7377">
      <w:r xmlns:w="http://schemas.openxmlformats.org/wordprocessingml/2006/main">
        <w:t xml:space="preserve">این قطعه بر نیاز به تقویت با تمام توان و استقامت برای داشتن شادی تأکید می کند.</w:t>
      </w:r>
    </w:p>
    <w:p w14:paraId="7D2BEB20" w14:textId="77777777" w:rsidR="000F7377" w:rsidRDefault="000F7377"/>
    <w:p w14:paraId="18E81A0C" w14:textId="77777777" w:rsidR="000F7377" w:rsidRDefault="000F7377">
      <w:r xmlns:w="http://schemas.openxmlformats.org/wordprocessingml/2006/main">
        <w:t xml:space="preserve">1: برای داشتن صبر و بردباری باید به قدرت شکوهمند خداوند تکیه کنیم.</w:t>
      </w:r>
    </w:p>
    <w:p w14:paraId="1B3BF5BC" w14:textId="77777777" w:rsidR="000F7377" w:rsidRDefault="000F7377"/>
    <w:p w14:paraId="664EE9B0" w14:textId="77777777" w:rsidR="000F7377" w:rsidRDefault="000F7377">
      <w:r xmlns:w="http://schemas.openxmlformats.org/wordprocessingml/2006/main">
        <w:t xml:space="preserve">2: ما باید تلاش کنیم تا از طریق قدرت خدا شادی داشته باشیم.</w:t>
      </w:r>
    </w:p>
    <w:p w14:paraId="7C67EE35" w14:textId="77777777" w:rsidR="000F7377" w:rsidRDefault="000F7377"/>
    <w:p w14:paraId="3A2A6F53" w14:textId="77777777" w:rsidR="000F7377" w:rsidRDefault="000F7377">
      <w:r xmlns:w="http://schemas.openxmlformats.org/wordprocessingml/2006/main">
        <w:t xml:space="preserve">1: رومیان 15:4-5 - زیرا آنچه در ایام پیشین نوشته شده بود برای تعلیم ما نوشته شده بود تا از طریق استقامت و از طریق تشویق کتاب مقدس امیدوار باشیم.</w:t>
      </w:r>
    </w:p>
    <w:p w14:paraId="08FD979A" w14:textId="77777777" w:rsidR="000F7377" w:rsidRDefault="000F7377"/>
    <w:p w14:paraId="03AD9743" w14:textId="77777777" w:rsidR="000F7377" w:rsidRDefault="000F7377">
      <w:r xmlns:w="http://schemas.openxmlformats.org/wordprocessingml/2006/main">
        <w:t xml:space="preserve">2: یعقوب 1: 2-3 - برادران من، وقتی با آزمایشات مختلف روبرو می شوید، همه چیز را خوشحال کنید، زیرا می دانید که آزمایش ایمان شما استواری ایجاد می کند.</w:t>
      </w:r>
    </w:p>
    <w:p w14:paraId="35908E2D" w14:textId="77777777" w:rsidR="000F7377" w:rsidRDefault="000F7377"/>
    <w:p w14:paraId="05AB2DF7" w14:textId="77777777" w:rsidR="000F7377" w:rsidRDefault="000F7377">
      <w:r xmlns:w="http://schemas.openxmlformats.org/wordprocessingml/2006/main">
        <w:t xml:space="preserve">کولسیان 1:12 سپاسگزاری از پدری که ما را ملاقات کرده است تا در میراث مقدسین در نور شریک باشیم.</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تعلیم می دهد که از پدر سپاسگزاری کنیم که ما را شایسته دریافت میراث مقدسین در نور کرد.</w:t>
      </w:r>
    </w:p>
    <w:p w14:paraId="7645B1ED" w14:textId="77777777" w:rsidR="000F7377" w:rsidRDefault="000F7377"/>
    <w:p w14:paraId="6AC7CDC7" w14:textId="77777777" w:rsidR="000F7377" w:rsidRDefault="000F7377">
      <w:r xmlns:w="http://schemas.openxmlformats.org/wordprocessingml/2006/main">
        <w:t xml:space="preserve">1. «دریافت ارث مقدسین: سفری برای سپاسگزاری»</w:t>
      </w:r>
    </w:p>
    <w:p w14:paraId="0E2E2EBA" w14:textId="77777777" w:rsidR="000F7377" w:rsidRDefault="000F7377"/>
    <w:p w14:paraId="1CC34A8C" w14:textId="77777777" w:rsidR="000F7377" w:rsidRDefault="000F7377">
      <w:r xmlns:w="http://schemas.openxmlformats.org/wordprocessingml/2006/main">
        <w:t xml:space="preserve">2. "نور مقدسین: هدیه بی پایان خدا به ما"</w:t>
      </w:r>
    </w:p>
    <w:p w14:paraId="0B0FA073" w14:textId="77777777" w:rsidR="000F7377" w:rsidRDefault="000F7377"/>
    <w:p w14:paraId="718B091B" w14:textId="77777777" w:rsidR="000F7377" w:rsidRDefault="000F7377">
      <w:r xmlns:w="http://schemas.openxmlformats.org/wordprocessingml/2006/main">
        <w:t xml:space="preserve">1. یوحنا 3: 16-17 - زیرا خدا جهان را چنان محبت کرد که پسر یگانه خود را داد تا هر که به او ایمان آورد هلاک نگردد، بلکه حیات جاودانی داشته باشد.</w:t>
      </w:r>
    </w:p>
    <w:p w14:paraId="7DE94CE3" w14:textId="77777777" w:rsidR="000F7377" w:rsidRDefault="000F7377"/>
    <w:p w14:paraId="7A3798DF" w14:textId="77777777" w:rsidR="000F7377" w:rsidRDefault="000F7377">
      <w:r xmlns:w="http://schemas.openxmlformats.org/wordprocessingml/2006/main">
        <w:t xml:space="preserve">2. افسسیان 2: 4-5 - اما خدایی که در رحمت غنی است، به خاطر محبت عظیم خود که ما را محبت کرد، حتی زمانی که در گناهان مرده بودیم، ما را با مسیح زنده کرد (به فیض نجات یافتید).</w:t>
      </w:r>
    </w:p>
    <w:p w14:paraId="41F09F51" w14:textId="77777777" w:rsidR="000F7377" w:rsidRDefault="000F7377"/>
    <w:p w14:paraId="471CCD74" w14:textId="77777777" w:rsidR="000F7377" w:rsidRDefault="000F7377">
      <w:r xmlns:w="http://schemas.openxmlformats.org/wordprocessingml/2006/main">
        <w:t xml:space="preserve">کولسیان 1:13 که ما را از قدرت تاریکی نجات داد و ما را به پادشاهی پسر عزیزش تبدیل کرد.</w:t>
      </w:r>
    </w:p>
    <w:p w14:paraId="3702AB9D" w14:textId="77777777" w:rsidR="000F7377" w:rsidRDefault="000F7377"/>
    <w:p w14:paraId="7C7E8305" w14:textId="77777777" w:rsidR="000F7377" w:rsidRDefault="000F7377">
      <w:r xmlns:w="http://schemas.openxmlformats.org/wordprocessingml/2006/main">
        <w:t xml:space="preserve">خدا ما را از قدرت تاریکی نجات داده و به وسیله پسرش ما را به ملکوت خود آورده است.</w:t>
      </w:r>
    </w:p>
    <w:p w14:paraId="1C75409E" w14:textId="77777777" w:rsidR="000F7377" w:rsidRDefault="000F7377"/>
    <w:p w14:paraId="593CB328" w14:textId="77777777" w:rsidR="000F7377" w:rsidRDefault="000F7377">
      <w:r xmlns:w="http://schemas.openxmlformats.org/wordprocessingml/2006/main">
        <w:t xml:space="preserve">1: در ملکوت خدا، ما از قدرت تاریکی و شر آزادیم و می توانیم آرامش و شادی پروردگارمان را تجربه کنیم.</w:t>
      </w:r>
    </w:p>
    <w:p w14:paraId="08B1E37F" w14:textId="77777777" w:rsidR="000F7377" w:rsidRDefault="000F7377"/>
    <w:p w14:paraId="2B712A12" w14:textId="77777777" w:rsidR="000F7377" w:rsidRDefault="000F7377">
      <w:r xmlns:w="http://schemas.openxmlformats.org/wordprocessingml/2006/main">
        <w:t xml:space="preserve">2: از طریق مرگ و رستاخیز عیسی، ما از قدرت تاریکی رهایی یافته و به ملکوت خدا آورده شده‌ایم.</w:t>
      </w:r>
    </w:p>
    <w:p w14:paraId="2F67D174" w14:textId="77777777" w:rsidR="000F7377" w:rsidRDefault="000F7377"/>
    <w:p w14:paraId="3CDB0B9C" w14:textId="77777777" w:rsidR="000F7377" w:rsidRDefault="000F7377">
      <w:r xmlns:w="http://schemas.openxmlformats.org/wordprocessingml/2006/main">
        <w:t xml:space="preserve">1: رومیان 8: 1-2 "پس اکنون برای کسانی که در مسیح عیسی هستند محکومیتی وجود ندارد. زیرا قانون روح زندگی در مسیح عیسی شما را از شریعت گناه و مرگ آزاد کرده است."</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افسسیان 2: 4-7 "اما خدا که در رحمت غنی بود، به خاطر محبت عظیمی که ما را دوست داشت، حتی زمانی که در گناهان خود مرده بودیم، ما را با مسیح زنده کرد - به فیض شما نجات یافتید. - و ما را با او بلند کرد و با او در مکان‌های آسمانی در مسیح عیسی نشاند تا در اعصار آینده ثروت بی‌اندازه فیض خود را در محبت به ما در مسیح عیسی نشان دهد.»</w:t>
      </w:r>
    </w:p>
    <w:p w14:paraId="3C7F5105" w14:textId="77777777" w:rsidR="000F7377" w:rsidRDefault="000F7377"/>
    <w:p w14:paraId="7B53F7F7" w14:textId="77777777" w:rsidR="000F7377" w:rsidRDefault="000F7377">
      <w:r xmlns:w="http://schemas.openxmlformats.org/wordprocessingml/2006/main">
        <w:t xml:space="preserve">کولسیان 1:14 که در او به واسطه خون او فدیه داریم، حتی آمرزش گناهان.</w:t>
      </w:r>
    </w:p>
    <w:p w14:paraId="5F5CC60D" w14:textId="77777777" w:rsidR="000F7377" w:rsidRDefault="000F7377"/>
    <w:p w14:paraId="0526BC5D" w14:textId="77777777" w:rsidR="000F7377" w:rsidRDefault="000F7377">
      <w:r xmlns:w="http://schemas.openxmlformats.org/wordprocessingml/2006/main">
        <w:t xml:space="preserve">کولسیان 1:14 تعلیم می دهد که عیسی از طریق قربانی خود رستگاری و بخشش گناهان را به ما ارائه می دهد.</w:t>
      </w:r>
    </w:p>
    <w:p w14:paraId="3A14F4E2" w14:textId="77777777" w:rsidR="000F7377" w:rsidRDefault="000F7377"/>
    <w:p w14:paraId="51034550" w14:textId="77777777" w:rsidR="000F7377" w:rsidRDefault="000F7377">
      <w:r xmlns:w="http://schemas.openxmlformats.org/wordprocessingml/2006/main">
        <w:t xml:space="preserve">1. قدرت خون عیسی: چگونه قربانی او به رستگاری و بخشش می رسد</w:t>
      </w:r>
    </w:p>
    <w:p w14:paraId="0586E548" w14:textId="77777777" w:rsidR="000F7377" w:rsidRDefault="000F7377"/>
    <w:p w14:paraId="2316BF1E" w14:textId="77777777" w:rsidR="000F7377" w:rsidRDefault="000F7377">
      <w:r xmlns:w="http://schemas.openxmlformats.org/wordprocessingml/2006/main">
        <w:t xml:space="preserve">2. امید رستگاری: چگونه عیسی به ما بخشش و زندگی جدید می دهد</w:t>
      </w:r>
    </w:p>
    <w:p w14:paraId="3AAEB213" w14:textId="77777777" w:rsidR="000F7377" w:rsidRDefault="000F7377"/>
    <w:p w14:paraId="5AF24404" w14:textId="77777777" w:rsidR="000F7377" w:rsidRDefault="000F7377">
      <w:r xmlns:w="http://schemas.openxmlformats.org/wordprocessingml/2006/main">
        <w:t xml:space="preserve">1. افسسیان 1: 7 - ما در او به واسطه خون او فدیه و آمرزش گناهان خود را برحسب غنای فیض او داریم.</w:t>
      </w:r>
    </w:p>
    <w:p w14:paraId="1B282160" w14:textId="77777777" w:rsidR="000F7377" w:rsidRDefault="000F7377"/>
    <w:p w14:paraId="6D952422" w14:textId="77777777" w:rsidR="000F7377" w:rsidRDefault="000F7377">
      <w:r xmlns:w="http://schemas.openxmlformats.org/wordprocessingml/2006/main">
        <w:t xml:space="preserve">2. اشعیا 53:5 - اما او به دلیل گناهان ما سوراخ شد، او برای گناهان ما درهم شکست. عذابی که ما را به آرامش رساند بر او بود و با جراحات او شفا یافتیم.</w:t>
      </w:r>
    </w:p>
    <w:p w14:paraId="0D981867" w14:textId="77777777" w:rsidR="000F7377" w:rsidRDefault="000F7377"/>
    <w:p w14:paraId="1EECD833" w14:textId="77777777" w:rsidR="000F7377" w:rsidRDefault="000F7377">
      <w:r xmlns:w="http://schemas.openxmlformats.org/wordprocessingml/2006/main">
        <w:t xml:space="preserve">کولسیان 1:15 که شمایل خدای نامرئی است، نخست زاده هر مخلوقی.</w:t>
      </w:r>
    </w:p>
    <w:p w14:paraId="7F2ED984" w14:textId="77777777" w:rsidR="000F7377" w:rsidRDefault="000F7377"/>
    <w:p w14:paraId="435B979C" w14:textId="77777777" w:rsidR="000F7377" w:rsidRDefault="000F7377">
      <w:r xmlns:w="http://schemas.openxmlformats.org/wordprocessingml/2006/main">
        <w:t xml:space="preserve">این قسمت از عیسی به عنوان تصویر خدای نامرئی و نخست زاده آفرینش صحبت می کند.</w:t>
      </w:r>
    </w:p>
    <w:p w14:paraId="2BD422DA" w14:textId="77777777" w:rsidR="000F7377" w:rsidRDefault="000F7377"/>
    <w:p w14:paraId="0449BD3F" w14:textId="77777777" w:rsidR="000F7377" w:rsidRDefault="000F7377">
      <w:r xmlns:w="http://schemas.openxmlformats.org/wordprocessingml/2006/main">
        <w:t xml:space="preserve">1: عیسی نمایانگر خدای نامرئی است.</w:t>
      </w:r>
    </w:p>
    <w:p w14:paraId="1BEDC845" w14:textId="77777777" w:rsidR="000F7377" w:rsidRDefault="000F7377"/>
    <w:p w14:paraId="0C28C341" w14:textId="77777777" w:rsidR="000F7377" w:rsidRDefault="000F7377">
      <w:r xmlns:w="http://schemas.openxmlformats.org/wordprocessingml/2006/main">
        <w:t xml:space="preserve">2: عیسی نخست‌زاده همه خلقت است و شایسته احترام ماست.</w:t>
      </w:r>
    </w:p>
    <w:p w14:paraId="12D75355" w14:textId="77777777" w:rsidR="000F7377" w:rsidRDefault="000F7377"/>
    <w:p w14:paraId="69A498A0" w14:textId="77777777" w:rsidR="000F7377" w:rsidRDefault="000F7377">
      <w:r xmlns:w="http://schemas.openxmlformats.org/wordprocessingml/2006/main">
        <w:t xml:space="preserve">1: یوحنا 14:9 - عیسی به او گفت: "آیا این مدت با تو هستم، اما تو مرا نشناختی ای فیلیپس؟ هر که مرا دیده، پدر را دیده است، پس چگونه می توانی گفت: "به ما نشان بده. پدر'؟</w:t>
      </w:r>
    </w:p>
    <w:p w14:paraId="6A802D88" w14:textId="77777777" w:rsidR="000F7377" w:rsidRDefault="000F7377"/>
    <w:p w14:paraId="525F9A77" w14:textId="77777777" w:rsidR="000F7377" w:rsidRDefault="000F7377">
      <w:r xmlns:w="http://schemas.openxmlformats.org/wordprocessingml/2006/main">
        <w:t xml:space="preserve">2: مکاشفه 4:11 - "ای خداوند، تو لایق جلال و افتخار و قدرت هستی، زیرا تو همه چیز را آفریدی و به اراده تو موجود و آفریده شد."</w:t>
      </w:r>
    </w:p>
    <w:p w14:paraId="38B59BD3" w14:textId="77777777" w:rsidR="000F7377" w:rsidRDefault="000F7377"/>
    <w:p w14:paraId="2A27CA44" w14:textId="77777777" w:rsidR="000F7377" w:rsidRDefault="000F7377">
      <w:r xmlns:w="http://schemas.openxmlformats.org/wordprocessingml/2006/main">
        <w:t xml:space="preserve">کولسیان 1:16 زیرا به وسیله او آفریده شد همه چیزها، چه در آسمان و چه در زمین، مرئی و نادیدنی، خواه تاج و تخت باشد، خواه سلطنت، یا حکومت، یا قدرت. به او:</w:t>
      </w:r>
    </w:p>
    <w:p w14:paraId="538759A9" w14:textId="77777777" w:rsidR="000F7377" w:rsidRDefault="000F7377"/>
    <w:p w14:paraId="0A8782C3" w14:textId="77777777" w:rsidR="000F7377" w:rsidRDefault="000F7377">
      <w:r xmlns:w="http://schemas.openxmlformats.org/wordprocessingml/2006/main">
        <w:t xml:space="preserve">همه چیز در آسمان و روی زمین، اعم از مرئی و نامرئی، توسط عیسی و برای او خلق شده است.</w:t>
      </w:r>
    </w:p>
    <w:p w14:paraId="0BB02891" w14:textId="77777777" w:rsidR="000F7377" w:rsidRDefault="000F7377"/>
    <w:p w14:paraId="0010FF39" w14:textId="77777777" w:rsidR="000F7377" w:rsidRDefault="000F7377">
      <w:r xmlns:w="http://schemas.openxmlformats.org/wordprocessingml/2006/main">
        <w:t xml:space="preserve">1. قدرت آفرینش: کاوش در منشأ خود از طریق عیسی</w:t>
      </w:r>
    </w:p>
    <w:p w14:paraId="271BD831" w14:textId="77777777" w:rsidR="000F7377" w:rsidRDefault="000F7377"/>
    <w:p w14:paraId="7241A944" w14:textId="77777777" w:rsidR="000F7377" w:rsidRDefault="000F7377">
      <w:r xmlns:w="http://schemas.openxmlformats.org/wordprocessingml/2006/main">
        <w:t xml:space="preserve">2. هدف ما در عیسی: درک جایگاه ما در جهان</w:t>
      </w:r>
    </w:p>
    <w:p w14:paraId="5C077888" w14:textId="77777777" w:rsidR="000F7377" w:rsidRDefault="000F7377"/>
    <w:p w14:paraId="25A7E9BA" w14:textId="77777777" w:rsidR="000F7377" w:rsidRDefault="000F7377">
      <w:r xmlns:w="http://schemas.openxmlformats.org/wordprocessingml/2006/main">
        <w:t xml:space="preserve">1. یوحنا 1: 3 - همه چیز به وسیله او ساخته شد و بدون او هیچ چیز ساخته نشد.</w:t>
      </w:r>
    </w:p>
    <w:p w14:paraId="35BE42C3" w14:textId="77777777" w:rsidR="000F7377" w:rsidRDefault="000F7377"/>
    <w:p w14:paraId="5F140389" w14:textId="77777777" w:rsidR="000F7377" w:rsidRDefault="000F7377">
      <w:r xmlns:w="http://schemas.openxmlformats.org/wordprocessingml/2006/main">
        <w:t xml:space="preserve">2. افسسیان 3: 9 - و برای اینکه همه ببینند که مشارکت در راز چیست که از آغاز اعصار در خدایی که همه چیز را به وسیله عیسی مسیح آفرید پنهان بوده است.</w:t>
      </w:r>
    </w:p>
    <w:p w14:paraId="1DD890AA" w14:textId="77777777" w:rsidR="000F7377" w:rsidRDefault="000F7377"/>
    <w:p w14:paraId="183280D5" w14:textId="77777777" w:rsidR="000F7377" w:rsidRDefault="000F7377">
      <w:r xmlns:w="http://schemas.openxmlformats.org/wordprocessingml/2006/main">
        <w:t xml:space="preserve">کولسیان 1:17 و او قبل از همه چیز است و همه چیز به وسیله او است.</w:t>
      </w:r>
    </w:p>
    <w:p w14:paraId="64853242" w14:textId="77777777" w:rsidR="000F7377" w:rsidRDefault="000F7377"/>
    <w:p w14:paraId="64E607BC" w14:textId="77777777" w:rsidR="000F7377" w:rsidRDefault="000F7377">
      <w:r xmlns:w="http://schemas.openxmlformats.org/wordprocessingml/2006/main">
        <w:t xml:space="preserve">عیسی قبل از همه چیز است و همه چیز توسط او نگه داشته شده است.</w:t>
      </w:r>
    </w:p>
    <w:p w14:paraId="67C39781" w14:textId="77777777" w:rsidR="000F7377" w:rsidRDefault="000F7377"/>
    <w:p w14:paraId="55981265" w14:textId="77777777" w:rsidR="000F7377" w:rsidRDefault="000F7377">
      <w:r xmlns:w="http://schemas.openxmlformats.org/wordprocessingml/2006/main">
        <w:t xml:space="preserve">1. عیسی بنیان همه چیز است - کولسیان 1:17</w:t>
      </w:r>
    </w:p>
    <w:p w14:paraId="46068110" w14:textId="77777777" w:rsidR="000F7377" w:rsidRDefault="000F7377"/>
    <w:p w14:paraId="02920A86" w14:textId="77777777" w:rsidR="000F7377" w:rsidRDefault="000F7377">
      <w:r xmlns:w="http://schemas.openxmlformats.org/wordprocessingml/2006/main">
        <w:t xml:space="preserve">2. درک قدرت عیسی - کولسیان 1:17</w:t>
      </w:r>
    </w:p>
    <w:p w14:paraId="37AA63A3" w14:textId="77777777" w:rsidR="000F7377" w:rsidRDefault="000F7377"/>
    <w:p w14:paraId="1EBD3D76" w14:textId="77777777" w:rsidR="000F7377" w:rsidRDefault="000F7377">
      <w:r xmlns:w="http://schemas.openxmlformats.org/wordprocessingml/2006/main">
        <w:t xml:space="preserve">1. یوحنا 1: 3 - همه چیز به وسیله او ساخته شد و بدون او هیچ چیز ساخته نشد.</w:t>
      </w:r>
    </w:p>
    <w:p w14:paraId="5CEB88CB" w14:textId="77777777" w:rsidR="000F7377" w:rsidRDefault="000F7377"/>
    <w:p w14:paraId="52EBC509" w14:textId="77777777" w:rsidR="000F7377" w:rsidRDefault="000F7377">
      <w:r xmlns:w="http://schemas.openxmlformats.org/wordprocessingml/2006/main">
        <w:t xml:space="preserve">2. عبرانیان 1: 3 - او درخشش جلال خدا و نقش دقیق ماهیت اوست و جهان را با کلام قدرت خود حفظ می کند.</w:t>
      </w:r>
    </w:p>
    <w:p w14:paraId="39F2DCB0" w14:textId="77777777" w:rsidR="000F7377" w:rsidRDefault="000F7377"/>
    <w:p w14:paraId="35090D6D" w14:textId="77777777" w:rsidR="000F7377" w:rsidRDefault="000F7377">
      <w:r xmlns:w="http://schemas.openxmlformats.org/wordprocessingml/2006/main">
        <w:t xml:space="preserve">کولسیان 1:18 و او سر بدن یعنی کلیسا است. تا در همه چیز او برتری داشته باشد.</w:t>
      </w:r>
    </w:p>
    <w:p w14:paraId="3754DEFF" w14:textId="77777777" w:rsidR="000F7377" w:rsidRDefault="000F7377"/>
    <w:p w14:paraId="4DFBB2A7" w14:textId="77777777" w:rsidR="000F7377" w:rsidRDefault="000F7377">
      <w:r xmlns:w="http://schemas.openxmlformats.org/wordprocessingml/2006/main">
        <w:t xml:space="preserve">عیسی رئیس کلیسا است و اولین کسی است که از مردگان زنده شد، بنابراین او بر همه چیز برتری دارد.</w:t>
      </w:r>
    </w:p>
    <w:p w14:paraId="4C019E96" w14:textId="77777777" w:rsidR="000F7377" w:rsidRDefault="000F7377"/>
    <w:p w14:paraId="752DCC3C" w14:textId="77777777" w:rsidR="000F7377" w:rsidRDefault="000F7377">
      <w:r xmlns:w="http://schemas.openxmlformats.org/wordprocessingml/2006/main">
        <w:t xml:space="preserve">1. برتری عیسی: چگونه عیسی بر همه چیز برتری دارد.</w:t>
      </w:r>
    </w:p>
    <w:p w14:paraId="790121A4" w14:textId="77777777" w:rsidR="000F7377" w:rsidRDefault="000F7377"/>
    <w:p w14:paraId="3B74768E" w14:textId="77777777" w:rsidR="000F7377" w:rsidRDefault="000F7377">
      <w:r xmlns:w="http://schemas.openxmlformats.org/wordprocessingml/2006/main">
        <w:t xml:space="preserve">2. رئیس کلیسا: اهمیت رئیس کلیسا بودن عیسی.</w:t>
      </w:r>
    </w:p>
    <w:p w14:paraId="7DF507AA" w14:textId="77777777" w:rsidR="000F7377" w:rsidRDefault="000F7377"/>
    <w:p w14:paraId="3C33FC0B" w14:textId="77777777" w:rsidR="000F7377" w:rsidRDefault="000F7377">
      <w:r xmlns:w="http://schemas.openxmlformats.org/wordprocessingml/2006/main">
        <w:t xml:space="preserve">1. کولسیان 3:17 - و هر چه در گفتار یا کردار انجام دهید، همه را به نام خداوند عیسی انجام دهید و به وسیله او خدا و پدر را شکر کنید.</w:t>
      </w:r>
    </w:p>
    <w:p w14:paraId="3159126E" w14:textId="77777777" w:rsidR="000F7377" w:rsidRDefault="000F7377"/>
    <w:p w14:paraId="4124D709" w14:textId="77777777" w:rsidR="000F7377" w:rsidRDefault="000F7377">
      <w:r xmlns:w="http://schemas.openxmlformats.org/wordprocessingml/2006/main">
        <w:t xml:space="preserve">2. افسسیان 1: 20-23 - که او در مسیح انجام داد، هنگامی که او را از مردگان برخیزانید، و او را به دست راست خود در مکان های آسمانی نشاند، بسیار بالاتر از هر حکومت، و قدرت، و قدرت، و فرمانروایی، و هر نامی که نه تنها در این جهان، بلکه در آینده نیز نامگذاری شده است: و همه چیز را زیر پای او نهاده، و او را به عنوان رئیس همه چیز به کلیسا، که بدن اوست، سپرد. پری او که همه چیز را در همه پر می کند.</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کولسیان 1:19 زیرا پدر پسندیده بود که تمام پری در او ساکن شود.</w:t>
      </w:r>
    </w:p>
    <w:p w14:paraId="7AD41AE1" w14:textId="77777777" w:rsidR="000F7377" w:rsidRDefault="000F7377"/>
    <w:p w14:paraId="361811E4" w14:textId="77777777" w:rsidR="000F7377" w:rsidRDefault="000F7377">
      <w:r xmlns:w="http://schemas.openxmlformats.org/wordprocessingml/2006/main">
        <w:t xml:space="preserve">خشنودی خدا در عیسی یافت می شود که تمام پری در او ساکن است.</w:t>
      </w:r>
    </w:p>
    <w:p w14:paraId="54731DE3" w14:textId="77777777" w:rsidR="000F7377" w:rsidRDefault="000F7377"/>
    <w:p w14:paraId="5F4E60EF" w14:textId="77777777" w:rsidR="000F7377" w:rsidRDefault="000F7377">
      <w:r xmlns:w="http://schemas.openxmlformats.org/wordprocessingml/2006/main">
        <w:t xml:space="preserve">1: خشنودی خدا در عیسی</w:t>
      </w:r>
    </w:p>
    <w:p w14:paraId="5CE99800" w14:textId="77777777" w:rsidR="000F7377" w:rsidRDefault="000F7377"/>
    <w:p w14:paraId="0879166A" w14:textId="77777777" w:rsidR="000F7377" w:rsidRDefault="000F7377">
      <w:r xmlns:w="http://schemas.openxmlformats.org/wordprocessingml/2006/main">
        <w:t xml:space="preserve">2: عیسی، کمال خشنودی خدا</w:t>
      </w:r>
    </w:p>
    <w:p w14:paraId="285D8EE4" w14:textId="77777777" w:rsidR="000F7377" w:rsidRDefault="000F7377"/>
    <w:p w14:paraId="283F8504" w14:textId="77777777" w:rsidR="000F7377" w:rsidRDefault="000F7377">
      <w:r xmlns:w="http://schemas.openxmlformats.org/wordprocessingml/2006/main">
        <w:t xml:space="preserve">1: افسسیان 1: 9-10 - پس از آن که راز اراده خود را بر حسب خوشنودی خود که در خود در نظر گرفته بود، به ما نشان داد: تا در دوره کمال زمان، همه چیز را در یک واحد جمع کند. مسیح، هم در آسمان و هم بر روی زمین. حتی در او:</w:t>
      </w:r>
    </w:p>
    <w:p w14:paraId="27DEA92B" w14:textId="77777777" w:rsidR="000F7377" w:rsidRDefault="000F7377"/>
    <w:p w14:paraId="240CB1BC" w14:textId="77777777" w:rsidR="000F7377" w:rsidRDefault="000F7377">
      <w:r xmlns:w="http://schemas.openxmlformats.org/wordprocessingml/2006/main">
        <w:t xml:space="preserve">2: فیلیپیان 2:13 - زیرا این خداست که در شما اعمال می‌کند تا هم بخواهید و هم انجام دهید به رضایت او.</w:t>
      </w:r>
    </w:p>
    <w:p w14:paraId="160B4E58" w14:textId="77777777" w:rsidR="000F7377" w:rsidRDefault="000F7377"/>
    <w:p w14:paraId="4AC93FAA" w14:textId="77777777" w:rsidR="000F7377" w:rsidRDefault="000F7377">
      <w:r xmlns:w="http://schemas.openxmlformats.org/wordprocessingml/2006/main">
        <w:t xml:space="preserve">کولسیان 1:20 و با خون صلیب خود صلح کرد تا به وسیله او همه چیز را با خود آشتی دهد. به وسیلۀ او می گویم، چه در زمین باشند و چه در آسمان.</w:t>
      </w:r>
    </w:p>
    <w:p w14:paraId="259C315B" w14:textId="77777777" w:rsidR="000F7377" w:rsidRDefault="000F7377"/>
    <w:p w14:paraId="741E264E" w14:textId="77777777" w:rsidR="000F7377" w:rsidRDefault="000F7377">
      <w:r xmlns:w="http://schemas.openxmlformats.org/wordprocessingml/2006/main">
        <w:t xml:space="preserve">از طریق مرگ مسیح بر روی صلیب، او همه چیز را، در آسمان و زمین، با خود آشتی داد.</w:t>
      </w:r>
    </w:p>
    <w:p w14:paraId="43B06BA8" w14:textId="77777777" w:rsidR="000F7377" w:rsidRDefault="000F7377"/>
    <w:p w14:paraId="621EE678" w14:textId="77777777" w:rsidR="000F7377" w:rsidRDefault="000F7377">
      <w:r xmlns:w="http://schemas.openxmlformats.org/wordprocessingml/2006/main">
        <w:t xml:space="preserve">1. "قدرت آشتی از طریق صلیب مسیح"</w:t>
      </w:r>
    </w:p>
    <w:p w14:paraId="567C6CA6" w14:textId="77777777" w:rsidR="000F7377" w:rsidRDefault="000F7377"/>
    <w:p w14:paraId="7E60FB16" w14:textId="77777777" w:rsidR="000F7377" w:rsidRDefault="000F7377">
      <w:r xmlns:w="http://schemas.openxmlformats.org/wordprocessingml/2006/main">
        <w:t xml:space="preserve">2. "صلح از طریق خون مسیح"</w:t>
      </w:r>
    </w:p>
    <w:p w14:paraId="698D7293" w14:textId="77777777" w:rsidR="000F7377" w:rsidRDefault="000F7377"/>
    <w:p w14:paraId="72716DB5" w14:textId="77777777" w:rsidR="000F7377" w:rsidRDefault="000F7377">
      <w:r xmlns:w="http://schemas.openxmlformats.org/wordprocessingml/2006/main">
        <w:t xml:space="preserve">1. اشعیا 53:5 - اما او به دلیل گناهان ما سوراخ شد، او برای گناهان ما درهم شکست. عذابی که ما را به آرامش رساند بر او بود و با جراحات او شفا یافتیم.</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افسسیان 2:16 - و شما نیز در او با هم ساخته می شوید تا مسکنی شوید که خدا به وسیله روح خود در آن زندگی می کند.</w:t>
      </w:r>
    </w:p>
    <w:p w14:paraId="6E6C00D3" w14:textId="77777777" w:rsidR="000F7377" w:rsidRDefault="000F7377"/>
    <w:p w14:paraId="40687FD6" w14:textId="77777777" w:rsidR="000F7377" w:rsidRDefault="000F7377">
      <w:r xmlns:w="http://schemas.openxmlformats.org/wordprocessingml/2006/main">
        <w:t xml:space="preserve">کولسیان 1:21 و شما که زمانی با اعمال شریرانه بیگانه و در ذهن خود دشمن بودید، اما اکنون او آشتی کرده است.</w:t>
      </w:r>
    </w:p>
    <w:p w14:paraId="03FCFEDA" w14:textId="77777777" w:rsidR="000F7377" w:rsidRDefault="000F7377"/>
    <w:p w14:paraId="1BC996F6" w14:textId="77777777" w:rsidR="000F7377" w:rsidRDefault="000F7377">
      <w:r xmlns:w="http://schemas.openxmlformats.org/wordprocessingml/2006/main">
        <w:t xml:space="preserve">1: لطف خدا باعث آشتی بین کسانی می شود که زمانی دشمن بودند.</w:t>
      </w:r>
    </w:p>
    <w:p w14:paraId="1FB123D3" w14:textId="77777777" w:rsidR="000F7377" w:rsidRDefault="000F7377"/>
    <w:p w14:paraId="69B821ED" w14:textId="77777777" w:rsidR="000F7377" w:rsidRDefault="000F7377">
      <w:r xmlns:w="http://schemas.openxmlformats.org/wordprocessingml/2006/main">
        <w:t xml:space="preserve">2: ما از طریق کار عیسی مسیح نزد خدا اصلاح شدیم.</w:t>
      </w:r>
    </w:p>
    <w:p w14:paraId="57FA7DDA" w14:textId="77777777" w:rsidR="000F7377" w:rsidRDefault="000F7377"/>
    <w:p w14:paraId="3FBAFE98" w14:textId="77777777" w:rsidR="000F7377" w:rsidRDefault="000F7377">
      <w:r xmlns:w="http://schemas.openxmlformats.org/wordprocessingml/2006/main">
        <w:t xml:space="preserve">1: افسسیان 2: 12-18 - خدا ما را از طریق مسیح به خود نزدیک می کند و ما را در روح یکی می کند.</w:t>
      </w:r>
    </w:p>
    <w:p w14:paraId="03C5E45D" w14:textId="77777777" w:rsidR="000F7377" w:rsidRDefault="000F7377"/>
    <w:p w14:paraId="59D680C7" w14:textId="77777777" w:rsidR="000F7377" w:rsidRDefault="000F7377">
      <w:r xmlns:w="http://schemas.openxmlformats.org/wordprocessingml/2006/main">
        <w:t xml:space="preserve">2: رومیان 5:10 - ما از طریق مرگ عیسی مسیح بر روی صلیب با خدا آشتی کردیم.</w:t>
      </w:r>
    </w:p>
    <w:p w14:paraId="15172697" w14:textId="77777777" w:rsidR="000F7377" w:rsidRDefault="000F7377"/>
    <w:p w14:paraId="34302F98" w14:textId="77777777" w:rsidR="000F7377" w:rsidRDefault="000F7377">
      <w:r xmlns:w="http://schemas.openxmlformats.org/wordprocessingml/2006/main">
        <w:t xml:space="preserve">کولسیان 1:22 در کالبد جسمانی خود از طریق مرگ، تا شما را در نظر او مقدس و بی‌عیب و نکوهش معرفی کند.</w:t>
      </w:r>
    </w:p>
    <w:p w14:paraId="379EB1A9" w14:textId="77777777" w:rsidR="000F7377" w:rsidRDefault="000F7377"/>
    <w:p w14:paraId="5E127942" w14:textId="77777777" w:rsidR="000F7377" w:rsidRDefault="000F7377">
      <w:r xmlns:w="http://schemas.openxmlformats.org/wordprocessingml/2006/main">
        <w:t xml:space="preserve">مرگ عیسی مسیح این امکان را برای ایمانداران فراهم کرد که به عنوان مقدس و بی عیب به خدا معرفی شوند.</w:t>
      </w:r>
    </w:p>
    <w:p w14:paraId="05C2C327" w14:textId="77777777" w:rsidR="000F7377" w:rsidRDefault="000F7377"/>
    <w:p w14:paraId="1BC57168" w14:textId="77777777" w:rsidR="000F7377" w:rsidRDefault="000F7377">
      <w:r xmlns:w="http://schemas.openxmlformats.org/wordprocessingml/2006/main">
        <w:t xml:space="preserve">1. قدوسیت مسیح: چگونه فداکاری او ما را عادل می کند</w:t>
      </w:r>
    </w:p>
    <w:p w14:paraId="009C6C24" w14:textId="77777777" w:rsidR="000F7377" w:rsidRDefault="000F7377"/>
    <w:p w14:paraId="0BED4DE4" w14:textId="77777777" w:rsidR="000F7377" w:rsidRDefault="000F7377">
      <w:r xmlns:w="http://schemas.openxmlformats.org/wordprocessingml/2006/main">
        <w:t xml:space="preserve">2. سرزنش ناپذیر و غیر قابل ایراد: زندگی پاک در نزد خدا</w:t>
      </w:r>
    </w:p>
    <w:p w14:paraId="29D1C8C5" w14:textId="77777777" w:rsidR="000F7377" w:rsidRDefault="000F7377"/>
    <w:p w14:paraId="70100199" w14:textId="77777777" w:rsidR="000F7377" w:rsidRDefault="000F7377">
      <w:r xmlns:w="http://schemas.openxmlformats.org/wordprocessingml/2006/main">
        <w:t xml:space="preserve">1. دوم قرنتیان 5:21 - زیرا او او را برای ما گناهکار ساخته است که هیچ گناهی نمی دانستیم. تا بتوانیم در او عدالت خدا شویم.</w:t>
      </w:r>
    </w:p>
    <w:p w14:paraId="311A2C7A" w14:textId="77777777" w:rsidR="000F7377" w:rsidRDefault="000F7377"/>
    <w:p w14:paraId="5429171D" w14:textId="77777777" w:rsidR="000F7377" w:rsidRDefault="000F7377">
      <w:r xmlns:w="http://schemas.openxmlformats.org/wordprocessingml/2006/main">
        <w:t xml:space="preserve">2. رومیان 8: 1 - پس اکنون هیچ محکومیتی برای کسانی که در مسیح عیسی هستند وجود ندارد و </w:t>
      </w:r>
      <w:r xmlns:w="http://schemas.openxmlformats.org/wordprocessingml/2006/main">
        <w:lastRenderedPageBreak xmlns:w="http://schemas.openxmlformats.org/wordprocessingml/2006/main"/>
      </w:r>
      <w:r xmlns:w="http://schemas.openxmlformats.org/wordprocessingml/2006/main">
        <w:t xml:space="preserve">نه بر اساس جسم، بلکه بر اساس روح.</w:t>
      </w:r>
    </w:p>
    <w:p w14:paraId="4768A8B9" w14:textId="77777777" w:rsidR="000F7377" w:rsidRDefault="000F7377"/>
    <w:p w14:paraId="151D9E59" w14:textId="77777777" w:rsidR="000F7377" w:rsidRDefault="000F7377">
      <w:r xmlns:w="http://schemas.openxmlformats.org/wordprocessingml/2006/main">
        <w:t xml:space="preserve">کولسیان 1:23 اگر در ایمان ثابت و استوار بمانید و از امید انجیلی که شنیدید و به هر موجودی که در زیر آسمان است موعظه شد منحرف نشوید. من پولس خدمتگزار آن شدم.</w:t>
      </w:r>
    </w:p>
    <w:p w14:paraId="2C506758" w14:textId="77777777" w:rsidR="000F7377" w:rsidRDefault="000F7377"/>
    <w:p w14:paraId="2399587D" w14:textId="77777777" w:rsidR="000F7377" w:rsidRDefault="000F7377">
      <w:r xmlns:w="http://schemas.openxmlformats.org/wordprocessingml/2006/main">
        <w:t xml:space="preserve">پولس مسیحیان را تشویق می کند که در ایمان، امید و انجیلی که به همه خلقت موعظه شده است، ثابت قدم و ثابت قدم بمانند.</w:t>
      </w:r>
    </w:p>
    <w:p w14:paraId="4CE46BC1" w14:textId="77777777" w:rsidR="000F7377" w:rsidRDefault="000F7377"/>
    <w:p w14:paraId="7206BBBA" w14:textId="77777777" w:rsidR="000F7377" w:rsidRDefault="000F7377">
      <w:r xmlns:w="http://schemas.openxmlformats.org/wordprocessingml/2006/main">
        <w:t xml:space="preserve">1. زندگی با ایمان: ماندن در انجیل</w:t>
      </w:r>
    </w:p>
    <w:p w14:paraId="075CCF00" w14:textId="77777777" w:rsidR="000F7377" w:rsidRDefault="000F7377"/>
    <w:p w14:paraId="0E7DF35E" w14:textId="77777777" w:rsidR="000F7377" w:rsidRDefault="000F7377">
      <w:r xmlns:w="http://schemas.openxmlformats.org/wordprocessingml/2006/main">
        <w:t xml:space="preserve">2. امید در انجیل: لنگر انداختن زندگی ما در مسیح</w:t>
      </w:r>
    </w:p>
    <w:p w14:paraId="10EE11C0" w14:textId="77777777" w:rsidR="000F7377" w:rsidRDefault="000F7377"/>
    <w:p w14:paraId="182BB9DC" w14:textId="77777777" w:rsidR="000F7377" w:rsidRDefault="000F7377">
      <w:r xmlns:w="http://schemas.openxmlformats.org/wordprocessingml/2006/main">
        <w:t xml:space="preserve">1. رومیان 10:17 - پس ایمان از شنیدن می آید و شنیدن از طریق کلام مسیح.</w:t>
      </w:r>
    </w:p>
    <w:p w14:paraId="6085EEDB" w14:textId="77777777" w:rsidR="000F7377" w:rsidRDefault="000F7377"/>
    <w:p w14:paraId="0D2941C5" w14:textId="77777777" w:rsidR="000F7377" w:rsidRDefault="000F7377">
      <w:r xmlns:w="http://schemas.openxmlformats.org/wordprocessingml/2006/main">
        <w:t xml:space="preserve">2. افسسیان 2: 8-9 - زیرا به فیض از طریق ایمان نجات یافته اید. و این کار شما نیست. این هدیه خداست، نه نتیجه کارها، تا هیچ کس فخر نکند.</w:t>
      </w:r>
    </w:p>
    <w:p w14:paraId="02CCDFDD" w14:textId="77777777" w:rsidR="000F7377" w:rsidRDefault="000F7377"/>
    <w:p w14:paraId="08B4C4BB" w14:textId="77777777" w:rsidR="000F7377" w:rsidRDefault="000F7377">
      <w:r xmlns:w="http://schemas.openxmlformats.org/wordprocessingml/2006/main">
        <w:t xml:space="preserve">کولسیان 1:24 که اکنون در رنجهای من برای شما شادی می کنم و آنچه را که در پس مصائب مسیح است به خاطر بدن او که کلیسا است در بدن من پر می کنم.</w:t>
      </w:r>
    </w:p>
    <w:p w14:paraId="19EBEA31" w14:textId="77777777" w:rsidR="000F7377" w:rsidRDefault="000F7377"/>
    <w:p w14:paraId="0A842360" w14:textId="77777777" w:rsidR="000F7377" w:rsidRDefault="000F7377">
      <w:r xmlns:w="http://schemas.openxmlformats.org/wordprocessingml/2006/main">
        <w:t xml:space="preserve">پولس از رنج های خود به خاطر کلیسا که بدن مسیح است خوشحال می شود.</w:t>
      </w:r>
    </w:p>
    <w:p w14:paraId="0A4DCC58" w14:textId="77777777" w:rsidR="000F7377" w:rsidRDefault="000F7377"/>
    <w:p w14:paraId="65A4F91C" w14:textId="77777777" w:rsidR="000F7377" w:rsidRDefault="000F7377">
      <w:r xmlns:w="http://schemas.openxmlformats.org/wordprocessingml/2006/main">
        <w:t xml:space="preserve">1. لذت خدمت: مثال پولس از خدمت به کلیسا</w:t>
      </w:r>
    </w:p>
    <w:p w14:paraId="04F5A505" w14:textId="77777777" w:rsidR="000F7377" w:rsidRDefault="000F7377"/>
    <w:p w14:paraId="5EC85395" w14:textId="77777777" w:rsidR="000F7377" w:rsidRDefault="000F7377">
      <w:r xmlns:w="http://schemas.openxmlformats.org/wordprocessingml/2006/main">
        <w:t xml:space="preserve">2. قدرت عشق مسیح: پر کردن آنچه در پس مصائب مسیح است</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فیل. 3:10-11 - تا او را بشناسم و قدرت رستاخیز او و مشارکت در مصائب او را بشناسم تا با مرگ او مطابقت کنم.</w:t>
      </w:r>
    </w:p>
    <w:p w14:paraId="0CC8EBDA" w14:textId="77777777" w:rsidR="000F7377" w:rsidRDefault="000F7377"/>
    <w:p w14:paraId="130CC1B8" w14:textId="77777777" w:rsidR="000F7377" w:rsidRDefault="000F7377">
      <w:r xmlns:w="http://schemas.openxmlformats.org/wordprocessingml/2006/main">
        <w:t xml:space="preserve">2. عبری. 12: 1-2 - از این رو، چون ما نیز با ابر شاهدان بسیار احاطه شده ایم، بیایید هر سنگینی و گناهی را که به آسانی ما را در بر می گیرد کنار بگذاریم، و با شکیبایی در مسابقه ای که پیش از این تعیین شده است بدویم. ما</w:t>
      </w:r>
    </w:p>
    <w:p w14:paraId="6B707A2C" w14:textId="77777777" w:rsidR="000F7377" w:rsidRDefault="000F7377"/>
    <w:p w14:paraId="550BCB04" w14:textId="77777777" w:rsidR="000F7377" w:rsidRDefault="000F7377">
      <w:r xmlns:w="http://schemas.openxmlformats.org/wordprocessingml/2006/main">
        <w:t xml:space="preserve">کولسیان 1:25 که بر طبق دستور خدا که برای شما به من داده شده است، خدمتگزار آن شدم تا کلام خدا را به انجام برسانم.</w:t>
      </w:r>
    </w:p>
    <w:p w14:paraId="40783AFC" w14:textId="77777777" w:rsidR="000F7377" w:rsidRDefault="000F7377"/>
    <w:p w14:paraId="5F7BA9EA" w14:textId="77777777" w:rsidR="000F7377" w:rsidRDefault="000F7377">
      <w:r xmlns:w="http://schemas.openxmlformats.org/wordprocessingml/2006/main">
        <w:t xml:space="preserve">پولس توسط خدا به عنوان وزیر کولسیان منصوب شد تا کلام او را به انجام رساند.</w:t>
      </w:r>
    </w:p>
    <w:p w14:paraId="26326414" w14:textId="77777777" w:rsidR="000F7377" w:rsidRDefault="000F7377"/>
    <w:p w14:paraId="76362695" w14:textId="77777777" w:rsidR="000F7377" w:rsidRDefault="000F7377">
      <w:r xmlns:w="http://schemas.openxmlformats.org/wordprocessingml/2006/main">
        <w:t xml:space="preserve">1. قرار پولس - چگونه طرح خدا ما را برای خدمت آماده می کند</w:t>
      </w:r>
    </w:p>
    <w:p w14:paraId="167321BC" w14:textId="77777777" w:rsidR="000F7377" w:rsidRDefault="000F7377"/>
    <w:p w14:paraId="59E1E9A9" w14:textId="77777777" w:rsidR="000F7377" w:rsidRDefault="000F7377">
      <w:r xmlns:w="http://schemas.openxmlformats.org/wordprocessingml/2006/main">
        <w:t xml:space="preserve">2. زندگی بر اساس کلام - تشخیص اراده خدا در زندگی ما</w:t>
      </w:r>
    </w:p>
    <w:p w14:paraId="4ACDD35B" w14:textId="77777777" w:rsidR="000F7377" w:rsidRDefault="000F7377"/>
    <w:p w14:paraId="55323787" w14:textId="77777777" w:rsidR="000F7377" w:rsidRDefault="000F7377">
      <w:r xmlns:w="http://schemas.openxmlformats.org/wordprocessingml/2006/main">
        <w:t xml:space="preserve">1. ارمیا 1: 5 - "قبل از اینکه تو را در رحم شکل دهم، تو را می شناختم، قبل از تولدت تو را جدا کردم و تو را به پیامبری برای امت ها گماشتم."</w:t>
      </w:r>
    </w:p>
    <w:p w14:paraId="02891E59" w14:textId="77777777" w:rsidR="000F7377" w:rsidRDefault="000F7377"/>
    <w:p w14:paraId="615DE9D0" w14:textId="77777777" w:rsidR="000F7377" w:rsidRDefault="000F7377">
      <w:r xmlns:w="http://schemas.openxmlformats.org/wordprocessingml/2006/main">
        <w:t xml:space="preserve">2. متی 28: 18-20 - «سپس عیسی نزد آنها آمد و گفت: «تمام قدرت در آسمان و زمین به من داده شده است. پس بروید و همه امتها را شاگرد سازید و آنها را به نام پدر و پسر و روح القدس تعمید دهید و به آنها بیاموزید که هر چه به شما امر کرده ام اطاعت کنند. و مطمئناً من همیشه تا آخر زمان با شما هستم.»</w:t>
      </w:r>
    </w:p>
    <w:p w14:paraId="6ADFB438" w14:textId="77777777" w:rsidR="000F7377" w:rsidRDefault="000F7377"/>
    <w:p w14:paraId="2311A927" w14:textId="77777777" w:rsidR="000F7377" w:rsidRDefault="000F7377">
      <w:r xmlns:w="http://schemas.openxmlformats.org/wordprocessingml/2006/main">
        <w:t xml:space="preserve">کولسیان 1:26 حتی رازی که از اعصار و نسلها پنهان بوده، اما اکنون برای مقدسین او آشکار شده است.</w:t>
      </w:r>
    </w:p>
    <w:p w14:paraId="77930AB7" w14:textId="77777777" w:rsidR="000F7377" w:rsidRDefault="000F7377"/>
    <w:p w14:paraId="5F0F0E9B" w14:textId="77777777" w:rsidR="000F7377" w:rsidRDefault="000F7377">
      <w:r xmlns:w="http://schemas.openxmlformats.org/wordprocessingml/2006/main">
        <w:t xml:space="preserve">راز نقشه خدا بر اولیای او آشکار شده است.</w:t>
      </w:r>
    </w:p>
    <w:p w14:paraId="5FB04186" w14:textId="77777777" w:rsidR="000F7377" w:rsidRDefault="000F7377"/>
    <w:p w14:paraId="07CE9D21" w14:textId="77777777" w:rsidR="000F7377" w:rsidRDefault="000F7377">
      <w:r xmlns:w="http://schemas.openxmlformats.org/wordprocessingml/2006/main">
        <w:t xml:space="preserve">1. درک رمز و راز نقشه خدا</w:t>
      </w:r>
    </w:p>
    <w:p w14:paraId="1C6EC099" w14:textId="77777777" w:rsidR="000F7377" w:rsidRDefault="000F7377"/>
    <w:p w14:paraId="5FDF7D9B" w14:textId="77777777" w:rsidR="000F7377" w:rsidRDefault="000F7377">
      <w:r xmlns:w="http://schemas.openxmlformats.org/wordprocessingml/2006/main">
        <w:t xml:space="preserve">2. در راز نقشه خدا شاد باشید</w:t>
      </w:r>
    </w:p>
    <w:p w14:paraId="1BE27CDA" w14:textId="77777777" w:rsidR="000F7377" w:rsidRDefault="000F7377"/>
    <w:p w14:paraId="5ADC6CFE" w14:textId="77777777" w:rsidR="000F7377" w:rsidRDefault="000F7377">
      <w:r xmlns:w="http://schemas.openxmlformats.org/wordprocessingml/2006/main">
        <w:t xml:space="preserve">1. افسسیان 3: 6-11</w:t>
      </w:r>
    </w:p>
    <w:p w14:paraId="554E3625" w14:textId="77777777" w:rsidR="000F7377" w:rsidRDefault="000F7377"/>
    <w:p w14:paraId="34801C88" w14:textId="77777777" w:rsidR="000F7377" w:rsidRDefault="000F7377">
      <w:r xmlns:w="http://schemas.openxmlformats.org/wordprocessingml/2006/main">
        <w:t xml:space="preserve">2. رومیان 16:25-27</w:t>
      </w:r>
    </w:p>
    <w:p w14:paraId="31D3673F" w14:textId="77777777" w:rsidR="000F7377" w:rsidRDefault="000F7377"/>
    <w:p w14:paraId="162CAD90" w14:textId="77777777" w:rsidR="000F7377" w:rsidRDefault="000F7377">
      <w:r xmlns:w="http://schemas.openxmlformats.org/wordprocessingml/2006/main">
        <w:t xml:space="preserve">کولسیان 1:27 که خدا به او می‌گوید که غنای جلال این راز در میان غیریهودیان چیست. که مسیح در شماست، امید جلال:</w:t>
      </w:r>
    </w:p>
    <w:p w14:paraId="4B0B2057" w14:textId="77777777" w:rsidR="000F7377" w:rsidRDefault="000F7377"/>
    <w:p w14:paraId="04E477D6" w14:textId="77777777" w:rsidR="000F7377" w:rsidRDefault="000F7377">
      <w:r xmlns:w="http://schemas.openxmlformats.org/wordprocessingml/2006/main">
        <w:t xml:space="preserve">خدا راز مسیح را در درون ما آشکار کرده است که امید جلال است.</w:t>
      </w:r>
    </w:p>
    <w:p w14:paraId="4BD5F222" w14:textId="77777777" w:rsidR="000F7377" w:rsidRDefault="000F7377"/>
    <w:p w14:paraId="69B6CE54" w14:textId="77777777" w:rsidR="000F7377" w:rsidRDefault="000F7377">
      <w:r xmlns:w="http://schemas.openxmlformats.org/wordprocessingml/2006/main">
        <w:t xml:space="preserve">1. رمز و راز مسیح: امید شکوه</w:t>
      </w:r>
    </w:p>
    <w:p w14:paraId="25164D66" w14:textId="77777777" w:rsidR="000F7377" w:rsidRDefault="000F7377"/>
    <w:p w14:paraId="63A41692" w14:textId="77777777" w:rsidR="000F7377" w:rsidRDefault="000F7377">
      <w:r xmlns:w="http://schemas.openxmlformats.org/wordprocessingml/2006/main">
        <w:t xml:space="preserve">2. ثروت جلال مسیح در درون ما</w:t>
      </w:r>
    </w:p>
    <w:p w14:paraId="2902DB0C" w14:textId="77777777" w:rsidR="000F7377" w:rsidRDefault="000F7377"/>
    <w:p w14:paraId="6D9A266F" w14:textId="77777777" w:rsidR="000F7377" w:rsidRDefault="000F7377">
      <w:r xmlns:w="http://schemas.openxmlformats.org/wordprocessingml/2006/main">
        <w:t xml:space="preserve">1. رومیان 8:24-25 - زیرا به این امید ما نجات یافتیم. حالا امیدی که دیده می شود امید نیست. زیرا چه کسی به آنچه می بیند امیدوار است؟</w:t>
      </w:r>
    </w:p>
    <w:p w14:paraId="4DC170AD" w14:textId="77777777" w:rsidR="000F7377" w:rsidRDefault="000F7377"/>
    <w:p w14:paraId="110C7C89" w14:textId="77777777" w:rsidR="000F7377" w:rsidRDefault="000F7377">
      <w:r xmlns:w="http://schemas.openxmlformats.org/wordprocessingml/2006/main">
        <w:t xml:space="preserve">2. افسسیان 1: 17-19 - تا خدای خداوند ما عیسی مسیح، پدر جلال، روح حکمت و مکاشفه را در شناخت او به شما عطا کند و چشمان دل شما روشن باشد تا بتوانید بدان امیدی که تو را به آن فرا خوانده است.</w:t>
      </w:r>
    </w:p>
    <w:p w14:paraId="27124586" w14:textId="77777777" w:rsidR="000F7377" w:rsidRDefault="000F7377"/>
    <w:p w14:paraId="0301F089" w14:textId="77777777" w:rsidR="000F7377" w:rsidRDefault="000F7377">
      <w:r xmlns:w="http://schemas.openxmlformats.org/wordprocessingml/2006/main">
        <w:t xml:space="preserve">کولسیان 1:28 که او را موعظه می‌کنیم و به همه هشدار می‌دهیم و همه را با حکمت کامل تعلیم می‌دهیم. تا هر انسانی را در مسیح عیسی کامل معرفی کنیم:</w:t>
      </w:r>
    </w:p>
    <w:p w14:paraId="7C757CDA" w14:textId="77777777" w:rsidR="000F7377" w:rsidRDefault="000F7377"/>
    <w:p w14:paraId="4243A32B" w14:textId="77777777" w:rsidR="000F7377" w:rsidRDefault="000F7377">
      <w:r xmlns:w="http://schemas.openxmlformats.org/wordprocessingml/2006/main">
        <w:t xml:space="preserve">پولس متعهد به موعظه، هشدار و تعلیم همه با حکمت بود تا هر فرد در مسیح عیسی کامل معرفی شود.</w:t>
      </w:r>
    </w:p>
    <w:p w14:paraId="37D78FA6" w14:textId="77777777" w:rsidR="000F7377" w:rsidRDefault="000F7377"/>
    <w:p w14:paraId="63AEA3C7" w14:textId="77777777" w:rsidR="000F7377" w:rsidRDefault="000F7377">
      <w:r xmlns:w="http://schemas.openxmlformats.org/wordprocessingml/2006/main">
        <w:t xml:space="preserve">1. قدرت موعظه در کمال</w:t>
      </w:r>
    </w:p>
    <w:p w14:paraId="3DCDE648" w14:textId="77777777" w:rsidR="000F7377" w:rsidRDefault="000F7377"/>
    <w:p w14:paraId="1F081B98" w14:textId="77777777" w:rsidR="000F7377" w:rsidRDefault="000F7377">
      <w:r xmlns:w="http://schemas.openxmlformats.org/wordprocessingml/2006/main">
        <w:t xml:space="preserve">2. کمال در مسیح عیسی: فراخوانی برای عمل</w:t>
      </w:r>
    </w:p>
    <w:p w14:paraId="15175BFB" w14:textId="77777777" w:rsidR="000F7377" w:rsidRDefault="000F7377"/>
    <w:p w14:paraId="3C3063C8" w14:textId="77777777" w:rsidR="000F7377" w:rsidRDefault="000F7377">
      <w:r xmlns:w="http://schemas.openxmlformats.org/wordprocessingml/2006/main">
        <w:t xml:space="preserve">1. متی 28: 19-20 «پس بروید و همه امتها را شاگرد کنید و آنها را به نام پدر و پسر و روح القدس تعمید دهید و به آنها بیاموزید که همه آنچه را که به شما امر کرده ام رعایت کنند. و اینک من همیشه با شما هستم حتی تا آخر زمان.»</w:t>
      </w:r>
    </w:p>
    <w:p w14:paraId="2770C0F5" w14:textId="77777777" w:rsidR="000F7377" w:rsidRDefault="000F7377"/>
    <w:p w14:paraId="2BA72D8E" w14:textId="77777777" w:rsidR="000F7377" w:rsidRDefault="000F7377">
      <w:r xmlns:w="http://schemas.openxmlformats.org/wordprocessingml/2006/main">
        <w:t xml:space="preserve">2. رومیان 12: 2 «و به این جهان شبیه نشوید، بلکه با تجدید ذهن خود دگرگون شوید تا ثابت کنید آن اراده خوب و پسندیده و کامل خدا چیست.»</w:t>
      </w:r>
    </w:p>
    <w:p w14:paraId="478B5D0E" w14:textId="77777777" w:rsidR="000F7377" w:rsidRDefault="000F7377"/>
    <w:p w14:paraId="487DABF7" w14:textId="77777777" w:rsidR="000F7377" w:rsidRDefault="000F7377">
      <w:r xmlns:w="http://schemas.openxmlformats.org/wordprocessingml/2006/main">
        <w:t xml:space="preserve">کولسیان 1:29 که من نیز برای آن تلاش می‌کنم و بر اساس عمل او که در من نیرومند عمل می‌کند، تلاش می‌کنم.</w:t>
      </w:r>
    </w:p>
    <w:p w14:paraId="183B0052" w14:textId="77777777" w:rsidR="000F7377" w:rsidRDefault="000F7377"/>
    <w:p w14:paraId="2A87F83F" w14:textId="77777777" w:rsidR="000F7377" w:rsidRDefault="000F7377">
      <w:r xmlns:w="http://schemas.openxmlformats.org/wordprocessingml/2006/main">
        <w:t xml:space="preserve">پولس می کوشد تا طبق خواست خدا کار کند، خدایی که با قدرت در او کار می کند.</w:t>
      </w:r>
    </w:p>
    <w:p w14:paraId="3D4B540A" w14:textId="77777777" w:rsidR="000F7377" w:rsidRDefault="000F7377"/>
    <w:p w14:paraId="0DE3E498" w14:textId="77777777" w:rsidR="000F7377" w:rsidRDefault="000F7377">
      <w:r xmlns:w="http://schemas.openxmlformats.org/wordprocessingml/2006/main">
        <w:t xml:space="preserve">1. "قدرت خدا که از طریق ما کار می کند"</w:t>
      </w:r>
    </w:p>
    <w:p w14:paraId="7AC55057" w14:textId="77777777" w:rsidR="000F7377" w:rsidRDefault="000F7377"/>
    <w:p w14:paraId="7EA8117D" w14:textId="77777777" w:rsidR="000F7377" w:rsidRDefault="000F7377">
      <w:r xmlns:w="http://schemas.openxmlformats.org/wordprocessingml/2006/main">
        <w:t xml:space="preserve">2. «قدرت استقامت در خدمت خدا»</w:t>
      </w:r>
    </w:p>
    <w:p w14:paraId="10B3DA3B" w14:textId="77777777" w:rsidR="000F7377" w:rsidRDefault="000F7377"/>
    <w:p w14:paraId="5EC7B99C" w14:textId="77777777" w:rsidR="000F7377" w:rsidRDefault="000F7377">
      <w:r xmlns:w="http://schemas.openxmlformats.org/wordprocessingml/2006/main">
        <w:t xml:space="preserve">1. افسسیان 3: 20-21 - اکنون برای کسی که می تواند بیش از هر چیزی که ما می خواهیم یا تصور می کنیم انجام دهد، مطابق با قدرت او که در درون ما کار می کند، در کلیسا و در مسیح عیسی در همه جا جلال باد. نسل ها، برای همیشه و همیشه! آمین</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فیلیپیان 4:13 - من می توانم همه چیز را به وسیله کسی که مرا تقویت می کند انجام دهم.</w:t>
      </w:r>
    </w:p>
    <w:p w14:paraId="4A972B3B" w14:textId="77777777" w:rsidR="000F7377" w:rsidRDefault="000F7377"/>
    <w:p w14:paraId="5165A522" w14:textId="77777777" w:rsidR="000F7377" w:rsidRDefault="000F7377">
      <w:r xmlns:w="http://schemas.openxmlformats.org/wordprocessingml/2006/main">
        <w:t xml:space="preserve">کولسیان 2 فصل دوم از رساله پولس به کولسیان است. پولس در این فصل به آموزه های نادرست می پردازد و بر کفایت و برتری مسیح تأکید می کند.</w:t>
      </w:r>
    </w:p>
    <w:p w14:paraId="437CE211" w14:textId="77777777" w:rsidR="000F7377" w:rsidRDefault="000F7377"/>
    <w:p w14:paraId="28F9826A" w14:textId="77777777" w:rsidR="000F7377" w:rsidRDefault="000F7377">
      <w:r xmlns:w="http://schemas.openxmlformats.org/wordprocessingml/2006/main">
        <w:t xml:space="preserve">پاراگراف اول: پولس نگرانی خود را برای ایمانداران کولسی بیان می کند و به آنها هشدار می دهد که توسط فلسفه های متقاعدکننده اما پوچ فریب نخورند (کولسیان 2: 1-8). او مایل است که آنها در قلب تشویق شوند و در عشق متحد شوند و به اطمینان کامل و درک راز خدا - خود مسیح - دست یابند. پولس به آنها هشدار می دهد که اسیر سنت های انسانی یا نیروهای معنوی اساسی نشوند، بلکه باید در مسیح ریشه داشته باشند.</w:t>
      </w:r>
    </w:p>
    <w:p w14:paraId="070CE6FE" w14:textId="77777777" w:rsidR="000F7377" w:rsidRDefault="000F7377"/>
    <w:p w14:paraId="15064085" w14:textId="77777777" w:rsidR="000F7377" w:rsidRDefault="000F7377">
      <w:r xmlns:w="http://schemas.openxmlformats.org/wordprocessingml/2006/main">
        <w:t xml:space="preserve">پاراگراف دوم: پولس آموزه های دروغین مختلفی را که در کلیسا نفوذ کرده بود رد می کند (کولسیان 2: 9-23). او تأیید می کند که در مسیح تمام پری الوهیت به صورت جسمانی ساکن است. مؤمنان در او کامل هستند، زیرا ختنه روحانی او را از طریق ایمان دریافت کرده اند. پولس در مورد بردگی اعمال قانون گرایانه یا زهد هشدار می دهد و تأکید می کند که اینها هیچ ارزشی در مهار زیاده خواهی دنیوی ندارند.</w:t>
      </w:r>
    </w:p>
    <w:p w14:paraId="2BE5E22B" w14:textId="77777777" w:rsidR="000F7377" w:rsidRDefault="000F7377"/>
    <w:p w14:paraId="2D2259C6" w14:textId="77777777" w:rsidR="000F7377" w:rsidRDefault="000F7377">
      <w:r xmlns:w="http://schemas.openxmlformats.org/wordprocessingml/2006/main">
        <w:t xml:space="preserve">پاراگراف سوم: فصل با توصیه هایی به پایان می رسد که بر واقعیت های آسمانی تمرکز کنید تا قوانین زمینی (کولسیان 3: 1-17). پولس مؤمنان را تشویق می کند که ذهن خود را به چیزهای بالا معطوف کنند و طبیعت زمینی خود را به قتل برسانند. او آنها را ترغیب می کند که لباس شفقت، مهربانی، فروتنی، ملایمت، بردباری، بخشش را بپوشانند که همه ریشه در عشق دارند. آنها فراخوانده شده‌اند تا اجازه دهند صلح مسیح بر قلب‌هایشان حکومت کند و کلام او در میان آنها ساکن شود.</w:t>
      </w:r>
    </w:p>
    <w:p w14:paraId="19DAC5B7" w14:textId="77777777" w:rsidR="000F7377" w:rsidRDefault="000F7377"/>
    <w:p w14:paraId="78DFCD93" w14:textId="77777777" w:rsidR="000F7377" w:rsidRDefault="000F7377">
      <w:r xmlns:w="http://schemas.openxmlformats.org/wordprocessingml/2006/main">
        <w:t xml:space="preserve">به طور خلاصه،</w:t>
      </w:r>
    </w:p>
    <w:p w14:paraId="3CDE8746" w14:textId="77777777" w:rsidR="000F7377" w:rsidRDefault="000F7377">
      <w:r xmlns:w="http://schemas.openxmlformats.org/wordprocessingml/2006/main">
        <w:t xml:space="preserve">فصل دوم کولسیان توجه پولس را برای ایمانداران که فریب فلسفه‌های پوچ را نخورند، بلکه ریشه در مسیح دارند، برجسته می‌کند.</w:t>
      </w:r>
    </w:p>
    <w:p w14:paraId="3FF86079" w14:textId="77777777" w:rsidR="000F7377" w:rsidRDefault="000F7377">
      <w:r xmlns:w="http://schemas.openxmlformats.org/wordprocessingml/2006/main">
        <w:t xml:space="preserve">او تعالیم نادرست را رد می کند و تأکید می کند که ایمانداران تنها در مسیح کامل هستند.</w:t>
      </w:r>
    </w:p>
    <w:p w14:paraId="3699C5D8" w14:textId="77777777" w:rsidR="000F7377" w:rsidRDefault="000F7377">
      <w:r xmlns:w="http://schemas.openxmlformats.org/wordprocessingml/2006/main">
        <w:t xml:space="preserve">این فصل با توصیه‌هایی به مؤمنان پایان می‌یابد که بر واقعیت‌های آسمانی تمرکز کنند و در عین حال فضایلی مانند شفقت، مهربانی، فروتنی، بخشش را به نمایش بگذارند – که همگی مبتنی بر عشق است. بر کفایت و برتری مسیح بر قوانین و سنت های دنیوی تأکید می کند. این فصل مؤمنان را تشویق می‌کند که در ایمان خود که ریشه در حقیقت کفایت مسیح دارد، ثابت قدم بمانند.</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کولسیان 2: 1 زیرا می‌خواهم بدانی که من برای شما و آنها در لائودیکه و برای کسانی که چهره مرا در جسم ندیده‌اند، چه درگیری بزرگی دارم.</w:t>
      </w:r>
    </w:p>
    <w:p w14:paraId="04C95522" w14:textId="77777777" w:rsidR="000F7377" w:rsidRDefault="000F7377"/>
    <w:p w14:paraId="3AD3AD47" w14:textId="77777777" w:rsidR="000F7377" w:rsidRDefault="000F7377">
      <w:r xmlns:w="http://schemas.openxmlformats.org/wordprocessingml/2006/main">
        <w:t xml:space="preserve">پولس توجه و نگرانی شدید خود را نسبت به کولسیان و همچنین کسانی که در لائودیسه هستند و کسانی که او را شخصاً ندیده اند ابراز می کند.</w:t>
      </w:r>
    </w:p>
    <w:p w14:paraId="65AB51E9" w14:textId="77777777" w:rsidR="000F7377" w:rsidRDefault="000F7377"/>
    <w:p w14:paraId="78723EAB" w14:textId="77777777" w:rsidR="000F7377" w:rsidRDefault="000F7377">
      <w:r xmlns:w="http://schemas.openxmlformats.org/wordprocessingml/2006/main">
        <w:t xml:space="preserve">1. "قدرت مراقبت: ایجاد روابط پایدار"</w:t>
      </w:r>
    </w:p>
    <w:p w14:paraId="51DB1CF5" w14:textId="77777777" w:rsidR="000F7377" w:rsidRDefault="000F7377"/>
    <w:p w14:paraId="5DF2C023" w14:textId="77777777" w:rsidR="000F7377" w:rsidRDefault="000F7377">
      <w:r xmlns:w="http://schemas.openxmlformats.org/wordprocessingml/2006/main">
        <w:t xml:space="preserve">2. "لذت خدمت: زندگی کردن از عشق ما به دیگران"</w:t>
      </w:r>
    </w:p>
    <w:p w14:paraId="44C1F673" w14:textId="77777777" w:rsidR="000F7377" w:rsidRDefault="000F7377"/>
    <w:p w14:paraId="60187DA8" w14:textId="77777777" w:rsidR="000F7377" w:rsidRDefault="000F7377">
      <w:r xmlns:w="http://schemas.openxmlformats.org/wordprocessingml/2006/main">
        <w:t xml:space="preserve">1. 1 تسالونیکیان 2: 8 - "بنابراین ما با محبت شما را می خواستیم، نه فقط انجیل خدا، بلکه جان خود را نیز به شما منتقل کنیم، زیرا شما برای ما عزیز بودید."</w:t>
      </w:r>
    </w:p>
    <w:p w14:paraId="269974BE" w14:textId="77777777" w:rsidR="000F7377" w:rsidRDefault="000F7377"/>
    <w:p w14:paraId="68206746" w14:textId="77777777" w:rsidR="000F7377" w:rsidRDefault="000F7377">
      <w:r xmlns:w="http://schemas.openxmlformats.org/wordprocessingml/2006/main">
        <w:t xml:space="preserve">2. فیلیپیان 1: 7-8 - "تا آنجا که شایسته است در مورد همه شما چنین فکر کنم، زیرا شما را در قلب خود دارم، از آنجا که هم در بندهای من و هم در دفاع و تایید انجیل، شما همه در فیض من شریک هستند.»</w:t>
      </w:r>
    </w:p>
    <w:p w14:paraId="3E26E8DB" w14:textId="77777777" w:rsidR="000F7377" w:rsidRDefault="000F7377"/>
    <w:p w14:paraId="75C00022" w14:textId="77777777" w:rsidR="000F7377" w:rsidRDefault="000F7377">
      <w:r xmlns:w="http://schemas.openxmlformats.org/wordprocessingml/2006/main">
        <w:t xml:space="preserve">کولسیان 2:2 تا دلهایشان تسلی یابد و در عشق و به تمام ثروت از اطمینان کامل درک، به تصدیق راز خدا و پدر و مسیح گره بخورد.</w:t>
      </w:r>
    </w:p>
    <w:p w14:paraId="61D20BBD" w14:textId="77777777" w:rsidR="000F7377" w:rsidRDefault="000F7377"/>
    <w:p w14:paraId="5219475F" w14:textId="77777777" w:rsidR="000F7377" w:rsidRDefault="000F7377">
      <w:r xmlns:w="http://schemas.openxmlformats.org/wordprocessingml/2006/main">
        <w:t xml:space="preserve">این قطعه بر اهمیت عشق و تفاهم برای شناخت راز خدا تأکید می کند.</w:t>
      </w:r>
    </w:p>
    <w:p w14:paraId="2ED3EF10" w14:textId="77777777" w:rsidR="000F7377" w:rsidRDefault="000F7377"/>
    <w:p w14:paraId="138713B4" w14:textId="77777777" w:rsidR="000F7377" w:rsidRDefault="000F7377">
      <w:r xmlns:w="http://schemas.openxmlformats.org/wordprocessingml/2006/main">
        <w:t xml:space="preserve">1. قدرت عشق: دستیابی به وحدت از طریق درک</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راز خدا: دستیابی به وضوح از طریق اتصال</w:t>
      </w:r>
    </w:p>
    <w:p w14:paraId="203473B4" w14:textId="77777777" w:rsidR="000F7377" w:rsidRDefault="000F7377"/>
    <w:p w14:paraId="17478135" w14:textId="77777777" w:rsidR="000F7377" w:rsidRDefault="000F7377">
      <w:r xmlns:w="http://schemas.openxmlformats.org/wordprocessingml/2006/main">
        <w:t xml:space="preserve">1. اول یوحنا 4: 7-8 "ای عزیزان، بیایید یکدیگر را دوست بداریم زیرا محبت از خداست و هر که محبت می کند از خدا زاده شده و خدا را می شناسد. "</w:t>
      </w:r>
    </w:p>
    <w:p w14:paraId="2D34864D" w14:textId="77777777" w:rsidR="000F7377" w:rsidRDefault="000F7377"/>
    <w:p w14:paraId="53110CB7" w14:textId="77777777" w:rsidR="000F7377" w:rsidRDefault="000F7377">
      <w:r xmlns:w="http://schemas.openxmlformats.org/wordprocessingml/2006/main">
        <w:t xml:space="preserve">2. افسسیان 3: 14-19 «از این جهت در برابر پدر خداوند ما عیسی مسیح، که تمامی خاندان در آسمان و زمین از او نام دارند، زانو می‌زنم، تا به اندازه ثروت جلال خود به شما عطا کند. تا بوسیله روح خود در انسان درونی نیرومند شوید، تا مسیح با ایمان در قلب های شما ساکن شود، تا شما که ریشه در عشق دارید، بتوانید با همه مقدسین عرض و طول را درک کنید. و ژرفا و ارتفاع؛ و محبت مسیح را که فراتر از معرفت است بشناسید تا از تمام پری خدا پر شوید.»</w:t>
      </w:r>
    </w:p>
    <w:p w14:paraId="5021B307" w14:textId="77777777" w:rsidR="000F7377" w:rsidRDefault="000F7377"/>
    <w:p w14:paraId="37DDF89F" w14:textId="77777777" w:rsidR="000F7377" w:rsidRDefault="000F7377">
      <w:r xmlns:w="http://schemas.openxmlformats.org/wordprocessingml/2006/main">
        <w:t xml:space="preserve">کولسیان 2:3 که تمام گنجینه های حکمت و دانش در او پنهان است.</w:t>
      </w:r>
    </w:p>
    <w:p w14:paraId="5997C6E0" w14:textId="77777777" w:rsidR="000F7377" w:rsidRDefault="000F7377"/>
    <w:p w14:paraId="2EB5546C" w14:textId="77777777" w:rsidR="000F7377" w:rsidRDefault="000F7377">
      <w:r xmlns:w="http://schemas.openxmlformats.org/wordprocessingml/2006/main">
        <w:t xml:space="preserve">پولس مسیحیان را تشویق می کند که با نگاه کردن به عیسی، که تمام گنجینه های حکمت و دانش در او نهفته است، در جستجوی حکمت و دانش باشند.</w:t>
      </w:r>
    </w:p>
    <w:p w14:paraId="7D746CED" w14:textId="77777777" w:rsidR="000F7377" w:rsidRDefault="000F7377"/>
    <w:p w14:paraId="7683BB0D" w14:textId="77777777" w:rsidR="000F7377" w:rsidRDefault="000F7377">
      <w:r xmlns:w="http://schemas.openxmlformats.org/wordprocessingml/2006/main">
        <w:t xml:space="preserve">1. از طریق عیسی به دنبال حکمت و دانش باشید</w:t>
      </w:r>
    </w:p>
    <w:p w14:paraId="36ABE4C6" w14:textId="77777777" w:rsidR="000F7377" w:rsidRDefault="000F7377"/>
    <w:p w14:paraId="7B744DED" w14:textId="77777777" w:rsidR="000F7377" w:rsidRDefault="000F7377">
      <w:r xmlns:w="http://schemas.openxmlformats.org/wordprocessingml/2006/main">
        <w:t xml:space="preserve">2. گنجینه های پنهان عیسی</w:t>
      </w:r>
    </w:p>
    <w:p w14:paraId="37DE80AC" w14:textId="77777777" w:rsidR="000F7377" w:rsidRDefault="000F7377"/>
    <w:p w14:paraId="6DFB1ED3" w14:textId="77777777" w:rsidR="000F7377" w:rsidRDefault="000F7377">
      <w:r xmlns:w="http://schemas.openxmlformats.org/wordprocessingml/2006/main">
        <w:t xml:space="preserve">1. امثال 3: 13-15 - خوشا به حال کسی که حکمت می یابد و خرد می یابد، زیرا سود او از سود نقره و سود او از طلا بهتر است. او از جواهرات گرانبهاتر است و هیچ چیزی که می خواهید با او قابل مقایسه نیست.</w:t>
      </w:r>
    </w:p>
    <w:p w14:paraId="55DA6469" w14:textId="77777777" w:rsidR="000F7377" w:rsidRDefault="000F7377"/>
    <w:p w14:paraId="364AEF61" w14:textId="77777777" w:rsidR="000F7377" w:rsidRDefault="000F7377">
      <w:r xmlns:w="http://schemas.openxmlformats.org/wordprocessingml/2006/main">
        <w:t xml:space="preserve">2. مزمور 119:104 - از طریق احکام تو درک می کنم. بنابراین از هر راه نادرستی متنفرم.</w:t>
      </w:r>
    </w:p>
    <w:p w14:paraId="73CE30E8" w14:textId="77777777" w:rsidR="000F7377" w:rsidRDefault="000F7377"/>
    <w:p w14:paraId="483717DC" w14:textId="77777777" w:rsidR="000F7377" w:rsidRDefault="000F7377">
      <w:r xmlns:w="http://schemas.openxmlformats.org/wordprocessingml/2006/main">
        <w:t xml:space="preserve">کولسیان 2:4 و این را می گویم، مبادا کسی شما را با کلمات فریبنده فریب دهد.</w:t>
      </w:r>
    </w:p>
    <w:p w14:paraId="049B3C33" w14:textId="77777777" w:rsidR="000F7377" w:rsidRDefault="000F7377"/>
    <w:p w14:paraId="52612BDF" w14:textId="77777777" w:rsidR="000F7377" w:rsidRDefault="000F7377">
      <w:r xmlns:w="http://schemas.openxmlformats.org/wordprocessingml/2006/main">
        <w:t xml:space="preserve">پولس هشدار می دهد که توسط معلمان دروغین و سخنان فریبنده آنها فریب نخورید.</w:t>
      </w:r>
    </w:p>
    <w:p w14:paraId="74DCDE74" w14:textId="77777777" w:rsidR="000F7377" w:rsidRDefault="000F7377"/>
    <w:p w14:paraId="584EFD2D" w14:textId="77777777" w:rsidR="000F7377" w:rsidRDefault="000F7377">
      <w:r xmlns:w="http://schemas.openxmlformats.org/wordprocessingml/2006/main">
        <w:t xml:space="preserve">1. مراقب معلمان دروغین باشید - کولسیان 2:4</w:t>
      </w:r>
    </w:p>
    <w:p w14:paraId="69539D0F" w14:textId="77777777" w:rsidR="000F7377" w:rsidRDefault="000F7377"/>
    <w:p w14:paraId="47BD3000" w14:textId="77777777" w:rsidR="000F7377" w:rsidRDefault="000F7377">
      <w:r xmlns:w="http://schemas.openxmlformats.org/wordprocessingml/2006/main">
        <w:t xml:space="preserve">2. فریب کلمات فریبنده را نخورید - کولسیان 2:4</w:t>
      </w:r>
    </w:p>
    <w:p w14:paraId="3FE74AE3" w14:textId="77777777" w:rsidR="000F7377" w:rsidRDefault="000F7377"/>
    <w:p w14:paraId="2730CCF8" w14:textId="77777777" w:rsidR="000F7377" w:rsidRDefault="000F7377">
      <w:r xmlns:w="http://schemas.openxmlformats.org/wordprocessingml/2006/main">
        <w:t xml:space="preserve">1. اول یوحنا 4: 1-3 - ارواح را آزمایش کنید</w:t>
      </w:r>
    </w:p>
    <w:p w14:paraId="16340C28" w14:textId="77777777" w:rsidR="000F7377" w:rsidRDefault="000F7377"/>
    <w:p w14:paraId="65C307A3" w14:textId="77777777" w:rsidR="000F7377" w:rsidRDefault="000F7377">
      <w:r xmlns:w="http://schemas.openxmlformats.org/wordprocessingml/2006/main">
        <w:t xml:space="preserve">2. افسسیان 5: 6-7 - فریب تعلیم غلط را نخورید</w:t>
      </w:r>
    </w:p>
    <w:p w14:paraId="0608DF65" w14:textId="77777777" w:rsidR="000F7377" w:rsidRDefault="000F7377"/>
    <w:p w14:paraId="1D6EDDBD" w14:textId="77777777" w:rsidR="000F7377" w:rsidRDefault="000F7377">
      <w:r xmlns:w="http://schemas.openxmlformats.org/wordprocessingml/2006/main">
        <w:t xml:space="preserve">کولسیان 2:5 زیرا اگر چه در جسم غایب هستم، اما در روح با شما هستم و شادی می کنم و دستور شما و استواری ایمان شما به مسیح را می بینم.</w:t>
      </w:r>
    </w:p>
    <w:p w14:paraId="413D7068" w14:textId="77777777" w:rsidR="000F7377" w:rsidRDefault="000F7377"/>
    <w:p w14:paraId="6D0E09F7" w14:textId="77777777" w:rsidR="000F7377" w:rsidRDefault="000F7377">
      <w:r xmlns:w="http://schemas.openxmlformats.org/wordprocessingml/2006/main">
        <w:t xml:space="preserve">این قسمت در مورد پولس است که با وجود غیبت در جسم، از ایمان کولسیان خوشحال می شود.</w:t>
      </w:r>
    </w:p>
    <w:p w14:paraId="4EA12DCF" w14:textId="77777777" w:rsidR="000F7377" w:rsidRDefault="000F7377"/>
    <w:p w14:paraId="18673964" w14:textId="77777777" w:rsidR="000F7377" w:rsidRDefault="000F7377">
      <w:r xmlns:w="http://schemas.openxmlformats.org/wordprocessingml/2006/main">
        <w:t xml:space="preserve">1. قدرت ایمان به مسیح: چگونه در مواقع سخت ثابت قدم بمانیم</w:t>
      </w:r>
    </w:p>
    <w:p w14:paraId="4B1166FA" w14:textId="77777777" w:rsidR="000F7377" w:rsidRDefault="000F7377"/>
    <w:p w14:paraId="75A860C1" w14:textId="77777777" w:rsidR="000F7377" w:rsidRDefault="000F7377">
      <w:r xmlns:w="http://schemas.openxmlformats.org/wordprocessingml/2006/main">
        <w:t xml:space="preserve">2. برکت مشارکت: شادی اجتماع در مسیح</w:t>
      </w:r>
    </w:p>
    <w:p w14:paraId="5794C772" w14:textId="77777777" w:rsidR="000F7377" w:rsidRDefault="000F7377"/>
    <w:p w14:paraId="01B439A8" w14:textId="77777777" w:rsidR="000F7377" w:rsidRDefault="000F7377">
      <w:r xmlns:w="http://schemas.openxmlformats.org/wordprocessingml/2006/main">
        <w:t xml:space="preserve">1. عبرانیان 10:23-25; بیایید بدون تزلزل، اظهار ایمان خود را محکم نگه داریم. (زیرا او به وعده خود وفادار است؛)</w:t>
      </w:r>
    </w:p>
    <w:p w14:paraId="7A14A251" w14:textId="77777777" w:rsidR="000F7377" w:rsidRDefault="000F7377"/>
    <w:p w14:paraId="04A3F7CA" w14:textId="77777777" w:rsidR="000F7377" w:rsidRDefault="000F7377">
      <w:r xmlns:w="http://schemas.openxmlformats.org/wordprocessingml/2006/main">
        <w:t xml:space="preserve">2. رومیان 15:13; اکنون خدای امید شما را با تمام شادی و آرامش در ایمان لبریز کنید تا به نیروی روح القدس در امید فراوان شوید.</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کولسیان 2: 6 پس همانطور که مسیح عیسی خداوند را پذیرفتید، در او رفتار کنید.</w:t>
      </w:r>
    </w:p>
    <w:p w14:paraId="606A845C" w14:textId="77777777" w:rsidR="000F7377" w:rsidRDefault="000F7377"/>
    <w:p w14:paraId="7164B59B" w14:textId="77777777" w:rsidR="000F7377" w:rsidRDefault="000F7377">
      <w:r xmlns:w="http://schemas.openxmlformats.org/wordprocessingml/2006/main">
        <w:t xml:space="preserve">مؤمنان باید زندگی خود را به گونه ای زندگی کنند که نشان دهنده ایمان آنها به عیسی مسیح به عنوان خداوند و نجات دهنده آنها باشد.</w:t>
      </w:r>
    </w:p>
    <w:p w14:paraId="3F97E2A3" w14:textId="77777777" w:rsidR="000F7377" w:rsidRDefault="000F7377"/>
    <w:p w14:paraId="40DE4D46" w14:textId="77777777" w:rsidR="000F7377" w:rsidRDefault="000F7377">
      <w:r xmlns:w="http://schemas.openxmlformats.org/wordprocessingml/2006/main">
        <w:t xml:space="preserve">1. زندگی با ایمان: پیروی از عیسی به چه معناست.</w:t>
      </w:r>
    </w:p>
    <w:p w14:paraId="2B4749E7" w14:textId="77777777" w:rsidR="000F7377" w:rsidRDefault="000F7377"/>
    <w:p w14:paraId="68EAE3BB" w14:textId="77777777" w:rsidR="000F7377" w:rsidRDefault="000F7377">
      <w:r xmlns:w="http://schemas.openxmlformats.org/wordprocessingml/2006/main">
        <w:t xml:space="preserve">2. کولسیان 2: 6: راه رفتن در اطاعت از خداوند.</w:t>
      </w:r>
    </w:p>
    <w:p w14:paraId="162F5B59" w14:textId="77777777" w:rsidR="000F7377" w:rsidRDefault="000F7377"/>
    <w:p w14:paraId="31D013B7" w14:textId="77777777" w:rsidR="000F7377" w:rsidRDefault="000F7377">
      <w:r xmlns:w="http://schemas.openxmlformats.org/wordprocessingml/2006/main">
        <w:t xml:space="preserve">1. رومیان 6: 17-18 - "اما خدا را شکر که شما بندگان گناه بودید، اما از صمیم قلب از آن تعالیمی که به شما تحویل داده شد اطاعت کردید. پس از آن که از گناه رهایی یافتید، خادم شدید. از عدالت."</w:t>
      </w:r>
    </w:p>
    <w:p w14:paraId="169117AB" w14:textId="77777777" w:rsidR="000F7377" w:rsidRDefault="000F7377"/>
    <w:p w14:paraId="5745B9D6" w14:textId="77777777" w:rsidR="000F7377" w:rsidRDefault="000F7377">
      <w:r xmlns:w="http://schemas.openxmlformats.org/wordprocessingml/2006/main">
        <w:t xml:space="preserve">2. افسسیان 5: 1-2 - "پس مانند فرزندان عزیز پیروان خدا باشید؛ و در محبت رفتار کنید، همانطور که مسیح نیز ما را محبت کرد و خود را برای ما هدیه و قربانی به خدا داد تا طعمی خوشبو داشته باشد. "</w:t>
      </w:r>
    </w:p>
    <w:p w14:paraId="28F721DB" w14:textId="77777777" w:rsidR="000F7377" w:rsidRDefault="000F7377"/>
    <w:p w14:paraId="2BDAA39B" w14:textId="77777777" w:rsidR="000F7377" w:rsidRDefault="000F7377">
      <w:r xmlns:w="http://schemas.openxmlformats.org/wordprocessingml/2006/main">
        <w:t xml:space="preserve">کولسیان 2:7 در او ریشه دوانید و بنا کردید و در ایمانی که به شما تعلیم داده شد استوار گردید و در آن با شکرگزاری فراوان شد.</w:t>
      </w:r>
    </w:p>
    <w:p w14:paraId="7DC32B00" w14:textId="77777777" w:rsidR="000F7377" w:rsidRDefault="000F7377"/>
    <w:p w14:paraId="435599F5" w14:textId="77777777" w:rsidR="000F7377" w:rsidRDefault="000F7377">
      <w:r xmlns:w="http://schemas.openxmlformats.org/wordprocessingml/2006/main">
        <w:t xml:space="preserve">ما که ریشه در مسیح داریم، می توانیم در ایمان استوار بایستیم و در شکرگزاری زندگی کنیم.</w:t>
      </w:r>
    </w:p>
    <w:p w14:paraId="460028B1" w14:textId="77777777" w:rsidR="000F7377" w:rsidRDefault="000F7377"/>
    <w:p w14:paraId="0F25DC3B" w14:textId="77777777" w:rsidR="000F7377" w:rsidRDefault="000F7377">
      <w:r xmlns:w="http://schemas.openxmlformats.org/wordprocessingml/2006/main">
        <w:t xml:space="preserve">1: با شکرگزاری در ایمان ثابت قدم باشید</w:t>
      </w:r>
    </w:p>
    <w:p w14:paraId="3A7E7350" w14:textId="77777777" w:rsidR="000F7377" w:rsidRDefault="000F7377"/>
    <w:p w14:paraId="201AA087" w14:textId="77777777" w:rsidR="000F7377" w:rsidRDefault="000F7377">
      <w:r xmlns:w="http://schemas.openxmlformats.org/wordprocessingml/2006/main">
        <w:t xml:space="preserve">2: در خداوند شاد باشید و بگذارید ایمان شما تقویت شود</w:t>
      </w:r>
    </w:p>
    <w:p w14:paraId="388D1410" w14:textId="77777777" w:rsidR="000F7377" w:rsidRDefault="000F7377"/>
    <w:p w14:paraId="17478C6C" w14:textId="77777777" w:rsidR="000F7377" w:rsidRDefault="000F7377">
      <w:r xmlns:w="http://schemas.openxmlformats.org/wordprocessingml/2006/main">
        <w:t xml:space="preserve">1: رومیان 12:12 - در امید شاد باشید، در مصیبت صبور باشید، در دعا ثابت قدم باشید.</w:t>
      </w:r>
    </w:p>
    <w:p w14:paraId="2EE2C036" w14:textId="77777777" w:rsidR="000F7377" w:rsidRDefault="000F7377"/>
    <w:p w14:paraId="4BF49B34" w14:textId="77777777" w:rsidR="000F7377" w:rsidRDefault="000F7377">
      <w:r xmlns:w="http://schemas.openxmlformats.org/wordprocessingml/2006/main">
        <w:t xml:space="preserve">2: غلاطیان 5: 22-23 - اما ثمره روح عشق، شادی، صلح، صبر، مهربانی، نیکی، وفاداری، نرمی، خویشتن داری است. در برابر چنین چیز هایی قانونی وجود ندارد.</w:t>
      </w:r>
    </w:p>
    <w:p w14:paraId="01F2ED97" w14:textId="77777777" w:rsidR="000F7377" w:rsidRDefault="000F7377"/>
    <w:p w14:paraId="5F916935" w14:textId="77777777" w:rsidR="000F7377" w:rsidRDefault="000F7377">
      <w:r xmlns:w="http://schemas.openxmlformats.org/wordprocessingml/2006/main">
        <w:t xml:space="preserve">کولسیان 2: 8 برحذر باشید که مبادا کسی شما را از طریق فلسفه و نیرنگ بیهوده غارت کند، طبق سنت مردم، طبق اصول جهان، و نه پس از مسیح.</w:t>
      </w:r>
    </w:p>
    <w:p w14:paraId="687E0EAA" w14:textId="77777777" w:rsidR="000F7377" w:rsidRDefault="000F7377"/>
    <w:p w14:paraId="47057CA1" w14:textId="77777777" w:rsidR="000F7377" w:rsidRDefault="000F7377">
      <w:r xmlns:w="http://schemas.openxmlformats.org/wordprocessingml/2006/main">
        <w:t xml:space="preserve">مراقب تعالیم نادرستی که با تعالیم عیسی مسیح در تضاد است، باشید.</w:t>
      </w:r>
    </w:p>
    <w:p w14:paraId="388B0368" w14:textId="77777777" w:rsidR="000F7377" w:rsidRDefault="000F7377"/>
    <w:p w14:paraId="480E7B3B" w14:textId="77777777" w:rsidR="000F7377" w:rsidRDefault="000F7377">
      <w:r xmlns:w="http://schemas.openxmlformats.org/wordprocessingml/2006/main">
        <w:t xml:space="preserve">1: بر اساس آموزه های عیسی مسیح زندگی کنید، نه بر اساس فلسفه های جهان.</w:t>
      </w:r>
    </w:p>
    <w:p w14:paraId="6E9A6717" w14:textId="77777777" w:rsidR="000F7377" w:rsidRDefault="000F7377"/>
    <w:p w14:paraId="3471C355" w14:textId="77777777" w:rsidR="000F7377" w:rsidRDefault="000F7377">
      <w:r xmlns:w="http://schemas.openxmlformats.org/wordprocessingml/2006/main">
        <w:t xml:space="preserve">2: فریب فلسفه هایی را که مخالف تعالیم عیسی است نخورید.</w:t>
      </w:r>
    </w:p>
    <w:p w14:paraId="0B5F75F7" w14:textId="77777777" w:rsidR="000F7377" w:rsidRDefault="000F7377"/>
    <w:p w14:paraId="683D2F4A" w14:textId="77777777" w:rsidR="000F7377" w:rsidRDefault="000F7377">
      <w:r xmlns:w="http://schemas.openxmlformats.org/wordprocessingml/2006/main">
        <w:t xml:space="preserve">1: یوحنا 14: 6 - عیسی به او گفت: "من راه، حقیقت و زندگی هستم. هیچ کس جز به وسیله من نزد پدر نمی آید.</w:t>
      </w:r>
    </w:p>
    <w:p w14:paraId="0E4C0A52" w14:textId="77777777" w:rsidR="000F7377" w:rsidRDefault="000F7377"/>
    <w:p w14:paraId="16349680" w14:textId="77777777" w:rsidR="000F7377" w:rsidRDefault="000F7377">
      <w:r xmlns:w="http://schemas.openxmlformats.org/wordprocessingml/2006/main">
        <w:t xml:space="preserve">2: 1 یوحنا 2: 15-17 - دنیا یا هیچ چیز در جهان را دوست نداشته باشید. اگر کسی دنیا را دوست دارد، عشق به پدر در او نیست. زیرا همه چیز در جهان - شهوت جسم، شهوت چشم و غرور زندگی - نه از پدر، بلکه از جهان است. دنیا و آرزوهایش می گذرد، اما هر که اراده خدا را انجام دهد، تا ابد زنده است.</w:t>
      </w:r>
    </w:p>
    <w:p w14:paraId="7A7E7481" w14:textId="77777777" w:rsidR="000F7377" w:rsidRDefault="000F7377"/>
    <w:p w14:paraId="6048680E" w14:textId="77777777" w:rsidR="000F7377" w:rsidRDefault="000F7377">
      <w:r xmlns:w="http://schemas.openxmlformats.org/wordprocessingml/2006/main">
        <w:t xml:space="preserve">کولسیان 2: 9 زیرا تمام کمال الوهیت جسمانی در او ساکن است.</w:t>
      </w:r>
    </w:p>
    <w:p w14:paraId="54CCD034" w14:textId="77777777" w:rsidR="000F7377" w:rsidRDefault="000F7377"/>
    <w:p w14:paraId="505C430A" w14:textId="77777777" w:rsidR="000F7377" w:rsidRDefault="000F7377">
      <w:r xmlns:w="http://schemas.openxmlformats.org/wordprocessingml/2006/main">
        <w:t xml:space="preserve">پولس در کولسیان 2: 9 می نویسد که خدا در عیسی به شکل کامل بدن ساکن است.</w:t>
      </w:r>
    </w:p>
    <w:p w14:paraId="7E84C2E7" w14:textId="77777777" w:rsidR="000F7377" w:rsidRDefault="000F7377"/>
    <w:p w14:paraId="463603D1" w14:textId="77777777" w:rsidR="000F7377" w:rsidRDefault="000F7377">
      <w:r xmlns:w="http://schemas.openxmlformats.org/wordprocessingml/2006/main">
        <w:t xml:space="preserve">1. "عصر خدا: چگونه خدا در زندگی ما حضور دارد"</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"کاملاً خدا، کاملاً انسانی: جشن الوهیت عیسی"</w:t>
      </w:r>
    </w:p>
    <w:p w14:paraId="4FD80541" w14:textId="77777777" w:rsidR="000F7377" w:rsidRDefault="000F7377"/>
    <w:p w14:paraId="2D4E7C03" w14:textId="77777777" w:rsidR="000F7377" w:rsidRDefault="000F7377">
      <w:r xmlns:w="http://schemas.openxmlformats.org/wordprocessingml/2006/main">
        <w:t xml:space="preserve">1. یوحنا 1: 1-2 - "در ابتدا کلمه بود و کلمه نزد خدا بود و کلمه خدا بود. او در ابتدا با خدا بود."</w:t>
      </w:r>
    </w:p>
    <w:p w14:paraId="36F83A0F" w14:textId="77777777" w:rsidR="000F7377" w:rsidRDefault="000F7377"/>
    <w:p w14:paraId="6BD8296A" w14:textId="77777777" w:rsidR="000F7377" w:rsidRDefault="000F7377">
      <w:r xmlns:w="http://schemas.openxmlformats.org/wordprocessingml/2006/main">
        <w:t xml:space="preserve">2. یوحنا 14:9 - «عیسی به او گفت: «آیا این مدت با تو هستم، اما تو مرا نشناختی، فیلیپس؟ ما پدر؟»</w:t>
      </w:r>
    </w:p>
    <w:p w14:paraId="5EB9AAC9" w14:textId="77777777" w:rsidR="000F7377" w:rsidRDefault="000F7377"/>
    <w:p w14:paraId="13D9D4C9" w14:textId="77777777" w:rsidR="000F7377" w:rsidRDefault="000F7377">
      <w:r xmlns:w="http://schemas.openxmlformats.org/wordprocessingml/2006/main">
        <w:t xml:space="preserve">کولسیان 2:10 و شما در او که رأس تمام حکومتها و قدرتهاست کامل هستید.</w:t>
      </w:r>
    </w:p>
    <w:p w14:paraId="26C4EED9" w14:textId="77777777" w:rsidR="000F7377" w:rsidRDefault="000F7377"/>
    <w:p w14:paraId="6C0BCDC6" w14:textId="77777777" w:rsidR="000F7377" w:rsidRDefault="000F7377">
      <w:r xmlns:w="http://schemas.openxmlformats.org/wordprocessingml/2006/main">
        <w:t xml:space="preserve">خدا ما را از طریق مسیح که فرمانروای همه اقتدار است کامل ساخته است.</w:t>
      </w:r>
    </w:p>
    <w:p w14:paraId="1BE2280F" w14:textId="77777777" w:rsidR="000F7377" w:rsidRDefault="000F7377"/>
    <w:p w14:paraId="4E277621" w14:textId="77777777" w:rsidR="000F7377" w:rsidRDefault="000F7377">
      <w:r xmlns:w="http://schemas.openxmlformats.org/wordprocessingml/2006/main">
        <w:t xml:space="preserve">1. رها کردن ناامنی: تکیه بر محبت خدا برای کامل کردن ما</w:t>
      </w:r>
    </w:p>
    <w:p w14:paraId="5AEBB00C" w14:textId="77777777" w:rsidR="000F7377" w:rsidRDefault="000F7377"/>
    <w:p w14:paraId="1ECD90F5" w14:textId="77777777" w:rsidR="000F7377" w:rsidRDefault="000F7377">
      <w:r xmlns:w="http://schemas.openxmlformats.org/wordprocessingml/2006/main">
        <w:t xml:space="preserve">2. قوت ایمان ما: لنگر انداختن خود در مسیح</w:t>
      </w:r>
    </w:p>
    <w:p w14:paraId="4F3EBD40" w14:textId="77777777" w:rsidR="000F7377" w:rsidRDefault="000F7377"/>
    <w:p w14:paraId="34EF2D92" w14:textId="77777777" w:rsidR="000F7377" w:rsidRDefault="000F7377">
      <w:r xmlns:w="http://schemas.openxmlformats.org/wordprocessingml/2006/main">
        <w:t xml:space="preserve">1. افسسیان 3: 20-21 - اکنون برای کسی که می تواند بسیار بیشتر از هر آنچه که ما می خواهیم یا فکر می کنیم، مطابق با قدرتی که در درون ما کار می کند، انجام دهد، او را در کلیسا و در مسیح عیسی در همه جا جلال باد. نسل ها، برای همیشه و همیشه. آمین</w:t>
      </w:r>
    </w:p>
    <w:p w14:paraId="56B41467" w14:textId="77777777" w:rsidR="000F7377" w:rsidRDefault="000F7377"/>
    <w:p w14:paraId="557F8F81" w14:textId="77777777" w:rsidR="000F7377" w:rsidRDefault="000F7377">
      <w:r xmlns:w="http://schemas.openxmlformats.org/wordprocessingml/2006/main">
        <w:t xml:space="preserve">2. رومیان 8: 37-39 - نه،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14:paraId="19B12AC5" w14:textId="77777777" w:rsidR="000F7377" w:rsidRDefault="000F7377"/>
    <w:p w14:paraId="3CC2986A" w14:textId="77777777" w:rsidR="000F7377" w:rsidRDefault="000F7377">
      <w:r xmlns:w="http://schemas.openxmlformats.org/wordprocessingml/2006/main">
        <w:t xml:space="preserve">کولسیان 2:11 که در او نیز با ختنه بدون دست ختنه شده اید، تا بدن گناهان جسمانی را با ختنه مسیح بیرون بیاورید.</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در کولسیان 2: 11، پولس از ختنه روحانی بدون دست صحبت می کند، که با بیرون کشیدن بدن گناهان بدن از طریق ختنه مسیح انجام می شود.</w:t>
      </w:r>
    </w:p>
    <w:p w14:paraId="71060A4C" w14:textId="77777777" w:rsidR="000F7377" w:rsidRDefault="000F7377"/>
    <w:p w14:paraId="0FC5F854" w14:textId="77777777" w:rsidR="000F7377" w:rsidRDefault="000F7377">
      <w:r xmlns:w="http://schemas.openxmlformats.org/wordprocessingml/2006/main">
        <w:t xml:space="preserve">1. ختنه مسیح: چرا ما از گناه آزادیم؟</w:t>
      </w:r>
    </w:p>
    <w:p w14:paraId="38D46597" w14:textId="77777777" w:rsidR="000F7377" w:rsidRDefault="000F7377"/>
    <w:p w14:paraId="474A18BD" w14:textId="77777777" w:rsidR="000F7377" w:rsidRDefault="000F7377">
      <w:r xmlns:w="http://schemas.openxmlformats.org/wordprocessingml/2006/main">
        <w:t xml:space="preserve">2. قدرت ختنه روحانی: انتخاب آزادی از گناه</w:t>
      </w:r>
    </w:p>
    <w:p w14:paraId="00A3DE0F" w14:textId="77777777" w:rsidR="000F7377" w:rsidRDefault="000F7377"/>
    <w:p w14:paraId="298A9F4C" w14:textId="77777777" w:rsidR="000F7377" w:rsidRDefault="000F7377">
      <w:r xmlns:w="http://schemas.openxmlformats.org/wordprocessingml/2006/main">
        <w:t xml:space="preserve">1. رومیان 6: 6-7: "می دانیم که خود قدیمی ما با او مصلوب شد تا بدن گناه ناتوان شود و دیگر برده گناه نباشیم."</w:t>
      </w:r>
    </w:p>
    <w:p w14:paraId="460DE2C7" w14:textId="77777777" w:rsidR="000F7377" w:rsidRDefault="000F7377"/>
    <w:p w14:paraId="1DC1CC2B" w14:textId="77777777" w:rsidR="000F7377" w:rsidRDefault="000F7377">
      <w:r xmlns:w="http://schemas.openxmlformats.org/wordprocessingml/2006/main">
        <w:t xml:space="preserve">2. غلاطیان 5: 24: "کسانی که به مسیح عیسی تعلق دارند، بدن را با احساسات و امیالش مصلوب کرده اند."</w:t>
      </w:r>
    </w:p>
    <w:p w14:paraId="2EC23D94" w14:textId="77777777" w:rsidR="000F7377" w:rsidRDefault="000F7377"/>
    <w:p w14:paraId="6CC113D4" w14:textId="77777777" w:rsidR="000F7377" w:rsidRDefault="000F7377">
      <w:r xmlns:w="http://schemas.openxmlformats.org/wordprocessingml/2006/main">
        <w:t xml:space="preserve">کولسیان 2:12 با او در غسل تعمید دفن شدند، که در آن شما نیز با ایمان به عمل خدایی که او را از مردگان برخیزانید، با او برخاستید.</w:t>
      </w:r>
    </w:p>
    <w:p w14:paraId="4622ADA4" w14:textId="77777777" w:rsidR="000F7377" w:rsidRDefault="000F7377"/>
    <w:p w14:paraId="3B6C4FB5" w14:textId="77777777" w:rsidR="000F7377" w:rsidRDefault="000F7377">
      <w:r xmlns:w="http://schemas.openxmlformats.org/wordprocessingml/2006/main">
        <w:t xml:space="preserve">این قسمت از تعمید و قیام با مسیح از طریق ایمان به قدرت خدا صحبت می کند که او را از مرگ زنده کرد.</w:t>
      </w:r>
    </w:p>
    <w:p w14:paraId="453AB882" w14:textId="77777777" w:rsidR="000F7377" w:rsidRDefault="000F7377"/>
    <w:p w14:paraId="78C52053" w14:textId="77777777" w:rsidR="000F7377" w:rsidRDefault="000F7377">
      <w:r xmlns:w="http://schemas.openxmlformats.org/wordprocessingml/2006/main">
        <w:t xml:space="preserve">1: امید ما به رستاخیز عیسی.</w:t>
      </w:r>
    </w:p>
    <w:p w14:paraId="3D760CD5" w14:textId="77777777" w:rsidR="000F7377" w:rsidRDefault="000F7377"/>
    <w:p w14:paraId="74D72ACE" w14:textId="77777777" w:rsidR="000F7377" w:rsidRDefault="000F7377">
      <w:r xmlns:w="http://schemas.openxmlformats.org/wordprocessingml/2006/main">
        <w:t xml:space="preserve">2: قدرت ایمان به فیض نجات دهنده خدا.</w:t>
      </w:r>
    </w:p>
    <w:p w14:paraId="7D922275" w14:textId="77777777" w:rsidR="000F7377" w:rsidRDefault="000F7377"/>
    <w:p w14:paraId="6A40EBFF" w14:textId="77777777" w:rsidR="000F7377" w:rsidRDefault="000F7377">
      <w:r xmlns:w="http://schemas.openxmlformats.org/wordprocessingml/2006/main">
        <w:t xml:space="preserve">1: رومیان 6: 4 - بنابراین ما با تعمید در مرگ با او دفن می شویم تا همانطور که مسیح به وسیله جلال پدر از مردگان برخیزانید، ما نیز در زندگی جدید گام برداریم.</w:t>
      </w:r>
    </w:p>
    <w:p w14:paraId="57AA7B77" w14:textId="77777777" w:rsidR="000F7377" w:rsidRDefault="000F7377"/>
    <w:p w14:paraId="424F584D" w14:textId="77777777" w:rsidR="000F7377" w:rsidRDefault="000F7377">
      <w:r xmlns:w="http://schemas.openxmlformats.org/wordprocessingml/2006/main">
        <w:t xml:space="preserve">2: 1 پطرس 3: 21 - همان شکلی که حتی تعمید به آن می‌رسد نیز اکنون ما را نجات می‌دهد (نه از بین بردن پلیدی جسم، بلکه پاسخ وجدان پاک به خدا) با رستاخیز عیسی مسیح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کولسیان 2:13 و شما را که در گناهان خود و ختنه نشدن بدن خود مرده بودید، با او زنده کرد و همه گناهان شما را آمرزید.</w:t>
      </w:r>
    </w:p>
    <w:p w14:paraId="061A0258" w14:textId="77777777" w:rsidR="000F7377" w:rsidRDefault="000F7377"/>
    <w:p w14:paraId="2ED891FB" w14:textId="77777777" w:rsidR="000F7377" w:rsidRDefault="000F7377">
      <w:r xmlns:w="http://schemas.openxmlformats.org/wordprocessingml/2006/main">
        <w:t xml:space="preserve">خداوند همه گناهان ما را بخشیده و زندگی تازه ای به ما بخشیده است.</w:t>
      </w:r>
    </w:p>
    <w:p w14:paraId="456523DF" w14:textId="77777777" w:rsidR="000F7377" w:rsidRDefault="000F7377"/>
    <w:p w14:paraId="541E0C1C" w14:textId="77777777" w:rsidR="000F7377" w:rsidRDefault="000F7377">
      <w:r xmlns:w="http://schemas.openxmlformats.org/wordprocessingml/2006/main">
        <w:t xml:space="preserve">1. قدرت بخشش: امید ما به خداوند</w:t>
      </w:r>
    </w:p>
    <w:p w14:paraId="1FC36FCE" w14:textId="77777777" w:rsidR="000F7377" w:rsidRDefault="000F7377"/>
    <w:p w14:paraId="27A4FF50" w14:textId="77777777" w:rsidR="000F7377" w:rsidRDefault="000F7377">
      <w:r xmlns:w="http://schemas.openxmlformats.org/wordprocessingml/2006/main">
        <w:t xml:space="preserve">2. رستگاری و تجدید: غلبه بر گناه با فیض</w:t>
      </w:r>
    </w:p>
    <w:p w14:paraId="7FE372DB" w14:textId="77777777" w:rsidR="000F7377" w:rsidRDefault="000F7377"/>
    <w:p w14:paraId="53BA30BF" w14:textId="77777777" w:rsidR="000F7377" w:rsidRDefault="000F7377">
      <w:r xmlns:w="http://schemas.openxmlformats.org/wordprocessingml/2006/main">
        <w:t xml:space="preserve">1. اشعیا 43:25 - "من، همان من، کسی هستم که به خاطر خود گناهان شما را محو می کنم و دیگر گناهان شما را به یاد نمی آورم."</w:t>
      </w:r>
    </w:p>
    <w:p w14:paraId="28ECEC86" w14:textId="77777777" w:rsidR="000F7377" w:rsidRDefault="000F7377"/>
    <w:p w14:paraId="243AA20E" w14:textId="77777777" w:rsidR="000F7377" w:rsidRDefault="000F7377">
      <w:r xmlns:w="http://schemas.openxmlformats.org/wordprocessingml/2006/main">
        <w:t xml:space="preserve">2. مزمور 103:12 - تا آنجا که مشرق از مغرب دور است، تا آنجا که گناهان ما را از ما دور کرده است.</w:t>
      </w:r>
    </w:p>
    <w:p w14:paraId="7867B099" w14:textId="77777777" w:rsidR="000F7377" w:rsidRDefault="000F7377"/>
    <w:p w14:paraId="3CEEE2A8" w14:textId="77777777" w:rsidR="000F7377" w:rsidRDefault="000F7377">
      <w:r xmlns:w="http://schemas.openxmlformats.org/wordprocessingml/2006/main">
        <w:t xml:space="preserve">کولسیان 2:14 دستخط احکامی را که بر ضد ما بود، که با ما مخالف بود، محو کرده، آن را از سر راه برداشته، بر صلیب او میخکوب کردند.</w:t>
      </w:r>
    </w:p>
    <w:p w14:paraId="337A1149" w14:textId="77777777" w:rsidR="000F7377" w:rsidRDefault="000F7377"/>
    <w:p w14:paraId="6CF5F795" w14:textId="77777777" w:rsidR="000F7377" w:rsidRDefault="000F7377">
      <w:r xmlns:w="http://schemas.openxmlformats.org/wordprocessingml/2006/main">
        <w:t xml:space="preserve">عیسی مسیح قانونی را که بشریت را از خدا جدا می کرد با میخ زدن به صلیب حذف کرد.</w:t>
      </w:r>
    </w:p>
    <w:p w14:paraId="3327F5B5" w14:textId="77777777" w:rsidR="000F7377" w:rsidRDefault="000F7377"/>
    <w:p w14:paraId="1F09EDDC" w14:textId="77777777" w:rsidR="000F7377" w:rsidRDefault="000F7377">
      <w:r xmlns:w="http://schemas.openxmlformats.org/wordprocessingml/2006/main">
        <w:t xml:space="preserve">1. عشق عیسی بر قانون غلبه می کند - چگونه مرگ عیسی بر روی صلیب شریعت را با فیض جایگزین کرد.</w:t>
      </w:r>
    </w:p>
    <w:p w14:paraId="5AF6C0E0" w14:textId="77777777" w:rsidR="000F7377" w:rsidRDefault="000F7377"/>
    <w:p w14:paraId="475234CE" w14:textId="77777777" w:rsidR="000F7377" w:rsidRDefault="000F7377">
      <w:r xmlns:w="http://schemas.openxmlformats.org/wordprocessingml/2006/main">
        <w:t xml:space="preserve">2. میخ به صلیب - بررسی اینکه گناهان ما به صلیب میخکوب شده به چه معناست.</w:t>
      </w:r>
    </w:p>
    <w:p w14:paraId="37C09E19" w14:textId="77777777" w:rsidR="000F7377" w:rsidRDefault="000F7377"/>
    <w:p w14:paraId="737E080F" w14:textId="77777777" w:rsidR="000F7377" w:rsidRDefault="000F7377">
      <w:r xmlns:w="http://schemas.openxmlformats.org/wordprocessingml/2006/main">
        <w:t xml:space="preserve">1. رومیان 8:1 - "بنابراین، اکنون هیچ محکومیتی برای کسانی که در مسیح عیسی هستند وجود ندارد."</w:t>
      </w:r>
    </w:p>
    <w:p w14:paraId="450825A1" w14:textId="77777777" w:rsidR="000F7377" w:rsidRDefault="000F7377"/>
    <w:p w14:paraId="649866D4" w14:textId="77777777" w:rsidR="000F7377" w:rsidRDefault="000F7377">
      <w:r xmlns:w="http://schemas.openxmlformats.org/wordprocessingml/2006/main">
        <w:t xml:space="preserve">2. رومیان 5: 8 - "اما خدا محبت خود را به ما در این نشان می دهد: در حالی که ما هنوز گناهکار بودیم، مسیح برای ما مرد."</w:t>
      </w:r>
    </w:p>
    <w:p w14:paraId="45ADCEF2" w14:textId="77777777" w:rsidR="000F7377" w:rsidRDefault="000F7377"/>
    <w:p w14:paraId="37E90463" w14:textId="77777777" w:rsidR="000F7377" w:rsidRDefault="000F7377">
      <w:r xmlns:w="http://schemas.openxmlformats.org/wordprocessingml/2006/main">
        <w:t xml:space="preserve">کولسیان 2:15 و با غارت حکومت‌ها و قدرت‌ها، آشکارا از آنها نمایش داد و در آن بر آنها پیروز شد.</w:t>
      </w:r>
    </w:p>
    <w:p w14:paraId="015A2814" w14:textId="77777777" w:rsidR="000F7377" w:rsidRDefault="000F7377"/>
    <w:p w14:paraId="7AC04022" w14:textId="77777777" w:rsidR="000F7377" w:rsidRDefault="000F7377">
      <w:r xmlns:w="http://schemas.openxmlformats.org/wordprocessingml/2006/main">
        <w:t xml:space="preserve">این قطعه توضیح می‌دهد که چگونه عیسی بر حکومت‌ها و قدرت‌ها پیروز شد.</w:t>
      </w:r>
    </w:p>
    <w:p w14:paraId="3C695363" w14:textId="77777777" w:rsidR="000F7377" w:rsidRDefault="000F7377"/>
    <w:p w14:paraId="2FB0C5B9" w14:textId="77777777" w:rsidR="000F7377" w:rsidRDefault="000F7377">
      <w:r xmlns:w="http://schemas.openxmlformats.org/wordprocessingml/2006/main">
        <w:t xml:space="preserve">1. پیروزی عیسی بر گناه و مرگ</w:t>
      </w:r>
    </w:p>
    <w:p w14:paraId="2B9E0BFF" w14:textId="77777777" w:rsidR="000F7377" w:rsidRDefault="000F7377"/>
    <w:p w14:paraId="693EFB8B" w14:textId="77777777" w:rsidR="000F7377" w:rsidRDefault="000F7377">
      <w:r xmlns:w="http://schemas.openxmlformats.org/wordprocessingml/2006/main">
        <w:t xml:space="preserve">2. پیروزی صلیب: عیسی بر دشمن ما غلبه می کند</w:t>
      </w:r>
    </w:p>
    <w:p w14:paraId="3044EF65" w14:textId="77777777" w:rsidR="000F7377" w:rsidRDefault="000F7377"/>
    <w:p w14:paraId="5FA0BEBF" w14:textId="77777777" w:rsidR="000F7377" w:rsidRDefault="000F7377">
      <w:r xmlns:w="http://schemas.openxmlformats.org/wordprocessingml/2006/main">
        <w:t xml:space="preserve">1. عبرانیان 2: 14-15 - از آنجایی که فرزندان در گوشت و خون شریک هستند، خود او نیز در همین چیزها شریک شد تا از طریق مرگ، صاحب قدرت مرگ، یعنی شیطان را نابود کند.</w:t>
      </w:r>
    </w:p>
    <w:p w14:paraId="34C2830C" w14:textId="77777777" w:rsidR="000F7377" w:rsidRDefault="000F7377"/>
    <w:p w14:paraId="252A3F26" w14:textId="77777777" w:rsidR="000F7377" w:rsidRDefault="000F7377">
      <w:r xmlns:w="http://schemas.openxmlformats.org/wordprocessingml/2006/main">
        <w:t xml:space="preserve">2. اول قرنتیان 15:54-57 - هنگامی که فناپذیر فانی ناپذیر را بپوشد و فانی جاودانگی را بپوشد، آنگاه این جمله که نوشته شده است تحقق خواهد یافت: "مرگ در پیروزی بلعیده شد." ای مرگ پیروزی تو کجاست؟ ای مرگ نیش کجاست؟ نیش مرگ گناه است و قدرت گناه قانون است. اما خدا را شکر که به واسطه خداوند ما عیسی مسیح به ما پیروز شد.</w:t>
      </w:r>
    </w:p>
    <w:p w14:paraId="60C55BD6" w14:textId="77777777" w:rsidR="000F7377" w:rsidRDefault="000F7377"/>
    <w:p w14:paraId="0E610214" w14:textId="77777777" w:rsidR="000F7377" w:rsidRDefault="000F7377">
      <w:r xmlns:w="http://schemas.openxmlformats.org/wordprocessingml/2006/main">
        <w:t xml:space="preserve">کولسیان 2:16 پس هیچ کس شما را در خوردنی یا نوشیدنی یا در مورد عید یا ماه نو یا روز سبت قضاوت نکنید.</w:t>
      </w:r>
    </w:p>
    <w:p w14:paraId="3A996ADE" w14:textId="77777777" w:rsidR="000F7377" w:rsidRDefault="000F7377"/>
    <w:p w14:paraId="2AA5A9EE" w14:textId="77777777" w:rsidR="000F7377" w:rsidRDefault="000F7377">
      <w:r xmlns:w="http://schemas.openxmlformats.org/wordprocessingml/2006/main">
        <w:t xml:space="preserve">پولس مؤمنان کولسیایی را تشویق می کند که اجازه ندهند کسی آنها را در مورد غذا، نوشیدنی یا برگزاری روزهای مقدس مذهبی قضاوت کند.</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آزادی قضاوت نشدن</w:t>
      </w:r>
    </w:p>
    <w:p w14:paraId="53617F97" w14:textId="77777777" w:rsidR="000F7377" w:rsidRDefault="000F7377"/>
    <w:p w14:paraId="5E68A03E" w14:textId="77777777" w:rsidR="000F7377" w:rsidRDefault="000F7377">
      <w:r xmlns:w="http://schemas.openxmlformats.org/wordprocessingml/2006/main">
        <w:t xml:space="preserve">2. تکیه بر نصیحت پولس در کولسیان</w:t>
      </w:r>
    </w:p>
    <w:p w14:paraId="6ED842F0" w14:textId="77777777" w:rsidR="000F7377" w:rsidRDefault="000F7377"/>
    <w:p w14:paraId="798CD7E9" w14:textId="77777777" w:rsidR="000F7377" w:rsidRDefault="000F7377">
      <w:r xmlns:w="http://schemas.openxmlformats.org/wordprocessingml/2006/main">
        <w:t xml:space="preserve">1. غلاطیان 5: 1 "پس در آزادی که مسیح ما را آزاد کرد، استوار بایستید و دوباره گرفتار یوغ بندگی نشوید."</w:t>
      </w:r>
    </w:p>
    <w:p w14:paraId="2B44070C" w14:textId="77777777" w:rsidR="000F7377" w:rsidRDefault="000F7377"/>
    <w:p w14:paraId="6BCF2582" w14:textId="77777777" w:rsidR="000F7377" w:rsidRDefault="000F7377">
      <w:r xmlns:w="http://schemas.openxmlformats.org/wordprocessingml/2006/main">
        <w:t xml:space="preserve">2. رومیان 14: 1-4 «کسی را که در ایمان ضعیف است پذیرا شوید، اما نه به بحث های مشکوک. زیرا یکی معتقد است که می تواند همه چیز را بخورد، دیگری که ضعیف است، گیاهان می خورد. کسی که می خورد، کسی که نمی خورد را تحقیر نکند. و کسی که نمی خورد، کسی که می خورد را قضاوت نکند، زیرا خدا او را پذیرفته است. تو کی هستی که در مورد خدمتکار دیگری قضاوت می کنی؟ نزد ارباب خود می ایستد یا می افتد. آری، او نگه داشته خواهد شد، زیرا خدا قادر است او را بایستد.»</w:t>
      </w:r>
    </w:p>
    <w:p w14:paraId="04DED761" w14:textId="77777777" w:rsidR="000F7377" w:rsidRDefault="000F7377"/>
    <w:p w14:paraId="73F94E1F" w14:textId="77777777" w:rsidR="000F7377" w:rsidRDefault="000F7377">
      <w:r xmlns:w="http://schemas.openxmlformats.org/wordprocessingml/2006/main">
        <w:t xml:space="preserve">کولسیان 2:17 که سایه چیزهای آینده است. اما بدن مسیح است.</w:t>
      </w:r>
    </w:p>
    <w:p w14:paraId="3E36E9B5" w14:textId="77777777" w:rsidR="000F7377" w:rsidRDefault="000F7377"/>
    <w:p w14:paraId="5BB094B3" w14:textId="77777777" w:rsidR="000F7377" w:rsidRDefault="000F7377">
      <w:r xmlns:w="http://schemas.openxmlformats.org/wordprocessingml/2006/main">
        <w:t xml:space="preserve">بدن مسیح است و چیزهای آینده سایه ای از آن هستند.</w:t>
      </w:r>
    </w:p>
    <w:p w14:paraId="20458FF7" w14:textId="77777777" w:rsidR="000F7377" w:rsidRDefault="000F7377"/>
    <w:p w14:paraId="27B0B0A7" w14:textId="77777777" w:rsidR="000F7377" w:rsidRDefault="000F7377">
      <w:r xmlns:w="http://schemas.openxmlformats.org/wordprocessingml/2006/main">
        <w:t xml:space="preserve">1. واقعیت مسیح: اعتماد به او برای زندگی ابدی</w:t>
      </w:r>
    </w:p>
    <w:p w14:paraId="4075B9CE" w14:textId="77777777" w:rsidR="000F7377" w:rsidRDefault="000F7377"/>
    <w:p w14:paraId="7F65E415" w14:textId="77777777" w:rsidR="000F7377" w:rsidRDefault="000F7377">
      <w:r xmlns:w="http://schemas.openxmlformats.org/wordprocessingml/2006/main">
        <w:t xml:space="preserve">2. سایه های آینده: زندگی در حال با امید به آینده</w:t>
      </w:r>
    </w:p>
    <w:p w14:paraId="02EBE814" w14:textId="77777777" w:rsidR="000F7377" w:rsidRDefault="000F7377"/>
    <w:p w14:paraId="2F32F0DA" w14:textId="77777777" w:rsidR="000F7377" w:rsidRDefault="000F7377">
      <w:r xmlns:w="http://schemas.openxmlformats.org/wordprocessingml/2006/main">
        <w:t xml:space="preserve">1. عبرانیان 9: 27-28 - «و همانطور که برای مردم مقرر شده است که یک بار بمیرند، اما پس از آن داوری شود، مسیح نیز یک بار قربانی شد تا گناهان بسیاری را تحمل کند. برای کسانی که مشتاقانه منتظر او هستند، او برای بار دوم، غیر از گناه، برای نجات ظاهر می شود.»</w:t>
      </w:r>
    </w:p>
    <w:p w14:paraId="504EADC5" w14:textId="77777777" w:rsidR="000F7377" w:rsidRDefault="000F7377"/>
    <w:p w14:paraId="756D2F7C" w14:textId="77777777" w:rsidR="000F7377" w:rsidRDefault="000F7377">
      <w:r xmlns:w="http://schemas.openxmlformats.org/wordprocessingml/2006/main">
        <w:t xml:space="preserve">2. رومیان 8: 18-19 - "زیرا من فکر می کنم که مصائب این زمان شایسته مقایسه با جلالی نیست که در ما آشکار خواهد شد. زیرا انتظار جدی خلقت مشتاقانه منتظر ظهور فرزندان خداست.»</w:t>
      </w:r>
    </w:p>
    <w:p w14:paraId="78C3AED7" w14:textId="77777777" w:rsidR="000F7377" w:rsidRDefault="000F7377"/>
    <w:p w14:paraId="0617659F" w14:textId="77777777" w:rsidR="000F7377" w:rsidRDefault="000F7377">
      <w:r xmlns:w="http://schemas.openxmlformats.org/wordprocessingml/2006/main">
        <w:t xml:space="preserve">کولسیان 2:18 هیچ کس شما را در مورد پاداش شما در فروتنی اختیاری و پرستش فرشتگان فریب ندهد و در چیزهایی که ندیده است دخل و تصرف کنید و از ذهن جسمانی خود بیهوده متفکر شده باشد.</w:t>
      </w:r>
    </w:p>
    <w:p w14:paraId="4AA22D73" w14:textId="77777777" w:rsidR="000F7377" w:rsidRDefault="000F7377"/>
    <w:p w14:paraId="4AB66074" w14:textId="77777777" w:rsidR="000F7377" w:rsidRDefault="000F7377">
      <w:r xmlns:w="http://schemas.openxmlformats.org/wordprocessingml/2006/main">
        <w:t xml:space="preserve">پولس نسبت به معلمان دروغین هشدار می دهد که با تعلیم آموزه های فروتنی و پرستش فرشتگان، که به جای حقیقت خدا بر اساس تخیل انسان است، مردم را از پاداش انجیل دور می کنند.</w:t>
      </w:r>
    </w:p>
    <w:p w14:paraId="519F2D83" w14:textId="77777777" w:rsidR="000F7377" w:rsidRDefault="000F7377"/>
    <w:p w14:paraId="62A1DF97" w14:textId="77777777" w:rsidR="000F7377" w:rsidRDefault="000F7377">
      <w:r xmlns:w="http://schemas.openxmlformats.org/wordprocessingml/2006/main">
        <w:t xml:space="preserve">1: ما باید مراقب باشیم که در برابر تعالیمی که ما را از پاداش انجیل که رایگان توسط خدا داده می‌شود دور نگه داریم.</w:t>
      </w:r>
    </w:p>
    <w:p w14:paraId="770B9E5C" w14:textId="77777777" w:rsidR="000F7377" w:rsidRDefault="000F7377"/>
    <w:p w14:paraId="13C72EF4" w14:textId="77777777" w:rsidR="000F7377" w:rsidRDefault="000F7377">
      <w:r xmlns:w="http://schemas.openxmlformats.org/wordprocessingml/2006/main">
        <w:t xml:space="preserve">2: باید مواظب باشیم که بر حقیقت کلام خدا متکی بمانیم و آموزه هایی را که مبتنی بر تصورات بشری است رد کنیم.</w:t>
      </w:r>
    </w:p>
    <w:p w14:paraId="5B61001C" w14:textId="77777777" w:rsidR="000F7377" w:rsidRDefault="000F7377"/>
    <w:p w14:paraId="334E183A" w14:textId="77777777" w:rsidR="000F7377" w:rsidRDefault="000F7377">
      <w:r xmlns:w="http://schemas.openxmlformats.org/wordprocessingml/2006/main">
        <w:t xml:space="preserve">1: کولسیان 1: 15-17 - او تصویر خدای نامرئی است، نخست زاده همه خلقت. زیرا همه چیز، چه در آسمان و چه در زمین، مرئی و نادیدنی، اعم از تاج و تخت، یا فرمانروایی، و حاکمان و مقامات، به وسیله او آفریده شد - همه چیز به وسیله او و برای او آفریده شد.</w:t>
      </w:r>
    </w:p>
    <w:p w14:paraId="56042BAE" w14:textId="77777777" w:rsidR="000F7377" w:rsidRDefault="000F7377"/>
    <w:p w14:paraId="790C9E67" w14:textId="77777777" w:rsidR="000F7377" w:rsidRDefault="000F7377">
      <w:r xmlns:w="http://schemas.openxmlformats.org/wordprocessingml/2006/main">
        <w:t xml:space="preserve">2: افسسیان 4: 14 - تا دیگر بچه نباشیم، امواج به این طرف و آن طرف پرتاب شوند و با هر باد تعالیمی، حیله گری انسان، حیله گری در نقشه های فریبکارانه، ما را در برگیرد.</w:t>
      </w:r>
    </w:p>
    <w:p w14:paraId="7425E0B5" w14:textId="77777777" w:rsidR="000F7377" w:rsidRDefault="000F7377"/>
    <w:p w14:paraId="6C2A735E" w14:textId="77777777" w:rsidR="000F7377" w:rsidRDefault="000F7377">
      <w:r xmlns:w="http://schemas.openxmlformats.org/wordprocessingml/2006/main">
        <w:t xml:space="preserve">کولسیان 2:19 و نگرفتن سر، که تمام بدن با مفاصل و بندها از آن تغذیه می‌کند و با هم می‌بافند، با افزایش خدا افزایش می‌یابد.</w:t>
      </w:r>
    </w:p>
    <w:p w14:paraId="3398C17A" w14:textId="77777777" w:rsidR="000F7377" w:rsidRDefault="000F7377"/>
    <w:p w14:paraId="0643478E" w14:textId="77777777" w:rsidR="000F7377" w:rsidRDefault="000F7377">
      <w:r xmlns:w="http://schemas.openxmlformats.org/wordprocessingml/2006/main">
        <w:t xml:space="preserve">بدن مؤمنان زمانی رشد می کند که با مسیح به عنوان سر خود متحد شوند.</w:t>
      </w:r>
    </w:p>
    <w:p w14:paraId="5E1CCB15" w14:textId="77777777" w:rsidR="000F7377" w:rsidRDefault="000F7377"/>
    <w:p w14:paraId="11A7BCD3" w14:textId="77777777" w:rsidR="000F7377" w:rsidRDefault="000F7377">
      <w:r xmlns:w="http://schemas.openxmlformats.org/wordprocessingml/2006/main">
        <w:t xml:space="preserve">1: عیسی رئیس کلیسا است - کولسیان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کلیسا از طریق وحدت رشد می کند - کولسیان 2:19</w:t>
      </w:r>
    </w:p>
    <w:p w14:paraId="0F9ACF90" w14:textId="77777777" w:rsidR="000F7377" w:rsidRDefault="000F7377"/>
    <w:p w14:paraId="4119746B" w14:textId="77777777" w:rsidR="000F7377" w:rsidRDefault="000F7377">
      <w:r xmlns:w="http://schemas.openxmlformats.org/wordprocessingml/2006/main">
        <w:t xml:space="preserve">1: افسسیان 4: 15-16 - با گفتن حقیقت در عشق، باید از هر جهت در او که سر است، در مسیح بزرگ شویم.</w:t>
      </w:r>
    </w:p>
    <w:p w14:paraId="0894140D" w14:textId="77777777" w:rsidR="000F7377" w:rsidRDefault="000F7377"/>
    <w:p w14:paraId="33D1EEC5" w14:textId="77777777" w:rsidR="000F7377" w:rsidRDefault="000F7377">
      <w:r xmlns:w="http://schemas.openxmlformats.org/wordprocessingml/2006/main">
        <w:t xml:space="preserve">2: 1 قرنتیان 12: 12-13 - زیرا همانطور که بدن یکی است و اعضای بسیار دارد، و همه اعضای بدن، هر چند بسیار، یک بدن هستند، در مورد مسیح نیز چنین است. زیرا همه ما در یک روح در یک بدن تعمید یافتیم - یهودی یا یونانی، برده یا آزاد - و همه از یک روح مشروب شدند.</w:t>
      </w:r>
    </w:p>
    <w:p w14:paraId="17C1D050" w14:textId="77777777" w:rsidR="000F7377" w:rsidRDefault="000F7377"/>
    <w:p w14:paraId="01615140" w14:textId="77777777" w:rsidR="000F7377" w:rsidRDefault="000F7377">
      <w:r xmlns:w="http://schemas.openxmlformats.org/wordprocessingml/2006/main">
        <w:t xml:space="preserve">کولسیان 2:20 پس اگر با مسیح از ابتدای جهان مرده اید، چرا، گویی در جهان زندگی می کنید، تابع احکام هستید؟</w:t>
      </w:r>
    </w:p>
    <w:p w14:paraId="0D76C2F8" w14:textId="77777777" w:rsidR="000F7377" w:rsidRDefault="000F7377"/>
    <w:p w14:paraId="202258D9" w14:textId="77777777" w:rsidR="000F7377" w:rsidRDefault="000F7377">
      <w:r xmlns:w="http://schemas.openxmlformats.org/wordprocessingml/2006/main">
        <w:t xml:space="preserve">ایمانداران به مسیح از قوانین و مقررات جهان رها شده اند، با این حال هنوز در جهان زندگی می کنند.</w:t>
      </w:r>
    </w:p>
    <w:p w14:paraId="60B73703" w14:textId="77777777" w:rsidR="000F7377" w:rsidRDefault="000F7377"/>
    <w:p w14:paraId="6FC65CCB" w14:textId="77777777" w:rsidR="000F7377" w:rsidRDefault="000F7377">
      <w:r xmlns:w="http://schemas.openxmlformats.org/wordprocessingml/2006/main">
        <w:t xml:space="preserve">1. زندگی در جهان در حالی که برای آن مرده است</w:t>
      </w:r>
    </w:p>
    <w:p w14:paraId="27E2D314" w14:textId="77777777" w:rsidR="000F7377" w:rsidRDefault="000F7377"/>
    <w:p w14:paraId="43C87F81" w14:textId="77777777" w:rsidR="000F7377" w:rsidRDefault="000F7377">
      <w:r xmlns:w="http://schemas.openxmlformats.org/wordprocessingml/2006/main">
        <w:t xml:space="preserve">2. آزادی و مسئولیت ایمانداران به مسیح</w:t>
      </w:r>
    </w:p>
    <w:p w14:paraId="7DD05E83" w14:textId="77777777" w:rsidR="000F7377" w:rsidRDefault="000F7377"/>
    <w:p w14:paraId="3DC6C1F3" w14:textId="77777777" w:rsidR="000F7377" w:rsidRDefault="000F7377">
      <w:r xmlns:w="http://schemas.openxmlformats.org/wordprocessingml/2006/main">
        <w:t xml:space="preserve">1. رومیان 6: 4-6 - ما با مسیح دفن شده ایم و به زندگی جدید ارتقا یافته ایم.</w:t>
      </w:r>
    </w:p>
    <w:p w14:paraId="0D0B5295" w14:textId="77777777" w:rsidR="000F7377" w:rsidRDefault="000F7377"/>
    <w:p w14:paraId="066BE6AA" w14:textId="77777777" w:rsidR="000F7377" w:rsidRDefault="000F7377">
      <w:r xmlns:w="http://schemas.openxmlformats.org/wordprocessingml/2006/main">
        <w:t xml:space="preserve">2. غلاطیان 5: 1 - در آزادی که مسیح ما را آزاد کرده است محکم بایستید.</w:t>
      </w:r>
    </w:p>
    <w:p w14:paraId="747CB4A3" w14:textId="77777777" w:rsidR="000F7377" w:rsidRDefault="000F7377"/>
    <w:p w14:paraId="6F2AC9D9" w14:textId="77777777" w:rsidR="000F7377" w:rsidRDefault="000F7377">
      <w:r xmlns:w="http://schemas.openxmlformats.org/wordprocessingml/2006/main">
        <w:t xml:space="preserve">کولسیان 2:21 (لمس نکنید، مزه نکنید، دست نزنید.</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این آیه از گرفتار شدن در اعمال پوچ و بیهوده دنیا هشدار می دهد.</w:t>
      </w:r>
    </w:p>
    <w:p w14:paraId="3BBA0274" w14:textId="77777777" w:rsidR="000F7377" w:rsidRDefault="000F7377"/>
    <w:p w14:paraId="69FCF946" w14:textId="77777777" w:rsidR="000F7377" w:rsidRDefault="000F7377">
      <w:r xmlns:w="http://schemas.openxmlformats.org/wordprocessingml/2006/main">
        <w:t xml:space="preserve">1: ما نباید فریب وعده های دروغین جهان را بخوریم، بلکه باید حقیقت را در عیسی جستجو کنیم.</w:t>
      </w:r>
    </w:p>
    <w:p w14:paraId="28F3EA2B" w14:textId="77777777" w:rsidR="000F7377" w:rsidRDefault="000F7377"/>
    <w:p w14:paraId="306B3123" w14:textId="77777777" w:rsidR="000F7377" w:rsidRDefault="000F7377">
      <w:r xmlns:w="http://schemas.openxmlformats.org/wordprocessingml/2006/main">
        <w:t xml:space="preserve">2: اسیر آداب و رسوم بیهوده و بی ارزش دنیا نشوید، بلکه بر روی حقیقت تغییر دهنده زندگی عیسی تمرکز کنید.</w:t>
      </w:r>
    </w:p>
    <w:p w14:paraId="1B48EA6D" w14:textId="77777777" w:rsidR="000F7377" w:rsidRDefault="000F7377"/>
    <w:p w14:paraId="575621DA" w14:textId="77777777" w:rsidR="000F7377" w:rsidRDefault="000F7377">
      <w:r xmlns:w="http://schemas.openxmlformats.org/wordprocessingml/2006/main">
        <w:t xml:space="preserve">1: عبرانیان 12: 1-2 - "بنابراین، از آنجایی که ما توسط چنین ابر عظیمی از شاهدان احاطه شده‌ایم، بیایید هر چیزی را که مانع می‌شود و گناهی را که به آسانی در هم می‌پیچد دور بریزیم. و با استقامت در مسابقه مشخص شده بدویم. ما"</w:t>
      </w:r>
    </w:p>
    <w:p w14:paraId="1E5D8243" w14:textId="77777777" w:rsidR="000F7377" w:rsidRDefault="000F7377"/>
    <w:p w14:paraId="045B048F" w14:textId="77777777" w:rsidR="000F7377" w:rsidRDefault="000F7377">
      <w:r xmlns:w="http://schemas.openxmlformats.org/wordprocessingml/2006/main">
        <w:t xml:space="preserve">2: 1 یوحنا 2: 15-17 - "دنیا یا هیچ چیز در جهان را دوست نداشته باشید. اگر کسی جهان را دوست دارد، عشق به پدر در او نیست. زیرا هر چیزی در جهان است - شهوات بدن شهوت چشم و غرور زندگی از پدر نیست، بلکه از جهان است.</w:t>
      </w:r>
    </w:p>
    <w:p w14:paraId="32CA889D" w14:textId="77777777" w:rsidR="000F7377" w:rsidRDefault="000F7377"/>
    <w:p w14:paraId="1EE7BE63" w14:textId="77777777" w:rsidR="000F7377" w:rsidRDefault="000F7377">
      <w:r xmlns:w="http://schemas.openxmlformats.org/wordprocessingml/2006/main">
        <w:t xml:space="preserve">کولسیان 2:22 کدامیک با استفاده از آنها هلاک می شوند؛) پس از احکام و آموزه های مردم؟</w:t>
      </w:r>
    </w:p>
    <w:p w14:paraId="3B7F9D27" w14:textId="77777777" w:rsidR="000F7377" w:rsidRDefault="000F7377"/>
    <w:p w14:paraId="29BCBC0F" w14:textId="77777777" w:rsidR="000F7377" w:rsidRDefault="000F7377">
      <w:r xmlns:w="http://schemas.openxmlformats.org/wordprocessingml/2006/main">
        <w:t xml:space="preserve">پولس در مورد پیروی از دستورات و آموزه های انسان هشدار می دهد که در نهایت نابود خواهد شد.</w:t>
      </w:r>
    </w:p>
    <w:p w14:paraId="48874B96" w14:textId="77777777" w:rsidR="000F7377" w:rsidRDefault="000F7377"/>
    <w:p w14:paraId="096BA5EB" w14:textId="77777777" w:rsidR="000F7377" w:rsidRDefault="000F7377">
      <w:r xmlns:w="http://schemas.openxmlformats.org/wordprocessingml/2006/main">
        <w:t xml:space="preserve">1. ناپایداری قواعد انسان: نگذارید ایمان شما متزلزل شود</w:t>
      </w:r>
    </w:p>
    <w:p w14:paraId="01C8D57B" w14:textId="77777777" w:rsidR="000F7377" w:rsidRDefault="000F7377"/>
    <w:p w14:paraId="10B29080" w14:textId="77777777" w:rsidR="000F7377" w:rsidRDefault="000F7377">
      <w:r xmlns:w="http://schemas.openxmlformats.org/wordprocessingml/2006/main">
        <w:t xml:space="preserve">2. آموزه های انسانی زودگذر هستند: به مسیح اعتماد کنید</w:t>
      </w:r>
    </w:p>
    <w:p w14:paraId="2D5E368D" w14:textId="77777777" w:rsidR="000F7377" w:rsidRDefault="000F7377"/>
    <w:p w14:paraId="125F849C" w14:textId="77777777" w:rsidR="000F7377" w:rsidRDefault="000F7377">
      <w:r xmlns:w="http://schemas.openxmlformats.org/wordprocessingml/2006/main">
        <w:t xml:space="preserve">1. متی 6:24: "هیچ کس نمی تواند دو ارباب را خدمت کند، زیرا یا از یکی متنفر خواهد بود و دیگری را دوست خواهد داشت و یا به یکی وفادار خواهد بود و دیگری را تحقیر می کند. شما نمی توانید خدا و مامون را خدمت کنید."</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اشعیا 55: 8-9: خداوند می گوید: "زیرا افکار من افکار شما نیست و راههای شما راههای من نیست." زیرا همانطور که آسمانها از زمین بالاتر است راههای من نیز از راههای شما و افکار من از افکار شما بالاتر است.</w:t>
      </w:r>
    </w:p>
    <w:p w14:paraId="456E318F" w14:textId="77777777" w:rsidR="000F7377" w:rsidRDefault="000F7377"/>
    <w:p w14:paraId="2F700907" w14:textId="77777777" w:rsidR="000F7377" w:rsidRDefault="000F7377">
      <w:r xmlns:w="http://schemas.openxmlformats.org/wordprocessingml/2006/main">
        <w:t xml:space="preserve">کولسیان 2:23 که چیزهایی در پرستش اراده و فروتنی و بی توجهی به بدن نشانی از حکمت دارند. برای ارضای جسم هیچ افتخاری ندارد.</w:t>
      </w:r>
    </w:p>
    <w:p w14:paraId="78170F5B" w14:textId="77777777" w:rsidR="000F7377" w:rsidRDefault="000F7377"/>
    <w:p w14:paraId="27B510A5" w14:textId="77777777" w:rsidR="000F7377" w:rsidRDefault="000F7377">
      <w:r xmlns:w="http://schemas.openxmlformats.org/wordprocessingml/2006/main">
        <w:t xml:space="preserve">این قطعه از نیاز به خویشتن داری و اعتدال در انجام اعمال مذهبی صحبت می کند.</w:t>
      </w:r>
    </w:p>
    <w:p w14:paraId="684C43B6" w14:textId="77777777" w:rsidR="000F7377" w:rsidRDefault="000F7377"/>
    <w:p w14:paraId="50CE78AE" w14:textId="77777777" w:rsidR="000F7377" w:rsidRDefault="000F7377">
      <w:r xmlns:w="http://schemas.openxmlformats.org/wordprocessingml/2006/main">
        <w:t xml:space="preserve">1: خدا را در اولویت قرار دهید و از شهوات نفسانی خودداری کنید</w:t>
      </w:r>
    </w:p>
    <w:p w14:paraId="1BF883B4" w14:textId="77777777" w:rsidR="000F7377" w:rsidRDefault="000F7377"/>
    <w:p w14:paraId="27E157B9" w14:textId="77777777" w:rsidR="000F7377" w:rsidRDefault="000F7377">
      <w:r xmlns:w="http://schemas.openxmlformats.org/wordprocessingml/2006/main">
        <w:t xml:space="preserve">2: سلامت معنوی را بر سلامت جسمی اولویت دهید</w:t>
      </w:r>
    </w:p>
    <w:p w14:paraId="0AEF2B0D" w14:textId="77777777" w:rsidR="000F7377" w:rsidRDefault="000F7377"/>
    <w:p w14:paraId="14535935" w14:textId="77777777" w:rsidR="000F7377" w:rsidRDefault="000F7377">
      <w:r xmlns:w="http://schemas.openxmlformats.org/wordprocessingml/2006/main">
        <w:t xml:space="preserve">1: یعقوب 4: 7- پس خود را تسلیم خدا کنید. در برابر شیطان مقاومت کن، و او از تو فرار خواهد کرد.</w:t>
      </w:r>
    </w:p>
    <w:p w14:paraId="5C9204AB" w14:textId="77777777" w:rsidR="000F7377" w:rsidRDefault="000F7377"/>
    <w:p w14:paraId="68C9F9B9" w14:textId="77777777" w:rsidR="000F7377" w:rsidRDefault="000F7377">
      <w:r xmlns:w="http://schemas.openxmlformats.org/wordprocessingml/2006/main">
        <w:t xml:space="preserve">2: رومیان 13:14 - امّا عیسی مسیح خداوند را بپوشید و برای جسم برای برآوردن شهوات آن تدارک ندهید.</w:t>
      </w:r>
    </w:p>
    <w:p w14:paraId="277E13BD" w14:textId="77777777" w:rsidR="000F7377" w:rsidRDefault="000F7377"/>
    <w:p w14:paraId="2B4FEA65" w14:textId="77777777" w:rsidR="000F7377" w:rsidRDefault="000F7377">
      <w:r xmlns:w="http://schemas.openxmlformats.org/wordprocessingml/2006/main">
        <w:t xml:space="preserve">کولسیان 3 فصل سوم از رساله پولس به کولسیان است. در این فصل، پولس به مؤمنان آموزش می دهد که چگونه در مسیح زندگی دگرگون شده داشته باشند، و بر اهمیت توجه آنها به امور بهشتی و کنار گذاشتن رفتارهای گناه آلود قدیمی تأکید می کند.</w:t>
      </w:r>
    </w:p>
    <w:p w14:paraId="33DFFC6F" w14:textId="77777777" w:rsidR="000F7377" w:rsidRDefault="000F7377"/>
    <w:p w14:paraId="32E3FCB3" w14:textId="77777777" w:rsidR="000F7377" w:rsidRDefault="000F7377">
      <w:r xmlns:w="http://schemas.openxmlformats.org/wordprocessingml/2006/main">
        <w:t xml:space="preserve">پاراگراف اول: پولس مؤمنان را ترغیب می کند که فکر خود را به چیزهای بالا معطوف کنند و طبیعت زمینی خود را به قتل برسانند (کولسیان 3: 1-11). او آنها را تشویق می کند تا بر واقعیت های ابدی مسیح که در دست راست خدا نشسته است، تمرکز کنند. مؤمنان فراخوانده شده اند تا اعمال گناه آلود مانند فسق، ناپاکی، امیال شیطانی، طمع، خشم و تهمت را کنار بگذارند. درعوض، به آنها دستور داده شده است که خود را با فضیلت هایی مانند شفقت، مهربانی، فروتنی، ملایمت، صبر، بخشش بپوشانند که همگی ریشه در عشق دارند.</w:t>
      </w:r>
    </w:p>
    <w:p w14:paraId="6F6238B7" w14:textId="77777777" w:rsidR="000F7377" w:rsidRDefault="000F7377"/>
    <w:p w14:paraId="2626AE95" w14:textId="77777777" w:rsidR="000F7377" w:rsidRDefault="000F7377">
      <w:r xmlns:w="http://schemas.openxmlformats.org/wordprocessingml/2006/main">
        <w:t xml:space="preserve">پاراگراف دوم: پولس بر وحدت و محبت بین ایمانداران تأکید می کند (کولسیان 3: 12-17). او آنها را ترغیب می کند که یکدیگر را تحمل کنند و یکدیگر را ببخشند همانطور که مسیح آنها را بخشیده است. مهمتر از همه، آنها فرا خوانده شده اند تا عشق را به تن کنند - پیوند وحدت کامل. آنها تشویق می شوند که اجازه دهند صلح مسیح در قلب آنها حاکم باشد و در هر شرایطی شکرگزار باشند. پولس آنها را ترغیب می کند که از طریق تعلیم و پند دادن یکدیگر، کلام مسیح را به نحوی غنی در میان آنها ساکن کنند.</w:t>
      </w:r>
    </w:p>
    <w:p w14:paraId="35044566" w14:textId="77777777" w:rsidR="000F7377" w:rsidRDefault="000F7377"/>
    <w:p w14:paraId="7FE72787" w14:textId="77777777" w:rsidR="000F7377" w:rsidRDefault="000F7377">
      <w:r xmlns:w="http://schemas.openxmlformats.org/wordprocessingml/2006/main">
        <w:t xml:space="preserve">پاراگراف سوم: این فصل با دستورالعمل هایی برای روابط مختلف در خانواده های مسیحی پایان می یابد (کولسیان 3: 18-25؛ کولسیان 4: 1). همسران فراخوانده می شوند تا خود را تسلیم شوهران خود کنند تا در خداوند شایسته باشند، در حالی که به شوهران آموزش داده شده است که همسران خود را فداکارانه دوست داشته باشند. از کودکان خواسته می شود در هر کاری از والدین خود اطاعت کنند در حالی که پدران نباید فرزندان خود را تحریک یا دلسرد کنند. بردگان (کارمندان) باید با پشتکار مانند خداوند کار کنند، در حالی که اربابان (کارفرمایان) باید با بردگان عادلانه و منصفانه رفتار کنند.</w:t>
      </w:r>
    </w:p>
    <w:p w14:paraId="61E45F33" w14:textId="77777777" w:rsidR="000F7377" w:rsidRDefault="000F7377"/>
    <w:p w14:paraId="11251CCB" w14:textId="77777777" w:rsidR="000F7377" w:rsidRDefault="000F7377">
      <w:r xmlns:w="http://schemas.openxmlformats.org/wordprocessingml/2006/main">
        <w:t xml:space="preserve">به طور خلاصه،</w:t>
      </w:r>
    </w:p>
    <w:p w14:paraId="57CE557C" w14:textId="77777777" w:rsidR="000F7377" w:rsidRDefault="000F7377">
      <w:r xmlns:w="http://schemas.openxmlformats.org/wordprocessingml/2006/main">
        <w:t xml:space="preserve">فصل سوم کتاب کولسیان بر زندگی دگرگون شده در مسیح تأکید می‌کند و از ایمانداران می‌خواهد که ذهن خود را به چیزهای بهشتی معطوف کنند و رفتارهای گناه آلود قدیمی را کنار بگذارند.</w:t>
      </w:r>
    </w:p>
    <w:p w14:paraId="21B269AA" w14:textId="77777777" w:rsidR="000F7377" w:rsidRDefault="000F7377">
      <w:r xmlns:w="http://schemas.openxmlformats.org/wordprocessingml/2006/main">
        <w:t xml:space="preserve">پولس اتحاد، عشق و فضیلت هایی مانند شفقت، مهربانی، فروتنی، بخشش را تشویق می کند که همه ریشه در عشق دارند.</w:t>
      </w:r>
    </w:p>
    <w:p w14:paraId="548C5CA6" w14:textId="77777777" w:rsidR="000F7377" w:rsidRDefault="000F7377">
      <w:r xmlns:w="http://schemas.openxmlformats.org/wordprocessingml/2006/main">
        <w:t xml:space="preserve">این فصل دستورالعمل‌هایی را برای روابط مختلف در خانواده‌های مسیحی ارائه می‌کند و اهمیت اطاعت، عشق فداکارانه و رفتار منصفانه را برجسته می‌کند. این مؤمنان را تشویق می‌کند که اجازه دهند صلح مسیح در قلب‌هایشان حکومت کند و اجازه دهند کلام او در میان آنها ساکن شود. این فصل بر اهمیت زندگی کردن با ایمان به روش‌های عملی و در عین حال تمرکز بر ارزش‌های آسمانی تأکید می‌کند.</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کولسیان 3: 1 پس اگر با مسیح برخاسته اید، آنچه را که در بالاست، جایی که مسیح در سمت راست خدا نشسته است، جستجو کنید.</w:t>
      </w:r>
    </w:p>
    <w:p w14:paraId="3ACE85F9" w14:textId="77777777" w:rsidR="000F7377" w:rsidRDefault="000F7377"/>
    <w:p w14:paraId="1FF67AB3" w14:textId="77777777" w:rsidR="000F7377" w:rsidRDefault="000F7377">
      <w:r xmlns:w="http://schemas.openxmlformats.org/wordprocessingml/2006/main">
        <w:t xml:space="preserve">ایمانداران به مسیح باید به دنبال چیزهای بالا باشند، جایی که مسیح در دست راست خدا نشسته است.</w:t>
      </w:r>
    </w:p>
    <w:p w14:paraId="4DCDE551" w14:textId="77777777" w:rsidR="000F7377" w:rsidRDefault="000F7377"/>
    <w:p w14:paraId="6EE3286B" w14:textId="77777777" w:rsidR="000F7377" w:rsidRDefault="000F7377">
      <w:r xmlns:w="http://schemas.openxmlformats.org/wordprocessingml/2006/main">
        <w:t xml:space="preserve">1. قدرت جستجوی چیزهای بالا: شناخت و دستیابی به اهداف معنوی</w:t>
      </w:r>
    </w:p>
    <w:p w14:paraId="1B928277" w14:textId="77777777" w:rsidR="000F7377" w:rsidRDefault="000F7377"/>
    <w:p w14:paraId="5EA3D0CB" w14:textId="77777777" w:rsidR="000F7377" w:rsidRDefault="000F7377">
      <w:r xmlns:w="http://schemas.openxmlformats.org/wordprocessingml/2006/main">
        <w:t xml:space="preserve">2. بهشت محدود: دنبال کردن پاداش های آسمانی زندگی در مسیح</w:t>
      </w:r>
    </w:p>
    <w:p w14:paraId="4D8DD31D" w14:textId="77777777" w:rsidR="000F7377" w:rsidRDefault="000F7377"/>
    <w:p w14:paraId="54E8D16E" w14:textId="77777777" w:rsidR="000F7377" w:rsidRDefault="000F7377">
      <w:r xmlns:w="http://schemas.openxmlformats.org/wordprocessingml/2006/main">
        <w:t xml:space="preserve">1. متی 6:33 - اما ابتدا ملکوت خدا و عدالت او را بطلبید. و همه این چیزها به شما اضافه خواهد شد.</w:t>
      </w:r>
    </w:p>
    <w:p w14:paraId="02B75742" w14:textId="77777777" w:rsidR="000F7377" w:rsidRDefault="000F7377"/>
    <w:p w14:paraId="4E9B40D7" w14:textId="77777777" w:rsidR="000F7377" w:rsidRDefault="000F7377">
      <w:r xmlns:w="http://schemas.openxmlformats.org/wordprocessingml/2006/main">
        <w:t xml:space="preserve">2. فیلیپیان 4: 8 - سرانجام، ای برادران، هر چه صادق است، هر چه صادق است، هر چیز عادلانه است، هر چیز پاک است، هر چیز دوست داشتنی است، هر چیز خوب است. اگر فضیلتی هست و اگر ستایشی هست به این چیزها بیندیش.</w:t>
      </w:r>
    </w:p>
    <w:p w14:paraId="351344FC" w14:textId="77777777" w:rsidR="000F7377" w:rsidRDefault="000F7377"/>
    <w:p w14:paraId="3F4A4FF6" w14:textId="77777777" w:rsidR="000F7377" w:rsidRDefault="000F7377">
      <w:r xmlns:w="http://schemas.openxmlformats.org/wordprocessingml/2006/main">
        <w:t xml:space="preserve">کولسیان 3:2 به چیزهای بالا محبت کنید نه چیزهای روی زمین.</w:t>
      </w:r>
    </w:p>
    <w:p w14:paraId="20EA7719" w14:textId="77777777" w:rsidR="000F7377" w:rsidRDefault="000F7377"/>
    <w:p w14:paraId="5DE7AEAE" w14:textId="77777777" w:rsidR="000F7377" w:rsidRDefault="000F7377">
      <w:r xmlns:w="http://schemas.openxmlformats.org/wordprocessingml/2006/main">
        <w:t xml:space="preserve">چشمت به خدا باشه نه دنیا.</w:t>
      </w:r>
    </w:p>
    <w:p w14:paraId="1C2536AF" w14:textId="77777777" w:rsidR="000F7377" w:rsidRDefault="000F7377"/>
    <w:p w14:paraId="5AAF9983" w14:textId="77777777" w:rsidR="000F7377" w:rsidRDefault="000F7377">
      <w:r xmlns:w="http://schemas.openxmlformats.org/wordprocessingml/2006/main">
        <w:t xml:space="preserve">1. زندگی با ذهن بهشت: فراخوانی برای ارتقای تفکر ما</w:t>
      </w:r>
    </w:p>
    <w:p w14:paraId="1DA10A70" w14:textId="77777777" w:rsidR="000F7377" w:rsidRDefault="000F7377"/>
    <w:p w14:paraId="461A27FB" w14:textId="77777777" w:rsidR="000F7377" w:rsidRDefault="000F7377">
      <w:r xmlns:w="http://schemas.openxmlformats.org/wordprocessingml/2006/main">
        <w:t xml:space="preserve">2. قدرت تمرکز: انتخاب برای تعقیب گنجینه های ابدی</w:t>
      </w:r>
    </w:p>
    <w:p w14:paraId="747C91FC" w14:textId="77777777" w:rsidR="000F7377" w:rsidRDefault="000F7377"/>
    <w:p w14:paraId="69F96D86" w14:textId="77777777" w:rsidR="000F7377" w:rsidRDefault="000F7377">
      <w:r xmlns:w="http://schemas.openxmlformats.org/wordprocessingml/2006/main">
        <w:t xml:space="preserve">1. متی 6: 19-21 - «برای خود گنج‌هایی در زمین جمع نکنید، جایی که پروانه و زنگ آن را خراب می‌کند و دزدان در آن می‌شکنند و می‌دزدند، بلکه برای خود گنج‌هایی در بهشت جمع کنید، جایی که نه پروانه و نه زنگ آن را ویران می‌کند. دزدها وارد نمی شوند و دزدی نمی کنند. زیرا جایی که گنج توست، دل تو نیز آنجا خواهد بود.»</w:t>
      </w:r>
    </w:p>
    <w:p w14:paraId="20EBACFC" w14:textId="77777777" w:rsidR="000F7377" w:rsidRDefault="000F7377"/>
    <w:p w14:paraId="0C580A54" w14:textId="77777777" w:rsidR="000F7377" w:rsidRDefault="000F7377">
      <w:r xmlns:w="http://schemas.openxmlformats.org/wordprocessingml/2006/main">
        <w:t xml:space="preserve">2. فیلیپیان 4: 8 - سرانجام ای برادران، هر چه راست است، هر چه محترم است، هر چه عادل است، هر آنچه پاک است، هر چه دوست داشتنی است، هر چه ستودنی است، اگر برتری باشد، اگر چیزی در خور ستایش باشد. به این چیزها فکر کن.»</w:t>
      </w:r>
    </w:p>
    <w:p w14:paraId="2890F6A2" w14:textId="77777777" w:rsidR="000F7377" w:rsidRDefault="000F7377"/>
    <w:p w14:paraId="5C526E94" w14:textId="77777777" w:rsidR="000F7377" w:rsidRDefault="000F7377">
      <w:r xmlns:w="http://schemas.openxmlformats.org/wordprocessingml/2006/main">
        <w:t xml:space="preserve">کولسیان 3:3 زیرا شما مرده اید و زندگی شما با مسیح در خدا پنهان است.</w:t>
      </w:r>
    </w:p>
    <w:p w14:paraId="616919C7" w14:textId="77777777" w:rsidR="000F7377" w:rsidRDefault="000F7377"/>
    <w:p w14:paraId="180EC45B" w14:textId="77777777" w:rsidR="000F7377" w:rsidRDefault="000F7377">
      <w:r xmlns:w="http://schemas.openxmlformats.org/wordprocessingml/2006/main">
        <w:t xml:space="preserve">مؤمنان از نظر روحی برای جهان مرده اند و زندگی آنها در مسیح و خدا پنهان است.</w:t>
      </w:r>
    </w:p>
    <w:p w14:paraId="098FA177" w14:textId="77777777" w:rsidR="000F7377" w:rsidRDefault="000F7377"/>
    <w:p w14:paraId="663213DE" w14:textId="77777777" w:rsidR="000F7377" w:rsidRDefault="000F7377">
      <w:r xmlns:w="http://schemas.openxmlformats.org/wordprocessingml/2006/main">
        <w:t xml:space="preserve">1. "زندگی در نور مسیح"</w:t>
      </w:r>
    </w:p>
    <w:p w14:paraId="2A3109FC" w14:textId="77777777" w:rsidR="000F7377" w:rsidRDefault="000F7377"/>
    <w:p w14:paraId="3658D653" w14:textId="77777777" w:rsidR="000F7377" w:rsidRDefault="000F7377">
      <w:r xmlns:w="http://schemas.openxmlformats.org/wordprocessingml/2006/main">
        <w:t xml:space="preserve">2. "مرگ طبیعت قدیمی"</w:t>
      </w:r>
    </w:p>
    <w:p w14:paraId="0922F676" w14:textId="77777777" w:rsidR="000F7377" w:rsidRDefault="000F7377"/>
    <w:p w14:paraId="1D55CB36" w14:textId="77777777" w:rsidR="000F7377" w:rsidRDefault="000F7377">
      <w:r xmlns:w="http://schemas.openxmlformats.org/wordprocessingml/2006/main">
        <w:t xml:space="preserve">1. متی 5: 14-16 - "شما نور جهان هستید. شهری که بر روی تپه قرار گرفته است را نمی توان پنهان کرد."</w:t>
      </w:r>
    </w:p>
    <w:p w14:paraId="7F618EE3" w14:textId="77777777" w:rsidR="000F7377" w:rsidRDefault="000F7377"/>
    <w:p w14:paraId="5CB3841D" w14:textId="77777777" w:rsidR="000F7377" w:rsidRDefault="000F7377">
      <w:r xmlns:w="http://schemas.openxmlformats.org/wordprocessingml/2006/main">
        <w:t xml:space="preserve">2. رومیان 6:3-7 - "آیا نمی دانید که بسیاری از ما که در عیسی مسیح تعمید یافتیم در مرگ او تعمید یافتیم؟"</w:t>
      </w:r>
    </w:p>
    <w:p w14:paraId="6DE02ADE" w14:textId="77777777" w:rsidR="000F7377" w:rsidRDefault="000F7377"/>
    <w:p w14:paraId="4BD97AC9" w14:textId="77777777" w:rsidR="000F7377" w:rsidRDefault="000F7377">
      <w:r xmlns:w="http://schemas.openxmlformats.org/wordprocessingml/2006/main">
        <w:t xml:space="preserve">کولسیان 3:4 وقتی مسیح که حیات ماست ظاهر شود، شما نیز با او در جلال ظاهر خواهید شد.</w:t>
      </w:r>
    </w:p>
    <w:p w14:paraId="71485FD6" w14:textId="77777777" w:rsidR="000F7377" w:rsidRDefault="000F7377"/>
    <w:p w14:paraId="00918763" w14:textId="77777777" w:rsidR="000F7377" w:rsidRDefault="000F7377">
      <w:r xmlns:w="http://schemas.openxmlformats.org/wordprocessingml/2006/main">
        <w:t xml:space="preserve">مسیحیان روزی با جلال مسیح با بازگشت او ظاهر خواهند شد.</w:t>
      </w:r>
    </w:p>
    <w:p w14:paraId="6A039124" w14:textId="77777777" w:rsidR="000F7377" w:rsidRDefault="000F7377"/>
    <w:p w14:paraId="25E40A6B" w14:textId="77777777" w:rsidR="000F7377" w:rsidRDefault="000F7377">
      <w:r xmlns:w="http://schemas.openxmlformats.org/wordprocessingml/2006/main">
        <w:t xml:space="preserve">1. "زندگی برای مسیح در انتظار بازگشت او"</w:t>
      </w:r>
    </w:p>
    <w:p w14:paraId="38705EDF" w14:textId="77777777" w:rsidR="000F7377" w:rsidRDefault="000F7377"/>
    <w:p w14:paraId="49F46D19" w14:textId="77777777" w:rsidR="000F7377" w:rsidRDefault="000F7377">
      <w:r xmlns:w="http://schemas.openxmlformats.org/wordprocessingml/2006/main">
        <w:t xml:space="preserve">2. "امتیاز مشارکت در ظهور با شکوه مسیح"</w:t>
      </w:r>
    </w:p>
    <w:p w14:paraId="410A3AFD" w14:textId="77777777" w:rsidR="000F7377" w:rsidRDefault="000F7377"/>
    <w:p w14:paraId="4085CCC2" w14:textId="77777777" w:rsidR="000F7377" w:rsidRDefault="000F7377">
      <w:r xmlns:w="http://schemas.openxmlformats.org/wordprocessingml/2006/main">
        <w:t xml:space="preserve">1. اول پطرس 1:13 - بنابراین، ذهن خود را برای عمل آماده کنید. خودکنترل باشد؛ کاملاً به فیضی که هنگام ظهور عیسی مسیح به شما داده خواهد شد، امیدوار باشید.</w:t>
      </w:r>
    </w:p>
    <w:p w14:paraId="680D07F0" w14:textId="77777777" w:rsidR="000F7377" w:rsidRDefault="000F7377"/>
    <w:p w14:paraId="56F67DBE" w14:textId="77777777" w:rsidR="000F7377" w:rsidRDefault="000F7377">
      <w:r xmlns:w="http://schemas.openxmlformats.org/wordprocessingml/2006/main">
        <w:t xml:space="preserve">2. تیطس 2:13 - در حالی که ما منتظر امید مبارک - ظهور جلال خدای بزرگ </w:t>
      </w:r>
      <w:r xmlns:w="http://schemas.openxmlformats.org/wordprocessingml/2006/main">
        <w:lastRenderedPageBreak xmlns:w="http://schemas.openxmlformats.org/wordprocessingml/2006/main"/>
      </w:r>
      <w:r xmlns:w="http://schemas.openxmlformats.org/wordprocessingml/2006/main">
        <w:t xml:space="preserve">و نجات دهنده ما، عیسی مسیح هستیم.</w:t>
      </w:r>
    </w:p>
    <w:p w14:paraId="4942D005" w14:textId="77777777" w:rsidR="000F7377" w:rsidRDefault="000F7377"/>
    <w:p w14:paraId="23331C2C" w14:textId="77777777" w:rsidR="000F7377" w:rsidRDefault="000F7377">
      <w:r xmlns:w="http://schemas.openxmlformats.org/wordprocessingml/2006/main">
        <w:t xml:space="preserve">کولسیان 3:5 پس اعضای خود را که بر روی زمین هستند هلاک کنید. زنا و ناپاکی و محبت بی حد و حصر و بدخواهانه و طمع که بت پرستی است.</w:t>
      </w:r>
    </w:p>
    <w:p w14:paraId="7ACC7AFA" w14:textId="77777777" w:rsidR="000F7377" w:rsidRDefault="000F7377"/>
    <w:p w14:paraId="1196D577" w14:textId="77777777" w:rsidR="000F7377" w:rsidRDefault="000F7377">
      <w:r xmlns:w="http://schemas.openxmlformats.org/wordprocessingml/2006/main">
        <w:t xml:space="preserve">مؤمنان باید امیال گناه آلود مانند فسق، ناپاکی، شهوت و طمع را که بت پرستی است، بکشند.</w:t>
      </w:r>
    </w:p>
    <w:p w14:paraId="6287E775" w14:textId="77777777" w:rsidR="000F7377" w:rsidRDefault="000F7377"/>
    <w:p w14:paraId="12C75A4F" w14:textId="77777777" w:rsidR="000F7377" w:rsidRDefault="000F7377">
      <w:r xmlns:w="http://schemas.openxmlformats.org/wordprocessingml/2006/main">
        <w:t xml:space="preserve">1. غلبه بر وسوسه: چگونه امیال گناه آلود را کنترل کنیم</w:t>
      </w:r>
    </w:p>
    <w:p w14:paraId="04E04445" w14:textId="77777777" w:rsidR="000F7377" w:rsidRDefault="000F7377"/>
    <w:p w14:paraId="2AA7CE0E" w14:textId="77777777" w:rsidR="000F7377" w:rsidRDefault="000F7377">
      <w:r xmlns:w="http://schemas.openxmlformats.org/wordprocessingml/2006/main">
        <w:t xml:space="preserve">2. راه به سوی تقدس: آنچه برای عادل شدن لازم است</w:t>
      </w:r>
    </w:p>
    <w:p w14:paraId="0298B167" w14:textId="77777777" w:rsidR="000F7377" w:rsidRDefault="000F7377"/>
    <w:p w14:paraId="36DA6661" w14:textId="77777777" w:rsidR="000F7377" w:rsidRDefault="000F7377">
      <w:r xmlns:w="http://schemas.openxmlformats.org/wordprocessingml/2006/main">
        <w:t xml:space="preserve">1. رومیان 6: 11-13 - به همین ترتیب، خود را برای گناه مرده و برای خدا در مسیح عیسی زنده بشمارید.</w:t>
      </w:r>
    </w:p>
    <w:p w14:paraId="7396664A" w14:textId="77777777" w:rsidR="000F7377" w:rsidRDefault="000F7377"/>
    <w:p w14:paraId="6BDF0790" w14:textId="77777777" w:rsidR="000F7377" w:rsidRDefault="000F7377">
      <w:r xmlns:w="http://schemas.openxmlformats.org/wordprocessingml/2006/main">
        <w:t xml:space="preserve">2. غلاطیان 5: 16-17 - پس من می گویم، بر اساس روح رفتار کنید، و شما خواسته های جسم را برآورده نخواهید کرد.</w:t>
      </w:r>
    </w:p>
    <w:p w14:paraId="663201B1" w14:textId="77777777" w:rsidR="000F7377" w:rsidRDefault="000F7377"/>
    <w:p w14:paraId="2777D02C" w14:textId="77777777" w:rsidR="000F7377" w:rsidRDefault="000F7377">
      <w:r xmlns:w="http://schemas.openxmlformats.org/wordprocessingml/2006/main">
        <w:t xml:space="preserve">کولسیان 3: 6 به خاطر آن چیزها خشم خدا بر فرزندان نافرمانی می آید:</w:t>
      </w:r>
    </w:p>
    <w:p w14:paraId="3A79FEE7" w14:textId="77777777" w:rsidR="000F7377" w:rsidRDefault="000F7377"/>
    <w:p w14:paraId="7534B25D" w14:textId="77777777" w:rsidR="000F7377" w:rsidRDefault="000F7377">
      <w:r xmlns:w="http://schemas.openxmlformats.org/wordprocessingml/2006/main">
        <w:t xml:space="preserve">غضب خدا بر کسانی که او را نافرمانی می کنند وارد می شود.</w:t>
      </w:r>
    </w:p>
    <w:p w14:paraId="01ABA0CF" w14:textId="77777777" w:rsidR="000F7377" w:rsidRDefault="000F7377"/>
    <w:p w14:paraId="3044E4F7" w14:textId="77777777" w:rsidR="000F7377" w:rsidRDefault="000F7377">
      <w:r xmlns:w="http://schemas.openxmlformats.org/wordprocessingml/2006/main">
        <w:t xml:space="preserve">1. قضاوت خداوند: پیامد نافرمانی</w:t>
      </w:r>
    </w:p>
    <w:p w14:paraId="5E10A150" w14:textId="77777777" w:rsidR="000F7377" w:rsidRDefault="000F7377"/>
    <w:p w14:paraId="3F0952C7" w14:textId="77777777" w:rsidR="000F7377" w:rsidRDefault="000F7377">
      <w:r xmlns:w="http://schemas.openxmlformats.org/wordprocessingml/2006/main">
        <w:t xml:space="preserve">2. انتخاب اطاعت: راه رسیدن به برکت خداوند</w:t>
      </w:r>
    </w:p>
    <w:p w14:paraId="63B97887" w14:textId="77777777" w:rsidR="000F7377" w:rsidRDefault="000F7377"/>
    <w:p w14:paraId="5D51C3E2" w14:textId="77777777" w:rsidR="000F7377" w:rsidRDefault="000F7377">
      <w:r xmlns:w="http://schemas.openxmlformats.org/wordprocessingml/2006/main">
        <w:t xml:space="preserve">1. افسسیان 5: 6: "کسی شما را با سخنان پوچ فریب ندهد، زیرا به خاطر این چیزها خشم خدا بر پسران نافرمانی می آید."</w:t>
      </w:r>
    </w:p>
    <w:p w14:paraId="24D4A413" w14:textId="77777777" w:rsidR="000F7377" w:rsidRDefault="000F7377"/>
    <w:p w14:paraId="0CA720C2" w14:textId="77777777" w:rsidR="000F7377" w:rsidRDefault="000F7377">
      <w:r xmlns:w="http://schemas.openxmlformats.org/wordprocessingml/2006/main">
        <w:t xml:space="preserve">2. امثال 1: 10-19: "پسرم، اگر گناهکاران تو را فریب دهند، رضایت مکن. اگر گفتند: "با ما بیا، برای ریختن خون در کمین بنشینیم. بیایید آنها را مانند شیول زنده و مانند کسانی که به گودال فرود می آیند ببلعیم، همه چیزهای گرانبها را خواهیم یافت، خانه های خود را پر از غارت خواهیم کرد.</w:t>
      </w:r>
    </w:p>
    <w:p w14:paraId="02A05A44" w14:textId="77777777" w:rsidR="000F7377" w:rsidRDefault="000F7377"/>
    <w:p w14:paraId="5CB3A77C" w14:textId="77777777" w:rsidR="000F7377" w:rsidRDefault="000F7377">
      <w:r xmlns:w="http://schemas.openxmlformats.org/wordprocessingml/2006/main">
        <w:t xml:space="preserve">کولسیان 3: 7، زمانی که در آن ساکن بودید، مدتی در آن قدم زدید.</w:t>
      </w:r>
    </w:p>
    <w:p w14:paraId="732D3682" w14:textId="77777777" w:rsidR="000F7377" w:rsidRDefault="000F7377"/>
    <w:p w14:paraId="289110BD" w14:textId="77777777" w:rsidR="000F7377" w:rsidRDefault="000F7377">
      <w:r xmlns:w="http://schemas.openxmlformats.org/wordprocessingml/2006/main">
        <w:t xml:space="preserve">پولس به کولسیان یادآوری می کند که آنها زمانی بر اساس شیوه های گناه آلود زندگی می کردند، اما اکنون باید مطابق آموزه های مسیح زندگی کنند.</w:t>
      </w:r>
    </w:p>
    <w:p w14:paraId="603BF1B5" w14:textId="77777777" w:rsidR="000F7377" w:rsidRDefault="000F7377"/>
    <w:p w14:paraId="76B49ECB" w14:textId="77777777" w:rsidR="000F7377" w:rsidRDefault="000F7377">
      <w:r xmlns:w="http://schemas.openxmlformats.org/wordprocessingml/2006/main">
        <w:t xml:space="preserve">1. قدرت دگرگونی: یافتن قدرت در عیسی مسیح</w:t>
      </w:r>
    </w:p>
    <w:p w14:paraId="0A3CBD1F" w14:textId="77777777" w:rsidR="000F7377" w:rsidRDefault="000F7377"/>
    <w:p w14:paraId="57300CFA" w14:textId="77777777" w:rsidR="000F7377" w:rsidRDefault="000F7377">
      <w:r xmlns:w="http://schemas.openxmlformats.org/wordprocessingml/2006/main">
        <w:t xml:space="preserve">2. زندگی با محوریت مسیح: چگونه از مثال مسیح پیروی کنیم</w:t>
      </w:r>
    </w:p>
    <w:p w14:paraId="696EADEE" w14:textId="77777777" w:rsidR="000F7377" w:rsidRDefault="000F7377"/>
    <w:p w14:paraId="56137EDE" w14:textId="77777777" w:rsidR="000F7377" w:rsidRDefault="000F7377">
      <w:r xmlns:w="http://schemas.openxmlformats.org/wordprocessingml/2006/main">
        <w:t xml:space="preserve">1. دوم قرنتیان 5:17 - بنابراین، اگر کسی در مسیح باشد، او مخلوق جدیدی است. پیر از دنیا رفته است. اینک، چیز جدید آمده است.</w:t>
      </w:r>
    </w:p>
    <w:p w14:paraId="44F6EAB5" w14:textId="77777777" w:rsidR="000F7377" w:rsidRDefault="000F7377"/>
    <w:p w14:paraId="4F96F659" w14:textId="77777777" w:rsidR="000F7377" w:rsidRDefault="000F7377">
      <w:r xmlns:w="http://schemas.openxmlformats.org/wordprocessingml/2006/main">
        <w:t xml:space="preserve">2. افسسیان 4: 17-24 - اکنون این را می گویم و در خداوند شهادت می دهم که دیگر مانند غیریهودیان در بیهودگی ذهن آنها رفتار نکنید. آنها به دلیل جهل و نادانی که در وجودشان است، به دلیل سختی دلشان، در فهم خود تیره و تار شده اند.</w:t>
      </w:r>
    </w:p>
    <w:p w14:paraId="6D7590F1" w14:textId="77777777" w:rsidR="000F7377" w:rsidRDefault="000F7377"/>
    <w:p w14:paraId="52465ADF" w14:textId="77777777" w:rsidR="000F7377" w:rsidRDefault="000F7377">
      <w:r xmlns:w="http://schemas.openxmlformats.org/wordprocessingml/2006/main">
        <w:t xml:space="preserve">کولسیان 3:8 اما اکنون شما نیز همه اینها را کنار می‌گذارید. خشم، خشم، کینه توزی، کفرگویی، ارتباط کثیف از دهان شما خارج شود.</w:t>
      </w:r>
    </w:p>
    <w:p w14:paraId="7018F773" w14:textId="77777777" w:rsidR="000F7377" w:rsidRDefault="000F7377"/>
    <w:p w14:paraId="08D9D9D6" w14:textId="77777777" w:rsidR="000F7377" w:rsidRDefault="000F7377">
      <w:r xmlns:w="http://schemas.openxmlformats.org/wordprocessingml/2006/main">
        <w:t xml:space="preserve">خشم، خشم، کینه توزی، کفر و ارتباط کثیف را کنار بگذارید.</w:t>
      </w:r>
    </w:p>
    <w:p w14:paraId="28869F51" w14:textId="77777777" w:rsidR="000F7377" w:rsidRDefault="000F7377"/>
    <w:p w14:paraId="4F9A9F39" w14:textId="77777777" w:rsidR="000F7377" w:rsidRDefault="000F7377">
      <w:r xmlns:w="http://schemas.openxmlformats.org/wordprocessingml/2006/main">
        <w:t xml:space="preserve">1: بیایید ارتباط نادرست را به تعویق بیندازیم و عشق و شفقت را جایگزین آن کنیم.</w:t>
      </w:r>
    </w:p>
    <w:p w14:paraId="79DB1B68" w14:textId="77777777" w:rsidR="000F7377" w:rsidRDefault="000F7377"/>
    <w:p w14:paraId="65B74C7B" w14:textId="77777777" w:rsidR="000F7377" w:rsidRDefault="000F7377">
      <w:r xmlns:w="http://schemas.openxmlformats.org/wordprocessingml/2006/main">
        <w:t xml:space="preserve">2: بیایید شیوه های قدیمی صحبت کردن خود را کنار بگذاریم و کلام خدا را جایگزین آن کنیم.</w:t>
      </w:r>
    </w:p>
    <w:p w14:paraId="43FDF382" w14:textId="77777777" w:rsidR="000F7377" w:rsidRDefault="000F7377"/>
    <w:p w14:paraId="0073A07E" w14:textId="77777777" w:rsidR="000F7377" w:rsidRDefault="000F7377">
      <w:r xmlns:w="http://schemas.openxmlformats.org/wordprocessingml/2006/main">
        <w:t xml:space="preserve">1: یعقوب 3: 9-10 - با زبان خداوند و پدر خود را ستایش می‌کنیم و با آن انسان‌هایی را که شبیه خدا آفریده شده‌اند نفرین می‌کنیم. از همین دهان ستایش و لعن بیرون می آید. برادران و خواهران من، این نباید باشد.</w:t>
      </w:r>
    </w:p>
    <w:p w14:paraId="6EE0A237" w14:textId="77777777" w:rsidR="000F7377" w:rsidRDefault="000F7377"/>
    <w:p w14:paraId="3ABC0AC6" w14:textId="77777777" w:rsidR="000F7377" w:rsidRDefault="000F7377">
      <w:r xmlns:w="http://schemas.openxmlformats.org/wordprocessingml/2006/main">
        <w:t xml:space="preserve">2: افسسیان 4:29 - اجازه ندهید هیچ سخن ناپسندی از دهان شما بیرون بیاید، بلکه فقط آنچه برای ساختن دیگران بر اساس نیازهای آنها مفید است، تا برای کسانی که گوش می دهند سودمند باشد.</w:t>
      </w:r>
    </w:p>
    <w:p w14:paraId="5AF6176F" w14:textId="77777777" w:rsidR="000F7377" w:rsidRDefault="000F7377"/>
    <w:p w14:paraId="2DEDDE6F" w14:textId="77777777" w:rsidR="000F7377" w:rsidRDefault="000F7377">
      <w:r xmlns:w="http://schemas.openxmlformats.org/wordprocessingml/2006/main">
        <w:t xml:space="preserve">کولسیان 3:9 به یکدیگر دروغ نگویید زیرا که پیرمرد را با اعمالش کنار گذاشته‌اید.</w:t>
      </w:r>
    </w:p>
    <w:p w14:paraId="197B0B63" w14:textId="77777777" w:rsidR="000F7377" w:rsidRDefault="000F7377"/>
    <w:p w14:paraId="20709E3F" w14:textId="77777777" w:rsidR="000F7377" w:rsidRDefault="000F7377">
      <w:r xmlns:w="http://schemas.openxmlformats.org/wordprocessingml/2006/main">
        <w:t xml:space="preserve">به همدیگر دروغ نگویید چون خود قدیمی را با عادت هایش کنار گذاشته اید.</w:t>
      </w:r>
    </w:p>
    <w:p w14:paraId="1B73A317" w14:textId="77777777" w:rsidR="000F7377" w:rsidRDefault="000F7377"/>
    <w:p w14:paraId="3E4478C8" w14:textId="77777777" w:rsidR="000F7377" w:rsidRDefault="000F7377">
      <w:r xmlns:w="http://schemas.openxmlformats.org/wordprocessingml/2006/main">
        <w:t xml:space="preserve">1. اهمیت راستگویی در زندگی ما</w:t>
      </w:r>
    </w:p>
    <w:p w14:paraId="63DA58CF" w14:textId="77777777" w:rsidR="000F7377" w:rsidRDefault="000F7377"/>
    <w:p w14:paraId="4A8DFA54" w14:textId="77777777" w:rsidR="000F7377" w:rsidRDefault="000F7377">
      <w:r xmlns:w="http://schemas.openxmlformats.org/wordprocessingml/2006/main">
        <w:t xml:space="preserve">2. کنار گذاشتن خود قدیمی و پوشیدن جدید</w:t>
      </w:r>
    </w:p>
    <w:p w14:paraId="43C94F64" w14:textId="77777777" w:rsidR="000F7377" w:rsidRDefault="000F7377"/>
    <w:p w14:paraId="1CF7983B" w14:textId="77777777" w:rsidR="000F7377" w:rsidRDefault="000F7377">
      <w:r xmlns:w="http://schemas.openxmlformats.org/wordprocessingml/2006/main">
        <w:t xml:space="preserve">1. افسسیان 4: 22-24 - با توجه به شیوه زندگی سابق خود به شما آموخته اند که خود قدیمی خود را که توسط امیال فریبنده اش فاسد شده است، کنار بگذارید. در نگرش ذهن خود جدید شوید. و برای پوشیدن خود جدید، آفریده شده است تا مانند خدا در عدالت و قدوسیت واقعی باشد.</w:t>
      </w:r>
    </w:p>
    <w:p w14:paraId="6197CE4C" w14:textId="77777777" w:rsidR="000F7377" w:rsidRDefault="000F7377"/>
    <w:p w14:paraId="17D222A9" w14:textId="77777777" w:rsidR="000F7377" w:rsidRDefault="000F7377">
      <w:r xmlns:w="http://schemas.openxmlformats.org/wordprocessingml/2006/main">
        <w:t xml:space="preserve">2. امثال 12:22 - خداوند از لبهای دروغگو بیزار است، اما از افراد قابل اعتماد لذت می برد.</w:t>
      </w:r>
    </w:p>
    <w:p w14:paraId="73887A31" w14:textId="77777777" w:rsidR="000F7377" w:rsidRDefault="000F7377"/>
    <w:p w14:paraId="55C4B0F8" w14:textId="77777777" w:rsidR="000F7377" w:rsidRDefault="000F7377">
      <w:r xmlns:w="http://schemas.openxmlformats.org/wordprocessingml/2006/main">
        <w:t xml:space="preserve">کولسیان 3:10 و انسان جدید را بپوشید که در معرفت به شکل او که او را آفرید تجدید می شود.</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مؤمنان باید تلاش کنند تا مطابق تصویر خداوندی که آنها را آفریده، در دانش تجدید شوند.</w:t>
      </w:r>
    </w:p>
    <w:p w14:paraId="056178A1" w14:textId="77777777" w:rsidR="000F7377" w:rsidRDefault="000F7377"/>
    <w:p w14:paraId="075D7D93" w14:textId="77777777" w:rsidR="000F7377" w:rsidRDefault="000F7377">
      <w:r xmlns:w="http://schemas.openxmlformats.org/wordprocessingml/2006/main">
        <w:t xml:space="preserve">1. تجدید دانش خود از خدا</w:t>
      </w:r>
    </w:p>
    <w:p w14:paraId="28A73603" w14:textId="77777777" w:rsidR="000F7377" w:rsidRDefault="000F7377"/>
    <w:p w14:paraId="31CFE11D" w14:textId="77777777" w:rsidR="000F7377" w:rsidRDefault="000F7377">
      <w:r xmlns:w="http://schemas.openxmlformats.org/wordprocessingml/2006/main">
        <w:t xml:space="preserve">2. قرار دادن مرد جدید</w:t>
      </w:r>
    </w:p>
    <w:p w14:paraId="0EFBEF14" w14:textId="77777777" w:rsidR="000F7377" w:rsidRDefault="000F7377"/>
    <w:p w14:paraId="720F8810" w14:textId="77777777" w:rsidR="000F7377" w:rsidRDefault="000F7377">
      <w:r xmlns:w="http://schemas.openxmlformats.org/wordprocessingml/2006/main">
        <w:t xml:space="preserve">1. رومیان 12: 2 - "و با این جهان متشکل نشوید، بلکه با تجدید ذهن خود دگرگون شوید تا ثابت کنید که اراده خوب، پسندیده و کامل خدا چیست."</w:t>
      </w:r>
    </w:p>
    <w:p w14:paraId="58E3B7AF" w14:textId="77777777" w:rsidR="000F7377" w:rsidRDefault="000F7377"/>
    <w:p w14:paraId="330AA7BD" w14:textId="77777777" w:rsidR="000F7377" w:rsidRDefault="000F7377">
      <w:r xmlns:w="http://schemas.openxmlformats.org/wordprocessingml/2006/main">
        <w:t xml:space="preserve">2. افسسیان 4: 23-24 - "و در روح ذهن خود تجدید شوید و انسان جدید را بپوشید که پس از خدا در عدالت و قدوسیت واقعی آفریده شده است."</w:t>
      </w:r>
    </w:p>
    <w:p w14:paraId="3AD1DE78" w14:textId="77777777" w:rsidR="000F7377" w:rsidRDefault="000F7377"/>
    <w:p w14:paraId="20506F26" w14:textId="77777777" w:rsidR="000F7377" w:rsidRDefault="000F7377">
      <w:r xmlns:w="http://schemas.openxmlformats.org/wordprocessingml/2006/main">
        <w:t xml:space="preserve">کولسیان 3:11 جایی که نه یونانی است و نه یهودی، نه ختنه شده و نه ختنه، بربر، سکا، غلام و آزاد، اما مسیح همه چیز و در همه است.</w:t>
      </w:r>
    </w:p>
    <w:p w14:paraId="48C4B835" w14:textId="77777777" w:rsidR="000F7377" w:rsidRDefault="000F7377"/>
    <w:p w14:paraId="3DDB93F5" w14:textId="77777777" w:rsidR="000F7377" w:rsidRDefault="000F7377">
      <w:r xmlns:w="http://schemas.openxmlformats.org/wordprocessingml/2006/main">
        <w:t xml:space="preserve">مسیح مرکز همه هویت هاست و همه در برابر او برابرند.</w:t>
      </w:r>
    </w:p>
    <w:p w14:paraId="2BC7FB84" w14:textId="77777777" w:rsidR="000F7377" w:rsidRDefault="000F7377"/>
    <w:p w14:paraId="3208C4CE" w14:textId="77777777" w:rsidR="000F7377" w:rsidRDefault="000F7377">
      <w:r xmlns:w="http://schemas.openxmlformats.org/wordprocessingml/2006/main">
        <w:t xml:space="preserve">1: همه در برابر مسیح برابر هستند - کولسیان 3:11</w:t>
      </w:r>
    </w:p>
    <w:p w14:paraId="1572E21D" w14:textId="77777777" w:rsidR="000F7377" w:rsidRDefault="000F7377"/>
    <w:p w14:paraId="73592CC0" w14:textId="77777777" w:rsidR="000F7377" w:rsidRDefault="000F7377">
      <w:r xmlns:w="http://schemas.openxmlformats.org/wordprocessingml/2006/main">
        <w:t xml:space="preserve">2: همه هویت ها در درجه دوم مسیح قرار می گیرند - کولسیان 3:11</w:t>
      </w:r>
    </w:p>
    <w:p w14:paraId="3F16C71F" w14:textId="77777777" w:rsidR="000F7377" w:rsidRDefault="000F7377"/>
    <w:p w14:paraId="67E1D663" w14:textId="77777777" w:rsidR="000F7377" w:rsidRDefault="000F7377">
      <w:r xmlns:w="http://schemas.openxmlformats.org/wordprocessingml/2006/main">
        <w:t xml:space="preserve">1: غلاطیان 3:28 - نه یهودی است و نه یونانی، نه غلام و نه آزاد، نه مرد و نه زن وجود دارد، زیرا همه شما در مسیح عیسی یکی هستید.</w:t>
      </w:r>
    </w:p>
    <w:p w14:paraId="5DEA83E8" w14:textId="77777777" w:rsidR="000F7377" w:rsidRDefault="000F7377"/>
    <w:p w14:paraId="08D3435C" w14:textId="77777777" w:rsidR="000F7377" w:rsidRDefault="000F7377">
      <w:r xmlns:w="http://schemas.openxmlformats.org/wordprocessingml/2006/main">
        <w:t xml:space="preserve">2: افسسیان 2: 14-15 - زیرا او صلح ماست که هر دو را یکی ساخته و دیوار میانی جداکننده بین ما را فرو ریخت. پس از آن که در جسم خود دشمنی، حتی شریعت احکام مندرج در احکام را لغو کرد. برای اینکه در خود از دو نفر یک مرد جدید بسازد، پس </w:t>
      </w:r>
      <w:r xmlns:w="http://schemas.openxmlformats.org/wordprocessingml/2006/main">
        <w:lastRenderedPageBreak xmlns:w="http://schemas.openxmlformats.org/wordprocessingml/2006/main"/>
      </w:r>
      <w:r xmlns:w="http://schemas.openxmlformats.org/wordprocessingml/2006/main">
        <w:t xml:space="preserve">صلح کند.</w:t>
      </w:r>
    </w:p>
    <w:p w14:paraId="2BCBDF5D" w14:textId="77777777" w:rsidR="000F7377" w:rsidRDefault="000F7377"/>
    <w:p w14:paraId="4744BC71" w14:textId="77777777" w:rsidR="000F7377" w:rsidRDefault="000F7377">
      <w:r xmlns:w="http://schemas.openxmlformats.org/wordprocessingml/2006/main">
        <w:t xml:space="preserve">کولسیان 3:12 پس به عنوان برگزیدگان خدا، مقدّس و محبوب، اعماق رحمت، مهربانی، فروتنی، فروتنی، بردباری بپوشید.</w:t>
      </w:r>
    </w:p>
    <w:p w14:paraId="32FE03BB" w14:textId="77777777" w:rsidR="000F7377" w:rsidRDefault="000F7377"/>
    <w:p w14:paraId="55E1FE1D" w14:textId="77777777" w:rsidR="000F7377" w:rsidRDefault="000F7377">
      <w:r xmlns:w="http://schemas.openxmlformats.org/wordprocessingml/2006/main">
        <w:t xml:space="preserve">خصوصیات قوم برگزیده خدا را بپوشید: رحمت، مهربانی، فروتنی، فروتنی و بردباری.</w:t>
      </w:r>
    </w:p>
    <w:p w14:paraId="59DE8EED" w14:textId="77777777" w:rsidR="000F7377" w:rsidRDefault="000F7377"/>
    <w:p w14:paraId="4A1E059F" w14:textId="77777777" w:rsidR="000F7377" w:rsidRDefault="000F7377">
      <w:r xmlns:w="http://schemas.openxmlformats.org/wordprocessingml/2006/main">
        <w:t xml:space="preserve">1. قدرت فروتنی: بررسی کولسیان 3:12</w:t>
      </w:r>
    </w:p>
    <w:p w14:paraId="7CCA7156" w14:textId="77777777" w:rsidR="000F7377" w:rsidRDefault="000F7377"/>
    <w:p w14:paraId="7D6AE281" w14:textId="77777777" w:rsidR="000F7377" w:rsidRDefault="000F7377">
      <w:r xmlns:w="http://schemas.openxmlformats.org/wordprocessingml/2006/main">
        <w:t xml:space="preserve">2. پذیرش ویژگیهای برگزیدگان خدا: مطالعه کولسیان 3:12</w:t>
      </w:r>
    </w:p>
    <w:p w14:paraId="08806F38" w14:textId="77777777" w:rsidR="000F7377" w:rsidRDefault="000F7377"/>
    <w:p w14:paraId="423770AA" w14:textId="77777777" w:rsidR="000F7377" w:rsidRDefault="000F7377">
      <w:r xmlns:w="http://schemas.openxmlformats.org/wordprocessingml/2006/main">
        <w:t xml:space="preserve">1. یعقوب 3: 13-18</w:t>
      </w:r>
    </w:p>
    <w:p w14:paraId="63EA01DF" w14:textId="77777777" w:rsidR="000F7377" w:rsidRDefault="000F7377"/>
    <w:p w14:paraId="2356B93B" w14:textId="77777777" w:rsidR="000F7377" w:rsidRDefault="000F7377">
      <w:r xmlns:w="http://schemas.openxmlformats.org/wordprocessingml/2006/main">
        <w:t xml:space="preserve">2. فیلیپیان 2: 1-11</w:t>
      </w:r>
    </w:p>
    <w:p w14:paraId="510CD184" w14:textId="77777777" w:rsidR="000F7377" w:rsidRDefault="000F7377"/>
    <w:p w14:paraId="73CEA0EC" w14:textId="77777777" w:rsidR="000F7377" w:rsidRDefault="000F7377">
      <w:r xmlns:w="http://schemas.openxmlformats.org/wordprocessingml/2006/main">
        <w:t xml:space="preserve">کولسیان 3:13 همدیگر را مدارا کنید و یکدیگر را ببخشید، اگر کسی با کسی نزاع کرد، همانطور که مسیح شما را آمرزید، شما نیز چنین کنید.</w:t>
      </w:r>
    </w:p>
    <w:p w14:paraId="5900741F" w14:textId="77777777" w:rsidR="000F7377" w:rsidRDefault="000F7377"/>
    <w:p w14:paraId="0173A2CE" w14:textId="77777777" w:rsidR="000F7377" w:rsidRDefault="000F7377">
      <w:r xmlns:w="http://schemas.openxmlformats.org/wordprocessingml/2006/main">
        <w:t xml:space="preserve">همانطور که مسیح ما را بخشیده است، باید یکدیگر را ببخشیم.</w:t>
      </w:r>
    </w:p>
    <w:p w14:paraId="4C396EA2" w14:textId="77777777" w:rsidR="000F7377" w:rsidRDefault="000F7377"/>
    <w:p w14:paraId="525626BA" w14:textId="77777777" w:rsidR="000F7377" w:rsidRDefault="000F7377">
      <w:r xmlns:w="http://schemas.openxmlformats.org/wordprocessingml/2006/main">
        <w:t xml:space="preserve">1. قدرت بخشش - چگونه مثال عیسی می تواند زندگی ما را هدایت کند</w:t>
      </w:r>
    </w:p>
    <w:p w14:paraId="4E1885C3" w14:textId="77777777" w:rsidR="000F7377" w:rsidRDefault="000F7377"/>
    <w:p w14:paraId="1DD05BAA" w14:textId="77777777" w:rsidR="000F7377" w:rsidRDefault="000F7377">
      <w:r xmlns:w="http://schemas.openxmlformats.org/wordprocessingml/2006/main">
        <w:t xml:space="preserve">2. یک فرمان جدید - تحمل و بخشش برادران و خواهرانمان</w:t>
      </w:r>
    </w:p>
    <w:p w14:paraId="5D5949B8" w14:textId="77777777" w:rsidR="000F7377" w:rsidRDefault="000F7377"/>
    <w:p w14:paraId="456E0431" w14:textId="77777777" w:rsidR="000F7377" w:rsidRDefault="000F7377">
      <w:r xmlns:w="http://schemas.openxmlformats.org/wordprocessingml/2006/main">
        <w:t xml:space="preserve">1. متی 6: 14-15 - "زیرا اگر دیگران را هنگامی که به شما گناه می کنند ببخشید، پدر آسمانی شما نیز شما را خواهد بخشید. اما اگر گناهان دیگران را نبخشید، پدر شما نیز گناهان شما را نخواهد بخشید."</w:t>
      </w:r>
    </w:p>
    <w:p w14:paraId="28A3984E" w14:textId="77777777" w:rsidR="000F7377" w:rsidRDefault="000F7377"/>
    <w:p w14:paraId="2716AD46" w14:textId="77777777" w:rsidR="000F7377" w:rsidRDefault="000F7377">
      <w:r xmlns:w="http://schemas.openxmlformats.org/wordprocessingml/2006/main">
        <w:t xml:space="preserve">2. افسسیان 4: 31-32 - "هر گونه تلخی و خشم و غضب و هیاهو و تهمت همراه با هر بدی از شما دور شود. نسبت به یکدیگر مهربان باشید و مهربان باشید و یکدیگر را ببخشید، همانطور که خدا در مسیح شما را آمرزید. "</w:t>
      </w:r>
    </w:p>
    <w:p w14:paraId="2C020E1A" w14:textId="77777777" w:rsidR="000F7377" w:rsidRDefault="000F7377"/>
    <w:p w14:paraId="65E3D3B5" w14:textId="77777777" w:rsidR="000F7377" w:rsidRDefault="000F7377">
      <w:r xmlns:w="http://schemas.openxmlformats.org/wordprocessingml/2006/main">
        <w:t xml:space="preserve">کولسیان 3:14 و بالاتر از همه این چیزها صدقه بپوشید که پیوند کمال است.</w:t>
      </w:r>
    </w:p>
    <w:p w14:paraId="703DC5E8" w14:textId="77777777" w:rsidR="000F7377" w:rsidRDefault="000F7377"/>
    <w:p w14:paraId="0CDE387D" w14:textId="77777777" w:rsidR="000F7377" w:rsidRDefault="000F7377">
      <w:r xmlns:w="http://schemas.openxmlformats.org/wordprocessingml/2006/main">
        <w:t xml:space="preserve">ما فراخوانده شده ایم تا صدقه ای بپوشیم که ما را به هم پیوند می دهد و ما را کامل می کند.</w:t>
      </w:r>
    </w:p>
    <w:p w14:paraId="4429D9C5" w14:textId="77777777" w:rsidR="000F7377" w:rsidRDefault="000F7377"/>
    <w:p w14:paraId="1494238D" w14:textId="77777777" w:rsidR="000F7377" w:rsidRDefault="000F7377">
      <w:r xmlns:w="http://schemas.openxmlformats.org/wordprocessingml/2006/main">
        <w:t xml:space="preserve">1. "قدرت عشق: چگونه خیریه می تواند کمال را به زندگی ما بیاورد"</w:t>
      </w:r>
    </w:p>
    <w:p w14:paraId="1224888E" w14:textId="77777777" w:rsidR="000F7377" w:rsidRDefault="000F7377"/>
    <w:p w14:paraId="1E976922" w14:textId="77777777" w:rsidR="000F7377" w:rsidRDefault="000F7377">
      <w:r xmlns:w="http://schemas.openxmlformats.org/wordprocessingml/2006/main">
        <w:t xml:space="preserve">2. "قدرت وحدت: درک پیوند کمال"</w:t>
      </w:r>
    </w:p>
    <w:p w14:paraId="31A90403" w14:textId="77777777" w:rsidR="000F7377" w:rsidRDefault="000F7377"/>
    <w:p w14:paraId="3C0BA595" w14:textId="77777777" w:rsidR="000F7377" w:rsidRDefault="000F7377">
      <w:r xmlns:w="http://schemas.openxmlformats.org/wordprocessingml/2006/main">
        <w:t xml:space="preserve">1. اول قرنتیان 13:13 - "و اکنون ایمان، امید، صدقه، این سه باقی می‌ماند، اما بزرگترین آنها صدقه است."</w:t>
      </w:r>
    </w:p>
    <w:p w14:paraId="25DC0B57" w14:textId="77777777" w:rsidR="000F7377" w:rsidRDefault="000F7377"/>
    <w:p w14:paraId="05ABC3A7" w14:textId="77777777" w:rsidR="000F7377" w:rsidRDefault="000F7377">
      <w:r xmlns:w="http://schemas.openxmlformats.org/wordprocessingml/2006/main">
        <w:t xml:space="preserve">2. غلاطیان 5: 22-23 - "اما ثمره روح محبت، شادی، صلح، صبر، مهربانی، نیکویی، ایمان، فروتنی، اعتدال است. در برابر اینها شریعت وجود ندارد."</w:t>
      </w:r>
    </w:p>
    <w:p w14:paraId="297D963E" w14:textId="77777777" w:rsidR="000F7377" w:rsidRDefault="000F7377"/>
    <w:p w14:paraId="51F98151" w14:textId="77777777" w:rsidR="000F7377" w:rsidRDefault="000F7377">
      <w:r xmlns:w="http://schemas.openxmlformats.org/wordprocessingml/2006/main">
        <w:t xml:space="preserve">کولسیان 3:15 و آرامش خدا در دلهای شما حاکم باشد که شما نیز در یک بدن به سوی آن خوانده شده اید. و شاکر باشید</w:t>
      </w:r>
    </w:p>
    <w:p w14:paraId="6BE2F47D" w14:textId="77777777" w:rsidR="000F7377" w:rsidRDefault="000F7377"/>
    <w:p w14:paraId="7CCA471C" w14:textId="77777777" w:rsidR="000F7377" w:rsidRDefault="000F7377">
      <w:r xmlns:w="http://schemas.openxmlformats.org/wordprocessingml/2006/main">
        <w:t xml:space="preserve">این آیه ما را تشویق می‌کند تا آرامش خدا را در قلب‌هایمان حاکم کند و از اینکه به یک بدن دعوت شده‌ایم شکرگزار باشیم.</w:t>
      </w:r>
    </w:p>
    <w:p w14:paraId="7716E5FE" w14:textId="77777777" w:rsidR="000F7377" w:rsidRDefault="000F7377"/>
    <w:p w14:paraId="448245F9" w14:textId="77777777" w:rsidR="000F7377" w:rsidRDefault="000F7377">
      <w:r xmlns:w="http://schemas.openxmlformats.org/wordprocessingml/2006/main">
        <w:t xml:space="preserve">1. بگذاریم آرامش خدا در قلب ما حاکم باشد</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سپاسگزار بودن برای تماس ما به یک بدن</w:t>
      </w:r>
    </w:p>
    <w:p w14:paraId="5397090A" w14:textId="77777777" w:rsidR="000F7377" w:rsidRDefault="000F7377"/>
    <w:p w14:paraId="6442A3A4" w14:textId="77777777" w:rsidR="000F7377" w:rsidRDefault="000F7377">
      <w:r xmlns:w="http://schemas.openxmlformats.org/wordprocessingml/2006/main">
        <w:t xml:space="preserve">1. افسسیان 4: 3-4 "کوشش برای حفظ وحدت روح در بند صلح. یک بدن و یک روح است، همانطور که شما در یک امید دعوت خود خوانده شده اید."</w:t>
      </w:r>
    </w:p>
    <w:p w14:paraId="6B8CB0B4" w14:textId="77777777" w:rsidR="000F7377" w:rsidRDefault="000F7377"/>
    <w:p w14:paraId="0F63D956" w14:textId="77777777" w:rsidR="000F7377" w:rsidRDefault="000F7377">
      <w:r xmlns:w="http://schemas.openxmlformats.org/wordprocessingml/2006/main">
        <w:t xml:space="preserve">2. اول تسالونیکیان 5: 16-18 "تا ابد شاد باشید. بی وقفه دعا کنید. در هر چیزی شکرگزاری کنید زیرا این است اراده خدا در مسیح عیسی درباره شما."</w:t>
      </w:r>
    </w:p>
    <w:p w14:paraId="04957A1C" w14:textId="77777777" w:rsidR="000F7377" w:rsidRDefault="000F7377"/>
    <w:p w14:paraId="757A2AAF" w14:textId="77777777" w:rsidR="000F7377" w:rsidRDefault="000F7377">
      <w:r xmlns:w="http://schemas.openxmlformats.org/wordprocessingml/2006/main">
        <w:t xml:space="preserve">کولسیان 3:16 کلام مسیح با تمام حکمت فراوان در شما ساکن شود. با مزامیر و سرودها و سرودهای روحانی یکدیگر را تعلیم و نصیحت کنید و با فیض در دل خود برای خداوند بخوانید.</w:t>
      </w:r>
    </w:p>
    <w:p w14:paraId="6AC46359" w14:textId="77777777" w:rsidR="000F7377" w:rsidRDefault="000F7377"/>
    <w:p w14:paraId="0B243D34" w14:textId="77777777" w:rsidR="000F7377" w:rsidRDefault="000F7377">
      <w:r xmlns:w="http://schemas.openxmlformats.org/wordprocessingml/2006/main">
        <w:t xml:space="preserve">مسیحیان باید اجازه دهند که تعالیم مسیح قلب آنها را پر کند و ایمان خود را از طریق خواندن مزامیر، سرودها و سرودهای روحانی برای خداوند ابراز کنند.</w:t>
      </w:r>
    </w:p>
    <w:p w14:paraId="084CAEB7" w14:textId="77777777" w:rsidR="000F7377" w:rsidRDefault="000F7377"/>
    <w:p w14:paraId="00D74627" w14:textId="77777777" w:rsidR="000F7377" w:rsidRDefault="000F7377">
      <w:r xmlns:w="http://schemas.openxmlformats.org/wordprocessingml/2006/main">
        <w:t xml:space="preserve">1. قدرت کلام مسیح</w:t>
      </w:r>
    </w:p>
    <w:p w14:paraId="5DAAE4F6" w14:textId="77777777" w:rsidR="000F7377" w:rsidRDefault="000F7377"/>
    <w:p w14:paraId="001EA450" w14:textId="77777777" w:rsidR="000F7377" w:rsidRDefault="000F7377">
      <w:r xmlns:w="http://schemas.openxmlformats.org/wordprocessingml/2006/main">
        <w:t xml:space="preserve">2. آهنگ ستایش در قلب تو</w:t>
      </w:r>
    </w:p>
    <w:p w14:paraId="32924211" w14:textId="77777777" w:rsidR="000F7377" w:rsidRDefault="000F7377"/>
    <w:p w14:paraId="2FFD5813" w14:textId="77777777" w:rsidR="000F7377" w:rsidRDefault="000F7377">
      <w:r xmlns:w="http://schemas.openxmlformats.org/wordprocessingml/2006/main">
        <w:t xml:space="preserve">1. مزمور 95:1-2 - "اوه، بیایید برای خداوند بخوانیم، بیایید صدای شادی را به صخره نجات خود بیاوریم، با شکرگزاری به حضور او بیاییم، صدای شادی برای او بسازیم. با ترانه های ستایش!"</w:t>
      </w:r>
    </w:p>
    <w:p w14:paraId="2528A739" w14:textId="77777777" w:rsidR="000F7377" w:rsidRDefault="000F7377"/>
    <w:p w14:paraId="23A3F2C7" w14:textId="77777777" w:rsidR="000F7377" w:rsidRDefault="000F7377">
      <w:r xmlns:w="http://schemas.openxmlformats.org/wordprocessingml/2006/main">
        <w:t xml:space="preserve">2. رومیان 15:13 - "خدای امید، شما را در ایمان سرشار از شادی و آرامش کند، تا به نیروی روح القدس در امید فراوان شوید."</w:t>
      </w:r>
    </w:p>
    <w:p w14:paraId="63A57131" w14:textId="77777777" w:rsidR="000F7377" w:rsidRDefault="000F7377"/>
    <w:p w14:paraId="5CF447C8" w14:textId="77777777" w:rsidR="000F7377" w:rsidRDefault="000F7377">
      <w:r xmlns:w="http://schemas.openxmlformats.org/wordprocessingml/2006/main">
        <w:t xml:space="preserve">کولسیان 3:17 و هر چه در گفتار یا کردار انجام دهید، همه را به نام خداوند عیسی انجام دهید و به وسیله او خدا و پدر را شکر کنید.</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ما باید همه کارها را به نام عیسی انجام دهیم و خدای پدر را شکر کنیم.</w:t>
      </w:r>
    </w:p>
    <w:p w14:paraId="5B6CCD8A" w14:textId="77777777" w:rsidR="000F7377" w:rsidRDefault="000F7377"/>
    <w:p w14:paraId="7816119A" w14:textId="77777777" w:rsidR="000F7377" w:rsidRDefault="000F7377">
      <w:r xmlns:w="http://schemas.openxmlformats.org/wordprocessingml/2006/main">
        <w:t xml:space="preserve">1. "شکر کردن از خدا: زندگی با شکرگزاری"</w:t>
      </w:r>
    </w:p>
    <w:p w14:paraId="01AE456C" w14:textId="77777777" w:rsidR="000F7377" w:rsidRDefault="000F7377"/>
    <w:p w14:paraId="15A9F91C" w14:textId="77777777" w:rsidR="000F7377" w:rsidRDefault="000F7377">
      <w:r xmlns:w="http://schemas.openxmlformats.org/wordprocessingml/2006/main">
        <w:t xml:space="preserve">2. "قدرت نام: انجام همه چیز به نام عیسی"</w:t>
      </w:r>
    </w:p>
    <w:p w14:paraId="34C6557B" w14:textId="77777777" w:rsidR="000F7377" w:rsidRDefault="000F7377"/>
    <w:p w14:paraId="37CA23E7" w14:textId="77777777" w:rsidR="000F7377" w:rsidRDefault="000F7377">
      <w:r xmlns:w="http://schemas.openxmlformats.org/wordprocessingml/2006/main">
        <w:t xml:space="preserve">1. افسسیان 5:20 - همیشه برای همه چیز خدا و پدر را به نام خداوند ما عیسی مسیح شکر کنید.</w:t>
      </w:r>
    </w:p>
    <w:p w14:paraId="60D0350D" w14:textId="77777777" w:rsidR="000F7377" w:rsidRDefault="000F7377"/>
    <w:p w14:paraId="2E900F49" w14:textId="77777777" w:rsidR="000F7377" w:rsidRDefault="000F7377">
      <w:r xmlns:w="http://schemas.openxmlformats.org/wordprocessingml/2006/main">
        <w:t xml:space="preserve">2. فیلیپیان 2: 9-11 - از این رو، خدا نیز او را بسیار تعالی بخشید و نامی به او داد که بالاتر از هر نامی است: تا به نام عیسی هر زانویی از چیزهای آسمانی و زمینی تعظیم کند. چیزهای زیر زمین؛ و هر زبانی برای جلال خدای پدر اعتراف کند که عیسی مسیح خداوند است.</w:t>
      </w:r>
    </w:p>
    <w:p w14:paraId="67A73C02" w14:textId="77777777" w:rsidR="000F7377" w:rsidRDefault="000F7377"/>
    <w:p w14:paraId="15B6066D" w14:textId="77777777" w:rsidR="000F7377" w:rsidRDefault="000F7377">
      <w:r xmlns:w="http://schemas.openxmlformats.org/wordprocessingml/2006/main">
        <w:t xml:space="preserve">کولسیان 3:18 ای همسران، چنانکه در خداوند شایسته است، خود را تسلیم شوهران خود کنید.</w:t>
      </w:r>
    </w:p>
    <w:p w14:paraId="03213415" w14:textId="77777777" w:rsidR="000F7377" w:rsidRDefault="000F7377"/>
    <w:p w14:paraId="2BD7AAC0" w14:textId="77777777" w:rsidR="000F7377" w:rsidRDefault="000F7377">
      <w:r xmlns:w="http://schemas.openxmlformats.org/wordprocessingml/2006/main">
        <w:t xml:space="preserve">همسران تشویق می شوند که طبق دستور خداوند تسلیم شوهران خود شوند.</w:t>
      </w:r>
    </w:p>
    <w:p w14:paraId="0BBE462C" w14:textId="77777777" w:rsidR="000F7377" w:rsidRDefault="000F7377"/>
    <w:p w14:paraId="1D96B5DE" w14:textId="77777777" w:rsidR="000F7377" w:rsidRDefault="000F7377">
      <w:r xmlns:w="http://schemas.openxmlformats.org/wordprocessingml/2006/main">
        <w:t xml:space="preserve">1. "تسلیم و احترام: چگونه از طرح مسیح برای ازدواج پیروی کنیم"</w:t>
      </w:r>
    </w:p>
    <w:p w14:paraId="39CBBBBF" w14:textId="77777777" w:rsidR="000F7377" w:rsidRDefault="000F7377"/>
    <w:p w14:paraId="57EE6DC5" w14:textId="77777777" w:rsidR="000F7377" w:rsidRDefault="000F7377">
      <w:r xmlns:w="http://schemas.openxmlformats.org/wordprocessingml/2006/main">
        <w:t xml:space="preserve">2. «اطاعت از اراده پروردگار: تسلیم در ازدواج»</w:t>
      </w:r>
    </w:p>
    <w:p w14:paraId="70F6012B" w14:textId="77777777" w:rsidR="000F7377" w:rsidRDefault="000F7377"/>
    <w:p w14:paraId="2897D053" w14:textId="77777777" w:rsidR="000F7377" w:rsidRDefault="000F7377">
      <w:r xmlns:w="http://schemas.openxmlformats.org/wordprocessingml/2006/main">
        <w:t xml:space="preserve">1. افسسیان 5:22-33</w:t>
      </w:r>
    </w:p>
    <w:p w14:paraId="631FC3D0" w14:textId="77777777" w:rsidR="000F7377" w:rsidRDefault="000F7377"/>
    <w:p w14:paraId="54A7DD3A" w14:textId="77777777" w:rsidR="000F7377" w:rsidRDefault="000F7377">
      <w:r xmlns:w="http://schemas.openxmlformats.org/wordprocessingml/2006/main">
        <w:t xml:space="preserve">2. اول پطرس 3: 1-7</w:t>
      </w:r>
    </w:p>
    <w:p w14:paraId="46DECBAB" w14:textId="77777777" w:rsidR="000F7377" w:rsidRDefault="000F7377"/>
    <w:p w14:paraId="6C38318A" w14:textId="77777777" w:rsidR="000F7377" w:rsidRDefault="000F7377">
      <w:r xmlns:w="http://schemas.openxmlformats.org/wordprocessingml/2006/main">
        <w:t xml:space="preserve">کولسیان 3:19 ای شوهران، زنان خود را دوست بدارید و نسبت به آنها تلخ نباشید.</w:t>
      </w:r>
    </w:p>
    <w:p w14:paraId="42D173D8" w14:textId="77777777" w:rsidR="000F7377" w:rsidRDefault="000F7377"/>
    <w:p w14:paraId="7855F0EB" w14:textId="77777777" w:rsidR="000F7377" w:rsidRDefault="000F7377">
      <w:r xmlns:w="http://schemas.openxmlformats.org/wordprocessingml/2006/main">
        <w:t xml:space="preserve">شوهر باید به همسر خود محبت کند و کینه توز نباشد.</w:t>
      </w:r>
    </w:p>
    <w:p w14:paraId="14086434" w14:textId="77777777" w:rsidR="000F7377" w:rsidRDefault="000F7377"/>
    <w:p w14:paraId="20F8EA0C" w14:textId="77777777" w:rsidR="000F7377" w:rsidRDefault="000F7377">
      <w:r xmlns:w="http://schemas.openxmlformats.org/wordprocessingml/2006/main">
        <w:t xml:space="preserve">1. قدرت عشق: چگونه به همسر خود ابراز عشق کنید</w:t>
      </w:r>
    </w:p>
    <w:p w14:paraId="083788F5" w14:textId="77777777" w:rsidR="000F7377" w:rsidRDefault="000F7377"/>
    <w:p w14:paraId="558DD421" w14:textId="77777777" w:rsidR="000F7377" w:rsidRDefault="000F7377">
      <w:r xmlns:w="http://schemas.openxmlformats.org/wordprocessingml/2006/main">
        <w:t xml:space="preserve">2. خطر تلخی: غلبه بر رنجش در ازدواج</w:t>
      </w:r>
    </w:p>
    <w:p w14:paraId="3D0FC783" w14:textId="77777777" w:rsidR="000F7377" w:rsidRDefault="000F7377"/>
    <w:p w14:paraId="2165B80B" w14:textId="77777777" w:rsidR="000F7377" w:rsidRDefault="000F7377">
      <w:r xmlns:w="http://schemas.openxmlformats.org/wordprocessingml/2006/main">
        <w:t xml:space="preserve">1. افسسیان 5:25-33 (شوهرها باید زنان خود را دوست داشته باشند همانطور که مسیح کلیسا را دوست داشت)</w:t>
      </w:r>
    </w:p>
    <w:p w14:paraId="56525476" w14:textId="77777777" w:rsidR="000F7377" w:rsidRDefault="000F7377"/>
    <w:p w14:paraId="2F7F243C" w14:textId="77777777" w:rsidR="000F7377" w:rsidRDefault="000F7377">
      <w:r xmlns:w="http://schemas.openxmlformats.org/wordprocessingml/2006/main">
        <w:t xml:space="preserve">2. اول پطرس 3: 7 (شوهرها باید با درک و احترام با همسران خود زندگی کنند)</w:t>
      </w:r>
    </w:p>
    <w:p w14:paraId="3B9DE4D1" w14:textId="77777777" w:rsidR="000F7377" w:rsidRDefault="000F7377"/>
    <w:p w14:paraId="336009A8" w14:textId="77777777" w:rsidR="000F7377" w:rsidRDefault="000F7377">
      <w:r xmlns:w="http://schemas.openxmlformats.org/wordprocessingml/2006/main">
        <w:t xml:space="preserve">کولسیان 3:20 فرزندان، پدر و مادر خود را در همه چیز اطاعت کنید، زیرا این مورد پسند خداوند است.</w:t>
      </w:r>
    </w:p>
    <w:p w14:paraId="065F42CF" w14:textId="77777777" w:rsidR="000F7377" w:rsidRDefault="000F7377"/>
    <w:p w14:paraId="0F92AB56" w14:textId="77777777" w:rsidR="000F7377" w:rsidRDefault="000F7377">
      <w:r xmlns:w="http://schemas.openxmlformats.org/wordprocessingml/2006/main">
        <w:t xml:space="preserve">فرزندان باید در همه چیز از والدین خود اطاعت کنند تا خداوند را خشنود سازند.</w:t>
      </w:r>
    </w:p>
    <w:p w14:paraId="08C3B532" w14:textId="77777777" w:rsidR="000F7377" w:rsidRDefault="000F7377"/>
    <w:p w14:paraId="570B066B" w14:textId="77777777" w:rsidR="000F7377" w:rsidRDefault="000F7377">
      <w:r xmlns:w="http://schemas.openxmlformats.org/wordprocessingml/2006/main">
        <w:t xml:space="preserve">1. رهایی از نعمت اطاعت: زندگی شرافتمندانه برای والدین خود</w:t>
      </w:r>
    </w:p>
    <w:p w14:paraId="5D022D1B" w14:textId="77777777" w:rsidR="000F7377" w:rsidRDefault="000F7377"/>
    <w:p w14:paraId="378956C6" w14:textId="77777777" w:rsidR="000F7377" w:rsidRDefault="000F7377">
      <w:r xmlns:w="http://schemas.openxmlformats.org/wordprocessingml/2006/main">
        <w:t xml:space="preserve">2. نعمتی بودن برای خداوند: اطاعت از والدین خود در همه چیز</w:t>
      </w:r>
    </w:p>
    <w:p w14:paraId="2AD2CE56" w14:textId="77777777" w:rsidR="000F7377" w:rsidRDefault="000F7377"/>
    <w:p w14:paraId="74427C00" w14:textId="77777777" w:rsidR="000F7377" w:rsidRDefault="000F7377">
      <w:r xmlns:w="http://schemas.openxmlformats.org/wordprocessingml/2006/main">
        <w:t xml:space="preserve">1. افسسیان 6: 1-3 - فرزندان، والدین خود را در خداوند اطاعت کنید، زیرا این درست است. "پدر و مادرت را گرامی بدار" - که اولین فرمان با وعده است - "تا به تو خوش آید و از عمر طولانی در زمین برخوردار شوی."</w:t>
      </w:r>
    </w:p>
    <w:p w14:paraId="359C0622" w14:textId="77777777" w:rsidR="000F7377" w:rsidRDefault="000F7377"/>
    <w:p w14:paraId="3DA42330" w14:textId="77777777" w:rsidR="000F7377" w:rsidRDefault="000F7377">
      <w:r xmlns:w="http://schemas.openxmlformats.org/wordprocessingml/2006/main">
        <w:t xml:space="preserve">2. امثال 6:20-22 - پسرم، فرمان پدرت را حفظ کن و تعلیم مادرت را رها مکن. آنها را همیشه در قلب خود ببندید. آنها را دور گردن خود ببندید. وقتی راه می روی تو را راهنمایی می کنند. وقتی بخوابی، مراقب تو خواهند بود. وقتی بیدار شدی با تو صحبت خواهند کرد.</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کولسیان 3:21 ای پدران، فرزندان خود را خشمگین نکنید، مبادا ناامید شوند.</w:t>
      </w:r>
    </w:p>
    <w:p w14:paraId="1BD7ACAC" w14:textId="77777777" w:rsidR="000F7377" w:rsidRDefault="000F7377"/>
    <w:p w14:paraId="3C07F476" w14:textId="77777777" w:rsidR="000F7377" w:rsidRDefault="000F7377">
      <w:r xmlns:w="http://schemas.openxmlformats.org/wordprocessingml/2006/main">
        <w:t xml:space="preserve">والدین نباید بیش از حد با فرزندان خود خشن رفتار کنند تا از احساس ناامیدی آنها جلوگیری کنند.</w:t>
      </w:r>
    </w:p>
    <w:p w14:paraId="183A32A1" w14:textId="77777777" w:rsidR="000F7377" w:rsidRDefault="000F7377"/>
    <w:p w14:paraId="0BB50336" w14:textId="77777777" w:rsidR="000F7377" w:rsidRDefault="000F7377">
      <w:r xmlns:w="http://schemas.openxmlformats.org/wordprocessingml/2006/main">
        <w:t xml:space="preserve">1. اهمیت مهربانی با فرزندانمان</w:t>
      </w:r>
    </w:p>
    <w:p w14:paraId="3A48F55A" w14:textId="77777777" w:rsidR="000F7377" w:rsidRDefault="000F7377"/>
    <w:p w14:paraId="1BF94328" w14:textId="77777777" w:rsidR="000F7377" w:rsidRDefault="000F7377">
      <w:r xmlns:w="http://schemas.openxmlformats.org/wordprocessingml/2006/main">
        <w:t xml:space="preserve">2. تربیت فرزندان با عشق و درک</w:t>
      </w:r>
    </w:p>
    <w:p w14:paraId="4492179E" w14:textId="77777777" w:rsidR="000F7377" w:rsidRDefault="000F7377"/>
    <w:p w14:paraId="33A0EA2E" w14:textId="77777777" w:rsidR="000F7377" w:rsidRDefault="000F7377">
      <w:r xmlns:w="http://schemas.openxmlformats.org/wordprocessingml/2006/main">
        <w:t xml:space="preserve">1. افسسیان 6: 4 "ای پدران، فرزندان خود را به خشم نکشید، بلکه آنها را در تأدیب و تعلیم خداوند تربیت کنید."</w:t>
      </w:r>
    </w:p>
    <w:p w14:paraId="3F44C220" w14:textId="77777777" w:rsidR="000F7377" w:rsidRDefault="000F7377"/>
    <w:p w14:paraId="4BD8102E" w14:textId="77777777" w:rsidR="000F7377" w:rsidRDefault="000F7377">
      <w:r xmlns:w="http://schemas.openxmlformats.org/wordprocessingml/2006/main">
        <w:t xml:space="preserve">2. امثال 22:6 «کودک را در راهی که باید برود تربیت کن. حتی وقتی پیر شود از آن دور نمی‌شود.»</w:t>
      </w:r>
    </w:p>
    <w:p w14:paraId="3AF18449" w14:textId="77777777" w:rsidR="000F7377" w:rsidRDefault="000F7377"/>
    <w:p w14:paraId="5E6CBA9C" w14:textId="77777777" w:rsidR="000F7377" w:rsidRDefault="000F7377">
      <w:r xmlns:w="http://schemas.openxmlformats.org/wordprocessingml/2006/main">
        <w:t xml:space="preserve">کولسیان 3:22 ای بندگان، در همه چیز از اربابان خود مطابق جسم اطاعت کنید. نه با خدمات چشم، به عنوان خوشایند مردان. اما در یگانگی دل از خدا بترسید:</w:t>
      </w:r>
    </w:p>
    <w:p w14:paraId="0C3FE790" w14:textId="77777777" w:rsidR="000F7377" w:rsidRDefault="000F7377"/>
    <w:p w14:paraId="0AA34094" w14:textId="77777777" w:rsidR="000F7377" w:rsidRDefault="000F7377">
      <w:r xmlns:w="http://schemas.openxmlformats.org/wordprocessingml/2006/main">
        <w:t xml:space="preserve">اطاعت، کلید رضایت خداوند و انجام وظایف ماست.</w:t>
      </w:r>
    </w:p>
    <w:p w14:paraId="33F12942" w14:textId="77777777" w:rsidR="000F7377" w:rsidRDefault="000F7377"/>
    <w:p w14:paraId="45C8AB5B" w14:textId="77777777" w:rsidR="000F7377" w:rsidRDefault="000F7377">
      <w:r xmlns:w="http://schemas.openxmlformats.org/wordprocessingml/2006/main">
        <w:t xml:space="preserve">1. پرورش اطاعت در زندگی ما</w:t>
      </w:r>
    </w:p>
    <w:p w14:paraId="3E62AEDB" w14:textId="77777777" w:rsidR="000F7377" w:rsidRDefault="000F7377"/>
    <w:p w14:paraId="6ADAD781" w14:textId="77777777" w:rsidR="000F7377" w:rsidRDefault="000F7377">
      <w:r xmlns:w="http://schemas.openxmlformats.org/wordprocessingml/2006/main">
        <w:t xml:space="preserve">2. قدرت مجردی قلب</w:t>
      </w:r>
    </w:p>
    <w:p w14:paraId="688A68CC" w14:textId="77777777" w:rsidR="000F7377" w:rsidRDefault="000F7377"/>
    <w:p w14:paraId="20E33A8B" w14:textId="77777777" w:rsidR="000F7377" w:rsidRDefault="000F7377">
      <w:r xmlns:w="http://schemas.openxmlformats.org/wordprocessingml/2006/main">
        <w:t xml:space="preserve">1. افسسیان 6: 5-7 «خادمان، با ترس و لرز از آنانی که بر حسب جسم اربابان خود هستند، اطاعت کنید، در تنهایی دل خود مانند مسیح، نه با چشم نوازی، بلکه مانند خادمان. مسیح، اراده خدا را از دل انجام می‌دهد، با اراده خوب، مانند خداوند خدمت می‌کند، نه به مردم.»</w:t>
      </w:r>
    </w:p>
    <w:p w14:paraId="4849B791" w14:textId="77777777" w:rsidR="000F7377" w:rsidRDefault="000F7377"/>
    <w:p w14:paraId="4F14240B" w14:textId="77777777" w:rsidR="000F7377" w:rsidRDefault="000F7377">
      <w:r xmlns:w="http://schemas.openxmlformats.org/wordprocessingml/2006/main">
        <w:t xml:space="preserve">2. یعقوب 4: 7 "پس خود را تسلیم خدا کنید. در مقابل شیطان مقاومت کنید و او از شما فرار خواهد کرد."</w:t>
      </w:r>
    </w:p>
    <w:p w14:paraId="52B7A930" w14:textId="77777777" w:rsidR="000F7377" w:rsidRDefault="000F7377"/>
    <w:p w14:paraId="6AE2858E" w14:textId="77777777" w:rsidR="000F7377" w:rsidRDefault="000F7377">
      <w:r xmlns:w="http://schemas.openxmlformats.org/wordprocessingml/2006/main">
        <w:t xml:space="preserve">کولسیان 3:23 و هر کاری که انجام می‌دهید، با دل و جان انجام دهید، مانند خداوند، نه برای مردم.</w:t>
      </w:r>
    </w:p>
    <w:p w14:paraId="0F2A80BD" w14:textId="77777777" w:rsidR="000F7377" w:rsidRDefault="000F7377"/>
    <w:p w14:paraId="6C9998B7" w14:textId="77777777" w:rsidR="000F7377" w:rsidRDefault="000F7377">
      <w:r xmlns:w="http://schemas.openxmlformats.org/wordprocessingml/2006/main">
        <w:t xml:space="preserve">هر کاری که می‌کنیم، باید با تمام وجودمان انجامش دهیم، گویی برای خداوند انجام می‌دهیم، نه برای مردان.</w:t>
      </w:r>
    </w:p>
    <w:p w14:paraId="5B849E50" w14:textId="77777777" w:rsidR="000F7377" w:rsidRDefault="000F7377"/>
    <w:p w14:paraId="09BA4A64" w14:textId="77777777" w:rsidR="000F7377" w:rsidRDefault="000F7377">
      <w:r xmlns:w="http://schemas.openxmlformats.org/wordprocessingml/2006/main">
        <w:t xml:space="preserve">1. با تمام قلب خود برای خداوند کار کنید</w:t>
      </w:r>
    </w:p>
    <w:p w14:paraId="4AC4A450" w14:textId="77777777" w:rsidR="000F7377" w:rsidRDefault="000F7377"/>
    <w:p w14:paraId="74E05D90" w14:textId="77777777" w:rsidR="000F7377" w:rsidRDefault="000F7377">
      <w:r xmlns:w="http://schemas.openxmlformats.org/wordprocessingml/2006/main">
        <w:t xml:space="preserve">2. توکل بر پروردگار در تمام تلاش های خود</w:t>
      </w:r>
    </w:p>
    <w:p w14:paraId="5E72489C" w14:textId="77777777" w:rsidR="000F7377" w:rsidRDefault="000F7377"/>
    <w:p w14:paraId="615866B5" w14:textId="77777777" w:rsidR="000F7377" w:rsidRDefault="000F7377">
      <w:r xmlns:w="http://schemas.openxmlformats.org/wordprocessingml/2006/main">
        <w:t xml:space="preserve">1. افسسیان 6: 5-8 «بندگان، از آنانی که بر حسب جسم اربابان خود هستند، با ترس و لرز، در تنهایی دل خود، مانند مسیح، اطاعت کنید. نه با خدمات چشم، به عنوان خوشایند مردان. اما به عنوان بندگان مسیح، اراده خدا را از دل انجام می دهیم. با حسن نیت، خدمت به خداوند، و نه به مردم، انجام دهید، زیرا می‌دانید که هر کس هر کار نیکی انجام دهد، همان را از خداوند خواهد گرفت، خواه غلام باشد یا آزاد.»</w:t>
      </w:r>
    </w:p>
    <w:p w14:paraId="17690606" w14:textId="77777777" w:rsidR="000F7377" w:rsidRDefault="000F7377"/>
    <w:p w14:paraId="3318C69C" w14:textId="77777777" w:rsidR="000F7377" w:rsidRDefault="000F7377">
      <w:r xmlns:w="http://schemas.openxmlformats.org/wordprocessingml/2006/main">
        <w:t xml:space="preserve">2. سفر تثنیه 6: 5 «و یهوه خدای خود را با تمام دل و با تمام جان و با تمام قوت دوست بدار.»</w:t>
      </w:r>
    </w:p>
    <w:p w14:paraId="58880B83" w14:textId="77777777" w:rsidR="000F7377" w:rsidRDefault="000F7377"/>
    <w:p w14:paraId="762E8D4F" w14:textId="77777777" w:rsidR="000F7377" w:rsidRDefault="000F7377">
      <w:r xmlns:w="http://schemas.openxmlformats.org/wordprocessingml/2006/main">
        <w:t xml:space="preserve">کولسیان 3:24 چون می‌دانید که از خداوند پاداش میراث را خواهید گرفت زیرا خداوند مسیح را خدمت می‌کنید.</w:t>
      </w:r>
    </w:p>
    <w:p w14:paraId="72EFFF0A" w14:textId="77777777" w:rsidR="000F7377" w:rsidRDefault="000F7377"/>
    <w:p w14:paraId="7C181FD6" w14:textId="77777777" w:rsidR="000F7377" w:rsidRDefault="000F7377">
      <w:r xmlns:w="http://schemas.openxmlformats.org/wordprocessingml/2006/main">
        <w:t xml:space="preserve">خداوند به کسانی که او را خدمت می کنند پاداش خواهد داد.</w:t>
      </w:r>
    </w:p>
    <w:p w14:paraId="448A42A9" w14:textId="77777777" w:rsidR="000F7377" w:rsidRDefault="000F7377"/>
    <w:p w14:paraId="072C3938" w14:textId="77777777" w:rsidR="000F7377" w:rsidRDefault="000F7377">
      <w:r xmlns:w="http://schemas.openxmlformats.org/wordprocessingml/2006/main">
        <w:t xml:space="preserve">1. خدمت صادقانه: پاداشی از جانب خداوند</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خدمت به خداوند مسیح: میراث برکت</w:t>
      </w:r>
    </w:p>
    <w:p w14:paraId="36B01070" w14:textId="77777777" w:rsidR="000F7377" w:rsidRDefault="000F7377"/>
    <w:p w14:paraId="1B73633E" w14:textId="77777777" w:rsidR="000F7377" w:rsidRDefault="000F7377">
      <w:r xmlns:w="http://schemas.openxmlformats.org/wordprocessingml/2006/main">
        <w:t xml:space="preserve">1. متی 6: 19-21 «برای خود گنج‌هایی را روی زمین جمع نکنید، جایی که پروانه و زنگ آن را خراب می‌کند و دزدان در آن می‌شکنند و می‌دزدند. اما برای خود گنج‌هایی در بهشت ذخیره کنید، جایی که نه پروانه و نه زنگ آن را از بین می‌برد و دزدان در آن نمی‌شکنند و نمی‌دزدند. زیرا جایی که گنج توست، دل تو نیز آنجا خواهد بود.»</w:t>
      </w:r>
    </w:p>
    <w:p w14:paraId="34B31119" w14:textId="77777777" w:rsidR="000F7377" w:rsidRDefault="000F7377"/>
    <w:p w14:paraId="54A3C22C" w14:textId="77777777" w:rsidR="000F7377" w:rsidRDefault="000F7377">
      <w:r xmlns:w="http://schemas.openxmlformats.org/wordprocessingml/2006/main">
        <w:t xml:space="preserve">2. عبرانیان 11: 6 "و بدون ایمان نمی توان او را خشنود کرد، زیرا کسی که نزد خدا می آید باید ایمان بیاورد که او هست و او پاداش کسانی است که او را می جویند."</w:t>
      </w:r>
    </w:p>
    <w:p w14:paraId="295D06E0" w14:textId="77777777" w:rsidR="000F7377" w:rsidRDefault="000F7377"/>
    <w:p w14:paraId="70DD80A3" w14:textId="77777777" w:rsidR="000F7377" w:rsidRDefault="000F7377">
      <w:r xmlns:w="http://schemas.openxmlformats.org/wordprocessingml/2006/main">
        <w:t xml:space="preserve">کولسیان 3:25 اما کسی که ظلم می‌کند، گناهی را که مرتکب شده است دریافت خواهد کرد، و هیچ احترامی وجود ندارد.</w:t>
      </w:r>
    </w:p>
    <w:p w14:paraId="7C9CCF11" w14:textId="77777777" w:rsidR="000F7377" w:rsidRDefault="000F7377"/>
    <w:p w14:paraId="26C0C812" w14:textId="77777777" w:rsidR="000F7377" w:rsidRDefault="000F7377">
      <w:r xmlns:w="http://schemas.openxmlformats.org/wordprocessingml/2006/main">
        <w:t xml:space="preserve">هر کس بدون توجه به موقعیت یا نفوذ اجتماعی خود پاسخگوی اعمال خود خواهد بود.</w:t>
      </w:r>
    </w:p>
    <w:p w14:paraId="4CC82EFC" w14:textId="77777777" w:rsidR="000F7377" w:rsidRDefault="000F7377"/>
    <w:p w14:paraId="36BF4839" w14:textId="77777777" w:rsidR="000F7377" w:rsidRDefault="000F7377">
      <w:r xmlns:w="http://schemas.openxmlformats.org/wordprocessingml/2006/main">
        <w:t xml:space="preserve">1. همه ما برای اقدامات خود حساب خواهیم داد</w:t>
      </w:r>
    </w:p>
    <w:p w14:paraId="634281E8" w14:textId="77777777" w:rsidR="000F7377" w:rsidRDefault="000F7377"/>
    <w:p w14:paraId="097E7AE6" w14:textId="77777777" w:rsidR="000F7377" w:rsidRDefault="000F7377">
      <w:r xmlns:w="http://schemas.openxmlformats.org/wordprocessingml/2006/main">
        <w:t xml:space="preserve">2. اکولایزر بزرگ: همه ما چیزی را درو می کنیم که بکاریم</w:t>
      </w:r>
    </w:p>
    <w:p w14:paraId="543D8652" w14:textId="77777777" w:rsidR="000F7377" w:rsidRDefault="000F7377"/>
    <w:p w14:paraId="5756DD8A" w14:textId="77777777" w:rsidR="000F7377" w:rsidRDefault="000F7377">
      <w:r xmlns:w="http://schemas.openxmlformats.org/wordprocessingml/2006/main">
        <w:t xml:space="preserve">1. امثال 24:12 - «اگر بگویی، اینک، ما آن را نمی دانستیم. آیا کسی که در دل می اندیشد به آن فکر نمی کند؟ و کسی که جان تو را حفظ کند، آیا آن را نمی داند؟ و آیا او به هر کس برحسب اعمالش نخواهد داد؟»</w:t>
      </w:r>
    </w:p>
    <w:p w14:paraId="3A7DEA99" w14:textId="77777777" w:rsidR="000F7377" w:rsidRDefault="000F7377"/>
    <w:p w14:paraId="0B9DC5E7" w14:textId="77777777" w:rsidR="000F7377" w:rsidRDefault="000F7377">
      <w:r xmlns:w="http://schemas.openxmlformats.org/wordprocessingml/2006/main">
        <w:t xml:space="preserve">2. رومیان 2:11 - "زیرا هیچ احترامی نزد خدا وجود ندارد."</w:t>
      </w:r>
    </w:p>
    <w:p w14:paraId="3EBDEBFC" w14:textId="77777777" w:rsidR="000F7377" w:rsidRDefault="000F7377"/>
    <w:p w14:paraId="7FB760D8" w14:textId="77777777" w:rsidR="000F7377" w:rsidRDefault="000F7377">
      <w:r xmlns:w="http://schemas.openxmlformats.org/wordprocessingml/2006/main">
        <w:t xml:space="preserve">کولسیان 4 چهارمین و آخرین فصل از رساله پولس به کولسیان است. در این فصل، پولس دستورالعمل هایی در مورد روابط بین فردی می دهد، مؤمنان را به دعا و زندگی عاقلانه تشویق می کند، و درود می فرستد و سخنان پایانی را می فرستد.</w:t>
      </w:r>
    </w:p>
    <w:p w14:paraId="390B4411" w14:textId="77777777" w:rsidR="000F7377" w:rsidRDefault="000F7377"/>
    <w:p w14:paraId="003F14ED" w14:textId="77777777" w:rsidR="000F7377" w:rsidRDefault="000F7377">
      <w:r xmlns:w="http://schemas.openxmlformats.org/wordprocessingml/2006/main">
        <w:t xml:space="preserve">پاراگراف اول: پولس به ایمانداران آموزش می دهد که چگونه با دیگران رفتار کنند (کولسیان 4: 2-6). او آنها را ترغیب می کند که خود را وقف نماز کنند و مراقب و شکرگزار باشند. پولس از طرف او نیز دعا می کند تا خدا دری را برای او بگشاید تا راز مسیح را اعلام کند. او مؤمنان را تشویق می کند که از هر فرصتی نهایت استفاده را ببرند و با فضل و حکمت با بیگانگان صحبت کنند.</w:t>
      </w:r>
    </w:p>
    <w:p w14:paraId="0F1265EC" w14:textId="77777777" w:rsidR="000F7377" w:rsidRDefault="000F7377"/>
    <w:p w14:paraId="4FDCCD73" w14:textId="77777777" w:rsidR="000F7377" w:rsidRDefault="000F7377">
      <w:r xmlns:w="http://schemas.openxmlformats.org/wordprocessingml/2006/main">
        <w:t xml:space="preserve">بند دوم: پولس از همکارانی که با او هستند درود می فرستد (کولسیان 4: 7-14). او از Tychicus نام می برد، برادر محبوبی که به روز رسانی در مورد شرایط خود را ارائه می دهد. از آریستارخوس، مرقس، یوستوس و اپافراس نیز به عنوان زندانیان یا خدمتکاران مسیح یاد شده است. پولس لوقا را به خاطر مهارت های پزشکی و دیما را به عنوان همکار تحسین می کند. او از لائودیسه و کلیسای خانگی نیمفا سلام می کند.</w:t>
      </w:r>
    </w:p>
    <w:p w14:paraId="64C29E41" w14:textId="77777777" w:rsidR="000F7377" w:rsidRDefault="000F7377"/>
    <w:p w14:paraId="193E2218" w14:textId="77777777" w:rsidR="000F7377" w:rsidRDefault="000F7377">
      <w:r xmlns:w="http://schemas.openxmlformats.org/wordprocessingml/2006/main">
        <w:t xml:space="preserve">پاراگراف سوم: فصل با اظهارات شخصی پولس به پایان می رسد (کولسیان 4: 15-18). او به مؤمنان کولسی دستور می‌دهد که به کسانی که در لائودیسه هستند سلام کنند و نامه او را به طور عمومی در میان آنها نیز بخوانند. از آرکیپوس خواسته می شود تا خدمت خود را صادقانه انجام دهد. در نهایت، پولس با یک سلام شخصی در دست خود امضا می کند و زندانی شدن خود را به آنها یادآوری می کند که برای آن دعا می کند تا بتواند انجیل را با شجاعت اعلام کند.</w:t>
      </w:r>
    </w:p>
    <w:p w14:paraId="7FAEBD92" w14:textId="77777777" w:rsidR="000F7377" w:rsidRDefault="000F7377"/>
    <w:p w14:paraId="6DAB757C" w14:textId="77777777" w:rsidR="000F7377" w:rsidRDefault="000F7377">
      <w:r xmlns:w="http://schemas.openxmlformats.org/wordprocessingml/2006/main">
        <w:t xml:space="preserve">به طور خلاصه،</w:t>
      </w:r>
    </w:p>
    <w:p w14:paraId="65C7022B" w14:textId="77777777" w:rsidR="000F7377" w:rsidRDefault="000F7377">
      <w:r xmlns:w="http://schemas.openxmlformats.org/wordprocessingml/2006/main">
        <w:t xml:space="preserve">فصل چهارم کتاب کولسیان دستورالعمل‌هایی درباره رفتار با دیگران از طریق دعا کردن، حکمت در گفتار و استفاده از فرصت‌ها ارائه می‌کند.</w:t>
      </w:r>
    </w:p>
    <w:p w14:paraId="1EAB09A9" w14:textId="77777777" w:rsidR="000F7377" w:rsidRDefault="000F7377">
      <w:r xmlns:w="http://schemas.openxmlformats.org/wordprocessingml/2006/main">
        <w:t xml:space="preserve">پولس از همکارانی که با او هستند درود می فرستد و در عین حال خدمت آنها را در مسیح ستایش می کند.</w:t>
      </w:r>
    </w:p>
    <w:p w14:paraId="229E4A4D" w14:textId="77777777" w:rsidR="000F7377" w:rsidRDefault="000F7377">
      <w:r xmlns:w="http://schemas.openxmlformats.org/wordprocessingml/2006/main">
        <w:t xml:space="preserve">این فصل با اظهارات شخصی از جمله دستورالعمل هایی برای احوالپرسی بین کلیساها، تشویق برای خدمت وفادارانه، و یادآوری زندانی شدن پولس به پایان می رسد. در این فصل بر اهمیت نماز، رفتار حکیمانه و وحدت میان مؤمنان تأکید شده است. این مؤمنان را تشویق می کند که ایمان خود را به روش های عملی زندگی کنند و از یکدیگر در انتشار پیام انجیل حمایت کنند.</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کولسیان 4:1 ای سروران، به بندگان خود آنچه را که عادلانه و برابر است بدهید. می دانید که شما نیز در بهشت استادی دارید.</w:t>
      </w:r>
    </w:p>
    <w:p w14:paraId="5C454E02" w14:textId="77777777" w:rsidR="000F7377" w:rsidRDefault="000F7377"/>
    <w:p w14:paraId="69CE796B" w14:textId="77777777" w:rsidR="000F7377" w:rsidRDefault="000F7377">
      <w:r xmlns:w="http://schemas.openxmlformats.org/wordprocessingml/2006/main">
        <w:t xml:space="preserve">اربابان باید با بندگان خود با عدالت و انصاف رفتار کنند و به یاد داشته باشند که آنها نیز در بهشت استادی دارند.</w:t>
      </w:r>
    </w:p>
    <w:p w14:paraId="3114DDC8" w14:textId="77777777" w:rsidR="000F7377" w:rsidRDefault="000F7377"/>
    <w:p w14:paraId="088D0851" w14:textId="77777777" w:rsidR="000F7377" w:rsidRDefault="000F7377">
      <w:r xmlns:w="http://schemas.openxmlformats.org/wordprocessingml/2006/main">
        <w:t xml:space="preserve">1. خداوند از کارفرمایان انتظار انصاف دارد</w:t>
      </w:r>
    </w:p>
    <w:p w14:paraId="2584C9EB" w14:textId="77777777" w:rsidR="000F7377" w:rsidRDefault="000F7377"/>
    <w:p w14:paraId="72430293" w14:textId="77777777" w:rsidR="000F7377" w:rsidRDefault="000F7377">
      <w:r xmlns:w="http://schemas.openxmlformats.org/wordprocessingml/2006/main">
        <w:t xml:space="preserve">2. قانون طلایی: با دیگران همانطور رفتار کنید که دوست دارید با شما رفتار شود</w:t>
      </w:r>
    </w:p>
    <w:p w14:paraId="0FC6C92D" w14:textId="77777777" w:rsidR="000F7377" w:rsidRDefault="000F7377"/>
    <w:p w14:paraId="58207BEB" w14:textId="77777777" w:rsidR="000F7377" w:rsidRDefault="000F7377">
      <w:r xmlns:w="http://schemas.openxmlformats.org/wordprocessingml/2006/main">
        <w:t xml:space="preserve">1. افسسیان 6:9 - «ای اربابان، همین کارها را با آنها بکنید و از تهدید خودداری کنید. نه احترام اشخاص نزد اوست.»</w:t>
      </w:r>
    </w:p>
    <w:p w14:paraId="713EC587" w14:textId="77777777" w:rsidR="000F7377" w:rsidRDefault="000F7377"/>
    <w:p w14:paraId="102CC01C" w14:textId="77777777" w:rsidR="000F7377" w:rsidRDefault="000F7377">
      <w:r xmlns:w="http://schemas.openxmlformats.org/wordprocessingml/2006/main">
        <w:t xml:space="preserve">2. متی 7:12 - "پس هر آنچه می خواهید که مردم با شما انجام دهند، با آنها نیز چنین کنید، زیرا این است شریعت و انبیا."</w:t>
      </w:r>
    </w:p>
    <w:p w14:paraId="1FD2B396" w14:textId="77777777" w:rsidR="000F7377" w:rsidRDefault="000F7377"/>
    <w:p w14:paraId="71404AEB" w14:textId="77777777" w:rsidR="000F7377" w:rsidRDefault="000F7377">
      <w:r xmlns:w="http://schemas.openxmlformats.org/wordprocessingml/2006/main">
        <w:t xml:space="preserve">کولسیان 4:2 به دعا ادامه دهید و در همین راستا با شکرگزاری مراقب باشید.</w:t>
      </w:r>
    </w:p>
    <w:p w14:paraId="4A8719DF" w14:textId="77777777" w:rsidR="000F7377" w:rsidRDefault="000F7377"/>
    <w:p w14:paraId="3BF86DA2" w14:textId="77777777" w:rsidR="000F7377" w:rsidRDefault="000F7377">
      <w:r xmlns:w="http://schemas.openxmlformats.org/wordprocessingml/2006/main">
        <w:t xml:space="preserve">به دعا ادامه دهید و شکرگزار باشید.</w:t>
      </w:r>
    </w:p>
    <w:p w14:paraId="4492AFBA" w14:textId="77777777" w:rsidR="000F7377" w:rsidRDefault="000F7377"/>
    <w:p w14:paraId="4A6C3E2C" w14:textId="77777777" w:rsidR="000F7377" w:rsidRDefault="000F7377">
      <w:r xmlns:w="http://schemas.openxmlformats.org/wordprocessingml/2006/main">
        <w:t xml:space="preserve">1: هرگز نباید از شکرگزاری دست برداریم و برای همه نیازهای خود از خدا دعا کنیم.</w:t>
      </w:r>
    </w:p>
    <w:p w14:paraId="359A0264" w14:textId="77777777" w:rsidR="000F7377" w:rsidRDefault="000F7377"/>
    <w:p w14:paraId="705A7916" w14:textId="77777777" w:rsidR="000F7377" w:rsidRDefault="000F7377">
      <w:r xmlns:w="http://schemas.openxmlformats.org/wordprocessingml/2006/main">
        <w:t xml:space="preserve">2: دعا به درگاه خدا یکی از مهم ترین راه هایی است که می توانیم شکر و محبت خود را به او نشان دهیم.</w:t>
      </w:r>
    </w:p>
    <w:p w14:paraId="59E43B20" w14:textId="77777777" w:rsidR="000F7377" w:rsidRDefault="000F7377"/>
    <w:p w14:paraId="23BD1777" w14:textId="77777777" w:rsidR="000F7377" w:rsidRDefault="000F7377">
      <w:r xmlns:w="http://schemas.openxmlformats.org/wordprocessingml/2006/main">
        <w:t xml:space="preserve">1: 1 تسالونیکیان 5:17 - بی وقفه دعا کنید.</w:t>
      </w:r>
    </w:p>
    <w:p w14:paraId="2839E5BB" w14:textId="77777777" w:rsidR="000F7377" w:rsidRDefault="000F7377"/>
    <w:p w14:paraId="502F04EF" w14:textId="77777777" w:rsidR="000F7377" w:rsidRDefault="000F7377">
      <w:r xmlns:w="http://schemas.openxmlformats.org/wordprocessingml/2006/main">
        <w:t xml:space="preserve">2: فیلیپیان 4: 6 - برای هیچ چیز مضطرب نباشید، بلکه در هر چیزی با دعا و دعا </w:t>
      </w:r>
      <w:r xmlns:w="http://schemas.openxmlformats.org/wordprocessingml/2006/main">
        <w:lastRenderedPageBreak xmlns:w="http://schemas.openxmlformats.org/wordprocessingml/2006/main"/>
      </w:r>
      <w:r xmlns:w="http://schemas.openxmlformats.org/wordprocessingml/2006/main">
        <w:t xml:space="preserve">و شکرگزاری خواسته های خود را به خدا نشان دهید.</w:t>
      </w:r>
    </w:p>
    <w:p w14:paraId="36DD2209" w14:textId="77777777" w:rsidR="000F7377" w:rsidRDefault="000F7377"/>
    <w:p w14:paraId="5C6F8B9C" w14:textId="77777777" w:rsidR="000F7377" w:rsidRDefault="000F7377">
      <w:r xmlns:w="http://schemas.openxmlformats.org/wordprocessingml/2006/main">
        <w:t xml:space="preserve">کولسیان 4: 3 با این حال برای ما نیز دعا کنید تا خدا دری از بیان را به روی ما بگشاید تا راز مسیح را که من نیز در قید آن هستم، بیان کنیم.</w:t>
      </w:r>
    </w:p>
    <w:p w14:paraId="3E4BBF6E" w14:textId="77777777" w:rsidR="000F7377" w:rsidRDefault="000F7377"/>
    <w:p w14:paraId="7AFBBE0B" w14:textId="77777777" w:rsidR="000F7377" w:rsidRDefault="000F7377">
      <w:r xmlns:w="http://schemas.openxmlformats.org/wordprocessingml/2006/main">
        <w:t xml:space="preserve">پولس دعا می کند که خدا به او فرصتی بدهد تا درباره راز مسیح که به خاطر آن در زندان است صحبت کند.</w:t>
      </w:r>
    </w:p>
    <w:p w14:paraId="26B69918" w14:textId="77777777" w:rsidR="000F7377" w:rsidRDefault="000F7377"/>
    <w:p w14:paraId="461BF32D" w14:textId="77777777" w:rsidR="000F7377" w:rsidRDefault="000F7377">
      <w:r xmlns:w="http://schemas.openxmlformats.org/wordprocessingml/2006/main">
        <w:t xml:space="preserve">1. قدرت دعا: چگونه دعا می تواند درها را به روی ما باز کند؟</w:t>
      </w:r>
    </w:p>
    <w:p w14:paraId="394CEDCC" w14:textId="77777777" w:rsidR="000F7377" w:rsidRDefault="000F7377"/>
    <w:p w14:paraId="574B8CE4" w14:textId="77777777" w:rsidR="000F7377" w:rsidRDefault="000F7377">
      <w:r xmlns:w="http://schemas.openxmlformats.org/wordprocessingml/2006/main">
        <w:t xml:space="preserve">2. رمز و راز مسیح: درک قدرت انجیل</w:t>
      </w:r>
    </w:p>
    <w:p w14:paraId="0868E23F" w14:textId="77777777" w:rsidR="000F7377" w:rsidRDefault="000F7377"/>
    <w:p w14:paraId="3ABC2F14" w14:textId="77777777" w:rsidR="000F7377" w:rsidRDefault="000F7377">
      <w:r xmlns:w="http://schemas.openxmlformats.org/wordprocessingml/2006/main">
        <w:t xml:space="preserve">1. افسسیان 3: 14-21 - دعای پولس برای کلیسا برای درک عشق خدا.</w:t>
      </w:r>
    </w:p>
    <w:p w14:paraId="6066E1D6" w14:textId="77777777" w:rsidR="000F7377" w:rsidRDefault="000F7377"/>
    <w:p w14:paraId="65F2CB32" w14:textId="77777777" w:rsidR="000F7377" w:rsidRDefault="000F7377">
      <w:r xmlns:w="http://schemas.openxmlformats.org/wordprocessingml/2006/main">
        <w:t xml:space="preserve">2. رومیان 8:38-39 - هیچ چیز نمی تواند ما را از عشق مسیح جدا کند.</w:t>
      </w:r>
    </w:p>
    <w:p w14:paraId="2E6A320E" w14:textId="77777777" w:rsidR="000F7377" w:rsidRDefault="000F7377"/>
    <w:p w14:paraId="3B0F0459" w14:textId="77777777" w:rsidR="000F7377" w:rsidRDefault="000F7377">
      <w:r xmlns:w="http://schemas.openxmlformats.org/wordprocessingml/2006/main">
        <w:t xml:space="preserve">کولسیان 4:4 تا آن را آشکار سازم، چنانکه باید بگویم.</w:t>
      </w:r>
    </w:p>
    <w:p w14:paraId="4A26AC30" w14:textId="77777777" w:rsidR="000F7377" w:rsidRDefault="000F7377"/>
    <w:p w14:paraId="48A88FD1" w14:textId="77777777" w:rsidR="000F7377" w:rsidRDefault="000F7377">
      <w:r xmlns:w="http://schemas.openxmlformats.org/wordprocessingml/2006/main">
        <w:t xml:space="preserve">قسمت پولس تمایل خود را برای صحبت به گونه ای بیان می کند که حقیقت خدا را به درستی آشکار کند.</w:t>
      </w:r>
    </w:p>
    <w:p w14:paraId="05A231BA" w14:textId="77777777" w:rsidR="000F7377" w:rsidRDefault="000F7377"/>
    <w:p w14:paraId="3A5A5628" w14:textId="77777777" w:rsidR="000F7377" w:rsidRDefault="000F7377">
      <w:r xmlns:w="http://schemas.openxmlformats.org/wordprocessingml/2006/main">
        <w:t xml:space="preserve">1. قدرت گفتار درست</w:t>
      </w:r>
    </w:p>
    <w:p w14:paraId="36A80F1A" w14:textId="77777777" w:rsidR="000F7377" w:rsidRDefault="000F7377"/>
    <w:p w14:paraId="685838BA" w14:textId="77777777" w:rsidR="000F7377" w:rsidRDefault="000F7377">
      <w:r xmlns:w="http://schemas.openxmlformats.org/wordprocessingml/2006/main">
        <w:t xml:space="preserve">2. آشکار ساختن حقیقت خدا از طریق کلمات ما</w:t>
      </w:r>
    </w:p>
    <w:p w14:paraId="1B852112" w14:textId="77777777" w:rsidR="000F7377" w:rsidRDefault="000F7377"/>
    <w:p w14:paraId="5D527FC9" w14:textId="77777777" w:rsidR="000F7377" w:rsidRDefault="000F7377">
      <w:r xmlns:w="http://schemas.openxmlformats.org/wordprocessingml/2006/main">
        <w:t xml:space="preserve">1. یعقوب 3: 2-12 - رام کردن زبان</w:t>
      </w:r>
    </w:p>
    <w:p w14:paraId="40FD3077" w14:textId="77777777" w:rsidR="000F7377" w:rsidRDefault="000F7377"/>
    <w:p w14:paraId="4C391507" w14:textId="77777777" w:rsidR="000F7377" w:rsidRDefault="000F7377">
      <w:r xmlns:w="http://schemas.openxmlformats.org/wordprocessingml/2006/main">
        <w:t xml:space="preserve">2. امثال 12:18 - سخنان حکیم در دل به زیبایی بیان می شود.</w:t>
      </w:r>
    </w:p>
    <w:p w14:paraId="44E8988A" w14:textId="77777777" w:rsidR="000F7377" w:rsidRDefault="000F7377"/>
    <w:p w14:paraId="2A30CEA9" w14:textId="77777777" w:rsidR="000F7377" w:rsidRDefault="000F7377">
      <w:r xmlns:w="http://schemas.openxmlformats.org/wordprocessingml/2006/main">
        <w:t xml:space="preserve">کولسیان 4:5 با حکمت نسبت به بیگانگان گام بردارید و زمان را فدیه دهید.</w:t>
      </w:r>
    </w:p>
    <w:p w14:paraId="2D74EBC8" w14:textId="77777777" w:rsidR="000F7377" w:rsidRDefault="000F7377"/>
    <w:p w14:paraId="79862EF2" w14:textId="77777777" w:rsidR="000F7377" w:rsidRDefault="000F7377">
      <w:r xmlns:w="http://schemas.openxmlformats.org/wordprocessingml/2006/main">
        <w:t xml:space="preserve">ما باید از خرد خود برای تعامل با کسانی که خارج از کلیسا هستند به نحوی استفاده کنیم که بیشترین استفاده را از زمان خود ببریم.</w:t>
      </w:r>
    </w:p>
    <w:p w14:paraId="2BC3EB35" w14:textId="77777777" w:rsidR="000F7377" w:rsidRDefault="000F7377"/>
    <w:p w14:paraId="16231C4F" w14:textId="77777777" w:rsidR="000F7377" w:rsidRDefault="000F7377">
      <w:r xmlns:w="http://schemas.openxmlformats.org/wordprocessingml/2006/main">
        <w:t xml:space="preserve">1. بیشترین استفاده را از زمان خود ببریم: مطالعه ای در مورد کولسیان 4:5</w:t>
      </w:r>
    </w:p>
    <w:p w14:paraId="5C01C42F" w14:textId="77777777" w:rsidR="000F7377" w:rsidRDefault="000F7377"/>
    <w:p w14:paraId="4AD035D6" w14:textId="77777777" w:rsidR="000F7377" w:rsidRDefault="000F7377">
      <w:r xmlns:w="http://schemas.openxmlformats.org/wordprocessingml/2006/main">
        <w:t xml:space="preserve">2. راه رفتن در حکمت: تأملی در کولسیان 4:5</w:t>
      </w:r>
    </w:p>
    <w:p w14:paraId="30AE28C3" w14:textId="77777777" w:rsidR="000F7377" w:rsidRDefault="000F7377"/>
    <w:p w14:paraId="245E8866" w14:textId="77777777" w:rsidR="000F7377" w:rsidRDefault="000F7377">
      <w:r xmlns:w="http://schemas.openxmlformats.org/wordprocessingml/2006/main">
        <w:t xml:space="preserve">1. امثال 4: 7، «حکمت چیز اصلی است. پس حکمت را به دست آورید و با تمام به دست آوردن عقل خود را بدست آورید.»</w:t>
      </w:r>
    </w:p>
    <w:p w14:paraId="59A37670" w14:textId="77777777" w:rsidR="000F7377" w:rsidRDefault="000F7377"/>
    <w:p w14:paraId="6F03882B" w14:textId="77777777" w:rsidR="000F7377" w:rsidRDefault="000F7377">
      <w:r xmlns:w="http://schemas.openxmlformats.org/wordprocessingml/2006/main">
        <w:t xml:space="preserve">2. افسسیان 5: 15-16، "پس مواظب باشید که با احتیاط رفتار کنید، نه مانند احمق، بلکه به عنوان عاقل، که زمان را فدیه می دهید، زیرا روزها بد هستند."</w:t>
      </w:r>
    </w:p>
    <w:p w14:paraId="758BBF85" w14:textId="77777777" w:rsidR="000F7377" w:rsidRDefault="000F7377"/>
    <w:p w14:paraId="0D3F52B9" w14:textId="77777777" w:rsidR="000F7377" w:rsidRDefault="000F7377">
      <w:r xmlns:w="http://schemas.openxmlformats.org/wordprocessingml/2006/main">
        <w:t xml:space="preserve">کولسیان 4:6 گفتار شما همیشه با فیض و مزه دار نمک باشد تا بدانید که چگونه باید به هر کس پاسخ دهید.</w:t>
      </w:r>
    </w:p>
    <w:p w14:paraId="51552AFE" w14:textId="77777777" w:rsidR="000F7377" w:rsidRDefault="000F7377"/>
    <w:p w14:paraId="4B5F3D6C" w14:textId="77777777" w:rsidR="000F7377" w:rsidRDefault="000F7377">
      <w:r xmlns:w="http://schemas.openxmlformats.org/wordprocessingml/2006/main">
        <w:t xml:space="preserve">مسیحیان باید از گفتار خود با فضل و حکمت استفاده کنند، تا بتوانند پاسخ دیگران را به روشی که مورد رضایت خداوند است، بدهند.</w:t>
      </w:r>
    </w:p>
    <w:p w14:paraId="1FC42856" w14:textId="77777777" w:rsidR="000F7377" w:rsidRDefault="000F7377"/>
    <w:p w14:paraId="434C2563" w14:textId="77777777" w:rsidR="000F7377" w:rsidRDefault="000F7377">
      <w:r xmlns:w="http://schemas.openxmlformats.org/wordprocessingml/2006/main">
        <w:t xml:space="preserve">1. قدرت کلام ما - امثال 18:21</w:t>
      </w:r>
    </w:p>
    <w:p w14:paraId="5B431F01" w14:textId="77777777" w:rsidR="000F7377" w:rsidRDefault="000F7377"/>
    <w:p w14:paraId="3909539D" w14:textId="77777777" w:rsidR="000F7377" w:rsidRDefault="000F7377">
      <w:r xmlns:w="http://schemas.openxmlformats.org/wordprocessingml/2006/main">
        <w:t xml:space="preserve">2. زیبایی کلمات مهربان - امثال 15:1</w:t>
      </w:r>
    </w:p>
    <w:p w14:paraId="35D9773E" w14:textId="77777777" w:rsidR="000F7377" w:rsidRDefault="000F7377"/>
    <w:p w14:paraId="72C04AC1" w14:textId="77777777" w:rsidR="000F7377" w:rsidRDefault="000F7377">
      <w:r xmlns:w="http://schemas.openxmlformats.org/wordprocessingml/2006/main">
        <w:t xml:space="preserve">1. امثال 15:1 - پاسخ آرام خشم را از بین می برد، اما سخنان تلخ خشم را برمی انگیزد.</w:t>
      </w:r>
    </w:p>
    <w:p w14:paraId="5600C805" w14:textId="77777777" w:rsidR="000F7377" w:rsidRDefault="000F7377"/>
    <w:p w14:paraId="77065608" w14:textId="77777777" w:rsidR="000F7377" w:rsidRDefault="000F7377">
      <w:r xmlns:w="http://schemas.openxmlformats.org/wordprocessingml/2006/main">
        <w:t xml:space="preserve">2. امثال 18:21 - مرگ و زندگی در قدرت زبان است و کسانی که آن را دوست دارند از میوه آن خواهند خورد.</w:t>
      </w:r>
    </w:p>
    <w:p w14:paraId="491F7887" w14:textId="77777777" w:rsidR="000F7377" w:rsidRDefault="000F7377"/>
    <w:p w14:paraId="575FA430" w14:textId="77777777" w:rsidR="000F7377" w:rsidRDefault="000F7377">
      <w:r xmlns:w="http://schemas.openxmlformats.org/wordprocessingml/2006/main">
        <w:t xml:space="preserve">کولسیان 4: 7 تمام ایالت من را تیخیکوس که برادر محبوب و وزیر وفادار و همکار در خداوند هستید به شما اعلام خواهد کرد:</w:t>
      </w:r>
    </w:p>
    <w:p w14:paraId="0B2ABAC7" w14:textId="77777777" w:rsidR="000F7377" w:rsidRDefault="000F7377"/>
    <w:p w14:paraId="014C2902" w14:textId="77777777" w:rsidR="000F7377" w:rsidRDefault="000F7377">
      <w:r xmlns:w="http://schemas.openxmlformats.org/wordprocessingml/2006/main">
        <w:t xml:space="preserve">تیخیکوس برادر محبوب و وزیر وفادار خداوند بود.</w:t>
      </w:r>
    </w:p>
    <w:p w14:paraId="61CDD47E" w14:textId="77777777" w:rsidR="000F7377" w:rsidRDefault="000F7377"/>
    <w:p w14:paraId="305DCA68" w14:textId="77777777" w:rsidR="000F7377" w:rsidRDefault="000F7377">
      <w:r xmlns:w="http://schemas.openxmlformats.org/wordprocessingml/2006/main">
        <w:t xml:space="preserve">1: مانند تیخیکوس خادم وفادار خداوند باشید.</w:t>
      </w:r>
    </w:p>
    <w:p w14:paraId="192AB48D" w14:textId="77777777" w:rsidR="000F7377" w:rsidRDefault="000F7377"/>
    <w:p w14:paraId="165D449D" w14:textId="77777777" w:rsidR="000F7377" w:rsidRDefault="000F7377">
      <w:r xmlns:w="http://schemas.openxmlformats.org/wordprocessingml/2006/main">
        <w:t xml:space="preserve">2: یکدیگر را به عنوان برادر و خواهر در خداوند محبت کنید و از یکدیگر حمایت کنید.</w:t>
      </w:r>
    </w:p>
    <w:p w14:paraId="131E0824" w14:textId="77777777" w:rsidR="000F7377" w:rsidRDefault="000F7377"/>
    <w:p w14:paraId="022AFD09" w14:textId="77777777" w:rsidR="000F7377" w:rsidRDefault="000F7377">
      <w:r xmlns:w="http://schemas.openxmlformats.org/wordprocessingml/2006/main">
        <w:t xml:space="preserve">1: 1 قرنتیان 16: 15-16 - "هوشیار باشید، در ایمان ثابت قدم باشید، مانند مردان رفتار کنید، قوی باشید. بگذارید هر کاری که می کنید با عشق انجام شود."</w:t>
      </w:r>
    </w:p>
    <w:p w14:paraId="4639FF56" w14:textId="77777777" w:rsidR="000F7377" w:rsidRDefault="000F7377"/>
    <w:p w14:paraId="3A056182" w14:textId="77777777" w:rsidR="000F7377" w:rsidRDefault="000F7377">
      <w:r xmlns:w="http://schemas.openxmlformats.org/wordprocessingml/2006/main">
        <w:t xml:space="preserve">2: غلاطیان 6:10 - "پس تا زمانی که فرصت داریم به همه و به ویژه به کسانی که اهل ایمان هستند نیکی کنیم."</w:t>
      </w:r>
    </w:p>
    <w:p w14:paraId="7B7A8BD8" w14:textId="77777777" w:rsidR="000F7377" w:rsidRDefault="000F7377"/>
    <w:p w14:paraId="2753D295" w14:textId="77777777" w:rsidR="000F7377" w:rsidRDefault="000F7377">
      <w:r xmlns:w="http://schemas.openxmlformats.org/wordprocessingml/2006/main">
        <w:t xml:space="preserve">کولسیان 4:8 که او را به همین منظور نزد شما فرستادم تا ملک شما را بشناسد و دلهای شما را تسلی دهد.</w:t>
      </w:r>
    </w:p>
    <w:p w14:paraId="55C2745F" w14:textId="77777777" w:rsidR="000F7377" w:rsidRDefault="000F7377"/>
    <w:p w14:paraId="1FF73CFA" w14:textId="77777777" w:rsidR="000F7377" w:rsidRDefault="000F7377">
      <w:r xmlns:w="http://schemas.openxmlformats.org/wordprocessingml/2006/main">
        <w:t xml:space="preserve">پولس یک برادر عزیز را می فرستد تا به کولسیان کمک کند.</w:t>
      </w:r>
    </w:p>
    <w:p w14:paraId="6AEAFBD7" w14:textId="77777777" w:rsidR="000F7377" w:rsidRDefault="000F7377"/>
    <w:p w14:paraId="53CC49B6" w14:textId="77777777" w:rsidR="000F7377" w:rsidRDefault="000F7377">
      <w:r xmlns:w="http://schemas.openxmlformats.org/wordprocessingml/2006/main">
        <w:t xml:space="preserve">1. قدرت اجتماع: چگونه می توانیم یکدیگر را در کلیسا تسلی دهیم.</w:t>
      </w:r>
    </w:p>
    <w:p w14:paraId="5F34A674" w14:textId="77777777" w:rsidR="000F7377" w:rsidRDefault="000F7377"/>
    <w:p w14:paraId="01E29A18" w14:textId="77777777" w:rsidR="000F7377" w:rsidRDefault="000F7377">
      <w:r xmlns:w="http://schemas.openxmlformats.org/wordprocessingml/2006/main">
        <w:t xml:space="preserve">2. آسایش مسیح: تکیه بر حضور خدا در زمان های سخت.</w:t>
      </w:r>
    </w:p>
    <w:p w14:paraId="6D3E380C" w14:textId="77777777" w:rsidR="000F7377" w:rsidRDefault="000F7377"/>
    <w:p w14:paraId="06F92072" w14:textId="77777777" w:rsidR="000F7377" w:rsidRDefault="000F7377">
      <w:r xmlns:w="http://schemas.openxmlformats.org/wordprocessingml/2006/main">
        <w:t xml:space="preserve">1. دوم قرنتیان 1: 3-4 - متبارک است خدا و پدر خداوند ما عیسی مسیح، پدر رحمتها و خدای همه آسایش، که ما را در تمام مصیبتهای ما تسلی می دهد، تا بتوانیم کسانی را که تسلی می دهند. در هر مصیبتی هستیم، با آسایشی که خود ما از جانب خدا به آن آرامش می‌دهیم.</w:t>
      </w:r>
    </w:p>
    <w:p w14:paraId="1E5E782D" w14:textId="77777777" w:rsidR="000F7377" w:rsidRDefault="000F7377"/>
    <w:p w14:paraId="29352A1F" w14:textId="77777777" w:rsidR="000F7377" w:rsidRDefault="000F7377">
      <w:r xmlns:w="http://schemas.openxmlformats.org/wordprocessingml/2006/main">
        <w:t xml:space="preserve">2. عبرانیان 13:20-21 - اکنون خدای سلامتی که خداوند ما عیسی، شبان بزرگ گوسفندان را به خون عهد ابدی از مردگان بازگرداند، شما را به هر خیری مجهز کند تا او را انجام دهید. اراده می کند و آنچه را که در نظر او پسندیده است، به وسیله عیسی مسیح که جلال تا ابدالاباد بر او باد. آمین</w:t>
      </w:r>
    </w:p>
    <w:p w14:paraId="779D9D95" w14:textId="77777777" w:rsidR="000F7377" w:rsidRDefault="000F7377"/>
    <w:p w14:paraId="74B3516A" w14:textId="77777777" w:rsidR="000F7377" w:rsidRDefault="000F7377">
      <w:r xmlns:w="http://schemas.openxmlformats.org/wordprocessingml/2006/main">
        <w:t xml:space="preserve">کولسیان 4:9 با اونسیموس، برادر وفادار و محبوب، که یکی از شماست. آنها تمام کارهایی را که در اینجا انجام می شود به شما اعلام خواهند کرد.</w:t>
      </w:r>
    </w:p>
    <w:p w14:paraId="1E474C1E" w14:textId="77777777" w:rsidR="000F7377" w:rsidRDefault="000F7377"/>
    <w:p w14:paraId="303FD113" w14:textId="77777777" w:rsidR="000F7377" w:rsidRDefault="000F7377">
      <w:r xmlns:w="http://schemas.openxmlformats.org/wordprocessingml/2006/main">
        <w:t xml:space="preserve">اونسیموس یک برادر وفادار و محبوب است که بخشی از جامعه کولسیان است و از محل زندگی آنها اخبار را به آنها اطلاع می دهد.</w:t>
      </w:r>
    </w:p>
    <w:p w14:paraId="1B4485E5" w14:textId="77777777" w:rsidR="000F7377" w:rsidRDefault="000F7377"/>
    <w:p w14:paraId="2ED15A50" w14:textId="77777777" w:rsidR="000F7377" w:rsidRDefault="000F7377">
      <w:r xmlns:w="http://schemas.openxmlformats.org/wordprocessingml/2006/main">
        <w:t xml:space="preserve">1. زندگی کردن از ایمان خود در جامعه</w:t>
      </w:r>
    </w:p>
    <w:p w14:paraId="30828AC7" w14:textId="77777777" w:rsidR="000F7377" w:rsidRDefault="000F7377"/>
    <w:p w14:paraId="1B12B45C" w14:textId="77777777" w:rsidR="000F7377" w:rsidRDefault="000F7377">
      <w:r xmlns:w="http://schemas.openxmlformats.org/wordprocessingml/2006/main">
        <w:t xml:space="preserve">2. قدرت دوستی های وفادار</w:t>
      </w:r>
    </w:p>
    <w:p w14:paraId="379DEC83" w14:textId="77777777" w:rsidR="000F7377" w:rsidRDefault="000F7377"/>
    <w:p w14:paraId="4087352E" w14:textId="77777777" w:rsidR="000F7377" w:rsidRDefault="000F7377">
      <w:r xmlns:w="http://schemas.openxmlformats.org/wordprocessingml/2006/main">
        <w:t xml:space="preserve">1. عبرانیان 10:24-25 - و بیایید در نظر بگیریم که چگونه یکدیگر را به محبت و اعمال نیک برانگیزانیم، از ملاقات با هم غافل نشویم، همانطور که عادت برخی است، بلکه یکدیگر را تشویق کنیم، و بیشتر همانطور که می بینید. نزدیک شدن روز</w:t>
      </w:r>
    </w:p>
    <w:p w14:paraId="1E100C84" w14:textId="77777777" w:rsidR="000F7377" w:rsidRDefault="000F7377"/>
    <w:p w14:paraId="68BCDF85" w14:textId="77777777" w:rsidR="000F7377" w:rsidRDefault="000F7377">
      <w:r xmlns:w="http://schemas.openxmlformats.org/wordprocessingml/2006/main">
        <w:t xml:space="preserve">2. امثال 27:17 - آهن آهن را تیز می کند و مرد دیگری را تیز می کند.</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کولسیان 4:10، اریستارخوس، هم زندانی من، و مارکوس، پسر خواهر، به برنابا سلام می‌رسانند (به او که احکام دریافت کردید، اگر نزد شما آمد، او را بپذیرید.)</w:t>
      </w:r>
    </w:p>
    <w:p w14:paraId="060736A7" w14:textId="77777777" w:rsidR="000F7377" w:rsidRDefault="000F7377"/>
    <w:p w14:paraId="5DC84D5A" w14:textId="77777777" w:rsidR="000F7377" w:rsidRDefault="000F7377">
      <w:r xmlns:w="http://schemas.openxmlformats.org/wordprocessingml/2006/main">
        <w:t xml:space="preserve">پولس با سلامی خاص از سوی دو تن از زندانیان خود به کولسیان سلام می کند.</w:t>
      </w:r>
    </w:p>
    <w:p w14:paraId="684C67BC" w14:textId="77777777" w:rsidR="000F7377" w:rsidRDefault="000F7377"/>
    <w:p w14:paraId="563482AB" w14:textId="77777777" w:rsidR="000F7377" w:rsidRDefault="000F7377">
      <w:r xmlns:w="http://schemas.openxmlformats.org/wordprocessingml/2006/main">
        <w:t xml:space="preserve">1: همیشه باید آماده پذیرش و ابراز محبت به اطرافیان، به ویژه نیازمندان باشیم.</w:t>
      </w:r>
    </w:p>
    <w:p w14:paraId="3785BF20" w14:textId="77777777" w:rsidR="000F7377" w:rsidRDefault="000F7377"/>
    <w:p w14:paraId="210202C6" w14:textId="77777777" w:rsidR="000F7377" w:rsidRDefault="000F7377">
      <w:r xmlns:w="http://schemas.openxmlformats.org/wordprocessingml/2006/main">
        <w:t xml:space="preserve">2: ما همیشه باید ابتدا به خدا برای راهنمایی و راهنمایی نگاه کنیم، حتی وقتی صحبت از این است که چه کسی را دریافت کنیم و به او محبت کنیم.</w:t>
      </w:r>
    </w:p>
    <w:p w14:paraId="653118BB" w14:textId="77777777" w:rsidR="000F7377" w:rsidRDefault="000F7377"/>
    <w:p w14:paraId="278E9D9E" w14:textId="77777777" w:rsidR="000F7377" w:rsidRDefault="000F7377">
      <w:r xmlns:w="http://schemas.openxmlformats.org/wordprocessingml/2006/main">
        <w:t xml:space="preserve">1: عبرانیان 13: 2 - "از مهمان نوازی با بیگانگان غافل نشوید، زیرا برخی از این طریق فرشتگان را ناآگاه پذیرفته اند."</w:t>
      </w:r>
    </w:p>
    <w:p w14:paraId="25418E84" w14:textId="77777777" w:rsidR="000F7377" w:rsidRDefault="000F7377"/>
    <w:p w14:paraId="5F0528CE" w14:textId="77777777" w:rsidR="000F7377" w:rsidRDefault="000F7377">
      <w:r xmlns:w="http://schemas.openxmlformats.org/wordprocessingml/2006/main">
        <w:t xml:space="preserve">2: 1 یوحنا 4: 7-8 - "ای عزیزان، بیایید یکدیگر را دوست داشته باشیم، زیرا محبت از خداست و هر که محبت می کند از خدا زاده شده است و خدا را می شناسد. عشق."</w:t>
      </w:r>
    </w:p>
    <w:p w14:paraId="63FB5248" w14:textId="77777777" w:rsidR="000F7377" w:rsidRDefault="000F7377"/>
    <w:p w14:paraId="3B908021" w14:textId="77777777" w:rsidR="000F7377" w:rsidRDefault="000F7377">
      <w:r xmlns:w="http://schemas.openxmlformats.org/wordprocessingml/2006/main">
        <w:t xml:space="preserve">کولسیان 4:11 و عیسی که یوستوس نام دارد و از ختنه شده اند. فقط اینها همکاران من در ملکوت خدا هستند که مایه آرامش من بودند.</w:t>
      </w:r>
    </w:p>
    <w:p w14:paraId="31904203" w14:textId="77777777" w:rsidR="000F7377" w:rsidRDefault="000F7377"/>
    <w:p w14:paraId="064146A2" w14:textId="77777777" w:rsidR="000F7377" w:rsidRDefault="000F7377">
      <w:r xmlns:w="http://schemas.openxmlformats.org/wordprocessingml/2006/main">
        <w:t xml:space="preserve">پولس از عیسی و یوستوس، دو نفر از همکارانش در ملکوت خدا یاد می کند و بیان می کند که آنها مایه آرامش او بوده اند.</w:t>
      </w:r>
    </w:p>
    <w:p w14:paraId="113F6AA7" w14:textId="77777777" w:rsidR="000F7377" w:rsidRDefault="000F7377"/>
    <w:p w14:paraId="48EB4C2E" w14:textId="77777777" w:rsidR="000F7377" w:rsidRDefault="000F7377">
      <w:r xmlns:w="http://schemas.openxmlformats.org/wordprocessingml/2006/main">
        <w:t xml:space="preserve">1. آسایش جامعه خدایی</w:t>
      </w:r>
    </w:p>
    <w:p w14:paraId="05D64D71" w14:textId="77777777" w:rsidR="000F7377" w:rsidRDefault="000F7377"/>
    <w:p w14:paraId="09659B88" w14:textId="77777777" w:rsidR="000F7377" w:rsidRDefault="000F7377">
      <w:r xmlns:w="http://schemas.openxmlformats.org/wordprocessingml/2006/main">
        <w:t xml:space="preserve">2. قدرت مشارکت در ملکوت خدا</w:t>
      </w:r>
    </w:p>
    <w:p w14:paraId="1A0C5BB8" w14:textId="77777777" w:rsidR="000F7377" w:rsidRDefault="000F7377"/>
    <w:p w14:paraId="672754DE" w14:textId="77777777" w:rsidR="000F7377" w:rsidRDefault="000F7377">
      <w:r xmlns:w="http://schemas.openxmlformats.org/wordprocessingml/2006/main">
        <w:t xml:space="preserve">1. جامعه 4: 9-12</w:t>
      </w:r>
    </w:p>
    <w:p w14:paraId="6AEFBD3C" w14:textId="77777777" w:rsidR="000F7377" w:rsidRDefault="000F7377"/>
    <w:p w14:paraId="0A3B98EB" w14:textId="77777777" w:rsidR="000F7377" w:rsidRDefault="000F7377">
      <w:r xmlns:w="http://schemas.openxmlformats.org/wordprocessingml/2006/main">
        <w:t xml:space="preserve">2. رومیان 15: 1-3</w:t>
      </w:r>
    </w:p>
    <w:p w14:paraId="2B661510" w14:textId="77777777" w:rsidR="000F7377" w:rsidRDefault="000F7377"/>
    <w:p w14:paraId="0642C84E" w14:textId="77777777" w:rsidR="000F7377" w:rsidRDefault="000F7377">
      <w:r xmlns:w="http://schemas.openxmlformats.org/wordprocessingml/2006/main">
        <w:t xml:space="preserve">کولسیان 4:12 اپافراس که یکی از شماست، خدمتگزار مسیح است، به شما سلام می‌رساند و همیشه در دعاها برای شما تلاش می‌کند تا در تمام اراده خدا کامل و کامل بایستید.</w:t>
      </w:r>
    </w:p>
    <w:p w14:paraId="4B0B025F" w14:textId="77777777" w:rsidR="000F7377" w:rsidRDefault="000F7377"/>
    <w:p w14:paraId="0066CC89" w14:textId="77777777" w:rsidR="000F7377" w:rsidRDefault="000F7377">
      <w:r xmlns:w="http://schemas.openxmlformats.org/wordprocessingml/2006/main">
        <w:t xml:space="preserve">اپافراس نمونه ای از فداکاری و تعهد به خواست خدا بود.</w:t>
      </w:r>
    </w:p>
    <w:p w14:paraId="02C144F8" w14:textId="77777777" w:rsidR="000F7377" w:rsidRDefault="000F7377"/>
    <w:p w14:paraId="4B7F7D1D" w14:textId="77777777" w:rsidR="000F7377" w:rsidRDefault="000F7377">
      <w:r xmlns:w="http://schemas.openxmlformats.org/wordprocessingml/2006/main">
        <w:t xml:space="preserve">1: ما باید تلاش کنیم که فداکار و متعهد به انجام اراده خداوند باشیم.</w:t>
      </w:r>
    </w:p>
    <w:p w14:paraId="74EFB163" w14:textId="77777777" w:rsidR="000F7377" w:rsidRDefault="000F7377"/>
    <w:p w14:paraId="2A752A83" w14:textId="77777777" w:rsidR="000F7377" w:rsidRDefault="000F7377">
      <w:r xmlns:w="http://schemas.openxmlformats.org/wordprocessingml/2006/main">
        <w:t xml:space="preserve">2: ما باید به اپافراس به عنوان نمونه ای از وقف دعایی به اراده خدا نگاه کنیم.</w:t>
      </w:r>
    </w:p>
    <w:p w14:paraId="6BECADB1" w14:textId="77777777" w:rsidR="000F7377" w:rsidRDefault="000F7377"/>
    <w:p w14:paraId="71D051CA" w14:textId="77777777" w:rsidR="000F7377" w:rsidRDefault="000F7377">
      <w:r xmlns:w="http://schemas.openxmlformats.org/wordprocessingml/2006/main">
        <w:t xml:space="preserve">1: یعقوب 5:16 - "دعای مرد عادل قدرتمند و مؤثر است."</w:t>
      </w:r>
    </w:p>
    <w:p w14:paraId="5FDEA133" w14:textId="77777777" w:rsidR="000F7377" w:rsidRDefault="000F7377"/>
    <w:p w14:paraId="7ADB143D" w14:textId="77777777" w:rsidR="000F7377" w:rsidRDefault="000F7377">
      <w:r xmlns:w="http://schemas.openxmlformats.org/wordprocessingml/2006/main">
        <w:t xml:space="preserve">2: متی 6:10 - "پادشاهی شما بیاید، اراده شما انجام شود، همانطور که در آسمان است."</w:t>
      </w:r>
    </w:p>
    <w:p w14:paraId="41A46BE2" w14:textId="77777777" w:rsidR="000F7377" w:rsidRDefault="000F7377"/>
    <w:p w14:paraId="5BCBA387" w14:textId="77777777" w:rsidR="000F7377" w:rsidRDefault="000F7377">
      <w:r xmlns:w="http://schemas.openxmlformats.org/wordprocessingml/2006/main">
        <w:t xml:space="preserve">کولسیان 4:13 زیرا به او شهادت می‌دهم که برای شما و کسانی که در لائودیکه هستند و آنها در هیراپولیس غیرت زیادی دارد.</w:t>
      </w:r>
    </w:p>
    <w:p w14:paraId="2E4D577F" w14:textId="77777777" w:rsidR="000F7377" w:rsidRDefault="000F7377"/>
    <w:p w14:paraId="68227ABA" w14:textId="77777777" w:rsidR="000F7377" w:rsidRDefault="000F7377">
      <w:r xmlns:w="http://schemas.openxmlformats.org/wordprocessingml/2006/main">
        <w:t xml:space="preserve">پولس اپافراس را به خاطر اشتیاق فراوان به کلیساهای لائودیسه و هیراپولیس تحسین می کند.</w:t>
      </w:r>
    </w:p>
    <w:p w14:paraId="0DCB1860" w14:textId="77777777" w:rsidR="000F7377" w:rsidRDefault="000F7377"/>
    <w:p w14:paraId="4372D671" w14:textId="77777777" w:rsidR="000F7377" w:rsidRDefault="000F7377">
      <w:r xmlns:w="http://schemas.openxmlformats.org/wordprocessingml/2006/main">
        <w:t xml:space="preserve">1. چگونه می توان غیرت به ملکوت خدا را توسعه داد</w:t>
      </w:r>
    </w:p>
    <w:p w14:paraId="27999667" w14:textId="77777777" w:rsidR="000F7377" w:rsidRDefault="000F7377"/>
    <w:p w14:paraId="4A2BAFBB" w14:textId="77777777" w:rsidR="000F7377" w:rsidRDefault="000F7377">
      <w:r xmlns:w="http://schemas.openxmlformats.org/wordprocessingml/2006/main">
        <w:t xml:space="preserve">2. قدرت یک قلب متعهد</w:t>
      </w:r>
    </w:p>
    <w:p w14:paraId="09016943" w14:textId="77777777" w:rsidR="000F7377" w:rsidRDefault="000F7377"/>
    <w:p w14:paraId="162FD807" w14:textId="77777777" w:rsidR="000F7377" w:rsidRDefault="000F7377">
      <w:r xmlns:w="http://schemas.openxmlformats.org/wordprocessingml/2006/main">
        <w:t xml:space="preserve">1. متی 22:37-39 - خداوند خدای خود را با تمام قلب، جان و ذهن خود دوست بدارید.</w:t>
      </w:r>
    </w:p>
    <w:p w14:paraId="447F5038" w14:textId="77777777" w:rsidR="000F7377" w:rsidRDefault="000F7377"/>
    <w:p w14:paraId="63355FB7" w14:textId="77777777" w:rsidR="000F7377" w:rsidRDefault="000F7377">
      <w:r xmlns:w="http://schemas.openxmlformats.org/wordprocessingml/2006/main">
        <w:t xml:space="preserve">2. اول قرنتیان 15:58 - پس ای برادران عزیز من، ثابت قدم و ثابت قدم باشید، همیشه در کار خداوند فراوان باشید، زیرا می دانید که زحمات شما در خداوند بیهوده نیست.</w:t>
      </w:r>
    </w:p>
    <w:p w14:paraId="11A5D47D" w14:textId="77777777" w:rsidR="000F7377" w:rsidRDefault="000F7377"/>
    <w:p w14:paraId="21D56D32" w14:textId="77777777" w:rsidR="000F7377" w:rsidRDefault="000F7377">
      <w:r xmlns:w="http://schemas.openxmlformats.org/wordprocessingml/2006/main">
        <w:t xml:space="preserve">کولسیان 4:14 لوقا، پزشک محبوب، و دیماس به شما سلام می‌رسانند.</w:t>
      </w:r>
    </w:p>
    <w:p w14:paraId="13CAC9F8" w14:textId="77777777" w:rsidR="000F7377" w:rsidRDefault="000F7377"/>
    <w:p w14:paraId="65B2E869" w14:textId="77777777" w:rsidR="000F7377" w:rsidRDefault="000F7377">
      <w:r xmlns:w="http://schemas.openxmlformats.org/wordprocessingml/2006/main">
        <w:t xml:space="preserve">این قطعه لوقا و دیماس را به عنوان افرادی که به کولسیان سلام می کنند برجسته می کند.</w:t>
      </w:r>
    </w:p>
    <w:p w14:paraId="1B8B02A0" w14:textId="77777777" w:rsidR="000F7377" w:rsidRDefault="000F7377"/>
    <w:p w14:paraId="3EF07EFB" w14:textId="77777777" w:rsidR="000F7377" w:rsidRDefault="000F7377">
      <w:r xmlns:w="http://schemas.openxmlformats.org/wordprocessingml/2006/main">
        <w:t xml:space="preserve">1. قدرت احوالپرسی: چگونه تعامل ما با دیگران منعکس کننده ایمان ماست</w:t>
      </w:r>
    </w:p>
    <w:p w14:paraId="2B442845" w14:textId="77777777" w:rsidR="000F7377" w:rsidRDefault="000F7377"/>
    <w:p w14:paraId="70C9A4AC" w14:textId="77777777" w:rsidR="000F7377" w:rsidRDefault="000F7377">
      <w:r xmlns:w="http://schemas.openxmlformats.org/wordprocessingml/2006/main">
        <w:t xml:space="preserve">2. پزشک وفادار: تعهد لوقا به انجیل</w:t>
      </w:r>
    </w:p>
    <w:p w14:paraId="02BF50E0" w14:textId="77777777" w:rsidR="000F7377" w:rsidRDefault="000F7377"/>
    <w:p w14:paraId="008E548E" w14:textId="77777777" w:rsidR="000F7377" w:rsidRDefault="000F7377">
      <w:r xmlns:w="http://schemas.openxmlformats.org/wordprocessingml/2006/main">
        <w:t xml:space="preserve">1. رومیان 16:21 - تیموتائوس، همکار من، به شما سلام می کند. لوسیوس و یاسون و سوسیپاتر، خویشاوندان من، همینطور.</w:t>
      </w:r>
    </w:p>
    <w:p w14:paraId="6F4E8162" w14:textId="77777777" w:rsidR="000F7377" w:rsidRDefault="000F7377"/>
    <w:p w14:paraId="31C68D79" w14:textId="77777777" w:rsidR="000F7377" w:rsidRDefault="000F7377">
      <w:r xmlns:w="http://schemas.openxmlformats.org/wordprocessingml/2006/main">
        <w:t xml:space="preserve">2. دوم قرنتیان 13:12 - با یک بوسه مقدس به یکدیگر سلام کنید. همه مقدسین به شما سلام می کنند.</w:t>
      </w:r>
    </w:p>
    <w:p w14:paraId="292E31F3" w14:textId="77777777" w:rsidR="000F7377" w:rsidRDefault="000F7377"/>
    <w:p w14:paraId="6C3F0CB1" w14:textId="77777777" w:rsidR="000F7377" w:rsidRDefault="000F7377">
      <w:r xmlns:w="http://schemas.openxmlformats.org/wordprocessingml/2006/main">
        <w:t xml:space="preserve">کولسیان 4:15 بر برادرانی که در لائودیکه هستند و نیمفا و کلیسایی که در خانه او است سلام کنید.</w:t>
      </w:r>
    </w:p>
    <w:p w14:paraId="49D6E533" w14:textId="77777777" w:rsidR="000F7377" w:rsidRDefault="000F7377"/>
    <w:p w14:paraId="5423BBF4" w14:textId="77777777" w:rsidR="000F7377" w:rsidRDefault="000F7377">
      <w:r xmlns:w="http://schemas.openxmlformats.org/wordprocessingml/2006/main">
        <w:t xml:space="preserve">این قطعه در مورد اهمیت نشان دادن احترام و عشق به هم ایمانان در لائودیسه و نیمفا و همچنین کلیسای خانه آنها صحبت می کند.</w:t>
      </w:r>
    </w:p>
    <w:p w14:paraId="79EE6517" w14:textId="77777777" w:rsidR="000F7377" w:rsidRDefault="000F7377"/>
    <w:p w14:paraId="49A9214F" w14:textId="77777777" w:rsidR="000F7377" w:rsidRDefault="000F7377">
      <w:r xmlns:w="http://schemas.openxmlformats.org/wordprocessingml/2006/main">
        <w:t xml:space="preserve">1. "زندگی در وحدت: قدرت نشان دادن احترام و عشق به هم ایمانان"</w:t>
      </w:r>
    </w:p>
    <w:p w14:paraId="786FBA93" w14:textId="77777777" w:rsidR="000F7377" w:rsidRDefault="000F7377"/>
    <w:p w14:paraId="7155824D" w14:textId="77777777" w:rsidR="000F7377" w:rsidRDefault="000F7377">
      <w:r xmlns:w="http://schemas.openxmlformats.org/wordprocessingml/2006/main">
        <w:t xml:space="preserve">2. «خانه نماز: اهمیت کلیسا در زندگی ما»</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افسسیان 4: 1-3 - "بنابراین، من که زندانی برای خداوند هستم، از شما می خواهم که به گونه ای رفتار کنید که شایسته دعوتی است که به آن فرا خوانده شده اید، با کمال فروتنی و ملایمت، با صبر و بردباری با یکدیگر. در عشق، مشتاق حفظ وحدت روح در پیوند صلح.»</w:t>
      </w:r>
    </w:p>
    <w:p w14:paraId="49E8C483" w14:textId="77777777" w:rsidR="000F7377" w:rsidRDefault="000F7377"/>
    <w:p w14:paraId="01C7B940" w14:textId="77777777" w:rsidR="000F7377" w:rsidRDefault="000F7377">
      <w:r xmlns:w="http://schemas.openxmlformats.org/wordprocessingml/2006/main">
        <w:t xml:space="preserve">2. رومیان 12:10 - "یکدیگر را با محبت برادرانه محبت کنید. در ابراز احترام از یکدیگر پیشی بگیرید."</w:t>
      </w:r>
    </w:p>
    <w:p w14:paraId="661A6FB0" w14:textId="77777777" w:rsidR="000F7377" w:rsidRDefault="000F7377"/>
    <w:p w14:paraId="1F3BAFEC" w14:textId="77777777" w:rsidR="000F7377" w:rsidRDefault="000F7377">
      <w:r xmlns:w="http://schemas.openxmlformats.org/wordprocessingml/2006/main">
        <w:t xml:space="preserve">کولسیان 4:16 و چون این رساله در میان شما خوانده شود، در کلیسای لائودیسه نیز خوانده شود. و شما نیز رساله لائودیسه را بخوانید.</w:t>
      </w:r>
    </w:p>
    <w:p w14:paraId="4FD8BA50" w14:textId="77777777" w:rsidR="000F7377" w:rsidRDefault="000F7377"/>
    <w:p w14:paraId="48707723" w14:textId="77777777" w:rsidR="000F7377" w:rsidRDefault="000F7377">
      <w:r xmlns:w="http://schemas.openxmlformats.org/wordprocessingml/2006/main">
        <w:t xml:space="preserve">پولس به کولسیان دستور می دهد که نامه او به کلیسای لائودیسه را بخوانند و نامه کلیسای لائودیسه را بخوانند.</w:t>
      </w:r>
    </w:p>
    <w:p w14:paraId="1D975F05" w14:textId="77777777" w:rsidR="000F7377" w:rsidRDefault="000F7377"/>
    <w:p w14:paraId="53250C78" w14:textId="77777777" w:rsidR="000F7377" w:rsidRDefault="000F7377">
      <w:r xmlns:w="http://schemas.openxmlformats.org/wordprocessingml/2006/main">
        <w:t xml:space="preserve">1. قدرت کلام خدا: چگونه خواندن کتاب مقدس کلیسا را متحد می کند</w:t>
      </w:r>
    </w:p>
    <w:p w14:paraId="4F5C46A3" w14:textId="77777777" w:rsidR="000F7377" w:rsidRDefault="000F7377"/>
    <w:p w14:paraId="220EBC66" w14:textId="77777777" w:rsidR="000F7377" w:rsidRDefault="000F7377">
      <w:r xmlns:w="http://schemas.openxmlformats.org/wordprocessingml/2006/main">
        <w:t xml:space="preserve">2. قدرت کتاب مقدس: اتصال کلیسا در طول زمان و مکان</w:t>
      </w:r>
    </w:p>
    <w:p w14:paraId="2A5E5F16" w14:textId="77777777" w:rsidR="000F7377" w:rsidRDefault="000F7377"/>
    <w:p w14:paraId="01729428" w14:textId="77777777" w:rsidR="000F7377" w:rsidRDefault="000F7377">
      <w:r xmlns:w="http://schemas.openxmlformats.org/wordprocessingml/2006/main">
        <w:t xml:space="preserve">1. مزمور 119:105 - کلام تو چراغی است برای پاهای من، چراغی در راه من.</w:t>
      </w:r>
    </w:p>
    <w:p w14:paraId="23AA68BF" w14:textId="77777777" w:rsidR="000F7377" w:rsidRDefault="000F7377"/>
    <w:p w14:paraId="5B81334A" w14:textId="77777777" w:rsidR="000F7377" w:rsidRDefault="000F7377">
      <w:r xmlns:w="http://schemas.openxmlformats.org/wordprocessingml/2006/main">
        <w:t xml:space="preserve">2. کولسیان 3: 12-15 - بنابراین، به عنوان قوم برگزیده خدا، مقدس و عزیز، لباس شفقت، مهربانی، فروتنی، ملایمت و بردباری بپوشانید. یکدیگر را تحمل کنید و اگر یکی از شما از کسی گلایه داشتید، یکدیگر را ببخشید. همانطور که خداوند شما را بخشید، ببخشید. و بر همه این فضیلت ها عشق را بپوش که همه آنها را در وحدت کامل به هم پیوند می دهد.</w:t>
      </w:r>
    </w:p>
    <w:p w14:paraId="0699834D" w14:textId="77777777" w:rsidR="000F7377" w:rsidRDefault="000F7377"/>
    <w:p w14:paraId="4A4EE1DC" w14:textId="77777777" w:rsidR="000F7377" w:rsidRDefault="000F7377">
      <w:r xmlns:w="http://schemas.openxmlformats.org/wordprocessingml/2006/main">
        <w:t xml:space="preserve">کولسیان 4:17 و به ارکیپوس بگو: «به خدمتی که در خداوند دریافت کرده ای توجه کن تا آن را به انجام رسان.</w:t>
      </w:r>
    </w:p>
    <w:p w14:paraId="4F3B9A4D" w14:textId="77777777" w:rsidR="000F7377" w:rsidRDefault="000F7377"/>
    <w:p w14:paraId="3C9B4C99" w14:textId="77777777" w:rsidR="000F7377" w:rsidRDefault="000F7377">
      <w:r xmlns:w="http://schemas.openxmlformats.org/wordprocessingml/2006/main">
        <w:t xml:space="preserve">آرکیپوس موظف شد به خدمتی که به او داده شده بود توجه کند و آن را انجام دهد.</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حفظ ایمان در انجام خدمت شما</w:t>
      </w:r>
    </w:p>
    <w:p w14:paraId="4505DFB9" w14:textId="77777777" w:rsidR="000F7377" w:rsidRDefault="000F7377"/>
    <w:p w14:paraId="0D649321" w14:textId="77777777" w:rsidR="000F7377" w:rsidRDefault="000F7377">
      <w:r xmlns:w="http://schemas.openxmlformats.org/wordprocessingml/2006/main">
        <w:t xml:space="preserve">2. زندگی در خدمتی که خداوند به شما داده است</w:t>
      </w:r>
    </w:p>
    <w:p w14:paraId="666D0113" w14:textId="77777777" w:rsidR="000F7377" w:rsidRDefault="000F7377"/>
    <w:p w14:paraId="7ECF168E" w14:textId="77777777" w:rsidR="000F7377" w:rsidRDefault="000F7377">
      <w:r xmlns:w="http://schemas.openxmlformats.org/wordprocessingml/2006/main">
        <w:t xml:space="preserve">1. متی 25:14-30</w:t>
      </w:r>
    </w:p>
    <w:p w14:paraId="69A151ED" w14:textId="77777777" w:rsidR="000F7377" w:rsidRDefault="000F7377"/>
    <w:p w14:paraId="6CD0D32D" w14:textId="77777777" w:rsidR="000F7377" w:rsidRDefault="000F7377">
      <w:r xmlns:w="http://schemas.openxmlformats.org/wordprocessingml/2006/main">
        <w:t xml:space="preserve">2. دوم قرنتیان 5:20-21</w:t>
      </w:r>
    </w:p>
    <w:p w14:paraId="22425CA3" w14:textId="77777777" w:rsidR="000F7377" w:rsidRDefault="000F7377"/>
    <w:p w14:paraId="66E89348" w14:textId="77777777" w:rsidR="000F7377" w:rsidRDefault="000F7377">
      <w:r xmlns:w="http://schemas.openxmlformats.org/wordprocessingml/2006/main">
        <w:t xml:space="preserve">کولسیان 4:18 سلام من پولس. پیوندهای من را به خاطر بسپار فیض با شما باد آمین</w:t>
      </w:r>
    </w:p>
    <w:p w14:paraId="03672899" w14:textId="77777777" w:rsidR="000F7377" w:rsidRDefault="000F7377"/>
    <w:p w14:paraId="278D173A" w14:textId="77777777" w:rsidR="000F7377" w:rsidRDefault="000F7377">
      <w:r xmlns:w="http://schemas.openxmlformats.org/wordprocessingml/2006/main">
        <w:t xml:space="preserve">پولس کولسیان را تشویق می کند که پیوندهای او را به خاطر بسپارند و برکت فیض خود را به آنها می دهد.</w:t>
      </w:r>
    </w:p>
    <w:p w14:paraId="6AC0D4E6" w14:textId="77777777" w:rsidR="000F7377" w:rsidRDefault="000F7377"/>
    <w:p w14:paraId="02B46AAD" w14:textId="77777777" w:rsidR="000F7377" w:rsidRDefault="000F7377">
      <w:r xmlns:w="http://schemas.openxmlformats.org/wordprocessingml/2006/main">
        <w:t xml:space="preserve">1. قدرت یک نعمت: زندگی پر از فیض</w:t>
      </w:r>
    </w:p>
    <w:p w14:paraId="5E6D30A2" w14:textId="77777777" w:rsidR="000F7377" w:rsidRDefault="000F7377"/>
    <w:p w14:paraId="1DEFA321" w14:textId="77777777" w:rsidR="000F7377" w:rsidRDefault="000F7377">
      <w:r xmlns:w="http://schemas.openxmlformats.org/wordprocessingml/2006/main">
        <w:t xml:space="preserve">2. قدرت یک میراث: به یاد آوردن اجدادمان</w:t>
      </w:r>
    </w:p>
    <w:p w14:paraId="0D51DF2A" w14:textId="77777777" w:rsidR="000F7377" w:rsidRDefault="000F7377"/>
    <w:p w14:paraId="18EB0E40" w14:textId="77777777" w:rsidR="000F7377" w:rsidRDefault="000F7377">
      <w:r xmlns:w="http://schemas.openxmlformats.org/wordprocessingml/2006/main">
        <w:t xml:space="preserve">1. افسسیان 6: 18-20 - همیشه با تمام دعا و تضرع در روح دعا کنید و مراقب آن با تمام استقامت و تضرع برای همه مقدسین باشید.</w:t>
      </w:r>
    </w:p>
    <w:p w14:paraId="0C8E6560" w14:textId="77777777" w:rsidR="000F7377" w:rsidRDefault="000F7377"/>
    <w:p w14:paraId="4DD3C939" w14:textId="77777777" w:rsidR="000F7377" w:rsidRDefault="000F7377">
      <w:r xmlns:w="http://schemas.openxmlformats.org/wordprocessingml/2006/main">
        <w:t xml:space="preserve">2. رومیان 12: 14-15 - آنها را که به شما جفا می کنند برکت دهید: برکت دهید و نفرین نکنید. با آنان که شادی می کنند شادی کن و با گریه کنندگان بگرید.</w:t>
      </w:r>
    </w:p>
    <w:p w14:paraId="50DB7622" w14:textId="77777777" w:rsidR="000F7377" w:rsidRDefault="000F7377"/>
    <w:p w14:paraId="25CB84F9" w14:textId="77777777" w:rsidR="000F7377" w:rsidRDefault="000F7377">
      <w:r xmlns:w="http://schemas.openxmlformats.org/wordprocessingml/2006/main">
        <w:t xml:space="preserve">اول تسالونیکیان 1 فصل اول نامه ای است که پولس رسول به ایمانداران تسالونیکی نوشته است. با یک سلام گرم شروع می شود و از ایمان، عشق و استقامت آنها در میان آزار و اذیت ابراز قدردانی می کند.</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پاراگراف اول: پولس مؤمنان تسالونیکی را به خاطر ایمان و کارشان که توسط ایمان ایجاد شده است تحسین می کند (اول تسالونیکیان 1: 1-3). او شهرت آنها را به عنوان یک کلیسای نمونه تصدیق می کند و بر پایداری آنها در پیروی از مسیح علیرغم مواجهه با مصائب تأکید می کند. پولس از خدا به خاطر شهادت وفادارانه آنها سپاسگزاری می کند و ذکر می کند که چگونه اخبار ایمان آنها در همه جا پخش شده است.</w:t>
      </w:r>
    </w:p>
    <w:p w14:paraId="48165A96" w14:textId="77777777" w:rsidR="000F7377" w:rsidRDefault="000F7377"/>
    <w:p w14:paraId="1C9E1252" w14:textId="77777777" w:rsidR="000F7377" w:rsidRDefault="000F7377">
      <w:r xmlns:w="http://schemas.openxmlformats.org/wordprocessingml/2006/main">
        <w:t xml:space="preserve">پاراگراف دوم: این فصل با یادآوری سفر اولیه خود از تسالونیکی توسط پولس ادامه می یابد (اول تسالونیکیان 1: 4-7). او به آنها یادآوری می کند که چگونه پیام انجیل را با قدرت، اطمینان و اطمینان عمیق دریافت کردند. تسالونیکیان از بت پرستی دور شدند تا در حالی که منتظر بازگشت عیسی از بهشت بودند، مشتاقانه به خدای زنده خدمت کنند. دگرگونی آنها نه تنها در کلام، بلکه از طریق اعمال نیز مشهود بود، زیرا آنها نمونه هایی برای سایر ایمانداران شدند.</w:t>
      </w:r>
    </w:p>
    <w:p w14:paraId="7731A7DB" w14:textId="77777777" w:rsidR="000F7377" w:rsidRDefault="000F7377"/>
    <w:p w14:paraId="4701751E" w14:textId="77777777" w:rsidR="000F7377" w:rsidRDefault="000F7377">
      <w:r xmlns:w="http://schemas.openxmlformats.org/wordprocessingml/2006/main">
        <w:t xml:space="preserve">پاراگراف 3: پولس با تأکید بر اینکه چگونه ایمان آنها تأثیری فراتر از جامعه خود داشته است، به پایان می رسد (اول تسالونیکیان 1: 8-10). او اشاره می کند که خبر تبدیل آنها به مناطق مختلف رسیده است و دیگران را به رویگردانی از بت ها و عبادت خدا تشویق می کند. رسول تأکید می کند که آنها مشتاقانه منتظر بازگشت عیسی از بهشت - پسری که خدا او را از مردگان برخیزانید - بودند که آنها را از خشم آینده نجات دهد.</w:t>
      </w:r>
    </w:p>
    <w:p w14:paraId="1DF6E3C8" w14:textId="77777777" w:rsidR="000F7377" w:rsidRDefault="000F7377"/>
    <w:p w14:paraId="238D2801" w14:textId="77777777" w:rsidR="000F7377" w:rsidRDefault="000F7377">
      <w:r xmlns:w="http://schemas.openxmlformats.org/wordprocessingml/2006/main">
        <w:t xml:space="preserve">به طور خلاصه،</w:t>
      </w:r>
    </w:p>
    <w:p w14:paraId="7944789D" w14:textId="77777777" w:rsidR="000F7377" w:rsidRDefault="000F7377">
      <w:r xmlns:w="http://schemas.openxmlformats.org/wordprocessingml/2006/main">
        <w:t xml:space="preserve">فصل اول از اول تسالونیکیان مؤمنان در تسالونیکی را به خاطر ایمان، عشق و استقامت مثال زدنی شان در میان آزار و شکنجه می ستاید.</w:t>
      </w:r>
    </w:p>
    <w:p w14:paraId="52D41F76" w14:textId="77777777" w:rsidR="000F7377" w:rsidRDefault="000F7377">
      <w:r xmlns:w="http://schemas.openxmlformats.org/wordprocessingml/2006/main">
        <w:t xml:space="preserve">پولس آنها را به خاطر الگوهای زندگی مسیحی ستایش می‌کند و تصدیق می‌کند که اخبار ایمانشان چگونه بسیار گسترش یافته است.</w:t>
      </w:r>
    </w:p>
    <w:p w14:paraId="2EC7D898" w14:textId="77777777" w:rsidR="000F7377" w:rsidRDefault="000F7377">
      <w:r xmlns:w="http://schemas.openxmlformats.org/wordprocessingml/2006/main">
        <w:t xml:space="preserve">او دیدار خود از آنها را به یاد می آورد زمانی که آنها پیام انجیل را با تمام وجود پذیرفتند و از بت پرستی رویگردان شدند تا به خدای زنده خدمت کنند. دگرگونی آنها الهام بخش دیگران شد و آنها مشتاقانه منتظر بازگشت عیسی به عنوان نجات دهنده خود از قضاوت آینده بودند. این فصل ایمان قوی تسالونیکیان، تأثیر آنها بر دیگران و امید آنها به بازگشت مسیح را برجسته می کند.</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اول تسالونیکیان 1:1 پولس و سیلوانوس و تیموتئوس به کلیسای تسالونیکیان که در خدای پدر و در خداوند عیسی مسیح است: فیض و سلامتی از جانب خدای پدر ما و خداوند عیسی مسیح بر شما باد. .</w:t>
      </w:r>
    </w:p>
    <w:p w14:paraId="719823EF" w14:textId="77777777" w:rsidR="000F7377" w:rsidRDefault="000F7377"/>
    <w:p w14:paraId="74A76B8D" w14:textId="77777777" w:rsidR="000F7377" w:rsidRDefault="000F7377">
      <w:r xmlns:w="http://schemas.openxmlformats.org/wordprocessingml/2006/main">
        <w:t xml:space="preserve">پولس، سیلوانوس و تیموتئوس فیض و صلح را برای کلیسای تسالونیکیان که در خدای پدر و خداوند عیسی مسیح هستند می فرستند.</w:t>
      </w:r>
    </w:p>
    <w:p w14:paraId="55D5F76F" w14:textId="77777777" w:rsidR="000F7377" w:rsidRDefault="000F7377"/>
    <w:p w14:paraId="0C8236DE" w14:textId="77777777" w:rsidR="000F7377" w:rsidRDefault="000F7377">
      <w:r xmlns:w="http://schemas.openxmlformats.org/wordprocessingml/2006/main">
        <w:t xml:space="preserve">1. از لطف و آرامش خداوند شاد باشید</w:t>
      </w:r>
    </w:p>
    <w:p w14:paraId="7A7F9872" w14:textId="77777777" w:rsidR="000F7377" w:rsidRDefault="000F7377"/>
    <w:p w14:paraId="0C08374B" w14:textId="77777777" w:rsidR="000F7377" w:rsidRDefault="000F7377">
      <w:r xmlns:w="http://schemas.openxmlformats.org/wordprocessingml/2006/main">
        <w:t xml:space="preserve">2. محبت خدای پدر و خداوند عیسی مسیح را در آغوش بگیرید</w:t>
      </w:r>
    </w:p>
    <w:p w14:paraId="323DDEAF" w14:textId="77777777" w:rsidR="000F7377" w:rsidRDefault="000F7377"/>
    <w:p w14:paraId="0A94C063" w14:textId="77777777" w:rsidR="000F7377" w:rsidRDefault="000F7377">
      <w:r xmlns:w="http://schemas.openxmlformats.org/wordprocessingml/2006/main">
        <w:t xml:space="preserve">1. رومیان 5: 1-2 - بنابراین، چون به وسیله ایمان عادل شمرده شده ایم، از طریق خداوندمان عیسی مسیح با خدا صلح داریم. از طریق او ما نیز با ایمان به این فیضی که در آن ایستاده ایم دسترسی پیدا کرده ایم و به امید جلال خدا شادی می کنیم.</w:t>
      </w:r>
    </w:p>
    <w:p w14:paraId="07A53D28" w14:textId="77777777" w:rsidR="000F7377" w:rsidRDefault="000F7377"/>
    <w:p w14:paraId="6927DAEE" w14:textId="77777777" w:rsidR="000F7377" w:rsidRDefault="000F7377">
      <w:r xmlns:w="http://schemas.openxmlformats.org/wordprocessingml/2006/main">
        <w:t xml:space="preserve">2. یوحنا 14: 25-26 - «همه اینها را در حالی که هنوز با شما هستم گفته ام. اما وکیل، روح القدس، که پدر او را به نام من خواهد فرستاد، همه چیز را به شما خواهد آموخت و آنچه را که به شما گفتم به شما یادآوری خواهد کرد. آرامش را با تو می گذارم. آرامشم را به تو می دهم من آن طور که دنیا می دهد به شما نمی دهم. دلتان پریشان نشود و نترسید.</w:t>
      </w:r>
    </w:p>
    <w:p w14:paraId="3906CD87" w14:textId="77777777" w:rsidR="000F7377" w:rsidRDefault="000F7377"/>
    <w:p w14:paraId="5507918D" w14:textId="77777777" w:rsidR="000F7377" w:rsidRDefault="000F7377">
      <w:r xmlns:w="http://schemas.openxmlformats.org/wordprocessingml/2006/main">
        <w:t xml:space="preserve">اول تسالونیکیان 1:2 ما همیشه برای همه شما خدا را شکر می کنیم و در دعاهای خود از شما یاد می کنیم.</w:t>
      </w:r>
    </w:p>
    <w:p w14:paraId="1E67C270" w14:textId="77777777" w:rsidR="000F7377" w:rsidRDefault="000F7377"/>
    <w:p w14:paraId="0D9B11F7" w14:textId="77777777" w:rsidR="000F7377" w:rsidRDefault="000F7377">
      <w:r xmlns:w="http://schemas.openxmlformats.org/wordprocessingml/2006/main">
        <w:t xml:space="preserve">ما از خدا برای تسالونیکیان سپاسگزاریم و همیشه آنها را در دعاهای خود به یاد می آوریم.</w:t>
      </w:r>
    </w:p>
    <w:p w14:paraId="110CEAF4" w14:textId="77777777" w:rsidR="000F7377" w:rsidRDefault="000F7377"/>
    <w:p w14:paraId="379E4B4A" w14:textId="77777777" w:rsidR="000F7377" w:rsidRDefault="000F7377">
      <w:r xmlns:w="http://schemas.openxmlformats.org/wordprocessingml/2006/main">
        <w:t xml:space="preserve">1: همیشه باید برای افراد زندگی خود شکرگزار خداوند باشیم و در دعا از آنها یاد کنیم.</w:t>
      </w:r>
    </w:p>
    <w:p w14:paraId="4EBB15A5" w14:textId="77777777" w:rsidR="000F7377" w:rsidRDefault="000F7377"/>
    <w:p w14:paraId="7A3A4AE2" w14:textId="77777777" w:rsidR="000F7377" w:rsidRDefault="000F7377">
      <w:r xmlns:w="http://schemas.openxmlformats.org/wordprocessingml/2006/main">
        <w:t xml:space="preserve">2: قدردانی از خداوند برای اطرافیان و دعای منظم برای آنها بخش مهمی از ایمان ما است.</w:t>
      </w:r>
    </w:p>
    <w:p w14:paraId="2957A82E" w14:textId="77777777" w:rsidR="000F7377" w:rsidRDefault="000F7377"/>
    <w:p w14:paraId="22DBABBA" w14:textId="77777777" w:rsidR="000F7377" w:rsidRDefault="000F7377">
      <w:r xmlns:w="http://schemas.openxmlformats.org/wordprocessingml/2006/main">
        <w:t xml:space="preserve">1: کولسیان 4: 2-4 «در دعا استوار باشید و با شکرگزاری مراقب آن باشید. در عین حال، برای ما نیز دعا کنید تا خدا دری را برای کلام به روی ما بگشاید تا راز </w:t>
      </w:r>
      <w:r xmlns:w="http://schemas.openxmlformats.org/wordprocessingml/2006/main">
        <w:lastRenderedPageBreak xmlns:w="http://schemas.openxmlformats.org/wordprocessingml/2006/main"/>
      </w:r>
      <w:r xmlns:w="http://schemas.openxmlformats.org/wordprocessingml/2006/main">
        <w:t xml:space="preserve">مسیح را که به خاطر آن در زندان هستم، اعلام کنیم - تا روشن کنم که چگونه باید سخن گفتن."</w:t>
      </w:r>
    </w:p>
    <w:p w14:paraId="6057CF31" w14:textId="77777777" w:rsidR="000F7377" w:rsidRDefault="000F7377"/>
    <w:p w14:paraId="23B475BA" w14:textId="77777777" w:rsidR="000F7377" w:rsidRDefault="000F7377">
      <w:r xmlns:w="http://schemas.openxmlformats.org/wordprocessingml/2006/main">
        <w:t xml:space="preserve">2: فیلیپیان 1: 3-4 «خدای خود را در تمام یادی که از شما می‌کنم شکر می‌کنم، همیشه در هر دعای خود برای همه شما دعای مرا با شادی انجام می‌دهید.»</w:t>
      </w:r>
    </w:p>
    <w:p w14:paraId="5D151BC3" w14:textId="77777777" w:rsidR="000F7377" w:rsidRDefault="000F7377"/>
    <w:p w14:paraId="0DD6F4B7" w14:textId="77777777" w:rsidR="000F7377" w:rsidRDefault="000F7377">
      <w:r xmlns:w="http://schemas.openxmlformats.org/wordprocessingml/2006/main">
        <w:t xml:space="preserve">اول تسالونیکیان 1:3 بی وقفه کار ایمان و تلاش محبت و شکیبایی امید خود را در خداوند ما عیسی مسیح در نظر خدا و پدر ما به یاد آورید.</w:t>
      </w:r>
    </w:p>
    <w:p w14:paraId="0A76C10A" w14:textId="77777777" w:rsidR="000F7377" w:rsidRDefault="000F7377"/>
    <w:p w14:paraId="08D844B9" w14:textId="77777777" w:rsidR="000F7377" w:rsidRDefault="000F7377">
      <w:r xmlns:w="http://schemas.openxmlformats.org/wordprocessingml/2006/main">
        <w:t xml:space="preserve">ایمان، عشق و امید تسالونیکیان به عیسی مسیح توسط پولس در نظر خدای پدر به یاد آورده و ستایش می شود.</w:t>
      </w:r>
    </w:p>
    <w:p w14:paraId="6BD12780" w14:textId="77777777" w:rsidR="000F7377" w:rsidRDefault="000F7377"/>
    <w:p w14:paraId="51E53F7A" w14:textId="77777777" w:rsidR="000F7377" w:rsidRDefault="000F7377">
      <w:r xmlns:w="http://schemas.openxmlformats.org/wordprocessingml/2006/main">
        <w:t xml:space="preserve">1. ایمان، عشق و امید: ویژگی های یک مؤمن واقعی</w:t>
      </w:r>
    </w:p>
    <w:p w14:paraId="62C10D66" w14:textId="77777777" w:rsidR="000F7377" w:rsidRDefault="000F7377"/>
    <w:p w14:paraId="232BF958" w14:textId="77777777" w:rsidR="000F7377" w:rsidRDefault="000F7377">
      <w:r xmlns:w="http://schemas.openxmlformats.org/wordprocessingml/2006/main">
        <w:t xml:space="preserve">2. قدرت استقامت: تقویت ایمان، عشق و امید</w:t>
      </w:r>
    </w:p>
    <w:p w14:paraId="69095F09" w14:textId="77777777" w:rsidR="000F7377" w:rsidRDefault="000F7377"/>
    <w:p w14:paraId="278FD3B5" w14:textId="77777777" w:rsidR="000F7377" w:rsidRDefault="000F7377">
      <w:r xmlns:w="http://schemas.openxmlformats.org/wordprocessingml/2006/main">
        <w:t xml:space="preserve">صلیب-</w:t>
      </w:r>
    </w:p>
    <w:p w14:paraId="53B98EC2" w14:textId="77777777" w:rsidR="000F7377" w:rsidRDefault="000F7377"/>
    <w:p w14:paraId="10A697AC" w14:textId="77777777" w:rsidR="000F7377" w:rsidRDefault="000F7377">
      <w:r xmlns:w="http://schemas.openxmlformats.org/wordprocessingml/2006/main">
        <w:t xml:space="preserve">1. غلاطیان 5: 6 - "زیرا در مسیح عیسی نه ختنه و نه ختنه فایده ای ندارد، بلکه ایمانی که از طریق محبت عمل می کند."</w:t>
      </w:r>
    </w:p>
    <w:p w14:paraId="62156A3D" w14:textId="77777777" w:rsidR="000F7377" w:rsidRDefault="000F7377"/>
    <w:p w14:paraId="6A998E4F" w14:textId="77777777" w:rsidR="000F7377" w:rsidRDefault="000F7377">
      <w:r xmlns:w="http://schemas.openxmlformats.org/wordprocessingml/2006/main">
        <w:t xml:space="preserve">2. متی 24: 12-13 - "و چون بی قانونی زیاد خواهد شد، محبت بسیاری سرد خواهد شد. اما کسی که تا آخر صبر کند، نجات خواهد یافت."</w:t>
      </w:r>
    </w:p>
    <w:p w14:paraId="1FF558F9" w14:textId="77777777" w:rsidR="000F7377" w:rsidRDefault="000F7377"/>
    <w:p w14:paraId="22630DFE" w14:textId="77777777" w:rsidR="000F7377" w:rsidRDefault="000F7377">
      <w:r xmlns:w="http://schemas.openxmlformats.org/wordprocessingml/2006/main">
        <w:t xml:space="preserve">اول تسالونیکیان 1:4 ای برادران عزیز، می دانید که خدا انتخاب شده است.</w:t>
      </w:r>
    </w:p>
    <w:p w14:paraId="4D1C9254" w14:textId="77777777" w:rsidR="000F7377" w:rsidRDefault="000F7377"/>
    <w:p w14:paraId="5C267E2D" w14:textId="77777777" w:rsidR="000F7377" w:rsidRDefault="000F7377">
      <w:r xmlns:w="http://schemas.openxmlformats.org/wordprocessingml/2006/main">
        <w:t xml:space="preserve">پولس رسول به ایمانداران در تسالونیکی انتخاب آنها توسط خدا را یادآوری می کند.</w:t>
      </w:r>
    </w:p>
    <w:p w14:paraId="4BC36022" w14:textId="77777777" w:rsidR="000F7377" w:rsidRDefault="000F7377"/>
    <w:p w14:paraId="214BE5C0" w14:textId="77777777" w:rsidR="000F7377" w:rsidRDefault="000F7377">
      <w:r xmlns:w="http://schemas.openxmlformats.org/wordprocessingml/2006/main">
        <w:t xml:space="preserve">1. انتخاب خدا از قوم خود - شادی در عشق و لطف او</w:t>
      </w:r>
    </w:p>
    <w:p w14:paraId="77B9B1B7" w14:textId="77777777" w:rsidR="000F7377" w:rsidRDefault="000F7377"/>
    <w:p w14:paraId="29E3B7D0" w14:textId="77777777" w:rsidR="000F7377" w:rsidRDefault="000F7377">
      <w:r xmlns:w="http://schemas.openxmlformats.org/wordprocessingml/2006/main">
        <w:t xml:space="preserve">2. به یاد آوردن انتخابات ما - راه رفتن با ایمان و اطاعت</w:t>
      </w:r>
    </w:p>
    <w:p w14:paraId="200F63A2" w14:textId="77777777" w:rsidR="000F7377" w:rsidRDefault="000F7377"/>
    <w:p w14:paraId="096DF2C1" w14:textId="77777777" w:rsidR="000F7377" w:rsidRDefault="000F7377">
      <w:r xmlns:w="http://schemas.openxmlformats.org/wordprocessingml/2006/main">
        <w:t xml:space="preserve">1. رومیان 8:28-30 - و ما می دانیم که برای کسانی که خدا را دوست دارند، همه چیز با هم در جهت خیر است، برای کسانی که بر اساس هدف او خوانده شده اند.</w:t>
      </w:r>
    </w:p>
    <w:p w14:paraId="5A0692BB" w14:textId="77777777" w:rsidR="000F7377" w:rsidRDefault="000F7377"/>
    <w:p w14:paraId="4937E7C0" w14:textId="77777777" w:rsidR="000F7377" w:rsidRDefault="000F7377">
      <w:r xmlns:w="http://schemas.openxmlformats.org/wordprocessingml/2006/main">
        <w:t xml:space="preserve">2. دوم تیموتائوس 2:10 - بنابراین من همه چیز را به خاطر برگزیدگان تحمل می کنم تا آنها نیز نجاتی را که در مسیح عیسی است با جلال ابدی به دست آورند.</w:t>
      </w:r>
    </w:p>
    <w:p w14:paraId="00C28619" w14:textId="77777777" w:rsidR="000F7377" w:rsidRDefault="000F7377"/>
    <w:p w14:paraId="419F1C49" w14:textId="77777777" w:rsidR="000F7377" w:rsidRDefault="000F7377">
      <w:r xmlns:w="http://schemas.openxmlformats.org/wordprocessingml/2006/main">
        <w:t xml:space="preserve">اول تسالونیکیان 1:5 زیرا انجیل ما نه تنها با کلام به شما رسید، بلکه با قدرت و روح القدس و اطمینان بسیار به شما رسید. همانطور که می دانید ما به خاطر شما در میان شما چه افرادی بودیم.</w:t>
      </w:r>
    </w:p>
    <w:p w14:paraId="100D06FF" w14:textId="77777777" w:rsidR="000F7377" w:rsidRDefault="000F7377"/>
    <w:p w14:paraId="5ED227D9" w14:textId="77777777" w:rsidR="000F7377" w:rsidRDefault="000F7377">
      <w:r xmlns:w="http://schemas.openxmlformats.org/wordprocessingml/2006/main">
        <w:t xml:space="preserve">پولس و همراهانش انجیل را به تسالونیکیان موعظه کردند و نمونه ای از تقدس، قدرت و اطمینان را به آنها نشان دادند.</w:t>
      </w:r>
    </w:p>
    <w:p w14:paraId="3F4F870D" w14:textId="77777777" w:rsidR="000F7377" w:rsidRDefault="000F7377"/>
    <w:p w14:paraId="68FCC1AE" w14:textId="77777777" w:rsidR="000F7377" w:rsidRDefault="000F7377">
      <w:r xmlns:w="http://schemas.openxmlformats.org/wordprocessingml/2006/main">
        <w:t xml:space="preserve">1. قدرت انجیل: چگونه کلام خدا می تواند زندگی ما را متحول کند</w:t>
      </w:r>
    </w:p>
    <w:p w14:paraId="439F26BF" w14:textId="77777777" w:rsidR="000F7377" w:rsidRDefault="000F7377"/>
    <w:p w14:paraId="4B9E54DD" w14:textId="77777777" w:rsidR="000F7377" w:rsidRDefault="000F7377">
      <w:r xmlns:w="http://schemas.openxmlformats.org/wordprocessingml/2006/main">
        <w:t xml:space="preserve">2. زندگی با تقدس و اطمینان: چگونه یک زندگی با ایمان زندگی کنیم</w:t>
      </w:r>
    </w:p>
    <w:p w14:paraId="142A7635" w14:textId="77777777" w:rsidR="000F7377" w:rsidRDefault="000F7377"/>
    <w:p w14:paraId="3C059384" w14:textId="77777777" w:rsidR="000F7377" w:rsidRDefault="000F7377">
      <w:r xmlns:w="http://schemas.openxmlformats.org/wordprocessingml/2006/main">
        <w:t xml:space="preserve">1. رومیان 1: 16-17 - زیرا من از انجیل مسیح خجالت نمی‌کشم، زیرا این قدرت خدا برای نجات هر ایماندار است. ابتدا به یهودی و همچنین به یونانی.</w:t>
      </w:r>
    </w:p>
    <w:p w14:paraId="3CF8F4A3" w14:textId="77777777" w:rsidR="000F7377" w:rsidRDefault="000F7377"/>
    <w:p w14:paraId="35CDE835" w14:textId="77777777" w:rsidR="000F7377" w:rsidRDefault="000F7377">
      <w:r xmlns:w="http://schemas.openxmlformats.org/wordprocessingml/2006/main">
        <w:t xml:space="preserve">2. 1 یوحنا 1:5-7 - پس این پیامی است که از او شنیدیم و به شما اعلام می کنیم که خدا نور است و در او اصلا تاریکی نیست. اگر بگوییم که با او شراکت داریم و در تاریکی راه می‌رویم، دروغ می‌گوییم و راست نمی‌گوییم: اما اگر در نور راه برویم، چنانکه او در نور است، با یکدیگر شراکت داریم و </w:t>
      </w:r>
      <w:r xmlns:w="http://schemas.openxmlformats.org/wordprocessingml/2006/main">
        <w:lastRenderedPageBreak xmlns:w="http://schemas.openxmlformats.org/wordprocessingml/2006/main"/>
      </w:r>
      <w:r xmlns:w="http://schemas.openxmlformats.org/wordprocessingml/2006/main">
        <w:t xml:space="preserve">خون عیسی مسیح پسرش ما را از هر گناهی پاک می کند.</w:t>
      </w:r>
    </w:p>
    <w:p w14:paraId="37520EAC" w14:textId="77777777" w:rsidR="000F7377" w:rsidRDefault="000F7377"/>
    <w:p w14:paraId="6209B905" w14:textId="77777777" w:rsidR="000F7377" w:rsidRDefault="000F7377">
      <w:r xmlns:w="http://schemas.openxmlformats.org/wordprocessingml/2006/main">
        <w:t xml:space="preserve">اول تسالونیکیان 1:6 و شما پیروان ما و خداوند شدید، چون کلام را در مصیبتهای بسیار با شادی روح القدس پذیرفتید.</w:t>
      </w:r>
    </w:p>
    <w:p w14:paraId="2A0BDB2C" w14:textId="77777777" w:rsidR="000F7377" w:rsidRDefault="000F7377"/>
    <w:p w14:paraId="23E3DF1C" w14:textId="77777777" w:rsidR="000F7377" w:rsidRDefault="000F7377">
      <w:r xmlns:w="http://schemas.openxmlformats.org/wordprocessingml/2006/main">
        <w:t xml:space="preserve">تسالونیکیان کلام خدا را با وجود مصائب بسیار دریافت کردند و با شادی در روح القدس پاسخ دادند.</w:t>
      </w:r>
    </w:p>
    <w:p w14:paraId="77F2EA85" w14:textId="77777777" w:rsidR="000F7377" w:rsidRDefault="000F7377"/>
    <w:p w14:paraId="3D1BD6BE" w14:textId="77777777" w:rsidR="000F7377" w:rsidRDefault="000F7377">
      <w:r xmlns:w="http://schemas.openxmlformats.org/wordprocessingml/2006/main">
        <w:t xml:space="preserve">1. با وجود شرایط خود شاد باشید</w:t>
      </w:r>
    </w:p>
    <w:p w14:paraId="700A1C8C" w14:textId="77777777" w:rsidR="000F7377" w:rsidRDefault="000F7377"/>
    <w:p w14:paraId="4EF62BC8" w14:textId="77777777" w:rsidR="000F7377" w:rsidRDefault="000F7377">
      <w:r xmlns:w="http://schemas.openxmlformats.org/wordprocessingml/2006/main">
        <w:t xml:space="preserve">2. قدرت روح القدس در زندگی مؤمنان</w:t>
      </w:r>
    </w:p>
    <w:p w14:paraId="54FA7A7C" w14:textId="77777777" w:rsidR="000F7377" w:rsidRDefault="000F7377"/>
    <w:p w14:paraId="2839D74B" w14:textId="77777777" w:rsidR="000F7377" w:rsidRDefault="000F7377">
      <w:r xmlns:w="http://schemas.openxmlformats.org/wordprocessingml/2006/main">
        <w:t xml:space="preserve">1. عبرانیان 10:34-35 - "زیرا بر زندانیان دلسوزی کردید و غارت اموال خود را با شادمانی پذیرفتید، زیرا می دانستید که خود دارایی بهتر و ماندگارتری دارید."</w:t>
      </w:r>
    </w:p>
    <w:p w14:paraId="4E050F78" w14:textId="77777777" w:rsidR="000F7377" w:rsidRDefault="000F7377"/>
    <w:p w14:paraId="332F436A" w14:textId="77777777" w:rsidR="000F7377" w:rsidRDefault="000F7377">
      <w:r xmlns:w="http://schemas.openxmlformats.org/wordprocessingml/2006/main">
        <w:t xml:space="preserve">2. رومیان 15:13 - "خدای امید، شما را در ایمان سرشار از شادی و آرامش کند، تا به نیروی روح القدس در امید فراوان شوید."</w:t>
      </w:r>
    </w:p>
    <w:p w14:paraId="373A04A9" w14:textId="77777777" w:rsidR="000F7377" w:rsidRDefault="000F7377"/>
    <w:p w14:paraId="47D1A85A" w14:textId="77777777" w:rsidR="000F7377" w:rsidRDefault="000F7377">
      <w:r xmlns:w="http://schemas.openxmlformats.org/wordprocessingml/2006/main">
        <w:t xml:space="preserve">اول تسالونیکیان 1: 7 به طوری که شما برای همه کسانی که در مقدونیه و اخایا ایمان دارند، الگو بودید.</w:t>
      </w:r>
    </w:p>
    <w:p w14:paraId="5134602F" w14:textId="77777777" w:rsidR="000F7377" w:rsidRDefault="000F7377"/>
    <w:p w14:paraId="615ABC98" w14:textId="77777777" w:rsidR="000F7377" w:rsidRDefault="000F7377">
      <w:r xmlns:w="http://schemas.openxmlformats.org/wordprocessingml/2006/main">
        <w:t xml:space="preserve">این آیه مؤمنان مقدونیه و آخایا را تشویق می کند تا برای سایر ایمانداران نمونه باشند.</w:t>
      </w:r>
    </w:p>
    <w:p w14:paraId="71020508" w14:textId="77777777" w:rsidR="000F7377" w:rsidRDefault="000F7377"/>
    <w:p w14:paraId="758800BC" w14:textId="77777777" w:rsidR="000F7377" w:rsidRDefault="000F7377">
      <w:r xmlns:w="http://schemas.openxmlformats.org/wordprocessingml/2006/main">
        <w:t xml:space="preserve">1. چگونه الگوی خدایی برای دیگران باشیم</w:t>
      </w:r>
    </w:p>
    <w:p w14:paraId="7D911DCF" w14:textId="77777777" w:rsidR="000F7377" w:rsidRDefault="000F7377"/>
    <w:p w14:paraId="43319598" w14:textId="77777777" w:rsidR="000F7377" w:rsidRDefault="000F7377">
      <w:r xmlns:w="http://schemas.openxmlformats.org/wordprocessingml/2006/main">
        <w:t xml:space="preserve">2. پیروی از مثال خداوند در وفاداری</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اول قرنتیان 11:1 - "از من پیروی کنید، همانطور که من از مسیح هستم."</w:t>
      </w:r>
    </w:p>
    <w:p w14:paraId="3B2EF8F8" w14:textId="77777777" w:rsidR="000F7377" w:rsidRDefault="000F7377"/>
    <w:p w14:paraId="1412156B" w14:textId="77777777" w:rsidR="000F7377" w:rsidRDefault="000F7377">
      <w:r xmlns:w="http://schemas.openxmlformats.org/wordprocessingml/2006/main">
        <w:t xml:space="preserve">2. اول پطرس 2:21 - "زیرا به همین دلیل نیز خوانده شدید، زیرا مسیح نیز برای ما رنج کشید و برای ما نمونه ای باقی گذاشت تا از گام های او پیروی کنید."</w:t>
      </w:r>
    </w:p>
    <w:p w14:paraId="14CC5CC0" w14:textId="77777777" w:rsidR="000F7377" w:rsidRDefault="000F7377"/>
    <w:p w14:paraId="7F0EF209" w14:textId="77777777" w:rsidR="000F7377" w:rsidRDefault="000F7377">
      <w:r xmlns:w="http://schemas.openxmlformats.org/wordprocessingml/2006/main">
        <w:t xml:space="preserve">اول تسالونیکیان 1:8 زیرا کلام خداوند از جانب شما نه تنها در مقدونیه و آخایا نازل شد، بلکه ایمان شما به خدا در همه جا منتشر شد. به طوری که ما نیازی به صحبت کردن نداریم.</w:t>
      </w:r>
    </w:p>
    <w:p w14:paraId="7B683DA0" w14:textId="77777777" w:rsidR="000F7377" w:rsidRDefault="000F7377"/>
    <w:p w14:paraId="691114CA" w14:textId="77777777" w:rsidR="000F7377" w:rsidRDefault="000F7377">
      <w:r xmlns:w="http://schemas.openxmlformats.org/wordprocessingml/2006/main">
        <w:t xml:space="preserve">کلام خداوند به سرعت از تسالونیکی در سراسر مقدونیه، آخایا و فراتر از آن پخش شد، به طوری که دیگر نیازی به موعظه نبود.</w:t>
      </w:r>
    </w:p>
    <w:p w14:paraId="4F57785A" w14:textId="77777777" w:rsidR="000F7377" w:rsidRDefault="000F7377"/>
    <w:p w14:paraId="69B0EEE8" w14:textId="77777777" w:rsidR="000F7377" w:rsidRDefault="000F7377">
      <w:r xmlns:w="http://schemas.openxmlformats.org/wordprocessingml/2006/main">
        <w:t xml:space="preserve">1. قدرت ایمان: چگونه باورهای ما می تواند فراتر از خودمان گسترش یابد</w:t>
      </w:r>
    </w:p>
    <w:p w14:paraId="43CA2ECB" w14:textId="77777777" w:rsidR="000F7377" w:rsidRDefault="000F7377"/>
    <w:p w14:paraId="3E720CE5" w14:textId="77777777" w:rsidR="000F7377" w:rsidRDefault="000F7377">
      <w:r xmlns:w="http://schemas.openxmlformats.org/wordprocessingml/2006/main">
        <w:t xml:space="preserve">2. مسئولیت کلیسا برای موعظه انجیل</w:t>
      </w:r>
    </w:p>
    <w:p w14:paraId="38657D4A" w14:textId="77777777" w:rsidR="000F7377" w:rsidRDefault="000F7377"/>
    <w:p w14:paraId="28846064" w14:textId="77777777" w:rsidR="000F7377" w:rsidRDefault="000F7377">
      <w:r xmlns:w="http://schemas.openxmlformats.org/wordprocessingml/2006/main">
        <w:t xml:space="preserve">1. رومیان 10:14-15 - «پس چگونه کسی را که به او ایمان نیاورده‌اند خواهند خواند؟ و چگونه به کسی که هرگز از او نشنیده اند ایمان بیاورند؟ و چگونه می توانند بدون موعظه بشنوند؟ و چگونه موعظه کنند مگر اینکه فرستاده شوند؟»</w:t>
      </w:r>
    </w:p>
    <w:p w14:paraId="7972B45E" w14:textId="77777777" w:rsidR="000F7377" w:rsidRDefault="000F7377"/>
    <w:p w14:paraId="407E6466" w14:textId="77777777" w:rsidR="000F7377" w:rsidRDefault="000F7377">
      <w:r xmlns:w="http://schemas.openxmlformats.org/wordprocessingml/2006/main">
        <w:t xml:space="preserve">2. اعمال رسولان 8: 4 - "اکنون کسانی که پراکنده بودند به موعظه کلام می رفتند."</w:t>
      </w:r>
    </w:p>
    <w:p w14:paraId="4BDE6669" w14:textId="77777777" w:rsidR="000F7377" w:rsidRDefault="000F7377"/>
    <w:p w14:paraId="2E0B9D51" w14:textId="77777777" w:rsidR="000F7377" w:rsidRDefault="000F7377">
      <w:r xmlns:w="http://schemas.openxmlformats.org/wordprocessingml/2006/main">
        <w:t xml:space="preserve">اول تسالونیکیان 1:9 زیرا آنها خود به ما می گویند که ما برای شما چه نوع ورود داشتیم و چگونه از بتها به خدا روی آوردید تا خدای زنده و حقیقی را بندگی کنید.</w:t>
      </w:r>
    </w:p>
    <w:p w14:paraId="0E9EF7BB" w14:textId="77777777" w:rsidR="000F7377" w:rsidRDefault="000F7377"/>
    <w:p w14:paraId="03928978" w14:textId="77777777" w:rsidR="000F7377" w:rsidRDefault="000F7377">
      <w:r xmlns:w="http://schemas.openxmlformats.org/wordprocessingml/2006/main">
        <w:t xml:space="preserve">تسالونیکیان برای خدمت به خدای زنده و حقیقی از بتها رویگردان شدند.</w:t>
      </w:r>
    </w:p>
    <w:p w14:paraId="27B06D7A" w14:textId="77777777" w:rsidR="000F7377" w:rsidRDefault="000F7377"/>
    <w:p w14:paraId="3664B398" w14:textId="77777777" w:rsidR="000F7377" w:rsidRDefault="000F7377">
      <w:r xmlns:w="http://schemas.openxmlformats.org/wordprocessingml/2006/main">
        <w:t xml:space="preserve">1. روی آوردن از بت ها برای خدمت به خدا</w:t>
      </w:r>
    </w:p>
    <w:p w14:paraId="504A92A1" w14:textId="77777777" w:rsidR="000F7377" w:rsidRDefault="000F7377"/>
    <w:p w14:paraId="57E7FE1B" w14:textId="77777777" w:rsidR="000F7377" w:rsidRDefault="000F7377">
      <w:r xmlns:w="http://schemas.openxmlformats.org/wordprocessingml/2006/main">
        <w:t xml:space="preserve">2. قدرت دگرگونی</w:t>
      </w:r>
    </w:p>
    <w:p w14:paraId="7A0C46EB" w14:textId="77777777" w:rsidR="000F7377" w:rsidRDefault="000F7377"/>
    <w:p w14:paraId="4409A1E7" w14:textId="77777777" w:rsidR="000F7377" w:rsidRDefault="000F7377">
      <w:r xmlns:w="http://schemas.openxmlformats.org/wordprocessingml/2006/main">
        <w:t xml:space="preserve">1. اول تسالونیکیان 1:9</w:t>
      </w:r>
    </w:p>
    <w:p w14:paraId="4094F090" w14:textId="77777777" w:rsidR="000F7377" w:rsidRDefault="000F7377"/>
    <w:p w14:paraId="2CDD8F64" w14:textId="77777777" w:rsidR="000F7377" w:rsidRDefault="000F7377">
      <w:r xmlns:w="http://schemas.openxmlformats.org/wordprocessingml/2006/main">
        <w:t xml:space="preserve">2. اشعیا 57:15 زیرا آن بلندمرتبه که در ابدیت ساکن است و نام او مقدس است چنین می‌گوید. من در مکان رفیع و مقدس ساکن هستم، با او نیز که دارای روحی متواضع و متواضع است، تا روح فروتنان را زنده کنم، و قلب پشیمانان را زنده کنم.</w:t>
      </w:r>
    </w:p>
    <w:p w14:paraId="4AD2C951" w14:textId="77777777" w:rsidR="000F7377" w:rsidRDefault="000F7377"/>
    <w:p w14:paraId="1382080A" w14:textId="77777777" w:rsidR="000F7377" w:rsidRDefault="000F7377">
      <w:r xmlns:w="http://schemas.openxmlformats.org/wordprocessingml/2006/main">
        <w:t xml:space="preserve">اول تسالونیکیان 1:10 و منتظر پسرش از آسمان باشیم که او را از مردگان زنده کرد، یعنی عیسی که ما را از غضب آینده نجات داد.</w:t>
      </w:r>
    </w:p>
    <w:p w14:paraId="7E7B126A" w14:textId="77777777" w:rsidR="000F7377" w:rsidRDefault="000F7377"/>
    <w:p w14:paraId="527E61D8" w14:textId="77777777" w:rsidR="000F7377" w:rsidRDefault="000F7377">
      <w:r xmlns:w="http://schemas.openxmlformats.org/wordprocessingml/2006/main">
        <w:t xml:space="preserve">پولس تسالونیکیان را تشویق می کند که ایمان داشته باشند و منتظر عیسی باشند که آنها را از خشم آینده نجات داد.</w:t>
      </w:r>
    </w:p>
    <w:p w14:paraId="557C86B1" w14:textId="77777777" w:rsidR="000F7377" w:rsidRDefault="000F7377"/>
    <w:p w14:paraId="25480B5F" w14:textId="77777777" w:rsidR="000F7377" w:rsidRDefault="000F7377">
      <w:r xmlns:w="http://schemas.openxmlformats.org/wordprocessingml/2006/main">
        <w:t xml:space="preserve">1. عیسی: نجات دهنده نجات ما</w:t>
      </w:r>
    </w:p>
    <w:p w14:paraId="57E8F189" w14:textId="77777777" w:rsidR="000F7377" w:rsidRDefault="000F7377"/>
    <w:p w14:paraId="1E86ED30" w14:textId="77777777" w:rsidR="000F7377" w:rsidRDefault="000F7377">
      <w:r xmlns:w="http://schemas.openxmlformats.org/wordprocessingml/2006/main">
        <w:t xml:space="preserve">2. ایمان داشته باشید و منتظر پروردگار باشید</w:t>
      </w:r>
    </w:p>
    <w:p w14:paraId="39460ACD" w14:textId="77777777" w:rsidR="000F7377" w:rsidRDefault="000F7377"/>
    <w:p w14:paraId="4F19356F" w14:textId="77777777" w:rsidR="000F7377" w:rsidRDefault="000F7377">
      <w:r xmlns:w="http://schemas.openxmlformats.org/wordprocessingml/2006/main">
        <w:t xml:space="preserve">1. رومیان 5: 8-10 - اما خدا عشق خود را به ما در این نشان می دهد: در حالی که ما هنوز گناهکار بودیم، مسیح برای ما مرد.</w:t>
      </w:r>
    </w:p>
    <w:p w14:paraId="1523D0CC" w14:textId="77777777" w:rsidR="000F7377" w:rsidRDefault="000F7377"/>
    <w:p w14:paraId="1A0DE40D" w14:textId="77777777" w:rsidR="000F7377" w:rsidRDefault="000F7377">
      <w:r xmlns:w="http://schemas.openxmlformats.org/wordprocessingml/2006/main">
        <w:t xml:space="preserve">2. مزمور 27:14 - منتظر خداوند باشید. قوی باش و دل کن و منتظر خداوند باش.</w:t>
      </w:r>
    </w:p>
    <w:p w14:paraId="21F27435" w14:textId="77777777" w:rsidR="000F7377" w:rsidRDefault="000F7377"/>
    <w:p w14:paraId="4CC79DFB" w14:textId="77777777" w:rsidR="000F7377" w:rsidRDefault="000F7377">
      <w:r xmlns:w="http://schemas.openxmlformats.org/wordprocessingml/2006/main">
        <w:t xml:space="preserve">اول تسالونیکیان 2 فصل دوم نامه ای است که پولس رسول به ایمانداران در تسالونیکی نوشته است. در این فصل، پولس در مورد خدمت خود در میان آنها تأمل می کند و بر صداقت، عشق به آنها و تمایل خود برای دیدن رشد روحانی آنها تأکید می کند.</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پاراگراف اول: پولس با یادآوری تسالونیکی ها از نحوه رفتار خود در طول مدتی که با آنها داشت شروع می کند (اول تسالونیکیان 2: 1-6). وی تاکید می کند که او و یارانش با وجود مخالفت ها و رنج ها جسورانه صحبت کردند. موعظه آنها نه با نیرنگ یا انگیزه های ناپاک، بلکه از روی میل خالصانه برای خشنود ساختن خدایی بود که انجیل را به آنها سپرده بود. آنها به دنبال تأیید انسانی نبودند، بلکه هدفشان جلب رضایت خدا بود که قلب آنها را بررسی می کند.</w:t>
      </w:r>
    </w:p>
    <w:p w14:paraId="0802868F" w14:textId="77777777" w:rsidR="000F7377" w:rsidRDefault="000F7377"/>
    <w:p w14:paraId="63F0D50B" w14:textId="77777777" w:rsidR="000F7377" w:rsidRDefault="000F7377">
      <w:r xmlns:w="http://schemas.openxmlformats.org/wordprocessingml/2006/main">
        <w:t xml:space="preserve">پاراگراف دوم: پولس به یاد می آورد که چگونه با مؤمنان تسالونیکی با ملایمت و محبت رفتار می کردند (اول تسالونیکیان 2: 7-12). او خود را با یک مادر شیرده مقایسه می کند که از فرزندان خود مراقبت می کند. آنها نه تنها مشتاق به اشتراک گذاشتن انجیل بودند، بلکه مایل بودند زندگی خود را با آنها در میان بگذارند. آنها شب و روز به سختی کار می کردند تا در هنگام اعلام پیام خدا سربار کسی نباشند. آنها آنها را تشویق می کردند، تشویق می کردند و آنها را تشویق می کردند، مانند پدری که با فرزندانش می کند، و آنها را ترغیب می کردند که زندگی شایسته ای برای دعوت خدا داشته باشند.</w:t>
      </w:r>
    </w:p>
    <w:p w14:paraId="2929F092" w14:textId="77777777" w:rsidR="000F7377" w:rsidRDefault="000F7377"/>
    <w:p w14:paraId="48FEE841" w14:textId="77777777" w:rsidR="000F7377" w:rsidRDefault="000F7377">
      <w:r xmlns:w="http://schemas.openxmlformats.org/wordprocessingml/2006/main">
        <w:t xml:space="preserve">پاراگراف سوم: این فصل با ابراز قدردانی پولس از نحوه دریافت کلام خدا توسط ایمانداران تسالونیکی به پایان می رسد (اول تسالونیکیان 2: 13-16). او آنها را به خاطر پذیرفتن آن به عنوان حقیقت – نه صرفاً سخنان انسانی – و تصدیق قدرت تغییردهنده آن در درون خود ستایش می کند. علیرغم اینکه با آزار و شکنجه هموطنان خود مواجه شدند - مشابه آنچه کلیساهای دیگر تجربه کردند - ایمان آنها همچنان قوی بود. جفاگران در گسترش انجیل به موانعی تبدیل شدند اما به دلیل طرد مسیح با قضاوت الهی روبرو شدند.</w:t>
      </w:r>
    </w:p>
    <w:p w14:paraId="7620EFEF" w14:textId="77777777" w:rsidR="000F7377" w:rsidRDefault="000F7377"/>
    <w:p w14:paraId="68A19A5C" w14:textId="77777777" w:rsidR="000F7377" w:rsidRDefault="000F7377">
      <w:r xmlns:w="http://schemas.openxmlformats.org/wordprocessingml/2006/main">
        <w:t xml:space="preserve">به طور خلاصه،</w:t>
      </w:r>
    </w:p>
    <w:p w14:paraId="1AABA30D" w14:textId="77777777" w:rsidR="000F7377" w:rsidRDefault="000F7377">
      <w:r xmlns:w="http://schemas.openxmlformats.org/wordprocessingml/2006/main">
        <w:t xml:space="preserve">فصل دوم از اول تسالونیکیان صداقت پولس در خدمت، عشق او به ایمانداران تسالونیکی و دریافت پیام انجیل توسط آنها را برجسته می کند.</w:t>
      </w:r>
    </w:p>
    <w:p w14:paraId="459AE537" w14:textId="77777777" w:rsidR="000F7377" w:rsidRDefault="000F7377">
      <w:r xmlns:w="http://schemas.openxmlformats.org/wordprocessingml/2006/main">
        <w:t xml:space="preserve">پولس تأکید می کند که او و همراهانش به جای جلب رضایت انسان، با صداقت و میل به رضایت خدا موعظه می کردند. آنها با تسالونیکیان با ملایمت و محبت رفتار می کردند و نه تنها انجیل بلکه زندگی خود را نیز به اشتراک می گذاشتند. پولس خود را با یک مادر پرورش دهنده و پدری دلسوز مقایسه می کند که آنها را تشویق می کند تا زندگی شایسته ای داشته باشند.</w:t>
      </w:r>
    </w:p>
    <w:p w14:paraId="6258515C" w14:textId="77777777" w:rsidR="000F7377" w:rsidRDefault="000F7377"/>
    <w:p w14:paraId="71362337" w14:textId="77777777" w:rsidR="000F7377" w:rsidRDefault="000F7377">
      <w:r xmlns:w="http://schemas.openxmlformats.org/wordprocessingml/2006/main">
        <w:t xml:space="preserve">او از این که چگونه کلام خدا را به عنوان حقیقت دریافت کردند ابراز قدردانی می کند و به استقامت آنها در برابر آزار و اذیت اذعان می کند. این فصل با ذکر این نکته پایان می‌یابد که کسانی که با آنها مخالفت می‌کردند به دلیل رد مسیح با قضاوت الهی روبرو شدند. این فصل مراقبت شبانی پولس، تعهد او به اشاعه انجیل، و وفاداری تسالونیکیان در میان ناملایمات را برجسته می کند.</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اول تسالونیکیان 2: 1، برادران، ورود ما را به شما می‌دانید که بیهوده نبود.</w:t>
      </w:r>
    </w:p>
    <w:p w14:paraId="3B1DCCA5" w14:textId="77777777" w:rsidR="000F7377" w:rsidRDefault="000F7377"/>
    <w:p w14:paraId="0140A692" w14:textId="77777777" w:rsidR="000F7377" w:rsidRDefault="000F7377">
      <w:r xmlns:w="http://schemas.openxmlformats.org/wordprocessingml/2006/main">
        <w:t xml:space="preserve">پولس و همراهانش بیهوده به تسالونیکی نیامده بودند، بلکه با هدف موعظه انجیل آمده بودند.</w:t>
      </w:r>
    </w:p>
    <w:p w14:paraId="2842CD3D" w14:textId="77777777" w:rsidR="000F7377" w:rsidRDefault="000F7377"/>
    <w:p w14:paraId="25C8585B" w14:textId="77777777" w:rsidR="000F7377" w:rsidRDefault="000F7377">
      <w:r xmlns:w="http://schemas.openxmlformats.org/wordprocessingml/2006/main">
        <w:t xml:space="preserve">1. قدرت موعظه انجیل</w:t>
      </w:r>
    </w:p>
    <w:p w14:paraId="11F26D12" w14:textId="77777777" w:rsidR="000F7377" w:rsidRDefault="000F7377"/>
    <w:p w14:paraId="1C4F0ABE" w14:textId="77777777" w:rsidR="000F7377" w:rsidRDefault="000F7377">
      <w:r xmlns:w="http://schemas.openxmlformats.org/wordprocessingml/2006/main">
        <w:t xml:space="preserve">2. برنامه خدا برای زندگی ما</w:t>
      </w:r>
    </w:p>
    <w:p w14:paraId="1F5BE9E3" w14:textId="77777777" w:rsidR="000F7377" w:rsidRDefault="000F7377"/>
    <w:p w14:paraId="242876E8" w14:textId="77777777" w:rsidR="000F7377" w:rsidRDefault="000F7377">
      <w:r xmlns:w="http://schemas.openxmlformats.org/wordprocessingml/2006/main">
        <w:t xml:space="preserve">1. رومیان 10:14-17 - چگونه بدون واعظ می شنوند؟</w:t>
      </w:r>
    </w:p>
    <w:p w14:paraId="3F665E69" w14:textId="77777777" w:rsidR="000F7377" w:rsidRDefault="000F7377"/>
    <w:p w14:paraId="5540C636" w14:textId="77777777" w:rsidR="000F7377" w:rsidRDefault="000F7377">
      <w:r xmlns:w="http://schemas.openxmlformats.org/wordprocessingml/2006/main">
        <w:t xml:space="preserve">2. اعمال رسولان 4:31 - و چون دعا كردند، مكانی كه در آنجا جمع شده بودند متزلزل شد. و همه از روح القدس پر شدند و کلام خدا را با شهامت بیان کردند.</w:t>
      </w:r>
    </w:p>
    <w:p w14:paraId="3100E288" w14:textId="77777777" w:rsidR="000F7377" w:rsidRDefault="000F7377"/>
    <w:p w14:paraId="09FF37E1" w14:textId="77777777" w:rsidR="000F7377" w:rsidRDefault="000F7377">
      <w:r xmlns:w="http://schemas.openxmlformats.org/wordprocessingml/2006/main">
        <w:t xml:space="preserve">اول تسالونیکیان 2:2 اما حتی پس از آن که قبلاً رنج کشیدیم و با شرمساری مورد التماس قرار گرفتیم، همانطور که می‌دانید در فیلیپی، در خدای خود جرأت داشتیم که انجیل خدا را با اختلافات فراوان به شما بگوییم.</w:t>
      </w:r>
    </w:p>
    <w:p w14:paraId="1F0F5642" w14:textId="77777777" w:rsidR="000F7377" w:rsidRDefault="000F7377"/>
    <w:p w14:paraId="2A6CD933" w14:textId="77777777" w:rsidR="000F7377" w:rsidRDefault="000F7377">
      <w:r xmlns:w="http://schemas.openxmlformats.org/wordprocessingml/2006/main">
        <w:t xml:space="preserve">پولس و همراهانش در فیلیپی مورد آزار و اذیت قرار گرفتند، اما همچنان در اعلام انجیل خدا جرات داشتند.</w:t>
      </w:r>
    </w:p>
    <w:p w14:paraId="2CD54E59" w14:textId="77777777" w:rsidR="000F7377" w:rsidRDefault="000F7377"/>
    <w:p w14:paraId="0E2B777D" w14:textId="77777777" w:rsidR="000F7377" w:rsidRDefault="000F7377">
      <w:r xmlns:w="http://schemas.openxmlformats.org/wordprocessingml/2006/main">
        <w:t xml:space="preserve">1. هنگام مواجهه با ناملایمات، در قدرت خدا محکم بایستید.</w:t>
      </w:r>
    </w:p>
    <w:p w14:paraId="3493B101" w14:textId="77777777" w:rsidR="000F7377" w:rsidRDefault="000F7377"/>
    <w:p w14:paraId="20FA4EDA" w14:textId="77777777" w:rsidR="000F7377" w:rsidRDefault="000F7377">
      <w:r xmlns:w="http://schemas.openxmlformats.org/wordprocessingml/2006/main">
        <w:t xml:space="preserve">2. اطاعت از اراده خدا می تواند به ما کمک کند که در مواقع سخت شجاع بمانیم.</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14:paraId="61CC4213" w14:textId="77777777" w:rsidR="000F7377" w:rsidRDefault="000F7377"/>
    <w:p w14:paraId="740FC444" w14:textId="77777777" w:rsidR="000F7377" w:rsidRDefault="000F7377">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14:paraId="1BE95E17" w14:textId="77777777" w:rsidR="000F7377" w:rsidRDefault="000F7377"/>
    <w:p w14:paraId="62CB55B8" w14:textId="77777777" w:rsidR="000F7377" w:rsidRDefault="000F7377">
      <w:r xmlns:w="http://schemas.openxmlformats.org/wordprocessingml/2006/main">
        <w:t xml:space="preserve">اول تسالونیکیان 2:3 زیرا نصیحت ما از فریب و ناپاکی و نیرنگ نبود.</w:t>
      </w:r>
    </w:p>
    <w:p w14:paraId="2DA46AFB" w14:textId="77777777" w:rsidR="000F7377" w:rsidRDefault="000F7377"/>
    <w:p w14:paraId="17A8F1AF" w14:textId="77777777" w:rsidR="000F7377" w:rsidRDefault="000F7377">
      <w:r xmlns:w="http://schemas.openxmlformats.org/wordprocessingml/2006/main">
        <w:t xml:space="preserve">نصیحت بدون فریب، ناپاکی، یا فریب داده شد.</w:t>
      </w:r>
    </w:p>
    <w:p w14:paraId="474C7986" w14:textId="77777777" w:rsidR="000F7377" w:rsidRDefault="000F7377"/>
    <w:p w14:paraId="5BDEF74C" w14:textId="77777777" w:rsidR="000F7377" w:rsidRDefault="000F7377">
      <w:r xmlns:w="http://schemas.openxmlformats.org/wordprocessingml/2006/main">
        <w:t xml:space="preserve">1. قدرت تشویق معتبر</w:t>
      </w:r>
    </w:p>
    <w:p w14:paraId="13C214D9" w14:textId="77777777" w:rsidR="000F7377" w:rsidRDefault="000F7377"/>
    <w:p w14:paraId="17A69470" w14:textId="77777777" w:rsidR="000F7377" w:rsidRDefault="000F7377">
      <w:r xmlns:w="http://schemas.openxmlformats.org/wordprocessingml/2006/main">
        <w:t xml:space="preserve">2. نشان دادن صداقت در تشویق ما</w:t>
      </w:r>
    </w:p>
    <w:p w14:paraId="6C994ABA" w14:textId="77777777" w:rsidR="000F7377" w:rsidRDefault="000F7377"/>
    <w:p w14:paraId="4FD4AAB2" w14:textId="77777777" w:rsidR="000F7377" w:rsidRDefault="000F7377">
      <w:r xmlns:w="http://schemas.openxmlformats.org/wordprocessingml/2006/main">
        <w:t xml:space="preserve">1. کولسیان 3: 12-14 - پس به عنوان برگزیدگان خدا، مقدّس و محبوب، دلهای دلسوز، مهربانی، فروتنی، فروتنی و بردباری بپوشید.</w:t>
      </w:r>
    </w:p>
    <w:p w14:paraId="2CA54283" w14:textId="77777777" w:rsidR="000F7377" w:rsidRDefault="000F7377"/>
    <w:p w14:paraId="5AF558E1" w14:textId="77777777" w:rsidR="000F7377" w:rsidRDefault="000F7377">
      <w:r xmlns:w="http://schemas.openxmlformats.org/wordprocessingml/2006/main">
        <w:t xml:space="preserve">2. یعقوب 1:19-21 - برادران عزیز من این را بدانید: هر کسی در شنیدن سریع باشد، در سخن گفتن کند و در عصبانیت کند باشد. زیرا خشم انسان موجب عدالت خدا نمی شود.</w:t>
      </w:r>
    </w:p>
    <w:p w14:paraId="115F9FE9" w14:textId="77777777" w:rsidR="000F7377" w:rsidRDefault="000F7377"/>
    <w:p w14:paraId="1C865DE7" w14:textId="77777777" w:rsidR="000F7377" w:rsidRDefault="000F7377">
      <w:r xmlns:w="http://schemas.openxmlformats.org/wordprocessingml/2006/main">
        <w:t xml:space="preserve">اول تسالونیکیان 2:4 اما همانطور که خدا به ما اجازه داده بود که به انجیل اعتماد کنیم، همینطور نیز صحبت می کنیم. نه به عنوان خوشایند مردم، بلکه خداست که دلهای ما را امتحان می کند.</w:t>
      </w:r>
    </w:p>
    <w:p w14:paraId="69CD197E" w14:textId="77777777" w:rsidR="000F7377" w:rsidRDefault="000F7377"/>
    <w:p w14:paraId="7C57E7E9" w14:textId="77777777" w:rsidR="000F7377" w:rsidRDefault="000F7377">
      <w:r xmlns:w="http://schemas.openxmlformats.org/wordprocessingml/2006/main">
        <w:t xml:space="preserve">پولس توضیح می دهد که انجیل به او و سایر حواریون سپرده شده است و طبق خواست خدا صحبت می کنند، نه برای خشنود ساختن مردم.</w:t>
      </w:r>
    </w:p>
    <w:p w14:paraId="5368E07C" w14:textId="77777777" w:rsidR="000F7377" w:rsidRDefault="000F7377"/>
    <w:p w14:paraId="7978E536" w14:textId="77777777" w:rsidR="000F7377" w:rsidRDefault="000F7377">
      <w:r xmlns:w="http://schemas.openxmlformats.org/wordprocessingml/2006/main">
        <w:t xml:space="preserve">1. اعتماد به دعوت خدا: چگونه با شجاعت و اقتدار از انجیل پیروی کنیم</w:t>
      </w:r>
    </w:p>
    <w:p w14:paraId="2DFE4599" w14:textId="77777777" w:rsidR="000F7377" w:rsidRDefault="000F7377"/>
    <w:p w14:paraId="0EC0D786" w14:textId="77777777" w:rsidR="000F7377" w:rsidRDefault="000F7377">
      <w:r xmlns:w="http://schemas.openxmlformats.org/wordprocessingml/2006/main">
        <w:t xml:space="preserve">2. پیروی از اراده خدا: چرا راضی کردن مردان نباید بالاترین اولویت ما باشد</w:t>
      </w:r>
    </w:p>
    <w:p w14:paraId="1718FA76" w14:textId="77777777" w:rsidR="000F7377" w:rsidRDefault="000F7377"/>
    <w:p w14:paraId="344D3EFC" w14:textId="77777777" w:rsidR="000F7377" w:rsidRDefault="000F7377">
      <w:r xmlns:w="http://schemas.openxmlformats.org/wordprocessingml/2006/main">
        <w:t xml:space="preserve">1. اشعیا 55: 8-9 - خداوند می‌گوید: «زیرا افکار من افکار شما نیست، و راههای شما نیز راههای من نیست. زیرا همانطور که آسمانها از زمین بالاتر است، راههای من نیز از راههای شما و من بالاتر است. افکار از افکار شما."</w:t>
      </w:r>
    </w:p>
    <w:p w14:paraId="12761348" w14:textId="77777777" w:rsidR="000F7377" w:rsidRDefault="000F7377"/>
    <w:p w14:paraId="56CE5A71" w14:textId="77777777" w:rsidR="000F7377" w:rsidRDefault="000F7377">
      <w:r xmlns:w="http://schemas.openxmlformats.org/wordprocessingml/2006/main">
        <w:t xml:space="preserve">2. ارمیا 29:11 - خداوند می‌گوید: «زیرا می‌دانم که نقشه‌هایی که برای شما دارم، برای موفقیت شما و نه آسیب رساندن به شما برنامه‌ریزی می‌کند تا به شما امید و آینده بدهد.»</w:t>
      </w:r>
    </w:p>
    <w:p w14:paraId="45707E1D" w14:textId="77777777" w:rsidR="000F7377" w:rsidRDefault="000F7377"/>
    <w:p w14:paraId="07A2E8F1" w14:textId="77777777" w:rsidR="000F7377" w:rsidRDefault="000F7377">
      <w:r xmlns:w="http://schemas.openxmlformats.org/wordprocessingml/2006/main">
        <w:t xml:space="preserve">اول تسالونیکیان 2:5 زیرا همانطور که می‌دانید هرگز سخنان تملق آمیز به کار نبردیم و از طمع استفاده نکردیم. خدا شاهد است:</w:t>
      </w:r>
    </w:p>
    <w:p w14:paraId="0FCF2731" w14:textId="77777777" w:rsidR="000F7377" w:rsidRDefault="000F7377"/>
    <w:p w14:paraId="191F3AC6" w14:textId="77777777" w:rsidR="000F7377" w:rsidRDefault="000F7377">
      <w:r xmlns:w="http://schemas.openxmlformats.org/wordprocessingml/2006/main">
        <w:t xml:space="preserve">پولس رسول به تسالونیکیان اطمینان می دهد که او و همراهانش هرگز در هنگام موعظه انجیل از چاپلوسی استفاده نکردند یا سعی نکردند از آنها سوء استفاده کنند.</w:t>
      </w:r>
    </w:p>
    <w:p w14:paraId="5E1E8BB4" w14:textId="77777777" w:rsidR="000F7377" w:rsidRDefault="000F7377"/>
    <w:p w14:paraId="54E2670F" w14:textId="77777777" w:rsidR="000F7377" w:rsidRDefault="000F7377">
      <w:r xmlns:w="http://schemas.openxmlformats.org/wordprocessingml/2006/main">
        <w:t xml:space="preserve">1. قدرت صداقت در اعلام انجیل</w:t>
      </w:r>
    </w:p>
    <w:p w14:paraId="0C988F28" w14:textId="77777777" w:rsidR="000F7377" w:rsidRDefault="000F7377"/>
    <w:p w14:paraId="53B8A9CD" w14:textId="77777777" w:rsidR="000F7377" w:rsidRDefault="000F7377">
      <w:r xmlns:w="http://schemas.openxmlformats.org/wordprocessingml/2006/main">
        <w:t xml:space="preserve">2. اهمیت صداقت هنگام خدمت به خدا</w:t>
      </w:r>
    </w:p>
    <w:p w14:paraId="6E57071E" w14:textId="77777777" w:rsidR="000F7377" w:rsidRDefault="000F7377"/>
    <w:p w14:paraId="1BB90E73" w14:textId="77777777" w:rsidR="000F7377" w:rsidRDefault="000F7377">
      <w:r xmlns:w="http://schemas.openxmlformats.org/wordprocessingml/2006/main">
        <w:t xml:space="preserve">1. یوحنا 15:13 - "هیچ کس عشقی بزرگتر از این ندارد که انسان جان خود را برای دوستان خود ببخشد."</w:t>
      </w:r>
    </w:p>
    <w:p w14:paraId="256C11B1" w14:textId="77777777" w:rsidR="000F7377" w:rsidRDefault="000F7377"/>
    <w:p w14:paraId="3DEF8AD1" w14:textId="77777777" w:rsidR="000F7377" w:rsidRDefault="000F7377">
      <w:r xmlns:w="http://schemas.openxmlformats.org/wordprocessingml/2006/main">
        <w:t xml:space="preserve">2. امثال 11: 3 - "صادق راستگویان آنها را هدایت می کند، اما انحراف متجاوزان آنها را نابود می کند."</w:t>
      </w:r>
    </w:p>
    <w:p w14:paraId="29AD53C3" w14:textId="77777777" w:rsidR="000F7377" w:rsidRDefault="000F7377"/>
    <w:p w14:paraId="79731F87" w14:textId="77777777" w:rsidR="000F7377" w:rsidRDefault="000F7377">
      <w:r xmlns:w="http://schemas.openxmlformats.org/wordprocessingml/2006/main">
        <w:t xml:space="preserve">اول تسالونیکیان 2:6 و ما جلال را از انسانها طلب نکردیم، نه از شما و نه از دیگران، زیرا ممکن بود مانند رسولان مسیح بار سنگینی داشته باشیم.</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رسول و همراهانش جلال را از تسالونیکی ها یا هیچ کس دیگری طلب نکردند، با وجود اینکه حق داشتند سنگین باشند.</w:t>
      </w:r>
    </w:p>
    <w:p w14:paraId="6DE0D51A" w14:textId="77777777" w:rsidR="000F7377" w:rsidRDefault="000F7377"/>
    <w:p w14:paraId="655C35DD" w14:textId="77777777" w:rsidR="000F7377" w:rsidRDefault="000F7377">
      <w:r xmlns:w="http://schemas.openxmlformats.org/wordprocessingml/2006/main">
        <w:t xml:space="preserve">1. قدرت فروتنی: چگونه در دنیایی پر بار بی بار باشیم</w:t>
      </w:r>
    </w:p>
    <w:p w14:paraId="1D8B3D06" w14:textId="77777777" w:rsidR="000F7377" w:rsidRDefault="000F7377"/>
    <w:p w14:paraId="01B0CB93" w14:textId="77777777" w:rsidR="000F7377" w:rsidRDefault="000F7377">
      <w:r xmlns:w="http://schemas.openxmlformats.org/wordprocessingml/2006/main">
        <w:t xml:space="preserve">2. دیگران را مهمتر از خود بدانیم: نمونه رسولان</w:t>
      </w:r>
    </w:p>
    <w:p w14:paraId="767E894F" w14:textId="77777777" w:rsidR="000F7377" w:rsidRDefault="000F7377"/>
    <w:p w14:paraId="6F66A3C5" w14:textId="77777777" w:rsidR="000F7377" w:rsidRDefault="000F7377">
      <w:r xmlns:w="http://schemas.openxmlformats.org/wordprocessingml/2006/main">
        <w:t xml:space="preserve">1. فیلیپیان 2: 3-4: «هیچ کاری را از روی جاه طلبی خودخواهانه یا غرور بیهوده انجام ندهید. بلکه با تواضع، دیگران را بالاتر از خود بدانید، نه به نفع خود، بلکه هر یک از شما به نفع دیگران.»</w:t>
      </w:r>
    </w:p>
    <w:p w14:paraId="4FA5A816" w14:textId="77777777" w:rsidR="000F7377" w:rsidRDefault="000F7377"/>
    <w:p w14:paraId="212E4702" w14:textId="77777777" w:rsidR="000F7377" w:rsidRDefault="000F7377">
      <w:r xmlns:w="http://schemas.openxmlformats.org/wordprocessingml/2006/main">
        <w:t xml:space="preserve">2. متی 20:28: «همانطور که پسر انسان نیامد تا او را خدمت کنند، بلکه آمد تا خدمت کند و جان خود را برای بسیاری فدیه دهد.»</w:t>
      </w:r>
    </w:p>
    <w:p w14:paraId="0766EA9A" w14:textId="77777777" w:rsidR="000F7377" w:rsidRDefault="000F7377"/>
    <w:p w14:paraId="1242C561" w14:textId="77777777" w:rsidR="000F7377" w:rsidRDefault="000F7377">
      <w:r xmlns:w="http://schemas.openxmlformats.org/wordprocessingml/2006/main">
        <w:t xml:space="preserve">اول تسالونیکیان 2: 7 اما ما در میان شما مهربان بودیم، چنانکه یک پرستار بچه های خود را گرامی می دارد.</w:t>
      </w:r>
    </w:p>
    <w:p w14:paraId="269ACCE4" w14:textId="77777777" w:rsidR="000F7377" w:rsidRDefault="000F7377"/>
    <w:p w14:paraId="1BB31894" w14:textId="77777777" w:rsidR="000F7377" w:rsidRDefault="000F7377">
      <w:r xmlns:w="http://schemas.openxmlformats.org/wordprocessingml/2006/main">
        <w:t xml:space="preserve">پولس و همراهانش با تسالونیکیان مانند پرستاری که با فرزندانش رفتار می کند، با ملایمت و مراقبت رفتار می کردند.</w:t>
      </w:r>
    </w:p>
    <w:p w14:paraId="40C29FC3" w14:textId="77777777" w:rsidR="000F7377" w:rsidRDefault="000F7377"/>
    <w:p w14:paraId="0577C5F3" w14:textId="77777777" w:rsidR="000F7377" w:rsidRDefault="000F7377">
      <w:r xmlns:w="http://schemas.openxmlformats.org/wordprocessingml/2006/main">
        <w:t xml:space="preserve">1. "مهربانی: معیار واقعی عشق"</w:t>
      </w:r>
    </w:p>
    <w:p w14:paraId="5EF1A10A" w14:textId="77777777" w:rsidR="000F7377" w:rsidRDefault="000F7377"/>
    <w:p w14:paraId="76BBEB73" w14:textId="77777777" w:rsidR="000F7377" w:rsidRDefault="000F7377">
      <w:r xmlns:w="http://schemas.openxmlformats.org/wordprocessingml/2006/main">
        <w:t xml:space="preserve">2. " گرامی داشتن کودکان: الگویی برای زندگی"</w:t>
      </w:r>
    </w:p>
    <w:p w14:paraId="22448D6B" w14:textId="77777777" w:rsidR="000F7377" w:rsidRDefault="000F7377"/>
    <w:p w14:paraId="3AF2186A" w14:textId="77777777" w:rsidR="000F7377" w:rsidRDefault="000F7377">
      <w:r xmlns:w="http://schemas.openxmlformats.org/wordprocessingml/2006/main">
        <w:t xml:space="preserve">1. اول تسالونیکیان 2:7</w:t>
      </w:r>
    </w:p>
    <w:p w14:paraId="749F6C7A" w14:textId="77777777" w:rsidR="000F7377" w:rsidRDefault="000F7377"/>
    <w:p w14:paraId="23117996" w14:textId="77777777" w:rsidR="000F7377" w:rsidRDefault="000F7377">
      <w:r xmlns:w="http://schemas.openxmlformats.org/wordprocessingml/2006/main">
        <w:t xml:space="preserve">2. متی 11:29-30 - "یوغ مرا بر خود بگیرید و از من بیاموزید، زیرا من حلیم و دل فروتنم و برای جانهای خود آرامش خواهید یافت."</w:t>
      </w:r>
    </w:p>
    <w:p w14:paraId="70722D4E" w14:textId="77777777" w:rsidR="000F7377" w:rsidRDefault="000F7377"/>
    <w:p w14:paraId="674103EB" w14:textId="77777777" w:rsidR="000F7377" w:rsidRDefault="000F7377">
      <w:r xmlns:w="http://schemas.openxmlformats.org/wordprocessingml/2006/main">
        <w:t xml:space="preserve">اول تسالونیکیان 2: 8 پس با محبت شما را می‌خواستیم نه فقط انجیل خدا، بلکه جان خود را نیز به شما برسانیم، زیرا شما برای ما عزیز بودید.</w:t>
      </w:r>
    </w:p>
    <w:p w14:paraId="44402E81" w14:textId="77777777" w:rsidR="000F7377" w:rsidRDefault="000F7377"/>
    <w:p w14:paraId="6D44E66C" w14:textId="77777777" w:rsidR="000F7377" w:rsidRDefault="000F7377">
      <w:r xmlns:w="http://schemas.openxmlformats.org/wordprocessingml/2006/main">
        <w:t xml:space="preserve">پولس آنقدر به تسالونیکیان علاقه داشت که مایل بود نه تنها انجیل خدا، بلکه خود را نیز به آنها بدهد.</w:t>
      </w:r>
    </w:p>
    <w:p w14:paraId="0748BC17" w14:textId="77777777" w:rsidR="000F7377" w:rsidRDefault="000F7377"/>
    <w:p w14:paraId="0C6485C4" w14:textId="77777777" w:rsidR="000F7377" w:rsidRDefault="000F7377">
      <w:r xmlns:w="http://schemas.openxmlformats.org/wordprocessingml/2006/main">
        <w:t xml:space="preserve">1. قدرت عشق - چگونه عشق پولس به تسالونیکیان انجیل را به آنها داد</w:t>
      </w:r>
    </w:p>
    <w:p w14:paraId="076C67A7" w14:textId="77777777" w:rsidR="000F7377" w:rsidRDefault="000F7377"/>
    <w:p w14:paraId="64D13507" w14:textId="77777777" w:rsidR="000F7377" w:rsidRDefault="000F7377">
      <w:r xmlns:w="http://schemas.openxmlformats.org/wordprocessingml/2006/main">
        <w:t xml:space="preserve">2. ارزش روابط - چگونه پولس به تسالونیکیان نشان داد که چقدر برای او عزیز هستند</w:t>
      </w:r>
    </w:p>
    <w:p w14:paraId="48EC32B2" w14:textId="77777777" w:rsidR="000F7377" w:rsidRDefault="000F7377"/>
    <w:p w14:paraId="2861B8BF" w14:textId="77777777" w:rsidR="000F7377" w:rsidRDefault="000F7377">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14:paraId="47F9484F" w14:textId="77777777" w:rsidR="000F7377" w:rsidRDefault="000F7377"/>
    <w:p w14:paraId="4157DF22" w14:textId="77777777" w:rsidR="000F7377" w:rsidRDefault="000F7377">
      <w:r xmlns:w="http://schemas.openxmlformats.org/wordprocessingml/2006/main">
        <w:t xml:space="preserve">2. رومیان 12:10 - در عشق به یکدیگر فداکار باشید. به یکدیگر بالاتر از خود احترام بگذارید.</w:t>
      </w:r>
    </w:p>
    <w:p w14:paraId="6317EC6C" w14:textId="77777777" w:rsidR="000F7377" w:rsidRDefault="000F7377"/>
    <w:p w14:paraId="27D5D99B" w14:textId="77777777" w:rsidR="000F7377" w:rsidRDefault="000F7377">
      <w:r xmlns:w="http://schemas.openxmlformats.org/wordprocessingml/2006/main">
        <w:t xml:space="preserve">اول تسالونیکیان 2: 9 زیرا ای برادران، زحمت و زحمت ما را به خاطر می آورید، زیرا که شب و روز زحمت می کشیدیم، چون بر هیچ یک از شما مسؤول نبودیم، انجیل خدا را به شما موعظه کردیم.</w:t>
      </w:r>
    </w:p>
    <w:p w14:paraId="5209D823" w14:textId="77777777" w:rsidR="000F7377" w:rsidRDefault="000F7377"/>
    <w:p w14:paraId="5EB5A5D5" w14:textId="77777777" w:rsidR="000F7377" w:rsidRDefault="000F7377">
      <w:r xmlns:w="http://schemas.openxmlformats.org/wordprocessingml/2006/main">
        <w:t xml:space="preserve">پولس و همراهانش سخت تلاش کردند تا انجیل خدا را به تسالونیکیان موعظه کنند، بدون اینکه باری بر دوش آنها باشد.</w:t>
      </w:r>
    </w:p>
    <w:p w14:paraId="79A7C487" w14:textId="77777777" w:rsidR="000F7377" w:rsidRDefault="000F7377"/>
    <w:p w14:paraId="342B5B51" w14:textId="77777777" w:rsidR="000F7377" w:rsidRDefault="000F7377">
      <w:r xmlns:w="http://schemas.openxmlformats.org/wordprocessingml/2006/main">
        <w:t xml:space="preserve">1. لذت خدمت به خدا بدون انتظار هیچ چیز</w:t>
      </w:r>
    </w:p>
    <w:p w14:paraId="7E5AF808" w14:textId="77777777" w:rsidR="000F7377" w:rsidRDefault="000F7377"/>
    <w:p w14:paraId="02EA414C" w14:textId="77777777" w:rsidR="000F7377" w:rsidRDefault="000F7377">
      <w:r xmlns:w="http://schemas.openxmlformats.org/wordprocessingml/2006/main">
        <w:t xml:space="preserve">2. استقامت در خدمت به خدا با وجود مشکلات</w:t>
      </w:r>
    </w:p>
    <w:p w14:paraId="6FD7B3C8" w14:textId="77777777" w:rsidR="000F7377" w:rsidRDefault="000F7377"/>
    <w:p w14:paraId="4119022F" w14:textId="77777777" w:rsidR="000F7377" w:rsidRDefault="000F7377">
      <w:r xmlns:w="http://schemas.openxmlformats.org/wordprocessingml/2006/main">
        <w:t xml:space="preserve">1. متی 10:7-8 - و در حین رفتن، این پیام را اعلام کنید: "پادشاهی آسمان نزدیک شده است." </w:t>
      </w:r>
      <w:r xmlns:w="http://schemas.openxmlformats.org/wordprocessingml/2006/main">
        <w:lastRenderedPageBreak xmlns:w="http://schemas.openxmlformats.org/wordprocessingml/2006/main"/>
      </w:r>
      <w:r xmlns:w="http://schemas.openxmlformats.org/wordprocessingml/2006/main">
        <w:t xml:space="preserve">بیماران را شفا دهید، مردگان را زنده کنید، جذامیان را پاک کنید، شیاطین را بیرون کنید. رایگان دریافت کرده اید. آزادانه بده</w:t>
      </w:r>
    </w:p>
    <w:p w14:paraId="77759FA9" w14:textId="77777777" w:rsidR="000F7377" w:rsidRDefault="000F7377"/>
    <w:p w14:paraId="767B0762" w14:textId="77777777" w:rsidR="000F7377" w:rsidRDefault="000F7377">
      <w:r xmlns:w="http://schemas.openxmlformats.org/wordprocessingml/2006/main">
        <w:t xml:space="preserve">2. عبرانیان 6:10 - خدا ظالم نیست. او کار شما و عشقی که به او نشان داده اید را فراموش نخواهد کرد، زیرا به مردمش کمک کرده اید و به کمک آنها ادامه می دهید.</w:t>
      </w:r>
    </w:p>
    <w:p w14:paraId="68D73781" w14:textId="77777777" w:rsidR="000F7377" w:rsidRDefault="000F7377"/>
    <w:p w14:paraId="23794846" w14:textId="77777777" w:rsidR="000F7377" w:rsidRDefault="000F7377">
      <w:r xmlns:w="http://schemas.openxmlformats.org/wordprocessingml/2006/main">
        <w:t xml:space="preserve">اول تسالونیکیان 2:10 شما شاهد هستید، و خدا نیز، ما در میان شما که ایمان دارید، چقدر مقدس و عادلانه و بی‌سرزنش رفتار کردیم.</w:t>
      </w:r>
    </w:p>
    <w:p w14:paraId="7ED67B4B" w14:textId="77777777" w:rsidR="000F7377" w:rsidRDefault="000F7377"/>
    <w:p w14:paraId="0544F299" w14:textId="77777777" w:rsidR="000F7377" w:rsidRDefault="000F7377">
      <w:r xmlns:w="http://schemas.openxmlformats.org/wordprocessingml/2006/main">
        <w:t xml:space="preserve">پولس رسول به مؤمنان تسالونیکی یادآوری می کند که او و یارانش چقدر مقدس و درستکار بودند.</w:t>
      </w:r>
    </w:p>
    <w:p w14:paraId="411B7EEB" w14:textId="77777777" w:rsidR="000F7377" w:rsidRDefault="000F7377"/>
    <w:p w14:paraId="56E0E512" w14:textId="77777777" w:rsidR="000F7377" w:rsidRDefault="000F7377">
      <w:r xmlns:w="http://schemas.openxmlformats.org/wordprocessingml/2006/main">
        <w:t xml:space="preserve">1. زندگی راستین: نمونه پولس و یارانش</w:t>
      </w:r>
    </w:p>
    <w:p w14:paraId="0CC0CC5E" w14:textId="77777777" w:rsidR="000F7377" w:rsidRDefault="000F7377"/>
    <w:p w14:paraId="5B6CEA0B" w14:textId="77777777" w:rsidR="000F7377" w:rsidRDefault="000F7377">
      <w:r xmlns:w="http://schemas.openxmlformats.org/wordprocessingml/2006/main">
        <w:t xml:space="preserve">2. تقدس در زندگی ما: الگویی از پولس و همراهانش</w:t>
      </w:r>
    </w:p>
    <w:p w14:paraId="7C5B952A" w14:textId="77777777" w:rsidR="000F7377" w:rsidRDefault="000F7377"/>
    <w:p w14:paraId="60765F0C" w14:textId="77777777" w:rsidR="000F7377" w:rsidRDefault="000F7377">
      <w:r xmlns:w="http://schemas.openxmlformats.org/wordprocessingml/2006/main">
        <w:t xml:space="preserve">1. متی 5:48 - بنابراین، همانطور که پدر آسمانی شما کامل است، کامل باشید.</w:t>
      </w:r>
    </w:p>
    <w:p w14:paraId="382933B0" w14:textId="77777777" w:rsidR="000F7377" w:rsidRDefault="000F7377"/>
    <w:p w14:paraId="1FB0C919" w14:textId="77777777" w:rsidR="000F7377" w:rsidRDefault="000F7377">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14:paraId="5C1F759C" w14:textId="77777777" w:rsidR="000F7377" w:rsidRDefault="000F7377"/>
    <w:p w14:paraId="3DEFBDFC" w14:textId="77777777" w:rsidR="000F7377" w:rsidRDefault="000F7377">
      <w:r xmlns:w="http://schemas.openxmlformats.org/wordprocessingml/2006/main">
        <w:t xml:space="preserve">اول تسالونیکیان 2:11 همانطور که می‌دانید ما هر یک از شما را تشویق و دلداری می‌دادیم و سفارش می‌کردیم، همانطور که یک پدر به فرزندان خود می‌کند.</w:t>
      </w:r>
    </w:p>
    <w:p w14:paraId="31583DFF" w14:textId="77777777" w:rsidR="000F7377" w:rsidRDefault="000F7377"/>
    <w:p w14:paraId="214F2420" w14:textId="77777777" w:rsidR="000F7377" w:rsidRDefault="000F7377">
      <w:r xmlns:w="http://schemas.openxmlformats.org/wordprocessingml/2006/main">
        <w:t xml:space="preserve">پولس تسالونیکیان را به عنوان پدری دوست داشتنی تشویق، دلداری داد و از آنها یاد کرد.</w:t>
      </w:r>
    </w:p>
    <w:p w14:paraId="742993D9" w14:textId="77777777" w:rsidR="000F7377" w:rsidRDefault="000F7377"/>
    <w:p w14:paraId="7A19DCD2" w14:textId="77777777" w:rsidR="000F7377" w:rsidRDefault="000F7377">
      <w:r xmlns:w="http://schemas.openxmlformats.org/wordprocessingml/2006/main">
        <w:t xml:space="preserve">1. عشق یک پدر: نشان دادن شفقت و تشویق</w:t>
      </w:r>
    </w:p>
    <w:p w14:paraId="4D396132" w14:textId="77777777" w:rsidR="000F7377" w:rsidRDefault="000F7377"/>
    <w:p w14:paraId="2D528D36" w14:textId="77777777" w:rsidR="000F7377" w:rsidRDefault="000F7377">
      <w:r xmlns:w="http://schemas.openxmlformats.org/wordprocessingml/2006/main">
        <w:t xml:space="preserve">2. قدرت تشویق: برکت دادن به دیگران با محبت خدا</w:t>
      </w:r>
    </w:p>
    <w:p w14:paraId="5300267C" w14:textId="77777777" w:rsidR="000F7377" w:rsidRDefault="000F7377"/>
    <w:p w14:paraId="47D14308" w14:textId="77777777" w:rsidR="000F7377" w:rsidRDefault="000F7377">
      <w:r xmlns:w="http://schemas.openxmlformats.org/wordprocessingml/2006/main">
        <w:t xml:space="preserve">1. افسسیان 6:4، "ای پدران، فرزندان خود را خشمگین مکن. در عوض، آنها را در تعلیم و تعلیم خداوند تربیت کنید.»</w:t>
      </w:r>
    </w:p>
    <w:p w14:paraId="42055788" w14:textId="77777777" w:rsidR="000F7377" w:rsidRDefault="000F7377"/>
    <w:p w14:paraId="61FBDD23" w14:textId="77777777" w:rsidR="000F7377" w:rsidRDefault="000F7377">
      <w:r xmlns:w="http://schemas.openxmlformats.org/wordprocessingml/2006/main">
        <w:t xml:space="preserve">2. رومیان 15:5، "خدای که استقامت و دلگرمی می دهد، همان طرز فکری را که مسیح عیسی داشت نسبت به یکدیگر به شما بدهد."</w:t>
      </w:r>
    </w:p>
    <w:p w14:paraId="165F74AA" w14:textId="77777777" w:rsidR="000F7377" w:rsidRDefault="000F7377"/>
    <w:p w14:paraId="670B5547" w14:textId="77777777" w:rsidR="000F7377" w:rsidRDefault="000F7377">
      <w:r xmlns:w="http://schemas.openxmlformats.org/wordprocessingml/2006/main">
        <w:t xml:space="preserve">اول تسالونیکیان 2:12 تا شایسته خدا رفتار کنید که شما را به پادشاهی و جلال خود فرا خوانده است.</w:t>
      </w:r>
    </w:p>
    <w:p w14:paraId="38D3757C" w14:textId="77777777" w:rsidR="000F7377" w:rsidRDefault="000F7377"/>
    <w:p w14:paraId="234EF715" w14:textId="77777777" w:rsidR="000F7377" w:rsidRDefault="000F7377">
      <w:r xmlns:w="http://schemas.openxmlformats.org/wordprocessingml/2006/main">
        <w:t xml:space="preserve">تسالونیکیان تشویق می شوند تا زندگی شایسته ای برای خدا داشته باشند که آنها را به پادشاهی و جلال خود فرا خوانده است.</w:t>
      </w:r>
    </w:p>
    <w:p w14:paraId="27699CB9" w14:textId="77777777" w:rsidR="000F7377" w:rsidRDefault="000F7377"/>
    <w:p w14:paraId="19AE329C" w14:textId="77777777" w:rsidR="000F7377" w:rsidRDefault="000F7377">
      <w:r xmlns:w="http://schemas.openxmlformats.org/wordprocessingml/2006/main">
        <w:t xml:space="preserve">1. زندگی در خور دعوت خدا</w:t>
      </w:r>
    </w:p>
    <w:p w14:paraId="4AD85680" w14:textId="77777777" w:rsidR="000F7377" w:rsidRDefault="000F7377"/>
    <w:p w14:paraId="687B3F72" w14:textId="77777777" w:rsidR="000F7377" w:rsidRDefault="000F7377">
      <w:r xmlns:w="http://schemas.openxmlformats.org/wordprocessingml/2006/main">
        <w:t xml:space="preserve">2. وفادار بودن به ملکوت و جلال خدا</w:t>
      </w:r>
    </w:p>
    <w:p w14:paraId="5B3DD52D" w14:textId="77777777" w:rsidR="000F7377" w:rsidRDefault="000F7377"/>
    <w:p w14:paraId="6E27F43D" w14:textId="77777777" w:rsidR="000F7377" w:rsidRDefault="000F7377">
      <w:r xmlns:w="http://schemas.openxmlformats.org/wordprocessingml/2006/main">
        <w:t xml:space="preserve">1. متی 5: 16 - "نور شما بر مردم بتابد تا اعمال نیک شما را ببینند و پدر شما را که در آسمان است جلال دهند."</w:t>
      </w:r>
    </w:p>
    <w:p w14:paraId="0DD1C0A6" w14:textId="77777777" w:rsidR="000F7377" w:rsidRDefault="000F7377"/>
    <w:p w14:paraId="42D856C7" w14:textId="77777777" w:rsidR="000F7377" w:rsidRDefault="000F7377">
      <w:r xmlns:w="http://schemas.openxmlformats.org/wordprocessingml/2006/main">
        <w:t xml:space="preserve">2. افسسیان 4: 1 - "بنابراین، من اسیر خداوند، از شما خواهش می‌کنم که شایسته کاری که به آن خوانده شده‌اید، رفتار کنید."</w:t>
      </w:r>
    </w:p>
    <w:p w14:paraId="0085EC29" w14:textId="77777777" w:rsidR="000F7377" w:rsidRDefault="000F7377"/>
    <w:p w14:paraId="2CC18888" w14:textId="77777777" w:rsidR="000F7377" w:rsidRDefault="000F7377">
      <w:r xmlns:w="http://schemas.openxmlformats.org/wordprocessingml/2006/main">
        <w:t xml:space="preserve">اول تسالونیکیان 2:13 از این جهت نیز خدا را بی وقفه شکر می کنیم، زیرا هنگامی که کلام خدا را که از ما شنیدید، دریافت کردید، آن را نه به عنوان کلام مردم، بلکه همانطور که در حقیقت است، کلام خدایی که در شما که ایمان دارید نیز مؤثر است.</w:t>
      </w:r>
    </w:p>
    <w:p w14:paraId="179FA69F" w14:textId="77777777" w:rsidR="000F7377" w:rsidRDefault="000F7377"/>
    <w:p w14:paraId="62C7DF3D" w14:textId="77777777" w:rsidR="000F7377" w:rsidRDefault="000F7377">
      <w:r xmlns:w="http://schemas.openxmlformats.org/wordprocessingml/2006/main">
        <w:t xml:space="preserve">پولس و همراهانش از خدا به خاطر اعتقاد تسالونیکیان به کلام خدا که در زندگی آنها مؤثر واقع شده بود سپاسگزاری می کنند.</w:t>
      </w:r>
    </w:p>
    <w:p w14:paraId="28CC1592" w14:textId="77777777" w:rsidR="000F7377" w:rsidRDefault="000F7377"/>
    <w:p w14:paraId="38643B23" w14:textId="77777777" w:rsidR="000F7377" w:rsidRDefault="000F7377">
      <w:r xmlns:w="http://schemas.openxmlformats.org/wordprocessingml/2006/main">
        <w:t xml:space="preserve">1. قدرت باور: چگونه ایمان به کلام خدا زندگی ما را تغییر می دهد</w:t>
      </w:r>
    </w:p>
    <w:p w14:paraId="783D70EC" w14:textId="77777777" w:rsidR="000F7377" w:rsidRDefault="000F7377"/>
    <w:p w14:paraId="68220B50" w14:textId="77777777" w:rsidR="000F7377" w:rsidRDefault="000F7377">
      <w:r xmlns:w="http://schemas.openxmlformats.org/wordprocessingml/2006/main">
        <w:t xml:space="preserve">2. زندگی خارج از کلام: راه های عملی برای ادغام کلام خدا در زندگی ما</w:t>
      </w:r>
    </w:p>
    <w:p w14:paraId="7D18E662" w14:textId="77777777" w:rsidR="000F7377" w:rsidRDefault="000F7377"/>
    <w:p w14:paraId="3F4B3423" w14:textId="77777777" w:rsidR="000F7377" w:rsidRDefault="000F7377">
      <w:r xmlns:w="http://schemas.openxmlformats.org/wordprocessingml/2006/main">
        <w:t xml:space="preserve">1. عبرانیان 4: 12 - زیرا کلام خدا سریع و نیرومندتر و از هر شمشیر دولبه تیزتر است و حتی تا شکاف روح و روح و مفاصل و مغز استخوان نفوذ می کند و بیننده افکار است. و مقاصد دل</w:t>
      </w:r>
    </w:p>
    <w:p w14:paraId="431C0A57" w14:textId="77777777" w:rsidR="000F7377" w:rsidRDefault="000F7377"/>
    <w:p w14:paraId="25C58D77" w14:textId="77777777" w:rsidR="000F7377" w:rsidRDefault="000F7377">
      <w:r xmlns:w="http://schemas.openxmlformats.org/wordprocessingml/2006/main">
        <w:t xml:space="preserve">2. رومیان 10:17 - پس ایمان از شنیدن و شنیدن از کلام خدا حاصل می شود.</w:t>
      </w:r>
    </w:p>
    <w:p w14:paraId="26D0CA40" w14:textId="77777777" w:rsidR="000F7377" w:rsidRDefault="000F7377"/>
    <w:p w14:paraId="32EBBFAF" w14:textId="77777777" w:rsidR="000F7377" w:rsidRDefault="000F7377">
      <w:r xmlns:w="http://schemas.openxmlformats.org/wordprocessingml/2006/main">
        <w:t xml:space="preserve">اول تسالونیکیان 2:14 زیرا ای برادران، شما پیروان کلیساهای خدا شده اید که در یهودیه در مسیح عیسی هستند، زیرا شما نیز مانند هموطنان خود رنج کشیده اید، همانطور که از یهودیان رنج می برند.</w:t>
      </w:r>
    </w:p>
    <w:p w14:paraId="19256C87" w14:textId="77777777" w:rsidR="000F7377" w:rsidRDefault="000F7377"/>
    <w:p w14:paraId="4BC12340" w14:textId="77777777" w:rsidR="000F7377" w:rsidRDefault="000F7377">
      <w:r xmlns:w="http://schemas.openxmlformats.org/wordprocessingml/2006/main">
        <w:t xml:space="preserve">کلیسای تسالونیکی از سایر کلیساهای یهودیه پیروی کرده بود و مانند یهودیان از سوی مردم خود مورد آزار و اذیت قرار گرفته بود.</w:t>
      </w:r>
    </w:p>
    <w:p w14:paraId="4B722E88" w14:textId="77777777" w:rsidR="000F7377" w:rsidRDefault="000F7377"/>
    <w:p w14:paraId="767000E7" w14:textId="77777777" w:rsidR="000F7377" w:rsidRDefault="000F7377">
      <w:r xmlns:w="http://schemas.openxmlformats.org/wordprocessingml/2006/main">
        <w:t xml:space="preserve">1. قدرت آزار و اذیت وفادار: یادگیری تحمل وفادارانه در زمان‌های دشوار</w:t>
      </w:r>
    </w:p>
    <w:p w14:paraId="41DF9488" w14:textId="77777777" w:rsidR="000F7377" w:rsidRDefault="000F7377"/>
    <w:p w14:paraId="3951ED90" w14:textId="77777777" w:rsidR="000F7377" w:rsidRDefault="000F7377">
      <w:r xmlns:w="http://schemas.openxmlformats.org/wordprocessingml/2006/main">
        <w:t xml:space="preserve">2. استحکام وحدت: با هم ایستادن در برابر ناملایمات</w:t>
      </w:r>
    </w:p>
    <w:p w14:paraId="17138415" w14:textId="77777777" w:rsidR="000F7377" w:rsidRDefault="000F7377"/>
    <w:p w14:paraId="62BEDA24" w14:textId="77777777" w:rsidR="000F7377" w:rsidRDefault="000F7377">
      <w:r xmlns:w="http://schemas.openxmlformats.org/wordprocessingml/2006/main">
        <w:t xml:space="preserve">1. رومیان 5: 3-4 - نه تنها چنین نیست، بلکه در رنج های خود نیز افتخار می کنیم، زیرا می دانیم که رنج استقامت ایجاد می کند. پشتکار، شخصیت؛ و شخصیت، امید.</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 بگذارید پشتکار کار خود را تمام کند تا بالغ و کامل شوید و چیزی کم نداشته باشید.</w:t>
      </w:r>
    </w:p>
    <w:p w14:paraId="6343D868" w14:textId="77777777" w:rsidR="000F7377" w:rsidRDefault="000F7377"/>
    <w:p w14:paraId="3CD200F2" w14:textId="77777777" w:rsidR="000F7377" w:rsidRDefault="000F7377">
      <w:r xmlns:w="http://schemas.openxmlformats.org/wordprocessingml/2006/main">
        <w:t xml:space="preserve">اول تسالونیکیان 2:15 که عیسی خداوند و انبیای خود را کشتند و ما را جفا کردند. و آنها خدا را خشنود نمی کنند و با همه مردم مخالفند.</w:t>
      </w:r>
    </w:p>
    <w:p w14:paraId="5F7B24B8" w14:textId="77777777" w:rsidR="000F7377" w:rsidRDefault="000F7377"/>
    <w:p w14:paraId="123C9AC3" w14:textId="77777777" w:rsidR="000F7377" w:rsidRDefault="000F7377">
      <w:r xmlns:w="http://schemas.openxmlformats.org/wordprocessingml/2006/main">
        <w:t xml:space="preserve">تسالونیکیان خداوند عیسی و پیامبران خود را کشته بودند و پیروان او را مورد آزار و اذیت قرار داده بودند. آنها خدا را خشنود نمی کنند و با همه انسان ها مخالف هستند.</w:t>
      </w:r>
    </w:p>
    <w:p w14:paraId="3A09DE3E" w14:textId="77777777" w:rsidR="000F7377" w:rsidRDefault="000F7377"/>
    <w:p w14:paraId="279FBB3B" w14:textId="77777777" w:rsidR="000F7377" w:rsidRDefault="000F7377">
      <w:r xmlns:w="http://schemas.openxmlformats.org/wordprocessingml/2006/main">
        <w:t xml:space="preserve">1. پیامدهای نامطلوب کفر</w:t>
      </w:r>
    </w:p>
    <w:p w14:paraId="35DE7D95" w14:textId="77777777" w:rsidR="000F7377" w:rsidRDefault="000F7377"/>
    <w:p w14:paraId="33848AFB" w14:textId="77777777" w:rsidR="000F7377" w:rsidRDefault="000F7377">
      <w:r xmlns:w="http://schemas.openxmlformats.org/wordprocessingml/2006/main">
        <w:t xml:space="preserve">2. عشق بی پایان خدا با وجود بی ایمانی ما</w:t>
      </w:r>
    </w:p>
    <w:p w14:paraId="7ED48E74" w14:textId="77777777" w:rsidR="000F7377" w:rsidRDefault="000F7377"/>
    <w:p w14:paraId="3B69FF16" w14:textId="77777777" w:rsidR="000F7377" w:rsidRDefault="000F7377">
      <w:r xmlns:w="http://schemas.openxmlformats.org/wordprocessingml/2006/main">
        <w:t xml:space="preserve">1. رومیان 5: 8 - اما خدا محبت خود را نسبت به ما ستوده است، زیرا در حالی که ما هنوز گناهکار بودیم، مسیح برای ما مرد.</w:t>
      </w:r>
    </w:p>
    <w:p w14:paraId="6C6BCE13" w14:textId="77777777" w:rsidR="000F7377" w:rsidRDefault="000F7377"/>
    <w:p w14:paraId="7ECD9BFF" w14:textId="77777777" w:rsidR="000F7377" w:rsidRDefault="000F7377">
      <w:r xmlns:w="http://schemas.openxmlformats.org/wordprocessingml/2006/main">
        <w:t xml:space="preserve">2. لوقا 6:27 - اما من به شما که می شنوید می گویم، دشمنان خود را دوست بدارید، به کسانی که از شما نفرت دارند نیکی کنید.</w:t>
      </w:r>
    </w:p>
    <w:p w14:paraId="30E67176" w14:textId="77777777" w:rsidR="000F7377" w:rsidRDefault="000F7377"/>
    <w:p w14:paraId="139B7E08" w14:textId="77777777" w:rsidR="000F7377" w:rsidRDefault="000F7377">
      <w:r xmlns:w="http://schemas.openxmlformats.org/wordprocessingml/2006/main">
        <w:t xml:space="preserve">اول تسالونیکیان 2:16 ما را از سخن گفتن با غیریهودیان منع می‌کند تا نجات یابند تا گناهانشان را همیشه پر کنند، زیرا غضب تا آخر بر ایشان وارد شده است.</w:t>
      </w:r>
    </w:p>
    <w:p w14:paraId="4F3EBB4B" w14:textId="77777777" w:rsidR="000F7377" w:rsidRDefault="000F7377"/>
    <w:p w14:paraId="34A4038A" w14:textId="77777777" w:rsidR="000F7377" w:rsidRDefault="000F7377">
      <w:r xmlns:w="http://schemas.openxmlformats.org/wordprocessingml/2006/main">
        <w:t xml:space="preserve">گذر تسالونیکیان از صحبت کردن با غیریهودیان منع شدند تا آنها را از گناهان خود نجات دهند، زیرا خشم خدا بر آنها بود.</w:t>
      </w:r>
    </w:p>
    <w:p w14:paraId="13289010" w14:textId="77777777" w:rsidR="000F7377" w:rsidRDefault="000F7377"/>
    <w:p w14:paraId="162B81DE" w14:textId="77777777" w:rsidR="000F7377" w:rsidRDefault="000F7377">
      <w:r xmlns:w="http://schemas.openxmlformats.org/wordprocessingml/2006/main">
        <w:t xml:space="preserve">1. چگونه به کسانی که به نجات نیاز دارند خدمت کنیم</w:t>
      </w:r>
    </w:p>
    <w:p w14:paraId="1E21E323" w14:textId="77777777" w:rsidR="000F7377" w:rsidRDefault="000F7377"/>
    <w:p w14:paraId="1513861E" w14:textId="77777777" w:rsidR="000F7377" w:rsidRDefault="000F7377">
      <w:r xmlns:w="http://schemas.openxmlformats.org/wordprocessingml/2006/main">
        <w:t xml:space="preserve">2. غضب و رحمت خداوند</w:t>
      </w:r>
    </w:p>
    <w:p w14:paraId="290CDC8E" w14:textId="77777777" w:rsidR="000F7377" w:rsidRDefault="000F7377"/>
    <w:p w14:paraId="6D75FB24" w14:textId="77777777" w:rsidR="000F7377" w:rsidRDefault="000F7377">
      <w:r xmlns:w="http://schemas.openxmlformats.org/wordprocessingml/2006/main">
        <w:t xml:space="preserve">1. حزقیال 18:23 - آیا اصلاً از مردن شریران لذت می برم؟ خداوند یهوه می گوید: و نه اینکه از راه خود بازگردد و زنده بماند؟</w:t>
      </w:r>
    </w:p>
    <w:p w14:paraId="62307FD3" w14:textId="77777777" w:rsidR="000F7377" w:rsidRDefault="000F7377"/>
    <w:p w14:paraId="79A4A348" w14:textId="77777777" w:rsidR="000F7377" w:rsidRDefault="000F7377">
      <w:r xmlns:w="http://schemas.openxmlformats.org/wordprocessingml/2006/main">
        <w:t xml:space="preserve">2. رومیان 5: 8 - اما خدا محبت خود را نسبت به ما ستوده است، زیرا در حالی که ما هنوز گناهکار بودیم، مسیح برای ما مرد.</w:t>
      </w:r>
    </w:p>
    <w:p w14:paraId="3C18F4FF" w14:textId="77777777" w:rsidR="000F7377" w:rsidRDefault="000F7377"/>
    <w:p w14:paraId="247BAD96" w14:textId="77777777" w:rsidR="000F7377" w:rsidRDefault="000F7377">
      <w:r xmlns:w="http://schemas.openxmlformats.org/wordprocessingml/2006/main">
        <w:t xml:space="preserve">اول تسالونیکیان 2:17 اما ما ای برادران که برای مدت کوتاهی در حضور شما از شما گرفته شدیم، نه با دل، بیشتر کوشیدیم تا چهره شما را با اشتیاق فراوان ببینیم.</w:t>
      </w:r>
    </w:p>
    <w:p w14:paraId="37BF09E4" w14:textId="77777777" w:rsidR="000F7377" w:rsidRDefault="000F7377"/>
    <w:p w14:paraId="36EB44B9" w14:textId="77777777" w:rsidR="000F7377" w:rsidRDefault="000F7377">
      <w:r xmlns:w="http://schemas.openxmlformats.org/wordprocessingml/2006/main">
        <w:t xml:space="preserve">پولس و همراهانش اشتیاق عمیقی برای دیدن کلیسای تسالونیکی داشتند و سعی کردند هر چه زودتر دوباره از آنها دیدن کنند.</w:t>
      </w:r>
    </w:p>
    <w:p w14:paraId="7AB83F53" w14:textId="77777777" w:rsidR="000F7377" w:rsidRDefault="000F7377"/>
    <w:p w14:paraId="0962565B" w14:textId="77777777" w:rsidR="000F7377" w:rsidRDefault="000F7377">
      <w:r xmlns:w="http://schemas.openxmlformats.org/wordprocessingml/2006/main">
        <w:t xml:space="preserve">1. قدرت اشتیاق و اشتیاق برای معاشرت</w:t>
      </w:r>
    </w:p>
    <w:p w14:paraId="1C9796A3" w14:textId="77777777" w:rsidR="000F7377" w:rsidRDefault="000F7377"/>
    <w:p w14:paraId="7E7A99D1" w14:textId="77777777" w:rsidR="000F7377" w:rsidRDefault="000F7377">
      <w:r xmlns:w="http://schemas.openxmlformats.org/wordprocessingml/2006/main">
        <w:t xml:space="preserve">2. قدرت شکست ناپذیر وحدت مسیحی</w:t>
      </w:r>
    </w:p>
    <w:p w14:paraId="406BE661" w14:textId="77777777" w:rsidR="000F7377" w:rsidRDefault="000F7377"/>
    <w:p w14:paraId="0671F008" w14:textId="77777777" w:rsidR="000F7377" w:rsidRDefault="000F7377">
      <w:r xmlns:w="http://schemas.openxmlformats.org/wordprocessingml/2006/main">
        <w:t xml:space="preserve">1. اعمال رسولان 20:38-39 - "بنابراین مراقب باشید، زیرا روز و ساعت را نمی دانید. و با این سخنان یکدیگر را تشویق کنید."</w:t>
      </w:r>
    </w:p>
    <w:p w14:paraId="5C121FBF" w14:textId="77777777" w:rsidR="000F7377" w:rsidRDefault="000F7377"/>
    <w:p w14:paraId="3E58CF1C" w14:textId="77777777" w:rsidR="000F7377" w:rsidRDefault="000F7377">
      <w:r xmlns:w="http://schemas.openxmlformats.org/wordprocessingml/2006/main">
        <w:t xml:space="preserve">2. عبرانیان 10:24-25 - "بیایید راه هایی بیندیشیم تا یکدیگر را به اعمال محبت و کارهای نیک برانگیزانیم. و مانند برخی افراد از ملاقات خود غافل نشویم، بلکه یکدیگر را تشویق کنیم."</w:t>
      </w:r>
    </w:p>
    <w:p w14:paraId="700E2E26" w14:textId="77777777" w:rsidR="000F7377" w:rsidRDefault="000F7377"/>
    <w:p w14:paraId="6B0D64DC" w14:textId="77777777" w:rsidR="000F7377" w:rsidRDefault="000F7377">
      <w:r xmlns:w="http://schemas.openxmlformats.org/wordprocessingml/2006/main">
        <w:t xml:space="preserve">اول تسالونیکیان 2:18 از این رو، من پولس، بارها و بارها به نزد شما می‌آمدیم. اما شیطان مانع ما شد.</w:t>
      </w:r>
    </w:p>
    <w:p w14:paraId="7BE32BE7" w14:textId="77777777" w:rsidR="000F7377" w:rsidRDefault="000F7377"/>
    <w:p w14:paraId="551830FB" w14:textId="77777777" w:rsidR="000F7377" w:rsidRDefault="000F7377">
      <w:r xmlns:w="http://schemas.openxmlformats.org/wordprocessingml/2006/main">
        <w:t xml:space="preserve">پولس می خواست دوباره از کلیسای تسالونیکیان بازدید کند، اما نقشه های او توسط شیطان مانع شد.</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غلبه کننده وفادار: یادگیری غلبه بر موانع شیطان</w:t>
      </w:r>
    </w:p>
    <w:p w14:paraId="1BEF4E40" w14:textId="77777777" w:rsidR="000F7377" w:rsidRDefault="000F7377"/>
    <w:p w14:paraId="4699B482" w14:textId="77777777" w:rsidR="000F7377" w:rsidRDefault="000F7377">
      <w:r xmlns:w="http://schemas.openxmlformats.org/wordprocessingml/2006/main">
        <w:t xml:space="preserve">2. استقامت در ایمان: استوار ایستادن در برابر مخالفت ها</w:t>
      </w:r>
    </w:p>
    <w:p w14:paraId="11AEAF1A" w14:textId="77777777" w:rsidR="000F7377" w:rsidRDefault="000F7377"/>
    <w:p w14:paraId="7580440C" w14:textId="77777777" w:rsidR="000F7377" w:rsidRDefault="000F7377">
      <w:r xmlns:w="http://schemas.openxmlformats.org/wordprocessingml/2006/main">
        <w:t xml:space="preserve">1. افسسیان 6: 10-12 - سرانجام، در خداوند و در قوت قدرت او قوی باشید. زره کامل خدا را به تن کن تا بتوانی در مقابل مکرهای شیطان بایستی. زیرا ما با گوشت و خون مبارزه نمی‌کنیم، بلکه با حاکمان، با مقامات، با قدرت‌های کیهانی بر سر این تاریکی کنونی، با نیروهای روحانی شیطانی در مکان‌های بهشتی مبارزه می‌کنیم.</w:t>
      </w:r>
    </w:p>
    <w:p w14:paraId="54BF64C3" w14:textId="77777777" w:rsidR="000F7377" w:rsidRDefault="000F7377"/>
    <w:p w14:paraId="4D8975F7" w14:textId="77777777" w:rsidR="000F7377" w:rsidRDefault="000F7377">
      <w:r xmlns:w="http://schemas.openxmlformats.org/wordprocessingml/2006/main">
        <w:t xml:space="preserve">2. یعقوب 4: 7 - پس خود را تسلیم خدا کنید. در برابر شیطان مقاومت کن، و او از تو فرار خواهد کرد.</w:t>
      </w:r>
    </w:p>
    <w:p w14:paraId="2D7F5880" w14:textId="77777777" w:rsidR="000F7377" w:rsidRDefault="000F7377"/>
    <w:p w14:paraId="09730331" w14:textId="77777777" w:rsidR="000F7377" w:rsidRDefault="000F7377">
      <w:r xmlns:w="http://schemas.openxmlformats.org/wordprocessingml/2006/main">
        <w:t xml:space="preserve">اول تسالونیکیان 2:19 زیرا امید یا شادی یا تاج شادی ما چیست؟ آیا شما هم در حضور خداوند ما عیسی مسیح در آمدن او نیستید؟</w:t>
      </w:r>
    </w:p>
    <w:p w14:paraId="1C4E165E" w14:textId="77777777" w:rsidR="000F7377" w:rsidRDefault="000F7377"/>
    <w:p w14:paraId="7ABCC406" w14:textId="77777777" w:rsidR="000F7377" w:rsidRDefault="000F7377">
      <w:r xmlns:w="http://schemas.openxmlformats.org/wordprocessingml/2006/main">
        <w:t xml:space="preserve">پولس از تسالونیکیان می پرسد که امید، شادی و تاج شادی آنها چیست، زیرا در حضور خداوند عیسی در آمدن او خواهند بود.</w:t>
      </w:r>
    </w:p>
    <w:p w14:paraId="36B91D01" w14:textId="77777777" w:rsidR="000F7377" w:rsidRDefault="000F7377"/>
    <w:p w14:paraId="769A8EE5" w14:textId="77777777" w:rsidR="000F7377" w:rsidRDefault="000F7377">
      <w:r xmlns:w="http://schemas.openxmlformats.org/wordprocessingml/2006/main">
        <w:t xml:space="preserve">1. امید و شادی ما در حضور پروردگار</w:t>
      </w:r>
    </w:p>
    <w:p w14:paraId="2268D7BC" w14:textId="77777777" w:rsidR="000F7377" w:rsidRDefault="000F7377"/>
    <w:p w14:paraId="2B291A8B" w14:textId="77777777" w:rsidR="000F7377" w:rsidRDefault="000F7377">
      <w:r xmlns:w="http://schemas.openxmlformats.org/wordprocessingml/2006/main">
        <w:t xml:space="preserve">2. تاج شادی ما در آمدن عیسی</w:t>
      </w:r>
    </w:p>
    <w:p w14:paraId="62EC18C4" w14:textId="77777777" w:rsidR="000F7377" w:rsidRDefault="000F7377"/>
    <w:p w14:paraId="167F01FB" w14:textId="77777777" w:rsidR="000F7377" w:rsidRDefault="000F7377">
      <w:r xmlns:w="http://schemas.openxmlformats.org/wordprocessingml/2006/main">
        <w:t xml:space="preserve">1. رومیان 8:24-25 - زیرا به این امید ما نجات یافتیم. حالا امیدی که دیده می شود امید نیست. زیرا چه کسی به آنچه می بیند امیدوار است؟ اما اگر به چیزی که نمی بینیم امیدوار باشیم، با صبر و حوصله منتظر آن هستیم.</w:t>
      </w:r>
    </w:p>
    <w:p w14:paraId="217BA771" w14:textId="77777777" w:rsidR="000F7377" w:rsidRDefault="000F7377"/>
    <w:p w14:paraId="1FD368CD" w14:textId="77777777" w:rsidR="000F7377" w:rsidRDefault="000F7377">
      <w:r xmlns:w="http://schemas.openxmlformats.org/wordprocessingml/2006/main">
        <w:t xml:space="preserve">2. اول قرنتیان 15:51-54 - ببینید! من به شما یک راز می گویم. همه ما نخواهیم خوابید، اما همه ما در یک لحظه، در یک چشم به هم زدن، در آخرین شیپور تغییر خواهیم کرد. زیرا شیپور به صدا در خواهد آمد و مردگان زوال ناپذیر زنده خواهند شد و ما تغییر خواهیم کرد. زیرا این بدن فانی باید فنا ناپذیر را بپوشد و این بدن فانی باید جاودانگی را بپوشد.</w:t>
      </w:r>
    </w:p>
    <w:p w14:paraId="0C6856A5" w14:textId="77777777" w:rsidR="000F7377" w:rsidRDefault="000F7377"/>
    <w:p w14:paraId="19D0A713" w14:textId="77777777" w:rsidR="000F7377" w:rsidRDefault="000F7377">
      <w:r xmlns:w="http://schemas.openxmlformats.org/wordprocessingml/2006/main">
        <w:t xml:space="preserve">اول تسالونیکیان 2:20 زیرا شما جلال و شادی ما هستید.</w:t>
      </w:r>
    </w:p>
    <w:p w14:paraId="74A6410A" w14:textId="77777777" w:rsidR="000F7377" w:rsidRDefault="000F7377"/>
    <w:p w14:paraId="291A253B" w14:textId="77777777" w:rsidR="000F7377" w:rsidRDefault="000F7377">
      <w:r xmlns:w="http://schemas.openxmlformats.org/wordprocessingml/2006/main">
        <w:t xml:space="preserve">پولس شادی و قدردانی خود را از مسیحیان تسالونیکی ابراز می کند و به آنها یادآوری می کند که آنها منبع جلال و شادی او هستند.</w:t>
      </w:r>
    </w:p>
    <w:p w14:paraId="6B130101" w14:textId="77777777" w:rsidR="000F7377" w:rsidRDefault="000F7377"/>
    <w:p w14:paraId="531A6285" w14:textId="77777777" w:rsidR="000F7377" w:rsidRDefault="000F7377">
      <w:r xmlns:w="http://schemas.openxmlformats.org/wordprocessingml/2006/main">
        <w:t xml:space="preserve">1. شادی در سفر: قدرت مشارکت مسیحی</w:t>
      </w:r>
    </w:p>
    <w:p w14:paraId="36427C88" w14:textId="77777777" w:rsidR="000F7377" w:rsidRDefault="000F7377"/>
    <w:p w14:paraId="2FB03CAF" w14:textId="77777777" w:rsidR="000F7377" w:rsidRDefault="000F7377">
      <w:r xmlns:w="http://schemas.openxmlformats.org/wordprocessingml/2006/main">
        <w:t xml:space="preserve">2. تجلیل از خدا از طریق جامعه مسیحی</w:t>
      </w:r>
    </w:p>
    <w:p w14:paraId="1714BFCC" w14:textId="77777777" w:rsidR="000F7377" w:rsidRDefault="000F7377"/>
    <w:p w14:paraId="120EADC2" w14:textId="77777777" w:rsidR="000F7377" w:rsidRDefault="000F7377">
      <w:r xmlns:w="http://schemas.openxmlformats.org/wordprocessingml/2006/main">
        <w:t xml:space="preserve">1. اعمال رسولان 2: 44-47 - همه کسانی که ایمان آوردند با هم بودند و در همه چیز مشترک بودند.</w:t>
      </w:r>
    </w:p>
    <w:p w14:paraId="582CAB3D" w14:textId="77777777" w:rsidR="000F7377" w:rsidRDefault="000F7377"/>
    <w:p w14:paraId="44B2331A" w14:textId="77777777" w:rsidR="000F7377" w:rsidRDefault="000F7377">
      <w:r xmlns:w="http://schemas.openxmlformats.org/wordprocessingml/2006/main">
        <w:t xml:space="preserve">2. رومیان 15:5،7 - باشد که خدای استقامت و تشویق به شما عطا کند که در هماهنگی با یکدیگر زندگی کنید و یکدیگر را بپذیرید، همانطور که مسیح شما را برای جلال خدا پذیرفت.</w:t>
      </w:r>
    </w:p>
    <w:p w14:paraId="035F5486" w14:textId="77777777" w:rsidR="000F7377" w:rsidRDefault="000F7377"/>
    <w:p w14:paraId="1934A728" w14:textId="77777777" w:rsidR="000F7377" w:rsidRDefault="000F7377">
      <w:r xmlns:w="http://schemas.openxmlformats.org/wordprocessingml/2006/main">
        <w:t xml:space="preserve">اول تسالونیکیان 3 فصل سوم نامه ای است که پولس رسول به ایمانداران در تسالونیکی نوشته است. در این فصل، پولس نگرانی خود را برای ایمان آنها بیان می کند و تیموتائوس را می فرستد تا آنها را در آزمایشاتشان تقویت و تشویق کند.</w:t>
      </w:r>
    </w:p>
    <w:p w14:paraId="13FD60E8" w14:textId="77777777" w:rsidR="000F7377" w:rsidRDefault="000F7377"/>
    <w:p w14:paraId="7A7B60AC" w14:textId="77777777" w:rsidR="000F7377" w:rsidRDefault="000F7377">
      <w:r xmlns:w="http://schemas.openxmlformats.org/wordprocessingml/2006/main">
        <w:t xml:space="preserve">پاراگراف اول: پولس با ابراز نگرانی خود برای ایمانداران تسالونیکی شروع می کند (اول تسالونیکیان 3: 1-5). او اشاره می کند که دیگر طاقت نداشت که از ایمان آنها اطلاع نداشته باشد و تصمیم گرفت تیموتاوس، همکار و برادر خود را برای تقویت و تشویق آنها بفرستد. پولس نگران بود که آنها ممکن است توسط مصائب وسوسه شوند و ایمانشان به دلیل آزار و شکنجه از بین برود.</w:t>
      </w:r>
    </w:p>
    <w:p w14:paraId="6A388FC2" w14:textId="77777777" w:rsidR="000F7377" w:rsidRDefault="000F7377"/>
    <w:p w14:paraId="16EFE743" w14:textId="77777777" w:rsidR="000F7377" w:rsidRDefault="000F7377">
      <w:r xmlns:w="http://schemas.openxmlformats.org/wordprocessingml/2006/main">
        <w:t xml:space="preserve">پاراگراف دوم: پولس از دریافت گزارش مثبت در مورد ایمان تسالونیکیان خوشحال می شود (اول تسالونیکیان 3: 6-9). تیموتائوس با مژده ای از پایداری آنها در خداوند برمی گردد. عشق آنها به پولس و اشتیاق آنها برای دیدن دوباره او باعث شادی زیادی او شد و او را در ناراحتی های خود تسلی داد. او شب و روز با جدیت دعا می کند و از خدا می خواهد که به او فرصتی بدهد تا </w:t>
      </w:r>
      <w:r xmlns:w="http://schemas.openxmlformats.org/wordprocessingml/2006/main">
        <w:lastRenderedPageBreak xmlns:w="http://schemas.openxmlformats.org/wordprocessingml/2006/main"/>
      </w:r>
      <w:r xmlns:w="http://schemas.openxmlformats.org/wordprocessingml/2006/main">
        <w:t xml:space="preserve">یک بار دیگر به دیدار آنها برود.</w:t>
      </w:r>
    </w:p>
    <w:p w14:paraId="0C87AA64" w14:textId="77777777" w:rsidR="000F7377" w:rsidRDefault="000F7377"/>
    <w:p w14:paraId="4BA088E2" w14:textId="77777777" w:rsidR="000F7377" w:rsidRDefault="000F7377">
      <w:r xmlns:w="http://schemas.openxmlformats.org/wordprocessingml/2006/main">
        <w:t xml:space="preserve">پاراگراف سوم: فصل با دعایی برای افزایش محبت در میان ایمانداران به پایان می رسد (اول تسالونیکیان 3: 10-13). پولس از خدا می خواهد که راهی برای دیدن آنها رو در رو ایجاد کند تا بتواند آنچه را که در ایمان آنها کم است تامین کند. او دعا می کند که خداوند محبت آنها را به یکدیگر - و برای همه مردم - بیشتر و بیشتر کند. در نهایت، او از خدا می‌خواهد که در هنگام آمدن عیسی با تمام مقدسینش، قلب‌های آنها را در تقدس در برابر او تثبیت کند.</w:t>
      </w:r>
    </w:p>
    <w:p w14:paraId="68B015AC" w14:textId="77777777" w:rsidR="000F7377" w:rsidRDefault="000F7377"/>
    <w:p w14:paraId="463C63F1" w14:textId="77777777" w:rsidR="000F7377" w:rsidRDefault="000F7377">
      <w:r xmlns:w="http://schemas.openxmlformats.org/wordprocessingml/2006/main">
        <w:t xml:space="preserve">به طور خلاصه،</w:t>
      </w:r>
    </w:p>
    <w:p w14:paraId="15D2E314" w14:textId="77777777" w:rsidR="000F7377" w:rsidRDefault="000F7377">
      <w:r xmlns:w="http://schemas.openxmlformats.org/wordprocessingml/2006/main">
        <w:t xml:space="preserve">فصل سوم از اول تسالونیکیان نگرانی پولس را برای ایمانداران تسالونیکی در میان آزار و اذیت آشکار می کند.</w:t>
      </w:r>
    </w:p>
    <w:p w14:paraId="565E3787" w14:textId="77777777" w:rsidR="000F7377" w:rsidRDefault="000F7377">
      <w:r xmlns:w="http://schemas.openxmlformats.org/wordprocessingml/2006/main">
        <w:t xml:space="preserve">او تیموتائوس را به عنوان نماینده خود می فرستد تا آنها را در ایمانشان تقویت و تشویق کند.</w:t>
      </w:r>
    </w:p>
    <w:p w14:paraId="778517E5" w14:textId="77777777" w:rsidR="000F7377" w:rsidRDefault="000F7377">
      <w:r xmlns:w="http://schemas.openxmlformats.org/wordprocessingml/2006/main">
        <w:t xml:space="preserve">پولس پس از دریافت گزارش مثبت از تیموتائوس از استواری آنها خوشحال می شود و اشتیاق خود را برای دیدن دوباره آنها ابراز می کند. او برای افزایش محبت در میان مؤمنان دعا می کند و از خداوند می خواهد که قلب های آنها را بی عیب در تقدس قرار دهد. این فصل مراقبت های شبانی پولس، تمایل او به رفاه معنوی آنها و امید او به رشد مداوم آنها در ایمان و عشق را برجسته می کند.</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اول تسالونیکیان 3:1 از این رو، چون دیگر نمی‌توانستیم طاقت بیاوریم، فکر کردیم خوب است که تنها در آتن رها شویم.</w:t>
      </w:r>
    </w:p>
    <w:p w14:paraId="0E1AA295" w14:textId="77777777" w:rsidR="000F7377" w:rsidRDefault="000F7377"/>
    <w:p w14:paraId="2EDBE86D" w14:textId="77777777" w:rsidR="000F7377" w:rsidRDefault="000F7377">
      <w:r xmlns:w="http://schemas.openxmlformats.org/wordprocessingml/2006/main">
        <w:t xml:space="preserve">پولس و همراهانش دیگر طاقت ماندن در آتن را نداشتند، بنابراین تصمیم گرفتند که آنجا را ترک کنند.</w:t>
      </w:r>
    </w:p>
    <w:p w14:paraId="45705D36" w14:textId="77777777" w:rsidR="000F7377" w:rsidRDefault="000F7377"/>
    <w:p w14:paraId="02B4C2A1" w14:textId="77777777" w:rsidR="000F7377" w:rsidRDefault="000F7377">
      <w:r xmlns:w="http://schemas.openxmlformats.org/wordprocessingml/2006/main">
        <w:t xml:space="preserve">1. قدرت تصمیم گیری دشوار - اول تسالونیکیان 3:1</w:t>
      </w:r>
    </w:p>
    <w:p w14:paraId="6B9B3E14" w14:textId="77777777" w:rsidR="000F7377" w:rsidRDefault="000F7377"/>
    <w:p w14:paraId="3DA969D2" w14:textId="77777777" w:rsidR="000F7377" w:rsidRDefault="000F7377">
      <w:r xmlns:w="http://schemas.openxmlformats.org/wordprocessingml/2006/main">
        <w:t xml:space="preserve">2. پیروی از اراده خدا علیرغم ترس یا عدم اطمینان - اول تسالونیکیان 3:1</w:t>
      </w:r>
    </w:p>
    <w:p w14:paraId="274D8511" w14:textId="77777777" w:rsidR="000F7377" w:rsidRDefault="000F7377"/>
    <w:p w14:paraId="63F6A69B" w14:textId="77777777" w:rsidR="000F7377" w:rsidRDefault="000F7377">
      <w:r xmlns:w="http://schemas.openxmlformats.org/wordprocessingml/2006/main">
        <w:t xml:space="preserve">1. اشعیا 55: 8-9 - خداوند می‌گوید که افکار من افکار شما و راههای شما راههای من نیستند. زیرا همانطور که آسمانها از زمین بالاتر است راههای من نیز از راههای شما و </w:t>
      </w:r>
      <w:r xmlns:w="http://schemas.openxmlformats.org/wordprocessingml/2006/main">
        <w:lastRenderedPageBreak xmlns:w="http://schemas.openxmlformats.org/wordprocessingml/2006/main"/>
      </w:r>
      <w:r xmlns:w="http://schemas.openxmlformats.org/wordprocessingml/2006/main">
        <w:t xml:space="preserve">افکار من از افکار شما بالاتر است.</w:t>
      </w:r>
    </w:p>
    <w:p w14:paraId="08626273" w14:textId="77777777" w:rsidR="000F7377" w:rsidRDefault="000F7377"/>
    <w:p w14:paraId="41679CF6" w14:textId="77777777" w:rsidR="000F7377" w:rsidRDefault="000F7377">
      <w:r xmlns:w="http://schemas.openxmlformats.org/wordprocessingml/2006/main">
        <w:t xml:space="preserve">2. یوشع 1:9 - آیا من به شما امر نکرده ام؟ قوی و شجاع باشید؛ نترس و هراسان مباش زیرا که یهوه خدایت با توست هر کجا که بروی.</w:t>
      </w:r>
    </w:p>
    <w:p w14:paraId="3EFD5246" w14:textId="77777777" w:rsidR="000F7377" w:rsidRDefault="000F7377"/>
    <w:p w14:paraId="174A1728" w14:textId="77777777" w:rsidR="000F7377" w:rsidRDefault="000F7377">
      <w:r xmlns:w="http://schemas.openxmlformats.org/wordprocessingml/2006/main">
        <w:t xml:space="preserve">اول تسالونیکیان 3: 2 و تیموتائوس، برادر و وزیر خدا، و همکار ما در انجیل مسیح را فرستاد تا شما را استوار کند و به خاطر ایمانتان تسلی دهد.</w:t>
      </w:r>
    </w:p>
    <w:p w14:paraId="10671733" w14:textId="77777777" w:rsidR="000F7377" w:rsidRDefault="000F7377"/>
    <w:p w14:paraId="5DF1C5CF" w14:textId="77777777" w:rsidR="000F7377" w:rsidRDefault="000F7377">
      <w:r xmlns:w="http://schemas.openxmlformats.org/wordprocessingml/2006/main">
        <w:t xml:space="preserve">پولس تیموتائوس را به عنوان برادر، وزیر خدا، و همکارشان در انجیل مسیح به تسالونیکی فرستاد تا آنها را در ایمانشان تشویق کند.</w:t>
      </w:r>
    </w:p>
    <w:p w14:paraId="1F3E7E94" w14:textId="77777777" w:rsidR="000F7377" w:rsidRDefault="000F7377"/>
    <w:p w14:paraId="3B8AA837" w14:textId="77777777" w:rsidR="000F7377" w:rsidRDefault="000F7377">
      <w:r xmlns:w="http://schemas.openxmlformats.org/wordprocessingml/2006/main">
        <w:t xml:space="preserve">1. "لنگر در ایمان: استوار ایستادن در زمان های خطرناک"</w:t>
      </w:r>
    </w:p>
    <w:p w14:paraId="51642583" w14:textId="77777777" w:rsidR="000F7377" w:rsidRDefault="000F7377"/>
    <w:p w14:paraId="0A000323" w14:textId="77777777" w:rsidR="000F7377" w:rsidRDefault="000F7377">
      <w:r xmlns:w="http://schemas.openxmlformats.org/wordprocessingml/2006/main">
        <w:t xml:space="preserve">2. "قدرت تشویق: تقویت بدن مسیح"</w:t>
      </w:r>
    </w:p>
    <w:p w14:paraId="3D850273" w14:textId="77777777" w:rsidR="000F7377" w:rsidRDefault="000F7377"/>
    <w:p w14:paraId="32BBBA1D" w14:textId="77777777" w:rsidR="000F7377" w:rsidRDefault="000F7377">
      <w:r xmlns:w="http://schemas.openxmlformats.org/wordprocessingml/2006/main">
        <w:t xml:space="preserve">1. عبرانیان 10: 19-25 - "بنابراین، برادران و خواهران، چون اطمینان داریم که با خون عیسی وارد مکان مقدس قدس شویم، از طریق راه جدید و زنده ای که از پرده برای ما گشوده شده است، یعنی بدن او. و از آنجایی که ما یک کشیش بزرگ بر خانه خدا داریم، بیایید با قلبی خالص و با اطمینان کامل که ایمان به ارمغان می آورد، به خدا نزدیک شویم، با پاشیده شدن قلب هایمان برای پاک کردن ما از وجدان عذاب آور و شستن بدن هایمان. آب خالص."</w:t>
      </w:r>
    </w:p>
    <w:p w14:paraId="66DFB72F" w14:textId="77777777" w:rsidR="000F7377" w:rsidRDefault="000F7377"/>
    <w:p w14:paraId="2F837F4F" w14:textId="77777777" w:rsidR="000F7377" w:rsidRDefault="000F7377">
      <w:r xmlns:w="http://schemas.openxmlformats.org/wordprocessingml/2006/main">
        <w:t xml:space="preserve">2. رومیان 8: 38-39 - "زیرا من متقاعد شده ام که نه مرگ، نه زندگی، نه فرشتگان و نه شیاطین، نه حال و نه آینده، و نه هیچ قدرتی، نه ارتفاع و نه عمق، و نه هیچ چیز دیگری در تمام آفرینش وجود نخواهد داشت. می تواند ما را از محبت خدا که در خداوند ما مسیح عیسی است جدا کند."</w:t>
      </w:r>
    </w:p>
    <w:p w14:paraId="62B7CF7E" w14:textId="77777777" w:rsidR="000F7377" w:rsidRDefault="000F7377"/>
    <w:p w14:paraId="409FEDCA" w14:textId="77777777" w:rsidR="000F7377" w:rsidRDefault="000F7377">
      <w:r xmlns:w="http://schemas.openxmlformats.org/wordprocessingml/2006/main">
        <w:t xml:space="preserve">اول تسالونیکیان 3:3 که هیچ کس از این مصیبت ها متاثر نشود، زیرا خود می دانید که ما برای آن تعیین شده ایم.</w:t>
      </w:r>
    </w:p>
    <w:p w14:paraId="52723021" w14:textId="77777777" w:rsidR="000F7377" w:rsidRDefault="000F7377"/>
    <w:p w14:paraId="01AD425A" w14:textId="77777777" w:rsidR="000F7377" w:rsidRDefault="000F7377">
      <w:r xmlns:w="http://schemas.openxmlformats.org/wordprocessingml/2006/main">
        <w:t xml:space="preserve">پولس تسالونیکیان را تشویق می‌کند که از مصیبت‌های خود ناامید نشوند، زیرا آنها </w:t>
      </w:r>
      <w:r xmlns:w="http://schemas.openxmlformats.org/wordprocessingml/2006/main">
        <w:lastRenderedPageBreak xmlns:w="http://schemas.openxmlformats.org/wordprocessingml/2006/main"/>
      </w:r>
      <w:r xmlns:w="http://schemas.openxmlformats.org/wordprocessingml/2006/main">
        <w:t xml:space="preserve">برای تحمل این مصیبت‌ها منصوب شده‌اند.</w:t>
      </w:r>
    </w:p>
    <w:p w14:paraId="6ED71A6F" w14:textId="77777777" w:rsidR="000F7377" w:rsidRDefault="000F7377"/>
    <w:p w14:paraId="4D1E06D1" w14:textId="77777777" w:rsidR="000F7377" w:rsidRDefault="000F7377">
      <w:r xmlns:w="http://schemas.openxmlformats.org/wordprocessingml/2006/main">
        <w:t xml:space="preserve">1. "ما برای مصیبت منصوب شده ایم: چگونه در آزمایش ها قدرت پیدا کنیم"</w:t>
      </w:r>
    </w:p>
    <w:p w14:paraId="13F85F76" w14:textId="77777777" w:rsidR="000F7377" w:rsidRDefault="000F7377"/>
    <w:p w14:paraId="3A72FC0C" w14:textId="77777777" w:rsidR="000F7377" w:rsidRDefault="000F7377">
      <w:r xmlns:w="http://schemas.openxmlformats.org/wordprocessingml/2006/main">
        <w:t xml:space="preserve">2. "تشویق برای استقامت: درک قرارهای خدا"</w:t>
      </w:r>
    </w:p>
    <w:p w14:paraId="683C2B74" w14:textId="77777777" w:rsidR="000F7377" w:rsidRDefault="000F7377"/>
    <w:p w14:paraId="675BEBD6" w14:textId="77777777" w:rsidR="000F7377" w:rsidRDefault="000F7377">
      <w:r xmlns:w="http://schemas.openxmlformats.org/wordprocessingml/2006/main">
        <w:t xml:space="preserve">1. یعقوب 1: 2-4 - "برادران من، هنگامی که با آزمایش های مختلف روبرو می شوید، همه چیز را خوشحال کنید، زیرا می دانید که آزمایش ایمان شما پایداری ایجاد می کند. کامل و کامل، بدون هیچ چیز.»</w:t>
      </w:r>
    </w:p>
    <w:p w14:paraId="4C7363C2" w14:textId="77777777" w:rsidR="000F7377" w:rsidRDefault="000F7377"/>
    <w:p w14:paraId="01C6DC5A" w14:textId="77777777" w:rsidR="000F7377" w:rsidRDefault="000F7377">
      <w:r xmlns:w="http://schemas.openxmlformats.org/wordprocessingml/2006/main">
        <w:t xml:space="preserve">2. دوم قرنتیان 4: 17-18 - "زیرا این مصیبت لحظه ای سبک وزنی از جلال ابدی را برای ما آماده می کند که ماورای هر مقایسه ای هستیم، زیرا ما به چیزهای دیده نمی نگریم، بلکه به چیزهای نادیده می نگریم. آنچه دیده می شود گذرا است، اما غیب جاودانه است.»</w:t>
      </w:r>
    </w:p>
    <w:p w14:paraId="45001820" w14:textId="77777777" w:rsidR="000F7377" w:rsidRDefault="000F7377"/>
    <w:p w14:paraId="2FAA5CA5" w14:textId="77777777" w:rsidR="000F7377" w:rsidRDefault="000F7377">
      <w:r xmlns:w="http://schemas.openxmlformats.org/wordprocessingml/2006/main">
        <w:t xml:space="preserve">اول تسالونیکیان 3:4 زیرا در حقیقت، وقتی با شما بودیم، قبلاً به شما گفته بودیم که باید رنج بکشیم. همانطور که واقع شد و شما می دانید.</w:t>
      </w:r>
    </w:p>
    <w:p w14:paraId="35B0E854" w14:textId="77777777" w:rsidR="000F7377" w:rsidRDefault="000F7377"/>
    <w:p w14:paraId="5ECDB5CE" w14:textId="77777777" w:rsidR="000F7377" w:rsidRDefault="000F7377">
      <w:r xmlns:w="http://schemas.openxmlformats.org/wordprocessingml/2006/main">
        <w:t xml:space="preserve">پولس رسول به تسالونیکیان هشدار داد که با مصیبت روبرو خواهند شد که در نهایت به وقوع پیوست.</w:t>
      </w:r>
    </w:p>
    <w:p w14:paraId="14C49121" w14:textId="77777777" w:rsidR="000F7377" w:rsidRDefault="000F7377"/>
    <w:p w14:paraId="54006B0A" w14:textId="77777777" w:rsidR="000F7377" w:rsidRDefault="000F7377">
      <w:r xmlns:w="http://schemas.openxmlformats.org/wordprocessingml/2006/main">
        <w:t xml:space="preserve">1. ایمان در برابر مصیبت</w:t>
      </w:r>
    </w:p>
    <w:p w14:paraId="2F17467C" w14:textId="77777777" w:rsidR="000F7377" w:rsidRDefault="000F7377"/>
    <w:p w14:paraId="2AF7D372" w14:textId="77777777" w:rsidR="000F7377" w:rsidRDefault="000F7377">
      <w:r xmlns:w="http://schemas.openxmlformats.org/wordprocessingml/2006/main">
        <w:t xml:space="preserve">2. پشتکار از طریق دشواری</w:t>
      </w:r>
    </w:p>
    <w:p w14:paraId="00779270" w14:textId="77777777" w:rsidR="000F7377" w:rsidRDefault="000F7377"/>
    <w:p w14:paraId="063973E2" w14:textId="77777777" w:rsidR="000F7377" w:rsidRDefault="000F7377">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 بگذارید پشتکار کار خود را تمام کند تا بالغ و کامل شوید و چیزی کم نداشته باشید.</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14:paraId="4FB84720" w14:textId="77777777" w:rsidR="000F7377" w:rsidRDefault="000F7377"/>
    <w:p w14:paraId="6B8D7482" w14:textId="77777777" w:rsidR="000F7377" w:rsidRDefault="000F7377">
      <w:r xmlns:w="http://schemas.openxmlformats.org/wordprocessingml/2006/main">
        <w:t xml:space="preserve">اول تسالونیکیان 3:5 به همین دلیل، چون دیگر طاقت نیاوردم، فرستادم تا ایمان شما را بشناسم، مبادا وسوسه کننده شما را وسوسه کند و زحمت ما بیهوده باشد.</w:t>
      </w:r>
    </w:p>
    <w:p w14:paraId="2CBB9B62" w14:textId="77777777" w:rsidR="000F7377" w:rsidRDefault="000F7377"/>
    <w:p w14:paraId="3444D7B1" w14:textId="77777777" w:rsidR="000F7377" w:rsidRDefault="000F7377">
      <w:r xmlns:w="http://schemas.openxmlformats.org/wordprocessingml/2006/main">
        <w:t xml:space="preserve">پولس نگران ایمان تسالونیکیان بود و شخصی را فرستاد تا آنها را بررسی کند تا از فاسد کردن ایمان آنها توسط وسوسه گر و بی اعتبار کردن کار پولس جلوگیری کند.</w:t>
      </w:r>
    </w:p>
    <w:p w14:paraId="50137A04" w14:textId="77777777" w:rsidR="000F7377" w:rsidRDefault="000F7377"/>
    <w:p w14:paraId="163CC7B1" w14:textId="77777777" w:rsidR="000F7377" w:rsidRDefault="000F7377">
      <w:r xmlns:w="http://schemas.openxmlformats.org/wordprocessingml/2006/main">
        <w:t xml:space="preserve">1. ما باید در حفظ ایمان خود و دیگران از نفوذ وسوسه کننده هوشیار باشیم.</w:t>
      </w:r>
    </w:p>
    <w:p w14:paraId="34C59BC8" w14:textId="77777777" w:rsidR="000F7377" w:rsidRDefault="000F7377"/>
    <w:p w14:paraId="1BF61044" w14:textId="77777777" w:rsidR="000F7377" w:rsidRDefault="000F7377">
      <w:r xmlns:w="http://schemas.openxmlformats.org/wordprocessingml/2006/main">
        <w:t xml:space="preserve">2. تلاش ما در بندگی خدا باید با انگیزه محافظت از ایمان دیگران باشد.</w:t>
      </w:r>
    </w:p>
    <w:p w14:paraId="49DAB48E" w14:textId="77777777" w:rsidR="000F7377" w:rsidRDefault="000F7377"/>
    <w:p w14:paraId="664D79BC" w14:textId="77777777" w:rsidR="000F7377" w:rsidRDefault="000F7377">
      <w:r xmlns:w="http://schemas.openxmlformats.org/wordprocessingml/2006/main">
        <w:t xml:space="preserve">1. اول پطرس 5:8 - هوشیار باشید، هوشیار باشید. زیرا دشمن شما ابلیس، مانند شیری غرش می‌گردد و می‌خواهد چه کسی را ببلعد.</w:t>
      </w:r>
    </w:p>
    <w:p w14:paraId="45440C72" w14:textId="77777777" w:rsidR="000F7377" w:rsidRDefault="000F7377"/>
    <w:p w14:paraId="5E9E4183" w14:textId="77777777" w:rsidR="000F7377" w:rsidRDefault="000F7377">
      <w:r xmlns:w="http://schemas.openxmlformats.org/wordprocessingml/2006/main">
        <w:t xml:space="preserve">2. غلاطیان 5: 7-9 - شما خوب دویدید. چه کسی مانع شما شد که حق را اطاعت نکنید؟ این اقناع از جانب کسی که شما را می خواند نمی آید. کمی خمیر مایه کل کلوخه را خمیر می کند.</w:t>
      </w:r>
    </w:p>
    <w:p w14:paraId="78441F18" w14:textId="77777777" w:rsidR="000F7377" w:rsidRDefault="000F7377"/>
    <w:p w14:paraId="6869DA1F" w14:textId="77777777" w:rsidR="000F7377" w:rsidRDefault="000F7377">
      <w:r xmlns:w="http://schemas.openxmlformats.org/wordprocessingml/2006/main">
        <w:t xml:space="preserve">اول تسالونیکیان 3: 6 اما اکنون که تیموتائوس از جانب شما نزد ما آمد و به ایمان و انفاق شما به ما مژده داد و شما همیشه ما را به نیکی یاد می کنید و بسیار می خواهید که ما را ببینید، همانطور که ما نیز شما را ببینیم.</w:t>
      </w:r>
    </w:p>
    <w:p w14:paraId="3FE1C196" w14:textId="77777777" w:rsidR="000F7377" w:rsidRDefault="000F7377"/>
    <w:p w14:paraId="52CC67AA" w14:textId="77777777" w:rsidR="000F7377" w:rsidRDefault="000F7377">
      <w:r xmlns:w="http://schemas.openxmlformats.org/wordprocessingml/2006/main">
        <w:t xml:space="preserve">تیموتائوس با اخبار ایمان و عشق آنها به تسالونیکیان آمد و خاطرات خوبی از پولس و یارانش داشتند.</w:t>
      </w:r>
    </w:p>
    <w:p w14:paraId="06B1CC3D" w14:textId="77777777" w:rsidR="000F7377" w:rsidRDefault="000F7377"/>
    <w:p w14:paraId="6DF4EDB7" w14:textId="77777777" w:rsidR="000F7377" w:rsidRDefault="000F7377">
      <w:r xmlns:w="http://schemas.openxmlformats.org/wordprocessingml/2006/main">
        <w:t xml:space="preserve">1. قدرت ایمان و عشق در جوامع ما</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به یاد آوردن یکدیگر با علاقه</w:t>
      </w:r>
    </w:p>
    <w:p w14:paraId="491C75A3" w14:textId="77777777" w:rsidR="000F7377" w:rsidRDefault="000F7377"/>
    <w:p w14:paraId="63D9BFA9" w14:textId="77777777" w:rsidR="000F7377" w:rsidRDefault="000F7377">
      <w:r xmlns:w="http://schemas.openxmlformats.org/wordprocessingml/2006/main">
        <w:t xml:space="preserve">1. رومیان 5: 5 - "و امید باعث شرمساری نمی شود، زیرا محبت خدا به وسیله روح القدسی که به ما عطا شده است در دل ما ریخته شده است."</w:t>
      </w:r>
    </w:p>
    <w:p w14:paraId="339AA13E" w14:textId="77777777" w:rsidR="000F7377" w:rsidRDefault="000F7377"/>
    <w:p w14:paraId="4E28A21C" w14:textId="77777777" w:rsidR="000F7377" w:rsidRDefault="000F7377">
      <w:r xmlns:w="http://schemas.openxmlformats.org/wordprocessingml/2006/main">
        <w:t xml:space="preserve">2. یوحنا 13:34-35 - "یک فرمان جدید به شما می‌دهم که یکدیگر را دوست بدارید، همانطور که من شما را دوست داشتم شما نیز یکدیگر را دوست بدارید. از این طریق همه مردم خواهند دانست که شما شاگردان من هستید، اگر شما به یکدیگر محبت دارید."</w:t>
      </w:r>
    </w:p>
    <w:p w14:paraId="07DFFD2B" w14:textId="77777777" w:rsidR="000F7377" w:rsidRDefault="000F7377"/>
    <w:p w14:paraId="37000ACD" w14:textId="77777777" w:rsidR="000F7377" w:rsidRDefault="000F7377">
      <w:r xmlns:w="http://schemas.openxmlformats.org/wordprocessingml/2006/main">
        <w:t xml:space="preserve">اول تسالونیکیان 3: 7 پس ای برادران، ما در تمام مصیبت ها و تنگی های خود از ایمان شما بر شما تسلی یافتیم.</w:t>
      </w:r>
    </w:p>
    <w:p w14:paraId="17AB2C72" w14:textId="77777777" w:rsidR="000F7377" w:rsidRDefault="000F7377"/>
    <w:p w14:paraId="1CD4E051" w14:textId="77777777" w:rsidR="000F7377" w:rsidRDefault="000F7377">
      <w:r xmlns:w="http://schemas.openxmlformats.org/wordprocessingml/2006/main">
        <w:t xml:space="preserve">تسالونیکیان در میان مصیبت و پریشانی خود با ایمان هم ایمانان خود تسلی یافتند.</w:t>
      </w:r>
    </w:p>
    <w:p w14:paraId="2DAE412B" w14:textId="77777777" w:rsidR="000F7377" w:rsidRDefault="000F7377"/>
    <w:p w14:paraId="1106DBE0" w14:textId="77777777" w:rsidR="000F7377" w:rsidRDefault="000F7377">
      <w:r xmlns:w="http://schemas.openxmlformats.org/wordprocessingml/2006/main">
        <w:t xml:space="preserve">1. آسایش ایمان: یافتن قدرت در مواقع دشوار</w:t>
      </w:r>
    </w:p>
    <w:p w14:paraId="4F2DDE44" w14:textId="77777777" w:rsidR="000F7377" w:rsidRDefault="000F7377"/>
    <w:p w14:paraId="2DB4B1E4" w14:textId="77777777" w:rsidR="000F7377" w:rsidRDefault="000F7377">
      <w:r xmlns:w="http://schemas.openxmlformats.org/wordprocessingml/2006/main">
        <w:t xml:space="preserve">2. تقویت ایمان خود در مواقع سختی</w:t>
      </w:r>
    </w:p>
    <w:p w14:paraId="081953D8" w14:textId="77777777" w:rsidR="000F7377" w:rsidRDefault="000F7377"/>
    <w:p w14:paraId="4EB23B0B" w14:textId="77777777" w:rsidR="000F7377" w:rsidRDefault="000F7377">
      <w:r xmlns:w="http://schemas.openxmlformats.org/wordprocessingml/2006/main">
        <w:t xml:space="preserve">1. عبرانیان 11: 1، "اکنون ایمان تضمین چیزهایی است که به آنها امید می رود، اطمینان از چیزهایی که دیده نمی شوند."</w:t>
      </w:r>
    </w:p>
    <w:p w14:paraId="268FE9F7" w14:textId="77777777" w:rsidR="000F7377" w:rsidRDefault="000F7377"/>
    <w:p w14:paraId="7A0F81D1" w14:textId="77777777" w:rsidR="000F7377" w:rsidRDefault="000F7377">
      <w:r xmlns:w="http://schemas.openxmlformats.org/wordprocessingml/2006/main">
        <w:t xml:space="preserve">2. یعقوب 1: 2-4، "برادران من، هنگامی که با انواع آزمایشات روبرو می شوید، همه چیز را خوشحال کنید، زیرا می دانید که آزمایش ایمان شما استواری ایجاد می کند. کامل و کامل، بدون هیچ چیز.»</w:t>
      </w:r>
    </w:p>
    <w:p w14:paraId="3FF42E01" w14:textId="77777777" w:rsidR="000F7377" w:rsidRDefault="000F7377"/>
    <w:p w14:paraId="1595B89A" w14:textId="77777777" w:rsidR="000F7377" w:rsidRDefault="000F7377">
      <w:r xmlns:w="http://schemas.openxmlformats.org/wordprocessingml/2006/main">
        <w:t xml:space="preserve">اول تسالونیکیان 3:8 اگر در خداوند ثابت قدم باشید، اکنون ما زنده ایم.</w:t>
      </w:r>
    </w:p>
    <w:p w14:paraId="2BD7B66D" w14:textId="77777777" w:rsidR="000F7377" w:rsidRDefault="000F7377"/>
    <w:p w14:paraId="0D7E3C35" w14:textId="77777777" w:rsidR="000F7377" w:rsidRDefault="000F7377">
      <w:r xmlns:w="http://schemas.openxmlformats.org/wordprocessingml/2006/main">
        <w:t xml:space="preserve">پولس رسول تسالونیکیان را تشویق می کند که در خداوند قوی بمانند.</w:t>
      </w:r>
    </w:p>
    <w:p w14:paraId="3ED8711B" w14:textId="77777777" w:rsidR="000F7377" w:rsidRDefault="000F7377"/>
    <w:p w14:paraId="1077E6F6" w14:textId="77777777" w:rsidR="000F7377" w:rsidRDefault="000F7377">
      <w:r xmlns:w="http://schemas.openxmlformats.org/wordprocessingml/2006/main">
        <w:t xml:space="preserve">1. در خداوند ثابت قدم باشید - در ایمان و اطاعت ثابت قدم باشید</w:t>
      </w:r>
    </w:p>
    <w:p w14:paraId="62E43026" w14:textId="77777777" w:rsidR="000F7377" w:rsidRDefault="000F7377"/>
    <w:p w14:paraId="67181844" w14:textId="77777777" w:rsidR="000F7377" w:rsidRDefault="000F7377">
      <w:r xmlns:w="http://schemas.openxmlformats.org/wordprocessingml/2006/main">
        <w:t xml:space="preserve">2. قدرت خداوند - چگونه به قدرت خدا تکیه کنیم</w:t>
      </w:r>
    </w:p>
    <w:p w14:paraId="2267C937" w14:textId="77777777" w:rsidR="000F7377" w:rsidRDefault="000F7377"/>
    <w:p w14:paraId="029EF4A9" w14:textId="77777777" w:rsidR="000F7377" w:rsidRDefault="000F7377">
      <w:r xmlns:w="http://schemas.openxmlformats.org/wordprocessingml/2006/main">
        <w:t xml:space="preserve">1. اول قرنتیان 16:13 - مراقب خود باشید. در ایمان ثابت قدم باش شجاع باش؛ قوی باش.</w:t>
      </w:r>
    </w:p>
    <w:p w14:paraId="271CBB48" w14:textId="77777777" w:rsidR="000F7377" w:rsidRDefault="000F7377"/>
    <w:p w14:paraId="1449825E" w14:textId="77777777" w:rsidR="000F7377" w:rsidRDefault="000F7377">
      <w:r xmlns:w="http://schemas.openxmlformats.org/wordprocessingml/2006/main">
        <w:t xml:space="preserve">2. فیلیپیان 4:13 - من می توانم همه اینها را از طریق کسی که به من نیرو می دهد انجام دهم.</w:t>
      </w:r>
    </w:p>
    <w:p w14:paraId="631B0605" w14:textId="77777777" w:rsidR="000F7377" w:rsidRDefault="000F7377"/>
    <w:p w14:paraId="1EC2DEA9" w14:textId="77777777" w:rsidR="000F7377" w:rsidRDefault="000F7377">
      <w:r xmlns:w="http://schemas.openxmlformats.org/wordprocessingml/2006/main">
        <w:t xml:space="preserve">اول تسالونیکیان 3:9 زیرا ما می‌توانیم دوباره برای شما خدا را شکر کنیم، برای همه شادی که به خاطر شما در حضور خدای خود شادی می‌کنیم.</w:t>
      </w:r>
    </w:p>
    <w:p w14:paraId="34E4C200" w14:textId="77777777" w:rsidR="000F7377" w:rsidRDefault="000F7377"/>
    <w:p w14:paraId="46F35437" w14:textId="77777777" w:rsidR="000F7377" w:rsidRDefault="000F7377">
      <w:r xmlns:w="http://schemas.openxmlformats.org/wordprocessingml/2006/main">
        <w:t xml:space="preserve">ما خدا را به خاطر شادی که به خاطر تسالونیکیان تجربه می کنیم شکر می کنیم.</w:t>
      </w:r>
    </w:p>
    <w:p w14:paraId="7FF29021" w14:textId="77777777" w:rsidR="000F7377" w:rsidRDefault="000F7377"/>
    <w:p w14:paraId="17902D23" w14:textId="77777777" w:rsidR="000F7377" w:rsidRDefault="000F7377">
      <w:r xmlns:w="http://schemas.openxmlformats.org/wordprocessingml/2006/main">
        <w:t xml:space="preserve">1. همیشه در خداوند شاد باشید: شادی را در زندگی خود جشن می گیریم</w:t>
      </w:r>
    </w:p>
    <w:p w14:paraId="112067F7" w14:textId="77777777" w:rsidR="000F7377" w:rsidRDefault="000F7377"/>
    <w:p w14:paraId="234136D0" w14:textId="77777777" w:rsidR="000F7377" w:rsidRDefault="000F7377">
      <w:r xmlns:w="http://schemas.openxmlformats.org/wordprocessingml/2006/main">
        <w:t xml:space="preserve">2. سپاسگزاری از نعمت های خداوند: شکرگزاری از خوبی های او</w:t>
      </w:r>
    </w:p>
    <w:p w14:paraId="17E0995D" w14:textId="77777777" w:rsidR="000F7377" w:rsidRDefault="000F7377"/>
    <w:p w14:paraId="1E68496C" w14:textId="77777777" w:rsidR="000F7377" w:rsidRDefault="000F7377">
      <w:r xmlns:w="http://schemas.openxmlformats.org/wordprocessingml/2006/main">
        <w:t xml:space="preserve">1. رومیان 12:12- در امید شاد باشید، در مصیبت شکیبا باشید، در دعا ثابت قدم باشید.</w:t>
      </w:r>
    </w:p>
    <w:p w14:paraId="21D57666" w14:textId="77777777" w:rsidR="000F7377" w:rsidRDefault="000F7377"/>
    <w:p w14:paraId="152BE972" w14:textId="77777777" w:rsidR="000F7377" w:rsidRDefault="000F7377">
      <w:r xmlns:w="http://schemas.openxmlformats.org/wordprocessingml/2006/main">
        <w:t xml:space="preserve">2. یوحنا 3: 16- زیرا خدا جهان را چنان محبت کرد که پسر یگانه خود را داد تا هر که به او ایمان آورد هلاک نشود بلکه حیات جاودانی داشته باشد.</w:t>
      </w:r>
    </w:p>
    <w:p w14:paraId="50A76B57" w14:textId="77777777" w:rsidR="000F7377" w:rsidRDefault="000F7377"/>
    <w:p w14:paraId="41CDD9E6" w14:textId="77777777" w:rsidR="000F7377" w:rsidRDefault="000F7377">
      <w:r xmlns:w="http://schemas.openxmlformats.org/wordprocessingml/2006/main">
        <w:t xml:space="preserve">اول تسالونیکیان 3:10 شب و روز بسیار دعا می کنیم تا صورت تو را ببینیم و آنچه را که در ایمان تو کم است کامل کنیم؟</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شب و روز برای ایمانداران در تسالونیکی دعا می کرد و می خواست آنها را ببیند و به آنها کمک کند تا از نظر ایمان کامل شوند.</w:t>
      </w:r>
    </w:p>
    <w:p w14:paraId="035F274C" w14:textId="77777777" w:rsidR="000F7377" w:rsidRDefault="000F7377"/>
    <w:p w14:paraId="74733E43" w14:textId="77777777" w:rsidR="000F7377" w:rsidRDefault="000F7377">
      <w:r xmlns:w="http://schemas.openxmlformats.org/wordprocessingml/2006/main">
        <w:t xml:space="preserve">1. قدرت دعا: نمونه ایثارگری پولس</w:t>
      </w:r>
    </w:p>
    <w:p w14:paraId="04287E43" w14:textId="77777777" w:rsidR="000F7377" w:rsidRDefault="000F7377"/>
    <w:p w14:paraId="208095CD" w14:textId="77777777" w:rsidR="000F7377" w:rsidRDefault="000F7377">
      <w:r xmlns:w="http://schemas.openxmlformats.org/wordprocessingml/2006/main">
        <w:t xml:space="preserve">2. کامل بودن در ایمان: نزدیک شدن به خدا</w:t>
      </w:r>
    </w:p>
    <w:p w14:paraId="7FFF9B8E" w14:textId="77777777" w:rsidR="000F7377" w:rsidRDefault="000F7377"/>
    <w:p w14:paraId="0BFF9EBC" w14:textId="77777777" w:rsidR="000F7377" w:rsidRDefault="000F7377">
      <w:r xmlns:w="http://schemas.openxmlformats.org/wordprocessingml/2006/main">
        <w:t xml:space="preserve">1. یعقوب 5: 16 - "دعای یک شخص عادل در عمل قدرت زیادی دارد."</w:t>
      </w:r>
    </w:p>
    <w:p w14:paraId="6879476B" w14:textId="77777777" w:rsidR="000F7377" w:rsidRDefault="000F7377"/>
    <w:p w14:paraId="0FB5CBC2" w14:textId="77777777" w:rsidR="000F7377" w:rsidRDefault="000F7377">
      <w:r xmlns:w="http://schemas.openxmlformats.org/wordprocessingml/2006/main">
        <w:t xml:space="preserve">2. کولسیان 1: 19-20 - "زیرا تمام پری خدا راضی شد که در او ساکن شود و به وسیله او همه چیز را، چه در زمین و چه در آسمان، با خود آشتی دهد و با خون صلیب او صلح کند."</w:t>
      </w:r>
    </w:p>
    <w:p w14:paraId="4C569CEE" w14:textId="77777777" w:rsidR="000F7377" w:rsidRDefault="000F7377"/>
    <w:p w14:paraId="31CF2CEE" w14:textId="77777777" w:rsidR="000F7377" w:rsidRDefault="000F7377">
      <w:r xmlns:w="http://schemas.openxmlformats.org/wordprocessingml/2006/main">
        <w:t xml:space="preserve">اول تسالونیکیان 3:11 اکنون خود خدا و پدر ما و خداوند ما عیسی مسیح راه ما را به سوی شما هدایت می کنند.</w:t>
      </w:r>
    </w:p>
    <w:p w14:paraId="73FB7176" w14:textId="77777777" w:rsidR="000F7377" w:rsidRDefault="000F7377"/>
    <w:p w14:paraId="103CB541" w14:textId="77777777" w:rsidR="000F7377" w:rsidRDefault="000F7377">
      <w:r xmlns:w="http://schemas.openxmlformats.org/wordprocessingml/2006/main">
        <w:t xml:space="preserve">پولس و همراهانش دعا می کنند که خدا و عیسی آنها را در سفرشان به تسالونیکیان راهنمایی کند.</w:t>
      </w:r>
    </w:p>
    <w:p w14:paraId="04023BFC" w14:textId="77777777" w:rsidR="000F7377" w:rsidRDefault="000F7377"/>
    <w:p w14:paraId="64C3DCF4" w14:textId="77777777" w:rsidR="000F7377" w:rsidRDefault="000F7377">
      <w:r xmlns:w="http://schemas.openxmlformats.org/wordprocessingml/2006/main">
        <w:t xml:space="preserve">1. هنگامی که شما او را بجویید، خداوند جهت می دهد.</w:t>
      </w:r>
    </w:p>
    <w:p w14:paraId="49007580" w14:textId="77777777" w:rsidR="000F7377" w:rsidRDefault="000F7377"/>
    <w:p w14:paraId="31A888D1" w14:textId="77777777" w:rsidR="000F7377" w:rsidRDefault="000F7377">
      <w:r xmlns:w="http://schemas.openxmlformats.org/wordprocessingml/2006/main">
        <w:t xml:space="preserve">2. هدایت خداوند برای زندگی ما مفید است.</w:t>
      </w:r>
    </w:p>
    <w:p w14:paraId="2995812F" w14:textId="77777777" w:rsidR="000F7377" w:rsidRDefault="000F7377"/>
    <w:p w14:paraId="6789B7F2" w14:textId="77777777" w:rsidR="000F7377" w:rsidRDefault="000F7377">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14:paraId="2962B0E2" w14:textId="77777777" w:rsidR="000F7377" w:rsidRDefault="000F7377"/>
    <w:p w14:paraId="4A288C24" w14:textId="77777777" w:rsidR="000F7377" w:rsidRDefault="000F7377">
      <w:r xmlns:w="http://schemas.openxmlformats.org/wordprocessingml/2006/main">
        <w:t xml:space="preserve">2. مزمور 32:8 - من تو را تعلیم خواهم داد و راهی را که باید بروی به تو خواهم آموخت. من با چشم محبت آمیز به شما مشاوره خواهم داد.</w:t>
      </w:r>
    </w:p>
    <w:p w14:paraId="10952A35" w14:textId="77777777" w:rsidR="000F7377" w:rsidRDefault="000F7377"/>
    <w:p w14:paraId="4580E0A9" w14:textId="77777777" w:rsidR="000F7377" w:rsidRDefault="000F7377">
      <w:r xmlns:w="http://schemas.openxmlformats.org/wordprocessingml/2006/main">
        <w:t xml:space="preserve">اول تسالونیکیان 3: 12 و خداوند شما را نسبت به یکدیگر و نسبت به همه انسانها در محبت بیفزایند و بیفزایند، چنانکه ما نسبت به شما می کنیم.</w:t>
      </w:r>
    </w:p>
    <w:p w14:paraId="7C379014" w14:textId="77777777" w:rsidR="000F7377" w:rsidRDefault="000F7377"/>
    <w:p w14:paraId="7A9F438D" w14:textId="77777777" w:rsidR="000F7377" w:rsidRDefault="000F7377">
      <w:r xmlns:w="http://schemas.openxmlformats.org/wordprocessingml/2006/main">
        <w:t xml:space="preserve">پولس تسالونیکیان را تشویق می‌کند تا محبت خود را نسبت به یکدیگر و همه مردم افزایش دهند و به آنها محبت کنند، همانطور که او آنها را دوست دارد.</w:t>
      </w:r>
    </w:p>
    <w:p w14:paraId="4AEF74D4" w14:textId="77777777" w:rsidR="000F7377" w:rsidRDefault="000F7377"/>
    <w:p w14:paraId="5F61C58D" w14:textId="77777777" w:rsidR="000F7377" w:rsidRDefault="000F7377">
      <w:r xmlns:w="http://schemas.openxmlformats.org/wordprocessingml/2006/main">
        <w:t xml:space="preserve">1. فراوانی در عشق: چالش تسالونیکیان</w:t>
      </w:r>
    </w:p>
    <w:p w14:paraId="44E49893" w14:textId="77777777" w:rsidR="000F7377" w:rsidRDefault="000F7377"/>
    <w:p w14:paraId="10BE1DE4" w14:textId="77777777" w:rsidR="000F7377" w:rsidRDefault="000F7377">
      <w:r xmlns:w="http://schemas.openxmlformats.org/wordprocessingml/2006/main">
        <w:t xml:space="preserve">2. عشق فراوان: تحقق تعلیم پولس</w:t>
      </w:r>
    </w:p>
    <w:p w14:paraId="688D692D" w14:textId="77777777" w:rsidR="000F7377" w:rsidRDefault="000F7377"/>
    <w:p w14:paraId="1408C9C7" w14:textId="77777777" w:rsidR="000F7377" w:rsidRDefault="000F7377">
      <w:r xmlns:w="http://schemas.openxmlformats.org/wordprocessingml/2006/main">
        <w:t xml:space="preserve">1. یوحنا 15:12 - "این فرمان من است که یکدیگر را دوست بدارید، همانطور که من شما را دوست داشتم."</w:t>
      </w:r>
    </w:p>
    <w:p w14:paraId="30319662" w14:textId="77777777" w:rsidR="000F7377" w:rsidRDefault="000F7377"/>
    <w:p w14:paraId="79630531" w14:textId="77777777" w:rsidR="000F7377" w:rsidRDefault="000F7377">
      <w:r xmlns:w="http://schemas.openxmlformats.org/wordprocessingml/2006/main">
        <w:t xml:space="preserve">2. رومیان 12:10 - "با محبت برادرانه به یکدیگر محبت کنید و به احترام یکدیگر را ترجیح دهید."</w:t>
      </w:r>
    </w:p>
    <w:p w14:paraId="66CB0F9A" w14:textId="77777777" w:rsidR="000F7377" w:rsidRDefault="000F7377"/>
    <w:p w14:paraId="172268E1" w14:textId="77777777" w:rsidR="000F7377" w:rsidRDefault="000F7377">
      <w:r xmlns:w="http://schemas.openxmlformats.org/wordprocessingml/2006/main">
        <w:t xml:space="preserve">اول تسالونیکیان 3:13 تا پایان، او می‌تواند دل‌های شما را در قدوسیت بی‌نقص در حضور خدا، یعنی پدر ما، در آمدن خداوند ما عیسی مسیح با همه مقدسینش استوار کند.</w:t>
      </w:r>
    </w:p>
    <w:p w14:paraId="1E1E42BA" w14:textId="77777777" w:rsidR="000F7377" w:rsidRDefault="000F7377"/>
    <w:p w14:paraId="09F29BE3" w14:textId="77777777" w:rsidR="000F7377" w:rsidRDefault="000F7377">
      <w:r xmlns:w="http://schemas.openxmlformats.org/wordprocessingml/2006/main">
        <w:t xml:space="preserve">پولس تسالونیکی‌ها را تشویق می‌کند تا در زمان ظهور خداوند در تقدیس بی‌سرزنش باشند.</w:t>
      </w:r>
    </w:p>
    <w:p w14:paraId="3B52FD6D" w14:textId="77777777" w:rsidR="000F7377" w:rsidRDefault="000F7377"/>
    <w:p w14:paraId="79D10DA5" w14:textId="77777777" w:rsidR="000F7377" w:rsidRDefault="000F7377">
      <w:r xmlns:w="http://schemas.openxmlformats.org/wordprocessingml/2006/main">
        <w:t xml:space="preserve">1. "قلب تقدس"</w:t>
      </w:r>
    </w:p>
    <w:p w14:paraId="640564FB" w14:textId="77777777" w:rsidR="000F7377" w:rsidRDefault="000F7377"/>
    <w:p w14:paraId="3DFFDCB5" w14:textId="77777777" w:rsidR="000F7377" w:rsidRDefault="000F7377">
      <w:r xmlns:w="http://schemas.openxmlformats.org/wordprocessingml/2006/main">
        <w:t xml:space="preserve">2. «تلاش برای عدالت»</w:t>
      </w:r>
    </w:p>
    <w:p w14:paraId="1BC2D855" w14:textId="77777777" w:rsidR="000F7377" w:rsidRDefault="000F7377"/>
    <w:p w14:paraId="1CF200C9" w14:textId="77777777" w:rsidR="000F7377" w:rsidRDefault="000F7377">
      <w:r xmlns:w="http://schemas.openxmlformats.org/wordprocessingml/2006/main">
        <w:t xml:space="preserve">بدن های خود را به عنوان قربانی زنده، مقدس و پسندیده خدا </w:t>
      </w:r>
      <w:r xmlns:w="http://schemas.openxmlformats.org/wordprocessingml/2006/main">
        <w:t xml:space="preserve">تقدیم کنید - این عبادت واقعی و شایسته شماست. </w:t>
      </w:r>
      <w:r xmlns:w="http://schemas.openxmlformats.org/wordprocessingml/2006/main">
        <w:lastRenderedPageBreak xmlns:w="http://schemas.openxmlformats.org/wordprocessingml/2006/main"/>
      </w:r>
      <w:r xmlns:w="http://schemas.openxmlformats.org/wordprocessingml/2006/main">
        <w:t xml:space="preserve">با الگوی این جهان مطابقت نداشته باشید، بلکه با تجدید ذهن خود دگرگون شوید. آنگاه خواهید توانست اراده خدا را آزمایش کنید و تأیید کنید که اراده خوب، پسندیده و کامل او چیست.»</w:t>
      </w:r>
    </w:p>
    <w:p w14:paraId="0B14D293" w14:textId="77777777" w:rsidR="000F7377" w:rsidRDefault="000F7377"/>
    <w:p w14:paraId="38DF03AE" w14:textId="77777777" w:rsidR="000F7377" w:rsidRDefault="000F7377">
      <w:r xmlns:w="http://schemas.openxmlformats.org/wordprocessingml/2006/main">
        <w:t xml:space="preserve">2. مزمور 119: 9-11 - "چگونه یک جوان می تواند در راه پاکی باقی بماند؟ با زندگی بر اساس کلام تو. من تو را با تمام وجود می طلبم؛ اجازه نده از دستورات تو منحرف شوم. من تو را پنهان کرده ام. در قلبم سخن بگو تا به تو گناه نکنم.»</w:t>
      </w:r>
    </w:p>
    <w:p w14:paraId="5E9CFF7A" w14:textId="77777777" w:rsidR="000F7377" w:rsidRDefault="000F7377"/>
    <w:p w14:paraId="49D5512A" w14:textId="77777777" w:rsidR="000F7377" w:rsidRDefault="000F7377">
      <w:r xmlns:w="http://schemas.openxmlformats.org/wordprocessingml/2006/main">
        <w:t xml:space="preserve">اول تسالونیکیان 4 فصل چهارم نامه ای است که پولس رسول به ایمانداران در تسالونیکی نوشته است. در این فصل، پولس دستورالعمل هایی در مورد زندگی مقدس، به ویژه در رابطه با خلوص جنسی و عشق برادرانه ارائه می دهد.</w:t>
      </w:r>
    </w:p>
    <w:p w14:paraId="179786EF" w14:textId="77777777" w:rsidR="000F7377" w:rsidRDefault="000F7377"/>
    <w:p w14:paraId="2B204E06" w14:textId="77777777" w:rsidR="000F7377" w:rsidRDefault="000F7377">
      <w:r xmlns:w="http://schemas.openxmlformats.org/wordprocessingml/2006/main">
        <w:t xml:space="preserve">پاراگراف اول: پولس مؤمنان تسالونیکی را ترغیب می کند که به گونه ای زندگی کنند که خدا را خشنود کند (اول تسالونیکیان 4: 1-8). او دستوراتی را که از او در مورد چگونگی زندگی مقدس دریافت کرده بودند به آنها یادآوری می کند. وی تأکید می کند که اراده خداوند نسبت به آنها تقدیس آنهاست و باید از فحشا پرهیز کنند. پولس نسبت به افراط در احساسات شهوانی مانند کسانی که خدا را نمی شناسند هشدار می دهد و تأکید می کند که نادیده گرفتن این دستورالعمل ها فقط توهینی علیه انسان نیست، بلکه علیه خود خداست.</w:t>
      </w:r>
    </w:p>
    <w:p w14:paraId="115E15CC" w14:textId="77777777" w:rsidR="000F7377" w:rsidRDefault="000F7377"/>
    <w:p w14:paraId="6176EFE0" w14:textId="77777777" w:rsidR="000F7377" w:rsidRDefault="000F7377">
      <w:r xmlns:w="http://schemas.openxmlformats.org/wordprocessingml/2006/main">
        <w:t xml:space="preserve">پاراگراف دوم: پولس تسالونیکی ها را تشویق می کند که در محبت برادرانه برتری داشته باشند (اول تسالونیکیان 4: 9-10). او آنها را به خاطر محبتشان نسبت به یکدیگر ستایش می کند، اما از آنها می خواهد که آن را بیش از پیش افزایش دهند. او آنها را تشویق می کند که زندگی آرام داشته باشند، به امور خود رسیدگی کنند و با دستان خود کار کنند تا به دیگران وابسته نباشند. به این ترتیب آنها خود را در برابر بیگانگان به درستی رفتار می کنند و هیچ چیزی ندارند.</w:t>
      </w:r>
    </w:p>
    <w:p w14:paraId="2ADD4A21" w14:textId="77777777" w:rsidR="000F7377" w:rsidRDefault="000F7377"/>
    <w:p w14:paraId="0671A118" w14:textId="77777777" w:rsidR="000F7377" w:rsidRDefault="000F7377">
      <w:r xmlns:w="http://schemas.openxmlformats.org/wordprocessingml/2006/main">
        <w:t xml:space="preserve">پاراگراف سوم: فصل با آموزه هایی در مورد آمدن دوم مسیح و پیامدهای آن برای ایمانداران به پایان می رسد (اول تسالونیکیان 4: 13-18). پولس به نگرانی در مورد کسانی که قبل از بازگشت مسیح مرده اند می پردازد و به تسالونیکیان اطمینان می دهد که نباید مانند کسانی که امید ندارند غمگین شوند. در عوض، او توضیح می‌دهد که وقتی عیسی با فرمان بلند و صدای شیپور باز می‌گردد، هم ایمانداران زنده و هم آنهایی که مرده‌اند با هم به دیدار او در هوا برمی‌خیزند. آنها برای همیشه با او خواهند بود و برای همه مؤمنان آسایش و امید فراهم می کنند.</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به طور خلاصه،</w:t>
      </w:r>
    </w:p>
    <w:p w14:paraId="4B41FE45" w14:textId="77777777" w:rsidR="000F7377" w:rsidRDefault="000F7377">
      <w:r xmlns:w="http://schemas.openxmlformats.org/wordprocessingml/2006/main">
        <w:t xml:space="preserve">فصل چهارم از اول تسالونیکیان دستورالعمل هایی در مورد زندگی مقدس در مورد خلوص جنسی و عشق برادرانه ارائه می دهد.</w:t>
      </w:r>
    </w:p>
    <w:p w14:paraId="3DC48032" w14:textId="77777777" w:rsidR="000F7377" w:rsidRDefault="000F7377">
      <w:r xmlns:w="http://schemas.openxmlformats.org/wordprocessingml/2006/main">
        <w:t xml:space="preserve">پولس تسالونیکیان را ترغیب می‌کند که از بداخلاقی جنسی خودداری کنند و به گونه‌ای زندگی کنند که خدا را خشنود کند. او آنها را تشویق می‌کند که در عشق برادرانه، زندگی آرام، رسیدگی به امور خود و کار مجدانه سرآمد باشند.</w:t>
      </w:r>
    </w:p>
    <w:p w14:paraId="3676E3EB" w14:textId="77777777" w:rsidR="000F7377" w:rsidRDefault="000F7377"/>
    <w:p w14:paraId="0A127B7A" w14:textId="77777777" w:rsidR="000F7377" w:rsidRDefault="000F7377">
      <w:r xmlns:w="http://schemas.openxmlformats.org/wordprocessingml/2006/main">
        <w:t xml:space="preserve">پولس همچنین به نگرانی‌های مربوط به سرنوشت کسانی که قبل از بازگشت مسیح مرده‌اند اشاره می‌کند و به آنها اطمینان می‌دهد که وقتی عیسی بازگردد، دوباره برای ملاقات با عیسی برخیزند. این فصل بر اهمیت زندگی مقدس، پرورش عشق برادرانه و یافتن امید به آمدن دوم مسیح برای همه ایمانداران تأکید می کند.</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اول تسالونیکیان 4:1 به علاوه، ای برادران، از شما استدعا می‌کنیم و به عیسی خداوند شما را نصیحت می‌کنیم که همانطور که از ما پذیرفتید چگونه باید راه بروید و خدا را خشنود کنید، بیش از پیش زیادتر شوید.</w:t>
      </w:r>
    </w:p>
    <w:p w14:paraId="19344F0F" w14:textId="77777777" w:rsidR="000F7377" w:rsidRDefault="000F7377"/>
    <w:p w14:paraId="06C9C134" w14:textId="77777777" w:rsidR="000F7377" w:rsidRDefault="000F7377">
      <w:r xmlns:w="http://schemas.openxmlformats.org/wordprocessingml/2006/main">
        <w:t xml:space="preserve">پولس رسول به ایمانداران در تسالونیکی توصیه می کند که زندگی ای داشته باشند که خدا را خشنود کند.</w:t>
      </w:r>
    </w:p>
    <w:p w14:paraId="050597B3" w14:textId="77777777" w:rsidR="000F7377" w:rsidRDefault="000F7377"/>
    <w:p w14:paraId="42995D28" w14:textId="77777777" w:rsidR="000F7377" w:rsidRDefault="000F7377">
      <w:r xmlns:w="http://schemas.openxmlformats.org/wordprocessingml/2006/main">
        <w:t xml:space="preserve">1. فراوانی در ایمان: زندگی در زندگی که خدا را خشنود کند</w:t>
      </w:r>
    </w:p>
    <w:p w14:paraId="1097AB0A" w14:textId="77777777" w:rsidR="000F7377" w:rsidRDefault="000F7377"/>
    <w:p w14:paraId="25895A81" w14:textId="77777777" w:rsidR="000F7377" w:rsidRDefault="000F7377">
      <w:r xmlns:w="http://schemas.openxmlformats.org/wordprocessingml/2006/main">
        <w:t xml:space="preserve">2. انتخاب دنبال کردن: مسیری از وقف به خدا</w:t>
      </w:r>
    </w:p>
    <w:p w14:paraId="2161BF5D" w14:textId="77777777" w:rsidR="000F7377" w:rsidRDefault="000F7377"/>
    <w:p w14:paraId="3DF7049D" w14:textId="77777777" w:rsidR="000F7377" w:rsidRDefault="000F7377">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کنید—این عبادت واقعی و شایسته شماست.</w:t>
      </w:r>
    </w:p>
    <w:p w14:paraId="4878CCDB" w14:textId="77777777" w:rsidR="000F7377" w:rsidRDefault="000F7377"/>
    <w:p w14:paraId="5D57D4E2" w14:textId="77777777" w:rsidR="000F7377" w:rsidRDefault="000F7377">
      <w:r xmlns:w="http://schemas.openxmlformats.org/wordprocessingml/2006/main">
        <w:t xml:space="preserve">2. کولسیان 3:17 - و هر کاری که انجام می دهید، چه در گفتار و چه در عمل، همه را به نام خداوند عیسی انجام دهید و به وسیله او خدای پدر را شکر کنید.</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تسالونیکیان 4: 2 زیرا می دانید که ما به وسیله خداوند عیسی چه دستوراتی به شما دادیم.</w:t>
      </w:r>
    </w:p>
    <w:p w14:paraId="2F663517" w14:textId="77777777" w:rsidR="000F7377" w:rsidRDefault="000F7377"/>
    <w:p w14:paraId="7F0F9163" w14:textId="77777777" w:rsidR="000F7377" w:rsidRDefault="000F7377">
      <w:r xmlns:w="http://schemas.openxmlformats.org/wordprocessingml/2006/main">
        <w:t xml:space="preserve">پولس به تسالونیکیان احکامی را که به نام خداوند عیسی به آنها داده بود یادآوری کرد.</w:t>
      </w:r>
    </w:p>
    <w:p w14:paraId="13498199" w14:textId="77777777" w:rsidR="000F7377" w:rsidRDefault="000F7377"/>
    <w:p w14:paraId="05FD7D2A" w14:textId="77777777" w:rsidR="000F7377" w:rsidRDefault="000F7377">
      <w:r xmlns:w="http://schemas.openxmlformats.org/wordprocessingml/2006/main">
        <w:t xml:space="preserve">1. قدرت پیروی از احکام خدا - بررسی تأثیر مثبت پیروی از احکام خدا، همانطور که خداوند عیسی دستور داده است.</w:t>
      </w:r>
    </w:p>
    <w:p w14:paraId="68B758AC" w14:textId="77777777" w:rsidR="000F7377" w:rsidRDefault="000F7377"/>
    <w:p w14:paraId="5CD1A2F6" w14:textId="77777777" w:rsidR="000F7377" w:rsidRDefault="000F7377">
      <w:r xmlns:w="http://schemas.openxmlformats.org/wordprocessingml/2006/main">
        <w:t xml:space="preserve">2. اهمیت اطاعت از کلام خدا - درک اینکه چگونه اطاعت از دستورات خداوند برای یک زندگی با ایمان ضروری است.</w:t>
      </w:r>
    </w:p>
    <w:p w14:paraId="7165A775" w14:textId="77777777" w:rsidR="000F7377" w:rsidRDefault="000F7377"/>
    <w:p w14:paraId="63D62984" w14:textId="77777777" w:rsidR="000F7377" w:rsidRDefault="000F7377">
      <w:r xmlns:w="http://schemas.openxmlformats.org/wordprocessingml/2006/main">
        <w:t xml:space="preserve">1. مزمور 119:105 - "کلام تو چراغی است برای پاهای من، چراغی در راه من."</w:t>
      </w:r>
    </w:p>
    <w:p w14:paraId="2A038A17" w14:textId="77777777" w:rsidR="000F7377" w:rsidRDefault="000F7377"/>
    <w:p w14:paraId="64D565BA" w14:textId="77777777" w:rsidR="000F7377" w:rsidRDefault="000F7377">
      <w:r xmlns:w="http://schemas.openxmlformats.org/wordprocessingml/2006/main">
        <w:t xml:space="preserve">2. سفر تثنیه 11:26-28 - «ببینید، امروز برکت و لعنت را پیش روی شما قرار می دهم: برکت اگر از اوامر یهوه خدای خود که امروز به شما امر می کنم اطاعت کنید و لعنت اگر اوامر یهوه خدای خود را اطاعت مکن، بلکه از راهی که امروز به تو امر می کنم روی گردان.»</w:t>
      </w:r>
    </w:p>
    <w:p w14:paraId="69AC7473" w14:textId="77777777" w:rsidR="000F7377" w:rsidRDefault="000F7377"/>
    <w:p w14:paraId="17FC3E7D" w14:textId="77777777" w:rsidR="000F7377" w:rsidRDefault="000F7377">
      <w:r xmlns:w="http://schemas.openxmlformats.org/wordprocessingml/2006/main">
        <w:t xml:space="preserve">اول تسالونیکیان 4:3 زیرا اراده خدا یعنی تقدیس شما این است که از زنا دوری کنید.</w:t>
      </w:r>
    </w:p>
    <w:p w14:paraId="42F60BAA" w14:textId="77777777" w:rsidR="000F7377" w:rsidRDefault="000F7377"/>
    <w:p w14:paraId="742A52D2" w14:textId="77777777" w:rsidR="000F7377" w:rsidRDefault="000F7377">
      <w:r xmlns:w="http://schemas.openxmlformats.org/wordprocessingml/2006/main">
        <w:t xml:space="preserve">خداوند اراده کرده است که مؤمنان از زنا دوری کنند.</w:t>
      </w:r>
    </w:p>
    <w:p w14:paraId="16B828DE" w14:textId="77777777" w:rsidR="000F7377" w:rsidRDefault="000F7377"/>
    <w:p w14:paraId="320499C0" w14:textId="77777777" w:rsidR="000F7377" w:rsidRDefault="000F7377">
      <w:r xmlns:w="http://schemas.openxmlformats.org/wordprocessingml/2006/main">
        <w:t xml:space="preserve">1. قدرت اراده خدا - الف در اول تسالونیکیان 4:3</w:t>
      </w:r>
    </w:p>
    <w:p w14:paraId="758B3110" w14:textId="77777777" w:rsidR="000F7377" w:rsidRDefault="000F7377"/>
    <w:p w14:paraId="77E63C9A" w14:textId="77777777" w:rsidR="000F7377" w:rsidRDefault="000F7377">
      <w:r xmlns:w="http://schemas.openxmlformats.org/wordprocessingml/2006/main">
        <w:t xml:space="preserve">2. دعوتی به تقدس - در مورد تقدیس مؤمنان</w:t>
      </w:r>
    </w:p>
    <w:p w14:paraId="56AFE1A5" w14:textId="77777777" w:rsidR="000F7377" w:rsidRDefault="000F7377"/>
    <w:p w14:paraId="347060F7" w14:textId="77777777" w:rsidR="000F7377" w:rsidRDefault="000F7377">
      <w:r xmlns:w="http://schemas.openxmlformats.org/wordprocessingml/2006/main">
        <w:t xml:space="preserve">1. افسسیان 5: 3 - اما در میان شما نباید حتی اشاره ای به فسق جنسی، یا هر نوع </w:t>
      </w:r>
      <w:r xmlns:w="http://schemas.openxmlformats.org/wordprocessingml/2006/main">
        <w:lastRenderedPageBreak xmlns:w="http://schemas.openxmlformats.org/wordprocessingml/2006/main"/>
      </w:r>
      <w:r xmlns:w="http://schemas.openxmlformats.org/wordprocessingml/2006/main">
        <w:t xml:space="preserve">ناپاکی یا طمع وجود داشته باشد، زیرا اینها برای قوم مقدس خدا ناشایست است.</w:t>
      </w:r>
    </w:p>
    <w:p w14:paraId="5644BE65" w14:textId="77777777" w:rsidR="000F7377" w:rsidRDefault="000F7377"/>
    <w:p w14:paraId="2648FA4A" w14:textId="77777777" w:rsidR="000F7377" w:rsidRDefault="000F7377">
      <w:r xmlns:w="http://schemas.openxmlformats.org/wordprocessingml/2006/main">
        <w:t xml:space="preserve">2. متی 5:27-28 - «شنیده اید که گفته شده است زنا مکن. اما من به شما می گویم که هر که به زنی با نیت شهوانی نگاه کند، قبلاً در دل خود با او زنا کرده است.</w:t>
      </w:r>
    </w:p>
    <w:p w14:paraId="58B6BB4E" w14:textId="77777777" w:rsidR="000F7377" w:rsidRDefault="000F7377"/>
    <w:p w14:paraId="753C71AE" w14:textId="77777777" w:rsidR="000F7377" w:rsidRDefault="000F7377">
      <w:r xmlns:w="http://schemas.openxmlformats.org/wordprocessingml/2006/main">
        <w:t xml:space="preserve">اول تسالونیکیان 4:4 تا هر یک از شما بداند که چگونه ظرف خود را در تقدیس و افتخار تصاحب کند.</w:t>
      </w:r>
    </w:p>
    <w:p w14:paraId="2AE211F4" w14:textId="77777777" w:rsidR="000F7377" w:rsidRDefault="000F7377"/>
    <w:p w14:paraId="3DD78D4A" w14:textId="77777777" w:rsidR="000F7377" w:rsidRDefault="000F7377">
      <w:r xmlns:w="http://schemas.openxmlformats.org/wordprocessingml/2006/main">
        <w:t xml:space="preserve">مسیحیان باید تلاش کنند تا با قدوسیت و شرافت زندگی کنند.</w:t>
      </w:r>
    </w:p>
    <w:p w14:paraId="11542CF2" w14:textId="77777777" w:rsidR="000F7377" w:rsidRDefault="000F7377"/>
    <w:p w14:paraId="654D0A51" w14:textId="77777777" w:rsidR="000F7377" w:rsidRDefault="000F7377">
      <w:r xmlns:w="http://schemas.openxmlformats.org/wordprocessingml/2006/main">
        <w:t xml:space="preserve">1. زندگی با تقدس و شرافت: فراخوانی برای اقدام</w:t>
      </w:r>
    </w:p>
    <w:p w14:paraId="5791AD6D" w14:textId="77777777" w:rsidR="000F7377" w:rsidRDefault="000F7377"/>
    <w:p w14:paraId="0AB70CF0" w14:textId="77777777" w:rsidR="000F7377" w:rsidRDefault="000F7377">
      <w:r xmlns:w="http://schemas.openxmlformats.org/wordprocessingml/2006/main">
        <w:t xml:space="preserve">2. داشتن رگ های ما: درک هدف ما</w:t>
      </w:r>
    </w:p>
    <w:p w14:paraId="2B77FA9A" w14:textId="77777777" w:rsidR="000F7377" w:rsidRDefault="000F7377"/>
    <w:p w14:paraId="34D5AE41" w14:textId="77777777" w:rsidR="000F7377" w:rsidRDefault="000F7377">
      <w:r xmlns:w="http://schemas.openxmlformats.org/wordprocessingml/2006/main">
        <w:t xml:space="preserve">1. افسسیان 5: 3-4 - "اما فحشا و هرگونه ناپاکی و طمع حتی نباید در میان شما نام برده شود، همانطور که در میان مقدسین شایسته است. هیچ پلیدی و سخن احمقانه و شوخی بیهوده وجود نداشته باشد. اما در عوض شکرگزاری باشد.»</w:t>
      </w:r>
    </w:p>
    <w:p w14:paraId="048AB1F5" w14:textId="77777777" w:rsidR="000F7377" w:rsidRDefault="000F7377"/>
    <w:p w14:paraId="57D9BC46" w14:textId="77777777" w:rsidR="000F7377" w:rsidRDefault="000F7377">
      <w:r xmlns:w="http://schemas.openxmlformats.org/wordprocessingml/2006/main">
        <w:t xml:space="preserve">2. 2 قرنتیان 7:1 - "ای عزیزان، چون این وعده ها را داریم، بیایید خود را از هر آلودگی جسم و روح پاک کنیم و قدوسیت را در ترس از خدا کامل کنیم."</w:t>
      </w:r>
    </w:p>
    <w:p w14:paraId="5718B314" w14:textId="77777777" w:rsidR="000F7377" w:rsidRDefault="000F7377"/>
    <w:p w14:paraId="699AE473" w14:textId="77777777" w:rsidR="000F7377" w:rsidRDefault="000F7377">
      <w:r xmlns:w="http://schemas.openxmlformats.org/wordprocessingml/2006/main">
        <w:t xml:space="preserve">اول تسالونیکیان 4: 5 نه در شهوت شهوت، حتی مانند امتهایی که خدا را نمی شناسند.</w:t>
      </w:r>
    </w:p>
    <w:p w14:paraId="763AF5FA" w14:textId="77777777" w:rsidR="000F7377" w:rsidRDefault="000F7377"/>
    <w:p w14:paraId="4EFB6EBB" w14:textId="77777777" w:rsidR="000F7377" w:rsidRDefault="000F7377">
      <w:r xmlns:w="http://schemas.openxmlformats.org/wordprocessingml/2006/main">
        <w:t xml:space="preserve">مانند کسانی که خدا را نمی شناسند، به فسق و فسق مباش.</w:t>
      </w:r>
    </w:p>
    <w:p w14:paraId="1ED3DFF7" w14:textId="77777777" w:rsidR="000F7377" w:rsidRDefault="000F7377"/>
    <w:p w14:paraId="4143CD03" w14:textId="77777777" w:rsidR="000F7377" w:rsidRDefault="000F7377">
      <w:r xmlns:w="http://schemas.openxmlformats.org/wordprocessingml/2006/main">
        <w:t xml:space="preserve">1: کلام خدا به ما می آموزد که از بداخلاقی جنسی خودداری کنیم</w:t>
      </w:r>
    </w:p>
    <w:p w14:paraId="611CD477" w14:textId="77777777" w:rsidR="000F7377" w:rsidRDefault="000F7377"/>
    <w:p w14:paraId="2A0FB40C" w14:textId="77777777" w:rsidR="000F7377" w:rsidRDefault="000F7377">
      <w:r xmlns:w="http://schemas.openxmlformats.org/wordprocessingml/2006/main">
        <w:t xml:space="preserve">2: قدرت پرهیز از شهوت</w:t>
      </w:r>
    </w:p>
    <w:p w14:paraId="377AE988" w14:textId="77777777" w:rsidR="000F7377" w:rsidRDefault="000F7377"/>
    <w:p w14:paraId="015DD097" w14:textId="77777777" w:rsidR="000F7377" w:rsidRDefault="000F7377">
      <w:r xmlns:w="http://schemas.openxmlformats.org/wordprocessingml/2006/main">
        <w:t xml:space="preserve">1: افسسیان 5: 3-5 "اما بداخلاقی جنسی و هرگونه ناپاکی یا طمع حتی نباید در میان شما نام برده شود، همانطور که در میان مقدسین است. هیچ پلیدی و سخن احمقانه و شوخی بیهوده وجود نداشته باشد. در عوض شکرگزاری باشد، زیرا در این امر یقین داشته باشید که هر که از نظر جنسی بداخلاق یا ناپاک است، یا طمع (یعنی بت پرست) در ملکوت مسیح و خدا میراثی ندارد.»</w:t>
      </w:r>
    </w:p>
    <w:p w14:paraId="0717DD97" w14:textId="77777777" w:rsidR="000F7377" w:rsidRDefault="000F7377"/>
    <w:p w14:paraId="399CAE31" w14:textId="77777777" w:rsidR="000F7377" w:rsidRDefault="000F7377">
      <w:r xmlns:w="http://schemas.openxmlformats.org/wordprocessingml/2006/main">
        <w:t xml:space="preserve">2: کولسیان 3: 5-6 "پس آنچه را که در شما زمینی است بمیرید: فسق، ناپاکی، شهوت، هوس شیطانی، و طمع که بت پرستی است. به خاطر اینها خشم خدا می آید."</w:t>
      </w:r>
    </w:p>
    <w:p w14:paraId="4AD365F4" w14:textId="77777777" w:rsidR="000F7377" w:rsidRDefault="000F7377"/>
    <w:p w14:paraId="2AFB2333" w14:textId="77777777" w:rsidR="000F7377" w:rsidRDefault="000F7377">
      <w:r xmlns:w="http://schemas.openxmlformats.org/wordprocessingml/2006/main">
        <w:t xml:space="preserve">اول تسالونیکیان 4:6 که هیچ کس فراتر نرود و برادر خود را در هیچ موردی فریب ندهد، زیرا خداوند انتقام گیرنده همه آنهاست، چنانکه ما نیز به شما هشدار داده و شهادت داده ایم.</w:t>
      </w:r>
    </w:p>
    <w:p w14:paraId="7F822208" w14:textId="77777777" w:rsidR="000F7377" w:rsidRDefault="000F7377"/>
    <w:p w14:paraId="3E608A30" w14:textId="77777777" w:rsidR="000F7377" w:rsidRDefault="000F7377">
      <w:r xmlns:w="http://schemas.openxmlformats.org/wordprocessingml/2006/main">
        <w:t xml:space="preserve">این قسمت ما را تشویق می‌کند که از برادران و خواهران خود سوء استفاده نکنیم، زیرا خداوند از کسانی که این کار را می‌کنند انتقام خواهد گرفت.</w:t>
      </w:r>
    </w:p>
    <w:p w14:paraId="18A221E4" w14:textId="77777777" w:rsidR="000F7377" w:rsidRDefault="000F7377"/>
    <w:p w14:paraId="1EFAE220" w14:textId="77777777" w:rsidR="000F7377" w:rsidRDefault="000F7377">
      <w:r xmlns:w="http://schemas.openxmlformats.org/wordprocessingml/2006/main">
        <w:t xml:space="preserve">1: عدالت خدا: از برادران و خواهران خود سوء استفاده نکنید</w:t>
      </w:r>
    </w:p>
    <w:p w14:paraId="19C1A53E" w14:textId="77777777" w:rsidR="000F7377" w:rsidRDefault="000F7377"/>
    <w:p w14:paraId="34ECF72B" w14:textId="77777777" w:rsidR="000F7377" w:rsidRDefault="000F7377">
      <w:r xmlns:w="http://schemas.openxmlformats.org/wordprocessingml/2006/main">
        <w:t xml:space="preserve">2: ما فراخوانده شده ایم که همسایگان خود را دوست داشته باشیم: آنها را فریب ندهیم</w:t>
      </w:r>
    </w:p>
    <w:p w14:paraId="01D2F694" w14:textId="77777777" w:rsidR="000F7377" w:rsidRDefault="000F7377"/>
    <w:p w14:paraId="154A49F6" w14:textId="77777777" w:rsidR="000F7377" w:rsidRDefault="000F7377">
      <w:r xmlns:w="http://schemas.openxmlformats.org/wordprocessingml/2006/main">
        <w:t xml:space="preserve">1: متی 22:37-39 "و او به او گفت: "یَهُوَه خدای خود را با تمام دل و با تمام جان و با تمام ذهنت محبت کن. این فرمان بزرگ و اول است. و دومی مانند آن: همسایه خود را مانند خود دوست بداری.»</w:t>
      </w:r>
    </w:p>
    <w:p w14:paraId="5E040CB4" w14:textId="77777777" w:rsidR="000F7377" w:rsidRDefault="000F7377"/>
    <w:p w14:paraId="5C6837EB" w14:textId="77777777" w:rsidR="000F7377" w:rsidRDefault="000F7377">
      <w:r xmlns:w="http://schemas.openxmlformats.org/wordprocessingml/2006/main">
        <w:t xml:space="preserve">2: غلاطیان 5: 13-14 "ای برادران، زیرا شما به آزادی فرا خوانده شده اید، فقط از آزادی خود به عنوان فرصتی برای جسم استفاده نکنید، بلکه با محبت یکدیگر را خدمت کنید. زیرا تمام شریعت در یک کلمه تحقق می یابد: "شما همسایه خود را مانند خود دوست بدار.»</w:t>
      </w:r>
    </w:p>
    <w:p w14:paraId="25362D1B" w14:textId="77777777" w:rsidR="000F7377" w:rsidRDefault="000F7377"/>
    <w:p w14:paraId="2A6D2C84" w14:textId="77777777" w:rsidR="000F7377" w:rsidRDefault="000F7377">
      <w:r xmlns:w="http://schemas.openxmlformats.org/wordprocessingml/2006/main">
        <w:t xml:space="preserve">اول تسالونیکیان 4: 7 زیرا خدا ما را به ناپاکی دعوت نکرده است، بلکه به قدوسیت دعوت کرده است.</w:t>
      </w:r>
    </w:p>
    <w:p w14:paraId="39519746" w14:textId="77777777" w:rsidR="000F7377" w:rsidRDefault="000F7377"/>
    <w:p w14:paraId="0A2531AC" w14:textId="77777777" w:rsidR="000F7377" w:rsidRDefault="000F7377">
      <w:r xmlns:w="http://schemas.openxmlformats.org/wordprocessingml/2006/main">
        <w:t xml:space="preserve">خداوند ما را به زندگی مقدس و پاک دعوت کرده است.</w:t>
      </w:r>
    </w:p>
    <w:p w14:paraId="4FEF53C6" w14:textId="77777777" w:rsidR="000F7377" w:rsidRDefault="000F7377"/>
    <w:p w14:paraId="2B6DA6ED" w14:textId="77777777" w:rsidR="000F7377" w:rsidRDefault="000F7377">
      <w:r xmlns:w="http://schemas.openxmlformats.org/wordprocessingml/2006/main">
        <w:t xml:space="preserve">1: خدا ما را فرا می خواند تا زندگی با قداست و پاکی داشته باشیم.</w:t>
      </w:r>
    </w:p>
    <w:p w14:paraId="28A99D54" w14:textId="77777777" w:rsidR="000F7377" w:rsidRDefault="000F7377"/>
    <w:p w14:paraId="0E056115" w14:textId="77777777" w:rsidR="000F7377" w:rsidRDefault="000F7377">
      <w:r xmlns:w="http://schemas.openxmlformats.org/wordprocessingml/2006/main">
        <w:t xml:space="preserve">2: ما باید زندگی خود را بر اساس خواست خدا زندگی کنیم نه خواست خودمان.</w:t>
      </w:r>
    </w:p>
    <w:p w14:paraId="7F6A13A1" w14:textId="77777777" w:rsidR="000F7377" w:rsidRDefault="000F7377"/>
    <w:p w14:paraId="237FFFC0" w14:textId="77777777" w:rsidR="000F7377" w:rsidRDefault="000F7377">
      <w:r xmlns:w="http://schemas.openxmlformats.org/wordprocessingml/2006/main">
        <w:t xml:space="preserve">1: متی 5:48 - "پس کامل باشید همانطور که پدر آسمانی شما کامل است."</w:t>
      </w:r>
    </w:p>
    <w:p w14:paraId="008330C3" w14:textId="77777777" w:rsidR="000F7377" w:rsidRDefault="000F7377"/>
    <w:p w14:paraId="43F24B4F" w14:textId="77777777" w:rsidR="000F7377" w:rsidRDefault="000F7377">
      <w:r xmlns:w="http://schemas.openxmlformats.org/wordprocessingml/2006/main">
        <w:t xml:space="preserve">2: افسسیان 4: 1 - "بنابراین من که زندانی خدمت خداوند هستم، از شما خواهش می کنم که زندگی شایسته ای داشته باشید، زیرا شما توسط خدا خوانده شده اید."</w:t>
      </w:r>
    </w:p>
    <w:p w14:paraId="413FDE75" w14:textId="77777777" w:rsidR="000F7377" w:rsidRDefault="000F7377"/>
    <w:p w14:paraId="4A45FBC1" w14:textId="77777777" w:rsidR="000F7377" w:rsidRDefault="000F7377">
      <w:r xmlns:w="http://schemas.openxmlformats.org/wordprocessingml/2006/main">
        <w:t xml:space="preserve">اول تسالونیکیان 4:8 پس هر که تحقیر می‌کند، انسان را تحقیر نمی‌کند، بلکه خدا را که روح‌القدس خود را نیز به ما داده است.</w:t>
      </w:r>
    </w:p>
    <w:p w14:paraId="79D7FF5D" w14:textId="77777777" w:rsidR="000F7377" w:rsidRDefault="000F7377"/>
    <w:p w14:paraId="6E6C9455" w14:textId="77777777" w:rsidR="000F7377" w:rsidRDefault="000F7377">
      <w:r xmlns:w="http://schemas.openxmlformats.org/wordprocessingml/2006/main">
        <w:t xml:space="preserve">پولس ما را تشویق می کند که هدایایی را که خدا به ما داده است، از جمله روح القدس خود، تحقیر نکنیم.</w:t>
      </w:r>
    </w:p>
    <w:p w14:paraId="56838354" w14:textId="77777777" w:rsidR="000F7377" w:rsidRDefault="000F7377"/>
    <w:p w14:paraId="0E521080" w14:textId="77777777" w:rsidR="000F7377" w:rsidRDefault="000F7377">
      <w:r xmlns:w="http://schemas.openxmlformats.org/wordprocessingml/2006/main">
        <w:t xml:space="preserve">1. خدا روح القدس خود را به ما عطا کرده است، اجازه ندهیم آن را بدیهی تلقی کنیم</w:t>
      </w:r>
    </w:p>
    <w:p w14:paraId="7D4FAFF3" w14:textId="77777777" w:rsidR="000F7377" w:rsidRDefault="000F7377"/>
    <w:p w14:paraId="751DF8FB" w14:textId="77777777" w:rsidR="000F7377" w:rsidRDefault="000F7377">
      <w:r xmlns:w="http://schemas.openxmlformats.org/wordprocessingml/2006/main">
        <w:t xml:space="preserve">2. استقبال و قدردانی از مواهب الهی</w:t>
      </w:r>
    </w:p>
    <w:p w14:paraId="19E5B131" w14:textId="77777777" w:rsidR="000F7377" w:rsidRDefault="000F7377"/>
    <w:p w14:paraId="1BCB6FF5" w14:textId="77777777" w:rsidR="000F7377" w:rsidRDefault="000F7377">
      <w:r xmlns:w="http://schemas.openxmlformats.org/wordprocessingml/2006/main">
        <w:t xml:space="preserve">1. رومیان 5: 5 - "و امید باعث شرمساری نمی شود، زیرا محبت خدا به وسیله روح القدسی که به ما عطا شده است در دل ما ریخته شده است."</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متی 7:11 - "پس اگر شما که شریر هستید، می دانید که چگونه به فرزندان خود هدایای خوب بدهید، چقدر بیشتر پدر شما که در آسمان است به کسانی که از او می خواهند چیزهای نیک خواهد بخشید؟"</w:t>
      </w:r>
    </w:p>
    <w:p w14:paraId="66D56D0F" w14:textId="77777777" w:rsidR="000F7377" w:rsidRDefault="000F7377"/>
    <w:p w14:paraId="24C5CA44" w14:textId="77777777" w:rsidR="000F7377" w:rsidRDefault="000F7377">
      <w:r xmlns:w="http://schemas.openxmlformats.org/wordprocessingml/2006/main">
        <w:t xml:space="preserve">اول تسالونیکیان 4: 9 اما برای محبت برادرانه نیازی نیست که من برای شما بنویسم، زیرا شما خود از خدا آموخته اید که یکدیگر را دوست بدارید.</w:t>
      </w:r>
    </w:p>
    <w:p w14:paraId="52ED692B" w14:textId="77777777" w:rsidR="000F7377" w:rsidRDefault="000F7377"/>
    <w:p w14:paraId="78E887FC" w14:textId="77777777" w:rsidR="000F7377" w:rsidRDefault="000F7377">
      <w:r xmlns:w="http://schemas.openxmlformats.org/wordprocessingml/2006/main">
        <w:t xml:space="preserve">تسالونیکیان توسط خدا آموخته شدند که یکدیگر را دوست داشته باشند و نیازی به یادآوری نداشته باشند.</w:t>
      </w:r>
    </w:p>
    <w:p w14:paraId="0BB5C7EF" w14:textId="77777777" w:rsidR="000F7377" w:rsidRDefault="000F7377"/>
    <w:p w14:paraId="57C3D930" w14:textId="77777777" w:rsidR="000F7377" w:rsidRDefault="000F7377">
      <w:r xmlns:w="http://schemas.openxmlformats.org/wordprocessingml/2006/main">
        <w:t xml:space="preserve">1. قدرت عشق: چگونه خدا به ما می آموزد که یکدیگر را دوست داشته باشیم</w:t>
      </w:r>
    </w:p>
    <w:p w14:paraId="0F6FFD94" w14:textId="77777777" w:rsidR="000F7377" w:rsidRDefault="000F7377"/>
    <w:p w14:paraId="565FC2E6" w14:textId="77777777" w:rsidR="000F7377" w:rsidRDefault="000F7377">
      <w:r xmlns:w="http://schemas.openxmlformats.org/wordprocessingml/2006/main">
        <w:t xml:space="preserve">2. دوست داشتن یکدیگر: به کارگیری تعالیم خدا در زندگی ما</w:t>
      </w:r>
    </w:p>
    <w:p w14:paraId="32C4CADF" w14:textId="77777777" w:rsidR="000F7377" w:rsidRDefault="000F7377"/>
    <w:p w14:paraId="42A79445" w14:textId="77777777" w:rsidR="000F7377" w:rsidRDefault="000F7377">
      <w:r xmlns:w="http://schemas.openxmlformats.org/wordprocessingml/2006/main">
        <w:t xml:space="preserve">1. رومیان 12:10 - "یکدیگر را با محبت برادرانه محبت کنید. در ابراز احترام از یکدیگر پیشی بگیرید."</w:t>
      </w:r>
    </w:p>
    <w:p w14:paraId="31EFEAF1" w14:textId="77777777" w:rsidR="000F7377" w:rsidRDefault="000F7377"/>
    <w:p w14:paraId="5C14EB27" w14:textId="77777777" w:rsidR="000F7377" w:rsidRDefault="000F7377">
      <w:r xmlns:w="http://schemas.openxmlformats.org/wordprocessingml/2006/main">
        <w:t xml:space="preserve">2. اول یوحنا 4: 7-8 - "ای عزیزان، یکدیگر را محبت کنیم، زیرا محبت از جانب خداست و هر که محبت می کند از خدا زاده شده است و خدا را می شناسد. هر که دوست ندارد خدا را نمی شناسد، زیرا خداست عشق."</w:t>
      </w:r>
    </w:p>
    <w:p w14:paraId="298E1B93" w14:textId="77777777" w:rsidR="000F7377" w:rsidRDefault="000F7377"/>
    <w:p w14:paraId="4BC4992A" w14:textId="77777777" w:rsidR="000F7377" w:rsidRDefault="000F7377">
      <w:r xmlns:w="http://schemas.openxmlformats.org/wordprocessingml/2006/main">
        <w:t xml:space="preserve">اول تسالونیکیان 4:10 و در واقع شما این کار را با همه برادرانی که در تمام مقدونیه هستند انجام می‌دهید.</w:t>
      </w:r>
    </w:p>
    <w:p w14:paraId="5034B407" w14:textId="77777777" w:rsidR="000F7377" w:rsidRDefault="000F7377"/>
    <w:p w14:paraId="10EB4D3C" w14:textId="77777777" w:rsidR="000F7377" w:rsidRDefault="000F7377">
      <w:r xmlns:w="http://schemas.openxmlformats.org/wordprocessingml/2006/main">
        <w:t xml:space="preserve">پولس تسالونیکیان را تشویق می‌کند که همچنان به هم ایمانان خود در مقدونیه محبت و توجه نشان دهند و حتی بیشتر از این نیز انجام دهند.</w:t>
      </w:r>
    </w:p>
    <w:p w14:paraId="2DFE9E5C" w14:textId="77777777" w:rsidR="000F7377" w:rsidRDefault="000F7377"/>
    <w:p w14:paraId="1C0E05AB" w14:textId="77777777" w:rsidR="000F7377" w:rsidRDefault="000F7377">
      <w:r xmlns:w="http://schemas.openxmlformats.org/wordprocessingml/2006/main">
        <w:t xml:space="preserve">1. قدرت عشق: چگونه به هم ایمانان خود توجه نشان دهیم</w:t>
      </w:r>
    </w:p>
    <w:p w14:paraId="60FC2738" w14:textId="77777777" w:rsidR="000F7377" w:rsidRDefault="000F7377"/>
    <w:p w14:paraId="44796EBA" w14:textId="77777777" w:rsidR="000F7377" w:rsidRDefault="000F7377">
      <w:r xmlns:w="http://schemas.openxmlformats.org/wordprocessingml/2006/main">
        <w:t xml:space="preserve">2. رشد در ایمان: افزایش عشق و مراقبت</w:t>
      </w:r>
    </w:p>
    <w:p w14:paraId="0199B82E" w14:textId="77777777" w:rsidR="000F7377" w:rsidRDefault="000F7377"/>
    <w:p w14:paraId="013B71B0" w14:textId="77777777" w:rsidR="000F7377" w:rsidRDefault="000F7377">
      <w:r xmlns:w="http://schemas.openxmlformats.org/wordprocessingml/2006/main">
        <w:t xml:space="preserve">1. اول قرنتیان 13:13 - و اکنون این سه باقی مانده است: ایمان، امید و عشق. اما بزرگترین آنها عشق است.</w:t>
      </w:r>
    </w:p>
    <w:p w14:paraId="60853086" w14:textId="77777777" w:rsidR="000F7377" w:rsidRDefault="000F7377"/>
    <w:p w14:paraId="70A363DF" w14:textId="77777777" w:rsidR="000F7377" w:rsidRDefault="000F7377">
      <w:r xmlns:w="http://schemas.openxmlformats.org/wordprocessingml/2006/main">
        <w:t xml:space="preserve">2. غلاطیان 5: 22-23 - اما میوه روح عشق، شادی، صلح، صبر، مهربانی، نیکی، وفاداری، نرمی و خویشتن داری است. در برابر چنین چیز هایی قانونی وجود ندارد.</w:t>
      </w:r>
    </w:p>
    <w:p w14:paraId="473B55C7" w14:textId="77777777" w:rsidR="000F7377" w:rsidRDefault="000F7377"/>
    <w:p w14:paraId="4A567F32" w14:textId="77777777" w:rsidR="000F7377" w:rsidRDefault="000F7377">
      <w:r xmlns:w="http://schemas.openxmlformats.org/wordprocessingml/2006/main">
        <w:t xml:space="preserve">اول تسالونیکیان 4:11 و مطالعه کنید تا ساکت باشید و به تجارت خود بپردازید و با دست خود کار کنید، همانطور که به شما امر کرده ایم.</w:t>
      </w:r>
    </w:p>
    <w:p w14:paraId="735A7B13" w14:textId="77777777" w:rsidR="000F7377" w:rsidRDefault="000F7377"/>
    <w:p w14:paraId="713086E7" w14:textId="77777777" w:rsidR="000F7377" w:rsidRDefault="000F7377">
      <w:r xmlns:w="http://schemas.openxmlformats.org/wordprocessingml/2006/main">
        <w:t xml:space="preserve">مؤمنان فراخوانده شده اند تا طبق دستورات خداوند، زندگی توام با آرامش، سخت کوشی و سخت کوشی داشته باشند.</w:t>
      </w:r>
    </w:p>
    <w:p w14:paraId="6DB4479F" w14:textId="77777777" w:rsidR="000F7377" w:rsidRDefault="000F7377"/>
    <w:p w14:paraId="382C9AC5" w14:textId="77777777" w:rsidR="000F7377" w:rsidRDefault="000F7377">
      <w:r xmlns:w="http://schemas.openxmlformats.org/wordprocessingml/2006/main">
        <w:t xml:space="preserve">1. "صلح، تلاش و کار سخت: زندگی همانطور که خداوند فرمان می دهد"</w:t>
      </w:r>
    </w:p>
    <w:p w14:paraId="223A42B9" w14:textId="77777777" w:rsidR="000F7377" w:rsidRDefault="000F7377"/>
    <w:p w14:paraId="301E6DCD" w14:textId="77777777" w:rsidR="000F7377" w:rsidRDefault="000F7377">
      <w:r xmlns:w="http://schemas.openxmlformats.org/wordprocessingml/2006/main">
        <w:t xml:space="preserve">2. "زندگی آرام: زندگی بر اساس کلام خدا"</w:t>
      </w:r>
    </w:p>
    <w:p w14:paraId="1A672CF6" w14:textId="77777777" w:rsidR="000F7377" w:rsidRDefault="000F7377"/>
    <w:p w14:paraId="0334AAE5" w14:textId="77777777" w:rsidR="000F7377" w:rsidRDefault="000F7377">
      <w:r xmlns:w="http://schemas.openxmlformats.org/wordprocessingml/2006/main">
        <w:t xml:space="preserve">1. افسسیان 4:28 - کسی که دزدی می‌کند، دیگر دزدی نکند، بلکه باید تلاش کند و با دست‌های خود چیزهای نیکو کار کند تا به کسی که نیاز دارد بدهد.</w:t>
      </w:r>
    </w:p>
    <w:p w14:paraId="168CB849" w14:textId="77777777" w:rsidR="000F7377" w:rsidRDefault="000F7377"/>
    <w:p w14:paraId="2F8678A1" w14:textId="77777777" w:rsidR="000F7377" w:rsidRDefault="000F7377">
      <w:r xmlns:w="http://schemas.openxmlformats.org/wordprocessingml/2006/main">
        <w:t xml:space="preserve">2. کولسیان 3:23 - و هر کاری که انجام می‌دهید، با دل و جان انجام دهید، مانند خداوند، نه برای مردم.</w:t>
      </w:r>
    </w:p>
    <w:p w14:paraId="54CE7421" w14:textId="77777777" w:rsidR="000F7377" w:rsidRDefault="000F7377"/>
    <w:p w14:paraId="0F4A064F" w14:textId="77777777" w:rsidR="000F7377" w:rsidRDefault="000F7377">
      <w:r xmlns:w="http://schemas.openxmlformats.org/wordprocessingml/2006/main">
        <w:t xml:space="preserve">اول تسالونیکیان 4: 12 تا با کسانی که بیرون هستند صادقانه رفتار کنید و چیزی کم نداشته باشید.</w:t>
      </w:r>
    </w:p>
    <w:p w14:paraId="25E0C2E4" w14:textId="77777777" w:rsidR="000F7377" w:rsidRDefault="000F7377"/>
    <w:p w14:paraId="3AA17587" w14:textId="77777777" w:rsidR="000F7377" w:rsidRDefault="000F7377">
      <w:r xmlns:w="http://schemas.openxmlformats.org/wordprocessingml/2006/main">
        <w:t xml:space="preserve">مسیحیان باید در برخورد با غیر مسیحیان صادق بوده و برای برآورده شدن تمام نیازهایشان تلاش کنند.</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اهمیت صداقت در روابط</w:t>
      </w:r>
    </w:p>
    <w:p w14:paraId="7EDD1433" w14:textId="77777777" w:rsidR="000F7377" w:rsidRDefault="000F7377"/>
    <w:p w14:paraId="025CE24A" w14:textId="77777777" w:rsidR="000F7377" w:rsidRDefault="000F7377">
      <w:r xmlns:w="http://schemas.openxmlformats.org/wordprocessingml/2006/main">
        <w:t xml:space="preserve">2. زندگی با رضایت</w:t>
      </w:r>
    </w:p>
    <w:p w14:paraId="4061EACD" w14:textId="77777777" w:rsidR="000F7377" w:rsidRDefault="000F7377"/>
    <w:p w14:paraId="0779A3FA" w14:textId="77777777" w:rsidR="000F7377" w:rsidRDefault="000F7377">
      <w:r xmlns:w="http://schemas.openxmlformats.org/wordprocessingml/2006/main">
        <w:t xml:space="preserve">1. افسسیان 4:25 - بنابراین، پس از کنار گذاشتن باطل، هر یک از شما حق را با همسایه خود بگوید، زیرا ما اعضای یکدیگر هستیم.</w:t>
      </w:r>
    </w:p>
    <w:p w14:paraId="60946EB5" w14:textId="77777777" w:rsidR="000F7377" w:rsidRDefault="000F7377"/>
    <w:p w14:paraId="3967FB22" w14:textId="77777777" w:rsidR="000F7377" w:rsidRDefault="000F7377">
      <w:r xmlns:w="http://schemas.openxmlformats.org/wordprocessingml/2006/main">
        <w:t xml:space="preserve">2. فیلیپیان 4: 11-13 - نه این که از نیازمند بودن صحبت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w:t>
      </w:r>
    </w:p>
    <w:p w14:paraId="651A17F9" w14:textId="77777777" w:rsidR="000F7377" w:rsidRDefault="000F7377"/>
    <w:p w14:paraId="35169661" w14:textId="77777777" w:rsidR="000F7377" w:rsidRDefault="000F7377">
      <w:r xmlns:w="http://schemas.openxmlformats.org/wordprocessingml/2006/main">
        <w:t xml:space="preserve">اول تسالونیکیان 4:13 اما ای برادران، نمی‌خواهم از خفتگان غمگین باشید، مانند دیگرانی که امیدی ندارند.</w:t>
      </w:r>
    </w:p>
    <w:p w14:paraId="3E93E8CC" w14:textId="77777777" w:rsidR="000F7377" w:rsidRDefault="000F7377"/>
    <w:p w14:paraId="4B56A09E" w14:textId="77777777" w:rsidR="000F7377" w:rsidRDefault="000F7377">
      <w:r xmlns:w="http://schemas.openxmlformats.org/wordprocessingml/2006/main">
        <w:t xml:space="preserve">مؤمنان از مردگان غافل نشوند. مانند کسانی که امید ندارند غمگین نشوند.</w:t>
      </w:r>
    </w:p>
    <w:p w14:paraId="555CA450" w14:textId="77777777" w:rsidR="000F7377" w:rsidRDefault="000F7377"/>
    <w:p w14:paraId="5E1885E0" w14:textId="77777777" w:rsidR="000F7377" w:rsidRDefault="000F7377">
      <w:r xmlns:w="http://schemas.openxmlformats.org/wordprocessingml/2006/main">
        <w:t xml:space="preserve">1. امید زندگی ابدی: شادی حتی در زمان از دست دادن</w:t>
      </w:r>
    </w:p>
    <w:p w14:paraId="6DD4C308" w14:textId="77777777" w:rsidR="000F7377" w:rsidRDefault="000F7377"/>
    <w:p w14:paraId="164AEFE3" w14:textId="77777777" w:rsidR="000F7377" w:rsidRDefault="000F7377">
      <w:r xmlns:w="http://schemas.openxmlformats.org/wordprocessingml/2006/main">
        <w:t xml:space="preserve">2. آسایش خداوند در ماتم: قوت یافتن در اندوه ما</w:t>
      </w:r>
    </w:p>
    <w:p w14:paraId="53E1932F" w14:textId="77777777" w:rsidR="000F7377" w:rsidRDefault="000F7377"/>
    <w:p w14:paraId="0FD84300" w14:textId="77777777" w:rsidR="000F7377" w:rsidRDefault="000F7377">
      <w:r xmlns:w="http://schemas.openxmlformats.org/wordprocessingml/2006/main">
        <w:t xml:space="preserve">1. رومیان 15:13 - باشد که خدای امید شما را با ایمان سرشار از شادی و آرامش کند تا به نیروی روح القدس در امید فراوان شوید.</w:t>
      </w:r>
    </w:p>
    <w:p w14:paraId="768F1111" w14:textId="77777777" w:rsidR="000F7377" w:rsidRDefault="000F7377"/>
    <w:p w14:paraId="698EB09C" w14:textId="77777777" w:rsidR="000F7377" w:rsidRDefault="000F7377">
      <w:r xmlns:w="http://schemas.openxmlformats.org/wordprocessingml/2006/main">
        <w:t xml:space="preserve">2. مزمور 34:18 - خداوند به دل شکسته ها نزدیک است و روح له شده را نجات می دهد.</w:t>
      </w:r>
    </w:p>
    <w:p w14:paraId="221A3F31" w14:textId="77777777" w:rsidR="000F7377" w:rsidRDefault="000F7377"/>
    <w:p w14:paraId="63F71191" w14:textId="77777777" w:rsidR="000F7377" w:rsidRDefault="000F7377">
      <w:r xmlns:w="http://schemas.openxmlformats.org/wordprocessingml/2006/main">
        <w:t xml:space="preserve">اول تسالونیکیان 4:14 زیرا اگر ایمان داشته باشیم که عیسی مرد و دوباره زنده شد، خداوند کسانی را که در عیسی می خوابند نیز با او خواهد آورد.</w:t>
      </w:r>
    </w:p>
    <w:p w14:paraId="1869CE8E" w14:textId="77777777" w:rsidR="000F7377" w:rsidRDefault="000F7377"/>
    <w:p w14:paraId="2E25E020" w14:textId="77777777" w:rsidR="000F7377" w:rsidRDefault="000F7377">
      <w:r xmlns:w="http://schemas.openxmlformats.org/wordprocessingml/2006/main">
        <w:t xml:space="preserve">خدا کسانی را که در عیسی مرده اند، با خود خواهد آورد، وقتی او بازگردد.</w:t>
      </w:r>
    </w:p>
    <w:p w14:paraId="7E13EA7D" w14:textId="77777777" w:rsidR="000F7377" w:rsidRDefault="000F7377"/>
    <w:p w14:paraId="5D17A675" w14:textId="77777777" w:rsidR="000F7377" w:rsidRDefault="000F7377">
      <w:r xmlns:w="http://schemas.openxmlformats.org/wordprocessingml/2006/main">
        <w:t xml:space="preserve">1. محبت و وفای خداوند: تسلی برای غمگینان</w:t>
      </w:r>
    </w:p>
    <w:p w14:paraId="6F59C9D1" w14:textId="77777777" w:rsidR="000F7377" w:rsidRDefault="000F7377"/>
    <w:p w14:paraId="62A045AB" w14:textId="77777777" w:rsidR="000F7377" w:rsidRDefault="000F7377">
      <w:r xmlns:w="http://schemas.openxmlformats.org/wordprocessingml/2006/main">
        <w:t xml:space="preserve">2. وعده زندگی ابدی در عیسی</w:t>
      </w:r>
    </w:p>
    <w:p w14:paraId="399D9CF2" w14:textId="77777777" w:rsidR="000F7377" w:rsidRDefault="000F7377"/>
    <w:p w14:paraId="6E9AB200" w14:textId="77777777" w:rsidR="000F7377" w:rsidRDefault="000F7377">
      <w:r xmlns:w="http://schemas.openxmlformats.org/wordprocessingml/2006/main">
        <w:t xml:space="preserve">1. اول قرنتیان 15:20-23 - اما اکنون مسیح از مردگان برخاسته است و اولین ثمره خفتگان است.</w:t>
      </w:r>
    </w:p>
    <w:p w14:paraId="3FAB8BC8" w14:textId="77777777" w:rsidR="000F7377" w:rsidRDefault="000F7377"/>
    <w:p w14:paraId="331E5325" w14:textId="77777777" w:rsidR="000F7377" w:rsidRDefault="000F7377">
      <w:r xmlns:w="http://schemas.openxmlformats.org/wordprocessingml/2006/main">
        <w:t xml:space="preserve">2. یوحنا 14:1-3 - دلتان مضطرب نشود: به خدا ایمان دارید، به من نیز ایمان دارید.</w:t>
      </w:r>
    </w:p>
    <w:p w14:paraId="2D6883F7" w14:textId="77777777" w:rsidR="000F7377" w:rsidRDefault="000F7377"/>
    <w:p w14:paraId="1D9B6630" w14:textId="77777777" w:rsidR="000F7377" w:rsidRDefault="000F7377">
      <w:r xmlns:w="http://schemas.openxmlformats.org/wordprocessingml/2006/main">
        <w:t xml:space="preserve">اول تسالونیکیان 4: 15 زیرا این را به کلام خداوند به شما می گوییم که ما که زنده ایم و تا ظهور خداوند می مانیم، مانع خفته ها نخواهیم شد.</w:t>
      </w:r>
    </w:p>
    <w:p w14:paraId="6DABEF8A" w14:textId="77777777" w:rsidR="000F7377" w:rsidRDefault="000F7377"/>
    <w:p w14:paraId="7811727F" w14:textId="77777777" w:rsidR="000F7377" w:rsidRDefault="000F7377">
      <w:r xmlns:w="http://schemas.openxmlformats.org/wordprocessingml/2006/main">
        <w:t xml:space="preserve">پولس به تسالونیکیان می گوید که کسانی که هنوز زنده هستند در هنگام بازگشت خداوند بر کسانی که قبلاً مرده اند مقدم نخواهند بود.</w:t>
      </w:r>
    </w:p>
    <w:p w14:paraId="50626B98" w14:textId="77777777" w:rsidR="000F7377" w:rsidRDefault="000F7377"/>
    <w:p w14:paraId="6AC690FD" w14:textId="77777777" w:rsidR="000F7377" w:rsidRDefault="000F7377">
      <w:r xmlns:w="http://schemas.openxmlformats.org/wordprocessingml/2006/main">
        <w:t xml:space="preserve">1. وعده آرامش خداوند برای کسانی که درگذشته اند: چگونه عشق خدا پس از مرگ پایدار است</w:t>
      </w:r>
    </w:p>
    <w:p w14:paraId="5EB533E4" w14:textId="77777777" w:rsidR="000F7377" w:rsidRDefault="000F7377"/>
    <w:p w14:paraId="6894A6F0" w14:textId="77777777" w:rsidR="000F7377" w:rsidRDefault="000F7377">
      <w:r xmlns:w="http://schemas.openxmlformats.org/wordprocessingml/2006/main">
        <w:t xml:space="preserve">2. امید به رستاخیز: چگونه ایمان به بازگشت خداوند زندگی ابدی می آورد</w:t>
      </w:r>
    </w:p>
    <w:p w14:paraId="29D541B8" w14:textId="77777777" w:rsidR="000F7377" w:rsidRDefault="000F7377"/>
    <w:p w14:paraId="75470556" w14:textId="77777777" w:rsidR="000F7377" w:rsidRDefault="000F7377">
      <w:r xmlns:w="http://schemas.openxmlformats.org/wordprocessingml/2006/main">
        <w:t xml:space="preserve">1. مکاشفه 21:4 - "او هر اشکی را از چشمان ایشان پاک خواهد کرد و مرگ دیگر نخواهد بود، نه ماتم، نه گریه، و نه درد، زیرا چیزهای قبلی گذشته است."</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14:paraId="1013F843" w14:textId="77777777" w:rsidR="000F7377" w:rsidRDefault="000F7377"/>
    <w:p w14:paraId="6927D42A" w14:textId="77777777" w:rsidR="000F7377" w:rsidRDefault="000F7377">
      <w:r xmlns:w="http://schemas.openxmlformats.org/wordprocessingml/2006/main">
        <w:t xml:space="preserve">اول تسالونیکیان 4: 16 زیرا خداوند خود با فریاد و با صدای فرشته بزرگ و با صدای شیپور خدا از آسمان فرود خواهد آمد و مردگان در مسیح ابتدا برخیزند.</w:t>
      </w:r>
    </w:p>
    <w:p w14:paraId="38034772" w14:textId="77777777" w:rsidR="000F7377" w:rsidRDefault="000F7377"/>
    <w:p w14:paraId="70D8A160" w14:textId="77777777" w:rsidR="000F7377" w:rsidRDefault="000F7377">
      <w:r xmlns:w="http://schemas.openxmlformats.org/wordprocessingml/2006/main">
        <w:t xml:space="preserve">خداوند با فریاد، صدای یک فرشته، و شیپور خدا به زمین بازخواهد گشت و مردگان در مسیح اولین کسانی خواهند بود که برمی خیزند.</w:t>
      </w:r>
    </w:p>
    <w:p w14:paraId="41B3CC39" w14:textId="77777777" w:rsidR="000F7377" w:rsidRDefault="000F7377"/>
    <w:p w14:paraId="29AE735C" w14:textId="77777777" w:rsidR="000F7377" w:rsidRDefault="000F7377">
      <w:r xmlns:w="http://schemas.openxmlformats.org/wordprocessingml/2006/main">
        <w:t xml:space="preserve">1. چگونه برای بازگشت خداوند آماده شویم</w:t>
      </w:r>
    </w:p>
    <w:p w14:paraId="248C634B" w14:textId="77777777" w:rsidR="000F7377" w:rsidRDefault="000F7377"/>
    <w:p w14:paraId="38CA0A0A" w14:textId="77777777" w:rsidR="000F7377" w:rsidRDefault="000F7377">
      <w:r xmlns:w="http://schemas.openxmlformats.org/wordprocessingml/2006/main">
        <w:t xml:space="preserve">2. وعده مردگان زنده شده</w:t>
      </w:r>
    </w:p>
    <w:p w14:paraId="39EFFAA6" w14:textId="77777777" w:rsidR="000F7377" w:rsidRDefault="000F7377"/>
    <w:p w14:paraId="466F840D" w14:textId="77777777" w:rsidR="000F7377" w:rsidRDefault="000F7377">
      <w:r xmlns:w="http://schemas.openxmlformats.org/wordprocessingml/2006/main">
        <w:t xml:space="preserve">1. یوحنا 14: 1-3 - "دلتان مضطرب نشود. شما به خدا ایمان دارید، به من نیز ایمان بیاورید. در خانه پدرم عمارت های بسیاری است. اگر اینطور نبود، به شما می گفتم. مکانی برای شما آماده کند.»</w:t>
      </w:r>
    </w:p>
    <w:p w14:paraId="3F29C715" w14:textId="77777777" w:rsidR="000F7377" w:rsidRDefault="000F7377"/>
    <w:p w14:paraId="40C73ABC" w14:textId="77777777" w:rsidR="000F7377" w:rsidRDefault="000F7377">
      <w:r xmlns:w="http://schemas.openxmlformats.org/wordprocessingml/2006/main">
        <w:t xml:space="preserve">2. رومیان 8:11 - "اما اگر روح کسی که عیسی را از مردگان برخیزانید در شما ساکن باشد، آن که مسیح را از مردگان برخیزانید، بدنهای فانی شما را نیز به وسیله روح خود که در شما ساکن است، زنده خواهد کرد."</w:t>
      </w:r>
    </w:p>
    <w:p w14:paraId="36250A6D" w14:textId="77777777" w:rsidR="000F7377" w:rsidRDefault="000F7377"/>
    <w:p w14:paraId="460DC00E" w14:textId="77777777" w:rsidR="000F7377" w:rsidRDefault="000F7377">
      <w:r xmlns:w="http://schemas.openxmlformats.org/wordprocessingml/2006/main">
        <w:t xml:space="preserve">اول تسالونیکیان 4:17 آنگاه ما که زنده هستیم و باقی می‌مانیم، با ایشان در ابرها گرفته می‌شویم تا خداوند را در هوا ملاقات کنیم، و همیشه با خداوند خواهیم بود.</w:t>
      </w:r>
    </w:p>
    <w:p w14:paraId="188DA55E" w14:textId="77777777" w:rsidR="000F7377" w:rsidRDefault="000F7377"/>
    <w:p w14:paraId="0D0DB72E" w14:textId="77777777" w:rsidR="000F7377" w:rsidRDefault="000F7377">
      <w:r xmlns:w="http://schemas.openxmlformats.org/wordprocessingml/2006/main">
        <w:t xml:space="preserve">مؤمنانی که با بازگشت مسیح هنوز زنده هستند، برای ملاقات با خداوند در ابرها گرفتار خواهند شد و برای همیشه با او خواهند بود.</w:t>
      </w:r>
    </w:p>
    <w:p w14:paraId="623923BE" w14:textId="77777777" w:rsidR="000F7377" w:rsidRDefault="000F7377"/>
    <w:p w14:paraId="451D2D87" w14:textId="77777777" w:rsidR="000F7377" w:rsidRDefault="000F7377">
      <w:r xmlns:w="http://schemas.openxmlformats.org/wordprocessingml/2006/main">
        <w:t xml:space="preserve">1. چشم اندازی از بهشت: زندگی در شادی با خداوند</w:t>
      </w:r>
    </w:p>
    <w:p w14:paraId="0B687767" w14:textId="77777777" w:rsidR="000F7377" w:rsidRDefault="000F7377"/>
    <w:p w14:paraId="41B95859" w14:textId="77777777" w:rsidR="000F7377" w:rsidRDefault="000F7377">
      <w:r xmlns:w="http://schemas.openxmlformats.org/wordprocessingml/2006/main">
        <w:t xml:space="preserve">2. امید در میان عدم قطعیت: وعده زندگی ابدی</w:t>
      </w:r>
    </w:p>
    <w:p w14:paraId="7E7F356E" w14:textId="77777777" w:rsidR="000F7377" w:rsidRDefault="000F7377"/>
    <w:p w14:paraId="7131BAC3" w14:textId="77777777" w:rsidR="000F7377" w:rsidRDefault="000F7377">
      <w:r xmlns:w="http://schemas.openxmlformats.org/wordprocessingml/2006/main">
        <w:t xml:space="preserve">1. یوحنا 14: 2-3 - "در خانه پدر من اتاق های زیادی وجود دارد، اگر چنین نبود، به شما می گفتم. من می روم تا جایی برای شما آماده کنم. و اگر بروم و مکانی برای شما آماده کنم. من دوباره می آیم و شما را نزد خود می برم تا جایی که من هستم شما نیز باشید.»</w:t>
      </w:r>
    </w:p>
    <w:p w14:paraId="1BD6CA25" w14:textId="77777777" w:rsidR="000F7377" w:rsidRDefault="000F7377"/>
    <w:p w14:paraId="1A15B84C" w14:textId="77777777" w:rsidR="000F7377" w:rsidRDefault="000F7377">
      <w:r xmlns:w="http://schemas.openxmlformats.org/wordprocessingml/2006/main">
        <w:t xml:space="preserve">2. مزمور 16:11 - «راه زندگی را به من می‌شناسی. در حضور تو سرشار از شادی است. در دست راست تو لذتهای جاودانه است.»</w:t>
      </w:r>
    </w:p>
    <w:p w14:paraId="4E4C00B1" w14:textId="77777777" w:rsidR="000F7377" w:rsidRDefault="000F7377"/>
    <w:p w14:paraId="54C37246" w14:textId="77777777" w:rsidR="000F7377" w:rsidRDefault="000F7377">
      <w:r xmlns:w="http://schemas.openxmlformats.org/wordprocessingml/2006/main">
        <w:t xml:space="preserve">اول تسالونیکیان 4:18 پس با این سخنان یکدیگر را تسلی دهید.</w:t>
      </w:r>
    </w:p>
    <w:p w14:paraId="6903B773" w14:textId="77777777" w:rsidR="000F7377" w:rsidRDefault="000F7377"/>
    <w:p w14:paraId="4EA1B6AE" w14:textId="77777777" w:rsidR="000F7377" w:rsidRDefault="000F7377">
      <w:r xmlns:w="http://schemas.openxmlformats.org/wordprocessingml/2006/main">
        <w:t xml:space="preserve">مسیحیان باید با کلماتی از کتاب مقدس یکدیگر را تسلی دهند.</w:t>
      </w:r>
    </w:p>
    <w:p w14:paraId="2CEA0D60" w14:textId="77777777" w:rsidR="000F7377" w:rsidRDefault="000F7377"/>
    <w:p w14:paraId="2A0FDF63" w14:textId="77777777" w:rsidR="000F7377" w:rsidRDefault="000F7377">
      <w:r xmlns:w="http://schemas.openxmlformats.org/wordprocessingml/2006/main">
        <w:t xml:space="preserve">1. قدرت کلمات آرامش بخش از کتاب مقدس</w:t>
      </w:r>
    </w:p>
    <w:p w14:paraId="3DF9A5B1" w14:textId="77777777" w:rsidR="000F7377" w:rsidRDefault="000F7377"/>
    <w:p w14:paraId="2D565124" w14:textId="77777777" w:rsidR="000F7377" w:rsidRDefault="000F7377">
      <w:r xmlns:w="http://schemas.openxmlformats.org/wordprocessingml/2006/main">
        <w:t xml:space="preserve">2. آسایش شناخت کلام خدا</w:t>
      </w:r>
    </w:p>
    <w:p w14:paraId="6373A3C0" w14:textId="77777777" w:rsidR="000F7377" w:rsidRDefault="000F7377"/>
    <w:p w14:paraId="665DD623" w14:textId="77777777" w:rsidR="000F7377" w:rsidRDefault="000F7377">
      <w:r xmlns:w="http://schemas.openxmlformats.org/wordprocessingml/2006/main">
        <w:t xml:space="preserve">1. متی 11:28 - نزد من بیایید ای همه زحمتکشان و گران بارها، و من به شما آرامش خواهم داد.</w:t>
      </w:r>
    </w:p>
    <w:p w14:paraId="38ECF14E" w14:textId="77777777" w:rsidR="000F7377" w:rsidRDefault="000F7377"/>
    <w:p w14:paraId="74F20916" w14:textId="77777777" w:rsidR="000F7377" w:rsidRDefault="000F7377">
      <w:r xmlns:w="http://schemas.openxmlformats.org/wordprocessingml/2006/main">
        <w:t xml:space="preserve">2. مزمور 27:14 - در انتظار خداوند باشید: شجاع باشید و او قلب شما را قوی خواهد کرد.</w:t>
      </w:r>
    </w:p>
    <w:p w14:paraId="04538356" w14:textId="77777777" w:rsidR="000F7377" w:rsidRDefault="000F7377"/>
    <w:p w14:paraId="5171EDEA" w14:textId="77777777" w:rsidR="000F7377" w:rsidRDefault="000F7377">
      <w:r xmlns:w="http://schemas.openxmlformats.org/wordprocessingml/2006/main">
        <w:t xml:space="preserve">اول تسالونیکیان 5 فصل پنجم و آخر نامه ای است که پولس رسول به ایمانداران در تسالونیکی نوشته است. در این فصل، پولس به جنبه های مختلف زندگی مسیحی، از جمله آمادگی برای بازگشت مسیح، روابط درون کلیسا، و دعوت به زندگی در صلح می پردازد.</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پاراگراف اول: پولس با بحث در مورد زمان بازگشت مسیح شروع می کند (اول تسالونیکیان 5: 1-11). او تأکید می کند که هیچ کس زمان یا فصل دقیقی را نمی داند که عیسی دوباره خواهد آمد. پس مومنان باید همیشه آماده و مراقب باشند. او کسانی را که در تاریکی هستند - کافر - با کسانی که فرزندان نور هستند - مؤمنان مقایسه می کند. او آنها را تشویق می کند که هوشیار و هوشیار بمانند، ایمان و عشق را به عنوان سینه بند و امید نجات را مانند کلاه ایمنی بر سر بگذارند. ایمانداران برای نجات از طریق عیسی مسیح مقدر شده اند.</w:t>
      </w:r>
    </w:p>
    <w:p w14:paraId="63A96C87" w14:textId="77777777" w:rsidR="000F7377" w:rsidRDefault="000F7377"/>
    <w:p w14:paraId="75B556E0" w14:textId="77777777" w:rsidR="000F7377" w:rsidRDefault="000F7377">
      <w:r xmlns:w="http://schemas.openxmlformats.org/wordprocessingml/2006/main">
        <w:t xml:space="preserve">پاراگراف دوم: پولس به مؤمنان تسالونیکی در مورد روابطشان در کلیسا آموزش می دهد (اول تسالونیکیان 5: 12-22). او از آنها می خواهد که به رهبران خود که با پشتکار در میان آنها کار می کنند احترام بگذارند و به آنها احترام بگذارند. آنها باید در صلح با یکدیگر زندگی کنند، کسانی را که بیکار و سرکش هستند نصیحت کنند، ناامیدان را تشویق کنند، به ضعیفان کمک کنند و با همه صبور باشند. آنها نباید به دنبال انتقام باشند، بلکه باید آنچه را که برای یکدیگر و برای همه مردم خوب است، دنبال کنند.</w:t>
      </w:r>
    </w:p>
    <w:p w14:paraId="48D2B56D" w14:textId="77777777" w:rsidR="000F7377" w:rsidRDefault="000F7377"/>
    <w:p w14:paraId="5686FFB9" w14:textId="77777777" w:rsidR="000F7377" w:rsidRDefault="000F7377">
      <w:r xmlns:w="http://schemas.openxmlformats.org/wordprocessingml/2006/main">
        <w:t xml:space="preserve">پاراگراف سوم: این فصل با توصیه های پایانی مربوط به اعمال روحانی پایان می یابد (اول تسالونیکیان 5:23-28). پولس دعا می کند که خدا آنها را کاملاً تقدیس کند - از نظر روحی در آمدن عیسی بی عیب و نقص - و تمام روح، روح و بدن آنها را تا آن زمان حفظ کند. او به آنها یادآوری می کند که خداوند امین است و به وعده هایش عمل خواهد کرد. پولس آنها را ترغیب می کند که برای او نیز دعا کنند و در عین حال به همه ایمانداران با یک بوسه مقدس - ابراز محبت - سلام می کند و دستور می دهد که نامه او به طور عمومی در بین آنها خوانده شود.</w:t>
      </w:r>
    </w:p>
    <w:p w14:paraId="140D2FFB" w14:textId="77777777" w:rsidR="000F7377" w:rsidRDefault="000F7377"/>
    <w:p w14:paraId="58F66681" w14:textId="77777777" w:rsidR="000F7377" w:rsidRDefault="000F7377">
      <w:r xmlns:w="http://schemas.openxmlformats.org/wordprocessingml/2006/main">
        <w:t xml:space="preserve">به طور خلاصه،</w:t>
      </w:r>
    </w:p>
    <w:p w14:paraId="7FC75726" w14:textId="77777777" w:rsidR="000F7377" w:rsidRDefault="000F7377">
      <w:r xmlns:w="http://schemas.openxmlformats.org/wordprocessingml/2006/main">
        <w:t xml:space="preserve">فصل پنجم از اول تسالونیکیان بر آمادگی برای بازگشت مسیح، روابط درون کلیسا و اعمال روحانی تأکید دارد.</w:t>
      </w:r>
    </w:p>
    <w:p w14:paraId="1D67496A" w14:textId="77777777" w:rsidR="000F7377" w:rsidRDefault="000F7377">
      <w:r xmlns:w="http://schemas.openxmlformats.org/wordprocessingml/2006/main">
        <w:t xml:space="preserve">پولس مؤمنان را تشویق می کند که مراقب باشند و برای آمدن دوم عیسی آماده باشند. او به آنها دستور می دهد که مانند فرزندان نور زندگی کنند و ایمان، عشق و امید به تن کنند.</w:t>
      </w:r>
    </w:p>
    <w:p w14:paraId="1E781DAF" w14:textId="77777777" w:rsidR="000F7377" w:rsidRDefault="000F7377"/>
    <w:p w14:paraId="01178291" w14:textId="77777777" w:rsidR="000F7377" w:rsidRDefault="000F7377">
      <w:r xmlns:w="http://schemas.openxmlformats.org/wordprocessingml/2006/main">
        <w:t xml:space="preserve">او همچنین به رفتار آنها در داخل کلیسا می پردازد و بر احترام به رهبران، زندگی در صلح با یکدیگر و مشارکت در اقدامات تشویقی و حمایتی تاکید می کند. پولس بر اهمیت پیگیری آنچه برای یکدیگر و همه مردم خوب است تأکید می کند.</w:t>
      </w:r>
    </w:p>
    <w:p w14:paraId="7DF8ACCB" w14:textId="77777777" w:rsidR="000F7377" w:rsidRDefault="000F7377"/>
    <w:p w14:paraId="4809E9D3" w14:textId="77777777" w:rsidR="000F7377" w:rsidRDefault="000F7377">
      <w:r xmlns:w="http://schemas.openxmlformats.org/wordprocessingml/2006/main">
        <w:t xml:space="preserve">فصل با دعایی برای تقدیس و حفظ آنها تا بازگشت مسیح به پایان می رسد. </w:t>
      </w:r>
      <w:r xmlns:w="http://schemas.openxmlformats.org/wordprocessingml/2006/main">
        <w:lastRenderedPageBreak xmlns:w="http://schemas.openxmlformats.org/wordprocessingml/2006/main"/>
      </w:r>
      <w:r xmlns:w="http://schemas.openxmlformats.org/wordprocessingml/2006/main">
        <w:t xml:space="preserve">پولس وفاداری خدا را تأیید می کند و برای خودش دعا می کند و در عین حال دستور می دهد که نامه او به طور عمومی در بین مؤمنان به اشتراک گذاشته شود. این فصل فوریت آمادگی، اهمیت روابط هماهنگ در جامعه کلیسا، و اهمیت اعمال معنوی در زندگی مسیحی را برجسته می کند.</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اول تسالونیکیان 5:1 اما ای برادران، در مورد زمانها و فصلها نیازی ندارید که من برای شما بنویسم.</w:t>
      </w:r>
    </w:p>
    <w:p w14:paraId="4E3AB889" w14:textId="77777777" w:rsidR="000F7377" w:rsidRDefault="000F7377"/>
    <w:p w14:paraId="3DC63C75" w14:textId="77777777" w:rsidR="000F7377" w:rsidRDefault="000F7377">
      <w:r xmlns:w="http://schemas.openxmlformats.org/wordprocessingml/2006/main">
        <w:t xml:space="preserve">پولس به تسالونیکیان یادآوری می کند که نیازی به نوشتن او در مورد زمان ها و فصول برای آنها ندارند.</w:t>
      </w:r>
    </w:p>
    <w:p w14:paraId="790A226D" w14:textId="77777777" w:rsidR="000F7377" w:rsidRDefault="000F7377"/>
    <w:p w14:paraId="14D7AC35" w14:textId="77777777" w:rsidR="000F7377" w:rsidRDefault="000F7377">
      <w:r xmlns:w="http://schemas.openxmlformats.org/wordprocessingml/2006/main">
        <w:t xml:space="preserve">1. ماهیت زمان بندی خدا: چگونه زمان بندی کامل خدا را بشناسیم و به آن پاسخ دهیم</w:t>
      </w:r>
    </w:p>
    <w:p w14:paraId="30F6236E" w14:textId="77777777" w:rsidR="000F7377" w:rsidRDefault="000F7377"/>
    <w:p w14:paraId="6DB9F2F2" w14:textId="77777777" w:rsidR="000F7377" w:rsidRDefault="000F7377">
      <w:r xmlns:w="http://schemas.openxmlformats.org/wordprocessingml/2006/main">
        <w:t xml:space="preserve">2. اعتماد به زمان خدا: چگونگی صبر و استقامت در ایمان</w:t>
      </w:r>
    </w:p>
    <w:p w14:paraId="11AA32C4" w14:textId="77777777" w:rsidR="000F7377" w:rsidRDefault="000F7377"/>
    <w:p w14:paraId="496A3EA0" w14:textId="77777777" w:rsidR="000F7377" w:rsidRDefault="000F7377">
      <w:r xmlns:w="http://schemas.openxmlformats.org/wordprocessingml/2006/main">
        <w:t xml:space="preserve">1. جامعه 3: 1-8 - برای هر چیزی فصلی وجود دارد</w:t>
      </w:r>
    </w:p>
    <w:p w14:paraId="0BF16D86" w14:textId="77777777" w:rsidR="000F7377" w:rsidRDefault="000F7377"/>
    <w:p w14:paraId="480368A6" w14:textId="77777777" w:rsidR="000F7377" w:rsidRDefault="000F7377">
      <w:r xmlns:w="http://schemas.openxmlformats.org/wordprocessingml/2006/main">
        <w:t xml:space="preserve">2. مزمور 27:14 - منتظر خداوند باشید. قوی باش و دل کن و منتظر خداوند باش.</w:t>
      </w:r>
    </w:p>
    <w:p w14:paraId="45D28045" w14:textId="77777777" w:rsidR="000F7377" w:rsidRDefault="000F7377"/>
    <w:p w14:paraId="378FBA59" w14:textId="77777777" w:rsidR="000F7377" w:rsidRDefault="000F7377">
      <w:r xmlns:w="http://schemas.openxmlformats.org/wordprocessingml/2006/main">
        <w:t xml:space="preserve">اول تسالونیکیان 5: 2 زیرا خود کاملاً می‌دانید که روز خداوند مانند دزد در شب فرا می‌رسد.</w:t>
      </w:r>
    </w:p>
    <w:p w14:paraId="1FECB5A9" w14:textId="77777777" w:rsidR="000F7377" w:rsidRDefault="000F7377"/>
    <w:p w14:paraId="5701D941" w14:textId="77777777" w:rsidR="000F7377" w:rsidRDefault="000F7377">
      <w:r xmlns:w="http://schemas.openxmlformats.org/wordprocessingml/2006/main">
        <w:t xml:space="preserve">روز خداوند به طور غیر منتظره مانند دزدی در شب فرا می رسد.</w:t>
      </w:r>
    </w:p>
    <w:p w14:paraId="7CF869AD" w14:textId="77777777" w:rsidR="000F7377" w:rsidRDefault="000F7377"/>
    <w:p w14:paraId="60FB1499" w14:textId="77777777" w:rsidR="000F7377" w:rsidRDefault="000F7377">
      <w:r xmlns:w="http://schemas.openxmlformats.org/wordprocessingml/2006/main">
        <w:t xml:space="preserve">1. "زندگی در انتظار بازگشت پروردگار"</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«غیبت روز پروردگار»</w:t>
      </w:r>
    </w:p>
    <w:p w14:paraId="3C4ECEA4" w14:textId="77777777" w:rsidR="000F7377" w:rsidRDefault="000F7377"/>
    <w:p w14:paraId="365A3110" w14:textId="77777777" w:rsidR="000F7377" w:rsidRDefault="000F7377">
      <w:r xmlns:w="http://schemas.openxmlformats.org/wordprocessingml/2006/main">
        <w:t xml:space="preserve">1. متی 24:42-44 (بنابراین شما نیز آماده باشید، زیرا در ساعتی که گمان ندارید پسر انسان می آید.)</w:t>
      </w:r>
    </w:p>
    <w:p w14:paraId="3D18F13A" w14:textId="77777777" w:rsidR="000F7377" w:rsidRDefault="000F7377"/>
    <w:p w14:paraId="00EB23AD" w14:textId="77777777" w:rsidR="000F7377" w:rsidRDefault="000F7377">
      <w:r xmlns:w="http://schemas.openxmlformats.org/wordprocessingml/2006/main">
        <w:t xml:space="preserve">2. دوم پطرس 3: 9-10 (خداوند در وعده خود کوتاهی نمی کند، همانطور که برخی افراد سستی می شمارند؛ بلکه نسبت به ما صبر و شکیبایی دارد و مایل نیست که کسی هلاک شود، بلکه می خواهد همه به توبه بیایند.)</w:t>
      </w:r>
    </w:p>
    <w:p w14:paraId="57C46303" w14:textId="77777777" w:rsidR="000F7377" w:rsidRDefault="000F7377"/>
    <w:p w14:paraId="241748A7" w14:textId="77777777" w:rsidR="000F7377" w:rsidRDefault="000F7377">
      <w:r xmlns:w="http://schemas.openxmlformats.org/wordprocessingml/2006/main">
        <w:t xml:space="preserve">اول تسالونیکیان 5:3 زیرا هنگامی که می گویند: "سلامتی و امنیت". آنگاه هلاکت ناگهانی بر آنها می‌آید، مانند درد زایمان بر زن باردار. و آنها فرار نخواهند کرد.</w:t>
      </w:r>
    </w:p>
    <w:p w14:paraId="2C4AF673" w14:textId="77777777" w:rsidR="000F7377" w:rsidRDefault="000F7377"/>
    <w:p w14:paraId="52DD7411" w14:textId="77777777" w:rsidR="000F7377" w:rsidRDefault="000F7377">
      <w:r xmlns:w="http://schemas.openxmlformats.org/wordprocessingml/2006/main">
        <w:t xml:space="preserve">به مردم هشدار داده می شود که وقتی احساس امنیت و آرامش کنند، ویرانی ناگهانی به سراغشان خواهد آمد.</w:t>
      </w:r>
    </w:p>
    <w:p w14:paraId="14BA854C" w14:textId="77777777" w:rsidR="000F7377" w:rsidRDefault="000F7377"/>
    <w:p w14:paraId="52987546" w14:textId="77777777" w:rsidR="000F7377" w:rsidRDefault="000F7377">
      <w:r xmlns:w="http://schemas.openxmlformats.org/wordprocessingml/2006/main">
        <w:t xml:space="preserve">1. اهمیت آمادگی برای نابودی ناگهانی</w:t>
      </w:r>
    </w:p>
    <w:p w14:paraId="3DD7CEE7" w14:textId="77777777" w:rsidR="000F7377" w:rsidRDefault="000F7377"/>
    <w:p w14:paraId="1B2950E8" w14:textId="77777777" w:rsidR="000F7377" w:rsidRDefault="000F7377">
      <w:r xmlns:w="http://schemas.openxmlformats.org/wordprocessingml/2006/main">
        <w:t xml:space="preserve">2. واقعیت قضاوت خداوند در مورد گناه</w:t>
      </w:r>
    </w:p>
    <w:p w14:paraId="1B1197B8" w14:textId="77777777" w:rsidR="000F7377" w:rsidRDefault="000F7377"/>
    <w:p w14:paraId="0CF6339B" w14:textId="77777777" w:rsidR="000F7377" w:rsidRDefault="000F7377">
      <w:r xmlns:w="http://schemas.openxmlformats.org/wordprocessingml/2006/main">
        <w:t xml:space="preserve">1. متی 24:36-44 - عیسی درباره آمدن غیر منتظره پسر انسان هشدار می دهد.</w:t>
      </w:r>
    </w:p>
    <w:p w14:paraId="5C2678E7" w14:textId="77777777" w:rsidR="000F7377" w:rsidRDefault="000F7377"/>
    <w:p w14:paraId="4AF92D94" w14:textId="77777777" w:rsidR="000F7377" w:rsidRDefault="000F7377">
      <w:r xmlns:w="http://schemas.openxmlformats.org/wordprocessingml/2006/main">
        <w:t xml:space="preserve">2. رومیان 1: 18-32 - خشم خدا در برابر بی عدالتی آشکار می شود.</w:t>
      </w:r>
    </w:p>
    <w:p w14:paraId="545663AD" w14:textId="77777777" w:rsidR="000F7377" w:rsidRDefault="000F7377"/>
    <w:p w14:paraId="113AC6AE" w14:textId="77777777" w:rsidR="000F7377" w:rsidRDefault="000F7377">
      <w:r xmlns:w="http://schemas.openxmlformats.org/wordprocessingml/2006/main">
        <w:t xml:space="preserve">اول تسالونیکیان 5:4 اما شما ای برادران در تاریکی نیستید تا آن روز شما را مانند دزد فرا گیرد.</w:t>
      </w:r>
    </w:p>
    <w:p w14:paraId="16E4CB18" w14:textId="77777777" w:rsidR="000F7377" w:rsidRDefault="000F7377"/>
    <w:p w14:paraId="62500EF0" w14:textId="77777777" w:rsidR="000F7377" w:rsidRDefault="000F7377">
      <w:r xmlns:w="http://schemas.openxmlformats.org/wordprocessingml/2006/main">
        <w:t xml:space="preserve">مؤمنان در تاریکی نیستند و در روز خداوند به عنوان دزد بر آنان چیره نخواهد شد.</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«زندگی در نور: حفاظت خدا از بلای غیر منتظره»</w:t>
      </w:r>
    </w:p>
    <w:p w14:paraId="019A2DB8" w14:textId="77777777" w:rsidR="000F7377" w:rsidRDefault="000F7377"/>
    <w:p w14:paraId="12D8A11F" w14:textId="77777777" w:rsidR="000F7377" w:rsidRDefault="000F7377">
      <w:r xmlns:w="http://schemas.openxmlformats.org/wordprocessingml/2006/main">
        <w:t xml:space="preserve">2. «حکومت خدا و روز پروردگار»</w:t>
      </w:r>
    </w:p>
    <w:p w14:paraId="1BA9DB5C" w14:textId="77777777" w:rsidR="000F7377" w:rsidRDefault="000F7377"/>
    <w:p w14:paraId="5E512722" w14:textId="77777777" w:rsidR="000F7377" w:rsidRDefault="000F7377">
      <w:r xmlns:w="http://schemas.openxmlformats.org/wordprocessingml/2006/main">
        <w:t xml:space="preserve">1. رومیان 13:11-14; «و این کار را با درک زمان حال انجام دهید: ساعتی فرا رسیده است که از خواب خود بیدار شوید، زیرا نجات ما اکنون از زمانی که ابتدا ایمان آوردیم نزدیکتر است. شب تقریباً تمام شده است. روز تقریبا نزدیک است پس اعمال تاریکی را کنار بگذاریم و زره نور بپوشیم.»</w:t>
      </w:r>
    </w:p>
    <w:p w14:paraId="6A572937" w14:textId="77777777" w:rsidR="000F7377" w:rsidRDefault="000F7377"/>
    <w:p w14:paraId="2CD50DAE" w14:textId="77777777" w:rsidR="000F7377" w:rsidRDefault="000F7377">
      <w:r xmlns:w="http://schemas.openxmlformats.org/wordprocessingml/2006/main">
        <w:t xml:space="preserve">2. اشعیا 26:20-21; «ای قوم من بروید، وارد اتاق های خود شوید و درها را پشت سر خود ببندید. مدتی خود را پنهان کنید تا خشم او از بین برود. ببینید، خداوند از خانه خود بیرون می آید تا مردم زمین را به خاطر گناهانشان مجازات کند. زمین نمایش خشم او را خواهد دید و هدف او را درک خواهد کرد.»</w:t>
      </w:r>
    </w:p>
    <w:p w14:paraId="047A98DE" w14:textId="77777777" w:rsidR="000F7377" w:rsidRDefault="000F7377"/>
    <w:p w14:paraId="6E472927" w14:textId="77777777" w:rsidR="000F7377" w:rsidRDefault="000F7377">
      <w:r xmlns:w="http://schemas.openxmlformats.org/wordprocessingml/2006/main">
        <w:t xml:space="preserve">اول تسالونیکیان 5:5 همه شما فرزندان نور و فرزندان روز هستید. ما نه از شب هستیم و نه از تاریکی.</w:t>
      </w:r>
    </w:p>
    <w:p w14:paraId="3B02B953" w14:textId="77777777" w:rsidR="000F7377" w:rsidRDefault="000F7377"/>
    <w:p w14:paraId="728C7E3D" w14:textId="77777777" w:rsidR="000F7377" w:rsidRDefault="000F7377">
      <w:r xmlns:w="http://schemas.openxmlformats.org/wordprocessingml/2006/main">
        <w:t xml:space="preserve">ما باید فرزندان نور باشیم نه تاریکی.</w:t>
      </w:r>
    </w:p>
    <w:p w14:paraId="12D3E93E" w14:textId="77777777" w:rsidR="000F7377" w:rsidRDefault="000F7377"/>
    <w:p w14:paraId="66A7A565" w14:textId="77777777" w:rsidR="000F7377" w:rsidRDefault="000F7377">
      <w:r xmlns:w="http://schemas.openxmlformats.org/wordprocessingml/2006/main">
        <w:t xml:space="preserve">1: نور مسیح - چگونه عیسی زندگی ما را روشن می کند و ما را از تاریکی بیرون می آورد.</w:t>
      </w:r>
    </w:p>
    <w:p w14:paraId="48810489" w14:textId="77777777" w:rsidR="000F7377" w:rsidRDefault="000F7377"/>
    <w:p w14:paraId="1897C461" w14:textId="77777777" w:rsidR="000F7377" w:rsidRDefault="000F7377">
      <w:r xmlns:w="http://schemas.openxmlformats.org/wordprocessingml/2006/main">
        <w:t xml:space="preserve">2: تاباندن نور خدا - چگونه می توانیم چراغ امید و حقیقت به دنیایی باشیم که در تاریکی پوشیده شده است.</w:t>
      </w:r>
    </w:p>
    <w:p w14:paraId="11557118" w14:textId="77777777" w:rsidR="000F7377" w:rsidRDefault="000F7377"/>
    <w:p w14:paraId="15E04D82" w14:textId="77777777" w:rsidR="000F7377" w:rsidRDefault="000F7377">
      <w:r xmlns:w="http://schemas.openxmlformats.org/wordprocessingml/2006/main">
        <w:t xml:space="preserve">1: یوحنا 8:12 - عیسی گفت: "من نور جهان هستم. هر که از من پیروی کند هرگز در تاریکی راه نخواهد رفت، بلکه نور زندگی خواهد داشت."</w:t>
      </w:r>
    </w:p>
    <w:p w14:paraId="590A3902" w14:textId="77777777" w:rsidR="000F7377" w:rsidRDefault="000F7377"/>
    <w:p w14:paraId="7839F82F" w14:textId="77777777" w:rsidR="000F7377" w:rsidRDefault="000F7377">
      <w:r xmlns:w="http://schemas.openxmlformats.org/wordprocessingml/2006/main">
        <w:t xml:space="preserve">2: افسسیان 5: 8 - "زیرا شما زمانی تاریکی بودید، اما اکنون در خداوند نور هستید. مانند فرزندان نور زندگی کنید."</w:t>
      </w:r>
    </w:p>
    <w:p w14:paraId="62F329F1" w14:textId="77777777" w:rsidR="000F7377" w:rsidRDefault="000F7377"/>
    <w:p w14:paraId="259D00F5" w14:textId="77777777" w:rsidR="000F7377" w:rsidRDefault="000F7377">
      <w:r xmlns:w="http://schemas.openxmlformats.org/wordprocessingml/2006/main">
        <w:t xml:space="preserve">اول تسالونیکیان 5:6 پس مانند دیگران نخوابیم. اما بیایید مراقب باشیم و هوشیار باشیم.</w:t>
      </w:r>
    </w:p>
    <w:p w14:paraId="133A7AE4" w14:textId="77777777" w:rsidR="000F7377" w:rsidRDefault="000F7377"/>
    <w:p w14:paraId="45894608" w14:textId="77777777" w:rsidR="000F7377" w:rsidRDefault="000F7377">
      <w:r xmlns:w="http://schemas.openxmlformats.org/wordprocessingml/2006/main">
        <w:t xml:space="preserve">ما باید به جای اینکه مثل دیگران بخوابیم هوشیار و هوشیار باشیم.</w:t>
      </w:r>
    </w:p>
    <w:p w14:paraId="3E508C81" w14:textId="77777777" w:rsidR="000F7377" w:rsidRDefault="000F7377"/>
    <w:p w14:paraId="332B0469" w14:textId="77777777" w:rsidR="000F7377" w:rsidRDefault="000F7377">
      <w:r xmlns:w="http://schemas.openxmlformats.org/wordprocessingml/2006/main">
        <w:t xml:space="preserve">1. "زندگی بیدار: اهمیت هوشیاری و هوشیاری"</w:t>
      </w:r>
    </w:p>
    <w:p w14:paraId="1454F7EE" w14:textId="77777777" w:rsidR="000F7377" w:rsidRDefault="000F7377"/>
    <w:p w14:paraId="1AB81964" w14:textId="77777777" w:rsidR="000F7377" w:rsidRDefault="000F7377">
      <w:r xmlns:w="http://schemas.openxmlformats.org/wordprocessingml/2006/main">
        <w:t xml:space="preserve">2. "دعوت به هوشیاری: بیدار نگه داشتن خود از طریق زندگی وفادار"</w:t>
      </w:r>
    </w:p>
    <w:p w14:paraId="23B2C016" w14:textId="77777777" w:rsidR="000F7377" w:rsidRDefault="000F7377"/>
    <w:p w14:paraId="1B7FCCA8" w14:textId="77777777" w:rsidR="000F7377" w:rsidRDefault="000F7377">
      <w:r xmlns:w="http://schemas.openxmlformats.org/wordprocessingml/2006/main">
        <w:t xml:space="preserve">1. افسسیان 5: 14-16 (برای بیداری از مردگان و زندگی عاقلانه)</w:t>
      </w:r>
    </w:p>
    <w:p w14:paraId="10DB1982" w14:textId="77777777" w:rsidR="000F7377" w:rsidRDefault="000F7377"/>
    <w:p w14:paraId="406E46D9" w14:textId="77777777" w:rsidR="000F7377" w:rsidRDefault="000F7377">
      <w:r xmlns:w="http://schemas.openxmlformats.org/wordprocessingml/2006/main">
        <w:t xml:space="preserve">2. امثال 4:23-27 (برای متمرکز نگه داشتن قلب و ذهن خود بر حقیقت و جهت خدا)</w:t>
      </w:r>
    </w:p>
    <w:p w14:paraId="61A0DCA1" w14:textId="77777777" w:rsidR="000F7377" w:rsidRDefault="000F7377"/>
    <w:p w14:paraId="733CF89B" w14:textId="77777777" w:rsidR="000F7377" w:rsidRDefault="000F7377">
      <w:r xmlns:w="http://schemas.openxmlformats.org/wordprocessingml/2006/main">
        <w:t xml:space="preserve">اول تسالونیکیان 5:7 زیرا کسانی که می خوابند، شب می خوابند. و مستان در شب مست می شوند.</w:t>
      </w:r>
    </w:p>
    <w:p w14:paraId="051A56A3" w14:textId="77777777" w:rsidR="000F7377" w:rsidRDefault="000F7377"/>
    <w:p w14:paraId="5E7A564C" w14:textId="77777777" w:rsidR="000F7377" w:rsidRDefault="000F7377">
      <w:r xmlns:w="http://schemas.openxmlformats.org/wordprocessingml/2006/main">
        <w:t xml:space="preserve">خواب یا مستی شبانه ما را نباید گرفت، بلکه باید هوشیار و هوشیار بود.</w:t>
      </w:r>
    </w:p>
    <w:p w14:paraId="164D8C76" w14:textId="77777777" w:rsidR="000F7377" w:rsidRDefault="000F7377"/>
    <w:p w14:paraId="38123F18" w14:textId="77777777" w:rsidR="000F7377" w:rsidRDefault="000F7377">
      <w:r xmlns:w="http://schemas.openxmlformats.org/wordprocessingml/2006/main">
        <w:t xml:space="preserve">1) "شب مراقب: هوشیار ماندن در تاریکی"</w:t>
      </w:r>
    </w:p>
    <w:p w14:paraId="2F0B4659" w14:textId="77777777" w:rsidR="000F7377" w:rsidRDefault="000F7377"/>
    <w:p w14:paraId="5E969ADF" w14:textId="77777777" w:rsidR="000F7377" w:rsidRDefault="000F7377">
      <w:r xmlns:w="http://schemas.openxmlformats.org/wordprocessingml/2006/main">
        <w:t xml:space="preserve">2) خواب صالحان: دوری از وسوسه های شبانه.</w:t>
      </w:r>
    </w:p>
    <w:p w14:paraId="52C05559" w14:textId="77777777" w:rsidR="000F7377" w:rsidRDefault="000F7377"/>
    <w:p w14:paraId="3797063B" w14:textId="77777777" w:rsidR="000F7377" w:rsidRDefault="000F7377">
      <w:r xmlns:w="http://schemas.openxmlformats.org/wordprocessingml/2006/main">
        <w:t xml:space="preserve">1) اشعیا 21:11، "بار دوما. او از سعیر مرا می خواند، نگهبان، از شب چه؟ دیده بان، از شب چه؟"</w:t>
      </w:r>
    </w:p>
    <w:p w14:paraId="37D6E98A" w14:textId="77777777" w:rsidR="000F7377" w:rsidRDefault="000F7377"/>
    <w:p w14:paraId="4ACA2062" w14:textId="77777777" w:rsidR="000F7377" w:rsidRDefault="000F7377">
      <w:r xmlns:w="http://schemas.openxmlformats.org/wordprocessingml/2006/main">
        <w:t xml:space="preserve">2) افسسیان 5: 14-15، "بنابراین او می گوید: "ای خواب بیدار و از مردگان برخیز تا </w:t>
      </w:r>
      <w:r xmlns:w="http://schemas.openxmlformats.org/wordprocessingml/2006/main">
        <w:lastRenderedPageBreak xmlns:w="http://schemas.openxmlformats.org/wordprocessingml/2006/main"/>
      </w:r>
      <w:r xmlns:w="http://schemas.openxmlformats.org/wordprocessingml/2006/main">
        <w:t xml:space="preserve">مسیح تو را روشن کند. پس مراقب باش، نه مانند احمق، بلکه مانند دانا."</w:t>
      </w:r>
    </w:p>
    <w:p w14:paraId="474933DB" w14:textId="77777777" w:rsidR="000F7377" w:rsidRDefault="000F7377"/>
    <w:p w14:paraId="5E5733BF" w14:textId="77777777" w:rsidR="000F7377" w:rsidRDefault="000F7377">
      <w:r xmlns:w="http://schemas.openxmlformats.org/wordprocessingml/2006/main">
        <w:t xml:space="preserve">اول تسالونیکیان 5:8 اما ما که اهل روز هستیم هوشیار باشیم و سینه‌بند ایمان و محبت را به تن کنیم. و برای یک کلاه ایمنی، امید نجات.</w:t>
      </w:r>
    </w:p>
    <w:p w14:paraId="52690266" w14:textId="77777777" w:rsidR="000F7377" w:rsidRDefault="000F7377"/>
    <w:p w14:paraId="218DDEFE" w14:textId="77777777" w:rsidR="000F7377" w:rsidRDefault="000F7377">
      <w:r xmlns:w="http://schemas.openxmlformats.org/wordprocessingml/2006/main">
        <w:t xml:space="preserve">مومنانی که روزگار می گذرانند باید هوشیار باشند و زره ایمان و عشق و امید رستگاری به تن کنند.</w:t>
      </w:r>
    </w:p>
    <w:p w14:paraId="5AB08B3E" w14:textId="77777777" w:rsidR="000F7377" w:rsidRDefault="000F7377"/>
    <w:p w14:paraId="41DAA29D" w14:textId="77777777" w:rsidR="000F7377" w:rsidRDefault="000F7377">
      <w:r xmlns:w="http://schemas.openxmlformats.org/wordprocessingml/2006/main">
        <w:t xml:space="preserve">1. پوشیدن زره خدا: سینه ایمان و عشق و کلاه نجات.</w:t>
      </w:r>
    </w:p>
    <w:p w14:paraId="7B9D39BF" w14:textId="77777777" w:rsidR="000F7377" w:rsidRDefault="000F7377"/>
    <w:p w14:paraId="59BD56FC" w14:textId="77777777" w:rsidR="000F7377" w:rsidRDefault="000F7377">
      <w:r xmlns:w="http://schemas.openxmlformats.org/wordprocessingml/2006/main">
        <w:t xml:space="preserve">2. فراخوانی برای زندگی هوشیار: چرا مؤمنان باید هوشیارانه زندگی کنند</w:t>
      </w:r>
    </w:p>
    <w:p w14:paraId="4FBEF277" w14:textId="77777777" w:rsidR="000F7377" w:rsidRDefault="000F7377"/>
    <w:p w14:paraId="6B688ECD" w14:textId="77777777" w:rsidR="000F7377" w:rsidRDefault="000F7377">
      <w:r xmlns:w="http://schemas.openxmlformats.org/wordprocessingml/2006/main">
        <w:t xml:space="preserve">1. افسسیان 6: 10-18 - زره خدا</w:t>
      </w:r>
    </w:p>
    <w:p w14:paraId="253B4AEE" w14:textId="77777777" w:rsidR="000F7377" w:rsidRDefault="000F7377"/>
    <w:p w14:paraId="6EB65B0F" w14:textId="77777777" w:rsidR="000F7377" w:rsidRDefault="000F7377">
      <w:r xmlns:w="http://schemas.openxmlformats.org/wordprocessingml/2006/main">
        <w:t xml:space="preserve">2. تیطس 2:11-14 - فراخوانی برای زندگی هوشیار</w:t>
      </w:r>
    </w:p>
    <w:p w14:paraId="64D03D0B" w14:textId="77777777" w:rsidR="000F7377" w:rsidRDefault="000F7377"/>
    <w:p w14:paraId="23C2ACBC" w14:textId="77777777" w:rsidR="000F7377" w:rsidRDefault="000F7377">
      <w:r xmlns:w="http://schemas.openxmlformats.org/wordprocessingml/2006/main">
        <w:t xml:space="preserve">اول تسالونیکیان 5:9 زیرا خدا ما را به خشم گماشته نیست، بلکه ما را برای نجات به وسیله خداوندمان عیسی مسیح قرار داده است.</w:t>
      </w:r>
    </w:p>
    <w:p w14:paraId="7E6964B0" w14:textId="77777777" w:rsidR="000F7377" w:rsidRDefault="000F7377"/>
    <w:p w14:paraId="2C489D37" w14:textId="77777777" w:rsidR="000F7377" w:rsidRDefault="000F7377">
      <w:r xmlns:w="http://schemas.openxmlformats.org/wordprocessingml/2006/main">
        <w:t xml:space="preserve">خدا ما را مقدر نکرده است که با خشم او روبرو شویم، بلکه به واسطه عیسی مسیح نجات پیدا کنیم.</w:t>
      </w:r>
    </w:p>
    <w:p w14:paraId="78C40265" w14:textId="77777777" w:rsidR="000F7377" w:rsidRDefault="000F7377"/>
    <w:p w14:paraId="129CDE78" w14:textId="77777777" w:rsidR="000F7377" w:rsidRDefault="000F7377">
      <w:r xmlns:w="http://schemas.openxmlformats.org/wordprocessingml/2006/main">
        <w:t xml:space="preserve">1. رحمت خدا: یافتن نجات از طریق عیسی مسیح</w:t>
      </w:r>
    </w:p>
    <w:p w14:paraId="270F6C26" w14:textId="77777777" w:rsidR="000F7377" w:rsidRDefault="000F7377"/>
    <w:p w14:paraId="15B4BD62" w14:textId="77777777" w:rsidR="000F7377" w:rsidRDefault="000F7377">
      <w:r xmlns:w="http://schemas.openxmlformats.org/wordprocessingml/2006/main">
        <w:t xml:space="preserve">2. غضب خدا: دوری از عذاب خدا از طریق ایمان</w:t>
      </w:r>
    </w:p>
    <w:p w14:paraId="51D20855" w14:textId="77777777" w:rsidR="000F7377" w:rsidRDefault="000F7377"/>
    <w:p w14:paraId="01967368" w14:textId="77777777" w:rsidR="000F7377" w:rsidRDefault="000F7377">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14:paraId="03D61E0C" w14:textId="77777777" w:rsidR="000F7377" w:rsidRDefault="000F7377"/>
    <w:p w14:paraId="484B6DDA" w14:textId="77777777" w:rsidR="000F7377" w:rsidRDefault="000F7377">
      <w:r xmlns:w="http://schemas.openxmlformats.org/wordprocessingml/2006/main">
        <w:t xml:space="preserve">2. رومیان 8: 1 - پس اکنون هیچ محکومیتی برای کسانی که در مسیح عیسی هستند وجود ندارد و نه بر اساس جسم، بلکه بر اساس روح.</w:t>
      </w:r>
    </w:p>
    <w:p w14:paraId="10C23214" w14:textId="77777777" w:rsidR="000F7377" w:rsidRDefault="000F7377"/>
    <w:p w14:paraId="0507D062" w14:textId="77777777" w:rsidR="000F7377" w:rsidRDefault="000F7377">
      <w:r xmlns:w="http://schemas.openxmlformats.org/wordprocessingml/2006/main">
        <w:t xml:space="preserve">اول تسالونیکیان 5:10 که برای ما مرد تا چه بیدار باشیم و چه بخوابیم، با او زندگی کنیم.</w:t>
      </w:r>
    </w:p>
    <w:p w14:paraId="17D1EC09" w14:textId="77777777" w:rsidR="000F7377" w:rsidRDefault="000F7377"/>
    <w:p w14:paraId="6B58E417" w14:textId="77777777" w:rsidR="000F7377" w:rsidRDefault="000F7377">
      <w:r xmlns:w="http://schemas.openxmlformats.org/wordprocessingml/2006/main">
        <w:t xml:space="preserve">عیسی برای ما مرد تا بتوانیم هم در زندگی و هم در مرگ با او زندگی کنیم.</w:t>
      </w:r>
    </w:p>
    <w:p w14:paraId="4C3349DB" w14:textId="77777777" w:rsidR="000F7377" w:rsidRDefault="000F7377"/>
    <w:p w14:paraId="66A52801" w14:textId="77777777" w:rsidR="000F7377" w:rsidRDefault="000F7377">
      <w:r xmlns:w="http://schemas.openxmlformats.org/wordprocessingml/2006/main">
        <w:t xml:space="preserve">1. ما فراخوانده شده ایم تا با مسیح زندگی کنیم: چگونه با ایمان و مشارکت با خدا زندگی کنیم.</w:t>
      </w:r>
    </w:p>
    <w:p w14:paraId="68FC9935" w14:textId="77777777" w:rsidR="000F7377" w:rsidRDefault="000F7377"/>
    <w:p w14:paraId="3D8E8735" w14:textId="77777777" w:rsidR="000F7377" w:rsidRDefault="000F7377">
      <w:r xmlns:w="http://schemas.openxmlformats.org/wordprocessingml/2006/main">
        <w:t xml:space="preserve">2. هدیه زندگی ابدی: نعمت دانستن ما برای همیشه با عیسی زندگی خواهیم کرد.</w:t>
      </w:r>
    </w:p>
    <w:p w14:paraId="1FE5C6E3" w14:textId="77777777" w:rsidR="000F7377" w:rsidRDefault="000F7377"/>
    <w:p w14:paraId="4D0BA2A5" w14:textId="77777777" w:rsidR="000F7377" w:rsidRDefault="000F7377">
      <w:r xmlns:w="http://schemas.openxmlformats.org/wordprocessingml/2006/main">
        <w:t xml:space="preserve">1. رومیان 6:23 - زیرا مزد گناه مرگ است، اما هدیه رایگان خدا زندگی جاودانی در خداوند ما مسیح عیسی است.</w:t>
      </w:r>
    </w:p>
    <w:p w14:paraId="526B65EA" w14:textId="77777777" w:rsidR="000F7377" w:rsidRDefault="000F7377"/>
    <w:p w14:paraId="7D3190E7" w14:textId="77777777" w:rsidR="000F7377" w:rsidRDefault="000F7377">
      <w:r xmlns:w="http://schemas.openxmlformats.org/wordprocessingml/2006/main">
        <w:t xml:space="preserve">2. یوحنا 14: 2-3 - در خانه پدر من اتاقهای زیادی وجود دارد. اگر اینطور نبود به شما می گفتم که می روم تا جایی برای شما آماده کنم؟ و اگر بروم و جایی برای شما آماده کنم، دوباره می آیم و شما را نزد خود می برم تا جایی که من هستم، شما نیز باشید.</w:t>
      </w:r>
    </w:p>
    <w:p w14:paraId="7190F862" w14:textId="77777777" w:rsidR="000F7377" w:rsidRDefault="000F7377"/>
    <w:p w14:paraId="6195BB37" w14:textId="77777777" w:rsidR="000F7377" w:rsidRDefault="000F7377">
      <w:r xmlns:w="http://schemas.openxmlformats.org/wordprocessingml/2006/main">
        <w:t xml:space="preserve">اول تسالونیکیان 5:11 پس با هم تسلی دهید و یکدیگر را بنا کنید، همانطور که می کنید.</w:t>
      </w:r>
    </w:p>
    <w:p w14:paraId="483C114F" w14:textId="77777777" w:rsidR="000F7377" w:rsidRDefault="000F7377"/>
    <w:p w14:paraId="4370E5DB" w14:textId="77777777" w:rsidR="000F7377" w:rsidRDefault="000F7377">
      <w:r xmlns:w="http://schemas.openxmlformats.org/wordprocessingml/2006/main">
        <w:t xml:space="preserve">مسیحیان باید یکدیگر را دلداری دهند و تشویق کنند.</w:t>
      </w:r>
    </w:p>
    <w:p w14:paraId="5D2EDA73" w14:textId="77777777" w:rsidR="000F7377" w:rsidRDefault="000F7377"/>
    <w:p w14:paraId="697F4A16" w14:textId="77777777" w:rsidR="000F7377" w:rsidRDefault="000F7377">
      <w:r xmlns:w="http://schemas.openxmlformats.org/wordprocessingml/2006/main">
        <w:t xml:space="preserve">1. «آرامش خداوند در زمان نیاز»</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"قدرت تشویق"</w:t>
      </w:r>
    </w:p>
    <w:p w14:paraId="31AD6861" w14:textId="77777777" w:rsidR="000F7377" w:rsidRDefault="000F7377"/>
    <w:p w14:paraId="648A1BDD" w14:textId="77777777" w:rsidR="000F7377" w:rsidRDefault="000F7377">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14:paraId="215BEA31" w14:textId="77777777" w:rsidR="000F7377" w:rsidRDefault="000F7377"/>
    <w:p w14:paraId="5E342BC5" w14:textId="77777777" w:rsidR="000F7377" w:rsidRDefault="000F7377">
      <w:r xmlns:w="http://schemas.openxmlformats.org/wordprocessingml/2006/main">
        <w:t xml:space="preserve">2. عبرانیان 10: 24-25 - و بیایید در نظر بگیریم که چگونه یکدیگر را به محبت و اعمال نیک برانگیزانیم، همانطور که برخی عادت دارند از ملاقات با هم غافل نشویم، بلکه یکدیگر را تشویق کنیم، و بیشتر همانطور که می بینید. نزدیک شدن روز</w:t>
      </w:r>
    </w:p>
    <w:p w14:paraId="128019D5" w14:textId="77777777" w:rsidR="000F7377" w:rsidRDefault="000F7377"/>
    <w:p w14:paraId="576BBE1E" w14:textId="77777777" w:rsidR="000F7377" w:rsidRDefault="000F7377">
      <w:r xmlns:w="http://schemas.openxmlformats.org/wordprocessingml/2006/main">
        <w:t xml:space="preserve">اول تسالونیکیان 5:12 و ای برادران، از شما می‌خواهیم که آنانی را که در میان شما زحمت می‌کشند و در خداوند سرپرست شما هستند، بشناسید و شما را پند می‌دهند.</w:t>
      </w:r>
    </w:p>
    <w:p w14:paraId="5B697883" w14:textId="77777777" w:rsidR="000F7377" w:rsidRDefault="000F7377"/>
    <w:p w14:paraId="78411DD7" w14:textId="77777777" w:rsidR="000F7377" w:rsidRDefault="000F7377">
      <w:r xmlns:w="http://schemas.openxmlformats.org/wordprocessingml/2006/main">
        <w:t xml:space="preserve">ما باید کسانی را که در خداوند در میان ما کار می کنند و رهبری می کنند، بشناسیم و به آنها احترام بگذاریم.</w:t>
      </w:r>
    </w:p>
    <w:p w14:paraId="7522C2A7" w14:textId="77777777" w:rsidR="000F7377" w:rsidRDefault="000F7377"/>
    <w:p w14:paraId="5192831E" w14:textId="77777777" w:rsidR="000F7377" w:rsidRDefault="000F7377">
      <w:r xmlns:w="http://schemas.openxmlformats.org/wordprocessingml/2006/main">
        <w:t xml:space="preserve">1. از کسانی که رهبری می‌کنند قدردانی کنید: مطالعه اول تسالونیکیان 5:12</w:t>
      </w:r>
    </w:p>
    <w:p w14:paraId="7CBCF8E0" w14:textId="77777777" w:rsidR="000F7377" w:rsidRDefault="000F7377"/>
    <w:p w14:paraId="78A4A78D" w14:textId="77777777" w:rsidR="000F7377" w:rsidRDefault="000F7377">
      <w:r xmlns:w="http://schemas.openxmlformats.org/wordprocessingml/2006/main">
        <w:t xml:space="preserve">2. پیروی از کسانی که از خداوند پیروی می کنند: شرح اول تسالونیکیان 5:12</w:t>
      </w:r>
    </w:p>
    <w:p w14:paraId="5FBCC7ED" w14:textId="77777777" w:rsidR="000F7377" w:rsidRDefault="000F7377"/>
    <w:p w14:paraId="684ECB1A" w14:textId="77777777" w:rsidR="000F7377" w:rsidRDefault="000F7377">
      <w:r xmlns:w="http://schemas.openxmlformats.org/wordprocessingml/2006/main">
        <w:t xml:space="preserve">1. عبرانیان 13:17 - از کسانی که بر شما حکمرانی می کنند اطاعت کنید و خود را تسلیم کنید، زیرا آنها مانند کسانی که باید حساب بدهند مراقب جان های شما هستند تا آن را با شادی انجام دهند و نه با اندوه. برای شما بی سود است</w:t>
      </w:r>
    </w:p>
    <w:p w14:paraId="31D295E3" w14:textId="77777777" w:rsidR="000F7377" w:rsidRDefault="000F7377"/>
    <w:p w14:paraId="76CCFF73" w14:textId="77777777" w:rsidR="000F7377" w:rsidRDefault="000F7377">
      <w:r xmlns:w="http://schemas.openxmlformats.org/wordprocessingml/2006/main">
        <w:t xml:space="preserve">2. اول پطرس 5:5 - به همین ترتیب، ای جوانترها، خود را تسلیم بزرگتر کنید. آری، همگی مطیع یکدیگر باشید و لباس فروتنی بپوشید، زیرا خدا در برابر متکبران مقاومت می کند و به فروتنان فیض می بخشد.</w:t>
      </w:r>
    </w:p>
    <w:p w14:paraId="3170E4C0" w14:textId="77777777" w:rsidR="000F7377" w:rsidRDefault="000F7377"/>
    <w:p w14:paraId="53046AE6" w14:textId="77777777" w:rsidR="000F7377" w:rsidRDefault="000F7377">
      <w:r xmlns:w="http://schemas.openxmlformats.org/wordprocessingml/2006/main">
        <w:t xml:space="preserve">اول تسالونیکیان 5:13 و آنها را به خاطر کارشان بسیار محبت بدانیم. و در میان خود در آرامش باشید.</w:t>
      </w:r>
    </w:p>
    <w:p w14:paraId="6B85C887" w14:textId="77777777" w:rsidR="000F7377" w:rsidRDefault="000F7377"/>
    <w:p w14:paraId="066ACE1F" w14:textId="77777777" w:rsidR="000F7377" w:rsidRDefault="000F7377">
      <w:r xmlns:w="http://schemas.openxmlformats.org/wordprocessingml/2006/main">
        <w:t xml:space="preserve">ما باید به یکدیگر احترام بگذاریم و به یکدیگر عشق بورزیم و در صلح با یکدیگر زندگی کنیم.</w:t>
      </w:r>
    </w:p>
    <w:p w14:paraId="4A721E1A" w14:textId="77777777" w:rsidR="000F7377" w:rsidRDefault="000F7377"/>
    <w:p w14:paraId="16F9B70C" w14:textId="77777777" w:rsidR="000F7377" w:rsidRDefault="000F7377">
      <w:r xmlns:w="http://schemas.openxmlformats.org/wordprocessingml/2006/main">
        <w:t xml:space="preserve">1: همه ما عضوی از یک خانواده خدا هستیم، پس بیایید با یکدیگر چنین رفتار کنیم.</w:t>
      </w:r>
    </w:p>
    <w:p w14:paraId="04EFF48C" w14:textId="77777777" w:rsidR="000F7377" w:rsidRDefault="000F7377"/>
    <w:p w14:paraId="04854048" w14:textId="77777777" w:rsidR="000F7377" w:rsidRDefault="000F7377">
      <w:r xmlns:w="http://schemas.openxmlformats.org/wordprocessingml/2006/main">
        <w:t xml:space="preserve">2: عشق و آرامش از اجزای ضروری یک جامعه سالم و هماهنگ است.</w:t>
      </w:r>
    </w:p>
    <w:p w14:paraId="06FFBE16" w14:textId="77777777" w:rsidR="000F7377" w:rsidRDefault="000F7377"/>
    <w:p w14:paraId="1C2C00C0" w14:textId="77777777" w:rsidR="000F7377" w:rsidRDefault="000F7377">
      <w:r xmlns:w="http://schemas.openxmlformats.org/wordprocessingml/2006/main">
        <w:t xml:space="preserve">1: رومیان 12:10 «یکدیگر را با محبت برادرانه محبت کنید. در نشان دادن افتخار از یکدیگر پیشی بگیرید.»</w:t>
      </w:r>
    </w:p>
    <w:p w14:paraId="5F258669" w14:textId="77777777" w:rsidR="000F7377" w:rsidRDefault="000F7377"/>
    <w:p w14:paraId="3DA260FB" w14:textId="77777777" w:rsidR="000F7377" w:rsidRDefault="000F7377">
      <w:r xmlns:w="http://schemas.openxmlformats.org/wordprocessingml/2006/main">
        <w:t xml:space="preserve">2: فیلیپیان 4: 2-3 «از ائودیا و سینتیخه استدعا می‌کنم که در خداوند موافق باشند. بله، از شما هم می‌خواهم، ای همراه واقعی، به این زنان کمک کنید که در انجیل دوشادوش من همراه با کلمنت و بقیه همکارانم که نامشان در کتاب زندگی آمده است، تلاش کرده‌اند.»</w:t>
      </w:r>
    </w:p>
    <w:p w14:paraId="196F5A2C" w14:textId="77777777" w:rsidR="000F7377" w:rsidRDefault="000F7377"/>
    <w:p w14:paraId="5FE30D6B" w14:textId="77777777" w:rsidR="000F7377" w:rsidRDefault="000F7377">
      <w:r xmlns:w="http://schemas.openxmlformats.org/wordprocessingml/2006/main">
        <w:t xml:space="preserve">اول تسالونیکیان 5:14 اکنون ما شما را نصیحت می‌کنیم، ای برادران، به سرکشان هشدار دهید، ضعیفان را تسلی دهید، از ضعیفان حمایت کنید، و نسبت به همه صبور باشید.</w:t>
      </w:r>
    </w:p>
    <w:p w14:paraId="2486ADFF" w14:textId="77777777" w:rsidR="000F7377" w:rsidRDefault="000F7377"/>
    <w:p w14:paraId="5DCDC73B" w14:textId="77777777" w:rsidR="000F7377" w:rsidRDefault="000F7377">
      <w:r xmlns:w="http://schemas.openxmlformats.org/wordprocessingml/2006/main">
        <w:t xml:space="preserve">ما باید اطرافیان خود را تشویق و حمایت کنیم و صبور باشیم و همه را درک کنیم.</w:t>
      </w:r>
    </w:p>
    <w:p w14:paraId="3A611A18" w14:textId="77777777" w:rsidR="000F7377" w:rsidRDefault="000F7377"/>
    <w:p w14:paraId="3A32E7A1" w14:textId="77777777" w:rsidR="000F7377" w:rsidRDefault="000F7377">
      <w:r xmlns:w="http://schemas.openxmlformats.org/wordprocessingml/2006/main">
        <w:t xml:space="preserve">1. قدرت تشویق: چگونه می توانیم یکدیگر را بالا ببریم</w:t>
      </w:r>
    </w:p>
    <w:p w14:paraId="4DECEE51" w14:textId="77777777" w:rsidR="000F7377" w:rsidRDefault="000F7377"/>
    <w:p w14:paraId="157F89AC" w14:textId="77777777" w:rsidR="000F7377" w:rsidRDefault="000F7377">
      <w:r xmlns:w="http://schemas.openxmlformats.org/wordprocessingml/2006/main">
        <w:t xml:space="preserve">2. قدرت صبر: چگونه می توانیم در هر موقعیتی تفاهم پیدا کنیم</w:t>
      </w:r>
    </w:p>
    <w:p w14:paraId="58D142B5" w14:textId="77777777" w:rsidR="000F7377" w:rsidRDefault="000F7377"/>
    <w:p w14:paraId="6EF8EE92" w14:textId="77777777" w:rsidR="000F7377" w:rsidRDefault="000F7377">
      <w:r xmlns:w="http://schemas.openxmlformats.org/wordprocessingml/2006/main">
        <w:t xml:space="preserve">1. امثال 15:1-4 - پاسخ ملایم خشم را از بین می برد، اما سخن تند خشم را برمی انگیزد.</w:t>
      </w:r>
    </w:p>
    <w:p w14:paraId="5EE5488E" w14:textId="77777777" w:rsidR="000F7377" w:rsidRDefault="000F7377"/>
    <w:p w14:paraId="1D1D509F" w14:textId="77777777" w:rsidR="000F7377" w:rsidRDefault="000F7377">
      <w:r xmlns:w="http://schemas.openxmlformats.org/wordprocessingml/2006/main">
        <w:t xml:space="preserve">2. رومیان 12:12 - در امید شاد باشید، در مصیبت صبور باشید، در دعا ثابت قدم باشید.</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تسالونیکیان 5:15 مواظب باشید که هیچ کس بدی را به کسی بدی ندهد. اما همیشه از خوبی پیروی کنید، هم در بین خودتان و هم برای همه مردم.</w:t>
      </w:r>
    </w:p>
    <w:p w14:paraId="2691E632" w14:textId="77777777" w:rsidR="000F7377" w:rsidRDefault="000F7377"/>
    <w:p w14:paraId="4638DF1C" w14:textId="77777777" w:rsidR="000F7377" w:rsidRDefault="000F7377">
      <w:r xmlns:w="http://schemas.openxmlformats.org/wordprocessingml/2006/main">
        <w:t xml:space="preserve">بدی را به بدی پس ندهید، در عوض در همه روابط به دنبال خیر باشید.</w:t>
      </w:r>
    </w:p>
    <w:p w14:paraId="0ED411F0" w14:textId="77777777" w:rsidR="000F7377" w:rsidRDefault="000F7377"/>
    <w:p w14:paraId="78C0D2B7" w14:textId="77777777" w:rsidR="000F7377" w:rsidRDefault="000F7377">
      <w:r xmlns:w="http://schemas.openxmlformats.org/wordprocessingml/2006/main">
        <w:t xml:space="preserve">1. عشق را انتخاب کنید: به دنبال خیر در همه روابط</w:t>
      </w:r>
    </w:p>
    <w:p w14:paraId="1860AEF8" w14:textId="77777777" w:rsidR="000F7377" w:rsidRDefault="000F7377"/>
    <w:p w14:paraId="50251691" w14:textId="77777777" w:rsidR="000F7377" w:rsidRDefault="000F7377">
      <w:r xmlns:w="http://schemas.openxmlformats.org/wordprocessingml/2006/main">
        <w:t xml:space="preserve">2. تبدیل بدبختی به فرصت: زندگی خوب</w:t>
      </w:r>
    </w:p>
    <w:p w14:paraId="39DF948A" w14:textId="77777777" w:rsidR="000F7377" w:rsidRDefault="000F7377"/>
    <w:p w14:paraId="51524022" w14:textId="77777777" w:rsidR="000F7377" w:rsidRDefault="000F7377">
      <w:r xmlns:w="http://schemas.openxmlformats.org/wordprocessingml/2006/main">
        <w:t xml:space="preserve">1. رومیان 12:21 - با شر مغلوب نشوید، بلکه با نیکی بر شر غلبه کنید.</w:t>
      </w:r>
    </w:p>
    <w:p w14:paraId="5B733590" w14:textId="77777777" w:rsidR="000F7377" w:rsidRDefault="000F7377"/>
    <w:p w14:paraId="6DDAADA7" w14:textId="77777777" w:rsidR="000F7377" w:rsidRDefault="000F7377">
      <w:r xmlns:w="http://schemas.openxmlformats.org/wordprocessingml/2006/main">
        <w:t xml:space="preserve">2. اشعیا 1:17 - انجام نیکوکاری را بیاموزید. عدالت طلبی، ظلم را اصلاح کن. یتیمان را عدالت خواهی کن، از بیوه بیوه دفاع کن.</w:t>
      </w:r>
    </w:p>
    <w:p w14:paraId="7944BF6C" w14:textId="77777777" w:rsidR="000F7377" w:rsidRDefault="000F7377"/>
    <w:p w14:paraId="5D7097D4" w14:textId="77777777" w:rsidR="000F7377" w:rsidRDefault="000F7377">
      <w:r xmlns:w="http://schemas.openxmlformats.org/wordprocessingml/2006/main">
        <w:t xml:space="preserve">اول تسالونیکیان 5:16 همیشه شاد باشید.</w:t>
      </w:r>
    </w:p>
    <w:p w14:paraId="437D9B1F" w14:textId="77777777" w:rsidR="000F7377" w:rsidRDefault="000F7377"/>
    <w:p w14:paraId="44B4DECF" w14:textId="77777777" w:rsidR="000F7377" w:rsidRDefault="000F7377">
      <w:r xmlns:w="http://schemas.openxmlformats.org/wordprocessingml/2006/main">
        <w:t xml:space="preserve">ما باید همیشه در خداوند شاد باشیم.</w:t>
      </w:r>
    </w:p>
    <w:p w14:paraId="69D49046" w14:textId="77777777" w:rsidR="000F7377" w:rsidRDefault="000F7377"/>
    <w:p w14:paraId="1AAFCEE9" w14:textId="77777777" w:rsidR="000F7377" w:rsidRDefault="000F7377">
      <w:r xmlns:w="http://schemas.openxmlformats.org/wordprocessingml/2006/main">
        <w:t xml:space="preserve">1. شادی در خداوند: معنای واقعی جشن گرفتن در خداوند چیست.</w:t>
      </w:r>
    </w:p>
    <w:p w14:paraId="65A16F53" w14:textId="77777777" w:rsidR="000F7377" w:rsidRDefault="000F7377"/>
    <w:p w14:paraId="7D38A335" w14:textId="77777777" w:rsidR="000F7377" w:rsidRDefault="000F7377">
      <w:r xmlns:w="http://schemas.openxmlformats.org/wordprocessingml/2006/main">
        <w:t xml:space="preserve">2. شادی خداوند: یافتن شادی واقعی و پایدار در خداوند.</w:t>
      </w:r>
    </w:p>
    <w:p w14:paraId="00DA2337" w14:textId="77777777" w:rsidR="000F7377" w:rsidRDefault="000F7377"/>
    <w:p w14:paraId="4B85AB4E" w14:textId="77777777" w:rsidR="000F7377" w:rsidRDefault="000F7377">
      <w:r xmlns:w="http://schemas.openxmlformats.org/wordprocessingml/2006/main">
        <w:t xml:space="preserve">1. مزمور 16:11 - شما راه زندگی را به من می شناسید. در حضور تو سرشار از شادی است. در دست راست تو تا ابد لذت است.</w:t>
      </w:r>
    </w:p>
    <w:p w14:paraId="62099D43" w14:textId="77777777" w:rsidR="000F7377" w:rsidRDefault="000F7377"/>
    <w:p w14:paraId="25E2F50C" w14:textId="77777777" w:rsidR="000F7377" w:rsidRDefault="000F7377">
      <w:r xmlns:w="http://schemas.openxmlformats.org/wordprocessingml/2006/main">
        <w:t xml:space="preserve">2. مزمور 100:1-2 - ای تمام زمین، صدای شادی برای خداوند بیاورید! خداوند را با شادی خدمت کنید! با آواز به حضور او بیایید!</w:t>
      </w:r>
    </w:p>
    <w:p w14:paraId="0EDFA1CF" w14:textId="77777777" w:rsidR="000F7377" w:rsidRDefault="000F7377"/>
    <w:p w14:paraId="344F2A83" w14:textId="77777777" w:rsidR="000F7377" w:rsidRDefault="000F7377">
      <w:r xmlns:w="http://schemas.openxmlformats.org/wordprocessingml/2006/main">
        <w:t xml:space="preserve">اول تسالونیکیان 5:17 بی وقفه دعا کنید.</w:t>
      </w:r>
    </w:p>
    <w:p w14:paraId="5C1EB2CA" w14:textId="77777777" w:rsidR="000F7377" w:rsidRDefault="000F7377"/>
    <w:p w14:paraId="20BDC900" w14:textId="77777777" w:rsidR="000F7377" w:rsidRDefault="000F7377">
      <w:r xmlns:w="http://schemas.openxmlformats.org/wordprocessingml/2006/main">
        <w:t xml:space="preserve">مسیحیان تشویق می شوند که بی وقفه دعا کنند.</w:t>
      </w:r>
    </w:p>
    <w:p w14:paraId="2BD4C1C5" w14:textId="77777777" w:rsidR="000F7377" w:rsidRDefault="000F7377"/>
    <w:p w14:paraId="1C1A61F5" w14:textId="77777777" w:rsidR="000F7377" w:rsidRDefault="000F7377">
      <w:r xmlns:w="http://schemas.openxmlformats.org/wordprocessingml/2006/main">
        <w:t xml:space="preserve">1. قدرت دعا: چگونه دعای مداوم می تواند زندگی ما را تغییر دهد</w:t>
      </w:r>
    </w:p>
    <w:p w14:paraId="3B2CC11B" w14:textId="77777777" w:rsidR="000F7377" w:rsidRDefault="000F7377"/>
    <w:p w14:paraId="3EF8FF20" w14:textId="77777777" w:rsidR="000F7377" w:rsidRDefault="000F7377">
      <w:r xmlns:w="http://schemas.openxmlformats.org/wordprocessingml/2006/main">
        <w:t xml:space="preserve">2. دعای بی وقفه: دستیابی به رابطه نزدیکتر با خدا</w:t>
      </w:r>
    </w:p>
    <w:p w14:paraId="7160520D" w14:textId="77777777" w:rsidR="000F7377" w:rsidRDefault="000F7377"/>
    <w:p w14:paraId="1738BE5A" w14:textId="77777777" w:rsidR="000F7377" w:rsidRDefault="000F7377">
      <w:r xmlns:w="http://schemas.openxmlformats.org/wordprocessingml/2006/main">
        <w:t xml:space="preserve">1. یعقوب 5: 16 - "دعای یک شخص عادل در عمل قدرت زیادی دارد."</w:t>
      </w:r>
    </w:p>
    <w:p w14:paraId="76EB3F76" w14:textId="77777777" w:rsidR="000F7377" w:rsidRDefault="000F7377"/>
    <w:p w14:paraId="39EE779F" w14:textId="77777777" w:rsidR="000F7377" w:rsidRDefault="000F7377">
      <w:r xmlns:w="http://schemas.openxmlformats.org/wordprocessingml/2006/main">
        <w:t xml:space="preserve">2. فیلیپیان 4: 6-7 - "برای هیچ چیز نگران نباشید، بلکه در هر چیزی با دعا و تضرع و شکرگزاری درخواستهای خود را به خدا نشان دهید."</w:t>
      </w:r>
    </w:p>
    <w:p w14:paraId="0C6FDC04" w14:textId="77777777" w:rsidR="000F7377" w:rsidRDefault="000F7377"/>
    <w:p w14:paraId="3A584358" w14:textId="77777777" w:rsidR="000F7377" w:rsidRDefault="000F7377">
      <w:r xmlns:w="http://schemas.openxmlformats.org/wordprocessingml/2006/main">
        <w:t xml:space="preserve">اول تسالونیکیان 5:18 در هر چیزی شکر گزاری کنید زیرا اراده خدا در مسیح عیسی درباره شما این است.</w:t>
      </w:r>
    </w:p>
    <w:p w14:paraId="671C6228" w14:textId="77777777" w:rsidR="000F7377" w:rsidRDefault="000F7377"/>
    <w:p w14:paraId="46EE748B" w14:textId="77777777" w:rsidR="000F7377" w:rsidRDefault="000F7377">
      <w:r xmlns:w="http://schemas.openxmlformats.org/wordprocessingml/2006/main">
        <w:t xml:space="preserve">ما باید برای همه چیز شکرگزار باشیم، زیرا این اراده خدا برای ما در عیسی مسیح است.</w:t>
      </w:r>
    </w:p>
    <w:p w14:paraId="44F9D46F" w14:textId="77777777" w:rsidR="000F7377" w:rsidRDefault="000F7377"/>
    <w:p w14:paraId="3F577B4B" w14:textId="77777777" w:rsidR="000F7377" w:rsidRDefault="000F7377">
      <w:r xmlns:w="http://schemas.openxmlformats.org/wordprocessingml/2006/main">
        <w:t xml:space="preserve">1. سپاسگزار در هر شرایطی - زندگی با شکرگزاری</w:t>
      </w:r>
    </w:p>
    <w:p w14:paraId="1A21C557" w14:textId="77777777" w:rsidR="000F7377" w:rsidRDefault="000F7377"/>
    <w:p w14:paraId="1C9C4CF6" w14:textId="77777777" w:rsidR="000F7377" w:rsidRDefault="000F7377">
      <w:r xmlns:w="http://schemas.openxmlformats.org/wordprocessingml/2006/main">
        <w:t xml:space="preserve">2. اراده خدا - تسلیم شدن به برنامه های او برای زندگی ما</w:t>
      </w:r>
    </w:p>
    <w:p w14:paraId="33412F3E" w14:textId="77777777" w:rsidR="000F7377" w:rsidRDefault="000F7377"/>
    <w:p w14:paraId="66BE2800" w14:textId="77777777" w:rsidR="000F7377" w:rsidRDefault="000F7377">
      <w:r xmlns:w="http://schemas.openxmlformats.org/wordprocessingml/2006/main">
        <w:t xml:space="preserve">1. افسسیان 4: 32 - "و با یکدیگر مهربان و مهربان باشید و یکدیگر را ببخشید، همانطور که خدا به خاطر مسیح شما را بخشیده است."</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مزمور 100:4 - "با شکرگزاری به دروازه های او و با ستایش به صحن های او وارد شوید. او را سپاس گویید و نام او را برکت دهید."</w:t>
      </w:r>
    </w:p>
    <w:p w14:paraId="4CAFBED9" w14:textId="77777777" w:rsidR="000F7377" w:rsidRDefault="000F7377"/>
    <w:p w14:paraId="0D3975FC" w14:textId="77777777" w:rsidR="000F7377" w:rsidRDefault="000F7377">
      <w:r xmlns:w="http://schemas.openxmlformats.org/wordprocessingml/2006/main">
        <w:t xml:space="preserve">اول تسالونیکیان 5:19 روح را خاموش نکنید.</w:t>
      </w:r>
    </w:p>
    <w:p w14:paraId="706FEE48" w14:textId="77777777" w:rsidR="000F7377" w:rsidRDefault="000F7377"/>
    <w:p w14:paraId="111520AB" w14:textId="77777777" w:rsidR="000F7377" w:rsidRDefault="000F7377">
      <w:r xmlns:w="http://schemas.openxmlformats.org/wordprocessingml/2006/main">
        <w:t xml:space="preserve">مؤمنان نباید کار روح القدس را در زندگی خود سرکوب کنند.</w:t>
      </w:r>
    </w:p>
    <w:p w14:paraId="7292F1CC" w14:textId="77777777" w:rsidR="000F7377" w:rsidRDefault="000F7377"/>
    <w:p w14:paraId="0A53095C" w14:textId="77777777" w:rsidR="000F7377" w:rsidRDefault="000F7377">
      <w:r xmlns:w="http://schemas.openxmlformats.org/wordprocessingml/2006/main">
        <w:t xml:space="preserve">1. "افروختن شعله های روح"</w:t>
      </w:r>
    </w:p>
    <w:p w14:paraId="2E9AD7C7" w14:textId="77777777" w:rsidR="000F7377" w:rsidRDefault="000F7377"/>
    <w:p w14:paraId="0554C078" w14:textId="77777777" w:rsidR="000F7377" w:rsidRDefault="000F7377">
      <w:r xmlns:w="http://schemas.openxmlformats.org/wordprocessingml/2006/main">
        <w:t xml:space="preserve">2. «دوباره برافروختن آتش روح»</w:t>
      </w:r>
    </w:p>
    <w:p w14:paraId="1F686089" w14:textId="77777777" w:rsidR="000F7377" w:rsidRDefault="000F7377"/>
    <w:p w14:paraId="024C304E" w14:textId="77777777" w:rsidR="000F7377" w:rsidRDefault="000F7377">
      <w:r xmlns:w="http://schemas.openxmlformats.org/wordprocessingml/2006/main">
        <w:t xml:space="preserve">1. افسسیان 5: 18، "و از شراب مست نشوید، زیرا این فسق است، بلکه از روح پر شوید."</w:t>
      </w:r>
    </w:p>
    <w:p w14:paraId="3FE5CD38" w14:textId="77777777" w:rsidR="000F7377" w:rsidRDefault="000F7377"/>
    <w:p w14:paraId="6DFEAF9D" w14:textId="77777777" w:rsidR="000F7377" w:rsidRDefault="000F7377">
      <w:r xmlns:w="http://schemas.openxmlformats.org/wordprocessingml/2006/main">
        <w:t xml:space="preserve">2. غلاطیان 5: 16-17، "اما من می گویم به روح رفتار کنید و خواسته های بدن را برآورده نخواهید کرد. زیرا امیال جسم بر خلاف روح است و امیال روح بر خلاف روح است. جسم، زیرا اینها با یکدیگر مخالفند تا شما را از انجام کارهایی که می خواهید بکنید باز دارند.»</w:t>
      </w:r>
    </w:p>
    <w:p w14:paraId="5EA41BCF" w14:textId="77777777" w:rsidR="000F7377" w:rsidRDefault="000F7377"/>
    <w:p w14:paraId="58CBC51D" w14:textId="77777777" w:rsidR="000F7377" w:rsidRDefault="000F7377">
      <w:r xmlns:w="http://schemas.openxmlformats.org/wordprocessingml/2006/main">
        <w:t xml:space="preserve">اول تسالونیکیان 5:20 پیشگویی را تحقیر نکنید.</w:t>
      </w:r>
    </w:p>
    <w:p w14:paraId="1C55DF7A" w14:textId="77777777" w:rsidR="000F7377" w:rsidRDefault="000F7377"/>
    <w:p w14:paraId="256AFB0D" w14:textId="77777777" w:rsidR="000F7377" w:rsidRDefault="000F7377">
      <w:r xmlns:w="http://schemas.openxmlformats.org/wordprocessingml/2006/main">
        <w:t xml:space="preserve">مؤمنان نباید به پیام های نبوی به حق نگاه کنند.</w:t>
      </w:r>
    </w:p>
    <w:p w14:paraId="142DF040" w14:textId="77777777" w:rsidR="000F7377" w:rsidRDefault="000F7377"/>
    <w:p w14:paraId="41668883" w14:textId="77777777" w:rsidR="000F7377" w:rsidRDefault="000F7377">
      <w:r xmlns:w="http://schemas.openxmlformats.org/wordprocessingml/2006/main">
        <w:t xml:space="preserve">1. قدرت پیام های نبوی: چگونه خداوند از طریق پیامبران صحبت می کند.</w:t>
      </w:r>
    </w:p>
    <w:p w14:paraId="158FEB73" w14:textId="77777777" w:rsidR="000F7377" w:rsidRDefault="000F7377"/>
    <w:p w14:paraId="4D4856CB" w14:textId="77777777" w:rsidR="000F7377" w:rsidRDefault="000F7377">
      <w:r xmlns:w="http://schemas.openxmlformats.org/wordprocessingml/2006/main">
        <w:t xml:space="preserve">2. تشخیص صدای خدا: چگونگی شناخت و احترام به پیام های نبوی.</w:t>
      </w:r>
    </w:p>
    <w:p w14:paraId="6B36968A" w14:textId="77777777" w:rsidR="000F7377" w:rsidRDefault="000F7377"/>
    <w:p w14:paraId="283A2272" w14:textId="77777777" w:rsidR="000F7377" w:rsidRDefault="000F7377">
      <w:r xmlns:w="http://schemas.openxmlformats.org/wordprocessingml/2006/main">
        <w:t xml:space="preserve">1. اعمال رسولان 2: 17-21 - ریزش روح القدس و عطای نبوت.</w:t>
      </w:r>
    </w:p>
    <w:p w14:paraId="5948420F" w14:textId="77777777" w:rsidR="000F7377" w:rsidRDefault="000F7377"/>
    <w:p w14:paraId="441B20B3" w14:textId="77777777" w:rsidR="000F7377" w:rsidRDefault="000F7377">
      <w:r xmlns:w="http://schemas.openxmlformats.org/wordprocessingml/2006/main">
        <w:t xml:space="preserve">2. حزقیال 33: 7-9 - هشدار خدا به نگهبانان و مسئولیت هشدار دادن به مردم.</w:t>
      </w:r>
    </w:p>
    <w:p w14:paraId="5FC25867" w14:textId="77777777" w:rsidR="000F7377" w:rsidRDefault="000F7377"/>
    <w:p w14:paraId="3DC65E68" w14:textId="77777777" w:rsidR="000F7377" w:rsidRDefault="000F7377">
      <w:r xmlns:w="http://schemas.openxmlformats.org/wordprocessingml/2006/main">
        <w:t xml:space="preserve">اول تسالونیکیان 5:21 همه چیز را ثابت کنید. آنچه را خوب است محکم بگیر</w:t>
      </w:r>
    </w:p>
    <w:p w14:paraId="7E208056" w14:textId="77777777" w:rsidR="000F7377" w:rsidRDefault="000F7377"/>
    <w:p w14:paraId="3FE86B2A" w14:textId="77777777" w:rsidR="000F7377" w:rsidRDefault="000F7377">
      <w:r xmlns:w="http://schemas.openxmlformats.org/wordprocessingml/2006/main">
        <w:t xml:space="preserve">ما باید حقیقت همه چیز را بیازماییم و به خوبی تمسک کنیم.</w:t>
      </w:r>
    </w:p>
    <w:p w14:paraId="5263F0EA" w14:textId="77777777" w:rsidR="000F7377" w:rsidRDefault="000F7377"/>
    <w:p w14:paraId="5F1E25DC" w14:textId="77777777" w:rsidR="000F7377" w:rsidRDefault="000F7377">
      <w:r xmlns:w="http://schemas.openxmlformats.org/wordprocessingml/2006/main">
        <w:t xml:space="preserve">1. «تشخیص: آزمایش حقیقت»</w:t>
      </w:r>
    </w:p>
    <w:p w14:paraId="229F557F" w14:textId="77777777" w:rsidR="000F7377" w:rsidRDefault="000F7377"/>
    <w:p w14:paraId="559FA42E" w14:textId="77777777" w:rsidR="000F7377" w:rsidRDefault="000F7377">
      <w:r xmlns:w="http://schemas.openxmlformats.org/wordprocessingml/2006/main">
        <w:t xml:space="preserve">2. «چسبیدن به آنچه خوب است»</w:t>
      </w:r>
    </w:p>
    <w:p w14:paraId="686A57A5" w14:textId="77777777" w:rsidR="000F7377" w:rsidRDefault="000F7377"/>
    <w:p w14:paraId="52B13419" w14:textId="77777777" w:rsidR="000F7377" w:rsidRDefault="000F7377">
      <w:r xmlns:w="http://schemas.openxmlformats.org/wordprocessingml/2006/main">
        <w:t xml:space="preserve">1. فیلیپیان 4: 8-9: "سرانجام، ای برادران، هر آنچه که راست است، هر چه محترم است، هر آنچه عادلانه است، هر آنچه پاک است، هر چه دوست داشتنی است، هر آنچه ستودنی است، اگر برتری وجود دارد، اگر چیزی شایسته ستایش، به این چیزها بیندیش. آنچه در من آموخته‌اید، دریافت کرده‌اید، شنیده‌اید و دیده‌اید، این چیزها را عمل کنید، و خدای صلح با شما خواهد بود.»</w:t>
      </w:r>
    </w:p>
    <w:p w14:paraId="73289725" w14:textId="77777777" w:rsidR="000F7377" w:rsidRDefault="000F7377"/>
    <w:p w14:paraId="773B4E24" w14:textId="77777777" w:rsidR="000F7377" w:rsidRDefault="000F7377">
      <w:r xmlns:w="http://schemas.openxmlformats.org/wordprocessingml/2006/main">
        <w:t xml:space="preserve">2. یوحنا 8: 31-32: «پس عیسی به یهودیانی که به او ایمان آورده بودند گفت: «اگر در کلام من بمانید، به راستی شاگردان من هستید و حقیقت را خواهید شناخت و حقیقت شما را آزاد خواهد کرد. "</w:t>
      </w:r>
    </w:p>
    <w:p w14:paraId="3931A3E7" w14:textId="77777777" w:rsidR="000F7377" w:rsidRDefault="000F7377"/>
    <w:p w14:paraId="4069B341" w14:textId="77777777" w:rsidR="000F7377" w:rsidRDefault="000F7377">
      <w:r xmlns:w="http://schemas.openxmlformats.org/wordprocessingml/2006/main">
        <w:t xml:space="preserve">اول تسالونیکیان 5:22 از هر گونه ظاهر بد خودداری کنید.</w:t>
      </w:r>
    </w:p>
    <w:p w14:paraId="320E9264" w14:textId="77777777" w:rsidR="000F7377" w:rsidRDefault="000F7377"/>
    <w:p w14:paraId="7412CEA2" w14:textId="77777777" w:rsidR="000F7377" w:rsidRDefault="000F7377">
      <w:r xmlns:w="http://schemas.openxmlformats.org/wordprocessingml/2006/main">
        <w:t xml:space="preserve">پولس مسیحیان را تشویق می کند که از هر چیزی که ممکن است بد تلقی شود اجتناب کنند.</w:t>
      </w:r>
    </w:p>
    <w:p w14:paraId="108E018F" w14:textId="77777777" w:rsidR="000F7377" w:rsidRDefault="000F7377"/>
    <w:p w14:paraId="32DE8339" w14:textId="77777777" w:rsidR="000F7377" w:rsidRDefault="000F7377">
      <w:r xmlns:w="http://schemas.openxmlformats.org/wordprocessingml/2006/main">
        <w:t xml:space="preserve">1. "پرهیز از ظهور شر: دعوت به تقدس"</w:t>
      </w:r>
    </w:p>
    <w:p w14:paraId="1D5CE4FF" w14:textId="77777777" w:rsidR="000F7377" w:rsidRDefault="000F7377"/>
    <w:p w14:paraId="0FC9C276" w14:textId="77777777" w:rsidR="000F7377" w:rsidRDefault="000F7377">
      <w:r xmlns:w="http://schemas.openxmlformats.org/wordprocessingml/2006/main">
        <w:t xml:space="preserve">2. "زندگی با صداقت: پرهیز از شر"</w:t>
      </w:r>
    </w:p>
    <w:p w14:paraId="4A35E8B5" w14:textId="77777777" w:rsidR="000F7377" w:rsidRDefault="000F7377"/>
    <w:p w14:paraId="112D384E" w14:textId="77777777" w:rsidR="000F7377" w:rsidRDefault="000F7377">
      <w:r xmlns:w="http://schemas.openxmlformats.org/wordprocessingml/2006/main">
        <w:t xml:space="preserve">1. یوحنا 14:15 - "اگر مرا دوست دارید، احکام مرا نگاه خواهید داشت."</w:t>
      </w:r>
    </w:p>
    <w:p w14:paraId="0ED5C5EE" w14:textId="77777777" w:rsidR="000F7377" w:rsidRDefault="000F7377"/>
    <w:p w14:paraId="3A16FAC7" w14:textId="77777777" w:rsidR="000F7377" w:rsidRDefault="000F7377">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14:paraId="1E9F6A6E" w14:textId="77777777" w:rsidR="000F7377" w:rsidRDefault="000F7377"/>
    <w:p w14:paraId="64C2B209" w14:textId="77777777" w:rsidR="000F7377" w:rsidRDefault="000F7377">
      <w:r xmlns:w="http://schemas.openxmlformats.org/wordprocessingml/2006/main">
        <w:t xml:space="preserve">اول تسالونیکیان 5:23 و خود خدای صلح شما را کاملاً تقدیس کند. و از خدا می خواهم که تمام روح و جان و بدن شما تا آمدن خداوند ما عیسی مسیح بی عیب و نقص حفظ شود.</w:t>
      </w:r>
    </w:p>
    <w:p w14:paraId="1C34E654" w14:textId="77777777" w:rsidR="000F7377" w:rsidRDefault="000F7377"/>
    <w:p w14:paraId="3474DCF0" w14:textId="77777777" w:rsidR="000F7377" w:rsidRDefault="000F7377">
      <w:r xmlns:w="http://schemas.openxmlformats.org/wordprocessingml/2006/main">
        <w:t xml:space="preserve">پولس دعا می کند که تسالونیکیان برای آمدن عیسی مسیح مقدس و بی عیب حفظ شوند.</w:t>
      </w:r>
    </w:p>
    <w:p w14:paraId="024CB46A" w14:textId="77777777" w:rsidR="000F7377" w:rsidRDefault="000F7377"/>
    <w:p w14:paraId="53B1F616" w14:textId="77777777" w:rsidR="000F7377" w:rsidRDefault="000F7377">
      <w:r xmlns:w="http://schemas.openxmlformats.org/wordprocessingml/2006/main">
        <w:t xml:space="preserve">1. «تقدیس و بی عیبجویی: آمادگی برای آمدن عیسی»</w:t>
      </w:r>
    </w:p>
    <w:p w14:paraId="6D3A90F2" w14:textId="77777777" w:rsidR="000F7377" w:rsidRDefault="000F7377"/>
    <w:p w14:paraId="7AD7746B" w14:textId="77777777" w:rsidR="000F7377" w:rsidRDefault="000F7377">
      <w:r xmlns:w="http://schemas.openxmlformats.org/wordprocessingml/2006/main">
        <w:t xml:space="preserve">2. "کل روح، روح و بدن: حفظ قدوسیت در روزهای آخر".</w:t>
      </w:r>
    </w:p>
    <w:p w14:paraId="369A2B47" w14:textId="77777777" w:rsidR="000F7377" w:rsidRDefault="000F7377"/>
    <w:p w14:paraId="537B06C1" w14:textId="77777777" w:rsidR="000F7377" w:rsidRDefault="000F7377">
      <w:r xmlns:w="http://schemas.openxmlformats.org/wordprocessingml/2006/main">
        <w:t xml:space="preserve">1. افسسیان 4: 22-24 - "این که در مورد گفتگوی قبلی مرد قدیمی را که بر اساس شهوات فریبکارانه فاسد است به تعویق بیندازید، و در روح ذهن خود تجدید شوید، و انسان جدید را بپوشید. که پس از خدا در عدالت و قداست حقیقی آفریده شده است.»</w:t>
      </w:r>
    </w:p>
    <w:p w14:paraId="31BEEA4A" w14:textId="77777777" w:rsidR="000F7377" w:rsidRDefault="000F7377"/>
    <w:p w14:paraId="042EDA00" w14:textId="77777777" w:rsidR="000F7377" w:rsidRDefault="000F7377">
      <w:r xmlns:w="http://schemas.openxmlformats.org/wordprocessingml/2006/main">
        <w:t xml:space="preserve">2. اول پطرس 1: 13-16 - "پس کمر ذهن خود را ببندید، هوشیار باشید و به فیضی که در مکاشفه عیسی مسیح به شما خواهد رسید تا آخر امیدوار باشید. در جاهلیت خود را مطابق شهوات پیشین بسازید، اما همانطور که کسی که شما را خوانده مقدّس است، شما نیز در هر گونه گفتگو مقدس باشید، زیرا نوشته شده است: مقدس باشید، زیرا من مقدس هستم.</w:t>
      </w:r>
    </w:p>
    <w:p w14:paraId="146DDF8F" w14:textId="77777777" w:rsidR="000F7377" w:rsidRDefault="000F7377"/>
    <w:p w14:paraId="56263535" w14:textId="77777777" w:rsidR="000F7377" w:rsidRDefault="000F7377">
      <w:r xmlns:w="http://schemas.openxmlformats.org/wordprocessingml/2006/main">
        <w:t xml:space="preserve">اول تسالونیکیان 5:24 کسی که شما را بخواند وفادار است و او نیز چنین خواهد کرد.</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این قسمت مؤمنان را تشویق می کند که خدا وفادار است و به وعده خود عمل خواهد کرد.</w:t>
      </w:r>
    </w:p>
    <w:p w14:paraId="55FE4726" w14:textId="77777777" w:rsidR="000F7377" w:rsidRDefault="000F7377"/>
    <w:p w14:paraId="16FC5958" w14:textId="77777777" w:rsidR="000F7377" w:rsidRDefault="000F7377">
      <w:r xmlns:w="http://schemas.openxmlformats.org/wordprocessingml/2006/main">
        <w:t xml:space="preserve">1. «وفاداری خداوند: مایه آسایش و امید»</w:t>
      </w:r>
    </w:p>
    <w:p w14:paraId="69FC44F5" w14:textId="77777777" w:rsidR="000F7377" w:rsidRDefault="000F7377"/>
    <w:p w14:paraId="0DEE497E" w14:textId="77777777" w:rsidR="000F7377" w:rsidRDefault="000F7377">
      <w:r xmlns:w="http://schemas.openxmlformats.org/wordprocessingml/2006/main">
        <w:t xml:space="preserve">2. «وفادار بمان و به خدا توکل کن»</w:t>
      </w:r>
    </w:p>
    <w:p w14:paraId="09861C20" w14:textId="77777777" w:rsidR="000F7377" w:rsidRDefault="000F7377"/>
    <w:p w14:paraId="78F1B7AF" w14:textId="77777777" w:rsidR="000F7377" w:rsidRDefault="000F7377">
      <w:r xmlns:w="http://schemas.openxmlformats.org/wordprocessingml/2006/main">
        <w:t xml:space="preserve">1. اشعیا 43: 2 «وقتی از آبها بگذری، من با تو خواهم بود و از میان نهرها بر تو چیره نخواهند شد؛ وقتی از میان آتش گذر کنی، سوخته نخواهی شد و شعله تو را نخواهد سوخت. "</w:t>
      </w:r>
    </w:p>
    <w:p w14:paraId="6C20C063" w14:textId="77777777" w:rsidR="000F7377" w:rsidRDefault="000F7377"/>
    <w:p w14:paraId="3F819412" w14:textId="77777777" w:rsidR="000F7377" w:rsidRDefault="000F7377">
      <w:r xmlns:w="http://schemas.openxmlformats.org/wordprocessingml/2006/main">
        <w:t xml:space="preserve">2. عبرانیان 10:23 "بیایید اعتراف امید خود را بدون تزلزل محکم نگه داریم، زیرا او که وعده داد وفادار است."</w:t>
      </w:r>
    </w:p>
    <w:p w14:paraId="691A44FD" w14:textId="77777777" w:rsidR="000F7377" w:rsidRDefault="000F7377"/>
    <w:p w14:paraId="2FD57E92" w14:textId="77777777" w:rsidR="000F7377" w:rsidRDefault="000F7377">
      <w:r xmlns:w="http://schemas.openxmlformats.org/wordprocessingml/2006/main">
        <w:t xml:space="preserve">اول تسالونیکیان 5:25 برادران، برای ما دعا کنید.</w:t>
      </w:r>
    </w:p>
    <w:p w14:paraId="2C6566A8" w14:textId="77777777" w:rsidR="000F7377" w:rsidRDefault="000F7377"/>
    <w:p w14:paraId="491FF6AD" w14:textId="77777777" w:rsidR="000F7377" w:rsidRDefault="000F7377">
      <w:r xmlns:w="http://schemas.openxmlformats.org/wordprocessingml/2006/main">
        <w:t xml:space="preserve">نویسنده اول تسالونیکیان از برادرانش می خواهد که برای او دعا کنند.</w:t>
      </w:r>
    </w:p>
    <w:p w14:paraId="6A4714CD" w14:textId="77777777" w:rsidR="000F7377" w:rsidRDefault="000F7377"/>
    <w:p w14:paraId="43F5E107" w14:textId="77777777" w:rsidR="000F7377" w:rsidRDefault="000F7377">
      <w:r xmlns:w="http://schemas.openxmlformats.org/wordprocessingml/2006/main">
        <w:t xml:space="preserve">1. خداوند همیشه دعای کسانی را که به او ارادت دارند مستجاب می کند.</w:t>
      </w:r>
    </w:p>
    <w:p w14:paraId="4AC69A3E" w14:textId="77777777" w:rsidR="000F7377" w:rsidRDefault="000F7377"/>
    <w:p w14:paraId="4018080D" w14:textId="77777777" w:rsidR="000F7377" w:rsidRDefault="000F7377">
      <w:r xmlns:w="http://schemas.openxmlformats.org/wordprocessingml/2006/main">
        <w:t xml:space="preserve">2. دعا بخش مهمی از سفر معنوی یک مسیحی است.</w:t>
      </w:r>
    </w:p>
    <w:p w14:paraId="74F9B828" w14:textId="77777777" w:rsidR="000F7377" w:rsidRDefault="000F7377"/>
    <w:p w14:paraId="2B1AC3C7" w14:textId="77777777" w:rsidR="000F7377" w:rsidRDefault="000F7377">
      <w:r xmlns:w="http://schemas.openxmlformats.org/wordprocessingml/2006/main">
        <w:t xml:space="preserve">1. فیلیپیان 4: 6-7: "برای هیچ چیز مضطرب نباشید، بلکه در هر موقعیتی، با دعا و استغاثه و با شکرگزاری، درخواست های خود را به خدا ارائه دهید. و صلح خدا که فراتر از هر فهمی است، شما را حفظ خواهد کرد. دلها و افکار شما در مسیح عیسی."</w:t>
      </w:r>
    </w:p>
    <w:p w14:paraId="3CD57CD7" w14:textId="77777777" w:rsidR="000F7377" w:rsidRDefault="000F7377"/>
    <w:p w14:paraId="65230BE3" w14:textId="77777777" w:rsidR="000F7377" w:rsidRDefault="000F7377">
      <w:r xmlns:w="http://schemas.openxmlformats.org/wordprocessingml/2006/main">
        <w:t xml:space="preserve">2. یعقوب 5: 16: "پس گناهان خود را نزد یکدیگر اعتراف کنید و برای یکدیگر دعا کنید تا شفا پیدا کنید. دعای شخص عادل نیرومند و مؤثر است."</w:t>
      </w:r>
    </w:p>
    <w:p w14:paraId="0C8BDDC2" w14:textId="77777777" w:rsidR="000F7377" w:rsidRDefault="000F7377"/>
    <w:p w14:paraId="6CC70A3B" w14:textId="77777777" w:rsidR="000F7377" w:rsidRDefault="000F7377">
      <w:r xmlns:w="http://schemas.openxmlformats.org/wordprocessingml/2006/main">
        <w:t xml:space="preserve">اول تسالونیکیان 5:26 همه برادران را با بوسه مقدس سلام کنید.</w:t>
      </w:r>
    </w:p>
    <w:p w14:paraId="2AE06076" w14:textId="77777777" w:rsidR="000F7377" w:rsidRDefault="000F7377"/>
    <w:p w14:paraId="7CE15F69" w14:textId="77777777" w:rsidR="000F7377" w:rsidRDefault="000F7377">
      <w:r xmlns:w="http://schemas.openxmlformats.org/wordprocessingml/2006/main">
        <w:t xml:space="preserve">پولس رسول مؤمنان را تشویق می کند که با بوسه مقدس عشق و صلح به یکدیگر سلام کنند.</w:t>
      </w:r>
    </w:p>
    <w:p w14:paraId="6D164976" w14:textId="77777777" w:rsidR="000F7377" w:rsidRDefault="000F7377"/>
    <w:p w14:paraId="0B0D19B3" w14:textId="77777777" w:rsidR="000F7377" w:rsidRDefault="000F7377">
      <w:r xmlns:w="http://schemas.openxmlformats.org/wordprocessingml/2006/main">
        <w:t xml:space="preserve">1. "قدرت یک بوسه مقدس"</w:t>
      </w:r>
    </w:p>
    <w:p w14:paraId="109F95D0" w14:textId="77777777" w:rsidR="000F7377" w:rsidRDefault="000F7377"/>
    <w:p w14:paraId="5542FF5D" w14:textId="77777777" w:rsidR="000F7377" w:rsidRDefault="000F7377">
      <w:r xmlns:w="http://schemas.openxmlformats.org/wordprocessingml/2006/main">
        <w:t xml:space="preserve">2. «برکت بوسه مقدس»</w:t>
      </w:r>
    </w:p>
    <w:p w14:paraId="064B7279" w14:textId="77777777" w:rsidR="000F7377" w:rsidRDefault="000F7377"/>
    <w:p w14:paraId="17733DB6" w14:textId="77777777" w:rsidR="000F7377" w:rsidRDefault="000F7377">
      <w:r xmlns:w="http://schemas.openxmlformats.org/wordprocessingml/2006/main">
        <w:t xml:space="preserve">1. رومیان 16:16 - "با بوسه مقدس به یکدیگر سلام کنید."</w:t>
      </w:r>
    </w:p>
    <w:p w14:paraId="3B1339F9" w14:textId="77777777" w:rsidR="000F7377" w:rsidRDefault="000F7377"/>
    <w:p w14:paraId="6BA3CA8A" w14:textId="77777777" w:rsidR="000F7377" w:rsidRDefault="000F7377">
      <w:r xmlns:w="http://schemas.openxmlformats.org/wordprocessingml/2006/main">
        <w:t xml:space="preserve">2. اول پطرس 5:14 - "با بوسه عشق به یکدیگر سلام کنید."</w:t>
      </w:r>
    </w:p>
    <w:p w14:paraId="059DFC1C" w14:textId="77777777" w:rsidR="000F7377" w:rsidRDefault="000F7377"/>
    <w:p w14:paraId="18DD67E9" w14:textId="77777777" w:rsidR="000F7377" w:rsidRDefault="000F7377">
      <w:r xmlns:w="http://schemas.openxmlformats.org/wordprocessingml/2006/main">
        <w:t xml:space="preserve">اول تسالونیکیان 5:27 به خداوند به شما سفارش می کنم که این رساله برای همه برادران مقدس خوانده شود.</w:t>
      </w:r>
    </w:p>
    <w:p w14:paraId="00E80FCB" w14:textId="77777777" w:rsidR="000F7377" w:rsidRDefault="000F7377"/>
    <w:p w14:paraId="61B2906C" w14:textId="77777777" w:rsidR="000F7377" w:rsidRDefault="000F7377">
      <w:r xmlns:w="http://schemas.openxmlformats.org/wordprocessingml/2006/main">
        <w:t xml:space="preserve">پولس به خوانندگان دستور می دهد که نامه را برای همه هم ایمانان خود بخوانند.</w:t>
      </w:r>
    </w:p>
    <w:p w14:paraId="1A5B697D" w14:textId="77777777" w:rsidR="000F7377" w:rsidRDefault="000F7377"/>
    <w:p w14:paraId="3FEA8EB7" w14:textId="77777777" w:rsidR="000F7377" w:rsidRDefault="000F7377">
      <w:r xmlns:w="http://schemas.openxmlformats.org/wordprocessingml/2006/main">
        <w:t xml:space="preserve">1. اهمیت خواندن کتاب مقدس به عنوان برادر و خواهر در مسیح.</w:t>
      </w:r>
    </w:p>
    <w:p w14:paraId="2471E610" w14:textId="77777777" w:rsidR="000F7377" w:rsidRDefault="000F7377"/>
    <w:p w14:paraId="4093B6A6" w14:textId="77777777" w:rsidR="000F7377" w:rsidRDefault="000F7377">
      <w:r xmlns:w="http://schemas.openxmlformats.org/wordprocessingml/2006/main">
        <w:t xml:space="preserve">2. چگونه نامه های پولس برای ایمانداران امروزی مرتبط است.</w:t>
      </w:r>
    </w:p>
    <w:p w14:paraId="7DD2D90A" w14:textId="77777777" w:rsidR="000F7377" w:rsidRDefault="000F7377"/>
    <w:p w14:paraId="1CDD5390" w14:textId="77777777" w:rsidR="000F7377" w:rsidRDefault="000F7377">
      <w:r xmlns:w="http://schemas.openxmlformats.org/wordprocessingml/2006/main">
        <w:t xml:space="preserve">1. کولسیان 3:16 -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w:t>
      </w:r>
    </w:p>
    <w:p w14:paraId="71DB89C2" w14:textId="77777777" w:rsidR="000F7377" w:rsidRDefault="000F7377"/>
    <w:p w14:paraId="0E40DE80" w14:textId="77777777" w:rsidR="000F7377" w:rsidRDefault="000F7377">
      <w:r xmlns:w="http://schemas.openxmlformats.org/wordprocessingml/2006/main">
        <w:t xml:space="preserve">2. عبرانیان 10:24-25 - و بیایید یکدیگر را برای تحریک به محبت و اعمال نیک در نظر بگیریم </w:t>
      </w:r>
      <w:r xmlns:w="http://schemas.openxmlformats.org/wordprocessingml/2006/main">
        <w:lastRenderedPageBreak xmlns:w="http://schemas.openxmlformats.org/wordprocessingml/2006/main"/>
      </w:r>
      <w:r xmlns:w="http://schemas.openxmlformats.org/wordprocessingml/2006/main">
        <w:t xml:space="preserve">. اما هر چه می بینید که روز نزدیک است.</w:t>
      </w:r>
    </w:p>
    <w:p w14:paraId="69A49443" w14:textId="77777777" w:rsidR="000F7377" w:rsidRDefault="000F7377"/>
    <w:p w14:paraId="69D8BE48" w14:textId="77777777" w:rsidR="000F7377" w:rsidRDefault="000F7377">
      <w:r xmlns:w="http://schemas.openxmlformats.org/wordprocessingml/2006/main">
        <w:t xml:space="preserve">اول تسالونیکیان 5:28 فیض خداوند ما عیسی مسیح با شما باد. آمین</w:t>
      </w:r>
    </w:p>
    <w:p w14:paraId="3B08B83B" w14:textId="77777777" w:rsidR="000F7377" w:rsidRDefault="000F7377"/>
    <w:p w14:paraId="589094BC" w14:textId="77777777" w:rsidR="000F7377" w:rsidRDefault="000F7377">
      <w:r xmlns:w="http://schemas.openxmlformats.org/wordprocessingml/2006/main">
        <w:t xml:space="preserve">پولس برکت خود را برای تسالونیکیان می فرستد و برای آنها فیض خداوند عیسی مسیح را آرزو می کند.</w:t>
      </w:r>
    </w:p>
    <w:p w14:paraId="3DA6E051" w14:textId="77777777" w:rsidR="000F7377" w:rsidRDefault="000F7377"/>
    <w:p w14:paraId="45F84C1B" w14:textId="77777777" w:rsidR="000F7377" w:rsidRDefault="000F7377">
      <w:r xmlns:w="http://schemas.openxmlformats.org/wordprocessingml/2006/main">
        <w:t xml:space="preserve">1. قدرت برکت: درک اهمیت برکت پولس برای تسالونیکیان</w:t>
      </w:r>
    </w:p>
    <w:p w14:paraId="618C88FD" w14:textId="77777777" w:rsidR="000F7377" w:rsidRDefault="000F7377"/>
    <w:p w14:paraId="6770424D" w14:textId="77777777" w:rsidR="000F7377" w:rsidRDefault="000F7377">
      <w:r xmlns:w="http://schemas.openxmlformats.org/wordprocessingml/2006/main">
        <w:t xml:space="preserve">2. فیض از عیسی: آموزش دریافت و قدردانی از فیض فراوان خدا</w:t>
      </w:r>
    </w:p>
    <w:p w14:paraId="58AC6F7E" w14:textId="77777777" w:rsidR="000F7377" w:rsidRDefault="000F7377"/>
    <w:p w14:paraId="6A3E27B6" w14:textId="77777777" w:rsidR="000F7377" w:rsidRDefault="000F7377">
      <w:r xmlns:w="http://schemas.openxmlformats.org/wordprocessingml/2006/main">
        <w:t xml:space="preserve">1. افسسیان 1: 7-8 - "ما در او به واسطه خون او فدیه داریم، آمرزش گناهان خود را برحسب غنای فیض او که بر ما افراشته است..."</w:t>
      </w:r>
    </w:p>
    <w:p w14:paraId="6D866361" w14:textId="77777777" w:rsidR="000F7377" w:rsidRDefault="000F7377"/>
    <w:p w14:paraId="579F8084" w14:textId="77777777" w:rsidR="000F7377" w:rsidRDefault="000F7377">
      <w:r xmlns:w="http://schemas.openxmlformats.org/wordprocessingml/2006/main">
        <w:t xml:space="preserve">2. رومیان 5: 20-21 - «حالا شریعت آمد تا گناه را افزایش دهد، اما در جایی که گناه زیاد شد، فیض بیش از پیش زیاد شد، تا همانطور که گناه در مرگ سلطنت کرد، فیض نیز از طریق عدالت که به زندگی جاودانی می انجامد سلطنت کند. از طریق خداوند ما عیسی مسیح."</w:t>
      </w:r>
    </w:p>
    <w:p w14:paraId="1D122099" w14:textId="77777777" w:rsidR="000F7377" w:rsidRDefault="000F7377"/>
    <w:p w14:paraId="0C5FC94B" w14:textId="77777777" w:rsidR="000F7377" w:rsidRDefault="000F7377">
      <w:r xmlns:w="http://schemas.openxmlformats.org/wordprocessingml/2006/main">
        <w:t xml:space="preserve">2 تسالونیکیان 1 فصل اول نامه دوم است که توسط پولس رسول به ایمانداران در تسالونیکی نوشته شده است. پولس در این فصل به مؤمنان تسالونیکی در میان آزار و شکنجه آنها دلگرمی و اطمینان می دهد و داوری عادلانه خدا را در مورد مخالفان او تأیید می کند.</w:t>
      </w:r>
    </w:p>
    <w:p w14:paraId="51B9F054" w14:textId="77777777" w:rsidR="000F7377" w:rsidRDefault="000F7377"/>
    <w:p w14:paraId="65459530" w14:textId="77777777" w:rsidR="000F7377" w:rsidRDefault="000F7377">
      <w:r xmlns:w="http://schemas.openxmlformats.org/wordprocessingml/2006/main">
        <w:t xml:space="preserve">پاراگراف اول: پولس با ستایش ایمانداران تسالونیکی به خاطر ایمان و عشق فزاینده آنها شروع می کند (دوم تسالونیکیان 1: 1-4). او به استقامت آنها در برابر مصائب و آزارها که شاهدی بر قضاوت عادلانه خداوند است، اذعان دارد. پولس به آنها اطمینان می دهد که رنج آنها بیهوده نیست، بلکه به عنوان گواهی بر عدالت خدا و شایستگی آنها برای پادشاهی او عمل می کند.</w:t>
      </w:r>
    </w:p>
    <w:p w14:paraId="39794800" w14:textId="77777777" w:rsidR="000F7377" w:rsidRDefault="000F7377"/>
    <w:p w14:paraId="7CCC019C" w14:textId="77777777" w:rsidR="000F7377" w:rsidRDefault="000F7377">
      <w:r xmlns:w="http://schemas.openxmlformats.org/wordprocessingml/2006/main">
        <w:t xml:space="preserve">پاراگراف دوم: پولس به تسالونیکیان اطمینان می دهد که خدا با کسانی که آنها را رنج می دهند به عدالت رفتار خواهد کرد (دوم تسالونیکیان 1: 5-10). او توضیح می‌دهد که وقتی مسیح بازگردد، برای ایماندارانی </w:t>
      </w:r>
      <w:r xmlns:w="http://schemas.openxmlformats.org/wordprocessingml/2006/main">
        <w:lastRenderedPageBreak xmlns:w="http://schemas.openxmlformats.org/wordprocessingml/2006/main"/>
      </w:r>
      <w:r xmlns:w="http://schemas.openxmlformats.org/wordprocessingml/2006/main">
        <w:t xml:space="preserve">که تحت ستم قرار گرفته‌اند تسکین می‌دهد و در عین حال کسانی را که آنها را آزار می‌دهند مجازات می‌کند. مشخصه این مجازات، نابودی ابدی دور از حضور او خواهد بود، که نشان دهنده داوری عادلانه خدا در برابر بدکاران است.</w:t>
      </w:r>
    </w:p>
    <w:p w14:paraId="3966C72B" w14:textId="77777777" w:rsidR="000F7377" w:rsidRDefault="000F7377"/>
    <w:p w14:paraId="36F37C16" w14:textId="77777777" w:rsidR="000F7377" w:rsidRDefault="000F7377">
      <w:r xmlns:w="http://schemas.openxmlformats.org/wordprocessingml/2006/main">
        <w:t xml:space="preserve">پاراگراف سوم: این فصل با دعایی برای رشد معنوی مستمر مؤمنان تسالونیکی به پایان می رسد (دوم تسالونیکیان 1:11-12). پولس دعا می کند که خدا آنها را شایسته دعوت خود بداند و هر هدف خوبی را که از طریق قدرت او دارند انجام دهد. او مایل است که نام عیسی در آنها جلال داده شود، و آنها در او، با توجه به فیض خدا. در نهایت، او آنها را تشویق می‌کند تا به زندگی بر اساس ایمان خود ادامه دهند تا عیسی در طول زندگی آنها جلال یابد.</w:t>
      </w:r>
    </w:p>
    <w:p w14:paraId="35EC2C10" w14:textId="77777777" w:rsidR="000F7377" w:rsidRDefault="000F7377"/>
    <w:p w14:paraId="40633402" w14:textId="77777777" w:rsidR="000F7377" w:rsidRDefault="000F7377">
      <w:r xmlns:w="http://schemas.openxmlformats.org/wordprocessingml/2006/main">
        <w:t xml:space="preserve">به طور خلاصه،</w:t>
      </w:r>
    </w:p>
    <w:p w14:paraId="38CF1488" w14:textId="77777777" w:rsidR="000F7377" w:rsidRDefault="000F7377">
      <w:r xmlns:w="http://schemas.openxmlformats.org/wordprocessingml/2006/main">
        <w:t xml:space="preserve">فصل اول از 2 تسالونیکیان در میان آزار و اذیت تشویق می‌شود و داوری عادلانه خدا را تأیید می‌کند.</w:t>
      </w:r>
    </w:p>
    <w:p w14:paraId="7B537D25" w14:textId="77777777" w:rsidR="000F7377" w:rsidRDefault="000F7377">
      <w:r xmlns:w="http://schemas.openxmlformats.org/wordprocessingml/2006/main">
        <w:t xml:space="preserve">پولس ایمانداران تسالونیکی را به خاطر ایمان و عشق فزاینده آنها که از طریق استقامت در مصائب نشان داده شده است، تحسین می کند.</w:t>
      </w:r>
    </w:p>
    <w:p w14:paraId="4CF4E92E" w14:textId="77777777" w:rsidR="000F7377" w:rsidRDefault="000F7377">
      <w:r xmlns:w="http://schemas.openxmlformats.org/wordprocessingml/2006/main">
        <w:t xml:space="preserve">او به آنها اطمینان می دهد که خدا به مظلومان آسوده خاطر خواهد آورد و با بازگشت مسیح، کسانی را که آنها را آزار می دهند مجازات خواهد کرد. این مجازات با نابودی ابدی دور از حضور خدا مشخص خواهد شد.</w:t>
      </w:r>
    </w:p>
    <w:p w14:paraId="6AA2638C" w14:textId="77777777" w:rsidR="000F7377" w:rsidRDefault="000F7377"/>
    <w:p w14:paraId="72D1E9E4" w14:textId="77777777" w:rsidR="000F7377" w:rsidRDefault="000F7377">
      <w:r xmlns:w="http://schemas.openxmlformats.org/wordprocessingml/2006/main">
        <w:t xml:space="preserve">پولس با دعایی برای رشد روحانی آنها به پایان می رساند و آرزو می کند که اهداف خدا را برآورده کنند و نام عیسی را جلال دهند. این فصل استقامت ایمانداران در آزار و شکنجه، عدالت خدا در برابر بدکاران، و اهمیت زندگی بر اساس ایمانشان برای جلال عیسی را برجسته می کند.</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دوم تسالونیکیان 1: 1 پولس و سیلوانوس و تیموتئوس به کلیسای تسالونیکیان در خدای پدر ما و خداوند عیسی مسیح.</w:t>
      </w:r>
    </w:p>
    <w:p w14:paraId="3BECF460" w14:textId="77777777" w:rsidR="000F7377" w:rsidRDefault="000F7377"/>
    <w:p w14:paraId="0C67EB0F" w14:textId="77777777" w:rsidR="000F7377" w:rsidRDefault="000F7377">
      <w:r xmlns:w="http://schemas.openxmlformats.org/wordprocessingml/2006/main">
        <w:t xml:space="preserve">پولس، سیلوانوس و تیموتئوس به کلیسای تسالونیکیان سلام می کنند و خدای پدر و عیسی مسیح را به عنوان خداوند می شناسند.</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"شناخت خدای پدر و عیسی مسیح به عنوان خداوند"</w:t>
      </w:r>
    </w:p>
    <w:p w14:paraId="4DBBD328" w14:textId="77777777" w:rsidR="000F7377" w:rsidRDefault="000F7377"/>
    <w:p w14:paraId="39A07E2C" w14:textId="77777777" w:rsidR="000F7377" w:rsidRDefault="000F7377">
      <w:r xmlns:w="http://schemas.openxmlformats.org/wordprocessingml/2006/main">
        <w:t xml:space="preserve">2. "قدرت سلام کردن در کلیسا"</w:t>
      </w:r>
    </w:p>
    <w:p w14:paraId="5D153340" w14:textId="77777777" w:rsidR="000F7377" w:rsidRDefault="000F7377"/>
    <w:p w14:paraId="115C1337" w14:textId="77777777" w:rsidR="000F7377" w:rsidRDefault="000F7377">
      <w:r xmlns:w="http://schemas.openxmlformats.org/wordprocessingml/2006/main">
        <w:t xml:space="preserve">1. متی 28: 19-20 - "پس بروید و همه امت ها را شاگرد کنید و آنها را به نام پدر و پسر و روح القدس تعمید دهید و به آنها بیاموزید که همه آنچه را به شما امر کرده ام رعایت کنند. و اینک من همیشه تا آخر الزمان با شما هستم.»</w:t>
      </w:r>
    </w:p>
    <w:p w14:paraId="1459ED37" w14:textId="77777777" w:rsidR="000F7377" w:rsidRDefault="000F7377"/>
    <w:p w14:paraId="58EE0E5A" w14:textId="77777777" w:rsidR="000F7377" w:rsidRDefault="000F7377">
      <w:r xmlns:w="http://schemas.openxmlformats.org/wordprocessingml/2006/main">
        <w:t xml:space="preserve">2. رومیان 10:9-10 - «زیرا اگر با دهان خود اعتراف کنید که عیسی خداوند است و در دل خود ایمان داشته باشید که خدا او را از مردگان برخیزانید، نجات خواهید یافت. زیرا با دل ایمان می آورد و عادل می شود و با زبان اقرار می کند و نجات می یابد.»</w:t>
      </w:r>
    </w:p>
    <w:p w14:paraId="3FA97573" w14:textId="77777777" w:rsidR="000F7377" w:rsidRDefault="000F7377"/>
    <w:p w14:paraId="630BA60D" w14:textId="77777777" w:rsidR="000F7377" w:rsidRDefault="000F7377">
      <w:r xmlns:w="http://schemas.openxmlformats.org/wordprocessingml/2006/main">
        <w:t xml:space="preserve">دوم تسالونیکیان 1:2 فیض و سلامتی از جانب خدای پدر ما و خداوند عیسی مسیح بر شما باد.</w:t>
      </w:r>
    </w:p>
    <w:p w14:paraId="50EE226E" w14:textId="77777777" w:rsidR="000F7377" w:rsidRDefault="000F7377"/>
    <w:p w14:paraId="5AABAA67" w14:textId="77777777" w:rsidR="000F7377" w:rsidRDefault="000F7377">
      <w:r xmlns:w="http://schemas.openxmlformats.org/wordprocessingml/2006/main">
        <w:t xml:space="preserve">پولس از جانب خدای پدر و خداوند عیسی مسیح به مؤمنان در تسالونیکی سلام و درود می فرستد.</w:t>
      </w:r>
    </w:p>
    <w:p w14:paraId="06B52676" w14:textId="77777777" w:rsidR="000F7377" w:rsidRDefault="000F7377"/>
    <w:p w14:paraId="6E9125B3" w14:textId="77777777" w:rsidR="000F7377" w:rsidRDefault="000F7377">
      <w:r xmlns:w="http://schemas.openxmlformats.org/wordprocessingml/2006/main">
        <w:t xml:space="preserve">1. آرامش و لطف خدا - چگونه عشق او را دریافت و به اشتراک بگذاریم</w:t>
      </w:r>
    </w:p>
    <w:p w14:paraId="51604401" w14:textId="77777777" w:rsidR="000F7377" w:rsidRDefault="000F7377"/>
    <w:p w14:paraId="751DBD7E" w14:textId="77777777" w:rsidR="000F7377" w:rsidRDefault="000F7377">
      <w:r xmlns:w="http://schemas.openxmlformats.org/wordprocessingml/2006/main">
        <w:t xml:space="preserve">2. تجربه لطف و آرامش خداوند - نحوه ایجاد رابطه با او</w:t>
      </w:r>
    </w:p>
    <w:p w14:paraId="10FB7087" w14:textId="77777777" w:rsidR="000F7377" w:rsidRDefault="000F7377"/>
    <w:p w14:paraId="1918B84C" w14:textId="77777777" w:rsidR="000F7377" w:rsidRDefault="000F7377">
      <w:r xmlns:w="http://schemas.openxmlformats.org/wordprocessingml/2006/main">
        <w:t xml:space="preserve">1. رومیان 5: 1 - بنابراین، از آنجا که ما به وسیله ایمان عادل شمرده شده ایم، از طریق خداوندمان عیسی مسیح با خدا صلح داریم.</w:t>
      </w:r>
    </w:p>
    <w:p w14:paraId="6462F980" w14:textId="77777777" w:rsidR="000F7377" w:rsidRDefault="000F7377"/>
    <w:p w14:paraId="440A7EB0" w14:textId="77777777" w:rsidR="000F7377" w:rsidRDefault="000F7377">
      <w:r xmlns:w="http://schemas.openxmlformats.org/wordprocessingml/2006/main">
        <w:t xml:space="preserve">2. کولسیان 3: 15 - و بگذارید صلح مسیح در دلهای شما حاکم باشد، که در حقیقت شما در یک بدن به آن فرا خوانده شده اید. و شکرگزار باشید.</w:t>
      </w:r>
    </w:p>
    <w:p w14:paraId="61AB01F3" w14:textId="77777777" w:rsidR="000F7377" w:rsidRDefault="000F7377"/>
    <w:p w14:paraId="7876A336" w14:textId="77777777" w:rsidR="000F7377" w:rsidRDefault="000F7377">
      <w:r xmlns:w="http://schemas.openxmlformats.org/wordprocessingml/2006/main">
        <w:t xml:space="preserve">2 تسالونیکیان 1:3 ما موظفیم که همیشه خدا را برای شما شکر کنیم، برادران، زیرا که </w:t>
      </w:r>
      <w:r xmlns:w="http://schemas.openxmlformats.org/wordprocessingml/2006/main">
        <w:lastRenderedPageBreak xmlns:w="http://schemas.openxmlformats.org/wordprocessingml/2006/main"/>
      </w:r>
      <w:r xmlns:w="http://schemas.openxmlformats.org/wordprocessingml/2006/main">
        <w:t xml:space="preserve">ایمان شما بسیار رشد می کند و صدقه هر یک از شما نسبت به یکدیگر زیاد می شود.</w:t>
      </w:r>
    </w:p>
    <w:p w14:paraId="7A6049F2" w14:textId="77777777" w:rsidR="000F7377" w:rsidRDefault="000F7377"/>
    <w:p w14:paraId="5B01C884" w14:textId="77777777" w:rsidR="000F7377" w:rsidRDefault="000F7377">
      <w:r xmlns:w="http://schemas.openxmlformats.org/wordprocessingml/2006/main">
        <w:t xml:space="preserve">تسالونیکی ها به خاطر ایمان رو به رشد و خیرخواهی متقابلشان مورد ستایش قرار گرفته اند.</w:t>
      </w:r>
    </w:p>
    <w:p w14:paraId="6E7656AD" w14:textId="77777777" w:rsidR="000F7377" w:rsidRDefault="000F7377"/>
    <w:p w14:paraId="4CE82C2C" w14:textId="77777777" w:rsidR="000F7377" w:rsidRDefault="000F7377">
      <w:r xmlns:w="http://schemas.openxmlformats.org/wordprocessingml/2006/main">
        <w:t xml:space="preserve">1. قدرت ایمان و صدقه</w:t>
      </w:r>
    </w:p>
    <w:p w14:paraId="01F3819C" w14:textId="77777777" w:rsidR="000F7377" w:rsidRDefault="000F7377"/>
    <w:p w14:paraId="75BFE72E" w14:textId="77777777" w:rsidR="000F7377" w:rsidRDefault="000F7377">
      <w:r xmlns:w="http://schemas.openxmlformats.org/wordprocessingml/2006/main">
        <w:t xml:space="preserve">2. حمایت متقابل: برکت معاشرت</w:t>
      </w:r>
    </w:p>
    <w:p w14:paraId="5E14C1AD" w14:textId="77777777" w:rsidR="000F7377" w:rsidRDefault="000F7377"/>
    <w:p w14:paraId="5D570541" w14:textId="77777777" w:rsidR="000F7377" w:rsidRDefault="000F7377">
      <w:r xmlns:w="http://schemas.openxmlformats.org/wordprocessingml/2006/main">
        <w:t xml:space="preserve">1. رومیان 15:14 - و ای برادران من، من نیز از شما متقاعد شده‌ام که شما نیز سرشار از نیکی و پر از دانش هستید و می‌توانید یکدیگر را پند دهید.</w:t>
      </w:r>
    </w:p>
    <w:p w14:paraId="6E716EAB" w14:textId="77777777" w:rsidR="000F7377" w:rsidRDefault="000F7377"/>
    <w:p w14:paraId="10AF9115" w14:textId="77777777" w:rsidR="000F7377" w:rsidRDefault="000F7377">
      <w:r xmlns:w="http://schemas.openxmlformats.org/wordprocessingml/2006/main">
        <w:t xml:space="preserve">2. غلاطیان 6:2 - بارهای یکدیگر را به دوش بکشید و شریعت مسیح را به انجام برسانید.</w:t>
      </w:r>
    </w:p>
    <w:p w14:paraId="3A5D88F4" w14:textId="77777777" w:rsidR="000F7377" w:rsidRDefault="000F7377"/>
    <w:p w14:paraId="315BC691" w14:textId="77777777" w:rsidR="000F7377" w:rsidRDefault="000F7377">
      <w:r xmlns:w="http://schemas.openxmlformats.org/wordprocessingml/2006/main">
        <w:t xml:space="preserve">دوم تسالونیکیان 1: 4 تا ما خودمان در کلیساهای خدا به خاطر صبر و ایمان شما در تمام جفاها و مصیبت‌هایتان که متحمل می‌شوید در شما تجلیل کنیم.</w:t>
      </w:r>
    </w:p>
    <w:p w14:paraId="28DD7EEC" w14:textId="77777777" w:rsidR="000F7377" w:rsidRDefault="000F7377"/>
    <w:p w14:paraId="545AD9D5" w14:textId="77777777" w:rsidR="000F7377" w:rsidRDefault="000F7377">
      <w:r xmlns:w="http://schemas.openxmlformats.org/wordprocessingml/2006/main">
        <w:t xml:space="preserve">تسالونیکیان به خاطر ایمان و صبرشان در برابر آزار و اذیت و مصیبت هایشان مورد ستایش قرار گرفتند.</w:t>
      </w:r>
    </w:p>
    <w:p w14:paraId="3C639FC3" w14:textId="77777777" w:rsidR="000F7377" w:rsidRDefault="000F7377"/>
    <w:p w14:paraId="54F4DE72" w14:textId="77777777" w:rsidR="000F7377" w:rsidRDefault="000F7377">
      <w:r xmlns:w="http://schemas.openxmlformats.org/wordprocessingml/2006/main">
        <w:t xml:space="preserve">1. قدرت صبر و ایمان: چگونه آزار و شکنجه پایدار می تواند ایمان ما را تقویت کند</w:t>
      </w:r>
    </w:p>
    <w:p w14:paraId="510696C0" w14:textId="77777777" w:rsidR="000F7377" w:rsidRDefault="000F7377"/>
    <w:p w14:paraId="04D22DB4" w14:textId="77777777" w:rsidR="000F7377" w:rsidRDefault="000F7377">
      <w:r xmlns:w="http://schemas.openxmlformats.org/wordprocessingml/2006/main">
        <w:t xml:space="preserve">2. قدرت تاب آوری: چگونه در مواجهه با مبارزات امیدوار بمانیم</w:t>
      </w:r>
    </w:p>
    <w:p w14:paraId="0E2FFFBA" w14:textId="77777777" w:rsidR="000F7377" w:rsidRDefault="000F7377"/>
    <w:p w14:paraId="627231EC" w14:textId="77777777" w:rsidR="000F7377" w:rsidRDefault="000F7377">
      <w:r xmlns:w="http://schemas.openxmlformats.org/wordprocessingml/2006/main">
        <w:t xml:space="preserve">1. عبرانیان 10:36 - زیرا شما به استقامت نیاز دارید تا وقتی اراده خدا را انجام دادید وعده را دریافت کنید.</w:t>
      </w:r>
    </w:p>
    <w:p w14:paraId="51F22325" w14:textId="77777777" w:rsidR="000F7377" w:rsidRDefault="000F7377"/>
    <w:p w14:paraId="513B184F" w14:textId="77777777" w:rsidR="000F7377" w:rsidRDefault="000F7377">
      <w:r xmlns:w="http://schemas.openxmlformats.org/wordprocessingml/2006/main">
        <w:t xml:space="preserve">2. رومیان 5: 3-5 - نه تنها چنین نیست، بلکه در رنج های خود نیز افتخار می کنیم، زیرا می دانیم که رنج استقامت </w:t>
      </w:r>
      <w:r xmlns:w="http://schemas.openxmlformats.org/wordprocessingml/2006/main">
        <w:lastRenderedPageBreak xmlns:w="http://schemas.openxmlformats.org/wordprocessingml/2006/main"/>
      </w:r>
      <w:r xmlns:w="http://schemas.openxmlformats.org/wordprocessingml/2006/main">
        <w:t xml:space="preserve">ایجاد می کند. پشتکار، شخصیت؛ و شخصیت، امید. و امید ما را شرمنده نمی کند، زیرا محبت خدا از طریق روح القدس که به ما عطا شده است در قلب ما ریخته شده است.</w:t>
      </w:r>
    </w:p>
    <w:p w14:paraId="63206EAE" w14:textId="77777777" w:rsidR="000F7377" w:rsidRDefault="000F7377"/>
    <w:p w14:paraId="6E42FD33" w14:textId="77777777" w:rsidR="000F7377" w:rsidRDefault="000F7377">
      <w:r xmlns:w="http://schemas.openxmlformats.org/wordprocessingml/2006/main">
        <w:t xml:space="preserve">دوم تسالونیکیان 1: 5 که نشانه آشکار داوری عادلانه خداست تا شایستگی ملکوت خدا شمرده شوید که به خاطر آن نیز رنج می برید.</w:t>
      </w:r>
    </w:p>
    <w:p w14:paraId="1AF86E43" w14:textId="77777777" w:rsidR="000F7377" w:rsidRDefault="000F7377"/>
    <w:p w14:paraId="47AAC6FF" w14:textId="77777777" w:rsidR="000F7377" w:rsidRDefault="000F7377">
      <w:r xmlns:w="http://schemas.openxmlformats.org/wordprocessingml/2006/main">
        <w:t xml:space="preserve">رنج مؤمنان نشانه قضاوت عادلانه خداوند است که آنها را شایسته ورود به ملکوت او می کند.</w:t>
      </w:r>
    </w:p>
    <w:p w14:paraId="7DA1097D" w14:textId="77777777" w:rsidR="000F7377" w:rsidRDefault="000F7377"/>
    <w:p w14:paraId="25F5ECFC" w14:textId="77777777" w:rsidR="000F7377" w:rsidRDefault="000F7377">
      <w:r xmlns:w="http://schemas.openxmlformats.org/wordprocessingml/2006/main">
        <w:t xml:space="preserve">1. اعتماد به قضاوت خدا: چگونه رنج را برای پادشاهی در آغوش بگیریم</w:t>
      </w:r>
    </w:p>
    <w:p w14:paraId="66913AAA" w14:textId="77777777" w:rsidR="000F7377" w:rsidRDefault="000F7377"/>
    <w:p w14:paraId="6C8471A8" w14:textId="77777777" w:rsidR="000F7377" w:rsidRDefault="000F7377">
      <w:r xmlns:w="http://schemas.openxmlformats.org/wordprocessingml/2006/main">
        <w:t xml:space="preserve">2. استقامت در ایمان: چگونه لایق پادشاهی باقی بمانیم</w:t>
      </w:r>
    </w:p>
    <w:p w14:paraId="30093B6F" w14:textId="77777777" w:rsidR="000F7377" w:rsidRDefault="000F7377"/>
    <w:p w14:paraId="6D39DF79" w14:textId="77777777" w:rsidR="000F7377" w:rsidRDefault="000F7377">
      <w:r xmlns:w="http://schemas.openxmlformats.org/wordprocessingml/2006/main">
        <w:t xml:space="preserve">1. رومیان 8: 17-18 - و اگر فرزندان، پس وارثان. وارثان خدا و مشترکان مسیح. اگر چنین است که با او رنج می بریم، تا با هم جلال پیدا کنیم.</w:t>
      </w:r>
    </w:p>
    <w:p w14:paraId="603F101A" w14:textId="77777777" w:rsidR="000F7377" w:rsidRDefault="000F7377"/>
    <w:p w14:paraId="6E59AC0E" w14:textId="77777777" w:rsidR="000F7377" w:rsidRDefault="000F7377">
      <w:r xmlns:w="http://schemas.openxmlformats.org/wordprocessingml/2006/main">
        <w:t xml:space="preserve">2. یعقوب 1: 2-3 - برادران من، وقتی در وسوسه‌های گوناگون گرفتار می‌شوید، آن را شادی حساب کنید. این را بدانید که تلاش ایمان شما صبر را به بار می آورد.</w:t>
      </w:r>
    </w:p>
    <w:p w14:paraId="012A8389" w14:textId="77777777" w:rsidR="000F7377" w:rsidRDefault="000F7377"/>
    <w:p w14:paraId="5704C85B" w14:textId="77777777" w:rsidR="000F7377" w:rsidRDefault="000F7377">
      <w:r xmlns:w="http://schemas.openxmlformats.org/wordprocessingml/2006/main">
        <w:t xml:space="preserve">دوم تسالونیکیان 1: 6 زیرا که این امری عادلانه است که نزد خدا جبران مصیبت به کسانی که شما را آزار می دهند.</w:t>
      </w:r>
    </w:p>
    <w:p w14:paraId="6D871DA1" w14:textId="77777777" w:rsidR="000F7377" w:rsidRDefault="000F7377"/>
    <w:p w14:paraId="7388953B" w14:textId="77777777" w:rsidR="000F7377" w:rsidRDefault="000F7377">
      <w:r xmlns:w="http://schemas.openxmlformats.org/wordprocessingml/2006/main">
        <w:t xml:space="preserve">خداوند کسانی را که برای پرهیزگاران مشکل ایجاد می کنند جبران می کند.</w:t>
      </w:r>
    </w:p>
    <w:p w14:paraId="59D2006D" w14:textId="77777777" w:rsidR="000F7377" w:rsidRDefault="000F7377"/>
    <w:p w14:paraId="68674982" w14:textId="77777777" w:rsidR="000F7377" w:rsidRDefault="000F7377">
      <w:r xmlns:w="http://schemas.openxmlformats.org/wordprocessingml/2006/main">
        <w:t xml:space="preserve">1. خداوند قاضی عادل است و همیشه عدالت را برپا خواهد داشت.</w:t>
      </w:r>
    </w:p>
    <w:p w14:paraId="5D7C005A" w14:textId="77777777" w:rsidR="000F7377" w:rsidRDefault="000F7377"/>
    <w:p w14:paraId="79266DC2" w14:textId="77777777" w:rsidR="000F7377" w:rsidRDefault="000F7377">
      <w:r xmlns:w="http://schemas.openxmlformats.org/wordprocessingml/2006/main">
        <w:t xml:space="preserve">2. عدالت خدا قطعی است و او همیشه انتقام مظلومان را خواهد گرفت.</w:t>
      </w:r>
    </w:p>
    <w:p w14:paraId="524DAF59" w14:textId="77777777" w:rsidR="000F7377" w:rsidRDefault="000F7377"/>
    <w:p w14:paraId="094CDD8D" w14:textId="77777777" w:rsidR="000F7377" w:rsidRDefault="000F7377">
      <w:r xmlns:w="http://schemas.openxmlformats.org/wordprocessingml/2006/main">
        <w:t xml:space="preserve">1. رومیان 12:19 - "دوستان عزیز من انتقام نگیرید، بلکه جایی برای خشم خدا بگذارید، زیرا نوشته شده است: "انتقام از آن من است، من جبران خواهم کرد."</w:t>
      </w:r>
    </w:p>
    <w:p w14:paraId="64DC1322" w14:textId="77777777" w:rsidR="000F7377" w:rsidRDefault="000F7377"/>
    <w:p w14:paraId="69D6DFEF" w14:textId="77777777" w:rsidR="000F7377" w:rsidRDefault="000F7377">
      <w:r xmlns:w="http://schemas.openxmlformats.org/wordprocessingml/2006/main">
        <w:t xml:space="preserve">2. مزمور 7:11 - "خدا داوری عادل است، خدایی که هر روز خشم خود را ابراز می کند."</w:t>
      </w:r>
    </w:p>
    <w:p w14:paraId="7359B2D5" w14:textId="77777777" w:rsidR="000F7377" w:rsidRDefault="000F7377"/>
    <w:p w14:paraId="532E7B81" w14:textId="77777777" w:rsidR="000F7377" w:rsidRDefault="000F7377">
      <w:r xmlns:w="http://schemas.openxmlformats.org/wordprocessingml/2006/main">
        <w:t xml:space="preserve">دوم تسالونیکیان 1: 7 و برای شما که مضطرب هستید با ما آسوده باشید، هنگامی که خداوند عیسی با فرشتگان قدرتمند خود از آسمان ظاهر شود.</w:t>
      </w:r>
    </w:p>
    <w:p w14:paraId="3944F3E2" w14:textId="77777777" w:rsidR="000F7377" w:rsidRDefault="000F7377"/>
    <w:p w14:paraId="254CEDC9" w14:textId="77777777" w:rsidR="000F7377" w:rsidRDefault="000F7377">
      <w:r xmlns:w="http://schemas.openxmlformats.org/wordprocessingml/2006/main">
        <w:t xml:space="preserve">مؤمنانی که مضطرب هستند، هنگامی که خداوند عیسی با فرشتگانش از آسمان ظاهر شود، آرامش خواهند یافت.</w:t>
      </w:r>
    </w:p>
    <w:p w14:paraId="134AF2D7" w14:textId="77777777" w:rsidR="000F7377" w:rsidRDefault="000F7377"/>
    <w:p w14:paraId="3D52EC23" w14:textId="77777777" w:rsidR="000F7377" w:rsidRDefault="000F7377">
      <w:r xmlns:w="http://schemas.openxmlformats.org/wordprocessingml/2006/main">
        <w:t xml:space="preserve">1. امید بهشت: یافتن آرامش در ظهور خداوند</w:t>
      </w:r>
    </w:p>
    <w:p w14:paraId="3139BFE0" w14:textId="77777777" w:rsidR="000F7377" w:rsidRDefault="000F7377"/>
    <w:p w14:paraId="0F82C0F4" w14:textId="77777777" w:rsidR="000F7377" w:rsidRDefault="000F7377">
      <w:r xmlns:w="http://schemas.openxmlformats.org/wordprocessingml/2006/main">
        <w:t xml:space="preserve">2. غلبه بر مشکلات: تکیه بر قوت پروردگار</w:t>
      </w:r>
    </w:p>
    <w:p w14:paraId="26311C8B" w14:textId="77777777" w:rsidR="000F7377" w:rsidRDefault="000F7377"/>
    <w:p w14:paraId="4520DA69" w14:textId="77777777" w:rsidR="000F7377" w:rsidRDefault="000F7377">
      <w:r xmlns:w="http://schemas.openxmlformats.org/wordprocessingml/2006/main">
        <w:t xml:space="preserve">1. مکاشفه 21: 3-4 - و صدای بلندی از تخت شنیدم که می گفت: «اینک، مسکن خدا نزد انسان است. او با آنها ساکن خواهد شد و آنها قوم او خواهند بود و خود خدا به عنوان خدای آنها با آنها خواهد بود. هر اشک را از چشمان ایشان پاک خواهد کرد و دیگر مرگ نخواهد بود، نه ماتم، نه گریه و نه درد، زیرا که چیزهای پیشین گذشته است.»</w:t>
      </w:r>
    </w:p>
    <w:p w14:paraId="1867C6CA" w14:textId="77777777" w:rsidR="000F7377" w:rsidRDefault="000F7377"/>
    <w:p w14:paraId="6041E249" w14:textId="77777777" w:rsidR="000F7377" w:rsidRDefault="000F7377">
      <w:r xmlns:w="http://schemas.openxmlformats.org/wordprocessingml/2006/main">
        <w:t xml:space="preserve">2. مزمور 55:22 - بار خود را بر عهده خداوند بیندازید و او شما را حمایت خواهد کرد. او هرگز اجازه نمی دهد که صالحان تکان بخورند.</w:t>
      </w:r>
    </w:p>
    <w:p w14:paraId="5A92FF7B" w14:textId="77777777" w:rsidR="000F7377" w:rsidRDefault="000F7377"/>
    <w:p w14:paraId="54600047" w14:textId="77777777" w:rsidR="000F7377" w:rsidRDefault="000F7377">
      <w:r xmlns:w="http://schemas.openxmlformats.org/wordprocessingml/2006/main">
        <w:t xml:space="preserve">دوم تسالونیکیان 1: 8 در آتش شعله ور انتقام از کسانی که خدا را نمی شناسند و انجیل خداوند ما عیسی مسیح را اطاعت نمی کنند.</w:t>
      </w:r>
    </w:p>
    <w:p w14:paraId="01F78188" w14:textId="77777777" w:rsidR="000F7377" w:rsidRDefault="000F7377"/>
    <w:p w14:paraId="0F30FACD" w14:textId="77777777" w:rsidR="000F7377" w:rsidRDefault="000F7377">
      <w:r xmlns:w="http://schemas.openxmlformats.org/wordprocessingml/2006/main">
        <w:t xml:space="preserve">خداوند از کسانی که او را نمی شناسند یا اطاعت می کنند انتقام می گیرد.</w:t>
      </w:r>
    </w:p>
    <w:p w14:paraId="65124D62" w14:textId="77777777" w:rsidR="000F7377" w:rsidRDefault="000F7377"/>
    <w:p w14:paraId="0A2FA151" w14:textId="77777777" w:rsidR="000F7377" w:rsidRDefault="000F7377">
      <w:r xmlns:w="http://schemas.openxmlformats.org/wordprocessingml/2006/main">
        <w:t xml:space="preserve">1. ما را از کسانی که خدا را نمی شناسند یا اطاعت می کنند، به حساب نیاوریم.</w:t>
      </w:r>
    </w:p>
    <w:p w14:paraId="604C4570" w14:textId="77777777" w:rsidR="000F7377" w:rsidRDefault="000F7377"/>
    <w:p w14:paraId="6910CF8C" w14:textId="77777777" w:rsidR="000F7377" w:rsidRDefault="000F7377">
      <w:r xmlns:w="http://schemas.openxmlformats.org/wordprocessingml/2006/main">
        <w:t xml:space="preserve">2. خداوند کسانی را که اقتدار او را تصدیق نمی کنند قضاوت خواهد کرد.</w:t>
      </w:r>
    </w:p>
    <w:p w14:paraId="44F72359" w14:textId="77777777" w:rsidR="000F7377" w:rsidRDefault="000F7377"/>
    <w:p w14:paraId="5813DFFA" w14:textId="77777777" w:rsidR="000F7377" w:rsidRDefault="000F7377">
      <w:r xmlns:w="http://schemas.openxmlformats.org/wordprocessingml/2006/main">
        <w:t xml:space="preserve">1. متی 18:23-35 - مَثَل خادم نابخشودنی</w:t>
      </w:r>
    </w:p>
    <w:p w14:paraId="0D846113" w14:textId="77777777" w:rsidR="000F7377" w:rsidRDefault="000F7377"/>
    <w:p w14:paraId="2A8CD4EB" w14:textId="77777777" w:rsidR="000F7377" w:rsidRDefault="000F7377">
      <w:r xmlns:w="http://schemas.openxmlformats.org/wordprocessingml/2006/main">
        <w:t xml:space="preserve">2. رومیان 2: 12-16 - داوری خدا در مورد گناهکاران</w:t>
      </w:r>
    </w:p>
    <w:p w14:paraId="77D10BFE" w14:textId="77777777" w:rsidR="000F7377" w:rsidRDefault="000F7377"/>
    <w:p w14:paraId="29C5FA33" w14:textId="77777777" w:rsidR="000F7377" w:rsidRDefault="000F7377">
      <w:r xmlns:w="http://schemas.openxmlformats.org/wordprocessingml/2006/main">
        <w:t xml:space="preserve">دوم تسالونیکیان 1:9 که از حضور خداوند و جلال قدرت او به هلاکت ابدی مجازات خواهد شد.</w:t>
      </w:r>
    </w:p>
    <w:p w14:paraId="2B1C31CC" w14:textId="77777777" w:rsidR="000F7377" w:rsidRDefault="000F7377"/>
    <w:p w14:paraId="73AF2C95" w14:textId="77777777" w:rsidR="000F7377" w:rsidRDefault="000F7377">
      <w:r xmlns:w="http://schemas.openxmlformats.org/wordprocessingml/2006/main">
        <w:t xml:space="preserve">کسانی که از اراده خدا پیروی نکنند، با هلاکت ابدی از حضور خداوند و از جلال و قدرت او مجازات خواهند شد.</w:t>
      </w:r>
    </w:p>
    <w:p w14:paraId="224E494A" w14:textId="77777777" w:rsidR="000F7377" w:rsidRDefault="000F7377"/>
    <w:p w14:paraId="305E6AC9" w14:textId="77777777" w:rsidR="000F7377" w:rsidRDefault="000F7377">
      <w:r xmlns:w="http://schemas.openxmlformats.org/wordprocessingml/2006/main">
        <w:t xml:space="preserve">1. پیامدهای نافرمانی: درک شدت عذاب خداوند</w:t>
      </w:r>
    </w:p>
    <w:p w14:paraId="31335EC3" w14:textId="77777777" w:rsidR="000F7377" w:rsidRDefault="000F7377"/>
    <w:p w14:paraId="1AC72C18" w14:textId="77777777" w:rsidR="000F7377" w:rsidRDefault="000F7377">
      <w:r xmlns:w="http://schemas.openxmlformats.org/wordprocessingml/2006/main">
        <w:t xml:space="preserve">2. دعوت به عدالت: هشداری در مورد نابودی ابدی خشم خدا</w:t>
      </w:r>
    </w:p>
    <w:p w14:paraId="65F3529C" w14:textId="77777777" w:rsidR="000F7377" w:rsidRDefault="000F7377"/>
    <w:p w14:paraId="42B505DC" w14:textId="77777777" w:rsidR="000F7377" w:rsidRDefault="000F7377">
      <w:r xmlns:w="http://schemas.openxmlformats.org/wordprocessingml/2006/main">
        <w:t xml:space="preserve">1. رومیان 2: 5-9 اما به دلیل قلب سخت و غیرتمند خود در روز غضب که داوری عادلانه خدا آشکار خواهد شد، خشم را برای خود ذخیره می کنید.</w:t>
      </w:r>
    </w:p>
    <w:p w14:paraId="35AEA4EF" w14:textId="77777777" w:rsidR="000F7377" w:rsidRDefault="000F7377"/>
    <w:p w14:paraId="07FA40C4" w14:textId="77777777" w:rsidR="000F7377" w:rsidRDefault="000F7377">
      <w:r xmlns:w="http://schemas.openxmlformats.org/wordprocessingml/2006/main">
        <w:t xml:space="preserve">2. عبرانیان 10:31 افتادن به دست خدای زنده چیز ترسناکی است.</w:t>
      </w:r>
    </w:p>
    <w:p w14:paraId="26934DCF" w14:textId="77777777" w:rsidR="000F7377" w:rsidRDefault="000F7377"/>
    <w:p w14:paraId="7C1CD749" w14:textId="77777777" w:rsidR="000F7377" w:rsidRDefault="000F7377">
      <w:r xmlns:w="http://schemas.openxmlformats.org/wordprocessingml/2006/main">
        <w:t xml:space="preserve">دوم تسالونیکیان 1:10 هنگامی که او خواهد آمد تا در قدیسان خود جلال یابد و در آن روز در میان همه ایمانداران مورد تحسین قرار گیرد (زیرا شهادت ما در میان شما ایمان آورده شد).</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در روز بازگشت مسیح، مؤمنانی که به شهادت مقدسین ایمان آورده اند، مورد تجلیل و تحسین همه قرار خواهند گرفت.</w:t>
      </w:r>
    </w:p>
    <w:p w14:paraId="32C821D8" w14:textId="77777777" w:rsidR="000F7377" w:rsidRDefault="000F7377"/>
    <w:p w14:paraId="42C72B0B" w14:textId="77777777" w:rsidR="000F7377" w:rsidRDefault="000F7377">
      <w:r xmlns:w="http://schemas.openxmlformats.org/wordprocessingml/2006/main">
        <w:t xml:space="preserve">1. روز جلال: آماده شدن برای بازگشت مسیح</w:t>
      </w:r>
    </w:p>
    <w:p w14:paraId="6DCB1B16" w14:textId="77777777" w:rsidR="000F7377" w:rsidRDefault="000F7377"/>
    <w:p w14:paraId="23DB0FE2" w14:textId="77777777" w:rsidR="000F7377" w:rsidRDefault="000F7377">
      <w:r xmlns:w="http://schemas.openxmlformats.org/wordprocessingml/2006/main">
        <w:t xml:space="preserve">2. معنای باور کردن: جشن گرفتن شهادت مقدسین</w:t>
      </w:r>
    </w:p>
    <w:p w14:paraId="25FD125E" w14:textId="77777777" w:rsidR="000F7377" w:rsidRDefault="000F7377"/>
    <w:p w14:paraId="78B65BA3" w14:textId="77777777" w:rsidR="000F7377" w:rsidRDefault="000F7377">
      <w:r xmlns:w="http://schemas.openxmlformats.org/wordprocessingml/2006/main">
        <w:t xml:space="preserve">1. دوم قرنتیان 5:10 - زیرا همه ما باید در برابر دادگاه مسیح حاضر شویم. تا هر کس کارهایی را که در بدن خود انجام داده است، مطابق آنچه انجام داده است، دریافت کند، خواه خوب باشد یا بد.</w:t>
      </w:r>
    </w:p>
    <w:p w14:paraId="06E684F6" w14:textId="77777777" w:rsidR="000F7377" w:rsidRDefault="000F7377"/>
    <w:p w14:paraId="548797E0" w14:textId="77777777" w:rsidR="000F7377" w:rsidRDefault="000F7377">
      <w:r xmlns:w="http://schemas.openxmlformats.org/wordprocessingml/2006/main">
        <w:t xml:space="preserve">2. رومیان 8:17 - و اگر فرزندان، پس وارثان. وارثان خدا و مشترکان مسیح. اگر چنین است که با او رنج می بریم، تا با هم جلال پیدا کنیم.</w:t>
      </w:r>
    </w:p>
    <w:p w14:paraId="70DA434A" w14:textId="77777777" w:rsidR="000F7377" w:rsidRDefault="000F7377"/>
    <w:p w14:paraId="005462B3" w14:textId="77777777" w:rsidR="000F7377" w:rsidRDefault="000F7377">
      <w:r xmlns:w="http://schemas.openxmlformats.org/wordprocessingml/2006/main">
        <w:t xml:space="preserve">2 تسالونیکیان 1:11 از این رو ما نیز همیشه برای شما دعا می کنیم تا خدای ما شما را شایسته این دعوت بشمارد و تمام خوشنودی نیکوی خود و کار ایمان را با قدرت به انجام برساند.</w:t>
      </w:r>
    </w:p>
    <w:p w14:paraId="405B2766" w14:textId="77777777" w:rsidR="000F7377" w:rsidRDefault="000F7377"/>
    <w:p w14:paraId="04033AA5" w14:textId="77777777" w:rsidR="000F7377" w:rsidRDefault="000F7377">
      <w:r xmlns:w="http://schemas.openxmlformats.org/wordprocessingml/2006/main">
        <w:t xml:space="preserve">پولس دعا کرد که خدا به تسالونیکیان کمک کند تا به دعوت خود عمل کنند و اهداف خوب خدا را برای آنها محقق سازند.</w:t>
      </w:r>
    </w:p>
    <w:p w14:paraId="0AED6B7D" w14:textId="77777777" w:rsidR="000F7377" w:rsidRDefault="000F7377"/>
    <w:p w14:paraId="51415FF1" w14:textId="77777777" w:rsidR="000F7377" w:rsidRDefault="000F7377">
      <w:r xmlns:w="http://schemas.openxmlformats.org/wordprocessingml/2006/main">
        <w:t xml:space="preserve">1. اهداف خوب خدا: چگونه مطابق خواسته خود زندگی کنیم</w:t>
      </w:r>
    </w:p>
    <w:p w14:paraId="540A8FF8" w14:textId="77777777" w:rsidR="000F7377" w:rsidRDefault="000F7377"/>
    <w:p w14:paraId="3441FAC1" w14:textId="77777777" w:rsidR="000F7377" w:rsidRDefault="000F7377">
      <w:r xmlns:w="http://schemas.openxmlformats.org/wordprocessingml/2006/main">
        <w:t xml:space="preserve">2. قدرت ایمان: پیروی از خدا به چه معناست</w:t>
      </w:r>
    </w:p>
    <w:p w14:paraId="623D99E6" w14:textId="77777777" w:rsidR="000F7377" w:rsidRDefault="000F7377"/>
    <w:p w14:paraId="7045F9F3" w14:textId="77777777" w:rsidR="000F7377" w:rsidRDefault="000F7377">
      <w:r xmlns:w="http://schemas.openxmlformats.org/wordprocessingml/2006/main">
        <w:t xml:space="preserve">1. افسسیان 2:10 - زیرا ما ساخته او هستیم که در مسیح عیسی برای اعمال نیکی که خدا از قبل آماده کرده بود آفریده شد تا در آنها گام برداریم.</w:t>
      </w:r>
    </w:p>
    <w:p w14:paraId="4792C09C" w14:textId="77777777" w:rsidR="000F7377" w:rsidRDefault="000F7377"/>
    <w:p w14:paraId="63F3F8B6" w14:textId="77777777" w:rsidR="000F7377" w:rsidRDefault="000F7377">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w:t>
      </w:r>
      <w:r xmlns:w="http://schemas.openxmlformats.org/wordprocessingml/2006/main">
        <w:lastRenderedPageBreak xmlns:w="http://schemas.openxmlformats.org/wordprocessingml/2006/main"/>
      </w:r>
      <w:r xmlns:w="http://schemas.openxmlformats.org/wordprocessingml/2006/main">
        <w:t xml:space="preserve">. با این دنیا منطبق نشوید، بلکه با تجدید ذهن خود متحول شوید تا با آزمایش دریابید که اراده خدا چیست، چه چیزی خوب و پسندیده و کامل است.</w:t>
      </w:r>
    </w:p>
    <w:p w14:paraId="2199485E" w14:textId="77777777" w:rsidR="000F7377" w:rsidRDefault="000F7377"/>
    <w:p w14:paraId="107A075B" w14:textId="77777777" w:rsidR="000F7377" w:rsidRDefault="000F7377">
      <w:r xmlns:w="http://schemas.openxmlformats.org/wordprocessingml/2006/main">
        <w:t xml:space="preserve">دوم تسالونیکیان 1:12 تا نام خداوند ما عیسی مسیح بر حسب فیض خدای ما و خداوند عیسی مسیح در شما و شما در او جلال یابد.</w:t>
      </w:r>
    </w:p>
    <w:p w14:paraId="3478F34B" w14:textId="77777777" w:rsidR="000F7377" w:rsidRDefault="000F7377"/>
    <w:p w14:paraId="1F1A57CB" w14:textId="77777777" w:rsidR="000F7377" w:rsidRDefault="000F7377">
      <w:r xmlns:w="http://schemas.openxmlformats.org/wordprocessingml/2006/main">
        <w:t xml:space="preserve">نام عیسی باید در ما و ما در او، به لطف خدا و عیسی تجلیل شود.</w:t>
      </w:r>
    </w:p>
    <w:p w14:paraId="50A6CE87" w14:textId="77777777" w:rsidR="000F7377" w:rsidRDefault="000F7377"/>
    <w:p w14:paraId="2A4DEB55" w14:textId="77777777" w:rsidR="000F7377" w:rsidRDefault="000F7377">
      <w:r xmlns:w="http://schemas.openxmlformats.org/wordprocessingml/2006/main">
        <w:t xml:space="preserve">1. زندگی با فیض: چگونه فیض خداوند عیسی مسیح می تواند زندگی شما را تغییر دهد</w:t>
      </w:r>
    </w:p>
    <w:p w14:paraId="0A49F100" w14:textId="77777777" w:rsidR="000F7377" w:rsidRDefault="000F7377"/>
    <w:p w14:paraId="51AF4DAA" w14:textId="77777777" w:rsidR="000F7377" w:rsidRDefault="000F7377">
      <w:r xmlns:w="http://schemas.openxmlformats.org/wordprocessingml/2006/main">
        <w:t xml:space="preserve">2. جلال دادن مسیح: قدرت ستایش خداوند عیسی مسیح</w:t>
      </w:r>
    </w:p>
    <w:p w14:paraId="4D43433B" w14:textId="77777777" w:rsidR="000F7377" w:rsidRDefault="000F7377"/>
    <w:p w14:paraId="28770B6C" w14:textId="77777777" w:rsidR="000F7377" w:rsidRDefault="000F7377">
      <w:r xmlns:w="http://schemas.openxmlformats.org/wordprocessingml/2006/main">
        <w:t xml:space="preserve">1. افسسیان 2: 8-9 - زیرا با فیض از طریق ایمان نجات یافته اید. و این کار شما نیست. این هدیه خداست</w:t>
      </w:r>
    </w:p>
    <w:p w14:paraId="79FDF1AB" w14:textId="77777777" w:rsidR="000F7377" w:rsidRDefault="000F7377"/>
    <w:p w14:paraId="1E2D193F" w14:textId="77777777" w:rsidR="000F7377" w:rsidRDefault="000F7377">
      <w:r xmlns:w="http://schemas.openxmlformats.org/wordprocessingml/2006/main">
        <w:t xml:space="preserve">2. 1 پطرس 4:11 - هر که صحبت می کند، مانند کسی که سخنان خدا را بیان می کند. هر که خدمت می‌کند، مانند کسی که با نیرویی که خدا می‌دهد خدمت می‌کند، تا خدا در همه چیز به وسیله عیسی مسیح جلال یابد.</w:t>
      </w:r>
    </w:p>
    <w:p w14:paraId="432E3D8F" w14:textId="77777777" w:rsidR="000F7377" w:rsidRDefault="000F7377"/>
    <w:p w14:paraId="1F5C68CE" w14:textId="77777777" w:rsidR="000F7377" w:rsidRDefault="000F7377">
      <w:r xmlns:w="http://schemas.openxmlformats.org/wordprocessingml/2006/main">
        <w:t xml:space="preserve">2 تسالونیکیان 2 فصل دوم نامه دوم است که پولس رسول به ایمانداران در تسالونیکی نوشته است. در این فصل، پولس به نگرانی ها می پردازد و تصورات نادرست در مورد آمدن خداوند را روشن می کند و در مورد فریب هشدار می دهد.</w:t>
      </w:r>
    </w:p>
    <w:p w14:paraId="372D7476" w14:textId="77777777" w:rsidR="000F7377" w:rsidRDefault="000F7377"/>
    <w:p w14:paraId="65D9B399" w14:textId="77777777" w:rsidR="000F7377" w:rsidRDefault="000F7377">
      <w:r xmlns:w="http://schemas.openxmlformats.org/wordprocessingml/2006/main">
        <w:t xml:space="preserve">پاراگراف اول: پولس با پرداختن به آموزه های نادرستی که باعث سردرگمی ایمانداران تسالونیکی شده بود، شروع می کند (دوم تسالونیکیان 2: 1-4). او از آنها می‌خواهد که به‌راحتی توسط گزارش‌هایی که ادعا می‌کنند روز خداوند فرا رسیده است، نگران یا فریب نشوند. او توضیح می‌دهد که قبل از بازگشت مسیح، شورش و آشکار شدن یک مرد بی‌قانون - که معمولاً به آن «دجال» می‌گویند - باید رخ دهد. این شخصیت خود را بر خدا برتری خواهد داد و نشانه ها و شگفتی هایی انجام می دهد و </w:t>
      </w:r>
      <w:r xmlns:w="http://schemas.openxmlformats.org/wordprocessingml/2006/main">
        <w:lastRenderedPageBreak xmlns:w="http://schemas.openxmlformats.org/wordprocessingml/2006/main"/>
      </w:r>
      <w:r xmlns:w="http://schemas.openxmlformats.org/wordprocessingml/2006/main">
        <w:t xml:space="preserve">کسانی را که حقیقت را دوست ندارند فریب می دهد.</w:t>
      </w:r>
    </w:p>
    <w:p w14:paraId="6BCBE187" w14:textId="77777777" w:rsidR="000F7377" w:rsidRDefault="000F7377"/>
    <w:p w14:paraId="0797D5EF" w14:textId="77777777" w:rsidR="000F7377" w:rsidRDefault="000F7377">
      <w:r xmlns:w="http://schemas.openxmlformats.org/wordprocessingml/2006/main">
        <w:t xml:space="preserve">پاراگراف دوم: پولس آموزه های قبلی خود را در مورد این مسائل به تسالونیکیان یادآوری می کند (دوم تسالونیکیان 2: 5-12). او به آنها می گوید که در زمانی که با آنها بود آنچه را که به آنها گفته بود به خاطر بسپارند. رمز و راز بی قانونی از قبل در کار بود، اما یک نیروی بازدارنده وجود داشت که آن را تا زمان تعیین شده نگه داشت. وقتی آن محدودیت برداشته شد، آن وقت این مرد بی قانونی آشکار خواهد شد. با این حال، سلطنت او موقتی خواهد بود زیرا عیسی در نهایت او را با آمدن باشکوه خود نابود خواهد کرد.</w:t>
      </w:r>
    </w:p>
    <w:p w14:paraId="66F6D5DD" w14:textId="77777777" w:rsidR="000F7377" w:rsidRDefault="000F7377"/>
    <w:p w14:paraId="2677674A" w14:textId="77777777" w:rsidR="000F7377" w:rsidRDefault="000F7377">
      <w:r xmlns:w="http://schemas.openxmlformats.org/wordprocessingml/2006/main">
        <w:t xml:space="preserve">پاراگراف سوم: این فصل با تشویق به استواری و یادآوری محبت خدا به پایان می رسد (دوم تسالونیکیان 2: 13-17). پولس از خدا به خاطر انتخاب ایمانداران تسالونیکی برای نجات از طریق تقدیس توسط روح او و ایمان به حقیقت سپاسگزاری می کند. او آنها را تشویق می‌کند که در ایمان خود محکم بایستند و به آموزه‌های او چه مکتوب و چه گفتاری پایبند باشند. در آخر از فضل الهی برای آرامش و قوت آنها دعا می کند و دلهایشان را در هر کار خیر دلگرم می کند.</w:t>
      </w:r>
    </w:p>
    <w:p w14:paraId="4DC239DB" w14:textId="77777777" w:rsidR="000F7377" w:rsidRDefault="000F7377"/>
    <w:p w14:paraId="2F325456" w14:textId="77777777" w:rsidR="000F7377" w:rsidRDefault="000F7377">
      <w:r xmlns:w="http://schemas.openxmlformats.org/wordprocessingml/2006/main">
        <w:t xml:space="preserve">به طور خلاصه،</w:t>
      </w:r>
    </w:p>
    <w:p w14:paraId="38DA2F8C" w14:textId="77777777" w:rsidR="000F7377" w:rsidRDefault="000F7377">
      <w:r xmlns:w="http://schemas.openxmlformats.org/wordprocessingml/2006/main">
        <w:t xml:space="preserve">فصل دوم از 2 تسالونیکیان به نگرانی های مربوط به آمدن خداوند می پردازد و در مورد فریب هشدار می دهد.</w:t>
      </w:r>
    </w:p>
    <w:p w14:paraId="255EF291" w14:textId="77777777" w:rsidR="000F7377" w:rsidRDefault="000F7377">
      <w:r xmlns:w="http://schemas.openxmlformats.org/wordprocessingml/2006/main">
        <w:t xml:space="preserve">پولس تصریح می‌کند که قبل از بازگشت مسیح، باید عصیان و مکاشفه مردی بی‌قانون رخ دهد. او از مؤمنان می‌خواهد که فریب گزارش‌های نادرست را به آسانی نخورند. این شخصیت خود را از خداوند متعالی می کند و کسانی را که حقیقت را دوست ندارند فریب می دهد.</w:t>
      </w:r>
    </w:p>
    <w:p w14:paraId="468C5CF2" w14:textId="77777777" w:rsidR="000F7377" w:rsidRDefault="000F7377"/>
    <w:p w14:paraId="11D69991" w14:textId="77777777" w:rsidR="000F7377" w:rsidRDefault="000F7377">
      <w:r xmlns:w="http://schemas.openxmlformats.org/wordprocessingml/2006/main">
        <w:t xml:space="preserve">پولس آموزه های قبلی خود را در مورد این مسائل به آنها یادآوری می کند و به آنها اطمینان می دهد که سلطنت این مرد موقتی خواهد بود زیرا عیسی در نهایت او را نابود خواهد کرد. او پایداری در ایمان و شکرگزاری برای عشق و نجات خدا را تشویق می کند.</w:t>
      </w:r>
    </w:p>
    <w:p w14:paraId="70CE077F" w14:textId="77777777" w:rsidR="000F7377" w:rsidRDefault="000F7377"/>
    <w:p w14:paraId="2B027957" w14:textId="77777777" w:rsidR="000F7377" w:rsidRDefault="000F7377">
      <w:r xmlns:w="http://schemas.openxmlformats.org/wordprocessingml/2006/main">
        <w:t xml:space="preserve">این فصل با دعایی برای آرامش، قدرت و تشویق از فیض خدا به پایان می رسد. این فصل اهمیت تشخیص، ثابت قدم ماندن در ایمان و اطمینان یافتن از وعده های خدا در میان فریب احتمالی را برجسته می کند.</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تسالونیکیان 2: 1 اکنون ای برادران از شما استدعا می کنیم با آمدن خداوند ما عیسی مسیح و با جمع شدن نزد او،</w:t>
      </w:r>
    </w:p>
    <w:p w14:paraId="0912ACB0" w14:textId="77777777" w:rsidR="000F7377" w:rsidRDefault="000F7377"/>
    <w:p w14:paraId="2C779004" w14:textId="77777777" w:rsidR="000F7377" w:rsidRDefault="000F7377">
      <w:r xmlns:w="http://schemas.openxmlformats.org/wordprocessingml/2006/main">
        <w:t xml:space="preserve">پولس رسول از برادران می‌خواهد که برای آمدن خداوند عیسی مسیح و جمع شدن نزد او آماده باشند.</w:t>
      </w:r>
    </w:p>
    <w:p w14:paraId="01DCA626" w14:textId="77777777" w:rsidR="000F7377" w:rsidRDefault="000F7377"/>
    <w:p w14:paraId="08DEB83B" w14:textId="77777777" w:rsidR="000F7377" w:rsidRDefault="000F7377">
      <w:r xmlns:w="http://schemas.openxmlformats.org/wordprocessingml/2006/main">
        <w:t xml:space="preserve">1. آمدن خداوند: آیا شما آماده اید؟</w:t>
      </w:r>
    </w:p>
    <w:p w14:paraId="634E5A4B" w14:textId="77777777" w:rsidR="000F7377" w:rsidRDefault="000F7377"/>
    <w:p w14:paraId="4FEADC2F" w14:textId="77777777" w:rsidR="000F7377" w:rsidRDefault="000F7377">
      <w:r xmlns:w="http://schemas.openxmlformats.org/wordprocessingml/2006/main">
        <w:t xml:space="preserve">2. آماده سازی قلب هایمان برای گردهمایی با هم نزد مسیح</w:t>
      </w:r>
    </w:p>
    <w:p w14:paraId="000DC5AE" w14:textId="77777777" w:rsidR="000F7377" w:rsidRDefault="000F7377"/>
    <w:p w14:paraId="2B654615" w14:textId="77777777" w:rsidR="000F7377" w:rsidRDefault="000F7377">
      <w:r xmlns:w="http://schemas.openxmlformats.org/wordprocessingml/2006/main">
        <w:t xml:space="preserve">1. متی 24:44، "بنابراین شما نیز باید آماده باشید، زیرا پسر انسان در ساعتی می آید که شما انتظارش را ندارید."</w:t>
      </w:r>
    </w:p>
    <w:p w14:paraId="673E4B00" w14:textId="77777777" w:rsidR="000F7377" w:rsidRDefault="000F7377"/>
    <w:p w14:paraId="5BD02F64" w14:textId="77777777" w:rsidR="000F7377" w:rsidRDefault="000F7377">
      <w:r xmlns:w="http://schemas.openxmlformats.org/wordprocessingml/2006/main">
        <w:t xml:space="preserve">2. عبرانیان 10:25، "از ملاقات با هم غفلت نکنید، همانطور که عادت برخی است، بلکه یکدیگر را تشویق کنید، و هر چه می بینید که روز نزدیک است."</w:t>
      </w:r>
    </w:p>
    <w:p w14:paraId="5CB6FAD9" w14:textId="77777777" w:rsidR="000F7377" w:rsidRDefault="000F7377"/>
    <w:p w14:paraId="72C249C5" w14:textId="77777777" w:rsidR="000F7377" w:rsidRDefault="000F7377">
      <w:r xmlns:w="http://schemas.openxmlformats.org/wordprocessingml/2006/main">
        <w:t xml:space="preserve">دوم تسالونیکیان 2: 2 تا به زودی در ذهنتان متزلزل نشوید، و نه از روح، نه به قول و نه از نامه ما، چون روز مسیح نزدیک است، مضطرب نشوید.</w:t>
      </w:r>
    </w:p>
    <w:p w14:paraId="2294FCD6" w14:textId="77777777" w:rsidR="000F7377" w:rsidRDefault="000F7377"/>
    <w:p w14:paraId="48B4515E" w14:textId="77777777" w:rsidR="000F7377" w:rsidRDefault="000F7377">
      <w:r xmlns:w="http://schemas.openxmlformats.org/wordprocessingml/2006/main">
        <w:t xml:space="preserve">این قطعه به مسیحیان یادآوری می کند که با تعالیم نادرست گمراه نشوند که روز مسیح نزدیک است.</w:t>
      </w:r>
    </w:p>
    <w:p w14:paraId="48A262C2" w14:textId="77777777" w:rsidR="000F7377" w:rsidRDefault="000F7377"/>
    <w:p w14:paraId="18B37DA0" w14:textId="77777777" w:rsidR="000F7377" w:rsidRDefault="000F7377">
      <w:r xmlns:w="http://schemas.openxmlformats.org/wordprocessingml/2006/main">
        <w:t xml:space="preserve">1. در مقابل آموزش های غلط محکم بایستید</w:t>
      </w:r>
    </w:p>
    <w:p w14:paraId="38E7321A" w14:textId="77777777" w:rsidR="000F7377" w:rsidRDefault="000F7377"/>
    <w:p w14:paraId="1879D428" w14:textId="77777777" w:rsidR="000F7377" w:rsidRDefault="000F7377">
      <w:r xmlns:w="http://schemas.openxmlformats.org/wordprocessingml/2006/main">
        <w:t xml:space="preserve">2. فریب پیام های فریبکارانه را نخورید</w:t>
      </w:r>
    </w:p>
    <w:p w14:paraId="14CCCBAA" w14:textId="77777777" w:rsidR="000F7377" w:rsidRDefault="000F7377"/>
    <w:p w14:paraId="0FADF707" w14:textId="77777777" w:rsidR="000F7377" w:rsidRDefault="000F7377">
      <w:r xmlns:w="http://schemas.openxmlformats.org/wordprocessingml/2006/main">
        <w:t xml:space="preserve">1. اول قرنتیان 16:13 - مراقب باشید، در ایمان ثابت قدم باشید، مانند مردان رفتار کنید، قوی باشید.</w:t>
      </w:r>
    </w:p>
    <w:p w14:paraId="1FEA78D9" w14:textId="77777777" w:rsidR="000F7377" w:rsidRDefault="000F7377"/>
    <w:p w14:paraId="012AE43E" w14:textId="77777777" w:rsidR="000F7377" w:rsidRDefault="000F7377">
      <w:r xmlns:w="http://schemas.openxmlformats.org/wordprocessingml/2006/main">
        <w:t xml:space="preserve">2. متی 24:24 - زیرا مسیحیان کاذب و انبیای دروغین ظهور خواهند کرد و نشانه ها و معجزات بزرگی انجام خواهند داد تا حتی برگزیدگان را در صورت امکان گمراه کنند.</w:t>
      </w:r>
    </w:p>
    <w:p w14:paraId="6582D5F8" w14:textId="77777777" w:rsidR="000F7377" w:rsidRDefault="000F7377"/>
    <w:p w14:paraId="675774D1" w14:textId="77777777" w:rsidR="000F7377" w:rsidRDefault="000F7377">
      <w:r xmlns:w="http://schemas.openxmlformats.org/wordprocessingml/2006/main">
        <w:t xml:space="preserve">دوم تسالونیکیان 2: 3 هیچ کس شما را به هیچ وجه فریب ندهد، زیرا آن روز نخواهد آمد، مگر اینکه ابتدا سقوطی رخ دهد و آن مرد گناه، پسر هلاکت، آشکار شود.</w:t>
      </w:r>
    </w:p>
    <w:p w14:paraId="2129668C" w14:textId="77777777" w:rsidR="000F7377" w:rsidRDefault="000F7377"/>
    <w:p w14:paraId="4C4FBC8F" w14:textId="77777777" w:rsidR="000F7377" w:rsidRDefault="000F7377">
      <w:r xmlns:w="http://schemas.openxmlformats.org/wordprocessingml/2006/main">
        <w:t xml:space="preserve">گذر این قسمت هشدار می دهد که فریب نخورید، زیرا تا زمانی که سقوط و مرد گناه آشکار نشود، بازگشت مسیح فرا نخواهد رسید.</w:t>
      </w:r>
    </w:p>
    <w:p w14:paraId="2A01A087" w14:textId="77777777" w:rsidR="000F7377" w:rsidRDefault="000F7377"/>
    <w:p w14:paraId="1B782812" w14:textId="77777777" w:rsidR="000F7377" w:rsidRDefault="000F7377">
      <w:r xmlns:w="http://schemas.openxmlformats.org/wordprocessingml/2006/main">
        <w:t xml:space="preserve">1. خطر فریب: درک زمان بازگشت مسیح</w:t>
      </w:r>
    </w:p>
    <w:p w14:paraId="6BA609E3" w14:textId="77777777" w:rsidR="000F7377" w:rsidRDefault="000F7377"/>
    <w:p w14:paraId="5BD63104" w14:textId="77777777" w:rsidR="000F7377" w:rsidRDefault="000F7377">
      <w:r xmlns:w="http://schemas.openxmlformats.org/wordprocessingml/2006/main">
        <w:t xml:space="preserve">2. شناخت نشانه های پایان: سقوط و مرد گناه</w:t>
      </w:r>
    </w:p>
    <w:p w14:paraId="4323417E" w14:textId="77777777" w:rsidR="000F7377" w:rsidRDefault="000F7377"/>
    <w:p w14:paraId="3A944CD9" w14:textId="77777777" w:rsidR="000F7377" w:rsidRDefault="000F7377">
      <w:r xmlns:w="http://schemas.openxmlformats.org/wordprocessingml/2006/main">
        <w:t xml:space="preserve">1. رومیان 16: 17-18 - اکنون، برادران، از شما خواهش می‌کنم، کسانی را که بر خلاف آموزه‌هایی که آموخته‌اید باعث تفرقه و جنایت می‌شوند، علامت بزنید. و از آنها دوری کنید. زیرا کسانی که چنین هستند خداوند ما عیسی مسیح را خدمت نمی‌کنند، بلکه شکم خود را خدمت می‌کنند. و با سخنان نیکو و سخنان نیکو، دلهای ساده دلان را فریب دهد.</w:t>
      </w:r>
    </w:p>
    <w:p w14:paraId="66550502" w14:textId="77777777" w:rsidR="000F7377" w:rsidRDefault="000F7377"/>
    <w:p w14:paraId="66AE184F" w14:textId="77777777" w:rsidR="000F7377" w:rsidRDefault="000F7377">
      <w:r xmlns:w="http://schemas.openxmlformats.org/wordprocessingml/2006/main">
        <w:t xml:space="preserve">2. افسسیان 5: 11-12 - و با کارهای بی ثمر تاریکی شراکت نداشته باشید، بلکه آنها را سرزنش کنید. زیرا حتی صحبت از کارهایی که در خفا از آنها انجام می شود شرم آور است.</w:t>
      </w:r>
    </w:p>
    <w:p w14:paraId="3FE76ED5" w14:textId="77777777" w:rsidR="000F7377" w:rsidRDefault="000F7377"/>
    <w:p w14:paraId="2C93BCF1" w14:textId="77777777" w:rsidR="000F7377" w:rsidRDefault="000F7377">
      <w:r xmlns:w="http://schemas.openxmlformats.org/wordprocessingml/2006/main">
        <w:t xml:space="preserve">دوم تسالونیکیان 2:4 که مخالفت می‌کند و خود را از هر چیزی که خدا نامیده می‌شود یا پرستیده می‌شود، برتری می‌دهد. به طوری که او مانند خدا در معبد خدا نشسته و خود را خدا نشان می دهد.</w:t>
      </w:r>
    </w:p>
    <w:p w14:paraId="3AC4420B" w14:textId="77777777" w:rsidR="000F7377" w:rsidRDefault="000F7377"/>
    <w:p w14:paraId="16266755" w14:textId="77777777" w:rsidR="000F7377" w:rsidRDefault="000F7377">
      <w:r xmlns:w="http://schemas.openxmlformats.org/wordprocessingml/2006/main">
        <w:t xml:space="preserve">این قطعه در مورد شخصی صحبت می کند که مخالفت می کند و خود را بالاتر از خدا می داند و در معبد خدا می نشیند و خود را خدا نشان می دهد.</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خطرات غرور: هشداری از دوم تسالونیکیان 2:4</w:t>
      </w:r>
    </w:p>
    <w:p w14:paraId="18DD6AB3" w14:textId="77777777" w:rsidR="000F7377" w:rsidRDefault="000F7377"/>
    <w:p w14:paraId="01531445" w14:textId="77777777" w:rsidR="000F7377" w:rsidRDefault="000F7377">
      <w:r xmlns:w="http://schemas.openxmlformats.org/wordprocessingml/2006/main">
        <w:t xml:space="preserve">2. مراقب خدایان دروغین باشید: درک پیامدهای دوم تسالونیکیان 2:4</w:t>
      </w:r>
    </w:p>
    <w:p w14:paraId="6B3D5A3B" w14:textId="77777777" w:rsidR="000F7377" w:rsidRDefault="000F7377"/>
    <w:p w14:paraId="2BBB67FF" w14:textId="77777777" w:rsidR="000F7377" w:rsidRDefault="000F7377">
      <w:r xmlns:w="http://schemas.openxmlformats.org/wordprocessingml/2006/main">
        <w:t xml:space="preserve">1. امثال 16:18 - "غرور پیش از نابودی است و روح متکبر پیش از سقوط."</w:t>
      </w:r>
    </w:p>
    <w:p w14:paraId="4F91697E" w14:textId="77777777" w:rsidR="000F7377" w:rsidRDefault="000F7377"/>
    <w:p w14:paraId="1888E808" w14:textId="77777777" w:rsidR="000F7377" w:rsidRDefault="000F7377">
      <w:r xmlns:w="http://schemas.openxmlformats.org/wordprocessingml/2006/main">
        <w:t xml:space="preserve">2. اشعیا 14:12-14 - "ای لوسیفر، پسر صبح، چگونه از آسمان سقوط کردی! ای که ملت ها را تضعیف کردی، چگونه به زمین بریده شدی! زیرا در دل خود گفتی: "من به آسمان صعود خواهم کرد، تخت خود را بر ستارگان خدا برافراشتم، بر کوه جماعت نیز خواهم نشست در دورترین نقاط شمال، بر فراز بلندی ابرها بالا می روم، شبیه ترین خواهم بود. بالا."</w:t>
      </w:r>
    </w:p>
    <w:p w14:paraId="573A4BE7" w14:textId="77777777" w:rsidR="000F7377" w:rsidRDefault="000F7377"/>
    <w:p w14:paraId="727EC451" w14:textId="77777777" w:rsidR="000F7377" w:rsidRDefault="000F7377">
      <w:r xmlns:w="http://schemas.openxmlformats.org/wordprocessingml/2006/main">
        <w:t xml:space="preserve">دوم تسالونیکیان 2:5 آیا به یاد نمی آورید که وقتی هنوز با شما بودم این چیزها را به شما گفتم؟</w:t>
      </w:r>
    </w:p>
    <w:p w14:paraId="043E4ABF" w14:textId="77777777" w:rsidR="000F7377" w:rsidRDefault="000F7377"/>
    <w:p w14:paraId="64C6237A" w14:textId="77777777" w:rsidR="000F7377" w:rsidRDefault="000F7377">
      <w:r xmlns:w="http://schemas.openxmlformats.org/wordprocessingml/2006/main">
        <w:t xml:space="preserve">پولس هشدارها و اطلاعاتی را به تسالونیکیان یادآوری کرد که در حالی که شخصاً با آنها در میان گذاشته بود.</w:t>
      </w:r>
    </w:p>
    <w:p w14:paraId="204BF1F6" w14:textId="77777777" w:rsidR="000F7377" w:rsidRDefault="000F7377"/>
    <w:p w14:paraId="1C8E40C3" w14:textId="77777777" w:rsidR="000F7377" w:rsidRDefault="000F7377">
      <w:r xmlns:w="http://schemas.openxmlformats.org/wordprocessingml/2006/main">
        <w:t xml:space="preserve">1. قدرت حافظه: چگونه مهم ترین چیزها را به خاطر بسپاریم</w:t>
      </w:r>
    </w:p>
    <w:p w14:paraId="18573CE1" w14:textId="77777777" w:rsidR="000F7377" w:rsidRDefault="000F7377"/>
    <w:p w14:paraId="65C73484" w14:textId="77777777" w:rsidR="000F7377" w:rsidRDefault="000F7377">
      <w:r xmlns:w="http://schemas.openxmlformats.org/wordprocessingml/2006/main">
        <w:t xml:space="preserve">2. مثال پولس: اهمیت بازنگری حقیقت خدا</w:t>
      </w:r>
    </w:p>
    <w:p w14:paraId="26368F4F" w14:textId="77777777" w:rsidR="000F7377" w:rsidRDefault="000F7377"/>
    <w:p w14:paraId="16249DFF" w14:textId="77777777" w:rsidR="000F7377" w:rsidRDefault="000F7377">
      <w:r xmlns:w="http://schemas.openxmlformats.org/wordprocessingml/2006/main">
        <w:t xml:space="preserve">1. مزمور 119:11 - "کلام تو را در دل خود ذخیره کرده ام تا بر تو گناه نکنم."</w:t>
      </w:r>
    </w:p>
    <w:p w14:paraId="15CE0061" w14:textId="77777777" w:rsidR="000F7377" w:rsidRDefault="000F7377"/>
    <w:p w14:paraId="1AF13A52" w14:textId="77777777" w:rsidR="000F7377" w:rsidRDefault="000F7377">
      <w:r xmlns:w="http://schemas.openxmlformats.org/wordprocessingml/2006/main">
        <w:t xml:space="preserve">2. دوم تیموتائوس 3:16 - "تمام کتاب مقدس از خدا دمیده شده و برای تعلیم، سرزنش، اصلاح و تربیت در عدالت مفید است."</w:t>
      </w:r>
    </w:p>
    <w:p w14:paraId="33570E4B" w14:textId="77777777" w:rsidR="000F7377" w:rsidRDefault="000F7377"/>
    <w:p w14:paraId="2DCC170F" w14:textId="77777777" w:rsidR="000F7377" w:rsidRDefault="000F7377">
      <w:r xmlns:w="http://schemas.openxmlformats.org/wordprocessingml/2006/main">
        <w:t xml:space="preserve">دوم تسالونیکیان 2:6 و اکنون می دانید چه چیزی مانع از آشکار شدن او در زمان خود می شود.</w:t>
      </w:r>
    </w:p>
    <w:p w14:paraId="099D5CB1" w14:textId="77777777" w:rsidR="000F7377" w:rsidRDefault="000F7377"/>
    <w:p w14:paraId="74F9954A" w14:textId="77777777" w:rsidR="000F7377" w:rsidRDefault="000F7377">
      <w:r xmlns:w="http://schemas.openxmlformats.org/wordprocessingml/2006/main">
        <w:t xml:space="preserve">این قسمت به شخصیتی مرموز اشاره دارد که در آینده، زمانی که زمان مناسب باشد، آشکار خواهد شد.</w:t>
      </w:r>
    </w:p>
    <w:p w14:paraId="25E1316B" w14:textId="77777777" w:rsidR="000F7377" w:rsidRDefault="000F7377"/>
    <w:p w14:paraId="4B31A153" w14:textId="77777777" w:rsidR="000F7377" w:rsidRDefault="000F7377">
      <w:r xmlns:w="http://schemas.openxmlformats.org/wordprocessingml/2006/main">
        <w:t xml:space="preserve">1: خداوند برای هر یک از ما برنامه ای دارد و باید صبور باشیم و به زمان او اعتماد کنیم.</w:t>
      </w:r>
    </w:p>
    <w:p w14:paraId="4A06C39F" w14:textId="77777777" w:rsidR="000F7377" w:rsidRDefault="000F7377"/>
    <w:p w14:paraId="008B75C5" w14:textId="77777777" w:rsidR="000F7377" w:rsidRDefault="000F7377">
      <w:r xmlns:w="http://schemas.openxmlformats.org/wordprocessingml/2006/main">
        <w:t xml:space="preserve">2: باید ایمان داشته باشیم که خداوند این شخصیت را در زمان مناسب آشکار خواهد کرد و برای آمدنش آماده خواهد شد.</w:t>
      </w:r>
    </w:p>
    <w:p w14:paraId="0131B33A" w14:textId="77777777" w:rsidR="000F7377" w:rsidRDefault="000F7377"/>
    <w:p w14:paraId="6AB5756F" w14:textId="77777777" w:rsidR="000F7377" w:rsidRDefault="000F7377">
      <w:r xmlns:w="http://schemas.openxmlformats.org/wordprocessingml/2006/main">
        <w:t xml:space="preserve">1: اشعیا 55: 8-9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14:paraId="4E6725F5" w14:textId="77777777" w:rsidR="000F7377" w:rsidRDefault="000F7377"/>
    <w:p w14:paraId="6628188B" w14:textId="77777777" w:rsidR="000F7377" w:rsidRDefault="000F7377">
      <w:r xmlns:w="http://schemas.openxmlformats.org/wordprocessingml/2006/main">
        <w:t xml:space="preserve">2: مزمور 27:14 "در انتظار خداوند باش، شجاع باش، و او قلب تو را قوی خواهد کرد. من می گویم، برای خداوند منتظر باش."</w:t>
      </w:r>
    </w:p>
    <w:p w14:paraId="2B4285F5" w14:textId="77777777" w:rsidR="000F7377" w:rsidRDefault="000F7377"/>
    <w:p w14:paraId="3219CC57" w14:textId="77777777" w:rsidR="000F7377" w:rsidRDefault="000F7377">
      <w:r xmlns:w="http://schemas.openxmlformats.org/wordprocessingml/2006/main">
        <w:t xml:space="preserve">2 تسالونیکیان 2: 7 زیرا راز گناه از قبل عملی شده است.</w:t>
      </w:r>
    </w:p>
    <w:p w14:paraId="22C0F242" w14:textId="77777777" w:rsidR="000F7377" w:rsidRDefault="000F7377"/>
    <w:p w14:paraId="5F1AA0D8" w14:textId="77777777" w:rsidR="000F7377" w:rsidRDefault="000F7377">
      <w:r xmlns:w="http://schemas.openxmlformats.org/wordprocessingml/2006/main">
        <w:t xml:space="preserve">رمز و راز شر از قبل در کار است، اما تا زمانی که مهار کننده حذف نشود، مهار می شود.</w:t>
      </w:r>
    </w:p>
    <w:p w14:paraId="1B997AA1" w14:textId="77777777" w:rsidR="000F7377" w:rsidRDefault="000F7377"/>
    <w:p w14:paraId="6A022523" w14:textId="77777777" w:rsidR="000F7377" w:rsidRDefault="000F7377">
      <w:r xmlns:w="http://schemas.openxmlformats.org/wordprocessingml/2006/main">
        <w:t xml:space="preserve">1. "قدرت غیبی شیطان"</w:t>
      </w:r>
    </w:p>
    <w:p w14:paraId="6F57A7D3" w14:textId="77777777" w:rsidR="000F7377" w:rsidRDefault="000F7377"/>
    <w:p w14:paraId="10CE2A03" w14:textId="77777777" w:rsidR="000F7377" w:rsidRDefault="000F7377">
      <w:r xmlns:w="http://schemas.openxmlformats.org/wordprocessingml/2006/main">
        <w:t xml:space="preserve">2. «بازدارنده شر»</w:t>
      </w:r>
    </w:p>
    <w:p w14:paraId="502E7F58" w14:textId="77777777" w:rsidR="000F7377" w:rsidRDefault="000F7377"/>
    <w:p w14:paraId="22D82D09" w14:textId="77777777" w:rsidR="000F7377" w:rsidRDefault="000F7377">
      <w:r xmlns:w="http://schemas.openxmlformats.org/wordprocessingml/2006/main">
        <w:t xml:space="preserve">1. متی 8:28-34 - قدرت عیسی برای بیرون راندن شیاطین</w:t>
      </w:r>
    </w:p>
    <w:p w14:paraId="5A44727B" w14:textId="77777777" w:rsidR="000F7377" w:rsidRDefault="000F7377"/>
    <w:p w14:paraId="0EE8CC14" w14:textId="77777777" w:rsidR="000F7377" w:rsidRDefault="000F7377">
      <w:r xmlns:w="http://schemas.openxmlformats.org/wordprocessingml/2006/main">
        <w:t xml:space="preserve">2. دوم قرنتیان 10:4-5 - سلاح های روحانی که برای مبارزه با نیروهای شیطانی استفاده می شود</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دوم تسالونیکیان 2: 8 و آنگاه آن شریر آشکار خواهد شد که خداوند او را با روح دهان خود هلاک خواهد کرد و با درخشندگی آمدنش هلاک خواهد کرد.</w:t>
      </w:r>
    </w:p>
    <w:p w14:paraId="3D4A3D5C" w14:textId="77777777" w:rsidR="000F7377" w:rsidRDefault="000F7377"/>
    <w:p w14:paraId="6420D8EC" w14:textId="77777777" w:rsidR="000F7377" w:rsidRDefault="000F7377">
      <w:r xmlns:w="http://schemas.openxmlformats.org/wordprocessingml/2006/main">
        <w:t xml:space="preserve">خداوند وقتی برگردد شریر را پایان خواهد داد.</w:t>
      </w:r>
    </w:p>
    <w:p w14:paraId="5B2EC227" w14:textId="77777777" w:rsidR="000F7377" w:rsidRDefault="000F7377"/>
    <w:p w14:paraId="2BDB4C01" w14:textId="77777777" w:rsidR="000F7377" w:rsidRDefault="000F7377">
      <w:r xmlns:w="http://schemas.openxmlformats.org/wordprocessingml/2006/main">
        <w:t xml:space="preserve">1. بازگشت خداوند: امید ما در زمان بد</w:t>
      </w:r>
    </w:p>
    <w:p w14:paraId="16FF832E" w14:textId="77777777" w:rsidR="000F7377" w:rsidRDefault="000F7377"/>
    <w:p w14:paraId="635833C1" w14:textId="77777777" w:rsidR="000F7377" w:rsidRDefault="000F7377">
      <w:r xmlns:w="http://schemas.openxmlformats.org/wordprocessingml/2006/main">
        <w:t xml:space="preserve">2. حفاظت از ما در آمدن خداوند</w:t>
      </w:r>
    </w:p>
    <w:p w14:paraId="49C66E38" w14:textId="77777777" w:rsidR="000F7377" w:rsidRDefault="000F7377"/>
    <w:p w14:paraId="5C7F44E4" w14:textId="77777777" w:rsidR="000F7377" w:rsidRDefault="000F7377">
      <w:r xmlns:w="http://schemas.openxmlformats.org/wordprocessingml/2006/main">
        <w:t xml:space="preserve">1. اشعیا 11: 4 - "اما به عدالت بر فقرا داوری خواهد کرد و برای حلیمان زمین به عدالت تصمیم خواهد گرفت و با عصای دهان خود زمین را خواهد زد و با نفس لبهای خود خواهد کشت. شریر."</w:t>
      </w:r>
    </w:p>
    <w:p w14:paraId="1982C3E9" w14:textId="77777777" w:rsidR="000F7377" w:rsidRDefault="000F7377"/>
    <w:p w14:paraId="48A27665" w14:textId="77777777" w:rsidR="000F7377" w:rsidRDefault="000F7377">
      <w:r xmlns:w="http://schemas.openxmlformats.org/wordprocessingml/2006/main">
        <w:t xml:space="preserve">2. رومیان 12:19 - "ای عزیز، هرگز انتقام خود را نگیرید، بلکه جایی برای خشم خدا بگذارید، زیرا خداوند می گوید: "انتقام از آن من است، من خواهم داد."</w:t>
      </w:r>
    </w:p>
    <w:p w14:paraId="1BA4D5BD" w14:textId="77777777" w:rsidR="000F7377" w:rsidRDefault="000F7377"/>
    <w:p w14:paraId="1DA86D5B" w14:textId="77777777" w:rsidR="000F7377" w:rsidRDefault="000F7377">
      <w:r xmlns:w="http://schemas.openxmlformats.org/wordprocessingml/2006/main">
        <w:t xml:space="preserve">دوم تسالونیکیان 2:9 حتی او که آمدنش پس از اعمال شیطان با تمام قدرت و نشانه ها و شگفتی های دروغین است.</w:t>
      </w:r>
    </w:p>
    <w:p w14:paraId="617810A7" w14:textId="77777777" w:rsidR="000F7377" w:rsidRDefault="000F7377"/>
    <w:p w14:paraId="5623B347" w14:textId="77777777" w:rsidR="000F7377" w:rsidRDefault="000F7377">
      <w:r xmlns:w="http://schemas.openxmlformats.org/wordprocessingml/2006/main">
        <w:t xml:space="preserve">پولس به تسالونیکیان هشدار داد که از معلمان و انبیای دروغین که آموزه هایشان الهام گرفته از شیطان است و با نشانه ها و شگفتی های معجزه آسا همراه است، آگاه باشند.</w:t>
      </w:r>
    </w:p>
    <w:p w14:paraId="32A1981D" w14:textId="77777777" w:rsidR="000F7377" w:rsidRDefault="000F7377"/>
    <w:p w14:paraId="7C556AE5" w14:textId="77777777" w:rsidR="000F7377" w:rsidRDefault="000F7377">
      <w:r xmlns:w="http://schemas.openxmlformats.org/wordprocessingml/2006/main">
        <w:t xml:space="preserve">1. فریب پیامبران دروغین را نخورید - دوم تسالونیکیان 2:9</w:t>
      </w:r>
    </w:p>
    <w:p w14:paraId="73F2D5A4" w14:textId="77777777" w:rsidR="000F7377" w:rsidRDefault="000F7377"/>
    <w:p w14:paraId="45FAD78F" w14:textId="77777777" w:rsidR="000F7377" w:rsidRDefault="000F7377">
      <w:r xmlns:w="http://schemas.openxmlformats.org/wordprocessingml/2006/main">
        <w:t xml:space="preserve">2. تشخیص حقیقت از دروغ - دوم تسالونیکیان 2:9</w:t>
      </w:r>
    </w:p>
    <w:p w14:paraId="432C60D7" w14:textId="77777777" w:rsidR="000F7377" w:rsidRDefault="000F7377"/>
    <w:p w14:paraId="188BF46B" w14:textId="77777777" w:rsidR="000F7377" w:rsidRDefault="000F7377">
      <w:r xmlns:w="http://schemas.openxmlformats.org/wordprocessingml/2006/main">
        <w:t xml:space="preserve">1. امثال 14:15 - "ساده به همه چیز ایمان دارد، اما خردمند به قدم های خود می اندیشد."</w:t>
      </w:r>
    </w:p>
    <w:p w14:paraId="4C2C7E51" w14:textId="77777777" w:rsidR="000F7377" w:rsidRDefault="000F7377"/>
    <w:p w14:paraId="61F6D446" w14:textId="77777777" w:rsidR="000F7377" w:rsidRDefault="000F7377">
      <w:r xmlns:w="http://schemas.openxmlformats.org/wordprocessingml/2006/main">
        <w:t xml:space="preserve">2. اول یوحنا 4: 1 - "ای عزیزان، به هر روحی ایمان نیاورید، بلکه ارواح را بیازمایید تا ببینید از جانب خدا هستند یا خیر، زیرا پیامبران دروغین بسیاری به دنیا رفته اند."</w:t>
      </w:r>
    </w:p>
    <w:p w14:paraId="553A5C04" w14:textId="77777777" w:rsidR="000F7377" w:rsidRDefault="000F7377"/>
    <w:p w14:paraId="3AE8F672" w14:textId="77777777" w:rsidR="000F7377" w:rsidRDefault="000F7377">
      <w:r xmlns:w="http://schemas.openxmlformats.org/wordprocessingml/2006/main">
        <w:t xml:space="preserve">دوم تسالونیکیان 2:10 و با تمام فریبکاری های ناراستی در هلاک شدگان. زیرا آنها محبت حقیقت را دریافت نکردند تا نجات یابند.</w:t>
      </w:r>
    </w:p>
    <w:p w14:paraId="164349F6" w14:textId="77777777" w:rsidR="000F7377" w:rsidRDefault="000F7377"/>
    <w:p w14:paraId="2E790DFA" w14:textId="77777777" w:rsidR="000F7377" w:rsidRDefault="000F7377">
      <w:r xmlns:w="http://schemas.openxmlformats.org/wordprocessingml/2006/main">
        <w:t xml:space="preserve">افرادی که محبت حقیقت را دریافت نکنند، به دلیل ناراستی و فریب هلاک خواهند شد.</w:t>
      </w:r>
    </w:p>
    <w:p w14:paraId="7519FEB8" w14:textId="77777777" w:rsidR="000F7377" w:rsidRDefault="000F7377"/>
    <w:p w14:paraId="014DBCF4" w14:textId="77777777" w:rsidR="000F7377" w:rsidRDefault="000F7377">
      <w:r xmlns:w="http://schemas.openxmlformats.org/wordprocessingml/2006/main">
        <w:t xml:space="preserve">1. قدرت حقیقت: فراخوانی برای دریافت عشق به حقیقت</w:t>
      </w:r>
    </w:p>
    <w:p w14:paraId="1E568388" w14:textId="77777777" w:rsidR="000F7377" w:rsidRDefault="000F7377"/>
    <w:p w14:paraId="7800B64C" w14:textId="77777777" w:rsidR="000F7377" w:rsidRDefault="000F7377">
      <w:r xmlns:w="http://schemas.openxmlformats.org/wordprocessingml/2006/main">
        <w:t xml:space="preserve">2. فریب و بی عدالتی: خطر نادیده گرفتن حقیقت</w:t>
      </w:r>
    </w:p>
    <w:p w14:paraId="4E5E684C" w14:textId="77777777" w:rsidR="000F7377" w:rsidRDefault="000F7377"/>
    <w:p w14:paraId="16D41663" w14:textId="77777777" w:rsidR="000F7377" w:rsidRDefault="000F7377">
      <w:r xmlns:w="http://schemas.openxmlformats.org/wordprocessingml/2006/main">
        <w:t xml:space="preserve">1. رومیان 1: 18-32 - زیرا خشم خدا از آسمان بر ضد هر بی خدایی و بی عدالتی افرادی که حقیقت را در ناراستی سرکوب می کنند آشکار می شود.</w:t>
      </w:r>
    </w:p>
    <w:p w14:paraId="616B8138" w14:textId="77777777" w:rsidR="000F7377" w:rsidRDefault="000F7377"/>
    <w:p w14:paraId="74493674" w14:textId="77777777" w:rsidR="000F7377" w:rsidRDefault="000F7377">
      <w:r xmlns:w="http://schemas.openxmlformats.org/wordprocessingml/2006/main">
        <w:t xml:space="preserve">2. یوحنا 8: 31-32 - سپس عیسی به یهودیانی که به او ایمان آوردند گفت: "اگر در کلام من بمانید، به راستی شاگردان من هستید. و حقیقت را خواهید شناخت و حقیقت شما را آزاد خواهد کرد.</w:t>
      </w:r>
    </w:p>
    <w:p w14:paraId="37BAFCAC" w14:textId="77777777" w:rsidR="000F7377" w:rsidRDefault="000F7377"/>
    <w:p w14:paraId="1B7C2821" w14:textId="77777777" w:rsidR="000F7377" w:rsidRDefault="000F7377">
      <w:r xmlns:w="http://schemas.openxmlformats.org/wordprocessingml/2006/main">
        <w:t xml:space="preserve">2 تسالونیکیان 2:11 و به همین دلیل خدا برای آنها فریب قوی خواهد فرستاد تا دروغ را باور کنند.</w:t>
      </w:r>
    </w:p>
    <w:p w14:paraId="051C4512" w14:textId="77777777" w:rsidR="000F7377" w:rsidRDefault="000F7377"/>
    <w:p w14:paraId="2892772B" w14:textId="77777777" w:rsidR="000F7377" w:rsidRDefault="000F7377">
      <w:r xmlns:w="http://schemas.openxmlformats.org/wordprocessingml/2006/main">
        <w:t xml:space="preserve">خداوند برای کسانی که حقیقت را باور ندارند، توهم شدیدی می فرستد و آنها را به دروغ باور می کند.</w:t>
      </w:r>
    </w:p>
    <w:p w14:paraId="15F265DF" w14:textId="77777777" w:rsidR="000F7377" w:rsidRDefault="000F7377"/>
    <w:p w14:paraId="0F3AC6CD" w14:textId="77777777" w:rsidR="000F7377" w:rsidRDefault="000F7377">
      <w:r xmlns:w="http://schemas.openxmlformats.org/wordprocessingml/2006/main">
        <w:t xml:space="preserve">1. خطر فریب خوردن - چگونه آموزه های نادرست را بشناسیم و در برابر آن مقاومت کنیم</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قدرت حقیقت - چرا باور به حقیقت برای رستگاری ضروری است</w:t>
      </w:r>
    </w:p>
    <w:p w14:paraId="75DF9985" w14:textId="77777777" w:rsidR="000F7377" w:rsidRDefault="000F7377"/>
    <w:p w14:paraId="1E1167F3" w14:textId="77777777" w:rsidR="000F7377" w:rsidRDefault="000F7377">
      <w:r xmlns:w="http://schemas.openxmlformats.org/wordprocessingml/2006/main">
        <w:t xml:space="preserve">1. امثال 14:12 - "راهی وجود دارد که برای انسان درست به نظر می رسد، اما پایان آن راه مرگ است."</w:t>
      </w:r>
    </w:p>
    <w:p w14:paraId="1CCD86A8" w14:textId="77777777" w:rsidR="000F7377" w:rsidRDefault="000F7377"/>
    <w:p w14:paraId="13B3A969" w14:textId="77777777" w:rsidR="000F7377" w:rsidRDefault="000F7377">
      <w:r xmlns:w="http://schemas.openxmlformats.org/wordprocessingml/2006/main">
        <w:t xml:space="preserve">2. یوحنا 8:31-32 - "اگر در کلام من بمانید، به راستی شاگردان من هستید و حقیقت را خواهید شناخت و حقیقت شما را آزاد خواهد کرد."</w:t>
      </w:r>
    </w:p>
    <w:p w14:paraId="6E76D478" w14:textId="77777777" w:rsidR="000F7377" w:rsidRDefault="000F7377"/>
    <w:p w14:paraId="5FC1E9B1" w14:textId="77777777" w:rsidR="000F7377" w:rsidRDefault="000F7377">
      <w:r xmlns:w="http://schemas.openxmlformats.org/wordprocessingml/2006/main">
        <w:t xml:space="preserve">دوم تسالونیکیان 2:12 تا همه کسانی که به حقیقت ایمان نیاوردند، بلکه از ناراستی لذت بردند، محکوم شوند.</w:t>
      </w:r>
    </w:p>
    <w:p w14:paraId="2D2F0CEF" w14:textId="77777777" w:rsidR="000F7377" w:rsidRDefault="000F7377"/>
    <w:p w14:paraId="010FFA4E" w14:textId="77777777" w:rsidR="000F7377" w:rsidRDefault="000F7377">
      <w:r xmlns:w="http://schemas.openxmlformats.org/wordprocessingml/2006/main">
        <w:t xml:space="preserve">خداوند کسانی را که از پذیرش حقیقت سر باز می زنند و از بی عدالتی لذت می برند محکوم خواهد کرد.</w:t>
      </w:r>
    </w:p>
    <w:p w14:paraId="5D022EC4" w14:textId="77777777" w:rsidR="000F7377" w:rsidRDefault="000F7377"/>
    <w:p w14:paraId="37C90A65" w14:textId="77777777" w:rsidR="000F7377" w:rsidRDefault="000F7377">
      <w:r xmlns:w="http://schemas.openxmlformats.org/wordprocessingml/2006/main">
        <w:t xml:space="preserve">1. رد حق: خشم خدا بر کسانی که از ناحق خشنود می شوند.</w:t>
      </w:r>
    </w:p>
    <w:p w14:paraId="36A086EE" w14:textId="77777777" w:rsidR="000F7377" w:rsidRDefault="000F7377"/>
    <w:p w14:paraId="476521D1" w14:textId="77777777" w:rsidR="000F7377" w:rsidRDefault="000F7377">
      <w:r xmlns:w="http://schemas.openxmlformats.org/wordprocessingml/2006/main">
        <w:t xml:space="preserve">2. عدالت بر ناراستی: حکم خدا بر کسانی که حقیقت را باور ندارند</w:t>
      </w:r>
    </w:p>
    <w:p w14:paraId="0DCF2219" w14:textId="77777777" w:rsidR="000F7377" w:rsidRDefault="000F7377"/>
    <w:p w14:paraId="5E5BE462" w14:textId="77777777" w:rsidR="000F7377" w:rsidRDefault="000F7377">
      <w:r xmlns:w="http://schemas.openxmlformats.org/wordprocessingml/2006/main">
        <w:t xml:space="preserve">1. رومیان 1: 18-25 - توصیف پولس از خشم خدا بر کسانی که حقیقت را رد می کنند.</w:t>
      </w:r>
    </w:p>
    <w:p w14:paraId="06557280" w14:textId="77777777" w:rsidR="000F7377" w:rsidRDefault="000F7377"/>
    <w:p w14:paraId="17164563" w14:textId="77777777" w:rsidR="000F7377" w:rsidRDefault="000F7377">
      <w:r xmlns:w="http://schemas.openxmlformats.org/wordprocessingml/2006/main">
        <w:t xml:space="preserve">2. یوحنا 3: 16-17 - محبت خدا به کسانی که به عیسی مسیح ایمان دارند و داوری او در مورد کسانی که ایمان ندارند.</w:t>
      </w:r>
    </w:p>
    <w:p w14:paraId="4C7092DF" w14:textId="77777777" w:rsidR="000F7377" w:rsidRDefault="000F7377"/>
    <w:p w14:paraId="15BF5FCA" w14:textId="77777777" w:rsidR="000F7377" w:rsidRDefault="000F7377">
      <w:r xmlns:w="http://schemas.openxmlformats.org/wordprocessingml/2006/main">
        <w:t xml:space="preserve">2 تسالونیکیان 2:13 اما ما موظفیم همیشه برای شما خدا را شکر کنیم، ای برادران محبوب خداوند، زیرا خدا از ابتدا شما را برای نجات از طریق تقدیس روح و ایمان به حقیقت برگزیده است.</w:t>
      </w:r>
    </w:p>
    <w:p w14:paraId="69CA75A3" w14:textId="77777777" w:rsidR="000F7377" w:rsidRDefault="000F7377"/>
    <w:p w14:paraId="170FE355" w14:textId="77777777" w:rsidR="000F7377" w:rsidRDefault="000F7377">
      <w:r xmlns:w="http://schemas.openxmlformats.org/wordprocessingml/2006/main">
        <w:t xml:space="preserve">خدا تسالونیکیان را انتخاب کرده است تا از طریق ایمان به حقیقت و تقدیس روح، نجات پیدا کنند.</w:t>
      </w:r>
    </w:p>
    <w:p w14:paraId="5790E3AF" w14:textId="77777777" w:rsidR="000F7377" w:rsidRDefault="000F7377"/>
    <w:p w14:paraId="6C7B8611" w14:textId="77777777" w:rsidR="000F7377" w:rsidRDefault="000F7377">
      <w:r xmlns:w="http://schemas.openxmlformats.org/wordprocessingml/2006/main">
        <w:t xml:space="preserve">1. عشق شگفت انگیز خدا به مردمش: چگونه خدا ما را برای نجات برگزیده است</w:t>
      </w:r>
    </w:p>
    <w:p w14:paraId="59D31DAE" w14:textId="77777777" w:rsidR="000F7377" w:rsidRDefault="000F7377"/>
    <w:p w14:paraId="13267E72" w14:textId="77777777" w:rsidR="000F7377" w:rsidRDefault="000F7377">
      <w:r xmlns:w="http://schemas.openxmlformats.org/wordprocessingml/2006/main">
        <w:t xml:space="preserve">2. قدرت روح: تجربه تقدیس و ایمان به حقیقت</w:t>
      </w:r>
    </w:p>
    <w:p w14:paraId="46CD93E9" w14:textId="77777777" w:rsidR="000F7377" w:rsidRDefault="000F7377"/>
    <w:p w14:paraId="57B029D6" w14:textId="77777777" w:rsidR="000F7377" w:rsidRDefault="000F7377">
      <w:r xmlns:w="http://schemas.openxmlformats.org/wordprocessingml/2006/main">
        <w:t xml:space="preserve">1. رومیان 8: 28-30 - و می دانیم که خدا در همه چیز به خیر و صلاح کسانی که او را دوست دارند، که بر اساس هدف او خوانده شده اند، عمل می کند.</w:t>
      </w:r>
    </w:p>
    <w:p w14:paraId="1C41C891" w14:textId="77777777" w:rsidR="000F7377" w:rsidRDefault="000F7377"/>
    <w:p w14:paraId="22B823A4" w14:textId="77777777" w:rsidR="000F7377" w:rsidRDefault="000F7377">
      <w:r xmlns:w="http://schemas.openxmlformats.org/wordprocessingml/2006/main">
        <w:t xml:space="preserve">2. افسسیان 2: 8-10 - زیرا به فیض است که شما از طریق ایمان نجات یافته اید - و این از شما نیست، بلکه عطای خداست - نه با اعمال، تا هیچ کس نتواند به خود ببالد.</w:t>
      </w:r>
    </w:p>
    <w:p w14:paraId="0D3C1091" w14:textId="77777777" w:rsidR="000F7377" w:rsidRDefault="000F7377"/>
    <w:p w14:paraId="545430D0" w14:textId="77777777" w:rsidR="000F7377" w:rsidRDefault="000F7377">
      <w:r xmlns:w="http://schemas.openxmlformats.org/wordprocessingml/2006/main">
        <w:t xml:space="preserve">دوم تسالونیکیان 2:14 که شما را به وسیله انجیل ما به آن فراخواند تا جلال خداوند ما عیسی مسیح را به دست آورید.</w:t>
      </w:r>
    </w:p>
    <w:p w14:paraId="3CE186DC" w14:textId="77777777" w:rsidR="000F7377" w:rsidRDefault="000F7377"/>
    <w:p w14:paraId="32FF83F5" w14:textId="77777777" w:rsidR="000F7377" w:rsidRDefault="000F7377">
      <w:r xmlns:w="http://schemas.openxmlformats.org/wordprocessingml/2006/main">
        <w:t xml:space="preserve">خداوند عیسی مسیح ما را فرا خوانده است تا جلال او را از طریق انجیل به دست آوریم.</w:t>
      </w:r>
    </w:p>
    <w:p w14:paraId="0F762646" w14:textId="77777777" w:rsidR="000F7377" w:rsidRDefault="000F7377"/>
    <w:p w14:paraId="42A6FDDB" w14:textId="77777777" w:rsidR="000F7377" w:rsidRDefault="000F7377">
      <w:r xmlns:w="http://schemas.openxmlformats.org/wordprocessingml/2006/main">
        <w:t xml:space="preserve">1. قدرت انجیل برای کسب جلال</w:t>
      </w:r>
    </w:p>
    <w:p w14:paraId="1B659DC4" w14:textId="77777777" w:rsidR="000F7377" w:rsidRDefault="000F7377"/>
    <w:p w14:paraId="24622E90" w14:textId="77777777" w:rsidR="000F7377" w:rsidRDefault="000F7377">
      <w:r xmlns:w="http://schemas.openxmlformats.org/wordprocessingml/2006/main">
        <w:t xml:space="preserve">2. دعوت خداوند: به دست آوردن جلال او</w:t>
      </w:r>
    </w:p>
    <w:p w14:paraId="65A1134A" w14:textId="77777777" w:rsidR="000F7377" w:rsidRDefault="000F7377"/>
    <w:p w14:paraId="6F6DFAF0" w14:textId="77777777" w:rsidR="000F7377" w:rsidRDefault="000F7377">
      <w:r xmlns:w="http://schemas.openxmlformats.org/wordprocessingml/2006/main">
        <w:t xml:space="preserve">1. رومیان 8: 17-19 - و اگر فرزندان، پس وارثان. وارثان خدا و مشترکان مسیح. اگر چنین است که با او رنج می بریم، تا با هم جلال پیدا کنیم.</w:t>
      </w:r>
    </w:p>
    <w:p w14:paraId="6940A918" w14:textId="77777777" w:rsidR="000F7377" w:rsidRDefault="000F7377"/>
    <w:p w14:paraId="70A3EABD" w14:textId="77777777" w:rsidR="000F7377" w:rsidRDefault="000F7377">
      <w:r xmlns:w="http://schemas.openxmlformats.org/wordprocessingml/2006/main">
        <w:t xml:space="preserve">2. کولسیان 3:4 - هنگامی که مسیح که زندگی ماست ظاهر شود، شما نیز با او در جلال ظاهر خواهید شد.</w:t>
      </w:r>
    </w:p>
    <w:p w14:paraId="5B713983" w14:textId="77777777" w:rsidR="000F7377" w:rsidRDefault="000F7377"/>
    <w:p w14:paraId="21B84350" w14:textId="77777777" w:rsidR="000F7377" w:rsidRDefault="000F7377">
      <w:r xmlns:w="http://schemas.openxmlformats.org/wordprocessingml/2006/main">
        <w:t xml:space="preserve">2 تسالونیکیان 2:15 پس ای برادران، محکم بایستید و سنت هایی را که به شما </w:t>
      </w:r>
      <w:r xmlns:w="http://schemas.openxmlformats.org/wordprocessingml/2006/main">
        <w:lastRenderedPageBreak xmlns:w="http://schemas.openxmlformats.org/wordprocessingml/2006/main"/>
      </w:r>
      <w:r xmlns:w="http://schemas.openxmlformats.org/wordprocessingml/2006/main">
        <w:t xml:space="preserve">تعلیم داده شده است، چه از طریق کلام و چه به وسیله رساله ما، حفظ کنید.</w:t>
      </w:r>
    </w:p>
    <w:p w14:paraId="34FB1D0B" w14:textId="77777777" w:rsidR="000F7377" w:rsidRDefault="000F7377"/>
    <w:p w14:paraId="209605B1" w14:textId="77777777" w:rsidR="000F7377" w:rsidRDefault="000F7377">
      <w:r xmlns:w="http://schemas.openxmlformats.org/wordprocessingml/2006/main">
        <w:t xml:space="preserve">مسیحیان تشویق می شوند که در ایمان خود ثابت قدم بمانند و از آموزه هایی که به آنها آموزش داده شده است، چه از طریق شفاهی و چه به صورت مکتوب، پایبند باشند.</w:t>
      </w:r>
    </w:p>
    <w:p w14:paraId="366510D9" w14:textId="77777777" w:rsidR="000F7377" w:rsidRDefault="000F7377"/>
    <w:p w14:paraId="5E441B7D" w14:textId="77777777" w:rsidR="000F7377" w:rsidRDefault="000F7377">
      <w:r xmlns:w="http://schemas.openxmlformats.org/wordprocessingml/2006/main">
        <w:t xml:space="preserve">1. در ایمان ثابت قدم باشید: تعالیم خدا را رعایت کنید.</w:t>
      </w:r>
    </w:p>
    <w:p w14:paraId="75DF6F43" w14:textId="77777777" w:rsidR="000F7377" w:rsidRDefault="000F7377"/>
    <w:p w14:paraId="17BC49EA" w14:textId="77777777" w:rsidR="000F7377" w:rsidRDefault="000F7377">
      <w:r xmlns:w="http://schemas.openxmlformats.org/wordprocessingml/2006/main">
        <w:t xml:space="preserve">2. "در ایمان ثابت قدم بمانید: سنت های خداوند را حفظ کنید"</w:t>
      </w:r>
    </w:p>
    <w:p w14:paraId="2D6C5121" w14:textId="77777777" w:rsidR="000F7377" w:rsidRDefault="000F7377"/>
    <w:p w14:paraId="2F711E87" w14:textId="77777777" w:rsidR="000F7377" w:rsidRDefault="000F7377">
      <w:r xmlns:w="http://schemas.openxmlformats.org/wordprocessingml/2006/main">
        <w:t xml:space="preserve">1. یوحنا 8:31-32 «سپس عیسی به یهودیانی که به او ایمان آوردند گفت: «اگر در کلام من بمانید، به راستی شاگردان من هستید. و حق را خواهید شناخت و حقیقت شما را آزاد خواهد کرد.»</w:t>
      </w:r>
    </w:p>
    <w:p w14:paraId="21ACFC15" w14:textId="77777777" w:rsidR="000F7377" w:rsidRDefault="000F7377"/>
    <w:p w14:paraId="044F7FB5" w14:textId="77777777" w:rsidR="000F7377" w:rsidRDefault="000F7377">
      <w:r xmlns:w="http://schemas.openxmlformats.org/wordprocessingml/2006/main">
        <w:t xml:space="preserve">2. عبرانیان 10:23-25 «بیایید اعتراف امید خود را بدون تزلزل محکم نگه داریم، زیرا او که وعده داد وفادار است. و همدیگر را برای برانگیختن محبت و کارهای نیک بیاندیشیم، چنانکه برخی از اجتماع خویشتن را رها نکنیم، بلکه همدیگر را نصیحت کنیم، و هر چه می بینید که روز نزدیک است.»</w:t>
      </w:r>
    </w:p>
    <w:p w14:paraId="78E30091" w14:textId="77777777" w:rsidR="000F7377" w:rsidRDefault="000F7377"/>
    <w:p w14:paraId="3799B542" w14:textId="77777777" w:rsidR="000F7377" w:rsidRDefault="000F7377">
      <w:r xmlns:w="http://schemas.openxmlformats.org/wordprocessingml/2006/main">
        <w:t xml:space="preserve">دوم تسالونیکیان 2:16 و خود خداوند ما عیسی مسیح، و خدا، یعنی پدر ما، که ما را محبت کرده و تسلی جاودانی و امید نیکو را از طریق فیض به ما بخشیده است.</w:t>
      </w:r>
    </w:p>
    <w:p w14:paraId="1ECB851D" w14:textId="77777777" w:rsidR="000F7377" w:rsidRDefault="000F7377"/>
    <w:p w14:paraId="00BE5EBD" w14:textId="77777777" w:rsidR="000F7377" w:rsidRDefault="000F7377">
      <w:r xmlns:w="http://schemas.openxmlformats.org/wordprocessingml/2006/main">
        <w:t xml:space="preserve">خداوند ما عیسی مسیح و خدا، پدر ما، تسلی ابدی و امید نیکو را از طریق فیض به ما داده اند.</w:t>
      </w:r>
    </w:p>
    <w:p w14:paraId="22452ACA" w14:textId="77777777" w:rsidR="000F7377" w:rsidRDefault="000F7377"/>
    <w:p w14:paraId="52874EB7" w14:textId="77777777" w:rsidR="000F7377" w:rsidRDefault="000F7377">
      <w:r xmlns:w="http://schemas.openxmlformats.org/wordprocessingml/2006/main">
        <w:t xml:space="preserve">1. آسایش ابدی فیض - کاوش در اطمینان و امید موجود در وعده های خدا.</w:t>
      </w:r>
    </w:p>
    <w:p w14:paraId="2BE3A4D3" w14:textId="77777777" w:rsidR="000F7377" w:rsidRDefault="000F7377"/>
    <w:p w14:paraId="573708D2" w14:textId="77777777" w:rsidR="000F7377" w:rsidRDefault="000F7377">
      <w:r xmlns:w="http://schemas.openxmlformats.org/wordprocessingml/2006/main">
        <w:t xml:space="preserve">2. قدرت عشق - بررسی محبت خداوند و چگونگی تأمین آن در مواقع ضروری.</w:t>
      </w:r>
    </w:p>
    <w:p w14:paraId="755A35C8" w14:textId="77777777" w:rsidR="000F7377" w:rsidRDefault="000F7377"/>
    <w:p w14:paraId="20CE1D2A" w14:textId="77777777" w:rsidR="000F7377" w:rsidRDefault="000F7377">
      <w:r xmlns:w="http://schemas.openxmlformats.org/wordprocessingml/2006/main">
        <w:t xml:space="preserve">1. رومیان 8: 37-39 - نه، در همه این چیزها ما به واسطه او که ما را دوست داشت بیش از پیروز هستیم </w:t>
      </w:r>
      <w:r xmlns:w="http://schemas.openxmlformats.org/wordprocessingml/2006/main">
        <w:lastRenderedPageBreak xmlns:w="http://schemas.openxmlformats.org/wordprocessingml/2006/main"/>
      </w:r>
      <w:r xmlns:w="http://schemas.openxmlformats.org/wordprocessingml/2006/main">
        <w:t xml:space="preserve">.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14:paraId="1E419021" w14:textId="77777777" w:rsidR="000F7377" w:rsidRDefault="000F7377"/>
    <w:p w14:paraId="5442FA7C" w14:textId="77777777" w:rsidR="000F7377" w:rsidRDefault="000F7377">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14:paraId="28903F3D" w14:textId="77777777" w:rsidR="000F7377" w:rsidRDefault="000F7377"/>
    <w:p w14:paraId="40D6D8FB" w14:textId="77777777" w:rsidR="000F7377" w:rsidRDefault="000F7377">
      <w:r xmlns:w="http://schemas.openxmlformats.org/wordprocessingml/2006/main">
        <w:t xml:space="preserve">دوم تسالونیکیان 2:17 دلهای خود را تسلی دهید و شما را در هر گفتار و کار نیک استوار سازد.</w:t>
      </w:r>
    </w:p>
    <w:p w14:paraId="0D4EFC83" w14:textId="77777777" w:rsidR="000F7377" w:rsidRDefault="000F7377"/>
    <w:p w14:paraId="2A39F393" w14:textId="77777777" w:rsidR="000F7377" w:rsidRDefault="000F7377">
      <w:r xmlns:w="http://schemas.openxmlformats.org/wordprocessingml/2006/main">
        <w:t xml:space="preserve">این آیه مؤمنان را تشویق می کند که در ایمانشان تسلی پیدا کنند و در گفتار و کردار نیک استوار شوند.</w:t>
      </w:r>
    </w:p>
    <w:p w14:paraId="0C421AE8" w14:textId="77777777" w:rsidR="000F7377" w:rsidRDefault="000F7377"/>
    <w:p w14:paraId="5F0EFB37" w14:textId="77777777" w:rsidR="000F7377" w:rsidRDefault="000F7377">
      <w:r xmlns:w="http://schemas.openxmlformats.org/wordprocessingml/2006/main">
        <w:t xml:space="preserve">1. «آرامش در ایمان»</w:t>
      </w:r>
    </w:p>
    <w:p w14:paraId="5CC84B04" w14:textId="77777777" w:rsidR="000F7377" w:rsidRDefault="000F7377"/>
    <w:p w14:paraId="0AF2B0B9" w14:textId="77777777" w:rsidR="000F7377" w:rsidRDefault="000F7377">
      <w:r xmlns:w="http://schemas.openxmlformats.org/wordprocessingml/2006/main">
        <w:t xml:space="preserve">2. «عمل و گفتار نیک»</w:t>
      </w:r>
    </w:p>
    <w:p w14:paraId="1B725BA3" w14:textId="77777777" w:rsidR="000F7377" w:rsidRDefault="000F7377"/>
    <w:p w14:paraId="0D32390F" w14:textId="77777777" w:rsidR="000F7377" w:rsidRDefault="000F7377">
      <w:r xmlns:w="http://schemas.openxmlformats.org/wordprocessingml/2006/main">
        <w:t xml:space="preserve">1. یوحنا 14:27 - "سلامتی را برای شما می‌گذارم، سلامتی خود را به شما می‌دهم. همانطور که دنیا می‌دهد به شما نمی‌دهم. نگذارید دل‌های شما مضطرب شود و نترسید."</w:t>
      </w:r>
    </w:p>
    <w:p w14:paraId="5AC3BACE" w14:textId="77777777" w:rsidR="000F7377" w:rsidRDefault="000F7377"/>
    <w:p w14:paraId="21E2602E" w14:textId="77777777" w:rsidR="000F7377" w:rsidRDefault="000F7377">
      <w:r xmlns:w="http://schemas.openxmlformats.org/wordprocessingml/2006/main">
        <w:t xml:space="preserve">2. یعقوب 2: 14-17 - "ای برادران و خواهران من، چه فایده ای دارد، اگر کسی ادعا کند ایمان دارد اما عملی ندارد؟ آیا چنین ایمانی می تواند او را نجات دهد؟ فرض کنید برادر یا خواهری بدون لباس و غذای روزانه است. اگر یکی از شما به آنها بگوید: «با آرامش بروید، گرم و سیر شوید»، اما برای نیازهای جسمانی آنها کاری انجام ندهید، چه فایده ای دارد؟ مرده."</w:t>
      </w:r>
    </w:p>
    <w:p w14:paraId="04909B68" w14:textId="77777777" w:rsidR="000F7377" w:rsidRDefault="000F7377"/>
    <w:p w14:paraId="65A85346" w14:textId="77777777" w:rsidR="000F7377" w:rsidRDefault="000F7377">
      <w:r xmlns:w="http://schemas.openxmlformats.org/wordprocessingml/2006/main">
        <w:t xml:space="preserve">دوم تسالونیکیان 3 فصل سوم و آخر نامه دوم است که توسط پولس رسول به ایمانداران در تسالونیکی نوشته شده است. در این فصل، پولس به مسائل خاصی مربوط به بیکاری، بی نظمی و تعلیمات نادرست در کلیسا می پردازد.</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بند اول: پولس مؤمنان تسالونیکی را ترغیب می کند که برای او و همراهانش دعا کنند (دوم تسالونیکیان 3: 1-5). او از آنها درخواست می کند که پیام خدا به سرعت منتشر شود و در بین دیگران مورد احترام قرار گیرد. او به وفاداری خداوند برای محافظت از آنها از شر و تقویت آنها در هر کار خوب ابراز اطمینان می کند. پولس همچنین آنها را تشویق می‌کند که از الگوی او پیروی کنند، نه اینکه بیکار باشند.</w:t>
      </w:r>
    </w:p>
    <w:p w14:paraId="060BDF9E" w14:textId="77777777" w:rsidR="000F7377" w:rsidRDefault="000F7377"/>
    <w:p w14:paraId="108E64C7" w14:textId="77777777" w:rsidR="000F7377" w:rsidRDefault="000F7377">
      <w:r xmlns:w="http://schemas.openxmlformats.org/wordprocessingml/2006/main">
        <w:t xml:space="preserve">پاراگراف دوم: پولس به نگرانی های مربوط به رفتار بی نظم در کلیسا می پردازد (دوم تسالونیکیان 3: 6-15). او رفتار خود را در زمانی که با آنها بود به آنها یادآوری می کند - اینکه چگونه روز و شب سخت کار می کرد و سربار کسی نبود. او نسبت به کسانی که بیکارند و بر اساس سنتی که از او دریافت کرده اند زندگی نمی کنند هشدار می دهد. پولس دستور می دهد که اگر کسی مایل به کار نیست، نباید غذا بخورد. او آنها را ترغیب می کند که از انجام کارهای درست خسته نشوند، بلکه به کسانی که سرکش هستند، پند می دهد.</w:t>
      </w:r>
    </w:p>
    <w:p w14:paraId="41BCD87F" w14:textId="77777777" w:rsidR="000F7377" w:rsidRDefault="000F7377"/>
    <w:p w14:paraId="04CA4E71" w14:textId="77777777" w:rsidR="000F7377" w:rsidRDefault="000F7377">
      <w:r xmlns:w="http://schemas.openxmlformats.org/wordprocessingml/2006/main">
        <w:t xml:space="preserve">پاراگراف سوم: این فصل با توصیه های نهایی برای اتحاد، صلح و استقامت به پایان می رسد (دوم تسالونیکیان 3: 16-18). پولس دعا می کند که خود خداوند صلح در همه حال و از هر جهت به آنها آرامش دهد. وی تاکید می کند که سلامش به نشانه اصالت با دست خودش نوشته شده است. سرانجام، او آنها را با فیض عیسی مسیح برکت می دهد.</w:t>
      </w:r>
    </w:p>
    <w:p w14:paraId="602FF168" w14:textId="77777777" w:rsidR="000F7377" w:rsidRDefault="000F7377"/>
    <w:p w14:paraId="2A4D1101" w14:textId="77777777" w:rsidR="000F7377" w:rsidRDefault="000F7377">
      <w:r xmlns:w="http://schemas.openxmlformats.org/wordprocessingml/2006/main">
        <w:t xml:space="preserve">به طور خلاصه،</w:t>
      </w:r>
    </w:p>
    <w:p w14:paraId="69920E41" w14:textId="77777777" w:rsidR="000F7377" w:rsidRDefault="000F7377">
      <w:r xmlns:w="http://schemas.openxmlformats.org/wordprocessingml/2006/main">
        <w:t xml:space="preserve">فصل سوم از 2 تسالونیکیان به بیکاری، بی نظمی و تعلیمات نادرست در کلیسا می پردازد.</w:t>
      </w:r>
    </w:p>
    <w:p w14:paraId="2339CAFA" w14:textId="77777777" w:rsidR="000F7377" w:rsidRDefault="000F7377">
      <w:r xmlns:w="http://schemas.openxmlformats.org/wordprocessingml/2006/main">
        <w:t xml:space="preserve">پولس از دعا برای انتشار سریع پیام خدا در میان دیگران و ابراز اطمینان به وفاداری او برای محافظت و تقویت ایمانداران، ترغیب می کند. او کار مجدانه را تشویق می کند و از بطالت هشدار می دهد.</w:t>
      </w:r>
    </w:p>
    <w:p w14:paraId="7B2C99DB" w14:textId="77777777" w:rsidR="000F7377" w:rsidRDefault="000F7377"/>
    <w:p w14:paraId="791759DF" w14:textId="77777777" w:rsidR="000F7377" w:rsidRDefault="000F7377">
      <w:r xmlns:w="http://schemas.openxmlformats.org/wordprocessingml/2006/main">
        <w:t xml:space="preserve">پولس به رفتارهای بی‌نظم می‌پردازد و نمونه کار سخت خود را به آنها یادآوری می‌کند. او دستور می دهد که کسانی که تمایلی به کار ندارند غذا نخورند و از آنها می خواهد که از انجام کارهای درست خسته نشوند. او بر اهمیت وحدت، صلح و استقامت تاکید می کند.</w:t>
      </w:r>
    </w:p>
    <w:p w14:paraId="0FDFAED5" w14:textId="77777777" w:rsidR="000F7377" w:rsidRDefault="000F7377"/>
    <w:p w14:paraId="1342EDBC" w14:textId="77777777" w:rsidR="000F7377" w:rsidRDefault="000F7377">
      <w:r xmlns:w="http://schemas.openxmlformats.org/wordprocessingml/2006/main">
        <w:t xml:space="preserve">این فصل با دعایی برای صلح، سلامی معتبر از سوی پولس، و برکت فیض عیسی مسیح به پایان می رسد. این فصل اهمیت کوشش، نظم و </w:t>
      </w:r>
      <w:r xmlns:w="http://schemas.openxmlformats.org/wordprocessingml/2006/main">
        <w:lastRenderedPageBreak xmlns:w="http://schemas.openxmlformats.org/wordprocessingml/2006/main"/>
      </w:r>
      <w:r xmlns:w="http://schemas.openxmlformats.org/wordprocessingml/2006/main">
        <w:t xml:space="preserve">التزام به آموزش صحیح در جامعه کلیسا را برجسته می کند.</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دوم تسالونیکیان 3: 1 سرانجام، ای برادران، برای ما دعا کنید تا کلام خداوند دارای مسیر آزاد باشد و جلال یابد، همانطور که با شماست.</w:t>
      </w:r>
    </w:p>
    <w:p w14:paraId="66FF80FF" w14:textId="77777777" w:rsidR="000F7377" w:rsidRDefault="000F7377"/>
    <w:p w14:paraId="73049CB0" w14:textId="77777777" w:rsidR="000F7377" w:rsidRDefault="000F7377">
      <w:r xmlns:w="http://schemas.openxmlformats.org/wordprocessingml/2006/main">
        <w:t xml:space="preserve">نویسنده خوانندگان را تشویق می کند که برای آنها دعا کنند تا کلام خداوند در میان آنها گسترش یابد و جلال یابد.</w:t>
      </w:r>
    </w:p>
    <w:p w14:paraId="12FBF4EA" w14:textId="77777777" w:rsidR="000F7377" w:rsidRDefault="000F7377"/>
    <w:p w14:paraId="66EF7AEA" w14:textId="77777777" w:rsidR="000F7377" w:rsidRDefault="000F7377">
      <w:r xmlns:w="http://schemas.openxmlformats.org/wordprocessingml/2006/main">
        <w:t xml:space="preserve">1. قدرت دعا: چگونه می توانیم به گسترش کلام خداوند کمک کنیم</w:t>
      </w:r>
    </w:p>
    <w:p w14:paraId="0C4B4EE8" w14:textId="77777777" w:rsidR="000F7377" w:rsidRDefault="000F7377"/>
    <w:p w14:paraId="401EE356" w14:textId="77777777" w:rsidR="000F7377" w:rsidRDefault="000F7377">
      <w:r xmlns:w="http://schemas.openxmlformats.org/wordprocessingml/2006/main">
        <w:t xml:space="preserve">2. اهمیت کلام خداوند: چگونه باید تجلیل شود</w:t>
      </w:r>
    </w:p>
    <w:p w14:paraId="7C0437E6" w14:textId="77777777" w:rsidR="000F7377" w:rsidRDefault="000F7377"/>
    <w:p w14:paraId="48E174B4" w14:textId="77777777" w:rsidR="000F7377" w:rsidRDefault="000F7377">
      <w:r xmlns:w="http://schemas.openxmlformats.org/wordprocessingml/2006/main">
        <w:t xml:space="preserve">1. لوقا 18:1 - "و برای آنها مَثَلی گفت که مردم باید همیشه دعا کنند و غش نکنند."</w:t>
      </w:r>
    </w:p>
    <w:p w14:paraId="0C470ADD" w14:textId="77777777" w:rsidR="000F7377" w:rsidRDefault="000F7377"/>
    <w:p w14:paraId="1C788239" w14:textId="77777777" w:rsidR="000F7377" w:rsidRDefault="000F7377">
      <w:r xmlns:w="http://schemas.openxmlformats.org/wordprocessingml/2006/main">
        <w:t xml:space="preserve">2. مزمور 138:2 - "به سوی معبد مقدس تو سجده خواهم کرد و نام تو را به خاطر محبت و راستی تو ستایش خواهم کرد، زیرا که کلام خود را بر همه نام خود ستوده ای."</w:t>
      </w:r>
    </w:p>
    <w:p w14:paraId="5628988D" w14:textId="77777777" w:rsidR="000F7377" w:rsidRDefault="000F7377"/>
    <w:p w14:paraId="6E713CE0" w14:textId="77777777" w:rsidR="000F7377" w:rsidRDefault="000F7377">
      <w:r xmlns:w="http://schemas.openxmlformats.org/wordprocessingml/2006/main">
        <w:t xml:space="preserve">دوم تسالونیکیان 3: 2 و تا از دست مردان نابخرد و شریر رهایی یابیم، زیرا همه مردم ایمان ندارند.</w:t>
      </w:r>
    </w:p>
    <w:p w14:paraId="09394D8C" w14:textId="77777777" w:rsidR="000F7377" w:rsidRDefault="000F7377"/>
    <w:p w14:paraId="7660A42F" w14:textId="77777777" w:rsidR="000F7377" w:rsidRDefault="000F7377">
      <w:r xmlns:w="http://schemas.openxmlformats.org/wordprocessingml/2006/main">
        <w:t xml:space="preserve">پولس دعا می کند که کلیسای تسالونیکی از دست کسانی که ایمان ندارند نجات یابد.</w:t>
      </w:r>
    </w:p>
    <w:p w14:paraId="7487A558" w14:textId="77777777" w:rsidR="000F7377" w:rsidRDefault="000F7377"/>
    <w:p w14:paraId="12DF0DFE" w14:textId="77777777" w:rsidR="000F7377" w:rsidRDefault="000F7377">
      <w:r xmlns:w="http://schemas.openxmlformats.org/wordprocessingml/2006/main">
        <w:t xml:space="preserve">1. حفاظت خدا - چگونه خدا ما را در برابر شرارت جهان محافظت می کند</w:t>
      </w:r>
    </w:p>
    <w:p w14:paraId="122887D7" w14:textId="77777777" w:rsidR="000F7377" w:rsidRDefault="000F7377"/>
    <w:p w14:paraId="37F01048" w14:textId="77777777" w:rsidR="000F7377" w:rsidRDefault="000F7377">
      <w:r xmlns:w="http://schemas.openxmlformats.org/wordprocessingml/2006/main">
        <w:t xml:space="preserve">2. ایمان - قدرت ایمان به خدا برای محافظت و حمایت از ما</w:t>
      </w:r>
    </w:p>
    <w:p w14:paraId="0FAD7772" w14:textId="77777777" w:rsidR="000F7377" w:rsidRDefault="000F7377"/>
    <w:p w14:paraId="0CCC095D" w14:textId="77777777" w:rsidR="000F7377" w:rsidRDefault="000F7377">
      <w:r xmlns:w="http://schemas.openxmlformats.org/wordprocessingml/2006/main">
        <w:t xml:space="preserve">1. مزمور 91:11 - زیرا او به فرشتگان خود در مورد شما فرمان خواهد داد که شما را در تمام راههایتان محافظت کنند.</w:t>
      </w:r>
    </w:p>
    <w:p w14:paraId="0A8FEA10" w14:textId="77777777" w:rsidR="000F7377" w:rsidRDefault="000F7377"/>
    <w:p w14:paraId="4E1320E8" w14:textId="77777777" w:rsidR="000F7377" w:rsidRDefault="000F7377">
      <w:r xmlns:w="http://schemas.openxmlformats.org/wordprocessingml/2006/main">
        <w:t xml:space="preserve">2. دوم قرنتیان 12:9 - اما او به من گفت: "فیض من برای تو کافی است، زیرا قدرت من در ضعف کامل می شود."</w:t>
      </w:r>
    </w:p>
    <w:p w14:paraId="4EE24DDB" w14:textId="77777777" w:rsidR="000F7377" w:rsidRDefault="000F7377"/>
    <w:p w14:paraId="5AD1A1C6" w14:textId="77777777" w:rsidR="000F7377" w:rsidRDefault="000F7377">
      <w:r xmlns:w="http://schemas.openxmlformats.org/wordprocessingml/2006/main">
        <w:t xml:space="preserve">دوم تسالونیکیان 3:3 اما خداوند امین است که شما را استوار می‌سازد و شما را از بدی حفظ می‌کند.</w:t>
      </w:r>
    </w:p>
    <w:p w14:paraId="37381341" w14:textId="77777777" w:rsidR="000F7377" w:rsidRDefault="000F7377"/>
    <w:p w14:paraId="7D4774C8" w14:textId="77777777" w:rsidR="000F7377" w:rsidRDefault="000F7377">
      <w:r xmlns:w="http://schemas.openxmlformats.org/wordprocessingml/2006/main">
        <w:t xml:space="preserve">خداوند امین است و ما را از شر محافظت خواهد کرد.</w:t>
      </w:r>
    </w:p>
    <w:p w14:paraId="39582A7F" w14:textId="77777777" w:rsidR="000F7377" w:rsidRDefault="000F7377"/>
    <w:p w14:paraId="06631E23" w14:textId="77777777" w:rsidR="000F7377" w:rsidRDefault="000F7377">
      <w:r xmlns:w="http://schemas.openxmlformats.org/wordprocessingml/2006/main">
        <w:t xml:space="preserve">1: وفاداری خداوند مایه آسایش و امنیت است.</w:t>
      </w:r>
    </w:p>
    <w:p w14:paraId="2387C995" w14:textId="77777777" w:rsidR="000F7377" w:rsidRDefault="000F7377"/>
    <w:p w14:paraId="2B4D1AB1" w14:textId="77777777" w:rsidR="000F7377" w:rsidRDefault="000F7377">
      <w:r xmlns:w="http://schemas.openxmlformats.org/wordprocessingml/2006/main">
        <w:t xml:space="preserve">2: ما می توانیم به خداوند اعتماد کنیم که ما را از شر محافظت می کند.</w:t>
      </w:r>
    </w:p>
    <w:p w14:paraId="4805CFAB" w14:textId="77777777" w:rsidR="000F7377" w:rsidRDefault="000F7377"/>
    <w:p w14:paraId="21FCA505" w14:textId="77777777" w:rsidR="000F7377" w:rsidRDefault="000F7377">
      <w:r xmlns:w="http://schemas.openxmlformats.org/wordprocessingml/2006/main">
        <w:t xml:space="preserve">1: اشعیا 46:4 - حتی تا پیری شما او هستم. و حتی تا موهای خشن تو را خواهم برد. حتی من هم حمل خواهم کرد و تو را نجات خواهم داد.</w:t>
      </w:r>
    </w:p>
    <w:p w14:paraId="745378BF" w14:textId="77777777" w:rsidR="000F7377" w:rsidRDefault="000F7377"/>
    <w:p w14:paraId="414C1F9D" w14:textId="77777777" w:rsidR="000F7377" w:rsidRDefault="000F7377">
      <w:r xmlns:w="http://schemas.openxmlformats.org/wordprocessingml/2006/main">
        <w:t xml:space="preserve">2: مزمور 91:10 - هیچ بدی به تو نخواهد رسید و هیچ بلائی به خانه تو نخواهد رسید.</w:t>
      </w:r>
    </w:p>
    <w:p w14:paraId="206596FD" w14:textId="77777777" w:rsidR="000F7377" w:rsidRDefault="000F7377"/>
    <w:p w14:paraId="745E304A" w14:textId="77777777" w:rsidR="000F7377" w:rsidRDefault="000F7377">
      <w:r xmlns:w="http://schemas.openxmlformats.org/wordprocessingml/2006/main">
        <w:t xml:space="preserve">دوم تسالونیکیان 3:4 و ما اطمینان داریم که خداوند شما را لمس می‌کند و آنچه را که ما به شما امر می‌کنیم انجام می‌دهید و انجام خواهید داد.</w:t>
      </w:r>
    </w:p>
    <w:p w14:paraId="5C6F728E" w14:textId="77777777" w:rsidR="000F7377" w:rsidRDefault="000F7377"/>
    <w:p w14:paraId="3A8A8C2D" w14:textId="77777777" w:rsidR="000F7377" w:rsidRDefault="000F7377">
      <w:r xmlns:w="http://schemas.openxmlformats.org/wordprocessingml/2006/main">
        <w:t xml:space="preserve">نویسنده به اطاعت تسالونیکیان از دستوراتی که به آنها داده شده ابراز اطمینان می کند.</w:t>
      </w:r>
    </w:p>
    <w:p w14:paraId="703064F9" w14:textId="77777777" w:rsidR="000F7377" w:rsidRDefault="000F7377"/>
    <w:p w14:paraId="0B9EA15E" w14:textId="77777777" w:rsidR="000F7377" w:rsidRDefault="000F7377">
      <w:r xmlns:w="http://schemas.openxmlformats.org/wordprocessingml/2006/main">
        <w:t xml:space="preserve">1. وفادار ماندن به دستورات خدا: زندگی با وفاداری</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زندگی اطاعتی: قدرت پیروی از اراده خدا</w:t>
      </w:r>
    </w:p>
    <w:p w14:paraId="015E1BE0" w14:textId="77777777" w:rsidR="000F7377" w:rsidRDefault="000F7377"/>
    <w:p w14:paraId="126007A4" w14:textId="77777777" w:rsidR="000F7377" w:rsidRDefault="000F7377">
      <w:r xmlns:w="http://schemas.openxmlformats.org/wordprocessingml/2006/main">
        <w:t xml:space="preserve">1. یعقوب 1: 22-25 - «اما عمل کنندگان کلام باشید و نه تنها شنوندگان، بلکه خود را فریب دهید. زیرا اگر کسی شنونده کلام باشد و عمل کننده نباشد، مانند کسی است که چهره طبیعی خود را در آینه می بیند. زیرا او خود را می بیند، می رود و فوراً فراموش می کند که چه جور آدمی بوده است. اما کسی که به قانون کامل آزادی نگاه می کند و در آن ادامه می دهد و شنونده فراموشکار نیست بلکه انجام دهنده کار است، او در کاری که انجام می دهد برکت خواهد داشت.»</w:t>
      </w:r>
    </w:p>
    <w:p w14:paraId="0911D8F4" w14:textId="77777777" w:rsidR="000F7377" w:rsidRDefault="000F7377"/>
    <w:p w14:paraId="0CBCB45D" w14:textId="77777777" w:rsidR="000F7377" w:rsidRDefault="000F7377">
      <w:r xmlns:w="http://schemas.openxmlformats.org/wordprocessingml/2006/main">
        <w:t xml:space="preserve">2. متی 7:21-23 - «هر کس به من بگوید: "خداوندا، خداوند" وارد ملکوت آسمان نخواهد شد، بلکه کسی که اراده پدر من را که در آسمان است انجام دهد داخل خواهد شد. در آن روز بسیاری به من خواهند گفت: "خداوندا، خداوند، آیا ما به نام تو نبوّت نکردیم و به نام تو دیوها را بیرون نکردیم و به نام تو معجزات بسیاری انجام ندادیم؟" و آنگاه به آنها اعلام خواهم کرد که هرگز شما را نشناختم. از من دور شوید، ای بی قانونی.»</w:t>
      </w:r>
    </w:p>
    <w:p w14:paraId="3E6019F5" w14:textId="77777777" w:rsidR="000F7377" w:rsidRDefault="000F7377"/>
    <w:p w14:paraId="07D096C0" w14:textId="77777777" w:rsidR="000F7377" w:rsidRDefault="000F7377">
      <w:r xmlns:w="http://schemas.openxmlformats.org/wordprocessingml/2006/main">
        <w:t xml:space="preserve">دوم تسالونیکیان 3:5 و خداوند دلهای شما را به محبت خدا و صبورانی که منتظر مسیح هستند هدایت می کند.</w:t>
      </w:r>
    </w:p>
    <w:p w14:paraId="6833EB29" w14:textId="77777777" w:rsidR="000F7377" w:rsidRDefault="000F7377"/>
    <w:p w14:paraId="2AD17291" w14:textId="77777777" w:rsidR="000F7377" w:rsidRDefault="000F7377">
      <w:r xmlns:w="http://schemas.openxmlformats.org/wordprocessingml/2006/main">
        <w:t xml:space="preserve">خداوند از ما می‌خواهد که قلب‌هایمان را به سمت محبت خدا هدایت کنیم و صبورانه منتظر مسیح باشیم.</w:t>
      </w:r>
    </w:p>
    <w:p w14:paraId="4024E304" w14:textId="77777777" w:rsidR="000F7377" w:rsidRDefault="000F7377"/>
    <w:p w14:paraId="6225EF16" w14:textId="77777777" w:rsidR="000F7377" w:rsidRDefault="000F7377">
      <w:r xmlns:w="http://schemas.openxmlformats.org/wordprocessingml/2006/main">
        <w:t xml:space="preserve">1. "قدرت عشق و صبر"</w:t>
      </w:r>
    </w:p>
    <w:p w14:paraId="645208A4" w14:textId="77777777" w:rsidR="000F7377" w:rsidRDefault="000F7377"/>
    <w:p w14:paraId="3A2259C3" w14:textId="77777777" w:rsidR="000F7377" w:rsidRDefault="000F7377">
      <w:r xmlns:w="http://schemas.openxmlformats.org/wordprocessingml/2006/main">
        <w:t xml:space="preserve">2. «زندگی در اراده خداوند»</w:t>
      </w:r>
    </w:p>
    <w:p w14:paraId="52DA740B" w14:textId="77777777" w:rsidR="000F7377" w:rsidRDefault="000F7377"/>
    <w:p w14:paraId="21A29A8C" w14:textId="77777777" w:rsidR="000F7377" w:rsidRDefault="000F7377">
      <w:r xmlns:w="http://schemas.openxmlformats.org/wordprocessingml/2006/main">
        <w:t xml:space="preserve">1. رومیان 5: 8 "اما خدا محبت خود را به ما از این جهت نشان می دهد که در حالی که ما هنوز گناهکار بودیم، مسیح برای ما مرد."</w:t>
      </w:r>
    </w:p>
    <w:p w14:paraId="760FAA73" w14:textId="77777777" w:rsidR="000F7377" w:rsidRDefault="000F7377"/>
    <w:p w14:paraId="520AE374" w14:textId="77777777" w:rsidR="000F7377" w:rsidRDefault="000F7377">
      <w:r xmlns:w="http://schemas.openxmlformats.org/wordprocessingml/2006/main">
        <w:t xml:space="preserve">2. یعقوب 5: 7-8 «پس ای برادران تا ظهور خداوند شکیبا باشید. ببینید کشاورز چگونه منتظر میوه گرانبهای زمین است و در برابر آن صبر می کند تا باران های اولیه و دیررس به آن برسد. شما هم صبور باش دلهای خود را استوار کنید زیرا آمدن خداوند نزدیک است.»</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تسالونیکیان 3:6 اکنون، برادران، به نام خداوند ما عیسی مسیح به شما امر می‌کنیم که از هر برادری که بی‌نظم رفتار می‌کند، نه بر اساس سنتی که از ما دریافت کرده، کناره گیری کنید.</w:t>
      </w:r>
    </w:p>
    <w:p w14:paraId="7F70CB9C" w14:textId="77777777" w:rsidR="000F7377" w:rsidRDefault="000F7377"/>
    <w:p w14:paraId="25402532" w14:textId="77777777" w:rsidR="000F7377" w:rsidRDefault="000F7377">
      <w:r xmlns:w="http://schemas.openxmlformats.org/wordprocessingml/2006/main">
        <w:t xml:space="preserve">پولس به تسالونیکیان دستور می دهد که از کسانی که از تعالیم عیسی پیروی نمی کنند جدا شوند.</w:t>
      </w:r>
    </w:p>
    <w:p w14:paraId="28DFBD04" w14:textId="77777777" w:rsidR="000F7377" w:rsidRDefault="000F7377"/>
    <w:p w14:paraId="2A6311BB" w14:textId="77777777" w:rsidR="000F7377" w:rsidRDefault="000F7377">
      <w:r xmlns:w="http://schemas.openxmlformats.org/wordprocessingml/2006/main">
        <w:t xml:space="preserve">1. قدرت جدایی: یادگیری جدا شدن آگاهانه از کسانی که از پیروی از عیسی امتناع می‌کنند.</w:t>
      </w:r>
    </w:p>
    <w:p w14:paraId="35ABED27" w14:textId="77777777" w:rsidR="000F7377" w:rsidRDefault="000F7377"/>
    <w:p w14:paraId="1FB5D02E" w14:textId="77777777" w:rsidR="000F7377" w:rsidRDefault="000F7377">
      <w:r xmlns:w="http://schemas.openxmlformats.org/wordprocessingml/2006/main">
        <w:t xml:space="preserve">2. برکت اطاعت: پذیرفتن نظم و انضباط قطع ارتباط آگاهانه از کسانی که از پیروی از عیسی امتناع می ورزند.</w:t>
      </w:r>
    </w:p>
    <w:p w14:paraId="1D00347A" w14:textId="77777777" w:rsidR="000F7377" w:rsidRDefault="000F7377"/>
    <w:p w14:paraId="2BE9F5E7" w14:textId="77777777" w:rsidR="000F7377" w:rsidRDefault="000F7377">
      <w:r xmlns:w="http://schemas.openxmlformats.org/wordprocessingml/2006/main">
        <w:t xml:space="preserve">1. یوشع 24:15 «و اگر به نظر شما بد است که خداوند را بندگی کنید، امروز خود را انتخاب کنید که چه کسی را خدمت کنید. چه خدایانی که پدران شما در آن سوی طوفان خدمت می‌کردند، چه خدایان اموریان که در سرزمین آنها ساکن هستید، اما من و خانه‌ام خداوند را خدمت خواهیم کرد.»</w:t>
      </w:r>
    </w:p>
    <w:p w14:paraId="498B60A1" w14:textId="77777777" w:rsidR="000F7377" w:rsidRDefault="000F7377"/>
    <w:p w14:paraId="0306E5CC" w14:textId="77777777" w:rsidR="000F7377" w:rsidRDefault="000F7377">
      <w:r xmlns:w="http://schemas.openxmlformats.org/wordprocessingml/2006/main">
        <w:t xml:space="preserve">2. امثال 11:28 «کسی که به ثروت خود اعتماد کند سقوط خواهد کرد، اما عادل مانند شاخه شکوفا خواهد شد.»</w:t>
      </w:r>
    </w:p>
    <w:p w14:paraId="3AAA6667" w14:textId="77777777" w:rsidR="000F7377" w:rsidRDefault="000F7377"/>
    <w:p w14:paraId="3627461A" w14:textId="77777777" w:rsidR="000F7377" w:rsidRDefault="000F7377">
      <w:r xmlns:w="http://schemas.openxmlformats.org/wordprocessingml/2006/main">
        <w:t xml:space="preserve">دوم تسالونیکیان 3:7 زیرا خود می دانید که چگونه باید از ما پیروی کنید. زیرا ما در میان شما بی نظمی نکردیم.</w:t>
      </w:r>
    </w:p>
    <w:p w14:paraId="1BB92545" w14:textId="77777777" w:rsidR="000F7377" w:rsidRDefault="000F7377"/>
    <w:p w14:paraId="28D78908" w14:textId="77777777" w:rsidR="000F7377" w:rsidRDefault="000F7377">
      <w:r xmlns:w="http://schemas.openxmlformats.org/wordprocessingml/2006/main">
        <w:t xml:space="preserve">پولس به کلیسای تسالونیکی دستور می دهد که از الگوی او پیروی کنند، زیرا او در میان آنها به شیوه ای منظم عمل می کرد.</w:t>
      </w:r>
    </w:p>
    <w:p w14:paraId="6FB0BDE3" w14:textId="77777777" w:rsidR="000F7377" w:rsidRDefault="000F7377"/>
    <w:p w14:paraId="6A71A054" w14:textId="77777777" w:rsidR="000F7377" w:rsidRDefault="000F7377">
      <w:r xmlns:w="http://schemas.openxmlformats.org/wordprocessingml/2006/main">
        <w:t xml:space="preserve">1. قدرت یک مثال خوب - چگونه رفتار پولس بر تسالونیکیان تأثیر گذاشت</w:t>
      </w:r>
    </w:p>
    <w:p w14:paraId="2420A1E4" w14:textId="77777777" w:rsidR="000F7377" w:rsidRDefault="000F7377"/>
    <w:p w14:paraId="12EF6679" w14:textId="77777777" w:rsidR="000F7377" w:rsidRDefault="000F7377">
      <w:r xmlns:w="http://schemas.openxmlformats.org/wordprocessingml/2006/main">
        <w:t xml:space="preserve">2. راه رفتن در راه رفتن - پیروی از مثال پولس و عیسی</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یوحنا 13:15 - "زیرا برای شما مثالی زدم تا همانطور که من با شما کردم، رفتار کنید."</w:t>
      </w:r>
    </w:p>
    <w:p w14:paraId="08E3A257" w14:textId="77777777" w:rsidR="000F7377" w:rsidRDefault="000F7377"/>
    <w:p w14:paraId="1FD7955C" w14:textId="77777777" w:rsidR="000F7377" w:rsidRDefault="000F7377">
      <w:r xmlns:w="http://schemas.openxmlformats.org/wordprocessingml/2006/main">
        <w:t xml:space="preserve">2. اول پطرس 5: 3 - "نه به عنوان ارباب بر میراث خدا، بلکه الگویی برای گله."</w:t>
      </w:r>
    </w:p>
    <w:p w14:paraId="2C89B547" w14:textId="77777777" w:rsidR="000F7377" w:rsidRDefault="000F7377"/>
    <w:p w14:paraId="39FC29E1" w14:textId="77777777" w:rsidR="000F7377" w:rsidRDefault="000F7377">
      <w:r xmlns:w="http://schemas.openxmlformats.org/wordprocessingml/2006/main">
        <w:t xml:space="preserve">دوم تسالونیکیان 3:8 ما نان کسی را بیهوده نخوردیم. بلکه شب و روز با زحمت و زحمت انجام دادیم تا بر هیچ یک از شما گران نباشیم.</w:t>
      </w:r>
    </w:p>
    <w:p w14:paraId="19DF6259" w14:textId="77777777" w:rsidR="000F7377" w:rsidRDefault="000F7377"/>
    <w:p w14:paraId="29CCC05B" w14:textId="77777777" w:rsidR="000F7377" w:rsidRDefault="000F7377">
      <w:r xmlns:w="http://schemas.openxmlformats.org/wordprocessingml/2006/main">
        <w:t xml:space="preserve">رسولان شب و روز سختی می کشیدند تا برای تسالونیکیان بار مالی نداشته باشند.</w:t>
      </w:r>
    </w:p>
    <w:p w14:paraId="2EFC3C99" w14:textId="77777777" w:rsidR="000F7377" w:rsidRDefault="000F7377"/>
    <w:p w14:paraId="1DAD95BF" w14:textId="77777777" w:rsidR="000F7377" w:rsidRDefault="000F7377">
      <w:r xmlns:w="http://schemas.openxmlformats.org/wordprocessingml/2006/main">
        <w:t xml:space="preserve">1. ارزش کار سخت: مطالعه 2 تسالونیکیان 3:8</w:t>
      </w:r>
    </w:p>
    <w:p w14:paraId="275683E6" w14:textId="77777777" w:rsidR="000F7377" w:rsidRDefault="000F7377"/>
    <w:p w14:paraId="3D0EDB48" w14:textId="77777777" w:rsidR="000F7377" w:rsidRDefault="000F7377">
      <w:r xmlns:w="http://schemas.openxmlformats.org/wordprocessingml/2006/main">
        <w:t xml:space="preserve">2. سخت کار کردن برای خداوند: نحوه زندگی کردن 2 تسالونیکیان 3:8</w:t>
      </w:r>
    </w:p>
    <w:p w14:paraId="7DFF32FE" w14:textId="77777777" w:rsidR="000F7377" w:rsidRDefault="000F7377"/>
    <w:p w14:paraId="4254324F" w14:textId="77777777" w:rsidR="000F7377" w:rsidRDefault="000F7377">
      <w:r xmlns:w="http://schemas.openxmlformats.org/wordprocessingml/2006/main">
        <w:t xml:space="preserve">1. امثال 14:23 - "در هر زحمتی منفعت است، اما صحبت صرف فقط به فقر منجر می شود."</w:t>
      </w:r>
    </w:p>
    <w:p w14:paraId="331ADA3D" w14:textId="77777777" w:rsidR="000F7377" w:rsidRDefault="000F7377"/>
    <w:p w14:paraId="28333253" w14:textId="77777777" w:rsidR="000F7377" w:rsidRDefault="000F7377">
      <w:r xmlns:w="http://schemas.openxmlformats.org/wordprocessingml/2006/main">
        <w:t xml:space="preserve">2. غلاطیان 6: 9 - «و از انجام نیکوکاری خسته نشویم، زیرا اگر تسلیم نشویم، در فصل مناسب درو خواهیم کرد.»</w:t>
      </w:r>
    </w:p>
    <w:p w14:paraId="4F1E5DAA" w14:textId="77777777" w:rsidR="000F7377" w:rsidRDefault="000F7377"/>
    <w:p w14:paraId="5AFC0F7C" w14:textId="77777777" w:rsidR="000F7377" w:rsidRDefault="000F7377">
      <w:r xmlns:w="http://schemas.openxmlformats.org/wordprocessingml/2006/main">
        <w:t xml:space="preserve">دوم تسالونیکیان 3:9 نه به این دلیل که ما قدرت نداریم، بلکه برای اینکه خود را الگوی شما قرار دهیم تا از ما پیروی کنید.</w:t>
      </w:r>
    </w:p>
    <w:p w14:paraId="12EAE1E4" w14:textId="77777777" w:rsidR="000F7377" w:rsidRDefault="000F7377"/>
    <w:p w14:paraId="57E89323" w14:textId="77777777" w:rsidR="000F7377" w:rsidRDefault="000F7377">
      <w:r xmlns:w="http://schemas.openxmlformats.org/wordprocessingml/2006/main">
        <w:t xml:space="preserve">پولس رسول تسالونیکیان را تشویق می کند تا از الگوی سخت کوشی و پشتکار او پیروی کنند، علیرغم اینکه او مجبور به انجام این کار نیست.</w:t>
      </w:r>
    </w:p>
    <w:p w14:paraId="10617F1C" w14:textId="77777777" w:rsidR="000F7377" w:rsidRDefault="000F7377"/>
    <w:p w14:paraId="0755FD0A" w14:textId="77777777" w:rsidR="000F7377" w:rsidRDefault="000F7377">
      <w:r xmlns:w="http://schemas.openxmlformats.org/wordprocessingml/2006/main">
        <w:t xml:space="preserve">1. سخت کار کردن با وجود چالش ها: مثال پل</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پایداری با شادی: مثال پل</w:t>
      </w:r>
    </w:p>
    <w:p w14:paraId="1B3A876B" w14:textId="77777777" w:rsidR="000F7377" w:rsidRDefault="000F7377"/>
    <w:p w14:paraId="2F69C207" w14:textId="77777777" w:rsidR="000F7377" w:rsidRDefault="000F7377">
      <w:r xmlns:w="http://schemas.openxmlformats.org/wordprocessingml/2006/main">
        <w:t xml:space="preserve">1. اول قرنتیان 9:24-27</w:t>
      </w:r>
    </w:p>
    <w:p w14:paraId="07455C31" w14:textId="77777777" w:rsidR="000F7377" w:rsidRDefault="000F7377"/>
    <w:p w14:paraId="0AEE6885" w14:textId="77777777" w:rsidR="000F7377" w:rsidRDefault="000F7377">
      <w:r xmlns:w="http://schemas.openxmlformats.org/wordprocessingml/2006/main">
        <w:t xml:space="preserve">2. عبرانیان 12: 1-3</w:t>
      </w:r>
    </w:p>
    <w:p w14:paraId="772C69F0" w14:textId="77777777" w:rsidR="000F7377" w:rsidRDefault="000F7377"/>
    <w:p w14:paraId="7DE92228" w14:textId="77777777" w:rsidR="000F7377" w:rsidRDefault="000F7377">
      <w:r xmlns:w="http://schemas.openxmlformats.org/wordprocessingml/2006/main">
        <w:t xml:space="preserve">دوم تسالونیکیان 3:10 زیرا حتی زمانی که با شما بودیم، این را به شما امر کرده بودیم که اگر کسی کار نکرد، نخورد.</w:t>
      </w:r>
    </w:p>
    <w:p w14:paraId="73D0500A" w14:textId="77777777" w:rsidR="000F7377" w:rsidRDefault="000F7377"/>
    <w:p w14:paraId="199B850C" w14:textId="77777777" w:rsidR="000F7377" w:rsidRDefault="000F7377">
      <w:r xmlns:w="http://schemas.openxmlformats.org/wordprocessingml/2006/main">
        <w:t xml:space="preserve">این قطعه کار کار را برای دریافت رزق و روزی تشویق می کند.</w:t>
      </w:r>
    </w:p>
    <w:p w14:paraId="7E4BE91C" w14:textId="77777777" w:rsidR="000F7377" w:rsidRDefault="000F7377"/>
    <w:p w14:paraId="413AC983" w14:textId="77777777" w:rsidR="000F7377" w:rsidRDefault="000F7377">
      <w:r xmlns:w="http://schemas.openxmlformats.org/wordprocessingml/2006/main">
        <w:t xml:space="preserve">1. پاداش کار سخت - بحث در مورد اهمیت کار و برکات صنعت.</w:t>
      </w:r>
    </w:p>
    <w:p w14:paraId="075187A0" w14:textId="77777777" w:rsidR="000F7377" w:rsidRDefault="000F7377"/>
    <w:p w14:paraId="5DCCC137" w14:textId="77777777" w:rsidR="000F7377" w:rsidRDefault="000F7377">
      <w:r xmlns:w="http://schemas.openxmlformats.org/wordprocessingml/2006/main">
        <w:t xml:space="preserve">2. رضایت از طریق ایمان - قدردانی از ارزش استراحت و توکل به خدا.</w:t>
      </w:r>
    </w:p>
    <w:p w14:paraId="131D4EBF" w14:textId="77777777" w:rsidR="000F7377" w:rsidRDefault="000F7377"/>
    <w:p w14:paraId="6662C136" w14:textId="77777777" w:rsidR="000F7377" w:rsidRDefault="000F7377">
      <w:r xmlns:w="http://schemas.openxmlformats.org/wordprocessingml/2006/main">
        <w:t xml:space="preserve">1. امثال 14:23 - هر کار سختی سود می‌آورد، اما صحبت صرف تنها به فقر منجر می‌شود.</w:t>
      </w:r>
    </w:p>
    <w:p w14:paraId="759B2DEC" w14:textId="77777777" w:rsidR="000F7377" w:rsidRDefault="000F7377"/>
    <w:p w14:paraId="5D3DB9DC" w14:textId="77777777" w:rsidR="000F7377" w:rsidRDefault="000F7377">
      <w:r xmlns:w="http://schemas.openxmlformats.org/wordprocessingml/2006/main">
        <w:t xml:space="preserve">2. فیلیپیان 4: 11-13 - من این را به دلیل نیاز نمی گویم، زیرا آموخته ام که در هر شرایطی راضی باشم. من می‌دانم که نیاز چیست، و می‌دانم که زیاد داشتن چیست. من راز راضی بودن در هر موقعیتی را آموخته ام، چه سیر شده یا گرسنه، چه در فراوانی زندگی کنم و چه در تنگنا.</w:t>
      </w:r>
    </w:p>
    <w:p w14:paraId="241001F8" w14:textId="77777777" w:rsidR="000F7377" w:rsidRDefault="000F7377"/>
    <w:p w14:paraId="152840CB" w14:textId="77777777" w:rsidR="000F7377" w:rsidRDefault="000F7377">
      <w:r xmlns:w="http://schemas.openxmlformats.org/wordprocessingml/2006/main">
        <w:t xml:space="preserve">دوم تسالونیکیان 3:11 زیرا می شنویم که برخی در میان شما بی نظم راه می روند و اصلاً کار نمی کنند، بلکه مشغولند.</w:t>
      </w:r>
    </w:p>
    <w:p w14:paraId="444A59FA" w14:textId="77777777" w:rsidR="000F7377" w:rsidRDefault="000F7377"/>
    <w:p w14:paraId="736AA86E" w14:textId="77777777" w:rsidR="000F7377" w:rsidRDefault="000F7377">
      <w:r xmlns:w="http://schemas.openxmlformats.org/wordprocessingml/2006/main">
        <w:t xml:space="preserve">پولس به کلیسای تسالونیکی در مورد برخی از افراد در کلیسا که کار نمی کنند و در عوض مشغول کار هستند هشدار می دهد.</w:t>
      </w:r>
    </w:p>
    <w:p w14:paraId="5DCC7148" w14:textId="77777777" w:rsidR="000F7377" w:rsidRDefault="000F7377"/>
    <w:p w14:paraId="0722B199" w14:textId="77777777" w:rsidR="000F7377" w:rsidRDefault="000F7377">
      <w:r xmlns:w="http://schemas.openxmlformats.org/wordprocessingml/2006/main">
        <w:t xml:space="preserve">1. "خطر شلوغ بودن"</w:t>
      </w:r>
    </w:p>
    <w:p w14:paraId="5903F746" w14:textId="77777777" w:rsidR="000F7377" w:rsidRDefault="000F7377"/>
    <w:p w14:paraId="08321738" w14:textId="77777777" w:rsidR="000F7377" w:rsidRDefault="000F7377">
      <w:r xmlns:w="http://schemas.openxmlformats.org/wordprocessingml/2006/main">
        <w:t xml:space="preserve">2. "زندگی منظم در کلیسا"</w:t>
      </w:r>
    </w:p>
    <w:p w14:paraId="04B16A35" w14:textId="77777777" w:rsidR="000F7377" w:rsidRDefault="000F7377"/>
    <w:p w14:paraId="254422D6" w14:textId="77777777" w:rsidR="000F7377" w:rsidRDefault="000F7377">
      <w:r xmlns:w="http://schemas.openxmlformats.org/wordprocessingml/2006/main">
        <w:t xml:space="preserve">1. امثال 16: 27-28 - "مرد بی دین بدی را می کند و در لب هایش مانند آتش سوزان است. مرد بداخلاق نزاع می کارد و نجوا کننده دوستان اصلی را جدا می کند."</w:t>
      </w:r>
    </w:p>
    <w:p w14:paraId="41F92C55" w14:textId="77777777" w:rsidR="000F7377" w:rsidRDefault="000F7377"/>
    <w:p w14:paraId="0F268263" w14:textId="77777777" w:rsidR="000F7377" w:rsidRDefault="000F7377">
      <w:r xmlns:w="http://schemas.openxmlformats.org/wordprocessingml/2006/main">
        <w:t xml:space="preserve">2. غلاطیان 6: 7-8 - "فریب نخورید، خدا مورد تمسخر قرار نمی گیرد، زیرا هر چه انسان بکارد، همان را درو خواهد کرد. زیرا هر که برای بدن خود بکارد، از بدنش فساد درو خواهد کرد، اما هر که بکارد به روح از روح زندگی جاودانی را درو خواهد کرد.»</w:t>
      </w:r>
    </w:p>
    <w:p w14:paraId="5364CAB5" w14:textId="77777777" w:rsidR="000F7377" w:rsidRDefault="000F7377"/>
    <w:p w14:paraId="5CC16B2D" w14:textId="77777777" w:rsidR="000F7377" w:rsidRDefault="000F7377">
      <w:r xmlns:w="http://schemas.openxmlformats.org/wordprocessingml/2006/main">
        <w:t xml:space="preserve">2 تسالونیکیان 3:12 و اکنون به آنها دستور می دهیم و به خداوند خود عیسی مسیح توصیه می کنیم که با آرامش کار کنند و نان خود را بخورند.</w:t>
      </w:r>
    </w:p>
    <w:p w14:paraId="03398CFF" w14:textId="77777777" w:rsidR="000F7377" w:rsidRDefault="000F7377"/>
    <w:p w14:paraId="51E2B87A" w14:textId="77777777" w:rsidR="000F7377" w:rsidRDefault="000F7377">
      <w:r xmlns:w="http://schemas.openxmlformats.org/wordprocessingml/2006/main">
        <w:t xml:space="preserve">پولس به تسالونیکیان دستور می دهد و توصیه می کند که طبق عیسی مسیح خداوند، کار کنند و نان خود را با آرامش بخورند.</w:t>
      </w:r>
    </w:p>
    <w:p w14:paraId="01CBEFC0" w14:textId="77777777" w:rsidR="000F7377" w:rsidRDefault="000F7377"/>
    <w:p w14:paraId="07B9518D" w14:textId="77777777" w:rsidR="000F7377" w:rsidRDefault="000F7377">
      <w:r xmlns:w="http://schemas.openxmlformats.org/wordprocessingml/2006/main">
        <w:t xml:space="preserve">1. "قدرت کار در ایمان"</w:t>
      </w:r>
    </w:p>
    <w:p w14:paraId="6B7A358F" w14:textId="77777777" w:rsidR="000F7377" w:rsidRDefault="000F7377"/>
    <w:p w14:paraId="4A65ADA5" w14:textId="77777777" w:rsidR="000F7377" w:rsidRDefault="000F7377">
      <w:r xmlns:w="http://schemas.openxmlformats.org/wordprocessingml/2006/main">
        <w:t xml:space="preserve">2. «کسب و بهره مندی از نان زندگی»</w:t>
      </w:r>
    </w:p>
    <w:p w14:paraId="39C3637D" w14:textId="77777777" w:rsidR="000F7377" w:rsidRDefault="000F7377"/>
    <w:p w14:paraId="17CC965E" w14:textId="77777777" w:rsidR="000F7377" w:rsidRDefault="000F7377">
      <w:r xmlns:w="http://schemas.openxmlformats.org/wordprocessingml/2006/main">
        <w:t xml:space="preserve">1. غلاطیان 6: 9-10 - "و از نیکوکاری خسته نشویم، زیرا اگر غش نکنیم در زمان مناسب درو خواهیم کرد. بنابراین تا فرصت داریم، به همه مردم، به ویژه به آنها نیکی کنیم. که از اهل ایمان هستند.»</w:t>
      </w:r>
    </w:p>
    <w:p w14:paraId="1EB15377" w14:textId="77777777" w:rsidR="000F7377" w:rsidRDefault="000F7377"/>
    <w:p w14:paraId="13DBC25E" w14:textId="77777777" w:rsidR="000F7377" w:rsidRDefault="000F7377">
      <w:r xmlns:w="http://schemas.openxmlformats.org/wordprocessingml/2006/main">
        <w:t xml:space="preserve">2. یوحنا 6:35 - "و عیسی به آنها گفت: من نان حیات هستم، هر که نزد من بیاید هرگز گرسنه نخواهد شد و هر که به من ایمان آورد هرگز تشنه نخواهد شد."</w:t>
      </w:r>
    </w:p>
    <w:p w14:paraId="70BC4439" w14:textId="77777777" w:rsidR="000F7377" w:rsidRDefault="000F7377"/>
    <w:p w14:paraId="019221C4" w14:textId="77777777" w:rsidR="000F7377" w:rsidRDefault="000F7377">
      <w:r xmlns:w="http://schemas.openxmlformats.org/wordprocessingml/2006/main">
        <w:t xml:space="preserve">دوم تسالونیکیان 3:13 اما شما ای برادران، از نیکوکاری خسته نباشید.</w:t>
      </w:r>
    </w:p>
    <w:p w14:paraId="5E2614C6" w14:textId="77777777" w:rsidR="000F7377" w:rsidRDefault="000F7377"/>
    <w:p w14:paraId="75F7CF16" w14:textId="77777777" w:rsidR="000F7377" w:rsidRDefault="000F7377">
      <w:r xmlns:w="http://schemas.openxmlformats.org/wordprocessingml/2006/main">
        <w:t xml:space="preserve">این قطعه مؤمنان را تشویق می کند که در کارهای نیک خود وفادار و ثابت قدم بمانند.</w:t>
      </w:r>
    </w:p>
    <w:p w14:paraId="3ED07E85" w14:textId="77777777" w:rsidR="000F7377" w:rsidRDefault="000F7377"/>
    <w:p w14:paraId="5F929426" w14:textId="77777777" w:rsidR="000F7377" w:rsidRDefault="000F7377">
      <w:r xmlns:w="http://schemas.openxmlformats.org/wordprocessingml/2006/main">
        <w:t xml:space="preserve">1. "قدرت استقامت"</w:t>
      </w:r>
    </w:p>
    <w:p w14:paraId="154A5BDC" w14:textId="77777777" w:rsidR="000F7377" w:rsidRDefault="000F7377"/>
    <w:p w14:paraId="60B2C988" w14:textId="77777777" w:rsidR="000F7377" w:rsidRDefault="000F7377">
      <w:r xmlns:w="http://schemas.openxmlformats.org/wordprocessingml/2006/main">
        <w:t xml:space="preserve">2. «در انجام کارهای خوب خسته نشوید»</w:t>
      </w:r>
    </w:p>
    <w:p w14:paraId="45EA529A" w14:textId="77777777" w:rsidR="000F7377" w:rsidRDefault="000F7377"/>
    <w:p w14:paraId="496FC2E0" w14:textId="77777777" w:rsidR="000F7377" w:rsidRDefault="000F7377">
      <w:r xmlns:w="http://schemas.openxmlformats.org/wordprocessingml/2006/main">
        <w:t xml:space="preserve">1. غلاطیان 6:9 و از نیکوکاری خسته نباشیم، زیرا در موسم مقرر درو خواهیم کرد، اگر غش نکنیم.</w:t>
      </w:r>
    </w:p>
    <w:p w14:paraId="5F93D88D" w14:textId="77777777" w:rsidR="000F7377" w:rsidRDefault="000F7377"/>
    <w:p w14:paraId="45E77682" w14:textId="77777777" w:rsidR="000F7377" w:rsidRDefault="000F7377">
      <w:r xmlns:w="http://schemas.openxmlformats.org/wordprocessingml/2006/main">
        <w:t xml:space="preserve">2. عبرانیان 10:36 زیرا شما به صبر نیاز دارید تا پس از انجام اراده خدا، وعده را دریافت کنید.</w:t>
      </w:r>
    </w:p>
    <w:p w14:paraId="5BBA3889" w14:textId="77777777" w:rsidR="000F7377" w:rsidRDefault="000F7377"/>
    <w:p w14:paraId="1217BB69" w14:textId="77777777" w:rsidR="000F7377" w:rsidRDefault="000F7377">
      <w:r xmlns:w="http://schemas.openxmlformats.org/wordprocessingml/2006/main">
        <w:t xml:space="preserve">دوم تسالونیکیان 3:14 و اگر کسی از کلام ما در این رساله اطاعت نکرد، به آن شخص توجه داشته باشید و با او همنشینی نکنید تا شرمنده شود.</w:t>
      </w:r>
    </w:p>
    <w:p w14:paraId="337D643E" w14:textId="77777777" w:rsidR="000F7377" w:rsidRDefault="000F7377"/>
    <w:p w14:paraId="6C7B61BB" w14:textId="77777777" w:rsidR="000F7377" w:rsidRDefault="000F7377">
      <w:r xmlns:w="http://schemas.openxmlformats.org/wordprocessingml/2006/main">
        <w:t xml:space="preserve">مسیحیان نباید با کسانی معاشرت کنند که از تعالیم کتاب مقدس پیروی نمی کنند.</w:t>
      </w:r>
    </w:p>
    <w:p w14:paraId="54614083" w14:textId="77777777" w:rsidR="000F7377" w:rsidRDefault="000F7377"/>
    <w:p w14:paraId="31F4CBEA" w14:textId="77777777" w:rsidR="000F7377" w:rsidRDefault="000F7377">
      <w:r xmlns:w="http://schemas.openxmlformats.org/wordprocessingml/2006/main">
        <w:t xml:space="preserve">1. زندگی در اطاعت از کلام خدا</w:t>
      </w:r>
    </w:p>
    <w:p w14:paraId="173FA02F" w14:textId="77777777" w:rsidR="000F7377" w:rsidRDefault="000F7377"/>
    <w:p w14:paraId="7EF0EC2F" w14:textId="77777777" w:rsidR="000F7377" w:rsidRDefault="000F7377">
      <w:r xmlns:w="http://schemas.openxmlformats.org/wordprocessingml/2006/main">
        <w:t xml:space="preserve">2. اهمیت جدایی خود از کافر</w:t>
      </w:r>
    </w:p>
    <w:p w14:paraId="7BA1C15B" w14:textId="77777777" w:rsidR="000F7377" w:rsidRDefault="000F7377"/>
    <w:p w14:paraId="0783AAAF" w14:textId="77777777" w:rsidR="000F7377" w:rsidRDefault="000F7377">
      <w:r xmlns:w="http://schemas.openxmlformats.org/wordprocessingml/2006/main">
        <w:t xml:space="preserve">1. رومیان 12: 2 - "با الگوی این جهان مطابقت نداشته باشید، بلکه با تجدید ذهن خود دگرگون شوید. آنگاه خواهید توانست اراده خدا را بیازمایید و تأیید کنید که اراده خوب، پسندیده و کامل او چیست. "</w:t>
      </w:r>
    </w:p>
    <w:p w14:paraId="6137C155" w14:textId="77777777" w:rsidR="000F7377" w:rsidRDefault="000F7377"/>
    <w:p w14:paraId="3300B7D7" w14:textId="77777777" w:rsidR="000F7377" w:rsidRDefault="000F7377">
      <w:r xmlns:w="http://schemas.openxmlformats.org/wordprocessingml/2006/main">
        <w:t xml:space="preserve">2. افسسیان 5:11 - "با اعمال بی حاصل تاریکی کاری نداشته باشید، بلکه آنها را افشا کنید."</w:t>
      </w:r>
    </w:p>
    <w:p w14:paraId="3D998467" w14:textId="77777777" w:rsidR="000F7377" w:rsidRDefault="000F7377"/>
    <w:p w14:paraId="45794054" w14:textId="77777777" w:rsidR="000F7377" w:rsidRDefault="000F7377">
      <w:r xmlns:w="http://schemas.openxmlformats.org/wordprocessingml/2006/main">
        <w:t xml:space="preserve">دوم تسالونیکیان 3:15 اما او را دشمن نشمارید، بلکه او را به عنوان یک برادر پند دهید.</w:t>
      </w:r>
    </w:p>
    <w:p w14:paraId="57A5B958" w14:textId="77777777" w:rsidR="000F7377" w:rsidRDefault="000F7377"/>
    <w:p w14:paraId="0BC45537" w14:textId="77777777" w:rsidR="000F7377" w:rsidRDefault="000F7377">
      <w:r xmlns:w="http://schemas.openxmlformats.org/wordprocessingml/2006/main">
        <w:t xml:space="preserve">ما نباید هموطنان مسیحی خود را دشمن بدانیم، بلکه باید آنها را به عنوان برادر نصیحت کنیم.</w:t>
      </w:r>
    </w:p>
    <w:p w14:paraId="0605D635" w14:textId="77777777" w:rsidR="000F7377" w:rsidRDefault="000F7377"/>
    <w:p w14:paraId="28F75DB6" w14:textId="77777777" w:rsidR="000F7377" w:rsidRDefault="000F7377">
      <w:r xmlns:w="http://schemas.openxmlformats.org/wordprocessingml/2006/main">
        <w:t xml:space="preserve">1. چگونه می توان یکدیگر را به عنوان برادر و خواهر در مسیح دوست داشت</w:t>
      </w:r>
    </w:p>
    <w:p w14:paraId="34D2DA45" w14:textId="77777777" w:rsidR="000F7377" w:rsidRDefault="000F7377"/>
    <w:p w14:paraId="180C6A07" w14:textId="77777777" w:rsidR="000F7377" w:rsidRDefault="000F7377">
      <w:r xmlns:w="http://schemas.openxmlformats.org/wordprocessingml/2006/main">
        <w:t xml:space="preserve">2. ارزش اندرز در جامعه عاشق</w:t>
      </w:r>
    </w:p>
    <w:p w14:paraId="2F4C43AB" w14:textId="77777777" w:rsidR="000F7377" w:rsidRDefault="000F7377"/>
    <w:p w14:paraId="1BCCC8A5" w14:textId="77777777" w:rsidR="000F7377" w:rsidRDefault="000F7377">
      <w:r xmlns:w="http://schemas.openxmlformats.org/wordprocessingml/2006/main">
        <w:t xml:space="preserve">1. یوحنا 13:34-35 - «به شما فرمان جدیدی می‌دهم که یکدیگر را دوست بدارید: همانطور که من شما را دوست داشتم، شما نیز یکدیگر را دوست بدارید. از این طریق همه مردم خواهند دانست که شما شاگردان من هستید، اگر به یکدیگر محبت کنید.»</w:t>
      </w:r>
    </w:p>
    <w:p w14:paraId="1A3A2D66" w14:textId="77777777" w:rsidR="000F7377" w:rsidRDefault="000F7377"/>
    <w:p w14:paraId="44EC5229" w14:textId="77777777" w:rsidR="000F7377" w:rsidRDefault="000F7377">
      <w:r xmlns:w="http://schemas.openxmlformats.org/wordprocessingml/2006/main">
        <w:t xml:space="preserve">2. کولسیان 3: 12-14 - «پس چون برگزیدگان خدا، مقدّس و محبوب دل‌های مهربان، مهربانی، فروتنی، فروتنی و بردباری بپوشید، یکدیگر را بردباری کنید و اگر از دیگری شکایتی داشته باشید، بخشش کنید. یکدیگر؛ همانطور که خداوند شما را بخشیده است، شما نیز باید ببخشید. و بالاتر از همه اینها عشق را بپوش که همه چیز را در هماهنگی کامل به هم پیوند می دهد.»</w:t>
      </w:r>
    </w:p>
    <w:p w14:paraId="3918B9E6" w14:textId="77777777" w:rsidR="000F7377" w:rsidRDefault="000F7377"/>
    <w:p w14:paraId="04A07F94" w14:textId="77777777" w:rsidR="000F7377" w:rsidRDefault="000F7377">
      <w:r xmlns:w="http://schemas.openxmlformats.org/wordprocessingml/2006/main">
        <w:t xml:space="preserve">2 تسالونیکیان 3:16 اکنون خود خداوند صلح همیشه به هر طریق به شما آرامش می دهد. خداوند با همه شما باد.</w:t>
      </w:r>
    </w:p>
    <w:p w14:paraId="1C4B0E22" w14:textId="77777777" w:rsidR="000F7377" w:rsidRDefault="000F7377"/>
    <w:p w14:paraId="0669FF21" w14:textId="77777777" w:rsidR="000F7377" w:rsidRDefault="000F7377">
      <w:r xmlns:w="http://schemas.openxmlformats.org/wordprocessingml/2006/main">
        <w:t xml:space="preserve">خداوند ما را تشویق می کند تا از طریق همه ابزارها به آرامش برسیم و برای همه ما صلح آرزو می کند.</w:t>
      </w:r>
    </w:p>
    <w:p w14:paraId="2B6D411F" w14:textId="77777777" w:rsidR="000F7377" w:rsidRDefault="000F7377"/>
    <w:p w14:paraId="19681B94" w14:textId="77777777" w:rsidR="000F7377" w:rsidRDefault="000F7377">
      <w:r xmlns:w="http://schemas.openxmlformats.org/wordprocessingml/2006/main">
        <w:t xml:space="preserve">1. در صلح خداوند استراحت کنید - چگونه در مواقع دشوار صلح پایدار پیدا کنید</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صلح پروردگار - رها کردن و اعتماد به برنامه خدا</w:t>
      </w:r>
    </w:p>
    <w:p w14:paraId="7581E6B0" w14:textId="77777777" w:rsidR="000F7377" w:rsidRDefault="000F7377"/>
    <w:p w14:paraId="137BD258" w14:textId="77777777" w:rsidR="000F7377" w:rsidRDefault="000F7377">
      <w:r xmlns:w="http://schemas.openxmlformats.org/wordprocessingml/2006/main">
        <w:t xml:space="preserve">1. فیلیپیان 4: 7 - "و صلح خدا که از هر فهمی برتر است، قلب و ذهن شما را در مسیح عیسی حفظ خواهد کرد."</w:t>
      </w:r>
    </w:p>
    <w:p w14:paraId="10413CBC" w14:textId="77777777" w:rsidR="000F7377" w:rsidRDefault="000F7377"/>
    <w:p w14:paraId="31C3A5B4" w14:textId="77777777" w:rsidR="000F7377" w:rsidRDefault="000F7377">
      <w:r xmlns:w="http://schemas.openxmlformats.org/wordprocessingml/2006/main">
        <w:t xml:space="preserve">2. اشعیا 26:3 - "کسانی را که ذهنشان ثابت قدم است، در آرامش کامل نگه داری، زیرا بر تو اعتماد دارند."</w:t>
      </w:r>
    </w:p>
    <w:p w14:paraId="39B8C714" w14:textId="77777777" w:rsidR="000F7377" w:rsidRDefault="000F7377"/>
    <w:p w14:paraId="00BA1832" w14:textId="77777777" w:rsidR="000F7377" w:rsidRDefault="000F7377">
      <w:r xmlns:w="http://schemas.openxmlformats.org/wordprocessingml/2006/main">
        <w:t xml:space="preserve">دوم تسالونیکیان 3:17 سلام پولس با دست خودم که نشانه هر رساله است: پس می نویسم.</w:t>
      </w:r>
    </w:p>
    <w:p w14:paraId="7E3EE60A" w14:textId="77777777" w:rsidR="000F7377" w:rsidRDefault="000F7377"/>
    <w:p w14:paraId="4E0C1075" w14:textId="77777777" w:rsidR="000F7377" w:rsidRDefault="000F7377">
      <w:r xmlns:w="http://schemas.openxmlformats.org/wordprocessingml/2006/main">
        <w:t xml:space="preserve">نامه پولس به تسالونیکیان با دستخط خود او به عنوان نشانه ای از اصالت پایان می یابد.</w:t>
      </w:r>
    </w:p>
    <w:p w14:paraId="3FE0436D" w14:textId="77777777" w:rsidR="000F7377" w:rsidRDefault="000F7377"/>
    <w:p w14:paraId="19878E28" w14:textId="77777777" w:rsidR="000F7377" w:rsidRDefault="000F7377">
      <w:r xmlns:w="http://schemas.openxmlformats.org/wordprocessingml/2006/main">
        <w:t xml:space="preserve">1. اهمیت اصالت در زندگی مسیحی</w:t>
      </w:r>
    </w:p>
    <w:p w14:paraId="00655B0B" w14:textId="77777777" w:rsidR="000F7377" w:rsidRDefault="000F7377"/>
    <w:p w14:paraId="4B62658D" w14:textId="77777777" w:rsidR="000F7377" w:rsidRDefault="000F7377">
      <w:r xmlns:w="http://schemas.openxmlformats.org/wordprocessingml/2006/main">
        <w:t xml:space="preserve">2. زندگی با وفا در نزد خداوند</w:t>
      </w:r>
    </w:p>
    <w:p w14:paraId="18DEA0AD" w14:textId="77777777" w:rsidR="000F7377" w:rsidRDefault="000F7377"/>
    <w:p w14:paraId="2FC6D588" w14:textId="77777777" w:rsidR="000F7377" w:rsidRDefault="000F7377">
      <w:r xmlns:w="http://schemas.openxmlformats.org/wordprocessingml/2006/main">
        <w:t xml:space="preserve">1. عبرانیان 10:22 - بیایید با قلبی راستین و با اطمینان کامل از ایمان نزدیک شویم، زیرا قلبهایمان از وجدان شیطانی پاشیده شده و بدنمان با آب خالص شسته شده است.</w:t>
      </w:r>
    </w:p>
    <w:p w14:paraId="79FA7D39" w14:textId="77777777" w:rsidR="000F7377" w:rsidRDefault="000F7377"/>
    <w:p w14:paraId="19A2E41A" w14:textId="77777777" w:rsidR="000F7377" w:rsidRDefault="000F7377">
      <w:r xmlns:w="http://schemas.openxmlformats.org/wordprocessingml/2006/main">
        <w:t xml:space="preserve">2. اول قرنتیان 4: 2 - علاوه بر این، در مباشران لازم است که یک نفر وفادار باشد.</w:t>
      </w:r>
    </w:p>
    <w:p w14:paraId="19157E9B" w14:textId="77777777" w:rsidR="000F7377" w:rsidRDefault="000F7377"/>
    <w:p w14:paraId="68A6CCE2" w14:textId="77777777" w:rsidR="000F7377" w:rsidRDefault="000F7377">
      <w:r xmlns:w="http://schemas.openxmlformats.org/wordprocessingml/2006/main">
        <w:t xml:space="preserve">دوم تسالونیکیان 3:18 فیض خداوند ما عیسی مسیح با همه شما باد. آمین</w:t>
      </w:r>
    </w:p>
    <w:p w14:paraId="620EEC5E" w14:textId="77777777" w:rsidR="000F7377" w:rsidRDefault="000F7377"/>
    <w:p w14:paraId="718EAC0F" w14:textId="77777777" w:rsidR="000F7377" w:rsidRDefault="000F7377">
      <w:r xmlns:w="http://schemas.openxmlformats.org/wordprocessingml/2006/main">
        <w:t xml:space="preserve">پولس برای مسیحیان تسالونیکی فیض خداوند عیسی مسیح را آرزو می کند.</w:t>
      </w:r>
    </w:p>
    <w:p w14:paraId="096BBA75" w14:textId="77777777" w:rsidR="000F7377" w:rsidRDefault="000F7377"/>
    <w:p w14:paraId="04DCC97D" w14:textId="77777777" w:rsidR="000F7377" w:rsidRDefault="000F7377">
      <w:r xmlns:w="http://schemas.openxmlformats.org/wordprocessingml/2006/main">
        <w:t xml:space="preserve">1. قدرت فیض: چگونه لطف بی‌ارزش خداوند زندگی را تغییر می‌دهد</w:t>
      </w:r>
    </w:p>
    <w:p w14:paraId="252A6F9E" w14:textId="77777777" w:rsidR="000F7377" w:rsidRDefault="000F7377"/>
    <w:p w14:paraId="6808C482" w14:textId="77777777" w:rsidR="000F7377" w:rsidRDefault="000F7377">
      <w:r xmlns:w="http://schemas.openxmlformats.org/wordprocessingml/2006/main">
        <w:t xml:space="preserve">2. عشق بی قید و شرط خداوند: تجربه قدرت فیض عیسی</w:t>
      </w:r>
    </w:p>
    <w:p w14:paraId="33678D56" w14:textId="77777777" w:rsidR="000F7377" w:rsidRDefault="000F7377"/>
    <w:p w14:paraId="26A5FB7A" w14:textId="77777777" w:rsidR="000F7377" w:rsidRDefault="000F7377">
      <w:r xmlns:w="http://schemas.openxmlformats.org/wordprocessingml/2006/main">
        <w:t xml:space="preserve">1. افسسیان 2: 8-9 - زیرا به فیض است که شما از طریق ایمان نجات یافته اید - و این از شما نیست، بلکه عطای خداست - نه با اعمال، تا هیچ کس نتواند به خود ببالد.</w:t>
      </w:r>
    </w:p>
    <w:p w14:paraId="48AD4BFD" w14:textId="77777777" w:rsidR="000F7377" w:rsidRDefault="000F7377"/>
    <w:p w14:paraId="3B490C7E" w14:textId="77777777" w:rsidR="000F7377" w:rsidRDefault="000F7377">
      <w:r xmlns:w="http://schemas.openxmlformats.org/wordprocessingml/2006/main">
        <w:t xml:space="preserve">2. رومیان 5: 17 - زیرا اگر با تقصیر یک نفر، مرگ به واسطه آن یک نفر حکمفرما شد، چقدر بیشتر کسانی که از فیض فراوان خدا و عطای عدالت برخوردار می شوند، به وسیله یک انسان در زندگی سلطنت خواهند کرد. ، عیسی مسیح!</w:t>
      </w:r>
    </w:p>
    <w:p w14:paraId="7C71009B" w14:textId="77777777" w:rsidR="000F7377" w:rsidRDefault="000F7377"/>
    <w:p w14:paraId="22797E19" w14:textId="77777777" w:rsidR="000F7377" w:rsidRDefault="000F7377">
      <w:r xmlns:w="http://schemas.openxmlformats.org/wordprocessingml/2006/main">
        <w:t xml:space="preserve">اول تیموتائوس 1 فصل اول از اولین نامه ای است که پولس رسول به شاگرد جوان خود تیموتائوس نوشته است. در این فصل، پولس به آموزه های نادرست می پردازد و بر اهمیت آموزه صحیح و عشق واقعی تأکید می کند.</w:t>
      </w:r>
    </w:p>
    <w:p w14:paraId="29E74153" w14:textId="77777777" w:rsidR="000F7377" w:rsidRDefault="000F7377"/>
    <w:p w14:paraId="27C1E87E" w14:textId="77777777" w:rsidR="000F7377" w:rsidRDefault="000F7377">
      <w:r xmlns:w="http://schemas.openxmlformats.org/wordprocessingml/2006/main">
        <w:t xml:space="preserve">پاراگراف اول: پولس با یادآوری هدف تیموتائوس در افسس شروع می کند (اول تیموتائوس 1: 1-11). او خود را به عنوان حواری مسیح عیسی معرفی می کند و از تیموتائوس می خواهد که در افسس بماند تا با کسانی که آموزه های دروغین را منتشر می کنند مقابله کند. پولس تأکید می کند که هدف از آموزش او عشقی است که از یک قلب پاک، وجدان پاک و ایمان خالص سرچشمه می گیرد. او نسبت به افرادی هشدار می دهد که از این اصول منحرف شده اند و به صحبت های بی معنی روی آورده اند و می خواهند معلم باشند اما درک ندارند.</w:t>
      </w:r>
    </w:p>
    <w:p w14:paraId="5500ED5C" w14:textId="77777777" w:rsidR="000F7377" w:rsidRDefault="000F7377"/>
    <w:p w14:paraId="1F9EB61E" w14:textId="77777777" w:rsidR="000F7377" w:rsidRDefault="000F7377">
      <w:r xmlns:w="http://schemas.openxmlformats.org/wordprocessingml/2006/main">
        <w:t xml:space="preserve">پاراگراف دوم: پولس در تجربه تبدیل خود به عنوان نمونه ای از فیض خدا تأمل می کند (اول تیموتائوس 1:12-17). او تصدیق می‌کند که زمانی کفرگو، آزاردهنده و خشن بوده است، اما مورد رحمت قرار گرفته است، زیرا در بی‌ایمانی نادانانه عمل کرده است. او فیض فراوان خدا را که از طریق ایمان به عیسی مسیح بر او سرازیر شده است، برجسته می کند. پولس اعلام می کند که مسیح برای نجات گناهکاران به جهان آمد و بر موقعیت خود به عنوان نمونه ای برای کسانی که برای زندگی ابدی به او ایمان می آورند تأکید می کند.</w:t>
      </w:r>
    </w:p>
    <w:p w14:paraId="26BD729E" w14:textId="77777777" w:rsidR="000F7377" w:rsidRDefault="000F7377"/>
    <w:p w14:paraId="4CE2E972" w14:textId="77777777" w:rsidR="000F7377" w:rsidRDefault="000F7377">
      <w:r xmlns:w="http://schemas.openxmlformats.org/wordprocessingml/2006/main">
        <w:t xml:space="preserve">پاراگراف سوم: این فصل با دستورالعمل هایی برای تیموتائوس در مورد مبارزه با تعالیم نادرست پایان می یابد (اول تیموتائوس 1: 18-20). پولس او را مأمور می کند که با چنگ زدن به ایمان و وجدان پاک، با مبارزه خوب مبارزه کند. او از افرادی مانند هیمنائوس و اسکندر یاد می کند که </w:t>
      </w:r>
      <w:r xmlns:w="http://schemas.openxmlformats.org/wordprocessingml/2006/main">
        <w:t xml:space="preserve">ایمانشان را </w:t>
      </w:r>
      <w:r xmlns:w="http://schemas.openxmlformats.org/wordprocessingml/2006/main">
        <w:t xml:space="preserve">کشتی غرق کرده و به عنوان تادیب به شیطان سپرده شده بودند. </w:t>
      </w:r>
      <w:r xmlns:w="http://schemas.openxmlformats.org/wordprocessingml/2006/main">
        <w:lastRenderedPageBreak xmlns:w="http://schemas.openxmlformats.org/wordprocessingml/2006/main"/>
      </w:r>
      <w:r xmlns:w="http://schemas.openxmlformats.org/wordprocessingml/2006/main">
        <w:t xml:space="preserve">این به عنوان هشداری در برابر دور شدن از دکترین صحیح عمل می کند.</w:t>
      </w:r>
    </w:p>
    <w:p w14:paraId="38229048" w14:textId="77777777" w:rsidR="000F7377" w:rsidRDefault="000F7377"/>
    <w:p w14:paraId="2105FA24" w14:textId="77777777" w:rsidR="000F7377" w:rsidRDefault="000F7377">
      <w:r xmlns:w="http://schemas.openxmlformats.org/wordprocessingml/2006/main">
        <w:t xml:space="preserve">به طور خلاصه،</w:t>
      </w:r>
    </w:p>
    <w:p w14:paraId="7D5A04B3" w14:textId="77777777" w:rsidR="000F7377" w:rsidRDefault="000F7377">
      <w:r xmlns:w="http://schemas.openxmlformats.org/wordprocessingml/2006/main">
        <w:t xml:space="preserve">فصل اول از اول تیموتائوس بر پرداختن به آموزه های نادرست، تأکید بر آموزه های صحیح و تأمل در فیض خدا متمرکز است.</w:t>
      </w:r>
    </w:p>
    <w:p w14:paraId="01734E21" w14:textId="77777777" w:rsidR="000F7377" w:rsidRDefault="000F7377">
      <w:r xmlns:w="http://schemas.openxmlformats.org/wordprocessingml/2006/main">
        <w:t xml:space="preserve">پولس تیموتائوس را ترغیب می‌کند تا با کسانی که آموزه‌های دروغین را در افسس منتشر می‌کنند مقابله کند و در عین حال بر اهمیت عشق که ریشه در خلوص، وجدان و ایمان دارد تأکید کند.</w:t>
      </w:r>
    </w:p>
    <w:p w14:paraId="3F88E848" w14:textId="77777777" w:rsidR="000F7377" w:rsidRDefault="000F7377"/>
    <w:p w14:paraId="0243F704" w14:textId="77777777" w:rsidR="000F7377" w:rsidRDefault="000F7377">
      <w:r xmlns:w="http://schemas.openxmlformats.org/wordprocessingml/2006/main">
        <w:t xml:space="preserve">او تغییر دین خود را به عنوان نمونه ای از فیض خدا به اشتراک می گذارد و بر هدف مسیح برای نجات گناهکاران تأکید می کند. پولس به تیموتائوس می‌گوید که به ایمان و وجدان پاک پایبند باشد و در مورد دور شدن از تعالیم صحیح هشدار می‌دهد.</w:t>
      </w:r>
    </w:p>
    <w:p w14:paraId="0467FFC4" w14:textId="77777777" w:rsidR="000F7377" w:rsidRDefault="000F7377"/>
    <w:p w14:paraId="24CBB53C" w14:textId="77777777" w:rsidR="000F7377" w:rsidRDefault="000F7377">
      <w:r xmlns:w="http://schemas.openxmlformats.org/wordprocessingml/2006/main">
        <w:t xml:space="preserve">این فصل با یک یادداشت احتیاطی در مورد افرادی که ایمان خود را غرق کرده اند و تنبیه شده اند به پایان می رسد. این فصل اهمیت مبارزه با آموزه های نادرست، پذیرش فیض خدا و ثابت قدم ماندن در آموزه های صحیح برای خدمت مؤثر را برجسته می کند.</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اول تیموتائوس 1:1 پولس، رسول عیسی مسیح به فرمان خدا نجات دهنده ما، و خداوند عیسی مسیح، که امید ماست.</w:t>
      </w:r>
    </w:p>
    <w:p w14:paraId="079C78F0" w14:textId="77777777" w:rsidR="000F7377" w:rsidRDefault="000F7377"/>
    <w:p w14:paraId="18D847FC" w14:textId="77777777" w:rsidR="000F7377" w:rsidRDefault="000F7377">
      <w:r xmlns:w="http://schemas.openxmlformats.org/wordprocessingml/2006/main">
        <w:t xml:space="preserve">پولس به تیموتائوس یادآوری می کند که خدا نجات دهنده ما است و خداوند عیسی مسیح امید ما است.</w:t>
      </w:r>
    </w:p>
    <w:p w14:paraId="3C4E5C40" w14:textId="77777777" w:rsidR="000F7377" w:rsidRDefault="000F7377"/>
    <w:p w14:paraId="2535C497" w14:textId="77777777" w:rsidR="000F7377" w:rsidRDefault="000F7377">
      <w:r xmlns:w="http://schemas.openxmlformats.org/wordprocessingml/2006/main">
        <w:t xml:space="preserve">1: ما می‌توانیم به عیسی مسیح امید داشته باشیم، حتی در مواقع سختی.</w:t>
      </w:r>
    </w:p>
    <w:p w14:paraId="1AC39752" w14:textId="77777777" w:rsidR="000F7377" w:rsidRDefault="000F7377"/>
    <w:p w14:paraId="5C90DCAF" w14:textId="77777777" w:rsidR="000F7377" w:rsidRDefault="000F7377">
      <w:r xmlns:w="http://schemas.openxmlformats.org/wordprocessingml/2006/main">
        <w:t xml:space="preserve">2: همیشه باید به یاد داشته باشیم که خداوند ناجی و حافظ ماست.</w:t>
      </w:r>
    </w:p>
    <w:p w14:paraId="3C6F12BF" w14:textId="77777777" w:rsidR="000F7377" w:rsidRDefault="000F7377"/>
    <w:p w14:paraId="0C2EF5D1" w14:textId="77777777" w:rsidR="000F7377" w:rsidRDefault="000F7377">
      <w:r xmlns:w="http://schemas.openxmlformats.org/wordprocessingml/2006/main">
        <w:t xml:space="preserve">1: اشعیا 40:31 - "اما کسانی که به خداوند امید دارند، نیروی خود را تجدید خواهند کرد. آنها </w:t>
      </w:r>
      <w:r xmlns:w="http://schemas.openxmlformats.org/wordprocessingml/2006/main">
        <w:lastRenderedPageBreak xmlns:w="http://schemas.openxmlformats.org/wordprocessingml/2006/main"/>
      </w:r>
      <w:r xmlns:w="http://schemas.openxmlformats.org/wordprocessingml/2006/main">
        <w:t xml:space="preserve">مانند عقاب بر روی بال پرواز خواهند کرد. می دوند و خسته نمی شوند، راه می روند و بیهوش نمی شوند.»</w:t>
      </w:r>
    </w:p>
    <w:p w14:paraId="009910E5" w14:textId="77777777" w:rsidR="000F7377" w:rsidRDefault="000F7377"/>
    <w:p w14:paraId="0B29DCFD" w14:textId="77777777" w:rsidR="000F7377" w:rsidRDefault="000F7377">
      <w:r xmlns:w="http://schemas.openxmlformats.org/wordprocessingml/2006/main">
        <w:t xml:space="preserve">2: تیطس 2:13 - "در حالی که ما منتظر امید مبارک - ظهور جلال خدای بزرگ و نجات دهنده ما عیسی مسیح هستیم."</w:t>
      </w:r>
    </w:p>
    <w:p w14:paraId="600F8770" w14:textId="77777777" w:rsidR="000F7377" w:rsidRDefault="000F7377"/>
    <w:p w14:paraId="4ECBBB80" w14:textId="77777777" w:rsidR="000F7377" w:rsidRDefault="000F7377">
      <w:r xmlns:w="http://schemas.openxmlformats.org/wordprocessingml/2006/main">
        <w:t xml:space="preserve">اول تیموتائوس 1: 2 به تیموتائوس، پسر خود در ایمان: فیض و رحمت و سلامتی از جانب خدای پدر ما و خداوند ما عیسی مسیح.</w:t>
      </w:r>
    </w:p>
    <w:p w14:paraId="78E4FD8E" w14:textId="77777777" w:rsidR="000F7377" w:rsidRDefault="000F7377"/>
    <w:p w14:paraId="03E02B8C" w14:textId="77777777" w:rsidR="000F7377" w:rsidRDefault="000F7377">
      <w:r xmlns:w="http://schemas.openxmlformats.org/wordprocessingml/2006/main">
        <w:t xml:space="preserve">این قطعه تیموتائوس را تشویق می کند که از خدای پدر و عیسی مسیح فیض، رحمت و صلح طلب کند.</w:t>
      </w:r>
    </w:p>
    <w:p w14:paraId="49F3502F" w14:textId="77777777" w:rsidR="000F7377" w:rsidRDefault="000F7377"/>
    <w:p w14:paraId="1657E901" w14:textId="77777777" w:rsidR="000F7377" w:rsidRDefault="000F7377">
      <w:r xmlns:w="http://schemas.openxmlformats.org/wordprocessingml/2006/main">
        <w:t xml:space="preserve">1. فیض شگفت انگیز خدا - کشف قدرت فیض و اینکه چگونه آرامش را به زندگی ما می آورد.</w:t>
      </w:r>
    </w:p>
    <w:p w14:paraId="45927B3E" w14:textId="77777777" w:rsidR="000F7377" w:rsidRDefault="000F7377"/>
    <w:p w14:paraId="1F8ED5FD" w14:textId="77777777" w:rsidR="000F7377" w:rsidRDefault="000F7377">
      <w:r xmlns:w="http://schemas.openxmlformats.org/wordprocessingml/2006/main">
        <w:t xml:space="preserve">2. رحمت بر قضاوت پیروز می شود - نگاهی به این که چگونه رحمت نشان دهنده نهایی عشق خداست.</w:t>
      </w:r>
    </w:p>
    <w:p w14:paraId="45B403EE" w14:textId="77777777" w:rsidR="000F7377" w:rsidRDefault="000F7377"/>
    <w:p w14:paraId="2607A412" w14:textId="77777777" w:rsidR="000F7377" w:rsidRDefault="000F7377">
      <w:r xmlns:w="http://schemas.openxmlformats.org/wordprocessingml/2006/main">
        <w:t xml:space="preserve">1. کولسیان 3: 12-15 - بررسی چگونگی پوشیدن ویژگی های رحمت و فیض.</w:t>
      </w:r>
    </w:p>
    <w:p w14:paraId="0E2DFB84" w14:textId="77777777" w:rsidR="000F7377" w:rsidRDefault="000F7377"/>
    <w:p w14:paraId="1516BA8B" w14:textId="77777777" w:rsidR="000F7377" w:rsidRDefault="000F7377">
      <w:r xmlns:w="http://schemas.openxmlformats.org/wordprocessingml/2006/main">
        <w:t xml:space="preserve">2. رومیان 5: 1-5 - بررسی چگونگی فیض و صلح از طریق عیسی مسیح.</w:t>
      </w:r>
    </w:p>
    <w:p w14:paraId="23FF13D4" w14:textId="77777777" w:rsidR="000F7377" w:rsidRDefault="000F7377"/>
    <w:p w14:paraId="0BA881BD" w14:textId="77777777" w:rsidR="000F7377" w:rsidRDefault="000F7377">
      <w:r xmlns:w="http://schemas.openxmlformats.org/wordprocessingml/2006/main">
        <w:t xml:space="preserve">اول تیموتائوس 1: 3 همانطور که از تو التماس کردم که در افسس بمانی، هنگامی که به مقدونیه رفتم، تا برخی را امر کنی که تعلیم دیگری را تعلیم ندهند.</w:t>
      </w:r>
    </w:p>
    <w:p w14:paraId="5A85DB58" w14:textId="77777777" w:rsidR="000F7377" w:rsidRDefault="000F7377"/>
    <w:p w14:paraId="5C3C94D6" w14:textId="77777777" w:rsidR="000F7377" w:rsidRDefault="000F7377">
      <w:r xmlns:w="http://schemas.openxmlformats.org/wordprocessingml/2006/main">
        <w:t xml:space="preserve">پولس به تیموتائوس دستور می دهد که در افسس بماند و اطمینان حاصل کند که هیچ آموزه دیگری تعلیم داده نمی شود.</w:t>
      </w:r>
    </w:p>
    <w:p w14:paraId="1B26B5BA" w14:textId="77777777" w:rsidR="000F7377" w:rsidRDefault="000F7377"/>
    <w:p w14:paraId="37166E32" w14:textId="77777777" w:rsidR="000F7377" w:rsidRDefault="000F7377">
      <w:r xmlns:w="http://schemas.openxmlformats.org/wordprocessingml/2006/main">
        <w:t xml:space="preserve">1. اطاعت از دستورات خدا - اول تیموتائوس 1: 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وفاداری و تلاش - اول تیموتائوس 1: 3</w:t>
      </w:r>
    </w:p>
    <w:p w14:paraId="303396C0" w14:textId="77777777" w:rsidR="000F7377" w:rsidRDefault="000F7377"/>
    <w:p w14:paraId="462B1C04" w14:textId="77777777" w:rsidR="000F7377" w:rsidRDefault="000F7377">
      <w:r xmlns:w="http://schemas.openxmlformats.org/wordprocessingml/2006/main">
        <w:t xml:space="preserve">1. کولسیان 3:17 - و هر چه در گفتار یا کردار انجام دهید، همه را به نام خداوند عیسی انجام دهید و به وسیله او خدا و پدر را شکر کنید.</w:t>
      </w:r>
    </w:p>
    <w:p w14:paraId="7EDE9E3D" w14:textId="77777777" w:rsidR="000F7377" w:rsidRDefault="000F7377"/>
    <w:p w14:paraId="3D6993BB" w14:textId="77777777" w:rsidR="000F7377" w:rsidRDefault="000F7377">
      <w:r xmlns:w="http://schemas.openxmlformats.org/wordprocessingml/2006/main">
        <w:t xml:space="preserve">2. عبرانیان 13: 7 - کسانی را که بر شما حکومت می کنند و کلام خدا را به شما گفته اند، به یاد بیاورید.</w:t>
      </w:r>
    </w:p>
    <w:p w14:paraId="1655334B" w14:textId="77777777" w:rsidR="000F7377" w:rsidRDefault="000F7377"/>
    <w:p w14:paraId="5D9D8D3A" w14:textId="77777777" w:rsidR="000F7377" w:rsidRDefault="000F7377">
      <w:r xmlns:w="http://schemas.openxmlformats.org/wordprocessingml/2006/main">
        <w:t xml:space="preserve">اول تیموتائوس 1:4 به افسانه‌ها و شجره‌نامه‌های بی‌پایان که سؤال می‌کنند توجه نکنید، نه به تعلیم خدایی که در ایمان است.</w:t>
      </w:r>
    </w:p>
    <w:p w14:paraId="003FC0C4" w14:textId="77777777" w:rsidR="000F7377" w:rsidRDefault="000F7377"/>
    <w:p w14:paraId="28D2D8C0" w14:textId="77777777" w:rsidR="000F7377" w:rsidRDefault="000F7377">
      <w:r xmlns:w="http://schemas.openxmlformats.org/wordprocessingml/2006/main">
        <w:t xml:space="preserve">این متن در مورد توجه به گمانه زنی های بیهوده هشدار می دهد و در عوض ایجاد ایمان را تشویق می کند.</w:t>
      </w:r>
    </w:p>
    <w:p w14:paraId="3BD20469" w14:textId="77777777" w:rsidR="000F7377" w:rsidRDefault="000F7377"/>
    <w:p w14:paraId="02FFFD06" w14:textId="77777777" w:rsidR="000F7377" w:rsidRDefault="000F7377">
      <w:r xmlns:w="http://schemas.openxmlformats.org/wordprocessingml/2006/main">
        <w:t xml:space="preserve">1. "قدرت ایمان: ساختن پایه ای از قدرت معنوی"</w:t>
      </w:r>
    </w:p>
    <w:p w14:paraId="319A9098" w14:textId="77777777" w:rsidR="000F7377" w:rsidRDefault="000F7377"/>
    <w:p w14:paraId="11A9E0A7" w14:textId="77777777" w:rsidR="000F7377" w:rsidRDefault="000F7377">
      <w:r xmlns:w="http://schemas.openxmlformats.org/wordprocessingml/2006/main">
        <w:t xml:space="preserve">2. "بیهودگی افسانه ها: بیهوده گمانه زنی های بی فایده"</w:t>
      </w:r>
    </w:p>
    <w:p w14:paraId="3D1C3172" w14:textId="77777777" w:rsidR="000F7377" w:rsidRDefault="000F7377"/>
    <w:p w14:paraId="7DA1C6E4" w14:textId="77777777" w:rsidR="000F7377" w:rsidRDefault="000F7377">
      <w:r xmlns:w="http://schemas.openxmlformats.org/wordprocessingml/2006/main">
        <w:t xml:space="preserve">1. رومیان 10:17 - "پس ایمان از شنیدن و شنیدن از طریق کلام مسیح حاصل می شود."</w:t>
      </w:r>
    </w:p>
    <w:p w14:paraId="425808EC" w14:textId="77777777" w:rsidR="000F7377" w:rsidRDefault="000F7377"/>
    <w:p w14:paraId="465B1562" w14:textId="77777777" w:rsidR="000F7377" w:rsidRDefault="000F7377">
      <w:r xmlns:w="http://schemas.openxmlformats.org/wordprocessingml/2006/main">
        <w:t xml:space="preserve">2. عبرانیان 11: 1 - "اکنون ایمان تضمین چیزهایی است که به آنها امید می رود، اطمینان از چیزهایی که دیده نمی شوند."</w:t>
      </w:r>
    </w:p>
    <w:p w14:paraId="2F502DAA" w14:textId="77777777" w:rsidR="000F7377" w:rsidRDefault="000F7377"/>
    <w:p w14:paraId="31F49D2A" w14:textId="77777777" w:rsidR="000F7377" w:rsidRDefault="000F7377">
      <w:r xmlns:w="http://schemas.openxmlformats.org/wordprocessingml/2006/main">
        <w:t xml:space="preserve">اول تیموتائوس 1: 5 اما غایت فرمان صدقه از دل پاک و وجدان پاک و ایمان بی ادعاست.</w:t>
      </w:r>
    </w:p>
    <w:p w14:paraId="103E15E6" w14:textId="77777777" w:rsidR="000F7377" w:rsidRDefault="000F7377"/>
    <w:p w14:paraId="38DAD087" w14:textId="77777777" w:rsidR="000F7377" w:rsidRDefault="000F7377">
      <w:r xmlns:w="http://schemas.openxmlformats.org/wordprocessingml/2006/main">
        <w:t xml:space="preserve">امر این است که با قلبی پاک و وجدان پاک و ایمان واقعی صدقه داشته باشید.</w:t>
      </w:r>
    </w:p>
    <w:p w14:paraId="3D7E98D2" w14:textId="77777777" w:rsidR="000F7377" w:rsidRDefault="000F7377"/>
    <w:p w14:paraId="3CB97898" w14:textId="77777777" w:rsidR="000F7377" w:rsidRDefault="000F7377">
      <w:r xmlns:w="http://schemas.openxmlformats.org/wordprocessingml/2006/main">
        <w:t xml:space="preserve">1. دوست داشتن دیگران با قلبی پاک.</w:t>
      </w:r>
    </w:p>
    <w:p w14:paraId="325443EC" w14:textId="77777777" w:rsidR="000F7377" w:rsidRDefault="000F7377"/>
    <w:p w14:paraId="65BE935E" w14:textId="77777777" w:rsidR="000F7377" w:rsidRDefault="000F7377">
      <w:r xmlns:w="http://schemas.openxmlformats.org/wordprocessingml/2006/main">
        <w:t xml:space="preserve">2. اهمیت وجدان سالم.</w:t>
      </w:r>
    </w:p>
    <w:p w14:paraId="5B2866CC" w14:textId="77777777" w:rsidR="000F7377" w:rsidRDefault="000F7377"/>
    <w:p w14:paraId="37FC7E4C" w14:textId="77777777" w:rsidR="000F7377" w:rsidRDefault="000F7377">
      <w:r xmlns:w="http://schemas.openxmlformats.org/wordprocessingml/2006/main">
        <w:t xml:space="preserve">1. اول یوحنا 4: 7-8 - ای عزیزان، بیایید یکدیگر را دوست بداریم زیرا عشق از خداست. و هر که دوست دارد از خدا زاده شده و خدا را می شناسد. کسی که دوست ندارد خدا را نمی شناسد. زیرا خدا عشق است</w:t>
      </w:r>
    </w:p>
    <w:p w14:paraId="6C85E972" w14:textId="77777777" w:rsidR="000F7377" w:rsidRDefault="000F7377"/>
    <w:p w14:paraId="6859B153" w14:textId="77777777" w:rsidR="000F7377" w:rsidRDefault="000F7377">
      <w:r xmlns:w="http://schemas.openxmlformats.org/wordprocessingml/2006/main">
        <w:t xml:space="preserve">2. رومیان 12: 9-10 - بگذار عشق بدون تقلب باشد. از آنچه بد است بیزار باشید; به آنچه خوب است بچسب با محبت برادرانه به یکدیگر محبت کنید. به افتخار ترجیح دادن یکدیگر</w:t>
      </w:r>
    </w:p>
    <w:p w14:paraId="53F4A12E" w14:textId="77777777" w:rsidR="000F7377" w:rsidRDefault="000F7377"/>
    <w:p w14:paraId="6AD84E5B" w14:textId="77777777" w:rsidR="000F7377" w:rsidRDefault="000F7377">
      <w:r xmlns:w="http://schemas.openxmlformats.org/wordprocessingml/2006/main">
        <w:t xml:space="preserve">اول تیموتائوس 1:6 که برخی از آن منحرف شده‌اند و به جنجال‌های بیهوده روی آورده‌اند.</w:t>
      </w:r>
    </w:p>
    <w:p w14:paraId="0742E170" w14:textId="77777777" w:rsidR="000F7377" w:rsidRDefault="000F7377"/>
    <w:p w14:paraId="2BCF3A37" w14:textId="77777777" w:rsidR="000F7377" w:rsidRDefault="000F7377">
      <w:r xmlns:w="http://schemas.openxmlformats.org/wordprocessingml/2006/main">
        <w:t xml:space="preserve">برخی از انجیل دور شده و بر بحث های بیهوده تمرکز کرده اند.</w:t>
      </w:r>
    </w:p>
    <w:p w14:paraId="47F9101E" w14:textId="77777777" w:rsidR="000F7377" w:rsidRDefault="000F7377"/>
    <w:p w14:paraId="38EC3B52" w14:textId="77777777" w:rsidR="000F7377" w:rsidRDefault="000F7377">
      <w:r xmlns:w="http://schemas.openxmlformats.org/wordprocessingml/2006/main">
        <w:t xml:space="preserve">1. "پایان دادن به دوره: وفادار ماندن به انجیل"</w:t>
      </w:r>
    </w:p>
    <w:p w14:paraId="59AC8C42" w14:textId="77777777" w:rsidR="000F7377" w:rsidRDefault="000F7377"/>
    <w:p w14:paraId="4B8DA727" w14:textId="77777777" w:rsidR="000F7377" w:rsidRDefault="000F7377">
      <w:r xmlns:w="http://schemas.openxmlformats.org/wordprocessingml/2006/main">
        <w:t xml:space="preserve">2. "قدرت کلمات: کلماتمان را با دقت انتخاب کنیم"</w:t>
      </w:r>
    </w:p>
    <w:p w14:paraId="14526195" w14:textId="77777777" w:rsidR="000F7377" w:rsidRDefault="000F7377"/>
    <w:p w14:paraId="37763F83" w14:textId="77777777" w:rsidR="000F7377" w:rsidRDefault="000F7377">
      <w:r xmlns:w="http://schemas.openxmlformats.org/wordprocessingml/2006/main">
        <w:t xml:space="preserve">1. یعقوب 3: 17 - اما حکمتی که از بالا است ابتدا خالص است، سپس صلح آمیز، ملایم، مایل به تسلیم، سرشار از رحمت و میوه های خوب، بدون جانبداری و بدون ریا.</w:t>
      </w:r>
    </w:p>
    <w:p w14:paraId="4E6F48C6" w14:textId="77777777" w:rsidR="000F7377" w:rsidRDefault="000F7377"/>
    <w:p w14:paraId="1E47B903" w14:textId="77777777" w:rsidR="000F7377" w:rsidRDefault="000F7377">
      <w:r xmlns:w="http://schemas.openxmlformats.org/wordprocessingml/2006/main">
        <w:t xml:space="preserve">2. کولسیان 3: 15-17 - و بگذارید آرامش خدا در دلهای شما حاکم باشد که شما نیز در یک بدن به آن فرا خوانده شده اید. و شکرگزار باشید بگذارید کلام مسیح با تمام حکمت فراوان در شما ساکن شود و یکدیگر را در مزامیر و سرودها و سرودهای روحانی تعلیم و اندرز دهید و با فیض در دل خود برای خداوند بخوانید. و هر کاری که در گفتار یا کردار انجام می دهید، همه را به نام خداوند عیسی انجام دهید و به وسیله او خدای پدر را شکر کنید.</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تیموتائوس 1:7 مایل به تعلیم شریعت. نه آنچه می گویند و نه آنچه را تأیید می کنند، نمی فهمند.</w:t>
      </w:r>
    </w:p>
    <w:p w14:paraId="516B86DD" w14:textId="77777777" w:rsidR="000F7377" w:rsidRDefault="000F7377"/>
    <w:p w14:paraId="2521A0E2" w14:textId="77777777" w:rsidR="000F7377" w:rsidRDefault="000F7377">
      <w:r xmlns:w="http://schemas.openxmlformats.org/wordprocessingml/2006/main">
        <w:t xml:space="preserve">برخی از مردم مایلند معلم قانون باشند، اما نمی دانند چه می گویند یا تایید می کنند.</w:t>
      </w:r>
    </w:p>
    <w:p w14:paraId="1625B45A" w14:textId="77777777" w:rsidR="000F7377" w:rsidRDefault="000F7377"/>
    <w:p w14:paraId="3F84A7A7" w14:textId="77777777" w:rsidR="000F7377" w:rsidRDefault="000F7377">
      <w:r xmlns:w="http://schemas.openxmlformats.org/wordprocessingml/2006/main">
        <w:t xml:space="preserve">1. آنچه را که درک نمی کنید دنبال نکنید</w:t>
      </w:r>
    </w:p>
    <w:p w14:paraId="5F208C08" w14:textId="77777777" w:rsidR="000F7377" w:rsidRDefault="000F7377"/>
    <w:p w14:paraId="7EA8EAFD" w14:textId="77777777" w:rsidR="000F7377" w:rsidRDefault="000F7377">
      <w:r xmlns:w="http://schemas.openxmlformats.org/wordprocessingml/2006/main">
        <w:t xml:space="preserve">2. آموزه های نادرست را سرگرم نکنید</w:t>
      </w:r>
    </w:p>
    <w:p w14:paraId="314BF52E" w14:textId="77777777" w:rsidR="000F7377" w:rsidRDefault="000F7377"/>
    <w:p w14:paraId="4A09B68F" w14:textId="77777777" w:rsidR="000F7377" w:rsidRDefault="000F7377">
      <w:r xmlns:w="http://schemas.openxmlformats.org/wordprocessingml/2006/main">
        <w:t xml:space="preserve">1. امثال 3: 5-7 - با تمام قلب خود به خداوند اعتماد کنید و به درک خود تکیه نکنید.</w:t>
      </w:r>
    </w:p>
    <w:p w14:paraId="71AD6569" w14:textId="77777777" w:rsidR="000F7377" w:rsidRDefault="000F7377"/>
    <w:p w14:paraId="241868B4" w14:textId="77777777" w:rsidR="000F7377" w:rsidRDefault="000F7377">
      <w:r xmlns:w="http://schemas.openxmlformats.org/wordprocessingml/2006/main">
        <w:t xml:space="preserve">2. اشعیا 5:20 - وای بر کسانی که بدی را نیک و نیکی را بد می نامند، که تاریکی را به جای نور و نور را به جای تاریکی.</w:t>
      </w:r>
    </w:p>
    <w:p w14:paraId="57758919" w14:textId="77777777" w:rsidR="000F7377" w:rsidRDefault="000F7377"/>
    <w:p w14:paraId="53195767" w14:textId="77777777" w:rsidR="000F7377" w:rsidRDefault="000F7377">
      <w:r xmlns:w="http://schemas.openxmlformats.org/wordprocessingml/2006/main">
        <w:t xml:space="preserve">اول تیموتائوس 1:8 اما ما می دانیم که شریعت خوب است، اگر کسی از آن به طور قانونی استفاده کند.</w:t>
      </w:r>
    </w:p>
    <w:p w14:paraId="0E3AE3A9" w14:textId="77777777" w:rsidR="000F7377" w:rsidRDefault="000F7377"/>
    <w:p w14:paraId="043C8AB0" w14:textId="77777777" w:rsidR="000F7377" w:rsidRDefault="000F7377">
      <w:r xmlns:w="http://schemas.openxmlformats.org/wordprocessingml/2006/main">
        <w:t xml:space="preserve">قانون وقتی خوب است که درست استفاده شود.</w:t>
      </w:r>
    </w:p>
    <w:p w14:paraId="21A12F92" w14:textId="77777777" w:rsidR="000F7377" w:rsidRDefault="000F7377"/>
    <w:p w14:paraId="3FAABF44" w14:textId="77777777" w:rsidR="000F7377" w:rsidRDefault="000F7377">
      <w:r xmlns:w="http://schemas.openxmlformats.org/wordprocessingml/2006/main">
        <w:t xml:space="preserve">1. «مشروع زیستن: نیکی در پیروی از قانون»</w:t>
      </w:r>
    </w:p>
    <w:p w14:paraId="14787BA2" w14:textId="77777777" w:rsidR="000F7377" w:rsidRDefault="000F7377"/>
    <w:p w14:paraId="6D2BA6DA" w14:textId="77777777" w:rsidR="000F7377" w:rsidRDefault="000F7377">
      <w:r xmlns:w="http://schemas.openxmlformats.org/wordprocessingml/2006/main">
        <w:t xml:space="preserve">2. "استفاده از قانون برای خیر: چگونه عدالت از درون می آید"</w:t>
      </w:r>
    </w:p>
    <w:p w14:paraId="3EACF175" w14:textId="77777777" w:rsidR="000F7377" w:rsidRDefault="000F7377"/>
    <w:p w14:paraId="0BB7DD83" w14:textId="77777777" w:rsidR="000F7377" w:rsidRDefault="000F7377">
      <w:r xmlns:w="http://schemas.openxmlformats.org/wordprocessingml/2006/main">
        <w:t xml:space="preserve">1. رومیان 8: 4 - "تا عدالت شریعت در ما که نه بر اساس جسم، بلکه بر اساس روح رفتار می کنیم، تحقق یابد."</w:t>
      </w:r>
    </w:p>
    <w:p w14:paraId="27B9B36C" w14:textId="77777777" w:rsidR="000F7377" w:rsidRDefault="000F7377"/>
    <w:p w14:paraId="1A24FEFE" w14:textId="77777777" w:rsidR="000F7377" w:rsidRDefault="000F7377">
      <w:r xmlns:w="http://schemas.openxmlformats.org/wordprocessingml/2006/main">
        <w:t xml:space="preserve">2. متی 5: 17-20 - "فکر نکنید که آمده ام تا شریعت یا انبیا را از بین ببرم، نیامده ام </w:t>
      </w:r>
      <w:r xmlns:w="http://schemas.openxmlformats.org/wordprocessingml/2006/main">
        <w:lastRenderedPageBreak xmlns:w="http://schemas.openxmlformats.org/wordprocessingml/2006/main"/>
      </w:r>
      <w:r xmlns:w="http://schemas.openxmlformats.org/wordprocessingml/2006/main">
        <w:t xml:space="preserve">تا نابود کنم، بلکه برای تحقق بخشیم. زیرا به راستی به شما می گویم تا آسمان و زمین بگذرد، یکی هر کس یکی از این احکام را زیر پا بگذارد و به مردم چنین بیاموزد، در ملکوت آسمان کوچکترین خوانده خواهد شد، اما هر که عمل کند. و به آنها تعلیم دهید، او در ملکوت آسمان بزرگ خوانده خواهد شد.»</w:t>
      </w:r>
    </w:p>
    <w:p w14:paraId="18571810" w14:textId="77777777" w:rsidR="000F7377" w:rsidRDefault="000F7377"/>
    <w:p w14:paraId="6042E3B8" w14:textId="77777777" w:rsidR="000F7377" w:rsidRDefault="000F7377">
      <w:r xmlns:w="http://schemas.openxmlformats.org/wordprocessingml/2006/main">
        <w:t xml:space="preserve">اول تیموتائوس 1: 9 با علم به این که شریعت برای مرد عادل ساخته نشده است، بلکه برای قانون شکنان و نافرمانان، برای بی دینان و گناهکاران، برای افراد نامقدس و ناپاک، برای قاتلان پدران و قاتلان مادران، برای قاتلان،</w:t>
      </w:r>
    </w:p>
    <w:p w14:paraId="0126F5BF" w14:textId="77777777" w:rsidR="000F7377" w:rsidRDefault="000F7377"/>
    <w:p w14:paraId="4EAE4314" w14:textId="77777777" w:rsidR="000F7377" w:rsidRDefault="000F7377">
      <w:r xmlns:w="http://schemas.openxmlformats.org/wordprocessingml/2006/main">
        <w:t xml:space="preserve">شریعت برای عادلان ساخته نشده است، بلکه برای قانون شکنان، بی دینان، گناهکاران، نامقدس، بی حرمت ها، قاتلان و آدم کشان است.</w:t>
      </w:r>
    </w:p>
    <w:p w14:paraId="0E5033EE" w14:textId="77777777" w:rsidR="000F7377" w:rsidRDefault="000F7377"/>
    <w:p w14:paraId="35E4F25A" w14:textId="77777777" w:rsidR="000F7377" w:rsidRDefault="000F7377">
      <w:r xmlns:w="http://schemas.openxmlformats.org/wordprocessingml/2006/main">
        <w:t xml:space="preserve">1: "قدرت عدالت"</w:t>
      </w:r>
    </w:p>
    <w:p w14:paraId="2B3225B6" w14:textId="77777777" w:rsidR="000F7377" w:rsidRDefault="000F7377"/>
    <w:p w14:paraId="3DDD87BE" w14:textId="77777777" w:rsidR="000F7377" w:rsidRDefault="000F7377">
      <w:r xmlns:w="http://schemas.openxmlformats.org/wordprocessingml/2006/main">
        <w:t xml:space="preserve">2: «پیامد ناحق»</w:t>
      </w:r>
    </w:p>
    <w:p w14:paraId="76AD4894" w14:textId="77777777" w:rsidR="000F7377" w:rsidRDefault="000F7377"/>
    <w:p w14:paraId="70C65DAF" w14:textId="77777777" w:rsidR="000F7377" w:rsidRDefault="000F7377">
      <w:r xmlns:w="http://schemas.openxmlformats.org/wordprocessingml/2006/main">
        <w:t xml:space="preserve">1: رومیان 8: 1-4 - بنابراین اکنون هیچ محکومیتی برای کسانی که در مسیح عیسی هستند وجود ندارد، که نه بر اساس جسم، بلکه بر اساس روح.</w:t>
      </w:r>
    </w:p>
    <w:p w14:paraId="0504EF99" w14:textId="77777777" w:rsidR="000F7377" w:rsidRDefault="000F7377"/>
    <w:p w14:paraId="29687F26" w14:textId="77777777" w:rsidR="000F7377" w:rsidRDefault="000F7377">
      <w:r xmlns:w="http://schemas.openxmlformats.org/wordprocessingml/2006/main">
        <w:t xml:space="preserve">2: 1 یوحنا 1: 5-10 - اگر در نور راه برویم، همانطور که او در نور است، با یکدیگر شراکت داریم و خون پسر او عیسی مسیح ما را از هر گناهی پاک می کند.</w:t>
      </w:r>
    </w:p>
    <w:p w14:paraId="28E2A1FC" w14:textId="77777777" w:rsidR="000F7377" w:rsidRDefault="000F7377"/>
    <w:p w14:paraId="196CF779" w14:textId="77777777" w:rsidR="000F7377" w:rsidRDefault="000F7377">
      <w:r xmlns:w="http://schemas.openxmlformats.org/wordprocessingml/2006/main">
        <w:t xml:space="preserve">اول تیموتائوس 1:10 برای فاحشه‌ها، برای آنانی که خود را به انسان‌ها آلوده می‌کنند، برای مردان دزد، برای دروغگویان، برای افراد سوگند دروغ، و اگر چیز دیگری بر خلاف تعالیم صحیح باشد.</w:t>
      </w:r>
    </w:p>
    <w:p w14:paraId="045E95E8" w14:textId="77777777" w:rsidR="000F7377" w:rsidRDefault="000F7377"/>
    <w:p w14:paraId="3BA99A8E" w14:textId="77777777" w:rsidR="000F7377" w:rsidRDefault="000F7377">
      <w:r xmlns:w="http://schemas.openxmlformats.org/wordprocessingml/2006/main">
        <w:t xml:space="preserve">این قطعه از اول تیموتائوس 1:10 تعدادی از گناهان را فهرست می کند که بر خلاف آموزه های صحیح است.</w:t>
      </w:r>
    </w:p>
    <w:p w14:paraId="749B190B" w14:textId="77777777" w:rsidR="000F7377" w:rsidRDefault="000F7377"/>
    <w:p w14:paraId="7D1CA491" w14:textId="77777777" w:rsidR="000F7377" w:rsidRDefault="000F7377">
      <w:r xmlns:w="http://schemas.openxmlformats.org/wordprocessingml/2006/main">
        <w:t xml:space="preserve">1. "گناه نجس کردن خود: هشداری از اول تیموتائوس 1:10"</w:t>
      </w:r>
    </w:p>
    <w:p w14:paraId="4EE24C54" w14:textId="77777777" w:rsidR="000F7377" w:rsidRDefault="000F7377"/>
    <w:p w14:paraId="5A9723E1" w14:textId="77777777" w:rsidR="000F7377" w:rsidRDefault="000F7377">
      <w:r xmlns:w="http://schemas.openxmlformats.org/wordprocessingml/2006/main">
        <w:t xml:space="preserve">2. "قدرت دکترین صدا: درسی از اول تیموتائوس 1:10"</w:t>
      </w:r>
    </w:p>
    <w:p w14:paraId="7348681F" w14:textId="77777777" w:rsidR="000F7377" w:rsidRDefault="000F7377"/>
    <w:p w14:paraId="3BCF50FE" w14:textId="77777777" w:rsidR="000F7377" w:rsidRDefault="000F7377">
      <w:r xmlns:w="http://schemas.openxmlformats.org/wordprocessingml/2006/main">
        <w:t xml:space="preserve">1. امثال 6: 16-19 - "خداوند از شش چیز متنفر است، هفت چیز برای او منفور است: چشمان مغرور، زبان دروغگو، دست هایی که خون بیگناه می ریزند، قلبی که نقشه های شیطانی می بندد، پاهایی که سریع انجام می دهند. به سوی شر بشتاب، شاهدی دروغین که دروغ می ریزد و شخصی که در جامعه به درگیری دامن می زند».</w:t>
      </w:r>
    </w:p>
    <w:p w14:paraId="1B62F120" w14:textId="77777777" w:rsidR="000F7377" w:rsidRDefault="000F7377"/>
    <w:p w14:paraId="3DC90BBA" w14:textId="77777777" w:rsidR="000F7377" w:rsidRDefault="000F7377">
      <w:r xmlns:w="http://schemas.openxmlformats.org/wordprocessingml/2006/main">
        <w:t xml:space="preserve">2. رومیان 12: 2 - "با الگوی این جهان مطابقت نداشته باشید، بلکه با تجدید ذهن خود دگرگون شوید. آنگاه خواهید توانست اراده خدا را بیازمایید و تأیید کنید که اراده خوب، پسندیده و کامل او چیست. "</w:t>
      </w:r>
    </w:p>
    <w:p w14:paraId="64D3B3C3" w14:textId="77777777" w:rsidR="000F7377" w:rsidRDefault="000F7377"/>
    <w:p w14:paraId="28A42DD6" w14:textId="77777777" w:rsidR="000F7377" w:rsidRDefault="000F7377">
      <w:r xmlns:w="http://schemas.openxmlformats.org/wordprocessingml/2006/main">
        <w:t xml:space="preserve">اول تیموتائوس 1:11 طبق انجیل با شکوه خدای تبارک و تعالی که به اعتماد من متعهد بود.</w:t>
      </w:r>
    </w:p>
    <w:p w14:paraId="3D7F3718" w14:textId="77777777" w:rsidR="000F7377" w:rsidRDefault="000F7377"/>
    <w:p w14:paraId="54717114" w14:textId="77777777" w:rsidR="000F7377" w:rsidRDefault="000F7377">
      <w:r xmlns:w="http://schemas.openxmlformats.org/wordprocessingml/2006/main">
        <w:t xml:space="preserve">به پولس مسئولیت موعظه انجیل داده شد که پیام باشکوه خدای تبارک است.</w:t>
      </w:r>
    </w:p>
    <w:p w14:paraId="1F0BF28C" w14:textId="77777777" w:rsidR="000F7377" w:rsidRDefault="000F7377"/>
    <w:p w14:paraId="28649604" w14:textId="77777777" w:rsidR="000F7377" w:rsidRDefault="000F7377">
      <w:r xmlns:w="http://schemas.openxmlformats.org/wordprocessingml/2006/main">
        <w:t xml:space="preserve">1. قدرت انجیل: کشف پیام باشکوه خدا</w:t>
      </w:r>
    </w:p>
    <w:p w14:paraId="35DBD0ED" w14:textId="77777777" w:rsidR="000F7377" w:rsidRDefault="000F7377"/>
    <w:p w14:paraId="4CEAD3C9" w14:textId="77777777" w:rsidR="000F7377" w:rsidRDefault="000F7377">
      <w:r xmlns:w="http://schemas.openxmlformats.org/wordprocessingml/2006/main">
        <w:t xml:space="preserve">2. تعهد به انجیل: دریافت و تقسیم برکت</w:t>
      </w:r>
    </w:p>
    <w:p w14:paraId="67CBAEFE" w14:textId="77777777" w:rsidR="000F7377" w:rsidRDefault="000F7377"/>
    <w:p w14:paraId="0C053279" w14:textId="77777777" w:rsidR="000F7377" w:rsidRDefault="000F7377">
      <w:r xmlns:w="http://schemas.openxmlformats.org/wordprocessingml/2006/main">
        <w:t xml:space="preserve">1. رومیان 1:16 - زیرا من از انجیل مسیح خجالت نمی کشم، زیرا این قدرت خدا برای نجات هر که ایمان دارد است.</w:t>
      </w:r>
    </w:p>
    <w:p w14:paraId="3E6E0A86" w14:textId="77777777" w:rsidR="000F7377" w:rsidRDefault="000F7377"/>
    <w:p w14:paraId="1E9683DC" w14:textId="77777777" w:rsidR="000F7377" w:rsidRDefault="000F7377">
      <w:r xmlns:w="http://schemas.openxmlformats.org/wordprocessingml/2006/main">
        <w:t xml:space="preserve">2. 2 قرنتیان 5:14 - زیرا محبت مسیح ما را وادار می کند، زیرا ما چنین قضاوت می کنیم: اگر یکی برای همه مرد، همه مردند.</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تیموتائوس 1:12 و خداوند خود مسیح عیسی را سپاس می گویم که مرا توانا ساخت، زیرا مرا وفادار شمرد و مرا به خدمت سپرد.</w:t>
      </w:r>
    </w:p>
    <w:p w14:paraId="3C4403EE" w14:textId="77777777" w:rsidR="000F7377" w:rsidRDefault="000F7377"/>
    <w:p w14:paraId="1857A0EC" w14:textId="77777777" w:rsidR="000F7377" w:rsidRDefault="000F7377">
      <w:r xmlns:w="http://schemas.openxmlformats.org/wordprocessingml/2006/main">
        <w:t xml:space="preserve">پولس از مسیح عیسی تشکر می کند که او را قادر ساخت تا به عنوان خدمتگزار خدمت کند.</w:t>
      </w:r>
    </w:p>
    <w:p w14:paraId="74C540F1" w14:textId="77777777" w:rsidR="000F7377" w:rsidRDefault="000F7377"/>
    <w:p w14:paraId="4E595B21" w14:textId="77777777" w:rsidR="000F7377" w:rsidRDefault="000F7377">
      <w:r xmlns:w="http://schemas.openxmlformats.org/wordprocessingml/2006/main">
        <w:t xml:space="preserve">1. دعوت به خدمت: درک قدرت ایمان و خدمت</w:t>
      </w:r>
    </w:p>
    <w:p w14:paraId="5509EB50" w14:textId="77777777" w:rsidR="000F7377" w:rsidRDefault="000F7377"/>
    <w:p w14:paraId="78952C3C" w14:textId="77777777" w:rsidR="000F7377" w:rsidRDefault="000F7377">
      <w:r xmlns:w="http://schemas.openxmlformats.org/wordprocessingml/2006/main">
        <w:t xml:space="preserve">2. شناخت دست خدا در زندگی ما: ابراز قدردانی از هدایای او</w:t>
      </w:r>
    </w:p>
    <w:p w14:paraId="0DCEE147" w14:textId="77777777" w:rsidR="000F7377" w:rsidRDefault="000F7377"/>
    <w:p w14:paraId="54A50E6C" w14:textId="77777777" w:rsidR="000F7377" w:rsidRDefault="000F7377">
      <w:r xmlns:w="http://schemas.openxmlformats.org/wordprocessingml/2006/main">
        <w:t xml:space="preserve">1. مزمور 37:23-24 - گام های انسان نیکو را خداوند دستور می دهد و او از راه خود لذت می برد. اگر هم بیفتد، به کلی زمین نخواهند خورد، زیرا خداوند او را با دست خود نگه می دارد.</w:t>
      </w:r>
    </w:p>
    <w:p w14:paraId="5B2736D3" w14:textId="77777777" w:rsidR="000F7377" w:rsidRDefault="000F7377"/>
    <w:p w14:paraId="0A6F2495" w14:textId="77777777" w:rsidR="000F7377" w:rsidRDefault="000F7377">
      <w:r xmlns:w="http://schemas.openxmlformats.org/wordprocessingml/2006/main">
        <w:t xml:space="preserve">2. متی 25:21 - اربابش به او گفت: "آفرین، ای بنده خوب و امین، تو بر چیزهای اندکی وفادار بودی، من تو را بر بسیاری چیزها حاکم خواهم کرد. به شادی پروردگارت وارد شو.</w:t>
      </w:r>
    </w:p>
    <w:p w14:paraId="64DB1921" w14:textId="77777777" w:rsidR="000F7377" w:rsidRDefault="000F7377"/>
    <w:p w14:paraId="445FFF40" w14:textId="77777777" w:rsidR="000F7377" w:rsidRDefault="000F7377">
      <w:r xmlns:w="http://schemas.openxmlformats.org/wordprocessingml/2006/main">
        <w:t xml:space="preserve">اول تیموتائوس 1:13 که پیش از کفرگو و جفاگر و آزار دهنده بود، اما رحمت یافتم، زیرا این کار را از روی نادانی و در بی ایمانی انجام دادم.</w:t>
      </w:r>
    </w:p>
    <w:p w14:paraId="31D0022F" w14:textId="77777777" w:rsidR="000F7377" w:rsidRDefault="000F7377"/>
    <w:p w14:paraId="13F086F0" w14:textId="77777777" w:rsidR="000F7377" w:rsidRDefault="000F7377">
      <w:r xmlns:w="http://schemas.openxmlformats.org/wordprocessingml/2006/main">
        <w:t xml:space="preserve">شهادت پولس مبنی بر تبدیل او از کفرگو و جفاگر به کسی که مورد رحمت قرار گرفت، قدرت توبه و ایمان را نشان می دهد.</w:t>
      </w:r>
    </w:p>
    <w:p w14:paraId="0D757211" w14:textId="77777777" w:rsidR="000F7377" w:rsidRDefault="000F7377"/>
    <w:p w14:paraId="6DA5B796" w14:textId="77777777" w:rsidR="000F7377" w:rsidRDefault="000F7377">
      <w:r xmlns:w="http://schemas.openxmlformats.org/wordprocessingml/2006/main">
        <w:t xml:space="preserve">1: رحمت خدا: توبه و ایمان</w:t>
      </w:r>
    </w:p>
    <w:p w14:paraId="0980E54A" w14:textId="77777777" w:rsidR="000F7377" w:rsidRDefault="000F7377"/>
    <w:p w14:paraId="30E8FBA9" w14:textId="77777777" w:rsidR="000F7377" w:rsidRDefault="000F7377">
      <w:r xmlns:w="http://schemas.openxmlformats.org/wordprocessingml/2006/main">
        <w:t xml:space="preserve">2: شناخت جهل خود و روی آوردن به سوی خدا</w:t>
      </w:r>
    </w:p>
    <w:p w14:paraId="750B4993" w14:textId="77777777" w:rsidR="000F7377" w:rsidRDefault="000F7377"/>
    <w:p w14:paraId="4D127BAC" w14:textId="77777777" w:rsidR="000F7377" w:rsidRDefault="000F7377">
      <w:r xmlns:w="http://schemas.openxmlformats.org/wordprocessingml/2006/main">
        <w:t xml:space="preserve">1: اشعیا 55: 6-7 خداوند را بطلبید تا زمانی که او یافت می شود، او را تا زمانی که نزدیک است بخوانید </w:t>
      </w:r>
      <w:r xmlns:w="http://schemas.openxmlformats.org/wordprocessingml/2006/main">
        <w:lastRenderedPageBreak xmlns:w="http://schemas.openxmlformats.org/wordprocessingml/2006/main"/>
      </w:r>
      <w:r xmlns:w="http://schemas.openxmlformats.org/wordprocessingml/2006/main">
        <w:t xml:space="preserve">. او را رحمت خواهد کرد; و به خدای ما، زیرا او بسیار خواهد بخشید.</w:t>
      </w:r>
    </w:p>
    <w:p w14:paraId="591F4548" w14:textId="77777777" w:rsidR="000F7377" w:rsidRDefault="000F7377"/>
    <w:p w14:paraId="1FB1C628" w14:textId="77777777" w:rsidR="000F7377" w:rsidRDefault="000F7377">
      <w:r xmlns:w="http://schemas.openxmlformats.org/wordprocessingml/2006/main">
        <w:t xml:space="preserve">2: لوقا 15:11-32 مَثَل پسر ولگرد</w:t>
      </w:r>
    </w:p>
    <w:p w14:paraId="020BAEB2" w14:textId="77777777" w:rsidR="000F7377" w:rsidRDefault="000F7377"/>
    <w:p w14:paraId="1539A50E" w14:textId="77777777" w:rsidR="000F7377" w:rsidRDefault="000F7377">
      <w:r xmlns:w="http://schemas.openxmlformats.org/wordprocessingml/2006/main">
        <w:t xml:space="preserve">اول تیموتائوس 1:14 و فیض خداوند ما با ایمان و محبتی که در مسیح عیسی است بسیار فراوان بود.</w:t>
      </w:r>
    </w:p>
    <w:p w14:paraId="5F7DBB04" w14:textId="77777777" w:rsidR="000F7377" w:rsidRDefault="000F7377"/>
    <w:p w14:paraId="757C6A62" w14:textId="77777777" w:rsidR="000F7377" w:rsidRDefault="000F7377">
      <w:r xmlns:w="http://schemas.openxmlformats.org/wordprocessingml/2006/main">
        <w:t xml:space="preserve">فیض خداوند فراوان و سرشار از ایمان و محبت به مسیح عیسی بود.</w:t>
      </w:r>
    </w:p>
    <w:p w14:paraId="410A1AF3" w14:textId="77777777" w:rsidR="000F7377" w:rsidRDefault="000F7377"/>
    <w:p w14:paraId="3BB8C51A" w14:textId="77777777" w:rsidR="000F7377" w:rsidRDefault="000F7377">
      <w:r xmlns:w="http://schemas.openxmlformats.org/wordprocessingml/2006/main">
        <w:t xml:space="preserve">1. یادگیری تکیه بر فراوانی فیض خداوند</w:t>
      </w:r>
    </w:p>
    <w:p w14:paraId="3A6E54B5" w14:textId="77777777" w:rsidR="000F7377" w:rsidRDefault="000F7377"/>
    <w:p w14:paraId="35B46A90" w14:textId="77777777" w:rsidR="000F7377" w:rsidRDefault="000F7377">
      <w:r xmlns:w="http://schemas.openxmlformats.org/wordprocessingml/2006/main">
        <w:t xml:space="preserve">2. زندگی در فراوانی ایمان و عشق در مسیح عیسی</w:t>
      </w:r>
    </w:p>
    <w:p w14:paraId="6568E2BD" w14:textId="77777777" w:rsidR="000F7377" w:rsidRDefault="000F7377"/>
    <w:p w14:paraId="03CF50FE" w14:textId="77777777" w:rsidR="000F7377" w:rsidRDefault="000F7377">
      <w:r xmlns:w="http://schemas.openxmlformats.org/wordprocessingml/2006/main">
        <w:t xml:space="preserve">1. افسسیان 2: 8-9 - زیرا شما بوسیله فیض از طریق ایمان نجات یافته اید، نه از خودتان. این هدیه خداست، نه از اعمال، مبادا کسی فخر کند.</w:t>
      </w:r>
    </w:p>
    <w:p w14:paraId="4362DC11" w14:textId="77777777" w:rsidR="000F7377" w:rsidRDefault="000F7377"/>
    <w:p w14:paraId="42A15011" w14:textId="77777777" w:rsidR="000F7377" w:rsidRDefault="000F7377">
      <w:r xmlns:w="http://schemas.openxmlformats.org/wordprocessingml/2006/main">
        <w:t xml:space="preserve">2. یوحنا 3:16 - زیرا خدا آنقدر جهان را دوست داشت که پسر یگانه خود را داد تا هر که به او ایمان آورد هلاک نشود بلکه حیات جاودانی داشته باشد.</w:t>
      </w:r>
    </w:p>
    <w:p w14:paraId="4189787D" w14:textId="77777777" w:rsidR="000F7377" w:rsidRDefault="000F7377"/>
    <w:p w14:paraId="51E024DB" w14:textId="77777777" w:rsidR="000F7377" w:rsidRDefault="000F7377">
      <w:r xmlns:w="http://schemas.openxmlformats.org/wordprocessingml/2006/main">
        <w:t xml:space="preserve">اول تیموتائوس 1:15 این سخن صادقانه و سزاوار پذیرش همه است که مسیح عیسی برای نجات گناهکاران به جهان آمد. که من رئیس آنها هستم</w:t>
      </w:r>
    </w:p>
    <w:p w14:paraId="1EF2D069" w14:textId="77777777" w:rsidR="000F7377" w:rsidRDefault="000F7377"/>
    <w:p w14:paraId="6432005E" w14:textId="77777777" w:rsidR="000F7377" w:rsidRDefault="000F7377">
      <w:r xmlns:w="http://schemas.openxmlformats.org/wordprocessingml/2006/main">
        <w:t xml:space="preserve">مسیح عیسی برای نجات گناهکاران به دنیا آمد.</w:t>
      </w:r>
    </w:p>
    <w:p w14:paraId="6D450723" w14:textId="77777777" w:rsidR="000F7377" w:rsidRDefault="000F7377"/>
    <w:p w14:paraId="0C2FC6A0" w14:textId="77777777" w:rsidR="000F7377" w:rsidRDefault="000F7377">
      <w:r xmlns:w="http://schemas.openxmlformats.org/wordprocessingml/2006/main">
        <w:t xml:space="preserve">1. لطف خدا برای همه است: مهم نیست چقدر گناهکار هستید</w:t>
      </w:r>
    </w:p>
    <w:p w14:paraId="1FE393CF" w14:textId="77777777" w:rsidR="000F7377" w:rsidRDefault="000F7377"/>
    <w:p w14:paraId="78AA4210" w14:textId="77777777" w:rsidR="000F7377" w:rsidRDefault="000F7377">
      <w:r xmlns:w="http://schemas.openxmlformats.org/wordprocessingml/2006/main">
        <w:t xml:space="preserve">2. عیسی نجات دهنده جهان است</w:t>
      </w:r>
    </w:p>
    <w:p w14:paraId="36B56629" w14:textId="77777777" w:rsidR="000F7377" w:rsidRDefault="000F7377"/>
    <w:p w14:paraId="681D0098" w14:textId="77777777" w:rsidR="000F7377" w:rsidRDefault="000F7377">
      <w:r xmlns:w="http://schemas.openxmlformats.org/wordprocessingml/2006/main">
        <w:t xml:space="preserve">1. رومیان 5: 8-10 - اما خدا عشق خود را به ما در این نشان می دهد: در حالی که ما هنوز گناهکار بودیم، مسیح برای ما مرد.</w:t>
      </w:r>
    </w:p>
    <w:p w14:paraId="3BACAEEC" w14:textId="77777777" w:rsidR="000F7377" w:rsidRDefault="000F7377"/>
    <w:p w14:paraId="6ABF5632" w14:textId="77777777" w:rsidR="000F7377" w:rsidRDefault="000F7377">
      <w:r xmlns:w="http://schemas.openxmlformats.org/wordprocessingml/2006/main">
        <w:t xml:space="preserve">2. یوحنا 3: 16-17 - زیرا خدا آنقدر جهان را دوست داشت که پسر یگانه خود را داد تا هر که به او ایمان آورد هلاک نگردد، بلکه حیات جاودانی داشته باشد.</w:t>
      </w:r>
    </w:p>
    <w:p w14:paraId="495A9A6C" w14:textId="77777777" w:rsidR="000F7377" w:rsidRDefault="000F7377"/>
    <w:p w14:paraId="33E30E68" w14:textId="77777777" w:rsidR="000F7377" w:rsidRDefault="000F7377">
      <w:r xmlns:w="http://schemas.openxmlformats.org/wordprocessingml/2006/main">
        <w:t xml:space="preserve">اول تیموتائوس 1:16 لیکن به همین دلیل رحمت یافتم تا عیسی مسیح ابتدا در من تمام صبر و شکیبایی را نشان دهد تا الگویی برای آنانی که از این پس به او ایمان بیاورند تا حیات جاودانی.</w:t>
      </w:r>
    </w:p>
    <w:p w14:paraId="28AC7836" w14:textId="77777777" w:rsidR="000F7377" w:rsidRDefault="000F7377"/>
    <w:p w14:paraId="7B8C6D94" w14:textId="77777777" w:rsidR="000F7377" w:rsidRDefault="000F7377">
      <w:r xmlns:w="http://schemas.openxmlformats.org/wordprocessingml/2006/main">
        <w:t xml:space="preserve">پولس توسط عیسی مسیح مورد رحمت قرار گرفت تا بتواند نمونه ای از صبر و بردباری برای کسانی باشد که برای زندگی ابدی به او ایمان می آورند.</w:t>
      </w:r>
    </w:p>
    <w:p w14:paraId="5554CF49" w14:textId="77777777" w:rsidR="000F7377" w:rsidRDefault="000F7377"/>
    <w:p w14:paraId="31A0FB90" w14:textId="77777777" w:rsidR="000F7377" w:rsidRDefault="000F7377">
      <w:r xmlns:w="http://schemas.openxmlformats.org/wordprocessingml/2006/main">
        <w:t xml:space="preserve">1. «مثال صبر و شکیبایی»</w:t>
      </w:r>
    </w:p>
    <w:p w14:paraId="07DF8734" w14:textId="77777777" w:rsidR="000F7377" w:rsidRDefault="000F7377"/>
    <w:p w14:paraId="255278BC" w14:textId="77777777" w:rsidR="000F7377" w:rsidRDefault="000F7377">
      <w:r xmlns:w="http://schemas.openxmlformats.org/wordprocessingml/2006/main">
        <w:t xml:space="preserve">2. «رحمت عیسی مسیح»</w:t>
      </w:r>
    </w:p>
    <w:p w14:paraId="67EE8987" w14:textId="77777777" w:rsidR="000F7377" w:rsidRDefault="000F7377"/>
    <w:p w14:paraId="451EF9F4" w14:textId="77777777" w:rsidR="000F7377" w:rsidRDefault="000F7377">
      <w:r xmlns:w="http://schemas.openxmlformats.org/wordprocessingml/2006/main">
        <w:t xml:space="preserve">1. اول یوحنا 4: 10-11 - عشق در این است، نه اینکه ما خدا را دوست داشته باشیم، بلکه او ما را دوست داشت و پسر خود را فرستاد تا کفاره گناهان ما باشد.</w:t>
      </w:r>
    </w:p>
    <w:p w14:paraId="5067CD6C" w14:textId="77777777" w:rsidR="000F7377" w:rsidRDefault="000F7377"/>
    <w:p w14:paraId="39408286" w14:textId="77777777" w:rsidR="000F7377" w:rsidRDefault="000F7377">
      <w:r xmlns:w="http://schemas.openxmlformats.org/wordprocessingml/2006/main">
        <w:t xml:space="preserve">2. رومیان 5: 8 - اما خدا محبت خود را به ما از این جهت نشان می دهد که در حالی که ما هنوز گناهکار بودیم، مسیح برای ما مرد.</w:t>
      </w:r>
    </w:p>
    <w:p w14:paraId="7ADC23CC" w14:textId="77777777" w:rsidR="000F7377" w:rsidRDefault="000F7377"/>
    <w:p w14:paraId="6A563022" w14:textId="77777777" w:rsidR="000F7377" w:rsidRDefault="000F7377">
      <w:r xmlns:w="http://schemas.openxmlformats.org/wordprocessingml/2006/main">
        <w:t xml:space="preserve">اول تیموتائوس 1:17 اکنون برای پادشاه ابدی، جاودانه، نامرئی، تنها خدای حکیم، عزت و جلال تا ابدالاباد. آمین</w:t>
      </w:r>
    </w:p>
    <w:p w14:paraId="07817F44" w14:textId="77777777" w:rsidR="000F7377" w:rsidRDefault="000F7377"/>
    <w:p w14:paraId="0DFC114C" w14:textId="77777777" w:rsidR="000F7377" w:rsidRDefault="000F7377">
      <w:r xmlns:w="http://schemas.openxmlformats.org/wordprocessingml/2006/main">
        <w:t xml:space="preserve">پادشاه ابدی، جاودانه و نامرئی تنها خدای حکیم است و شایسته افتخار و جلال تا ابد است.</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خدای ما ابدی، جاودانه و نامرئی است</w:t>
      </w:r>
    </w:p>
    <w:p w14:paraId="51DD9ADF" w14:textId="77777777" w:rsidR="000F7377" w:rsidRDefault="000F7377"/>
    <w:p w14:paraId="3D8B4011" w14:textId="77777777" w:rsidR="000F7377" w:rsidRDefault="000F7377">
      <w:r xmlns:w="http://schemas.openxmlformats.org/wordprocessingml/2006/main">
        <w:t xml:space="preserve">2: تسبیح خداوند: بزرگداشت مقام او</w:t>
      </w:r>
    </w:p>
    <w:p w14:paraId="2225AAF6" w14:textId="77777777" w:rsidR="000F7377" w:rsidRDefault="000F7377"/>
    <w:p w14:paraId="1A1C7098" w14:textId="77777777" w:rsidR="000F7377" w:rsidRDefault="000F7377">
      <w:r xmlns:w="http://schemas.openxmlformats.org/wordprocessingml/2006/main">
        <w:t xml:space="preserve">1: اشعیا 6: 3 - "و یکی دیگر را ندا کرد و گفت: "قدوس، قدوس، قدوس یهوه صبایوت. تمام زمین از جلال او پر شده است.»</w:t>
      </w:r>
    </w:p>
    <w:p w14:paraId="501826CC" w14:textId="77777777" w:rsidR="000F7377" w:rsidRDefault="000F7377"/>
    <w:p w14:paraId="49954710" w14:textId="77777777" w:rsidR="000F7377" w:rsidRDefault="000F7377">
      <w:r xmlns:w="http://schemas.openxmlformats.org/wordprocessingml/2006/main">
        <w:t xml:space="preserve">2: رومیان 11: 33-36 - "ای ژرفای ثروت و حکمت و دانش خدا! چقدر داوری های او و راه های او چقدر غیرقابل بررسی است! زیرا چه کسی فکر خداوند را شناخته است یا چه کسی مشاور او بوده است؟ یا چه کسی به او هدیه ای داده است تا بازپرداخت شود؟ زیرا همه چیز از او و به واسطه او و برای اوست. شکوه و جلال برای همیشه از آن او باشد. آمین.»</w:t>
      </w:r>
    </w:p>
    <w:p w14:paraId="7ED3FA50" w14:textId="77777777" w:rsidR="000F7377" w:rsidRDefault="000F7377"/>
    <w:p w14:paraId="2536D689" w14:textId="77777777" w:rsidR="000F7377" w:rsidRDefault="000F7377">
      <w:r xmlns:w="http://schemas.openxmlformats.org/wordprocessingml/2006/main">
        <w:t xml:space="preserve">اول تیموتائوس 1:18، ای پسر تیموتائوس، طبق پیشگویی‌هایی که پیش از این بر تو آمده است، این عهد را به تو می‌دهم تا به وسیله آنها جنگی نیکو انجام دهی.</w:t>
      </w:r>
    </w:p>
    <w:p w14:paraId="43D108D5" w14:textId="77777777" w:rsidR="000F7377" w:rsidRDefault="000F7377"/>
    <w:p w14:paraId="454C9CA9" w14:textId="77777777" w:rsidR="000F7377" w:rsidRDefault="000F7377">
      <w:r xmlns:w="http://schemas.openxmlformats.org/wordprocessingml/2006/main">
        <w:t xml:space="preserve">پولس تیموتائوس را تشویق می کند تا از پیشگویی هایی که به او داده شده است برای مبارزه با یک نبرد روحانی خوب استفاده کند.</w:t>
      </w:r>
    </w:p>
    <w:p w14:paraId="2722CB99" w14:textId="77777777" w:rsidR="000F7377" w:rsidRDefault="000F7377"/>
    <w:p w14:paraId="7CE97C01" w14:textId="77777777" w:rsidR="000F7377" w:rsidRDefault="000F7377">
      <w:r xmlns:w="http://schemas.openxmlformats.org/wordprocessingml/2006/main">
        <w:t xml:space="preserve">1. خداوند همه ابزارهایی را که برای جنگیدن در یک نبرد معنوی نیاز داریم به ما داده است.</w:t>
      </w:r>
    </w:p>
    <w:p w14:paraId="244720E2" w14:textId="77777777" w:rsidR="000F7377" w:rsidRDefault="000F7377"/>
    <w:p w14:paraId="57C554F1" w14:textId="77777777" w:rsidR="000F7377" w:rsidRDefault="000F7377">
      <w:r xmlns:w="http://schemas.openxmlformats.org/wordprocessingml/2006/main">
        <w:t xml:space="preserve">2. پیشگویی های خدا به ما قدرت می دهد تا در نبردهای روحانی خود پیروز شویم.</w:t>
      </w:r>
    </w:p>
    <w:p w14:paraId="48588F65" w14:textId="77777777" w:rsidR="000F7377" w:rsidRDefault="000F7377"/>
    <w:p w14:paraId="0881FA79" w14:textId="77777777" w:rsidR="000F7377" w:rsidRDefault="000F7377">
      <w:r xmlns:w="http://schemas.openxmlformats.org/wordprocessingml/2006/main">
        <w:t xml:space="preserve">1. افسسیان 6: 10-18 - دستورات پولس در مورد چگونگی پوشیدن زره خدا.</w:t>
      </w:r>
    </w:p>
    <w:p w14:paraId="7D72B331" w14:textId="77777777" w:rsidR="000F7377" w:rsidRDefault="000F7377"/>
    <w:p w14:paraId="34516AB1" w14:textId="77777777" w:rsidR="000F7377" w:rsidRDefault="000F7377">
      <w:r xmlns:w="http://schemas.openxmlformats.org/wordprocessingml/2006/main">
        <w:t xml:space="preserve">2. دوم قرنتیان 10:4-5 - دستور پولس برای استفاده از سلاح های خدا برای از بین بردن دژهای روحانی.</w:t>
      </w:r>
    </w:p>
    <w:p w14:paraId="3276E6F0" w14:textId="77777777" w:rsidR="000F7377" w:rsidRDefault="000F7377"/>
    <w:p w14:paraId="1686487A" w14:textId="77777777" w:rsidR="000F7377" w:rsidRDefault="000F7377">
      <w:r xmlns:w="http://schemas.openxmlformats.org/wordprocessingml/2006/main">
        <w:t xml:space="preserve">اول تیموتائوس 1:19 داشتن ایمان و وجدان پاک. که برخی به خاطر ایمان آن را کنار گذاشتند، کشتی را غرق کردند:</w:t>
      </w:r>
    </w:p>
    <w:p w14:paraId="38972825" w14:textId="77777777" w:rsidR="000F7377" w:rsidRDefault="000F7377"/>
    <w:p w14:paraId="19EBD348" w14:textId="77777777" w:rsidR="000F7377" w:rsidRDefault="000F7377">
      <w:r xmlns:w="http://schemas.openxmlformats.org/wordprocessingml/2006/main">
        <w:t xml:space="preserve">پولس مؤمنان را تشویق می کند که ایمان خود را حفظ کنند و وجدان خوبی داشته باشند و هشدار می دهد که کسانی که ایمان خود را رها کرده اند، نابودی را تجربه کرده اند.</w:t>
      </w:r>
    </w:p>
    <w:p w14:paraId="071541B5" w14:textId="77777777" w:rsidR="000F7377" w:rsidRDefault="000F7377"/>
    <w:p w14:paraId="55867A58" w14:textId="77777777" w:rsidR="000F7377" w:rsidRDefault="000F7377">
      <w:r xmlns:w="http://schemas.openxmlformats.org/wordprocessingml/2006/main">
        <w:t xml:space="preserve">1. اهمیت ایمان و وجدان خوب</w:t>
      </w:r>
    </w:p>
    <w:p w14:paraId="231067A6" w14:textId="77777777" w:rsidR="000F7377" w:rsidRDefault="000F7377"/>
    <w:p w14:paraId="47651170" w14:textId="77777777" w:rsidR="000F7377" w:rsidRDefault="000F7377">
      <w:r xmlns:w="http://schemas.openxmlformats.org/wordprocessingml/2006/main">
        <w:t xml:space="preserve">2. رد ایمان منجر به نابودی می شود</w:t>
      </w:r>
    </w:p>
    <w:p w14:paraId="0B5AD021" w14:textId="77777777" w:rsidR="000F7377" w:rsidRDefault="000F7377"/>
    <w:p w14:paraId="35EF3EAE" w14:textId="77777777" w:rsidR="000F7377" w:rsidRDefault="000F7377">
      <w:r xmlns:w="http://schemas.openxmlformats.org/wordprocessingml/2006/main">
        <w:t xml:space="preserve">1. عبرانیان 10:35-39 - بنابراین اطمینان خود را که پاداش بزرگی دارد دور نریزید. زیرا شما به صبر نیاز دارید تا وقتی اراده خدا را انجام دادید وعده را دریافت کنید.</w:t>
      </w:r>
    </w:p>
    <w:p w14:paraId="364477FF" w14:textId="77777777" w:rsidR="000F7377" w:rsidRDefault="000F7377"/>
    <w:p w14:paraId="7BBC42DB" w14:textId="77777777" w:rsidR="000F7377" w:rsidRDefault="000F7377">
      <w:r xmlns:w="http://schemas.openxmlformats.org/wordprocessingml/2006/main">
        <w:t xml:space="preserve">2. یعقوب 1: 22-25 - اما عاملان کلام باشید، نه فقط شنوندگان، بلکه خود را فریب دهید. زیرا اگر کسی شنونده کلام باشد و عمل کننده نباشد، مانند کسی است که چهره طبیعی خود را در آینه می بیند. زیرا او خود را می بیند، می رود و فوراً فراموش می کند که چه جور آدمی بوده است.</w:t>
      </w:r>
    </w:p>
    <w:p w14:paraId="005DC7DE" w14:textId="77777777" w:rsidR="000F7377" w:rsidRDefault="000F7377"/>
    <w:p w14:paraId="28C95050" w14:textId="77777777" w:rsidR="000F7377" w:rsidRDefault="000F7377">
      <w:r xmlns:w="http://schemas.openxmlformats.org/wordprocessingml/2006/main">
        <w:t xml:space="preserve">اول تیموتائوس 1:20 که هیمنائوس و اسکندر از آنها هستند. آنها را به شیطان تسلیم کردم تا یاد بگیرند که کفر نگویند.</w:t>
      </w:r>
    </w:p>
    <w:p w14:paraId="4E1ADD89" w14:textId="77777777" w:rsidR="000F7377" w:rsidRDefault="000F7377"/>
    <w:p w14:paraId="77B1BC24" w14:textId="77777777" w:rsidR="000F7377" w:rsidRDefault="000F7377">
      <w:r xmlns:w="http://schemas.openxmlformats.org/wordprocessingml/2006/main">
        <w:t xml:space="preserve">پولس هیمنائوس و اسکندر را به شیطان تحویل داد تا به آنها بیاموزد که کفر نگویند.</w:t>
      </w:r>
    </w:p>
    <w:p w14:paraId="788B9614" w14:textId="77777777" w:rsidR="000F7377" w:rsidRDefault="000F7377"/>
    <w:p w14:paraId="1E0977C7" w14:textId="77777777" w:rsidR="000F7377" w:rsidRDefault="000F7377">
      <w:r xmlns:w="http://schemas.openxmlformats.org/wordprocessingml/2006/main">
        <w:t xml:space="preserve">1. خطر توهین به مقدسات</w:t>
      </w:r>
    </w:p>
    <w:p w14:paraId="6C44C02B" w14:textId="77777777" w:rsidR="000F7377" w:rsidRDefault="000F7377"/>
    <w:p w14:paraId="248D1846" w14:textId="77777777" w:rsidR="000F7377" w:rsidRDefault="000F7377">
      <w:r xmlns:w="http://schemas.openxmlformats.org/wordprocessingml/2006/main">
        <w:t xml:space="preserve">2. قدرت پاسخگویی</w:t>
      </w:r>
    </w:p>
    <w:p w14:paraId="53E90993" w14:textId="77777777" w:rsidR="000F7377" w:rsidRDefault="000F7377"/>
    <w:p w14:paraId="2E212592" w14:textId="77777777" w:rsidR="000F7377" w:rsidRDefault="000F7377">
      <w:r xmlns:w="http://schemas.openxmlformats.org/wordprocessingml/2006/main">
        <w:t xml:space="preserve">1. امثال 12:22 - "لبهای دروغگو نزد خداوند مکروه است، اما کسانی که صادقانه عمل می کنند مایه لذت او هستند."</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یعقوب 3:10 - «از یک دهان برکت و نفرین می آید. برادران من، این چیزها نباید اینطور باشد.»</w:t>
      </w:r>
    </w:p>
    <w:p w14:paraId="721E98FC" w14:textId="77777777" w:rsidR="000F7377" w:rsidRDefault="000F7377"/>
    <w:p w14:paraId="76573905" w14:textId="77777777" w:rsidR="000F7377" w:rsidRDefault="000F7377">
      <w:r xmlns:w="http://schemas.openxmlformats.org/wordprocessingml/2006/main">
        <w:t xml:space="preserve">اول تیموتائوس 2 فصل دوم از نامه اول است که پولس رسول به شاگرد جوان خود تیموتائوس نوشته است. در این فصل، پولس دستورالعمل های مربوط به دعا، رفتار مناسب در عبادت و نقش های جنسیتی در کلیسا را ارائه می دهد.</w:t>
      </w:r>
    </w:p>
    <w:p w14:paraId="0B3378C5" w14:textId="77777777" w:rsidR="000F7377" w:rsidRDefault="000F7377"/>
    <w:p w14:paraId="50ACCC19" w14:textId="77777777" w:rsidR="000F7377" w:rsidRDefault="000F7377">
      <w:r xmlns:w="http://schemas.openxmlformats.org/wordprocessingml/2006/main">
        <w:t xml:space="preserve">پاراگراف اول: پولس بر اهمیت دعا برای همه مردم تأکید می کند (اول تیموتائوس 2: 1-7). او اصرار می‌کند که دعا، دعا، استغفار و شکرگزاری برای همه از جمله پادشاهان و صاحبان قدرت انجام شود. این به این دلیل است که خدا می خواهد همه مردم نجات یابند و به حقیقت دست یابند. پولس عیسی مسیح را به عنوان واسطه بین خدا و بشریت برجسته می کند که خود را به عنوان باج برای همه داد.</w:t>
      </w:r>
    </w:p>
    <w:p w14:paraId="101EAD35" w14:textId="77777777" w:rsidR="000F7377" w:rsidRDefault="000F7377"/>
    <w:p w14:paraId="03E780BB" w14:textId="77777777" w:rsidR="000F7377" w:rsidRDefault="000F7377">
      <w:r xmlns:w="http://schemas.openxmlformats.org/wordprocessingml/2006/main">
        <w:t xml:space="preserve">پاراگراف دوم: پولس به رفتار صحیح در طول اجتماعات عبادت می پردازد (اول تیموتائوس 2: 8-15). او دستور می دهد که مردان باید با دست های مقدس به گونه ای که نشان دهنده احترام و بدون خشم یا نزاع باشد، دعا کنند. به زنان دستور داده می‌شود که لباسی متواضعانه و متواضعانه بپوشند و به جای مدل‌های مو یا جواهرات زیاد، خود را با کارهای خوب آراسته کنند. پولس همچنین بیان می کند که زنان باید بی سر و صدا بیاموزند و بر مردان اقتدار نداشته باشند، بلکه تسلیم باشند.</w:t>
      </w:r>
    </w:p>
    <w:p w14:paraId="63423B6E" w14:textId="77777777" w:rsidR="000F7377" w:rsidRDefault="000F7377"/>
    <w:p w14:paraId="7EEEDF52" w14:textId="77777777" w:rsidR="000F7377" w:rsidRDefault="000F7377">
      <w:r xmlns:w="http://schemas.openxmlformats.org/wordprocessingml/2006/main">
        <w:t xml:space="preserve">پاراگراف سوم: فصل با آموزه هایی در مورد نقش زنان در کلیسا به پایان می رسد (اول تیموتائوس 2: 11-15). پولس توضیح می دهد که او به زنان اجازه نمی دهد که بر مردان تعلیم دهند یا بر مردان اقتدار داشته باشند، اما باید در سکوت بیاموزند. او به فریب حوا به عنوان نمونه ای اشاره می کند که چرا زنان نباید بر مردان اقتدار اعمال کنند. با این حال، او به آنها اطمینان می دهد که اگر به ایمان، عشق، تقدس و خویشتن داری ادامه دهند، از طریق فرزندآوری نجات خواهند یافت.</w:t>
      </w:r>
    </w:p>
    <w:p w14:paraId="2CFA505D" w14:textId="77777777" w:rsidR="000F7377" w:rsidRDefault="000F7377"/>
    <w:p w14:paraId="19E9D821" w14:textId="77777777" w:rsidR="000F7377" w:rsidRDefault="000F7377">
      <w:r xmlns:w="http://schemas.openxmlformats.org/wordprocessingml/2006/main">
        <w:t xml:space="preserve">به طور خلاصه،</w:t>
      </w:r>
    </w:p>
    <w:p w14:paraId="3B152362" w14:textId="77777777" w:rsidR="000F7377" w:rsidRDefault="000F7377">
      <w:r xmlns:w="http://schemas.openxmlformats.org/wordprocessingml/2006/main">
        <w:t xml:space="preserve">فصل دوم از اول تیموتائوس دستورالعمل‌هایی در مورد دعا، رفتار صحیح در طول اجتماعات عبادت و نقش‌های جنسیتی در کلیسا ارائه می‌دهد.</w:t>
      </w:r>
    </w:p>
    <w:p w14:paraId="34FB45B0" w14:textId="77777777" w:rsidR="000F7377" w:rsidRDefault="000F7377">
      <w:r xmlns:w="http://schemas.openxmlformats.org/wordprocessingml/2006/main">
        <w:t xml:space="preserve">پولس بر دعا برای همه مردم تأکید می کند - دعاهایی که برای همه از جمله صاحبان قدرت انجام می شود - زیرا خدا خواهان نجات آنها از طریق عیسی مسیح است.</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 به رفتار مناسب در هنگام عبادت می پردازد و به مردان دستور می دهد که با احترام و بدون عصبانیت و نزاع نماز بخوانند، در حالی که به زنان دستور داده شده است که متواضعانه لباس بپوشند و بی سر و صدا بیاموزند بدون اینکه بر مردان اختیار داشته باشند.</w:t>
      </w:r>
    </w:p>
    <w:p w14:paraId="796EB3FF" w14:textId="77777777" w:rsidR="000F7377" w:rsidRDefault="000F7377"/>
    <w:p w14:paraId="26FC45C9" w14:textId="77777777" w:rsidR="000F7377" w:rsidRDefault="000F7377">
      <w:r xmlns:w="http://schemas.openxmlformats.org/wordprocessingml/2006/main">
        <w:t xml:space="preserve">پولس در ادامه توضیح می دهد که زنان نباید بر اساس مثال فریب حوا به مردان تعلیم دهند یا بر مردان اقتدار داشته باشند. با این حال، اگر به ایمان، عشق، تقدس و خویشتن داری ادامه دهند، از طریق فرزندآوری به آنها اطمینان می دهد که نجات خواهند یافت. این فصل اهمیت دعا، رفتار صحیح در اجتماعات عبادت و نقش مردان و زنان در کلیسا را برجسته می کند.</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اول تیموتائوس 2:1 پس توصیه می‌کنم که اولاً دعا، دعا، استغفار و شکرگزاری برای همه مردم باشد.</w:t>
      </w:r>
    </w:p>
    <w:p w14:paraId="0169C98C" w14:textId="77777777" w:rsidR="000F7377" w:rsidRDefault="000F7377"/>
    <w:p w14:paraId="5265A480" w14:textId="77777777" w:rsidR="000F7377" w:rsidRDefault="000F7377">
      <w:r xmlns:w="http://schemas.openxmlformats.org/wordprocessingml/2006/main">
        <w:t xml:space="preserve">ما باید برای همه مردم دعا کنیم و برای آنها شکر کنیم.</w:t>
      </w:r>
    </w:p>
    <w:p w14:paraId="2064A106" w14:textId="77777777" w:rsidR="000F7377" w:rsidRDefault="000F7377"/>
    <w:p w14:paraId="4F82183A" w14:textId="77777777" w:rsidR="000F7377" w:rsidRDefault="000F7377">
      <w:r xmlns:w="http://schemas.openxmlformats.org/wordprocessingml/2006/main">
        <w:t xml:space="preserve">1. دعاهای شکرگزاری: فراخوانی برای شکرگزاری برای همه مردم</w:t>
      </w:r>
    </w:p>
    <w:p w14:paraId="4CE859FD" w14:textId="77777777" w:rsidR="000F7377" w:rsidRDefault="000F7377"/>
    <w:p w14:paraId="08D10E7D" w14:textId="77777777" w:rsidR="000F7377" w:rsidRDefault="000F7377">
      <w:r xmlns:w="http://schemas.openxmlformats.org/wordprocessingml/2006/main">
        <w:t xml:space="preserve">2. شفاعت برای دیگران: التماس دعا برای همه بشر</w:t>
      </w:r>
    </w:p>
    <w:p w14:paraId="57258123" w14:textId="77777777" w:rsidR="000F7377" w:rsidRDefault="000F7377"/>
    <w:p w14:paraId="54D8109A" w14:textId="77777777" w:rsidR="000F7377" w:rsidRDefault="000F7377">
      <w:r xmlns:w="http://schemas.openxmlformats.org/wordprocessingml/2006/main">
        <w:t xml:space="preserve">1. یعقوب 5: 16 - "عیب های خود را به یکدیگر اعتراف کنید و برای یکدیگر دعا کنید تا شفا پیدا کنید.</w:t>
      </w:r>
    </w:p>
    <w:p w14:paraId="0001CB93" w14:textId="77777777" w:rsidR="000F7377" w:rsidRDefault="000F7377"/>
    <w:p w14:paraId="5FEB81E5" w14:textId="77777777" w:rsidR="000F7377" w:rsidRDefault="000F7377">
      <w:r xmlns:w="http://schemas.openxmlformats.org/wordprocessingml/2006/main">
        <w:t xml:space="preserve">2. اول یوحنا 5: 16 - "اگر کسی ببیند که برادرش گناهی مرتکب می شود که به مرگ نمی رسد، باید بخواهد و او را برای کسانی که تا سرحد مرگ گناه نمی کنند زندگی می کند. گناه تا مرگ وجود دارد. نگو که برای آن دعا خواهد کرد.»</w:t>
      </w:r>
    </w:p>
    <w:p w14:paraId="68E31092" w14:textId="77777777" w:rsidR="000F7377" w:rsidRDefault="000F7377"/>
    <w:p w14:paraId="69FFABB2" w14:textId="77777777" w:rsidR="000F7377" w:rsidRDefault="000F7377">
      <w:r xmlns:w="http://schemas.openxmlformats.org/wordprocessingml/2006/main">
        <w:t xml:space="preserve">اول تیموتائوس 2:2 برای پادشاهان و برای همه صاحبان قدرت. تا بتوانیم زندگی آرام و صلح آمیزی را در کمال خداپرستی و صداقت داشته باشیم.</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این آیه مؤمنان را تشویق می کند که برای صاحبان قدرت دعا کنند تا مسیحیان بتوانند زندگی مسالمت آمیزی با احترام به خدا داشته باشند.</w:t>
      </w:r>
    </w:p>
    <w:p w14:paraId="34AEF2CF" w14:textId="77777777" w:rsidR="000F7377" w:rsidRDefault="000F7377"/>
    <w:p w14:paraId="36A5B303" w14:textId="77777777" w:rsidR="000F7377" w:rsidRDefault="000F7377">
      <w:r xmlns:w="http://schemas.openxmlformats.org/wordprocessingml/2006/main">
        <w:t xml:space="preserve">1. چگونه یک زندگی آرام و صلح آمیز با خداپرستی و صداقت داشته باشیم</w:t>
      </w:r>
    </w:p>
    <w:p w14:paraId="0DD13C54" w14:textId="77777777" w:rsidR="000F7377" w:rsidRDefault="000F7377"/>
    <w:p w14:paraId="2F042BDF" w14:textId="77777777" w:rsidR="000F7377" w:rsidRDefault="000F7377">
      <w:r xmlns:w="http://schemas.openxmlformats.org/wordprocessingml/2006/main">
        <w:t xml:space="preserve">2. قدرت دعا برای صاحبان قدرت</w:t>
      </w:r>
    </w:p>
    <w:p w14:paraId="4E13DD2E" w14:textId="77777777" w:rsidR="000F7377" w:rsidRDefault="000F7377"/>
    <w:p w14:paraId="6B191F60" w14:textId="77777777" w:rsidR="000F7377" w:rsidRDefault="000F7377">
      <w:r xmlns:w="http://schemas.openxmlformats.org/wordprocessingml/2006/main">
        <w:t xml:space="preserve">1. رومیان 13: 1-7</w:t>
      </w:r>
    </w:p>
    <w:p w14:paraId="3DD594C5" w14:textId="77777777" w:rsidR="000F7377" w:rsidRDefault="000F7377"/>
    <w:p w14:paraId="45B91CD0" w14:textId="77777777" w:rsidR="000F7377" w:rsidRDefault="000F7377">
      <w:r xmlns:w="http://schemas.openxmlformats.org/wordprocessingml/2006/main">
        <w:t xml:space="preserve">2. اول پطرس 2:13-17</w:t>
      </w:r>
    </w:p>
    <w:p w14:paraId="699329D5" w14:textId="77777777" w:rsidR="000F7377" w:rsidRDefault="000F7377"/>
    <w:p w14:paraId="4DB8BB27" w14:textId="77777777" w:rsidR="000F7377" w:rsidRDefault="000F7377">
      <w:r xmlns:w="http://schemas.openxmlformats.org/wordprocessingml/2006/main">
        <w:t xml:space="preserve">اول تیموتائوس 2:3 زیرا این در نظر خدای نجات دهنده ما خوب و پسندیده است.</w:t>
      </w:r>
    </w:p>
    <w:p w14:paraId="42F09ACA" w14:textId="77777777" w:rsidR="000F7377" w:rsidRDefault="000F7377"/>
    <w:p w14:paraId="236F0622" w14:textId="77777777" w:rsidR="000F7377" w:rsidRDefault="000F7377">
      <w:r xmlns:w="http://schemas.openxmlformats.org/wordprocessingml/2006/main">
        <w:t xml:space="preserve">پاساژ:</w:t>
      </w:r>
    </w:p>
    <w:p w14:paraId="754B1C84" w14:textId="77777777" w:rsidR="000F7377" w:rsidRDefault="000F7377"/>
    <w:p w14:paraId="5D91EFCF" w14:textId="77777777" w:rsidR="000F7377" w:rsidRDefault="000F7377">
      <w:r xmlns:w="http://schemas.openxmlformats.org/wordprocessingml/2006/main">
        <w:t xml:space="preserve">خدا از ما می خواهد که برای همه مردم دعا کنیم، نه فقط برای کسانی که می شناسیم یا دوست داریم. در اول تیموتائوس 2: 3-4 می‌گوید: «این خوب است و خدای نجات‌دهنده ما را خشنود می‌سازد، که می‌خواهد همه مردم نجات یابند و به شناخت حقیقت برسند.»</w:t>
      </w:r>
    </w:p>
    <w:p w14:paraId="42A9BBC7" w14:textId="77777777" w:rsidR="000F7377" w:rsidRDefault="000F7377"/>
    <w:p w14:paraId="0495AA7F" w14:textId="77777777" w:rsidR="000F7377" w:rsidRDefault="000F7377">
      <w:r xmlns:w="http://schemas.openxmlformats.org/wordprocessingml/2006/main">
        <w:t xml:space="preserve">خدا از ما می خواهد که برای همه مردم دعا کنیم تا نجات یابند و حقیقت را بشناسند.</w:t>
      </w:r>
    </w:p>
    <w:p w14:paraId="7CBA7E82" w14:textId="77777777" w:rsidR="000F7377" w:rsidRDefault="000F7377"/>
    <w:p w14:paraId="19944028" w14:textId="77777777" w:rsidR="000F7377" w:rsidRDefault="000F7377">
      <w:r xmlns:w="http://schemas.openxmlformats.org/wordprocessingml/2006/main">
        <w:t xml:space="preserve">1. دعا: هدیه ای برای دادن به همه مردم</w:t>
      </w:r>
    </w:p>
    <w:p w14:paraId="676E0CFB" w14:textId="77777777" w:rsidR="000F7377" w:rsidRDefault="000F7377"/>
    <w:p w14:paraId="03F4D9D8" w14:textId="77777777" w:rsidR="000F7377" w:rsidRDefault="000F7377">
      <w:r xmlns:w="http://schemas.openxmlformats.org/wordprocessingml/2006/main">
        <w:t xml:space="preserve">2. گشودن دلها و ذهنها به سوی حقیقت از طریق دعا</w:t>
      </w:r>
    </w:p>
    <w:p w14:paraId="6355F315" w14:textId="77777777" w:rsidR="000F7377" w:rsidRDefault="000F7377"/>
    <w:p w14:paraId="735B4EA2" w14:textId="77777777" w:rsidR="000F7377" w:rsidRDefault="000F7377">
      <w:r xmlns:w="http://schemas.openxmlformats.org/wordprocessingml/2006/main">
        <w:t xml:space="preserve">1. اول تیموتائوس 2: 3-4</w:t>
      </w:r>
    </w:p>
    <w:p w14:paraId="10E48D2C" w14:textId="77777777" w:rsidR="000F7377" w:rsidRDefault="000F7377"/>
    <w:p w14:paraId="2B088F40" w14:textId="77777777" w:rsidR="000F7377" w:rsidRDefault="000F7377">
      <w:r xmlns:w="http://schemas.openxmlformats.org/wordprocessingml/2006/main">
        <w:t xml:space="preserve">2. یوحنا 3: 16-17 - زیرا خدا آنقدر جهان را دوست داشت که پسر یگانه خود را داد تا هر که به او ایمان آورد هلاک نگردد، بلکه حیات جاودانی داشته باشد.</w:t>
      </w:r>
    </w:p>
    <w:p w14:paraId="026C61EC" w14:textId="77777777" w:rsidR="000F7377" w:rsidRDefault="000F7377"/>
    <w:p w14:paraId="12F53BC8" w14:textId="77777777" w:rsidR="000F7377" w:rsidRDefault="000F7377">
      <w:r xmlns:w="http://schemas.openxmlformats.org/wordprocessingml/2006/main">
        <w:t xml:space="preserve">اول تیموتائوس 2:4 که همه انسانها را وادار می کند که نجات یابند و به معرفت حقیقت بیایند.</w:t>
      </w:r>
    </w:p>
    <w:p w14:paraId="65031F1B" w14:textId="77777777" w:rsidR="000F7377" w:rsidRDefault="000F7377"/>
    <w:p w14:paraId="43CD292C" w14:textId="77777777" w:rsidR="000F7377" w:rsidRDefault="000F7377">
      <w:r xmlns:w="http://schemas.openxmlformats.org/wordprocessingml/2006/main">
        <w:t xml:space="preserve">قسمت: کتاب مقدس تعلیم می دهد که همه می توانند نجات یابند. در کتاب عهد جدید اول تیموتائوس 2: 4، نوشته شده است که خدا «می‌خواهد همه مردم نجات یابند و به شناخت حقیقت برسند.»</w:t>
      </w:r>
    </w:p>
    <w:p w14:paraId="30B15913" w14:textId="77777777" w:rsidR="000F7377" w:rsidRDefault="000F7377"/>
    <w:p w14:paraId="1EB2EA72" w14:textId="77777777" w:rsidR="000F7377" w:rsidRDefault="000F7377">
      <w:r xmlns:w="http://schemas.openxmlformats.org/wordprocessingml/2006/main">
        <w:t xml:space="preserve">خداوند آرزو می کند که همه مردم نجات یابند و حق را به دست آورند.</w:t>
      </w:r>
    </w:p>
    <w:p w14:paraId="50D8E843" w14:textId="77777777" w:rsidR="000F7377" w:rsidRDefault="000F7377"/>
    <w:p w14:paraId="2C532BCE" w14:textId="77777777" w:rsidR="000F7377" w:rsidRDefault="000F7377">
      <w:r xmlns:w="http://schemas.openxmlformats.org/wordprocessingml/2006/main">
        <w:t xml:space="preserve">1. فیض خدا برای همه است: الف در مورد عشق خدا به همه مردمش</w:t>
      </w:r>
    </w:p>
    <w:p w14:paraId="0DC45308" w14:textId="77777777" w:rsidR="000F7377" w:rsidRDefault="000F7377"/>
    <w:p w14:paraId="3FB2218A" w14:textId="77777777" w:rsidR="000F7377" w:rsidRDefault="000F7377">
      <w:r xmlns:w="http://schemas.openxmlformats.org/wordprocessingml/2006/main">
        <w:t xml:space="preserve">2. راه حقیقت: الف در راه رستگاری</w:t>
      </w:r>
    </w:p>
    <w:p w14:paraId="2FBD777C" w14:textId="77777777" w:rsidR="000F7377" w:rsidRDefault="000F7377"/>
    <w:p w14:paraId="129DAD69" w14:textId="77777777" w:rsidR="000F7377" w:rsidRDefault="000F7377">
      <w:r xmlns:w="http://schemas.openxmlformats.org/wordprocessingml/2006/main">
        <w:t xml:space="preserve">1. یوحنا 3:16 - زیرا خدا آنقدر جهان را دوست داشت که پسر یگانه خود را داد تا هر که به او ایمان آورد هلاک نشود بلکه حیات جاودانی داشته باشد.</w:t>
      </w:r>
    </w:p>
    <w:p w14:paraId="4612550F" w14:textId="77777777" w:rsidR="000F7377" w:rsidRDefault="000F7377"/>
    <w:p w14:paraId="4855F7F7" w14:textId="77777777" w:rsidR="000F7377" w:rsidRDefault="000F7377">
      <w:r xmlns:w="http://schemas.openxmlformats.org/wordprocessingml/2006/main">
        <w:t xml:space="preserve">2. رومیان 10:13 - زیرا هر که نام خداوند را بخواند نجات خواهد یافت.</w:t>
      </w:r>
    </w:p>
    <w:p w14:paraId="25169E91" w14:textId="77777777" w:rsidR="000F7377" w:rsidRDefault="000F7377"/>
    <w:p w14:paraId="6FCDE05D" w14:textId="77777777" w:rsidR="000F7377" w:rsidRDefault="000F7377">
      <w:r xmlns:w="http://schemas.openxmlformats.org/wordprocessingml/2006/main">
        <w:t xml:space="preserve">اول تیموتائوس 2:5 زیرا یک خدا است و یک واسطه بین خدا و انسانها، یعنی انسان مسیح عیسی.</w:t>
      </w:r>
    </w:p>
    <w:p w14:paraId="482538C2" w14:textId="77777777" w:rsidR="000F7377" w:rsidRDefault="000F7377"/>
    <w:p w14:paraId="56FF56BF" w14:textId="77777777" w:rsidR="000F7377" w:rsidRDefault="000F7377">
      <w:r xmlns:w="http://schemas.openxmlformats.org/wordprocessingml/2006/main">
        <w:t xml:space="preserve">تنها یک خدا و یک واسطه بین خدا و بشریت وجود دارد که عیسی مسیح است.</w:t>
      </w:r>
    </w:p>
    <w:p w14:paraId="1CAFC949" w14:textId="77777777" w:rsidR="000F7377" w:rsidRDefault="000F7377"/>
    <w:p w14:paraId="1EC9BE94" w14:textId="77777777" w:rsidR="000F7377" w:rsidRDefault="000F7377">
      <w:r xmlns:w="http://schemas.openxmlformats.org/wordprocessingml/2006/main">
        <w:t xml:space="preserve">1. "اهمیت عیسی مسیح به عنوان واسطه ما"</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«قدرت میانجیگری عیسی مسیح»</w:t>
      </w:r>
    </w:p>
    <w:p w14:paraId="702BFAFA" w14:textId="77777777" w:rsidR="000F7377" w:rsidRDefault="000F7377"/>
    <w:p w14:paraId="62482A27" w14:textId="77777777" w:rsidR="000F7377" w:rsidRDefault="000F7377">
      <w:r xmlns:w="http://schemas.openxmlformats.org/wordprocessingml/2006/main">
        <w:t xml:space="preserve">1. رومیان 8:34 - "مسیح عیسی که مرد - بیش از آن که زنده شد - در دست راست خداست و برای ما نیز شفاعت می کند."</w:t>
      </w:r>
    </w:p>
    <w:p w14:paraId="0585F236" w14:textId="77777777" w:rsidR="000F7377" w:rsidRDefault="000F7377"/>
    <w:p w14:paraId="7EA9C580" w14:textId="77777777" w:rsidR="000F7377" w:rsidRDefault="000F7377">
      <w:r xmlns:w="http://schemas.openxmlformats.org/wordprocessingml/2006/main">
        <w:t xml:space="preserve">2. اشعیا 59:16 - "او دید که هیچ کس نیست، از اینکه کسی نیست که مداخله کند، وحشت کرد، پس بازوی خود او را پیروز کرد و عدالتش او را حمایت کرد."</w:t>
      </w:r>
    </w:p>
    <w:p w14:paraId="520AAF11" w14:textId="77777777" w:rsidR="000F7377" w:rsidRDefault="000F7377"/>
    <w:p w14:paraId="7EEB0AD8" w14:textId="77777777" w:rsidR="000F7377" w:rsidRDefault="000F7377">
      <w:r xmlns:w="http://schemas.openxmlformats.org/wordprocessingml/2006/main">
        <w:t xml:space="preserve">اول تیموتائوس 2: 6 که خود را برای همه فدیه داد تا در وقت معین شهادت دهد.</w:t>
      </w:r>
    </w:p>
    <w:p w14:paraId="1A0C0159" w14:textId="77777777" w:rsidR="000F7377" w:rsidRDefault="000F7377"/>
    <w:p w14:paraId="599C76FE" w14:textId="77777777" w:rsidR="000F7377" w:rsidRDefault="000F7377">
      <w:r xmlns:w="http://schemas.openxmlformats.org/wordprocessingml/2006/main">
        <w:t xml:space="preserve">خداوند خود را به عنوان فدیه برای همه مردم داد و این در زمان خود شهادت خواهد داد.</w:t>
      </w:r>
    </w:p>
    <w:p w14:paraId="628DC8EF" w14:textId="77777777" w:rsidR="000F7377" w:rsidRDefault="000F7377"/>
    <w:p w14:paraId="746270C8" w14:textId="77777777" w:rsidR="000F7377" w:rsidRDefault="000F7377">
      <w:r xmlns:w="http://schemas.openxmlformats.org/wordprocessingml/2006/main">
        <w:t xml:space="preserve">1. فداکاری خداوند از خود: درک و قدردانی از کفاره</w:t>
      </w:r>
    </w:p>
    <w:p w14:paraId="7F8DA170" w14:textId="77777777" w:rsidR="000F7377" w:rsidRDefault="000F7377"/>
    <w:p w14:paraId="77773E65" w14:textId="77777777" w:rsidR="000F7377" w:rsidRDefault="000F7377">
      <w:r xmlns:w="http://schemas.openxmlformats.org/wordprocessingml/2006/main">
        <w:t xml:space="preserve">2. چگونه می توانیم به فیض خدا در زندگی خود شهادت دهیم؟</w:t>
      </w:r>
    </w:p>
    <w:p w14:paraId="34A19A82" w14:textId="77777777" w:rsidR="000F7377" w:rsidRDefault="000F7377"/>
    <w:p w14:paraId="36B143C5" w14:textId="77777777" w:rsidR="000F7377" w:rsidRDefault="000F7377">
      <w:r xmlns:w="http://schemas.openxmlformats.org/wordprocessingml/2006/main">
        <w:t xml:space="preserve">1. اشعیا 53: 5 - "اما او به دلیل گناهان ما سوراخ شد، به دلیل گناهان ما درهم شکسته شد، عذابی که ما را به آرامش رساند، بر او بود و با جراحات او شفا یافتیم."</w:t>
      </w:r>
    </w:p>
    <w:p w14:paraId="4981AE8A" w14:textId="77777777" w:rsidR="000F7377" w:rsidRDefault="000F7377"/>
    <w:p w14:paraId="0F11B309" w14:textId="77777777" w:rsidR="000F7377" w:rsidRDefault="000F7377">
      <w:r xmlns:w="http://schemas.openxmlformats.org/wordprocessingml/2006/main">
        <w:t xml:space="preserve">2. یوحنا 3: 16-17 - "زیرا خدا جهان را چنان محبت کرد که پسر یگانه خود را داد تا هر که به او ایمان آورد هلاک نشود بلکه حیات جاودانی داشته باشد. زیرا خدا پسر خود را به جهان نفرستاد تا او را محکوم کند. جهان، اما برای اینکه جهان به وسیله او نجات یابد."</w:t>
      </w:r>
    </w:p>
    <w:p w14:paraId="350E1E03" w14:textId="77777777" w:rsidR="000F7377" w:rsidRDefault="000F7377"/>
    <w:p w14:paraId="79A22656" w14:textId="77777777" w:rsidR="000F7377" w:rsidRDefault="000F7377">
      <w:r xmlns:w="http://schemas.openxmlformats.org/wordprocessingml/2006/main">
        <w:t xml:space="preserve">اول تیموتائوس 2:7 که به آن منصوب شده‌ام واعظ و رسول، (در مسیح راست می‌گویم و دروغ نمی‌گویم.) معلم غیریهودیان در ایمان و راستی.</w:t>
      </w:r>
    </w:p>
    <w:p w14:paraId="5CA5BBDC" w14:textId="77777777" w:rsidR="000F7377" w:rsidRDefault="000F7377"/>
    <w:p w14:paraId="5D24C242" w14:textId="77777777" w:rsidR="000F7377" w:rsidRDefault="000F7377">
      <w:r xmlns:w="http://schemas.openxmlformats.org/wordprocessingml/2006/main">
        <w:t xml:space="preserve">پولس به عنوان واعظ، رسول و معلم غیریهودیان در ایمان و حقیقت منصوب شد.</w:t>
      </w:r>
    </w:p>
    <w:p w14:paraId="663D47EC" w14:textId="77777777" w:rsidR="000F7377" w:rsidRDefault="000F7377"/>
    <w:p w14:paraId="57FD22CB" w14:textId="77777777" w:rsidR="000F7377" w:rsidRDefault="000F7377">
      <w:r xmlns:w="http://schemas.openxmlformats.org/wordprocessingml/2006/main">
        <w:t xml:space="preserve">1. دعوت به موعظه: زندگی با ایمان و حقیقت</w:t>
      </w:r>
    </w:p>
    <w:p w14:paraId="252C9B77" w14:textId="77777777" w:rsidR="000F7377" w:rsidRDefault="000F7377"/>
    <w:p w14:paraId="3B54F647" w14:textId="77777777" w:rsidR="000F7377" w:rsidRDefault="000F7377">
      <w:r xmlns:w="http://schemas.openxmlformats.org/wordprocessingml/2006/main">
        <w:t xml:space="preserve">2. پیروی از دعوت ما: زندگی با فداکاری و اطاعت</w:t>
      </w:r>
    </w:p>
    <w:p w14:paraId="4578D7A9" w14:textId="77777777" w:rsidR="000F7377" w:rsidRDefault="000F7377"/>
    <w:p w14:paraId="47F64E61" w14:textId="77777777" w:rsidR="000F7377" w:rsidRDefault="000F7377">
      <w:r xmlns:w="http://schemas.openxmlformats.org/wordprocessingml/2006/main">
        <w:t xml:space="preserve">1. کولسیان 4: 3-4 - دعا کردن همیشه در روح، با تمام دعا و نیایش. برای این منظور، با تمام استقامت هوشیار باشید و برای همه مقدسین دعا کنید.</w:t>
      </w:r>
    </w:p>
    <w:p w14:paraId="4F29ACDD" w14:textId="77777777" w:rsidR="000F7377" w:rsidRDefault="000F7377"/>
    <w:p w14:paraId="0CD97B05" w14:textId="77777777" w:rsidR="000F7377" w:rsidRDefault="000F7377">
      <w:r xmlns:w="http://schemas.openxmlformats.org/wordprocessingml/2006/main">
        <w:t xml:space="preserve">2. اول قرنتیان 15:10 - اما به لطف خدا من همانی هستم که هستم و فیض او نسبت به من بیهوده نبود. برعکس، من بیشتر از هر یک از آنها کار کردم، هرچند این من نبودم، بلکه لطف خدا با من است.</w:t>
      </w:r>
    </w:p>
    <w:p w14:paraId="0E513567" w14:textId="77777777" w:rsidR="000F7377" w:rsidRDefault="000F7377"/>
    <w:p w14:paraId="5C7A67F0" w14:textId="77777777" w:rsidR="000F7377" w:rsidRDefault="000F7377">
      <w:r xmlns:w="http://schemas.openxmlformats.org/wordprocessingml/2006/main">
        <w:t xml:space="preserve">اول تیموتائوس 2: 8 پس من می خواهم که مردم در همه جا دعا کنند و دستهای مقدس را بدون خشم و تردید بلند کنند.</w:t>
      </w:r>
    </w:p>
    <w:p w14:paraId="5EF252E1" w14:textId="77777777" w:rsidR="000F7377" w:rsidRDefault="000F7377"/>
    <w:p w14:paraId="116262C6" w14:textId="77777777" w:rsidR="000F7377" w:rsidRDefault="000F7377">
      <w:r xmlns:w="http://schemas.openxmlformats.org/wordprocessingml/2006/main">
        <w:t xml:space="preserve">پولس مردان را تشویق می کند که در همه جا با دست های مقدس و فارغ از خشم و شک دعا کنند.</w:t>
      </w:r>
    </w:p>
    <w:p w14:paraId="06740207" w14:textId="77777777" w:rsidR="000F7377" w:rsidRDefault="000F7377"/>
    <w:p w14:paraId="2B7E6D95" w14:textId="77777777" w:rsidR="000F7377" w:rsidRDefault="000F7377">
      <w:r xmlns:w="http://schemas.openxmlformats.org/wordprocessingml/2006/main">
        <w:t xml:space="preserve">1. شناخت قدرت خداوند در اجابت دعا</w:t>
      </w:r>
    </w:p>
    <w:p w14:paraId="2C3EB8F5" w14:textId="77777777" w:rsidR="000F7377" w:rsidRDefault="000F7377"/>
    <w:p w14:paraId="7D4A61F2" w14:textId="77777777" w:rsidR="000F7377" w:rsidRDefault="000F7377">
      <w:r xmlns:w="http://schemas.openxmlformats.org/wordprocessingml/2006/main">
        <w:t xml:space="preserve">2. نماز با ایمان و خضوع</w:t>
      </w:r>
    </w:p>
    <w:p w14:paraId="299C840A" w14:textId="77777777" w:rsidR="000F7377" w:rsidRDefault="000F7377"/>
    <w:p w14:paraId="748248AC" w14:textId="77777777" w:rsidR="000F7377" w:rsidRDefault="000F7377">
      <w:r xmlns:w="http://schemas.openxmlformats.org/wordprocessingml/2006/main">
        <w:t xml:space="preserve">1. یعقوب 5:16 - دعای پرشور مؤثر یک مرد عادل بسیار سودمند است.</w:t>
      </w:r>
    </w:p>
    <w:p w14:paraId="452AF4E8" w14:textId="77777777" w:rsidR="000F7377" w:rsidRDefault="000F7377"/>
    <w:p w14:paraId="1C023D07" w14:textId="77777777" w:rsidR="000F7377" w:rsidRDefault="000F7377">
      <w:r xmlns:w="http://schemas.openxmlformats.org/wordprocessingml/2006/main">
        <w:t xml:space="preserve">2. فیلیپیان 4: 6-7 - مراقب هیچ چیز نباشید. اما در هر چیزی با دعا و نیایش با شکرگزاری، خواسته های خود را به خدا نشان دهید.</w:t>
      </w:r>
    </w:p>
    <w:p w14:paraId="1CEBF9BB" w14:textId="77777777" w:rsidR="000F7377" w:rsidRDefault="000F7377"/>
    <w:p w14:paraId="23D839A7" w14:textId="77777777" w:rsidR="000F7377" w:rsidRDefault="000F7377">
      <w:r xmlns:w="http://schemas.openxmlformats.org/wordprocessingml/2006/main">
        <w:t xml:space="preserve">اول تیموتائوس 2:9 نیز به همین ترتیب، که زنان خود را به لباسهای متواضعانه، با </w:t>
      </w:r>
      <w:r xmlns:w="http://schemas.openxmlformats.org/wordprocessingml/2006/main">
        <w:lastRenderedPageBreak xmlns:w="http://schemas.openxmlformats.org/wordprocessingml/2006/main"/>
      </w:r>
      <w:r xmlns:w="http://schemas.openxmlformats.org/wordprocessingml/2006/main">
        <w:t xml:space="preserve">خجالت و متانت زینت دهند. نه با موهای بافته، یا طلا، یا مروارید، یا آرایه گران قیمت.</w:t>
      </w:r>
    </w:p>
    <w:p w14:paraId="3928706B" w14:textId="77777777" w:rsidR="000F7377" w:rsidRDefault="000F7377"/>
    <w:p w14:paraId="5F6D8DEA" w14:textId="77777777" w:rsidR="000F7377" w:rsidRDefault="000F7377">
      <w:r xmlns:w="http://schemas.openxmlformats.org/wordprocessingml/2006/main">
        <w:t xml:space="preserve">زنان باید متواضعانه لباس بپوشند نه با جواهرات یا لباس های گران قیمت.</w:t>
      </w:r>
    </w:p>
    <w:p w14:paraId="08EA2A12" w14:textId="77777777" w:rsidR="000F7377" w:rsidRDefault="000F7377"/>
    <w:p w14:paraId="1A5CA2C6" w14:textId="77777777" w:rsidR="000F7377" w:rsidRDefault="000F7377">
      <w:r xmlns:w="http://schemas.openxmlformats.org/wordprocessingml/2006/main">
        <w:t xml:space="preserve">1. ارزش ما در پوشاک ما یافت نمی شود</w:t>
      </w:r>
    </w:p>
    <w:p w14:paraId="6EDD3C2D" w14:textId="77777777" w:rsidR="000F7377" w:rsidRDefault="000F7377"/>
    <w:p w14:paraId="385A77AB" w14:textId="77777777" w:rsidR="000F7377" w:rsidRDefault="000F7377">
      <w:r xmlns:w="http://schemas.openxmlformats.org/wordprocessingml/2006/main">
        <w:t xml:space="preserve">2. چگونه متواضعانه لباس بپوشیم</w:t>
      </w:r>
    </w:p>
    <w:p w14:paraId="01ADB590" w14:textId="77777777" w:rsidR="000F7377" w:rsidRDefault="000F7377"/>
    <w:p w14:paraId="001B1202" w14:textId="77777777" w:rsidR="000F7377" w:rsidRDefault="000F7377">
      <w:r xmlns:w="http://schemas.openxmlformats.org/wordprocessingml/2006/main">
        <w:t xml:space="preserve">1. اول پطرس 3: 3-4 - "اجازه ندهید زینت شما ظاهری باشد - بافتن موها و پوشیدن جواهرات طلا یا لباسی که می پوشید - بلکه بگذارید زینت شما پنهان کننده قلب باشد. زیبایی زوال ناپذیر روحی لطیف و آرام که در نزد خداوند بسیار ارزشمند است.»</w:t>
      </w:r>
    </w:p>
    <w:p w14:paraId="298E8F27" w14:textId="77777777" w:rsidR="000F7377" w:rsidRDefault="000F7377"/>
    <w:p w14:paraId="5D168D06" w14:textId="77777777" w:rsidR="000F7377" w:rsidRDefault="000F7377">
      <w:r xmlns:w="http://schemas.openxmlformats.org/wordprocessingml/2006/main">
        <w:t xml:space="preserve">2. امثال 11:22 - "زن زیبا و بدون احتیاط مانند حلقه طلایی در پوزه خوک است."</w:t>
      </w:r>
    </w:p>
    <w:p w14:paraId="452D0229" w14:textId="77777777" w:rsidR="000F7377" w:rsidRDefault="000F7377"/>
    <w:p w14:paraId="6AB8B6B5" w14:textId="77777777" w:rsidR="000F7377" w:rsidRDefault="000F7377">
      <w:r xmlns:w="http://schemas.openxmlformats.org/wordprocessingml/2006/main">
        <w:t xml:space="preserve">اول تیموتائوس 2:10 اما (که زنان را به خداپرستی می‌رسانند) با اعمال نیک.</w:t>
      </w:r>
    </w:p>
    <w:p w14:paraId="4B463976" w14:textId="77777777" w:rsidR="000F7377" w:rsidRDefault="000F7377"/>
    <w:p w14:paraId="6017396F" w14:textId="77777777" w:rsidR="000F7377" w:rsidRDefault="000F7377">
      <w:r xmlns:w="http://schemas.openxmlformats.org/wordprocessingml/2006/main">
        <w:t xml:space="preserve">زنانی که ادعای خداپرستی دارند باید کارهای نیک انجام دهند.</w:t>
      </w:r>
    </w:p>
    <w:p w14:paraId="760341CB" w14:textId="77777777" w:rsidR="000F7377" w:rsidRDefault="000F7377"/>
    <w:p w14:paraId="76000D37" w14:textId="77777777" w:rsidR="000F7377" w:rsidRDefault="000F7377">
      <w:r xmlns:w="http://schemas.openxmlformats.org/wordprocessingml/2006/main">
        <w:t xml:space="preserve">1. "زندگی بر اساس ایمان: انجام کارهای خوب"</w:t>
      </w:r>
    </w:p>
    <w:p w14:paraId="7B07FC93" w14:textId="77777777" w:rsidR="000F7377" w:rsidRDefault="000F7377"/>
    <w:p w14:paraId="7C718E82" w14:textId="77777777" w:rsidR="000F7377" w:rsidRDefault="000F7377">
      <w:r xmlns:w="http://schemas.openxmlformats.org/wordprocessingml/2006/main">
        <w:t xml:space="preserve">2. «خداوندی نمونه: فراخوانی برای کارهای نیک»</w:t>
      </w:r>
    </w:p>
    <w:p w14:paraId="2B74FBDA" w14:textId="77777777" w:rsidR="000F7377" w:rsidRDefault="000F7377"/>
    <w:p w14:paraId="41EE9FF4" w14:textId="77777777" w:rsidR="000F7377" w:rsidRDefault="000F7377">
      <w:r xmlns:w="http://schemas.openxmlformats.org/wordprocessingml/2006/main">
        <w:t xml:space="preserve">1. امثال 19:17 - کسی که با فقیر مهربان است به خداوند قرض می دهد و او به خاطر کارهایی که کرده است به او پاداش خواهد داد.</w:t>
      </w:r>
    </w:p>
    <w:p w14:paraId="7A7B3199" w14:textId="77777777" w:rsidR="000F7377" w:rsidRDefault="000F7377"/>
    <w:p w14:paraId="632AB23E" w14:textId="77777777" w:rsidR="000F7377" w:rsidRDefault="000F7377">
      <w:r xmlns:w="http://schemas.openxmlformats.org/wordprocessingml/2006/main">
        <w:t xml:space="preserve">2. غلاطیان 6: 9-10 - از انجام نیکوکاری خسته نشویم، زیرا اگر تسلیم نشویم در زمان مناسب محصول درو خواهیم کرد. پس تا فرصت داریم به همه مردم </w:t>
      </w:r>
      <w:r xmlns:w="http://schemas.openxmlformats.org/wordprocessingml/2006/main">
        <w:t xml:space="preserve">به ویژه کسانی که از خاندان مؤمنان هستند </w:t>
      </w:r>
      <w:r xmlns:w="http://schemas.openxmlformats.org/wordprocessingml/2006/main">
        <w:t xml:space="preserve">نیکی کنیم .</w:t>
      </w:r>
      <w:r xmlns:w="http://schemas.openxmlformats.org/wordprocessingml/2006/main">
        <w:lastRenderedPageBreak xmlns:w="http://schemas.openxmlformats.org/wordprocessingml/2006/main"/>
      </w:r>
    </w:p>
    <w:p w14:paraId="7804D182" w14:textId="77777777" w:rsidR="000F7377" w:rsidRDefault="000F7377"/>
    <w:p w14:paraId="6BE65206" w14:textId="77777777" w:rsidR="000F7377" w:rsidRDefault="000F7377">
      <w:r xmlns:w="http://schemas.openxmlformats.org/wordprocessingml/2006/main">
        <w:t xml:space="preserve">اول تیموتائوس 2:11 زن در سکوت و با تمام اطاعت بیاموزد.</w:t>
      </w:r>
    </w:p>
    <w:p w14:paraId="7DE59C4C" w14:textId="77777777" w:rsidR="000F7377" w:rsidRDefault="000F7377"/>
    <w:p w14:paraId="6CAA1401" w14:textId="77777777" w:rsidR="000F7377" w:rsidRDefault="000F7377">
      <w:r xmlns:w="http://schemas.openxmlformats.org/wordprocessingml/2006/main">
        <w:t xml:space="preserve">زنان باید به روشی آرام و محترمانه یاد بگیرند.</w:t>
      </w:r>
    </w:p>
    <w:p w14:paraId="53CE6911" w14:textId="77777777" w:rsidR="000F7377" w:rsidRDefault="000F7377"/>
    <w:p w14:paraId="30A19103" w14:textId="77777777" w:rsidR="000F7377" w:rsidRDefault="000F7377">
      <w:r xmlns:w="http://schemas.openxmlformats.org/wordprocessingml/2006/main">
        <w:t xml:space="preserve">1. فراخوانی به سکوت: یادگیری احترام به قدرت</w:t>
      </w:r>
    </w:p>
    <w:p w14:paraId="4144DFC7" w14:textId="77777777" w:rsidR="000F7377" w:rsidRDefault="000F7377"/>
    <w:p w14:paraId="0A49BE45" w14:textId="77777777" w:rsidR="000F7377" w:rsidRDefault="000F7377">
      <w:r xmlns:w="http://schemas.openxmlformats.org/wordprocessingml/2006/main">
        <w:t xml:space="preserve">2. زیبایی تسلیم شدن: در آغوش گرفتن قدرت یک نیروی آرام</w:t>
      </w:r>
    </w:p>
    <w:p w14:paraId="4A1522E6" w14:textId="77777777" w:rsidR="000F7377" w:rsidRDefault="000F7377"/>
    <w:p w14:paraId="27E8B67C" w14:textId="77777777" w:rsidR="000F7377" w:rsidRDefault="000F7377">
      <w:r xmlns:w="http://schemas.openxmlformats.org/wordprocessingml/2006/main">
        <w:t xml:space="preserve">1. امثال 11:2 - وقتی غرور می آید، رسوایی می آید، اما با فروتنی حکمت می آید.</w:t>
      </w:r>
    </w:p>
    <w:p w14:paraId="25AD803A" w14:textId="77777777" w:rsidR="000F7377" w:rsidRDefault="000F7377"/>
    <w:p w14:paraId="0C1CE7FF" w14:textId="77777777" w:rsidR="000F7377" w:rsidRDefault="000F7377">
      <w:r xmlns:w="http://schemas.openxmlformats.org/wordprocessingml/2006/main">
        <w:t xml:space="preserve">2. اول پطرس 3: 4 - اما اجازه دهید زینت شما شخص پنهان قلب با زیبایی زوال ناپذیر روح لطیف و آرام باشد که در نظر خدا بسیار ارزشمند است.</w:t>
      </w:r>
    </w:p>
    <w:p w14:paraId="4BFCDA95" w14:textId="77777777" w:rsidR="000F7377" w:rsidRDefault="000F7377"/>
    <w:p w14:paraId="3E5A61C4" w14:textId="77777777" w:rsidR="000F7377" w:rsidRDefault="000F7377">
      <w:r xmlns:w="http://schemas.openxmlformats.org/wordprocessingml/2006/main">
        <w:t xml:space="preserve">اول تیموتائوس 2:12 اما من به زن اجازه نمی‌دهم که تعلیم دهد و بر مرد اقتدار غصب کند، بلکه در سکوت باشد.</w:t>
      </w:r>
    </w:p>
    <w:p w14:paraId="2C657BAA" w14:textId="77777777" w:rsidR="000F7377" w:rsidRDefault="000F7377"/>
    <w:p w14:paraId="4C45EBF8" w14:textId="77777777" w:rsidR="000F7377" w:rsidRDefault="000F7377">
      <w:r xmlns:w="http://schemas.openxmlformats.org/wordprocessingml/2006/main">
        <w:t xml:space="preserve">زنان در کلیسا حق تعلیم یا اقتدار بر مردان را ندارند، اما باید سکوت کنند.</w:t>
      </w:r>
    </w:p>
    <w:p w14:paraId="317A6050" w14:textId="77777777" w:rsidR="000F7377" w:rsidRDefault="000F7377"/>
    <w:p w14:paraId="3ECDA106" w14:textId="77777777" w:rsidR="000F7377" w:rsidRDefault="000F7377">
      <w:r xmlns:w="http://schemas.openxmlformats.org/wordprocessingml/2006/main">
        <w:t xml:space="preserve">1. "جایگاه زنان در کلیسا: اختیار و تسلیم کتاب مقدس"</w:t>
      </w:r>
    </w:p>
    <w:p w14:paraId="71A7335A" w14:textId="77777777" w:rsidR="000F7377" w:rsidRDefault="000F7377"/>
    <w:p w14:paraId="3669EB2C" w14:textId="77777777" w:rsidR="000F7377" w:rsidRDefault="000F7377">
      <w:r xmlns:w="http://schemas.openxmlformats.org/wordprocessingml/2006/main">
        <w:t xml:space="preserve">2. "قدرت یک روح آرام: یادگیری زندگی در تسلیم شدن در برابر کلام خدا"</w:t>
      </w:r>
    </w:p>
    <w:p w14:paraId="186FCAFB" w14:textId="77777777" w:rsidR="000F7377" w:rsidRDefault="000F7377"/>
    <w:p w14:paraId="13CACA6A" w14:textId="77777777" w:rsidR="000F7377" w:rsidRDefault="000F7377">
      <w:r xmlns:w="http://schemas.openxmlformats.org/wordprocessingml/2006/main">
        <w:t xml:space="preserve">1. اول قرنتیان 14:33-35 - "زیرا خدا خدای آشفتگی نیست، بلکه خدای صلح است. مانند همه کلیساهای مقدسین، زنان نیز باید در کلیساها سکوت کنند. زیرا آنها اجازه صحبت کردن ندارند، اما همانطور که شریعت نیز می‌گوید، باید تسلیم باشند. اگر چیزی می‌خواهند بیاموزند، از </w:t>
      </w:r>
      <w:r xmlns:w="http://schemas.openxmlformats.org/wordprocessingml/2006/main">
        <w:lastRenderedPageBreak xmlns:w="http://schemas.openxmlformats.org/wordprocessingml/2006/main"/>
      </w:r>
      <w:r xmlns:w="http://schemas.openxmlformats.org/wordprocessingml/2006/main">
        <w:t xml:space="preserve">شوهران خود در خانه بپرسند، زیرا برای زن شرم‌آور است که در کلیسا صحبت کند.»</w:t>
      </w:r>
    </w:p>
    <w:p w14:paraId="65C40611" w14:textId="77777777" w:rsidR="000F7377" w:rsidRDefault="000F7377"/>
    <w:p w14:paraId="2C29B7E8" w14:textId="77777777" w:rsidR="000F7377" w:rsidRDefault="000F7377">
      <w:r xmlns:w="http://schemas.openxmlformats.org/wordprocessingml/2006/main">
        <w:t xml:space="preserve">2. افسسیان 5:22-24 - "ای زنان، مانند خداوند تسلیم شوهران خود باشید، زیرا شوهر سر زن است همانطور که مسیح سر کلیسا و بدن اوست و خود نجات دهنده آن است. اکنون همانطور که کلیسا تسلیم مسیح است، زنان نیز باید در همه چیز تسلیم شوهران خود شوند.»</w:t>
      </w:r>
    </w:p>
    <w:p w14:paraId="5781112D" w14:textId="77777777" w:rsidR="000F7377" w:rsidRDefault="000F7377"/>
    <w:p w14:paraId="0D7CD9A5" w14:textId="77777777" w:rsidR="000F7377" w:rsidRDefault="000F7377">
      <w:r xmlns:w="http://schemas.openxmlformats.org/wordprocessingml/2006/main">
        <w:t xml:space="preserve">اول تیموتائوس 2:13 زیرا ابتدا آدم و سپس حوا شکل گرفت.</w:t>
      </w:r>
    </w:p>
    <w:p w14:paraId="09B650CF" w14:textId="77777777" w:rsidR="000F7377" w:rsidRDefault="000F7377"/>
    <w:p w14:paraId="3246BBB7" w14:textId="77777777" w:rsidR="000F7377" w:rsidRDefault="000F7377">
      <w:r xmlns:w="http://schemas.openxmlformats.org/wordprocessingml/2006/main">
        <w:t xml:space="preserve">متن کتاب مقدس بیان می کند که خدا ابتدا آدم و سپس حوا را آفرید.</w:t>
      </w:r>
    </w:p>
    <w:p w14:paraId="5E9C1CE4" w14:textId="77777777" w:rsidR="000F7377" w:rsidRDefault="000F7377"/>
    <w:p w14:paraId="260D469F" w14:textId="77777777" w:rsidR="000F7377" w:rsidRDefault="000F7377">
      <w:r xmlns:w="http://schemas.openxmlformats.org/wordprocessingml/2006/main">
        <w:t xml:space="preserve">1. اهمیت دستور خداوند در خلقت - چگونه برنامه خدا همیشه اول است.</w:t>
      </w:r>
    </w:p>
    <w:p w14:paraId="665B1BE6" w14:textId="77777777" w:rsidR="000F7377" w:rsidRDefault="000F7377"/>
    <w:p w14:paraId="504A3419" w14:textId="77777777" w:rsidR="000F7377" w:rsidRDefault="000F7377">
      <w:r xmlns:w="http://schemas.openxmlformats.org/wordprocessingml/2006/main">
        <w:t xml:space="preserve">2. چگونه برنامه خدا کامل است، و چگونه ضروری است که آن را دنبال کنید.</w:t>
      </w:r>
    </w:p>
    <w:p w14:paraId="49BD925A" w14:textId="77777777" w:rsidR="000F7377" w:rsidRDefault="000F7377"/>
    <w:p w14:paraId="08A4566C" w14:textId="77777777" w:rsidR="000F7377" w:rsidRDefault="000F7377">
      <w:r xmlns:w="http://schemas.openxmlformats.org/wordprocessingml/2006/main">
        <w:t xml:space="preserve">1. پیدایش 1:26-27 - خدا انسان را به صورت خود آفرید، مرد و زن آنها را آفرید.</w:t>
      </w:r>
    </w:p>
    <w:p w14:paraId="23942AE7" w14:textId="77777777" w:rsidR="000F7377" w:rsidRDefault="000F7377"/>
    <w:p w14:paraId="063EA634" w14:textId="77777777" w:rsidR="000F7377" w:rsidRDefault="000F7377">
      <w:r xmlns:w="http://schemas.openxmlformats.org/wordprocessingml/2006/main">
        <w:t xml:space="preserve">2. امثال 14:12 - راهی وجود دارد که برای انسان درست به نظر می رسد، اما پایان آن راه مرگ است.</w:t>
      </w:r>
    </w:p>
    <w:p w14:paraId="2C7ADAE7" w14:textId="77777777" w:rsidR="000F7377" w:rsidRDefault="000F7377"/>
    <w:p w14:paraId="002CAABC" w14:textId="77777777" w:rsidR="000F7377" w:rsidRDefault="000F7377">
      <w:r xmlns:w="http://schemas.openxmlformats.org/wordprocessingml/2006/main">
        <w:t xml:space="preserve">اول تیموتائوس 2:14 و آدم فریب نخورد، اما زنی که فریب خورده بود در گناه بود.</w:t>
      </w:r>
    </w:p>
    <w:p w14:paraId="4C9EA777" w14:textId="77777777" w:rsidR="000F7377" w:rsidRDefault="000F7377"/>
    <w:p w14:paraId="7D8B70C5" w14:textId="77777777" w:rsidR="000F7377" w:rsidRDefault="000F7377">
      <w:r xmlns:w="http://schemas.openxmlformats.org/wordprocessingml/2006/main">
        <w:t xml:space="preserve">آدم فریب مار را نخورد، اما حوا فریب خورد و مرتکب خلاف شد.</w:t>
      </w:r>
    </w:p>
    <w:p w14:paraId="69723D69" w14:textId="77777777" w:rsidR="000F7377" w:rsidRDefault="000F7377"/>
    <w:p w14:paraId="5EAACB1F" w14:textId="77777777" w:rsidR="000F7377" w:rsidRDefault="000F7377">
      <w:r xmlns:w="http://schemas.openxmlformats.org/wordprocessingml/2006/main">
        <w:t xml:space="preserve">1. خطر فریب</w:t>
      </w:r>
    </w:p>
    <w:p w14:paraId="593F4644" w14:textId="77777777" w:rsidR="000F7377" w:rsidRDefault="000F7377"/>
    <w:p w14:paraId="6B778F05" w14:textId="77777777" w:rsidR="000F7377" w:rsidRDefault="000F7377">
      <w:r xmlns:w="http://schemas.openxmlformats.org/wordprocessingml/2006/main">
        <w:t xml:space="preserve">2. آمرزش خداوند برای تجاوز</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پیدایش 3: 1-7 - گزارش فریب مار حوا.</w:t>
      </w:r>
    </w:p>
    <w:p w14:paraId="01B3EAE4" w14:textId="77777777" w:rsidR="000F7377" w:rsidRDefault="000F7377"/>
    <w:p w14:paraId="6E46DBA8" w14:textId="77777777" w:rsidR="000F7377" w:rsidRDefault="000F7377">
      <w:r xmlns:w="http://schemas.openxmlformats.org/wordprocessingml/2006/main">
        <w:t xml:space="preserve">2. اشعیا 1:18 - بخشش خدا از گناه.</w:t>
      </w:r>
    </w:p>
    <w:p w14:paraId="2F65AA08" w14:textId="77777777" w:rsidR="000F7377" w:rsidRDefault="000F7377"/>
    <w:p w14:paraId="6A38B1F8" w14:textId="77777777" w:rsidR="000F7377" w:rsidRDefault="000F7377">
      <w:r xmlns:w="http://schemas.openxmlformats.org/wordprocessingml/2006/main">
        <w:t xml:space="preserve">اول تیموتائوس 2:15 با وجود این، اگر با متانت به ایمان و انفاق و قدوسیت ادامه دهند، او در فرزندآوری نجات خواهد یافت.</w:t>
      </w:r>
    </w:p>
    <w:p w14:paraId="1C1078B9" w14:textId="77777777" w:rsidR="000F7377" w:rsidRDefault="000F7377"/>
    <w:p w14:paraId="3EF40DD3" w14:textId="77777777" w:rsidR="000F7377" w:rsidRDefault="000F7377">
      <w:r xmlns:w="http://schemas.openxmlformats.org/wordprocessingml/2006/main">
        <w:t xml:space="preserve">پولس زنان مسیحی را تشویق می کند که به ایمان، انفاق، تقدس و متانت ادامه دهند تا از طریق فرزندآوری نجات پیدا کنند.</w:t>
      </w:r>
    </w:p>
    <w:p w14:paraId="33C32F78" w14:textId="77777777" w:rsidR="000F7377" w:rsidRDefault="000F7377"/>
    <w:p w14:paraId="6200E3EF" w14:textId="77777777" w:rsidR="000F7377" w:rsidRDefault="000F7377">
      <w:r xmlns:w="http://schemas.openxmlformats.org/wordprocessingml/2006/main">
        <w:t xml:space="preserve">1. قدرت ایمان، نیکوکاری، تقدس و متانت در زندگی زنان مسیحی</w:t>
      </w:r>
    </w:p>
    <w:p w14:paraId="573543C1" w14:textId="77777777" w:rsidR="000F7377" w:rsidRDefault="000F7377"/>
    <w:p w14:paraId="31752D96" w14:textId="77777777" w:rsidR="000F7377" w:rsidRDefault="000F7377">
      <w:r xmlns:w="http://schemas.openxmlformats.org/wordprocessingml/2006/main">
        <w:t xml:space="preserve">2. زندگی با حقیقت اول تیموتائوس 2:15 در زندگی ما</w:t>
      </w:r>
    </w:p>
    <w:p w14:paraId="7762B199" w14:textId="77777777" w:rsidR="000F7377" w:rsidRDefault="000F7377"/>
    <w:p w14:paraId="2044402E" w14:textId="77777777" w:rsidR="000F7377" w:rsidRDefault="000F7377">
      <w:r xmlns:w="http://schemas.openxmlformats.org/wordprocessingml/2006/main">
        <w:t xml:space="preserve">1. غلاطیان 5: 22-23 - "اما ثمره روح محبت، شادی، صلح، صبر، مهربانی، نیکی، وفاداری، نرمی، خویشتن داری است."</w:t>
      </w:r>
    </w:p>
    <w:p w14:paraId="755EF974" w14:textId="77777777" w:rsidR="000F7377" w:rsidRDefault="000F7377"/>
    <w:p w14:paraId="5794C1B0" w14:textId="77777777" w:rsidR="000F7377" w:rsidRDefault="000F7377">
      <w:r xmlns:w="http://schemas.openxmlformats.org/wordprocessingml/2006/main">
        <w:t xml:space="preserve">2. اول پطرس 3: 1-2 - "همچنین، همسران، مطیع شوهران خود باشید تا حتی اگر برخی از کلام اطاعت نکنند، با رفتار همسران خود بدون هیچ سخنی برنده شوند."</w:t>
      </w:r>
    </w:p>
    <w:p w14:paraId="00D7622B" w14:textId="77777777" w:rsidR="000F7377" w:rsidRDefault="000F7377"/>
    <w:p w14:paraId="29511880" w14:textId="77777777" w:rsidR="000F7377" w:rsidRDefault="000F7377">
      <w:r xmlns:w="http://schemas.openxmlformats.org/wordprocessingml/2006/main">
        <w:t xml:space="preserve">اول تیموتائوس 3 فصل سوم از اولین نامه ای است که پولس رسول به شاگرد جوان خود تیموتائوس نوشته است. در این فصل، پولس شایستگی هایی را برای ناظران و شماها در کلیسا فراهم می کند و در مورد نقش ها و مسئولیت های آنها راهنمایی می کند.</w:t>
      </w:r>
    </w:p>
    <w:p w14:paraId="2725AD9C" w14:textId="77777777" w:rsidR="000F7377" w:rsidRDefault="000F7377"/>
    <w:p w14:paraId="6B81FB9B" w14:textId="77777777" w:rsidR="000F7377" w:rsidRDefault="000F7377">
      <w:r xmlns:w="http://schemas.openxmlformats.org/wordprocessingml/2006/main">
        <w:t xml:space="preserve">پاراگراف اول: پولس شایستگی های ناظران را که اسقف یا بزرگان نامیده می شوند، بیان می کند (اول تیموتائوس 3: 1-7). او بیان می‌کند که ناظران باید سرزنش‌تر، متأهل با یک همسر، معتدل، خویشتن‌دار، محترم، مهمان‌نواز، قادر به آموزش باشند، به مستی یا خشونت تن داده نشوند، اما ملایم باشند و نزاع نکنند. آنها باید خانواده خود را به خوبی مدیریت کنند و شهرت خوبی هم در داخل و هم در خارج از کلیسا داشته باشند. علاوه بر این، آنها نباید تازه مسلمان شده باشند </w:t>
      </w:r>
      <w:r xmlns:w="http://schemas.openxmlformats.org/wordprocessingml/2006/main">
        <w:lastRenderedPageBreak xmlns:w="http://schemas.openxmlformats.org/wordprocessingml/2006/main"/>
      </w:r>
      <w:r xmlns:w="http://schemas.openxmlformats.org/wordprocessingml/2006/main">
        <w:t xml:space="preserve">، بلکه باید افرادی باشند که در ایمان خود بلوغ نشان داده اند.</w:t>
      </w:r>
    </w:p>
    <w:p w14:paraId="749E6384" w14:textId="77777777" w:rsidR="000F7377" w:rsidRDefault="000F7377"/>
    <w:p w14:paraId="7B5CA2AE" w14:textId="77777777" w:rsidR="000F7377" w:rsidRDefault="000F7377">
      <w:r xmlns:w="http://schemas.openxmlformats.org/wordprocessingml/2006/main">
        <w:t xml:space="preserve">پاراگراف دوم: پولس سپس به شایستگی های شماس اشاره می کند (اول تیموتائوس 3: 8-13). از شماس نیز خواسته می شود که شایسته احترام باشند، در ایمان خود صادق باشند، در شراب زیاد یا به دنبال سود ناصادقانه نباشند. آنها باید راز ایمان را با وجدان آسوده نگه دارند. مانند ناظران، شماسها نیز باید قبل از انتصاب برای خدمت در نقش خود، ابتدا مورد آزمایش قرار گیرند. آنها باید در مدیریت خوب خانواده خود وفادار باشند.</w:t>
      </w:r>
    </w:p>
    <w:p w14:paraId="2BD9E46C" w14:textId="77777777" w:rsidR="000F7377" w:rsidRDefault="000F7377"/>
    <w:p w14:paraId="611CDCC6" w14:textId="77777777" w:rsidR="000F7377" w:rsidRDefault="000F7377">
      <w:r xmlns:w="http://schemas.openxmlformats.org/wordprocessingml/2006/main">
        <w:t xml:space="preserve">پاراگراف سوم: این فصل با بیانیه ای خلاصه به پایان می رسد که بر اهمیت این دستورالعمل ها تأکید می کند (اول تیموتائوس 3: 14-16). پولس ابراز تمایل می کند که به زودی به دیدار تیموتائوس برود، اما این چیزها را می نویسد تا اگر تیموتائوس به تأخیر بیفتد، بداند که مردم چگونه باید در خانواده خدا - کلیسا - که به عنوان "ستون و پایه حقیقت" توصیف می شود، رفتار کنند. او راز خداپرستی را که از طریق عیسی مسیح آشکار شد - تجسم او، اثبات توسط روح، اعلام در میان ملل توسط فرشتگان و دریافت توسط ایمان، برجسته می کند.</w:t>
      </w:r>
    </w:p>
    <w:p w14:paraId="2B4E7418" w14:textId="77777777" w:rsidR="000F7377" w:rsidRDefault="000F7377"/>
    <w:p w14:paraId="7BC8803A" w14:textId="77777777" w:rsidR="000F7377" w:rsidRDefault="000F7377">
      <w:r xmlns:w="http://schemas.openxmlformats.org/wordprocessingml/2006/main">
        <w:t xml:space="preserve">به طور خلاصه،</w:t>
      </w:r>
    </w:p>
    <w:p w14:paraId="55EC2429" w14:textId="77777777" w:rsidR="000F7377" w:rsidRDefault="000F7377">
      <w:r xmlns:w="http://schemas.openxmlformats.org/wordprocessingml/2006/main">
        <w:t xml:space="preserve">فصل سوم از 1 تیموتائوس برای ناظران (پیش‌مردان) و شماس‌ها در کلیسا شرایط لازم را فراهم می‌کند و بر اهمیت نقش‌ها و مسئولیت‌های آنها تأکید می‌کند.</w:t>
      </w:r>
    </w:p>
    <w:p w14:paraId="5F3412BB" w14:textId="77777777" w:rsidR="000F7377" w:rsidRDefault="000F7377">
      <w:r xmlns:w="http://schemas.openxmlformats.org/wordprocessingml/2006/main">
        <w:t xml:space="preserve">پولس شایستگی‌های ناظران را تشریح می‌کند و بر شخصیت، رفتار و توانایی آنها در تعلیم تأکید می‌کند. آنها باید مؤمنان بالغ و دارای شهرت خوب باشند.</w:t>
      </w:r>
    </w:p>
    <w:p w14:paraId="6BBF87F7" w14:textId="77777777" w:rsidR="000F7377" w:rsidRDefault="000F7377"/>
    <w:p w14:paraId="2DD00E7C" w14:textId="77777777" w:rsidR="000F7377" w:rsidRDefault="000F7377">
      <w:r xmlns:w="http://schemas.openxmlformats.org/wordprocessingml/2006/main">
        <w:t xml:space="preserve">او سپس به صلاحیت های شماس پرداخته و صمیمیت ایمان، خویشتن داری و مدیریت وفادارانه خانواده ها را برجسته می کند.</w:t>
      </w:r>
    </w:p>
    <w:p w14:paraId="21C87959" w14:textId="77777777" w:rsidR="000F7377" w:rsidRDefault="000F7377"/>
    <w:p w14:paraId="22E41E0E" w14:textId="77777777" w:rsidR="000F7377" w:rsidRDefault="000F7377">
      <w:r xmlns:w="http://schemas.openxmlformats.org/wordprocessingml/2006/main">
        <w:t xml:space="preserve">فصل با بیانیه ای خلاصه پایان می یابد که بر اهمیت این دستورالعمل ها برای رفتار صحیح در خانواده خدا - کلیسا - تأکید می کند. پولس عیسی مسیح را به‌عنوان شخصیت اصلی راز خداپرستی که از طریق تجسم او، اثبات توسط روح، اعلام در میان ملل توسط فرشتگان، و دریافت توسط ایمان آشکار شده است، برجسته می‌کند. این فصل بر اهمیت رهبران واجد شرایط در کلیسا تأکید می‌کند که از آموزه‌های صحیح حمایت می‌کنند و شخصیت خداپسندانه از خود نشان می‌دهند.</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اول تیموتائوس 3:1 این سخن راستین است، اگر کسی منصب اسقف را می خواهد، کار نیک را می خواهد.</w:t>
      </w:r>
    </w:p>
    <w:p w14:paraId="4D5B6F91" w14:textId="77777777" w:rsidR="000F7377" w:rsidRDefault="000F7377"/>
    <w:p w14:paraId="47D3DAA1" w14:textId="77777777" w:rsidR="000F7377" w:rsidRDefault="000F7377">
      <w:r xmlns:w="http://schemas.openxmlformats.org/wordprocessingml/2006/main">
        <w:t xml:space="preserve">پولس کسانی را که مایل به اسقف شدن هستند تشویق می کند که بدانند این یک تلاش شریف و خوب است.</w:t>
      </w:r>
    </w:p>
    <w:p w14:paraId="25771ADF" w14:textId="77777777" w:rsidR="000F7377" w:rsidRDefault="000F7377"/>
    <w:p w14:paraId="654EA252" w14:textId="77777777" w:rsidR="000F7377" w:rsidRDefault="000F7377">
      <w:r xmlns:w="http://schemas.openxmlformats.org/wordprocessingml/2006/main">
        <w:t xml:space="preserve">1. مسئولیت اسقف: زندگی بر اساس معیارهای خدا</w:t>
      </w:r>
    </w:p>
    <w:p w14:paraId="14B5FE4E" w14:textId="77777777" w:rsidR="000F7377" w:rsidRDefault="000F7377"/>
    <w:p w14:paraId="24E9BA00" w14:textId="77777777" w:rsidR="000F7377" w:rsidRDefault="000F7377">
      <w:r xmlns:w="http://schemas.openxmlformats.org/wordprocessingml/2006/main">
        <w:t xml:space="preserve">2. بررسی دعوت به خدمت: خدمت به عنوان اسقف به چه معناست</w:t>
      </w:r>
    </w:p>
    <w:p w14:paraId="3591464D" w14:textId="77777777" w:rsidR="000F7377" w:rsidRDefault="000F7377"/>
    <w:p w14:paraId="2142C992" w14:textId="77777777" w:rsidR="000F7377" w:rsidRDefault="000F7377">
      <w:r xmlns:w="http://schemas.openxmlformats.org/wordprocessingml/2006/main">
        <w:t xml:space="preserve">1. یعقوب 3: 1 - "برادران من، بسیاری از شما معلم نشوید، زیرا می دانید که ما که تعلیم می دهیم با سختگیری بیشتری مورد قضاوت قرار خواهیم گرفت."</w:t>
      </w:r>
    </w:p>
    <w:p w14:paraId="1A3BB876" w14:textId="77777777" w:rsidR="000F7377" w:rsidRDefault="000F7377"/>
    <w:p w14:paraId="00205938" w14:textId="77777777" w:rsidR="000F7377" w:rsidRDefault="000F7377">
      <w:r xmlns:w="http://schemas.openxmlformats.org/wordprocessingml/2006/main">
        <w:t xml:space="preserve">2. اول پطرس 5: 2-3 - «شبانان گله خدا باشید که تحت مراقبت شما هستند و به عنوان ناظران خدمت می کنند - نه به این دلیل که مجبورید، بلکه به این دلیل که می خواهید، همانطور که خدا می خواهد. حریص پول نیست، بلکه مشتاق خدمت است. بر کسانی که به شما سپرده شده اند فرمانروایی نکنید، بلکه برای گله نمونه باشید.»</w:t>
      </w:r>
    </w:p>
    <w:p w14:paraId="740B5E5B" w14:textId="77777777" w:rsidR="000F7377" w:rsidRDefault="000F7377"/>
    <w:p w14:paraId="732FBEEB" w14:textId="77777777" w:rsidR="000F7377" w:rsidRDefault="000F7377">
      <w:r xmlns:w="http://schemas.openxmlformats.org/wordprocessingml/2006/main">
        <w:t xml:space="preserve">اول تیموتائوس 3: 2 پس یک اسقف باید بی عیب باشد، شوهر یک زن، هوشیار، هوشیار، خوش رفتار، مهمان نواز، شایسته تعلیم باشد.</w:t>
      </w:r>
    </w:p>
    <w:p w14:paraId="09BC4153" w14:textId="77777777" w:rsidR="000F7377" w:rsidRDefault="000F7377"/>
    <w:p w14:paraId="1622BBB0" w14:textId="77777777" w:rsidR="000F7377" w:rsidRDefault="000F7377">
      <w:r xmlns:w="http://schemas.openxmlformats.org/wordprocessingml/2006/main">
        <w:t xml:space="preserve">پولس به تیموتائوس خصوصیات اسقف را آموزش می‌دهد، مانند بی‌عیب بودن، شوهر یک زن، هوشیار، هوشیار، خوش رفتار، مهمان‌نواز و مستعد تعلیم.</w:t>
      </w:r>
    </w:p>
    <w:p w14:paraId="4D86FAB2" w14:textId="77777777" w:rsidR="000F7377" w:rsidRDefault="000F7377"/>
    <w:p w14:paraId="4E4C5B80" w14:textId="77777777" w:rsidR="000F7377" w:rsidRDefault="000F7377">
      <w:r xmlns:w="http://schemas.openxmlformats.org/wordprocessingml/2006/main">
        <w:t xml:space="preserve">1. ویژگی های یک اسقف: الزامات رهبری</w:t>
      </w:r>
    </w:p>
    <w:p w14:paraId="625F195C" w14:textId="77777777" w:rsidR="000F7377" w:rsidRDefault="000F7377"/>
    <w:p w14:paraId="755CD2C8" w14:textId="77777777" w:rsidR="000F7377" w:rsidRDefault="000F7377">
      <w:r xmlns:w="http://schemas.openxmlformats.org/wordprocessingml/2006/main">
        <w:t xml:space="preserve">2. زندگی در مهمان نوازی: روح خدا در عمل</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افسسیان 4: 1-2 - "بنابراین، ای زندانی خداوند، از شما خواهش می‌کنم که شایستگی دعوتی را که به آن خوانده شده‌اید، رفتار کنید، با کمال فروتنی و فروتنی، با صبر و بردباری، یکدیگر را در محبت تحمل کنید.</w:t>
      </w:r>
    </w:p>
    <w:p w14:paraId="23B114B1" w14:textId="77777777" w:rsidR="000F7377" w:rsidRDefault="000F7377"/>
    <w:p w14:paraId="5B738305" w14:textId="77777777" w:rsidR="000F7377" w:rsidRDefault="000F7377">
      <w:r xmlns:w="http://schemas.openxmlformats.org/wordprocessingml/2006/main">
        <w:t xml:space="preserve">2. اول پطرس 5: 2-3 - «گله خدا را که در میان شماست، تغذیه کنید و بر آن نظارت کنید، نه از روی اجبار، بلکه با میل و رغبت. نه برای ثروت کثیف، بلکه برای یک ذهن آماده. نه به عنوان ارباب بر میراث خدا، بلکه نمونه ای برای گله.»</w:t>
      </w:r>
    </w:p>
    <w:p w14:paraId="797643E9" w14:textId="77777777" w:rsidR="000F7377" w:rsidRDefault="000F7377"/>
    <w:p w14:paraId="49182D77" w14:textId="77777777" w:rsidR="000F7377" w:rsidRDefault="000F7377">
      <w:r xmlns:w="http://schemas.openxmlformats.org/wordprocessingml/2006/main">
        <w:t xml:space="preserve">اول تیموتائوس 3:3 نه به شراب داده می شود، نه مهاجم، نه حریص به سود پلید. اما صبور، نه جنگجو، نه طمع.</w:t>
      </w:r>
    </w:p>
    <w:p w14:paraId="3F9516C1" w14:textId="77777777" w:rsidR="000F7377" w:rsidRDefault="000F7377"/>
    <w:p w14:paraId="5596D2DD" w14:textId="77777777" w:rsidR="000F7377" w:rsidRDefault="000F7377">
      <w:r xmlns:w="http://schemas.openxmlformats.org/wordprocessingml/2006/main">
        <w:t xml:space="preserve">این قسمت از یک ویژگی شخصیتی می گوید که به شراب نخوردن، مهاجم نبودن، حریص پول نبودن، صبور بودن، دعواگر نبودن و طمع نبودن.</w:t>
      </w:r>
    </w:p>
    <w:p w14:paraId="16243F94" w14:textId="77777777" w:rsidR="000F7377" w:rsidRDefault="000F7377"/>
    <w:p w14:paraId="07A7DBB3" w14:textId="77777777" w:rsidR="000F7377" w:rsidRDefault="000F7377">
      <w:r xmlns:w="http://schemas.openxmlformats.org/wordprocessingml/2006/main">
        <w:t xml:space="preserve">1. "قدرت صبر: غلبه بر وسوسه طمع و خشونت"</w:t>
      </w:r>
    </w:p>
    <w:p w14:paraId="4DA407B7" w14:textId="77777777" w:rsidR="000F7377" w:rsidRDefault="000F7377"/>
    <w:p w14:paraId="28C8DF55" w14:textId="77777777" w:rsidR="000F7377" w:rsidRDefault="000F7377">
      <w:r xmlns:w="http://schemas.openxmlformats.org/wordprocessingml/2006/main">
        <w:t xml:space="preserve">2. "مسئولیت خودکنترلی: رد وسوسه های الکل و درگیری"</w:t>
      </w:r>
    </w:p>
    <w:p w14:paraId="3D2C9047" w14:textId="77777777" w:rsidR="000F7377" w:rsidRDefault="000F7377"/>
    <w:p w14:paraId="71A7C9CF" w14:textId="77777777" w:rsidR="000F7377" w:rsidRDefault="000F7377">
      <w:r xmlns:w="http://schemas.openxmlformats.org/wordprocessingml/2006/main">
        <w:t xml:space="preserve">صلیب-</w:t>
      </w:r>
    </w:p>
    <w:p w14:paraId="4CF5F81E" w14:textId="77777777" w:rsidR="000F7377" w:rsidRDefault="000F7377"/>
    <w:p w14:paraId="133C82B9" w14:textId="77777777" w:rsidR="000F7377" w:rsidRDefault="000F7377">
      <w:r xmlns:w="http://schemas.openxmlformats.org/wordprocessingml/2006/main">
        <w:t xml:space="preserve">1. امثال 16:32 - "کسی که دیر غضب می کند از قدرتمند بهتر است و کسی که بر روح خود حکومت می کند از کسی که شهری را تصرف می کند."</w:t>
      </w:r>
    </w:p>
    <w:p w14:paraId="136FB54C" w14:textId="77777777" w:rsidR="000F7377" w:rsidRDefault="000F7377"/>
    <w:p w14:paraId="3F8AE007" w14:textId="77777777" w:rsidR="000F7377" w:rsidRDefault="000F7377">
      <w:r xmlns:w="http://schemas.openxmlformats.org/wordprocessingml/2006/main">
        <w:t xml:space="preserve">2. غلاطیان 5: 22-23 - "اما ثمره روح محبت، شادی، صلح، صبر، مهربانی، نیکی، وفاداری، 23 نرمی، خویشتن داری است. در برابر اینها هیچ قانونی وجود ندارد."</w:t>
      </w:r>
    </w:p>
    <w:p w14:paraId="4DC147F4" w14:textId="77777777" w:rsidR="000F7377" w:rsidRDefault="000F7377"/>
    <w:p w14:paraId="0AF24C90" w14:textId="77777777" w:rsidR="000F7377" w:rsidRDefault="000F7377">
      <w:r xmlns:w="http://schemas.openxmlformats.org/wordprocessingml/2006/main">
        <w:t xml:space="preserve">اول تیموتائوس 3:4 کسی که بر خانه خود حکومت می‌کند و فرزندان خود را با تمام گرانی مطیع می‌سازد.</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یک رهبر باید بتواند خانواده خود را اداره کند و فرزندان خود را به شیوه ای محترمانه منضبط نگه دارد.</w:t>
      </w:r>
    </w:p>
    <w:p w14:paraId="16E1DD75" w14:textId="77777777" w:rsidR="000F7377" w:rsidRDefault="000F7377"/>
    <w:p w14:paraId="71F992C4" w14:textId="77777777" w:rsidR="000F7377" w:rsidRDefault="000F7377">
      <w:r xmlns:w="http://schemas.openxmlformats.org/wordprocessingml/2006/main">
        <w:t xml:space="preserve">1. ویژگی های یک رهبر خوب</w:t>
      </w:r>
    </w:p>
    <w:p w14:paraId="0E804B10" w14:textId="77777777" w:rsidR="000F7377" w:rsidRDefault="000F7377"/>
    <w:p w14:paraId="6ACC60FA" w14:textId="77777777" w:rsidR="000F7377" w:rsidRDefault="000F7377">
      <w:r xmlns:w="http://schemas.openxmlformats.org/wordprocessingml/2006/main">
        <w:t xml:space="preserve">2. مسئولیت والدین</w:t>
      </w:r>
    </w:p>
    <w:p w14:paraId="3DB1518E" w14:textId="77777777" w:rsidR="000F7377" w:rsidRDefault="000F7377"/>
    <w:p w14:paraId="56927C71" w14:textId="77777777" w:rsidR="000F7377" w:rsidRDefault="000F7377">
      <w:r xmlns:w="http://schemas.openxmlformats.org/wordprocessingml/2006/main">
        <w:t xml:space="preserve">1. افسسیان 6: 4 - ای پدران، فرزندان خود را خشمگین نکنید، بلکه آنها را در تأدیب و تعلیم خداوند تربیت کنید.</w:t>
      </w:r>
    </w:p>
    <w:p w14:paraId="4CBCDC4F" w14:textId="77777777" w:rsidR="000F7377" w:rsidRDefault="000F7377"/>
    <w:p w14:paraId="045C93B3" w14:textId="77777777" w:rsidR="000F7377" w:rsidRDefault="000F7377">
      <w:r xmlns:w="http://schemas.openxmlformats.org/wordprocessingml/2006/main">
        <w:t xml:space="preserve">2. امثال 15:20 - پسر عاقل پدر را شاد می کند، اما مرد نادان مادر خود را تحقیر می کند.</w:t>
      </w:r>
    </w:p>
    <w:p w14:paraId="6E9AFB10" w14:textId="77777777" w:rsidR="000F7377" w:rsidRDefault="000F7377"/>
    <w:p w14:paraId="4A9E8820" w14:textId="77777777" w:rsidR="000F7377" w:rsidRDefault="000F7377">
      <w:r xmlns:w="http://schemas.openxmlformats.org/wordprocessingml/2006/main">
        <w:t xml:space="preserve">اول تیموتائوس 3: 5 (زیرا اگر کسی نمی داند چگونه بر خانه خود حکومت کند، چگونه باید از کلیسای خدا مراقبت کند؟)</w:t>
      </w:r>
    </w:p>
    <w:p w14:paraId="3ED92272" w14:textId="77777777" w:rsidR="000F7377" w:rsidRDefault="000F7377"/>
    <w:p w14:paraId="2B0B3BB1" w14:textId="77777777" w:rsidR="000F7377" w:rsidRDefault="000F7377">
      <w:r xmlns:w="http://schemas.openxmlformats.org/wordprocessingml/2006/main">
        <w:t xml:space="preserve">پاساژ:</w:t>
      </w:r>
    </w:p>
    <w:p w14:paraId="68FDCBB1" w14:textId="77777777" w:rsidR="000F7377" w:rsidRDefault="000F7377"/>
    <w:p w14:paraId="6B7C2FB2" w14:textId="77777777" w:rsidR="000F7377" w:rsidRDefault="000F7377">
      <w:r xmlns:w="http://schemas.openxmlformats.org/wordprocessingml/2006/main">
        <w:t xml:space="preserve">نامه پولس به تیموتائوس در مورد شایستگی هایی که یک ناظر کلیسا باید داشته باشد بحث می کند. وی یکی از مهم ترین ویژگی ها را این است که ناظر بداند چگونه بر خانه خود به خوبی اداره کند.</w:t>
      </w:r>
    </w:p>
    <w:p w14:paraId="163EBD2C" w14:textId="77777777" w:rsidR="000F7377" w:rsidRDefault="000F7377"/>
    <w:p w14:paraId="7FEBFE0C" w14:textId="77777777" w:rsidR="000F7377" w:rsidRDefault="000F7377">
      <w:r xmlns:w="http://schemas.openxmlformats.org/wordprocessingml/2006/main">
        <w:t xml:space="preserve">پولس بر اهمیت داشتن ناظری بر کلیسا تأکید می کند که بتواند به خوبی خانه خود را اداره کند.</w:t>
      </w:r>
    </w:p>
    <w:p w14:paraId="1B7E13FD" w14:textId="77777777" w:rsidR="000F7377" w:rsidRDefault="000F7377"/>
    <w:p w14:paraId="4ED18DAD" w14:textId="77777777" w:rsidR="000F7377" w:rsidRDefault="000F7377">
      <w:r xmlns:w="http://schemas.openxmlformats.org/wordprocessingml/2006/main">
        <w:t xml:space="preserve">1. "شرایط یک رهبر کلیسا"</w:t>
      </w:r>
    </w:p>
    <w:p w14:paraId="58350B99" w14:textId="77777777" w:rsidR="000F7377" w:rsidRDefault="000F7377"/>
    <w:p w14:paraId="060AE00D" w14:textId="77777777" w:rsidR="000F7377" w:rsidRDefault="000F7377">
      <w:r xmlns:w="http://schemas.openxmlformats.org/wordprocessingml/2006/main">
        <w:t xml:space="preserve">2. "مسئولیت های یک رهبر مسیحی"</w:t>
      </w:r>
    </w:p>
    <w:p w14:paraId="6A4202AD" w14:textId="77777777" w:rsidR="000F7377" w:rsidRDefault="000F7377"/>
    <w:p w14:paraId="016D8A48" w14:textId="77777777" w:rsidR="000F7377" w:rsidRDefault="000F7377">
      <w:r xmlns:w="http://schemas.openxmlformats.org/wordprocessingml/2006/main">
        <w:t xml:space="preserve">1. افسسیان 5:21-33 - تسلیم و محبت در خانه</w:t>
      </w:r>
    </w:p>
    <w:p w14:paraId="625EA10E" w14:textId="77777777" w:rsidR="000F7377" w:rsidRDefault="000F7377"/>
    <w:p w14:paraId="63557911" w14:textId="77777777" w:rsidR="000F7377" w:rsidRDefault="000F7377">
      <w:r xmlns:w="http://schemas.openxmlformats.org/wordprocessingml/2006/main">
        <w:t xml:space="preserve">2. تیطوس 1: 5-9 - شرایط یک رهبر کلیسا</w:t>
      </w:r>
    </w:p>
    <w:p w14:paraId="61126474" w14:textId="77777777" w:rsidR="000F7377" w:rsidRDefault="000F7377"/>
    <w:p w14:paraId="19A4A9D5" w14:textId="77777777" w:rsidR="000F7377" w:rsidRDefault="000F7377">
      <w:r xmlns:w="http://schemas.openxmlformats.org/wordprocessingml/2006/main">
        <w:t xml:space="preserve">اول تیموتائوس 3: 6 مبتدی نیست، مبادا که با غرور بالا رفته در محکومیت اهریمن بیفتد.</w:t>
      </w:r>
    </w:p>
    <w:p w14:paraId="5D14153D" w14:textId="77777777" w:rsidR="000F7377" w:rsidRDefault="000F7377"/>
    <w:p w14:paraId="667F9C3A" w14:textId="77777777" w:rsidR="000F7377" w:rsidRDefault="000F7377">
      <w:r xmlns:w="http://schemas.openxmlformats.org/wordprocessingml/2006/main">
        <w:t xml:space="preserve">به تیموتائوس هشدار داده می شود که مبتدی را به عنوان رهبر در کلیسا منصوب نکند، زیرا ممکن است مغرور شوند و مورد محکومیت خدا قرار گیرند.</w:t>
      </w:r>
    </w:p>
    <w:p w14:paraId="48993975" w14:textId="77777777" w:rsidR="000F7377" w:rsidRDefault="000F7377"/>
    <w:p w14:paraId="393E15EC" w14:textId="77777777" w:rsidR="000F7377" w:rsidRDefault="000F7377">
      <w:r xmlns:w="http://schemas.openxmlformats.org/wordprocessingml/2006/main">
        <w:t xml:space="preserve">1. غرور پیش از سقوط می آید: آموختن از مثال اول تیموتائوس 3:6</w:t>
      </w:r>
    </w:p>
    <w:p w14:paraId="1DDBBF1A" w14:textId="77777777" w:rsidR="000F7377" w:rsidRDefault="000F7377"/>
    <w:p w14:paraId="123EFD0C" w14:textId="77777777" w:rsidR="000F7377" w:rsidRDefault="000F7377">
      <w:r xmlns:w="http://schemas.openxmlformats.org/wordprocessingml/2006/main">
        <w:t xml:space="preserve">2. ارزش فروتنی: رشد در حکمت اول تیموتائوس 3: 6</w:t>
      </w:r>
    </w:p>
    <w:p w14:paraId="157E7C78" w14:textId="77777777" w:rsidR="000F7377" w:rsidRDefault="000F7377"/>
    <w:p w14:paraId="3079C988" w14:textId="77777777" w:rsidR="000F7377" w:rsidRDefault="000F7377">
      <w:r xmlns:w="http://schemas.openxmlformats.org/wordprocessingml/2006/main">
        <w:t xml:space="preserve">1. یعقوب 4: 6 - "خدا با مغرور مخالفت می کند، اما به فروتنان فیض می بخشد."</w:t>
      </w:r>
    </w:p>
    <w:p w14:paraId="4B353A40" w14:textId="77777777" w:rsidR="000F7377" w:rsidRDefault="000F7377"/>
    <w:p w14:paraId="54088CE7" w14:textId="77777777" w:rsidR="000F7377" w:rsidRDefault="000F7377">
      <w:r xmlns:w="http://schemas.openxmlformats.org/wordprocessingml/2006/main">
        <w:t xml:space="preserve">2. امثال 11:2 - "وقتی غرور می آید، رسوایی می آید، اما با فروتنی حکمت می آید."</w:t>
      </w:r>
    </w:p>
    <w:p w14:paraId="67126A15" w14:textId="77777777" w:rsidR="000F7377" w:rsidRDefault="000F7377"/>
    <w:p w14:paraId="487CA49C" w14:textId="77777777" w:rsidR="000F7377" w:rsidRDefault="000F7377">
      <w:r xmlns:w="http://schemas.openxmlformats.org/wordprocessingml/2006/main">
        <w:t xml:space="preserve">اول تیموتائوس 3:7 علاوه بر این، او باید گزارش خوبی از آنها که بیرون هستند داشته باشد. مبادا در سرزنش و دام شیطان بیفتد.</w:t>
      </w:r>
    </w:p>
    <w:p w14:paraId="70C3CD9C" w14:textId="77777777" w:rsidR="000F7377" w:rsidRDefault="000F7377"/>
    <w:p w14:paraId="22B3CAD1" w14:textId="77777777" w:rsidR="000F7377" w:rsidRDefault="000F7377">
      <w:r xmlns:w="http://schemas.openxmlformats.org/wordprocessingml/2006/main">
        <w:t xml:space="preserve">اهمیت داشتن گزارش خوب از جانب کسانی که خارج از کلیسا هستند در این قسمت برجسته شده است، زیرا می تواند به فرد کمک کند تا در دام شیطان نیفتد.</w:t>
      </w:r>
    </w:p>
    <w:p w14:paraId="66787230" w14:textId="77777777" w:rsidR="000F7377" w:rsidRDefault="000F7377"/>
    <w:p w14:paraId="35C19978" w14:textId="77777777" w:rsidR="000F7377" w:rsidRDefault="000F7377">
      <w:r xmlns:w="http://schemas.openxmlformats.org/wordprocessingml/2006/main">
        <w:t xml:space="preserve">1. قدرت یک شهادت خوب: چگونه شهرت ما می تواند به ما کمک کند تا از وسوسه جلوگیری کنیم</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بر سر ملامت ماندن: لزوم داشتن نام نیک در نزد بیگانگان</w:t>
      </w:r>
    </w:p>
    <w:p w14:paraId="3D144FEC" w14:textId="77777777" w:rsidR="000F7377" w:rsidRDefault="000F7377"/>
    <w:p w14:paraId="4F4AF5E3" w14:textId="77777777" w:rsidR="000F7377" w:rsidRDefault="000F7377">
      <w:r xmlns:w="http://schemas.openxmlformats.org/wordprocessingml/2006/main">
        <w:t xml:space="preserve">1. امثال 22:1 - نام نیک برگزیده است تا ثروت بزرگ و لطف بهتر از نقره یا طلا.</w:t>
      </w:r>
    </w:p>
    <w:p w14:paraId="09C7E78D" w14:textId="77777777" w:rsidR="000F7377" w:rsidRDefault="000F7377"/>
    <w:p w14:paraId="550AB6C8" w14:textId="77777777" w:rsidR="000F7377" w:rsidRDefault="000F7377">
      <w:r xmlns:w="http://schemas.openxmlformats.org/wordprocessingml/2006/main">
        <w:t xml:space="preserve">2. اول پطرس 2:12 - رفتار خود را در میان غیریهودیان محترم نگه دارید، تا هنگامی که آنها علیه شما به عنوان بدکار صحبت می کنند، اعمال نیک شما را ببینند و در روز دیدار خدا را تمجید کنند.</w:t>
      </w:r>
    </w:p>
    <w:p w14:paraId="1712F717" w14:textId="77777777" w:rsidR="000F7377" w:rsidRDefault="000F7377"/>
    <w:p w14:paraId="4D9DFE6D" w14:textId="77777777" w:rsidR="000F7377" w:rsidRDefault="000F7377">
      <w:r xmlns:w="http://schemas.openxmlformats.org/wordprocessingml/2006/main">
        <w:t xml:space="preserve">اول تیموتائوس 3: 8 نیز شماسها باید قبر باشند، دوزبانه نباشند، شراب زیاد نخورند، حریص نفع پلید نباشند.</w:t>
      </w:r>
    </w:p>
    <w:p w14:paraId="413689F8" w14:textId="77777777" w:rsidR="000F7377" w:rsidRDefault="000F7377"/>
    <w:p w14:paraId="6457B7EC" w14:textId="77777777" w:rsidR="000F7377" w:rsidRDefault="000F7377">
      <w:r xmlns:w="http://schemas.openxmlformats.org/wordprocessingml/2006/main">
        <w:t xml:space="preserve">شماسها باید باوقار، صادق و معتدل باشند و از طمع پرهیز کنند.</w:t>
      </w:r>
    </w:p>
    <w:p w14:paraId="1437C7DB" w14:textId="77777777" w:rsidR="000F7377" w:rsidRDefault="000F7377"/>
    <w:p w14:paraId="3AFADE59" w14:textId="77777777" w:rsidR="000F7377" w:rsidRDefault="000F7377">
      <w:r xmlns:w="http://schemas.openxmlformats.org/wordprocessingml/2006/main">
        <w:t xml:space="preserve">1. شأن خدمت: مطالعه اول تیموتائوس 3:8</w:t>
      </w:r>
    </w:p>
    <w:p w14:paraId="4530C23D" w14:textId="77777777" w:rsidR="000F7377" w:rsidRDefault="000F7377"/>
    <w:p w14:paraId="7A988A0E" w14:textId="77777777" w:rsidR="000F7377" w:rsidRDefault="000F7377">
      <w:r xmlns:w="http://schemas.openxmlformats.org/wordprocessingml/2006/main">
        <w:t xml:space="preserve">2. زندگی با صداقت: نگاهی به اول تیموتائوس 3:8</w:t>
      </w:r>
    </w:p>
    <w:p w14:paraId="48F52A81" w14:textId="77777777" w:rsidR="000F7377" w:rsidRDefault="000F7377"/>
    <w:p w14:paraId="006C749A" w14:textId="77777777" w:rsidR="000F7377" w:rsidRDefault="000F7377">
      <w:r xmlns:w="http://schemas.openxmlformats.org/wordprocessingml/2006/main">
        <w:t xml:space="preserve">1. اول پطرس 4:10 - همانطور که هر یک هدیه ای دریافت کرده است، از آن برای خدمت به یکدیگر، به عنوان مباشران خوب فیض متنوع خدا استفاده کنید.</w:t>
      </w:r>
    </w:p>
    <w:p w14:paraId="5BC1F456" w14:textId="77777777" w:rsidR="000F7377" w:rsidRDefault="000F7377"/>
    <w:p w14:paraId="3AC77085" w14:textId="77777777" w:rsidR="000F7377" w:rsidRDefault="000F7377">
      <w:r xmlns:w="http://schemas.openxmlformats.org/wordprocessingml/2006/main">
        <w:t xml:space="preserve">2. امثال 21:20 - گنج و روغن گرانبها در خانه عاقل است، اما مرد نادان آن را می بلعد.</w:t>
      </w:r>
    </w:p>
    <w:p w14:paraId="10346520" w14:textId="77777777" w:rsidR="000F7377" w:rsidRDefault="000F7377"/>
    <w:p w14:paraId="4518490D" w14:textId="77777777" w:rsidR="000F7377" w:rsidRDefault="000F7377">
      <w:r xmlns:w="http://schemas.openxmlformats.org/wordprocessingml/2006/main">
        <w:t xml:space="preserve">اول تیموتائوس 3:9 راز ایمان را در وجدان پاک نگه دارید.</w:t>
      </w:r>
    </w:p>
    <w:p w14:paraId="4FB75C0D" w14:textId="77777777" w:rsidR="000F7377" w:rsidRDefault="000F7377"/>
    <w:p w14:paraId="485340E1" w14:textId="77777777" w:rsidR="000F7377" w:rsidRDefault="000F7377">
      <w:r xmlns:w="http://schemas.openxmlformats.org/wordprocessingml/2006/main">
        <w:t xml:space="preserve">پولس تیموتائوس را تشویق می کند که راز ایمان را با وجدان پاک نگه دارد.</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"وفادارانه زندگی کردن: زندگی با وجدان پاک"</w:t>
      </w:r>
    </w:p>
    <w:p w14:paraId="10C49CEC" w14:textId="77777777" w:rsidR="000F7377" w:rsidRDefault="000F7377"/>
    <w:p w14:paraId="61C4CE38" w14:textId="77777777" w:rsidR="000F7377" w:rsidRDefault="000F7377">
      <w:r xmlns:w="http://schemas.openxmlformats.org/wordprocessingml/2006/main">
        <w:t xml:space="preserve">2. "اعتماد به خدا با اسرار زندگی"</w:t>
      </w:r>
    </w:p>
    <w:p w14:paraId="562814EE" w14:textId="77777777" w:rsidR="000F7377" w:rsidRDefault="000F7377"/>
    <w:p w14:paraId="5AB7DF74" w14:textId="77777777" w:rsidR="000F7377" w:rsidRDefault="000F7377">
      <w:r xmlns:w="http://schemas.openxmlformats.org/wordprocessingml/2006/main">
        <w:t xml:space="preserve">1. اعمال رسولان 24:16 - "بنابراین من همیشه سعی می کنم وجدان خود را در برابر خدا و انسان پاک نگه دارم."</w:t>
      </w:r>
    </w:p>
    <w:p w14:paraId="5B043BAE" w14:textId="77777777" w:rsidR="000F7377" w:rsidRDefault="000F7377"/>
    <w:p w14:paraId="4C727A8C" w14:textId="77777777" w:rsidR="000F7377" w:rsidRDefault="000F7377">
      <w:r xmlns:w="http://schemas.openxmlformats.org/wordprocessingml/2006/main">
        <w:t xml:space="preserve">2. فیلیپیان 4: 8 - سرانجام، برادران و خواهران، هر آنچه درست است، هر آنچه که نجیب است، هر آنچه درست است، هر آنچه که پاک است، هر آنچه دوست داشتنی است، هر چیزی که قابل تحسین است - اگر چیزی عالی یا ستودنی است - در مورد چنین چیزهایی فکر کنید. "</w:t>
      </w:r>
    </w:p>
    <w:p w14:paraId="5ED41BC2" w14:textId="77777777" w:rsidR="000F7377" w:rsidRDefault="000F7377"/>
    <w:p w14:paraId="0A39C596" w14:textId="77777777" w:rsidR="000F7377" w:rsidRDefault="000F7377">
      <w:r xmlns:w="http://schemas.openxmlformats.org/wordprocessingml/2006/main">
        <w:t xml:space="preserve">اول تیموتائوس 3:10 و اینها نیز ابتدا ثابت شوند. سپس اجازه دهید از دفتر یک شماس استفاده کنند، زیرا آنها بی گناه هستند.</w:t>
      </w:r>
    </w:p>
    <w:p w14:paraId="655DB261" w14:textId="77777777" w:rsidR="000F7377" w:rsidRDefault="000F7377"/>
    <w:p w14:paraId="5691177E" w14:textId="77777777" w:rsidR="000F7377" w:rsidRDefault="000F7377">
      <w:r xmlns:w="http://schemas.openxmlformats.org/wordprocessingml/2006/main">
        <w:t xml:space="preserve">پولس به تیموتائوس دستور می دهد تا اطمینان حاصل کند که شماس ها قبل از اینکه بتوانند مسئولیت خود را بر عهده بگیرند، باید ثابت شود که بی تقصیر هستند.</w:t>
      </w:r>
    </w:p>
    <w:p w14:paraId="173F17F7" w14:textId="77777777" w:rsidR="000F7377" w:rsidRDefault="000F7377"/>
    <w:p w14:paraId="6A871460" w14:textId="77777777" w:rsidR="000F7377" w:rsidRDefault="000F7377">
      <w:r xmlns:w="http://schemas.openxmlformats.org/wordprocessingml/2006/main">
        <w:t xml:space="preserve">1. "زندگی به عنوان یک نمونه بی گناه"</w:t>
      </w:r>
    </w:p>
    <w:p w14:paraId="5B25A92D" w14:textId="77777777" w:rsidR="000F7377" w:rsidRDefault="000F7377"/>
    <w:p w14:paraId="4ED7F851" w14:textId="77777777" w:rsidR="000F7377" w:rsidRDefault="000F7377">
      <w:r xmlns:w="http://schemas.openxmlformats.org/wordprocessingml/2006/main">
        <w:t xml:space="preserve">2. "ویژگی های یک شماس"</w:t>
      </w:r>
    </w:p>
    <w:p w14:paraId="4E5E1484" w14:textId="77777777" w:rsidR="000F7377" w:rsidRDefault="000F7377"/>
    <w:p w14:paraId="0A45E4AC" w14:textId="77777777" w:rsidR="000F7377" w:rsidRDefault="000F7377">
      <w:r xmlns:w="http://schemas.openxmlformats.org/wordprocessingml/2006/main">
        <w:t xml:space="preserve">1. 1 پطرس 2:12 - "رفتار خود را در میان غیریهودیان محترمانه داشته باشید، تا هنگامی که آنها علیه شما به عنوان بدکاران صحبت می کنند، با اعمال نیک شما که مشاهده می کنند، خدا را در روز ملاقات جلال دهند."</w:t>
      </w:r>
    </w:p>
    <w:p w14:paraId="3662505C" w14:textId="77777777" w:rsidR="000F7377" w:rsidRDefault="000F7377"/>
    <w:p w14:paraId="74B1A3E6" w14:textId="77777777" w:rsidR="000F7377" w:rsidRDefault="000F7377">
      <w:r xmlns:w="http://schemas.openxmlformats.org/wordprocessingml/2006/main">
        <w:t xml:space="preserve">2. تیطس 1: 6-7 - "اگر کسی بی عیب باشد، شوهر یک زن، دارای فرزندان وفادار، متهم به شورش یا سرکشی نباشد. زیرا اسقف باید مانند مباشر خدا بی عیب باشد، نه خودخواه و نه زود عصبانی، نه به شراب، نه مهاجم، نه به سود کثیف.»</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تیموتائوس 3:11 نیز باید همسرانشان سخت گیر باشند، نه تهمت زن، هوشیار و در همه چیز وفادار.</w:t>
      </w:r>
    </w:p>
    <w:p w14:paraId="31D1BA37" w14:textId="77777777" w:rsidR="000F7377" w:rsidRDefault="000F7377"/>
    <w:p w14:paraId="55E190A4" w14:textId="77777777" w:rsidR="000F7377" w:rsidRDefault="000F7377">
      <w:r xmlns:w="http://schemas.openxmlformats.org/wordprocessingml/2006/main">
        <w:t xml:space="preserve">این قطعه از اول تیموتائوس 3: 11 دستور می دهد که همسران شماس باید قاطع باشند، نه تهمت زن، هوشیار و در همه چیز وفادار.</w:t>
      </w:r>
    </w:p>
    <w:p w14:paraId="4976DA6A" w14:textId="77777777" w:rsidR="000F7377" w:rsidRDefault="000F7377"/>
    <w:p w14:paraId="6FA5F17E" w14:textId="77777777" w:rsidR="000F7377" w:rsidRDefault="000F7377">
      <w:r xmlns:w="http://schemas.openxmlformats.org/wordprocessingml/2006/main">
        <w:t xml:space="preserve">1. اهمیت وفاداری در ازدواج</w:t>
      </w:r>
    </w:p>
    <w:p w14:paraId="4C2E5892" w14:textId="77777777" w:rsidR="000F7377" w:rsidRDefault="000F7377"/>
    <w:p w14:paraId="2908C52A" w14:textId="77777777" w:rsidR="000F7377" w:rsidRDefault="000F7377">
      <w:r xmlns:w="http://schemas.openxmlformats.org/wordprocessingml/2006/main">
        <w:t xml:space="preserve">2. نقش زنان در کلیسا</w:t>
      </w:r>
    </w:p>
    <w:p w14:paraId="508093DB" w14:textId="77777777" w:rsidR="000F7377" w:rsidRDefault="000F7377"/>
    <w:p w14:paraId="6FB509DA" w14:textId="77777777" w:rsidR="000F7377" w:rsidRDefault="000F7377">
      <w:r xmlns:w="http://schemas.openxmlformats.org/wordprocessingml/2006/main">
        <w:t xml:space="preserve">1. افسسیان 5:22-33 - همسران، مانند خداوند تسلیم شوهران خود باشید.</w:t>
      </w:r>
    </w:p>
    <w:p w14:paraId="0F47F379" w14:textId="77777777" w:rsidR="000F7377" w:rsidRDefault="000F7377"/>
    <w:p w14:paraId="5654256C" w14:textId="77777777" w:rsidR="000F7377" w:rsidRDefault="000F7377">
      <w:r xmlns:w="http://schemas.openxmlformats.org/wordprocessingml/2006/main">
        <w:t xml:space="preserve">2. امثال 31:10-31 - همسر با فضیلت</w:t>
      </w:r>
    </w:p>
    <w:p w14:paraId="752C9079" w14:textId="77777777" w:rsidR="000F7377" w:rsidRDefault="000F7377"/>
    <w:p w14:paraId="49AF75E8" w14:textId="77777777" w:rsidR="000F7377" w:rsidRDefault="000F7377">
      <w:r xmlns:w="http://schemas.openxmlformats.org/wordprocessingml/2006/main">
        <w:t xml:space="preserve">اول تیموتائوس 3:12 شماسها شوهران یک زن باشند و فرزندان و خانه های خود را به خوبی اداره کنند.</w:t>
      </w:r>
    </w:p>
    <w:p w14:paraId="6B4B1A2C" w14:textId="77777777" w:rsidR="000F7377" w:rsidRDefault="000F7377"/>
    <w:p w14:paraId="3B380278" w14:textId="77777777" w:rsidR="000F7377" w:rsidRDefault="000F7377">
      <w:r xmlns:w="http://schemas.openxmlformats.org/wordprocessingml/2006/main">
        <w:t xml:space="preserve">پولس دستور می دهد که شماس ها باید مردان یک زن باشند و فرزندان و خانواده های خود را به خوبی اداره کنند.</w:t>
      </w:r>
    </w:p>
    <w:p w14:paraId="6EC3926D" w14:textId="77777777" w:rsidR="000F7377" w:rsidRDefault="000F7377"/>
    <w:p w14:paraId="5FD561D2" w14:textId="77777777" w:rsidR="000F7377" w:rsidRDefault="000F7377">
      <w:r xmlns:w="http://schemas.openxmlformats.org/wordprocessingml/2006/main">
        <w:t xml:space="preserve">1. "نقش شماها در کلیسا"</w:t>
      </w:r>
    </w:p>
    <w:p w14:paraId="1816A9CE" w14:textId="77777777" w:rsidR="000F7377" w:rsidRDefault="000F7377"/>
    <w:p w14:paraId="387D089F" w14:textId="77777777" w:rsidR="000F7377" w:rsidRDefault="000F7377">
      <w:r xmlns:w="http://schemas.openxmlformats.org/wordprocessingml/2006/main">
        <w:t xml:space="preserve">2. "زندگی خارج از انجیل: مسئولیت یک شماس"</w:t>
      </w:r>
    </w:p>
    <w:p w14:paraId="2FC08BDD" w14:textId="77777777" w:rsidR="000F7377" w:rsidRDefault="000F7377"/>
    <w:p w14:paraId="08C2576F" w14:textId="77777777" w:rsidR="000F7377" w:rsidRDefault="000F7377">
      <w:r xmlns:w="http://schemas.openxmlformats.org/wordprocessingml/2006/main">
        <w:t xml:space="preserve">1. افسسیان 5:21-33 - تسلیم و عشق در ازدواج</w:t>
      </w:r>
    </w:p>
    <w:p w14:paraId="22A0EF01" w14:textId="77777777" w:rsidR="000F7377" w:rsidRDefault="000F7377"/>
    <w:p w14:paraId="12FDBD40" w14:textId="77777777" w:rsidR="000F7377" w:rsidRDefault="000F7377">
      <w:r xmlns:w="http://schemas.openxmlformats.org/wordprocessingml/2006/main">
        <w:t xml:space="preserve">2. تیطس 1: 5-9 - شرایط لازم برای رهبران در کلیسا</w:t>
      </w:r>
    </w:p>
    <w:p w14:paraId="2B520975" w14:textId="77777777" w:rsidR="000F7377" w:rsidRDefault="000F7377"/>
    <w:p w14:paraId="054192BE" w14:textId="77777777" w:rsidR="000F7377" w:rsidRDefault="000F7377">
      <w:r xmlns:w="http://schemas.openxmlformats.org/wordprocessingml/2006/main">
        <w:t xml:space="preserve">اول تیموتائوس 3:13 زیرا کسانی که منصب شماس را به خوبی به کار می‌برند برای خود درجه نیکو و جسارت زیادی در ایمانی که به مسیح عیسی است می‌خرند.</w:t>
      </w:r>
    </w:p>
    <w:p w14:paraId="3FA73035" w14:textId="77777777" w:rsidR="000F7377" w:rsidRDefault="000F7377"/>
    <w:p w14:paraId="0BF1290A" w14:textId="77777777" w:rsidR="000F7377" w:rsidRDefault="000F7377">
      <w:r xmlns:w="http://schemas.openxmlformats.org/wordprocessingml/2006/main">
        <w:t xml:space="preserve">اول تیموتائوس 3:13 شماسها را تشویق می کند که صادقانه خدمت کنند تا جایگاه خوب و ایمان قوی به عیسی مسیح به دست آورند.</w:t>
      </w:r>
    </w:p>
    <w:p w14:paraId="3DC0188F" w14:textId="77777777" w:rsidR="000F7377" w:rsidRDefault="000F7377"/>
    <w:p w14:paraId="0D7AFB12" w14:textId="77777777" w:rsidR="000F7377" w:rsidRDefault="000F7377">
      <w:r xmlns:w="http://schemas.openxmlformats.org/wordprocessingml/2006/main">
        <w:t xml:space="preserve">1. دستیابی به عظمت از طریق خدمت صادقانه</w:t>
      </w:r>
    </w:p>
    <w:p w14:paraId="41FEA234" w14:textId="77777777" w:rsidR="000F7377" w:rsidRDefault="000F7377"/>
    <w:p w14:paraId="60A1755D" w14:textId="77777777" w:rsidR="000F7377" w:rsidRDefault="000F7377">
      <w:r xmlns:w="http://schemas.openxmlformats.org/wordprocessingml/2006/main">
        <w:t xml:space="preserve">2. قدرت ایمان جسورانه به مسیح</w:t>
      </w:r>
    </w:p>
    <w:p w14:paraId="2D204DC6" w14:textId="77777777" w:rsidR="000F7377" w:rsidRDefault="000F7377"/>
    <w:p w14:paraId="4B54685D" w14:textId="77777777" w:rsidR="000F7377" w:rsidRDefault="000F7377">
      <w:r xmlns:w="http://schemas.openxmlformats.org/wordprocessingml/2006/main">
        <w:t xml:space="preserve">1. مرقس 10:45 - زیرا حتی پسر انسان نیامد تا او را خدمت کنند، بلکه خدمت کند و جان خود را به عنوان فدیه برای بسیاری ببخشد.</w:t>
      </w:r>
    </w:p>
    <w:p w14:paraId="0034A3E9" w14:textId="77777777" w:rsidR="000F7377" w:rsidRDefault="000F7377"/>
    <w:p w14:paraId="7E80D93D" w14:textId="77777777" w:rsidR="000F7377" w:rsidRDefault="000F7377">
      <w:r xmlns:w="http://schemas.openxmlformats.org/wordprocessingml/2006/main">
        <w:t xml:space="preserve">2. عبرانیان 11:1 - اکنون ایمان تضمین چیزهایی است که به آنها امید می‌رود، و ایمان به چیزهایی که دیده نمی‌شوند.</w:t>
      </w:r>
    </w:p>
    <w:p w14:paraId="301AF0D3" w14:textId="77777777" w:rsidR="000F7377" w:rsidRDefault="000F7377"/>
    <w:p w14:paraId="149593AA" w14:textId="77777777" w:rsidR="000F7377" w:rsidRDefault="000F7377">
      <w:r xmlns:w="http://schemas.openxmlformats.org/wordprocessingml/2006/main">
        <w:t xml:space="preserve">اول تیموتائوس 3:14 این چیزها را برای تو می نویسم، به امید اینکه به زودی نزد تو بیایم:</w:t>
      </w:r>
    </w:p>
    <w:p w14:paraId="494E9F66" w14:textId="77777777" w:rsidR="000F7377" w:rsidRDefault="000F7377"/>
    <w:p w14:paraId="6845E032" w14:textId="77777777" w:rsidR="000F7377" w:rsidRDefault="000F7377">
      <w:r xmlns:w="http://schemas.openxmlformats.org/wordprocessingml/2006/main">
        <w:t xml:space="preserve">پولس در حال نوشتن نامه ای به تیموتائوس است تا به زودی به دیدار او برود.</w:t>
      </w:r>
    </w:p>
    <w:p w14:paraId="5BB6DDB1" w14:textId="77777777" w:rsidR="000F7377" w:rsidRDefault="000F7377"/>
    <w:p w14:paraId="1163AEFD" w14:textId="77777777" w:rsidR="000F7377" w:rsidRDefault="000F7377">
      <w:r xmlns:w="http://schemas.openxmlformats.org/wordprocessingml/2006/main">
        <w:t xml:space="preserve">1. اهمیت ایجاد روابط با دیگران.</w:t>
      </w:r>
    </w:p>
    <w:p w14:paraId="383CD1AA" w14:textId="77777777" w:rsidR="000F7377" w:rsidRDefault="000F7377"/>
    <w:p w14:paraId="1044319D" w14:textId="77777777" w:rsidR="000F7377" w:rsidRDefault="000F7377">
      <w:r xmlns:w="http://schemas.openxmlformats.org/wordprocessingml/2006/main">
        <w:t xml:space="preserve">2. قدرت امید در زندگی ما.</w:t>
      </w:r>
    </w:p>
    <w:p w14:paraId="2330191F" w14:textId="77777777" w:rsidR="000F7377" w:rsidRDefault="000F7377"/>
    <w:p w14:paraId="07407FE0" w14:textId="77777777" w:rsidR="000F7377" w:rsidRDefault="000F7377">
      <w:r xmlns:w="http://schemas.openxmlformats.org/wordprocessingml/2006/main">
        <w:t xml:space="preserve">1. رومیان 12: 9-10 - "محبت خالص باشد. از آنچه بد است بیزار باشید؛ به خوبی چنگ بزنید. یکدیگر را با محبت برادرانه محبت کنید. در ابراز احترام از یکدیگر پیشی بگیرید."</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مزمور 33:20-22 - "جان ما در انتظار خداوند است، او کمک و سپر ما است. زیرا قلب ما در او شاد است، زیرا به نام مقدس او اعتماد داریم. ای خداوند، محبت ثابت تو باشد. بر ما، هر چند به تو امیدواریم.»</w:t>
      </w:r>
    </w:p>
    <w:p w14:paraId="3D15D95D" w14:textId="77777777" w:rsidR="000F7377" w:rsidRDefault="000F7377"/>
    <w:p w14:paraId="0A40884D" w14:textId="77777777" w:rsidR="000F7377" w:rsidRDefault="000F7377">
      <w:r xmlns:w="http://schemas.openxmlformats.org/wordprocessingml/2006/main">
        <w:t xml:space="preserve">اول تیموتائوس 3:15 اما اگر زیاد درنگ کنم، تا بدانی که چگونه باید در خانه خدا که کلیسای خدای زنده، ستون و پایه حقیقت است، رفتار کنی.</w:t>
      </w:r>
    </w:p>
    <w:p w14:paraId="68B99855" w14:textId="77777777" w:rsidR="000F7377" w:rsidRDefault="000F7377"/>
    <w:p w14:paraId="3315F515" w14:textId="77777777" w:rsidR="000F7377" w:rsidRDefault="000F7377">
      <w:r xmlns:w="http://schemas.openxmlformats.org/wordprocessingml/2006/main">
        <w:t xml:space="preserve">کلیسای خدای زنده ستون و پایه حقیقت است و ما باید به گونه ای رفتار کنیم که نمایانگر آن حقیقت باشد.</w:t>
      </w:r>
    </w:p>
    <w:p w14:paraId="6C67F84C" w14:textId="77777777" w:rsidR="000F7377" w:rsidRDefault="000F7377"/>
    <w:p w14:paraId="6BAD7B5C" w14:textId="77777777" w:rsidR="000F7377" w:rsidRDefault="000F7377">
      <w:r xmlns:w="http://schemas.openxmlformats.org/wordprocessingml/2006/main">
        <w:t xml:space="preserve">1. رفتار ما در خانه خدا</w:t>
      </w:r>
    </w:p>
    <w:p w14:paraId="79626D15" w14:textId="77777777" w:rsidR="000F7377" w:rsidRDefault="000F7377"/>
    <w:p w14:paraId="4FFFB7CA" w14:textId="77777777" w:rsidR="000F7377" w:rsidRDefault="000F7377">
      <w:r xmlns:w="http://schemas.openxmlformats.org/wordprocessingml/2006/main">
        <w:t xml:space="preserve">2. کلیسا: ستون و زمینه حقیقت</w:t>
      </w:r>
    </w:p>
    <w:p w14:paraId="203A8F49" w14:textId="77777777" w:rsidR="000F7377" w:rsidRDefault="000F7377"/>
    <w:p w14:paraId="0197A144" w14:textId="77777777" w:rsidR="000F7377" w:rsidRDefault="000F7377">
      <w:r xmlns:w="http://schemas.openxmlformats.org/wordprocessingml/2006/main">
        <w:t xml:space="preserve">1. یوحنا 14:6 - عیسی به او گفت: «من راه، راستی و حیات هستم. هیچ کس جز به وسیله من نزد پدر نمی آید.</w:t>
      </w:r>
    </w:p>
    <w:p w14:paraId="31125498" w14:textId="77777777" w:rsidR="000F7377" w:rsidRDefault="000F7377"/>
    <w:p w14:paraId="2744091D" w14:textId="77777777" w:rsidR="000F7377" w:rsidRDefault="000F7377">
      <w:r xmlns:w="http://schemas.openxmlformats.org/wordprocessingml/2006/main">
        <w:t xml:space="preserve">2. افسسیان 4: 15 - اما با گفتن حقیقت با عشق، ممکن است در همه چیز در او که سر است - مسیح - رشد کند.</w:t>
      </w:r>
    </w:p>
    <w:p w14:paraId="781E5DDC" w14:textId="77777777" w:rsidR="000F7377" w:rsidRDefault="000F7377"/>
    <w:p w14:paraId="4003AB95" w14:textId="77777777" w:rsidR="000F7377" w:rsidRDefault="000F7377">
      <w:r xmlns:w="http://schemas.openxmlformats.org/wordprocessingml/2006/main">
        <w:t xml:space="preserve">اول تیموتائوس 3:16 و راز پرهیزگاری بدون مناقشه بزرگ است: خدا در جسم ظاهر شد، در روح عادل شد، از فرشتگان دیده شد، به غیریهودیان موعظه شد، در جهان ایمان آوردند، به جلال رسید.</w:t>
      </w:r>
    </w:p>
    <w:p w14:paraId="67DA4F83" w14:textId="77777777" w:rsidR="000F7377" w:rsidRDefault="000F7377"/>
    <w:p w14:paraId="3D29535E" w14:textId="77777777" w:rsidR="000F7377" w:rsidRDefault="000F7377">
      <w:r xmlns:w="http://schemas.openxmlformats.org/wordprocessingml/2006/main">
        <w:t xml:space="preserve">راز خداپرستی این است که خدا به شکل انسانی آشکار شد، توسط روح عادل شد، توسط فرشتگان دیده شد، به غیریهودیان موعظه شد، در جهان پذیرفته شد و به جلال برده شد.</w:t>
      </w:r>
    </w:p>
    <w:p w14:paraId="757023DF" w14:textId="77777777" w:rsidR="000F7377" w:rsidRDefault="000F7377"/>
    <w:p w14:paraId="6A1D2356" w14:textId="77777777" w:rsidR="000F7377" w:rsidRDefault="000F7377">
      <w:r xmlns:w="http://schemas.openxmlformats.org/wordprocessingml/2006/main">
        <w:t xml:space="preserve">1. به راز خداپرستی ایمان داشته باشید</w:t>
      </w:r>
    </w:p>
    <w:p w14:paraId="7AE187DC" w14:textId="77777777" w:rsidR="000F7377" w:rsidRDefault="000F7377"/>
    <w:p w14:paraId="3925F929" w14:textId="77777777" w:rsidR="000F7377" w:rsidRDefault="000F7377">
      <w:r xmlns:w="http://schemas.openxmlformats.org/wordprocessingml/2006/main">
        <w:t xml:space="preserve">2. آشکار شدن عیسی در جسم</w:t>
      </w:r>
    </w:p>
    <w:p w14:paraId="00D465A7" w14:textId="77777777" w:rsidR="000F7377" w:rsidRDefault="000F7377"/>
    <w:p w14:paraId="6F4C5D48" w14:textId="77777777" w:rsidR="000F7377" w:rsidRDefault="000F7377">
      <w:r xmlns:w="http://schemas.openxmlformats.org/wordprocessingml/2006/main">
        <w:t xml:space="preserve">1. یوحنا 1:14 - و کلمه جسم شد و در میان ما ساکن شد، و ما جلال او را دیدیم، جلال پسر یگانه پدر، سرشار از فیض و راستی.</w:t>
      </w:r>
    </w:p>
    <w:p w14:paraId="5FA3740A" w14:textId="77777777" w:rsidR="000F7377" w:rsidRDefault="000F7377"/>
    <w:p w14:paraId="1CA783C5" w14:textId="77777777" w:rsidR="000F7377" w:rsidRDefault="000F7377">
      <w:r xmlns:w="http://schemas.openxmlformats.org/wordprocessingml/2006/main">
        <w:t xml:space="preserve">2. کولسیان 2:9 - زیرا در او تمام پری الوهیت جسمانی ساکن است.</w:t>
      </w:r>
    </w:p>
    <w:p w14:paraId="6176D1C4" w14:textId="77777777" w:rsidR="000F7377" w:rsidRDefault="000F7377"/>
    <w:p w14:paraId="0D177CBF" w14:textId="77777777" w:rsidR="000F7377" w:rsidRDefault="000F7377">
      <w:r xmlns:w="http://schemas.openxmlformats.org/wordprocessingml/2006/main">
        <w:t xml:space="preserve">اول تیموتائوس 4 فصل چهارم از اولین نامه ای است که پولس رسول به شاگرد جوان خود تیموتائوس نوشته است. در این فصل، پولس به آموزه های نادرست می پردازد و تیموتائوس را در خدمتش تشویق می کند.</w:t>
      </w:r>
    </w:p>
    <w:p w14:paraId="5919600F" w14:textId="77777777" w:rsidR="000F7377" w:rsidRDefault="000F7377"/>
    <w:p w14:paraId="3D8713E3" w14:textId="77777777" w:rsidR="000F7377" w:rsidRDefault="000F7377">
      <w:r xmlns:w="http://schemas.openxmlformats.org/wordprocessingml/2006/main">
        <w:t xml:space="preserve">بند اول: پولس در مورد تعالیم نادرست و آموزه های شیاطین هشدار می دهد (اول تیموتائوس 4: 1-5). او بیان می‌کند که در زمان‌های بعد، برخی از ایمان دور می‌شوند و به ارواح فریبنده و آموزه‌هایی که ازدواج و برخی غذاها را منع می‌کنند، توجه می‌کنند. پولس تأکید می کند که هر چیزی که خدا آفریده است اگر با شکرگزاری دریافت شود خوب است. او به تیموتائوس یادآوری می‌کند که این چیزها را به مؤمنان تعلیم دهد و به آنها توصیه کند تا در آموزه‌های صحیح تغذیه شوند.</w:t>
      </w:r>
    </w:p>
    <w:p w14:paraId="0212CFA6" w14:textId="77777777" w:rsidR="000F7377" w:rsidRDefault="000F7377"/>
    <w:p w14:paraId="26B4C12A" w14:textId="77777777" w:rsidR="000F7377" w:rsidRDefault="000F7377">
      <w:r xmlns:w="http://schemas.openxmlformats.org/wordprocessingml/2006/main">
        <w:t xml:space="preserve">پاراگراف دوم: پولس به تیموتائوس دستور می دهد که در گفتار، رفتار، محبت، وفاداری و پاکی برای دیگران الگو باشد (اول تیموتائوس 4: 6-10). او با تغذیه خود با کلمات ایمانی و تعلیم خوب، او را تشویق می‌کند که خادم خوبی برای مسیح عیسی باشد. پولس تأکید می کند که خداپرستی برای همه چیز ارزش دارد - چه در زندگی این زندگی و چه در زندگی آینده - و تیموتائوس را تشویق می کند که تلاش و کوشش کند زیرا امید خود را به خدای زنده بسته است.</w:t>
      </w:r>
    </w:p>
    <w:p w14:paraId="7F632207" w14:textId="77777777" w:rsidR="000F7377" w:rsidRDefault="000F7377"/>
    <w:p w14:paraId="191D591C" w14:textId="77777777" w:rsidR="000F7377" w:rsidRDefault="000F7377">
      <w:r xmlns:w="http://schemas.openxmlformats.org/wordprocessingml/2006/main">
        <w:t xml:space="preserve">پاراگراف سوم: این فصل با دستورالعمل هایی برای خدمت تیموتائوس پایان می یابد (اول تیموتائوس 4: 11-16). پولس به او سفارش می‌کند که اجازه ندهد کسی او را به خاطر جوانی‌اش تحقیر کند، بلکه در گفتار، رفتار، محبت، وفاداری و پاکی نمونه باشد. او او را تشویق می کند که خود را وقف خواندن عمومی کتاب مقدس، نصیحت و آموزش کند. پولس به او توصیه می‌کند که از عطای روحانی خود غافل نشود، بلکه از آن با پشتکار استفاده کند. او از او می خواهد که این کارها را تمرین کند تا پیشرفت او برای همه آشکار شود.</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به طور خلاصه،</w:t>
      </w:r>
    </w:p>
    <w:p w14:paraId="0577DA52" w14:textId="77777777" w:rsidR="000F7377" w:rsidRDefault="000F7377">
      <w:r xmlns:w="http://schemas.openxmlformats.org/wordprocessingml/2006/main">
        <w:t xml:space="preserve">فصل چهارم از اول تیموتائوس به آموزه‌های نادرست می‌پردازد و دستورالعمل‌هایی را برای خدمت ارائه می‌دهد.</w:t>
      </w:r>
    </w:p>
    <w:p w14:paraId="61FF3CAD" w14:textId="77777777" w:rsidR="000F7377" w:rsidRDefault="000F7377">
      <w:r xmlns:w="http://schemas.openxmlformats.org/wordprocessingml/2006/main">
        <w:t xml:space="preserve">پولس در مورد آموزه‌های نادرست که ازدواج و برخی غذاها را منع می‌کند هشدار می‌دهد و در عین حال بر قدردانی برای همه چیزهایی که خدا آفریده تاکید می‌کند.</w:t>
      </w:r>
    </w:p>
    <w:p w14:paraId="17C79E3A" w14:textId="77777777" w:rsidR="000F7377" w:rsidRDefault="000F7377"/>
    <w:p w14:paraId="600DE7B1" w14:textId="77777777" w:rsidR="000F7377" w:rsidRDefault="000F7377">
      <w:r xmlns:w="http://schemas.openxmlformats.org/wordprocessingml/2006/main">
        <w:t xml:space="preserve">او به تیموتائوس دستور می دهد که از طریق گفتار، رفتار، عشق، وفاداری و پاکی سرمشق قرار دهد. پولس بر ارزش خداپرستی تأکید می کند و تیموتائوس را تشویق می کند که در خدمت خود تلاش و کوشش کند.</w:t>
      </w:r>
    </w:p>
    <w:p w14:paraId="107E5C3A" w14:textId="77777777" w:rsidR="000F7377" w:rsidRDefault="000F7377"/>
    <w:p w14:paraId="5AA4D843" w14:textId="77777777" w:rsidR="000F7377" w:rsidRDefault="000F7377">
      <w:r xmlns:w="http://schemas.openxmlformats.org/wordprocessingml/2006/main">
        <w:t xml:space="preserve">این فصل با دستورالعمل‌هایی برای خدمت تیموتائوس به پایان می‌رسد و به او توصیه می‌کند که در زمینه‌های مختلف نمونه باشد و خود را وقف خواندن، نصیحت و تعلیم کتاب مقدس کند. پولس او را تشویق می کند که عطای روحانی خود را نادیده نگیرد، بلکه با پشتکار از آن استفاده کند. این فصل اهمیت آموزه صحیح، مثال شخصی و فداکاری در خدمت مسیحی را برجسته می کند.</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اول تیموتائوس 4:1 اکنون روح به صراحت می گوید که در زمانهای آخر برخی از ایمان دور خواهند شد و به ارواح فریبنده و آموزه های شیاطین توجه خواهند کرد.</w:t>
      </w:r>
    </w:p>
    <w:p w14:paraId="13019778" w14:textId="77777777" w:rsidR="000F7377" w:rsidRDefault="000F7377"/>
    <w:p w14:paraId="3F1C8E31" w14:textId="77777777" w:rsidR="000F7377" w:rsidRDefault="000F7377">
      <w:r xmlns:w="http://schemas.openxmlformats.org/wordprocessingml/2006/main">
        <w:t xml:space="preserve">روح هشدار می دهد که در آخرالزمان، برخی ایمان را ترک خواهند کرد تا از آموزه های ارواح شیطانی پیروی کنند.</w:t>
      </w:r>
    </w:p>
    <w:p w14:paraId="4587BF19" w14:textId="77777777" w:rsidR="000F7377" w:rsidRDefault="000F7377"/>
    <w:p w14:paraId="03BAFEFF" w14:textId="77777777" w:rsidR="000F7377" w:rsidRDefault="000F7377">
      <w:r xmlns:w="http://schemas.openxmlformats.org/wordprocessingml/2006/main">
        <w:t xml:space="preserve">1. خطر ارتداد: چگونه در برابر اغوای آموزه های نادرست مقاومت کنیم</w:t>
      </w:r>
    </w:p>
    <w:p w14:paraId="37D5391B" w14:textId="77777777" w:rsidR="000F7377" w:rsidRDefault="000F7377"/>
    <w:p w14:paraId="09FC8AB1" w14:textId="77777777" w:rsidR="000F7377" w:rsidRDefault="000F7377">
      <w:r xmlns:w="http://schemas.openxmlformats.org/wordprocessingml/2006/main">
        <w:t xml:space="preserve">2. نگهبانی در برابر فریب: استوار ایستادن در ایمان و حقیقت</w:t>
      </w:r>
    </w:p>
    <w:p w14:paraId="38615F86" w14:textId="77777777" w:rsidR="000F7377" w:rsidRDefault="000F7377"/>
    <w:p w14:paraId="0A9A6C81" w14:textId="77777777" w:rsidR="000F7377" w:rsidRDefault="000F7377">
      <w:r xmlns:w="http://schemas.openxmlformats.org/wordprocessingml/2006/main">
        <w:t xml:space="preserve">1. افسسیان 6:10-17 - زره کامل خدا را بپوشید تا در برابر نقشه های شیطان بایستید.</w:t>
      </w:r>
    </w:p>
    <w:p w14:paraId="614135A7" w14:textId="77777777" w:rsidR="000F7377" w:rsidRDefault="000F7377"/>
    <w:p w14:paraId="1DB428A1" w14:textId="77777777" w:rsidR="000F7377" w:rsidRDefault="000F7377">
      <w:r xmlns:w="http://schemas.openxmlformats.org/wordprocessingml/2006/main">
        <w:t xml:space="preserve">2. دوم قرنتیان 11:14 - شیطان خود را به عنوان فرشته نور و بندگان خود را به عنوان خادمان عدالت در می آورد.</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تیموتائوس 4:2 دروغ گفتن با ریا. وجدانشان با آهن داغ داغ شده است.</w:t>
      </w:r>
    </w:p>
    <w:p w14:paraId="14573668" w14:textId="77777777" w:rsidR="000F7377" w:rsidRDefault="000F7377"/>
    <w:p w14:paraId="70CEE3E2" w14:textId="77777777" w:rsidR="000F7377" w:rsidRDefault="000F7377">
      <w:r xmlns:w="http://schemas.openxmlformats.org/wordprocessingml/2006/main">
        <w:t xml:space="preserve">این قسمت در مورد افرادی صحبت می کند که به شیوه ای ریاکارانه دروغ می گویند و وجدان آنها دیگر قادر به تشخیص درست از نادرست نیست.</w:t>
      </w:r>
    </w:p>
    <w:p w14:paraId="4C094678" w14:textId="77777777" w:rsidR="000F7377" w:rsidRDefault="000F7377"/>
    <w:p w14:paraId="1AE13CB1" w14:textId="77777777" w:rsidR="000F7377" w:rsidRDefault="000F7377">
      <w:r xmlns:w="http://schemas.openxmlformats.org/wordprocessingml/2006/main">
        <w:t xml:space="preserve">1. "خطر ریاکاری: چگونه در ایمان خود معتبر باشیم"</w:t>
      </w:r>
    </w:p>
    <w:p w14:paraId="4DE216A3" w14:textId="77777777" w:rsidR="000F7377" w:rsidRDefault="000F7377"/>
    <w:p w14:paraId="758B37DD" w14:textId="77777777" w:rsidR="000F7377" w:rsidRDefault="000F7377">
      <w:r xmlns:w="http://schemas.openxmlformats.org/wordprocessingml/2006/main">
        <w:t xml:space="preserve">2. "قدرت حقیقت: صادق بودن با خود و دیگران"</w:t>
      </w:r>
    </w:p>
    <w:p w14:paraId="78EB1284" w14:textId="77777777" w:rsidR="000F7377" w:rsidRDefault="000F7377"/>
    <w:p w14:paraId="6D324E42" w14:textId="77777777" w:rsidR="000F7377" w:rsidRDefault="000F7377">
      <w:r xmlns:w="http://schemas.openxmlformats.org/wordprocessingml/2006/main">
        <w:t xml:space="preserve">1. امثال 12:22 - "لبهای دروغگو برای خداوند مکروه است، اما کسانی که صادقانه رفتار می کنند لذت او را می گیرند."</w:t>
      </w:r>
    </w:p>
    <w:p w14:paraId="3DF12101" w14:textId="77777777" w:rsidR="000F7377" w:rsidRDefault="000F7377"/>
    <w:p w14:paraId="668BF3E9" w14:textId="77777777" w:rsidR="000F7377" w:rsidRDefault="000F7377">
      <w:r xmlns:w="http://schemas.openxmlformats.org/wordprocessingml/2006/main">
        <w:t xml:space="preserve">2. افسسیان 4:25 - "بنابراین، پس از کنار گذاشتن باطل، هر یک از شما حق را با همسایه خود بگوید، زیرا ما اعضای یکدیگر هستیم."</w:t>
      </w:r>
    </w:p>
    <w:p w14:paraId="2219159A" w14:textId="77777777" w:rsidR="000F7377" w:rsidRDefault="000F7377"/>
    <w:p w14:paraId="375E7443" w14:textId="77777777" w:rsidR="000F7377" w:rsidRDefault="000F7377">
      <w:r xmlns:w="http://schemas.openxmlformats.org/wordprocessingml/2006/main">
        <w:t xml:space="preserve">اول تیموتائوس 4: 3 منع از ازدواج و امر به پرهیز از خوردن غذاهایی که خدا آنها را آفریده است تا با شکرگزاری از ایمانداران و حقایق پذیرفته شوند.</w:t>
      </w:r>
    </w:p>
    <w:p w14:paraId="3D9EF479" w14:textId="77777777" w:rsidR="000F7377" w:rsidRDefault="000F7377"/>
    <w:p w14:paraId="1615A066" w14:textId="77777777" w:rsidR="000F7377" w:rsidRDefault="000F7377">
      <w:r xmlns:w="http://schemas.openxmlformats.org/wordprocessingml/2006/main">
        <w:t xml:space="preserve">پولس در مورد تعلیماتی که ازدواج را ممنوع می کند و مصرف انواع خاصی از غذاها را منع می کند، هشدار می دهد، زیرا این هر دو توسط خدا آفریده شده اند تا کسانی که ایمان دارند و حقیقت را درک می کنند با شکرگزاری لذت ببرند.</w:t>
      </w:r>
    </w:p>
    <w:p w14:paraId="56B725BF" w14:textId="77777777" w:rsidR="000F7377" w:rsidRDefault="000F7377"/>
    <w:p w14:paraId="4B2FEF2C" w14:textId="77777777" w:rsidR="000F7377" w:rsidRDefault="000F7377">
      <w:r xmlns:w="http://schemas.openxmlformats.org/wordprocessingml/2006/main">
        <w:t xml:space="preserve">1. برکات ازدواج و خوردن: جشن گرفتن عطایای خداوند</w:t>
      </w:r>
    </w:p>
    <w:p w14:paraId="08F73C36" w14:textId="77777777" w:rsidR="000F7377" w:rsidRDefault="000F7377"/>
    <w:p w14:paraId="0FCD9333" w14:textId="77777777" w:rsidR="000F7377" w:rsidRDefault="000F7377">
      <w:r xmlns:w="http://schemas.openxmlformats.org/wordprocessingml/2006/main">
        <w:t xml:space="preserve">2. پرهیز از تعالیم نادرست: پذیرش حقیقت کلام خدا</w:t>
      </w:r>
    </w:p>
    <w:p w14:paraId="5C94CC1D" w14:textId="77777777" w:rsidR="000F7377" w:rsidRDefault="000F7377"/>
    <w:p w14:paraId="53676467" w14:textId="77777777" w:rsidR="000F7377" w:rsidRDefault="000F7377">
      <w:r xmlns:w="http://schemas.openxmlformats.org/wordprocessingml/2006/main">
        <w:t xml:space="preserve">1. پیدایش 2:24 بنابراین مرد پدر و مادر خود را ترک خواهد کرد و به زن خود خواهد چسبید و آنها یک جسم خواهند بود.</w:t>
      </w:r>
    </w:p>
    <w:p w14:paraId="4083A486" w14:textId="77777777" w:rsidR="000F7377" w:rsidRDefault="000F7377"/>
    <w:p w14:paraId="154B921B" w14:textId="77777777" w:rsidR="000F7377" w:rsidRDefault="000F7377">
      <w:r xmlns:w="http://schemas.openxmlformats.org/wordprocessingml/2006/main">
        <w:t xml:space="preserve">2. متی 15:11 چیزی که به دهان می رود انسان را نجس نمی کند. اما آنچه از دهان بیرون می آید، انسان را نجس می کند.</w:t>
      </w:r>
    </w:p>
    <w:p w14:paraId="0F30DF17" w14:textId="77777777" w:rsidR="000F7377" w:rsidRDefault="000F7377"/>
    <w:p w14:paraId="60EB418E" w14:textId="77777777" w:rsidR="000F7377" w:rsidRDefault="000F7377">
      <w:r xmlns:w="http://schemas.openxmlformats.org/wordprocessingml/2006/main">
        <w:t xml:space="preserve">اول تیموتائوس 4:4 زیرا هر مخلوق خدا نیکو است و اگر با شکرگزاری پذیرفته شود، چیزی قابل رد نیست.</w:t>
      </w:r>
    </w:p>
    <w:p w14:paraId="3C3EDA60" w14:textId="77777777" w:rsidR="000F7377" w:rsidRDefault="000F7377"/>
    <w:p w14:paraId="524C5D08" w14:textId="77777777" w:rsidR="000F7377" w:rsidRDefault="000F7377">
      <w:r xmlns:w="http://schemas.openxmlformats.org/wordprocessingml/2006/main">
        <w:t xml:space="preserve">همه خلقت خدا خیر است و باید با شکر آن را پذیرفت.</w:t>
      </w:r>
    </w:p>
    <w:p w14:paraId="5699D2AC" w14:textId="77777777" w:rsidR="000F7377" w:rsidRDefault="000F7377"/>
    <w:p w14:paraId="6633F75C" w14:textId="77777777" w:rsidR="000F7377" w:rsidRDefault="000F7377">
      <w:r xmlns:w="http://schemas.openxmlformats.org/wordprocessingml/2006/main">
        <w:t xml:space="preserve">1: باید خدا را به خاطر موهبت هایش شکر کنیم و هرگز آنها را بدیهی نگیریم.</w:t>
      </w:r>
    </w:p>
    <w:p w14:paraId="72A56D52" w14:textId="77777777" w:rsidR="000F7377" w:rsidRDefault="000F7377"/>
    <w:p w14:paraId="4F5FC804" w14:textId="77777777" w:rsidR="000F7377" w:rsidRDefault="000F7377">
      <w:r xmlns:w="http://schemas.openxmlformats.org/wordprocessingml/2006/main">
        <w:t xml:space="preserve">2: برای همه نعمت های خدا، هر چند کوچک، شکرگزاری کنید.</w:t>
      </w:r>
    </w:p>
    <w:p w14:paraId="28892A94" w14:textId="77777777" w:rsidR="000F7377" w:rsidRDefault="000F7377"/>
    <w:p w14:paraId="31334389" w14:textId="77777777" w:rsidR="000F7377" w:rsidRDefault="000F7377">
      <w:r xmlns:w="http://schemas.openxmlformats.org/wordprocessingml/2006/main">
        <w:t xml:space="preserve">1: مزمور 28:7 خداوند قوت و سپر من است. دل من به او اعتماد کرد و یاری شدم. و با آهنگ خود او را ستایش خواهم کرد.</w:t>
      </w:r>
    </w:p>
    <w:p w14:paraId="16B2BB75" w14:textId="77777777" w:rsidR="000F7377" w:rsidRDefault="000F7377"/>
    <w:p w14:paraId="61CE456D" w14:textId="77777777" w:rsidR="000F7377" w:rsidRDefault="000F7377">
      <w:r xmlns:w="http://schemas.openxmlformats.org/wordprocessingml/2006/main">
        <w:t xml:space="preserve">2: کولسیان 3:17 و هر چه در گفتار یا عمل انجام دهید، همه را به نام خداوند عیسی انجام دهید و به وسیله او خدا و پدر را شکر کنید.</w:t>
      </w:r>
    </w:p>
    <w:p w14:paraId="414A6334" w14:textId="77777777" w:rsidR="000F7377" w:rsidRDefault="000F7377"/>
    <w:p w14:paraId="5DCC9E5A" w14:textId="77777777" w:rsidR="000F7377" w:rsidRDefault="000F7377">
      <w:r xmlns:w="http://schemas.openxmlformats.org/wordprocessingml/2006/main">
        <w:t xml:space="preserve">اول تیموتائوس 4:5 زیرا با کلام خدا و دعا تقدیس می شود.</w:t>
      </w:r>
    </w:p>
    <w:p w14:paraId="0DE3C215" w14:textId="77777777" w:rsidR="000F7377" w:rsidRDefault="000F7377"/>
    <w:p w14:paraId="75995BDE" w14:textId="77777777" w:rsidR="000F7377" w:rsidRDefault="000F7377">
      <w:r xmlns:w="http://schemas.openxmlformats.org/wordprocessingml/2006/main">
        <w:t xml:space="preserve">پولس تیموتائوس را تشویق می کند که از کلام خدا و دعا برای داشتن یک زندگی مقدس استفاده کند.</w:t>
      </w:r>
    </w:p>
    <w:p w14:paraId="1766555A" w14:textId="77777777" w:rsidR="000F7377" w:rsidRDefault="000F7377"/>
    <w:p w14:paraId="4BE5215B" w14:textId="77777777" w:rsidR="000F7377" w:rsidRDefault="000F7377">
      <w:r xmlns:w="http://schemas.openxmlformats.org/wordprocessingml/2006/main">
        <w:t xml:space="preserve">1. زندگی مقدس: چگونه کلام خدا و دعا می توانند زندگی ما را متحول کنند</w:t>
      </w:r>
    </w:p>
    <w:p w14:paraId="303D7AB9" w14:textId="77777777" w:rsidR="000F7377" w:rsidRDefault="000F7377"/>
    <w:p w14:paraId="4199DCCE" w14:textId="77777777" w:rsidR="000F7377" w:rsidRDefault="000F7377">
      <w:r xmlns:w="http://schemas.openxmlformats.org/wordprocessingml/2006/main">
        <w:t xml:space="preserve">2. پرورش زندگی مقدس: قدرت کلام خدا و دعا</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کولسیان 3: 16-17 - بگذارید کلام خدا در شما پربار ساکن شود و یکدیگر را با تمام حکمت تعلیم و نصیحت کنید و مزامیر و سرودها و سرودهای روحانی را با شکرگزاری در قلب خود از خدا بخوانید.</w:t>
      </w:r>
    </w:p>
    <w:p w14:paraId="47399E88" w14:textId="77777777" w:rsidR="000F7377" w:rsidRDefault="000F7377"/>
    <w:p w14:paraId="088396E9" w14:textId="77777777" w:rsidR="000F7377" w:rsidRDefault="000F7377">
      <w:r xmlns:w="http://schemas.openxmlformats.org/wordprocessingml/2006/main">
        <w:t xml:space="preserve">2. افسسیان 6:18 - دعا در روح در همه حال، با تمام دعا و تضرع. برای این منظور، با تمام استقامت هوشیار باشید و برای همه مقدسین دعا کنید.</w:t>
      </w:r>
    </w:p>
    <w:p w14:paraId="3B411168" w14:textId="77777777" w:rsidR="000F7377" w:rsidRDefault="000F7377"/>
    <w:p w14:paraId="4A45956D" w14:textId="77777777" w:rsidR="000F7377" w:rsidRDefault="000F7377">
      <w:r xmlns:w="http://schemas.openxmlformats.org/wordprocessingml/2006/main">
        <w:t xml:space="preserve">اول تیموتائوس 4: 6 اگر برادران را این چیزها را به خاطر بسپاری، خادم خوب عیسی مسیح خواهی بود که با کلمات ایمان و تعالیم نیکو که به آن دست یافتی، تغذیه شده است.</w:t>
      </w:r>
    </w:p>
    <w:p w14:paraId="6A825DD9" w14:textId="77777777" w:rsidR="000F7377" w:rsidRDefault="000F7377"/>
    <w:p w14:paraId="26573336" w14:textId="77777777" w:rsidR="000F7377" w:rsidRDefault="000F7377">
      <w:r xmlns:w="http://schemas.openxmlformats.org/wordprocessingml/2006/main">
        <w:t xml:space="preserve">تیموتائوس با یادآوری سخنان ایمان و آموزه نیکو به برادران تشویق می شود تا خدمتگزار خوبی برای عیسی مسیح باشد.</w:t>
      </w:r>
    </w:p>
    <w:p w14:paraId="7A546F3D" w14:textId="77777777" w:rsidR="000F7377" w:rsidRDefault="000F7377"/>
    <w:p w14:paraId="143C6216" w14:textId="77777777" w:rsidR="000F7377" w:rsidRDefault="000F7377">
      <w:r xmlns:w="http://schemas.openxmlformats.org/wordprocessingml/2006/main">
        <w:t xml:space="preserve">1. اهمیت ایمان و دکترین خوب</w:t>
      </w:r>
    </w:p>
    <w:p w14:paraId="6B8BA142" w14:textId="77777777" w:rsidR="000F7377" w:rsidRDefault="000F7377"/>
    <w:p w14:paraId="66B654D0" w14:textId="77777777" w:rsidR="000F7377" w:rsidRDefault="000F7377">
      <w:r xmlns:w="http://schemas.openxmlformats.org/wordprocessingml/2006/main">
        <w:t xml:space="preserve">2. یادآوری کلمات ایمان و دکترین نیکو به دیگران</w:t>
      </w:r>
    </w:p>
    <w:p w14:paraId="7BE0A8DE" w14:textId="77777777" w:rsidR="000F7377" w:rsidRDefault="000F7377"/>
    <w:p w14:paraId="74BB4FC5" w14:textId="77777777" w:rsidR="000F7377" w:rsidRDefault="000F7377">
      <w:r xmlns:w="http://schemas.openxmlformats.org/wordprocessingml/2006/main">
        <w:t xml:space="preserve">1.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14:paraId="50F033F9" w14:textId="77777777" w:rsidR="000F7377" w:rsidRDefault="000F7377"/>
    <w:p w14:paraId="2A06B797" w14:textId="77777777" w:rsidR="000F7377" w:rsidRDefault="000F7377">
      <w:r xmlns:w="http://schemas.openxmlformats.org/wordprocessingml/2006/main">
        <w:t xml:space="preserve">2. تیطس 1: 8-9 - "اما دوستدار مهمان نوازی، دوستدار مردان نیکو، هوشیار، عادل، مقدّس، اعتدال، کلام وفادار را همانطور که به او تعلیم داده شده است محکم نگاه دارد تا با تعلیم صحیح هر دو قادر باشد. برای تشویق و متقاعد کردن طرف‌ها».</w:t>
      </w:r>
    </w:p>
    <w:p w14:paraId="5EBDF76B" w14:textId="77777777" w:rsidR="000F7377" w:rsidRDefault="000F7377"/>
    <w:p w14:paraId="38C99C5D" w14:textId="77777777" w:rsidR="000F7377" w:rsidRDefault="000F7377">
      <w:r xmlns:w="http://schemas.openxmlformats.org/wordprocessingml/2006/main">
        <w:t xml:space="preserve">اول تیموتائوس 4: 7 امّا از افسانه‌های بی‌حرمت و زنان پیر خودداری کنید و بیشتر به خداپرستی بپردازید.</w:t>
      </w:r>
    </w:p>
    <w:p w14:paraId="2980631E" w14:textId="77777777" w:rsidR="000F7377" w:rsidRDefault="000F7377"/>
    <w:p w14:paraId="3D674CBE" w14:textId="77777777" w:rsidR="000F7377" w:rsidRDefault="000F7377">
      <w:r xmlns:w="http://schemas.openxmlformats.org/wordprocessingml/2006/main">
        <w:t xml:space="preserve">ما باید آموزه های نادرست را رد کنیم و در عوض به دنبال رشد در خداپرستی باشیم.</w:t>
      </w:r>
    </w:p>
    <w:p w14:paraId="3EF7DC81" w14:textId="77777777" w:rsidR="000F7377" w:rsidRDefault="000F7377"/>
    <w:p w14:paraId="45D325A4" w14:textId="77777777" w:rsidR="000F7377" w:rsidRDefault="000F7377">
      <w:r xmlns:w="http://schemas.openxmlformats.org/wordprocessingml/2006/main">
        <w:t xml:space="preserve">1. «قدرت و ضرورت ردّ باطل»</w:t>
      </w:r>
    </w:p>
    <w:p w14:paraId="5057EA2E" w14:textId="77777777" w:rsidR="000F7377" w:rsidRDefault="000F7377"/>
    <w:p w14:paraId="57BFCC3D" w14:textId="77777777" w:rsidR="000F7377" w:rsidRDefault="000F7377">
      <w:r xmlns:w="http://schemas.openxmlformats.org/wordprocessingml/2006/main">
        <w:t xml:space="preserve">2. "زندگی خداپرستی: راهی به سوی تحقق واقعی"</w:t>
      </w:r>
    </w:p>
    <w:p w14:paraId="740B1EB8" w14:textId="77777777" w:rsidR="000F7377" w:rsidRDefault="000F7377"/>
    <w:p w14:paraId="69A65B86" w14:textId="77777777" w:rsidR="000F7377" w:rsidRDefault="000F7377">
      <w:r xmlns:w="http://schemas.openxmlformats.org/wordprocessingml/2006/main">
        <w:t xml:space="preserve">1. تیطس 1:14 - توجه نکردن به افسانه های یهودی و دستورات مردمی که از حقیقت دور می شوند.</w:t>
      </w:r>
    </w:p>
    <w:p w14:paraId="2E120610" w14:textId="77777777" w:rsidR="000F7377" w:rsidRDefault="000F7377"/>
    <w:p w14:paraId="047F5A40" w14:textId="77777777" w:rsidR="000F7377" w:rsidRDefault="000F7377">
      <w:r xmlns:w="http://schemas.openxmlformats.org/wordprocessingml/2006/main">
        <w:t xml:space="preserve">2. اول یوحنا 2: 15-17 - دنیا یا چیزهای دنیا را دوست نداشته باشید. اگر کسی دنیا را دوست دارد، محبت پدر در او نیست.</w:t>
      </w:r>
    </w:p>
    <w:p w14:paraId="24B5F2D6" w14:textId="77777777" w:rsidR="000F7377" w:rsidRDefault="000F7377"/>
    <w:p w14:paraId="7331CE4F" w14:textId="77777777" w:rsidR="000F7377" w:rsidRDefault="000F7377">
      <w:r xmlns:w="http://schemas.openxmlformats.org/wordprocessingml/2006/main">
        <w:t xml:space="preserve">اول تیموتائوس 4: 8 زیرا ورزش بدن سود ناچیزی دارد، اما خداپرستی برای همه چیز سودمند است و وعده زندگی اکنون و آینده را دارد.</w:t>
      </w:r>
    </w:p>
    <w:p w14:paraId="58C4B358" w14:textId="77777777" w:rsidR="000F7377" w:rsidRDefault="000F7377"/>
    <w:p w14:paraId="0D21208C" w14:textId="77777777" w:rsidR="000F7377" w:rsidRDefault="000F7377">
      <w:r xmlns:w="http://schemas.openxmlformats.org/wordprocessingml/2006/main">
        <w:t xml:space="preserve">این قسمت اهمیت خداپرستی را بر ورزش بدنی، با نوید یک زندگی هم اکنون و هم در آینده، برجسته می کند.</w:t>
      </w:r>
    </w:p>
    <w:p w14:paraId="4AEA4BB6" w14:textId="77777777" w:rsidR="000F7377" w:rsidRDefault="000F7377"/>
    <w:p w14:paraId="19676F71" w14:textId="77777777" w:rsidR="000F7377" w:rsidRDefault="000F7377">
      <w:r xmlns:w="http://schemas.openxmlformats.org/wordprocessingml/2006/main">
        <w:t xml:space="preserve">1. "خداوندی کلید زندگی است"</w:t>
      </w:r>
    </w:p>
    <w:p w14:paraId="302B123A" w14:textId="77777777" w:rsidR="000F7377" w:rsidRDefault="000F7377"/>
    <w:p w14:paraId="7F66FC2E" w14:textId="77777777" w:rsidR="000F7377" w:rsidRDefault="000F7377">
      <w:r xmlns:w="http://schemas.openxmlformats.org/wordprocessingml/2006/main">
        <w:t xml:space="preserve">2. «وعده الوهیت»</w:t>
      </w:r>
    </w:p>
    <w:p w14:paraId="2CE56AFF" w14:textId="77777777" w:rsidR="000F7377" w:rsidRDefault="000F7377"/>
    <w:p w14:paraId="78467CE5" w14:textId="77777777" w:rsidR="000F7377" w:rsidRDefault="000F7377">
      <w:r xmlns:w="http://schemas.openxmlformats.org/wordprocessingml/2006/main">
        <w:t xml:space="preserve">1. اول پطرس 2:11 - "ای عزیزان، از شما می‌خواهم، چون غریبه‌ها و زائران، از شهوات جسمانی که با روح جنگ می‌کنند، خودداری کنید.</w:t>
      </w:r>
    </w:p>
    <w:p w14:paraId="4332493D" w14:textId="77777777" w:rsidR="000F7377" w:rsidRDefault="000F7377"/>
    <w:p w14:paraId="7B30804C" w14:textId="77777777" w:rsidR="000F7377" w:rsidRDefault="000F7377">
      <w:r xmlns:w="http://schemas.openxmlformats.org/wordprocessingml/2006/main">
        <w:t xml:space="preserve">2. جامعه 12:13 - "بیایید نتیجه کل موضوع را بشنویم: از خدا بترسید و احکام او را نگاه دارید، زیرا این تمام وظیفه انسان است."</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تیموتائوس 4: 9 این سخنی صادقانه و سزاوار پذیرش همه است.</w:t>
      </w:r>
    </w:p>
    <w:p w14:paraId="26C2430B" w14:textId="77777777" w:rsidR="000F7377" w:rsidRDefault="000F7377"/>
    <w:p w14:paraId="0592CC33" w14:textId="77777777" w:rsidR="000F7377" w:rsidRDefault="000F7377">
      <w:r xmlns:w="http://schemas.openxmlformats.org/wordprocessingml/2006/main">
        <w:t xml:space="preserve">پولس به تیموتائوس دستور می دهد که اعلام کند که پیام ایمان باید مورد قبول همه باشد.</w:t>
      </w:r>
    </w:p>
    <w:p w14:paraId="6BB073C7" w14:textId="77777777" w:rsidR="000F7377" w:rsidRDefault="000F7377"/>
    <w:p w14:paraId="6B567C6C" w14:textId="77777777" w:rsidR="000F7377" w:rsidRDefault="000F7377">
      <w:r xmlns:w="http://schemas.openxmlformats.org/wordprocessingml/2006/main">
        <w:t xml:space="preserve">1. «ضرورت ایمان: پذیرش پیام خدا درباره عشق»</w:t>
      </w:r>
    </w:p>
    <w:p w14:paraId="6FF0210F" w14:textId="77777777" w:rsidR="000F7377" w:rsidRDefault="000F7377"/>
    <w:p w14:paraId="6A3136F4" w14:textId="77777777" w:rsidR="000F7377" w:rsidRDefault="000F7377">
      <w:r xmlns:w="http://schemas.openxmlformats.org/wordprocessingml/2006/main">
        <w:t xml:space="preserve">2. "قدرت ایمان: زندگی با پذیرش شایسته"</w:t>
      </w:r>
    </w:p>
    <w:p w14:paraId="7D162E3D" w14:textId="77777777" w:rsidR="000F7377" w:rsidRDefault="000F7377"/>
    <w:p w14:paraId="56F8E72D" w14:textId="77777777" w:rsidR="000F7377" w:rsidRDefault="000F7377">
      <w:r xmlns:w="http://schemas.openxmlformats.org/wordprocessingml/2006/main">
        <w:t xml:space="preserve">1. رومیان 10:17 - پس ایمان از شنیدن می آید و شنیدن از طریق کلام مسیح.</w:t>
      </w:r>
    </w:p>
    <w:p w14:paraId="25C97D7E" w14:textId="77777777" w:rsidR="000F7377" w:rsidRDefault="000F7377"/>
    <w:p w14:paraId="3DE023F0" w14:textId="77777777" w:rsidR="000F7377" w:rsidRDefault="000F7377">
      <w:r xmlns:w="http://schemas.openxmlformats.org/wordprocessingml/2006/main">
        <w:t xml:space="preserve">2. افسسیان 4: 1-3 - بنابراین، من که زندانی خداوند هستم، از شما می خواهم که به گونه ای رفتار کنید که شایسته دعوتی است که به آن فرا خوانده شده اید، با کمال فروتنی و ملایمت، با صبر و بردباری با یکدیگر عشق، مشتاق حفظ وحدت روح در پیوند صلح.</w:t>
      </w:r>
    </w:p>
    <w:p w14:paraId="5ACF8DDF" w14:textId="77777777" w:rsidR="000F7377" w:rsidRDefault="000F7377"/>
    <w:p w14:paraId="67827C20" w14:textId="77777777" w:rsidR="000F7377" w:rsidRDefault="000F7377">
      <w:r xmlns:w="http://schemas.openxmlformats.org/wordprocessingml/2006/main">
        <w:t xml:space="preserve">اول تیموتائوس 4:10 زیرا ما هم زحمت می کشیم و هم مورد سرزنش قرار می گیریم، زیرا به خدای زنده اعتماد می کنیم که نجات دهنده همه انسانها، به ویژه ایمانداران است.</w:t>
      </w:r>
    </w:p>
    <w:p w14:paraId="13E0C8D8" w14:textId="77777777" w:rsidR="000F7377" w:rsidRDefault="000F7377"/>
    <w:p w14:paraId="3185CB8E" w14:textId="77777777" w:rsidR="000F7377" w:rsidRDefault="000F7377">
      <w:r xmlns:w="http://schemas.openxmlformats.org/wordprocessingml/2006/main">
        <w:t xml:space="preserve">پولس به تیموتائوس یادآوری می کند که همه مردم توسط خدای زنده نجات می یابند، به ویژه کسانی که به او ایمان دارند.</w:t>
      </w:r>
    </w:p>
    <w:p w14:paraId="74DECC31" w14:textId="77777777" w:rsidR="000F7377" w:rsidRDefault="000F7377"/>
    <w:p w14:paraId="224C6A31" w14:textId="77777777" w:rsidR="000F7377" w:rsidRDefault="000F7377">
      <w:r xmlns:w="http://schemas.openxmlformats.org/wordprocessingml/2006/main">
        <w:t xml:space="preserve">1. نیروی نجات دهنده ایمان</w:t>
      </w:r>
    </w:p>
    <w:p w14:paraId="68928CFA" w14:textId="77777777" w:rsidR="000F7377" w:rsidRDefault="000F7377"/>
    <w:p w14:paraId="59372EFB" w14:textId="77777777" w:rsidR="000F7377" w:rsidRDefault="000F7377">
      <w:r xmlns:w="http://schemas.openxmlformats.org/wordprocessingml/2006/main">
        <w:t xml:space="preserve">2. اعتماد به خدای زنده</w:t>
      </w:r>
    </w:p>
    <w:p w14:paraId="35123D0F" w14:textId="77777777" w:rsidR="000F7377" w:rsidRDefault="000F7377"/>
    <w:p w14:paraId="17BD352E" w14:textId="77777777" w:rsidR="000F7377" w:rsidRDefault="000F7377">
      <w:r xmlns:w="http://schemas.openxmlformats.org/wordprocessingml/2006/main">
        <w:t xml:space="preserve">1. رومیان 10:8-10 - "اما چه می گوید؟ «کلمه نزدیک تو، در دهان و در قلب توست» (یعنی کلام ایمانی که ما اعلام می کنیم). ۹ زیرا اگر به زبان خود اعتراف کنی که عیسی خداوند است و در دل خود ایمان داشته باشی که خدا او را از مردگان برخیزانید، نجات خواهی یافت. ۱۰ زیرا با دل ایمان می‌آورد و عادل می‌شود و با زبان اقرار می‌کند و نجات می‌یابد.»</w:t>
      </w:r>
    </w:p>
    <w:p w14:paraId="50ADD930" w14:textId="77777777" w:rsidR="000F7377" w:rsidRDefault="000F7377"/>
    <w:p w14:paraId="3871D81C" w14:textId="77777777" w:rsidR="000F7377" w:rsidRDefault="000F7377">
      <w:r xmlns:w="http://schemas.openxmlformats.org/wordprocessingml/2006/main">
        <w:t xml:space="preserve">2. فیلیپیان 4:19 - "و خدای من هر نیاز شما را برحسب ثروت خود در جلال در مسیح عیسی برآورده خواهد کرد."</w:t>
      </w:r>
    </w:p>
    <w:p w14:paraId="027C8391" w14:textId="77777777" w:rsidR="000F7377" w:rsidRDefault="000F7377"/>
    <w:p w14:paraId="7DCFF989" w14:textId="77777777" w:rsidR="000F7377" w:rsidRDefault="000F7377">
      <w:r xmlns:w="http://schemas.openxmlformats.org/wordprocessingml/2006/main">
        <w:t xml:space="preserve">اول تیموتائوس 4:11 این چیزها را امر و تعلیم می دهد.</w:t>
      </w:r>
    </w:p>
    <w:p w14:paraId="2EA4EEE4" w14:textId="77777777" w:rsidR="000F7377" w:rsidRDefault="000F7377"/>
    <w:p w14:paraId="086D5D73" w14:textId="77777777" w:rsidR="000F7377" w:rsidRDefault="000F7377">
      <w:r xmlns:w="http://schemas.openxmlformats.org/wordprocessingml/2006/main">
        <w:t xml:space="preserve">پولس به تیموتائوس دستور می دهد و به آنها دستور می دهد که دیگران را تعلیم و فرمان دهد.</w:t>
      </w:r>
    </w:p>
    <w:p w14:paraId="66A6B63A" w14:textId="77777777" w:rsidR="000F7377" w:rsidRDefault="000F7377"/>
    <w:p w14:paraId="24A9CAC7" w14:textId="77777777" w:rsidR="000F7377" w:rsidRDefault="000F7377">
      <w:r xmlns:w="http://schemas.openxmlformats.org/wordprocessingml/2006/main">
        <w:t xml:space="preserve">1. «زندگی به عنوان نمونه ای از ایمان: پیروی از احکام خدا به چه معناست»</w:t>
      </w:r>
    </w:p>
    <w:p w14:paraId="20D509DD" w14:textId="77777777" w:rsidR="000F7377" w:rsidRDefault="000F7377"/>
    <w:p w14:paraId="27E82766" w14:textId="77777777" w:rsidR="000F7377" w:rsidRDefault="000F7377">
      <w:r xmlns:w="http://schemas.openxmlformats.org/wordprocessingml/2006/main">
        <w:t xml:space="preserve">2. «قدرت تعلیم: آنچه می توانیم از دستورات پولس به تیموتائوس بیاموزیم»</w:t>
      </w:r>
    </w:p>
    <w:p w14:paraId="103C2BCE" w14:textId="77777777" w:rsidR="000F7377" w:rsidRDefault="000F7377"/>
    <w:p w14:paraId="6F6936B4" w14:textId="77777777" w:rsidR="000F7377" w:rsidRDefault="000F7377">
      <w:r xmlns:w="http://schemas.openxmlformats.org/wordprocessingml/2006/main">
        <w:t xml:space="preserve">1. متی 28: 19-20 - "پس بروید و همه امتها را شاگرد سازید و آنها را به نام پدر و پسر و روح القدس تعمید دهید و به آنها بیاموزید که هر چه به شما امر کرده ام اطاعت کنند."</w:t>
      </w:r>
    </w:p>
    <w:p w14:paraId="3264926D" w14:textId="77777777" w:rsidR="000F7377" w:rsidRDefault="000F7377"/>
    <w:p w14:paraId="57521CF6" w14:textId="77777777" w:rsidR="000F7377" w:rsidRDefault="000F7377">
      <w:r xmlns:w="http://schemas.openxmlformats.org/wordprocessingml/2006/main">
        <w:t xml:space="preserve">2. کولسیان 3: 17 - "و هر کاری که انجام می دهید، چه در گفتار و چه در عمل، همه را به نام خداوند عیسی انجام دهید و به وسیله او خدای پدر را شکر کنید."</w:t>
      </w:r>
    </w:p>
    <w:p w14:paraId="042E0082" w14:textId="77777777" w:rsidR="000F7377" w:rsidRDefault="000F7377"/>
    <w:p w14:paraId="73D6275B" w14:textId="77777777" w:rsidR="000F7377" w:rsidRDefault="000F7377">
      <w:r xmlns:w="http://schemas.openxmlformats.org/wordprocessingml/2006/main">
        <w:t xml:space="preserve">اول تیموتائوس 4:12 هیچکس جوانی تو را تحقیر نکند. اما تو در کلام، در گفتگو، در صدقه، در روح، در ایمان و در پاکی، نمونه ای از مؤمنان باش.</w:t>
      </w:r>
    </w:p>
    <w:p w14:paraId="79B0CDBC" w14:textId="77777777" w:rsidR="000F7377" w:rsidRDefault="000F7377"/>
    <w:p w14:paraId="0ED192EC" w14:textId="77777777" w:rsidR="000F7377" w:rsidRDefault="000F7377">
      <w:r xmlns:w="http://schemas.openxmlformats.org/wordprocessingml/2006/main">
        <w:t xml:space="preserve">به تیموتائوس گفته می‌شود که در تمام جنبه‌های زندگی‌اش، مانند کلام، گفتگو، صدقه، روح، ایمان و پاکی، نمونه‌ای از یک مؤمن باشد.</w:t>
      </w:r>
    </w:p>
    <w:p w14:paraId="18FE1153" w14:textId="77777777" w:rsidR="000F7377" w:rsidRDefault="000F7377"/>
    <w:p w14:paraId="65EB495C" w14:textId="77777777" w:rsidR="000F7377" w:rsidRDefault="000F7377">
      <w:r xmlns:w="http://schemas.openxmlformats.org/wordprocessingml/2006/main">
        <w:t xml:space="preserve">1. زندگی با ایمان و پاکی</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مصداق مؤمن بودن</w:t>
      </w:r>
    </w:p>
    <w:p w14:paraId="6B8C3313" w14:textId="77777777" w:rsidR="000F7377" w:rsidRDefault="000F7377"/>
    <w:p w14:paraId="7C904E58" w14:textId="77777777" w:rsidR="000F7377" w:rsidRDefault="000F7377">
      <w:r xmlns:w="http://schemas.openxmlformats.org/wordprocessingml/2006/main">
        <w:t xml:space="preserve">1. یعقوب 1:22-25 - اما شما انجام دهندگان کلام باشید، نه فقط شنوندگان، و خود را فریب دهید. زیرا اگر کسی شنونده کلام باشد و عمل کننده نباشد، مانند کسی است که صورت طبیعی خود را در شیشه می بیند، زیرا او خود را می بیند و راه خود را می بیند و بی درنگ فراموش می کند که چگونه انسان بود. اما هر کس به قانون کامل آزادی نگاه کند و در آن ادامه دهد، زیرا شنونده فراموشکار نیست، بلکه انجام دهنده کار است، این مرد در عمل خود برکت خواهد داشت.</w:t>
      </w:r>
    </w:p>
    <w:p w14:paraId="471A7C48" w14:textId="77777777" w:rsidR="000F7377" w:rsidRDefault="000F7377"/>
    <w:p w14:paraId="5E1EA8CD" w14:textId="77777777" w:rsidR="000F7377" w:rsidRDefault="000F7377">
      <w:r xmlns:w="http://schemas.openxmlformats.org/wordprocessingml/2006/main">
        <w:t xml:space="preserve">2. اول پطرس 2: 11-12 - ای عزیزان، از شما می خواهم که به عنوان غریبه و زائر، از شهوات جسمانی که با روح جنگ می کنند، خودداری کنید. گفت‌وگوی خود را در میان غیریهودیان صادقانه انجام دهید، تا در حالی که آنها علیه شما به عنوان بدکار صحبت می‌کنند، با اعمال نیک شما که خواهند دید، خدا را در روز دیدار تسبیح کنند.</w:t>
      </w:r>
    </w:p>
    <w:p w14:paraId="593EA7B9" w14:textId="77777777" w:rsidR="000F7377" w:rsidRDefault="000F7377"/>
    <w:p w14:paraId="53B54996" w14:textId="77777777" w:rsidR="000F7377" w:rsidRDefault="000F7377">
      <w:r xmlns:w="http://schemas.openxmlformats.org/wordprocessingml/2006/main">
        <w:t xml:space="preserve">اول تیموتائوس 4:13 تا زمانی که من بیایم، به خواندن، نصیحت و تعلیم توجه کنید.</w:t>
      </w:r>
    </w:p>
    <w:p w14:paraId="6CD4D01D" w14:textId="77777777" w:rsidR="000F7377" w:rsidRDefault="000F7377"/>
    <w:p w14:paraId="3B40D375" w14:textId="77777777" w:rsidR="000F7377" w:rsidRDefault="000F7377">
      <w:r xmlns:w="http://schemas.openxmlformats.org/wordprocessingml/2006/main">
        <w:t xml:space="preserve">پولس به تیموتائوس می گوید تا زمانی که برگردد بر خواندن، تشویق و آموزش تمرکز کند.</w:t>
      </w:r>
    </w:p>
    <w:p w14:paraId="40FD1123" w14:textId="77777777" w:rsidR="000F7377" w:rsidRDefault="000F7377"/>
    <w:p w14:paraId="47873931" w14:textId="77777777" w:rsidR="000F7377" w:rsidRDefault="000F7377">
      <w:r xmlns:w="http://schemas.openxmlformats.org/wordprocessingml/2006/main">
        <w:t xml:space="preserve">1. "در یادگیری کوشا باشید: اهمیت خواندن، توصیه و آموزش"</w:t>
      </w:r>
    </w:p>
    <w:p w14:paraId="29A9DF99" w14:textId="77777777" w:rsidR="000F7377" w:rsidRDefault="000F7377"/>
    <w:p w14:paraId="74F3BF67" w14:textId="77777777" w:rsidR="000F7377" w:rsidRDefault="000F7377">
      <w:r xmlns:w="http://schemas.openxmlformats.org/wordprocessingml/2006/main">
        <w:t xml:space="preserve">2. "قدرت تمرکز: پاداش فداکاری برای رشد معنوی"</w:t>
      </w:r>
    </w:p>
    <w:p w14:paraId="4602D5EB" w14:textId="77777777" w:rsidR="000F7377" w:rsidRDefault="000F7377"/>
    <w:p w14:paraId="75D569D1" w14:textId="77777777" w:rsidR="000F7377" w:rsidRDefault="000F7377">
      <w:r xmlns:w="http://schemas.openxmlformats.org/wordprocessingml/2006/main">
        <w:t xml:space="preserve">1. کولسیان 3: 10-17 - خود جدید را بپوشید که بر اساس تصویر خالقش در دانش تجدید می شود.</w:t>
      </w:r>
    </w:p>
    <w:p w14:paraId="174961C7" w14:textId="77777777" w:rsidR="000F7377" w:rsidRDefault="000F7377"/>
    <w:p w14:paraId="7538C3AA" w14:textId="77777777" w:rsidR="000F7377" w:rsidRDefault="000F7377">
      <w:r xmlns:w="http://schemas.openxmlformats.org/wordprocessingml/2006/main">
        <w:t xml:space="preserve">2. اول پطرس 5: 5-7 - در برابر خدا فروتن و اطاعت کنید و او شما را در زمان معین سرافراز خواهد کرد.</w:t>
      </w:r>
    </w:p>
    <w:p w14:paraId="1DB74FB0" w14:textId="77777777" w:rsidR="000F7377" w:rsidRDefault="000F7377"/>
    <w:p w14:paraId="1C78E164" w14:textId="77777777" w:rsidR="000F7377" w:rsidRDefault="000F7377">
      <w:r xmlns:w="http://schemas.openxmlformats.org/wordprocessingml/2006/main">
        <w:t xml:space="preserve">اول تیموتائوس 4:14 از عطیه ای که در توست، که به واسطه نبوت به تو داده شده است، با دست گذاشتن پیشوایان غفلت مکن.</w:t>
      </w:r>
    </w:p>
    <w:p w14:paraId="646B739F" w14:textId="77777777" w:rsidR="000F7377" w:rsidRDefault="000F7377"/>
    <w:p w14:paraId="093F80BE" w14:textId="77777777" w:rsidR="000F7377" w:rsidRDefault="000F7377">
      <w:r xmlns:w="http://schemas.openxmlformats.org/wordprocessingml/2006/main">
        <w:t xml:space="preserve">هدایایی را که خداوند از طریق نبوت و دست گذاشتن به شما داده است، رها نکنید.</w:t>
      </w:r>
    </w:p>
    <w:p w14:paraId="643AB4AA" w14:textId="77777777" w:rsidR="000F7377" w:rsidRDefault="000F7377"/>
    <w:p w14:paraId="3B31CE13" w14:textId="77777777" w:rsidR="000F7377" w:rsidRDefault="000F7377">
      <w:r xmlns:w="http://schemas.openxmlformats.org/wordprocessingml/2006/main">
        <w:t xml:space="preserve">1. اهمیت استفاده از هدایای خود برای خداوند</w:t>
      </w:r>
    </w:p>
    <w:p w14:paraId="00BB9376" w14:textId="77777777" w:rsidR="000F7377" w:rsidRDefault="000F7377"/>
    <w:p w14:paraId="3714C034" w14:textId="77777777" w:rsidR="000F7377" w:rsidRDefault="000F7377">
      <w:r xmlns:w="http://schemas.openxmlformats.org/wordprocessingml/2006/main">
        <w:t xml:space="preserve">2. چگونه هدایایی را که خداوند به شما داده است بشناسید و از آنها استفاده کنید</w:t>
      </w:r>
    </w:p>
    <w:p w14:paraId="321E566C" w14:textId="77777777" w:rsidR="000F7377" w:rsidRDefault="000F7377"/>
    <w:p w14:paraId="50E62FC5" w14:textId="77777777" w:rsidR="000F7377" w:rsidRDefault="000F7377">
      <w:r xmlns:w="http://schemas.openxmlformats.org/wordprocessingml/2006/main">
        <w:t xml:space="preserve">1. افسسیان 4: 11-12; و او برخی از رسولان داد. و برخی، پیامبران; و برخی مبشرین; و برخی، کشیشان و معلمان. برای کامل شدن مقدسین، برای کار خدمت، برای ساختن بدن مسیح.</w:t>
      </w:r>
    </w:p>
    <w:p w14:paraId="29C37DCC" w14:textId="77777777" w:rsidR="000F7377" w:rsidRDefault="000F7377"/>
    <w:p w14:paraId="4BBDBDCC" w14:textId="77777777" w:rsidR="000F7377" w:rsidRDefault="000F7377">
      <w:r xmlns:w="http://schemas.openxmlformats.org/wordprocessingml/2006/main">
        <w:t xml:space="preserve">2. رومیان 12: 6-8; پس با داشتن هدایایی متفاوت بر حسب فیضی که به ما عطا شده است، چه نبوت، به نسبت ایمان نبوت کنیم. یا خدمت، منتظر خدمت خود باشیم. یا کسی که نصیحت می‌کند، آن که می‌دهد، به سادگی انجام دهد. او که حکومت می کند، با همت. کسی که با خوشرویی رحم کند.</w:t>
      </w:r>
    </w:p>
    <w:p w14:paraId="492707E9" w14:textId="77777777" w:rsidR="000F7377" w:rsidRDefault="000F7377"/>
    <w:p w14:paraId="79675673" w14:textId="77777777" w:rsidR="000F7377" w:rsidRDefault="000F7377">
      <w:r xmlns:w="http://schemas.openxmlformats.org/wordprocessingml/2006/main">
        <w:t xml:space="preserve">اول تیموتائوس 4:15 در این چیزها تأمل کنید. خودت را به طور کامل به آنها بسپار. تا سود تو بر همه ظاهر شود.</w:t>
      </w:r>
    </w:p>
    <w:p w14:paraId="0C6C6DB2" w14:textId="77777777" w:rsidR="000F7377" w:rsidRDefault="000F7377"/>
    <w:p w14:paraId="36B8F924" w14:textId="77777777" w:rsidR="000F7377" w:rsidRDefault="000F7377">
      <w:r xmlns:w="http://schemas.openxmlformats.org/wordprocessingml/2006/main">
        <w:t xml:space="preserve">پولس تیموتائوس را تشویق می کند که خود را وقف تعالیم خداوند کند تا پیشرفت او برای همه دیده شود.</w:t>
      </w:r>
    </w:p>
    <w:p w14:paraId="713AABBF" w14:textId="77777777" w:rsidR="000F7377" w:rsidRDefault="000F7377"/>
    <w:p w14:paraId="72DBBE23" w14:textId="77777777" w:rsidR="000F7377" w:rsidRDefault="000F7377">
      <w:r xmlns:w="http://schemas.openxmlformats.org/wordprocessingml/2006/main">
        <w:t xml:space="preserve">1. قدرت فداکاری: چگونه وقف خود به خدا منجر به رشد عمیق می شود</w:t>
      </w:r>
    </w:p>
    <w:p w14:paraId="731A3960" w14:textId="77777777" w:rsidR="000F7377" w:rsidRDefault="000F7377"/>
    <w:p w14:paraId="50181109" w14:textId="77777777" w:rsidR="000F7377" w:rsidRDefault="000F7377">
      <w:r xmlns:w="http://schemas.openxmlformats.org/wordprocessingml/2006/main">
        <w:t xml:space="preserve">2. تأثیر گذاشتن: چگونه پیروی از تعالیم خداوند می تواند به دیگران اجازه دهد که ایمان شما را ببینند</w:t>
      </w:r>
    </w:p>
    <w:p w14:paraId="4652552B" w14:textId="77777777" w:rsidR="000F7377" w:rsidRDefault="000F7377"/>
    <w:p w14:paraId="5F9A36B9" w14:textId="77777777" w:rsidR="000F7377" w:rsidRDefault="000F7377">
      <w:r xmlns:w="http://schemas.openxmlformats.org/wordprocessingml/2006/main">
        <w:t xml:space="preserve">1. مزمور 1: 1-3 - خوشا به حال کسی که به نصیحت شریران راه نمی‌رود و در راه </w:t>
      </w:r>
      <w:r xmlns:w="http://schemas.openxmlformats.org/wordprocessingml/2006/main">
        <w:lastRenderedPageBreak xmlns:w="http://schemas.openxmlformats.org/wordprocessingml/2006/main"/>
      </w:r>
      <w:r xmlns:w="http://schemas.openxmlformats.org/wordprocessingml/2006/main">
        <w:t xml:space="preserve">گناهکاران نمی‌ایستد و بر مسند تمسخرکنندگان نمی‌نشیند. اما لذت او در شریعت خداوند است و شبانه روز در شریعت او می اندیشد.</w:t>
      </w:r>
    </w:p>
    <w:p w14:paraId="3A324AD2" w14:textId="77777777" w:rsidR="000F7377" w:rsidRDefault="000F7377"/>
    <w:p w14:paraId="366D3E8B" w14:textId="77777777" w:rsidR="000F7377" w:rsidRDefault="000F7377">
      <w:r xmlns:w="http://schemas.openxmlformats.org/wordprocessingml/2006/main">
        <w:t xml:space="preserve">2. یعقوب 1: 22-25 - اما عاملان کلام باشید، نه فقط شنوندگان، بلکه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14:paraId="180535B0" w14:textId="77777777" w:rsidR="000F7377" w:rsidRDefault="000F7377"/>
    <w:p w14:paraId="1AE95697" w14:textId="77777777" w:rsidR="000F7377" w:rsidRDefault="000F7377">
      <w:r xmlns:w="http://schemas.openxmlformats.org/wordprocessingml/2006/main">
        <w:t xml:space="preserve">اول تیموتائوس 4:16 مراقب خود و تعلیم باش. در آنها ادامه دهید، زیرا با انجام این کار هم خود و هم کسانی که شما را می شنوند نجات خواهید داد.</w:t>
      </w:r>
    </w:p>
    <w:p w14:paraId="04AB946F" w14:textId="77777777" w:rsidR="000F7377" w:rsidRDefault="000F7377"/>
    <w:p w14:paraId="456A14EE" w14:textId="77777777" w:rsidR="000F7377" w:rsidRDefault="000F7377">
      <w:r xmlns:w="http://schemas.openxmlformats.org/wordprocessingml/2006/main">
        <w:t xml:space="preserve">مسیحیان باید به آموزه خود توجه داشته باشند و به آن ادامه دهند، زیرا این امر هم برای خودشان و هم برای کسانی که آموزش می‌دهند مفید خواهد بود.</w:t>
      </w:r>
    </w:p>
    <w:p w14:paraId="11B1C78E" w14:textId="77777777" w:rsidR="000F7377" w:rsidRDefault="000F7377"/>
    <w:p w14:paraId="6C4144EF" w14:textId="77777777" w:rsidR="000F7377" w:rsidRDefault="000F7377">
      <w:r xmlns:w="http://schemas.openxmlformats.org/wordprocessingml/2006/main">
        <w:t xml:space="preserve">1) اهمیت آموزش کتاب مقدس و آموزه های آن</w:t>
      </w:r>
    </w:p>
    <w:p w14:paraId="1EFE876D" w14:textId="77777777" w:rsidR="000F7377" w:rsidRDefault="000F7377"/>
    <w:p w14:paraId="259E2B27" w14:textId="77777777" w:rsidR="000F7377" w:rsidRDefault="000F7377">
      <w:r xmlns:w="http://schemas.openxmlformats.org/wordprocessingml/2006/main">
        <w:t xml:space="preserve">2) قدرت انجیل: چگونه برای معلم و شنونده مفید است</w:t>
      </w:r>
    </w:p>
    <w:p w14:paraId="3FEA46BE" w14:textId="77777777" w:rsidR="000F7377" w:rsidRDefault="000F7377"/>
    <w:p w14:paraId="19A8BD1E" w14:textId="77777777" w:rsidR="000F7377" w:rsidRDefault="000F7377">
      <w:r xmlns:w="http://schemas.openxmlformats.org/wordprocessingml/2006/main">
        <w:t xml:space="preserve">1) دوم تیموتائوس 3:16 - تمام کتاب مقدس با الهام از خدا داده شده است، و برای تعلیم، برای توبیخ، برای اصلاح، و برای آموزش در عدالت سودمند است.</w:t>
      </w:r>
    </w:p>
    <w:p w14:paraId="796BF66C" w14:textId="77777777" w:rsidR="000F7377" w:rsidRDefault="000F7377"/>
    <w:p w14:paraId="3DD974DC" w14:textId="77777777" w:rsidR="000F7377" w:rsidRDefault="000F7377">
      <w:r xmlns:w="http://schemas.openxmlformats.org/wordprocessingml/2006/main">
        <w:t xml:space="preserve">2) مزمور 19: 7-8 - شریعت خداوند کامل است و روح را متحول می کند: شهادت خداوند یقین دارد و ساده لوح را عاقل می کند. فرایض خداوند درست است و دل را شاد می کند: فرمان خداوند پاک است و چشم را روشن می کند.</w:t>
      </w:r>
    </w:p>
    <w:p w14:paraId="5A64FDDA" w14:textId="77777777" w:rsidR="000F7377" w:rsidRDefault="000F7377"/>
    <w:p w14:paraId="39CD4E77" w14:textId="77777777" w:rsidR="000F7377" w:rsidRDefault="000F7377">
      <w:r xmlns:w="http://schemas.openxmlformats.org/wordprocessingml/2006/main">
        <w:t xml:space="preserve">اول تیموتائوس 5 فصل پنجم از اولین نامه ای است که پولس رسول به شاگرد جوان خود تیموتائوس نوشته است. در این فصل، پولس دستورالعمل هایی را در مورد رفتار با گروه های مختلف در کلیسا، از جمله بیوه ها، پیران و بردگان ارائه می دهد.</w:t>
      </w:r>
    </w:p>
    <w:p w14:paraId="14481123" w14:textId="77777777" w:rsidR="000F7377" w:rsidRDefault="000F7377"/>
    <w:p w14:paraId="2BC62064" w14:textId="77777777" w:rsidR="000F7377" w:rsidRDefault="000F7377">
      <w:r xmlns:w="http://schemas.openxmlformats.org/wordprocessingml/2006/main">
        <w:t xml:space="preserve">پاراگراف اول: پولس به نحوه رفتار با زنان بیوه در جامعه کلیسا می پردازد (اول تیموتائوس 5: 1-16). او به تیموتائوس دستور می‌دهد که با زنان مسن‌تر به‌عنوان مادر و زنان جوان‌تر به‌عنوان خواهر با پاکی مطلق رفتار کند. پولس به طور خاص به بیوه هایی می پردازد که واقعاً نیازمند هستند و هیچ حمایتی از خانواده ندارند. او توصیه می کند که اگر بیوه ای فرزند یا نوه دارد، به جای اینکه بار کلیسا را به دوش بکشند، از او مراقبت کنند. با این حال، اگر یک بیوه واقعاً تنها باشد و امید خود را به خدا بسته باشد، ممکن است در فهرستی برای کمک مالی کلیسا ثبت نام کند.</w:t>
      </w:r>
    </w:p>
    <w:p w14:paraId="6AD56A67" w14:textId="77777777" w:rsidR="000F7377" w:rsidRDefault="000F7377"/>
    <w:p w14:paraId="185FD59A" w14:textId="77777777" w:rsidR="000F7377" w:rsidRDefault="000F7377">
      <w:r xmlns:w="http://schemas.openxmlformats.org/wordprocessingml/2006/main">
        <w:t xml:space="preserve">پاراگراف دوم: پولس رهنمودهایی برای رسیدگی به اتهامات علیه بزرگان ارائه می دهد (اول تیموتائوس 5: 17-25). او تأکید می‌کند که بزرگانی که به خوبی رهبری می‌کنند باید شایسته تکریم مضاعف تلقی شوند، به‌ویژه کسانی که در موعظه و تعلیم تلاش می‌کنند. با این حال، او همچنین نسبت به دریافت اتهامات علیه یک پیر بدون شواهد یا تحقیقات مناسب هشدار می دهد. اگر پیرمردی به‌طور مداوم مرتکب گناه شد، باید علناً به عنوان هشداری برای دیگران سرزنش شود.</w:t>
      </w:r>
    </w:p>
    <w:p w14:paraId="2F9222E1" w14:textId="77777777" w:rsidR="000F7377" w:rsidRDefault="000F7377"/>
    <w:p w14:paraId="1450D27B" w14:textId="77777777" w:rsidR="000F7377" w:rsidRDefault="000F7377">
      <w:r xmlns:w="http://schemas.openxmlformats.org/wordprocessingml/2006/main">
        <w:t xml:space="preserve">پاراگراف سوم: این فصل با دستورالعمل های مربوط به بردگان و اربابان آنها به پایان می رسد (اول تیموتائوس 6: 1-2). پولس به بردگان توصیه می کند که اربابان مؤمن خود را گرامی بدارند تا نام و تعالیم خدا توهین نشود. او تیموتائوس را ترغیب می کند که این اصول را با اقتدار کامل آموزش دهد تا ایمانداران در رفتار خود خداپرستی واقعی را نشان دهند.</w:t>
      </w:r>
    </w:p>
    <w:p w14:paraId="7BA769C2" w14:textId="77777777" w:rsidR="000F7377" w:rsidRDefault="000F7377"/>
    <w:p w14:paraId="609136B4" w14:textId="77777777" w:rsidR="000F7377" w:rsidRDefault="000F7377">
      <w:r xmlns:w="http://schemas.openxmlformats.org/wordprocessingml/2006/main">
        <w:t xml:space="preserve">به طور خلاصه،</w:t>
      </w:r>
    </w:p>
    <w:p w14:paraId="3DEC81B7" w14:textId="77777777" w:rsidR="000F7377" w:rsidRDefault="000F7377">
      <w:r xmlns:w="http://schemas.openxmlformats.org/wordprocessingml/2006/main">
        <w:t xml:space="preserve">فصل پنجم از اول تیموتائوس دستورالعمل‌هایی را در مورد رفتار با بیوه‌ها، پیران متهم به اشتباه، و بردگان در جامعه کلیسا ارائه می‌دهد.</w:t>
      </w:r>
    </w:p>
    <w:p w14:paraId="353919A8" w14:textId="77777777" w:rsidR="000F7377" w:rsidRDefault="000F7377">
      <w:r xmlns:w="http://schemas.openxmlformats.org/wordprocessingml/2006/main">
        <w:t xml:space="preserve">پولس نحوه رفتار مناسب با زنان بیوه را بر اساس شرایط آنها راهنمایی می کند - مراقبت از کسانی که حمایت خانواده ندارند اما در صورت امکان تشویق به خودکفایی می شوند.</w:t>
      </w:r>
    </w:p>
    <w:p w14:paraId="6A9A0324" w14:textId="77777777" w:rsidR="000F7377" w:rsidRDefault="000F7377"/>
    <w:p w14:paraId="3177765D" w14:textId="77777777" w:rsidR="000F7377" w:rsidRDefault="000F7377">
      <w:r xmlns:w="http://schemas.openxmlformats.org/wordprocessingml/2006/main">
        <w:t xml:space="preserve">او با تأکید بر نیاز به شواهد و احتیاط در دریافت اتهامات، دستورالعمل هایی را برای رسیدگی به اتهامات علیه بزرگان ارائه می دهد. گناه مداوم باید علنا رسیدگی شود.</w:t>
      </w:r>
    </w:p>
    <w:p w14:paraId="4F04920B" w14:textId="77777777" w:rsidR="000F7377" w:rsidRDefault="000F7377"/>
    <w:p w14:paraId="7D639C0A" w14:textId="77777777" w:rsidR="000F7377" w:rsidRDefault="000F7377">
      <w:r xmlns:w="http://schemas.openxmlformats.org/wordprocessingml/2006/main">
        <w:t xml:space="preserve">این فصل با دستورالعمل هایی برای بردگان به پایان می رسد تا اربابان مؤمن خود را گرامی بدارند، و اطمینان حاصل کنند که نام و تعالیم خدا توهین نمی شود. پولس تیموتائوس را ترغیب می کند که این اصول را با اقتدار آموزش دهد. این فصل اهمیت مراقبت مناسب از زنان بیوه، مسئولیت پذیری در </w:t>
      </w:r>
      <w:r xmlns:w="http://schemas.openxmlformats.org/wordprocessingml/2006/main">
        <w:lastRenderedPageBreak xmlns:w="http://schemas.openxmlformats.org/wordprocessingml/2006/main"/>
      </w:r>
      <w:r xmlns:w="http://schemas.openxmlformats.org/wordprocessingml/2006/main">
        <w:t xml:space="preserve">رهبری و رفتار خداپسندانه در روابط اجتماعی مختلف در جامعه کلیسا را برجسته می کند.</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اول تیموتائوس 5:1 پیرمرد را سرزنش مکن، بلکه او را به عنوان یک پدر توبیخ کن. و مردان جوانتر به عنوان برادر.</w:t>
      </w:r>
    </w:p>
    <w:p w14:paraId="79C2A8E8" w14:textId="77777777" w:rsidR="000F7377" w:rsidRDefault="000F7377"/>
    <w:p w14:paraId="3BD6D45A" w14:textId="77777777" w:rsidR="000F7377" w:rsidRDefault="000F7377">
      <w:r xmlns:w="http://schemas.openxmlformats.org/wordprocessingml/2006/main">
        <w:t xml:space="preserve">به بزرگترها به عنوان پدر و مردان جوانتر به عنوان برادر احترام بگذارید و با آنها رفتار کنید.</w:t>
      </w:r>
    </w:p>
    <w:p w14:paraId="3B9D5524" w14:textId="77777777" w:rsidR="000F7377" w:rsidRDefault="000F7377"/>
    <w:p w14:paraId="1DD814C1" w14:textId="77777777" w:rsidR="000F7377" w:rsidRDefault="000F7377">
      <w:r xmlns:w="http://schemas.openxmlformats.org/wordprocessingml/2006/main">
        <w:t xml:space="preserve">1. "تکریم به سالمندان: احترام و عشق در کلیسا"</w:t>
      </w:r>
    </w:p>
    <w:p w14:paraId="05A0FF51" w14:textId="77777777" w:rsidR="000F7377" w:rsidRDefault="000F7377"/>
    <w:p w14:paraId="0C6F79AE" w14:textId="77777777" w:rsidR="000F7377" w:rsidRDefault="000F7377">
      <w:r xmlns:w="http://schemas.openxmlformats.org/wordprocessingml/2006/main">
        <w:t xml:space="preserve">2. "زندگی در وحدت: رفتار با دیگران به عنوان برادر و خواهر"</w:t>
      </w:r>
    </w:p>
    <w:p w14:paraId="2B9BC4FB" w14:textId="77777777" w:rsidR="000F7377" w:rsidRDefault="000F7377"/>
    <w:p w14:paraId="11E09093" w14:textId="77777777" w:rsidR="000F7377" w:rsidRDefault="000F7377">
      <w:r xmlns:w="http://schemas.openxmlformats.org/wordprocessingml/2006/main">
        <w:t xml:space="preserve">1. امثال 16:31 "موی خاکستری تاج جلال است و در زندگی صالح به دست می آید."</w:t>
      </w:r>
    </w:p>
    <w:p w14:paraId="6F172480" w14:textId="77777777" w:rsidR="000F7377" w:rsidRDefault="000F7377"/>
    <w:p w14:paraId="65E03F2E" w14:textId="77777777" w:rsidR="000F7377" w:rsidRDefault="000F7377">
      <w:r xmlns:w="http://schemas.openxmlformats.org/wordprocessingml/2006/main">
        <w:t xml:space="preserve">2. افسسیان 6: 1-3 "بچه ها، والدین خود را در خداوند اطاعت کنید، زیرا این درست است. "پدر و مادر خود را گرامی بدارید" - که اولین فرمان با یک وعده است - "تا برای شما خوب شود و تا از عمر طولانی بر روی زمین لذت ببرید.»</w:t>
      </w:r>
    </w:p>
    <w:p w14:paraId="66E4AB24" w14:textId="77777777" w:rsidR="000F7377" w:rsidRDefault="000F7377"/>
    <w:p w14:paraId="6D865F57" w14:textId="77777777" w:rsidR="000F7377" w:rsidRDefault="000F7377">
      <w:r xmlns:w="http://schemas.openxmlformats.org/wordprocessingml/2006/main">
        <w:t xml:space="preserve">اول تیموتائوس 5:2 زنان مسن به عنوان مادر. کوچکتر به عنوان خواهر، با تمام صفا.</w:t>
      </w:r>
    </w:p>
    <w:p w14:paraId="57046F96" w14:textId="77777777" w:rsidR="000F7377" w:rsidRDefault="000F7377"/>
    <w:p w14:paraId="6039A562" w14:textId="77777777" w:rsidR="000F7377" w:rsidRDefault="000F7377">
      <w:r xmlns:w="http://schemas.openxmlformats.org/wordprocessingml/2006/main">
        <w:t xml:space="preserve">زنان مسن باید مورد احترام قرار گیرند و مانند مادر با آنها رفتار شود، در حالی که زنان جوانتر باید به عنوان خواهر با صفا مورد احترام قرار گیرند.</w:t>
      </w:r>
    </w:p>
    <w:p w14:paraId="1E8A7CEA" w14:textId="77777777" w:rsidR="000F7377" w:rsidRDefault="000F7377"/>
    <w:p w14:paraId="41E6EE74" w14:textId="77777777" w:rsidR="000F7377" w:rsidRDefault="000F7377">
      <w:r xmlns:w="http://schemas.openxmlformats.org/wordprocessingml/2006/main">
        <w:t xml:space="preserve">1. احترام و شرف: اهمیت احترام به زنان مسن و جوان</w:t>
      </w:r>
    </w:p>
    <w:p w14:paraId="5356C2FD" w14:textId="77777777" w:rsidR="000F7377" w:rsidRDefault="000F7377"/>
    <w:p w14:paraId="42833E80" w14:textId="77777777" w:rsidR="000F7377" w:rsidRDefault="000F7377">
      <w:r xmlns:w="http://schemas.openxmlformats.org/wordprocessingml/2006/main">
        <w:t xml:space="preserve">2. خلوص در روابط: حفظ قداست در تعامل با زنان</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31: 28-29 "فرزندانش برمی خیزند و او را خجسته می خوانند، شوهرش نیز او را ستایش می کند: "دختران بسیار نیکو کرده اند، اما تو بر همه آنها برتری."</w:t>
      </w:r>
    </w:p>
    <w:p w14:paraId="31369261" w14:textId="77777777" w:rsidR="000F7377" w:rsidRDefault="000F7377"/>
    <w:p w14:paraId="159A6224" w14:textId="77777777" w:rsidR="000F7377" w:rsidRDefault="000F7377">
      <w:r xmlns:w="http://schemas.openxmlformats.org/wordprocessingml/2006/main">
        <w:t xml:space="preserve">2. اول پطرس 3: 7 «همچنین، ای شوهران، با همسران خود به خوبی زندگی کنید و زن را به عنوان ظرف ضعیف تر مورد احترام قرار دهید، زیرا آنها با شما وارث فیض زندگی هستند تا دعای شما برآورده نشود. مانع شد."</w:t>
      </w:r>
    </w:p>
    <w:p w14:paraId="5EB3BCD1" w14:textId="77777777" w:rsidR="000F7377" w:rsidRDefault="000F7377"/>
    <w:p w14:paraId="305F918B" w14:textId="77777777" w:rsidR="000F7377" w:rsidRDefault="000F7377">
      <w:r xmlns:w="http://schemas.openxmlformats.org/wordprocessingml/2006/main">
        <w:t xml:space="preserve">اول تیموتائوس 5:3 به بیوه زنانی که واقعاً بیوه هستند احترام بگذارید.</w:t>
      </w:r>
    </w:p>
    <w:p w14:paraId="5D5F3F63" w14:textId="77777777" w:rsidR="000F7377" w:rsidRDefault="000F7377"/>
    <w:p w14:paraId="2A0F9427" w14:textId="77777777" w:rsidR="000F7377" w:rsidRDefault="000F7377">
      <w:r xmlns:w="http://schemas.openxmlformats.org/wordprocessingml/2006/main">
        <w:t xml:space="preserve">زنان بیوه باید مورد تکریم و مراقبت قرار گیرند.</w:t>
      </w:r>
    </w:p>
    <w:p w14:paraId="32B3782E" w14:textId="77777777" w:rsidR="000F7377" w:rsidRDefault="000F7377"/>
    <w:p w14:paraId="2A1658A6" w14:textId="77777777" w:rsidR="000F7377" w:rsidRDefault="000F7377">
      <w:r xmlns:w="http://schemas.openxmlformats.org/wordprocessingml/2006/main">
        <w:t xml:space="preserve">1. "تکریم به بیوه: فراخوانی برای شفقت"</w:t>
      </w:r>
    </w:p>
    <w:p w14:paraId="3653AD46" w14:textId="77777777" w:rsidR="000F7377" w:rsidRDefault="000F7377"/>
    <w:p w14:paraId="432B2F85" w14:textId="77777777" w:rsidR="000F7377" w:rsidRDefault="000F7377">
      <w:r xmlns:w="http://schemas.openxmlformats.org/wordprocessingml/2006/main">
        <w:t xml:space="preserve">2. "مراقبت از بیوه: یک فرمان عشق"</w:t>
      </w:r>
    </w:p>
    <w:p w14:paraId="6ACADA07" w14:textId="77777777" w:rsidR="000F7377" w:rsidRDefault="000F7377"/>
    <w:p w14:paraId="031B4126" w14:textId="77777777" w:rsidR="000F7377" w:rsidRDefault="000F7377">
      <w:r xmlns:w="http://schemas.openxmlformats.org/wordprocessingml/2006/main">
        <w:t xml:space="preserve">1. مزمور 68:5 - "پدر برای یتیمان، مدافع زنان بیوه، خدا در خانه مقدس او است."</w:t>
      </w:r>
    </w:p>
    <w:p w14:paraId="479EF2FF" w14:textId="77777777" w:rsidR="000F7377" w:rsidRDefault="000F7377"/>
    <w:p w14:paraId="37DCF037" w14:textId="77777777" w:rsidR="000F7377" w:rsidRDefault="000F7377">
      <w:r xmlns:w="http://schemas.openxmlformats.org/wordprocessingml/2006/main">
        <w:t xml:space="preserve">2. یعقوب 1:27 - "دین پاک و بی آلایش در برابر خدا، پدر، این است: دیدار یتیمان و بیوه زنان در مصیبت آنها، و خود را از دنیا بی آلایش نگاه داشتن."</w:t>
      </w:r>
    </w:p>
    <w:p w14:paraId="31F834B7" w14:textId="77777777" w:rsidR="000F7377" w:rsidRDefault="000F7377"/>
    <w:p w14:paraId="1A0B15F1" w14:textId="77777777" w:rsidR="000F7377" w:rsidRDefault="000F7377">
      <w:r xmlns:w="http://schemas.openxmlformats.org/wordprocessingml/2006/main">
        <w:t xml:space="preserve">اول تیموتائوس 5: 4 اما اگر بیوه‌زنی فرزندان یا برادرزاده‌ای دارد، ابتدا بیاموزد که در خانه پرهیزگاری کند و والدین خود را مجازات کند، زیرا این در پیشگاه خدا خوب و پسندیده است.</w:t>
      </w:r>
    </w:p>
    <w:p w14:paraId="365580A3" w14:textId="77777777" w:rsidR="000F7377" w:rsidRDefault="000F7377"/>
    <w:p w14:paraId="0934CF00" w14:textId="77777777" w:rsidR="000F7377" w:rsidRDefault="000F7377">
      <w:r xmlns:w="http://schemas.openxmlformats.org/wordprocessingml/2006/main">
        <w:t xml:space="preserve">بیوه های دارای فرزند یا برادرزاده باید به آنها بیاموزند که نسبت به پدر و مادر خود تقوا و احترام نشان دهند که این امر موجب رضایت خداوند است.</w:t>
      </w:r>
    </w:p>
    <w:p w14:paraId="49F5E80D" w14:textId="77777777" w:rsidR="000F7377" w:rsidRDefault="000F7377"/>
    <w:p w14:paraId="79D40546" w14:textId="77777777" w:rsidR="000F7377" w:rsidRDefault="000F7377">
      <w:r xmlns:w="http://schemas.openxmlformats.org/wordprocessingml/2006/main">
        <w:t xml:space="preserve">1. قدرت احترام: به فرزندان خود بیاموزیم که به والدین خود احترام بگذارند</w:t>
      </w:r>
    </w:p>
    <w:p w14:paraId="55DB445E" w14:textId="77777777" w:rsidR="000F7377" w:rsidRDefault="000F7377"/>
    <w:p w14:paraId="57DAA064" w14:textId="77777777" w:rsidR="000F7377" w:rsidRDefault="000F7377">
      <w:r xmlns:w="http://schemas.openxmlformats.org/wordprocessingml/2006/main">
        <w:t xml:space="preserve">2. نعمت تقوا: چگونه می توانیم با اعمال خود خداوند را خشنود کنیم؟</w:t>
      </w:r>
    </w:p>
    <w:p w14:paraId="7947F8C9" w14:textId="77777777" w:rsidR="000F7377" w:rsidRDefault="000F7377"/>
    <w:p w14:paraId="59203CC4" w14:textId="77777777" w:rsidR="000F7377" w:rsidRDefault="000F7377">
      <w:r xmlns:w="http://schemas.openxmlformats.org/wordprocessingml/2006/main">
        <w:t xml:space="preserve">1. افسسیان 6: 1-3 - فرزندان، والدین خود را در خداوند اطاعت کنید، زیرا این درست است. «پدر و مادرت را گرامی بدار» که اولین فرمان توأم با وعده است: «تا خوب شوی و در زمین عمر طولانی کنی».</w:t>
      </w:r>
    </w:p>
    <w:p w14:paraId="44C80DE2" w14:textId="77777777" w:rsidR="000F7377" w:rsidRDefault="000F7377"/>
    <w:p w14:paraId="49C97968" w14:textId="77777777" w:rsidR="000F7377" w:rsidRDefault="000F7377">
      <w:r xmlns:w="http://schemas.openxmlformats.org/wordprocessingml/2006/main">
        <w:t xml:space="preserve">2. امثال 1:8 - پسرم، دستور پدرت را بشنو و تعلیم مادرت را رها مکن.</w:t>
      </w:r>
    </w:p>
    <w:p w14:paraId="5143709C" w14:textId="77777777" w:rsidR="000F7377" w:rsidRDefault="000F7377"/>
    <w:p w14:paraId="2343E4BE" w14:textId="77777777" w:rsidR="000F7377" w:rsidRDefault="000F7377">
      <w:r xmlns:w="http://schemas.openxmlformats.org/wordprocessingml/2006/main">
        <w:t xml:space="preserve">اول تیموتائوس 5:5 اما او که بیوه زن و متروک است، بر خدا توکل می کند و شب و روز به دعا و نیایش ادامه می دهد.</w:t>
      </w:r>
    </w:p>
    <w:p w14:paraId="7EAB1F37" w14:textId="77777777" w:rsidR="000F7377" w:rsidRDefault="000F7377"/>
    <w:p w14:paraId="05D98B27" w14:textId="77777777" w:rsidR="000F7377" w:rsidRDefault="000F7377">
      <w:r xmlns:w="http://schemas.openxmlformats.org/wordprocessingml/2006/main">
        <w:t xml:space="preserve">بیوه‌هایی که واقعاً متروک هستند، می‌توانند با توکل به خدا و دعای مستمر آرامش پیدا کنند.</w:t>
      </w:r>
    </w:p>
    <w:p w14:paraId="05BC088D" w14:textId="77777777" w:rsidR="000F7377" w:rsidRDefault="000F7377"/>
    <w:p w14:paraId="19A0B13D" w14:textId="77777777" w:rsidR="000F7377" w:rsidRDefault="000F7377">
      <w:r xmlns:w="http://schemas.openxmlformats.org/wordprocessingml/2006/main">
        <w:t xml:space="preserve">1. نه تنها: یافتن قدرت در عشق خدا</w:t>
      </w:r>
    </w:p>
    <w:p w14:paraId="44BC247C" w14:textId="77777777" w:rsidR="000F7377" w:rsidRDefault="000F7377"/>
    <w:p w14:paraId="00D09326" w14:textId="77777777" w:rsidR="000F7377" w:rsidRDefault="000F7377">
      <w:r xmlns:w="http://schemas.openxmlformats.org/wordprocessingml/2006/main">
        <w:t xml:space="preserve">2. قدرت دعا: چگونه ارتباط با خدا می تواند حتی متروک ترین ها را هم راحت کند</w:t>
      </w:r>
    </w:p>
    <w:p w14:paraId="5CA9D412" w14:textId="77777777" w:rsidR="000F7377" w:rsidRDefault="000F7377"/>
    <w:p w14:paraId="7A39AA60" w14:textId="77777777" w:rsidR="000F7377" w:rsidRDefault="000F7377">
      <w:r xmlns:w="http://schemas.openxmlformats.org/wordprocessingml/2006/main">
        <w:t xml:space="preserve">1. مزمور 46: 1 - "خدا پناه و قوت ماست، یاری همیشگی در مشکلات."</w:t>
      </w:r>
    </w:p>
    <w:p w14:paraId="114A2980" w14:textId="77777777" w:rsidR="000F7377" w:rsidRDefault="000F7377"/>
    <w:p w14:paraId="6526DA75" w14:textId="77777777" w:rsidR="000F7377" w:rsidRDefault="000F7377">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با دست راست عادل خود از تو حمایت خواهم کرد.»</w:t>
      </w:r>
    </w:p>
    <w:p w14:paraId="1E9794DF" w14:textId="77777777" w:rsidR="000F7377" w:rsidRDefault="000F7377"/>
    <w:p w14:paraId="3836E4BC" w14:textId="77777777" w:rsidR="000F7377" w:rsidRDefault="000F7377">
      <w:r xmlns:w="http://schemas.openxmlformats.org/wordprocessingml/2006/main">
        <w:t xml:space="preserve">اول تیموتائوس 5:6 اما کسی که در خوشی زندگی می کند تا زنده است مرده است.</w:t>
      </w:r>
    </w:p>
    <w:p w14:paraId="2CF1E334" w14:textId="77777777" w:rsidR="000F7377" w:rsidRDefault="000F7377"/>
    <w:p w14:paraId="56A612BD" w14:textId="77777777" w:rsidR="000F7377" w:rsidRDefault="000F7377">
      <w:r xmlns:w="http://schemas.openxmlformats.org/wordprocessingml/2006/main">
        <w:t xml:space="preserve">زندگی با لذت و لذت می تواند منجر به مرگ معنوی شود.</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خطرات یک سبک زندگی ممتنع</w:t>
      </w:r>
    </w:p>
    <w:p w14:paraId="607145EB" w14:textId="77777777" w:rsidR="000F7377" w:rsidRDefault="000F7377"/>
    <w:p w14:paraId="74943B15" w14:textId="77777777" w:rsidR="000F7377" w:rsidRDefault="000F7377">
      <w:r xmlns:w="http://schemas.openxmlformats.org/wordprocessingml/2006/main">
        <w:t xml:space="preserve">2. رد لذت به نفع وفاداری</w:t>
      </w:r>
    </w:p>
    <w:p w14:paraId="75AB985A" w14:textId="77777777" w:rsidR="000F7377" w:rsidRDefault="000F7377"/>
    <w:p w14:paraId="53009B1F" w14:textId="77777777" w:rsidR="000F7377" w:rsidRDefault="000F7377">
      <w:r xmlns:w="http://schemas.openxmlformats.org/wordprocessingml/2006/main">
        <w:t xml:space="preserve">1. امثال 11:19 - همانطور که عدالت به زندگی منتهی می شود، هر که بدی را دنبال می کند تا مرگ خود به دنبال آن است.</w:t>
      </w:r>
    </w:p>
    <w:p w14:paraId="594BD9CA" w14:textId="77777777" w:rsidR="000F7377" w:rsidRDefault="000F7377"/>
    <w:p w14:paraId="4DEEF8F1" w14:textId="77777777" w:rsidR="000F7377" w:rsidRDefault="000F7377">
      <w:r xmlns:w="http://schemas.openxmlformats.org/wordprocessingml/2006/main">
        <w:t xml:space="preserve">2. رومیان 6:23 - زیرا مزد گناه مرگ است، اما هدیه خدا زندگی جاودانی در خداوند ما مسیح عیسی است.</w:t>
      </w:r>
    </w:p>
    <w:p w14:paraId="63D1183B" w14:textId="77777777" w:rsidR="000F7377" w:rsidRDefault="000F7377"/>
    <w:p w14:paraId="679B71BD" w14:textId="77777777" w:rsidR="000F7377" w:rsidRDefault="000F7377">
      <w:r xmlns:w="http://schemas.openxmlformats.org/wordprocessingml/2006/main">
        <w:t xml:space="preserve">اول تیموتائوس 5:7 و این چیزها را به عهده بگیرید تا بی‌عیب باشند.</w:t>
      </w:r>
    </w:p>
    <w:p w14:paraId="5167457D" w14:textId="77777777" w:rsidR="000F7377" w:rsidRDefault="000F7377"/>
    <w:p w14:paraId="01E1A07C" w14:textId="77777777" w:rsidR="000F7377" w:rsidRDefault="000F7377">
      <w:r xmlns:w="http://schemas.openxmlformats.org/wordprocessingml/2006/main">
        <w:t xml:space="preserve">پولس به تیموتائوس دستور داد که اطمینان حاصل کند که افرادی که او مسئول آنهاست بی تقصیر می مانند.</w:t>
      </w:r>
    </w:p>
    <w:p w14:paraId="47D660E1" w14:textId="77777777" w:rsidR="000F7377" w:rsidRDefault="000F7377"/>
    <w:p w14:paraId="064F7B8D" w14:textId="77777777" w:rsidR="000F7377" w:rsidRDefault="000F7377">
      <w:r xmlns:w="http://schemas.openxmlformats.org/wordprocessingml/2006/main">
        <w:t xml:space="preserve">1. قدرت مسئولیت: معنای بی تقصیر بودن چیست؟</w:t>
      </w:r>
    </w:p>
    <w:p w14:paraId="3243723E" w14:textId="77777777" w:rsidR="000F7377" w:rsidRDefault="000F7377"/>
    <w:p w14:paraId="608279D5" w14:textId="77777777" w:rsidR="000F7377" w:rsidRDefault="000F7377">
      <w:r xmlns:w="http://schemas.openxmlformats.org/wordprocessingml/2006/main">
        <w:t xml:space="preserve">2. پاسخگویی کتاب مقدس: الزام بی تقصیر ماندن</w:t>
      </w:r>
    </w:p>
    <w:p w14:paraId="0888BAE5" w14:textId="77777777" w:rsidR="000F7377" w:rsidRDefault="000F7377"/>
    <w:p w14:paraId="0076A6DB" w14:textId="77777777" w:rsidR="000F7377" w:rsidRDefault="000F7377">
      <w:r xmlns:w="http://schemas.openxmlformats.org/wordprocessingml/2006/main">
        <w:t xml:space="preserve">1. افسسیان 4: 17-32 - راه رفتن در حقیقت و عشق.</w:t>
      </w:r>
    </w:p>
    <w:p w14:paraId="62EBD3DB" w14:textId="77777777" w:rsidR="000F7377" w:rsidRDefault="000F7377"/>
    <w:p w14:paraId="0C2B7086" w14:textId="77777777" w:rsidR="000F7377" w:rsidRDefault="000F7377">
      <w:r xmlns:w="http://schemas.openxmlformats.org/wordprocessingml/2006/main">
        <w:t xml:space="preserve">2. متی 5:48 - کمال از طریق مسیح.</w:t>
      </w:r>
    </w:p>
    <w:p w14:paraId="79887C33" w14:textId="77777777" w:rsidR="000F7377" w:rsidRDefault="000F7377"/>
    <w:p w14:paraId="0411A139" w14:textId="77777777" w:rsidR="000F7377" w:rsidRDefault="000F7377">
      <w:r xmlns:w="http://schemas.openxmlformats.org/wordprocessingml/2006/main">
        <w:t xml:space="preserve">اول تیموتائوس 5: 8 اما اگر کسی برای خود و مخصوصاً اهل خانه خود مراقبت نکند، ایمان را انکار کرده و از کافر بدتر است.</w:t>
      </w:r>
    </w:p>
    <w:p w14:paraId="3362C261" w14:textId="77777777" w:rsidR="000F7377" w:rsidRDefault="000F7377"/>
    <w:p w14:paraId="6EC7BF54" w14:textId="77777777" w:rsidR="000F7377" w:rsidRDefault="000F7377">
      <w:r xmlns:w="http://schemas.openxmlformats.org/wordprocessingml/2006/main">
        <w:t xml:space="preserve">این مسئولیت یک فرد است که خانواده خود را تامین کند. اگر چنین نکنند، انکار ایمانشان است و بدتر از بی ایمانان هستند.</w:t>
      </w:r>
    </w:p>
    <w:p w14:paraId="0003ED49" w14:textId="77777777" w:rsidR="000F7377" w:rsidRDefault="000F7377"/>
    <w:p w14:paraId="31B2AF0F" w14:textId="77777777" w:rsidR="000F7377" w:rsidRDefault="000F7377">
      <w:r xmlns:w="http://schemas.openxmlformats.org/wordprocessingml/2006/main">
        <w:t xml:space="preserve">1. تأمین نیاز خانواده بخش اساسی وفاداری به خدا است.</w:t>
      </w:r>
    </w:p>
    <w:p w14:paraId="2EF2AC5E" w14:textId="77777777" w:rsidR="000F7377" w:rsidRDefault="000F7377"/>
    <w:p w14:paraId="2ECB5240" w14:textId="77777777" w:rsidR="000F7377" w:rsidRDefault="000F7377">
      <w:r xmlns:w="http://schemas.openxmlformats.org/wordprocessingml/2006/main">
        <w:t xml:space="preserve">2. بی توجهی به نیازهای خانواده نشانه ضعف روحی است.</w:t>
      </w:r>
    </w:p>
    <w:p w14:paraId="491F3701" w14:textId="77777777" w:rsidR="000F7377" w:rsidRDefault="000F7377"/>
    <w:p w14:paraId="4D8E0A13" w14:textId="77777777" w:rsidR="000F7377" w:rsidRDefault="000F7377">
      <w:r xmlns:w="http://schemas.openxmlformats.org/wordprocessingml/2006/main">
        <w:t xml:space="preserve">1. اول یوحنا 3: 17-18 - "اما اگر کسی دارایی دنیا را داشته باشد و برادر خود را نیازمند ببیند، اما قلب خود را بر او ببندد، چگونه محبت خدا در او می ماند؟ فرزندان، بیایید در کلام و یا به زبان محبت نکنیم. حرف بزن، اما در عمل و حقیقت».</w:t>
      </w:r>
    </w:p>
    <w:p w14:paraId="5D2561DA" w14:textId="77777777" w:rsidR="000F7377" w:rsidRDefault="000F7377"/>
    <w:p w14:paraId="7E27D80F" w14:textId="77777777" w:rsidR="000F7377" w:rsidRDefault="000F7377">
      <w:r xmlns:w="http://schemas.openxmlformats.org/wordprocessingml/2006/main">
        <w:t xml:space="preserve">2. اول تیموتائوس 5: 4 - «اما اگر بیوه‌زنی فرزندان یا نوه‌هایی دارد، ابتدا باید بیاموزند که نسبت به خانواده خود تقوا پیشه کنند و به والدین خود بازگردند، زیرا این امر در نظر خدا پسندیده است. "</w:t>
      </w:r>
    </w:p>
    <w:p w14:paraId="5998BEEB" w14:textId="77777777" w:rsidR="000F7377" w:rsidRDefault="000F7377"/>
    <w:p w14:paraId="53E126CB" w14:textId="77777777" w:rsidR="000F7377" w:rsidRDefault="000F7377">
      <w:r xmlns:w="http://schemas.openxmlformats.org/wordprocessingml/2006/main">
        <w:t xml:space="preserve">اول تیموتائوس 5: 9 بیوه زن زیر شصت سال که زن یک مرد بوده است، به شمار نرود.</w:t>
      </w:r>
    </w:p>
    <w:p w14:paraId="7F9A2963" w14:textId="77777777" w:rsidR="000F7377" w:rsidRDefault="000F7377"/>
    <w:p w14:paraId="5832AD87" w14:textId="77777777" w:rsidR="000F7377" w:rsidRDefault="000F7377">
      <w:r xmlns:w="http://schemas.openxmlformats.org/wordprocessingml/2006/main">
        <w:t xml:space="preserve">این متن در مورد عدم احتساب بیوه‌های زیر شصت سال صحبت می‌کند که تنها با یک مرد ازدواج کرده‌اند.</w:t>
      </w:r>
    </w:p>
    <w:p w14:paraId="2B3809E8" w14:textId="77777777" w:rsidR="000F7377" w:rsidRDefault="000F7377"/>
    <w:p w14:paraId="1FE0D868" w14:textId="77777777" w:rsidR="000F7377" w:rsidRDefault="000F7377">
      <w:r xmlns:w="http://schemas.openxmlformats.org/wordprocessingml/2006/main">
        <w:t xml:space="preserve">1. اهمیت گرامی داشتن و مراقبت از کسانی که در جامعه ما بیوه شده اند.</w:t>
      </w:r>
    </w:p>
    <w:p w14:paraId="0FDAE06E" w14:textId="77777777" w:rsidR="000F7377" w:rsidRDefault="000F7377"/>
    <w:p w14:paraId="5AE09CD9" w14:textId="77777777" w:rsidR="000F7377" w:rsidRDefault="000F7377">
      <w:r xmlns:w="http://schemas.openxmlformats.org/wordprocessingml/2006/main">
        <w:t xml:space="preserve">2. ارزش احترام به قانون و حکمت خدا در مراقبت از بیوه ها.</w:t>
      </w:r>
    </w:p>
    <w:p w14:paraId="75EE1635" w14:textId="77777777" w:rsidR="000F7377" w:rsidRDefault="000F7377"/>
    <w:p w14:paraId="49D6E63D" w14:textId="77777777" w:rsidR="000F7377" w:rsidRDefault="000F7377">
      <w:r xmlns:w="http://schemas.openxmlformats.org/wordprocessingml/2006/main">
        <w:t xml:space="preserve">1. یعقوب 1: 27 - دین پاک و بی آلایش در برابر خدا و پدر این است: دیدار یتیمان و بیوه زنان در مصیبتشان، و خود را از دنیا پاک نگاه داشتن.</w:t>
      </w:r>
    </w:p>
    <w:p w14:paraId="544B9D15" w14:textId="77777777" w:rsidR="000F7377" w:rsidRDefault="000F7377"/>
    <w:p w14:paraId="73D6102F" w14:textId="77777777" w:rsidR="000F7377" w:rsidRDefault="000F7377">
      <w:r xmlns:w="http://schemas.openxmlformats.org/wordprocessingml/2006/main">
        <w:t xml:space="preserve">2. اشعیا 1:17 - انجام نیکوکاری را بیاموزید. عدالت طلبید، ظالم را سرزنش کنید. از یتیم دفاع کن، برای بیوه دعا کن.</w:t>
      </w:r>
    </w:p>
    <w:p w14:paraId="7637C7F1" w14:textId="77777777" w:rsidR="000F7377" w:rsidRDefault="000F7377"/>
    <w:p w14:paraId="54FE65E8" w14:textId="77777777" w:rsidR="000F7377" w:rsidRDefault="000F7377">
      <w:r xmlns:w="http://schemas.openxmlformats.org/wordprocessingml/2006/main">
        <w:t xml:space="preserve">اول تیموتائوس 5:10 از کارهای نیک خبر داده شده است. اگر بچه‌هایی تربیت کرده باشد، اگر غریبه‌ها را اسکان داده باشد، اگر پاهای مقدسین را شسته باشد، اگر گرفتاران را تسکین داده باشد، اگر با جدیت دنبال هر کار نیکی بوده باشد.</w:t>
      </w:r>
    </w:p>
    <w:p w14:paraId="3E984AC6" w14:textId="77777777" w:rsidR="000F7377" w:rsidRDefault="000F7377"/>
    <w:p w14:paraId="7379716F" w14:textId="77777777" w:rsidR="000F7377" w:rsidRDefault="000F7377">
      <w:r xmlns:w="http://schemas.openxmlformats.org/wordprocessingml/2006/main">
        <w:t xml:space="preserve">پولس تیموتائوس را تشویق می‌کند که بیوه‌هایی را که کارهای خوبی به نمایش گذاشته‌اند، مانند بزرگ کردن کودکان، میزبانی از غریبه‌ها، شستن پاهای مقدسین، تسکین دردمندان، و دنبال کردن هر کار خوب، مورد احترام و حمایت قرار دهد.</w:t>
      </w:r>
    </w:p>
    <w:p w14:paraId="1501918F" w14:textId="77777777" w:rsidR="000F7377" w:rsidRDefault="000F7377"/>
    <w:p w14:paraId="7839D384" w14:textId="77777777" w:rsidR="000F7377" w:rsidRDefault="000F7377">
      <w:r xmlns:w="http://schemas.openxmlformats.org/wordprocessingml/2006/main">
        <w:t xml:space="preserve">1. قدرت کارهای خوب: چگونه بیوه ها می توانند راه را به ما نشان دهند</w:t>
      </w:r>
    </w:p>
    <w:p w14:paraId="5D747479" w14:textId="77777777" w:rsidR="000F7377" w:rsidRDefault="000F7377"/>
    <w:p w14:paraId="57A53A2B" w14:textId="77777777" w:rsidR="000F7377" w:rsidRDefault="000F7377">
      <w:r xmlns:w="http://schemas.openxmlformats.org/wordprocessingml/2006/main">
        <w:t xml:space="preserve">2. اهمیت حمایت از زنان بیوه: تحقق چشم انداز پولس</w:t>
      </w:r>
    </w:p>
    <w:p w14:paraId="78B57941" w14:textId="77777777" w:rsidR="000F7377" w:rsidRDefault="000F7377"/>
    <w:p w14:paraId="64F9B98F" w14:textId="77777777" w:rsidR="000F7377" w:rsidRDefault="000F7377">
      <w:r xmlns:w="http://schemas.openxmlformats.org/wordprocessingml/2006/main">
        <w:t xml:space="preserve">1. غلاطیان 6: 9-10 - "از انجام نیکوکاری خسته نشویم، زیرا اگر تسلیم نشویم در زمان مناسب محصول درو خواهیم کرد. پس تا فرصت داریم به همه مردم نیکی کنیم. مخصوصاً برای کسانی که از خاندان مؤمنان هستند.»</w:t>
      </w:r>
    </w:p>
    <w:p w14:paraId="5B508208" w14:textId="77777777" w:rsidR="000F7377" w:rsidRDefault="000F7377"/>
    <w:p w14:paraId="3A995A01" w14:textId="77777777" w:rsidR="000F7377" w:rsidRDefault="000F7377">
      <w:r xmlns:w="http://schemas.openxmlformats.org/wordprocessingml/2006/main">
        <w:t xml:space="preserve">2. یعقوب 1:27 - "دینی که خدای پدر ما آن را به عنوان پاک و بی عیب می پذیرد این است: مراقبت از یتیمان و بیوه زنان در مصیبت آنها و حفظ خود از آلوده شدن به دنیا."</w:t>
      </w:r>
    </w:p>
    <w:p w14:paraId="281E9DD3" w14:textId="77777777" w:rsidR="000F7377" w:rsidRDefault="000F7377"/>
    <w:p w14:paraId="399969BD" w14:textId="77777777" w:rsidR="000F7377" w:rsidRDefault="000F7377">
      <w:r xmlns:w="http://schemas.openxmlformats.org/wordprocessingml/2006/main">
        <w:t xml:space="preserve">اول تیموتائوس 5:11 اما بیوه‌زنان جوان‌تر امتناع می‌کنند، زیرا هنگامی که نسبت به مسیح بدشانسی می‌کنند، ازدواج خواهند کرد.</w:t>
      </w:r>
    </w:p>
    <w:p w14:paraId="4D7A5971" w14:textId="77777777" w:rsidR="000F7377" w:rsidRDefault="000F7377"/>
    <w:p w14:paraId="69C61F76" w14:textId="77777777" w:rsidR="000F7377" w:rsidRDefault="000F7377">
      <w:r xmlns:w="http://schemas.openxmlformats.org/wordprocessingml/2006/main">
        <w:t xml:space="preserve">این متن به بیوه‌های جوان‌تر توصیه می‌کند که از ازدواج مجدد خودداری کنند و آنها را تشویق می‌کند که به مسیح فداکاری کنند.</w:t>
      </w:r>
    </w:p>
    <w:p w14:paraId="70B1E2C8" w14:textId="77777777" w:rsidR="000F7377" w:rsidRDefault="000F7377"/>
    <w:p w14:paraId="73560897" w14:textId="77777777" w:rsidR="000F7377" w:rsidRDefault="000F7377">
      <w:r xmlns:w="http://schemas.openxmlformats.org/wordprocessingml/2006/main">
        <w:t xml:space="preserve">1. رشد در ایمان: یادگیری ارزش فداکاری به مسیح</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بیوه شدن: آرامش و قوت یافتن در خداوند</w:t>
      </w:r>
    </w:p>
    <w:p w14:paraId="49A441C5" w14:textId="77777777" w:rsidR="000F7377" w:rsidRDefault="000F7377"/>
    <w:p w14:paraId="3D7C010D" w14:textId="77777777" w:rsidR="000F7377" w:rsidRDefault="000F7377">
      <w:r xmlns:w="http://schemas.openxmlformats.org/wordprocessingml/2006/main">
        <w:t xml:space="preserve">1. امثال 3: 5-6 - با تمام دل به خداوند اعتماد کن. و به فهم خود تکیه مکن. در تمام راههای خود او را بشناسید و او راههای شما را هدایت خواهد کرد.</w:t>
      </w:r>
    </w:p>
    <w:p w14:paraId="59412B6F" w14:textId="77777777" w:rsidR="000F7377" w:rsidRDefault="000F7377"/>
    <w:p w14:paraId="342C27C1" w14:textId="77777777" w:rsidR="000F7377" w:rsidRDefault="000F7377">
      <w:r xmlns:w="http://schemas.openxmlformats.org/wordprocessingml/2006/main">
        <w:t xml:space="preserve">2.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1CFDD635" w14:textId="77777777" w:rsidR="000F7377" w:rsidRDefault="000F7377"/>
    <w:p w14:paraId="510F607B" w14:textId="77777777" w:rsidR="000F7377" w:rsidRDefault="000F7377">
      <w:r xmlns:w="http://schemas.openxmlformats.org/wordprocessingml/2006/main">
        <w:t xml:space="preserve">اول تیموتائوس 5:12 لعنت دارند، زیرا ایمان اول خود را کنار گذاشته اند.</w:t>
      </w:r>
    </w:p>
    <w:p w14:paraId="55F5357C" w14:textId="77777777" w:rsidR="000F7377" w:rsidRDefault="000F7377"/>
    <w:p w14:paraId="3B11B7FB" w14:textId="77777777" w:rsidR="000F7377" w:rsidRDefault="000F7377">
      <w:r xmlns:w="http://schemas.openxmlformats.org/wordprocessingml/2006/main">
        <w:t xml:space="preserve">افرادی که ایمان اصلی خود را رها کرده اند مستحق محکومیت هستند.</w:t>
      </w:r>
    </w:p>
    <w:p w14:paraId="31CBDB2C" w14:textId="77777777" w:rsidR="000F7377" w:rsidRDefault="000F7377"/>
    <w:p w14:paraId="74A3E94B" w14:textId="77777777" w:rsidR="000F7377" w:rsidRDefault="000F7377">
      <w:r xmlns:w="http://schemas.openxmlformats.org/wordprocessingml/2006/main">
        <w:t xml:space="preserve">1. "ترک ایمان: پیامدهایی که با آن روبرو هستیم"</w:t>
      </w:r>
    </w:p>
    <w:p w14:paraId="4F39D8EF" w14:textId="77777777" w:rsidR="000F7377" w:rsidRDefault="000F7377"/>
    <w:p w14:paraId="794417DF" w14:textId="77777777" w:rsidR="000F7377" w:rsidRDefault="000F7377">
      <w:r xmlns:w="http://schemas.openxmlformats.org/wordprocessingml/2006/main">
        <w:t xml:space="preserve">2. "اهمیت وفادار ماندن به باورهای خود"</w:t>
      </w:r>
    </w:p>
    <w:p w14:paraId="4454B80D" w14:textId="77777777" w:rsidR="000F7377" w:rsidRDefault="000F7377"/>
    <w:p w14:paraId="0125B640" w14:textId="77777777" w:rsidR="000F7377" w:rsidRDefault="000F7377">
      <w:r xmlns:w="http://schemas.openxmlformats.org/wordprocessingml/2006/main">
        <w:t xml:space="preserve">1. عبرانیان 10:26-31 - "زیرا اگر پس از دریافت معرفت حقیقت، عمداً به گناه خود ادامه دهیم، دیگر قربانی گناهان باقی نمی ماند، بلکه انتظاری ترسناک از داوری و خشم آتشی که مردم را می سوزاند. دشمنان."</w:t>
      </w:r>
    </w:p>
    <w:p w14:paraId="1ECD5B77" w14:textId="77777777" w:rsidR="000F7377" w:rsidRDefault="000F7377"/>
    <w:p w14:paraId="473AB022" w14:textId="77777777" w:rsidR="000F7377" w:rsidRDefault="000F7377">
      <w:r xmlns:w="http://schemas.openxmlformats.org/wordprocessingml/2006/main">
        <w:t xml:space="preserve">2. غلاطیان 5: 1-4 - "مسیح به خاطر آزادی ما را آزاد کرد، پس استوار باشید و دیگر تسلیم یوغ بردگی نشوید."</w:t>
      </w:r>
    </w:p>
    <w:p w14:paraId="3183EDC5" w14:textId="77777777" w:rsidR="000F7377" w:rsidRDefault="000F7377"/>
    <w:p w14:paraId="2D455F75" w14:textId="77777777" w:rsidR="000F7377" w:rsidRDefault="000F7377">
      <w:r xmlns:w="http://schemas.openxmlformats.org/wordprocessingml/2006/main">
        <w:t xml:space="preserve">اول تیموتائوس 5:13 و در عین حال بیکار بودن را می آموزند و از خانه به خانه سرگردان هستند. و نه تنها بیکارند، بلکه اهل تلقین و مشغله هم هستند و چیزهایی می گویند که نباید.</w:t>
      </w:r>
    </w:p>
    <w:p w14:paraId="596BCA84" w14:textId="77777777" w:rsidR="000F7377" w:rsidRDefault="000F7377"/>
    <w:p w14:paraId="174520F1" w14:textId="77777777" w:rsidR="000F7377" w:rsidRDefault="000F7377">
      <w:r xmlns:w="http://schemas.openxmlformats.org/wordprocessingml/2006/main">
        <w:t xml:space="preserve">مردم یاد می گیرند که بیکار باشند و درباره چیزهایی که نباید غیبت کنند.</w:t>
      </w:r>
    </w:p>
    <w:p w14:paraId="520D821C" w14:textId="77777777" w:rsidR="000F7377" w:rsidRDefault="000F7377"/>
    <w:p w14:paraId="6B454DBA" w14:textId="77777777" w:rsidR="000F7377" w:rsidRDefault="000F7377">
      <w:r xmlns:w="http://schemas.openxmlformats.org/wordprocessingml/2006/main">
        <w:t xml:space="preserve">1. قدرت شایعات: چگونه شایعات را متوقف کنیم و زندگی را بیان کنیم</w:t>
      </w:r>
    </w:p>
    <w:p w14:paraId="5CC3C571" w14:textId="77777777" w:rsidR="000F7377" w:rsidRDefault="000F7377"/>
    <w:p w14:paraId="5D7A570B" w14:textId="77777777" w:rsidR="000F7377" w:rsidRDefault="000F7377">
      <w:r xmlns:w="http://schemas.openxmlformats.org/wordprocessingml/2006/main">
        <w:t xml:space="preserve">2. بیکاری: درک عواقب هیچ کاری</w:t>
      </w:r>
    </w:p>
    <w:p w14:paraId="396A166A" w14:textId="77777777" w:rsidR="000F7377" w:rsidRDefault="000F7377"/>
    <w:p w14:paraId="35EABD0C" w14:textId="77777777" w:rsidR="000F7377" w:rsidRDefault="000F7377">
      <w:r xmlns:w="http://schemas.openxmlformats.org/wordprocessingml/2006/main">
        <w:t xml:space="preserve">1. متی 12: 36-37 "به شما می گویم، مردم در روز داوری برای هر سخنی که بی توجهی می کنند حساب خواهند داد، زیرا با گفتار خود عادل خواهید شد و با گفتار خود محکوم خواهید شد."</w:t>
      </w:r>
    </w:p>
    <w:p w14:paraId="0963355A" w14:textId="77777777" w:rsidR="000F7377" w:rsidRDefault="000F7377"/>
    <w:p w14:paraId="3E0275D1" w14:textId="77777777" w:rsidR="000F7377" w:rsidRDefault="000F7377">
      <w:r xmlns:w="http://schemas.openxmlformats.org/wordprocessingml/2006/main">
        <w:t xml:space="preserve">2. امثال 18: 8 «کلام نجواگر مانند لقمه های خوشمزه است. آنها به قسمت های داخلی بدن فرو می روند."</w:t>
      </w:r>
    </w:p>
    <w:p w14:paraId="7F6EAEA2" w14:textId="77777777" w:rsidR="000F7377" w:rsidRDefault="000F7377"/>
    <w:p w14:paraId="542E89A4" w14:textId="77777777" w:rsidR="000F7377" w:rsidRDefault="000F7377">
      <w:r xmlns:w="http://schemas.openxmlformats.org/wordprocessingml/2006/main">
        <w:t xml:space="preserve">اول تیموتائوس 5:14 پس می‌خواهم که زنان کوچکتر ازدواج کنند، بچه‌دار شوند، خانه را هدایت کنند، و به دشمن فرصتی ندهم که سرزنش کند.</w:t>
      </w:r>
    </w:p>
    <w:p w14:paraId="18633E1C" w14:textId="77777777" w:rsidR="000F7377" w:rsidRDefault="000F7377"/>
    <w:p w14:paraId="3252705F" w14:textId="77777777" w:rsidR="000F7377" w:rsidRDefault="000F7377">
      <w:r xmlns:w="http://schemas.openxmlformats.org/wordprocessingml/2006/main">
        <w:t xml:space="preserve">پولس زنان جوان را به ازدواج، بچه دار شدن و مدیریت خانواده تشویق می کند تا از دادن دلیلی به دشمنان خود برای تهمت زدن به آنها اجتناب کنند.</w:t>
      </w:r>
    </w:p>
    <w:p w14:paraId="1FADA8D5" w14:textId="77777777" w:rsidR="000F7377" w:rsidRDefault="000F7377"/>
    <w:p w14:paraId="6432AF52" w14:textId="77777777" w:rsidR="000F7377" w:rsidRDefault="000F7377">
      <w:r xmlns:w="http://schemas.openxmlformats.org/wordprocessingml/2006/main">
        <w:t xml:space="preserve">1. اهمیت ازدواج و خانواده در ایمان فعال</w:t>
      </w:r>
    </w:p>
    <w:p w14:paraId="077CC29F" w14:textId="77777777" w:rsidR="000F7377" w:rsidRDefault="000F7377"/>
    <w:p w14:paraId="5842FB78" w14:textId="77777777" w:rsidR="000F7377" w:rsidRDefault="000F7377">
      <w:r xmlns:w="http://schemas.openxmlformats.org/wordprocessingml/2006/main">
        <w:t xml:space="preserve">2. افزایش وفاداری ما در خانه برای احترام به خدا</w:t>
      </w:r>
    </w:p>
    <w:p w14:paraId="1CB5FCCB" w14:textId="77777777" w:rsidR="000F7377" w:rsidRDefault="000F7377"/>
    <w:p w14:paraId="0CAFB531" w14:textId="77777777" w:rsidR="000F7377" w:rsidRDefault="000F7377">
      <w:r xmlns:w="http://schemas.openxmlformats.org/wordprocessingml/2006/main">
        <w:t xml:space="preserve">1. امثال 31:10-31</w:t>
      </w:r>
    </w:p>
    <w:p w14:paraId="4BC6CA2E" w14:textId="77777777" w:rsidR="000F7377" w:rsidRDefault="000F7377"/>
    <w:p w14:paraId="24471517" w14:textId="77777777" w:rsidR="000F7377" w:rsidRDefault="000F7377">
      <w:r xmlns:w="http://schemas.openxmlformats.org/wordprocessingml/2006/main">
        <w:t xml:space="preserve">2. افسسیان 5:22-33</w:t>
      </w:r>
    </w:p>
    <w:p w14:paraId="5600C6AE" w14:textId="77777777" w:rsidR="000F7377" w:rsidRDefault="000F7377"/>
    <w:p w14:paraId="76D2EB4E" w14:textId="77777777" w:rsidR="000F7377" w:rsidRDefault="000F7377">
      <w:r xmlns:w="http://schemas.openxmlformats.org/wordprocessingml/2006/main">
        <w:t xml:space="preserve">اول تیموتائوس 5:15 زیرا برخی از قبل از شیطان دور شده اند.</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برخی از اعضای کلیسا توسط شیطان گمراه شده اند.</w:t>
      </w:r>
    </w:p>
    <w:p w14:paraId="56D786B9" w14:textId="77777777" w:rsidR="000F7377" w:rsidRDefault="000F7377"/>
    <w:p w14:paraId="2558586D" w14:textId="77777777" w:rsidR="000F7377" w:rsidRDefault="000F7377">
      <w:r xmlns:w="http://schemas.openxmlformats.org/wordprocessingml/2006/main">
        <w:t xml:space="preserve">1. «گمراه نشوید: زندگی با ایمان در دنیایی گناهکار»</w:t>
      </w:r>
    </w:p>
    <w:p w14:paraId="494512AE" w14:textId="77777777" w:rsidR="000F7377" w:rsidRDefault="000F7377"/>
    <w:p w14:paraId="79EA892E" w14:textId="77777777" w:rsidR="000F7377" w:rsidRDefault="000F7377">
      <w:r xmlns:w="http://schemas.openxmlformats.org/wordprocessingml/2006/main">
        <w:t xml:space="preserve">2. "هشدار خدا: راه گناه را دنبال نکن"</w:t>
      </w:r>
    </w:p>
    <w:p w14:paraId="359DA019" w14:textId="77777777" w:rsidR="000F7377" w:rsidRDefault="000F7377"/>
    <w:p w14:paraId="7B13B89E" w14:textId="77777777" w:rsidR="000F7377" w:rsidRDefault="000F7377">
      <w:r xmlns:w="http://schemas.openxmlformats.org/wordprocessingml/2006/main">
        <w:t xml:space="preserve">1. یعقوب 1: 14-15 - اما هر شخص زمانی وسوسه می‌شود که به خواسته شیطانی خود کشیده شود و فریفته شود. سپس، پس از آنکه میل آبستن شد، گناه را به دنیا می آورد. و گناه وقتی کامل شد مرگ را به دنیا می آورد.</w:t>
      </w:r>
    </w:p>
    <w:p w14:paraId="3E9E87ED" w14:textId="77777777" w:rsidR="000F7377" w:rsidRDefault="000F7377"/>
    <w:p w14:paraId="62D152C2" w14:textId="77777777" w:rsidR="000F7377" w:rsidRDefault="000F7377">
      <w:r xmlns:w="http://schemas.openxmlformats.org/wordprocessingml/2006/main">
        <w:t xml:space="preserve">2. اول قرنتیان 10:13 - هیچ وسوسه‌ای به شما نرسیده است، مگر آنچه که در بین بشر رایج است. و خداوند امین است; او نمی گذارد بیش از آنچه که می توانید تحمل کنید وسوسه شوید. اما وقتی وسوسه شدی، او هم راه نجاتی را فراهم می کند تا بتوانی آن را تحمل کنی.</w:t>
      </w:r>
    </w:p>
    <w:p w14:paraId="1360B725" w14:textId="77777777" w:rsidR="000F7377" w:rsidRDefault="000F7377"/>
    <w:p w14:paraId="005EB1AE" w14:textId="77777777" w:rsidR="000F7377" w:rsidRDefault="000F7377">
      <w:r xmlns:w="http://schemas.openxmlformats.org/wordprocessingml/2006/main">
        <w:t xml:space="preserve">اول تیموتائوس 5:16 اگر مرد یا زن مؤمنی بیوه داشته باشد، آنها را تسکین دهد و کلیسا مورد اتهام قرار نگیرد. تا بیوه‌ها را راحت کند.</w:t>
      </w:r>
    </w:p>
    <w:p w14:paraId="4BD30C45" w14:textId="77777777" w:rsidR="000F7377" w:rsidRDefault="000F7377"/>
    <w:p w14:paraId="7A8A8569" w14:textId="77777777" w:rsidR="000F7377" w:rsidRDefault="000F7377">
      <w:r xmlns:w="http://schemas.openxmlformats.org/wordprocessingml/2006/main">
        <w:t xml:space="preserve">مؤمنان باید از زنان بیوه مراقبت کنند و کلیسا باید به کسانی که واقعاً بیوه هستند کمک کند.</w:t>
      </w:r>
    </w:p>
    <w:p w14:paraId="2F2D0D46" w14:textId="77777777" w:rsidR="000F7377" w:rsidRDefault="000F7377"/>
    <w:p w14:paraId="6E630148" w14:textId="77777777" w:rsidR="000F7377" w:rsidRDefault="000F7377">
      <w:r xmlns:w="http://schemas.openxmlformats.org/wordprocessingml/2006/main">
        <w:t xml:space="preserve">1. تکریم بیوه ها: شفقت و حمایت در کلیسا</w:t>
      </w:r>
    </w:p>
    <w:p w14:paraId="6735129A" w14:textId="77777777" w:rsidR="000F7377" w:rsidRDefault="000F7377"/>
    <w:p w14:paraId="7A178A10" w14:textId="77777777" w:rsidR="000F7377" w:rsidRDefault="000F7377">
      <w:r xmlns:w="http://schemas.openxmlformats.org/wordprocessingml/2006/main">
        <w:t xml:space="preserve">2. قدرت مراقبت: فراخوانی برای اقدام برای کلیسا</w:t>
      </w:r>
    </w:p>
    <w:p w14:paraId="74188C22" w14:textId="77777777" w:rsidR="000F7377" w:rsidRDefault="000F7377"/>
    <w:p w14:paraId="6CC4EC29" w14:textId="77777777" w:rsidR="000F7377" w:rsidRDefault="000F7377">
      <w:r xmlns:w="http://schemas.openxmlformats.org/wordprocessingml/2006/main">
        <w:t xml:space="preserve">1. یعقوب 1:27 - دین پاک و بی آلایش در برابر خدا و پدر این است که یتیمان و بیوه زنان را در مصیبتشان ملاقات کند و خود را از دنیا بی لک نگاه دارد.</w:t>
      </w:r>
    </w:p>
    <w:p w14:paraId="59A4CBD1" w14:textId="77777777" w:rsidR="000F7377" w:rsidRDefault="000F7377"/>
    <w:p w14:paraId="222BF28F" w14:textId="77777777" w:rsidR="000F7377" w:rsidRDefault="000F7377">
      <w:r xmlns:w="http://schemas.openxmlformats.org/wordprocessingml/2006/main">
        <w:t xml:space="preserve">2. اشعیا 1:17 - خوب انجام دادن را بیاموزید. قضاوت بجویید، ستمدیدگان را تسکین دهید، یتیمان را قضاوت کنید، برای بیوه زن دعا کنید.</w:t>
      </w:r>
    </w:p>
    <w:p w14:paraId="0B05256E" w14:textId="77777777" w:rsidR="000F7377" w:rsidRDefault="000F7377"/>
    <w:p w14:paraId="5F799964" w14:textId="77777777" w:rsidR="000F7377" w:rsidRDefault="000F7377">
      <w:r xmlns:w="http://schemas.openxmlformats.org/wordprocessingml/2006/main">
        <w:t xml:space="preserve">اول تیموتائوس 5: 17 بزرگانی که به خوبی حکمرانی می کنند، سزاوار احترام مضاعف شمرده شوند، به ویژه آنها که در کلام و تعلیم تلاش می کنند.</w:t>
      </w:r>
    </w:p>
    <w:p w14:paraId="56FE8684" w14:textId="77777777" w:rsidR="000F7377" w:rsidRDefault="000F7377"/>
    <w:p w14:paraId="7D7B5316" w14:textId="77777777" w:rsidR="000F7377" w:rsidRDefault="000F7377">
      <w:r xmlns:w="http://schemas.openxmlformats.org/wordprocessingml/2006/main">
        <w:t xml:space="preserve">بزرگانی که به خوبی رهبری می کنند و در موعظه و تعلیم کلام خدا سخت تلاش می کنند، شایسته افتخار مضاعف هستند.</w:t>
      </w:r>
    </w:p>
    <w:p w14:paraId="7F2F6AB9" w14:textId="77777777" w:rsidR="000F7377" w:rsidRDefault="000F7377"/>
    <w:p w14:paraId="591E4599" w14:textId="77777777" w:rsidR="000F7377" w:rsidRDefault="000F7377">
      <w:r xmlns:w="http://schemas.openxmlformats.org/wordprocessingml/2006/main">
        <w:t xml:space="preserve">1. ارزش پیری: نعمت عزت مضاعف</w:t>
      </w:r>
    </w:p>
    <w:p w14:paraId="7960EB4D" w14:textId="77777777" w:rsidR="000F7377" w:rsidRDefault="000F7377"/>
    <w:p w14:paraId="162FD852" w14:textId="77777777" w:rsidR="000F7377" w:rsidRDefault="000F7377">
      <w:r xmlns:w="http://schemas.openxmlformats.org/wordprocessingml/2006/main">
        <w:t xml:space="preserve">2. رهبری در کلیسا: شایسته افتخار مضاعف</w:t>
      </w:r>
    </w:p>
    <w:p w14:paraId="448A7245" w14:textId="77777777" w:rsidR="000F7377" w:rsidRDefault="000F7377"/>
    <w:p w14:paraId="0E4E888D" w14:textId="77777777" w:rsidR="000F7377" w:rsidRDefault="000F7377">
      <w:r xmlns:w="http://schemas.openxmlformats.org/wordprocessingml/2006/main">
        <w:t xml:space="preserve">1. عبرانیان 13:17 - از کسانی که بر شما حکمرانی می کنند اطاعت کنید و خود را تسلیم کنید، زیرا آنها مانند کسانی که باید حساب بدهند مراقب جان های شما هستند تا آن را با شادی انجام دهند و نه با اندوه. برای شما بی سود است</w:t>
      </w:r>
    </w:p>
    <w:p w14:paraId="75D947A3" w14:textId="77777777" w:rsidR="000F7377" w:rsidRDefault="000F7377"/>
    <w:p w14:paraId="2B9E1DD2" w14:textId="77777777" w:rsidR="000F7377" w:rsidRDefault="000F7377">
      <w:r xmlns:w="http://schemas.openxmlformats.org/wordprocessingml/2006/main">
        <w:t xml:space="preserve">2. اول تسالونیکیان 5: 12-13 - و ای برادران، از شما التماس می‌کنیم که کسانی را که در میان شما زحمت می‌کشند و در خداوند سرپرست شما هستند و شما را پند می‌دهند، بشناسید. و آنها را به خاطر کارشان بسیار عاشق می دانند. و در میان خود در آرامش باشید.</w:t>
      </w:r>
    </w:p>
    <w:p w14:paraId="6BEAC074" w14:textId="77777777" w:rsidR="000F7377" w:rsidRDefault="000F7377"/>
    <w:p w14:paraId="27E600B4" w14:textId="77777777" w:rsidR="000F7377" w:rsidRDefault="000F7377">
      <w:r xmlns:w="http://schemas.openxmlformats.org/wordprocessingml/2006/main">
        <w:t xml:space="preserve">اول تیموتائوس 5:18 زیرا کتاب مقدّس می‌گوید، گاوی را که دانه‌ها را زیر پا می‌کند، دهان نبند. و کارگر شایسته پاداش خود است.</w:t>
      </w:r>
    </w:p>
    <w:p w14:paraId="3DB5B5DC" w14:textId="77777777" w:rsidR="000F7377" w:rsidRDefault="000F7377"/>
    <w:p w14:paraId="7F0E82CC" w14:textId="77777777" w:rsidR="000F7377" w:rsidRDefault="000F7377">
      <w:r xmlns:w="http://schemas.openxmlformats.org/wordprocessingml/2006/main">
        <w:t xml:space="preserve">کتاب مقدس به ما می آموزد که کارگر مستحق دستمزد خود است.</w:t>
      </w:r>
    </w:p>
    <w:p w14:paraId="6ABCD00E" w14:textId="77777777" w:rsidR="000F7377" w:rsidRDefault="000F7377"/>
    <w:p w14:paraId="6886A457" w14:textId="77777777" w:rsidR="000F7377" w:rsidRDefault="000F7377">
      <w:r xmlns:w="http://schemas.openxmlformats.org/wordprocessingml/2006/main">
        <w:t xml:space="preserve">1. "عادل باشید: آنچه را که می کارید درو کنید"</w:t>
      </w:r>
    </w:p>
    <w:p w14:paraId="105B9618" w14:textId="77777777" w:rsidR="000F7377" w:rsidRDefault="000F7377"/>
    <w:p w14:paraId="2499CD32" w14:textId="77777777" w:rsidR="000F7377" w:rsidRDefault="000F7377">
      <w:r xmlns:w="http://schemas.openxmlformats.org/wordprocessingml/2006/main">
        <w:t xml:space="preserve">2. "ارزش کار و دستمزد"</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متی 20: 1-16</w:t>
      </w:r>
    </w:p>
    <w:p w14:paraId="3647C6B0" w14:textId="77777777" w:rsidR="000F7377" w:rsidRDefault="000F7377"/>
    <w:p w14:paraId="7A9E2646" w14:textId="77777777" w:rsidR="000F7377" w:rsidRDefault="000F7377">
      <w:r xmlns:w="http://schemas.openxmlformats.org/wordprocessingml/2006/main">
        <w:t xml:space="preserve">2. غلاطیان 6: 7-10</w:t>
      </w:r>
    </w:p>
    <w:p w14:paraId="202F518E" w14:textId="77777777" w:rsidR="000F7377" w:rsidRDefault="000F7377"/>
    <w:p w14:paraId="52586D75" w14:textId="77777777" w:rsidR="000F7377" w:rsidRDefault="000F7377">
      <w:r xmlns:w="http://schemas.openxmlformats.org/wordprocessingml/2006/main">
        <w:t xml:space="preserve">اول تیموتائوس 5:19 در برابر یک پیر تهمت نگیرید، بلکه در حضور دو یا سه شاهد.</w:t>
      </w:r>
    </w:p>
    <w:p w14:paraId="256BF62D" w14:textId="77777777" w:rsidR="000F7377" w:rsidRDefault="000F7377"/>
    <w:p w14:paraId="39CFD991" w14:textId="77777777" w:rsidR="000F7377" w:rsidRDefault="000F7377">
      <w:r xmlns:w="http://schemas.openxmlformats.org/wordprocessingml/2006/main">
        <w:t xml:space="preserve">نباید بدون حضور دو یا سه شاهد علیه یک بزرگتر اتهام زد.</w:t>
      </w:r>
    </w:p>
    <w:p w14:paraId="75DA5282" w14:textId="77777777" w:rsidR="000F7377" w:rsidRDefault="000F7377"/>
    <w:p w14:paraId="539C4654" w14:textId="77777777" w:rsidR="000F7377" w:rsidRDefault="000F7377">
      <w:r xmlns:w="http://schemas.openxmlformats.org/wordprocessingml/2006/main">
        <w:t xml:space="preserve">1. قدرت شاهدان: چرا وقتی اتهامات مطرح می شود به شاهد نیاز داریم؟</w:t>
      </w:r>
    </w:p>
    <w:p w14:paraId="2D42DD28" w14:textId="77777777" w:rsidR="000F7377" w:rsidRDefault="000F7377"/>
    <w:p w14:paraId="792B1CCC" w14:textId="77777777" w:rsidR="000F7377" w:rsidRDefault="000F7377">
      <w:r xmlns:w="http://schemas.openxmlformats.org/wordprocessingml/2006/main">
        <w:t xml:space="preserve">2. ایستادن در کنار بزرگتر: چگونه به رهبران خود احترام بگذاریم و از آنها حمایت کنیم.</w:t>
      </w:r>
    </w:p>
    <w:p w14:paraId="05FCB314" w14:textId="77777777" w:rsidR="000F7377" w:rsidRDefault="000F7377"/>
    <w:p w14:paraId="4A6EA835" w14:textId="77777777" w:rsidR="000F7377" w:rsidRDefault="000F7377">
      <w:r xmlns:w="http://schemas.openxmlformats.org/wordprocessingml/2006/main">
        <w:t xml:space="preserve">1. امثال 18:17، "کسی که اول قضیه خود را بیان می کند درست به نظر می رسد، تا زمانی که دیگری بیاید و او را بررسی کند."</w:t>
      </w:r>
    </w:p>
    <w:p w14:paraId="1237DDF6" w14:textId="77777777" w:rsidR="000F7377" w:rsidRDefault="000F7377"/>
    <w:p w14:paraId="044ADEA4" w14:textId="77777777" w:rsidR="000F7377" w:rsidRDefault="000F7377">
      <w:r xmlns:w="http://schemas.openxmlformats.org/wordprocessingml/2006/main">
        <w:t xml:space="preserve">2. یعقوب 5: 16، "بنابراین، گناهان خود را برای یکدیگر اعتراف کنید و برای یکدیگر دعا کنید تا شفا پیدا کنید. دعای شخص عادل در عمل قدرت زیادی دارد."</w:t>
      </w:r>
    </w:p>
    <w:p w14:paraId="474BFCDD" w14:textId="77777777" w:rsidR="000F7377" w:rsidRDefault="000F7377"/>
    <w:p w14:paraId="49308878" w14:textId="77777777" w:rsidR="000F7377" w:rsidRDefault="000F7377">
      <w:r xmlns:w="http://schemas.openxmlformats.org/wordprocessingml/2006/main">
        <w:t xml:space="preserve">اول تیموتائوس 5:20 گناهکاران را در حضور همه سرزنش کنید تا دیگران نیز بترسند.</w:t>
      </w:r>
    </w:p>
    <w:p w14:paraId="65F049CB" w14:textId="77777777" w:rsidR="000F7377" w:rsidRDefault="000F7377"/>
    <w:p w14:paraId="4E4BE7A8" w14:textId="77777777" w:rsidR="000F7377" w:rsidRDefault="000F7377">
      <w:r xmlns:w="http://schemas.openxmlformats.org/wordprocessingml/2006/main">
        <w:t xml:space="preserve">گناه باید در ملاء عام مورد سرزنش قرار گیرد تا دیگران را به ترس از گناه تشویق کند.</w:t>
      </w:r>
    </w:p>
    <w:p w14:paraId="5102FBFC" w14:textId="77777777" w:rsidR="000F7377" w:rsidRDefault="000F7377"/>
    <w:p w14:paraId="7A89D839" w14:textId="77777777" w:rsidR="000F7377" w:rsidRDefault="000F7377">
      <w:r xmlns:w="http://schemas.openxmlformats.org/wordprocessingml/2006/main">
        <w:t xml:space="preserve">1. هزینه گناه: چرا توبیخ گناه ضروری است</w:t>
      </w:r>
    </w:p>
    <w:p w14:paraId="1538EF35" w14:textId="77777777" w:rsidR="000F7377" w:rsidRDefault="000F7377"/>
    <w:p w14:paraId="443D7854" w14:textId="77777777" w:rsidR="000F7377" w:rsidRDefault="000F7377">
      <w:r xmlns:w="http://schemas.openxmlformats.org/wordprocessingml/2006/main">
        <w:t xml:space="preserve">2. ارزش ترس: چرا ترس از گناه مهم است؟</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3: 7 - "از نظر خود عاقل مباش، از خداوند بترس و از شر دوری کن."</w:t>
      </w:r>
    </w:p>
    <w:p w14:paraId="3E6E2BE0" w14:textId="77777777" w:rsidR="000F7377" w:rsidRDefault="000F7377"/>
    <w:p w14:paraId="23960652" w14:textId="77777777" w:rsidR="000F7377" w:rsidRDefault="000F7377">
      <w:r xmlns:w="http://schemas.openxmlformats.org/wordprocessingml/2006/main">
        <w:t xml:space="preserve">2. عبرانیان 12:11 - "اکنون هیچ تنبیهی شادی آور نیست، بلکه غم انگیز به نظر می رسد. اما پس از آن، ثمره صلح آمیز عدالت را برای کسانی که به وسیله آن اعمال می شوند، می دهد."</w:t>
      </w:r>
    </w:p>
    <w:p w14:paraId="4D7D3860" w14:textId="77777777" w:rsidR="000F7377" w:rsidRDefault="000F7377"/>
    <w:p w14:paraId="57E8AABE" w14:textId="77777777" w:rsidR="000F7377" w:rsidRDefault="000F7377">
      <w:r xmlns:w="http://schemas.openxmlformats.org/wordprocessingml/2006/main">
        <w:t xml:space="preserve">اول تیموتائوس 5:21 تو را در حضور خدا و خداوند عیسی مسیح و فرشتگان برگزیده سفارش می‌کنم که این چیزها را بدون ارجحیت بر دیگری رعایت کنی و هیچ کاری را جانبدارانه انجام نده.</w:t>
      </w:r>
    </w:p>
    <w:p w14:paraId="13EB1C22" w14:textId="77777777" w:rsidR="000F7377" w:rsidRDefault="000F7377"/>
    <w:p w14:paraId="3DA3076A" w14:textId="77777777" w:rsidR="000F7377" w:rsidRDefault="000F7377">
      <w:r xmlns:w="http://schemas.openxmlformats.org/wordprocessingml/2006/main">
        <w:t xml:space="preserve">پولس به تیموتائوس دستور می دهد که هنگام تصمیم گیری بدون جانبداری یا جانبداری عمل کند.</w:t>
      </w:r>
    </w:p>
    <w:p w14:paraId="326036CA" w14:textId="77777777" w:rsidR="000F7377" w:rsidRDefault="000F7377"/>
    <w:p w14:paraId="3022AF96" w14:textId="77777777" w:rsidR="000F7377" w:rsidRDefault="000F7377">
      <w:r xmlns:w="http://schemas.openxmlformats.org/wordprocessingml/2006/main">
        <w:t xml:space="preserve">1. "زندگی بدون علاقه: وظیفه یک مسیحی"</w:t>
      </w:r>
    </w:p>
    <w:p w14:paraId="3DB6DCEB" w14:textId="77777777" w:rsidR="000F7377" w:rsidRDefault="000F7377"/>
    <w:p w14:paraId="2B45EB87" w14:textId="77777777" w:rsidR="000F7377" w:rsidRDefault="000F7377">
      <w:r xmlns:w="http://schemas.openxmlformats.org/wordprocessingml/2006/main">
        <w:t xml:space="preserve">2. "اهمیت بی طرفی: یافتن تعادل در جهان تقسیم شده"</w:t>
      </w:r>
    </w:p>
    <w:p w14:paraId="346970D0" w14:textId="77777777" w:rsidR="000F7377" w:rsidRDefault="000F7377"/>
    <w:p w14:paraId="4C199C13" w14:textId="77777777" w:rsidR="000F7377" w:rsidRDefault="000F7377">
      <w:r xmlns:w="http://schemas.openxmlformats.org/wordprocessingml/2006/main">
        <w:t xml:space="preserve">1. یعقوب 2: 1-13</w:t>
      </w:r>
    </w:p>
    <w:p w14:paraId="0D856DCE" w14:textId="77777777" w:rsidR="000F7377" w:rsidRDefault="000F7377"/>
    <w:p w14:paraId="52D236B3" w14:textId="77777777" w:rsidR="000F7377" w:rsidRDefault="000F7377">
      <w:r xmlns:w="http://schemas.openxmlformats.org/wordprocessingml/2006/main">
        <w:t xml:space="preserve">2. رومیان 2: 1-11</w:t>
      </w:r>
    </w:p>
    <w:p w14:paraId="65895A13" w14:textId="77777777" w:rsidR="000F7377" w:rsidRDefault="000F7377"/>
    <w:p w14:paraId="61517E11" w14:textId="77777777" w:rsidR="000F7377" w:rsidRDefault="000F7377">
      <w:r xmlns:w="http://schemas.openxmlformats.org/wordprocessingml/2006/main">
        <w:t xml:space="preserve">اول تیموتائوس 5:22 دست روی هیچ کس نگذارید و در گناهان دیگران شریک نباشید، خود را پاک نگه دارید.</w:t>
      </w:r>
    </w:p>
    <w:p w14:paraId="0E5E32FD" w14:textId="77777777" w:rsidR="000F7377" w:rsidRDefault="000F7377"/>
    <w:p w14:paraId="4ED6BB19" w14:textId="77777777" w:rsidR="000F7377" w:rsidRDefault="000F7377">
      <w:r xmlns:w="http://schemas.openxmlformats.org/wordprocessingml/2006/main">
        <w:t xml:space="preserve">ما نباید زود قضاوت کنیم یا درگیر کارهای نادرست دیگران شویم و باید برای حفظ پاکی تلاش کنیم.</w:t>
      </w:r>
    </w:p>
    <w:p w14:paraId="1ED487D9" w14:textId="77777777" w:rsidR="000F7377" w:rsidRDefault="000F7377"/>
    <w:p w14:paraId="5A6C5A89" w14:textId="77777777" w:rsidR="000F7377" w:rsidRDefault="000F7377">
      <w:r xmlns:w="http://schemas.openxmlformats.org/wordprocessingml/2006/main">
        <w:t xml:space="preserve">1. قدرت خودداری: چرا نباید در قضاوت دیگران سریع باشیم؟</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صادق ماندن: اهمیت حفظ خلوص</w:t>
      </w:r>
    </w:p>
    <w:p w14:paraId="5B666300" w14:textId="77777777" w:rsidR="000F7377" w:rsidRDefault="000F7377"/>
    <w:p w14:paraId="01F0D796" w14:textId="77777777" w:rsidR="000F7377" w:rsidRDefault="000F7377">
      <w:r xmlns:w="http://schemas.openxmlformats.org/wordprocessingml/2006/main">
        <w:t xml:space="preserve">1. یعقوب 4: 11-12 - برادران، نسبت به یکدیگر بد صحبت نکنید. کسی که علیه برادری سخن می گوید یا برادرش را قضاوت می کند، بر خلاف شرع سخن می گوید و قانون را قضاوت می کند. اما اگر شما قانون را قضاوت کنید، مجری قانون نیستید، بلکه یک قاضی هستید.</w:t>
      </w:r>
    </w:p>
    <w:p w14:paraId="0F8B4E24" w14:textId="77777777" w:rsidR="000F7377" w:rsidRDefault="000F7377"/>
    <w:p w14:paraId="6E417AD8" w14:textId="77777777" w:rsidR="000F7377" w:rsidRDefault="000F7377">
      <w:r xmlns:w="http://schemas.openxmlformats.org/wordprocessingml/2006/main">
        <w:t xml:space="preserve">2. اول پطرس 1: 15-16 - اما همانطور که کسی که شما را خوانده است مقدس است، شما نیز در تمام رفتار خود مقدس باشید، زیرا نوشته شده است: "قدوس خواهید بود، زیرا من مقدس هستم."</w:t>
      </w:r>
    </w:p>
    <w:p w14:paraId="6112910D" w14:textId="77777777" w:rsidR="000F7377" w:rsidRDefault="000F7377"/>
    <w:p w14:paraId="20537ECF" w14:textId="77777777" w:rsidR="000F7377" w:rsidRDefault="000F7377">
      <w:r xmlns:w="http://schemas.openxmlformats.org/wordprocessingml/2006/main">
        <w:t xml:space="preserve">اول تیموتائوس 5:23 دیگر آب ننوشید، بلکه برای معده و ناتوانی‌های غالباً کمی شراب مصرف کنید.</w:t>
      </w:r>
    </w:p>
    <w:p w14:paraId="3E3491EF" w14:textId="77777777" w:rsidR="000F7377" w:rsidRDefault="000F7377"/>
    <w:p w14:paraId="01CF4349" w14:textId="77777777" w:rsidR="000F7377" w:rsidRDefault="000F7377">
      <w:r xmlns:w="http://schemas.openxmlformats.org/wordprocessingml/2006/main">
        <w:t xml:space="preserve">پولس به تیموتائوس توصیه می کند که برای سلامتی خود شراب بنوشد.</w:t>
      </w:r>
    </w:p>
    <w:p w14:paraId="0755099C" w14:textId="77777777" w:rsidR="000F7377" w:rsidRDefault="000F7377"/>
    <w:p w14:paraId="645E6117" w14:textId="77777777" w:rsidR="000F7377" w:rsidRDefault="000F7377">
      <w:r xmlns:w="http://schemas.openxmlformats.org/wordprocessingml/2006/main">
        <w:t xml:space="preserve">1. مراقبت از بدن خود: مزایای جسمی و معنوی توجه به توصیه های کتاب مقدس</w:t>
      </w:r>
    </w:p>
    <w:p w14:paraId="13BFA1C4" w14:textId="77777777" w:rsidR="000F7377" w:rsidRDefault="000F7377"/>
    <w:p w14:paraId="39AD8E68" w14:textId="77777777" w:rsidR="000F7377" w:rsidRDefault="000F7377">
      <w:r xmlns:w="http://schemas.openxmlformats.org/wordprocessingml/2006/main">
        <w:t xml:space="preserve">2. قدرت اعتدال: چگونه می توان زندگی سالم را با حکمت کتاب مقدس متعادل کرد</w:t>
      </w:r>
    </w:p>
    <w:p w14:paraId="523CFA15" w14:textId="77777777" w:rsidR="000F7377" w:rsidRDefault="000F7377"/>
    <w:p w14:paraId="0852CA5A" w14:textId="77777777" w:rsidR="000F7377" w:rsidRDefault="000F7377">
      <w:r xmlns:w="http://schemas.openxmlformats.org/wordprocessingml/2006/main">
        <w:t xml:space="preserve">1. افسسیان 5: 18، "و از شراب مست نشوید، که در آن تضعیف است، بلکه از روح پر شوید."</w:t>
      </w:r>
    </w:p>
    <w:p w14:paraId="6B29A68D" w14:textId="77777777" w:rsidR="000F7377" w:rsidRDefault="000F7377"/>
    <w:p w14:paraId="37E7507B" w14:textId="77777777" w:rsidR="000F7377" w:rsidRDefault="000F7377">
      <w:r xmlns:w="http://schemas.openxmlformats.org/wordprocessingml/2006/main">
        <w:t xml:space="preserve">2. امثال 31: 6-7، "به هلاك كننده مشروب بنوشید و به تلخ دل شراب بنوشید و فقر خود را فراموش كند و بدبختی خود را دیگر به یاد نیاورد."</w:t>
      </w:r>
    </w:p>
    <w:p w14:paraId="40074FD5" w14:textId="77777777" w:rsidR="000F7377" w:rsidRDefault="000F7377"/>
    <w:p w14:paraId="738E6D5A" w14:textId="77777777" w:rsidR="000F7377" w:rsidRDefault="000F7377">
      <w:r xmlns:w="http://schemas.openxmlformats.org/wordprocessingml/2006/main">
        <w:t xml:space="preserve">اول تیموتائوس 5:24 گناهان برخی از انسانها از قبل آشکار است، قبل از داوری. و چند مرد را دنبال می کنند.</w:t>
      </w:r>
    </w:p>
    <w:p w14:paraId="3A0600C5" w14:textId="77777777" w:rsidR="000F7377" w:rsidRDefault="000F7377"/>
    <w:p w14:paraId="13584EC6" w14:textId="77777777" w:rsidR="000F7377" w:rsidRDefault="000F7377">
      <w:r xmlns:w="http://schemas.openxmlformats.org/wordprocessingml/2006/main">
        <w:t xml:space="preserve">پولس به تیموتائوس هشدار می دهد که گناهان برخی افراد قبل از قضاوت آشکار می شود، در حالی که </w:t>
      </w:r>
      <w:r xmlns:w="http://schemas.openxmlformats.org/wordprocessingml/2006/main">
        <w:lastRenderedPageBreak xmlns:w="http://schemas.openxmlformats.org/wordprocessingml/2006/main"/>
      </w:r>
      <w:r xmlns:w="http://schemas.openxmlformats.org/wordprocessingml/2006/main">
        <w:t xml:space="preserve">برخی دیگر پس از داوری آشکار می شوند.</w:t>
      </w:r>
    </w:p>
    <w:p w14:paraId="3DD2C72A" w14:textId="77777777" w:rsidR="000F7377" w:rsidRDefault="000F7377"/>
    <w:p w14:paraId="5A2F69CD" w14:textId="77777777" w:rsidR="000F7377" w:rsidRDefault="000F7377">
      <w:r xmlns:w="http://schemas.openxmlformats.org/wordprocessingml/2006/main">
        <w:t xml:space="preserve">1. «عواقب گناه»</w:t>
      </w:r>
    </w:p>
    <w:p w14:paraId="67FACB9D" w14:textId="77777777" w:rsidR="000F7377" w:rsidRDefault="000F7377"/>
    <w:p w14:paraId="1B6246B1" w14:textId="77777777" w:rsidR="000F7377" w:rsidRDefault="000F7377">
      <w:r xmlns:w="http://schemas.openxmlformats.org/wordprocessingml/2006/main">
        <w:t xml:space="preserve">2. «قضا و رحمت الله»</w:t>
      </w:r>
    </w:p>
    <w:p w14:paraId="243EA30F" w14:textId="77777777" w:rsidR="000F7377" w:rsidRDefault="000F7377"/>
    <w:p w14:paraId="1202371E" w14:textId="77777777" w:rsidR="000F7377" w:rsidRDefault="000F7377">
      <w:r xmlns:w="http://schemas.openxmlformats.org/wordprocessingml/2006/main">
        <w:t xml:space="preserve">1. امثال 16:25 - "راهی وجود دارد که برای انسان درست به نظر می رسد، اما پایان آن راه مرگ است."</w:t>
      </w:r>
    </w:p>
    <w:p w14:paraId="7A092401" w14:textId="77777777" w:rsidR="000F7377" w:rsidRDefault="000F7377"/>
    <w:p w14:paraId="4BB73DB6" w14:textId="77777777" w:rsidR="000F7377" w:rsidRDefault="000F7377">
      <w:r xmlns:w="http://schemas.openxmlformats.org/wordprocessingml/2006/main">
        <w:t xml:space="preserve">2. 1 یوحنا 1: 9 - "اگر به گناهان خود اعتراف کنیم، او امین و عادل است تا گناهان ما را ببخشد و ما را از هر ناراستی پاک کند."</w:t>
      </w:r>
    </w:p>
    <w:p w14:paraId="4FC758FD" w14:textId="77777777" w:rsidR="000F7377" w:rsidRDefault="000F7377"/>
    <w:p w14:paraId="2DADD500" w14:textId="77777777" w:rsidR="000F7377" w:rsidRDefault="000F7377">
      <w:r xmlns:w="http://schemas.openxmlformats.org/wordprocessingml/2006/main">
        <w:t xml:space="preserve">اول تیموتائوس 5:25 همچنین اعمال نیک برخی از قبل آشکار است. و آنها را که در غیر این صورت هستند نمی توان پنهان کرد.</w:t>
      </w:r>
    </w:p>
    <w:p w14:paraId="00D13AD8" w14:textId="77777777" w:rsidR="000F7377" w:rsidRDefault="000F7377"/>
    <w:p w14:paraId="75CB1BC6" w14:textId="77777777" w:rsidR="000F7377" w:rsidRDefault="000F7377">
      <w:r xmlns:w="http://schemas.openxmlformats.org/wordprocessingml/2006/main">
        <w:t xml:space="preserve">کارهای خوب برخی از افراد برای همه آشکار است در حالی که برخی دیگر چندان آشکار نیستند.</w:t>
      </w:r>
    </w:p>
    <w:p w14:paraId="0BF57AB0" w14:textId="77777777" w:rsidR="000F7377" w:rsidRDefault="000F7377"/>
    <w:p w14:paraId="63706569" w14:textId="77777777" w:rsidR="000F7377" w:rsidRDefault="000F7377">
      <w:r xmlns:w="http://schemas.openxmlformats.org/wordprocessingml/2006/main">
        <w:t xml:space="preserve">1. سامری خوب: چگونه محبت خدا را به دیگران نشان دهیم</w:t>
      </w:r>
    </w:p>
    <w:p w14:paraId="69EF652D" w14:textId="77777777" w:rsidR="000F7377" w:rsidRDefault="000F7377"/>
    <w:p w14:paraId="20096F1A" w14:textId="77777777" w:rsidR="000F7377" w:rsidRDefault="000F7377">
      <w:r xmlns:w="http://schemas.openxmlformats.org/wordprocessingml/2006/main">
        <w:t xml:space="preserve">2. اهمیت کارهای نیک: زندگی کردن که خدا را جلال می بخشد</w:t>
      </w:r>
    </w:p>
    <w:p w14:paraId="24F806AC" w14:textId="77777777" w:rsidR="000F7377" w:rsidRDefault="000F7377"/>
    <w:p w14:paraId="5A24C03C" w14:textId="77777777" w:rsidR="000F7377" w:rsidRDefault="000F7377">
      <w:r xmlns:w="http://schemas.openxmlformats.org/wordprocessingml/2006/main">
        <w:t xml:space="preserve">1. غلاطیان 6: 9-10 - "و از نیکوکاری خسته نشویم، زیرا اگر غش نکنیم در زمان مناسب درو خواهیم کرد. بنابراین تا فرصت داریم، به همه مردم، به ویژه به آنها نیکی کنیم. که از اهل ایمان هستند.»</w:t>
      </w:r>
    </w:p>
    <w:p w14:paraId="4EEFB023" w14:textId="77777777" w:rsidR="000F7377" w:rsidRDefault="000F7377"/>
    <w:p w14:paraId="5C450F99" w14:textId="77777777" w:rsidR="000F7377" w:rsidRDefault="000F7377">
      <w:r xmlns:w="http://schemas.openxmlformats.org/wordprocessingml/2006/main">
        <w:t xml:space="preserve">2. متی 5: 16 - «نور شما بر مردم بتابد تا اعمال نیک شما را ببینند و پدر شما را که در آسمان است جلال دهند.»</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تیموتائوس 6، فصل ششم و آخر از اولین نامه ای است که پولس رسول به شاگرد جوان خود، تیموتائوس، نوشته است. در این فصل، پولس به موضوعات مختلفی از جمله معلمان دروغین، قناعت، و تعقیب خداپرستی می پردازد.</w:t>
      </w:r>
    </w:p>
    <w:p w14:paraId="50D7BE12" w14:textId="77777777" w:rsidR="000F7377" w:rsidRDefault="000F7377"/>
    <w:p w14:paraId="7FA3888F" w14:textId="77777777" w:rsidR="000F7377" w:rsidRDefault="000F7377">
      <w:r xmlns:w="http://schemas.openxmlformats.org/wordprocessingml/2006/main">
        <w:t xml:space="preserve">پاراگراف اول: پولس در مورد معلمان دروغین و تمایل آنها به نفع مادی هشدار می دهد (اول تیموتائوس 6: 1-10). او به بردگان دستور می دهد که به ارباب خود احترام بگذارند، مخصوصاً مؤمنان. او از هر کسی که دکترین دیگری را آموزش می‌دهد یا مشاجره‌هایی را ترویج می‌کند که حسادت، نزاع، و سوء ظن‌های شیطانی ایجاد می‌کند هشدار می‌دهد. پولس تأکید می کند که خداپرستی همراه با قناعت سود بزرگی است و نسبت به عشق به پول به عنوان ریشه انواع شرارت هشدار می دهد. او تیموتائوس را ترغیب می کند که از این وسوسه ها بگریزد و به دنبال عدالت، خداپرستی، ایمان، عشق، استقامت و ملایمت باشد.</w:t>
      </w:r>
    </w:p>
    <w:p w14:paraId="3FBAD5DA" w14:textId="77777777" w:rsidR="000F7377" w:rsidRDefault="000F7377"/>
    <w:p w14:paraId="7DAAE86E" w14:textId="77777777" w:rsidR="000F7377" w:rsidRDefault="000F7377">
      <w:r xmlns:w="http://schemas.openxmlformats.org/wordprocessingml/2006/main">
        <w:t xml:space="preserve">پاراگراف دوم: پولس تیموتائوس را مأمور می کند که با نبرد نیک ایمان مبارزه کند (اول تیموتائوس 6: 11-16). او را تشویق می کند که به دنبال عدالت باشد و در عین حال از طمع دوری کند. پولس اعترافات خود را در برابر بسیاری از شاهدان هنگام دریافت مسئولیت خدمت به او یادآوری می کند. او بر حاکمیت خدا تأکید می کند و او را جاودانه و ساکن در نور غیرقابل دسترس توصیف می کند. پولس تیموتائوس را ترغیب می کند که احکام خدا را بدون لکه یا ملامت تا ظهور مسیح حفظ کند.</w:t>
      </w:r>
    </w:p>
    <w:p w14:paraId="20A3B4CE" w14:textId="77777777" w:rsidR="000F7377" w:rsidRDefault="000F7377"/>
    <w:p w14:paraId="435C0B97" w14:textId="77777777" w:rsidR="000F7377" w:rsidRDefault="000F7377">
      <w:r xmlns:w="http://schemas.openxmlformats.org/wordprocessingml/2006/main">
        <w:t xml:space="preserve">پاراگراف سوم: این فصل با دستورالعمل هایی برای ایمانداران ثروتمند به پایان می رسد (اول تیموتائوس 6: 17-21). پولس به کسانی که در عصر حاضر ثروتمند هستند توصیه می کند که مغرور نباشند و امید خود را به ثروت های نامطمئن نبندند، بلکه به خدایی که همه چیز را برای لذت بردن ما غنی می کند، امیدوار کنند. آنها تشویق می شوند که با ثروت خود کارهای خوبی انجام دهند و در تقسیم سخاوتمندانه عمل کنند. سرانجام، پولس تیموتائوس را موظف می کند که از آنچه به او سپرده شده است محافظت کند و در عین حال از حرف های بی احترامی و تناقضاتی که به دروغ دانش نامیده می شود، اجتناب کند.</w:t>
      </w:r>
    </w:p>
    <w:p w14:paraId="3D358802" w14:textId="77777777" w:rsidR="000F7377" w:rsidRDefault="000F7377"/>
    <w:p w14:paraId="49AF7AA2" w14:textId="77777777" w:rsidR="000F7377" w:rsidRDefault="000F7377">
      <w:r xmlns:w="http://schemas.openxmlformats.org/wordprocessingml/2006/main">
        <w:t xml:space="preserve">به طور خلاصه،</w:t>
      </w:r>
    </w:p>
    <w:p w14:paraId="6C0084BF" w14:textId="77777777" w:rsidR="000F7377" w:rsidRDefault="000F7377">
      <w:r xmlns:w="http://schemas.openxmlformats.org/wordprocessingml/2006/main">
        <w:t xml:space="preserve">فصل ششم از اول تیموتائوس موضوعاتی مانند معلمان دروغین، رضایت در مقابل حرص و آز،</w:t>
      </w:r>
    </w:p>
    <w:p w14:paraId="6AF182CE" w14:textId="77777777" w:rsidR="000F7377" w:rsidRDefault="000F7377">
      <w:r xmlns:w="http://schemas.openxmlformats.org/wordprocessingml/2006/main">
        <w:t xml:space="preserve">و دستوراتی برای مؤمنان ثروتمند.</w:t>
      </w:r>
    </w:p>
    <w:p w14:paraId="4E33F692" w14:textId="77777777" w:rsidR="000F7377" w:rsidRDefault="000F7377">
      <w:r xmlns:w="http://schemas.openxmlformats.org/wordprocessingml/2006/main">
        <w:t xml:space="preserve">پولس در مورد تعالیم نادرست و عشق به پول هشدار می دهد و تیموتائوس را ترغیب می کند که خداپرستی را با رضایت دنبال کند.</w:t>
      </w:r>
    </w:p>
    <w:p w14:paraId="3A8721DF" w14:textId="77777777" w:rsidR="000F7377" w:rsidRDefault="000F7377"/>
    <w:p w14:paraId="6D2B31E3" w14:textId="77777777" w:rsidR="000F7377" w:rsidRDefault="000F7377">
      <w:r xmlns:w="http://schemas.openxmlformats.org/wordprocessingml/2006/main">
        <w:t xml:space="preserve">او تیموتائوس را به مبارزه با نبرد نیک ایمان متهم می کند و بر حاکمیت خدا و اهمیت </w:t>
      </w:r>
      <w:r xmlns:w="http://schemas.openxmlformats.org/wordprocessingml/2006/main">
        <w:lastRenderedPageBreak xmlns:w="http://schemas.openxmlformats.org/wordprocessingml/2006/main"/>
      </w:r>
      <w:r xmlns:w="http://schemas.openxmlformats.org/wordprocessingml/2006/main">
        <w:t xml:space="preserve">حفظ اوامر او تأکید می کند.</w:t>
      </w:r>
    </w:p>
    <w:p w14:paraId="2D25D56A" w14:textId="77777777" w:rsidR="000F7377" w:rsidRDefault="000F7377"/>
    <w:p w14:paraId="1F791867" w14:textId="77777777" w:rsidR="000F7377" w:rsidRDefault="000F7377">
      <w:r xmlns:w="http://schemas.openxmlformats.org/wordprocessingml/2006/main">
        <w:t xml:space="preserve">این فصل با دستوراتی برای مؤمنان ثروتمند به پایان می رسد که سخاوتمند باشند و از امید بستن به ثروت اجتناب کنند. پولس تیموتائوس را تشویق می کند تا از آنچه به او سپرده شده است مراقبت کند و در عین حال از صحبت های توخالی اجتناب کند. این فصل بر تعقیب خداپرستی، رضایت و سرپرستی مسئولانه ثروت در چارچوب آموزه های نادرست رایج در آن زمان تأکید می کند.</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اول تیموتائوس 6:1 هر خادمانی که زیر یوغ هستند، اربابان خود را شایسته تمام احترام بشمارند تا نام خدا و تعالیم او ناسزا نرود.</w:t>
      </w:r>
    </w:p>
    <w:p w14:paraId="072C8D02" w14:textId="77777777" w:rsidR="000F7377" w:rsidRDefault="000F7377"/>
    <w:p w14:paraId="532A3C93" w14:textId="77777777" w:rsidR="000F7377" w:rsidRDefault="000F7377">
      <w:r xmlns:w="http://schemas.openxmlformats.org/wordprocessingml/2006/main">
        <w:t xml:space="preserve">پولس به بندگان دستور می دهد که اربابان خود را گرامی بدارند تا نام و تعالیم خدا را جلال دهند.</w:t>
      </w:r>
    </w:p>
    <w:p w14:paraId="1662ABBF" w14:textId="77777777" w:rsidR="000F7377" w:rsidRDefault="000F7377"/>
    <w:p w14:paraId="626377C8" w14:textId="77777777" w:rsidR="000F7377" w:rsidRDefault="000F7377">
      <w:r xmlns:w="http://schemas.openxmlformats.org/wordprocessingml/2006/main">
        <w:t xml:space="preserve">1. اهمیت افتخار: مطالعه اول تیموتائوس 6:1</w:t>
      </w:r>
    </w:p>
    <w:p w14:paraId="1CF712BE" w14:textId="77777777" w:rsidR="000F7377" w:rsidRDefault="000F7377"/>
    <w:p w14:paraId="4D96C9C1" w14:textId="77777777" w:rsidR="000F7377" w:rsidRDefault="000F7377">
      <w:r xmlns:w="http://schemas.openxmlformats.org/wordprocessingml/2006/main">
        <w:t xml:space="preserve">2. خدمت با شرافت: چگونه خدا را در زندگی روزمره خود تجلیل کنید</w:t>
      </w:r>
    </w:p>
    <w:p w14:paraId="2CC6DCF0" w14:textId="77777777" w:rsidR="000F7377" w:rsidRDefault="000F7377"/>
    <w:p w14:paraId="6416A546" w14:textId="77777777" w:rsidR="000F7377" w:rsidRDefault="000F7377">
      <w:r xmlns:w="http://schemas.openxmlformats.org/wordprocessingml/2006/main">
        <w:t xml:space="preserve">1. کولسیان 3: 22-24 - "غلامان، در همه چیز از اربابان زمینی خود اطاعت کنید و این کار را انجام دهید، نه تنها زمانی که چشم آنها به شماست و برای جلب لطف آنها، بلکه با صمیم قلب و احترام به خداوند. 23 با تمام قلب خود در آن کار کنید، زیرا برای خداوند کار می‌کنید، نه برای اربابان بشر، 24 زیرا می‌دانید که میراثی از خداوند به عنوان پاداش دریافت خواهید کرد. این خداوند مسیح است که شما خدمت می‌کنید.</w:t>
      </w:r>
    </w:p>
    <w:p w14:paraId="53CF5036" w14:textId="77777777" w:rsidR="000F7377" w:rsidRDefault="000F7377"/>
    <w:p w14:paraId="53450307" w14:textId="77777777" w:rsidR="000F7377" w:rsidRDefault="000F7377">
      <w:r xmlns:w="http://schemas.openxmlformats.org/wordprocessingml/2006/main">
        <w:t xml:space="preserve">2. افسسیان 6: 5-7 - "غلامان، اربابان زمینی خود را با احترام و ترس و با صمیمیت قلب، همانطور که از مسیح اطاعت می کنید اطاعت کنید. اما مانند بندگان مسیح، اراده خدا را از دل خود انجام دهید. ۷ با تمام وجود خدمت کنید، چنان که گویی خداوند را خدمت می‌کنید، نه مردم را.»</w:t>
      </w:r>
    </w:p>
    <w:p w14:paraId="19921476" w14:textId="77777777" w:rsidR="000F7377" w:rsidRDefault="000F7377"/>
    <w:p w14:paraId="1427C272" w14:textId="77777777" w:rsidR="000F7377" w:rsidRDefault="000F7377">
      <w:r xmlns:w="http://schemas.openxmlformats.org/wordprocessingml/2006/main">
        <w:t xml:space="preserve">اول تیموتائوس 6:2 و کسانی که اربابان مؤمن دارند، آنها را تحقیر نکنند، زیرا آنها </w:t>
      </w:r>
      <w:r xmlns:w="http://schemas.openxmlformats.org/wordprocessingml/2006/main">
        <w:lastRenderedPageBreak xmlns:w="http://schemas.openxmlformats.org/wordprocessingml/2006/main"/>
      </w:r>
      <w:r xmlns:w="http://schemas.openxmlformats.org/wordprocessingml/2006/main">
        <w:t xml:space="preserve">برادرند. بلکه به آنها خدمت کنید، زیرا آنها امین و محبوب و شریک در منفعت هستند. این چیزها آموزش می دهد و تشویق می کند.</w:t>
      </w:r>
    </w:p>
    <w:p w14:paraId="545B3F24" w14:textId="77777777" w:rsidR="000F7377" w:rsidRDefault="000F7377"/>
    <w:p w14:paraId="4B923CF7" w14:textId="77777777" w:rsidR="000F7377" w:rsidRDefault="000F7377">
      <w:r xmlns:w="http://schemas.openxmlformats.org/wordprocessingml/2006/main">
        <w:t xml:space="preserve">مؤمنان نباید اربابان خود را تحقیر کنند، بلکه باید صادقانه به آنها خدمت کنند، زیرا آنها مؤمن و محبوب و شریک منفعت هستند.</w:t>
      </w:r>
    </w:p>
    <w:p w14:paraId="4439B75B" w14:textId="77777777" w:rsidR="000F7377" w:rsidRDefault="000F7377"/>
    <w:p w14:paraId="753BFFE9" w14:textId="77777777" w:rsidR="000F7377" w:rsidRDefault="000F7377">
      <w:r xmlns:w="http://schemas.openxmlformats.org/wordprocessingml/2006/main">
        <w:t xml:space="preserve">1. خدمت به اربابان خود با وفاداری و عشق</w:t>
      </w:r>
    </w:p>
    <w:p w14:paraId="19D59664" w14:textId="77777777" w:rsidR="000F7377" w:rsidRDefault="000F7377"/>
    <w:p w14:paraId="31F740D6" w14:textId="77777777" w:rsidR="000F7377" w:rsidRDefault="000F7377">
      <w:r xmlns:w="http://schemas.openxmlformats.org/wordprocessingml/2006/main">
        <w:t xml:space="preserve">2. مزایای خدمت صادقانه به اربابانمان</w:t>
      </w:r>
    </w:p>
    <w:p w14:paraId="757F28A8" w14:textId="77777777" w:rsidR="000F7377" w:rsidRDefault="000F7377"/>
    <w:p w14:paraId="2A47A9D9" w14:textId="77777777" w:rsidR="000F7377" w:rsidRDefault="000F7377">
      <w:r xmlns:w="http://schemas.openxmlformats.org/wordprocessingml/2006/main">
        <w:t xml:space="preserve">1. کولسیان 3: 22-25 - "بندگان، در همه چیز از اربابان خود مطابق با جسم اطاعت کنید، نه به چشم خشنود کننده، بلکه با یکدلی و از خدا ترسانید، و هر کاری که انجام می دهید با دل و جان انجام دهید. خداوند، و نه برای مردم، زیرا می دانید که از خداوند پاداش میراث را خواهید گرفت، زیرا خداوند مسیح را خدمت می کنید. افراد."</w:t>
      </w:r>
    </w:p>
    <w:p w14:paraId="1A4BA434" w14:textId="77777777" w:rsidR="000F7377" w:rsidRDefault="000F7377"/>
    <w:p w14:paraId="62E72579" w14:textId="77777777" w:rsidR="000F7377" w:rsidRDefault="000F7377">
      <w:r xmlns:w="http://schemas.openxmlformats.org/wordprocessingml/2006/main">
        <w:t xml:space="preserve">2. افسسیان 6: 5-8 - "خادمان، با ترس و لرز، در تنهایی دل خود، مانند مسیح، از آنانی که بر حسب جسم اربابان خود هستند اطاعت کنید، نه با چشم نوازی، بلکه به عنوان خشنود کنندگان بندگان مسیح که اراده خدا را از دل انجام می دهند و با اراده نیکو به خداوند خدمت می کنند، نه به مردم. اوراق قرضه یا رایگان."</w:t>
      </w:r>
    </w:p>
    <w:p w14:paraId="589570D7" w14:textId="77777777" w:rsidR="000F7377" w:rsidRDefault="000F7377"/>
    <w:p w14:paraId="7816D8CB" w14:textId="77777777" w:rsidR="000F7377" w:rsidRDefault="000F7377">
      <w:r xmlns:w="http://schemas.openxmlformats.org/wordprocessingml/2006/main">
        <w:t xml:space="preserve">اول تیموتائوس 6: 3 اگر کسی چیز دیگری تعلیم دهد و به سخنان سالم، یعنی کلام خداوند ما عیسی مسیح، و تعالیم که بر اساس خداپرستی است، رضایت ندهد.</w:t>
      </w:r>
    </w:p>
    <w:p w14:paraId="1F87EB25" w14:textId="77777777" w:rsidR="000F7377" w:rsidRDefault="000F7377"/>
    <w:p w14:paraId="3C54A69C" w14:textId="77777777" w:rsidR="000F7377" w:rsidRDefault="000F7377">
      <w:r xmlns:w="http://schemas.openxmlformats.org/wordprocessingml/2006/main">
        <w:t xml:space="preserve">این متن می‌گوید که اگر کسی چیزی برخلاف سخنان عیسی مسیح و تعالیم خدایی تعلیم دهد، سالم نیست.</w:t>
      </w:r>
    </w:p>
    <w:p w14:paraId="1688830B" w14:textId="77777777" w:rsidR="000F7377" w:rsidRDefault="000F7377"/>
    <w:p w14:paraId="0E1804B5" w14:textId="77777777" w:rsidR="000F7377" w:rsidRDefault="000F7377">
      <w:r xmlns:w="http://schemas.openxmlformats.org/wordprocessingml/2006/main">
        <w:t xml:space="preserve">1. "آموزش خدایی: پایه ای برای زندگی درست"</w:t>
      </w:r>
    </w:p>
    <w:p w14:paraId="4A7940B6" w14:textId="77777777" w:rsidR="000F7377" w:rsidRDefault="000F7377"/>
    <w:p w14:paraId="28B45F5C" w14:textId="77777777" w:rsidR="000F7377" w:rsidRDefault="000F7377">
      <w:r xmlns:w="http://schemas.openxmlformats.org/wordprocessingml/2006/main">
        <w:t xml:space="preserve">2. «کلمات عیسی: راهی به سوی تقدس»</w:t>
      </w:r>
    </w:p>
    <w:p w14:paraId="2ABB0CB6" w14:textId="77777777" w:rsidR="000F7377" w:rsidRDefault="000F7377"/>
    <w:p w14:paraId="64E3761C" w14:textId="77777777" w:rsidR="000F7377" w:rsidRDefault="000F7377">
      <w:r xmlns:w="http://schemas.openxmlformats.org/wordprocessingml/2006/main">
        <w:t xml:space="preserve">1. متی 7:24-27 - "پس هر که این سخنان من را بشنود و انجام دهد، او را به مرد حکیمی تشبیه خواهم کرد که خانه خود را بر صخره بنا کرد."</w:t>
      </w:r>
    </w:p>
    <w:p w14:paraId="053701C4" w14:textId="77777777" w:rsidR="000F7377" w:rsidRDefault="000F7377"/>
    <w:p w14:paraId="2A4B7DC4" w14:textId="77777777" w:rsidR="000F7377" w:rsidRDefault="000F7377">
      <w:r xmlns:w="http://schemas.openxmlformats.org/wordprocessingml/2006/main">
        <w:t xml:space="preserve">2. امثال 2: 1-8 - "پسرم، اگر می خواهی سخنان مرا بپذیری و احکام مرا نزد خود پنهان کنی، تا گوش خود را به حکمت متمایل کنی، و دلت را به فهم بپردازی."</w:t>
      </w:r>
    </w:p>
    <w:p w14:paraId="2D249F92" w14:textId="77777777" w:rsidR="000F7377" w:rsidRDefault="000F7377"/>
    <w:p w14:paraId="710A75EF" w14:textId="77777777" w:rsidR="000F7377" w:rsidRDefault="000F7377">
      <w:r xmlns:w="http://schemas.openxmlformats.org/wordprocessingml/2006/main">
        <w:t xml:space="preserve">اول تیموتائوس 6: 4 او مغرور است و چیزی نمیداند، اما در مورد پرسشها و نزاعهای کلامی که حسادت، نزاع، نرده ها، گمان های شیطانی از آنها می آید، دل می کند.</w:t>
      </w:r>
    </w:p>
    <w:p w14:paraId="395B401F" w14:textId="77777777" w:rsidR="000F7377" w:rsidRDefault="000F7377"/>
    <w:p w14:paraId="7CB7A71F" w14:textId="77777777" w:rsidR="000F7377" w:rsidRDefault="000F7377">
      <w:r xmlns:w="http://schemas.openxmlformats.org/wordprocessingml/2006/main">
        <w:t xml:space="preserve">انسان مغرور و جاهل است و به مناظره می پردازد که به حسادت و نزاع و سخنان بد می انجامد.</w:t>
      </w:r>
    </w:p>
    <w:p w14:paraId="2C934381" w14:textId="77777777" w:rsidR="000F7377" w:rsidRDefault="000F7377"/>
    <w:p w14:paraId="28916D6D" w14:textId="77777777" w:rsidR="000F7377" w:rsidRDefault="000F7377">
      <w:r xmlns:w="http://schemas.openxmlformats.org/wordprocessingml/2006/main">
        <w:t xml:space="preserve">1. غرور منجر به نابودی می شود - امثال 16:18</w:t>
      </w:r>
    </w:p>
    <w:p w14:paraId="6E1FC5F6" w14:textId="77777777" w:rsidR="000F7377" w:rsidRDefault="000F7377"/>
    <w:p w14:paraId="53FA66A0" w14:textId="77777777" w:rsidR="000F7377" w:rsidRDefault="000F7377">
      <w:r xmlns:w="http://schemas.openxmlformats.org/wordprocessingml/2006/main">
        <w:t xml:space="preserve">2. خطر نزاع - امثال 17:14</w:t>
      </w:r>
    </w:p>
    <w:p w14:paraId="483FF67F" w14:textId="77777777" w:rsidR="000F7377" w:rsidRDefault="000F7377"/>
    <w:p w14:paraId="58E02EF7" w14:textId="77777777" w:rsidR="000F7377" w:rsidRDefault="000F7377">
      <w:r xmlns:w="http://schemas.openxmlformats.org/wordprocessingml/2006/main">
        <w:t xml:space="preserve">1. یعقوب 3:16 - زیرا جایی که حسادت و نزاع است، سردرگمی و هر کار شیطانی وجود دارد.</w:t>
      </w:r>
    </w:p>
    <w:p w14:paraId="2B76A8DA" w14:textId="77777777" w:rsidR="000F7377" w:rsidRDefault="000F7377"/>
    <w:p w14:paraId="023874FD" w14:textId="77777777" w:rsidR="000F7377" w:rsidRDefault="000F7377">
      <w:r xmlns:w="http://schemas.openxmlformats.org/wordprocessingml/2006/main">
        <w:t xml:space="preserve">2. امثال 26:17 - کسی که از آنجا می گذرد و در نزاع غیر متعلق به او دخالت می کند، مانند کسی است که گوش سگ را می گیرد.</w:t>
      </w:r>
    </w:p>
    <w:p w14:paraId="4AECAD74" w14:textId="77777777" w:rsidR="000F7377" w:rsidRDefault="000F7377"/>
    <w:p w14:paraId="74C72709" w14:textId="77777777" w:rsidR="000F7377" w:rsidRDefault="000F7377">
      <w:r xmlns:w="http://schemas.openxmlformats.org/wordprocessingml/2006/main">
        <w:t xml:space="preserve">اول تیموتائوس 6:5 نزاعهای نادرست مردان فاسد و تهی دست از حقیقت، به گمان اینکه سود خداپرستی است.</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به تیموتائوس دستور می دهد که از کسانی که ادعا می کنند کسب ثروت مادی نوعی خداپرستی است دوری کند.</w:t>
      </w:r>
    </w:p>
    <w:p w14:paraId="0EA3F98C" w14:textId="77777777" w:rsidR="000F7377" w:rsidRDefault="000F7377"/>
    <w:p w14:paraId="43A92E93" w14:textId="77777777" w:rsidR="000F7377" w:rsidRDefault="000F7377">
      <w:r xmlns:w="http://schemas.openxmlformats.org/wordprocessingml/2006/main">
        <w:t xml:space="preserve">1. «خداوندی و سود: راه راست چیست؟»</w:t>
      </w:r>
    </w:p>
    <w:p w14:paraId="4C6C9884" w14:textId="77777777" w:rsidR="000F7377" w:rsidRDefault="000F7377"/>
    <w:p w14:paraId="7D23D4FE" w14:textId="77777777" w:rsidR="000F7377" w:rsidRDefault="000F7377">
      <w:r xmlns:w="http://schemas.openxmlformats.org/wordprocessingml/2006/main">
        <w:t xml:space="preserve">2. «خطر اذهان فاسد و تعالیم نادرست»</w:t>
      </w:r>
    </w:p>
    <w:p w14:paraId="62AF1AB1" w14:textId="77777777" w:rsidR="000F7377" w:rsidRDefault="000F7377"/>
    <w:p w14:paraId="729FF368" w14:textId="77777777" w:rsidR="000F7377" w:rsidRDefault="000F7377">
      <w:r xmlns:w="http://schemas.openxmlformats.org/wordprocessingml/2006/main">
        <w:t xml:space="preserve">1. متی 6:24 - "هیچ کس نمی تواند به دو ارباب خدمت کند، زیرا یا از یکی متنفر خواهد بود و دیگری را دوست خواهد داشت، یا به یکی وفادار خواهد بود و دیگری را تحقیر می کند. شما نمی توانید خدا و مامون را خدمت کنید."</w:t>
      </w:r>
    </w:p>
    <w:p w14:paraId="7D49C753" w14:textId="77777777" w:rsidR="000F7377" w:rsidRDefault="000F7377"/>
    <w:p w14:paraId="1270C6BF" w14:textId="77777777" w:rsidR="000F7377" w:rsidRDefault="000F7377">
      <w:r xmlns:w="http://schemas.openxmlformats.org/wordprocessingml/2006/main">
        <w:t xml:space="preserve">2. مرقس 10:23-25 - و عیسی به اطراف نگاه کرد و به شاگردان خود گفت: "چه سخت است برای کسانی که ثروت دارند وارد ملکوت خدا شوند!" و شاگردان از سخنان او شگفت زده شدند. اما عیسی دوباره به آنها گفت: "بچه ها، چه سخت است که وارد ملکوت خدا شوید، عبور شتر از سوراخ سوزن آسان تر از ورود یک ثروتمند به ملکوت خداست."</w:t>
      </w:r>
    </w:p>
    <w:p w14:paraId="0B855027" w14:textId="77777777" w:rsidR="000F7377" w:rsidRDefault="000F7377"/>
    <w:p w14:paraId="14609594" w14:textId="77777777" w:rsidR="000F7377" w:rsidRDefault="000F7377">
      <w:r xmlns:w="http://schemas.openxmlformats.org/wordprocessingml/2006/main">
        <w:t xml:space="preserve">اول تیموتائوس 6:6 اما خداپرستی همراه با رضایت سود بزرگی است.</w:t>
      </w:r>
    </w:p>
    <w:p w14:paraId="58570516" w14:textId="77777777" w:rsidR="000F7377" w:rsidRDefault="000F7377"/>
    <w:p w14:paraId="1D6B1149" w14:textId="77777777" w:rsidR="000F7377" w:rsidRDefault="000F7377">
      <w:r xmlns:w="http://schemas.openxmlformats.org/wordprocessingml/2006/main">
        <w:t xml:space="preserve">ایمان به خدا و راضی بودن به زندگی نعمت بزرگی است.</w:t>
      </w:r>
    </w:p>
    <w:p w14:paraId="2F82CD66" w14:textId="77777777" w:rsidR="000F7377" w:rsidRDefault="000F7377"/>
    <w:p w14:paraId="480E9E84" w14:textId="77777777" w:rsidR="000F7377" w:rsidRDefault="000F7377">
      <w:r xmlns:w="http://schemas.openxmlformats.org/wordprocessingml/2006/main">
        <w:t xml:space="preserve">1. نعمت قناعت</w:t>
      </w:r>
    </w:p>
    <w:p w14:paraId="73E40D56" w14:textId="77777777" w:rsidR="000F7377" w:rsidRDefault="000F7377"/>
    <w:p w14:paraId="0EE07EDA" w14:textId="77777777" w:rsidR="000F7377" w:rsidRDefault="000F7377">
      <w:r xmlns:w="http://schemas.openxmlformats.org/wordprocessingml/2006/main">
        <w:t xml:space="preserve">2. برداشت از ثواب خداپرستی</w:t>
      </w:r>
    </w:p>
    <w:p w14:paraId="556F262B" w14:textId="77777777" w:rsidR="000F7377" w:rsidRDefault="000F7377"/>
    <w:p w14:paraId="24182992" w14:textId="77777777" w:rsidR="000F7377" w:rsidRDefault="000F7377">
      <w:r xmlns:w="http://schemas.openxmlformats.org/wordprocessingml/2006/main">
        <w:t xml:space="preserve">1. مزمور 37:3-4 - به خداوند اعتماد کنید و نیکی کنید. در زمین ساکن شوید و از چراگاه امن لذت ببرید. از خداوند لذت ببر و او خواسته های دلت را به تو خواهد داد.</w:t>
      </w:r>
    </w:p>
    <w:p w14:paraId="4DFF99BC" w14:textId="77777777" w:rsidR="000F7377" w:rsidRDefault="000F7377"/>
    <w:p w14:paraId="61B99703" w14:textId="77777777" w:rsidR="000F7377" w:rsidRDefault="000F7377">
      <w:r xmlns:w="http://schemas.openxmlformats.org/wordprocessingml/2006/main">
        <w:t xml:space="preserve">2. فیلیپیان 4: 11-13 - آموخته ام که در هر شرایطی راضی باشم. من می‌دانم که نیاز چیست، و می‌دانم که زیاد داشتن چیست. من راز راضی بودن در هر موقعیتی را آموخته ام، چه سیر شده یا گرسنه، چه در فراوانی زندگی کنم و چه در تنگنا. من می توانم </w:t>
      </w:r>
      <w:r xmlns:w="http://schemas.openxmlformats.org/wordprocessingml/2006/main">
        <w:lastRenderedPageBreak xmlns:w="http://schemas.openxmlformats.org/wordprocessingml/2006/main"/>
      </w:r>
      <w:r xmlns:w="http://schemas.openxmlformats.org/wordprocessingml/2006/main">
        <w:t xml:space="preserve">همه اینها را از طریق او که به من قدرت می دهد انجام دهم.</w:t>
      </w:r>
    </w:p>
    <w:p w14:paraId="27E34680" w14:textId="77777777" w:rsidR="000F7377" w:rsidRDefault="000F7377"/>
    <w:p w14:paraId="5514725E" w14:textId="77777777" w:rsidR="000F7377" w:rsidRDefault="000F7377">
      <w:r xmlns:w="http://schemas.openxmlformats.org/wordprocessingml/2006/main">
        <w:t xml:space="preserve">اول تیموتائوس 6: 7 زیرا ما چیزی به این جهان نیاوردیم و مسلم است که نمی توانیم کاری انجام دهیم.</w:t>
      </w:r>
    </w:p>
    <w:p w14:paraId="0C746023" w14:textId="77777777" w:rsidR="000F7377" w:rsidRDefault="000F7377"/>
    <w:p w14:paraId="6798C5FA" w14:textId="77777777" w:rsidR="000F7377" w:rsidRDefault="000F7377">
      <w:r xmlns:w="http://schemas.openxmlformats.org/wordprocessingml/2006/main">
        <w:t xml:space="preserve">ما بدون هیچ به این دنیا می آییم و بدون هیچ چیز خواهیم رفت.</w:t>
      </w:r>
    </w:p>
    <w:p w14:paraId="6AEFE88D" w14:textId="77777777" w:rsidR="000F7377" w:rsidRDefault="000F7377"/>
    <w:p w14:paraId="10B9562C" w14:textId="77777777" w:rsidR="000F7377" w:rsidRDefault="000F7377">
      <w:r xmlns:w="http://schemas.openxmlformats.org/wordprocessingml/2006/main">
        <w:t xml:space="preserve">1. بیهودگی زندگی و دارایی ها</w:t>
      </w:r>
    </w:p>
    <w:p w14:paraId="312B8DA8" w14:textId="77777777" w:rsidR="000F7377" w:rsidRDefault="000F7377"/>
    <w:p w14:paraId="6EE63E4B" w14:textId="77777777" w:rsidR="000F7377" w:rsidRDefault="000F7377">
      <w:r xmlns:w="http://schemas.openxmlformats.org/wordprocessingml/2006/main">
        <w:t xml:space="preserve">2. ناپایداری زندگی</w:t>
      </w:r>
    </w:p>
    <w:p w14:paraId="11F0C267" w14:textId="77777777" w:rsidR="000F7377" w:rsidRDefault="000F7377"/>
    <w:p w14:paraId="5C5EA655" w14:textId="77777777" w:rsidR="000F7377" w:rsidRDefault="000F7377">
      <w:r xmlns:w="http://schemas.openxmlformats.org/wordprocessingml/2006/main">
        <w:t xml:space="preserve">1. جامعه 5:15 - همانطور که از شکم مادرش بیرون آمد، برهنه باز خواهد گشت تا همانطور که آمد برود. و او چیزی از زحمات خود را که بتواند در دست خود بردارد، نگیرد.</w:t>
      </w:r>
    </w:p>
    <w:p w14:paraId="361FFE92" w14:textId="77777777" w:rsidR="000F7377" w:rsidRDefault="000F7377"/>
    <w:p w14:paraId="0475EBE7" w14:textId="77777777" w:rsidR="000F7377" w:rsidRDefault="000F7377">
      <w:r xmlns:w="http://schemas.openxmlformats.org/wordprocessingml/2006/main">
        <w:t xml:space="preserve">2. متی 6: 19-21 - برای خود گنج هایی بر روی زمین جمع نکنید، جایی که پروانه و زنگ فساد می کند، و دزدان می شکافند و می دزدند: بلکه برای خود گنج هایی در آسمان جمع کنید، جایی که نه پروانه و نه زنگ فاسد نمی کند. و جایی که دزدها نمی شکافند و دزدی نمی کنند.</w:t>
      </w:r>
    </w:p>
    <w:p w14:paraId="3AE7AD9F" w14:textId="77777777" w:rsidR="000F7377" w:rsidRDefault="000F7377"/>
    <w:p w14:paraId="64FC8925" w14:textId="77777777" w:rsidR="000F7377" w:rsidRDefault="000F7377">
      <w:r xmlns:w="http://schemas.openxmlformats.org/wordprocessingml/2006/main">
        <w:t xml:space="preserve">اول تیموتائوس 6: 8 و با داشتن غذا و لباس، از آن راضی باشیم.</w:t>
      </w:r>
    </w:p>
    <w:p w14:paraId="47264F38" w14:textId="77777777" w:rsidR="000F7377" w:rsidRDefault="000F7377"/>
    <w:p w14:paraId="23B9FE13" w14:textId="77777777" w:rsidR="000F7377" w:rsidRDefault="000F7377">
      <w:r xmlns:w="http://schemas.openxmlformats.org/wordprocessingml/2006/main">
        <w:t xml:space="preserve">ما باید به داشته هایمان از جمله خوراک و پوشاک راضی باشیم.</w:t>
      </w:r>
    </w:p>
    <w:p w14:paraId="3154D381" w14:textId="77777777" w:rsidR="000F7377" w:rsidRDefault="000F7377"/>
    <w:p w14:paraId="1E42C2F9" w14:textId="77777777" w:rsidR="000F7377" w:rsidRDefault="000F7377">
      <w:r xmlns:w="http://schemas.openxmlformats.org/wordprocessingml/2006/main">
        <w:t xml:space="preserve">1. قناعت: برکتی برای زندگی ما</w:t>
      </w:r>
    </w:p>
    <w:p w14:paraId="023E8C66" w14:textId="77777777" w:rsidR="000F7377" w:rsidRDefault="000F7377"/>
    <w:p w14:paraId="349CD28A" w14:textId="77777777" w:rsidR="000F7377" w:rsidRDefault="000F7377">
      <w:r xmlns:w="http://schemas.openxmlformats.org/wordprocessingml/2006/main">
        <w:t xml:space="preserve">2. قناعت: رهایی از نگرانی و اضطراب</w:t>
      </w:r>
    </w:p>
    <w:p w14:paraId="7F45B56C" w14:textId="77777777" w:rsidR="000F7377" w:rsidRDefault="000F7377"/>
    <w:p w14:paraId="304DF768" w14:textId="77777777" w:rsidR="000F7377" w:rsidRDefault="000F7377">
      <w:r xmlns:w="http://schemas.openxmlformats.org/wordprocessingml/2006/main">
        <w:t xml:space="preserve">1. امثال 19:23 - ترس از خداوند به زندگی منجر می شود. پس از آن، شخص از دردسر دست نخورده است.</w:t>
      </w:r>
    </w:p>
    <w:p w14:paraId="3A191E55" w14:textId="77777777" w:rsidR="000F7377" w:rsidRDefault="000F7377"/>
    <w:p w14:paraId="70AD7CA4" w14:textId="77777777" w:rsidR="000F7377" w:rsidRDefault="000F7377">
      <w:r xmlns:w="http://schemas.openxmlformats.org/wordprocessingml/2006/main">
        <w:t xml:space="preserve">2. فیلیپیان 4: 11-12 - من این را به این دلیل نمی گویم که نیاز دارم، زیرا آموخته ام که در هر شرایطی راضی باشم. من می‌دانم که نیاز چیست، و می‌دانم که زیاد داشتن چیست. من راز راضی بودن در هر موقعیتی را آموخته ام، چه سیر شده یا گرسنه، چه در فراوانی زندگی کنم و چه در تنگنا.</w:t>
      </w:r>
    </w:p>
    <w:p w14:paraId="4A9390A5" w14:textId="77777777" w:rsidR="000F7377" w:rsidRDefault="000F7377"/>
    <w:p w14:paraId="1A20E788" w14:textId="77777777" w:rsidR="000F7377" w:rsidRDefault="000F7377">
      <w:r xmlns:w="http://schemas.openxmlformats.org/wordprocessingml/2006/main">
        <w:t xml:space="preserve">اول تیموتائوس 6:9 اما ثروتمندان به وسوسه و دام و شهوات احمقانه و مضر فراوان می افتند که انسان را در هلاکت و هلاکت غرق می کند.</w:t>
      </w:r>
    </w:p>
    <w:p w14:paraId="7B5EFADC" w14:textId="77777777" w:rsidR="000F7377" w:rsidRDefault="000F7377"/>
    <w:p w14:paraId="05CABB71" w14:textId="77777777" w:rsidR="000F7377" w:rsidRDefault="000F7377">
      <w:r xmlns:w="http://schemas.openxmlformats.org/wordprocessingml/2006/main">
        <w:t xml:space="preserve">جست‌وجوی ثروت می‌تواند به وسوسه و نابودی منجر شود.</w:t>
      </w:r>
    </w:p>
    <w:p w14:paraId="4D8598B8" w14:textId="77777777" w:rsidR="000F7377" w:rsidRDefault="000F7377"/>
    <w:p w14:paraId="1940AD4D" w14:textId="77777777" w:rsidR="000F7377" w:rsidRDefault="000F7377">
      <w:r xmlns:w="http://schemas.openxmlformats.org/wordprocessingml/2006/main">
        <w:t xml:space="preserve">1: مراقب باشید بیش از حد روی ثروت متمرکز نشوید، زیرا می تواند منجر به نابودی شود.</w:t>
      </w:r>
    </w:p>
    <w:p w14:paraId="6145305F" w14:textId="77777777" w:rsidR="000F7377" w:rsidRDefault="000F7377"/>
    <w:p w14:paraId="365D9EB4" w14:textId="77777777" w:rsidR="000F7377" w:rsidRDefault="000F7377">
      <w:r xmlns:w="http://schemas.openxmlformats.org/wordprocessingml/2006/main">
        <w:t xml:space="preserve">2: فریب دستیابی به ثروت را نخورید، زیرا ممکن است باعث سقوط بسیاری شود.</w:t>
      </w:r>
    </w:p>
    <w:p w14:paraId="409E3256" w14:textId="77777777" w:rsidR="000F7377" w:rsidRDefault="000F7377"/>
    <w:p w14:paraId="0FFDEA02" w14:textId="77777777" w:rsidR="000F7377" w:rsidRDefault="000F7377">
      <w:r xmlns:w="http://schemas.openxmlformats.org/wordprocessingml/2006/main">
        <w:t xml:space="preserve">1: امثال 11:28 - هر که به ثروت خود اعتماد کند سقوط خواهد کرد، اما عادل مانند شاخه شکوفا خواهد شد.</w:t>
      </w:r>
    </w:p>
    <w:p w14:paraId="1B06FD42" w14:textId="77777777" w:rsidR="000F7377" w:rsidRDefault="000F7377"/>
    <w:p w14:paraId="762E9F18" w14:textId="77777777" w:rsidR="000F7377" w:rsidRDefault="000F7377">
      <w:r xmlns:w="http://schemas.openxmlformats.org/wordprocessingml/2006/main">
        <w:t xml:space="preserve">2: جامعه 5:10 - کسی که نقره را دوست دارد از نقره سیر نخواهد شد. و نه کسی که فراوانی را با افزایش دوست دارد. این نیز باطل است.</w:t>
      </w:r>
    </w:p>
    <w:p w14:paraId="759A5EEA" w14:textId="77777777" w:rsidR="000F7377" w:rsidRDefault="000F7377"/>
    <w:p w14:paraId="3E38394F" w14:textId="77777777" w:rsidR="000F7377" w:rsidRDefault="000F7377">
      <w:r xmlns:w="http://schemas.openxmlformats.org/wordprocessingml/2006/main">
        <w:t xml:space="preserve">اول تیموتائوس 6:10 زیرا که پول دوستی ریشه همه بدی هاست که برخی در حالی که به آن طمع می کردند، از ایمان گمراه شده و خود را با غم های فراوان درگیر کردند.</w:t>
      </w:r>
    </w:p>
    <w:p w14:paraId="0DFB60BF" w14:textId="77777777" w:rsidR="000F7377" w:rsidRDefault="000F7377"/>
    <w:p w14:paraId="7FBB3914" w14:textId="77777777" w:rsidR="000F7377" w:rsidRDefault="000F7377">
      <w:r xmlns:w="http://schemas.openxmlformats.org/wordprocessingml/2006/main">
        <w:t xml:space="preserve">عشق به پول می تواند مردم را از ایمان خود دور کند و اندوه را به همراه داشته باشد.</w:t>
      </w:r>
    </w:p>
    <w:p w14:paraId="4C89AF39" w14:textId="77777777" w:rsidR="000F7377" w:rsidRDefault="000F7377"/>
    <w:p w14:paraId="5913FA64" w14:textId="77777777" w:rsidR="000F7377" w:rsidRDefault="000F7377">
      <w:r xmlns:w="http://schemas.openxmlformats.org/wordprocessingml/2006/main">
        <w:t xml:space="preserve">1. اجازه ندهید پول شما را کنترل کند</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خطرات طمع</w:t>
      </w:r>
    </w:p>
    <w:p w14:paraId="42AE591D" w14:textId="77777777" w:rsidR="000F7377" w:rsidRDefault="000F7377"/>
    <w:p w14:paraId="359D93E3" w14:textId="77777777" w:rsidR="000F7377" w:rsidRDefault="000F7377">
      <w:r xmlns:w="http://schemas.openxmlformats.org/wordprocessingml/2006/main">
        <w:t xml:space="preserve">1. جامعه 5: 10 "کسی که پول را دوست دارد از پول راضی نمی شود و کسی که وفور را از درآمد آن دوست دارد."</w:t>
      </w:r>
    </w:p>
    <w:p w14:paraId="793F49F2" w14:textId="77777777" w:rsidR="000F7377" w:rsidRDefault="000F7377"/>
    <w:p w14:paraId="0C04CAFE" w14:textId="77777777" w:rsidR="000F7377" w:rsidRDefault="000F7377">
      <w:r xmlns:w="http://schemas.openxmlformats.org/wordprocessingml/2006/main">
        <w:t xml:space="preserve">2. اول یوحنا 2:16 "زیرا هر چه در جهان است، شهوت جسم و شهوت چشم و غرور فخرآمیز زندگی، از پدر نیست، بلکه از جهان است."</w:t>
      </w:r>
    </w:p>
    <w:p w14:paraId="2EEC3257" w14:textId="77777777" w:rsidR="000F7377" w:rsidRDefault="000F7377"/>
    <w:p w14:paraId="3653F2B2" w14:textId="77777777" w:rsidR="000F7377" w:rsidRDefault="000F7377">
      <w:r xmlns:w="http://schemas.openxmlformats.org/wordprocessingml/2006/main">
        <w:t xml:space="preserve">اول تیموتائوس 6:11 اما تو ای مرد خدا از این چیزها فرار کن. و از عدالت، خداپرستی، ایمان، محبت، بردباری، فروتنی پیروی کنید.</w:t>
      </w:r>
    </w:p>
    <w:p w14:paraId="4D926E41" w14:textId="77777777" w:rsidR="000F7377" w:rsidRDefault="000F7377"/>
    <w:p w14:paraId="059C9A6B" w14:textId="77777777" w:rsidR="000F7377" w:rsidRDefault="000F7377">
      <w:r xmlns:w="http://schemas.openxmlformats.org/wordprocessingml/2006/main">
        <w:t xml:space="preserve">این قطعه ما را تشویق می کند که از امیال دنیوی فرار کنیم و از عدالت، خداپرستی، ایمان، عشق، صبر و فروتنی پیروی کنیم.</w:t>
      </w:r>
    </w:p>
    <w:p w14:paraId="63DCB670" w14:textId="77777777" w:rsidR="000F7377" w:rsidRDefault="000F7377"/>
    <w:p w14:paraId="254FD00A" w14:textId="77777777" w:rsidR="000F7377" w:rsidRDefault="000F7377">
      <w:r xmlns:w="http://schemas.openxmlformats.org/wordprocessingml/2006/main">
        <w:t xml:space="preserve">1. «فرار از گناه و پیروی از خواسته های خدا»</w:t>
      </w:r>
    </w:p>
    <w:p w14:paraId="01ECD1F3" w14:textId="77777777" w:rsidR="000F7377" w:rsidRDefault="000F7377"/>
    <w:p w14:paraId="753F013C" w14:textId="77777777" w:rsidR="000F7377" w:rsidRDefault="000F7377">
      <w:r xmlns:w="http://schemas.openxmlformats.org/wordprocessingml/2006/main">
        <w:t xml:space="preserve">2. «تعقیب حق و زندگی مقدس»</w:t>
      </w:r>
    </w:p>
    <w:p w14:paraId="0D1F5037" w14:textId="77777777" w:rsidR="000F7377" w:rsidRDefault="000F7377"/>
    <w:p w14:paraId="05550A4D" w14:textId="77777777" w:rsidR="000F7377" w:rsidRDefault="000F7377">
      <w:r xmlns:w="http://schemas.openxmlformats.org/wordprocessingml/2006/main">
        <w:t xml:space="preserve">1. رومیان 12: 9-13 - عشق باید خالصانه باشد. از آنچه بد است متنفر باشید. به آنچه خوب است بچسب در عشق به یکدیگر فداکار باشید. به یکدیگر بالاتر از خود احترام بگذارید. هرگز از غیرت غافل نشوید، بلکه شور معنوی خود را حفظ کنید و در خدمت خداوند باشید. در امید شاد باش، در مصیبت صبور باش، در دعا وفادار باش.</w:t>
      </w:r>
    </w:p>
    <w:p w14:paraId="2A78E7EB" w14:textId="77777777" w:rsidR="000F7377" w:rsidRDefault="000F7377"/>
    <w:p w14:paraId="7B65E1D5" w14:textId="77777777" w:rsidR="000F7377" w:rsidRDefault="000F7377">
      <w:r xmlns:w="http://schemas.openxmlformats.org/wordprocessingml/2006/main">
        <w:t xml:space="preserve">2. کولسیان 3: 12-15 - بنابراین، به عنوان قوم برگزیده خدا، مقدس و عزیز، لباس شفقت، مهربانی، فروتنی، ملایمت و بردباری بپوشانید. یکدیگر را تحمل کنید و اگر یکی از شما از کسی گلایه داشتید، یکدیگر را ببخشید. همانطور که خداوند شما را بخشید، ببخشید. و بر همه این فضیلت ها عشق را بپوش که همه آنها را در وحدت کامل به هم پیوند می دهد.</w:t>
      </w:r>
    </w:p>
    <w:p w14:paraId="0E95A2D1" w14:textId="77777777" w:rsidR="000F7377" w:rsidRDefault="000F7377"/>
    <w:p w14:paraId="1D93D7E9" w14:textId="77777777" w:rsidR="000F7377" w:rsidRDefault="000F7377">
      <w:r xmlns:w="http://schemas.openxmlformats.org/wordprocessingml/2006/main">
        <w:t xml:space="preserve">اول تیموتائوس 6:12 با نبرد نیک ایمان بجنگید، حیات جاودانی را که به آن خوانده شده‌اید، چنگ بزنید و در حضور شاهدان بسیار به پیشه نیکویی اقرار کرده‌اید.</w:t>
      </w:r>
    </w:p>
    <w:p w14:paraId="4BCED106" w14:textId="77777777" w:rsidR="000F7377" w:rsidRDefault="000F7377"/>
    <w:p w14:paraId="5835A2AD" w14:textId="77777777" w:rsidR="000F7377" w:rsidRDefault="000F7377">
      <w:r xmlns:w="http://schemas.openxmlformats.org/wordprocessingml/2006/main">
        <w:t xml:space="preserve">پولس تیموتائوس را تشویق می‌کند که یک زندگی با ایمان داشته باشد و به زندگی ابدی که علناً در حضور شاهدان بسیاری اقرار کرده است، محکم بچسبد.</w:t>
      </w:r>
    </w:p>
    <w:p w14:paraId="1CAEBC56" w14:textId="77777777" w:rsidR="000F7377" w:rsidRDefault="000F7377"/>
    <w:p w14:paraId="767C01E3" w14:textId="77777777" w:rsidR="000F7377" w:rsidRDefault="000F7377">
      <w:r xmlns:w="http://schemas.openxmlformats.org/wordprocessingml/2006/main">
        <w:t xml:space="preserve">1. قدرت زندگی وفادار: چگونه با مبارزه خوب مبارزه کنیم</w:t>
      </w:r>
    </w:p>
    <w:p w14:paraId="0E6148B8" w14:textId="77777777" w:rsidR="000F7377" w:rsidRDefault="000F7377"/>
    <w:p w14:paraId="452F7A02" w14:textId="77777777" w:rsidR="000F7377" w:rsidRDefault="000F7377">
      <w:r xmlns:w="http://schemas.openxmlformats.org/wordprocessingml/2006/main">
        <w:t xml:space="preserve">2. در مسلک ایمانی خود محکم بایستید</w:t>
      </w:r>
    </w:p>
    <w:p w14:paraId="49687D49" w14:textId="77777777" w:rsidR="000F7377" w:rsidRDefault="000F7377"/>
    <w:p w14:paraId="489B3C33" w14:textId="77777777" w:rsidR="000F7377" w:rsidRDefault="000F7377">
      <w:r xmlns:w="http://schemas.openxmlformats.org/wordprocessingml/2006/main">
        <w:t xml:space="preserve">1. عبرانیان 10:35-36 پس اعتماد خود را که پاداش بزرگی دارد دور نریزید. زیرا شما به صبر نیاز دارید تا هنگامی که اراده خدا را انجام دادید، آنچه را که وعده داده شده است دریافت کنید.</w:t>
      </w:r>
    </w:p>
    <w:p w14:paraId="066152D6" w14:textId="77777777" w:rsidR="000F7377" w:rsidRDefault="000F7377"/>
    <w:p w14:paraId="5EB39B34" w14:textId="77777777" w:rsidR="000F7377" w:rsidRDefault="000F7377">
      <w:r xmlns:w="http://schemas.openxmlformats.org/wordprocessingml/2006/main">
        <w:t xml:space="preserve">2. اول پطرس 5: 8-9 هوشیار باشید. مراقب باش دشمن شما شیطان مانند شیری غرش به اطراف می چرخد و به دنبال کسی است که ببلعد. در ایمان خود محکم با او مقاومت کنید، زیرا بدانید که برادران شما در سرتاسر جهان چنین رنج هایی را تجربه می کنند.</w:t>
      </w:r>
    </w:p>
    <w:p w14:paraId="2B561453" w14:textId="77777777" w:rsidR="000F7377" w:rsidRDefault="000F7377"/>
    <w:p w14:paraId="2056865A" w14:textId="77777777" w:rsidR="000F7377" w:rsidRDefault="000F7377">
      <w:r xmlns:w="http://schemas.openxmlformats.org/wordprocessingml/2006/main">
        <w:t xml:space="preserve">اول تیموتائوس 6:13 تو را در حضور خدا که همه چیز را زنده می‌کند و در حضور مسیح عیسی که در حضور پونتیوس پیلاطس شاهد اعتراف نیکو بود، عهد می‌دهم.</w:t>
      </w:r>
    </w:p>
    <w:p w14:paraId="326CE823" w14:textId="77777777" w:rsidR="000F7377" w:rsidRDefault="000F7377"/>
    <w:p w14:paraId="17125E75" w14:textId="77777777" w:rsidR="000F7377" w:rsidRDefault="000F7377">
      <w:r xmlns:w="http://schemas.openxmlformats.org/wordprocessingml/2006/main">
        <w:t xml:space="preserve">پولس تیموتائوس را در حضور خدا و مسیح عیسی موظف می کند که در حضور پونتیوس پیلاطس اعتراف خوبی داشته باشد.</w:t>
      </w:r>
    </w:p>
    <w:p w14:paraId="36BE7CE1" w14:textId="77777777" w:rsidR="000F7377" w:rsidRDefault="000F7377"/>
    <w:p w14:paraId="44C99D6D" w14:textId="77777777" w:rsidR="000F7377" w:rsidRDefault="000F7377">
      <w:r xmlns:w="http://schemas.openxmlformats.org/wordprocessingml/2006/main">
        <w:t xml:space="preserve">1. قدرت یک اعتراف خوب</w:t>
      </w:r>
    </w:p>
    <w:p w14:paraId="05A948B3" w14:textId="77777777" w:rsidR="000F7377" w:rsidRDefault="000F7377"/>
    <w:p w14:paraId="4A56B64C" w14:textId="77777777" w:rsidR="000F7377" w:rsidRDefault="000F7377">
      <w:r xmlns:w="http://schemas.openxmlformats.org/wordprocessingml/2006/main">
        <w:t xml:space="preserve">2. اهمیت شهادت برای مسیح</w:t>
      </w:r>
    </w:p>
    <w:p w14:paraId="7B9C4F15" w14:textId="77777777" w:rsidR="000F7377" w:rsidRDefault="000F7377"/>
    <w:p w14:paraId="3692D1CA" w14:textId="77777777" w:rsidR="000F7377" w:rsidRDefault="000F7377">
      <w:r xmlns:w="http://schemas.openxmlformats.org/wordprocessingml/2006/main">
        <w:t xml:space="preserve">1. متی 10:32-33 - "پس هر که در حضور مردم به من اعتراف کند، من نیز او را در حضور پدر خود که در آسمان است اعتراف خواهم کرد. اما هر که در حضور مردم مرا انکار کند، من نیز در حضور پدر خود که در آسمان است او را انکار خواهم کرد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متی 16:24-25 - "سپس عیسی به شاگردان خود گفت: "اگر کسی می خواهد به دنبال من بیاید، خود را انکار کند و صلیب خود را بردارد و از من پیروی کند. زیرا هر که بخواهد جان خود را نجات دهد زیان خواهد کرد. اما هر که جان خود را به خاطر من از دست بدهد، آن را خواهد یافت.»</w:t>
      </w:r>
    </w:p>
    <w:p w14:paraId="0C41D698" w14:textId="77777777" w:rsidR="000F7377" w:rsidRDefault="000F7377"/>
    <w:p w14:paraId="54D2431C" w14:textId="77777777" w:rsidR="000F7377" w:rsidRDefault="000F7377">
      <w:r xmlns:w="http://schemas.openxmlformats.org/wordprocessingml/2006/main">
        <w:t xml:space="preserve">اول تیموتائوس 6:14 که این فرمان را تا زمان ظهور خداوند ما عیسی مسیح بی‌عیب و غیر قابل سرزنش نگاه دارید.</w:t>
      </w:r>
    </w:p>
    <w:p w14:paraId="2165645D" w14:textId="77777777" w:rsidR="000F7377" w:rsidRDefault="000F7377"/>
    <w:p w14:paraId="49C7F96F" w14:textId="77777777" w:rsidR="000F7377" w:rsidRDefault="000F7377">
      <w:r xmlns:w="http://schemas.openxmlformats.org/wordprocessingml/2006/main">
        <w:t xml:space="preserve">مسیحیان فراخوانده شده اند تا از دستورات خدا تا زمان بازگشت عیسی مسیح اطاعت کنند.</w:t>
      </w:r>
    </w:p>
    <w:p w14:paraId="17B8F344" w14:textId="77777777" w:rsidR="000F7377" w:rsidRDefault="000F7377"/>
    <w:p w14:paraId="2D59264F" w14:textId="77777777" w:rsidR="000F7377" w:rsidRDefault="000F7377">
      <w:r xmlns:w="http://schemas.openxmlformats.org/wordprocessingml/2006/main">
        <w:t xml:space="preserve">1. زندگی با اطاعت - اول تیموتائوس 6:14</w:t>
      </w:r>
    </w:p>
    <w:p w14:paraId="501F7DCA" w14:textId="77777777" w:rsidR="000F7377" w:rsidRDefault="000F7377"/>
    <w:p w14:paraId="63298719" w14:textId="77777777" w:rsidR="000F7377" w:rsidRDefault="000F7377">
      <w:r xmlns:w="http://schemas.openxmlformats.org/wordprocessingml/2006/main">
        <w:t xml:space="preserve">2. بازگشت مسیح - امید و انتظار ما</w:t>
      </w:r>
    </w:p>
    <w:p w14:paraId="4B30A652" w14:textId="77777777" w:rsidR="000F7377" w:rsidRDefault="000F7377"/>
    <w:p w14:paraId="24696245" w14:textId="77777777" w:rsidR="000F7377" w:rsidRDefault="000F7377">
      <w:r xmlns:w="http://schemas.openxmlformats.org/wordprocessingml/2006/main">
        <w:t xml:space="preserve">1. افسسیان 5: 1-2 - بنابراین، به عنوان فرزندان عزیز از خدا الگو بگیرید و در راه عشق قدم بردارید، همانطور که مسیح ما را دوست داشت و خود را برای ما به عنوان قربانی و قربانی خوشبو به خدا داد.</w:t>
      </w:r>
    </w:p>
    <w:p w14:paraId="79EBB9AB" w14:textId="77777777" w:rsidR="000F7377" w:rsidRDefault="000F7377"/>
    <w:p w14:paraId="633ED5B2" w14:textId="77777777" w:rsidR="000F7377" w:rsidRDefault="000F7377">
      <w:r xmlns:w="http://schemas.openxmlformats.org/wordprocessingml/2006/main">
        <w:t xml:space="preserve">2. اول پطرس 1:13-14 - بنابراین، با ذهن خود برای عمل آماده باشید، هوشیار باشید و کاملاً به فیضی که در مکاشفه عیسی مسیح به شما داده خواهد شد امیدوار باشید. به عنوان فرزندان مطیع، با علایق نادانی سابق خود مطابقت نداشته باشید.</w:t>
      </w:r>
    </w:p>
    <w:p w14:paraId="7C99022D" w14:textId="77777777" w:rsidR="000F7377" w:rsidRDefault="000F7377"/>
    <w:p w14:paraId="14F56380" w14:textId="77777777" w:rsidR="000F7377" w:rsidRDefault="000F7377">
      <w:r xmlns:w="http://schemas.openxmlformats.org/wordprocessingml/2006/main">
        <w:t xml:space="preserve">اول تیموتائوس 6:15 که او در زمان خود نشان خواهد داد که برکت و یگانه قدرت، پادشاه پادشاهان، و خداوند اربابان است.</w:t>
      </w:r>
    </w:p>
    <w:p w14:paraId="24F6CF63" w14:textId="77777777" w:rsidR="000F7377" w:rsidRDefault="000F7377"/>
    <w:p w14:paraId="2B7ED10C" w14:textId="77777777" w:rsidR="000F7377" w:rsidRDefault="000F7377">
      <w:r xmlns:w="http://schemas.openxmlformats.org/wordprocessingml/2006/main">
        <w:t xml:space="preserve">این قسمت از خدا به عنوان تنها حاکم جهان، پادشاه پادشاهان و پروردگار ارباب صحبت می کند.</w:t>
      </w:r>
    </w:p>
    <w:p w14:paraId="3B268929" w14:textId="77777777" w:rsidR="000F7377" w:rsidRDefault="000F7377"/>
    <w:p w14:paraId="5068AE87" w14:textId="77777777" w:rsidR="000F7377" w:rsidRDefault="000F7377">
      <w:r xmlns:w="http://schemas.openxmlformats.org/wordprocessingml/2006/main">
        <w:t xml:space="preserve">1. خدا حاکم اعلای همه است: مطالعه ای در مورد اول تیموتائوس 6:15</w:t>
      </w:r>
    </w:p>
    <w:p w14:paraId="5AFC5991" w14:textId="77777777" w:rsidR="000F7377" w:rsidRDefault="000F7377"/>
    <w:p w14:paraId="1E04F86E" w14:textId="77777777" w:rsidR="000F7377" w:rsidRDefault="000F7377">
      <w:r xmlns:w="http://schemas.openxmlformats.org/wordprocessingml/2006/main">
        <w:t xml:space="preserve">2. اعلام عظمت قادر متعال: تعلیم در اول تیموتائوس 6:15</w:t>
      </w:r>
    </w:p>
    <w:p w14:paraId="3FBB44E4" w14:textId="77777777" w:rsidR="000F7377" w:rsidRDefault="000F7377"/>
    <w:p w14:paraId="0E4EA9C3" w14:textId="77777777" w:rsidR="000F7377" w:rsidRDefault="000F7377">
      <w:r xmlns:w="http://schemas.openxmlformats.org/wordprocessingml/2006/main">
        <w:t xml:space="preserve">1. اشعیا 9: 6-7 - زیرا برای ما فرزندی به دنیا آمد، پسری به ما داده شد، و حکومت بر دوش او خواهد بود و نام او شگفت انگیز، مشاور، خدای توانا، پدر جاودانی خوانده خواهد شد. ، شاهزاده صلح.</w:t>
      </w:r>
    </w:p>
    <w:p w14:paraId="7AD34387" w14:textId="77777777" w:rsidR="000F7377" w:rsidRDefault="000F7377"/>
    <w:p w14:paraId="15D279E6" w14:textId="77777777" w:rsidR="000F7377" w:rsidRDefault="000F7377">
      <w:r xmlns:w="http://schemas.openxmlformats.org/wordprocessingml/2006/main">
        <w:t xml:space="preserve">2. مکاشفه 19:16 - و بر جامه و ران خود نامی نوشته شده است، پادشاه پادشاهان، و خداوند خداوندان.</w:t>
      </w:r>
    </w:p>
    <w:p w14:paraId="469B16BD" w14:textId="77777777" w:rsidR="000F7377" w:rsidRDefault="000F7377"/>
    <w:p w14:paraId="46C4349D" w14:textId="77777777" w:rsidR="000F7377" w:rsidRDefault="000F7377">
      <w:r xmlns:w="http://schemas.openxmlformats.org/wordprocessingml/2006/main">
        <w:t xml:space="preserve">اول تیموتائوس 6:16 که فقط جاودانگی دارد و در نوری ساکن است که هیچ کس نمی تواند به آن نزدیک شود. که هیچ کس او را ندیده و نمی تواند ببیند، برای او عزت و قدرت جاودان باد. آمین</w:t>
      </w:r>
    </w:p>
    <w:p w14:paraId="702350B6" w14:textId="77777777" w:rsidR="000F7377" w:rsidRDefault="000F7377"/>
    <w:p w14:paraId="15DC429E" w14:textId="77777777" w:rsidR="000F7377" w:rsidRDefault="000F7377">
      <w:r xmlns:w="http://schemas.openxmlformats.org/wordprocessingml/2006/main">
        <w:t xml:space="preserve">این قطعه خداوند را دارای جاودانگی، ساکن در نوری که برای انسان ها غیرقابل دسترس است، و سزاوار افتخار و قدرت ابدی توصیف می کند.</w:t>
      </w:r>
    </w:p>
    <w:p w14:paraId="3DF45B79" w14:textId="77777777" w:rsidR="000F7377" w:rsidRDefault="000F7377"/>
    <w:p w14:paraId="62661403" w14:textId="77777777" w:rsidR="000F7377" w:rsidRDefault="000F7377">
      <w:r xmlns:w="http://schemas.openxmlformats.org/wordprocessingml/2006/main">
        <w:t xml:space="preserve">1. عظمت غیر قابل درک خداوند</w:t>
      </w:r>
    </w:p>
    <w:p w14:paraId="011A95E1" w14:textId="77777777" w:rsidR="000F7377" w:rsidRDefault="000F7377"/>
    <w:p w14:paraId="73F48398" w14:textId="77777777" w:rsidR="000F7377" w:rsidRDefault="000F7377">
      <w:r xmlns:w="http://schemas.openxmlformats.org/wordprocessingml/2006/main">
        <w:t xml:space="preserve">2. شناخت تغییر ناپذیری و جلال محو ناپذیر خداوند</w:t>
      </w:r>
    </w:p>
    <w:p w14:paraId="06695A88" w14:textId="77777777" w:rsidR="000F7377" w:rsidRDefault="000F7377"/>
    <w:p w14:paraId="12C2B940" w14:textId="77777777" w:rsidR="000F7377" w:rsidRDefault="000F7377">
      <w:r xmlns:w="http://schemas.openxmlformats.org/wordprocessingml/2006/main">
        <w:t xml:space="preserve">1. اشعیا 6: 1-5 - رویای اشعیا از قدوسیت خدا</w:t>
      </w:r>
    </w:p>
    <w:p w14:paraId="5349754F" w14:textId="77777777" w:rsidR="000F7377" w:rsidRDefault="000F7377"/>
    <w:p w14:paraId="44264638" w14:textId="77777777" w:rsidR="000F7377" w:rsidRDefault="000F7377">
      <w:r xmlns:w="http://schemas.openxmlformats.org/wordprocessingml/2006/main">
        <w:t xml:space="preserve">2. یوحنا 1: 1-18 - عیسی نور واقعی خداست</w:t>
      </w:r>
    </w:p>
    <w:p w14:paraId="0B60A91D" w14:textId="77777777" w:rsidR="000F7377" w:rsidRDefault="000F7377"/>
    <w:p w14:paraId="16447E0D" w14:textId="77777777" w:rsidR="000F7377" w:rsidRDefault="000F7377">
      <w:r xmlns:w="http://schemas.openxmlformats.org/wordprocessingml/2006/main">
        <w:t xml:space="preserve">اول تیموتائوس 6:17 به ثروتمندان این جهان موعظه کن که متکبر نباشند و به ثروتهای نامطمئن اعتماد نکنند </w:t>
      </w:r>
      <w:r xmlns:w="http://schemas.openxmlformats.org/wordprocessingml/2006/main">
        <w:lastRenderedPageBreak xmlns:w="http://schemas.openxmlformats.org/wordprocessingml/2006/main"/>
      </w:r>
      <w:r xmlns:w="http://schemas.openxmlformats.org/wordprocessingml/2006/main">
        <w:t xml:space="preserve">، بلکه به خدای زنده که همه چیز را به ما می دهد تا از آن لذت ببریم.</w:t>
      </w:r>
    </w:p>
    <w:p w14:paraId="5CA47B42" w14:textId="77777777" w:rsidR="000F7377" w:rsidRDefault="000F7377"/>
    <w:p w14:paraId="2D197835" w14:textId="77777777" w:rsidR="000F7377" w:rsidRDefault="000F7377">
      <w:r xmlns:w="http://schemas.openxmlformats.org/wordprocessingml/2006/main">
        <w:t xml:space="preserve">پولس به ثروتمندان دستور می دهد که مغرور نباشند و به خدا اعتماد کنند، خداوندی که همه نیازهای آنها را به آنها داده است.</w:t>
      </w:r>
    </w:p>
    <w:p w14:paraId="45254BF1" w14:textId="77777777" w:rsidR="000F7377" w:rsidRDefault="000F7377"/>
    <w:p w14:paraId="42DF295A" w14:textId="77777777" w:rsidR="000F7377" w:rsidRDefault="000F7377">
      <w:r xmlns:w="http://schemas.openxmlformats.org/wordprocessingml/2006/main">
        <w:t xml:space="preserve">1. خداوند هر آنچه را که نیاز داریم به ما داده است، پس شکرگزار باشیم نه مغرور.</w:t>
      </w:r>
    </w:p>
    <w:p w14:paraId="06424282" w14:textId="77777777" w:rsidR="000F7377" w:rsidRDefault="000F7377"/>
    <w:p w14:paraId="36FE1C6A" w14:textId="77777777" w:rsidR="000F7377" w:rsidRDefault="000F7377">
      <w:r xmlns:w="http://schemas.openxmlformats.org/wordprocessingml/2006/main">
        <w:t xml:space="preserve">2. به خدای زنده اعتماد کنید که همه نیازهای ما را تامین می کند.</w:t>
      </w:r>
    </w:p>
    <w:p w14:paraId="4D94E845" w14:textId="77777777" w:rsidR="000F7377" w:rsidRDefault="000F7377"/>
    <w:p w14:paraId="649F9022" w14:textId="77777777" w:rsidR="000F7377" w:rsidRDefault="000F7377">
      <w:r xmlns:w="http://schemas.openxmlformats.org/wordprocessingml/2006/main">
        <w:t xml:space="preserve">1. مزمور 24:1 - زمین و تمام پری آن، جهان و ساکنان آن از آن خداوند است.</w:t>
      </w:r>
    </w:p>
    <w:p w14:paraId="586945DC" w14:textId="77777777" w:rsidR="000F7377" w:rsidRDefault="000F7377"/>
    <w:p w14:paraId="59A9FD22" w14:textId="77777777" w:rsidR="000F7377" w:rsidRDefault="000F7377">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بازگشت.</w:t>
      </w:r>
    </w:p>
    <w:p w14:paraId="6960F6FD" w14:textId="77777777" w:rsidR="000F7377" w:rsidRDefault="000F7377"/>
    <w:p w14:paraId="47F0287E" w14:textId="77777777" w:rsidR="000F7377" w:rsidRDefault="000F7377">
      <w:r xmlns:w="http://schemas.openxmlformats.org/wordprocessingml/2006/main">
        <w:t xml:space="preserve">اول تیموتائوس 6:18 که نیکی کنند، در کارهای نیک غنی باشند، آماده توزیع، و مایل به ارتباط باشند.</w:t>
      </w:r>
    </w:p>
    <w:p w14:paraId="634E48C8" w14:textId="77777777" w:rsidR="000F7377" w:rsidRDefault="000F7377"/>
    <w:p w14:paraId="4D4B06C8" w14:textId="77777777" w:rsidR="000F7377" w:rsidRDefault="000F7377">
      <w:r xmlns:w="http://schemas.openxmlformats.org/wordprocessingml/2006/main">
        <w:t xml:space="preserve">مؤمنان باید سخاوتمند باشند و با مال خود به دیگران کمک کنند.</w:t>
      </w:r>
    </w:p>
    <w:p w14:paraId="52501699" w14:textId="77777777" w:rsidR="000F7377" w:rsidRDefault="000F7377"/>
    <w:p w14:paraId="657FD3A8" w14:textId="77777777" w:rsidR="000F7377" w:rsidRDefault="000F7377">
      <w:r xmlns:w="http://schemas.openxmlformats.org/wordprocessingml/2006/main">
        <w:t xml:space="preserve">1. سخاوت از طریق ثروت: چگونه از پول خود برای کمک به دیگران استفاده کنید</w:t>
      </w:r>
    </w:p>
    <w:p w14:paraId="73E7B955" w14:textId="77777777" w:rsidR="000F7377" w:rsidRDefault="000F7377"/>
    <w:p w14:paraId="1BBDE1E6" w14:textId="77777777" w:rsidR="000F7377" w:rsidRDefault="000F7377">
      <w:r xmlns:w="http://schemas.openxmlformats.org/wordprocessingml/2006/main">
        <w:t xml:space="preserve">2. کارهای نیک و بخشش: مزایای استفاده از ثروت برای برکت دادن به دیگران</w:t>
      </w:r>
    </w:p>
    <w:p w14:paraId="5E8FFD4F" w14:textId="77777777" w:rsidR="000F7377" w:rsidRDefault="000F7377"/>
    <w:p w14:paraId="54F5A7D9" w14:textId="77777777" w:rsidR="000F7377" w:rsidRDefault="000F7377">
      <w:r xmlns:w="http://schemas.openxmlformats.org/wordprocessingml/2006/main">
        <w:t xml:space="preserve">1. اعمال رسولان 20:35 - "در همه چیز به شما نشان دادم که با سخت کوشی در این راه باید به ضعیفان کمک کنیم و سخنان عیسی خداوند را به خاطر بسپاریم که خود او گفت: "بخشیدن مبارکتر است از دريافت كردن.'"</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امثال 11:24-25 - «کسی مجانی می بخشد، اما ثروتمندتر می شود. دیگری آنچه را که باید بدهد، دریغ می‌کند و فقط از کمبود رنج می‌برد. هر که برکت بیاورد غنی می شود و هر که آبیاری کند خودش سیراب می شود.»</w:t>
      </w:r>
    </w:p>
    <w:p w14:paraId="599AE206" w14:textId="77777777" w:rsidR="000F7377" w:rsidRDefault="000F7377"/>
    <w:p w14:paraId="25DDDDD8" w14:textId="77777777" w:rsidR="000F7377" w:rsidRDefault="000F7377">
      <w:r xmlns:w="http://schemas.openxmlformats.org/wordprocessingml/2006/main">
        <w:t xml:space="preserve">اول تیموتائوس 6:19 برای خود شالوده خوبی در برابر زمان آینده فراهم می کنند تا زندگی جاودانی را چنگ بزنند.</w:t>
      </w:r>
    </w:p>
    <w:p w14:paraId="4B945CE4" w14:textId="77777777" w:rsidR="000F7377" w:rsidRDefault="000F7377"/>
    <w:p w14:paraId="15BC843A" w14:textId="77777777" w:rsidR="000F7377" w:rsidRDefault="000F7377">
      <w:r xmlns:w="http://schemas.openxmlformats.org/wordprocessingml/2006/main">
        <w:t xml:space="preserve">این قطعه خوانندگان را تشویق می‌کند که پایه‌ای خوب را ذخیره کنند و زندگی ابدی را در دست بگیرند.</w:t>
      </w:r>
    </w:p>
    <w:p w14:paraId="7C296009" w14:textId="77777777" w:rsidR="000F7377" w:rsidRDefault="000F7377"/>
    <w:p w14:paraId="5A563799" w14:textId="77777777" w:rsidR="000F7377" w:rsidRDefault="000F7377">
      <w:r xmlns:w="http://schemas.openxmlformats.org/wordprocessingml/2006/main">
        <w:t xml:space="preserve">1. اهمیت ایجاد یک پایه خوب برای زندگی خود برای اطمینان از دریافت زندگی ابدی.</w:t>
      </w:r>
    </w:p>
    <w:p w14:paraId="389FCC03" w14:textId="77777777" w:rsidR="000F7377" w:rsidRDefault="000F7377"/>
    <w:p w14:paraId="65626A5A" w14:textId="77777777" w:rsidR="000F7377" w:rsidRDefault="000F7377">
      <w:r xmlns:w="http://schemas.openxmlformats.org/wordprocessingml/2006/main">
        <w:t xml:space="preserve">2. نیاز به آمادگی برای آینده و پاداش های ناشی از آن.</w:t>
      </w:r>
    </w:p>
    <w:p w14:paraId="0B96E1AE" w14:textId="77777777" w:rsidR="000F7377" w:rsidRDefault="000F7377"/>
    <w:p w14:paraId="365C81AA" w14:textId="77777777" w:rsidR="000F7377" w:rsidRDefault="000F7377">
      <w:r xmlns:w="http://schemas.openxmlformats.org/wordprocessingml/2006/main">
        <w:t xml:space="preserve">1. متی 6:19-21 - "برای خود گنجهای روی زمین ذخیره نکنید، جایی که پروانه و زنگ ویران می کنند، و دزدان در آن می شکافند و می دزدند. بلکه برای خود گنج هایی در بهشت ذخیره کنید، جایی که نه پروانه و نه زنگ ویران می کند. و در جایی که دزدها داخل نمی شوند و دزدی نمی کنند، زیرا جایی که گنج شماست، دل شما نیز آنجا خواهد بود.»</w:t>
      </w:r>
    </w:p>
    <w:p w14:paraId="15E72C1B" w14:textId="77777777" w:rsidR="000F7377" w:rsidRDefault="000F7377"/>
    <w:p w14:paraId="6093B703" w14:textId="77777777" w:rsidR="000F7377" w:rsidRDefault="000F7377">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14:paraId="1DE0D891" w14:textId="77777777" w:rsidR="000F7377" w:rsidRDefault="000F7377"/>
    <w:p w14:paraId="55E0EA6C" w14:textId="77777777" w:rsidR="000F7377" w:rsidRDefault="000F7377">
      <w:r xmlns:w="http://schemas.openxmlformats.org/wordprocessingml/2006/main">
        <w:t xml:space="preserve">اول تیموتائوس 6:20 ای تیموتائوس، آنچه را که به اعتماد خود متعهد است حفظ کن، از سخنان بیهوده و بیهوده، و مخالفت های علمی که به دروغ نامیده می شود، بپرهیز.</w:t>
      </w:r>
    </w:p>
    <w:p w14:paraId="308E1078" w14:textId="77777777" w:rsidR="000F7377" w:rsidRDefault="000F7377"/>
    <w:p w14:paraId="551AA043" w14:textId="77777777" w:rsidR="000F7377" w:rsidRDefault="000F7377">
      <w:r xmlns:w="http://schemas.openxmlformats.org/wordprocessingml/2006/main">
        <w:t xml:space="preserve">به تیموتائوس دستور داده شده است که از آنچه به او سپرده شده است محافظت کند و از استدلال ها و نظریه های نادرست و پوچ پرهیز کند.</w:t>
      </w:r>
    </w:p>
    <w:p w14:paraId="79830DEB" w14:textId="77777777" w:rsidR="000F7377" w:rsidRDefault="000F7377"/>
    <w:p w14:paraId="33B9D992" w14:textId="77777777" w:rsidR="000F7377" w:rsidRDefault="000F7377">
      <w:r xmlns:w="http://schemas.openxmlformats.org/wordprocessingml/2006/main">
        <w:t xml:space="preserve">1. درک اهمیت محافظت از اعتماد شما</w:t>
      </w:r>
    </w:p>
    <w:p w14:paraId="7BDC90C6" w14:textId="77777777" w:rsidR="000F7377" w:rsidRDefault="000F7377"/>
    <w:p w14:paraId="57AAFADB" w14:textId="77777777" w:rsidR="000F7377" w:rsidRDefault="000F7377">
      <w:r xmlns:w="http://schemas.openxmlformats.org/wordprocessingml/2006/main">
        <w:t xml:space="preserve">2. پرهیز از آموزه ها و استدلال های نادرست</w:t>
      </w:r>
    </w:p>
    <w:p w14:paraId="5566985F" w14:textId="77777777" w:rsidR="000F7377" w:rsidRDefault="000F7377"/>
    <w:p w14:paraId="5BF0552B" w14:textId="77777777" w:rsidR="000F7377" w:rsidRDefault="000F7377">
      <w:r xmlns:w="http://schemas.openxmlformats.org/wordprocessingml/2006/main">
        <w:t xml:space="preserve">1. تیطوس 1: 9 - کلام وفادار را همانطور که به او تعلیم داده شده است محکم بچسبد تا بتواند با تعالیم صحیح بتواند مخالفان را هم تشویق کند و هم متقاعد کند.</w:t>
      </w:r>
    </w:p>
    <w:p w14:paraId="2E00389A" w14:textId="77777777" w:rsidR="000F7377" w:rsidRDefault="000F7377"/>
    <w:p w14:paraId="59882796" w14:textId="77777777" w:rsidR="000F7377" w:rsidRDefault="000F7377">
      <w:r xmlns:w="http://schemas.openxmlformats.org/wordprocessingml/2006/main">
        <w:t xml:space="preserve">2. دوم قرنتیان 10:5 - تخیلات و هر چیز والا را که خود را در برابر معرفت خدا تعالی می بخشد، به زیر انداخته و هر فکری را به اطاعت مسیح اسیر می کند.</w:t>
      </w:r>
    </w:p>
    <w:p w14:paraId="576395CF" w14:textId="77777777" w:rsidR="000F7377" w:rsidRDefault="000F7377"/>
    <w:p w14:paraId="22770AC1" w14:textId="77777777" w:rsidR="000F7377" w:rsidRDefault="000F7377">
      <w:r xmlns:w="http://schemas.openxmlformats.org/wordprocessingml/2006/main">
        <w:t xml:space="preserve">اول تیموتائوس 6:21 که برخی از آنها در ایمان به خطا رفته اند. فیض با تو باد آمین</w:t>
      </w:r>
    </w:p>
    <w:p w14:paraId="4BE45ED0" w14:textId="77777777" w:rsidR="000F7377" w:rsidRDefault="000F7377"/>
    <w:p w14:paraId="13161D18" w14:textId="77777777" w:rsidR="000F7377" w:rsidRDefault="000F7377">
      <w:r xmlns:w="http://schemas.openxmlformats.org/wordprocessingml/2006/main">
        <w:t xml:space="preserve">آیه درباره ایمان و گمراهی برخی از آن است. با آرزوی لطف برای خواننده به پایان می رسد.</w:t>
      </w:r>
    </w:p>
    <w:p w14:paraId="5266D8CA" w14:textId="77777777" w:rsidR="000F7377" w:rsidRDefault="000F7377"/>
    <w:p w14:paraId="4E97AAA1" w14:textId="77777777" w:rsidR="000F7377" w:rsidRDefault="000F7377">
      <w:r xmlns:w="http://schemas.openxmlformats.org/wordprocessingml/2006/main">
        <w:t xml:space="preserve">1. "مسیر ایمان: ادامه مسیر"</w:t>
      </w:r>
    </w:p>
    <w:p w14:paraId="2B79B5E3" w14:textId="77777777" w:rsidR="000F7377" w:rsidRDefault="000F7377"/>
    <w:p w14:paraId="77437F4E" w14:textId="77777777" w:rsidR="000F7377" w:rsidRDefault="000F7377">
      <w:r xmlns:w="http://schemas.openxmlformats.org/wordprocessingml/2006/main">
        <w:t xml:space="preserve">2. "قدرت فیض: راهنمای وفاداری"</w:t>
      </w:r>
    </w:p>
    <w:p w14:paraId="7377DC3A" w14:textId="77777777" w:rsidR="000F7377" w:rsidRDefault="000F7377"/>
    <w:p w14:paraId="584897E0" w14:textId="77777777" w:rsidR="000F7377" w:rsidRDefault="000F7377">
      <w:r xmlns:w="http://schemas.openxmlformats.org/wordprocessingml/2006/main">
        <w:t xml:space="preserve">1. امثال 3: 5-6 - با تمام قلب خود به خداوند اعتماد کنید و به درک خود تکیه نکنید.</w:t>
      </w:r>
    </w:p>
    <w:p w14:paraId="73F7617C" w14:textId="77777777" w:rsidR="000F7377" w:rsidRDefault="000F7377"/>
    <w:p w14:paraId="7463CE93" w14:textId="77777777" w:rsidR="000F7377" w:rsidRDefault="000F7377">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w:t>
      </w:r>
    </w:p>
    <w:p w14:paraId="33F8D969" w14:textId="77777777" w:rsidR="000F7377" w:rsidRDefault="000F7377"/>
    <w:p w14:paraId="2725CB52" w14:textId="77777777" w:rsidR="000F7377" w:rsidRDefault="000F7377">
      <w:r xmlns:w="http://schemas.openxmlformats.org/wordprocessingml/2006/main">
        <w:t xml:space="preserve">دوم تیموتائوس 1 فصل اول نامه دوم است که پولس رسول به همکار و شاگرد محبوبش تیموتائوس نوشته است. در این فصل، پولس تیموتائوس را تشویق و تشویق می کند که علیرغم چالش ها و سختی ها، در ایمان و خدمت خود ثابت قدم بماند.</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بند اول: پولس محبت عمیق خود را به تیموتائوس ابراز می کند (دوم تیموتائوس 1: 1-7). او به خواست خدا خود را به عنوان رسول مسیح عیسی معرفی می کند و تیموتائوس را فرزند محبوب خود در ایمان خطاب می کند. پولس میراث مشترک ایمان صادقانه آنها را به یاد می آورد که در مادربزرگ تیموتائوس، لوئیس و مادر یونیس نیز می بیند. او تیموتائوس را تشویق می‌کند که عطای خدا را که از طریق دست گذاشتن به او عطا شده، شعله‌ور سازد. پولس به او یادآوری می کند که خدا روح ترس را به او نداده است، بلکه روحی از قدرت، عشق و انضباط نفس داده است.</w:t>
      </w:r>
    </w:p>
    <w:p w14:paraId="5E1E686D" w14:textId="77777777" w:rsidR="000F7377" w:rsidRDefault="000F7377"/>
    <w:p w14:paraId="4F991688" w14:textId="77777777" w:rsidR="000F7377" w:rsidRDefault="000F7377">
      <w:r xmlns:w="http://schemas.openxmlformats.org/wordprocessingml/2006/main">
        <w:t xml:space="preserve">پاراگراف دوم: پولس بر اهمیت وفادار ماندن با وجود رنج تأکید می کند (دوم تیموتائوس 1: 8-12). او تیموتائوس را ترغیب می‌کند که از شهادت در مورد پروردگار خود یا در مورد پولس که به دلیل موعظه انجیل زندانی است، شرمنده یا نترسد. درعوض، او را تشویق می‌کند که به خاطر مسیح بر اساس هدف و فیض خدا به رنج بپیوندد. پولس تأیید می کند که این خداست که آنها را از طریق مسیح عیسی نجات داد و آنها را با دعوتی مقدس فرا خواند - نه به خاطر اعمالشان، بلکه به دلیل هدف خود.</w:t>
      </w:r>
    </w:p>
    <w:p w14:paraId="3F023FB1" w14:textId="77777777" w:rsidR="000F7377" w:rsidRDefault="000F7377"/>
    <w:p w14:paraId="54522C70" w14:textId="77777777" w:rsidR="000F7377" w:rsidRDefault="000F7377">
      <w:r xmlns:w="http://schemas.openxmlformats.org/wordprocessingml/2006/main">
        <w:t xml:space="preserve">پاراگراف 3: فصل با یادآوری به پایان می رسد که به تعلیم صحیح پایبند باشید (دوم تیموتائوس 1:13-18). پولس تیموتائوس را ترغیب می کند که از الگوی کلمات سالمی که او با ایمان و عشق آموزش داده است پیروی کند. او نسبت به کسانی که از او روی گردان شده اند، از جمله فیگلوس و هرموژنس هشدار می دهد. با این حال، او Onesiphorus را به عنوان نمونه‌ای از کسی که در زمان‌های سخت تشویق بزرگی کرده است، برجسته می‌کند.</w:t>
      </w:r>
    </w:p>
    <w:p w14:paraId="6F7F94EF" w14:textId="77777777" w:rsidR="000F7377" w:rsidRDefault="000F7377"/>
    <w:p w14:paraId="0C818346" w14:textId="77777777" w:rsidR="000F7377" w:rsidRDefault="000F7377">
      <w:r xmlns:w="http://schemas.openxmlformats.org/wordprocessingml/2006/main">
        <w:t xml:space="preserve">به طور خلاصه،</w:t>
      </w:r>
    </w:p>
    <w:p w14:paraId="5F95BE03" w14:textId="77777777" w:rsidR="000F7377" w:rsidRDefault="000F7377">
      <w:r xmlns:w="http://schemas.openxmlformats.org/wordprocessingml/2006/main">
        <w:t xml:space="preserve">فصل اول از دوم تیموتائوس با ابراز محبت بین پولس و تیموتائوس آغاز می شود.</w:t>
      </w:r>
    </w:p>
    <w:p w14:paraId="0EA77207" w14:textId="77777777" w:rsidR="000F7377" w:rsidRDefault="000F7377">
      <w:r xmlns:w="http://schemas.openxmlformats.org/wordprocessingml/2006/main">
        <w:t xml:space="preserve">پولس به او یادآوری می‌کند که نترسد، بلکه موهبت قدرت، عشق و انضباط خدا را بپذیرد.</w:t>
      </w:r>
    </w:p>
    <w:p w14:paraId="48CE3076" w14:textId="77777777" w:rsidR="000F7377" w:rsidRDefault="000F7377"/>
    <w:p w14:paraId="2926085E" w14:textId="77777777" w:rsidR="000F7377" w:rsidRDefault="000F7377">
      <w:r xmlns:w="http://schemas.openxmlformats.org/wordprocessingml/2006/main">
        <w:t xml:space="preserve">او بر اهمیت وفادار ماندن در مواجهه با رنج تأکید می‌کند و تیموتائوس را تشویق می‌کند که به تعلیم صحیح پایبند باشد. این فصل با نمونه هایی از کسانی که از پولس روی گردان شده اند و کسانی که منبع تشویق بوده اند به پایان می رسد. این فصل به عنوان تشویقی برای تیموتائوس است که در ایمان خود ثابت قدم بماند، عطایای خدا را در آغوش بگیرد، رنج را متحمل شود، و به آموزه های سالم بچسبد.</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دوم تیموتائوس 1: 1 پولس، رسول عیسی مسیح به اراده خدا، مطابق وعده زندگی که در مسیح عیسی است،</w:t>
      </w:r>
    </w:p>
    <w:p w14:paraId="51D50196" w14:textId="77777777" w:rsidR="000F7377" w:rsidRDefault="000F7377"/>
    <w:p w14:paraId="73AAC004" w14:textId="77777777" w:rsidR="000F7377" w:rsidRDefault="000F7377">
      <w:r xmlns:w="http://schemas.openxmlformats.org/wordprocessingml/2006/main">
        <w:t xml:space="preserve">پولس، یکی از رسولان خدا، از وعده زندگی ابدی در عیسی مسیح صحبت می کند.</w:t>
      </w:r>
    </w:p>
    <w:p w14:paraId="78954233" w14:textId="77777777" w:rsidR="000F7377" w:rsidRDefault="000F7377"/>
    <w:p w14:paraId="11199C56" w14:textId="77777777" w:rsidR="000F7377" w:rsidRDefault="000F7377">
      <w:r xmlns:w="http://schemas.openxmlformats.org/wordprocessingml/2006/main">
        <w:t xml:space="preserve">1. وعده زندگی ابدی از طریق عیسی مسیح</w:t>
      </w:r>
    </w:p>
    <w:p w14:paraId="1E8F41D2" w14:textId="77777777" w:rsidR="000F7377" w:rsidRDefault="000F7377"/>
    <w:p w14:paraId="78DCE010" w14:textId="77777777" w:rsidR="000F7377" w:rsidRDefault="000F7377">
      <w:r xmlns:w="http://schemas.openxmlformats.org/wordprocessingml/2006/main">
        <w:t xml:space="preserve">2. اراده خدا و حیات فراوان</w:t>
      </w:r>
    </w:p>
    <w:p w14:paraId="4C8CD0A7" w14:textId="77777777" w:rsidR="000F7377" w:rsidRDefault="000F7377"/>
    <w:p w14:paraId="512D86D6" w14:textId="77777777" w:rsidR="000F7377" w:rsidRDefault="000F7377">
      <w:r xmlns:w="http://schemas.openxmlformats.org/wordprocessingml/2006/main">
        <w:t xml:space="preserve">1. رومیان 6:23 - زیرا مزد گناه مرگ است، اما هدیه رایگان خدا زندگی جاودانی در خداوند ما مسیح عیسی است.</w:t>
      </w:r>
    </w:p>
    <w:p w14:paraId="5A9A965C" w14:textId="77777777" w:rsidR="000F7377" w:rsidRDefault="000F7377"/>
    <w:p w14:paraId="7787205C" w14:textId="77777777" w:rsidR="000F7377" w:rsidRDefault="000F7377">
      <w:r xmlns:w="http://schemas.openxmlformats.org/wordprocessingml/2006/main">
        <w:t xml:space="preserve">2. یوحنا 10:10 - دزد فقط برای دزدی و کشتن و نابود کردن می آید. من آمده ام تا آنها زندگی داشته باشند و آن را به طور کامل داشته باشند.</w:t>
      </w:r>
    </w:p>
    <w:p w14:paraId="15F15A91" w14:textId="77777777" w:rsidR="000F7377" w:rsidRDefault="000F7377"/>
    <w:p w14:paraId="672C2AF0" w14:textId="77777777" w:rsidR="000F7377" w:rsidRDefault="000F7377">
      <w:r xmlns:w="http://schemas.openxmlformats.org/wordprocessingml/2006/main">
        <w:t xml:space="preserve">دوم تیموتائوس 1:2 به تیموتائوس، پسر عزیزم: فیض، رحمت و سلامتی از جانب خدای پدر و خداوند ما عیسی مسیح.</w:t>
      </w:r>
    </w:p>
    <w:p w14:paraId="24783738" w14:textId="77777777" w:rsidR="000F7377" w:rsidRDefault="000F7377"/>
    <w:p w14:paraId="32EB26C0" w14:textId="77777777" w:rsidR="000F7377" w:rsidRDefault="000F7377">
      <w:r xmlns:w="http://schemas.openxmlformats.org/wordprocessingml/2006/main">
        <w:t xml:space="preserve">این قسمت از فیض، رحمت و صلح از جانب خدای پدر و عیسی مسیح صحبت می کند.</w:t>
      </w:r>
    </w:p>
    <w:p w14:paraId="023A7190" w14:textId="77777777" w:rsidR="000F7377" w:rsidRDefault="000F7377"/>
    <w:p w14:paraId="172364AD" w14:textId="77777777" w:rsidR="000F7377" w:rsidRDefault="000F7377">
      <w:r xmlns:w="http://schemas.openxmlformats.org/wordprocessingml/2006/main">
        <w:t xml:space="preserve">1. قدرت فیض: اعتماد به محبت و رحمت بی قید و شرط خداوند</w:t>
      </w:r>
    </w:p>
    <w:p w14:paraId="43D9FFA4" w14:textId="77777777" w:rsidR="000F7377" w:rsidRDefault="000F7377"/>
    <w:p w14:paraId="1D31094D" w14:textId="77777777" w:rsidR="000F7377" w:rsidRDefault="000F7377">
      <w:r xmlns:w="http://schemas.openxmlformats.org/wordprocessingml/2006/main">
        <w:t xml:space="preserve">2. تمرین صلح: چگونه در هماهنگی با پدر و پسر زندگی کنیم</w:t>
      </w:r>
    </w:p>
    <w:p w14:paraId="7D3E96D3" w14:textId="77777777" w:rsidR="000F7377" w:rsidRDefault="000F7377"/>
    <w:p w14:paraId="652D2445" w14:textId="77777777" w:rsidR="000F7377" w:rsidRDefault="000F7377">
      <w:r xmlns:w="http://schemas.openxmlformats.org/wordprocessingml/2006/main">
        <w:t xml:space="preserve">1. افسسیان 2: 8-9 - زیرا به فیض است که شما از طریق ایمان نجات یافته اید - و این از شما نیست، بلکه عطای خداست - نه با اعمال، تا هیچ کس نتواند به خود ببالد.</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رومیان 5: 1-5 - بنابراین، چون از طریق ایمان عادل شمرده شده ایم، از طریق خداوندمان عیسی مسیح با خدا صلح داریم، که از طریق او با ایمان به این فیضی که اکنون در آن ایستاده ایم، دسترسی پیدا کرده ایم. و ما به امید جلال خدا می بالیم.</w:t>
      </w:r>
    </w:p>
    <w:p w14:paraId="3E2ABBBC" w14:textId="77777777" w:rsidR="000F7377" w:rsidRDefault="000F7377"/>
    <w:p w14:paraId="0870E46E" w14:textId="77777777" w:rsidR="000F7377" w:rsidRDefault="000F7377">
      <w:r xmlns:w="http://schemas.openxmlformats.org/wordprocessingml/2006/main">
        <w:t xml:space="preserve">دوم تیموتائوس 1:3 خدای را که از پدرانم با وجدان پاک خدمت می‌کنم شکر می‌کنم که بی‌وقفه در دعاهایم شب و روز تو را یاد می‌کنم.</w:t>
      </w:r>
    </w:p>
    <w:p w14:paraId="6DF80E39" w14:textId="77777777" w:rsidR="000F7377" w:rsidRDefault="000F7377"/>
    <w:p w14:paraId="60469EBC" w14:textId="77777777" w:rsidR="000F7377" w:rsidRDefault="000F7377">
      <w:r xmlns:w="http://schemas.openxmlformats.org/wordprocessingml/2006/main">
        <w:t xml:space="preserve">پولس سپاسگزاری خود را از خدا به خاطر دعاها و خدمت به خدا و یادآوری بی وقفه تیموتائوس در دعاهایش در طول شبانه روز ابراز می کند.</w:t>
      </w:r>
    </w:p>
    <w:p w14:paraId="10448038" w14:textId="77777777" w:rsidR="000F7377" w:rsidRDefault="000F7377"/>
    <w:p w14:paraId="2EF7A9BB" w14:textId="77777777" w:rsidR="000F7377" w:rsidRDefault="000F7377">
      <w:r xmlns:w="http://schemas.openxmlformats.org/wordprocessingml/2006/main">
        <w:t xml:space="preserve">1. پرورش قلب سپاسگزار از خداوند</w:t>
      </w:r>
    </w:p>
    <w:p w14:paraId="6E37260D" w14:textId="77777777" w:rsidR="000F7377" w:rsidRDefault="000F7377"/>
    <w:p w14:paraId="54BBA6A0" w14:textId="77777777" w:rsidR="000F7377" w:rsidRDefault="000F7377">
      <w:r xmlns:w="http://schemas.openxmlformats.org/wordprocessingml/2006/main">
        <w:t xml:space="preserve">2. دعای بی وقفه برای دیگران</w:t>
      </w:r>
    </w:p>
    <w:p w14:paraId="3DF4232A" w14:textId="77777777" w:rsidR="000F7377" w:rsidRDefault="000F7377"/>
    <w:p w14:paraId="59F5D055" w14:textId="77777777" w:rsidR="000F7377" w:rsidRDefault="000F7377">
      <w:r xmlns:w="http://schemas.openxmlformats.org/wordprocessingml/2006/main">
        <w:t xml:space="preserve">1. کولسیان 4: 2 - "در دعا با جدیت ادامه دهید و در آن با شکرگزاری هوشیار باشید."</w:t>
      </w:r>
    </w:p>
    <w:p w14:paraId="4646310F" w14:textId="77777777" w:rsidR="000F7377" w:rsidRDefault="000F7377"/>
    <w:p w14:paraId="0DD4E0AC" w14:textId="77777777" w:rsidR="000F7377" w:rsidRDefault="000F7377">
      <w:r xmlns:w="http://schemas.openxmlformats.org/wordprocessingml/2006/main">
        <w:t xml:space="preserve">2. اول تسالونیکیان 5:17 - "بی وقفه دعا کنید."</w:t>
      </w:r>
    </w:p>
    <w:p w14:paraId="3ABBE041" w14:textId="77777777" w:rsidR="000F7377" w:rsidRDefault="000F7377"/>
    <w:p w14:paraId="5496F92D" w14:textId="77777777" w:rsidR="000F7377" w:rsidRDefault="000F7377">
      <w:r xmlns:w="http://schemas.openxmlformats.org/wordprocessingml/2006/main">
        <w:t xml:space="preserve">دوم تیموتائوس 1:4 به شدت میل به دیدن تو دارم و از اشکهای تو متذکر می شوم تا از شادی لبریز شوم.</w:t>
      </w:r>
    </w:p>
    <w:p w14:paraId="3EE20BD7" w14:textId="77777777" w:rsidR="000F7377" w:rsidRDefault="000F7377"/>
    <w:p w14:paraId="00ECFE71" w14:textId="77777777" w:rsidR="000F7377" w:rsidRDefault="000F7377">
      <w:r xmlns:w="http://schemas.openxmlformats.org/wordprocessingml/2006/main">
        <w:t xml:space="preserve">پولس تمایل خود را برای دیدن تیموتائوس ابراز می کند و اشک های تیموتائوس را به یاد می آورد که امیدوار است شادی جایگزین آنها شود.</w:t>
      </w:r>
    </w:p>
    <w:p w14:paraId="1EE9E588" w14:textId="77777777" w:rsidR="000F7377" w:rsidRDefault="000F7377"/>
    <w:p w14:paraId="0E1759E4" w14:textId="77777777" w:rsidR="000F7377" w:rsidRDefault="000F7377">
      <w:r xmlns:w="http://schemas.openxmlformats.org/wordprocessingml/2006/main">
        <w:t xml:space="preserve">1. فراخوانی برای شادی: یافتن آرامش در خداوند</w:t>
      </w:r>
    </w:p>
    <w:p w14:paraId="30E049BF" w14:textId="77777777" w:rsidR="000F7377" w:rsidRDefault="000F7377"/>
    <w:p w14:paraId="2779F247" w14:textId="77777777" w:rsidR="000F7377" w:rsidRDefault="000F7377">
      <w:r xmlns:w="http://schemas.openxmlformats.org/wordprocessingml/2006/main">
        <w:t xml:space="preserve">2. در حضور خداوند شاد باشید: تجدید ایمان ما</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رومیان 15:13 - "اکنون خدای امید شما را با ایمان سرشار از شادی و آرامش کند تا به نیروی روح القدس در امید فراوان شوید."</w:t>
      </w:r>
    </w:p>
    <w:p w14:paraId="5DEE8A64" w14:textId="77777777" w:rsidR="000F7377" w:rsidRDefault="000F7377"/>
    <w:p w14:paraId="234002CF" w14:textId="77777777" w:rsidR="000F7377" w:rsidRDefault="000F7377">
      <w:r xmlns:w="http://schemas.openxmlformats.org/wordprocessingml/2006/main">
        <w:t xml:space="preserve">2. اشعیا 12:2-3 - "اینک، خدا نجات من است، من اعتماد خواهم کرد و نمی ترسم، زیرا خداوند خدا قوت و سرود من است و او نجات من شده است."</w:t>
      </w:r>
    </w:p>
    <w:p w14:paraId="69B888ED" w14:textId="77777777" w:rsidR="000F7377" w:rsidRDefault="000F7377"/>
    <w:p w14:paraId="6769E21C" w14:textId="77777777" w:rsidR="000F7377" w:rsidRDefault="000F7377">
      <w:r xmlns:w="http://schemas.openxmlformats.org/wordprocessingml/2006/main">
        <w:t xml:space="preserve">دوم تیموتائوس 1:5 وقتی ایمان بی‌دیده‌ای را که در توست، که ابتدا در مادربزرگت لوئیس و مادرت یونیس ساکن بود، به یاد می‌آورم. و من متقاعد شده ام که در تو نیز.</w:t>
      </w:r>
    </w:p>
    <w:p w14:paraId="6414293B" w14:textId="77777777" w:rsidR="000F7377" w:rsidRDefault="000F7377"/>
    <w:p w14:paraId="747EAD33" w14:textId="77777777" w:rsidR="000F7377" w:rsidRDefault="000F7377">
      <w:r xmlns:w="http://schemas.openxmlformats.org/wordprocessingml/2006/main">
        <w:t xml:space="preserve">پولس ایمان تیموتائوس را که از مادربزرگش لوئیس و مادر یونیس به ارث برده بود، تحسین می کند و معتقد است که در تیموتائوس نیز باقی است.</w:t>
      </w:r>
    </w:p>
    <w:p w14:paraId="3AC76587" w14:textId="77777777" w:rsidR="000F7377" w:rsidRDefault="000F7377"/>
    <w:p w14:paraId="0E8ECA62" w14:textId="77777777" w:rsidR="000F7377" w:rsidRDefault="000F7377">
      <w:r xmlns:w="http://schemas.openxmlformats.org/wordprocessingml/2006/main">
        <w:t xml:space="preserve">1. اهمیت خانواده در رشد ایمان و انتقال آن به نسل های آینده.</w:t>
      </w:r>
    </w:p>
    <w:p w14:paraId="16F6B904" w14:textId="77777777" w:rsidR="000F7377" w:rsidRDefault="000F7377"/>
    <w:p w14:paraId="122496C3" w14:textId="77777777" w:rsidR="000F7377" w:rsidRDefault="000F7377">
      <w:r xmlns:w="http://schemas.openxmlformats.org/wordprocessingml/2006/main">
        <w:t xml:space="preserve">2. قدرت ایمان و اطمینانی که می تواند به همراه داشته باشد.</w:t>
      </w:r>
    </w:p>
    <w:p w14:paraId="20B8752F" w14:textId="77777777" w:rsidR="000F7377" w:rsidRDefault="000F7377"/>
    <w:p w14:paraId="5F744458" w14:textId="77777777" w:rsidR="000F7377" w:rsidRDefault="000F7377">
      <w:r xmlns:w="http://schemas.openxmlformats.org/wordprocessingml/2006/main">
        <w:t xml:space="preserve">1. مزمور 27:1، "خداوند نور و نجات من است، از چه کسی بترسم؟"</w:t>
      </w:r>
    </w:p>
    <w:p w14:paraId="0A6ECD9F" w14:textId="77777777" w:rsidR="000F7377" w:rsidRDefault="000F7377"/>
    <w:p w14:paraId="57D30495" w14:textId="77777777" w:rsidR="000F7377" w:rsidRDefault="000F7377">
      <w:r xmlns:w="http://schemas.openxmlformats.org/wordprocessingml/2006/main">
        <w:t xml:space="preserve">2. رومیان 10:17، "پس ایمان از شنیدن و شنیدن از طریق کلام مسیح است."</w:t>
      </w:r>
    </w:p>
    <w:p w14:paraId="5563AE55" w14:textId="77777777" w:rsidR="000F7377" w:rsidRDefault="000F7377"/>
    <w:p w14:paraId="6C23C36D" w14:textId="77777777" w:rsidR="000F7377" w:rsidRDefault="000F7377">
      <w:r xmlns:w="http://schemas.openxmlformats.org/wordprocessingml/2006/main">
        <w:t xml:space="preserve">دوم تیموتائوس 1:6 از این رو تو را به یاد می‌آورم که عطای خدا را که با پوشیدن دستان من در توست، برانگیختی.</w:t>
      </w:r>
    </w:p>
    <w:p w14:paraId="330D108E" w14:textId="77777777" w:rsidR="000F7377" w:rsidRDefault="000F7377"/>
    <w:p w14:paraId="1740D70E" w14:textId="77777777" w:rsidR="000F7377" w:rsidRDefault="000F7377">
      <w:r xmlns:w="http://schemas.openxmlformats.org/wordprocessingml/2006/main">
        <w:t xml:space="preserve">پولس تیموتائوس را تشویق می کند که از عطای خدا که از طریق دست گذاشتن به او داده شده است استفاده کند.</w:t>
      </w:r>
    </w:p>
    <w:p w14:paraId="2D86E1CB" w14:textId="77777777" w:rsidR="000F7377" w:rsidRDefault="000F7377"/>
    <w:p w14:paraId="2A90FAF2" w14:textId="77777777" w:rsidR="000F7377" w:rsidRDefault="000F7377">
      <w:r xmlns:w="http://schemas.openxmlformats.org/wordprocessingml/2006/main">
        <w:t xml:space="preserve">1. قدرت یک هدیه از جانب خدا: چگونه توانایی های خدادادی خود را مهار و استفاده کنید</w:t>
      </w:r>
    </w:p>
    <w:p w14:paraId="16F7D35C" w14:textId="77777777" w:rsidR="000F7377" w:rsidRDefault="000F7377"/>
    <w:p w14:paraId="3C7421CD" w14:textId="77777777" w:rsidR="000F7377" w:rsidRDefault="000F7377">
      <w:r xmlns:w="http://schemas.openxmlformats.org/wordprocessingml/2006/main">
        <w:t xml:space="preserve">2. برانگیختن هدیه خداوند: استفاده از نعمت های خداوند برای خدمت به او.</w:t>
      </w:r>
    </w:p>
    <w:p w14:paraId="4E4183D9" w14:textId="77777777" w:rsidR="000F7377" w:rsidRDefault="000F7377"/>
    <w:p w14:paraId="426BF585" w14:textId="77777777" w:rsidR="000F7377" w:rsidRDefault="000F7377">
      <w:r xmlns:w="http://schemas.openxmlformats.org/wordprocessingml/2006/main">
        <w:t xml:space="preserve">1. رومیان 12: 6-8 - با داشتن هدایای مختلف مطابق با فیضی که به ما داده شده است، از آنها استفاده کنیم: اگر نبوت، متناسب با ایمان ما باشد. اگر خدمت، در خدمت ما; یا کسی که تعلیم می دهد، در تعلیمش. یا آن که نصیحت می کند، در اندرزش; کسی که می دهد، با آزادگی; کسی که رهبری می کند، با کوشش. کسی که با خوشرویی رحم کند.</w:t>
      </w:r>
    </w:p>
    <w:p w14:paraId="42B6D96A" w14:textId="77777777" w:rsidR="000F7377" w:rsidRDefault="000F7377"/>
    <w:p w14:paraId="7BBF9923" w14:textId="77777777" w:rsidR="000F7377" w:rsidRDefault="000F7377">
      <w:r xmlns:w="http://schemas.openxmlformats.org/wordprocessingml/2006/main">
        <w:t xml:space="preserve">2. افسسیان 4: 11-13 - و او خود برخی را به رسولان، برخی انبیا، برخی مبشران، و برخی شبانان و معلمان، برای تجهیز مقدسین برای کار خدمت، برای ساختن بدن مسیح داد. ، تا همه ما به وحدت ایمان و شناخت پسر خدا، به یک انسان کامل، به اندازه قد و قامت کامل مسیح برسیم.</w:t>
      </w:r>
    </w:p>
    <w:p w14:paraId="0062C78F" w14:textId="77777777" w:rsidR="000F7377" w:rsidRDefault="000F7377"/>
    <w:p w14:paraId="688E6588" w14:textId="77777777" w:rsidR="000F7377" w:rsidRDefault="000F7377">
      <w:r xmlns:w="http://schemas.openxmlformats.org/wordprocessingml/2006/main">
        <w:t xml:space="preserve">دوم تیموتائوس 1:7 زیرا خدا روح ترس را به ما نداده است. اما از قدرت، و از عشق، و از یک ذهن سالم.</w:t>
      </w:r>
    </w:p>
    <w:p w14:paraId="39D9EF2B" w14:textId="77777777" w:rsidR="000F7377" w:rsidRDefault="000F7377"/>
    <w:p w14:paraId="78B927E6" w14:textId="77777777" w:rsidR="000F7377" w:rsidRDefault="000F7377">
      <w:r xmlns:w="http://schemas.openxmlformats.org/wordprocessingml/2006/main">
        <w:t xml:space="preserve">خداوند به جای روح ترس به ما روح قدرت، عشق و عقل سالم داده است.</w:t>
      </w:r>
    </w:p>
    <w:p w14:paraId="723C963E" w14:textId="77777777" w:rsidR="000F7377" w:rsidRDefault="000F7377"/>
    <w:p w14:paraId="195CB3C0" w14:textId="77777777" w:rsidR="000F7377" w:rsidRDefault="000F7377">
      <w:r xmlns:w="http://schemas.openxmlformats.org/wordprocessingml/2006/main">
        <w:t xml:space="preserve">بهترین</w:t>
      </w:r>
    </w:p>
    <w:p w14:paraId="14687D88" w14:textId="77777777" w:rsidR="000F7377" w:rsidRDefault="000F7377"/>
    <w:p w14:paraId="07A48767" w14:textId="77777777" w:rsidR="000F7377" w:rsidRDefault="000F7377">
      <w:r xmlns:w="http://schemas.openxmlformats.org/wordprocessingml/2006/main">
        <w:t xml:space="preserve">1. "روح قدرت"</w:t>
      </w:r>
    </w:p>
    <w:p w14:paraId="4DEB2859" w14:textId="77777777" w:rsidR="000F7377" w:rsidRDefault="000F7377"/>
    <w:p w14:paraId="5177C56F" w14:textId="77777777" w:rsidR="000F7377" w:rsidRDefault="000F7377">
      <w:r xmlns:w="http://schemas.openxmlformats.org/wordprocessingml/2006/main">
        <w:t xml:space="preserve">2. "عشق و ذهن سالم"</w:t>
      </w:r>
    </w:p>
    <w:p w14:paraId="7ADE0AC3" w14:textId="77777777" w:rsidR="000F7377" w:rsidRDefault="000F7377"/>
    <w:p w14:paraId="334FDA12" w14:textId="77777777" w:rsidR="000F7377" w:rsidRDefault="000F7377">
      <w:r xmlns:w="http://schemas.openxmlformats.org/wordprocessingml/2006/main">
        <w:t xml:space="preserve">بهترین</w:t>
      </w:r>
    </w:p>
    <w:p w14:paraId="196DA880" w14:textId="77777777" w:rsidR="000F7377" w:rsidRDefault="000F7377"/>
    <w:p w14:paraId="1EE606AD" w14:textId="77777777" w:rsidR="000F7377" w:rsidRDefault="000F7377">
      <w:r xmlns:w="http://schemas.openxmlformats.org/wordprocessingml/2006/main">
        <w:t xml:space="preserve">1. رومیان 8: 15-17 - زیرا شما روح بردگی دریافت نکردید تا دوباره در ترس بیفتید، بلکه روح فرزندخواندگی را دریافت کردید که به وسیله آن فریاد می زنیم: "آبا، پدر."</w:t>
      </w:r>
    </w:p>
    <w:p w14:paraId="799ADBF5" w14:textId="77777777" w:rsidR="000F7377" w:rsidRDefault="000F7377"/>
    <w:p w14:paraId="44F54049" w14:textId="77777777" w:rsidR="000F7377" w:rsidRDefault="000F7377">
      <w:r xmlns:w="http://schemas.openxmlformats.org/wordprocessingml/2006/main">
        <w:t xml:space="preserve">2. اول یوحنا 4: 16-18 - بنابراین ما عشقی را که خدا نسبت به ما دارد، می شناسیم و باور می کنیم. خدا محبت است و هر که در عشق بماند در خدا می ماند و خدا در او می ماند.</w:t>
      </w:r>
    </w:p>
    <w:p w14:paraId="0FB01B25" w14:textId="77777777" w:rsidR="000F7377" w:rsidRDefault="000F7377"/>
    <w:p w14:paraId="720E201F" w14:textId="77777777" w:rsidR="000F7377" w:rsidRDefault="000F7377">
      <w:r xmlns:w="http://schemas.openxmlformats.org/wordprocessingml/2006/main">
        <w:t xml:space="preserve">دوم تیموتائوس 1: 8 پس از شهادت خداوند ما شرم مکن و از من زندانی او شرم مکن، بلکه به قدرت خدا در مصیبتهای انجیل شریک باش.</w:t>
      </w:r>
    </w:p>
    <w:p w14:paraId="22F3429E" w14:textId="77777777" w:rsidR="000F7377" w:rsidRDefault="000F7377"/>
    <w:p w14:paraId="694F7CE4" w14:textId="77777777" w:rsidR="000F7377" w:rsidRDefault="000F7377">
      <w:r xmlns:w="http://schemas.openxmlformats.org/wordprocessingml/2006/main">
        <w:t xml:space="preserve">پولس تیموتائوس را تشویق می کند که در ایمان خود ثابت قدم بماند و نمونه ای از قدرت خدا باشد.</w:t>
      </w:r>
    </w:p>
    <w:p w14:paraId="29771A56" w14:textId="77777777" w:rsidR="000F7377" w:rsidRDefault="000F7377"/>
    <w:p w14:paraId="593A111C" w14:textId="77777777" w:rsidR="000F7377" w:rsidRDefault="000F7377">
      <w:r xmlns:w="http://schemas.openxmlformats.org/wordprocessingml/2006/main">
        <w:t xml:space="preserve">1. قوت شهادت ما: نمونه ای از قدرت خدا بودن</w:t>
      </w:r>
    </w:p>
    <w:p w14:paraId="23AF3E08" w14:textId="77777777" w:rsidR="000F7377" w:rsidRDefault="000F7377"/>
    <w:p w14:paraId="14EB911A" w14:textId="77777777" w:rsidR="000F7377" w:rsidRDefault="000F7377">
      <w:r xmlns:w="http://schemas.openxmlformats.org/wordprocessingml/2006/main">
        <w:t xml:space="preserve">2. استوار ماندن در ایمان ما: مشارکت در مصائب انجیل</w:t>
      </w:r>
    </w:p>
    <w:p w14:paraId="2C2A3DE8" w14:textId="77777777" w:rsidR="000F7377" w:rsidRDefault="000F7377"/>
    <w:p w14:paraId="6B95AE3E" w14:textId="77777777" w:rsidR="000F7377" w:rsidRDefault="000F7377">
      <w:r xmlns:w="http://schemas.openxmlformats.org/wordprocessingml/2006/main">
        <w:t xml:space="preserve">1. رومیان 1:16 - زیرا من از انجیل مسیح خجالت نمی‌کشم، زیرا این قدرت خدا برای نجات هر که ایمان می‌آورد است.</w:t>
      </w:r>
    </w:p>
    <w:p w14:paraId="684A6CDE" w14:textId="77777777" w:rsidR="000F7377" w:rsidRDefault="000F7377"/>
    <w:p w14:paraId="0A3F73AB" w14:textId="77777777" w:rsidR="000F7377" w:rsidRDefault="000F7377">
      <w:r xmlns:w="http://schemas.openxmlformats.org/wordprocessingml/2006/main">
        <w:t xml:space="preserve">2. دوم قرنتیان 12:9-10 - و او به من گفت، فیض من برای تو کافی است، زیرا قوت من در ضعف کامل می شود. پس با کمال میل در ناتوانی‌های خود تجلیل خواهم کرد تا قدرت مسیح بر من باشد.</w:t>
      </w:r>
    </w:p>
    <w:p w14:paraId="3F4513A1" w14:textId="77777777" w:rsidR="000F7377" w:rsidRDefault="000F7377"/>
    <w:p w14:paraId="580EDD48" w14:textId="77777777" w:rsidR="000F7377" w:rsidRDefault="000F7377">
      <w:r xmlns:w="http://schemas.openxmlformats.org/wordprocessingml/2006/main">
        <w:t xml:space="preserve">دوم تیموتائوس 1: 9 که ما را نجات داد و ما را با دعوت مقدس خواند، نه بر اساس اعمال ما، بلکه بر اساس هدف و فیض خود که در مسیح عیسی قبل از شروع جهان به ما عطا شد،</w:t>
      </w:r>
    </w:p>
    <w:p w14:paraId="4D4BEC2C" w14:textId="77777777" w:rsidR="000F7377" w:rsidRDefault="000F7377"/>
    <w:p w14:paraId="74B025BA" w14:textId="77777777" w:rsidR="000F7377" w:rsidRDefault="000F7377">
      <w:r xmlns:w="http://schemas.openxmlformats.org/wordprocessingml/2006/main">
        <w:t xml:space="preserve">پولس تیموتائوس را تشویق می کند که به خاطر بسپارد که خدا آنها را نجات داد و آنها را با دعوتی مقدس فرا خواند، نه به خاطر اعمال خود، بلکه به دلیل هدف و فیض خود که از طریق مسیح عیسی عطا شده است.</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لطف خدا کافی است: کاوش در اعماق محبت و رحمت خداوند</w:t>
      </w:r>
    </w:p>
    <w:p w14:paraId="0627E291" w14:textId="77777777" w:rsidR="000F7377" w:rsidRDefault="000F7377"/>
    <w:p w14:paraId="432B94E4" w14:textId="77777777" w:rsidR="000F7377" w:rsidRDefault="000F7377">
      <w:r xmlns:w="http://schemas.openxmlformats.org/wordprocessingml/2006/main">
        <w:t xml:space="preserve">2) زندگی مقدس: اجابت به ندای خدا</w:t>
      </w:r>
    </w:p>
    <w:p w14:paraId="79FBBBDA" w14:textId="77777777" w:rsidR="000F7377" w:rsidRDefault="000F7377"/>
    <w:p w14:paraId="49628FE8" w14:textId="77777777" w:rsidR="000F7377" w:rsidRDefault="000F7377">
      <w:r xmlns:w="http://schemas.openxmlformats.org/wordprocessingml/2006/main">
        <w:t xml:space="preserve">1) افسسیان 2: 8-9 - زیرا به فیض از طریق ایمان نجات یافته اید. و این از شما نیست، این هدیه خداست، نه از اعمال، مبادا کسی فخر کند.</w:t>
      </w:r>
    </w:p>
    <w:p w14:paraId="65379EE8" w14:textId="77777777" w:rsidR="000F7377" w:rsidRDefault="000F7377"/>
    <w:p w14:paraId="21D80C24" w14:textId="77777777" w:rsidR="000F7377" w:rsidRDefault="000F7377">
      <w:r xmlns:w="http://schemas.openxmlformats.org/wordprocessingml/2006/main">
        <w:t xml:space="preserve">2) رومیان 8: 28-30 - و ما می دانیم که همه چیز برای آنها که خدا را دوست دارند، برای کسانی که بر اساس هدف او خوانده شده اند، برای خیر عمل می کند. برای کسانی که از قبل می‌شناخت، از پیش مقدر کرد که به صورت پسرش هم‌شکل شوند تا در میان بسیاری از برادران نخست‌زاده باشد. علاوه بر این، هر که را مقدر کرد، آنها را نیز خواند، و هر که را خواند، آنها را نیز عادل ساخت، و هر که را عادل کرد، آنها را نیز جلال داد.</w:t>
      </w:r>
    </w:p>
    <w:p w14:paraId="78567D18" w14:textId="77777777" w:rsidR="000F7377" w:rsidRDefault="000F7377"/>
    <w:p w14:paraId="2909EE84" w14:textId="77777777" w:rsidR="000F7377" w:rsidRDefault="000F7377">
      <w:r xmlns:w="http://schemas.openxmlformats.org/wordprocessingml/2006/main">
        <w:t xml:space="preserve">دوم تیموتائوس 1:10 اما اکنون با ظهور نجات دهنده ما عیسی مسیح که مرگ را لغو کرد و حیات و جاودانگی را از طریق انجیل آشکار کرد آشکار می شود.</w:t>
      </w:r>
    </w:p>
    <w:p w14:paraId="7D100DE6" w14:textId="77777777" w:rsidR="000F7377" w:rsidRDefault="000F7377"/>
    <w:p w14:paraId="6BF2297D" w14:textId="77777777" w:rsidR="000F7377" w:rsidRDefault="000F7377">
      <w:r xmlns:w="http://schemas.openxmlformats.org/wordprocessingml/2006/main">
        <w:t xml:space="preserve">عیسی مسیح ظاهر شد تا از طریق انجیل، زندگی و جاودانگی را آشکار کند.</w:t>
      </w:r>
    </w:p>
    <w:p w14:paraId="442E80D8" w14:textId="77777777" w:rsidR="000F7377" w:rsidRDefault="000F7377"/>
    <w:p w14:paraId="4711AF9E" w14:textId="77777777" w:rsidR="000F7377" w:rsidRDefault="000F7377">
      <w:r xmlns:w="http://schemas.openxmlformats.org/wordprocessingml/2006/main">
        <w:t xml:space="preserve">1. عیسی مرگ را لغو کرد و زندگی و جاودانگی را به ارمغان آورد</w:t>
      </w:r>
    </w:p>
    <w:p w14:paraId="0C8B0F60" w14:textId="77777777" w:rsidR="000F7377" w:rsidRDefault="000F7377"/>
    <w:p w14:paraId="4DD99A95" w14:textId="77777777" w:rsidR="000F7377" w:rsidRDefault="000F7377">
      <w:r xmlns:w="http://schemas.openxmlformats.org/wordprocessingml/2006/main">
        <w:t xml:space="preserve">2. قدرت انجیل: آوردن زندگی و جاودانگی</w:t>
      </w:r>
    </w:p>
    <w:p w14:paraId="300C35A0" w14:textId="77777777" w:rsidR="000F7377" w:rsidRDefault="000F7377"/>
    <w:p w14:paraId="5F71F964" w14:textId="77777777" w:rsidR="000F7377" w:rsidRDefault="000F7377">
      <w:r xmlns:w="http://schemas.openxmlformats.org/wordprocessingml/2006/main">
        <w:t xml:space="preserve">1. رومیان 6:23 - زیرا مزد گناه مرگ است. اما عطای خدا حیات جاودانی به وسیله خداوند ما عیسی مسیح است.</w:t>
      </w:r>
    </w:p>
    <w:p w14:paraId="327948FF" w14:textId="77777777" w:rsidR="000F7377" w:rsidRDefault="000F7377"/>
    <w:p w14:paraId="71F2260A" w14:textId="77777777" w:rsidR="000F7377" w:rsidRDefault="000F7377">
      <w:r xmlns:w="http://schemas.openxmlformats.org/wordprocessingml/2006/main">
        <w:t xml:space="preserve">2. یوحنا 3: 16-17 - زیرا خدا آنقدر جهان را دوست داشت که پسر یگانه خود را داد تا هر که به او ایمان آورد هلاک نگردد، بلکه حیات جاودانی داشته باشد. زیرا خدا پسر خود را به جهان نفرستاد تا جهان را محکوم کند، بلکه برای نجات جهان به وسیله او.</w:t>
      </w:r>
    </w:p>
    <w:p w14:paraId="71AA51CE" w14:textId="77777777" w:rsidR="000F7377" w:rsidRDefault="000F7377"/>
    <w:p w14:paraId="2E113590" w14:textId="77777777" w:rsidR="000F7377" w:rsidRDefault="000F7377">
      <w:r xmlns:w="http://schemas.openxmlformats.org/wordprocessingml/2006/main">
        <w:t xml:space="preserve">دوم تیموتائوس 1:11 که من برای آن واعظ و رسول و معلم غیریهودیان منصوب شدم.</w:t>
      </w:r>
    </w:p>
    <w:p w14:paraId="6540942D" w14:textId="77777777" w:rsidR="000F7377" w:rsidRDefault="000F7377"/>
    <w:p w14:paraId="79816B65" w14:textId="77777777" w:rsidR="000F7377" w:rsidRDefault="000F7377">
      <w:r xmlns:w="http://schemas.openxmlformats.org/wordprocessingml/2006/main">
        <w:t xml:space="preserve">پولس به عنوان واعظ، رسول و معلم غیریهودیان منصوب شد.</w:t>
      </w:r>
    </w:p>
    <w:p w14:paraId="7501F4DA" w14:textId="77777777" w:rsidR="000F7377" w:rsidRDefault="000F7377"/>
    <w:p w14:paraId="671B5670" w14:textId="77777777" w:rsidR="000F7377" w:rsidRDefault="000F7377">
      <w:r xmlns:w="http://schemas.openxmlformats.org/wordprocessingml/2006/main">
        <w:t xml:space="preserve">1. دعوت به موعظه - مواجهه با ترس و وفادارانه دنبال کردن دعوت خدا</w:t>
      </w:r>
    </w:p>
    <w:p w14:paraId="1ED001A6" w14:textId="77777777" w:rsidR="000F7377" w:rsidRDefault="000F7377"/>
    <w:p w14:paraId="2CDBF38E" w14:textId="77777777" w:rsidR="000F7377" w:rsidRDefault="000F7377">
      <w:r xmlns:w="http://schemas.openxmlformats.org/wordprocessingml/2006/main">
        <w:t xml:space="preserve">2. دعوت به رسول - چگونه انجیل را به درستی بازنمایی کنیم</w:t>
      </w:r>
    </w:p>
    <w:p w14:paraId="0D1B558C" w14:textId="77777777" w:rsidR="000F7377" w:rsidRDefault="000F7377"/>
    <w:p w14:paraId="6CAD8FDB" w14:textId="77777777" w:rsidR="000F7377" w:rsidRDefault="000F7377">
      <w:r xmlns:w="http://schemas.openxmlformats.org/wordprocessingml/2006/main">
        <w:t xml:space="preserve">1. اعمال رسولان 9: 15-16 - تبدیل شائول و انتصاب او به موعظه</w:t>
      </w:r>
    </w:p>
    <w:p w14:paraId="5974C702" w14:textId="77777777" w:rsidR="000F7377" w:rsidRDefault="000F7377"/>
    <w:p w14:paraId="70037AB4" w14:textId="77777777" w:rsidR="000F7377" w:rsidRDefault="000F7377">
      <w:r xmlns:w="http://schemas.openxmlformats.org/wordprocessingml/2006/main">
        <w:t xml:space="preserve">2. متی 28:18-20 - مأموریت بزرگ برای موعظه و شاگرد کردن ملل</w:t>
      </w:r>
    </w:p>
    <w:p w14:paraId="50874992" w14:textId="77777777" w:rsidR="000F7377" w:rsidRDefault="000F7377"/>
    <w:p w14:paraId="711E3B61" w14:textId="77777777" w:rsidR="000F7377" w:rsidRDefault="000F7377">
      <w:r xmlns:w="http://schemas.openxmlformats.org/wordprocessingml/2006/main">
        <w:t xml:space="preserve">دوم تیموتائوس 1:12 به همین دلیل من نیز این چیزها را می‌کشم، اما خجالت نمی‌کشم، زیرا می‌دانم به چه کسی ایمان آورده‌ام و متقاعد شده‌ام که او می‌تواند آنچه را که در آن روز به او سپرده‌ام نگاه دارد.</w:t>
      </w:r>
    </w:p>
    <w:p w14:paraId="2FD8F42C" w14:textId="77777777" w:rsidR="000F7377" w:rsidRDefault="000F7377"/>
    <w:p w14:paraId="311C003F" w14:textId="77777777" w:rsidR="000F7377" w:rsidRDefault="000F7377">
      <w:r xmlns:w="http://schemas.openxmlformats.org/wordprocessingml/2006/main">
        <w:t xml:space="preserve">پولس اعتقاد خود را به خدا و توانایی او در محافظت از او و آنچه به او متعهد است تأیید می کند.</w:t>
      </w:r>
    </w:p>
    <w:p w14:paraId="1A423693" w14:textId="77777777" w:rsidR="000F7377" w:rsidRDefault="000F7377"/>
    <w:p w14:paraId="79345607" w14:textId="77777777" w:rsidR="000F7377" w:rsidRDefault="000F7377">
      <w:r xmlns:w="http://schemas.openxmlformats.org/wordprocessingml/2006/main">
        <w:t xml:space="preserve">1. قوت ایمان ما - با استفاده از مثال پولس در دوم تیموتائوس 1:12، این بررسی می کند که چگونه می توانیم در مواقع پریشانی و دشواری به خدا تکیه کنیم.</w:t>
      </w:r>
    </w:p>
    <w:p w14:paraId="67D54653" w14:textId="77777777" w:rsidR="000F7377" w:rsidRDefault="000F7377"/>
    <w:p w14:paraId="7BF7BAAF" w14:textId="77777777" w:rsidR="000F7377" w:rsidRDefault="000F7377">
      <w:r xmlns:w="http://schemas.openxmlformats.org/wordprocessingml/2006/main">
        <w:t xml:space="preserve">2. قدرت تعهد - این اهمیت تعهدات صادقانه به خدا و اعتماد به او برای حفظ آنها را بررسی می کند.</w:t>
      </w:r>
    </w:p>
    <w:p w14:paraId="69C1D84A" w14:textId="77777777" w:rsidR="000F7377" w:rsidRDefault="000F7377"/>
    <w:p w14:paraId="4C936D84" w14:textId="77777777" w:rsidR="000F7377" w:rsidRDefault="000F7377">
      <w:r xmlns:w="http://schemas.openxmlformats.org/wordprocessingml/2006/main">
        <w:t xml:space="preserve">1. رومیان 8:25-27 - اطمینان پولس در وفاداری خدا، حتی در هنگام دشواری</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عبرانیان 11:1 - تعریف ایمان و امیدی که به ارمغان می آورد.</w:t>
      </w:r>
    </w:p>
    <w:p w14:paraId="4E6DDC31" w14:textId="77777777" w:rsidR="000F7377" w:rsidRDefault="000F7377"/>
    <w:p w14:paraId="67A51459" w14:textId="77777777" w:rsidR="000F7377" w:rsidRDefault="000F7377">
      <w:r xmlns:w="http://schemas.openxmlformats.org/wordprocessingml/2006/main">
        <w:t xml:space="preserve">دوم تیموتائوس 1:13 با ایمان و محبتی که در مسیح عیسی است، کلمات سالمی را که از من شنیدی، محکم بگیر.</w:t>
      </w:r>
    </w:p>
    <w:p w14:paraId="430A7E49" w14:textId="77777777" w:rsidR="000F7377" w:rsidRDefault="000F7377"/>
    <w:p w14:paraId="049B9C34" w14:textId="77777777" w:rsidR="000F7377" w:rsidRDefault="000F7377">
      <w:r xmlns:w="http://schemas.openxmlformats.org/wordprocessingml/2006/main">
        <w:t xml:space="preserve">قسمت: پولس رسول تیموتائوس را تشویق می کند که آموزه صحیحی را که در ایمان و عشق به مسیح عیسی به او آموخته است به خاطر بسپارد و حفظ کند.</w:t>
      </w:r>
    </w:p>
    <w:p w14:paraId="60C416A9" w14:textId="77777777" w:rsidR="000F7377" w:rsidRDefault="000F7377"/>
    <w:p w14:paraId="5DA62BD5" w14:textId="77777777" w:rsidR="000F7377" w:rsidRDefault="000F7377">
      <w:r xmlns:w="http://schemas.openxmlformats.org/wordprocessingml/2006/main">
        <w:t xml:space="preserve">1. قدرت دکترین صحیح در ایمان ما</w:t>
      </w:r>
    </w:p>
    <w:p w14:paraId="4AEC6D6F" w14:textId="77777777" w:rsidR="000F7377" w:rsidRDefault="000F7377"/>
    <w:p w14:paraId="6B2F1A1B" w14:textId="77777777" w:rsidR="000F7377" w:rsidRDefault="000F7377">
      <w:r xmlns:w="http://schemas.openxmlformats.org/wordprocessingml/2006/main">
        <w:t xml:space="preserve">2. ماندن در ایمان و عشق از طریق دکترین صحیح</w:t>
      </w:r>
    </w:p>
    <w:p w14:paraId="09097566" w14:textId="77777777" w:rsidR="000F7377" w:rsidRDefault="000F7377"/>
    <w:p w14:paraId="4AE979A2" w14:textId="77777777" w:rsidR="000F7377" w:rsidRDefault="000F7377">
      <w:r xmlns:w="http://schemas.openxmlformats.org/wordprocessingml/2006/main">
        <w:t xml:space="preserve">1. 2 تیموتائوس 1:13</w:t>
      </w:r>
    </w:p>
    <w:p w14:paraId="79EC22CD" w14:textId="77777777" w:rsidR="000F7377" w:rsidRDefault="000F7377"/>
    <w:p w14:paraId="73000256" w14:textId="77777777" w:rsidR="000F7377" w:rsidRDefault="000F7377">
      <w:r xmlns:w="http://schemas.openxmlformats.org/wordprocessingml/2006/main">
        <w:t xml:space="preserve">2. افسسیان 4: 14-15 - که از این پس دیگر فرزندانی نباشیم که به این سو و آن سو پرتاب می شوند و با هر باد تعالیمی به وسیله حیله گری انسان ها و حیله گری های حیله گر در کمین می مانند. اما گفتن حقیقت در عشق، ممکن است در همه چیز در او رشد کند، که سر است، حتی مسیح.</w:t>
      </w:r>
    </w:p>
    <w:p w14:paraId="6266A4C9" w14:textId="77777777" w:rsidR="000F7377" w:rsidRDefault="000F7377"/>
    <w:p w14:paraId="16CCA37D" w14:textId="77777777" w:rsidR="000F7377" w:rsidRDefault="000F7377">
      <w:r xmlns:w="http://schemas.openxmlformats.org/wordprocessingml/2006/main">
        <w:t xml:space="preserve">دوم تیموتائوس 1:14 آن چیز نیکویی را که به تو سپرده شده است به وسیله روح القدس که در ما ساکن است حفظ کن.</w:t>
      </w:r>
    </w:p>
    <w:p w14:paraId="43A8BE8A" w14:textId="77777777" w:rsidR="000F7377" w:rsidRDefault="000F7377"/>
    <w:p w14:paraId="3BA27C97" w14:textId="77777777" w:rsidR="000F7377" w:rsidRDefault="000F7377">
      <w:r xmlns:w="http://schemas.openxmlformats.org/wordprocessingml/2006/main">
        <w:t xml:space="preserve">این قطعه مؤمنان را تشویق می کند که به ایمان خود وفادار بمانند و بر روح القدس درون خود تکیه کنند.</w:t>
      </w:r>
    </w:p>
    <w:p w14:paraId="63927921" w14:textId="77777777" w:rsidR="000F7377" w:rsidRDefault="000F7377"/>
    <w:p w14:paraId="053DE3BF" w14:textId="77777777" w:rsidR="000F7377" w:rsidRDefault="000F7377">
      <w:r xmlns:w="http://schemas.openxmlformats.org/wordprocessingml/2006/main">
        <w:t xml:space="preserve">1. قدرت روح القدس در زندگی ما</w:t>
      </w:r>
    </w:p>
    <w:p w14:paraId="3256DA6C" w14:textId="77777777" w:rsidR="000F7377" w:rsidRDefault="000F7377"/>
    <w:p w14:paraId="49063860" w14:textId="77777777" w:rsidR="000F7377" w:rsidRDefault="000F7377">
      <w:r xmlns:w="http://schemas.openxmlformats.org/wordprocessingml/2006/main">
        <w:t xml:space="preserve">2. اهمیت حفظ ایمان</w:t>
      </w:r>
    </w:p>
    <w:p w14:paraId="0EAD9E3C" w14:textId="77777777" w:rsidR="000F7377" w:rsidRDefault="000F7377"/>
    <w:p w14:paraId="359C11BB" w14:textId="77777777" w:rsidR="000F7377" w:rsidRDefault="000F7377">
      <w:r xmlns:w="http://schemas.openxmlformats.org/wordprocessingml/2006/main">
        <w:t xml:space="preserve">1. رومیان 8: 14-17 - زیرا همه کسانی که توسط روح خدا هدایت می شوند، پسران خدا هستند.</w:t>
      </w:r>
    </w:p>
    <w:p w14:paraId="3F60F3AC" w14:textId="77777777" w:rsidR="000F7377" w:rsidRDefault="000F7377"/>
    <w:p w14:paraId="0570E4EE" w14:textId="77777777" w:rsidR="000F7377" w:rsidRDefault="000F7377">
      <w:r xmlns:w="http://schemas.openxmlformats.org/wordprocessingml/2006/main">
        <w:t xml:space="preserve">2. یوحنا 14:15-17 - اگر مرا دوست دارید، احکام مرا نگاه دارید.</w:t>
      </w:r>
    </w:p>
    <w:p w14:paraId="570B30F6" w14:textId="77777777" w:rsidR="000F7377" w:rsidRDefault="000F7377"/>
    <w:p w14:paraId="6362378A" w14:textId="77777777" w:rsidR="000F7377" w:rsidRDefault="000F7377">
      <w:r xmlns:w="http://schemas.openxmlformats.org/wordprocessingml/2006/main">
        <w:t xml:space="preserve">دوم تیموتائوس 1:15 این را می دانی که همه کسانی که در آسیا هستند از من روی گردان شده اند. که از آنها فیگلوس و هرموژنس هستند.</w:t>
      </w:r>
    </w:p>
    <w:p w14:paraId="49F991BC" w14:textId="77777777" w:rsidR="000F7377" w:rsidRDefault="000F7377"/>
    <w:p w14:paraId="0658A2A8" w14:textId="77777777" w:rsidR="000F7377" w:rsidRDefault="000F7377">
      <w:r xmlns:w="http://schemas.openxmlformats.org/wordprocessingml/2006/main">
        <w:t xml:space="preserve">پولس به تیموتائوس اشاره می کند که بسیاری از مردم آسیا از او روی گردانیده اند و به طور خاص از دو نفر به نام های فیگلوس و هرموژنس نام می برد.</w:t>
      </w:r>
    </w:p>
    <w:p w14:paraId="1164B3D7" w14:textId="77777777" w:rsidR="000F7377" w:rsidRDefault="000F7377"/>
    <w:p w14:paraId="5F540A68" w14:textId="77777777" w:rsidR="000F7377" w:rsidRDefault="000F7377">
      <w:r xmlns:w="http://schemas.openxmlformats.org/wordprocessingml/2006/main">
        <w:t xml:space="preserve">1. قدرت رد: بررسی تجربه پولس در آسیا.</w:t>
      </w:r>
    </w:p>
    <w:p w14:paraId="362026AD" w14:textId="77777777" w:rsidR="000F7377" w:rsidRDefault="000F7377"/>
    <w:p w14:paraId="0A788E19" w14:textId="77777777" w:rsidR="000F7377" w:rsidRDefault="000F7377">
      <w:r xmlns:w="http://schemas.openxmlformats.org/wordprocessingml/2006/main">
        <w:t xml:space="preserve">2. وفادار ماندن به خدا با وجود مخالفت ها.</w:t>
      </w:r>
    </w:p>
    <w:p w14:paraId="4DF000FD" w14:textId="77777777" w:rsidR="000F7377" w:rsidRDefault="000F7377"/>
    <w:p w14:paraId="0B62D4B0" w14:textId="77777777" w:rsidR="000F7377" w:rsidRDefault="000F7377">
      <w:r xmlns:w="http://schemas.openxmlformats.org/wordprocessingml/2006/main">
        <w:t xml:space="preserve">1. عبرانیان 11: 24-27 - با ایمان، زمانی که موسی به سال‌های زیادی رسید، حاضر نشد پسر دختر فرعون خوانده شود.</w:t>
      </w:r>
    </w:p>
    <w:p w14:paraId="69861131" w14:textId="77777777" w:rsidR="000F7377" w:rsidRDefault="000F7377"/>
    <w:p w14:paraId="574E79EA" w14:textId="77777777" w:rsidR="000F7377" w:rsidRDefault="000F7377">
      <w:r xmlns:w="http://schemas.openxmlformats.org/wordprocessingml/2006/main">
        <w:t xml:space="preserve">2. رومیان 8:31-35 - پس به این چیزها چه بگوییم؟ اگر خدا با ما باشد، چه کسی می تواند علیه ما باشد؟</w:t>
      </w:r>
    </w:p>
    <w:p w14:paraId="78A7DC2C" w14:textId="77777777" w:rsidR="000F7377" w:rsidRDefault="000F7377"/>
    <w:p w14:paraId="5AB67FD7" w14:textId="77777777" w:rsidR="000F7377" w:rsidRDefault="000F7377">
      <w:r xmlns:w="http://schemas.openxmlformats.org/wordprocessingml/2006/main">
        <w:t xml:space="preserve">دوم تیموتائوس 1:16 خداوند به خاندان اونسیفور رحمت کند. زیرا او اغلب به من روحیه می بخشید و از زنجیر من خجالت نمی کشید.</w:t>
      </w:r>
    </w:p>
    <w:p w14:paraId="26533EB0" w14:textId="77777777" w:rsidR="000F7377" w:rsidRDefault="000F7377"/>
    <w:p w14:paraId="6298A8C6" w14:textId="77777777" w:rsidR="000F7377" w:rsidRDefault="000F7377">
      <w:r xmlns:w="http://schemas.openxmlformats.org/wordprocessingml/2006/main">
        <w:t xml:space="preserve">اونسیفوروس نمونه بزرگی از وفاداری و مهربانی به پولس بود، حتی در میانه رنج او.</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وفاداری خداوند: عبرت گرفتن از مثال اونسیفور</w:t>
      </w:r>
    </w:p>
    <w:p w14:paraId="097D443E" w14:textId="77777777" w:rsidR="000F7377" w:rsidRDefault="000F7377"/>
    <w:p w14:paraId="25AFAAE2" w14:textId="77777777" w:rsidR="000F7377" w:rsidRDefault="000F7377">
      <w:r xmlns:w="http://schemas.openxmlformats.org/wordprocessingml/2006/main">
        <w:t xml:space="preserve">2. قدرت مهربانی: چگونه اونسیفوروس پولس را در رنج تازه کرد</w:t>
      </w:r>
    </w:p>
    <w:p w14:paraId="5F3B67F5" w14:textId="77777777" w:rsidR="000F7377" w:rsidRDefault="000F7377"/>
    <w:p w14:paraId="05100344" w14:textId="77777777" w:rsidR="000F7377" w:rsidRDefault="000F7377">
      <w:r xmlns:w="http://schemas.openxmlformats.org/wordprocessingml/2006/main">
        <w:t xml:space="preserve">1. یوحنا 13:35 - "از این طریق همه مردم خواهند دانست که شما شاگردان من هستید، اگر به یکدیگر محبت کنید."</w:t>
      </w:r>
    </w:p>
    <w:p w14:paraId="5259F256" w14:textId="77777777" w:rsidR="000F7377" w:rsidRDefault="000F7377"/>
    <w:p w14:paraId="5FB2B4A4" w14:textId="77777777" w:rsidR="000F7377" w:rsidRDefault="000F7377">
      <w:r xmlns:w="http://schemas.openxmlformats.org/wordprocessingml/2006/main">
        <w:t xml:space="preserve">2. غلاطیان 6: 2 - "بارهای یکدیگر را به دوش بکشید و شریعت مسیح را به انجام برسانید."</w:t>
      </w:r>
    </w:p>
    <w:p w14:paraId="65C8EAE4" w14:textId="77777777" w:rsidR="000F7377" w:rsidRDefault="000F7377"/>
    <w:p w14:paraId="67E81B92" w14:textId="77777777" w:rsidR="000F7377" w:rsidRDefault="000F7377">
      <w:r xmlns:w="http://schemas.openxmlformats.org/wordprocessingml/2006/main">
        <w:t xml:space="preserve">دوم تیموتائوس 1:17 اما هنگامی که در روم بود، با جدیت مرا جستجو کرد و مرا یافت.</w:t>
      </w:r>
    </w:p>
    <w:p w14:paraId="4E769BB6" w14:textId="77777777" w:rsidR="000F7377" w:rsidRDefault="000F7377"/>
    <w:p w14:paraId="37406FA2" w14:textId="77777777" w:rsidR="000F7377" w:rsidRDefault="000F7377">
      <w:r xmlns:w="http://schemas.openxmlformats.org/wordprocessingml/2006/main">
        <w:t xml:space="preserve">پولس وقتی در روم بود به دنبال تیموتائوس رفت و او را یافت.</w:t>
      </w:r>
    </w:p>
    <w:p w14:paraId="3E075D83" w14:textId="77777777" w:rsidR="000F7377" w:rsidRDefault="000F7377"/>
    <w:p w14:paraId="3B9B4541" w14:textId="77777777" w:rsidR="000F7377" w:rsidRDefault="000F7377">
      <w:r xmlns:w="http://schemas.openxmlformats.org/wordprocessingml/2006/main">
        <w:t xml:space="preserve">1. اهمیت جستجوی گمشده.</w:t>
      </w:r>
    </w:p>
    <w:p w14:paraId="4EBCA036" w14:textId="77777777" w:rsidR="000F7377" w:rsidRDefault="000F7377"/>
    <w:p w14:paraId="355B0A0A" w14:textId="77777777" w:rsidR="000F7377" w:rsidRDefault="000F7377">
      <w:r xmlns:w="http://schemas.openxmlformats.org/wordprocessingml/2006/main">
        <w:t xml:space="preserve">2. اگر به دنبال خدا باشیم پیدا می شویم.</w:t>
      </w:r>
    </w:p>
    <w:p w14:paraId="009CF3FC" w14:textId="77777777" w:rsidR="000F7377" w:rsidRDefault="000F7377"/>
    <w:p w14:paraId="2048AF90" w14:textId="77777777" w:rsidR="000F7377" w:rsidRDefault="000F7377">
      <w:r xmlns:w="http://schemas.openxmlformats.org/wordprocessingml/2006/main">
        <w:t xml:space="preserve">1. لوقا 19:10 - "زیرا پسر انسان آمد تا گمشدگان را بجوید و نجات دهد."</w:t>
      </w:r>
    </w:p>
    <w:p w14:paraId="1F83F6D1" w14:textId="77777777" w:rsidR="000F7377" w:rsidRDefault="000F7377"/>
    <w:p w14:paraId="24A06431" w14:textId="77777777" w:rsidR="000F7377" w:rsidRDefault="000F7377">
      <w:r xmlns:w="http://schemas.openxmlformats.org/wordprocessingml/2006/main">
        <w:t xml:space="preserve">2. متی 7:7-8 - «بخواهید تا به شما داده شود. بگرد و پیدا خواهی کرد؛ در بزن و در به رویت باز خواهد شد. زیرا هر که بخواهد دریافت می کند. کسی که جستجو می کند، پیدا می کند. و به روی کسی که در بزند، در باز خواهد شد.»</w:t>
      </w:r>
    </w:p>
    <w:p w14:paraId="383066BC" w14:textId="77777777" w:rsidR="000F7377" w:rsidRDefault="000F7377"/>
    <w:p w14:paraId="33E1FB99" w14:textId="77777777" w:rsidR="000F7377" w:rsidRDefault="000F7377">
      <w:r xmlns:w="http://schemas.openxmlformats.org/wordprocessingml/2006/main">
        <w:t xml:space="preserve">دوم تیموتائوس 1:18 خداوند به او عطا کند که در آن روز رحمت خداوند را بیابد.</w:t>
      </w:r>
    </w:p>
    <w:p w14:paraId="7F7DEEB3" w14:textId="77777777" w:rsidR="000F7377" w:rsidRDefault="000F7377"/>
    <w:p w14:paraId="1D3B4C3B" w14:textId="77777777" w:rsidR="000F7377" w:rsidRDefault="000F7377">
      <w:r xmlns:w="http://schemas.openxmlformats.org/wordprocessingml/2006/main">
        <w:t xml:space="preserve">پولس دعا می کند که خداوند به تیموتائوس رحم کند و خدمتی را که با هم در افسس انجام دادند را به او یادآوری کند.</w:t>
      </w:r>
    </w:p>
    <w:p w14:paraId="06E82903" w14:textId="77777777" w:rsidR="000F7377" w:rsidRDefault="000F7377"/>
    <w:p w14:paraId="137A06B3" w14:textId="77777777" w:rsidR="000F7377" w:rsidRDefault="000F7377">
      <w:r xmlns:w="http://schemas.openxmlformats.org/wordprocessingml/2006/main">
        <w:t xml:space="preserve">1. قدرت دعا: چگونه خداوند در رحمت خود پاسخ می دهد</w:t>
      </w:r>
    </w:p>
    <w:p w14:paraId="4B5FB3C1" w14:textId="77777777" w:rsidR="000F7377" w:rsidRDefault="000F7377"/>
    <w:p w14:paraId="317FCBD4" w14:textId="77777777" w:rsidR="000F7377" w:rsidRDefault="000F7377">
      <w:r xmlns:w="http://schemas.openxmlformats.org/wordprocessingml/2006/main">
        <w:t xml:space="preserve">2. اهمیت خدمت با هم: چگونه وزارت ما را متحد می کند</w:t>
      </w:r>
    </w:p>
    <w:p w14:paraId="0EBB6041" w14:textId="77777777" w:rsidR="000F7377" w:rsidRDefault="000F7377"/>
    <w:p w14:paraId="45686818" w14:textId="77777777" w:rsidR="000F7377" w:rsidRDefault="000F7377">
      <w:r xmlns:w="http://schemas.openxmlformats.org/wordprocessingml/2006/main">
        <w:t xml:space="preserve">1. یعقوب 5: 16 - "دعای شخص عادل قدرتمند و مؤثر است."</w:t>
      </w:r>
    </w:p>
    <w:p w14:paraId="516E2953" w14:textId="77777777" w:rsidR="000F7377" w:rsidRDefault="000F7377"/>
    <w:p w14:paraId="0A342F5F" w14:textId="77777777" w:rsidR="000F7377" w:rsidRDefault="000F7377">
      <w:r xmlns:w="http://schemas.openxmlformats.org/wordprocessingml/2006/main">
        <w:t xml:space="preserve">2. اعمال رسولان 20: 17-38 - وداع پولس با بزرگان کلیسا در افسس.</w:t>
      </w:r>
    </w:p>
    <w:p w14:paraId="0F09F74D" w14:textId="77777777" w:rsidR="000F7377" w:rsidRDefault="000F7377"/>
    <w:p w14:paraId="3114FB76" w14:textId="77777777" w:rsidR="000F7377" w:rsidRDefault="000F7377">
      <w:r xmlns:w="http://schemas.openxmlformats.org/wordprocessingml/2006/main">
        <w:t xml:space="preserve">دوم تیموتائوس 2 فصل دوم نامه دوم است که پولس رسول به همکار و شاگرد محبوبش تیموتائوس نوشته است. در این فصل، پولس دستورالعمل های مهمی را در مورد استقامت، مسئولیت پذیری و تعلیم صحیح به تیموتائوس می دهد.</w:t>
      </w:r>
    </w:p>
    <w:p w14:paraId="0CFFAD38" w14:textId="77777777" w:rsidR="000F7377" w:rsidRDefault="000F7377"/>
    <w:p w14:paraId="47A4FE88" w14:textId="77777777" w:rsidR="000F7377" w:rsidRDefault="000F7377">
      <w:r xmlns:w="http://schemas.openxmlformats.org/wordprocessingml/2006/main">
        <w:t xml:space="preserve">پاراگراف اول: پولس تیموتائوس را تشویق می کند که سرباز وفادار و منظم مسیح باشد (دوم تیموتائوس 2: 1-7). او او را ترغیب می کند که در فیضی که در مسیح عیسی است قوی باشد و وظیفه انتقال آنچه را که آموخته است به افراد قابل اعتمادی که به نوبه خود به دیگران تعلیم خواهند داد به او واگذار می کند. پولس از استعاره هایی مانند یک سرباز، یک ورزشکار و یک کشاورز سخت کوش استفاده می کند تا نیاز به نظم، پشتکار و تمرکز در خدمت را نشان دهد. وی تاکید می کند کسانی که بر اساس قوانین مسابقه دهند، سهم خود را از پاداش دریافت خواهند کرد.</w:t>
      </w:r>
    </w:p>
    <w:p w14:paraId="1FC5824C" w14:textId="77777777" w:rsidR="000F7377" w:rsidRDefault="000F7377"/>
    <w:p w14:paraId="77245DBF" w14:textId="77777777" w:rsidR="000F7377" w:rsidRDefault="000F7377">
      <w:r xmlns:w="http://schemas.openxmlformats.org/wordprocessingml/2006/main">
        <w:t xml:space="preserve">پاراگراف دوم: پولس بر اهمیت اجرای دقیق کلام خدا تأکید می کند (دوم تیموتائوس 2: 8-19). او به تیموتائوس درباره رستاخیز عیسی مسیح از مردگان به عنوان محور موعظه آنها یادآوری می کند. پولس علیرغم اینکه به خاطر اعلام انجیل با زندان و رنج مواجه است، اظهار می دارد که کلام خدا را نمی توان به زنجیر کشید. او در مورد نزاع بر سر کلماتی که فقط منجر به تباهی می شود هشدار می دهد، اما مطالعه دقیق کتاب مقدس را برای کارگران تأیید شده که به درستی آن را مدیریت می کنند تشویق می کند.</w:t>
      </w:r>
    </w:p>
    <w:p w14:paraId="492D54CF" w14:textId="77777777" w:rsidR="000F7377" w:rsidRDefault="000F7377"/>
    <w:p w14:paraId="6B1B5CBE" w14:textId="77777777" w:rsidR="000F7377" w:rsidRDefault="000F7377">
      <w:r xmlns:w="http://schemas.openxmlformats.org/wordprocessingml/2006/main">
        <w:t xml:space="preserve">پاراگراف 3: این فصل با دستورالعمل هایی در مورد اجتناب از تعالیم نادرست و پیگیری عدالت پایان می یابد (دوم تیموتائوس 2:20-26). پولس تیموتائوس را ترغیب می کند که از احساسات جوانی فرار کند و در عین حال عدالت را همراه با کسانی که خداوند را از دل پاک می خوانند دنبال کند. او نسبت به استدلال‌های احمقانه‌ای که باعث نزاع می‌شود هشدار می‌دهد، اما هنگام اصلاح مخالفان به نرمی توصیه می‌کند تا ممکن است </w:t>
      </w:r>
      <w:r xmlns:w="http://schemas.openxmlformats.org/wordprocessingml/2006/main">
        <w:lastRenderedPageBreak xmlns:w="http://schemas.openxmlformats.org/wordprocessingml/2006/main"/>
      </w:r>
      <w:r xmlns:w="http://schemas.openxmlformats.org/wordprocessingml/2006/main">
        <w:t xml:space="preserve">توبه کنند. پولس آرزوی خدا برای نجات همه را برجسته می کند و به پاکی دعوت می کند و از گرفتاری با امیال دنیوی اجتناب می کند.</w:t>
      </w:r>
    </w:p>
    <w:p w14:paraId="13C1D32C" w14:textId="77777777" w:rsidR="000F7377" w:rsidRDefault="000F7377"/>
    <w:p w14:paraId="0DCEF310" w14:textId="77777777" w:rsidR="000F7377" w:rsidRDefault="000F7377">
      <w:r xmlns:w="http://schemas.openxmlformats.org/wordprocessingml/2006/main">
        <w:t xml:space="preserve">به طور خلاصه،</w:t>
      </w:r>
    </w:p>
    <w:p w14:paraId="574F6981" w14:textId="77777777" w:rsidR="000F7377" w:rsidRDefault="000F7377">
      <w:r xmlns:w="http://schemas.openxmlformats.org/wordprocessingml/2006/main">
        <w:t xml:space="preserve">فصل دوم از 2 تیموتائوس بر استقامت در مسئولیت‌های خدمت تمرکز دارد و در عین حال بر رسیدگی دقیق کلام خدا تأکید می‌کند.</w:t>
      </w:r>
    </w:p>
    <w:p w14:paraId="1C8F58A6" w14:textId="77777777" w:rsidR="000F7377" w:rsidRDefault="000F7377">
      <w:r xmlns:w="http://schemas.openxmlformats.org/wordprocessingml/2006/main">
        <w:t xml:space="preserve">پولس تیموتائوس را تشویق می کند که مانند یک سرباز یا یک ورزشکار منضبط شود و وظیفه انتقال آموزه های خود را به افراد قابل اعتماد به او سپرد.</w:t>
      </w:r>
    </w:p>
    <w:p w14:paraId="4248A987" w14:textId="77777777" w:rsidR="000F7377" w:rsidRDefault="000F7377"/>
    <w:p w14:paraId="789C75FC" w14:textId="77777777" w:rsidR="000F7377" w:rsidRDefault="000F7377">
      <w:r xmlns:w="http://schemas.openxmlformats.org/wordprocessingml/2006/main">
        <w:t xml:space="preserve">او بر اهمیت رسیدگی دقیق به کلام خدا تأکید می کند و از نزاع بر سر کلمات هشدار می دهد. پولس مطالعه دقیق و مدیریت صحیح کتاب مقدس را تشویق می کند.</w:t>
      </w:r>
    </w:p>
    <w:p w14:paraId="25672B80" w14:textId="77777777" w:rsidR="000F7377" w:rsidRDefault="000F7377"/>
    <w:p w14:paraId="01FC9729" w14:textId="77777777" w:rsidR="000F7377" w:rsidRDefault="000F7377">
      <w:r xmlns:w="http://schemas.openxmlformats.org/wordprocessingml/2006/main">
        <w:t xml:space="preserve">این فصل با دستوراتی در مورد پرهیز از آموزه های نادرست، پیگیری درستی و اصلاح مخالفان با ملایمت پایان می یابد. پولس میل به رستگاری را برجسته می کند و خواستار پاکی در زندگی مسیحی است. این فصل به عنوان فراخوانی برای استقامت، مسئولیت در آموزش، و پیگیری عدالت در چارچوب چالش‌های پیش روی خدمت است.</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دوم تیموتائوس 2:1 پس تو، پسرم، در فیضی که در مسیح عیسی است قوی باش.</w:t>
      </w:r>
    </w:p>
    <w:p w14:paraId="1109AE66" w14:textId="77777777" w:rsidR="000F7377" w:rsidRDefault="000F7377"/>
    <w:p w14:paraId="3B742D23" w14:textId="77777777" w:rsidR="000F7377" w:rsidRDefault="000F7377">
      <w:r xmlns:w="http://schemas.openxmlformats.org/wordprocessingml/2006/main">
        <w:t xml:space="preserve">پولس تیموتائوس را تشویق می کند که در ایمان خود به مسیح قوی بماند و بر فیض او تکیه کند.</w:t>
      </w:r>
    </w:p>
    <w:p w14:paraId="72F46663" w14:textId="77777777" w:rsidR="000F7377" w:rsidRDefault="000F7377"/>
    <w:p w14:paraId="2508D988" w14:textId="77777777" w:rsidR="000F7377" w:rsidRDefault="000F7377">
      <w:r xmlns:w="http://schemas.openxmlformats.org/wordprocessingml/2006/main">
        <w:t xml:space="preserve">1. فیض خدا کافی است - رومیان 8:28-39</w:t>
      </w:r>
    </w:p>
    <w:p w14:paraId="5F8DE9BB" w14:textId="77777777" w:rsidR="000F7377" w:rsidRDefault="000F7377"/>
    <w:p w14:paraId="624C9508" w14:textId="77777777" w:rsidR="000F7377" w:rsidRDefault="000F7377">
      <w:r xmlns:w="http://schemas.openxmlformats.org/wordprocessingml/2006/main">
        <w:t xml:space="preserve">2. فراخوانی برای ایستادن - افسسیان 6:10-20</w:t>
      </w:r>
    </w:p>
    <w:p w14:paraId="2EFE358A" w14:textId="77777777" w:rsidR="000F7377" w:rsidRDefault="000F7377"/>
    <w:p w14:paraId="6958BC9B" w14:textId="77777777" w:rsidR="000F7377" w:rsidRDefault="000F7377">
      <w:r xmlns:w="http://schemas.openxmlformats.org/wordprocessingml/2006/main">
        <w:t xml:space="preserve">1. دوم قرنتیان 12: 9-10 - اتکای پولس به فیض و قدرت خدا در مواجهه با رنج.</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عبرانیان 12: 1-3 - نیاز به استقامت در برابر سختی ها.</w:t>
      </w:r>
    </w:p>
    <w:p w14:paraId="72F6FF01" w14:textId="77777777" w:rsidR="000F7377" w:rsidRDefault="000F7377"/>
    <w:p w14:paraId="08A1C11A" w14:textId="77777777" w:rsidR="000F7377" w:rsidRDefault="000F7377">
      <w:r xmlns:w="http://schemas.openxmlformats.org/wordprocessingml/2006/main">
        <w:t xml:space="preserve">دوم تیموتائوس 2: 2 و چیزهایی را که در میان شاهدان بسیار از من شنیدی، به مردان امین بسپار که می توانند به دیگران نیز تعلیم دهند.</w:t>
      </w:r>
    </w:p>
    <w:p w14:paraId="4079C01D" w14:textId="77777777" w:rsidR="000F7377" w:rsidRDefault="000F7377"/>
    <w:p w14:paraId="19CBDED2" w14:textId="77777777" w:rsidR="000F7377" w:rsidRDefault="000F7377">
      <w:r xmlns:w="http://schemas.openxmlformats.org/wordprocessingml/2006/main">
        <w:t xml:space="preserve">تیموتائوس تشویق می شود تا چیزهایی را که از پولس شنیده است به مردان وفادار بسپارد، که به نوبه خود می توانند به دیگران آموزش دهند.</w:t>
      </w:r>
    </w:p>
    <w:p w14:paraId="3D2FE04D" w14:textId="77777777" w:rsidR="000F7377" w:rsidRDefault="000F7377"/>
    <w:p w14:paraId="70BCC4C8" w14:textId="77777777" w:rsidR="000F7377" w:rsidRDefault="000F7377">
      <w:r xmlns:w="http://schemas.openxmlformats.org/wordprocessingml/2006/main">
        <w:t xml:space="preserve">1. قدرت انتقال کلام خدا</w:t>
      </w:r>
    </w:p>
    <w:p w14:paraId="14D6328E" w14:textId="77777777" w:rsidR="000F7377" w:rsidRDefault="000F7377"/>
    <w:p w14:paraId="785E3BD6" w14:textId="77777777" w:rsidR="000F7377" w:rsidRDefault="000F7377">
      <w:r xmlns:w="http://schemas.openxmlformats.org/wordprocessingml/2006/main">
        <w:t xml:space="preserve">2. مسئولیت وفاداری به خدا</w:t>
      </w:r>
    </w:p>
    <w:p w14:paraId="522A812B" w14:textId="77777777" w:rsidR="000F7377" w:rsidRDefault="000F7377"/>
    <w:p w14:paraId="43AA3559" w14:textId="77777777" w:rsidR="000F7377" w:rsidRDefault="000F7377">
      <w:r xmlns:w="http://schemas.openxmlformats.org/wordprocessingml/2006/main">
        <w:t xml:space="preserve">1. امثال 11:30 - میوه عادل درخت حیات است. و کسی که جانها را به دست می آورد عاقل است.</w:t>
      </w:r>
    </w:p>
    <w:p w14:paraId="73CD724B" w14:textId="77777777" w:rsidR="000F7377" w:rsidRDefault="000F7377"/>
    <w:p w14:paraId="2BA694B8" w14:textId="77777777" w:rsidR="000F7377" w:rsidRDefault="000F7377">
      <w:r xmlns:w="http://schemas.openxmlformats.org/wordprocessingml/2006/main">
        <w:t xml:space="preserve">2. 2 پطرس 1:12 - از این رو من از اینکه شما را همیشه به یاد این چیزها بیاندازم، هر چند شما آنها را می دانید و در حقیقت کنونی استوار هستید، کوتاهی نخواهم کرد.</w:t>
      </w:r>
    </w:p>
    <w:p w14:paraId="30A418DB" w14:textId="77777777" w:rsidR="000F7377" w:rsidRDefault="000F7377"/>
    <w:p w14:paraId="225A6460" w14:textId="77777777" w:rsidR="000F7377" w:rsidRDefault="000F7377">
      <w:r xmlns:w="http://schemas.openxmlformats.org/wordprocessingml/2006/main">
        <w:t xml:space="preserve">2 تیموتائوس 2:3 پس تو سختی را تحمل می کنی، چون سرباز خوب عیسی مسیح.</w:t>
      </w:r>
    </w:p>
    <w:p w14:paraId="00C9700D" w14:textId="77777777" w:rsidR="000F7377" w:rsidRDefault="000F7377"/>
    <w:p w14:paraId="4ADC468A" w14:textId="77777777" w:rsidR="000F7377" w:rsidRDefault="000F7377">
      <w:r xmlns:w="http://schemas.openxmlformats.org/wordprocessingml/2006/main">
        <w:t xml:space="preserve">قسمت پولس تیموتائوس را تشویق می کند تا به عنوان یک سرباز خوب عیسی مسیح، سختی ها را تحمل کند.</w:t>
      </w:r>
    </w:p>
    <w:p w14:paraId="7F8AEF3A" w14:textId="77777777" w:rsidR="000F7377" w:rsidRDefault="000F7377"/>
    <w:p w14:paraId="10087A3C" w14:textId="77777777" w:rsidR="000F7377" w:rsidRDefault="000F7377">
      <w:r xmlns:w="http://schemas.openxmlformats.org/wordprocessingml/2006/main">
        <w:t xml:space="preserve">1. تحمل سختی ها به خاطر عیسی</w:t>
      </w:r>
    </w:p>
    <w:p w14:paraId="30461482" w14:textId="77777777" w:rsidR="000F7377" w:rsidRDefault="000F7377"/>
    <w:p w14:paraId="0B8D885C" w14:textId="77777777" w:rsidR="000F7377" w:rsidRDefault="000F7377">
      <w:r xmlns:w="http://schemas.openxmlformats.org/wordprocessingml/2006/main">
        <w:t xml:space="preserve">2. سرباز خوب مسیح بودن</w:t>
      </w:r>
    </w:p>
    <w:p w14:paraId="4FB4EFB0" w14:textId="77777777" w:rsidR="000F7377" w:rsidRDefault="000F7377"/>
    <w:p w14:paraId="6B5C0A9A" w14:textId="77777777" w:rsidR="000F7377" w:rsidRDefault="000F7377">
      <w:r xmlns:w="http://schemas.openxmlformats.org/wordprocessingml/2006/main">
        <w:t xml:space="preserve">1. رومیان 8:35-39 - چه کسی ما را از عشق مسیح جدا خواهد کرد؟</w:t>
      </w:r>
    </w:p>
    <w:p w14:paraId="450FA3B7" w14:textId="77777777" w:rsidR="000F7377" w:rsidRDefault="000F7377"/>
    <w:p w14:paraId="0408815F" w14:textId="77777777" w:rsidR="000F7377" w:rsidRDefault="000F7377">
      <w:r xmlns:w="http://schemas.openxmlformats.org/wordprocessingml/2006/main">
        <w:t xml:space="preserve">2. یعقوب 1: 2-4 - وقتی در معرض آزمایش های مختلف قرار می گیرید، همه آن را شادی حساب کنید.</w:t>
      </w:r>
    </w:p>
    <w:p w14:paraId="5557BD7A" w14:textId="77777777" w:rsidR="000F7377" w:rsidRDefault="000F7377"/>
    <w:p w14:paraId="220CD25B" w14:textId="77777777" w:rsidR="000F7377" w:rsidRDefault="000F7377">
      <w:r xmlns:w="http://schemas.openxmlformats.org/wordprocessingml/2006/main">
        <w:t xml:space="preserve">دوم تیموتائوس 2:4 هیچ کسی که جنگ می‌کند خود را درگیر امور این زندگی نمی‌کند. تا کسی را که او را برای سربازی انتخاب کرده راضی کند.</w:t>
      </w:r>
    </w:p>
    <w:p w14:paraId="60EEA926" w14:textId="77777777" w:rsidR="000F7377" w:rsidRDefault="000F7377"/>
    <w:p w14:paraId="3EDC0A92" w14:textId="77777777" w:rsidR="000F7377" w:rsidRDefault="000F7377">
      <w:r xmlns:w="http://schemas.openxmlformats.org/wordprocessingml/2006/main">
        <w:t xml:space="preserve">پولس به تیموتائوس توصیه می کند که شخصی که در یک نبرد روحانی است نباید در امور این زندگی پرت شود تا بتواند خدایی را که او را برای جنگ انتخاب کرده است خشنود کند.</w:t>
      </w:r>
    </w:p>
    <w:p w14:paraId="1A8E4EDE" w14:textId="77777777" w:rsidR="000F7377" w:rsidRDefault="000F7377"/>
    <w:p w14:paraId="60746D98" w14:textId="77777777" w:rsidR="000F7377" w:rsidRDefault="000F7377">
      <w:r xmlns:w="http://schemas.openxmlformats.org/wordprocessingml/2006/main">
        <w:t xml:space="preserve">1. اجازه ندهید زندگی شما را از خدمت به خدا منحرف کند</w:t>
      </w:r>
    </w:p>
    <w:p w14:paraId="6D9D3CFA" w14:textId="77777777" w:rsidR="000F7377" w:rsidRDefault="000F7377"/>
    <w:p w14:paraId="44393E14" w14:textId="77777777" w:rsidR="000F7377" w:rsidRDefault="000F7377">
      <w:r xmlns:w="http://schemas.openxmlformats.org/wordprocessingml/2006/main">
        <w:t xml:space="preserve">2. گرفتار امور این زندگی نشوید</w:t>
      </w:r>
    </w:p>
    <w:p w14:paraId="630F5776" w14:textId="77777777" w:rsidR="000F7377" w:rsidRDefault="000F7377"/>
    <w:p w14:paraId="5E9B2DAC" w14:textId="77777777" w:rsidR="000F7377" w:rsidRDefault="000F7377">
      <w:r xmlns:w="http://schemas.openxmlformats.org/wordprocessingml/2006/main">
        <w:t xml:space="preserve">1. اول قرنتیان 10:31 - پس چه بخورید، چه بنوشید یا هر کاری که انجام دهید، همه را برای جلال خدا انجام دهید.</w:t>
      </w:r>
    </w:p>
    <w:p w14:paraId="0233F73B" w14:textId="77777777" w:rsidR="000F7377" w:rsidRDefault="000F7377"/>
    <w:p w14:paraId="1EA03A73" w14:textId="77777777" w:rsidR="000F7377" w:rsidRDefault="000F7377">
      <w:r xmlns:w="http://schemas.openxmlformats.org/wordprocessingml/2006/main">
        <w:t xml:space="preserve">2. غلاطیان 5:1 - پس در آزادی که مسیح ما را آزاد کرده است، محکم بایستید و دوباره گرفتار یوغ بندگی نشوید.</w:t>
      </w:r>
    </w:p>
    <w:p w14:paraId="03EF011C" w14:textId="77777777" w:rsidR="000F7377" w:rsidRDefault="000F7377"/>
    <w:p w14:paraId="030A438D" w14:textId="77777777" w:rsidR="000F7377" w:rsidRDefault="000F7377">
      <w:r xmlns:w="http://schemas.openxmlformats.org/wordprocessingml/2006/main">
        <w:t xml:space="preserve">دوم تیموتائوس 2: 5 و اگر شخصی برای تسلط نیز تلاش کند، تاجگذاری نمی شود، مگر اینکه به طور قانونی مجاهده کند.</w:t>
      </w:r>
    </w:p>
    <w:p w14:paraId="3BCE2A6D" w14:textId="77777777" w:rsidR="000F7377" w:rsidRDefault="000F7377"/>
    <w:p w14:paraId="6F3E65E6" w14:textId="77777777" w:rsidR="000F7377" w:rsidRDefault="000F7377">
      <w:r xmlns:w="http://schemas.openxmlformats.org/wordprocessingml/2006/main">
        <w:t xml:space="preserve">برنده شدن تضمین نمی شود مگر اینکه فرآیند به صورت قانونی انجام شود.</w:t>
      </w:r>
    </w:p>
    <w:p w14:paraId="47D81247" w14:textId="77777777" w:rsidR="000F7377" w:rsidRDefault="000F7377"/>
    <w:p w14:paraId="47421305" w14:textId="77777777" w:rsidR="000F7377" w:rsidRDefault="000F7377">
      <w:r xmlns:w="http://schemas.openxmlformats.org/wordprocessingml/2006/main">
        <w:t xml:space="preserve">1. راه موفقیت از راه های قانونی است</w:t>
      </w:r>
    </w:p>
    <w:p w14:paraId="4CE08FDE" w14:textId="77777777" w:rsidR="000F7377" w:rsidRDefault="000F7377"/>
    <w:p w14:paraId="5DFC0473" w14:textId="77777777" w:rsidR="000F7377" w:rsidRDefault="000F7377">
      <w:r xmlns:w="http://schemas.openxmlformats.org/wordprocessingml/2006/main">
        <w:t xml:space="preserve">2. سخت کوشی موفقیت را تضمین نمی کند</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رومیان 12:10-11 - با محبت برادرانه نسبت به یکدیگر محبت کنید، به افتخار دادن به یکدیگر. در اهتمام به تأخیر نیفتاده، در روح پرشور، خدمت به خداوند.</w:t>
      </w:r>
    </w:p>
    <w:p w14:paraId="21EBB7C3" w14:textId="77777777" w:rsidR="000F7377" w:rsidRDefault="000F7377"/>
    <w:p w14:paraId="6AF57E8B" w14:textId="77777777" w:rsidR="000F7377" w:rsidRDefault="000F7377">
      <w:r xmlns:w="http://schemas.openxmlformats.org/wordprocessingml/2006/main">
        <w:t xml:space="preserve">2. امثال 21:5 - افکار کوشا فقط به فراوانی گرایش دارد. اما از هر کس که فقط در خواستن عجله دارد.</w:t>
      </w:r>
    </w:p>
    <w:p w14:paraId="67047801" w14:textId="77777777" w:rsidR="000F7377" w:rsidRDefault="000F7377"/>
    <w:p w14:paraId="317CB294" w14:textId="77777777" w:rsidR="000F7377" w:rsidRDefault="000F7377">
      <w:r xmlns:w="http://schemas.openxmlformats.org/wordprocessingml/2006/main">
        <w:t xml:space="preserve">دوم تیموتائوس 2: 6 کشاورز که زحمت می کشد باید ابتدا در میوه ها شریک باشد.</w:t>
      </w:r>
    </w:p>
    <w:p w14:paraId="17DBA70B" w14:textId="77777777" w:rsidR="000F7377" w:rsidRDefault="000F7377"/>
    <w:p w14:paraId="60A40B37" w14:textId="77777777" w:rsidR="000F7377" w:rsidRDefault="000F7377">
      <w:r xmlns:w="http://schemas.openxmlformats.org/wordprocessingml/2006/main">
        <w:t xml:space="preserve">پولس کار سخت را تشویق می کند، زیرا کارگر باید برای تلاش خود پاداش بگیرد.</w:t>
      </w:r>
    </w:p>
    <w:p w14:paraId="104F1BFE" w14:textId="77777777" w:rsidR="000F7377" w:rsidRDefault="000F7377"/>
    <w:p w14:paraId="45F19F0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او نعمت همت ??</w:t>
      </w:r>
    </w:p>
    <w:p w14:paraId="616F0C36" w14:textId="77777777" w:rsidR="000F7377" w:rsidRDefault="000F7377"/>
    <w:p w14:paraId="7C345BB0"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او </w:t>
      </w:r>
      <w:r xmlns:w="http://schemas.openxmlformats.org/wordprocessingml/2006/main">
        <w:t xml:space="preserve">قدرت کار سخت است؟</w:t>
      </w:r>
    </w:p>
    <w:p w14:paraId="7FAE7A9A" w14:textId="77777777" w:rsidR="000F7377" w:rsidRDefault="000F7377"/>
    <w:p w14:paraId="63A255F6" w14:textId="77777777" w:rsidR="000F7377" w:rsidRDefault="000F7377">
      <w:r xmlns:w="http://schemas.openxmlformats.org/wordprocessingml/2006/main">
        <w:t xml:space="preserve">1. امثال 13:4 ??? </w:t>
      </w:r>
      <w:r xmlns:w="http://schemas.openxmlformats.org/wordprocessingml/2006/main">
        <w:rPr>
          <w:rFonts w:ascii="맑은 고딕 Semilight" w:hAnsi="맑은 고딕 Semilight"/>
        </w:rPr>
        <w:t xml:space="preserve">쏷 </w:t>
      </w:r>
      <w:r xmlns:w="http://schemas.openxmlformats.org/wordprocessingml/2006/main">
        <w:t xml:space="preserve">جان تنبل میل می کند و چیزی ندارد، اما روح کوشا فربه می شود.</w:t>
      </w:r>
    </w:p>
    <w:p w14:paraId="65C8AD7C" w14:textId="77777777" w:rsidR="000F7377" w:rsidRDefault="000F7377"/>
    <w:p w14:paraId="5EB45632" w14:textId="77777777" w:rsidR="000F7377" w:rsidRDefault="000F7377">
      <w:r xmlns:w="http://schemas.openxmlformats.org/wordprocessingml/2006/main">
        <w:t xml:space="preserve">2. کولسیان 3:23 ??? </w:t>
      </w:r>
      <w:r xmlns:w="http://schemas.openxmlformats.org/wordprocessingml/2006/main">
        <w:rPr>
          <w:rFonts w:ascii="맑은 고딕 Semilight" w:hAnsi="맑은 고딕 Semilight"/>
        </w:rPr>
        <w:t xml:space="preserve">و </w:t>
      </w:r>
      <w:r xmlns:w="http://schemas.openxmlformats.org/wordprocessingml/2006/main">
        <w:t xml:space="preserve">هر کاری که انجام می‌دهید، از صمیم قلب انجام دهید، مانند خداوند، نه برای مردم.</w:t>
      </w:r>
    </w:p>
    <w:p w14:paraId="475BA86F" w14:textId="77777777" w:rsidR="000F7377" w:rsidRDefault="000F7377"/>
    <w:p w14:paraId="22599639" w14:textId="77777777" w:rsidR="000F7377" w:rsidRDefault="000F7377">
      <w:r xmlns:w="http://schemas.openxmlformats.org/wordprocessingml/2006/main">
        <w:t xml:space="preserve">دوم تیموتائوس 2:7 به آنچه می گویم توجه کنید. و خداوند تو را در همه چیز درک کند.</w:t>
      </w:r>
    </w:p>
    <w:p w14:paraId="61E4D1C3" w14:textId="77777777" w:rsidR="000F7377" w:rsidRDefault="000F7377"/>
    <w:p w14:paraId="22500381" w14:textId="77777777" w:rsidR="000F7377" w:rsidRDefault="000F7377">
      <w:r xmlns:w="http://schemas.openxmlformats.org/wordprocessingml/2006/main">
        <w:t xml:space="preserve">پولس تیموتائوس را تشویق می‌کند که به دستورات او توجه کند و از خدا درک کند.</w:t>
      </w:r>
    </w:p>
    <w:p w14:paraId="72A32149" w14:textId="77777777" w:rsidR="000F7377" w:rsidRDefault="000F7377"/>
    <w:p w14:paraId="7740DAE9" w14:textId="77777777" w:rsidR="000F7377" w:rsidRDefault="000F7377">
      <w:r xmlns:w="http://schemas.openxmlformats.org/wordprocessingml/2006/main">
        <w:t xml:space="preserve">1. در همه چیز حکمت خدا را جستجو کنید: مطالعه دوم تیموتائوس 2:7</w:t>
      </w:r>
    </w:p>
    <w:p w14:paraId="0E1B2458" w14:textId="77777777" w:rsidR="000F7377" w:rsidRDefault="000F7377"/>
    <w:p w14:paraId="424DF5A5" w14:textId="77777777" w:rsidR="000F7377" w:rsidRDefault="000F7377">
      <w:r xmlns:w="http://schemas.openxmlformats.org/wordprocessingml/2006/main">
        <w:t xml:space="preserve">2. رشد در ایمان: به آنچه پولس در دوم تیموتائوس 2:7 می گوید توجه کنید.</w:t>
      </w:r>
    </w:p>
    <w:p w14:paraId="43D5A531" w14:textId="77777777" w:rsidR="000F7377" w:rsidRDefault="000F7377"/>
    <w:p w14:paraId="762F1201" w14:textId="77777777" w:rsidR="000F7377" w:rsidRDefault="000F7377">
      <w:r xmlns:w="http://schemas.openxmlformats.org/wordprocessingml/2006/main">
        <w:t xml:space="preserve">1. یعقوب 1: 5 - "اگر یکی از شما فاقد حکمت است، از خدا بخواهد که به همه مردم می بخشد و سرزنش نمی کند و به او داده خواهد شد."</w:t>
      </w:r>
    </w:p>
    <w:p w14:paraId="06D29BF7" w14:textId="77777777" w:rsidR="000F7377" w:rsidRDefault="000F7377"/>
    <w:p w14:paraId="58B5FFE9" w14:textId="77777777" w:rsidR="000F7377" w:rsidRDefault="000F7377">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14:paraId="59277BCA" w14:textId="77777777" w:rsidR="000F7377" w:rsidRDefault="000F7377"/>
    <w:p w14:paraId="5AC4CEAC" w14:textId="77777777" w:rsidR="000F7377" w:rsidRDefault="000F7377">
      <w:r xmlns:w="http://schemas.openxmlformats.org/wordprocessingml/2006/main">
        <w:t xml:space="preserve">دوم تیموتائوس 2: 8 به خاطر داشته باشید که عیسی مسیح از نسل داوود بر اساس انجیل من از مردگان برخیزید:</w:t>
      </w:r>
    </w:p>
    <w:p w14:paraId="4B39719A" w14:textId="77777777" w:rsidR="000F7377" w:rsidRDefault="000F7377"/>
    <w:p w14:paraId="75C807F8" w14:textId="77777777" w:rsidR="000F7377" w:rsidRDefault="000F7377">
      <w:r xmlns:w="http://schemas.openxmlformats.org/wordprocessingml/2006/main">
        <w:t xml:space="preserve">پولس به تیموتائوس یادآوری می کند که عیسی بر اساس انجیل زنده شد.</w:t>
      </w:r>
    </w:p>
    <w:p w14:paraId="15E6ABEF" w14:textId="77777777" w:rsidR="000F7377" w:rsidRDefault="000F7377"/>
    <w:p w14:paraId="4D5EA699" w14:textId="77777777" w:rsidR="000F7377" w:rsidRDefault="000F7377">
      <w:r xmlns:w="http://schemas.openxmlformats.org/wordprocessingml/2006/main">
        <w:t xml:space="preserve">1. قدرت انجیل: چگونه رستاخیز عیسی قدرت خود را نشان می دهد</w:t>
      </w:r>
    </w:p>
    <w:p w14:paraId="432A0CF4" w14:textId="77777777" w:rsidR="000F7377" w:rsidRDefault="000F7377"/>
    <w:p w14:paraId="3F3FD085" w14:textId="77777777" w:rsidR="000F7377" w:rsidRDefault="000F7377">
      <w:r xmlns:w="http://schemas.openxmlformats.org/wordprocessingml/2006/main">
        <w:t xml:space="preserve">2. مسیح رستاخیز: تأملی در رستاخیز عیسی</w:t>
      </w:r>
    </w:p>
    <w:p w14:paraId="0E2F5D07" w14:textId="77777777" w:rsidR="000F7377" w:rsidRDefault="000F7377"/>
    <w:p w14:paraId="4A109FCC" w14:textId="77777777" w:rsidR="000F7377" w:rsidRDefault="000F7377">
      <w:r xmlns:w="http://schemas.openxmlformats.org/wordprocessingml/2006/main">
        <w:t xml:space="preserve">1. رومیان 1: 3-4 - "درباره پسرش عیسی مسیح، خداوند ما، که از ذریت داوود بر حسب جسم آفریده شد، و بر حسب روح قدوسیت، پسر خدا با قدرت اعلام شد. رستاخیز از مردگان"</w:t>
      </w:r>
    </w:p>
    <w:p w14:paraId="7ACF2F2B" w14:textId="77777777" w:rsidR="000F7377" w:rsidRDefault="000F7377"/>
    <w:p w14:paraId="7951918F" w14:textId="77777777" w:rsidR="000F7377" w:rsidRDefault="000F7377">
      <w:r xmlns:w="http://schemas.openxmlformats.org/wordprocessingml/2006/main">
        <w:t xml:space="preserve">2. اعمال رسولان 13: 30-31 - "اما خدا او را از مردگان برخیزانید: و روزهای بسیاری از کسانی که با او از جلیل به اورشلیم آمدند، که شاهدان او برای مردم هستند، دیده شد. و ما به شما ابراز خوشحالی می کنیم. مژده‌ها این است که چگونه وعده‌ای را که به پدران داده شده بود، خداوند به ما فرزندان ایشان نیز عملی کرد، زیرا عیسی را دوباره زنده کرد، چنانکه در مزمور دوم نیز نوشته شده است.</w:t>
      </w:r>
    </w:p>
    <w:p w14:paraId="494A0E6A" w14:textId="77777777" w:rsidR="000F7377" w:rsidRDefault="000F7377"/>
    <w:p w14:paraId="3917CEE7" w14:textId="77777777" w:rsidR="000F7377" w:rsidRDefault="000F7377">
      <w:r xmlns:w="http://schemas.openxmlformats.org/wordprocessingml/2006/main">
        <w:t xml:space="preserve">2 تیموتائوس 2:9 که در آن من به عنوان یک بدکار، حتی تا بندها دچار مشکل می شوم. اما کلام خدا مقید نیست.</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به خاطر موعظه کلام خدا رنج کشید و حتی به زندان افتاد، اما کلام خدا مقید نبود و نمی توان آن را متوقف کرد.</w:t>
      </w:r>
    </w:p>
    <w:p w14:paraId="039E7604" w14:textId="77777777" w:rsidR="000F7377" w:rsidRDefault="000F7377"/>
    <w:p w14:paraId="71222562" w14:textId="77777777" w:rsidR="000F7377" w:rsidRDefault="000F7377">
      <w:r xmlns:w="http://schemas.openxmlformats.org/wordprocessingml/2006/main">
        <w:t xml:space="preserve">1. قدرت کلام خدا: چگونه انجیل می تواند هر چیزی را تحمل کند</w:t>
      </w:r>
    </w:p>
    <w:p w14:paraId="460107B4" w14:textId="77777777" w:rsidR="000F7377" w:rsidRDefault="000F7377"/>
    <w:p w14:paraId="30915BD5" w14:textId="77777777" w:rsidR="000F7377" w:rsidRDefault="000F7377">
      <w:r xmlns:w="http://schemas.openxmlformats.org/wordprocessingml/2006/main">
        <w:t xml:space="preserve">2. استوار ماندن در ایمان: تشویق برای اوقات دشوار</w:t>
      </w:r>
    </w:p>
    <w:p w14:paraId="537CD33E" w14:textId="77777777" w:rsidR="000F7377" w:rsidRDefault="000F7377"/>
    <w:p w14:paraId="76C0DBB2" w14:textId="77777777" w:rsidR="000F7377" w:rsidRDefault="000F7377">
      <w:r xmlns:w="http://schemas.openxmlformats.org/wordprocessingml/2006/main">
        <w:t xml:space="preserve">1. عبرانیان 11:1 - اکنون ایمان اصل چیزهایی است که به آنها امید می رود، و شاهد چیزهایی است که دیده نمی شوند.</w:t>
      </w:r>
    </w:p>
    <w:p w14:paraId="5FB92443" w14:textId="77777777" w:rsidR="000F7377" w:rsidRDefault="000F7377"/>
    <w:p w14:paraId="5CB10E0E" w14:textId="77777777" w:rsidR="000F7377" w:rsidRDefault="000F7377">
      <w:r xmlns:w="http://schemas.openxmlformats.org/wordprocessingml/2006/main">
        <w:t xml:space="preserve">2. لوقا 4: 18-19 - روح خداوند بر من است، زیرا او مرا مسح کرده است تا به فقرا انجیل را بشارت دهم. او مرا فرستاد تا دل شکستگان را شفا دهم، اسیران را نجات بخشم، و نابینایان را بازیابی بینایی کنم، تا مجروحان را آزاد کنم.</w:t>
      </w:r>
    </w:p>
    <w:p w14:paraId="0F75289F" w14:textId="77777777" w:rsidR="000F7377" w:rsidRDefault="000F7377"/>
    <w:p w14:paraId="1CA42711" w14:textId="77777777" w:rsidR="000F7377" w:rsidRDefault="000F7377">
      <w:r xmlns:w="http://schemas.openxmlformats.org/wordprocessingml/2006/main">
        <w:t xml:space="preserve">دوم تیموتائوس 2:10 بنابراین من همه چیز را به خاطر برگزیدگان تحمل می کنم تا آنها نیز نجاتی را که در مسیح عیسی است با جلال ابدی به دست آورند.</w:t>
      </w:r>
    </w:p>
    <w:p w14:paraId="607B7FB4" w14:textId="77777777" w:rsidR="000F7377" w:rsidRDefault="000F7377"/>
    <w:p w14:paraId="7CDF15FF" w14:textId="77777777" w:rsidR="000F7377" w:rsidRDefault="000F7377">
      <w:r xmlns:w="http://schemas.openxmlformats.org/wordprocessingml/2006/main">
        <w:t xml:space="preserve">پولس همه چیز را به خاطر برگزیدگان تحمل کرد تا از طریق عیسی مسیح نجات پیدا کنند و جلال ابدی را تجربه کنند.</w:t>
      </w:r>
    </w:p>
    <w:p w14:paraId="155BD046" w14:textId="77777777" w:rsidR="000F7377" w:rsidRDefault="000F7377"/>
    <w:p w14:paraId="7E51D1FC" w14:textId="77777777" w:rsidR="000F7377" w:rsidRDefault="000F7377">
      <w:r xmlns:w="http://schemas.openxmlformats.org/wordprocessingml/2006/main">
        <w:t xml:space="preserve">1. قدرت استقامت ??چطور پل؟ </w:t>
      </w:r>
      <w:r xmlns:w="http://schemas.openxmlformats.org/wordprocessingml/2006/main">
        <w:rPr>
          <w:rFonts w:ascii="맑은 고딕 Semilight" w:hAnsi="맑은 고딕 Semilight"/>
        </w:rPr>
        <w:t xml:space="preserve">셲 </w:t>
      </w:r>
      <w:r xmlns:w="http://schemas.openxmlformats.org/wordprocessingml/2006/main">
        <w:t xml:space="preserve">تمایل به استقامت راه را برای برگزیدگان هموار کرد؟ </w:t>
      </w:r>
      <w:r xmlns:w="http://schemas.openxmlformats.org/wordprocessingml/2006/main">
        <w:rPr>
          <w:rFonts w:ascii="맑은 고딕 Semilight" w:hAnsi="맑은 고딕 Semilight"/>
        </w:rPr>
        <w:t xml:space="preserve">셲 </w:t>
      </w:r>
      <w:r xmlns:w="http://schemas.openxmlformats.org/wordprocessingml/2006/main">
        <w:t xml:space="preserve">رستگاری</w:t>
      </w:r>
    </w:p>
    <w:p w14:paraId="23F1B878" w14:textId="77777777" w:rsidR="000F7377" w:rsidRDefault="000F7377"/>
    <w:p w14:paraId="0B3E9A41" w14:textId="77777777" w:rsidR="000F7377" w:rsidRDefault="000F7377">
      <w:r xmlns:w="http://schemas.openxmlformats.org/wordprocessingml/2006/main">
        <w:t xml:space="preserve">2. پاداش قربانی ??چطور پل؟ </w:t>
      </w:r>
      <w:r xmlns:w="http://schemas.openxmlformats.org/wordprocessingml/2006/main">
        <w:rPr>
          <w:rFonts w:ascii="맑은 고딕 Semilight" w:hAnsi="맑은 고딕 Semilight"/>
        </w:rPr>
        <w:t xml:space="preserve">셲 </w:t>
      </w:r>
      <w:r xmlns:w="http://schemas.openxmlformats.org/wordprocessingml/2006/main">
        <w:t xml:space="preserve">اقدامات غیر خودخواهانه منجر به شکوه ابدی برای برگزیدگان شد</w:t>
      </w:r>
    </w:p>
    <w:p w14:paraId="7BB06E1A" w14:textId="77777777" w:rsidR="000F7377" w:rsidRDefault="000F7377"/>
    <w:p w14:paraId="3A7CC804" w14:textId="77777777" w:rsidR="000F7377" w:rsidRDefault="000F7377">
      <w:r xmlns:w="http://schemas.openxmlformats.org/wordprocessingml/2006/main">
        <w:t xml:space="preserve">1. فیلیپیان 3: 10-14 ??پل? </w:t>
      </w:r>
      <w:r xmlns:w="http://schemas.openxmlformats.org/wordprocessingml/2006/main">
        <w:rPr>
          <w:rFonts w:ascii="맑은 고딕 Semilight" w:hAnsi="맑은 고딕 Semilight"/>
        </w:rPr>
        <w:t xml:space="preserve">셲 </w:t>
      </w:r>
      <w:r xmlns:w="http://schemas.openxmlformats.org/wordprocessingml/2006/main">
        <w:t xml:space="preserve">تعقیب عدالت و پاداش ابدی</w:t>
      </w:r>
    </w:p>
    <w:p w14:paraId="601222EF" w14:textId="77777777" w:rsidR="000F7377" w:rsidRDefault="000F7377"/>
    <w:p w14:paraId="32D310BA" w14:textId="77777777" w:rsidR="000F7377" w:rsidRDefault="000F7377">
      <w:r xmlns:w="http://schemas.openxmlformats.org/wordprocessingml/2006/main">
        <w:t xml:space="preserve">2. عبرانیان 12: 1-3 ??قدرت استقامت در ایمان</w:t>
      </w:r>
    </w:p>
    <w:p w14:paraId="66358A9B" w14:textId="77777777" w:rsidR="000F7377" w:rsidRDefault="000F7377"/>
    <w:p w14:paraId="2F1350C0" w14:textId="77777777" w:rsidR="000F7377" w:rsidRDefault="000F7377">
      <w:r xmlns:w="http://schemas.openxmlformats.org/wordprocessingml/2006/main">
        <w:t xml:space="preserve">دوم تیموتائوس 2:11 این سخن صادقانه است: زیرا اگر با او مردیم، با او نیز زندگی خواهیم کرد.</w:t>
      </w:r>
    </w:p>
    <w:p w14:paraId="130D9392" w14:textId="77777777" w:rsidR="000F7377" w:rsidRDefault="000F7377"/>
    <w:p w14:paraId="0AE2F5E6" w14:textId="77777777" w:rsidR="000F7377" w:rsidRDefault="000F7377">
      <w:r xmlns:w="http://schemas.openxmlformats.org/wordprocessingml/2006/main">
        <w:t xml:space="preserve">این یک جمله صادقانه است که اگر با عیسی بمیریم، با او نیز زندگی خواهیم کرد.</w:t>
      </w:r>
    </w:p>
    <w:p w14:paraId="40003253" w14:textId="77777777" w:rsidR="000F7377" w:rsidRDefault="000F7377"/>
    <w:p w14:paraId="629775B7" w14:textId="77777777" w:rsidR="000F7377" w:rsidRDefault="000F7377">
      <w:r xmlns:w="http://schemas.openxmlformats.org/wordprocessingml/2006/main">
        <w:t xml:space="preserve">1. زندگی با عیسی: امید زندگی ابدی</w:t>
      </w:r>
    </w:p>
    <w:p w14:paraId="678BC5F8" w14:textId="77777777" w:rsidR="000F7377" w:rsidRDefault="000F7377"/>
    <w:p w14:paraId="7836A8C9" w14:textId="77777777" w:rsidR="000F7377" w:rsidRDefault="000F7377">
      <w:r xmlns:w="http://schemas.openxmlformats.org/wordprocessingml/2006/main">
        <w:t xml:space="preserve">2. مردن با عیسی: هزینه زندگی ابدی</w:t>
      </w:r>
    </w:p>
    <w:p w14:paraId="63F62439" w14:textId="77777777" w:rsidR="000F7377" w:rsidRDefault="000F7377"/>
    <w:p w14:paraId="74D88CA0" w14:textId="77777777" w:rsidR="000F7377" w:rsidRDefault="000F7377">
      <w:r xmlns:w="http://schemas.openxmlformats.org/wordprocessingml/2006/main">
        <w:t xml:space="preserve">1. رومیان 6: 8-11 - اکنون اگر با مسیح مردیم، معتقدیم که با او نیز زندگی خواهیم کرد.</w:t>
      </w:r>
    </w:p>
    <w:p w14:paraId="3297C1DF" w14:textId="77777777" w:rsidR="000F7377" w:rsidRDefault="000F7377"/>
    <w:p w14:paraId="02F569A6" w14:textId="77777777" w:rsidR="000F7377" w:rsidRDefault="000F7377">
      <w:r xmlns:w="http://schemas.openxmlformats.org/wordprocessingml/2006/main">
        <w:t xml:space="preserve">2. یوحنا 11:25-26 - عیسی به او گفت: </w:t>
      </w:r>
      <w:r xmlns:w="http://schemas.openxmlformats.org/wordprocessingml/2006/main">
        <w:t xml:space="preserve">من قیامت و زندگی </w:t>
      </w:r>
      <w:r xmlns:w="http://schemas.openxmlformats.org/wordprocessingml/2006/main">
        <w:rPr>
          <w:rFonts w:ascii="맑은 고딕 Semilight" w:hAnsi="맑은 고딕 Semilight"/>
        </w:rPr>
        <w:t xml:space="preserve">هستم . </w:t>
      </w:r>
      <w:r xmlns:w="http://schemas.openxmlformats.org/wordprocessingml/2006/main">
        <w:t xml:space="preserve">هر که به من ایمان بیاورد اگر بمیرد زنده خواهد ماند و هر که زنده است و به من ایمان دارد هرگز نخواهد مرد.</w:t>
      </w:r>
    </w:p>
    <w:p w14:paraId="1BE2AC6B" w14:textId="77777777" w:rsidR="000F7377" w:rsidRDefault="000F7377"/>
    <w:p w14:paraId="61FD57AB" w14:textId="77777777" w:rsidR="000F7377" w:rsidRDefault="000F7377">
      <w:r xmlns:w="http://schemas.openxmlformats.org/wordprocessingml/2006/main">
        <w:t xml:space="preserve">دوم تیموتائوس 2: 12 اگر رنج بکشیم با او سلطنت خواهیم کرد و اگر او را انکار کنیم او نیز ما را انکار خواهد کرد.</w:t>
      </w:r>
    </w:p>
    <w:p w14:paraId="4F1920F3" w14:textId="77777777" w:rsidR="000F7377" w:rsidRDefault="000F7377"/>
    <w:p w14:paraId="1211DE5A" w14:textId="77777777" w:rsidR="000F7377" w:rsidRDefault="000F7377">
      <w:r xmlns:w="http://schemas.openxmlformats.org/wordprocessingml/2006/main">
        <w:t xml:space="preserve">رنج می تواند بخشی از زندگی یک مسیحی باشد، اما در نهایت می تواند منجر به سلطنت با مسیح شود. انکار مسیح منجر به انکار او از ما خواهد شد.</w:t>
      </w:r>
    </w:p>
    <w:p w14:paraId="528BCE87" w14:textId="77777777" w:rsidR="000F7377" w:rsidRDefault="000F7377"/>
    <w:p w14:paraId="587EF4D9" w14:textId="77777777" w:rsidR="000F7377" w:rsidRDefault="000F7377">
      <w:r xmlns:w="http://schemas.openxmlformats.org/wordprocessingml/2006/main">
        <w:t xml:space="preserve">1. "مسیر رنج: راهی به سوی پاداش های ابدی"</w:t>
      </w:r>
    </w:p>
    <w:p w14:paraId="19840093" w14:textId="77777777" w:rsidR="000F7377" w:rsidRDefault="000F7377"/>
    <w:p w14:paraId="7816D5C6" w14:textId="77777777" w:rsidR="000F7377" w:rsidRDefault="000F7377">
      <w:r xmlns:w="http://schemas.openxmlformats.org/wordprocessingml/2006/main">
        <w:t xml:space="preserve">2. "انتخاب با شماست: انکار کنید یا با مسیح سلطنت کنید"</w:t>
      </w:r>
    </w:p>
    <w:p w14:paraId="1F140CFC" w14:textId="77777777" w:rsidR="000F7377" w:rsidRDefault="000F7377"/>
    <w:p w14:paraId="5F42E35B" w14:textId="77777777" w:rsidR="000F7377" w:rsidRDefault="000F7377">
      <w:r xmlns:w="http://schemas.openxmlformats.org/wordprocessingml/2006/main">
        <w:t xml:space="preserve">1. رومیان 8: 17 - "و اگر فرزندان، پس وارثان، وارثان خدا، و مشترک وارثان مسیح، اگر چنین است که ما با او رنج می برند، تا ما نیز با هم جلال پیدا کنیم."</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عبرانیان 10: 32-39 - "اما روزهای گذشته را به یاد آورید که در آن پس از روشن شدن، جنگ سختی را متحمل شدید؛ تا حدی، در حالی که از سرزنش ها و مصیبت ها، و تا حدودی مایه خیره شده اید. در حالی که شما با کسانی که مورد استفاده قرار می گرفتند همراه بودید، زیرا در بندهای من به من دلسوزی کردید و غارت اموال خود را با شادی پذیرفتید، زیرا در خود می دانید که در بهشت مایه ای بهتر و پایدار دارید. اطمینان شما، که پاداش بزرگی دارد. زیرا شما به صبر نیاز دارید تا پس از انجام اراده خدا، وعده را دریافت کنید. درنگ نكن اكنون عادل با ايمان زندگي خواهد كرد، ولي اگر كسي عقب نشيني كند، جان من از او خشنود نخواهد شد.اما ما از آناني نيستيم كه به سوي هلاكت عقب نشيني مي‌كنيم، بلكه از آناني هستيم كه براي نجات جان ايمان آورده‌اند. "</w:t>
      </w:r>
    </w:p>
    <w:p w14:paraId="6C4656EB" w14:textId="77777777" w:rsidR="000F7377" w:rsidRDefault="000F7377"/>
    <w:p w14:paraId="6181672F" w14:textId="77777777" w:rsidR="000F7377" w:rsidRDefault="000F7377">
      <w:r xmlns:w="http://schemas.openxmlformats.org/wordprocessingml/2006/main">
        <w:t xml:space="preserve">دوم تیموتائوس 2:13 اگر ایمان نیاوریم، اما او وفادار می ماند و نمی تواند خود را انکار کند.</w:t>
      </w:r>
    </w:p>
    <w:p w14:paraId="3C6072FB" w14:textId="77777777" w:rsidR="000F7377" w:rsidRDefault="000F7377"/>
    <w:p w14:paraId="5B27D927" w14:textId="77777777" w:rsidR="000F7377" w:rsidRDefault="000F7377">
      <w:r xmlns:w="http://schemas.openxmlformats.org/wordprocessingml/2006/main">
        <w:t xml:space="preserve">پولس مؤمنان را تشویق می کند که وفادار بمانند، حتی اگر دیگران ایمان نداشته باشند، زیرا خدا همیشه وفادار است و نمی تواند خود را انکار کند.</w:t>
      </w:r>
    </w:p>
    <w:p w14:paraId="22C2A26F" w14:textId="77777777" w:rsidR="000F7377" w:rsidRDefault="000F7377"/>
    <w:p w14:paraId="1FDE3A11" w14:textId="77777777" w:rsidR="000F7377" w:rsidRDefault="000F7377">
      <w:r xmlns:w="http://schemas.openxmlformats.org/wordprocessingml/2006/main">
        <w:t xml:space="preserve">1. وفاداری خداوند در برابر کفر</w:t>
      </w:r>
    </w:p>
    <w:p w14:paraId="2B666B6E" w14:textId="77777777" w:rsidR="000F7377" w:rsidRDefault="000F7377"/>
    <w:p w14:paraId="133418DB" w14:textId="77777777" w:rsidR="000F7377" w:rsidRDefault="000F7377">
      <w:r xmlns:w="http://schemas.openxmlformats.org/wordprocessingml/2006/main">
        <w:t xml:space="preserve">2. قدرت ایمان به خدا</w:t>
      </w:r>
    </w:p>
    <w:p w14:paraId="50AA3E62" w14:textId="77777777" w:rsidR="000F7377" w:rsidRDefault="000F7377"/>
    <w:p w14:paraId="2E28119D" w14:textId="77777777" w:rsidR="000F7377" w:rsidRDefault="000F7377">
      <w:r xmlns:w="http://schemas.openxmlformats.org/wordprocessingml/2006/main">
        <w:t xml:space="preserve">1. افسسیان 2: 8-10 - زیرا به فیض از طریق ایمان نجات یافته اید، و این کار شما نیست. این هدیه خداست؟ </w:t>
      </w:r>
      <w:r xmlns:w="http://schemas.openxmlformats.org/wordprocessingml/2006/main">
        <w:t xml:space="preserve">نتیجه کارها را بگیرید تا کسی مباهات نکند </w:t>
      </w:r>
      <w:r xmlns:w="http://schemas.openxmlformats.org/wordprocessingml/2006/main">
        <w:rPr>
          <w:rFonts w:ascii="맑은 고딕 Semilight" w:hAnsi="맑은 고딕 Semilight"/>
        </w:rPr>
        <w:t xml:space="preserve">.</w:t>
      </w:r>
    </w:p>
    <w:p w14:paraId="52388FF9" w14:textId="77777777" w:rsidR="000F7377" w:rsidRDefault="000F7377"/>
    <w:p w14:paraId="5EF8186D" w14:textId="77777777" w:rsidR="000F7377" w:rsidRDefault="000F7377">
      <w:r xmlns:w="http://schemas.openxmlformats.org/wordprocessingml/2006/main">
        <w:t xml:space="preserve">2. رومیان 8:28 - و ما می دانیم که همه چیز برای کسانی که خدا را دوست دارند، برای کسانی که بر اساس هدف او خوانده شده اند، با هم به خوبی عمل می کند.</w:t>
      </w:r>
    </w:p>
    <w:p w14:paraId="6ECDE6AF" w14:textId="77777777" w:rsidR="000F7377" w:rsidRDefault="000F7377"/>
    <w:p w14:paraId="6C17C6A6" w14:textId="77777777" w:rsidR="000F7377" w:rsidRDefault="000F7377">
      <w:r xmlns:w="http://schemas.openxmlformats.org/wordprocessingml/2006/main">
        <w:t xml:space="preserve">دوم تیموتائوس 2: 14 از این چیزها آنها را به یاد آورید و در حضور خداوند به آنها متعهد شوید که در سخنان بیهوده تلاش نکنند، بلکه برای براندازی شنوندگان تلاش کنند.</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تیموتائوس را تشویق می کند که به کلیسا یادآوری کند که به جای بحث بر سر سخنان بی اهمیت، بر مسائل روحانی تمرکز کند.</w:t>
      </w:r>
    </w:p>
    <w:p w14:paraId="5246C751" w14:textId="77777777" w:rsidR="000F7377" w:rsidRDefault="000F7377"/>
    <w:p w14:paraId="00594486" w14:textId="77777777" w:rsidR="000F7377" w:rsidRDefault="000F7377">
      <w:r xmlns:w="http://schemas.openxmlformats.org/wordprocessingml/2006/main">
        <w:t xml:space="preserve">1. "قدرت وحدت: وقتی با هم می آییم به چه چیزی می توانیم دست یابیم"</w:t>
      </w:r>
    </w:p>
    <w:p w14:paraId="7BA670D7" w14:textId="77777777" w:rsidR="000F7377" w:rsidRDefault="000F7377"/>
    <w:p w14:paraId="3B43CFBC" w14:textId="77777777" w:rsidR="000F7377" w:rsidRDefault="000F7377">
      <w:r xmlns:w="http://schemas.openxmlformats.org/wordprocessingml/2006/main">
        <w:t xml:space="preserve">2. "روی آنچه مهمتر است تمرکز کنید: درک اهمیت معنوی کلمات ما"</w:t>
      </w:r>
    </w:p>
    <w:p w14:paraId="33852941" w14:textId="77777777" w:rsidR="000F7377" w:rsidRDefault="000F7377"/>
    <w:p w14:paraId="168C60CE" w14:textId="77777777" w:rsidR="000F7377" w:rsidRDefault="000F7377">
      <w:r xmlns:w="http://schemas.openxmlformats.org/wordprocessingml/2006/main">
        <w:t xml:space="preserve">1. فیلیپیان 2: 14-15 - "همه چیز را بدون غرغر و مجادله انجام دهید، تا بی عیب و بی گناه باشید، فرزندان خدا بی عیب در میان نسلی کج و پیچ خورده، که در میان آنها همچون چراغی در جهان می درخشید. "</w:t>
      </w:r>
    </w:p>
    <w:p w14:paraId="226A8F89" w14:textId="77777777" w:rsidR="000F7377" w:rsidRDefault="000F7377"/>
    <w:p w14:paraId="6D11464B" w14:textId="77777777" w:rsidR="000F7377" w:rsidRDefault="000F7377">
      <w:r xmlns:w="http://schemas.openxmlformats.org/wordprocessingml/2006/main">
        <w:t xml:space="preserve">2. یعقوب 3: 13-18 - "در میان شما چه کسی عاقل و فهیم است؟ با رفتار نیک خود، اعمال خود را با فروتنی حکمت نشان دهد."</w:t>
      </w:r>
    </w:p>
    <w:p w14:paraId="4AC2AF0B" w14:textId="77777777" w:rsidR="000F7377" w:rsidRDefault="000F7377"/>
    <w:p w14:paraId="29C22651" w14:textId="77777777" w:rsidR="000F7377" w:rsidRDefault="000F7377">
      <w:r xmlns:w="http://schemas.openxmlformats.org/wordprocessingml/2006/main">
        <w:t xml:space="preserve">دوم تیموتائوس 2:15 مطالعه کنید تا خود را مورد تأیید خدا نشان دهید، کارگری که نیازی به شرم ندارد و به درستی کلام حقیقت را تقسیم می کند.</w:t>
      </w:r>
    </w:p>
    <w:p w14:paraId="1844CBCB" w14:textId="77777777" w:rsidR="000F7377" w:rsidRDefault="000F7377"/>
    <w:p w14:paraId="224AE079" w14:textId="77777777" w:rsidR="000F7377" w:rsidRDefault="000F7377">
      <w:r xmlns:w="http://schemas.openxmlformats.org/wordprocessingml/2006/main">
        <w:t xml:space="preserve">تیموتائوس تشویق می‌شود که با پشتکار کتاب مقدس را مطالعه و تفسیر کند تا خدا را خشنود کند.</w:t>
      </w:r>
    </w:p>
    <w:p w14:paraId="2D923E80" w14:textId="77777777" w:rsidR="000F7377" w:rsidRDefault="000F7377"/>
    <w:p w14:paraId="5E748559" w14:textId="77777777" w:rsidR="000F7377" w:rsidRDefault="000F7377">
      <w:r xmlns:w="http://schemas.openxmlformats.org/wordprocessingml/2006/main">
        <w:t xml:space="preserve">1. مسیر تأیید واقعی: تقسیم درست کلمه حقیقت</w:t>
      </w:r>
    </w:p>
    <w:p w14:paraId="372C80CC" w14:textId="77777777" w:rsidR="000F7377" w:rsidRDefault="000F7377"/>
    <w:p w14:paraId="4155E74E" w14:textId="77777777" w:rsidR="000F7377" w:rsidRDefault="000F7377">
      <w:r xmlns:w="http://schemas.openxmlformats.org/wordprocessingml/2006/main">
        <w:t xml:space="preserve">2. اهمیت درک کتاب مقدس: تجهیز خود برای اراده خدا</w:t>
      </w:r>
    </w:p>
    <w:p w14:paraId="179762F8" w14:textId="77777777" w:rsidR="000F7377" w:rsidRDefault="000F7377"/>
    <w:p w14:paraId="25BC9073" w14:textId="77777777" w:rsidR="000F7377" w:rsidRDefault="000F7377">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کرد.</w:t>
      </w:r>
    </w:p>
    <w:p w14:paraId="4DFE42C6" w14:textId="77777777" w:rsidR="000F7377" w:rsidRDefault="000F7377"/>
    <w:p w14:paraId="2E548C35" w14:textId="77777777" w:rsidR="000F7377" w:rsidRDefault="000F7377">
      <w:r xmlns:w="http://schemas.openxmlformats.org/wordprocessingml/2006/main">
        <w:t xml:space="preserve">2. 2 پطرس 1:20-21 - قبل از هر چیز این را بدانیم که هیچ پیشگویی از کتاب مقدس از تفسیر خود کسی نمی آید. زیرا هیچ پیشگویی هرگز به اراده انسان ساخته نشد، بلکه مردم از جانب </w:t>
      </w:r>
      <w:r xmlns:w="http://schemas.openxmlformats.org/wordprocessingml/2006/main">
        <w:lastRenderedPageBreak xmlns:w="http://schemas.openxmlformats.org/wordprocessingml/2006/main"/>
      </w:r>
      <w:r xmlns:w="http://schemas.openxmlformats.org/wordprocessingml/2006/main">
        <w:t xml:space="preserve">خدا صحبت کردند، زیرا روح القدس آنها را همراهی کرد.</w:t>
      </w:r>
    </w:p>
    <w:p w14:paraId="7C93A4C4" w14:textId="77777777" w:rsidR="000F7377" w:rsidRDefault="000F7377"/>
    <w:p w14:paraId="4724F966" w14:textId="77777777" w:rsidR="000F7377" w:rsidRDefault="000F7377">
      <w:r xmlns:w="http://schemas.openxmlformats.org/wordprocessingml/2006/main">
        <w:t xml:space="preserve">دوم تیموتائوس 2:16 اما از سخنان بیهوده و بیهوده بپرهیزید، زیرا آنها به بی خدایی بیشتر خواهند رسید.</w:t>
      </w:r>
    </w:p>
    <w:p w14:paraId="7080A42E" w14:textId="77777777" w:rsidR="000F7377" w:rsidRDefault="000F7377"/>
    <w:p w14:paraId="122768A8" w14:textId="77777777" w:rsidR="000F7377" w:rsidRDefault="000F7377">
      <w:r xmlns:w="http://schemas.openxmlformats.org/wordprocessingml/2006/main">
        <w:t xml:space="preserve">مسیحیان باید از گفتگوهای توهین آمیز و پوچ خودداری کنند، زیرا این گفتگوها منجر به بی دینی بیشتر می شود.</w:t>
      </w:r>
    </w:p>
    <w:p w14:paraId="0CE6B6E6" w14:textId="77777777" w:rsidR="000F7377" w:rsidRDefault="000F7377"/>
    <w:p w14:paraId="0A033C12"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hun Evil: دوری از گفتار شیطانی؟</w:t>
      </w:r>
    </w:p>
    <w:p w14:paraId="39243FF4" w14:textId="77777777" w:rsidR="000F7377" w:rsidRDefault="000F7377"/>
    <w:p w14:paraId="3EB63D1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او قدرت کلمات شما: پرهیز از حرفهای بیهوده و بیهوده؟</w:t>
      </w:r>
    </w:p>
    <w:p w14:paraId="7051B5AD" w14:textId="77777777" w:rsidR="000F7377" w:rsidRDefault="000F7377"/>
    <w:p w14:paraId="09B39B65" w14:textId="77777777" w:rsidR="000F7377" w:rsidRDefault="000F7377">
      <w:r xmlns:w="http://schemas.openxmlformats.org/wordprocessingml/2006/main">
        <w:t xml:space="preserve">1. یعقوب 3: 5-6 - ? </w:t>
      </w:r>
      <w:r xmlns:w="http://schemas.openxmlformats.org/wordprocessingml/2006/main">
        <w:rPr>
          <w:rFonts w:ascii="맑은 고딕 Semilight" w:hAnsi="맑은 고딕 Semilight"/>
        </w:rPr>
        <w:t xml:space="preserve">쏣 </w:t>
      </w:r>
      <w:r xmlns:w="http://schemas.openxmlformats.org/wordprocessingml/2006/main">
        <w:t xml:space="preserve">ven پس زبان عضوی کوچک است و به چیزهای بزرگ می بالد. بنگر که یک آتش کوچک چه چیز بزرگی را شعله ور می کند! و زبان آتش است، دنیایی از گناه. زبان در میان اعضای ما نیز چنین است که تمام بدن را نجس می کند و مسیر طبیعت را به آتش می کشد. و آتش جهنم می شود.</w:t>
      </w:r>
    </w:p>
    <w:p w14:paraId="4A5D3ABF" w14:textId="77777777" w:rsidR="000F7377" w:rsidRDefault="000F7377"/>
    <w:p w14:paraId="75A38F0B" w14:textId="77777777" w:rsidR="000F7377" w:rsidRDefault="000F7377">
      <w:r xmlns:w="http://schemas.openxmlformats.org/wordprocessingml/2006/main">
        <w:t xml:space="preserve">2. امثال 15:4 - ? </w:t>
      </w:r>
      <w:r xmlns:w="http://schemas.openxmlformats.org/wordprocessingml/2006/main">
        <w:rPr>
          <w:rFonts w:ascii="맑은 고딕 Semilight" w:hAnsi="맑은 고딕 Semilight"/>
        </w:rPr>
        <w:t xml:space="preserve">쏛 </w:t>
      </w:r>
      <w:r xmlns:w="http://schemas.openxmlformats.org/wordprocessingml/2006/main">
        <w:t xml:space="preserve">زبان سالم درخت زندگی است، اما کژکاری در آن، خللی در روح است.</w:t>
      </w:r>
    </w:p>
    <w:p w14:paraId="1EB39B26" w14:textId="77777777" w:rsidR="000F7377" w:rsidRDefault="000F7377"/>
    <w:p w14:paraId="6B53C7E9" w14:textId="77777777" w:rsidR="000F7377" w:rsidRDefault="000F7377">
      <w:r xmlns:w="http://schemas.openxmlformats.org/wordprocessingml/2006/main">
        <w:t xml:space="preserve">دوم تیموتائوس 2:17 و کلام ایشان مانند شانه خواهد خورد.</w:t>
      </w:r>
    </w:p>
    <w:p w14:paraId="08291DF3" w14:textId="77777777" w:rsidR="000F7377" w:rsidRDefault="000F7377"/>
    <w:p w14:paraId="2C6EA0C3" w14:textId="77777777" w:rsidR="000F7377" w:rsidRDefault="000F7377">
      <w:r xmlns:w="http://schemas.openxmlformats.org/wordprocessingml/2006/main">
        <w:t xml:space="preserve">هیمنائوس و فیلتوس آموزه های نادرستی را که به سرطان تشبیه شده است منتشر کردند.</w:t>
      </w:r>
    </w:p>
    <w:p w14:paraId="2B1A1622" w14:textId="77777777" w:rsidR="000F7377" w:rsidRDefault="000F7377"/>
    <w:p w14:paraId="22CFE028" w14:textId="77777777" w:rsidR="000F7377" w:rsidRDefault="000F7377">
      <w:r xmlns:w="http://schemas.openxmlformats.org/wordprocessingml/2006/main">
        <w:t xml:space="preserve">1. خطر تعلیم غلط - امثال 19:27</w:t>
      </w:r>
    </w:p>
    <w:p w14:paraId="1BD73527" w14:textId="77777777" w:rsidR="000F7377" w:rsidRDefault="000F7377"/>
    <w:p w14:paraId="2A1ECBBF" w14:textId="77777777" w:rsidR="000F7377" w:rsidRDefault="000F7377">
      <w:r xmlns:w="http://schemas.openxmlformats.org/wordprocessingml/2006/main">
        <w:t xml:space="preserve">2. محافظت در برابر تعلیم نادرست - اعمال رسولان 20:28-31</w:t>
      </w:r>
    </w:p>
    <w:p w14:paraId="7A7B2929" w14:textId="77777777" w:rsidR="000F7377" w:rsidRDefault="000F7377"/>
    <w:p w14:paraId="61E714BC" w14:textId="77777777" w:rsidR="000F7377" w:rsidRDefault="000F7377">
      <w:r xmlns:w="http://schemas.openxmlformats.org/wordprocessingml/2006/main">
        <w:t xml:space="preserve">1. افسسیان 4: 14 - که از این پس دیگر فرزندانی نباشیم که به این سو و آن سو پرتاب می شوند و </w:t>
      </w:r>
      <w:r xmlns:w="http://schemas.openxmlformats.org/wordprocessingml/2006/main">
        <w:lastRenderedPageBreak xmlns:w="http://schemas.openxmlformats.org/wordprocessingml/2006/main"/>
      </w:r>
      <w:r xmlns:w="http://schemas.openxmlformats.org/wordprocessingml/2006/main">
        <w:t xml:space="preserve">با هر باد تعالیمی به وسیله تدبیر و حیله انسان ها به کمین می آیند تا فریب دهند.</w:t>
      </w:r>
    </w:p>
    <w:p w14:paraId="79136076" w14:textId="77777777" w:rsidR="000F7377" w:rsidRDefault="000F7377"/>
    <w:p w14:paraId="77688BD8" w14:textId="77777777" w:rsidR="000F7377" w:rsidRDefault="000F7377">
      <w:r xmlns:w="http://schemas.openxmlformats.org/wordprocessingml/2006/main">
        <w:t xml:space="preserve">2. تیطوس 1: 9 - کلام وفادار را همانطور که به او تعلیم داده شده است محکم بچسبد تا بتواند با تعالیم صحیح بتواند مخالفان را هم تشویق کند و هم متقاعد کند.</w:t>
      </w:r>
    </w:p>
    <w:p w14:paraId="00C9DCC7" w14:textId="77777777" w:rsidR="000F7377" w:rsidRDefault="000F7377"/>
    <w:p w14:paraId="5B2762C8" w14:textId="77777777" w:rsidR="000F7377" w:rsidRDefault="000F7377">
      <w:r xmlns:w="http://schemas.openxmlformats.org/wordprocessingml/2006/main">
        <w:t xml:space="preserve">دوم تیموتائوس 2:18 که در مورد حقیقت گمراه شدند و گفتند که رستاخیز گذشته است. و ایمان برخی را براندازد.</w:t>
      </w:r>
    </w:p>
    <w:p w14:paraId="11057E1C" w14:textId="77777777" w:rsidR="000F7377" w:rsidRDefault="000F7377"/>
    <w:p w14:paraId="1AC3A2E2" w14:textId="77777777" w:rsidR="000F7377" w:rsidRDefault="000F7377">
      <w:r xmlns:w="http://schemas.openxmlformats.org/wordprocessingml/2006/main">
        <w:t xml:space="preserve">این قسمت از خطرات آموزه های نادرست در مورد معاد بحث می کند، که می تواند منجر به سرنگونی ایمان برخی شود.</w:t>
      </w:r>
    </w:p>
    <w:p w14:paraId="5E4C801B" w14:textId="77777777" w:rsidR="000F7377" w:rsidRDefault="000F7377"/>
    <w:p w14:paraId="37DB7B01" w14:textId="77777777" w:rsidR="000F7377" w:rsidRDefault="000F7377">
      <w:r xmlns:w="http://schemas.openxmlformats.org/wordprocessingml/2006/main">
        <w:t xml:space="preserve">1. حقیقت معاد: چگونه از تعالیم نادرست اجتناب کنیم.</w:t>
      </w:r>
    </w:p>
    <w:p w14:paraId="7A0A9E1E" w14:textId="77777777" w:rsidR="000F7377" w:rsidRDefault="000F7377"/>
    <w:p w14:paraId="0460CD0E" w14:textId="77777777" w:rsidR="000F7377" w:rsidRDefault="000F7377">
      <w:r xmlns:w="http://schemas.openxmlformats.org/wordprocessingml/2006/main">
        <w:t xml:space="preserve">2. قدرت آموزه های نادرست: چگونه می توانند ایمان را تضعیف کنند.</w:t>
      </w:r>
    </w:p>
    <w:p w14:paraId="10A731C9" w14:textId="77777777" w:rsidR="000F7377" w:rsidRDefault="000F7377"/>
    <w:p w14:paraId="792D9920" w14:textId="77777777" w:rsidR="000F7377" w:rsidRDefault="000F7377">
      <w:r xmlns:w="http://schemas.openxmlformats.org/wordprocessingml/2006/main">
        <w:t xml:space="preserve">1. متی 22:23-32 - بی ایمانی صدوقیان به رستاخیز.</w:t>
      </w:r>
    </w:p>
    <w:p w14:paraId="655847CD" w14:textId="77777777" w:rsidR="000F7377" w:rsidRDefault="000F7377"/>
    <w:p w14:paraId="06C761F6" w14:textId="77777777" w:rsidR="000F7377" w:rsidRDefault="000F7377">
      <w:r xmlns:w="http://schemas.openxmlformats.org/wordprocessingml/2006/main">
        <w:t xml:space="preserve">2. یوحنا 11:25-26 - وعده عیسی در مورد زندگی ابدی از طریق رستاخیز.</w:t>
      </w:r>
    </w:p>
    <w:p w14:paraId="2A05CFB8" w14:textId="77777777" w:rsidR="000F7377" w:rsidRDefault="000F7377"/>
    <w:p w14:paraId="3BFE85E8" w14:textId="77777777" w:rsidR="000F7377" w:rsidRDefault="000F7377">
      <w:r xmlns:w="http://schemas.openxmlformats.org/wordprocessingml/2006/main">
        <w:t xml:space="preserve">دوم تیموتائوس 2:19 با این حال، اساس خدا با داشتن این مهر ثابت است، خداوند کسانی را که از او هستند می شناسد. و هر کس نام مسیح را نام می برد از گناه دور شود.</w:t>
      </w:r>
    </w:p>
    <w:p w14:paraId="2E63FABC" w14:textId="77777777" w:rsidR="000F7377" w:rsidRDefault="000F7377"/>
    <w:p w14:paraId="4C96D5E3" w14:textId="77777777" w:rsidR="000F7377" w:rsidRDefault="000F7377">
      <w:r xmlns:w="http://schemas.openxmlformats.org/wordprocessingml/2006/main">
        <w:t xml:space="preserve">شالوده خداوند مستحکم است و ما باید تلاش کنیم به گونه ای زندگی کنیم که مورد رضایت او باشد.</w:t>
      </w:r>
    </w:p>
    <w:p w14:paraId="51984C44" w14:textId="77777777" w:rsidR="000F7377" w:rsidRDefault="000F7377"/>
    <w:p w14:paraId="5AB2AEA2" w14:textId="77777777" w:rsidR="000F7377" w:rsidRDefault="000F7377">
      <w:r xmlns:w="http://schemas.openxmlformats.org/wordprocessingml/2006/main">
        <w:t xml:space="preserve">1. به یاد داشته باشیم که محبت و وفاداری خداوند استوار است و ما باید مطابق خواست او زندگی کنیم.</w:t>
      </w:r>
    </w:p>
    <w:p w14:paraId="13E26634" w14:textId="77777777" w:rsidR="000F7377" w:rsidRDefault="000F7377"/>
    <w:p w14:paraId="6F779B33" w14:textId="77777777" w:rsidR="000F7377" w:rsidRDefault="000F7377">
      <w:r xmlns:w="http://schemas.openxmlformats.org/wordprocessingml/2006/main">
        <w:t xml:space="preserve">2. ما باید مطیع دستورات خداوند باشیم و گناه خود را پشت سر بگذاریم تا یک زندگی با ایمان داشته باشیم.</w:t>
      </w:r>
    </w:p>
    <w:p w14:paraId="5A89EA36" w14:textId="77777777" w:rsidR="000F7377" w:rsidRDefault="000F7377"/>
    <w:p w14:paraId="77EB0F07" w14:textId="77777777" w:rsidR="000F7377" w:rsidRDefault="000F7377">
      <w:r xmlns:w="http://schemas.openxmlformats.org/wordprocessingml/2006/main">
        <w:t xml:space="preserve">1. مزمور 36:5 - ای خداوند محبت استوار تو تا آسمانها و وفاداری تو تا ابرها گسترده است.</w:t>
      </w:r>
    </w:p>
    <w:p w14:paraId="0FAC7196" w14:textId="77777777" w:rsidR="000F7377" w:rsidRDefault="000F7377"/>
    <w:p w14:paraId="658E4CA6" w14:textId="77777777" w:rsidR="000F7377" w:rsidRDefault="000F7377">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14:paraId="1F1F6F3F" w14:textId="77777777" w:rsidR="000F7377" w:rsidRDefault="000F7377"/>
    <w:p w14:paraId="13FB8FCB" w14:textId="77777777" w:rsidR="000F7377" w:rsidRDefault="000F7377">
      <w:r xmlns:w="http://schemas.openxmlformats.org/wordprocessingml/2006/main">
        <w:t xml:space="preserve">دوم تیموتائوس 2:20 اما در یک خانه بزرگ نه تنها ظروف طلا و نقره، بلکه از چوب و خاک نیز وجود دارد. و برخی برای عزت و برخی برای آبروریزی.</w:t>
      </w:r>
    </w:p>
    <w:p w14:paraId="34C8124C" w14:textId="77777777" w:rsidR="000F7377" w:rsidRDefault="000F7377"/>
    <w:p w14:paraId="7A72C63F" w14:textId="77777777" w:rsidR="000F7377" w:rsidRDefault="000F7377">
      <w:r xmlns:w="http://schemas.openxmlformats.org/wordprocessingml/2006/main">
        <w:t xml:space="preserve">در خانه بزرگ، ظروف گوناگونی وجود دارد که برخی از آنها برای مصارف شرافتمندانه و برخی دیگر برای مصارف ناپسند استفاده می شود.</w:t>
      </w:r>
    </w:p>
    <w:p w14:paraId="202C5A85" w14:textId="77777777" w:rsidR="000F7377" w:rsidRDefault="000F7377"/>
    <w:p w14:paraId="60996F10" w14:textId="77777777" w:rsidR="000F7377" w:rsidRDefault="000F7377">
      <w:r xmlns:w="http://schemas.openxmlformats.org/wordprocessingml/2006/main">
        <w:t xml:space="preserve">1. خداوند برای هر ظرفی در خانه اش برنامه دارد</w:t>
      </w:r>
    </w:p>
    <w:p w14:paraId="7946B557" w14:textId="77777777" w:rsidR="000F7377" w:rsidRDefault="000F7377"/>
    <w:p w14:paraId="28A7C677" w14:textId="77777777" w:rsidR="000F7377" w:rsidRDefault="000F7377">
      <w:r xmlns:w="http://schemas.openxmlformats.org/wordprocessingml/2006/main">
        <w:t xml:space="preserve">2. انتخاب های ما تعیین می کند که ما به کدام نوع کشتی تبدیل خواهیم شد</w:t>
      </w:r>
    </w:p>
    <w:p w14:paraId="47758072" w14:textId="77777777" w:rsidR="000F7377" w:rsidRDefault="000F7377"/>
    <w:p w14:paraId="01CD7E9E" w14:textId="77777777" w:rsidR="000F7377" w:rsidRDefault="000F7377">
      <w:r xmlns:w="http://schemas.openxmlformats.org/wordprocessingml/2006/main">
        <w:t xml:space="preserve">1. رومیان 9:21 - آیا سفالگر بر گل رس قدرتی ندارد که از همان کلوخه ظرفی را برای افتخار و ظرف دیگر را برای رسوایی بسازد؟</w:t>
      </w:r>
    </w:p>
    <w:p w14:paraId="437F27C6" w14:textId="77777777" w:rsidR="000F7377" w:rsidRDefault="000F7377"/>
    <w:p w14:paraId="0025AF80" w14:textId="77777777" w:rsidR="000F7377" w:rsidRDefault="000F7377">
      <w:r xmlns:w="http://schemas.openxmlformats.org/wordprocessingml/2006/main">
        <w:t xml:space="preserve">2. امثال 16:9 - دل انسان راه خود را تدبیر می کند، اما خداوند قدم های او را هدایت می کند.</w:t>
      </w:r>
    </w:p>
    <w:p w14:paraId="40CA8071" w14:textId="77777777" w:rsidR="000F7377" w:rsidRDefault="000F7377"/>
    <w:p w14:paraId="33AE38B5" w14:textId="77777777" w:rsidR="000F7377" w:rsidRDefault="000F7377">
      <w:r xmlns:w="http://schemas.openxmlformats.org/wordprocessingml/2006/main">
        <w:t xml:space="preserve">2 تیموتائوس 2:21 پس اگر شخصی خود را از اینها پاک کند، ظرفی برای افتخار، تقدیس و ملاقات ارباب خواهد بود و برای هر کار نیکی آماده خواهد شد.</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برای اینکه انسان برای هر کار نیکی آماده شود، باید خود را از هر ناحقی پاک کند.</w:t>
      </w:r>
    </w:p>
    <w:p w14:paraId="31DE8744" w14:textId="77777777" w:rsidR="000F7377" w:rsidRDefault="000F7377"/>
    <w:p w14:paraId="40F7FC11" w14:textId="77777777" w:rsidR="000F7377" w:rsidRDefault="000F7377">
      <w:r xmlns:w="http://schemas.openxmlformats.org/wordprocessingml/2006/main">
        <w:t xml:space="preserve">1. تطهیر خود برای استفاده استاد</w:t>
      </w:r>
    </w:p>
    <w:p w14:paraId="048DF325" w14:textId="77777777" w:rsidR="000F7377" w:rsidRDefault="000F7377"/>
    <w:p w14:paraId="54B5732F" w14:textId="77777777" w:rsidR="000F7377" w:rsidRDefault="000F7377">
      <w:r xmlns:w="http://schemas.openxmlformats.org/wordprocessingml/2006/main">
        <w:t xml:space="preserve">2. آماده بودن برای هر کار خوب</w:t>
      </w:r>
    </w:p>
    <w:p w14:paraId="5010BA60" w14:textId="77777777" w:rsidR="000F7377" w:rsidRDefault="000F7377"/>
    <w:p w14:paraId="2CCAC8B9" w14:textId="77777777" w:rsidR="000F7377" w:rsidRDefault="000F7377">
      <w:r xmlns:w="http://schemas.openxmlformats.org/wordprocessingml/2006/main">
        <w:t xml:space="preserve">1. اول پطرس 1:13-17 - بنابراین، با ذهنی که هوشیار و کاملاً هوشیار است، امید خود را به فیضی معطوف کنید که وقتی عیسی مسیح در آمدن او ظاهر می شود، به شما خواهد رسید. به عنوان فرزندان مطیع، با خواسته های شیطانی که در زمان جهل زندگی می کردید مطابقت نکنید. اما همانطور که کسی که شما را خواند مقدس است، در هر کاری که انجام می دهید نیز مقدس باشید. زیرا نوشته شده است: </w:t>
      </w:r>
      <w:r xmlns:w="http://schemas.openxmlformats.org/wordprocessingml/2006/main">
        <w:rPr>
          <w:rFonts w:ascii="맑은 고딕 Semilight" w:hAnsi="맑은 고딕 Semilight"/>
        </w:rPr>
        <w:t xml:space="preserve">쏝 </w:t>
      </w:r>
      <w:r xmlns:w="http://schemas.openxmlformats.org/wordprocessingml/2006/main">
        <w:t xml:space="preserve">e مقدس، چون من مقدس هستم.</w:t>
      </w:r>
    </w:p>
    <w:p w14:paraId="7A831E7F" w14:textId="77777777" w:rsidR="000F7377" w:rsidRDefault="000F7377"/>
    <w:p w14:paraId="1335DE4F" w14:textId="77777777" w:rsidR="000F7377" w:rsidRDefault="000F7377">
      <w:r xmlns:w="http://schemas.openxmlformats.org/wordprocessingml/2006/main">
        <w:t xml:space="preserve">2. رومیان 12:2 - با الگوی این جهان مطابقت نداشته باشید، بلکه با تجدید ذهن خود متحول شوید. آنگاه قادر خواهید بود چه خدایی را آزمایش و تأیید کنید؟ </w:t>
      </w:r>
      <w:r xmlns:w="http://schemas.openxmlformats.org/wordprocessingml/2006/main">
        <w:rPr>
          <w:rFonts w:ascii="맑은 고딕 Semilight" w:hAnsi="맑은 고딕 Semilight"/>
        </w:rPr>
        <w:t xml:space="preserve">셲 </w:t>
      </w:r>
      <w:r xmlns:w="http://schemas.openxmlformats.org/wordprocessingml/2006/main">
        <w:t xml:space="preserve">اراده است؟ </w:t>
      </w:r>
      <w:r xmlns:w="http://schemas.openxmlformats.org/wordprocessingml/2006/main">
        <w:rPr>
          <w:rFonts w:ascii="맑은 고딕 Semilight" w:hAnsi="맑은 고딕 Semilight"/>
        </w:rPr>
        <w:t xml:space="preserve">봦 </w:t>
      </w:r>
      <w:r xmlns:w="http://schemas.openxmlformats.org/wordprocessingml/2006/main">
        <w:t xml:space="preserve">اراده خوب، پسندیده و کامل است.</w:t>
      </w:r>
    </w:p>
    <w:p w14:paraId="149E2D08" w14:textId="77777777" w:rsidR="000F7377" w:rsidRDefault="000F7377"/>
    <w:p w14:paraId="13324574" w14:textId="77777777" w:rsidR="000F7377" w:rsidRDefault="000F7377">
      <w:r xmlns:w="http://schemas.openxmlformats.org/wordprocessingml/2006/main">
        <w:t xml:space="preserve">دوم تیموتائوس 2:22 از شهوات جوانی نیز بگریزید، اما با کسانی که خداوند را از دل پاک می خوانند از عدالت و ایمان و صدقه و صلح پیروی کنید.</w:t>
      </w:r>
    </w:p>
    <w:p w14:paraId="0A9F39CD" w14:textId="77777777" w:rsidR="000F7377" w:rsidRDefault="000F7377"/>
    <w:p w14:paraId="19792BF7" w14:textId="77777777" w:rsidR="000F7377" w:rsidRDefault="000F7377">
      <w:r xmlns:w="http://schemas.openxmlformats.org/wordprocessingml/2006/main">
        <w:t xml:space="preserve">در طول زندگی خود، ما باید در برابر وسوسه های جوانی مقاومت کنیم و به جای آن به دنبال عدالت، ایمان، خیریه و صلح با کسانی باشیم که صادقانه خداوند را می خوانند.</w:t>
      </w:r>
    </w:p>
    <w:p w14:paraId="589868F0" w14:textId="77777777" w:rsidR="000F7377" w:rsidRDefault="000F7377"/>
    <w:p w14:paraId="69FEA098" w14:textId="77777777" w:rsidR="000F7377" w:rsidRDefault="000F7377">
      <w:r xmlns:w="http://schemas.openxmlformats.org/wordprocessingml/2006/main">
        <w:t xml:space="preserve">1. قدرت عدالت - چگونه از طریق ایمان و نیکوکاری زندگی درستی داشته باشیم.</w:t>
      </w:r>
    </w:p>
    <w:p w14:paraId="6863C627" w14:textId="77777777" w:rsidR="000F7377" w:rsidRDefault="000F7377"/>
    <w:p w14:paraId="56B5A553" w14:textId="77777777" w:rsidR="000F7377" w:rsidRDefault="000F7377">
      <w:r xmlns:w="http://schemas.openxmlformats.org/wordprocessingml/2006/main">
        <w:t xml:space="preserve">2. زندگی در صلح - چگونه می توان از طریق ایمان و نیکوکاری در جهان به آرامش رسید.</w:t>
      </w:r>
    </w:p>
    <w:p w14:paraId="11945538" w14:textId="77777777" w:rsidR="000F7377" w:rsidRDefault="000F7377"/>
    <w:p w14:paraId="029606AF" w14:textId="77777777" w:rsidR="000F7377" w:rsidRDefault="000F7377">
      <w:r xmlns:w="http://schemas.openxmlformats.org/wordprocessingml/2006/main">
        <w:t xml:space="preserve">1. 1 یوحنا 2: 15-17 - دنیا یا هیچ چیز در جهان را دوست نداشته باشید. اگر کسی دنیا را دوست دارد، محبت پدر در او نیست.</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غلاطیان 5: 22-23 - اما میوه روح عشق، شادی، صلح، صبر، مهربانی، نیکی، وفاداری، نرمی و خویشتن داری است.</w:t>
      </w:r>
    </w:p>
    <w:p w14:paraId="5CBB3437" w14:textId="77777777" w:rsidR="000F7377" w:rsidRDefault="000F7377"/>
    <w:p w14:paraId="14CF0BB5" w14:textId="77777777" w:rsidR="000F7377" w:rsidRDefault="000F7377">
      <w:r xmlns:w="http://schemas.openxmlformats.org/wordprocessingml/2006/main">
        <w:t xml:space="preserve">دوم تیموتائوس 2:23 اما از سؤالات احمقانه و ناآموخته دوری کنید، زیرا می دانید که باعث اختلافات جنسیتی می شود.</w:t>
      </w:r>
    </w:p>
    <w:p w14:paraId="6600DD8B" w14:textId="77777777" w:rsidR="000F7377" w:rsidRDefault="000F7377"/>
    <w:p w14:paraId="4A3FFF94" w14:textId="77777777" w:rsidR="000F7377" w:rsidRDefault="000F7377">
      <w:r xmlns:w="http://schemas.openxmlformats.org/wordprocessingml/2006/main">
        <w:t xml:space="preserve">مهم است که از سؤالات احمقانه و ناآموخته خودداری کنید زیرا می توانند باعث بحث یا اختلاف شوند.</w:t>
      </w:r>
    </w:p>
    <w:p w14:paraId="143CA1B1" w14:textId="77777777" w:rsidR="000F7377" w:rsidRDefault="000F7377"/>
    <w:p w14:paraId="7513BD5E" w14:textId="77777777" w:rsidR="000F7377" w:rsidRDefault="000F7377">
      <w:r xmlns:w="http://schemas.openxmlformats.org/wordprocessingml/2006/main">
        <w:t xml:space="preserve">1. قدرت تشخیص - درک اینکه چه زمانی باید از مکالمات خاص اجتناب کرد</w:t>
      </w:r>
    </w:p>
    <w:p w14:paraId="1154B696" w14:textId="77777777" w:rsidR="000F7377" w:rsidRDefault="000F7377"/>
    <w:p w14:paraId="79ED60A5" w14:textId="77777777" w:rsidR="000F7377" w:rsidRDefault="000F7377">
      <w:r xmlns:w="http://schemas.openxmlformats.org/wordprocessingml/2006/main">
        <w:t xml:space="preserve">2. قدرت خرد - دانستن اینکه چه زمانی باید در گفتگوی معنادار شرکت کرد</w:t>
      </w:r>
    </w:p>
    <w:p w14:paraId="22A19713" w14:textId="77777777" w:rsidR="000F7377" w:rsidRDefault="000F7377"/>
    <w:p w14:paraId="2C2D7491" w14:textId="77777777" w:rsidR="000F7377" w:rsidRDefault="000F7377">
      <w:r xmlns:w="http://schemas.openxmlformats.org/wordprocessingml/2006/main">
        <w:t xml:space="preserve">1. امثال 15:2 - زبان خردمندان دانش را به درستی به کار می برد، اما از دهان احمق ها حماقت بیرون می زند.</w:t>
      </w:r>
    </w:p>
    <w:p w14:paraId="66DDAF26" w14:textId="77777777" w:rsidR="000F7377" w:rsidRDefault="000F7377"/>
    <w:p w14:paraId="619521CA" w14:textId="77777777" w:rsidR="000F7377" w:rsidRDefault="000F7377">
      <w:r xmlns:w="http://schemas.openxmlformats.org/wordprocessingml/2006/main">
        <w:t xml:space="preserve">2. یعقوب 3: 17 - اما حکمتی که از بالا است ابتدا خالص است، سپس صلح آمیز، ملایم و قابل التماس آسان، سرشار از رحمت و میوه های خوب، بدون جانبداری و بدون ریا.</w:t>
      </w:r>
    </w:p>
    <w:p w14:paraId="313E2C2F" w14:textId="77777777" w:rsidR="000F7377" w:rsidRDefault="000F7377"/>
    <w:p w14:paraId="3931CCD5" w14:textId="77777777" w:rsidR="000F7377" w:rsidRDefault="000F7377">
      <w:r xmlns:w="http://schemas.openxmlformats.org/wordprocessingml/2006/main">
        <w:t xml:space="preserve">دوم تیموتائوس 2:24 و بنده خداوند نباید مجادله کند. اما با همه مردم نرم و مهربان باش و برای تعلیم و شکیبایی،</w:t>
      </w:r>
    </w:p>
    <w:p w14:paraId="468BE557" w14:textId="77777777" w:rsidR="000F7377" w:rsidRDefault="000F7377"/>
    <w:p w14:paraId="7FEA0BE6" w14:textId="77777777" w:rsidR="000F7377" w:rsidRDefault="000F7377">
      <w:r xmlns:w="http://schemas.openxmlformats.org/wordprocessingml/2006/main">
        <w:t xml:space="preserve">بنده خداوند باید ملایم، صبور و قادر به آموزش باشد.</w:t>
      </w:r>
    </w:p>
    <w:p w14:paraId="50D779D4" w14:textId="77777777" w:rsidR="000F7377" w:rsidRDefault="000F7377"/>
    <w:p w14:paraId="75699CD8" w14:textId="77777777" w:rsidR="000F7377" w:rsidRDefault="000F7377">
      <w:r xmlns:w="http://schemas.openxmlformats.org/wordprocessingml/2006/main">
        <w:t xml:space="preserve">1) قدرت صبر. 2) فواید ملایمت</w:t>
      </w:r>
    </w:p>
    <w:p w14:paraId="6FB2FAB5" w14:textId="77777777" w:rsidR="000F7377" w:rsidRDefault="000F7377"/>
    <w:p w14:paraId="4048F5DA" w14:textId="77777777" w:rsidR="000F7377" w:rsidRDefault="000F7377">
      <w:r xmlns:w="http://schemas.openxmlformats.org/wordprocessingml/2006/main">
        <w:t xml:space="preserve">1) غلاطیان 5: 22-23 - "اما ثمره روح محبت، شادی، صلح، صبر، مهربانی، نیکویی، ایمان، 23 فروتنی، اعتدال است: در برابر اینها شریعت وجود ندارد." 2) کولسیان 3: 12-14 - "پس به عنوان برگزیدگان خدا، مقدّس و محبوب، اعماق رحمت، مهربانی، فروتنی، فروتنی، بردباری بپوشید </w:t>
      </w:r>
      <w:r xmlns:w="http://schemas.openxmlformats.org/wordprocessingml/2006/main">
        <w:lastRenderedPageBreak xmlns:w="http://schemas.openxmlformats.org/wordprocessingml/2006/main"/>
      </w:r>
      <w:r xmlns:w="http://schemas.openxmlformats.org/wordprocessingml/2006/main">
        <w:t xml:space="preserve">؛ 13 هر یک از دیگران بردباری کنید و یکدیگر را ببخشید. همانطور که مسیح شما را بخشید، شما نیز چنین کنید.</w:t>
      </w:r>
    </w:p>
    <w:p w14:paraId="4A0C8F07" w14:textId="77777777" w:rsidR="000F7377" w:rsidRDefault="000F7377"/>
    <w:p w14:paraId="5ED7C96C" w14:textId="77777777" w:rsidR="000F7377" w:rsidRDefault="000F7377">
      <w:r xmlns:w="http://schemas.openxmlformats.org/wordprocessingml/2006/main">
        <w:t xml:space="preserve">دوم تیموتائوس 2:25 در آموزش فروتنی به مخالفان خود. اگر خداوند آنها را به اعتراف حق توبه کند.</w:t>
      </w:r>
    </w:p>
    <w:p w14:paraId="175711D3" w14:textId="77777777" w:rsidR="000F7377" w:rsidRDefault="000F7377"/>
    <w:p w14:paraId="02537A1D" w14:textId="77777777" w:rsidR="000F7377" w:rsidRDefault="000F7377">
      <w:r xmlns:w="http://schemas.openxmlformats.org/wordprocessingml/2006/main">
        <w:t xml:space="preserve">برای ایجاد توبه و اعتراف به حقیقت، به تیموتائوس دستور داده شده است که حلیم باشد و به کسانی که با خود مخالفت می کنند آموزش دهد.</w:t>
      </w:r>
    </w:p>
    <w:p w14:paraId="57804F53" w14:textId="77777777" w:rsidR="000F7377" w:rsidRDefault="000F7377"/>
    <w:p w14:paraId="7070041C" w14:textId="77777777" w:rsidR="000F7377" w:rsidRDefault="000F7377">
      <w:r xmlns:w="http://schemas.openxmlformats.org/wordprocessingml/2006/main">
        <w:t xml:space="preserve">1. فروتنی را مأموریت خود قرار دهیم: چگونه مردم را با ملایمت و عشق به مسیح جلب کنیم</w:t>
      </w:r>
    </w:p>
    <w:p w14:paraId="145A98AA" w14:textId="77777777" w:rsidR="000F7377" w:rsidRDefault="000F7377"/>
    <w:p w14:paraId="729F7A36" w14:textId="77777777" w:rsidR="000F7377" w:rsidRDefault="000F7377">
      <w:r xmlns:w="http://schemas.openxmlformats.org/wordprocessingml/2006/main">
        <w:t xml:space="preserve">2. تبدیل مخالفت به فرصت: چگونه مردم را با مهربانی به سوی حقیقت سوق دهیم</w:t>
      </w:r>
    </w:p>
    <w:p w14:paraId="6B205C41" w14:textId="77777777" w:rsidR="000F7377" w:rsidRDefault="000F7377"/>
    <w:p w14:paraId="53802685" w14:textId="77777777" w:rsidR="000F7377" w:rsidRDefault="000F7377">
      <w:r xmlns:w="http://schemas.openxmlformats.org/wordprocessingml/2006/main">
        <w:t xml:space="preserve">1. غلاطیان 5: 22-23 - اما ثمره روح عشق، شادی، صلح، بردباری، مهربانی، نیکی، وفاداری، ملایمت و خویشتن داری است. در برابر چنین چیز هایی قانونی وجود ندارد.</w:t>
      </w:r>
    </w:p>
    <w:p w14:paraId="76528E5C" w14:textId="77777777" w:rsidR="000F7377" w:rsidRDefault="000F7377"/>
    <w:p w14:paraId="582C5BA7" w14:textId="77777777" w:rsidR="000F7377" w:rsidRDefault="000F7377">
      <w:r xmlns:w="http://schemas.openxmlformats.org/wordprocessingml/2006/main">
        <w:t xml:space="preserve">2. افسسیان 4: 2 - با کمال فروتنی و ملایمت، با صبر و بردباری با یکدیگر در عشق.</w:t>
      </w:r>
    </w:p>
    <w:p w14:paraId="38C4F5CD" w14:textId="77777777" w:rsidR="000F7377" w:rsidRDefault="000F7377"/>
    <w:p w14:paraId="77169508" w14:textId="77777777" w:rsidR="000F7377" w:rsidRDefault="000F7377">
      <w:r xmlns:w="http://schemas.openxmlformats.org/wordprocessingml/2006/main">
        <w:t xml:space="preserve">دوم تیموتائوس 2:26 و تا خود را از دام شیطان که به میل او اسیر او می‌شود نجات دهند.</w:t>
      </w:r>
    </w:p>
    <w:p w14:paraId="386052C3" w14:textId="77777777" w:rsidR="000F7377" w:rsidRDefault="000F7377"/>
    <w:p w14:paraId="6253CA3F" w14:textId="77777777" w:rsidR="000F7377" w:rsidRDefault="000F7377">
      <w:r xmlns:w="http://schemas.openxmlformats.org/wordprocessingml/2006/main">
        <w:t xml:space="preserve">این قطعه از دوم تیموتائوس 2:26 به این موضوع صحبت می کند که چگونه ایمانداران می توانند با تکیه بر اراده خدا از دام شیطان رهایی یابند.</w:t>
      </w:r>
    </w:p>
    <w:p w14:paraId="4382B0B2" w14:textId="77777777" w:rsidR="000F7377" w:rsidRDefault="000F7377"/>
    <w:p w14:paraId="07C18664" w14:textId="77777777" w:rsidR="000F7377" w:rsidRDefault="000F7377">
      <w:r xmlns:w="http://schemas.openxmlformats.org/wordprocessingml/2006/main">
        <w:t xml:space="preserve">1. اراده خدا: کلید رهایی از دام شیطان</w:t>
      </w:r>
    </w:p>
    <w:p w14:paraId="264D691F" w14:textId="77777777" w:rsidR="000F7377" w:rsidRDefault="000F7377"/>
    <w:p w14:paraId="02C685FC" w14:textId="77777777" w:rsidR="000F7377" w:rsidRDefault="000F7377">
      <w:r xmlns:w="http://schemas.openxmlformats.org/wordprocessingml/2006/main">
        <w:t xml:space="preserve">2. محکم ایستادن در برابر وسوسه: چگونه بر تله های شیطان غلبه کنیم</w:t>
      </w:r>
    </w:p>
    <w:p w14:paraId="150EBF1C" w14:textId="77777777" w:rsidR="000F7377" w:rsidRDefault="000F7377"/>
    <w:p w14:paraId="71C64F3E" w14:textId="77777777" w:rsidR="000F7377" w:rsidRDefault="000F7377">
      <w:r xmlns:w="http://schemas.openxmlformats.org/wordprocessingml/2006/main">
        <w:t xml:space="preserve">1. رومیان 12:2 - با الگوی این جهان مطابقت نداشته باشید، بلکه با تجدید ذهن خود متحول شوید.</w:t>
      </w:r>
    </w:p>
    <w:p w14:paraId="5FDAE599" w14:textId="77777777" w:rsidR="000F7377" w:rsidRDefault="000F7377"/>
    <w:p w14:paraId="6BA703F5" w14:textId="77777777" w:rsidR="000F7377" w:rsidRDefault="000F7377">
      <w:r xmlns:w="http://schemas.openxmlformats.org/wordprocessingml/2006/main">
        <w:t xml:space="preserve">2. یعقوب 1: 12-13 - خوشا به حال کسی که در آزمایش استقامت می کند، زیرا آن شخص پس از تحمل آزمایش، تاج حیاتی را که خداوند به کسانی که او را دوست دارند وعده داده است، دریافت خواهد کرد.</w:t>
      </w:r>
    </w:p>
    <w:p w14:paraId="014FC4FF" w14:textId="77777777" w:rsidR="000F7377" w:rsidRDefault="000F7377"/>
    <w:p w14:paraId="19DACBE9" w14:textId="77777777" w:rsidR="000F7377" w:rsidRDefault="000F7377">
      <w:r xmlns:w="http://schemas.openxmlformats.org/wordprocessingml/2006/main">
        <w:t xml:space="preserve">دوم تیموتائوس 3 فصل سوم نامه دوم است که پولس رسول به همکار و شاگرد محبوبش تیموتائوس نوشته است. در این فصل، پولس در مورد زمان های دشواری که فرا خواهد رسید هشدار می دهد و تیموتائوس را تشویق می کند که در ایمان و پایبندی خود به کتاب مقدس ثابت قدم بماند.</w:t>
      </w:r>
    </w:p>
    <w:p w14:paraId="79CD6C1A" w14:textId="77777777" w:rsidR="000F7377" w:rsidRDefault="000F7377"/>
    <w:p w14:paraId="58B92611" w14:textId="77777777" w:rsidR="000F7377" w:rsidRDefault="000F7377">
      <w:r xmlns:w="http://schemas.openxmlformats.org/wordprocessingml/2006/main">
        <w:t xml:space="preserve">پاراگراف اول: پولس خصوصیات مردم در روزهای آخر را توصیف می کند (دوم تیموتائوس 3: 1-9). او هشدار می دهد که در این زمان، مردم عاشق خود، پول پرست، لاف زن، مغرور، بدسرپرست، نافرمانی از والدین، ناسپاس، نامقدس، بدون خویشتن داری، وحشیانه، عدم دوست داشتن چیزهای خوب خواهند بود. آنها خائن و تهمت خواهند بود. پولس به تیموتائوس توصیه می کند که از چنین افرادی که ظاهری خداپسندانه دارند اما قدرت آن را انکار می کنند دوری کند. او به او یادآوری می کند که این افراد در فریب خود موفق نخواهند شد زیرا حماقت آنها آشکار می شود.</w:t>
      </w:r>
    </w:p>
    <w:p w14:paraId="51F6477F" w14:textId="77777777" w:rsidR="000F7377" w:rsidRDefault="000F7377"/>
    <w:p w14:paraId="7021AD7F" w14:textId="77777777" w:rsidR="000F7377" w:rsidRDefault="000F7377">
      <w:r xmlns:w="http://schemas.openxmlformats.org/wordprocessingml/2006/main">
        <w:t xml:space="preserve">پاراگراف دوم: پولس بر ارزش و اعتبار کتاب مقدس تأکید می کند (دوم تیموتائوس 3: 10-17). او تیموتائوس را به خاطر پیروی از تعلیم و الگوی او علیرغم اینکه با آزار و شکنجه روبرو بود، تحسین می کند. پولس به او یادآوری می‌کند که همه کسانی که می‌خواهند در مسیح عیسی زندگی خدایی داشته باشند، با آزار و شکنجه روبرو خواهند شد. او اهمیت ادامه دادن به آنچه را از دوران کودکی آموخته است - نوشته‌های مقدسی که می‌توانند شخص را برای نجات از طریق ایمان به مسیح عیسی عاقل کنند، برجسته می‌کند. پولس اظهار می دارد که تمام کتاب مقدس از جانب خدا الهام شده است و برای تعلیم، تنبیه اصلاح و تربیت در عدالت سودمند است تا ایمانداران برای هر کار نیک تجهیز شوند.</w:t>
      </w:r>
    </w:p>
    <w:p w14:paraId="5709E396" w14:textId="77777777" w:rsidR="000F7377" w:rsidRDefault="000F7377"/>
    <w:p w14:paraId="316CD479" w14:textId="77777777" w:rsidR="000F7377" w:rsidRDefault="000F7377">
      <w:r xmlns:w="http://schemas.openxmlformats.org/wordprocessingml/2006/main">
        <w:t xml:space="preserve">پاراگراف سوم: فصل با اتهام موعظه صادقانه کلام به پایان می رسد (دوم تیموتائوس 3: 14-17). پولس تیموتائوس را ترغیب می کند که به آنچه از دوران کودکی آموخته و به آن اعتقاد راسخ داشته است ادامه دهد، زیرا او کسانی را می شناسد که از آنها آموخته است - با اشاره به مادربزرگش لوئیس و مادرش یونیس. او نه تنها به این دلیل که کتاب مقدس الهام گرفته شده است، او را تشویق می کند، بلکه به این دلیل که ایمانداران را برای هر کار خوب مجهز می کند. پولس او را به موعظه کلام در فصل و خارج از فصل، موعظه، سرزنش، و تشویق با صبر و تعلیم بسیار سفارش می کند.</w:t>
      </w:r>
    </w:p>
    <w:p w14:paraId="371FFDC6" w14:textId="77777777" w:rsidR="000F7377" w:rsidRDefault="000F7377"/>
    <w:p w14:paraId="61576A45" w14:textId="77777777" w:rsidR="000F7377" w:rsidRDefault="000F7377">
      <w:r xmlns:w="http://schemas.openxmlformats.org/wordprocessingml/2006/main">
        <w:t xml:space="preserve">به طور خلاصه،</w:t>
      </w:r>
    </w:p>
    <w:p w14:paraId="7194D4FF" w14:textId="77777777" w:rsidR="000F7377" w:rsidRDefault="000F7377">
      <w:r xmlns:w="http://schemas.openxmlformats.org/wordprocessingml/2006/main">
        <w:t xml:space="preserve">فصل سوم از دوم تیموتائوس در مورد ویژگی های مردم در روزهای آخر هشدار می دهد و در عین حال بر ارزش و اعتبار کتاب مقدس تأکید می کند.</w:t>
      </w:r>
    </w:p>
    <w:p w14:paraId="75BC251B" w14:textId="77777777" w:rsidR="000F7377" w:rsidRDefault="000F7377">
      <w:r xmlns:w="http://schemas.openxmlformats.org/wordprocessingml/2006/main">
        <w:t xml:space="preserve">پولس رفتارهایی را که در زمان‌های سخت رایج خواهد بود، توصیف می‌کند و به تیموتائوس توصیه می‌کند از چنین افرادی که ظاهری خداپسندانه دارند اما قدرت آن را انکار می‌کنند دوری کند.</w:t>
      </w:r>
    </w:p>
    <w:p w14:paraId="4DE8815B" w14:textId="77777777" w:rsidR="000F7377" w:rsidRDefault="000F7377"/>
    <w:p w14:paraId="6BB76655" w14:textId="77777777" w:rsidR="000F7377" w:rsidRDefault="000F7377">
      <w:r xmlns:w="http://schemas.openxmlformats.org/wordprocessingml/2006/main">
        <w:t xml:space="preserve">او بر اهمیت کتاب مقدس به‌عنوان الهام‌گرفته از خدا تأکید می‌کند که برای آموزش و تجهیز مؤمنان برای هر کار خوب مفید است. پولس به تیموتائوس دستور می دهد که به آنچه از کودکی آموخته است ادامه دهد و با صبر و تعلیم کلام را صادقانه موعظه کند. این فصل به عنوان هشداری در برابر انحطاط اخلاقی، تأییدی بر اقتدار کتاب مقدس، و اتهامی برای ثابت قدم ماندن در ایمان در حین انجام مسئولیت‌های خدمت عمل می‌کند.</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دوم تیموتائوس 3:1 این را نیز بدانید که در روزهای آخر زمانهای خطرناکی خواهد آمد.</w:t>
      </w:r>
    </w:p>
    <w:p w14:paraId="623EC498" w14:textId="77777777" w:rsidR="000F7377" w:rsidRDefault="000F7377"/>
    <w:p w14:paraId="1D08E34C" w14:textId="77777777" w:rsidR="000F7377" w:rsidRDefault="000F7377">
      <w:r xmlns:w="http://schemas.openxmlformats.org/wordprocessingml/2006/main">
        <w:t xml:space="preserve">در روزهای آخر، روزهای سختی فرا خواهد رسید.</w:t>
      </w:r>
    </w:p>
    <w:p w14:paraId="7904998C" w14:textId="77777777" w:rsidR="000F7377" w:rsidRDefault="000F7377"/>
    <w:p w14:paraId="40837FE1" w14:textId="77777777" w:rsidR="000F7377" w:rsidRDefault="000F7377">
      <w:r xmlns:w="http://schemas.openxmlformats.org/wordprocessingml/2006/main">
        <w:t xml:space="preserve">1. "تحمل در زمان های دشوار: امید انجیل"</w:t>
      </w:r>
    </w:p>
    <w:p w14:paraId="0FCDA37F" w14:textId="77777777" w:rsidR="000F7377" w:rsidRDefault="000F7377"/>
    <w:p w14:paraId="5F0600EC" w14:textId="77777777" w:rsidR="000F7377" w:rsidRDefault="000F7377">
      <w:r xmlns:w="http://schemas.openxmlformats.org/wordprocessingml/2006/main">
        <w:t xml:space="preserve">2. «پیمایش در زمان‌های پر دردسر: قدرت در خداوند»</w:t>
      </w:r>
    </w:p>
    <w:p w14:paraId="045E4A02" w14:textId="77777777" w:rsidR="000F7377" w:rsidRDefault="000F7377"/>
    <w:p w14:paraId="3049F443" w14:textId="77777777" w:rsidR="000F7377" w:rsidRDefault="000F7377">
      <w:r xmlns:w="http://schemas.openxmlformats.org/wordprocessingml/2006/main">
        <w:t xml:space="preserve">1. اشعیا 40:29-31 - او به ضعیفان قدرت می بخشد و به کسی که قدرت ندارد قدرت می بخشد.</w:t>
      </w:r>
    </w:p>
    <w:p w14:paraId="202C7766" w14:textId="77777777" w:rsidR="000F7377" w:rsidRDefault="000F7377"/>
    <w:p w14:paraId="64ED3B5A" w14:textId="77777777" w:rsidR="000F7377" w:rsidRDefault="000F7377">
      <w:r xmlns:w="http://schemas.openxmlformats.org/wordprocessingml/2006/main">
        <w:t xml:space="preserve">2. مزمور 46: 1-2 - خدا پناهگاه و قوت ماست، کمکی بسیار حاضر در مشکلات.</w:t>
      </w:r>
    </w:p>
    <w:p w14:paraId="7C0AC77B" w14:textId="77777777" w:rsidR="000F7377" w:rsidRDefault="000F7377"/>
    <w:p w14:paraId="4493A714" w14:textId="77777777" w:rsidR="000F7377" w:rsidRDefault="000F7377">
      <w:r xmlns:w="http://schemas.openxmlformats.org/wordprocessingml/2006/main">
        <w:t xml:space="preserve">دوم تیموتائوس 3: 2 زیرا مردم خود دوست خواهند بود، طمع، فخرفروش، متکبر، کفرگو، نافرمانی از والدین، ناسپاس، نامقدس،</w:t>
      </w:r>
    </w:p>
    <w:p w14:paraId="6F7D8B98" w14:textId="77777777" w:rsidR="000F7377" w:rsidRDefault="000F7377"/>
    <w:p w14:paraId="3E61448C" w14:textId="77777777" w:rsidR="000F7377" w:rsidRDefault="000F7377">
      <w:r xmlns:w="http://schemas.openxmlformats.org/wordprocessingml/2006/main">
        <w:t xml:space="preserve">مردم خودخواه، حریص، فخرفروش، مغرور و بی احترامی به والدین، ناسپاس و نامقدس خواهند شد.</w:t>
      </w:r>
    </w:p>
    <w:p w14:paraId="348F924A" w14:textId="77777777" w:rsidR="000F7377" w:rsidRDefault="000F7377"/>
    <w:p w14:paraId="02EBFC26" w14:textId="77777777" w:rsidR="000F7377" w:rsidRDefault="000F7377">
      <w:r xmlns:w="http://schemas.openxmlformats.org/wordprocessingml/2006/main">
        <w:t xml:space="preserve">1. خطر خودخواهی: چگونه از حریص، فخرفروشی و بی احترامی جلوگیری کنیم</w:t>
      </w:r>
    </w:p>
    <w:p w14:paraId="3234FA6C" w14:textId="77777777" w:rsidR="000F7377" w:rsidRDefault="000F7377"/>
    <w:p w14:paraId="3577D90E" w14:textId="77777777" w:rsidR="000F7377" w:rsidRDefault="000F7377">
      <w:r xmlns:w="http://schemas.openxmlformats.org/wordprocessingml/2006/main">
        <w:t xml:space="preserve">2. قدرت سپاسگزاری: چگونه زندگی مقدس و شرافتمندانه ای داشته باشیم</w:t>
      </w:r>
    </w:p>
    <w:p w14:paraId="51CEB411" w14:textId="77777777" w:rsidR="000F7377" w:rsidRDefault="000F7377"/>
    <w:p w14:paraId="01DEE30C" w14:textId="77777777" w:rsidR="000F7377" w:rsidRDefault="000F7377">
      <w:r xmlns:w="http://schemas.openxmlformats.org/wordprocessingml/2006/main">
        <w:t xml:space="preserve">1. امثال 11:25 - شخص سخاوتمند موفق خواهد شد. هر که دیگران را شاداب کند، سرحال خواهد شد.</w:t>
      </w:r>
    </w:p>
    <w:p w14:paraId="5EB8E1EE" w14:textId="77777777" w:rsidR="000F7377" w:rsidRDefault="000F7377"/>
    <w:p w14:paraId="75C0457F" w14:textId="77777777" w:rsidR="000F7377" w:rsidRDefault="000F7377">
      <w:r xmlns:w="http://schemas.openxmlformats.org/wordprocessingml/2006/main">
        <w:t xml:space="preserve">2. رومیان 12:10 - در عشق به یکدیگر فداکار باشید. به یکدیگر بالاتر از خود احترام بگذارید.</w:t>
      </w:r>
    </w:p>
    <w:p w14:paraId="6C370867" w14:textId="77777777" w:rsidR="000F7377" w:rsidRDefault="000F7377"/>
    <w:p w14:paraId="164A4D95" w14:textId="77777777" w:rsidR="000F7377" w:rsidRDefault="000F7377">
      <w:r xmlns:w="http://schemas.openxmlformats.org/wordprocessingml/2006/main">
        <w:t xml:space="preserve">دوم تیموتائوس 3: 3 بدون محبت طبیعی، آتش بس، متهمان دروغین، بی اختیار، خشن، خوارکنندگان نیکوکار،</w:t>
      </w:r>
    </w:p>
    <w:p w14:paraId="3B8F11D7" w14:textId="77777777" w:rsidR="000F7377" w:rsidRDefault="000F7377"/>
    <w:p w14:paraId="7AAC2E3B" w14:textId="77777777" w:rsidR="000F7377" w:rsidRDefault="000F7377">
      <w:r xmlns:w="http://schemas.openxmlformats.org/wordprocessingml/2006/main">
        <w:t xml:space="preserve">افرادی که بدون عاطفه طبیعی هستند، آتش بس را می شکنند، دیگران را به دروغ متهم می کنند، نمی توانند احساسات خود را کنترل کنند، تندخو هستند و افراد خوب را تحقیر می کنند، محکوم می شوند.</w:t>
      </w:r>
    </w:p>
    <w:p w14:paraId="3A76986D" w14:textId="77777777" w:rsidR="000F7377" w:rsidRDefault="000F7377"/>
    <w:p w14:paraId="72C26556" w14:textId="77777777" w:rsidR="000F7377" w:rsidRDefault="000F7377">
      <w:r xmlns:w="http://schemas.openxmlformats.org/wordprocessingml/2006/main">
        <w:t xml:space="preserve">1. قدرت عشق: چرا شفقت و مهربانی مهم است</w:t>
      </w:r>
    </w:p>
    <w:p w14:paraId="26B688FB" w14:textId="77777777" w:rsidR="000F7377" w:rsidRDefault="000F7377"/>
    <w:p w14:paraId="43B1DF06" w14:textId="77777777" w:rsidR="000F7377" w:rsidRDefault="000F7377">
      <w:r xmlns:w="http://schemas.openxmlformats.org/wordprocessingml/2006/main">
        <w:t xml:space="preserve">2. خطر تحقیر: چرا باید به دیگران احترام بگذاریم؟</w:t>
      </w:r>
    </w:p>
    <w:p w14:paraId="19C5BADB" w14:textId="77777777" w:rsidR="000F7377" w:rsidRDefault="000F7377"/>
    <w:p w14:paraId="519E1696" w14:textId="77777777" w:rsidR="000F7377" w:rsidRDefault="000F7377">
      <w:r xmlns:w="http://schemas.openxmlformats.org/wordprocessingml/2006/main">
        <w:t xml:space="preserve">1. رومیان 12: 9-10 - بگذار عشق بدون تقلب باشد. از آنچه بد است بیزار باشید; به آنچه خوب است بچسب</w:t>
      </w:r>
    </w:p>
    <w:p w14:paraId="38D546B8" w14:textId="77777777" w:rsidR="000F7377" w:rsidRDefault="000F7377"/>
    <w:p w14:paraId="6906CC98" w14:textId="77777777" w:rsidR="000F7377" w:rsidRDefault="000F7377">
      <w:r xmlns:w="http://schemas.openxmlformats.org/wordprocessingml/2006/main">
        <w:t xml:space="preserve">2. یعقوب 3: 14-18 - اما اگر در دل خود حسادت و نزاع تلخ دارید، تمجید نکنید و در برابر حقیقت دروغ نگویید. این حکمت از بالا نازل نمی شود، بلکه زمینی، نفسانی، شیطانی است.</w:t>
      </w:r>
    </w:p>
    <w:p w14:paraId="44E3D58F" w14:textId="77777777" w:rsidR="000F7377" w:rsidRDefault="000F7377"/>
    <w:p w14:paraId="7384AFD4" w14:textId="77777777" w:rsidR="000F7377" w:rsidRDefault="000F7377">
      <w:r xmlns:w="http://schemas.openxmlformats.org/wordprocessingml/2006/main">
        <w:t xml:space="preserve">2 تیموتائوس 3:4 خائنان، سرسخت، سرسخت، دوستداران لذت بیشتر از خدا دوست.</w:t>
      </w:r>
    </w:p>
    <w:p w14:paraId="445A52E6" w14:textId="77777777" w:rsidR="000F7377" w:rsidRDefault="000F7377"/>
    <w:p w14:paraId="582B1732" w14:textId="77777777" w:rsidR="000F7377" w:rsidRDefault="000F7377">
      <w:r xmlns:w="http://schemas.openxmlformats.org/wordprocessingml/2006/main">
        <w:t xml:space="preserve">افراد خائن و سرسخت و متکبر و لذت را بر عبادت خود برای خدا مقدم دارند محکوم می شوند.</w:t>
      </w:r>
    </w:p>
    <w:p w14:paraId="0825CA9C" w14:textId="77777777" w:rsidR="000F7377" w:rsidRDefault="000F7377"/>
    <w:p w14:paraId="2CDA764D" w14:textId="77777777" w:rsidR="000F7377" w:rsidRDefault="000F7377">
      <w:r xmlns:w="http://schemas.openxmlformats.org/wordprocessingml/2006/main">
        <w:t xml:space="preserve">1. محبت خدا بزرگتر از لذت های دنیاست</w:t>
      </w:r>
    </w:p>
    <w:p w14:paraId="53F92138" w14:textId="77777777" w:rsidR="000F7377" w:rsidRDefault="000F7377"/>
    <w:p w14:paraId="177C327E" w14:textId="77777777" w:rsidR="000F7377" w:rsidRDefault="000F7377">
      <w:r xmlns:w="http://schemas.openxmlformats.org/wordprocessingml/2006/main">
        <w:t xml:space="preserve">2. خطرات بالای فکر و خود محور بودن</w:t>
      </w:r>
    </w:p>
    <w:p w14:paraId="12A9DAC0" w14:textId="77777777" w:rsidR="000F7377" w:rsidRDefault="000F7377"/>
    <w:p w14:paraId="1939BC76" w14:textId="77777777" w:rsidR="000F7377" w:rsidRDefault="000F7377">
      <w:r xmlns:w="http://schemas.openxmlformats.org/wordprocessingml/2006/main">
        <w:t xml:space="preserve">1. افسسیان 4: 17-19 - مانند سایر غیریهودیان در بیهودگی ذهن خود راه نروید، 18 زیرا عقل تاریک شده و به دلیل نادانی که در آنهاست، از زندگی خدا بیگانه شده اند، به دلیل کوری آنها. قلب: 19 کسانی که از احساس گذشته بودند، خود را تسلیم حرص و طمع کرده‌اند تا هر ناپاکی را با حرص انجام دهند.</w:t>
      </w:r>
    </w:p>
    <w:p w14:paraId="56FFC3FF" w14:textId="77777777" w:rsidR="000F7377" w:rsidRDefault="000F7377"/>
    <w:p w14:paraId="2D0EF244" w14:textId="77777777" w:rsidR="000F7377" w:rsidRDefault="000F7377">
      <w:r xmlns:w="http://schemas.openxmlformats.org/wordprocessingml/2006/main">
        <w:t xml:space="preserve">2. یعقوب 4: 6-10 - اما او فیض بیشتری می بخشد. از این رو او می گوید، خدا در برابر مغرور مقاومت می کند، اما به فروتنان فیض می بخشد. 7پس خود را تسلیم خدا کنید. در برابر شیطان مقاومت کن، و او از تو فرار خواهد کرد. 8به خدا نزدیک شوید و او نیز به شما نزدیک خواهد شد. ای گناهکاران دستهای خود را پاک کنید. و ای دو دلها دلهای خود را پاک سازید. ۹ مصیبت زده و ماتم بگیرید و گریه کنید، خنده شما به ماتم و شادی شما به سنگینی تبدیل شود. 10 خود را در نظر خداوند فروتن کنید و او شما را بلند خواهد کرد.</w:t>
      </w:r>
    </w:p>
    <w:p w14:paraId="3170F25F" w14:textId="77777777" w:rsidR="000F7377" w:rsidRDefault="000F7377"/>
    <w:p w14:paraId="550EEDEB" w14:textId="77777777" w:rsidR="000F7377" w:rsidRDefault="000F7377">
      <w:r xmlns:w="http://schemas.openxmlformats.org/wordprocessingml/2006/main">
        <w:t xml:space="preserve">دوم تیموتائوس 3: 5 دارای نوعی خداپرستی است، اما قدرت آن را انکار می کند: از چنین روی گردان شوید.</w:t>
      </w:r>
    </w:p>
    <w:p w14:paraId="38CA2E2F" w14:textId="77777777" w:rsidR="000F7377" w:rsidRDefault="000F7377"/>
    <w:p w14:paraId="3F5A846F" w14:textId="77777777" w:rsidR="000F7377" w:rsidRDefault="000F7377">
      <w:r xmlns:w="http://schemas.openxmlformats.org/wordprocessingml/2006/main">
        <w:t xml:space="preserve">مردم ممکن است ظاهری خدایی داشته باشند، اما قدرت خدا را انکار کنند. دوری از چنین افرادی مهم است.</w:t>
      </w:r>
    </w:p>
    <w:p w14:paraId="0E977B7B" w14:textId="77777777" w:rsidR="000F7377" w:rsidRDefault="000F7377"/>
    <w:p w14:paraId="6468D966" w14:textId="77777777" w:rsidR="000F7377" w:rsidRDefault="000F7377">
      <w:r xmlns:w="http://schemas.openxmlformats.org/wordprocessingml/2006/main">
        <w:t xml:space="preserve">1. قدرت خدا - چگونه موهبت های آن را در زندگی خود بشناسیم و بپذیریم.</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سودهای کاذب - تشخیص بین کسانی که واقعاً قدرت خدا را دارند و کسانی که فقط ظاهر می شوند.</w:t>
      </w:r>
    </w:p>
    <w:p w14:paraId="6B36CFB4" w14:textId="77777777" w:rsidR="000F7377" w:rsidRDefault="000F7377"/>
    <w:p w14:paraId="30CB1AC3" w14:textId="77777777" w:rsidR="000F7377" w:rsidRDefault="000F7377">
      <w:r xmlns:w="http://schemas.openxmlformats.org/wordprocessingml/2006/main">
        <w:t xml:space="preserve">1. 1 یوحنا 4: 1 - "ای عزیزان، به هر روحی ایمان نیاورید، بلکه ارواح را بیازمایید تا ببینید از جانب خدا هستند یا نه، زیرا پیامبران دروغین بسیاری به دنیا رفته اند."</w:t>
      </w:r>
    </w:p>
    <w:p w14:paraId="7ACE73BE" w14:textId="77777777" w:rsidR="000F7377" w:rsidRDefault="000F7377"/>
    <w:p w14:paraId="5D3B361C" w14:textId="77777777" w:rsidR="000F7377" w:rsidRDefault="000F7377">
      <w:r xmlns:w="http://schemas.openxmlformats.org/wordprocessingml/2006/main">
        <w:t xml:space="preserve">2. متی 7: 15-20 - «از پیامبران دروغین برحذر باشید که در لباس میش نزد شما می آیند، اما در باطن گرگ های درنده هستند. شما آنها را از میوه هایشان خواهید شناخت. آیا انگور از بوته های خار چیده می شود یا انجیر از خار؟ پس هر درخت سالم میوه خوب می دهد ولی درخت بیمار میوه بد می دهد. درخت سالم نه می تواند میوه بد بدهد و نه درخت بیمار می تواند میوه خوب بدهد. هر درختی که میوه خوبی ندهد، قطع می شود و در آتش می اندازند. بنابراین آنها را از ثمراتشان خواهید شناخت.»</w:t>
      </w:r>
    </w:p>
    <w:p w14:paraId="4397B434" w14:textId="77777777" w:rsidR="000F7377" w:rsidRDefault="000F7377"/>
    <w:p w14:paraId="2DE8F52D" w14:textId="77777777" w:rsidR="000F7377" w:rsidRDefault="000F7377">
      <w:r xmlns:w="http://schemas.openxmlformats.org/wordprocessingml/2006/main">
        <w:t xml:space="preserve">دوم تیموتائوس 3: 6 زیرا کسانی هستند که به خانه‌ها می‌روند و زنان احمق را به اسارت می‌برند که بارها گناه دارند و با شهوات مختلف رانده می‌شوند.</w:t>
      </w:r>
    </w:p>
    <w:p w14:paraId="5D12815C" w14:textId="77777777" w:rsidR="000F7377" w:rsidRDefault="000F7377"/>
    <w:p w14:paraId="29F9813D" w14:textId="77777777" w:rsidR="000F7377" w:rsidRDefault="000F7377">
      <w:r xmlns:w="http://schemas.openxmlformats.org/wordprocessingml/2006/main">
        <w:t xml:space="preserve">آموزگاران دروغین کسانی هستند که در خانه ها خزیده و زنانی را که از گناه رنج می برند و با هوس های گوناگون رانده شده اند، می برند.</w:t>
      </w:r>
    </w:p>
    <w:p w14:paraId="63DFBA54" w14:textId="77777777" w:rsidR="000F7377" w:rsidRDefault="000F7377"/>
    <w:p w14:paraId="18FC1910" w14:textId="77777777" w:rsidR="000F7377" w:rsidRDefault="000F7377">
      <w:r xmlns:w="http://schemas.openxmlformats.org/wordprocessingml/2006/main">
        <w:t xml:space="preserve">1. خطر معلمان دروغین</w:t>
      </w:r>
    </w:p>
    <w:p w14:paraId="1A5A278C" w14:textId="77777777" w:rsidR="000F7377" w:rsidRDefault="000F7377"/>
    <w:p w14:paraId="0FABEA32" w14:textId="77777777" w:rsidR="000F7377" w:rsidRDefault="000F7377">
      <w:r xmlns:w="http://schemas.openxmlformats.org/wordprocessingml/2006/main">
        <w:t xml:space="preserve">2. زندگی مقدس با وجود وسوسه</w:t>
      </w:r>
    </w:p>
    <w:p w14:paraId="51444CD1" w14:textId="77777777" w:rsidR="000F7377" w:rsidRDefault="000F7377"/>
    <w:p w14:paraId="4443C0CC" w14:textId="77777777" w:rsidR="000F7377" w:rsidRDefault="000F7377">
      <w:r xmlns:w="http://schemas.openxmlformats.org/wordprocessingml/2006/main">
        <w:t xml:space="preserve">1. یعقوب 1: 14-15 - «اما هر کس وقتی فریفته و فریفته میل خود شود وسوسه می شود. آنگاه میل پس از آبستن شدن، گناه را به وجود می آورد و گناه پس از رشد کامل، مرگ را به بار می آورد.»</w:t>
      </w:r>
    </w:p>
    <w:p w14:paraId="764827E6" w14:textId="77777777" w:rsidR="000F7377" w:rsidRDefault="000F7377"/>
    <w:p w14:paraId="492FA1EF" w14:textId="77777777" w:rsidR="000F7377" w:rsidRDefault="000F7377">
      <w:r xmlns:w="http://schemas.openxmlformats.org/wordprocessingml/2006/main">
        <w:t xml:space="preserve">2. امثال 5: 3-5 - «زیرا از لبهای زن ممنوعه عسل می چکد و گفتارش از روغن نرمتر است، اما در نهایت مانند افسنطین تلخ و مانند شمشیر دو لبه تیز است. پاهای او به سمت </w:t>
      </w:r>
      <w:r xmlns:w="http://schemas.openxmlformats.org/wordprocessingml/2006/main">
        <w:lastRenderedPageBreak xmlns:w="http://schemas.openxmlformats.org/wordprocessingml/2006/main"/>
      </w:r>
      <w:r xmlns:w="http://schemas.openxmlformats.org/wordprocessingml/2006/main">
        <w:t xml:space="preserve">مرگ پایین می رود. گام‌های او مسیر شیول را دنبال می‌کند. او در مسیر زندگی نمی اندیشد. راه او سرگردان است و او آن را نمی داند.»</w:t>
      </w:r>
    </w:p>
    <w:p w14:paraId="43641F92" w14:textId="77777777" w:rsidR="000F7377" w:rsidRDefault="000F7377"/>
    <w:p w14:paraId="731C0465" w14:textId="77777777" w:rsidR="000F7377" w:rsidRDefault="000F7377">
      <w:r xmlns:w="http://schemas.openxmlformats.org/wordprocessingml/2006/main">
        <w:t xml:space="preserve">دوم تیموتائوس 3: 7 همیشه می آموزد و هرگز نمی تواند به شناخت حقیقت برسد.</w:t>
      </w:r>
    </w:p>
    <w:p w14:paraId="14E18729" w14:textId="77777777" w:rsidR="000F7377" w:rsidRDefault="000F7377"/>
    <w:p w14:paraId="2B0AFC19" w14:textId="77777777" w:rsidR="000F7377" w:rsidRDefault="000F7377">
      <w:r xmlns:w="http://schemas.openxmlformats.org/wordprocessingml/2006/main">
        <w:t xml:space="preserve">مردم می توانند بسیاری از عمر خود را صرف یادگیری کنند، اما هرگز به شناخت حقیقت نمی رسند.</w:t>
      </w:r>
    </w:p>
    <w:p w14:paraId="5F761A81" w14:textId="77777777" w:rsidR="000F7377" w:rsidRDefault="000F7377"/>
    <w:p w14:paraId="50E3B562" w14:textId="77777777" w:rsidR="000F7377" w:rsidRDefault="000F7377">
      <w:r xmlns:w="http://schemas.openxmlformats.org/wordprocessingml/2006/main">
        <w:t xml:space="preserve">1. چرا جستجوی دانش واقعی مهم است.</w:t>
      </w:r>
    </w:p>
    <w:p w14:paraId="4AB2475E" w14:textId="77777777" w:rsidR="000F7377" w:rsidRDefault="000F7377"/>
    <w:p w14:paraId="3468C807" w14:textId="77777777" w:rsidR="000F7377" w:rsidRDefault="000F7377">
      <w:r xmlns:w="http://schemas.openxmlformats.org/wordprocessingml/2006/main">
        <w:t xml:space="preserve">2. تعقیب حقایق ابدی، نه دانش موقت.</w:t>
      </w:r>
    </w:p>
    <w:p w14:paraId="32CE7715" w14:textId="77777777" w:rsidR="000F7377" w:rsidRDefault="000F7377"/>
    <w:p w14:paraId="35BB1F7F" w14:textId="77777777" w:rsidR="000F7377" w:rsidRDefault="000F7377">
      <w:r xmlns:w="http://schemas.openxmlformats.org/wordprocessingml/2006/main">
        <w:t xml:space="preserve">1. یوحنا 17:3 - و این است حیات جاودانی که تو را که تنها خدای حقیقی و عیسی مسیحی را که فرستادی بشناسند.</w:t>
      </w:r>
    </w:p>
    <w:p w14:paraId="66B40DD2" w14:textId="77777777" w:rsidR="000F7377" w:rsidRDefault="000F7377"/>
    <w:p w14:paraId="24832475" w14:textId="77777777" w:rsidR="000F7377" w:rsidRDefault="000F7377">
      <w:r xmlns:w="http://schemas.openxmlformats.org/wordprocessingml/2006/main">
        <w:t xml:space="preserve">2. دوم قرنتیان 4: 3-4 - و حتی اگر انجیل ما پوشیده باشد، برای کسانی که در حال هلاکت هستند پوشیده است، در مورد آنها خدای این جهان ذهن کافران را کور کرده است تا نور را نبینند. از انجیل جلال مسیح که تصویر خداست.</w:t>
      </w:r>
    </w:p>
    <w:p w14:paraId="561A56F2" w14:textId="77777777" w:rsidR="000F7377" w:rsidRDefault="000F7377"/>
    <w:p w14:paraId="4B8675D4" w14:textId="77777777" w:rsidR="000F7377" w:rsidRDefault="000F7377">
      <w:r xmlns:w="http://schemas.openxmlformats.org/wordprocessingml/2006/main">
        <w:t xml:space="preserve">2 تیموتائوس 3: 8 اکنون همانطور که یانس و یَمبرس در برابر موسی ایستادگی کردند، اینها نیز در برابر حقیقت مقاومت می کنند: مردان فاسد، در مورد ایمان سرزنش می کنند.</w:t>
      </w:r>
    </w:p>
    <w:p w14:paraId="00631FC9" w14:textId="77777777" w:rsidR="000F7377" w:rsidRDefault="000F7377"/>
    <w:p w14:paraId="75C7065B" w14:textId="77777777" w:rsidR="000F7377" w:rsidRDefault="000F7377">
      <w:r xmlns:w="http://schemas.openxmlformats.org/wordprocessingml/2006/main">
        <w:t xml:space="preserve">مردان فاسد و مذموم در مورد ایمان در برابر حقیقت مقاومت می کنند، همانطور که یانس و جمبرس در برابر موسی مقاومت کردند.</w:t>
      </w:r>
    </w:p>
    <w:p w14:paraId="6F4BD4EE" w14:textId="77777777" w:rsidR="000F7377" w:rsidRDefault="000F7377"/>
    <w:p w14:paraId="4B34B110" w14:textId="77777777" w:rsidR="000F7377" w:rsidRDefault="000F7377">
      <w:r xmlns:w="http://schemas.openxmlformats.org/wordprocessingml/2006/main">
        <w:t xml:space="preserve">1. قدرت مقاومت در برابر حقیقت</w:t>
      </w:r>
    </w:p>
    <w:p w14:paraId="3F797D5E" w14:textId="77777777" w:rsidR="000F7377" w:rsidRDefault="000F7377"/>
    <w:p w14:paraId="32CB4EB9" w14:textId="77777777" w:rsidR="000F7377" w:rsidRDefault="000F7377">
      <w:r xmlns:w="http://schemas.openxmlformats.org/wordprocessingml/2006/main">
        <w:t xml:space="preserve">2. غلبه بر موانع ایمان</w:t>
      </w:r>
    </w:p>
    <w:p w14:paraId="3C97E54D" w14:textId="77777777" w:rsidR="000F7377" w:rsidRDefault="000F7377"/>
    <w:p w14:paraId="2A448980" w14:textId="77777777" w:rsidR="000F7377" w:rsidRDefault="000F7377">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 بگذارید پشتکار کار خود را تمام کند تا بالغ و کامل شوید و چیزی کم نداشته باشید.</w:t>
      </w:r>
    </w:p>
    <w:p w14:paraId="225BB4C4" w14:textId="77777777" w:rsidR="000F7377" w:rsidRDefault="000F7377"/>
    <w:p w14:paraId="33327EB3" w14:textId="77777777" w:rsidR="000F7377" w:rsidRDefault="000F7377">
      <w:r xmlns:w="http://schemas.openxmlformats.org/wordprocessingml/2006/main">
        <w:t xml:space="preserve">2. رومیان 5: 3-5 - نه تنها چنین نیست، بلکه در رنج های خود نیز افتخار می کنیم، زیرا می دانیم که رنج استقامت ایجاد می کند. پشتکار، شخصیت؛ و شخصیت، امید. و امید ما را شرمنده نمی کند، زیرا محبت خدا از طریق روح القدس که به ما عطا شده است در قلب ما ریخته شده است.</w:t>
      </w:r>
    </w:p>
    <w:p w14:paraId="3333550C" w14:textId="77777777" w:rsidR="000F7377" w:rsidRDefault="000F7377"/>
    <w:p w14:paraId="535273CB" w14:textId="77777777" w:rsidR="000F7377" w:rsidRDefault="000F7377">
      <w:r xmlns:w="http://schemas.openxmlformats.org/wordprocessingml/2006/main">
        <w:t xml:space="preserve">دوم تیموتائوس 3:9 اما آنها دیگر ادامه نخواهند داد، زیرا حماقت آنها برای همه مردم آشکار خواهد شد، همانطور که حماقت آنها نیز آشکار شد.</w:t>
      </w:r>
    </w:p>
    <w:p w14:paraId="1D3102B2" w14:textId="77777777" w:rsidR="000F7377" w:rsidRDefault="000F7377"/>
    <w:p w14:paraId="7C41393B" w14:textId="77777777" w:rsidR="000F7377" w:rsidRDefault="000F7377">
      <w:r xmlns:w="http://schemas.openxmlformats.org/wordprocessingml/2006/main">
        <w:t xml:space="preserve">افرادی که تصمیمات احمقانه می گیرند در معرض دید جهانیان قرار خواهند گرفت.</w:t>
      </w:r>
    </w:p>
    <w:p w14:paraId="6D3D9314" w14:textId="77777777" w:rsidR="000F7377" w:rsidRDefault="000F7377"/>
    <w:p w14:paraId="6E404FD6" w14:textId="77777777" w:rsidR="000F7377" w:rsidRDefault="000F7377">
      <w:r xmlns:w="http://schemas.openxmlformats.org/wordprocessingml/2006/main">
        <w:t xml:space="preserve">1. خداوند همیشه در نهایت حقیقت را افشا خواهد کرد.</w:t>
      </w:r>
    </w:p>
    <w:p w14:paraId="3443C266" w14:textId="77777777" w:rsidR="000F7377" w:rsidRDefault="000F7377"/>
    <w:p w14:paraId="26858E0F" w14:textId="77777777" w:rsidR="000F7377" w:rsidRDefault="000F7377">
      <w:r xmlns:w="http://schemas.openxmlformats.org/wordprocessingml/2006/main">
        <w:t xml:space="preserve">2. همیشه باید برای تصمیم گیری عاقلانه تلاش کنیم.</w:t>
      </w:r>
    </w:p>
    <w:p w14:paraId="6CA7A878" w14:textId="77777777" w:rsidR="000F7377" w:rsidRDefault="000F7377"/>
    <w:p w14:paraId="76F6E752" w14:textId="77777777" w:rsidR="000F7377" w:rsidRDefault="000F7377">
      <w:r xmlns:w="http://schemas.openxmlformats.org/wordprocessingml/2006/main">
        <w:t xml:space="preserve">1. امثال 14:12 - راهی وجود دارد که به نظر می رسد درست است، اما در نهایت به مرگ منجر می شود.</w:t>
      </w:r>
    </w:p>
    <w:p w14:paraId="79152BFF" w14:textId="77777777" w:rsidR="000F7377" w:rsidRDefault="000F7377"/>
    <w:p w14:paraId="3C45D58A" w14:textId="77777777" w:rsidR="000F7377" w:rsidRDefault="000F7377">
      <w:r xmlns:w="http://schemas.openxmlformats.org/wordprocessingml/2006/main">
        <w:t xml:space="preserve">2. رومیان 12: 2 - با این جهان مطابق نشوید، بلکه با تجدید ذهن خود متحول شوید.</w:t>
      </w:r>
    </w:p>
    <w:p w14:paraId="5E1DEB5E" w14:textId="77777777" w:rsidR="000F7377" w:rsidRDefault="000F7377"/>
    <w:p w14:paraId="3CDB65FE" w14:textId="77777777" w:rsidR="000F7377" w:rsidRDefault="000F7377">
      <w:r xmlns:w="http://schemas.openxmlformats.org/wordprocessingml/2006/main">
        <w:t xml:space="preserve">دوم تیموتائوس 3:10 اما تو آموزه، شیوه زندگی، هدف، ایمان، صبر، صدقه، صبر،</w:t>
      </w:r>
    </w:p>
    <w:p w14:paraId="47E489E1" w14:textId="77777777" w:rsidR="000F7377" w:rsidRDefault="000F7377"/>
    <w:p w14:paraId="258A56F4" w14:textId="77777777" w:rsidR="000F7377" w:rsidRDefault="000F7377">
      <w:r xmlns:w="http://schemas.openxmlformats.org/wordprocessingml/2006/main">
        <w:t xml:space="preserve">پولس خصوصیاتی را که از او آموخته بود به تیموتائوس یادآوری کرد: آموزه او، شیوه زندگی، </w:t>
      </w:r>
      <w:r xmlns:w="http://schemas.openxmlformats.org/wordprocessingml/2006/main">
        <w:lastRenderedPageBreak xmlns:w="http://schemas.openxmlformats.org/wordprocessingml/2006/main"/>
      </w:r>
      <w:r xmlns:w="http://schemas.openxmlformats.org/wordprocessingml/2006/main">
        <w:t xml:space="preserve">هدف، ایمان، صبر طولانی، نیکوکاری و صبر.</w:t>
      </w:r>
    </w:p>
    <w:p w14:paraId="47369CCA" w14:textId="77777777" w:rsidR="000F7377" w:rsidRDefault="000F7377"/>
    <w:p w14:paraId="1529DC89" w14:textId="77777777" w:rsidR="000F7377" w:rsidRDefault="000F7377">
      <w:r xmlns:w="http://schemas.openxmlformats.org/wordprocessingml/2006/main">
        <w:t xml:space="preserve">1. زندگی با صبر و شکیبایی</w:t>
      </w:r>
    </w:p>
    <w:p w14:paraId="01FE1D82" w14:textId="77777777" w:rsidR="000F7377" w:rsidRDefault="000F7377"/>
    <w:p w14:paraId="0CBEBE60" w14:textId="77777777" w:rsidR="000F7377" w:rsidRDefault="000F7377">
      <w:r xmlns:w="http://schemas.openxmlformats.org/wordprocessingml/2006/main">
        <w:t xml:space="preserve">2. فواید یک زندگی خیریه و ایمان</w:t>
      </w:r>
    </w:p>
    <w:p w14:paraId="0C9A1A8F" w14:textId="77777777" w:rsidR="000F7377" w:rsidRDefault="000F7377"/>
    <w:p w14:paraId="0EF99478" w14:textId="77777777" w:rsidR="000F7377" w:rsidRDefault="000F7377">
      <w:r xmlns:w="http://schemas.openxmlformats.org/wordprocessingml/2006/main">
        <w:t xml:space="preserve">1. غلاطیان 5:22-23 - ثمره روح: عشق، شادی، صلح، صبر، مهربانی، نیکی، وفاداری، ملایمت، و خویشتن داری</w:t>
      </w:r>
    </w:p>
    <w:p w14:paraId="17C1707A" w14:textId="77777777" w:rsidR="000F7377" w:rsidRDefault="000F7377"/>
    <w:p w14:paraId="7304C3B2" w14:textId="77777777" w:rsidR="000F7377" w:rsidRDefault="000F7377">
      <w:r xmlns:w="http://schemas.openxmlformats.org/wordprocessingml/2006/main">
        <w:t xml:space="preserve">2. رومیان 12:12-13 - در امید شاد باشید، در مصیبت صبور باشید، در دعا ثابت قدم باشید. به نیازهای مقدسین کمک کنید و به دنبال نشان دادن مهمان نوازی باشید.</w:t>
      </w:r>
    </w:p>
    <w:p w14:paraId="18D47987" w14:textId="77777777" w:rsidR="000F7377" w:rsidRDefault="000F7377"/>
    <w:p w14:paraId="2A46FF3E" w14:textId="77777777" w:rsidR="000F7377" w:rsidRDefault="000F7377">
      <w:r xmlns:w="http://schemas.openxmlformats.org/wordprocessingml/2006/main">
        <w:t xml:space="preserve">دوم تیموتائوس 3:11 جفاها و مصیبت‌هایی که در انطاکیه، در آیکونیوم، در لستره به من رسید. چه جفاهایی را متحمل شدم، اما خداوند مرا از همه آنها نجات داد.</w:t>
      </w:r>
    </w:p>
    <w:p w14:paraId="00BAC724" w14:textId="77777777" w:rsidR="000F7377" w:rsidRDefault="000F7377"/>
    <w:p w14:paraId="18766CD9" w14:textId="77777777" w:rsidR="000F7377" w:rsidRDefault="000F7377">
      <w:r xmlns:w="http://schemas.openxmlformats.org/wordprocessingml/2006/main">
        <w:t xml:space="preserve">پولس در خدمت خود سختی ها و آزار و اذیت های زیادی را متحمل شد، اما خداوند او را از همه اینها نجات داد.</w:t>
      </w:r>
    </w:p>
    <w:p w14:paraId="123A803A" w14:textId="77777777" w:rsidR="000F7377" w:rsidRDefault="000F7377"/>
    <w:p w14:paraId="6955E34F" w14:textId="77777777" w:rsidR="000F7377" w:rsidRDefault="000F7377">
      <w:r xmlns:w="http://schemas.openxmlformats.org/wordprocessingml/2006/main">
        <w:t xml:space="preserve">1. خداوند نجات دهنده ما در مواقع مصیبت است</w:t>
      </w:r>
    </w:p>
    <w:p w14:paraId="1EFE32AB" w14:textId="77777777" w:rsidR="000F7377" w:rsidRDefault="000F7377"/>
    <w:p w14:paraId="18EA8791" w14:textId="77777777" w:rsidR="000F7377" w:rsidRDefault="000F7377">
      <w:r xmlns:w="http://schemas.openxmlformats.org/wordprocessingml/2006/main">
        <w:t xml:space="preserve">2. استقامت بر مشکلات با ایمان به خدا</w:t>
      </w:r>
    </w:p>
    <w:p w14:paraId="785F770D" w14:textId="77777777" w:rsidR="000F7377" w:rsidRDefault="000F7377"/>
    <w:p w14:paraId="01672277" w14:textId="77777777" w:rsidR="000F7377" w:rsidRDefault="000F7377">
      <w:r xmlns:w="http://schemas.openxmlformats.org/wordprocessingml/2006/main">
        <w:t xml:space="preserve">1. خروج 14: 13-14 - و موسی به قوم گفت: نترسید، بایستید و نجات خداوند را که امروز به شما نشان خواهد داد ببینید. دیگر برای همیشه آنها را نخواهید دید. خداوند برای شما خواهد جنگید و شما سکوت خواهید کرد.</w:t>
      </w:r>
    </w:p>
    <w:p w14:paraId="6CA1E2B4" w14:textId="77777777" w:rsidR="000F7377" w:rsidRDefault="000F7377"/>
    <w:p w14:paraId="19830B6E" w14:textId="77777777" w:rsidR="000F7377" w:rsidRDefault="000F7377">
      <w:r xmlns:w="http://schemas.openxmlformats.org/wordprocessingml/2006/main">
        <w:t xml:space="preserve">2. اشعیا 55:8 - خداوند می‌گوید که افکار من افکار شما و راههای شما راههای من نیستند.</w:t>
      </w:r>
    </w:p>
    <w:p w14:paraId="535A3986" w14:textId="77777777" w:rsidR="000F7377" w:rsidRDefault="000F7377"/>
    <w:p w14:paraId="475DBD38" w14:textId="77777777" w:rsidR="000F7377" w:rsidRDefault="000F7377">
      <w:r xmlns:w="http://schemas.openxmlformats.org/wordprocessingml/2006/main">
        <w:t xml:space="preserve">دوم تیموتائوس 3: 12 آری، و همه کسانی که در مسیح عیسی خداپسندانه زندگی خواهند کرد، مورد آزار و اذیت قرار خواهند گرفت.</w:t>
      </w:r>
    </w:p>
    <w:p w14:paraId="7230EAA0" w14:textId="77777777" w:rsidR="000F7377" w:rsidRDefault="000F7377"/>
    <w:p w14:paraId="59A601CC" w14:textId="77777777" w:rsidR="000F7377" w:rsidRDefault="000F7377">
      <w:r xmlns:w="http://schemas.openxmlformats.org/wordprocessingml/2006/main">
        <w:t xml:space="preserve">مسیحیان که زندگی خداپسندانه دارند ممکن است با آزار و شکنجه روبرو شوند.</w:t>
      </w:r>
    </w:p>
    <w:p w14:paraId="509FCABF" w14:textId="77777777" w:rsidR="000F7377" w:rsidRDefault="000F7377"/>
    <w:p w14:paraId="1D31E0D9" w14:textId="77777777" w:rsidR="000F7377" w:rsidRDefault="000F7377">
      <w:r xmlns:w="http://schemas.openxmlformats.org/wordprocessingml/2006/main">
        <w:t xml:space="preserve">1. "زندگی خداپسندانه - قدرت تحمل آزار و اذیت"</w:t>
      </w:r>
    </w:p>
    <w:p w14:paraId="1D8BA80C" w14:textId="77777777" w:rsidR="000F7377" w:rsidRDefault="000F7377"/>
    <w:p w14:paraId="11BA8537" w14:textId="77777777" w:rsidR="000F7377" w:rsidRDefault="000F7377">
      <w:r xmlns:w="http://schemas.openxmlformats.org/wordprocessingml/2006/main">
        <w:t xml:space="preserve">2. "چگونه در برابر ناملایمات استقامت کنیم"</w:t>
      </w:r>
    </w:p>
    <w:p w14:paraId="3B9552F1" w14:textId="77777777" w:rsidR="000F7377" w:rsidRDefault="000F7377"/>
    <w:p w14:paraId="6A9BB7B9" w14:textId="77777777" w:rsidR="000F7377" w:rsidRDefault="000F7377">
      <w:r xmlns:w="http://schemas.openxmlformats.org/wordprocessingml/2006/main">
        <w:t xml:space="preserve">1. اول پطرس 4: 12-13 - عزیزان، در مورد آزمایش آتشینی که شما را محاکمه می کند عجیب فکر نکنید، گویی اتفاق عجیبی برای شما افتاده است. اما شاد باشید، زیرا در مصائب مسیح شریک هستید. تا هنگامی که جلال او آشکار شود، شما نیز با شادی بسیار شاد باشید.</w:t>
      </w:r>
    </w:p>
    <w:p w14:paraId="72E41BAE" w14:textId="77777777" w:rsidR="000F7377" w:rsidRDefault="000F7377"/>
    <w:p w14:paraId="3406DC7F" w14:textId="77777777" w:rsidR="000F7377" w:rsidRDefault="000F7377">
      <w:r xmlns:w="http://schemas.openxmlformats.org/wordprocessingml/2006/main">
        <w:t xml:space="preserve">2. رومیان 8:18 - زیرا من فکر می کنم که مصائب این زمان با جلالی که در ما آشکار خواهد شد، شایسته مقایسه نیست.</w:t>
      </w:r>
    </w:p>
    <w:p w14:paraId="0645B866" w14:textId="77777777" w:rsidR="000F7377" w:rsidRDefault="000F7377"/>
    <w:p w14:paraId="3BBFE6BD" w14:textId="77777777" w:rsidR="000F7377" w:rsidRDefault="000F7377">
      <w:r xmlns:w="http://schemas.openxmlformats.org/wordprocessingml/2006/main">
        <w:t xml:space="preserve">دوم تیموتائوس 3:13 اما مردان شریر و اغواگران بدتر و بدتر خواهند شد و فریب خواهند داد و فریب خواهند خورد.</w:t>
      </w:r>
    </w:p>
    <w:p w14:paraId="4C03B7A7" w14:textId="77777777" w:rsidR="000F7377" w:rsidRDefault="000F7377"/>
    <w:p w14:paraId="45A95716" w14:textId="77777777" w:rsidR="000F7377" w:rsidRDefault="000F7377">
      <w:r xmlns:w="http://schemas.openxmlformats.org/wordprocessingml/2006/main">
        <w:t xml:space="preserve">مردان بد در فریب دادن و فریب خوردن بدتر خواهند شد.</w:t>
      </w:r>
    </w:p>
    <w:p w14:paraId="0C7EC388" w14:textId="77777777" w:rsidR="000F7377" w:rsidRDefault="000F7377"/>
    <w:p w14:paraId="761FF864" w14:textId="77777777" w:rsidR="000F7377" w:rsidRDefault="000F7377">
      <w:r xmlns:w="http://schemas.openxmlformats.org/wordprocessingml/2006/main">
        <w:t xml:space="preserve">1. آیا شما را فریب می دهند؟</w:t>
      </w:r>
    </w:p>
    <w:p w14:paraId="4389192D" w14:textId="77777777" w:rsidR="000F7377" w:rsidRDefault="000F7377"/>
    <w:p w14:paraId="7D97AF22" w14:textId="77777777" w:rsidR="000F7377" w:rsidRDefault="000F7377">
      <w:r xmlns:w="http://schemas.openxmlformats.org/wordprocessingml/2006/main">
        <w:t xml:space="preserve">2. دیدن از طریق فریب.</w:t>
      </w:r>
    </w:p>
    <w:p w14:paraId="3F2698BF" w14:textId="77777777" w:rsidR="000F7377" w:rsidRDefault="000F7377"/>
    <w:p w14:paraId="46BEB8B8" w14:textId="77777777" w:rsidR="000F7377" w:rsidRDefault="000F7377">
      <w:r xmlns:w="http://schemas.openxmlformats.org/wordprocessingml/2006/main">
        <w:t xml:space="preserve">1. متی 24: 11-13 «و بسیاری از پیامبران دروغین ظهور خواهند کرد و بسیاری را گمراه خواهند کرد. و چون بی قانونی زیاد می شود، محبت بسیاری سرد می شود.»</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اول یوحنا 4: 1 "ای عزیزان، به هر روحی ایمان نیاورید، بلکه ارواح را بیازمایید تا ببینید آیا از جانب خدا هستند یا خیر، زیرا پیامبران دروغین بسیاری به دنیا رفته اند."</w:t>
      </w:r>
    </w:p>
    <w:p w14:paraId="46F95602" w14:textId="77777777" w:rsidR="000F7377" w:rsidRDefault="000F7377"/>
    <w:p w14:paraId="666575F2" w14:textId="77777777" w:rsidR="000F7377" w:rsidRDefault="000F7377">
      <w:r xmlns:w="http://schemas.openxmlformats.org/wordprocessingml/2006/main">
        <w:t xml:space="preserve">دوم تیموتائوس 3:14 اما تو در چیزهایی که آموخته‌ای و به آنها اطمینان یافته‌ای، ادامه بده و بدانی که از چه کسانی آنها را آموخته‌ای.</w:t>
      </w:r>
    </w:p>
    <w:p w14:paraId="5D6AC258" w14:textId="77777777" w:rsidR="000F7377" w:rsidRDefault="000F7377"/>
    <w:p w14:paraId="63AE865A" w14:textId="77777777" w:rsidR="000F7377" w:rsidRDefault="000F7377">
      <w:r xmlns:w="http://schemas.openxmlformats.org/wordprocessingml/2006/main">
        <w:t xml:space="preserve">پولس تیموتائوس را تشویق می کند تا به تعالیمی که از پولس آموخته است وفادار بماند و به یاد داشته باشد که چه کسی آنها را به او آموخته است.</w:t>
      </w:r>
    </w:p>
    <w:p w14:paraId="3965297A" w14:textId="77777777" w:rsidR="000F7377" w:rsidRDefault="000F7377"/>
    <w:p w14:paraId="78F4EDAE" w14:textId="77777777" w:rsidR="000F7377" w:rsidRDefault="000F7377">
      <w:r xmlns:w="http://schemas.openxmlformats.org/wordprocessingml/2006/main">
        <w:t xml:space="preserve">1. قدرت یک معلم خوب</w:t>
      </w:r>
    </w:p>
    <w:p w14:paraId="674F2D89" w14:textId="77777777" w:rsidR="000F7377" w:rsidRDefault="000F7377"/>
    <w:p w14:paraId="6392CE63" w14:textId="77777777" w:rsidR="000F7377" w:rsidRDefault="000F7377">
      <w:r xmlns:w="http://schemas.openxmlformats.org/wordprocessingml/2006/main">
        <w:t xml:space="preserve">2. پشتکار از طریق قدرت دانش</w:t>
      </w:r>
    </w:p>
    <w:p w14:paraId="1204A234" w14:textId="77777777" w:rsidR="000F7377" w:rsidRDefault="000F7377"/>
    <w:p w14:paraId="56CF707E" w14:textId="77777777" w:rsidR="000F7377" w:rsidRDefault="000F7377">
      <w:r xmlns:w="http://schemas.openxmlformats.org/wordprocessingml/2006/main">
        <w:t xml:space="preserve">1. یوحنا 8:31-32، پس عیسی به یهودیانی که به او ایمان آورده بودند گفت: «اگر در کلام من بمانید، به راستی شاگردان من هستید و حقیقت را خواهید شناخت و حقیقت شما را آزاد خواهد کرد. ”</w:t>
      </w:r>
    </w:p>
    <w:p w14:paraId="6F1B762D" w14:textId="77777777" w:rsidR="000F7377" w:rsidRDefault="000F7377"/>
    <w:p w14:paraId="0B91857A" w14:textId="77777777" w:rsidR="000F7377" w:rsidRDefault="000F7377">
      <w:r xmlns:w="http://schemas.openxmlformats.org/wordprocessingml/2006/main">
        <w:t xml:space="preserve">2. امثال 2: 3-5، بله، اگر برای تشخیص فریاد می زنی، و صدای خود را برای فهم بلند می کنی، اگر او را مانند نقره می جویی، و او را مانند گنجینه های پنهان جستجو می کنی. آنگاه ترس خداوند را درک خواهید کرد و معرفت خدا را خواهید یافت.</w:t>
      </w:r>
    </w:p>
    <w:p w14:paraId="68BA46CD" w14:textId="77777777" w:rsidR="000F7377" w:rsidRDefault="000F7377"/>
    <w:p w14:paraId="4D3B0A20" w14:textId="77777777" w:rsidR="000F7377" w:rsidRDefault="000F7377">
      <w:r xmlns:w="http://schemas.openxmlformats.org/wordprocessingml/2006/main">
        <w:t xml:space="preserve">دوم تیموتائوس 3:15 و اینکه از کودکی کتب مقدس را می‌دانی که می‌تواند تو را برای نجات از طریق ایمانی که در مسیح عیسی است، حکیم کند.</w:t>
      </w:r>
    </w:p>
    <w:p w14:paraId="6D005DCA" w14:textId="77777777" w:rsidR="000F7377" w:rsidRDefault="000F7377"/>
    <w:p w14:paraId="421B0B5D" w14:textId="77777777" w:rsidR="000F7377" w:rsidRDefault="000F7377">
      <w:r xmlns:w="http://schemas.openxmlformats.org/wordprocessingml/2006/main">
        <w:t xml:space="preserve">به تیموتائوس از دوران جوانی متون مقدس آموزش داده شد، و آنها می توانند از طریق ایمان به عیسی مسیح به حکمت و نجات منجر شوند.</w:t>
      </w:r>
    </w:p>
    <w:p w14:paraId="228FC7BA" w14:textId="77777777" w:rsidR="000F7377" w:rsidRDefault="000F7377"/>
    <w:p w14:paraId="00EDF55A" w14:textId="77777777" w:rsidR="000F7377" w:rsidRDefault="000F7377">
      <w:r xmlns:w="http://schemas.openxmlformats.org/wordprocessingml/2006/main">
        <w:t xml:space="preserve">1. چگونه می توان رستگاری را از طریق کتاب مقدس دریافت کرد</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زندگی با ایمان از طریق قدرت کتاب مقدس</w:t>
      </w:r>
    </w:p>
    <w:p w14:paraId="45E56C5C" w14:textId="77777777" w:rsidR="000F7377" w:rsidRDefault="000F7377"/>
    <w:p w14:paraId="0D7ADA78" w14:textId="77777777" w:rsidR="000F7377" w:rsidRDefault="000F7377">
      <w:r xmlns:w="http://schemas.openxmlformats.org/wordprocessingml/2006/main">
        <w:t xml:space="preserve">1. رومیان 10:17 - پس ایمان از شنیدن و شنیدن از کلام خدا حاصل می شود.</w:t>
      </w:r>
    </w:p>
    <w:p w14:paraId="3D1BE74A" w14:textId="77777777" w:rsidR="000F7377" w:rsidRDefault="000F7377"/>
    <w:p w14:paraId="7284D679" w14:textId="77777777" w:rsidR="000F7377" w:rsidRDefault="000F7377">
      <w:r xmlns:w="http://schemas.openxmlformats.org/wordprocessingml/2006/main">
        <w:t xml:space="preserve">2. مزمور 119:105 - کلام تو چراغی است برای پاهای من و نوری برای راه من.</w:t>
      </w:r>
    </w:p>
    <w:p w14:paraId="6D24E2EE" w14:textId="77777777" w:rsidR="000F7377" w:rsidRDefault="000F7377"/>
    <w:p w14:paraId="3B22B1C8" w14:textId="77777777" w:rsidR="000F7377" w:rsidRDefault="000F7377">
      <w:r xmlns:w="http://schemas.openxmlformats.org/wordprocessingml/2006/main">
        <w:t xml:space="preserve">دوم تیموتائوس 3:16 تمام کتاب مقدس با الهام از خدا داده شده است و برای تعلیم، برای توبیخ، برای اصلاح، و برای آموزش عدالت سودمند است.</w:t>
      </w:r>
    </w:p>
    <w:p w14:paraId="3D0B2018" w14:textId="77777777" w:rsidR="000F7377" w:rsidRDefault="000F7377"/>
    <w:p w14:paraId="6EDB1BC5" w14:textId="77777777" w:rsidR="000F7377" w:rsidRDefault="000F7377">
      <w:r xmlns:w="http://schemas.openxmlformats.org/wordprocessingml/2006/main">
        <w:t xml:space="preserve">کتاب مقدس توسط خدا به ما داده شده است و می تواند برای آموزش، راهنمایی و کمک به ما برای داشتن یک زندگی عادلانه استفاده شود.</w:t>
      </w:r>
    </w:p>
    <w:p w14:paraId="66C559B6" w14:textId="77777777" w:rsidR="000F7377" w:rsidRDefault="000F7377"/>
    <w:p w14:paraId="3C0F92C7" w14:textId="77777777" w:rsidR="000F7377" w:rsidRDefault="000F7377">
      <w:r xmlns:w="http://schemas.openxmlformats.org/wordprocessingml/2006/main">
        <w:t xml:space="preserve">1. قدرت کلام خدا: چگونه کتاب مقدس می تواند بر زندگی ما تأثیر بگذارد</w:t>
      </w:r>
    </w:p>
    <w:p w14:paraId="3C7EB934" w14:textId="77777777" w:rsidR="000F7377" w:rsidRDefault="000F7377"/>
    <w:p w14:paraId="6493E2B8" w14:textId="77777777" w:rsidR="000F7377" w:rsidRDefault="000F7377">
      <w:r xmlns:w="http://schemas.openxmlformats.org/wordprocessingml/2006/main">
        <w:t xml:space="preserve">2. یادگیری زندگی درست از طریق کتاب مقدس</w:t>
      </w:r>
    </w:p>
    <w:p w14:paraId="186D9D17" w14:textId="77777777" w:rsidR="000F7377" w:rsidRDefault="000F7377"/>
    <w:p w14:paraId="40303294" w14:textId="77777777" w:rsidR="000F7377" w:rsidRDefault="000F7377">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14:paraId="14112C96" w14:textId="77777777" w:rsidR="000F7377" w:rsidRDefault="000F7377"/>
    <w:p w14:paraId="71E841A4" w14:textId="77777777" w:rsidR="000F7377" w:rsidRDefault="000F7377">
      <w:r xmlns:w="http://schemas.openxmlformats.org/wordprocessingml/2006/main">
        <w:t xml:space="preserve">2. مزمور 119:105 - کلام تو چراغی است برای پاهای من و نوری برای راه من.</w:t>
      </w:r>
    </w:p>
    <w:p w14:paraId="762B37E5" w14:textId="77777777" w:rsidR="000F7377" w:rsidRDefault="000F7377"/>
    <w:p w14:paraId="730C4E30" w14:textId="77777777" w:rsidR="000F7377" w:rsidRDefault="000F7377">
      <w:r xmlns:w="http://schemas.openxmlformats.org/wordprocessingml/2006/main">
        <w:t xml:space="preserve">دوم تیموتائوس 3:17 تا مرد خدا کامل باشد و برای همه کارهای نیک کاملاً تجهیز شده باشد.</w:t>
      </w:r>
    </w:p>
    <w:p w14:paraId="3A208D56" w14:textId="77777777" w:rsidR="000F7377" w:rsidRDefault="000F7377"/>
    <w:p w14:paraId="0DDAE680" w14:textId="77777777" w:rsidR="000F7377" w:rsidRDefault="000F7377">
      <w:r xmlns:w="http://schemas.openxmlformats.org/wordprocessingml/2006/main">
        <w:t xml:space="preserve">این قطعه بر اهمیت تجهیز خود به کارهای نیک برای خدمت به خداوند تأکید می کند.</w:t>
      </w:r>
    </w:p>
    <w:p w14:paraId="21C97034" w14:textId="77777777" w:rsidR="000F7377" w:rsidRDefault="000F7377"/>
    <w:p w14:paraId="47E23B1B" w14:textId="77777777" w:rsidR="000F7377" w:rsidRDefault="000F7377">
      <w:r xmlns:w="http://schemas.openxmlformats.org/wordprocessingml/2006/main">
        <w:t xml:space="preserve">1. "ما به خدمت فراخوانده شده ایم: اهمیت انجام کارهای خوب برای خدا"</w:t>
      </w:r>
    </w:p>
    <w:p w14:paraId="4D0247D6" w14:textId="77777777" w:rsidR="000F7377" w:rsidRDefault="000F7377"/>
    <w:p w14:paraId="6B8AAC17" w14:textId="77777777" w:rsidR="000F7377" w:rsidRDefault="000F7377">
      <w:r xmlns:w="http://schemas.openxmlformats.org/wordprocessingml/2006/main">
        <w:t xml:space="preserve">2. «خودمان را کامل کنیم: از طریق کارهای نیک در ایمان رشد کنیم»</w:t>
      </w:r>
    </w:p>
    <w:p w14:paraId="41F8D5E8" w14:textId="77777777" w:rsidR="000F7377" w:rsidRDefault="000F7377"/>
    <w:p w14:paraId="02330053" w14:textId="77777777" w:rsidR="000F7377" w:rsidRDefault="000F7377">
      <w:r xmlns:w="http://schemas.openxmlformats.org/wordprocessingml/2006/main">
        <w:t xml:space="preserve">1. یعقوب 2: 14-17، "ای برادران من، چه فایده ای دارد، اگر کسی بگوید ایمان دارد اما اعمال ندارد؟ آیا این ایمان می تواند او را نجات دهد؟ اگر برادر یا خواهری بدلباس باشد و غذای روزانه نداشته باشد؟ و یکی از شما به آنها می گوید: «با آرامش بروید، گرم شوید و سیر شوید» بدون اینکه چیزهای مورد نیاز بدن را به آنها بدهد، چه فایده ای دارد؟ "</w:t>
      </w:r>
    </w:p>
    <w:p w14:paraId="79A017DC" w14:textId="77777777" w:rsidR="000F7377" w:rsidRDefault="000F7377"/>
    <w:p w14:paraId="0DC05D78" w14:textId="77777777" w:rsidR="000F7377" w:rsidRDefault="000F7377">
      <w:r xmlns:w="http://schemas.openxmlformats.org/wordprocessingml/2006/main">
        <w:t xml:space="preserve">2. افسسیان 2: 8-10، "زیرا به فیض از طریق ایمان نجات یافته اید. و این کار شما نیست، این هدیه خداست، نه نتیجه اعمال، تا هیچ کس نتواند فخر کند. زیرا ما کار او است که در مسیح عیسی برای کارهای نیکی که خدا از قبل آماده کرده بود آفریده شد تا در آنها گام برداریم.»</w:t>
      </w:r>
    </w:p>
    <w:p w14:paraId="27CE8974" w14:textId="77777777" w:rsidR="000F7377" w:rsidRDefault="000F7377"/>
    <w:p w14:paraId="46280AC9" w14:textId="77777777" w:rsidR="000F7377" w:rsidRDefault="000F7377">
      <w:r xmlns:w="http://schemas.openxmlformats.org/wordprocessingml/2006/main">
        <w:t xml:space="preserve">2 تیموتائوس 4 فصل چهارم و پایانی نامه دوم است که پولس رسول به همکار و شاگرد محبوبش تیموتائوس نوشته است. در این فصل، پولس آخرین دستورالعمل‌ها و تشویق تیموتائوس را ارائه می‌کند، زیرا او در خدمت خود با چالش‌هایی مواجه می‌شود.</w:t>
      </w:r>
    </w:p>
    <w:p w14:paraId="09328CA0" w14:textId="77777777" w:rsidR="000F7377" w:rsidRDefault="000F7377"/>
    <w:p w14:paraId="7349942A" w14:textId="77777777" w:rsidR="000F7377" w:rsidRDefault="000F7377">
      <w:r xmlns:w="http://schemas.openxmlformats.org/wordprocessingml/2006/main">
        <w:t xml:space="preserve">پاراگراف اول: پولس به تیموتائوس دستور داد که کلام را صادقانه موعظه کند (دوم تیموتائوس 4: 1-5). او رسماً او را ترغیب می کند که در پرتو داوری آینده مسیح، کلام را موعظه کند. پولس تأکید می کند که زمانی فرا خواهد رسید که مردم تعلیم درست را تحمل نخواهند کرد، بلکه به دنبال معلمانی خواهند بود که آنچه می خواهند بشنوند به آنها می گویند. او تیموتائوس را تشویق می کند که هوشیار باشد، رنج را تحمل کند و خدمت خود را به عنوان یک بشارت انجام دهد. او خروج قریب الوقوع خود از این جهان را به او یادآوری می کند، اما به او اطمینان می دهد که تاجی از عدالت در انتظار همه کسانی است که ظهور مسیح را دوست داشته اند.</w:t>
      </w:r>
    </w:p>
    <w:p w14:paraId="68C5F861" w14:textId="77777777" w:rsidR="000F7377" w:rsidRDefault="000F7377"/>
    <w:p w14:paraId="0DD69B73" w14:textId="77777777" w:rsidR="000F7377" w:rsidRDefault="000F7377">
      <w:r xmlns:w="http://schemas.openxmlformats.org/wordprocessingml/2006/main">
        <w:t xml:space="preserve">پاراگراف دوم: پولس در مورد تجربیات و درخواست های شخصی خود برای همراهی فکر می کند (دوم تیموتائوس 4: 6-18). او تصدیق می کند که از قبل به عنوان پیشکش نوشیدنی ریخته می شود و زمان عزیمت او نزدیک است. علیرغم مواجهه با رها شدن از سوی بسیاری، او از حضور دوستان وفاداری مانند لوقا ابراز قدردانی می کند. پولس همچنین از اسکندر مسگر یاد می کند که به او صدمات زیادی وارد کرد. با این وجود، او تأیید می کند که خداوند در کنار او ایستاد و او را در مواقع سخت تقویت کرد.</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پاراگراف سوم: فصل با احوالپرسی شخصی و اظهارات پایانی پایان می یابد (دوم تیموتائوس 4: 19-22). پولس از افراد مختلف از جمله پریسکا، آکیلا، اونسیفور، اراستوس، تروفیموس، اوبولوس، پودنس، لینوس، کلودیا و همه برادران درود فرستاد. از خداوند بر همه آنها طلب رحمت می کند. پولس در سخنان پایانی، ضمن ابراز اطمینان به وفاداری خدا، از خدا می خواهد که با تیموتائوس صلح کند.</w:t>
      </w:r>
    </w:p>
    <w:p w14:paraId="1DC89AAA" w14:textId="77777777" w:rsidR="000F7377" w:rsidRDefault="000F7377"/>
    <w:p w14:paraId="33E2254E" w14:textId="77777777" w:rsidR="000F7377" w:rsidRDefault="000F7377">
      <w:r xmlns:w="http://schemas.openxmlformats.org/wordprocessingml/2006/main">
        <w:t xml:space="preserve">به طور خلاصه،</w:t>
      </w:r>
    </w:p>
    <w:p w14:paraId="05BDE7FF" w14:textId="77777777" w:rsidR="000F7377" w:rsidRDefault="000F7377">
      <w:r xmlns:w="http://schemas.openxmlformats.org/wordprocessingml/2006/main">
        <w:t xml:space="preserve">فصل چهارم از 2 تیموتائوس حاوی دستورالعمل ها و تأملات نهایی از پولس است.</w:t>
      </w:r>
    </w:p>
    <w:p w14:paraId="6179E020" w14:textId="77777777" w:rsidR="000F7377" w:rsidRDefault="000F7377">
      <w:r xmlns:w="http://schemas.openxmlformats.org/wordprocessingml/2006/main">
        <w:t xml:space="preserve">او تیموتائوس را موظف می کند که کلام را صادقانه موعظه کند و در مورد زمانی هشدار می دهد که مردم تعلیم صحیح را رد خواهند کرد.</w:t>
      </w:r>
    </w:p>
    <w:p w14:paraId="1B981833" w14:textId="77777777" w:rsidR="000F7377" w:rsidRDefault="000F7377"/>
    <w:p w14:paraId="34E51792" w14:textId="77777777" w:rsidR="000F7377" w:rsidRDefault="000F7377">
      <w:r xmlns:w="http://schemas.openxmlformats.org/wordprocessingml/2006/main">
        <w:t xml:space="preserve">پولس در مورد خروج قریب الوقوع خود تأمل می کند و از همراهی وفادارانه خود قدردانی می کند و در عین حال از کسانی که به او آسیب رسانده اند قدردانی می کند. او حضور و قدرت خداوند را در مواقع سخت تأیید می کند.</w:t>
      </w:r>
    </w:p>
    <w:p w14:paraId="53C61AF9" w14:textId="77777777" w:rsidR="000F7377" w:rsidRDefault="000F7377"/>
    <w:p w14:paraId="7205A19D" w14:textId="77777777" w:rsidR="000F7377" w:rsidRDefault="000F7377">
      <w:r xmlns:w="http://schemas.openxmlformats.org/wordprocessingml/2006/main">
        <w:t xml:space="preserve">فصل با سلام شخصی و دعا برای رحمت و آرامش خداوند به پایان می رسد. این فصل به عنوان یک اتهام برای ثابت قدم ماندن در موعظه، تأملی بر تجربیات پولس، و یادآوری وفاداری خدا در میان چالش ها عمل می کند.</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تیموتائوس 4:1 پس من به تو در حضور خدا و خداوند عیسی مسیح که زنده ها و مردگان را در ظهور و پادشاهی او داوری خواهد کرد، امر می کنم.</w:t>
      </w:r>
    </w:p>
    <w:p w14:paraId="0D2DA1D6" w14:textId="77777777" w:rsidR="000F7377" w:rsidRDefault="000F7377"/>
    <w:p w14:paraId="2AA655ED" w14:textId="77777777" w:rsidR="000F7377" w:rsidRDefault="000F7377">
      <w:r xmlns:w="http://schemas.openxmlformats.org/wordprocessingml/2006/main">
        <w:t xml:space="preserve">پولس تیموتائوس را تشویق می کند که از خدا و مسیح اطاعت کند، کسی که زنده ها و مردگان را هنگام ظهور او داوری خواهد کرد.</w:t>
      </w:r>
    </w:p>
    <w:p w14:paraId="4A3B2E01" w14:textId="77777777" w:rsidR="000F7377" w:rsidRDefault="000F7377"/>
    <w:p w14:paraId="5B60AC16" w14:textId="77777777" w:rsidR="000F7377" w:rsidRDefault="000F7377">
      <w:r xmlns:w="http://schemas.openxmlformats.org/wordprocessingml/2006/main">
        <w:t xml:space="preserve">1. روز جزا: مواجهه با واقعیت ابدیت</w:t>
      </w:r>
    </w:p>
    <w:p w14:paraId="26B6AC06" w14:textId="77777777" w:rsidR="000F7377" w:rsidRDefault="000F7377"/>
    <w:p w14:paraId="48F22876" w14:textId="77777777" w:rsidR="000F7377" w:rsidRDefault="000F7377">
      <w:r xmlns:w="http://schemas.openxmlformats.org/wordprocessingml/2006/main">
        <w:t xml:space="preserve">2. زندگی در نور بازگشت مسیح</w:t>
      </w:r>
    </w:p>
    <w:p w14:paraId="0D071F3F" w14:textId="77777777" w:rsidR="000F7377" w:rsidRDefault="000F7377"/>
    <w:p w14:paraId="65466856" w14:textId="77777777" w:rsidR="000F7377" w:rsidRDefault="000F7377">
      <w:r xmlns:w="http://schemas.openxmlformats.org/wordprocessingml/2006/main">
        <w:t xml:space="preserve">1. عبرانیان 4: 13 - «هیچ چیز در تمام خلقت از نظر خدا پنهان نیست. همه چیز در برابر چشمان او که باید حسابش را بدهیم آشکار و آشکار شده است.»</w:t>
      </w:r>
    </w:p>
    <w:p w14:paraId="591D8AC6" w14:textId="77777777" w:rsidR="000F7377" w:rsidRDefault="000F7377"/>
    <w:p w14:paraId="5D61BE78" w14:textId="77777777" w:rsidR="000F7377" w:rsidRDefault="000F7377">
      <w:r xmlns:w="http://schemas.openxmlformats.org/wordprocessingml/2006/main">
        <w:t xml:space="preserve">2. رومیان 14:12 - "پس هر یک از ما حساب خود را به خدا خواهد داد."</w:t>
      </w:r>
    </w:p>
    <w:p w14:paraId="09D4FB0E" w14:textId="77777777" w:rsidR="000F7377" w:rsidRDefault="000F7377"/>
    <w:p w14:paraId="4AB00C6C" w14:textId="77777777" w:rsidR="000F7377" w:rsidRDefault="000F7377">
      <w:r xmlns:w="http://schemas.openxmlformats.org/wordprocessingml/2006/main">
        <w:t xml:space="preserve">دوم تیموتائوس 4:2 کلام را موعظه کنید. فوری در فصل، خارج از فصل باشد. سرزنش، سرزنش، نصیحت با تمام صبر و آموزه.</w:t>
      </w:r>
    </w:p>
    <w:p w14:paraId="5ED957E2" w14:textId="77777777" w:rsidR="000F7377" w:rsidRDefault="000F7377"/>
    <w:p w14:paraId="530D7256" w14:textId="77777777" w:rsidR="000F7377" w:rsidRDefault="000F7377">
      <w:r xmlns:w="http://schemas.openxmlformats.org/wordprocessingml/2006/main">
        <w:t xml:space="preserve">این قطعه واعظان را تشویق می کند تا بدون توجه به شرایط، کلام خدا را صادقانه تبلیغ کنند.</w:t>
      </w:r>
    </w:p>
    <w:p w14:paraId="45E82309" w14:textId="77777777" w:rsidR="000F7377" w:rsidRDefault="000F7377"/>
    <w:p w14:paraId="7594E948" w14:textId="77777777" w:rsidR="000F7377" w:rsidRDefault="000F7377">
      <w:r xmlns:w="http://schemas.openxmlformats.org/wordprocessingml/2006/main">
        <w:t xml:space="preserve">1: موعظه کلام خدا جسورانه</w:t>
      </w:r>
    </w:p>
    <w:p w14:paraId="6CC66744" w14:textId="77777777" w:rsidR="000F7377" w:rsidRDefault="000F7377"/>
    <w:p w14:paraId="12747C24" w14:textId="77777777" w:rsidR="000F7377" w:rsidRDefault="000F7377">
      <w:r xmlns:w="http://schemas.openxmlformats.org/wordprocessingml/2006/main">
        <w:t xml:space="preserve">2: موعظه کلام خدا با صبر</w:t>
      </w:r>
    </w:p>
    <w:p w14:paraId="19CB1BDD" w14:textId="77777777" w:rsidR="000F7377" w:rsidRDefault="000F7377"/>
    <w:p w14:paraId="1FF8BC43" w14:textId="77777777" w:rsidR="000F7377" w:rsidRDefault="000F7377">
      <w:r xmlns:w="http://schemas.openxmlformats.org/wordprocessingml/2006/main">
        <w:t xml:space="preserve">1: اعمال رسولان 20:20-21 - "من هیچ چیز مفیدی را دریغ نکردم، بلکه آن را به شما اعلام کردم و آشکارا و خانه به خانه به شما تعلیم دادم و به یهودیان و همچنین به یونانیان توبه به سوی خدا و ایمان به ما شهادت دادم. خداوند عیسی مسیح."</w:t>
      </w:r>
    </w:p>
    <w:p w14:paraId="245B1B0D" w14:textId="77777777" w:rsidR="000F7377" w:rsidRDefault="000F7377"/>
    <w:p w14:paraId="56298ADA" w14:textId="77777777" w:rsidR="000F7377" w:rsidRDefault="000F7377">
      <w:r xmlns:w="http://schemas.openxmlformats.org/wordprocessingml/2006/main">
        <w:t xml:space="preserve">2: عبرانیان 4: 12 - "زیرا کلام خدا زنده و نیرومندتر و از هر شمشیر دو لبه تیزتر است و حتی تا تقسیم روح و روح و مفاصل و مغز استخوان نفوذ می کند و بیننده افکار است. و مقاصد دل».</w:t>
      </w:r>
    </w:p>
    <w:p w14:paraId="12C0B1D4" w14:textId="77777777" w:rsidR="000F7377" w:rsidRDefault="000F7377"/>
    <w:p w14:paraId="0572C353" w14:textId="77777777" w:rsidR="000F7377" w:rsidRDefault="000F7377">
      <w:r xmlns:w="http://schemas.openxmlformats.org/wordprocessingml/2006/main">
        <w:t xml:space="preserve">دوم تیموتائوس 4: 3 زیرا زمانی خواهد آمد که تعالیم صحیح را تحمل نخواهند کرد. اما بر حسب شهوات خود، معلمانی برای خود جمع خواهند کرد که گوش‌هایشان خارش دارد.</w:t>
      </w:r>
    </w:p>
    <w:p w14:paraId="1EBBE833" w14:textId="77777777" w:rsidR="000F7377" w:rsidRDefault="000F7377"/>
    <w:p w14:paraId="29C7A3FA" w14:textId="77777777" w:rsidR="000F7377" w:rsidRDefault="000F7377">
      <w:r xmlns:w="http://schemas.openxmlformats.org/wordprocessingml/2006/main">
        <w:t xml:space="preserve">مردم به زودی دکترین صحیح را رد خواهند کرد و به دنبال معلمانی خواهند بود که آنچه را که می خواهند بشنوند به آنها بگوید.</w:t>
      </w:r>
    </w:p>
    <w:p w14:paraId="6AEA712E" w14:textId="77777777" w:rsidR="000F7377" w:rsidRDefault="000F7377"/>
    <w:p w14:paraId="3F04D6DD" w14:textId="77777777" w:rsidR="000F7377" w:rsidRDefault="000F7377">
      <w:r xmlns:w="http://schemas.openxmlformats.org/wordprocessingml/2006/main">
        <w:t xml:space="preserve">1. قلب های خود را بررسی کنید: از آموزش های غلط پیروی نکنید</w:t>
      </w:r>
    </w:p>
    <w:p w14:paraId="37B3BE84" w14:textId="77777777" w:rsidR="000F7377" w:rsidRDefault="000F7377"/>
    <w:p w14:paraId="05A0ACD1" w14:textId="77777777" w:rsidR="000F7377" w:rsidRDefault="000F7377">
      <w:r xmlns:w="http://schemas.openxmlformats.org/wordprocessingml/2006/main">
        <w:t xml:space="preserve">2. آموزش نادرست را رد کنید: کلام خدا را محکم نگه دارید</w:t>
      </w:r>
    </w:p>
    <w:p w14:paraId="00127FC2" w14:textId="77777777" w:rsidR="000F7377" w:rsidRDefault="000F7377"/>
    <w:p w14:paraId="60BBE0EF" w14:textId="77777777" w:rsidR="000F7377" w:rsidRDefault="000F7377">
      <w:r xmlns:w="http://schemas.openxmlformats.org/wordprocessingml/2006/main">
        <w:t xml:space="preserve">1. دوم پطرس 2: 1-3 - اما پیامبران دروغین نیز در میان مردم بودند، همانطور که معلمان دروغین در میان شما وجود خواهند داشت، که به طور پنهانی بدعت های نفرینی وارد خواهند کرد، حتی خداوندی را که آنها را خریده است انکار کرده و بر خود خواهند آورد. تخریب سریع</w:t>
      </w:r>
    </w:p>
    <w:p w14:paraId="22B11827" w14:textId="77777777" w:rsidR="000F7377" w:rsidRDefault="000F7377"/>
    <w:p w14:paraId="7EF863C9" w14:textId="77777777" w:rsidR="000F7377" w:rsidRDefault="000F7377">
      <w:r xmlns:w="http://schemas.openxmlformats.org/wordprocessingml/2006/main">
        <w:t xml:space="preserve">2. امثال 14:12 - راهی وجود دارد که برای انسان درست به نظر می رسد، اما پایان آن راه های مرگ است.</w:t>
      </w:r>
    </w:p>
    <w:p w14:paraId="1A190B23" w14:textId="77777777" w:rsidR="000F7377" w:rsidRDefault="000F7377"/>
    <w:p w14:paraId="4DCCED98" w14:textId="77777777" w:rsidR="000F7377" w:rsidRDefault="000F7377">
      <w:r xmlns:w="http://schemas.openxmlformats.org/wordprocessingml/2006/main">
        <w:t xml:space="preserve">دوم تیموتائوس 4:4 و گوشهای خود را از حقیقت برمی گردانند و به افسانه ها روی خواهند آورد.</w:t>
      </w:r>
    </w:p>
    <w:p w14:paraId="49C3BCAE" w14:textId="77777777" w:rsidR="000F7377" w:rsidRDefault="000F7377"/>
    <w:p w14:paraId="752A3E97" w14:textId="77777777" w:rsidR="000F7377" w:rsidRDefault="000F7377">
      <w:r xmlns:w="http://schemas.openxmlformats.org/wordprocessingml/2006/main">
        <w:t xml:space="preserve">مردم از حقیقت دور می شوند و در عوض از افسانه ها پیروی می کنند.</w:t>
      </w:r>
    </w:p>
    <w:p w14:paraId="70B02FD2" w14:textId="77777777" w:rsidR="000F7377" w:rsidRDefault="000F7377"/>
    <w:p w14:paraId="32278CFE" w14:textId="77777777" w:rsidR="000F7377" w:rsidRDefault="000F7377">
      <w:r xmlns:w="http://schemas.openxmlformats.org/wordprocessingml/2006/main">
        <w:t xml:space="preserve">1. «خطر رویگردانی از حقیقت»</w:t>
      </w:r>
    </w:p>
    <w:p w14:paraId="3258AFEF" w14:textId="77777777" w:rsidR="000F7377" w:rsidRDefault="000F7377"/>
    <w:p w14:paraId="0F623E7E" w14:textId="77777777" w:rsidR="000F7377" w:rsidRDefault="000F7377">
      <w:r xmlns:w="http://schemas.openxmlformats.org/wordprocessingml/2006/main">
        <w:t xml:space="preserve">2. "قدرت کلام خدا"</w:t>
      </w:r>
    </w:p>
    <w:p w14:paraId="47041302" w14:textId="77777777" w:rsidR="000F7377" w:rsidRDefault="000F7377"/>
    <w:p w14:paraId="025A0627" w14:textId="77777777" w:rsidR="000F7377" w:rsidRDefault="000F7377">
      <w:r xmlns:w="http://schemas.openxmlformats.org/wordprocessingml/2006/main">
        <w:t xml:space="preserve">1. مزمور 119:105، "کلام تو چراغی است برای پای من و نوری برای راه من."</w:t>
      </w:r>
    </w:p>
    <w:p w14:paraId="52AAB226" w14:textId="77777777" w:rsidR="000F7377" w:rsidRDefault="000F7377"/>
    <w:p w14:paraId="79814D8C" w14:textId="77777777" w:rsidR="000F7377" w:rsidRDefault="000F7377">
      <w:r xmlns:w="http://schemas.openxmlformats.org/wordprocessingml/2006/main">
        <w:t xml:space="preserve">2. یوحنا 14:6، "عیسی به او گفت: "من راه، راستی و حیات هستم. هیچ کس نزد پدر نمی آید مگر به واسطه من."</w:t>
      </w:r>
    </w:p>
    <w:p w14:paraId="7088DA5C" w14:textId="77777777" w:rsidR="000F7377" w:rsidRDefault="000F7377"/>
    <w:p w14:paraId="4D2DE7D8" w14:textId="77777777" w:rsidR="000F7377" w:rsidRDefault="000F7377">
      <w:r xmlns:w="http://schemas.openxmlformats.org/wordprocessingml/2006/main">
        <w:t xml:space="preserve">دوم تیموتائوس 4:5 اما تو در همه چیز مراقب باش، مصیبتها را تحمل کن، کار مبشری را انجام ده، خدمت خود را کاملاً اثبات کن.</w:t>
      </w:r>
    </w:p>
    <w:p w14:paraId="75241D03" w14:textId="77777777" w:rsidR="000F7377" w:rsidRDefault="000F7377"/>
    <w:p w14:paraId="0579EA3D" w14:textId="77777777" w:rsidR="000F7377" w:rsidRDefault="000F7377">
      <w:r xmlns:w="http://schemas.openxmlformats.org/wordprocessingml/2006/main">
        <w:t xml:space="preserve">تیموتائوس تشویق می‌شود که تماشا کند، مصیبت را تحمل کند، و خدمت خود را به عنوان یک بشارت انجام دهد.</w:t>
      </w:r>
    </w:p>
    <w:p w14:paraId="311BDA3D" w14:textId="77777777" w:rsidR="000F7377" w:rsidRDefault="000F7377"/>
    <w:p w14:paraId="149012DB" w14:textId="77777777" w:rsidR="000F7377" w:rsidRDefault="000F7377">
      <w:r xmlns:w="http://schemas.openxmlformats.org/wordprocessingml/2006/main">
        <w:t xml:space="preserve">1. استقامت: مصیبت پایدار برای جلال خداوند</w:t>
      </w:r>
    </w:p>
    <w:p w14:paraId="763013FA" w14:textId="77777777" w:rsidR="000F7377" w:rsidRDefault="000F7377"/>
    <w:p w14:paraId="2D7B5568" w14:textId="77777777" w:rsidR="000F7377" w:rsidRDefault="000F7377">
      <w:r xmlns:w="http://schemas.openxmlformats.org/wordprocessingml/2006/main">
        <w:t xml:space="preserve">2. انجام کار: انجام خدمت خود به عنوان یک بشارت</w:t>
      </w:r>
    </w:p>
    <w:p w14:paraId="6F884CB9" w14:textId="77777777" w:rsidR="000F7377" w:rsidRDefault="000F7377"/>
    <w:p w14:paraId="5AF43C28" w14:textId="77777777" w:rsidR="000F7377" w:rsidRDefault="000F7377">
      <w:r xmlns:w="http://schemas.openxmlformats.org/wordprocessingml/2006/main">
        <w:t xml:space="preserve">1. رومیان 8:28 و ما می دانیم که همه چیز برای آنها که خدا را دوست دارند، برای کسانی که بر اساس هدف او خوانده شده اند، با هم برای خیر عمل می کند.</w:t>
      </w:r>
    </w:p>
    <w:p w14:paraId="66B4BA8C" w14:textId="77777777" w:rsidR="000F7377" w:rsidRDefault="000F7377"/>
    <w:p w14:paraId="3E657BE7" w14:textId="77777777" w:rsidR="000F7377" w:rsidRDefault="000F7377">
      <w:r xmlns:w="http://schemas.openxmlformats.org/wordprocessingml/2006/main">
        <w:t xml:space="preserve">2. فیلیپیان 1: 6 با اطمینان از این موضوع، کسی که کار نیکی را در شما آغاز کرده است، آن را تا روز عیسی مسیح انجام خواهد داد.</w:t>
      </w:r>
    </w:p>
    <w:p w14:paraId="564F2E19" w14:textId="77777777" w:rsidR="000F7377" w:rsidRDefault="000F7377"/>
    <w:p w14:paraId="36A8657A" w14:textId="77777777" w:rsidR="000F7377" w:rsidRDefault="000F7377">
      <w:r xmlns:w="http://schemas.openxmlformats.org/wordprocessingml/2006/main">
        <w:t xml:space="preserve">دوم تیموتائوس 4: 6 زیرا اکنون برای تقدیم آماده هستم و زمان عزیمت من نزدیک است.</w:t>
      </w:r>
    </w:p>
    <w:p w14:paraId="7549BE7A" w14:textId="77777777" w:rsidR="000F7377" w:rsidRDefault="000F7377"/>
    <w:p w14:paraId="291D4143" w14:textId="77777777" w:rsidR="000F7377" w:rsidRDefault="000F7377">
      <w:r xmlns:w="http://schemas.openxmlformats.org/wordprocessingml/2006/main">
        <w:t xml:space="preserve">پولس آمادگی خود را برای پیشکش اعلام می کند و می گوید که زمان عزیمت او نزدیک است.</w:t>
      </w:r>
    </w:p>
    <w:p w14:paraId="625D7364" w14:textId="77777777" w:rsidR="000F7377" w:rsidRDefault="000F7377"/>
    <w:p w14:paraId="3620AB2E" w14:textId="77777777" w:rsidR="000F7377" w:rsidRDefault="000F7377">
      <w:r xmlns:w="http://schemas.openxmlformats.org/wordprocessingml/2006/main">
        <w:t xml:space="preserve">1. "یک قلب آمادگی" - در مورد آماده بودن و آماده بودن برای هر موقعیتی در زندگی.</w:t>
      </w:r>
    </w:p>
    <w:p w14:paraId="1E53D41D" w14:textId="77777777" w:rsidR="000F7377" w:rsidRDefault="000F7377"/>
    <w:p w14:paraId="10FD0C31" w14:textId="77777777" w:rsidR="000F7377" w:rsidRDefault="000F7377">
      <w:r xmlns:w="http://schemas.openxmlformats.org/wordprocessingml/2006/main">
        <w:t xml:space="preserve">2. "نزدیک مرگ" - در مورد درک مرگ و زندگی به کمال آن.</w:t>
      </w:r>
    </w:p>
    <w:p w14:paraId="56C97B5B" w14:textId="77777777" w:rsidR="000F7377" w:rsidRDefault="000F7377"/>
    <w:p w14:paraId="0A8E3DCF" w14:textId="77777777" w:rsidR="000F7377" w:rsidRDefault="000F7377">
      <w:r xmlns:w="http://schemas.openxmlformats.org/wordprocessingml/2006/main">
        <w:t xml:space="preserve">1. متی 6:34 - «بنابراین نگران فردا نباشید، زیرا فردا برای خودش نگران خواهد بود. گرفتاری خودش برای یک روز کافی است."</w:t>
      </w:r>
    </w:p>
    <w:p w14:paraId="0DE5E952" w14:textId="77777777" w:rsidR="000F7377" w:rsidRDefault="000F7377"/>
    <w:p w14:paraId="4834AE54" w14:textId="77777777" w:rsidR="000F7377" w:rsidRDefault="000F7377">
      <w:r xmlns:w="http://schemas.openxmlformats.org/wordprocessingml/2006/main">
        <w:t xml:space="preserve">2. رومیان 14: 8 - «زیرا اگر زنده باشیم برای خداوند زندگی می کنیم و اگر بمیریم برای خداوند می میریم. پس چه زنده باشیم و چه بمیریم از آن خداوند هستیم.»</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دوم تیموتائوس 4: 7 من نبرد خوبی انجام دادم، مسیر خود را به پایان رساندم، ایمان را حفظ کردم.</w:t>
      </w:r>
    </w:p>
    <w:p w14:paraId="5F03F792" w14:textId="77777777" w:rsidR="000F7377" w:rsidRDefault="000F7377"/>
    <w:p w14:paraId="363D969F" w14:textId="77777777" w:rsidR="000F7377" w:rsidRDefault="000F7377">
      <w:r xmlns:w="http://schemas.openxmlformats.org/wordprocessingml/2006/main">
        <w:t xml:space="preserve">پولس مؤمنان را تشویق می کند که مسیر خود را به پایان برسانند و وفادار بمانند.</w:t>
      </w:r>
    </w:p>
    <w:p w14:paraId="73C831E4" w14:textId="77777777" w:rsidR="000F7377" w:rsidRDefault="000F7377"/>
    <w:p w14:paraId="622EF9C1" w14:textId="77777777" w:rsidR="000F7377" w:rsidRDefault="000F7377">
      <w:r xmlns:w="http://schemas.openxmlformats.org/wordprocessingml/2006/main">
        <w:t xml:space="preserve">1. در ایمان ثابت قدم بمانید - دوم تیموتائوس 4: 7</w:t>
      </w:r>
    </w:p>
    <w:p w14:paraId="3F3039C1" w14:textId="77777777" w:rsidR="000F7377" w:rsidRDefault="000F7377"/>
    <w:p w14:paraId="38247662" w14:textId="77777777" w:rsidR="000F7377" w:rsidRDefault="000F7377">
      <w:r xmlns:w="http://schemas.openxmlformats.org/wordprocessingml/2006/main">
        <w:t xml:space="preserve">2. قدرت استقامت - دوم تیموتائوس 4: 7</w:t>
      </w:r>
    </w:p>
    <w:p w14:paraId="69DE5C33" w14:textId="77777777" w:rsidR="000F7377" w:rsidRDefault="000F7377"/>
    <w:p w14:paraId="1283FF20" w14:textId="77777777" w:rsidR="000F7377" w:rsidRDefault="000F7377">
      <w:r xmlns:w="http://schemas.openxmlformats.org/wordprocessingml/2006/main">
        <w:t xml:space="preserve">1. اول قرنتیان 9:24-27 - پولس در مورد دویدن مسابقه و تلاش برای کسب جایزه بحث می کند.</w:t>
      </w:r>
    </w:p>
    <w:p w14:paraId="6CDF25FF" w14:textId="77777777" w:rsidR="000F7377" w:rsidRDefault="000F7377"/>
    <w:p w14:paraId="47C18A64" w14:textId="77777777" w:rsidR="000F7377" w:rsidRDefault="000F7377">
      <w:r xmlns:w="http://schemas.openxmlformats.org/wordprocessingml/2006/main">
        <w:t xml:space="preserve">2. عبرانیان 12: 1-3 - پولس مؤمنان را تشویق می کند که با استقامت در مسابقه شرکت کنند و چشمان خود را به عیسی خیره کنند.</w:t>
      </w:r>
    </w:p>
    <w:p w14:paraId="66E707C0" w14:textId="77777777" w:rsidR="000F7377" w:rsidRDefault="000F7377"/>
    <w:p w14:paraId="48214065" w14:textId="77777777" w:rsidR="000F7377" w:rsidRDefault="000F7377">
      <w:r xmlns:w="http://schemas.openxmlformats.org/wordprocessingml/2006/main">
        <w:t xml:space="preserve">دوم تیموتائوس 4: 8 از این پس تاجی از عدالت برای من گذاشته شده است که خداوند، قاضی عادل، در آن روز به من خواهد داد و نه تنها به من، بلکه به همه کسانی که ظهور او را نیز دوست دارند.</w:t>
      </w:r>
    </w:p>
    <w:p w14:paraId="3EB02EE5" w14:textId="77777777" w:rsidR="000F7377" w:rsidRDefault="000F7377"/>
    <w:p w14:paraId="0803D69E" w14:textId="77777777" w:rsidR="000F7377" w:rsidRDefault="000F7377">
      <w:r xmlns:w="http://schemas.openxmlformats.org/wordprocessingml/2006/main">
        <w:t xml:space="preserve">پولس تاج عدالتی را که در انتظار او و همه ایماندارانی که ظهور عیسی را دوست دارند، به تیموتائوس یادآوری می کند.</w:t>
      </w:r>
    </w:p>
    <w:p w14:paraId="164D338F" w14:textId="77777777" w:rsidR="000F7377" w:rsidRDefault="000F7377"/>
    <w:p w14:paraId="2ABFA55B" w14:textId="77777777" w:rsidR="000F7377" w:rsidRDefault="000F7377">
      <w:r xmlns:w="http://schemas.openxmlformats.org/wordprocessingml/2006/main">
        <w:t xml:space="preserve">1. تاج عدالت: شاد باشید، زیرا پاداش ما مطمئن است</w:t>
      </w:r>
    </w:p>
    <w:p w14:paraId="15375493" w14:textId="77777777" w:rsidR="000F7377" w:rsidRDefault="000F7377"/>
    <w:p w14:paraId="06B44DF1" w14:textId="77777777" w:rsidR="000F7377" w:rsidRDefault="000F7377">
      <w:r xmlns:w="http://schemas.openxmlformats.org/wordprocessingml/2006/main">
        <w:t xml:space="preserve">2. عاشق ظاهر شدن او: فراخوانی برای آماده بودن</w:t>
      </w:r>
    </w:p>
    <w:p w14:paraId="4E1ED56A" w14:textId="77777777" w:rsidR="000F7377" w:rsidRDefault="000F7377"/>
    <w:p w14:paraId="0FEE2C8F" w14:textId="77777777" w:rsidR="000F7377" w:rsidRDefault="000F7377">
      <w:r xmlns:w="http://schemas.openxmlformats.org/wordprocessingml/2006/main">
        <w:t xml:space="preserve">1. رومیان 14:10-12 - اما چرا در مورد برادر خود قضاوت می کنید؟ یا تو چرا برادرت را تحقیر می کنی؟ زیرا همه ما در برابر کرسی داوری خدا خواهیم ایستاد. زیرا نوشته شده است: «خداوند می‌گوید: «همانطور که من زنده هستم، هر زانو در برابر من خم خواهد شد و هر زبانی به خدا اعتراف خواهد کرد.»</w:t>
      </w:r>
    </w:p>
    <w:p w14:paraId="3F3036C0" w14:textId="77777777" w:rsidR="000F7377" w:rsidRDefault="000F7377"/>
    <w:p w14:paraId="37B1448F" w14:textId="77777777" w:rsidR="000F7377" w:rsidRDefault="000F7377">
      <w:r xmlns:w="http://schemas.openxmlformats.org/wordprocessingml/2006/main">
        <w:t xml:space="preserve">2. مکاشفه 22:12 - «اینک، من به سرعت می‌آیم. و پاداش من با من است تا هر کس را برحسب کارش بدهم.»</w:t>
      </w:r>
    </w:p>
    <w:p w14:paraId="269FEF80" w14:textId="77777777" w:rsidR="000F7377" w:rsidRDefault="000F7377"/>
    <w:p w14:paraId="60B3DB43" w14:textId="77777777" w:rsidR="000F7377" w:rsidRDefault="000F7377">
      <w:r xmlns:w="http://schemas.openxmlformats.org/wordprocessingml/2006/main">
        <w:t xml:space="preserve">دوم تیموتائوس 4: 9 سعی خود را بکن تا به زودی نزد من بیایی:</w:t>
      </w:r>
    </w:p>
    <w:p w14:paraId="6EEF8A67" w14:textId="77777777" w:rsidR="000F7377" w:rsidRDefault="000F7377"/>
    <w:p w14:paraId="769D954A" w14:textId="77777777" w:rsidR="000F7377" w:rsidRDefault="000F7377">
      <w:r xmlns:w="http://schemas.openxmlformats.org/wordprocessingml/2006/main">
        <w:t xml:space="preserve">پولس از تیموتاوس می خواهد که هر چه زودتر نزد او بیاید.</w:t>
      </w:r>
    </w:p>
    <w:p w14:paraId="16752C19" w14:textId="77777777" w:rsidR="000F7377" w:rsidRDefault="000F7377"/>
    <w:p w14:paraId="28298A6F" w14:textId="77777777" w:rsidR="000F7377" w:rsidRDefault="000F7377">
      <w:r xmlns:w="http://schemas.openxmlformats.org/wordprocessingml/2006/main">
        <w:t xml:space="preserve">1. "اهمیت کوشش"</w:t>
      </w:r>
    </w:p>
    <w:p w14:paraId="5CB08583" w14:textId="77777777" w:rsidR="000F7377" w:rsidRDefault="000F7377"/>
    <w:p w14:paraId="7AFECD79" w14:textId="77777777" w:rsidR="000F7377" w:rsidRDefault="000F7377">
      <w:r xmlns:w="http://schemas.openxmlformats.org/wordprocessingml/2006/main">
        <w:t xml:space="preserve">2. «ضرورت اطاعت به موقع»</w:t>
      </w:r>
    </w:p>
    <w:p w14:paraId="1C1DA7D3" w14:textId="77777777" w:rsidR="000F7377" w:rsidRDefault="000F7377"/>
    <w:p w14:paraId="38BC0FB6" w14:textId="77777777" w:rsidR="000F7377" w:rsidRDefault="000F7377">
      <w:r xmlns:w="http://schemas.openxmlformats.org/wordprocessingml/2006/main">
        <w:t xml:space="preserve">1. جامعه 9:10 - "هر کاری را که دستت برای انجام دادن پیدا می کند، آن را با تمام قدرت انجام بده..."</w:t>
      </w:r>
    </w:p>
    <w:p w14:paraId="21B38C97" w14:textId="77777777" w:rsidR="000F7377" w:rsidRDefault="000F7377"/>
    <w:p w14:paraId="00253DAC" w14:textId="77777777" w:rsidR="000F7377" w:rsidRDefault="000F7377">
      <w:r xmlns:w="http://schemas.openxmlformats.org/wordprocessingml/2006/main">
        <w:t xml:space="preserve">2. عبرانیان 13:17 - "از رهبران خود اطاعت کنید و تسلیم آنها شوید، زیرا آنها مراقب جانهای شما هستند، مانند کسانی که باید حساب بدهند."</w:t>
      </w:r>
    </w:p>
    <w:p w14:paraId="2FBBA788" w14:textId="77777777" w:rsidR="000F7377" w:rsidRDefault="000F7377"/>
    <w:p w14:paraId="4D16E127" w14:textId="77777777" w:rsidR="000F7377" w:rsidRDefault="000F7377">
      <w:r xmlns:w="http://schemas.openxmlformats.org/wordprocessingml/2006/main">
        <w:t xml:space="preserve">دوم تیموتائوس 4:10 زیرا دیماس با دوست داشتن این دنیای کنونی مرا ترک کرد و به تسالونیکی رفت. کرسنس به غلاطیه، تیتوس به دالماسیا.</w:t>
      </w:r>
    </w:p>
    <w:p w14:paraId="01C867BE" w14:textId="77777777" w:rsidR="000F7377" w:rsidRDefault="000F7377"/>
    <w:p w14:paraId="00409DF2" w14:textId="77777777" w:rsidR="000F7377" w:rsidRDefault="000F7377">
      <w:r xmlns:w="http://schemas.openxmlformats.org/wordprocessingml/2006/main">
        <w:t xml:space="preserve">دیماس پولس را ترک کرده است و دنیا را بیشتر از مسیح دوست دارد و به تسالونیکیه، کرسکنس به غلاطیه و تیتوس به دالماسیا رفته است.</w:t>
      </w:r>
    </w:p>
    <w:p w14:paraId="49F8100D" w14:textId="77777777" w:rsidR="000F7377" w:rsidRDefault="000F7377"/>
    <w:p w14:paraId="4C8CA9F8" w14:textId="77777777" w:rsidR="000F7377" w:rsidRDefault="000F7377">
      <w:r xmlns:w="http://schemas.openxmlformats.org/wordprocessingml/2006/main">
        <w:t xml:space="preserve">1. خداوند را برای دنیا رها نکنید</w:t>
      </w:r>
    </w:p>
    <w:p w14:paraId="4B616436" w14:textId="77777777" w:rsidR="000F7377" w:rsidRDefault="000F7377"/>
    <w:p w14:paraId="724E52A4" w14:textId="77777777" w:rsidR="000F7377" w:rsidRDefault="000F7377">
      <w:r xmlns:w="http://schemas.openxmlformats.org/wordprocessingml/2006/main">
        <w:t xml:space="preserve">2. خداوند را بیش از هر چیز دیگری دوست بدارید</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اول یوحنا 2: 15-17 - دنیا یا چیزهای دنیا را دوست نداشته باشید. اگر کسی دنیا را دوست دارد، محبت پدر در او نیست.</w:t>
      </w:r>
    </w:p>
    <w:p w14:paraId="37E3E250" w14:textId="77777777" w:rsidR="000F7377" w:rsidRDefault="000F7377"/>
    <w:p w14:paraId="3C6DFAF1" w14:textId="77777777" w:rsidR="000F7377" w:rsidRDefault="000F7377">
      <w:r xmlns:w="http://schemas.openxmlformats.org/wordprocessingml/2006/main">
        <w:t xml:space="preserve">2. عبرانیان 13:5 - زندگی خود را از عشق به پول دور نگه دارید و به آنچه دارید راضی باشید، زیرا او گفته است: "من هرگز شما را ترک نخواهم کرد و شما را ترک نمی کنم."</w:t>
      </w:r>
    </w:p>
    <w:p w14:paraId="6240CE42" w14:textId="77777777" w:rsidR="000F7377" w:rsidRDefault="000F7377"/>
    <w:p w14:paraId="6B35AA97" w14:textId="77777777" w:rsidR="000F7377" w:rsidRDefault="000F7377">
      <w:r xmlns:w="http://schemas.openxmlformats.org/wordprocessingml/2006/main">
        <w:t xml:space="preserve">دوم تیموتائوس 4:11 فقط لوقا با من است. مرقس را بردار و با خود بیاور، زیرا او برای خدمت برای من سودمند است.</w:t>
      </w:r>
    </w:p>
    <w:p w14:paraId="04DE6349" w14:textId="77777777" w:rsidR="000F7377" w:rsidRDefault="000F7377"/>
    <w:p w14:paraId="6293A7E2" w14:textId="77777777" w:rsidR="000F7377" w:rsidRDefault="000F7377">
      <w:r xmlns:w="http://schemas.openxmlformats.org/wordprocessingml/2006/main">
        <w:t xml:space="preserve">پولس به تیموتائوس دستور می دهد که مرقس را با خود ببرد، زیرا او برای خدمت پولس مفید است.</w:t>
      </w:r>
    </w:p>
    <w:p w14:paraId="559C6410" w14:textId="77777777" w:rsidR="000F7377" w:rsidRDefault="000F7377"/>
    <w:p w14:paraId="6BB7A748" w14:textId="77777777" w:rsidR="000F7377" w:rsidRDefault="000F7377">
      <w:r xmlns:w="http://schemas.openxmlformats.org/wordprocessingml/2006/main">
        <w:t xml:space="preserve">1. ارزش کار تیمی: چگونه کار با هم می تواند به وزارت ما کمک کند</w:t>
      </w:r>
    </w:p>
    <w:p w14:paraId="7F995D74" w14:textId="77777777" w:rsidR="000F7377" w:rsidRDefault="000F7377"/>
    <w:p w14:paraId="39A32559" w14:textId="77777777" w:rsidR="000F7377" w:rsidRDefault="000F7377">
      <w:r xmlns:w="http://schemas.openxmlformats.org/wordprocessingml/2006/main">
        <w:t xml:space="preserve">2. قدرت مشارکت: برکات کار با دیگران</w:t>
      </w:r>
    </w:p>
    <w:p w14:paraId="42DCAB10" w14:textId="77777777" w:rsidR="000F7377" w:rsidRDefault="000F7377"/>
    <w:p w14:paraId="269B5596" w14:textId="77777777" w:rsidR="000F7377" w:rsidRDefault="000F7377">
      <w:r xmlns:w="http://schemas.openxmlformats.org/wordprocessingml/2006/main">
        <w:t xml:space="preserve">1. امثال 27:17 - همانطور که آهن آهن را تیز می کند، یک نفر نیز دیگری را تیز می کند.</w:t>
      </w:r>
    </w:p>
    <w:p w14:paraId="302F2DFD" w14:textId="77777777" w:rsidR="000F7377" w:rsidRDefault="000F7377"/>
    <w:p w14:paraId="1D041C3A" w14:textId="77777777" w:rsidR="000F7377" w:rsidRDefault="000F7377">
      <w:r xmlns:w="http://schemas.openxmlformats.org/wordprocessingml/2006/main">
        <w:t xml:space="preserve">2. جامعه 4: 9-10 -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w:t>
      </w:r>
    </w:p>
    <w:p w14:paraId="41BBA454" w14:textId="77777777" w:rsidR="000F7377" w:rsidRDefault="000F7377"/>
    <w:p w14:paraId="569BFA63" w14:textId="77777777" w:rsidR="000F7377" w:rsidRDefault="000F7377">
      <w:r xmlns:w="http://schemas.openxmlformats.org/wordprocessingml/2006/main">
        <w:t xml:space="preserve">دوم تیموتائوس 4:12 و تیخیکوس را به افسس فرستادم.</w:t>
      </w:r>
    </w:p>
    <w:p w14:paraId="38E199EE" w14:textId="77777777" w:rsidR="000F7377" w:rsidRDefault="000F7377"/>
    <w:p w14:paraId="41DB23DD" w14:textId="77777777" w:rsidR="000F7377" w:rsidRDefault="000F7377">
      <w:r xmlns:w="http://schemas.openxmlformats.org/wordprocessingml/2006/main">
        <w:t xml:space="preserve">پولس تیخیکوس را به افسس فرستاد.</w:t>
      </w:r>
    </w:p>
    <w:p w14:paraId="0EFBBE6A" w14:textId="77777777" w:rsidR="000F7377" w:rsidRDefault="000F7377"/>
    <w:p w14:paraId="6AC495E9" w14:textId="77777777" w:rsidR="000F7377" w:rsidRDefault="000F7377">
      <w:r xmlns:w="http://schemas.openxmlformats.org/wordprocessingml/2006/main">
        <w:t xml:space="preserve">1. قدرت ارسال: آنچه می توانیم از مثال پل بیاموزیم</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ثمرات وفاداری: ثواب انجام اراده خدا</w:t>
      </w:r>
    </w:p>
    <w:p w14:paraId="5B72A6F8" w14:textId="77777777" w:rsidR="000F7377" w:rsidRDefault="000F7377"/>
    <w:p w14:paraId="587C506F" w14:textId="77777777" w:rsidR="000F7377" w:rsidRDefault="000F7377">
      <w:r xmlns:w="http://schemas.openxmlformats.org/wordprocessingml/2006/main">
        <w:t xml:space="preserve">1. اعمال 20:17-38 - وداع پولس با بزرگان افسسی</w:t>
      </w:r>
    </w:p>
    <w:p w14:paraId="34269215" w14:textId="77777777" w:rsidR="000F7377" w:rsidRDefault="000F7377"/>
    <w:p w14:paraId="46BF0EB6" w14:textId="77777777" w:rsidR="000F7377" w:rsidRDefault="000F7377">
      <w:r xmlns:w="http://schemas.openxmlformats.org/wordprocessingml/2006/main">
        <w:t xml:space="preserve">2. فیلیپیان 2: 19-30 - توصیف پولس از تیموتائوس و اپافرودیتوس</w:t>
      </w:r>
    </w:p>
    <w:p w14:paraId="2AA44937" w14:textId="77777777" w:rsidR="000F7377" w:rsidRDefault="000F7377"/>
    <w:p w14:paraId="7B998870" w14:textId="77777777" w:rsidR="000F7377" w:rsidRDefault="000F7377">
      <w:r xmlns:w="http://schemas.openxmlformats.org/wordprocessingml/2006/main">
        <w:t xml:space="preserve">دوم تیموتائوس 4:13 خرقه ای را که در تروآس نزد کارپوس گذاشتم، وقتی آمدی، کتابها و مخصوصاً کاغذهای پوست را با خود بیاور.</w:t>
      </w:r>
    </w:p>
    <w:p w14:paraId="4C141923" w14:textId="77777777" w:rsidR="000F7377" w:rsidRDefault="000F7377"/>
    <w:p w14:paraId="3A1535A6" w14:textId="77777777" w:rsidR="000F7377" w:rsidRDefault="000F7377">
      <w:r xmlns:w="http://schemas.openxmlformats.org/wordprocessingml/2006/main">
        <w:t xml:space="preserve">پولس به تیموتائوس دستور می‌دهد که خرقه و کتاب‌هایی را که در تروآس گذاشته بود، با کارپوس بیاورد. به ویژه، پولس بر اهمیت پوسته ها تأکید می کند.</w:t>
      </w:r>
    </w:p>
    <w:p w14:paraId="5AB7E44A" w14:textId="77777777" w:rsidR="000F7377" w:rsidRDefault="000F7377"/>
    <w:p w14:paraId="5BBDD38E" w14:textId="77777777" w:rsidR="000F7377" w:rsidRDefault="000F7377">
      <w:r xmlns:w="http://schemas.openxmlformats.org/wordprocessingml/2006/main">
        <w:t xml:space="preserve">1. اهمیت اطاعت: دستور پولس به تیموتائوس مبنی بر آوردن روپوش و کتاب به او بر اهمیت اطاعت در پیروی از اراده خدا تأکید می کند.</w:t>
      </w:r>
    </w:p>
    <w:p w14:paraId="1C69E546" w14:textId="77777777" w:rsidR="000F7377" w:rsidRDefault="000F7377"/>
    <w:p w14:paraId="258D7D7B" w14:textId="77777777" w:rsidR="000F7377" w:rsidRDefault="000F7377">
      <w:r xmlns:w="http://schemas.openxmlformats.org/wordprocessingml/2006/main">
        <w:t xml:space="preserve">2. قدرت یک مثال خوب: مثال پولس در مورد اینکه چگونه کت و کتاب را با کارپوس در تروآس ترک کرد، درس قدرتمندی در رهبری است و الگوی خوبی برای دیگران است که باید از آنها پیروی کنند.</w:t>
      </w:r>
    </w:p>
    <w:p w14:paraId="4013A35D" w14:textId="77777777" w:rsidR="000F7377" w:rsidRDefault="000F7377"/>
    <w:p w14:paraId="4C6EEBCB" w14:textId="77777777" w:rsidR="000F7377" w:rsidRDefault="000F7377">
      <w:r xmlns:w="http://schemas.openxmlformats.org/wordprocessingml/2006/main">
        <w:t xml:space="preserve">1. متی 7:24 - "پس هر که این سخنان من را بشنود و انجام دهد، او را به مرد حکیمی تشبیه خواهم کرد که خانه خود را بر صخره بنا کرد."</w:t>
      </w:r>
    </w:p>
    <w:p w14:paraId="5658AFC0" w14:textId="77777777" w:rsidR="000F7377" w:rsidRDefault="000F7377"/>
    <w:p w14:paraId="235B2CE6" w14:textId="77777777" w:rsidR="000F7377" w:rsidRDefault="000F7377">
      <w:r xmlns:w="http://schemas.openxmlformats.org/wordprocessingml/2006/main">
        <w:t xml:space="preserve">2. امثال 13:13 - "هر که کلام را تحقیر کند هلاک خواهد شد، اما هر که از فرمان بترسد پاداش خواهد گرفت."</w:t>
      </w:r>
    </w:p>
    <w:p w14:paraId="7BD6265A" w14:textId="77777777" w:rsidR="000F7377" w:rsidRDefault="000F7377"/>
    <w:p w14:paraId="618A50BE" w14:textId="77777777" w:rsidR="000F7377" w:rsidRDefault="000F7377">
      <w:r xmlns:w="http://schemas.openxmlformats.org/wordprocessingml/2006/main">
        <w:t xml:space="preserve">دوم تیموتائوس 4: 14 اسکندر مسگر به من بدی بسیار کرد: خداوند او را مطابق کارهایش پاداش می دهد.</w:t>
      </w:r>
    </w:p>
    <w:p w14:paraId="12486138" w14:textId="77777777" w:rsidR="000F7377" w:rsidRDefault="000F7377"/>
    <w:p w14:paraId="7DC64CCC" w14:textId="77777777" w:rsidR="000F7377" w:rsidRDefault="000F7377">
      <w:r xmlns:w="http://schemas.openxmlformats.org/wordprocessingml/2006/main">
        <w:t xml:space="preserve">اسکندر مسگر به تیموتائوس آسیب رسانده است و پولس از خداوند درخواست می کند که </w:t>
      </w:r>
      <w:r xmlns:w="http://schemas.openxmlformats.org/wordprocessingml/2006/main">
        <w:lastRenderedPageBreak xmlns:w="http://schemas.openxmlformats.org/wordprocessingml/2006/main"/>
      </w:r>
      <w:r xmlns:w="http://schemas.openxmlformats.org/wordprocessingml/2006/main">
        <w:t xml:space="preserve">مطابق کارهایش به او پاداش دهد.</w:t>
      </w:r>
    </w:p>
    <w:p w14:paraId="3B7D3BCD" w14:textId="77777777" w:rsidR="000F7377" w:rsidRDefault="000F7377"/>
    <w:p w14:paraId="4E6BED88" w14:textId="77777777" w:rsidR="000F7377" w:rsidRDefault="000F7377">
      <w:r xmlns:w="http://schemas.openxmlformats.org/wordprocessingml/2006/main">
        <w:t xml:space="preserve">1. خداوند کلام نهایی را خواهد داشت - چگونه خداوند عدالت را برای کسانی که به ما آسیب می رسانند به ارمغان می آورد</w:t>
      </w:r>
    </w:p>
    <w:p w14:paraId="1D844DE1" w14:textId="77777777" w:rsidR="000F7377" w:rsidRDefault="000F7377"/>
    <w:p w14:paraId="77AC718C" w14:textId="77777777" w:rsidR="000F7377" w:rsidRDefault="000F7377">
      <w:r xmlns:w="http://schemas.openxmlformats.org/wordprocessingml/2006/main">
        <w:t xml:space="preserve">2. قدرت دعا - چگونه خداوند به درخواست های ما گوش می دهد و به آنها پاسخ می دهد</w:t>
      </w:r>
    </w:p>
    <w:p w14:paraId="2D8D0CA2" w14:textId="77777777" w:rsidR="000F7377" w:rsidRDefault="000F7377"/>
    <w:p w14:paraId="172A7799" w14:textId="77777777" w:rsidR="000F7377" w:rsidRDefault="000F7377">
      <w:r xmlns:w="http://schemas.openxmlformats.org/wordprocessingml/2006/main">
        <w:t xml:space="preserve">1. مزمور 37:28-29 - زیرا خداوند عدالت را دوست دارد. او مقدسین خود را ترک نخواهد کرد. آنها برای همیشه حفظ می شوند، اما فرزندان شریر منقطع خواهند شد.</w:t>
      </w:r>
    </w:p>
    <w:p w14:paraId="533AECC4" w14:textId="77777777" w:rsidR="000F7377" w:rsidRDefault="000F7377"/>
    <w:p w14:paraId="169A0049" w14:textId="77777777" w:rsidR="000F7377" w:rsidRDefault="000F7377">
      <w:r xmlns:w="http://schemas.openxmlformats.org/wordprocessingml/2006/main">
        <w:t xml:space="preserve">2. رومیان 12:19 - عزیزان، هرگز انتقام خود را نگیرید، بلکه آن را به خشم خدا بسپارید، زیرا نوشته شده است، خداوند می گوید: "انتقام از آن من است، من جبران خواهم کرد."</w:t>
      </w:r>
    </w:p>
    <w:p w14:paraId="2D09A545" w14:textId="77777777" w:rsidR="000F7377" w:rsidRDefault="000F7377"/>
    <w:p w14:paraId="66161D1C" w14:textId="77777777" w:rsidR="000F7377" w:rsidRDefault="000F7377">
      <w:r xmlns:w="http://schemas.openxmlformats.org/wordprocessingml/2006/main">
        <w:t xml:space="preserve">دوم تیموتائوس 4:15 از او نیز آگاه باشید. زیرا او به شدت در برابر سخنان ما مقاومت کرده است.</w:t>
      </w:r>
    </w:p>
    <w:p w14:paraId="79679B3A" w14:textId="77777777" w:rsidR="000F7377" w:rsidRDefault="000F7377"/>
    <w:p w14:paraId="16BAFB08" w14:textId="77777777" w:rsidR="000F7377" w:rsidRDefault="000F7377">
      <w:r xmlns:w="http://schemas.openxmlformats.org/wordprocessingml/2006/main">
        <w:t xml:space="preserve">پولس به تیموتائوس هشدار می دهد که از فرد خاصی که با تعالیم پولس مخالفت کرده است آگاه باشد.</w:t>
      </w:r>
    </w:p>
    <w:p w14:paraId="1E3D183B" w14:textId="77777777" w:rsidR="000F7377" w:rsidRDefault="000F7377"/>
    <w:p w14:paraId="28D75D5C" w14:textId="77777777" w:rsidR="000F7377" w:rsidRDefault="000F7377">
      <w:r xmlns:w="http://schemas.openxmlformats.org/wordprocessingml/2006/main">
        <w:t xml:space="preserve">1. ما باید از کسانی که با حقیقت کلام خدا مخالفت می کنند آگاه باشیم.</w:t>
      </w:r>
    </w:p>
    <w:p w14:paraId="692568AA" w14:textId="77777777" w:rsidR="000F7377" w:rsidRDefault="000F7377"/>
    <w:p w14:paraId="5B2D1E38" w14:textId="77777777" w:rsidR="000F7377" w:rsidRDefault="000F7377">
      <w:r xmlns:w="http://schemas.openxmlformats.org/wordprocessingml/2006/main">
        <w:t xml:space="preserve">2. ما باید در ایمان خود هوشیار باشیم و آموزه های نادرست را رد کنیم.</w:t>
      </w:r>
    </w:p>
    <w:p w14:paraId="6CED29BA" w14:textId="77777777" w:rsidR="000F7377" w:rsidRDefault="000F7377"/>
    <w:p w14:paraId="6166A72D" w14:textId="77777777" w:rsidR="000F7377" w:rsidRDefault="000F7377">
      <w:r xmlns:w="http://schemas.openxmlformats.org/wordprocessingml/2006/main">
        <w:t xml:space="preserve">1. کولسیان 2: 8 - مواظب باشید که هیچ کس شما را از طریق فلسفه توخالی و فریبنده که به سنت بشری و نیروهای معنوی اساسی این جهان بستگی دارد به جای مسیح، اسیر نکند.</w:t>
      </w:r>
    </w:p>
    <w:p w14:paraId="3A2844B0" w14:textId="77777777" w:rsidR="000F7377" w:rsidRDefault="000F7377"/>
    <w:p w14:paraId="35DFD786" w14:textId="77777777" w:rsidR="000F7377" w:rsidRDefault="000F7377">
      <w:r xmlns:w="http://schemas.openxmlformats.org/wordprocessingml/2006/main">
        <w:t xml:space="preserve">2. اول یوحنا 4:1 - دوستان عزیز، هر روحی را باور نکنید، بلکه ارواح را آزمایش کنید تا ببینید آیا از جانب خدا هستند یا خیر، زیرا پیامبران دروغین بسیاری به جهان رفته اند.</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دوم تیموتائوس 4:16 در اولین پاسخ من هیچ کس با من ایستاد، بلکه همه مرا ترک کردند: از خدا می‌خواهم که این امر به عهده آنها نباشد.</w:t>
      </w:r>
    </w:p>
    <w:p w14:paraId="50CC4C44" w14:textId="77777777" w:rsidR="000F7377" w:rsidRDefault="000F7377"/>
    <w:p w14:paraId="4896A292" w14:textId="77777777" w:rsidR="000F7377" w:rsidRDefault="000F7377">
      <w:r xmlns:w="http://schemas.openxmlformats.org/wordprocessingml/2006/main">
        <w:t xml:space="preserve">پولس در مورد عدم حمایتی که در هنگام دستگیری برای اولین بار دریافت کرد تأمل می کند و امیدوار است که خدا آن را علیه آنها نگه ندارد.</w:t>
      </w:r>
    </w:p>
    <w:p w14:paraId="55E79B05" w14:textId="77777777" w:rsidR="000F7377" w:rsidRDefault="000F7377"/>
    <w:p w14:paraId="313302CE" w14:textId="77777777" w:rsidR="000F7377" w:rsidRDefault="000F7377">
      <w:r xmlns:w="http://schemas.openxmlformats.org/wordprocessingml/2006/main">
        <w:t xml:space="preserve">1. وفاداری در برابر ناملایمات</w:t>
      </w:r>
    </w:p>
    <w:p w14:paraId="0CFF7992" w14:textId="77777777" w:rsidR="000F7377" w:rsidRDefault="000F7377"/>
    <w:p w14:paraId="3FE79C9F" w14:textId="77777777" w:rsidR="000F7377" w:rsidRDefault="000F7377">
      <w:r xmlns:w="http://schemas.openxmlformats.org/wordprocessingml/2006/main">
        <w:t xml:space="preserve">2. ایستادن در کنار مستضعفان</w:t>
      </w:r>
    </w:p>
    <w:p w14:paraId="33705DA6" w14:textId="77777777" w:rsidR="000F7377" w:rsidRDefault="000F7377"/>
    <w:p w14:paraId="78C573A1" w14:textId="77777777" w:rsidR="000F7377" w:rsidRDefault="000F7377">
      <w:r xmlns:w="http://schemas.openxmlformats.org/wordprocessingml/2006/main">
        <w:t xml:space="preserve">1. مزمور 27:10 "وقتی پدر و مادرم مرا ترک کنند، خداوند مرا خواهد برد."</w:t>
      </w:r>
    </w:p>
    <w:p w14:paraId="49F1EEE2" w14:textId="77777777" w:rsidR="000F7377" w:rsidRDefault="000F7377"/>
    <w:p w14:paraId="616636A1" w14:textId="77777777" w:rsidR="000F7377" w:rsidRDefault="000F7377">
      <w:r xmlns:w="http://schemas.openxmlformats.org/wordprocessingml/2006/main">
        <w:t xml:space="preserve">2. اول پطرس 4:19 «پس کسانی که بر اساس اراده خدا رنج می‌برند، روح خود را در حالی که نیکو می‌کنند به خالق وفادار بسپارند.»</w:t>
      </w:r>
    </w:p>
    <w:p w14:paraId="294AB939" w14:textId="77777777" w:rsidR="000F7377" w:rsidRDefault="000F7377"/>
    <w:p w14:paraId="32B0876A" w14:textId="77777777" w:rsidR="000F7377" w:rsidRDefault="000F7377">
      <w:r xmlns:w="http://schemas.openxmlformats.org/wordprocessingml/2006/main">
        <w:t xml:space="preserve">دوم تیموتائوس 4:17 اما خداوند با من ایستاده، مرا تقویت کرد. تا به وسیله من موعظه کاملاً شناخته شود و جمیع غیریهودیان بشنوند. و من از دهان شیر رهایی یافتم.</w:t>
      </w:r>
    </w:p>
    <w:p w14:paraId="3947C0D4" w14:textId="77777777" w:rsidR="000F7377" w:rsidRDefault="000F7377"/>
    <w:p w14:paraId="10BD5E42" w14:textId="77777777" w:rsidR="000F7377" w:rsidRDefault="000F7377">
      <w:r xmlns:w="http://schemas.openxmlformats.org/wordprocessingml/2006/main">
        <w:t xml:space="preserve">پولس توسط خداوند تشویق و تقویت شد تا بتواند به همه غیریهودیان موعظه کند و از یک موقعیت خطرناک رهایی یابد.</w:t>
      </w:r>
    </w:p>
    <w:p w14:paraId="4BD5CA44" w14:textId="77777777" w:rsidR="000F7377" w:rsidRDefault="000F7377"/>
    <w:p w14:paraId="63BD66B2" w14:textId="77777777" w:rsidR="000F7377" w:rsidRDefault="000F7377">
      <w:r xmlns:w="http://schemas.openxmlformats.org/wordprocessingml/2006/main">
        <w:t xml:space="preserve">1. قدرت خداوند: یافتن شجاعت و آسایش در مواقع دشوار</w:t>
      </w:r>
    </w:p>
    <w:p w14:paraId="7419AC41" w14:textId="77777777" w:rsidR="000F7377" w:rsidRDefault="000F7377"/>
    <w:p w14:paraId="17F2218B" w14:textId="77777777" w:rsidR="000F7377" w:rsidRDefault="000F7377">
      <w:r xmlns:w="http://schemas.openxmlformats.org/wordprocessingml/2006/main">
        <w:t xml:space="preserve">2. عنایت خداوند: توکل بر خدا در زمان آزار و شکنجه</w:t>
      </w:r>
    </w:p>
    <w:p w14:paraId="3EFD8293" w14:textId="77777777" w:rsidR="000F7377" w:rsidRDefault="000F7377"/>
    <w:p w14:paraId="1E871A45" w14:textId="77777777" w:rsidR="000F7377" w:rsidRDefault="000F7377">
      <w:r xmlns:w="http://schemas.openxmlformats.org/wordprocessingml/2006/main">
        <w:t xml:space="preserve">1. مزمور 18:2 - خداوند صخره، قلعه من و نجات دهنده من است. خدای من صخره من است که به او پناه می برم، سپر من و شاخ نجات من، دژ من است.</w:t>
      </w:r>
    </w:p>
    <w:p w14:paraId="40078CE0" w14:textId="77777777" w:rsidR="000F7377" w:rsidRDefault="000F7377"/>
    <w:p w14:paraId="7CB455F9" w14:textId="77777777" w:rsidR="000F7377" w:rsidRDefault="000F7377">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14:paraId="2D53212D" w14:textId="77777777" w:rsidR="000F7377" w:rsidRDefault="000F7377"/>
    <w:p w14:paraId="692C8E97" w14:textId="77777777" w:rsidR="000F7377" w:rsidRDefault="000F7377">
      <w:r xmlns:w="http://schemas.openxmlformats.org/wordprocessingml/2006/main">
        <w:t xml:space="preserve">دوم تیموتائوس 4:18 و خداوند مرا از هر کار بد نجات خواهد داد، و مرا تا ملکوت آسمانی خود حفظ خواهد کرد. آمین</w:t>
      </w:r>
    </w:p>
    <w:p w14:paraId="6D672F7D" w14:textId="77777777" w:rsidR="000F7377" w:rsidRDefault="000F7377"/>
    <w:p w14:paraId="2A95B92F" w14:textId="77777777" w:rsidR="000F7377" w:rsidRDefault="000F7377">
      <w:r xmlns:w="http://schemas.openxmlformats.org/wordprocessingml/2006/main">
        <w:t xml:space="preserve">پولس تیموتائوس را تشویق می کند که به خداوند وفادار بماند، زیرا او او را از هر شری نجات داده و محافظت می کند و به ملکوت آسمانی خود می آورد.</w:t>
      </w:r>
    </w:p>
    <w:p w14:paraId="4CEE13C5" w14:textId="77777777" w:rsidR="000F7377" w:rsidRDefault="000F7377"/>
    <w:p w14:paraId="64794248" w14:textId="77777777" w:rsidR="000F7377" w:rsidRDefault="000F7377">
      <w:r xmlns:w="http://schemas.openxmlformats.org/wordprocessingml/2006/main">
        <w:t xml:space="preserve">1. حفاظت خداوند: توکل به خدا در زمان مشکلات</w:t>
      </w:r>
    </w:p>
    <w:p w14:paraId="1AF0BC92" w14:textId="77777777" w:rsidR="000F7377" w:rsidRDefault="000F7377"/>
    <w:p w14:paraId="207EDC8C" w14:textId="77777777" w:rsidR="000F7377" w:rsidRDefault="000F7377">
      <w:r xmlns:w="http://schemas.openxmlformats.org/wordprocessingml/2006/main">
        <w:t xml:space="preserve">2. ایمان تزلزل ناپذیر: استوار ایستادن در خداوند</w:t>
      </w:r>
    </w:p>
    <w:p w14:paraId="3DDFA07B" w14:textId="77777777" w:rsidR="000F7377" w:rsidRDefault="000F7377"/>
    <w:p w14:paraId="471C5C4F" w14:textId="77777777" w:rsidR="000F7377" w:rsidRDefault="000F7377">
      <w:r xmlns:w="http://schemas.openxmlformats.org/wordprocessingml/2006/main">
        <w:t xml:space="preserve">1. مزمور 121:7-8 - خداوند تو را از هر بدی حفظ خواهد کرد، او جان تو را حفظ خواهد کرد. خداوند خروج و ورود شما را از این زمان به بعد و حتی تا ابد حفظ خواهد کرد.</w:t>
      </w:r>
    </w:p>
    <w:p w14:paraId="260E236F" w14:textId="77777777" w:rsidR="000F7377" w:rsidRDefault="000F7377"/>
    <w:p w14:paraId="07721FE9" w14:textId="77777777" w:rsidR="000F7377" w:rsidRDefault="000F7377">
      <w:r xmlns:w="http://schemas.openxmlformats.org/wordprocessingml/2006/main">
        <w:t xml:space="preserve">2. دوم پطرس 1: 3-4 - همانطور که قدرت الهی او همه چیزهایی را که مربوط به زندگی و خداپرستی است به ما داده است، از طریق شناخت او که ما را به جلال و فضیلت دعوت کرده است. وعده‌های گران‌بها: تا با این‌ها در طبیعت الهی شریک شوید، و از فسادی که در دنیا از طریق شهوت است رهایی داشته باشید.</w:t>
      </w:r>
    </w:p>
    <w:p w14:paraId="403EE52B" w14:textId="77777777" w:rsidR="000F7377" w:rsidRDefault="000F7377"/>
    <w:p w14:paraId="47EA6CF3" w14:textId="77777777" w:rsidR="000F7377" w:rsidRDefault="000F7377">
      <w:r xmlns:w="http://schemas.openxmlformats.org/wordprocessingml/2006/main">
        <w:t xml:space="preserve">دوم تیموتائوس 4:19 به پریسکا و آکیلا و خاندان اونسیفور سلام برسانید.</w:t>
      </w:r>
    </w:p>
    <w:p w14:paraId="07628750" w14:textId="77777777" w:rsidR="000F7377" w:rsidRDefault="000F7377"/>
    <w:p w14:paraId="69EDC427" w14:textId="77777777" w:rsidR="000F7377" w:rsidRDefault="000F7377">
      <w:r xmlns:w="http://schemas.openxmlformats.org/wordprocessingml/2006/main">
        <w:t xml:space="preserve">پولس به پریسکا، آکیلا و خاندان اونسیفوروس درود می فرستد.</w:t>
      </w:r>
    </w:p>
    <w:p w14:paraId="618AFFEE" w14:textId="77777777" w:rsidR="000F7377" w:rsidRDefault="000F7377"/>
    <w:p w14:paraId="2C893FA7" w14:textId="77777777" w:rsidR="000F7377" w:rsidRDefault="000F7377">
      <w:r xmlns:w="http://schemas.openxmlformats.org/wordprocessingml/2006/main">
        <w:t xml:space="preserve">1. قدرت مهربانی: چگونه پریسکا، آکیلا و اونسیفور قدرت مهربانی و سخاوت را نشان می دهند.</w:t>
      </w:r>
    </w:p>
    <w:p w14:paraId="285BBC9E" w14:textId="77777777" w:rsidR="000F7377" w:rsidRDefault="000F7377"/>
    <w:p w14:paraId="625FAFCB" w14:textId="77777777" w:rsidR="000F7377" w:rsidRDefault="000F7377">
      <w:r xmlns:w="http://schemas.openxmlformats.org/wordprocessingml/2006/main">
        <w:t xml:space="preserve">2. قدرت تشویق: چگونه پولس کلیسا را از طریق شناخت و تأیید تشویق کرد.</w:t>
      </w:r>
    </w:p>
    <w:p w14:paraId="0BE7FA02" w14:textId="77777777" w:rsidR="000F7377" w:rsidRDefault="000F7377"/>
    <w:p w14:paraId="5D6ECA7C" w14:textId="77777777" w:rsidR="000F7377" w:rsidRDefault="000F7377">
      <w:r xmlns:w="http://schemas.openxmlformats.org/wordprocessingml/2006/main">
        <w:t xml:space="preserve">1. رومیان 16: 3-4 - به پریسکا و آکیلا، همکاران من در مسیح عیسی سلام برسانید، که گردن خود را برای جان من به خطر انداختند، و نه تنها من از آنها سپاسگزاری می کنم، بلکه تمام کلیساهای غیریهودیان نیز از آنها سپاسگزاری می کنند.</w:t>
      </w:r>
    </w:p>
    <w:p w14:paraId="7E5AD3E1" w14:textId="77777777" w:rsidR="000F7377" w:rsidRDefault="000F7377"/>
    <w:p w14:paraId="7D7F60F6" w14:textId="77777777" w:rsidR="000F7377" w:rsidRDefault="000F7377">
      <w:r xmlns:w="http://schemas.openxmlformats.org/wordprocessingml/2006/main">
        <w:t xml:space="preserve">4. اول تسالونیکیان 5:11 - پس همدیگر را تشویق کنید و یکدیگر را بسازید، همانطور که می‌کنید.</w:t>
      </w:r>
    </w:p>
    <w:p w14:paraId="1AB7B1E2" w14:textId="77777777" w:rsidR="000F7377" w:rsidRDefault="000F7377"/>
    <w:p w14:paraId="142FEFF7" w14:textId="77777777" w:rsidR="000F7377" w:rsidRDefault="000F7377">
      <w:r xmlns:w="http://schemas.openxmlformats.org/wordprocessingml/2006/main">
        <w:t xml:space="preserve">دوم تیموتائوس 4:20 اراستوس در قرنتس اقامت گزید، اما تروفیموس را مریض در میلتوم گذاشتم.</w:t>
      </w:r>
    </w:p>
    <w:p w14:paraId="0E158770" w14:textId="77777777" w:rsidR="000F7377" w:rsidRDefault="000F7377"/>
    <w:p w14:paraId="6AF989B5" w14:textId="77777777" w:rsidR="000F7377" w:rsidRDefault="000F7377">
      <w:r xmlns:w="http://schemas.openxmlformats.org/wordprocessingml/2006/main">
        <w:t xml:space="preserve">پولس تروفیموس را که یکی از همراهانش بود در میلتوم که مریض بود ترک کرد.</w:t>
      </w:r>
    </w:p>
    <w:p w14:paraId="0224E389" w14:textId="77777777" w:rsidR="000F7377" w:rsidRDefault="000F7377"/>
    <w:p w14:paraId="5C39BF22" w14:textId="77777777" w:rsidR="000F7377" w:rsidRDefault="000F7377">
      <w:r xmlns:w="http://schemas.openxmlformats.org/wordprocessingml/2006/main">
        <w:t xml:space="preserve">1. قدرت همراهی: پولس و تروفیموس</w:t>
      </w:r>
    </w:p>
    <w:p w14:paraId="2E665651" w14:textId="77777777" w:rsidR="000F7377" w:rsidRDefault="000F7377"/>
    <w:p w14:paraId="270A3F8A" w14:textId="77777777" w:rsidR="000F7377" w:rsidRDefault="000F7377">
      <w:r xmlns:w="http://schemas.openxmlformats.org/wordprocessingml/2006/main">
        <w:t xml:space="preserve">2. قوت دوستی: مراقبت از نیازمندان</w:t>
      </w:r>
    </w:p>
    <w:p w14:paraId="4F344A01" w14:textId="77777777" w:rsidR="000F7377" w:rsidRDefault="000F7377"/>
    <w:p w14:paraId="2407DD09" w14:textId="77777777" w:rsidR="000F7377" w:rsidRDefault="000F7377">
      <w:r xmlns:w="http://schemas.openxmlformats.org/wordprocessingml/2006/main">
        <w:t xml:space="preserve">1. اعمال رسولان 20:4 - «و او را همراهی کرد تا به آسیا سوپاتر از بریا رفت. و از تسالونیکیان، آریستارخوس و سکوندوس. و گایوس دربی و تیموتئوس. و از آسیا تیخیکوس و تروفیموس.»</w:t>
      </w:r>
    </w:p>
    <w:p w14:paraId="5CB75F7C" w14:textId="77777777" w:rsidR="000F7377" w:rsidRDefault="000F7377"/>
    <w:p w14:paraId="01D70140" w14:textId="77777777" w:rsidR="000F7377" w:rsidRDefault="000F7377">
      <w:r xmlns:w="http://schemas.openxmlformats.org/wordprocessingml/2006/main">
        <w:t xml:space="preserve">2. جامعه 4: 9-10 - «دو بهتر از یکی هستند. زیرا آنها برای کار خود پاداش خوبی دارند. زیرا اگر بیفتند، همنوع خود را بلند خواهد کرد. زیرا او دیگری ندارد که او را یاری دهد.»</w:t>
      </w:r>
    </w:p>
    <w:p w14:paraId="3057A8A0" w14:textId="77777777" w:rsidR="000F7377" w:rsidRDefault="000F7377"/>
    <w:p w14:paraId="2DECDAB2" w14:textId="77777777" w:rsidR="000F7377" w:rsidRDefault="000F7377">
      <w:r xmlns:w="http://schemas.openxmlformats.org/wordprocessingml/2006/main">
        <w:t xml:space="preserve">دوم تیموتائوس 4:21 سعی کنید قبل از زمستان بیایید. اوبولوس و پودنس و لینوس و کلودیا و همه برادران به تو سلام می‌رسانند.</w:t>
      </w:r>
    </w:p>
    <w:p w14:paraId="728E9D9A" w14:textId="77777777" w:rsidR="000F7377" w:rsidRDefault="000F7377"/>
    <w:p w14:paraId="64410CF6" w14:textId="77777777" w:rsidR="000F7377" w:rsidRDefault="000F7377">
      <w:r xmlns:w="http://schemas.openxmlformats.org/wordprocessingml/2006/main">
        <w:t xml:space="preserve">پولس تیموتائوس را ترغیب می‌کند که عجله کند و قبل از زمستان به آنجا برود و به اوبولوس، پودنس، لینوس، کلودیا و سایر برادران سلام می‌فرستد.</w:t>
      </w:r>
    </w:p>
    <w:p w14:paraId="2E9B287D" w14:textId="77777777" w:rsidR="000F7377" w:rsidRDefault="000F7377"/>
    <w:p w14:paraId="116D0533" w14:textId="77777777" w:rsidR="000F7377" w:rsidRDefault="000F7377">
      <w:r xmlns:w="http://schemas.openxmlformats.org/wordprocessingml/2006/main">
        <w:t xml:space="preserve">1. فوریت پیام پولس: عجله کنید و قبل از زمستان از آن بازدید کنید</w:t>
      </w:r>
    </w:p>
    <w:p w14:paraId="1E6D3B70" w14:textId="77777777" w:rsidR="000F7377" w:rsidRDefault="000F7377"/>
    <w:p w14:paraId="5F8DFD38" w14:textId="77777777" w:rsidR="000F7377" w:rsidRDefault="000F7377">
      <w:r xmlns:w="http://schemas.openxmlformats.org/wordprocessingml/2006/main">
        <w:t xml:space="preserve">2. قدرت برادری: درودهای پولس به اوبولوس، پودنس، لینوس، کلودیا و سایر برادران</w:t>
      </w:r>
    </w:p>
    <w:p w14:paraId="65383CC3" w14:textId="77777777" w:rsidR="000F7377" w:rsidRDefault="000F7377"/>
    <w:p w14:paraId="397FE280" w14:textId="77777777" w:rsidR="000F7377" w:rsidRDefault="000F7377">
      <w:r xmlns:w="http://schemas.openxmlformats.org/wordprocessingml/2006/main">
        <w:t xml:space="preserve">1. امثال 19: 2 - "آرزوی بدون دانش خوب نیست و هر که با پاهای خود شتاب کند راه خود را گم کرده است."</w:t>
      </w:r>
    </w:p>
    <w:p w14:paraId="7A212449" w14:textId="77777777" w:rsidR="000F7377" w:rsidRDefault="000F7377"/>
    <w:p w14:paraId="6479F1EA" w14:textId="77777777" w:rsidR="000F7377" w:rsidRDefault="000F7377">
      <w:r xmlns:w="http://schemas.openxmlformats.org/wordprocessingml/2006/main">
        <w:t xml:space="preserve">2. عبرانیان 10:24-25 - "و بیایید در نظر بگیریم که چگونه یکدیگر را به محبت و اعمال نیک برانگیزانیم، چنانکه برخی عادت دارند از همدیگر غافل نشویم، بلکه یکدیگر را تشویق کنیم، و هر چه بیشتر به عنوان شما نزدیک شدن روز را ببین.»</w:t>
      </w:r>
    </w:p>
    <w:p w14:paraId="35427F57" w14:textId="77777777" w:rsidR="000F7377" w:rsidRDefault="000F7377"/>
    <w:p w14:paraId="531C0492" w14:textId="77777777" w:rsidR="000F7377" w:rsidRDefault="000F7377">
      <w:r xmlns:w="http://schemas.openxmlformats.org/wordprocessingml/2006/main">
        <w:t xml:space="preserve">دوم تیموتائوس 4:22 خداوند عیسی مسیح با روح تو باشد. فیض با شما باد آمین</w:t>
      </w:r>
    </w:p>
    <w:p w14:paraId="74E83851" w14:textId="77777777" w:rsidR="000F7377" w:rsidRDefault="000F7377"/>
    <w:p w14:paraId="0BC56F1E" w14:textId="77777777" w:rsidR="000F7377" w:rsidRDefault="000F7377">
      <w:r xmlns:w="http://schemas.openxmlformats.org/wordprocessingml/2006/main">
        <w:t xml:space="preserve">پولس برکات خود را به تیموتائوس بیان می کند و حضور و فیض خداوند عیسی مسیح را برای او آرزو می کند.</w:t>
      </w:r>
    </w:p>
    <w:p w14:paraId="304496C2" w14:textId="77777777" w:rsidR="000F7377" w:rsidRDefault="000F7377"/>
    <w:p w14:paraId="5258678B" w14:textId="77777777" w:rsidR="000F7377" w:rsidRDefault="000F7377">
      <w:r xmlns:w="http://schemas.openxmlformats.org/wordprocessingml/2006/main">
        <w:t xml:space="preserve">1. قدرت برکت: یادگیری دریافت و بخشش فیض خداوند</w:t>
      </w:r>
    </w:p>
    <w:p w14:paraId="24891BE2" w14:textId="77777777" w:rsidR="000F7377" w:rsidRDefault="000F7377"/>
    <w:p w14:paraId="3AFF8585" w14:textId="77777777" w:rsidR="000F7377" w:rsidRDefault="000F7377">
      <w:r xmlns:w="http://schemas.openxmlformats.org/wordprocessingml/2006/main">
        <w:t xml:space="preserve">2. زندگی در حضور خداوند: تجدید تعهد ما به مسیح</w:t>
      </w:r>
    </w:p>
    <w:p w14:paraId="77B1FFAD" w14:textId="77777777" w:rsidR="000F7377" w:rsidRDefault="000F7377"/>
    <w:p w14:paraId="02AA912E" w14:textId="77777777" w:rsidR="000F7377" w:rsidRDefault="000F7377">
      <w:r xmlns:w="http://schemas.openxmlformats.org/wordprocessingml/2006/main">
        <w:t xml:space="preserve">1. افسسیان 5: 1-2 - "پس مانند فرزندان عزیز از خدا تقلید کنید و زندگی عاشقانه داشته باشید، همانطور که مسیح ما را دوست داشت و خود را برای ما به عنوان قربانی و قربانی خوشبو به خدا داد."</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رومیان 12: 1-2 - "بنابراین، ای برادران و خواهران، با توجه به رحمت خدا، از شما می خواهم که بدن های خود را به عنوان قربانی زنده، مقدس و پسندیده خدا تقدیم کنید - این عبادت واقعی و شایسته شماست. با الگوی این جهان مطابقت نداشته باشید، بلکه با تجدید ذهن خود دگرگون شوید. آنگاه خواهید توانست اراده خدا را آزمایش کنید و تأیید کنید که اراده خوب، پسندیده و کامل او چیست.»</w:t>
      </w:r>
    </w:p>
    <w:p w14:paraId="08C8D1AF" w14:textId="77777777" w:rsidR="000F7377" w:rsidRDefault="000F7377"/>
    <w:p w14:paraId="4592E69B" w14:textId="77777777" w:rsidR="000F7377" w:rsidRDefault="000F7377">
      <w:r xmlns:w="http://schemas.openxmlformats.org/wordprocessingml/2006/main">
        <w:t xml:space="preserve">تیتوس 1 فصل اول نامه ای است که پولس رسول به تیطوس، همکار و همراه در خدمت، نوشته است. در این فصل، پولس در مورد انتصاب مشایخ به تیطوس دستور می دهد و در مورد معلمان دروغین هشدار می دهد.</w:t>
      </w:r>
    </w:p>
    <w:p w14:paraId="2FA5ACF0" w14:textId="77777777" w:rsidR="000F7377" w:rsidRDefault="000F7377"/>
    <w:p w14:paraId="01E84ADC" w14:textId="77777777" w:rsidR="000F7377" w:rsidRDefault="000F7377">
      <w:r xmlns:w="http://schemas.openxmlformats.org/wordprocessingml/2006/main">
        <w:t xml:space="preserve">پاراگراف اول: پولس بر شایستگی ها و مسئولیت های بزرگان تأکید می کند (تیطوس 1: 1-9). او خود را خدمتگزار خدا و رسول عیسی مسیح معرفی می کند و به تیتوس که ایمان مشترکی دارد نامه می نویسد. پولس تیتوس را تشویق می‌کند تا در هر شهر بزرگانی را منصوب کند که شوهرانی بی‌عیب و وفادار با فرزندان مؤمن باشند. این بزرگان باید مردانی باشند که به درستی خود معروف باشند، نه مستی یا خشونت، بلکه مهمان نواز، خویشتن دار، درستکار، مقدس و منضبط باشند. آنها باید به پیام قابل اعتمادی که آموزش داده شده است، محکم پایبند باشند تا بتوانند دیگران را در آموزه های صحیح تشویق کنند و مخالفان آن را رد کنند.</w:t>
      </w:r>
    </w:p>
    <w:p w14:paraId="478C7AF7" w14:textId="77777777" w:rsidR="000F7377" w:rsidRDefault="000F7377"/>
    <w:p w14:paraId="7356338A" w14:textId="77777777" w:rsidR="000F7377" w:rsidRDefault="000F7377">
      <w:r xmlns:w="http://schemas.openxmlformats.org/wordprocessingml/2006/main">
        <w:t xml:space="preserve">بند دوم: پولس در برابر معلمان دروغین هشدار می دهد (تیطوس 1:10-16). او آنها را به عنوان افراد سرکشی توصیف می کند که با آموزش چیزهایی که نباید برای منفعت غیر صادقانه، کل خانواده ها را به هم می ریزند. پولس از تیطوس می خواهد که آنها را به شدت مورد سرزنش قرار دهد تا از نظر ایمان سالم باشند و به افسانه های یهودی یا دستورات انسانی از جانب کسانی که حقیقت را رد می کنند توجه نکنند. او تأکید می کند که برای کسانی که ذهن و وجدان آلوده دارند، هیچ چیز پاک نیست. آنها ادعا می کنند که خدا را می شناسند اما با اعمال خود او را انکار می کنند. این معلمان دروغین منفور، نافرمان، ناشایست برای هر کار خوب هستند.</w:t>
      </w:r>
    </w:p>
    <w:p w14:paraId="4D0435DC" w14:textId="77777777" w:rsidR="000F7377" w:rsidRDefault="000F7377"/>
    <w:p w14:paraId="35931529" w14:textId="77777777" w:rsidR="000F7377" w:rsidRDefault="000F7377">
      <w:r xmlns:w="http://schemas.openxmlformats.org/wordprocessingml/2006/main">
        <w:t xml:space="preserve">پاراگراف سوم: این فصل با دستورالعمل هایی در مورد برخورد با گروه های خاص در کلیسا به پایان می رسد (تیطوس 1:10-16). پولس به تیطوس در مورد گروه های مختلف مانند اعضای حزب ختنه از میان یهودیان توصیه می کند که اعمال قانونی خلاف حقیقت فیض را ترویج می کنند. او به او دستور می‌دهد که به این آموزه‌های تفرقه‌انگیز توجه و اعتبار ندهد، بلکه آنها را محکم سرزنش کند تا از نظر ایمان سالم باشند.</w:t>
      </w:r>
    </w:p>
    <w:p w14:paraId="669F905F" w14:textId="77777777" w:rsidR="000F7377" w:rsidRDefault="000F7377"/>
    <w:p w14:paraId="12727B7C" w14:textId="77777777" w:rsidR="000F7377" w:rsidRDefault="000F7377">
      <w:r xmlns:w="http://schemas.openxmlformats.org/wordprocessingml/2006/main">
        <w:t xml:space="preserve">به طور خلاصه،</w:t>
      </w:r>
    </w:p>
    <w:p w14:paraId="4CF7F7E6" w14:textId="77777777" w:rsidR="000F7377" w:rsidRDefault="000F7377">
      <w:r xmlns:w="http://schemas.openxmlformats.org/wordprocessingml/2006/main">
        <w:t xml:space="preserve">فصل اول تیتوس بر انتصاب بزرگان تمرکز دارد و نسبت به معلمان دروغین در </w:t>
      </w:r>
      <w:r xmlns:w="http://schemas.openxmlformats.org/wordprocessingml/2006/main">
        <w:lastRenderedPageBreak xmlns:w="http://schemas.openxmlformats.org/wordprocessingml/2006/main"/>
      </w:r>
      <w:r xmlns:w="http://schemas.openxmlformats.org/wordprocessingml/2006/main">
        <w:t xml:space="preserve">کلیسا هشدار می دهد.</w:t>
      </w:r>
    </w:p>
    <w:p w14:paraId="5FEE00B4" w14:textId="77777777" w:rsidR="000F7377" w:rsidRDefault="000F7377">
      <w:r xmlns:w="http://schemas.openxmlformats.org/wordprocessingml/2006/main">
        <w:t xml:space="preserve">پولس در مورد شایستگی ها و مسئولیت های پیران دستورالعمل هایی را به تیطوس ارائه می دهد و بر صداقت و پایبندی آنها به آموزه های صحیح تأکید می کند.</w:t>
      </w:r>
    </w:p>
    <w:p w14:paraId="489DE48A" w14:textId="77777777" w:rsidR="000F7377" w:rsidRDefault="000F7377"/>
    <w:p w14:paraId="6C55523B" w14:textId="77777777" w:rsidR="000F7377" w:rsidRDefault="000F7377">
      <w:r xmlns:w="http://schemas.openxmlformats.org/wordprocessingml/2006/main">
        <w:t xml:space="preserve">او نسبت به معلمان دروغین هشدار می دهد که خانه ها را به هم می ریزند و آموزه های خلاف حقیقت را ترویج می کنند. پولس از تیطوس می خواهد که آنها را به شدت سرزنش کند و به آموزه های تفرقه افکن آنها اعتبار ندهد.</w:t>
      </w:r>
    </w:p>
    <w:p w14:paraId="204081F2" w14:textId="77777777" w:rsidR="000F7377" w:rsidRDefault="000F7377"/>
    <w:p w14:paraId="65C5D297" w14:textId="77777777" w:rsidR="000F7377" w:rsidRDefault="000F7377">
      <w:r xmlns:w="http://schemas.openxmlformats.org/wordprocessingml/2006/main">
        <w:t xml:space="preserve">این فصل با دستورالعمل های خاص در مورد برخورد با گروه هایی که اقدامات قانونی را ترویج می کنند، به پایان می رسد. این فصل به عنوان راهنمایی برای تعیین رهبران واجد شرایط، هشداری در برابر تعالیم نادرست، و دستورالعمل هایی در مورد حفظ آموزه های صحیح در جامعه کلیسا است.</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تیطس 1:1 پولس، بنده خدا و رسول عیسی مسیح، بر اساس ایمان برگزیدگان خدا، و اعتراف به حقیقتی که پس از خداپرستی است.</w:t>
      </w:r>
    </w:p>
    <w:p w14:paraId="4EB99F5A" w14:textId="77777777" w:rsidR="000F7377" w:rsidRDefault="000F7377"/>
    <w:p w14:paraId="422329B8" w14:textId="77777777" w:rsidR="000F7377" w:rsidRDefault="000F7377">
      <w:r xmlns:w="http://schemas.openxmlformats.org/wordprocessingml/2006/main">
        <w:t xml:space="preserve">پولس رسول عیسی مسیح و بنده خداست که برای گسترش ایمان قوم برگزیده خدا و حقیقت خداپرستی فرستاده شده است.</w:t>
      </w:r>
    </w:p>
    <w:p w14:paraId="5A045281" w14:textId="77777777" w:rsidR="000F7377" w:rsidRDefault="000F7377"/>
    <w:p w14:paraId="72DE16D2" w14:textId="77777777" w:rsidR="000F7377" w:rsidRDefault="000F7377">
      <w:r xmlns:w="http://schemas.openxmlformats.org/wordprocessingml/2006/main">
        <w:t xml:space="preserve">1. فراخوانی برای پیروی از برگزیدگان خدا و اعتراف به حقیقت خداپرستی</w:t>
      </w:r>
    </w:p>
    <w:p w14:paraId="4D1E6F13" w14:textId="77777777" w:rsidR="000F7377" w:rsidRDefault="000F7377"/>
    <w:p w14:paraId="2397FE40" w14:textId="77777777" w:rsidR="000F7377" w:rsidRDefault="000F7377">
      <w:r xmlns:w="http://schemas.openxmlformats.org/wordprocessingml/2006/main">
        <w:t xml:space="preserve">2. خدمت به خدا و زندگی بر اساس حقیقت او</w:t>
      </w:r>
    </w:p>
    <w:p w14:paraId="1901A8A1" w14:textId="77777777" w:rsidR="000F7377" w:rsidRDefault="000F7377"/>
    <w:p w14:paraId="6FAEF7FC" w14:textId="77777777" w:rsidR="000F7377" w:rsidRDefault="000F7377">
      <w:r xmlns:w="http://schemas.openxmlformats.org/wordprocessingml/2006/main">
        <w:t xml:space="preserve">1. رومیان 1:17 - زیرا در آن عدالت خدا از ایمان برای ایمان آشکار می شود، همانطور که نوشته شده است: "عادلان به ایمان زندگی خواهند کرد."</w:t>
      </w:r>
    </w:p>
    <w:p w14:paraId="266C7409" w14:textId="77777777" w:rsidR="000F7377" w:rsidRDefault="000F7377"/>
    <w:p w14:paraId="29AC4FEB" w14:textId="77777777" w:rsidR="000F7377" w:rsidRDefault="000F7377">
      <w:r xmlns:w="http://schemas.openxmlformats.org/wordprocessingml/2006/main">
        <w:t xml:space="preserve">2. افسسیان 4: 1-3 - بنابراین، من که زندانی خداوند هستم، از شما می خواهم که به گونه ای رفتار کنید که شایسته دعوتی است که به آن فرا خوانده شده اید، با کمال فروتنی و ملایمت، با صبر و بردباری با یکدیگر عشق، مشتاق حفظ وحدت روح در پیوند صلح.</w:t>
      </w:r>
    </w:p>
    <w:p w14:paraId="5282AB42" w14:textId="77777777" w:rsidR="000F7377" w:rsidRDefault="000F7377"/>
    <w:p w14:paraId="79F0E85A" w14:textId="77777777" w:rsidR="000F7377" w:rsidRDefault="000F7377">
      <w:r xmlns:w="http://schemas.openxmlformats.org/wordprocessingml/2006/main">
        <w:t xml:space="preserve">تیطس 1:2 به امید حیات جاودانی که خدایی که نمی تواند دروغ بگوید، قبل از شروع جهان وعده داده است.</w:t>
      </w:r>
    </w:p>
    <w:p w14:paraId="2A0EBBAF" w14:textId="77777777" w:rsidR="000F7377" w:rsidRDefault="000F7377"/>
    <w:p w14:paraId="1242ED23" w14:textId="77777777" w:rsidR="000F7377" w:rsidRDefault="000F7377">
      <w:r xmlns:w="http://schemas.openxmlformats.org/wordprocessingml/2006/main">
        <w:t xml:space="preserve">این قطعه بر وعده خداوند در مورد زندگی جاودانی و صداقت او تأکید می کند.</w:t>
      </w:r>
    </w:p>
    <w:p w14:paraId="2C9012E9" w14:textId="77777777" w:rsidR="000F7377" w:rsidRDefault="000F7377"/>
    <w:p w14:paraId="2E323B27" w14:textId="77777777" w:rsidR="000F7377" w:rsidRDefault="000F7377">
      <w:r xmlns:w="http://schemas.openxmlformats.org/wordprocessingml/2006/main">
        <w:t xml:space="preserve">1: وعده ابدی زندگی خداوند</w:t>
      </w:r>
    </w:p>
    <w:p w14:paraId="58141E15" w14:textId="77777777" w:rsidR="000F7377" w:rsidRDefault="000F7377"/>
    <w:p w14:paraId="16D30072" w14:textId="77777777" w:rsidR="000F7377" w:rsidRDefault="000F7377">
      <w:r xmlns:w="http://schemas.openxmlformats.org/wordprocessingml/2006/main">
        <w:t xml:space="preserve">2: صداقت تزلزل ناپذیر خداوند</w:t>
      </w:r>
    </w:p>
    <w:p w14:paraId="37C4CFB6" w14:textId="77777777" w:rsidR="000F7377" w:rsidRDefault="000F7377"/>
    <w:p w14:paraId="146138BC" w14:textId="77777777" w:rsidR="000F7377" w:rsidRDefault="000F7377">
      <w:r xmlns:w="http://schemas.openxmlformats.org/wordprocessingml/2006/main">
        <w:t xml:space="preserve">1: یوحنا 3:16 - زیرا خدا آنقدر جهان را دوست داشت که پسر یگانه خود را داد تا هر که به او ایمان آورد هلاک نشود بلکه حیات جاودانی داشته باشد.</w:t>
      </w:r>
    </w:p>
    <w:p w14:paraId="70CA3FF0" w14:textId="77777777" w:rsidR="000F7377" w:rsidRDefault="000F7377"/>
    <w:p w14:paraId="1A03CA82" w14:textId="77777777" w:rsidR="000F7377" w:rsidRDefault="000F7377">
      <w:r xmlns:w="http://schemas.openxmlformats.org/wordprocessingml/2006/main">
        <w:t xml:space="preserve">2: عبرانیان 6: 18 - خدا این کار را کرد تا با دو چیز تغییرناپذیر که در آنها دروغ گفتن خدا غیرممکن است، ما که فرار کرده ایم تا امیدی را که پیش روی ما گذاشته شده است، بشدت تشویق کنیم.</w:t>
      </w:r>
    </w:p>
    <w:p w14:paraId="1E7C9B7F" w14:textId="77777777" w:rsidR="000F7377" w:rsidRDefault="000F7377"/>
    <w:p w14:paraId="2D660871" w14:textId="77777777" w:rsidR="000F7377" w:rsidRDefault="000F7377">
      <w:r xmlns:w="http://schemas.openxmlformats.org/wordprocessingml/2006/main">
        <w:t xml:space="preserve">Titus 1:3 اما کلام خود را در زمانهای مقتضی از طریق موعظه که بر اساس فرمان خدای نجات دهنده ما به من سپرده شده است، آشکار کرده است.</w:t>
      </w:r>
    </w:p>
    <w:p w14:paraId="3E5E9E75" w14:textId="77777777" w:rsidR="000F7377" w:rsidRDefault="000F7377"/>
    <w:p w14:paraId="4EF1CC50" w14:textId="77777777" w:rsidR="000F7377" w:rsidRDefault="000F7377">
      <w:r xmlns:w="http://schemas.openxmlformats.org/wordprocessingml/2006/main">
        <w:t xml:space="preserve">به پولس فرمان خدا داده شد که کلام را در زمان مقرر موعظه کند.</w:t>
      </w:r>
    </w:p>
    <w:p w14:paraId="2D3802CA" w14:textId="77777777" w:rsidR="000F7377" w:rsidRDefault="000F7377"/>
    <w:p w14:paraId="58CFBE2C" w14:textId="77777777" w:rsidR="000F7377" w:rsidRDefault="000F7377">
      <w:r xmlns:w="http://schemas.openxmlformats.org/wordprocessingml/2006/main">
        <w:t xml:space="preserve">1. قدرت موعظه و امر خداوند</w:t>
      </w:r>
    </w:p>
    <w:p w14:paraId="34BF8011" w14:textId="77777777" w:rsidR="000F7377" w:rsidRDefault="000F7377"/>
    <w:p w14:paraId="31A0DD19" w14:textId="77777777" w:rsidR="000F7377" w:rsidRDefault="000F7377">
      <w:r xmlns:w="http://schemas.openxmlformats.org/wordprocessingml/2006/main">
        <w:t xml:space="preserve">2. کلام خدا: فرمانی که باید موعظه شود</w:t>
      </w:r>
    </w:p>
    <w:p w14:paraId="034EE885" w14:textId="77777777" w:rsidR="000F7377" w:rsidRDefault="000F7377"/>
    <w:p w14:paraId="053AE108" w14:textId="77777777" w:rsidR="000F7377" w:rsidRDefault="000F7377">
      <w:r xmlns:w="http://schemas.openxmlformats.org/wordprocessingml/2006/main">
        <w:t xml:space="preserve">1. دوم تیموتائوس 4: 2 "کلام را موعظه کنید، در فصل و زمان آماده باشید، با صبر و تعلیم کامل سرزنش، سرزنش و نصیحت کنید."</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اشعیا 40:8 "علف پژمرده می شود، گل پژمرده می شود، اما کلام خدای ما تا ابد باقی خواهد ماند."</w:t>
      </w:r>
    </w:p>
    <w:p w14:paraId="2EDCD921" w14:textId="77777777" w:rsidR="000F7377" w:rsidRDefault="000F7377"/>
    <w:p w14:paraId="698287A6" w14:textId="77777777" w:rsidR="000F7377" w:rsidRDefault="000F7377">
      <w:r xmlns:w="http://schemas.openxmlformats.org/wordprocessingml/2006/main">
        <w:t xml:space="preserve">تیطس 1:4 به تیطوس، پسر خود من بر اساس ایمان مشترک: فیض، رحمت و سلامتی از جانب خدای پدر و خداوند، نجات دهنده ما عیسی مسیح.</w:t>
      </w:r>
    </w:p>
    <w:p w14:paraId="4F9AE224" w14:textId="77777777" w:rsidR="000F7377" w:rsidRDefault="000F7377"/>
    <w:p w14:paraId="03E25C11" w14:textId="77777777" w:rsidR="000F7377" w:rsidRDefault="000F7377">
      <w:r xmlns:w="http://schemas.openxmlformats.org/wordprocessingml/2006/main">
        <w:t xml:space="preserve">پولس نامه ای به پسرش تیتوس نوشت و از خدای پدر و عیسی مسیح برای او فیض، رحمت و صلح آرزو کرد.</w:t>
      </w:r>
    </w:p>
    <w:p w14:paraId="1DF2BB9D" w14:textId="77777777" w:rsidR="000F7377" w:rsidRDefault="000F7377"/>
    <w:p w14:paraId="04143BCC" w14:textId="77777777" w:rsidR="000F7377" w:rsidRDefault="000F7377">
      <w:r xmlns:w="http://schemas.openxmlformats.org/wordprocessingml/2006/main">
        <w:t xml:space="preserve">1. درس گرفتن از مثال ایمان پولس.</w:t>
      </w:r>
    </w:p>
    <w:p w14:paraId="1746B8B5" w14:textId="77777777" w:rsidR="000F7377" w:rsidRDefault="000F7377"/>
    <w:p w14:paraId="0F28C90E" w14:textId="77777777" w:rsidR="000F7377" w:rsidRDefault="000F7377">
      <w:r xmlns:w="http://schemas.openxmlformats.org/wordprocessingml/2006/main">
        <w:t xml:space="preserve">2. رشد در فضل و رحمت و آرامش.</w:t>
      </w:r>
    </w:p>
    <w:p w14:paraId="2AB5D4A3" w14:textId="77777777" w:rsidR="000F7377" w:rsidRDefault="000F7377"/>
    <w:p w14:paraId="1CAB2DAF" w14:textId="77777777" w:rsidR="000F7377" w:rsidRDefault="000F7377">
      <w:r xmlns:w="http://schemas.openxmlformats.org/wordprocessingml/2006/main">
        <w:t xml:space="preserve">1. 2 تیموتائوس 1:5 - "به یاد ایمان صادقانه شما می افتم که ابتدا در مادربزرگ شما لوئیس و در مادر شما یونیس زندگی می کرد و متقاعد شدم که اکنون در شما نیز زندگی می کند."</w:t>
      </w:r>
    </w:p>
    <w:p w14:paraId="6E045C73" w14:textId="77777777" w:rsidR="000F7377" w:rsidRDefault="000F7377"/>
    <w:p w14:paraId="385BABBA" w14:textId="77777777" w:rsidR="000F7377" w:rsidRDefault="000F7377">
      <w:r xmlns:w="http://schemas.openxmlformats.org/wordprocessingml/2006/main">
        <w:t xml:space="preserve">2. فیلیپیان 4: 6-7 - "در مورد هیچ چیز مضطرب نباشید، بلکه در هر موقعیتی، با دعا و درخواست و با شکرگزاری، درخواستهای خود را به خدا ارائه دهید. و صلح خدا که فراتر از هر فهمی است، شما را حفظ خواهد کرد. دلها و افکار شما در مسیح عیسی."</w:t>
      </w:r>
    </w:p>
    <w:p w14:paraId="2FD7D377" w14:textId="77777777" w:rsidR="000F7377" w:rsidRDefault="000F7377"/>
    <w:p w14:paraId="05D84E5B" w14:textId="77777777" w:rsidR="000F7377" w:rsidRDefault="000F7377">
      <w:r xmlns:w="http://schemas.openxmlformats.org/wordprocessingml/2006/main">
        <w:t xml:space="preserve">تیطس 1: 5 به این دلیل تو را در کرت گذاشتم تا چیزهای ناگوار را سامان دهی و در هر شهر مشایخ را چنانکه تو را مقرر کرده بودم تعیین کنی.</w:t>
      </w:r>
    </w:p>
    <w:p w14:paraId="5642AF88" w14:textId="77777777" w:rsidR="000F7377" w:rsidRDefault="000F7377"/>
    <w:p w14:paraId="5754D044" w14:textId="77777777" w:rsidR="000F7377" w:rsidRDefault="000F7377">
      <w:r xmlns:w="http://schemas.openxmlformats.org/wordprocessingml/2006/main">
        <w:t xml:space="preserve">پولس تیطوس را در کرت ترک کرد تا کارهایی را که باید انجام شود سازماندهی کند و در هر شهر بزرگانی را منصوب کند.</w:t>
      </w:r>
    </w:p>
    <w:p w14:paraId="6BC6B510" w14:textId="77777777" w:rsidR="000F7377" w:rsidRDefault="000F7377"/>
    <w:p w14:paraId="411D2A63" w14:textId="77777777" w:rsidR="000F7377" w:rsidRDefault="000F7377">
      <w:r xmlns:w="http://schemas.openxmlformats.org/wordprocessingml/2006/main">
        <w:t xml:space="preserve">1. قدرت هدف: پیدا کردن جایگاه خود در برنامه خدا</w:t>
      </w:r>
    </w:p>
    <w:p w14:paraId="16EFF04F" w14:textId="77777777" w:rsidR="000F7377" w:rsidRDefault="000F7377"/>
    <w:p w14:paraId="0DE2C019" w14:textId="77777777" w:rsidR="000F7377" w:rsidRDefault="000F7377">
      <w:r xmlns:w="http://schemas.openxmlformats.org/wordprocessingml/2006/main">
        <w:t xml:space="preserve">2. کمیسیون بزرگ: دستیابی به خدمت به دیگران</w:t>
      </w:r>
    </w:p>
    <w:p w14:paraId="4EF037CD" w14:textId="77777777" w:rsidR="000F7377" w:rsidRDefault="000F7377"/>
    <w:p w14:paraId="7099A091" w14:textId="77777777" w:rsidR="000F7377" w:rsidRDefault="000F7377">
      <w:r xmlns:w="http://schemas.openxmlformats.org/wordprocessingml/2006/main">
        <w:t xml:space="preserve">1. متی 28: 19-20 - پس بروید و همه امتها را شاگرد کنید و آنها را به نام پدر و پسر و روح القدس تعمید دهید و به آنها بیاموزید که هر آنچه را که به شما امر کرده ام اطاعت کنند.</w:t>
      </w:r>
    </w:p>
    <w:p w14:paraId="50B1C67F" w14:textId="77777777" w:rsidR="000F7377" w:rsidRDefault="000F7377"/>
    <w:p w14:paraId="4F18DEA9" w14:textId="77777777" w:rsidR="000F7377" w:rsidRDefault="000F7377">
      <w:r xmlns:w="http://schemas.openxmlformats.org/wordprocessingml/2006/main">
        <w:t xml:space="preserve">2. افسسیان 4: 11-12 - پس مسیح خود به رسولان، انبیا، مبشرین، شبانان و معلمان داد تا قوم خود را برای کارهای خدمتی مجهز کنند تا بدن مسیح ساخته شود.</w:t>
      </w:r>
    </w:p>
    <w:p w14:paraId="0822E226" w14:textId="77777777" w:rsidR="000F7377" w:rsidRDefault="000F7377"/>
    <w:p w14:paraId="3D4A7CBC" w14:textId="77777777" w:rsidR="000F7377" w:rsidRDefault="000F7377">
      <w:r xmlns:w="http://schemas.openxmlformats.org/wordprocessingml/2006/main">
        <w:t xml:space="preserve">تیطس 1: 6 اگر کسی بی‌عیب باشد، شوهر یک زن باشد، و فرزندان وفادار داشته باشد، متهم به شورش یا سرکشی نباشد.</w:t>
      </w:r>
    </w:p>
    <w:p w14:paraId="6DA00339" w14:textId="77777777" w:rsidR="000F7377" w:rsidRDefault="000F7377"/>
    <w:p w14:paraId="2EA89420" w14:textId="77777777" w:rsidR="000F7377" w:rsidRDefault="000F7377">
      <w:r xmlns:w="http://schemas.openxmlformats.org/wordprocessingml/2006/main">
        <w:t xml:space="preserve">این قطعه در مورد صلاحیت یک پیر در کلیسا است که شامل بی‌عیب بودن و داشتن همسر و فرزندان وفادار غیرقانونی است.</w:t>
      </w:r>
    </w:p>
    <w:p w14:paraId="14475131" w14:textId="77777777" w:rsidR="000F7377" w:rsidRDefault="000F7377"/>
    <w:p w14:paraId="0F0275CF" w14:textId="77777777" w:rsidR="000F7377" w:rsidRDefault="000F7377">
      <w:r xmlns:w="http://schemas.openxmlformats.org/wordprocessingml/2006/main">
        <w:t xml:space="preserve">1. "زندگی بی عیب و نقص: مطالعه ای در تیطس 1:6"</w:t>
      </w:r>
    </w:p>
    <w:p w14:paraId="6C6E31BB" w14:textId="77777777" w:rsidR="000F7377" w:rsidRDefault="000F7377"/>
    <w:p w14:paraId="5A76C13A" w14:textId="77777777" w:rsidR="000F7377" w:rsidRDefault="000F7377">
      <w:r xmlns:w="http://schemas.openxmlformats.org/wordprocessingml/2006/main">
        <w:t xml:space="preserve">2. "شرایط یک پیر: مطالعه در تیطس 1: 6"</w:t>
      </w:r>
    </w:p>
    <w:p w14:paraId="18DFB64C" w14:textId="77777777" w:rsidR="000F7377" w:rsidRDefault="000F7377"/>
    <w:p w14:paraId="59614E7C" w14:textId="77777777" w:rsidR="000F7377" w:rsidRDefault="000F7377">
      <w:r xmlns:w="http://schemas.openxmlformats.org/wordprocessingml/2006/main">
        <w:t xml:space="preserve">1. افسسیان 5: 1-2 - "پس مانند فرزندان محبوب خدا را تقلید کنید و در محبت رفتار کنید، همانطور که مسیح ما را دوست داشت و خود را برای ما تسلیم کرد، قربانی و قربانی خوشبو برای خدا."</w:t>
      </w:r>
    </w:p>
    <w:p w14:paraId="050CD2D4" w14:textId="77777777" w:rsidR="000F7377" w:rsidRDefault="000F7377"/>
    <w:p w14:paraId="5800B215" w14:textId="77777777" w:rsidR="000F7377" w:rsidRDefault="000F7377">
      <w:r xmlns:w="http://schemas.openxmlformats.org/wordprocessingml/2006/main">
        <w:t xml:space="preserve">2. اول تیموتائوس 3: 2-3 - "بنابراین یک ناظر باید مافوق ملامت باشد، شوهر یک زن، هوشیار، خویشتن دار، محترم، مهمان نواز، قادر به تعلیم، نه مست، نه خشن، بلکه ملایم، نه اهل دعوا، نه عاشق پول».</w:t>
      </w:r>
    </w:p>
    <w:p w14:paraId="2DBCA9C5" w14:textId="77777777" w:rsidR="000F7377" w:rsidRDefault="000F7377"/>
    <w:p w14:paraId="39C9B1C0" w14:textId="77777777" w:rsidR="000F7377" w:rsidRDefault="000F7377">
      <w:r xmlns:w="http://schemas.openxmlformats.org/wordprocessingml/2006/main">
        <w:t xml:space="preserve">Titus 1:7 زیرا اسقف باید مانند مباشر خدا بی عیب باشد. نه خودخواه، نه زود عصبانی، نه به شراب، نه مهاجم، نه به سود کثیف.</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یک اسقف باید یک زندگی مثال زدنی برای خدمت به خدا داشته باشد.</w:t>
      </w:r>
    </w:p>
    <w:p w14:paraId="250D4F25" w14:textId="77777777" w:rsidR="000F7377" w:rsidRDefault="000F7377"/>
    <w:p w14:paraId="0AA204CD" w14:textId="77777777" w:rsidR="000F7377" w:rsidRDefault="000F7377">
      <w:r xmlns:w="http://schemas.openxmlformats.org/wordprocessingml/2006/main">
        <w:t xml:space="preserve">1: در تیطس 1: 7، پولس به ما یادآوری می کند که زندگی ما باید شایسته دعوت شدن به عنوان اسقف خداوند باشد.</w:t>
      </w:r>
    </w:p>
    <w:p w14:paraId="049EF575" w14:textId="77777777" w:rsidR="000F7377" w:rsidRDefault="000F7377"/>
    <w:p w14:paraId="613B39D5" w14:textId="77777777" w:rsidR="000F7377" w:rsidRDefault="000F7377">
      <w:r xmlns:w="http://schemas.openxmlformats.org/wordprocessingml/2006/main">
        <w:t xml:space="preserve">2: ما باید در اعمال خود بی تقصیر، در نگرش خود فروتن و از طمع و خشم به دور باشیم.</w:t>
      </w:r>
    </w:p>
    <w:p w14:paraId="3826804A" w14:textId="77777777" w:rsidR="000F7377" w:rsidRDefault="000F7377"/>
    <w:p w14:paraId="38145D8A" w14:textId="77777777" w:rsidR="000F7377" w:rsidRDefault="000F7377">
      <w:r xmlns:w="http://schemas.openxmlformats.org/wordprocessingml/2006/main">
        <w:t xml:space="preserve">1: افسسیان 4: 1-3 - پس من، زندانی خداوند، از شما خواهش می‌کنم که با کمال خضوع و فروتنی، با صبر و شکیبایی، به شایستگی مسلکی که به آن خوانده شده‌اید، رفتار کنید. تلاش برای حفظ وحدت روح در پیوند صلح.</w:t>
      </w:r>
    </w:p>
    <w:p w14:paraId="00555BFE" w14:textId="77777777" w:rsidR="000F7377" w:rsidRDefault="000F7377"/>
    <w:p w14:paraId="65B6BF1E" w14:textId="77777777" w:rsidR="000F7377" w:rsidRDefault="000F7377">
      <w:r xmlns:w="http://schemas.openxmlformats.org/wordprocessingml/2006/main">
        <w:t xml:space="preserve">2: یعقوب 3: 17 - اما حکمتی که از بالا است ابتدا خالص است، سپس صلح آمیز، ملایم و قابل توجّه است، سرشار از رحمت و میوه های نیکو، بدون جانبداری و بدون ریا.</w:t>
      </w:r>
    </w:p>
    <w:p w14:paraId="2ECEC34F" w14:textId="77777777" w:rsidR="000F7377" w:rsidRDefault="000F7377"/>
    <w:p w14:paraId="4D2774A8" w14:textId="77777777" w:rsidR="000F7377" w:rsidRDefault="000F7377">
      <w:r xmlns:w="http://schemas.openxmlformats.org/wordprocessingml/2006/main">
        <w:t xml:space="preserve">Titus 1:8 اما دوستدار مهمان نوازی، دوستدار مردان نیکو، هوشیار، عادل، مقدس، معتدل.</w:t>
      </w:r>
    </w:p>
    <w:p w14:paraId="7DB32B64" w14:textId="77777777" w:rsidR="000F7377" w:rsidRDefault="000F7377"/>
    <w:p w14:paraId="5D949DC7" w14:textId="77777777" w:rsidR="000F7377" w:rsidRDefault="000F7377">
      <w:r xmlns:w="http://schemas.openxmlformats.org/wordprocessingml/2006/main">
        <w:t xml:space="preserve">1: همه ما باید کوشش کنیم که مهمان نواز، خوب، هوشیار، عادل، مقدس و معتدل باشیم.</w:t>
      </w:r>
    </w:p>
    <w:p w14:paraId="2975BE46" w14:textId="77777777" w:rsidR="000F7377" w:rsidRDefault="000F7377"/>
    <w:p w14:paraId="25115B3F" w14:textId="77777777" w:rsidR="000F7377" w:rsidRDefault="000F7377">
      <w:r xmlns:w="http://schemas.openxmlformats.org/wordprocessingml/2006/main">
        <w:t xml:space="preserve">2: محبت و مهربانی ویژگی های کلیدی است که هر مسیحی باید داشته باشد.</w:t>
      </w:r>
    </w:p>
    <w:p w14:paraId="25E6553B" w14:textId="77777777" w:rsidR="000F7377" w:rsidRDefault="000F7377"/>
    <w:p w14:paraId="10608E01" w14:textId="77777777" w:rsidR="000F7377" w:rsidRDefault="000F7377">
      <w:r xmlns:w="http://schemas.openxmlformats.org/wordprocessingml/2006/main">
        <w:t xml:space="preserve">1: فیلیپیان 4: 8-9 - سرانجام، برادران، هر آنچه که راست است، هر آنچه که محترم است، هر آنچه عادلانه است، هر آنچه پاک است، هر آنچه دوست داشتنی است، هر چیزی که ستودنی است، اگر برتری وجود دارد، اگر چیزی در خور ستایش است. ، به این چیزها فکر کنید</w:t>
      </w:r>
    </w:p>
    <w:p w14:paraId="63348079" w14:textId="77777777" w:rsidR="000F7377" w:rsidRDefault="000F7377"/>
    <w:p w14:paraId="70318010" w14:textId="77777777" w:rsidR="000F7377" w:rsidRDefault="000F7377">
      <w:r xmlns:w="http://schemas.openxmlformats.org/wordprocessingml/2006/main">
        <w:t xml:space="preserve">2: یعقوب 1: 19-20 - برادران عزیز من این را بدانید: هر کسی در شنیدن سریع باشد، در سخن گفتن کند و در عصبانیت کند باشد. زیرا خشم انسان موجب عدالت خدا نمی شود.</w:t>
      </w:r>
    </w:p>
    <w:p w14:paraId="360AEB69" w14:textId="77777777" w:rsidR="000F7377" w:rsidRDefault="000F7377"/>
    <w:p w14:paraId="5BF5EFE3" w14:textId="77777777" w:rsidR="000F7377" w:rsidRDefault="000F7377">
      <w:r xmlns:w="http://schemas.openxmlformats.org/wordprocessingml/2006/main">
        <w:t xml:space="preserve">تیطس 1:9 به کلام وفاداری که به او تعلیم داده شده است محکم بچسبد، تا بتواند با </w:t>
      </w:r>
      <w:r xmlns:w="http://schemas.openxmlformats.org/wordprocessingml/2006/main">
        <w:lastRenderedPageBreak xmlns:w="http://schemas.openxmlformats.org/wordprocessingml/2006/main"/>
      </w:r>
      <w:r xmlns:w="http://schemas.openxmlformats.org/wordprocessingml/2006/main">
        <w:t xml:space="preserve">تعالیم صحیح، مخالفان را هم تشویق کند و هم متقاعد کند.</w:t>
      </w:r>
    </w:p>
    <w:p w14:paraId="0500C204" w14:textId="77777777" w:rsidR="000F7377" w:rsidRDefault="000F7377"/>
    <w:p w14:paraId="091FD22C" w14:textId="77777777" w:rsidR="000F7377" w:rsidRDefault="000F7377">
      <w:r xmlns:w="http://schemas.openxmlformats.org/wordprocessingml/2006/main">
        <w:t xml:space="preserve">این قطعه بر پایبندی به کلام وفادار خدا تأکید دارد تا مردم را متقاعد کند که از گناه دور شوند.</w:t>
      </w:r>
    </w:p>
    <w:p w14:paraId="24CE96BC" w14:textId="77777777" w:rsidR="000F7377" w:rsidRDefault="000F7377"/>
    <w:p w14:paraId="24797F58" w14:textId="77777777" w:rsidR="000F7377" w:rsidRDefault="000F7377">
      <w:r xmlns:w="http://schemas.openxmlformats.org/wordprocessingml/2006/main">
        <w:t xml:space="preserve">1. قدرت کلام: چگونه حقیقت کتاب مقدس می تواند زندگی ها را متحول کند</w:t>
      </w:r>
    </w:p>
    <w:p w14:paraId="64170CA9" w14:textId="77777777" w:rsidR="000F7377" w:rsidRDefault="000F7377"/>
    <w:p w14:paraId="634DAA5A" w14:textId="77777777" w:rsidR="000F7377" w:rsidRDefault="000F7377">
      <w:r xmlns:w="http://schemas.openxmlformats.org/wordprocessingml/2006/main">
        <w:t xml:space="preserve">2. رد آموزه های نادرست: چگونه کلام خدا ما را راهنمایی می کند</w:t>
      </w:r>
    </w:p>
    <w:p w14:paraId="358D1B4F" w14:textId="77777777" w:rsidR="000F7377" w:rsidRDefault="000F7377"/>
    <w:p w14:paraId="015D6CA9" w14:textId="77777777" w:rsidR="000F7377" w:rsidRDefault="000F7377">
      <w:r xmlns:w="http://schemas.openxmlformats.org/wordprocessingml/2006/main">
        <w:t xml:space="preserve">1. دوم تیموتائوس 3: 16-17 - "تمام کتاب مقدس دمیده شده از خداست و برای تعلیم، توبیخ، اصلاح و تربیت در عدالت مفید است، تا بنده خدا برای هر کار نیکو کاملاً مجهز شود."</w:t>
      </w:r>
    </w:p>
    <w:p w14:paraId="781E4364" w14:textId="77777777" w:rsidR="000F7377" w:rsidRDefault="000F7377"/>
    <w:p w14:paraId="3C0C55C8" w14:textId="77777777" w:rsidR="000F7377" w:rsidRDefault="000F7377">
      <w:r xmlns:w="http://schemas.openxmlformats.org/wordprocessingml/2006/main">
        <w:t xml:space="preserve">2. عبرانیان 4: 12-13 - «زیرا کلام خدا زنده و فعال است. تیزتر از هر شمشیر دولبه ای، حتی تا روح و روح، مفاصل و مغز متفرق نفوذ می کند. افکار و نگرش های قلب را قضاوت می کند. هیچ چیز در تمام خلقت از دید خدا پنهان نیست. همه چیز در برابر چشمان او که باید حسابش را بدهیم آشکار و آشکار شده است.»</w:t>
      </w:r>
    </w:p>
    <w:p w14:paraId="4043A1D0" w14:textId="77777777" w:rsidR="000F7377" w:rsidRDefault="000F7377"/>
    <w:p w14:paraId="7DA37F53" w14:textId="77777777" w:rsidR="000F7377" w:rsidRDefault="000F7377">
      <w:r xmlns:w="http://schemas.openxmlformats.org/wordprocessingml/2006/main">
        <w:t xml:space="preserve">تیطس 1:10 زیرا سخنرانان و فریبکاران سرکش و بیهوده بسیارند، به ویژه آنها که اهل ختنه هستند.</w:t>
      </w:r>
    </w:p>
    <w:p w14:paraId="0458A065" w14:textId="77777777" w:rsidR="000F7377" w:rsidRDefault="000F7377"/>
    <w:p w14:paraId="570E054D" w14:textId="77777777" w:rsidR="000F7377" w:rsidRDefault="000F7377">
      <w:r xmlns:w="http://schemas.openxmlformats.org/wordprocessingml/2006/main">
        <w:t xml:space="preserve">افراد زیادی هستند که سرکش هستند و بیهوده صحبت می کنند، مخصوصاً کسانی که با ایمان یهودی هستند.</w:t>
      </w:r>
    </w:p>
    <w:p w14:paraId="4FEE472B" w14:textId="77777777" w:rsidR="000F7377" w:rsidRDefault="000F7377"/>
    <w:p w14:paraId="032D218E" w14:textId="77777777" w:rsidR="000F7377" w:rsidRDefault="000F7377">
      <w:r xmlns:w="http://schemas.openxmlformats.org/wordprocessingml/2006/main">
        <w:t xml:space="preserve">1. خطر صحبت های بی ضابطه - بررسی خطرات ناشی از بیان کلمات بی ضابطه و نیاز به احتیاط در کلمات.</w:t>
      </w:r>
    </w:p>
    <w:p w14:paraId="756CEB65" w14:textId="77777777" w:rsidR="000F7377" w:rsidRDefault="000F7377"/>
    <w:p w14:paraId="6E8F8557" w14:textId="77777777" w:rsidR="000F7377" w:rsidRDefault="000F7377">
      <w:r xmlns:w="http://schemas.openxmlformats.org/wordprocessingml/2006/main">
        <w:t xml:space="preserve">2. ایمان به ختنه - کشف ایمان قوم یهود و اهمیت آن در زندگی ما.</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یعقوب 3: 6 - "و زبان آتش است، دنیای گناه، زبان در میان اعضای ما نیز چنین است که تمام بدن را نجس می کند، و مسیر طبیعت را به آتش می کشد، و به آتش کشیده می شود. از جهنم."</w:t>
      </w:r>
    </w:p>
    <w:p w14:paraId="3E5EF2B4" w14:textId="77777777" w:rsidR="000F7377" w:rsidRDefault="000F7377"/>
    <w:p w14:paraId="5B91C8C4" w14:textId="77777777" w:rsidR="000F7377" w:rsidRDefault="000F7377">
      <w:r xmlns:w="http://schemas.openxmlformats.org/wordprocessingml/2006/main">
        <w:t xml:space="preserve">2. امثال 15:28 - "قلب عادل برای پاسخ گویی مطالعه می کند، اما دهان شریر چیزهای بد می ریزد."</w:t>
      </w:r>
    </w:p>
    <w:p w14:paraId="02CFFE31" w14:textId="77777777" w:rsidR="000F7377" w:rsidRDefault="000F7377"/>
    <w:p w14:paraId="0057625D" w14:textId="77777777" w:rsidR="000F7377" w:rsidRDefault="000F7377">
      <w:r xmlns:w="http://schemas.openxmlformats.org/wordprocessingml/2006/main">
        <w:t xml:space="preserve">تیطس 1:11 که باید دهانشان را بستند، که تمام خانه‌ها را زیر و رو می‌کنند و به خاطر سود کثیف چیزهایی را که نباید آموزش می‌دهند.</w:t>
      </w:r>
    </w:p>
    <w:p w14:paraId="336544FB" w14:textId="77777777" w:rsidR="000F7377" w:rsidRDefault="000F7377"/>
    <w:p w14:paraId="4F142EB0" w14:textId="77777777" w:rsidR="000F7377" w:rsidRDefault="000F7377">
      <w:r xmlns:w="http://schemas.openxmlformats.org/wordprocessingml/2006/main">
        <w:t xml:space="preserve">کسانی که برای منافع شخصی آموزه های نادرست را آموزش می دهند باید ساکت شوند.</w:t>
      </w:r>
    </w:p>
    <w:p w14:paraId="544FF9E4" w14:textId="77777777" w:rsidR="000F7377" w:rsidRDefault="000F7377"/>
    <w:p w14:paraId="1B328582" w14:textId="77777777" w:rsidR="000F7377" w:rsidRDefault="000F7377">
      <w:r xmlns:w="http://schemas.openxmlformats.org/wordprocessingml/2006/main">
        <w:t xml:space="preserve">1. خطر آموزه های غلط</w:t>
      </w:r>
    </w:p>
    <w:p w14:paraId="7C38925B" w14:textId="77777777" w:rsidR="000F7377" w:rsidRDefault="000F7377"/>
    <w:p w14:paraId="2153ADDD" w14:textId="77777777" w:rsidR="000F7377" w:rsidRDefault="000F7377">
      <w:r xmlns:w="http://schemas.openxmlformats.org/wordprocessingml/2006/main">
        <w:t xml:space="preserve">2. حرص و آز و خطرات آن</w:t>
      </w:r>
    </w:p>
    <w:p w14:paraId="2241B40E" w14:textId="77777777" w:rsidR="000F7377" w:rsidRDefault="000F7377"/>
    <w:p w14:paraId="4DA53C7A" w14:textId="77777777" w:rsidR="000F7377" w:rsidRDefault="000F7377">
      <w:r xmlns:w="http://schemas.openxmlformats.org/wordprocessingml/2006/main">
        <w:t xml:space="preserve">1. حزقیال 13:18-19 - و بگویید، خداوند خداوند چنین می گوید. وای به حال زنانی که به همه چاله ها بالش می دوزند و برای شکار روح بر سر هر قامتی دستمال می سازند! آیا ارواح قوم من را شکار خواهید کرد و آیا جانهایی را که به سراغ شما می آیند را زنده خواهید کرد؟</w:t>
      </w:r>
    </w:p>
    <w:p w14:paraId="570DE16C" w14:textId="77777777" w:rsidR="000F7377" w:rsidRDefault="000F7377"/>
    <w:p w14:paraId="4A8DC28D" w14:textId="77777777" w:rsidR="000F7377" w:rsidRDefault="000F7377">
      <w:r xmlns:w="http://schemas.openxmlformats.org/wordprocessingml/2006/main">
        <w:t xml:space="preserve">2. اول تیموتائوس 6: 3-5 - اگر کسی چیز دیگری تعلیم دهد و به سخنان سالم رضایت ندهد، حتی سخنان خداوند ما عیسی مسیح، و به تعالیمی که بر اساس خداپرستی است. او مغرور است و چیزی نمی داند، اما به پرسش ها و نزاع های لفظی دل می بندد، که حسادت، نزاع، نرده ها، گمان های شیطانی، منازعات انحرافی انسان های فاسد و تهی دست از حقیقت، از آن سرچشمه می گیرد، که این سود را خداپرستی می پندارد. خودت</w:t>
      </w:r>
    </w:p>
    <w:p w14:paraId="3B6D7EA7" w14:textId="77777777" w:rsidR="000F7377" w:rsidRDefault="000F7377"/>
    <w:p w14:paraId="72A0A7EE" w14:textId="77777777" w:rsidR="000F7377" w:rsidRDefault="000F7377">
      <w:r xmlns:w="http://schemas.openxmlformats.org/wordprocessingml/2006/main">
        <w:t xml:space="preserve">تیطس 1:12 یکی از خودشان، حتی یک نبی از خودشان، گفت: «کریتیان همیشه دروغگو، جانوران بد، و کند شکم هستند.</w:t>
      </w:r>
    </w:p>
    <w:p w14:paraId="18573872" w14:textId="77777777" w:rsidR="000F7377" w:rsidRDefault="000F7377"/>
    <w:p w14:paraId="651D1EF1" w14:textId="77777777" w:rsidR="000F7377" w:rsidRDefault="000F7377">
      <w:r xmlns:w="http://schemas.openxmlformats.org/wordprocessingml/2006/main">
        <w:t xml:space="preserve">پیامبر خودشان اعلام کرد که کریتیان دروغگو، جانور شیطانی و کند شکم هستند.</w:t>
      </w:r>
    </w:p>
    <w:p w14:paraId="2938DFDD" w14:textId="77777777" w:rsidR="000F7377" w:rsidRDefault="000F7377"/>
    <w:p w14:paraId="05F0F2BC" w14:textId="77777777" w:rsidR="000F7377" w:rsidRDefault="000F7377">
      <w:r xmlns:w="http://schemas.openxmlformats.org/wordprocessingml/2006/main">
        <w:t xml:space="preserve">1. خطر فریب</w:t>
      </w:r>
    </w:p>
    <w:p w14:paraId="079CDAC9" w14:textId="77777777" w:rsidR="000F7377" w:rsidRDefault="000F7377"/>
    <w:p w14:paraId="2782053F" w14:textId="77777777" w:rsidR="000F7377" w:rsidRDefault="000F7377">
      <w:r xmlns:w="http://schemas.openxmlformats.org/wordprocessingml/2006/main">
        <w:t xml:space="preserve">2. قدرت شخصیت خوب</w:t>
      </w:r>
    </w:p>
    <w:p w14:paraId="42100C84" w14:textId="77777777" w:rsidR="000F7377" w:rsidRDefault="000F7377"/>
    <w:p w14:paraId="7CBCFA7E" w14:textId="77777777" w:rsidR="000F7377" w:rsidRDefault="000F7377">
      <w:r xmlns:w="http://schemas.openxmlformats.org/wordprocessingml/2006/main">
        <w:t xml:space="preserve">1. امثال 10:9 - کسی که با درستکاری راه می‌رود، مطمئن راه می‌رود، اما کسی که راه خود را منحرف می‌کند، شناخته می‌شود.</w:t>
      </w:r>
    </w:p>
    <w:p w14:paraId="78E2AC1B" w14:textId="77777777" w:rsidR="000F7377" w:rsidRDefault="000F7377"/>
    <w:p w14:paraId="2AF17D39" w14:textId="77777777" w:rsidR="000F7377" w:rsidRDefault="000F7377">
      <w:r xmlns:w="http://schemas.openxmlformats.org/wordprocessingml/2006/main">
        <w:t xml:space="preserve">2. امثال 11: 3 - صداقت افراد راستگو آنها را هدایت می کند، اما انحراف بی وفا آنها را نابود می کند.</w:t>
      </w:r>
    </w:p>
    <w:p w14:paraId="0D5DBF77" w14:textId="77777777" w:rsidR="000F7377" w:rsidRDefault="000F7377"/>
    <w:p w14:paraId="6086DDD8" w14:textId="77777777" w:rsidR="000F7377" w:rsidRDefault="000F7377">
      <w:r xmlns:w="http://schemas.openxmlformats.org/wordprocessingml/2006/main">
        <w:t xml:space="preserve">تیطس 1:13 این شهادت صادق است. پس آنها را به شدت سرزنش کن تا در ایمان سالم باشند.</w:t>
      </w:r>
    </w:p>
    <w:p w14:paraId="30F9885A" w14:textId="77777777" w:rsidR="000F7377" w:rsidRDefault="000F7377"/>
    <w:p w14:paraId="6FF0B936" w14:textId="77777777" w:rsidR="000F7377" w:rsidRDefault="000F7377">
      <w:r xmlns:w="http://schemas.openxmlformats.org/wordprocessingml/2006/main">
        <w:t xml:space="preserve">پولس به تیطوس دستور می دهد که معلمان دروغین را به شدت سرزنش کند تا در ایمان ثابت قدم بمانند.</w:t>
      </w:r>
    </w:p>
    <w:p w14:paraId="00FE48A1" w14:textId="77777777" w:rsidR="000F7377" w:rsidRDefault="000F7377"/>
    <w:p w14:paraId="3634ED47" w14:textId="77777777" w:rsidR="000F7377" w:rsidRDefault="000F7377">
      <w:r xmlns:w="http://schemas.openxmlformats.org/wordprocessingml/2006/main">
        <w:t xml:space="preserve">1. قدرت سرزنش: چگونه به تعلیم نادرست پاسخ دهیم</w:t>
      </w:r>
    </w:p>
    <w:p w14:paraId="277F9DC1" w14:textId="77777777" w:rsidR="000F7377" w:rsidRDefault="000F7377"/>
    <w:p w14:paraId="65D3B5B3" w14:textId="77777777" w:rsidR="000F7377" w:rsidRDefault="000F7377">
      <w:r xmlns:w="http://schemas.openxmlformats.org/wordprocessingml/2006/main">
        <w:t xml:space="preserve">2. استوار در ایمان: مصمم ماندن در برابر معلمان دروغین</w:t>
      </w:r>
    </w:p>
    <w:p w14:paraId="05EE83E6" w14:textId="77777777" w:rsidR="000F7377" w:rsidRDefault="000F7377"/>
    <w:p w14:paraId="2A46C94D" w14:textId="77777777" w:rsidR="000F7377" w:rsidRDefault="000F7377">
      <w:r xmlns:w="http://schemas.openxmlformats.org/wordprocessingml/2006/main">
        <w:t xml:space="preserve">1. دوم تیموتائوس 4: 2-5 - کلام را موعظه کنید. فوری در فصل، خارج از فصل باشد. سرزنش، سرزنش، نصیحت با تمام صبر و آموزه.</w:t>
      </w:r>
    </w:p>
    <w:p w14:paraId="78A55208" w14:textId="77777777" w:rsidR="000F7377" w:rsidRDefault="000F7377"/>
    <w:p w14:paraId="7948EC8C" w14:textId="77777777" w:rsidR="000F7377" w:rsidRDefault="000F7377">
      <w:r xmlns:w="http://schemas.openxmlformats.org/wordprocessingml/2006/main">
        <w:t xml:space="preserve">2. افسسیان 4: 14-15 - که از این پس دیگر فرزندانی نباشیم که به این سو و آن سو پرتاب می شوند و با هر باد تعالیمی به وسیله حیله گری انسان ها و حیله گری های حیله گر در کمین می مانند.</w:t>
      </w:r>
    </w:p>
    <w:p w14:paraId="7DA7A992" w14:textId="77777777" w:rsidR="000F7377" w:rsidRDefault="000F7377"/>
    <w:p w14:paraId="242149D7" w14:textId="77777777" w:rsidR="000F7377" w:rsidRDefault="000F7377">
      <w:r xmlns:w="http://schemas.openxmlformats.org/wordprocessingml/2006/main">
        <w:t xml:space="preserve">تیطس 1:14 به افسانه‌های یهودی و احکام مردمی که از حقیقت دور می‌شوند توجهی نمی‌کنند.</w:t>
      </w:r>
    </w:p>
    <w:p w14:paraId="2C1A8410" w14:textId="77777777" w:rsidR="000F7377" w:rsidRDefault="000F7377"/>
    <w:p w14:paraId="1049342E" w14:textId="77777777" w:rsidR="000F7377" w:rsidRDefault="000F7377">
      <w:r xmlns:w="http://schemas.openxmlformats.org/wordprocessingml/2006/main">
        <w:t xml:space="preserve">پولس تیتوس را تشویق می کند که آموزه های نادرست را نادیده بگیرد و در عوض بر حقیقت تمرکز کند.</w:t>
      </w:r>
    </w:p>
    <w:p w14:paraId="63637E6F" w14:textId="77777777" w:rsidR="000F7377" w:rsidRDefault="000F7377"/>
    <w:p w14:paraId="7AF64B3A" w14:textId="77777777" w:rsidR="000F7377" w:rsidRDefault="000F7377">
      <w:r xmlns:w="http://schemas.openxmlformats.org/wordprocessingml/2006/main">
        <w:t xml:space="preserve">1. قدرت حقیقت: یادگیری تشخیص واقعیت در عصر دروغ</w:t>
      </w:r>
    </w:p>
    <w:p w14:paraId="55B0E748" w14:textId="77777777" w:rsidR="000F7377" w:rsidRDefault="000F7377"/>
    <w:p w14:paraId="7EA58EB1" w14:textId="77777777" w:rsidR="000F7377" w:rsidRDefault="000F7377">
      <w:r xmlns:w="http://schemas.openxmlformats.org/wordprocessingml/2006/main">
        <w:t xml:space="preserve">2. روی آوردن از افسانه ها: غلبه بر وسوسه پیروی از دستورات انسانها</w:t>
      </w:r>
    </w:p>
    <w:p w14:paraId="30601ED4" w14:textId="77777777" w:rsidR="000F7377" w:rsidRDefault="000F7377"/>
    <w:p w14:paraId="728B6EAC" w14:textId="77777777" w:rsidR="000F7377" w:rsidRDefault="000F7377">
      <w:r xmlns:w="http://schemas.openxmlformats.org/wordprocessingml/2006/main">
        <w:t xml:space="preserve">1. امثال 3: 5-7 - با تمام قلب خود به خداوند اعتماد کنید. و به فهم خود تکیه مکن. در تمام راههای خود او را بشناسید و او راههای شما را هدایت خواهد کرد. از نظر خود عاقل مباش، از خداوند بترس و از شر دوری کن.</w:t>
      </w:r>
    </w:p>
    <w:p w14:paraId="6A21BD82" w14:textId="77777777" w:rsidR="000F7377" w:rsidRDefault="000F7377"/>
    <w:p w14:paraId="2B701C57" w14:textId="77777777" w:rsidR="000F7377" w:rsidRDefault="000F7377">
      <w:r xmlns:w="http://schemas.openxmlformats.org/wordprocessingml/2006/main">
        <w:t xml:space="preserve">2. کولسیان 2: 8 - مواظب باشید که مبادا کسی شما را از طریق فلسفه و نیرنگ بیهوده غارت کند، طبق سنت مردم، طبق اصول اولیه جهان، و نه پس از مسیح.</w:t>
      </w:r>
    </w:p>
    <w:p w14:paraId="06FBEF9B" w14:textId="77777777" w:rsidR="000F7377" w:rsidRDefault="000F7377"/>
    <w:p w14:paraId="0A23B10E" w14:textId="77777777" w:rsidR="000F7377" w:rsidRDefault="000F7377">
      <w:r xmlns:w="http://schemas.openxmlformats.org/wordprocessingml/2006/main">
        <w:t xml:space="preserve">Titus 1:15 برای پاکان همه چیز پاک است، اما برای آنها که نجس و بی ایمان هستند هیچ چیز پاکیزه نیست. اما حتی ذهن و وجدان آنها نیز آلوده است.</w:t>
      </w:r>
    </w:p>
    <w:p w14:paraId="164C0BDA" w14:textId="77777777" w:rsidR="000F7377" w:rsidRDefault="000F7377"/>
    <w:p w14:paraId="7E6F72A6" w14:textId="77777777" w:rsidR="000F7377" w:rsidRDefault="000F7377">
      <w:r xmlns:w="http://schemas.openxmlformats.org/wordprocessingml/2006/main">
        <w:t xml:space="preserve">همه چیز برای پاکان پاک است، اما برای آنان که ناپاک و کافرند، هیچ چیز پاک نیست. حتی ذهن و وجدان آنها نیز آلوده است.</w:t>
      </w:r>
    </w:p>
    <w:p w14:paraId="148E3CF3" w14:textId="77777777" w:rsidR="000F7377" w:rsidRDefault="000F7377"/>
    <w:p w14:paraId="2FC4E675" w14:textId="77777777" w:rsidR="000F7377" w:rsidRDefault="000F7377">
      <w:r xmlns:w="http://schemas.openxmlformats.org/wordprocessingml/2006/main">
        <w:t xml:space="preserve">1. به خود اجازه ندهید که آلوده شوید، زیرا هیچ چیز پاک نخواهد ماند.</w:t>
      </w:r>
    </w:p>
    <w:p w14:paraId="2FC9E87A" w14:textId="77777777" w:rsidR="000F7377" w:rsidRDefault="000F7377"/>
    <w:p w14:paraId="6FE85F38" w14:textId="77777777" w:rsidR="000F7377" w:rsidRDefault="000F7377">
      <w:r xmlns:w="http://schemas.openxmlformats.org/wordprocessingml/2006/main">
        <w:t xml:space="preserve">2. حفظ پاکی ذهن و وجدان مهم است.</w:t>
      </w:r>
    </w:p>
    <w:p w14:paraId="4099CB73" w14:textId="77777777" w:rsidR="000F7377" w:rsidRDefault="000F7377"/>
    <w:p w14:paraId="671EC807" w14:textId="77777777" w:rsidR="000F7377" w:rsidRDefault="000F7377">
      <w:r xmlns:w="http://schemas.openxmlformats.org/wordprocessingml/2006/main">
        <w:t xml:space="preserve">1. افسسیان 4: 17-32 - خود قدیمی را کنار بگذارید و خود جدید را بپوشید.</w:t>
      </w:r>
    </w:p>
    <w:p w14:paraId="22EC98CD" w14:textId="77777777" w:rsidR="000F7377" w:rsidRDefault="000F7377"/>
    <w:p w14:paraId="69AEA54B" w14:textId="77777777" w:rsidR="000F7377" w:rsidRDefault="000F7377">
      <w:r xmlns:w="http://schemas.openxmlformats.org/wordprocessingml/2006/main">
        <w:t xml:space="preserve">2. امثال 4:23 - از قلب خود محافظت کنید، زیرا چشمه حیات است.</w:t>
      </w:r>
    </w:p>
    <w:p w14:paraId="6C08309E" w14:textId="77777777" w:rsidR="000F7377" w:rsidRDefault="000F7377"/>
    <w:p w14:paraId="113E1FB4" w14:textId="77777777" w:rsidR="000F7377" w:rsidRDefault="000F7377">
      <w:r xmlns:w="http://schemas.openxmlformats.org/wordprocessingml/2006/main">
        <w:t xml:space="preserve">تیطس 1:16 آنها اعتراف می کنند که خدا را می شناسند. اما در اعمال او را انکار می‌کنند، زیرا مکروه و نافرمان هستند و نسبت به هر کار نیکی مذموم هستند.</w:t>
      </w:r>
    </w:p>
    <w:p w14:paraId="1752EB13" w14:textId="77777777" w:rsidR="000F7377" w:rsidRDefault="000F7377"/>
    <w:p w14:paraId="6310F198" w14:textId="77777777" w:rsidR="000F7377" w:rsidRDefault="000F7377">
      <w:r xmlns:w="http://schemas.openxmlformats.org/wordprocessingml/2006/main">
        <w:t xml:space="preserve">ما نباید فریب کسانی را بخوریم که ادعا می کنند خدا را می شناسند، اما با اعمال بد خود او را انکار می کنند.</w:t>
      </w:r>
    </w:p>
    <w:p w14:paraId="1C114F2E" w14:textId="77777777" w:rsidR="000F7377" w:rsidRDefault="000F7377"/>
    <w:p w14:paraId="5F174DF5" w14:textId="77777777" w:rsidR="000F7377" w:rsidRDefault="000F7377">
      <w:r xmlns:w="http://schemas.openxmlformats.org/wordprocessingml/2006/main">
        <w:t xml:space="preserve">1: "زندگی بر اساس ایمان ما: فراخوانی برای کارهای خوب."</w:t>
      </w:r>
    </w:p>
    <w:p w14:paraId="1C169D54" w14:textId="77777777" w:rsidR="000F7377" w:rsidRDefault="000F7377"/>
    <w:p w14:paraId="2A9E5384" w14:textId="77777777" w:rsidR="000F7377" w:rsidRDefault="000F7377">
      <w:r xmlns:w="http://schemas.openxmlformats.org/wordprocessingml/2006/main">
        <w:t xml:space="preserve">2: "زندگی با ایمان: اعمال بلندتر از کلمات صحبت می کنند."</w:t>
      </w:r>
    </w:p>
    <w:p w14:paraId="16F6CB0B" w14:textId="77777777" w:rsidR="000F7377" w:rsidRDefault="000F7377"/>
    <w:p w14:paraId="14D8218B" w14:textId="77777777" w:rsidR="000F7377" w:rsidRDefault="000F7377">
      <w:r xmlns:w="http://schemas.openxmlformats.org/wordprocessingml/2006/main">
        <w:t xml:space="preserve">1: یعقوب 2: 14-17 "ای برادران و خواهران من، چه فایده ای دارد، اگر کسی ادعا کند ایمان دارد اما عملی ندارد؟ آیا چنین ایمانی می تواند او را نجات دهد؟ فرض کنید برادر یا خواهری بدون لباس و غذای روزانه هستند. یکی از شما به آنها می گوید: «با آرامش بروید، گرم و سیر باشید.» اما برای نیازهای بدنی آنها کاری انجام نمی دهد، چه فایده ای دارد؟ مرده."</w:t>
      </w:r>
    </w:p>
    <w:p w14:paraId="428B7BFB" w14:textId="77777777" w:rsidR="000F7377" w:rsidRDefault="000F7377"/>
    <w:p w14:paraId="7C2025A5" w14:textId="77777777" w:rsidR="000F7377" w:rsidRDefault="000F7377">
      <w:r xmlns:w="http://schemas.openxmlformats.org/wordprocessingml/2006/main">
        <w:t xml:space="preserve">2: متی 7:21-23 "هر کس به من بگوید "خداوندا، خداوند" وارد ملکوت آسمان نخواهد شد، بلکه تنها کسی که اراده پدر من را که در آسمان است انجام دهد. بسیاری به من خواهند گفت. در آن روز «خداوندا، خداوندا، آیا به نام تو نبوّت نکردیم و به نام تو دیوها را بیرون نکردیم و به نام تو معجزات بسیاری انجام ندادیم؟» سپس آشکارا به آنها خواهم گفت: "من هرگز شما را نشناختم. ای بدکاران از من دور شوید!"</w:t>
      </w:r>
    </w:p>
    <w:p w14:paraId="7851267F" w14:textId="77777777" w:rsidR="000F7377" w:rsidRDefault="000F7377"/>
    <w:p w14:paraId="5A184445" w14:textId="77777777" w:rsidR="000F7377" w:rsidRDefault="000F7377">
      <w:r xmlns:w="http://schemas.openxmlformats.org/wordprocessingml/2006/main">
        <w:t xml:space="preserve">تیطوس 2 فصل دوم نامه ای است که پولس رسول به تیطوس، همکار و همراه در خدمت، نوشته است. در این فصل، پولس دستورالعمل‌های عملی را برای گروه‌های مختلف در جامعه کلیسا ارائه می‌کند و بر زندگی خداپسندانه و آموزه‌های سالم تأکید می‌کند.</w:t>
      </w:r>
    </w:p>
    <w:p w14:paraId="6FFFE44E" w14:textId="77777777" w:rsidR="000F7377" w:rsidRDefault="000F7377"/>
    <w:p w14:paraId="46E66AFD" w14:textId="77777777" w:rsidR="000F7377" w:rsidRDefault="000F7377">
      <w:r xmlns:w="http://schemas.openxmlformats.org/wordprocessingml/2006/main">
        <w:t xml:space="preserve">پاراگراف اول: پولس به تیطوس در مورد گروه های سنی مختلف در کلیسا آموزش می دهد (تیطوس 2: 1-10). او تیتوس را ترغیب می‌کند که آموزه‌های صحیحی را که با انجیل عیسی مسیح مطابقت دارد، آموزش دهد. به ویژه، او مردان مسن را تشویق می‌کند که هوشیار، باوقار، خویشتن‌دار باشند و از نظر ایمان سالم باشند. به زنان </w:t>
      </w:r>
      <w:r xmlns:w="http://schemas.openxmlformats.org/wordprocessingml/2006/main">
        <w:t xml:space="preserve">مسن </w:t>
      </w:r>
      <w:r xmlns:w="http://schemas.openxmlformats.org/wordprocessingml/2006/main">
        <w:lastRenderedPageBreak xmlns:w="http://schemas.openxmlformats.org/wordprocessingml/2006/main"/>
      </w:r>
      <w:r xmlns:w="http://schemas.openxmlformats.org/wordprocessingml/2006/main">
        <w:t xml:space="preserve">دستور داده شده است که در رفتار خود احترام بگذارند، نه تهمت زننده یا برده شراب زیاد، بلکه معلم خوبی باشند. مردان جوان تر تشویق می شوند که خودکنترل باشند و در رفتار خود صداقت نشان دهند. به بردگان دستور داده شده است که بندگانی مطیع و وفادار باشند.</w:t>
      </w:r>
    </w:p>
    <w:p w14:paraId="10A3400F" w14:textId="77777777" w:rsidR="000F7377" w:rsidRDefault="000F7377"/>
    <w:p w14:paraId="61DD3240" w14:textId="77777777" w:rsidR="000F7377" w:rsidRDefault="000F7377">
      <w:r xmlns:w="http://schemas.openxmlformats.org/wordprocessingml/2006/main">
        <w:t xml:space="preserve">پاراگراف دوم: پولس کار نجات دهنده مسیح و تأثیر آن بر زندگی ایمانداران را برجسته می کند (تیطوس 2: 11-14). او تأکید می کند که فیض خدا ظاهر شده است و برای همه مردم رستگاری می آورد. این فیض مؤمنان را آموزش می‌دهد تا از بی‌خدای و هوس‌های دنیوی چشم‌پوشی کنند، در حالی که در عصر حاضر زندگی خویشتن‌دار، درستکار و خداپسندانه دارند. پولس به تیطوس یادآوری می‌کند که ایمانداران مشتاقانه منتظر امید مبارک - ظهور خدای بزرگ و نجات‌دهنده ما عیسی مسیح هستند - که خود را برای ما داد تا ما را از هرگونه بی‌قانونی نجات دهد و برای خود قومی را برای مالکیت خود خالص کند که برای کارهای نیک غیرت دارند.</w:t>
      </w:r>
    </w:p>
    <w:p w14:paraId="7DDDA0EE" w14:textId="77777777" w:rsidR="000F7377" w:rsidRDefault="000F7377"/>
    <w:p w14:paraId="3A73C8F1" w14:textId="77777777" w:rsidR="000F7377" w:rsidRDefault="000F7377">
      <w:r xmlns:w="http://schemas.openxmlformats.org/wordprocessingml/2006/main">
        <w:t xml:space="preserve">پاراگراف سوم: این فصل با دستورالعمل های خاصی در مورد چگونگی آموزش این چیزها توسط تیطوس به پایان می رسد (تیطوس 2:15). پولس به تیطوس دستور می دهد که این مطالب را با اقتدار بیان کند تا کسی او را نادیده نگیرد. او به او توصیه می‌کند که به خاطر جوانی‌اش اجازه ندهد که او را تحقیر کند، بلکه در گفتار، رفتار، محبت، وفاداری و پاکی الگو باشد.</w:t>
      </w:r>
    </w:p>
    <w:p w14:paraId="06F09068" w14:textId="77777777" w:rsidR="000F7377" w:rsidRDefault="000F7377"/>
    <w:p w14:paraId="55E0AADD" w14:textId="77777777" w:rsidR="000F7377" w:rsidRDefault="000F7377">
      <w:r xmlns:w="http://schemas.openxmlformats.org/wordprocessingml/2006/main">
        <w:t xml:space="preserve">به طور خلاصه،</w:t>
      </w:r>
    </w:p>
    <w:p w14:paraId="2707CC42" w14:textId="77777777" w:rsidR="000F7377" w:rsidRDefault="000F7377">
      <w:r xmlns:w="http://schemas.openxmlformats.org/wordprocessingml/2006/main">
        <w:t xml:space="preserve">فصل دوم تیتوس دستورالعمل‌های عملی را برای گروه‌های مختلف در جامعه کلیسا ارائه می‌کند و بر زندگی خداپسندانه و آموزه‌های سالم تأکید می‌کند.</w:t>
      </w:r>
    </w:p>
    <w:p w14:paraId="7133CFFF" w14:textId="77777777" w:rsidR="000F7377" w:rsidRDefault="000F7377">
      <w:r xmlns:w="http://schemas.openxmlformats.org/wordprocessingml/2006/main">
        <w:t xml:space="preserve">پولس در مورد رفتار و رفتار مردان مسن، زنان مسن، مردان جوان و بردگان به تیطوس دستور می دهد.</w:t>
      </w:r>
    </w:p>
    <w:p w14:paraId="6BBF6989" w14:textId="77777777" w:rsidR="000F7377" w:rsidRDefault="000F7377"/>
    <w:p w14:paraId="2940AF5F" w14:textId="77777777" w:rsidR="000F7377" w:rsidRDefault="000F7377">
      <w:r xmlns:w="http://schemas.openxmlformats.org/wordprocessingml/2006/main">
        <w:t xml:space="preserve">او کار نجات دهنده مسیح و تأثیر آن بر زندگی ایمانداران را برجسته می کند و بر لزوم چشم پوشی از بی خدایی و زندگی در انتظار بازگشت مسیح تأکید می کند.</w:t>
      </w:r>
    </w:p>
    <w:p w14:paraId="31949A11" w14:textId="77777777" w:rsidR="000F7377" w:rsidRDefault="000F7377"/>
    <w:p w14:paraId="2CE74DC0" w14:textId="77777777" w:rsidR="000F7377" w:rsidRDefault="000F7377">
      <w:r xmlns:w="http://schemas.openxmlformats.org/wordprocessingml/2006/main">
        <w:t xml:space="preserve">این فصل با یک وظیفه به تیتوس پایان می‌یابد که این چیزها را با اقتدار آموزش دهد و نمونه‌ای در زندگی خود باشد. این فصل به عنوان راهنمای زندگی خداپسندانه در جامعه کلیسا عمل می کند، که بر قدرت دگرگون کننده فیض خدا تأکید می کند و مؤمنان را ترغیب می کند که مطابق با آموزه های صحیح زندگی کنند.</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تیطس 2:1 اما چیزهایی را بگو که به تعالیم صحیح تبدیل می شود:</w:t>
      </w:r>
    </w:p>
    <w:p w14:paraId="34098469" w14:textId="77777777" w:rsidR="000F7377" w:rsidRDefault="000F7377"/>
    <w:p w14:paraId="6C2992AC" w14:textId="77777777" w:rsidR="000F7377" w:rsidRDefault="000F7377">
      <w:r xmlns:w="http://schemas.openxmlformats.org/wordprocessingml/2006/main">
        <w:t xml:space="preserve">1: راستی را بگویید که با کلام خدا سازگار باشد.</w:t>
      </w:r>
    </w:p>
    <w:p w14:paraId="11ECCB38" w14:textId="77777777" w:rsidR="000F7377" w:rsidRDefault="000F7377"/>
    <w:p w14:paraId="443CEB33" w14:textId="77777777" w:rsidR="000F7377" w:rsidRDefault="000F7377">
      <w:r xmlns:w="http://schemas.openxmlformats.org/wordprocessingml/2006/main">
        <w:t xml:space="preserve">2: کلام خدا را صادقانه و دقیق به اشتراک بگذارید.</w:t>
      </w:r>
    </w:p>
    <w:p w14:paraId="7017E4C8" w14:textId="77777777" w:rsidR="000F7377" w:rsidRDefault="000F7377"/>
    <w:p w14:paraId="5FB0C404" w14:textId="77777777" w:rsidR="000F7377" w:rsidRDefault="000F7377">
      <w:r xmlns:w="http://schemas.openxmlformats.org/wordprocessingml/2006/main">
        <w:t xml:space="preserve">1: امثال 23:23-24 "حقیقت را بخر و آن را نفروش، حکمت، تعلیم و فهم بخر."</w:t>
      </w:r>
    </w:p>
    <w:p w14:paraId="1B5CB4EF" w14:textId="77777777" w:rsidR="000F7377" w:rsidRDefault="000F7377"/>
    <w:p w14:paraId="4E95E261" w14:textId="77777777" w:rsidR="000F7377" w:rsidRDefault="000F7377">
      <w:r xmlns:w="http://schemas.openxmlformats.org/wordprocessingml/2006/main">
        <w:t xml:space="preserve">2: 2 تیموتائوس 4: 2 «کلام را موعظه کنید. همیشه حاضر باش؛ با صبر و تعلیم کامل سرزنش، سرزنش و نصیحت کن.»</w:t>
      </w:r>
    </w:p>
    <w:p w14:paraId="671A8DDC" w14:textId="77777777" w:rsidR="000F7377" w:rsidRDefault="000F7377"/>
    <w:p w14:paraId="00C11CF9" w14:textId="77777777" w:rsidR="000F7377" w:rsidRDefault="000F7377">
      <w:r xmlns:w="http://schemas.openxmlformats.org/wordprocessingml/2006/main">
        <w:t xml:space="preserve">تیطس 2: 2 که سالمندان هوشیار، سختگیر، معتدل، سالم در ایمان، در نیکوکاری و در صبر باشند.</w:t>
      </w:r>
    </w:p>
    <w:p w14:paraId="0B812D17" w14:textId="77777777" w:rsidR="000F7377" w:rsidRDefault="000F7377"/>
    <w:p w14:paraId="75AB7A69" w14:textId="77777777" w:rsidR="000F7377" w:rsidRDefault="000F7377">
      <w:r xmlns:w="http://schemas.openxmlformats.org/wordprocessingml/2006/main">
        <w:t xml:space="preserve">مردان مسن باید با متانت، جدیت، اعتدال، وفاداری، نیکوکاری و صبر زندگی کنند.</w:t>
      </w:r>
    </w:p>
    <w:p w14:paraId="4E83F62F" w14:textId="77777777" w:rsidR="000F7377" w:rsidRDefault="000F7377"/>
    <w:p w14:paraId="378837D3" w14:textId="77777777" w:rsidR="000F7377" w:rsidRDefault="000F7377">
      <w:r xmlns:w="http://schemas.openxmlformats.org/wordprocessingml/2006/main">
        <w:t xml:space="preserve">1. فضیلت صبر: یافتن آرامش در طوفان زندگی</w:t>
      </w:r>
    </w:p>
    <w:p w14:paraId="7FD26FD1" w14:textId="77777777" w:rsidR="000F7377" w:rsidRDefault="000F7377"/>
    <w:p w14:paraId="4718A0C8" w14:textId="77777777" w:rsidR="000F7377" w:rsidRDefault="000F7377">
      <w:r xmlns:w="http://schemas.openxmlformats.org/wordprocessingml/2006/main">
        <w:t xml:space="preserve">2. حکمت دوران: چگونه یک زندگی صادقانه داشته باشیم</w:t>
      </w:r>
    </w:p>
    <w:p w14:paraId="16DCFC3D" w14:textId="77777777" w:rsidR="000F7377" w:rsidRDefault="000F7377"/>
    <w:p w14:paraId="36C572FF" w14:textId="77777777" w:rsidR="000F7377" w:rsidRDefault="000F7377">
      <w:r xmlns:w="http://schemas.openxmlformats.org/wordprocessingml/2006/main">
        <w:t xml:space="preserve">1. غلاطیان 5: 22-23 - اما ثمره روح عشق، شادی، صلح، صبر، مهربانی، نیکی، وفاداری، نرمی، خویشتن داری است. در برابر چنین چیز هایی قانونی وجود ندارد.</w:t>
      </w:r>
    </w:p>
    <w:p w14:paraId="4FD97B60" w14:textId="77777777" w:rsidR="000F7377" w:rsidRDefault="000F7377"/>
    <w:p w14:paraId="655EEA70" w14:textId="77777777" w:rsidR="000F7377" w:rsidRDefault="000F7377">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تیطس 2: 3 زنان سالخورده نیز به همین ترتیب رفتاری مانند قدوسیت داشته باشند، نه متهمان دروغین، نه به شراب زیاد، و نه معلمان چیزهای خوب.</w:t>
      </w:r>
    </w:p>
    <w:p w14:paraId="1CF27ABB" w14:textId="77777777" w:rsidR="000F7377" w:rsidRDefault="000F7377"/>
    <w:p w14:paraId="1D5B12D4" w14:textId="77777777" w:rsidR="000F7377" w:rsidRDefault="000F7377">
      <w:r xmlns:w="http://schemas.openxmlformats.org/wordprocessingml/2006/main">
        <w:t xml:space="preserve">زنان مسن باید در رفتار خود مقدس باشند و از تهمت های ناروا و مستی بپرهیزند و چیزهای نیکو آموزش دهند.</w:t>
      </w:r>
    </w:p>
    <w:p w14:paraId="49EE2003" w14:textId="77777777" w:rsidR="000F7377" w:rsidRDefault="000F7377"/>
    <w:p w14:paraId="4F4EFA7E" w14:textId="77777777" w:rsidR="000F7377" w:rsidRDefault="000F7377">
      <w:r xmlns:w="http://schemas.openxmlformats.org/wordprocessingml/2006/main">
        <w:t xml:space="preserve">1. زندگی مقدس به عنوان زنان مسن تر</w:t>
      </w:r>
    </w:p>
    <w:p w14:paraId="23EC80BA" w14:textId="77777777" w:rsidR="000F7377" w:rsidRDefault="000F7377"/>
    <w:p w14:paraId="431327F4" w14:textId="77777777" w:rsidR="000F7377" w:rsidRDefault="000F7377">
      <w:r xmlns:w="http://schemas.openxmlformats.org/wordprocessingml/2006/main">
        <w:t xml:space="preserve">2. آموزش چیزهای خوب و دوری از بدی ها</w:t>
      </w:r>
    </w:p>
    <w:p w14:paraId="50F080F3" w14:textId="77777777" w:rsidR="000F7377" w:rsidRDefault="000F7377"/>
    <w:p w14:paraId="358FC4CB" w14:textId="77777777" w:rsidR="000F7377" w:rsidRDefault="000F7377">
      <w:r xmlns:w="http://schemas.openxmlformats.org/wordprocessingml/2006/main">
        <w:t xml:space="preserve">1. افسسیان 4: 17-32 - راه رفتن به شیوه ای که شایسته دعوت باشد.</w:t>
      </w:r>
    </w:p>
    <w:p w14:paraId="677D6367" w14:textId="77777777" w:rsidR="000F7377" w:rsidRDefault="000F7377"/>
    <w:p w14:paraId="505B6772" w14:textId="77777777" w:rsidR="000F7377" w:rsidRDefault="000F7377">
      <w:r xmlns:w="http://schemas.openxmlformats.org/wordprocessingml/2006/main">
        <w:t xml:space="preserve">2. امثال 20:1 - قدرت شراب و نوشیدنی قوی</w:t>
      </w:r>
    </w:p>
    <w:p w14:paraId="5D9C5202" w14:textId="77777777" w:rsidR="000F7377" w:rsidRDefault="000F7377"/>
    <w:p w14:paraId="51030F83" w14:textId="77777777" w:rsidR="000F7377" w:rsidRDefault="000F7377">
      <w:r xmlns:w="http://schemas.openxmlformats.org/wordprocessingml/2006/main">
        <w:t xml:space="preserve">تیطس 2: 4 تا به زنان بیاموزند که هوشیار باشند، شوهران خود را دوست بدارند، فرزندان خود را دوست بدارند،</w:t>
      </w:r>
    </w:p>
    <w:p w14:paraId="7D76E6EF" w14:textId="77777777" w:rsidR="000F7377" w:rsidRDefault="000F7377"/>
    <w:p w14:paraId="55865090" w14:textId="77777777" w:rsidR="000F7377" w:rsidRDefault="000F7377">
      <w:r xmlns:w="http://schemas.openxmlformats.org/wordprocessingml/2006/main">
        <w:t xml:space="preserve">این قسمت ما را تشویق می‌کند تا به زنان جوان بیاموزیم که خویشتن‌دار باشند، به شوهران خود محبت کنند و فرزندان خود را دوست داشته باشند.</w:t>
      </w:r>
    </w:p>
    <w:p w14:paraId="1CCD9A54" w14:textId="77777777" w:rsidR="000F7377" w:rsidRDefault="000F7377"/>
    <w:p w14:paraId="16A63F37" w14:textId="77777777" w:rsidR="000F7377" w:rsidRDefault="000F7377">
      <w:r xmlns:w="http://schemas.openxmlformats.org/wordprocessingml/2006/main">
        <w:t xml:space="preserve">1. "زندگی در عشق: مراقبت از خانواده ما"</w:t>
      </w:r>
    </w:p>
    <w:p w14:paraId="02D3EB63" w14:textId="77777777" w:rsidR="000F7377" w:rsidRDefault="000F7377"/>
    <w:p w14:paraId="16F9F69B" w14:textId="77777777" w:rsidR="000F7377" w:rsidRDefault="000F7377">
      <w:r xmlns:w="http://schemas.openxmlformats.org/wordprocessingml/2006/main">
        <w:t xml:space="preserve">2. "قدرت خودکنترلی: نعمتی برای همه"</w:t>
      </w:r>
    </w:p>
    <w:p w14:paraId="0E765049" w14:textId="77777777" w:rsidR="000F7377" w:rsidRDefault="000F7377"/>
    <w:p w14:paraId="6BF2BEEF" w14:textId="77777777" w:rsidR="000F7377" w:rsidRDefault="000F7377">
      <w:r xmlns:w="http://schemas.openxmlformats.org/wordprocessingml/2006/main">
        <w:t xml:space="preserve">1. افسسیان 5:21-33 - به خاطر احترام به مسیح تسلیم یکدیگر شوید</w:t>
      </w:r>
    </w:p>
    <w:p w14:paraId="5A93BC6D" w14:textId="77777777" w:rsidR="000F7377" w:rsidRDefault="000F7377"/>
    <w:p w14:paraId="70B0871F" w14:textId="77777777" w:rsidR="000F7377" w:rsidRDefault="000F7377">
      <w:r xmlns:w="http://schemas.openxmlformats.org/wordprocessingml/2006/main">
        <w:t xml:space="preserve">2. امثال 31:10-31 - خصوصیات و رفتار همسر ایده آل</w:t>
      </w:r>
    </w:p>
    <w:p w14:paraId="3F3CB52F" w14:textId="77777777" w:rsidR="000F7377" w:rsidRDefault="000F7377"/>
    <w:p w14:paraId="16FFAEE8" w14:textId="77777777" w:rsidR="000F7377" w:rsidRDefault="000F7377">
      <w:r xmlns:w="http://schemas.openxmlformats.org/wordprocessingml/2006/main">
        <w:t xml:space="preserve">تیطس 2:5 دانا، پاکدامن، مراقب خانه، نیکو و مطیع شوهران خود باشند تا کلام خدا کفر نشوند.</w:t>
      </w:r>
    </w:p>
    <w:p w14:paraId="69E5C429" w14:textId="77777777" w:rsidR="000F7377" w:rsidRDefault="000F7377"/>
    <w:p w14:paraId="2EA3367B" w14:textId="77777777" w:rsidR="000F7377" w:rsidRDefault="000F7377">
      <w:r xmlns:w="http://schemas.openxmlformats.org/wordprocessingml/2006/main">
        <w:t xml:space="preserve">این قطعه بر اهمیت زنان با احتیاط، پاکدامنی، نگهبان خانه، نیکوکاری و مطیع شوهران خود تأکید می کند تا به کلام خدا توهین نشود.</w:t>
      </w:r>
    </w:p>
    <w:p w14:paraId="466DE181" w14:textId="77777777" w:rsidR="000F7377" w:rsidRDefault="000F7377"/>
    <w:p w14:paraId="0070DD05" w14:textId="77777777" w:rsidR="000F7377" w:rsidRDefault="000F7377">
      <w:r xmlns:w="http://schemas.openxmlformats.org/wordprocessingml/2006/main">
        <w:t xml:space="preserve">1. زنان: زندگی بر اساس کلام خدا</w:t>
      </w:r>
    </w:p>
    <w:p w14:paraId="04DBC36A" w14:textId="77777777" w:rsidR="000F7377" w:rsidRDefault="000F7377"/>
    <w:p w14:paraId="7DE46EA1" w14:textId="77777777" w:rsidR="000F7377" w:rsidRDefault="000F7377">
      <w:r xmlns:w="http://schemas.openxmlformats.org/wordprocessingml/2006/main">
        <w:t xml:space="preserve">2. قدرت یک زن خداپسند</w:t>
      </w:r>
    </w:p>
    <w:p w14:paraId="3F7519DF" w14:textId="77777777" w:rsidR="000F7377" w:rsidRDefault="000F7377"/>
    <w:p w14:paraId="0A6E5283" w14:textId="77777777" w:rsidR="000F7377" w:rsidRDefault="000F7377">
      <w:r xmlns:w="http://schemas.openxmlformats.org/wordprocessingml/2006/main">
        <w:t xml:space="preserve">1. امثال 31:10-31</w:t>
      </w:r>
    </w:p>
    <w:p w14:paraId="45601E8B" w14:textId="77777777" w:rsidR="000F7377" w:rsidRDefault="000F7377"/>
    <w:p w14:paraId="138081C2" w14:textId="77777777" w:rsidR="000F7377" w:rsidRDefault="000F7377">
      <w:r xmlns:w="http://schemas.openxmlformats.org/wordprocessingml/2006/main">
        <w:t xml:space="preserve">2. اول پطرس 3: 1-7</w:t>
      </w:r>
    </w:p>
    <w:p w14:paraId="43FE98FD" w14:textId="77777777" w:rsidR="000F7377" w:rsidRDefault="000F7377"/>
    <w:p w14:paraId="193FED84" w14:textId="77777777" w:rsidR="000F7377" w:rsidRDefault="000F7377">
      <w:r xmlns:w="http://schemas.openxmlformats.org/wordprocessingml/2006/main">
        <w:t xml:space="preserve">تیطس 2:6 مردان جوان نیز به همین ترتیب توصیه می کنند که هوشیار باشند.</w:t>
      </w:r>
    </w:p>
    <w:p w14:paraId="44879EFE" w14:textId="77777777" w:rsidR="000F7377" w:rsidRDefault="000F7377"/>
    <w:p w14:paraId="21EB5F66" w14:textId="77777777" w:rsidR="000F7377" w:rsidRDefault="000F7377">
      <w:r xmlns:w="http://schemas.openxmlformats.org/wordprocessingml/2006/main">
        <w:t xml:space="preserve">این قطعه مردان جوان را تشویق می کند که نگرش هوشیارانه و معقول خود را حفظ کنند.</w:t>
      </w:r>
    </w:p>
    <w:p w14:paraId="5DB79FD3" w14:textId="77777777" w:rsidR="000F7377" w:rsidRDefault="000F7377"/>
    <w:p w14:paraId="687B3E56" w14:textId="77777777" w:rsidR="000F7377" w:rsidRDefault="000F7377">
      <w:r xmlns:w="http://schemas.openxmlformats.org/wordprocessingml/2006/main">
        <w:t xml:space="preserve">1. زندگی با حکمت: ارزش ذهن هوشیار</w:t>
      </w:r>
    </w:p>
    <w:p w14:paraId="5B135D88" w14:textId="77777777" w:rsidR="000F7377" w:rsidRDefault="000F7377"/>
    <w:p w14:paraId="10F800A7" w14:textId="77777777" w:rsidR="000F7377" w:rsidRDefault="000F7377">
      <w:r xmlns:w="http://schemas.openxmlformats.org/wordprocessingml/2006/main">
        <w:t xml:space="preserve">2. ذهن صالح: متانت معنوی برای مردان جوان</w:t>
      </w:r>
    </w:p>
    <w:p w14:paraId="153DBCC5" w14:textId="77777777" w:rsidR="000F7377" w:rsidRDefault="000F7377"/>
    <w:p w14:paraId="7C7F8A95" w14:textId="77777777" w:rsidR="000F7377" w:rsidRDefault="000F7377">
      <w:r xmlns:w="http://schemas.openxmlformats.org/wordprocessingml/2006/main">
        <w:t xml:space="preserve">1. امثال 23: 19-20 - «پسرم بشنو و حکیم باش و دلت را در راه هدایت کن. در میان شراب خواران نباش. در میان گوشتخواران آشوبگر، زیرا که مست و پرخور به فقر می‌رسند و خواب‌آلودگی مرد را لباس‌های ژنده پوش خواهد کرد.»</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امثال 3: 21-22 - "پسرم، آنها را از چشمان تو دور نساز. حکمت و خرد را حفظ کن، پس آنها برای جان تو حیات و برای گردن تو فیض خواهند بود."</w:t>
      </w:r>
    </w:p>
    <w:p w14:paraId="04BB9BD3" w14:textId="77777777" w:rsidR="000F7377" w:rsidRDefault="000F7377"/>
    <w:p w14:paraId="2C559AFC" w14:textId="77777777" w:rsidR="000F7377" w:rsidRDefault="000F7377">
      <w:r xmlns:w="http://schemas.openxmlformats.org/wordprocessingml/2006/main">
        <w:t xml:space="preserve">تیطس 2: 7 در همه چیز خود را الگوی اعمال نیک نشان دهید: در تعالیم نشان دادن فساد ناپذیری، جاذبه، صداقت،</w:t>
      </w:r>
    </w:p>
    <w:p w14:paraId="6B278B43" w14:textId="77777777" w:rsidR="000F7377" w:rsidRDefault="000F7377"/>
    <w:p w14:paraId="671681BF" w14:textId="77777777" w:rsidR="000F7377" w:rsidRDefault="000F7377">
      <w:r xmlns:w="http://schemas.openxmlformats.org/wordprocessingml/2006/main">
        <w:t xml:space="preserve">این آیه مؤمنان را تشویق می‌کند تا کارهای نیک را نشان دهند و از آموزه‌های خوب حمایت کنند.</w:t>
      </w:r>
    </w:p>
    <w:p w14:paraId="657C78B1" w14:textId="77777777" w:rsidR="000F7377" w:rsidRDefault="000F7377"/>
    <w:p w14:paraId="732F0540" w14:textId="77777777" w:rsidR="000F7377" w:rsidRDefault="000F7377">
      <w:r xmlns:w="http://schemas.openxmlformats.org/wordprocessingml/2006/main">
        <w:t xml:space="preserve">1: زندگی با کارهای خوب - تیطوس 2: 7</w:t>
      </w:r>
    </w:p>
    <w:p w14:paraId="6DE9581E" w14:textId="77777777" w:rsidR="000F7377" w:rsidRDefault="000F7377"/>
    <w:p w14:paraId="2BE65815" w14:textId="77777777" w:rsidR="000F7377" w:rsidRDefault="000F7377">
      <w:r xmlns:w="http://schemas.openxmlformats.org/wordprocessingml/2006/main">
        <w:t xml:space="preserve">2: حمایت از دکترین سالم - تیطوس 2: 7</w:t>
      </w:r>
    </w:p>
    <w:p w14:paraId="3ECDE7BC" w14:textId="77777777" w:rsidR="000F7377" w:rsidRDefault="000F7377"/>
    <w:p w14:paraId="7C3FE36C" w14:textId="77777777" w:rsidR="000F7377" w:rsidRDefault="000F7377">
      <w:r xmlns:w="http://schemas.openxmlformats.org/wordprocessingml/2006/main">
        <w:t xml:space="preserve">1: افسسیان 2:10 - زیرا ما کار او هستیم، که در مسیح عیسی برای اعمال نیک آفریده شده است، که خدا از قبل آماده کرده بود تا در آنها گام برداریم.</w:t>
      </w:r>
    </w:p>
    <w:p w14:paraId="3A04950E" w14:textId="77777777" w:rsidR="000F7377" w:rsidRDefault="000F7377"/>
    <w:p w14:paraId="5CD70670" w14:textId="77777777" w:rsidR="000F7377" w:rsidRDefault="000F7377">
      <w:r xmlns:w="http://schemas.openxmlformats.org/wordprocessingml/2006/main">
        <w:t xml:space="preserve">2: 2 تیموتائوس 3: 16-17 - تمام کتاب مقدس با الهام از خدا داده شده است، و برای تعلیم، برای توبیخ، برای اصلاح، برای آموزش عدالت مفید است، تا مرد خدا برای هر خیری کامل و کاملاً مجهز شود. کار کردن</w:t>
      </w:r>
    </w:p>
    <w:p w14:paraId="401ED40C" w14:textId="77777777" w:rsidR="000F7377" w:rsidRDefault="000F7377"/>
    <w:p w14:paraId="79B9B6A2" w14:textId="77777777" w:rsidR="000F7377" w:rsidRDefault="000F7377">
      <w:r xmlns:w="http://schemas.openxmlformats.org/wordprocessingml/2006/main">
        <w:t xml:space="preserve">تیطس 2:8 گفتار سالمی که نمی توان آن را محکوم کرد. تا کسی که برعکس است شرمنده شود و هیچ چیز بدی درباره شما نداشته باشد.</w:t>
      </w:r>
    </w:p>
    <w:p w14:paraId="64A062BB" w14:textId="77777777" w:rsidR="000F7377" w:rsidRDefault="000F7377"/>
    <w:p w14:paraId="77F87FC4" w14:textId="77777777" w:rsidR="000F7377" w:rsidRDefault="000F7377">
      <w:r xmlns:w="http://schemas.openxmlformats.org/wordprocessingml/2006/main">
        <w:t xml:space="preserve">اهمیت گفتن کلماتی که محکوم نیست و باعث شرمساری مخالفان ما نمی شود.</w:t>
      </w:r>
    </w:p>
    <w:p w14:paraId="134A6842" w14:textId="77777777" w:rsidR="000F7377" w:rsidRDefault="000F7377"/>
    <w:p w14:paraId="288E6EBD" w14:textId="77777777" w:rsidR="000F7377" w:rsidRDefault="000F7377">
      <w:r xmlns:w="http://schemas.openxmlformats.org/wordprocessingml/2006/main">
        <w:t xml:space="preserve">1: قدرت کلمات ما - چگونه می توان از کلمات ما برای خیر استفاده کرد یا باعث آسیب شد.</w:t>
      </w:r>
    </w:p>
    <w:p w14:paraId="7B3B1C6D" w14:textId="77777777" w:rsidR="000F7377" w:rsidRDefault="000F7377"/>
    <w:p w14:paraId="25BE84A6" w14:textId="77777777" w:rsidR="000F7377" w:rsidRDefault="000F7377">
      <w:r xmlns:w="http://schemas.openxmlformats.org/wordprocessingml/2006/main">
        <w:t xml:space="preserve">2: مسئولیت سخنان ما - چگونه ما مسئولیت داریم از کلماتی استفاده کنیم که تأثیر </w:t>
      </w:r>
      <w:r xmlns:w="http://schemas.openxmlformats.org/wordprocessingml/2006/main">
        <w:lastRenderedPageBreak xmlns:w="http://schemas.openxmlformats.org/wordprocessingml/2006/main"/>
      </w:r>
      <w:r xmlns:w="http://schemas.openxmlformats.org/wordprocessingml/2006/main">
        <w:t xml:space="preserve">بدی بر ما نداشته باشد یا باعث شرمساری مخالفان ما نشود.</w:t>
      </w:r>
    </w:p>
    <w:p w14:paraId="18F3A24F" w14:textId="77777777" w:rsidR="000F7377" w:rsidRDefault="000F7377"/>
    <w:p w14:paraId="55A6678C" w14:textId="77777777" w:rsidR="000F7377" w:rsidRDefault="000F7377">
      <w:r xmlns:w="http://schemas.openxmlformats.org/wordprocessingml/2006/main">
        <w:t xml:space="preserve">1: یعقوب 3: 2-10 - قدرت زبان و اهمیت آن در زندگی ما.</w:t>
      </w:r>
    </w:p>
    <w:p w14:paraId="6BDF3E33" w14:textId="77777777" w:rsidR="000F7377" w:rsidRDefault="000F7377"/>
    <w:p w14:paraId="6E620A49" w14:textId="77777777" w:rsidR="000F7377" w:rsidRDefault="000F7377">
      <w:r xmlns:w="http://schemas.openxmlformats.org/wordprocessingml/2006/main">
        <w:t xml:space="preserve">2: امثال 12:18 - قدرت کلمات برای آوردن زندگی یا مرگ.</w:t>
      </w:r>
    </w:p>
    <w:p w14:paraId="423171C1" w14:textId="77777777" w:rsidR="000F7377" w:rsidRDefault="000F7377"/>
    <w:p w14:paraId="7DE5CDDB" w14:textId="77777777" w:rsidR="000F7377" w:rsidRDefault="000F7377">
      <w:r xmlns:w="http://schemas.openxmlformats.org/wordprocessingml/2006/main">
        <w:t xml:space="preserve">تیطس 2:9 بندگان را تشویق کنید که از اربابان خود اطاعت کنند و آنها را در همه چیز خشنود سازند. دوباره جواب ندادن؛</w:t>
      </w:r>
    </w:p>
    <w:p w14:paraId="7417351B" w14:textId="77777777" w:rsidR="000F7377" w:rsidRDefault="000F7377"/>
    <w:p w14:paraId="395D320A" w14:textId="77777777" w:rsidR="000F7377" w:rsidRDefault="000F7377">
      <w:r xmlns:w="http://schemas.openxmlformats.org/wordprocessingml/2006/main">
        <w:t xml:space="preserve">این قطعه بندگان را تشویق می کند که در همه چیز از اربابان خود اطاعت و خشنود باشند، بدون اینکه پاسخی بدهند.</w:t>
      </w:r>
    </w:p>
    <w:p w14:paraId="47556C65" w14:textId="77777777" w:rsidR="000F7377" w:rsidRDefault="000F7377"/>
    <w:p w14:paraId="332C3276" w14:textId="77777777" w:rsidR="000F7377" w:rsidRDefault="000F7377">
      <w:r xmlns:w="http://schemas.openxmlformats.org/wordprocessingml/2006/main">
        <w:t xml:space="preserve">1: زندگی با اطاعت - تیطس 2: 9</w:t>
      </w:r>
    </w:p>
    <w:p w14:paraId="4198B58E" w14:textId="77777777" w:rsidR="000F7377" w:rsidRDefault="000F7377"/>
    <w:p w14:paraId="1A79D684" w14:textId="77777777" w:rsidR="000F7377" w:rsidRDefault="000F7377">
      <w:r xmlns:w="http://schemas.openxmlformats.org/wordprocessingml/2006/main">
        <w:t xml:space="preserve">2: خدمت با نگرش های خوشایند - تیطوس 2: 9</w:t>
      </w:r>
    </w:p>
    <w:p w14:paraId="4F2735D5" w14:textId="77777777" w:rsidR="000F7377" w:rsidRDefault="000F7377"/>
    <w:p w14:paraId="2E4908D8" w14:textId="77777777" w:rsidR="000F7377" w:rsidRDefault="000F7377">
      <w:r xmlns:w="http://schemas.openxmlformats.org/wordprocessingml/2006/main">
        <w:t xml:space="preserve">1: افسسیان 6: 5-8 - بردگان، از اربابان زمینی خود با احترام و ترس و با صمیمیت قلب اطاعت کنید، همانطور که از مسیح اطاعت می کنید.</w:t>
      </w:r>
    </w:p>
    <w:p w14:paraId="42E4FF7D" w14:textId="77777777" w:rsidR="000F7377" w:rsidRDefault="000F7377"/>
    <w:p w14:paraId="662A4104" w14:textId="77777777" w:rsidR="000F7377" w:rsidRDefault="000F7377">
      <w:r xmlns:w="http://schemas.openxmlformats.org/wordprocessingml/2006/main">
        <w:t xml:space="preserve">2: کولسیان 3:22-24 - غلامان، در همه چیز از اربابان زمینی خود اطاعت کنید. و آن را انجام دهید، نه تنها زمانی که چشم آنها به شما است و برای جلب لطف آنها، بلکه با صمیمیت قلب و احترام به خداوند.</w:t>
      </w:r>
    </w:p>
    <w:p w14:paraId="7E0D11CA" w14:textId="77777777" w:rsidR="000F7377" w:rsidRDefault="000F7377"/>
    <w:p w14:paraId="56705C55" w14:textId="77777777" w:rsidR="000F7377" w:rsidRDefault="000F7377">
      <w:r xmlns:w="http://schemas.openxmlformats.org/wordprocessingml/2006/main">
        <w:t xml:space="preserve">Titus 2:10 نه غر زدن، بلکه نشان دادن تمام وفاداری نیکو. تا آموزه خدای نجات دهنده ما را در همه چیز زینت دهند.</w:t>
      </w:r>
    </w:p>
    <w:p w14:paraId="2F92FCBA" w14:textId="77777777" w:rsidR="000F7377" w:rsidRDefault="000F7377"/>
    <w:p w14:paraId="34F628DD" w14:textId="77777777" w:rsidR="000F7377" w:rsidRDefault="000F7377">
      <w:r xmlns:w="http://schemas.openxmlformats.org/wordprocessingml/2006/main">
        <w:t xml:space="preserve">1. قدرت وفادار بودن</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آراستن دکترین خدا نجات دهنده ما</w:t>
      </w:r>
    </w:p>
    <w:p w14:paraId="7E2E4165" w14:textId="77777777" w:rsidR="000F7377" w:rsidRDefault="000F7377"/>
    <w:p w14:paraId="4F8FB0E8" w14:textId="77777777" w:rsidR="000F7377" w:rsidRDefault="000F7377">
      <w:r xmlns:w="http://schemas.openxmlformats.org/wordprocessingml/2006/main">
        <w:t xml:space="preserve">1. مزمور 37:3، "به خداوند توکل کن و نیکی کن، در زمین ساکن شو و از چراگاه امن بهره مند شو."</w:t>
      </w:r>
    </w:p>
    <w:p w14:paraId="56829FCD" w14:textId="77777777" w:rsidR="000F7377" w:rsidRDefault="000F7377"/>
    <w:p w14:paraId="6C396E69" w14:textId="77777777" w:rsidR="000F7377" w:rsidRDefault="000F7377">
      <w:r xmlns:w="http://schemas.openxmlformats.org/wordprocessingml/2006/main">
        <w:t xml:space="preserve">2. عبرانیان 13: 5، "زندگی خود را از عشق به پول دور نگه دارید و به آنچه دارید راضی باشید، زیرا او گفته است: "من هرگز شما را ترک نخواهم کرد و شما را ترک نمی کنم."</w:t>
      </w:r>
    </w:p>
    <w:p w14:paraId="724DA468" w14:textId="77777777" w:rsidR="000F7377" w:rsidRDefault="000F7377"/>
    <w:p w14:paraId="27A92A23" w14:textId="77777777" w:rsidR="000F7377" w:rsidRDefault="000F7377">
      <w:r xmlns:w="http://schemas.openxmlformats.org/wordprocessingml/2006/main">
        <w:t xml:space="preserve">تیطس 2:11 زیرا فیض خدا که موجب نجات است بر همه مردم ظاهر شده است.</w:t>
      </w:r>
    </w:p>
    <w:p w14:paraId="1FC23A0A" w14:textId="77777777" w:rsidR="000F7377" w:rsidRDefault="000F7377"/>
    <w:p w14:paraId="79394362" w14:textId="77777777" w:rsidR="000F7377" w:rsidRDefault="000F7377">
      <w:r xmlns:w="http://schemas.openxmlformats.org/wordprocessingml/2006/main">
        <w:t xml:space="preserve">فیض خدا بر همه نازل شده است و باعث رستگاری می شود.</w:t>
      </w:r>
    </w:p>
    <w:p w14:paraId="24DAF7D2" w14:textId="77777777" w:rsidR="000F7377" w:rsidRDefault="000F7377"/>
    <w:p w14:paraId="7F61F872" w14:textId="77777777" w:rsidR="000F7377" w:rsidRDefault="000F7377">
      <w:r xmlns:w="http://schemas.openxmlformats.org/wordprocessingml/2006/main">
        <w:t xml:space="preserve">1. عشق بی قید و شرط خدا - کشف فیض نجات</w:t>
      </w:r>
    </w:p>
    <w:p w14:paraId="6C85205A" w14:textId="77777777" w:rsidR="000F7377" w:rsidRDefault="000F7377"/>
    <w:p w14:paraId="4A370F1C" w14:textId="77777777" w:rsidR="000F7377" w:rsidRDefault="000F7377">
      <w:r xmlns:w="http://schemas.openxmlformats.org/wordprocessingml/2006/main">
        <w:t xml:space="preserve">2. هدیه فیض - چگونه می توان نجات خدا را دریافت کرد</w:t>
      </w:r>
    </w:p>
    <w:p w14:paraId="3D4B8D19" w14:textId="77777777" w:rsidR="000F7377" w:rsidRDefault="000F7377"/>
    <w:p w14:paraId="1670CF74" w14:textId="77777777" w:rsidR="000F7377" w:rsidRDefault="000F7377">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14:paraId="00D340AE" w14:textId="77777777" w:rsidR="000F7377" w:rsidRDefault="000F7377"/>
    <w:p w14:paraId="4364F4C7" w14:textId="77777777" w:rsidR="000F7377" w:rsidRDefault="000F7377">
      <w:r xmlns:w="http://schemas.openxmlformats.org/wordprocessingml/2006/main">
        <w:t xml:space="preserve">2. رومیان 6:23 - زیرا مزد گناه مرگ است، اما هدیه خدا زندگی جاودانی در خداوند ما مسیح عیسی است.</w:t>
      </w:r>
    </w:p>
    <w:p w14:paraId="130F5E86" w14:textId="77777777" w:rsidR="000F7377" w:rsidRDefault="000F7377"/>
    <w:p w14:paraId="4FA9ECA8" w14:textId="77777777" w:rsidR="000F7377" w:rsidRDefault="000F7377">
      <w:r xmlns:w="http://schemas.openxmlformats.org/wordprocessingml/2006/main">
        <w:t xml:space="preserve">تیطس 2:12 به ما تعلیم می دهد که با انکار بی خدایی و شهوات دنیوی، باید در این دنیای کنونی هوشیارانه، درستکارانه و خداپسندانه زندگی کنیم.</w:t>
      </w:r>
    </w:p>
    <w:p w14:paraId="44E8C8CA" w14:textId="77777777" w:rsidR="000F7377" w:rsidRDefault="000F7377"/>
    <w:p w14:paraId="316BCC78" w14:textId="77777777" w:rsidR="000F7377" w:rsidRDefault="000F7377">
      <w:r xmlns:w="http://schemas.openxmlformats.org/wordprocessingml/2006/main">
        <w:t xml:space="preserve">با انکار شهوات دنیوی در این دنیا زندگی خدایی داشته باشید.</w:t>
      </w:r>
    </w:p>
    <w:p w14:paraId="0F8FDE54" w14:textId="77777777" w:rsidR="000F7377" w:rsidRDefault="000F7377"/>
    <w:p w14:paraId="1D5101FA" w14:textId="77777777" w:rsidR="000F7377" w:rsidRDefault="000F7377">
      <w:r xmlns:w="http://schemas.openxmlformats.org/wordprocessingml/2006/main">
        <w:t xml:space="preserve">1: انکار باطل و شهوات دنیوی</w:t>
      </w:r>
    </w:p>
    <w:p w14:paraId="47C595E8" w14:textId="77777777" w:rsidR="000F7377" w:rsidRDefault="000F7377"/>
    <w:p w14:paraId="0214C711" w14:textId="77777777" w:rsidR="000F7377" w:rsidRDefault="000F7377">
      <w:r xmlns:w="http://schemas.openxmlformats.org/wordprocessingml/2006/main">
        <w:t xml:space="preserve">2: زندگی عاقلانه، عادلانه و خداپسندانه در این دنیای کنونی</w:t>
      </w:r>
    </w:p>
    <w:p w14:paraId="72258C39" w14:textId="77777777" w:rsidR="000F7377" w:rsidRDefault="000F7377"/>
    <w:p w14:paraId="258157A1" w14:textId="77777777" w:rsidR="000F7377" w:rsidRDefault="000F7377">
      <w:r xmlns:w="http://schemas.openxmlformats.org/wordprocessingml/2006/main">
        <w:t xml:space="preserve">1: 1 یوحنا 2: 15-17 - دنیا یا چیزهای دنیا را دوست نداشته باشید. اگر کسی دنیا را دوست دارد، محبت پدر در او نیست.</w:t>
      </w:r>
    </w:p>
    <w:p w14:paraId="6E0B7BB3" w14:textId="77777777" w:rsidR="000F7377" w:rsidRDefault="000F7377"/>
    <w:p w14:paraId="4995756B" w14:textId="77777777" w:rsidR="000F7377" w:rsidRDefault="000F7377">
      <w:r xmlns:w="http://schemas.openxmlformats.org/wordprocessingml/2006/main">
        <w:t xml:space="preserve">2: رومیان 12: 2 - با این جهان مطابق نشوید، بلکه با تجدید ذهن خود متحول شوید.</w:t>
      </w:r>
    </w:p>
    <w:p w14:paraId="05C65939" w14:textId="77777777" w:rsidR="000F7377" w:rsidRDefault="000F7377"/>
    <w:p w14:paraId="2559A0E6" w14:textId="77777777" w:rsidR="000F7377" w:rsidRDefault="000F7377">
      <w:r xmlns:w="http://schemas.openxmlformats.org/wordprocessingml/2006/main">
        <w:t xml:space="preserve">تیطس 2:13 منتظر آن امید مبارک و ظهور با شکوه خدای بزرگ و نجات دهنده ما عیسی مسیح هستیم.</w:t>
      </w:r>
    </w:p>
    <w:p w14:paraId="7A7E4C14" w14:textId="77777777" w:rsidR="000F7377" w:rsidRDefault="000F7377"/>
    <w:p w14:paraId="5A3981C4" w14:textId="77777777" w:rsidR="000F7377" w:rsidRDefault="000F7377">
      <w:r xmlns:w="http://schemas.openxmlformats.org/wordprocessingml/2006/main">
        <w:t xml:space="preserve">امید مبارک ظهور با شکوه عیسی مسیح است.</w:t>
      </w:r>
    </w:p>
    <w:p w14:paraId="6B34289F" w14:textId="77777777" w:rsidR="000F7377" w:rsidRDefault="000F7377"/>
    <w:p w14:paraId="4B075598" w14:textId="77777777" w:rsidR="000F7377" w:rsidRDefault="000F7377">
      <w:r xmlns:w="http://schemas.openxmlformats.org/wordprocessingml/2006/main">
        <w:t xml:space="preserve">1. نگاه به آینده: آماده شدن برای ظهور باشکوه عیسی مسیح</w:t>
      </w:r>
    </w:p>
    <w:p w14:paraId="736B8F8B" w14:textId="77777777" w:rsidR="000F7377" w:rsidRDefault="000F7377"/>
    <w:p w14:paraId="006EB3D9" w14:textId="77777777" w:rsidR="000F7377" w:rsidRDefault="000F7377">
      <w:r xmlns:w="http://schemas.openxmlformats.org/wordprocessingml/2006/main">
        <w:t xml:space="preserve">2. امید به بازگشت موعود مسیح</w:t>
      </w:r>
    </w:p>
    <w:p w14:paraId="31F6321F" w14:textId="77777777" w:rsidR="000F7377" w:rsidRDefault="000F7377"/>
    <w:p w14:paraId="4CEDA222" w14:textId="77777777" w:rsidR="000F7377" w:rsidRDefault="000F7377">
      <w:r xmlns:w="http://schemas.openxmlformats.org/wordprocessingml/2006/main">
        <w:t xml:space="preserve">1. اشعیا 25:9 - و در آن روز گفته خواهد شد، این است خدای ما. ما منتظر او بوده ایم و او ما را نجات خواهد داد. ما منتظر او بوده ایم، از نجات او خوشحال و شادمان خواهیم شد.</w:t>
      </w:r>
    </w:p>
    <w:p w14:paraId="5371D3A5" w14:textId="77777777" w:rsidR="000F7377" w:rsidRDefault="000F7377"/>
    <w:p w14:paraId="50D148A4" w14:textId="77777777" w:rsidR="000F7377" w:rsidRDefault="000F7377">
      <w:r xmlns:w="http://schemas.openxmlformats.org/wordprocessingml/2006/main">
        <w:t xml:space="preserve">2. رومیان 8:24-25 - زیرا ما به این امید نجات یافتیم، اما امیدی که دیده می شود، امید نیست. چرا انسان هنوز به آنچه می بیند امیدوار است؟ اما اگر به چیزی که نمی بینیم امیدوار باشیم، مشتاقانه منتظر آن هستیم.</w:t>
      </w:r>
    </w:p>
    <w:p w14:paraId="07DCA468" w14:textId="77777777" w:rsidR="000F7377" w:rsidRDefault="000F7377"/>
    <w:p w14:paraId="369BE1AE" w14:textId="77777777" w:rsidR="000F7377" w:rsidRDefault="000F7377">
      <w:r xmlns:w="http://schemas.openxmlformats.org/wordprocessingml/2006/main">
        <w:t xml:space="preserve">تیطس 2:14 که خود را برای ما سپرد تا ما را از هر گناهی فدیه دهد و قوم عجیب و غریبی را که به کارهای نیک غیورند خالص کند.</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 خودش را تسلیم کرد تا ما را از همه گناهان نجات دهد و از ما مردمی خاص مشتاق انجام کارهای نیک بسازد.</w:t>
      </w:r>
    </w:p>
    <w:p w14:paraId="641099DA" w14:textId="77777777" w:rsidR="000F7377" w:rsidRDefault="000F7377"/>
    <w:p w14:paraId="6BEB2259" w14:textId="77777777" w:rsidR="000F7377" w:rsidRDefault="000F7377">
      <w:r xmlns:w="http://schemas.openxmlformats.org/wordprocessingml/2006/main">
        <w:t xml:space="preserve">1. قدرت رستگاری: چگونه فداکاری خدا زندگی ما را تغییر داد</w:t>
      </w:r>
    </w:p>
    <w:p w14:paraId="3691AE96" w14:textId="77777777" w:rsidR="000F7377" w:rsidRDefault="000F7377"/>
    <w:p w14:paraId="0DE38CE2" w14:textId="77777777" w:rsidR="000F7377" w:rsidRDefault="000F7377">
      <w:r xmlns:w="http://schemas.openxmlformats.org/wordprocessingml/2006/main">
        <w:t xml:space="preserve">2. تبدیل شدن به اهل کارهای نیک: پیروی از عیسی به چه معناست</w:t>
      </w:r>
    </w:p>
    <w:p w14:paraId="6DA06C27" w14:textId="77777777" w:rsidR="000F7377" w:rsidRDefault="000F7377"/>
    <w:p w14:paraId="3E61FAE5" w14:textId="77777777" w:rsidR="000F7377" w:rsidRDefault="000F7377">
      <w:r xmlns:w="http://schemas.openxmlformats.org/wordprocessingml/2006/main">
        <w:t xml:space="preserve">1. رومیان 3: 24-25 - "زیرا همه گناه کرده اند و از جلال خدا کوتاهی کرده اند، و به واسطه فیض او به واسطه فدیه ای که به وسیله مسیح عیسی آمد، عادل شمرده شده اند."</w:t>
      </w:r>
    </w:p>
    <w:p w14:paraId="4FE2FE3B" w14:textId="77777777" w:rsidR="000F7377" w:rsidRDefault="000F7377"/>
    <w:p w14:paraId="523FEB82" w14:textId="77777777" w:rsidR="000F7377" w:rsidRDefault="000F7377">
      <w:r xmlns:w="http://schemas.openxmlformats.org/wordprocessingml/2006/main">
        <w:t xml:space="preserve">2. افسسیان 2:10 - "زیرا ما ساخته دست خدا هستیم که در مسیح عیسی آفریده شده ایم تا کارهای نیک را انجام دهیم که خدا از قبل برای ما آماده کرده است."</w:t>
      </w:r>
    </w:p>
    <w:p w14:paraId="793ABE67" w14:textId="77777777" w:rsidR="000F7377" w:rsidRDefault="000F7377"/>
    <w:p w14:paraId="5DA77000" w14:textId="77777777" w:rsidR="000F7377" w:rsidRDefault="000F7377">
      <w:r xmlns:w="http://schemas.openxmlformats.org/wordprocessingml/2006/main">
        <w:t xml:space="preserve">تیطس 2:15 این چیزها را با قدرت کامل بگویید و نصیحت و سرزنش کنید. مبادا کسی تو را تحقیر کند.</w:t>
      </w:r>
    </w:p>
    <w:p w14:paraId="7B809021" w14:textId="77777777" w:rsidR="000F7377" w:rsidRDefault="000F7377"/>
    <w:p w14:paraId="0E2643EB" w14:textId="77777777" w:rsidR="000F7377" w:rsidRDefault="000F7377">
      <w:r xmlns:w="http://schemas.openxmlformats.org/wordprocessingml/2006/main">
        <w:t xml:space="preserve">این قطعه مؤمنان را تشویق می کند که جسور باشند و اجازه ندهند که مورد تحقیر قرار گیرند.</w:t>
      </w:r>
    </w:p>
    <w:p w14:paraId="6D0840A5" w14:textId="77777777" w:rsidR="000F7377" w:rsidRDefault="000F7377"/>
    <w:p w14:paraId="70A4F592" w14:textId="77777777" w:rsidR="000F7377" w:rsidRDefault="000F7377">
      <w:r xmlns:w="http://schemas.openxmlformats.org/wordprocessingml/2006/main">
        <w:t xml:space="preserve">1. در ایمان خود ثابت قدم باشید و اجازه ندهید کسی به شما نگاه کند.</w:t>
      </w:r>
    </w:p>
    <w:p w14:paraId="036DD728" w14:textId="77777777" w:rsidR="000F7377" w:rsidRDefault="000F7377"/>
    <w:p w14:paraId="27E3C96A" w14:textId="77777777" w:rsidR="000F7377" w:rsidRDefault="000F7377">
      <w:r xmlns:w="http://schemas.openxmlformats.org/wordprocessingml/2006/main">
        <w:t xml:space="preserve">2. در اعتقادات خود شجاع باشید و از دفاع از آنها نترسید.</w:t>
      </w:r>
    </w:p>
    <w:p w14:paraId="68B29D9B" w14:textId="77777777" w:rsidR="000F7377" w:rsidRDefault="000F7377"/>
    <w:p w14:paraId="275522B2" w14:textId="77777777" w:rsidR="000F7377" w:rsidRDefault="000F7377">
      <w:r xmlns:w="http://schemas.openxmlformats.org/wordprocessingml/2006/main">
        <w:t xml:space="preserve">1. افسسیان 6:10-11 - در خداوند و در قوت قدرت او قوی باشید. زره کامل خدا را به تن کن تا بتوانی در مقابل مکرهای شیطان محکم بایستی.</w:t>
      </w:r>
    </w:p>
    <w:p w14:paraId="0820C2E9" w14:textId="77777777" w:rsidR="000F7377" w:rsidRDefault="000F7377"/>
    <w:p w14:paraId="6BE2199E" w14:textId="77777777" w:rsidR="000F7377" w:rsidRDefault="000F7377">
      <w:r xmlns:w="http://schemas.openxmlformats.org/wordprocessingml/2006/main">
        <w:t xml:space="preserve">2. اول پطرس 3:15 - اما در دل خود مسیح خداوند را به عنوان مقدس گرامی بدارید و همیشه آماده باشید تا در برابر هر کسی که از شما دلیلی برای امیدی که در شماست بخواهد دفاع کنید. با این حال آن را با ملایمت و احترام انجام دهید.</w:t>
      </w:r>
    </w:p>
    <w:p w14:paraId="5BFDAC58" w14:textId="77777777" w:rsidR="000F7377" w:rsidRDefault="000F7377"/>
    <w:p w14:paraId="0CC88C30" w14:textId="77777777" w:rsidR="000F7377" w:rsidRDefault="000F7377">
      <w:r xmlns:w="http://schemas.openxmlformats.org/wordprocessingml/2006/main">
        <w:t xml:space="preserve">تیطوس 3 فصل سوم نامه ای است که پولس رسول به تیطوس، همکار و همراه در خدمت، نوشته است. در این فصل، پولس بر اهمیت کارهای خوب، رفتار خداپسندانه و وحدت در جامعه کلیسا تأکید می کند.</w:t>
      </w:r>
    </w:p>
    <w:p w14:paraId="04B6D73F" w14:textId="77777777" w:rsidR="000F7377" w:rsidRDefault="000F7377"/>
    <w:p w14:paraId="756C3C23" w14:textId="77777777" w:rsidR="000F7377" w:rsidRDefault="000F7377">
      <w:r xmlns:w="http://schemas.openxmlformats.org/wordprocessingml/2006/main">
        <w:t xml:space="preserve">پاراگراف اول: پولس به تیتوس وضعیت سابق گناه و رحمت خدا را یادآوری می کند (تیطوس 3: 1-7). او آنها را به تسلیم در برابر حاکمان و مقامات و آماده برای هر کار خیر تشویق می کند. پولس تأکید می‌کند که مؤمنان زمانی احمق، نافرمان، فریب هوس‌ها و لذت‌ها بودند و در بدخواهی و حسادت زندگی می‌کردند. با این حال، مهربانی و محبت خدا از طریق عیسی مسیح ظاهر شد که آنها را از طریق شستشوی بازسازی و تجدید حیات توسط روح القدس نجات داد. این رستگاری بر اساس اعمال صالح خودشان نیست، بلکه بر اساس رحمت خداوند است.</w:t>
      </w:r>
    </w:p>
    <w:p w14:paraId="544C0A04" w14:textId="77777777" w:rsidR="000F7377" w:rsidRDefault="000F7377"/>
    <w:p w14:paraId="04292CAC" w14:textId="77777777" w:rsidR="000F7377" w:rsidRDefault="000F7377">
      <w:r xmlns:w="http://schemas.openxmlformats.org/wordprocessingml/2006/main">
        <w:t xml:space="preserve">بند دوم: پولس بر اهمیت کارهای نیک تأکید می کند (تیطوس 3: 8-11). او تیتوس را تشویق می کند که بر این چیزها پافشاری کند تا مؤمنان مراقب باشند که خود را وقف کارهای نیک کنند. این کارهای خوب برای مردم عالی و سودآور است. با این حال، پولس در مورد مناقشات احمقانه، شجره نامه ها، اختلافات، و نزاع ها در مورد قانون هشدار می دهد زیرا آنها بی سود و بی ارزش هستند. او به تیتوس توصیه می کند که افراد تفرقه افکن را پس از هشدار به آنها طرد کند.</w:t>
      </w:r>
    </w:p>
    <w:p w14:paraId="3AA38792" w14:textId="77777777" w:rsidR="000F7377" w:rsidRDefault="000F7377"/>
    <w:p w14:paraId="2E94B1A6" w14:textId="77777777" w:rsidR="000F7377" w:rsidRDefault="000F7377">
      <w:r xmlns:w="http://schemas.openxmlformats.org/wordprocessingml/2006/main">
        <w:t xml:space="preserve">پاراگراف سوم: این فصل با دستورالعمل ها و احوالپرسی های شخصی به پایان می رسد (تیطوس 3: 12-15). پل به تیتوس در مورد برنامه های خود برای آرتماس یا تیخیکوس برای پیوستن به او در نیکوپلیس، جایی که تصمیم گرفته است زمستان را بگذراند، اطلاع می دهد. او از تیتوس می‌خواهد تا با پشتکار به زناس وکیل و آپولوس در سفرشان کمک کند تا چیزی کم نداشته باشند. در نهایت، او به مؤمنان در کرت دستور می دهد که بیاموزند چگونه برای نیازهای ضروری خود را وقف کارهای نیک کنند تا بی ثمر نشوند.</w:t>
      </w:r>
    </w:p>
    <w:p w14:paraId="196FFD55" w14:textId="77777777" w:rsidR="000F7377" w:rsidRDefault="000F7377"/>
    <w:p w14:paraId="7856590D" w14:textId="77777777" w:rsidR="000F7377" w:rsidRDefault="000F7377">
      <w:r xmlns:w="http://schemas.openxmlformats.org/wordprocessingml/2006/main">
        <w:t xml:space="preserve">به طور خلاصه،</w:t>
      </w:r>
    </w:p>
    <w:p w14:paraId="23A34A40" w14:textId="77777777" w:rsidR="000F7377" w:rsidRDefault="000F7377">
      <w:r xmlns:w="http://schemas.openxmlformats.org/wordprocessingml/2006/main">
        <w:t xml:space="preserve">فصل سوم تیتوس رحمت خدا نسبت به ایمانداران و اهمیت کارهای خوب و اتحاد در جامعه کلیسا را برجسته می کند.</w:t>
      </w:r>
    </w:p>
    <w:p w14:paraId="4A643CE9" w14:textId="77777777" w:rsidR="000F7377" w:rsidRDefault="000F7377">
      <w:r xmlns:w="http://schemas.openxmlformats.org/wordprocessingml/2006/main">
        <w:t xml:space="preserve">پولس وضعیت سابق گناه و فیض نجات دهنده خدا را از طریق عیسی مسیح به تیطوس یادآوری می کند و تأکید می کند که نجات بر رحمت خدا است تا اعمال خود آنها.</w:t>
      </w:r>
    </w:p>
    <w:p w14:paraId="02819150" w14:textId="77777777" w:rsidR="000F7377" w:rsidRDefault="000F7377"/>
    <w:p w14:paraId="3FB0554C" w14:textId="77777777" w:rsidR="000F7377" w:rsidRDefault="000F7377">
      <w:r xmlns:w="http://schemas.openxmlformats.org/wordprocessingml/2006/main">
        <w:t xml:space="preserve">او بر اهمیت کارهای نیک تأکید می کند و از مؤمنان می خواهد که به آنها وقف داشته باشند و در عین حال </w:t>
      </w:r>
      <w:r xmlns:w="http://schemas.openxmlformats.org/wordprocessingml/2006/main">
        <w:lastRenderedPageBreak xmlns:w="http://schemas.openxmlformats.org/wordprocessingml/2006/main"/>
      </w:r>
      <w:r xmlns:w="http://schemas.openxmlformats.org/wordprocessingml/2006/main">
        <w:t xml:space="preserve">از اختلافات تفرقه انگیز هشدار می دهد. پولس با دستورات و احوالپرسی شخصی به پایان می‌رسد و مؤمنان در کرت را تشویق می‌کند تا برای نیازهای ضروری خود را وقف کارهای نیک کنند.</w:t>
      </w:r>
    </w:p>
    <w:p w14:paraId="6AC51708" w14:textId="77777777" w:rsidR="000F7377" w:rsidRDefault="000F7377"/>
    <w:p w14:paraId="26117742" w14:textId="77777777" w:rsidR="000F7377" w:rsidRDefault="000F7377">
      <w:r xmlns:w="http://schemas.openxmlformats.org/wordprocessingml/2006/main">
        <w:t xml:space="preserve">این فصل به عنوان یادآوری رحمت خدا، توصیه به کارهای خوب و دعوتی برای اتحاد در جامعه کلیسا است.</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تیطس 3:1 آنها را در نظر داشته باشید که تابع حکومتها و قدرتها باشند، از قضات اطاعت کنند و برای هر کار نیک آماده باشند.</w:t>
      </w:r>
    </w:p>
    <w:p w14:paraId="574EA06B" w14:textId="77777777" w:rsidR="000F7377" w:rsidRDefault="000F7377"/>
    <w:p w14:paraId="7E6D0D32" w14:textId="77777777" w:rsidR="000F7377" w:rsidRDefault="000F7377">
      <w:r xmlns:w="http://schemas.openxmlformats.org/wordprocessingml/2006/main">
        <w:t xml:space="preserve">به مردم یادآوری کنید که تسلیم قدرت شوند و کارهای نیک انجام دهند.</w:t>
      </w:r>
    </w:p>
    <w:p w14:paraId="38A03FAF" w14:textId="77777777" w:rsidR="000F7377" w:rsidRDefault="000F7377"/>
    <w:p w14:paraId="76B7F49D" w14:textId="77777777" w:rsidR="000F7377" w:rsidRDefault="000F7377">
      <w:r xmlns:w="http://schemas.openxmlformats.org/wordprocessingml/2006/main">
        <w:t xml:space="preserve">1. اطاعت از قدرت: راهی به سوی عدالت</w:t>
      </w:r>
    </w:p>
    <w:p w14:paraId="0A301549" w14:textId="77777777" w:rsidR="000F7377" w:rsidRDefault="000F7377"/>
    <w:p w14:paraId="71AD5ADF" w14:textId="77777777" w:rsidR="000F7377" w:rsidRDefault="000F7377">
      <w:r xmlns:w="http://schemas.openxmlformats.org/wordprocessingml/2006/main">
        <w:t xml:space="preserve">2. قدرت کارهای نیک: زندگی در انجیل</w:t>
      </w:r>
    </w:p>
    <w:p w14:paraId="2284168C" w14:textId="77777777" w:rsidR="000F7377" w:rsidRDefault="000F7377"/>
    <w:p w14:paraId="4061C450" w14:textId="77777777" w:rsidR="000F7377" w:rsidRDefault="000F7377">
      <w:r xmlns:w="http://schemas.openxmlformats.org/wordprocessingml/2006/main">
        <w:t xml:space="preserve">1. رومیان 13: 1-7</w:t>
      </w:r>
    </w:p>
    <w:p w14:paraId="01B50789" w14:textId="77777777" w:rsidR="000F7377" w:rsidRDefault="000F7377"/>
    <w:p w14:paraId="18EEB76A" w14:textId="77777777" w:rsidR="000F7377" w:rsidRDefault="000F7377">
      <w:r xmlns:w="http://schemas.openxmlformats.org/wordprocessingml/2006/main">
        <w:t xml:space="preserve">2. یعقوب 2: 14-26</w:t>
      </w:r>
    </w:p>
    <w:p w14:paraId="18FF0A2C" w14:textId="77777777" w:rsidR="000F7377" w:rsidRDefault="000F7377"/>
    <w:p w14:paraId="0B35E7FE" w14:textId="77777777" w:rsidR="000F7377" w:rsidRDefault="000F7377">
      <w:r xmlns:w="http://schemas.openxmlformats.org/wordprocessingml/2006/main">
        <w:t xml:space="preserve">تیطس 3: 2 از هیچ کس بد نگویید، نزاع و جدال نداشته باشید، بلکه ملایم باشید و نسبت به همه مردم فروتنی نشان دهید.</w:t>
      </w:r>
    </w:p>
    <w:p w14:paraId="2E11C2FB" w14:textId="77777777" w:rsidR="000F7377" w:rsidRDefault="000F7377"/>
    <w:p w14:paraId="7A71EA80" w14:textId="77777777" w:rsidR="000F7377" w:rsidRDefault="000F7377">
      <w:r xmlns:w="http://schemas.openxmlformats.org/wordprocessingml/2006/main">
        <w:t xml:space="preserve">ملایم باشید و با همه مردم نرمی و نرمی نشان دهید و از بد گفتن و دعوا بپرهیزید.</w:t>
      </w:r>
    </w:p>
    <w:p w14:paraId="7F3E3019" w14:textId="77777777" w:rsidR="000F7377" w:rsidRDefault="000F7377"/>
    <w:p w14:paraId="0FC83C2D" w14:textId="77777777" w:rsidR="000F7377" w:rsidRDefault="000F7377">
      <w:r xmlns:w="http://schemas.openxmlformats.org/wordprocessingml/2006/main">
        <w:t xml:space="preserve">1. "قدرت مهربانی: استفاده بهینه از کلماتمان"</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«نعمت حلیم: انتخاب فروتنی بر غرور».</w:t>
      </w:r>
    </w:p>
    <w:p w14:paraId="14BE7CCC" w14:textId="77777777" w:rsidR="000F7377" w:rsidRDefault="000F7377"/>
    <w:p w14:paraId="6AC64BF7" w14:textId="77777777" w:rsidR="000F7377" w:rsidRDefault="000F7377">
      <w:r xmlns:w="http://schemas.openxmlformats.org/wordprocessingml/2006/main">
        <w:t xml:space="preserve">1. امثال 15:1 "پاسخ آرام خشم را از بین می برد، اما سخن تند خشم را برمی انگیزد."</w:t>
      </w:r>
    </w:p>
    <w:p w14:paraId="545D22DD" w14:textId="77777777" w:rsidR="000F7377" w:rsidRDefault="000F7377"/>
    <w:p w14:paraId="140F53ED" w14:textId="77777777" w:rsidR="000F7377" w:rsidRDefault="000F7377">
      <w:r xmlns:w="http://schemas.openxmlformats.org/wordprocessingml/2006/main">
        <w:t xml:space="preserve">2. فیلیپیان 4: 5 "لطف شما بر همه آشکار شود."</w:t>
      </w:r>
    </w:p>
    <w:p w14:paraId="2B136432" w14:textId="77777777" w:rsidR="000F7377" w:rsidRDefault="000F7377"/>
    <w:p w14:paraId="21F79560" w14:textId="77777777" w:rsidR="000F7377" w:rsidRDefault="000F7377">
      <w:r xmlns:w="http://schemas.openxmlformats.org/wordprocessingml/2006/main">
        <w:t xml:space="preserve">تیطس 3: 3 زیرا خود ما نیز گاه احمق، نافرمان، فریب خورده، خدمت به شهوات و لذات گوناگون، در کینه توزی و حسادت، منفور و متنفر از یکدیگر بودیم.</w:t>
      </w:r>
    </w:p>
    <w:p w14:paraId="322A5B18" w14:textId="77777777" w:rsidR="000F7377" w:rsidRDefault="000F7377"/>
    <w:p w14:paraId="1DF56BAE" w14:textId="77777777" w:rsidR="000F7377" w:rsidRDefault="000F7377">
      <w:r xmlns:w="http://schemas.openxmlformats.org/wordprocessingml/2006/main">
        <w:t xml:space="preserve">مردم تمایل به احمق، نافرمان و فریب دارند و می توانند با شهوت و لذت رانده شوند و در نتیجه در بدخواهی و حسادت و نفرت از یکدیگر زندگی کنند.</w:t>
      </w:r>
    </w:p>
    <w:p w14:paraId="6B30C262" w14:textId="77777777" w:rsidR="000F7377" w:rsidRDefault="000F7377"/>
    <w:p w14:paraId="489E1114" w14:textId="77777777" w:rsidR="000F7377" w:rsidRDefault="000F7377">
      <w:r xmlns:w="http://schemas.openxmlformats.org/wordprocessingml/2006/main">
        <w:t xml:space="preserve">1. خطر گناه و اثرات آن بر زندگی ما</w:t>
      </w:r>
    </w:p>
    <w:p w14:paraId="73020042" w14:textId="77777777" w:rsidR="000F7377" w:rsidRDefault="000F7377"/>
    <w:p w14:paraId="2ED0D592" w14:textId="77777777" w:rsidR="000F7377" w:rsidRDefault="000F7377">
      <w:r xmlns:w="http://schemas.openxmlformats.org/wordprocessingml/2006/main">
        <w:t xml:space="preserve">2. غلبه بر وسوسه های گناه</w:t>
      </w:r>
    </w:p>
    <w:p w14:paraId="1C9E039B" w14:textId="77777777" w:rsidR="000F7377" w:rsidRDefault="000F7377"/>
    <w:p w14:paraId="74FD024F" w14:textId="77777777" w:rsidR="000F7377" w:rsidRDefault="000F7377">
      <w:r xmlns:w="http://schemas.openxmlformats.org/wordprocessingml/2006/main">
        <w:t xml:space="preserve">1. یعقوب 1: 13-15 - هیچ کس وقتی وسوسه می شود نگوید: "من توسط خدا وسوسه می شوم" زیرا خدا را نمی توان با شر وسوسه کرد و خود او هیچ کس را وسوسه نمی کند. اما هر فردی زمانی که فریفته و فریفته میل خود می شود وسوسه می شود. آنگاه میل پس از باردار شدن، گناه را به دنیا می آورد و گناه هنگامی که به طور کامل رشد کرد، مرگ را به بار می آورد.</w:t>
      </w:r>
    </w:p>
    <w:p w14:paraId="294E88F6" w14:textId="77777777" w:rsidR="000F7377" w:rsidRDefault="000F7377"/>
    <w:p w14:paraId="44E90D60" w14:textId="77777777" w:rsidR="000F7377" w:rsidRDefault="000F7377">
      <w:r xmlns:w="http://schemas.openxmlformats.org/wordprocessingml/2006/main">
        <w:t xml:space="preserve">2. رومیان 6: 12-14 - پس مبادا گناه در بدن فانی شما سلطنت کند تا شما را وادار به اطاعت از امیال آن کند. اعضای خود را به عنوان ابزار ناراستی در برابر گناه قرار ندهید، بلکه خود را به عنوان کسانی که از مرگ به زندگی آورده شده اند، به خدا معرفی کنید و اعضای خود را به عنوان ابزاری برای عدالت به خدا معرفی کنید. زیرا گناه بر شما تسلط نخواهد داشت، زیرا شما تحت شریعت نیستید، بلکه تحت فیض هستید.</w:t>
      </w:r>
    </w:p>
    <w:p w14:paraId="3BB2E4B5" w14:textId="77777777" w:rsidR="000F7377" w:rsidRDefault="000F7377"/>
    <w:p w14:paraId="58FCBC82" w14:textId="77777777" w:rsidR="000F7377" w:rsidRDefault="000F7377">
      <w:r xmlns:w="http://schemas.openxmlformats.org/wordprocessingml/2006/main">
        <w:t xml:space="preserve">تیطس 3:4 اما پس از آن مهربانی و محبت خدای نجات دهنده ما نسبت به انسان ظاهر شد.</w:t>
      </w:r>
    </w:p>
    <w:p w14:paraId="72D8AF60" w14:textId="77777777" w:rsidR="000F7377" w:rsidRDefault="000F7377"/>
    <w:p w14:paraId="7DCCE225" w14:textId="77777777" w:rsidR="000F7377" w:rsidRDefault="000F7377">
      <w:r xmlns:w="http://schemas.openxmlformats.org/wordprocessingml/2006/main">
        <w:t xml:space="preserve">مهربانی و محبت خداوند نسبت به انسانها آشکار شده است.</w:t>
      </w:r>
    </w:p>
    <w:p w14:paraId="380C916A" w14:textId="77777777" w:rsidR="000F7377" w:rsidRDefault="000F7377"/>
    <w:p w14:paraId="55335F9B" w14:textId="77777777" w:rsidR="000F7377" w:rsidRDefault="000F7377">
      <w:r xmlns:w="http://schemas.openxmlformats.org/wordprocessingml/2006/main">
        <w:t xml:space="preserve">1. قدرت محبت و مهربانی خداوند</w:t>
      </w:r>
    </w:p>
    <w:p w14:paraId="2EE79DD1" w14:textId="77777777" w:rsidR="000F7377" w:rsidRDefault="000F7377"/>
    <w:p w14:paraId="069E32F8" w14:textId="77777777" w:rsidR="000F7377" w:rsidRDefault="000F7377">
      <w:r xmlns:w="http://schemas.openxmlformats.org/wordprocessingml/2006/main">
        <w:t xml:space="preserve">2. عشق بی قید و شرط خدا</w:t>
      </w:r>
    </w:p>
    <w:p w14:paraId="7E1617FA" w14:textId="77777777" w:rsidR="000F7377" w:rsidRDefault="000F7377"/>
    <w:p w14:paraId="30A2C164" w14:textId="77777777" w:rsidR="000F7377" w:rsidRDefault="000F7377">
      <w:r xmlns:w="http://schemas.openxmlformats.org/wordprocessingml/2006/main">
        <w:t xml:space="preserve">1. یوحنا 3: 16-17 - "زیرا خدا جهان را چنان دوست داشت که پسر یگانه خود را داد تا هر که به او ایمان آورد هلاک نگردد، بلکه حیات جاودانی داشته باشد. زیرا خدا پسر خود را به جهان نفرستاد تا محکوم کند. جهان، اما تا جهان به وسیله او نجات یابد.»</w:t>
      </w:r>
    </w:p>
    <w:p w14:paraId="6EE1DEA2" w14:textId="77777777" w:rsidR="000F7377" w:rsidRDefault="000F7377"/>
    <w:p w14:paraId="6A26EDBA" w14:textId="77777777" w:rsidR="000F7377" w:rsidRDefault="000F7377">
      <w:r xmlns:w="http://schemas.openxmlformats.org/wordprocessingml/2006/main">
        <w:t xml:space="preserve">2. رومیان 5: 8 - "اما خدا محبت خود را نسبت به ما نشان می دهد، زیرا در حالی که ما هنوز گناهکار بودیم، مسیح برای ما مرد."</w:t>
      </w:r>
    </w:p>
    <w:p w14:paraId="727AE297" w14:textId="77777777" w:rsidR="000F7377" w:rsidRDefault="000F7377"/>
    <w:p w14:paraId="6F53BBE1" w14:textId="77777777" w:rsidR="000F7377" w:rsidRDefault="000F7377">
      <w:r xmlns:w="http://schemas.openxmlformats.org/wordprocessingml/2006/main">
        <w:t xml:space="preserve">تیطس 3:5 نه با اعمال عدالتی که انجام دادیم، بلکه بر حسب رحمت خود ما را نجات داد، با شستشوی تجدید حیات و تجدید روح القدس.</w:t>
      </w:r>
    </w:p>
    <w:p w14:paraId="7A5B9ED8" w14:textId="77777777" w:rsidR="000F7377" w:rsidRDefault="000F7377"/>
    <w:p w14:paraId="27E9CB44" w14:textId="77777777" w:rsidR="000F7377" w:rsidRDefault="000F7377">
      <w:r xmlns:w="http://schemas.openxmlformats.org/wordprocessingml/2006/main">
        <w:t xml:space="preserve">از طریق رحمت خود، خدا ما را از طریق شستشوی بازسازی و تجدید روح القدس نجات داد.</w:t>
      </w:r>
    </w:p>
    <w:p w14:paraId="4F27C0DA" w14:textId="77777777" w:rsidR="000F7377" w:rsidRDefault="000F7377"/>
    <w:p w14:paraId="431E3A2B" w14:textId="77777777" w:rsidR="000F7377" w:rsidRDefault="000F7377">
      <w:r xmlns:w="http://schemas.openxmlformats.org/wordprocessingml/2006/main">
        <w:t xml:space="preserve">1. رحمت خدا: تجربه رستگاری و تجدید</w:t>
      </w:r>
    </w:p>
    <w:p w14:paraId="79AA6EB1" w14:textId="77777777" w:rsidR="000F7377" w:rsidRDefault="000F7377"/>
    <w:p w14:paraId="1A656BCC" w14:textId="77777777" w:rsidR="000F7377" w:rsidRDefault="000F7377">
      <w:r xmlns:w="http://schemas.openxmlformats.org/wordprocessingml/2006/main">
        <w:t xml:space="preserve">2. قدرت روح القدس: شستن گناهان ما</w:t>
      </w:r>
    </w:p>
    <w:p w14:paraId="3FE52F60" w14:textId="77777777" w:rsidR="000F7377" w:rsidRDefault="000F7377"/>
    <w:p w14:paraId="56574D8A" w14:textId="77777777" w:rsidR="000F7377" w:rsidRDefault="000F7377">
      <w:r xmlns:w="http://schemas.openxmlformats.org/wordprocessingml/2006/main">
        <w:t xml:space="preserve">1. رومیان 5: 8-10 اما خدا عشق خود را به ما در این نشان می دهد: در حالی که ما هنوز گناهکار بودیم، مسیح برای ما مرد.</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مزمور 51:10، ای خدا، دلی پاک در من بیافرین و روحی استوار در من تازه کن.</w:t>
      </w:r>
    </w:p>
    <w:p w14:paraId="2458AC4C" w14:textId="77777777" w:rsidR="000F7377" w:rsidRDefault="000F7377"/>
    <w:p w14:paraId="78D69E65" w14:textId="77777777" w:rsidR="000F7377" w:rsidRDefault="000F7377">
      <w:r xmlns:w="http://schemas.openxmlformats.org/wordprocessingml/2006/main">
        <w:t xml:space="preserve">تیطس 3:6 که به واسطه نجات دهنده ما عیسی مسیح بر ما فراوان ریخت.</w:t>
      </w:r>
    </w:p>
    <w:p w14:paraId="5C879122" w14:textId="77777777" w:rsidR="000F7377" w:rsidRDefault="000F7377"/>
    <w:p w14:paraId="57D7BCB6" w14:textId="77777777" w:rsidR="000F7377" w:rsidRDefault="000F7377">
      <w:r xmlns:w="http://schemas.openxmlformats.org/wordprocessingml/2006/main">
        <w:t xml:space="preserve">این قسمت از فیض خدا صحبت می کند که از طریق نجات دهنده ما عیسی مسیح به ما عطا شده است.</w:t>
      </w:r>
    </w:p>
    <w:p w14:paraId="0A6F7986" w14:textId="77777777" w:rsidR="000F7377" w:rsidRDefault="000F7377"/>
    <w:p w14:paraId="7195B044" w14:textId="77777777" w:rsidR="000F7377" w:rsidRDefault="000F7377">
      <w:r xmlns:w="http://schemas.openxmlformats.org/wordprocessingml/2006/main">
        <w:t xml:space="preserve">1. فیض شگفت انگیز خدا: مطالعه تیطوس 3:6</w:t>
      </w:r>
    </w:p>
    <w:p w14:paraId="16980F73" w14:textId="77777777" w:rsidR="000F7377" w:rsidRDefault="000F7377"/>
    <w:p w14:paraId="6295743C" w14:textId="77777777" w:rsidR="000F7377" w:rsidRDefault="000F7377">
      <w:r xmlns:w="http://schemas.openxmlformats.org/wordprocessingml/2006/main">
        <w:t xml:space="preserve">2. عیسی مسیح: منبع فیض فراوان ما</w:t>
      </w:r>
    </w:p>
    <w:p w14:paraId="1A990A40" w14:textId="77777777" w:rsidR="000F7377" w:rsidRDefault="000F7377"/>
    <w:p w14:paraId="7C2AF4AA" w14:textId="77777777" w:rsidR="000F7377" w:rsidRDefault="000F7377">
      <w:r xmlns:w="http://schemas.openxmlformats.org/wordprocessingml/2006/main">
        <w:t xml:space="preserve">1. افسسیان 2: 8-9 - زیرا با فیض از طریق ایمان نجات یافته اید. و این کار شما نیست. این هدیه خداست، 9 نتیجه اعمال نیست، تا کسی فخر نکند.</w:t>
      </w:r>
    </w:p>
    <w:p w14:paraId="16F91F89" w14:textId="77777777" w:rsidR="000F7377" w:rsidRDefault="000F7377"/>
    <w:p w14:paraId="6E3B9552" w14:textId="77777777" w:rsidR="000F7377" w:rsidRDefault="000F7377">
      <w:r xmlns:w="http://schemas.openxmlformats.org/wordprocessingml/2006/main">
        <w:t xml:space="preserve">2. عبرانیان 4:16 - پس بیایید با اطمینان به تخت فیض نزدیک شویم تا رحمت را دریافت کنیم و فیض را برای کمک در زمان نیاز بیابیم.</w:t>
      </w:r>
    </w:p>
    <w:p w14:paraId="7EDC60B9" w14:textId="77777777" w:rsidR="000F7377" w:rsidRDefault="000F7377"/>
    <w:p w14:paraId="677795D0" w14:textId="77777777" w:rsidR="000F7377" w:rsidRDefault="000F7377">
      <w:r xmlns:w="http://schemas.openxmlformats.org/wordprocessingml/2006/main">
        <w:t xml:space="preserve">تیطس 3: 7 تا به واسطه فیض او عادل شمرده شویم، برحسب امید به زندگی جاودانی وارث شویم.</w:t>
      </w:r>
    </w:p>
    <w:p w14:paraId="71BB2919" w14:textId="77777777" w:rsidR="000F7377" w:rsidRDefault="000F7377"/>
    <w:p w14:paraId="34248A6F" w14:textId="77777777" w:rsidR="000F7377" w:rsidRDefault="000F7377">
      <w:r xmlns:w="http://schemas.openxmlformats.org/wordprocessingml/2006/main">
        <w:t xml:space="preserve">ما به لطف خدا عادل می شویم و از این طریق می توانیم وارث زندگی ابدی شویم.</w:t>
      </w:r>
    </w:p>
    <w:p w14:paraId="78DFA2F5" w14:textId="77777777" w:rsidR="000F7377" w:rsidRDefault="000F7377"/>
    <w:p w14:paraId="367B7AA7" w14:textId="77777777" w:rsidR="000F7377" w:rsidRDefault="000F7377">
      <w:r xmlns:w="http://schemas.openxmlformats.org/wordprocessingml/2006/main">
        <w:t xml:space="preserve">1. لطف شگفت انگیز خداوند و امید به زندگی ابدی</w:t>
      </w:r>
    </w:p>
    <w:p w14:paraId="3A1D3701" w14:textId="77777777" w:rsidR="000F7377" w:rsidRDefault="000F7377"/>
    <w:p w14:paraId="0DD3EF24" w14:textId="77777777" w:rsidR="000F7377" w:rsidRDefault="000F7377">
      <w:r xmlns:w="http://schemas.openxmlformats.org/wordprocessingml/2006/main">
        <w:t xml:space="preserve">2. توجیه شده توسط گریس: تبدیل شدن به وارثان زندگی ابدی</w:t>
      </w:r>
    </w:p>
    <w:p w14:paraId="168A0063" w14:textId="77777777" w:rsidR="000F7377" w:rsidRDefault="000F7377"/>
    <w:p w14:paraId="473D944E" w14:textId="77777777" w:rsidR="000F7377" w:rsidRDefault="000F7377">
      <w:r xmlns:w="http://schemas.openxmlformats.org/wordprocessingml/2006/main">
        <w:t xml:space="preserve">1. رومیان 8:17 - "و اگر فرزندان، پس وارثان. وارثان خدا و مشترکان مسیح. اگر چنین است که با او رنج می‌بریم، تا با هم جلال پیدا کنیم.»</w:t>
      </w:r>
    </w:p>
    <w:p w14:paraId="206F52F9" w14:textId="77777777" w:rsidR="000F7377" w:rsidRDefault="000F7377"/>
    <w:p w14:paraId="69CEDDBE" w14:textId="77777777" w:rsidR="000F7377" w:rsidRDefault="000F7377">
      <w:r xmlns:w="http://schemas.openxmlformats.org/wordprocessingml/2006/main">
        <w:t xml:space="preserve">2. افسسیان 1: 3 - "متبارک باد خدا و پدر خداوند ما عیسی مسیح، که ما را با همه برکات روحانی در مکان های آسمانی در مسیح برکت داده است."</w:t>
      </w:r>
    </w:p>
    <w:p w14:paraId="401DA035" w14:textId="77777777" w:rsidR="000F7377" w:rsidRDefault="000F7377"/>
    <w:p w14:paraId="4B97F775" w14:textId="77777777" w:rsidR="000F7377" w:rsidRDefault="000F7377">
      <w:r xmlns:w="http://schemas.openxmlformats.org/wordprocessingml/2006/main">
        <w:t xml:space="preserve">تیطس 3: 8 این سخن صادقانه است، و من می خواهم که این چیزها را دائماً تصدیق کنید تا کسانی که به خدا ایمان آورده اند مراقب اعمال نیک باشند. این چیزها برای مردان خوب و سودمند است.</w:t>
      </w:r>
    </w:p>
    <w:p w14:paraId="1FFD140E" w14:textId="77777777" w:rsidR="000F7377" w:rsidRDefault="000F7377"/>
    <w:p w14:paraId="4AF71AAD" w14:textId="77777777" w:rsidR="000F7377" w:rsidRDefault="000F7377">
      <w:r xmlns:w="http://schemas.openxmlformats.org/wordprocessingml/2006/main">
        <w:t xml:space="preserve">این قطعه بر اهمیت کارهای نیک در نتیجه ایمان به خدا تأکید می کند.</w:t>
      </w:r>
    </w:p>
    <w:p w14:paraId="04C74487" w14:textId="77777777" w:rsidR="000F7377" w:rsidRDefault="000F7377"/>
    <w:p w14:paraId="6B9CB52C" w14:textId="77777777" w:rsidR="000F7377" w:rsidRDefault="000F7377">
      <w:r xmlns:w="http://schemas.openxmlformats.org/wordprocessingml/2006/main">
        <w:t xml:space="preserve">1: کارهای نیک یک افزونه اختیاری برای ایمان به خدا نیست، بلکه بخش اساسی آن است.</w:t>
      </w:r>
    </w:p>
    <w:p w14:paraId="75DF59C8" w14:textId="77777777" w:rsidR="000F7377" w:rsidRDefault="000F7377"/>
    <w:p w14:paraId="14845727" w14:textId="77777777" w:rsidR="000F7377" w:rsidRDefault="000F7377">
      <w:r xmlns:w="http://schemas.openxmlformats.org/wordprocessingml/2006/main">
        <w:t xml:space="preserve">2: باید مواظب باشیم که در نتیجه ایمان به خدا اعمال نیک انجام دهیم.</w:t>
      </w:r>
    </w:p>
    <w:p w14:paraId="341032A2" w14:textId="77777777" w:rsidR="000F7377" w:rsidRDefault="000F7377"/>
    <w:p w14:paraId="6C7344EB" w14:textId="77777777" w:rsidR="000F7377" w:rsidRDefault="000F7377">
      <w:r xmlns:w="http://schemas.openxmlformats.org/wordprocessingml/2006/main">
        <w:t xml:space="preserve">1: یعقوب 2: 17 - "همچنین ایمان، اگر اعمال نداشته باشد، در تنهایی مرده است."</w:t>
      </w:r>
    </w:p>
    <w:p w14:paraId="1D27E3EF" w14:textId="77777777" w:rsidR="000F7377" w:rsidRDefault="000F7377"/>
    <w:p w14:paraId="1E600558" w14:textId="77777777" w:rsidR="000F7377" w:rsidRDefault="000F7377">
      <w:r xmlns:w="http://schemas.openxmlformats.org/wordprocessingml/2006/main">
        <w:t xml:space="preserve">2: متی 7: 15-20 - "از انبیای دروغین که در لباس میش نزد شما می آیند برحذر باشید، اما در باطن گرگ های درنده هستند. آنها را از میوه هایشان خواهید شناخت. آیا مردم انگور خار می چینند یا انجیر خار؟ به همین ترتیب هر درخت نیکو میوه نیکو می‌آورد، اما درخت فاسد میوه بد می‌آورد، درخت خوب نمی‌تواند میوه بد بیاورد، و درخت فاسد نمی‌تواند میوه خوب بیاورد، هر درختی که میوه نیکو نمی‌دهد کنده می‌شود. و در آتش بیندازید. بنابراین از میوه های آنها آنها را خواهید شناخت."</w:t>
      </w:r>
    </w:p>
    <w:p w14:paraId="64B9B950" w14:textId="77777777" w:rsidR="000F7377" w:rsidRDefault="000F7377"/>
    <w:p w14:paraId="440722AE" w14:textId="77777777" w:rsidR="000F7377" w:rsidRDefault="000F7377">
      <w:r xmlns:w="http://schemas.openxmlformats.org/wordprocessingml/2006/main">
        <w:t xml:space="preserve">تیطس 3:9 اما از سؤالات احمقانه و شجره نامه ها و نزاع ها و ستیز در مورد شریعت بپرهیزید. زیرا آنها بیهوده و بیهوده هستند.</w:t>
      </w:r>
    </w:p>
    <w:p w14:paraId="60CA4746" w14:textId="77777777" w:rsidR="000F7377" w:rsidRDefault="000F7377"/>
    <w:p w14:paraId="4B1D2F02" w14:textId="77777777" w:rsidR="000F7377" w:rsidRDefault="000F7377">
      <w:r xmlns:w="http://schemas.openxmlformats.org/wordprocessingml/2006/main">
        <w:t xml:space="preserve">ما باید از سؤالات احمقانه، شجره نامه ها، مجادلات و استدلال های مربوط به قانون اجتناب کنیم، زیرا آنها بیهوده و بیهوده هستند.</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حکمت اجتناب از بحث های بی فایده</w:t>
      </w:r>
    </w:p>
    <w:p w14:paraId="3C11116B" w14:textId="77777777" w:rsidR="000F7377" w:rsidRDefault="000F7377"/>
    <w:p w14:paraId="75D610E8" w14:textId="77777777" w:rsidR="000F7377" w:rsidRDefault="000F7377">
      <w:r xmlns:w="http://schemas.openxmlformats.org/wordprocessingml/2006/main">
        <w:t xml:space="preserve">2. ارزش جستجوی مباحث خداپسندانه</w:t>
      </w:r>
    </w:p>
    <w:p w14:paraId="305388B9" w14:textId="77777777" w:rsidR="000F7377" w:rsidRDefault="000F7377"/>
    <w:p w14:paraId="0FB0DF2D" w14:textId="77777777" w:rsidR="000F7377" w:rsidRDefault="000F7377">
      <w:r xmlns:w="http://schemas.openxmlformats.org/wordprocessingml/2006/main">
        <w:t xml:space="preserve">1. یعقوب 3: 13-17 - چه کسی در میان شما عاقل و فهیم است؟ بگذارید آن را با زندگی خوب خود، با اعمالی که در فروتنی ناشی از خرد انجام می شود، نشان دهند.</w:t>
      </w:r>
    </w:p>
    <w:p w14:paraId="0F6E7D25" w14:textId="77777777" w:rsidR="000F7377" w:rsidRDefault="000F7377"/>
    <w:p w14:paraId="1CC3A5F9" w14:textId="77777777" w:rsidR="000F7377" w:rsidRDefault="000F7377">
      <w:r xmlns:w="http://schemas.openxmlformats.org/wordprocessingml/2006/main">
        <w:t xml:space="preserve">2. امثال 14:7 - از حضور مرد احمق دور شوید، در حالی که در او لبهای معرفت نمی بینید.</w:t>
      </w:r>
    </w:p>
    <w:p w14:paraId="18C2F768" w14:textId="77777777" w:rsidR="000F7377" w:rsidRDefault="000F7377"/>
    <w:p w14:paraId="0A9A223B" w14:textId="77777777" w:rsidR="000F7377" w:rsidRDefault="000F7377">
      <w:r xmlns:w="http://schemas.openxmlformats.org/wordprocessingml/2006/main">
        <w:t xml:space="preserve">تیطس 3:10 مردی که مرتکب بدعت شده است پس از پند اول و دوم رد شود.</w:t>
      </w:r>
    </w:p>
    <w:p w14:paraId="561FF5EB" w14:textId="77777777" w:rsidR="000F7377" w:rsidRDefault="000F7377"/>
    <w:p w14:paraId="232A12F6" w14:textId="77777777" w:rsidR="000F7377" w:rsidRDefault="000F7377">
      <w:r xmlns:w="http://schemas.openxmlformats.org/wordprocessingml/2006/main">
        <w:t xml:space="preserve">نفی تفرقه و پذیرش وحدت.</w:t>
      </w:r>
    </w:p>
    <w:p w14:paraId="202631FF" w14:textId="77777777" w:rsidR="000F7377" w:rsidRDefault="000F7377"/>
    <w:p w14:paraId="7458DA2D" w14:textId="77777777" w:rsidR="000F7377" w:rsidRDefault="000F7377">
      <w:r xmlns:w="http://schemas.openxmlformats.org/wordprocessingml/2006/main">
        <w:t xml:space="preserve">1: همکاری برای یک هدف مشترک.</w:t>
      </w:r>
    </w:p>
    <w:p w14:paraId="0FB6E8B0" w14:textId="77777777" w:rsidR="000F7377" w:rsidRDefault="000F7377"/>
    <w:p w14:paraId="7709509F" w14:textId="77777777" w:rsidR="000F7377" w:rsidRDefault="000F7377">
      <w:r xmlns:w="http://schemas.openxmlformats.org/wordprocessingml/2006/main">
        <w:t xml:space="preserve">2: اهمیت صلح و اتحاد.</w:t>
      </w:r>
    </w:p>
    <w:p w14:paraId="3B66D5CE" w14:textId="77777777" w:rsidR="000F7377" w:rsidRDefault="000F7377"/>
    <w:p w14:paraId="732504FE" w14:textId="77777777" w:rsidR="000F7377" w:rsidRDefault="000F7377">
      <w:r xmlns:w="http://schemas.openxmlformats.org/wordprocessingml/2006/main">
        <w:t xml:space="preserve">1: افسسیان 4: 1-3، "بنابراین، من که زندانی برای خداوند هستم، از شما می خواهم که به گونه ای رفتار کنید که شایسته دعوتی است که به سوی آن فرا خوانده شده اید، با کمال فروتنی و ملایمت، با صبر و بردباری با یک نفر. دیگری عاشق، مشتاق حفظ وحدت روح در پیوند صلح.»</w:t>
      </w:r>
    </w:p>
    <w:p w14:paraId="6E3D7736" w14:textId="77777777" w:rsidR="000F7377" w:rsidRDefault="000F7377"/>
    <w:p w14:paraId="47134508" w14:textId="77777777" w:rsidR="000F7377" w:rsidRDefault="000F7377">
      <w:r xmlns:w="http://schemas.openxmlformats.org/wordprocessingml/2006/main">
        <w:t xml:space="preserve">2: مزمور 133:1، "ببینید، چه خوب و دلپذیر است که برادران در اتحاد ساکن شوند!"</w:t>
      </w:r>
    </w:p>
    <w:p w14:paraId="494C2BD5" w14:textId="77777777" w:rsidR="000F7377" w:rsidRDefault="000F7377"/>
    <w:p w14:paraId="0A3A61C0" w14:textId="77777777" w:rsidR="000F7377" w:rsidRDefault="000F7377">
      <w:r xmlns:w="http://schemas.openxmlformats.org/wordprocessingml/2006/main">
        <w:t xml:space="preserve">تیطس 3:11 چون می‌دانست که آن که چنین است سرنگون شده و گناه می‌کند و خود محکوم می‌شود.</w:t>
      </w:r>
    </w:p>
    <w:p w14:paraId="7CC4AE48" w14:textId="77777777" w:rsidR="000F7377" w:rsidRDefault="000F7377"/>
    <w:p w14:paraId="205EEE74" w14:textId="77777777" w:rsidR="000F7377" w:rsidRDefault="000F7377">
      <w:r xmlns:w="http://schemas.openxmlformats.org/wordprocessingml/2006/main">
        <w:t xml:space="preserve">این قطعه هشدار می دهد که کسانی که دست به رفتارهای غیراخلاقی می زنند، خود را محکوم می کنند و از </w:t>
      </w:r>
      <w:r xmlns:w="http://schemas.openxmlformats.org/wordprocessingml/2006/main">
        <w:lastRenderedPageBreak xmlns:w="http://schemas.openxmlformats.org/wordprocessingml/2006/main"/>
      </w:r>
      <w:r xmlns:w="http://schemas.openxmlformats.org/wordprocessingml/2006/main">
        <w:t xml:space="preserve">عواقب آن رنج خواهند برد.</w:t>
      </w:r>
    </w:p>
    <w:p w14:paraId="74EE9A00" w14:textId="77777777" w:rsidR="000F7377" w:rsidRDefault="000F7377"/>
    <w:p w14:paraId="0096E53E" w14:textId="77777777" w:rsidR="000F7377" w:rsidRDefault="000F7377">
      <w:r xmlns:w="http://schemas.openxmlformats.org/wordprocessingml/2006/main">
        <w:t xml:space="preserve">1: باید توجه داشته باشیم که هر رفتار غیراخلاقی ما منجر به محکومیت و رنج ما خواهد شد.</w:t>
      </w:r>
    </w:p>
    <w:p w14:paraId="37E53D16" w14:textId="77777777" w:rsidR="000F7377" w:rsidRDefault="000F7377"/>
    <w:p w14:paraId="70654C5B" w14:textId="77777777" w:rsidR="000F7377" w:rsidRDefault="000F7377">
      <w:r xmlns:w="http://schemas.openxmlformats.org/wordprocessingml/2006/main">
        <w:t xml:space="preserve">2: اگر چه وسوسه می شویم که گناه کنیم، اما باید مراقب عواقب آن باشیم.</w:t>
      </w:r>
    </w:p>
    <w:p w14:paraId="792F42C8" w14:textId="77777777" w:rsidR="000F7377" w:rsidRDefault="000F7377"/>
    <w:p w14:paraId="2521D916" w14:textId="77777777" w:rsidR="000F7377" w:rsidRDefault="000F7377">
      <w:r xmlns:w="http://schemas.openxmlformats.org/wordprocessingml/2006/main">
        <w:t xml:space="preserve">1: رومیان 6:23 - زیرا مزد گناه مرگ است، اما هدیه رایگان خدا زندگی جاودانی در خداوند ما مسیح عیسی است.</w:t>
      </w:r>
    </w:p>
    <w:p w14:paraId="1E91E029" w14:textId="77777777" w:rsidR="000F7377" w:rsidRDefault="000F7377"/>
    <w:p w14:paraId="5D513D17" w14:textId="77777777" w:rsidR="000F7377" w:rsidRDefault="000F7377">
      <w:r xmlns:w="http://schemas.openxmlformats.org/wordprocessingml/2006/main">
        <w:t xml:space="preserve">2: یعقوب 1: 14-15 - اما هر فردی زمانی وسوسه می‌شود که به خواسته شیطانی خود کشیده شود و فریفته شود. سپس، پس از آنکه میل آبستن شد، گناه را به دنیا می آورد. و گناه وقتی کامل شد مرگ را به دنیا می آورد.</w:t>
      </w:r>
    </w:p>
    <w:p w14:paraId="10A17E0A" w14:textId="77777777" w:rsidR="000F7377" w:rsidRDefault="000F7377"/>
    <w:p w14:paraId="1E6D0194" w14:textId="77777777" w:rsidR="000F7377" w:rsidRDefault="000F7377">
      <w:r xmlns:w="http://schemas.openxmlformats.org/wordprocessingml/2006/main">
        <w:t xml:space="preserve">تیطس 3:12 وقتی آرتماس یا تیخیکوس را نزد تو می‌فرستم، کوشش کن که به نیکوپلیس نزد من بیای، زیرا آنجا را برای زمستان تعیین کرده‌ام.</w:t>
      </w:r>
    </w:p>
    <w:p w14:paraId="56E24A3B" w14:textId="77777777" w:rsidR="000F7377" w:rsidRDefault="000F7377"/>
    <w:p w14:paraId="42468D81" w14:textId="77777777" w:rsidR="000F7377" w:rsidRDefault="000F7377">
      <w:r xmlns:w="http://schemas.openxmlformats.org/wordprocessingml/2006/main">
        <w:t xml:space="preserve">پولس به تیتوس دستور می دهد که کوشا باشد تا در نیکوپلیس نزد او بیاید، جایی که او تصمیم گرفته است زمستان را ادامه دهد.</w:t>
      </w:r>
    </w:p>
    <w:p w14:paraId="27AF6010" w14:textId="77777777" w:rsidR="000F7377" w:rsidRDefault="000F7377"/>
    <w:p w14:paraId="0E050342" w14:textId="77777777" w:rsidR="000F7377" w:rsidRDefault="000F7377">
      <w:r xmlns:w="http://schemas.openxmlformats.org/wordprocessingml/2006/main">
        <w:t xml:space="preserve">1: خداوند ما را دعوت می کند که در ایمان خود کوشا باشیم و راه برویم.</w:t>
      </w:r>
    </w:p>
    <w:p w14:paraId="715AAC5A" w14:textId="77777777" w:rsidR="000F7377" w:rsidRDefault="000F7377"/>
    <w:p w14:paraId="3E92ED6F" w14:textId="77777777" w:rsidR="000F7377" w:rsidRDefault="000F7377">
      <w:r xmlns:w="http://schemas.openxmlformats.org/wordprocessingml/2006/main">
        <w:t xml:space="preserve">2: باید آماده پاسخگویی به ندای خداوند باشیم.</w:t>
      </w:r>
    </w:p>
    <w:p w14:paraId="25AB952A" w14:textId="77777777" w:rsidR="000F7377" w:rsidRDefault="000F7377"/>
    <w:p w14:paraId="42863DEE" w14:textId="77777777" w:rsidR="000F7377" w:rsidRDefault="000F7377">
      <w:r xmlns:w="http://schemas.openxmlformats.org/wordprocessingml/2006/main">
        <w:t xml:space="preserve">1: یعقوب 4:17 - بنابراین برای کسی که می داند نیکی کند و آن را انجام نمی دهد، برای او گناه است.</w:t>
      </w:r>
    </w:p>
    <w:p w14:paraId="3302ACDA" w14:textId="77777777" w:rsidR="000F7377" w:rsidRDefault="000F7377"/>
    <w:p w14:paraId="08ADF56D" w14:textId="77777777" w:rsidR="000F7377" w:rsidRDefault="000F7377">
      <w:r xmlns:w="http://schemas.openxmlformats.org/wordprocessingml/2006/main">
        <w:t xml:space="preserve">2: لوقا 12:35-38 - کمرتان را ببندید و چراغهایتان را فروزان. و شما مانند مردانی هستید که منتظر پروردگار خود هستند تا کی از عروسی بازگردد. تا وقتی بیاید و </w:t>
      </w:r>
      <w:r xmlns:w="http://schemas.openxmlformats.org/wordprocessingml/2006/main">
        <w:lastRenderedPageBreak xmlns:w="http://schemas.openxmlformats.org/wordprocessingml/2006/main"/>
      </w:r>
      <w:r xmlns:w="http://schemas.openxmlformats.org/wordprocessingml/2006/main">
        <w:t xml:space="preserve">در بزند، فوراً به روی او باز کنند.</w:t>
      </w:r>
    </w:p>
    <w:p w14:paraId="14ACFBFD" w14:textId="77777777" w:rsidR="000F7377" w:rsidRDefault="000F7377"/>
    <w:p w14:paraId="4B4BE4E3" w14:textId="77777777" w:rsidR="000F7377" w:rsidRDefault="000F7377">
      <w:r xmlns:w="http://schemas.openxmlformats.org/wordprocessingml/2006/main">
        <w:t xml:space="preserve">تیطس 3:13 زیناس وکیل و آپولوس را با جدیت به سفر خود بیاورید تا چیزی از آنها کم نشود.</w:t>
      </w:r>
    </w:p>
    <w:p w14:paraId="3998B959" w14:textId="77777777" w:rsidR="000F7377" w:rsidRDefault="000F7377"/>
    <w:p w14:paraId="330B5FDA" w14:textId="77777777" w:rsidR="000F7377" w:rsidRDefault="000F7377">
      <w:r xmlns:w="http://schemas.openxmlformats.org/wordprocessingml/2006/main">
        <w:t xml:space="preserve">پولس به تیطوس دستور می دهد که اطمینان حاصل کند که زناس وکیل و آپولوس تمام وسایل لازم برای سفر خود را دارند.</w:t>
      </w:r>
    </w:p>
    <w:p w14:paraId="566903D6" w14:textId="77777777" w:rsidR="000F7377" w:rsidRDefault="000F7377"/>
    <w:p w14:paraId="15C51A30" w14:textId="77777777" w:rsidR="000F7377" w:rsidRDefault="000F7377">
      <w:r xmlns:w="http://schemas.openxmlformats.org/wordprocessingml/2006/main">
        <w:t xml:space="preserve">1. قدرت تلاش: دستورالعمل پولس به تیتوس</w:t>
      </w:r>
    </w:p>
    <w:p w14:paraId="458A5710" w14:textId="77777777" w:rsidR="000F7377" w:rsidRDefault="000F7377"/>
    <w:p w14:paraId="673AE06B" w14:textId="77777777" w:rsidR="000F7377" w:rsidRDefault="000F7377">
      <w:r xmlns:w="http://schemas.openxmlformats.org/wordprocessingml/2006/main">
        <w:t xml:space="preserve">2. اهمیت آمادگی: مثالی از پولس</w:t>
      </w:r>
    </w:p>
    <w:p w14:paraId="58C06061" w14:textId="77777777" w:rsidR="000F7377" w:rsidRDefault="000F7377"/>
    <w:p w14:paraId="673E5E93" w14:textId="77777777" w:rsidR="000F7377" w:rsidRDefault="000F7377">
      <w:r xmlns:w="http://schemas.openxmlformats.org/wordprocessingml/2006/main">
        <w:t xml:space="preserve">1. امثال 21:5 - برنامه های کوشا قطعاً به فراوانی می انجامد، اما هر که عجله می کند فقط به فقر می رسد.</w:t>
      </w:r>
    </w:p>
    <w:p w14:paraId="5EBF1879" w14:textId="77777777" w:rsidR="000F7377" w:rsidRDefault="000F7377"/>
    <w:p w14:paraId="641AC973" w14:textId="77777777" w:rsidR="000F7377" w:rsidRDefault="000F7377">
      <w:r xmlns:w="http://schemas.openxmlformats.org/wordprocessingml/2006/main">
        <w:t xml:space="preserve">2. افسسیان 5: 15-16 - پس با دقت نگاه کنید که چگونه راه می روید، نه به عنوان نابخردانه بلکه عاقلانه و بهترین استفاده را از زمان می کنید، زیرا روزها بد هستند.</w:t>
      </w:r>
    </w:p>
    <w:p w14:paraId="72AF2567" w14:textId="77777777" w:rsidR="000F7377" w:rsidRDefault="000F7377"/>
    <w:p w14:paraId="443ADE73" w14:textId="77777777" w:rsidR="000F7377" w:rsidRDefault="000F7377">
      <w:r xmlns:w="http://schemas.openxmlformats.org/wordprocessingml/2006/main">
        <w:t xml:space="preserve">تیطس 3:14 و ما نیز بیاموزیم که کارهای نیک را برای مصارف ضروری حفظ کنیم تا بی ثمر نباشند.</w:t>
      </w:r>
    </w:p>
    <w:p w14:paraId="2174A956" w14:textId="77777777" w:rsidR="000F7377" w:rsidRDefault="000F7377"/>
    <w:p w14:paraId="13910DA1" w14:textId="77777777" w:rsidR="000F7377" w:rsidRDefault="000F7377">
      <w:r xmlns:w="http://schemas.openxmlformats.org/wordprocessingml/2006/main">
        <w:t xml:space="preserve">مسیحیان باید بیاموزند که کارهای خوبی انجام دهند که برای دیگران مفید است، تا ثمره روحانی به بار آورند.</w:t>
      </w:r>
    </w:p>
    <w:p w14:paraId="3EC4949B" w14:textId="77777777" w:rsidR="000F7377" w:rsidRDefault="000F7377"/>
    <w:p w14:paraId="1685E437" w14:textId="77777777" w:rsidR="000F7377" w:rsidRDefault="000F7377">
      <w:r xmlns:w="http://schemas.openxmlformats.org/wordprocessingml/2006/main">
        <w:t xml:space="preserve">1. «ضرورت کارهای نیک»</w:t>
      </w:r>
    </w:p>
    <w:p w14:paraId="2990C6A8" w14:textId="77777777" w:rsidR="000F7377" w:rsidRDefault="000F7377"/>
    <w:p w14:paraId="3221E91C" w14:textId="77777777" w:rsidR="000F7377" w:rsidRDefault="000F7377">
      <w:r xmlns:w="http://schemas.openxmlformats.org/wordprocessingml/2006/main">
        <w:t xml:space="preserve">2. "زندگی پربار"</w:t>
      </w:r>
    </w:p>
    <w:p w14:paraId="59F894FD" w14:textId="77777777" w:rsidR="000F7377" w:rsidRDefault="000F7377"/>
    <w:p w14:paraId="30788221" w14:textId="77777777" w:rsidR="000F7377" w:rsidRDefault="000F7377">
      <w:r xmlns:w="http://schemas.openxmlformats.org/wordprocessingml/2006/main">
        <w:t xml:space="preserve">1. متی 5: 16 - "اجازه دهید نور شما در برابر دیگران بدرخشد تا اعمال نیک شما را ببینند و پدر شما را که در آسمان است جلال دهند."</w:t>
      </w:r>
    </w:p>
    <w:p w14:paraId="1A250C20" w14:textId="77777777" w:rsidR="000F7377" w:rsidRDefault="000F7377"/>
    <w:p w14:paraId="1A4EDCD4" w14:textId="77777777" w:rsidR="000F7377" w:rsidRDefault="000F7377">
      <w:r xmlns:w="http://schemas.openxmlformats.org/wordprocessingml/2006/main">
        <w:t xml:space="preserve">2. یعقوب 2: 17 - "به همین ترتیب، ایمان به خودی خود، اگر با عمل همراه نباشد، مرده است."</w:t>
      </w:r>
    </w:p>
    <w:p w14:paraId="5E7A6324" w14:textId="77777777" w:rsidR="000F7377" w:rsidRDefault="000F7377"/>
    <w:p w14:paraId="183A49C7" w14:textId="77777777" w:rsidR="000F7377" w:rsidRDefault="000F7377">
      <w:r xmlns:w="http://schemas.openxmlformats.org/wordprocessingml/2006/main">
        <w:t xml:space="preserve">تیطس 3:15 همه کسانی که با من هستند به تو سلام می‌رسانند. به کسانی که ما را در ایمان دوست دارند سلام برسان. فیض بر همه شما باد آمین</w:t>
      </w:r>
    </w:p>
    <w:p w14:paraId="0F2D07C6" w14:textId="77777777" w:rsidR="000F7377" w:rsidRDefault="000F7377"/>
    <w:p w14:paraId="4D8FFE69" w14:textId="77777777" w:rsidR="000F7377" w:rsidRDefault="000F7377">
      <w:r xmlns:w="http://schemas.openxmlformats.org/wordprocessingml/2006/main">
        <w:t xml:space="preserve">این آیه مؤمنان را تشویق می کند که عاشقانه و ایمان به یکدیگر سلام کنند و بر یکدیگر لطف کنند.</w:t>
      </w:r>
    </w:p>
    <w:p w14:paraId="281FE6ED" w14:textId="77777777" w:rsidR="000F7377" w:rsidRDefault="000F7377"/>
    <w:p w14:paraId="6AEAD156" w14:textId="77777777" w:rsidR="000F7377" w:rsidRDefault="000F7377">
      <w:r xmlns:w="http://schemas.openxmlformats.org/wordprocessingml/2006/main">
        <w:t xml:space="preserve">1: قدرت سلام کردن به یکدیگر در عشق و ایمان</w:t>
      </w:r>
    </w:p>
    <w:p w14:paraId="4D6DB5C5" w14:textId="77777777" w:rsidR="000F7377" w:rsidRDefault="000F7377"/>
    <w:p w14:paraId="04E32534" w14:textId="77777777" w:rsidR="000F7377" w:rsidRDefault="000F7377">
      <w:r xmlns:w="http://schemas.openxmlformats.org/wordprocessingml/2006/main">
        <w:t xml:space="preserve">2: اهمیت گسترش فیض به همه</w:t>
      </w:r>
    </w:p>
    <w:p w14:paraId="1916FF2E" w14:textId="77777777" w:rsidR="000F7377" w:rsidRDefault="000F7377"/>
    <w:p w14:paraId="22483F89" w14:textId="77777777" w:rsidR="000F7377" w:rsidRDefault="000F7377">
      <w:r xmlns:w="http://schemas.openxmlformats.org/wordprocessingml/2006/main">
        <w:t xml:space="preserve">1: افسسیان 4: 2-3 "با کمال فروتنی و ملایمت، با شکیبایی، یکدیگر را با محبت تحمل کنید، مشتاق حفظ وحدت روح در پیوند صلح."</w:t>
      </w:r>
    </w:p>
    <w:p w14:paraId="48BA2A9C" w14:textId="77777777" w:rsidR="000F7377" w:rsidRDefault="000F7377"/>
    <w:p w14:paraId="29017339" w14:textId="77777777" w:rsidR="000F7377" w:rsidRDefault="000F7377">
      <w:r xmlns:w="http://schemas.openxmlformats.org/wordprocessingml/2006/main">
        <w:t xml:space="preserve">2: کولسیان 3:14 "و بالاتر از همه اینها محبت بپوشید که همه چیز را در هماهنگی کامل به هم پیوند می دهد."</w:t>
      </w:r>
    </w:p>
    <w:p w14:paraId="37AE0F4D" w14:textId="77777777" w:rsidR="000F7377" w:rsidRDefault="000F7377"/>
    <w:p w14:paraId="55E09C15" w14:textId="77777777" w:rsidR="000F7377" w:rsidRDefault="000F7377">
      <w:r xmlns:w="http://schemas.openxmlformats.org/wordprocessingml/2006/main">
        <w:t xml:space="preserve">فیلمون 1 نامه ای شخصی است که پولس رسول به فیلیمون، هم ایمان و صاحب برده نوشته است. در این نامه، پولس از طرف اونسیموس، برده فراری که در روم مسیحی شده بود، از فیلیمون درخواست می کند.</w:t>
      </w:r>
    </w:p>
    <w:p w14:paraId="24D0B510" w14:textId="77777777" w:rsidR="000F7377" w:rsidRDefault="000F7377"/>
    <w:p w14:paraId="75BEDBB5" w14:textId="77777777" w:rsidR="000F7377" w:rsidRDefault="000F7377">
      <w:r xmlns:w="http://schemas.openxmlformats.org/wordprocessingml/2006/main">
        <w:t xml:space="preserve">پاراگراف اول: پولس از ایمان و عشق فیلیمون قدردانی می کند (فیلیمون 1: 1-7). او فیلیمون را به خاطر شهرتش به عنوان کسی که مقدسین را دوست دارد و تشویق می کند، ستایش می کند. پولس </w:t>
      </w:r>
      <w:r xmlns:w="http://schemas.openxmlformats.org/wordprocessingml/2006/main">
        <w:lastRenderedPageBreak xmlns:w="http://schemas.openxmlformats.org/wordprocessingml/2006/main"/>
      </w:r>
      <w:r xmlns:w="http://schemas.openxmlformats.org/wordprocessingml/2006/main">
        <w:t xml:space="preserve">دعاهای خود را برای او تصدیق می کند و ذکر می کند که چگونه از عشق و ایمان فیلیمون نسبت به خداوند عیسی مسیح و همه مقدسین شنیده است. او دعا می کند که مشارکت فیلیمون در به اشتراک گذاشتن ایمانش از طریق آگاهی از هر چیز خوبی که در مسیح دارند مؤثر واقع شود.</w:t>
      </w:r>
    </w:p>
    <w:p w14:paraId="35FFB819" w14:textId="77777777" w:rsidR="000F7377" w:rsidRDefault="000F7377"/>
    <w:p w14:paraId="2E466EF9" w14:textId="77777777" w:rsidR="000F7377" w:rsidRDefault="000F7377">
      <w:r xmlns:w="http://schemas.openxmlformats.org/wordprocessingml/2006/main">
        <w:t xml:space="preserve">پاراگراف دوم: پولس از طرف اونسیموس به فیلیمون متوسل می شود (فیلیمون 1: 8-16). او تصدیق می کند که می تواند او را به آنچه درست است فرمان دهد، اما ترجیح می دهد بر اساس عشق توسل کند. پولس اشاره می‌کند که اونسیموس که زمانی به عنوان برده بی‌فایده بود، اکنون هم برای او و هم برای فیلیمون مفید شده است. او از فیلیمون درخواست می کند که اونسیموس را نه به عنوان یک برده صرف، بلکه به عنوان یک برادر محبوب در مسیح، پس بگیرد. اگر اونسیموس ظلمی کرده یا مدیون چیزی است، پولس پیشنهاد می کند که خودش آن را جبران کند.</w:t>
      </w:r>
    </w:p>
    <w:p w14:paraId="5F1C22C4" w14:textId="77777777" w:rsidR="000F7377" w:rsidRDefault="000F7377"/>
    <w:p w14:paraId="556EB103" w14:textId="77777777" w:rsidR="000F7377" w:rsidRDefault="000F7377">
      <w:r xmlns:w="http://schemas.openxmlformats.org/wordprocessingml/2006/main">
        <w:t xml:space="preserve">پاراگراف سوم: نامه با احوالپرسی و درخواست های شخصی به پایان می رسد (فیلیمون 1: 17-25). پولس از فیلیمون می خواهد تا برای او اتاق مهمان آماده کند زیرا امیدوار است از طریق دعاهای آنها به زودی از زندان آزاد شود. او از همکاران خود از جمله اپافراس، مرقس، آریستارخوس، دیماس و لوقا درود می فرستد. در سخنان پایانی، پولس برای فیض خدا بر همه آنها دعا می کند.</w:t>
      </w:r>
    </w:p>
    <w:p w14:paraId="1289AAF1" w14:textId="77777777" w:rsidR="000F7377" w:rsidRDefault="000F7377"/>
    <w:p w14:paraId="466F93C7" w14:textId="77777777" w:rsidR="000F7377" w:rsidRDefault="000F7377">
      <w:r xmlns:w="http://schemas.openxmlformats.org/wordprocessingml/2006/main">
        <w:t xml:space="preserve">به طور خلاصه،</w:t>
      </w:r>
    </w:p>
    <w:p w14:paraId="418503EC" w14:textId="77777777" w:rsidR="000F7377" w:rsidRDefault="000F7377">
      <w:r xmlns:w="http://schemas.openxmlformats.org/wordprocessingml/2006/main">
        <w:t xml:space="preserve">کتاب فیلمون نامه شخصی است که توسط پولس نوشته شده است و در مورد برده فراری خود، اونسیموس، از فیلمون درخواست می کند.</w:t>
      </w:r>
    </w:p>
    <w:p w14:paraId="26F44B47" w14:textId="77777777" w:rsidR="000F7377" w:rsidRDefault="000F7377">
      <w:r xmlns:w="http://schemas.openxmlformats.org/wordprocessingml/2006/main">
        <w:t xml:space="preserve">پولس از ایمان و عشق فیلیمون قدردانی می کند و شهرت او را به عنوان کسی که مقدسین را دوست دارد و تشویق می کند، تحسین می کند.</w:t>
      </w:r>
    </w:p>
    <w:p w14:paraId="04F8B4C5" w14:textId="77777777" w:rsidR="000F7377" w:rsidRDefault="000F7377"/>
    <w:p w14:paraId="543B921A" w14:textId="77777777" w:rsidR="000F7377" w:rsidRDefault="000F7377">
      <w:r xmlns:w="http://schemas.openxmlformats.org/wordprocessingml/2006/main">
        <w:t xml:space="preserve">او از طرف اونسیموس به فیلیمون متوسل می شود و از او درخواست می کند که او را نه به عنوان برده بلکه به عنوان یک برادر محبوب در مسیح پس بگیرد. پولس پیشنهاد می کند که هر اشتباه یا بدهی آنسیموس را بازپرداخت کند.</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فیلیمون 1:1 پولس، زندانی عیسی مسیح، و برادر ما تیموتائوس، به فیلیمون عزیز و همکار ما،</w:t>
      </w:r>
    </w:p>
    <w:p w14:paraId="48541DF4" w14:textId="77777777" w:rsidR="000F7377" w:rsidRDefault="000F7377"/>
    <w:p w14:paraId="5E0E0396" w14:textId="77777777" w:rsidR="000F7377" w:rsidRDefault="000F7377">
      <w:r xmlns:w="http://schemas.openxmlformats.org/wordprocessingml/2006/main">
        <w:t xml:space="preserve">نامه پولس به فیلیمون که عشق و قدردانی خود را نسبت به او ابراز می کند.</w:t>
      </w:r>
    </w:p>
    <w:p w14:paraId="5AAC8B8D" w14:textId="77777777" w:rsidR="000F7377" w:rsidRDefault="000F7377"/>
    <w:p w14:paraId="287275F1" w14:textId="77777777" w:rsidR="000F7377" w:rsidRDefault="000F7377">
      <w:r xmlns:w="http://schemas.openxmlformats.org/wordprocessingml/2006/main">
        <w:t xml:space="preserve">1. چگونه عشق و قدردانی را به دیگران نشان دهیم</w:t>
      </w:r>
    </w:p>
    <w:p w14:paraId="4A237099" w14:textId="77777777" w:rsidR="000F7377" w:rsidRDefault="000F7377"/>
    <w:p w14:paraId="4CA37373" w14:textId="77777777" w:rsidR="000F7377" w:rsidRDefault="000F7377">
      <w:r xmlns:w="http://schemas.openxmlformats.org/wordprocessingml/2006/main">
        <w:t xml:space="preserve">2. قدرت دوستی و معاشرت</w:t>
      </w:r>
    </w:p>
    <w:p w14:paraId="3590E2C3" w14:textId="77777777" w:rsidR="000F7377" w:rsidRDefault="000F7377"/>
    <w:p w14:paraId="12582078" w14:textId="77777777" w:rsidR="000F7377" w:rsidRDefault="000F7377">
      <w:r xmlns:w="http://schemas.openxmlformats.org/wordprocessingml/2006/main">
        <w:t xml:space="preserve">1. فیلیپیان 1: 3-5 - خدای خود را با هر یادی از شما سپاس می گویم، همیشه در هر دعای خود برای همه شما که با شادی درخواست می کنید، برای مشارکت شما در انجیل از روز اول تا کنون.</w:t>
      </w:r>
    </w:p>
    <w:p w14:paraId="59E255F6" w14:textId="77777777" w:rsidR="000F7377" w:rsidRDefault="000F7377"/>
    <w:p w14:paraId="5B08AB50" w14:textId="77777777" w:rsidR="000F7377" w:rsidRDefault="000F7377">
      <w:r xmlns:w="http://schemas.openxmlformats.org/wordprocessingml/2006/main">
        <w:t xml:space="preserve">2. امثال 17:17 - دوست همیشه عشق می ورزد و برادر برای مصیبت به دنیا می آید.</w:t>
      </w:r>
    </w:p>
    <w:p w14:paraId="76A0F9F2" w14:textId="77777777" w:rsidR="000F7377" w:rsidRDefault="000F7377"/>
    <w:p w14:paraId="18A1A99C" w14:textId="77777777" w:rsidR="000F7377" w:rsidRDefault="000F7377">
      <w:r xmlns:w="http://schemas.openxmlformats.org/wordprocessingml/2006/main">
        <w:t xml:space="preserve">فیلمون 1: 2 و به آپفیای عزیزمان و ارکیپوس هم سرباز ما و به کلیسای خانه تو.</w:t>
      </w:r>
    </w:p>
    <w:p w14:paraId="0CF48058" w14:textId="77777777" w:rsidR="000F7377" w:rsidRDefault="000F7377"/>
    <w:p w14:paraId="1AEC6C10" w14:textId="77777777" w:rsidR="000F7377" w:rsidRDefault="000F7377">
      <w:r xmlns:w="http://schemas.openxmlformats.org/wordprocessingml/2006/main">
        <w:t xml:space="preserve">پولس به آپفیا، آرکیپوس و کلیسای خانه فیلیمون سلام می‌فرستد.</w:t>
      </w:r>
    </w:p>
    <w:p w14:paraId="7AFA6F36" w14:textId="77777777" w:rsidR="000F7377" w:rsidRDefault="000F7377"/>
    <w:p w14:paraId="74895CCE" w14:textId="77777777" w:rsidR="000F7377" w:rsidRDefault="000F7377">
      <w:r xmlns:w="http://schemas.openxmlformats.org/wordprocessingml/2006/main">
        <w:t xml:space="preserve">1. اهمیت مشارکت در کلیسا</w:t>
      </w:r>
    </w:p>
    <w:p w14:paraId="54BA4425" w14:textId="77777777" w:rsidR="000F7377" w:rsidRDefault="000F7377"/>
    <w:p w14:paraId="08D51C48" w14:textId="77777777" w:rsidR="000F7377" w:rsidRDefault="000F7377">
      <w:r xmlns:w="http://schemas.openxmlformats.org/wordprocessingml/2006/main">
        <w:t xml:space="preserve">2. لذت خدمت در ارتش خداوند</w:t>
      </w:r>
    </w:p>
    <w:p w14:paraId="72AAABA7" w14:textId="77777777" w:rsidR="000F7377" w:rsidRDefault="000F7377"/>
    <w:p w14:paraId="18881A09" w14:textId="77777777" w:rsidR="000F7377" w:rsidRDefault="000F7377">
      <w:r xmlns:w="http://schemas.openxmlformats.org/wordprocessingml/2006/main">
        <w:t xml:space="preserve">1. عبرانیان 10:24-25 - و بیایید در نظر بگیریم که چگونه یکدیگر را به محبت و اعمال نیک برانگیزانیم، از ملاقات با هم غافل نشویم، همانطور که عادت برخی است، بلکه یکدیگر را تشویق کنیم، و بیشتر همانطور که می بینید. نزدیک شدن روز</w:t>
      </w:r>
    </w:p>
    <w:p w14:paraId="385B8231" w14:textId="77777777" w:rsidR="000F7377" w:rsidRDefault="000F7377"/>
    <w:p w14:paraId="299E711C" w14:textId="77777777" w:rsidR="000F7377" w:rsidRDefault="000F7377">
      <w:r xmlns:w="http://schemas.openxmlformats.org/wordprocessingml/2006/main">
        <w:t xml:space="preserve">2. رومیان 12:9-13 - بگذارید عشق واقعی باشد. بیزاری از آنچه بد است; به آنچه خوب است محکم بچسب یکدیگر را با محبت برادرانه دوست بدارید. در نشان دادن افتخار از یکدیگر پیشی بگیرید. در غیرت تنبل نباشید، در روح پرشور باشید، خداوند را بندگی کنید. به امید شاد باش، در مصیبت شکیبا باش، در دعا ثابت قدم باش. به نیازهای مقدسین کمک کنید و به دنبال نشان دادن مهمان نوازی باشید.</w:t>
      </w:r>
    </w:p>
    <w:p w14:paraId="3E661ACF" w14:textId="77777777" w:rsidR="000F7377" w:rsidRDefault="000F7377"/>
    <w:p w14:paraId="6E1F56A8" w14:textId="77777777" w:rsidR="000F7377" w:rsidRDefault="000F7377">
      <w:r xmlns:w="http://schemas.openxmlformats.org/wordprocessingml/2006/main">
        <w:t xml:space="preserve">فیلیمون 1:3 فیض و سلامتی از جانب خدای پدر ما و خداوند عیسی مسیح بر شما باد.</w:t>
      </w:r>
    </w:p>
    <w:p w14:paraId="434C549B" w14:textId="77777777" w:rsidR="000F7377" w:rsidRDefault="000F7377"/>
    <w:p w14:paraId="62569599" w14:textId="77777777" w:rsidR="000F7377" w:rsidRDefault="000F7377">
      <w:r xmlns:w="http://schemas.openxmlformats.org/wordprocessingml/2006/main">
        <w:t xml:space="preserve">پولس فیض و سلامتی خود را از جانب خدای پدر و عیسی مسیح می فرستد.</w:t>
      </w:r>
    </w:p>
    <w:p w14:paraId="2EB5FFE0" w14:textId="77777777" w:rsidR="000F7377" w:rsidRDefault="000F7377"/>
    <w:p w14:paraId="1726006E" w14:textId="77777777" w:rsidR="000F7377" w:rsidRDefault="000F7377">
      <w:r xmlns:w="http://schemas.openxmlformats.org/wordprocessingml/2006/main">
        <w:t xml:space="preserve">1. "فیض همه جا هست"</w:t>
      </w:r>
    </w:p>
    <w:p w14:paraId="27EB3D73" w14:textId="77777777" w:rsidR="000F7377" w:rsidRDefault="000F7377"/>
    <w:p w14:paraId="06A1352E" w14:textId="77777777" w:rsidR="000F7377" w:rsidRDefault="000F7377">
      <w:r xmlns:w="http://schemas.openxmlformats.org/wordprocessingml/2006/main">
        <w:t xml:space="preserve">2. «سلام هدیه ای از جانب خداوند است»</w:t>
      </w:r>
    </w:p>
    <w:p w14:paraId="7181D55D" w14:textId="77777777" w:rsidR="000F7377" w:rsidRDefault="000F7377"/>
    <w:p w14:paraId="1CE33EB5" w14:textId="77777777" w:rsidR="000F7377" w:rsidRDefault="000F7377">
      <w:r xmlns:w="http://schemas.openxmlformats.org/wordprocessingml/2006/main">
        <w:t xml:space="preserve">1. فیلیپیان 4: 6-7 - "در مورد هیچ چیز مضطرب نباشید، بلکه در هر موقعیتی، با دعا و استغاثه و با شکرگزاری، درخواست های خود را به خدا ارائه دهید. و صلح خدا که فراتر از هر فهمی است، شما را حفظ خواهد کرد. دلها و افکار شما در مسیح عیسی."</w:t>
      </w:r>
    </w:p>
    <w:p w14:paraId="54E96B36" w14:textId="77777777" w:rsidR="000F7377" w:rsidRDefault="000F7377"/>
    <w:p w14:paraId="19C2DF12" w14:textId="77777777" w:rsidR="000F7377" w:rsidRDefault="000F7377">
      <w:r xmlns:w="http://schemas.openxmlformats.org/wordprocessingml/2006/main">
        <w:t xml:space="preserve">2. افسسیان 2: 8-9 - "زیرا به فیض است که از طریق ایمان نجات یافته اید - و این از شما نیست، هدیه خداست - نه به واسطه اعمال، تا هیچ کس نتواند به خود ببالد."</w:t>
      </w:r>
    </w:p>
    <w:p w14:paraId="63F470F5" w14:textId="77777777" w:rsidR="000F7377" w:rsidRDefault="000F7377"/>
    <w:p w14:paraId="339E426B" w14:textId="77777777" w:rsidR="000F7377" w:rsidRDefault="000F7377">
      <w:r xmlns:w="http://schemas.openxmlformats.org/wordprocessingml/2006/main">
        <w:t xml:space="preserve">فیلیمون 1:4 خدای خود را شکر می‌کنم که همیشه در دعاهایم از تو یاد می‌کنم.</w:t>
      </w:r>
    </w:p>
    <w:p w14:paraId="5966CD6C" w14:textId="77777777" w:rsidR="000F7377" w:rsidRDefault="000F7377"/>
    <w:p w14:paraId="57E39E2C" w14:textId="77777777" w:rsidR="000F7377" w:rsidRDefault="000F7377">
      <w:r xmlns:w="http://schemas.openxmlformats.org/wordprocessingml/2006/main">
        <w:t xml:space="preserve">این قطعه ما را تشویق می کند که از خدا به خاطر دوستان خود تشکر کنیم و آنها را در دعاهای خود به یاد آوریم.</w:t>
      </w:r>
    </w:p>
    <w:p w14:paraId="5237D414" w14:textId="77777777" w:rsidR="000F7377" w:rsidRDefault="000F7377"/>
    <w:p w14:paraId="42CFD1CA" w14:textId="77777777" w:rsidR="000F7377" w:rsidRDefault="000F7377">
      <w:r xmlns:w="http://schemas.openxmlformats.org/wordprocessingml/2006/main">
        <w:t xml:space="preserve">1. "قدرت شکرگزاری: برکت دادن به دوستانمان از طریق دعا"</w:t>
      </w:r>
    </w:p>
    <w:p w14:paraId="39B01A02" w14:textId="77777777" w:rsidR="000F7377" w:rsidRDefault="000F7377"/>
    <w:p w14:paraId="33E2A095" w14:textId="77777777" w:rsidR="000F7377" w:rsidRDefault="000F7377">
      <w:r xmlns:w="http://schemas.openxmlformats.org/wordprocessingml/2006/main">
        <w:t xml:space="preserve">2. «لذت همنشینی: یاد عزیزانمان در نماز»</w:t>
      </w:r>
    </w:p>
    <w:p w14:paraId="18375683" w14:textId="77777777" w:rsidR="000F7377" w:rsidRDefault="000F7377"/>
    <w:p w14:paraId="1DFEA606" w14:textId="77777777" w:rsidR="000F7377" w:rsidRDefault="000F7377">
      <w:r xmlns:w="http://schemas.openxmlformats.org/wordprocessingml/2006/main">
        <w:t xml:space="preserve">1. مزمور 100:4-5 - "با شکرگزاری به دروازه های او وارد شوید و با ستایش به صحن های او وارد شوید. او را شکر کنید و نام او را برکت دهید!"</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رومیان 12:10 - "یکدیگر را با محبت برادرانه محبت کنید. در ابراز احترام از یکدیگر پیشی بگیرید."</w:t>
      </w:r>
    </w:p>
    <w:p w14:paraId="1479A63C" w14:textId="77777777" w:rsidR="000F7377" w:rsidRDefault="000F7377"/>
    <w:p w14:paraId="19EB0EEF" w14:textId="77777777" w:rsidR="000F7377" w:rsidRDefault="000F7377">
      <w:r xmlns:w="http://schemas.openxmlformats.org/wordprocessingml/2006/main">
        <w:t xml:space="preserve">فیلیمون 1:5 از محبت و ایمان خود که نسبت به خداوند عیسی و به تمامی مقدسین دارید، بشنوید.</w:t>
      </w:r>
    </w:p>
    <w:p w14:paraId="69A8B712" w14:textId="77777777" w:rsidR="000F7377" w:rsidRDefault="000F7377"/>
    <w:p w14:paraId="08841BFD" w14:textId="77777777" w:rsidR="000F7377" w:rsidRDefault="000F7377">
      <w:r xmlns:w="http://schemas.openxmlformats.org/wordprocessingml/2006/main">
        <w:t xml:space="preserve">فیلیمون به خاطر عشق و ایمانش نسبت به خداوند عیسی و همه مقدسین مورد ستایش قرار می گیرد.</w:t>
      </w:r>
    </w:p>
    <w:p w14:paraId="4F326258" w14:textId="77777777" w:rsidR="000F7377" w:rsidRDefault="000F7377"/>
    <w:p w14:paraId="5AF3B4F7" w14:textId="77777777" w:rsidR="000F7377" w:rsidRDefault="000F7377">
      <w:r xmlns:w="http://schemas.openxmlformats.org/wordprocessingml/2006/main">
        <w:t xml:space="preserve">1. زندگی با عشق و ایمان به عیسی</w:t>
      </w:r>
    </w:p>
    <w:p w14:paraId="52725041" w14:textId="77777777" w:rsidR="000F7377" w:rsidRDefault="000F7377"/>
    <w:p w14:paraId="067DB65E" w14:textId="77777777" w:rsidR="000F7377" w:rsidRDefault="000F7377">
      <w:r xmlns:w="http://schemas.openxmlformats.org/wordprocessingml/2006/main">
        <w:t xml:space="preserve">2. قدرت وفاداری در بندگی خدا</w:t>
      </w:r>
    </w:p>
    <w:p w14:paraId="1FC9E514" w14:textId="77777777" w:rsidR="000F7377" w:rsidRDefault="000F7377"/>
    <w:p w14:paraId="1F65FB32" w14:textId="77777777" w:rsidR="000F7377" w:rsidRDefault="000F7377">
      <w:r xmlns:w="http://schemas.openxmlformats.org/wordprocessingml/2006/main">
        <w:t xml:space="preserve">1. اول قرنتیان 13:13 «و اکنون این سه باقی می مانند: ایمان، امید و عشق. اما بزرگترین آنها عشق است.»</w:t>
      </w:r>
    </w:p>
    <w:p w14:paraId="26627938" w14:textId="77777777" w:rsidR="000F7377" w:rsidRDefault="000F7377"/>
    <w:p w14:paraId="2AD11AD5" w14:textId="77777777" w:rsidR="000F7377" w:rsidRDefault="000F7377">
      <w:r xmlns:w="http://schemas.openxmlformats.org/wordprocessingml/2006/main">
        <w:t xml:space="preserve">2. عبرانیان 11: 6 "و بدون ایمان نمی توان خشنود ساختن خدا شد، زیرا هر که نزد او می آید باید ایمان داشته باشد که او وجود دارد و به کسانی که با جدیت او را می جویند پاداش می دهد."</w:t>
      </w:r>
    </w:p>
    <w:p w14:paraId="32FF2DC7" w14:textId="77777777" w:rsidR="000F7377" w:rsidRDefault="000F7377"/>
    <w:p w14:paraId="028C0151" w14:textId="77777777" w:rsidR="000F7377" w:rsidRDefault="000F7377">
      <w:r xmlns:w="http://schemas.openxmlformats.org/wordprocessingml/2006/main">
        <w:t xml:space="preserve">فیلیمون 1: 6 تا ابلاغ ایمان تو با تصدیق هر نیکی که در تو در مسیح عیسی است مؤثر واقع شود.</w:t>
      </w:r>
    </w:p>
    <w:p w14:paraId="501B219E" w14:textId="77777777" w:rsidR="000F7377" w:rsidRDefault="000F7377"/>
    <w:p w14:paraId="3BE59626" w14:textId="77777777" w:rsidR="000F7377" w:rsidRDefault="000F7377">
      <w:r xmlns:w="http://schemas.openxmlformats.org/wordprocessingml/2006/main">
        <w:t xml:space="preserve">از طریق تصدیق خوبی ها در مسیح عیسی می توان ارتباط ایمان خود را مؤثر ساخت.</w:t>
      </w:r>
    </w:p>
    <w:p w14:paraId="71BE01EC" w14:textId="77777777" w:rsidR="000F7377" w:rsidRDefault="000F7377"/>
    <w:p w14:paraId="215CBDF0" w14:textId="77777777" w:rsidR="000F7377" w:rsidRDefault="000F7377">
      <w:r xmlns:w="http://schemas.openxmlformats.org/wordprocessingml/2006/main">
        <w:t xml:space="preserve">1. قدرت شکرگزاری: دیدن خوبی ها در مسیح</w:t>
      </w:r>
    </w:p>
    <w:p w14:paraId="7DEF55C2" w14:textId="77777777" w:rsidR="000F7377" w:rsidRDefault="000F7377"/>
    <w:p w14:paraId="61B9EECF" w14:textId="77777777" w:rsidR="000F7377" w:rsidRDefault="000F7377">
      <w:r xmlns:w="http://schemas.openxmlformats.org/wordprocessingml/2006/main">
        <w:t xml:space="preserve">2. ارتباط با خدا: اثربخشی از طریق تصدیق خیر</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کولسیان 3: 12-17</w:t>
      </w:r>
    </w:p>
    <w:p w14:paraId="0BC5649B" w14:textId="77777777" w:rsidR="000F7377" w:rsidRDefault="000F7377"/>
    <w:p w14:paraId="2EB1332D" w14:textId="77777777" w:rsidR="000F7377" w:rsidRDefault="000F7377">
      <w:r xmlns:w="http://schemas.openxmlformats.org/wordprocessingml/2006/main">
        <w:t xml:space="preserve">2. فیلیپیان 4: 4-9</w:t>
      </w:r>
    </w:p>
    <w:p w14:paraId="5F0506E9" w14:textId="77777777" w:rsidR="000F7377" w:rsidRDefault="000F7377"/>
    <w:p w14:paraId="5EE6F002" w14:textId="77777777" w:rsidR="000F7377" w:rsidRDefault="000F7377">
      <w:r xmlns:w="http://schemas.openxmlformats.org/wordprocessingml/2006/main">
        <w:t xml:space="preserve">فیلیمون 1: 7 زیرا که ما در محبت تو شادی و تسلی فراوان داریم، زیرا که اندام مقدّسان از تو تازه می شود، برادر.</w:t>
      </w:r>
    </w:p>
    <w:p w14:paraId="5C9274FC" w14:textId="77777777" w:rsidR="000F7377" w:rsidRDefault="000F7377"/>
    <w:p w14:paraId="799ED5D7" w14:textId="77777777" w:rsidR="000F7377" w:rsidRDefault="000F7377">
      <w:r xmlns:w="http://schemas.openxmlformats.org/wordprocessingml/2006/main">
        <w:t xml:space="preserve">قدیسان به خاطر عشق فیلیمون سرشار از شادی و آرامش هستند.</w:t>
      </w:r>
    </w:p>
    <w:p w14:paraId="5D7E8154" w14:textId="77777777" w:rsidR="000F7377" w:rsidRDefault="000F7377"/>
    <w:p w14:paraId="593466D4" w14:textId="77777777" w:rsidR="000F7377" w:rsidRDefault="000F7377">
      <w:r xmlns:w="http://schemas.openxmlformats.org/wordprocessingml/2006/main">
        <w:t xml:space="preserve">1: لذت دوست داشتن دیگران</w:t>
      </w:r>
    </w:p>
    <w:p w14:paraId="4A59C1C2" w14:textId="77777777" w:rsidR="000F7377" w:rsidRDefault="000F7377"/>
    <w:p w14:paraId="706B1B25" w14:textId="77777777" w:rsidR="000F7377" w:rsidRDefault="000F7377">
      <w:r xmlns:w="http://schemas.openxmlformats.org/wordprocessingml/2006/main">
        <w:t xml:space="preserve">2: دوست داشتن دیگران روح را تازه می کند</w:t>
      </w:r>
    </w:p>
    <w:p w14:paraId="57FD5B51" w14:textId="77777777" w:rsidR="000F7377" w:rsidRDefault="000F7377"/>
    <w:p w14:paraId="2DA51C73" w14:textId="77777777" w:rsidR="000F7377" w:rsidRDefault="000F7377">
      <w:r xmlns:w="http://schemas.openxmlformats.org/wordprocessingml/2006/main">
        <w:t xml:space="preserve">1: یوحنا 13:34-35 "به شما فرمان جدیدی می‌دهم که یکدیگر را دوست بدارید، همانطور که من شما را دوست داشتم شما نیز یکدیگر را دوست بدارید. از این طریق همه خواهند دانست که شما شاگردان من هستید، اگر داشته باشید. عشق به یکدیگر.»</w:t>
      </w:r>
    </w:p>
    <w:p w14:paraId="32414271" w14:textId="77777777" w:rsidR="000F7377" w:rsidRDefault="000F7377"/>
    <w:p w14:paraId="0C9EBAA7" w14:textId="77777777" w:rsidR="000F7377" w:rsidRDefault="000F7377">
      <w:r xmlns:w="http://schemas.openxmlformats.org/wordprocessingml/2006/main">
        <w:t xml:space="preserve">2: رومیان 12:10 "با محبت برادرانه نسبت به یکدیگر محبت کنید، به افتخار دادن به یکدیگر."</w:t>
      </w:r>
    </w:p>
    <w:p w14:paraId="406B44BA" w14:textId="77777777" w:rsidR="000F7377" w:rsidRDefault="000F7377"/>
    <w:p w14:paraId="6E3865EA" w14:textId="77777777" w:rsidR="000F7377" w:rsidRDefault="000F7377">
      <w:r xmlns:w="http://schemas.openxmlformats.org/wordprocessingml/2006/main">
        <w:t xml:space="preserve">فیلیمون 1: 8 بنابراین، اگر چه من در مسیح بسیار جرأت می‌کنم که تو را به آنچه راحت است سفارش کنم،</w:t>
      </w:r>
    </w:p>
    <w:p w14:paraId="04AAB3C1" w14:textId="77777777" w:rsidR="000F7377" w:rsidRDefault="000F7377"/>
    <w:p w14:paraId="23BE9C67" w14:textId="77777777" w:rsidR="000F7377" w:rsidRDefault="000F7377">
      <w:r xmlns:w="http://schemas.openxmlformats.org/wordprocessingml/2006/main">
        <w:t xml:space="preserve">پولس فیلیمون را تشویق می کند که بهترین و راحت ترین کار را انجام دهد.</w:t>
      </w:r>
    </w:p>
    <w:p w14:paraId="6282D21D" w14:textId="77777777" w:rsidR="000F7377" w:rsidRDefault="000F7377"/>
    <w:p w14:paraId="4FC3934D" w14:textId="77777777" w:rsidR="000F7377" w:rsidRDefault="000F7377">
      <w:r xmlns:w="http://schemas.openxmlformats.org/wordprocessingml/2006/main">
        <w:t xml:space="preserve">1: کاری را که درست است انجام دهید حتی زمانی که سخت است.</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نیازهای دیگران را بر نیازهای خود ترجیح دهید.</w:t>
      </w:r>
    </w:p>
    <w:p w14:paraId="12818786" w14:textId="77777777" w:rsidR="000F7377" w:rsidRDefault="000F7377"/>
    <w:p w14:paraId="0E38E7FD" w14:textId="77777777" w:rsidR="000F7377" w:rsidRDefault="000F7377">
      <w:r xmlns:w="http://schemas.openxmlformats.org/wordprocessingml/2006/main">
        <w:t xml:space="preserve">1: فیلیپیان 2: 3-5 - هیچ کاری را از روی جاه طلبی خودخواهانه یا غرور بیهوده انجام ندهید، بلکه با فروتنی دیگران را بهتر از خود بدانید.</w:t>
      </w:r>
    </w:p>
    <w:p w14:paraId="38289340" w14:textId="77777777" w:rsidR="000F7377" w:rsidRDefault="000F7377"/>
    <w:p w14:paraId="07A5DCE3" w14:textId="77777777" w:rsidR="000F7377" w:rsidRDefault="000F7377">
      <w:r xmlns:w="http://schemas.openxmlformats.org/wordprocessingml/2006/main">
        <w:t xml:space="preserve">2: کولسیان 3: 12-14 - خود را با شفقت، مهربانی، فروتنی، ملایمت و بردباری بپوشانید.</w:t>
      </w:r>
    </w:p>
    <w:p w14:paraId="0117B3C1" w14:textId="77777777" w:rsidR="000F7377" w:rsidRDefault="000F7377"/>
    <w:p w14:paraId="0557AAF0" w14:textId="77777777" w:rsidR="000F7377" w:rsidRDefault="000F7377">
      <w:r xmlns:w="http://schemas.openxmlformats.org/wordprocessingml/2006/main">
        <w:t xml:space="preserve">فیلیمون 1: 9 اما به خاطر عشق از تو التماس می‌کنم که مانند پولس سالخورده و اکنون نیز زندانی عیسی مسیح هستم.</w:t>
      </w:r>
    </w:p>
    <w:p w14:paraId="0F457908" w14:textId="77777777" w:rsidR="000F7377" w:rsidRDefault="000F7377"/>
    <w:p w14:paraId="7740DD96" w14:textId="77777777" w:rsidR="000F7377" w:rsidRDefault="000F7377">
      <w:r xmlns:w="http://schemas.openxmlformats.org/wordprocessingml/2006/main">
        <w:t xml:space="preserve">پولس، یک زندانی سالخورده عیسی مسیح، از فیلمون به دلیل عشق درخواست می کند تا اقدامی انجام دهد.</w:t>
      </w:r>
    </w:p>
    <w:p w14:paraId="0E81AE79" w14:textId="77777777" w:rsidR="000F7377" w:rsidRDefault="000F7377"/>
    <w:p w14:paraId="200F2210" w14:textId="77777777" w:rsidR="000F7377" w:rsidRDefault="000F7377">
      <w:r xmlns:w="http://schemas.openxmlformats.org/wordprocessingml/2006/main">
        <w:t xml:space="preserve">1. قدرت عشق: چگونه عشق ما را وادار به عمل می کند</w:t>
      </w:r>
    </w:p>
    <w:p w14:paraId="7F9A8BF0" w14:textId="77777777" w:rsidR="000F7377" w:rsidRDefault="000F7377"/>
    <w:p w14:paraId="66F76501" w14:textId="77777777" w:rsidR="000F7377" w:rsidRDefault="000F7377">
      <w:r xmlns:w="http://schemas.openxmlformats.org/wordprocessingml/2006/main">
        <w:t xml:space="preserve">2. سالخورده اما هنوز پرشور: مثال پل از یک ایمان پرشور</w:t>
      </w:r>
    </w:p>
    <w:p w14:paraId="3BEACA14" w14:textId="77777777" w:rsidR="000F7377" w:rsidRDefault="000F7377"/>
    <w:p w14:paraId="39573EA1" w14:textId="77777777" w:rsidR="000F7377" w:rsidRDefault="000F7377">
      <w:r xmlns:w="http://schemas.openxmlformats.org/wordprocessingml/2006/main">
        <w:t xml:space="preserve">1. رومیان 5: 5 - "و امید باعث شرمساری نمی شود، زیرا محبت خدا به وسیله روح القدسی که به ما عطا شده است در دل ما ریخته شده است."</w:t>
      </w:r>
    </w:p>
    <w:p w14:paraId="630A6666" w14:textId="77777777" w:rsidR="000F7377" w:rsidRDefault="000F7377"/>
    <w:p w14:paraId="210754F0" w14:textId="77777777" w:rsidR="000F7377" w:rsidRDefault="000F7377">
      <w:r xmlns:w="http://schemas.openxmlformats.org/wordprocessingml/2006/main">
        <w:t xml:space="preserve">2. اول قرنتیان 13:13 - "و اکنون ایمان، امید، صدقه، این سه باقی می‌ماند، اما بزرگترین آنها صدقه است."</w:t>
      </w:r>
    </w:p>
    <w:p w14:paraId="315234A9" w14:textId="77777777" w:rsidR="000F7377" w:rsidRDefault="000F7377"/>
    <w:p w14:paraId="39BAF716" w14:textId="77777777" w:rsidR="000F7377" w:rsidRDefault="000F7377">
      <w:r xmlns:w="http://schemas.openxmlformats.org/wordprocessingml/2006/main">
        <w:t xml:space="preserve">فیلیمون 1:10 از تو برای پسرم اونسیموس که در قید و بندهای خود زاییده ام خواهش می کنم:</w:t>
      </w:r>
    </w:p>
    <w:p w14:paraId="54A5C99A" w14:textId="77777777" w:rsidR="000F7377" w:rsidRDefault="000F7377"/>
    <w:p w14:paraId="77340524" w14:textId="77777777" w:rsidR="000F7377" w:rsidRDefault="000F7377">
      <w:r xmlns:w="http://schemas.openxmlformats.org/wordprocessingml/2006/main">
        <w:t xml:space="preserve">پولس از فیلیمون می‌خواهد تا از اونسیموس، غلام سابق، به عنوان یک برادر محبوب در مسیح استقبال کند.</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قدرت بخشش: دعوت عیسی برای پذیرش اونسیموس</w:t>
      </w:r>
    </w:p>
    <w:p w14:paraId="6F94A312" w14:textId="77777777" w:rsidR="000F7377" w:rsidRDefault="000F7377"/>
    <w:p w14:paraId="3440EB17" w14:textId="77777777" w:rsidR="000F7377" w:rsidRDefault="000F7377">
      <w:r xmlns:w="http://schemas.openxmlformats.org/wordprocessingml/2006/main">
        <w:t xml:space="preserve">2. هویت جدید در مسیح: زندگی به عنوان برادر در وحدت</w:t>
      </w:r>
    </w:p>
    <w:p w14:paraId="3987AD71" w14:textId="77777777" w:rsidR="000F7377" w:rsidRDefault="000F7377"/>
    <w:p w14:paraId="2515AAF5" w14:textId="77777777" w:rsidR="000F7377" w:rsidRDefault="000F7377">
      <w:r xmlns:w="http://schemas.openxmlformats.org/wordprocessingml/2006/main">
        <w:t xml:space="preserve">1. لوقا 6:37، "قضاوت نکنید و شما داوری نخواهید شد. محکوم نکنید و محکوم نخواهید شد. ببخشید و بخشیده خواهید شد."</w:t>
      </w:r>
    </w:p>
    <w:p w14:paraId="4B4C49DA" w14:textId="77777777" w:rsidR="000F7377" w:rsidRDefault="000F7377"/>
    <w:p w14:paraId="48BA09A9" w14:textId="77777777" w:rsidR="000F7377" w:rsidRDefault="000F7377">
      <w:r xmlns:w="http://schemas.openxmlformats.org/wordprocessingml/2006/main">
        <w:t xml:space="preserve">2. رومیان 12:10، "با محبت برادرانه نسبت به یکدیگر محبت کنید، به افتخاری که به یکدیگر می دهید."</w:t>
      </w:r>
    </w:p>
    <w:p w14:paraId="24116D97" w14:textId="77777777" w:rsidR="000F7377" w:rsidRDefault="000F7377"/>
    <w:p w14:paraId="4BA6017D" w14:textId="77777777" w:rsidR="000F7377" w:rsidRDefault="000F7377">
      <w:r xmlns:w="http://schemas.openxmlformats.org/wordprocessingml/2006/main">
        <w:t xml:space="preserve">فیلیمون 1:11 که در گذشته برای تو بی‌فایده بود، اما اکنون برای تو و من سودمند است.</w:t>
      </w:r>
    </w:p>
    <w:p w14:paraId="3A93E4C3" w14:textId="77777777" w:rsidR="000F7377" w:rsidRDefault="000F7377"/>
    <w:p w14:paraId="56BBEA33" w14:textId="77777777" w:rsidR="000F7377" w:rsidRDefault="000F7377">
      <w:r xmlns:w="http://schemas.openxmlformats.org/wordprocessingml/2006/main">
        <w:t xml:space="preserve">1: می توانیم از اشتباهات خود درس بگیریم و از آنها به خوبی استفاده کنیم.</w:t>
      </w:r>
    </w:p>
    <w:p w14:paraId="02148CCF" w14:textId="77777777" w:rsidR="000F7377" w:rsidRDefault="000F7377"/>
    <w:p w14:paraId="696A925A" w14:textId="77777777" w:rsidR="000F7377" w:rsidRDefault="000F7377">
      <w:r xmlns:w="http://schemas.openxmlformats.org/wordprocessingml/2006/main">
        <w:t xml:space="preserve">2: اگر ما به او اعتماد کنیم، خدا می تواند آزمایش های ما را به شادی تبدیل کند.</w:t>
      </w:r>
    </w:p>
    <w:p w14:paraId="387D6688" w14:textId="77777777" w:rsidR="000F7377" w:rsidRDefault="000F7377"/>
    <w:p w14:paraId="3DD34619" w14:textId="77777777" w:rsidR="000F7377" w:rsidRDefault="000F7377">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14:paraId="6D350CFD" w14:textId="77777777" w:rsidR="000F7377" w:rsidRDefault="000F7377"/>
    <w:p w14:paraId="274032EF" w14:textId="77777777" w:rsidR="000F7377" w:rsidRDefault="000F7377">
      <w:r xmlns:w="http://schemas.openxmlformats.org/wordprocessingml/2006/main">
        <w:t xml:space="preserve">2: 2 قرنتیان 5:17 - بنابراین اگر کسی در مسیح باشد، مخلوق جدیدی است. اینک همه چیز جدید شده است.</w:t>
      </w:r>
    </w:p>
    <w:p w14:paraId="64EEB963" w14:textId="77777777" w:rsidR="000F7377" w:rsidRDefault="000F7377"/>
    <w:p w14:paraId="354AFE81" w14:textId="77777777" w:rsidR="000F7377" w:rsidRDefault="000F7377">
      <w:r xmlns:w="http://schemas.openxmlformats.org/wordprocessingml/2006/main">
        <w:t xml:space="preserve">فیلیمون 1:12 که او را دوباره فرستادم، پس او را می پذیری، یعنی روده های خودم.</w:t>
      </w:r>
    </w:p>
    <w:p w14:paraId="19127827" w14:textId="77777777" w:rsidR="000F7377" w:rsidRDefault="000F7377"/>
    <w:p w14:paraId="7498291C" w14:textId="77777777" w:rsidR="000F7377" w:rsidRDefault="000F7377">
      <w:r xmlns:w="http://schemas.openxmlformats.org/wordprocessingml/2006/main">
        <w:t xml:space="preserve">پولس فیلیمون را تشویق می کند تا اونسیموس را با عشق و شفقت بپذیرد.</w:t>
      </w:r>
    </w:p>
    <w:p w14:paraId="0C6E192D" w14:textId="77777777" w:rsidR="000F7377" w:rsidRDefault="000F7377"/>
    <w:p w14:paraId="76C88C84" w14:textId="77777777" w:rsidR="000F7377" w:rsidRDefault="000F7377">
      <w:r xmlns:w="http://schemas.openxmlformats.org/wordprocessingml/2006/main">
        <w:t xml:space="preserve">1 - محبت و شفقت: فرمان خدا به ما</w:t>
      </w:r>
    </w:p>
    <w:p w14:paraId="06C39480" w14:textId="77777777" w:rsidR="000F7377" w:rsidRDefault="000F7377"/>
    <w:p w14:paraId="18249F63" w14:textId="77777777" w:rsidR="000F7377" w:rsidRDefault="000F7377">
      <w:r xmlns:w="http://schemas.openxmlformats.org/wordprocessingml/2006/main">
        <w:t xml:space="preserve">2 - اعتماد به برنامه خداوند برای ما</w:t>
      </w:r>
    </w:p>
    <w:p w14:paraId="500344DF" w14:textId="77777777" w:rsidR="000F7377" w:rsidRDefault="000F7377"/>
    <w:p w14:paraId="287609C9" w14:textId="77777777" w:rsidR="000F7377" w:rsidRDefault="000F7377">
      <w:r xmlns:w="http://schemas.openxmlformats.org/wordprocessingml/2006/main">
        <w:t xml:space="preserve">1 - 1 یوحنا 4: 19-21 - ما دوست داریم زیرا او ابتدا ما را دوست داشت.</w:t>
      </w:r>
    </w:p>
    <w:p w14:paraId="536237A3" w14:textId="77777777" w:rsidR="000F7377" w:rsidRDefault="000F7377"/>
    <w:p w14:paraId="79FD5D53" w14:textId="77777777" w:rsidR="000F7377" w:rsidRDefault="000F7377">
      <w:r xmlns:w="http://schemas.openxmlformats.org/wordprocessingml/2006/main">
        <w:t xml:space="preserve">2 - ارمیا 29:11 - زیرا خداوند می‌گوید که برنامه‌هایی را که برای شما دارم می‌دانم، قصد دارم شما را سعادت بخشد و به شما آسیبی نرساند، برنامه‌هایی برای دادن امید و آینده به شما دارد.</w:t>
      </w:r>
    </w:p>
    <w:p w14:paraId="07F235B0" w14:textId="77777777" w:rsidR="000F7377" w:rsidRDefault="000F7377"/>
    <w:p w14:paraId="72025037" w14:textId="77777777" w:rsidR="000F7377" w:rsidRDefault="000F7377">
      <w:r xmlns:w="http://schemas.openxmlformats.org/wordprocessingml/2006/main">
        <w:t xml:space="preserve">فیلیمون 1:13 که می خواستم او را نزد خود نگه دارم تا به جای تو در بندهای انجیل به من خدمت کند.</w:t>
      </w:r>
    </w:p>
    <w:p w14:paraId="5DCC3F6C" w14:textId="77777777" w:rsidR="000F7377" w:rsidRDefault="000F7377"/>
    <w:p w14:paraId="7FA9EC5F" w14:textId="77777777" w:rsidR="000F7377" w:rsidRDefault="000F7377">
      <w:r xmlns:w="http://schemas.openxmlformats.org/wordprocessingml/2006/main">
        <w:t xml:space="preserve">پولس از فیلیمون درخواست می کند که اونسیموس، برده سابق، را با عشق و بخشش بپذیرد.</w:t>
      </w:r>
    </w:p>
    <w:p w14:paraId="34DDE60F" w14:textId="77777777" w:rsidR="000F7377" w:rsidRDefault="000F7377"/>
    <w:p w14:paraId="3FCF9681" w14:textId="77777777" w:rsidR="000F7377" w:rsidRDefault="000F7377">
      <w:r xmlns:w="http://schemas.openxmlformats.org/wordprocessingml/2006/main">
        <w:t xml:space="preserve">1. پذیرش اونسیموس با عشق و بخشش: مطالعه فیلیمون 1:13</w:t>
      </w:r>
    </w:p>
    <w:p w14:paraId="19CDB087" w14:textId="77777777" w:rsidR="000F7377" w:rsidRDefault="000F7377"/>
    <w:p w14:paraId="02F9E079" w14:textId="77777777" w:rsidR="000F7377" w:rsidRDefault="000F7377">
      <w:r xmlns:w="http://schemas.openxmlformats.org/wordprocessingml/2006/main">
        <w:t xml:space="preserve">2. پیوند با انجیل: بخشش و عشق در فیلمون 1:13</w:t>
      </w:r>
    </w:p>
    <w:p w14:paraId="472522A0" w14:textId="77777777" w:rsidR="000F7377" w:rsidRDefault="000F7377"/>
    <w:p w14:paraId="76AE3575" w14:textId="77777777" w:rsidR="000F7377" w:rsidRDefault="000F7377">
      <w:r xmlns:w="http://schemas.openxmlformats.org/wordprocessingml/2006/main">
        <w:t xml:space="preserve">1. یوحنا 13:34-35 - "به شما فرمان جدیدی می دهم که یکدیگر را دوست بدارید: همانطور که من شما را دوست داشتم شما نیز یکدیگر را دوست بدارید. از این طریق همه مردم خواهند دانست که شما شاگردان من هستید. اگر به یکدیگر عشق ورزیدید.»</w:t>
      </w:r>
    </w:p>
    <w:p w14:paraId="1445B87A" w14:textId="77777777" w:rsidR="000F7377" w:rsidRDefault="000F7377"/>
    <w:p w14:paraId="51C2D43F" w14:textId="77777777" w:rsidR="000F7377" w:rsidRDefault="000F7377">
      <w:r xmlns:w="http://schemas.openxmlformats.org/wordprocessingml/2006/main">
        <w:t xml:space="preserve">2. افسسیان 4: 32 - "با یکدیگر مهربان باشید، مهربان باشید، یکدیگر را ببخشید، همانطور که خدا در مسیح شما را بخشید."</w:t>
      </w:r>
    </w:p>
    <w:p w14:paraId="3A554A02" w14:textId="77777777" w:rsidR="000F7377" w:rsidRDefault="000F7377"/>
    <w:p w14:paraId="7504EF63" w14:textId="77777777" w:rsidR="000F7377" w:rsidRDefault="000F7377">
      <w:r xmlns:w="http://schemas.openxmlformats.org/wordprocessingml/2006/main">
        <w:t xml:space="preserve">فیلیمون 1:14 اما بدون فکر تو هیچ کاری نمی‌کنم. که منفعت تو از روی ناچاری نباشد، بلکه از روی میل باشد.</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پولس از فیلیمون می خواهد که از روی حسن نیت کاری برای او انجام دهد، نه اینکه مجبور به انجام آن کار باشد.</w:t>
      </w:r>
    </w:p>
    <w:p w14:paraId="15572A0C" w14:textId="77777777" w:rsidR="000F7377" w:rsidRDefault="000F7377"/>
    <w:p w14:paraId="4BF4CC06" w14:textId="77777777" w:rsidR="000F7377" w:rsidRDefault="000F7377">
      <w:r xmlns:w="http://schemas.openxmlformats.org/wordprocessingml/2006/main">
        <w:t xml:space="preserve">1. قدرت اراده آزاد</w:t>
      </w:r>
    </w:p>
    <w:p w14:paraId="0943EED4" w14:textId="77777777" w:rsidR="000F7377" w:rsidRDefault="000F7377"/>
    <w:p w14:paraId="0E2DFD08" w14:textId="77777777" w:rsidR="000F7377" w:rsidRDefault="000F7377">
      <w:r xmlns:w="http://schemas.openxmlformats.org/wordprocessingml/2006/main">
        <w:t xml:space="preserve">2. برکت منفعت متقابل</w:t>
      </w:r>
    </w:p>
    <w:p w14:paraId="1550D05C" w14:textId="77777777" w:rsidR="000F7377" w:rsidRDefault="000F7377"/>
    <w:p w14:paraId="58561297" w14:textId="77777777" w:rsidR="000F7377" w:rsidRDefault="000F7377">
      <w:r xmlns:w="http://schemas.openxmlformats.org/wordprocessingml/2006/main">
        <w:t xml:space="preserve">1. لوقا 6:38 - "ببخشید و به شما داده خواهد شد. پیمانه خوب، فشرده، تکان داده شده و دویدن در دامان شما ریخته خواهد شد. زیرا با پیمانه ای که به کار می برید، اندازه گیری می شود. شما."</w:t>
      </w:r>
    </w:p>
    <w:p w14:paraId="79141B65" w14:textId="77777777" w:rsidR="000F7377" w:rsidRDefault="000F7377"/>
    <w:p w14:paraId="136BEB27" w14:textId="77777777" w:rsidR="000F7377" w:rsidRDefault="000F7377">
      <w:r xmlns:w="http://schemas.openxmlformats.org/wordprocessingml/2006/main">
        <w:t xml:space="preserve">2. دوم قرنتیان 8: 7 - "اما همانطور که در همه چیز - در ایمان، در گفتار، در دانش، در کمال جدیت و در محبت خود به ما - برتری دارید، ببینید که در این فیض بخشش نیز سرآمد باشید."</w:t>
      </w:r>
    </w:p>
    <w:p w14:paraId="2E28FB94" w14:textId="77777777" w:rsidR="000F7377" w:rsidRDefault="000F7377"/>
    <w:p w14:paraId="75483062" w14:textId="77777777" w:rsidR="000F7377" w:rsidRDefault="000F7377">
      <w:r xmlns:w="http://schemas.openxmlformats.org/wordprocessingml/2006/main">
        <w:t xml:space="preserve">فیلمون 1:15 زیرا شاید او برای مدتی رفت تا او را برای همیشه بپذیری.</w:t>
      </w:r>
    </w:p>
    <w:p w14:paraId="6D7514B6" w14:textId="77777777" w:rsidR="000F7377" w:rsidRDefault="000F7377"/>
    <w:p w14:paraId="3FA886B9" w14:textId="77777777" w:rsidR="000F7377" w:rsidRDefault="000F7377">
      <w:r xmlns:w="http://schemas.openxmlformats.org/wordprocessingml/2006/main">
        <w:t xml:space="preserve">پولس فیلیمون را تشویق می کند تا اونسیموس را به عنوان یک برادر محبوب در مسیح بپذیرد تا یک برده.</w:t>
      </w:r>
    </w:p>
    <w:p w14:paraId="3F4543BE" w14:textId="77777777" w:rsidR="000F7377" w:rsidRDefault="000F7377"/>
    <w:p w14:paraId="5F44B660" w14:textId="77777777" w:rsidR="000F7377" w:rsidRDefault="000F7377">
      <w:r xmlns:w="http://schemas.openxmlformats.org/wordprocessingml/2006/main">
        <w:t xml:space="preserve">1. "دریافت اونسیموس به عنوان یک برادر محبوب در مسیح"</w:t>
      </w:r>
    </w:p>
    <w:p w14:paraId="6A155F5B" w14:textId="77777777" w:rsidR="000F7377" w:rsidRDefault="000F7377"/>
    <w:p w14:paraId="50F82822" w14:textId="77777777" w:rsidR="000F7377" w:rsidRDefault="000F7377">
      <w:r xmlns:w="http://schemas.openxmlformats.org/wordprocessingml/2006/main">
        <w:t xml:space="preserve">2. "ارزش آشتی"</w:t>
      </w:r>
    </w:p>
    <w:p w14:paraId="5B2886C7" w14:textId="77777777" w:rsidR="000F7377" w:rsidRDefault="000F7377"/>
    <w:p w14:paraId="3CC765BF" w14:textId="77777777" w:rsidR="000F7377" w:rsidRDefault="000F7377">
      <w:r xmlns:w="http://schemas.openxmlformats.org/wordprocessingml/2006/main">
        <w:t xml:space="preserve">1. کولسیان 3: 12-15 - «پس به عنوان برگزیدگان خدا، مقدّس و محبوب دل‌های دلسوز، مهربانی، فروتنی، فروتنی و بردباری بپوشید، یکدیگر را تحمل کنید و اگر کسی از دیگری شکایتی داشته باشد، بخشش کند. همدیگر را همانطور که خداوند شما را آمرزیده است، شما نیز باید ببخشید. و مهمتر از همه اینها محبت بپوشید که همه چیز را در هماهنگی کامل به هم پیوند می دهد و بگذارید آرامش مسیح در دلهای شما حاکم شود، که در واقع به آن دعوت شده اید. یک بدن. و شکرگزار باشید."</w:t>
      </w:r>
    </w:p>
    <w:p w14:paraId="489727FA" w14:textId="77777777" w:rsidR="000F7377" w:rsidRDefault="000F7377"/>
    <w:p w14:paraId="69E5889F" w14:textId="77777777" w:rsidR="000F7377" w:rsidRDefault="000F7377">
      <w:r xmlns:w="http://schemas.openxmlformats.org/wordprocessingml/2006/main">
        <w:t xml:space="preserve">2. لوقا 15: 11-32 - "و گفت: "مردی بود که دو پسر داشت. پسر کوچکتر به پدرش گفت: "ای پدر، سهمی را که به من می‌آید به من بده." و اموال خود را بین آنها تقسیم کرد، چند روز نگذشت که پسر کوچکتر همه چیز را جمع کرد و به کشوری دور سفر کرد و در آنجا اموال خود را در زندگی بی پروا به هدر داد و چون همه چیز را خرج کرد قحطی سختی پدید آمد. در آن دیار، و او شروع به نیازمندی کرد.پس رفت و خود را به یکی از شهروندان آن کشور اجیر کرد و او او را به مزارع خود فرستاد تا خوک ها را سیر کند. خوکها خوردند و هیچ کس چیزی به او نداد، اما چون به خود آمد گفت: «چند نفر از اجیر پدرم نانشان زیاد است، اما من اینجا از گرسنگی هلاک می شوم، برمی خیزم و نزد پدرم می روم. و من به او خواهم گفت: "ای پدر، من به آسمان و در برابر تو گناه کردم. دیگر شایسته نیستم که پسرت خوانده شوم. با من مانند یکی از اجیر خود رفتار کن." و او برخاست و نزد پدر آمد. اما در حالی که هنوز از راه دور بود، پدرش او را دید و دلسوزی کرد و دوید و او را در آغوش گرفت و بوسید.»</w:t>
      </w:r>
    </w:p>
    <w:p w14:paraId="25B71DB2" w14:textId="77777777" w:rsidR="000F7377" w:rsidRDefault="000F7377"/>
    <w:p w14:paraId="7CFAF8A6" w14:textId="77777777" w:rsidR="000F7377" w:rsidRDefault="000F7377">
      <w:r xmlns:w="http://schemas.openxmlformats.org/wordprocessingml/2006/main">
        <w:t xml:space="preserve">فیلیمون 1:16 اکنون نه به عنوان یک غلام، بلکه بالاتر از یک غلام، برادری محبوب، مخصوصاً برای من، اما چه بیشتر برای تو، هم در جسم و هم در خداوند؟</w:t>
      </w:r>
    </w:p>
    <w:p w14:paraId="4321E0FB" w14:textId="77777777" w:rsidR="000F7377" w:rsidRDefault="000F7377"/>
    <w:p w14:paraId="05C0CD96" w14:textId="77777777" w:rsidR="000F7377" w:rsidRDefault="000F7377">
      <w:r xmlns:w="http://schemas.openxmlformats.org/wordprocessingml/2006/main">
        <w:t xml:space="preserve">پولس فیلیمون را تشویق می کند که به جای خدمتکار، اونسیموس را به عنوان یک برادر محبوب به خانه خود پذیرا شود.</w:t>
      </w:r>
    </w:p>
    <w:p w14:paraId="509BA325" w14:textId="77777777" w:rsidR="000F7377" w:rsidRDefault="000F7377"/>
    <w:p w14:paraId="7DCEB05C" w14:textId="77777777" w:rsidR="000F7377" w:rsidRDefault="000F7377">
      <w:r xmlns:w="http://schemas.openxmlformats.org/wordprocessingml/2006/main">
        <w:t xml:space="preserve">1. قدرت عشق: چگونه از دیگران به عنوان برادر در مسیح استقبال کنیم</w:t>
      </w:r>
    </w:p>
    <w:p w14:paraId="7D50A52A" w14:textId="77777777" w:rsidR="000F7377" w:rsidRDefault="000F7377"/>
    <w:p w14:paraId="19DD4441" w14:textId="77777777" w:rsidR="000F7377" w:rsidRDefault="000F7377">
      <w:r xmlns:w="http://schemas.openxmlformats.org/wordprocessingml/2006/main">
        <w:t xml:space="preserve">2. پذیرش همگان در نزد خداوند به عنوان یکسان</w:t>
      </w:r>
    </w:p>
    <w:p w14:paraId="58903F2A" w14:textId="77777777" w:rsidR="000F7377" w:rsidRDefault="000F7377"/>
    <w:p w14:paraId="30D40806" w14:textId="77777777" w:rsidR="000F7377" w:rsidRDefault="000F7377">
      <w:r xmlns:w="http://schemas.openxmlformats.org/wordprocessingml/2006/main">
        <w:t xml:space="preserve">1. غلاطیان 3:28 - "نه یهودی است و نه یونانی، نه برده و نه آزاد، هیچ مرد و زن وجود ندارد، زیرا شما همه در مسیح عیسی یکی هستید."</w:t>
      </w:r>
    </w:p>
    <w:p w14:paraId="514498E2" w14:textId="77777777" w:rsidR="000F7377" w:rsidRDefault="000F7377"/>
    <w:p w14:paraId="4FA9F39D" w14:textId="77777777" w:rsidR="000F7377" w:rsidRDefault="000F7377">
      <w:r xmlns:w="http://schemas.openxmlformats.org/wordprocessingml/2006/main">
        <w:t xml:space="preserve">2. رومیان 12:10 - «یکدیگر را با محبت برادرانه محبت کنید. در نشان دادن افتخار از یکدیگر پیشی بگیرید.»</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فیلیمون 1:17 پس اگر مرا شریک می‌دانی، او را مانند خودم بپذیر.</w:t>
      </w:r>
    </w:p>
    <w:p w14:paraId="59318D3E" w14:textId="77777777" w:rsidR="000F7377" w:rsidRDefault="000F7377"/>
    <w:p w14:paraId="5D046288" w14:textId="77777777" w:rsidR="000F7377" w:rsidRDefault="000F7377">
      <w:r xmlns:w="http://schemas.openxmlformats.org/wordprocessingml/2006/main">
        <w:t xml:space="preserve">پولس از فیلیمون می‌خواهد که همان‌طور که خود پولس را می‌پذیرد، اونسیموس را بپذیرد.</w:t>
      </w:r>
    </w:p>
    <w:p w14:paraId="0C44E189" w14:textId="77777777" w:rsidR="000F7377" w:rsidRDefault="000F7377"/>
    <w:p w14:paraId="498D0E59" w14:textId="77777777" w:rsidR="000F7377" w:rsidRDefault="000F7377">
      <w:r xmlns:w="http://schemas.openxmlformats.org/wordprocessingml/2006/main">
        <w:t xml:space="preserve">1: ما باید با دیگران با همان مهربانی و پذیرشی رفتار کنیم که از خود انتظار داریم.</w:t>
      </w:r>
    </w:p>
    <w:p w14:paraId="436C5468" w14:textId="77777777" w:rsidR="000F7377" w:rsidRDefault="000F7377"/>
    <w:p w14:paraId="2DEEFF16" w14:textId="77777777" w:rsidR="000F7377" w:rsidRDefault="000F7377">
      <w:r xmlns:w="http://schemas.openxmlformats.org/wordprocessingml/2006/main">
        <w:t xml:space="preserve">2: ما باید دیگران را بپذیریم و دوست بداریم همانطور که خداوند ما را می پذیرد و دوست دارد.</w:t>
      </w:r>
    </w:p>
    <w:p w14:paraId="44BCB8A6" w14:textId="77777777" w:rsidR="000F7377" w:rsidRDefault="000F7377"/>
    <w:p w14:paraId="170480FD" w14:textId="77777777" w:rsidR="000F7377" w:rsidRDefault="000F7377">
      <w:r xmlns:w="http://schemas.openxmlformats.org/wordprocessingml/2006/main">
        <w:t xml:space="preserve">1: لوقا 6:31 - "با دیگران چنان کن که دوست داری با تو بکنند."</w:t>
      </w:r>
    </w:p>
    <w:p w14:paraId="22D524BB" w14:textId="77777777" w:rsidR="000F7377" w:rsidRDefault="000F7377"/>
    <w:p w14:paraId="65EEE3F6" w14:textId="77777777" w:rsidR="000F7377" w:rsidRDefault="000F7377">
      <w:r xmlns:w="http://schemas.openxmlformats.org/wordprocessingml/2006/main">
        <w:t xml:space="preserve">2: رومیان 15:7 - "پس همانطور که مسیح شما را پذیرفت، یکدیگر را بپذیرید تا خدا را ستایش کنید."</w:t>
      </w:r>
    </w:p>
    <w:p w14:paraId="18AC3FE4" w14:textId="77777777" w:rsidR="000F7377" w:rsidRDefault="000F7377"/>
    <w:p w14:paraId="231BDA68" w14:textId="77777777" w:rsidR="000F7377" w:rsidRDefault="000F7377">
      <w:r xmlns:w="http://schemas.openxmlformats.org/wordprocessingml/2006/main">
        <w:t xml:space="preserve">فیلمون 1:18 اگر به تو ظلم کرده یا به تو بدهکار است، آن را به حساب من بگذار.</w:t>
      </w:r>
    </w:p>
    <w:p w14:paraId="7E9693AE" w14:textId="77777777" w:rsidR="000F7377" w:rsidRDefault="000F7377"/>
    <w:p w14:paraId="71AC7A7C" w14:textId="77777777" w:rsidR="000F7377" w:rsidRDefault="000F7377">
      <w:r xmlns:w="http://schemas.openxmlformats.org/wordprocessingml/2006/main">
        <w:t xml:space="preserve">پولس فیلیمون را ترغیب می‌کند که هر گونه اشتباه یا بدهی به او را در حساب پولس قرار دهد.</w:t>
      </w:r>
    </w:p>
    <w:p w14:paraId="00E3E60E" w14:textId="77777777" w:rsidR="000F7377" w:rsidRDefault="000F7377"/>
    <w:p w14:paraId="41FD5611" w14:textId="77777777" w:rsidR="000F7377" w:rsidRDefault="000F7377">
      <w:r xmlns:w="http://schemas.openxmlformats.org/wordprocessingml/2006/main">
        <w:t xml:space="preserve">1. بخشش: قدرت رها کردن کینه ها</w:t>
      </w:r>
    </w:p>
    <w:p w14:paraId="2EDB9FBF" w14:textId="77777777" w:rsidR="000F7377" w:rsidRDefault="000F7377"/>
    <w:p w14:paraId="3A8C31F6" w14:textId="77777777" w:rsidR="000F7377" w:rsidRDefault="000F7377">
      <w:r xmlns:w="http://schemas.openxmlformats.org/wordprocessingml/2006/main">
        <w:t xml:space="preserve">2. سخاوتمند بودن با دیگران: پاداش فداکاری برای دیگران</w:t>
      </w:r>
    </w:p>
    <w:p w14:paraId="2F658076" w14:textId="77777777" w:rsidR="000F7377" w:rsidRDefault="000F7377"/>
    <w:p w14:paraId="63FDFD64" w14:textId="77777777" w:rsidR="000F7377" w:rsidRDefault="000F7377">
      <w:r xmlns:w="http://schemas.openxmlformats.org/wordprocessingml/2006/main">
        <w:t xml:space="preserve">1. افسسیان 4:32 - "با یکدیگر مهربان و مهربان باشید و یکدیگر را ببخشید، همانطور که در مسیح خدا شما را بخشید."</w:t>
      </w:r>
    </w:p>
    <w:p w14:paraId="21EECCF5" w14:textId="77777777" w:rsidR="000F7377" w:rsidRDefault="000F7377"/>
    <w:p w14:paraId="61398E7F" w14:textId="77777777" w:rsidR="000F7377" w:rsidRDefault="000F7377">
      <w:r xmlns:w="http://schemas.openxmlformats.org/wordprocessingml/2006/main">
        <w:t xml:space="preserve">2. متی 6: 12-14 - "و بدهی های ما را ببخش، همانطور که ما بدهکاران خود را بخشیده ایم. و ما را به وسوسه نکش، بلکه ما را از شریر رهایی بخش."</w:t>
      </w:r>
    </w:p>
    <w:p w14:paraId="781C8084" w14:textId="77777777" w:rsidR="000F7377" w:rsidRDefault="000F7377"/>
    <w:p w14:paraId="787B34BF" w14:textId="77777777" w:rsidR="000F7377" w:rsidRDefault="000F7377">
      <w:r xmlns:w="http://schemas.openxmlformats.org/wordprocessingml/2006/main">
        <w:t xml:space="preserve">فیلیمون 1:19 من پولس آن را با دست خود نوشته‌ام، پس خواهم داد، هرچند به تو نمی‌گویم که چگونه حتی خودت را به من مدیونی.</w:t>
      </w:r>
    </w:p>
    <w:p w14:paraId="29A379B3" w14:textId="77777777" w:rsidR="000F7377" w:rsidRDefault="000F7377"/>
    <w:p w14:paraId="7F809AAB" w14:textId="77777777" w:rsidR="000F7377" w:rsidRDefault="000F7377">
      <w:r xmlns:w="http://schemas.openxmlformats.org/wordprocessingml/2006/main">
        <w:t xml:space="preserve">پولس به فیلیمون نامه می‌نویسد و به او اطمینان می‌دهد که بدهی خود را بازپرداخت خواهد کرد، اگرچه او مشخص نمی‌کند که چیست.</w:t>
      </w:r>
    </w:p>
    <w:p w14:paraId="03BA9FBD" w14:textId="77777777" w:rsidR="000F7377" w:rsidRDefault="000F7377"/>
    <w:p w14:paraId="298ED4D4" w14:textId="77777777" w:rsidR="000F7377" w:rsidRDefault="000F7377">
      <w:r xmlns:w="http://schemas.openxmlformats.org/wordprocessingml/2006/main">
        <w:t xml:space="preserve">1. لطف و رحمت خدا از بدهی ما بیشتر است.</w:t>
      </w:r>
    </w:p>
    <w:p w14:paraId="67878136" w14:textId="77777777" w:rsidR="000F7377" w:rsidRDefault="000F7377"/>
    <w:p w14:paraId="5474D74C" w14:textId="77777777" w:rsidR="000F7377" w:rsidRDefault="000F7377">
      <w:r xmlns:w="http://schemas.openxmlformats.org/wordprocessingml/2006/main">
        <w:t xml:space="preserve">2. زندگی با نگرش سپاسگزارانه در هر شرایطی.</w:t>
      </w:r>
    </w:p>
    <w:p w14:paraId="217460EB" w14:textId="77777777" w:rsidR="000F7377" w:rsidRDefault="000F7377"/>
    <w:p w14:paraId="08B6D6D7" w14:textId="77777777" w:rsidR="000F7377" w:rsidRDefault="000F7377">
      <w:r xmlns:w="http://schemas.openxmlformats.org/wordprocessingml/2006/main">
        <w:t xml:space="preserve">1. افسسیان 2:4-5 «اما خدا که در رحمت غنی بود، به خاطر محبت عظیمی که ما را دوست داشت، حتی زمانی که در گناهان خود مرده بودیم، ما را با مسیح زنده کرد - به فیض شما نجات یافتید. ”</w:t>
      </w:r>
    </w:p>
    <w:p w14:paraId="695CA3CF" w14:textId="77777777" w:rsidR="000F7377" w:rsidRDefault="000F7377"/>
    <w:p w14:paraId="220534C3" w14:textId="77777777" w:rsidR="000F7377" w:rsidRDefault="000F7377">
      <w:r xmlns:w="http://schemas.openxmlformats.org/wordprocessingml/2006/main">
        <w:t xml:space="preserve">2. کولسیان 3: 15-17 «و صلح مسیح در دلهای شما حاکم باشد که در یک بدن به سوی آن فرا خوانده شده اید. و شکرگزار باشید. بگذارید کلام مسیح در شما پربار ساکن شود و یکدیگر را با تمام حکمت تعلیم و نصیحت کنید و مزامیر و سرودها و سرودهای روحانی را با شکرگزاری در قلب خود از خدا بخوانید. و هر کاری که انجام می دهید، در گفتار یا کردار، همه را به نام خداوند عیسی انجام دهید و به وسیله او خدای پدر را شکر کنید.»</w:t>
      </w:r>
    </w:p>
    <w:p w14:paraId="3CC5DA48" w14:textId="77777777" w:rsidR="000F7377" w:rsidRDefault="000F7377"/>
    <w:p w14:paraId="0D53D3E7" w14:textId="77777777" w:rsidR="000F7377" w:rsidRDefault="000F7377">
      <w:r xmlns:w="http://schemas.openxmlformats.org/wordprocessingml/2006/main">
        <w:t xml:space="preserve">فیلیمون 1:20 آری، برادر، بگذار از تو در خداوند شادی کنم. اندام من را در خداوند تازه کن.</w:t>
      </w:r>
    </w:p>
    <w:p w14:paraId="63F4ECEE" w14:textId="77777777" w:rsidR="000F7377" w:rsidRDefault="000F7377"/>
    <w:p w14:paraId="46324026" w14:textId="77777777" w:rsidR="000F7377" w:rsidRDefault="000F7377">
      <w:r xmlns:w="http://schemas.openxmlformats.org/wordprocessingml/2006/main">
        <w:t xml:space="preserve">فیلیمون از اونسیموس می‌خواست که در خداوند با او آشتی کند.</w:t>
      </w:r>
    </w:p>
    <w:p w14:paraId="10D3DBE8" w14:textId="77777777" w:rsidR="000F7377" w:rsidRDefault="000F7377"/>
    <w:p w14:paraId="2AA80E8D" w14:textId="77777777" w:rsidR="000F7377" w:rsidRDefault="000F7377">
      <w:r xmlns:w="http://schemas.openxmlformats.org/wordprocessingml/2006/main">
        <w:t xml:space="preserve">1. قدرت آشتی در خداوند</w:t>
      </w:r>
    </w:p>
    <w:p w14:paraId="0C4304B4" w14:textId="77777777" w:rsidR="000F7377" w:rsidRDefault="000F7377"/>
    <w:p w14:paraId="021819D4" w14:textId="77777777" w:rsidR="000F7377" w:rsidRDefault="000F7377">
      <w:r xmlns:w="http://schemas.openxmlformats.org/wordprocessingml/2006/main">
        <w:t xml:space="preserve">2. متحد بودن در خداوند</w:t>
      </w:r>
    </w:p>
    <w:p w14:paraId="71A38279" w14:textId="77777777" w:rsidR="000F7377" w:rsidRDefault="000F7377"/>
    <w:p w14:paraId="28D15F76" w14:textId="77777777" w:rsidR="000F7377" w:rsidRDefault="000F7377">
      <w:r xmlns:w="http://schemas.openxmlformats.org/wordprocessingml/2006/main">
        <w:t xml:space="preserve">1. رومیان 15:5-6 - باشد که خدای استقامت و دلگرمی به شما عطا کند که مطابق با مسیح عیسی با یکدیگر در هماهنگی زندگی کنید تا با هم یک صدا خدا و پدر خداوند ما عیسی مسیح را جلال دهید. .</w:t>
      </w:r>
    </w:p>
    <w:p w14:paraId="0347F3E2" w14:textId="77777777" w:rsidR="000F7377" w:rsidRDefault="000F7377"/>
    <w:p w14:paraId="7A63D98C" w14:textId="77777777" w:rsidR="000F7377" w:rsidRDefault="000F7377">
      <w:r xmlns:w="http://schemas.openxmlformats.org/wordprocessingml/2006/main">
        <w:t xml:space="preserve">2. کولسیان 3: 13-15 - اگر یکی از شما از کسی شکایت داشت، یکدیگر را تحمل کنید و یکدیگر را ببخشید. همانطور که خداوند شما را بخشید، ببخشید. و بر همه این فضیلت ها عشق را بپوش که همه آنها را در وحدت کامل به هم پیوند می دهد.</w:t>
      </w:r>
    </w:p>
    <w:p w14:paraId="639DD5C2" w14:textId="77777777" w:rsidR="000F7377" w:rsidRDefault="000F7377"/>
    <w:p w14:paraId="391E54A9" w14:textId="77777777" w:rsidR="000F7377" w:rsidRDefault="000F7377">
      <w:r xmlns:w="http://schemas.openxmlformats.org/wordprocessingml/2006/main">
        <w:t xml:space="preserve">فیلیمون 1:21 با اطمینان به اطاعت تو، به تو نوشتم، زیرا می دانستم که تو نیز بیش از آنچه من می گویم انجام خواهی داد.</w:t>
      </w:r>
    </w:p>
    <w:p w14:paraId="5BA2A16C" w14:textId="77777777" w:rsidR="000F7377" w:rsidRDefault="000F7377"/>
    <w:p w14:paraId="091797C3" w14:textId="77777777" w:rsidR="000F7377" w:rsidRDefault="000F7377">
      <w:r xmlns:w="http://schemas.openxmlformats.org/wordprocessingml/2006/main">
        <w:t xml:space="preserve">پولس فیلیمون را تشویق می کند که فراتر از آنچه از او خواسته است عمل کند.</w:t>
      </w:r>
    </w:p>
    <w:p w14:paraId="6925BA0D" w14:textId="77777777" w:rsidR="000F7377" w:rsidRDefault="000F7377"/>
    <w:p w14:paraId="675F76FC" w14:textId="77777777" w:rsidR="000F7377" w:rsidRDefault="000F7377">
      <w:r xmlns:w="http://schemas.openxmlformats.org/wordprocessingml/2006/main">
        <w:t xml:space="preserve">1: فراتر از انتظارات - فیلیپیان 3:13-14</w:t>
      </w:r>
    </w:p>
    <w:p w14:paraId="5464A1D3" w14:textId="77777777" w:rsidR="000F7377" w:rsidRDefault="000F7377"/>
    <w:p w14:paraId="33A0F44B" w14:textId="77777777" w:rsidR="000F7377" w:rsidRDefault="000F7377">
      <w:r xmlns:w="http://schemas.openxmlformats.org/wordprocessingml/2006/main">
        <w:t xml:space="preserve">2: فراتر از ایمان - عبرانیان 11: 1-2</w:t>
      </w:r>
    </w:p>
    <w:p w14:paraId="40C8B684" w14:textId="77777777" w:rsidR="000F7377" w:rsidRDefault="000F7377"/>
    <w:p w14:paraId="6F0EB48D" w14:textId="77777777" w:rsidR="000F7377" w:rsidRDefault="000F7377">
      <w:r xmlns:w="http://schemas.openxmlformats.org/wordprocessingml/2006/main">
        <w:t xml:space="preserve">1: یعقوب 1:22-25</w:t>
      </w:r>
    </w:p>
    <w:p w14:paraId="223173D2" w14:textId="77777777" w:rsidR="000F7377" w:rsidRDefault="000F7377"/>
    <w:p w14:paraId="5E34F6A9" w14:textId="77777777" w:rsidR="000F7377" w:rsidRDefault="000F7377">
      <w:r xmlns:w="http://schemas.openxmlformats.org/wordprocessingml/2006/main">
        <w:t xml:space="preserve">2: 1 یوحنا 3: 18-19</w:t>
      </w:r>
    </w:p>
    <w:p w14:paraId="30E79427" w14:textId="77777777" w:rsidR="000F7377" w:rsidRDefault="000F7377"/>
    <w:p w14:paraId="3F2B5F14" w14:textId="77777777" w:rsidR="000F7377" w:rsidRDefault="000F7377">
      <w:r xmlns:w="http://schemas.openxmlformats.org/wordprocessingml/2006/main">
        <w:t xml:space="preserve">فیلیمون 1:22 اما در عین حال برای من مسکنی نیز آماده کنید، زیرا اطمینان دارم که از طریق دعای شما به شما داده خواهد شد.</w:t>
      </w:r>
    </w:p>
    <w:p w14:paraId="7DEB63F8" w14:textId="77777777" w:rsidR="000F7377" w:rsidRDefault="000F7377"/>
    <w:p w14:paraId="4A671BE7" w14:textId="77777777" w:rsidR="000F7377" w:rsidRDefault="000F7377">
      <w:r xmlns:w="http://schemas.openxmlformats.org/wordprocessingml/2006/main">
        <w:t xml:space="preserve">پولس از فیلیمون درخواست کرد که با اعتماد به قدرت دعا، مکانی برای اقامت او آماده کند.</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قدرت دعا: چگونه دعا می تواند زندگی را تغییر دهد</w:t>
      </w:r>
    </w:p>
    <w:p w14:paraId="5EA81D86" w14:textId="77777777" w:rsidR="000F7377" w:rsidRDefault="000F7377"/>
    <w:p w14:paraId="72818F1E" w14:textId="77777777" w:rsidR="000F7377" w:rsidRDefault="000F7377">
      <w:r xmlns:w="http://schemas.openxmlformats.org/wordprocessingml/2006/main">
        <w:t xml:space="preserve">2. برکات اطاعت: چگونه اطاعت از خدا ثواب دارد</w:t>
      </w:r>
    </w:p>
    <w:p w14:paraId="6F5C723F" w14:textId="77777777" w:rsidR="000F7377" w:rsidRDefault="000F7377"/>
    <w:p w14:paraId="4897E0EF" w14:textId="77777777" w:rsidR="000F7377" w:rsidRDefault="000F7377">
      <w:r xmlns:w="http://schemas.openxmlformats.org/wordprocessingml/2006/main">
        <w:t xml:space="preserve">1. یعقوب 5: 16 - "دعای شخص عادل قدرتمند و مؤثر است."</w:t>
      </w:r>
    </w:p>
    <w:p w14:paraId="059D0905" w14:textId="77777777" w:rsidR="000F7377" w:rsidRDefault="000F7377"/>
    <w:p w14:paraId="746FB046" w14:textId="77777777" w:rsidR="000F7377" w:rsidRDefault="000F7377">
      <w:r xmlns:w="http://schemas.openxmlformats.org/wordprocessingml/2006/main">
        <w:t xml:space="preserve">2. فیلیپیان 4: 6-7 - "در مورد هیچ چیز مضطرب نباشید، بلکه در هر موقعیتی، با دعا و درخواست و با شکرگزاری، درخواستهای خود را به خدا ارائه دهید. و صلح خدا که فراتر از هر فهمی است، شما را حفظ خواهد کرد. دلها و افکار شما در مسیح عیسی."</w:t>
      </w:r>
    </w:p>
    <w:p w14:paraId="7BCA54C1" w14:textId="77777777" w:rsidR="000F7377" w:rsidRDefault="000F7377"/>
    <w:p w14:paraId="1C225C89" w14:textId="77777777" w:rsidR="000F7377" w:rsidRDefault="000F7377">
      <w:r xmlns:w="http://schemas.openxmlformats.org/wordprocessingml/2006/main">
        <w:t xml:space="preserve">فیلمون 1:23 اپافراس، هم زندانی من در مسیح عیسی، به تو سلام می‌گویم.</w:t>
      </w:r>
    </w:p>
    <w:p w14:paraId="6D44C750" w14:textId="77777777" w:rsidR="000F7377" w:rsidRDefault="000F7377"/>
    <w:p w14:paraId="029F3636" w14:textId="77777777" w:rsidR="000F7377" w:rsidRDefault="000F7377">
      <w:r xmlns:w="http://schemas.openxmlformats.org/wordprocessingml/2006/main">
        <w:t xml:space="preserve">پولس از طرف هم زندانی خود اپافراس به فیلیمون سلام می فرستد.</w:t>
      </w:r>
    </w:p>
    <w:p w14:paraId="30EF69B2" w14:textId="77777777" w:rsidR="000F7377" w:rsidRDefault="000F7377"/>
    <w:p w14:paraId="6BB68E5B" w14:textId="77777777" w:rsidR="000F7377" w:rsidRDefault="000F7377">
      <w:r xmlns:w="http://schemas.openxmlformats.org/wordprocessingml/2006/main">
        <w:t xml:space="preserve">1. قدرت معاشرت و اتحاد میان برادران</w:t>
      </w:r>
    </w:p>
    <w:p w14:paraId="55802ED8" w14:textId="77777777" w:rsidR="000F7377" w:rsidRDefault="000F7377"/>
    <w:p w14:paraId="319202FD" w14:textId="77777777" w:rsidR="000F7377" w:rsidRDefault="000F7377">
      <w:r xmlns:w="http://schemas.openxmlformats.org/wordprocessingml/2006/main">
        <w:t xml:space="preserve">2. دستیابی به برادران نیازمند</w:t>
      </w:r>
    </w:p>
    <w:p w14:paraId="49897AAD" w14:textId="77777777" w:rsidR="000F7377" w:rsidRDefault="000F7377"/>
    <w:p w14:paraId="3A3425BA" w14:textId="77777777" w:rsidR="000F7377" w:rsidRDefault="000F7377">
      <w:r xmlns:w="http://schemas.openxmlformats.org/wordprocessingml/2006/main">
        <w:t xml:space="preserve">1. افسسیان 4: 1-3 - بنابراین، من که زندانی خداوند هستم، از شما می‌خواهم که به گونه‌ای رفتار کنید که شایسته دعوتی است که به آن فراخوانده شده‌اید، با کمال فروتنی و ملایمت، با صبر و بردباری با یکدیگر. عشق، مشتاق حفظ وحدت روح در پیوند صلح.</w:t>
      </w:r>
    </w:p>
    <w:p w14:paraId="7D98131A" w14:textId="77777777" w:rsidR="000F7377" w:rsidRDefault="000F7377"/>
    <w:p w14:paraId="4E21D809" w14:textId="77777777" w:rsidR="000F7377" w:rsidRDefault="000F7377">
      <w:r xmlns:w="http://schemas.openxmlformats.org/wordprocessingml/2006/main">
        <w:t xml:space="preserve">2. عبرانیان 13: 3 - کسانی را که در زندان هستند، به یاد بیاورید که گویی با آنها در زندان هستند، و کسانی که مورد بدرفتاری قرار می گیرند، زیرا شما نیز در بدن هستید.</w:t>
      </w:r>
    </w:p>
    <w:p w14:paraId="0369BA66" w14:textId="77777777" w:rsidR="000F7377" w:rsidRDefault="000F7377"/>
    <w:p w14:paraId="0A208877" w14:textId="77777777" w:rsidR="000F7377" w:rsidRDefault="000F7377">
      <w:r xmlns:w="http://schemas.openxmlformats.org/wordprocessingml/2006/main">
        <w:t xml:space="preserve">فیلمون 1:24 مارکوس، آریستارخوس، دیماس، لوکاس، همکاران من.</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این آیه بر اهمیت همکار خوب بودن و هماهنگی با یکدیگر تأکید می کند.</w:t>
      </w:r>
    </w:p>
    <w:p w14:paraId="471CE3D5" w14:textId="77777777" w:rsidR="000F7377" w:rsidRDefault="000F7377"/>
    <w:p w14:paraId="3A5D3EEB" w14:textId="77777777" w:rsidR="000F7377" w:rsidRDefault="000F7377">
      <w:r xmlns:w="http://schemas.openxmlformats.org/wordprocessingml/2006/main">
        <w:t xml:space="preserve">1. ما با هم می ایستیم: قدرت کار در جهت یک هدف مشترک</w:t>
      </w:r>
    </w:p>
    <w:p w14:paraId="26437D5D" w14:textId="77777777" w:rsidR="000F7377" w:rsidRDefault="000F7377"/>
    <w:p w14:paraId="062D10E9" w14:textId="77777777" w:rsidR="000F7377" w:rsidRDefault="000F7377">
      <w:r xmlns:w="http://schemas.openxmlformats.org/wordprocessingml/2006/main">
        <w:t xml:space="preserve">2. رفاقت مؤمنان: برکت اجتماع</w:t>
      </w:r>
    </w:p>
    <w:p w14:paraId="09EE6FFF" w14:textId="77777777" w:rsidR="000F7377" w:rsidRDefault="000F7377"/>
    <w:p w14:paraId="1B4B49B4" w14:textId="77777777" w:rsidR="000F7377" w:rsidRDefault="000F7377">
      <w:r xmlns:w="http://schemas.openxmlformats.org/wordprocessingml/2006/main">
        <w:t xml:space="preserve">1.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اگر چه ممکن است یک مرد بر کسی که تنهاست پیروز شود، دو نفر در برابر او مقاومت خواهند کرد - طناب سه گانه به سرعت پاره نمی شود.</w:t>
      </w:r>
    </w:p>
    <w:p w14:paraId="32573D7B" w14:textId="77777777" w:rsidR="000F7377" w:rsidRDefault="000F7377"/>
    <w:p w14:paraId="57DE6F46" w14:textId="77777777" w:rsidR="000F7377" w:rsidRDefault="000F7377">
      <w:r xmlns:w="http://schemas.openxmlformats.org/wordprocessingml/2006/main">
        <w:t xml:space="preserve">2. فیلیپیان 2: 3-4 - هیچ کاری از روی رقابت یا خودپسندی انجام ندهید، بلکه در فروتنی دیگران را مهمتر از خود بدانید. اجازه دهید هر یک از شما نه تنها به منافع خود، بلکه به منافع دیگران نیز توجه کند.</w:t>
      </w:r>
    </w:p>
    <w:p w14:paraId="0B5FB73C" w14:textId="77777777" w:rsidR="000F7377" w:rsidRDefault="000F7377"/>
    <w:p w14:paraId="7205345D" w14:textId="77777777" w:rsidR="000F7377" w:rsidRDefault="000F7377">
      <w:r xmlns:w="http://schemas.openxmlformats.org/wordprocessingml/2006/main">
        <w:t xml:space="preserve">فیلمون 1:25 فیض خداوند ما عیسی مسیح با روح شما باد. آمین</w:t>
      </w:r>
    </w:p>
    <w:p w14:paraId="4CB6BD22" w14:textId="77777777" w:rsidR="000F7377" w:rsidRDefault="000F7377"/>
    <w:p w14:paraId="1982AA2E" w14:textId="77777777" w:rsidR="000F7377" w:rsidRDefault="000F7377">
      <w:r xmlns:w="http://schemas.openxmlformats.org/wordprocessingml/2006/main">
        <w:t xml:space="preserve">فیض عیسی مسیح باید در روح ما با ما باشد.</w:t>
      </w:r>
    </w:p>
    <w:p w14:paraId="44C75E9C" w14:textId="77777777" w:rsidR="000F7377" w:rsidRDefault="000F7377"/>
    <w:p w14:paraId="2F854D7B" w14:textId="77777777" w:rsidR="000F7377" w:rsidRDefault="000F7377">
      <w:r xmlns:w="http://schemas.openxmlformats.org/wordprocessingml/2006/main">
        <w:t xml:space="preserve">1. لطف خدا بزرگترین هدیه به کسانی است که به او ایمان دارند.</w:t>
      </w:r>
    </w:p>
    <w:p w14:paraId="27FA341D" w14:textId="77777777" w:rsidR="000F7377" w:rsidRDefault="000F7377"/>
    <w:p w14:paraId="44ADFA80" w14:textId="77777777" w:rsidR="000F7377" w:rsidRDefault="000F7377">
      <w:r xmlns:w="http://schemas.openxmlformats.org/wordprocessingml/2006/main">
        <w:t xml:space="preserve">2. محبت عیسی مسیح را قدر بدانید و فیض او را بپذیرید.</w:t>
      </w:r>
    </w:p>
    <w:p w14:paraId="616FE2A8" w14:textId="77777777" w:rsidR="000F7377" w:rsidRDefault="000F7377"/>
    <w:p w14:paraId="1C571EED" w14:textId="77777777" w:rsidR="000F7377" w:rsidRDefault="000F7377">
      <w:r xmlns:w="http://schemas.openxmlformats.org/wordprocessingml/2006/main">
        <w:t xml:space="preserve">1. افسسیان 4: 7 - اما به هر یک از ما فیض داده شده است همانطور که مسیح آن را تقسیم کرده است.</w:t>
      </w:r>
    </w:p>
    <w:p w14:paraId="554A200C" w14:textId="77777777" w:rsidR="000F7377" w:rsidRDefault="000F7377"/>
    <w:p w14:paraId="17BC3DCF" w14:textId="77777777" w:rsidR="000F7377" w:rsidRDefault="000F7377">
      <w:r xmlns:w="http://schemas.openxmlformats.org/wordprocessingml/2006/main">
        <w:t xml:space="preserve">2. رومیان 5: 17 - زیرا اگر با تقصیر یک نفر، مرگ به واسطه آن یک نفر حکمفرما شد، چقدر بیشتر کسانی که از فیض فراوان خدا و عطای عدالت برخوردار می شوند، به وسیله یک انسان در زندگی سلطنت خواهند کرد </w:t>
      </w:r>
      <w:r xmlns:w="http://schemas.openxmlformats.org/wordprocessingml/2006/main">
        <w:lastRenderedPageBreak xmlns:w="http://schemas.openxmlformats.org/wordprocessingml/2006/main"/>
      </w:r>
      <w:r xmlns:w="http://schemas.openxmlformats.org/wordprocessingml/2006/main">
        <w:t xml:space="preserve">. ، عیسی مسیح!</w:t>
      </w:r>
    </w:p>
    <w:p w14:paraId="2B9BF2AF" w14:textId="77777777" w:rsidR="000F7377" w:rsidRDefault="000F7377"/>
    <w:p w14:paraId="2636E171" w14:textId="77777777" w:rsidR="000F7377" w:rsidRDefault="000F7377">
      <w:r xmlns:w="http://schemas.openxmlformats.org/wordprocessingml/2006/main">
        <w:t xml:space="preserve">عبرانیان 1 فصل اول کتاب عبرانیان، رساله ای است که به مسیحیان یهودی نوشته شده است. در این فصل، نویسنده برتری عیسی مسیح را بر همه مخلوقات برجسته می کند و بر ماهیت الهی و نقش او به عنوان پسر خدا تأکید می کند.</w:t>
      </w:r>
    </w:p>
    <w:p w14:paraId="22736AC5" w14:textId="77777777" w:rsidR="000F7377" w:rsidRDefault="000F7377"/>
    <w:p w14:paraId="40D3BC51" w14:textId="77777777" w:rsidR="000F7377" w:rsidRDefault="000F7377">
      <w:r xmlns:w="http://schemas.openxmlformats.org/wordprocessingml/2006/main">
        <w:t xml:space="preserve">پاراگراف اول: نویسنده برتری عیسی را بر تمام خلقت تثبیت می کند (عبرانیان 1: 1-4). او با بیان اینکه در گذشته، خدا از طریق پیامبران با قوم خود صحبت می کرد، شروع می کند، اما در این روزهای آخر، او از طریق پسرش با ما صحبت کرده است. پسر به عنوان وارث همه چیز توصیف شده است و خدا از طریق او جهان را آفرید. پسر جلال خدا را ساطع می کند و با کلام قدرتمند خود از همه چیز حمایت می کند. نویسنده تأکید می کند که عیسی مسیح از فرشتگان برتر است و از آنها برتر است و نامی عالی تر از آنها به ارث برده است.</w:t>
      </w:r>
    </w:p>
    <w:p w14:paraId="15EC4479" w14:textId="77777777" w:rsidR="000F7377" w:rsidRDefault="000F7377"/>
    <w:p w14:paraId="240B8FA7" w14:textId="77777777" w:rsidR="000F7377" w:rsidRDefault="000F7377">
      <w:r xmlns:w="http://schemas.openxmlformats.org/wordprocessingml/2006/main">
        <w:t xml:space="preserve">پاراگراف دوم: نویسنده برای حمایت از ادعای خود در مورد برتری عیسی، چند قطعه از عهد عتیق را نقل می کند (عبرانیان 1: 5-14). او از مزمور 2: 7 نقل می کند و اعلام می کند که خدا عیسی را به عنوان پسر خود به دنیا آورده است. او همچنین از دوم سموئیل 7:14 و تثنیه 32:43 نقل می کند و تأیید می کند که خدا عیسی را نخست زاده خود می خواند و از فرشتگان فرمان پرستش او را می دهد. نویسنده بیشتر فرشتگان را با عیسی با تأکید بر ماهیت موقت آنها در مقابل سلطنت ابدی عیسی به عنوان پادشاه برجسته می کند.</w:t>
      </w:r>
    </w:p>
    <w:p w14:paraId="6A92CE42" w14:textId="77777777" w:rsidR="000F7377" w:rsidRDefault="000F7377"/>
    <w:p w14:paraId="1CFFBCF4" w14:textId="77777777" w:rsidR="000F7377" w:rsidRDefault="000F7377">
      <w:r xmlns:w="http://schemas.openxmlformats.org/wordprocessingml/2006/main">
        <w:t xml:space="preserve">پاراگراف سوم: این فصل با مقایسه ای بین فرشتگان و نقش خدمه آنها در برابر موقعیت عیسی به عنوان پسر ابدی پایان می یابد (عبرانیان 1:13-14). نویسنده به صورت بلاغی می پرسد که آیا به فرشته ای گفته شده است که در دست راست خدا بنشیند تا دشمنانش زیرپایی برای پای او قرار گیرند؟ این امر تأکید می کند که هیچ فرشته ای چنین مقام یا اقتداری ندارد. علاوه بر این، فرشتگان به عنوان ارواح خدمتگزار توصیف می شوند که برای خدمت به کسانی که وارث نجات هستند فرستاده شده اند.</w:t>
      </w:r>
    </w:p>
    <w:p w14:paraId="1A00A39A" w14:textId="77777777" w:rsidR="000F7377" w:rsidRDefault="000F7377"/>
    <w:p w14:paraId="2590FEF3" w14:textId="77777777" w:rsidR="000F7377" w:rsidRDefault="000F7377">
      <w:r xmlns:w="http://schemas.openxmlformats.org/wordprocessingml/2006/main">
        <w:t xml:space="preserve">به طور خلاصه،</w:t>
      </w:r>
    </w:p>
    <w:p w14:paraId="46916600" w14:textId="77777777" w:rsidR="000F7377" w:rsidRDefault="000F7377">
      <w:r xmlns:w="http://schemas.openxmlformats.org/wordprocessingml/2006/main">
        <w:t xml:space="preserve">فصل اول عبرانیان برتری عیسی مسیح را بر همه مخلوقات از جمله فرشتگان مشخص می کند.</w:t>
      </w:r>
    </w:p>
    <w:p w14:paraId="5302F0E8" w14:textId="77777777" w:rsidR="000F7377" w:rsidRDefault="000F7377">
      <w:r xmlns:w="http://schemas.openxmlformats.org/wordprocessingml/2006/main">
        <w:t xml:space="preserve">نویسنده تأکید می کند که خداوند در این روزهای آخر از طریق پسرش با ما صحبت کرده است و نقش عیسی را به عنوان وارث همه چیز و خالق جهان برجسته کرده است.</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این فصل برای حمایت از برتری عیسی، قطعات عهد عتیق را نقل می کند و او را در مقابل فرشتگان قرار می دهد و بر سلطنت ابدی او به عنوان پادشاه تأکید می کند.</w:t>
      </w:r>
    </w:p>
    <w:p w14:paraId="73A2A355" w14:textId="77777777" w:rsidR="000F7377" w:rsidRDefault="000F7377"/>
    <w:p w14:paraId="4160E1F3" w14:textId="77777777" w:rsidR="000F7377" w:rsidRDefault="000F7377">
      <w:r xmlns:w="http://schemas.openxmlformats.org/wordprocessingml/2006/main">
        <w:t xml:space="preserve">این مقاله با تأکید بر این نکته پایان می‌یابد که در حالی که فرشتگان نقشی خدمتگزار دارند، عیسی به‌عنوان پسر ابدی و دریافت کننده حق پرستش، موقعیت منحصربه‌فردی دارد. این فصل در خدمت تعالی عیسی مسیح بر همه خلقت و تثبیت برتری او در هر دو قدرت و اقتدار است.</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عبرانیان 1: 1 خدایی که در زمان‌های مختلف و به شیوه‌های مختلف در زمان‌های گذشته توسط انبیا با پدران سخن می‌گفت،</w:t>
      </w:r>
    </w:p>
    <w:p w14:paraId="4710BFC0" w14:textId="77777777" w:rsidR="000F7377" w:rsidRDefault="000F7377"/>
    <w:p w14:paraId="6898F074" w14:textId="77777777" w:rsidR="000F7377" w:rsidRDefault="000F7377">
      <w:r xmlns:w="http://schemas.openxmlformats.org/wordprocessingml/2006/main">
        <w:t xml:space="preserve">خداوند در گذشته از طرق مختلف با پدران صحبت می کرد.</w:t>
      </w:r>
    </w:p>
    <w:p w14:paraId="4E4D8BD3" w14:textId="77777777" w:rsidR="000F7377" w:rsidRDefault="000F7377"/>
    <w:p w14:paraId="0FF9F6E5" w14:textId="77777777" w:rsidR="000F7377" w:rsidRDefault="000F7377">
      <w:r xmlns:w="http://schemas.openxmlformats.org/wordprocessingml/2006/main">
        <w:t xml:space="preserve">1: خدا همیشه در زندگی ما حضور دارد، حتی زمانی که احساس تنهایی می کنیم.</w:t>
      </w:r>
    </w:p>
    <w:p w14:paraId="03816F7C" w14:textId="77777777" w:rsidR="000F7377" w:rsidRDefault="000F7377"/>
    <w:p w14:paraId="179E95AE" w14:textId="77777777" w:rsidR="000F7377" w:rsidRDefault="000F7377">
      <w:r xmlns:w="http://schemas.openxmlformats.org/wordprocessingml/2006/main">
        <w:t xml:space="preserve">2: قدرت محبت خدا از طریق نحوه صحبت او با ما نشان داده می شود.</w:t>
      </w:r>
    </w:p>
    <w:p w14:paraId="39E0FF71" w14:textId="77777777" w:rsidR="000F7377" w:rsidRDefault="000F7377"/>
    <w:p w14:paraId="07B4539E" w14:textId="77777777" w:rsidR="000F7377" w:rsidRDefault="000F7377">
      <w:r xmlns:w="http://schemas.openxmlformats.org/wordprocessingml/2006/main">
        <w:t xml:space="preserve">1: رومیان 8:38-39 - زیرا من متقاعد شده‌ام که نه مرگ، نه زندگی، نه فرشتگان و نه شیاطین، نه حال و نه آینده، و نه هیچ قدرتی، نه ارتفاع و نه عمق، و نه هیچ چیز دیگری در همه آفرینش قادر نیستند. تا ما را از محبت خدا که در خداوند ما مسیح عیسی است جدا کند.</w:t>
      </w:r>
    </w:p>
    <w:p w14:paraId="2BF88567" w14:textId="77777777" w:rsidR="000F7377" w:rsidRDefault="000F7377"/>
    <w:p w14:paraId="78229250" w14:textId="77777777" w:rsidR="000F7377" w:rsidRDefault="000F7377">
      <w:r xmlns:w="http://schemas.openxmlformats.org/wordprocessingml/2006/main">
        <w:t xml:space="preserve">2: متی 28:20 - و یقیناً من همیشه تا پایان عصر با شما هستم.</w:t>
      </w:r>
    </w:p>
    <w:p w14:paraId="6153F55B" w14:textId="77777777" w:rsidR="000F7377" w:rsidRDefault="000F7377"/>
    <w:p w14:paraId="6CF88C48" w14:textId="77777777" w:rsidR="000F7377" w:rsidRDefault="000F7377">
      <w:r xmlns:w="http://schemas.openxmlformats.org/wordprocessingml/2006/main">
        <w:t xml:space="preserve">عبرانیان 1: 2 در این ایام آخر به وسیله پسر خود که او را وارث همه چیز قرار داد و به وسیله او جهان ها را نیز آفرید به ما گفت.</w:t>
      </w:r>
    </w:p>
    <w:p w14:paraId="162A9966" w14:textId="77777777" w:rsidR="000F7377" w:rsidRDefault="000F7377"/>
    <w:p w14:paraId="7B4B9F9D" w14:textId="77777777" w:rsidR="000F7377" w:rsidRDefault="000F7377">
      <w:r xmlns:w="http://schemas.openxmlformats.org/wordprocessingml/2006/main">
        <w:t xml:space="preserve">خدا در روزهای آخر از طریق پسرش که او را وارث همه قرار داده و به وسیله او جهان ها را آفریده با ما صحبت کرده است.</w:t>
      </w:r>
    </w:p>
    <w:p w14:paraId="1F3747C4" w14:textId="77777777" w:rsidR="000F7377" w:rsidRDefault="000F7377"/>
    <w:p w14:paraId="26C8FC40" w14:textId="77777777" w:rsidR="000F7377" w:rsidRDefault="000F7377">
      <w:r xmlns:w="http://schemas.openxmlformats.org/wordprocessingml/2006/main">
        <w:t xml:space="preserve">1. پدر ما، پادشاه ما: نقش خدا به عنوان خالق و پدر</w:t>
      </w:r>
    </w:p>
    <w:p w14:paraId="0781F91F" w14:textId="77777777" w:rsidR="000F7377" w:rsidRDefault="000F7377"/>
    <w:p w14:paraId="203ED3E2" w14:textId="77777777" w:rsidR="000F7377" w:rsidRDefault="000F7377">
      <w:r xmlns:w="http://schemas.openxmlformats.org/wordprocessingml/2006/main">
        <w:t xml:space="preserve">2. وارث همه چیز: منصوب شده توسط پدر</w:t>
      </w:r>
    </w:p>
    <w:p w14:paraId="255352BB" w14:textId="77777777" w:rsidR="000F7377" w:rsidRDefault="000F7377"/>
    <w:p w14:paraId="08998A4E" w14:textId="77777777" w:rsidR="000F7377" w:rsidRDefault="000F7377">
      <w:r xmlns:w="http://schemas.openxmlformats.org/wordprocessingml/2006/main">
        <w:t xml:space="preserve">1. مزمور 89:27 "همچنین او را نخست زاده خود خواهم ساخت، بالاتر از پادشاهان زمین."</w:t>
      </w:r>
    </w:p>
    <w:p w14:paraId="055B98EC" w14:textId="77777777" w:rsidR="000F7377" w:rsidRDefault="000F7377"/>
    <w:p w14:paraId="26064D42" w14:textId="77777777" w:rsidR="000F7377" w:rsidRDefault="000F7377">
      <w:r xmlns:w="http://schemas.openxmlformats.org/wordprocessingml/2006/main">
        <w:t xml:space="preserve">2. یوحنا 1: 3 "همه چیز بوسیله او آفریده شد و بدون او چیزی ساخته نشد."</w:t>
      </w:r>
    </w:p>
    <w:p w14:paraId="5ACEA74E" w14:textId="77777777" w:rsidR="000F7377" w:rsidRDefault="000F7377"/>
    <w:p w14:paraId="44F53C5E" w14:textId="77777777" w:rsidR="000F7377" w:rsidRDefault="000F7377">
      <w:r xmlns:w="http://schemas.openxmlformats.org/wordprocessingml/2006/main">
        <w:t xml:space="preserve">عبرانیان 1: 3 که درخشندگی جلال خود و تصویر آشکار شخص او بود و همه چیز را با کلام قدرت خود حفظ کرد، هنگامی که به تنهایی گناهان ما را پاک کرد، در سمت راست اعظم نشست. بالا</w:t>
      </w:r>
    </w:p>
    <w:p w14:paraId="0F19C49C" w14:textId="77777777" w:rsidR="000F7377" w:rsidRDefault="000F7377"/>
    <w:p w14:paraId="6A983BB5" w14:textId="77777777" w:rsidR="000F7377" w:rsidRDefault="000F7377">
      <w:r xmlns:w="http://schemas.openxmlformats.org/wordprocessingml/2006/main">
        <w:t xml:space="preserve">جلال و قدرت خدا در عیسی بیان شده است که گناهان ما را پاک کرد و اکنون در دست راست خدا نشسته است.</w:t>
      </w:r>
    </w:p>
    <w:p w14:paraId="6D3780F1" w14:textId="77777777" w:rsidR="000F7377" w:rsidRDefault="000F7377"/>
    <w:p w14:paraId="055A96DD" w14:textId="77777777" w:rsidR="000F7377" w:rsidRDefault="000F7377">
      <w:r xmlns:w="http://schemas.openxmlformats.org/wordprocessingml/2006/main">
        <w:t xml:space="preserve">1: پیروزی عیسی بر گناه</w:t>
      </w:r>
    </w:p>
    <w:p w14:paraId="7F5A52C1" w14:textId="77777777" w:rsidR="000F7377" w:rsidRDefault="000F7377"/>
    <w:p w14:paraId="4725B857" w14:textId="77777777" w:rsidR="000F7377" w:rsidRDefault="000F7377">
      <w:r xmlns:w="http://schemas.openxmlformats.org/wordprocessingml/2006/main">
        <w:t xml:space="preserve">2: اطمینان از قدرت خداوند</w:t>
      </w:r>
    </w:p>
    <w:p w14:paraId="0D1DAFC2" w14:textId="77777777" w:rsidR="000F7377" w:rsidRDefault="000F7377"/>
    <w:p w14:paraId="46EC6A43" w14:textId="77777777" w:rsidR="000F7377" w:rsidRDefault="000F7377">
      <w:r xmlns:w="http://schemas.openxmlformats.org/wordprocessingml/2006/main">
        <w:t xml:space="preserve">1: متی 28:18-20 - به عیسی تمام قدرت در آسمان و روی زمین داده شده است.</w:t>
      </w:r>
    </w:p>
    <w:p w14:paraId="76B55C6F" w14:textId="77777777" w:rsidR="000F7377" w:rsidRDefault="000F7377"/>
    <w:p w14:paraId="26A81532" w14:textId="77777777" w:rsidR="000F7377" w:rsidRDefault="000F7377">
      <w:r xmlns:w="http://schemas.openxmlformats.org/wordprocessingml/2006/main">
        <w:t xml:space="preserve">2: رومیان 8:32 - خدا به پسر خود رحم نکرد، بلکه او را به خاطر همه ما داد.</w:t>
      </w:r>
    </w:p>
    <w:p w14:paraId="1941F735" w14:textId="77777777" w:rsidR="000F7377" w:rsidRDefault="000F7377"/>
    <w:p w14:paraId="12B57024" w14:textId="77777777" w:rsidR="000F7377" w:rsidRDefault="000F7377">
      <w:r xmlns:w="http://schemas.openxmlformats.org/wordprocessingml/2006/main">
        <w:t xml:space="preserve">عبرانیان 1:4 از فرشتگان بسیار بهتر ساخته شد، زیرا به وراثت نامی نیکوتر از آنها به دست آورد.</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خداوند عیسی را برتر از فرشتگان قرار داده و به عیسی ارثی با نام نیکوتر داده است.</w:t>
      </w:r>
    </w:p>
    <w:p w14:paraId="63EBCEA8" w14:textId="77777777" w:rsidR="000F7377" w:rsidRDefault="000F7377"/>
    <w:p w14:paraId="6863F12C" w14:textId="77777777" w:rsidR="000F7377" w:rsidRDefault="000F7377">
      <w:r xmlns:w="http://schemas.openxmlformats.org/wordprocessingml/2006/main">
        <w:t xml:space="preserve">1: ما سعادتمندیم که پروردگاری داریم که از فرشتگان برتر است.</w:t>
      </w:r>
    </w:p>
    <w:p w14:paraId="5D2825A3" w14:textId="77777777" w:rsidR="000F7377" w:rsidRDefault="000F7377"/>
    <w:p w14:paraId="6838B355" w14:textId="77777777" w:rsidR="000F7377" w:rsidRDefault="000F7377">
      <w:r xmlns:w="http://schemas.openxmlformats.org/wordprocessingml/2006/main">
        <w:t xml:space="preserve">2: بیایید بخاطر به ارث بردن نام عالیتر توسط عیسی سپاسگزار باشیم.</w:t>
      </w:r>
    </w:p>
    <w:p w14:paraId="6244AAE7" w14:textId="77777777" w:rsidR="000F7377" w:rsidRDefault="000F7377"/>
    <w:p w14:paraId="7F5D56C0" w14:textId="77777777" w:rsidR="000F7377" w:rsidRDefault="000F7377">
      <w:r xmlns:w="http://schemas.openxmlformats.org/wordprocessingml/2006/main">
        <w:t xml:space="preserve">1: فیلیپیان 2: 9-11 - بنابراین خدا او را به بالاترین مکان بالا برد و نامی را که بالاتر از هر نامی است به او داد.</w:t>
      </w:r>
    </w:p>
    <w:p w14:paraId="3AD6071A" w14:textId="77777777" w:rsidR="000F7377" w:rsidRDefault="000F7377"/>
    <w:p w14:paraId="3FDB33F5" w14:textId="77777777" w:rsidR="000F7377" w:rsidRDefault="000F7377">
      <w:r xmlns:w="http://schemas.openxmlformats.org/wordprocessingml/2006/main">
        <w:t xml:space="preserve">2: متی 3:17 - و صدایی از آسمان گفت: </w:t>
      </w:r>
      <w:r xmlns:w="http://schemas.openxmlformats.org/wordprocessingml/2006/main">
        <w:rPr>
          <w:rFonts w:ascii="맑은 고딕 Semilight" w:hAnsi="맑은 고딕 Semilight"/>
        </w:rPr>
        <w:t xml:space="preserve">او </w:t>
      </w:r>
      <w:r xmlns:w="http://schemas.openxmlformats.org/wordprocessingml/2006/main">
        <w:t xml:space="preserve">پسر من است که او را دوست دارم. من از او راضی هستم.</w:t>
      </w:r>
    </w:p>
    <w:p w14:paraId="57650ABB" w14:textId="77777777" w:rsidR="000F7377" w:rsidRDefault="000F7377"/>
    <w:p w14:paraId="5A5981C5" w14:textId="77777777" w:rsidR="000F7377" w:rsidRDefault="000F7377">
      <w:r xmlns:w="http://schemas.openxmlformats.org/wordprocessingml/2006/main">
        <w:t xml:space="preserve">عبرانیان 1:5 زیرا به کدام یک از فرشتگان گفت که تو پسر من هستی، امروز تو را زاییده ام؟ و باز هم من برای او پدر خواهم بود و او برای من پسر؟</w:t>
      </w:r>
    </w:p>
    <w:p w14:paraId="36D45A9A" w14:textId="77777777" w:rsidR="000F7377" w:rsidRDefault="000F7377"/>
    <w:p w14:paraId="0BA49F57" w14:textId="77777777" w:rsidR="000F7377" w:rsidRDefault="000F7377">
      <w:r xmlns:w="http://schemas.openxmlformats.org/wordprocessingml/2006/main">
        <w:t xml:space="preserve">خدا با پسر یگانه خود عیسی مسیح رابطه انحصاری برقرار کرده است.</w:t>
      </w:r>
    </w:p>
    <w:p w14:paraId="45817478" w14:textId="77777777" w:rsidR="000F7377" w:rsidRDefault="000F7377"/>
    <w:p w14:paraId="125DEB59" w14:textId="77777777" w:rsidR="000F7377" w:rsidRDefault="000F7377">
      <w:r xmlns:w="http://schemas.openxmlformats.org/wordprocessingml/2006/main">
        <w:t xml:space="preserve">1: عیسی مسیح خداست؟ </w:t>
      </w:r>
      <w:r xmlns:w="http://schemas.openxmlformats.org/wordprocessingml/2006/main">
        <w:rPr>
          <w:rFonts w:ascii="맑은 고딕 Semilight" w:hAnsi="맑은 고딕 Semilight"/>
        </w:rPr>
        <w:t xml:space="preserve">셲 </w:t>
      </w:r>
      <w:r xmlns:w="http://schemas.openxmlformats.org/wordprocessingml/2006/main">
        <w:t xml:space="preserve">پسر عزیز و نجات دهنده ما.</w:t>
      </w:r>
    </w:p>
    <w:p w14:paraId="381A814F" w14:textId="77777777" w:rsidR="000F7377" w:rsidRDefault="000F7377"/>
    <w:p w14:paraId="6BDF9494" w14:textId="77777777" w:rsidR="000F7377" w:rsidRDefault="000F7377">
      <w:r xmlns:w="http://schemas.openxmlformats.org/wordprocessingml/2006/main">
        <w:t xml:space="preserve">2: آیا می‌توانیم به خدا توکل کنیم؟ </w:t>
      </w:r>
      <w:r xmlns:w="http://schemas.openxmlformats.org/wordprocessingml/2006/main">
        <w:rPr>
          <w:rFonts w:ascii="맑은 고딕 Semilight" w:hAnsi="맑은 고딕 Semilight"/>
        </w:rPr>
        <w:t xml:space="preserve">셲 </w:t>
      </w:r>
      <w:r xmlns:w="http://schemas.openxmlformats.org/wordprocessingml/2006/main">
        <w:t xml:space="preserve">از طریق پسرش به ما وعده می دهد.</w:t>
      </w:r>
    </w:p>
    <w:p w14:paraId="7B53ECA5" w14:textId="77777777" w:rsidR="000F7377" w:rsidRDefault="000F7377"/>
    <w:p w14:paraId="5DAA71F2" w14:textId="77777777" w:rsidR="000F7377" w:rsidRDefault="000F7377">
      <w:r xmlns:w="http://schemas.openxmlformats.org/wordprocessingml/2006/main">
        <w:t xml:space="preserve">1: یوحنا 3: 16-17؟ </w:t>
      </w:r>
      <w:r xmlns:w="http://schemas.openxmlformats.org/wordprocessingml/2006/main">
        <w:rPr>
          <w:rFonts w:ascii="맑은 고딕 Semilight" w:hAnsi="맑은 고딕 Semilight"/>
        </w:rPr>
        <w:t xml:space="preserve">쏤 </w:t>
      </w:r>
      <w:r xmlns:w="http://schemas.openxmlformats.org/wordprocessingml/2006/main">
        <w:t xml:space="preserve">یا خدا جهان را چنان دوست داشت که پسر یگانه خود را داد تا هر که به او ایمان آورد هلاک نگردد، بلکه حیات جاودانی داشته باشد. زیرا خدا پسر خود را به جهان نفرستاد تا دنیا را محکوم کند. اما تا جهان از طریق او نجات یابد.</w:t>
      </w:r>
    </w:p>
    <w:p w14:paraId="6EE2426E" w14:textId="77777777" w:rsidR="000F7377" w:rsidRDefault="000F7377"/>
    <w:p w14:paraId="791B56EA" w14:textId="77777777" w:rsidR="000F7377" w:rsidRDefault="000F7377">
      <w:r xmlns:w="http://schemas.openxmlformats.org/wordprocessingml/2006/main">
        <w:t xml:space="preserve">2: اشعیا 9: 6-7؟ </w:t>
      </w:r>
      <w:r xmlns:w="http://schemas.openxmlformats.org/wordprocessingml/2006/main">
        <w:rPr>
          <w:rFonts w:ascii="맑은 고딕 Semilight" w:hAnsi="맑은 고딕 Semilight"/>
        </w:rPr>
        <w:t xml:space="preserve">쏤 </w:t>
      </w:r>
      <w:r xmlns:w="http://schemas.openxmlformats.org/wordprocessingml/2006/main">
        <w:t xml:space="preserve">یا برای ما فرزندی به دنیا می‌آید، پسری به ما داده می‌شود، و حکومت بر دوش او خواهد بود و نام او شگفت‌انگیز، مشاور، خدای توانا، پدر جاودان، شاهزاده صلح خوانده خواهد شد </w:t>
      </w:r>
      <w:r xmlns:w="http://schemas.openxmlformats.org/wordprocessingml/2006/main">
        <w:lastRenderedPageBreak xmlns:w="http://schemas.openxmlformats.org/wordprocessingml/2006/main"/>
      </w:r>
      <w:r xmlns:w="http://schemas.openxmlformats.org/wordprocessingml/2006/main">
        <w:t xml:space="preserve">. افزایش حکومت و صلح او پایانی نخواهد داشت، بر تاج و تخت داوود، و بر پادشاهی او، تا آن را سامان دهد، و آن را با قضاوت و عدالت از این پس تا ابدالاباد برقرار سازد. غیرت خداوند صبایوت این را انجام خواهد داد.</w:t>
      </w:r>
    </w:p>
    <w:p w14:paraId="28E25103" w14:textId="77777777" w:rsidR="000F7377" w:rsidRDefault="000F7377"/>
    <w:p w14:paraId="0D4A9943" w14:textId="77777777" w:rsidR="000F7377" w:rsidRDefault="000F7377">
      <w:r xmlns:w="http://schemas.openxmlformats.org/wordprocessingml/2006/main">
        <w:t xml:space="preserve">عبرانیان 1: 6 و دوباره وقتی اولی را به دنیا آورد، می‌گوید: و همه فرشتگان خدا او را پرستش کنند.</w:t>
      </w:r>
    </w:p>
    <w:p w14:paraId="01E66986" w14:textId="77777777" w:rsidR="000F7377" w:rsidRDefault="000F7377"/>
    <w:p w14:paraId="7F6AE669" w14:textId="77777777" w:rsidR="000F7377" w:rsidRDefault="000F7377">
      <w:r xmlns:w="http://schemas.openxmlformats.org/wordprocessingml/2006/main">
        <w:t xml:space="preserve">خداوند به همه فرشتگان دستور داده است که پسرش، عیسی، نخستین زاده خلقت را بپرستند.</w:t>
      </w:r>
    </w:p>
    <w:p w14:paraId="431634D8" w14:textId="77777777" w:rsidR="000F7377" w:rsidRDefault="000F7377"/>
    <w:p w14:paraId="45F62633" w14:textId="77777777" w:rsidR="000F7377" w:rsidRDefault="000F7377">
      <w:r xmlns:w="http://schemas.openxmlformats.org/wordprocessingml/2006/main">
        <w:t xml:space="preserve">1. پرستش پسر خدا: چگونه به عیسی ارادت و احترام نشان دهیم</w:t>
      </w:r>
    </w:p>
    <w:p w14:paraId="0F24434E" w14:textId="77777777" w:rsidR="000F7377" w:rsidRDefault="000F7377"/>
    <w:p w14:paraId="7D36B377" w14:textId="77777777" w:rsidR="000F7377" w:rsidRDefault="000F7377">
      <w:r xmlns:w="http://schemas.openxmlformats.org/wordprocessingml/2006/main">
        <w:t xml:space="preserve">2. اهمیت گوش دادن به دستورات خداوند: مثال ملائکه</w:t>
      </w:r>
    </w:p>
    <w:p w14:paraId="368FDBE9" w14:textId="77777777" w:rsidR="000F7377" w:rsidRDefault="000F7377"/>
    <w:p w14:paraId="47F440E7" w14:textId="77777777" w:rsidR="000F7377" w:rsidRDefault="000F7377">
      <w:r xmlns:w="http://schemas.openxmlformats.org/wordprocessingml/2006/main">
        <w:t xml:space="preserve">1. یوحنا 3:16 - زیرا خدا آنقدر جهان را دوست داشت که پسر یگانه خود را داد تا هر که به او ایمان آورد هلاک نشود بلکه حیات جاودانی داشته باشد.</w:t>
      </w:r>
    </w:p>
    <w:p w14:paraId="006AADCC" w14:textId="77777777" w:rsidR="000F7377" w:rsidRDefault="000F7377"/>
    <w:p w14:paraId="179A105A" w14:textId="77777777" w:rsidR="000F7377" w:rsidRDefault="000F7377">
      <w:r xmlns:w="http://schemas.openxmlformats.org/wordprocessingml/2006/main">
        <w:t xml:space="preserve">2. کولسیان 1: 15-17 - او تصویر خدای نامرئی، نخست زاده همه خلقت است. زیرا همه چیز، چه در آسمان و چه در زمین، مرئی و نامرئی به وسیله او آفریده شد، خواه تاج و تخت، چه سلطنت، چه فرمانروایان یا مقامات؟ </w:t>
      </w:r>
      <w:r xmlns:w="http://schemas.openxmlformats.org/wordprocessingml/2006/main">
        <w:rPr>
          <w:rFonts w:ascii="맑은 고딕 Semilight" w:hAnsi="맑은 고딕 Semilight"/>
        </w:rPr>
        <w:t xml:space="preserve">همه </w:t>
      </w:r>
      <w:r xmlns:w="http://schemas.openxmlformats.org/wordprocessingml/2006/main">
        <w:t xml:space="preserve">چیز به وسیله او و برای او آفریده شد. و او قبل از همه چیز است، و همه چیز در او ثابت است.</w:t>
      </w:r>
    </w:p>
    <w:p w14:paraId="0C720ABE" w14:textId="77777777" w:rsidR="000F7377" w:rsidRDefault="000F7377"/>
    <w:p w14:paraId="0E12C2ED" w14:textId="77777777" w:rsidR="000F7377" w:rsidRDefault="000F7377">
      <w:r xmlns:w="http://schemas.openxmlformats.org/wordprocessingml/2006/main">
        <w:t xml:space="preserve">عبرانیان 1:7 و در مورد فرشتگان می‌گوید که فرشتگان خود را ارواح و خدمتگزاران خود را شعله آتش می‌سازد.</w:t>
      </w:r>
    </w:p>
    <w:p w14:paraId="00CCBA28" w14:textId="77777777" w:rsidR="000F7377" w:rsidRDefault="000F7377"/>
    <w:p w14:paraId="490E4744" w14:textId="77777777" w:rsidR="000F7377" w:rsidRDefault="000F7377">
      <w:r xmlns:w="http://schemas.openxmlformats.org/wordprocessingml/2006/main">
        <w:t xml:space="preserve">خداوند فرشتگان و وزیران را به عنوان ارواح و شعله های آتش به او خدمت می کند.</w:t>
      </w:r>
    </w:p>
    <w:p w14:paraId="43D0DCC6" w14:textId="77777777" w:rsidR="000F7377" w:rsidRDefault="000F7377"/>
    <w:p w14:paraId="3EB27631" w14:textId="77777777" w:rsidR="000F7377" w:rsidRDefault="000F7377">
      <w:r xmlns:w="http://schemas.openxmlformats.org/wordprocessingml/2006/main">
        <w:t xml:space="preserve">1. قدرت یک خدمتگزار فداکار</w:t>
      </w:r>
    </w:p>
    <w:p w14:paraId="5F6CFC9B" w14:textId="77777777" w:rsidR="000F7377" w:rsidRDefault="000F7377"/>
    <w:p w14:paraId="7323B919" w14:textId="77777777" w:rsidR="000F7377" w:rsidRDefault="000F7377">
      <w:r xmlns:w="http://schemas.openxmlformats.org/wordprocessingml/2006/main">
        <w:t xml:space="preserve">2. زندگی پر از آتش و شور</w:t>
      </w:r>
    </w:p>
    <w:p w14:paraId="3C80D869" w14:textId="77777777" w:rsidR="000F7377" w:rsidRDefault="000F7377"/>
    <w:p w14:paraId="35FB1660" w14:textId="77777777" w:rsidR="000F7377" w:rsidRDefault="000F7377">
      <w:r xmlns:w="http://schemas.openxmlformats.org/wordprocessingml/2006/main">
        <w:t xml:space="preserve">1. مزمور 103:20-22 "ای فرشتگان او که در قوت برتر هستید، که اوامر او را به جا می آورید و به صدای کلام او گوش می دهید، خداوند را برکت دهید. ای جان من خداوند را در تمامی مکانهای سلطنتش برکت بده.</w:t>
      </w:r>
    </w:p>
    <w:p w14:paraId="7C963FBB" w14:textId="77777777" w:rsidR="000F7377" w:rsidRDefault="000F7377"/>
    <w:p w14:paraId="2B17E77D" w14:textId="77777777" w:rsidR="000F7377" w:rsidRDefault="000F7377">
      <w:r xmlns:w="http://schemas.openxmlformats.org/wordprocessingml/2006/main">
        <w:t xml:space="preserve">2. متی 25: 31-46 "وقتی پسر انسان در جلال خود بیاید و همه فرشتگان با او بر تخت جلال خود خواهند نشست. همه امت ها در حضور او جمع خواهند شد و او قوم را یکی خواهد کرد. از دیگری چون چوپان گوسفندها را از بزها جدا می کند، گوسفندها را در سمت راست و بزها را در سمت چپ خود قرار خواهد داد.آنگاه پادشاه به کسانی که در سمت راست او هستند می گوید: «ای ای که پدر من برکت داده </w:t>
      </w:r>
      <w:r xmlns:w="http://schemas.openxmlformats.org/wordprocessingml/2006/main">
        <w:rPr>
          <w:rFonts w:ascii="맑은 고딕 Semilight" w:hAnsi="맑은 고딕 Semilight"/>
        </w:rPr>
        <w:t xml:space="preserve">است </w:t>
      </w:r>
      <w:r xmlns:w="http://schemas.openxmlformats.org/wordprocessingml/2006/main">
        <w:t xml:space="preserve">. میراث خود را بگیر، پادشاهی که از زمان خلقت جهان برای تو مهیا شده است، زیرا گرسنه بودم و به من چیزی دادی که بخورم، تشنه بودم و به من آب دادی، غریب بودم و مرا به داخل دعوت کردی. لباس نیاز داشتی و مرا پوشاندی، مریض بودم و از من مراقبت می‌کردی، در زندان بودم و به دیدار من </w:t>
      </w:r>
      <w:r xmlns:w="http://schemas.openxmlformats.org/wordprocessingml/2006/main">
        <w:rPr>
          <w:rFonts w:ascii="맑은 고딕 Semilight" w:hAnsi="맑은 고딕 Semilight"/>
        </w:rPr>
        <w:t xml:space="preserve">آمدی </w:t>
      </w:r>
      <w:r xmlns:w="http://schemas.openxmlformats.org/wordprocessingml/2006/main">
        <w:t xml:space="preserve">؟ یا تشنه بودی و به تو نوشیدنی دادیم؟ چه زمانی تو را غریب دیدیم و دعوتت کردیم یا به لباس و لباس نیاز داشتیم؟ کی تو را مریض یا در زندان دیدیم و به دیدارت رفتیم؟ پادشاه پاسخ می دهد ? به تو </w:t>
      </w:r>
      <w:r xmlns:w="http://schemas.openxmlformats.org/wordprocessingml/2006/main">
        <w:rPr>
          <w:rFonts w:ascii="맑은 고딕 Semilight" w:hAnsi="맑은 고딕 Semilight"/>
        </w:rPr>
        <w:t xml:space="preserve">می </w:t>
      </w:r>
      <w:r xmlns:w="http://schemas.openxmlformats.org/wordprocessingml/2006/main">
        <w:t xml:space="preserve">گویم، هر کاری برای یکی از کوچکترین برادران و خواهرانم کردی، برای من انجام دادی.</w:t>
      </w:r>
    </w:p>
    <w:p w14:paraId="4F18784E" w14:textId="77777777" w:rsidR="000F7377" w:rsidRDefault="000F7377"/>
    <w:p w14:paraId="78CC36A1" w14:textId="77777777" w:rsidR="000F7377" w:rsidRDefault="000F7377">
      <w:r xmlns:w="http://schemas.openxmlformats.org/wordprocessingml/2006/main">
        <w:t xml:space="preserve">عبرانیان 1:8 اما به پسر می‌گوید: ای خدا، تخت تو تا ابدالاباد است. عصای عدالت عصای پادشاهی توست.</w:t>
      </w:r>
    </w:p>
    <w:p w14:paraId="4D58A6B7" w14:textId="77777777" w:rsidR="000F7377" w:rsidRDefault="000F7377"/>
    <w:p w14:paraId="5D00876E" w14:textId="77777777" w:rsidR="000F7377" w:rsidRDefault="000F7377">
      <w:r xmlns:w="http://schemas.openxmlformats.org/wordprocessingml/2006/main">
        <w:t xml:space="preserve">خدا با پسر صحبت می کند و اعلام می کند که تخت او ابدی است و پادشاهی او عصای عدالت است.</w:t>
      </w:r>
    </w:p>
    <w:p w14:paraId="785875B4" w14:textId="77777777" w:rsidR="000F7377" w:rsidRDefault="000F7377"/>
    <w:p w14:paraId="74A8660F" w14:textId="77777777" w:rsidR="000F7377" w:rsidRDefault="000F7377">
      <w:r xmlns:w="http://schemas.openxmlformats.org/wordprocessingml/2006/main">
        <w:t xml:space="preserve">1. پادشاهی خدا عادل است - عبرانیان 1: 8</w:t>
      </w:r>
    </w:p>
    <w:p w14:paraId="7B604E66" w14:textId="77777777" w:rsidR="000F7377" w:rsidRDefault="000F7377"/>
    <w:p w14:paraId="38AC901F" w14:textId="77777777" w:rsidR="000F7377" w:rsidRDefault="000F7377">
      <w:r xmlns:w="http://schemas.openxmlformats.org/wordprocessingml/2006/main">
        <w:t xml:space="preserve">2. تخت خدا ابدی است - عبرانیان 1: 8</w:t>
      </w:r>
    </w:p>
    <w:p w14:paraId="4F21D2D9" w14:textId="77777777" w:rsidR="000F7377" w:rsidRDefault="000F7377"/>
    <w:p w14:paraId="5FA2A3A6" w14:textId="77777777" w:rsidR="000F7377" w:rsidRDefault="000F7377">
      <w:r xmlns:w="http://schemas.openxmlformats.org/wordprocessingml/2006/main">
        <w:t xml:space="preserve">1. مزمور 45:6 - "ای خدا، تخت تو تا ابدالاباد خواهد بود."</w:t>
      </w:r>
    </w:p>
    <w:p w14:paraId="7D6D08D1" w14:textId="77777777" w:rsidR="000F7377" w:rsidRDefault="000F7377"/>
    <w:p w14:paraId="5AF8413F" w14:textId="77777777" w:rsidR="000F7377" w:rsidRDefault="000F7377">
      <w:r xmlns:w="http://schemas.openxmlformats.org/wordprocessingml/2006/main">
        <w:t xml:space="preserve">2. اشعیا 9: 7 - "حکومت بر شانه های او خواهد بود. و او نامیده خواهد شد: مشاور شگفت انگیز، خدای توانا، پدر جاودان، شاهزاده صلح."</w:t>
      </w:r>
    </w:p>
    <w:p w14:paraId="00EBE987" w14:textId="77777777" w:rsidR="000F7377" w:rsidRDefault="000F7377"/>
    <w:p w14:paraId="756A9923" w14:textId="77777777" w:rsidR="000F7377" w:rsidRDefault="000F7377">
      <w:r xmlns:w="http://schemas.openxmlformats.org/wordprocessingml/2006/main">
        <w:t xml:space="preserve">عبرانیان 1:9 عدالت را دوست داشتی و از گناه متنفر بودی. پس خدا، یعنی خدای تو، تو را به روغن شادی بالاتر از همنوعانت مسح کرده است.</w:t>
      </w:r>
    </w:p>
    <w:p w14:paraId="1581BD4B" w14:textId="77777777" w:rsidR="000F7377" w:rsidRDefault="000F7377"/>
    <w:p w14:paraId="2D47A2B7" w14:textId="77777777" w:rsidR="000F7377" w:rsidRDefault="000F7377">
      <w:r xmlns:w="http://schemas.openxmlformats.org/wordprocessingml/2006/main">
        <w:t xml:space="preserve">این قسمت از عشق عیسی به عدالت و نفرت از گناه صحبت می کند و خداوند به او با مسح بالاتر از همتایان خود پاداش می دهد.</w:t>
      </w:r>
    </w:p>
    <w:p w14:paraId="303A105C" w14:textId="77777777" w:rsidR="000F7377" w:rsidRDefault="000F7377"/>
    <w:p w14:paraId="3E927702" w14:textId="77777777" w:rsidR="000F7377" w:rsidRDefault="000F7377">
      <w:r xmlns:w="http://schemas.openxmlformats.org/wordprocessingml/2006/main">
        <w:t xml:space="preserve">1. قدرت عدالت: پذیرفتن عدالت و نفی گناه موجب رضایت خداوند می شود.</w:t>
      </w:r>
    </w:p>
    <w:p w14:paraId="13EC5C8C" w14:textId="77777777" w:rsidR="000F7377" w:rsidRDefault="000F7377"/>
    <w:p w14:paraId="6DA73203" w14:textId="77777777" w:rsidR="000F7377" w:rsidRDefault="000F7377">
      <w:r xmlns:w="http://schemas.openxmlformats.org/wordprocessingml/2006/main">
        <w:t xml:space="preserve">2. انتخاب خدا: مثال عیسی در مورد اطاعت و وفاداری نشان می دهد که خدا همیشه کسانی را انتخاب خواهد کرد که به او احترام بگذارند.</w:t>
      </w:r>
    </w:p>
    <w:p w14:paraId="42367E0C" w14:textId="77777777" w:rsidR="000F7377" w:rsidRDefault="000F7377"/>
    <w:p w14:paraId="3F8E6DFF" w14:textId="77777777" w:rsidR="000F7377" w:rsidRDefault="000F7377">
      <w:r xmlns:w="http://schemas.openxmlformats.org/wordprocessingml/2006/main">
        <w:t xml:space="preserve">1. افسسیان 5: 15-16 - پس با دقت نگاه کنید که چگونه راه می روید، نه به عنوان نابخردانه، بلکه عاقلانه و بهترین استفاده را از زمان می کنید، زیرا روزها بد هستند.</w:t>
      </w:r>
    </w:p>
    <w:p w14:paraId="561EAF18" w14:textId="77777777" w:rsidR="000F7377" w:rsidRDefault="000F7377"/>
    <w:p w14:paraId="7230154A" w14:textId="77777777" w:rsidR="000F7377" w:rsidRDefault="000F7377">
      <w:r xmlns:w="http://schemas.openxmlformats.org/wordprocessingml/2006/main">
        <w:t xml:space="preserve">2. متی 6:33 - اما ابتدا ملکوت خدا و عدالت او را بطلبید و همه این چیزها به شما اضافه خواهد شد.</w:t>
      </w:r>
    </w:p>
    <w:p w14:paraId="39ADB577" w14:textId="77777777" w:rsidR="000F7377" w:rsidRDefault="000F7377"/>
    <w:p w14:paraId="58175A30" w14:textId="77777777" w:rsidR="000F7377" w:rsidRDefault="000F7377">
      <w:r xmlns:w="http://schemas.openxmlformats.org/wordprocessingml/2006/main">
        <w:t xml:space="preserve">عبرانیان 1:10 و ای خداوند، تو در آغاز زمین را بنا نهادی. و آسمانها آثار دست توست.</w:t>
      </w:r>
    </w:p>
    <w:p w14:paraId="12EBD9FA" w14:textId="77777777" w:rsidR="000F7377" w:rsidRDefault="000F7377"/>
    <w:p w14:paraId="7D160CEE" w14:textId="77777777" w:rsidR="000F7377" w:rsidRDefault="000F7377">
      <w:r xmlns:w="http://schemas.openxmlformats.org/wordprocessingml/2006/main">
        <w:t xml:space="preserve">خداوند خالق آسمانها و زمین است.</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ما به خدایی خدمت می کنیم که همه چیز را آفریده است و از ما می خواهد که او را در زندگی خود جلال و افتخار بیاوریم.</w:t>
      </w:r>
    </w:p>
    <w:p w14:paraId="4AF39CFD" w14:textId="77777777" w:rsidR="000F7377" w:rsidRDefault="000F7377"/>
    <w:p w14:paraId="7EDA6CE6" w14:textId="77777777" w:rsidR="000F7377" w:rsidRDefault="000F7377">
      <w:r xmlns:w="http://schemas.openxmlformats.org/wordprocessingml/2006/main">
        <w:t xml:space="preserve">2: خدا پدید آورنده زندگی است و هر چه داریم به خاطر اوست.</w:t>
      </w:r>
    </w:p>
    <w:p w14:paraId="1C90AF57" w14:textId="77777777" w:rsidR="000F7377" w:rsidRDefault="000F7377"/>
    <w:p w14:paraId="75A352C7" w14:textId="77777777" w:rsidR="000F7377" w:rsidRDefault="000F7377">
      <w:r xmlns:w="http://schemas.openxmlformats.org/wordprocessingml/2006/main">
        <w:t xml:space="preserve">1: کولسیان 1: 16-17 - زیرا همه چیز، در آسمان و زمین، مرئی و نامرئی به وسیله او آفریده شد، اعم از تاج و تخت، یا سلطنت، یا حاکمان یا مقامات؟ </w:t>
      </w:r>
      <w:r xmlns:w="http://schemas.openxmlformats.org/wordprocessingml/2006/main">
        <w:rPr>
          <w:rFonts w:ascii="맑은 고딕 Semilight" w:hAnsi="맑은 고딕 Semilight"/>
        </w:rPr>
        <w:t xml:space="preserve">همه </w:t>
      </w:r>
      <w:r xmlns:w="http://schemas.openxmlformats.org/wordprocessingml/2006/main">
        <w:t xml:space="preserve">چیز به وسیله او و برای او آفریده شد.</w:t>
      </w:r>
    </w:p>
    <w:p w14:paraId="15AB82A6" w14:textId="77777777" w:rsidR="000F7377" w:rsidRDefault="000F7377"/>
    <w:p w14:paraId="6FBFD293" w14:textId="77777777" w:rsidR="000F7377" w:rsidRDefault="000F7377">
      <w:r xmlns:w="http://schemas.openxmlformats.org/wordprocessingml/2006/main">
        <w:t xml:space="preserve">2: اشعیا 40:26 - چشمان خود را بلند کنید و ببینید: چه کسی اینها را آفریده است؟ کسی که میزبانشان را به شماره بیرون آورد و همه را به نام بخواند، به عظمت قدرتش، و چون در قدرت است، یکی از آنها کم نمی شود.</w:t>
      </w:r>
    </w:p>
    <w:p w14:paraId="2CFE3B0E" w14:textId="77777777" w:rsidR="000F7377" w:rsidRDefault="000F7377"/>
    <w:p w14:paraId="302C400F" w14:textId="77777777" w:rsidR="000F7377" w:rsidRDefault="000F7377">
      <w:r xmlns:w="http://schemas.openxmlformats.org/wordprocessingml/2006/main">
        <w:t xml:space="preserve">عبرانیان 1:11 هلاک خواهند شد. اما تو می مانی؛ و همه آنها مانند یک لباس کهنه خواهند شد.</w:t>
      </w:r>
    </w:p>
    <w:p w14:paraId="2CA24D3A" w14:textId="77777777" w:rsidR="000F7377" w:rsidRDefault="000F7377"/>
    <w:p w14:paraId="69797260" w14:textId="77777777" w:rsidR="000F7377" w:rsidRDefault="000F7377">
      <w:r xmlns:w="http://schemas.openxmlformats.org/wordprocessingml/2006/main">
        <w:t xml:space="preserve">کلام خدا برای همیشه باقی می ماند، حتی زمانی که جهان فیزیکی تغییر کند.</w:t>
      </w:r>
    </w:p>
    <w:p w14:paraId="7325B193" w14:textId="77777777" w:rsidR="000F7377" w:rsidRDefault="000F7377"/>
    <w:p w14:paraId="081A5967" w14:textId="77777777" w:rsidR="000F7377" w:rsidRDefault="000F7377">
      <w:r xmlns:w="http://schemas.openxmlformats.org/wordprocessingml/2006/main">
        <w:t xml:space="preserve">۱: به چیزهای این دنیا ایمان نیاورید، بلکه به خداوند اعتماد کنید، زیرا او تا ابد باقی می‌ماند.</w:t>
      </w:r>
    </w:p>
    <w:p w14:paraId="75E487C7" w14:textId="77777777" w:rsidR="000F7377" w:rsidRDefault="000F7377"/>
    <w:p w14:paraId="5B39C272" w14:textId="77777777" w:rsidR="000F7377" w:rsidRDefault="000F7377">
      <w:r xmlns:w="http://schemas.openxmlformats.org/wordprocessingml/2006/main">
        <w:t xml:space="preserve">2: وقتی احساس می کنید که زندگی سریعتر از آنچه شما می توانید در حال تغییر است، به یاد داشته باشید که خداوند تغییر ناپذیر است و برای همیشه باقی می ماند.</w:t>
      </w:r>
    </w:p>
    <w:p w14:paraId="51E571A5" w14:textId="77777777" w:rsidR="000F7377" w:rsidRDefault="000F7377"/>
    <w:p w14:paraId="6A45A5CC" w14:textId="77777777" w:rsidR="000F7377" w:rsidRDefault="000F7377">
      <w:r xmlns:w="http://schemas.openxmlformats.org/wordprocessingml/2006/main">
        <w:t xml:space="preserve">1: اشعیا 40:8 - علف ها پژمرده می شوند، گل ها پژمرده می شوند، اما کلام خدای ما تا ابد باقی خواهد ماند.</w:t>
      </w:r>
    </w:p>
    <w:p w14:paraId="0CF681AB" w14:textId="77777777" w:rsidR="000F7377" w:rsidRDefault="000F7377"/>
    <w:p w14:paraId="67D92894" w14:textId="77777777" w:rsidR="000F7377" w:rsidRDefault="000F7377">
      <w:r xmlns:w="http://schemas.openxmlformats.org/wordprocessingml/2006/main">
        <w:t xml:space="preserve">2: متی 24:35 - آسمان و زمین از بین خواهند رفت، اما سخنان من هرگز از بین نخواهد رفت.</w:t>
      </w:r>
    </w:p>
    <w:p w14:paraId="10F69D18" w14:textId="77777777" w:rsidR="000F7377" w:rsidRDefault="000F7377"/>
    <w:p w14:paraId="5FF567B3" w14:textId="77777777" w:rsidR="000F7377" w:rsidRDefault="000F7377">
      <w:r xmlns:w="http://schemas.openxmlformats.org/wordprocessingml/2006/main">
        <w:t xml:space="preserve">عبرانیان 1:12 و آنها را به عنوان جامه بپوش و تغییر خواهند کرد، اما تو همان هستی و سالهایت از بین نخواهد رفت.</w:t>
      </w:r>
    </w:p>
    <w:p w14:paraId="649830E4" w14:textId="77777777" w:rsidR="000F7377" w:rsidRDefault="000F7377"/>
    <w:p w14:paraId="3D988620" w14:textId="77777777" w:rsidR="000F7377" w:rsidRDefault="000F7377">
      <w:r xmlns:w="http://schemas.openxmlformats.org/wordprocessingml/2006/main">
        <w:t xml:space="preserve">خداوند تغییر ناپذیر است و سالهای او هرگز پایان نخواهد یافت.</w:t>
      </w:r>
    </w:p>
    <w:p w14:paraId="1F5E57AA" w14:textId="77777777" w:rsidR="000F7377" w:rsidRDefault="000F7377"/>
    <w:p w14:paraId="0155C6AA" w14:textId="77777777" w:rsidR="000F7377" w:rsidRDefault="000F7377">
      <w:r xmlns:w="http://schemas.openxmlformats.org/wordprocessingml/2006/main">
        <w:t xml:space="preserve">1. ذات تغییر ناپذیر خدا</w:t>
      </w:r>
    </w:p>
    <w:p w14:paraId="52B31A2F" w14:textId="77777777" w:rsidR="000F7377" w:rsidRDefault="000F7377"/>
    <w:p w14:paraId="3C006048" w14:textId="77777777" w:rsidR="000F7377" w:rsidRDefault="000F7377">
      <w:r xmlns:w="http://schemas.openxmlformats.org/wordprocessingml/2006/main">
        <w:t xml:space="preserve">2. قدرت پایدار خداوند</w:t>
      </w:r>
    </w:p>
    <w:p w14:paraId="757A7BFA" w14:textId="77777777" w:rsidR="000F7377" w:rsidRDefault="000F7377"/>
    <w:p w14:paraId="76F30D25" w14:textId="77777777" w:rsidR="000F7377" w:rsidRDefault="000F7377">
      <w:r xmlns:w="http://schemas.openxmlformats.org/wordprocessingml/2006/main">
        <w:t xml:space="preserve">1. ملاکی 3: 6 - "زیرا من خداوند تغییر نمی کنم، بنابراین شما ای فرزندان یعقوب نابود نمی شوید."</w:t>
      </w:r>
    </w:p>
    <w:p w14:paraId="654C30DC" w14:textId="77777777" w:rsidR="000F7377" w:rsidRDefault="000F7377"/>
    <w:p w14:paraId="36FB61D5" w14:textId="77777777" w:rsidR="000F7377" w:rsidRDefault="000F7377">
      <w:r xmlns:w="http://schemas.openxmlformats.org/wordprocessingml/2006/main">
        <w:t xml:space="preserve">2. مزمور 102:27 - "اما تو همان هستی و سالهای تو پایانی نخواهد داشت."</w:t>
      </w:r>
    </w:p>
    <w:p w14:paraId="64E4F029" w14:textId="77777777" w:rsidR="000F7377" w:rsidRDefault="000F7377"/>
    <w:p w14:paraId="3DDE2F2F" w14:textId="77777777" w:rsidR="000F7377" w:rsidRDefault="000F7377">
      <w:r xmlns:w="http://schemas.openxmlformats.org/wordprocessingml/2006/main">
        <w:t xml:space="preserve">عبرانیان 1:13 اما به کدام یک از فرشتگان گفت: «بر دست راست من بنشین تا دشمنانت را زیر پای تو قرار دهم؟»</w:t>
      </w:r>
    </w:p>
    <w:p w14:paraId="0FC4F332" w14:textId="77777777" w:rsidR="000F7377" w:rsidRDefault="000F7377"/>
    <w:p w14:paraId="11B285D5" w14:textId="77777777" w:rsidR="000F7377" w:rsidRDefault="000F7377">
      <w:r xmlns:w="http://schemas.openxmlformats.org/wordprocessingml/2006/main">
        <w:t xml:space="preserve">خداوند به فرشته ای اعلام کرد که در دست راست او بنشیند تا دشمنانش زیرپایی شوند.</w:t>
      </w:r>
    </w:p>
    <w:p w14:paraId="08C4E67E" w14:textId="77777777" w:rsidR="000F7377" w:rsidRDefault="000F7377"/>
    <w:p w14:paraId="04CB2666" w14:textId="77777777" w:rsidR="000F7377" w:rsidRDefault="000F7377">
      <w:r xmlns:w="http://schemas.openxmlformats.org/wordprocessingml/2006/main">
        <w:t xml:space="preserve">1. چگونه حاکمیت خدا به عیسی اشاره می کند</w:t>
      </w:r>
    </w:p>
    <w:p w14:paraId="008CDA7F" w14:textId="77777777" w:rsidR="000F7377" w:rsidRDefault="000F7377"/>
    <w:p w14:paraId="36A6D988" w14:textId="77777777" w:rsidR="000F7377" w:rsidRDefault="000F7377">
      <w:r xmlns:w="http://schemas.openxmlformats.org/wordprocessingml/2006/main">
        <w:t xml:space="preserve">2. نقش فرشتگان در طرح نجات</w:t>
      </w:r>
    </w:p>
    <w:p w14:paraId="39F4145E" w14:textId="77777777" w:rsidR="000F7377" w:rsidRDefault="000F7377"/>
    <w:p w14:paraId="63BE36E8" w14:textId="77777777" w:rsidR="000F7377" w:rsidRDefault="000F7377">
      <w:r xmlns:w="http://schemas.openxmlformats.org/wordprocessingml/2006/main">
        <w:t xml:space="preserve">1. دانیال 7: 13-14 - در رؤیای خود در شب نگریستم، و پیش از من یکی مانند پسر انسان بود که با ابرهای آسمان می آمد. او به قدیم الایام نزدیک شد و به حضور او هدایت شد. به او اقتدار، جلال و قدرت حاکمیت داده شد. همه ملل و مردمان از هر زبانی او را پرستش کردند. فرمانروایی او فرمانروایی جاودانی است که از بین نخواهد رفت و سلطنت او هرگز نابود نخواهد شد.</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کولسیان 1: 15-17 - او مظهر خدای نامرئی است، نخست زاده بر تمام خلقت. زیرا همه چیز به وسیله او آفریده شد: چیزهایی که در آسمان و روی زمین است، مرئی و نامرئی، اعم از تاج و تخت، یا قدرت، یا حاکمان و مقامات. همه چیز توسط او و برای او آفریده شده است. او قبل از همه چیز است و همه چیز در او ثابت است.</w:t>
      </w:r>
    </w:p>
    <w:p w14:paraId="17A91F74" w14:textId="77777777" w:rsidR="000F7377" w:rsidRDefault="000F7377"/>
    <w:p w14:paraId="4E285AA4" w14:textId="77777777" w:rsidR="000F7377" w:rsidRDefault="000F7377">
      <w:r xmlns:w="http://schemas.openxmlformats.org/wordprocessingml/2006/main">
        <w:t xml:space="preserve">عبرانیان 1:14 آیا همه آنها ارواح خدمتگزار نیستند که برای خدمت به آنها فرستاده شده اند که وارثان نجات خواهند بود؟</w:t>
      </w:r>
    </w:p>
    <w:p w14:paraId="7D2A1393" w14:textId="77777777" w:rsidR="000F7377" w:rsidRDefault="000F7377"/>
    <w:p w14:paraId="523DF1FA" w14:textId="77777777" w:rsidR="000F7377" w:rsidRDefault="000F7377">
      <w:r xmlns:w="http://schemas.openxmlformats.org/wordprocessingml/2006/main">
        <w:t xml:space="preserve">فرشتگان برای خدمت به کسانی که نجات خواهند یافت فرستاده می شوند.</w:t>
      </w:r>
    </w:p>
    <w:p w14:paraId="2D78DC2A" w14:textId="77777777" w:rsidR="000F7377" w:rsidRDefault="000F7377"/>
    <w:p w14:paraId="10A2F0A8" w14:textId="77777777" w:rsidR="000F7377" w:rsidRDefault="000F7377">
      <w:r xmlns:w="http://schemas.openxmlformats.org/wordprocessingml/2006/main">
        <w:t xml:space="preserve">1. لطف و محبت خداوند: چگونه فرشتگان به عنوان عامل اراده او خدمت می کنند</w:t>
      </w:r>
    </w:p>
    <w:p w14:paraId="55F715C0" w14:textId="77777777" w:rsidR="000F7377" w:rsidRDefault="000F7377"/>
    <w:p w14:paraId="030A53DA" w14:textId="77777777" w:rsidR="000F7377" w:rsidRDefault="000F7377">
      <w:r xmlns:w="http://schemas.openxmlformats.org/wordprocessingml/2006/main">
        <w:t xml:space="preserve">2. امید نجات: فرشتگان چگونه کار می کنند تا ما را به خدا نزدیک کنند</w:t>
      </w:r>
    </w:p>
    <w:p w14:paraId="3E3F714A" w14:textId="77777777" w:rsidR="000F7377" w:rsidRDefault="000F7377"/>
    <w:p w14:paraId="22EA0C56" w14:textId="77777777" w:rsidR="000F7377" w:rsidRDefault="000F7377">
      <w:r xmlns:w="http://schemas.openxmlformats.org/wordprocessingml/2006/main">
        <w:t xml:space="preserve">1. مزمور 34:7 - فرشته خداوند در اطراف کسانی که از او می ترسند اردو زده و آنها را نجات می دهد.</w:t>
      </w:r>
    </w:p>
    <w:p w14:paraId="07E811AB" w14:textId="77777777" w:rsidR="000F7377" w:rsidRDefault="000F7377"/>
    <w:p w14:paraId="6CFA791A" w14:textId="77777777" w:rsidR="000F7377" w:rsidRDefault="000F7377">
      <w:r xmlns:w="http://schemas.openxmlformats.org/wordprocessingml/2006/main">
        <w:t xml:space="preserve">2. لوقا 1: 26-38 - جبرئیل فرشته مریم را ملاقات می کند تا نقش او در تولد عیسی را به او بگوید.</w:t>
      </w:r>
    </w:p>
    <w:p w14:paraId="6004CC2F" w14:textId="77777777" w:rsidR="000F7377" w:rsidRDefault="000F7377"/>
    <w:p w14:paraId="0227792D" w14:textId="77777777" w:rsidR="000F7377" w:rsidRDefault="000F7377">
      <w:r xmlns:w="http://schemas.openxmlformats.org/wordprocessingml/2006/main">
        <w:t xml:space="preserve">عبرانیان 2 فصل دوم کتاب عبرانیان است که نویسنده همچنان بر برتری عیسی مسیح تأکید می کند. در این فصل، نویسنده بر انسانیت عیسی، نقش او به عنوان کاهن اعظم ما، و اهمیت غفلت نکردن از نجات ما تمرکز می کند.</w:t>
      </w:r>
    </w:p>
    <w:p w14:paraId="3F6071B0" w14:textId="77777777" w:rsidR="000F7377" w:rsidRDefault="000F7377"/>
    <w:p w14:paraId="71F64B92" w14:textId="77777777" w:rsidR="000F7377" w:rsidRDefault="000F7377">
      <w:r xmlns:w="http://schemas.openxmlformats.org/wordprocessingml/2006/main">
        <w:t xml:space="preserve">بند اول: نویسنده انسانیت عیسی و کار نجات بخش او را برجسته می کند (عبرانیان 2: 1-9). او از خوانندگان می خواهد که به شنیده های خود توجه کافی داشته باشند تا از آن دور نشوند. پیامی که از طریق فرشتگان ارائه شد قابل اعتماد بود، اما توجه به پیامی که خود عیسی آورده چقدر مهمتر است؟ اگرچه در حال حاضر، ما همه چیز را تحت فرمان او نمی بینیم، اما عیسی را می بینیم که برای مدتی از فرشتگان پایین تر ساخته شد. او از طریق رنج و مرگ خود بر روی صلیب، طعم مرگ را برای همه چشید و منبع نجات کسانی شد که به او ایمان دارند.</w:t>
      </w:r>
    </w:p>
    <w:p w14:paraId="10BE20B2" w14:textId="77777777" w:rsidR="000F7377" w:rsidRDefault="000F7377"/>
    <w:p w14:paraId="68F8FB7E" w14:textId="77777777" w:rsidR="000F7377" w:rsidRDefault="000F7377">
      <w:r xmlns:w="http://schemas.openxmlformats.org/wordprocessingml/2006/main">
        <w:t xml:space="preserve">پاراگراف دوم: نویسنده توضیح می دهد که چرا شایسته بود که عیسی مانند ما ساخته شود (عبرانیان 2: 10-18). برای خدا مناسب بود که عیسی را از طریق رنج کامل کند زیرا او پسران و دختران بسیاری را به جلال می رساند. هم عیسی و هم ایمانداران منشأ مشترکی دارند زیرا او آنها را برادر و خواهر می خواند. عیسی با تبدیل شدن به انسان، او را که بر مرگ قدرت دارد - شیطان - را نابود کرد و کسانی را که از ترس مرگ در بردگی به سر می بردند آزاد کرد. او به عنوان کاهن اعظم دلسوز ما، از هر جهت کاملاً انسانی شد تا بتواند خود را به عنوان قربانی گناهان تقدیم کند و به کسانی که وسوسه می شوند کمک کند.</w:t>
      </w:r>
    </w:p>
    <w:p w14:paraId="32D4FEC5" w14:textId="77777777" w:rsidR="000F7377" w:rsidRDefault="000F7377"/>
    <w:p w14:paraId="303E97EB" w14:textId="77777777" w:rsidR="000F7377" w:rsidRDefault="000F7377">
      <w:r xmlns:w="http://schemas.openxmlformats.org/wordprocessingml/2006/main">
        <w:t xml:space="preserve">پاراگراف 3: فصل با هشداری در مورد غفلت از نجات پایان می یابد (عبرانیان 2: 1-4). نویسنده هشدار می دهد که از دور شدن از چنین نجات بزرگی که توسط خود مسیح اعلام شده است. اگر تخطی از پیام‌های کوچک‌تر عواقب شدیدی داشت، غفلت از این نجات بزرگ چقدر بیشتر به قضاوت منجر می‌شود؟ خدا همچنین از طریق نشانه ها، شگفتی ها، معجزات و عطایای روح القدس شهادت داد. نویسنده تأکید می کند که شهادت خداوند صحت پیام را تأیید می کند و توجه به آن بسیار مهم است.</w:t>
      </w:r>
    </w:p>
    <w:p w14:paraId="6C56EFBB" w14:textId="77777777" w:rsidR="000F7377" w:rsidRDefault="000F7377"/>
    <w:p w14:paraId="5E37BF36" w14:textId="77777777" w:rsidR="000F7377" w:rsidRDefault="000F7377">
      <w:r xmlns:w="http://schemas.openxmlformats.org/wordprocessingml/2006/main">
        <w:t xml:space="preserve">به طور خلاصه،</w:t>
      </w:r>
    </w:p>
    <w:p w14:paraId="1BAF5236" w14:textId="77777777" w:rsidR="000F7377" w:rsidRDefault="000F7377">
      <w:r xmlns:w="http://schemas.openxmlformats.org/wordprocessingml/2006/main">
        <w:t xml:space="preserve">فصل دوم کتاب عبرانیان همچنان برتری عیسی را برجسته می کند و در عین حال بر انسانیت و کار نجات بخش او تأکید می کند.</w:t>
      </w:r>
    </w:p>
    <w:p w14:paraId="2FF1A20F" w14:textId="77777777" w:rsidR="000F7377" w:rsidRDefault="000F7377">
      <w:r xmlns:w="http://schemas.openxmlformats.org/wordprocessingml/2006/main">
        <w:t xml:space="preserve">نویسنده از خوانندگان می خواهد که از پیامی که خود عیسی آورده است، دور نشوند، کسی که برای مدتی از فرشتگان پست تر شد، اما طعم مرگ را برای همه چشید و منبع نجات شد.</w:t>
      </w:r>
    </w:p>
    <w:p w14:paraId="63E2D504" w14:textId="77777777" w:rsidR="000F7377" w:rsidRDefault="000F7377"/>
    <w:p w14:paraId="1012E3CE" w14:textId="77777777" w:rsidR="000F7377" w:rsidRDefault="000F7377">
      <w:r xmlns:w="http://schemas.openxmlformats.org/wordprocessingml/2006/main">
        <w:t xml:space="preserve">این فصل توضیح می دهد که چرا شایسته بود که عیسی مانند ما ساخته شود، و نقش او به عنوان کاهن اعظم دلسوز ما که قدرت مرگ را از بین برد و ما را از بردگی آزاد کرد برجسته می کند. او از هر جهت کاملاً انسان شد تا بتواند خود را به عنوان قربانی گناهان تقدیم کند و به کسانی که وسوسه می شوند کمک کند.</w:t>
      </w:r>
    </w:p>
    <w:p w14:paraId="3FBA1826" w14:textId="77777777" w:rsidR="000F7377" w:rsidRDefault="000F7377"/>
    <w:p w14:paraId="613D3A20" w14:textId="77777777" w:rsidR="000F7377" w:rsidRDefault="000F7377">
      <w:r xmlns:w="http://schemas.openxmlformats.org/wordprocessingml/2006/main">
        <w:t xml:space="preserve">این فصل با هشداری در مورد غفلت از این نجات بزرگ که توسط خود مسیح اعلام شده، به پایان می رسد. نویسنده از دور شدن احتیاط می کند و تأکید می کند که شهادت خدا صحت آن را تأیید می کند. این فصل به عنوان یادآوری انسانیت عیسی، کار نجات بخش او از طرف ما، و اهمیت غفلت نکردن از نجات ما است.</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عبرانیان 2:1 بنابراین ما باید بیشتر به چیزهایی که شنیده ایم توجه کنیم، مبادا اجازه دهیم آنها بلغزند.</w:t>
      </w:r>
    </w:p>
    <w:p w14:paraId="1EE5138B" w14:textId="77777777" w:rsidR="000F7377" w:rsidRDefault="000F7377"/>
    <w:p w14:paraId="552B8FA4" w14:textId="77777777" w:rsidR="000F7377" w:rsidRDefault="000F7377">
      <w:r xmlns:w="http://schemas.openxmlformats.org/wordprocessingml/2006/main">
        <w:t xml:space="preserve">باید به آموزه هایی که شنیده ایم دقت کنیم تا فراموش نکنیم.</w:t>
      </w:r>
    </w:p>
    <w:p w14:paraId="03325FBF" w14:textId="77777777" w:rsidR="000F7377" w:rsidRDefault="000F7377"/>
    <w:p w14:paraId="3E8FDBB5" w14:textId="77777777" w:rsidR="000F7377" w:rsidRDefault="000F7377">
      <w:r xmlns:w="http://schemas.openxmlformats.org/wordprocessingml/2006/main">
        <w:t xml:space="preserve">1. اهمیت توجه: الف در عبرانیان 2:1</w:t>
      </w:r>
    </w:p>
    <w:p w14:paraId="2FEC86E0" w14:textId="77777777" w:rsidR="000F7377" w:rsidRDefault="000F7377"/>
    <w:p w14:paraId="1FFEFADF" w14:textId="77777777" w:rsidR="000F7377" w:rsidRDefault="000F7377">
      <w:r xmlns:w="http://schemas.openxmlformats.org/wordprocessingml/2006/main">
        <w:t xml:space="preserve">2. کلام خدا را به خاطر بسپارید: الف درباره عبرانیان 2:1</w:t>
      </w:r>
    </w:p>
    <w:p w14:paraId="13EAF908" w14:textId="77777777" w:rsidR="000F7377" w:rsidRDefault="000F7377"/>
    <w:p w14:paraId="38606E57" w14:textId="77777777" w:rsidR="000F7377" w:rsidRDefault="000F7377">
      <w:r xmlns:w="http://schemas.openxmlformats.org/wordprocessingml/2006/main">
        <w:t xml:space="preserve">1. سفر تثنیه 4: 9 - فقط مراقب خود باشید و با جدیت خود را حفظ کنید تا مبادا چیزهایی را که چشمانتان دیده فراموش کنید و در تمام روزهای زندگیتان از دل شما دور شوند.</w:t>
      </w:r>
    </w:p>
    <w:p w14:paraId="6675CF8D" w14:textId="77777777" w:rsidR="000F7377" w:rsidRDefault="000F7377"/>
    <w:p w14:paraId="50A84D28" w14:textId="77777777" w:rsidR="000F7377" w:rsidRDefault="000F7377">
      <w:r xmlns:w="http://schemas.openxmlformats.org/wordprocessingml/2006/main">
        <w:t xml:space="preserve">2. مزمور 119:11 - کلام تو را در قلب خود پنهان کرده ام تا بر تو گناه نکنم.</w:t>
      </w:r>
    </w:p>
    <w:p w14:paraId="63A4D7D0" w14:textId="77777777" w:rsidR="000F7377" w:rsidRDefault="000F7377"/>
    <w:p w14:paraId="45F83010" w14:textId="77777777" w:rsidR="000F7377" w:rsidRDefault="000F7377">
      <w:r xmlns:w="http://schemas.openxmlformats.org/wordprocessingml/2006/main">
        <w:t xml:space="preserve">عبرانیان 2:2 زیرا اگر کلام فرشتگان ثابت بود و هر گناه و نافرمانی جزای عادلانه ای دریافت می کرد.</w:t>
      </w:r>
    </w:p>
    <w:p w14:paraId="5D58A60F" w14:textId="77777777" w:rsidR="000F7377" w:rsidRDefault="000F7377"/>
    <w:p w14:paraId="2CE77BE5" w14:textId="77777777" w:rsidR="000F7377" w:rsidRDefault="000F7377">
      <w:r xmlns:w="http://schemas.openxmlformats.org/wordprocessingml/2006/main">
        <w:t xml:space="preserve">کلام خدا ثابت است و نافرمانی عواقبی دارد.</w:t>
      </w:r>
    </w:p>
    <w:p w14:paraId="4788CFFD" w14:textId="77777777" w:rsidR="000F7377" w:rsidRDefault="000F7377"/>
    <w:p w14:paraId="66A007E8" w14:textId="77777777" w:rsidR="000F7377" w:rsidRDefault="000F7377">
      <w:r xmlns:w="http://schemas.openxmlformats.org/wordprocessingml/2006/main">
        <w:t xml:space="preserve">1: در کلام خدا ثابت قدم باشید</w:t>
      </w:r>
    </w:p>
    <w:p w14:paraId="245C37CF" w14:textId="77777777" w:rsidR="000F7377" w:rsidRDefault="000F7377"/>
    <w:p w14:paraId="00D5C297" w14:textId="77777777" w:rsidR="000F7377" w:rsidRDefault="000F7377">
      <w:r xmlns:w="http://schemas.openxmlformats.org/wordprocessingml/2006/main">
        <w:t xml:space="preserve">2: پیامدهای نافرمانی</w:t>
      </w:r>
    </w:p>
    <w:p w14:paraId="2396CBC9" w14:textId="77777777" w:rsidR="000F7377" w:rsidRDefault="000F7377"/>
    <w:p w14:paraId="6B14A8F2" w14:textId="77777777" w:rsidR="000F7377" w:rsidRDefault="000F7377">
      <w:r xmlns:w="http://schemas.openxmlformats.org/wordprocessingml/2006/main">
        <w:t xml:space="preserve">1: 1 قرنتیان 10: 12-13 - بنابراین هر کسی که فکر می کند ایستاده است، مراقب باشد که مبادا سقوط کند. هیچ وسوسه‌ای به شما نرسیده است که در انسان رایج نباشد. خدا امین است و نمی گذارد </w:t>
      </w:r>
      <w:r xmlns:w="http://schemas.openxmlformats.org/wordprocessingml/2006/main">
        <w:lastRenderedPageBreak xmlns:w="http://schemas.openxmlformats.org/wordprocessingml/2006/main"/>
      </w:r>
      <w:r xmlns:w="http://schemas.openxmlformats.org/wordprocessingml/2006/main">
        <w:t xml:space="preserve">بیش از حد توانت وسوسه شوی، اما با این وسوسه راه فرار را هم فراهم می کند تا بتوانی آن را تحمل کنی.</w:t>
      </w:r>
    </w:p>
    <w:p w14:paraId="12A249D6" w14:textId="77777777" w:rsidR="000F7377" w:rsidRDefault="000F7377"/>
    <w:p w14:paraId="76F740A0" w14:textId="77777777" w:rsidR="000F7377" w:rsidRDefault="000F7377">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راست خواهد کرد.</w:t>
      </w:r>
    </w:p>
    <w:p w14:paraId="06772893" w14:textId="77777777" w:rsidR="000F7377" w:rsidRDefault="000F7377"/>
    <w:p w14:paraId="245C38FD" w14:textId="77777777" w:rsidR="000F7377" w:rsidRDefault="000F7377">
      <w:r xmlns:w="http://schemas.openxmlformats.org/wordprocessingml/2006/main">
        <w:t xml:space="preserve">عبرانیان 2:3 اگر از نجات بسیار بزرگ غفلت کنیم، چگونه فرار خواهیم کرد. که در ابتدا توسط خداوند شروع شد و توسط کسانی که او را شنیدند برای ما تأیید شد.</w:t>
      </w:r>
    </w:p>
    <w:p w14:paraId="0103147C" w14:textId="77777777" w:rsidR="000F7377" w:rsidRDefault="000F7377"/>
    <w:p w14:paraId="6E3592F7" w14:textId="77777777" w:rsidR="000F7377" w:rsidRDefault="000F7377">
      <w:r xmlns:w="http://schemas.openxmlformats.org/wordprocessingml/2006/main">
        <w:t xml:space="preserve">غفلت از نجات بزرگ خدا عواقب ناگواری دارد.</w:t>
      </w:r>
    </w:p>
    <w:p w14:paraId="1853F73C" w14:textId="77777777" w:rsidR="000F7377" w:rsidRDefault="000F7377"/>
    <w:p w14:paraId="68406E38" w14:textId="77777777" w:rsidR="000F7377" w:rsidRDefault="000F7377">
      <w:r xmlns:w="http://schemas.openxmlformats.org/wordprocessingml/2006/main">
        <w:t xml:space="preserve">1: ما باید اهمیت نجات خدا را بشناسیم و آن را جدی بگیریم.</w:t>
      </w:r>
    </w:p>
    <w:p w14:paraId="0AD147BE" w14:textId="77777777" w:rsidR="000F7377" w:rsidRDefault="000F7377"/>
    <w:p w14:paraId="19B9FEFF" w14:textId="77777777" w:rsidR="000F7377" w:rsidRDefault="000F7377">
      <w:r xmlns:w="http://schemas.openxmlformats.org/wordprocessingml/2006/main">
        <w:t xml:space="preserve">2: ما نباید سخنان خدا را که از طریق عیسی گفته شده و توسط کسانی که او را شنیده اند تأیید کرده اند، بی اهمیت بدانیم.</w:t>
      </w:r>
    </w:p>
    <w:p w14:paraId="0F782E3E" w14:textId="77777777" w:rsidR="000F7377" w:rsidRDefault="000F7377"/>
    <w:p w14:paraId="1092BD72" w14:textId="77777777" w:rsidR="000F7377" w:rsidRDefault="000F7377">
      <w:r xmlns:w="http://schemas.openxmlformats.org/wordprocessingml/2006/main">
        <w:t xml:space="preserve">1: 1 تسالونیکیان 5: 9 - زیرا خدا ما را به خشم منصوب نکرده است، بلکه برای به دست آوردن نجات توسط خداوند ما عیسی مسیح.</w:t>
      </w:r>
    </w:p>
    <w:p w14:paraId="687A6560" w14:textId="77777777" w:rsidR="000F7377" w:rsidRDefault="000F7377"/>
    <w:p w14:paraId="3A8FFF19" w14:textId="77777777" w:rsidR="000F7377" w:rsidRDefault="000F7377">
      <w:r xmlns:w="http://schemas.openxmlformats.org/wordprocessingml/2006/main">
        <w:t xml:space="preserve">2: یوحنا 3:16 - زیرا خدا جهان را چنان محبت کرد که پسر یگانه خود را داد تا هر که به او ایمان آورد هلاک نگردد، بلکه حیات جاودانی داشته باشد.</w:t>
      </w:r>
    </w:p>
    <w:p w14:paraId="413A3926" w14:textId="77777777" w:rsidR="000F7377" w:rsidRDefault="000F7377"/>
    <w:p w14:paraId="71AF4330" w14:textId="77777777" w:rsidR="000F7377" w:rsidRDefault="000F7377">
      <w:r xmlns:w="http://schemas.openxmlformats.org/wordprocessingml/2006/main">
        <w:t xml:space="preserve">عبرانیان 2: 4 نیز خدا به آنها شهادت می دهد، هم با نشانه ها و شگفتی ها، و هم با معجزات گوناگون و هدایای روح القدس، مطابق میل خود؟</w:t>
      </w:r>
    </w:p>
    <w:p w14:paraId="6BB18737" w14:textId="77777777" w:rsidR="000F7377" w:rsidRDefault="000F7377"/>
    <w:p w14:paraId="149D2FB6" w14:textId="77777777" w:rsidR="000F7377" w:rsidRDefault="000F7377">
      <w:r xmlns:w="http://schemas.openxmlformats.org/wordprocessingml/2006/main">
        <w:t xml:space="preserve">خداوند با معجزات مختلف و هدایای روح القدس مطابق با اراده خود به بشریت شهادت داد.</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اراده خداوند شکست ناپذیر و غیر قابل انکار است</w:t>
      </w:r>
    </w:p>
    <w:p w14:paraId="3115469F" w14:textId="77777777" w:rsidR="000F7377" w:rsidRDefault="000F7377"/>
    <w:p w14:paraId="1842FD8F" w14:textId="77777777" w:rsidR="000F7377" w:rsidRDefault="000F7377">
      <w:r xmlns:w="http://schemas.openxmlformats.org/wordprocessingml/2006/main">
        <w:t xml:space="preserve">2. معجزات خداوند نشانه حضور اوست</w:t>
      </w:r>
    </w:p>
    <w:p w14:paraId="5D06087A" w14:textId="77777777" w:rsidR="000F7377" w:rsidRDefault="000F7377"/>
    <w:p w14:paraId="4B800CA2" w14:textId="77777777" w:rsidR="000F7377" w:rsidRDefault="000F7377">
      <w:r xmlns:w="http://schemas.openxmlformats.org/wordprocessingml/2006/main">
        <w:t xml:space="preserve">1. یوحنا 4:24 - خدا روح است، و کسانی که او را می پرستند باید در روح و حقیقت پرستش کنند.</w:t>
      </w:r>
    </w:p>
    <w:p w14:paraId="0A71744D" w14:textId="77777777" w:rsidR="000F7377" w:rsidRDefault="000F7377"/>
    <w:p w14:paraId="3D877275" w14:textId="77777777" w:rsidR="000F7377" w:rsidRDefault="000F7377">
      <w:r xmlns:w="http://schemas.openxmlformats.org/wordprocessingml/2006/main">
        <w:t xml:space="preserve">2. اعمال رسولان 4: 29-30 - اکنون، خداوند، تهدیدهای آنها را در نظر بگیرید و بندگان خود را قادر سازید که کلام شما را با جسارت فراوان بیان کنند. دست خود را دراز کن تا شفا دهی و علائم و معجزات را به نام بنده مقدست عیسی انجام دهی.</w:t>
      </w:r>
    </w:p>
    <w:p w14:paraId="103ECD18" w14:textId="77777777" w:rsidR="000F7377" w:rsidRDefault="000F7377"/>
    <w:p w14:paraId="544EDC59" w14:textId="77777777" w:rsidR="000F7377" w:rsidRDefault="000F7377">
      <w:r xmlns:w="http://schemas.openxmlformats.org/wordprocessingml/2006/main">
        <w:t xml:space="preserve">عبرانیان 2:5 زیرا جهان آینده را که ما در مورد آن صحبت می کنیم، به فرشتگان اطاعت نکرده است.</w:t>
      </w:r>
    </w:p>
    <w:p w14:paraId="706818DF" w14:textId="77777777" w:rsidR="000F7377" w:rsidRDefault="000F7377"/>
    <w:p w14:paraId="648F1B58" w14:textId="77777777" w:rsidR="000F7377" w:rsidRDefault="000F7377">
      <w:r xmlns:w="http://schemas.openxmlformats.org/wordprocessingml/2006/main">
        <w:t xml:space="preserve">جهان آینده در انقیاد فرشتگان قرار نگرفته است.</w:t>
      </w:r>
    </w:p>
    <w:p w14:paraId="6118F461" w14:textId="77777777" w:rsidR="000F7377" w:rsidRDefault="000F7377"/>
    <w:p w14:paraId="15641F48" w14:textId="77777777" w:rsidR="000F7377" w:rsidRDefault="000F7377">
      <w:r xmlns:w="http://schemas.openxmlformats.org/wordprocessingml/2006/main">
        <w:t xml:space="preserve">1: ما باید اعتماد، ایمان و امید خود را به خدا بسپاریم نه به فرشتگان.</w:t>
      </w:r>
    </w:p>
    <w:p w14:paraId="3D10D22A" w14:textId="77777777" w:rsidR="000F7377" w:rsidRDefault="000F7377"/>
    <w:p w14:paraId="495B7A43" w14:textId="77777777" w:rsidR="000F7377" w:rsidRDefault="000F7377">
      <w:r xmlns:w="http://schemas.openxmlformats.org/wordprocessingml/2006/main">
        <w:t xml:space="preserve">2: باید آگاه باشیم که جهان آینده توسط فرشتگان اداره نمی شود، بلکه توسط خدا اداره می شود.</w:t>
      </w:r>
    </w:p>
    <w:p w14:paraId="556E307C" w14:textId="77777777" w:rsidR="000F7377" w:rsidRDefault="000F7377"/>
    <w:p w14:paraId="7F46DE35" w14:textId="77777777" w:rsidR="000F7377" w:rsidRDefault="000F7377">
      <w:r xmlns:w="http://schemas.openxmlformats.org/wordprocessingml/2006/main">
        <w:t xml:space="preserve">1: 1 پطرس 1: 3-5 - ستایش خدا و پدر خداوند ما عیسی مسیح! او در رحمت عظیم خود ما را به امیدی زنده از طریق رستاخیز عیسی مسیح از مردگان، و به میراثی که هرگز از بین نمی‌رود، فاسد یا محو می‌شود، به دنیا آورد. این میراث برای شما در بهشت محفوظ است، که از طریق ایمان توسط قدرت خدا تا آمدن رستگاری که آماده آشکار شدن در زمان آخر است، سپر می شوید.</w:t>
      </w:r>
    </w:p>
    <w:p w14:paraId="5CC79D4D" w14:textId="77777777" w:rsidR="000F7377" w:rsidRDefault="000F7377"/>
    <w:p w14:paraId="70EA6B29" w14:textId="77777777" w:rsidR="000F7377" w:rsidRDefault="000F7377">
      <w:r xmlns:w="http://schemas.openxmlformats.org/wordprocessingml/2006/main">
        <w:t xml:space="preserve">2: مزمور 33:20-22 - ما به امید خداوند منتظریم. او کمک و سپر ماست. دلهای ما در او شاد است، زیرا به نام مقدس او اعتماد داریم. خداوندا، محبت بی‌دریغ تو بر ما باشد، چنانکه ما به تو امید داریم.</w:t>
      </w:r>
    </w:p>
    <w:p w14:paraId="6C1DFC14" w14:textId="77777777" w:rsidR="000F7377" w:rsidRDefault="000F7377"/>
    <w:p w14:paraId="555C7297" w14:textId="77777777" w:rsidR="000F7377" w:rsidRDefault="000F7377">
      <w:r xmlns:w="http://schemas.openxmlformats.org/wordprocessingml/2006/main">
        <w:t xml:space="preserve">عبرانیان 2:6 اما یکی در جایی شهادت داد و گفت: «انسان چیست که او را در نظر می‌گیری؟ یا پسر انسان که او را زیارت کنی؟</w:t>
      </w:r>
    </w:p>
    <w:p w14:paraId="56A4F747" w14:textId="77777777" w:rsidR="000F7377" w:rsidRDefault="000F7377"/>
    <w:p w14:paraId="11AF3244" w14:textId="77777777" w:rsidR="000F7377" w:rsidRDefault="000F7377">
      <w:r xmlns:w="http://schemas.openxmlformats.org/wordprocessingml/2006/main">
        <w:t xml:space="preserve">انسان از اهمیت کمی برخوردار است و با این حال خدا هنوز به او توجه می کند.</w:t>
      </w:r>
    </w:p>
    <w:p w14:paraId="09281B85" w14:textId="77777777" w:rsidR="000F7377" w:rsidRDefault="000F7377"/>
    <w:p w14:paraId="62B4755C" w14:textId="77777777" w:rsidR="000F7377" w:rsidRDefault="000F7377">
      <w:r xmlns:w="http://schemas.openxmlformats.org/wordprocessingml/2006/main">
        <w:t xml:space="preserve">1. لطف خدا و بی ارزشی انسان</w:t>
      </w:r>
    </w:p>
    <w:p w14:paraId="40074588" w14:textId="77777777" w:rsidR="000F7377" w:rsidRDefault="000F7377"/>
    <w:p w14:paraId="72033697" w14:textId="77777777" w:rsidR="000F7377" w:rsidRDefault="000F7377">
      <w:r xmlns:w="http://schemas.openxmlformats.org/wordprocessingml/2006/main">
        <w:t xml:space="preserve">2. فروتنی انسان و حاکمیت خداوند</w:t>
      </w:r>
    </w:p>
    <w:p w14:paraId="005223F0" w14:textId="77777777" w:rsidR="000F7377" w:rsidRDefault="000F7377"/>
    <w:p w14:paraId="6A396302" w14:textId="77777777" w:rsidR="000F7377" w:rsidRDefault="000F7377">
      <w:r xmlns:w="http://schemas.openxmlformats.org/wordprocessingml/2006/main">
        <w:t xml:space="preserve">1. مزمور 8: 4-5 - انسان چیست که او را متذکر می شوی؟ و پسر انسان که او را ملاقات کنی؟ زیرا که او را اندکی از فرشتگان پستتر ساختی و تاج جلال و افتخار بر او نهادی.</w:t>
      </w:r>
    </w:p>
    <w:p w14:paraId="3698461B" w14:textId="77777777" w:rsidR="000F7377" w:rsidRDefault="000F7377"/>
    <w:p w14:paraId="0AC63DC6" w14:textId="77777777" w:rsidR="000F7377" w:rsidRDefault="000F7377">
      <w:r xmlns:w="http://schemas.openxmlformats.org/wordprocessingml/2006/main">
        <w:t xml:space="preserve">2. اشعیا 40: 17-18 - همه امتهای قبل از او مانند هیچ هستند. و آنها برای او کمتر از هیچ و باطل شمرده می شوند. پس خدا را به چه کسی تشبیه خواهید کرد؟ و یا چه شبیهی را با او مقایسه خواهید کرد؟</w:t>
      </w:r>
    </w:p>
    <w:p w14:paraId="723C7EBD" w14:textId="77777777" w:rsidR="000F7377" w:rsidRDefault="000F7377"/>
    <w:p w14:paraId="15D70024" w14:textId="77777777" w:rsidR="000F7377" w:rsidRDefault="000F7377">
      <w:r xmlns:w="http://schemas.openxmlformats.org/wordprocessingml/2006/main">
        <w:t xml:space="preserve">عبرانیان 2:7 او را کمی پایین تر از فرشتگان قرار دادی. او را تاج جلال و جلال بر سر گذاشتی و او را بر آثار دست خود قرار دادی.</w:t>
      </w:r>
    </w:p>
    <w:p w14:paraId="742D12B5" w14:textId="77777777" w:rsidR="000F7377" w:rsidRDefault="000F7377"/>
    <w:p w14:paraId="00339B59" w14:textId="77777777" w:rsidR="000F7377" w:rsidRDefault="000F7377">
      <w:r xmlns:w="http://schemas.openxmlformats.org/wordprocessingml/2006/main">
        <w:t xml:space="preserve">خداوند بشریت را کمی پایین تر از فرشتگان آفرید و آنها را با جلال و افتخار بر سر همه اعمال خدا قرار داد.</w:t>
      </w:r>
    </w:p>
    <w:p w14:paraId="56DB66E5" w14:textId="77777777" w:rsidR="000F7377" w:rsidRDefault="000F7377"/>
    <w:p w14:paraId="3A07368F" w14:textId="77777777" w:rsidR="000F7377" w:rsidRDefault="000F7377">
      <w:r xmlns:w="http://schemas.openxmlformats.org/wordprocessingml/2006/main">
        <w:t xml:space="preserve">1. ارزش بی‌نظیر انسانیت: تجلیل از کرامت خلقت در تصویر خداوند</w:t>
      </w:r>
    </w:p>
    <w:p w14:paraId="41C4EC3B" w14:textId="77777777" w:rsidR="000F7377" w:rsidRDefault="000F7377"/>
    <w:p w14:paraId="3AA77CEF" w14:textId="77777777" w:rsidR="000F7377" w:rsidRDefault="000F7377">
      <w:r xmlns:w="http://schemas.openxmlformats.org/wordprocessingml/2006/main">
        <w:t xml:space="preserve">2. عظمت فروتنی: در آغوش گرفتن جایگاه ما در آفرینش به عنوان حاملان تصویر دست ساز خدا</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پیدایش 1: 26-27 - سپس خدا گفت: "بگذارید انسان را به صورت خود و شبیه خود بسازیم تا بر ماهیان دریا و پرندگان آسمان، بر چهارپایان و همه مردم فرمانروایی کنند. حیوانات وحشی و بر تمام موجوداتی که در امتداد زمین حرکت می کنند.»</w:t>
      </w:r>
    </w:p>
    <w:p w14:paraId="52D08858" w14:textId="77777777" w:rsidR="000F7377" w:rsidRDefault="000F7377"/>
    <w:p w14:paraId="250B830B" w14:textId="77777777" w:rsidR="000F7377" w:rsidRDefault="000F7377">
      <w:r xmlns:w="http://schemas.openxmlformats.org/wordprocessingml/2006/main">
        <w:t xml:space="preserve">2. مزمور 8: 4-5 - انسان چیست که شما به فکر آنها هستید، انسانهایی که از آنها مراقبت می کنید؟ آنها را اندکی از فرشتگان پستتر قرار دادی و تاج عزت و جلال بر سرشان نهادی.</w:t>
      </w:r>
    </w:p>
    <w:p w14:paraId="45AF0620" w14:textId="77777777" w:rsidR="000F7377" w:rsidRDefault="000F7377"/>
    <w:p w14:paraId="668ADE40" w14:textId="77777777" w:rsidR="000F7377" w:rsidRDefault="000F7377">
      <w:r xmlns:w="http://schemas.openxmlformats.org/wordprocessingml/2006/main">
        <w:t xml:space="preserve">عبرانیان 2: 8 همه چیز را زیر پای او اطاعت کردی. زیرا از آنجایی که او همه را تحت فرمان خود قرار داد، چیزی باقی نگذاشت که تحت فرمان او نباشد. اما اکنون نمی بینیم که هنوز همه چیز زیر بار او گذاشته نشده است.</w:t>
      </w:r>
    </w:p>
    <w:p w14:paraId="787D3B47" w14:textId="77777777" w:rsidR="000F7377" w:rsidRDefault="000F7377"/>
    <w:p w14:paraId="7758008F" w14:textId="77777777" w:rsidR="000F7377" w:rsidRDefault="000F7377">
      <w:r xmlns:w="http://schemas.openxmlformats.org/wordprocessingml/2006/main">
        <w:t xml:space="preserve">به عیسی بر همه چیز اقتدار داده شده است و آنها را مطیع خود کرده است، اما هنوز همه چیز تحت اختیار او نیست.</w:t>
      </w:r>
    </w:p>
    <w:p w14:paraId="061A7234" w14:textId="77777777" w:rsidR="000F7377" w:rsidRDefault="000F7377"/>
    <w:p w14:paraId="3F9BD8EE" w14:textId="77777777" w:rsidR="000F7377" w:rsidRDefault="000F7377">
      <w:r xmlns:w="http://schemas.openxmlformats.org/wordprocessingml/2006/main">
        <w:t xml:space="preserve">1. اقتدار عیسی: درک قدرتی که به ما داده شده است</w:t>
      </w:r>
    </w:p>
    <w:p w14:paraId="58DE0A76" w14:textId="77777777" w:rsidR="000F7377" w:rsidRDefault="000F7377"/>
    <w:p w14:paraId="59442F33" w14:textId="77777777" w:rsidR="000F7377" w:rsidRDefault="000F7377">
      <w:r xmlns:w="http://schemas.openxmlformats.org/wordprocessingml/2006/main">
        <w:t xml:space="preserve">2. ملکوت بهشت: انقیاد همه چیز در برابر عیسی</w:t>
      </w:r>
    </w:p>
    <w:p w14:paraId="27D3ABAB" w14:textId="77777777" w:rsidR="000F7377" w:rsidRDefault="000F7377"/>
    <w:p w14:paraId="7E6D876C" w14:textId="77777777" w:rsidR="000F7377" w:rsidRDefault="000F7377">
      <w:r xmlns:w="http://schemas.openxmlformats.org/wordprocessingml/2006/main">
        <w:t xml:space="preserve">1. فیلیپیان 2:10 - "تا به نام عیسی هر زانویی از چیزهای آسمانی و زمینی و زیر زمینی خم شود."</w:t>
      </w:r>
    </w:p>
    <w:p w14:paraId="4AF1454D" w14:textId="77777777" w:rsidR="000F7377" w:rsidRDefault="000F7377"/>
    <w:p w14:paraId="24FC799C" w14:textId="77777777" w:rsidR="000F7377" w:rsidRDefault="000F7377">
      <w:r xmlns:w="http://schemas.openxmlformats.org/wordprocessingml/2006/main">
        <w:t xml:space="preserve">2. افسسیان 1:22 - "و همه چیز را زیر پای او نهاد و او را به عنوان رئیس كلیسا بر همه چیز سپرد."</w:t>
      </w:r>
    </w:p>
    <w:p w14:paraId="04D218F6" w14:textId="77777777" w:rsidR="000F7377" w:rsidRDefault="000F7377"/>
    <w:p w14:paraId="0B144D31" w14:textId="77777777" w:rsidR="000F7377" w:rsidRDefault="000F7377">
      <w:r xmlns:w="http://schemas.openxmlformats.org/wordprocessingml/2006/main">
        <w:t xml:space="preserve">عبرانیان 2:9 اما ما عیسی را می‌بینیم که برای رنج مرگ کمی پایین‌تر از فرشتگان قرار گرفت تاج جلال و افتخار بر سر نهاد. که به فضل خدا برای هر انسانی طعم مرگ را بچشد.</w:t>
      </w:r>
    </w:p>
    <w:p w14:paraId="24E210A4" w14:textId="77777777" w:rsidR="000F7377" w:rsidRDefault="000F7377"/>
    <w:p w14:paraId="0FA53421" w14:textId="77777777" w:rsidR="000F7377" w:rsidRDefault="000F7377">
      <w:r xmlns:w="http://schemas.openxmlformats.org/wordprocessingml/2006/main">
        <w:t xml:space="preserve">عیسی از فرشتگان پایین تر ساخته شد و از مرگ رنج برد تا همه بتوانند نجات پیدا کنند.</w:t>
      </w:r>
    </w:p>
    <w:p w14:paraId="4FCD9394" w14:textId="77777777" w:rsidR="000F7377" w:rsidRDefault="000F7377"/>
    <w:p w14:paraId="1CA37A72" w14:textId="77777777" w:rsidR="000F7377" w:rsidRDefault="000F7377">
      <w:r xmlns:w="http://schemas.openxmlformats.org/wordprocessingml/2006/main">
        <w:t xml:space="preserve">1. عیسی، نجات دهنده رنجور ما: درک فیض خدا</w:t>
      </w:r>
    </w:p>
    <w:p w14:paraId="469D2D8C" w14:textId="77777777" w:rsidR="000F7377" w:rsidRDefault="000F7377"/>
    <w:p w14:paraId="16E92E4D" w14:textId="77777777" w:rsidR="000F7377" w:rsidRDefault="000F7377">
      <w:r xmlns:w="http://schemas.openxmlformats.org/wordprocessingml/2006/main">
        <w:t xml:space="preserve">2. تاج جلال: تجربه افتخار عیسی</w:t>
      </w:r>
    </w:p>
    <w:p w14:paraId="0AA1FCAB" w14:textId="77777777" w:rsidR="000F7377" w:rsidRDefault="000F7377"/>
    <w:p w14:paraId="0366E48C" w14:textId="77777777" w:rsidR="000F7377" w:rsidRDefault="000F7377">
      <w:r xmlns:w="http://schemas.openxmlformats.org/wordprocessingml/2006/main">
        <w:t xml:space="preserve">1. اشعیا 53:5 «اما او به خاطر گناهان ما سوراخ شد. او به خاطر گناهان ما درهم شکسته شد. بر او عذابی بود که ما را به آرامش رساند و با جراحات او شفا یافتیم.»</w:t>
      </w:r>
    </w:p>
    <w:p w14:paraId="1D5A79B9" w14:textId="77777777" w:rsidR="000F7377" w:rsidRDefault="000F7377"/>
    <w:p w14:paraId="32FC5DCA" w14:textId="77777777" w:rsidR="000F7377" w:rsidRDefault="000F7377">
      <w:r xmlns:w="http://schemas.openxmlformats.org/wordprocessingml/2006/main">
        <w:t xml:space="preserve">2. رومیان 5: 8 "اما خدا محبت خود را به ما از این جهت نشان می دهد که در حالی که ما هنوز گناهکار بودیم، مسیح برای ما مرد."</w:t>
      </w:r>
    </w:p>
    <w:p w14:paraId="16A6CEF9" w14:textId="77777777" w:rsidR="000F7377" w:rsidRDefault="000F7377"/>
    <w:p w14:paraId="185EEFF7" w14:textId="77777777" w:rsidR="000F7377" w:rsidRDefault="000F7377">
      <w:r xmlns:w="http://schemas.openxmlformats.org/wordprocessingml/2006/main">
        <w:t xml:space="preserve">عبرانیان 2:10 زیرا او که همه چیز برای اوست، و همه چیز به وسیله اوست، با آوردن پسران بسیار به جلال، فرمانده نجات آنها را با رنجها کامل کند.</w:t>
      </w:r>
    </w:p>
    <w:p w14:paraId="0D28917A" w14:textId="77777777" w:rsidR="000F7377" w:rsidRDefault="000F7377"/>
    <w:p w14:paraId="6861B861" w14:textId="77777777" w:rsidR="000F7377" w:rsidRDefault="000F7377">
      <w:r xmlns:w="http://schemas.openxmlformats.org/wordprocessingml/2006/main">
        <w:t xml:space="preserve">خدا ناخدای نجات ما را از طریق رنج کامل می کند تا پسران بسیاری را به جلال برساند.</w:t>
      </w:r>
    </w:p>
    <w:p w14:paraId="07EB50E3" w14:textId="77777777" w:rsidR="000F7377" w:rsidRDefault="000F7377"/>
    <w:p w14:paraId="698ABA4D" w14:textId="77777777" w:rsidR="000F7377" w:rsidRDefault="000F7377">
      <w:r xmlns:w="http://schemas.openxmlformats.org/wordprocessingml/2006/main">
        <w:t xml:space="preserve">1. رنج کاپیتان نجات ما</w:t>
      </w:r>
    </w:p>
    <w:p w14:paraId="0A1A11C3" w14:textId="77777777" w:rsidR="000F7377" w:rsidRDefault="000F7377"/>
    <w:p w14:paraId="25282DFF" w14:textId="77777777" w:rsidR="000F7377" w:rsidRDefault="000F7377">
      <w:r xmlns:w="http://schemas.openxmlformats.org/wordprocessingml/2006/main">
        <w:t xml:space="preserve">2. آینده با شکوه در انتظار بسیاری از پسران</w:t>
      </w:r>
    </w:p>
    <w:p w14:paraId="11796668" w14:textId="77777777" w:rsidR="000F7377" w:rsidRDefault="000F7377"/>
    <w:p w14:paraId="795A644B" w14:textId="77777777" w:rsidR="000F7377" w:rsidRDefault="000F7377">
      <w:r xmlns:w="http://schemas.openxmlformats.org/wordprocessingml/2006/main">
        <w:t xml:space="preserve">1. رومیان 8:17 - و اگر فرزندان، پس وارثان. وارثان خدا و مشترکان مسیح. اگر چنین است که با او رنج می بریم، تا با هم جلال پیدا کنیم.</w:t>
      </w:r>
    </w:p>
    <w:p w14:paraId="1BC67A26" w14:textId="77777777" w:rsidR="000F7377" w:rsidRDefault="000F7377"/>
    <w:p w14:paraId="2848C2AC" w14:textId="77777777" w:rsidR="000F7377" w:rsidRDefault="000F7377">
      <w:r xmlns:w="http://schemas.openxmlformats.org/wordprocessingml/2006/main">
        <w:t xml:space="preserve">2. متی 16:24 - سپس عیسی به شاگردان خود گفت: «اگر کسی می‌خواهد به دنبال من بیاید، خود را انکار کند و صلیب خود را بردارد و به دنبال من بیاید.</w:t>
      </w:r>
    </w:p>
    <w:p w14:paraId="0A61032D" w14:textId="77777777" w:rsidR="000F7377" w:rsidRDefault="000F7377"/>
    <w:p w14:paraId="46C37BC9" w14:textId="77777777" w:rsidR="000F7377" w:rsidRDefault="000F7377">
      <w:r xmlns:w="http://schemas.openxmlformats.org/wordprocessingml/2006/main">
        <w:t xml:space="preserve">عبرانیان 2:11 زیرا هم تقدیس كننده و هم آنها كه تقدیس می شوند همگی یكی هستند و از این </w:t>
      </w:r>
      <w:r xmlns:w="http://schemas.openxmlformats.org/wordprocessingml/2006/main">
        <w:lastRenderedPageBreak xmlns:w="http://schemas.openxmlformats.org/wordprocessingml/2006/main"/>
      </w:r>
      <w:r xmlns:w="http://schemas.openxmlformats.org/wordprocessingml/2006/main">
        <w:t xml:space="preserve">جهت شرم ندارد كه آنها را برادر خطاب كند.</w:t>
      </w:r>
    </w:p>
    <w:p w14:paraId="5470AED3" w14:textId="77777777" w:rsidR="000F7377" w:rsidRDefault="000F7377"/>
    <w:p w14:paraId="01EFC892" w14:textId="77777777" w:rsidR="000F7377" w:rsidRDefault="000F7377">
      <w:r xmlns:w="http://schemas.openxmlformats.org/wordprocessingml/2006/main">
        <w:t xml:space="preserve">عیسی خجالت نمی کشد که ما را برادر و خواهر خود بخواند، زیرا همه ما در خدا یک خانواده هستیم.</w:t>
      </w:r>
    </w:p>
    <w:p w14:paraId="66EE3C70" w14:textId="77777777" w:rsidR="000F7377" w:rsidRDefault="000F7377"/>
    <w:p w14:paraId="5C9185C1" w14:textId="77777777" w:rsidR="000F7377" w:rsidRDefault="000F7377">
      <w:r xmlns:w="http://schemas.openxmlformats.org/wordprocessingml/2006/main">
        <w:t xml:space="preserve">1: عیسی ما را خانواده می خواند - عبرانیان 2:11</w:t>
      </w:r>
    </w:p>
    <w:p w14:paraId="55C531A0" w14:textId="77777777" w:rsidR="000F7377" w:rsidRDefault="000F7377"/>
    <w:p w14:paraId="090DB247" w14:textId="77777777" w:rsidR="000F7377" w:rsidRDefault="000F7377">
      <w:r xmlns:w="http://schemas.openxmlformats.org/wordprocessingml/2006/main">
        <w:t xml:space="preserve">2: زندگی به عنوان خانواده در خدا - عبرانیان 2:11</w:t>
      </w:r>
    </w:p>
    <w:p w14:paraId="6D7CF787" w14:textId="77777777" w:rsidR="000F7377" w:rsidRDefault="000F7377"/>
    <w:p w14:paraId="6E30D68C" w14:textId="77777777" w:rsidR="000F7377" w:rsidRDefault="000F7377">
      <w:r xmlns:w="http://schemas.openxmlformats.org/wordprocessingml/2006/main">
        <w:t xml:space="preserve">1: رومیان 8: 15-17 - زیرا شما روح بندگی را برای ترس دوباره دریافت نکرده اید. اما شما روح فرزندخواندگی را دریافت کرده اید که به وسیله آن فریاد می زنیم ابا ای پدر.</w:t>
      </w:r>
    </w:p>
    <w:p w14:paraId="62A3B743" w14:textId="77777777" w:rsidR="000F7377" w:rsidRDefault="000F7377"/>
    <w:p w14:paraId="3DBA6FAA" w14:textId="77777777" w:rsidR="000F7377" w:rsidRDefault="000F7377">
      <w:r xmlns:w="http://schemas.openxmlformats.org/wordprocessingml/2006/main">
        <w:t xml:space="preserve">2: غلاطیان 4: 4-7 - اما هنگامی که زمان کامل فرا رسید، خدا پسر خود را که از یک زن ساخته شده بود و تحت شریعت ساخته شده بود، فرستاد تا آنها را که تحت شریعت بودند فدیه دهد تا ما فرزندخواندگی را دریافت کنیم. از پسران</w:t>
      </w:r>
    </w:p>
    <w:p w14:paraId="345A9CEF" w14:textId="77777777" w:rsidR="000F7377" w:rsidRDefault="000F7377"/>
    <w:p w14:paraId="13433DF1" w14:textId="77777777" w:rsidR="000F7377" w:rsidRDefault="000F7377">
      <w:r xmlns:w="http://schemas.openxmlformats.org/wordprocessingml/2006/main">
        <w:t xml:space="preserve">عبرانیان 2:12 می گویم، نام تو را به برادران خود اعلام خواهم کرد، در میان کلیسا برای تو ستایش خواهم کرد.</w:t>
      </w:r>
    </w:p>
    <w:p w14:paraId="15ABF41C" w14:textId="77777777" w:rsidR="000F7377" w:rsidRDefault="000F7377"/>
    <w:p w14:paraId="00C09A70" w14:textId="77777777" w:rsidR="000F7377" w:rsidRDefault="000F7377">
      <w:r xmlns:w="http://schemas.openxmlformats.org/wordprocessingml/2006/main">
        <w:t xml:space="preserve">نویسنده کتاب عبرانیان نام خدا را اعلام می کند و او را در میان کلیسا ستایش می کند.</w:t>
      </w:r>
    </w:p>
    <w:p w14:paraId="77F15A01" w14:textId="77777777" w:rsidR="000F7377" w:rsidRDefault="000F7377"/>
    <w:p w14:paraId="0116D5B9" w14:textId="77777777" w:rsidR="000F7377" w:rsidRDefault="000F7377">
      <w:r xmlns:w="http://schemas.openxmlformats.org/wordprocessingml/2006/main">
        <w:t xml:space="preserve">1. قدرت ستایش: بزرگداشت نام خدا در اجتماع</w:t>
      </w:r>
    </w:p>
    <w:p w14:paraId="6411D4E0" w14:textId="77777777" w:rsidR="000F7377" w:rsidRDefault="000F7377"/>
    <w:p w14:paraId="1B2077D6" w14:textId="77777777" w:rsidR="000F7377" w:rsidRDefault="000F7377">
      <w:r xmlns:w="http://schemas.openxmlformats.org/wordprocessingml/2006/main">
        <w:t xml:space="preserve">2. دعوت به پرستش: شادی در خداوند با هم</w:t>
      </w:r>
    </w:p>
    <w:p w14:paraId="47A1FF3E" w14:textId="77777777" w:rsidR="000F7377" w:rsidRDefault="000F7377"/>
    <w:p w14:paraId="2CC9D7B3" w14:textId="77777777" w:rsidR="000F7377" w:rsidRDefault="000F7377">
      <w:r xmlns:w="http://schemas.openxmlformats.org/wordprocessingml/2006/main">
        <w:t xml:space="preserve">1. کولسیان 3: 16 - اجازه دهید پیام مسیح در میان شما پربار ساکن شود، همانطور که با مزامیر، سرودها و سرودهای روح، با شکرگزاری در قلب خود، یکدیگر را با حکمت کامل تعلیم می دهید و به یکدیگر پند می دهید.</w:t>
      </w:r>
    </w:p>
    <w:p w14:paraId="5664B043" w14:textId="77777777" w:rsidR="000F7377" w:rsidRDefault="000F7377"/>
    <w:p w14:paraId="6FCAEA0E" w14:textId="77777777" w:rsidR="000F7377" w:rsidRDefault="000F7377">
      <w:r xmlns:w="http://schemas.openxmlformats.org/wordprocessingml/2006/main">
        <w:t xml:space="preserve">2. افسسیان 5: 19-20 - با مزامیر، سرودها و سرودهای روحانی با یکدیگر صحبت کنید. در دل خود برای خداوند آواز بخوانید و موسیقی بسازید و همیشه برای همه چیز خدای پدر را به نام خداوند ما عیسی مسیح شکر کنید.</w:t>
      </w:r>
    </w:p>
    <w:p w14:paraId="5682149E" w14:textId="77777777" w:rsidR="000F7377" w:rsidRDefault="000F7377"/>
    <w:p w14:paraId="575DE337" w14:textId="77777777" w:rsidR="000F7377" w:rsidRDefault="000F7377">
      <w:r xmlns:w="http://schemas.openxmlformats.org/wordprocessingml/2006/main">
        <w:t xml:space="preserve">عبرانیان 2:13 و باز هم بر او توکل خواهم کرد. و دوباره، بنگرید من و فرزندانی که خدا به من داده است.</w:t>
      </w:r>
    </w:p>
    <w:p w14:paraId="47E28B73" w14:textId="77777777" w:rsidR="000F7377" w:rsidRDefault="000F7377"/>
    <w:p w14:paraId="590C85C8" w14:textId="77777777" w:rsidR="000F7377" w:rsidRDefault="000F7377">
      <w:r xmlns:w="http://schemas.openxmlformats.org/wordprocessingml/2006/main">
        <w:t xml:space="preserve">نویسنده کتاب عبرانیان اعتماد خود را به خدا و قدردانی از فرزندانی که خدا به او داده است اعلام می کند.</w:t>
      </w:r>
    </w:p>
    <w:p w14:paraId="50751CAD" w14:textId="77777777" w:rsidR="000F7377" w:rsidRDefault="000F7377"/>
    <w:p w14:paraId="37D9FC94" w14:textId="77777777" w:rsidR="000F7377" w:rsidRDefault="000F7377">
      <w:r xmlns:w="http://schemas.openxmlformats.org/wordprocessingml/2006/main">
        <w:t xml:space="preserve">1. توکل به خدا در همه شرایط</w:t>
      </w:r>
    </w:p>
    <w:p w14:paraId="40BB8A8A" w14:textId="77777777" w:rsidR="000F7377" w:rsidRDefault="000F7377"/>
    <w:p w14:paraId="75BEA2A0" w14:textId="77777777" w:rsidR="000F7377" w:rsidRDefault="000F7377">
      <w:r xmlns:w="http://schemas.openxmlformats.org/wordprocessingml/2006/main">
        <w:t xml:space="preserve">2. تکیه بر وعده های خداوند</w:t>
      </w:r>
    </w:p>
    <w:p w14:paraId="2D71D3CE" w14:textId="77777777" w:rsidR="000F7377" w:rsidRDefault="000F7377"/>
    <w:p w14:paraId="02D74D19" w14:textId="77777777" w:rsidR="000F7377" w:rsidRDefault="000F7377">
      <w:r xmlns:w="http://schemas.openxmlformats.org/wordprocessingml/2006/main">
        <w:t xml:space="preserve">1. اشعیا 12:2 - "اینک، خدا نجات من است، من توکل خواهم کرد و نخواهم ترسید، زیرا خداوند یهوه قوت و سرود من است و او نیز نجات من شده است."</w:t>
      </w:r>
    </w:p>
    <w:p w14:paraId="18B56198" w14:textId="77777777" w:rsidR="000F7377" w:rsidRDefault="000F7377"/>
    <w:p w14:paraId="016DCFD4" w14:textId="77777777" w:rsidR="000F7377" w:rsidRDefault="000F7377">
      <w:r xmlns:w="http://schemas.openxmlformats.org/wordprocessingml/2006/main">
        <w:t xml:space="preserve">2. امثال 3: 5-6 - "با تمام دل خود بر خداوند توکل کن و به عقل خود تکیه مکن. در همه راههای خود او را تصدیق کن و او راههای تو را هدایت خواهد کرد."</w:t>
      </w:r>
    </w:p>
    <w:p w14:paraId="6CCAA6B2" w14:textId="77777777" w:rsidR="000F7377" w:rsidRDefault="000F7377"/>
    <w:p w14:paraId="3569DAB9" w14:textId="77777777" w:rsidR="000F7377" w:rsidRDefault="000F7377">
      <w:r xmlns:w="http://schemas.openxmlformats.org/wordprocessingml/2006/main">
        <w:t xml:space="preserve">عبرانیان 2:14 پس چون فرزندان در گوشت و خون شریک هستند، خود او نیز در آن شریک بود. تا او را که قدرت مرگ دارد، یعنی شیطان را از طریق مرگ نابود کند.</w:t>
      </w:r>
    </w:p>
    <w:p w14:paraId="38F8CB57" w14:textId="77777777" w:rsidR="000F7377" w:rsidRDefault="000F7377"/>
    <w:p w14:paraId="3B9DA42B" w14:textId="77777777" w:rsidR="000F7377" w:rsidRDefault="000F7377">
      <w:r xmlns:w="http://schemas.openxmlformats.org/wordprocessingml/2006/main">
        <w:t xml:space="preserve">عیسی انسان شد تا ما را از مرگ و شیطان نجات دهد.</w:t>
      </w:r>
    </w:p>
    <w:p w14:paraId="29AFDE1D" w14:textId="77777777" w:rsidR="000F7377" w:rsidRDefault="000F7377"/>
    <w:p w14:paraId="5AE8C5DE" w14:textId="77777777" w:rsidR="000F7377" w:rsidRDefault="000F7377">
      <w:r xmlns:w="http://schemas.openxmlformats.org/wordprocessingml/2006/main">
        <w:t xml:space="preserve">1: عیسی زندگی بهشتی خود را تسلیم کرد تا ما را از مرگ و شیطان نجات دهد.</w:t>
      </w:r>
    </w:p>
    <w:p w14:paraId="2EFBAC7E" w14:textId="77777777" w:rsidR="000F7377" w:rsidRDefault="000F7377"/>
    <w:p w14:paraId="08152542" w14:textId="77777777" w:rsidR="000F7377" w:rsidRDefault="000F7377">
      <w:r xmlns:w="http://schemas.openxmlformats.org/wordprocessingml/2006/main">
        <w:t xml:space="preserve">2: عیسی با مرگ خود به عنوان یک انسان بر مرگ و شیطان غلبه کرد.</w:t>
      </w:r>
    </w:p>
    <w:p w14:paraId="2E431365" w14:textId="77777777" w:rsidR="000F7377" w:rsidRDefault="000F7377"/>
    <w:p w14:paraId="5E4BC8EE" w14:textId="77777777" w:rsidR="000F7377" w:rsidRDefault="000F7377">
      <w:r xmlns:w="http://schemas.openxmlformats.org/wordprocessingml/2006/main">
        <w:t xml:space="preserve">1: فیلیپیان 2: 5-11 - عیسی خود را فروتن کرد و تا حد مرگ بر روی صلیب مطیع شد.</w:t>
      </w:r>
    </w:p>
    <w:p w14:paraId="1C6837FE" w14:textId="77777777" w:rsidR="000F7377" w:rsidRDefault="000F7377"/>
    <w:p w14:paraId="6538C378" w14:textId="77777777" w:rsidR="000F7377" w:rsidRDefault="000F7377">
      <w:r xmlns:w="http://schemas.openxmlformats.org/wordprocessingml/2006/main">
        <w:t xml:space="preserve">2: 1 قرنتیان 15:26 - آخرین دشمنی که نابود می شود مرگ است.</w:t>
      </w:r>
    </w:p>
    <w:p w14:paraId="4DAFB546" w14:textId="77777777" w:rsidR="000F7377" w:rsidRDefault="000F7377"/>
    <w:p w14:paraId="68CA20BC" w14:textId="77777777" w:rsidR="000F7377" w:rsidRDefault="000F7377">
      <w:r xmlns:w="http://schemas.openxmlformats.org/wordprocessingml/2006/main">
        <w:t xml:space="preserve">عبرانیان 2:15 و آنانی را که از ترس مرگ در تمام عمر خود در اسارت بودند رهایی بخش.</w:t>
      </w:r>
    </w:p>
    <w:p w14:paraId="2D56B220" w14:textId="77777777" w:rsidR="000F7377" w:rsidRDefault="000F7377"/>
    <w:p w14:paraId="71FC49B1" w14:textId="77777777" w:rsidR="000F7377" w:rsidRDefault="000F7377">
      <w:r xmlns:w="http://schemas.openxmlformats.org/wordprocessingml/2006/main">
        <w:t xml:space="preserve">عبرانیان 2:15 توضیح می دهد که عیسی آمد تا ما را از ترس مرگ نجات دهد، که ما را در تمام زندگی در اسارت نگه داشت.</w:t>
      </w:r>
    </w:p>
    <w:p w14:paraId="76A403DB" w14:textId="77777777" w:rsidR="000F7377" w:rsidRDefault="000F7377"/>
    <w:p w14:paraId="0D34F2CE" w14:textId="77777777" w:rsidR="000F7377" w:rsidRDefault="000F7377">
      <w:r xmlns:w="http://schemas.openxmlformats.org/wordprocessingml/2006/main">
        <w:t xml:space="preserve">1. پیروزی بر ترس: عیسی آمد تا ما را از ترس مرگ نجات دهد تا بتوانیم در آزادی و شادی زندگی کنیم.</w:t>
      </w:r>
    </w:p>
    <w:p w14:paraId="43538142" w14:textId="77777777" w:rsidR="000F7377" w:rsidRDefault="000F7377"/>
    <w:p w14:paraId="75929232" w14:textId="77777777" w:rsidR="000F7377" w:rsidRDefault="000F7377">
      <w:r xmlns:w="http://schemas.openxmlformats.org/wordprocessingml/2006/main">
        <w:t xml:space="preserve">2. رستگاری از اسارت: از طریق عیسی می توانیم از اسارت ترس رها شویم و زندگی کامل را تجربه کنیم.</w:t>
      </w:r>
    </w:p>
    <w:p w14:paraId="12FF8479" w14:textId="77777777" w:rsidR="000F7377" w:rsidRDefault="000F7377"/>
    <w:p w14:paraId="6F89D69E" w14:textId="77777777" w:rsidR="000F7377" w:rsidRDefault="000F7377">
      <w:r xmlns:w="http://schemas.openxmlformats.org/wordprocessingml/2006/main">
        <w:t xml:space="preserve">1. یوحنا 8:36 - "پس اگر پسر شما را آزاد کند، به راستی آزاد خواهید بود."</w:t>
      </w:r>
    </w:p>
    <w:p w14:paraId="15FB623D" w14:textId="77777777" w:rsidR="000F7377" w:rsidRDefault="000F7377"/>
    <w:p w14:paraId="67F474EE" w14:textId="77777777" w:rsidR="000F7377" w:rsidRDefault="000F7377">
      <w:r xmlns:w="http://schemas.openxmlformats.org/wordprocessingml/2006/main">
        <w:t xml:space="preserve">2. رومیان 8:15 - «زیرا روحی نگرفتید که شما را دوباره برده ترساند، بلکه روح پسری را دریافت کردید. و سوگند به او فریاد می زنیم: «آبا، پدر».</w:t>
      </w:r>
    </w:p>
    <w:p w14:paraId="2836C633" w14:textId="77777777" w:rsidR="000F7377" w:rsidRDefault="000F7377"/>
    <w:p w14:paraId="585E500B" w14:textId="77777777" w:rsidR="000F7377" w:rsidRDefault="000F7377">
      <w:r xmlns:w="http://schemas.openxmlformats.org/wordprocessingml/2006/main">
        <w:t xml:space="preserve">عبرانیان 2:16 زیرا او طبیعت فرشتگان را بر خود نگرفت. اما او نسل ابراهیم را بر خود گرفت.</w:t>
      </w:r>
    </w:p>
    <w:p w14:paraId="353194B5" w14:textId="77777777" w:rsidR="000F7377" w:rsidRDefault="000F7377"/>
    <w:p w14:paraId="4A22AE02" w14:textId="77777777" w:rsidR="000F7377" w:rsidRDefault="000F7377">
      <w:r xmlns:w="http://schemas.openxmlformats.org/wordprocessingml/2006/main">
        <w:t xml:space="preserve">عیسی انسان شد تا بشریت را از گناهانشان نجات دهد.</w:t>
      </w:r>
    </w:p>
    <w:p w14:paraId="2F7A5CCB" w14:textId="77777777" w:rsidR="000F7377" w:rsidRDefault="000F7377"/>
    <w:p w14:paraId="044697F7" w14:textId="77777777" w:rsidR="000F7377" w:rsidRDefault="000F7377">
      <w:r xmlns:w="http://schemas.openxmlformats.org/wordprocessingml/2006/main">
        <w:t xml:space="preserve">1. عظمت عیسی: درک مأموریت او برای انسان شدن و نجات ما.</w:t>
      </w:r>
    </w:p>
    <w:p w14:paraId="23408565" w14:textId="77777777" w:rsidR="000F7377" w:rsidRDefault="000F7377"/>
    <w:p w14:paraId="7D4A4309" w14:textId="77777777" w:rsidR="000F7377" w:rsidRDefault="000F7377">
      <w:r xmlns:w="http://schemas.openxmlformats.org/wordprocessingml/2006/main">
        <w:t xml:space="preserve">2. ارزش نسل بشر: شناخت ارزش انسان در نزد خداوند.</w:t>
      </w:r>
    </w:p>
    <w:p w14:paraId="24FABE30" w14:textId="77777777" w:rsidR="000F7377" w:rsidRDefault="000F7377"/>
    <w:p w14:paraId="425EEC1D" w14:textId="77777777" w:rsidR="000F7377" w:rsidRDefault="000F7377">
      <w:r xmlns:w="http://schemas.openxmlformats.org/wordprocessingml/2006/main">
        <w:t xml:space="preserve">1. رومیان 5: 8 - "اما خدا محبت خود را به ما در این نشان می دهد: در حالی که ما هنوز گناهکار بودیم، مسیح برای ما مرد."</w:t>
      </w:r>
    </w:p>
    <w:p w14:paraId="4E94E29C" w14:textId="77777777" w:rsidR="000F7377" w:rsidRDefault="000F7377"/>
    <w:p w14:paraId="40C65EDA" w14:textId="77777777" w:rsidR="000F7377" w:rsidRDefault="000F7377">
      <w:r xmlns:w="http://schemas.openxmlformats.org/wordprocessingml/2006/main">
        <w:t xml:space="preserve">2. غلاطیان 4: 4-5 - "اما هنگامی که زمان تعیین شده به پایان رسید، خدا پسر خود را که از یک زن متولد شده بود و تحت شریعت به دنیا آمد، فرستاد تا آنها را که تحت شریعت بودند فدیه دهد تا ما فرزندخواندگی کنیم."</w:t>
      </w:r>
    </w:p>
    <w:p w14:paraId="1531A56B" w14:textId="77777777" w:rsidR="000F7377" w:rsidRDefault="000F7377"/>
    <w:p w14:paraId="2CA3B3A4" w14:textId="77777777" w:rsidR="000F7377" w:rsidRDefault="000F7377">
      <w:r xmlns:w="http://schemas.openxmlformats.org/wordprocessingml/2006/main">
        <w:t xml:space="preserve">عبرانیان 2: 17 بنابراین لازم بود که او در همه چیز شبیه برادران خود شود تا در امور مربوط به خدا کاهن اعظم مهربان و وفادار باشد تا برای گناهان مردم آشتی کند.</w:t>
      </w:r>
    </w:p>
    <w:p w14:paraId="1F2F7625" w14:textId="77777777" w:rsidR="000F7377" w:rsidRDefault="000F7377"/>
    <w:p w14:paraId="7AD41B91" w14:textId="77777777" w:rsidR="000F7377" w:rsidRDefault="000F7377">
      <w:r xmlns:w="http://schemas.openxmlformats.org/wordprocessingml/2006/main">
        <w:t xml:space="preserve">عیسی مانند برادران و خواهران خود شد تا یک کاهن اعظم مهربان و وفادار باشد و مردم را با خدا آشتی دهد.</w:t>
      </w:r>
    </w:p>
    <w:p w14:paraId="3632775F" w14:textId="77777777" w:rsidR="000F7377" w:rsidRDefault="000F7377"/>
    <w:p w14:paraId="491A4E5A" w14:textId="77777777" w:rsidR="000F7377" w:rsidRDefault="000F7377">
      <w:r xmlns:w="http://schemas.openxmlformats.org/wordprocessingml/2006/main">
        <w:t xml:space="preserve">1. رحمت و وفاداری عیسی به عنوان کاهن اعظم</w:t>
      </w:r>
    </w:p>
    <w:p w14:paraId="113CC08B" w14:textId="77777777" w:rsidR="000F7377" w:rsidRDefault="000F7377"/>
    <w:p w14:paraId="62B352E9" w14:textId="77777777" w:rsidR="000F7377" w:rsidRDefault="000F7377">
      <w:r xmlns:w="http://schemas.openxmlformats.org/wordprocessingml/2006/main">
        <w:t xml:space="preserve">2. آشتی و کفاره عیسی</w:t>
      </w:r>
    </w:p>
    <w:p w14:paraId="14809A40" w14:textId="77777777" w:rsidR="000F7377" w:rsidRDefault="000F7377"/>
    <w:p w14:paraId="24AA486B" w14:textId="77777777" w:rsidR="000F7377" w:rsidRDefault="000F7377">
      <w:r xmlns:w="http://schemas.openxmlformats.org/wordprocessingml/2006/main">
        <w:t xml:space="preserve">1. اشعیا 53:5 - اما او به دلیل گناهان ما مجروح شد، او به دلیل گناهان ما زخمی شد. و با زخمهای او شفا یافتیم.</w:t>
      </w:r>
    </w:p>
    <w:p w14:paraId="33A8E912" w14:textId="77777777" w:rsidR="000F7377" w:rsidRDefault="000F7377"/>
    <w:p w14:paraId="720213DB" w14:textId="77777777" w:rsidR="000F7377" w:rsidRDefault="000F7377">
      <w:r xmlns:w="http://schemas.openxmlformats.org/wordprocessingml/2006/main">
        <w:t xml:space="preserve">2. اول پطرس 3:18 - زیرا مسیح نیز یک بار برای گناهان رنج کشیده است، عادل برای ظالمان، تا ما را به خدا بیاورد، در جسم کشته شده، اما توسط روح زنده شده است.</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عبرانیان 2:18 زیرا از آنجایی که خود او تحت وسوسه قرار گرفته است، قادر است از وسوسه شدگان حمایت کند.</w:t>
      </w:r>
    </w:p>
    <w:p w14:paraId="724B8A9A" w14:textId="77777777" w:rsidR="000F7377" w:rsidRDefault="000F7377"/>
    <w:p w14:paraId="57112EA7" w14:textId="77777777" w:rsidR="000F7377" w:rsidRDefault="000F7377">
      <w:r xmlns:w="http://schemas.openxmlformats.org/wordprocessingml/2006/main">
        <w:t xml:space="preserve">عیسی رنج کشید و مبارزات ما را درک می کند، بنابراین می تواند به ما کمک کند.</w:t>
      </w:r>
    </w:p>
    <w:p w14:paraId="4937AE7C" w14:textId="77777777" w:rsidR="000F7377" w:rsidRDefault="000F7377"/>
    <w:p w14:paraId="782DA183" w14:textId="77777777" w:rsidR="000F7377" w:rsidRDefault="000F7377">
      <w:r xmlns:w="http://schemas.openxmlformats.org/wordprocessingml/2006/main">
        <w:t xml:space="preserve">1: عیسی یک دوست نیازمند است - عبرانیان 2:18</w:t>
      </w:r>
    </w:p>
    <w:p w14:paraId="099A0FF6" w14:textId="77777777" w:rsidR="000F7377" w:rsidRDefault="000F7377"/>
    <w:p w14:paraId="7662FD19" w14:textId="77777777" w:rsidR="000F7377" w:rsidRDefault="000F7377">
      <w:r xmlns:w="http://schemas.openxmlformats.org/wordprocessingml/2006/main">
        <w:t xml:space="preserve">2: تسلی گرفتن در شفقت مسیح - عبرانیان 2:18</w:t>
      </w:r>
    </w:p>
    <w:p w14:paraId="4E9492C8" w14:textId="77777777" w:rsidR="000F7377" w:rsidRDefault="000F7377"/>
    <w:p w14:paraId="34CFCF4F" w14:textId="77777777" w:rsidR="000F7377" w:rsidRDefault="000F7377">
      <w:r xmlns:w="http://schemas.openxmlformats.org/wordprocessingml/2006/main">
        <w:t xml:space="preserve">1: اشعیا 53:3-5 - او توسط مردم تحقیر و طرد شد، مردی غمگین و آشنا با اندوه. و مانند کسی که مردم چهره های خود را از او پنهان می دارند، مطرود بود و ما او را گرامی نمی داشتیم.</w:t>
      </w:r>
    </w:p>
    <w:p w14:paraId="2350DC92" w14:textId="77777777" w:rsidR="000F7377" w:rsidRDefault="000F7377"/>
    <w:p w14:paraId="702AA2D4" w14:textId="77777777" w:rsidR="000F7377" w:rsidRDefault="000F7377">
      <w:r xmlns:w="http://schemas.openxmlformats.org/wordprocessingml/2006/main">
        <w:t xml:space="preserve">2: 2 قرنتیان 1: 3-4 - متبارک است خدا و پدر خداوند ما عیسی مسیح، پدر رحمت ها و خدای همه آسایش، که ما را در تمام مصیبت های ما تسلی می دهد، تا بتوانیم کسانی را که تسلی می دهند. در هر مصیبتی هستیم، با آسایشی که خود ما از جانب خدا به آن آرامش می‌دهیم.</w:t>
      </w:r>
    </w:p>
    <w:p w14:paraId="2EB59E65" w14:textId="77777777" w:rsidR="000F7377" w:rsidRDefault="000F7377"/>
    <w:p w14:paraId="154C16D9" w14:textId="77777777" w:rsidR="000F7377" w:rsidRDefault="000F7377">
      <w:r xmlns:w="http://schemas.openxmlformats.org/wordprocessingml/2006/main">
        <w:t xml:space="preserve">عبرانیان 3 فصل سوم کتاب عبرانیان است، که در آن نویسنده همچنان خوانندگان را در مورد خطر بی ایمانی توصیه و هشدار می دهد و آنها را تشویق می کند که به ایمان خود به مسیح محکم بچسبند.</w:t>
      </w:r>
    </w:p>
    <w:p w14:paraId="231546DE" w14:textId="77777777" w:rsidR="000F7377" w:rsidRDefault="000F7377"/>
    <w:p w14:paraId="024C89CB" w14:textId="77777777" w:rsidR="000F7377" w:rsidRDefault="000F7377">
      <w:r xmlns:w="http://schemas.openxmlformats.org/wordprocessingml/2006/main">
        <w:t xml:space="preserve">بند اول: نویسنده عیسی را با موسی مقایسه می کند و بر برتری عیسی تأکید می کند (عبرانیان 3: 1-6). او عیسی را به عنوان رسول و کاهن اعظم اعتراف ما توصیف می کند که شایسته جلال بیشتر از موسی است. در حالی که موسی به عنوان یک خدمتکار در خانه خدا وفادار بود، عیسی به عنوان یک پسر بر خانه خدا وفادار است. نویسنده به خوانندگان یادآوری می کند که اگر تا انتها اعتماد و امید خود را حفظ کنند، در مسیح شریک هستند. او آنها را تشویق می کند که قلب های خود را مانند اجدادشان در زمان شورش سخت نکنند، بلکه هر روز یکدیگر را تشویق کنند.</w:t>
      </w:r>
    </w:p>
    <w:p w14:paraId="4D4EEDBD" w14:textId="77777777" w:rsidR="000F7377" w:rsidRDefault="000F7377"/>
    <w:p w14:paraId="68033FF4" w14:textId="77777777" w:rsidR="000F7377" w:rsidRDefault="000F7377">
      <w:r xmlns:w="http://schemas.openxmlformats.org/wordprocessingml/2006/main">
        <w:t xml:space="preserve">بند دوم: نویسنده با استفاده از مثال اسرائیل در بیابان نسبت به بی ایمانی هشدار می دهد (عبرانیان </w:t>
      </w:r>
      <w:r xmlns:w="http://schemas.openxmlformats.org/wordprocessingml/2006/main">
        <w:lastRenderedPageBreak xmlns:w="http://schemas.openxmlformats.org/wordprocessingml/2006/main"/>
      </w:r>
      <w:r xmlns:w="http://schemas.openxmlformats.org/wordprocessingml/2006/main">
        <w:t xml:space="preserve">3: 7-11). او با نقل قول از مزمور 95، سخنان خدا را هنگام شورش اسرائیل در بیابان به آنها یادآوری می کند. دلهایشان سخت شد و خدا را با اینکه چهل سال شاهد اعمال او بودند آزمایش کردند. در نتیجه آن نسل نتوانست وارد آرامش خداوند شود. نویسنده از داشتن قلب بی ایمان هشدار می دهد، اما در عوض آنها را تشویق می کند که هر روز یکدیگر را نصیحت کنند تا هیچ کس از فریبکاری گناه سخت نشود.</w:t>
      </w:r>
    </w:p>
    <w:p w14:paraId="5FB971BE" w14:textId="77777777" w:rsidR="000F7377" w:rsidRDefault="000F7377"/>
    <w:p w14:paraId="684D7AC2" w14:textId="77777777" w:rsidR="000F7377" w:rsidRDefault="000F7377">
      <w:r xmlns:w="http://schemas.openxmlformats.org/wordprocessingml/2006/main">
        <w:t xml:space="preserve">پاراگراف سوم: فصل با توصیه ای بر اساس نافرمانی اسرائیل به پایان می رسد (عبرانیان 3: 12-19). نویسنده هشدار می دهد که از خدای زنده به دلیل قلبی بد و بی ایمان دور شوید. در عوض، او آنها را ترغیب می کند که هر روز یکدیگر را تشویق کنند، در حالی که هنوز "امروز" نامیده می شود تا هیچ کس از گناه سخت نشود. او اشاره می‌کند که به دلیل بی‌ایمانی بود که اسرائیل نمی‌توانست وارد آرامش خدا شود که از طریق یوشع وعده داده شده بود. از این رو، خوانندگان خود را تشویق می کند که اشتباه را تکرار نکنند، بلکه سعی کنند با ایمان وارد آن آرامش شوند.</w:t>
      </w:r>
    </w:p>
    <w:p w14:paraId="7F6B6487" w14:textId="77777777" w:rsidR="000F7377" w:rsidRDefault="000F7377"/>
    <w:p w14:paraId="55FC7924" w14:textId="77777777" w:rsidR="000F7377" w:rsidRDefault="000F7377">
      <w:r xmlns:w="http://schemas.openxmlformats.org/wordprocessingml/2006/main">
        <w:t xml:space="preserve">به طور خلاصه،</w:t>
      </w:r>
    </w:p>
    <w:p w14:paraId="51C03BB5" w14:textId="77777777" w:rsidR="000F7377" w:rsidRDefault="000F7377">
      <w:r xmlns:w="http://schemas.openxmlformats.org/wordprocessingml/2006/main">
        <w:t xml:space="preserve">فصل سوم عبرانیان بر برتری عیسی بر موسی تأکید می‌کند و با استفاده از مثال اسرائیل در بیابان نسبت به بی‌ایمانی هشدار می‌دهد.</w:t>
      </w:r>
    </w:p>
    <w:p w14:paraId="56BF8298" w14:textId="77777777" w:rsidR="000F7377" w:rsidRDefault="000F7377">
      <w:r xmlns:w="http://schemas.openxmlformats.org/wordprocessingml/2006/main">
        <w:t xml:space="preserve">نویسنده عیسی را به عنوان پسر وفادار بر خانه خدا برجسته می کند و خوانندگان را تشویق می کند که به او اعتماد کنند.</w:t>
      </w:r>
    </w:p>
    <w:p w14:paraId="0C01D405" w14:textId="77777777" w:rsidR="000F7377" w:rsidRDefault="000F7377"/>
    <w:p w14:paraId="3D2F6C47" w14:textId="77777777" w:rsidR="000F7377" w:rsidRDefault="000F7377">
      <w:r xmlns:w="http://schemas.openxmlformats.org/wordprocessingml/2006/main">
        <w:t xml:space="preserve">او از داشتن قلبی سخت و بی ایمان مانند اسرائیل در بیابان هشدار می دهد و از آنها می خواهد که هر روز یکدیگر را تشویق کنند و به دلیل فریبکاری گناه از خدا دور نشوند.</w:t>
      </w:r>
    </w:p>
    <w:p w14:paraId="5F59BCED" w14:textId="77777777" w:rsidR="000F7377" w:rsidRDefault="000F7377"/>
    <w:p w14:paraId="10B1C7D6" w14:textId="77777777" w:rsidR="000F7377" w:rsidRDefault="000F7377">
      <w:r xmlns:w="http://schemas.openxmlformats.org/wordprocessingml/2006/main">
        <w:t xml:space="preserve">این فصل با توصیه‌ای مبتنی بر نافرمانی اسرائیل، با تأکید بر اهمیت ایمان و تلاش برای ورود به آرامش موعود خدا پایان می‌یابد. این فصل به عنوان یادآوری برتری عیسی، هشداری در برابر بی ایمانی، و تشویق مؤمنان به پایداری در ایمانشان است.</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عبرانیان 3:1 بنابراین، ای برادران مقدّس، که در دعوت آسمانی شریک هستید، به رسول و کاهن اعظم مسلک ما، مسیح عیسی، توجه کنید.</w:t>
      </w:r>
    </w:p>
    <w:p w14:paraId="476F47F0" w14:textId="77777777" w:rsidR="000F7377" w:rsidRDefault="000F7377"/>
    <w:p w14:paraId="1327AFD0" w14:textId="77777777" w:rsidR="000F7377" w:rsidRDefault="000F7377">
      <w:r xmlns:w="http://schemas.openxmlformats.org/wordprocessingml/2006/main">
        <w:t xml:space="preserve">این متن ما را تشویق می کند که عیسی را به عنوان رسول و کاهن اعظم خود بدانیم.</w:t>
      </w:r>
    </w:p>
    <w:p w14:paraId="74906812" w14:textId="77777777" w:rsidR="000F7377" w:rsidRDefault="000F7377"/>
    <w:p w14:paraId="62F56C81" w14:textId="77777777" w:rsidR="000F7377" w:rsidRDefault="000F7377">
      <w:r xmlns:w="http://schemas.openxmlformats.org/wordprocessingml/2006/main">
        <w:t xml:space="preserve">1. عظمت خداوند ما عیسی مسیح</w:t>
      </w:r>
    </w:p>
    <w:p w14:paraId="7C507557" w14:textId="77777777" w:rsidR="000F7377" w:rsidRDefault="000F7377"/>
    <w:p w14:paraId="35B27AB3" w14:textId="77777777" w:rsidR="000F7377" w:rsidRDefault="000F7377">
      <w:r xmlns:w="http://schemas.openxmlformats.org/wordprocessingml/2006/main">
        <w:t xml:space="preserve">2. تعمق در مورد عیسی: کاهن اعظم ما</w:t>
      </w:r>
    </w:p>
    <w:p w14:paraId="1B19F4AE" w14:textId="77777777" w:rsidR="000F7377" w:rsidRDefault="000F7377"/>
    <w:p w14:paraId="4DCC6DE8" w14:textId="77777777" w:rsidR="000F7377" w:rsidRDefault="000F7377">
      <w:r xmlns:w="http://schemas.openxmlformats.org/wordprocessingml/2006/main">
        <w:t xml:space="preserve">1. فیلیپیان 2: 5-11; عیسی خود را فروتن کرد و تا سرحد مرگ مطیع بود</w:t>
      </w:r>
    </w:p>
    <w:p w14:paraId="36A14E0D" w14:textId="77777777" w:rsidR="000F7377" w:rsidRDefault="000F7377"/>
    <w:p w14:paraId="653C0A5C" w14:textId="77777777" w:rsidR="000F7377" w:rsidRDefault="000F7377">
      <w:r xmlns:w="http://schemas.openxmlformats.org/wordprocessingml/2006/main">
        <w:t xml:space="preserve">2. عبرانیان 4: 14-16; عیسی کاهن اعظم ماست که در ضعف های ما با ما همدردی می کند</w:t>
      </w:r>
    </w:p>
    <w:p w14:paraId="4B6649C2" w14:textId="77777777" w:rsidR="000F7377" w:rsidRDefault="000F7377"/>
    <w:p w14:paraId="2E286541" w14:textId="77777777" w:rsidR="000F7377" w:rsidRDefault="000F7377">
      <w:r xmlns:w="http://schemas.openxmlformats.org/wordprocessingml/2006/main">
        <w:t xml:space="preserve">عبرانیان 3: 2 که به کسی که او را منصوب کرد وفادار بود، همچنان که موسی در تمام خانه خود وفادار بود.</w:t>
      </w:r>
    </w:p>
    <w:p w14:paraId="5EC136EB" w14:textId="77777777" w:rsidR="000F7377" w:rsidRDefault="000F7377"/>
    <w:p w14:paraId="3564BA13" w14:textId="77777777" w:rsidR="000F7377" w:rsidRDefault="000F7377">
      <w:r xmlns:w="http://schemas.openxmlformats.org/wordprocessingml/2006/main">
        <w:t xml:space="preserve">این قطعه در مورد وفاداری موسی در خانه خدا صحبت می کند.</w:t>
      </w:r>
    </w:p>
    <w:p w14:paraId="74434989" w14:textId="77777777" w:rsidR="000F7377" w:rsidRDefault="000F7377"/>
    <w:p w14:paraId="5468F66B" w14:textId="77777777" w:rsidR="000F7377" w:rsidRDefault="000F7377">
      <w:r xmlns:w="http://schemas.openxmlformats.org/wordprocessingml/2006/main">
        <w:t xml:space="preserve">1: ما باید در خدمت خود به خدا وفادار باشیم.</w:t>
      </w:r>
    </w:p>
    <w:p w14:paraId="59C24534" w14:textId="77777777" w:rsidR="000F7377" w:rsidRDefault="000F7377"/>
    <w:p w14:paraId="0CE5D008" w14:textId="77777777" w:rsidR="000F7377" w:rsidRDefault="000F7377">
      <w:r xmlns:w="http://schemas.openxmlformats.org/wordprocessingml/2006/main">
        <w:t xml:space="preserve">2: ما می توانیم تلاش کنیم تا مانند موسی باشیم و در خانه خدا وفادار باشیم.</w:t>
      </w:r>
    </w:p>
    <w:p w14:paraId="676A8B36" w14:textId="77777777" w:rsidR="000F7377" w:rsidRDefault="000F7377"/>
    <w:p w14:paraId="7D6B7B51" w14:textId="77777777" w:rsidR="000F7377" w:rsidRDefault="000F7377">
      <w:r xmlns:w="http://schemas.openxmlformats.org/wordprocessingml/2006/main">
        <w:t xml:space="preserve">1: لوقا 16:10 هر که در کوچکترین وفادار باشد در بسیار نیز امین است و هر که در کوچکترین ظلم باشد در زیاد نیز ظلم است.</w:t>
      </w:r>
    </w:p>
    <w:p w14:paraId="1F66D76D" w14:textId="77777777" w:rsidR="000F7377" w:rsidRDefault="000F7377"/>
    <w:p w14:paraId="476333F5" w14:textId="77777777" w:rsidR="000F7377" w:rsidRDefault="000F7377">
      <w:r xmlns:w="http://schemas.openxmlformats.org/wordprocessingml/2006/main">
        <w:t xml:space="preserve">2: غلاطیان 5: 22-23 اما ثمره روح محبت، شادی، صلح، صبر، مهربانی، نیکویی، ایمان، فروتنی، اعتدال است.</w:t>
      </w:r>
    </w:p>
    <w:p w14:paraId="43CD2328" w14:textId="77777777" w:rsidR="000F7377" w:rsidRDefault="000F7377"/>
    <w:p w14:paraId="2FCA979D" w14:textId="77777777" w:rsidR="000F7377" w:rsidRDefault="000F7377">
      <w:r xmlns:w="http://schemas.openxmlformats.org/wordprocessingml/2006/main">
        <w:t xml:space="preserve">عبرانیان 3:3 زیرا این مرد از موسی سزاوار جلال شمرده شد، زیرا کسی که </w:t>
      </w:r>
      <w:r xmlns:w="http://schemas.openxmlformats.org/wordprocessingml/2006/main">
        <w:lastRenderedPageBreak xmlns:w="http://schemas.openxmlformats.org/wordprocessingml/2006/main"/>
      </w:r>
      <w:r xmlns:w="http://schemas.openxmlformats.org/wordprocessingml/2006/main">
        <w:t xml:space="preserve">خانه را بنا کرده است از خانه شرافت بیشتری دارد.</w:t>
      </w:r>
    </w:p>
    <w:p w14:paraId="0A2732F6" w14:textId="77777777" w:rsidR="000F7377" w:rsidRDefault="000F7377"/>
    <w:p w14:paraId="1CDAC170" w14:textId="77777777" w:rsidR="000F7377" w:rsidRDefault="000F7377">
      <w:r xmlns:w="http://schemas.openxmlformats.org/wordprocessingml/2006/main">
        <w:t xml:space="preserve">عیسی از موسی شکوهمندتر است زیرا سازنده خانه از خود خانه شرافت بیشتری دارد.</w:t>
      </w:r>
    </w:p>
    <w:p w14:paraId="0F3BB6C3" w14:textId="77777777" w:rsidR="000F7377" w:rsidRDefault="000F7377"/>
    <w:p w14:paraId="00DF1EDA" w14:textId="77777777" w:rsidR="000F7377" w:rsidRDefault="000F7377">
      <w:r xmlns:w="http://schemas.openxmlformats.org/wordprocessingml/2006/main">
        <w:t xml:space="preserve">1. جلال عیسی - بررسی جلال عیسی در عبرانیان 3:3</w:t>
      </w:r>
    </w:p>
    <w:p w14:paraId="0AAF33AA" w14:textId="77777777" w:rsidR="000F7377" w:rsidRDefault="000F7377"/>
    <w:p w14:paraId="7E5DC983" w14:textId="77777777" w:rsidR="000F7377" w:rsidRDefault="000F7377">
      <w:r xmlns:w="http://schemas.openxmlformats.org/wordprocessingml/2006/main">
        <w:t xml:space="preserve">2. حکمت سازنده - کشف شرافت سازنده خانه در عبرانیان 3:3</w:t>
      </w:r>
    </w:p>
    <w:p w14:paraId="6F089A3D" w14:textId="77777777" w:rsidR="000F7377" w:rsidRDefault="000F7377"/>
    <w:p w14:paraId="3812111E" w14:textId="77777777" w:rsidR="000F7377" w:rsidRDefault="000F7377">
      <w:r xmlns:w="http://schemas.openxmlformats.org/wordprocessingml/2006/main">
        <w:t xml:space="preserve">1. اشعیا 66:1 - خداوند چنین می گوید: آسمان تخت من است و زمین زیر پای من است. خانه ای که برای من می سازید کجاست؟</w:t>
      </w:r>
    </w:p>
    <w:p w14:paraId="28278896" w14:textId="77777777" w:rsidR="000F7377" w:rsidRDefault="000F7377"/>
    <w:p w14:paraId="0FAFB06C" w14:textId="77777777" w:rsidR="000F7377" w:rsidRDefault="000F7377">
      <w:r xmlns:w="http://schemas.openxmlformats.org/wordprocessingml/2006/main">
        <w:t xml:space="preserve">2. متی 7:24-27 - پس هر که این سخنان من را بشنود و آنها را انجام دهد، او را به مردی حکیم تشبیه خواهم کرد که خانه خود را بر صخره بنا کرد.</w:t>
      </w:r>
    </w:p>
    <w:p w14:paraId="620FCF1D" w14:textId="77777777" w:rsidR="000F7377" w:rsidRDefault="000F7377"/>
    <w:p w14:paraId="13896800" w14:textId="77777777" w:rsidR="000F7377" w:rsidRDefault="000F7377">
      <w:r xmlns:w="http://schemas.openxmlformats.org/wordprocessingml/2006/main">
        <w:t xml:space="preserve">عبرانیان 3:4 زیرا هر خانه ای توسط شخصی ساخته می شود. اما او که همه چیز را ساخت، خداست.</w:t>
      </w:r>
    </w:p>
    <w:p w14:paraId="19678106" w14:textId="77777777" w:rsidR="000F7377" w:rsidRDefault="000F7377"/>
    <w:p w14:paraId="32CD7F6C" w14:textId="77777777" w:rsidR="000F7377" w:rsidRDefault="000F7377">
      <w:r xmlns:w="http://schemas.openxmlformats.org/wordprocessingml/2006/main">
        <w:t xml:space="preserve">مردم خانه می سازند، اما خدا کل جهان را آفریده است.</w:t>
      </w:r>
    </w:p>
    <w:p w14:paraId="109E2D93" w14:textId="77777777" w:rsidR="000F7377" w:rsidRDefault="000F7377"/>
    <w:p w14:paraId="1F4723FD" w14:textId="77777777" w:rsidR="000F7377" w:rsidRDefault="000F7377">
      <w:r xmlns:w="http://schemas.openxmlformats.org/wordprocessingml/2006/main">
        <w:t xml:space="preserve">1. خدا سازنده اصلی است: چگونه قدرت خلاق خدا می تواند زندگی ما را متحول کند</w:t>
      </w:r>
    </w:p>
    <w:p w14:paraId="073C749C" w14:textId="77777777" w:rsidR="000F7377" w:rsidRDefault="000F7377"/>
    <w:p w14:paraId="35523407" w14:textId="77777777" w:rsidR="000F7377" w:rsidRDefault="000F7377">
      <w:r xmlns:w="http://schemas.openxmlformats.org/wordprocessingml/2006/main">
        <w:t xml:space="preserve">2. ذات خدا عشق است: چگونه می توانیم برکت خداوند را در زندگی خود دریافت کنیم</w:t>
      </w:r>
    </w:p>
    <w:p w14:paraId="2DA2C297" w14:textId="77777777" w:rsidR="000F7377" w:rsidRDefault="000F7377"/>
    <w:p w14:paraId="580FF0B9" w14:textId="77777777" w:rsidR="000F7377" w:rsidRDefault="000F7377">
      <w:r xmlns:w="http://schemas.openxmlformats.org/wordprocessingml/2006/main">
        <w:t xml:space="preserve">1. کولسیان 1: 16-17 - زیرا همه چیز، در آسمان و زمین، مرئی و نامرئی به وسیله او آفریده شد، اعم از تاج و تخت، یا سلطنت، یا حاکمان یا مقامات؟ </w:t>
      </w:r>
      <w:r xmlns:w="http://schemas.openxmlformats.org/wordprocessingml/2006/main">
        <w:rPr>
          <w:rFonts w:ascii="맑은 고딕 Semilight" w:hAnsi="맑은 고딕 Semilight"/>
        </w:rPr>
        <w:t xml:space="preserve">همه </w:t>
      </w:r>
      <w:r xmlns:w="http://schemas.openxmlformats.org/wordprocessingml/2006/main">
        <w:t xml:space="preserve">چیز به وسیله او و برای او آفریده شد.</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اشعیا 40:28 - آیا نمی دانید؟ نشنیده ای؟ خداوند خدای ابدی و خالق انتهای زمین است. او غش نمی کند و خسته نمی شود. درک او غیرقابل جستجو است.</w:t>
      </w:r>
    </w:p>
    <w:p w14:paraId="5D917854" w14:textId="77777777" w:rsidR="000F7377" w:rsidRDefault="000F7377"/>
    <w:p w14:paraId="30C21B8A" w14:textId="77777777" w:rsidR="000F7377" w:rsidRDefault="000F7377">
      <w:r xmlns:w="http://schemas.openxmlformats.org/wordprocessingml/2006/main">
        <w:t xml:space="preserve">عبرانیان 3:5 و موسی در تمام خانه خود وفادار بود، به عنوان یک خدمتکار، برای شهادت چیزهایی که بعد از آن گفته می شد.</w:t>
      </w:r>
    </w:p>
    <w:p w14:paraId="21A73BA0" w14:textId="77777777" w:rsidR="000F7377" w:rsidRDefault="000F7377"/>
    <w:p w14:paraId="27A72F56" w14:textId="77777777" w:rsidR="000F7377" w:rsidRDefault="000F7377">
      <w:r xmlns:w="http://schemas.openxmlformats.org/wordprocessingml/2006/main">
        <w:t xml:space="preserve">موسی در تمام وظایف خود به عنوان خدمتگزار وفادار بود و برای کسانی که بعد از او خواهند آمد الگو قرار داد.</w:t>
      </w:r>
    </w:p>
    <w:p w14:paraId="53CFB149" w14:textId="77777777" w:rsidR="000F7377" w:rsidRDefault="000F7377"/>
    <w:p w14:paraId="61D11C74" w14:textId="77777777" w:rsidR="000F7377" w:rsidRDefault="000F7377">
      <w:r xmlns:w="http://schemas.openxmlformats.org/wordprocessingml/2006/main">
        <w:t xml:space="preserve">1. مثال موسی: با وفاداری در هر کاری که انجام می دهیم</w:t>
      </w:r>
    </w:p>
    <w:p w14:paraId="2E3D6D4D" w14:textId="77777777" w:rsidR="000F7377" w:rsidRDefault="000F7377"/>
    <w:p w14:paraId="0596F0AD" w14:textId="77777777" w:rsidR="000F7377" w:rsidRDefault="000F7377">
      <w:r xmlns:w="http://schemas.openxmlformats.org/wordprocessingml/2006/main">
        <w:t xml:space="preserve">2. چگونه می توانیم از الگوی وفادار موسی پیروی کنیم؟</w:t>
      </w:r>
    </w:p>
    <w:p w14:paraId="0A9BDE30" w14:textId="77777777" w:rsidR="000F7377" w:rsidRDefault="000F7377"/>
    <w:p w14:paraId="18A799E7" w14:textId="77777777" w:rsidR="000F7377" w:rsidRDefault="000F7377">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ساخت.</w:t>
      </w:r>
    </w:p>
    <w:p w14:paraId="70C7EAD0" w14:textId="77777777" w:rsidR="000F7377" w:rsidRDefault="000F7377"/>
    <w:p w14:paraId="40881ABC" w14:textId="77777777" w:rsidR="000F7377" w:rsidRDefault="000F7377">
      <w:r xmlns:w="http://schemas.openxmlformats.org/wordprocessingml/2006/main">
        <w:t xml:space="preserve">2. کولسیان 3:23 - هر کاری که انجام می دهید، از صمیم قلب کار کنید، نه برای خداوند و نه برای مردان.</w:t>
      </w:r>
    </w:p>
    <w:p w14:paraId="40766ACD" w14:textId="77777777" w:rsidR="000F7377" w:rsidRDefault="000F7377"/>
    <w:p w14:paraId="19EBFF69" w14:textId="77777777" w:rsidR="000F7377" w:rsidRDefault="000F7377">
      <w:r xmlns:w="http://schemas.openxmlformats.org/wordprocessingml/2006/main">
        <w:t xml:space="preserve">عبرانیان 3:6 اما مسیح به عنوان پسر بر خانه خود. اگر اطمینان و شادی امید را تا آخر استوار نگه داریم، ما خانه کی هستیم.</w:t>
      </w:r>
    </w:p>
    <w:p w14:paraId="0DB216D2" w14:textId="77777777" w:rsidR="000F7377" w:rsidRDefault="000F7377"/>
    <w:p w14:paraId="04222832" w14:textId="77777777" w:rsidR="000F7377" w:rsidRDefault="000F7377">
      <w:r xmlns:w="http://schemas.openxmlformats.org/wordprocessingml/2006/main">
        <w:t xml:space="preserve">اگر تا آخر بر ایمان و امید خود ثابت قدم بمانیم، خانه مسیح هستیم.</w:t>
      </w:r>
    </w:p>
    <w:p w14:paraId="2D6CB898" w14:textId="77777777" w:rsidR="000F7377" w:rsidRDefault="000F7377"/>
    <w:p w14:paraId="3EF25C10" w14:textId="77777777" w:rsidR="000F7377" w:rsidRDefault="000F7377">
      <w:r xmlns:w="http://schemas.openxmlformats.org/wordprocessingml/2006/main">
        <w:t xml:space="preserve">1. "ایمان تزلزل ناپذیر: حفظ امید خود به مسیح"</w:t>
      </w:r>
    </w:p>
    <w:p w14:paraId="72C2982B" w14:textId="77777777" w:rsidR="000F7377" w:rsidRDefault="000F7377"/>
    <w:p w14:paraId="2E5498F7" w14:textId="77777777" w:rsidR="000F7377" w:rsidRDefault="000F7377">
      <w:r xmlns:w="http://schemas.openxmlformats.org/wordprocessingml/2006/main">
        <w:t xml:space="preserve">2. «ایستادن به امید ما به مسیح»</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رومیان 8:24-25; "زیرا به این امید ما نجات یافتیم. اکنون امیدی که دیده می شود امید نیست. زیرا چه کسی به آنچه می بیند امیدوار است؟ اما اگر به آنچه نمی بینیم امیدوار باشیم، با صبر منتظر آن هستیم."</w:t>
      </w:r>
    </w:p>
    <w:p w14:paraId="35E4BB08" w14:textId="77777777" w:rsidR="000F7377" w:rsidRDefault="000F7377"/>
    <w:p w14:paraId="22E7EF16" w14:textId="77777777" w:rsidR="000F7377" w:rsidRDefault="000F7377">
      <w:r xmlns:w="http://schemas.openxmlformats.org/wordprocessingml/2006/main">
        <w:t xml:space="preserve">2. اول قرنتیان 15:58; "پس ای برادران عزیز من، ثابت قدم باشید و همیشه در کار خداوند فراوان باشید، زیرا می دانید که زحمات شما در خداوند بیهوده نیست.</w:t>
      </w:r>
    </w:p>
    <w:p w14:paraId="36CBD5EA" w14:textId="77777777" w:rsidR="000F7377" w:rsidRDefault="000F7377"/>
    <w:p w14:paraId="44DA5151" w14:textId="77777777" w:rsidR="000F7377" w:rsidRDefault="000F7377">
      <w:r xmlns:w="http://schemas.openxmlformats.org/wordprocessingml/2006/main">
        <w:t xml:space="preserve">عبرانیان 3: 7 بنابراین (چنان که روح القدس می گوید، اگر امروز صدای او را بشنوید،</w:t>
      </w:r>
    </w:p>
    <w:p w14:paraId="066E6C11" w14:textId="77777777" w:rsidR="000F7377" w:rsidRDefault="000F7377"/>
    <w:p w14:paraId="55348145" w14:textId="77777777" w:rsidR="000F7377" w:rsidRDefault="000F7377">
      <w:r xmlns:w="http://schemas.openxmlformats.org/wordprocessingml/2006/main">
        <w:t xml:space="preserve">روح القدس مؤمنان را ترغیب می کند که امروز به صدای خدا گوش دهند.</w:t>
      </w:r>
    </w:p>
    <w:p w14:paraId="5A501DA4" w14:textId="77777777" w:rsidR="000F7377" w:rsidRDefault="000F7377"/>
    <w:p w14:paraId="4E8DF3CB" w14:textId="77777777" w:rsidR="000F7377" w:rsidRDefault="000F7377">
      <w:r xmlns:w="http://schemas.openxmlformats.org/wordprocessingml/2006/main">
        <w:t xml:space="preserve">1. شنیدن صدای خدا: دعوت به اطاعت وفادار</w:t>
      </w:r>
    </w:p>
    <w:p w14:paraId="36CE9D12" w14:textId="77777777" w:rsidR="000F7377" w:rsidRDefault="000F7377"/>
    <w:p w14:paraId="2F6C8BB7" w14:textId="77777777" w:rsidR="000F7377" w:rsidRDefault="000F7377">
      <w:r xmlns:w="http://schemas.openxmlformats.org/wordprocessingml/2006/main">
        <w:t xml:space="preserve">2. گوش دادن به صدای روح القدس</w:t>
      </w:r>
    </w:p>
    <w:p w14:paraId="7238AC97" w14:textId="77777777" w:rsidR="000F7377" w:rsidRDefault="000F7377"/>
    <w:p w14:paraId="03421724" w14:textId="77777777" w:rsidR="000F7377" w:rsidRDefault="000F7377">
      <w:r xmlns:w="http://schemas.openxmlformats.org/wordprocessingml/2006/main">
        <w:t xml:space="preserve">1. اشعیا 55: 3 - "گوش خود را متمایل کن و نزد من بیا، بشنو و جان تو زنده خواهد شد."</w:t>
      </w:r>
    </w:p>
    <w:p w14:paraId="197E8457" w14:textId="77777777" w:rsidR="000F7377" w:rsidRDefault="000F7377"/>
    <w:p w14:paraId="25A7C34B" w14:textId="77777777" w:rsidR="000F7377" w:rsidRDefault="000F7377">
      <w:r xmlns:w="http://schemas.openxmlformats.org/wordprocessingml/2006/main">
        <w:t xml:space="preserve">2. یوحنا 10:27 - "گوسفندان من صدای مرا می شنوند و من آنها را می شناسم و آنها از من پیروی می کنند."</w:t>
      </w:r>
    </w:p>
    <w:p w14:paraId="2FFBDBE1" w14:textId="77777777" w:rsidR="000F7377" w:rsidRDefault="000F7377"/>
    <w:p w14:paraId="6C2F1316" w14:textId="77777777" w:rsidR="000F7377" w:rsidRDefault="000F7377">
      <w:r xmlns:w="http://schemas.openxmlformats.org/wordprocessingml/2006/main">
        <w:t xml:space="preserve">عبرانیان 3: 8 دلهای خود را چنان سخت مکن که در روز وسوسه در بیابان، چنانکه در فتنه و فتنه، قرار می گیرند.</w:t>
      </w:r>
    </w:p>
    <w:p w14:paraId="64FC36B7" w14:textId="77777777" w:rsidR="000F7377" w:rsidRDefault="000F7377"/>
    <w:p w14:paraId="3ACBF0E8" w14:textId="77777777" w:rsidR="000F7377" w:rsidRDefault="000F7377">
      <w:r xmlns:w="http://schemas.openxmlformats.org/wordprocessingml/2006/main">
        <w:t xml:space="preserve">نویسنده کتاب عبرانیان به خوانندگان هشدار می دهد که قلب خود را مانند بنی اسرائیل که در بیابان وسوسه می شوند سخت نگیرند.</w:t>
      </w:r>
    </w:p>
    <w:p w14:paraId="3CE5D9BC" w14:textId="77777777" w:rsidR="000F7377" w:rsidRDefault="000F7377"/>
    <w:p w14:paraId="58DED8E3" w14:textId="77777777" w:rsidR="000F7377" w:rsidRDefault="000F7377">
      <w:r xmlns:w="http://schemas.openxmlformats.org/wordprocessingml/2006/main">
        <w:t xml:space="preserve">1. اجازه ندهید سختی ها قلب شما را سخت کنند</w:t>
      </w:r>
    </w:p>
    <w:p w14:paraId="78336343" w14:textId="77777777" w:rsidR="000F7377" w:rsidRDefault="000F7377"/>
    <w:p w14:paraId="667409A2" w14:textId="77777777" w:rsidR="000F7377" w:rsidRDefault="000F7377">
      <w:r xmlns:w="http://schemas.openxmlformats.org/wordprocessingml/2006/main">
        <w:t xml:space="preserve">2. انتخاب ایمان در میان وسوسه</w:t>
      </w:r>
    </w:p>
    <w:p w14:paraId="0CA27547" w14:textId="77777777" w:rsidR="000F7377" w:rsidRDefault="000F7377"/>
    <w:p w14:paraId="4F79EE12" w14:textId="77777777" w:rsidR="000F7377" w:rsidRDefault="000F7377">
      <w:r xmlns:w="http://schemas.openxmlformats.org/wordprocessingml/2006/main">
        <w:t xml:space="preserve">1. مزمور 95:7-8؟ </w:t>
      </w:r>
      <w:r xmlns:w="http://schemas.openxmlformats.org/wordprocessingml/2006/main">
        <w:rPr>
          <w:rFonts w:ascii="맑은 고딕 Semilight" w:hAnsi="맑은 고딕 Semilight"/>
        </w:rPr>
        <w:t xml:space="preserve">쏤 </w:t>
      </w:r>
      <w:r xmlns:w="http://schemas.openxmlformats.org/wordprocessingml/2006/main">
        <w:t xml:space="preserve">یا او خدای ماست و ما اهل چراگاه او و گوسفندان دست او هستیم. امروز اگر صدایش را شنیدی دلت را سخت نکن.</w:t>
      </w:r>
    </w:p>
    <w:p w14:paraId="13AF1B1C" w14:textId="77777777" w:rsidR="000F7377" w:rsidRDefault="000F7377"/>
    <w:p w14:paraId="3FAFAA3C" w14:textId="77777777" w:rsidR="000F7377" w:rsidRDefault="000F7377">
      <w:r xmlns:w="http://schemas.openxmlformats.org/wordprocessingml/2006/main">
        <w:t xml:space="preserve">2. رومیان 11:20-22؟ </w:t>
      </w:r>
      <w:r xmlns:w="http://schemas.openxmlformats.org/wordprocessingml/2006/main">
        <w:rPr>
          <w:rFonts w:ascii="맑은 고딕 Semilight" w:hAnsi="맑은 고딕 Semilight"/>
        </w:rPr>
        <w:t xml:space="preserve">쏷 </w:t>
      </w:r>
      <w:r xmlns:w="http://schemas.openxmlformats.org/wordprocessingml/2006/main">
        <w:t xml:space="preserve">کلاه درست است. آنها به دلیل کفرشان شکسته شدند، اما شما به واسطه ایمان استوار هستید. پس مغرور نشو، بلکه بترس. زیرا اگر خداوند شاخه های طبیعی را دریغ ننموده، به شما نیز رحم نخواهد کرد.</w:t>
      </w:r>
    </w:p>
    <w:p w14:paraId="512287F4" w14:textId="77777777" w:rsidR="000F7377" w:rsidRDefault="000F7377"/>
    <w:p w14:paraId="34C67269" w14:textId="77777777" w:rsidR="000F7377" w:rsidRDefault="000F7377">
      <w:r xmlns:w="http://schemas.openxmlformats.org/wordprocessingml/2006/main">
        <w:t xml:space="preserve">عبرانیان 3:9 هنگامی که پدران شما مرا وسوسه کردند، آزمایش کردند و اعمال مرا چهل سال دیدند.</w:t>
      </w:r>
    </w:p>
    <w:p w14:paraId="3C1FE6A9" w14:textId="77777777" w:rsidR="000F7377" w:rsidRDefault="000F7377"/>
    <w:p w14:paraId="2EE0A3EF" w14:textId="77777777" w:rsidR="000F7377" w:rsidRDefault="000F7377">
      <w:r xmlns:w="http://schemas.openxmlformats.org/wordprocessingml/2006/main">
        <w:t xml:space="preserve">نویسنده کتاب عبرانیان در مورد اعمال پدران در گذشته که چهل سال اعمال خدا را آزمایش کردند و دیدند تأمل می کند.</w:t>
      </w:r>
    </w:p>
    <w:p w14:paraId="7AFDC6B0" w14:textId="77777777" w:rsidR="000F7377" w:rsidRDefault="000F7377"/>
    <w:p w14:paraId="74BC36FC"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쏬 </w:t>
      </w:r>
      <w:r xmlns:w="http://schemas.openxmlformats.org/wordprocessingml/2006/main">
        <w:t xml:space="preserve">کسب درآمد از پدران: قدرت ایمان صبور؟</w:t>
      </w:r>
    </w:p>
    <w:p w14:paraId="739654DC" w14:textId="77777777" w:rsidR="000F7377" w:rsidRDefault="000F7377"/>
    <w:p w14:paraId="69426ABD"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با وفاداری خدا: میراث ماندگار پدران؟</w:t>
      </w:r>
    </w:p>
    <w:p w14:paraId="3405C760" w14:textId="77777777" w:rsidR="000F7377" w:rsidRDefault="000F7377"/>
    <w:p w14:paraId="5CBE8B3C" w14:textId="77777777" w:rsidR="000F7377" w:rsidRDefault="000F7377">
      <w:r xmlns:w="http://schemas.openxmlformats.org/wordprocessingml/2006/main">
        <w:t xml:space="preserve">1. تثنیه 8:2، ? </w:t>
      </w:r>
      <w:r xmlns:w="http://schemas.openxmlformats.org/wordprocessingml/2006/main">
        <w:rPr>
          <w:rFonts w:ascii="맑은 고딕 Semilight" w:hAnsi="맑은 고딕 Semilight"/>
        </w:rPr>
        <w:t xml:space="preserve">و </w:t>
      </w:r>
      <w:r xmlns:w="http://schemas.openxmlformats.org/wordprocessingml/2006/main">
        <w:t xml:space="preserve">تمام راهی را که یَهُوَه خدایت در این چهل سال در بیابان تو را هدایت کرد، به خاطر بیاور تا تو را فروتن سازد و تو را اثبات کند تا بدانی چه در دلت بود، آیا اوامر او را نگاه می‌داری یا نه. ?</w:t>
      </w:r>
    </w:p>
    <w:p w14:paraId="14F06314" w14:textId="77777777" w:rsidR="000F7377" w:rsidRDefault="000F7377"/>
    <w:p w14:paraId="6515A76B" w14:textId="77777777" w:rsidR="000F7377" w:rsidRDefault="000F7377">
      <w:r xmlns:w="http://schemas.openxmlformats.org/wordprocessingml/2006/main">
        <w:t xml:space="preserve">2. مزمور 95:10، ? </w:t>
      </w:r>
      <w:r xmlns:w="http://schemas.openxmlformats.org/wordprocessingml/2006/main">
        <w:rPr>
          <w:rFonts w:ascii="맑은 고딕 Semilight" w:hAnsi="맑은 고딕 Semilight"/>
        </w:rPr>
        <w:t xml:space="preserve">چند </w:t>
      </w:r>
      <w:r xmlns:w="http://schemas.openxmlformats.org/wordprocessingml/2006/main">
        <w:t xml:space="preserve">سالی بود که بر این نسل اندوهگین شدم و گفتم این قومی هستند که در دل خود گمراه می‌شوند و راههای مرا نمی‌شناسند.</w:t>
      </w:r>
    </w:p>
    <w:p w14:paraId="0AC493B5" w14:textId="77777777" w:rsidR="000F7377" w:rsidRDefault="000F7377"/>
    <w:p w14:paraId="32634672" w14:textId="77777777" w:rsidR="000F7377" w:rsidRDefault="000F7377">
      <w:r xmlns:w="http://schemas.openxmlformats.org/wordprocessingml/2006/main">
        <w:t xml:space="preserve">عبرانیان 3:10 از این رو از آن نسل اندوهگین شدم و گفتم: آنها همیشه در دل خود گمراه می شوند. و راههای مرا نشناختند.</w:t>
      </w:r>
    </w:p>
    <w:p w14:paraId="25924607" w14:textId="77777777" w:rsidR="000F7377" w:rsidRDefault="000F7377"/>
    <w:p w14:paraId="77954060" w14:textId="77777777" w:rsidR="000F7377" w:rsidRDefault="000F7377">
      <w:r xmlns:w="http://schemas.openxmlformats.org/wordprocessingml/2006/main">
        <w:t xml:space="preserve">این آیه حاکی از نارضایتی خداوند از قومش است که پیوسته مرتکب اشتباه می شوند و </w:t>
      </w:r>
      <w:r xmlns:w="http://schemas.openxmlformats.org/wordprocessingml/2006/main">
        <w:lastRenderedPageBreak xmlns:w="http://schemas.openxmlformats.org/wordprocessingml/2006/main"/>
      </w:r>
      <w:r xmlns:w="http://schemas.openxmlformats.org/wordprocessingml/2006/main">
        <w:t xml:space="preserve">راه او را دنبال نمی کنند.</w:t>
      </w:r>
    </w:p>
    <w:p w14:paraId="33D387CE" w14:textId="77777777" w:rsidR="000F7377" w:rsidRDefault="000F7377"/>
    <w:p w14:paraId="550DB716" w14:textId="77777777" w:rsidR="000F7377" w:rsidRDefault="000F7377">
      <w:r xmlns:w="http://schemas.openxmlformats.org/wordprocessingml/2006/main">
        <w:t xml:space="preserve">1. قدرت کلام خدا: زندگی بر اساس راه های خدا</w:t>
      </w:r>
    </w:p>
    <w:p w14:paraId="0A35AB40" w14:textId="77777777" w:rsidR="000F7377" w:rsidRDefault="000F7377"/>
    <w:p w14:paraId="47F76B13" w14:textId="77777777" w:rsidR="000F7377" w:rsidRDefault="000F7377">
      <w:r xmlns:w="http://schemas.openxmlformats.org/wordprocessingml/2006/main">
        <w:t xml:space="preserve">2. توبه: درس گرفتن از اشتباهاتمان</w:t>
      </w:r>
    </w:p>
    <w:p w14:paraId="79D393E9" w14:textId="77777777" w:rsidR="000F7377" w:rsidRDefault="000F7377"/>
    <w:p w14:paraId="44DE53F2" w14:textId="77777777" w:rsidR="000F7377" w:rsidRDefault="000F7377">
      <w:r xmlns:w="http://schemas.openxmlformats.org/wordprocessingml/2006/main">
        <w:t xml:space="preserve">1. تثنیه 8: 3 - "و تو را فروتن ساخت و گرسنگی داد و با مانّی که تو نمی دانستی و پدرانت نمی دانستند تو را سیر کرد تا بدانی که انسان فقط با نان زندگی نمی کند. اما با هر کلامی که از دهان خداوند بیرون می‌آید انسان زنده می‌شود.»</w:t>
      </w:r>
    </w:p>
    <w:p w14:paraId="20473FF6" w14:textId="77777777" w:rsidR="000F7377" w:rsidRDefault="000F7377"/>
    <w:p w14:paraId="686D7A0F" w14:textId="77777777" w:rsidR="000F7377" w:rsidRDefault="000F7377">
      <w:r xmlns:w="http://schemas.openxmlformats.org/wordprocessingml/2006/main">
        <w:t xml:space="preserve">2. ارمیا 17:9 - "قلب از همه چیز فریبنده و به شدت شریر است. چه کسی می تواند آن را بشناسد؟"</w:t>
      </w:r>
    </w:p>
    <w:p w14:paraId="4AF08C68" w14:textId="77777777" w:rsidR="000F7377" w:rsidRDefault="000F7377"/>
    <w:p w14:paraId="09474E65" w14:textId="77777777" w:rsidR="000F7377" w:rsidRDefault="000F7377">
      <w:r xmlns:w="http://schemas.openxmlformats.org/wordprocessingml/2006/main">
        <w:t xml:space="preserve">عبرانیان 3:11 پس در غضب خود سوگند خوردم که به آرامش من نخواهند آمد.)</w:t>
      </w:r>
    </w:p>
    <w:p w14:paraId="0F973FA7" w14:textId="77777777" w:rsidR="000F7377" w:rsidRDefault="000F7377"/>
    <w:p w14:paraId="38719DAB" w14:textId="77777777" w:rsidR="000F7377" w:rsidRDefault="000F7377">
      <w:r xmlns:w="http://schemas.openxmlformats.org/wordprocessingml/2006/main">
        <w:t xml:space="preserve">خداوند به بنی اسرائیل هشدار داد که اگر به دستورات او توجه نکنند، وارد استراحت او نخواهند شد.</w:t>
      </w:r>
    </w:p>
    <w:p w14:paraId="79BA8534" w14:textId="77777777" w:rsidR="000F7377" w:rsidRDefault="000F7377"/>
    <w:p w14:paraId="0395252A" w14:textId="77777777" w:rsidR="000F7377" w:rsidRDefault="000F7377">
      <w:r xmlns:w="http://schemas.openxmlformats.org/wordprocessingml/2006/main">
        <w:t xml:space="preserve">1. خدا را اطاعت کنید و به آرامش او وارد شوید</w:t>
      </w:r>
    </w:p>
    <w:p w14:paraId="0BBF66BF" w14:textId="77777777" w:rsidR="000F7377" w:rsidRDefault="000F7377"/>
    <w:p w14:paraId="48D5607D" w14:textId="77777777" w:rsidR="000F7377" w:rsidRDefault="000F7377">
      <w:r xmlns:w="http://schemas.openxmlformats.org/wordprocessingml/2006/main">
        <w:t xml:space="preserve">2. پیامدهای نافرمانی</w:t>
      </w:r>
    </w:p>
    <w:p w14:paraId="3CE3709B" w14:textId="77777777" w:rsidR="000F7377" w:rsidRDefault="000F7377"/>
    <w:p w14:paraId="7C63B1F0" w14:textId="77777777" w:rsidR="000F7377" w:rsidRDefault="000F7377">
      <w:r xmlns:w="http://schemas.openxmlformats.org/wordprocessingml/2006/main">
        <w:t xml:space="preserve">1. تثنیه 1: 19-33 - بنی اسرائیل؟ </w:t>
      </w:r>
      <w:r xmlns:w="http://schemas.openxmlformats.org/wordprocessingml/2006/main">
        <w:t xml:space="preserve">دستورات </w:t>
      </w:r>
      <w:r xmlns:w="http://schemas.openxmlformats.org/wordprocessingml/2006/main">
        <w:rPr>
          <w:rFonts w:ascii="맑은 고딕 Semilight" w:hAnsi="맑은 고딕 Semilight"/>
        </w:rPr>
        <w:t xml:space="preserve">셲</w:t>
      </w:r>
    </w:p>
    <w:p w14:paraId="17AE36E8" w14:textId="77777777" w:rsidR="000F7377" w:rsidRDefault="000F7377"/>
    <w:p w14:paraId="117D195B" w14:textId="77777777" w:rsidR="000F7377" w:rsidRDefault="000F7377">
      <w:r xmlns:w="http://schemas.openxmlformats.org/wordprocessingml/2006/main">
        <w:t xml:space="preserve">2. اشعیا 11:10 - خدا؟ </w:t>
      </w:r>
      <w:r xmlns:w="http://schemas.openxmlformats.org/wordprocessingml/2006/main">
        <w:rPr>
          <w:rFonts w:ascii="맑은 고딕 Semilight" w:hAnsi="맑은 고딕 Semilight"/>
        </w:rPr>
        <w:t xml:space="preserve">셲 </w:t>
      </w:r>
      <w:r xmlns:w="http://schemas.openxmlformats.org/wordprocessingml/2006/main">
        <w:t xml:space="preserve">قول می دهد که به مردم خود آرامش دهد.</w:t>
      </w:r>
    </w:p>
    <w:p w14:paraId="07427EF2" w14:textId="77777777" w:rsidR="000F7377" w:rsidRDefault="000F7377"/>
    <w:p w14:paraId="1D0CB6F3" w14:textId="77777777" w:rsidR="000F7377" w:rsidRDefault="000F7377">
      <w:r xmlns:w="http://schemas.openxmlformats.org/wordprocessingml/2006/main">
        <w:t xml:space="preserve">عبرانیان 3:12 ای برادران، مواظب خود باشید، مبادا در هیچ یک از شما دل شریر بی ایمانی وجود داشته باشد که </w:t>
      </w:r>
      <w:r xmlns:w="http://schemas.openxmlformats.org/wordprocessingml/2006/main">
        <w:lastRenderedPageBreak xmlns:w="http://schemas.openxmlformats.org/wordprocessingml/2006/main"/>
      </w:r>
      <w:r xmlns:w="http://schemas.openxmlformats.org/wordprocessingml/2006/main">
        <w:t xml:space="preserve">از خدای زنده جدا شود.</w:t>
      </w:r>
    </w:p>
    <w:p w14:paraId="0BD34220" w14:textId="77777777" w:rsidR="000F7377" w:rsidRDefault="000F7377"/>
    <w:p w14:paraId="429C81CB" w14:textId="77777777" w:rsidR="000F7377" w:rsidRDefault="000F7377">
      <w:r xmlns:w="http://schemas.openxmlformats.org/wordprocessingml/2006/main">
        <w:t xml:space="preserve">بپرهیز از داشتن قلبی کفر که از خدا دور می شود.</w:t>
      </w:r>
    </w:p>
    <w:p w14:paraId="092C1D1E" w14:textId="77777777" w:rsidR="000F7377" w:rsidRDefault="000F7377"/>
    <w:p w14:paraId="7C65CF9A" w14:textId="77777777" w:rsidR="000F7377" w:rsidRDefault="000F7377">
      <w:r xmlns:w="http://schemas.openxmlformats.org/wordprocessingml/2006/main">
        <w:t xml:space="preserve">1: قلب ما دروازه روح ماست. آنها را به دقت نگه دارید تا هرگز وسوسه نشویم که از خداوند دور شویم.</w:t>
      </w:r>
    </w:p>
    <w:p w14:paraId="68DA40A0" w14:textId="77777777" w:rsidR="000F7377" w:rsidRDefault="000F7377"/>
    <w:p w14:paraId="17EE39BB" w14:textId="77777777" w:rsidR="000F7377" w:rsidRDefault="000F7377">
      <w:r xmlns:w="http://schemas.openxmlformats.org/wordprocessingml/2006/main">
        <w:t xml:space="preserve">2: اجازه ندهید بی ایمانی در قلب شما ریشه دواند، زیرا شما را از خدای زنده دور می کند.</w:t>
      </w:r>
    </w:p>
    <w:p w14:paraId="29297B39" w14:textId="77777777" w:rsidR="000F7377" w:rsidRDefault="000F7377"/>
    <w:p w14:paraId="37690DB4" w14:textId="77777777" w:rsidR="000F7377" w:rsidRDefault="000F7377">
      <w:r xmlns:w="http://schemas.openxmlformats.org/wordprocessingml/2006/main">
        <w:t xml:space="preserve">1: متی 15:18-20؟ آنچه از دهان بیرون </w:t>
      </w:r>
      <w:r xmlns:w="http://schemas.openxmlformats.org/wordprocessingml/2006/main">
        <w:rPr>
          <w:rFonts w:ascii="맑은 고딕 Semilight" w:hAnsi="맑은 고딕 Semilight"/>
        </w:rPr>
        <w:t xml:space="preserve">می </w:t>
      </w:r>
      <w:r xmlns:w="http://schemas.openxmlformats.org/wordprocessingml/2006/main">
        <w:t xml:space="preserve">آید از دل بیرون می آید و این انسان را نجس می کند. زیرا از دل افکار بد، قتل، زنا، فحشا، دزدی، شهادت دروغ، تهمت بیرون می آید. اینا آدمو نجس میکنن</w:t>
      </w:r>
    </w:p>
    <w:p w14:paraId="543F7D9E" w14:textId="77777777" w:rsidR="000F7377" w:rsidRDefault="000F7377"/>
    <w:p w14:paraId="22C2FE53" w14:textId="77777777" w:rsidR="000F7377" w:rsidRDefault="000F7377">
      <w:r xmlns:w="http://schemas.openxmlformats.org/wordprocessingml/2006/main">
        <w:t xml:space="preserve">2: ارمیا 17:9-10؟ </w:t>
      </w:r>
      <w:r xmlns:w="http://schemas.openxmlformats.org/wordprocessingml/2006/main">
        <w:rPr>
          <w:rFonts w:ascii="맑은 고딕 Semilight" w:hAnsi="맑은 고딕 Semilight"/>
        </w:rPr>
        <w:t xml:space="preserve">쏷 </w:t>
      </w:r>
      <w:r xmlns:w="http://schemas.openxmlformats.org/wordprocessingml/2006/main">
        <w:t xml:space="preserve">او بیش از هر چیز فریبنده است و به شدت بیمار است. چه کسی می تواند آن را درک کند؟ ? </w:t>
      </w:r>
      <w:r xmlns:w="http://schemas.openxmlformats.org/wordprocessingml/2006/main">
        <w:rPr>
          <w:rFonts w:ascii="맑은 고딕 Semilight" w:hAnsi="맑은 고딕 Semilight"/>
        </w:rPr>
        <w:t xml:space="preserve">쏧 </w:t>
      </w:r>
      <w:r xmlns:w="http://schemas.openxmlformats.org/wordprocessingml/2006/main">
        <w:t xml:space="preserve">خداوند دل را بجوید و عقل را بیازماید تا هر کس را برحسب راههایش و برحسب ثمره اعمالش بدهد.</w:t>
      </w:r>
    </w:p>
    <w:p w14:paraId="2DA38D85" w14:textId="77777777" w:rsidR="000F7377" w:rsidRDefault="000F7377"/>
    <w:p w14:paraId="7678F936" w14:textId="77777777" w:rsidR="000F7377" w:rsidRDefault="000F7377">
      <w:r xmlns:w="http://schemas.openxmlformats.org/wordprocessingml/2006/main">
        <w:t xml:space="preserve">عبرانیان 3:13 اما هر روز یکدیگر را نصیحت کنید، در حالی که امروز نام دارد. مبادا یکی از شما به فریب گناه سخت شود.</w:t>
      </w:r>
    </w:p>
    <w:p w14:paraId="19FD7AEA" w14:textId="77777777" w:rsidR="000F7377" w:rsidRDefault="000F7377"/>
    <w:p w14:paraId="2C6124DF" w14:textId="77777777" w:rsidR="000F7377" w:rsidRDefault="000F7377">
      <w:r xmlns:w="http://schemas.openxmlformats.org/wordprocessingml/2006/main">
        <w:t xml:space="preserve">ما باید هر روز یکدیگر را تشویق کنیم که از فریبکاری گناه دوری کنیم.</w:t>
      </w:r>
    </w:p>
    <w:p w14:paraId="25D04BE4" w14:textId="77777777" w:rsidR="000F7377" w:rsidRDefault="000F7377"/>
    <w:p w14:paraId="42FC2B3E" w14:textId="77777777" w:rsidR="000F7377" w:rsidRDefault="000F7377">
      <w:r xmlns:w="http://schemas.openxmlformats.org/wordprocessingml/2006/main">
        <w:t xml:space="preserve">1. فریب دروغ های گناه را نخورید</w:t>
      </w:r>
    </w:p>
    <w:p w14:paraId="5F13B2F4" w14:textId="77777777" w:rsidR="000F7377" w:rsidRDefault="000F7377"/>
    <w:p w14:paraId="11C514C8" w14:textId="77777777" w:rsidR="000F7377" w:rsidRDefault="000F7377">
      <w:r xmlns:w="http://schemas.openxmlformats.org/wordprocessingml/2006/main">
        <w:t xml:space="preserve">2. قوی ماندن در برابر گناه</w:t>
      </w:r>
    </w:p>
    <w:p w14:paraId="50BB03D6" w14:textId="77777777" w:rsidR="000F7377" w:rsidRDefault="000F7377"/>
    <w:p w14:paraId="318F1803" w14:textId="77777777" w:rsidR="000F7377" w:rsidRDefault="000F7377">
      <w:r xmlns:w="http://schemas.openxmlformats.org/wordprocessingml/2006/main">
        <w:t xml:space="preserve">1. یعقوب 1:13-15 - هنگامی که وسوسه می شود، هیچ کس نباید بگوید،؟ </w:t>
      </w:r>
      <w:r xmlns:w="http://schemas.openxmlformats.org/wordprocessingml/2006/main">
        <w:rPr>
          <w:rFonts w:ascii="맑은 고딕 Semilight" w:hAnsi="맑은 고딕 Semilight"/>
        </w:rPr>
        <w:t xml:space="preserve">쏥 </w:t>
      </w:r>
      <w:r xmlns:w="http://schemas.openxmlformats.org/wordprocessingml/2006/main">
        <w:t xml:space="preserve">od من را وسوسه می کند.؟ زیرا خدا نمی تواند با شر وسوسه شود و کسی را وسوسه نمی کند. 14اما هر کس </w:t>
      </w:r>
      <w:r xmlns:w="http://schemas.openxmlformats.org/wordprocessingml/2006/main">
        <w:t xml:space="preserve">با میل شیطانی خود </w:t>
      </w:r>
      <w:r xmlns:w="http://schemas.openxmlformats.org/wordprocessingml/2006/main">
        <w:t xml:space="preserve">کشیده و فریفته می شود وسوسه می شود . </w:t>
      </w:r>
      <w:r xmlns:w="http://schemas.openxmlformats.org/wordprocessingml/2006/main">
        <w:lastRenderedPageBreak xmlns:w="http://schemas.openxmlformats.org/wordprocessingml/2006/main"/>
      </w:r>
      <w:r xmlns:w="http://schemas.openxmlformats.org/wordprocessingml/2006/main">
        <w:t xml:space="preserve">15 پس از آنکه میل آبستن شد، گناه را به دنیا می آورد. و گناه وقتی کامل شد مرگ را به دنیا می آورد.</w:t>
      </w:r>
    </w:p>
    <w:p w14:paraId="5998FAD0" w14:textId="77777777" w:rsidR="000F7377" w:rsidRDefault="000F7377"/>
    <w:p w14:paraId="5CDAE197" w14:textId="77777777" w:rsidR="000F7377" w:rsidRDefault="000F7377">
      <w:r xmlns:w="http://schemas.openxmlformats.org/wordprocessingml/2006/main">
        <w:t xml:space="preserve">2. امثال 24:16 - زیرا اگر عادلان هفت بار زمین بخورند، دوباره برمی خیزند، اما شریران هنگام وقوع مصیبت لغزش می یابند.</w:t>
      </w:r>
    </w:p>
    <w:p w14:paraId="540D4A80" w14:textId="77777777" w:rsidR="000F7377" w:rsidRDefault="000F7377"/>
    <w:p w14:paraId="1CEFF8E1" w14:textId="77777777" w:rsidR="000F7377" w:rsidRDefault="000F7377">
      <w:r xmlns:w="http://schemas.openxmlformats.org/wordprocessingml/2006/main">
        <w:t xml:space="preserve">عبرانیان 3:14 زیرا اگر ابتدای اطمینان خود را تا انتها ثابت نگه داریم، در مسیح شریک خواهیم شد.</w:t>
      </w:r>
    </w:p>
    <w:p w14:paraId="3D2B8430" w14:textId="77777777" w:rsidR="000F7377" w:rsidRDefault="000F7377"/>
    <w:p w14:paraId="497B04F9" w14:textId="77777777" w:rsidR="000F7377" w:rsidRDefault="000F7377">
      <w:r xmlns:w="http://schemas.openxmlformats.org/wordprocessingml/2006/main">
        <w:t xml:space="preserve">ما باید به اعتماد خود به مسیح وفادار بمانیم تا در پیروزی او سهیم باشیم.</w:t>
      </w:r>
    </w:p>
    <w:p w14:paraId="0F7A8EA4" w14:textId="77777777" w:rsidR="000F7377" w:rsidRDefault="000F7377"/>
    <w:p w14:paraId="6BBED64F" w14:textId="77777777" w:rsidR="000F7377" w:rsidRDefault="000F7377">
      <w:r xmlns:w="http://schemas.openxmlformats.org/wordprocessingml/2006/main">
        <w:t xml:space="preserve">1: برای دسترسی به پیروزی مسیح در ایمان ثابت قدم بمانید</w:t>
      </w:r>
    </w:p>
    <w:p w14:paraId="13307F66" w14:textId="77777777" w:rsidR="000F7377" w:rsidRDefault="000F7377"/>
    <w:p w14:paraId="469438B5" w14:textId="77777777" w:rsidR="000F7377" w:rsidRDefault="000F7377">
      <w:r xmlns:w="http://schemas.openxmlformats.org/wordprocessingml/2006/main">
        <w:t xml:space="preserve">2: به امید تجربه کردن وعده مسیح استقامت کنید</w:t>
      </w:r>
    </w:p>
    <w:p w14:paraId="3F504AA0" w14:textId="77777777" w:rsidR="000F7377" w:rsidRDefault="000F7377"/>
    <w:p w14:paraId="064BB1EC" w14:textId="77777777" w:rsidR="000F7377" w:rsidRDefault="000F7377">
      <w:r xmlns:w="http://schemas.openxmlformats.org/wordprocessingml/2006/main">
        <w:t xml:space="preserve">1: یعقوب 1: 2-4 - وقتی با آزمایش‌های مختلف روبرو می‌شوید، همه آن را شادی تلقی کنید زیرا آزمایش ایمان شما استقامت ایجاد می‌کند.</w:t>
      </w:r>
    </w:p>
    <w:p w14:paraId="20F55D63" w14:textId="77777777" w:rsidR="000F7377" w:rsidRDefault="000F7377"/>
    <w:p w14:paraId="000C70B7" w14:textId="77777777" w:rsidR="000F7377" w:rsidRDefault="000F7377">
      <w:r xmlns:w="http://schemas.openxmlformats.org/wordprocessingml/2006/main">
        <w:t xml:space="preserve">2: رومیان 5: 3-5 - ما از رنج های خود خوشحالیم، زیرا می دانیم که رنج استقامت ایجاد می کند، و استقامت شخصیت را ایجاد می کند، و شخصیت ایجاد امید می کند.</w:t>
      </w:r>
    </w:p>
    <w:p w14:paraId="784CD679" w14:textId="77777777" w:rsidR="000F7377" w:rsidRDefault="000F7377"/>
    <w:p w14:paraId="36CCD06D" w14:textId="77777777" w:rsidR="000F7377" w:rsidRDefault="000F7377">
      <w:r xmlns:w="http://schemas.openxmlformats.org/wordprocessingml/2006/main">
        <w:t xml:space="preserve">عبرانیان 3:15 در حالی که گفته می شود، امروز اگر صدای او را می شنوید، دل های خود را مانند تحریک سخت مکنید.</w:t>
      </w:r>
    </w:p>
    <w:p w14:paraId="6A64BF6F" w14:textId="77777777" w:rsidR="000F7377" w:rsidRDefault="000F7377"/>
    <w:p w14:paraId="3610FD5C" w14:textId="77777777" w:rsidR="000F7377" w:rsidRDefault="000F7377">
      <w:r xmlns:w="http://schemas.openxmlformats.org/wordprocessingml/2006/main">
        <w:t xml:space="preserve">امروز در مورد اهمیت شنیدن صدای خدا و سخت نشدن قلبمان است.</w:t>
      </w:r>
    </w:p>
    <w:p w14:paraId="44D48BD0" w14:textId="77777777" w:rsidR="000F7377" w:rsidRDefault="000F7377"/>
    <w:p w14:paraId="290478CA" w14:textId="77777777" w:rsidR="000F7377" w:rsidRDefault="000F7377">
      <w:r xmlns:w="http://schemas.openxmlformats.org/wordprocessingml/2006/main">
        <w:t xml:space="preserve">1. "هدیه گوش دادن به صدای خدا"</w:t>
      </w:r>
    </w:p>
    <w:p w14:paraId="2B9AA923" w14:textId="77777777" w:rsidR="000F7377" w:rsidRDefault="000F7377"/>
    <w:p w14:paraId="67576FB1" w14:textId="77777777" w:rsidR="000F7377" w:rsidRDefault="000F7377">
      <w:r xmlns:w="http://schemas.openxmlformats.org/wordprocessingml/2006/main">
        <w:t xml:space="preserve">2. «انتخاب پیروی از اراده خدا»</w:t>
      </w:r>
    </w:p>
    <w:p w14:paraId="2064BA2F" w14:textId="77777777" w:rsidR="000F7377" w:rsidRDefault="000F7377"/>
    <w:p w14:paraId="53477198" w14:textId="77777777" w:rsidR="000F7377" w:rsidRDefault="000F7377">
      <w:r xmlns:w="http://schemas.openxmlformats.org/wordprocessingml/2006/main">
        <w:t xml:space="preserve">1. ارمیا 29:13 - "وقتی مرا با تمام وجود خود بجویید مرا می جویید و مرا خواهید یافت."</w:t>
      </w:r>
    </w:p>
    <w:p w14:paraId="76DDA9DC" w14:textId="77777777" w:rsidR="000F7377" w:rsidRDefault="000F7377"/>
    <w:p w14:paraId="30CA4E5D" w14:textId="77777777" w:rsidR="000F7377" w:rsidRDefault="000F7377">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14:paraId="5C2D1FEC" w14:textId="77777777" w:rsidR="000F7377" w:rsidRDefault="000F7377"/>
    <w:p w14:paraId="4A2E8E47" w14:textId="77777777" w:rsidR="000F7377" w:rsidRDefault="000F7377">
      <w:r xmlns:w="http://schemas.openxmlformats.org/wordprocessingml/2006/main">
        <w:t xml:space="preserve">عبرانیان 3: 16 زیرا برخی، چون شنیدند، برانگیختند، اما نه همه کسانی که به وسیله موسی از مصر بیرون آمدند.</w:t>
      </w:r>
    </w:p>
    <w:p w14:paraId="7715290F" w14:textId="77777777" w:rsidR="000F7377" w:rsidRDefault="000F7377"/>
    <w:p w14:paraId="01D51A8A" w14:textId="77777777" w:rsidR="000F7377" w:rsidRDefault="000F7377">
      <w:r xmlns:w="http://schemas.openxmlformats.org/wordprocessingml/2006/main">
        <w:t xml:space="preserve">عبرانیان 3:16 در مورد کسانی صحبت می کند که کلام خدا را شنیدند اما آن را برانگیختند، اگرچه همه کسانی که مصر را با موسی ترک کردند این کار را نکردند.</w:t>
      </w:r>
    </w:p>
    <w:p w14:paraId="6767DDCC" w14:textId="77777777" w:rsidR="000F7377" w:rsidRDefault="000F7377"/>
    <w:p w14:paraId="16B4C7C3" w14:textId="77777777" w:rsidR="000F7377" w:rsidRDefault="000F7377">
      <w:r xmlns:w="http://schemas.openxmlformats.org/wordprocessingml/2006/main">
        <w:t xml:space="preserve">1. در کلام خدا دل ببندید: فراخوانی برای استقامت</w:t>
      </w:r>
    </w:p>
    <w:p w14:paraId="3060367E" w14:textId="77777777" w:rsidR="000F7377" w:rsidRDefault="000F7377"/>
    <w:p w14:paraId="76175184" w14:textId="77777777" w:rsidR="000F7377" w:rsidRDefault="000F7377">
      <w:r xmlns:w="http://schemas.openxmlformats.org/wordprocessingml/2006/main">
        <w:t xml:space="preserve">2. وفادار ماندن به کلام خدا: فراخوانی برای اطاعت</w:t>
      </w:r>
    </w:p>
    <w:p w14:paraId="779F3BAC" w14:textId="77777777" w:rsidR="000F7377" w:rsidRDefault="000F7377"/>
    <w:p w14:paraId="32C1261A" w14:textId="77777777" w:rsidR="000F7377" w:rsidRDefault="000F7377">
      <w:r xmlns:w="http://schemas.openxmlformats.org/wordprocessingml/2006/main">
        <w:t xml:space="preserve">1. لوقا 9: 23-25 - "و به همه گفت: " </w:t>
      </w:r>
      <w:r xmlns:w="http://schemas.openxmlformats.org/wordprocessingml/2006/main">
        <w:t xml:space="preserve">اگر کسی دنبال من بیاید، خود را انکار کند و صلیب خود را هر روز برگیرد و از من پیروی کند. زیرا هر که جان خود را نجات دهد آن را از دست خواهد داد، </w:t>
      </w:r>
      <w:r xmlns:w="http://schemas.openxmlformats.org/wordprocessingml/2006/main">
        <w:rPr>
          <w:rFonts w:ascii="맑은 고딕 Semilight" w:hAnsi="맑은 고딕 Semilight"/>
        </w:rPr>
        <w:t xml:space="preserve">اما </w:t>
      </w:r>
      <w:r xmlns:w="http://schemas.openxmlformats.org/wordprocessingml/2006/main">
        <w:t xml:space="preserve">هر که جان خود را به خاطر من از دست بدهد، نجاتش خواهد داد.»</w:t>
      </w:r>
    </w:p>
    <w:p w14:paraId="36DF8D96" w14:textId="77777777" w:rsidR="000F7377" w:rsidRDefault="000F7377"/>
    <w:p w14:paraId="39477AAD" w14:textId="77777777" w:rsidR="000F7377" w:rsidRDefault="000F7377">
      <w:r xmlns:w="http://schemas.openxmlformats.org/wordprocessingml/2006/main">
        <w:t xml:space="preserve">2. یوشع 24:15 - «و اگر در نظر شما بد است که خداوند را بندگی کنید، امروز چه کسی را خدمت کنید، چه خدایان پدرانتان در ناحیه ماوراء رودخانه خدمت می کردند، چه خدایان اموریان که در آنها خدمت می کردند. در زمینی که تو ساکن هستی.اما من و خانه ام خداوند را خدمت خواهیم کرد.</w:t>
      </w:r>
    </w:p>
    <w:p w14:paraId="063A07C2" w14:textId="77777777" w:rsidR="000F7377" w:rsidRDefault="000F7377"/>
    <w:p w14:paraId="7B4846D5" w14:textId="77777777" w:rsidR="000F7377" w:rsidRDefault="000F7377">
      <w:r xmlns:w="http://schemas.openxmlformats.org/wordprocessingml/2006/main">
        <w:t xml:space="preserve">عبرانیان 3:17 اما او چهل سال با چه کسی اندوهگین بود؟ آیا با آنها که گناه کرده بودند، لاشه آنها در بیابان افتاد؟</w:t>
      </w:r>
    </w:p>
    <w:p w14:paraId="1ED263C6" w14:textId="77777777" w:rsidR="000F7377" w:rsidRDefault="000F7377"/>
    <w:p w14:paraId="084A694B" w14:textId="77777777" w:rsidR="000F7377" w:rsidRDefault="000F7377">
      <w:r xmlns:w="http://schemas.openxmlformats.org/wordprocessingml/2006/main">
        <w:t xml:space="preserve">خدا برای چهل سال غمگین بود از بنی اسرائیل که گناه کرده بودند و اجسادشان در بیابان افتاده بود.</w:t>
      </w:r>
    </w:p>
    <w:p w14:paraId="29B604DD" w14:textId="77777777" w:rsidR="000F7377" w:rsidRDefault="000F7377"/>
    <w:p w14:paraId="46E568FA" w14:textId="77777777" w:rsidR="000F7377" w:rsidRDefault="000F7377">
      <w:r xmlns:w="http://schemas.openxmlformats.org/wordprocessingml/2006/main">
        <w:t xml:space="preserve">1. صبر خداوند در برابر افراد گناهکار</w:t>
      </w:r>
    </w:p>
    <w:p w14:paraId="69F91EBA" w14:textId="77777777" w:rsidR="000F7377" w:rsidRDefault="000F7377"/>
    <w:p w14:paraId="151CB298" w14:textId="77777777" w:rsidR="000F7377" w:rsidRDefault="000F7377">
      <w:r xmlns:w="http://schemas.openxmlformats.org/wordprocessingml/2006/main">
        <w:t xml:space="preserve">2. پیامدهای نافرمانی</w:t>
      </w:r>
    </w:p>
    <w:p w14:paraId="08FC2FB6" w14:textId="77777777" w:rsidR="000F7377" w:rsidRDefault="000F7377"/>
    <w:p w14:paraId="4DBF1F53" w14:textId="77777777" w:rsidR="000F7377" w:rsidRDefault="000F7377">
      <w:r xmlns:w="http://schemas.openxmlformats.org/wordprocessingml/2006/main">
        <w:t xml:space="preserve">1. مزمور 95:10-11 - ? </w:t>
      </w:r>
      <w:r xmlns:w="http://schemas.openxmlformats.org/wordprocessingml/2006/main">
        <w:rPr>
          <w:rFonts w:ascii="맑은 고딕 Semilight" w:hAnsi="맑은 고딕 Semilight"/>
        </w:rPr>
        <w:t xml:space="preserve">쏤 </w:t>
      </w:r>
      <w:r xmlns:w="http://schemas.openxmlformats.org/wordprocessingml/2006/main">
        <w:t xml:space="preserve">یا چهل سال من با آن نسل عصبانی بودم. گفتم، ؟ </w:t>
      </w:r>
      <w:r xmlns:w="http://schemas.openxmlformats.org/wordprocessingml/2006/main">
        <w:rPr>
          <w:rFonts w:ascii="맑은 고딕 Semilight" w:hAnsi="맑은 고딕 Semilight"/>
        </w:rPr>
        <w:t xml:space="preserve">ای </w:t>
      </w:r>
      <w:r xmlns:w="http://schemas.openxmlformats.org/wordprocessingml/2006/main">
        <w:t xml:space="preserve">مردمی هستند که دلهایشان گمراه شده و راههای مرا ندانسته اند. هی هرگز وارد استراحت من نخواهی </w:t>
      </w:r>
      <w:r xmlns:w="http://schemas.openxmlformats.org/wordprocessingml/2006/main">
        <w:rPr>
          <w:rFonts w:ascii="맑은 고딕 Semilight" w:hAnsi="맑은 고딕 Semilight"/>
        </w:rPr>
        <w:t xml:space="preserve">شد </w:t>
      </w:r>
      <w:r xmlns:w="http://schemas.openxmlformats.org/wordprocessingml/2006/main">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خروج 32:7-8 - سپس خداوند به موسی گفت: </w:t>
      </w:r>
      <w:r xmlns:w="http://schemas.openxmlformats.org/wordprocessingml/2006/main">
        <w:rPr>
          <w:rFonts w:ascii="맑은 고딕 Semilight" w:hAnsi="맑은 고딕 Semilight"/>
        </w:rPr>
        <w:t xml:space="preserve">쏥 </w:t>
      </w:r>
      <w:r xmlns:w="http://schemas.openxmlformats.org/wordprocessingml/2006/main">
        <w:t xml:space="preserve">o پایین، زیرا قوم تو که آنها را از مصر بیرون آورده ای فاسد شده اند. آنها به سرعت از آنچه به آنها دستور دادم روی گردان شدند و خود را بتهایی به شکل گوساله ساختند. در برابر آن تعظیم کرده و قربانی کرده و گفته اند: </w:t>
      </w:r>
      <w:r xmlns:w="http://schemas.openxmlformats.org/wordprocessingml/2006/main">
        <w:rPr>
          <w:rFonts w:ascii="맑은 고딕 Semilight" w:hAnsi="맑은 고딕 Semilight"/>
        </w:rPr>
        <w:t xml:space="preserve">ای </w:t>
      </w:r>
      <w:r xmlns:w="http://schemas.openxmlformats.org/wordprocessingml/2006/main">
        <w:t xml:space="preserve">اسرائیل، این خدایان تو هستند که تو را از مصر بیرون آوردند؟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عبرانیان 3:18 و به چه کسی سوگند یاد کرد که به آسایش او وارد نشوند، مگر به کسانی که ایمان نیاوردند؟</w:t>
      </w:r>
    </w:p>
    <w:p w14:paraId="7FAD5412" w14:textId="77777777" w:rsidR="000F7377" w:rsidRDefault="000F7377"/>
    <w:p w14:paraId="377F3D7C" w14:textId="77777777" w:rsidR="000F7377" w:rsidRDefault="000F7377">
      <w:r xmlns:w="http://schemas.openxmlformats.org/wordprocessingml/2006/main">
        <w:t xml:space="preserve">خداوند سوگند یاد کرد که کسانی که ایمان نمی آورند در آرامش او وارد نشوند.</w:t>
      </w:r>
    </w:p>
    <w:p w14:paraId="27669D22" w14:textId="77777777" w:rsidR="000F7377" w:rsidRDefault="000F7377"/>
    <w:p w14:paraId="26A6E816" w14:textId="77777777" w:rsidR="000F7377" w:rsidRDefault="000F7377">
      <w:r xmlns:w="http://schemas.openxmlformats.org/wordprocessingml/2006/main">
        <w:t xml:space="preserve">1. اهمیت ایمان به خدا</w:t>
      </w:r>
    </w:p>
    <w:p w14:paraId="6C225973" w14:textId="77777777" w:rsidR="000F7377" w:rsidRDefault="000F7377"/>
    <w:p w14:paraId="7CCE7939" w14:textId="77777777" w:rsidR="000F7377" w:rsidRDefault="000F7377">
      <w:r xmlns:w="http://schemas.openxmlformats.org/wordprocessingml/2006/main">
        <w:t xml:space="preserve">2. برکات دخول در آرامش او</w:t>
      </w:r>
    </w:p>
    <w:p w14:paraId="180D8801" w14:textId="77777777" w:rsidR="000F7377" w:rsidRDefault="000F7377"/>
    <w:p w14:paraId="5A27516C" w14:textId="77777777" w:rsidR="000F7377" w:rsidRDefault="000F7377">
      <w:r xmlns:w="http://schemas.openxmlformats.org/wordprocessingml/2006/main">
        <w:t xml:space="preserve">1. یوحنا 3: 16 - "زیرا خدا آنقدر جهان را دوست داشت که پسر یگانه خود را داد تا هر که </w:t>
      </w:r>
      <w:r xmlns:w="http://schemas.openxmlformats.org/wordprocessingml/2006/main">
        <w:lastRenderedPageBreak xmlns:w="http://schemas.openxmlformats.org/wordprocessingml/2006/main"/>
      </w:r>
      <w:r xmlns:w="http://schemas.openxmlformats.org/wordprocessingml/2006/main">
        <w:t xml:space="preserve">به او ایمان آورد هلاک نگردد، بلکه حیات جاودانی داشته باشد."</w:t>
      </w:r>
    </w:p>
    <w:p w14:paraId="316B8BE1" w14:textId="77777777" w:rsidR="000F7377" w:rsidRDefault="000F7377"/>
    <w:p w14:paraId="05E202F2" w14:textId="77777777" w:rsidR="000F7377" w:rsidRDefault="000F7377">
      <w:r xmlns:w="http://schemas.openxmlformats.org/wordprocessingml/2006/main">
        <w:t xml:space="preserve">2. مزمور 116:7 - "ای جان من به آرامش خود بازگرد، زیرا خداوند به تو نیکی کرده است."</w:t>
      </w:r>
    </w:p>
    <w:p w14:paraId="4A97A6F9" w14:textId="77777777" w:rsidR="000F7377" w:rsidRDefault="000F7377"/>
    <w:p w14:paraId="36ED8CFA" w14:textId="77777777" w:rsidR="000F7377" w:rsidRDefault="000F7377">
      <w:r xmlns:w="http://schemas.openxmlformats.org/wordprocessingml/2006/main">
        <w:t xml:space="preserve">عبرانیان 3:19 پس می بینیم که به دلیل بی ایمانی نتوانستند وارد شوند.</w:t>
      </w:r>
    </w:p>
    <w:p w14:paraId="52462996" w14:textId="77777777" w:rsidR="000F7377" w:rsidRDefault="000F7377"/>
    <w:p w14:paraId="68B6465E" w14:textId="77777777" w:rsidR="000F7377" w:rsidRDefault="000F7377">
      <w:r xmlns:w="http://schemas.openxmlformats.org/wordprocessingml/2006/main">
        <w:t xml:space="preserve">قوم اسرائیل به دلیل بی ایمانی نتوانستند وارد سرزمین موعود شوند.</w:t>
      </w:r>
    </w:p>
    <w:p w14:paraId="33B66D0D" w14:textId="77777777" w:rsidR="000F7377" w:rsidRDefault="000F7377"/>
    <w:p w14:paraId="78824A96" w14:textId="77777777" w:rsidR="000F7377" w:rsidRDefault="000F7377">
      <w:r xmlns:w="http://schemas.openxmlformats.org/wordprocessingml/2006/main">
        <w:t xml:space="preserve">1. "قدرت ایمان: چگونه باورهای ما سرنوشت ما را تعیین می کند"</w:t>
      </w:r>
    </w:p>
    <w:p w14:paraId="3974458B" w14:textId="77777777" w:rsidR="000F7377" w:rsidRDefault="000F7377"/>
    <w:p w14:paraId="3C9CB273" w14:textId="77777777" w:rsidR="000F7377" w:rsidRDefault="000F7377">
      <w:r xmlns:w="http://schemas.openxmlformats.org/wordprocessingml/2006/main">
        <w:t xml:space="preserve">2. "خطر کفر: امتناع از قدم گذاشتن در وعده های خدا"</w:t>
      </w:r>
    </w:p>
    <w:p w14:paraId="6276AE28" w14:textId="77777777" w:rsidR="000F7377" w:rsidRDefault="000F7377"/>
    <w:p w14:paraId="7E042033" w14:textId="77777777" w:rsidR="000F7377" w:rsidRDefault="000F7377">
      <w:r xmlns:w="http://schemas.openxmlformats.org/wordprocessingml/2006/main">
        <w:t xml:space="preserve">1. رومیان 10:17، "پس ایمان از شنیدن و شنیدن از طریق کلام مسیح حاصل می شود."</w:t>
      </w:r>
    </w:p>
    <w:p w14:paraId="7F544567" w14:textId="77777777" w:rsidR="000F7377" w:rsidRDefault="000F7377"/>
    <w:p w14:paraId="5EF76A71" w14:textId="77777777" w:rsidR="000F7377" w:rsidRDefault="000F7377">
      <w:r xmlns:w="http://schemas.openxmlformats.org/wordprocessingml/2006/main">
        <w:t xml:space="preserve">2. متی 17:20، "او به آنها گفت: </w:t>
      </w:r>
      <w:r xmlns:w="http://schemas.openxmlformats.org/wordprocessingml/2006/main">
        <w:rPr>
          <w:rFonts w:ascii="맑은 고딕 Semilight" w:hAnsi="맑은 고딕 Semilight"/>
        </w:rPr>
        <w:t xml:space="preserve">쏝 </w:t>
      </w:r>
      <w:r xmlns:w="http://schemas.openxmlformats.org/wordprocessingml/2006/main">
        <w:t xml:space="preserve">به دلیل ایمان اندک شما. زیرا به راستی به شما می گویم، اگر مانند دانه خردل ایمان داشته باشید، به این کوه خواهید گفت: 쁌 </w:t>
      </w:r>
      <w:r xmlns:w="http://schemas.openxmlformats.org/wordprocessingml/2006/main">
        <w:rPr>
          <w:rFonts w:ascii="맑은 고딕 Semilight" w:hAnsi="맑은 고딕 Semilight"/>
        </w:rPr>
        <w:t xml:space="preserve">Ove </w:t>
      </w:r>
      <w:r xmlns:w="http://schemas.openxmlformats.org/wordprocessingml/2006/main">
        <w:t xml:space="preserve">. از اینجا به آنجا، و حرکت خواهد کرد، و هیچ چیز برای شما غیر ممکن نخواهد بود.</w:t>
      </w:r>
    </w:p>
    <w:p w14:paraId="54BB4BCA" w14:textId="77777777" w:rsidR="000F7377" w:rsidRDefault="000F7377"/>
    <w:p w14:paraId="1425C930" w14:textId="77777777" w:rsidR="000F7377" w:rsidRDefault="000F7377">
      <w:r xmlns:w="http://schemas.openxmlformats.org/wordprocessingml/2006/main">
        <w:t xml:space="preserve">عبرانیان 4 فصل چهارم کتاب عبرانیان است که در آن نویسنده همچنان خوانندگان را تشویق و ترغیب می کند تا از طریق ایمان به عیسی مسیح وارد آرامش خدا شوند. این فصل بر اهمیت ایمان، کلام خدا و عیسی به عنوان کاهن اعظم ما تأکید می کند.</w:t>
      </w:r>
    </w:p>
    <w:p w14:paraId="08A40364" w14:textId="77777777" w:rsidR="000F7377" w:rsidRDefault="000F7377"/>
    <w:p w14:paraId="1722DBB6" w14:textId="77777777" w:rsidR="000F7377" w:rsidRDefault="000F7377">
      <w:r xmlns:w="http://schemas.openxmlformats.org/wordprocessingml/2006/main">
        <w:t xml:space="preserve">بند اول: نویسنده وعده ورود به آرامش خدا از طریق ایمان را برجسته می کند (عبرانیان 4: 1-10). او نسبت به کوتاه آمدن از این وعده با قصور در ایمان هشدار می دهد. همانطور که اسرائیل در بیابان به دلیل نافرمانی و بی ایمانی خود نتوانست به آرامش خدا وارد شود، از خوانندگان خواسته می شود که این اشتباه را تکرار نکنند. نویسنده توضیح می‌دهد که برای قوم خدا استراحتی در سبت باقی می‌ماند—یک استراحت روحانی که از طریق ایمان به مسیح به دست می‌آید. کسانی که ایمان آورده اند در این آرامش وارد شده اند، همچنان که خداوند در روز هفتم از اعمال خود آرام گرفت.</w:t>
      </w:r>
    </w:p>
    <w:p w14:paraId="2F539A6D" w14:textId="77777777" w:rsidR="000F7377" w:rsidRDefault="000F7377"/>
    <w:p w14:paraId="3558221D" w14:textId="77777777" w:rsidR="000F7377" w:rsidRDefault="000F7377">
      <w:r xmlns:w="http://schemas.openxmlformats.org/wordprocessingml/2006/main">
        <w:t xml:space="preserve">بند دوم: نویسنده بر قدرت و اقتدار کلام خدا تأکید می کند (عبرانیان 4: 11-13). او خوانندگان را ترغیب می‌کند که سخت کوشش کنند تا وارد آن استراحت شوند تا کسی با پیروی از الگوی نافرمانی اسرائیل سقوط نکند. کلام خدا زنده و فعال توصیف شده است که قادر به تشخیص افکار و مقاصد قلب است. هیچ چیز از دید او پوشیده نیست. همه چیز در برابر او آشکار است. بنابراین، مؤمنان باید با اطمینان در برابر او که ضعف های ما را درک می کند، نزدیک شوند.</w:t>
      </w:r>
    </w:p>
    <w:p w14:paraId="11217633" w14:textId="77777777" w:rsidR="000F7377" w:rsidRDefault="000F7377"/>
    <w:p w14:paraId="4BC036D4" w14:textId="77777777" w:rsidR="000F7377" w:rsidRDefault="000F7377">
      <w:r xmlns:w="http://schemas.openxmlformats.org/wordprocessingml/2006/main">
        <w:t xml:space="preserve">پاراگراف سوم: فصل با برجسته کردن عیسی به عنوان کاهن اعظم دلسوز ما به پایان می رسد (عبرانیان 4: 14-16). نویسنده مؤمنان را تشویق می‌کند که اعتراف خود را محکم نگه دارند، زیرا آنها یک کاهن اعظم - عیسی - دارند که از خود بهشت گذشته است. برخلاف کاهنان اعظم زمینی، عیسی می‌تواند با ضعف‌های ما همدردی کند، زیرا او از هر نظر وسوسه شد، اما بدون گناه باقی ماند. از این رو، از مؤمنان دعوت می شود که با شهامت و با اطمینان به تخت فیض او نزدیک شوند تا مشمول رحمت شوند و در مواقع نیاز، فیض یاری بیابند.</w:t>
      </w:r>
    </w:p>
    <w:p w14:paraId="2804349D" w14:textId="77777777" w:rsidR="000F7377" w:rsidRDefault="000F7377"/>
    <w:p w14:paraId="44633D75" w14:textId="77777777" w:rsidR="000F7377" w:rsidRDefault="000F7377">
      <w:r xmlns:w="http://schemas.openxmlformats.org/wordprocessingml/2006/main">
        <w:t xml:space="preserve">به طور خلاصه،</w:t>
      </w:r>
    </w:p>
    <w:p w14:paraId="2E3983DA" w14:textId="77777777" w:rsidR="000F7377" w:rsidRDefault="000F7377">
      <w:r xmlns:w="http://schemas.openxmlformats.org/wordprocessingml/2006/main">
        <w:t xml:space="preserve">فصل چهارم کتاب عبرانیان بر اهمیت ایمان، کلام خدا و عیسی به عنوان کاهن اعظم ما در ورود به آرامش خدا تأکید می کند.</w:t>
      </w:r>
    </w:p>
    <w:p w14:paraId="6F840D92" w14:textId="77777777" w:rsidR="000F7377" w:rsidRDefault="000F7377">
      <w:r xmlns:w="http://schemas.openxmlformats.org/wordprocessingml/2006/main">
        <w:t xml:space="preserve">نویسنده نسبت به کوتاه آمدن از این وعده از طریق نافرمانی و بی ایمانی هشدار می دهد، و از خوانندگان می خواهد که سخت کوشش کنند تا از طریق ایمان به مسیح وارد آن استراحت شوند.</w:t>
      </w:r>
    </w:p>
    <w:p w14:paraId="38098FE7" w14:textId="77777777" w:rsidR="000F7377" w:rsidRDefault="000F7377"/>
    <w:p w14:paraId="61E2601E" w14:textId="77777777" w:rsidR="000F7377" w:rsidRDefault="000F7377">
      <w:r xmlns:w="http://schemas.openxmlformats.org/wordprocessingml/2006/main">
        <w:t xml:space="preserve">او قدرت و اقتدار کلام زنده خدا را برجسته می کند، که افکار و مقاصد قلب را تشخیص می دهد. مؤمنان تشویق می شوند که با اطمینان به او نزدیک شوند که ضعف های ما را درک می کند.</w:t>
      </w:r>
    </w:p>
    <w:p w14:paraId="448E3883" w14:textId="77777777" w:rsidR="000F7377" w:rsidRDefault="000F7377"/>
    <w:p w14:paraId="1F1ADCB9" w14:textId="77777777" w:rsidR="000F7377" w:rsidRDefault="000F7377">
      <w:r xmlns:w="http://schemas.openxmlformats.org/wordprocessingml/2006/main">
        <w:t xml:space="preserve">فصل با تجلیل از عیسی به عنوان کاهن اعظم دلسوز ما که با ضعف های ما همدردی می کند، به پایان می رسد. از مؤمنان دعوت می شود که در مواقع ضروری برای رحمت و کمک به تخت فیض او با جسارت نزدیک شوند. این فصل به عنوان یادآوری اهمیت ایمان، قدرت کلام خدا، و یافتن آرامش در نقش عیسی به عنوان کاهن اعظم دلسوز ما است.</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عبرانیان 4: 1 پس بیایید بترسید که مبادا وعده ورود به آرامش او از ما باقی بماند و به نظر برسد که هر یک از شما از آن کوتاهی کند.</w:t>
      </w:r>
    </w:p>
    <w:p w14:paraId="7AF47F41" w14:textId="77777777" w:rsidR="000F7377" w:rsidRDefault="000F7377"/>
    <w:p w14:paraId="10C2E251" w14:textId="77777777" w:rsidR="000F7377" w:rsidRDefault="000F7377">
      <w:r xmlns:w="http://schemas.openxmlformats.org/wordprocessingml/2006/main">
        <w:t xml:space="preserve">نویسنده کتاب عبرانیان ما را تشویق می کند که از خداوند بترسیم، مبادا وعده ورود به آرامش او را از دست دهیم.</w:t>
      </w:r>
    </w:p>
    <w:p w14:paraId="1F710117" w14:textId="77777777" w:rsidR="000F7377" w:rsidRDefault="000F7377"/>
    <w:p w14:paraId="4D4383A8" w14:textId="77777777" w:rsidR="000F7377" w:rsidRDefault="000F7377">
      <w:r xmlns:w="http://schemas.openxmlformats.org/wordprocessingml/2006/main">
        <w:t xml:space="preserve">1. "ترس از پروردگار: استراحت موعود را از دست ندهید"</w:t>
      </w:r>
    </w:p>
    <w:p w14:paraId="321E95A1" w14:textId="77777777" w:rsidR="000F7377" w:rsidRDefault="000F7377"/>
    <w:p w14:paraId="5A5F13E8" w14:textId="77777777" w:rsidR="000F7377" w:rsidRDefault="000F7377">
      <w:r xmlns:w="http://schemas.openxmlformats.org/wordprocessingml/2006/main">
        <w:t xml:space="preserve">2. "وعده خدا برای استراحت: آن را بدیهی نگیرید"</w:t>
      </w:r>
    </w:p>
    <w:p w14:paraId="0C8BA3FF" w14:textId="77777777" w:rsidR="000F7377" w:rsidRDefault="000F7377"/>
    <w:p w14:paraId="641F12A6" w14:textId="77777777" w:rsidR="000F7377" w:rsidRDefault="000F7377">
      <w:r xmlns:w="http://schemas.openxmlformats.org/wordprocessingml/2006/main">
        <w:t xml:space="preserve">1. مزمور 34:11- "ای فرزندان بیایید، به من گوش دهید، من ترس خداوند را به شما خواهم آموخت."</w:t>
      </w:r>
    </w:p>
    <w:p w14:paraId="171B602B" w14:textId="77777777" w:rsidR="000F7377" w:rsidRDefault="000F7377"/>
    <w:p w14:paraId="104520C0" w14:textId="77777777" w:rsidR="000F7377" w:rsidRDefault="000F7377">
      <w:r xmlns:w="http://schemas.openxmlformats.org/wordprocessingml/2006/main">
        <w:t xml:space="preserve">2. اشعیا 30:15 - «زیرا خداوند یهوه، قدوس اسرائیل، چنین گفت: «در بازگشت و استراحت، نجات خواهی یافت. در سکوت و امانت قوت شما خواهد بود.»</w:t>
      </w:r>
    </w:p>
    <w:p w14:paraId="47061208" w14:textId="77777777" w:rsidR="000F7377" w:rsidRDefault="000F7377"/>
    <w:p w14:paraId="4EEEA428" w14:textId="77777777" w:rsidR="000F7377" w:rsidRDefault="000F7377">
      <w:r xmlns:w="http://schemas.openxmlformats.org/wordprocessingml/2006/main">
        <w:t xml:space="preserve">عبرانیان 4: 2 زیرا انجیل برای ما و آنها نیز موعظه شد، اما کلام موعظه برای آنها سودی نداشت، زیرا با ایمان به آنها که آن را شنیدند آمیخته نشد.</w:t>
      </w:r>
    </w:p>
    <w:p w14:paraId="341C77E9" w14:textId="77777777" w:rsidR="000F7377" w:rsidRDefault="000F7377"/>
    <w:p w14:paraId="4330F644" w14:textId="77777777" w:rsidR="000F7377" w:rsidRDefault="000F7377">
      <w:r xmlns:w="http://schemas.openxmlformats.org/wordprocessingml/2006/main">
        <w:t xml:space="preserve">انجیل هم به بنی اسرائیل و هم به ما موعظه شد، اما برای آنها سودی نداشت، زیرا به آن ایمان نداشتند.</w:t>
      </w:r>
    </w:p>
    <w:p w14:paraId="486479A0" w14:textId="77777777" w:rsidR="000F7377" w:rsidRDefault="000F7377"/>
    <w:p w14:paraId="519AD0AE" w14:textId="77777777" w:rsidR="000F7377" w:rsidRDefault="000F7377">
      <w:r xmlns:w="http://schemas.openxmlformats.org/wordprocessingml/2006/main">
        <w:t xml:space="preserve">1. ایمان به انجیل: ضرورت برکت</w:t>
      </w:r>
    </w:p>
    <w:p w14:paraId="3B449015" w14:textId="77777777" w:rsidR="000F7377" w:rsidRDefault="000F7377"/>
    <w:p w14:paraId="50584C8C" w14:textId="77777777" w:rsidR="000F7377" w:rsidRDefault="000F7377">
      <w:r xmlns:w="http://schemas.openxmlformats.org/wordprocessingml/2006/main">
        <w:t xml:space="preserve">2. درک قدرت ایمان</w:t>
      </w:r>
    </w:p>
    <w:p w14:paraId="667D654F" w14:textId="77777777" w:rsidR="000F7377" w:rsidRDefault="000F7377"/>
    <w:p w14:paraId="73A4685B" w14:textId="77777777" w:rsidR="000F7377" w:rsidRDefault="000F7377">
      <w:r xmlns:w="http://schemas.openxmlformats.org/wordprocessingml/2006/main">
        <w:t xml:space="preserve">1. رومیان 10:17 - پس ایمان از شنیدن و شنیدن از کلام خدا حاصل می شود.</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یوحنا 8: 31-32 - سپس عیسی به یهودیانی که به او ایمان آوردند گفت: «اگر در کلام من بمانید، به راستی شاگردان من هستید. و حقیقت را خواهید شناخت و حقیقت شما را آزاد خواهد کرد.</w:t>
      </w:r>
    </w:p>
    <w:p w14:paraId="0D78559F" w14:textId="77777777" w:rsidR="000F7377" w:rsidRDefault="000F7377"/>
    <w:p w14:paraId="5C796ED4" w14:textId="77777777" w:rsidR="000F7377" w:rsidRDefault="000F7377">
      <w:r xmlns:w="http://schemas.openxmlformats.org/wordprocessingml/2006/main">
        <w:t xml:space="preserve">عبرانیان 4: 3 زیرا ما که ایمان آورده‌ایم به آرامش می‌رویم، چنانکه او گفت: چنانکه در غضب خود سوگند یاد کرده‌ام، اگر در آرامش من داخل شوند، هر چند کارها از آغاز جهان به پایان رسید.</w:t>
      </w:r>
    </w:p>
    <w:p w14:paraId="399DB274" w14:textId="77777777" w:rsidR="000F7377" w:rsidRDefault="000F7377"/>
    <w:p w14:paraId="71D3D425" w14:textId="77777777" w:rsidR="000F7377" w:rsidRDefault="000F7377">
      <w:r xmlns:w="http://schemas.openxmlformats.org/wordprocessingml/2006/main">
        <w:t xml:space="preserve">ما که ایمان آورده‌ایم وارد آرامش خدا می‌شویم.</w:t>
      </w:r>
    </w:p>
    <w:p w14:paraId="667E7EA2" w14:textId="77777777" w:rsidR="000F7377" w:rsidRDefault="000F7377"/>
    <w:p w14:paraId="1DCCFBF9" w14:textId="77777777" w:rsidR="000F7377" w:rsidRDefault="000F7377">
      <w:r xmlns:w="http://schemas.openxmlformats.org/wordprocessingml/2006/main">
        <w:t xml:space="preserve">1: استراحت در وعده های خدا</w:t>
      </w:r>
    </w:p>
    <w:p w14:paraId="5BEB413E" w14:textId="77777777" w:rsidR="000F7377" w:rsidRDefault="000F7377"/>
    <w:p w14:paraId="6B32D3CB" w14:textId="77777777" w:rsidR="000F7377" w:rsidRDefault="000F7377">
      <w:r xmlns:w="http://schemas.openxmlformats.org/wordprocessingml/2006/main">
        <w:t xml:space="preserve">2: زندگی با ایمان</w:t>
      </w:r>
    </w:p>
    <w:p w14:paraId="17F3FEA5" w14:textId="77777777" w:rsidR="000F7377" w:rsidRDefault="000F7377"/>
    <w:p w14:paraId="067CC900" w14:textId="77777777" w:rsidR="000F7377" w:rsidRDefault="000F7377">
      <w:r xmlns:w="http://schemas.openxmlformats.org/wordprocessingml/2006/main">
        <w:t xml:space="preserve">1: اشعیا 26:3 - او را که فکرش بر تو است در آرامش کامل نگه خواهی داشت، زیرا به تو اعتماد دارد.</w:t>
      </w:r>
    </w:p>
    <w:p w14:paraId="7C37BC4B" w14:textId="77777777" w:rsidR="000F7377" w:rsidRDefault="000F7377"/>
    <w:p w14:paraId="013F8B67" w14:textId="77777777" w:rsidR="000F7377" w:rsidRDefault="000F7377">
      <w:r xmlns:w="http://schemas.openxmlformats.org/wordprocessingml/2006/main">
        <w:t xml:space="preserve">2: مزمور 46:10 - آرام باشید و بدانید که من خدا هستم.</w:t>
      </w:r>
    </w:p>
    <w:p w14:paraId="7DD38F28" w14:textId="77777777" w:rsidR="000F7377" w:rsidRDefault="000F7377"/>
    <w:p w14:paraId="38280032" w14:textId="77777777" w:rsidR="000F7377" w:rsidRDefault="000F7377">
      <w:r xmlns:w="http://schemas.openxmlformats.org/wordprocessingml/2006/main">
        <w:t xml:space="preserve">عبرانیان 4:4 زیرا او در جایی از روز هفتم چنین سخن گفت و خدا در روز هفتم از همه اعمال او آرام گرفت.</w:t>
      </w:r>
    </w:p>
    <w:p w14:paraId="719C5D8C" w14:textId="77777777" w:rsidR="000F7377" w:rsidRDefault="000F7377"/>
    <w:p w14:paraId="16BDA678" w14:textId="77777777" w:rsidR="000F7377" w:rsidRDefault="000F7377">
      <w:r xmlns:w="http://schemas.openxmlformats.org/wordprocessingml/2006/main">
        <w:t xml:space="preserve">خداوند در روز هفتم پس از اتمام کار خود آرام گرفت.</w:t>
      </w:r>
    </w:p>
    <w:p w14:paraId="04A7FE92" w14:textId="77777777" w:rsidR="000F7377" w:rsidRDefault="000F7377"/>
    <w:p w14:paraId="3BDDEAA0" w14:textId="77777777" w:rsidR="000F7377" w:rsidRDefault="000F7377">
      <w:r xmlns:w="http://schemas.openxmlformats.org/wordprocessingml/2006/main">
        <w:t xml:space="preserve">1: ما نیز باید برای استراحت وقت بگذاریم و کارهای خود را به خدا بسپاریم.</w:t>
      </w:r>
    </w:p>
    <w:p w14:paraId="4B7ECFD2" w14:textId="77777777" w:rsidR="000F7377" w:rsidRDefault="000F7377"/>
    <w:p w14:paraId="5AF78101" w14:textId="77777777" w:rsidR="000F7377" w:rsidRDefault="000F7377">
      <w:r xmlns:w="http://schemas.openxmlformats.org/wordprocessingml/2006/main">
        <w:t xml:space="preserve">2: سبت یک روز استراحت است که برای شناخت و احترام به خدا اختصاص داده شده است.</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پیدایش 2: 2-3 «و در روز هفتم خدا کار خود را که ساخته بود پایان داد. و در روز هفتم از تمام کارهایی که انجام داده بود استراحت کرد. و خدا روز هفتم را برکت داد و آن را تقدیس کرد، زیرا در آن روز از تمام کارهایی که خدا آفرید و آفرید آرام گرفت.»</w:t>
      </w:r>
    </w:p>
    <w:p w14:paraId="0DD26219" w14:textId="77777777" w:rsidR="000F7377" w:rsidRDefault="000F7377"/>
    <w:p w14:paraId="5B0A0058" w14:textId="77777777" w:rsidR="000F7377" w:rsidRDefault="000F7377">
      <w:r xmlns:w="http://schemas.openxmlformats.org/wordprocessingml/2006/main">
        <w:t xml:space="preserve">2: خروج 20: 8-11 «روز سبت را به خاطر داشته باشید تا آن را مقدس نگه دارید. شش روز کار کن و تمام کارهایت را بکن، اما روز هفتم سبت یهوه خدایت است و در آن هیچ کاری نکن، نه تو، نه پسرت، نه دخترت، نه غلامت و نه کنیزت. و نه چهارپایان و نه غریبه‌ات که در دروازه‌های توست. زیرا خداوند در شش روز آسمان و زمین و دریا و هر چه در آنهاست را آفرید و روز هفتم را آرام کرد، از این رو خداوند روز سبت را برکت داد و آن را مقدس کرد.»</w:t>
      </w:r>
    </w:p>
    <w:p w14:paraId="29BC10B4" w14:textId="77777777" w:rsidR="000F7377" w:rsidRDefault="000F7377"/>
    <w:p w14:paraId="2ED98FF9" w14:textId="77777777" w:rsidR="000F7377" w:rsidRDefault="000F7377">
      <w:r xmlns:w="http://schemas.openxmlformats.org/wordprocessingml/2006/main">
        <w:t xml:space="preserve">عبرانیان 4:5 و دوباره در این مکان، اگر به آرامش من وارد شوند.</w:t>
      </w:r>
    </w:p>
    <w:p w14:paraId="6B752157" w14:textId="77777777" w:rsidR="000F7377" w:rsidRDefault="000F7377"/>
    <w:p w14:paraId="078CF74D" w14:textId="77777777" w:rsidR="000F7377" w:rsidRDefault="000F7377">
      <w:r xmlns:w="http://schemas.openxmlformats.org/wordprocessingml/2006/main">
        <w:t xml:space="preserve">این قطعه از عبرانیان 4: 5 نشان می دهد که کسانی که فیض خدا را می پذیرند به استراحت او وارد خواهند شد.</w:t>
      </w:r>
    </w:p>
    <w:p w14:paraId="45F7FFA4" w14:textId="77777777" w:rsidR="000F7377" w:rsidRDefault="000F7377"/>
    <w:p w14:paraId="56171908" w14:textId="77777777" w:rsidR="000F7377" w:rsidRDefault="000F7377">
      <w:r xmlns:w="http://schemas.openxmlformats.org/wordprocessingml/2006/main">
        <w:t xml:space="preserve">1: استراحت خدا برای همه است - پذیرش لطف خدا تنها راه آرامش است.</w:t>
      </w:r>
    </w:p>
    <w:p w14:paraId="4F283BAB" w14:textId="77777777" w:rsidR="000F7377" w:rsidRDefault="000F7377"/>
    <w:p w14:paraId="55860150" w14:textId="77777777" w:rsidR="000F7377" w:rsidRDefault="000F7377">
      <w:r xmlns:w="http://schemas.openxmlformats.org/wordprocessingml/2006/main">
        <w:t xml:space="preserve">2: استراحت خدا موعود است - از طریق ایمان به او، ما می توانیم از استراحت او مطمئن شویم.</w:t>
      </w:r>
    </w:p>
    <w:p w14:paraId="10ED2D03" w14:textId="77777777" w:rsidR="000F7377" w:rsidRDefault="000F7377"/>
    <w:p w14:paraId="75E4827C" w14:textId="77777777" w:rsidR="000F7377" w:rsidRDefault="000F7377">
      <w:r xmlns:w="http://schemas.openxmlformats.org/wordprocessingml/2006/main">
        <w:t xml:space="preserve">1: مزمور 95:11 - "بنابراین در خشم خود سوگند خوردم که به آسایش من وارد نخواهند شد."</w:t>
      </w:r>
    </w:p>
    <w:p w14:paraId="5A6ECA4D" w14:textId="77777777" w:rsidR="000F7377" w:rsidRDefault="000F7377"/>
    <w:p w14:paraId="6753E488" w14:textId="77777777" w:rsidR="000F7377" w:rsidRDefault="000F7377">
      <w:r xmlns:w="http://schemas.openxmlformats.org/wordprocessingml/2006/main">
        <w:t xml:space="preserve">2: متی 11: 28-29 - "ای همه زحمتکشان و گران بارها بیایید نزد من و من به شما آرامش خواهم داد. یوغ مرا بر خود بگیرید و از من بیاموزید، زیرا من نرم و فروتن هستم، و برای روح خود آرامش خواهید یافت.»</w:t>
      </w:r>
    </w:p>
    <w:p w14:paraId="18731937" w14:textId="77777777" w:rsidR="000F7377" w:rsidRDefault="000F7377"/>
    <w:p w14:paraId="129B045C" w14:textId="77777777" w:rsidR="000F7377" w:rsidRDefault="000F7377">
      <w:r xmlns:w="http://schemas.openxmlformats.org/wordprocessingml/2006/main">
        <w:t xml:space="preserve">عبرانیان 4: 6 پس چون باقی می ماند که عده ای باید در آن داخل شوند، و کسانی که ابتدا به آنها موعظه شده بود، به دلیل بی ایمانی وارد نشدند.</w:t>
      </w:r>
    </w:p>
    <w:p w14:paraId="60030BCC" w14:textId="77777777" w:rsidR="000F7377" w:rsidRDefault="000F7377"/>
    <w:p w14:paraId="6FE86ACC" w14:textId="77777777" w:rsidR="000F7377" w:rsidRDefault="000F7377">
      <w:r xmlns:w="http://schemas.openxmlformats.org/wordprocessingml/2006/main">
        <w:t xml:space="preserve">خداوند به کسانی که به او ایمان آورده‌اند وعده آرامش داده است، اما کسانی که این وعده برای اولین بار به آنها داده شده بود </w:t>
      </w:r>
      <w:r xmlns:w="http://schemas.openxmlformats.org/wordprocessingml/2006/main">
        <w:lastRenderedPageBreak xmlns:w="http://schemas.openxmlformats.org/wordprocessingml/2006/main"/>
      </w:r>
      <w:r xmlns:w="http://schemas.openxmlformats.org/wordprocessingml/2006/main">
        <w:t xml:space="preserve">به دلیل بی‌ایمانی وارد نشدند.</w:t>
      </w:r>
    </w:p>
    <w:p w14:paraId="4255FE35" w14:textId="77777777" w:rsidR="000F7377" w:rsidRDefault="000F7377"/>
    <w:p w14:paraId="780618E2" w14:textId="77777777" w:rsidR="000F7377" w:rsidRDefault="000F7377">
      <w:r xmlns:w="http://schemas.openxmlformats.org/wordprocessingml/2006/main">
        <w:t xml:space="preserve">1. وعده استراحت: برای نجات ابدی به خدا ایمان داشته باشید</w:t>
      </w:r>
    </w:p>
    <w:p w14:paraId="1CF589F1" w14:textId="77777777" w:rsidR="000F7377" w:rsidRDefault="000F7377"/>
    <w:p w14:paraId="12B9B580" w14:textId="77777777" w:rsidR="000F7377" w:rsidRDefault="000F7377">
      <w:r xmlns:w="http://schemas.openxmlformats.org/wordprocessingml/2006/main">
        <w:t xml:space="preserve">2. بی ایمانی: وعده های خدا را بدیهی نگیرید</w:t>
      </w:r>
    </w:p>
    <w:p w14:paraId="7974A5E5" w14:textId="77777777" w:rsidR="000F7377" w:rsidRDefault="000F7377"/>
    <w:p w14:paraId="0B0D3D74" w14:textId="77777777" w:rsidR="000F7377" w:rsidRDefault="000F7377">
      <w:r xmlns:w="http://schemas.openxmlformats.org/wordprocessingml/2006/main">
        <w:t xml:space="preserve">1. رومیان 10:17 - پس ایمان از شنیدن می آید و شنیدن از طریق کلام مسیح.</w:t>
      </w:r>
    </w:p>
    <w:p w14:paraId="15FB36FA" w14:textId="77777777" w:rsidR="000F7377" w:rsidRDefault="000F7377"/>
    <w:p w14:paraId="6178D243" w14:textId="77777777" w:rsidR="000F7377" w:rsidRDefault="000F7377">
      <w:r xmlns:w="http://schemas.openxmlformats.org/wordprocessingml/2006/main">
        <w:t xml:space="preserve">2. اول پطرس 1:23 - از آنجایی که از طریق کلام زنده و ماندگار خدا از نو متولد شده اید، نه از دانه فاسد شدنی، بلکه از فاسد ناپذیر.</w:t>
      </w:r>
    </w:p>
    <w:p w14:paraId="73272C14" w14:textId="77777777" w:rsidR="000F7377" w:rsidRDefault="000F7377"/>
    <w:p w14:paraId="40D2F001" w14:textId="77777777" w:rsidR="000F7377" w:rsidRDefault="000F7377">
      <w:r xmlns:w="http://schemas.openxmlformats.org/wordprocessingml/2006/main">
        <w:t xml:space="preserve">عبرانیان 4: 7 باز هم روز معینی را محدود می‌کند و در داوود می‌گوید: «امروز، پس از مدتی طولانی. همانطور که گفته می شود: امروز اگر صدای او را می شنوید، دل های خود را سخت نکنید.</w:t>
      </w:r>
    </w:p>
    <w:p w14:paraId="774E3033" w14:textId="77777777" w:rsidR="000F7377" w:rsidRDefault="000F7377"/>
    <w:p w14:paraId="0D9C0C91" w14:textId="77777777" w:rsidR="000F7377" w:rsidRDefault="000F7377">
      <w:r xmlns:w="http://schemas.openxmlformats.org/wordprocessingml/2006/main">
        <w:t xml:space="preserve">خداوند برای اینکه چه مدت باید او را بپذیریم حدی تعیین کرده است. ما باید اکنون او را بپذیریم یا قلب خود را سخت کنیم.</w:t>
      </w:r>
    </w:p>
    <w:p w14:paraId="369AC9DA" w14:textId="77777777" w:rsidR="000F7377" w:rsidRDefault="000F7377"/>
    <w:p w14:paraId="6B3E8C5B" w14:textId="77777777" w:rsidR="000F7377" w:rsidRDefault="000F7377">
      <w:r xmlns:w="http://schemas.openxmlformats.org/wordprocessingml/2006/main">
        <w:t xml:space="preserve">1: قلب خود را سخت نکنید - زمان پذیرش خدا اکنون فرا رسیده است</w:t>
      </w:r>
    </w:p>
    <w:p w14:paraId="599B68EE" w14:textId="77777777" w:rsidR="000F7377" w:rsidRDefault="000F7377"/>
    <w:p w14:paraId="3A1565A0" w14:textId="77777777" w:rsidR="000F7377" w:rsidRDefault="000F7377">
      <w:r xmlns:w="http://schemas.openxmlformats.org/wordprocessingml/2006/main">
        <w:t xml:space="preserve">2: ساعت غیبی - از زمانی که خدا به شما داده بیشترین استفاده را ببرید</w:t>
      </w:r>
    </w:p>
    <w:p w14:paraId="61E88BEE" w14:textId="77777777" w:rsidR="000F7377" w:rsidRDefault="000F7377"/>
    <w:p w14:paraId="314D1D60" w14:textId="77777777" w:rsidR="000F7377" w:rsidRDefault="000F7377">
      <w:r xmlns:w="http://schemas.openxmlformats.org/wordprocessingml/2006/main">
        <w:t xml:space="preserve">1: جامعه 9: 11-12 - "من چیز دیگری را در زیر آفتاب دیده ام: مسابقه با سریع یا جنگ با قوی نیست، و نه غذا به خردمند می رسد و نه ثروت به زبردست و نه لطف به دانشمند. ; اما زمان و شانس برای همه آنها اتفاق می افتد."</w:t>
      </w:r>
    </w:p>
    <w:p w14:paraId="766CC5A3" w14:textId="77777777" w:rsidR="000F7377" w:rsidRDefault="000F7377"/>
    <w:p w14:paraId="45E6EF48" w14:textId="77777777" w:rsidR="000F7377" w:rsidRDefault="000F7377">
      <w:r xmlns:w="http://schemas.openxmlformats.org/wordprocessingml/2006/main">
        <w:t xml:space="preserve">2: مزمور 95:7-8 - "زیرا او خدای ما است و ما اهل مرتع او و گله تحت مراقبت او هستیم. امروز اگر صدای او را می شنوید، مانند آن روز در مسه در بیابان، دل های خود را مانند مریبه سخت مکنید.»</w:t>
      </w:r>
    </w:p>
    <w:p w14:paraId="47767ABE" w14:textId="77777777" w:rsidR="000F7377" w:rsidRDefault="000F7377"/>
    <w:p w14:paraId="274F9FD8" w14:textId="77777777" w:rsidR="000F7377" w:rsidRDefault="000F7377">
      <w:r xmlns:w="http://schemas.openxmlformats.org/wordprocessingml/2006/main">
        <w:t xml:space="preserve">عبرانیان 4: 8 زیرا اگر عیسی به آنها آرامش می‌داد، پس از آن روز دیگر صحبت نمی‌کرد.</w:t>
      </w:r>
    </w:p>
    <w:p w14:paraId="34B3EC9F" w14:textId="77777777" w:rsidR="000F7377" w:rsidRDefault="000F7377"/>
    <w:p w14:paraId="758970B7" w14:textId="77777777" w:rsidR="000F7377" w:rsidRDefault="000F7377">
      <w:r xmlns:w="http://schemas.openxmlformats.org/wordprocessingml/2006/main">
        <w:t xml:space="preserve">عیسی پس از استراحت به مردم از روز دیگری صحبت می کند.</w:t>
      </w:r>
    </w:p>
    <w:p w14:paraId="34B61E55" w14:textId="77777777" w:rsidR="000F7377" w:rsidRDefault="000F7377"/>
    <w:p w14:paraId="49B6747A" w14:textId="77777777" w:rsidR="000F7377" w:rsidRDefault="000F7377">
      <w:r xmlns:w="http://schemas.openxmlformats.org/wordprocessingml/2006/main">
        <w:t xml:space="preserve">1. یافتن آرامش در عیسی</w:t>
      </w:r>
    </w:p>
    <w:p w14:paraId="779F3EBD" w14:textId="77777777" w:rsidR="000F7377" w:rsidRDefault="000F7377"/>
    <w:p w14:paraId="3336D15F" w14:textId="77777777" w:rsidR="000F7377" w:rsidRDefault="000F7377">
      <w:r xmlns:w="http://schemas.openxmlformats.org/wordprocessingml/2006/main">
        <w:t xml:space="preserve">2. نگاه به آینده</w:t>
      </w:r>
    </w:p>
    <w:p w14:paraId="590AF4F7" w14:textId="77777777" w:rsidR="000F7377" w:rsidRDefault="000F7377"/>
    <w:p w14:paraId="14647E33" w14:textId="77777777" w:rsidR="000F7377" w:rsidRDefault="000F7377">
      <w:r xmlns:w="http://schemas.openxmlformats.org/wordprocessingml/2006/main">
        <w:t xml:space="preserve">1. متی 11: 28-30 - "ای همه زحمتکشان و گران بارها نزد من بیایید و من به شما آرامش خواهم داد. یوغ مرا بر خود بگیرید و از من بیاموزید، زیرا من نرم و فروتن هستم، و برای جانهای خود آرامش خواهید یافت زیرا یوغ من آسان و بار من سبک است.»</w:t>
      </w:r>
    </w:p>
    <w:p w14:paraId="6E4A3587" w14:textId="77777777" w:rsidR="000F7377" w:rsidRDefault="000F7377"/>
    <w:p w14:paraId="2FF4756E" w14:textId="77777777" w:rsidR="000F7377" w:rsidRDefault="000F7377">
      <w:r xmlns:w="http://schemas.openxmlformats.org/wordprocessingml/2006/main">
        <w:t xml:space="preserve">2. اشعیا 40:28-31 - "آیا نمی دانستی؟ آیا نشنیده ای؟ خداوند خدای ابدی است، خالق اقصی نقاط زمین. او غش نمی کند و خسته نمی شود، عقل او قابل جستجو نیست. به ضعیفان قدرت می بخشد و به کسی که توان ندارد نیرو می افزاید حتی جوانان نیز بیهوش و خسته خواهند شد و جوانان خسته خواهند افتاد، اما منتظران خداوند نیروی خود را تجدید خواهند کرد و با بال بالا خواهند رفت. مثل عقاب می دوند و خسته نمی شوند، راه می روند و بیهوش نمی شوند.»</w:t>
      </w:r>
    </w:p>
    <w:p w14:paraId="5049BA54" w14:textId="77777777" w:rsidR="000F7377" w:rsidRDefault="000F7377"/>
    <w:p w14:paraId="377DF94A" w14:textId="77777777" w:rsidR="000F7377" w:rsidRDefault="000F7377">
      <w:r xmlns:w="http://schemas.openxmlformats.org/wordprocessingml/2006/main">
        <w:t xml:space="preserve">عبرانیان 4:9 پس برای قوم خدا استراحتی باقی می ماند.</w:t>
      </w:r>
    </w:p>
    <w:p w14:paraId="76D15E60" w14:textId="77777777" w:rsidR="000F7377" w:rsidRDefault="000F7377"/>
    <w:p w14:paraId="591E888D" w14:textId="77777777" w:rsidR="000F7377" w:rsidRDefault="000F7377">
      <w:r xmlns:w="http://schemas.openxmlformats.org/wordprocessingml/2006/main">
        <w:t xml:space="preserve">استراحت برای خلق خدا مهیا است.</w:t>
      </w:r>
    </w:p>
    <w:p w14:paraId="036976D9" w14:textId="77777777" w:rsidR="000F7377" w:rsidRDefault="000F7377"/>
    <w:p w14:paraId="00010C59" w14:textId="77777777" w:rsidR="000F7377" w:rsidRDefault="000F7377">
      <w:r xmlns:w="http://schemas.openxmlformats.org/wordprocessingml/2006/main">
        <w:t xml:space="preserve">1: استراحت خدا: هدیه ای به قومش</w:t>
      </w:r>
    </w:p>
    <w:p w14:paraId="43435792" w14:textId="77777777" w:rsidR="000F7377" w:rsidRDefault="000F7377"/>
    <w:p w14:paraId="09836073" w14:textId="77777777" w:rsidR="000F7377" w:rsidRDefault="000F7377">
      <w:r xmlns:w="http://schemas.openxmlformats.org/wordprocessingml/2006/main">
        <w:t xml:space="preserve">2: بهره گیری از فواید استراحت خداوند</w:t>
      </w:r>
    </w:p>
    <w:p w14:paraId="1017C60A" w14:textId="77777777" w:rsidR="000F7377" w:rsidRDefault="000F7377"/>
    <w:p w14:paraId="7B153230" w14:textId="77777777" w:rsidR="000F7377" w:rsidRDefault="000F7377">
      <w:r xmlns:w="http://schemas.openxmlformats.org/wordprocessingml/2006/main">
        <w:t xml:space="preserve">1: متی 11:28-30 - ای همه زحمتکشان و گران بارها نزد من بیایید و من به شما آرامش خواهم داد.</w:t>
      </w:r>
    </w:p>
    <w:p w14:paraId="7733635B" w14:textId="77777777" w:rsidR="000F7377" w:rsidRDefault="000F7377"/>
    <w:p w14:paraId="09778715" w14:textId="77777777" w:rsidR="000F7377" w:rsidRDefault="000F7377">
      <w:r xmlns:w="http://schemas.openxmlformats.org/wordprocessingml/2006/main">
        <w:t xml:space="preserve">2: اشعیا 30:15 - زیرا خداوند یهوه، قدوس اسرائیل، چنین گفت: «در بازگشت و استراحت، نجات خواهی یافت. در سکوت و امانت قوت شما خواهد بود.»</w:t>
      </w:r>
    </w:p>
    <w:p w14:paraId="4985EF32" w14:textId="77777777" w:rsidR="000F7377" w:rsidRDefault="000F7377"/>
    <w:p w14:paraId="32361E57" w14:textId="77777777" w:rsidR="000F7377" w:rsidRDefault="000F7377">
      <w:r xmlns:w="http://schemas.openxmlformats.org/wordprocessingml/2006/main">
        <w:t xml:space="preserve">عبرانیان 4:10 زیرا کسی که در آرامش خود وارد می شود، از اعمال خود نیز کناره گیری کرده است، همانطور که خدا از کارهای خود کرد.</w:t>
      </w:r>
    </w:p>
    <w:p w14:paraId="6136CCE4" w14:textId="77777777" w:rsidR="000F7377" w:rsidRDefault="000F7377"/>
    <w:p w14:paraId="0E5F2624" w14:textId="77777777" w:rsidR="000F7377" w:rsidRDefault="000F7377">
      <w:r xmlns:w="http://schemas.openxmlformats.org/wordprocessingml/2006/main">
        <w:t xml:space="preserve">استراحت در رحمت خداوند باعث آرامش و رهایی از تلاش می شود.</w:t>
      </w:r>
    </w:p>
    <w:p w14:paraId="7346E859" w14:textId="77777777" w:rsidR="000F7377" w:rsidRDefault="000F7377"/>
    <w:p w14:paraId="024CA428" w14:textId="77777777" w:rsidR="000F7377" w:rsidRDefault="000F7377">
      <w:r xmlns:w="http://schemas.openxmlformats.org/wordprocessingml/2006/main">
        <w:t xml:space="preserve">1. «نعمت استراحت: انصراف از تلاش و توکل به لطف خدا».</w:t>
      </w:r>
    </w:p>
    <w:p w14:paraId="514255E4" w14:textId="77777777" w:rsidR="000F7377" w:rsidRDefault="000F7377"/>
    <w:p w14:paraId="78E5F0FB" w14:textId="77777777" w:rsidR="000F7377" w:rsidRDefault="000F7377">
      <w:r xmlns:w="http://schemas.openxmlformats.org/wordprocessingml/2006/main">
        <w:t xml:space="preserve">2. "زندگی در آرامش خدا: رها کردن و اجازه دادن به خدا کار"</w:t>
      </w:r>
    </w:p>
    <w:p w14:paraId="285AC645" w14:textId="77777777" w:rsidR="000F7377" w:rsidRDefault="000F7377"/>
    <w:p w14:paraId="3D750CEC" w14:textId="77777777" w:rsidR="000F7377" w:rsidRDefault="000F7377">
      <w:r xmlns:w="http://schemas.openxmlformats.org/wordprocessingml/2006/main">
        <w:t xml:space="preserve">1. فیلیپیان 4: 6-7 - "در مورد هیچ چیز مضطرب نباشید، بلکه در هر موقعیتی، با دعا و استغاثه و با شکرگزاری، درخواست های خود را به خدا ارائه دهید. و صلح خدا که فراتر از هر فهمی است، شما را حفظ خواهد کرد. دلها و افکار شما در مسیح عیسی."</w:t>
      </w:r>
    </w:p>
    <w:p w14:paraId="4E7D9AFE" w14:textId="77777777" w:rsidR="000F7377" w:rsidRDefault="000F7377"/>
    <w:p w14:paraId="43AFD345" w14:textId="77777777" w:rsidR="000F7377" w:rsidRDefault="000F7377">
      <w:r xmlns:w="http://schemas.openxmlformats.org/wordprocessingml/2006/main">
        <w:t xml:space="preserve">2. اشعیا 26:3 - "کسانی را که ذهنشان ثابت قدم است، در آرامش کامل نگه داری، زیرا بر تو اعتماد دارند."</w:t>
      </w:r>
    </w:p>
    <w:p w14:paraId="4B48E578" w14:textId="77777777" w:rsidR="000F7377" w:rsidRDefault="000F7377"/>
    <w:p w14:paraId="4697F98C" w14:textId="77777777" w:rsidR="000F7377" w:rsidRDefault="000F7377">
      <w:r xmlns:w="http://schemas.openxmlformats.org/wordprocessingml/2006/main">
        <w:t xml:space="preserve">عبرانیان 4:11 پس بیایید تلاش کنیم تا به آن استراحت وارد شویم، مبادا کسی به دنبال همان مثال بی ایمانی بیفتد.</w:t>
      </w:r>
    </w:p>
    <w:p w14:paraId="4F4D383D" w14:textId="77777777" w:rsidR="000F7377" w:rsidRDefault="000F7377"/>
    <w:p w14:paraId="607367D5" w14:textId="77777777" w:rsidR="000F7377" w:rsidRDefault="000F7377">
      <w:r xmlns:w="http://schemas.openxmlformats.org/wordprocessingml/2006/main">
        <w:t xml:space="preserve">باید برای ورود به آرامش خدا تلاش کنیم تا مانند کسانی که قبل از خودمان بودند تسلیم کفر نشویم.</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مانند کسانی که قبل از خود هستند نباشید: برای آرامش خداوند تلاش کنید</w:t>
      </w:r>
    </w:p>
    <w:p w14:paraId="469079DC" w14:textId="77777777" w:rsidR="000F7377" w:rsidRDefault="000F7377"/>
    <w:p w14:paraId="2F9FBE85" w14:textId="77777777" w:rsidR="000F7377" w:rsidRDefault="000F7377">
      <w:r xmlns:w="http://schemas.openxmlformats.org/wordprocessingml/2006/main">
        <w:t xml:space="preserve">2. کار در جهت استراحت: از مثال بی ایمانی پیروی نکنید</w:t>
      </w:r>
    </w:p>
    <w:p w14:paraId="1E5CC6BD" w14:textId="77777777" w:rsidR="000F7377" w:rsidRDefault="000F7377"/>
    <w:p w14:paraId="68411301" w14:textId="77777777" w:rsidR="000F7377" w:rsidRDefault="000F7377">
      <w:r xmlns:w="http://schemas.openxmlformats.org/wordprocessingml/2006/main">
        <w:t xml:space="preserve">1. متی 11: 28-30 - "ای همه زحمتکشان و گران بارها نزد من بیایید و من به شما آرامش خواهم داد. یوغ مرا بر خود بگیرید و از من بیاموزید، زیرا من نرم و فروتن هستم، و برای جانهای خود آرامش خواهید یافت زیرا یوغ من آسان و بار من سبک است.»</w:t>
      </w:r>
    </w:p>
    <w:p w14:paraId="2382FF1B" w14:textId="77777777" w:rsidR="000F7377" w:rsidRDefault="000F7377"/>
    <w:p w14:paraId="73817E4E" w14:textId="77777777" w:rsidR="000F7377" w:rsidRDefault="000F7377">
      <w:r xmlns:w="http://schemas.openxmlformats.org/wordprocessingml/2006/main">
        <w:t xml:space="preserve">2. مزمور 62: 1-2 - "به راستی که جان من در خدا آرامش می یابد، نجات من از او می آید. به راستی که او صخره و نجات من است، او قلعه من است، هرگز متزلزل نخواهم شد."</w:t>
      </w:r>
    </w:p>
    <w:p w14:paraId="49D76BD3" w14:textId="77777777" w:rsidR="000F7377" w:rsidRDefault="000F7377"/>
    <w:p w14:paraId="6850504C" w14:textId="77777777" w:rsidR="000F7377" w:rsidRDefault="000F7377">
      <w:r xmlns:w="http://schemas.openxmlformats.org/wordprocessingml/2006/main">
        <w:t xml:space="preserve">عبرانیان 4:12 زیرا کلام خدا سریع و نیرومند و تیزتر از هر شمشیر دولبه است و حتی تا شکاف روح و روح و مفاصل و مغز استخوان را سوراخ می کند و به افکار و نیات آن ها پی می برد. قلب.</w:t>
      </w:r>
    </w:p>
    <w:p w14:paraId="6C255ADC" w14:textId="77777777" w:rsidR="000F7377" w:rsidRDefault="000F7377"/>
    <w:p w14:paraId="701B8F4C" w14:textId="77777777" w:rsidR="000F7377" w:rsidRDefault="000F7377">
      <w:r xmlns:w="http://schemas.openxmlformats.org/wordprocessingml/2006/main">
        <w:t xml:space="preserve">کلام خدا سریع، قدرتمند و فهیم است.</w:t>
      </w:r>
    </w:p>
    <w:p w14:paraId="6C554DAB" w14:textId="77777777" w:rsidR="000F7377" w:rsidRDefault="000F7377"/>
    <w:p w14:paraId="1F918B17" w14:textId="77777777" w:rsidR="000F7377" w:rsidRDefault="000F7377">
      <w:r xmlns:w="http://schemas.openxmlformats.org/wordprocessingml/2006/main">
        <w:t xml:space="preserve">1. قدرت کلام خدا</w:t>
      </w:r>
    </w:p>
    <w:p w14:paraId="2D91AF79" w14:textId="77777777" w:rsidR="000F7377" w:rsidRDefault="000F7377"/>
    <w:p w14:paraId="49057EB0" w14:textId="77777777" w:rsidR="000F7377" w:rsidRDefault="000F7377">
      <w:r xmlns:w="http://schemas.openxmlformats.org/wordprocessingml/2006/main">
        <w:t xml:space="preserve">2. تشخیص کلام خدا</w:t>
      </w:r>
    </w:p>
    <w:p w14:paraId="72D9F595" w14:textId="77777777" w:rsidR="000F7377" w:rsidRDefault="000F7377"/>
    <w:p w14:paraId="2EAF588E" w14:textId="77777777" w:rsidR="000F7377" w:rsidRDefault="000F7377">
      <w:r xmlns:w="http://schemas.openxmlformats.org/wordprocessingml/2006/main">
        <w:t xml:space="preserve">1. مزمور 119:105 "کلام تو چراغی است برای پای من و نوری برای راه من."</w:t>
      </w:r>
    </w:p>
    <w:p w14:paraId="17E50A24" w14:textId="77777777" w:rsidR="000F7377" w:rsidRDefault="000F7377"/>
    <w:p w14:paraId="48C2D6A7" w14:textId="77777777" w:rsidR="000F7377" w:rsidRDefault="000F7377">
      <w:r xmlns:w="http://schemas.openxmlformats.org/wordprocessingml/2006/main">
        <w:t xml:space="preserve">2. دوم تیموتائوس 3: 16 "تمام کتاب مقدس از الهام خدا است و برای تعلیم، برای توبیخ، برای اصلاح، برای آموزش عدالت مفید است."</w:t>
      </w:r>
    </w:p>
    <w:p w14:paraId="75B19AC2" w14:textId="77777777" w:rsidR="000F7377" w:rsidRDefault="000F7377"/>
    <w:p w14:paraId="398AF95E" w14:textId="77777777" w:rsidR="000F7377" w:rsidRDefault="000F7377">
      <w:r xmlns:w="http://schemas.openxmlformats.org/wordprocessingml/2006/main">
        <w:t xml:space="preserve">عبرانیان 4:13 و هیچ موجودی نیست که در نظر او آشکار نباشد، بلکه همه چیز برهنه است و در چشمان کسی که باید با او رفتار کنیم باز است.</w:t>
      </w:r>
    </w:p>
    <w:p w14:paraId="238D4C6A" w14:textId="77777777" w:rsidR="000F7377" w:rsidRDefault="000F7377"/>
    <w:p w14:paraId="7EB939FF" w14:textId="77777777" w:rsidR="000F7377" w:rsidRDefault="000F7377">
      <w:r xmlns:w="http://schemas.openxmlformats.org/wordprocessingml/2006/main">
        <w:t xml:space="preserve">خداوند هر آنچه در زندگی ما اتفاق می افتد را می بیند و از قلب ما آگاه است.</w:t>
      </w:r>
    </w:p>
    <w:p w14:paraId="22F2F462" w14:textId="77777777" w:rsidR="000F7377" w:rsidRDefault="000F7377"/>
    <w:p w14:paraId="5D961A1C" w14:textId="77777777" w:rsidR="000F7377" w:rsidRDefault="000F7377">
      <w:r xmlns:w="http://schemas.openxmlformats.org/wordprocessingml/2006/main">
        <w:t xml:space="preserve">1: همیشه باید به یاد داشته باشیم که خدا مراقب ماست، حتی زمانی که فکر می کنیم هیچ کس دیگری مراقب ما نیست.</w:t>
      </w:r>
    </w:p>
    <w:p w14:paraId="62747B16" w14:textId="77777777" w:rsidR="000F7377" w:rsidRDefault="000F7377"/>
    <w:p w14:paraId="29A2EFCF" w14:textId="77777777" w:rsidR="000F7377" w:rsidRDefault="000F7377">
      <w:r xmlns:w="http://schemas.openxmlformats.org/wordprocessingml/2006/main">
        <w:t xml:space="preserve">2: خداوند هر عمل ما را می بیند و هر فکر ما را می داند، پس باید تلاش کنیم تا مطابق میل او زندگی کنیم.</w:t>
      </w:r>
    </w:p>
    <w:p w14:paraId="6AD6927E" w14:textId="77777777" w:rsidR="000F7377" w:rsidRDefault="000F7377"/>
    <w:p w14:paraId="44BED1C0" w14:textId="77777777" w:rsidR="000F7377" w:rsidRDefault="000F7377">
      <w:r xmlns:w="http://schemas.openxmlformats.org/wordprocessingml/2006/main">
        <w:t xml:space="preserve">1: مزمور 33:13-15 - خداوند از آسمان می نگرد. او همه پسران انسان را می بیند. او از محل سکونت خود به همه ساکنان زمین می نگرد. او دلهایشان را شبیه هم می سازد. او همه کارهای آنها را در نظر می گیرد.</w:t>
      </w:r>
    </w:p>
    <w:p w14:paraId="678194D4" w14:textId="77777777" w:rsidR="000F7377" w:rsidRDefault="000F7377"/>
    <w:p w14:paraId="7137804C" w14:textId="77777777" w:rsidR="000F7377" w:rsidRDefault="000F7377">
      <w:r xmlns:w="http://schemas.openxmlformats.org/wordprocessingml/2006/main">
        <w:t xml:space="preserve">2: امثال 15:3 - چشمان خداوند در همه جا است و بد و خوب را می بیند.</w:t>
      </w:r>
    </w:p>
    <w:p w14:paraId="7941EA67" w14:textId="77777777" w:rsidR="000F7377" w:rsidRDefault="000F7377"/>
    <w:p w14:paraId="70CA68ED" w14:textId="77777777" w:rsidR="000F7377" w:rsidRDefault="000F7377">
      <w:r xmlns:w="http://schemas.openxmlformats.org/wordprocessingml/2006/main">
        <w:t xml:space="preserve">عبرانیان 4:14 پس چون که ما یک کاهن اعظم داریم که به آسمان منتقل شده است، عیسی پسر خدا، پیشه خود را محکم نگه داریم.</w:t>
      </w:r>
    </w:p>
    <w:p w14:paraId="20284183" w14:textId="77777777" w:rsidR="000F7377" w:rsidRDefault="000F7377"/>
    <w:p w14:paraId="43660A58" w14:textId="77777777" w:rsidR="000F7377" w:rsidRDefault="000F7377">
      <w:r xmlns:w="http://schemas.openxmlformats.org/wordprocessingml/2006/main">
        <w:t xml:space="preserve">ما باید به ایمان خود به عیسی، پسر خدا، کاهن اعظم ما که به بهشت رفته است، محکم بچسبیم.</w:t>
      </w:r>
    </w:p>
    <w:p w14:paraId="3CA79DF2" w14:textId="77777777" w:rsidR="000F7377" w:rsidRDefault="000F7377"/>
    <w:p w14:paraId="05632DCD" w14:textId="77777777" w:rsidR="000F7377" w:rsidRDefault="000F7377">
      <w:r xmlns:w="http://schemas.openxmlformats.org/wordprocessingml/2006/main">
        <w:t xml:space="preserve">1. چسبیدن به عیسی - وفاداری کاهن اعظم ما</w:t>
      </w:r>
    </w:p>
    <w:p w14:paraId="48E0BFA1" w14:textId="77777777" w:rsidR="000F7377" w:rsidRDefault="000F7377"/>
    <w:p w14:paraId="71245921" w14:textId="77777777" w:rsidR="000F7377" w:rsidRDefault="000F7377">
      <w:r xmlns:w="http://schemas.openxmlformats.org/wordprocessingml/2006/main">
        <w:t xml:space="preserve">2. زندگی در پرتو کاهن اعظم ما</w:t>
      </w:r>
    </w:p>
    <w:p w14:paraId="1A7C386F" w14:textId="77777777" w:rsidR="000F7377" w:rsidRDefault="000F7377"/>
    <w:p w14:paraId="2A8DAE1A" w14:textId="77777777" w:rsidR="000F7377" w:rsidRDefault="000F7377">
      <w:r xmlns:w="http://schemas.openxmlformats.org/wordprocessingml/2006/main">
        <w:t xml:space="preserve">1. عبرانیان 4:14</w:t>
      </w:r>
    </w:p>
    <w:p w14:paraId="185CE2A1" w14:textId="77777777" w:rsidR="000F7377" w:rsidRDefault="000F7377"/>
    <w:p w14:paraId="3E6F0365" w14:textId="77777777" w:rsidR="000F7377" w:rsidRDefault="000F7377">
      <w:r xmlns:w="http://schemas.openxmlformats.org/wordprocessingml/2006/main">
        <w:t xml:space="preserve">2. فیلیپیان 2: 5-11 - این فکر را در میان خود داشته باشید، که در مسیح عیسی به شما تعلق دارد، که با وجود اینکه </w:t>
      </w:r>
      <w:r xmlns:w="http://schemas.openxmlformats.org/wordprocessingml/2006/main">
        <w:lastRenderedPageBreak xmlns:w="http://schemas.openxmlformats.org/wordprocessingml/2006/main"/>
      </w:r>
      <w:r xmlns:w="http://schemas.openxmlformats.org/wordprocessingml/2006/main">
        <w:t xml:space="preserve">در صورت خدا بود، برابری با خدا را چیزی ندانست که باید درک کرد، بلکه خود را به وسیله آن تخلیه کرد. به شکل یک خدمتکار به دنیا آمدن شبیه انسانها. و چون در قالب انسان یافت شد، با مطیع شدن تا سرحد مرگ، حتی مرگ بر صلیب، خود را فروتن ساخت. از این رو خداوند او را به مراتب برتری داده و نامی را که بالاتر از هر نامی است بر او نهاده است.</w:t>
      </w:r>
    </w:p>
    <w:p w14:paraId="43E2096A" w14:textId="77777777" w:rsidR="000F7377" w:rsidRDefault="000F7377"/>
    <w:p w14:paraId="51900B89" w14:textId="77777777" w:rsidR="000F7377" w:rsidRDefault="000F7377">
      <w:r xmlns:w="http://schemas.openxmlformats.org/wordprocessingml/2006/main">
        <w:t xml:space="preserve">عبرانیان 4:15 زیرا که ما کاهن اعظمی نداریم که احساس ناتوانی ما را نپذیرد. اما در همه موارد مانند ما وسوسه شد، اما بدون گناه.</w:t>
      </w:r>
    </w:p>
    <w:p w14:paraId="1E17736B" w14:textId="77777777" w:rsidR="000F7377" w:rsidRDefault="000F7377"/>
    <w:p w14:paraId="04B391E3" w14:textId="77777777" w:rsidR="000F7377" w:rsidRDefault="000F7377">
      <w:r xmlns:w="http://schemas.openxmlformats.org/wordprocessingml/2006/main">
        <w:t xml:space="preserve">این قسمت به ما یادآوری می کند که عیسی مبارزات ما را درک می کند زیرا او نیز مانند ما وسوسه را تجربه کرد، با این حال او بی گناه باقی ماند.</w:t>
      </w:r>
    </w:p>
    <w:p w14:paraId="77F065E9" w14:textId="77777777" w:rsidR="000F7377" w:rsidRDefault="000F7377"/>
    <w:p w14:paraId="5C82A18A" w14:textId="77777777" w:rsidR="000F7377" w:rsidRDefault="000F7377">
      <w:r xmlns:w="http://schemas.openxmlformats.org/wordprocessingml/2006/main">
        <w:t xml:space="preserve">1. "قدرت صلیب: غلبه بر وسوسه از طریق عیسی"</w:t>
      </w:r>
    </w:p>
    <w:p w14:paraId="1A7C1BC1" w14:textId="77777777" w:rsidR="000F7377" w:rsidRDefault="000F7377"/>
    <w:p w14:paraId="26416ED1" w14:textId="77777777" w:rsidR="000F7377" w:rsidRDefault="000F7377">
      <w:r xmlns:w="http://schemas.openxmlformats.org/wordprocessingml/2006/main">
        <w:t xml:space="preserve">2. "امید منجی: تجربه آسایش عیسی"</w:t>
      </w:r>
    </w:p>
    <w:p w14:paraId="37450824" w14:textId="77777777" w:rsidR="000F7377" w:rsidRDefault="000F7377"/>
    <w:p w14:paraId="6E561A1A" w14:textId="77777777" w:rsidR="000F7377" w:rsidRDefault="000F7377">
      <w:r xmlns:w="http://schemas.openxmlformats.org/wordprocessingml/2006/main">
        <w:t xml:space="preserve">1. اول قرنتیان 10:13 - «هیچ وسوسه‌ای که برای انسان عادی نباشد، به شما نرسیده است. خداوند امین است و نمی گذارد شما بیش از حد توان خود وسوسه شوید، اما با این وسوسه راه فرار را نیز فراهم می کند تا بتوانید آن را تحمل کنید.»</w:t>
      </w:r>
    </w:p>
    <w:p w14:paraId="78344D28" w14:textId="77777777" w:rsidR="000F7377" w:rsidRDefault="000F7377"/>
    <w:p w14:paraId="0980DF29" w14:textId="77777777" w:rsidR="000F7377" w:rsidRDefault="000F7377">
      <w:r xmlns:w="http://schemas.openxmlformats.org/wordprocessingml/2006/main">
        <w:t xml:space="preserve">2. یعقوب 1: 12-15 - «خوشا به حال کسی که در آزمایش ثابت قدم می‌ماند، زیرا هنگامی که آزمایش را پشت سر گذاشت، تاج حیات را که خدا به دوستدارانش وعده داده است، دریافت خواهد کرد. هیچ کس هنگامی که وسوسه می شود نگوید: "من توسط خدا وسوسه می شوم" زیرا خدا را نمی توان با بد وسوسه کرد و او خود کسی را وسوسه نمی کند. اما هر فردی زمانی که فریفته و فریفته میل خود می شود وسوسه می شود. آنگاه میل پس از آبستن شدن، گناه را به وجود می آورد و گناه پس از رشد کامل، مرگ را به بار می آورد.»</w:t>
      </w:r>
    </w:p>
    <w:p w14:paraId="2FFDE377" w14:textId="77777777" w:rsidR="000F7377" w:rsidRDefault="000F7377"/>
    <w:p w14:paraId="3A0C0F38" w14:textId="77777777" w:rsidR="000F7377" w:rsidRDefault="000F7377">
      <w:r xmlns:w="http://schemas.openxmlformats.org/wordprocessingml/2006/main">
        <w:t xml:space="preserve">عبرانیان 4:16 پس بیایید با شهامت به تخت فیض بیاییم تا رحمت برسیم و فیض را برای کمک در زمان نیاز بیابیم.</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با جسارت به عرش فیض برای رحمت آمدن و فیض یافتن برای کمک در زمان نیاز.</w:t>
      </w:r>
    </w:p>
    <w:p w14:paraId="41127C1C" w14:textId="77777777" w:rsidR="000F7377" w:rsidRDefault="000F7377"/>
    <w:p w14:paraId="7D3009D9" w14:textId="77777777" w:rsidR="000F7377" w:rsidRDefault="000F7377">
      <w:r xmlns:w="http://schemas.openxmlformats.org/wordprocessingml/2006/main">
        <w:t xml:space="preserve">1: نزدیک شدن به خدا در مواقع نیاز.</w:t>
      </w:r>
    </w:p>
    <w:p w14:paraId="36F6B535" w14:textId="77777777" w:rsidR="000F7377" w:rsidRDefault="000F7377"/>
    <w:p w14:paraId="319270F8" w14:textId="77777777" w:rsidR="000F7377" w:rsidRDefault="000F7377">
      <w:r xmlns:w="http://schemas.openxmlformats.org/wordprocessingml/2006/main">
        <w:t xml:space="preserve">2: رشد در ایمان و جسارت برای نزدیک شدن به خدا.</w:t>
      </w:r>
    </w:p>
    <w:p w14:paraId="5A04B535" w14:textId="77777777" w:rsidR="000F7377" w:rsidRDefault="000F7377"/>
    <w:p w14:paraId="01A8874D" w14:textId="77777777" w:rsidR="000F7377" w:rsidRDefault="000F7377">
      <w:r xmlns:w="http://schemas.openxmlformats.org/wordprocessingml/2006/main">
        <w:t xml:space="preserve">1: یعقوب 4: 8 - به خدا نزدیک شوید تا او به شما نزدیک شود.</w:t>
      </w:r>
    </w:p>
    <w:p w14:paraId="395B4EAB" w14:textId="77777777" w:rsidR="000F7377" w:rsidRDefault="000F7377"/>
    <w:p w14:paraId="7EE5CAB6" w14:textId="77777777" w:rsidR="000F7377" w:rsidRDefault="000F7377">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14:paraId="509EB68E" w14:textId="77777777" w:rsidR="000F7377" w:rsidRDefault="000F7377"/>
    <w:p w14:paraId="689C61AD" w14:textId="77777777" w:rsidR="000F7377" w:rsidRDefault="000F7377">
      <w:r xmlns:w="http://schemas.openxmlformats.org/wordprocessingml/2006/main">
        <w:t xml:space="preserve">عبرانیان 5 فصل پنجم کتاب عبرانیان است، جایی که نویسنده در مورد شرایط و نقش کاهنان اعظم بحث می کند و عیسی را به عنوان کاهن اعظم نهایی ما برجسته می کند. این فصل بر اطاعت عیسی، انتصاب او توسط خدا، و نیاز به بلوغ روحانی در میان ایمانداران تأکید می کند.</w:t>
      </w:r>
    </w:p>
    <w:p w14:paraId="525C18E4" w14:textId="77777777" w:rsidR="000F7377" w:rsidRDefault="000F7377"/>
    <w:p w14:paraId="3233C403" w14:textId="77777777" w:rsidR="000F7377" w:rsidRDefault="000F7377">
      <w:r xmlns:w="http://schemas.openxmlformats.org/wordprocessingml/2006/main">
        <w:t xml:space="preserve">بند اول: نویسنده در مورد شرایط و وظایف کاهنان اعظم بحث می کند (عبرانیان 5: 1-4). او توضیح می دهد که هر کاهن اعظم از میان انسان ها گرفته می شود و به نمایندگی از آنها در امور مربوط به خدا منصوب می شود. کاهنان اعظم برای گناهان هدایا و قربانی می کنند و نسبت به کسانی که نادان هستند و گمراه می شوند، دلسوزی می کنند. خود آنها در معرض ضعف هستند، که آنها را وادار می کند تا برای گناهان خود نیز قربانی کنند. هیچ کس این افتخار را به خود نمی گیرد. او را باید خدا خواند.</w:t>
      </w:r>
    </w:p>
    <w:p w14:paraId="06F3711F" w14:textId="77777777" w:rsidR="000F7377" w:rsidRDefault="000F7377"/>
    <w:p w14:paraId="4447776C" w14:textId="77777777" w:rsidR="000F7377" w:rsidRDefault="000F7377">
      <w:r xmlns:w="http://schemas.openxmlformats.org/wordprocessingml/2006/main">
        <w:t xml:space="preserve">پاراگراف دوم: نویسنده انتصاب عیسی به عنوان کاهن اعظم ما را برجسته می کند (عبرانیان 5:5-10). او با استناد به مزمور 2: 7 و مزمور 110: 4، اعلام می‌کند که مسیح خود را برای کاهن اعظم تمجید نکرد، بلکه توسط خدا منصوب شد که گفت: "تو پسر من هستی، امروز تو را زاییدم." اگرچه عیسی پسر خدا بود، اما اطاعت را از طریق رنج آموخت. او در زندگی دنیوی خود با گریه و گریه بلند برای کسی که می توانست او را از مرگ نجات دهد، دعا کرد. عیسی به دلیل اطاعت کامل خود، منبع نجات ابدی برای همه کسانی شد که از او اطاعت می کنند.</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پاراگراف سوم: این فصل با توصیه ای در مورد بلوغ روحانی به پایان می رسد (عبرانیان 5: 11-14). نویسنده ناامیدی خود را بیان می کند که در مورد کاهن اعظم بودن عیسی طبق دستور ملکیصدق چیزهای بیشتری برای گفتن وجود دارد، اما توضیح آن دشوار است زیرا خوانندگانش از شنیدن کسل کننده شده اند. آنها به جای پیشرفت در درک حقایق معنوی، همچنان به شیر به جای غذای جامد مناسب برای ایمانداران بالغ نیاز دارند. کسانی که فقط شیر می خورند در ایمان شیرخوارند و کسانی که خود را با تمرین برای تشخیص خوب و بد تربیت کرده اند بالغ هستند.</w:t>
      </w:r>
    </w:p>
    <w:p w14:paraId="342ED025" w14:textId="77777777" w:rsidR="000F7377" w:rsidRDefault="000F7377"/>
    <w:p w14:paraId="02F3F416" w14:textId="77777777" w:rsidR="000F7377" w:rsidRDefault="000F7377">
      <w:r xmlns:w="http://schemas.openxmlformats.org/wordprocessingml/2006/main">
        <w:t xml:space="preserve">به طور خلاصه،</w:t>
      </w:r>
    </w:p>
    <w:p w14:paraId="63E79EE5" w14:textId="77777777" w:rsidR="000F7377" w:rsidRDefault="000F7377">
      <w:r xmlns:w="http://schemas.openxmlformats.org/wordprocessingml/2006/main">
        <w:t xml:space="preserve">فصل پنجم کتاب عبرانیان در مورد شرایط و نقش کاهنان اعظم بحث می کند و عیسی را به عنوان کاهن اعظم نهایی ما برجسته می کند.</w:t>
      </w:r>
    </w:p>
    <w:p w14:paraId="47C7AC28" w14:textId="77777777" w:rsidR="000F7377" w:rsidRDefault="000F7377">
      <w:r xmlns:w="http://schemas.openxmlformats.org/wordprocessingml/2006/main">
        <w:t xml:space="preserve">نویسنده توضیح می دهد که کاهنان اعظم از میان مردان گرفته می شوند و برای گناهان قربانی می کنند و دلسوزی می کنند. آنها خودشان در معرض ضعف هستند و باید از طرف خدا خوانده شوند.</w:t>
      </w:r>
    </w:p>
    <w:p w14:paraId="522459C4" w14:textId="77777777" w:rsidR="000F7377" w:rsidRDefault="000F7377"/>
    <w:p w14:paraId="579488DF" w14:textId="77777777" w:rsidR="000F7377" w:rsidRDefault="000F7377">
      <w:r xmlns:w="http://schemas.openxmlformats.org/wordprocessingml/2006/main">
        <w:t xml:space="preserve">عیسی توسط خدا به عنوان کاهن اعظم ما منصوب شد. اطاعت را با رنج، اقامه نماز با گریه آموخت. اطاعت کامل او، او را منبع نجات ابدی برای کسانی که از او اطاعت می کنند، می سازد.</w:t>
      </w:r>
    </w:p>
    <w:p w14:paraId="7853B697" w14:textId="77777777" w:rsidR="000F7377" w:rsidRDefault="000F7377"/>
    <w:p w14:paraId="3E90A80E" w14:textId="77777777" w:rsidR="000F7377" w:rsidRDefault="000F7377">
      <w:r xmlns:w="http://schemas.openxmlformats.org/wordprocessingml/2006/main">
        <w:t xml:space="preserve">این فصل با پند و اندرزی در مورد بلوغ معنوی خاتمه می یابد و از این که خوانندگان از شنیدن کسل کننده شده اند ابراز ناامیدی می کند. به جای پیشرفت در درک، آنها هنوز به شیر به جای غذای جامد مناسب برای مؤمنان بالغ نیاز دارند. بلوغ معنوی با تمرین و تشخیص خیر و شر حاصل می شود. این فصل یادآور انتصاب عیسی به عنوان کاهن اعظم ما، اهمیت اطاعت، و نیاز ایمانداران به تلاش برای رشد و بلوغ روحانی است.</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عبرانیان 5: 1 زیرا که هر کاهن اعظمی که از میان مردم گرفته می شود، برای مردم در امور مربوط به خدا مقرر شده است تا هدایا و قربانی هایی برای گناهان تقدیم کند.</w:t>
      </w:r>
    </w:p>
    <w:p w14:paraId="4FDD0CBD" w14:textId="77777777" w:rsidR="000F7377" w:rsidRDefault="000F7377"/>
    <w:p w14:paraId="6E3E7D7B" w14:textId="77777777" w:rsidR="000F7377" w:rsidRDefault="000F7377">
      <w:r xmlns:w="http://schemas.openxmlformats.org/wordprocessingml/2006/main">
        <w:t xml:space="preserve">کاهنان اعظم از طرف خداوند منصوب می شوند تا برای گناهان بشر هدایا و قربانی ارائه کنند.</w:t>
      </w:r>
    </w:p>
    <w:p w14:paraId="6E60DB2E" w14:textId="77777777" w:rsidR="000F7377" w:rsidRDefault="000F7377"/>
    <w:p w14:paraId="14C56B86" w14:textId="77777777" w:rsidR="000F7377" w:rsidRDefault="000F7377">
      <w:r xmlns:w="http://schemas.openxmlformats.org/wordprocessingml/2006/main">
        <w:t xml:space="preserve">1. قدرت بخشش: چگونه کاهنان اعظم به عنوان مأموران رحمت خدا خدمت می کنند</w:t>
      </w:r>
    </w:p>
    <w:p w14:paraId="74BAB83C" w14:textId="77777777" w:rsidR="000F7377" w:rsidRDefault="000F7377"/>
    <w:p w14:paraId="3A3ADDB8" w14:textId="77777777" w:rsidR="000F7377" w:rsidRDefault="000F7377">
      <w:r xmlns:w="http://schemas.openxmlformats.org/wordprocessingml/2006/main">
        <w:t xml:space="preserve">2. وزارت کاهن اعظم: چگونه می توانیم نماینده خدا باشیم و به او خدمت کنیم</w:t>
      </w:r>
    </w:p>
    <w:p w14:paraId="7F58A27F" w14:textId="77777777" w:rsidR="000F7377" w:rsidRDefault="000F7377"/>
    <w:p w14:paraId="065EED5B" w14:textId="77777777" w:rsidR="000F7377" w:rsidRDefault="000F7377">
      <w:r xmlns:w="http://schemas.openxmlformats.org/wordprocessingml/2006/main">
        <w:t xml:space="preserve">1. خروج 28:1 - و برادرت هارون و پسرانش را با او از میان بنی اسرائیل نزد خود ببر تا در مقام کاهن به من خدمت کند، یعنی هارون، ناداب و ابیهو، العازار و ایتامار. ، پسران هارون.</w:t>
      </w:r>
    </w:p>
    <w:p w14:paraId="02C4826C" w14:textId="77777777" w:rsidR="000F7377" w:rsidRDefault="000F7377"/>
    <w:p w14:paraId="47CC0BDA" w14:textId="77777777" w:rsidR="000F7377" w:rsidRDefault="000F7377">
      <w:r xmlns:w="http://schemas.openxmlformats.org/wordprocessingml/2006/main">
        <w:t xml:space="preserve">2. یوحنا 1:29 - روز بعد یحیی عیسی را دید که نزد او می آید، و گفت: اینک بره خدا که گناه جهان را می برد.</w:t>
      </w:r>
    </w:p>
    <w:p w14:paraId="79EF80E3" w14:textId="77777777" w:rsidR="000F7377" w:rsidRDefault="000F7377"/>
    <w:p w14:paraId="74307B60" w14:textId="77777777" w:rsidR="000F7377" w:rsidRDefault="000F7377">
      <w:r xmlns:w="http://schemas.openxmlformats.org/wordprocessingml/2006/main">
        <w:t xml:space="preserve">عبرانیان 5:2 چه کسی می‌تواند بر نادانان و آنان که از راه دور هستند، شفقت کند. زیرا که خود او نیز با ناتوانی احاطه شده است.</w:t>
      </w:r>
    </w:p>
    <w:p w14:paraId="02F9F5E9" w14:textId="77777777" w:rsidR="000F7377" w:rsidRDefault="000F7377"/>
    <w:p w14:paraId="4A5B8BA3" w14:textId="77777777" w:rsidR="000F7377" w:rsidRDefault="000F7377">
      <w:r xmlns:w="http://schemas.openxmlformats.org/wordprocessingml/2006/main">
        <w:t xml:space="preserve">شفقت ضروری است، زیرا همه با ناتوانی مواجه هستند.</w:t>
      </w:r>
    </w:p>
    <w:p w14:paraId="3508DB90" w14:textId="77777777" w:rsidR="000F7377" w:rsidRDefault="000F7377"/>
    <w:p w14:paraId="2FDBEAA5" w14:textId="77777777" w:rsidR="000F7377" w:rsidRDefault="000F7377">
      <w:r xmlns:w="http://schemas.openxmlformats.org/wordprocessingml/2006/main">
        <w:t xml:space="preserve">1. شفقت: فضیلت ضروری برای هر مسیحی</w:t>
      </w:r>
    </w:p>
    <w:p w14:paraId="22C592C9" w14:textId="77777777" w:rsidR="000F7377" w:rsidRDefault="000F7377"/>
    <w:p w14:paraId="109CF081" w14:textId="77777777" w:rsidR="000F7377" w:rsidRDefault="000F7377">
      <w:r xmlns:w="http://schemas.openxmlformats.org/wordprocessingml/2006/main">
        <w:t xml:space="preserve">2. همدلی: درک مبارزات دیگران</w:t>
      </w:r>
    </w:p>
    <w:p w14:paraId="6FC34347" w14:textId="77777777" w:rsidR="000F7377" w:rsidRDefault="000F7377"/>
    <w:p w14:paraId="30F8E066" w14:textId="77777777" w:rsidR="000F7377" w:rsidRDefault="000F7377">
      <w:r xmlns:w="http://schemas.openxmlformats.org/wordprocessingml/2006/main">
        <w:t xml:space="preserve">1. یعقوب 5: 11-12 - "اینک، ما آنها را که پایدار می‌مانند، شاد می‌شماریم. شما از صبر ایوب شنیده‌اید و عاقبت خداوند را دیده‌اید، که خداوند بسیار رقت‌انگیز و مهربان است."</w:t>
      </w:r>
    </w:p>
    <w:p w14:paraId="56C56838" w14:textId="77777777" w:rsidR="000F7377" w:rsidRDefault="000F7377"/>
    <w:p w14:paraId="6E3C0AE7" w14:textId="77777777" w:rsidR="000F7377" w:rsidRDefault="000F7377">
      <w:r xmlns:w="http://schemas.openxmlformats.org/wordprocessingml/2006/main">
        <w:t xml:space="preserve">2. 1 پطرس 4: 8 - "و مهمتر از هر چیز در میان خود صدقه پرشور داشته باشید، زیرا صدقه انبوه گناهان را می پوشاند."</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عبرانیان 5: 3 و به همین دلیل او باید، مانند مردم، همچنین برای خود، برای گناهان قربانی کند.</w:t>
      </w:r>
    </w:p>
    <w:p w14:paraId="7EB5AF29" w14:textId="77777777" w:rsidR="000F7377" w:rsidRDefault="000F7377"/>
    <w:p w14:paraId="1B0DAE35" w14:textId="77777777" w:rsidR="000F7377" w:rsidRDefault="000F7377">
      <w:r xmlns:w="http://schemas.openxmlformats.org/wordprocessingml/2006/main">
        <w:t xml:space="preserve">عیسی به عنوان کاهن اعظم خود را به عنوان قربانی برای گناهان دیگران تقدیم کرد.</w:t>
      </w:r>
    </w:p>
    <w:p w14:paraId="76E0F9E6" w14:textId="77777777" w:rsidR="000F7377" w:rsidRDefault="000F7377"/>
    <w:p w14:paraId="2FDFD3CF" w14:textId="77777777" w:rsidR="000F7377" w:rsidRDefault="000F7377">
      <w:r xmlns:w="http://schemas.openxmlformats.org/wordprocessingml/2006/main">
        <w:t xml:space="preserve">1. قربانی نهایی: مرگ عیسی برای گناهان ما</w:t>
      </w:r>
    </w:p>
    <w:p w14:paraId="38CD6B5D" w14:textId="77777777" w:rsidR="000F7377" w:rsidRDefault="000F7377"/>
    <w:p w14:paraId="3B9CAD58" w14:textId="77777777" w:rsidR="000F7377" w:rsidRDefault="000F7377">
      <w:r xmlns:w="http://schemas.openxmlformats.org/wordprocessingml/2006/main">
        <w:t xml:space="preserve">2. قدرت بخشش: وزارت آشتی عیسی</w:t>
      </w:r>
    </w:p>
    <w:p w14:paraId="04B2EBA7" w14:textId="77777777" w:rsidR="000F7377" w:rsidRDefault="000F7377"/>
    <w:p w14:paraId="5F07219C" w14:textId="77777777" w:rsidR="000F7377" w:rsidRDefault="000F7377">
      <w:r xmlns:w="http://schemas.openxmlformats.org/wordprocessingml/2006/main">
        <w:t xml:space="preserve">1. رومیان 5: 10-11 - زیرا اگر زمانی که ما دشمن بودیم با مرگ پسرش با خدا آشتی کردیم، بسیار بیشتر، اکنون که آشتی کردیم، با جان او نجات خواهیم یافت.</w:t>
      </w:r>
    </w:p>
    <w:p w14:paraId="2FA14380" w14:textId="77777777" w:rsidR="000F7377" w:rsidRDefault="000F7377"/>
    <w:p w14:paraId="58A75992" w14:textId="77777777" w:rsidR="000F7377" w:rsidRDefault="000F7377">
      <w:r xmlns:w="http://schemas.openxmlformats.org/wordprocessingml/2006/main">
        <w:t xml:space="preserve">2. اشعیا 53:5-6 - اما او به خاطر تخلفات ما مجروح شد. او به خاطر گناهان ما درهم شکسته شد. بر او عذابی بود که ما را به آرامش رساند و با زخم های او شفا یافتیم. همه ما مانند گوسفندان گمراه شده اند. ما تبدیل شده ایم؟ </w:t>
      </w:r>
      <w:r xmlns:w="http://schemas.openxmlformats.org/wordprocessingml/2006/main">
        <w:rPr>
          <w:rFonts w:ascii="맑은 고딕 Semilight" w:hAnsi="맑은 고딕 Semilight"/>
        </w:rPr>
        <w:t xml:space="preserve">خیلی </w:t>
      </w:r>
      <w:r xmlns:w="http://schemas.openxmlformats.org/wordprocessingml/2006/main">
        <w:t xml:space="preserve">یکی؟ به </w:t>
      </w:r>
      <w:r xmlns:w="http://schemas.openxmlformats.org/wordprocessingml/2006/main">
        <w:rPr>
          <w:rFonts w:ascii="맑은 고딕 Semilight" w:hAnsi="맑은 고딕 Semilight"/>
        </w:rPr>
        <w:t xml:space="preserve">روش </w:t>
      </w:r>
      <w:r xmlns:w="http://schemas.openxmlformats.org/wordprocessingml/2006/main">
        <w:t xml:space="preserve">خودش؛ و خداوند گناه همه ما را بر او نهاده است.</w:t>
      </w:r>
    </w:p>
    <w:p w14:paraId="2724083D" w14:textId="77777777" w:rsidR="000F7377" w:rsidRDefault="000F7377"/>
    <w:p w14:paraId="2C5CC99A" w14:textId="77777777" w:rsidR="000F7377" w:rsidRDefault="000F7377">
      <w:r xmlns:w="http://schemas.openxmlformats.org/wordprocessingml/2006/main">
        <w:t xml:space="preserve">عبرانیان 5:4 و هیچ کس این افتخار را برای خود نمی گیرد، مگر کسی که از جانب خدا خوانده شده است، مانند هارون.</w:t>
      </w:r>
    </w:p>
    <w:p w14:paraId="7EAEF0AF" w14:textId="77777777" w:rsidR="000F7377" w:rsidRDefault="000F7377"/>
    <w:p w14:paraId="18545E51" w14:textId="77777777" w:rsidR="000F7377" w:rsidRDefault="000F7377">
      <w:r xmlns:w="http://schemas.openxmlformats.org/wordprocessingml/2006/main">
        <w:t xml:space="preserve">هارون از سوی خداوند به عنوان کاهن اعظم اسرائیل فراخوانده شد و بر اهمیت انتخاب شدن از سوی خدا برای انجام کاری تاکید کرد.</w:t>
      </w:r>
    </w:p>
    <w:p w14:paraId="77B2FCE6" w14:textId="77777777" w:rsidR="000F7377" w:rsidRDefault="000F7377"/>
    <w:p w14:paraId="289CFB97" w14:textId="77777777" w:rsidR="000F7377" w:rsidRDefault="000F7377">
      <w:r xmlns:w="http://schemas.openxmlformats.org/wordprocessingml/2006/main">
        <w:t xml:space="preserve">1: خدا ما را به انجام اراده خود فرا می خواند - عبرانیان 5: 4</w:t>
      </w:r>
    </w:p>
    <w:p w14:paraId="296CA965" w14:textId="77777777" w:rsidR="000F7377" w:rsidRDefault="000F7377"/>
    <w:p w14:paraId="48AB63DA" w14:textId="77777777" w:rsidR="000F7377" w:rsidRDefault="000F7377">
      <w:r xmlns:w="http://schemas.openxmlformats.org/wordprocessingml/2006/main">
        <w:t xml:space="preserve">2: ما باید در دعوت های خدا فروتن باشیم - عبرانیان 5: 4</w:t>
      </w:r>
    </w:p>
    <w:p w14:paraId="72228C11" w14:textId="77777777" w:rsidR="000F7377" w:rsidRDefault="000F7377"/>
    <w:p w14:paraId="32645B44" w14:textId="77777777" w:rsidR="000F7377" w:rsidRDefault="000F7377">
      <w:r xmlns:w="http://schemas.openxmlformats.org/wordprocessingml/2006/main">
        <w:t xml:space="preserve">1: متی 22:14 - "زیرا بسیاری خوانده می شوند، اما اندکی برگزیده می شوند."</w:t>
      </w:r>
    </w:p>
    <w:p w14:paraId="4F0E198B" w14:textId="77777777" w:rsidR="000F7377" w:rsidRDefault="000F7377"/>
    <w:p w14:paraId="6AF6BB2A" w14:textId="77777777" w:rsidR="000F7377" w:rsidRDefault="000F7377">
      <w:r xmlns:w="http://schemas.openxmlformats.org/wordprocessingml/2006/main">
        <w:t xml:space="preserve">2: رومیان 12: 3 - "زیرا به واسطه فیضی که به من داده شده است، به هر یک از شما می گویم که در مورد خود بیش از آنچه باید فکر کند، فکر نکنید، بلکه با داوری هشیارانه فکر کنید، هر کدام به اندازه ایمان به خدا. اختصاص داده است.»</w:t>
      </w:r>
    </w:p>
    <w:p w14:paraId="16773A03" w14:textId="77777777" w:rsidR="000F7377" w:rsidRDefault="000F7377"/>
    <w:p w14:paraId="76F95363" w14:textId="77777777" w:rsidR="000F7377" w:rsidRDefault="000F7377">
      <w:r xmlns:w="http://schemas.openxmlformats.org/wordprocessingml/2006/main">
        <w:t xml:space="preserve">عبرانیان 5:5 نیز مسیح خود را تجلیل نکرد تا کاهن اعظم شود. اما کسی که به او گفت: تو پسر من هستی، امروز تو را زاییده ام.</w:t>
      </w:r>
    </w:p>
    <w:p w14:paraId="5600F60C" w14:textId="77777777" w:rsidR="000F7377" w:rsidRDefault="000F7377"/>
    <w:p w14:paraId="7DEC1893" w14:textId="77777777" w:rsidR="000F7377" w:rsidRDefault="000F7377">
      <w:r xmlns:w="http://schemas.openxmlformats.org/wordprocessingml/2006/main">
        <w:t xml:space="preserve">مسیح خود را تجلیل نکرد، بلکه خدا او را جلال داد.</w:t>
      </w:r>
    </w:p>
    <w:p w14:paraId="6577C705" w14:textId="77777777" w:rsidR="000F7377" w:rsidRDefault="000F7377"/>
    <w:p w14:paraId="3F1B0254" w14:textId="77777777" w:rsidR="000F7377" w:rsidRDefault="000F7377">
      <w:r xmlns:w="http://schemas.openxmlformats.org/wordprocessingml/2006/main">
        <w:t xml:space="preserve">1. فروتنی در برابر جلال خداوند</w:t>
      </w:r>
    </w:p>
    <w:p w14:paraId="0A351F7E" w14:textId="77777777" w:rsidR="000F7377" w:rsidRDefault="000F7377"/>
    <w:p w14:paraId="3305E97C" w14:textId="77777777" w:rsidR="000F7377" w:rsidRDefault="000F7377">
      <w:r xmlns:w="http://schemas.openxmlformats.org/wordprocessingml/2006/main">
        <w:t xml:space="preserve">2. خدمت به خدا با تواضع و شکرگزاری</w:t>
      </w:r>
    </w:p>
    <w:p w14:paraId="04DB032E" w14:textId="77777777" w:rsidR="000F7377" w:rsidRDefault="000F7377"/>
    <w:p w14:paraId="6115B9FA" w14:textId="77777777" w:rsidR="000F7377" w:rsidRDefault="000F7377">
      <w:r xmlns:w="http://schemas.openxmlformats.org/wordprocessingml/2006/main">
        <w:t xml:space="preserve">1. فیلیپیان 2: 6-7 - "کسی که با اینکه در صورت خدا بود، برابری با خدا را چیزی ندانست که باید درک کرد، بلکه خود را تهی کرد و به شکل یک خادم درآمد و به شکلی به دنیا آمد. از مردان."</w:t>
      </w:r>
    </w:p>
    <w:p w14:paraId="198C837D" w14:textId="77777777" w:rsidR="000F7377" w:rsidRDefault="000F7377"/>
    <w:p w14:paraId="3E9D19D1" w14:textId="77777777" w:rsidR="000F7377" w:rsidRDefault="000F7377">
      <w:r xmlns:w="http://schemas.openxmlformats.org/wordprocessingml/2006/main">
        <w:t xml:space="preserve">2. اول پطرس 5:5-6 - "به همین ترتیب، شما که جوانتر هستید، مطیع بزرگان باشید. همگی نسبت به یکدیگر فروتنی بپوشانید، زیرا که با متکبران مخالفت می کند، اما به فروتنان فیض می </w:t>
      </w:r>
      <w:r xmlns:w="http://schemas.openxmlformats.org/wordprocessingml/2006/main">
        <w:rPr>
          <w:rFonts w:ascii="맑은 고딕 Semilight" w:hAnsi="맑은 고딕 Semilight"/>
        </w:rPr>
        <w:t xml:space="preserve">بخشد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عبرانیان 5: 6 چنانکه در جای دیگر نیز می‌گوید، تو کاهن تا ابد به فرمان ملکیصدک.</w:t>
      </w:r>
    </w:p>
    <w:p w14:paraId="273C06F9" w14:textId="77777777" w:rsidR="000F7377" w:rsidRDefault="000F7377"/>
    <w:p w14:paraId="44E43A2D" w14:textId="77777777" w:rsidR="000F7377" w:rsidRDefault="000F7377">
      <w:r xmlns:w="http://schemas.openxmlformats.org/wordprocessingml/2006/main">
        <w:t xml:space="preserve">مؤلف عبرانیان به نقل از خداوند می گوید که عیسی پس از فرمان ملکیسدک برای همیشه کاهن است.</w:t>
      </w:r>
    </w:p>
    <w:p w14:paraId="0298A146" w14:textId="77777777" w:rsidR="000F7377" w:rsidRDefault="000F7377"/>
    <w:p w14:paraId="346FB480" w14:textId="77777777" w:rsidR="000F7377" w:rsidRDefault="000F7377">
      <w:r xmlns:w="http://schemas.openxmlformats.org/wordprocessingml/2006/main">
        <w:t xml:space="preserve">1. عیسی: کاهن اعظم ابدی</w:t>
      </w:r>
    </w:p>
    <w:p w14:paraId="3C6C6393" w14:textId="77777777" w:rsidR="000F7377" w:rsidRDefault="000F7377"/>
    <w:p w14:paraId="2534DD6A" w14:textId="77777777" w:rsidR="000F7377" w:rsidRDefault="000F7377">
      <w:r xmlns:w="http://schemas.openxmlformats.org/wordprocessingml/2006/main">
        <w:t xml:space="preserve">2. دستور ملکیصدک: کشیشی ایمانی</w:t>
      </w:r>
    </w:p>
    <w:p w14:paraId="781EEB45" w14:textId="77777777" w:rsidR="000F7377" w:rsidRDefault="000F7377"/>
    <w:p w14:paraId="5534A602" w14:textId="77777777" w:rsidR="000F7377" w:rsidRDefault="000F7377">
      <w:r xmlns:w="http://schemas.openxmlformats.org/wordprocessingml/2006/main">
        <w:t xml:space="preserve">1. عبرانیان 7:17 - ? </w:t>
      </w:r>
      <w:r xmlns:w="http://schemas.openxmlformats.org/wordprocessingml/2006/main">
        <w:rPr>
          <w:rFonts w:ascii="맑은 고딕 Semilight" w:hAnsi="맑은 고딕 Semilight"/>
        </w:rPr>
        <w:t xml:space="preserve">쏤 </w:t>
      </w:r>
      <w:r xmlns:w="http://schemas.openxmlformats.org/wordprocessingml/2006/main">
        <w:t xml:space="preserve">یا از او گواه است، تو برای همیشه به فرمان ملکیسدک کشیش هستی.</w:t>
      </w:r>
    </w:p>
    <w:p w14:paraId="5FD182F3" w14:textId="77777777" w:rsidR="000F7377" w:rsidRDefault="000F7377"/>
    <w:p w14:paraId="03999785" w14:textId="77777777" w:rsidR="000F7377" w:rsidRDefault="000F7377">
      <w:r xmlns:w="http://schemas.openxmlformats.org/wordprocessingml/2006/main">
        <w:t xml:space="preserve">2. مزمور 110:4 - ? </w:t>
      </w:r>
      <w:r xmlns:w="http://schemas.openxmlformats.org/wordprocessingml/2006/main">
        <w:rPr>
          <w:rFonts w:ascii="맑은 고딕 Semilight" w:hAnsi="맑은 고딕 Semilight"/>
        </w:rPr>
        <w:t xml:space="preserve">او </w:t>
      </w:r>
      <w:r xmlns:w="http://schemas.openxmlformats.org/wordprocessingml/2006/main">
        <w:t xml:space="preserve">خداوند سوگند یاد کرده است و توبه نمی کند، تو به حکم ملکیسدک تا ابد کاهن هستی.</w:t>
      </w:r>
    </w:p>
    <w:p w14:paraId="36568ABB" w14:textId="77777777" w:rsidR="000F7377" w:rsidRDefault="000F7377"/>
    <w:p w14:paraId="3114F15D" w14:textId="77777777" w:rsidR="000F7377" w:rsidRDefault="000F7377">
      <w:r xmlns:w="http://schemas.openxmlformats.org/wordprocessingml/2006/main">
        <w:t xml:space="preserve">عبرانیان 5:7 که در ایام بدن خود، هنگامی که دعا و نیایش را با گریه شدید و اشک برای او که توانست او را از مرگ نجات دهد، خواند و از ترس او شنیده شد.</w:t>
      </w:r>
    </w:p>
    <w:p w14:paraId="0B7C56ED" w14:textId="77777777" w:rsidR="000F7377" w:rsidRDefault="000F7377"/>
    <w:p w14:paraId="3C1F8948" w14:textId="77777777" w:rsidR="000F7377" w:rsidRDefault="000F7377">
      <w:r xmlns:w="http://schemas.openxmlformats.org/wordprocessingml/2006/main">
        <w:t xml:space="preserve">مسیح از طریق تجربه خود نشان داد که دعا با فروتنی و جدیت توسط خدا شنیده و پاسخ داده می شود.</w:t>
      </w:r>
    </w:p>
    <w:p w14:paraId="20E25810" w14:textId="77777777" w:rsidR="000F7377" w:rsidRDefault="000F7377"/>
    <w:p w14:paraId="26592D8A" w14:textId="77777777" w:rsidR="000F7377" w:rsidRDefault="000F7377">
      <w:r xmlns:w="http://schemas.openxmlformats.org/wordprocessingml/2006/main">
        <w:t xml:space="preserve">1. قدرت دعا: توکل و توکل بر خدا در ضعف ما</w:t>
      </w:r>
    </w:p>
    <w:p w14:paraId="4634C4CC" w14:textId="77777777" w:rsidR="000F7377" w:rsidRDefault="000F7377"/>
    <w:p w14:paraId="716EB2C1" w14:textId="77777777" w:rsidR="000F7377" w:rsidRDefault="000F7377">
      <w:r xmlns:w="http://schemas.openxmlformats.org/wordprocessingml/2006/main">
        <w:t xml:space="preserve">2. زندگی با ایمان: پیروی از مثال مسیح از دعای مداوم</w:t>
      </w:r>
    </w:p>
    <w:p w14:paraId="3ECC7E7D" w14:textId="77777777" w:rsidR="000F7377" w:rsidRDefault="000F7377"/>
    <w:p w14:paraId="461D5C4C" w14:textId="77777777" w:rsidR="000F7377" w:rsidRDefault="000F7377">
      <w:r xmlns:w="http://schemas.openxmlformats.org/wordprocessingml/2006/main">
        <w:t xml:space="preserve">1. یعقوب 5: 13-18</w:t>
      </w:r>
    </w:p>
    <w:p w14:paraId="6F6AB61C" w14:textId="77777777" w:rsidR="000F7377" w:rsidRDefault="000F7377"/>
    <w:p w14:paraId="6BD93C97" w14:textId="77777777" w:rsidR="000F7377" w:rsidRDefault="000F7377">
      <w:r xmlns:w="http://schemas.openxmlformats.org/wordprocessingml/2006/main">
        <w:t xml:space="preserve">2. متی 6: 9-13</w:t>
      </w:r>
    </w:p>
    <w:p w14:paraId="07F666C4" w14:textId="77777777" w:rsidR="000F7377" w:rsidRDefault="000F7377"/>
    <w:p w14:paraId="12D13510" w14:textId="77777777" w:rsidR="000F7377" w:rsidRDefault="000F7377">
      <w:r xmlns:w="http://schemas.openxmlformats.org/wordprocessingml/2006/main">
        <w:t xml:space="preserve">عبرانیان 5: 8 اگرچه او پسر بود، اما اطاعت را از آنچه رنج کشید آموخت.</w:t>
      </w:r>
    </w:p>
    <w:p w14:paraId="7EED61B4" w14:textId="77777777" w:rsidR="000F7377" w:rsidRDefault="000F7377"/>
    <w:p w14:paraId="73CA2DC0" w14:textId="77777777" w:rsidR="000F7377" w:rsidRDefault="000F7377">
      <w:r xmlns:w="http://schemas.openxmlformats.org/wordprocessingml/2006/main">
        <w:t xml:space="preserve">عیسی اطاعت خود را از خدا با تحمل رنج از روی میل نشان داد.</w:t>
      </w:r>
    </w:p>
    <w:p w14:paraId="2E4A063A" w14:textId="77777777" w:rsidR="000F7377" w:rsidRDefault="000F7377"/>
    <w:p w14:paraId="68DDB310" w14:textId="77777777" w:rsidR="000F7377" w:rsidRDefault="000F7377">
      <w:r xmlns:w="http://schemas.openxmlformats.org/wordprocessingml/2006/main">
        <w:t xml:space="preserve">1. قدرت اطاعت: عیسی به عنوان مثال</w:t>
      </w:r>
    </w:p>
    <w:p w14:paraId="1C2B5E68" w14:textId="77777777" w:rsidR="000F7377" w:rsidRDefault="000F7377"/>
    <w:p w14:paraId="46D17D58" w14:textId="77777777" w:rsidR="000F7377" w:rsidRDefault="000F7377">
      <w:r xmlns:w="http://schemas.openxmlformats.org/wordprocessingml/2006/main">
        <w:t xml:space="preserve">2. ضرورت رنج: یادگیری اطاعت از طریق عیسی</w:t>
      </w:r>
    </w:p>
    <w:p w14:paraId="6DC27055" w14:textId="77777777" w:rsidR="000F7377" w:rsidRDefault="000F7377"/>
    <w:p w14:paraId="575C6523" w14:textId="77777777" w:rsidR="000F7377" w:rsidRDefault="000F7377">
      <w:r xmlns:w="http://schemas.openxmlformats.org/wordprocessingml/2006/main">
        <w:t xml:space="preserve">1. فیلیپیان 2: 5-8 - عیسی؟ </w:t>
      </w:r>
      <w:r xmlns:w="http://schemas.openxmlformats.org/wordprocessingml/2006/main">
        <w:rPr>
          <w:rFonts w:ascii="맑은 고딕 Semilight" w:hAnsi="맑은 고딕 Semilight"/>
        </w:rPr>
        <w:t xml:space="preserve">اطاعت </w:t>
      </w:r>
      <w:r xmlns:w="http://schemas.openxmlformats.org/wordprocessingml/2006/main">
        <w:t xml:space="preserve">خاضعانه از خدا حتی تا حد مرگ</w:t>
      </w:r>
    </w:p>
    <w:p w14:paraId="0EA0DE16" w14:textId="77777777" w:rsidR="000F7377" w:rsidRDefault="000F7377"/>
    <w:p w14:paraId="4C74BAD2" w14:textId="77777777" w:rsidR="000F7377" w:rsidRDefault="000F7377">
      <w:r xmlns:w="http://schemas.openxmlformats.org/wordprocessingml/2006/main">
        <w:t xml:space="preserve">2. رومیان 5: 3-5 - قدرت رنج و امیدی که می تواند به همراه داشته باشد</w:t>
      </w:r>
    </w:p>
    <w:p w14:paraId="352FF969" w14:textId="77777777" w:rsidR="000F7377" w:rsidRDefault="000F7377"/>
    <w:p w14:paraId="0C7FF2EF" w14:textId="77777777" w:rsidR="000F7377" w:rsidRDefault="000F7377">
      <w:r xmlns:w="http://schemas.openxmlformats.org/wordprocessingml/2006/main">
        <w:t xml:space="preserve">عبرانیان 5:9 و با کامل شدن، مولد نجات ابدی برای همه اطاعت کنندگان او شد.</w:t>
      </w:r>
    </w:p>
    <w:p w14:paraId="239780BC" w14:textId="77777777" w:rsidR="000F7377" w:rsidRDefault="000F7377"/>
    <w:p w14:paraId="063271D6" w14:textId="77777777" w:rsidR="000F7377" w:rsidRDefault="000F7377">
      <w:r xmlns:w="http://schemas.openxmlformats.org/wordprocessingml/2006/main">
        <w:t xml:space="preserve">عیسی کامل شد و نویسنده نجات ابدی برای همه کسانی است که از او اطاعت می کنند.</w:t>
      </w:r>
    </w:p>
    <w:p w14:paraId="5845C16F" w14:textId="77777777" w:rsidR="000F7377" w:rsidRDefault="000F7377"/>
    <w:p w14:paraId="071A9CFD" w14:textId="77777777" w:rsidR="000F7377" w:rsidRDefault="000F7377">
      <w:r xmlns:w="http://schemas.openxmlformats.org/wordprocessingml/2006/main">
        <w:t xml:space="preserve">1. کمال عیسی و وعده نجات ابدی</w:t>
      </w:r>
    </w:p>
    <w:p w14:paraId="23054B56" w14:textId="77777777" w:rsidR="000F7377" w:rsidRDefault="000F7377"/>
    <w:p w14:paraId="1D27E947" w14:textId="77777777" w:rsidR="000F7377" w:rsidRDefault="000F7377">
      <w:r xmlns:w="http://schemas.openxmlformats.org/wordprocessingml/2006/main">
        <w:t xml:space="preserve">2. اطاعت از عیسی و دریافت نجات ابدی</w:t>
      </w:r>
    </w:p>
    <w:p w14:paraId="1F2D03C4" w14:textId="77777777" w:rsidR="000F7377" w:rsidRDefault="000F7377"/>
    <w:p w14:paraId="1CF627CF" w14:textId="77777777" w:rsidR="000F7377" w:rsidRDefault="000F7377">
      <w:r xmlns:w="http://schemas.openxmlformats.org/wordprocessingml/2006/main">
        <w:t xml:space="preserve">1. رومیان 10:9-10 - که اگر با دهان خود اعتراف کنید که عیسی خداوند است و در دل خود ایمان داشته باشید که خدا او را از مردگان برخیزانید، نجات خواهید یافت.</w:t>
      </w:r>
    </w:p>
    <w:p w14:paraId="2A61ED1E" w14:textId="77777777" w:rsidR="000F7377" w:rsidRDefault="000F7377"/>
    <w:p w14:paraId="09D2653A" w14:textId="77777777" w:rsidR="000F7377" w:rsidRDefault="000F7377">
      <w:r xmlns:w="http://schemas.openxmlformats.org/wordprocessingml/2006/main">
        <w:t xml:space="preserve">2. رومیان 6:23 - زیرا مزد گناه مرگ است، اما هدیه رایگان خدا زندگی جاودانی در خداوند ما مسیح عیسی است.</w:t>
      </w:r>
    </w:p>
    <w:p w14:paraId="678226ED" w14:textId="77777777" w:rsidR="000F7377" w:rsidRDefault="000F7377"/>
    <w:p w14:paraId="071C4F88" w14:textId="77777777" w:rsidR="000F7377" w:rsidRDefault="000F7377">
      <w:r xmlns:w="http://schemas.openxmlformats.org/wordprocessingml/2006/main">
        <w:t xml:space="preserve">عبرانیان 5:10 که از جانب خدا به دستور ملکیسدک به عنوان کاهن اعظم خوانده شد.</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این قطعه از خدا صحبت می کند که یک کاهن اعظم را به دستور ملکیسدک فرا می خواند.</w:t>
      </w:r>
    </w:p>
    <w:p w14:paraId="1176679B" w14:textId="77777777" w:rsidR="000F7377" w:rsidRDefault="000F7377"/>
    <w:p w14:paraId="067159E9" w14:textId="77777777" w:rsidR="000F7377" w:rsidRDefault="000F7377">
      <w:r xmlns:w="http://schemas.openxmlformats.org/wordprocessingml/2006/main">
        <w:t xml:space="preserve">1. قدرت دعوت خدا</w:t>
      </w:r>
    </w:p>
    <w:p w14:paraId="459306C0" w14:textId="77777777" w:rsidR="000F7377" w:rsidRDefault="000F7377"/>
    <w:p w14:paraId="3476DC0D" w14:textId="77777777" w:rsidR="000F7377" w:rsidRDefault="000F7377">
      <w:r xmlns:w="http://schemas.openxmlformats.org/wordprocessingml/2006/main">
        <w:t xml:space="preserve">2. پیروی از دستور خداوند</w:t>
      </w:r>
    </w:p>
    <w:p w14:paraId="4EE4B291" w14:textId="77777777" w:rsidR="000F7377" w:rsidRDefault="000F7377"/>
    <w:p w14:paraId="36A34855" w14:textId="77777777" w:rsidR="000F7377" w:rsidRDefault="000F7377">
      <w:r xmlns:w="http://schemas.openxmlformats.org/wordprocessingml/2006/main">
        <w:t xml:space="preserve">1. رومیان 8:29 - برای کسانی که خدا از قبل می دانست او نیز از پیش مقدر کرده بود که به صورت پسر خود همنوایی شوند تا در میان بسیاری از برادران و خواهران نخست زاده باشد.</w:t>
      </w:r>
    </w:p>
    <w:p w14:paraId="311AAEAF" w14:textId="77777777" w:rsidR="000F7377" w:rsidRDefault="000F7377"/>
    <w:p w14:paraId="67AC4630" w14:textId="77777777" w:rsidR="000F7377" w:rsidRDefault="000F7377">
      <w:r xmlns:w="http://schemas.openxmlformats.org/wordprocessingml/2006/main">
        <w:t xml:space="preserve">2. اشعیا 49:5-6 - و اکنون خداوند می گوید؟ </w:t>
      </w:r>
      <w:r xmlns:w="http://schemas.openxmlformats.org/wordprocessingml/2006/main">
        <w:rPr>
          <w:rFonts w:ascii="맑은 고딕 Semilight" w:hAnsi="맑은 고딕 Semilight"/>
        </w:rPr>
        <w:t xml:space="preserve">آیا </w:t>
      </w:r>
      <w:r xmlns:w="http://schemas.openxmlformats.org/wordprocessingml/2006/main">
        <w:t xml:space="preserve">آن کسی که مرا در شکم او آفرید تا یعقوب را نزد خود بازگردانم و اسرائیل را نزد خود جمع کنم، زیرا من در نظر خداوند محترم هستم و خدای من قوت من بوده است؟ </w:t>
      </w:r>
      <w:r xmlns:w="http://schemas.openxmlformats.org/wordprocessingml/2006/main">
        <w:rPr>
          <w:rFonts w:ascii="맑은 고딕 Semilight" w:hAnsi="맑은 고딕 Semilight"/>
        </w:rPr>
        <w:t xml:space="preserve">봦 </w:t>
      </w:r>
      <w:r xmlns:w="http://schemas.openxmlformats.org/wordprocessingml/2006/main">
        <w:t xml:space="preserve">e می گوید: ? </w:t>
      </w:r>
      <w:r xmlns:w="http://schemas.openxmlformats.org/wordprocessingml/2006/main">
        <w:rPr>
          <w:rFonts w:ascii="맑은 고딕 Semilight" w:hAnsi="맑은 고딕 Semilight"/>
        </w:rPr>
        <w:t xml:space="preserve">این </w:t>
      </w:r>
      <w:r xmlns:w="http://schemas.openxmlformats.org/wordprocessingml/2006/main">
        <w:t xml:space="preserve">خیلی کوچک است که تو خدمتگزار من باشی تا بتوانی قبایل یعقوب را بازگردانی و آنهایی از اسرائیل را که من نگه داشته ام بازگردانی. همچنین تو را چراغی برای غیریهودیان خواهم ساخت تا نجات من تا اقصی نقاط جهان برسد.</w:t>
      </w:r>
    </w:p>
    <w:p w14:paraId="570D9EBD" w14:textId="77777777" w:rsidR="000F7377" w:rsidRDefault="000F7377"/>
    <w:p w14:paraId="408FA9CD" w14:textId="77777777" w:rsidR="000F7377" w:rsidRDefault="000F7377">
      <w:r xmlns:w="http://schemas.openxmlformats.org/wordprocessingml/2006/main">
        <w:t xml:space="preserve">عبرانیان 5:11 که ما در مورد او چیزهای زیادی برای گفتن داریم و گفتن آنها سخت است، زیرا شنیدن شما کسل کننده است.</w:t>
      </w:r>
    </w:p>
    <w:p w14:paraId="627201F3" w14:textId="77777777" w:rsidR="000F7377" w:rsidRDefault="000F7377"/>
    <w:p w14:paraId="4AC1B75F" w14:textId="77777777" w:rsidR="000F7377" w:rsidRDefault="000F7377">
      <w:r xmlns:w="http://schemas.openxmlformats.org/wordprocessingml/2006/main">
        <w:t xml:space="preserve">نویسنده کتاب عبرانیان چیزهای زیادی برای گفتن داشت، اما انتقال آن به کسانی که در درک مشکل داشتند دشوار بود.</w:t>
      </w:r>
    </w:p>
    <w:p w14:paraId="04A4872A" w14:textId="77777777" w:rsidR="000F7377" w:rsidRDefault="000F7377"/>
    <w:p w14:paraId="36E20CF5" w14:textId="77777777" w:rsidR="000F7377" w:rsidRDefault="000F7377">
      <w:r xmlns:w="http://schemas.openxmlformats.org/wordprocessingml/2006/main">
        <w:t xml:space="preserve">1. قدرت ارتباط شفاف</w:t>
      </w:r>
    </w:p>
    <w:p w14:paraId="1917DD69" w14:textId="77777777" w:rsidR="000F7377" w:rsidRDefault="000F7377"/>
    <w:p w14:paraId="4395C6C8" w14:textId="77777777" w:rsidR="000F7377" w:rsidRDefault="000F7377">
      <w:r xmlns:w="http://schemas.openxmlformats.org/wordprocessingml/2006/main">
        <w:t xml:space="preserve">2. فواید یک قلب قابل آموزش</w:t>
      </w:r>
    </w:p>
    <w:p w14:paraId="63F7C4FD" w14:textId="77777777" w:rsidR="000F7377" w:rsidRDefault="000F7377"/>
    <w:p w14:paraId="334D120D" w14:textId="77777777" w:rsidR="000F7377" w:rsidRDefault="000F7377">
      <w:r xmlns:w="http://schemas.openxmlformats.org/wordprocessingml/2006/main">
        <w:t xml:space="preserve">1. امثال 8: 5-9 - "ای ساده لوحان، حکمت را درک کنید، و ای احمقان، دل دانا باشید. بشنوید، زیرا من از چیزهای عالی سخن خواهم گفت و باز شدن لبهای من چیزهای درست خواهد بود. زیرا دهان من راست خواهد گفت و شرارت برای لبهای من مکروه است.تمام سخنان دهان من برحسب عدالت است و هیچ چیز منحرف و منحرفی در آنها نیست.همه آنها برای کسی که میفهمند آشکار و برای کسانی که می یابند درست است </w:t>
      </w:r>
      <w:r xmlns:w="http://schemas.openxmlformats.org/wordprocessingml/2006/main">
        <w:lastRenderedPageBreak xmlns:w="http://schemas.openxmlformats.org/wordprocessingml/2006/main"/>
      </w:r>
      <w:r xmlns:w="http://schemas.openxmlformats.org/wordprocessingml/2006/main">
        <w:t xml:space="preserve">. دانش."</w:t>
      </w:r>
    </w:p>
    <w:p w14:paraId="2EBA4508" w14:textId="77777777" w:rsidR="000F7377" w:rsidRDefault="000F7377"/>
    <w:p w14:paraId="3AF7023F" w14:textId="77777777" w:rsidR="000F7377" w:rsidRDefault="000F7377">
      <w:r xmlns:w="http://schemas.openxmlformats.org/wordprocessingml/2006/main">
        <w:t xml:space="preserve">2. دوم تیموتائوس 2:15 - "مطالعه کنید تا خود را مورد تایید خدا نشان دهید، کارگری که نیازی به شرم ندارد و به درستی کلام حقیقت را تقسیم می کند."</w:t>
      </w:r>
    </w:p>
    <w:p w14:paraId="311E0986" w14:textId="77777777" w:rsidR="000F7377" w:rsidRDefault="000F7377"/>
    <w:p w14:paraId="68601CF7" w14:textId="77777777" w:rsidR="000F7377" w:rsidRDefault="000F7377">
      <w:r xmlns:w="http://schemas.openxmlformats.org/wordprocessingml/2006/main">
        <w:t xml:space="preserve">عبرانیان 5:12 زیرا تا زمانی که باید معلم باشید، نیاز دارید که او دوباره به شما تعلیم دهد که اصول اولیه سخنان خدا هستند. و چنان می شوند که به شیر نیاز دارند و نه گوشت قوی.</w:t>
      </w:r>
    </w:p>
    <w:p w14:paraId="4A440DEA" w14:textId="77777777" w:rsidR="000F7377" w:rsidRDefault="000F7377"/>
    <w:p w14:paraId="2FD6B036" w14:textId="77777777" w:rsidR="000F7377" w:rsidRDefault="000F7377">
      <w:r xmlns:w="http://schemas.openxmlformats.org/wordprocessingml/2006/main">
        <w:t xml:space="preserve">نویسنده کتاب عبرانیان به خوانندگان یادآوری می کند که آنها باید قبلاً معلم باشند، زیرا باید اصول اولیه اوادیات خدا را به آنها آموزش داده بودند. با این حال، آنها آنقدر با این اصول ناآشنا شده اند که مانند نیاز به شیر، باید دوباره آموزش داده شوند.</w:t>
      </w:r>
    </w:p>
    <w:p w14:paraId="5A32D82A" w14:textId="77777777" w:rsidR="000F7377" w:rsidRDefault="000F7377"/>
    <w:p w14:paraId="6B9BA736" w14:textId="77777777" w:rsidR="000F7377" w:rsidRDefault="000F7377">
      <w:r xmlns:w="http://schemas.openxmlformats.org/wordprocessingml/2006/main">
        <w:t xml:space="preserve">1. نیاز مؤمن به شیر و گوشت: چگونه می توان اولین اصول اوراسیال خدا را دوباره برقرار کرد.</w:t>
      </w:r>
    </w:p>
    <w:p w14:paraId="4D6AA84B" w14:textId="77777777" w:rsidR="000F7377" w:rsidRDefault="000F7377"/>
    <w:p w14:paraId="0FC731D2" w14:textId="77777777" w:rsidR="000F7377" w:rsidRDefault="000F7377">
      <w:r xmlns:w="http://schemas.openxmlformats.org/wordprocessingml/2006/main">
        <w:t xml:space="preserve">2. مسئولیت معلم: برقراری مجدد اصول اولیه مبانی الهی</w:t>
      </w:r>
    </w:p>
    <w:p w14:paraId="67CF0055" w14:textId="77777777" w:rsidR="000F7377" w:rsidRDefault="000F7377"/>
    <w:p w14:paraId="0B4C9BD1" w14:textId="77777777" w:rsidR="000F7377" w:rsidRDefault="000F7377">
      <w:r xmlns:w="http://schemas.openxmlformats.org/wordprocessingml/2006/main">
        <w:t xml:space="preserve">1. اول پطرس 2:2 - "به عنوان نوزادان تازه متولد شده، شیر خالص کلام را بخواهید تا به وسیله آن رشد کنید"</w:t>
      </w:r>
    </w:p>
    <w:p w14:paraId="150259B9" w14:textId="77777777" w:rsidR="000F7377" w:rsidRDefault="000F7377"/>
    <w:p w14:paraId="1638DBE9" w14:textId="77777777" w:rsidR="000F7377" w:rsidRDefault="000F7377">
      <w:r xmlns:w="http://schemas.openxmlformats.org/wordprocessingml/2006/main">
        <w:t xml:space="preserve">2. کولسیان 2: 8 - "مواظب باشید که مبادا کسی شما را از طریق فلسفه و نیرنگ بیهوده غارت کند، طبق سنت مردم، طبق اصول جهان، و نه پس از مسیح."</w:t>
      </w:r>
    </w:p>
    <w:p w14:paraId="1E593AFC" w14:textId="77777777" w:rsidR="000F7377" w:rsidRDefault="000F7377"/>
    <w:p w14:paraId="60389802" w14:textId="77777777" w:rsidR="000F7377" w:rsidRDefault="000F7377">
      <w:r xmlns:w="http://schemas.openxmlformats.org/wordprocessingml/2006/main">
        <w:t xml:space="preserve">عبرانیان 5:13 زیرا هر که شیر می‌خورد در کلام عدالت بی‌مهارت است، زیرا کودک است.</w:t>
      </w:r>
    </w:p>
    <w:p w14:paraId="762C62FC" w14:textId="77777777" w:rsidR="000F7377" w:rsidRDefault="000F7377"/>
    <w:p w14:paraId="1FDE4AB8" w14:textId="77777777" w:rsidR="000F7377" w:rsidRDefault="000F7377">
      <w:r xmlns:w="http://schemas.openxmlformats.org/wordprocessingml/2006/main">
        <w:t xml:space="preserve">هر کس در درک کلمه ی عدالت نابالغ باشد مانند نوزادی است که فقط شیر می تواند بنوشد.</w:t>
      </w:r>
    </w:p>
    <w:p w14:paraId="2DE54159" w14:textId="77777777" w:rsidR="000F7377" w:rsidRDefault="000F7377"/>
    <w:p w14:paraId="4F08B844" w14:textId="77777777" w:rsidR="000F7377" w:rsidRDefault="000F7377">
      <w:r xmlns:w="http://schemas.openxmlformats.org/wordprocessingml/2006/main">
        <w:t xml:space="preserve">1. رشد در دانش ما از کلمه عدالت</w:t>
      </w:r>
    </w:p>
    <w:p w14:paraId="1C91E6BE" w14:textId="77777777" w:rsidR="000F7377" w:rsidRDefault="000F7377"/>
    <w:p w14:paraId="244DB8ED" w14:textId="77777777" w:rsidR="000F7377" w:rsidRDefault="000F7377">
      <w:r xmlns:w="http://schemas.openxmlformats.org/wordprocessingml/2006/main">
        <w:t xml:space="preserve">2. بالغ شدن در درک ما از اراده خدا</w:t>
      </w:r>
    </w:p>
    <w:p w14:paraId="54BC34E3" w14:textId="77777777" w:rsidR="000F7377" w:rsidRDefault="000F7377"/>
    <w:p w14:paraId="5345CBAB" w14:textId="77777777" w:rsidR="000F7377" w:rsidRDefault="000F7377">
      <w:r xmlns:w="http://schemas.openxmlformats.org/wordprocessingml/2006/main">
        <w:t xml:space="preserve">1. فیلیپیان 3: 15-16 - بنابراین، هر کس که کامل است، این فکر را داشته باشیم: و اگر به چیزی غیر از این فکر می کنید، خدا حتی این را برای شما آشکار خواهد کرد. با این وجود، به جایی که قبلاً به آن رسیده ایم، بیایید بر اساس همان قانون قدم برداریم، بگذارید به همان چیز فکر کنیم.</w:t>
      </w:r>
    </w:p>
    <w:p w14:paraId="37A34BD8" w14:textId="77777777" w:rsidR="000F7377" w:rsidRDefault="000F7377"/>
    <w:p w14:paraId="0EA16674" w14:textId="77777777" w:rsidR="000F7377" w:rsidRDefault="000F7377">
      <w:r xmlns:w="http://schemas.openxmlformats.org/wordprocessingml/2006/main">
        <w:t xml:space="preserve">2. یعقوب 1: 5 - اگر کسی از شما فاقد خرد است، از خدا بخواهد که به همه مردم گشاده دستی می دهد و سرزنش نمی کند. و به او داده خواهد شد.</w:t>
      </w:r>
    </w:p>
    <w:p w14:paraId="60E42078" w14:textId="77777777" w:rsidR="000F7377" w:rsidRDefault="000F7377"/>
    <w:p w14:paraId="2ABE7B81" w14:textId="77777777" w:rsidR="000F7377" w:rsidRDefault="000F7377">
      <w:r xmlns:w="http://schemas.openxmlformats.org/wordprocessingml/2006/main">
        <w:t xml:space="preserve">عبرانیان 5:14 اما گوشت قوی متعلق به افراد بالغ است، حتی کسانی که به دلیل استفاده حواس خود را برای تشخیص خوب و بد تمرین می کنند.</w:t>
      </w:r>
    </w:p>
    <w:p w14:paraId="6894CA85" w14:textId="77777777" w:rsidR="000F7377" w:rsidRDefault="000F7377"/>
    <w:p w14:paraId="2F2A352C" w14:textId="77777777" w:rsidR="000F7377" w:rsidRDefault="000F7377">
      <w:r xmlns:w="http://schemas.openxmlformats.org/wordprocessingml/2006/main">
        <w:t xml:space="preserve">مؤمنانی که از نظر روحی به بلوغ رسیده اند، به دلیل رشد حواس خود با تمرین می توانند خوب را از بد تشخیص دهند.</w:t>
      </w:r>
    </w:p>
    <w:p w14:paraId="01469F32" w14:textId="77777777" w:rsidR="000F7377" w:rsidRDefault="000F7377"/>
    <w:p w14:paraId="0D55FC36" w14:textId="77777777" w:rsidR="000F7377" w:rsidRDefault="000F7377">
      <w:r xmlns:w="http://schemas.openxmlformats.org/wordprocessingml/2006/main">
        <w:t xml:space="preserve">1. راه تشخیص</w:t>
      </w:r>
    </w:p>
    <w:p w14:paraId="36B95C31" w14:textId="77777777" w:rsidR="000F7377" w:rsidRDefault="000F7377"/>
    <w:p w14:paraId="0012881A" w14:textId="77777777" w:rsidR="000F7377" w:rsidRDefault="000F7377">
      <w:r xmlns:w="http://schemas.openxmlformats.org/wordprocessingml/2006/main">
        <w:t xml:space="preserve">2. رشد در معرفت خیر و شر</w:t>
      </w:r>
    </w:p>
    <w:p w14:paraId="61FC0364" w14:textId="77777777" w:rsidR="000F7377" w:rsidRDefault="000F7377"/>
    <w:p w14:paraId="1C1B0B24" w14:textId="77777777" w:rsidR="000F7377" w:rsidRDefault="000F7377">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کرد.</w:t>
      </w:r>
    </w:p>
    <w:p w14:paraId="54873633" w14:textId="77777777" w:rsidR="000F7377" w:rsidRDefault="000F7377"/>
    <w:p w14:paraId="62371F5D" w14:textId="77777777" w:rsidR="000F7377" w:rsidRDefault="000F7377">
      <w:r xmlns:w="http://schemas.openxmlformats.org/wordprocessingml/2006/main">
        <w:t xml:space="preserve">2. رومیان 12: 2 - با این جهان مطابق نشوید، بلکه با تجدید ذهن خود متحول شوید تا با آزمایش دریابید که اراده خدا چیست، چه چیزی خوب و پسندیده و کامل است.</w:t>
      </w:r>
    </w:p>
    <w:p w14:paraId="77BB0EA5" w14:textId="77777777" w:rsidR="000F7377" w:rsidRDefault="000F7377"/>
    <w:p w14:paraId="083B1671" w14:textId="77777777" w:rsidR="000F7377" w:rsidRDefault="000F7377">
      <w:r xmlns:w="http://schemas.openxmlformats.org/wordprocessingml/2006/main">
        <w:t xml:space="preserve">عبرانیان 6 فصل ششم کتاب عبرانیان است که در آن نویسنده به اهمیت رشد معنوی می پردازد و نسبت به دور شدن از ایمان هشدار می دهد. این فصل بر نیاز به بلوغ، استقامت و اطمینان در رابطه ما با خدا تأکید می کند.</w:t>
      </w:r>
    </w:p>
    <w:p w14:paraId="5DD8919D" w14:textId="77777777" w:rsidR="000F7377" w:rsidRDefault="000F7377"/>
    <w:p w14:paraId="58572673" w14:textId="77777777" w:rsidR="000F7377" w:rsidRDefault="000F7377">
      <w:r xmlns:w="http://schemas.openxmlformats.org/wordprocessingml/2006/main">
        <w:t xml:space="preserve">پاراگراف اول: نویسنده خوانندگان خود را ترغیب می کند که فراتر از آموزه های ابتدایی حرکت کنند و برای بلوغ تلاش کنند (عبرانیان 6: 1-3). او آنها را تشویق می کند که اصول اساسی مانند توبه از کارهای مرده، ایمان به خدا، آموزش شستشو، دست گذاشتن، رستاخیز مردگان و داوری ابدی را پشت سر بگذارند. در عوض، آنها باید برای درک عمیق تر تلاش کنند. نگارنده آرزوی خود را بیان می کند که خداوند در صورت صلاحدید این فرصت را به آنان عنایت فرماید.</w:t>
      </w:r>
    </w:p>
    <w:p w14:paraId="226AF1A1" w14:textId="77777777" w:rsidR="000F7377" w:rsidRDefault="000F7377"/>
    <w:p w14:paraId="7BC47DE2" w14:textId="77777777" w:rsidR="000F7377" w:rsidRDefault="000F7377">
      <w:r xmlns:w="http://schemas.openxmlformats.org/wordprocessingml/2006/main">
        <w:t xml:space="preserve">پاراگراف دوم: نویسنده هشداری در مورد دور شدن از ایمان صادر می کند (عبرانیان 6: 4-8). او سناریویی فرضی را توصیف می‌کند که در آن کسانی که طعم خوبی کلام خدا را چشیده‌اند و قدرت عصر آینده را تجربه کرده‌اند، دور می‌شوند. اگر پس از روشن شدن و شریک شدن در کار روح القدس، مسیح را رد کنند، بازگرداندن آنها به توبه غیرممکن خواهد بود. چنین افرادی مانند زمینی خواهند بود که در باران می نوشند اما فقط خار و خار تولید می کنند – بی ارزش و نزدیک به نابودی.</w:t>
      </w:r>
    </w:p>
    <w:p w14:paraId="3C1E437C" w14:textId="77777777" w:rsidR="000F7377" w:rsidRDefault="000F7377"/>
    <w:p w14:paraId="700FB39A" w14:textId="77777777" w:rsidR="000F7377" w:rsidRDefault="000F7377">
      <w:r xmlns:w="http://schemas.openxmlformats.org/wordprocessingml/2006/main">
        <w:t xml:space="preserve">پاراگراف سوم: این فصل با تشویق مؤمنان به استقامت در ایمان خود به پایان می رسد (عبرانیان 6: 9-20). نویسنده ابراز اطمینان می کند که خوانندگانش از جمله کسانی نیستند که دور خواهند شد، بلکه متعلق به کسانی هستند که با خدمت به اولیای او عشق به نام خدا را نشان می دهند. او آنها را تشویق می کند تا در تحقق امید خود تا آخر کوشا باشند تا با ایمان و صبر، وارث آنچه وعده داده شده است، شوند. او برای اطمینان بیشتر به آنها اشاره می کند که چگونه خدا با ابراهیم به عنوان تأیید وعده خود سوگند یاد کرد - وعده ای تغییر ناپذیر که از طریق ورود عیسی به بهشت به عنوان کاهن اعظم ما به عنوان لنگر برای روح ما عمل می کند.</w:t>
      </w:r>
    </w:p>
    <w:p w14:paraId="256A06B2" w14:textId="77777777" w:rsidR="000F7377" w:rsidRDefault="000F7377"/>
    <w:p w14:paraId="6F8F95EE" w14:textId="77777777" w:rsidR="000F7377" w:rsidRDefault="000F7377">
      <w:r xmlns:w="http://schemas.openxmlformats.org/wordprocessingml/2006/main">
        <w:t xml:space="preserve">به طور خلاصه،</w:t>
      </w:r>
    </w:p>
    <w:p w14:paraId="7277BF4C" w14:textId="77777777" w:rsidR="000F7377" w:rsidRDefault="000F7377">
      <w:r xmlns:w="http://schemas.openxmlformats.org/wordprocessingml/2006/main">
        <w:t xml:space="preserve">فصل ششم کتاب عبرانیان بر اهمیت رشد معنوی تأکید می‌کند، نسبت به دور شدن از ایمان هشدار می‌دهد و مؤمنان را تشویق به استقامت می‌کند.</w:t>
      </w:r>
    </w:p>
    <w:p w14:paraId="76F2BFEA" w14:textId="77777777" w:rsidR="000F7377" w:rsidRDefault="000F7377">
      <w:r xmlns:w="http://schemas.openxmlformats.org/wordprocessingml/2006/main">
        <w:t xml:space="preserve">نویسنده خوانندگان را ترغیب می کند که فراتر از آموزه های اساسی حرکت کنند و برای بلوغ درک خود از کلام خدا تلاش کنند.</w:t>
      </w:r>
    </w:p>
    <w:p w14:paraId="59B97735" w14:textId="77777777" w:rsidR="000F7377" w:rsidRDefault="000F7377"/>
    <w:p w14:paraId="3B1F0831" w14:textId="77777777" w:rsidR="000F7377" w:rsidRDefault="000F7377">
      <w:r xmlns:w="http://schemas.openxmlformats.org/wordprocessingml/2006/main">
        <w:t xml:space="preserve">او هشداری در برابر دور شدن از ایمان صادر می کند و عواقب وخیم را برای کسانی که مسیح را پس از تجربه خوبی های او و شرکت در کار روح القدس طرد می کنند، توصیف می کند.</w:t>
      </w:r>
    </w:p>
    <w:p w14:paraId="308A14C5" w14:textId="77777777" w:rsidR="000F7377" w:rsidRDefault="000F7377"/>
    <w:p w14:paraId="3C4BA2A8" w14:textId="77777777" w:rsidR="000F7377" w:rsidRDefault="000F7377">
      <w:r xmlns:w="http://schemas.openxmlformats.org/wordprocessingml/2006/main">
        <w:t xml:space="preserve">این فصل با تشویق مؤمنان به استقامت و ابراز اطمینان به ایمان خود به پایان می رسد. نویسنده آنها را تشویق می کند که تلاش کنند و امید خود را تا پایان تحقق بخشند. او به آنها اطمینان می دهد که وعده تغییرناپذیر خدا از طریق نقش عیسی به عنوان کاهن اعظم ما به عنوان لنگر برای روح ما عمل می کند. این فصل به عنوان یادآوری نیاز به رشد معنوی، استقامت در ایمان و اطمینان در وعده های خداوند است.</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عبرانیان 6:1 پس با ترک اصول آموزه مسیح، به سوی کمال پیش برویم. مجدداً اساس توبه از کارهای مرده و ایمان به خدا را نگذارید،</w:t>
      </w:r>
    </w:p>
    <w:p w14:paraId="678B24E9" w14:textId="77777777" w:rsidR="000F7377" w:rsidRDefault="000F7377"/>
    <w:p w14:paraId="6013FF38" w14:textId="77777777" w:rsidR="000F7377" w:rsidRDefault="000F7377">
      <w:r xmlns:w="http://schemas.openxmlformats.org/wordprocessingml/2006/main">
        <w:t xml:space="preserve">نویسنده کتاب عبرانیان مسیحیان را تشویق می کند که اصول اساسی آموزه مسیح را پشت سر بگذارند و به رشد ایمان خود ادامه دهند، بدون نیاز به تکرار اصول اولیه مانند توبه از اعمال گناه آلود و ایمان به خدا.</w:t>
      </w:r>
    </w:p>
    <w:p w14:paraId="7A32FBDB" w14:textId="77777777" w:rsidR="000F7377" w:rsidRDefault="000F7377"/>
    <w:p w14:paraId="10F4EBB6" w14:textId="77777777" w:rsidR="000F7377" w:rsidRDefault="000F7377">
      <w:r xmlns:w="http://schemas.openxmlformats.org/wordprocessingml/2006/main">
        <w:t xml:space="preserve">1. "ترک مبانی: رشد در ایمان"</w:t>
      </w:r>
    </w:p>
    <w:p w14:paraId="1F034F01" w14:textId="77777777" w:rsidR="000F7377" w:rsidRDefault="000F7377"/>
    <w:p w14:paraId="5CFAA171" w14:textId="77777777" w:rsidR="000F7377" w:rsidRDefault="000F7377">
      <w:r xmlns:w="http://schemas.openxmlformats.org/wordprocessingml/2006/main">
        <w:t xml:space="preserve">2. "حرکت فراتر از اصول: برداشتن گام بعدی در ایمان"</w:t>
      </w:r>
    </w:p>
    <w:p w14:paraId="16106237" w14:textId="77777777" w:rsidR="000F7377" w:rsidRDefault="000F7377"/>
    <w:p w14:paraId="0D949C9E" w14:textId="77777777" w:rsidR="000F7377" w:rsidRDefault="000F7377">
      <w:r xmlns:w="http://schemas.openxmlformats.org/wordprocessingml/2006/main">
        <w:t xml:space="preserve">1. متی 5:48 - "پس کامل باشید، همانطور که پدر شما که در آسمان است کامل است."</w:t>
      </w:r>
    </w:p>
    <w:p w14:paraId="19491B90" w14:textId="77777777" w:rsidR="000F7377" w:rsidRDefault="000F7377"/>
    <w:p w14:paraId="24B325B3" w14:textId="77777777" w:rsidR="000F7377" w:rsidRDefault="000F7377">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14:paraId="07BA1B53" w14:textId="77777777" w:rsidR="000F7377" w:rsidRDefault="000F7377"/>
    <w:p w14:paraId="09B6E3B9" w14:textId="77777777" w:rsidR="000F7377" w:rsidRDefault="000F7377">
      <w:r xmlns:w="http://schemas.openxmlformats.org/wordprocessingml/2006/main">
        <w:t xml:space="preserve">عبرانیان 6:2 درباره تعلیم تعمیدها و دست گذاشتن و رستاخیز مردگان و داوری ابدی.</w:t>
      </w:r>
    </w:p>
    <w:p w14:paraId="484AD5E5" w14:textId="77777777" w:rsidR="000F7377" w:rsidRDefault="000F7377"/>
    <w:p w14:paraId="79FC9A0A" w14:textId="77777777" w:rsidR="000F7377" w:rsidRDefault="000F7377">
      <w:r xmlns:w="http://schemas.openxmlformats.org/wordprocessingml/2006/main">
        <w:t xml:space="preserve">این قطعه در مورد آموزه های تعمید، دست گذاشتن، رستاخیز مردگان و داوری ابدی بحث می کند.</w:t>
      </w:r>
    </w:p>
    <w:p w14:paraId="6AAE6864" w14:textId="77777777" w:rsidR="000F7377" w:rsidRDefault="000F7377"/>
    <w:p w14:paraId="3FE7C0C9" w14:textId="77777777" w:rsidR="000F7377" w:rsidRDefault="000F7377">
      <w:r xmlns:w="http://schemas.openxmlformats.org/wordprocessingml/2006/main">
        <w:t xml:space="preserve">1. اهمیت غسل تعمید در زندگی یک مؤمن</w:t>
      </w:r>
    </w:p>
    <w:p w14:paraId="38DBAD8C" w14:textId="77777777" w:rsidR="000F7377" w:rsidRDefault="000F7377"/>
    <w:p w14:paraId="5E9D951F" w14:textId="77777777" w:rsidR="000F7377" w:rsidRDefault="000F7377">
      <w:r xmlns:w="http://schemas.openxmlformats.org/wordprocessingml/2006/main">
        <w:t xml:space="preserve">2. نیاز به قضاوت ابدی در زندگی خلق خدا</w:t>
      </w:r>
    </w:p>
    <w:p w14:paraId="5E6EA81E" w14:textId="77777777" w:rsidR="000F7377" w:rsidRDefault="000F7377"/>
    <w:p w14:paraId="56346947" w14:textId="77777777" w:rsidR="000F7377" w:rsidRDefault="000F7377">
      <w:r xmlns:w="http://schemas.openxmlformats.org/wordprocessingml/2006/main">
        <w:t xml:space="preserve">1. رومیان 6: 3-4، "آیا نمی دانید که همه ما که در مسیح عیسی تعمید یافتیم در مرگ او تعمید یافتیم؟ پس با تعمید در مرگ با او دفن شدیم تا همانطور که مسیح بود. با جلال پدر از مردگان برخیزانیم، ما نیز می‌توانیم در زندگی تازه قدم برداریم.»</w:t>
      </w:r>
    </w:p>
    <w:p w14:paraId="33B7B597" w14:textId="77777777" w:rsidR="000F7377" w:rsidRDefault="000F7377"/>
    <w:p w14:paraId="29BE31CE" w14:textId="77777777" w:rsidR="000F7377" w:rsidRDefault="000F7377">
      <w:r xmlns:w="http://schemas.openxmlformats.org/wordprocessingml/2006/main">
        <w:t xml:space="preserve">2. متی 25: 31-32، «هنگامی که پسر انسان با جلال خود و تمامی فرشتگان با او بیاید، آنگاه بر تخت جلال خود خواهد نشست. جمیع امت‌ها در حضور او جمع خواهند شد و مردم را از یکدیگر جدا خواهد کرد، همانطور که شبان گوسفندان را از بزها جدا می‌کند.»</w:t>
      </w:r>
    </w:p>
    <w:p w14:paraId="00897E69" w14:textId="77777777" w:rsidR="000F7377" w:rsidRDefault="000F7377"/>
    <w:p w14:paraId="35C33C11" w14:textId="77777777" w:rsidR="000F7377" w:rsidRDefault="000F7377">
      <w:r xmlns:w="http://schemas.openxmlformats.org/wordprocessingml/2006/main">
        <w:t xml:space="preserve">عبرانیان 6: 3 و اگر خدا اجازه دهد این را انجام خواهیم داد.</w:t>
      </w:r>
    </w:p>
    <w:p w14:paraId="1DE41B51" w14:textId="77777777" w:rsidR="000F7377" w:rsidRDefault="000F7377"/>
    <w:p w14:paraId="52F8A7C6" w14:textId="77777777" w:rsidR="000F7377" w:rsidRDefault="000F7377">
      <w:r xmlns:w="http://schemas.openxmlformats.org/wordprocessingml/2006/main">
        <w:t xml:space="preserve">نویسنده کتاب عبرانیان بیان می کند که اگر خداوند اجازه دهد اقدام خواهند کرد.</w:t>
      </w:r>
    </w:p>
    <w:p w14:paraId="28493D5C" w14:textId="77777777" w:rsidR="000F7377" w:rsidRDefault="000F7377"/>
    <w:p w14:paraId="1CC3B184" w14:textId="77777777" w:rsidR="000F7377" w:rsidRDefault="000F7377">
      <w:r xmlns:w="http://schemas.openxmlformats.org/wordprocessingml/2006/main">
        <w:t xml:space="preserve">1. مهم است که بدانیم در تمام کارهایی که انجام می دهیم باید تسلیم اراده خدا باشیم.</w:t>
      </w:r>
    </w:p>
    <w:p w14:paraId="1A7DC62F" w14:textId="77777777" w:rsidR="000F7377" w:rsidRDefault="000F7377"/>
    <w:p w14:paraId="6628B983" w14:textId="77777777" w:rsidR="000F7377" w:rsidRDefault="000F7377">
      <w:r xmlns:w="http://schemas.openxmlformats.org/wordprocessingml/2006/main">
        <w:t xml:space="preserve">2. برنامه ها و اقدامات ما باید همیشه در چارچوب اراده خداوند انجام شود.</w:t>
      </w:r>
    </w:p>
    <w:p w14:paraId="4361B885" w14:textId="77777777" w:rsidR="000F7377" w:rsidRDefault="000F7377"/>
    <w:p w14:paraId="16F0AFAB" w14:textId="77777777" w:rsidR="000F7377" w:rsidRDefault="000F7377">
      <w:r xmlns:w="http://schemas.openxmlformats.org/wordprocessingml/2006/main">
        <w:t xml:space="preserve">1. ارمیا 29:11-13 - خداوند می‌گوید که من می‌دانم که نقشه‌هایی که برای شما دارم، برای پیشرفت شما و نه آسیب رساندن به شما، برنامه‌ریزی برای دادن امید و آینده به شما برنامه‌ریزی می‌کند.</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آنگاه مرا صدا خواهی کرد و می آیی و برای من دعا می کنی و من به تو گوش خواهم داد. 13 وقتی مرا با تمام دل خود بجویید مرا خواهید جست و خواهید یافت.</w:t>
      </w:r>
    </w:p>
    <w:p w14:paraId="51AC765A" w14:textId="77777777" w:rsidR="000F7377" w:rsidRDefault="000F7377"/>
    <w:p w14:paraId="60454CCF" w14:textId="77777777" w:rsidR="000F7377" w:rsidRDefault="000F7377">
      <w:r xmlns:w="http://schemas.openxmlformats.org/wordprocessingml/2006/main">
        <w:t xml:space="preserve">2. یعقوب 4: 13-15 - حالا شما که می گویید، "امروز یا فردا به این یا آن شهر خواهیم رفت، یک سال را در آنجا سپری خواهیم کرد، تجارت خواهیم کرد و پول در خواهیم آورد، گوش کنید." 14 چرا، شما حتی نمی دانید فردا چه خواهد شد. زندگی شما چیست؟ تو مهی هستی که برای مدتی ظاهر می شود و بعد ناپدید می شود. 15 در عوض، شما باید بگویید: "اگر خواست خداوند باشد، ما زندگی خواهیم کرد و این یا آن را انجام خواهیم داد."</w:t>
      </w:r>
    </w:p>
    <w:p w14:paraId="5DA0938A" w14:textId="77777777" w:rsidR="000F7377" w:rsidRDefault="000F7377"/>
    <w:p w14:paraId="7448F603" w14:textId="77777777" w:rsidR="000F7377" w:rsidRDefault="000F7377">
      <w:r xmlns:w="http://schemas.openxmlformats.org/wordprocessingml/2006/main">
        <w:t xml:space="preserve">عبرانیان 6: 4 زیرا برای کسانی که زمانی روشن شدند و از عطای آسمانی چشیدند و در روح القدس شریک شدند غیرممکن است.</w:t>
      </w:r>
    </w:p>
    <w:p w14:paraId="2E12CBF9" w14:textId="77777777" w:rsidR="000F7377" w:rsidRDefault="000F7377"/>
    <w:p w14:paraId="2227E51A" w14:textId="77777777" w:rsidR="000F7377" w:rsidRDefault="000F7377">
      <w:r xmlns:w="http://schemas.openxmlformats.org/wordprocessingml/2006/main">
        <w:t xml:space="preserve">زمانی که انسان لطف و قدرت او را تجربه کرد، دور شدن از خدا غیرممکن است.</w:t>
      </w:r>
    </w:p>
    <w:p w14:paraId="6F8CE185" w14:textId="77777777" w:rsidR="000F7377" w:rsidRDefault="000F7377"/>
    <w:p w14:paraId="0AB4ABAC" w14:textId="77777777" w:rsidR="000F7377" w:rsidRDefault="000F7377">
      <w:r xmlns:w="http://schemas.openxmlformats.org/wordprocessingml/2006/main">
        <w:t xml:space="preserve">1: لطف خدا را بدیهی نگیریم</w:t>
      </w:r>
    </w:p>
    <w:p w14:paraId="502A9ECE" w14:textId="77777777" w:rsidR="000F7377" w:rsidRDefault="000F7377"/>
    <w:p w14:paraId="0E1B1CF4" w14:textId="77777777" w:rsidR="000F7377" w:rsidRDefault="000F7377">
      <w:r xmlns:w="http://schemas.openxmlformats.org/wordprocessingml/2006/main">
        <w:t xml:space="preserve">2: به انجیل خدا وفادار بمانید</w:t>
      </w:r>
    </w:p>
    <w:p w14:paraId="4132877F" w14:textId="77777777" w:rsidR="000F7377" w:rsidRDefault="000F7377"/>
    <w:p w14:paraId="4A84D838" w14:textId="77777777" w:rsidR="000F7377" w:rsidRDefault="000F7377">
      <w:r xmlns:w="http://schemas.openxmlformats.org/wordprocessingml/2006/main">
        <w:t xml:space="preserve">1: رومیان 11:22 - پس نیکی و سختگیری خدا را ببینید. اما نسبت به تو، نیکی، اگر در نیکی او ادامه دهی، وگرنه تو نیز منقطع خواهی شد.</w:t>
      </w:r>
    </w:p>
    <w:p w14:paraId="6567C850" w14:textId="77777777" w:rsidR="000F7377" w:rsidRDefault="000F7377"/>
    <w:p w14:paraId="597C9B73" w14:textId="77777777" w:rsidR="000F7377" w:rsidRDefault="000F7377">
      <w:r xmlns:w="http://schemas.openxmlformats.org/wordprocessingml/2006/main">
        <w:t xml:space="preserve">2: 1 قرنتیان 10:12 - پس هر که فکر می کند ایستاده است، مراقب باشد مبادا سقوط کند.</w:t>
      </w:r>
    </w:p>
    <w:p w14:paraId="1C646452" w14:textId="77777777" w:rsidR="000F7377" w:rsidRDefault="000F7377"/>
    <w:p w14:paraId="52695396" w14:textId="77777777" w:rsidR="000F7377" w:rsidRDefault="000F7377">
      <w:r xmlns:w="http://schemas.openxmlformats.org/wordprocessingml/2006/main">
        <w:t xml:space="preserve">عبرانیان 6:5 و کلمه نیک خدا و قدرتهای جهان آینده را چشیدند،</w:t>
      </w:r>
    </w:p>
    <w:p w14:paraId="2DB88B5E" w14:textId="77777777" w:rsidR="000F7377" w:rsidRDefault="000F7377"/>
    <w:p w14:paraId="1BC761E1" w14:textId="77777777" w:rsidR="000F7377" w:rsidRDefault="000F7377">
      <w:r xmlns:w="http://schemas.openxmlformats.org/wordprocessingml/2006/main">
        <w:t xml:space="preserve">این قطعه از چشیدن حسن کلام خدا و قدرت جهان آینده صحبت می کند.</w:t>
      </w:r>
    </w:p>
    <w:p w14:paraId="4B02A837" w14:textId="77777777" w:rsidR="000F7377" w:rsidRDefault="000F7377"/>
    <w:p w14:paraId="3FFC17A7" w14:textId="77777777" w:rsidR="000F7377" w:rsidRDefault="000F7377">
      <w:r xmlns:w="http://schemas.openxmlformats.org/wordprocessingml/2006/main">
        <w:t xml:space="preserve">1. "قدرت کلام خدا"</w:t>
      </w:r>
    </w:p>
    <w:p w14:paraId="45243B0F" w14:textId="77777777" w:rsidR="000F7377" w:rsidRDefault="000F7377"/>
    <w:p w14:paraId="19FA7CAD" w14:textId="77777777" w:rsidR="000F7377" w:rsidRDefault="000F7377">
      <w:r xmlns:w="http://schemas.openxmlformats.org/wordprocessingml/2006/main">
        <w:t xml:space="preserve">2. "کشف نیکی کلام خدا"</w:t>
      </w:r>
    </w:p>
    <w:p w14:paraId="398DC49A" w14:textId="77777777" w:rsidR="000F7377" w:rsidRDefault="000F7377"/>
    <w:p w14:paraId="0EBC13ED" w14:textId="77777777" w:rsidR="000F7377" w:rsidRDefault="000F7377">
      <w:r xmlns:w="http://schemas.openxmlformats.org/wordprocessingml/2006/main">
        <w:t xml:space="preserve">1. مزمور 119:103 - "چه شیرین است سخنان تو به ذائقه من، شیرین تر از عسل برای دهان من!"</w:t>
      </w:r>
    </w:p>
    <w:p w14:paraId="6055259D" w14:textId="77777777" w:rsidR="000F7377" w:rsidRDefault="000F7377"/>
    <w:p w14:paraId="3D90F2EB" w14:textId="77777777" w:rsidR="000F7377" w:rsidRDefault="000F7377">
      <w:r xmlns:w="http://schemas.openxmlformats.org/wordprocessingml/2006/main">
        <w:t xml:space="preserve">2. اشعیا 55: 10-11 - "زیرا همانطور که باران و برف از آسمان نازل می شود و به آنجا باز نمی گردند، بلکه زمین را سیراب می کنند و آن را بیرون می آورند و جوانه می زنند و به کاشت کننده بذر و به خورنده نان می دهند. آیا کلام من از دهان من بیرون می‌آید و خالی به من باز نمی‌گردد، بلکه آنچه را که قصد دارم به انجام می‌رساند و در کاری که برای آن فرستادم موفق خواهد شد.»</w:t>
      </w:r>
    </w:p>
    <w:p w14:paraId="7CC3F703" w14:textId="77777777" w:rsidR="000F7377" w:rsidRDefault="000F7377"/>
    <w:p w14:paraId="04E81F89" w14:textId="77777777" w:rsidR="000F7377" w:rsidRDefault="000F7377">
      <w:r xmlns:w="http://schemas.openxmlformats.org/wordprocessingml/2006/main">
        <w:t xml:space="preserve">عبرانیان 6:6 اگر از بین بروند، آنها را دوباره برای توبه تجدید کنند. چون دیدند پسر خدا را دوباره برای خود مصلوب کردند و او را شرمنده کردند.</w:t>
      </w:r>
    </w:p>
    <w:p w14:paraId="580E7E8B" w14:textId="77777777" w:rsidR="000F7377" w:rsidRDefault="000F7377"/>
    <w:p w14:paraId="3F19880B" w14:textId="77777777" w:rsidR="000F7377" w:rsidRDefault="000F7377">
      <w:r xmlns:w="http://schemas.openxmlformats.org/wordprocessingml/2006/main">
        <w:t xml:space="preserve">افرادی که پس از تجربه رستگاری دور می‌شوند، در خطر مصلوب کردن دوباره عیسی و شرمسار کردن او هستند.</w:t>
      </w:r>
    </w:p>
    <w:p w14:paraId="5184D6E7" w14:textId="77777777" w:rsidR="000F7377" w:rsidRDefault="000F7377"/>
    <w:p w14:paraId="70352BA4" w14:textId="77777777" w:rsidR="000F7377" w:rsidRDefault="000F7377">
      <w:r xmlns:w="http://schemas.openxmlformats.org/wordprocessingml/2006/main">
        <w:t xml:space="preserve">1. نجات خود را بدیهی نگیرید</w:t>
      </w:r>
    </w:p>
    <w:p w14:paraId="42D8169C" w14:textId="77777777" w:rsidR="000F7377" w:rsidRDefault="000F7377"/>
    <w:p w14:paraId="76E82507" w14:textId="77777777" w:rsidR="000F7377" w:rsidRDefault="000F7377">
      <w:r xmlns:w="http://schemas.openxmlformats.org/wordprocessingml/2006/main">
        <w:t xml:space="preserve">2. قربانی عیسی را فراموش نکنید</w:t>
      </w:r>
    </w:p>
    <w:p w14:paraId="42E16CE3" w14:textId="77777777" w:rsidR="000F7377" w:rsidRDefault="000F7377"/>
    <w:p w14:paraId="5D1B174E" w14:textId="77777777" w:rsidR="000F7377" w:rsidRDefault="000F7377">
      <w:r xmlns:w="http://schemas.openxmlformats.org/wordprocessingml/2006/main">
        <w:t xml:space="preserve">1. رومیان 6:23 - زیرا مزد گناه مرگ است، اما هدیه خدا زندگی جاودانی در خداوند ما مسیح عیسی است.</w:t>
      </w:r>
    </w:p>
    <w:p w14:paraId="7359F92E" w14:textId="77777777" w:rsidR="000F7377" w:rsidRDefault="000F7377"/>
    <w:p w14:paraId="5DB93E7D" w14:textId="77777777" w:rsidR="000F7377" w:rsidRDefault="000F7377">
      <w:r xmlns:w="http://schemas.openxmlformats.org/wordprocessingml/2006/main">
        <w:t xml:space="preserve">2. عبرانیان 10:26-27 - زیرا اگر پس از دریافت معرفت حقیقت، عمداً به گناه خود ادامه دهیم، دیگر قربانی گناهان باقی نمی ماند، بلکه انتظاری ترسناک از داوری و خشم آتشی که دشمنان را می بلعد. .</w:t>
      </w:r>
    </w:p>
    <w:p w14:paraId="269F2717" w14:textId="77777777" w:rsidR="000F7377" w:rsidRDefault="000F7377"/>
    <w:p w14:paraId="42AB637D" w14:textId="77777777" w:rsidR="000F7377" w:rsidRDefault="000F7377">
      <w:r xmlns:w="http://schemas.openxmlformats.org/wordprocessingml/2006/main">
        <w:t xml:space="preserve">عبرانیان 6: 7 زیرا زمینی که در بارانی که بارها بر آن می‌آید می‌نوشد و </w:t>
      </w:r>
      <w:r xmlns:w="http://schemas.openxmlformats.org/wordprocessingml/2006/main">
        <w:lastRenderedPageBreak xmlns:w="http://schemas.openxmlformats.org/wordprocessingml/2006/main"/>
      </w:r>
      <w:r xmlns:w="http://schemas.openxmlformats.org/wordprocessingml/2006/main">
        <w:t xml:space="preserve">گیاهانی را که به وسیله آن‌ها می‌پوشند، می‌آورد، از خدا برکت می‌گیرد.</w:t>
      </w:r>
    </w:p>
    <w:p w14:paraId="44148CD9" w14:textId="77777777" w:rsidR="000F7377" w:rsidRDefault="000F7377"/>
    <w:p w14:paraId="636C43E3" w14:textId="77777777" w:rsidR="000F7377" w:rsidRDefault="000F7377">
      <w:r xmlns:w="http://schemas.openxmlformats.org/wordprocessingml/2006/main">
        <w:t xml:space="preserve">زمین مورد برکت خداوند است که بارور است و گیاهانی را برای کسانی که روی آن کار می کنند فراهم می کند.</w:t>
      </w:r>
    </w:p>
    <w:p w14:paraId="4B753A40" w14:textId="77777777" w:rsidR="000F7377" w:rsidRDefault="000F7377"/>
    <w:p w14:paraId="6B487A78" w14:textId="77777777" w:rsidR="000F7377" w:rsidRDefault="000F7377">
      <w:r xmlns:w="http://schemas.openxmlformats.org/wordprocessingml/2006/main">
        <w:t xml:space="preserve">1. خداوند بخشنده است و به کسانی که سخت کار می کنند برکت خواهد داد.</w:t>
      </w:r>
    </w:p>
    <w:p w14:paraId="568F49E6" w14:textId="77777777" w:rsidR="000F7377" w:rsidRDefault="000F7377"/>
    <w:p w14:paraId="5212E395" w14:textId="77777777" w:rsidR="000F7377" w:rsidRDefault="000F7377">
      <w:r xmlns:w="http://schemas.openxmlformats.org/wordprocessingml/2006/main">
        <w:t xml:space="preserve">2. ما می توانیم از طبیعت درس بگیریم و نعمت های خداوند را در زندگی خود ببینیم.</w:t>
      </w:r>
    </w:p>
    <w:p w14:paraId="39B19B9A" w14:textId="77777777" w:rsidR="000F7377" w:rsidRDefault="000F7377"/>
    <w:p w14:paraId="6DAB3FEE" w14:textId="77777777" w:rsidR="000F7377" w:rsidRDefault="000F7377">
      <w:r xmlns:w="http://schemas.openxmlformats.org/wordprocessingml/2006/main">
        <w:t xml:space="preserve">1. متی 5:45: "تا فرزندان پدر خود در آسمان باشید. او خورشید خود را بر شرور و نیکوکار طلوع می کند و بر عادلان و ناعادل باران می بارد."</w:t>
      </w:r>
    </w:p>
    <w:p w14:paraId="5DC07742" w14:textId="77777777" w:rsidR="000F7377" w:rsidRDefault="000F7377"/>
    <w:p w14:paraId="3BAC0B19" w14:textId="77777777" w:rsidR="000F7377" w:rsidRDefault="000F7377">
      <w:r xmlns:w="http://schemas.openxmlformats.org/wordprocessingml/2006/main">
        <w:t xml:space="preserve">2. مزمور 104:14: "او علف را برای دامها و گیاهان را برای کشت مردم می رویاند، از زمین غذا بیرون می آورد: شرابی که دل انسان ها را شاد می کند، روغنی که چهره هایشان را درخشان می کند، و نانی که دل هایشان را حفظ می کند."</w:t>
      </w:r>
    </w:p>
    <w:p w14:paraId="52329C0B" w14:textId="77777777" w:rsidR="000F7377" w:rsidRDefault="000F7377"/>
    <w:p w14:paraId="7A99234A" w14:textId="77777777" w:rsidR="000F7377" w:rsidRDefault="000F7377">
      <w:r xmlns:w="http://schemas.openxmlformats.org/wordprocessingml/2006/main">
        <w:t xml:space="preserve">عبرانیان 6:8 اما آنچه خار و خار می آورد مردود است و به لعنت نزدیک است. که پایان آن سوزانده می شود.</w:t>
      </w:r>
    </w:p>
    <w:p w14:paraId="5FEBD128" w14:textId="77777777" w:rsidR="000F7377" w:rsidRDefault="000F7377"/>
    <w:p w14:paraId="74C3CE5C" w14:textId="77777777" w:rsidR="000F7377" w:rsidRDefault="000F7377">
      <w:r xmlns:w="http://schemas.openxmlformats.org/wordprocessingml/2006/main">
        <w:t xml:space="preserve">خداوند کسانی را که به او اعتماد ندارند طرد می کند و آنها را به هلاکت می رساند.</w:t>
      </w:r>
    </w:p>
    <w:p w14:paraId="16D08FAB" w14:textId="77777777" w:rsidR="000F7377" w:rsidRDefault="000F7377"/>
    <w:p w14:paraId="5A244A7E" w14:textId="77777777" w:rsidR="000F7377" w:rsidRDefault="000F7377">
      <w:r xmlns:w="http://schemas.openxmlformats.org/wordprocessingml/2006/main">
        <w:t xml:space="preserve">1. نپذیرفتن خدا منجر به نابودی می شود</w:t>
      </w:r>
    </w:p>
    <w:p w14:paraId="3D4AA688" w14:textId="77777777" w:rsidR="000F7377" w:rsidRDefault="000F7377"/>
    <w:p w14:paraId="73E37250" w14:textId="77777777" w:rsidR="000F7377" w:rsidRDefault="000F7377">
      <w:r xmlns:w="http://schemas.openxmlformats.org/wordprocessingml/2006/main">
        <w:t xml:space="preserve">2. توکل بر خدا برکت می آورد</w:t>
      </w:r>
    </w:p>
    <w:p w14:paraId="77A56F21" w14:textId="77777777" w:rsidR="000F7377" w:rsidRDefault="000F7377"/>
    <w:p w14:paraId="20A53FCC" w14:textId="77777777" w:rsidR="000F7377" w:rsidRDefault="000F7377">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اول پطرس 5:7 - تمام نگرانی خود را بر او بیاندازید زیرا او به شما اهمیت می دهد.</w:t>
      </w:r>
    </w:p>
    <w:p w14:paraId="6BA8B8FF" w14:textId="77777777" w:rsidR="000F7377" w:rsidRDefault="000F7377"/>
    <w:p w14:paraId="42CE0014" w14:textId="77777777" w:rsidR="000F7377" w:rsidRDefault="000F7377">
      <w:r xmlns:w="http://schemas.openxmlformats.org/wordprocessingml/2006/main">
        <w:t xml:space="preserve">عبرانیان 6: 9 اما ای عزیزان، ما به چیزهای بهتر از شما و چیزهایی که همراه با رستگاری است متقاعد شده‌ایم، هر چند این‌گونه صحبت می‌کنیم.</w:t>
      </w:r>
    </w:p>
    <w:p w14:paraId="73E5D967" w14:textId="77777777" w:rsidR="000F7377" w:rsidRDefault="000F7377"/>
    <w:p w14:paraId="53D231F6" w14:textId="77777777" w:rsidR="000F7377" w:rsidRDefault="000F7377">
      <w:r xmlns:w="http://schemas.openxmlformats.org/wordprocessingml/2006/main">
        <w:t xml:space="preserve">نویسنده کتاب عبرانیان خوانندگان را تشویق می کند که برای چیزهای بهتری که با رستگاری همراه است تلاش کنند.</w:t>
      </w:r>
    </w:p>
    <w:p w14:paraId="41D399C9" w14:textId="77777777" w:rsidR="000F7377" w:rsidRDefault="000F7377"/>
    <w:p w14:paraId="6DBF91AD" w14:textId="77777777" w:rsidR="000F7377" w:rsidRDefault="000F7377">
      <w:r xmlns:w="http://schemas.openxmlformats.org/wordprocessingml/2006/main">
        <w:t xml:space="preserve">1. دنبال کردن چیزهای بهتر: مسئولیت ما برای رشد در ایمان</w:t>
      </w:r>
    </w:p>
    <w:p w14:paraId="69449BFF" w14:textId="77777777" w:rsidR="000F7377" w:rsidRDefault="000F7377"/>
    <w:p w14:paraId="0821731C" w14:textId="77777777" w:rsidR="000F7377" w:rsidRDefault="000F7377">
      <w:r xmlns:w="http://schemas.openxmlformats.org/wordprocessingml/2006/main">
        <w:t xml:space="preserve">2. همراهی با نجات: دستیابی به رابطه نزدیکتر با خدا</w:t>
      </w:r>
    </w:p>
    <w:p w14:paraId="0649BB1D" w14:textId="77777777" w:rsidR="000F7377" w:rsidRDefault="000F7377"/>
    <w:p w14:paraId="559BF504" w14:textId="77777777" w:rsidR="000F7377" w:rsidRDefault="000F7377">
      <w:r xmlns:w="http://schemas.openxmlformats.org/wordprocessingml/2006/main">
        <w:t xml:space="preserve">1. فیلیپیان 3: 12-14 - نه اینکه قبلاً این را به دست آورده‌ام یا از قبل کامل شده‌ام، بلکه تلاش می‌کنم تا آن را از آن خود کنم، زیرا مسیح عیسی مرا از آن خود ساخته است. برادران، من فکر نمی کنم که آن را مال خودم ساخته ام. اما یک کار انجام می‌دهم: فراموش کردن آنچه در پشت سر است و تلاش کردن برای آنچه در پیش است، به سوی هدف برای جایزه دعوت خدا در مسیح عیسی پیش می‌روم.</w:t>
      </w:r>
    </w:p>
    <w:p w14:paraId="5B137E1B" w14:textId="77777777" w:rsidR="000F7377" w:rsidRDefault="000F7377"/>
    <w:p w14:paraId="15D9C1FB" w14:textId="77777777" w:rsidR="000F7377" w:rsidRDefault="000F7377">
      <w:r xmlns:w="http://schemas.openxmlformats.org/wordprocessingml/2006/main">
        <w:t xml:space="preserve">2. کولسیان 3: 1-3 - اگر با مسیح برخاسته اید، چیزهای بالا را جستجو کنید، جایی که مسیح در سمت راست خدا نشسته است. ذهن خود را به چیزهایی که در بالا هستند متمرکز کنید، نه چیزهایی که روی زمین هستند. زیرا شما مردید و زندگی شما با مسیح در خدا پنهان است.</w:t>
      </w:r>
    </w:p>
    <w:p w14:paraId="5DF36A70" w14:textId="77777777" w:rsidR="000F7377" w:rsidRDefault="000F7377"/>
    <w:p w14:paraId="5E4723A0" w14:textId="77777777" w:rsidR="000F7377" w:rsidRDefault="000F7377">
      <w:r xmlns:w="http://schemas.openxmlformats.org/wordprocessingml/2006/main">
        <w:t xml:space="preserve">عبرانیان 6:10 زیرا خدا عادل نیست که کار و محبت شما را که در خدمت مقدسین و انجام خدمت به نام او نشان داده اید، فراموش کند.</w:t>
      </w:r>
    </w:p>
    <w:p w14:paraId="6A2EA244" w14:textId="77777777" w:rsidR="000F7377" w:rsidRDefault="000F7377"/>
    <w:p w14:paraId="1A13EF2F" w14:textId="77777777" w:rsidR="000F7377" w:rsidRDefault="000F7377">
      <w:r xmlns:w="http://schemas.openxmlformats.org/wordprocessingml/2006/main">
        <w:t xml:space="preserve">خدا کار عشقی را که مسیحیان برای خدمت به دیگران انجام داده اند فراموش نخواهد کرد.</w:t>
      </w:r>
    </w:p>
    <w:p w14:paraId="09CBA7CF" w14:textId="77777777" w:rsidR="000F7377" w:rsidRDefault="000F7377"/>
    <w:p w14:paraId="64F1597C" w14:textId="77777777" w:rsidR="000F7377" w:rsidRDefault="000F7377">
      <w:r xmlns:w="http://schemas.openxmlformats.org/wordprocessingml/2006/main">
        <w:t xml:space="preserve">1. عشق در عمل: قدرت خدمت به دیگران</w:t>
      </w:r>
    </w:p>
    <w:p w14:paraId="1A02C71C" w14:textId="77777777" w:rsidR="000F7377" w:rsidRDefault="000F7377"/>
    <w:p w14:paraId="779D4793" w14:textId="77777777" w:rsidR="000F7377" w:rsidRDefault="000F7377">
      <w:r xmlns:w="http://schemas.openxmlformats.org/wordprocessingml/2006/main">
        <w:t xml:space="preserve">2. ثواب خدمت مؤمنانه</w:t>
      </w:r>
    </w:p>
    <w:p w14:paraId="67CFBA67" w14:textId="77777777" w:rsidR="000F7377" w:rsidRDefault="000F7377"/>
    <w:p w14:paraId="272EDFC1" w14:textId="77777777" w:rsidR="000F7377" w:rsidRDefault="000F7377">
      <w:r xmlns:w="http://schemas.openxmlformats.org/wordprocessingml/2006/main">
        <w:t xml:space="preserve">1. اول یوحنا 3: 17-18 - "اما اگر کسی دارایی دنیا را داشته باشد و برادر خود را نیازمند ببیند، اما قلب خود را بر او ببندد، چگونه محبت خدا در او می ماند؟ فرزندان، بیایید در کلام و یا به زبان محبت نکنیم. حرف بزن، اما در عمل و حقیقت».</w:t>
      </w:r>
    </w:p>
    <w:p w14:paraId="4C4ABCE3" w14:textId="77777777" w:rsidR="000F7377" w:rsidRDefault="000F7377"/>
    <w:p w14:paraId="6A3D3F22" w14:textId="77777777" w:rsidR="000F7377" w:rsidRDefault="000F7377">
      <w:r xmlns:w="http://schemas.openxmlformats.org/wordprocessingml/2006/main">
        <w:t xml:space="preserve">2. غلاطیان 5:13 - "ای برادران، زیرا شما به آزادی فرا خوانده شده اید. فقط از آزادی خود به عنوان فرصتی برای جسم استفاده نکنید، بلکه از طریق محبت یکدیگر را خدمت کنید."</w:t>
      </w:r>
    </w:p>
    <w:p w14:paraId="4AABE00E" w14:textId="77777777" w:rsidR="000F7377" w:rsidRDefault="000F7377"/>
    <w:p w14:paraId="3EBF57B9" w14:textId="77777777" w:rsidR="000F7377" w:rsidRDefault="000F7377">
      <w:r xmlns:w="http://schemas.openxmlformats.org/wordprocessingml/2006/main">
        <w:t xml:space="preserve">عبرانیان 6:11 و ما مایلیم که هر یک از شما تا انتها همان اهتمام را برای اطمینان کامل از امید نشان دهید:</w:t>
      </w:r>
    </w:p>
    <w:p w14:paraId="4D95177E" w14:textId="77777777" w:rsidR="000F7377" w:rsidRDefault="000F7377"/>
    <w:p w14:paraId="6BB31AF5" w14:textId="77777777" w:rsidR="000F7377" w:rsidRDefault="000F7377">
      <w:r xmlns:w="http://schemas.openxmlformats.org/wordprocessingml/2006/main">
        <w:t xml:space="preserve">نویسنده کتاب عبرانیان خوانندگان را تشویق می کند که در ایمان استقامت کنند و در جستجوی اطمینان امید تا پایان تلاش کنند.</w:t>
      </w:r>
    </w:p>
    <w:p w14:paraId="511E0F35" w14:textId="77777777" w:rsidR="000F7377" w:rsidRDefault="000F7377"/>
    <w:p w14:paraId="093A34CE" w14:textId="77777777" w:rsidR="000F7377" w:rsidRDefault="000F7377">
      <w:r xmlns:w="http://schemas.openxmlformats.org/wordprocessingml/2006/main">
        <w:t xml:space="preserve">1. در ایمان پایدار باشید: عبرانیان 6:11</w:t>
      </w:r>
    </w:p>
    <w:p w14:paraId="1908806E" w14:textId="77777777" w:rsidR="000F7377" w:rsidRDefault="000F7377"/>
    <w:p w14:paraId="7633BB46" w14:textId="77777777" w:rsidR="000F7377" w:rsidRDefault="000F7377">
      <w:r xmlns:w="http://schemas.openxmlformats.org/wordprocessingml/2006/main">
        <w:t xml:space="preserve">2. امید در پایان: مطالعه عبرانیان 6:11</w:t>
      </w:r>
    </w:p>
    <w:p w14:paraId="39A458ED" w14:textId="77777777" w:rsidR="000F7377" w:rsidRDefault="000F7377"/>
    <w:p w14:paraId="70F45689" w14:textId="77777777" w:rsidR="000F7377" w:rsidRDefault="000F7377">
      <w:r xmlns:w="http://schemas.openxmlformats.org/wordprocessingml/2006/main">
        <w:t xml:space="preserve">1. رومیان 5: 1-5 - بنابراین، چون به وسیله ایمان عادل شمرده شده ایم، از طریق خداوندمان عیسی مسیح با خدا صلح داریم.</w:t>
      </w:r>
    </w:p>
    <w:p w14:paraId="68A8A8D3" w14:textId="77777777" w:rsidR="000F7377" w:rsidRDefault="000F7377"/>
    <w:p w14:paraId="29618597" w14:textId="77777777" w:rsidR="000F7377" w:rsidRDefault="000F7377">
      <w:r xmlns:w="http://schemas.openxmlformats.org/wordprocessingml/2006/main">
        <w:t xml:space="preserve">2. رومیان 8:24-25 - زیرا به این امید ما نجات یافتیم. حالا امیدی که دیده می شود امید نیست. زیرا چه کسی به آنچه می بیند امیدوار است؟</w:t>
      </w:r>
    </w:p>
    <w:p w14:paraId="1D4EAAA7" w14:textId="77777777" w:rsidR="000F7377" w:rsidRDefault="000F7377"/>
    <w:p w14:paraId="6DF5965E" w14:textId="77777777" w:rsidR="000F7377" w:rsidRDefault="000F7377">
      <w:r xmlns:w="http://schemas.openxmlformats.org/wordprocessingml/2006/main">
        <w:t xml:space="preserve">عبرانیان 6:12 تا تنبل نباشید، بلکه پیرو کسانی باشید که به واسطه ایمان و صبر وارث وعده ها هستند.</w:t>
      </w:r>
    </w:p>
    <w:p w14:paraId="01967BDA" w14:textId="77777777" w:rsidR="000F7377" w:rsidRDefault="000F7377"/>
    <w:p w14:paraId="051A1CA9" w14:textId="77777777" w:rsidR="000F7377" w:rsidRDefault="000F7377">
      <w:r xmlns:w="http://schemas.openxmlformats.org/wordprocessingml/2006/main">
        <w:t xml:space="preserve">برای دریافت وعده های خدا باید با ایمان و صبر زندگی کنیم.</w:t>
      </w:r>
    </w:p>
    <w:p w14:paraId="55CA374B" w14:textId="77777777" w:rsidR="000F7377" w:rsidRDefault="000F7377"/>
    <w:p w14:paraId="49B80A8D" w14:textId="77777777" w:rsidR="000F7377" w:rsidRDefault="000F7377">
      <w:r xmlns:w="http://schemas.openxmlformats.org/wordprocessingml/2006/main">
        <w:t xml:space="preserve">1: همیشه استقامت داشته باشید: با ایمان و صبر زندگی کنید</w:t>
      </w:r>
    </w:p>
    <w:p w14:paraId="347996B2" w14:textId="77777777" w:rsidR="000F7377" w:rsidRDefault="000F7377"/>
    <w:p w14:paraId="3796EB7A" w14:textId="77777777" w:rsidR="000F7377" w:rsidRDefault="000F7377">
      <w:r xmlns:w="http://schemas.openxmlformats.org/wordprocessingml/2006/main">
        <w:t xml:space="preserve">2: قدرت استقامت: دستیابی به وعده های خداوند</w:t>
      </w:r>
    </w:p>
    <w:p w14:paraId="33D485BB" w14:textId="77777777" w:rsidR="000F7377" w:rsidRDefault="000F7377"/>
    <w:p w14:paraId="7B1B2BAD" w14:textId="77777777" w:rsidR="000F7377" w:rsidRDefault="000F7377">
      <w:r xmlns:w="http://schemas.openxmlformats.org/wordprocessingml/2006/main">
        <w:t xml:space="preserve">1: رومیان 8:25 - اما اگر به چیزی که هنوز نداریم امیدواریم، صبورانه منتظر آن هستیم.</w:t>
      </w:r>
    </w:p>
    <w:p w14:paraId="5C677665" w14:textId="77777777" w:rsidR="000F7377" w:rsidRDefault="000F7377"/>
    <w:p w14:paraId="0835E5EC" w14:textId="77777777" w:rsidR="000F7377" w:rsidRDefault="000F7377">
      <w:r xmlns:w="http://schemas.openxmlformats.org/wordprocessingml/2006/main">
        <w:t xml:space="preserve">2: یعقوب 1: 2-4 - برادران و خواهران من، هر زمان که با آزمایش‌های مختلف روبرو می‌شوید، آن را شادی خالص بدانید، زیرا می‌دانید که آزمایش ایمان شما استقامت ایجاد می‌کند. بگذارید پشتکار کار خود را تمام کند تا بالغ و کامل شوید و چیزی کم نداشته باشید.</w:t>
      </w:r>
    </w:p>
    <w:p w14:paraId="16C2516C" w14:textId="77777777" w:rsidR="000F7377" w:rsidRDefault="000F7377"/>
    <w:p w14:paraId="37BA6909" w14:textId="77777777" w:rsidR="000F7377" w:rsidRDefault="000F7377">
      <w:r xmlns:w="http://schemas.openxmlformats.org/wordprocessingml/2006/main">
        <w:t xml:space="preserve">عبرانیان 6:13 زیرا هنگامی که خدا به ابراهیم وعده داد، چون نمی توانست به بزرگتر سوگند یاد کند، به خود سوگند یاد کرد.</w:t>
      </w:r>
    </w:p>
    <w:p w14:paraId="055C5F15" w14:textId="77777777" w:rsidR="000F7377" w:rsidRDefault="000F7377"/>
    <w:p w14:paraId="43B84FD1" w14:textId="77777777" w:rsidR="000F7377" w:rsidRDefault="000F7377">
      <w:r xmlns:w="http://schemas.openxmlformats.org/wordprocessingml/2006/main">
        <w:t xml:space="preserve">وعده خدا به ابراهیم آنقدر مهم بود که به خودش سوگند یاد کرد.</w:t>
      </w:r>
    </w:p>
    <w:p w14:paraId="10DADEB1" w14:textId="77777777" w:rsidR="000F7377" w:rsidRDefault="000F7377"/>
    <w:p w14:paraId="379DF701" w14:textId="77777777" w:rsidR="000F7377" w:rsidRDefault="000F7377">
      <w:r xmlns:w="http://schemas.openxmlformats.org/wordprocessingml/2006/main">
        <w:t xml:space="preserve">1. وعده های خدا شکست ناپذیر است</w:t>
      </w:r>
    </w:p>
    <w:p w14:paraId="4219BEE0" w14:textId="77777777" w:rsidR="000F7377" w:rsidRDefault="000F7377"/>
    <w:p w14:paraId="70BC6539" w14:textId="77777777" w:rsidR="000F7377" w:rsidRDefault="000F7377">
      <w:r xmlns:w="http://schemas.openxmlformats.org/wordprocessingml/2006/main">
        <w:t xml:space="preserve">2. قوت کلام خدا</w:t>
      </w:r>
    </w:p>
    <w:p w14:paraId="06843159" w14:textId="77777777" w:rsidR="000F7377" w:rsidRDefault="000F7377"/>
    <w:p w14:paraId="1865DDB4" w14:textId="77777777" w:rsidR="000F7377" w:rsidRDefault="000F7377">
      <w:r xmlns:w="http://schemas.openxmlformats.org/wordprocessingml/2006/main">
        <w:t xml:space="preserve">1. پیدایش 15: 1-6</w:t>
      </w:r>
    </w:p>
    <w:p w14:paraId="16F708FA" w14:textId="77777777" w:rsidR="000F7377" w:rsidRDefault="000F7377"/>
    <w:p w14:paraId="1E201658" w14:textId="77777777" w:rsidR="000F7377" w:rsidRDefault="000F7377">
      <w:r xmlns:w="http://schemas.openxmlformats.org/wordprocessingml/2006/main">
        <w:t xml:space="preserve">2. اشعیا 55:11</w:t>
      </w:r>
    </w:p>
    <w:p w14:paraId="5005F84C" w14:textId="77777777" w:rsidR="000F7377" w:rsidRDefault="000F7377"/>
    <w:p w14:paraId="10135CA5" w14:textId="77777777" w:rsidR="000F7377" w:rsidRDefault="000F7377">
      <w:r xmlns:w="http://schemas.openxmlformats.org/wordprocessingml/2006/main">
        <w:t xml:space="preserve">عبرانیان 6:14 می‌گوید: «بی‌تردید تو را برکت خواهم داد و با زیاد شدن تو را زیاد خواهم کرد.»</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خداوند وعده داده است که پیروان او را برکت و چندین برابر خواهد کرد.</w:t>
      </w:r>
    </w:p>
    <w:p w14:paraId="4FB6D250" w14:textId="77777777" w:rsidR="000F7377" w:rsidRDefault="000F7377"/>
    <w:p w14:paraId="33AF1A02" w14:textId="77777777" w:rsidR="000F7377" w:rsidRDefault="000F7377">
      <w:r xmlns:w="http://schemas.openxmlformats.org/wordprocessingml/2006/main">
        <w:t xml:space="preserve">1. «نعمت اطاعت: چگونه خداوند برکات ما را چند برابر می کند»</w:t>
      </w:r>
    </w:p>
    <w:p w14:paraId="5F859B7C" w14:textId="77777777" w:rsidR="000F7377" w:rsidRDefault="000F7377"/>
    <w:p w14:paraId="23AADF4E" w14:textId="77777777" w:rsidR="000F7377" w:rsidRDefault="000F7377">
      <w:r xmlns:w="http://schemas.openxmlformats.org/wordprocessingml/2006/main">
        <w:t xml:space="preserve">2. «وعده الله: اقبال فیض و کثیر».</w:t>
      </w:r>
    </w:p>
    <w:p w14:paraId="6D458574" w14:textId="77777777" w:rsidR="000F7377" w:rsidRDefault="000F7377"/>
    <w:p w14:paraId="1F1DB658" w14:textId="77777777" w:rsidR="000F7377" w:rsidRDefault="000F7377">
      <w:r xmlns:w="http://schemas.openxmlformats.org/wordprocessingml/2006/main">
        <w:t xml:space="preserve">1. سفر تثنیه 28: 1-14 - وعده برکات خداوند برای کسانی که از او اطاعت می کنند.</w:t>
      </w:r>
    </w:p>
    <w:p w14:paraId="51E9038B" w14:textId="77777777" w:rsidR="000F7377" w:rsidRDefault="000F7377"/>
    <w:p w14:paraId="7339C076" w14:textId="77777777" w:rsidR="000F7377" w:rsidRDefault="000F7377">
      <w:r xmlns:w="http://schemas.openxmlformats.org/wordprocessingml/2006/main">
        <w:t xml:space="preserve">2. اشعیا 1:19 - اگر بخواهید و اطاعت کنید، بهترین زمین را خواهید خورد.</w:t>
      </w:r>
    </w:p>
    <w:p w14:paraId="09996E53" w14:textId="77777777" w:rsidR="000F7377" w:rsidRDefault="000F7377"/>
    <w:p w14:paraId="5E2A1894" w14:textId="77777777" w:rsidR="000F7377" w:rsidRDefault="000F7377">
      <w:r xmlns:w="http://schemas.openxmlformats.org/wordprocessingml/2006/main">
        <w:t xml:space="preserve">عبرانیان 6:15 و به این ترتیب، پس از تحمل صبر، وعده را به دست آورد.</w:t>
      </w:r>
    </w:p>
    <w:p w14:paraId="0FFDC8F9" w14:textId="77777777" w:rsidR="000F7377" w:rsidRDefault="000F7377"/>
    <w:p w14:paraId="1613BED1" w14:textId="77777777" w:rsidR="000F7377" w:rsidRDefault="000F7377">
      <w:r xmlns:w="http://schemas.openxmlformats.org/wordprocessingml/2006/main">
        <w:t xml:space="preserve">خداوند صبر کرد و به وعده ای رسید.</w:t>
      </w:r>
    </w:p>
    <w:p w14:paraId="0E8C20E9" w14:textId="77777777" w:rsidR="000F7377" w:rsidRDefault="000F7377"/>
    <w:p w14:paraId="30D73AF9" w14:textId="77777777" w:rsidR="000F7377" w:rsidRDefault="000F7377">
      <w:r xmlns:w="http://schemas.openxmlformats.org/wordprocessingml/2006/main">
        <w:t xml:space="preserve">1. قدرت صبر: استوار ایستادن در ایمان</w:t>
      </w:r>
    </w:p>
    <w:p w14:paraId="4BFE425D" w14:textId="77777777" w:rsidR="000F7377" w:rsidRDefault="000F7377"/>
    <w:p w14:paraId="7444D6CE" w14:textId="77777777" w:rsidR="000F7377" w:rsidRDefault="000F7377">
      <w:r xmlns:w="http://schemas.openxmlformats.org/wordprocessingml/2006/main">
        <w:t xml:space="preserve">2. چگونگی دریافت وعده های خداوند: نعمت استقامت</w:t>
      </w:r>
    </w:p>
    <w:p w14:paraId="0FF181B1" w14:textId="77777777" w:rsidR="000F7377" w:rsidRDefault="000F7377"/>
    <w:p w14:paraId="3F0929A9" w14:textId="77777777" w:rsidR="000F7377" w:rsidRDefault="000F7377">
      <w:r xmlns:w="http://schemas.openxmlformats.org/wordprocessingml/2006/main">
        <w:t xml:space="preserve">1. رومیان 8: 22-25، "ما می دانیم که تمام خلقت تا به امروز مانند دردهای زایمان ناله می کنند. و ما ایمانداران نیز ناله می کنیم، اگرچه روح القدس را به عنوان پیش مزه ای در درون خود داریم. جلال آینده، زیرا ما مشتاق رهایی بدنمان از گناه و رنج هستیم. ما نیز با امید مشتاقانه منتظر روزی هستیم که خداوند تمام حقوق ما را به عنوان فرزندان خوانده خود، از جمله بدن های جدیدی که به ما وعده داده است، به ما عطا کند. وقتی نجات پیدا کردیم این امید به ما داده شد.»</w:t>
      </w:r>
    </w:p>
    <w:p w14:paraId="5D900160" w14:textId="77777777" w:rsidR="000F7377" w:rsidRDefault="000F7377"/>
    <w:p w14:paraId="78919690" w14:textId="77777777" w:rsidR="000F7377" w:rsidRDefault="000F7377">
      <w:r xmlns:w="http://schemas.openxmlformats.org/wordprocessingml/2006/main">
        <w:t xml:space="preserve">2. یعقوب 5: 7-8، "پس ای برادران و خواهران، تا آمدن خداوند شکیبا باشید. ببینید کشاورز چگونه منتظر است تا زمین محصول ارزشمند خود را بدهد و صبورانه منتظر باران های پاییز و بهار است. شما نیز، صبور باش و استوار باش، زیرا آمدن خداوند نزدیک است.»</w:t>
      </w:r>
    </w:p>
    <w:p w14:paraId="044A1897" w14:textId="77777777" w:rsidR="000F7377" w:rsidRDefault="000F7377"/>
    <w:p w14:paraId="299DF927" w14:textId="77777777" w:rsidR="000F7377" w:rsidRDefault="000F7377">
      <w:r xmlns:w="http://schemas.openxmlformats.org/wordprocessingml/2006/main">
        <w:t xml:space="preserve">عبرانیان 6:16 زیرا که مردم به راستی به بزرگتر سوگند یاد می کنند و سوگند تأیید برای آنها پایان هر نزاع است.</w:t>
      </w:r>
    </w:p>
    <w:p w14:paraId="2C6C0BA9" w14:textId="77777777" w:rsidR="000F7377" w:rsidRDefault="000F7377"/>
    <w:p w14:paraId="4808189A" w14:textId="77777777" w:rsidR="000F7377" w:rsidRDefault="000F7377">
      <w:r xmlns:w="http://schemas.openxmlformats.org/wordprocessingml/2006/main">
        <w:t xml:space="preserve">مردم برای حل و فصل اختلافات سوگند یاد می کنند و به چیزی بزرگتر از خودشان سوگند یاد می کنند.</w:t>
      </w:r>
    </w:p>
    <w:p w14:paraId="79A4AD59" w14:textId="77777777" w:rsidR="000F7377" w:rsidRDefault="000F7377"/>
    <w:p w14:paraId="3D9B34A1" w14:textId="77777777" w:rsidR="000F7377" w:rsidRDefault="000F7377">
      <w:r xmlns:w="http://schemas.openxmlformats.org/wordprocessingml/2006/main">
        <w:t xml:space="preserve">1. قدرت یک وعده</w:t>
      </w:r>
    </w:p>
    <w:p w14:paraId="063EE3BA" w14:textId="77777777" w:rsidR="000F7377" w:rsidRDefault="000F7377"/>
    <w:p w14:paraId="35B304E1" w14:textId="77777777" w:rsidR="000F7377" w:rsidRDefault="000F7377">
      <w:r xmlns:w="http://schemas.openxmlformats.org/wordprocessingml/2006/main">
        <w:t xml:space="preserve">2. استحکام یک سوگند</w:t>
      </w:r>
    </w:p>
    <w:p w14:paraId="2FCEE8F5" w14:textId="77777777" w:rsidR="000F7377" w:rsidRDefault="000F7377"/>
    <w:p w14:paraId="2FCBC1D7" w14:textId="77777777" w:rsidR="000F7377" w:rsidRDefault="000F7377">
      <w:r xmlns:w="http://schemas.openxmlformats.org/wordprocessingml/2006/main">
        <w:t xml:space="preserve">1. متی 5:33-37 - عیسی پیروان خود را تشویق می کند که به سوگندها و وعده های خود عمل کنند.</w:t>
      </w:r>
    </w:p>
    <w:p w14:paraId="36D82FD8" w14:textId="77777777" w:rsidR="000F7377" w:rsidRDefault="000F7377"/>
    <w:p w14:paraId="1EB04A09" w14:textId="77777777" w:rsidR="000F7377" w:rsidRDefault="000F7377">
      <w:r xmlns:w="http://schemas.openxmlformats.org/wordprocessingml/2006/main">
        <w:t xml:space="preserve">2. یعقوب 5:12 - قدرت سوگند عادلانه.</w:t>
      </w:r>
    </w:p>
    <w:p w14:paraId="6C150991" w14:textId="77777777" w:rsidR="000F7377" w:rsidRDefault="000F7377"/>
    <w:p w14:paraId="7E1CF8C2" w14:textId="77777777" w:rsidR="000F7377" w:rsidRDefault="000F7377">
      <w:r xmlns:w="http://schemas.openxmlformats.org/wordprocessingml/2006/main">
        <w:t xml:space="preserve">عبرانیان 6: 17 که در آن خدا که مایل بود بیش از پیش به وارثان وعده تغییر ناپذیری مشورت خود را نشان دهد، آن را با سوگند تأیید کرد:</w:t>
      </w:r>
    </w:p>
    <w:p w14:paraId="388018B2" w14:textId="77777777" w:rsidR="000F7377" w:rsidRDefault="000F7377"/>
    <w:p w14:paraId="254045FF" w14:textId="77777777" w:rsidR="000F7377" w:rsidRDefault="000F7377">
      <w:r xmlns:w="http://schemas.openxmlformats.org/wordprocessingml/2006/main">
        <w:t xml:space="preserve">وعده های خدا قابل اعتماد است و تغییر نخواهد کرد.</w:t>
      </w:r>
    </w:p>
    <w:p w14:paraId="2DCA1F9B" w14:textId="77777777" w:rsidR="000F7377" w:rsidRDefault="000F7377"/>
    <w:p w14:paraId="3E2B3A3A" w14:textId="77777777" w:rsidR="000F7377" w:rsidRDefault="000F7377">
      <w:r xmlns:w="http://schemas.openxmlformats.org/wordprocessingml/2006/main">
        <w:t xml:space="preserve">1. وعده های خدا - لنگر در زمان های نامشخص</w:t>
      </w:r>
    </w:p>
    <w:p w14:paraId="1B659066" w14:textId="77777777" w:rsidR="000F7377" w:rsidRDefault="000F7377"/>
    <w:p w14:paraId="22615DEA" w14:textId="77777777" w:rsidR="000F7377" w:rsidRDefault="000F7377">
      <w:r xmlns:w="http://schemas.openxmlformats.org/wordprocessingml/2006/main">
        <w:t xml:space="preserve">2. کلام تغییر ناپذیر خدا - بنیاد امید</w:t>
      </w:r>
    </w:p>
    <w:p w14:paraId="0C5CB114" w14:textId="77777777" w:rsidR="000F7377" w:rsidRDefault="000F7377"/>
    <w:p w14:paraId="5B02024A" w14:textId="77777777" w:rsidR="000F7377" w:rsidRDefault="000F7377">
      <w:r xmlns:w="http://schemas.openxmlformats.org/wordprocessingml/2006/main">
        <w:t xml:space="preserve">1. اشعیا 40:8 - علف ها پژمرده می شوند، گل ها پژمرده می شوند، اما کلام خدای ما تا ابد باقی خواهد ماند.</w:t>
      </w:r>
    </w:p>
    <w:p w14:paraId="771EA94C" w14:textId="77777777" w:rsidR="000F7377" w:rsidRDefault="000F7377"/>
    <w:p w14:paraId="6E51AF55" w14:textId="77777777" w:rsidR="000F7377" w:rsidRDefault="000F7377">
      <w:r xmlns:w="http://schemas.openxmlformats.org/wordprocessingml/2006/main">
        <w:t xml:space="preserve">2. مزمور 33:11 - نصیحت خداوند تا ابد پابرجاست، نقشه‌های قلب او برای همه نسل‌ها.</w:t>
      </w:r>
    </w:p>
    <w:p w14:paraId="4EC05148" w14:textId="77777777" w:rsidR="000F7377" w:rsidRDefault="000F7377"/>
    <w:p w14:paraId="42FB054E" w14:textId="77777777" w:rsidR="000F7377" w:rsidRDefault="000F7377">
      <w:r xmlns:w="http://schemas.openxmlformats.org/wordprocessingml/2006/main">
        <w:t xml:space="preserve">عبرانیان 6:18 تا با دو چیز تغییر ناپذیر، که برای خدا غیرممکن بود دروغ بگوید، تسلی قوی داشته باشیم، کسانی که به پناهگاهی گریخته‌اند تا امیدی را که پیش روی ما قرار داده‌اند چنگ بزنند:</w:t>
      </w:r>
    </w:p>
    <w:p w14:paraId="33076C7C" w14:textId="77777777" w:rsidR="000F7377" w:rsidRDefault="000F7377"/>
    <w:p w14:paraId="3ED9A125" w14:textId="77777777" w:rsidR="000F7377" w:rsidRDefault="000F7377">
      <w:r xmlns:w="http://schemas.openxmlformats.org/wordprocessingml/2006/main">
        <w:t xml:space="preserve">خداوند از طریق دو حقیقت تغییر ناپذیر به ما یک وعده ناگسستنی امید داده است.</w:t>
      </w:r>
    </w:p>
    <w:p w14:paraId="3E07E8F3" w14:textId="77777777" w:rsidR="000F7377" w:rsidRDefault="000F7377"/>
    <w:p w14:paraId="50808A51" w14:textId="77777777" w:rsidR="000F7377" w:rsidRDefault="000F7377">
      <w:r xmlns:w="http://schemas.openxmlformats.org/wordprocessingml/2006/main">
        <w:t xml:space="preserve">1. امید به حقایق تغییرناپذیر - عبرانیان 6:18</w:t>
      </w:r>
    </w:p>
    <w:p w14:paraId="6E472FAC" w14:textId="77777777" w:rsidR="000F7377" w:rsidRDefault="000F7377"/>
    <w:p w14:paraId="3BFCC90E" w14:textId="77777777" w:rsidR="000F7377" w:rsidRDefault="000F7377">
      <w:r xmlns:w="http://schemas.openxmlformats.org/wordprocessingml/2006/main">
        <w:t xml:space="preserve">2. فرار برای پناهندگی - عبرانیان 6:18</w:t>
      </w:r>
    </w:p>
    <w:p w14:paraId="6BB9E364" w14:textId="77777777" w:rsidR="000F7377" w:rsidRDefault="000F7377"/>
    <w:p w14:paraId="55557434" w14:textId="77777777" w:rsidR="000F7377" w:rsidRDefault="000F7377">
      <w:r xmlns:w="http://schemas.openxmlformats.org/wordprocessingml/2006/main">
        <w:t xml:space="preserve">1. اشعیا 55:11 - کلام من نیز چنین خواهد بود که از دهان من بیرون می‌آید.</w:t>
      </w:r>
    </w:p>
    <w:p w14:paraId="4A57D8EA" w14:textId="77777777" w:rsidR="000F7377" w:rsidRDefault="000F7377"/>
    <w:p w14:paraId="272963AC" w14:textId="77777777" w:rsidR="000F7377" w:rsidRDefault="000F7377">
      <w:r xmlns:w="http://schemas.openxmlformats.org/wordprocessingml/2006/main">
        <w:t xml:space="preserve">2. تیطس 1:2 - به امید زندگی جاودانی، که خدایی که نمی تواند دروغ بگوید، قبل از شروع جهان وعده داده است.</w:t>
      </w:r>
    </w:p>
    <w:p w14:paraId="79E18F14" w14:textId="77777777" w:rsidR="000F7377" w:rsidRDefault="000F7377"/>
    <w:p w14:paraId="5D3AEB0C" w14:textId="77777777" w:rsidR="000F7377" w:rsidRDefault="000F7377">
      <w:r xmlns:w="http://schemas.openxmlformats.org/wordprocessingml/2006/main">
        <w:t xml:space="preserve">عبرانیان 6:19 امیدی که ما به مثابه لنگر روح، هم مطمئن و هم استوار داریم، و به درون پرده وارد می‌شود.</w:t>
      </w:r>
    </w:p>
    <w:p w14:paraId="38582412" w14:textId="77777777" w:rsidR="000F7377" w:rsidRDefault="000F7377"/>
    <w:p w14:paraId="286C91EB" w14:textId="77777777" w:rsidR="000F7377" w:rsidRDefault="000F7377">
      <w:r xmlns:w="http://schemas.openxmlformats.org/wordprocessingml/2006/main">
        <w:t xml:space="preserve">امید مؤمنان لنگر روح است که استواری و استواری می دهد و مؤمنان را به پیشگاه خدا می رساند.</w:t>
      </w:r>
    </w:p>
    <w:p w14:paraId="6826B3DE" w14:textId="77777777" w:rsidR="000F7377" w:rsidRDefault="000F7377"/>
    <w:p w14:paraId="2FCF4123" w14:textId="77777777" w:rsidR="000F7377" w:rsidRDefault="000F7377">
      <w:r xmlns:w="http://schemas.openxmlformats.org/wordprocessingml/2006/main">
        <w:t xml:space="preserve">1. امید روح: یافتن استحکام و ثبات در خداوند</w:t>
      </w:r>
    </w:p>
    <w:p w14:paraId="3D02AE5C" w14:textId="77777777" w:rsidR="000F7377" w:rsidRDefault="000F7377"/>
    <w:p w14:paraId="2AE7E6AD" w14:textId="77777777" w:rsidR="000F7377" w:rsidRDefault="000F7377">
      <w:r xmlns:w="http://schemas.openxmlformats.org/wordprocessingml/2006/main">
        <w:t xml:space="preserve">2. لنگر درون حجاب: تجربه حضور خداوند</w:t>
      </w:r>
    </w:p>
    <w:p w14:paraId="1D8939DD" w14:textId="77777777" w:rsidR="000F7377" w:rsidRDefault="000F7377"/>
    <w:p w14:paraId="347DA3E9" w14:textId="77777777" w:rsidR="000F7377" w:rsidRDefault="000F7377">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14:paraId="5305E634" w14:textId="77777777" w:rsidR="000F7377" w:rsidRDefault="000F7377"/>
    <w:p w14:paraId="245D3A73" w14:textId="77777777" w:rsidR="000F7377" w:rsidRDefault="000F7377">
      <w:r xmlns:w="http://schemas.openxmlformats.org/wordprocessingml/2006/main">
        <w:t xml:space="preserve">2. افسسیان 3: 17-19 - "تا مسیح با ایمان در دلهای شما ساکن شود، تا شما که ریشه در عشق دارید، بتوانید با همه مقدسین عرض، طول، و عمق و عمق را درک کنید. قد؛ و محبت مسیح را که فراتر از معرفت است، بشناسید تا از تمام پری خدا پر شوید.»</w:t>
      </w:r>
    </w:p>
    <w:p w14:paraId="27981449" w14:textId="77777777" w:rsidR="000F7377" w:rsidRDefault="000F7377"/>
    <w:p w14:paraId="104F0B71" w14:textId="77777777" w:rsidR="000F7377" w:rsidRDefault="000F7377">
      <w:r xmlns:w="http://schemas.openxmlformats.org/wordprocessingml/2006/main">
        <w:t xml:space="preserve">عبرانیان 6:20 به جایی که پیشرو برای ما است وارد شد، حتی عیسی، طبق دستور ملکیسدک، برای همیشه کاهن اعظم ساخت.</w:t>
      </w:r>
    </w:p>
    <w:p w14:paraId="43769623" w14:textId="77777777" w:rsidR="000F7377" w:rsidRDefault="000F7377"/>
    <w:p w14:paraId="376A9D60" w14:textId="77777777" w:rsidR="000F7377" w:rsidRDefault="000F7377">
      <w:r xmlns:w="http://schemas.openxmlformats.org/wordprocessingml/2006/main">
        <w:t xml:space="preserve">عیسی پس از فرمان ملکیصدک به عنوان کاهن اعظم ابدی منصوب شد.</w:t>
      </w:r>
    </w:p>
    <w:p w14:paraId="10242B7E" w14:textId="77777777" w:rsidR="000F7377" w:rsidRDefault="000F7377"/>
    <w:p w14:paraId="56A53C6A" w14:textId="77777777" w:rsidR="000F7377" w:rsidRDefault="000F7377">
      <w:r xmlns:w="http://schemas.openxmlformats.org/wordprocessingml/2006/main">
        <w:t xml:space="preserve">1. کاهن اعظم ابدی: عیسی مسیح</w:t>
      </w:r>
    </w:p>
    <w:p w14:paraId="1C0B9ED4" w14:textId="77777777" w:rsidR="000F7377" w:rsidRDefault="000F7377"/>
    <w:p w14:paraId="04D8E936" w14:textId="77777777" w:rsidR="000F7377" w:rsidRDefault="000F7377">
      <w:r xmlns:w="http://schemas.openxmlformats.org/wordprocessingml/2006/main">
        <w:t xml:space="preserve">2. دستور ملخیزدک: برکات ابدی</w:t>
      </w:r>
    </w:p>
    <w:p w14:paraId="107766F4" w14:textId="77777777" w:rsidR="000F7377" w:rsidRDefault="000F7377"/>
    <w:p w14:paraId="4FB56A2B" w14:textId="77777777" w:rsidR="000F7377" w:rsidRDefault="000F7377">
      <w:r xmlns:w="http://schemas.openxmlformats.org/wordprocessingml/2006/main">
        <w:t xml:space="preserve">1. عبرانیان 7: 17 - زیرا او شهادت می دهد که تو تا ابد کاهن هستی طبق دستور ملکیسدک.</w:t>
      </w:r>
    </w:p>
    <w:p w14:paraId="7DB6D10E" w14:textId="77777777" w:rsidR="000F7377" w:rsidRDefault="000F7377"/>
    <w:p w14:paraId="697EF354" w14:textId="77777777" w:rsidR="000F7377" w:rsidRDefault="000F7377">
      <w:r xmlns:w="http://schemas.openxmlformats.org/wordprocessingml/2006/main">
        <w:t xml:space="preserve">2. مزمور 110:4 - خداوند سوگند یاد کرده است، و توبه نمی کند، تو کاهن تا ابد به دستور ملکیسدک.</w:t>
      </w:r>
    </w:p>
    <w:p w14:paraId="4649D76D" w14:textId="77777777" w:rsidR="000F7377" w:rsidRDefault="000F7377"/>
    <w:p w14:paraId="1C4667F6" w14:textId="77777777" w:rsidR="000F7377" w:rsidRDefault="000F7377">
      <w:r xmlns:w="http://schemas.openxmlformats.org/wordprocessingml/2006/main">
        <w:t xml:space="preserve">عبرانیان 7 فصل هفتم کتاب عبرانیان است که نویسنده در آن به برتری کهانت ملکیصدق و چگونگی ایجاد کهانت عیسی بر اساس دستور ملکیصدق می پردازد. این فصل بر کهانت ابدی عیسی، نقش او به عنوان یک واسطه و توانایی او برای نجات کامل تأکید می کند.</w:t>
      </w:r>
    </w:p>
    <w:p w14:paraId="540F0E20" w14:textId="77777777" w:rsidR="000F7377" w:rsidRDefault="000F7377"/>
    <w:p w14:paraId="609DBF95" w14:textId="77777777" w:rsidR="000F7377" w:rsidRDefault="000F7377">
      <w:r xmlns:w="http://schemas.openxmlformats.org/wordprocessingml/2006/main">
        <w:t xml:space="preserve">بند اول: نویسنده ملکیصدک را معرفی می کند و برتری او را بر ابراهیم برجسته می کند (عبرانیان 7: 1-10). او توضیح می دهد که ملکیصدق، پادشاه سالم و کاهن خدای متعال، هنگام بازگشت ابراهیم از جنگ، برکت داد. ابراهیم حتی یک دهم هر چه داشت به او داد. نویسنده اشاره می کند که لاوی که از نسل ابراهیم بود و در نظام اسرائیل کاهن شد </w:t>
      </w:r>
      <w:r xmlns:w="http://schemas.openxmlformats.org/wordprocessingml/2006/main">
        <w:lastRenderedPageBreak xmlns:w="http://schemas.openxmlformats.org/wordprocessingml/2006/main"/>
      </w:r>
      <w:r xmlns:w="http://schemas.openxmlformats.org/wordprocessingml/2006/main">
        <w:t xml:space="preserve">، از طریق ابراهیم به ملکیصدق عشر می داد. این نشان می دهد که کشیشی ملکیصدق بیشتر از لاوی است و اهمیت بیشتری دارد.</w:t>
      </w:r>
    </w:p>
    <w:p w14:paraId="1ECBAECB" w14:textId="77777777" w:rsidR="000F7377" w:rsidRDefault="000F7377"/>
    <w:p w14:paraId="06FD584C" w14:textId="77777777" w:rsidR="000F7377" w:rsidRDefault="000F7377">
      <w:r xmlns:w="http://schemas.openxmlformats.org/wordprocessingml/2006/main">
        <w:t xml:space="preserve">بند دوم: نویسنده توضیح می دهد که چگونه کشیشی عیسی از کاهنان لاوی پیشی می گیرد (عبرانیان 7: 11-24). او استدلال می‌کند که اگر می‌توانست از طریق کهانت لاوی به کمال برسد، طبق دستور ملکیصدق نیازی به کاهن دیگری نبود. با این حال، از آنجایی که در کشیش تغییری رخ داد، باید در قانون نیز تغییری ایجاد شود. عیسی به قبیله دیگری تعلق دارد - یهودا - و نه به طور سنتی کاهنان از آن می آمدند. او کشیش شد نه بر اساس شجره نامه، بلکه با یک زندگی فنا ناپذیر.</w:t>
      </w:r>
    </w:p>
    <w:p w14:paraId="40311814" w14:textId="77777777" w:rsidR="000F7377" w:rsidRDefault="000F7377"/>
    <w:p w14:paraId="36758125" w14:textId="77777777" w:rsidR="000F7377" w:rsidRDefault="000F7377">
      <w:r xmlns:w="http://schemas.openxmlformats.org/wordprocessingml/2006/main">
        <w:t xml:space="preserve">پاراگراف سوم: این فصل با تأیید کهانت ابدی عیسی به پایان می رسد (عبرانیان 7:25-28). نویسنده اعلام می کند که عیسی می تواند کسانی را که از طریق او نزد خدا می آیند کاملاً نجات دهد زیرا او همیشه زنده است تا برای آنها شفاعت کند. برخلاف کاهنان اعظم زمینی که نیاز داشتند روزانه برای گناهان خود و دیگران قربانی کنند، عیسی زمانی که خود را بر روی صلیب قربانی کرد، یک بار برای همیشه خود را تقدیم کرد. او مقدس، بی عیب، پاک و بلند مرتبه از آسمان است. او نیازی به قربانی کردن مکرر ندارد، بلکه خود را به عنوان قربانی کامل برای گناهان یک بار برای همیشه تقدیم کرد.</w:t>
      </w:r>
    </w:p>
    <w:p w14:paraId="54E84607" w14:textId="77777777" w:rsidR="000F7377" w:rsidRDefault="000F7377"/>
    <w:p w14:paraId="6DD34F5C" w14:textId="77777777" w:rsidR="000F7377" w:rsidRDefault="000F7377">
      <w:r xmlns:w="http://schemas.openxmlformats.org/wordprocessingml/2006/main">
        <w:t xml:space="preserve">به طور خلاصه،</w:t>
      </w:r>
    </w:p>
    <w:p w14:paraId="5E986DF0" w14:textId="77777777" w:rsidR="000F7377" w:rsidRDefault="000F7377">
      <w:r xmlns:w="http://schemas.openxmlformats.org/wordprocessingml/2006/main">
        <w:t xml:space="preserve">فصل هفتم کتاب عبرانیان درباره برتری کهانت ملکیصدق و چگونگی ایجاد کهانت عیسی بر اساس دستور ملکیصدق بحث می کند.</w:t>
      </w:r>
    </w:p>
    <w:p w14:paraId="18BE7139" w14:textId="77777777" w:rsidR="000F7377" w:rsidRDefault="000F7377">
      <w:r xmlns:w="http://schemas.openxmlformats.org/wordprocessingml/2006/main">
        <w:t xml:space="preserve">نویسنده برتری ملکیصدق بر ابراهیم و لاوی را برجسته می کند و تأکید می کند که کشیشی او اهمیت بیشتری دارد.</w:t>
      </w:r>
    </w:p>
    <w:p w14:paraId="5D0A53CC" w14:textId="77777777" w:rsidR="000F7377" w:rsidRDefault="000F7377"/>
    <w:p w14:paraId="703DACDF" w14:textId="77777777" w:rsidR="000F7377" w:rsidRDefault="000F7377">
      <w:r xmlns:w="http://schemas.openxmlformats.org/wordprocessingml/2006/main">
        <w:t xml:space="preserve">او توضیح می دهد که چگونه کشیشی عیسی از کاهنان لاوی پیشی می گیرد. از آنجایی که در کشیش تغییری رخ داد، باید در قانون نیز تغییری ایجاد شود. عیسی نه بر اساس شجره نامه، بلکه با یک زندگی فنا ناپذیر، کشیش شد.</w:t>
      </w:r>
    </w:p>
    <w:p w14:paraId="091DD935" w14:textId="77777777" w:rsidR="000F7377" w:rsidRDefault="000F7377"/>
    <w:p w14:paraId="592272D6" w14:textId="77777777" w:rsidR="000F7377" w:rsidRDefault="000F7377">
      <w:r xmlns:w="http://schemas.openxmlformats.org/wordprocessingml/2006/main">
        <w:t xml:space="preserve">فصل با تأیید کهانت ابدی عیسی به پایان می رسد. او قادر است به طور کامل پس انداز کند، زیرا او همیشه زندگی می کند تا برای مؤمنان شفاعت کند. برخلاف کاهنان اعظم زمینی که نیاز به قربانی های مکرر داشتند، عیسی خود را یک بار برای همیشه به عنوان قربانی کامل برای گناهان تقدیم کرد. این فصل به عنوان </w:t>
      </w:r>
      <w:r xmlns:w="http://schemas.openxmlformats.org/wordprocessingml/2006/main">
        <w:lastRenderedPageBreak xmlns:w="http://schemas.openxmlformats.org/wordprocessingml/2006/main"/>
      </w:r>
      <w:r xmlns:w="http://schemas.openxmlformats.org/wordprocessingml/2006/main">
        <w:t xml:space="preserve">یادآوری کشیشی برتر عیسی بر اساس دستور ملکیصدق و توانایی او برای نجات کامل از طریق فداکاری خود از جانب ایمانداران است.</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عبرانیان 7:1 برای این ملکیصدق، پادشاه سالم، کاهن خدای متعال، که ابراهیم را که از قتلگاه پادشاهان بازگشته بود ملاقات کرد و او را برکت داد.</w:t>
      </w:r>
    </w:p>
    <w:p w14:paraId="7F86876A" w14:textId="77777777" w:rsidR="000F7377" w:rsidRDefault="000F7377"/>
    <w:p w14:paraId="6705EFCE" w14:textId="77777777" w:rsidR="000F7377" w:rsidRDefault="000F7377">
      <w:r xmlns:w="http://schemas.openxmlformats.org/wordprocessingml/2006/main">
        <w:t xml:space="preserve">ملکیصدک، پادشاه سالم و کاهن خدای متعال، هنگامی که ابراهیم از کشتن پادشاهان بازگشت، برکت داد.</w:t>
      </w:r>
    </w:p>
    <w:p w14:paraId="69CDAD3E" w14:textId="77777777" w:rsidR="000F7377" w:rsidRDefault="000F7377"/>
    <w:p w14:paraId="127C0396" w14:textId="77777777" w:rsidR="000F7377" w:rsidRDefault="000F7377">
      <w:r xmlns:w="http://schemas.openxmlformats.org/wordprocessingml/2006/main">
        <w:t xml:space="preserve">1. نعمت خدا - چگونه می توانیم برکت خدا را در زندگی خود دریافت کنیم</w:t>
      </w:r>
    </w:p>
    <w:p w14:paraId="3AA23FB9" w14:textId="77777777" w:rsidR="000F7377" w:rsidRDefault="000F7377"/>
    <w:p w14:paraId="7D7378D1" w14:textId="77777777" w:rsidR="000F7377" w:rsidRDefault="000F7377">
      <w:r xmlns:w="http://schemas.openxmlformats.org/wordprocessingml/2006/main">
        <w:t xml:space="preserve">2. پادشاه کاهن - ملکیسدک و نقش او در کتاب مقدس</w:t>
      </w:r>
    </w:p>
    <w:p w14:paraId="51EED73F" w14:textId="77777777" w:rsidR="000F7377" w:rsidRDefault="000F7377"/>
    <w:p w14:paraId="52C46653" w14:textId="77777777" w:rsidR="000F7377" w:rsidRDefault="000F7377">
      <w:r xmlns:w="http://schemas.openxmlformats.org/wordprocessingml/2006/main">
        <w:t xml:space="preserve">1. پیدایش 14:17-20 - ابراهیم با ملکیصدک ملاقات می کند و توسط او برکت می گیرد.</w:t>
      </w:r>
    </w:p>
    <w:p w14:paraId="53966135" w14:textId="77777777" w:rsidR="000F7377" w:rsidRDefault="000F7377"/>
    <w:p w14:paraId="4B1C0D0A" w14:textId="77777777" w:rsidR="000F7377" w:rsidRDefault="000F7377">
      <w:r xmlns:w="http://schemas.openxmlformats.org/wordprocessingml/2006/main">
        <w:t xml:space="preserve">2. مزمور 110:4 - خدا ملکیصدک را برای همیشه کاهن اعلام می کند</w:t>
      </w:r>
    </w:p>
    <w:p w14:paraId="0E2D09DC" w14:textId="77777777" w:rsidR="000F7377" w:rsidRDefault="000F7377"/>
    <w:p w14:paraId="70DFEC80" w14:textId="77777777" w:rsidR="000F7377" w:rsidRDefault="000F7377">
      <w:r xmlns:w="http://schemas.openxmlformats.org/wordprocessingml/2006/main">
        <w:t xml:space="preserve">عبرانیان 7:2 که ابراهیم نیز یک دهم از همه را به او داد. نخست به تعبیر پادشاه عدالت، و پس از آن نیز پادشاه سالم، که پادشاه صلح است.</w:t>
      </w:r>
    </w:p>
    <w:p w14:paraId="5980D173" w14:textId="77777777" w:rsidR="000F7377" w:rsidRDefault="000F7377"/>
    <w:p w14:paraId="3DF018CC" w14:textId="77777777" w:rsidR="000F7377" w:rsidRDefault="000F7377">
      <w:r xmlns:w="http://schemas.openxmlformats.org/wordprocessingml/2006/main">
        <w:t xml:space="preserve">ابراهیم یک دهم از تمام دارایی خود را به ملکیصدق که به پادشاه عدالت و پادشاه سالم که پادشاه صلح است، داد.</w:t>
      </w:r>
    </w:p>
    <w:p w14:paraId="3EF412CA" w14:textId="77777777" w:rsidR="000F7377" w:rsidRDefault="000F7377"/>
    <w:p w14:paraId="3481B091" w14:textId="77777777" w:rsidR="000F7377" w:rsidRDefault="000F7377">
      <w:r xmlns:w="http://schemas.openxmlformats.org/wordprocessingml/2006/main">
        <w:t xml:space="preserve">1: می‌توانیم از مثال ابراهیم بیاموزیم که سخاوتمندانه و فروتنانه به ملکیصدق، پادشاه عدالت و صلح بخشید.</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ابراهیم از طریق مثال خود اهمیت بخشش و اینکه چگونه می تواند ما را به خدا نزدیکتر کند به ما می آموزد.</w:t>
      </w:r>
    </w:p>
    <w:p w14:paraId="121BC5AA" w14:textId="77777777" w:rsidR="000F7377" w:rsidRDefault="000F7377"/>
    <w:p w14:paraId="4E7AB744" w14:textId="77777777" w:rsidR="000F7377" w:rsidRDefault="000F7377">
      <w:r xmlns:w="http://schemas.openxmlformats.org/wordprocessingml/2006/main">
        <w:t xml:space="preserve">1: لوقا 6:38 - "ببخشید و به شما داده خواهد شد. یک پیمانه خوب، فشرده، با هم تکان داده شده و دویدن، در دامان شما ریخته می شود. زیرا با پیمانه ای که به کار می برید، برای شما سنجیده می شود.»</w:t>
      </w:r>
    </w:p>
    <w:p w14:paraId="54D5817F" w14:textId="77777777" w:rsidR="000F7377" w:rsidRDefault="000F7377"/>
    <w:p w14:paraId="1DD5BE27" w14:textId="77777777" w:rsidR="000F7377" w:rsidRDefault="000F7377">
      <w:r xmlns:w="http://schemas.openxmlformats.org/wordprocessingml/2006/main">
        <w:t xml:space="preserve">2: امثال 11:24-25 - «یک نفر مجانی می دهد، اما حتی بیشتر به دست می آورد. دیگری بی جهت خودداری می کند، اما به فقر می رسد. شخص سخاوتمند موفق خواهد شد. هر که دیگران را شاداب کند، شاداب می شود.»</w:t>
      </w:r>
    </w:p>
    <w:p w14:paraId="2BECAFEB" w14:textId="77777777" w:rsidR="000F7377" w:rsidRDefault="000F7377"/>
    <w:p w14:paraId="3225845E" w14:textId="77777777" w:rsidR="000F7377" w:rsidRDefault="000F7377">
      <w:r xmlns:w="http://schemas.openxmlformats.org/wordprocessingml/2006/main">
        <w:t xml:space="preserve">عبرانیان 7:3 بدون پدر، بدون مادر، بدون نسب، نه آغاز روز و نه پایان زندگی. اما شبیه پسر خدا شد. پیوسته یک کشیش می ماند.</w:t>
      </w:r>
    </w:p>
    <w:p w14:paraId="6453D440" w14:textId="77777777" w:rsidR="000F7377" w:rsidRDefault="000F7377"/>
    <w:p w14:paraId="7F028DBD" w14:textId="77777777" w:rsidR="000F7377" w:rsidRDefault="000F7377">
      <w:r xmlns:w="http://schemas.openxmlformats.org/wordprocessingml/2006/main">
        <w:t xml:space="preserve">این آیه در عبرانیان 7: 3 در مورد کهانت ابدی عیسی مسیح صحبت می کند که آغاز و پایانی ندارد.</w:t>
      </w:r>
    </w:p>
    <w:p w14:paraId="20047A7B" w14:textId="77777777" w:rsidR="000F7377" w:rsidRDefault="000F7377"/>
    <w:p w14:paraId="66DB8D09" w14:textId="77777777" w:rsidR="000F7377" w:rsidRDefault="000F7377">
      <w:r xmlns:w="http://schemas.openxmlformats.org/wordprocessingml/2006/main">
        <w:t xml:space="preserve">1. "کهانت ابدی عیسی مسیح"</w:t>
      </w:r>
    </w:p>
    <w:p w14:paraId="0FBE6FA2" w14:textId="77777777" w:rsidR="000F7377" w:rsidRDefault="000F7377"/>
    <w:p w14:paraId="17CD59C5" w14:textId="77777777" w:rsidR="000F7377" w:rsidRDefault="000F7377">
      <w:r xmlns:w="http://schemas.openxmlformats.org/wordprocessingml/2006/main">
        <w:t xml:space="preserve">2. "عشق بی پایان منجی ما"</w:t>
      </w:r>
    </w:p>
    <w:p w14:paraId="3BF98BB8" w14:textId="77777777" w:rsidR="000F7377" w:rsidRDefault="000F7377"/>
    <w:p w14:paraId="6F71F1AD" w14:textId="77777777" w:rsidR="000F7377" w:rsidRDefault="000F7377">
      <w:r xmlns:w="http://schemas.openxmlformats.org/wordprocessingml/2006/main">
        <w:t xml:space="preserve">1. یوحنا 1: 1-3، "در ابتدا کلمه بود و کلمه نزد خدا بود و کلمه خدا بود. او در ابتدا با خدا بود. همه چیز به وسیله او ساخته شد و بدون او نبود. هر چیزی ساخته شد که ساخته شد.»</w:t>
      </w:r>
    </w:p>
    <w:p w14:paraId="01515FE7" w14:textId="77777777" w:rsidR="000F7377" w:rsidRDefault="000F7377"/>
    <w:p w14:paraId="29D8E3AE" w14:textId="77777777" w:rsidR="000F7377" w:rsidRDefault="000F7377">
      <w:r xmlns:w="http://schemas.openxmlformats.org/wordprocessingml/2006/main">
        <w:t xml:space="preserve">2. اول یوحنا 4: 9-10، "به این دلیل محبت خدا در میان ما آشکار شد، که خدا پسر یگانه خود را به جهان فرستاد تا به واسطه او زندگی کنیم. عشق در این است نه اینکه ما داریم. خدا را دوست داشت، اما او ما را دوست داشت و پسرش را فرستاد تا کفاره گناهان ما باشد.»</w:t>
      </w:r>
    </w:p>
    <w:p w14:paraId="00A35DFC" w14:textId="77777777" w:rsidR="000F7377" w:rsidRDefault="000F7377"/>
    <w:p w14:paraId="16594E60" w14:textId="77777777" w:rsidR="000F7377" w:rsidRDefault="000F7377">
      <w:r xmlns:w="http://schemas.openxmlformats.org/wordprocessingml/2006/main">
        <w:t xml:space="preserve">عبرانیان 7: 4 اکنون توجه کنید که این مرد چقدر بزرگ بود که حتی پدرسالار ابراهیم </w:t>
      </w:r>
      <w:r xmlns:w="http://schemas.openxmlformats.org/wordprocessingml/2006/main">
        <w:lastRenderedPageBreak xmlns:w="http://schemas.openxmlformats.org/wordprocessingml/2006/main"/>
      </w:r>
      <w:r xmlns:w="http://schemas.openxmlformats.org/wordprocessingml/2006/main">
        <w:t xml:space="preserve">یک دهم غنائم را به او داد.</w:t>
      </w:r>
    </w:p>
    <w:p w14:paraId="7B206F15" w14:textId="77777777" w:rsidR="000F7377" w:rsidRDefault="000F7377"/>
    <w:p w14:paraId="26528126" w14:textId="77777777" w:rsidR="000F7377" w:rsidRDefault="000F7377">
      <w:r xmlns:w="http://schemas.openxmlformats.org/wordprocessingml/2006/main">
        <w:t xml:space="preserve">این قسمت از عظمت شخصی که حتی ابراهیم یک دهم دارایی خود را به او بخشید، صحبت می کند.</w:t>
      </w:r>
    </w:p>
    <w:p w14:paraId="463166D8" w14:textId="77777777" w:rsidR="000F7377" w:rsidRDefault="000F7377"/>
    <w:p w14:paraId="704356B7" w14:textId="77777777" w:rsidR="000F7377" w:rsidRDefault="000F7377">
      <w:r xmlns:w="http://schemas.openxmlformats.org/wordprocessingml/2006/main">
        <w:t xml:space="preserve">1. عظمت بندگان خدا: عبرت گرفتن از مثال حضرت ابراهیم</w:t>
      </w:r>
    </w:p>
    <w:p w14:paraId="62629A0C" w14:textId="77777777" w:rsidR="000F7377" w:rsidRDefault="000F7377"/>
    <w:p w14:paraId="7BBCAA07" w14:textId="77777777" w:rsidR="000F7377" w:rsidRDefault="000F7377">
      <w:r xmlns:w="http://schemas.openxmlformats.org/wordprocessingml/2006/main">
        <w:t xml:space="preserve">2. منظور از مباشر وفادار بودن: دادن دهم به عنوان یک عبادت</w:t>
      </w:r>
    </w:p>
    <w:p w14:paraId="0FD3CF6C" w14:textId="77777777" w:rsidR="000F7377" w:rsidRDefault="000F7377"/>
    <w:p w14:paraId="4BC925E5" w14:textId="77777777" w:rsidR="000F7377" w:rsidRDefault="000F7377">
      <w:r xmlns:w="http://schemas.openxmlformats.org/wordprocessingml/2006/main">
        <w:t xml:space="preserve">1. پیدایش 14:17-20 (ابراهیم یک دهم غنائم را می دهد)</w:t>
      </w:r>
    </w:p>
    <w:p w14:paraId="7EBF9CDA" w14:textId="77777777" w:rsidR="000F7377" w:rsidRDefault="000F7377"/>
    <w:p w14:paraId="17F14F29" w14:textId="77777777" w:rsidR="000F7377" w:rsidRDefault="000F7377">
      <w:r xmlns:w="http://schemas.openxmlformats.org/wordprocessingml/2006/main">
        <w:t xml:space="preserve">2. لوقا 16:10-12 (مثل مباشر وفادار)</w:t>
      </w:r>
    </w:p>
    <w:p w14:paraId="1F768408" w14:textId="77777777" w:rsidR="000F7377" w:rsidRDefault="000F7377"/>
    <w:p w14:paraId="20B3D9DC" w14:textId="77777777" w:rsidR="000F7377" w:rsidRDefault="000F7377">
      <w:r xmlns:w="http://schemas.openxmlformats.org/wordprocessingml/2006/main">
        <w:t xml:space="preserve">عبرانیان 7:5 و به راستی کسانی که از پسران لاوی هستند و منصب کهانت را دریافت می‌کنند، حکم دارند که بر اساس شریعت از قوم، یعنی از برادران خود، عشر بگیرند، هر چند که از کاهنات خارج شوند. صلب ابراهیم:</w:t>
      </w:r>
    </w:p>
    <w:p w14:paraId="2EB9942E" w14:textId="77777777" w:rsidR="000F7377" w:rsidRDefault="000F7377"/>
    <w:p w14:paraId="20767896" w14:textId="77777777" w:rsidR="000F7377" w:rsidRDefault="000F7377">
      <w:r xmlns:w="http://schemas.openxmlformats.org/wordprocessingml/2006/main">
        <w:t xml:space="preserve">کاهنان لاوی دستور دارند که از اسرائیلی های خود عشر بگیرند، حتی اگر همه آنها از نسل ابراهیم باشند.</w:t>
      </w:r>
    </w:p>
    <w:p w14:paraId="7BFCDE17" w14:textId="77777777" w:rsidR="000F7377" w:rsidRDefault="000F7377"/>
    <w:p w14:paraId="2EE12320" w14:textId="77777777" w:rsidR="000F7377" w:rsidRDefault="000F7377">
      <w:r xmlns:w="http://schemas.openxmlformats.org/wordprocessingml/2006/main">
        <w:t xml:space="preserve">1. اهمیت زندگی بر اساس دستورات خداوند.</w:t>
      </w:r>
    </w:p>
    <w:p w14:paraId="0E0D4564" w14:textId="77777777" w:rsidR="000F7377" w:rsidRDefault="000F7377"/>
    <w:p w14:paraId="2E2BBABC" w14:textId="77777777" w:rsidR="000F7377" w:rsidRDefault="000F7377">
      <w:r xmlns:w="http://schemas.openxmlformats.org/wordprocessingml/2006/main">
        <w:t xml:space="preserve">2. اهمیت دهک در کتاب مقدس.</w:t>
      </w:r>
    </w:p>
    <w:p w14:paraId="5EA79AFB" w14:textId="77777777" w:rsidR="000F7377" w:rsidRDefault="000F7377"/>
    <w:p w14:paraId="5EF18379" w14:textId="77777777" w:rsidR="000F7377" w:rsidRDefault="000F7377">
      <w:r xmlns:w="http://schemas.openxmlformats.org/wordprocessingml/2006/main">
        <w:t xml:space="preserve">1. تثنیه 14: 22-23: "همه محصول دانه خود را که سال به سال از مزرعه می آید ده دهم کنید. و در حضور یهوه خدای خود در مکانی که او انتخاب خواهد کرد تا نام خود را ساکن سازد. در آنجا دهک غله و شراب و روغن خود و نخست زاده گله و گله خود را بخور تا یاد بگیری که همیشه از خداوند خدای خود بترسی.»</w:t>
      </w:r>
    </w:p>
    <w:p w14:paraId="724D8F32" w14:textId="77777777" w:rsidR="000F7377" w:rsidRDefault="000F7377"/>
    <w:p w14:paraId="247B73FE" w14:textId="77777777" w:rsidR="000F7377" w:rsidRDefault="000F7377">
      <w:r xmlns:w="http://schemas.openxmlformats.org/wordprocessingml/2006/main">
        <w:t xml:space="preserve">2. متی 23:23: "وای بر شما ای کاتبان و فریسیان ریاکار، زیرا که عشر نعنا و شوید و زیره را می گیرید و از امور مهم شریعت یعنی عدالت و رحمت و وفاداری غفلت کرده اید. اینها را باید می کردید. بدون غفلت از دیگران."</w:t>
      </w:r>
    </w:p>
    <w:p w14:paraId="2F1D9072" w14:textId="77777777" w:rsidR="000F7377" w:rsidRDefault="000F7377"/>
    <w:p w14:paraId="1C3B2F98" w14:textId="77777777" w:rsidR="000F7377" w:rsidRDefault="000F7377">
      <w:r xmlns:w="http://schemas.openxmlformats.org/wordprocessingml/2006/main">
        <w:t xml:space="preserve">عبرانیان 7:6 اما کسی که نسبش از آنها حساب نمی‌شود، عشر ابراهیم را گرفت و او را که وعده‌ها را داشت، برکت داد.</w:t>
      </w:r>
    </w:p>
    <w:p w14:paraId="259DAD51" w14:textId="77777777" w:rsidR="000F7377" w:rsidRDefault="000F7377"/>
    <w:p w14:paraId="2D0EC0C3" w14:textId="77777777" w:rsidR="000F7377" w:rsidRDefault="000F7377">
      <w:r xmlns:w="http://schemas.openxmlformats.org/wordprocessingml/2006/main">
        <w:t xml:space="preserve">ملکیصدق، شخصیتی اسرارآمیز، از ابراهیم عشر دریافت کرد و او را برکت داد، با اینکه از نظر نسب با ابراهیم خویشاوندی نداشت.</w:t>
      </w:r>
    </w:p>
    <w:p w14:paraId="2A05C57E" w14:textId="77777777" w:rsidR="000F7377" w:rsidRDefault="000F7377"/>
    <w:p w14:paraId="3A7645A5" w14:textId="77777777" w:rsidR="000F7377" w:rsidRDefault="000F7377">
      <w:r xmlns:w="http://schemas.openxmlformats.org/wordprocessingml/2006/main">
        <w:t xml:space="preserve">1. برکت راه های اسرارآمیز خداوند</w:t>
      </w:r>
    </w:p>
    <w:p w14:paraId="665AA0BB" w14:textId="77777777" w:rsidR="000F7377" w:rsidRDefault="000F7377"/>
    <w:p w14:paraId="3DD52550" w14:textId="77777777" w:rsidR="000F7377" w:rsidRDefault="000F7377">
      <w:r xmlns:w="http://schemas.openxmlformats.org/wordprocessingml/2006/main">
        <w:t xml:space="preserve">2. قدرت ایمان در سرزمین ناآشنا</w:t>
      </w:r>
    </w:p>
    <w:p w14:paraId="35053FCF" w14:textId="77777777" w:rsidR="000F7377" w:rsidRDefault="000F7377"/>
    <w:p w14:paraId="256DC88F" w14:textId="77777777" w:rsidR="000F7377" w:rsidRDefault="000F7377">
      <w:r xmlns:w="http://schemas.openxmlformats.org/wordprocessingml/2006/main">
        <w:t xml:space="preserve">1. رومیان 4: 13-17 - وعده ایمان</w:t>
      </w:r>
    </w:p>
    <w:p w14:paraId="7FB3E00D" w14:textId="77777777" w:rsidR="000F7377" w:rsidRDefault="000F7377"/>
    <w:p w14:paraId="32A74537" w14:textId="77777777" w:rsidR="000F7377" w:rsidRDefault="000F7377">
      <w:r xmlns:w="http://schemas.openxmlformats.org/wordprocessingml/2006/main">
        <w:t xml:space="preserve">2. پیدایش 14: 17-20 - راز ملکیصدق</w:t>
      </w:r>
    </w:p>
    <w:p w14:paraId="5617176F" w14:textId="77777777" w:rsidR="000F7377" w:rsidRDefault="000F7377"/>
    <w:p w14:paraId="4EEAEFF7" w14:textId="77777777" w:rsidR="000F7377" w:rsidRDefault="000F7377">
      <w:r xmlns:w="http://schemas.openxmlformats.org/wordprocessingml/2006/main">
        <w:t xml:space="preserve">عبرانیان 7: 7 و بدون همه تضاد، هر چه کمتر از بهتر برکت دارد.</w:t>
      </w:r>
    </w:p>
    <w:p w14:paraId="2604AD20" w14:textId="77777777" w:rsidR="000F7377" w:rsidRDefault="000F7377"/>
    <w:p w14:paraId="1C7268AA" w14:textId="77777777" w:rsidR="000F7377" w:rsidRDefault="000F7377">
      <w:r xmlns:w="http://schemas.openxmlformats.org/wordprocessingml/2006/main">
        <w:t xml:space="preserve">کوچکتر مورد برکت بزرگتر است.</w:t>
      </w:r>
    </w:p>
    <w:p w14:paraId="6C25F289" w14:textId="77777777" w:rsidR="000F7377" w:rsidRDefault="000F7377"/>
    <w:p w14:paraId="06D65521" w14:textId="77777777" w:rsidR="000F7377" w:rsidRDefault="000F7377">
      <w:r xmlns:w="http://schemas.openxmlformats.org/wordprocessingml/2006/main">
        <w:t xml:space="preserve">1. برکات تکیه بر بزرگتر</w:t>
      </w:r>
    </w:p>
    <w:p w14:paraId="678C8111" w14:textId="77777777" w:rsidR="000F7377" w:rsidRDefault="000F7377"/>
    <w:p w14:paraId="14405E37" w14:textId="77777777" w:rsidR="000F7377" w:rsidRDefault="000F7377">
      <w:r xmlns:w="http://schemas.openxmlformats.org/wordprocessingml/2006/main">
        <w:t xml:space="preserve">2. قدرت برکت خداوند</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افسسیان 3:20 - "اکنون به کسی که می تواند بیش از هر چیزی که ما می خواهیم یا تصور می کنیم، مطابق با قدرت او که در درون ما کار می کند، انجام دهد."</w:t>
      </w:r>
    </w:p>
    <w:p w14:paraId="094B6449" w14:textId="77777777" w:rsidR="000F7377" w:rsidRDefault="000F7377"/>
    <w:p w14:paraId="2C5303E9" w14:textId="77777777" w:rsidR="000F7377" w:rsidRDefault="000F7377">
      <w:r xmlns:w="http://schemas.openxmlformats.org/wordprocessingml/2006/main">
        <w:t xml:space="preserve">2. یعقوب 4: 6-7 - "اما او به ما فیض بیشتری می بخشد. به همین دلیل است که کتاب مقدس می گوید: "خدا با متکبران مخالفت می کند، اما به فروتنان لطف می کند."</w:t>
      </w:r>
    </w:p>
    <w:p w14:paraId="07C9CEC0" w14:textId="77777777" w:rsidR="000F7377" w:rsidRDefault="000F7377"/>
    <w:p w14:paraId="640D4BB4" w14:textId="77777777" w:rsidR="000F7377" w:rsidRDefault="000F7377">
      <w:r xmlns:w="http://schemas.openxmlformats.org/wordprocessingml/2006/main">
        <w:t xml:space="preserve">عبرانیان 7:8 و در اینجا مردانی که می میرند دهک می گیرند. اما در آنجا آنها را می پذیرد، که از آنها گواه است که او زنده است.</w:t>
      </w:r>
    </w:p>
    <w:p w14:paraId="6D1E1BD1" w14:textId="77777777" w:rsidR="000F7377" w:rsidRDefault="000F7377"/>
    <w:p w14:paraId="371E228D" w14:textId="77777777" w:rsidR="000F7377" w:rsidRDefault="000F7377">
      <w:r xmlns:w="http://schemas.openxmlformats.org/wordprocessingml/2006/main">
        <w:t xml:space="preserve">مردان روی زمین به انسانهای دیگر عشر می دهند، اما در آسمان به کسی که زنده است، یعنی خدا، ده می دهند.</w:t>
      </w:r>
    </w:p>
    <w:p w14:paraId="1A205E5B" w14:textId="77777777" w:rsidR="000F7377" w:rsidRDefault="000F7377"/>
    <w:p w14:paraId="66D08872" w14:textId="77777777" w:rsidR="000F7377" w:rsidRDefault="000F7377">
      <w:r xmlns:w="http://schemas.openxmlformats.org/wordprocessingml/2006/main">
        <w:t xml:space="preserve">1. عیسی خدای زنده ای است که شایسته دهک ماست</w:t>
      </w:r>
    </w:p>
    <w:p w14:paraId="690F70E0" w14:textId="77777777" w:rsidR="000F7377" w:rsidRDefault="000F7377"/>
    <w:p w14:paraId="106A3E0F" w14:textId="77777777" w:rsidR="000F7377" w:rsidRDefault="000F7377">
      <w:r xmlns:w="http://schemas.openxmlformats.org/wordprocessingml/2006/main">
        <w:t xml:space="preserve">2. عشر نماد اعتماد ما به خدای زنده است</w:t>
      </w:r>
    </w:p>
    <w:p w14:paraId="56DB8284" w14:textId="77777777" w:rsidR="000F7377" w:rsidRDefault="000F7377"/>
    <w:p w14:paraId="3E2ADD37" w14:textId="77777777" w:rsidR="000F7377" w:rsidRDefault="000F7377">
      <w:r xmlns:w="http://schemas.openxmlformats.org/wordprocessingml/2006/main">
        <w:t xml:space="preserve">1. عبرانیان 7: 8</w:t>
      </w:r>
    </w:p>
    <w:p w14:paraId="0D7569F7" w14:textId="77777777" w:rsidR="000F7377" w:rsidRDefault="000F7377"/>
    <w:p w14:paraId="6C6EDA2E" w14:textId="77777777" w:rsidR="000F7377" w:rsidRDefault="000F7377">
      <w:r xmlns:w="http://schemas.openxmlformats.org/wordprocessingml/2006/main">
        <w:t xml:space="preserve">2. یوحنا 14:6 - عیسی به او گفت: «من راه و راستی و حیات هستم. هیچ کس جز به وسیله من نزد پدر نمی آید.</w:t>
      </w:r>
    </w:p>
    <w:p w14:paraId="73B5126A" w14:textId="77777777" w:rsidR="000F7377" w:rsidRDefault="000F7377"/>
    <w:p w14:paraId="04906885" w14:textId="77777777" w:rsidR="000F7377" w:rsidRDefault="000F7377">
      <w:r xmlns:w="http://schemas.openxmlformats.org/wordprocessingml/2006/main">
        <w:t xml:space="preserve">عبرانیان 7:9 و همانطور که می‌توانم بگویم، لاوی نیز که عشر می‌گیرد، در ابراهیم عشر داد.</w:t>
      </w:r>
    </w:p>
    <w:p w14:paraId="33065B1B" w14:textId="77777777" w:rsidR="000F7377" w:rsidRDefault="000F7377"/>
    <w:p w14:paraId="15E1FBC5" w14:textId="77777777" w:rsidR="000F7377" w:rsidRDefault="000F7377">
      <w:r xmlns:w="http://schemas.openxmlformats.org/wordprocessingml/2006/main">
        <w:t xml:space="preserve">لاوی از نسل ابراهیم بود که عشر می گرفت و عشر می داد.</w:t>
      </w:r>
    </w:p>
    <w:p w14:paraId="198469B1" w14:textId="77777777" w:rsidR="000F7377" w:rsidRDefault="000F7377"/>
    <w:p w14:paraId="07D77CD4" w14:textId="77777777" w:rsidR="000F7377" w:rsidRDefault="000F7377">
      <w:r xmlns:w="http://schemas.openxmlformats.org/wordprocessingml/2006/main">
        <w:t xml:space="preserve">1. اطاعت از خداوند برکات ایمان را به همراه دارد.</w:t>
      </w:r>
    </w:p>
    <w:p w14:paraId="70DC761A" w14:textId="77777777" w:rsidR="000F7377" w:rsidRDefault="000F7377"/>
    <w:p w14:paraId="54ABC046" w14:textId="77777777" w:rsidR="000F7377" w:rsidRDefault="000F7377">
      <w:r xmlns:w="http://schemas.openxmlformats.org/wordprocessingml/2006/main">
        <w:t xml:space="preserve">2. خدمت به خدا مستلزم آن است که به او برگردانیم.</w:t>
      </w:r>
    </w:p>
    <w:p w14:paraId="5BFC2EF2" w14:textId="77777777" w:rsidR="000F7377" w:rsidRDefault="000F7377"/>
    <w:p w14:paraId="74A1DADE" w14:textId="77777777" w:rsidR="000F7377" w:rsidRDefault="000F7377">
      <w:r xmlns:w="http://schemas.openxmlformats.org/wordprocessingml/2006/main">
        <w:t xml:space="preserve">1. پیدایش 14:20 - و متبارک است خدای متعال که دشمنان تو را به دست تو تسلیم کرده است. و دهک همه را به او داد.</w:t>
      </w:r>
    </w:p>
    <w:p w14:paraId="00567881" w14:textId="77777777" w:rsidR="000F7377" w:rsidRDefault="000F7377"/>
    <w:p w14:paraId="1059981A" w14:textId="77777777" w:rsidR="000F7377" w:rsidRDefault="000F7377">
      <w:r xmlns:w="http://schemas.openxmlformats.org/wordprocessingml/2006/main">
        <w:t xml:space="preserve">2. ملاکی 3:10 - همه دهک را به انبار بیاورید تا در خانه من گوشت باشد، و اکنون با این کار مرا ثابت کنید، خداوند صبایوت می‌گوید، اگر پنجره‌های آسمان را برای شما باز نکنم و نریزم. شما برکتی را که برای دریافت آن جا کافی نخواهد بود.</w:t>
      </w:r>
    </w:p>
    <w:p w14:paraId="582CC981" w14:textId="77777777" w:rsidR="000F7377" w:rsidRDefault="000F7377"/>
    <w:p w14:paraId="493B3A94" w14:textId="77777777" w:rsidR="000F7377" w:rsidRDefault="000F7377">
      <w:r xmlns:w="http://schemas.openxmlformats.org/wordprocessingml/2006/main">
        <w:t xml:space="preserve">عبرانیان 7:10 زیرا او هنوز در صلب پدرش بود که ملکیصدق او را ملاقات کرد.</w:t>
      </w:r>
    </w:p>
    <w:p w14:paraId="00430E38" w14:textId="77777777" w:rsidR="000F7377" w:rsidRDefault="000F7377"/>
    <w:p w14:paraId="278534A4" w14:textId="77777777" w:rsidR="000F7377" w:rsidRDefault="000F7377">
      <w:r xmlns:w="http://schemas.openxmlformats.org/wordprocessingml/2006/main">
        <w:t xml:space="preserve">این قسمت توضیح می‌دهد که چگونه عیسی در قالب ملکیصدک هنگام ملاقات با ابراهیم حضور داشت.</w:t>
      </w:r>
    </w:p>
    <w:p w14:paraId="3C413732" w14:textId="77777777" w:rsidR="000F7377" w:rsidRDefault="000F7377"/>
    <w:p w14:paraId="2CEF4332" w14:textId="77777777" w:rsidR="000F7377" w:rsidRDefault="000F7377">
      <w:r xmlns:w="http://schemas.openxmlformats.org/wordprocessingml/2006/main">
        <w:t xml:space="preserve">1. قدرت غیب: بررسی پیامدهای حضور قبلی عیسی از طریق شخص ملکیسدک</w:t>
      </w:r>
    </w:p>
    <w:p w14:paraId="71F19A52" w14:textId="77777777" w:rsidR="000F7377" w:rsidRDefault="000F7377"/>
    <w:p w14:paraId="5CBA2EBA" w14:textId="77777777" w:rsidR="000F7377" w:rsidRDefault="000F7377">
      <w:r xmlns:w="http://schemas.openxmlformats.org/wordprocessingml/2006/main">
        <w:t xml:space="preserve">2. پیوستگی زمان: چگونه عیسی در رویارویی ابراهیم با ملکیسدک حضور داشت</w:t>
      </w:r>
    </w:p>
    <w:p w14:paraId="6D9F87FC" w14:textId="77777777" w:rsidR="000F7377" w:rsidRDefault="000F7377"/>
    <w:p w14:paraId="1C30B666" w14:textId="77777777" w:rsidR="000F7377" w:rsidRDefault="000F7377">
      <w:r xmlns:w="http://schemas.openxmlformats.org/wordprocessingml/2006/main">
        <w:t xml:space="preserve">1. پیدایش 14: 18-20 - ابرام یک دهم غنایم را به ملکیسدک می دهد.</w:t>
      </w:r>
    </w:p>
    <w:p w14:paraId="13D2379B" w14:textId="77777777" w:rsidR="000F7377" w:rsidRDefault="000F7377"/>
    <w:p w14:paraId="02ABF2E7" w14:textId="77777777" w:rsidR="000F7377" w:rsidRDefault="000F7377">
      <w:r xmlns:w="http://schemas.openxmlformats.org/wordprocessingml/2006/main">
        <w:t xml:space="preserve">2. رومیان 5: 12-14 - چگونه مرگ از طریق یک انسان آمد و زندگی را از طریق دیگری به ارمغان می آورد</w:t>
      </w:r>
    </w:p>
    <w:p w14:paraId="1992473C" w14:textId="77777777" w:rsidR="000F7377" w:rsidRDefault="000F7377"/>
    <w:p w14:paraId="1BC38EEF" w14:textId="77777777" w:rsidR="000F7377" w:rsidRDefault="000F7377">
      <w:r xmlns:w="http://schemas.openxmlformats.org/wordprocessingml/2006/main">
        <w:t xml:space="preserve">عبرانیان 7:11 پس اگر کمال به وسیله کهانت لاوی بود، (زیرا مردم تحت آن شریعت را دریافت کردند)، دیگر چه نیازی بود که کاهن دیگری بر اساس حکم ملکیصدق قیام کند و به دستور هارون خوانده نشود؟</w:t>
      </w:r>
    </w:p>
    <w:p w14:paraId="384F31E7" w14:textId="77777777" w:rsidR="000F7377" w:rsidRDefault="000F7377"/>
    <w:p w14:paraId="513A44E8" w14:textId="77777777" w:rsidR="000F7377" w:rsidRDefault="000F7377">
      <w:r xmlns:w="http://schemas.openxmlformats.org/wordprocessingml/2006/main">
        <w:t xml:space="preserve">کاهن لاوی برای ایجاد کمال کافی نبود، بنابراین یک کاهن جدید از راسته ملکیسدک منصوب شد، نه از راسته هارون.</w:t>
      </w:r>
    </w:p>
    <w:p w14:paraId="437257E4" w14:textId="77777777" w:rsidR="000F7377" w:rsidRDefault="000F7377"/>
    <w:p w14:paraId="14A296FA" w14:textId="77777777" w:rsidR="000F7377" w:rsidRDefault="000F7377">
      <w:r xmlns:w="http://schemas.openxmlformats.org/wordprocessingml/2006/main">
        <w:t xml:space="preserve">1. کمال از طریق کشیش بزرگتر</w:t>
      </w:r>
    </w:p>
    <w:p w14:paraId="3C86C3CC" w14:textId="77777777" w:rsidR="000F7377" w:rsidRDefault="000F7377"/>
    <w:p w14:paraId="19122DD2" w14:textId="77777777" w:rsidR="000F7377" w:rsidRDefault="000F7377">
      <w:r xmlns:w="http://schemas.openxmlformats.org/wordprocessingml/2006/main">
        <w:t xml:space="preserve">2. اهمیت نشان ملکیسدک</w:t>
      </w:r>
    </w:p>
    <w:p w14:paraId="69749A6B" w14:textId="77777777" w:rsidR="000F7377" w:rsidRDefault="000F7377"/>
    <w:p w14:paraId="3954DF80" w14:textId="77777777" w:rsidR="000F7377" w:rsidRDefault="000F7377">
      <w:r xmlns:w="http://schemas.openxmlformats.org/wordprocessingml/2006/main">
        <w:t xml:space="preserve">1. مزمور 110:4 - خداوند سوگند یاد کرده است و تصمیم خود را تغییر نخواهد داد: "تو برای همیشه کاهن هستی، به ترتیب ملکیصدق."</w:t>
      </w:r>
    </w:p>
    <w:p w14:paraId="080F092B" w14:textId="77777777" w:rsidR="000F7377" w:rsidRDefault="000F7377"/>
    <w:p w14:paraId="43DF7E07" w14:textId="77777777" w:rsidR="000F7377" w:rsidRDefault="000F7377">
      <w:r xmlns:w="http://schemas.openxmlformats.org/wordprocessingml/2006/main">
        <w:t xml:space="preserve">2. رومیان 10:4 - زیرا مسیح پایان شریعت است برای عدالت برای هر که ایمان دارد.</w:t>
      </w:r>
    </w:p>
    <w:p w14:paraId="6FF2B05A" w14:textId="77777777" w:rsidR="000F7377" w:rsidRDefault="000F7377"/>
    <w:p w14:paraId="4C64566B" w14:textId="77777777" w:rsidR="000F7377" w:rsidRDefault="000F7377">
      <w:r xmlns:w="http://schemas.openxmlformats.org/wordprocessingml/2006/main">
        <w:t xml:space="preserve">عبرانیان 7:12 برای تغییر کاهنیت، شریعت نیز ضروری است.</w:t>
      </w:r>
    </w:p>
    <w:p w14:paraId="40542C19" w14:textId="77777777" w:rsidR="000F7377" w:rsidRDefault="000F7377"/>
    <w:p w14:paraId="782CA421" w14:textId="77777777" w:rsidR="000F7377" w:rsidRDefault="000F7377">
      <w:r xmlns:w="http://schemas.openxmlformats.org/wordprocessingml/2006/main">
        <w:t xml:space="preserve">روحانیت تغییر کرده است، بنابراین قانون نیز باید تغییر کند.</w:t>
      </w:r>
    </w:p>
    <w:p w14:paraId="63A17927" w14:textId="77777777" w:rsidR="000F7377" w:rsidRDefault="000F7377"/>
    <w:p w14:paraId="44B1AE0D" w14:textId="77777777" w:rsidR="000F7377" w:rsidRDefault="000F7377">
      <w:r xmlns:w="http://schemas.openxmlformats.org/wordprocessingml/2006/main">
        <w:t xml:space="preserve">1: قانون خدا همیشه در حال تغییر و انطباق با نیازهای قوم است.</w:t>
      </w:r>
    </w:p>
    <w:p w14:paraId="6F6EFD3D" w14:textId="77777777" w:rsidR="000F7377" w:rsidRDefault="000F7377"/>
    <w:p w14:paraId="0FF6092B" w14:textId="77777777" w:rsidR="000F7377" w:rsidRDefault="000F7377">
      <w:r xmlns:w="http://schemas.openxmlformats.org/wordprocessingml/2006/main">
        <w:t xml:space="preserve">2: کهانت عیسی سنگ بنای ایمان ماست و از طریق اوست که می توانیم نجات پیدا کنیم.</w:t>
      </w:r>
    </w:p>
    <w:p w14:paraId="6CCA81C6" w14:textId="77777777" w:rsidR="000F7377" w:rsidRDefault="000F7377"/>
    <w:p w14:paraId="2FE169E3" w14:textId="77777777" w:rsidR="000F7377" w:rsidRDefault="000F7377">
      <w:r xmlns:w="http://schemas.openxmlformats.org/wordprocessingml/2006/main">
        <w:t xml:space="preserve">1: غلاطیان 3:13 - مسیح ما را از لعنت شریعت نجات داده است و برای ما نفرین شده است.</w:t>
      </w:r>
    </w:p>
    <w:p w14:paraId="75A80519" w14:textId="77777777" w:rsidR="000F7377" w:rsidRDefault="000F7377"/>
    <w:p w14:paraId="49D895E7" w14:textId="77777777" w:rsidR="000F7377" w:rsidRDefault="000F7377">
      <w:r xmlns:w="http://schemas.openxmlformats.org/wordprocessingml/2006/main">
        <w:t xml:space="preserve">2: یوحنا 1:17 - زیرا شریعت توسط موسی عطا شد، اما فیض و حقیقت توسط عیسی مسیح آمد.</w:t>
      </w:r>
    </w:p>
    <w:p w14:paraId="14FBA8A5" w14:textId="77777777" w:rsidR="000F7377" w:rsidRDefault="000F7377"/>
    <w:p w14:paraId="158180BC" w14:textId="77777777" w:rsidR="000F7377" w:rsidRDefault="000F7377">
      <w:r xmlns:w="http://schemas.openxmlformats.org/wordprocessingml/2006/main">
        <w:t xml:space="preserve">عبرانیان 7:13 زیرا کسی که این چیزها درباره او گفته می شود به قبیله دیگری مربوط می شود که هیچ کس از آنها در مذبح حاضر نشد.</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این قطعه در مورد شخصی صحبت می کند که با کسانی که در محراب حاضر می شوند به یک قبیله نیست.</w:t>
      </w:r>
    </w:p>
    <w:p w14:paraId="22A46D4F" w14:textId="77777777" w:rsidR="000F7377" w:rsidRDefault="000F7377"/>
    <w:p w14:paraId="190240C6" w14:textId="77777777" w:rsidR="000F7377" w:rsidRDefault="000F7377">
      <w:r xmlns:w="http://schemas.openxmlformats.org/wordprocessingml/2006/main">
        <w:t xml:space="preserve">1. اهمیت وحدت و اجتماع در ایمان.</w:t>
      </w:r>
    </w:p>
    <w:p w14:paraId="067BB3F1" w14:textId="77777777" w:rsidR="000F7377" w:rsidRDefault="000F7377"/>
    <w:p w14:paraId="52B2C704" w14:textId="77777777" w:rsidR="000F7377" w:rsidRDefault="000F7377">
      <w:r xmlns:w="http://schemas.openxmlformats.org/wordprocessingml/2006/main">
        <w:t xml:space="preserve">2. لطف خداوند شامل همه افراد، صرف نظر از نژاد و قومیت می شود.</w:t>
      </w:r>
    </w:p>
    <w:p w14:paraId="2F89D393" w14:textId="77777777" w:rsidR="000F7377" w:rsidRDefault="000F7377"/>
    <w:p w14:paraId="55867030" w14:textId="77777777" w:rsidR="000F7377" w:rsidRDefault="000F7377">
      <w:r xmlns:w="http://schemas.openxmlformats.org/wordprocessingml/2006/main">
        <w:t xml:space="preserve">1. یوحنا 13:34-35 - "به شما فرمان جدیدی می دهم که یکدیگر را دوست بدارید، همانطور که من شما را دوست داشتم، شما نیز یکدیگر را دوست بدارید. اگر شما شاگردان من هستید، همه خواهند دانست که شما شاگردان من هستید. به یکدیگر عشق بورزید.»</w:t>
      </w:r>
    </w:p>
    <w:p w14:paraId="218ACDB6" w14:textId="77777777" w:rsidR="000F7377" w:rsidRDefault="000F7377"/>
    <w:p w14:paraId="650284A6" w14:textId="77777777" w:rsidR="000F7377" w:rsidRDefault="000F7377">
      <w:r xmlns:w="http://schemas.openxmlformats.org/wordprocessingml/2006/main">
        <w:t xml:space="preserve">2. غلاطیان 3:28 - «نه یهودی است و نه یونانی، نه برده است و نه آزاد، نه مرد است و نه زن. زیرا همه شما در مسیح عیسی یکی هستید.»</w:t>
      </w:r>
    </w:p>
    <w:p w14:paraId="2CA7C3B9" w14:textId="77777777" w:rsidR="000F7377" w:rsidRDefault="000F7377"/>
    <w:p w14:paraId="3B0C6DDE" w14:textId="77777777" w:rsidR="000F7377" w:rsidRDefault="000F7377">
      <w:r xmlns:w="http://schemas.openxmlformats.org/wordprocessingml/2006/main">
        <w:t xml:space="preserve">عبرانیان 7:14 زیرا آشکار است که خداوند ما از یهودا بیرون آمده است. در مورد آن قبیله موسی در مورد کهانت چیزی نگفت.</w:t>
      </w:r>
    </w:p>
    <w:p w14:paraId="66DFB96F" w14:textId="77777777" w:rsidR="000F7377" w:rsidRDefault="000F7377"/>
    <w:p w14:paraId="2FD9C4B9" w14:textId="77777777" w:rsidR="000F7377" w:rsidRDefault="000F7377">
      <w:r xmlns:w="http://schemas.openxmlformats.org/wordprocessingml/2006/main">
        <w:t xml:space="preserve">در عبرانیان 7: 14 آمده است که عیسی مسیح از قبیله یهودا است و موسی در مورد کهانتی از آن قبیله صحبت نکرده است.</w:t>
      </w:r>
    </w:p>
    <w:p w14:paraId="505CA82D" w14:textId="77777777" w:rsidR="000F7377" w:rsidRDefault="000F7377"/>
    <w:p w14:paraId="0DAC9E51" w14:textId="77777777" w:rsidR="000F7377" w:rsidRDefault="000F7377">
      <w:r xmlns:w="http://schemas.openxmlformats.org/wordprocessingml/2006/main">
        <w:t xml:space="preserve">1. عیسی مسیح: کاهن اعظم ما</w:t>
      </w:r>
    </w:p>
    <w:p w14:paraId="32424658" w14:textId="77777777" w:rsidR="000F7377" w:rsidRDefault="000F7377"/>
    <w:p w14:paraId="33916B4C" w14:textId="77777777" w:rsidR="000F7377" w:rsidRDefault="000F7377">
      <w:r xmlns:w="http://schemas.openxmlformats.org/wordprocessingml/2006/main">
        <w:t xml:space="preserve">2. نجات ما به لطف خدا</w:t>
      </w:r>
    </w:p>
    <w:p w14:paraId="6CCE0777" w14:textId="77777777" w:rsidR="000F7377" w:rsidRDefault="000F7377"/>
    <w:p w14:paraId="37015DA9" w14:textId="77777777" w:rsidR="000F7377" w:rsidRDefault="000F7377">
      <w:r xmlns:w="http://schemas.openxmlformats.org/wordprocessingml/2006/main">
        <w:t xml:space="preserve">1. متی 1: 1-17 - شجره نامه عیسی مسیح، پسر داوود، پسر ابراهیم.</w:t>
      </w:r>
    </w:p>
    <w:p w14:paraId="4A72F8EE" w14:textId="77777777" w:rsidR="000F7377" w:rsidRDefault="000F7377"/>
    <w:p w14:paraId="37C4A8D0" w14:textId="77777777" w:rsidR="000F7377" w:rsidRDefault="000F7377">
      <w:r xmlns:w="http://schemas.openxmlformats.org/wordprocessingml/2006/main">
        <w:t xml:space="preserve">2. رومیان 5: 17-19 - زیرا اگر با تقصیر یک نفر، مرگ به واسطه آن یک نفر سلطنت کرد، چقدر بیشتر کسانی که عطای فیض فراوان خدا و عطای عدالت را دریافت می کنند، در زندگی سلطنت خواهند کرد </w:t>
      </w:r>
      <w:r xmlns:w="http://schemas.openxmlformats.org/wordprocessingml/2006/main">
        <w:lastRenderedPageBreak xmlns:w="http://schemas.openxmlformats.org/wordprocessingml/2006/main"/>
      </w:r>
      <w:r xmlns:w="http://schemas.openxmlformats.org/wordprocessingml/2006/main">
        <w:t xml:space="preserve">. یک مرد، عیسی مسیح</w:t>
      </w:r>
    </w:p>
    <w:p w14:paraId="0E8D120D" w14:textId="77777777" w:rsidR="000F7377" w:rsidRDefault="000F7377"/>
    <w:p w14:paraId="54FA3212" w14:textId="77777777" w:rsidR="000F7377" w:rsidRDefault="000F7377">
      <w:r xmlns:w="http://schemas.openxmlformats.org/wordprocessingml/2006/main">
        <w:t xml:space="preserve">عبرانیان 7:15 و این بسیار آشکارتر است، زیرا که پس از مَثَل ملکیصدق، کاهن دیگری برمی‌خیزد،</w:t>
      </w:r>
    </w:p>
    <w:p w14:paraId="1D5FC2F8" w14:textId="77777777" w:rsidR="000F7377" w:rsidRDefault="000F7377"/>
    <w:p w14:paraId="7DC7632E" w14:textId="77777777" w:rsidR="000F7377" w:rsidRDefault="000F7377">
      <w:r xmlns:w="http://schemas.openxmlformats.org/wordprocessingml/2006/main">
        <w:t xml:space="preserve">این قسمت می گوید که پس از نمونه ای که ملکیسدک تعیین کرده بود، کشیشی دیگر برخاسته است.</w:t>
      </w:r>
    </w:p>
    <w:p w14:paraId="6534D9AA" w14:textId="77777777" w:rsidR="000F7377" w:rsidRDefault="000F7377"/>
    <w:p w14:paraId="378F35A3" w14:textId="77777777" w:rsidR="000F7377" w:rsidRDefault="000F7377">
      <w:r xmlns:w="http://schemas.openxmlformats.org/wordprocessingml/2006/main">
        <w:t xml:space="preserve">1. قدرت یک مثال خوب: چگونه پیروی از ردپای Melchisedec می تواند تفاوت ایجاد کند</w:t>
      </w:r>
    </w:p>
    <w:p w14:paraId="0C0970C1" w14:textId="77777777" w:rsidR="000F7377" w:rsidRDefault="000F7377"/>
    <w:p w14:paraId="61375AFA" w14:textId="77777777" w:rsidR="000F7377" w:rsidRDefault="000F7377">
      <w:r xmlns:w="http://schemas.openxmlformats.org/wordprocessingml/2006/main">
        <w:t xml:space="preserve">2. امید یک کشیش جدید: چگونه در زمان عدم اطمینان قدرت پیدا کنیم</w:t>
      </w:r>
    </w:p>
    <w:p w14:paraId="23AA11DF" w14:textId="77777777" w:rsidR="000F7377" w:rsidRDefault="000F7377"/>
    <w:p w14:paraId="4E7C64D0" w14:textId="77777777" w:rsidR="000F7377" w:rsidRDefault="000F7377">
      <w:r xmlns:w="http://schemas.openxmlformats.org/wordprocessingml/2006/main">
        <w:t xml:space="preserve">1. امثال 13:20 - کسی که با حکیمان راه می‌رود عاقل خواهد بود، اما همدم احمقان هلاک می‌شود.</w:t>
      </w:r>
    </w:p>
    <w:p w14:paraId="1534605F" w14:textId="77777777" w:rsidR="000F7377" w:rsidRDefault="000F7377"/>
    <w:p w14:paraId="1561EA11" w14:textId="77777777" w:rsidR="000F7377" w:rsidRDefault="000F7377">
      <w:r xmlns:w="http://schemas.openxmlformats.org/wordprocessingml/2006/main">
        <w:t xml:space="preserve">2. اول قرنتیان 10:23-24 - همه چیز برای من حلال است، اما همه چیز مصلحت نیست: همه چیز برای من حلال است، اما همه چیز برای من آباد نمی شود. هیچ کس به دنبال ثروت خود نباشد، بلکه هر کس به دنبال ثروت دیگری باشد.</w:t>
      </w:r>
    </w:p>
    <w:p w14:paraId="685D4193" w14:textId="77777777" w:rsidR="000F7377" w:rsidRDefault="000F7377"/>
    <w:p w14:paraId="5CA99578" w14:textId="77777777" w:rsidR="000F7377" w:rsidRDefault="000F7377">
      <w:r xmlns:w="http://schemas.openxmlformats.org/wordprocessingml/2006/main">
        <w:t xml:space="preserve">عبرانیان 7:16 که نه بر اساس قانون یک فرمان جسمانی، بلکه بر اساس قدرت یک زندگی بی پایان ساخته شده است.</w:t>
      </w:r>
    </w:p>
    <w:p w14:paraId="70D7FA1A" w14:textId="77777777" w:rsidR="000F7377" w:rsidRDefault="000F7377"/>
    <w:p w14:paraId="28A2ABA9" w14:textId="77777777" w:rsidR="000F7377" w:rsidRDefault="000F7377">
      <w:r xmlns:w="http://schemas.openxmlformats.org/wordprocessingml/2006/main">
        <w:t xml:space="preserve">عبرانیان 7:16 توضیح می دهد که عیسی نه بر اساس یک قانون از فرمان زمینی، بلکه بر اساس قدرت یک زندگی بی پایان ساخته شده است.</w:t>
      </w:r>
    </w:p>
    <w:p w14:paraId="03A041BF" w14:textId="77777777" w:rsidR="000F7377" w:rsidRDefault="000F7377"/>
    <w:p w14:paraId="3606FD93" w14:textId="77777777" w:rsidR="000F7377" w:rsidRDefault="000F7377">
      <w:r xmlns:w="http://schemas.openxmlformats.org/wordprocessingml/2006/main">
        <w:t xml:space="preserve">1. "قدرت زندگی ابدی: چه معنایی برای ما دارد؟"</w:t>
      </w:r>
    </w:p>
    <w:p w14:paraId="453ACB4A" w14:textId="77777777" w:rsidR="000F7377" w:rsidRDefault="000F7377"/>
    <w:p w14:paraId="7B95BC62" w14:textId="77777777" w:rsidR="000F7377" w:rsidRDefault="000F7377">
      <w:r xmlns:w="http://schemas.openxmlformats.org/wordprocessingml/2006/main">
        <w:t xml:space="preserve">2. "زندگی فراتر از قانون: عیسی و قدرت یک زندگی بی پایان"</w:t>
      </w:r>
    </w:p>
    <w:p w14:paraId="3A68E806" w14:textId="77777777" w:rsidR="000F7377" w:rsidRDefault="000F7377"/>
    <w:p w14:paraId="659A01B9" w14:textId="77777777" w:rsidR="000F7377" w:rsidRDefault="000F7377">
      <w:r xmlns:w="http://schemas.openxmlformats.org/wordprocessingml/2006/main">
        <w:t xml:space="preserve">1. یوحنا 10:10 - "دزد فقط برای دزدی، کشتن و نابود کردن می آید؛ من آمده ام تا زندگی داشته باشند و آن را به طور کامل داشته باشند."</w:t>
      </w:r>
    </w:p>
    <w:p w14:paraId="6041045A" w14:textId="77777777" w:rsidR="000F7377" w:rsidRDefault="000F7377"/>
    <w:p w14:paraId="3950CAFC" w14:textId="77777777" w:rsidR="000F7377" w:rsidRDefault="000F7377">
      <w:r xmlns:w="http://schemas.openxmlformats.org/wordprocessingml/2006/main">
        <w:t xml:space="preserve">2. رومیان 6:23 - "زیرا مزد گناه مرگ است، اما هدیه خدا زندگی جاودانی در خداوند ما مسیح عیسی است."</w:t>
      </w:r>
    </w:p>
    <w:p w14:paraId="6B87FAAA" w14:textId="77777777" w:rsidR="000F7377" w:rsidRDefault="000F7377"/>
    <w:p w14:paraId="5AA832C8" w14:textId="77777777" w:rsidR="000F7377" w:rsidRDefault="000F7377">
      <w:r xmlns:w="http://schemas.openxmlformats.org/wordprocessingml/2006/main">
        <w:t xml:space="preserve">عبرانیان 7:17 زیرا او شهادت می‌دهد، تو کاهن تا ابد بر طبق دستور ملکیصدک.</w:t>
      </w:r>
    </w:p>
    <w:p w14:paraId="01B11992" w14:textId="77777777" w:rsidR="000F7377" w:rsidRDefault="000F7377"/>
    <w:p w14:paraId="022EB3A2" w14:textId="77777777" w:rsidR="000F7377" w:rsidRDefault="000F7377">
      <w:r xmlns:w="http://schemas.openxmlformats.org/wordprocessingml/2006/main">
        <w:t xml:space="preserve">نویسنده کتاب عبرانیان شهادت می دهد که عیسی طبق دستور ملکیسدک برای همیشه کاهن است.</w:t>
      </w:r>
    </w:p>
    <w:p w14:paraId="54AE0D2B" w14:textId="77777777" w:rsidR="000F7377" w:rsidRDefault="000F7377"/>
    <w:p w14:paraId="343C07C1" w14:textId="77777777" w:rsidR="000F7377" w:rsidRDefault="000F7377">
      <w:r xmlns:w="http://schemas.openxmlformats.org/wordprocessingml/2006/main">
        <w:t xml:space="preserve">1. عیسی: کشیش ابدی</w:t>
      </w:r>
    </w:p>
    <w:p w14:paraId="7E0240D7" w14:textId="77777777" w:rsidR="000F7377" w:rsidRDefault="000F7377"/>
    <w:p w14:paraId="377E6E1E" w14:textId="77777777" w:rsidR="000F7377" w:rsidRDefault="000F7377">
      <w:r xmlns:w="http://schemas.openxmlformats.org/wordprocessingml/2006/main">
        <w:t xml:space="preserve">2. Melchisedec: تصویری از عیسی</w:t>
      </w:r>
    </w:p>
    <w:p w14:paraId="0853520A" w14:textId="77777777" w:rsidR="000F7377" w:rsidRDefault="000F7377"/>
    <w:p w14:paraId="7F7EF4A3" w14:textId="77777777" w:rsidR="000F7377" w:rsidRDefault="000F7377">
      <w:r xmlns:w="http://schemas.openxmlformats.org/wordprocessingml/2006/main">
        <w:t xml:space="preserve">1. فیلیپیان 2: 5-8 - عیسی خود را فروتن کرد تا خدمت کند و کاهن اعظم ما باشد</w:t>
      </w:r>
    </w:p>
    <w:p w14:paraId="447C1B75" w14:textId="77777777" w:rsidR="000F7377" w:rsidRDefault="000F7377"/>
    <w:p w14:paraId="68363649" w14:textId="77777777" w:rsidR="000F7377" w:rsidRDefault="000F7377">
      <w:r xmlns:w="http://schemas.openxmlformats.org/wordprocessingml/2006/main">
        <w:t xml:space="preserve">2. پیدایش 14:17-20 - نقش ملکیسدک به عنوان یک کشیش و پادشاه</w:t>
      </w:r>
    </w:p>
    <w:p w14:paraId="02CD861C" w14:textId="77777777" w:rsidR="000F7377" w:rsidRDefault="000F7377"/>
    <w:p w14:paraId="219E8FC1" w14:textId="77777777" w:rsidR="000F7377" w:rsidRDefault="000F7377">
      <w:r xmlns:w="http://schemas.openxmlformats.org/wordprocessingml/2006/main">
        <w:t xml:space="preserve">عبرانیان 7:18 زیرا به راستی که فرمان قبلی به دلیل ضعف و بی فایده بودن آن لغو می شود.</w:t>
      </w:r>
    </w:p>
    <w:p w14:paraId="5AFD9FB4" w14:textId="77777777" w:rsidR="000F7377" w:rsidRDefault="000F7377"/>
    <w:p w14:paraId="4EE49CE6" w14:textId="77777777" w:rsidR="000F7377" w:rsidRDefault="000F7377">
      <w:r xmlns:w="http://schemas.openxmlformats.org/wordprocessingml/2006/main">
        <w:t xml:space="preserve">فرمانی که قبلاً آمده بود به دلیل ضعیف و بی فایده بودن لغو شده است.</w:t>
      </w:r>
    </w:p>
    <w:p w14:paraId="3363FB99" w14:textId="77777777" w:rsidR="000F7377" w:rsidRDefault="000F7377"/>
    <w:p w14:paraId="1DB7E078" w14:textId="77777777" w:rsidR="000F7377" w:rsidRDefault="000F7377">
      <w:r xmlns:w="http://schemas.openxmlformats.org/wordprocessingml/2006/main">
        <w:t xml:space="preserve">1. قدرت تغییر: چگونه می توانیم بر ضعف و عدم سود غلبه کنیم</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زیبایی عهد جدید: چگونه می توانیم در خداوند قدرت پیدا کنیم</w:t>
      </w:r>
    </w:p>
    <w:p w14:paraId="07F5A04D" w14:textId="77777777" w:rsidR="000F7377" w:rsidRDefault="000F7377"/>
    <w:p w14:paraId="751371C0" w14:textId="77777777" w:rsidR="000F7377" w:rsidRDefault="000F7377">
      <w:r xmlns:w="http://schemas.openxmlformats.org/wordprocessingml/2006/main">
        <w:t xml:space="preserve">1. رومیان 8: 1-2 "بنابراین اکنون هیچ محکومیتی برای کسانی که در مسیح عیسی هستند، نه بر اساس جسم، بلکه بر اساس روح رفتار می کنند، نیست. زیرا قانون روح زندگی در مسیح عیسی مرا آزاد کرده است. از شریعت گناه و مرگ."</w:t>
      </w:r>
    </w:p>
    <w:p w14:paraId="05FFD368" w14:textId="77777777" w:rsidR="000F7377" w:rsidRDefault="000F7377"/>
    <w:p w14:paraId="425DEB9D" w14:textId="77777777" w:rsidR="000F7377" w:rsidRDefault="000F7377">
      <w:r xmlns:w="http://schemas.openxmlformats.org/wordprocessingml/2006/main">
        <w:t xml:space="preserve">2. دوم قرنتیان 12:9-10 "و او به من گفت: فیض من برای تو کافی است زیرا قوت من در ضعف کامل می شود. بنابراین با کمال میل در ناتوانی های خود تجلیل خواهم کرد تا قدرت مسیح آرام گیرد. پس از ناتوانی‌ها، سرزنش‌ها، نیازها، جفاها، مصیبت‌ها به خاطر مسیح لذت می‌برم، زیرا وقتی ضعیف هستم، آنگاه قوی هستم.»</w:t>
      </w:r>
    </w:p>
    <w:p w14:paraId="2824ADAB" w14:textId="77777777" w:rsidR="000F7377" w:rsidRDefault="000F7377"/>
    <w:p w14:paraId="2227457A" w14:textId="77777777" w:rsidR="000F7377" w:rsidRDefault="000F7377">
      <w:r xmlns:w="http://schemas.openxmlformats.org/wordprocessingml/2006/main">
        <w:t xml:space="preserve">عبرانیان 7:19 زیرا شریعت هیچ چیز را کامل نکرد، اما آمدن امیدی بهتر. به وسیله آن به خدا نزدیک می شویم.</w:t>
      </w:r>
    </w:p>
    <w:p w14:paraId="57A11051" w14:textId="77777777" w:rsidR="000F7377" w:rsidRDefault="000F7377"/>
    <w:p w14:paraId="58FBD9B4" w14:textId="77777777" w:rsidR="000F7377" w:rsidRDefault="000F7377">
      <w:r xmlns:w="http://schemas.openxmlformats.org/wordprocessingml/2006/main">
        <w:t xml:space="preserve">خط جدید در عبرانیان 7:19، قانون ناقص تلقی می شود و امید بهتری ارائه می شود که به ما امکان می دهد به خدا نزدیک شویم.</w:t>
      </w:r>
    </w:p>
    <w:p w14:paraId="50DBA5E8" w14:textId="77777777" w:rsidR="000F7377" w:rsidRDefault="000F7377"/>
    <w:p w14:paraId="1578951E" w14:textId="77777777" w:rsidR="000F7377" w:rsidRDefault="000F7377">
      <w:r xmlns:w="http://schemas.openxmlformats.org/wordprocessingml/2006/main">
        <w:t xml:space="preserve">1. امید به خدا: چگونه ایمان ما ما را به او نزدیکتر می کند</w:t>
      </w:r>
    </w:p>
    <w:p w14:paraId="4DFD5F96" w14:textId="77777777" w:rsidR="000F7377" w:rsidRDefault="000F7377"/>
    <w:p w14:paraId="0C48E678" w14:textId="77777777" w:rsidR="000F7377" w:rsidRDefault="000F7377">
      <w:r xmlns:w="http://schemas.openxmlformats.org/wordprocessingml/2006/main">
        <w:t xml:space="preserve">2. کمال ایمان: شناخت خدا از طریق امید</w:t>
      </w:r>
    </w:p>
    <w:p w14:paraId="63BE4F6D" w14:textId="77777777" w:rsidR="000F7377" w:rsidRDefault="000F7377"/>
    <w:p w14:paraId="16F9ED87" w14:textId="77777777" w:rsidR="000F7377" w:rsidRDefault="000F7377">
      <w:r xmlns:w="http://schemas.openxmlformats.org/wordprocessingml/2006/main">
        <w:t xml:space="preserve">1. رومیان 5: 2 - ما از طریق او نیز با ایمان به این فیضی که در آن ایستاده ایم دسترسی پیدا کرده ایم و به امید جلال خدا شادی می کنیم.</w:t>
      </w:r>
    </w:p>
    <w:p w14:paraId="0D1A2139" w14:textId="77777777" w:rsidR="000F7377" w:rsidRDefault="000F7377"/>
    <w:p w14:paraId="3E793EA1" w14:textId="77777777" w:rsidR="000F7377" w:rsidRDefault="000F7377">
      <w:r xmlns:w="http://schemas.openxmlformats.org/wordprocessingml/2006/main">
        <w:t xml:space="preserve">2. افسسیان 2:18 - زیرا از طریق او هر دو به یک روح به پدر دسترسی داریم.</w:t>
      </w:r>
    </w:p>
    <w:p w14:paraId="4C6485CC" w14:textId="77777777" w:rsidR="000F7377" w:rsidRDefault="000F7377"/>
    <w:p w14:paraId="476DBEBF" w14:textId="77777777" w:rsidR="000F7377" w:rsidRDefault="000F7377">
      <w:r xmlns:w="http://schemas.openxmlformats.org/wordprocessingml/2006/main">
        <w:t xml:space="preserve">عبرانیان 7:20 و از آنجایی که بدون سوگند او را کشیش کردند:</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نویسنده کتاب عبرانیان در مورد چگونگی کاهن شدن عیسی با سوگند صحبت می کند.</w:t>
      </w:r>
    </w:p>
    <w:p w14:paraId="66604936" w14:textId="77777777" w:rsidR="000F7377" w:rsidRDefault="000F7377"/>
    <w:p w14:paraId="16E586F1" w14:textId="77777777" w:rsidR="000F7377" w:rsidRDefault="000F7377">
      <w:r xmlns:w="http://schemas.openxmlformats.org/wordprocessingml/2006/main">
        <w:t xml:space="preserve">1. یک کشیش با یک وعده: اهمیت سوگند در عبرانیان 7:20</w:t>
      </w:r>
    </w:p>
    <w:p w14:paraId="7E769BB8" w14:textId="77777777" w:rsidR="000F7377" w:rsidRDefault="000F7377"/>
    <w:p w14:paraId="2740EFAF" w14:textId="77777777" w:rsidR="000F7377" w:rsidRDefault="000F7377">
      <w:r xmlns:w="http://schemas.openxmlformats.org/wordprocessingml/2006/main">
        <w:t xml:space="preserve">2. کاهنان خداوند: عیسی مسیح به عنوان کاهن اعظم</w:t>
      </w:r>
    </w:p>
    <w:p w14:paraId="0137E093" w14:textId="77777777" w:rsidR="000F7377" w:rsidRDefault="000F7377"/>
    <w:p w14:paraId="57AF0C44" w14:textId="77777777" w:rsidR="000F7377" w:rsidRDefault="000F7377">
      <w:r xmlns:w="http://schemas.openxmlformats.org/wordprocessingml/2006/main">
        <w:t xml:space="preserve">1. پیدایش 22: 16-17 - و خداوند می گوید، به خود سوگند خوردم، زیرا تو این کار را کردی و پسرت، یگانه پسرت را دریغ نکردی.</w:t>
      </w:r>
    </w:p>
    <w:p w14:paraId="717674A1" w14:textId="77777777" w:rsidR="000F7377" w:rsidRDefault="000F7377"/>
    <w:p w14:paraId="68652751" w14:textId="77777777" w:rsidR="000F7377" w:rsidRDefault="000F7377">
      <w:r xmlns:w="http://schemas.openxmlformats.org/wordprocessingml/2006/main">
        <w:t xml:space="preserve">2. مزمور 110:4 - خداوند سوگند یاد کرده است، و توبه نمی کند، تو کاهن ابدی به دستور ملکیصدق.</w:t>
      </w:r>
    </w:p>
    <w:p w14:paraId="0BA23EBF" w14:textId="77777777" w:rsidR="000F7377" w:rsidRDefault="000F7377"/>
    <w:p w14:paraId="6A4DE393" w14:textId="77777777" w:rsidR="000F7377" w:rsidRDefault="000F7377">
      <w:r xmlns:w="http://schemas.openxmlformats.org/wordprocessingml/2006/main">
        <w:t xml:space="preserve">عبرانیان 7:21 (زیرا آن کاهنان بدون سوگند ساخته شدند، اما این با سوگند کسی که به او گفت: خداوند سوگند خورده و توبه نخواهد کرد، تو تا ابد کاهن هستی به دستور ملکیسدک.)</w:t>
      </w:r>
    </w:p>
    <w:p w14:paraId="49207577" w14:textId="77777777" w:rsidR="000F7377" w:rsidRDefault="000F7377"/>
    <w:p w14:paraId="7D4721C1" w14:textId="77777777" w:rsidR="000F7377" w:rsidRDefault="000F7377">
      <w:r xmlns:w="http://schemas.openxmlformats.org/wordprocessingml/2006/main">
        <w:t xml:space="preserve">کاهنان عهد عتیق بدون سوگند منصوب شدند، در حالی که عیسی با سوگند توسط خود خدا منصوب شد.</w:t>
      </w:r>
    </w:p>
    <w:p w14:paraId="2CE6ECEA" w14:textId="77777777" w:rsidR="000F7377" w:rsidRDefault="000F7377"/>
    <w:p w14:paraId="321B93F7" w14:textId="77777777" w:rsidR="000F7377" w:rsidRDefault="000F7377">
      <w:r xmlns:w="http://schemas.openxmlformats.org/wordprocessingml/2006/main">
        <w:t xml:space="preserve">1. سوگند شکست ناپذیر: وعده خداوند به عیسی</w:t>
      </w:r>
    </w:p>
    <w:p w14:paraId="67084518" w14:textId="77777777" w:rsidR="000F7377" w:rsidRDefault="000F7377"/>
    <w:p w14:paraId="434F85CE" w14:textId="77777777" w:rsidR="000F7377" w:rsidRDefault="000F7377">
      <w:r xmlns:w="http://schemas.openxmlformats.org/wordprocessingml/2006/main">
        <w:t xml:space="preserve">2. کاهنیت عیسی: یک نظم برتر</w:t>
      </w:r>
    </w:p>
    <w:p w14:paraId="5CCD12BD" w14:textId="77777777" w:rsidR="000F7377" w:rsidRDefault="000F7377"/>
    <w:p w14:paraId="4254D3DF" w14:textId="77777777" w:rsidR="000F7377" w:rsidRDefault="000F7377">
      <w:r xmlns:w="http://schemas.openxmlformats.org/wordprocessingml/2006/main">
        <w:t xml:space="preserve">1. مزمور 110:4 - "خداوند سوگند یاد کرده است و تصمیم خود را تغییر نخواهد داد، "تو تا ابد کاهن هستی طبق دستور ملکیصدق."</w:t>
      </w:r>
    </w:p>
    <w:p w14:paraId="4B50EB7A" w14:textId="77777777" w:rsidR="000F7377" w:rsidRDefault="000F7377"/>
    <w:p w14:paraId="7A667C83" w14:textId="77777777" w:rsidR="000F7377" w:rsidRDefault="000F7377">
      <w:r xmlns:w="http://schemas.openxmlformats.org/wordprocessingml/2006/main">
        <w:t xml:space="preserve">2. پیدایش 14:18-20 - «آنگاه ملکیصدق، پادشاه سالم، نان و شراب آورد. او کاهن خدای متعال بود. و او را برکت داد و گفت: «متبارک باد ابرام خدای متعال، </w:t>
      </w:r>
      <w:r xmlns:w="http://schemas.openxmlformats.org/wordprocessingml/2006/main">
        <w:lastRenderedPageBreak xmlns:w="http://schemas.openxmlformats.org/wordprocessingml/2006/main"/>
      </w:r>
      <w:r xmlns:w="http://schemas.openxmlformats.org/wordprocessingml/2006/main">
        <w:t xml:space="preserve">صاحب آسمان و زمین. و متبارک باد خداوند متعال که دشمنانت را به دست تو سپرد. و یک عشر از همه را به او داد.»</w:t>
      </w:r>
    </w:p>
    <w:p w14:paraId="48C39B96" w14:textId="77777777" w:rsidR="000F7377" w:rsidRDefault="000F7377"/>
    <w:p w14:paraId="133495D9" w14:textId="77777777" w:rsidR="000F7377" w:rsidRDefault="000F7377">
      <w:r xmlns:w="http://schemas.openxmlformats.org/wordprocessingml/2006/main">
        <w:t xml:space="preserve">عبرانیان 7:22 عیسی تا این حد به وصیت بهتری ضمانت کرد.</w:t>
      </w:r>
    </w:p>
    <w:p w14:paraId="63655CD4" w14:textId="77777777" w:rsidR="000F7377" w:rsidRDefault="000F7377"/>
    <w:p w14:paraId="42A7174B" w14:textId="77777777" w:rsidR="000F7377" w:rsidRDefault="000F7377">
      <w:r xmlns:w="http://schemas.openxmlformats.org/wordprocessingml/2006/main">
        <w:t xml:space="preserve">عیسی به عنوان تضمین عهدی بهتر از عهدی که خدا با قوم اسرائیل بسته بود داده شد.</w:t>
      </w:r>
    </w:p>
    <w:p w14:paraId="1F356FC4" w14:textId="77777777" w:rsidR="000F7377" w:rsidRDefault="000F7377"/>
    <w:p w14:paraId="600D6BAC" w14:textId="77777777" w:rsidR="000F7377" w:rsidRDefault="000F7377">
      <w:r xmlns:w="http://schemas.openxmlformats.org/wordprocessingml/2006/main">
        <w:t xml:space="preserve">1. عیسی - ضمانت یک عهد بهتر</w:t>
      </w:r>
    </w:p>
    <w:p w14:paraId="7DE88B89" w14:textId="77777777" w:rsidR="000F7377" w:rsidRDefault="000F7377"/>
    <w:p w14:paraId="5D3DEFBE" w14:textId="77777777" w:rsidR="000F7377" w:rsidRDefault="000F7377">
      <w:r xmlns:w="http://schemas.openxmlformats.org/wordprocessingml/2006/main">
        <w:t xml:space="preserve">2. اهمیت اطمینان عیسی بر عهد بهتر</w:t>
      </w:r>
    </w:p>
    <w:p w14:paraId="2C23384C" w14:textId="77777777" w:rsidR="000F7377" w:rsidRDefault="000F7377"/>
    <w:p w14:paraId="5E338124" w14:textId="77777777" w:rsidR="000F7377" w:rsidRDefault="000F7377">
      <w:r xmlns:w="http://schemas.openxmlformats.org/wordprocessingml/2006/main">
        <w:t xml:space="preserve">1. ارمیا 31:31-34 - خداوند می‌گوید: «اینک، روزهایی می‌آیند که با خاندان اسرائیل و خاندان یهودا عهد جدیدی خواهم بست، نه مانند عهدی که با پدران ایشان بستم. خداوند می‌گوید: روزی که دست آنها را گرفتم تا آنها را از سرزمین مصر بیرون بیاورم، عهدم را شکستند، هر چند من شوهرشان بودم. اما خداوند می‌گوید که این عهدی است که پس از آن روزها با خاندان اسرائیل خواهم بست: شریعت خود را در آنها خواهم گذاشت و آن را بر دلهای ایشان خواهم نوشت. و من خدای آنها خواهم بود و آنها قوم من خواهند بود. و دیگر هر کس به همسایه و برادر خود تعلیم نخواهد داد و نخواهد گفت: خداوند را بشناسید، زیرا خداوند می گوید که همه مرا خواهند شناخت، از کوچکترین تا بزرگتر. زیرا گناه ایشان را خواهم بخشید و گناه ایشان را دیگر به خاطر نمی‌آورم.»</w:t>
      </w:r>
    </w:p>
    <w:p w14:paraId="78EE317E" w14:textId="77777777" w:rsidR="000F7377" w:rsidRDefault="000F7377"/>
    <w:p w14:paraId="64EDB2CC" w14:textId="77777777" w:rsidR="000F7377" w:rsidRDefault="000F7377">
      <w:r xmlns:w="http://schemas.openxmlformats.org/wordprocessingml/2006/main">
        <w:t xml:space="preserve">2. حزقیال 36:25-27 - «آب پاکیزه بر تو خواهم پاشید و از تمامی ناپاکی های خود پاک خواهی شد و از تمامی بت هایت پاکت خواهم کرد. و قلب تازه ای به تو می دهم و روح تازه ای در تو خواهم نهاد. و قلب سنگی را از گوشت تو خواهم زد و به تو دلی از گوشت خواهم داد. و روح خود را در درون شما خواهم نهاد و شما را وادار خواهم کرد که در فرایض من رفتار کنید و مراقب باشید که از قوانین من پیروی کنید.»</w:t>
      </w:r>
    </w:p>
    <w:p w14:paraId="0DF1180D" w14:textId="77777777" w:rsidR="000F7377" w:rsidRDefault="000F7377"/>
    <w:p w14:paraId="75345953" w14:textId="77777777" w:rsidR="000F7377" w:rsidRDefault="000F7377">
      <w:r xmlns:w="http://schemas.openxmlformats.org/wordprocessingml/2006/main">
        <w:t xml:space="preserve">عبرانیان 7:23 و آنها به راستی کاهنان بسیاری بودند، زیرا به دلیل مرگ رنجی نبردند.</w:t>
      </w:r>
    </w:p>
    <w:p w14:paraId="7453C49A" w14:textId="77777777" w:rsidR="000F7377" w:rsidRDefault="000F7377"/>
    <w:p w14:paraId="4CAA4719" w14:textId="77777777" w:rsidR="000F7377" w:rsidRDefault="000F7377">
      <w:r xmlns:w="http://schemas.openxmlformats.org/wordprocessingml/2006/main">
        <w:t xml:space="preserve">بسیاری از کاهنان در عهد عتیق به دلیل مرگ قادر به ادامه کار نبودند.</w:t>
      </w:r>
    </w:p>
    <w:p w14:paraId="3B766D5D" w14:textId="77777777" w:rsidR="000F7377" w:rsidRDefault="000F7377"/>
    <w:p w14:paraId="494E561C" w14:textId="77777777" w:rsidR="000F7377" w:rsidRDefault="000F7377">
      <w:r xmlns:w="http://schemas.openxmlformats.org/wordprocessingml/2006/main">
        <w:t xml:space="preserve">1: عیسی کاهن اعظم ماست که هرگز نخواهد مرد.</w:t>
      </w:r>
    </w:p>
    <w:p w14:paraId="5D4A5B65" w14:textId="77777777" w:rsidR="000F7377" w:rsidRDefault="000F7377"/>
    <w:p w14:paraId="08A108C3" w14:textId="77777777" w:rsidR="000F7377" w:rsidRDefault="000F7377">
      <w:r xmlns:w="http://schemas.openxmlformats.org/wordprocessingml/2006/main">
        <w:t xml:space="preserve">2: ما می توانیم به عیسی، کاهن اعظم تغییرناپذیر اعتماد کنیم.</w:t>
      </w:r>
    </w:p>
    <w:p w14:paraId="24D9D6DD" w14:textId="77777777" w:rsidR="000F7377" w:rsidRDefault="000F7377"/>
    <w:p w14:paraId="5414B4B3" w14:textId="77777777" w:rsidR="000F7377" w:rsidRDefault="000F7377">
      <w:r xmlns:w="http://schemas.openxmlformats.org/wordprocessingml/2006/main">
        <w:t xml:space="preserve">1: عبرانیان 4:14 - پس چون کاهن اعظم داریم که به آسمان منتقل شده است، عیسی پسر خدا، بیایید پیشه خود را محکم نگه داریم.</w:t>
      </w:r>
    </w:p>
    <w:p w14:paraId="39651DC1" w14:textId="77777777" w:rsidR="000F7377" w:rsidRDefault="000F7377"/>
    <w:p w14:paraId="77335013" w14:textId="77777777" w:rsidR="000F7377" w:rsidRDefault="000F7377">
      <w:r xmlns:w="http://schemas.openxmlformats.org/wordprocessingml/2006/main">
        <w:t xml:space="preserve">2: عبرانیان 10:21 - و داشتن یک کاهن اعظم بر خانه خدا.</w:t>
      </w:r>
    </w:p>
    <w:p w14:paraId="0693D660" w14:textId="77777777" w:rsidR="000F7377" w:rsidRDefault="000F7377"/>
    <w:p w14:paraId="7093E2E2" w14:textId="77777777" w:rsidR="000F7377" w:rsidRDefault="000F7377">
      <w:r xmlns:w="http://schemas.openxmlformats.org/wordprocessingml/2006/main">
        <w:t xml:space="preserve">عبرانیان 7:24 اما این مرد از آنجایی که همیشه می‌ماند، دارای کهانتی تغییرناپذیر است.</w:t>
      </w:r>
    </w:p>
    <w:p w14:paraId="7473F946" w14:textId="77777777" w:rsidR="000F7377" w:rsidRDefault="000F7377"/>
    <w:p w14:paraId="202EF854" w14:textId="77777777" w:rsidR="000F7377" w:rsidRDefault="000F7377">
      <w:r xmlns:w="http://schemas.openxmlformats.org/wordprocessingml/2006/main">
        <w:t xml:space="preserve">کاهنیت عیسی برخلاف کاهنات عهد عتیق تغییر ناپذیر است.</w:t>
      </w:r>
    </w:p>
    <w:p w14:paraId="44F978C5" w14:textId="77777777" w:rsidR="000F7377" w:rsidRDefault="000F7377"/>
    <w:p w14:paraId="319AF7A2" w14:textId="77777777" w:rsidR="000F7377" w:rsidRDefault="000F7377">
      <w:r xmlns:w="http://schemas.openxmlformats.org/wordprocessingml/2006/main">
        <w:t xml:space="preserve">1. عشق تغییرناپذیر: کاهنیت تغییرناپذیر عیسی مسیح</w:t>
      </w:r>
    </w:p>
    <w:p w14:paraId="211AC211" w14:textId="77777777" w:rsidR="000F7377" w:rsidRDefault="000F7377"/>
    <w:p w14:paraId="1A93D334" w14:textId="77777777" w:rsidR="000F7377" w:rsidRDefault="000F7377">
      <w:r xmlns:w="http://schemas.openxmlformats.org/wordprocessingml/2006/main">
        <w:t xml:space="preserve">2. کمال کاهنی عیسی: تغییر ناپذیر، شکست ناپذیر و پایان ناپذیر</w:t>
      </w:r>
    </w:p>
    <w:p w14:paraId="341A413E" w14:textId="77777777" w:rsidR="000F7377" w:rsidRDefault="000F7377"/>
    <w:p w14:paraId="6E45A8B5" w14:textId="77777777" w:rsidR="000F7377" w:rsidRDefault="000F7377">
      <w:r xmlns:w="http://schemas.openxmlformats.org/wordprocessingml/2006/main">
        <w:t xml:space="preserve">1. عبرانیان 5: 6 «همانطور که در جای دیگر نیز می‌گوید، تو کاهن تا ابد بر طبق دستور ملکیسدک.»</w:t>
      </w:r>
    </w:p>
    <w:p w14:paraId="01662902" w14:textId="77777777" w:rsidR="000F7377" w:rsidRDefault="000F7377"/>
    <w:p w14:paraId="473FF1F1" w14:textId="77777777" w:rsidR="000F7377" w:rsidRDefault="000F7377">
      <w:r xmlns:w="http://schemas.openxmlformats.org/wordprocessingml/2006/main">
        <w:t xml:space="preserve">2. رومیان 8:35-39 «چه کسی ما را از محبت مسیح جدا خواهد کرد؟ آیا مصیبت، یا پریشانی، یا جفا، یا قحطی، یا برهنگی، یا خطر، یا شمشیر؟ همانطور که مکتوب است، به خاطر تو، ما در تمام روز کشته می شویم. ما گوسفندی برای ذبح حساب می شویم. نه، ما در همه این چیزها به واسطه او که ما را دوست داشت، بیشتر از فاتحان هستیم. زیرا من متقاعد شده‌ام که نه مرگ، نه زندگی، نه </w:t>
      </w:r>
      <w:r xmlns:w="http://schemas.openxmlformats.org/wordprocessingml/2006/main">
        <w:lastRenderedPageBreak xmlns:w="http://schemas.openxmlformats.org/wordprocessingml/2006/main"/>
      </w:r>
      <w:r xmlns:w="http://schemas.openxmlformats.org/wordprocessingml/2006/main">
        <w:t xml:space="preserve">فرشتگان، نه حکومت‌ها، نه قدرت‌ها، نه چیزهای حاضر، نه چیزهای آینده، نه ارتفاع، نه عمق، و نه هیچ موجود دیگری نمی‌تواند ما را از عشق جدا کند. از خدا که در خداوند ما مسیح عیسی است.»</w:t>
      </w:r>
    </w:p>
    <w:p w14:paraId="7B317793" w14:textId="77777777" w:rsidR="000F7377" w:rsidRDefault="000F7377"/>
    <w:p w14:paraId="33C54394" w14:textId="77777777" w:rsidR="000F7377" w:rsidRDefault="000F7377">
      <w:r xmlns:w="http://schemas.openxmlformats.org/wordprocessingml/2006/main">
        <w:t xml:space="preserve">عبرانیان 7:25 از این رو او همچنین می‌تواند آنانی را که به وسیله او نزد خدا می‌آیند، نجات دهد، زیرا او همیشه زنده است تا برای آنها شفاعت کند.</w:t>
      </w:r>
    </w:p>
    <w:p w14:paraId="31BE644D" w14:textId="77777777" w:rsidR="000F7377" w:rsidRDefault="000F7377"/>
    <w:p w14:paraId="701AA826" w14:textId="77777777" w:rsidR="000F7377" w:rsidRDefault="000F7377">
      <w:r xmlns:w="http://schemas.openxmlformats.org/wordprocessingml/2006/main">
        <w:t xml:space="preserve">عیسی قادر است کسانی را که به او روی می آورند نجات دهد و او پیوسته برای آنها شفاعت می کند.</w:t>
      </w:r>
    </w:p>
    <w:p w14:paraId="49B1B343" w14:textId="77777777" w:rsidR="000F7377" w:rsidRDefault="000F7377"/>
    <w:p w14:paraId="4136FC1D" w14:textId="77777777" w:rsidR="000F7377" w:rsidRDefault="000F7377">
      <w:r xmlns:w="http://schemas.openxmlformats.org/wordprocessingml/2006/main">
        <w:t xml:space="preserve">1. عیسی: نجات دهنده از همه چیز</w:t>
      </w:r>
    </w:p>
    <w:p w14:paraId="7572B827" w14:textId="77777777" w:rsidR="000F7377" w:rsidRDefault="000F7377"/>
    <w:p w14:paraId="4D0FA548" w14:textId="77777777" w:rsidR="000F7377" w:rsidRDefault="000F7377">
      <w:r xmlns:w="http://schemas.openxmlformats.org/wordprocessingml/2006/main">
        <w:t xml:space="preserve">2. عیسی: شفیع ما</w:t>
      </w:r>
    </w:p>
    <w:p w14:paraId="6C449165" w14:textId="77777777" w:rsidR="000F7377" w:rsidRDefault="000F7377"/>
    <w:p w14:paraId="1D8AD285" w14:textId="77777777" w:rsidR="000F7377" w:rsidRDefault="000F7377">
      <w:r xmlns:w="http://schemas.openxmlformats.org/wordprocessingml/2006/main">
        <w:t xml:space="preserve">1. یوحنا 14:6، "عیسی به او گفت: "من راه و راستی و حیات هستم. هیچ کس نزد پدر نمی آید مگر به وسیله من."</w:t>
      </w:r>
    </w:p>
    <w:p w14:paraId="71BAF17C" w14:textId="77777777" w:rsidR="000F7377" w:rsidRDefault="000F7377"/>
    <w:p w14:paraId="2BCF1297" w14:textId="77777777" w:rsidR="000F7377" w:rsidRDefault="000F7377">
      <w:r xmlns:w="http://schemas.openxmlformats.org/wordprocessingml/2006/main">
        <w:t xml:space="preserve">2. رومیان 8: 26-27، "به همین ترتیب روح به ما در ضعف ما کمک می کند. زیرا نمی دانیم که برای چه چیزی باید دعا کنیم، اما خود روح با ناله هایی بسیار عمیق برای گفتار برای ما شفاعت می کند."</w:t>
      </w:r>
    </w:p>
    <w:p w14:paraId="4208FE1A" w14:textId="77777777" w:rsidR="000F7377" w:rsidRDefault="000F7377"/>
    <w:p w14:paraId="6E08FDB7" w14:textId="77777777" w:rsidR="000F7377" w:rsidRDefault="000F7377">
      <w:r xmlns:w="http://schemas.openxmlformats.org/wordprocessingml/2006/main">
        <w:t xml:space="preserve">عبرانیان 7:26 زیرا که چنین کاهن اعظمی ما شد، که مقدس، بی آزار، بی آلایش، جدا از گناهکاران و بالاتر از آسمان است.</w:t>
      </w:r>
    </w:p>
    <w:p w14:paraId="69FA4040" w14:textId="77777777" w:rsidR="000F7377" w:rsidRDefault="000F7377"/>
    <w:p w14:paraId="407FD14F" w14:textId="77777777" w:rsidR="000F7377" w:rsidRDefault="000F7377">
      <w:r xmlns:w="http://schemas.openxmlformats.org/wordprocessingml/2006/main">
        <w:t xml:space="preserve">عیسی کاهن اعظم ما است که مقدس، بی آزار، بی آلایش و جدا از گناهکاران است. او بالاتر از آسمان است.</w:t>
      </w:r>
    </w:p>
    <w:p w14:paraId="028D996C" w14:textId="77777777" w:rsidR="000F7377" w:rsidRDefault="000F7377"/>
    <w:p w14:paraId="0D436FEC" w14:textId="77777777" w:rsidR="000F7377" w:rsidRDefault="000F7377">
      <w:r xmlns:w="http://schemas.openxmlformats.org/wordprocessingml/2006/main">
        <w:t xml:space="preserve">1. عیسی: کاهن اعظم کامل ما</w:t>
      </w:r>
    </w:p>
    <w:p w14:paraId="6F29603D" w14:textId="77777777" w:rsidR="000F7377" w:rsidRDefault="000F7377"/>
    <w:p w14:paraId="215DFB24" w14:textId="77777777" w:rsidR="000F7377" w:rsidRDefault="000F7377">
      <w:r xmlns:w="http://schemas.openxmlformats.org/wordprocessingml/2006/main">
        <w:t xml:space="preserve">2. قدوسیت عیسی مسیح</w:t>
      </w:r>
    </w:p>
    <w:p w14:paraId="2D784981" w14:textId="77777777" w:rsidR="000F7377" w:rsidRDefault="000F7377"/>
    <w:p w14:paraId="7AA8A0E4" w14:textId="77777777" w:rsidR="000F7377" w:rsidRDefault="000F7377">
      <w:r xmlns:w="http://schemas.openxmlformats.org/wordprocessingml/2006/main">
        <w:t xml:space="preserve">1. اول پطرس 1: 15-16 - "اما همانطور که شما را خوانده است مقدس است، شما نیز در هر گونه صحبت مقدس باشید، زیرا نوشته شده است: "قدوس باشید، زیرا من مقدس هستم."</w:t>
      </w:r>
    </w:p>
    <w:p w14:paraId="32315286" w14:textId="77777777" w:rsidR="000F7377" w:rsidRDefault="000F7377"/>
    <w:p w14:paraId="2937B6B9" w14:textId="77777777" w:rsidR="000F7377" w:rsidRDefault="000F7377">
      <w:r xmlns:w="http://schemas.openxmlformats.org/wordprocessingml/2006/main">
        <w:t xml:space="preserve">2. متی 5:48 - "پس کامل باشید همانطور که پدر شما که در آسمان است کامل است."</w:t>
      </w:r>
    </w:p>
    <w:p w14:paraId="59699B17" w14:textId="77777777" w:rsidR="000F7377" w:rsidRDefault="000F7377"/>
    <w:p w14:paraId="436FB0EC" w14:textId="77777777" w:rsidR="000F7377" w:rsidRDefault="000F7377">
      <w:r xmlns:w="http://schemas.openxmlformats.org/wordprocessingml/2006/main">
        <w:t xml:space="preserve">عبرانیان 7:27 کسی که مانند آن کاهنان اعظم نیازی ندارد که هر روز قربانی تقدیم کند، نخست برای گناهان خود و سپس برای گناهان قوم.</w:t>
      </w:r>
    </w:p>
    <w:p w14:paraId="2EE33955" w14:textId="77777777" w:rsidR="000F7377" w:rsidRDefault="000F7377"/>
    <w:p w14:paraId="5E1B456C" w14:textId="77777777" w:rsidR="000F7377" w:rsidRDefault="000F7377">
      <w:r xmlns:w="http://schemas.openxmlformats.org/wordprocessingml/2006/main">
        <w:t xml:space="preserve">کاهن اعظم برای گناهان خود و مردم قربانی کرد، اما عیسی مسیح فقط یک بار لازم بود که خود را تقدیم کند.</w:t>
      </w:r>
    </w:p>
    <w:p w14:paraId="57432E61" w14:textId="77777777" w:rsidR="000F7377" w:rsidRDefault="000F7377"/>
    <w:p w14:paraId="47571987" w14:textId="77777777" w:rsidR="000F7377" w:rsidRDefault="000F7377">
      <w:r xmlns:w="http://schemas.openxmlformats.org/wordprocessingml/2006/main">
        <w:t xml:space="preserve">1. قربانی عیسی مسیح: یادآوری عشق بی پایان او</w:t>
      </w:r>
    </w:p>
    <w:p w14:paraId="737B2529" w14:textId="77777777" w:rsidR="000F7377" w:rsidRDefault="000F7377"/>
    <w:p w14:paraId="564D7CEB" w14:textId="77777777" w:rsidR="000F7377" w:rsidRDefault="000F7377">
      <w:r xmlns:w="http://schemas.openxmlformats.org/wordprocessingml/2006/main">
        <w:t xml:space="preserve">2. درک اهمیت قربانی عیسی در زندگی ما</w:t>
      </w:r>
    </w:p>
    <w:p w14:paraId="75BE3A48" w14:textId="77777777" w:rsidR="000F7377" w:rsidRDefault="000F7377"/>
    <w:p w14:paraId="1DCEC01D" w14:textId="77777777" w:rsidR="000F7377" w:rsidRDefault="000F7377">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1FACD800" w14:textId="77777777" w:rsidR="000F7377" w:rsidRDefault="000F7377"/>
    <w:p w14:paraId="44E74C12" w14:textId="77777777" w:rsidR="000F7377" w:rsidRDefault="000F7377">
      <w:r xmlns:w="http://schemas.openxmlformats.org/wordprocessingml/2006/main">
        <w:t xml:space="preserve">2. افسسیان 2: 4-5 - اما به دلیل محبت بسیار او به ما، خدا که از نظر رحمت غنی است، ما را با مسیح زنده کرد، حتی زمانی که در گناهان مرده بودیم - به لطف فیض شما نجات یافته اید.</w:t>
      </w:r>
    </w:p>
    <w:p w14:paraId="785E20BB" w14:textId="77777777" w:rsidR="000F7377" w:rsidRDefault="000F7377"/>
    <w:p w14:paraId="4E1AB01A" w14:textId="77777777" w:rsidR="000F7377" w:rsidRDefault="000F7377">
      <w:r xmlns:w="http://schemas.openxmlformats.org/wordprocessingml/2006/main">
        <w:t xml:space="preserve">عبرانیان 7:28 زیرا شریعت مردانی را که ناتوانی دارند، کاهنان اعظم می‌سازد. اما کلام سوگند که از شریعت بود، پسر را می‌سازد که تا ابدالاباد تقدیس شده است.</w:t>
      </w:r>
    </w:p>
    <w:p w14:paraId="70E2AD2F" w14:textId="77777777" w:rsidR="000F7377" w:rsidRDefault="000F7377"/>
    <w:p w14:paraId="431AD8D0" w14:textId="77777777" w:rsidR="000F7377" w:rsidRDefault="000F7377">
      <w:r xmlns:w="http://schemas.openxmlformats.org/wordprocessingml/2006/main">
        <w:t xml:space="preserve">این آیه در مورد این صحبت می کند که چگونه شریعت موسی مردان را کاهنان اعظم می سازد که به دلیل ناتوانی های خود محدود شده اند، در حالی که کلام سوگند عیسی مسیح را پسری می سازد که برای همیشه تقدیس شده است.</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امید شکست ناپذیر کهانت مسیح</w:t>
      </w:r>
    </w:p>
    <w:p w14:paraId="06810DE6" w14:textId="77777777" w:rsidR="000F7377" w:rsidRDefault="000F7377"/>
    <w:p w14:paraId="1FFEE65B" w14:textId="77777777" w:rsidR="000F7377" w:rsidRDefault="000F7377">
      <w:r xmlns:w="http://schemas.openxmlformats.org/wordprocessingml/2006/main">
        <w:t xml:space="preserve">2. کمال تقدیس مسیح</w:t>
      </w:r>
    </w:p>
    <w:p w14:paraId="10D7F492" w14:textId="77777777" w:rsidR="000F7377" w:rsidRDefault="000F7377"/>
    <w:p w14:paraId="47CE51C4" w14:textId="77777777" w:rsidR="000F7377" w:rsidRDefault="000F7377">
      <w:r xmlns:w="http://schemas.openxmlformats.org/wordprocessingml/2006/main">
        <w:t xml:space="preserve">1. رومیان 8: 1-4 - بنابراین اکنون هیچ محکومیتی برای کسانی که در مسیح عیسی هستند وجود ندارد.</w:t>
      </w:r>
    </w:p>
    <w:p w14:paraId="5123A60B" w14:textId="77777777" w:rsidR="000F7377" w:rsidRDefault="000F7377"/>
    <w:p w14:paraId="5FA5C5AB" w14:textId="77777777" w:rsidR="000F7377" w:rsidRDefault="000F7377">
      <w:r xmlns:w="http://schemas.openxmlformats.org/wordprocessingml/2006/main">
        <w:t xml:space="preserve">2. فیلیپیان 2: 5-11 - او با اطاعت تا سرحد مرگ، حتی مرگ بر صلیب، خود را فروتن کرد.</w:t>
      </w:r>
    </w:p>
    <w:p w14:paraId="759D0A82" w14:textId="77777777" w:rsidR="000F7377" w:rsidRDefault="000F7377"/>
    <w:p w14:paraId="14D5F00D" w14:textId="77777777" w:rsidR="000F7377" w:rsidRDefault="000F7377">
      <w:r xmlns:w="http://schemas.openxmlformats.org/wordprocessingml/2006/main">
        <w:t xml:space="preserve">عبرانیان 8 فصل هشتم کتاب عبرانیان است، که در آن نویسنده عهد جدیدی را که توسط عیسی مسیح برقرار شد بحث می‌کند و آن را با عهد قدیمی تحت فرمان موسی مقایسه می‌کند. این فصل بر برتری و اثربخشی عهد جدید، وعده‌های آن و نقش عیسی به عنوان میانجی آن تأکید می‌کند.</w:t>
      </w:r>
    </w:p>
    <w:p w14:paraId="6E66D659" w14:textId="77777777" w:rsidR="000F7377" w:rsidRDefault="000F7377"/>
    <w:p w14:paraId="7A39F3F0" w14:textId="77777777" w:rsidR="000F7377" w:rsidRDefault="000F7377">
      <w:r xmlns:w="http://schemas.openxmlformats.org/wordprocessingml/2006/main">
        <w:t xml:space="preserve">بند اول: نویسنده برتری خدمت عیسی را به عنوان کاهن اعظم در عبادتگاه آسمانی توصیف می کند (عبرانیان 8: 1-6). او توضیح می‌دهد که عیسی در دست راست خدا نشسته است و به عنوان خادم در خیمه‌ی حقیقی - خیمه‌ای آسمانی که خدا تأسیس کرده است، خدمت می‌کند. خیمه زمینی به عنوان کپی و سایه آنچه در بهشت وجود دارد عمل می کرد. خدمت عیسی برتر است زیرا او فداکاری بهتری ارائه می‌کند - خودش - و در خدمت عالی‌تر بر اساس وعده‌های بهتر خدمت می‌کند. عهد قدیمی که از طریق موسی بسته شد موقتی و ناقص بود، اما عیسی خدمت عالی تری را به دست آورد که دائمی است.</w:t>
      </w:r>
    </w:p>
    <w:p w14:paraId="1C5035B3" w14:textId="77777777" w:rsidR="000F7377" w:rsidRDefault="000F7377"/>
    <w:p w14:paraId="4C28E314" w14:textId="77777777" w:rsidR="000F7377" w:rsidRDefault="000F7377">
      <w:r xmlns:w="http://schemas.openxmlformats.org/wordprocessingml/2006/main">
        <w:t xml:space="preserve">بند دوم: نویسنده عهد قدیم را با عهد جدید مقایسه می کند (عبرانیان 8: 7-13). او از ارمیا 31:31-34 نقل می کند تا نشان دهد که خدا وعده داده بود که عهد جدیدی را با قوم خود ببندد. عهد قدیمی ناقص بود زیرا اسرائیل به آن ادامه نداد. آنها قوانین خدا را زیر پا گذاشتند و نافرمانی کردند. با این حال، خدا وعده داد که عهد جدیدی مانند عهد قدیم ببندد - عهدی که به جای لوح های سنگی بر دل آنها نوشته شده است. این عهد جدید شامل بخشش گناهان و شناخت صمیمانه خدا برای همه قوم او خواهد بود.</w:t>
      </w:r>
    </w:p>
    <w:p w14:paraId="579C41F1" w14:textId="77777777" w:rsidR="000F7377" w:rsidRDefault="000F7377"/>
    <w:p w14:paraId="209AA5ED" w14:textId="77777777" w:rsidR="000F7377" w:rsidRDefault="000F7377">
      <w:r xmlns:w="http://schemas.openxmlformats.org/wordprocessingml/2006/main">
        <w:t xml:space="preserve">پاراگراف سوم: فصل با تأکید بر این نکته پایان می یابد که از طریق کار عیسی، او </w:t>
      </w:r>
      <w:r xmlns:w="http://schemas.openxmlformats.org/wordprocessingml/2006/main">
        <w:lastRenderedPageBreak xmlns:w="http://schemas.openxmlformats.org/wordprocessingml/2006/main"/>
      </w:r>
      <w:r xmlns:w="http://schemas.openxmlformats.org/wordprocessingml/2006/main">
        <w:t xml:space="preserve">اولین عهد را منسوخ کرده است (عبرانیان 8:13). با نامیدن آن "منسوخ"، واضح است که چیزی بهتر برقرار شده است - عهد جدید از طریق مسیح. با این تأسیس، چیزی که زمانی موقتی بود، اکنون دائمی و بسیار برتر شده است. از طریق این راه جدید و بهتر ارائه شده توسط عیسی، ایمانداران به بخشش، رابطه شخصی با خدا و تحقق وعده های او دسترسی دارند.</w:t>
      </w:r>
    </w:p>
    <w:p w14:paraId="67DC33BC" w14:textId="77777777" w:rsidR="000F7377" w:rsidRDefault="000F7377"/>
    <w:p w14:paraId="05B9ADCF" w14:textId="77777777" w:rsidR="000F7377" w:rsidRDefault="000F7377">
      <w:r xmlns:w="http://schemas.openxmlformats.org/wordprocessingml/2006/main">
        <w:t xml:space="preserve">به طور خلاصه،</w:t>
      </w:r>
    </w:p>
    <w:p w14:paraId="3F4D9100" w14:textId="77777777" w:rsidR="000F7377" w:rsidRDefault="000F7377">
      <w:r xmlns:w="http://schemas.openxmlformats.org/wordprocessingml/2006/main">
        <w:t xml:space="preserve">فصل هشتم عبرانیان برتری و اثربخشی عهد جدیدی را که توسط عیسی مسیح برقرار شد، مورد بحث قرار می‌دهد و آن را با عهد قدیمی تحت فرمان موسی مقایسه می‌کند.</w:t>
      </w:r>
    </w:p>
    <w:p w14:paraId="1DC08CB0" w14:textId="77777777" w:rsidR="000F7377" w:rsidRDefault="000F7377">
      <w:r xmlns:w="http://schemas.openxmlformats.org/wordprocessingml/2006/main">
        <w:t xml:space="preserve">نویسنده خدمت عیسی را به عنوان یک کاهن اعظم در عبادتگاه آسمانی توصیف می کند و بر برتری آن بر خیمه زمینی و ماهیت موقت آن تأکید می کند.</w:t>
      </w:r>
    </w:p>
    <w:p w14:paraId="7EE1EDB0" w14:textId="77777777" w:rsidR="000F7377" w:rsidRDefault="000F7377"/>
    <w:p w14:paraId="3C686A28" w14:textId="77777777" w:rsidR="000F7377" w:rsidRDefault="000F7377">
      <w:r xmlns:w="http://schemas.openxmlformats.org/wordprocessingml/2006/main">
        <w:t xml:space="preserve">او عهد قدیم را با عهد جدید مقایسه می‌کند و وعده خدا برای برقراری عهد جدیدی را که بر دل‌ها نوشته شده است، برجسته می‌کند. عهد قدیمی به دلیل نافرمانی اسرائیل ناقص بود، اما از طریق کار عیسی، راه جدید و بهتری ایجاد شده است.</w:t>
      </w:r>
    </w:p>
    <w:p w14:paraId="0CBD45B2" w14:textId="77777777" w:rsidR="000F7377" w:rsidRDefault="000F7377"/>
    <w:p w14:paraId="542763E0" w14:textId="77777777" w:rsidR="000F7377" w:rsidRDefault="000F7377">
      <w:r xmlns:w="http://schemas.openxmlformats.org/wordprocessingml/2006/main">
        <w:t xml:space="preserve">فصل با تأکید بر این نکته پایان می‌یابد که از طریق کار عیسی، او اولین عهد را منسوخ کرده است. ایجاد این راه جدید و بهتر، آمرزش گناهان، شناخت صمیمانه خداوند و دسترسی به وعده های او را برای مؤمنان فراهم می کند. این فصل به عنوان یادآوری برتری و اثربخشی نقش عیسی به عنوان میانجی در برقراری عهد جدید است.</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عبرانیان 8:1 اکنون مجموع مطالبی که ما گفتیم این است: ما چنین کاهن اعظمی داریم که در سمت راست تخت عظمت در آسمان قرار دارد.</w:t>
      </w:r>
    </w:p>
    <w:p w14:paraId="345840C7" w14:textId="77777777" w:rsidR="000F7377" w:rsidRDefault="000F7377"/>
    <w:p w14:paraId="38B9E10B" w14:textId="77777777" w:rsidR="000F7377" w:rsidRDefault="000F7377">
      <w:r xmlns:w="http://schemas.openxmlformats.org/wordprocessingml/2006/main">
        <w:t xml:space="preserve">ما یک کاهن اعظم داریم که در دست راست خدا نشسته است.</w:t>
      </w:r>
    </w:p>
    <w:p w14:paraId="4DFB392A" w14:textId="77777777" w:rsidR="000F7377" w:rsidRDefault="000F7377"/>
    <w:p w14:paraId="39CCD5C0" w14:textId="77777777" w:rsidR="000F7377" w:rsidRDefault="000F7377">
      <w:r xmlns:w="http://schemas.openxmlformats.org/wordprocessingml/2006/main">
        <w:t xml:space="preserve">1. عظمت و قدرت کاهن اعظم ما</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پیروی از نمونه کاهن اعظم ما</w:t>
      </w:r>
    </w:p>
    <w:p w14:paraId="30E1DA55" w14:textId="77777777" w:rsidR="000F7377" w:rsidRDefault="000F7377"/>
    <w:p w14:paraId="6381B7B5" w14:textId="77777777" w:rsidR="000F7377" w:rsidRDefault="000F7377">
      <w:r xmlns:w="http://schemas.openxmlformats.org/wordprocessingml/2006/main">
        <w:t xml:space="preserve">1. متی 3:17 - و اینک صدایی از آسمان می‌گوید: این پسر محبوب من است که از او خشنود هستم.</w:t>
      </w:r>
    </w:p>
    <w:p w14:paraId="027189E0" w14:textId="77777777" w:rsidR="000F7377" w:rsidRDefault="000F7377"/>
    <w:p w14:paraId="58C31829" w14:textId="77777777" w:rsidR="000F7377" w:rsidRDefault="000F7377">
      <w:r xmlns:w="http://schemas.openxmlformats.org/wordprocessingml/2006/main">
        <w:t xml:space="preserve">2. اول پطرس 2:21 - زیرا به همین دلیل نیز خوانده شده‌اید، زیرا مسیح نیز برای ما رنج کشید و برای ما سرمشقی گذاشت تا از مراحل او پیروی کنید.</w:t>
      </w:r>
    </w:p>
    <w:p w14:paraId="4F82C92B" w14:textId="77777777" w:rsidR="000F7377" w:rsidRDefault="000F7377"/>
    <w:p w14:paraId="676C5328" w14:textId="77777777" w:rsidR="000F7377" w:rsidRDefault="000F7377">
      <w:r xmlns:w="http://schemas.openxmlformats.org/wordprocessingml/2006/main">
        <w:t xml:space="preserve">عبرانیان 8: 2 خادم قدس و خیمه حقیقی که خداوند برپا کرد و نه انسان.</w:t>
      </w:r>
    </w:p>
    <w:p w14:paraId="41BF0BE2" w14:textId="77777777" w:rsidR="000F7377" w:rsidRDefault="000F7377"/>
    <w:p w14:paraId="5937BB96" w14:textId="77777777" w:rsidR="000F7377" w:rsidRDefault="000F7377">
      <w:r xmlns:w="http://schemas.openxmlformats.org/wordprocessingml/2006/main">
        <w:t xml:space="preserve">این قسمت از عیسی مسیح، کاهن اعظم عهد، سخن می گوید که وزیر خیمه واقعی است، که خداوند آن را برپا کرد و نه انسان.</w:t>
      </w:r>
    </w:p>
    <w:p w14:paraId="4A244534" w14:textId="77777777" w:rsidR="000F7377" w:rsidRDefault="000F7377"/>
    <w:p w14:paraId="6C7FC251" w14:textId="77777777" w:rsidR="000F7377" w:rsidRDefault="000F7377">
      <w:r xmlns:w="http://schemas.openxmlformats.org/wordprocessingml/2006/main">
        <w:t xml:space="preserve">1. عیسی: کاهن اعظم عهد</w:t>
      </w:r>
    </w:p>
    <w:p w14:paraId="7C4E82E0" w14:textId="77777777" w:rsidR="000F7377" w:rsidRDefault="000F7377"/>
    <w:p w14:paraId="6AFFC97A" w14:textId="77777777" w:rsidR="000F7377" w:rsidRDefault="000F7377">
      <w:r xmlns:w="http://schemas.openxmlformats.org/wordprocessingml/2006/main">
        <w:t xml:space="preserve">2. خیمه خداوند: نشانه ای از وفاداری او</w:t>
      </w:r>
    </w:p>
    <w:p w14:paraId="71E14221" w14:textId="77777777" w:rsidR="000F7377" w:rsidRDefault="000F7377"/>
    <w:p w14:paraId="69B2F315" w14:textId="77777777" w:rsidR="000F7377" w:rsidRDefault="000F7377">
      <w:r xmlns:w="http://schemas.openxmlformats.org/wordprocessingml/2006/main">
        <w:t xml:space="preserve">1. عبرانیان 10:20، "به وسیله راهی جدید و زنده از پرده، یعنی بدن او برای ما گشوده شد."</w:t>
      </w:r>
    </w:p>
    <w:p w14:paraId="112459A7" w14:textId="77777777" w:rsidR="000F7377" w:rsidRDefault="000F7377"/>
    <w:p w14:paraId="3A901A29" w14:textId="77777777" w:rsidR="000F7377" w:rsidRDefault="000F7377">
      <w:r xmlns:w="http://schemas.openxmlformats.org/wordprocessingml/2006/main">
        <w:t xml:space="preserve">2. یوحنا 1:14، «و کلمه جسم شد و در میان ما ساکن شد و ما جلال او را دیدیم، جلالی مانند پسر یگانه پدر، پر از فیض و راستی.»</w:t>
      </w:r>
    </w:p>
    <w:p w14:paraId="45485D1A" w14:textId="77777777" w:rsidR="000F7377" w:rsidRDefault="000F7377"/>
    <w:p w14:paraId="04288FDB" w14:textId="77777777" w:rsidR="000F7377" w:rsidRDefault="000F7377">
      <w:r xmlns:w="http://schemas.openxmlformats.org/wordprocessingml/2006/main">
        <w:t xml:space="preserve">عبرانیان 8: 3 زیرا که هر کاهن اعظم برای تقدیم هدایا و قربانیها مقرر شده است، بنابراین ضروری است که این مرد نیز تا حدودی تقدیم کند.</w:t>
      </w:r>
    </w:p>
    <w:p w14:paraId="23237D22" w14:textId="77777777" w:rsidR="000F7377" w:rsidRDefault="000F7377"/>
    <w:p w14:paraId="23843A26" w14:textId="77777777" w:rsidR="000F7377" w:rsidRDefault="000F7377">
      <w:r xmlns:w="http://schemas.openxmlformats.org/wordprocessingml/2006/main">
        <w:t xml:space="preserve">هر کاهن اعظم برای تقدیم قربانی تعیین شده است، به این معنی که عیسی نیز باید چیزی تقدیم کند.</w:t>
      </w:r>
    </w:p>
    <w:p w14:paraId="22B79182" w14:textId="77777777" w:rsidR="000F7377" w:rsidRDefault="000F7377"/>
    <w:p w14:paraId="7755E990" w14:textId="77777777" w:rsidR="000F7377" w:rsidRDefault="000F7377">
      <w:r xmlns:w="http://schemas.openxmlformats.org/wordprocessingml/2006/main">
        <w:t xml:space="preserve">1. ضرورت عیسی - با نگاهی به عبرانیان 8: 3، اهمیت عیسی و پیشکش او به ما یادآوری می‌کنیم.</w:t>
      </w:r>
    </w:p>
    <w:p w14:paraId="35EE2223" w14:textId="77777777" w:rsidR="000F7377" w:rsidRDefault="000F7377"/>
    <w:p w14:paraId="0BA0770E" w14:textId="77777777" w:rsidR="000F7377" w:rsidRDefault="000F7377">
      <w:r xmlns:w="http://schemas.openxmlformats.org/wordprocessingml/2006/main">
        <w:t xml:space="preserve">2. کاهنیت عیسی - با بررسی عبرانیان 8: 3، ما نقش حیاتی عیسی را در زندگی ما به عنوان کاهن اعظم خود کشف می کنیم.</w:t>
      </w:r>
    </w:p>
    <w:p w14:paraId="2603FB80" w14:textId="77777777" w:rsidR="000F7377" w:rsidRDefault="000F7377"/>
    <w:p w14:paraId="01D425CF" w14:textId="77777777" w:rsidR="000F7377" w:rsidRDefault="000F7377">
      <w:r xmlns:w="http://schemas.openxmlformats.org/wordprocessingml/2006/main">
        <w:t xml:space="preserve">1. عبرانیان 9: 14-15 - چقدر بیشتر خون مسیح، که از طریق روح ابدی خود را بدون عیب به خدا تقدیم کرد، وجدان شما را از کارهای مرده پاک می کند تا خدای زنده را خدمت کنید؟ و به همین دلیل او واسطه عهد جدید است، تا به وسیله مرگ، برای فدیه گناهانی که تحت عهد اول بود، کسانی که خوانده شده‌اند، وعده میراث ابدی را دریافت کنند.</w:t>
      </w:r>
    </w:p>
    <w:p w14:paraId="42BB348A" w14:textId="77777777" w:rsidR="000F7377" w:rsidRDefault="000F7377"/>
    <w:p w14:paraId="22DB70C6" w14:textId="77777777" w:rsidR="000F7377" w:rsidRDefault="000F7377">
      <w:r xmlns:w="http://schemas.openxmlformats.org/wordprocessingml/2006/main">
        <w:t xml:space="preserve">2. لاویان 17:11 - زیرا حیات جسم در خون است و آن را بر مذبح به شما دادم تا برای جانهای شما کفاره کنید زیرا خون است که برای جان کفاره می کند.</w:t>
      </w:r>
    </w:p>
    <w:p w14:paraId="57820FDB" w14:textId="77777777" w:rsidR="000F7377" w:rsidRDefault="000F7377"/>
    <w:p w14:paraId="33A719AE" w14:textId="77777777" w:rsidR="000F7377" w:rsidRDefault="000F7377">
      <w:r xmlns:w="http://schemas.openxmlformats.org/wordprocessingml/2006/main">
        <w:t xml:space="preserve">عبرانیان 8:4 زیرا اگر روی زمین بود، نباید کاهن می‌شد، زیرا کاهنانی هستند که طبق شریعت هدایایی می‌دهند.</w:t>
      </w:r>
    </w:p>
    <w:p w14:paraId="2C90E8E0" w14:textId="77777777" w:rsidR="000F7377" w:rsidRDefault="000F7377"/>
    <w:p w14:paraId="4E42A9D9" w14:textId="77777777" w:rsidR="000F7377" w:rsidRDefault="000F7377">
      <w:r xmlns:w="http://schemas.openxmlformats.org/wordprocessingml/2006/main">
        <w:t xml:space="preserve">این قطعه از عبرانیان 8:4 توضیح می دهد که چگونه عیسی یک کاهن بر روی زمین نیست، زیرا قبلاً کاهنانی وجود دارند که طبق قانون هدایایی ارائه می دهند.</w:t>
      </w:r>
    </w:p>
    <w:p w14:paraId="6E7AC6D1" w14:textId="77777777" w:rsidR="000F7377" w:rsidRDefault="000F7377"/>
    <w:p w14:paraId="772A29B9" w14:textId="77777777" w:rsidR="000F7377" w:rsidRDefault="000F7377">
      <w:r xmlns:w="http://schemas.openxmlformats.org/wordprocessingml/2006/main">
        <w:t xml:space="preserve">1. منحصر به فرد بودن عیسی به عنوان کاهن اعظم ما</w:t>
      </w:r>
    </w:p>
    <w:p w14:paraId="278F8A55" w14:textId="77777777" w:rsidR="000F7377" w:rsidRDefault="000F7377"/>
    <w:p w14:paraId="48BA968D" w14:textId="77777777" w:rsidR="000F7377" w:rsidRDefault="000F7377">
      <w:r xmlns:w="http://schemas.openxmlformats.org/wordprocessingml/2006/main">
        <w:t xml:space="preserve">2. پیروی از قانون و درک مسئولیت های کشیش ما</w:t>
      </w:r>
    </w:p>
    <w:p w14:paraId="392E777D" w14:textId="77777777" w:rsidR="000F7377" w:rsidRDefault="000F7377"/>
    <w:p w14:paraId="46AACF33" w14:textId="77777777" w:rsidR="000F7377" w:rsidRDefault="000F7377">
      <w:r xmlns:w="http://schemas.openxmlformats.org/wordprocessingml/2006/main">
        <w:t xml:space="preserve">1. عبرانیان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لاویان 4: 1-35</w:t>
      </w:r>
    </w:p>
    <w:p w14:paraId="20C8EA03" w14:textId="77777777" w:rsidR="000F7377" w:rsidRDefault="000F7377"/>
    <w:p w14:paraId="56C64BC8" w14:textId="77777777" w:rsidR="000F7377" w:rsidRDefault="000F7377">
      <w:r xmlns:w="http://schemas.openxmlformats.org/wordprocessingml/2006/main">
        <w:t xml:space="preserve">عبرانیان 8:5 که برای مثال و سایه چیزهای آسمانی خدمت می‌کنند، چنانکه موسی در هنگام ساختن خیمه از جانب خدا پند داده شد، زیرا او می‌گوید، ببین که همه چیز را بر طبق الگویی که در آن به تو نشان داده شده است می‌سازی. کوه</w:t>
      </w:r>
    </w:p>
    <w:p w14:paraId="10561791" w14:textId="77777777" w:rsidR="000F7377" w:rsidRDefault="000F7377"/>
    <w:p w14:paraId="51D2DC55" w14:textId="77777777" w:rsidR="000F7377" w:rsidRDefault="000F7377">
      <w:r xmlns:w="http://schemas.openxmlformats.org/wordprocessingml/2006/main">
        <w:t xml:space="preserve">در عبرانیان 8:5، خدا اهمیت پیروی از الگوی نشان داده شده به او را برای خیمه خانه یادآوری می کند.</w:t>
      </w:r>
    </w:p>
    <w:p w14:paraId="215B8DBC" w14:textId="77777777" w:rsidR="000F7377" w:rsidRDefault="000F7377"/>
    <w:p w14:paraId="50592B81" w14:textId="77777777" w:rsidR="000F7377" w:rsidRDefault="000F7377">
      <w:r xmlns:w="http://schemas.openxmlformats.org/wordprocessingml/2006/main">
        <w:t xml:space="preserve">1. قدرت اطاعت: پذیرش الگوی خدا برای زندگی</w:t>
      </w:r>
    </w:p>
    <w:p w14:paraId="07E6D546" w14:textId="77777777" w:rsidR="000F7377" w:rsidRDefault="000F7377"/>
    <w:p w14:paraId="3D909700" w14:textId="77777777" w:rsidR="000F7377" w:rsidRDefault="000F7377">
      <w:r xmlns:w="http://schemas.openxmlformats.org/wordprocessingml/2006/main">
        <w:t xml:space="preserve">2. پاداش پیروی از الگوی خدا: تجربه نعمت های او</w:t>
      </w:r>
    </w:p>
    <w:p w14:paraId="6EFDBA28" w14:textId="77777777" w:rsidR="000F7377" w:rsidRDefault="000F7377"/>
    <w:p w14:paraId="16DB8499" w14:textId="77777777" w:rsidR="000F7377" w:rsidRDefault="000F7377">
      <w:r xmlns:w="http://schemas.openxmlformats.org/wordprocessingml/2006/main">
        <w:t xml:space="preserve">1. خروج 25:40 - "و بنگر که آنها را بر اساس الگوی خود که در کوه به تو نشان داده شد، بسازی."</w:t>
      </w:r>
    </w:p>
    <w:p w14:paraId="7E7AA2FE" w14:textId="77777777" w:rsidR="000F7377" w:rsidRDefault="000F7377"/>
    <w:p w14:paraId="41CBDA11" w14:textId="77777777" w:rsidR="000F7377" w:rsidRDefault="000F7377">
      <w:r xmlns:w="http://schemas.openxmlformats.org/wordprocessingml/2006/main">
        <w:t xml:space="preserve">2. مزمور 119:105 - "کلام تو چراغی است برای پای من و نوری برای راه من."</w:t>
      </w:r>
    </w:p>
    <w:p w14:paraId="44799851" w14:textId="77777777" w:rsidR="000F7377" w:rsidRDefault="000F7377"/>
    <w:p w14:paraId="07D5229D" w14:textId="77777777" w:rsidR="000F7377" w:rsidRDefault="000F7377">
      <w:r xmlns:w="http://schemas.openxmlformats.org/wordprocessingml/2006/main">
        <w:t xml:space="preserve">عبرانیان 8: 6 اما اکنون او خدمت عالی‌تری به دست آورده است، تا چه اندازه او میانجی عهد بهتری است که بر وعده‌های بهتر برقرار شده است.</w:t>
      </w:r>
    </w:p>
    <w:p w14:paraId="169D8394" w14:textId="77777777" w:rsidR="000F7377" w:rsidRDefault="000F7377"/>
    <w:p w14:paraId="33CD947E" w14:textId="77777777" w:rsidR="000F7377" w:rsidRDefault="000F7377">
      <w:r xmlns:w="http://schemas.openxmlformats.org/wordprocessingml/2006/main">
        <w:t xml:space="preserve">خدمت جدید عیسی برتر است و بر اساس وعده های بهتر استوار شده است.</w:t>
      </w:r>
    </w:p>
    <w:p w14:paraId="70C66370" w14:textId="77777777" w:rsidR="000F7377" w:rsidRDefault="000F7377"/>
    <w:p w14:paraId="05E1AC56" w14:textId="77777777" w:rsidR="000F7377" w:rsidRDefault="000F7377">
      <w:r xmlns:w="http://schemas.openxmlformats.org/wordprocessingml/2006/main">
        <w:t xml:space="preserve">1. برتری خدمت عیسی</w:t>
      </w:r>
    </w:p>
    <w:p w14:paraId="3D9D2168" w14:textId="77777777" w:rsidR="000F7377" w:rsidRDefault="000F7377"/>
    <w:p w14:paraId="5017552B" w14:textId="77777777" w:rsidR="000F7377" w:rsidRDefault="000F7377">
      <w:r xmlns:w="http://schemas.openxmlformats.org/wordprocessingml/2006/main">
        <w:t xml:space="preserve">2. آنچه که میثاق بهتر به ما ارائه می دهد</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ارمیا 31:31-34 - عهد جدید</w:t>
      </w:r>
    </w:p>
    <w:p w14:paraId="263D833E" w14:textId="77777777" w:rsidR="000F7377" w:rsidRDefault="000F7377"/>
    <w:p w14:paraId="20E0A303" w14:textId="77777777" w:rsidR="000F7377" w:rsidRDefault="000F7377">
      <w:r xmlns:w="http://schemas.openxmlformats.org/wordprocessingml/2006/main">
        <w:t xml:space="preserve">2. رومیان 5: 6-11 - قربانی کفاره عیسی</w:t>
      </w:r>
    </w:p>
    <w:p w14:paraId="64DA7A7C" w14:textId="77777777" w:rsidR="000F7377" w:rsidRDefault="000F7377"/>
    <w:p w14:paraId="2C99E36E" w14:textId="77777777" w:rsidR="000F7377" w:rsidRDefault="000F7377">
      <w:r xmlns:w="http://schemas.openxmlformats.org/wordprocessingml/2006/main">
        <w:t xml:space="preserve">عبرانیان 8:7 زیرا اگر آن عهد اول بی عیب بود، پس نباید جایی برای عهد دوم جستجو می شد.</w:t>
      </w:r>
    </w:p>
    <w:p w14:paraId="26B6BA85" w14:textId="77777777" w:rsidR="000F7377" w:rsidRDefault="000F7377"/>
    <w:p w14:paraId="4B1E45B3" w14:textId="77777777" w:rsidR="000F7377" w:rsidRDefault="000F7377">
      <w:r xmlns:w="http://schemas.openxmlformats.org/wordprocessingml/2006/main">
        <w:t xml:space="preserve">عهد اول بدون عیب نبود، بنابراین عهد دوم لازم بود.</w:t>
      </w:r>
    </w:p>
    <w:p w14:paraId="6364C582" w14:textId="77777777" w:rsidR="000F7377" w:rsidRDefault="000F7377"/>
    <w:p w14:paraId="2BF9F221" w14:textId="77777777" w:rsidR="000F7377" w:rsidRDefault="000F7377">
      <w:r xmlns:w="http://schemas.openxmlformats.org/wordprocessingml/2006/main">
        <w:t xml:space="preserve">1. روزی خداوند در عهد دوم</w:t>
      </w:r>
    </w:p>
    <w:p w14:paraId="2ECAB707" w14:textId="77777777" w:rsidR="000F7377" w:rsidRDefault="000F7377"/>
    <w:p w14:paraId="31DC559F" w14:textId="77777777" w:rsidR="000F7377" w:rsidRDefault="000F7377">
      <w:r xmlns:w="http://schemas.openxmlformats.org/wordprocessingml/2006/main">
        <w:t xml:space="preserve">2. نقص عهد اول</w:t>
      </w:r>
    </w:p>
    <w:p w14:paraId="6CCD7293" w14:textId="77777777" w:rsidR="000F7377" w:rsidRDefault="000F7377"/>
    <w:p w14:paraId="20B16BFD" w14:textId="77777777" w:rsidR="000F7377" w:rsidRDefault="000F7377">
      <w:r xmlns:w="http://schemas.openxmlformats.org/wordprocessingml/2006/main">
        <w:t xml:space="preserve">1. ارمیا 31:31-34 - خداوند می‌گوید: «اینک، روزهایی می‌آیند که با خاندان اسرائیل و خاندان یهودا عهد جدیدی خواهم بست، نه مانند عهدی که با پدران ایشان بستم. خداوند می‌گوید: روزی که دست آنها را گرفتم تا آنها را از سرزمین مصر بیرون بیاورم، عهدم را شکستند، هر چند من شوهرشان بودم. اما خداوند می‌گوید که این عهدی است که پس از آن روزها با خاندان اسرائیل خواهم بست: شریعت خود را در آنها خواهم گذاشت و آن را بر دلهای ایشان خواهم نوشت. و من خدای آنها خواهم بود و آنها قوم من خواهند بود. و دیگر هر کس به همسایه و برادر خود تعلیم نخواهد داد و نخواهد گفت: خداوند را بشناسید، زیرا خداوند می گوید که همه مرا خواهند شناخت، از کوچکترین تا بزرگتر. زیرا گناه ایشان را خواهم بخشید و گناه ایشان را دیگر به خاطر نمی‌آورم.»</w:t>
      </w:r>
    </w:p>
    <w:p w14:paraId="518882AE" w14:textId="77777777" w:rsidR="000F7377" w:rsidRDefault="000F7377"/>
    <w:p w14:paraId="7D0A28C5" w14:textId="77777777" w:rsidR="000F7377" w:rsidRDefault="000F7377">
      <w:r xmlns:w="http://schemas.openxmlformats.org/wordprocessingml/2006/main">
        <w:t xml:space="preserve">2. غلاطیان 3: 13-14 - "مسیح ما را از لعنت شریعت نجات داد و برای ما نفرین شد - زیرا نوشته شده است: "لعنت بر هر که به درخت آویزان شود" - به طوری که در مسیح عیسی برکت ابراهیم ممکن است نزد غیریهودیان بیاید تا روح موعود را از طریق ایمان دریافت کنیم.»</w:t>
      </w:r>
    </w:p>
    <w:p w14:paraId="09CB0C6C" w14:textId="77777777" w:rsidR="000F7377" w:rsidRDefault="000F7377"/>
    <w:p w14:paraId="4DA852A4" w14:textId="77777777" w:rsidR="000F7377" w:rsidRDefault="000F7377">
      <w:r xmlns:w="http://schemas.openxmlformats.org/wordprocessingml/2006/main">
        <w:t xml:space="preserve">عبرانیان 8:8 چون از ایشان ایراد گرفت، می‌گوید: خداوند می‌گوید: اینک روزهایی می‌آیند که با خاندان اسرائیل و خاندان یهودا عهد جدیدی خواهم بست.</w:t>
      </w:r>
    </w:p>
    <w:p w14:paraId="4D773B63" w14:textId="77777777" w:rsidR="000F7377" w:rsidRDefault="000F7377"/>
    <w:p w14:paraId="722E2EB0" w14:textId="77777777" w:rsidR="000F7377" w:rsidRDefault="000F7377">
      <w:r xmlns:w="http://schemas.openxmlformats.org/wordprocessingml/2006/main">
        <w:t xml:space="preserve">خدا با قوم اسرائیل و یهودا عهد جدیدی خواهد بست.</w:t>
      </w:r>
    </w:p>
    <w:p w14:paraId="70C1FB17" w14:textId="77777777" w:rsidR="000F7377" w:rsidRDefault="000F7377"/>
    <w:p w14:paraId="5CCA8396" w14:textId="77777777" w:rsidR="000F7377" w:rsidRDefault="000F7377">
      <w:r xmlns:w="http://schemas.openxmlformats.org/wordprocessingml/2006/main">
        <w:t xml:space="preserve">1. پیمان جدید: شروعی تازه</w:t>
      </w:r>
    </w:p>
    <w:p w14:paraId="6026F06D" w14:textId="77777777" w:rsidR="000F7377" w:rsidRDefault="000F7377"/>
    <w:p w14:paraId="50E264C2" w14:textId="77777777" w:rsidR="000F7377" w:rsidRDefault="000F7377">
      <w:r xmlns:w="http://schemas.openxmlformats.org/wordprocessingml/2006/main">
        <w:t xml:space="preserve">2. قدرت تجدید: یک میثاق جدید</w:t>
      </w:r>
    </w:p>
    <w:p w14:paraId="1840342E" w14:textId="77777777" w:rsidR="000F7377" w:rsidRDefault="000F7377"/>
    <w:p w14:paraId="721E8A0C" w14:textId="77777777" w:rsidR="000F7377" w:rsidRDefault="000F7377">
      <w:r xmlns:w="http://schemas.openxmlformats.org/wordprocessingml/2006/main">
        <w:t xml:space="preserve">1. ارمیا 31:31-33</w:t>
      </w:r>
    </w:p>
    <w:p w14:paraId="18A2D730" w14:textId="77777777" w:rsidR="000F7377" w:rsidRDefault="000F7377"/>
    <w:p w14:paraId="3A260469" w14:textId="77777777" w:rsidR="000F7377" w:rsidRDefault="000F7377">
      <w:r xmlns:w="http://schemas.openxmlformats.org/wordprocessingml/2006/main">
        <w:t xml:space="preserve">2. رومیان 11:26-27</w:t>
      </w:r>
    </w:p>
    <w:p w14:paraId="5F83FDEB" w14:textId="77777777" w:rsidR="000F7377" w:rsidRDefault="000F7377"/>
    <w:p w14:paraId="65B10F0A" w14:textId="77777777" w:rsidR="000F7377" w:rsidRDefault="000F7377">
      <w:r xmlns:w="http://schemas.openxmlformats.org/wordprocessingml/2006/main">
        <w:t xml:space="preserve">عبرانیان 8:9 نه بر اساس عهدی که با پدران ایشان در روزی که دست ایشان را گرفتم تا ایشان را از زمین مصر بیرون کنم، بستم. خداوند می گوید، زیرا آنها به عهد من ادامه ندادند و من به آنها توجه نکردم.</w:t>
      </w:r>
    </w:p>
    <w:p w14:paraId="549AD756" w14:textId="77777777" w:rsidR="000F7377" w:rsidRDefault="000F7377"/>
    <w:p w14:paraId="5343DCE0" w14:textId="77777777" w:rsidR="000F7377" w:rsidRDefault="000F7377">
      <w:r xmlns:w="http://schemas.openxmlformats.org/wordprocessingml/2006/main">
        <w:t xml:space="preserve">عهد خدا با قومش مشروط به اطاعت آنها نیست.</w:t>
      </w:r>
    </w:p>
    <w:p w14:paraId="6D7D6705" w14:textId="77777777" w:rsidR="000F7377" w:rsidRDefault="000F7377"/>
    <w:p w14:paraId="7EE62F5C" w14:textId="77777777" w:rsidR="000F7377" w:rsidRDefault="000F7377">
      <w:r xmlns:w="http://schemas.openxmlformats.org/wordprocessingml/2006/main">
        <w:t xml:space="preserve">1: وفاداری خدا به وفاداری ما بستگی ندارد.</w:t>
      </w:r>
    </w:p>
    <w:p w14:paraId="5FB3E910" w14:textId="77777777" w:rsidR="000F7377" w:rsidRDefault="000F7377"/>
    <w:p w14:paraId="1400E268" w14:textId="77777777" w:rsidR="000F7377" w:rsidRDefault="000F7377">
      <w:r xmlns:w="http://schemas.openxmlformats.org/wordprocessingml/2006/main">
        <w:t xml:space="preserve">2: خداوند محدود به محدودیت های ما نیست.</w:t>
      </w:r>
    </w:p>
    <w:p w14:paraId="00FA7039" w14:textId="77777777" w:rsidR="000F7377" w:rsidRDefault="000F7377"/>
    <w:p w14:paraId="22AFF647" w14:textId="77777777" w:rsidR="000F7377" w:rsidRDefault="000F7377">
      <w:r xmlns:w="http://schemas.openxmlformats.org/wordprocessingml/2006/main">
        <w:t xml:space="preserve">1: یوحنا 3: 16 - "زیرا خدا آنقدر جهان را دوست داشت که پسر یگانه خود را داد تا هر که به او ایمان آورد هلاک نگردد بلکه حیات جاودانی داشته باشد."</w:t>
      </w:r>
    </w:p>
    <w:p w14:paraId="5387C4C7" w14:textId="77777777" w:rsidR="000F7377" w:rsidRDefault="000F7377"/>
    <w:p w14:paraId="1A94FA79" w14:textId="77777777" w:rsidR="000F7377" w:rsidRDefault="000F7377">
      <w:r xmlns:w="http://schemas.openxmlformats.org/wordprocessingml/2006/main">
        <w:t xml:space="preserve">2: رومیان 8:38-39 - "زیرا من متقاعد شده‌ام که نه مرگ، نه زندگی، نه فرشتگان و نه شیاطین، نه حال و نه آینده، و نه هیچ قدرتی، نه ارتفاع و نه عمق، و نه هیچ چیز دیگری در تمام آفرینش وجود نخواهد داشت. می تواند ما را از محبت خدا که در خداوند ما مسیح عیسی است جدا کند."</w:t>
      </w:r>
    </w:p>
    <w:p w14:paraId="6059AC9A" w14:textId="77777777" w:rsidR="000F7377" w:rsidRDefault="000F7377"/>
    <w:p w14:paraId="6B3F7612" w14:textId="77777777" w:rsidR="000F7377" w:rsidRDefault="000F7377">
      <w:r xmlns:w="http://schemas.openxmlformats.org/wordprocessingml/2006/main">
        <w:t xml:space="preserve">عبرانیان 8:10 خداوند می‌گوید که این عهدی است که پس از آن روزها با خاندان اسرائیل خواهم بست. من قوانین خود را در ذهن آنها خواهم گذاشت و آنها را در دلهای آنها خواهم نوشت و برای آنها خدا خواهم بود و آنها برای من قومی خواهند بود.</w:t>
      </w:r>
    </w:p>
    <w:p w14:paraId="7CA1807B" w14:textId="77777777" w:rsidR="000F7377" w:rsidRDefault="000F7377"/>
    <w:p w14:paraId="5ACAD6E8" w14:textId="77777777" w:rsidR="000F7377" w:rsidRDefault="000F7377">
      <w:r xmlns:w="http://schemas.openxmlformats.org/wordprocessingml/2006/main">
        <w:t xml:space="preserve">خدا وعده می دهد که قوانین خود را در ذهن و قلب قوم اسرائیل قرار دهد.</w:t>
      </w:r>
    </w:p>
    <w:p w14:paraId="32A37599" w14:textId="77777777" w:rsidR="000F7377" w:rsidRDefault="000F7377"/>
    <w:p w14:paraId="43E336F6" w14:textId="77777777" w:rsidR="000F7377" w:rsidRDefault="000F7377">
      <w:r xmlns:w="http://schemas.openxmlformats.org/wordprocessingml/2006/main">
        <w:t xml:space="preserve">1. عهد ناپذیر عشق خدا</w:t>
      </w:r>
    </w:p>
    <w:p w14:paraId="7EC06709" w14:textId="77777777" w:rsidR="000F7377" w:rsidRDefault="000F7377"/>
    <w:p w14:paraId="363DC526" w14:textId="77777777" w:rsidR="000F7377" w:rsidRDefault="000F7377">
      <w:r xmlns:w="http://schemas.openxmlformats.org/wordprocessingml/2006/main">
        <w:t xml:space="preserve">2. زندگی با اطاعت از اراده خدا</w:t>
      </w:r>
    </w:p>
    <w:p w14:paraId="7AC10676" w14:textId="77777777" w:rsidR="000F7377" w:rsidRDefault="000F7377"/>
    <w:p w14:paraId="5A21DDE4" w14:textId="77777777" w:rsidR="000F7377" w:rsidRDefault="000F7377">
      <w:r xmlns:w="http://schemas.openxmlformats.org/wordprocessingml/2006/main">
        <w:t xml:space="preserve">1. ارمیا 31:33 - اما این عهدی خواهد بود که با خاندان اسرائیل خواهم بست. خداوند می گوید، پس از آن ایام، شریعت خود را در باطن ایشان خواهم گذاشت و آن را در دل ایشان خواهم نوشت.</w:t>
      </w:r>
    </w:p>
    <w:p w14:paraId="604A6BF0" w14:textId="77777777" w:rsidR="000F7377" w:rsidRDefault="000F7377"/>
    <w:p w14:paraId="221BB68C" w14:textId="77777777" w:rsidR="000F7377" w:rsidRDefault="000F7377">
      <w:r xmlns:w="http://schemas.openxmlformats.org/wordprocessingml/2006/main">
        <w:t xml:space="preserve">2. یوحنا 14:15 - اگر مرا دوست دارید، احکام مرا نگاه دارید.</w:t>
      </w:r>
    </w:p>
    <w:p w14:paraId="1C36E2F7" w14:textId="77777777" w:rsidR="000F7377" w:rsidRDefault="000F7377"/>
    <w:p w14:paraId="00ADE9DD" w14:textId="77777777" w:rsidR="000F7377" w:rsidRDefault="000F7377">
      <w:r xmlns:w="http://schemas.openxmlformats.org/wordprocessingml/2006/main">
        <w:t xml:space="preserve">عبرانیان 8:11 و هر کس به همسایه خود و هر کس برادر خود را تعلیم ندهند و نگویند خداوند را بشناسید زیرا که همه از کوچک تا بزرگ مرا خواهند شناخت.</w:t>
      </w:r>
    </w:p>
    <w:p w14:paraId="2AF16561" w14:textId="77777777" w:rsidR="000F7377" w:rsidRDefault="000F7377"/>
    <w:p w14:paraId="09CB0685" w14:textId="77777777" w:rsidR="000F7377" w:rsidRDefault="000F7377">
      <w:r xmlns:w="http://schemas.openxmlformats.org/wordprocessingml/2006/main">
        <w:t xml:space="preserve">خداوند را همه از کوچک تا بزرگ خواهند شناخت.</w:t>
      </w:r>
    </w:p>
    <w:p w14:paraId="4CC5D7D9" w14:textId="77777777" w:rsidR="000F7377" w:rsidRDefault="000F7377"/>
    <w:p w14:paraId="5CF67284" w14:textId="77777777" w:rsidR="000F7377" w:rsidRDefault="000F7377">
      <w:r xmlns:w="http://schemas.openxmlformats.org/wordprocessingml/2006/main">
        <w:t xml:space="preserve">1: شناخت پروردگار و عظمت او</w:t>
      </w:r>
    </w:p>
    <w:p w14:paraId="75940977" w14:textId="77777777" w:rsidR="000F7377" w:rsidRDefault="000F7377"/>
    <w:p w14:paraId="4B3C206D" w14:textId="77777777" w:rsidR="000F7377" w:rsidRDefault="000F7377">
      <w:r xmlns:w="http://schemas.openxmlformats.org/wordprocessingml/2006/main">
        <w:t xml:space="preserve">2: اهمیت آموزش دیگران درباره خداوند</w:t>
      </w:r>
    </w:p>
    <w:p w14:paraId="5CB4DBB9" w14:textId="77777777" w:rsidR="000F7377" w:rsidRDefault="000F7377"/>
    <w:p w14:paraId="215E3827" w14:textId="77777777" w:rsidR="000F7377" w:rsidRDefault="000F7377">
      <w:r xmlns:w="http://schemas.openxmlformats.org/wordprocessingml/2006/main">
        <w:t xml:space="preserve">1: ارمیا 31:34 - "و دیگر هیچ کس به همسایه خود و هر کس برادر خود را تعلیم نخواهند داد و خواهند گفت: خداوند را بشناسید زیرا که همه مرا خواهند شناخت، از کوچکترین آنها تا بزرگترین آنها، می گوید </w:t>
      </w:r>
      <w:r xmlns:w="http://schemas.openxmlformats.org/wordprocessingml/2006/main">
        <w:lastRenderedPageBreak xmlns:w="http://schemas.openxmlformats.org/wordprocessingml/2006/main"/>
      </w:r>
      <w:r xmlns:w="http://schemas.openxmlformats.org/wordprocessingml/2006/main">
        <w:t xml:space="preserve">. خداوند: زیرا گناه ایشان را خواهم بخشید و گناه ایشان را دیگر به خاطر نمی‌آورم.»</w:t>
      </w:r>
    </w:p>
    <w:p w14:paraId="369CF1E2" w14:textId="77777777" w:rsidR="000F7377" w:rsidRDefault="000F7377"/>
    <w:p w14:paraId="3DF82A0B" w14:textId="77777777" w:rsidR="000F7377" w:rsidRDefault="000F7377">
      <w:r xmlns:w="http://schemas.openxmlformats.org/wordprocessingml/2006/main">
        <w:t xml:space="preserve">2: یوحنا 17:3 - "و این است حیات جاودانی تا تو را تنها خدای حقیقی و عیسی مسیح را که فرستادی بشناسند."</w:t>
      </w:r>
    </w:p>
    <w:p w14:paraId="7471B1A6" w14:textId="77777777" w:rsidR="000F7377" w:rsidRDefault="000F7377"/>
    <w:p w14:paraId="48B91C59" w14:textId="77777777" w:rsidR="000F7377" w:rsidRDefault="000F7377">
      <w:r xmlns:w="http://schemas.openxmlformats.org/wordprocessingml/2006/main">
        <w:t xml:space="preserve">عبرانیان 8:12 زیرا من به ناحق ایشان رحم خواهم کرد و گناهان و گناهان ایشان را دیگر به خاطر نمی آورم.</w:t>
      </w:r>
    </w:p>
    <w:p w14:paraId="008163AB" w14:textId="77777777" w:rsidR="000F7377" w:rsidRDefault="000F7377"/>
    <w:p w14:paraId="7ED948B8" w14:textId="77777777" w:rsidR="000F7377" w:rsidRDefault="000F7377">
      <w:r xmlns:w="http://schemas.openxmlformats.org/wordprocessingml/2006/main">
        <w:t xml:space="preserve">وعده رحمت و فضل خداوند به توبه کنندگان و توبه کنندگان به سوی او.</w:t>
      </w:r>
    </w:p>
    <w:p w14:paraId="70C7C47C" w14:textId="77777777" w:rsidR="000F7377" w:rsidRDefault="000F7377"/>
    <w:p w14:paraId="3AC9C85A" w14:textId="77777777" w:rsidR="000F7377" w:rsidRDefault="000F7377">
      <w:r xmlns:w="http://schemas.openxmlformats.org/wordprocessingml/2006/main">
        <w:t xml:space="preserve">1. «قدرت بخشش خداوند»</w:t>
      </w:r>
    </w:p>
    <w:p w14:paraId="6A17EF8C" w14:textId="77777777" w:rsidR="000F7377" w:rsidRDefault="000F7377"/>
    <w:p w14:paraId="334DB94F" w14:textId="77777777" w:rsidR="000F7377" w:rsidRDefault="000F7377">
      <w:r xmlns:w="http://schemas.openxmlformats.org/wordprocessingml/2006/main">
        <w:t xml:space="preserve">2. "شروعی تازه با رحمت خدا"</w:t>
      </w:r>
    </w:p>
    <w:p w14:paraId="47CAD14F" w14:textId="77777777" w:rsidR="000F7377" w:rsidRDefault="000F7377"/>
    <w:p w14:paraId="4ACC93B9" w14:textId="77777777" w:rsidR="000F7377" w:rsidRDefault="000F7377">
      <w:r xmlns:w="http://schemas.openxmlformats.org/wordprocessingml/2006/main">
        <w:t xml:space="preserve">1. اشعیا 43:25 - "من، حتی من، کسی هستم که گناهان شما را به خاطر خود محو می کنم و دیگر گناهان شما را به یاد نمی آورم."</w:t>
      </w:r>
    </w:p>
    <w:p w14:paraId="254BF9C0" w14:textId="77777777" w:rsidR="000F7377" w:rsidRDefault="000F7377"/>
    <w:p w14:paraId="6EB8F08C" w14:textId="77777777" w:rsidR="000F7377" w:rsidRDefault="000F7377">
      <w:r xmlns:w="http://schemas.openxmlformats.org/wordprocessingml/2006/main">
        <w:t xml:space="preserve">2. مزمور 103:12 - "تا آنجا که مشرق از مغرب دور است، تا آنجا گناهان ما را از ما دور کرده است."</w:t>
      </w:r>
    </w:p>
    <w:p w14:paraId="47F114BC" w14:textId="77777777" w:rsidR="000F7377" w:rsidRDefault="000F7377"/>
    <w:p w14:paraId="06B53D1A" w14:textId="77777777" w:rsidR="000F7377" w:rsidRDefault="000F7377">
      <w:r xmlns:w="http://schemas.openxmlformats.org/wordprocessingml/2006/main">
        <w:t xml:space="preserve">عبرانیان 8:13 چون می‌گوید: عهد جدید، عهد اول را کهنه کرده است. اکنون آنچه که پوسیده و کهنه می شود آماده ناپدید شدن است.</w:t>
      </w:r>
    </w:p>
    <w:p w14:paraId="71F5C8E3" w14:textId="77777777" w:rsidR="000F7377" w:rsidRDefault="000F7377"/>
    <w:p w14:paraId="7D28A060" w14:textId="77777777" w:rsidR="000F7377" w:rsidRDefault="000F7377">
      <w:r xmlns:w="http://schemas.openxmlformats.org/wordprocessingml/2006/main">
        <w:t xml:space="preserve">خدا عهد جدیدی بست که جایگزین عهد قدیمی شد و عهد قدیمی در حال محو شدن است.</w:t>
      </w:r>
    </w:p>
    <w:p w14:paraId="1A9D8314" w14:textId="77777777" w:rsidR="000F7377" w:rsidRDefault="000F7377"/>
    <w:p w14:paraId="27BA6804" w14:textId="77777777" w:rsidR="000F7377" w:rsidRDefault="000F7377">
      <w:r xmlns:w="http://schemas.openxmlformats.org/wordprocessingml/2006/main">
        <w:t xml:space="preserve">1. "عهد جدید: یک وعده ابدی"</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«قدرت ایمان در عهد جدید»</w:t>
      </w:r>
    </w:p>
    <w:p w14:paraId="0A75AE3B" w14:textId="77777777" w:rsidR="000F7377" w:rsidRDefault="000F7377"/>
    <w:p w14:paraId="5FA9D5E3" w14:textId="77777777" w:rsidR="000F7377" w:rsidRDefault="000F7377">
      <w:r xmlns:w="http://schemas.openxmlformats.org/wordprocessingml/2006/main">
        <w:t xml:space="preserve">1. ارمیا 31:31-34: خداوند می‌گوید: «اینک، روزهایی می‌آیند که با خاندان اسرائیل و خاندان یهودا عهد جدیدی خواهم بست، نه بر اساس عهدی که با ایشان بستم. پدران در روزی که دست آنها را گرفتم تا آنها را از زمین مصر بیرون بیاورم، عهد من را شکستند، اگرچه من برای آنها شوهر بودم، خداوند می‌گوید: اما این عهدی خواهد بود که با آن خواهم بست. خاندان اسرائیل، خداوند می‌گوید: پس از آن روزها، شریعت خود را در باطن ایشان خواهم گذاشت و آن را در دلهای ایشان خواهم نوشت و خدای ایشان خواهم بود و قوم من خواهند بود و دیگر همه چیز را تعلیم نخواهند کرد. مرد همسایه خود و هر کس برادر خود، گفت: خداوند را بشناسید، زیرا خداوند می‌گوید که همه مرا خواهند شناخت، از کوچک‌ترینشان تا بزرگ‌ترینشان، زیرا که گناهانشان را خواهم بخشید و گناهانشان را به خاطر خواهم آورد. دیگر گناه نکن."</w:t>
      </w:r>
    </w:p>
    <w:p w14:paraId="117F581C" w14:textId="77777777" w:rsidR="000F7377" w:rsidRDefault="000F7377"/>
    <w:p w14:paraId="5D63DA33" w14:textId="77777777" w:rsidR="000F7377" w:rsidRDefault="000F7377">
      <w:r xmlns:w="http://schemas.openxmlformats.org/wordprocessingml/2006/main">
        <w:t xml:space="preserve">2. عبرانیان 10:16: "این است عهدی که پس از آن ایام با آنها خواهم بست، خداوند می گوید، قوانین خود را در دل آنها خواهم گذاشت و آنها را در ذهن آنها خواهم نوشت."</w:t>
      </w:r>
    </w:p>
    <w:p w14:paraId="5AB6C0ED" w14:textId="77777777" w:rsidR="000F7377" w:rsidRDefault="000F7377"/>
    <w:p w14:paraId="34E4CEFF" w14:textId="77777777" w:rsidR="000F7377" w:rsidRDefault="000F7377">
      <w:r xmlns:w="http://schemas.openxmlformats.org/wordprocessingml/2006/main">
        <w:t xml:space="preserve">عبرانیان 9 فصل نهم کتاب عبرانیان است که در آن نویسنده اهمیت و برتری قربانی مسیح را در مقایسه با مراسم و قربانی های عهد قدیم بررسی می کند. این فصل بر نقش عیسی به عنوان کاهن اعظم ما، تقدیم خود به عنوان یک قربانی کامل و رستگاری ابدی که برای ایمانداران به دست آورد، تأکید می کند.</w:t>
      </w:r>
    </w:p>
    <w:p w14:paraId="48E5CAC1" w14:textId="77777777" w:rsidR="000F7377" w:rsidRDefault="000F7377"/>
    <w:p w14:paraId="32A017D8" w14:textId="77777777" w:rsidR="000F7377" w:rsidRDefault="000F7377">
      <w:r xmlns:w="http://schemas.openxmlformats.org/wordprocessingml/2006/main">
        <w:t xml:space="preserve">پاراگراف اول: نویسنده به تفصیل خیمه زمینی و آیین های آن را شرح می دهد (عبرانیان 9: 1-10). او توضیح می دهد که چگونه دسترسی به حضور خدا فقط به افراد خاصی محدود می شد، به ویژه کاهن اعظم که سالی یک بار با قربانی های خون وارد مکان مقدس می شد. این قربانی‌ها موقتی و نمادین بود و نمی‌توانست وجدان مردم را از گناه پاک کند. آنها به جای ارائه بخشش دائمی، به عنوان یادآوری گناه عمل کردند.</w:t>
      </w:r>
    </w:p>
    <w:p w14:paraId="42BF891E" w14:textId="77777777" w:rsidR="000F7377" w:rsidRDefault="000F7377"/>
    <w:p w14:paraId="48FC20F6" w14:textId="77777777" w:rsidR="000F7377" w:rsidRDefault="000F7377">
      <w:r xmlns:w="http://schemas.openxmlformats.org/wordprocessingml/2006/main">
        <w:t xml:space="preserve">بند دوم: نویسنده این آیین های زمینی را با قربانی برتر مسیح مقایسه می کند (عبرانیان 9: 11-22). او اعلام می‌کند که عیسی، کاهن اعظم ما، با خون خود به بهشت وارد شد - و رستگاری ابدی را برای ایمانداران به دست آورد. برخلاف قربانی‌های موقت حیوانات که هر سال نیاز به تکرار داشتند، عیسی یک بار برای همیشه خود را تقدیم کرد. قربانی او وجدان ما را از کارهای مرده پاک می کند تا بتوانیم خدای زنده را خدمت کنیم. همانطور که خون برای پاکسازی تحت عهد قدیم ضروری بود، خون ریخته شده عیسی نیز برای بخشش تحت عهد جدید ضروری است.</w:t>
      </w:r>
    </w:p>
    <w:p w14:paraId="0B8947C6" w14:textId="77777777" w:rsidR="000F7377" w:rsidRDefault="000F7377"/>
    <w:p w14:paraId="2C933892" w14:textId="77777777" w:rsidR="000F7377" w:rsidRDefault="000F7377">
      <w:r xmlns:w="http://schemas.openxmlformats.org/wordprocessingml/2006/main">
        <w:t xml:space="preserve">پاراگراف سوم: فصل با تأکید بر نقش مسیح در تحقق پیشگویی های عهد عتیق به پایان می رسد (عبرانیان 9:23-28). نویسنده توضیح می‌دهد که طبق الگوی الهی، تطهیر مستلزم خود چیزهای بهشتی - قدس آسمانی - و قربانی‌هایی بهتر از قربانی‌هایی است که روی زمین ارائه می‌شود. مسیح یک بار در پایان اعصار ظاهر شد تا با قربانی کردن خود گناه را از بین ببرد. همانطور که برای مردم تعیین شده است که یک بار بمیرند و سپس داوری شوند، مسیح نیز یک بار برای تحمل گناهان عرضه شد، اما دوباره بدون اشاره به گناه ظاهر خواهد شد - تا برای کسانی که مشتاقانه منتظر او هستند، نجات یابد.</w:t>
      </w:r>
    </w:p>
    <w:p w14:paraId="26EDF103" w14:textId="77777777" w:rsidR="000F7377" w:rsidRDefault="000F7377"/>
    <w:p w14:paraId="1143CDDE" w14:textId="77777777" w:rsidR="000F7377" w:rsidRDefault="000F7377">
      <w:r xmlns:w="http://schemas.openxmlformats.org/wordprocessingml/2006/main">
        <w:t xml:space="preserve">به طور خلاصه،</w:t>
      </w:r>
    </w:p>
    <w:p w14:paraId="713D85F4" w14:textId="77777777" w:rsidR="000F7377" w:rsidRDefault="000F7377">
      <w:r xmlns:w="http://schemas.openxmlformats.org/wordprocessingml/2006/main">
        <w:t xml:space="preserve">فصل نهم عبرانیان به بررسی فداکاری برتر مسیح در مقایسه با مراسم و قربانی های زمینی می پردازد.</w:t>
      </w:r>
    </w:p>
    <w:p w14:paraId="6048C658" w14:textId="77777777" w:rsidR="000F7377" w:rsidRDefault="000F7377">
      <w:r xmlns:w="http://schemas.openxmlformats.org/wordprocessingml/2006/main">
        <w:t xml:space="preserve">نویسنده به تفصیل توضیح می دهد که چگونه دسترسی به خدا تحت عهد قدیمی از طریق قربانی های موقت حیوانات محدود شده است.</w:t>
      </w:r>
    </w:p>
    <w:p w14:paraId="62EDFC9A" w14:textId="77777777" w:rsidR="000F7377" w:rsidRDefault="000F7377"/>
    <w:p w14:paraId="5F008998" w14:textId="77777777" w:rsidR="000F7377" w:rsidRDefault="000F7377">
      <w:r xmlns:w="http://schemas.openxmlformats.org/wordprocessingml/2006/main">
        <w:t xml:space="preserve">او این تشریفات زمینی را با تقدیم عیسی از خود به عنوان یک قربانی کامل، یعنی به دست آوردن رستگاری ابدی و پاکسازی وجدان ما از گناه، مقایسه می‌کند.</w:t>
      </w:r>
    </w:p>
    <w:p w14:paraId="32AB6A68" w14:textId="77777777" w:rsidR="000F7377" w:rsidRDefault="000F7377"/>
    <w:p w14:paraId="751DD79E" w14:textId="77777777" w:rsidR="000F7377" w:rsidRDefault="000F7377">
      <w:r xmlns:w="http://schemas.openxmlformats.org/wordprocessingml/2006/main">
        <w:t xml:space="preserve">این فصل با تأکید بر تحقق پیشگویی های عهد عتیق توسط مسیح از طریق کار قربانی او پایان می یابد و وعده بازگشت آینده او را می دهد تا برای کسانی که مشتاقانه منتظر او هستند نجات یابد. این فصل به عنوان یادآوری نقش عیسی به عنوان کاهن اعظم ما است که خود را به عنوان یک قربانی کامل تقدیم کرد - قربانی بسیار برتر در اثربخشی و توانایی آن برای ارائه رستگاری ابدی.</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عبرانیان 9:1 سپس عهد اول نیز دارای احکام خدمت الهی و یک مکان مقدس دنیوی بود.</w:t>
      </w:r>
    </w:p>
    <w:p w14:paraId="27A0075B" w14:textId="77777777" w:rsidR="000F7377" w:rsidRDefault="000F7377"/>
    <w:p w14:paraId="414708DF" w14:textId="77777777" w:rsidR="000F7377" w:rsidRDefault="000F7377">
      <w:r xmlns:w="http://schemas.openxmlformats.org/wordprocessingml/2006/main">
        <w:t xml:space="preserve">اولین عهد بین خدا و قومش شامل مقرراتی برای عبادت و یک پناهگاه فیزیکی بود.</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یادگیری قدرت اطاعت از طریق عهد قدیم</w:t>
      </w:r>
    </w:p>
    <w:p w14:paraId="102E25BB" w14:textId="77777777" w:rsidR="000F7377" w:rsidRDefault="000F7377"/>
    <w:p w14:paraId="556A3B44" w14:textId="77777777" w:rsidR="000F7377" w:rsidRDefault="000F7377">
      <w:r xmlns:w="http://schemas.openxmlformats.org/wordprocessingml/2006/main">
        <w:t xml:space="preserve">2. اهمیت پناهگاه عهد قدیم</w:t>
      </w:r>
    </w:p>
    <w:p w14:paraId="677092B7" w14:textId="77777777" w:rsidR="000F7377" w:rsidRDefault="000F7377"/>
    <w:p w14:paraId="64B96FB6" w14:textId="77777777" w:rsidR="000F7377" w:rsidRDefault="000F7377">
      <w:r xmlns:w="http://schemas.openxmlformats.org/wordprocessingml/2006/main">
        <w:t xml:space="preserve">1. خروج 25: 8-9 و برای من پناهگاهی بسازند. تا در میان آنها ساکن شوم. طبق تمام آنچه به شما نشان می دهم، بر اساس الگوی خیمه و الگوی تمام آلات آن، آن را نیز چنین بسازید.</w:t>
      </w:r>
    </w:p>
    <w:p w14:paraId="38FF9546" w14:textId="77777777" w:rsidR="000F7377" w:rsidRDefault="000F7377"/>
    <w:p w14:paraId="400E7772" w14:textId="77777777" w:rsidR="000F7377" w:rsidRDefault="000F7377">
      <w:r xmlns:w="http://schemas.openxmlformats.org/wordprocessingml/2006/main">
        <w:t xml:space="preserve">2. حزقیال 37:26-28 به علاوه با آنها عهد صلح خواهم بست. با ایشان عهد جاودانی خواهد بود و ایشان را قرار خواهم داد و ایشان را زیاد خواهم کرد و قدس خود را در میان ایشان برای همیشه قرار خواهم داد.</w:t>
      </w:r>
    </w:p>
    <w:p w14:paraId="0609222A" w14:textId="77777777" w:rsidR="000F7377" w:rsidRDefault="000F7377"/>
    <w:p w14:paraId="27705F41" w14:textId="77777777" w:rsidR="000F7377" w:rsidRDefault="000F7377">
      <w:r xmlns:w="http://schemas.openxmlformats.org/wordprocessingml/2006/main">
        <w:t xml:space="preserve">عبرانیان 9:2 زیرا آنجا خیمه ساخته شده بود. اولی که در آن شمعدان و سفره و نان پیشوایی بود. که به آن حرم می گویند.</w:t>
      </w:r>
    </w:p>
    <w:p w14:paraId="1D030AB8" w14:textId="77777777" w:rsidR="000F7377" w:rsidRDefault="000F7377"/>
    <w:p w14:paraId="18BF00F9" w14:textId="77777777" w:rsidR="000F7377" w:rsidRDefault="000F7377">
      <w:r xmlns:w="http://schemas.openxmlformats.org/wordprocessingml/2006/main">
        <w:t xml:space="preserve">اولین خیمه در انجیل دارای شمعدان، سفره و نان نمایش بود و از آن به عنوان عبادتگاه یاد می شد.</w:t>
      </w:r>
    </w:p>
    <w:p w14:paraId="729518E9" w14:textId="77777777" w:rsidR="000F7377" w:rsidRDefault="000F7377"/>
    <w:p w14:paraId="5CE99549" w14:textId="77777777" w:rsidR="000F7377" w:rsidRDefault="000F7377">
      <w:r xmlns:w="http://schemas.openxmlformats.org/wordprocessingml/2006/main">
        <w:t xml:space="preserve">1. حرم اللّه</w:t>
      </w:r>
    </w:p>
    <w:p w14:paraId="0810E811" w14:textId="77777777" w:rsidR="000F7377" w:rsidRDefault="000F7377"/>
    <w:p w14:paraId="0BA37FCA" w14:textId="77777777" w:rsidR="000F7377" w:rsidRDefault="000F7377">
      <w:r xmlns:w="http://schemas.openxmlformats.org/wordprocessingml/2006/main">
        <w:t xml:space="preserve">2. اهمیت اثاثیه در خیمه</w:t>
      </w:r>
    </w:p>
    <w:p w14:paraId="1A6A10EC" w14:textId="77777777" w:rsidR="000F7377" w:rsidRDefault="000F7377"/>
    <w:p w14:paraId="7217EB79" w14:textId="77777777" w:rsidR="000F7377" w:rsidRDefault="000F7377">
      <w:r xmlns:w="http://schemas.openxmlformats.org/wordprocessingml/2006/main">
        <w:t xml:space="preserve">1. خروج 25:31-40 (خدا به موسی دستور ساخت خیمه می دهد)</w:t>
      </w:r>
    </w:p>
    <w:p w14:paraId="1AB17493" w14:textId="77777777" w:rsidR="000F7377" w:rsidRDefault="000F7377"/>
    <w:p w14:paraId="24D1E95F" w14:textId="77777777" w:rsidR="000F7377" w:rsidRDefault="000F7377">
      <w:r xmlns:w="http://schemas.openxmlformats.org/wordprocessingml/2006/main">
        <w:t xml:space="preserve">2. خروج 26:1-37 (دستورالعمل های خدا برای ساختن پرده های خیمه)</w:t>
      </w:r>
    </w:p>
    <w:p w14:paraId="23F29D4E" w14:textId="77777777" w:rsidR="000F7377" w:rsidRDefault="000F7377"/>
    <w:p w14:paraId="2D89913A" w14:textId="77777777" w:rsidR="000F7377" w:rsidRDefault="000F7377">
      <w:r xmlns:w="http://schemas.openxmlformats.org/wordprocessingml/2006/main">
        <w:t xml:space="preserve">عبرانیان 9:3 و بعد از حجاب دوم، خیمه ای که مقدس ترین همه نامیده می شود.</w:t>
      </w:r>
    </w:p>
    <w:p w14:paraId="11953A63" w14:textId="77777777" w:rsidR="000F7377" w:rsidRDefault="000F7377"/>
    <w:p w14:paraId="24ED930D" w14:textId="77777777" w:rsidR="000F7377" w:rsidRDefault="000F7377">
      <w:r xmlns:w="http://schemas.openxmlformats.org/wordprocessingml/2006/main">
        <w:t xml:space="preserve">مقدس‌تر از همه، خیمه‌ای بود که در پشت پرده دوم در کتاب عبرانیان قرار داشت.</w:t>
      </w:r>
    </w:p>
    <w:p w14:paraId="492F1E35" w14:textId="77777777" w:rsidR="000F7377" w:rsidRDefault="000F7377"/>
    <w:p w14:paraId="2FA6B1D8" w14:textId="77777777" w:rsidR="000F7377" w:rsidRDefault="000F7377">
      <w:r xmlns:w="http://schemas.openxmlformats.org/wordprocessingml/2006/main">
        <w:t xml:space="preserve">1. قدرت تقدس</w:t>
      </w:r>
    </w:p>
    <w:p w14:paraId="29017619" w14:textId="77777777" w:rsidR="000F7377" w:rsidRDefault="000F7377"/>
    <w:p w14:paraId="381C73A0" w14:textId="77777777" w:rsidR="000F7377" w:rsidRDefault="000F7377">
      <w:r xmlns:w="http://schemas.openxmlformats.org/wordprocessingml/2006/main">
        <w:t xml:space="preserve">2. قدوس الله در خیمه</w:t>
      </w:r>
    </w:p>
    <w:p w14:paraId="368C9319" w14:textId="77777777" w:rsidR="000F7377" w:rsidRDefault="000F7377"/>
    <w:p w14:paraId="49F3F4FB" w14:textId="77777777" w:rsidR="000F7377" w:rsidRDefault="000F7377">
      <w:r xmlns:w="http://schemas.openxmlformats.org/wordprocessingml/2006/main">
        <w:t xml:space="preserve">1. خروج 25: 8-9، "و برای من قدسی بسازند تا در میان آنها ساکن شوم. بر اساس هر آنچه به تو نشان می دهم، بر اساس الگوی خیمه و الگوی تمام آلات آن، حتی. پس آن را خواهید ساخت."</w:t>
      </w:r>
    </w:p>
    <w:p w14:paraId="2F0A254A" w14:textId="77777777" w:rsidR="000F7377" w:rsidRDefault="000F7377"/>
    <w:p w14:paraId="33455523" w14:textId="77777777" w:rsidR="000F7377" w:rsidRDefault="000F7377">
      <w:r xmlns:w="http://schemas.openxmlformats.org/wordprocessingml/2006/main">
        <w:t xml:space="preserve">2. عبرانیان 10:19-20، "پس ای برادران، جسارت ورود به مقدسات را به وسیله خون عیسی، از طریق راه تازه و زنده ای که او برای ما وقف کرده است، از طریق حجاب، یعنی اینکه گوشت او."</w:t>
      </w:r>
    </w:p>
    <w:p w14:paraId="05DFDD9C" w14:textId="77777777" w:rsidR="000F7377" w:rsidRDefault="000F7377"/>
    <w:p w14:paraId="78455E7E" w14:textId="77777777" w:rsidR="000F7377" w:rsidRDefault="000F7377">
      <w:r xmlns:w="http://schemas.openxmlformats.org/wordprocessingml/2006/main">
        <w:t xml:space="preserve">عبرانیان 9:4 که دارای بوی طلایی و تابوت عهد بود که دور تا دور آن را با طلا پوشانده بود.</w:t>
      </w:r>
    </w:p>
    <w:p w14:paraId="18470A27" w14:textId="77777777" w:rsidR="000F7377" w:rsidRDefault="000F7377"/>
    <w:p w14:paraId="785D2FBD" w14:textId="77777777" w:rsidR="000F7377" w:rsidRDefault="000F7377">
      <w:r xmlns:w="http://schemas.openxmlformats.org/wordprocessingml/2006/main">
        <w:t xml:space="preserve">این قسمت در مورد صندوق عهد صحبت می کند که حاوی مشعل طلایی، مانا، عصای هارون و میزهای عهد بود.</w:t>
      </w:r>
    </w:p>
    <w:p w14:paraId="29FD60FE" w14:textId="77777777" w:rsidR="000F7377" w:rsidRDefault="000F7377"/>
    <w:p w14:paraId="787EC983" w14:textId="77777777" w:rsidR="000F7377" w:rsidRDefault="000F7377">
      <w:r xmlns:w="http://schemas.openxmlformats.org/wordprocessingml/2006/main">
        <w:t xml:space="preserve">1. صندوق عهد: نماد عهد خدا با قومش</w:t>
      </w:r>
    </w:p>
    <w:p w14:paraId="33058D3E" w14:textId="77777777" w:rsidR="000F7377" w:rsidRDefault="000F7377"/>
    <w:p w14:paraId="770857AA" w14:textId="77777777" w:rsidR="000F7377" w:rsidRDefault="000F7377">
      <w:r xmlns:w="http://schemas.openxmlformats.org/wordprocessingml/2006/main">
        <w:t xml:space="preserve">2. اهمیت اشیاء در صندوق عهد</w:t>
      </w:r>
    </w:p>
    <w:p w14:paraId="1618144A" w14:textId="77777777" w:rsidR="000F7377" w:rsidRDefault="000F7377"/>
    <w:p w14:paraId="34CF145B" w14:textId="77777777" w:rsidR="000F7377" w:rsidRDefault="000F7377">
      <w:r xmlns:w="http://schemas.openxmlformats.org/wordprocessingml/2006/main">
        <w:t xml:space="preserve">1. خروج 16: 33-34، "و موسی به هارون گفت: "یک دیگ بردار و عمیری پر از منّا در آن بگذار و آن را در حضور خداوند بگذار تا برای نسلهای تو نگهداری شود. همانطور که خداوند به موسی دستور داده بود. </w:t>
      </w:r>
      <w:r xmlns:w="http://schemas.openxmlformats.org/wordprocessingml/2006/main">
        <w:lastRenderedPageBreak xmlns:w="http://schemas.openxmlformats.org/wordprocessingml/2006/main"/>
      </w:r>
      <w:r xmlns:w="http://schemas.openxmlformats.org/wordprocessingml/2006/main">
        <w:t xml:space="preserve">پس هارون آن را در برابر شهادت گذاشت تا نگه دارد.»</w:t>
      </w:r>
    </w:p>
    <w:p w14:paraId="074CA6C0" w14:textId="77777777" w:rsidR="000F7377" w:rsidRDefault="000F7377"/>
    <w:p w14:paraId="22A5D65D" w14:textId="77777777" w:rsidR="000F7377" w:rsidRDefault="000F7377">
      <w:r xmlns:w="http://schemas.openxmlformats.org/wordprocessingml/2006/main">
        <w:t xml:space="preserve">2. اعداد 17:8، "و واقع شد که فردای آن روز، موسی به خیمه شهادت رفت، و اینک، عصای هارون برای خاندان لاوی جوانه زده، جوانه ها را بیرون آورد و شکوفه ها را شکوفا کرد. و بادام به بار آورد.»</w:t>
      </w:r>
    </w:p>
    <w:p w14:paraId="4F1D739E" w14:textId="77777777" w:rsidR="000F7377" w:rsidRDefault="000F7377"/>
    <w:p w14:paraId="37E95954" w14:textId="77777777" w:rsidR="000F7377" w:rsidRDefault="000F7377">
      <w:r xmlns:w="http://schemas.openxmlformats.org/wordprocessingml/2006/main">
        <w:t xml:space="preserve">عبرانیان 9:5 و کروبیان جلال بر کرسی رحمت سایه افکنده اند. که اکنون نمی توانیم به طور خاص در مورد آن صحبت کنیم.</w:t>
      </w:r>
    </w:p>
    <w:p w14:paraId="0E14B8B2" w14:textId="77777777" w:rsidR="000F7377" w:rsidRDefault="000F7377"/>
    <w:p w14:paraId="4BFE3B96" w14:textId="77777777" w:rsidR="000F7377" w:rsidRDefault="000F7377">
      <w:r xmlns:w="http://schemas.openxmlformats.org/wordprocessingml/2006/main">
        <w:t xml:space="preserve">کتاب عبرانیان درباره کرسی رحمت که توسط کروبیان پوشانده شده است صحبت می کند، اما جزئیات توضیح داده نشده است.</w:t>
      </w:r>
    </w:p>
    <w:p w14:paraId="7340C8CC" w14:textId="77777777" w:rsidR="000F7377" w:rsidRDefault="000F7377"/>
    <w:p w14:paraId="17643C1D" w14:textId="77777777" w:rsidR="000F7377" w:rsidRDefault="000F7377">
      <w:r xmlns:w="http://schemas.openxmlformats.org/wordprocessingml/2006/main">
        <w:t xml:space="preserve">1. رحمت خداوند نازل شده از طریق کرسی رحمت</w:t>
      </w:r>
    </w:p>
    <w:p w14:paraId="7B62DDB4" w14:textId="77777777" w:rsidR="000F7377" w:rsidRDefault="000F7377"/>
    <w:p w14:paraId="1AE032EF" w14:textId="77777777" w:rsidR="000F7377" w:rsidRDefault="000F7377">
      <w:r xmlns:w="http://schemas.openxmlformats.org/wordprocessingml/2006/main">
        <w:t xml:space="preserve">2. جلال خدا که توسط کروبیان نمایندگی می شود</w:t>
      </w:r>
    </w:p>
    <w:p w14:paraId="260ECE12" w14:textId="77777777" w:rsidR="000F7377" w:rsidRDefault="000F7377"/>
    <w:p w14:paraId="21045AD0" w14:textId="77777777" w:rsidR="000F7377" w:rsidRDefault="000F7377">
      <w:r xmlns:w="http://schemas.openxmlformats.org/wordprocessingml/2006/main">
        <w:t xml:space="preserve">1. خروج 25: 17-22 - و تخت رحمت را از طلای خالص بسازید که طول آن دو ذراع و نیم و عرض آن یک ذراع و نیم باشد.</w:t>
      </w:r>
    </w:p>
    <w:p w14:paraId="3F1CA1F9" w14:textId="77777777" w:rsidR="000F7377" w:rsidRDefault="000F7377"/>
    <w:p w14:paraId="487EA114" w14:textId="77777777" w:rsidR="000F7377" w:rsidRDefault="000F7377">
      <w:r xmlns:w="http://schemas.openxmlformats.org/wordprocessingml/2006/main">
        <w:t xml:space="preserve">2. حزقیال 10:1-5 - آنگاه نگریستم، و اینک، در فلکی که بالای سر کروبیان بود، مانند یک سنگ یاقوت کبود بر سر آنها ظاهر شد، مانند تاج و تخت.</w:t>
      </w:r>
    </w:p>
    <w:p w14:paraId="3CF64B04" w14:textId="77777777" w:rsidR="000F7377" w:rsidRDefault="000F7377"/>
    <w:p w14:paraId="4FA8AE9F" w14:textId="77777777" w:rsidR="000F7377" w:rsidRDefault="000F7377">
      <w:r xmlns:w="http://schemas.openxmlformats.org/wordprocessingml/2006/main">
        <w:t xml:space="preserve">عبرانیان 9:6 و هنگامی که این چیزها به این ترتیب مقرر شد، کاهنان همیشه به خیمه اول می رفتند و خدمت خدا را به انجام می رساندند.</w:t>
      </w:r>
    </w:p>
    <w:p w14:paraId="153FDF42" w14:textId="77777777" w:rsidR="000F7377" w:rsidRDefault="000F7377"/>
    <w:p w14:paraId="4E64A41E" w14:textId="77777777" w:rsidR="000F7377" w:rsidRDefault="000F7377">
      <w:r xmlns:w="http://schemas.openxmlformats.org/wordprocessingml/2006/main">
        <w:t xml:space="preserve">به کاهنان در عهد عتیق دستور داده شد که طبق دستور خدا در خیمه اول خدمات ارائه دهند.</w:t>
      </w:r>
    </w:p>
    <w:p w14:paraId="05F8F522" w14:textId="77777777" w:rsidR="000F7377" w:rsidRDefault="000F7377"/>
    <w:p w14:paraId="3AE0D1D9" w14:textId="77777777" w:rsidR="000F7377" w:rsidRDefault="000F7377">
      <w:r xmlns:w="http://schemas.openxmlformats.org/wordprocessingml/2006/main">
        <w:t xml:space="preserve">1. خدمت کشیشی: الگوی خدمت و فداکاری</w:t>
      </w:r>
    </w:p>
    <w:p w14:paraId="5DDF4A05" w14:textId="77777777" w:rsidR="000F7377" w:rsidRDefault="000F7377"/>
    <w:p w14:paraId="5A279A00" w14:textId="77777777" w:rsidR="000F7377" w:rsidRDefault="000F7377">
      <w:r xmlns:w="http://schemas.openxmlformats.org/wordprocessingml/2006/main">
        <w:t xml:space="preserve">2. عهد قدیم: بنیادی برای نو</w:t>
      </w:r>
    </w:p>
    <w:p w14:paraId="3C4BD954" w14:textId="77777777" w:rsidR="000F7377" w:rsidRDefault="000F7377"/>
    <w:p w14:paraId="44DD3180" w14:textId="77777777" w:rsidR="000F7377" w:rsidRDefault="000F7377">
      <w:r xmlns:w="http://schemas.openxmlformats.org/wordprocessingml/2006/main">
        <w:t xml:space="preserve">1. رومیان 12: 1-2 - "بنابراین، ای برادران، به رحمت خدا از شما درخواست می کنم که بدن های خود را به عنوان قربانی زنده، مقدس و مقبول خدا، که عبادت روحانی شماست، ارائه دهید. در این دنیا، اما با تجدید ذهن خود دگرگون شوید، تا با آزمایش دریابید که اراده خدا چیست، چه چیزی خوب و پسندیده و کامل است.»</w:t>
      </w:r>
    </w:p>
    <w:p w14:paraId="74C0C800" w14:textId="77777777" w:rsidR="000F7377" w:rsidRDefault="000F7377"/>
    <w:p w14:paraId="22C5934D" w14:textId="77777777" w:rsidR="000F7377" w:rsidRDefault="000F7377">
      <w:r xmlns:w="http://schemas.openxmlformats.org/wordprocessingml/2006/main">
        <w:t xml:space="preserve">2. لاویان 10: 1-3 - «اینک ناداب و ابیهو، پسران هارون، هریک معطر خود را برداشته، آتشی در آن نهادند و بخور بر آن نهادند و آتشی غیرمجاز به حضور خداوند تقدیم کردند که به آنها امر نکرده بود. آتش از حضور خداوند بیرون آمد و آنها را هلاک کرد و در حضور خداوند مردند، سپس موسی به هارون گفت: «خداوند چنین گفته است: در میان کسانی که نزدیک من هستند، من و در حضور همه قوم تقدیس خواهم شد. من جلال خواهم یافت.» و هارون سکوت کرد.</w:t>
      </w:r>
    </w:p>
    <w:p w14:paraId="10B0A8A6" w14:textId="77777777" w:rsidR="000F7377" w:rsidRDefault="000F7377"/>
    <w:p w14:paraId="64429A34" w14:textId="77777777" w:rsidR="000F7377" w:rsidRDefault="000F7377">
      <w:r xmlns:w="http://schemas.openxmlformats.org/wordprocessingml/2006/main">
        <w:t xml:space="preserve">عبرانیان 9: 7 اما کاهن اعظم هر سال یک بار به تنهایی وارد دوم می شد، بدون خونی که برای خود و برای خطاهای قوم تقدیم می کرد.</w:t>
      </w:r>
    </w:p>
    <w:p w14:paraId="6A22BC0B" w14:textId="77777777" w:rsidR="000F7377" w:rsidRDefault="000F7377"/>
    <w:p w14:paraId="5194D533" w14:textId="77777777" w:rsidR="000F7377" w:rsidRDefault="000F7377">
      <w:r xmlns:w="http://schemas.openxmlformats.org/wordprocessingml/2006/main">
        <w:t xml:space="preserve">کاهن اعظم سالی یک بار به قسمت دوم محراب می رفت تا برای خود و گناهان مردم قربانی خون کند.</w:t>
      </w:r>
    </w:p>
    <w:p w14:paraId="55C3F23F" w14:textId="77777777" w:rsidR="000F7377" w:rsidRDefault="000F7377"/>
    <w:p w14:paraId="59314A3B" w14:textId="77777777" w:rsidR="000F7377" w:rsidRDefault="000F7377">
      <w:r xmlns:w="http://schemas.openxmlformats.org/wordprocessingml/2006/main">
        <w:t xml:space="preserve">1: کاهن اعظم ما عیسی قربانی کاملی برای ما و گناهان ما کرد.</w:t>
      </w:r>
    </w:p>
    <w:p w14:paraId="52F99020" w14:textId="77777777" w:rsidR="000F7377" w:rsidRDefault="000F7377"/>
    <w:p w14:paraId="4B1AFB88" w14:textId="77777777" w:rsidR="000F7377" w:rsidRDefault="000F7377">
      <w:r xmlns:w="http://schemas.openxmlformats.org/wordprocessingml/2006/main">
        <w:t xml:space="preserve">2: ما با قربانی کامل و مؤثر عیسی مسیح رهایی یافتیم.</w:t>
      </w:r>
    </w:p>
    <w:p w14:paraId="65307D6D" w14:textId="77777777" w:rsidR="000F7377" w:rsidRDefault="000F7377"/>
    <w:p w14:paraId="1048A374" w14:textId="77777777" w:rsidR="000F7377" w:rsidRDefault="000F7377">
      <w:r xmlns:w="http://schemas.openxmlformats.org/wordprocessingml/2006/main">
        <w:t xml:space="preserve">1: عبرانیان 10: 10-14 - با این اراده ما با تقدیم بدن عیسی مسیح یک بار برای همیشه تقدیس می شویم.</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عبرانیان 4: 14-16 - چون ما یک کاهن اعظم داریم که به آسمان منتقل شده است، عیسی پسر خدا، بیایید پیشه خود را محکم نگه داریم.</w:t>
      </w:r>
    </w:p>
    <w:p w14:paraId="27D1C399" w14:textId="77777777" w:rsidR="000F7377" w:rsidRDefault="000F7377"/>
    <w:p w14:paraId="35497D74" w14:textId="77777777" w:rsidR="000F7377" w:rsidRDefault="000F7377">
      <w:r xmlns:w="http://schemas.openxmlformats.org/wordprocessingml/2006/main">
        <w:t xml:space="preserve">عبرانیان 9: 8 روح القدس نشان می دهد که راه ورود به مقدس ترین همه هنوز آشکار نشده بود، در حالی که خیمه اول هنوز برپا بود.</w:t>
      </w:r>
    </w:p>
    <w:p w14:paraId="5F5E9FCF" w14:textId="77777777" w:rsidR="000F7377" w:rsidRDefault="000F7377"/>
    <w:p w14:paraId="4C25ABC7" w14:textId="77777777" w:rsidR="000F7377" w:rsidRDefault="000F7377">
      <w:r xmlns:w="http://schemas.openxmlformats.org/wordprocessingml/2006/main">
        <w:t xml:space="preserve">روح القدس نشان می داد که راه ورود به مقدس ترین مکان هنوز آشکار نشده بود، در حالی که خیمه اول هنوز پابرجا بود.</w:t>
      </w:r>
    </w:p>
    <w:p w14:paraId="5C3BDA7E" w14:textId="77777777" w:rsidR="000F7377" w:rsidRDefault="000F7377"/>
    <w:p w14:paraId="7F39EE82" w14:textId="77777777" w:rsidR="000F7377" w:rsidRDefault="000F7377">
      <w:r xmlns:w="http://schemas.openxmlformats.org/wordprocessingml/2006/main">
        <w:t xml:space="preserve">1. مقدس ترین از همه: آنچه روح القدس نازل کرد</w:t>
      </w:r>
    </w:p>
    <w:p w14:paraId="6C7FF027" w14:textId="77777777" w:rsidR="000F7377" w:rsidRDefault="000F7377"/>
    <w:p w14:paraId="032CFCFC" w14:textId="77777777" w:rsidR="000F7377" w:rsidRDefault="000F7377">
      <w:r xmlns:w="http://schemas.openxmlformats.org/wordprocessingml/2006/main">
        <w:t xml:space="preserve">2. اهمیت خیمه: مروری بر عبرانیان 9: 8</w:t>
      </w:r>
    </w:p>
    <w:p w14:paraId="6FF209EA" w14:textId="77777777" w:rsidR="000F7377" w:rsidRDefault="000F7377"/>
    <w:p w14:paraId="337342F5" w14:textId="77777777" w:rsidR="000F7377" w:rsidRDefault="000F7377">
      <w:r xmlns:w="http://schemas.openxmlformats.org/wordprocessingml/2006/main">
        <w:t xml:space="preserve">1. خروج 40:34-35 - سپس ابر خیمه ملاقات را پوشاند و جلال خداوند خیمه را پر کرد. و موسی نتوانست به خیمه اجتماع داخل شود زیرا ابر بر آن نشسته بود و جلال خداوند خیمه را پر کرده بود.</w:t>
      </w:r>
    </w:p>
    <w:p w14:paraId="67DC7F9A" w14:textId="77777777" w:rsidR="000F7377" w:rsidRDefault="000F7377"/>
    <w:p w14:paraId="1118258B" w14:textId="77777777" w:rsidR="000F7377" w:rsidRDefault="000F7377">
      <w:r xmlns:w="http://schemas.openxmlformats.org/wordprocessingml/2006/main">
        <w:t xml:space="preserve">2. یوحنا 14:6 - عیسی به او گفت: «من راه و راستی و حیات هستم. هیچ کس جز به وسیله من نزد پدر نمی آید.</w:t>
      </w:r>
    </w:p>
    <w:p w14:paraId="6664FCDE" w14:textId="77777777" w:rsidR="000F7377" w:rsidRDefault="000F7377"/>
    <w:p w14:paraId="4B45B367" w14:textId="77777777" w:rsidR="000F7377" w:rsidRDefault="000F7377">
      <w:r xmlns:w="http://schemas.openxmlformats.org/wordprocessingml/2006/main">
        <w:t xml:space="preserve">عبرانیان 9:9 که در آن زمان، چهره‌ای بود که در آن هدایا و قربانی‌ها تقدیم می‌شد و نمی‌توانست کسی را که خدمات مربوط به وجدان را انجام می‌داد، کامل کند.</w:t>
      </w:r>
    </w:p>
    <w:p w14:paraId="4C005FB1" w14:textId="77777777" w:rsidR="000F7377" w:rsidRDefault="000F7377"/>
    <w:p w14:paraId="4563EB02" w14:textId="77777777" w:rsidR="000F7377" w:rsidRDefault="000F7377">
      <w:r xmlns:w="http://schemas.openxmlformats.org/wordprocessingml/2006/main">
        <w:t xml:space="preserve">این قطعه در مورد شکلی در عبرانیان 9: 9 صحبت می کند که نشان دهنده ی ارائه هدایا و قربانی ها به خدا در زمان قبل از مسیح است.</w:t>
      </w:r>
    </w:p>
    <w:p w14:paraId="253B802C" w14:textId="77777777" w:rsidR="000F7377" w:rsidRDefault="000F7377"/>
    <w:p w14:paraId="76B0E6A8" w14:textId="77777777" w:rsidR="000F7377" w:rsidRDefault="000F7377">
      <w:r xmlns:w="http://schemas.openxmlformats.org/wordprocessingml/2006/main">
        <w:t xml:space="preserve">1. عیسی مسیح: قربانی کامل</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وعده وجدان در مسیح</w:t>
      </w:r>
    </w:p>
    <w:p w14:paraId="2E0FFE75" w14:textId="77777777" w:rsidR="000F7377" w:rsidRDefault="000F7377"/>
    <w:p w14:paraId="36A190BE" w14:textId="77777777" w:rsidR="000F7377" w:rsidRDefault="000F7377">
      <w:r xmlns:w="http://schemas.openxmlformats.org/wordprocessingml/2006/main">
        <w:t xml:space="preserve">1. عبرانیان 10: 1-4</w:t>
      </w:r>
    </w:p>
    <w:p w14:paraId="6F3A9260" w14:textId="77777777" w:rsidR="000F7377" w:rsidRDefault="000F7377"/>
    <w:p w14:paraId="350E6669" w14:textId="77777777" w:rsidR="000F7377" w:rsidRDefault="000F7377">
      <w:r xmlns:w="http://schemas.openxmlformats.org/wordprocessingml/2006/main">
        <w:t xml:space="preserve">2. رومیان 6:22-23</w:t>
      </w:r>
    </w:p>
    <w:p w14:paraId="047B959A" w14:textId="77777777" w:rsidR="000F7377" w:rsidRDefault="000F7377"/>
    <w:p w14:paraId="1426E50D" w14:textId="77777777" w:rsidR="000F7377" w:rsidRDefault="000F7377">
      <w:r xmlns:w="http://schemas.openxmlformats.org/wordprocessingml/2006/main">
        <w:t xml:space="preserve">عبرانیان 9:10 که فقط در خوردنی‌ها و نوشیدنی‌ها و شست‌وشوهای مختلف و احکام بدنی تا زمان اصلاح بر آنها تحمیل شد.</w:t>
      </w:r>
    </w:p>
    <w:p w14:paraId="332DEEBA" w14:textId="77777777" w:rsidR="000F7377" w:rsidRDefault="000F7377"/>
    <w:p w14:paraId="042C2898" w14:textId="77777777" w:rsidR="000F7377" w:rsidRDefault="000F7377">
      <w:r xmlns:w="http://schemas.openxmlformats.org/wordprocessingml/2006/main">
        <w:t xml:space="preserve">این آیه توضیح می دهد که چگونه شریعت عهد عتیق فقط در مورد غذا، شستشو و مقرراتی بود که تا زمان اصلاح وجود داشت.</w:t>
      </w:r>
    </w:p>
    <w:p w14:paraId="2D1E0C96" w14:textId="77777777" w:rsidR="000F7377" w:rsidRDefault="000F7377"/>
    <w:p w14:paraId="74D5A743" w14:textId="77777777" w:rsidR="000F7377" w:rsidRDefault="000F7377">
      <w:r xmlns:w="http://schemas.openxmlformats.org/wordprocessingml/2006/main">
        <w:t xml:space="preserve">1. قدرت اصلاحات: زمانی که ما زندگی خود را برای بهتر شدن تغییر می دهیم</w:t>
      </w:r>
    </w:p>
    <w:p w14:paraId="437EAE33" w14:textId="77777777" w:rsidR="000F7377" w:rsidRDefault="000F7377"/>
    <w:p w14:paraId="6DEDB3EA" w14:textId="77777777" w:rsidR="000F7377" w:rsidRDefault="000F7377">
      <w:r xmlns:w="http://schemas.openxmlformats.org/wordprocessingml/2006/main">
        <w:t xml:space="preserve">2. قانون عهد عتیق: درک اهداف مقررات</w:t>
      </w:r>
    </w:p>
    <w:p w14:paraId="531C0C98" w14:textId="77777777" w:rsidR="000F7377" w:rsidRDefault="000F7377"/>
    <w:p w14:paraId="761C1555" w14:textId="77777777" w:rsidR="000F7377" w:rsidRDefault="000F7377">
      <w:r xmlns:w="http://schemas.openxmlformats.org/wordprocessingml/2006/main">
        <w:t xml:space="preserve">1. رومیان 12:2 - "شکل نشوید به این جهان، بلکه با تجدید ذهن خود دگرگون شوید، تا با آزمایش دریابید که اراده خدا چیست، چه چیزی خوب، پسندیده و کامل است."</w:t>
      </w:r>
    </w:p>
    <w:p w14:paraId="2E6B5039" w14:textId="77777777" w:rsidR="000F7377" w:rsidRDefault="000F7377"/>
    <w:p w14:paraId="65F15560" w14:textId="77777777" w:rsidR="000F7377" w:rsidRDefault="000F7377">
      <w:r xmlns:w="http://schemas.openxmlformats.org/wordprocessingml/2006/main">
        <w:t xml:space="preserve">2. غلاطیان 5:22-23 - «اما ثمره روح محبت، شادی، صلح، صبر، مهربانی، نیکی، وفاداری، نرمی، خویشتن داری است. در برابر چنین چیز هایی قانونی وجود ندارد."</w:t>
      </w:r>
    </w:p>
    <w:p w14:paraId="76652654" w14:textId="77777777" w:rsidR="000F7377" w:rsidRDefault="000F7377"/>
    <w:p w14:paraId="217C5848" w14:textId="77777777" w:rsidR="000F7377" w:rsidRDefault="000F7377">
      <w:r xmlns:w="http://schemas.openxmlformats.org/wordprocessingml/2006/main">
        <w:t xml:space="preserve">عبرانیان 9:11 اما مسیح که کاهن اعظم چیزهای خوب آینده آمد، از خیمه بزرگتر و کاملتر که با دست ساخته نشده است، یعنی از این بنا نیست.</w:t>
      </w:r>
    </w:p>
    <w:p w14:paraId="3A538E0F" w14:textId="77777777" w:rsidR="000F7377" w:rsidRDefault="000F7377"/>
    <w:p w14:paraId="327DAF5D" w14:textId="77777777" w:rsidR="000F7377" w:rsidRDefault="000F7377">
      <w:r xmlns:w="http://schemas.openxmlformats.org/wordprocessingml/2006/main">
        <w:t xml:space="preserve">مسیح کاهن اعظم چیزهای خوب آینده است، نه از خیمه ای که با دست ساخته شده است، بلکه بزرگتر و کاملتر است.</w:t>
      </w:r>
    </w:p>
    <w:p w14:paraId="1ABD5B6E" w14:textId="77777777" w:rsidR="000F7377" w:rsidRDefault="000F7377"/>
    <w:p w14:paraId="6D6939DD" w14:textId="77777777" w:rsidR="000F7377" w:rsidRDefault="000F7377">
      <w:r xmlns:w="http://schemas.openxmlformats.org/wordprocessingml/2006/main">
        <w:t xml:space="preserve">1. خیمه بزرگتر و کاملتر مسیح</w:t>
      </w:r>
    </w:p>
    <w:p w14:paraId="78DDC83F" w14:textId="77777777" w:rsidR="000F7377" w:rsidRDefault="000F7377"/>
    <w:p w14:paraId="6F58078E" w14:textId="77777777" w:rsidR="000F7377" w:rsidRDefault="000F7377">
      <w:r xmlns:w="http://schemas.openxmlformats.org/wordprocessingml/2006/main">
        <w:t xml:space="preserve">2. چیزهای خوبی که از طریق مسیح خواهد آمد</w:t>
      </w:r>
    </w:p>
    <w:p w14:paraId="1F26B75E" w14:textId="77777777" w:rsidR="000F7377" w:rsidRDefault="000F7377"/>
    <w:p w14:paraId="2B555077" w14:textId="77777777" w:rsidR="000F7377" w:rsidRDefault="000F7377">
      <w:r xmlns:w="http://schemas.openxmlformats.org/wordprocessingml/2006/main">
        <w:t xml:space="preserve">1. رومیان 8: 18-25 - امید و جلال نجات آینده از طریق مسیح</w:t>
      </w:r>
    </w:p>
    <w:p w14:paraId="02FCAB5E" w14:textId="77777777" w:rsidR="000F7377" w:rsidRDefault="000F7377"/>
    <w:p w14:paraId="3246E93A" w14:textId="77777777" w:rsidR="000F7377" w:rsidRDefault="000F7377">
      <w:r xmlns:w="http://schemas.openxmlformats.org/wordprocessingml/2006/main">
        <w:t xml:space="preserve">2. کولسیان 1:19-20 - قدرت مسیح برای آشتی و صلح برای همه خلقت</w:t>
      </w:r>
    </w:p>
    <w:p w14:paraId="656E12C3" w14:textId="77777777" w:rsidR="000F7377" w:rsidRDefault="000F7377"/>
    <w:p w14:paraId="4AD2B8A0" w14:textId="77777777" w:rsidR="000F7377" w:rsidRDefault="000F7377">
      <w:r xmlns:w="http://schemas.openxmlformats.org/wordprocessingml/2006/main">
        <w:t xml:space="preserve">عبرانیان 9:12 نه با خون بزها و گوساله‌ها، بلکه با خون خود یک بار به مکان مقدس وارد شد و فدیه ابدی را برای ما به دست آورد.</w:t>
      </w:r>
    </w:p>
    <w:p w14:paraId="1101C0A6" w14:textId="77777777" w:rsidR="000F7377" w:rsidRDefault="000F7377"/>
    <w:p w14:paraId="0B4850B6" w14:textId="77777777" w:rsidR="000F7377" w:rsidRDefault="000F7377">
      <w:r xmlns:w="http://schemas.openxmlformats.org/wordprocessingml/2006/main">
        <w:t xml:space="preserve">عیسی با خون خود وارد مکان مقدس شد و رستگاری ابدی را برای همه ما به دست آورد.</w:t>
      </w:r>
    </w:p>
    <w:p w14:paraId="704D16A1" w14:textId="77777777" w:rsidR="000F7377" w:rsidRDefault="000F7377"/>
    <w:p w14:paraId="586A0763" w14:textId="77777777" w:rsidR="000F7377" w:rsidRDefault="000F7377">
      <w:r xmlns:w="http://schemas.openxmlformats.org/wordprocessingml/2006/main">
        <w:t xml:space="preserve">1. "بهای رستگاری: هزینه بزرگ نجات ما"</w:t>
      </w:r>
    </w:p>
    <w:p w14:paraId="76AA4631" w14:textId="77777777" w:rsidR="000F7377" w:rsidRDefault="000F7377"/>
    <w:p w14:paraId="7D53AED9" w14:textId="77777777" w:rsidR="000F7377" w:rsidRDefault="000F7377">
      <w:r xmlns:w="http://schemas.openxmlformats.org/wordprocessingml/2006/main">
        <w:t xml:space="preserve">2. "قدرت خون: درک قربانی واقعی عیسی"</w:t>
      </w:r>
    </w:p>
    <w:p w14:paraId="0E67AE26" w14:textId="77777777" w:rsidR="000F7377" w:rsidRDefault="000F7377"/>
    <w:p w14:paraId="3A90B043" w14:textId="77777777" w:rsidR="000F7377" w:rsidRDefault="000F7377">
      <w:r xmlns:w="http://schemas.openxmlformats.org/wordprocessingml/2006/main">
        <w:t xml:space="preserve">1. اشعیا 53: 5 - "اما او به دلیل گناهان ما سوراخ شد، او به دلیل گناهان ما درهم شکسته شد، مجازاتی که ما را به آرامش رساند بر او بود، و با جراحات او شفا یافتیم."</w:t>
      </w:r>
    </w:p>
    <w:p w14:paraId="5BC6C69E" w14:textId="77777777" w:rsidR="000F7377" w:rsidRDefault="000F7377"/>
    <w:p w14:paraId="73BE71CA" w14:textId="77777777" w:rsidR="000F7377" w:rsidRDefault="000F7377">
      <w:r xmlns:w="http://schemas.openxmlformats.org/wordprocessingml/2006/main">
        <w:t xml:space="preserve">2. اول پطرس 1: 18-19 - "زیرا می دانید که نه با چیزهای فاسد شدنی مانند نقره یا طلا از زندگی پوچ که از اجدادتان به شما داده شده بود، نجات یافتید، بلکه با خون گرانبها مسیح، بره ای بدون عیب و نقص.»</w:t>
      </w:r>
    </w:p>
    <w:p w14:paraId="6C203CC7" w14:textId="77777777" w:rsidR="000F7377" w:rsidRDefault="000F7377"/>
    <w:p w14:paraId="2BC89BCD" w14:textId="77777777" w:rsidR="000F7377" w:rsidRDefault="000F7377">
      <w:r xmlns:w="http://schemas.openxmlformats.org/wordprocessingml/2006/main">
        <w:t xml:space="preserve">عبرانیان 9:13 زیرا اگر خون گاوها و بزها و خاکستر تلیسه ای که نجس را می پاشد، برای تطهیر بدن تقدیس می کند.</w:t>
      </w:r>
    </w:p>
    <w:p w14:paraId="4A0DC48A" w14:textId="77777777" w:rsidR="000F7377" w:rsidRDefault="000F7377"/>
    <w:p w14:paraId="0D39BD66" w14:textId="77777777" w:rsidR="000F7377" w:rsidRDefault="000F7377">
      <w:r xmlns:w="http://schemas.openxmlformats.org/wordprocessingml/2006/main">
        <w:t xml:space="preserve">خون گاو نر و بز و خاکستر تلیسه می تواند گوشت را پاک کند.</w:t>
      </w:r>
    </w:p>
    <w:p w14:paraId="7B23AEAB" w14:textId="77777777" w:rsidR="000F7377" w:rsidRDefault="000F7377"/>
    <w:p w14:paraId="22F0D44D" w14:textId="77777777" w:rsidR="000F7377" w:rsidRDefault="000F7377">
      <w:r xmlns:w="http://schemas.openxmlformats.org/wordprocessingml/2006/main">
        <w:t xml:space="preserve">1: باید پاک شویم.</w:t>
      </w:r>
    </w:p>
    <w:p w14:paraId="0C0D6352" w14:textId="77777777" w:rsidR="000F7377" w:rsidRDefault="000F7377"/>
    <w:p w14:paraId="78A7EFFE" w14:textId="77777777" w:rsidR="000F7377" w:rsidRDefault="000F7377">
      <w:r xmlns:w="http://schemas.openxmlformats.org/wordprocessingml/2006/main">
        <w:t xml:space="preserve">2: از طریق خون مسیح است که ما پاک می شویم.</w:t>
      </w:r>
    </w:p>
    <w:p w14:paraId="5DAECDBF" w14:textId="77777777" w:rsidR="000F7377" w:rsidRDefault="000F7377"/>
    <w:p w14:paraId="1617F693" w14:textId="77777777" w:rsidR="000F7377" w:rsidRDefault="000F7377">
      <w:r xmlns:w="http://schemas.openxmlformats.org/wordprocessingml/2006/main">
        <w:t xml:space="preserve">1: 1 یوحنا 1:7 - اما اگر در نور راه برویم، همانطور که او در نور است، با یکدیگر شراکت داریم و خون پسر او عیسی مسیح ما را از هر گناهی پاک می کند.</w:t>
      </w:r>
    </w:p>
    <w:p w14:paraId="305B253E" w14:textId="77777777" w:rsidR="000F7377" w:rsidRDefault="000F7377"/>
    <w:p w14:paraId="33B08C13" w14:textId="77777777" w:rsidR="000F7377" w:rsidRDefault="000F7377">
      <w:r xmlns:w="http://schemas.openxmlformats.org/wordprocessingml/2006/main">
        <w:t xml:space="preserve">2: رومیان 5: 8-9 - اما خدا محبت خود را نسبت به ما ستوده است، زیرا در حالی که هنوز گناهکار بودیم، مسیح برای ما مرد. پس از آن بسیار بیشتر، که اکنون با خون او عادل شمرده شده ایم، به واسطه او از خشم نجات خواهیم یافت.</w:t>
      </w:r>
    </w:p>
    <w:p w14:paraId="16FA727F" w14:textId="77777777" w:rsidR="000F7377" w:rsidRDefault="000F7377"/>
    <w:p w14:paraId="21073174" w14:textId="77777777" w:rsidR="000F7377" w:rsidRDefault="000F7377">
      <w:r xmlns:w="http://schemas.openxmlformats.org/wordprocessingml/2006/main">
        <w:t xml:space="preserve">عبرانیان 9:14 تا چه اندازه خون مسیح که به وسیله روح ابدی خود را بی عیب به خدا تقدیم کرد، وجدان شما را از اعمال مرده پاک می کند تا خدای زنده را خدمت کنید؟</w:t>
      </w:r>
    </w:p>
    <w:p w14:paraId="2C00F546" w14:textId="77777777" w:rsidR="000F7377" w:rsidRDefault="000F7377"/>
    <w:p w14:paraId="3BCE58DE" w14:textId="77777777" w:rsidR="000F7377" w:rsidRDefault="000F7377">
      <w:r xmlns:w="http://schemas.openxmlformats.org/wordprocessingml/2006/main">
        <w:t xml:space="preserve">خون مسیح می تواند وجدان ما را پاک کند و ما را قادر سازد تا خدای زنده را خدمت کنیم.</w:t>
      </w:r>
    </w:p>
    <w:p w14:paraId="76341FB3" w14:textId="77777777" w:rsidR="000F7377" w:rsidRDefault="000F7377"/>
    <w:p w14:paraId="48B11B2D" w14:textId="77777777" w:rsidR="000F7377" w:rsidRDefault="000F7377">
      <w:r xmlns:w="http://schemas.openxmlformats.org/wordprocessingml/2006/main">
        <w:t xml:space="preserve">1. قدرت خون مسیح برای پاکسازی وجدان ما</w:t>
      </w:r>
    </w:p>
    <w:p w14:paraId="4D6C5EA5" w14:textId="77777777" w:rsidR="000F7377" w:rsidRDefault="000F7377"/>
    <w:p w14:paraId="5177BCDA" w14:textId="77777777" w:rsidR="000F7377" w:rsidRDefault="000F7377">
      <w:r xmlns:w="http://schemas.openxmlformats.org/wordprocessingml/2006/main">
        <w:t xml:space="preserve">2. دعوت به خدمت به خدای زنده</w:t>
      </w:r>
    </w:p>
    <w:p w14:paraId="7994DA06" w14:textId="77777777" w:rsidR="000F7377" w:rsidRDefault="000F7377"/>
    <w:p w14:paraId="5E7D086C" w14:textId="77777777" w:rsidR="000F7377" w:rsidRDefault="000F7377">
      <w:r xmlns:w="http://schemas.openxmlformats.org/wordprocessingml/2006/main">
        <w:t xml:space="preserve">1. افسسیان 1: 7 - ما در او رستگاری از طریق خون او، آمرزش گناهان، مطابق با غنای فیض خدا داریم.</w:t>
      </w:r>
    </w:p>
    <w:p w14:paraId="7DB8F4F7" w14:textId="77777777" w:rsidR="000F7377" w:rsidRDefault="000F7377"/>
    <w:p w14:paraId="3B9AB0DA" w14:textId="77777777" w:rsidR="000F7377" w:rsidRDefault="000F7377">
      <w:r xmlns:w="http://schemas.openxmlformats.org/wordprocessingml/2006/main">
        <w:t xml:space="preserve">بدن های خود را به عنوان قربانی زنده، مقدس و پسندیده خدا </w:t>
      </w:r>
      <w:r xmlns:w="http://schemas.openxmlformats.org/wordprocessingml/2006/main">
        <w:t xml:space="preserve">تقدیم کنید —این عبادت واقعی و شایسته شماست. </w:t>
      </w:r>
      <w:r xmlns:w="http://schemas.openxmlformats.org/wordprocessingml/2006/main">
        <w:lastRenderedPageBreak xmlns:w="http://schemas.openxmlformats.org/wordprocessingml/2006/main"/>
      </w:r>
      <w:r xmlns:w="http://schemas.openxmlformats.org/wordprocessingml/2006/main">
        <w:t xml:space="preserve">با الگوی این جهان مطابقت نداشته باشید، بلکه با تجدید ذهن خود متحول شوید. آنگاه می‌توانید آنچه را که اراده خداست - اراده خوب، پسندیده و کامل او - آزمایش و تأیید کنید.</w:t>
      </w:r>
    </w:p>
    <w:p w14:paraId="387F5E42" w14:textId="77777777" w:rsidR="000F7377" w:rsidRDefault="000F7377"/>
    <w:p w14:paraId="094FD343" w14:textId="77777777" w:rsidR="000F7377" w:rsidRDefault="000F7377">
      <w:r xmlns:w="http://schemas.openxmlformats.org/wordprocessingml/2006/main">
        <w:t xml:space="preserve">عبرانیان 9:15 و از این جهت او واسطه عهد جدید است، تا به وسیله مرگ، برای فدیه گناهانی که تحت عهد اول بود، کسانی که خوانده شده‌اند، وعده میراث ابدی را دریافت کنند.</w:t>
      </w:r>
    </w:p>
    <w:p w14:paraId="5668572D" w14:textId="77777777" w:rsidR="000F7377" w:rsidRDefault="000F7377"/>
    <w:p w14:paraId="7BE54F22" w14:textId="77777777" w:rsidR="000F7377" w:rsidRDefault="000F7377">
      <w:r xmlns:w="http://schemas.openxmlformats.org/wordprocessingml/2006/main">
        <w:t xml:space="preserve">میانجی عهد جدید وظیفه دارد که طبق عهد اول، فدیه گناهان را فراهم کند تا وعده وراثت ابدی را دریافت کند.</w:t>
      </w:r>
    </w:p>
    <w:p w14:paraId="2719B9DF" w14:textId="77777777" w:rsidR="000F7377" w:rsidRDefault="000F7377"/>
    <w:p w14:paraId="20FC76DB" w14:textId="77777777" w:rsidR="000F7377" w:rsidRDefault="000F7377">
      <w:r xmlns:w="http://schemas.openxmlformats.org/wordprocessingml/2006/main">
        <w:t xml:space="preserve">1. درک عهد مسیح: نگاهی به رستگاری تخلفات</w:t>
      </w:r>
    </w:p>
    <w:p w14:paraId="1068770B" w14:textId="77777777" w:rsidR="000F7377" w:rsidRDefault="000F7377"/>
    <w:p w14:paraId="12AB9F6A" w14:textId="77777777" w:rsidR="000F7377" w:rsidRDefault="000F7377">
      <w:r xmlns:w="http://schemas.openxmlformats.org/wordprocessingml/2006/main">
        <w:t xml:space="preserve">2. وعده خدا در مورد وراثت ابدی: اهمیت عهد جدید</w:t>
      </w:r>
    </w:p>
    <w:p w14:paraId="5D0F64BF" w14:textId="77777777" w:rsidR="000F7377" w:rsidRDefault="000F7377"/>
    <w:p w14:paraId="3298D8EA" w14:textId="77777777" w:rsidR="000F7377" w:rsidRDefault="000F7377">
      <w:r xmlns:w="http://schemas.openxmlformats.org/wordprocessingml/2006/main">
        <w:t xml:space="preserve">1. رومیان 3:23-25 - همه گناه کرده‌اند و از جلال خدا کوتاهی کرده‌اند، اما به‌واسطه فیض، ما از طریق ایمان به عیسی مسیح نجات یافته‌ایم.</w:t>
      </w:r>
    </w:p>
    <w:p w14:paraId="2CC66792" w14:textId="77777777" w:rsidR="000F7377" w:rsidRDefault="000F7377"/>
    <w:p w14:paraId="5280085B" w14:textId="77777777" w:rsidR="000F7377" w:rsidRDefault="000F7377">
      <w:r xmlns:w="http://schemas.openxmlformats.org/wordprocessingml/2006/main">
        <w:t xml:space="preserve">2. یوحنا 3: 16-17 - زیرا خدا آنچنان جهان را دوست داشت که پسر یگانه خود را داد تا هر که به او ایمان آورد هلاک نگردد، بلکه حیات جاودانی داشته باشد.</w:t>
      </w:r>
    </w:p>
    <w:p w14:paraId="14CD6D5E" w14:textId="77777777" w:rsidR="000F7377" w:rsidRDefault="000F7377"/>
    <w:p w14:paraId="27E96E9D" w14:textId="77777777" w:rsidR="000F7377" w:rsidRDefault="000F7377">
      <w:r xmlns:w="http://schemas.openxmlformats.org/wordprocessingml/2006/main">
        <w:t xml:space="preserve">عبرانیان 9:16 زیرا در جایی که وصیت وجود دارد، مرگ وصیت کننده نیز ضروری است.</w:t>
      </w:r>
    </w:p>
    <w:p w14:paraId="4145511B" w14:textId="77777777" w:rsidR="000F7377" w:rsidRDefault="000F7377"/>
    <w:p w14:paraId="1B454B02" w14:textId="77777777" w:rsidR="000F7377" w:rsidRDefault="000F7377">
      <w:r xmlns:w="http://schemas.openxmlformats.org/wordprocessingml/2006/main">
        <w:t xml:space="preserve">فوت موصی برای صحت وصیت لازم است.</w:t>
      </w:r>
    </w:p>
    <w:p w14:paraId="4C5B492B" w14:textId="77777777" w:rsidR="000F7377" w:rsidRDefault="000F7377"/>
    <w:p w14:paraId="6512CE5C" w14:textId="77777777" w:rsidR="000F7377" w:rsidRDefault="000F7377">
      <w:r xmlns:w="http://schemas.openxmlformats.org/wordprocessingml/2006/main">
        <w:t xml:space="preserve">1. اهمیت فوت موصی در اقامه وصیت</w:t>
      </w:r>
    </w:p>
    <w:p w14:paraId="1D83942A" w14:textId="77777777" w:rsidR="000F7377" w:rsidRDefault="000F7377"/>
    <w:p w14:paraId="5BD7C295" w14:textId="77777777" w:rsidR="000F7377" w:rsidRDefault="000F7377">
      <w:r xmlns:w="http://schemas.openxmlformats.org/wordprocessingml/2006/main">
        <w:t xml:space="preserve">2. چگونگی آمادگی مناسب برای مرگ اجتناب ناپذیر موصی</w:t>
      </w:r>
    </w:p>
    <w:p w14:paraId="7F50B839" w14:textId="77777777" w:rsidR="000F7377" w:rsidRDefault="000F7377"/>
    <w:p w14:paraId="56B86AB3" w14:textId="77777777" w:rsidR="000F7377" w:rsidRDefault="000F7377">
      <w:r xmlns:w="http://schemas.openxmlformats.org/wordprocessingml/2006/main">
        <w:t xml:space="preserve">1. رومیان 6:23 - "زیرا مزد گناه مرگ است، اما هدیه رایگان خدا زندگی جاودانی در خداوند ما مسیح عیسی است."</w:t>
      </w:r>
    </w:p>
    <w:p w14:paraId="7BE248F0" w14:textId="77777777" w:rsidR="000F7377" w:rsidRDefault="000F7377"/>
    <w:p w14:paraId="33151F51" w14:textId="77777777" w:rsidR="000F7377" w:rsidRDefault="000F7377">
      <w:r xmlns:w="http://schemas.openxmlformats.org/wordprocessingml/2006/main">
        <w:t xml:space="preserve">2. جامعه 12: 7 - "و غبار به زمینی که از آن آمده باز می گردد و روح به خدایی که آن را داده است باز می گردد."</w:t>
      </w:r>
    </w:p>
    <w:p w14:paraId="4C5F3147" w14:textId="77777777" w:rsidR="000F7377" w:rsidRDefault="000F7377"/>
    <w:p w14:paraId="7AF25C3D" w14:textId="77777777" w:rsidR="000F7377" w:rsidRDefault="000F7377">
      <w:r xmlns:w="http://schemas.openxmlformats.org/wordprocessingml/2006/main">
        <w:t xml:space="preserve">عبرانیان 9:17 زیرا وصیت پس از مردن انسانها نیرومند است، وگرنه تا زمانی که وصیت کننده زنده است، قدرت ندارد.</w:t>
      </w:r>
    </w:p>
    <w:p w14:paraId="3EC97C22" w14:textId="77777777" w:rsidR="000F7377" w:rsidRDefault="000F7377"/>
    <w:p w14:paraId="52ABF473" w14:textId="77777777" w:rsidR="000F7377" w:rsidRDefault="000F7377">
      <w:r xmlns:w="http://schemas.openxmlformats.org/wordprocessingml/2006/main">
        <w:t xml:space="preserve">وصیت نامه فقط بعد از فوت موصی معتبر است.</w:t>
      </w:r>
    </w:p>
    <w:p w14:paraId="29CDC049" w14:textId="77777777" w:rsidR="000F7377" w:rsidRDefault="000F7377"/>
    <w:p w14:paraId="5556888F" w14:textId="77777777" w:rsidR="000F7377" w:rsidRDefault="000F7377">
      <w:r xmlns:w="http://schemas.openxmlformats.org/wordprocessingml/2006/main">
        <w:t xml:space="preserve">1. قدرت یک شهادت: چگونه کلمات ما پس از مرگ ما زنده می شوند</w:t>
      </w:r>
    </w:p>
    <w:p w14:paraId="73C1C032" w14:textId="77777777" w:rsidR="000F7377" w:rsidRDefault="000F7377"/>
    <w:p w14:paraId="6AF72DBB" w14:textId="77777777" w:rsidR="000F7377" w:rsidRDefault="000F7377">
      <w:r xmlns:w="http://schemas.openxmlformats.org/wordprocessingml/2006/main">
        <w:t xml:space="preserve">2. ارزش شهادت ما: آنچه را که برای نسل های آینده پشت سر می گذاریم</w:t>
      </w:r>
    </w:p>
    <w:p w14:paraId="27A24A9B" w14:textId="77777777" w:rsidR="000F7377" w:rsidRDefault="000F7377"/>
    <w:p w14:paraId="1814F6E6" w14:textId="77777777" w:rsidR="000F7377" w:rsidRDefault="000F7377">
      <w:r xmlns:w="http://schemas.openxmlformats.org/wordprocessingml/2006/main">
        <w:t xml:space="preserve">1. امثال 13:22 - مرد خوب برای فرزندان فرزندان خود ارث می گذارد، اما دارایی گناهکار برای صالحان ذخیره می شود.</w:t>
      </w:r>
    </w:p>
    <w:p w14:paraId="7750A02E" w14:textId="77777777" w:rsidR="000F7377" w:rsidRDefault="000F7377"/>
    <w:p w14:paraId="6B1E019D" w14:textId="77777777" w:rsidR="000F7377" w:rsidRDefault="000F7377">
      <w:r xmlns:w="http://schemas.openxmlformats.org/wordprocessingml/2006/main">
        <w:t xml:space="preserve">2. مزمور 49:17 - زیرا وقتی بمیرد چیزی را با خود نخواهد برد. جلال او پس از او نازل نخواهد شد.</w:t>
      </w:r>
    </w:p>
    <w:p w14:paraId="7930DC71" w14:textId="77777777" w:rsidR="000F7377" w:rsidRDefault="000F7377"/>
    <w:p w14:paraId="6285D75B" w14:textId="77777777" w:rsidR="000F7377" w:rsidRDefault="000F7377">
      <w:r xmlns:w="http://schemas.openxmlformats.org/wordprocessingml/2006/main">
        <w:t xml:space="preserve">عبرانیان 9:18 به همین دلیل هیچ یک از عهد اول بدون خون تقدیم نشد.</w:t>
      </w:r>
    </w:p>
    <w:p w14:paraId="43A3A516" w14:textId="77777777" w:rsidR="000F7377" w:rsidRDefault="000F7377"/>
    <w:p w14:paraId="78010D76" w14:textId="77777777" w:rsidR="000F7377" w:rsidRDefault="000F7377">
      <w:r xmlns:w="http://schemas.openxmlformats.org/wordprocessingml/2006/main">
        <w:t xml:space="preserve">اولین عهد با ریختن خون وقف شد.</w:t>
      </w:r>
    </w:p>
    <w:p w14:paraId="5B6E6B37" w14:textId="77777777" w:rsidR="000F7377" w:rsidRDefault="000F7377"/>
    <w:p w14:paraId="361406DB" w14:textId="77777777" w:rsidR="000F7377" w:rsidRDefault="000F7377">
      <w:r xmlns:w="http://schemas.openxmlformats.org/wordprocessingml/2006/main">
        <w:t xml:space="preserve">1. قدرت خون: درک اهمیت خون قربانی</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میراث خون: تأثیر وقف عهد اول</w:t>
      </w:r>
    </w:p>
    <w:p w14:paraId="06462919" w14:textId="77777777" w:rsidR="000F7377" w:rsidRDefault="000F7377"/>
    <w:p w14:paraId="4CA35742" w14:textId="77777777" w:rsidR="000F7377" w:rsidRDefault="000F7377">
      <w:r xmlns:w="http://schemas.openxmlformats.org/wordprocessingml/2006/main">
        <w:t xml:space="preserve">1. لاویان 17:11، "زیرا حیات جسم در خون است و من آن را برای شما بر مذبح دادم تا برای جانهای شما کفاره کنید، زیرا خون است که با جان کفاره می کند."</w:t>
      </w:r>
    </w:p>
    <w:p w14:paraId="31575B24" w14:textId="77777777" w:rsidR="000F7377" w:rsidRDefault="000F7377"/>
    <w:p w14:paraId="7F503796" w14:textId="77777777" w:rsidR="000F7377" w:rsidRDefault="000F7377">
      <w:r xmlns:w="http://schemas.openxmlformats.org/wordprocessingml/2006/main">
        <w:t xml:space="preserve">2. خروج 24: 8، "سپس موسی خون را گرفت و بر روی قوم انداخت و گفت: "اینک خون عهدی که خداوند با شما مطابق با همه این سخنان بسته است."</w:t>
      </w:r>
    </w:p>
    <w:p w14:paraId="43716895" w14:textId="77777777" w:rsidR="000F7377" w:rsidRDefault="000F7377"/>
    <w:p w14:paraId="70C5F5F7" w14:textId="77777777" w:rsidR="000F7377" w:rsidRDefault="000F7377">
      <w:r xmlns:w="http://schemas.openxmlformats.org/wordprocessingml/2006/main">
        <w:t xml:space="preserve">عبرانیان 9:19 زیرا هنگامی که موسی همه احکام را بر اساس شریعت به همه قوم گفت، خون گوساله ها و بزها را با آب و پشم قرمز و زوفا گرفت و کتاب و تمام قوم را پاشید. ،</w:t>
      </w:r>
    </w:p>
    <w:p w14:paraId="7579FCC3" w14:textId="77777777" w:rsidR="000F7377" w:rsidRDefault="000F7377"/>
    <w:p w14:paraId="63E2C4BE" w14:textId="77777777" w:rsidR="000F7377" w:rsidRDefault="000F7377">
      <w:r xmlns:w="http://schemas.openxmlformats.org/wordprocessingml/2006/main">
        <w:t xml:space="preserve">موسی به عنوان بخشی از شریعت، با مردم صحبت کرد و کتاب و آنها را با مخلوطی از خون گوساله و بز، آب، پشم قرمز و زوفا پاشید.</w:t>
      </w:r>
    </w:p>
    <w:p w14:paraId="0DA28943" w14:textId="77777777" w:rsidR="000F7377" w:rsidRDefault="000F7377"/>
    <w:p w14:paraId="2F7899D2" w14:textId="77777777" w:rsidR="000F7377" w:rsidRDefault="000F7377">
      <w:r xmlns:w="http://schemas.openxmlformats.org/wordprocessingml/2006/main">
        <w:t xml:space="preserve">1. اهمیت پیروی از شریعت خدا و انجام آئین خون پاشی کتاب و مردم.</w:t>
      </w:r>
    </w:p>
    <w:p w14:paraId="40B1D5E5" w14:textId="77777777" w:rsidR="000F7377" w:rsidRDefault="000F7377"/>
    <w:p w14:paraId="01678C69" w14:textId="77777777" w:rsidR="000F7377" w:rsidRDefault="000F7377">
      <w:r xmlns:w="http://schemas.openxmlformats.org/wordprocessingml/2006/main">
        <w:t xml:space="preserve">2. ماهیت نمادین پاشیدن خون و اینکه چگونه عیسی قربانی نهایی برای گناهان ماست.</w:t>
      </w:r>
    </w:p>
    <w:p w14:paraId="7C823FEE" w14:textId="77777777" w:rsidR="000F7377" w:rsidRDefault="000F7377"/>
    <w:p w14:paraId="2BDB789C" w14:textId="77777777" w:rsidR="000F7377" w:rsidRDefault="000F7377">
      <w:r xmlns:w="http://schemas.openxmlformats.org/wordprocessingml/2006/main">
        <w:t xml:space="preserve">1. لاویان 16: 14-16 - مراسم پاشیدن خون حیوانات قربانی را شرح می دهد.</w:t>
      </w:r>
    </w:p>
    <w:p w14:paraId="1DAED450" w14:textId="77777777" w:rsidR="000F7377" w:rsidRDefault="000F7377"/>
    <w:p w14:paraId="5713BA28" w14:textId="77777777" w:rsidR="000F7377" w:rsidRDefault="000F7377">
      <w:r xmlns:w="http://schemas.openxmlformats.org/wordprocessingml/2006/main">
        <w:t xml:space="preserve">2. 1 یوحنا 1: 7 - "اما اگر در نور راه برویم، همانطور که او در نور است، با یکدیگر شراکت داریم و خون پسر او عیسی ما را از هر گناهی پاک می کند."</w:t>
      </w:r>
    </w:p>
    <w:p w14:paraId="2AD97A1B" w14:textId="77777777" w:rsidR="000F7377" w:rsidRDefault="000F7377"/>
    <w:p w14:paraId="742E3506" w14:textId="77777777" w:rsidR="000F7377" w:rsidRDefault="000F7377">
      <w:r xmlns:w="http://schemas.openxmlformats.org/wordprocessingml/2006/main">
        <w:t xml:space="preserve">عبرانیان 9:20 گفت: این خون عهد است که خدا به شما امر کرده است.</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این آیه به ما می گوید که خون عیسی برای وفای به عهد خدا با ما ریخته شد.</w:t>
      </w:r>
    </w:p>
    <w:p w14:paraId="68F3EA9D" w14:textId="77777777" w:rsidR="000F7377" w:rsidRDefault="000F7377"/>
    <w:p w14:paraId="707C7F32" w14:textId="77777777" w:rsidR="000F7377" w:rsidRDefault="000F7377">
      <w:r xmlns:w="http://schemas.openxmlformats.org/wordprocessingml/2006/main">
        <w:t xml:space="preserve">1. وعده نجات از طریق خون مسیح</w:t>
      </w:r>
    </w:p>
    <w:p w14:paraId="73288C29" w14:textId="77777777" w:rsidR="000F7377" w:rsidRDefault="000F7377"/>
    <w:p w14:paraId="7595E96B" w14:textId="77777777" w:rsidR="000F7377" w:rsidRDefault="000F7377">
      <w:r xmlns:w="http://schemas.openxmlformats.org/wordprocessingml/2006/main">
        <w:t xml:space="preserve">2. قدرت خون عهد</w:t>
      </w:r>
    </w:p>
    <w:p w14:paraId="132896B3" w14:textId="77777777" w:rsidR="000F7377" w:rsidRDefault="000F7377"/>
    <w:p w14:paraId="172A0900" w14:textId="77777777" w:rsidR="000F7377" w:rsidRDefault="000F7377">
      <w:r xmlns:w="http://schemas.openxmlformats.org/wordprocessingml/2006/main">
        <w:t xml:space="preserve">1. اشعیا 53: 5 - "اما او به دلیل گناهان ما سوراخ شد، او به دلیل گناهان ما درهم شکسته شد، مجازاتی که ما را به آرامش رساند بر او بود، و با جراحات او شفا یافتیم."</w:t>
      </w:r>
    </w:p>
    <w:p w14:paraId="42A812C7" w14:textId="77777777" w:rsidR="000F7377" w:rsidRDefault="000F7377"/>
    <w:p w14:paraId="44E52499" w14:textId="77777777" w:rsidR="000F7377" w:rsidRDefault="000F7377">
      <w:r xmlns:w="http://schemas.openxmlformats.org/wordprocessingml/2006/main">
        <w:t xml:space="preserve">2. 1 یوحنا 1: 7 - "اما اگر ما در نور راه برویم، همانطور که او در نور است، با یکدیگر شراکت داریم و خون عیسی، پسر او، ما را از هر گناهی پاک می کند."</w:t>
      </w:r>
    </w:p>
    <w:p w14:paraId="25B9E64A" w14:textId="77777777" w:rsidR="000F7377" w:rsidRDefault="000F7377"/>
    <w:p w14:paraId="67C45D27" w14:textId="77777777" w:rsidR="000F7377" w:rsidRDefault="000F7377">
      <w:r xmlns:w="http://schemas.openxmlformats.org/wordprocessingml/2006/main">
        <w:t xml:space="preserve">عبرانیان 9:21 و خیمه و تمام ظروف خدمت را با خون پاشید.</w:t>
      </w:r>
    </w:p>
    <w:p w14:paraId="73368AD0" w14:textId="77777777" w:rsidR="000F7377" w:rsidRDefault="000F7377"/>
    <w:p w14:paraId="0E78521D" w14:textId="77777777" w:rsidR="000F7377" w:rsidRDefault="000F7377">
      <w:r xmlns:w="http://schemas.openxmlformats.org/wordprocessingml/2006/main">
        <w:t xml:space="preserve">نویسنده عبرانیان 9 بر اهمیت خون در خیمه و تمام موارد مورد استفاده در خدمت تأکید می کند.</w:t>
      </w:r>
    </w:p>
    <w:p w14:paraId="38F2E273" w14:textId="77777777" w:rsidR="000F7377" w:rsidRDefault="000F7377"/>
    <w:p w14:paraId="58E62D4B" w14:textId="77777777" w:rsidR="000F7377" w:rsidRDefault="000F7377">
      <w:r xmlns:w="http://schemas.openxmlformats.org/wordprocessingml/2006/main">
        <w:t xml:space="preserve">1. قدرت خون: کاوش در معنی و اهمیت خون در خیمه</w:t>
      </w:r>
    </w:p>
    <w:p w14:paraId="11647615" w14:textId="77777777" w:rsidR="000F7377" w:rsidRDefault="000F7377"/>
    <w:p w14:paraId="5612C351" w14:textId="77777777" w:rsidR="000F7377" w:rsidRDefault="000F7377">
      <w:r xmlns:w="http://schemas.openxmlformats.org/wordprocessingml/2006/main">
        <w:t xml:space="preserve">2. وزارت خیمه: بررسی اهمیت خیمه و ظروف آن.</w:t>
      </w:r>
    </w:p>
    <w:p w14:paraId="28DBE367" w14:textId="77777777" w:rsidR="000F7377" w:rsidRDefault="000F7377"/>
    <w:p w14:paraId="16AFAC41" w14:textId="77777777" w:rsidR="000F7377" w:rsidRDefault="000F7377">
      <w:r xmlns:w="http://schemas.openxmlformats.org/wordprocessingml/2006/main">
        <w:t xml:space="preserve">1. خروج 24: 3-8; و موسی آمد و تمامی سخنان خداوند و تمامی احکام را به قوم بازگو کرد و تمامی قوم به یک صدا پاسخ دادند و گفتند: «تمام سخنانی را که خداوند گفته است، انجام خواهیم داد. و موسی تمام سخنان خداوند را نوشت و صبح زود برخاست و قربانگاهی در زیر تپه بنا کرد و دوازده ستون بر حسب دوازده قبیله اسرائیل. و جوانان بنی اسرائیل را فرستاد تا قربانی های سوختنی بگذرانند و برای خداوند قربانی های سلامتی گاو بگذرانند. و موسی نیمی از خون را گرفت و در ظرفها گذاشت. و نیمی از خون را بر قربانگاه پاشید. و کتاب عهد را گرفت و در بین </w:t>
      </w:r>
      <w:r xmlns:w="http://schemas.openxmlformats.org/wordprocessingml/2006/main">
        <w:lastRenderedPageBreak xmlns:w="http://schemas.openxmlformats.org/wordprocessingml/2006/main"/>
      </w:r>
      <w:r xmlns:w="http://schemas.openxmlformats.org/wordprocessingml/2006/main">
        <w:t xml:space="preserve">مردم خواند و گفتند: هر چه خداوند فرموده انجام خواهیم داد و اطاعت خواهیم کرد.</w:t>
      </w:r>
    </w:p>
    <w:p w14:paraId="6C6FF82D" w14:textId="77777777" w:rsidR="000F7377" w:rsidRDefault="000F7377"/>
    <w:p w14:paraId="1E90C9E4" w14:textId="77777777" w:rsidR="000F7377" w:rsidRDefault="000F7377">
      <w:r xmlns:w="http://schemas.openxmlformats.org/wordprocessingml/2006/main">
        <w:t xml:space="preserve">2. لاویان 17:11; زیرا حیات جسم در خون است و آن را بر مذبح به شما دادم تا برای جانهای شما کفاره کنید زیرا خون است که برای جان کفاره می کند.</w:t>
      </w:r>
    </w:p>
    <w:p w14:paraId="339DE6E7" w14:textId="77777777" w:rsidR="000F7377" w:rsidRDefault="000F7377"/>
    <w:p w14:paraId="4BAFF2CD" w14:textId="77777777" w:rsidR="000F7377" w:rsidRDefault="000F7377">
      <w:r xmlns:w="http://schemas.openxmlformats.org/wordprocessingml/2006/main">
        <w:t xml:space="preserve">عبرانیان 9:22 و تقریباً همه چیز به وسیله شریعت با خون پاک می شود. و بدون ریختن خون عفو نیست.</w:t>
      </w:r>
    </w:p>
    <w:p w14:paraId="380275DE" w14:textId="77777777" w:rsidR="000F7377" w:rsidRDefault="000F7377"/>
    <w:p w14:paraId="5170A5DB" w14:textId="77777777" w:rsidR="000F7377" w:rsidRDefault="000F7377">
      <w:r xmlns:w="http://schemas.openxmlformats.org/wordprocessingml/2006/main">
        <w:t xml:space="preserve">قانون ایجاب می کند که باید خون ریخته شود تا بهبودی حاصل شود.</w:t>
      </w:r>
    </w:p>
    <w:p w14:paraId="6997A516" w14:textId="77777777" w:rsidR="000F7377" w:rsidRDefault="000F7377"/>
    <w:p w14:paraId="79A537B9" w14:textId="77777777" w:rsidR="000F7377" w:rsidRDefault="000F7377">
      <w:r xmlns:w="http://schemas.openxmlformats.org/wordprocessingml/2006/main">
        <w:t xml:space="preserve">1. هزینه بخشش: چگونه عیسی بهای نهایی را پرداخت</w:t>
      </w:r>
    </w:p>
    <w:p w14:paraId="5257A247" w14:textId="77777777" w:rsidR="000F7377" w:rsidRDefault="000F7377"/>
    <w:p w14:paraId="06F95131" w14:textId="77777777" w:rsidR="000F7377" w:rsidRDefault="000F7377">
      <w:r xmlns:w="http://schemas.openxmlformats.org/wordprocessingml/2006/main">
        <w:t xml:space="preserve">2. اهمیت خون عیسی چیست؟</w:t>
      </w:r>
    </w:p>
    <w:p w14:paraId="25AC7EA6" w14:textId="77777777" w:rsidR="000F7377" w:rsidRDefault="000F7377"/>
    <w:p w14:paraId="65836278" w14:textId="77777777" w:rsidR="000F7377" w:rsidRDefault="000F7377">
      <w:r xmlns:w="http://schemas.openxmlformats.org/wordprocessingml/2006/main">
        <w:t xml:space="preserve">1. لاویان 17:11 - زیرا حیات جسم در خون است و من آن را بر مذبح به شما دادم تا برای جانهای شما کفاره کنید، زیرا خون است که برای جان کفاره می کند.</w:t>
      </w:r>
    </w:p>
    <w:p w14:paraId="7C659053" w14:textId="77777777" w:rsidR="000F7377" w:rsidRDefault="000F7377"/>
    <w:p w14:paraId="5F5EAE38" w14:textId="77777777" w:rsidR="000F7377" w:rsidRDefault="000F7377">
      <w:r xmlns:w="http://schemas.openxmlformats.org/wordprocessingml/2006/main">
        <w:t xml:space="preserve">2. رومیان 5: 8 - اما خدا محبت خود را نسبت به ما ستوده است، زیرا در حالی که ما هنوز گناهکار بودیم، مسیح برای ما مرد.</w:t>
      </w:r>
    </w:p>
    <w:p w14:paraId="4E4E941A" w14:textId="77777777" w:rsidR="000F7377" w:rsidRDefault="000F7377"/>
    <w:p w14:paraId="379489A7" w14:textId="77777777" w:rsidR="000F7377" w:rsidRDefault="000F7377">
      <w:r xmlns:w="http://schemas.openxmlformats.org/wordprocessingml/2006/main">
        <w:t xml:space="preserve">عبرانیان 9:23 بنابراین لازم بود که الگوهای چیزهای آسمانی با اینها تطهیر شود. اما خود بهشتی ها با فداکاری های بهتر از این ها.</w:t>
      </w:r>
    </w:p>
    <w:p w14:paraId="5871AE33" w14:textId="77777777" w:rsidR="000F7377" w:rsidRDefault="000F7377"/>
    <w:p w14:paraId="1C34AEE6" w14:textId="77777777" w:rsidR="000F7377" w:rsidRDefault="000F7377">
      <w:r xmlns:w="http://schemas.openxmlformats.org/wordprocessingml/2006/main">
        <w:t xml:space="preserve">چیزهای بهشتی باید با فداکاری های بهتر از روی زمین پاک شوند.</w:t>
      </w:r>
    </w:p>
    <w:p w14:paraId="2C267543" w14:textId="77777777" w:rsidR="000F7377" w:rsidRDefault="000F7377"/>
    <w:p w14:paraId="5A6D5EA9" w14:textId="77777777" w:rsidR="000F7377" w:rsidRDefault="000F7377">
      <w:r xmlns:w="http://schemas.openxmlformats.org/wordprocessingml/2006/main">
        <w:t xml:space="preserve">1. قدرت عشق قربانی</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اهمیت اطاعت از خدا</w:t>
      </w:r>
    </w:p>
    <w:p w14:paraId="7F56E3DB" w14:textId="77777777" w:rsidR="000F7377" w:rsidRDefault="000F7377"/>
    <w:p w14:paraId="43703A27" w14:textId="77777777" w:rsidR="000F7377" w:rsidRDefault="000F7377">
      <w:r xmlns:w="http://schemas.openxmlformats.org/wordprocessingml/2006/main">
        <w:t xml:space="preserve">1. رومیان 12: 1-2 بنابراین، ای برادران و خواهران، با توجه به رحمت خدا، از شما می خواهم که بدن های خود را به عنوان قربانی زنده، مقدس و پسندیده خدا تقدیم کنید—این عبادت واقعی و شایسته شماست.</w:t>
      </w:r>
    </w:p>
    <w:p w14:paraId="4373C2CF" w14:textId="77777777" w:rsidR="000F7377" w:rsidRDefault="000F7377"/>
    <w:p w14:paraId="4B055478" w14:textId="77777777" w:rsidR="000F7377" w:rsidRDefault="000F7377">
      <w:r xmlns:w="http://schemas.openxmlformats.org/wordprocessingml/2006/main">
        <w:t xml:space="preserve">2. عبرانیان 10: 19-22 بنابراین، برادران و خواهران، چون اطمینان داریم که با خون عیسی وارد مکان مقدس قدسی شویم، از طریق راهی جدید و زنده که از پرده برای ما گشوده شده است، یعنی بدن او، و از آنجایی که ما یک کشیش بزرگ بر خانه خدا داریم، بیایید با قلبی صمیمانه و با اطمینان کامل که ایمان به ارمغان می آورد، به خدا نزدیک شویم و قلب هایمان را پاشیده باشیم تا از وجدان عذاب آور پاک شویم و بدنمان با آب پاک شسته شود. .</w:t>
      </w:r>
    </w:p>
    <w:p w14:paraId="26864E32" w14:textId="77777777" w:rsidR="000F7377" w:rsidRDefault="000F7377"/>
    <w:p w14:paraId="09729C66" w14:textId="77777777" w:rsidR="000F7377" w:rsidRDefault="000F7377">
      <w:r xmlns:w="http://schemas.openxmlformats.org/wordprocessingml/2006/main">
        <w:t xml:space="preserve">عبرانیان 9:24 زیرا مسیح به اماکن مقدسی که با دست ساخته شده است، که مظاهر حقیقت است، وارد نشده است. اما در خود بهشت، اکنون برای ما در حضور خدا ظاهر شود:</w:t>
      </w:r>
    </w:p>
    <w:p w14:paraId="0CE6AC6E" w14:textId="77777777" w:rsidR="000F7377" w:rsidRDefault="000F7377"/>
    <w:p w14:paraId="0871B45B" w14:textId="77777777" w:rsidR="000F7377" w:rsidRDefault="000F7377">
      <w:r xmlns:w="http://schemas.openxmlformats.org/wordprocessingml/2006/main">
        <w:t xml:space="preserve">مسیح وارد بهشت شد تا از طرف ما در حضور خدا ظاهر شود.</w:t>
      </w:r>
    </w:p>
    <w:p w14:paraId="0D20C9F9" w14:textId="77777777" w:rsidR="000F7377" w:rsidRDefault="000F7377"/>
    <w:p w14:paraId="3DF110CD" w14:textId="77777777" w:rsidR="000F7377" w:rsidRDefault="000F7377">
      <w:r xmlns:w="http://schemas.openxmlformats.org/wordprocessingml/2006/main">
        <w:t xml:space="preserve">1. قربانی مسیح: ظهور او در برابر خدا برای ما</w:t>
      </w:r>
    </w:p>
    <w:p w14:paraId="641E5CEA" w14:textId="77777777" w:rsidR="000F7377" w:rsidRDefault="000F7377"/>
    <w:p w14:paraId="7BDF720B" w14:textId="77777777" w:rsidR="000F7377" w:rsidRDefault="000F7377">
      <w:r xmlns:w="http://schemas.openxmlformats.org/wordprocessingml/2006/main">
        <w:t xml:space="preserve">2. قدرت شفاعت ما از طریق مسیح</w:t>
      </w:r>
    </w:p>
    <w:p w14:paraId="4627058F" w14:textId="77777777" w:rsidR="000F7377" w:rsidRDefault="000F7377"/>
    <w:p w14:paraId="620D18A3" w14:textId="77777777" w:rsidR="000F7377" w:rsidRDefault="000F7377">
      <w:r xmlns:w="http://schemas.openxmlformats.org/wordprocessingml/2006/main">
        <w:t xml:space="preserve">1. رومیان 8:34 - «چه کسی محکوم است؟ مسیح عیسی همان کسی است که مرد، بیش از آن، زنده شد، که در دست راست خداست که در واقع برای ما شفاعت می کند.»</w:t>
      </w:r>
    </w:p>
    <w:p w14:paraId="2B770F51" w14:textId="77777777" w:rsidR="000F7377" w:rsidRDefault="000F7377"/>
    <w:p w14:paraId="119351B2" w14:textId="77777777" w:rsidR="000F7377" w:rsidRDefault="000F7377">
      <w:r xmlns:w="http://schemas.openxmlformats.org/wordprocessingml/2006/main">
        <w:t xml:space="preserve">2. عبرانیان 4: 16 - "پس با اطمینان به تخت فیض نزدیک شویم تا رحمت ورزیم و فیض را برای کمک در زمان نیاز بیابیم."</w:t>
      </w:r>
    </w:p>
    <w:p w14:paraId="5BB1E723" w14:textId="77777777" w:rsidR="000F7377" w:rsidRDefault="000F7377"/>
    <w:p w14:paraId="52FD22E0" w14:textId="77777777" w:rsidR="000F7377" w:rsidRDefault="000F7377">
      <w:r xmlns:w="http://schemas.openxmlformats.org/wordprocessingml/2006/main">
        <w:t xml:space="preserve">عبرانیان 9:25 و نه اینکه خود را اغلب قربانی کند، چنانکه کاهن اعظم هر سال با خون دیگران وارد مکان مقدس می شود.</w:t>
      </w:r>
    </w:p>
    <w:p w14:paraId="542FBA33" w14:textId="77777777" w:rsidR="000F7377" w:rsidRDefault="000F7377"/>
    <w:p w14:paraId="460713AA" w14:textId="77777777" w:rsidR="000F7377" w:rsidRDefault="000F7377">
      <w:r xmlns:w="http://schemas.openxmlformats.org/wordprocessingml/2006/main">
        <w:t xml:space="preserve">نویسنده کتاب عبرانیان توضیح می دهد که عیسی بر خلاف کاهن اعظم که نیاز داشت هر سال خون دیگران را تقدیم کند، نیازی به تقدیم مداوم خود به عنوان قربانی نداشت.</w:t>
      </w:r>
    </w:p>
    <w:p w14:paraId="188A3222" w14:textId="77777777" w:rsidR="000F7377" w:rsidRDefault="000F7377"/>
    <w:p w14:paraId="08B1FFDF" w14:textId="77777777" w:rsidR="000F7377" w:rsidRDefault="000F7377">
      <w:r xmlns:w="http://schemas.openxmlformats.org/wordprocessingml/2006/main">
        <w:t xml:space="preserve">1: فداکاری یک بار عیسی از خودش برای نجات ما کافی بود.</w:t>
      </w:r>
    </w:p>
    <w:p w14:paraId="2FB1C65C" w14:textId="77777777" w:rsidR="000F7377" w:rsidRDefault="000F7377"/>
    <w:p w14:paraId="521381AD" w14:textId="77777777" w:rsidR="000F7377" w:rsidRDefault="000F7377">
      <w:r xmlns:w="http://schemas.openxmlformats.org/wordprocessingml/2006/main">
        <w:t xml:space="preserve">2: ما می توانیم شکرگزار باشیم که قربانی عیسی برای پوشاندن گناهان ما کافی بود.</w:t>
      </w:r>
    </w:p>
    <w:p w14:paraId="5162A3E9" w14:textId="77777777" w:rsidR="000F7377" w:rsidRDefault="000F7377"/>
    <w:p w14:paraId="50370838" w14:textId="77777777" w:rsidR="000F7377" w:rsidRDefault="000F7377">
      <w:r xmlns:w="http://schemas.openxmlformats.org/wordprocessingml/2006/main">
        <w:t xml:space="preserve">1: رومیان 6:10 - برای مرگی که مرد، برای گناه مرد، یک بار برای همیشه، اما زندگی را که زندگی می کند برای خدا زندگی می کند.</w:t>
      </w:r>
    </w:p>
    <w:p w14:paraId="6A433FBB" w14:textId="77777777" w:rsidR="000F7377" w:rsidRDefault="000F7377"/>
    <w:p w14:paraId="30F0DEA6" w14:textId="77777777" w:rsidR="000F7377" w:rsidRDefault="000F7377">
      <w:r xmlns:w="http://schemas.openxmlformats.org/wordprocessingml/2006/main">
        <w:t xml:space="preserve">2: 1 پطرس 3:18 - زیرا مسیح نیز یک بار برای گناهان رنج کشید، عادل در مقابل ناعادل، تا ما را به خدا برساند.</w:t>
      </w:r>
    </w:p>
    <w:p w14:paraId="239A477F" w14:textId="77777777" w:rsidR="000F7377" w:rsidRDefault="000F7377"/>
    <w:p w14:paraId="70B587A9" w14:textId="77777777" w:rsidR="000F7377" w:rsidRDefault="000F7377">
      <w:r xmlns:w="http://schemas.openxmlformats.org/wordprocessingml/2006/main">
        <w:t xml:space="preserve">عبرانیان 9:26 زیرا پس از آن باید اغلب از زمان پیدایش جهان رنج کشیده باشد، اما اکنون یک بار در پایان جهان ظاهر شده است تا با قربانی خود گناه را از بین ببرد.</w:t>
      </w:r>
    </w:p>
    <w:p w14:paraId="7F2244E5" w14:textId="77777777" w:rsidR="000F7377" w:rsidRDefault="000F7377"/>
    <w:p w14:paraId="60B9F19C" w14:textId="77777777" w:rsidR="000F7377" w:rsidRDefault="000F7377">
      <w:r xmlns:w="http://schemas.openxmlformats.org/wordprocessingml/2006/main">
        <w:t xml:space="preserve">1: عیسی مسیح آمده است تا با قربانی کردن خود گناه را برای همه ما از بین ببرد.</w:t>
      </w:r>
    </w:p>
    <w:p w14:paraId="5876E794" w14:textId="77777777" w:rsidR="000F7377" w:rsidRDefault="000F7377"/>
    <w:p w14:paraId="649F06E9" w14:textId="77777777" w:rsidR="000F7377" w:rsidRDefault="000F7377">
      <w:r xmlns:w="http://schemas.openxmlformats.org/wordprocessingml/2006/main">
        <w:t xml:space="preserve">2: عیسی مسیح یک بار در پایان جهان ظاهر شد تا از طریق قربانی خود گناه را از بین ببرد.</w:t>
      </w:r>
    </w:p>
    <w:p w14:paraId="43D8F2EF" w14:textId="77777777" w:rsidR="000F7377" w:rsidRDefault="000F7377"/>
    <w:p w14:paraId="74EC8FF1" w14:textId="77777777" w:rsidR="000F7377" w:rsidRDefault="000F7377">
      <w:r xmlns:w="http://schemas.openxmlformats.org/wordprocessingml/2006/main">
        <w:t xml:space="preserve">1: یوحنا 3:16 - زیرا خدا آنقدر جهان را دوست داشت که پسر یگانه خود را داد تا هر که به او ایمان آورد هلاک نشود بلکه حیات جاودانی داشته باشد.</w:t>
      </w:r>
    </w:p>
    <w:p w14:paraId="325AF794" w14:textId="77777777" w:rsidR="000F7377" w:rsidRDefault="000F7377"/>
    <w:p w14:paraId="66D8B950" w14:textId="77777777" w:rsidR="000F7377" w:rsidRDefault="000F7377">
      <w:r xmlns:w="http://schemas.openxmlformats.org/wordprocessingml/2006/main">
        <w:t xml:space="preserve">2: 1 یوحنا 2: 2 - او کفاره گناهان ما است و نه تنها گناهان ما، بلکه برای گناهان تمام جهان.</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عبرانیان 9:27 و همانطور که برای مردم مقرر شده است که یک بار بمیرند، اما پس از آن داوری:</w:t>
      </w:r>
    </w:p>
    <w:p w14:paraId="413C477C" w14:textId="77777777" w:rsidR="000F7377" w:rsidRDefault="000F7377"/>
    <w:p w14:paraId="408F3A7C" w14:textId="77777777" w:rsidR="000F7377" w:rsidRDefault="000F7377">
      <w:r xmlns:w="http://schemas.openxmlformats.org/wordprocessingml/2006/main">
        <w:t xml:space="preserve">همه مردم در نهایت خواهند مرد و پس از آن با قضاوت مواجه خواهند شد.</w:t>
      </w:r>
    </w:p>
    <w:p w14:paraId="51C38A1A" w14:textId="77777777" w:rsidR="000F7377" w:rsidRDefault="000F7377"/>
    <w:p w14:paraId="5595E63B" w14:textId="77777777" w:rsidR="000F7377" w:rsidRDefault="000F7377">
      <w:r xmlns:w="http://schemas.openxmlformats.org/wordprocessingml/2006/main">
        <w:t xml:space="preserve">1. مقصد نهایی همه: زندگی، مرگ و قضاوت</w:t>
      </w:r>
    </w:p>
    <w:p w14:paraId="72AE36A7" w14:textId="77777777" w:rsidR="000F7377" w:rsidRDefault="000F7377"/>
    <w:p w14:paraId="2073A0FA" w14:textId="77777777" w:rsidR="000F7377" w:rsidRDefault="000F7377">
      <w:r xmlns:w="http://schemas.openxmlformats.org/wordprocessingml/2006/main">
        <w:t xml:space="preserve">2. یقین مرگ و عدم قطعیت قضاوت</w:t>
      </w:r>
    </w:p>
    <w:p w14:paraId="0EF3577D" w14:textId="77777777" w:rsidR="000F7377" w:rsidRDefault="000F7377"/>
    <w:p w14:paraId="28700086" w14:textId="77777777" w:rsidR="000F7377" w:rsidRDefault="000F7377">
      <w:r xmlns:w="http://schemas.openxmlformats.org/wordprocessingml/2006/main">
        <w:t xml:space="preserve">1. جامعه 12: 7-8 (و غبار به زمینی که از آن آمده باز می گردد، و روح به خدایی که آن را داده است باز می گردد. معلم می گوید: «همه چیز بی معنی است، «کاملاً بی معنی است!»)</w:t>
      </w:r>
    </w:p>
    <w:p w14:paraId="6BD0CB4D" w14:textId="77777777" w:rsidR="000F7377" w:rsidRDefault="000F7377"/>
    <w:p w14:paraId="441432C5" w14:textId="77777777" w:rsidR="000F7377" w:rsidRDefault="000F7377">
      <w:r xmlns:w="http://schemas.openxmlformats.org/wordprocessingml/2006/main">
        <w:t xml:space="preserve">2. لوقا 16: 19-31 («مرد ثروتمندی بود که لباس ارغوانی و کتان نازک پوشیده بود و هر روز با ضیافت مجلل جشن می گرفت. و فقیری به نام ایلعازار به نام ایلعازر خوابیده بود و می خواست که باشد. از چیزهایی که از سفره مرد ثروتمند افتاده بود تغذیه می‌کردند و حتی سگ‌ها هم آمدند و زخم‌های او را لیسیدند.)</w:t>
      </w:r>
    </w:p>
    <w:p w14:paraId="55EC9BB0" w14:textId="77777777" w:rsidR="000F7377" w:rsidRDefault="000F7377"/>
    <w:p w14:paraId="711D8CE5" w14:textId="77777777" w:rsidR="000F7377" w:rsidRDefault="000F7377">
      <w:r xmlns:w="http://schemas.openxmlformats.org/wordprocessingml/2006/main">
        <w:t xml:space="preserve">عبرانیان 9:28 پس مسیح یک بار برای تحمل گناهان بسیاری عرضه شد. و برای کسانی که او را می‌جویند بار دوم بدون گناه برای نجات ظاهر خواهد شد.</w:t>
      </w:r>
    </w:p>
    <w:p w14:paraId="15B324DB" w14:textId="77777777" w:rsidR="000F7377" w:rsidRDefault="000F7377"/>
    <w:p w14:paraId="14999C2F" w14:textId="77777777" w:rsidR="000F7377" w:rsidRDefault="000F7377">
      <w:r xmlns:w="http://schemas.openxmlformats.org/wordprocessingml/2006/main">
        <w:t xml:space="preserve">مسیح یک بار برای تحمل گناهان بسیاری عرضه شد و بار دوم برای نجات ظاهر خواهد شد.</w:t>
      </w:r>
    </w:p>
    <w:p w14:paraId="64097A82" w14:textId="77777777" w:rsidR="000F7377" w:rsidRDefault="000F7377"/>
    <w:p w14:paraId="5AADB959" w14:textId="77777777" w:rsidR="000F7377" w:rsidRDefault="000F7377">
      <w:r xmlns:w="http://schemas.openxmlformats.org/wordprocessingml/2006/main">
        <w:t xml:space="preserve">1: عیسی آمد تا ما را از گناهانمان نجات دهد، و دوباره خواهد آمد تا ما را نجات دهد.</w:t>
      </w:r>
    </w:p>
    <w:p w14:paraId="55AC694B" w14:textId="77777777" w:rsidR="000F7377" w:rsidRDefault="000F7377"/>
    <w:p w14:paraId="5250338B" w14:textId="77777777" w:rsidR="000F7377" w:rsidRDefault="000F7377">
      <w:r xmlns:w="http://schemas.openxmlformats.org/wordprocessingml/2006/main">
        <w:t xml:space="preserve">2: خون عیسی قبلاً برای ما ریخته شده بود و روزی او باز خواهد گشت تا ما را به فیض نجات بخش برساند.</w:t>
      </w:r>
    </w:p>
    <w:p w14:paraId="69D63868" w14:textId="77777777" w:rsidR="000F7377" w:rsidRDefault="000F7377"/>
    <w:p w14:paraId="5A3ED09C" w14:textId="77777777" w:rsidR="000F7377" w:rsidRDefault="000F7377">
      <w:r xmlns:w="http://schemas.openxmlformats.org/wordprocessingml/2006/main">
        <w:t xml:space="preserve">1: رومیان 5: 8-9 - اما خدا عشق خود را به ما در این نشان می دهد: در حالی که ما هنوز گناهکار بودیم، مسیح برای ما مرد. چون اکنون با خون او عادل شمرده شده ایم، چقدر بیشتر </w:t>
      </w:r>
      <w:r xmlns:w="http://schemas.openxmlformats.org/wordprocessingml/2006/main">
        <w:t xml:space="preserve">به وسیله او از خشم خدا نجات </w:t>
      </w:r>
      <w:r xmlns:w="http://schemas.openxmlformats.org/wordprocessingml/2006/main">
        <w:t xml:space="preserve">خواهیم یافت !</w:t>
      </w:r>
      <w:r xmlns:w="http://schemas.openxmlformats.org/wordprocessingml/2006/main">
        <w:lastRenderedPageBreak xmlns:w="http://schemas.openxmlformats.org/wordprocessingml/2006/main"/>
      </w:r>
    </w:p>
    <w:p w14:paraId="36D5E0EA" w14:textId="77777777" w:rsidR="000F7377" w:rsidRDefault="000F7377"/>
    <w:p w14:paraId="46224E98" w14:textId="77777777" w:rsidR="000F7377" w:rsidRDefault="000F7377">
      <w:r xmlns:w="http://schemas.openxmlformats.org/wordprocessingml/2006/main">
        <w:t xml:space="preserve">2: اشعیا 53:5 - اما او به دلیل گناهان ما سوراخ شد، او برای گناهان ما درهم شکست. عذابی که ما را به آرامش رساند بر او بود و با جراحات او شفا یافتیم.</w:t>
      </w:r>
    </w:p>
    <w:p w14:paraId="2D2DF20A" w14:textId="77777777" w:rsidR="000F7377" w:rsidRDefault="000F7377"/>
    <w:p w14:paraId="26914EF8" w14:textId="77777777" w:rsidR="000F7377" w:rsidRDefault="000F7377">
      <w:r xmlns:w="http://schemas.openxmlformats.org/wordprocessingml/2006/main">
        <w:t xml:space="preserve">عبرانیان 10 فصل دهم کتاب عبرانیان است که نویسنده همچنان بر برتری و کفایت قربانی مسیح تأکید می کند. این فصل بررسی می‌کند که چگونه قربانی عیسی از قربانی‌های عهد قدیم پیشی می‌گیرد و ایمانداران را به استقامت در ایمان دعوت می‌کند و به اطمینان از نجات از طریق مسیح اطمینان دارند.</w:t>
      </w:r>
    </w:p>
    <w:p w14:paraId="2F8F4F98" w14:textId="77777777" w:rsidR="000F7377" w:rsidRDefault="000F7377"/>
    <w:p w14:paraId="27ED4958" w14:textId="77777777" w:rsidR="000F7377" w:rsidRDefault="000F7377">
      <w:r xmlns:w="http://schemas.openxmlformats.org/wordprocessingml/2006/main">
        <w:t xml:space="preserve">پاراگراف اول: نویسنده ناکافی بودن قربانی کردن حیوانات تحت عهد قدیمی را برجسته می کند (عبرانیان 10:1-18). او توضیح می دهد که این قربانی ها نمی تواند گناهان را از بین ببرد، اما سال به سال یادآور گناه بود. در مقابل، قربانی عیسی کامل و کامل است. او با تقدیم بدن خود یک بار برای همیشه، مؤمنان را تقدیس کرده و آنها را برای همیشه کامل کرده است. روح القدس همچنین شهادت می دهد که خدا دیگر گناهان آنها را تحت این عهد جدید به خاطر نخواهد آورد.</w:t>
      </w:r>
    </w:p>
    <w:p w14:paraId="5523879D" w14:textId="77777777" w:rsidR="000F7377" w:rsidRDefault="000F7377"/>
    <w:p w14:paraId="4F167949" w14:textId="77777777" w:rsidR="000F7377" w:rsidRDefault="000F7377">
      <w:r xmlns:w="http://schemas.openxmlformats.org/wordprocessingml/2006/main">
        <w:t xml:space="preserve">بند دوم: نویسنده مؤمنان را تشویق می کند که از طریق عیسی با اطمینان به خدا نزدیک شوند (عبرانیان 10:19-25). او تأکید می‌کند که چون اطمینان داریم که با خون عیسی وارد حضور خدا می‌شویم، باید با قلب‌های صمیمانه و اطمینان کامل از ایمان به او نزدیک شویم. از مؤمنان خواسته می شود که بدون تزلزل به اعتراف خود محکم بچسبند زیرا خداوند به وعده های خود وفادار است. آنها همچنین باید در نظر داشته باشند که چگونه می توانند یکدیگر را به سوی عشق و کارهای خوب تشویق کنند و مرتباً برای تشویق دور هم جمع شوند.</w:t>
      </w:r>
    </w:p>
    <w:p w14:paraId="2C37CAE6" w14:textId="77777777" w:rsidR="000F7377" w:rsidRDefault="000F7377"/>
    <w:p w14:paraId="736FAA2D" w14:textId="77777777" w:rsidR="000F7377" w:rsidRDefault="000F7377">
      <w:r xmlns:w="http://schemas.openxmlformats.org/wordprocessingml/2006/main">
        <w:t xml:space="preserve">پاراگراف سوم: فصل با هشدار در برابر گناه عمدی به پایان می رسد (عبرانیان 10:26-39). نویسنده هشدار می دهد که اگر کسی عمداً پس از دریافت آگاهی از حقیقت به گناه خود ادامه دهد، هیچ قربانی برای گناهان او باقی نمی ماند - فقط انتظار ترس از قضاوت و خشم آتشین. به مؤمنان یادآوری می شود که اعتماد خود را از بین نبرند، بلکه در ایمان پایداری کنند تا آنچه را که وعده داده شده است - پاداشی از جانب خدا - دریافت کنند. آنها تشویق می شوند که عقب نمانند بلکه کسانی باشند که ایمان دارند و روح خود را حفظ می کنند.</w:t>
      </w:r>
    </w:p>
    <w:p w14:paraId="1DE06B46" w14:textId="77777777" w:rsidR="000F7377" w:rsidRDefault="000F7377"/>
    <w:p w14:paraId="458017B3" w14:textId="77777777" w:rsidR="000F7377" w:rsidRDefault="000F7377">
      <w:r xmlns:w="http://schemas.openxmlformats.org/wordprocessingml/2006/main">
        <w:t xml:space="preserve">به طور خلاصه،</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فصل دهم عبرانیان بر قربانی برتر مسیح در مقایسه با قربانی حیوانات تحت عهد قدیمی تأکید می کند.</w:t>
      </w:r>
    </w:p>
    <w:p w14:paraId="25D256A9" w14:textId="77777777" w:rsidR="000F7377" w:rsidRDefault="000F7377">
      <w:r xmlns:w="http://schemas.openxmlformats.org/wordprocessingml/2006/main">
        <w:t xml:space="preserve">نویسنده نشان می دهد که چگونه قربانی عیسی کامل و کامل است و ایمانداران را برای همیشه تقدیس می کند.</w:t>
      </w:r>
    </w:p>
    <w:p w14:paraId="11536039" w14:textId="77777777" w:rsidR="000F7377" w:rsidRDefault="000F7377"/>
    <w:p w14:paraId="469F217B" w14:textId="77777777" w:rsidR="000F7377" w:rsidRDefault="000F7377">
      <w:r xmlns:w="http://schemas.openxmlformats.org/wordprocessingml/2006/main">
        <w:t xml:space="preserve">مؤمنان تشویق می شوند تا با اطمینان از خون عیسی به خدا نزدیک شوند و اعتراف خود را بدون تزلزل محکم نگه دارند. از آنها خواسته می شود برای تشویق متقابل در عشق و کارهای خوب دور هم جمع شوند.</w:t>
      </w:r>
    </w:p>
    <w:p w14:paraId="61D43D0E" w14:textId="77777777" w:rsidR="000F7377" w:rsidRDefault="000F7377"/>
    <w:p w14:paraId="263725F8" w14:textId="77777777" w:rsidR="000F7377" w:rsidRDefault="000F7377">
      <w:r xmlns:w="http://schemas.openxmlformats.org/wordprocessingml/2006/main">
        <w:t xml:space="preserve">این فصل با هشداری در برابر گناه عمدی پایان می‌یابد، و به مؤمنان یادآوری می‌کند که اعتماد به نفس خود را از بین نبرند، بلکه تا زمانی که وعده داده شده را دریافت کنند - پاداشی از جانب خدا - در ایمان خود پایداری کنند. این فصل به عنوان یادآوری قربانی کامل مسیح عمل می کند و ایمانداران را به استقامت در ایمان با اطمینان کامل فرا می خواند و در عین حال یکدیگر را در طول سفر به سوی نجات ابدی تشویق می کنند.</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عبرانیان 10:1 زیرا شریعت که سایه چیزهای خوب آینده دارد، و نه تصویر چیزها، هرگز نمی تواند با آن قربانی هایی که سال به سال تقدیم می کنند، کسانی را که به آن می آیند کامل کند.</w:t>
      </w:r>
    </w:p>
    <w:p w14:paraId="23DF31A2" w14:textId="77777777" w:rsidR="000F7377" w:rsidRDefault="000F7377"/>
    <w:p w14:paraId="447FE0F4" w14:textId="77777777" w:rsidR="000F7377" w:rsidRDefault="000F7377">
      <w:r xmlns:w="http://schemas.openxmlformats.org/wordprocessingml/2006/main">
        <w:t xml:space="preserve">قانون عهد عتیق تنها سایه ای از چیزهای کاملی بود که در آینده می آمدند. فداکاری نمی تواند عبادت کنندگان را کامل کند.</w:t>
      </w:r>
    </w:p>
    <w:p w14:paraId="78E5C6F4" w14:textId="77777777" w:rsidR="000F7377" w:rsidRDefault="000F7377"/>
    <w:p w14:paraId="220E8870" w14:textId="77777777" w:rsidR="000F7377" w:rsidRDefault="000F7377">
      <w:r xmlns:w="http://schemas.openxmlformats.org/wordprocessingml/2006/main">
        <w:t xml:space="preserve">1. مرگ عیسی آنچه را که عهد عتیق قادر به انجام آن نبود به کمال رساند</w:t>
      </w:r>
    </w:p>
    <w:p w14:paraId="2294E5AA" w14:textId="77777777" w:rsidR="000F7377" w:rsidRDefault="000F7377"/>
    <w:p w14:paraId="453B6E58" w14:textId="77777777" w:rsidR="000F7377" w:rsidRDefault="000F7377">
      <w:r xmlns:w="http://schemas.openxmlformats.org/wordprocessingml/2006/main">
        <w:t xml:space="preserve">2. کمال مرگ عیسی: تحقق عهد عتیق</w:t>
      </w:r>
    </w:p>
    <w:p w14:paraId="1404F9AB" w14:textId="77777777" w:rsidR="000F7377" w:rsidRDefault="000F7377"/>
    <w:p w14:paraId="1DEAC47A" w14:textId="77777777" w:rsidR="000F7377" w:rsidRDefault="000F7377">
      <w:r xmlns:w="http://schemas.openxmlformats.org/wordprocessingml/2006/main">
        <w:t xml:space="preserve">1. رومیان 10:4 - زیرا مسیح پایان شریعت است برای عدالت برای هر که ایمان دارد.</w:t>
      </w:r>
    </w:p>
    <w:p w14:paraId="52804E5E" w14:textId="77777777" w:rsidR="000F7377" w:rsidRDefault="000F7377"/>
    <w:p w14:paraId="1F4B4205" w14:textId="77777777" w:rsidR="000F7377" w:rsidRDefault="000F7377">
      <w:r xmlns:w="http://schemas.openxmlformats.org/wordprocessingml/2006/main">
        <w:t xml:space="preserve">2. غلاطیان 3: 24-25 - پس تا زمانی که مسیح آمد، شریعت نگهبان ما بود تا </w:t>
      </w:r>
      <w:r xmlns:w="http://schemas.openxmlformats.org/wordprocessingml/2006/main">
        <w:lastRenderedPageBreak xmlns:w="http://schemas.openxmlformats.org/wordprocessingml/2006/main"/>
      </w:r>
      <w:r xmlns:w="http://schemas.openxmlformats.org/wordprocessingml/2006/main">
        <w:t xml:space="preserve">با ایمان عادل شمرده شویم. اما حالا که ایمان آمده، دیگر تحت سرپرستی نیستیم.</w:t>
      </w:r>
    </w:p>
    <w:p w14:paraId="25307370" w14:textId="77777777" w:rsidR="000F7377" w:rsidRDefault="000F7377"/>
    <w:p w14:paraId="4EC95D50" w14:textId="77777777" w:rsidR="000F7377" w:rsidRDefault="000F7377">
      <w:r xmlns:w="http://schemas.openxmlformats.org/wordprocessingml/2006/main">
        <w:t xml:space="preserve">عبرانیان 10:2 زیرا در آن صورت آیا آنها از تقدیم شدن دست نمی‌کشیدند؟ زیرا که نمازگزاران زمانی که پاک می شدند، دیگر وجدان گناه نداشتند.</w:t>
      </w:r>
    </w:p>
    <w:p w14:paraId="1E0DA6CC" w14:textId="77777777" w:rsidR="000F7377" w:rsidRDefault="000F7377"/>
    <w:p w14:paraId="0CC4A6B2" w14:textId="77777777" w:rsidR="000F7377" w:rsidRDefault="000F7377">
      <w:r xmlns:w="http://schemas.openxmlformats.org/wordprocessingml/2006/main">
        <w:t xml:space="preserve">خداپرست ها پاک شده اند و دیگر نباید وجدان گناه داشته باشند.</w:t>
      </w:r>
    </w:p>
    <w:p w14:paraId="6F3BB22F" w14:textId="77777777" w:rsidR="000F7377" w:rsidRDefault="000F7377"/>
    <w:p w14:paraId="602FA5C4" w14:textId="77777777" w:rsidR="000F7377" w:rsidRDefault="000F7377">
      <w:r xmlns:w="http://schemas.openxmlformats.org/wordprocessingml/2006/main">
        <w:t xml:space="preserve">1. قدرت تطهیر: درک اهمیت کفاره</w:t>
      </w:r>
    </w:p>
    <w:p w14:paraId="1EF7313D" w14:textId="77777777" w:rsidR="000F7377" w:rsidRDefault="000F7377"/>
    <w:p w14:paraId="0C28AD42" w14:textId="77777777" w:rsidR="000F7377" w:rsidRDefault="000F7377">
      <w:r xmlns:w="http://schemas.openxmlformats.org/wordprocessingml/2006/main">
        <w:t xml:space="preserve">2. آزاد کردن وجدان ما: تجربه آزادی تطهیر</w:t>
      </w:r>
    </w:p>
    <w:p w14:paraId="0F8B6404" w14:textId="77777777" w:rsidR="000F7377" w:rsidRDefault="000F7377"/>
    <w:p w14:paraId="7188B947" w14:textId="77777777" w:rsidR="000F7377" w:rsidRDefault="000F7377">
      <w:r xmlns:w="http://schemas.openxmlformats.org/wordprocessingml/2006/main">
        <w:t xml:space="preserve">1. مزمور 103:12 - تا آنجا که مشرق از مغرب دور است، تا آنجا که او گناهان ما را از ما دور کرده است.</w:t>
      </w:r>
    </w:p>
    <w:p w14:paraId="2538D21B" w14:textId="77777777" w:rsidR="000F7377" w:rsidRDefault="000F7377"/>
    <w:p w14:paraId="0FE10C49" w14:textId="77777777" w:rsidR="000F7377" w:rsidRDefault="000F7377">
      <w:r xmlns:w="http://schemas.openxmlformats.org/wordprocessingml/2006/main">
        <w:t xml:space="preserve">2. اول یوحنا 1: 7-9 - اما اگر در نور راه برویم، همانطور که او در نور است، با یکدیگر شراکت داریم و خون پسرش عیسی ما را از هر گناهی پاک می کند.</w:t>
      </w:r>
    </w:p>
    <w:p w14:paraId="47A10205" w14:textId="77777777" w:rsidR="000F7377" w:rsidRDefault="000F7377"/>
    <w:p w14:paraId="06D747D2" w14:textId="77777777" w:rsidR="000F7377" w:rsidRDefault="000F7377">
      <w:r xmlns:w="http://schemas.openxmlformats.org/wordprocessingml/2006/main">
        <w:t xml:space="preserve">عبرانیان 10:3 اما در آن قربانی‌ها هر سال یادی دوباره از گناهان وجود دارد.</w:t>
      </w:r>
    </w:p>
    <w:p w14:paraId="0BEAFA24" w14:textId="77777777" w:rsidR="000F7377" w:rsidRDefault="000F7377"/>
    <w:p w14:paraId="508AE90E" w14:textId="77777777" w:rsidR="000F7377" w:rsidRDefault="000F7377">
      <w:r xmlns:w="http://schemas.openxmlformats.org/wordprocessingml/2006/main">
        <w:t xml:space="preserve">نویسنده کتاب عبرانیان بیان می کند که در عهد عتیق هر سال قربانی هایی به عنوان یادآوری گناه انجام می شد.</w:t>
      </w:r>
    </w:p>
    <w:p w14:paraId="7C1B9DD7" w14:textId="77777777" w:rsidR="000F7377" w:rsidRDefault="000F7377"/>
    <w:p w14:paraId="4A83468D" w14:textId="77777777" w:rsidR="000F7377" w:rsidRDefault="000F7377">
      <w:r xmlns:w="http://schemas.openxmlformats.org/wordprocessingml/2006/main">
        <w:t xml:space="preserve">1. قدرت یادآوری: یادگیری از عهد عتیق</w:t>
      </w:r>
    </w:p>
    <w:p w14:paraId="29367C65" w14:textId="77777777" w:rsidR="000F7377" w:rsidRDefault="000F7377"/>
    <w:p w14:paraId="2A4EFB1F" w14:textId="77777777" w:rsidR="000F7377" w:rsidRDefault="000F7377">
      <w:r xmlns:w="http://schemas.openxmlformats.org/wordprocessingml/2006/main">
        <w:t xml:space="preserve">2. معنای قربانی: تجدید یافتن از طریق کفاره</w:t>
      </w:r>
    </w:p>
    <w:p w14:paraId="3304923B" w14:textId="77777777" w:rsidR="000F7377" w:rsidRDefault="000F7377"/>
    <w:p w14:paraId="516A9D3A" w14:textId="77777777" w:rsidR="000F7377" w:rsidRDefault="000F7377">
      <w:r xmlns:w="http://schemas.openxmlformats.org/wordprocessingml/2006/main">
        <w:t xml:space="preserve">1. اشعیا 43:25 - "من، حتی من، کسی هستم که گناهان شما را به خاطر خود محو می کنم و </w:t>
      </w:r>
      <w:r xmlns:w="http://schemas.openxmlformats.org/wordprocessingml/2006/main">
        <w:lastRenderedPageBreak xmlns:w="http://schemas.openxmlformats.org/wordprocessingml/2006/main"/>
      </w:r>
      <w:r xmlns:w="http://schemas.openxmlformats.org/wordprocessingml/2006/main">
        <w:t xml:space="preserve">دیگر گناهان شما را به یاد نمی آورم."</w:t>
      </w:r>
    </w:p>
    <w:p w14:paraId="021E91F7" w14:textId="77777777" w:rsidR="000F7377" w:rsidRDefault="000F7377"/>
    <w:p w14:paraId="69D266AD" w14:textId="77777777" w:rsidR="000F7377" w:rsidRDefault="000F7377">
      <w:r xmlns:w="http://schemas.openxmlformats.org/wordprocessingml/2006/main">
        <w:t xml:space="preserve">2. لوقا 22: 19-20 - «و نان را گرفت، شکر کرد و پاره کرد و به ایشان داد و گفت: «این بدن من است که برای شما داده شده است. این کار را به یاد من انجام بده.»</w:t>
      </w:r>
    </w:p>
    <w:p w14:paraId="47B9F2A9" w14:textId="77777777" w:rsidR="000F7377" w:rsidRDefault="000F7377"/>
    <w:p w14:paraId="439F18E2" w14:textId="77777777" w:rsidR="000F7377" w:rsidRDefault="000F7377">
      <w:r xmlns:w="http://schemas.openxmlformats.org/wordprocessingml/2006/main">
        <w:t xml:space="preserve">عبرانیان 10:4 زیرا ممکن نیست که خون گاوها و بزها گناهان را بزداید.</w:t>
      </w:r>
    </w:p>
    <w:p w14:paraId="498A67A0" w14:textId="77777777" w:rsidR="000F7377" w:rsidRDefault="000F7377"/>
    <w:p w14:paraId="5DB63094" w14:textId="77777777" w:rsidR="000F7377" w:rsidRDefault="000F7377">
      <w:r xmlns:w="http://schemas.openxmlformats.org/wordprocessingml/2006/main">
        <w:t xml:space="preserve">خون گاو نر و بز نمی تواند گناهان را از بین ببرد.</w:t>
      </w:r>
    </w:p>
    <w:p w14:paraId="3172743C" w14:textId="77777777" w:rsidR="000F7377" w:rsidRDefault="000F7377"/>
    <w:p w14:paraId="0EE1ECCE" w14:textId="77777777" w:rsidR="000F7377" w:rsidRDefault="000F7377">
      <w:r xmlns:w="http://schemas.openxmlformats.org/wordprocessingml/2006/main">
        <w:t xml:space="preserve">1. قدرت خون عیسی برای پاک کردن گناهان ما</w:t>
      </w:r>
    </w:p>
    <w:p w14:paraId="0C46477F" w14:textId="77777777" w:rsidR="000F7377" w:rsidRDefault="000F7377"/>
    <w:p w14:paraId="7F319080" w14:textId="77777777" w:rsidR="000F7377" w:rsidRDefault="000F7377">
      <w:r xmlns:w="http://schemas.openxmlformats.org/wordprocessingml/2006/main">
        <w:t xml:space="preserve">2. قدرت لطف خدا برای بخشش ما</w:t>
      </w:r>
    </w:p>
    <w:p w14:paraId="2B8175A3" w14:textId="77777777" w:rsidR="000F7377" w:rsidRDefault="000F7377"/>
    <w:p w14:paraId="208AC0DD" w14:textId="77777777" w:rsidR="000F7377" w:rsidRDefault="000F7377">
      <w:r xmlns:w="http://schemas.openxmlformats.org/wordprocessingml/2006/main">
        <w:t xml:space="preserve">1. رومیان 3: 24-26 - عادل شمرده شدن به واسطه فیض او از طریق فدیه ای که در مسیح عیسی است.</w:t>
      </w:r>
    </w:p>
    <w:p w14:paraId="06159F2D" w14:textId="77777777" w:rsidR="000F7377" w:rsidRDefault="000F7377"/>
    <w:p w14:paraId="0688405E" w14:textId="77777777" w:rsidR="000F7377" w:rsidRDefault="000F7377">
      <w:r xmlns:w="http://schemas.openxmlformats.org/wordprocessingml/2006/main">
        <w:t xml:space="preserve">2. کولسیان 1: 13-14 - زیرا او ما را از سلطه تاریکی نجات داده و ما را به پادشاهی پسری که دوستش دارد آورده است، که در او رستگاری، آمرزش گناهان داریم.</w:t>
      </w:r>
    </w:p>
    <w:p w14:paraId="341A0069" w14:textId="77777777" w:rsidR="000F7377" w:rsidRDefault="000F7377"/>
    <w:p w14:paraId="648E80B4" w14:textId="77777777" w:rsidR="000F7377" w:rsidRDefault="000F7377">
      <w:r xmlns:w="http://schemas.openxmlformats.org/wordprocessingml/2006/main">
        <w:t xml:space="preserve">عبرانیان 10:5 پس وقتی به دنیا می‌آید، می‌گوید: «قربانی و قربانی نمی‌خواهی، اما بدنی برای من آماده کردی.</w:t>
      </w:r>
    </w:p>
    <w:p w14:paraId="49EC5AF2" w14:textId="77777777" w:rsidR="000F7377" w:rsidRDefault="000F7377"/>
    <w:p w14:paraId="0B69E2CA" w14:textId="77777777" w:rsidR="000F7377" w:rsidRDefault="000F7377">
      <w:r xmlns:w="http://schemas.openxmlformats.org/wordprocessingml/2006/main">
        <w:t xml:space="preserve">قربانی و قربانی آن چیزی نبود که خدا می خواست، در عوض بدنی را می خواست که برای او آماده شده باشد.</w:t>
      </w:r>
    </w:p>
    <w:p w14:paraId="782E0FEF" w14:textId="77777777" w:rsidR="000F7377" w:rsidRDefault="000F7377"/>
    <w:p w14:paraId="1A2638A4" w14:textId="77777777" w:rsidR="000F7377" w:rsidRDefault="000F7377">
      <w:r xmlns:w="http://schemas.openxmlformats.org/wordprocessingml/2006/main">
        <w:t xml:space="preserve">1: بدن مسیح - نگاهی به این که چرا خدا بدنی را خواست که برای او آماده شده باشد.</w:t>
      </w:r>
    </w:p>
    <w:p w14:paraId="4757A5F2" w14:textId="77777777" w:rsidR="000F7377" w:rsidRDefault="000F7377"/>
    <w:p w14:paraId="088621DD" w14:textId="77777777" w:rsidR="000F7377" w:rsidRDefault="000F7377">
      <w:r xmlns:w="http://schemas.openxmlformats.org/wordprocessingml/2006/main">
        <w:t xml:space="preserve">2: فدا کردن خود - بررسی معنای ارائه خود به عنوان قربانی زنده برای </w:t>
      </w:r>
      <w:r xmlns:w="http://schemas.openxmlformats.org/wordprocessingml/2006/main">
        <w:lastRenderedPageBreak xmlns:w="http://schemas.openxmlformats.org/wordprocessingml/2006/main"/>
      </w:r>
      <w:r xmlns:w="http://schemas.openxmlformats.org/wordprocessingml/2006/main">
        <w:t xml:space="preserve">خدا.</w:t>
      </w:r>
    </w:p>
    <w:p w14:paraId="1CCDD2CF" w14:textId="77777777" w:rsidR="000F7377" w:rsidRDefault="000F7377"/>
    <w:p w14:paraId="1F1D1988" w14:textId="77777777" w:rsidR="000F7377" w:rsidRDefault="000F7377">
      <w:r xmlns:w="http://schemas.openxmlformats.org/wordprocessingml/2006/main">
        <w:t xml:space="preserve">1: فیلیپیان 2: 5-8 - این فکر در شما باشد، که در مسیح عیسی نیز بود: که در صورت خدا بود، همسان بودن با خدا را دزدی نمی دانست، بلکه خود را بی اعتبار ساخت، و به صورت خادمی بر خود گرفت و شبیه انسان شد: و چون مردی ظاهر شد، خود را فروتن کرد و تا مرگ، حتی مرگ صلیب، مطیع شد.</w:t>
      </w:r>
    </w:p>
    <w:p w14:paraId="3A693113" w14:textId="77777777" w:rsidR="000F7377" w:rsidRDefault="000F7377"/>
    <w:p w14:paraId="708C885B" w14:textId="77777777" w:rsidR="000F7377" w:rsidRDefault="000F7377">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 و با این جهان متشکل نشوید، بلکه با تجدید ذهن خود دگرگون شوید تا ثابت کنید که آن اراده خوب و پسندیده و کامل خدا چیست.</w:t>
      </w:r>
    </w:p>
    <w:p w14:paraId="5A57FED2" w14:textId="77777777" w:rsidR="000F7377" w:rsidRDefault="000F7377"/>
    <w:p w14:paraId="7CD7B08D" w14:textId="77777777" w:rsidR="000F7377" w:rsidRDefault="000F7377">
      <w:r xmlns:w="http://schemas.openxmlformats.org/wordprocessingml/2006/main">
        <w:t xml:space="preserve">عبرانیان 10:6 از قربانی های سوختنی و قربانی های گناه لذت نبردی.</w:t>
      </w:r>
    </w:p>
    <w:p w14:paraId="799D117F" w14:textId="77777777" w:rsidR="000F7377" w:rsidRDefault="000F7377"/>
    <w:p w14:paraId="19B53425" w14:textId="77777777" w:rsidR="000F7377" w:rsidRDefault="000F7377">
      <w:r xmlns:w="http://schemas.openxmlformats.org/wordprocessingml/2006/main">
        <w:t xml:space="preserve">خداوند از قربانی های سوختنی و قربانی های گناه لذت نمی برد.</w:t>
      </w:r>
    </w:p>
    <w:p w14:paraId="579E1E6C" w14:textId="77777777" w:rsidR="000F7377" w:rsidRDefault="000F7377"/>
    <w:p w14:paraId="6801EACD" w14:textId="77777777" w:rsidR="000F7377" w:rsidRDefault="000F7377">
      <w:r xmlns:w="http://schemas.openxmlformats.org/wordprocessingml/2006/main">
        <w:t xml:space="preserve">1. رحمت خدا از گناه ما بزرگتر است</w:t>
      </w:r>
    </w:p>
    <w:p w14:paraId="2C99A4F3" w14:textId="77777777" w:rsidR="000F7377" w:rsidRDefault="000F7377"/>
    <w:p w14:paraId="1D59B607" w14:textId="77777777" w:rsidR="000F7377" w:rsidRDefault="000F7377">
      <w:r xmlns:w="http://schemas.openxmlformats.org/wordprocessingml/2006/main">
        <w:t xml:space="preserve">2. قدرت توبه و مغفرت</w:t>
      </w:r>
    </w:p>
    <w:p w14:paraId="15A8E36B" w14:textId="77777777" w:rsidR="000F7377" w:rsidRDefault="000F7377"/>
    <w:p w14:paraId="0B292E2E" w14:textId="77777777" w:rsidR="000F7377" w:rsidRDefault="000F7377">
      <w:r xmlns:w="http://schemas.openxmlformats.org/wordprocessingml/2006/main">
        <w:t xml:space="preserve">1. اشعیا 1: 11-17 - "به من انبوه قربانی های تو چیست؟" خداوند می گوید؛ من از قربانیهای سوختنی قوچ و چربی حیوانات سیر شده سیر شدم. من از خون گاو نر، بره یا بز لذت نمی برم.</w:t>
      </w:r>
    </w:p>
    <w:p w14:paraId="45DD57ED" w14:textId="77777777" w:rsidR="000F7377" w:rsidRDefault="000F7377"/>
    <w:p w14:paraId="5783084C" w14:textId="77777777" w:rsidR="000F7377" w:rsidRDefault="000F7377">
      <w:r xmlns:w="http://schemas.openxmlformats.org/wordprocessingml/2006/main">
        <w:t xml:space="preserve">2. مزمور 51:16-17 - زیرا شما از قربانی لذت نخواهید برد، وگرنه آن را تقدیم خواهم کرد. از قربانی سوختنی راضی نخواهی شد. قربانی های خدا یک روح شکسته است. خدایا دل شکسته و پشیمان را تحقیر نخواهی کرد.</w:t>
      </w:r>
    </w:p>
    <w:p w14:paraId="58E22659" w14:textId="77777777" w:rsidR="000F7377" w:rsidRDefault="000F7377"/>
    <w:p w14:paraId="76E5FCE5" w14:textId="77777777" w:rsidR="000F7377" w:rsidRDefault="000F7377">
      <w:r xmlns:w="http://schemas.openxmlformats.org/wordprocessingml/2006/main">
        <w:t xml:space="preserve">عبرانیان 10:7 سپس گفتم، اینک من می‌آیم (در جلد کتاب درباره من نوشته شده است) تا اراده تو را انجام دهم، </w:t>
      </w:r>
      <w:r xmlns:w="http://schemas.openxmlformats.org/wordprocessingml/2006/main">
        <w:lastRenderedPageBreak xmlns:w="http://schemas.openxmlformats.org/wordprocessingml/2006/main"/>
      </w:r>
      <w:r xmlns:w="http://schemas.openxmlformats.org/wordprocessingml/2006/main">
        <w:t xml:space="preserve">ای خدا.</w:t>
      </w:r>
    </w:p>
    <w:p w14:paraId="7023D1DA" w14:textId="77777777" w:rsidR="000F7377" w:rsidRDefault="000F7377"/>
    <w:p w14:paraId="2936915B" w14:textId="77777777" w:rsidR="000F7377" w:rsidRDefault="000F7377">
      <w:r xmlns:w="http://schemas.openxmlformats.org/wordprocessingml/2006/main">
        <w:t xml:space="preserve">این قسمت از تحقق اراده خدا از طریق آمدن عیسی به زمین صحبت می کند.</w:t>
      </w:r>
    </w:p>
    <w:p w14:paraId="2D731EF6" w14:textId="77777777" w:rsidR="000F7377" w:rsidRDefault="000F7377"/>
    <w:p w14:paraId="3477811C" w14:textId="77777777" w:rsidR="000F7377" w:rsidRDefault="000F7377">
      <w:r xmlns:w="http://schemas.openxmlformats.org/wordprocessingml/2006/main">
        <w:t xml:space="preserve">1. "اراده خدا همیشه انجام می شود"</w:t>
      </w:r>
    </w:p>
    <w:p w14:paraId="67A0DC6C" w14:textId="77777777" w:rsidR="000F7377" w:rsidRDefault="000F7377"/>
    <w:p w14:paraId="2134FF7E" w14:textId="77777777" w:rsidR="000F7377" w:rsidRDefault="000F7377">
      <w:r xmlns:w="http://schemas.openxmlformats.org/wordprocessingml/2006/main">
        <w:t xml:space="preserve">2. «تسلیم در برابر اراده خدا»</w:t>
      </w:r>
    </w:p>
    <w:p w14:paraId="093A399A" w14:textId="77777777" w:rsidR="000F7377" w:rsidRDefault="000F7377"/>
    <w:p w14:paraId="19C07E99" w14:textId="77777777" w:rsidR="000F7377" w:rsidRDefault="000F7377">
      <w:r xmlns:w="http://schemas.openxmlformats.org/wordprocessingml/2006/main">
        <w:t xml:space="preserve">1. رومیان 8: 28-30 "و می دانیم که خدا در همه چیز برای خیر کسانی که او را دوست دارند، که بر اساس هدف او خوانده شده اند، عمل می کند. پسرش، تا در میان بسیاری از برادران و خواهران نخست‌زاده باشد. و آنانی را که از پیش مقدر کرد، آنان را نیز فراخواند؛ آنانی را که فراخواند، آنان را نیز عادل ساخت، آنانی را که عادل شمرده، آنان را نیز جلال داد.»</w:t>
      </w:r>
    </w:p>
    <w:p w14:paraId="08C56929" w14:textId="77777777" w:rsidR="000F7377" w:rsidRDefault="000F7377"/>
    <w:p w14:paraId="185FF881" w14:textId="77777777" w:rsidR="000F7377" w:rsidRDefault="000F7377">
      <w:r xmlns:w="http://schemas.openxmlformats.org/wordprocessingml/2006/main">
        <w:t xml:space="preserve">2. مزمور 40: 7-8 "سپس گفتم: "اینجا هستم، آمده ام، در طومار درباره من نوشته شده است. ای خدای من، می خواهم اراده تو را انجام دهم، شریعت تو در قلب من است."</w:t>
      </w:r>
    </w:p>
    <w:p w14:paraId="34CD1F97" w14:textId="77777777" w:rsidR="000F7377" w:rsidRDefault="000F7377"/>
    <w:p w14:paraId="3C41BC92" w14:textId="77777777" w:rsidR="000F7377" w:rsidRDefault="000F7377">
      <w:r xmlns:w="http://schemas.openxmlformats.org/wordprocessingml/2006/main">
        <w:t xml:space="preserve">عبرانیان 10:8 در بالا گفت: قربانی و قربانی و قربانیهای سوختنی و قربانی برای گناه نمی خواستی و از آن لذت نمی بردی. که توسط قانون ارائه شده است؛</w:t>
      </w:r>
    </w:p>
    <w:p w14:paraId="40EC0947" w14:textId="77777777" w:rsidR="000F7377" w:rsidRDefault="000F7377"/>
    <w:p w14:paraId="3A2CB346" w14:textId="77777777" w:rsidR="000F7377" w:rsidRDefault="000F7377">
      <w:r xmlns:w="http://schemas.openxmlformats.org/wordprocessingml/2006/main">
        <w:t xml:space="preserve">خداوند هدایایی را که قانون مقرر کرده بود رد کرد.</w:t>
      </w:r>
    </w:p>
    <w:p w14:paraId="5FE64D09" w14:textId="77777777" w:rsidR="000F7377" w:rsidRDefault="000F7377"/>
    <w:p w14:paraId="21262C7C" w14:textId="77777777" w:rsidR="000F7377" w:rsidRDefault="000F7377">
      <w:r xmlns:w="http://schemas.openxmlformats.org/wordprocessingml/2006/main">
        <w:t xml:space="preserve">1: عیسی شریعت را انجام داد تا ما را از گناهانمان نجات دهد.</w:t>
      </w:r>
    </w:p>
    <w:p w14:paraId="50855F32" w14:textId="77777777" w:rsidR="000F7377" w:rsidRDefault="000F7377"/>
    <w:p w14:paraId="27A1EC50" w14:textId="77777777" w:rsidR="000F7377" w:rsidRDefault="000F7377">
      <w:r xmlns:w="http://schemas.openxmlformats.org/wordprocessingml/2006/main">
        <w:t xml:space="preserve">2: ما می توانیم از طریق ایمان به مسیح به خدا بیاییم.</w:t>
      </w:r>
    </w:p>
    <w:p w14:paraId="09F3892A" w14:textId="77777777" w:rsidR="000F7377" w:rsidRDefault="000F7377"/>
    <w:p w14:paraId="5EE1CA67" w14:textId="77777777" w:rsidR="000F7377" w:rsidRDefault="000F7377">
      <w:r xmlns:w="http://schemas.openxmlformats.org/wordprocessingml/2006/main">
        <w:t xml:space="preserve">1: رومیان 3: 25-26 - قربانی عیسی تنها راه اصلاح نزد خداست.</w:t>
      </w:r>
    </w:p>
    <w:p w14:paraId="171EA976" w14:textId="77777777" w:rsidR="000F7377" w:rsidRDefault="000F7377"/>
    <w:p w14:paraId="0E57D7C1" w14:textId="77777777" w:rsidR="000F7377" w:rsidRDefault="000F7377">
      <w:r xmlns:w="http://schemas.openxmlformats.org/wordprocessingml/2006/main">
        <w:t xml:space="preserve">2: عبرانیان 9:14 - مرگ مسیح قربانی کامل برای گناهان ما بود.</w:t>
      </w:r>
    </w:p>
    <w:p w14:paraId="5AFCD051" w14:textId="77777777" w:rsidR="000F7377" w:rsidRDefault="000F7377"/>
    <w:p w14:paraId="2FD09F06" w14:textId="77777777" w:rsidR="000F7377" w:rsidRDefault="000F7377">
      <w:r xmlns:w="http://schemas.openxmlformats.org/wordprocessingml/2006/main">
        <w:t xml:space="preserve">عبرانیان 10:9 سپس گفت: «ای خدا، اینک می‌آیم تا اراده تو را انجام دهم. اولی را می گیرد تا دومی را استوار کند.</w:t>
      </w:r>
    </w:p>
    <w:p w14:paraId="71717CB9" w14:textId="77777777" w:rsidR="000F7377" w:rsidRDefault="000F7377"/>
    <w:p w14:paraId="29CAB35A" w14:textId="77777777" w:rsidR="000F7377" w:rsidRDefault="000F7377">
      <w:r xmlns:w="http://schemas.openxmlformats.org/wordprocessingml/2006/main">
        <w:t xml:space="preserve">عیسی آمد تا اراده خدا را برآورده کند و عهد جدید را جایگزین عهد قدیمی کند.</w:t>
      </w:r>
    </w:p>
    <w:p w14:paraId="604F5E22" w14:textId="77777777" w:rsidR="000F7377" w:rsidRDefault="000F7377"/>
    <w:p w14:paraId="5FDB2168" w14:textId="77777777" w:rsidR="000F7377" w:rsidRDefault="000F7377">
      <w:r xmlns:w="http://schemas.openxmlformats.org/wordprocessingml/2006/main">
        <w:t xml:space="preserve">1. عیسی: برآورده کننده اراده خدا</w:t>
      </w:r>
    </w:p>
    <w:p w14:paraId="749D7190" w14:textId="77777777" w:rsidR="000F7377" w:rsidRDefault="000F7377"/>
    <w:p w14:paraId="571A98E6" w14:textId="77777777" w:rsidR="000F7377" w:rsidRDefault="000F7377">
      <w:r xmlns:w="http://schemas.openxmlformats.org/wordprocessingml/2006/main">
        <w:t xml:space="preserve">2. یک میثاق جدید: جایگزینی قدیم</w:t>
      </w:r>
    </w:p>
    <w:p w14:paraId="32688580" w14:textId="77777777" w:rsidR="000F7377" w:rsidRDefault="000F7377"/>
    <w:p w14:paraId="6ED64016" w14:textId="77777777" w:rsidR="000F7377" w:rsidRDefault="000F7377">
      <w:r xmlns:w="http://schemas.openxmlformats.org/wordprocessingml/2006/main">
        <w:t xml:space="preserve">1. یوحنا 3: 16-17 "زیرا خدا آنقدر جهان را دوست داشت که پسر یگانه خود را داد تا هر که به او ایمان آورد هلاک نگردد بلکه حیات جاودانی داشته باشد. زیرا خدا پسر خود را به جهان نفرستاد تا او را محکوم کند. جهان، اما برای نجات جهان به وسیله او."</w:t>
      </w:r>
    </w:p>
    <w:p w14:paraId="2C657BDD" w14:textId="77777777" w:rsidR="000F7377" w:rsidRDefault="000F7377"/>
    <w:p w14:paraId="4C4D881A" w14:textId="77777777" w:rsidR="000F7377" w:rsidRDefault="000F7377">
      <w:r xmlns:w="http://schemas.openxmlformats.org/wordprocessingml/2006/main">
        <w:t xml:space="preserve">2. عبرانیان 8: 6-7 "اما در واقع خدمتی که عیسی دریافت کرده است به همان اندازه که عهدی که او واسطه آن است برتر از عهد قدیمی است و بر وعده های بهتر استوار است. زیرا اگر وجود داشت. هیچ اشکالی در آن عهد اول وجود ندارد، جایی برای دیگری جستجو نمی شد.»</w:t>
      </w:r>
    </w:p>
    <w:p w14:paraId="556B3DD6" w14:textId="77777777" w:rsidR="000F7377" w:rsidRDefault="000F7377"/>
    <w:p w14:paraId="0E302645" w14:textId="77777777" w:rsidR="000F7377" w:rsidRDefault="000F7377">
      <w:r xmlns:w="http://schemas.openxmlformats.org/wordprocessingml/2006/main">
        <w:t xml:space="preserve">عبرانیان 10:10 با این اراده ما با تقدیم بدن عیسی مسیح یک بار برای همیشه تقدیس می شویم.</w:t>
      </w:r>
    </w:p>
    <w:p w14:paraId="6838CB47" w14:textId="77777777" w:rsidR="000F7377" w:rsidRDefault="000F7377"/>
    <w:p w14:paraId="65DB550E" w14:textId="77777777" w:rsidR="000F7377" w:rsidRDefault="000F7377">
      <w:r xmlns:w="http://schemas.openxmlformats.org/wordprocessingml/2006/main">
        <w:t xml:space="preserve">با تقدیم بدن عیسی مسیح، ما یک بار برای همیشه تقدیس می شویم.</w:t>
      </w:r>
    </w:p>
    <w:p w14:paraId="2A5AFA5D" w14:textId="77777777" w:rsidR="000F7377" w:rsidRDefault="000F7377"/>
    <w:p w14:paraId="7F439A6C" w14:textId="77777777" w:rsidR="000F7377" w:rsidRDefault="000F7377">
      <w:r xmlns:w="http://schemas.openxmlformats.org/wordprocessingml/2006/main">
        <w:t xml:space="preserve">1: ما با قربانی نهایی عیسی مسیح تقدیس شده ایم و عطای نجات به ما داده شده است.</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ما می‌توانیم اطمینان داشته باشیم که بدن عیسی به عنوان قربانی ابدی برای تقدیس ما برای همیشه تقدیم شد.</w:t>
      </w:r>
    </w:p>
    <w:p w14:paraId="34350239" w14:textId="77777777" w:rsidR="000F7377" w:rsidRDefault="000F7377"/>
    <w:p w14:paraId="70A31A33" w14:textId="77777777" w:rsidR="000F7377" w:rsidRDefault="000F7377">
      <w:r xmlns:w="http://schemas.openxmlformats.org/wordprocessingml/2006/main">
        <w:t xml:space="preserve">1: یوحنا 3:16 - زیرا خدا آنقدر جهان را دوست داشت که پسر یگانه خود را داد تا هر که به او ایمان آورد هلاک نشود بلکه حیات جاودانی داشته باشد.</w:t>
      </w:r>
    </w:p>
    <w:p w14:paraId="3C30FA08" w14:textId="77777777" w:rsidR="000F7377" w:rsidRDefault="000F7377"/>
    <w:p w14:paraId="3DF4E723" w14:textId="77777777" w:rsidR="000F7377" w:rsidRDefault="000F7377">
      <w:r xmlns:w="http://schemas.openxmlformats.org/wordprocessingml/2006/main">
        <w:t xml:space="preserve">2: رومیان 5: 8 - اما خدا عشق خود را به ما در این نشان می دهد: در حالی که ما هنوز گناهکار بودیم، مسیح برای ما مرد.</w:t>
      </w:r>
    </w:p>
    <w:p w14:paraId="77540892" w14:textId="77777777" w:rsidR="000F7377" w:rsidRDefault="000F7377"/>
    <w:p w14:paraId="6DD9C797" w14:textId="77777777" w:rsidR="000F7377" w:rsidRDefault="000F7377">
      <w:r xmlns:w="http://schemas.openxmlformats.org/wordprocessingml/2006/main">
        <w:t xml:space="preserve">عبرانیان 10:11 و هر کاهن هر روز می‌ایستد و بارها همان قربانی‌ها را تقدیم می‌کند، که هرگز نمی‌تواند گناهان را بزداید.</w:t>
      </w:r>
    </w:p>
    <w:p w14:paraId="56CAE41D" w14:textId="77777777" w:rsidR="000F7377" w:rsidRDefault="000F7377"/>
    <w:p w14:paraId="409E1AE8" w14:textId="77777777" w:rsidR="000F7377" w:rsidRDefault="000F7377">
      <w:r xmlns:w="http://schemas.openxmlformats.org/wordprocessingml/2006/main">
        <w:t xml:space="preserve">کتاب مقدس از عبرانیان 10:11 تعلیم می دهد که کاهنان روزانه قربانی می کنند، اما این قربانی ها نمی توانند گناهان را از بین ببرند.</w:t>
      </w:r>
    </w:p>
    <w:p w14:paraId="0C7AFF1D" w14:textId="77777777" w:rsidR="000F7377" w:rsidRDefault="000F7377"/>
    <w:p w14:paraId="6599C44A" w14:textId="77777777" w:rsidR="000F7377" w:rsidRDefault="000F7377">
      <w:r xmlns:w="http://schemas.openxmlformats.org/wordprocessingml/2006/main">
        <w:t xml:space="preserve">1: ما فراخوانده شده ایم تا جان خود را به عنوان قربانی زنده به خدا تقدیم کنیم.</w:t>
      </w:r>
    </w:p>
    <w:p w14:paraId="570C3308" w14:textId="77777777" w:rsidR="000F7377" w:rsidRDefault="000F7377"/>
    <w:p w14:paraId="0A0EA62E" w14:textId="77777777" w:rsidR="000F7377" w:rsidRDefault="000F7377">
      <w:r xmlns:w="http://schemas.openxmlformats.org/wordprocessingml/2006/main">
        <w:t xml:space="preserve">2: ما باید تلاش کنیم که به گونه ای زندگی کنیم که خدا را گرامی بداریم، زیرا قربانی نمی تواند گناهان ما را از بین ببرد.</w:t>
      </w:r>
    </w:p>
    <w:p w14:paraId="6F09F83E" w14:textId="77777777" w:rsidR="000F7377" w:rsidRDefault="000F7377"/>
    <w:p w14:paraId="6C8551F0" w14:textId="77777777" w:rsidR="000F7377" w:rsidRDefault="000F7377">
      <w:r xmlns:w="http://schemas.openxmlformats.org/wordprocessingml/2006/main">
        <w:t xml:space="preserve">1: رومیان 12: 1-2 «بنابراین، ای برادران و خواهران، به خاطر رحمت خدا، از شما می‌خواهم که بدن‌های خود را به عنوان قربانی زنده، مقدس و پسندیده خدا تقدیم کنید—این عبادت واقعی و شایسته شماست. با الگوی این جهان مطابقت نداشته باشید، بلکه با تجدید ذهن خود متحول شوید. آنگاه می‌توانید آنچه را که اراده خداست، یعنی اراده خوب، پسندیده و کامل او، آزمایش و تأیید کنید.»</w:t>
      </w:r>
    </w:p>
    <w:p w14:paraId="51A56849" w14:textId="77777777" w:rsidR="000F7377" w:rsidRDefault="000F7377"/>
    <w:p w14:paraId="519E9B59" w14:textId="77777777" w:rsidR="000F7377" w:rsidRDefault="000F7377">
      <w:r xmlns:w="http://schemas.openxmlformats.org/wordprocessingml/2006/main">
        <w:t xml:space="preserve">2: اشعیا 1: 16-17 «بشوید و خود را پاک کنید. اعمال بد خود را از نظر من دور کن. دست از کار اشتباه بردارید درست انجام دادن را بیاموزید؛ به دنبال عدالت باشید از مظلوم دفاع کن راه یتیمان را بپذیرید. پرونده بیوه را اقامه کنید.»</w:t>
      </w:r>
    </w:p>
    <w:p w14:paraId="4CBA9593" w14:textId="77777777" w:rsidR="000F7377" w:rsidRDefault="000F7377"/>
    <w:p w14:paraId="2D0905FD" w14:textId="77777777" w:rsidR="000F7377" w:rsidRDefault="000F7377">
      <w:r xmlns:w="http://schemas.openxmlformats.org/wordprocessingml/2006/main">
        <w:t xml:space="preserve">دست راست خدا </w:t>
      </w:r>
      <w:r xmlns:w="http://schemas.openxmlformats.org/wordprocessingml/2006/main">
        <w:t xml:space="preserve">نشست .</w:t>
      </w:r>
      <w:r xmlns:w="http://schemas.openxmlformats.org/wordprocessingml/2006/main">
        <w:lastRenderedPageBreak xmlns:w="http://schemas.openxmlformats.org/wordprocessingml/2006/main"/>
      </w:r>
    </w:p>
    <w:p w14:paraId="4E378FBA" w14:textId="77777777" w:rsidR="000F7377" w:rsidRDefault="000F7377"/>
    <w:p w14:paraId="4491C416" w14:textId="77777777" w:rsidR="000F7377" w:rsidRDefault="000F7377">
      <w:r xmlns:w="http://schemas.openxmlformats.org/wordprocessingml/2006/main">
        <w:t xml:space="preserve">این قسمت از عیسی صحبت می کند که برای گناهان بشر یک قربانی تقدیم کرد و در سمت راست خدا بر صندلی نشست.</w:t>
      </w:r>
    </w:p>
    <w:p w14:paraId="271C60F4" w14:textId="77777777" w:rsidR="000F7377" w:rsidRDefault="000F7377"/>
    <w:p w14:paraId="06C025C5" w14:textId="77777777" w:rsidR="000F7377" w:rsidRDefault="000F7377">
      <w:r xmlns:w="http://schemas.openxmlformats.org/wordprocessingml/2006/main">
        <w:t xml:space="preserve">1: یک قربانی عیسی برای پوشاندن همه گناهان ما، اکنون و برای همیشه کافی است.</w:t>
      </w:r>
    </w:p>
    <w:p w14:paraId="1475A1BA" w14:textId="77777777" w:rsidR="000F7377" w:rsidRDefault="000F7377"/>
    <w:p w14:paraId="7FCA2805" w14:textId="77777777" w:rsidR="000F7377" w:rsidRDefault="000F7377">
      <w:r xmlns:w="http://schemas.openxmlformats.org/wordprocessingml/2006/main">
        <w:t xml:space="preserve">2: ما باید قربانی عیسی را برای دریافت بخشش و هدیه زندگی ابدی بپذیریم.</w:t>
      </w:r>
    </w:p>
    <w:p w14:paraId="096E44A7" w14:textId="77777777" w:rsidR="000F7377" w:rsidRDefault="000F7377"/>
    <w:p w14:paraId="664C5F75" w14:textId="77777777" w:rsidR="000F7377" w:rsidRDefault="000F7377">
      <w:r xmlns:w="http://schemas.openxmlformats.org/wordprocessingml/2006/main">
        <w:t xml:space="preserve">1: رومیان 6:23 - زیرا مزد گناه مرگ است، اما هدیه خدا زندگی جاودانی در خداوند ما مسیح عیسی است.</w:t>
      </w:r>
    </w:p>
    <w:p w14:paraId="1AF6EC77" w14:textId="77777777" w:rsidR="000F7377" w:rsidRDefault="000F7377"/>
    <w:p w14:paraId="0DDA465C" w14:textId="77777777" w:rsidR="000F7377" w:rsidRDefault="000F7377">
      <w:r xmlns:w="http://schemas.openxmlformats.org/wordprocessingml/2006/main">
        <w:t xml:space="preserve">2: افسسیان 2: 8-9 - زیرا به فیض است که از طریق ایمان نجات یافته اید - و این از شما نیست، هدیه خداست - نه با اعمال، تا هیچ کس نتواند به خود ببالد.</w:t>
      </w:r>
    </w:p>
    <w:p w14:paraId="09C9E296" w14:textId="77777777" w:rsidR="000F7377" w:rsidRDefault="000F7377"/>
    <w:p w14:paraId="21063995" w14:textId="77777777" w:rsidR="000F7377" w:rsidRDefault="000F7377">
      <w:r xmlns:w="http://schemas.openxmlformats.org/wordprocessingml/2006/main">
        <w:t xml:space="preserve">عبرانیان 10:13 از این به بعد تا زمانی که دشمنانش زیر پای او قرار گیرند.</w:t>
      </w:r>
    </w:p>
    <w:p w14:paraId="06DBDF9A" w14:textId="77777777" w:rsidR="000F7377" w:rsidRDefault="000F7377"/>
    <w:p w14:paraId="3C1DBB96" w14:textId="77777777" w:rsidR="000F7377" w:rsidRDefault="000F7377">
      <w:r xmlns:w="http://schemas.openxmlformats.org/wordprocessingml/2006/main">
        <w:t xml:space="preserve">این قسمت از عیسی صحبت می کند که انتظار دارد دشمنانش زیر پای او قرار گیرند.</w:t>
      </w:r>
    </w:p>
    <w:p w14:paraId="5BB23C83" w14:textId="77777777" w:rsidR="000F7377" w:rsidRDefault="000F7377"/>
    <w:p w14:paraId="5FC85151" w14:textId="77777777" w:rsidR="000F7377" w:rsidRDefault="000F7377">
      <w:r xmlns:w="http://schemas.openxmlformats.org/wordprocessingml/2006/main">
        <w:t xml:space="preserve">1. قدرت صبر: انتظار برای تحقق وعده خداوند</w:t>
      </w:r>
    </w:p>
    <w:p w14:paraId="22E48790" w14:textId="77777777" w:rsidR="000F7377" w:rsidRDefault="000F7377"/>
    <w:p w14:paraId="343171CF" w14:textId="77777777" w:rsidR="000F7377" w:rsidRDefault="000F7377">
      <w:r xmlns:w="http://schemas.openxmlformats.org/wordprocessingml/2006/main">
        <w:t xml:space="preserve">2. پیروزی ایمان: اعتماد به برنامه خداوند برای زندگی ما</w:t>
      </w:r>
    </w:p>
    <w:p w14:paraId="67E7EB83" w14:textId="77777777" w:rsidR="000F7377" w:rsidRDefault="000F7377"/>
    <w:p w14:paraId="4742EE36" w14:textId="77777777" w:rsidR="000F7377" w:rsidRDefault="000F7377">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14:paraId="6DB95D7D" w14:textId="77777777" w:rsidR="000F7377" w:rsidRDefault="000F7377"/>
    <w:p w14:paraId="7B44765F" w14:textId="77777777" w:rsidR="000F7377" w:rsidRDefault="000F7377">
      <w:r xmlns:w="http://schemas.openxmlformats.org/wordprocessingml/2006/main">
        <w:t xml:space="preserve">2. مزمور 37:7-9 - در حضور خداوند ساکت باشید و صبورانه منتظر او باشید. وقتی مردم </w:t>
      </w:r>
      <w:r xmlns:w="http://schemas.openxmlformats.org/wordprocessingml/2006/main">
        <w:t xml:space="preserve">در راه خود موفق می شوند، وقتی نقشه های شیطانی خود را اجرا می کنند، </w:t>
      </w:r>
      <w:r xmlns:w="http://schemas.openxmlformats.org/wordprocessingml/2006/main">
        <w:t xml:space="preserve">ناراحت نشوید . </w:t>
      </w:r>
      <w:r xmlns:w="http://schemas.openxmlformats.org/wordprocessingml/2006/main">
        <w:lastRenderedPageBreak xmlns:w="http://schemas.openxmlformats.org/wordprocessingml/2006/main"/>
      </w:r>
      <w:r xmlns:w="http://schemas.openxmlformats.org/wordprocessingml/2006/main">
        <w:t xml:space="preserve">از خشم بپرهیز و از غضب روی گردان; ناامید نباش - این فقط به شر منجر می شود. زیرا کسانی که شرورند هلاک خواهند شد، اما کسانی که به خداوند امید دارند وارث زمین خواهند شد.</w:t>
      </w:r>
    </w:p>
    <w:p w14:paraId="0C7E255B" w14:textId="77777777" w:rsidR="000F7377" w:rsidRDefault="000F7377"/>
    <w:p w14:paraId="5E6BDDDD" w14:textId="77777777" w:rsidR="000F7377" w:rsidRDefault="000F7377">
      <w:r xmlns:w="http://schemas.openxmlformats.org/wordprocessingml/2006/main">
        <w:t xml:space="preserve">عبرانیان 10:14 زیرا با یک قربانی تقدیس شده را برای همیشه کامل کرده است.</w:t>
      </w:r>
    </w:p>
    <w:p w14:paraId="6B2B3DE6" w14:textId="77777777" w:rsidR="000F7377" w:rsidRDefault="000F7377"/>
    <w:p w14:paraId="74F29FDB" w14:textId="77777777" w:rsidR="000F7377" w:rsidRDefault="000F7377">
      <w:r xmlns:w="http://schemas.openxmlformats.org/wordprocessingml/2006/main">
        <w:t xml:space="preserve">با یک هدیه عیسی، کسانی که تقدیس شده اند برای همیشه کامل شده اند.</w:t>
      </w:r>
    </w:p>
    <w:p w14:paraId="1AEB85C7" w14:textId="77777777" w:rsidR="000F7377" w:rsidRDefault="000F7377"/>
    <w:p w14:paraId="5877E873" w14:textId="77777777" w:rsidR="000F7377" w:rsidRDefault="000F7377">
      <w:r xmlns:w="http://schemas.openxmlformats.org/wordprocessingml/2006/main">
        <w:t xml:space="preserve">1. قدرت قربانی مسیح: چگونه عیسی ما را برای همیشه کامل کرد</w:t>
      </w:r>
    </w:p>
    <w:p w14:paraId="0B1D76B9" w14:textId="77777777" w:rsidR="000F7377" w:rsidRDefault="000F7377"/>
    <w:p w14:paraId="04603CC0" w14:textId="77777777" w:rsidR="000F7377" w:rsidRDefault="000F7377">
      <w:r xmlns:w="http://schemas.openxmlformats.org/wordprocessingml/2006/main">
        <w:t xml:space="preserve">2. کمال تقدیس: چگونه با تقدیم عیسی کامل می شویم</w:t>
      </w:r>
    </w:p>
    <w:p w14:paraId="7B07454C" w14:textId="77777777" w:rsidR="000F7377" w:rsidRDefault="000F7377"/>
    <w:p w14:paraId="60FA739C" w14:textId="77777777" w:rsidR="000F7377" w:rsidRDefault="000F7377">
      <w:r xmlns:w="http://schemas.openxmlformats.org/wordprocessingml/2006/main">
        <w:t xml:space="preserve">1. رومیان 8: 1-4 - بنابراین اکنون هیچ محکومیتی برای کسانی که در مسیح عیسی هستند وجود ندارد.</w:t>
      </w:r>
    </w:p>
    <w:p w14:paraId="03322362" w14:textId="77777777" w:rsidR="000F7377" w:rsidRDefault="000F7377"/>
    <w:p w14:paraId="358415CF" w14:textId="77777777" w:rsidR="000F7377" w:rsidRDefault="000F7377">
      <w:r xmlns:w="http://schemas.openxmlformats.org/wordprocessingml/2006/main">
        <w:t xml:space="preserve">2. عبرانیان 9: 11-14 - اما هنگامی که مسیح به عنوان کاهن اعظم از چیزهای خوب آمده ظاهر شد، سپس از طریق خیمه بزرگتر و کاملتر (که با دست ساخته نشده بود، یعنی نه از این خلقت) یک بار وارد شد. برای همه به مکان‌های مقدس، نه از طریق خون بزها و گوساله‌ها، بلکه به وسیله خون خود او، به این ترتیب رستگاری ابدی را تضمین می‌کند.</w:t>
      </w:r>
    </w:p>
    <w:p w14:paraId="27456A50" w14:textId="77777777" w:rsidR="000F7377" w:rsidRDefault="000F7377"/>
    <w:p w14:paraId="2D0C4DD0" w14:textId="77777777" w:rsidR="000F7377" w:rsidRDefault="000F7377">
      <w:r xmlns:w="http://schemas.openxmlformats.org/wordprocessingml/2006/main">
        <w:t xml:space="preserve">عبرانیان 10:15 که روح القدس نیز بر ما گواه است، زیرا پس از آن قبلاً گفته بود:</w:t>
      </w:r>
    </w:p>
    <w:p w14:paraId="4C11FABB" w14:textId="77777777" w:rsidR="000F7377" w:rsidRDefault="000F7377"/>
    <w:p w14:paraId="68CCAD6D" w14:textId="77777777" w:rsidR="000F7377" w:rsidRDefault="000F7377">
      <w:r xmlns:w="http://schemas.openxmlformats.org/wordprocessingml/2006/main">
        <w:t xml:space="preserve">روح‌القدس به ما شهادت می‌دهد که می‌توانیم با جسارت به حضور خدا بیاییم.</w:t>
      </w:r>
    </w:p>
    <w:p w14:paraId="0F26121B" w14:textId="77777777" w:rsidR="000F7377" w:rsidRDefault="000F7377"/>
    <w:p w14:paraId="429151AD" w14:textId="77777777" w:rsidR="000F7377" w:rsidRDefault="000F7377">
      <w:r xmlns:w="http://schemas.openxmlformats.org/wordprocessingml/2006/main">
        <w:t xml:space="preserve">1: «با شجاعت به خدا نزدیک شدن»</w:t>
      </w:r>
    </w:p>
    <w:p w14:paraId="5BF738B5" w14:textId="77777777" w:rsidR="000F7377" w:rsidRDefault="000F7377"/>
    <w:p w14:paraId="36474FF2" w14:textId="77777777" w:rsidR="000F7377" w:rsidRDefault="000F7377">
      <w:r xmlns:w="http://schemas.openxmlformats.org/wordprocessingml/2006/main">
        <w:t xml:space="preserve">2: "قدرت اعتماد به مسیح"</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رومیان 8:34 - "مسیح عیسی کسی است که مرد - بیش از آن زنده شد - که در دست راست خداست که در واقع برای ما شفاعت می کند."</w:t>
      </w:r>
    </w:p>
    <w:p w14:paraId="3509AF1C" w14:textId="77777777" w:rsidR="000F7377" w:rsidRDefault="000F7377"/>
    <w:p w14:paraId="4F8F91D3" w14:textId="77777777" w:rsidR="000F7377" w:rsidRDefault="000F7377">
      <w:r xmlns:w="http://schemas.openxmlformats.org/wordprocessingml/2006/main">
        <w:t xml:space="preserve">2: 1 یوحنا 4: 17-18 - "به این وسیله محبت با ما کامل شد تا برای روز داوری اطمینان داشته باشیم، زیرا همانطور که او است ما نیز در این جهان هستیم. هیچ ترسی در عشق وجود ندارد، اما عشق کامل ترس را از بین می برد.»</w:t>
      </w:r>
    </w:p>
    <w:p w14:paraId="51DA1E86" w14:textId="77777777" w:rsidR="000F7377" w:rsidRDefault="000F7377"/>
    <w:p w14:paraId="37D1D079" w14:textId="77777777" w:rsidR="000F7377" w:rsidRDefault="000F7377">
      <w:r xmlns:w="http://schemas.openxmlformats.org/wordprocessingml/2006/main">
        <w:t xml:space="preserve">عبرانیان 10:16 این است عهدی که بعد از آن ایام با ایشان خواهم بست، خداوند می‌گوید: قوانین خود را در دل ایشان خواهم گذاشت و در ذهن ایشان خواهم نوشت.</w:t>
      </w:r>
    </w:p>
    <w:p w14:paraId="07378AFA" w14:textId="77777777" w:rsidR="000F7377" w:rsidRDefault="000F7377"/>
    <w:p w14:paraId="78DB4433" w14:textId="77777777" w:rsidR="000F7377" w:rsidRDefault="000F7377">
      <w:r xmlns:w="http://schemas.openxmlformats.org/wordprocessingml/2006/main">
        <w:t xml:space="preserve">عهد فیض خدا وعده می دهد که قوانین او را در قلب و ذهن ما بنویسد.</w:t>
      </w:r>
    </w:p>
    <w:p w14:paraId="0ED45F40" w14:textId="77777777" w:rsidR="000F7377" w:rsidRDefault="000F7377"/>
    <w:p w14:paraId="0456E482" w14:textId="77777777" w:rsidR="000F7377" w:rsidRDefault="000F7377">
      <w:r xmlns:w="http://schemas.openxmlformats.org/wordprocessingml/2006/main">
        <w:t xml:space="preserve">1. قدرت عهد خدا در زندگی ما</w:t>
      </w:r>
    </w:p>
    <w:p w14:paraId="148902EE" w14:textId="77777777" w:rsidR="000F7377" w:rsidRDefault="000F7377"/>
    <w:p w14:paraId="674224AC" w14:textId="77777777" w:rsidR="000F7377" w:rsidRDefault="000F7377">
      <w:r xmlns:w="http://schemas.openxmlformats.org/wordprocessingml/2006/main">
        <w:t xml:space="preserve">2. تجربه فیض از طریق اطاعت</w:t>
      </w:r>
    </w:p>
    <w:p w14:paraId="6F85CDDF" w14:textId="77777777" w:rsidR="000F7377" w:rsidRDefault="000F7377"/>
    <w:p w14:paraId="7B37D9B9" w14:textId="77777777" w:rsidR="000F7377" w:rsidRDefault="000F7377">
      <w:r xmlns:w="http://schemas.openxmlformats.org/wordprocessingml/2006/main">
        <w:t xml:space="preserve">1. ارمیا 31:33 - "اما این عهدی خواهد بود که با خاندان اسرائیل خواهم بست، خداوند می گوید، پس از آن ایام، شریعت خود را در باطن ایشان خواهم گذاشت و آن را در دلهای ایشان خواهم نوشت. خدای آنها خواهد بود و آنها قوم من خواهند بود."</w:t>
      </w:r>
    </w:p>
    <w:p w14:paraId="28A875D6" w14:textId="77777777" w:rsidR="000F7377" w:rsidRDefault="000F7377"/>
    <w:p w14:paraId="61BD4E4F" w14:textId="77777777" w:rsidR="000F7377" w:rsidRDefault="000F7377">
      <w:r xmlns:w="http://schemas.openxmlformats.org/wordprocessingml/2006/main">
        <w:t xml:space="preserve">2. سفر تثنیه 30: 11-14 - "برای این فرمانی که امروز به تو امر می کنم، از تو پنهان نیست و دور نیست. در آسمان نیست که تو بگوئی چه کسی برای ما بالا خواهد رفت. به آسمان و آن را برای ما بیاور تا بشنویم و آن را انجام دهیم؟ و نه آن سوی دریا است که بگوئی چه کسی برای ما از دریا خواهد گذشت و آن را نزد ما خواهد آورد تا بشنویم اما کلام در دهان و قلبت به تو نزدیک است تا بتوانی آن را انجام دهی.»</w:t>
      </w:r>
    </w:p>
    <w:p w14:paraId="3672160D" w14:textId="77777777" w:rsidR="000F7377" w:rsidRDefault="000F7377"/>
    <w:p w14:paraId="51C4B309" w14:textId="77777777" w:rsidR="000F7377" w:rsidRDefault="000F7377">
      <w:r xmlns:w="http://schemas.openxmlformats.org/wordprocessingml/2006/main">
        <w:t xml:space="preserve">عبرانیان 10:17 و گناهان و گناهان آنها را دیگر به یاد نخواهم آورد.</w:t>
      </w:r>
    </w:p>
    <w:p w14:paraId="02153099" w14:textId="77777777" w:rsidR="000F7377" w:rsidRDefault="000F7377"/>
    <w:p w14:paraId="01F60646" w14:textId="77777777" w:rsidR="000F7377" w:rsidRDefault="000F7377">
      <w:r xmlns:w="http://schemas.openxmlformats.org/wordprocessingml/2006/main">
        <w:t xml:space="preserve">این قسمت از عبرانیان 10 رحمت و فیض بی پایان خدا را به ما یادآوری می کند، زیرا او </w:t>
      </w:r>
      <w:r xmlns:w="http://schemas.openxmlformats.org/wordprocessingml/2006/main">
        <w:lastRenderedPageBreak xmlns:w="http://schemas.openxmlformats.org/wordprocessingml/2006/main"/>
      </w:r>
      <w:r xmlns:w="http://schemas.openxmlformats.org/wordprocessingml/2006/main">
        <w:t xml:space="preserve">دیگر گناهان و گناهان ما را به خاطر نخواهد آورد.</w:t>
      </w:r>
    </w:p>
    <w:p w14:paraId="565B50BF" w14:textId="77777777" w:rsidR="000F7377" w:rsidRDefault="000F7377"/>
    <w:p w14:paraId="08358B66" w14:textId="77777777" w:rsidR="000F7377" w:rsidRDefault="000F7377">
      <w:r xmlns:w="http://schemas.openxmlformats.org/wordprocessingml/2006/main">
        <w:t xml:space="preserve">1: فیض بی پایان خدا - عبرانیان 10:17</w:t>
      </w:r>
    </w:p>
    <w:p w14:paraId="093175FD" w14:textId="77777777" w:rsidR="000F7377" w:rsidRDefault="000F7377"/>
    <w:p w14:paraId="49882BA6" w14:textId="77777777" w:rsidR="000F7377" w:rsidRDefault="000F7377">
      <w:r xmlns:w="http://schemas.openxmlformats.org/wordprocessingml/2006/main">
        <w:t xml:space="preserve">2: رحمت فراموش نشدنی - عبرانیان 10:17</w:t>
      </w:r>
    </w:p>
    <w:p w14:paraId="07FF56C0" w14:textId="77777777" w:rsidR="000F7377" w:rsidRDefault="000F7377"/>
    <w:p w14:paraId="69AFB640" w14:textId="77777777" w:rsidR="000F7377" w:rsidRDefault="000F7377">
      <w:r xmlns:w="http://schemas.openxmlformats.org/wordprocessingml/2006/main">
        <w:t xml:space="preserve">1: اشعیا 43:25 - "من، همان من، کسی هستم که به خاطر خود گناهان شما را محو می کنم و دیگر گناهان شما را به یاد نمی آورم."</w:t>
      </w:r>
    </w:p>
    <w:p w14:paraId="14EF9F6D" w14:textId="77777777" w:rsidR="000F7377" w:rsidRDefault="000F7377"/>
    <w:p w14:paraId="47C3DAD6" w14:textId="77777777" w:rsidR="000F7377" w:rsidRDefault="000F7377">
      <w:r xmlns:w="http://schemas.openxmlformats.org/wordprocessingml/2006/main">
        <w:t xml:space="preserve">2: میکاه 7:19 - «او دوباره بر ما دلسوزی خواهد کرد. او گناهان ما را زیر پا خواهد گذاشت. تمام گناهان ما را به اعماق دریا خواهی ریخت.»</w:t>
      </w:r>
    </w:p>
    <w:p w14:paraId="3FAF0D19" w14:textId="77777777" w:rsidR="000F7377" w:rsidRDefault="000F7377"/>
    <w:p w14:paraId="39964B41" w14:textId="77777777" w:rsidR="000F7377" w:rsidRDefault="000F7377">
      <w:r xmlns:w="http://schemas.openxmlformats.org/wordprocessingml/2006/main">
        <w:t xml:space="preserve">عبرانیان 10:18 اکنون در جایی که بخشش اینها باشد، دیگر قربانی گناه نیست.</w:t>
      </w:r>
    </w:p>
    <w:p w14:paraId="55D1C7EA" w14:textId="77777777" w:rsidR="000F7377" w:rsidRDefault="000F7377"/>
    <w:p w14:paraId="6BEF4AE6" w14:textId="77777777" w:rsidR="000F7377" w:rsidRDefault="000F7377">
      <w:r xmlns:w="http://schemas.openxmlformats.org/wordprocessingml/2006/main">
        <w:t xml:space="preserve">نویسنده کتاب عبرانیان توضیح می دهد که وقتی بخشش خداوند پذیرفته شود، دیگر نیازی به قربانی کردن حیوانات برای گناه نیست.</w:t>
      </w:r>
    </w:p>
    <w:p w14:paraId="5619532A" w14:textId="77777777" w:rsidR="000F7377" w:rsidRDefault="000F7377"/>
    <w:p w14:paraId="2498449B" w14:textId="77777777" w:rsidR="000F7377" w:rsidRDefault="000F7377">
      <w:r xmlns:w="http://schemas.openxmlformats.org/wordprocessingml/2006/main">
        <w:t xml:space="preserve">1. قدرت بخشش: چگونه می توان هدیه خدا را از رستگاری دریافت کرد</w:t>
      </w:r>
    </w:p>
    <w:p w14:paraId="008CB9B1" w14:textId="77777777" w:rsidR="000F7377" w:rsidRDefault="000F7377"/>
    <w:p w14:paraId="31BC6470" w14:textId="77777777" w:rsidR="000F7377" w:rsidRDefault="000F7377">
      <w:r xmlns:w="http://schemas.openxmlformats.org/wordprocessingml/2006/main">
        <w:t xml:space="preserve">2. معنای گذشت: درک اهمیت قربانی</w:t>
      </w:r>
    </w:p>
    <w:p w14:paraId="2365EBD1" w14:textId="77777777" w:rsidR="000F7377" w:rsidRDefault="000F7377"/>
    <w:p w14:paraId="181468B6" w14:textId="77777777" w:rsidR="000F7377" w:rsidRDefault="000F7377">
      <w:r xmlns:w="http://schemas.openxmlformats.org/wordprocessingml/2006/main">
        <w:t xml:space="preserve">1. رومیان 5: 8 - اما خدا محبت خود را به ما از این جهت نشان می دهد که در حالی که ما هنوز گناهکار بودیم، مسیح برای ما مرد.</w:t>
      </w:r>
    </w:p>
    <w:p w14:paraId="6201DDA7" w14:textId="77777777" w:rsidR="000F7377" w:rsidRDefault="000F7377"/>
    <w:p w14:paraId="7CA13574" w14:textId="77777777" w:rsidR="000F7377" w:rsidRDefault="000F7377">
      <w:r xmlns:w="http://schemas.openxmlformats.org/wordprocessingml/2006/main">
        <w:t xml:space="preserve">2. اشعیا 53:4-5 - بی‌تردید او غم‌های ما را به دوش کشیده و غم‌های ما را به دوش کشیده است. با این حال او را مورد ضرب و شتم خدا و مصیبت زده می دانستیم. اما او به خاطر تخلفات ما مجروح شد. او به خاطر گناهان ما درهم شکسته شد. بر او عذابی بود که ما را به آرامش رساند و با زخم های او شفا یافتیم.</w:t>
      </w:r>
    </w:p>
    <w:p w14:paraId="4F8CAD4F" w14:textId="77777777" w:rsidR="000F7377" w:rsidRDefault="000F7377"/>
    <w:p w14:paraId="62E18770" w14:textId="77777777" w:rsidR="000F7377" w:rsidRDefault="000F7377">
      <w:r xmlns:w="http://schemas.openxmlformats.org/wordprocessingml/2006/main">
        <w:t xml:space="preserve">عبرانیان 10:19 پس ای برادران، جسارت ورود به مقدسات را به وسیله خون عیسی،</w:t>
      </w:r>
    </w:p>
    <w:p w14:paraId="0115C86E" w14:textId="77777777" w:rsidR="000F7377" w:rsidRDefault="000F7377"/>
    <w:p w14:paraId="3BB6D74A" w14:textId="77777777" w:rsidR="000F7377" w:rsidRDefault="000F7377">
      <w:r xmlns:w="http://schemas.openxmlformats.org/wordprocessingml/2006/main">
        <w:t xml:space="preserve">این قسمت از جسارت ما برای آمدن به حضور خدا از طریق قربانی عیسی صحبت می کند.</w:t>
      </w:r>
    </w:p>
    <w:p w14:paraId="706DF59E" w14:textId="77777777" w:rsidR="000F7377" w:rsidRDefault="000F7377"/>
    <w:p w14:paraId="45749B7E" w14:textId="77777777" w:rsidR="000F7377" w:rsidRDefault="000F7377">
      <w:r xmlns:w="http://schemas.openxmlformats.org/wordprocessingml/2006/main">
        <w:t xml:space="preserve">1. جسارت ما در حضور خدا - عبرانیان 10:19</w:t>
      </w:r>
    </w:p>
    <w:p w14:paraId="257E1C99" w14:textId="77777777" w:rsidR="000F7377" w:rsidRDefault="000F7377"/>
    <w:p w14:paraId="721BDBAB" w14:textId="77777777" w:rsidR="000F7377" w:rsidRDefault="000F7377">
      <w:r xmlns:w="http://schemas.openxmlformats.org/wordprocessingml/2006/main">
        <w:t xml:space="preserve">2. قدرت خون عیسی - عبرانیان 10:19</w:t>
      </w:r>
    </w:p>
    <w:p w14:paraId="31C710E7" w14:textId="77777777" w:rsidR="000F7377" w:rsidRDefault="000F7377"/>
    <w:p w14:paraId="3CE04968" w14:textId="77777777" w:rsidR="000F7377" w:rsidRDefault="000F7377">
      <w:r xmlns:w="http://schemas.openxmlformats.org/wordprocessingml/2006/main">
        <w:t xml:space="preserve">1. افسسیان 3:12 - در او و از طریق ایمان به او می توانیم با آزادی و اطمینان به خدا نزدیک شویم.</w:t>
      </w:r>
    </w:p>
    <w:p w14:paraId="036CEC4F" w14:textId="77777777" w:rsidR="000F7377" w:rsidRDefault="000F7377"/>
    <w:p w14:paraId="04B237CB" w14:textId="77777777" w:rsidR="000F7377" w:rsidRDefault="000F7377">
      <w:r xmlns:w="http://schemas.openxmlformats.org/wordprocessingml/2006/main">
        <w:t xml:space="preserve">2. یوحنا 10:7-9 - عیسی گفت: «به راستی به شما می‌گویم که من دروازه گوسفندان هستم. همه کسانی که قبل از من آمده اند دزد و راهزن هستند، اما گوسفندان به آنها گوش نداده اند. من دروازه هستم هر که از طریق من وارد شود نجات خواهد یافت. داخل می شوند و بیرون می روند و مرتع می یابند.</w:t>
      </w:r>
    </w:p>
    <w:p w14:paraId="441316DA" w14:textId="77777777" w:rsidR="000F7377" w:rsidRDefault="000F7377"/>
    <w:p w14:paraId="2B607433" w14:textId="77777777" w:rsidR="000F7377" w:rsidRDefault="000F7377">
      <w:r xmlns:w="http://schemas.openxmlformats.org/wordprocessingml/2006/main">
        <w:t xml:space="preserve">عبرانیان 10:20 به طریقی جدید و زنده که او از طریق حجاب، یعنی جسم او، برای ما تقدیس کرده است.</w:t>
      </w:r>
    </w:p>
    <w:p w14:paraId="2E569B8D" w14:textId="77777777" w:rsidR="000F7377" w:rsidRDefault="000F7377"/>
    <w:p w14:paraId="4B9A2D97" w14:textId="77777777" w:rsidR="000F7377" w:rsidRDefault="000F7377">
      <w:r xmlns:w="http://schemas.openxmlformats.org/wordprocessingml/2006/main">
        <w:t xml:space="preserve">1: قربانی عیسی ما را قادر ساخت تا ارتباط مستقیم با خدا و راهی به سوی زندگی ابدی داشته باشیم.</w:t>
      </w:r>
    </w:p>
    <w:p w14:paraId="74D3CAA0" w14:textId="77777777" w:rsidR="000F7377" w:rsidRDefault="000F7377"/>
    <w:p w14:paraId="7C1154FB" w14:textId="77777777" w:rsidR="000F7377" w:rsidRDefault="000F7377">
      <w:r xmlns:w="http://schemas.openxmlformats.org/wordprocessingml/2006/main">
        <w:t xml:space="preserve">2: مرگ و رستاخیز عیسی دری را برای زندگی جدید نجات در او گشود.</w:t>
      </w:r>
    </w:p>
    <w:p w14:paraId="3FF620F0" w14:textId="77777777" w:rsidR="000F7377" w:rsidRDefault="000F7377"/>
    <w:p w14:paraId="605A657C" w14:textId="77777777" w:rsidR="000F7377" w:rsidRDefault="000F7377">
      <w:r xmlns:w="http://schemas.openxmlformats.org/wordprocessingml/2006/main">
        <w:t xml:space="preserve">1: یوحنا 10:9 - "من دروازه هستم، هر که از طریق من وارد شود نجات خواهد یافت."</w:t>
      </w:r>
    </w:p>
    <w:p w14:paraId="06F43F23" w14:textId="77777777" w:rsidR="000F7377" w:rsidRDefault="000F7377"/>
    <w:p w14:paraId="6326C335" w14:textId="77777777" w:rsidR="000F7377" w:rsidRDefault="000F7377">
      <w:r xmlns:w="http://schemas.openxmlformats.org/wordprocessingml/2006/main">
        <w:t xml:space="preserve">2: رومیان 6:23 - "زیرا مزد گناه مرگ است، اما هدیه خدا زندگی جاودانی در خداوند ما مسیح عیسی است."</w:t>
      </w:r>
    </w:p>
    <w:p w14:paraId="611BA982" w14:textId="77777777" w:rsidR="000F7377" w:rsidRDefault="000F7377"/>
    <w:p w14:paraId="7D42D795" w14:textId="77777777" w:rsidR="000F7377" w:rsidRDefault="000F7377">
      <w:r xmlns:w="http://schemas.openxmlformats.org/wordprocessingml/2006/main">
        <w:t xml:space="preserve">عبرانیان 10:21 و داشتن یک کاهن اعظم بر خانه خدا.</w:t>
      </w:r>
    </w:p>
    <w:p w14:paraId="08557CE6" w14:textId="77777777" w:rsidR="000F7377" w:rsidRDefault="000F7377"/>
    <w:p w14:paraId="52A52A24" w14:textId="77777777" w:rsidR="000F7377" w:rsidRDefault="000F7377">
      <w:r xmlns:w="http://schemas.openxmlformats.org/wordprocessingml/2006/main">
        <w:t xml:space="preserve">این قطعه از اهمیت داشتن یک کاهن اعظم بر خانه خدا صحبت می کند.</w:t>
      </w:r>
    </w:p>
    <w:p w14:paraId="254E95D3" w14:textId="77777777" w:rsidR="000F7377" w:rsidRDefault="000F7377"/>
    <w:p w14:paraId="52D684F6" w14:textId="77777777" w:rsidR="000F7377" w:rsidRDefault="000F7377">
      <w:r xmlns:w="http://schemas.openxmlformats.org/wordprocessingml/2006/main">
        <w:t xml:space="preserve">1. نقش اساسی یک کاهن اعظم در خانه خدا</w:t>
      </w:r>
    </w:p>
    <w:p w14:paraId="0AB7ABE2" w14:textId="77777777" w:rsidR="000F7377" w:rsidRDefault="000F7377"/>
    <w:p w14:paraId="4349C0C3" w14:textId="77777777" w:rsidR="000F7377" w:rsidRDefault="000F7377">
      <w:r xmlns:w="http://schemas.openxmlformats.org/wordprocessingml/2006/main">
        <w:t xml:space="preserve">2. اهمیت کاهن اعظم در خانه خدا</w:t>
      </w:r>
    </w:p>
    <w:p w14:paraId="7F74D380" w14:textId="77777777" w:rsidR="000F7377" w:rsidRDefault="000F7377"/>
    <w:p w14:paraId="3FE2CD76" w14:textId="77777777" w:rsidR="000F7377" w:rsidRDefault="000F7377">
      <w:r xmlns:w="http://schemas.openxmlformats.org/wordprocessingml/2006/main">
        <w:t xml:space="preserve">1. خروج 28:1 - «پس برادرت هارون و پسرانش را با او از میان بنی اسرائیل نزد خود بیاور تا من را کاهن کنند، یعنی هارون و پسران هارون، ناداب و ابیهو، العازار و ایتامار.»</w:t>
      </w:r>
    </w:p>
    <w:p w14:paraId="7AF0FA5C" w14:textId="77777777" w:rsidR="000F7377" w:rsidRDefault="000F7377"/>
    <w:p w14:paraId="09C19B1A" w14:textId="77777777" w:rsidR="000F7377" w:rsidRDefault="000F7377">
      <w:r xmlns:w="http://schemas.openxmlformats.org/wordprocessingml/2006/main">
        <w:t xml:space="preserve">2. عبرانیان 4: 14-16 - «از آن زمان ما یک کاهن اعظم داریم که از آسمان ها عبور کرده است، عیسی، پسر خدا، بیایید اعتراف خود را محکم نگه داریم. زیرا ما کاهن اعظمی نداریم که نتواند با ضعفهای ما همدردی کند، بلکه کسی که از هر نظر مانند ما وسوسه شده است، در عین حال بدون گناه. پس بیایید با اطمینان به تخت فیض نزدیک شویم تا در زمان نیاز، رحمت و فیض پیدا کنیم.»</w:t>
      </w:r>
    </w:p>
    <w:p w14:paraId="6367FBB3" w14:textId="77777777" w:rsidR="000F7377" w:rsidRDefault="000F7377"/>
    <w:p w14:paraId="272FF844" w14:textId="77777777" w:rsidR="000F7377" w:rsidRDefault="000F7377">
      <w:r xmlns:w="http://schemas.openxmlformats.org/wordprocessingml/2006/main">
        <w:t xml:space="preserve">عبرانیان 10:22 بیایید با قلبی راستین و با اطمینان کامل از ایمان نزدیک شویم، زیرا قلبهایمان از وجدان پلید پاشیده شده و بدنهایمان با آب خالص شسته شده است.</w:t>
      </w:r>
    </w:p>
    <w:p w14:paraId="7654144E" w14:textId="77777777" w:rsidR="000F7377" w:rsidRDefault="000F7377"/>
    <w:p w14:paraId="129BD8BE" w14:textId="77777777" w:rsidR="000F7377" w:rsidRDefault="000F7377">
      <w:r xmlns:w="http://schemas.openxmlformats.org/wordprocessingml/2006/main">
        <w:t xml:space="preserve">با ایمان و اطمینان به خدا نزدیک شوید.</w:t>
      </w:r>
    </w:p>
    <w:p w14:paraId="7FD6B3C8" w14:textId="77777777" w:rsidR="000F7377" w:rsidRDefault="000F7377"/>
    <w:p w14:paraId="6ABBF9C9" w14:textId="77777777" w:rsidR="000F7377" w:rsidRDefault="000F7377">
      <w:r xmlns:w="http://schemas.openxmlformats.org/wordprocessingml/2006/main">
        <w:t xml:space="preserve">1: قلب پاک و وجدان پاک</w:t>
      </w:r>
    </w:p>
    <w:p w14:paraId="486A9738" w14:textId="77777777" w:rsidR="000F7377" w:rsidRDefault="000F7377"/>
    <w:p w14:paraId="3C381B35" w14:textId="77777777" w:rsidR="000F7377" w:rsidRDefault="000F7377">
      <w:r xmlns:w="http://schemas.openxmlformats.org/wordprocessingml/2006/main">
        <w:t xml:space="preserve">2: با اطمینان به خدا نزدیک شوید</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مزمور 51:10 «ای خدا، دلی پاک در من بیافرین. و روحی درست را در من تجدید کن.»</w:t>
      </w:r>
    </w:p>
    <w:p w14:paraId="25BBE6FF" w14:textId="77777777" w:rsidR="000F7377" w:rsidRDefault="000F7377"/>
    <w:p w14:paraId="34997E08" w14:textId="77777777" w:rsidR="000F7377" w:rsidRDefault="000F7377">
      <w:r xmlns:w="http://schemas.openxmlformats.org/wordprocessingml/2006/main">
        <w:t xml:space="preserve">2: یعقوب 4: 8 "به خدا نزدیک شوید تا او به شما نزدیک شود."</w:t>
      </w:r>
    </w:p>
    <w:p w14:paraId="7F84D7FD" w14:textId="77777777" w:rsidR="000F7377" w:rsidRDefault="000F7377"/>
    <w:p w14:paraId="265EF202" w14:textId="77777777" w:rsidR="000F7377" w:rsidRDefault="000F7377">
      <w:r xmlns:w="http://schemas.openxmlformats.org/wordprocessingml/2006/main">
        <w:t xml:space="preserve">عبرانیان 10:23 بیایید اظهار ایمان خود را بدون تزلزل محکم نگه داریم. (زیرا او به وعده خود وفادار است؛)</w:t>
      </w:r>
    </w:p>
    <w:p w14:paraId="2376FC30" w14:textId="77777777" w:rsidR="000F7377" w:rsidRDefault="000F7377"/>
    <w:p w14:paraId="26B57F87" w14:textId="77777777" w:rsidR="000F7377" w:rsidRDefault="000F7377">
      <w:r xmlns:w="http://schemas.openxmlformats.org/wordprocessingml/2006/main">
        <w:t xml:space="preserve">مسیحیان باید در ایمان خود ثابت قدم بمانند، زیرا خدا وفادار است و به وعده های خود عمل خواهد کرد.</w:t>
      </w:r>
    </w:p>
    <w:p w14:paraId="1BEA1977" w14:textId="77777777" w:rsidR="000F7377" w:rsidRDefault="000F7377"/>
    <w:p w14:paraId="7EDF9F47" w14:textId="77777777" w:rsidR="000F7377" w:rsidRDefault="000F7377">
      <w:r xmlns:w="http://schemas.openxmlformats.org/wordprocessingml/2006/main">
        <w:t xml:space="preserve">1. "در ایمان خود ثابت قدم بمانید"</w:t>
      </w:r>
    </w:p>
    <w:p w14:paraId="63EE57B5" w14:textId="77777777" w:rsidR="000F7377" w:rsidRDefault="000F7377"/>
    <w:p w14:paraId="49A7B0C4" w14:textId="77777777" w:rsidR="000F7377" w:rsidRDefault="000F7377">
      <w:r xmlns:w="http://schemas.openxmlformats.org/wordprocessingml/2006/main">
        <w:t xml:space="preserve">2. «وفای خدا»</w:t>
      </w:r>
    </w:p>
    <w:p w14:paraId="41352C44" w14:textId="77777777" w:rsidR="000F7377" w:rsidRDefault="000F7377"/>
    <w:p w14:paraId="2FEFF71C" w14:textId="77777777" w:rsidR="000F7377" w:rsidRDefault="000F7377">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14:paraId="23E7AED0" w14:textId="77777777" w:rsidR="000F7377" w:rsidRDefault="000F7377"/>
    <w:p w14:paraId="0A2A198A" w14:textId="77777777" w:rsidR="000F7377" w:rsidRDefault="000F7377">
      <w:r xmlns:w="http://schemas.openxmlformats.org/wordprocessingml/2006/main">
        <w:t xml:space="preserve">2. اول قرنتیان 15:58 - "بنابراین، ای برادران عزیز من، ثابت قدم باشید، بی تحرک، همیشه در کار خداوند فراوان باشید، زیرا می دانید که زحمت شما در خداوند بیهوده نیست."</w:t>
      </w:r>
    </w:p>
    <w:p w14:paraId="0C226A8C" w14:textId="77777777" w:rsidR="000F7377" w:rsidRDefault="000F7377"/>
    <w:p w14:paraId="1F5E452B" w14:textId="77777777" w:rsidR="000F7377" w:rsidRDefault="000F7377">
      <w:r xmlns:w="http://schemas.openxmlformats.org/wordprocessingml/2006/main">
        <w:t xml:space="preserve">عبرانیان 10:24 و بیایید یکدیگر را برای تحریک به محبت و اعمال نیک در نظر بگیریم.</w:t>
      </w:r>
    </w:p>
    <w:p w14:paraId="7E9040F5" w14:textId="77777777" w:rsidR="000F7377" w:rsidRDefault="000F7377"/>
    <w:p w14:paraId="7F18FC00" w14:textId="77777777" w:rsidR="000F7377" w:rsidRDefault="000F7377">
      <w:r xmlns:w="http://schemas.openxmlformats.org/wordprocessingml/2006/main">
        <w:t xml:space="preserve">مسیحیان باید یکدیگر را تشویق کنند تا در جهت محبت به دیگران و انجام کارهای خوب تلاش کنند.</w:t>
      </w:r>
    </w:p>
    <w:p w14:paraId="7C8875B8" w14:textId="77777777" w:rsidR="000F7377" w:rsidRDefault="000F7377"/>
    <w:p w14:paraId="1A191F70" w14:textId="77777777" w:rsidR="000F7377" w:rsidRDefault="000F7377">
      <w:r xmlns:w="http://schemas.openxmlformats.org/wordprocessingml/2006/main">
        <w:t xml:space="preserve">1. "قدرت تشویق: سرمایه گذاری روی دیگران به خاطر عشق و کارهای خوب"</w:t>
      </w:r>
    </w:p>
    <w:p w14:paraId="50D7CE73" w14:textId="77777777" w:rsidR="000F7377" w:rsidRDefault="000F7377"/>
    <w:p w14:paraId="0217E58D" w14:textId="77777777" w:rsidR="000F7377" w:rsidRDefault="000F7377">
      <w:r xmlns:w="http://schemas.openxmlformats.org/wordprocessingml/2006/main">
        <w:t xml:space="preserve">2. "یک فراخوان برای اقدام: چگونه یکدیگر را به سوی عشق و کارهای خوب سوق دهیم"</w:t>
      </w:r>
    </w:p>
    <w:p w14:paraId="69CE088B" w14:textId="77777777" w:rsidR="000F7377" w:rsidRDefault="000F7377"/>
    <w:p w14:paraId="202AB0CA" w14:textId="77777777" w:rsidR="000F7377" w:rsidRDefault="000F7377">
      <w:r xmlns:w="http://schemas.openxmlformats.org/wordprocessingml/2006/main">
        <w:t xml:space="preserve">1. رومیان 12:10 "با محبت برادرانه به یکدیگر محبت کنید و به احترام یکدیگر را ترجیح دهید."</w:t>
      </w:r>
    </w:p>
    <w:p w14:paraId="20CCFC44" w14:textId="77777777" w:rsidR="000F7377" w:rsidRDefault="000F7377"/>
    <w:p w14:paraId="72F69018" w14:textId="77777777" w:rsidR="000F7377" w:rsidRDefault="000F7377">
      <w:r xmlns:w="http://schemas.openxmlformats.org/wordprocessingml/2006/main">
        <w:t xml:space="preserve">2. غلاطیان 6: 10 "بنابراین تا فرصت داریم، به همه مردم، به ویژه به آنها که اهل ایمان هستند، نیکی کنیم."</w:t>
      </w:r>
    </w:p>
    <w:p w14:paraId="7802EF49" w14:textId="77777777" w:rsidR="000F7377" w:rsidRDefault="000F7377"/>
    <w:p w14:paraId="23A2CC6A" w14:textId="77777777" w:rsidR="000F7377" w:rsidRDefault="000F7377">
      <w:r xmlns:w="http://schemas.openxmlformats.org/wordprocessingml/2006/main">
        <w:t xml:space="preserve">عبرانیان 10:25 از اجتماع خودمان که برخی از آنها چنین است، دست نکشیم. اما هر چه می بینید که روز نزدیک است.</w:t>
      </w:r>
    </w:p>
    <w:p w14:paraId="3788D2F4" w14:textId="77777777" w:rsidR="000F7377" w:rsidRDefault="000F7377"/>
    <w:p w14:paraId="1711A951" w14:textId="77777777" w:rsidR="000F7377" w:rsidRDefault="000F7377">
      <w:r xmlns:w="http://schemas.openxmlformats.org/wordprocessingml/2006/main">
        <w:t xml:space="preserve">مؤمنان از اجتماع و تشویق یکدیگر غافل نشوند، مخصوصاً با نزدیک شدن به روز پروردگار.</w:t>
      </w:r>
    </w:p>
    <w:p w14:paraId="1B9957A1" w14:textId="77777777" w:rsidR="000F7377" w:rsidRDefault="000F7377"/>
    <w:p w14:paraId="64C36EBD" w14:textId="77777777" w:rsidR="000F7377" w:rsidRDefault="000F7377">
      <w:r xmlns:w="http://schemas.openxmlformats.org/wordprocessingml/2006/main">
        <w:t xml:space="preserve">1. قدرت مشارکت: چگونه با هم بودن ایمان ما را تقویت می کند</w:t>
      </w:r>
    </w:p>
    <w:p w14:paraId="387C2BCB" w14:textId="77777777" w:rsidR="000F7377" w:rsidRDefault="000F7377"/>
    <w:p w14:paraId="0EA8CA24" w14:textId="77777777" w:rsidR="000F7377" w:rsidRDefault="000F7377">
      <w:r xmlns:w="http://schemas.openxmlformats.org/wordprocessingml/2006/main">
        <w:t xml:space="preserve">2. پایداری با هم: در زمان های سخت در ارتباط ماندن</w:t>
      </w:r>
    </w:p>
    <w:p w14:paraId="7C5F6DD0" w14:textId="77777777" w:rsidR="000F7377" w:rsidRDefault="000F7377"/>
    <w:p w14:paraId="7404C13E" w14:textId="77777777" w:rsidR="000F7377" w:rsidRDefault="000F7377">
      <w:r xmlns:w="http://schemas.openxmlformats.org/wordprocessingml/2006/main">
        <w:t xml:space="preserve">1. اعمال رسولان 2:42-47 - تعهد کلیسای اولیه به مشارکت</w:t>
      </w:r>
    </w:p>
    <w:p w14:paraId="75764AF3" w14:textId="77777777" w:rsidR="000F7377" w:rsidRDefault="000F7377"/>
    <w:p w14:paraId="56264DFA" w14:textId="77777777" w:rsidR="000F7377" w:rsidRDefault="000F7377">
      <w:r xmlns:w="http://schemas.openxmlformats.org/wordprocessingml/2006/main">
        <w:t xml:space="preserve">2. افسسیان 4: 2-3 - اهمیت وحدت در بدن مسیح</w:t>
      </w:r>
    </w:p>
    <w:p w14:paraId="168A59D9" w14:textId="77777777" w:rsidR="000F7377" w:rsidRDefault="000F7377"/>
    <w:p w14:paraId="54A58E22" w14:textId="77777777" w:rsidR="000F7377" w:rsidRDefault="000F7377">
      <w:r xmlns:w="http://schemas.openxmlformats.org/wordprocessingml/2006/main">
        <w:t xml:space="preserve">عبرانیان 10:26 زیرا اگر پس از دریافت معرفت حقیقت، عمداً گناه کنیم، دیگر قربانی برای گناهان باقی نمی‌ماند.</w:t>
      </w:r>
    </w:p>
    <w:p w14:paraId="6E4A7FF2" w14:textId="77777777" w:rsidR="000F7377" w:rsidRDefault="000F7377"/>
    <w:p w14:paraId="3B1B5FB3" w14:textId="77777777" w:rsidR="000F7377" w:rsidRDefault="000F7377">
      <w:r xmlns:w="http://schemas.openxmlformats.org/wordprocessingml/2006/main">
        <w:t xml:space="preserve">این آیه هشدار می دهد که اگر پس از دریافت علم حق، آگاهانه و عامدانه گناه کند، دیگر قربانی گناه نیست.</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عواقب گناه عمدی</w:t>
      </w:r>
    </w:p>
    <w:p w14:paraId="057CAB1E" w14:textId="77777777" w:rsidR="000F7377" w:rsidRDefault="000F7377"/>
    <w:p w14:paraId="1ABD46A9" w14:textId="77777777" w:rsidR="000F7377" w:rsidRDefault="000F7377">
      <w:r xmlns:w="http://schemas.openxmlformats.org/wordprocessingml/2006/main">
        <w:t xml:space="preserve">2. حقیقت ناپذیر خدا</w:t>
      </w:r>
    </w:p>
    <w:p w14:paraId="6A4C940A" w14:textId="77777777" w:rsidR="000F7377" w:rsidRDefault="000F7377"/>
    <w:p w14:paraId="16D82AE3" w14:textId="77777777" w:rsidR="000F7377" w:rsidRDefault="000F7377">
      <w:r xmlns:w="http://schemas.openxmlformats.org/wordprocessingml/2006/main">
        <w:t xml:space="preserve">1. مزمور 51: 3-4 "زیرا من به گناهان خود اعتراف می کنم و گناهم همیشه در حضور من است. فقط به تو گناه کردم و این بدی را در نظر تو انجام دادم."</w:t>
      </w:r>
    </w:p>
    <w:p w14:paraId="7DF2057A" w14:textId="77777777" w:rsidR="000F7377" w:rsidRDefault="000F7377"/>
    <w:p w14:paraId="48C9104E" w14:textId="77777777" w:rsidR="000F7377" w:rsidRDefault="000F7377">
      <w:r xmlns:w="http://schemas.openxmlformats.org/wordprocessingml/2006/main">
        <w:t xml:space="preserve">2. امثال 28:13 "کسی که گناهان خود را بپوشاند، رستگار نخواهد شد، اما هر که اعتراف کند و آنها را ترک کند، رحمت خواهد کرد."</w:t>
      </w:r>
    </w:p>
    <w:p w14:paraId="64836B42" w14:textId="77777777" w:rsidR="000F7377" w:rsidRDefault="000F7377"/>
    <w:p w14:paraId="20B6A489" w14:textId="77777777" w:rsidR="000F7377" w:rsidRDefault="000F7377">
      <w:r xmlns:w="http://schemas.openxmlformats.org/wordprocessingml/2006/main">
        <w:t xml:space="preserve">عبرانیان 10:27 امّا چشم انتظار قضاوت و خشم آتشینی که دشمنان را خواهد بلعید.</w:t>
      </w:r>
    </w:p>
    <w:p w14:paraId="19D2E248" w14:textId="77777777" w:rsidR="000F7377" w:rsidRDefault="000F7377"/>
    <w:p w14:paraId="4A3F94B6" w14:textId="77777777" w:rsidR="000F7377" w:rsidRDefault="000F7377">
      <w:r xmlns:w="http://schemas.openxmlformats.org/wordprocessingml/2006/main">
        <w:t xml:space="preserve">قطعه ای از عبرانیان 10:27 درباره داوری آینده و خشم آتشین بر کسانی که از خدا اطاعت نمی کنند هشدار می دهد.</w:t>
      </w:r>
    </w:p>
    <w:p w14:paraId="0438D892" w14:textId="77777777" w:rsidR="000F7377" w:rsidRDefault="000F7377"/>
    <w:p w14:paraId="13D91356" w14:textId="77777777" w:rsidR="000F7377" w:rsidRDefault="000F7377">
      <w:r xmlns:w="http://schemas.openxmlformats.org/wordprocessingml/2006/main">
        <w:t xml:space="preserve">1. نترسید: اطمینان از فیض در برابر قضاوت</w:t>
      </w:r>
    </w:p>
    <w:p w14:paraId="09C789DC" w14:textId="77777777" w:rsidR="000F7377" w:rsidRDefault="000F7377"/>
    <w:p w14:paraId="47007891" w14:textId="77777777" w:rsidR="000F7377" w:rsidRDefault="000F7377">
      <w:r xmlns:w="http://schemas.openxmlformats.org/wordprocessingml/2006/main">
        <w:t xml:space="preserve">2. رشد در تقدس: خشم آتشین خداوند</w:t>
      </w:r>
    </w:p>
    <w:p w14:paraId="781E1CA0" w14:textId="77777777" w:rsidR="000F7377" w:rsidRDefault="000F7377"/>
    <w:p w14:paraId="363D310B" w14:textId="77777777" w:rsidR="000F7377" w:rsidRDefault="000F7377">
      <w:r xmlns:w="http://schemas.openxmlformats.org/wordprocessingml/2006/main">
        <w:t xml:space="preserve">1. رومیان 8: 1-2 "بنابراین اکنون هیچ محکومیتی برای کسانی که در مسیح عیسی هستند، نه بر اساس جسم، بلکه بر اساس روح رفتار می کنند، نیست. زیرا قانون روح زندگی در مسیح عیسی مرا آزاد کرده است. از شریعت گناه و مرگ."</w:t>
      </w:r>
    </w:p>
    <w:p w14:paraId="648F43D8" w14:textId="77777777" w:rsidR="000F7377" w:rsidRDefault="000F7377"/>
    <w:p w14:paraId="672A8EEE" w14:textId="77777777" w:rsidR="000F7377" w:rsidRDefault="000F7377">
      <w:r xmlns:w="http://schemas.openxmlformats.org/wordprocessingml/2006/main">
        <w:t xml:space="preserve">2. اشعیا 26:9 "با جان خود تو را در شب خواستم، آری، با روح خود در درون خود تو را زودتر طلب خواهم کرد، زیرا هنگامی که داوری تو در زمین باشد، ساکنان جهان عدالت را خواهند آموخت."</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عبرانیان 10:28 کسی که شریعت موسی را تحقیر می‌کرد، زیر دو یا سه شاهد بدون رحم مرد.</w:t>
      </w:r>
    </w:p>
    <w:p w14:paraId="5B972F21" w14:textId="77777777" w:rsidR="000F7377" w:rsidRDefault="000F7377"/>
    <w:p w14:paraId="51F7E259" w14:textId="77777777" w:rsidR="000F7377" w:rsidRDefault="000F7377">
      <w:r xmlns:w="http://schemas.openxmlformats.org/wordprocessingml/2006/main">
        <w:t xml:space="preserve">قسمت عبرانیان 10:28 نشان می دهد که کسانی که شریعت موسی را رد می کنند، اگر دو یا سه شاهد علیه آنها شهادت دهند، بدون رحم مجازات خواهند شد.</w:t>
      </w:r>
    </w:p>
    <w:p w14:paraId="2DB3569C" w14:textId="77777777" w:rsidR="000F7377" w:rsidRDefault="000F7377"/>
    <w:p w14:paraId="540E7630" w14:textId="77777777" w:rsidR="000F7377" w:rsidRDefault="000F7377">
      <w:r xmlns:w="http://schemas.openxmlformats.org/wordprocessingml/2006/main">
        <w:t xml:space="preserve">1. اهمیت اطاعت از شریعت خدا.</w:t>
      </w:r>
    </w:p>
    <w:p w14:paraId="49D8EF45" w14:textId="77777777" w:rsidR="000F7377" w:rsidRDefault="000F7377"/>
    <w:p w14:paraId="2260101F" w14:textId="77777777" w:rsidR="000F7377" w:rsidRDefault="000F7377">
      <w:r xmlns:w="http://schemas.openxmlformats.org/wordprocessingml/2006/main">
        <w:t xml:space="preserve">2. عواقب سرپیچی از قانون خدا.</w:t>
      </w:r>
    </w:p>
    <w:p w14:paraId="5A5737DF" w14:textId="77777777" w:rsidR="000F7377" w:rsidRDefault="000F7377"/>
    <w:p w14:paraId="5F075235" w14:textId="77777777" w:rsidR="000F7377" w:rsidRDefault="000F7377">
      <w:r xmlns:w="http://schemas.openxmlformats.org/wordprocessingml/2006/main">
        <w:t xml:space="preserve">1. متی 5: 17-20 - عیسی اهمیت پیروی از شریعت را توضیح می دهد.</w:t>
      </w:r>
    </w:p>
    <w:p w14:paraId="36E9A02F" w14:textId="77777777" w:rsidR="000F7377" w:rsidRDefault="000F7377"/>
    <w:p w14:paraId="3BB2F840" w14:textId="77777777" w:rsidR="000F7377" w:rsidRDefault="000F7377">
      <w:r xmlns:w="http://schemas.openxmlformats.org/wordprocessingml/2006/main">
        <w:t xml:space="preserve">2. خروج 20: 1-17 - ده فرمان آشکار می شود.</w:t>
      </w:r>
    </w:p>
    <w:p w14:paraId="5BEA8C89" w14:textId="77777777" w:rsidR="000F7377" w:rsidRDefault="000F7377"/>
    <w:p w14:paraId="501E4314" w14:textId="77777777" w:rsidR="000F7377" w:rsidRDefault="000F7377">
      <w:r xmlns:w="http://schemas.openxmlformats.org/wordprocessingml/2006/main">
        <w:t xml:space="preserve">عبرانیان 10:29 چه مجازات سخت‌تری را، فرض کنید، او که پسر خدا را زیر پا گذاشته و خون عهدی را که با آن تقدیس شده شمرده است، سزاوار تلقی می‌شوید. با وجود روح فیض؟</w:t>
      </w:r>
    </w:p>
    <w:p w14:paraId="340031E7" w14:textId="77777777" w:rsidR="000F7377" w:rsidRDefault="000F7377"/>
    <w:p w14:paraId="06874A61" w14:textId="77777777" w:rsidR="000F7377" w:rsidRDefault="000F7377">
      <w:r xmlns:w="http://schemas.openxmlformats.org/wordprocessingml/2006/main">
        <w:t xml:space="preserve">این قسمت از عبرانیان 10:29 در مورد مجازات شدیدتری صحبت می کند که کسانی که پسر خدا را زیر پا گذاشته و خون عهد را نادیده گرفته اند، دریافت خواهند کرد.</w:t>
      </w:r>
    </w:p>
    <w:p w14:paraId="0F3D2E74" w14:textId="77777777" w:rsidR="000F7377" w:rsidRDefault="000F7377"/>
    <w:p w14:paraId="392BC8FF" w14:textId="77777777" w:rsidR="000F7377" w:rsidRDefault="000F7377">
      <w:r xmlns:w="http://schemas.openxmlformats.org/wordprocessingml/2006/main">
        <w:t xml:space="preserve">1. پیامدهای رد قربانی عیسی</w:t>
      </w:r>
    </w:p>
    <w:p w14:paraId="5FCAA298" w14:textId="77777777" w:rsidR="000F7377" w:rsidRDefault="000F7377"/>
    <w:p w14:paraId="7BCC97C1" w14:textId="77777777" w:rsidR="000F7377" w:rsidRDefault="000F7377">
      <w:r xmlns:w="http://schemas.openxmlformats.org/wordprocessingml/2006/main">
        <w:t xml:space="preserve">2. درک بهای بی احترامی به حضور خداوند</w:t>
      </w:r>
    </w:p>
    <w:p w14:paraId="72E6AE96" w14:textId="77777777" w:rsidR="000F7377" w:rsidRDefault="000F7377"/>
    <w:p w14:paraId="16C4AADA" w14:textId="77777777" w:rsidR="000F7377" w:rsidRDefault="000F7377">
      <w:r xmlns:w="http://schemas.openxmlformats.org/wordprocessingml/2006/main">
        <w:t xml:space="preserve">1. اول یوحنا 1: 7-9 - اما اگر در نور راه برویم، همانطور که او در نور است، با یکدیگر شراکت داریم و خون پسر او عیسی مسیح ما را از هر گناهی پاک می کند.</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رومیان 3: 25 - که خدا او را به واسطه ایمان به خون خود به عنوان کفاره معرفی کرده است تا عدالت خود را برای آمرزش گناهان گذشته از طریق بردباری خدا اعلام کند.</w:t>
      </w:r>
    </w:p>
    <w:p w14:paraId="59CBB926" w14:textId="77777777" w:rsidR="000F7377" w:rsidRDefault="000F7377"/>
    <w:p w14:paraId="778ADF70" w14:textId="77777777" w:rsidR="000F7377" w:rsidRDefault="000F7377">
      <w:r xmlns:w="http://schemas.openxmlformats.org/wordprocessingml/2006/main">
        <w:t xml:space="preserve">عبرانیان 10:30 زیرا ما او را می‌شناسیم که گفته است: انتقام از آن من است، خداوند می‌گوید: من جزا خواهم داد. و دوباره، خداوند قوم خود را داوری خواهد کرد.</w:t>
      </w:r>
    </w:p>
    <w:p w14:paraId="25AAB676" w14:textId="77777777" w:rsidR="000F7377" w:rsidRDefault="000F7377"/>
    <w:p w14:paraId="2126A090" w14:textId="77777777" w:rsidR="000F7377" w:rsidRDefault="000F7377">
      <w:r xmlns:w="http://schemas.openxmlformats.org/wordprocessingml/2006/main">
        <w:t xml:space="preserve">خداوند قوم خود را داوری خواهد کرد زیرا انتقام تنها از آن اوست.</w:t>
      </w:r>
    </w:p>
    <w:p w14:paraId="61EA8A07" w14:textId="77777777" w:rsidR="000F7377" w:rsidRDefault="000F7377"/>
    <w:p w14:paraId="7DBE26F3" w14:textId="77777777" w:rsidR="000F7377" w:rsidRDefault="000F7377">
      <w:r xmlns:w="http://schemas.openxmlformats.org/wordprocessingml/2006/main">
        <w:t xml:space="preserve">1. خداوند قاضی عادل ماست</w:t>
      </w:r>
    </w:p>
    <w:p w14:paraId="02E93483" w14:textId="77777777" w:rsidR="000F7377" w:rsidRDefault="000F7377"/>
    <w:p w14:paraId="47903F5C" w14:textId="77777777" w:rsidR="000F7377" w:rsidRDefault="000F7377">
      <w:r xmlns:w="http://schemas.openxmlformats.org/wordprocessingml/2006/main">
        <w:t xml:space="preserve">2. انتقام را به دست خود نگیرید</w:t>
      </w:r>
    </w:p>
    <w:p w14:paraId="03DB87FE" w14:textId="77777777" w:rsidR="000F7377" w:rsidRDefault="000F7377"/>
    <w:p w14:paraId="17FCBE0B" w14:textId="77777777" w:rsidR="000F7377" w:rsidRDefault="000F7377">
      <w:r xmlns:w="http://schemas.openxmlformats.org/wordprocessingml/2006/main">
        <w:t xml:space="preserve">1. رومیان 12:19 - "ای عزیزان، هرگز انتقام خود را نگیرید، بلکه آن را به خشم خدا بسپارید، زیرا نوشته شده است: "انتقام از آن من است، خداوند می گوید، من جبران خواهم کرد."</w:t>
      </w:r>
    </w:p>
    <w:p w14:paraId="56136A43" w14:textId="77777777" w:rsidR="000F7377" w:rsidRDefault="000F7377"/>
    <w:p w14:paraId="41E06402" w14:textId="77777777" w:rsidR="000F7377" w:rsidRDefault="000F7377">
      <w:r xmlns:w="http://schemas.openxmlformats.org/wordprocessingml/2006/main">
        <w:t xml:space="preserve">2. تثنیه 32:35 - "انتقام از آن من است و پاداش برای زمانی که پای آنها می لغزد، زیرا روز مصیبت آنها نزدیک است و عذاب آنها به سرعت فرا می رسد."</w:t>
      </w:r>
    </w:p>
    <w:p w14:paraId="58696822" w14:textId="77777777" w:rsidR="000F7377" w:rsidRDefault="000F7377"/>
    <w:p w14:paraId="5ECCBE29" w14:textId="77777777" w:rsidR="000F7377" w:rsidRDefault="000F7377">
      <w:r xmlns:w="http://schemas.openxmlformats.org/wordprocessingml/2006/main">
        <w:t xml:space="preserve">عبرانیان 10:31 افتادن به دست خدای زنده چیز ترسناکی است.</w:t>
      </w:r>
    </w:p>
    <w:p w14:paraId="6FA8149E" w14:textId="77777777" w:rsidR="000F7377" w:rsidRDefault="000F7377"/>
    <w:p w14:paraId="1E2BD68E" w14:textId="77777777" w:rsidR="000F7377" w:rsidRDefault="000F7377">
      <w:r xmlns:w="http://schemas.openxmlformats.org/wordprocessingml/2006/main">
        <w:t xml:space="preserve">عبرانیان 10:31 ذات مقدس و قدرتمند خدا را به ما یادآوری می کند و تأکید می کند که افتادن به دست او چیز ترسناکی است.</w:t>
      </w:r>
    </w:p>
    <w:p w14:paraId="12D2C175" w14:textId="77777777" w:rsidR="000F7377" w:rsidRDefault="000F7377"/>
    <w:p w14:paraId="3A545E00" w14:textId="77777777" w:rsidR="000F7377" w:rsidRDefault="000F7377">
      <w:r xmlns:w="http://schemas.openxmlformats.org/wordprocessingml/2006/main">
        <w:t xml:space="preserve">1. «ترس از پروردگار: شناخت قدرت خدا»</w:t>
      </w:r>
    </w:p>
    <w:p w14:paraId="51A6FE31" w14:textId="77777777" w:rsidR="000F7377" w:rsidRDefault="000F7377"/>
    <w:p w14:paraId="0E726FA0" w14:textId="77777777" w:rsidR="000F7377" w:rsidRDefault="000F7377">
      <w:r xmlns:w="http://schemas.openxmlformats.org/wordprocessingml/2006/main">
        <w:t xml:space="preserve">2. "نه فقط یک گفته: توجه به هشدار عبرانیان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مزمور 33: 8 - "تمام زمین از خداوند بترسند و همه ساکنان جهان از او بایستند."</w:t>
      </w:r>
    </w:p>
    <w:p w14:paraId="77282C1B" w14:textId="77777777" w:rsidR="000F7377" w:rsidRDefault="000F7377"/>
    <w:p w14:paraId="5B30F31B" w14:textId="77777777" w:rsidR="000F7377" w:rsidRDefault="000F7377">
      <w:r xmlns:w="http://schemas.openxmlformats.org/wordprocessingml/2006/main">
        <w:t xml:space="preserve">2. امثال 1: 7 - "ترس از خداوند سرآغاز دانش است، احمق ها حکمت و آموزش را تحقیر می کنند."</w:t>
      </w:r>
    </w:p>
    <w:p w14:paraId="7FEB30D7" w14:textId="77777777" w:rsidR="000F7377" w:rsidRDefault="000F7377"/>
    <w:p w14:paraId="7CBDA6BB" w14:textId="77777777" w:rsidR="000F7377" w:rsidRDefault="000F7377">
      <w:r xmlns:w="http://schemas.openxmlformats.org/wordprocessingml/2006/main">
        <w:t xml:space="preserve">عبرانیان 10:32 اما روزهای پیشین را به یاد بیاورید، که در آن پس از روشن شدن، جنگ سختی را متحمل شدید.</w:t>
      </w:r>
    </w:p>
    <w:p w14:paraId="12B2533D" w14:textId="77777777" w:rsidR="000F7377" w:rsidRDefault="000F7377"/>
    <w:p w14:paraId="5E301603" w14:textId="77777777" w:rsidR="000F7377" w:rsidRDefault="000F7377">
      <w:r xmlns:w="http://schemas.openxmlformats.org/wordprocessingml/2006/main">
        <w:t xml:space="preserve">مؤمنان در گذشته نورانی می شدند و رنج ها را تحمل می کردند.</w:t>
      </w:r>
    </w:p>
    <w:p w14:paraId="75C95C89" w14:textId="77777777" w:rsidR="000F7377" w:rsidRDefault="000F7377"/>
    <w:p w14:paraId="48EFDFBE" w14:textId="77777777" w:rsidR="000F7377" w:rsidRDefault="000F7377">
      <w:r xmlns:w="http://schemas.openxmlformats.org/wordprocessingml/2006/main">
        <w:t xml:space="preserve">1. در طول آزمایش ها و مصیبت ها استقامت کنید</w:t>
      </w:r>
    </w:p>
    <w:p w14:paraId="35674C1F" w14:textId="77777777" w:rsidR="000F7377" w:rsidRDefault="000F7377"/>
    <w:p w14:paraId="56E021C5" w14:textId="77777777" w:rsidR="000F7377" w:rsidRDefault="000F7377">
      <w:r xmlns:w="http://schemas.openxmlformats.org/wordprocessingml/2006/main">
        <w:t xml:space="preserve">2. در مواقع سخت به قدرت خدا تکیه کنید</w:t>
      </w:r>
    </w:p>
    <w:p w14:paraId="6F7C5A9B" w14:textId="77777777" w:rsidR="000F7377" w:rsidRDefault="000F7377"/>
    <w:p w14:paraId="10ACD68F" w14:textId="77777777" w:rsidR="000F7377" w:rsidRDefault="000F7377">
      <w:r xmlns:w="http://schemas.openxmlformats.org/wordprocessingml/2006/main">
        <w:t xml:space="preserve">1. یعقوب 1: 2-3 - برادران من، وقتی با آزمایشات مختلف روبرو می شوید، همه چیز را خوشحال کنید، زیرا می دانید که آزمایش ایمان شما استواری ایجاد می کند.</w:t>
      </w:r>
    </w:p>
    <w:p w14:paraId="51AFF54E" w14:textId="77777777" w:rsidR="000F7377" w:rsidRDefault="000F7377"/>
    <w:p w14:paraId="66628481" w14:textId="77777777" w:rsidR="000F7377" w:rsidRDefault="000F7377">
      <w:r xmlns:w="http://schemas.openxmlformats.org/wordprocessingml/2006/main">
        <w:t xml:space="preserve">2. اول پطرس 5:7 - تمام نگرانی های خود را بر او بیاندازید، زیرا او به شما اهمیت می دهد.</w:t>
      </w:r>
    </w:p>
    <w:p w14:paraId="6C823A87" w14:textId="77777777" w:rsidR="000F7377" w:rsidRDefault="000F7377"/>
    <w:p w14:paraId="5B0C3BEF" w14:textId="77777777" w:rsidR="000F7377" w:rsidRDefault="000F7377">
      <w:r xmlns:w="http://schemas.openxmlformats.org/wordprocessingml/2006/main">
        <w:t xml:space="preserve">عبرانیان 10:33 تا حدودی، در حالی که از سرزنش ها و مصیبت ها مایه ی دیدگان شده اید. و بعضاً در حالى كه شما همنشين كسانى بوديد كه مورد استفاده قرار گرفتند.</w:t>
      </w:r>
    </w:p>
    <w:p w14:paraId="7F64396E" w14:textId="77777777" w:rsidR="000F7377" w:rsidRDefault="000F7377"/>
    <w:p w14:paraId="42FC2998" w14:textId="77777777" w:rsidR="000F7377" w:rsidRDefault="000F7377">
      <w:r xmlns:w="http://schemas.openxmlformats.org/wordprocessingml/2006/main">
        <w:t xml:space="preserve">این قطعه از سرزنش شدن به واسطه سرزنش ها و مصیبت ها و همنشین شدن با کسانی صحبت می کند که چنین تجربه ای دارند.</w:t>
      </w:r>
    </w:p>
    <w:p w14:paraId="5ED49724" w14:textId="77777777" w:rsidR="000F7377" w:rsidRDefault="000F7377"/>
    <w:p w14:paraId="1CB721A3" w14:textId="77777777" w:rsidR="000F7377" w:rsidRDefault="000F7377">
      <w:r xmlns:w="http://schemas.openxmlformats.org/wordprocessingml/2006/main">
        <w:t xml:space="preserve">1. ایمان پایدار در میانه آزمایش</w:t>
      </w:r>
    </w:p>
    <w:p w14:paraId="389230B9" w14:textId="77777777" w:rsidR="000F7377" w:rsidRDefault="000F7377"/>
    <w:p w14:paraId="5B64001F" w14:textId="77777777" w:rsidR="000F7377" w:rsidRDefault="000F7377">
      <w:r xmlns:w="http://schemas.openxmlformats.org/wordprocessingml/2006/main">
        <w:t xml:space="preserve">2. قدرت اجتماع در رنج</w:t>
      </w:r>
    </w:p>
    <w:p w14:paraId="26659A14" w14:textId="77777777" w:rsidR="000F7377" w:rsidRDefault="000F7377"/>
    <w:p w14:paraId="22D4AB90" w14:textId="77777777" w:rsidR="000F7377" w:rsidRDefault="000F7377">
      <w:r xmlns:w="http://schemas.openxmlformats.org/wordprocessingml/2006/main">
        <w:t xml:space="preserve">1. اول قرنتیان 10:13 - هیچ وسوسه‌ای که در بین انسان‌ها معمول نباشد، به شما نرسیده است. خدا امین است و نمی گذارد بیش از حد توانت وسوسه شوی، اما با این وسوسه راه فرار را هم فراهم می کند تا بتوانی آن را تحمل کنی.</w:t>
      </w:r>
    </w:p>
    <w:p w14:paraId="53C672ED" w14:textId="77777777" w:rsidR="000F7377" w:rsidRDefault="000F7377"/>
    <w:p w14:paraId="7F33D01A" w14:textId="77777777" w:rsidR="000F7377" w:rsidRDefault="000F7377">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14:paraId="01C365C4" w14:textId="77777777" w:rsidR="000F7377" w:rsidRDefault="000F7377"/>
    <w:p w14:paraId="4023CE78" w14:textId="77777777" w:rsidR="000F7377" w:rsidRDefault="000F7377">
      <w:r xmlns:w="http://schemas.openxmlformats.org/wordprocessingml/2006/main">
        <w:t xml:space="preserve">عبرانیان 10:34 زیرا در بندهای من به من دلسوزی کردید و غارت اموال خود را با شادی پذیرفتید، زیرا در خود می‌دانستید که در آسمان مایه بهتر و پایداری دارید.</w:t>
      </w:r>
    </w:p>
    <w:p w14:paraId="38B4A943" w14:textId="77777777" w:rsidR="000F7377" w:rsidRDefault="000F7377"/>
    <w:p w14:paraId="05CE4DC1" w14:textId="77777777" w:rsidR="000F7377" w:rsidRDefault="000F7377">
      <w:r xmlns:w="http://schemas.openxmlformats.org/wordprocessingml/2006/main">
        <w:t xml:space="preserve">این قسمت از شادی در میان رنج صحبت می کند، زیرا می دانیم که پاداش بزرگتری در بهشت در انتظار ما است.</w:t>
      </w:r>
    </w:p>
    <w:p w14:paraId="5689937E" w14:textId="77777777" w:rsidR="000F7377" w:rsidRDefault="000F7377"/>
    <w:p w14:paraId="76EC3352" w14:textId="77777777" w:rsidR="000F7377" w:rsidRDefault="000F7377">
      <w:r xmlns:w="http://schemas.openxmlformats.org/wordprocessingml/2006/main">
        <w:t xml:space="preserve">1. شادی در میان رنج: یافتن آسایش در شناخت پاداش ابدی ما</w:t>
      </w:r>
    </w:p>
    <w:p w14:paraId="5E79B5DE" w14:textId="77777777" w:rsidR="000F7377" w:rsidRDefault="000F7377"/>
    <w:p w14:paraId="7E42E0D5" w14:textId="77777777" w:rsidR="000F7377" w:rsidRDefault="000F7377">
      <w:r xmlns:w="http://schemas.openxmlformats.org/wordprocessingml/2006/main">
        <w:t xml:space="preserve">2. جوهر بهشت: اعتقاد به پاداش بهتر و پایدار</w:t>
      </w:r>
    </w:p>
    <w:p w14:paraId="66B84DC1" w14:textId="77777777" w:rsidR="000F7377" w:rsidRDefault="000F7377"/>
    <w:p w14:paraId="478BC10D" w14:textId="77777777" w:rsidR="000F7377" w:rsidRDefault="000F7377">
      <w:r xmlns:w="http://schemas.openxmlformats.org/wordprocessingml/2006/main">
        <w:t xml:space="preserve">1. اشعیا 40:31 - اما منتظران خداوند نیروی خود را تجدید خواهند کرد. آنها با بالهایی مانند عقاب سوار خواهند شد. آنها خواهند دوید و خسته نخواهند شد. آنها راه می روند و غش نمی کنند.</w:t>
      </w:r>
    </w:p>
    <w:p w14:paraId="5779E4B1" w14:textId="77777777" w:rsidR="000F7377" w:rsidRDefault="000F7377"/>
    <w:p w14:paraId="7A473363" w14:textId="77777777" w:rsidR="000F7377" w:rsidRDefault="000F7377">
      <w:r xmlns:w="http://schemas.openxmlformats.org/wordprocessingml/2006/main">
        <w:t xml:space="preserve">2. مزمور 73:24-26 - تو مرا با نصیحت خود راهنمایی می کنی و پس از آن مرا به جلال خواهی پذیرفت. من جز تو چه کسی را در بهشت دارم؟ و من در روی زمین چیزی جز تو نیستم. جسم و قلب من ممکن است از بین برود، اما خدا قوت قلب و سهم من برای همیشه است.</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عبرانیان 10:35 پس اطمینان خود را که پاداش بزرگی دارد، دور نسازید.</w:t>
      </w:r>
    </w:p>
    <w:p w14:paraId="62FE3E46" w14:textId="77777777" w:rsidR="000F7377" w:rsidRDefault="000F7377"/>
    <w:p w14:paraId="4EA7F266" w14:textId="77777777" w:rsidR="000F7377" w:rsidRDefault="000F7377">
      <w:r xmlns:w="http://schemas.openxmlformats.org/wordprocessingml/2006/main">
        <w:t xml:space="preserve">ما نباید از ایمان خود دست بکشیم، زیرا پاداش زیادی خواهد داشت.</w:t>
      </w:r>
    </w:p>
    <w:p w14:paraId="1C0B0D45" w14:textId="77777777" w:rsidR="000F7377" w:rsidRDefault="000F7377"/>
    <w:p w14:paraId="6F08DE37" w14:textId="77777777" w:rsidR="000F7377" w:rsidRDefault="000F7377">
      <w:r xmlns:w="http://schemas.openxmlformats.org/wordprocessingml/2006/main">
        <w:t xml:space="preserve">1. «ثواب ایمان»</w:t>
      </w:r>
    </w:p>
    <w:p w14:paraId="4241CF21" w14:textId="77777777" w:rsidR="000F7377" w:rsidRDefault="000F7377"/>
    <w:p w14:paraId="71B3F53C" w14:textId="77777777" w:rsidR="000F7377" w:rsidRDefault="000F7377">
      <w:r xmlns:w="http://schemas.openxmlformats.org/wordprocessingml/2006/main">
        <w:t xml:space="preserve">2. "چسبیدن به اعتماد"</w:t>
      </w:r>
    </w:p>
    <w:p w14:paraId="1FD3ED3E" w14:textId="77777777" w:rsidR="000F7377" w:rsidRDefault="000F7377"/>
    <w:p w14:paraId="20413379" w14:textId="77777777" w:rsidR="000F7377" w:rsidRDefault="000F7377">
      <w:r xmlns:w="http://schemas.openxmlformats.org/wordprocessingml/2006/main">
        <w:t xml:space="preserve">1. یعقوب 1:12 - "خوشا به حال کسی که وسوسه را تحمل می کند، زیرا هنگامی که آزمایش شود، تاج حیات را که خداوند به دوستدارانش وعده داده است، دریافت خواهد کرد."</w:t>
      </w:r>
    </w:p>
    <w:p w14:paraId="00607B88" w14:textId="77777777" w:rsidR="000F7377" w:rsidRDefault="000F7377"/>
    <w:p w14:paraId="106FCA54" w14:textId="77777777" w:rsidR="000F7377" w:rsidRDefault="000F7377">
      <w:r xmlns:w="http://schemas.openxmlformats.org/wordprocessingml/2006/main">
        <w:t xml:space="preserve">2. دوم تیموتائوس 4: 7-8 - "من جنگ خوبی انجام دادم، مسیر خود را به پایان رساندم، ایمان را حفظ کردم: از این پس تاجی از عدالت برای من گذاشته شده است، که خداوند، داور عادل، در آن روز به من خواهد داد و نه تنها به من، بلکه به همه کسانی که ظهور او را دوست دارند.»</w:t>
      </w:r>
    </w:p>
    <w:p w14:paraId="2BB1BBA8" w14:textId="77777777" w:rsidR="000F7377" w:rsidRDefault="000F7377"/>
    <w:p w14:paraId="5C78D448" w14:textId="77777777" w:rsidR="000F7377" w:rsidRDefault="000F7377">
      <w:r xmlns:w="http://schemas.openxmlformats.org/wordprocessingml/2006/main">
        <w:t xml:space="preserve">عبرانیان 10:36 زیرا شما به صبر نیاز دارید تا پس از انجام اراده خدا، وعده را دریافت کنید.</w:t>
      </w:r>
    </w:p>
    <w:p w14:paraId="2274BFAD" w14:textId="77777777" w:rsidR="000F7377" w:rsidRDefault="000F7377"/>
    <w:p w14:paraId="73EA0A70" w14:textId="77777777" w:rsidR="000F7377" w:rsidRDefault="000F7377">
      <w:r xmlns:w="http://schemas.openxmlformats.org/wordprocessingml/2006/main">
        <w:t xml:space="preserve">برای دریافت وعده خداوند پس از انجام اراده او صبر لازم است.</w:t>
      </w:r>
    </w:p>
    <w:p w14:paraId="749F6C89" w14:textId="77777777" w:rsidR="000F7377" w:rsidRDefault="000F7377"/>
    <w:p w14:paraId="2313BBBB" w14:textId="77777777" w:rsidR="000F7377" w:rsidRDefault="000F7377">
      <w:r xmlns:w="http://schemas.openxmlformats.org/wordprocessingml/2006/main">
        <w:t xml:space="preserve">1. «وعده صبر»</w:t>
      </w:r>
    </w:p>
    <w:p w14:paraId="4715C76E" w14:textId="77777777" w:rsidR="000F7377" w:rsidRDefault="000F7377"/>
    <w:p w14:paraId="2990A047" w14:textId="77777777" w:rsidR="000F7377" w:rsidRDefault="000F7377">
      <w:r xmlns:w="http://schemas.openxmlformats.org/wordprocessingml/2006/main">
        <w:t xml:space="preserve">2. «به دست آوردن وعده خدا با انجام اراده او»</w:t>
      </w:r>
    </w:p>
    <w:p w14:paraId="2C618B0D" w14:textId="77777777" w:rsidR="000F7377" w:rsidRDefault="000F7377"/>
    <w:p w14:paraId="35204199" w14:textId="77777777" w:rsidR="000F7377" w:rsidRDefault="000F7377">
      <w:r xmlns:w="http://schemas.openxmlformats.org/wordprocessingml/2006/main">
        <w:t xml:space="preserve">1. رومیان 8:25-27 - "اما اگر به چیزی که نمی بینیم امیدواریم، با شکیبایی منتظر آن هستیم."</w:t>
      </w:r>
    </w:p>
    <w:p w14:paraId="31815630" w14:textId="77777777" w:rsidR="000F7377" w:rsidRDefault="000F7377"/>
    <w:p w14:paraId="49D42D7A" w14:textId="77777777" w:rsidR="000F7377" w:rsidRDefault="000F7377">
      <w:r xmlns:w="http://schemas.openxmlformats.org/wordprocessingml/2006/main">
        <w:t xml:space="preserve">2. یعقوب 5: 7-8 - «پس ای برادران تا ظهور خداوند شکیبا باشید. ببینید کشاورز چگونه </w:t>
      </w:r>
      <w:r xmlns:w="http://schemas.openxmlformats.org/wordprocessingml/2006/main">
        <w:lastRenderedPageBreak xmlns:w="http://schemas.openxmlformats.org/wordprocessingml/2006/main"/>
      </w:r>
      <w:r xmlns:w="http://schemas.openxmlformats.org/wordprocessingml/2006/main">
        <w:t xml:space="preserve">منتظر میوه گرانبهای زمین است و در برابر آن صبر می کند تا باران های اولیه و دیررس به او برسد.»</w:t>
      </w:r>
    </w:p>
    <w:p w14:paraId="6BE18A71" w14:textId="77777777" w:rsidR="000F7377" w:rsidRDefault="000F7377"/>
    <w:p w14:paraId="46890B2F" w14:textId="77777777" w:rsidR="000F7377" w:rsidRDefault="000F7377">
      <w:r xmlns:w="http://schemas.openxmlformats.org/wordprocessingml/2006/main">
        <w:t xml:space="preserve">عبرانیان 10:37 برای مدتی اندک و آن که خواهد آمد خواهد آمد و درنگ نخواهد کرد.</w:t>
      </w:r>
    </w:p>
    <w:p w14:paraId="127EE6EA" w14:textId="77777777" w:rsidR="000F7377" w:rsidRDefault="000F7377"/>
    <w:p w14:paraId="296D5482" w14:textId="77777777" w:rsidR="000F7377" w:rsidRDefault="000F7377">
      <w:r xmlns:w="http://schemas.openxmlformats.org/wordprocessingml/2006/main">
        <w:t xml:space="preserve">خداوند به زودی می آید و درنگ نخواهد کرد.</w:t>
      </w:r>
    </w:p>
    <w:p w14:paraId="624FCD3A" w14:textId="77777777" w:rsidR="000F7377" w:rsidRDefault="000F7377"/>
    <w:p w14:paraId="2A810748" w14:textId="77777777" w:rsidR="000F7377" w:rsidRDefault="000F7377">
      <w:r xmlns:w="http://schemas.openxmlformats.org/wordprocessingml/2006/main">
        <w:t xml:space="preserve">1. تماس فوری برای آمادگی - خداوند به زودی می آید</w:t>
      </w:r>
    </w:p>
    <w:p w14:paraId="33012D7F" w14:textId="77777777" w:rsidR="000F7377" w:rsidRDefault="000F7377"/>
    <w:p w14:paraId="4F3B40E5" w14:textId="77777777" w:rsidR="000F7377" w:rsidRDefault="000F7377">
      <w:r xmlns:w="http://schemas.openxmlformats.org/wordprocessingml/2006/main">
        <w:t xml:space="preserve">2. آسایش دانستن نجات ما نزدیک است - خداوند تأخیر نخواهد کرد</w:t>
      </w:r>
    </w:p>
    <w:p w14:paraId="2F357047" w14:textId="77777777" w:rsidR="000F7377" w:rsidRDefault="000F7377"/>
    <w:p w14:paraId="30211A87" w14:textId="77777777" w:rsidR="000F7377" w:rsidRDefault="000F7377">
      <w:r xmlns:w="http://schemas.openxmlformats.org/wordprocessingml/2006/main">
        <w:t xml:space="preserve">1. دوم پطرس 3: 8-9 - اما ای عزیزان، از این یک چیز غافل نباشید، که یک روز نزد خداوند مانند هزار سال است و هزار سال مانند یک روز. خداوند در وعده خود کوتاهی نمی‌کند، چنانکه برخی سستی می‌دانند. اما نسبت به ما شکیبایی می‌کند و نمی‌خواهد کسی هلاک شود، بلکه همه به توبه بیایند.</w:t>
      </w:r>
    </w:p>
    <w:p w14:paraId="01037281" w14:textId="77777777" w:rsidR="000F7377" w:rsidRDefault="000F7377"/>
    <w:p w14:paraId="7C4C80F2" w14:textId="77777777" w:rsidR="000F7377" w:rsidRDefault="000F7377">
      <w:r xmlns:w="http://schemas.openxmlformats.org/wordprocessingml/2006/main">
        <w:t xml:space="preserve">2.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1DFBCC10" w14:textId="77777777" w:rsidR="000F7377" w:rsidRDefault="000F7377"/>
    <w:p w14:paraId="5FD04279" w14:textId="77777777" w:rsidR="000F7377" w:rsidRDefault="000F7377">
      <w:r xmlns:w="http://schemas.openxmlformats.org/wordprocessingml/2006/main">
        <w:t xml:space="preserve">عبرانیان 10:38 اکنون عادل به ایمان زندگی خواهد کرد، اما اگر کسی عقب نشینی کند، جان من از او لذت نخواهد برد.</w:t>
      </w:r>
    </w:p>
    <w:p w14:paraId="539312CB" w14:textId="77777777" w:rsidR="000F7377" w:rsidRDefault="000F7377"/>
    <w:p w14:paraId="4C44D2BB" w14:textId="77777777" w:rsidR="000F7377" w:rsidRDefault="000F7377">
      <w:r xmlns:w="http://schemas.openxmlformats.org/wordprocessingml/2006/main">
        <w:t xml:space="preserve">عادل با ایمان زندگی می کند، اما کسانی که عقب نشینی می کنند، از خدا هیچ رضایتی نخواهند داشت.</w:t>
      </w:r>
    </w:p>
    <w:p w14:paraId="075539BC" w14:textId="77777777" w:rsidR="000F7377" w:rsidRDefault="000F7377"/>
    <w:p w14:paraId="6B94A70E" w14:textId="77777777" w:rsidR="000F7377" w:rsidRDefault="000F7377">
      <w:r xmlns:w="http://schemas.openxmlformats.org/wordprocessingml/2006/main">
        <w:t xml:space="preserve">1. عادلان باید با ایمان زندگی کنند: تکیه بر خدا برای قدرت</w:t>
      </w:r>
    </w:p>
    <w:p w14:paraId="40D9A20C" w14:textId="77777777" w:rsidR="000F7377" w:rsidRDefault="000F7377"/>
    <w:p w14:paraId="782A77CE" w14:textId="77777777" w:rsidR="000F7377" w:rsidRDefault="000F7377">
      <w:r xmlns:w="http://schemas.openxmlformats.org/wordprocessingml/2006/main">
        <w:t xml:space="preserve">2. عقب ننشینید: متعهد ماندن به برنامه خدا</w:t>
      </w:r>
    </w:p>
    <w:p w14:paraId="104304B0" w14:textId="77777777" w:rsidR="000F7377" w:rsidRDefault="000F7377"/>
    <w:p w14:paraId="7617884F" w14:textId="77777777" w:rsidR="000F7377" w:rsidRDefault="000F7377">
      <w:r xmlns:w="http://schemas.openxmlformats.org/wordprocessingml/2006/main">
        <w:t xml:space="preserve">1. حبقوق 2: 4: "اینک روح او که بلند می شود در او راست نیست، بلکه عادل به ایمان خود زندگی خواهد کرد."</w:t>
      </w:r>
    </w:p>
    <w:p w14:paraId="7FD53DA0" w14:textId="77777777" w:rsidR="000F7377" w:rsidRDefault="000F7377"/>
    <w:p w14:paraId="32AA17F0" w14:textId="77777777" w:rsidR="000F7377" w:rsidRDefault="000F7377">
      <w:r xmlns:w="http://schemas.openxmlformats.org/wordprocessingml/2006/main">
        <w:t xml:space="preserve">2. رومیان 1: 17: "زیرا عدالت خدا از ایمان به ایمان در آن آشکار می شود، همانطور که مکتوب است عادل به ایمان زندگی خواهد کرد."</w:t>
      </w:r>
    </w:p>
    <w:p w14:paraId="426532EC" w14:textId="77777777" w:rsidR="000F7377" w:rsidRDefault="000F7377"/>
    <w:p w14:paraId="3F5F4E51" w14:textId="77777777" w:rsidR="000F7377" w:rsidRDefault="000F7377">
      <w:r xmlns:w="http://schemas.openxmlformats.org/wordprocessingml/2006/main">
        <w:t xml:space="preserve">عبرانیان 10:39 اما ما از کسانی نیستیم که به سوی هلاکت برمی‌گردند. اما از کسانی که به نجات روح ایمان دارند.</w:t>
      </w:r>
    </w:p>
    <w:p w14:paraId="464C5750" w14:textId="77777777" w:rsidR="000F7377" w:rsidRDefault="000F7377"/>
    <w:p w14:paraId="79BE6263" w14:textId="77777777" w:rsidR="000F7377" w:rsidRDefault="000F7377">
      <w:r xmlns:w="http://schemas.openxmlformats.org/wordprocessingml/2006/main">
        <w:t xml:space="preserve">مؤمنان عقب نشینی نمی کنند و در عوض ایمان دارند که به نجات روح آنها می انجامد.</w:t>
      </w:r>
    </w:p>
    <w:p w14:paraId="17D1775D" w14:textId="77777777" w:rsidR="000F7377" w:rsidRDefault="000F7377"/>
    <w:p w14:paraId="59DCE6F4" w14:textId="77777777" w:rsidR="000F7377" w:rsidRDefault="000F7377">
      <w:r xmlns:w="http://schemas.openxmlformats.org/wordprocessingml/2006/main">
        <w:t xml:space="preserve">1. در خداوند بمانید و او در شما خواهد ماند</w:t>
      </w:r>
    </w:p>
    <w:p w14:paraId="0A94F303" w14:textId="77777777" w:rsidR="000F7377" w:rsidRDefault="000F7377"/>
    <w:p w14:paraId="0F3B81CD" w14:textId="77777777" w:rsidR="000F7377" w:rsidRDefault="000F7377">
      <w:r xmlns:w="http://schemas.openxmlformats.org/wordprocessingml/2006/main">
        <w:t xml:space="preserve">2. در ایمان برای نجات روح خود محکم بایستید</w:t>
      </w:r>
    </w:p>
    <w:p w14:paraId="78EF426D" w14:textId="77777777" w:rsidR="000F7377" w:rsidRDefault="000F7377"/>
    <w:p w14:paraId="0DD44F34" w14:textId="77777777" w:rsidR="000F7377" w:rsidRDefault="000F7377">
      <w:r xmlns:w="http://schemas.openxmlformats.org/wordprocessingml/2006/main">
        <w:t xml:space="preserve">1. یوحنا 15:4-7 - در من بمانید و من در شما. همانطور که شاخه نمی تواند از خود میوه بدهد، مگر اینکه در تاک بماند. دیگر نمی توانید مگر اینکه در من بمانید.</w:t>
      </w:r>
    </w:p>
    <w:p w14:paraId="24EF3E42" w14:textId="77777777" w:rsidR="000F7377" w:rsidRDefault="000F7377"/>
    <w:p w14:paraId="09341E94" w14:textId="77777777" w:rsidR="000F7377" w:rsidRDefault="000F7377">
      <w:r xmlns:w="http://schemas.openxmlformats.org/wordprocessingml/2006/main">
        <w:t xml:space="preserve">5 من تاک هستم، شما شاخه‌ها هستید، هر که در من می‌ماند و من در او، میوه بسیار می‌آورد، زیرا بدون من کاری نمی‌توانید انجام دهید.</w:t>
      </w:r>
    </w:p>
    <w:p w14:paraId="2F85DAE0" w14:textId="77777777" w:rsidR="000F7377" w:rsidRDefault="000F7377"/>
    <w:p w14:paraId="3D2A8550" w14:textId="77777777" w:rsidR="000F7377" w:rsidRDefault="000F7377">
      <w:r xmlns:w="http://schemas.openxmlformats.org/wordprocessingml/2006/main">
        <w:t xml:space="preserve">2. یعقوب 1:12 - خوشا به حال کسی که وسوسه را تحمل می کند، زیرا هنگامی که او آزمایش شود، تاج حیات را که خداوند به دوستدارانش وعده داده است، دریافت خواهد کرد.</w:t>
      </w:r>
    </w:p>
    <w:p w14:paraId="234921E9" w14:textId="77777777" w:rsidR="000F7377" w:rsidRDefault="000F7377"/>
    <w:p w14:paraId="4FDAB282" w14:textId="77777777" w:rsidR="000F7377" w:rsidRDefault="000F7377">
      <w:r xmlns:w="http://schemas.openxmlformats.org/wordprocessingml/2006/main">
        <w:t xml:space="preserve">عبرانیان 11، که اغلب به عنوان "تالار ایمان" شناخته می شود، یازدهمین فصل از کتاب عبرانیان است. این یک توضیح قدرتمند در مورد ایمان ارائه می دهد و نمونه های متعددی از عهد عتیق را در مورد افرادی که ایمان زیادی به خدا نشان داده اند برجسته می کند.</w:t>
      </w:r>
    </w:p>
    <w:p w14:paraId="13FEF4E1" w14:textId="77777777" w:rsidR="000F7377" w:rsidRDefault="000F7377"/>
    <w:p w14:paraId="37051270" w14:textId="77777777" w:rsidR="000F7377" w:rsidRDefault="000F7377">
      <w:r xmlns:w="http://schemas.openxmlformats.org/wordprocessingml/2006/main">
        <w:t xml:space="preserve">بند اول: نویسنده ایمان و اهمیت آن را تعریف می کند (عبرانیان 11:1-7). ایمان به عنوان اطمینان از چیزهایی که به آنها امید می رود، اعتقاد به چیزهایی که دیده نمی شوند توصیف می شود. با ایمان، مردم در طول تاریخ از خدا ستایش دریافت کرده اند. نویسنده تأکید می کند که از طریق ایمان است که می فهمیم خداوند جهان را با کلام خود آفریده است. پیشکش هابیل، راه رفتن خنوخ با خدا، و اطاعت نوح در ساخت کشتی به عنوان نمونه هایی از افرادی ذکر شده است که با ایمان تزلزل ناپذیر خود، خدا را خشنود کردند.</w:t>
      </w:r>
    </w:p>
    <w:p w14:paraId="58A11D17" w14:textId="77777777" w:rsidR="000F7377" w:rsidRDefault="000F7377"/>
    <w:p w14:paraId="37E5E35B" w14:textId="77777777" w:rsidR="000F7377" w:rsidRDefault="000F7377">
      <w:r xmlns:w="http://schemas.openxmlformats.org/wordprocessingml/2006/main">
        <w:t xml:space="preserve">بند دوم: نویسنده همچنان نمونه های بیشتری از ایمان خارق العاده را بازگو می کند (عبرانیان 11: 8-31). اطاعت ابراهیم در ترک وطن و برکت اسحاق در مورد نسل های آینده نشان دهنده اعتماد بی دریغ آنها به وعده های خداوند است. شخصیت‌های دیگری مانند سارا، والدین موسی، خود موسی و رحاب به خاطر اعمال ایمانی قابل توجهشان مورد ستایش قرار می‌گیرند. آن‌ها شجاعت، استقامت و اعتماد به خدا را حتی زمانی که با چالش‌ها یا شرایط نامطمئن روبرو می‌شدند، نشان دادند.</w:t>
      </w:r>
    </w:p>
    <w:p w14:paraId="094FF866" w14:textId="77777777" w:rsidR="000F7377" w:rsidRDefault="000F7377"/>
    <w:p w14:paraId="5BF90877" w14:textId="77777777" w:rsidR="000F7377" w:rsidRDefault="000F7377">
      <w:r xmlns:w="http://schemas.openxmlformats.org/wordprocessingml/2006/main">
        <w:t xml:space="preserve">پاراگراف سوم: فصل با تأکید بر اینکه چگونه همه این افراد وفادار از طریق اعتماد به خدا شهادت خوبی به دست آوردند، پایان می یابد (عبرانیان 11:32-40). اگرچه برخی به دلیل ایمان خود پیروزها و معجزات را تجربه کردند، برخی دیگر با آزار و اذیت و رنج مواجه شدند. با این وجود، آنها ثابت قدم ماندند، زیرا مشتاقانه منتظر شهری بهشتی بودند که خدا آماده کرده بود. ایمان پایدار آنها به عنوان الهام‌بخشی برای مؤمنان امروزی عمل می‌کند تا در میان آزمایش‌ها پایداری کنند و در عین حال چشمان خود را به عیسی دوخته باشند - نمونه نهایی ایمان کامل.</w:t>
      </w:r>
    </w:p>
    <w:p w14:paraId="7BC6ABE5" w14:textId="77777777" w:rsidR="000F7377" w:rsidRDefault="000F7377"/>
    <w:p w14:paraId="0FBD7B43" w14:textId="77777777" w:rsidR="000F7377" w:rsidRDefault="000F7377">
      <w:r xmlns:w="http://schemas.openxmlformats.org/wordprocessingml/2006/main">
        <w:t xml:space="preserve">به طور خلاصه،</w:t>
      </w:r>
    </w:p>
    <w:p w14:paraId="732E719C" w14:textId="77777777" w:rsidR="000F7377" w:rsidRDefault="000F7377">
      <w:r xmlns:w="http://schemas.openxmlformats.org/wordprocessingml/2006/main">
        <w:t xml:space="preserve">فصل یازدهم کتاب عبرانیان با برجسته کردن نمونه‌های متعددی از شخصیت‌های عهد عتیق، قدرت و اهمیت ایمان را گرامی می‌دارد.</w:t>
      </w:r>
    </w:p>
    <w:p w14:paraId="57C95752" w14:textId="77777777" w:rsidR="000F7377" w:rsidRDefault="000F7377">
      <w:r xmlns:w="http://schemas.openxmlformats.org/wordprocessingml/2006/main">
        <w:t xml:space="preserve">نویسنده ایمان را به‌عنوان اطمینان و اطمینان در مورد واقعیت‌های غیبی تعریف می‌کند - چیزی که در طول تاریخ توسط کسانی که از جانب خدا تحسین شده‌اند نشان داده شده است.</w:t>
      </w:r>
    </w:p>
    <w:p w14:paraId="6227C31F" w14:textId="77777777" w:rsidR="000F7377" w:rsidRDefault="000F7377"/>
    <w:p w14:paraId="2A757067" w14:textId="77777777" w:rsidR="000F7377" w:rsidRDefault="000F7377">
      <w:r xmlns:w="http://schemas.openxmlformats.org/wordprocessingml/2006/main">
        <w:t xml:space="preserve">این فصل اعمال مختلفی را بازگو می‌کند که نشان‌دهنده ایمان خارق‌العاده است - از پیشکش هابیل تا حمایت راحاب - و تأکید می‌کند که چگونه این افراد از طریق اعتمادشان به خدا شهادت خوبی به دست آوردند.</w:t>
      </w:r>
    </w:p>
    <w:p w14:paraId="7665E7B9" w14:textId="77777777" w:rsidR="000F7377" w:rsidRDefault="000F7377"/>
    <w:p w14:paraId="3E7788E9" w14:textId="77777777" w:rsidR="000F7377" w:rsidRDefault="000F7377">
      <w:r xmlns:w="http://schemas.openxmlformats.org/wordprocessingml/2006/main">
        <w:t xml:space="preserve">فصل با تأکید بر اینکه چگونه این افراد وفادار علیرغم چالش‌ها یا رنج‌ها استقامت کردند، زیرا مشتاقانه منتظر شهری بهشتی بودند که خدا آماده کرده بود. نمونه‌های الهام‌بخش آن‌ها امروز ایمانداران را تشویق می‌کند تا چشمان خود را به عیسی دوخته و در میان آزمایش‌ها اعتمادی تزلزل ناپذیر نشان دهند - گواهی بر قدرت پایدار ایمان واقعی.</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عبرانیان 11:1 اکنون ایمان اصل چیزهایی است که به آنها امید می‌رود، و دلیل چیزهایی است که دیده نمی‌شوند.</w:t>
      </w:r>
    </w:p>
    <w:p w14:paraId="5C3306FF" w14:textId="77777777" w:rsidR="000F7377" w:rsidRDefault="000F7377"/>
    <w:p w14:paraId="2CA05B8D" w14:textId="77777777" w:rsidR="000F7377" w:rsidRDefault="000F7377">
      <w:r xmlns:w="http://schemas.openxmlformats.org/wordprocessingml/2006/main">
        <w:t xml:space="preserve">ایمان مایه ی امید ما و برهان غیب است.</w:t>
      </w:r>
    </w:p>
    <w:p w14:paraId="1EE4EDD1" w14:textId="77777777" w:rsidR="000F7377" w:rsidRDefault="000F7377"/>
    <w:p w14:paraId="4F842A3D" w14:textId="77777777" w:rsidR="000F7377" w:rsidRDefault="000F7377">
      <w:r xmlns:w="http://schemas.openxmlformats.org/wordprocessingml/2006/main">
        <w:t xml:space="preserve">1. قدرت ایمان در زندگی ما</w:t>
      </w:r>
    </w:p>
    <w:p w14:paraId="1C5552A9" w14:textId="77777777" w:rsidR="000F7377" w:rsidRDefault="000F7377"/>
    <w:p w14:paraId="1050D179" w14:textId="77777777" w:rsidR="000F7377" w:rsidRDefault="000F7377">
      <w:r xmlns:w="http://schemas.openxmlformats.org/wordprocessingml/2006/main">
        <w:t xml:space="preserve">2. چگونه ایمان ما را در زمان های نامطمئن تقویت می کند</w:t>
      </w:r>
    </w:p>
    <w:p w14:paraId="0780CBA7" w14:textId="77777777" w:rsidR="000F7377" w:rsidRDefault="000F7377"/>
    <w:p w14:paraId="73117E16" w14:textId="77777777" w:rsidR="000F7377" w:rsidRDefault="000F7377">
      <w:r xmlns:w="http://schemas.openxmlformats.org/wordprocessingml/2006/main">
        <w:t xml:space="preserve">1. رومیان 8:24-25 - زیرا به این امید ما نجات یافتیم. حالا امیدی که دیده می شود امید نیست. زیرا چه کسی به آنچه می بیند امیدوار است؟</w:t>
      </w:r>
    </w:p>
    <w:p w14:paraId="011F0995" w14:textId="77777777" w:rsidR="000F7377" w:rsidRDefault="000F7377"/>
    <w:p w14:paraId="1EBF48B6" w14:textId="77777777" w:rsidR="000F7377" w:rsidRDefault="000F7377">
      <w:r xmlns:w="http://schemas.openxmlformats.org/wordprocessingml/2006/main">
        <w:t xml:space="preserve">2. اول پطرس 1:3-5 - متبارک باد خدا و پدر خداوند ما عیسی مسیح! با توجه به رحمت عظیم خود، او ما را به امیدی زنده از طریق رستاخیز عیسی مسیح از مردگان، به میراثی فنا ناپذیر، بی آلایش و محو نشدنی، برای شما که به قدرت خدا در بهشت نگه داشته است، دوباره متولد کرد. از طریق ایمان برای نجاتی که آماده آشکار شدن در زمان آخر است محافظت می شوند.</w:t>
      </w:r>
    </w:p>
    <w:p w14:paraId="2B552EB5" w14:textId="77777777" w:rsidR="000F7377" w:rsidRDefault="000F7377"/>
    <w:p w14:paraId="7DEDAAC2" w14:textId="77777777" w:rsidR="000F7377" w:rsidRDefault="000F7377">
      <w:r xmlns:w="http://schemas.openxmlformats.org/wordprocessingml/2006/main">
        <w:t xml:space="preserve">عبرانیان 11:2 زیرا از آن بزرگان گزارش خوبی به دست آوردند.</w:t>
      </w:r>
    </w:p>
    <w:p w14:paraId="21BCC43C" w14:textId="77777777" w:rsidR="000F7377" w:rsidRDefault="000F7377"/>
    <w:p w14:paraId="61C0F54E" w14:textId="77777777" w:rsidR="000F7377" w:rsidRDefault="000F7377">
      <w:r xmlns:w="http://schemas.openxmlformats.org/wordprocessingml/2006/main">
        <w:t xml:space="preserve">بزرگان از طریق ایمان خود گزارش خوبی به دست آوردند.</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قدرت ایمان - چگونه ایمان می تواند گزارش های خوبی در امور معنوی و دنیوی ارائه دهد.</w:t>
      </w:r>
    </w:p>
    <w:p w14:paraId="748D715B" w14:textId="77777777" w:rsidR="000F7377" w:rsidRDefault="000F7377"/>
    <w:p w14:paraId="7142AFCF" w14:textId="77777777" w:rsidR="000F7377" w:rsidRDefault="000F7377">
      <w:r xmlns:w="http://schemas.openxmlformats.org/wordprocessingml/2006/main">
        <w:t xml:space="preserve">2. تقلید از بزرگان - چگونه می توانیم از ایمان بزرگان بیاموزیم تا گزارش های خوبی را وارد زندگی خود کنیم.</w:t>
      </w:r>
    </w:p>
    <w:p w14:paraId="265F8CDD" w14:textId="77777777" w:rsidR="000F7377" w:rsidRDefault="000F7377"/>
    <w:p w14:paraId="3AABCD15" w14:textId="77777777" w:rsidR="000F7377" w:rsidRDefault="000F7377">
      <w:r xmlns:w="http://schemas.openxmlformats.org/wordprocessingml/2006/main">
        <w:t xml:space="preserve">1. رومیان 10:17 - پس ایمان از شنیدن و شنیدن از کلام خدا حاصل می شود.</w:t>
      </w:r>
    </w:p>
    <w:p w14:paraId="6BE76D73" w14:textId="77777777" w:rsidR="000F7377" w:rsidRDefault="000F7377"/>
    <w:p w14:paraId="285ED847" w14:textId="77777777" w:rsidR="000F7377" w:rsidRDefault="000F7377">
      <w:r xmlns:w="http://schemas.openxmlformats.org/wordprocessingml/2006/main">
        <w:t xml:space="preserve">2. یعقوب 2: 17-18 - به همین ترتیب ایمان، اگر اعمالی نداشته باشد، به خودی خود مرده است. بله، ممکن است مردی بگوید: «شما ایمان دارید و من کارهایی دارم». ایمانت را بدون اعمالت به من نشان بده و من با اعمالم ایمانم را به تو نشان خواهم داد.</w:t>
      </w:r>
    </w:p>
    <w:p w14:paraId="599BED3D" w14:textId="77777777" w:rsidR="000F7377" w:rsidRDefault="000F7377"/>
    <w:p w14:paraId="4DE92802" w14:textId="77777777" w:rsidR="000F7377" w:rsidRDefault="000F7377">
      <w:r xmlns:w="http://schemas.openxmlformats.org/wordprocessingml/2006/main">
        <w:t xml:space="preserve">عبرانیان 11:3 از طریق ایمان می‌فهمیم که جهان‌ها با کلام خدا ساخته شده‌اند، به طوری که چیزهای دیده از چیزهایی که ظاهر می‌شوند ساخته نشده‌اند.</w:t>
      </w:r>
    </w:p>
    <w:p w14:paraId="04B0AF52" w14:textId="77777777" w:rsidR="000F7377" w:rsidRDefault="000F7377"/>
    <w:p w14:paraId="0942810F" w14:textId="77777777" w:rsidR="000F7377" w:rsidRDefault="000F7377">
      <w:r xmlns:w="http://schemas.openxmlformats.org/wordprocessingml/2006/main">
        <w:t xml:space="preserve">ما از طریق ایمان می فهمیم که خدا جهان را با کلام خود آفرید، نه با چیزهایی که دیده می شود.</w:t>
      </w:r>
    </w:p>
    <w:p w14:paraId="575DCCA1" w14:textId="77777777" w:rsidR="000F7377" w:rsidRDefault="000F7377"/>
    <w:p w14:paraId="44800E76" w14:textId="77777777" w:rsidR="000F7377" w:rsidRDefault="000F7377">
      <w:r xmlns:w="http://schemas.openxmlformats.org/wordprocessingml/2006/main">
        <w:t xml:space="preserve">1. وفاداری خداوند: علم به این که خداوند هرگز ما را ناامید نخواهد کرد</w:t>
      </w:r>
    </w:p>
    <w:p w14:paraId="7FB793C3" w14:textId="77777777" w:rsidR="000F7377" w:rsidRDefault="000F7377"/>
    <w:p w14:paraId="40ACAA4F" w14:textId="77777777" w:rsidR="000F7377" w:rsidRDefault="000F7377">
      <w:r xmlns:w="http://schemas.openxmlformats.org/wordprocessingml/2006/main">
        <w:t xml:space="preserve">2. قدرت خدا: چگونه کلام او می تواند جهان ها را بیافریند</w:t>
      </w:r>
    </w:p>
    <w:p w14:paraId="3B0E65F3" w14:textId="77777777" w:rsidR="000F7377" w:rsidRDefault="000F7377"/>
    <w:p w14:paraId="3269FF88" w14:textId="77777777" w:rsidR="000F7377" w:rsidRDefault="000F7377">
      <w:r xmlns:w="http://schemas.openxmlformats.org/wordprocessingml/2006/main">
        <w:t xml:space="preserve">1. ارمیا 32:17 خداوندا! اینک آسمان و زمین را به قدرت عظیمت آفریدی و بازوی خود را دراز کردی و هیچ چیز برای تو سخت نیست.</w:t>
      </w:r>
    </w:p>
    <w:p w14:paraId="277CDF99" w14:textId="77777777" w:rsidR="000F7377" w:rsidRDefault="000F7377"/>
    <w:p w14:paraId="7C9AA63A" w14:textId="77777777" w:rsidR="000F7377" w:rsidRDefault="000F7377">
      <w:r xmlns:w="http://schemas.openxmlformats.org/wordprocessingml/2006/main">
        <w:t xml:space="preserve">2. مزمور 33:6 آسمانها به فرمان خداوند ساخته شدند. و جمیع لشکر ایشان با نفس دهان او.</w:t>
      </w:r>
    </w:p>
    <w:p w14:paraId="53E8015F" w14:textId="77777777" w:rsidR="000F7377" w:rsidRDefault="000F7377"/>
    <w:p w14:paraId="06896E8F" w14:textId="77777777" w:rsidR="000F7377" w:rsidRDefault="000F7377">
      <w:r xmlns:w="http://schemas.openxmlformats.org/wordprocessingml/2006/main">
        <w:t xml:space="preserve">عبرانیان 11:4 با ایمان، هابیل قربانی بهتری از قابیل به خدا تقدیم کرد، و به وسیله آن شهادت داد که عادل است و خدا بر عطایای او شهادت می‌دهد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با ایمان، هابیل قربانی عالی‌تر از قابیل تقدیم کرد و بر عدالت خود از خدا گواهی گرفت. الان هم از قبر حرف می زند.</w:t>
      </w:r>
    </w:p>
    <w:p w14:paraId="5114BF61" w14:textId="77777777" w:rsidR="000F7377" w:rsidRDefault="000F7377"/>
    <w:p w14:paraId="23FED990" w14:textId="77777777" w:rsidR="000F7377" w:rsidRDefault="000F7377">
      <w:r xmlns:w="http://schemas.openxmlformats.org/wordprocessingml/2006/main">
        <w:t xml:space="preserve">1. قدرت ایمان در زندگی ما</w:t>
      </w:r>
    </w:p>
    <w:p w14:paraId="02ED1D51" w14:textId="77777777" w:rsidR="000F7377" w:rsidRDefault="000F7377"/>
    <w:p w14:paraId="5D8A6226" w14:textId="77777777" w:rsidR="000F7377" w:rsidRDefault="000F7377">
      <w:r xmlns:w="http://schemas.openxmlformats.org/wordprocessingml/2006/main">
        <w:t xml:space="preserve">2. زندگی با عدالت</w:t>
      </w:r>
    </w:p>
    <w:p w14:paraId="20E42EB7" w14:textId="77777777" w:rsidR="000F7377" w:rsidRDefault="000F7377"/>
    <w:p w14:paraId="6CE0E3F7" w14:textId="77777777" w:rsidR="000F7377" w:rsidRDefault="000F7377">
      <w:r xmlns:w="http://schemas.openxmlformats.org/wordprocessingml/2006/main">
        <w:t xml:space="preserve">1. یعقوب 2: 21-24 - آیا پدر ما ابراهیم، هنگامی که پسر خود اسحاق را بر قربانگاه تقدیم کرد، با اعمال عادل شمرده نشد؟ آیا می بینی که چگونه ایمان با اعمال او پدید آمد و ایمان با اعمال او کامل شد؟</w:t>
      </w:r>
    </w:p>
    <w:p w14:paraId="0A96717F" w14:textId="77777777" w:rsidR="000F7377" w:rsidRDefault="000F7377"/>
    <w:p w14:paraId="488CC4DE" w14:textId="77777777" w:rsidR="000F7377" w:rsidRDefault="000F7377">
      <w:r xmlns:w="http://schemas.openxmlformats.org/wordprocessingml/2006/main">
        <w:t xml:space="preserve">2. اول یوحنا 3:12 - نه مانند قابیل که از آن شریر بود و برادرش را کشت. و برای چه او را کشت؟ زیرا اعمال خودش شیطانی بود و برادرش صالح.</w:t>
      </w:r>
    </w:p>
    <w:p w14:paraId="5B69472C" w14:textId="77777777" w:rsidR="000F7377" w:rsidRDefault="000F7377"/>
    <w:p w14:paraId="70DC4A9C" w14:textId="77777777" w:rsidR="000F7377" w:rsidRDefault="000F7377">
      <w:r xmlns:w="http://schemas.openxmlformats.org/wordprocessingml/2006/main">
        <w:t xml:space="preserve">عبرانیان 11:5 با ایمان خنوخ ترجمه شد تا مرگ را نبیند. و پیدا نشد، زیرا خدا او را ترجمه کرده بود، زیرا قبل از ترجمه او این شهادت را داشت که خدا را خشنود کرده است.</w:t>
      </w:r>
    </w:p>
    <w:p w14:paraId="4E272487" w14:textId="77777777" w:rsidR="000F7377" w:rsidRDefault="000F7377"/>
    <w:p w14:paraId="4EB13193" w14:textId="77777777" w:rsidR="000F7377" w:rsidRDefault="000F7377">
      <w:r xmlns:w="http://schemas.openxmlformats.org/wordprocessingml/2006/main">
        <w:t xml:space="preserve">خنوخ نمونه ای از یک مرد با ایمان است که خدا را خشنود کرد.</w:t>
      </w:r>
    </w:p>
    <w:p w14:paraId="7EC7A8C5" w14:textId="77777777" w:rsidR="000F7377" w:rsidRDefault="000F7377"/>
    <w:p w14:paraId="4CA27BA3" w14:textId="77777777" w:rsidR="000F7377" w:rsidRDefault="000F7377">
      <w:r xmlns:w="http://schemas.openxmlformats.org/wordprocessingml/2006/main">
        <w:t xml:space="preserve">1: وقتی ما برای خدا زندگی می کنیم، او به روش هایی به ما پاداش می دهد که نمی توانیم تصور کنیم.</w:t>
      </w:r>
    </w:p>
    <w:p w14:paraId="106DEF9D" w14:textId="77777777" w:rsidR="000F7377" w:rsidRDefault="000F7377"/>
    <w:p w14:paraId="648E13E1" w14:textId="77777777" w:rsidR="000F7377" w:rsidRDefault="000F7377">
      <w:r xmlns:w="http://schemas.openxmlformats.org/wordprocessingml/2006/main">
        <w:t xml:space="preserve">2: ایمان به خدا درهایی را به روی ما باز می کند که هرگز فکر نمی کردیم ممکن باشد.</w:t>
      </w:r>
    </w:p>
    <w:p w14:paraId="399D8145" w14:textId="77777777" w:rsidR="000F7377" w:rsidRDefault="000F7377"/>
    <w:p w14:paraId="6A75086F" w14:textId="77777777" w:rsidR="000F7377" w:rsidRDefault="000F7377">
      <w:r xmlns:w="http://schemas.openxmlformats.org/wordprocessingml/2006/main">
        <w:t xml:space="preserve">1: یعقوب 2: 17 - "همچنین ایمان، اگر اعمال نداشته باشد، در تنهایی مرده است."</w:t>
      </w:r>
    </w:p>
    <w:p w14:paraId="26D17865" w14:textId="77777777" w:rsidR="000F7377" w:rsidRDefault="000F7377"/>
    <w:p w14:paraId="4D048E03" w14:textId="77777777" w:rsidR="000F7377" w:rsidRDefault="000F7377">
      <w:r xmlns:w="http://schemas.openxmlformats.org/wordprocessingml/2006/main">
        <w:t xml:space="preserve">2: متی 6:33 - "اما ابتدا ملکوت خدا و عدالت او را بطلبید و همه این چیزها به شما اضافه خواهد شد."</w:t>
      </w:r>
    </w:p>
    <w:p w14:paraId="42C8E254" w14:textId="77777777" w:rsidR="000F7377" w:rsidRDefault="000F7377"/>
    <w:p w14:paraId="2F9F972B" w14:textId="77777777" w:rsidR="000F7377" w:rsidRDefault="000F7377">
      <w:r xmlns:w="http://schemas.openxmlformats.org/wordprocessingml/2006/main">
        <w:t xml:space="preserve">عبرانیان 11:6 اما بدون ایمان نمی‌توان او را خشنود کرد، زیرا کسی که نزد خدا می‌آید باید ایمان بیاورد که او هست و او پاداش کسانی است که او را می‌جویند.</w:t>
      </w:r>
    </w:p>
    <w:p w14:paraId="1877209E" w14:textId="77777777" w:rsidR="000F7377" w:rsidRDefault="000F7377"/>
    <w:p w14:paraId="2D2B18A1" w14:textId="77777777" w:rsidR="000F7377" w:rsidRDefault="000F7377">
      <w:r xmlns:w="http://schemas.openxmlformats.org/wordprocessingml/2006/main">
        <w:t xml:space="preserve">برای رضایت خداوند باید ایمان داشت و ایمان داشت که خدا وجود دارد و به کسانی که او را می جویند پاداش می دهد.</w:t>
      </w:r>
    </w:p>
    <w:p w14:paraId="695C9A0C" w14:textId="77777777" w:rsidR="000F7377" w:rsidRDefault="000F7377"/>
    <w:p w14:paraId="208EBC17" w14:textId="77777777" w:rsidR="000F7377" w:rsidRDefault="000F7377">
      <w:r xmlns:w="http://schemas.openxmlformats.org/wordprocessingml/2006/main">
        <w:t xml:space="preserve">1. «ایمان: کلید جلب رضایت خدا»</w:t>
      </w:r>
    </w:p>
    <w:p w14:paraId="1ED29041" w14:textId="77777777" w:rsidR="000F7377" w:rsidRDefault="000F7377"/>
    <w:p w14:paraId="0EF4D58C" w14:textId="77777777" w:rsidR="000F7377" w:rsidRDefault="000F7377">
      <w:r xmlns:w="http://schemas.openxmlformats.org/wordprocessingml/2006/main">
        <w:t xml:space="preserve">2. «خداوند را مجدانه بجویید: او به شما پاداش خواهد داد»</w:t>
      </w:r>
    </w:p>
    <w:p w14:paraId="61B11DB8" w14:textId="77777777" w:rsidR="000F7377" w:rsidRDefault="000F7377"/>
    <w:p w14:paraId="62CE0F15" w14:textId="77777777" w:rsidR="000F7377" w:rsidRDefault="000F7377">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14:paraId="16258068" w14:textId="77777777" w:rsidR="000F7377" w:rsidRDefault="000F7377"/>
    <w:p w14:paraId="37BBDF36" w14:textId="77777777" w:rsidR="000F7377" w:rsidRDefault="000F7377">
      <w:r xmlns:w="http://schemas.openxmlformats.org/wordprocessingml/2006/main">
        <w:t xml:space="preserve">2. رومیان 10:17 - پس ایمان از شنیدن می آید و شنیدن از طریق کلام مسیح.</w:t>
      </w:r>
    </w:p>
    <w:p w14:paraId="3D6EF4C2" w14:textId="77777777" w:rsidR="000F7377" w:rsidRDefault="000F7377"/>
    <w:p w14:paraId="64B07DA8" w14:textId="77777777" w:rsidR="000F7377" w:rsidRDefault="000F7377">
      <w:r xmlns:w="http://schemas.openxmlformats.org/wordprocessingml/2006/main">
        <w:t xml:space="preserve">عبرانیان 11:7 با ایمان، نوح که از خدا درباره چیزهایی که هنوز دیده نشده بود هشدار داده شده بود، از ترس به حرکت در آمد، کشتی را برای نجات خانه خود آماده کرد. به وسیله آن جهان را محکوم کرد و وارث عدالتی شد که از ایمان است.</w:t>
      </w:r>
    </w:p>
    <w:p w14:paraId="61D1854C" w14:textId="77777777" w:rsidR="000F7377" w:rsidRDefault="000F7377"/>
    <w:p w14:paraId="3DF3AAB2" w14:textId="77777777" w:rsidR="000F7377" w:rsidRDefault="000F7377">
      <w:r xmlns:w="http://schemas.openxmlformats.org/wordprocessingml/2006/main">
        <w:t xml:space="preserve">نوح از چیزهایی که خدا ندیده هشدار داده شد و با ترس دست به کار شد و کشتی را برای نجات خانواده خود آماده کرد. از طریق ایمان خود، جهان را محکوم کرد و وارث عدالت شد.</w:t>
      </w:r>
    </w:p>
    <w:p w14:paraId="47E852B1" w14:textId="77777777" w:rsidR="000F7377" w:rsidRDefault="000F7377"/>
    <w:p w14:paraId="36B93CF3" w14:textId="77777777" w:rsidR="000F7377" w:rsidRDefault="000F7377">
      <w:r xmlns:w="http://schemas.openxmlformats.org/wordprocessingml/2006/main">
        <w:t xml:space="preserve">1. قدرت ایمان: آموختن از مثال نوح</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درک درستی از طریق ایمان: میراث نوح</w:t>
      </w:r>
    </w:p>
    <w:p w14:paraId="3835D133" w14:textId="77777777" w:rsidR="000F7377" w:rsidRDefault="000F7377"/>
    <w:p w14:paraId="03A75BB6" w14:textId="77777777" w:rsidR="000F7377" w:rsidRDefault="000F7377">
      <w:r xmlns:w="http://schemas.openxmlformats.org/wordprocessingml/2006/main">
        <w:t xml:space="preserve">1. رومیان 10:10 - "زیرا با دل ایمان می آورد و عادل می شود و با زبان اقرار می کند و نجات می یابد."</w:t>
      </w:r>
    </w:p>
    <w:p w14:paraId="467601D9" w14:textId="77777777" w:rsidR="000F7377" w:rsidRDefault="000F7377"/>
    <w:p w14:paraId="3831CC88" w14:textId="77777777" w:rsidR="000F7377" w:rsidRDefault="000F7377">
      <w:r xmlns:w="http://schemas.openxmlformats.org/wordprocessingml/2006/main">
        <w:t xml:space="preserve">2. یعقوب 2: 14-17 - "ای برادران من، چه فایده ای دارد، اگر کسی بگوید ایمان دارد اما اعمال ندارد؟ آیا این ایمان می تواند او را نجات دهد؟ اگر برادر یا خواهری بدلباس باشد و غذای روزانه نداشته باشد؟ و یکی از شما به آنها می گوید: «با آرامش بروید، گرم شوید و سیر شوید» بدون اینکه چیزهای مورد نیاز بدن را به آنها بدهد، چه فایده ای دارد؟ "</w:t>
      </w:r>
    </w:p>
    <w:p w14:paraId="69804A0E" w14:textId="77777777" w:rsidR="000F7377" w:rsidRDefault="000F7377"/>
    <w:p w14:paraId="79A5F451" w14:textId="77777777" w:rsidR="000F7377" w:rsidRDefault="000F7377">
      <w:r xmlns:w="http://schemas.openxmlformats.org/wordprocessingml/2006/main">
        <w:t xml:space="preserve">عبرانیان 11:8 به ایمان، ابراهیم، هنگامی که برای خروج به مکانی که پس از آن باید به عنوان میراث می‌گرفت، فراخوانده شد، اطاعت کرد. و او بیرون رفت، بدون اینکه بداند کجا رفته است.</w:t>
      </w:r>
    </w:p>
    <w:p w14:paraId="6E9AC394" w14:textId="77777777" w:rsidR="000F7377" w:rsidRDefault="000F7377"/>
    <w:p w14:paraId="424E0438" w14:textId="77777777" w:rsidR="000F7377" w:rsidRDefault="000F7377">
      <w:r xmlns:w="http://schemas.openxmlformats.org/wordprocessingml/2006/main">
        <w:t xml:space="preserve">ابراهیم هنگامی که برای رفتن به مکان ناشناخته ای فراخوانده شد، با وجود اینکه نمی دانست چه چیزی برای او وجود دارد، از خدا اطاعت کرد.</w:t>
      </w:r>
    </w:p>
    <w:p w14:paraId="4604B122" w14:textId="77777777" w:rsidR="000F7377" w:rsidRDefault="000F7377"/>
    <w:p w14:paraId="3D0C488F" w14:textId="77777777" w:rsidR="000F7377" w:rsidRDefault="000F7377">
      <w:r xmlns:w="http://schemas.openxmlformats.org/wordprocessingml/2006/main">
        <w:t xml:space="preserve">1. اطاعت از خدا با وجود عدم اطمینان: عبرت گرفتن از ایمان ابراهیم</w:t>
      </w:r>
    </w:p>
    <w:p w14:paraId="1B485C4F" w14:textId="77777777" w:rsidR="000F7377" w:rsidRDefault="000F7377"/>
    <w:p w14:paraId="420A0BAE" w14:textId="77777777" w:rsidR="000F7377" w:rsidRDefault="000F7377">
      <w:r xmlns:w="http://schemas.openxmlformats.org/wordprocessingml/2006/main">
        <w:t xml:space="preserve">2. اعتماد به خدا و برنامه های او: مثال ابراهیم</w:t>
      </w:r>
    </w:p>
    <w:p w14:paraId="166EE8E8" w14:textId="77777777" w:rsidR="000F7377" w:rsidRDefault="000F7377"/>
    <w:p w14:paraId="37E9C5D4" w14:textId="77777777" w:rsidR="000F7377" w:rsidRDefault="000F7377">
      <w:r xmlns:w="http://schemas.openxmlformats.org/wordprocessingml/2006/main">
        <w:t xml:space="preserve">1. پیدایش 12:1-4 - دعوت خداوند از ابراهیم برای ترک خانه خود و رفتن به سرزمین جدید</w:t>
      </w:r>
    </w:p>
    <w:p w14:paraId="1E571CAD" w14:textId="77777777" w:rsidR="000F7377" w:rsidRDefault="000F7377"/>
    <w:p w14:paraId="0EF3D757" w14:textId="77777777" w:rsidR="000F7377" w:rsidRDefault="000F7377">
      <w:r xmlns:w="http://schemas.openxmlformats.org/wordprocessingml/2006/main">
        <w:t xml:space="preserve">2. رومیان 4: 13-17 - ایمان ابراهیم به خدا و عدالت او به او نسبت داده می شود.</w:t>
      </w:r>
    </w:p>
    <w:p w14:paraId="3B98EAD0" w14:textId="77777777" w:rsidR="000F7377" w:rsidRDefault="000F7377"/>
    <w:p w14:paraId="74750EF7" w14:textId="77777777" w:rsidR="000F7377" w:rsidRDefault="000F7377">
      <w:r xmlns:w="http://schemas.openxmlformats.org/wordprocessingml/2006/main">
        <w:t xml:space="preserve">عبرانیان 11:9 با ایمان در سرزمین موعود اقامت گزید، مانند سرزمینی غریب، و در خیمه ها با اسحاق و یعقوب، که وارثان همان وعده با او بودند، ساکن شد.</w:t>
      </w:r>
    </w:p>
    <w:p w14:paraId="49CC1F07" w14:textId="77777777" w:rsidR="000F7377" w:rsidRDefault="000F7377"/>
    <w:p w14:paraId="36CF2EC7" w14:textId="77777777" w:rsidR="000F7377" w:rsidRDefault="000F7377">
      <w:r xmlns:w="http://schemas.openxmlformats.org/wordprocessingml/2006/main">
        <w:t xml:space="preserve">ابراهیم مردی با ایمان بود و هنگامی که همراه خانواده اش به سرزمینی </w:t>
      </w:r>
      <w:r xmlns:w="http://schemas.openxmlformats.org/wordprocessingml/2006/main">
        <w:lastRenderedPageBreak xmlns:w="http://schemas.openxmlformats.org/wordprocessingml/2006/main"/>
      </w:r>
      <w:r xmlns:w="http://schemas.openxmlformats.org/wordprocessingml/2006/main">
        <w:t xml:space="preserve">بیگانه نقل مکان کردند، بر وعده خدا تکیه کرد.</w:t>
      </w:r>
    </w:p>
    <w:p w14:paraId="45425CF6" w14:textId="77777777" w:rsidR="000F7377" w:rsidRDefault="000F7377"/>
    <w:p w14:paraId="1DF52CF3" w14:textId="77777777" w:rsidR="000F7377" w:rsidRDefault="000F7377">
      <w:r xmlns:w="http://schemas.openxmlformats.org/wordprocessingml/2006/main">
        <w:t xml:space="preserve">1. وعده ایمان: توکل به خدا در شرایط عجیب</w:t>
      </w:r>
    </w:p>
    <w:p w14:paraId="61CA291D" w14:textId="77777777" w:rsidR="000F7377" w:rsidRDefault="000F7377"/>
    <w:p w14:paraId="23981846" w14:textId="77777777" w:rsidR="000F7377" w:rsidRDefault="000F7377">
      <w:r xmlns:w="http://schemas.openxmlformats.org/wordprocessingml/2006/main">
        <w:t xml:space="preserve">2. زندگی با هم: ابراهیم، اسحاق و یعقوب و پیوندهای خانواده</w:t>
      </w:r>
    </w:p>
    <w:p w14:paraId="1CE80DFF" w14:textId="77777777" w:rsidR="000F7377" w:rsidRDefault="000F7377"/>
    <w:p w14:paraId="0D6DBDF1" w14:textId="77777777" w:rsidR="000F7377" w:rsidRDefault="000F7377">
      <w:r xmlns:w="http://schemas.openxmlformats.org/wordprocessingml/2006/main">
        <w:t xml:space="preserve">1. پیدایش 12: 1-4; 15:7-21 - وعده خدا به ابراهیم</w:t>
      </w:r>
    </w:p>
    <w:p w14:paraId="461C72E9" w14:textId="77777777" w:rsidR="000F7377" w:rsidRDefault="000F7377"/>
    <w:p w14:paraId="4C711C80" w14:textId="77777777" w:rsidR="000F7377" w:rsidRDefault="000F7377">
      <w:r xmlns:w="http://schemas.openxmlformats.org/wordprocessingml/2006/main">
        <w:t xml:space="preserve">2. پیدایش 26: 1-5; 28:10-15 - اقامت ابراهیم، اسحاق و یعقوب در سرزمین موعود</w:t>
      </w:r>
    </w:p>
    <w:p w14:paraId="2A5F3BC2" w14:textId="77777777" w:rsidR="000F7377" w:rsidRDefault="000F7377"/>
    <w:p w14:paraId="2284527A" w14:textId="77777777" w:rsidR="000F7377" w:rsidRDefault="000F7377">
      <w:r xmlns:w="http://schemas.openxmlformats.org/wordprocessingml/2006/main">
        <w:t xml:space="preserve">عبرانیان 11:10 زیرا او به دنبال شهری می‌گشت که پایه‌هایی داشته باشد و سازنده و سازنده‌اش خدا باشد.</w:t>
      </w:r>
    </w:p>
    <w:p w14:paraId="495CD35C" w14:textId="77777777" w:rsidR="000F7377" w:rsidRDefault="000F7377"/>
    <w:p w14:paraId="09253D60" w14:textId="77777777" w:rsidR="000F7377" w:rsidRDefault="000F7377">
      <w:r xmlns:w="http://schemas.openxmlformats.org/wordprocessingml/2006/main">
        <w:t xml:space="preserve">ابراهیم منتظر شهری بود که پایه های آن توسط خدا ساخته شده بود.</w:t>
      </w:r>
    </w:p>
    <w:p w14:paraId="74B05441" w14:textId="77777777" w:rsidR="000F7377" w:rsidRDefault="000F7377"/>
    <w:p w14:paraId="2B9D2D49" w14:textId="77777777" w:rsidR="000F7377" w:rsidRDefault="000F7377">
      <w:r xmlns:w="http://schemas.openxmlformats.org/wordprocessingml/2006/main">
        <w:t xml:space="preserve">1. ایمان ابراهیم به شهر ابدی</w:t>
      </w:r>
    </w:p>
    <w:p w14:paraId="47DF241C" w14:textId="77777777" w:rsidR="000F7377" w:rsidRDefault="000F7377"/>
    <w:p w14:paraId="567910CD" w14:textId="77777777" w:rsidR="000F7377" w:rsidRDefault="000F7377">
      <w:r xmlns:w="http://schemas.openxmlformats.org/wordprocessingml/2006/main">
        <w:t xml:space="preserve">2. بنیاد امید ما به خدا</w:t>
      </w:r>
    </w:p>
    <w:p w14:paraId="7D865F03" w14:textId="77777777" w:rsidR="000F7377" w:rsidRDefault="000F7377"/>
    <w:p w14:paraId="26F7EE6D" w14:textId="77777777" w:rsidR="000F7377" w:rsidRDefault="000F7377">
      <w:r xmlns:w="http://schemas.openxmlformats.org/wordprocessingml/2006/main">
        <w:t xml:space="preserve">1. اشعیا 26:4 - تا ابد به خداوند اعتماد کنید، زیرا در خداوند خداوند صخره جاودانی دارید.</w:t>
      </w:r>
    </w:p>
    <w:p w14:paraId="10829AA6" w14:textId="77777777" w:rsidR="000F7377" w:rsidRDefault="000F7377"/>
    <w:p w14:paraId="7D739DFB" w14:textId="77777777" w:rsidR="000F7377" w:rsidRDefault="000F7377">
      <w:r xmlns:w="http://schemas.openxmlformats.org/wordprocessingml/2006/main">
        <w:t xml:space="preserve">2. دوم قرنتیان 5:1 - زیرا می دانیم که اگر خیمه ای که خانه زمینی ما است ویران شود، ساختمانی از جانب خدا داریم، خانه ای که دست ساخته نیست و در آسمان جاودانه است.</w:t>
      </w:r>
    </w:p>
    <w:p w14:paraId="5780918E" w14:textId="77777777" w:rsidR="000F7377" w:rsidRDefault="000F7377"/>
    <w:p w14:paraId="7A5CD9A9" w14:textId="77777777" w:rsidR="000F7377" w:rsidRDefault="000F7377">
      <w:r xmlns:w="http://schemas.openxmlformats.org/wordprocessingml/2006/main">
        <w:t xml:space="preserve">عبرانیان 11:11 خود ساره نیز از طریق ایمان نیرو گرفت تا نطفه باردار شود و در سنی که از سنش گذشته بود به دنیا آمد، زیرا او را که وعده داده بود وفادار دانست.</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از طریق ایمان، سارا در سنین پیری، علیرغم اینکه وعده غیرممکن به نظر می رسید، قدرت باردار شدن را دریافت کرد.</w:t>
      </w:r>
    </w:p>
    <w:p w14:paraId="69D06A24" w14:textId="77777777" w:rsidR="000F7377" w:rsidRDefault="000F7377"/>
    <w:p w14:paraId="7B84E208" w14:textId="77777777" w:rsidR="000F7377" w:rsidRDefault="000F7377">
      <w:r xmlns:w="http://schemas.openxmlformats.org/wordprocessingml/2006/main">
        <w:t xml:space="preserve">1: ایمان می تواند به ما قدرت بدهد تا بر چیزهای به ظاهر غیرممکن غلبه کنیم.</w:t>
      </w:r>
    </w:p>
    <w:p w14:paraId="33E04FE2" w14:textId="77777777" w:rsidR="000F7377" w:rsidRDefault="000F7377"/>
    <w:p w14:paraId="3F65580F" w14:textId="77777777" w:rsidR="000F7377" w:rsidRDefault="000F7377">
      <w:r xmlns:w="http://schemas.openxmlformats.org/wordprocessingml/2006/main">
        <w:t xml:space="preserve">2: خدا وفادار است و به وعده های خود عمل می کند، هر چقدر هم که آنها غیر ممکن به نظر برسند.</w:t>
      </w:r>
    </w:p>
    <w:p w14:paraId="2DF011D0" w14:textId="77777777" w:rsidR="000F7377" w:rsidRDefault="000F7377"/>
    <w:p w14:paraId="6DE834A6" w14:textId="77777777" w:rsidR="000F7377" w:rsidRDefault="000F7377">
      <w:r xmlns:w="http://schemas.openxmlformats.org/wordprocessingml/2006/main">
        <w:t xml:space="preserve">1: رومیان 4: 19-21 - و چون از نظر ایمان ضعیف نبود، بدن خود را مرده ندانست، در حالی که حدود صد سال داشت، و نه هنوز رحم سارا مرده است. از طریق بی ایمانی؛ اما در ایمان قوی بود و خدا را جلال می داد. و کاملاً متقاعد شده بود که آنچه را که وعده داده بود، می تواند انجام دهد.</w:t>
      </w:r>
    </w:p>
    <w:p w14:paraId="0038A737" w14:textId="77777777" w:rsidR="000F7377" w:rsidRDefault="000F7377"/>
    <w:p w14:paraId="18739378" w14:textId="77777777" w:rsidR="000F7377" w:rsidRDefault="000F7377">
      <w:r xmlns:w="http://schemas.openxmlformats.org/wordprocessingml/2006/main">
        <w:t xml:space="preserve">2: لوقا 1:37 - زیرا نزد خدا هیچ چیز غیر ممکن نخواهد بود.</w:t>
      </w:r>
    </w:p>
    <w:p w14:paraId="24ED15B3" w14:textId="77777777" w:rsidR="000F7377" w:rsidRDefault="000F7377"/>
    <w:p w14:paraId="3666313A" w14:textId="77777777" w:rsidR="000F7377" w:rsidRDefault="000F7377">
      <w:r xmlns:w="http://schemas.openxmlformats.org/wordprocessingml/2006/main">
        <w:t xml:space="preserve">عبرانیان 11:12 از این رو حتی یک نفر در آنجا بیرون آمد و او مرده بود، به انبوه ستارگان آسمان و مانند شنی که در کنار ساحل است بی شمار.</w:t>
      </w:r>
    </w:p>
    <w:p w14:paraId="097B48C7" w14:textId="77777777" w:rsidR="000F7377" w:rsidRDefault="000F7377"/>
    <w:p w14:paraId="59A3B170" w14:textId="77777777" w:rsidR="000F7377" w:rsidRDefault="000F7377">
      <w:r xmlns:w="http://schemas.openxmlformats.org/wordprocessingml/2006/main">
        <w:t xml:space="preserve">ابراهیم را مرده می دانستند، با این حال خداوند به او وعده داد که تعداد نسل او به اندازه ستارگان آسمان و شن های ساحل خواهد بود.</w:t>
      </w:r>
    </w:p>
    <w:p w14:paraId="77DB09E6" w14:textId="77777777" w:rsidR="000F7377" w:rsidRDefault="000F7377"/>
    <w:p w14:paraId="2917B232" w14:textId="77777777" w:rsidR="000F7377" w:rsidRDefault="000F7377">
      <w:r xmlns:w="http://schemas.openxmlformats.org/wordprocessingml/2006/main">
        <w:t xml:space="preserve">1. ایمان ابراهیم: قدرت وعده های خداوند</w:t>
      </w:r>
    </w:p>
    <w:p w14:paraId="0D1BE289" w14:textId="77777777" w:rsidR="000F7377" w:rsidRDefault="000F7377"/>
    <w:p w14:paraId="01CE685B" w14:textId="77777777" w:rsidR="000F7377" w:rsidRDefault="000F7377">
      <w:r xmlns:w="http://schemas.openxmlformats.org/wordprocessingml/2006/main">
        <w:t xml:space="preserve">2. از هیچ به چیزی: قدرت ایمان</w:t>
      </w:r>
    </w:p>
    <w:p w14:paraId="66862294" w14:textId="77777777" w:rsidR="000F7377" w:rsidRDefault="000F7377"/>
    <w:p w14:paraId="42E97876" w14:textId="77777777" w:rsidR="000F7377" w:rsidRDefault="000F7377">
      <w:r xmlns:w="http://schemas.openxmlformats.org/wordprocessingml/2006/main">
        <w:t xml:space="preserve">1. رومیان 4: 17-20 - ابراهیم علیرغم عدم امکان داشتن نسل به خدا ایمان آورد.</w:t>
      </w:r>
    </w:p>
    <w:p w14:paraId="11BF188B" w14:textId="77777777" w:rsidR="000F7377" w:rsidRDefault="000F7377"/>
    <w:p w14:paraId="6B1D3F85" w14:textId="77777777" w:rsidR="000F7377" w:rsidRDefault="000F7377">
      <w:r xmlns:w="http://schemas.openxmlformats.org/wordprocessingml/2006/main">
        <w:t xml:space="preserve">2. عبرانیان 10:22-23 - قدرت ایمان برای نزدیک شدن به خدا و محکم ماندن به وعده های او</w:t>
      </w:r>
    </w:p>
    <w:p w14:paraId="5C1AC5E7" w14:textId="77777777" w:rsidR="000F7377" w:rsidRDefault="000F7377"/>
    <w:p w14:paraId="0A27210A" w14:textId="77777777" w:rsidR="000F7377" w:rsidRDefault="000F7377">
      <w:r xmlns:w="http://schemas.openxmlformats.org/wordprocessingml/2006/main">
        <w:t xml:space="preserve">عبرانیان 11:13 اینها همه با ایمان مردند، در حالی که وعده ها را نگرفتند، بلکه آنها را از دور دیدند، و از آنها متقاعد شدند، و آنها را در آغوش گرفتند و اعتراف کردند که بر روی زمین غریب و زائر هستند.</w:t>
      </w:r>
    </w:p>
    <w:p w14:paraId="1A2B2240" w14:textId="77777777" w:rsidR="000F7377" w:rsidRDefault="000F7377"/>
    <w:p w14:paraId="03CDABC6" w14:textId="77777777" w:rsidR="000F7377" w:rsidRDefault="000F7377">
      <w:r xmlns:w="http://schemas.openxmlformats.org/wordprocessingml/2006/main">
        <w:t xml:space="preserve">آیه عبرانیان 11:13 در مورد کسانی صحبت می کند که با ایمان مردند، اما هرگز وعده های خدا را دریافت نکردند، اما همچنان به تحقق آنها اعتماد داشتند.</w:t>
      </w:r>
    </w:p>
    <w:p w14:paraId="04437917" w14:textId="77777777" w:rsidR="000F7377" w:rsidRDefault="000F7377"/>
    <w:p w14:paraId="2B8916A3" w14:textId="77777777" w:rsidR="000F7377" w:rsidRDefault="000F7377">
      <w:r xmlns:w="http://schemas.openxmlformats.org/wordprocessingml/2006/main">
        <w:t xml:space="preserve">1. اعتماد به وعده های خدا - عبرانیان 11:13</w:t>
      </w:r>
    </w:p>
    <w:p w14:paraId="4536364B" w14:textId="77777777" w:rsidR="000F7377" w:rsidRDefault="000F7377"/>
    <w:p w14:paraId="4BCDB53C" w14:textId="77777777" w:rsidR="000F7377" w:rsidRDefault="000F7377">
      <w:r xmlns:w="http://schemas.openxmlformats.org/wordprocessingml/2006/main">
        <w:t xml:space="preserve">2. زندگی به عنوان غریبه و زائر - عبرانیان 11:13</w:t>
      </w:r>
    </w:p>
    <w:p w14:paraId="2DAE9E68" w14:textId="77777777" w:rsidR="000F7377" w:rsidRDefault="000F7377"/>
    <w:p w14:paraId="1EFFCCEE" w14:textId="77777777" w:rsidR="000F7377" w:rsidRDefault="000F7377">
      <w:r xmlns:w="http://schemas.openxmlformats.org/wordprocessingml/2006/main">
        <w:t xml:space="preserve">1. رومیان 8:24-25 - زیرا به این امید ما نجات یافتیم. حالا امیدی که دیده می شود امید نیست. زیرا چه کسی به آنچه می بیند امیدوار است؟ اما اگر به چیزی که نمی بینیم امیدوار باشیم، با صبر و حوصله منتظر آن هستیم.</w:t>
      </w:r>
    </w:p>
    <w:p w14:paraId="5665956F" w14:textId="77777777" w:rsidR="000F7377" w:rsidRDefault="000F7377"/>
    <w:p w14:paraId="1222AE66" w14:textId="77777777" w:rsidR="000F7377" w:rsidRDefault="000F7377">
      <w:r xmlns:w="http://schemas.openxmlformats.org/wordprocessingml/2006/main">
        <w:t xml:space="preserve">2. اول پطرس 2:11 - ای عزیزان، من از شما به عنوان مهاجر و تبعیدی درخواست می کنم که از هوس های جسمانی که با روح شما جنگ می کنند، خودداری کنید.</w:t>
      </w:r>
    </w:p>
    <w:p w14:paraId="5789482F" w14:textId="77777777" w:rsidR="000F7377" w:rsidRDefault="000F7377"/>
    <w:p w14:paraId="48A317B4" w14:textId="77777777" w:rsidR="000F7377" w:rsidRDefault="000F7377">
      <w:r xmlns:w="http://schemas.openxmlformats.org/wordprocessingml/2006/main">
        <w:t xml:space="preserve">عبرانیان 11:14 زیرا کسانی که چنین می گویند، آشکارا اعلام می کنند که به دنبال کشوری هستند.</w:t>
      </w:r>
    </w:p>
    <w:p w14:paraId="33D12C0F" w14:textId="77777777" w:rsidR="000F7377" w:rsidRDefault="000F7377"/>
    <w:p w14:paraId="7A9402DA" w14:textId="77777777" w:rsidR="000F7377" w:rsidRDefault="000F7377">
      <w:r xmlns:w="http://schemas.openxmlformats.org/wordprocessingml/2006/main">
        <w:t xml:space="preserve">افرادی که به دنبال کشوری بهتر هستند، آرزوی خود را با کلماتی که می گویند بیان می کنند.</w:t>
      </w:r>
    </w:p>
    <w:p w14:paraId="1B3E695F" w14:textId="77777777" w:rsidR="000F7377" w:rsidRDefault="000F7377"/>
    <w:p w14:paraId="445D24DF" w14:textId="77777777" w:rsidR="000F7377" w:rsidRDefault="000F7377">
      <w:r xmlns:w="http://schemas.openxmlformats.org/wordprocessingml/2006/main">
        <w:t xml:space="preserve">1. دستیابی به رویاهایتان: چگونه ایمان می تواند به شما در رسیدن به اهدافتان کمک کند</w:t>
      </w:r>
    </w:p>
    <w:p w14:paraId="445C642A" w14:textId="77777777" w:rsidR="000F7377" w:rsidRDefault="000F7377"/>
    <w:p w14:paraId="277B8157" w14:textId="77777777" w:rsidR="000F7377" w:rsidRDefault="000F7377">
      <w:r xmlns:w="http://schemas.openxmlformats.org/wordprocessingml/2006/main">
        <w:t xml:space="preserve">2. ارزش باور به آینده ای بهتر</w:t>
      </w:r>
    </w:p>
    <w:p w14:paraId="481DB787" w14:textId="77777777" w:rsidR="000F7377" w:rsidRDefault="000F7377"/>
    <w:p w14:paraId="3716967A" w14:textId="77777777" w:rsidR="000F7377" w:rsidRDefault="000F7377">
      <w:r xmlns:w="http://schemas.openxmlformats.org/wordprocessingml/2006/main">
        <w:t xml:space="preserve">1. امثال 13:12 - امید به تعویق افتاده قلب را بیمار می کند، اما آرزوی برآورده شده درخت زندگی است.</w:t>
      </w:r>
    </w:p>
    <w:p w14:paraId="78979764" w14:textId="77777777" w:rsidR="000F7377" w:rsidRDefault="000F7377"/>
    <w:p w14:paraId="6A97C5B2" w14:textId="77777777" w:rsidR="000F7377" w:rsidRDefault="000F7377">
      <w:r xmlns:w="http://schemas.openxmlformats.org/wordprocessingml/2006/main">
        <w:t xml:space="preserve">2. مزمور 37:4 - از خداوند لذت ببرید و او خواسته های دلتان را به شما خواهد داد.</w:t>
      </w:r>
    </w:p>
    <w:p w14:paraId="5B882CEE" w14:textId="77777777" w:rsidR="000F7377" w:rsidRDefault="000F7377"/>
    <w:p w14:paraId="12309C8D" w14:textId="77777777" w:rsidR="000F7377" w:rsidRDefault="000F7377">
      <w:r xmlns:w="http://schemas.openxmlformats.org/wordprocessingml/2006/main">
        <w:t xml:space="preserve">عبرانیان 11:15 و به راستی، اگر آنها به آن کشوری که از آن بیرون آمده بودند توجه می کردند، ممکن بود فرصتی برای بازگشت داشته باشند.</w:t>
      </w:r>
    </w:p>
    <w:p w14:paraId="6DF28AE3" w14:textId="77777777" w:rsidR="000F7377" w:rsidRDefault="000F7377"/>
    <w:p w14:paraId="0CC7131D" w14:textId="77777777" w:rsidR="000F7377" w:rsidRDefault="000F7377">
      <w:r xmlns:w="http://schemas.openxmlformats.org/wordprocessingml/2006/main">
        <w:t xml:space="preserve">نویسنده کتاب عبرانیان ریشه های اجدادی خود را به خوانندگان یادآوری می کند و پیشنهاد می کند که آنها ممکن است این فرصت را داشته باشند که از جایی که آمده اند بازگردند.</w:t>
      </w:r>
    </w:p>
    <w:p w14:paraId="4C3501B2" w14:textId="77777777" w:rsidR="000F7377" w:rsidRDefault="000F7377"/>
    <w:p w14:paraId="288EF26A" w14:textId="77777777" w:rsidR="000F7377" w:rsidRDefault="000F7377">
      <w:r xmlns:w="http://schemas.openxmlformats.org/wordprocessingml/2006/main">
        <w:t xml:space="preserve">1. قدرت یادآوری: در آغوش گرفتن ریشه های ما</w:t>
      </w:r>
    </w:p>
    <w:p w14:paraId="0EF6A3CD" w14:textId="77777777" w:rsidR="000F7377" w:rsidRDefault="000F7377"/>
    <w:p w14:paraId="26F6BA67" w14:textId="77777777" w:rsidR="000F7377" w:rsidRDefault="000F7377">
      <w:r xmlns:w="http://schemas.openxmlformats.org/wordprocessingml/2006/main">
        <w:t xml:space="preserve">2. نگاه به گذشته برای بینش و راهنمایی</w:t>
      </w:r>
    </w:p>
    <w:p w14:paraId="6259CD78" w14:textId="77777777" w:rsidR="000F7377" w:rsidRDefault="000F7377"/>
    <w:p w14:paraId="2A2C5C72" w14:textId="77777777" w:rsidR="000F7377" w:rsidRDefault="000F7377">
      <w:r xmlns:w="http://schemas.openxmlformats.org/wordprocessingml/2006/main">
        <w:t xml:space="preserve">1. پیدایش 12: 1-3 - اکنون خداوند به ابرام گفته بود: «از سرزمین خود و از اقوام و خاندان پدرت به سرزمینی برو که به تو نشان خواهم داد.</w:t>
      </w:r>
    </w:p>
    <w:p w14:paraId="02E351D1" w14:textId="77777777" w:rsidR="000F7377" w:rsidRDefault="000F7377"/>
    <w:p w14:paraId="65C66E94" w14:textId="77777777" w:rsidR="000F7377" w:rsidRDefault="000F7377">
      <w:r xmlns:w="http://schemas.openxmlformats.org/wordprocessingml/2006/main">
        <w:t xml:space="preserve">2. فیلیپیان 3: 13-14 - برادران، من خود را دستگیر نمی‌دانم، بلکه این یک کار را انجام می‌دهم، آنچه را که پشت سر است فراموش می‌کنم و به چیزهای قبلی می‌روم.</w:t>
      </w:r>
    </w:p>
    <w:p w14:paraId="088D11B1" w14:textId="77777777" w:rsidR="000F7377" w:rsidRDefault="000F7377"/>
    <w:p w14:paraId="26EC6953" w14:textId="77777777" w:rsidR="000F7377" w:rsidRDefault="000F7377">
      <w:r xmlns:w="http://schemas.openxmlformats.org/wordprocessingml/2006/main">
        <w:t xml:space="preserve">عبرانیان 11:16 اما اکنون آنها آرزوی کشوری بهتر، یعنی بهشتی دارند، از این رو خدا شرم ندارد که خدای آنها خوانده شود، زیرا برای آنها شهری آماده کرده است.</w:t>
      </w:r>
    </w:p>
    <w:p w14:paraId="56916D91" w14:textId="77777777" w:rsidR="000F7377" w:rsidRDefault="000F7377"/>
    <w:p w14:paraId="24253A68" w14:textId="77777777" w:rsidR="000F7377" w:rsidRDefault="000F7377">
      <w:r xmlns:w="http://schemas.openxmlformats.org/wordprocessingml/2006/main">
        <w:t xml:space="preserve">قوم خدا آرزوی کشوری بهتر و بهشتی دارند و خدا شرم ندارد که خدای آنها خوانده شود، زیرا برای آنها شهری آماده کرده است.</w:t>
      </w:r>
    </w:p>
    <w:p w14:paraId="433E5C62" w14:textId="77777777" w:rsidR="000F7377" w:rsidRDefault="000F7377"/>
    <w:p w14:paraId="4A6AE2B5" w14:textId="77777777" w:rsidR="000F7377" w:rsidRDefault="000F7377">
      <w:r xmlns:w="http://schemas.openxmlformats.org/wordprocessingml/2006/main">
        <w:t xml:space="preserve">1. زندگی با ایمان به خدا راه رسیدن به خانه ابدی است.</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وعده های خدا قطعی و وفای او جاودانه است.</w:t>
      </w:r>
    </w:p>
    <w:p w14:paraId="39A0FC1E" w14:textId="77777777" w:rsidR="000F7377" w:rsidRDefault="000F7377"/>
    <w:p w14:paraId="6FF4E02A" w14:textId="77777777" w:rsidR="000F7377" w:rsidRDefault="000F7377">
      <w:r xmlns:w="http://schemas.openxmlformats.org/wordprocessingml/2006/main">
        <w:t xml:space="preserve">1. یوحنا 14: 1-3 دلتان مضطرب نشود. شما به خدا ایمان دارید، به من نیز ایمان دارید. در خانه پدری من عمارت های زیادی وجود دارد: اگر چنین نبود، به شما می گفتم. من میروم تا جایی را برای تو فراهم کنم.</w:t>
      </w:r>
    </w:p>
    <w:p w14:paraId="2048A039" w14:textId="77777777" w:rsidR="000F7377" w:rsidRDefault="000F7377"/>
    <w:p w14:paraId="1D377304" w14:textId="77777777" w:rsidR="000F7377" w:rsidRDefault="000F7377">
      <w:r xmlns:w="http://schemas.openxmlformats.org/wordprocessingml/2006/main">
        <w:t xml:space="preserve">2. اشعیا 26:1 در آن روز این سرود در زمین یهودا خوانده خواهد شد. ما یک شهر قوی داریم. خداوند نجات را برای دیوارها و سنگرها قرار خواهد داد.</w:t>
      </w:r>
    </w:p>
    <w:p w14:paraId="73441ECA" w14:textId="77777777" w:rsidR="000F7377" w:rsidRDefault="000F7377"/>
    <w:p w14:paraId="175E3062" w14:textId="77777777" w:rsidR="000F7377" w:rsidRDefault="000F7377">
      <w:r xmlns:w="http://schemas.openxmlformats.org/wordprocessingml/2006/main">
        <w:t xml:space="preserve">عبرانیان 11:17 به ایمان، ابراهیم، چون محاکمه شد، اسحاق را قربانی کرد، و آن که وعده ها را پذیرفته بود، یگانه پسر خود را قربانی کرد.</w:t>
      </w:r>
    </w:p>
    <w:p w14:paraId="1372E2F7" w14:textId="77777777" w:rsidR="000F7377" w:rsidRDefault="000F7377"/>
    <w:p w14:paraId="3979DC85" w14:textId="77777777" w:rsidR="000F7377" w:rsidRDefault="000F7377">
      <w:r xmlns:w="http://schemas.openxmlformats.org/wordprocessingml/2006/main">
        <w:t xml:space="preserve">ایمان ابراهیم زمانی آشکار شد که اسحاق را به عنوان قربانی تقدیم کرد.</w:t>
      </w:r>
    </w:p>
    <w:p w14:paraId="130DBC67" w14:textId="77777777" w:rsidR="000F7377" w:rsidRDefault="000F7377"/>
    <w:p w14:paraId="110165FB" w14:textId="77777777" w:rsidR="000F7377" w:rsidRDefault="000F7377">
      <w:r xmlns:w="http://schemas.openxmlformats.org/wordprocessingml/2006/main">
        <w:t xml:space="preserve">1. قدرت ایمان: چگونه ایمان ابراهیم اعتماد خود را به خدا نشان داد</w:t>
      </w:r>
    </w:p>
    <w:p w14:paraId="7DB20840" w14:textId="77777777" w:rsidR="000F7377" w:rsidRDefault="000F7377"/>
    <w:p w14:paraId="31F376B0" w14:textId="77777777" w:rsidR="000F7377" w:rsidRDefault="000F7377">
      <w:r xmlns:w="http://schemas.openxmlformats.org/wordprocessingml/2006/main">
        <w:t xml:space="preserve">2. عشق قربانی: اطاعت بی قید و شرط ابراهیم از خدا</w:t>
      </w:r>
    </w:p>
    <w:p w14:paraId="641D0617" w14:textId="77777777" w:rsidR="000F7377" w:rsidRDefault="000F7377"/>
    <w:p w14:paraId="487F9D7C" w14:textId="77777777" w:rsidR="000F7377" w:rsidRDefault="000F7377">
      <w:r xmlns:w="http://schemas.openxmlformats.org/wordprocessingml/2006/main">
        <w:t xml:space="preserve">1. پیدایش 22: 1-19</w:t>
      </w:r>
    </w:p>
    <w:p w14:paraId="62C984EC" w14:textId="77777777" w:rsidR="000F7377" w:rsidRDefault="000F7377"/>
    <w:p w14:paraId="67FD3AA2" w14:textId="77777777" w:rsidR="000F7377" w:rsidRDefault="000F7377">
      <w:r xmlns:w="http://schemas.openxmlformats.org/wordprocessingml/2006/main">
        <w:t xml:space="preserve">2. یعقوب 2:21-23</w:t>
      </w:r>
    </w:p>
    <w:p w14:paraId="78BF3E14" w14:textId="77777777" w:rsidR="000F7377" w:rsidRDefault="000F7377"/>
    <w:p w14:paraId="5BBD6E50" w14:textId="77777777" w:rsidR="000F7377" w:rsidRDefault="000F7377">
      <w:r xmlns:w="http://schemas.openxmlformats.org/wordprocessingml/2006/main">
        <w:t xml:space="preserve">عبرانیان 11:18 درباره آنها گفته شد که ذریت تو به اسحاق خوانده خواهد شد.</w:t>
      </w:r>
    </w:p>
    <w:p w14:paraId="0D3DE661" w14:textId="77777777" w:rsidR="000F7377" w:rsidRDefault="000F7377"/>
    <w:p w14:paraId="1ABBDF9F" w14:textId="77777777" w:rsidR="000F7377" w:rsidRDefault="000F7377">
      <w:r xmlns:w="http://schemas.openxmlformats.org/wordprocessingml/2006/main">
        <w:t xml:space="preserve">خداوند به وعده های خود وفادار است حتی اگر غیرممکن به نظر برسد.</w:t>
      </w:r>
    </w:p>
    <w:p w14:paraId="347E9C12" w14:textId="77777777" w:rsidR="000F7377" w:rsidRDefault="000F7377"/>
    <w:p w14:paraId="7836390D" w14:textId="77777777" w:rsidR="000F7377" w:rsidRDefault="000F7377">
      <w:r xmlns:w="http://schemas.openxmlformats.org/wordprocessingml/2006/main">
        <w:t xml:space="preserve">1: وفاداری خداوند در مواجهه با شرایط غیرممکن</w:t>
      </w:r>
    </w:p>
    <w:p w14:paraId="533791BF" w14:textId="77777777" w:rsidR="000F7377" w:rsidRDefault="000F7377"/>
    <w:p w14:paraId="15DF2721" w14:textId="77777777" w:rsidR="000F7377" w:rsidRDefault="000F7377">
      <w:r xmlns:w="http://schemas.openxmlformats.org/wordprocessingml/2006/main">
        <w:t xml:space="preserve">2: اعتماد به وعده های خدا وقتی زندگی غیرمنتظره است</w:t>
      </w:r>
    </w:p>
    <w:p w14:paraId="2CECCF31" w14:textId="77777777" w:rsidR="000F7377" w:rsidRDefault="000F7377"/>
    <w:p w14:paraId="13D5591B" w14:textId="77777777" w:rsidR="000F7377" w:rsidRDefault="000F7377">
      <w:r xmlns:w="http://schemas.openxmlformats.org/wordprocessingml/2006/main">
        <w:t xml:space="preserve">1: پیدایش 17:19 - و خدا گفت، سارا همسرت واقعاً برای تو پسری خواهد آورد. و نام او را اسحاق خواهی خواند و من عهد خود را با او برای عهد جاودانی و بعد از او با نسل او برقرار خواهم کرد.</w:t>
      </w:r>
    </w:p>
    <w:p w14:paraId="7AC80D2A" w14:textId="77777777" w:rsidR="000F7377" w:rsidRDefault="000F7377"/>
    <w:p w14:paraId="67ADF27A" w14:textId="77777777" w:rsidR="000F7377" w:rsidRDefault="000F7377">
      <w:r xmlns:w="http://schemas.openxmlformats.org/wordprocessingml/2006/main">
        <w:t xml:space="preserve">2: رومیان 4: 17-21 - (همانطور که مکتوب است، من تو را پدر بسیاری از امتها قرار دادم) قبل از کسی که به او ایمان آورد، یعنی خدایی که مردگان را زنده می کند و چیزهایی را که غیر از آنهاست می خواند. بود. کسی که بر خلاف امید به امید ایمان آورد تا بتواند پدر امت های بسیاری شود. مطابق آنچه گفته شد، نسل تو نیز چنین خواهد بود. و چون در ایمان ضعیف نبود، بدن خود را مرده ندانست، در حالی که حدود صد سال داشت، و رحم سارا را مرده ندانست. اما در ایمان قوی بود و خدا را جلال می داد.</w:t>
      </w:r>
    </w:p>
    <w:p w14:paraId="173C13A8" w14:textId="77777777" w:rsidR="000F7377" w:rsidRDefault="000F7377"/>
    <w:p w14:paraId="76CAC5A1" w14:textId="77777777" w:rsidR="000F7377" w:rsidRDefault="000F7377">
      <w:r xmlns:w="http://schemas.openxmlformats.org/wordprocessingml/2006/main">
        <w:t xml:space="preserve">عبرانیان 11:19 به حساب اینکه خدا توانست او را حتی از مردگان زنده کند. از آنجا نیز او را به شکلی دریافت کرد.</w:t>
      </w:r>
    </w:p>
    <w:p w14:paraId="5C0CBB21" w14:textId="77777777" w:rsidR="000F7377" w:rsidRDefault="000F7377"/>
    <w:p w14:paraId="6F73D4C0" w14:textId="77777777" w:rsidR="000F7377" w:rsidRDefault="000F7377">
      <w:r xmlns:w="http://schemas.openxmlformats.org/wordprocessingml/2006/main">
        <w:t xml:space="preserve">نویسنده کتاب عبرانیان تصدیق می کند که خدا توانست عیسی را از مردگان زنده کند.</w:t>
      </w:r>
    </w:p>
    <w:p w14:paraId="49B5BBF1" w14:textId="77777777" w:rsidR="000F7377" w:rsidRDefault="000F7377"/>
    <w:p w14:paraId="5BF7DF7F" w14:textId="77777777" w:rsidR="000F7377" w:rsidRDefault="000F7377">
      <w:r xmlns:w="http://schemas.openxmlformats.org/wordprocessingml/2006/main">
        <w:t xml:space="preserve">1: قدرت خدا: چگونه خدا می تواند غیرممکن را انجام دهد</w:t>
      </w:r>
    </w:p>
    <w:p w14:paraId="4F45E7E6" w14:textId="77777777" w:rsidR="000F7377" w:rsidRDefault="000F7377"/>
    <w:p w14:paraId="47DE3773" w14:textId="77777777" w:rsidR="000F7377" w:rsidRDefault="000F7377">
      <w:r xmlns:w="http://schemas.openxmlformats.org/wordprocessingml/2006/main">
        <w:t xml:space="preserve">2: رستاخیز: نشانه ای از پیروزی خداوند</w:t>
      </w:r>
    </w:p>
    <w:p w14:paraId="330208E6" w14:textId="77777777" w:rsidR="000F7377" w:rsidRDefault="000F7377"/>
    <w:p w14:paraId="701C3C63" w14:textId="77777777" w:rsidR="000F7377" w:rsidRDefault="000F7377">
      <w:r xmlns:w="http://schemas.openxmlformats.org/wordprocessingml/2006/main">
        <w:t xml:space="preserve">1: رومیان 8:11 - "اما اگر روح کسی که عیسی را از مردگان برخیزانید در شما ساکن باشد، آن که مسیح را از مردگان برخیزانید بدنهای فانی شما را نیز به وسیله روح خود که در شما ساکن است زنده خواهد کرد."</w:t>
      </w:r>
    </w:p>
    <w:p w14:paraId="0645A432" w14:textId="77777777" w:rsidR="000F7377" w:rsidRDefault="000F7377"/>
    <w:p w14:paraId="38B8B9F4" w14:textId="77777777" w:rsidR="000F7377" w:rsidRDefault="000F7377">
      <w:r xmlns:w="http://schemas.openxmlformats.org/wordprocessingml/2006/main">
        <w:t xml:space="preserve">2: یوحنا 11:25 - "عیسی به او گفت: من رستاخیز و حیات هستم </w:t>
      </w:r>
      <w:r xmlns:w="http://schemas.openxmlformats.org/wordprocessingml/2006/main">
        <w:lastRenderedPageBreak xmlns:w="http://schemas.openxmlformats.org/wordprocessingml/2006/main"/>
      </w:r>
      <w:r xmlns:w="http://schemas.openxmlformats.org/wordprocessingml/2006/main">
        <w:t xml:space="preserve">.</w:t>
      </w:r>
    </w:p>
    <w:p w14:paraId="21C28A6D" w14:textId="77777777" w:rsidR="000F7377" w:rsidRDefault="000F7377"/>
    <w:p w14:paraId="3F4547B2" w14:textId="77777777" w:rsidR="000F7377" w:rsidRDefault="000F7377">
      <w:r xmlns:w="http://schemas.openxmlformats.org/wordprocessingml/2006/main">
        <w:t xml:space="preserve">عبرانیان 11:20 با ایمان اسحاق یعقوب و عیسو را در مورد چیزهای آینده برکت داد.</w:t>
      </w:r>
    </w:p>
    <w:p w14:paraId="5FDC582C" w14:textId="77777777" w:rsidR="000F7377" w:rsidRDefault="000F7377"/>
    <w:p w14:paraId="232F6807" w14:textId="77777777" w:rsidR="000F7377" w:rsidRDefault="000F7377">
      <w:r xmlns:w="http://schemas.openxmlformats.org/wordprocessingml/2006/main">
        <w:t xml:space="preserve">اسحاق پسرانش یعقوب و عیسو را با ایمان در مورد آینده برکت داد.</w:t>
      </w:r>
    </w:p>
    <w:p w14:paraId="6CB6986D" w14:textId="77777777" w:rsidR="000F7377" w:rsidRDefault="000F7377"/>
    <w:p w14:paraId="34027D2B" w14:textId="77777777" w:rsidR="000F7377" w:rsidRDefault="000F7377">
      <w:r xmlns:w="http://schemas.openxmlformats.org/wordprocessingml/2006/main">
        <w:t xml:space="preserve">1. قدرت ایمان: چگونه برکت اسحاق می تواند ما را الهام بخشد</w:t>
      </w:r>
    </w:p>
    <w:p w14:paraId="5E889FEE" w14:textId="77777777" w:rsidR="000F7377" w:rsidRDefault="000F7377"/>
    <w:p w14:paraId="3A6C47FA" w14:textId="77777777" w:rsidR="000F7377" w:rsidRDefault="000F7377">
      <w:r xmlns:w="http://schemas.openxmlformats.org/wordprocessingml/2006/main">
        <w:t xml:space="preserve">2. زندگی در زمان حال: اهمیت نعمت اسحاق</w:t>
      </w:r>
    </w:p>
    <w:p w14:paraId="6712057A" w14:textId="77777777" w:rsidR="000F7377" w:rsidRDefault="000F7377"/>
    <w:p w14:paraId="39691A59" w14:textId="77777777" w:rsidR="000F7377" w:rsidRDefault="000F7377">
      <w:r xmlns:w="http://schemas.openxmlformats.org/wordprocessingml/2006/main">
        <w:t xml:space="preserve">1. پیدایش 27:27-29 - برکت اسحاق از یعقوب</w:t>
      </w:r>
    </w:p>
    <w:p w14:paraId="102499EF" w14:textId="77777777" w:rsidR="000F7377" w:rsidRDefault="000F7377"/>
    <w:p w14:paraId="673211E1" w14:textId="77777777" w:rsidR="000F7377" w:rsidRDefault="000F7377">
      <w:r xmlns:w="http://schemas.openxmlformats.org/wordprocessingml/2006/main">
        <w:t xml:space="preserve">2. پیدایش 27:30-40 - برکت اسحاق از عیسو</w:t>
      </w:r>
    </w:p>
    <w:p w14:paraId="06E4DD74" w14:textId="77777777" w:rsidR="000F7377" w:rsidRDefault="000F7377"/>
    <w:p w14:paraId="15105028" w14:textId="77777777" w:rsidR="000F7377" w:rsidRDefault="000F7377">
      <w:r xmlns:w="http://schemas.openxmlformats.org/wordprocessingml/2006/main">
        <w:t xml:space="preserve">عبرانیان 11:21 با ایمان، یعقوب در حال مرگ، هر دو پسر یوسف را برکت داد. و با تکیه بر عصای خود عبادت کرد.</w:t>
      </w:r>
    </w:p>
    <w:p w14:paraId="2DDFDE08" w14:textId="77777777" w:rsidR="000F7377" w:rsidRDefault="000F7377"/>
    <w:p w14:paraId="0055A809" w14:textId="77777777" w:rsidR="000F7377" w:rsidRDefault="000F7377">
      <w:r xmlns:w="http://schemas.openxmlformats.org/wordprocessingml/2006/main">
        <w:t xml:space="preserve">یعقوب با نزدیک شدن به مرگ پسرانش را با ایمان برکت داد.</w:t>
      </w:r>
    </w:p>
    <w:p w14:paraId="711C0D8D" w14:textId="77777777" w:rsidR="000F7377" w:rsidRDefault="000F7377"/>
    <w:p w14:paraId="5C40C179" w14:textId="77777777" w:rsidR="000F7377" w:rsidRDefault="000F7377">
      <w:r xmlns:w="http://schemas.openxmlformats.org/wordprocessingml/2006/main">
        <w:t xml:space="preserve">1. قدرت ایمان در روزگار سخت</w:t>
      </w:r>
    </w:p>
    <w:p w14:paraId="3B4B32B9" w14:textId="77777777" w:rsidR="000F7377" w:rsidRDefault="000F7377"/>
    <w:p w14:paraId="4EE5AF09" w14:textId="77777777" w:rsidR="000F7377" w:rsidRDefault="000F7377">
      <w:r xmlns:w="http://schemas.openxmlformats.org/wordprocessingml/2006/main">
        <w:t xml:space="preserve">2. میراث برکت دادن به فرزندانمان</w:t>
      </w:r>
    </w:p>
    <w:p w14:paraId="5C78BF37" w14:textId="77777777" w:rsidR="000F7377" w:rsidRDefault="000F7377"/>
    <w:p w14:paraId="1F4C7DBE" w14:textId="77777777" w:rsidR="000F7377" w:rsidRDefault="000F7377">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14:paraId="5480B6EB" w14:textId="77777777" w:rsidR="000F7377" w:rsidRDefault="000F7377"/>
    <w:p w14:paraId="68F6277E" w14:textId="77777777" w:rsidR="000F7377" w:rsidRDefault="000F7377">
      <w:r xmlns:w="http://schemas.openxmlformats.org/wordprocessingml/2006/main">
        <w:t xml:space="preserve">2. امثال 13:22 - مرد خوب برای فرزندان فرزندان خود ارث می گذارد، اما دارایی گناهکار برای صالحان ذخیره می شود.</w:t>
      </w:r>
    </w:p>
    <w:p w14:paraId="4655E99C" w14:textId="77777777" w:rsidR="000F7377" w:rsidRDefault="000F7377"/>
    <w:p w14:paraId="68EFE188" w14:textId="77777777" w:rsidR="000F7377" w:rsidRDefault="000F7377">
      <w:r xmlns:w="http://schemas.openxmlformats.org/wordprocessingml/2006/main">
        <w:t xml:space="preserve">عبرانیان 11:22 با ایمان، یوسف پس از مرگ، رفتن بنی اسرائیل را ذکر کرد. و در مورد استخوانهای او فرمان داد.</w:t>
      </w:r>
    </w:p>
    <w:p w14:paraId="55AC12C5" w14:textId="77777777" w:rsidR="000F7377" w:rsidRDefault="000F7377"/>
    <w:p w14:paraId="4558ECC7" w14:textId="77777777" w:rsidR="000F7377" w:rsidRDefault="000F7377">
      <w:r xmlns:w="http://schemas.openxmlformats.org/wordprocessingml/2006/main">
        <w:t xml:space="preserve">یوسف که مردی با ایمان بود، پیش از مرگش از خروج بنی‌اسرائیل یاد کرد و در مورد استخوان‌هایش دستوراتی داد.</w:t>
      </w:r>
    </w:p>
    <w:p w14:paraId="7F8066A1" w14:textId="77777777" w:rsidR="000F7377" w:rsidRDefault="000F7377"/>
    <w:p w14:paraId="7BEE349B" w14:textId="77777777" w:rsidR="000F7377" w:rsidRDefault="000F7377">
      <w:r xmlns:w="http://schemas.openxmlformats.org/wordprocessingml/2006/main">
        <w:t xml:space="preserve">1. قدرت ایمان: مثال یوسف</w:t>
      </w:r>
    </w:p>
    <w:p w14:paraId="7C6523E7" w14:textId="77777777" w:rsidR="000F7377" w:rsidRDefault="000F7377"/>
    <w:p w14:paraId="4F1F5006" w14:textId="77777777" w:rsidR="000F7377" w:rsidRDefault="000F7377">
      <w:r xmlns:w="http://schemas.openxmlformats.org/wordprocessingml/2006/main">
        <w:t xml:space="preserve">2. پیروی از اراده خدا: درسهایی از سخنان پایانی یوسف</w:t>
      </w:r>
    </w:p>
    <w:p w14:paraId="7F4DE0CD" w14:textId="77777777" w:rsidR="000F7377" w:rsidRDefault="000F7377"/>
    <w:p w14:paraId="69B60484" w14:textId="77777777" w:rsidR="000F7377" w:rsidRDefault="000F7377">
      <w:r xmlns:w="http://schemas.openxmlformats.org/wordprocessingml/2006/main">
        <w:t xml:space="preserve">1. رومیان 1:17 - "زیرا در آن عدالت خدا از ایمان برای ایمان آشکار می شود، همانطور که مکتوب است: "عادلان به ایمان زندگی خواهند کرد."</w:t>
      </w:r>
    </w:p>
    <w:p w14:paraId="06D83976" w14:textId="77777777" w:rsidR="000F7377" w:rsidRDefault="000F7377"/>
    <w:p w14:paraId="302120DC" w14:textId="77777777" w:rsidR="000F7377" w:rsidRDefault="000F7377">
      <w:r xmlns:w="http://schemas.openxmlformats.org/wordprocessingml/2006/main">
        <w:t xml:space="preserve">2. یوحنا 15:14 - "شما دوستان من هستید اگر آنچه را که من به شما امر می کنم انجام دهید."</w:t>
      </w:r>
    </w:p>
    <w:p w14:paraId="01F66C38" w14:textId="77777777" w:rsidR="000F7377" w:rsidRDefault="000F7377"/>
    <w:p w14:paraId="65A26114" w14:textId="77777777" w:rsidR="000F7377" w:rsidRDefault="000F7377">
      <w:r xmlns:w="http://schemas.openxmlformats.org/wordprocessingml/2006/main">
        <w:t xml:space="preserve">عبرانیان 11:23 با ایمان، موسی، هنگامی که به دنیا آمد، سه ماه از پدر و مادر خود پنهان شد، زیرا دیدند که او فرزندی شایسته است. و از فرمان پادشاه نترسیدند.</w:t>
      </w:r>
    </w:p>
    <w:p w14:paraId="21733A13" w14:textId="77777777" w:rsidR="000F7377" w:rsidRDefault="000F7377"/>
    <w:p w14:paraId="5C87B468" w14:textId="77777777" w:rsidR="000F7377" w:rsidRDefault="000F7377">
      <w:r xmlns:w="http://schemas.openxmlformats.org/wordprocessingml/2006/main">
        <w:t xml:space="preserve">موسی در هنگام تولد نمونه ای از ایمان بود و در اطاعت از اراده خدا پنهان شد.</w:t>
      </w:r>
    </w:p>
    <w:p w14:paraId="5D20DAE3" w14:textId="77777777" w:rsidR="000F7377" w:rsidRDefault="000F7377"/>
    <w:p w14:paraId="507A1FE3" w14:textId="77777777" w:rsidR="000F7377" w:rsidRDefault="000F7377">
      <w:r xmlns:w="http://schemas.openxmlformats.org/wordprocessingml/2006/main">
        <w:t xml:space="preserve">1: ایمان ما به خدا همیشه ما را از آسیب محافظت می کند، صرف نظر از هزینه.</w:t>
      </w:r>
    </w:p>
    <w:p w14:paraId="7826371B" w14:textId="77777777" w:rsidR="000F7377" w:rsidRDefault="000F7377"/>
    <w:p w14:paraId="6D1CF95F" w14:textId="77777777" w:rsidR="000F7377" w:rsidRDefault="000F7377">
      <w:r xmlns:w="http://schemas.openxmlformats.org/wordprocessingml/2006/main">
        <w:t xml:space="preserve">2: ما باید به برنامه خدا اعتماد کنیم و ایمان داشته باشیم که اراده او را انجام دهیم، حتی زمانی که دشوار است.</w:t>
      </w:r>
    </w:p>
    <w:p w14:paraId="0B97A761" w14:textId="77777777" w:rsidR="000F7377" w:rsidRDefault="000F7377"/>
    <w:p w14:paraId="53FCDD13" w14:textId="77777777" w:rsidR="000F7377" w:rsidRDefault="000F7377">
      <w:r xmlns:w="http://schemas.openxmlformats.org/wordprocessingml/2006/main">
        <w:t xml:space="preserve">1: خروج 2: 2-4 و زن آبستن شد و پسری زایید و چون او را دید که فرزند خوبی است، او را سه ماه پنهان کرد.</w:t>
      </w:r>
    </w:p>
    <w:p w14:paraId="26B9FB85" w14:textId="77777777" w:rsidR="000F7377" w:rsidRDefault="000F7377"/>
    <w:p w14:paraId="47F2DA15" w14:textId="77777777" w:rsidR="000F7377" w:rsidRDefault="000F7377">
      <w:r xmlns:w="http://schemas.openxmlformats.org/wordprocessingml/2006/main">
        <w:t xml:space="preserve">2: متی 10:28-29 و از کسانی که بدن را می‌کشند نترسید، اما قادر به کشتن روح نیستند، بلکه از کسی بترسید که می‌تواند هم روح و هم بدن را در جهنم هلاک کند.</w:t>
      </w:r>
    </w:p>
    <w:p w14:paraId="4AA53D62" w14:textId="77777777" w:rsidR="000F7377" w:rsidRDefault="000F7377"/>
    <w:p w14:paraId="4030A5B4" w14:textId="77777777" w:rsidR="000F7377" w:rsidRDefault="000F7377">
      <w:r xmlns:w="http://schemas.openxmlformats.org/wordprocessingml/2006/main">
        <w:t xml:space="preserve">عبرانیان 11:24 به ایمان، وقتی موسی به سن رسید، حاضر نشد پسر دختر فرعون خوانده شود.</w:t>
      </w:r>
    </w:p>
    <w:p w14:paraId="2551C0B6" w14:textId="77777777" w:rsidR="000F7377" w:rsidRDefault="000F7377"/>
    <w:p w14:paraId="4C5AC32F" w14:textId="77777777" w:rsidR="000F7377" w:rsidRDefault="000F7377">
      <w:r xmlns:w="http://schemas.openxmlformats.org/wordprocessingml/2006/main">
        <w:t xml:space="preserve">موسی ایمان را بر هویت خود ترجیح داد.</w:t>
      </w:r>
    </w:p>
    <w:p w14:paraId="50FEBD56" w14:textId="77777777" w:rsidR="000F7377" w:rsidRDefault="000F7377"/>
    <w:p w14:paraId="57B26F39" w14:textId="77777777" w:rsidR="000F7377" w:rsidRDefault="000F7377">
      <w:r xmlns:w="http://schemas.openxmlformats.org/wordprocessingml/2006/main">
        <w:t xml:space="preserve">1. وفاداری خدا همیشه جانشین هر هویت زمینی خواهد شد.</w:t>
      </w:r>
    </w:p>
    <w:p w14:paraId="7361B585" w14:textId="77777777" w:rsidR="000F7377" w:rsidRDefault="000F7377"/>
    <w:p w14:paraId="067DAB07" w14:textId="77777777" w:rsidR="000F7377" w:rsidRDefault="000F7377">
      <w:r xmlns:w="http://schemas.openxmlformats.org/wordprocessingml/2006/main">
        <w:t xml:space="preserve">2. ایمان به خدا به ما قدرت می دهد که ایمان را بر آرزوهای دنیوی انتخاب کنیم.</w:t>
      </w:r>
    </w:p>
    <w:p w14:paraId="1E16DAD3" w14:textId="77777777" w:rsidR="000F7377" w:rsidRDefault="000F7377"/>
    <w:p w14:paraId="6DD59BBA" w14:textId="77777777" w:rsidR="000F7377" w:rsidRDefault="000F7377">
      <w:r xmlns:w="http://schemas.openxmlformats.org/wordprocessingml/2006/main">
        <w:t xml:space="preserve">1. غلاطیان 5: 1، «مسیح به خاطر آزادی ما را آزاد کرد. پس محکم بایستید و اجازه ندهید بار دیگر زیر بار یوغ بردگی قرار بگیرید.»</w:t>
      </w:r>
    </w:p>
    <w:p w14:paraId="36C42EEC" w14:textId="77777777" w:rsidR="000F7377" w:rsidRDefault="000F7377"/>
    <w:p w14:paraId="1F48F36C" w14:textId="77777777" w:rsidR="000F7377" w:rsidRDefault="000F7377">
      <w:r xmlns:w="http://schemas.openxmlformats.org/wordprocessingml/2006/main">
        <w:t xml:space="preserve">2. دوم تیموتائوس 1: 7، "زیرا خدا روح ترسو را به ما نداد، بلکه روحیه قدرت، عشق و انضباط نفس را به ما عطا کرد."</w:t>
      </w:r>
    </w:p>
    <w:p w14:paraId="4CAF27FC" w14:textId="77777777" w:rsidR="000F7377" w:rsidRDefault="000F7377"/>
    <w:p w14:paraId="769DDFC3" w14:textId="77777777" w:rsidR="000F7377" w:rsidRDefault="000F7377">
      <w:r xmlns:w="http://schemas.openxmlformats.org/wordprocessingml/2006/main">
        <w:t xml:space="preserve">عبرانیان 11:25 ترجیح می دهند که با قوم خدا رنج ببرند تا اینکه از لذت گناه برای یک فصل لذت ببرند.</w:t>
      </w:r>
    </w:p>
    <w:p w14:paraId="219E274A" w14:textId="77777777" w:rsidR="000F7377" w:rsidRDefault="000F7377"/>
    <w:p w14:paraId="4B5607A4" w14:textId="77777777" w:rsidR="000F7377" w:rsidRDefault="000F7377">
      <w:r xmlns:w="http://schemas.openxmlformats.org/wordprocessingml/2006/main">
        <w:t xml:space="preserve">موسی به جای لذت بردن از لذت های موقت گناه، تحمل سختی ها را با قوم خدا انتخاب کرد.</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قدرت استقامت وفادار</w:t>
      </w:r>
    </w:p>
    <w:p w14:paraId="261B57E0" w14:textId="77777777" w:rsidR="000F7377" w:rsidRDefault="000F7377"/>
    <w:p w14:paraId="0206E8D9" w14:textId="77777777" w:rsidR="000F7377" w:rsidRDefault="000F7377">
      <w:r xmlns:w="http://schemas.openxmlformats.org/wordprocessingml/2006/main">
        <w:t xml:space="preserve">2. ماهیت گذرا لذت گناه</w:t>
      </w:r>
    </w:p>
    <w:p w14:paraId="5E1F7059" w14:textId="77777777" w:rsidR="000F7377" w:rsidRDefault="000F7377"/>
    <w:p w14:paraId="7725E3EB" w14:textId="77777777" w:rsidR="000F7377" w:rsidRDefault="000F7377">
      <w:r xmlns:w="http://schemas.openxmlformats.org/wordprocessingml/2006/main">
        <w:t xml:space="preserve">1. غلاطیان 6: 9 "و از نیکوکاری خسته نباشیم، زیرا اگر بیهوش نشویم، در فصل مناسب درو خواهیم کرد."</w:t>
      </w:r>
    </w:p>
    <w:p w14:paraId="03A59A32" w14:textId="77777777" w:rsidR="000F7377" w:rsidRDefault="000F7377"/>
    <w:p w14:paraId="03193254" w14:textId="77777777" w:rsidR="000F7377" w:rsidRDefault="000F7377">
      <w:r xmlns:w="http://schemas.openxmlformats.org/wordprocessingml/2006/main">
        <w:t xml:space="preserve">2. رومیان 8:18 "زیرا من فکر می کنم که مصائب این زمان با جلالی که در ما آشکار خواهد شد، شایسته مقایسه نیست."</w:t>
      </w:r>
    </w:p>
    <w:p w14:paraId="78AC82E6" w14:textId="77777777" w:rsidR="000F7377" w:rsidRDefault="000F7377"/>
    <w:p w14:paraId="0D26AF37" w14:textId="77777777" w:rsidR="000F7377" w:rsidRDefault="000F7377">
      <w:r xmlns:w="http://schemas.openxmlformats.org/wordprocessingml/2006/main">
        <w:t xml:space="preserve">عبرانیان 11:26 با قدردانی از سرزنش مسیح، ثروتی بیشتر از گنجینه های مصر، زیرا او به پاداش پاداش احترام می گذاشت.</w:t>
      </w:r>
    </w:p>
    <w:p w14:paraId="201C8C8D" w14:textId="77777777" w:rsidR="000F7377" w:rsidRDefault="000F7377"/>
    <w:p w14:paraId="0248C036" w14:textId="77777777" w:rsidR="000F7377" w:rsidRDefault="000F7377">
      <w:r xmlns:w="http://schemas.openxmlformats.org/wordprocessingml/2006/main">
        <w:t xml:space="preserve">سرزنش مسیح ارزش بیشتری نسبت به ثروت های زمینی دارد. او منتظر پاداش بهشت بود.</w:t>
      </w:r>
    </w:p>
    <w:p w14:paraId="3C0299EE" w14:textId="77777777" w:rsidR="000F7377" w:rsidRDefault="000F7377"/>
    <w:p w14:paraId="4AD80FC9" w14:textId="77777777" w:rsidR="000F7377" w:rsidRDefault="000F7377">
      <w:r xmlns:w="http://schemas.openxmlformats.org/wordprocessingml/2006/main">
        <w:t xml:space="preserve">1. ارزش برداشتن صلیب ما</w:t>
      </w:r>
    </w:p>
    <w:p w14:paraId="5DE27812" w14:textId="77777777" w:rsidR="000F7377" w:rsidRDefault="000F7377"/>
    <w:p w14:paraId="54253383" w14:textId="77777777" w:rsidR="000F7377" w:rsidRDefault="000F7377">
      <w:r xmlns:w="http://schemas.openxmlformats.org/wordprocessingml/2006/main">
        <w:t xml:space="preserve">2. حکمت سرمایه گذاری در پاداش های ابدی</w:t>
      </w:r>
    </w:p>
    <w:p w14:paraId="323614CA" w14:textId="77777777" w:rsidR="000F7377" w:rsidRDefault="000F7377"/>
    <w:p w14:paraId="5FC847F2" w14:textId="77777777" w:rsidR="000F7377" w:rsidRDefault="000F7377">
      <w:r xmlns:w="http://schemas.openxmlformats.org/wordprocessingml/2006/main">
        <w:t xml:space="preserve">1. متی 16:24-26 – «سپس عیسی به شاگردان خود گفت: «اگر کسی می‌خواهد به دنبال من بیاید، خود را انکار کند و صلیب خود را بردارد و به دنبال من بیاید. زیرا هر که جان خود را نجات دهد، آن را از دست خواهد داد و هر که جان خود را به خاطر من از دست بدهد، آن را خواهد یافت. زیرا انسان چه سودی دارد که تمام دنیا را به دست آورد و جان خود را از دست بدهد؟ یا انسان در ازای جان خود چه بدهد؟»</w:t>
      </w:r>
    </w:p>
    <w:p w14:paraId="217D0275" w14:textId="77777777" w:rsidR="000F7377" w:rsidRDefault="000F7377"/>
    <w:p w14:paraId="53D3F96D" w14:textId="77777777" w:rsidR="000F7377" w:rsidRDefault="000F7377">
      <w:r xmlns:w="http://schemas.openxmlformats.org/wordprocessingml/2006/main">
        <w:t xml:space="preserve">2. کولسیان 3: 1-4 - «پس اگر با مسیح برخاسته اید، چیزهای بالا را بجویید، جایی که مسیح در سمت راست خدا نشسته است. محبت خود را به چیزهای بالا معطوف کنید، نه چیزهای روی زمین. زیرا شما مرده اید و زندگی شما با مسیح در خدا پنهان است. وقتی مسیح که حیات ماست ظاهر شود، شما نیز با او در جلال ظاهر خواهید شد.»</w:t>
      </w:r>
    </w:p>
    <w:p w14:paraId="0614A9E9" w14:textId="77777777" w:rsidR="000F7377" w:rsidRDefault="000F7377"/>
    <w:p w14:paraId="61C704EB" w14:textId="77777777" w:rsidR="000F7377" w:rsidRDefault="000F7377">
      <w:r xmlns:w="http://schemas.openxmlformats.org/wordprocessingml/2006/main">
        <w:t xml:space="preserve">عبرانیان 11:27 با ایمان، مصر را ترک کرد و از خشم پادشاه نترسید، زیرا او مانند کسی که نادیدنی است، صبر کرد.</w:t>
      </w:r>
    </w:p>
    <w:p w14:paraId="2B148AD5" w14:textId="77777777" w:rsidR="000F7377" w:rsidRDefault="000F7377"/>
    <w:p w14:paraId="4E1ED097" w14:textId="77777777" w:rsidR="000F7377" w:rsidRDefault="000F7377">
      <w:r xmlns:w="http://schemas.openxmlformats.org/wordprocessingml/2006/main">
        <w:t xml:space="preserve">موسی با ایمان، مصر را ترک کرد و با وجود خشم پادشاه، تحمل کرد، زیرا خدای نادیدنی را دید.</w:t>
      </w:r>
    </w:p>
    <w:p w14:paraId="0F350813" w14:textId="77777777" w:rsidR="000F7377" w:rsidRDefault="000F7377"/>
    <w:p w14:paraId="008384DE" w14:textId="77777777" w:rsidR="000F7377" w:rsidRDefault="000F7377">
      <w:r xmlns:w="http://schemas.openxmlformats.org/wordprocessingml/2006/main">
        <w:t xml:space="preserve">1. قدرت ایمان برای غلبه بر ترس و ناملایمات.</w:t>
      </w:r>
    </w:p>
    <w:p w14:paraId="508CE275" w14:textId="77777777" w:rsidR="000F7377" w:rsidRDefault="000F7377"/>
    <w:p w14:paraId="47D889FB" w14:textId="77777777" w:rsidR="000F7377" w:rsidRDefault="000F7377">
      <w:r xmlns:w="http://schemas.openxmlformats.org/wordprocessingml/2006/main">
        <w:t xml:space="preserve">2. اهمیت توکل به خدای نامرئی.</w:t>
      </w:r>
    </w:p>
    <w:p w14:paraId="59324191" w14:textId="77777777" w:rsidR="000F7377" w:rsidRDefault="000F7377"/>
    <w:p w14:paraId="780A3A47" w14:textId="77777777" w:rsidR="000F7377" w:rsidRDefault="000F7377">
      <w:r xmlns:w="http://schemas.openxmlformats.org/wordprocessingml/2006/main">
        <w:t xml:space="preserve">1. اشعیا 26: 3-4 - او را که فکرش بر تو است، در آرامش کامل نگه خواهی داشت، زیرا به تو اعتماد دارد. تا ابد بر خداوند توکل کنید زیرا در خداوند یهوه قوت ابدی است.</w:t>
      </w:r>
    </w:p>
    <w:p w14:paraId="3B6AB77F" w14:textId="77777777" w:rsidR="000F7377" w:rsidRDefault="000F7377"/>
    <w:p w14:paraId="080E46CD" w14:textId="77777777" w:rsidR="000F7377" w:rsidRDefault="000F7377">
      <w:r xmlns:w="http://schemas.openxmlformats.org/wordprocessingml/2006/main">
        <w:t xml:space="preserve">2. رومیان 8:38-39 - زیرا من متقاعد شده ام که نه مرگ، نه زندگی، نه فرشتگان، نه حکومت ها، نه قدرت ها، نه چیزهای حاضر، نه چیزهای آینده، نه ارتفاع، نه عمق، و نه هیچ موجود دیگری، خواهد توانست ما را از محبت خدا که در خداوند ما مسیح عیسی است جدا کند.</w:t>
      </w:r>
    </w:p>
    <w:p w14:paraId="26BEDAC6" w14:textId="77777777" w:rsidR="000F7377" w:rsidRDefault="000F7377"/>
    <w:p w14:paraId="02DBAF88" w14:textId="77777777" w:rsidR="000F7377" w:rsidRDefault="000F7377">
      <w:r xmlns:w="http://schemas.openxmlformats.org/wordprocessingml/2006/main">
        <w:t xml:space="preserve">عبرانیان 11:28 با ایمان عید فصح و پاشیدن خون را برپا داشت تا مبادا کسی که نخست‌زادگان را هلاک می‌کند به آنها دست بزند.</w:t>
      </w:r>
    </w:p>
    <w:p w14:paraId="40E9A077" w14:textId="77777777" w:rsidR="000F7377" w:rsidRDefault="000F7377"/>
    <w:p w14:paraId="5DBDC794" w14:textId="77777777" w:rsidR="000F7377" w:rsidRDefault="000F7377">
      <w:r xmlns:w="http://schemas.openxmlformats.org/wordprocessingml/2006/main">
        <w:t xml:space="preserve">موسی از طریق ایمان عید فصح را برگزار کرد و خون بره را پاشید تا نابود کننده نخست زاده ها به بنی اسرائیل آسیبی نرساند.</w:t>
      </w:r>
    </w:p>
    <w:p w14:paraId="549E5B25" w14:textId="77777777" w:rsidR="000F7377" w:rsidRDefault="000F7377"/>
    <w:p w14:paraId="5A1B873C" w14:textId="77777777" w:rsidR="000F7377" w:rsidRDefault="000F7377">
      <w:r xmlns:w="http://schemas.openxmlformats.org/wordprocessingml/2006/main">
        <w:t xml:space="preserve">1. قدرت ایمان: چگونه موسی به خدا اعتماد کرد تا بنی اسرائیل را به سوی آزادی هدایت کند.</w:t>
      </w:r>
    </w:p>
    <w:p w14:paraId="6D1FFF1B" w14:textId="77777777" w:rsidR="000F7377" w:rsidRDefault="000F7377"/>
    <w:p w14:paraId="7F8AA7BD" w14:textId="77777777" w:rsidR="000F7377" w:rsidRDefault="000F7377">
      <w:r xmlns:w="http://schemas.openxmlformats.org/wordprocessingml/2006/main">
        <w:t xml:space="preserve">2. قدرت عید فصح: چگونه خون بره نجات بنی اسرائیل را تضمین کرد</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خروج 12:12-15; 21-28 - موسی به بنی اسرائیل دستور داد که عید فصح را گرفته و درهای خود را با خون بره علامت گذاری کنند.</w:t>
      </w:r>
    </w:p>
    <w:p w14:paraId="2CBB4EA5" w14:textId="77777777" w:rsidR="000F7377" w:rsidRDefault="000F7377"/>
    <w:p w14:paraId="28C4D4A7" w14:textId="77777777" w:rsidR="000F7377" w:rsidRDefault="000F7377">
      <w:r xmlns:w="http://schemas.openxmlformats.org/wordprocessingml/2006/main">
        <w:t xml:space="preserve">2. خروج 11: 1-10 - خداوند به موسی دستور می دهد که فرعون را از مرگ آینده پسران نخست زاده آگاه کند.</w:t>
      </w:r>
    </w:p>
    <w:p w14:paraId="221ED3CD" w14:textId="77777777" w:rsidR="000F7377" w:rsidRDefault="000F7377"/>
    <w:p w14:paraId="13B01DBE" w14:textId="77777777" w:rsidR="000F7377" w:rsidRDefault="000F7377">
      <w:r xmlns:w="http://schemas.openxmlformats.org/wordprocessingml/2006/main">
        <w:t xml:space="preserve">عبرانیان 11:29 با ایمان از دریای سرخ مانند خشکی عبور کردند و مصریان در صدد انجام آن غرق شدند.</w:t>
      </w:r>
    </w:p>
    <w:p w14:paraId="6671B353" w14:textId="77777777" w:rsidR="000F7377" w:rsidRDefault="000F7377"/>
    <w:p w14:paraId="32F964EC" w14:textId="77777777" w:rsidR="000F7377" w:rsidRDefault="000F7377">
      <w:r xmlns:w="http://schemas.openxmlformats.org/wordprocessingml/2006/main">
        <w:t xml:space="preserve">با ایمان، بنی‌اسرائیل از دریای سرخ چنان عبور کردند که گویی خشکی بود، در حالی که مصریان در همان تلاش غرق شدند.</w:t>
      </w:r>
    </w:p>
    <w:p w14:paraId="24A18F8C" w14:textId="77777777" w:rsidR="000F7377" w:rsidRDefault="000F7377"/>
    <w:p w14:paraId="650CB138" w14:textId="77777777" w:rsidR="000F7377" w:rsidRDefault="000F7377">
      <w:r xmlns:w="http://schemas.openxmlformats.org/wordprocessingml/2006/main">
        <w:t xml:space="preserve">1. ایمان به خدا به نتایج معجزه آسایی منجر می شود.</w:t>
      </w:r>
    </w:p>
    <w:p w14:paraId="32F79680" w14:textId="77777777" w:rsidR="000F7377" w:rsidRDefault="000F7377"/>
    <w:p w14:paraId="5F556837" w14:textId="77777777" w:rsidR="000F7377" w:rsidRDefault="000F7377">
      <w:r xmlns:w="http://schemas.openxmlformats.org/wordprocessingml/2006/main">
        <w:t xml:space="preserve">2. هرگز قدرت خدا را دست کم نگیرید.</w:t>
      </w:r>
    </w:p>
    <w:p w14:paraId="6A8BFD44" w14:textId="77777777" w:rsidR="000F7377" w:rsidRDefault="000F7377"/>
    <w:p w14:paraId="177FFA23" w14:textId="77777777" w:rsidR="000F7377" w:rsidRDefault="000F7377">
      <w:r xmlns:w="http://schemas.openxmlformats.org/wordprocessingml/2006/main">
        <w:t xml:space="preserve">1. خروج 14:21-22 - سپس موسی دست خود را بر دریا دراز کرد. و خداوند تمام آن شب را با باد شدید شرقی دریا را به عقب برگرداند و دریا را خشک کرد و آبها تقسیم شد.</w:t>
      </w:r>
    </w:p>
    <w:p w14:paraId="23ABE1CA" w14:textId="77777777" w:rsidR="000F7377" w:rsidRDefault="000F7377"/>
    <w:p w14:paraId="1401CA64" w14:textId="77777777" w:rsidR="000F7377" w:rsidRDefault="000F7377">
      <w:r xmlns:w="http://schemas.openxmlformats.org/wordprocessingml/2006/main">
        <w:t xml:space="preserve">2. یوشع 3: 13-17 - و به محض اینکه کف پاهای کاهنانی که تابوت خداوند، خداوند همه زمین را حمل می کنند، در آبهای اردن آرام خواهد گرفت، واقع خواهد شد. که آب اردن از آبی که از بالا پایین می آید قطع خواهد شد. و آنها بر روی توده ای خواهند ایستاد.</w:t>
      </w:r>
    </w:p>
    <w:p w14:paraId="23BE2729" w14:textId="77777777" w:rsidR="000F7377" w:rsidRDefault="000F7377"/>
    <w:p w14:paraId="50F118A6" w14:textId="77777777" w:rsidR="000F7377" w:rsidRDefault="000F7377">
      <w:r xmlns:w="http://schemas.openxmlformats.org/wordprocessingml/2006/main">
        <w:t xml:space="preserve">عبرانیان 11:30 با ایمان، دیوارهای اریحا پس از حدود هفت روز فروریخت.</w:t>
      </w:r>
    </w:p>
    <w:p w14:paraId="4C4B8074" w14:textId="77777777" w:rsidR="000F7377" w:rsidRDefault="000F7377"/>
    <w:p w14:paraId="078BCE6A" w14:textId="77777777" w:rsidR="000F7377" w:rsidRDefault="000F7377">
      <w:r xmlns:w="http://schemas.openxmlformats.org/wordprocessingml/2006/main">
        <w:t xml:space="preserve">با ایمان، دیوارهای اریحا زمانی که بنی‌اسرائیل هفت روز دور آن چرخیدند فرو ریخت.</w:t>
      </w:r>
    </w:p>
    <w:p w14:paraId="197A7E0B" w14:textId="77777777" w:rsidR="000F7377" w:rsidRDefault="000F7377"/>
    <w:p w14:paraId="0B42350E" w14:textId="77777777" w:rsidR="000F7377" w:rsidRDefault="000F7377">
      <w:r xmlns:w="http://schemas.openxmlformats.org/wordprocessingml/2006/main">
        <w:t xml:space="preserve">1. قدرت ایمان: چگونه می توانیم بر هر چالشی غلبه کنیم</w:t>
      </w:r>
    </w:p>
    <w:p w14:paraId="05FA1163" w14:textId="77777777" w:rsidR="000F7377" w:rsidRDefault="000F7377"/>
    <w:p w14:paraId="6579B863" w14:textId="77777777" w:rsidR="000F7377" w:rsidRDefault="000F7377">
      <w:r xmlns:w="http://schemas.openxmlformats.org/wordprocessingml/2006/main">
        <w:t xml:space="preserve">2. اهمیت توکل به خدا</w:t>
      </w:r>
    </w:p>
    <w:p w14:paraId="09A39B5D" w14:textId="77777777" w:rsidR="000F7377" w:rsidRDefault="000F7377"/>
    <w:p w14:paraId="648BF9C0" w14:textId="77777777" w:rsidR="000F7377" w:rsidRDefault="000F7377">
      <w:r xmlns:w="http://schemas.openxmlformats.org/wordprocessingml/2006/main">
        <w:t xml:space="preserve">1. یوشع 6: 1-20</w:t>
      </w:r>
    </w:p>
    <w:p w14:paraId="68F93914" w14:textId="77777777" w:rsidR="000F7377" w:rsidRDefault="000F7377"/>
    <w:p w14:paraId="3C0F978C" w14:textId="77777777" w:rsidR="000F7377" w:rsidRDefault="000F7377">
      <w:r xmlns:w="http://schemas.openxmlformats.org/wordprocessingml/2006/main">
        <w:t xml:space="preserve">2. متی 17:20 - "او به آنها گفت: "به دلیل ایمان کم شما. زیرا به راستی به شما می‌گویم، اگر مانند دانه‌ی خردل ایمان داشته باشید، به این کوه می‌گویید: «از اینجا به آنجا حرکت کن» و حرکت خواهد کرد و هیچ چیز برای تو غیر ممکن نخواهد بود.»</w:t>
      </w:r>
    </w:p>
    <w:p w14:paraId="3D35A330" w14:textId="77777777" w:rsidR="000F7377" w:rsidRDefault="000F7377"/>
    <w:p w14:paraId="4DC22D4C" w14:textId="77777777" w:rsidR="000F7377" w:rsidRDefault="000F7377">
      <w:r xmlns:w="http://schemas.openxmlformats.org/wordprocessingml/2006/main">
        <w:t xml:space="preserve">عبرانیان 11:31 با ایمان، راحاب فاحشه با بی ایمانان هلاک نشد، چون جاسوسان را با سلامتی پذیرفت.</w:t>
      </w:r>
    </w:p>
    <w:p w14:paraId="2D5093AD" w14:textId="77777777" w:rsidR="000F7377" w:rsidRDefault="000F7377"/>
    <w:p w14:paraId="073E303D" w14:textId="77777777" w:rsidR="000F7377" w:rsidRDefault="000F7377">
      <w:r xmlns:w="http://schemas.openxmlformats.org/wordprocessingml/2006/main">
        <w:t xml:space="preserve">ایمان رحاب به خدا او را از نابودی نجات داد.</w:t>
      </w:r>
    </w:p>
    <w:p w14:paraId="77CD4636" w14:textId="77777777" w:rsidR="000F7377" w:rsidRDefault="000F7377"/>
    <w:p w14:paraId="190B6C59" w14:textId="77777777" w:rsidR="000F7377" w:rsidRDefault="000F7377">
      <w:r xmlns:w="http://schemas.openxmlformats.org/wordprocessingml/2006/main">
        <w:t xml:space="preserve">1: ما می توانیم به خدا اعتماد کنیم که ما را نجات دهد حتی در مواجهه با مشکلات بسیار زیاد.</w:t>
      </w:r>
    </w:p>
    <w:p w14:paraId="66484701" w14:textId="77777777" w:rsidR="000F7377" w:rsidRDefault="000F7377"/>
    <w:p w14:paraId="7DD8E5CC" w14:textId="77777777" w:rsidR="000F7377" w:rsidRDefault="000F7377">
      <w:r xmlns:w="http://schemas.openxmlformats.org/wordprocessingml/2006/main">
        <w:t xml:space="preserve">2: ایمان رحاب باید به ما الهام کند که به خدا ایمان داشته باشیم.</w:t>
      </w:r>
    </w:p>
    <w:p w14:paraId="04F4CDA8" w14:textId="77777777" w:rsidR="000F7377" w:rsidRDefault="000F7377"/>
    <w:p w14:paraId="3E8253F6" w14:textId="77777777" w:rsidR="000F7377" w:rsidRDefault="000F7377">
      <w:r xmlns:w="http://schemas.openxmlformats.org/wordprocessingml/2006/main">
        <w:t xml:space="preserve">1: یعقوب 2:25 - "به همین ترتیب، آیا راحاب فاحشه نیز با اعمال خود عادل شمرده نشد، وقتی که رسولان را پذیرفت و آنها را به راهی دیگر فرستاد؟"</w:t>
      </w:r>
    </w:p>
    <w:p w14:paraId="28DBEB78" w14:textId="77777777" w:rsidR="000F7377" w:rsidRDefault="000F7377"/>
    <w:p w14:paraId="17E5320A" w14:textId="77777777" w:rsidR="000F7377" w:rsidRDefault="000F7377">
      <w:r xmlns:w="http://schemas.openxmlformats.org/wordprocessingml/2006/main">
        <w:t xml:space="preserve">2: یوشع 2: 1-3 - "اکنون یوشع پسر نون دو مرد را از بیشه اقاقیا فرستاد تا مخفیانه جاسوسی کنند و گفت: "برو، زمین، به ویژه اریحا را مشاهده کن." پس رفتند و به خانه فاحشه ای به نام راحاب در آنجا اقامت گزید و به پادشاه اریحا گفته شد: «اینک، امشب مردانی از طرف بنی اسرائیل به اینجا آمده اند تا کشور را جستجو کنند.»</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عبرانیان 11:32 و دیگر چه بگویم؟ زیرا زمان نمی‌توانست در مورد جدعون، باراک، سامسون، و یفتای صحبت کنم. از داوود و سموئیل و از انبیا:</w:t>
      </w:r>
    </w:p>
    <w:p w14:paraId="6090F347" w14:textId="77777777" w:rsidR="000F7377" w:rsidRDefault="000F7377"/>
    <w:p w14:paraId="33D1DA83" w14:textId="77777777" w:rsidR="000F7377" w:rsidRDefault="000F7377">
      <w:r xmlns:w="http://schemas.openxmlformats.org/wordprocessingml/2006/main">
        <w:t xml:space="preserve">کتاب مقدس داستان بسیاری از قهرمانان وفادار ایمان را بازگو می کند.</w:t>
      </w:r>
    </w:p>
    <w:p w14:paraId="14B8A6C3" w14:textId="77777777" w:rsidR="000F7377" w:rsidRDefault="000F7377"/>
    <w:p w14:paraId="0AE25225" w14:textId="77777777" w:rsidR="000F7377" w:rsidRDefault="000F7377">
      <w:r xmlns:w="http://schemas.openxmlformats.org/wordprocessingml/2006/main">
        <w:t xml:space="preserve">1. قهرمانان وفادار: تجلیل از نمونه های جدون، باراک، سامسون، یفتای، داوود، سموئیل و پیامبران</w:t>
      </w:r>
    </w:p>
    <w:p w14:paraId="27761DF9" w14:textId="77777777" w:rsidR="000F7377" w:rsidRDefault="000F7377"/>
    <w:p w14:paraId="7968ACB3" w14:textId="77777777" w:rsidR="000F7377" w:rsidRDefault="000F7377">
      <w:r xmlns:w="http://schemas.openxmlformats.org/wordprocessingml/2006/main">
        <w:t xml:space="preserve">2. تعقیب فعالانه ایمان: آموختن از زندگی جدون، باراک، سامسون، یفتای، داوود، سموئیل و پیامبران</w:t>
      </w:r>
    </w:p>
    <w:p w14:paraId="3FB647AA" w14:textId="77777777" w:rsidR="000F7377" w:rsidRDefault="000F7377"/>
    <w:p w14:paraId="4EE80951" w14:textId="77777777" w:rsidR="000F7377" w:rsidRDefault="000F7377">
      <w:r xmlns:w="http://schemas.openxmlformats.org/wordprocessingml/2006/main">
        <w:t xml:space="preserve">1. یعقوب 2: 17-18 - "همچنین ایمان، اگر اعمال نداشته باشد، در تنهایی مرده است. آری، ممکن است کسی بگوید: تو ایمان داری و من اعمال دارم. ایمان خود را بدون اعمالت به من نشان بده. و ایمان خود را با اعمالم به تو نشان خواهم داد.»</w:t>
      </w:r>
    </w:p>
    <w:p w14:paraId="36BA49FC" w14:textId="77777777" w:rsidR="000F7377" w:rsidRDefault="000F7377"/>
    <w:p w14:paraId="23B50F0E" w14:textId="77777777" w:rsidR="000F7377" w:rsidRDefault="000F7377">
      <w:r xmlns:w="http://schemas.openxmlformats.org/wordprocessingml/2006/main">
        <w:t xml:space="preserve">2. اول قرنتیان 10:11 - "اکنون همه این چیزها به عنوان نمونه برای آنها اتفاق افتاد و برای پند و اندرز ما نوشته شده است که پایان جهان بر آنها رسیده است."</w:t>
      </w:r>
    </w:p>
    <w:p w14:paraId="740F6300" w14:textId="77777777" w:rsidR="000F7377" w:rsidRDefault="000F7377"/>
    <w:p w14:paraId="0D55EBD1" w14:textId="77777777" w:rsidR="000F7377" w:rsidRDefault="000F7377">
      <w:r xmlns:w="http://schemas.openxmlformats.org/wordprocessingml/2006/main">
        <w:t xml:space="preserve">عبرانیان 11:33 که به وسیله ایمان پادشاهی ها را مسخر کرد، عدالت را انجام داد، وعده ها را گرفت، دهان شیرها را بست،</w:t>
      </w:r>
    </w:p>
    <w:p w14:paraId="34446B4C" w14:textId="77777777" w:rsidR="000F7377" w:rsidRDefault="000F7377"/>
    <w:p w14:paraId="3FD50931" w14:textId="77777777" w:rsidR="000F7377" w:rsidRDefault="000F7377">
      <w:r xmlns:w="http://schemas.openxmlformats.org/wordprocessingml/2006/main">
        <w:t xml:space="preserve">این قطعه در مورد کسانی صحبت می کند که از طریق ایمان کارهای بزرگی انجام داده اند.</w:t>
      </w:r>
    </w:p>
    <w:p w14:paraId="6ACE7AAF" w14:textId="77777777" w:rsidR="000F7377" w:rsidRDefault="000F7377"/>
    <w:p w14:paraId="0E457C45" w14:textId="77777777" w:rsidR="000F7377" w:rsidRDefault="000F7377">
      <w:r xmlns:w="http://schemas.openxmlformats.org/wordprocessingml/2006/main">
        <w:t xml:space="preserve">1: ایمان داشته باشید و شجاع باشید - عبرانیان 11:33</w:t>
      </w:r>
    </w:p>
    <w:p w14:paraId="1ABD1DBD" w14:textId="77777777" w:rsidR="000F7377" w:rsidRDefault="000F7377"/>
    <w:p w14:paraId="642A97C0" w14:textId="77777777" w:rsidR="000F7377" w:rsidRDefault="000F7377">
      <w:r xmlns:w="http://schemas.openxmlformats.org/wordprocessingml/2006/main">
        <w:t xml:space="preserve">2: به خود ایمان داشته باشید و هر کاری می توانید انجام دهید - عبرانیان 11:33</w:t>
      </w:r>
    </w:p>
    <w:p w14:paraId="510C9483" w14:textId="77777777" w:rsidR="000F7377" w:rsidRDefault="000F7377"/>
    <w:p w14:paraId="6AAA57C7" w14:textId="77777777" w:rsidR="000F7377" w:rsidRDefault="000F7377">
      <w:r xmlns:w="http://schemas.openxmlformats.org/wordprocessingml/2006/main">
        <w:t xml:space="preserve">1: یعقوب 1: 6 - اما اجازه دهید او با ایمان بخواهد، هیچ تزلزلی. زیرا کسی که متزلزل است مانند موجی از </w:t>
      </w:r>
      <w:r xmlns:w="http://schemas.openxmlformats.org/wordprocessingml/2006/main">
        <w:lastRenderedPageBreak xmlns:w="http://schemas.openxmlformats.org/wordprocessingml/2006/main"/>
      </w:r>
      <w:r xmlns:w="http://schemas.openxmlformats.org/wordprocessingml/2006/main">
        <w:t xml:space="preserve">دریا است که باد رانده و پرتاب شده است.</w:t>
      </w:r>
    </w:p>
    <w:p w14:paraId="23F6669B" w14:textId="77777777" w:rsidR="000F7377" w:rsidRDefault="000F7377"/>
    <w:p w14:paraId="3ECAFEB5" w14:textId="77777777" w:rsidR="000F7377" w:rsidRDefault="000F7377">
      <w:r xmlns:w="http://schemas.openxmlformats.org/wordprocessingml/2006/main">
        <w:t xml:space="preserve">2: رومیان 4: 20-21 - او از طریق بی ایمانی در وعده خدا متزلزل نشد. اما در ایمان قوی بود و خدا را جلال می داد. و کاملاً متقاعد شده بود که آنچه را که وعده داده بود، می تواند انجام دهد.</w:t>
      </w:r>
    </w:p>
    <w:p w14:paraId="0C9A3AA7" w14:textId="77777777" w:rsidR="000F7377" w:rsidRDefault="000F7377"/>
    <w:p w14:paraId="13C8C46E" w14:textId="77777777" w:rsidR="000F7377" w:rsidRDefault="000F7377">
      <w:r xmlns:w="http://schemas.openxmlformats.org/wordprocessingml/2006/main">
        <w:t xml:space="preserve">عبرانیان 11:34 خشونت آتش را خاموش کردند، از لبه شمشیر گریختند، از ضعف قوی شدند، در جنگ شجاع شدند، به فرار لشکر بیگانگان روی آوردند.</w:t>
      </w:r>
    </w:p>
    <w:p w14:paraId="18246670" w14:textId="77777777" w:rsidR="000F7377" w:rsidRDefault="000F7377"/>
    <w:p w14:paraId="477A8C30" w14:textId="77777777" w:rsidR="000F7377" w:rsidRDefault="000F7377">
      <w:r xmlns:w="http://schemas.openxmlformats.org/wordprocessingml/2006/main">
        <w:t xml:space="preserve">آنها در آزمایشات سخت استقامت کردند و در ایمان خود قوی شدند.</w:t>
      </w:r>
    </w:p>
    <w:p w14:paraId="4360DB70" w14:textId="77777777" w:rsidR="000F7377" w:rsidRDefault="000F7377"/>
    <w:p w14:paraId="75CF34E5" w14:textId="77777777" w:rsidR="000F7377" w:rsidRDefault="000F7377">
      <w:r xmlns:w="http://schemas.openxmlformats.org/wordprocessingml/2006/main">
        <w:t xml:space="preserve">1: ایمان به ما قدرت می دهد تا بر هر مانعی غلبه کنیم</w:t>
      </w:r>
    </w:p>
    <w:p w14:paraId="292D33E6" w14:textId="77777777" w:rsidR="000F7377" w:rsidRDefault="000F7377"/>
    <w:p w14:paraId="462CB806" w14:textId="77777777" w:rsidR="000F7377" w:rsidRDefault="000F7377">
      <w:r xmlns:w="http://schemas.openxmlformats.org/wordprocessingml/2006/main">
        <w:t xml:space="preserve">2: قوت در ضعف</w:t>
      </w:r>
    </w:p>
    <w:p w14:paraId="3C9CA43C" w14:textId="77777777" w:rsidR="000F7377" w:rsidRDefault="000F7377"/>
    <w:p w14:paraId="60555468" w14:textId="77777777" w:rsidR="000F7377" w:rsidRDefault="000F7377">
      <w:r xmlns:w="http://schemas.openxmlformats.org/wordprocessingml/2006/main">
        <w:t xml:space="preserve">1: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14:paraId="449405FA" w14:textId="77777777" w:rsidR="000F7377" w:rsidRDefault="000F7377"/>
    <w:p w14:paraId="7DB62CBF" w14:textId="77777777" w:rsidR="000F7377" w:rsidRDefault="000F7377">
      <w:r xmlns:w="http://schemas.openxmlformats.org/wordprocessingml/2006/main">
        <w:t xml:space="preserve">2: رومیان 5: 3-5 - نه تنها به این ترتیب، بلکه در رنج های خود نیز افتخار می کنیم، زیرا می دانیم که رنج استقامت ایجاد می کند. پشتکار، شخصیت؛ و شخصیت، امید. و امید ما را شرمنده نمی کند، زیرا محبت خدا از طریق روح القدس که به ما عطا شده است در قلب ما ریخته شده است.</w:t>
      </w:r>
    </w:p>
    <w:p w14:paraId="50DF8EED" w14:textId="77777777" w:rsidR="000F7377" w:rsidRDefault="000F7377"/>
    <w:p w14:paraId="2B7AF789" w14:textId="77777777" w:rsidR="000F7377" w:rsidRDefault="000F7377">
      <w:r xmlns:w="http://schemas.openxmlformats.org/wordprocessingml/2006/main">
        <w:t xml:space="preserve">عبرانیان 11:35 زنان مردگان خود را زنده کردند و دیگران شکنجه شدند و رهایی را نپذیرفتند. تا رستاخیز بهتری به دست آورند:</w:t>
      </w:r>
    </w:p>
    <w:p w14:paraId="277709A7" w14:textId="77777777" w:rsidR="000F7377" w:rsidRDefault="000F7377"/>
    <w:p w14:paraId="1CBA1F11" w14:textId="77777777" w:rsidR="000F7377" w:rsidRDefault="000F7377">
      <w:r xmlns:w="http://schemas.openxmlformats.org/wordprocessingml/2006/main">
        <w:t xml:space="preserve">زنان در کتاب مقدس نمونه هایی از ایمان و مقاومت در برابر آزار و اذیت و مرگ بودند.</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قدرت ایمان و مقاومت در برابر ناملایمات</w:t>
      </w:r>
    </w:p>
    <w:p w14:paraId="39A095B4" w14:textId="77777777" w:rsidR="000F7377" w:rsidRDefault="000F7377"/>
    <w:p w14:paraId="609BE218" w14:textId="77777777" w:rsidR="000F7377" w:rsidRDefault="000F7377">
      <w:r xmlns:w="http://schemas.openxmlformats.org/wordprocessingml/2006/main">
        <w:t xml:space="preserve">2. اهمیت پذیرفتن آینده ای بهتر حتی در مواجهه با مرگ</w:t>
      </w:r>
    </w:p>
    <w:p w14:paraId="573DAC67" w14:textId="77777777" w:rsidR="000F7377" w:rsidRDefault="000F7377"/>
    <w:p w14:paraId="740BC4A8" w14:textId="77777777" w:rsidR="000F7377" w:rsidRDefault="000F7377">
      <w:r xmlns:w="http://schemas.openxmlformats.org/wordprocessingml/2006/main">
        <w:t xml:space="preserve">1. عبرانیان 11:35</w:t>
      </w:r>
    </w:p>
    <w:p w14:paraId="028447B0" w14:textId="77777777" w:rsidR="000F7377" w:rsidRDefault="000F7377"/>
    <w:p w14:paraId="27BED8B8" w14:textId="77777777" w:rsidR="000F7377" w:rsidRDefault="000F7377">
      <w:r xmlns:w="http://schemas.openxmlformats.org/wordprocessingml/2006/main">
        <w:t xml:space="preserve">2. رومیان 8:18 - زیرا من فکر می کنم که مصائب این زمان با جلالی که در ما آشکار خواهد شد، شایسته مقایسه نیست.</w:t>
      </w:r>
    </w:p>
    <w:p w14:paraId="5F8CE402" w14:textId="77777777" w:rsidR="000F7377" w:rsidRDefault="000F7377"/>
    <w:p w14:paraId="3B14176A" w14:textId="77777777" w:rsidR="000F7377" w:rsidRDefault="000F7377">
      <w:r xmlns:w="http://schemas.openxmlformats.org/wordprocessingml/2006/main">
        <w:t xml:space="preserve">عبرانیان 11:36 و دیگران در مورد تمسخرها و تازیانه های بی رحمانه، آری، بعلاوه بند و زندان محاکمه شدند.</w:t>
      </w:r>
    </w:p>
    <w:p w14:paraId="0CD30C90" w14:textId="77777777" w:rsidR="000F7377" w:rsidRDefault="000F7377"/>
    <w:p w14:paraId="179595A1" w14:textId="77777777" w:rsidR="000F7377" w:rsidRDefault="000F7377">
      <w:r xmlns:w="http://schemas.openxmlformats.org/wordprocessingml/2006/main">
        <w:t xml:space="preserve">عبرانیان 11:36 از آزمایشات و مصائب متحمل شده توسط ایمانداران، از جمله تمسخرهای بی رحمانه، تازیانه، بند و زندان صحبت می کند.</w:t>
      </w:r>
    </w:p>
    <w:p w14:paraId="609A067F" w14:textId="77777777" w:rsidR="000F7377" w:rsidRDefault="000F7377"/>
    <w:p w14:paraId="0FF81B25" w14:textId="77777777" w:rsidR="000F7377" w:rsidRDefault="000F7377">
      <w:r xmlns:w="http://schemas.openxmlformats.org/wordprocessingml/2006/main">
        <w:t xml:space="preserve">1. «شجاعت ایمان: استوار ایستادن در مصیبت»</w:t>
      </w:r>
    </w:p>
    <w:p w14:paraId="3C360839" w14:textId="77777777" w:rsidR="000F7377" w:rsidRDefault="000F7377"/>
    <w:p w14:paraId="7FE64BDE" w14:textId="77777777" w:rsidR="000F7377" w:rsidRDefault="000F7377">
      <w:r xmlns:w="http://schemas.openxmlformats.org/wordprocessingml/2006/main">
        <w:t xml:space="preserve">2. "قدرت خدا: غلبه بر بزرگ ترین آزمایش ها"</w:t>
      </w:r>
    </w:p>
    <w:p w14:paraId="40F989B2" w14:textId="77777777" w:rsidR="000F7377" w:rsidRDefault="000F7377"/>
    <w:p w14:paraId="402449DB" w14:textId="77777777" w:rsidR="000F7377" w:rsidRDefault="000F7377">
      <w:r xmlns:w="http://schemas.openxmlformats.org/wordprocessingml/2006/main">
        <w:t xml:space="preserve">1. یعقوب 1: 2-4 - برادران من، وقتی با آزمایشات مختلف روبرو می شوید، همه چیز را خوشحال کنید.</w:t>
      </w:r>
    </w:p>
    <w:p w14:paraId="4B322861" w14:textId="77777777" w:rsidR="000F7377" w:rsidRDefault="000F7377"/>
    <w:p w14:paraId="5E43F890" w14:textId="77777777" w:rsidR="000F7377" w:rsidRDefault="000F7377">
      <w:r xmlns:w="http://schemas.openxmlformats.org/wordprocessingml/2006/main">
        <w:t xml:space="preserve">2. اول پطرس 1: 6-7 - از این بابت خوشحال می‌شوید، گرچه اکنون برای مدتی کوتاه، در صورت لزوم، با آزمایش‌های مختلف اندوهگین شده‌اید.</w:t>
      </w:r>
    </w:p>
    <w:p w14:paraId="70A398A8" w14:textId="77777777" w:rsidR="000F7377" w:rsidRDefault="000F7377"/>
    <w:p w14:paraId="4F2457E5" w14:textId="77777777" w:rsidR="000F7377" w:rsidRDefault="000F7377">
      <w:r xmlns:w="http://schemas.openxmlformats.org/wordprocessingml/2006/main">
        <w:t xml:space="preserve">عبرانیان 11:37 سنگسار شدند، اره شدند، وسوسه شدند، با شمشیر کشته شدند. فقیر بودن، رنجور، عذاب</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قسمت عبرانیان 11:37 از سختی‌هایی صحبت می‌کند که افراد با ایمان متحمل شدند، از جمله سنگسار شدن، اره شدن، وسوسه شدن، و کشته شدن با شمشیر. آنها بدون لباس و رزق مناسب سرگردان بودند و در تنگدستی و مصیبت و عذاب بودند.</w:t>
      </w:r>
    </w:p>
    <w:p w14:paraId="34A4BB92" w14:textId="77777777" w:rsidR="000F7377" w:rsidRDefault="000F7377"/>
    <w:p w14:paraId="2EBCA935" w14:textId="77777777" w:rsidR="000F7377" w:rsidRDefault="000F7377">
      <w:r xmlns:w="http://schemas.openxmlformats.org/wordprocessingml/2006/main">
        <w:t xml:space="preserve">1. "ایمان پالایش شده توسط آتش: پایداری در برابر مصیبت"</w:t>
      </w:r>
    </w:p>
    <w:p w14:paraId="16B40F94" w14:textId="77777777" w:rsidR="000F7377" w:rsidRDefault="000F7377"/>
    <w:p w14:paraId="14C65285" w14:textId="77777777" w:rsidR="000F7377" w:rsidRDefault="000F7377">
      <w:r xmlns:w="http://schemas.openxmlformats.org/wordprocessingml/2006/main">
        <w:t xml:space="preserve">2. «قوت المؤمنین: استقامت و غلبه بر سختی».</w:t>
      </w:r>
    </w:p>
    <w:p w14:paraId="1758832C" w14:textId="77777777" w:rsidR="000F7377" w:rsidRDefault="000F7377"/>
    <w:p w14:paraId="39ACF412" w14:textId="77777777" w:rsidR="000F7377" w:rsidRDefault="000F7377">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14:paraId="3B1C1C26" w14:textId="77777777" w:rsidR="000F7377" w:rsidRDefault="000F7377"/>
    <w:p w14:paraId="4070ADD4" w14:textId="77777777" w:rsidR="000F7377" w:rsidRDefault="000F7377">
      <w:r xmlns:w="http://schemas.openxmlformats.org/wordprocessingml/2006/main">
        <w:t xml:space="preserve">2. رومیان 8:35-37 - چه کسی ما را از عشق مسیح جدا خواهد کرد؟ آیا مصیبت، یا پریشانی، یا جفا، یا قحطی، یا برهنگی، یا خطر، یا شمشیر؟ همانطور که نوشته شده است: «به خاطر تو، تمام روز کشته می‌شویم. ما را گوسفندی می دانند که باید ذبح شود.» نه، در همه این چیزها ما به واسطه او که ما را دوست داشت بیش از پیروز هستیم.</w:t>
      </w:r>
    </w:p>
    <w:p w14:paraId="3DC9778E" w14:textId="77777777" w:rsidR="000F7377" w:rsidRDefault="000F7377"/>
    <w:p w14:paraId="74FC5EBF" w14:textId="77777777" w:rsidR="000F7377" w:rsidRDefault="000F7377">
      <w:r xmlns:w="http://schemas.openxmlformats.org/wordprocessingml/2006/main">
        <w:t xml:space="preserve">عبرانیان 11:38 (که دنیا لایق آن ها نبود:) در بیابان ها و کوه ها و در لانه ها و غارهای زمین سرگردان بودند.</w:t>
      </w:r>
    </w:p>
    <w:p w14:paraId="10CBAF43" w14:textId="77777777" w:rsidR="000F7377" w:rsidRDefault="000F7377"/>
    <w:p w14:paraId="710F6A24" w14:textId="77777777" w:rsidR="000F7377" w:rsidRDefault="000F7377">
      <w:r xmlns:w="http://schemas.openxmlformats.org/wordprocessingml/2006/main">
        <w:t xml:space="preserve">این آیه از کسانی صحبت می کند که شایسته دنیایی نبودند که در آن زندگی می کردند و در عین حال حاضر بودند سختی های شدید را برای ایمان خود تحمل کنند.</w:t>
      </w:r>
    </w:p>
    <w:p w14:paraId="7767C7E2" w14:textId="77777777" w:rsidR="000F7377" w:rsidRDefault="000F7377"/>
    <w:p w14:paraId="636C1D04" w14:textId="77777777" w:rsidR="000F7377" w:rsidRDefault="000F7377">
      <w:r xmlns:w="http://schemas.openxmlformats.org/wordprocessingml/2006/main">
        <w:t xml:space="preserve">1. "قدرت ایمان: تحمل مشکلات برای آنچه ما باور داریم"</w:t>
      </w:r>
    </w:p>
    <w:p w14:paraId="45A1FC4B" w14:textId="77777777" w:rsidR="000F7377" w:rsidRDefault="000F7377"/>
    <w:p w14:paraId="72589AEA" w14:textId="77777777" w:rsidR="000F7377" w:rsidRDefault="000F7377">
      <w:r xmlns:w="http://schemas.openxmlformats.org/wordprocessingml/2006/main">
        <w:t xml:space="preserve">2. "بی لیاقتی جهان: با وجود رد شدن وفادار زندگی کردن"</w:t>
      </w:r>
    </w:p>
    <w:p w14:paraId="4C3C02C3" w14:textId="77777777" w:rsidR="000F7377" w:rsidRDefault="000F7377"/>
    <w:p w14:paraId="3542C124" w14:textId="77777777" w:rsidR="000F7377" w:rsidRDefault="000F7377">
      <w:r xmlns:w="http://schemas.openxmlformats.org/wordprocessingml/2006/main">
        <w:t xml:space="preserve">1. اشعیا 43:2 - وقتی از آبها عبور کنی، من با تو خواهم بود. و از میان نهرها، از تو طغیان نخواهند کرد. </w:t>
      </w:r>
      <w:r xmlns:w="http://schemas.openxmlformats.org/wordprocessingml/2006/main">
        <w:t xml:space="preserve">و شعله بر تو </w:t>
      </w:r>
      <w:r xmlns:w="http://schemas.openxmlformats.org/wordprocessingml/2006/main">
        <w:t xml:space="preserve">نخواهد افروخت.</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یعقوب 1: 2-4 - برادران من، وقتی در وسوسه‌های گوناگون گرفتار می‌شوید، این همه شادی محسوب می‌شوید. این را بدانید که تلاش ایمان شما صبر را به بار می آورد. اما صبر و شکیبایی کار کامل خود را داشته باشد تا شما کامل و کامل باشید و چیزی نخواهید.</w:t>
      </w:r>
    </w:p>
    <w:p w14:paraId="6FE4EBC5" w14:textId="77777777" w:rsidR="000F7377" w:rsidRDefault="000F7377"/>
    <w:p w14:paraId="3C35DBEE" w14:textId="77777777" w:rsidR="000F7377" w:rsidRDefault="000F7377">
      <w:r xmlns:w="http://schemas.openxmlformats.org/wordprocessingml/2006/main">
        <w:t xml:space="preserve">عبرانیان 11:39 و همه اینها که از طریق ایمان گزارش نیکو کسب کردند، وعده را دریافت نکردند:</w:t>
      </w:r>
    </w:p>
    <w:p w14:paraId="7942FA92" w14:textId="77777777" w:rsidR="000F7377" w:rsidRDefault="000F7377"/>
    <w:p w14:paraId="1993AD53" w14:textId="77777777" w:rsidR="000F7377" w:rsidRDefault="000F7377">
      <w:r xmlns:w="http://schemas.openxmlformats.org/wordprocessingml/2006/main">
        <w:t xml:space="preserve">در عبرانیان 11:39، نویسنده ایمان بسیاری از افرادی را توصیف می کند که پیش از ما رفته اند و مورد ستایش قرار گرفته اند، اما وعده را دریافت نکرده اند.</w:t>
      </w:r>
    </w:p>
    <w:p w14:paraId="516D0D69" w14:textId="77777777" w:rsidR="000F7377" w:rsidRDefault="000F7377"/>
    <w:p w14:paraId="5FA86131" w14:textId="77777777" w:rsidR="000F7377" w:rsidRDefault="000F7377">
      <w:r xmlns:w="http://schemas.openxmlformats.org/wordprocessingml/2006/main">
        <w:t xml:space="preserve">1. "قدرت ایمان: باور بدون دیدن"</w:t>
      </w:r>
    </w:p>
    <w:p w14:paraId="59A56BCB" w14:textId="77777777" w:rsidR="000F7377" w:rsidRDefault="000F7377"/>
    <w:p w14:paraId="3A25202A" w14:textId="77777777" w:rsidR="000F7377" w:rsidRDefault="000F7377">
      <w:r xmlns:w="http://schemas.openxmlformats.org/wordprocessingml/2006/main">
        <w:t xml:space="preserve">2. «زندگی با ایمان در دنیای بی وعده»</w:t>
      </w:r>
    </w:p>
    <w:p w14:paraId="3D4FC7CB" w14:textId="77777777" w:rsidR="000F7377" w:rsidRDefault="000F7377"/>
    <w:p w14:paraId="38B09D19" w14:textId="77777777" w:rsidR="000F7377" w:rsidRDefault="000F7377">
      <w:r xmlns:w="http://schemas.openxmlformats.org/wordprocessingml/2006/main">
        <w:t xml:space="preserve">1. رومیان 4: 18-21</w:t>
      </w:r>
    </w:p>
    <w:p w14:paraId="6A87A690" w14:textId="77777777" w:rsidR="000F7377" w:rsidRDefault="000F7377"/>
    <w:p w14:paraId="710DE463" w14:textId="77777777" w:rsidR="000F7377" w:rsidRDefault="000F7377">
      <w:r xmlns:w="http://schemas.openxmlformats.org/wordprocessingml/2006/main">
        <w:t xml:space="preserve">2. یعقوب 2: 14-26</w:t>
      </w:r>
    </w:p>
    <w:p w14:paraId="3CFF9064" w14:textId="77777777" w:rsidR="000F7377" w:rsidRDefault="000F7377"/>
    <w:p w14:paraId="335331DB" w14:textId="77777777" w:rsidR="000F7377" w:rsidRDefault="000F7377">
      <w:r xmlns:w="http://schemas.openxmlformats.org/wordprocessingml/2006/main">
        <w:t xml:space="preserve">عبرانیان 11:40 خداوند چیز بهتری را برای ما فراهم کرده است تا آنها بدون ما کامل نشوند.</w:t>
      </w:r>
    </w:p>
    <w:p w14:paraId="19AC7D1F" w14:textId="77777777" w:rsidR="000F7377" w:rsidRDefault="000F7377"/>
    <w:p w14:paraId="0948CA95" w14:textId="77777777" w:rsidR="000F7377" w:rsidRDefault="000F7377">
      <w:r xmlns:w="http://schemas.openxmlformats.org/wordprocessingml/2006/main">
        <w:t xml:space="preserve">خدا راه بهتری را برای ما فراهم کرده است تا کامل شویم.</w:t>
      </w:r>
    </w:p>
    <w:p w14:paraId="48907212" w14:textId="77777777" w:rsidR="000F7377" w:rsidRDefault="000F7377"/>
    <w:p w14:paraId="6875025D" w14:textId="77777777" w:rsidR="000F7377" w:rsidRDefault="000F7377">
      <w:r xmlns:w="http://schemas.openxmlformats.org/wordprocessingml/2006/main">
        <w:t xml:space="preserve">1: یک راه بهتر - می توانیم انتخاب کنیم که به طرح خدا برای کامل شدن زندگی خود تکیه کنیم.</w:t>
      </w:r>
    </w:p>
    <w:p w14:paraId="6BE8A437" w14:textId="77777777" w:rsidR="000F7377" w:rsidRDefault="000F7377"/>
    <w:p w14:paraId="56F0CA8A" w14:textId="77777777" w:rsidR="000F7377" w:rsidRDefault="000F7377">
      <w:r xmlns:w="http://schemas.openxmlformats.org/wordprocessingml/2006/main">
        <w:t xml:space="preserve">2: کمال از طریق ایمان - ما می توانیم انتخاب کنیم که با ایمان راه برویم و در نظر خدا کامل شویم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14:paraId="3BB183BA" w14:textId="77777777" w:rsidR="000F7377" w:rsidRDefault="000F7377"/>
    <w:p w14:paraId="241750A3" w14:textId="77777777" w:rsidR="000F7377" w:rsidRDefault="000F7377">
      <w:r xmlns:w="http://schemas.openxmlformats.org/wordprocessingml/2006/main">
        <w:t xml:space="preserve">2: عبرانیان 12: 2 - نگاه به عیسی خالق و تکمیل کننده ایمان ما. او که برای شادی پیش روی او بود، صلیب را تحمل کرد و شرم را تحقیر کرد و در سمت راست تخت خدا نشست.</w:t>
      </w:r>
    </w:p>
    <w:p w14:paraId="2D7D3D6E" w14:textId="77777777" w:rsidR="000F7377" w:rsidRDefault="000F7377"/>
    <w:p w14:paraId="47BD4042" w14:textId="77777777" w:rsidR="000F7377" w:rsidRDefault="000F7377">
      <w:r xmlns:w="http://schemas.openxmlformats.org/wordprocessingml/2006/main">
        <w:t xml:space="preserve">عبرانیان 12 فصل دوازدهم کتاب عبرانیان در عهد جدید است. این فصل بر موضوع استقامت و استقامت در ایمان مسیحی متمرکز است و از تصاویر ورزشی برای تشویق مؤمنان برای اجرای مسابقه ای که پیش روی آنها گذاشته شده است استفاده می کند.</w:t>
      </w:r>
    </w:p>
    <w:p w14:paraId="4257041C" w14:textId="77777777" w:rsidR="000F7377" w:rsidRDefault="000F7377"/>
    <w:p w14:paraId="1F4581BD" w14:textId="77777777" w:rsidR="000F7377" w:rsidRDefault="000F7377">
      <w:r xmlns:w="http://schemas.openxmlformats.org/wordprocessingml/2006/main">
        <w:t xml:space="preserve">پاراگراف اول: این فصل با تشویق مؤمنان شروع می شود که هر سنگینی و گناهی را که مانع آنها می شود کنار بگذارند تا بتوانند با استقامت در مسابقه ای که پیش روی خود قرار داده شده است بدوند. آنها تشویق می شوند که چشم خود را به عیسی بنگرند که هم مؤلف و هم کامل کننده ایمان آنهاست (عبرانیان 12:1-2). نویسنده استقامت عیسی در رنج و پیروزی نهایی او را به آنها یادآوری می کند و آنها را تشویق می کند که خسته نشوند یا دلشان را از دست ندهند.</w:t>
      </w:r>
    </w:p>
    <w:p w14:paraId="488EE1C9" w14:textId="77777777" w:rsidR="000F7377" w:rsidRDefault="000F7377"/>
    <w:p w14:paraId="2C78C9B7" w14:textId="77777777" w:rsidR="000F7377" w:rsidRDefault="000F7377">
      <w:r xmlns:w="http://schemas.openxmlformats.org/wordprocessingml/2006/main">
        <w:t xml:space="preserve">پاراگراف دوم: در آیات 3-13، به مؤمنان توصیه می شود که الگوی عیسی را در نظر بگیرند و سختی را به عنوان تأدیب از جانب خدا تحمل کنند. همانطور که یک پدر مهربان فرزندان خود را برای خیر و صلاح آنها تربیت می کند، خداوند نیز فرزندان خود را برای رشد معنوی و قداست آنها تربیت می کند. از مؤمنان خواسته می‌شود که تنبیه خدا را تحقیر یا دلسرد نکنند، بلکه آن را دلیلی بر عشق او بدانند (عبرانیان 12: 5-6). نویسنده آنها را به تحمل سختی ها تشویق می کند تا میوه صلح آمیز عدالت را تولید کنند.</w:t>
      </w:r>
    </w:p>
    <w:p w14:paraId="30DF4853" w14:textId="77777777" w:rsidR="000F7377" w:rsidRDefault="000F7377"/>
    <w:p w14:paraId="00E65FA3" w14:textId="77777777" w:rsidR="000F7377" w:rsidRDefault="000F7377">
      <w:r xmlns:w="http://schemas.openxmlformats.org/wordprocessingml/2006/main">
        <w:t xml:space="preserve">پاراگراف 3: از آیه 14 به بعد، تاکید بر صلح با همه مردم و تقدس وجود دارد که بدون آن هیچ کس خداوند را نخواهد دید. از مؤمنان خواسته می شود که نگذارند تلخی یا بداخلاقی آنها را نجس کند، بلکه برای صلح میان خود تلاش کنند (عبرانیان 12: 14-17). نویسنده در مورد رد صدای خدا مانند اسرائیل در کوه سینا هشدار می دهد، اما مؤمنان را تشویق می کند که به کوه صهیون، اورشلیم آسمانی آمده اند، جایی که از طریق عیسی </w:t>
      </w:r>
      <w:r xmlns:w="http://schemas.openxmlformats.org/wordprocessingml/2006/main">
        <w:t xml:space="preserve">مسیح </w:t>
      </w:r>
      <w:r xmlns:w="http://schemas.openxmlformats.org/wordprocessingml/2006/main">
        <w:t xml:space="preserve">به خدا دسترسی دارند (عبرانیان 12:18-24). </w:t>
      </w:r>
      <w:r xmlns:w="http://schemas.openxmlformats.org/wordprocessingml/2006/main">
        <w:lastRenderedPageBreak xmlns:w="http://schemas.openxmlformats.org/wordprocessingml/2006/main"/>
      </w:r>
      <w:r xmlns:w="http://schemas.openxmlformats.org/wordprocessingml/2006/main">
        <w:t xml:space="preserve">این متن با تأکید بر این که ایمانداران از طریق مسیح پادشاهی تزلزل ناپذیری دریافت کرده اند، به پایان می رسد. بنابراین، آنها باید عبادت قابل قبولی را با احترام و هیبت انجام دهند، زیرا خدای ما آتش سوزی است (عبرانیان 12:25-29).</w:t>
      </w:r>
    </w:p>
    <w:p w14:paraId="20EFAEA2" w14:textId="77777777" w:rsidR="000F7377" w:rsidRDefault="000F7377"/>
    <w:p w14:paraId="260B3C18" w14:textId="77777777" w:rsidR="000F7377" w:rsidRDefault="000F7377">
      <w:r xmlns:w="http://schemas.openxmlformats.org/wordprocessingml/2006/main">
        <w:t xml:space="preserve">به طور خلاصه، عبرانیان 12 مؤمنان را تشویق می کند که مانند دوندگان در یک مسابقه در ایمان خود پایداری کنند. این تأکید می‌کند که چشم‌هایمان را به عیسی به‌عنوان الگوی خود خیره کنیم، در حالی که سختی‌ها را به عنوان تأدیب از جانب خدا تحمل می‌کنیم. ما فراخوانده شده‌ایم تا صلح و قدوسیت را دنبال کنیم، زیرا می‌دانیم که از طریق مسیح به خدا دسترسی داریم. در نهایت، به ما یادآوری می‌شود که به یک پادشاهی تزلزل ناپذیر تعلق داریم و باید خدا را با احترام پرستش کنیم، زیرا می‌دانیم که او در عین حال عاشقانه فرزندانش را تربیت می‌کند.</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عبرانیان 12:1 پس چون ما نیز با ابر شاهدان بسیار احاطه شده‌ایم، بیایید هر سنگینی و گناهی را که به آسانی ما را در بر می‌گیرد کنار بگذاریم و با شکیبایی در مسابقه‌ای که پیش روی ما قرار گرفته است بدویم.</w:t>
      </w:r>
    </w:p>
    <w:p w14:paraId="0F4EBB60" w14:textId="77777777" w:rsidR="000F7377" w:rsidRDefault="000F7377"/>
    <w:p w14:paraId="5A76FE28" w14:textId="77777777" w:rsidR="000F7377" w:rsidRDefault="000F7377">
      <w:r xmlns:w="http://schemas.openxmlformats.org/wordprocessingml/2006/main">
        <w:t xml:space="preserve">ما توسط تعداد زیادی شاهد احاطه شده‌ایم و باید خود را از شر گناه و وزنه‌هایی که ما را عقب نگه می‌دارند خلاص کنیم و مسابقه‌ای را که خدا به ما داده است با صبر پیش ببریم.</w:t>
      </w:r>
    </w:p>
    <w:p w14:paraId="22012BC9" w14:textId="77777777" w:rsidR="000F7377" w:rsidRDefault="000F7377"/>
    <w:p w14:paraId="21F97D09" w14:textId="77777777" w:rsidR="000F7377" w:rsidRDefault="000F7377">
      <w:r xmlns:w="http://schemas.openxmlformats.org/wordprocessingml/2006/main">
        <w:t xml:space="preserve">1. کنار گذاشتن سنگینی گناه</w:t>
      </w:r>
    </w:p>
    <w:p w14:paraId="7B3E92E4" w14:textId="77777777" w:rsidR="000F7377" w:rsidRDefault="000F7377"/>
    <w:p w14:paraId="2A961FC1" w14:textId="77777777" w:rsidR="000F7377" w:rsidRDefault="000F7377">
      <w:r xmlns:w="http://schemas.openxmlformats.org/wordprocessingml/2006/main">
        <w:t xml:space="preserve">2. "دویدن با صبر در مسابقه ای که خدا پیش روی ما قرار داده است"</w:t>
      </w:r>
    </w:p>
    <w:p w14:paraId="5C4CEA61" w14:textId="77777777" w:rsidR="000F7377" w:rsidRDefault="000F7377"/>
    <w:p w14:paraId="0DC87F15" w14:textId="77777777" w:rsidR="000F7377" w:rsidRDefault="000F7377">
      <w:r xmlns:w="http://schemas.openxmlformats.org/wordprocessingml/2006/main">
        <w:t xml:space="preserve">1. امثال 4:23 - "بیش از هر چیز، مراقب قلب خود باشید، زیرا هر کاری که انجام می دهید از آن سرچشمه می گیرد."</w:t>
      </w:r>
    </w:p>
    <w:p w14:paraId="5FBFF50F" w14:textId="77777777" w:rsidR="000F7377" w:rsidRDefault="000F7377"/>
    <w:p w14:paraId="622935A3" w14:textId="77777777" w:rsidR="000F7377" w:rsidRDefault="000F7377">
      <w:r xmlns:w="http://schemas.openxmlformats.org/wordprocessingml/2006/main">
        <w:t xml:space="preserve">2. رومیان 12: 2 - "با الگوی این جهان مطابقت نداشته باشید، بلکه با تجدید ذهن خود دگرگون شوید. آنگاه خواهید توانست اراده خدا را بیازمایید و تأیید کنید که اراده خوب، پسندیده و کامل او چیست. "</w:t>
      </w:r>
    </w:p>
    <w:p w14:paraId="61FB8B59" w14:textId="77777777" w:rsidR="000F7377" w:rsidRDefault="000F7377"/>
    <w:p w14:paraId="0A1DCD12" w14:textId="77777777" w:rsidR="000F7377" w:rsidRDefault="000F7377">
      <w:r xmlns:w="http://schemas.openxmlformats.org/wordprocessingml/2006/main">
        <w:t xml:space="preserve">عبرانیان 12:2 با نگاه به عیسی خالق و تکمیل کننده ایمان ما. او که برای شادی </w:t>
      </w:r>
      <w:r xmlns:w="http://schemas.openxmlformats.org/wordprocessingml/2006/main">
        <w:lastRenderedPageBreak xmlns:w="http://schemas.openxmlformats.org/wordprocessingml/2006/main"/>
      </w:r>
      <w:r xmlns:w="http://schemas.openxmlformats.org/wordprocessingml/2006/main">
        <w:t xml:space="preserve">پیش روی او بود، صلیب را تحمل کرد و شرم را تحقیر کرد و در سمت راست تخت خدا نشست.</w:t>
      </w:r>
    </w:p>
    <w:p w14:paraId="3450E90E" w14:textId="77777777" w:rsidR="000F7377" w:rsidRDefault="000F7377"/>
    <w:p w14:paraId="1F099CCC" w14:textId="77777777" w:rsidR="000F7377" w:rsidRDefault="000F7377">
      <w:r xmlns:w="http://schemas.openxmlformats.org/wordprocessingml/2006/main">
        <w:t xml:space="preserve">عیسی صلیب را برای شادی که پیش روی او بود تحمل کرد و اکنون در سمت راست تخت خدا نشسته است.</w:t>
      </w:r>
    </w:p>
    <w:p w14:paraId="4ED1085D" w14:textId="77777777" w:rsidR="000F7377" w:rsidRDefault="000F7377"/>
    <w:p w14:paraId="443AB1D9" w14:textId="77777777" w:rsidR="000F7377" w:rsidRDefault="000F7377">
      <w:r xmlns:w="http://schemas.openxmlformats.org/wordprocessingml/2006/main">
        <w:t xml:space="preserve">1. شادی در صلیب: چگونه مثال عیسی می تواند ما را برای تحمل الهام بخشد</w:t>
      </w:r>
    </w:p>
    <w:p w14:paraId="1AC5B869" w14:textId="77777777" w:rsidR="000F7377" w:rsidRDefault="000F7377"/>
    <w:p w14:paraId="2E40612C" w14:textId="77777777" w:rsidR="000F7377" w:rsidRDefault="000F7377">
      <w:r xmlns:w="http://schemas.openxmlformats.org/wordprocessingml/2006/main">
        <w:t xml:space="preserve">2. عدالت عیسی: چگونه او نقشه نجات خدا را به انجام رساند</w:t>
      </w:r>
    </w:p>
    <w:p w14:paraId="76DCA455" w14:textId="77777777" w:rsidR="000F7377" w:rsidRDefault="000F7377"/>
    <w:p w14:paraId="0999386F" w14:textId="77777777" w:rsidR="000F7377" w:rsidRDefault="000F7377">
      <w:r xmlns:w="http://schemas.openxmlformats.org/wordprocessingml/2006/main">
        <w:t xml:space="preserve">1. فیلیپیان 3: 7-8 - اما هر سودی که داشتم، به خاطر مسیح زیان به حساب آوردم. در واقع، من همه چیز را به دلیل ارزش فوق العاده شناخت مسیح عیسی خداوند من، ضرر می شمارم.</w:t>
      </w:r>
    </w:p>
    <w:p w14:paraId="5616AEFF" w14:textId="77777777" w:rsidR="000F7377" w:rsidRDefault="000F7377"/>
    <w:p w14:paraId="3F446113" w14:textId="77777777" w:rsidR="000F7377" w:rsidRDefault="000F7377">
      <w:r xmlns:w="http://schemas.openxmlformats.org/wordprocessingml/2006/main">
        <w:t xml:space="preserve">2. اشعیا 53:5 - اما او به دلیل تخلفات ما سوراخ شد. او به خاطر گناهان ما درهم شکسته شد. بر او عذابی بود که ما را به آرامش رساند و با جراحات او شفا یافتیم.</w:t>
      </w:r>
    </w:p>
    <w:p w14:paraId="3D4CFA15" w14:textId="77777777" w:rsidR="000F7377" w:rsidRDefault="000F7377"/>
    <w:p w14:paraId="4D22CBD9" w14:textId="77777777" w:rsidR="000F7377" w:rsidRDefault="000F7377">
      <w:r xmlns:w="http://schemas.openxmlformats.org/wordprocessingml/2006/main">
        <w:t xml:space="preserve">عبرانیان 12: 3 زیرا او را در نظر بگیرید که چنین تضاد گناهکاران علیه خود را تحمل کرد، مبادا خسته و بیهوش شوید.</w:t>
      </w:r>
    </w:p>
    <w:p w14:paraId="4AF323F7" w14:textId="77777777" w:rsidR="000F7377" w:rsidRDefault="000F7377"/>
    <w:p w14:paraId="6CB7964A" w14:textId="77777777" w:rsidR="000F7377" w:rsidRDefault="000F7377">
      <w:r xmlns:w="http://schemas.openxmlformats.org/wordprocessingml/2006/main">
        <w:t xml:space="preserve">نویسنده کتاب عبرانیان خوانندگان را تشویق می کند که عیسی را که با مخالفت گناهکاران روبرو شد، در نظر بگیرند تا خسته نشوند و ایمان خود را از دست ندهند.</w:t>
      </w:r>
    </w:p>
    <w:p w14:paraId="5A0D93BC" w14:textId="77777777" w:rsidR="000F7377" w:rsidRDefault="000F7377"/>
    <w:p w14:paraId="55E98111" w14:textId="77777777" w:rsidR="000F7377" w:rsidRDefault="000F7377">
      <w:r xmlns:w="http://schemas.openxmlformats.org/wordprocessingml/2006/main">
        <w:t xml:space="preserve">1: عیسی الگوی استقامت ما است</w:t>
      </w:r>
    </w:p>
    <w:p w14:paraId="7A0946FC" w14:textId="77777777" w:rsidR="000F7377" w:rsidRDefault="000F7377"/>
    <w:p w14:paraId="50F51B45" w14:textId="77777777" w:rsidR="000F7377" w:rsidRDefault="000F7377">
      <w:r xmlns:w="http://schemas.openxmlformats.org/wordprocessingml/2006/main">
        <w:t xml:space="preserve">2: در میان مخالفت ها دلتان را از دست ندهید</w:t>
      </w:r>
    </w:p>
    <w:p w14:paraId="66240B4B" w14:textId="77777777" w:rsidR="000F7377" w:rsidRDefault="000F7377"/>
    <w:p w14:paraId="0FD2254C" w14:textId="77777777" w:rsidR="000F7377" w:rsidRDefault="000F7377">
      <w:r xmlns:w="http://schemas.openxmlformats.org/wordprocessingml/2006/main">
        <w:t xml:space="preserve">1: فیلیپیان 4: 12-13 - "من می‌دانم نیاز چیست و می‌دانم فراوانی چیست. راز راضی بودن در هر موقعیتی را آموخته‌ام، چه سیر شده و چه گرسنه، چه </w:t>
      </w:r>
      <w:r xmlns:w="http://schemas.openxmlformats.org/wordprocessingml/2006/main">
        <w:lastRenderedPageBreak xmlns:w="http://schemas.openxmlformats.org/wordprocessingml/2006/main"/>
      </w:r>
      <w:r xmlns:w="http://schemas.openxmlformats.org/wordprocessingml/2006/main">
        <w:t xml:space="preserve">در فراوانی زندگی کنم و چه در تنگنا، من می توانم همه اینها را از طریق کسی که به من قدرت می دهد انجام دهم.»</w:t>
      </w:r>
    </w:p>
    <w:p w14:paraId="0BEDA16A" w14:textId="77777777" w:rsidR="000F7377" w:rsidRDefault="000F7377"/>
    <w:p w14:paraId="365619F4" w14:textId="77777777" w:rsidR="000F7377" w:rsidRDefault="000F7377">
      <w:r xmlns:w="http://schemas.openxmlformats.org/wordprocessingml/2006/main">
        <w:t xml:space="preserve">2: اشعیا 40:28-31 - "آیا نمی دانید؟ آیا نشنیده اید؟ خداوند خدای ابدی است، خالق انتهای زمین. او خسته و خسته نمی شود و هیچ کس نمی تواند درک کند. او به خسته‌ها نیرو می‌بخشد و ضعیفان را افزایش می‌دهد، حتی جوانان خسته و خسته می‌شوند و جوانان می‌لغزند و می‌افتند، اما امید به خداوند نیروی خود را تجدید می‌کند و بر بال‌هایی چون عقاب اوج می‌گیرد. می دوند و خسته نمی شوند، راه می روند و غش نمی کنند».</w:t>
      </w:r>
    </w:p>
    <w:p w14:paraId="202E7332" w14:textId="77777777" w:rsidR="000F7377" w:rsidRDefault="000F7377"/>
    <w:p w14:paraId="3105F891" w14:textId="77777777" w:rsidR="000F7377" w:rsidRDefault="000F7377">
      <w:r xmlns:w="http://schemas.openxmlformats.org/wordprocessingml/2006/main">
        <w:t xml:space="preserve">عبرانیان 12:4 شما هنوز تا سرحد خون مقاومت نکرده‌اید و با گناه مبارزه نکرده‌اید.</w:t>
      </w:r>
    </w:p>
    <w:p w14:paraId="4D1D9D61" w14:textId="77777777" w:rsidR="000F7377" w:rsidRDefault="000F7377"/>
    <w:p w14:paraId="042B6FC1" w14:textId="77777777" w:rsidR="000F7377" w:rsidRDefault="000F7377">
      <w:r xmlns:w="http://schemas.openxmlformats.org/wordprocessingml/2006/main">
        <w:t xml:space="preserve">مسیحیان تشویق می شوند که در ایمان خود پایداری کنند و در برابر وسوسه گناه مقاومت کنند، حتی اگر این به معنای قربانی کردن جان خود باشد.</w:t>
      </w:r>
    </w:p>
    <w:p w14:paraId="116AE69B" w14:textId="77777777" w:rsidR="000F7377" w:rsidRDefault="000F7377"/>
    <w:p w14:paraId="4D1D7138" w14:textId="77777777" w:rsidR="000F7377" w:rsidRDefault="000F7377">
      <w:r xmlns:w="http://schemas.openxmlformats.org/wordprocessingml/2006/main">
        <w:t xml:space="preserve">1. "قدرت پشتکار: چگونه بر وسوسه غلبه کنیم و به بالاترین پتانسیل خود برسیم"</w:t>
      </w:r>
    </w:p>
    <w:p w14:paraId="7D8D51EC" w14:textId="77777777" w:rsidR="000F7377" w:rsidRDefault="000F7377"/>
    <w:p w14:paraId="318CD01C" w14:textId="77777777" w:rsidR="000F7377" w:rsidRDefault="000F7377">
      <w:r xmlns:w="http://schemas.openxmlformats.org/wordprocessingml/2006/main">
        <w:t xml:space="preserve">2. "هزینه شاگردی: دادن همه چیز برای پیروی از مسیح"</w:t>
      </w:r>
    </w:p>
    <w:p w14:paraId="021881F1" w14:textId="77777777" w:rsidR="000F7377" w:rsidRDefault="000F7377"/>
    <w:p w14:paraId="013D9DC5" w14:textId="77777777" w:rsidR="000F7377" w:rsidRDefault="000F7377">
      <w:r xmlns:w="http://schemas.openxmlformats.org/wordprocessingml/2006/main">
        <w:t xml:space="preserve">1. ایوب 1:21 - «خداوند داد و خداوند گرفت. نام خداوند ستوده باشد.»</w:t>
      </w:r>
    </w:p>
    <w:p w14:paraId="33DA5048" w14:textId="77777777" w:rsidR="000F7377" w:rsidRDefault="000F7377"/>
    <w:p w14:paraId="5946B018" w14:textId="77777777" w:rsidR="000F7377" w:rsidRDefault="000F7377">
      <w:r xmlns:w="http://schemas.openxmlformats.org/wordprocessingml/2006/main">
        <w:t xml:space="preserve">2. فیلیپیان 3: 7-8 - «اما هر آنچه برای من سود بود، اکنون به خاطر مسیح زیان می دانم. علاوه بر این، من همه چیز را به دلیل ارزش فوق العاده شناخت خداوند من مسیح عیسی که به خاطر او همه چیز را از دست داده ام، ضرر می دانم.»</w:t>
      </w:r>
    </w:p>
    <w:p w14:paraId="07DE5C88" w14:textId="77777777" w:rsidR="000F7377" w:rsidRDefault="000F7377"/>
    <w:p w14:paraId="78907411" w14:textId="77777777" w:rsidR="000F7377" w:rsidRDefault="000F7377">
      <w:r xmlns:w="http://schemas.openxmlformats.org/wordprocessingml/2006/main">
        <w:t xml:space="preserve">عبرانیان 12:5 و پند و اندرزی را که با تو مانند کودکان می‌گوید، فراموش کرده‌ای، پسرم، تنبیه خداوند را تحقیر مکن، و هنگامی که از او سرزنش می‌شوی غش مکن.</w:t>
      </w:r>
    </w:p>
    <w:p w14:paraId="58C1A5E3" w14:textId="77777777" w:rsidR="000F7377" w:rsidRDefault="000F7377"/>
    <w:p w14:paraId="1805DD18" w14:textId="77777777" w:rsidR="000F7377" w:rsidRDefault="000F7377">
      <w:r xmlns:w="http://schemas.openxmlformats.org/wordprocessingml/2006/main">
        <w:t xml:space="preserve">نویسنده کتاب عبرانیان خواننده را تشویق می‌کند که تادیب خداوند را تحقیر نکند یا هنگام اصلاح، دلسرد نشود.</w:t>
      </w:r>
    </w:p>
    <w:p w14:paraId="33FF9D36" w14:textId="77777777" w:rsidR="000F7377" w:rsidRDefault="000F7377"/>
    <w:p w14:paraId="703F02FF" w14:textId="77777777" w:rsidR="000F7377" w:rsidRDefault="000F7377">
      <w:r xmlns:w="http://schemas.openxmlformats.org/wordprocessingml/2006/main">
        <w:t xml:space="preserve">1. تادیب خداوند - یادگیری پذیرش عذاب خدا با شادی</w:t>
      </w:r>
    </w:p>
    <w:p w14:paraId="3C62DD6F" w14:textId="77777777" w:rsidR="000F7377" w:rsidRDefault="000F7377"/>
    <w:p w14:paraId="37D5BB46" w14:textId="77777777" w:rsidR="000F7377" w:rsidRDefault="000F7377">
      <w:r xmlns:w="http://schemas.openxmlformats.org/wordprocessingml/2006/main">
        <w:t xml:space="preserve">2. تنبیه و سرزنش - نزدیک شدن به خدا از طریق تأدیب</w:t>
      </w:r>
    </w:p>
    <w:p w14:paraId="1D7E3F01" w14:textId="77777777" w:rsidR="000F7377" w:rsidRDefault="000F7377"/>
    <w:p w14:paraId="0F43C349" w14:textId="77777777" w:rsidR="000F7377" w:rsidRDefault="000F7377">
      <w:r xmlns:w="http://schemas.openxmlformats.org/wordprocessingml/2006/main">
        <w:t xml:space="preserve">1. امثال 3: 11-12 - پسرم، تأدیب خداوند را تحقیر مکن و از سرزنش او خسته مباش، زیرا خداوند کسی را که دوست دارد و مانند پدر پسری که از او لذت می‌برد سرزنش می‌کند.</w:t>
      </w:r>
    </w:p>
    <w:p w14:paraId="35A78AA8" w14:textId="77777777" w:rsidR="000F7377" w:rsidRDefault="000F7377"/>
    <w:p w14:paraId="777F1F47" w14:textId="77777777" w:rsidR="000F7377" w:rsidRDefault="000F7377">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14:paraId="62DFD53C" w14:textId="77777777" w:rsidR="000F7377" w:rsidRDefault="000F7377"/>
    <w:p w14:paraId="4004551C" w14:textId="77777777" w:rsidR="000F7377" w:rsidRDefault="000F7377">
      <w:r xmlns:w="http://schemas.openxmlformats.org/wordprocessingml/2006/main">
        <w:t xml:space="preserve">عبرانیان 12:6 زیرا خداوند هر که را دوست دارد تنبیه می کند و هر پسری را که می پذیرد تازیانه می زند.</w:t>
      </w:r>
    </w:p>
    <w:p w14:paraId="0141E5BF" w14:textId="77777777" w:rsidR="000F7377" w:rsidRDefault="000F7377"/>
    <w:p w14:paraId="58178A4E" w14:textId="77777777" w:rsidR="000F7377" w:rsidRDefault="000F7377">
      <w:r xmlns:w="http://schemas.openxmlformats.org/wordprocessingml/2006/main">
        <w:t xml:space="preserve">خداوند کسانی را که دوستشان دارد تربیت می کند و راه راست را به آنها نشان می دهد.</w:t>
      </w:r>
    </w:p>
    <w:p w14:paraId="1A21BBD7" w14:textId="77777777" w:rsidR="000F7377" w:rsidRDefault="000F7377"/>
    <w:p w14:paraId="1B2FDC75" w14:textId="77777777" w:rsidR="000F7377" w:rsidRDefault="000F7377">
      <w:r xmlns:w="http://schemas.openxmlformats.org/wordprocessingml/2006/main">
        <w:t xml:space="preserve">1. قدرت انضباط: چگونه عشق خدا راه درست را به ما نشان می دهد</w:t>
      </w:r>
    </w:p>
    <w:p w14:paraId="16293492" w14:textId="77777777" w:rsidR="000F7377" w:rsidRDefault="000F7377"/>
    <w:p w14:paraId="45D28421" w14:textId="77777777" w:rsidR="000F7377" w:rsidRDefault="000F7377">
      <w:r xmlns:w="http://schemas.openxmlformats.org/wordprocessingml/2006/main">
        <w:t xml:space="preserve">2. قدرت انضباط: چگونه عشق خدا به ما نیرو می دهد</w:t>
      </w:r>
    </w:p>
    <w:p w14:paraId="3823BD95" w14:textId="77777777" w:rsidR="000F7377" w:rsidRDefault="000F7377"/>
    <w:p w14:paraId="4E2CBD91" w14:textId="77777777" w:rsidR="000F7377" w:rsidRDefault="000F7377">
      <w:r xmlns:w="http://schemas.openxmlformats.org/wordprocessingml/2006/main">
        <w:t xml:space="preserve">1. رومیان 5: 3-4 - "نه تنها این، بلکه ما از رنج های خود خوشحالیم، زیرا می دانیم که رنج استقامت ایجاد می کند، و استقامت باعث ایجاد شخصیت، و شخصیت باعث ایجاد امید می شود."</w:t>
      </w:r>
    </w:p>
    <w:p w14:paraId="2571459C" w14:textId="77777777" w:rsidR="000F7377" w:rsidRDefault="000F7377"/>
    <w:p w14:paraId="058834A9" w14:textId="77777777" w:rsidR="000F7377" w:rsidRDefault="000F7377">
      <w:r xmlns:w="http://schemas.openxmlformats.org/wordprocessingml/2006/main">
        <w:t xml:space="preserve">2. امثال 3: 11-12 - "پسرم، تادیب خداوند را تحقیر مکن و از سرزنش او خسته مباش، زیرا خداوند هر که را دوست دارد، مانند پدر پسری که از او خوشش می آید، سرزنش می کند."</w:t>
      </w:r>
    </w:p>
    <w:p w14:paraId="5558F9B5" w14:textId="77777777" w:rsidR="000F7377" w:rsidRDefault="000F7377"/>
    <w:p w14:paraId="51706514" w14:textId="77777777" w:rsidR="000F7377" w:rsidRDefault="000F7377">
      <w:r xmlns:w="http://schemas.openxmlformats.org/wordprocessingml/2006/main">
        <w:t xml:space="preserve">عبرانیان 12:7 اگر تنبیه را تحمل کنید، خدا با شما مانند پسران رفتار می کند. زیرا چه پسری است که </w:t>
      </w:r>
      <w:r xmlns:w="http://schemas.openxmlformats.org/wordprocessingml/2006/main">
        <w:lastRenderedPageBreak xmlns:w="http://schemas.openxmlformats.org/wordprocessingml/2006/main"/>
      </w:r>
      <w:r xmlns:w="http://schemas.openxmlformats.org/wordprocessingml/2006/main">
        <w:t xml:space="preserve">پدر او را تنبیه نکند؟</w:t>
      </w:r>
    </w:p>
    <w:p w14:paraId="5FE27F50" w14:textId="77777777" w:rsidR="000F7377" w:rsidRDefault="000F7377"/>
    <w:p w14:paraId="0F3B121B" w14:textId="77777777" w:rsidR="000F7377" w:rsidRDefault="000F7377">
      <w:r xmlns:w="http://schemas.openxmlformats.org/wordprocessingml/2006/main">
        <w:t xml:space="preserve">خداوند ما را تربیت می کند، مانند پدری که پسرش را تربیت می کند، زیرا او ما را دوست دارد.</w:t>
      </w:r>
    </w:p>
    <w:p w14:paraId="68325AD1" w14:textId="77777777" w:rsidR="000F7377" w:rsidRDefault="000F7377"/>
    <w:p w14:paraId="6ED2E8ED" w14:textId="77777777" w:rsidR="000F7377" w:rsidRDefault="000F7377">
      <w:r xmlns:w="http://schemas.openxmlformats.org/wordprocessingml/2006/main">
        <w:t xml:space="preserve">1. یادگیری پذیرش نظم و انضباط به عنوان هدیه ای از عشق</w:t>
      </w:r>
    </w:p>
    <w:p w14:paraId="2C3EC69B" w14:textId="77777777" w:rsidR="000F7377" w:rsidRDefault="000F7377"/>
    <w:p w14:paraId="7F56018B" w14:textId="77777777" w:rsidR="000F7377" w:rsidRDefault="000F7377">
      <w:r xmlns:w="http://schemas.openxmlformats.org/wordprocessingml/2006/main">
        <w:t xml:space="preserve">2. تادیب خدا: نشانه ای از عشق پدرانه او</w:t>
      </w:r>
    </w:p>
    <w:p w14:paraId="21863E83" w14:textId="77777777" w:rsidR="000F7377" w:rsidRDefault="000F7377"/>
    <w:p w14:paraId="3618FBBC" w14:textId="77777777" w:rsidR="000F7377" w:rsidRDefault="000F7377">
      <w:r xmlns:w="http://schemas.openxmlformats.org/wordprocessingml/2006/main">
        <w:t xml:space="preserve">1. امثال 3: 11-12 - "پسر من، تادیب خداوند را تحقیر مکن و از سرزنش او خسته مباش، زیرا خداوند هر که را دوست دارد، مانند پدر پسری که از او خوشش می آید، سرزنش می کند."</w:t>
      </w:r>
    </w:p>
    <w:p w14:paraId="777E3475" w14:textId="77777777" w:rsidR="000F7377" w:rsidRDefault="000F7377"/>
    <w:p w14:paraId="3FAF728D" w14:textId="77777777" w:rsidR="000F7377" w:rsidRDefault="000F7377">
      <w:r xmlns:w="http://schemas.openxmlformats.org/wordprocessingml/2006/main">
        <w:t xml:space="preserve">2. یعقوب 1: 1-4 - "ای برادران من، هنگامی که با انواع آزمایشات روبرو می شوید، همه چیز را شادی کنید، زیرا می دانید که آزمایش ایمان شما پایداری می آورد. کامل و کامل، بدون هیچ چیز.»</w:t>
      </w:r>
    </w:p>
    <w:p w14:paraId="48CA636A" w14:textId="77777777" w:rsidR="000F7377" w:rsidRDefault="000F7377"/>
    <w:p w14:paraId="1754AB55" w14:textId="77777777" w:rsidR="000F7377" w:rsidRDefault="000F7377">
      <w:r xmlns:w="http://schemas.openxmlformats.org/wordprocessingml/2006/main">
        <w:t xml:space="preserve">عبرانیان 12:8 اما اگر بدون عذاب هستید، که همه در آن شریک هستند، حرامزاده هستید، نه پسر.</w:t>
      </w:r>
    </w:p>
    <w:p w14:paraId="263D9CD8" w14:textId="77777777" w:rsidR="000F7377" w:rsidRDefault="000F7377"/>
    <w:p w14:paraId="24B6D074" w14:textId="77777777" w:rsidR="000F7377" w:rsidRDefault="000F7377">
      <w:r xmlns:w="http://schemas.openxmlformats.org/wordprocessingml/2006/main">
        <w:t xml:space="preserve">همه مؤمنان در معرض عذاب هستند و عدم پذیرش عذاب دلالت بر این دارد که مؤمن فرزند واقعی خدا نیست.</w:t>
      </w:r>
    </w:p>
    <w:p w14:paraId="1467BEA5" w14:textId="77777777" w:rsidR="000F7377" w:rsidRDefault="000F7377"/>
    <w:p w14:paraId="6B0984E0" w14:textId="77777777" w:rsidR="000F7377" w:rsidRDefault="000F7377">
      <w:r xmlns:w="http://schemas.openxmlformats.org/wordprocessingml/2006/main">
        <w:t xml:space="preserve">1. انضباط خدا: راه رسیدن به پسر واقعی</w:t>
      </w:r>
    </w:p>
    <w:p w14:paraId="673B6368" w14:textId="77777777" w:rsidR="000F7377" w:rsidRDefault="000F7377"/>
    <w:p w14:paraId="6C618B7C" w14:textId="77777777" w:rsidR="000F7377" w:rsidRDefault="000F7377">
      <w:r xmlns:w="http://schemas.openxmlformats.org/wordprocessingml/2006/main">
        <w:t xml:space="preserve">2. نعمت عذاب: درو كردن ثواب قبول</w:t>
      </w:r>
    </w:p>
    <w:p w14:paraId="7530F3CD" w14:textId="77777777" w:rsidR="000F7377" w:rsidRDefault="000F7377"/>
    <w:p w14:paraId="72060511" w14:textId="77777777" w:rsidR="000F7377" w:rsidRDefault="000F7377">
      <w:r xmlns:w="http://schemas.openxmlformats.org/wordprocessingml/2006/main">
        <w:t xml:space="preserve">1. امثال 3: 11-12: "پسر من، تادیب خداوند را تحقیر مکن و از سرزنش او خسته مباش، زیرا خداوند هر که را دوست دارد، مانند پدر پسری که از او خوشش می آید، سرزنش می کند."</w:t>
      </w:r>
    </w:p>
    <w:p w14:paraId="6BFD5848" w14:textId="77777777" w:rsidR="000F7377" w:rsidRDefault="000F7377"/>
    <w:p w14:paraId="7130ACC7" w14:textId="77777777" w:rsidR="000F7377" w:rsidRDefault="000F7377">
      <w:r xmlns:w="http://schemas.openxmlformats.org/wordprocessingml/2006/main">
        <w:t xml:space="preserve">2. یعقوب 1: 12: "خوشا به حال کسی که در آزمایش ثابت قدم باشد، زیرا هنگامی که در آزمایش ایستادگی کرد، تاج حیات را که خدا به دوستدارانش وعده داده است، دریافت خواهد کرد."</w:t>
      </w:r>
    </w:p>
    <w:p w14:paraId="73613A69" w14:textId="77777777" w:rsidR="000F7377" w:rsidRDefault="000F7377"/>
    <w:p w14:paraId="740AD28A" w14:textId="77777777" w:rsidR="000F7377" w:rsidRDefault="000F7377">
      <w:r xmlns:w="http://schemas.openxmlformats.org/wordprocessingml/2006/main">
        <w:t xml:space="preserve">عبرانیان 12:9 علاوه بر این، ما پدرانی از جسم خود داشتیم که ما را اصلاح کردند و به آنها احترام گذاشتیم.</w:t>
      </w:r>
    </w:p>
    <w:p w14:paraId="5E3BF6D6" w14:textId="77777777" w:rsidR="000F7377" w:rsidRDefault="000F7377"/>
    <w:p w14:paraId="3D794F93" w14:textId="77777777" w:rsidR="000F7377" w:rsidRDefault="000F7377">
      <w:r xmlns:w="http://schemas.openxmlformats.org/wordprocessingml/2006/main">
        <w:t xml:space="preserve">باید خدا را تکریم کنیم و مطیع او باشیم تا زنده بمانیم.</w:t>
      </w:r>
    </w:p>
    <w:p w14:paraId="71EEA074" w14:textId="77777777" w:rsidR="000F7377" w:rsidRDefault="000F7377"/>
    <w:p w14:paraId="6A8E6B1D" w14:textId="77777777" w:rsidR="000F7377" w:rsidRDefault="000F7377">
      <w:r xmlns:w="http://schemas.openxmlformats.org/wordprocessingml/2006/main">
        <w:t xml:space="preserve">1. قدرت اختیار خداوند</w:t>
      </w:r>
    </w:p>
    <w:p w14:paraId="74B023CE" w14:textId="77777777" w:rsidR="000F7377" w:rsidRDefault="000F7377"/>
    <w:p w14:paraId="245A81BC" w14:textId="77777777" w:rsidR="000F7377" w:rsidRDefault="000F7377">
      <w:r xmlns:w="http://schemas.openxmlformats.org/wordprocessingml/2006/main">
        <w:t xml:space="preserve">2. مسئولیت ما برای اطاعت از خدا</w:t>
      </w:r>
    </w:p>
    <w:p w14:paraId="3F2FD25A" w14:textId="77777777" w:rsidR="000F7377" w:rsidRDefault="000F7377"/>
    <w:p w14:paraId="28A5A45C" w14:textId="77777777" w:rsidR="000F7377" w:rsidRDefault="000F7377">
      <w:r xmlns:w="http://schemas.openxmlformats.org/wordprocessingml/2006/main">
        <w:t xml:space="preserve">1. امثال 3: 11-12 - پسرم، تأدیب خداوند را تحقیر مکن و از سرزنش او خسته مباش، زیرا خداوند کسی را که دوست دارد و مانند پدر پسری که از او لذت می‌برد سرزنش می‌کند.</w:t>
      </w:r>
    </w:p>
    <w:p w14:paraId="759F12D8" w14:textId="77777777" w:rsidR="000F7377" w:rsidRDefault="000F7377"/>
    <w:p w14:paraId="72A2D5DC" w14:textId="77777777" w:rsidR="000F7377" w:rsidRDefault="000F7377">
      <w:r xmlns:w="http://schemas.openxmlformats.org/wordprocessingml/2006/main">
        <w:t xml:space="preserve">2. رومیان 8: 14-15 - زیرا همه کسانی که توسط روح خدا هدایت می شوند پسران خدا هستند. زیرا شما روح بردگی را دریافت نکردید تا دوباره به ترس بیفتید، بلکه روح فرزندخواندگی را دریافت کرده اید که به وسیله او فریاد می زنیم: «آبا! پدر!»</w:t>
      </w:r>
    </w:p>
    <w:p w14:paraId="6BF3609D" w14:textId="77777777" w:rsidR="000F7377" w:rsidRDefault="000F7377"/>
    <w:p w14:paraId="72CE6570" w14:textId="77777777" w:rsidR="000F7377" w:rsidRDefault="000F7377">
      <w:r xmlns:w="http://schemas.openxmlformats.org/wordprocessingml/2006/main">
        <w:t xml:space="preserve">عبرانیان 12:10 زیرا آنها به راستی برای چند روز ما را بر اساس رضایت خود تنبیه کردند. اما او به نفع ماست تا در قدوسیت او شریک باشیم.</w:t>
      </w:r>
    </w:p>
    <w:p w14:paraId="73166402" w14:textId="77777777" w:rsidR="000F7377" w:rsidRDefault="000F7377"/>
    <w:p w14:paraId="3D079757" w14:textId="77777777" w:rsidR="000F7377" w:rsidRDefault="000F7377">
      <w:r xmlns:w="http://schemas.openxmlformats.org/wordprocessingml/2006/main">
        <w:t xml:space="preserve">خداوند ما را به نفع خود تنبیه می کند تا در قدوسیت او شریک شویم.</w:t>
      </w:r>
    </w:p>
    <w:p w14:paraId="6745ACC2" w14:textId="77777777" w:rsidR="000F7377" w:rsidRDefault="000F7377"/>
    <w:p w14:paraId="77018B9B" w14:textId="77777777" w:rsidR="000F7377" w:rsidRDefault="000F7377">
      <w:r xmlns:w="http://schemas.openxmlformats.org/wordprocessingml/2006/main">
        <w:t xml:space="preserve">1. "نعمت تنبیه: چگونه تادیب خدا می تواند به ما کمک کند تا به او نزدیک شویم"</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«هدیه تقدس: شریک شدن در قدوسیت خداوند از طریق تأدیب او»</w:t>
      </w:r>
    </w:p>
    <w:p w14:paraId="1AE0FC8F" w14:textId="77777777" w:rsidR="000F7377" w:rsidRDefault="000F7377"/>
    <w:p w14:paraId="4445B884" w14:textId="77777777" w:rsidR="000F7377" w:rsidRDefault="000F7377">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14:paraId="41C46D21" w14:textId="77777777" w:rsidR="000F7377" w:rsidRDefault="000F7377"/>
    <w:p w14:paraId="279B6847" w14:textId="77777777" w:rsidR="000F7377" w:rsidRDefault="000F7377">
      <w:r xmlns:w="http://schemas.openxmlformats.org/wordprocessingml/2006/main">
        <w:t xml:space="preserve">2. امثال 3: 11-12 - پسرم، تادیب خداوند را تحقیر مکن و از سرزنش او خسته مکن، زیرا خداوند هر که را دوست دارد، مانند پدر، پسری را که از او لذت می‌برد، سرزنش می‌کند.</w:t>
      </w:r>
    </w:p>
    <w:p w14:paraId="0FFC24BE" w14:textId="77777777" w:rsidR="000F7377" w:rsidRDefault="000F7377"/>
    <w:p w14:paraId="571A424C" w14:textId="77777777" w:rsidR="000F7377" w:rsidRDefault="000F7377">
      <w:r xmlns:w="http://schemas.openxmlformats.org/wordprocessingml/2006/main">
        <w:t xml:space="preserve">عبرانیان 12:11 اکنون هیچ تنبیهی شادی آور نیست، بلکه غم انگیز به نظر می رسد، اما پس از آن، ثمره صلح آمیز عدالت را برای کسانی که به وسیله آن اعمال می شوند، می دهد.</w:t>
      </w:r>
    </w:p>
    <w:p w14:paraId="256E3D12" w14:textId="77777777" w:rsidR="000F7377" w:rsidRDefault="000F7377"/>
    <w:p w14:paraId="11299EC1" w14:textId="77777777" w:rsidR="000F7377" w:rsidRDefault="000F7377">
      <w:r xmlns:w="http://schemas.openxmlformats.org/wordprocessingml/2006/main">
        <w:t xml:space="preserve">تنبیه ممکن است در آن زمان لذت بخش به نظر نرسد، اما پس از آن ثمره ای صالح و صلح آمیز به بار خواهد آورد.</w:t>
      </w:r>
    </w:p>
    <w:p w14:paraId="04BC02F8" w14:textId="77777777" w:rsidR="000F7377" w:rsidRDefault="000F7377"/>
    <w:p w14:paraId="3BCAA80E" w14:textId="77777777" w:rsidR="000F7377" w:rsidRDefault="000F7377">
      <w:r xmlns:w="http://schemas.openxmlformats.org/wordprocessingml/2006/main">
        <w:t xml:space="preserve">1: پذیرفتن سختی های زندگی برای به دست آوردن ثواب حق.</w:t>
      </w:r>
    </w:p>
    <w:p w14:paraId="689DF142" w14:textId="77777777" w:rsidR="000F7377" w:rsidRDefault="000F7377"/>
    <w:p w14:paraId="0E3D5875" w14:textId="77777777" w:rsidR="000F7377" w:rsidRDefault="000F7377">
      <w:r xmlns:w="http://schemas.openxmlformats.org/wordprocessingml/2006/main">
        <w:t xml:space="preserve">2: شادی از نتیجه تأدیب خداوند.</w:t>
      </w:r>
    </w:p>
    <w:p w14:paraId="62772E0F" w14:textId="77777777" w:rsidR="000F7377" w:rsidRDefault="000F7377"/>
    <w:p w14:paraId="112EE013" w14:textId="77777777" w:rsidR="000F7377" w:rsidRDefault="000F7377">
      <w:r xmlns:w="http://schemas.openxmlformats.org/wordprocessingml/2006/main">
        <w:t xml:space="preserve">1: یعقوب 1: 2-4 - برادران و خواهران من، هر زمان که با آزمایش‌های مختلف روبرو می‌شوید، این شادی خالص را در نظر بگیرید، زیرا می‌دانید که آزمایش ایمان شما باعث استقامت می‌شود. بگذارید پشتکار کار خود را تمام کند تا بالغ و کامل شوید و چیزی کم نداشته باشید.</w:t>
      </w:r>
    </w:p>
    <w:p w14:paraId="4E56FE96" w14:textId="77777777" w:rsidR="000F7377" w:rsidRDefault="000F7377"/>
    <w:p w14:paraId="7A71977B" w14:textId="77777777" w:rsidR="000F7377" w:rsidRDefault="000F7377">
      <w:r xmlns:w="http://schemas.openxmlformats.org/wordprocessingml/2006/main">
        <w:t xml:space="preserve">2: امثال 3: 11-12 - پسرم، تادیب خداوند را تحقیر مکن، و از سرزنش او خشمگین مباش، زیرا خداوند کسانی را که دوست دارد، تربیت می‌کند، مانند پدری که پسری را که از آن لذت می‌برد.</w:t>
      </w:r>
    </w:p>
    <w:p w14:paraId="72CD4576" w14:textId="77777777" w:rsidR="000F7377" w:rsidRDefault="000F7377"/>
    <w:p w14:paraId="47EEC2C4" w14:textId="77777777" w:rsidR="000F7377" w:rsidRDefault="000F7377">
      <w:r xmlns:w="http://schemas.openxmlformats.org/wordprocessingml/2006/main">
        <w:t xml:space="preserve">عبرانیان 12:12 پس دستهای آویزان و زانوهای ضعیف را بلند کنید.</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این قطعه ما را تشویق می کند که قوی باشیم و تسلیم نشویم.</w:t>
      </w:r>
    </w:p>
    <w:p w14:paraId="4FBCBD24" w14:textId="77777777" w:rsidR="000F7377" w:rsidRDefault="000F7377"/>
    <w:p w14:paraId="16B0F4E2" w14:textId="77777777" w:rsidR="000F7377" w:rsidRDefault="000F7377">
      <w:r xmlns:w="http://schemas.openxmlformats.org/wordprocessingml/2006/main">
        <w:t xml:space="preserve">1. برخیز و پایداری کن: چگونه با ایمان بر چالش ها غلبه کنیم</w:t>
      </w:r>
    </w:p>
    <w:p w14:paraId="1DAF3DAC" w14:textId="77777777" w:rsidR="000F7377" w:rsidRDefault="000F7377"/>
    <w:p w14:paraId="66DDB278" w14:textId="77777777" w:rsidR="000F7377" w:rsidRDefault="000F7377">
      <w:r xmlns:w="http://schemas.openxmlformats.org/wordprocessingml/2006/main">
        <w:t xml:space="preserve">2. تقویت ایمان: چگونه در مواقع سخت محکم بایستیم</w:t>
      </w:r>
    </w:p>
    <w:p w14:paraId="62148E44" w14:textId="77777777" w:rsidR="000F7377" w:rsidRDefault="000F7377"/>
    <w:p w14:paraId="49A2BD64" w14:textId="77777777" w:rsidR="000F7377" w:rsidRDefault="000F7377">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14:paraId="03487462" w14:textId="77777777" w:rsidR="000F7377" w:rsidRDefault="000F7377"/>
    <w:p w14:paraId="0DA578EB" w14:textId="77777777" w:rsidR="000F7377" w:rsidRDefault="000F7377">
      <w:r xmlns:w="http://schemas.openxmlformats.org/wordprocessingml/2006/main">
        <w:t xml:space="preserve">2. اول قرنتیان 16:13 - "مواظب باشید، در ایمان محکم بایستید، مانند مردان دست بردارید، قوی باشید."</w:t>
      </w:r>
    </w:p>
    <w:p w14:paraId="201C9462" w14:textId="77777777" w:rsidR="000F7377" w:rsidRDefault="000F7377"/>
    <w:p w14:paraId="03754940" w14:textId="77777777" w:rsidR="000F7377" w:rsidRDefault="000F7377">
      <w:r xmlns:w="http://schemas.openxmlformats.org/wordprocessingml/2006/main">
        <w:t xml:space="preserve">عبرانیان 12:13 و راههای مستقیم برای پاهای خود بسازید، مبادا آنچه لنگ است از راه منحرف شود. بلکه بهتر است شفا یابد.</w:t>
      </w:r>
    </w:p>
    <w:p w14:paraId="4587C0F7" w14:textId="77777777" w:rsidR="000F7377" w:rsidRDefault="000F7377"/>
    <w:p w14:paraId="04029DB9" w14:textId="77777777" w:rsidR="000F7377" w:rsidRDefault="000F7377">
      <w:r xmlns:w="http://schemas.openxmlformats.org/wordprocessingml/2006/main">
        <w:t xml:space="preserve">ما باید برای راه راست و درست تلاش کنیم و به جای بی اعتنایی به نیازمندان کمک کنیم.</w:t>
      </w:r>
    </w:p>
    <w:p w14:paraId="73697B73" w14:textId="77777777" w:rsidR="000F7377" w:rsidRDefault="000F7377"/>
    <w:p w14:paraId="30B1E24A" w14:textId="77777777" w:rsidR="000F7377" w:rsidRDefault="000F7377">
      <w:r xmlns:w="http://schemas.openxmlformats.org/wordprocessingml/2006/main">
        <w:t xml:space="preserve">1. راه حق</w:t>
      </w:r>
    </w:p>
    <w:p w14:paraId="3342FFEF" w14:textId="77777777" w:rsidR="000F7377" w:rsidRDefault="000F7377"/>
    <w:p w14:paraId="2C613F81" w14:textId="77777777" w:rsidR="000F7377" w:rsidRDefault="000F7377">
      <w:r xmlns:w="http://schemas.openxmlformats.org/wordprocessingml/2006/main">
        <w:t xml:space="preserve">2. "کمک به لنگ"</w:t>
      </w:r>
    </w:p>
    <w:p w14:paraId="29CDFCE0" w14:textId="77777777" w:rsidR="000F7377" w:rsidRDefault="000F7377"/>
    <w:p w14:paraId="5E6ADC03" w14:textId="77777777" w:rsidR="000F7377" w:rsidRDefault="000F7377">
      <w:r xmlns:w="http://schemas.openxmlformats.org/wordprocessingml/2006/main">
        <w:t xml:space="preserve">1. امثال 14:12 - راهی وجود دارد که به نظر می رسد درست است، اما در نهایت به مرگ منجر می شود.</w:t>
      </w:r>
    </w:p>
    <w:p w14:paraId="44875999" w14:textId="77777777" w:rsidR="000F7377" w:rsidRDefault="000F7377"/>
    <w:p w14:paraId="17851BC0" w14:textId="77777777" w:rsidR="000F7377" w:rsidRDefault="000F7377">
      <w:r xmlns:w="http://schemas.openxmlformats.org/wordprocessingml/2006/main">
        <w:t xml:space="preserve">2. یعقوب 1:27 - دینی که خدای پدر ما آن را به عنوان پاک و بی عیب می پذیرد این است: مراقبت از یتیمان و بیوه زنان در مصیبت آنها و حفظ خود از آلوده شدن به دنیا.</w:t>
      </w:r>
    </w:p>
    <w:p w14:paraId="68864E11" w14:textId="77777777" w:rsidR="000F7377" w:rsidRDefault="000F7377"/>
    <w:p w14:paraId="036DE0A9" w14:textId="77777777" w:rsidR="000F7377" w:rsidRDefault="000F7377">
      <w:r xmlns:w="http://schemas.openxmlformats.org/wordprocessingml/2006/main">
        <w:t xml:space="preserve">عبرانیان 12:14 با همه مردم از صلح و قدوس پیروی کنید که بدون آن هیچ کس خداوند را نخواهد دید.</w:t>
      </w:r>
    </w:p>
    <w:p w14:paraId="295057E3" w14:textId="77777777" w:rsidR="000F7377" w:rsidRDefault="000F7377"/>
    <w:p w14:paraId="0A48648D" w14:textId="77777777" w:rsidR="000F7377" w:rsidRDefault="000F7377">
      <w:r xmlns:w="http://schemas.openxmlformats.org/wordprocessingml/2006/main">
        <w:t xml:space="preserve">ما باید برای صلح و تقدس تلاش کنیم، زیرا بدون آنها هیچ کس نمی تواند خداوند را ببیند.</w:t>
      </w:r>
    </w:p>
    <w:p w14:paraId="16463AD5" w14:textId="77777777" w:rsidR="000F7377" w:rsidRDefault="000F7377"/>
    <w:p w14:paraId="1F4BCD68" w14:textId="77777777" w:rsidR="000F7377" w:rsidRDefault="000F7377">
      <w:r xmlns:w="http://schemas.openxmlformats.org/wordprocessingml/2006/main">
        <w:t xml:space="preserve">1. تقدس برای ارتباط با خدا ضروری است</w:t>
      </w:r>
    </w:p>
    <w:p w14:paraId="3A13C1F5" w14:textId="77777777" w:rsidR="000F7377" w:rsidRDefault="000F7377"/>
    <w:p w14:paraId="2304B02B" w14:textId="77777777" w:rsidR="000F7377" w:rsidRDefault="000F7377">
      <w:r xmlns:w="http://schemas.openxmlformats.org/wordprocessingml/2006/main">
        <w:t xml:space="preserve">2. دنبال کردن آرامش، راه رسیدن به شادی است</w:t>
      </w:r>
    </w:p>
    <w:p w14:paraId="05E72523" w14:textId="77777777" w:rsidR="000F7377" w:rsidRDefault="000F7377"/>
    <w:p w14:paraId="0F885615" w14:textId="77777777" w:rsidR="000F7377" w:rsidRDefault="000F7377">
      <w:r xmlns:w="http://schemas.openxmlformats.org/wordprocessingml/2006/main">
        <w:t xml:space="preserve">1. اول پطرس 1:15-16 - اما همانطور که کسی که شما را خوانده است مقدس است، در هر کاری که انجام می دهید نیز مقدس باشید. زیرا نوشته شده است: "قدوس باشید، زیرا من مقدس هستم."</w:t>
      </w:r>
    </w:p>
    <w:p w14:paraId="7C5B171A" w14:textId="77777777" w:rsidR="000F7377" w:rsidRDefault="000F7377"/>
    <w:p w14:paraId="4D92387B" w14:textId="77777777" w:rsidR="000F7377" w:rsidRDefault="000F7377">
      <w:r xmlns:w="http://schemas.openxmlformats.org/wordprocessingml/2006/main">
        <w:t xml:space="preserve">2. رومیان 12:18 - اگر ممکن است، تا آنجا که به شما بستگی دارد، با همه در صلح زندگی کنید.</w:t>
      </w:r>
    </w:p>
    <w:p w14:paraId="7D8DA038" w14:textId="77777777" w:rsidR="000F7377" w:rsidRDefault="000F7377"/>
    <w:p w14:paraId="3D4886DF" w14:textId="77777777" w:rsidR="000F7377" w:rsidRDefault="000F7377">
      <w:r xmlns:w="http://schemas.openxmlformats.org/wordprocessingml/2006/main">
        <w:t xml:space="preserve">عبرانیان 12:15 به دقت نگاه کنید که مبادا کسی از فیض خدا کوتاه بیاید. مبادا ریشه تلخی شما را آزار دهد و بسیاری از آنها نجس شوند.</w:t>
      </w:r>
    </w:p>
    <w:p w14:paraId="226ADCAD" w14:textId="77777777" w:rsidR="000F7377" w:rsidRDefault="000F7377"/>
    <w:p w14:paraId="78A08D25" w14:textId="77777777" w:rsidR="000F7377" w:rsidRDefault="000F7377">
      <w:r xmlns:w="http://schemas.openxmlformats.org/wordprocessingml/2006/main">
        <w:t xml:space="preserve">در طلب فیض خداوند کوشا باشید تا تلخی وارد زندگی شما نشود و دیگران را آلوده نکند.</w:t>
      </w:r>
    </w:p>
    <w:p w14:paraId="4253BC67" w14:textId="77777777" w:rsidR="000F7377" w:rsidRDefault="000F7377"/>
    <w:p w14:paraId="216F8DEB" w14:textId="77777777" w:rsidR="000F7377" w:rsidRDefault="000F7377">
      <w:r xmlns:w="http://schemas.openxmlformats.org/wordprocessingml/2006/main">
        <w:t xml:space="preserve">1. اجازه ندهید تلخی در زندگی شما ریشه دواند</w:t>
      </w:r>
    </w:p>
    <w:p w14:paraId="4FA42352" w14:textId="77777777" w:rsidR="000F7377" w:rsidRDefault="000F7377"/>
    <w:p w14:paraId="66EBEE68" w14:textId="77777777" w:rsidR="000F7377" w:rsidRDefault="000F7377">
      <w:r xmlns:w="http://schemas.openxmlformats.org/wordprocessingml/2006/main">
        <w:t xml:space="preserve">2. به دنبال فیض باشید و از وسوسه بپرهیزید</w:t>
      </w:r>
    </w:p>
    <w:p w14:paraId="04260206" w14:textId="77777777" w:rsidR="000F7377" w:rsidRDefault="000F7377"/>
    <w:p w14:paraId="4128456B" w14:textId="77777777" w:rsidR="000F7377" w:rsidRDefault="000F7377">
      <w:r xmlns:w="http://schemas.openxmlformats.org/wordprocessingml/2006/main">
        <w:t xml:space="preserve">1. افسسیان 4: 26-27 - با یکدیگر مهربان و مهربان باشید و یکدیگر را ببخشید، همانطور که در مسیح خدا شما را بخشید.</w:t>
      </w:r>
    </w:p>
    <w:p w14:paraId="40FBFE46" w14:textId="77777777" w:rsidR="000F7377" w:rsidRDefault="000F7377"/>
    <w:p w14:paraId="1E56AC8E" w14:textId="77777777" w:rsidR="000F7377" w:rsidRDefault="000F7377">
      <w:r xmlns:w="http://schemas.openxmlformats.org/wordprocessingml/2006/main">
        <w:t xml:space="preserve">2. یعقوب 1: 14-15 - اما هر فردی زمانی وسوسه می‌شود که توسط میل شیطانی خود کشیده شود و فریفته شود. سپس، پس از آنکه میل آبستن شد، گناه را به دنیا می آورد. و گناه وقتی کامل شد </w:t>
      </w:r>
      <w:r xmlns:w="http://schemas.openxmlformats.org/wordprocessingml/2006/main">
        <w:lastRenderedPageBreak xmlns:w="http://schemas.openxmlformats.org/wordprocessingml/2006/main"/>
      </w:r>
      <w:r xmlns:w="http://schemas.openxmlformats.org/wordprocessingml/2006/main">
        <w:t xml:space="preserve">مرگ را به دنیا می آورد.</w:t>
      </w:r>
    </w:p>
    <w:p w14:paraId="7E26975A" w14:textId="77777777" w:rsidR="000F7377" w:rsidRDefault="000F7377"/>
    <w:p w14:paraId="29895ABF" w14:textId="77777777" w:rsidR="000F7377" w:rsidRDefault="000F7377">
      <w:r xmlns:w="http://schemas.openxmlformats.org/wordprocessingml/2006/main">
        <w:t xml:space="preserve">عبرانیان 12:16 مبادا مانند عیسو، زناکار یا بی‌حرمتی باشد که حق اولاد خود را به یک لقمه گوشت فروخت.</w:t>
      </w:r>
    </w:p>
    <w:p w14:paraId="156B1F64" w14:textId="77777777" w:rsidR="000F7377" w:rsidRDefault="000F7377"/>
    <w:p w14:paraId="499FF62D" w14:textId="77777777" w:rsidR="000F7377" w:rsidRDefault="000F7377">
      <w:r xmlns:w="http://schemas.openxmlformats.org/wordprocessingml/2006/main">
        <w:t xml:space="preserve">بی پروایی عیسو به عنوان هشداری عمل می کند که به راحتی فریفته امیال دنیوی نشوید.</w:t>
      </w:r>
    </w:p>
    <w:p w14:paraId="18B3F4B1" w14:textId="77777777" w:rsidR="000F7377" w:rsidRDefault="000F7377"/>
    <w:p w14:paraId="4ABEE3B2" w14:textId="77777777" w:rsidR="000F7377" w:rsidRDefault="000F7377">
      <w:r xmlns:w="http://schemas.openxmlformats.org/wordprocessingml/2006/main">
        <w:t xml:space="preserve">1: مانند عیسو نباشید که حق اولیت خود را برای لذتی لحظه ای ترک کرد.</w:t>
      </w:r>
    </w:p>
    <w:p w14:paraId="183202C0" w14:textId="77777777" w:rsidR="000F7377" w:rsidRDefault="000F7377"/>
    <w:p w14:paraId="51A0467B" w14:textId="77777777" w:rsidR="000F7377" w:rsidRDefault="000F7377">
      <w:r xmlns:w="http://schemas.openxmlformats.org/wordprocessingml/2006/main">
        <w:t xml:space="preserve">2: از گرایش ما به دور شدن از وعده های خدا با لذت های گذرا برحذر باشید.</w:t>
      </w:r>
    </w:p>
    <w:p w14:paraId="0CBCC882" w14:textId="77777777" w:rsidR="000F7377" w:rsidRDefault="000F7377"/>
    <w:p w14:paraId="4164E550" w14:textId="77777777" w:rsidR="000F7377" w:rsidRDefault="000F7377">
      <w:r xmlns:w="http://schemas.openxmlformats.org/wordprocessingml/2006/main">
        <w:t xml:space="preserve">1: یعقوب 4: 3-4 - شما درخواست می کنید و نمی گیرید، زیرا اشتباه می خواهید، تا آن را در خوشی های خود خرج کنید.</w:t>
      </w:r>
    </w:p>
    <w:p w14:paraId="56BE0FD8" w14:textId="77777777" w:rsidR="000F7377" w:rsidRDefault="000F7377"/>
    <w:p w14:paraId="5472ACE1" w14:textId="77777777" w:rsidR="000F7377" w:rsidRDefault="000F7377">
      <w:r xmlns:w="http://schemas.openxmlformats.org/wordprocessingml/2006/main">
        <w:t xml:space="preserve">2: 2 تیموتائوس 2:22 - از شهوات جوانی نیز فرار کنید: اما با کسانی که از دل پاک خداوند را می خوانند از عدالت، ایمان، صدقه، صلح پیروی کنید.</w:t>
      </w:r>
    </w:p>
    <w:p w14:paraId="4E5F24A8" w14:textId="77777777" w:rsidR="000F7377" w:rsidRDefault="000F7377"/>
    <w:p w14:paraId="330E109B" w14:textId="77777777" w:rsidR="000F7377" w:rsidRDefault="000F7377">
      <w:r xmlns:w="http://schemas.openxmlformats.org/wordprocessingml/2006/main">
        <w:t xml:space="preserve">عبرانیان 12:17 زیرا می‌دانید که پس از آن، هنگامی که می‌خواست برکت را به ارث می‌برد، طرد شد، زیرا او جایی برای توبه نیافت، هر چند با اشک در جستجوی آن بود.</w:t>
      </w:r>
    </w:p>
    <w:p w14:paraId="3D9FE067" w14:textId="77777777" w:rsidR="000F7377" w:rsidRDefault="000F7377"/>
    <w:p w14:paraId="39709DF2" w14:textId="77777777" w:rsidR="000F7377" w:rsidRDefault="000F7377">
      <w:r xmlns:w="http://schemas.openxmlformats.org/wordprocessingml/2006/main">
        <w:t xml:space="preserve">این قسمت از عیسو صحبت می کند که علیرغم توبه خالصانه اش نتوانست برکتی را که از پدرش اسحاق می خواست دریافت کند.</w:t>
      </w:r>
    </w:p>
    <w:p w14:paraId="30680E2E" w14:textId="77777777" w:rsidR="000F7377" w:rsidRDefault="000F7377"/>
    <w:p w14:paraId="22F4B635" w14:textId="77777777" w:rsidR="000F7377" w:rsidRDefault="000F7377">
      <w:r xmlns:w="http://schemas.openxmlformats.org/wordprocessingml/2006/main">
        <w:t xml:space="preserve">1. نیاز به توبه واقعی: بررسی داستان عیسو</w:t>
      </w:r>
    </w:p>
    <w:p w14:paraId="20FECB46" w14:textId="77777777" w:rsidR="000F7377" w:rsidRDefault="000F7377"/>
    <w:p w14:paraId="69C902DC" w14:textId="77777777" w:rsidR="000F7377" w:rsidRDefault="000F7377">
      <w:r xmlns:w="http://schemas.openxmlformats.org/wordprocessingml/2006/main">
        <w:t xml:space="preserve">2. چگونگی دریافت برکات خدا: عبرت گرفتن از داستان عیسو</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دوم قرنتیان 7:10 - "زیرا اندوه خدایی باعث توبه ای می شود که بدون پشیمانی به رستگاری می انجامد، در حالی که اندوه دنیوی باعث مرگ می شود."</w:t>
      </w:r>
    </w:p>
    <w:p w14:paraId="412A6E6E" w14:textId="77777777" w:rsidR="000F7377" w:rsidRDefault="000F7377"/>
    <w:p w14:paraId="13DB5B77" w14:textId="77777777" w:rsidR="000F7377" w:rsidRDefault="000F7377">
      <w:r xmlns:w="http://schemas.openxmlformats.org/wordprocessingml/2006/main">
        <w:t xml:space="preserve">2. یعقوب 4: 8 - «به خدا نزدیک شوید تا او به شما نزدیک شود. ای گناهکاران دستهای خود را پاک و دلهای خود را پاکیزه کنید ای دو دلان.»</w:t>
      </w:r>
    </w:p>
    <w:p w14:paraId="61508E1D" w14:textId="77777777" w:rsidR="000F7377" w:rsidRDefault="000F7377"/>
    <w:p w14:paraId="6A68DCFA" w14:textId="77777777" w:rsidR="000F7377" w:rsidRDefault="000F7377">
      <w:r xmlns:w="http://schemas.openxmlformats.org/wordprocessingml/2006/main">
        <w:t xml:space="preserve">عبرانیان 12:18 زیرا نه به کوهی که قابل لمس و سوختن باشد، و نه به تاریکی و تاریکی و طوفان آمده‌اید.</w:t>
      </w:r>
    </w:p>
    <w:p w14:paraId="53F258FB" w14:textId="77777777" w:rsidR="000F7377" w:rsidRDefault="000F7377"/>
    <w:p w14:paraId="134C802F" w14:textId="77777777" w:rsidR="000F7377" w:rsidRDefault="000F7377">
      <w:r xmlns:w="http://schemas.openxmlformats.org/wordprocessingml/2006/main">
        <w:t xml:space="preserve">این قسمت از مسیحیان صحبت می کند که مجبور نیستند آزمایش های فیزیکی را مانند اسرائیلی ها در کوه سینا تحمل کنند.</w:t>
      </w:r>
    </w:p>
    <w:p w14:paraId="78DE4D3C" w14:textId="77777777" w:rsidR="000F7377" w:rsidRDefault="000F7377"/>
    <w:p w14:paraId="0345DF8D" w14:textId="77777777" w:rsidR="000F7377" w:rsidRDefault="000F7377">
      <w:r xmlns:w="http://schemas.openxmlformats.org/wordprocessingml/2006/main">
        <w:t xml:space="preserve">1: ما به یک ایمان زنده فراخوانده شده ایم، نه یک آزمایش فیزیکی.</w:t>
      </w:r>
    </w:p>
    <w:p w14:paraId="2A9DD54D" w14:textId="77777777" w:rsidR="000F7377" w:rsidRDefault="000F7377"/>
    <w:p w14:paraId="040CC3D8" w14:textId="77777777" w:rsidR="000F7377" w:rsidRDefault="000F7377">
      <w:r xmlns:w="http://schemas.openxmlformats.org/wordprocessingml/2006/main">
        <w:t xml:space="preserve">2: ما با عهد روحانی و نه جسمانی برکت یافته ایم.</w:t>
      </w:r>
    </w:p>
    <w:p w14:paraId="78C1E9EA" w14:textId="77777777" w:rsidR="000F7377" w:rsidRDefault="000F7377"/>
    <w:p w14:paraId="4237BBE8" w14:textId="77777777" w:rsidR="000F7377" w:rsidRDefault="000F7377">
      <w:r xmlns:w="http://schemas.openxmlformats.org/wordprocessingml/2006/main">
        <w:t xml:space="preserve">1: خروج 19: 12-13 - موسی به اسرائیلی ها در مورد آزمایشات فیزیکی که تحمل خواهند کرد هشدار می دهد.</w:t>
      </w:r>
    </w:p>
    <w:p w14:paraId="6F307D88" w14:textId="77777777" w:rsidR="000F7377" w:rsidRDefault="000F7377"/>
    <w:p w14:paraId="324CCAD6" w14:textId="77777777" w:rsidR="000F7377" w:rsidRDefault="000F7377">
      <w:r xmlns:w="http://schemas.openxmlformats.org/wordprocessingml/2006/main">
        <w:t xml:space="preserve">2: عبرانیان 10:22 - ما فراخوانده شده ایم تا ایمانی داشته باشیم که عدالت درونی را ایجاد می کند.</w:t>
      </w:r>
    </w:p>
    <w:p w14:paraId="470E341B" w14:textId="77777777" w:rsidR="000F7377" w:rsidRDefault="000F7377"/>
    <w:p w14:paraId="06F1CAC6" w14:textId="77777777" w:rsidR="000F7377" w:rsidRDefault="000F7377">
      <w:r xmlns:w="http://schemas.openxmlformats.org/wordprocessingml/2006/main">
        <w:t xml:space="preserve">عبرانیان 12:19 و صدای شیپور و آواز کلمات. آنها که شنیدند، التماس کردند که دیگر این کلمه به آنها گفته نشود:</w:t>
      </w:r>
    </w:p>
    <w:p w14:paraId="04FCD50A" w14:textId="77777777" w:rsidR="000F7377" w:rsidRDefault="000F7377"/>
    <w:p w14:paraId="7285A291" w14:textId="77777777" w:rsidR="000F7377" w:rsidRDefault="000F7377">
      <w:r xmlns:w="http://schemas.openxmlformats.org/wordprocessingml/2006/main">
        <w:t xml:space="preserve">کسانی که صدای خدا را که از طریق شیپور صحبت می کرد شنیدند، التماس کردند که دیگر این کلمه به آنها گفته نشود.</w:t>
      </w:r>
    </w:p>
    <w:p w14:paraId="0BBA8EE3" w14:textId="77777777" w:rsidR="000F7377" w:rsidRDefault="000F7377"/>
    <w:p w14:paraId="0F0857D6" w14:textId="77777777" w:rsidR="000F7377" w:rsidRDefault="000F7377">
      <w:r xmlns:w="http://schemas.openxmlformats.org/wordprocessingml/2006/main">
        <w:t xml:space="preserve">1. قدرت صدای خدا: واکنش ما چگونه باید باشد</w:t>
      </w:r>
    </w:p>
    <w:p w14:paraId="4E1E5727" w14:textId="77777777" w:rsidR="000F7377" w:rsidRDefault="000F7377"/>
    <w:p w14:paraId="7D0245A9" w14:textId="77777777" w:rsidR="000F7377" w:rsidRDefault="000F7377">
      <w:r xmlns:w="http://schemas.openxmlformats.org/wordprocessingml/2006/main">
        <w:t xml:space="preserve">2. فراخوانی برای گوش دادن و اطاعت: آنچه از عبرانیان 12:19 می آموزیم</w:t>
      </w:r>
    </w:p>
    <w:p w14:paraId="5B376412" w14:textId="77777777" w:rsidR="000F7377" w:rsidRDefault="000F7377"/>
    <w:p w14:paraId="7706F428" w14:textId="77777777" w:rsidR="000F7377" w:rsidRDefault="000F7377">
      <w:r xmlns:w="http://schemas.openxmlformats.org/wordprocessingml/2006/main">
        <w:t xml:space="preserve">1. اشعیا 30:21 - و گوشهای تو سخنی را از پشت سر تو خواهد شنید که می گوید: این راه است، در آن راه بروید، وقتی به دست راست می گردید و وقتی به چپ می گردید.</w:t>
      </w:r>
    </w:p>
    <w:p w14:paraId="60D198C4" w14:textId="77777777" w:rsidR="000F7377" w:rsidRDefault="000F7377"/>
    <w:p w14:paraId="63DE8951" w14:textId="77777777" w:rsidR="000F7377" w:rsidRDefault="000F7377">
      <w:r xmlns:w="http://schemas.openxmlformats.org/wordprocessingml/2006/main">
        <w:t xml:space="preserve">2. یعقوب 1:22 - اما شما عمل کنندگان کلام باشید، نه فقط شنوندگان، بلکه خود را فریب دهید.</w:t>
      </w:r>
    </w:p>
    <w:p w14:paraId="6B46DAC4" w14:textId="77777777" w:rsidR="000F7377" w:rsidRDefault="000F7377"/>
    <w:p w14:paraId="18437217" w14:textId="77777777" w:rsidR="000F7377" w:rsidRDefault="000F7377">
      <w:r xmlns:w="http://schemas.openxmlformats.org/wordprocessingml/2006/main">
        <w:t xml:space="preserve">عبرانیان 12:20 (زیرا آنها نمی توانستند آنچه را که دستور داده شده بود تحمل کنند، و اگر به اندازه حیوانی به کوه برخورد کند، سنگسار می شود یا با تیری از بین می رود.</w:t>
      </w:r>
    </w:p>
    <w:p w14:paraId="6E7C8A95" w14:textId="77777777" w:rsidR="000F7377" w:rsidRDefault="000F7377"/>
    <w:p w14:paraId="3ADD791B" w14:textId="77777777" w:rsidR="000F7377" w:rsidRDefault="000F7377">
      <w:r xmlns:w="http://schemas.openxmlformats.org/wordprocessingml/2006/main">
        <w:t xml:space="preserve">این قطعه در مورد ترس بنی اسرائیل از کوه سینا صحبت می کند، زمانی که خداوند از کوه با آنها صحبت کرد و به آنها دستور داد که به آن دست نزنند وگرنه مجازات می شوند.</w:t>
      </w:r>
    </w:p>
    <w:p w14:paraId="5D7BC7C4" w14:textId="77777777" w:rsidR="000F7377" w:rsidRDefault="000F7377"/>
    <w:p w14:paraId="70AB8490" w14:textId="77777777" w:rsidR="000F7377" w:rsidRDefault="000F7377">
      <w:r xmlns:w="http://schemas.openxmlformats.org/wordprocessingml/2006/main">
        <w:t xml:space="preserve">1. ترس از خداوند آغاز حکمت است.</w:t>
      </w:r>
    </w:p>
    <w:p w14:paraId="7F098AC2" w14:textId="77777777" w:rsidR="000F7377" w:rsidRDefault="000F7377"/>
    <w:p w14:paraId="2C1D3DD2" w14:textId="77777777" w:rsidR="000F7377" w:rsidRDefault="000F7377">
      <w:r xmlns:w="http://schemas.openxmlformats.org/wordprocessingml/2006/main">
        <w:t xml:space="preserve">2. خداوند مقدس است و از ما قداست می خواهد.</w:t>
      </w:r>
    </w:p>
    <w:p w14:paraId="78D9792D" w14:textId="77777777" w:rsidR="000F7377" w:rsidRDefault="000F7377"/>
    <w:p w14:paraId="4A0AB606" w14:textId="77777777" w:rsidR="000F7377" w:rsidRDefault="000F7377">
      <w:r xmlns:w="http://schemas.openxmlformats.org/wordprocessingml/2006/main">
        <w:t xml:space="preserve">1. خروج 19:12-13 - هنگامی که خداوند از کوه سینا با بنی اسرائیل صحبت کرد، آنها ترسیدند و از خود فاصله گرفتند.</w:t>
      </w:r>
    </w:p>
    <w:p w14:paraId="17F5D5A1" w14:textId="77777777" w:rsidR="000F7377" w:rsidRDefault="000F7377"/>
    <w:p w14:paraId="4D1145F9" w14:textId="77777777" w:rsidR="000F7377" w:rsidRDefault="000F7377">
      <w:r xmlns:w="http://schemas.openxmlformats.org/wordprocessingml/2006/main">
        <w:t xml:space="preserve">2. اشعیا 6: 1-3 - رویای اشعیا از خداوند در قدوسیت او.</w:t>
      </w:r>
    </w:p>
    <w:p w14:paraId="2AB63C0C" w14:textId="77777777" w:rsidR="000F7377" w:rsidRDefault="000F7377"/>
    <w:p w14:paraId="2C2A62FD" w14:textId="77777777" w:rsidR="000F7377" w:rsidRDefault="000F7377">
      <w:r xmlns:w="http://schemas.openxmlformats.org/wordprocessingml/2006/main">
        <w:t xml:space="preserve">عبرانیان 12:21 و این منظره آنقدر وحشتناک بود که موسی گفت: من به شدت می ترسم و می لرزم.</w:t>
      </w:r>
    </w:p>
    <w:p w14:paraId="71245A73" w14:textId="77777777" w:rsidR="000F7377" w:rsidRDefault="000F7377"/>
    <w:p w14:paraId="1AAEE61D" w14:textId="77777777" w:rsidR="000F7377" w:rsidRDefault="000F7377">
      <w:r xmlns:w="http://schemas.openxmlformats.org/wordprocessingml/2006/main">
        <w:t xml:space="preserve">موسی وقتی جلال خدا را در کوه سینا مشاهده کرد، وحشت کرد.</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«نترس: نگاهی به ترس از خدا»</w:t>
      </w:r>
    </w:p>
    <w:p w14:paraId="71A4E7FE" w14:textId="77777777" w:rsidR="000F7377" w:rsidRDefault="000F7377"/>
    <w:p w14:paraId="5E64E046" w14:textId="77777777" w:rsidR="000F7377" w:rsidRDefault="000F7377">
      <w:r xmlns:w="http://schemas.openxmlformats.org/wordprocessingml/2006/main">
        <w:t xml:space="preserve">2. «قدرت خدا: تجربه جلال خدا»</w:t>
      </w:r>
    </w:p>
    <w:p w14:paraId="5EFCD7F0" w14:textId="77777777" w:rsidR="000F7377" w:rsidRDefault="000F7377"/>
    <w:p w14:paraId="24F4EB5B" w14:textId="77777777" w:rsidR="000F7377" w:rsidRDefault="000F7377">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62F5BB60" w14:textId="77777777" w:rsidR="000F7377" w:rsidRDefault="000F7377"/>
    <w:p w14:paraId="0822505C" w14:textId="77777777" w:rsidR="000F7377" w:rsidRDefault="000F7377">
      <w:r xmlns:w="http://schemas.openxmlformats.org/wordprocessingml/2006/main">
        <w:t xml:space="preserve">2. مزمور 27:1 - "خداوند نور و نجات من است؛ از چه کسی بترسم؟ خداوند سنگر زندگی من است؛ از چه کسی بترسم؟"</w:t>
      </w:r>
    </w:p>
    <w:p w14:paraId="27717DEA" w14:textId="77777777" w:rsidR="000F7377" w:rsidRDefault="000F7377"/>
    <w:p w14:paraId="47F83F17" w14:textId="77777777" w:rsidR="000F7377" w:rsidRDefault="000F7377">
      <w:r xmlns:w="http://schemas.openxmlformats.org/wordprocessingml/2006/main">
        <w:t xml:space="preserve">عبرانیان 12:22 اما شما به کوه سیون و به شهر خدای زنده، اورشلیم آسمانی، و به گروه بی شماری از فرشتگان آمده اید،</w:t>
      </w:r>
    </w:p>
    <w:p w14:paraId="19994154" w14:textId="77777777" w:rsidR="000F7377" w:rsidRDefault="000F7377"/>
    <w:p w14:paraId="276C038A" w14:textId="77777777" w:rsidR="000F7377" w:rsidRDefault="000F7377">
      <w:r xmlns:w="http://schemas.openxmlformats.org/wordprocessingml/2006/main">
        <w:t xml:space="preserve">نویسنده کتاب عبرانیان خوانندگان را تشویق می کند که به کوه سیون، شهر خدای زنده، و به اورشلیم آسمانی بیایند، جایی که گروه بی شماری از فرشتگان در انتظار آن هستند.</w:t>
      </w:r>
    </w:p>
    <w:p w14:paraId="75D09EAB" w14:textId="77777777" w:rsidR="000F7377" w:rsidRDefault="000F7377"/>
    <w:p w14:paraId="5F6408A5" w14:textId="77777777" w:rsidR="000F7377" w:rsidRDefault="000F7377">
      <w:r xmlns:w="http://schemas.openxmlformats.org/wordprocessingml/2006/main">
        <w:t xml:space="preserve">1. زیبایی بی نظیر بهشت</w:t>
      </w:r>
    </w:p>
    <w:p w14:paraId="1BAC8BF8" w14:textId="77777777" w:rsidR="000F7377" w:rsidRDefault="000F7377"/>
    <w:p w14:paraId="45825D65" w14:textId="77777777" w:rsidR="000F7377" w:rsidRDefault="000F7377">
      <w:r xmlns:w="http://schemas.openxmlformats.org/wordprocessingml/2006/main">
        <w:t xml:space="preserve">2. دعوت به آمدن به کوه سیون</w:t>
      </w:r>
    </w:p>
    <w:p w14:paraId="3545BD4A" w14:textId="77777777" w:rsidR="000F7377" w:rsidRDefault="000F7377"/>
    <w:p w14:paraId="4F7B924E" w14:textId="77777777" w:rsidR="000F7377" w:rsidRDefault="000F7377">
      <w:r xmlns:w="http://schemas.openxmlformats.org/wordprocessingml/2006/main">
        <w:t xml:space="preserve">1. مزمور 48: 1-2 «خداوند بزرگ و شایسته ستایش در شهر خدای ما است. کوه مقدس او، زیبا در ارتفاع، شادی تمام زمین است، کوه صهیون، در شمال دور، شهر پادشاه بزرگ.»</w:t>
      </w:r>
    </w:p>
    <w:p w14:paraId="52A88CAE" w14:textId="77777777" w:rsidR="000F7377" w:rsidRDefault="000F7377"/>
    <w:p w14:paraId="2729E0F4" w14:textId="77777777" w:rsidR="000F7377" w:rsidRDefault="000F7377">
      <w:r xmlns:w="http://schemas.openxmlformats.org/wordprocessingml/2006/main">
        <w:t xml:space="preserve">2. مکاشفه 3: 12 «کسی که پیروز شود، ستونی در معبد خدای خود خواهم ساخت. دیگر هرگز آن را ترک نخواهند کرد. نام خدای خود و نام شهر خدای خود یعنی اورشلیم جدید را که از آسمان از جانب خدای من نازل می شود، بر آنها خواهم نوشت. و نام جدیدم را نیز روی آنها خواهم نوشت.»</w:t>
      </w:r>
    </w:p>
    <w:p w14:paraId="0CA7C025" w14:textId="77777777" w:rsidR="000F7377" w:rsidRDefault="000F7377"/>
    <w:p w14:paraId="1A82F434" w14:textId="77777777" w:rsidR="000F7377" w:rsidRDefault="000F7377">
      <w:r xmlns:w="http://schemas.openxmlformats.org/wordprocessingml/2006/main">
        <w:t xml:space="preserve">عبرانیان 12:23 به مجمع عمومی و کلیسای نخست زادگان که در آسمان مکتوب است و به خدای قاضی همه و به ارواح انسانهای عادل که کامل شده اند،</w:t>
      </w:r>
    </w:p>
    <w:p w14:paraId="2CDF418A" w14:textId="77777777" w:rsidR="000F7377" w:rsidRDefault="000F7377"/>
    <w:p w14:paraId="0BE20C06" w14:textId="77777777" w:rsidR="000F7377" w:rsidRDefault="000F7377">
      <w:r xmlns:w="http://schemas.openxmlformats.org/wordprocessingml/2006/main">
        <w:t xml:space="preserve">این قسمت از مجمع عمومی کلیسای نخست‌زادگان صحبت می‌کند که در آسمان نوشته شده است، و به خدا قاضی همه و ارواح انسان‌های عادل که کامل شده‌اند.</w:t>
      </w:r>
    </w:p>
    <w:p w14:paraId="79F40131" w14:textId="77777777" w:rsidR="000F7377" w:rsidRDefault="000F7377"/>
    <w:p w14:paraId="20DEABCA" w14:textId="77777777" w:rsidR="000F7377" w:rsidRDefault="000F7377">
      <w:r xmlns:w="http://schemas.openxmlformats.org/wordprocessingml/2006/main">
        <w:t xml:space="preserve">1. زندگی مقدس - اهمیت تلاش برای کمال در مسیح</w:t>
      </w:r>
    </w:p>
    <w:p w14:paraId="197128F2" w14:textId="77777777" w:rsidR="000F7377" w:rsidRDefault="000F7377"/>
    <w:p w14:paraId="253C871C" w14:textId="77777777" w:rsidR="000F7377" w:rsidRDefault="000F7377">
      <w:r xmlns:w="http://schemas.openxmlformats.org/wordprocessingml/2006/main">
        <w:t xml:space="preserve">2. کلیسای آسمانی - درک اهمیت کلیسا همانطور که در بهشت نوشته شده است</w:t>
      </w:r>
    </w:p>
    <w:p w14:paraId="1E1803AF" w14:textId="77777777" w:rsidR="000F7377" w:rsidRDefault="000F7377"/>
    <w:p w14:paraId="1A520121" w14:textId="77777777" w:rsidR="000F7377" w:rsidRDefault="000F7377">
      <w:r xmlns:w="http://schemas.openxmlformats.org/wordprocessingml/2006/main">
        <w:t xml:space="preserve">1. افسسیان 4: 1-3 - راه رفتن به روشی که شایسته دعوتی است که به آن فراخوانده شده ایم.</w:t>
      </w:r>
    </w:p>
    <w:p w14:paraId="57021D70" w14:textId="77777777" w:rsidR="000F7377" w:rsidRDefault="000F7377"/>
    <w:p w14:paraId="07303259" w14:textId="77777777" w:rsidR="000F7377" w:rsidRDefault="000F7377">
      <w:r xmlns:w="http://schemas.openxmlformats.org/wordprocessingml/2006/main">
        <w:t xml:space="preserve">2. کولسیان 3: 12-17 - پوشیدن خود جدید و زندگی در عشق و صلح نسبت به یکدیگر</w:t>
      </w:r>
    </w:p>
    <w:p w14:paraId="5F083FF2" w14:textId="77777777" w:rsidR="000F7377" w:rsidRDefault="000F7377"/>
    <w:p w14:paraId="5A8A08EB" w14:textId="77777777" w:rsidR="000F7377" w:rsidRDefault="000F7377">
      <w:r xmlns:w="http://schemas.openxmlformats.org/wordprocessingml/2006/main">
        <w:t xml:space="preserve">عبرانیان 12:24 و به عیسی میانجی عهد جدید و به خون پاشیدن که بهتر از هابیل سخن می گوید.</w:t>
      </w:r>
    </w:p>
    <w:p w14:paraId="7C850FAF" w14:textId="77777777" w:rsidR="000F7377" w:rsidRDefault="000F7377"/>
    <w:p w14:paraId="17B7B77E" w14:textId="77777777" w:rsidR="000F7377" w:rsidRDefault="000F7377">
      <w:r xmlns:w="http://schemas.openxmlformats.org/wordprocessingml/2006/main">
        <w:t xml:space="preserve">نویسنده کتاب عبرانیان عیسی به عنوان واسطه عهد جدید، و خون پاشیدنی که چیزهای بهتری از هابیل می گوید.</w:t>
      </w:r>
    </w:p>
    <w:p w14:paraId="7E072D9E" w14:textId="77777777" w:rsidR="000F7377" w:rsidRDefault="000F7377"/>
    <w:p w14:paraId="746E0639" w14:textId="77777777" w:rsidR="000F7377" w:rsidRDefault="000F7377">
      <w:r xmlns:w="http://schemas.openxmlformats.org/wordprocessingml/2006/main">
        <w:t xml:space="preserve">1. عیسی واسطه عهد جدید - چگونه قربانی او به ما امید می دهد</w:t>
      </w:r>
    </w:p>
    <w:p w14:paraId="3BF1B46A" w14:textId="77777777" w:rsidR="000F7377" w:rsidRDefault="000F7377"/>
    <w:p w14:paraId="42A31C27" w14:textId="77777777" w:rsidR="000F7377" w:rsidRDefault="000F7377">
      <w:r xmlns:w="http://schemas.openxmlformats.org/wordprocessingml/2006/main">
        <w:t xml:space="preserve">2. چیزهای بهتری که از طریق خون پاشیدن صحبت می کنند - قدردانی از قربانی عیسی</w:t>
      </w:r>
    </w:p>
    <w:p w14:paraId="067BCF40" w14:textId="77777777" w:rsidR="000F7377" w:rsidRDefault="000F7377"/>
    <w:p w14:paraId="56CA7DE0" w14:textId="77777777" w:rsidR="000F7377" w:rsidRDefault="000F7377">
      <w:r xmlns:w="http://schemas.openxmlformats.org/wordprocessingml/2006/main">
        <w:t xml:space="preserve">1. پیدایش 4:10 - و او گفت، چه کردی؟ صدای خون برادرت از زمین به سوی من می‌گوید.</w:t>
      </w:r>
    </w:p>
    <w:p w14:paraId="314BD9FC" w14:textId="77777777" w:rsidR="000F7377" w:rsidRDefault="000F7377"/>
    <w:p w14:paraId="45F669B2" w14:textId="77777777" w:rsidR="000F7377" w:rsidRDefault="000F7377">
      <w:r xmlns:w="http://schemas.openxmlformats.org/wordprocessingml/2006/main">
        <w:t xml:space="preserve">2. اول یوحنا 1:7 - اما اگر در نور راه برویم، همانطور که او در نور است، با یکدیگر شراکت داریم و خون پسر او عیسی مسیح ما را از هر گناهی پاک می کند.</w:t>
      </w:r>
    </w:p>
    <w:p w14:paraId="1941A0A4" w14:textId="77777777" w:rsidR="000F7377" w:rsidRDefault="000F7377"/>
    <w:p w14:paraId="05BC784B" w14:textId="77777777" w:rsidR="000F7377" w:rsidRDefault="000F7377">
      <w:r xmlns:w="http://schemas.openxmlformats.org/wordprocessingml/2006/main">
        <w:t xml:space="preserve">عبرانیان 12:25 مواظب باشید که سخنگو را رد نکنید. زیرا اگر آنان که سخنان او را بر روی زمین رد کردند، فرار نکردند، بسیار بیشتر نخواهیم بود، اگر از او که از آسمان سخن می‌گوید روی گردانیم.</w:t>
      </w:r>
    </w:p>
    <w:p w14:paraId="2A5F7804" w14:textId="77777777" w:rsidR="000F7377" w:rsidRDefault="000F7377"/>
    <w:p w14:paraId="2B8BEFB8" w14:textId="77777777" w:rsidR="000F7377" w:rsidRDefault="000F7377">
      <w:r xmlns:w="http://schemas.openxmlformats.org/wordprocessingml/2006/main">
        <w:t xml:space="preserve">ما نباید کلام خدا را رد کنیم، زیرا اگر کسانی که آن را در زمین شنیده اند قادر به فرار از عذاب نبودند، قطعاً اگر از او که از آسمان سخن می گوید روی گردان نخواهیم شد.</w:t>
      </w:r>
    </w:p>
    <w:p w14:paraId="32783D83" w14:textId="77777777" w:rsidR="000F7377" w:rsidRDefault="000F7377"/>
    <w:p w14:paraId="49DC91FF" w14:textId="77777777" w:rsidR="000F7377" w:rsidRDefault="000F7377">
      <w:r xmlns:w="http://schemas.openxmlformats.org/wordprocessingml/2006/main">
        <w:t xml:space="preserve">1. رد کلام خدا: یک انتخاب خطرناک</w:t>
      </w:r>
    </w:p>
    <w:p w14:paraId="2DD9C173" w14:textId="77777777" w:rsidR="000F7377" w:rsidRDefault="000F7377"/>
    <w:p w14:paraId="15DF1C24" w14:textId="77777777" w:rsidR="000F7377" w:rsidRDefault="000F7377">
      <w:r xmlns:w="http://schemas.openxmlformats.org/wordprocessingml/2006/main">
        <w:t xml:space="preserve">2. رد کلام خدا: پیامدها</w:t>
      </w:r>
    </w:p>
    <w:p w14:paraId="2B474FDF" w14:textId="77777777" w:rsidR="000F7377" w:rsidRDefault="000F7377"/>
    <w:p w14:paraId="69CFD9BA" w14:textId="77777777" w:rsidR="000F7377" w:rsidRDefault="000F7377">
      <w:r xmlns:w="http://schemas.openxmlformats.org/wordprocessingml/2006/main">
        <w:t xml:space="preserve">1. ارمیا 17:9-10 - دل بیش از همه چیز فریبنده و به شدت شریر است: چه کسی می تواند آن را بشناسد؟ من خداوند قلب را می‌جویم، افسارها را می‌آزمایی تا هر کس را برحسب راه‌هایش و برحسب ثمره اعمالش بدهم.</w:t>
      </w:r>
    </w:p>
    <w:p w14:paraId="65E0ABDB" w14:textId="77777777" w:rsidR="000F7377" w:rsidRDefault="000F7377"/>
    <w:p w14:paraId="772DD0FD" w14:textId="77777777" w:rsidR="000F7377" w:rsidRDefault="000F7377">
      <w:r xmlns:w="http://schemas.openxmlformats.org/wordprocessingml/2006/main">
        <w:t xml:space="preserve">2. رومیان 2: 3-4 - ای مرد - شما که کسانی را که چنین کارهایی را انجام می دهند و خود آنها را انجام می دهند قضاوت می کنید - آیا تصور می کنید که از داوری خدا فرار خواهید کرد؟ یا بر غنای مهربانی و بردباری و بردباری او گمان می‌برید، در حالی که نمی‌دانید مهربانی خداوند شما را به سوی توبه می‌برد؟</w:t>
      </w:r>
    </w:p>
    <w:p w14:paraId="33B77159" w14:textId="77777777" w:rsidR="000F7377" w:rsidRDefault="000F7377"/>
    <w:p w14:paraId="1F842B7E" w14:textId="77777777" w:rsidR="000F7377" w:rsidRDefault="000F7377">
      <w:r xmlns:w="http://schemas.openxmlformats.org/wordprocessingml/2006/main">
        <w:t xml:space="preserve">عبرانیان 12:26 که پس از آن صدای او زمین را به لرزه درآورد، اما اکنون او وعده داده است، و می گوید، یک بار دیگر نه تنها زمین، بلکه آسمان را نیز تکان می دهم.</w:t>
      </w:r>
    </w:p>
    <w:p w14:paraId="2C85312E" w14:textId="77777777" w:rsidR="000F7377" w:rsidRDefault="000F7377"/>
    <w:p w14:paraId="0CBC723A" w14:textId="77777777" w:rsidR="000F7377" w:rsidRDefault="000F7377">
      <w:r xmlns:w="http://schemas.openxmlformats.org/wordprocessingml/2006/main">
        <w:t xml:space="preserve">خداوند وعده داده است که یک بار دیگر زمین و آسمان را تکان دهد.</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وعده های خدا: تکان دادن زمین و آسمان</w:t>
      </w:r>
    </w:p>
    <w:p w14:paraId="295738D2" w14:textId="77777777" w:rsidR="000F7377" w:rsidRDefault="000F7377"/>
    <w:p w14:paraId="122B9D18" w14:textId="77777777" w:rsidR="000F7377" w:rsidRDefault="000F7377">
      <w:r xmlns:w="http://schemas.openxmlformats.org/wordprocessingml/2006/main">
        <w:t xml:space="preserve">2. قدرت وعده های خدا</w:t>
      </w:r>
    </w:p>
    <w:p w14:paraId="2E365C2A" w14:textId="77777777" w:rsidR="000F7377" w:rsidRDefault="000F7377"/>
    <w:p w14:paraId="767A84CE" w14:textId="77777777" w:rsidR="000F7377" w:rsidRDefault="000F7377">
      <w:r xmlns:w="http://schemas.openxmlformats.org/wordprocessingml/2006/main">
        <w:t xml:space="preserve">1. اشعیا 34:4 و تمام لشکر آسمان متلاشی خواهد شد و آسمانها مانند طومار به هم میپیچد و همه لشکر آنها به زمین می افتند، همانطور که برگ از تاک می افتد و مانند انجیری که از درخت می افتد. درخت انجیر</w:t>
      </w:r>
    </w:p>
    <w:p w14:paraId="5545D2F6" w14:textId="77777777" w:rsidR="000F7377" w:rsidRDefault="000F7377"/>
    <w:p w14:paraId="72BB1895" w14:textId="77777777" w:rsidR="000F7377" w:rsidRDefault="000F7377">
      <w:r xmlns:w="http://schemas.openxmlformats.org/wordprocessingml/2006/main">
        <w:t xml:space="preserve">2. اشعیا 13:13 پس در غضب یهوه صبایوت و در روز خشم شدید او آسمانها را به لرزه درخواهم آورد و زمین از جای خود خارج خواهد شد.</w:t>
      </w:r>
    </w:p>
    <w:p w14:paraId="0EAAF794" w14:textId="77777777" w:rsidR="000F7377" w:rsidRDefault="000F7377"/>
    <w:p w14:paraId="4FE8AE86" w14:textId="77777777" w:rsidR="000F7377" w:rsidRDefault="000F7377">
      <w:r xmlns:w="http://schemas.openxmlformats.org/wordprocessingml/2006/main">
        <w:t xml:space="preserve">عبرانیان 12:27 و این کلمه، یک بار دیگر، به معنای از بین بردن آن چیزهای متزلزل، مانند چیزهای ساخته شده است، تا آن چیزهایی که نمی توان تکان داد، باقی بماند.</w:t>
      </w:r>
    </w:p>
    <w:p w14:paraId="2C7C28A4" w14:textId="77777777" w:rsidR="000F7377" w:rsidRDefault="000F7377"/>
    <w:p w14:paraId="322FECE0" w14:textId="77777777" w:rsidR="000F7377" w:rsidRDefault="000F7377">
      <w:r xmlns:w="http://schemas.openxmlformats.org/wordprocessingml/2006/main">
        <w:t xml:space="preserve">نویسنده عبرانیان 12:27 توضیح می دهد که این عبارت، "با این حال یک بار دیگر" به حذف چیزهای آفریده شده ای اشاره دارد که می توان تکان داد، به طوری که تنها چیزهایی که نمی توانند تکان بخورند باقی می مانند.</w:t>
      </w:r>
    </w:p>
    <w:p w14:paraId="739F2A49" w14:textId="77777777" w:rsidR="000F7377" w:rsidRDefault="000F7377"/>
    <w:p w14:paraId="3C26155A" w14:textId="77777777" w:rsidR="000F7377" w:rsidRDefault="000F7377">
      <w:r xmlns:w="http://schemas.openxmlformats.org/wordprocessingml/2006/main">
        <w:t xml:space="preserve">1. "لرزش همه چیز: چه می توانیم از عبرانیان 12:27 بیاموزیم؟"</w:t>
      </w:r>
    </w:p>
    <w:p w14:paraId="1C0DE7A7" w14:textId="77777777" w:rsidR="000F7377" w:rsidRDefault="000F7377"/>
    <w:p w14:paraId="5C7CAFDB" w14:textId="77777777" w:rsidR="000F7377" w:rsidRDefault="000F7377">
      <w:r xmlns:w="http://schemas.openxmlformats.org/wordprocessingml/2006/main">
        <w:t xml:space="preserve">2. "ایستادن بر پایه های تزلزل ناپذیر: زندگی کردن به عبرانیان 12:27 در زندگی ما"</w:t>
      </w:r>
    </w:p>
    <w:p w14:paraId="36735B9F" w14:textId="77777777" w:rsidR="000F7377" w:rsidRDefault="000F7377"/>
    <w:p w14:paraId="028EAE4B" w14:textId="77777777" w:rsidR="000F7377" w:rsidRDefault="000F7377">
      <w:r xmlns:w="http://schemas.openxmlformats.org/wordprocessingml/2006/main">
        <w:t xml:space="preserve">1. اشعیا 66: 1-2 - "خداوند چنین می گوید: "آسمان تخت من است و زمین زیر پای من است. خانه ای که برای من خواهی ساخت کجاست؟ و مکان استراحت من کجاست؟ برای همه این چیزها کجاست. خداوند می گوید که دست من ساخته است و همه آن چیزها وجود دارد.</w:t>
      </w:r>
    </w:p>
    <w:p w14:paraId="36C12A52" w14:textId="77777777" w:rsidR="000F7377" w:rsidRDefault="000F7377"/>
    <w:p w14:paraId="2B8152AD" w14:textId="77777777" w:rsidR="000F7377" w:rsidRDefault="000F7377">
      <w:r xmlns:w="http://schemas.openxmlformats.org/wordprocessingml/2006/main">
        <w:t xml:space="preserve">2. متی 7:24-27 - "پس هر که این سخنان من را بشنود و انجام دهد، او را به مرد حکیمی تشبیه خواهم کرد که خانه خود را بر صخره بنا کرد: و باران نازل شد، سیل آمد و بادها آمد. دمید و بر آن خانه کوبید و سقوط نکرد، زیرا بر صخره بنا شده بود، اما هر که این سخنان مرا بشنود و انجام ندهد، مانند مرد احمقی خواهد بود که خانه خود را بر روی شن بنا کرد </w:t>
      </w:r>
      <w:r xmlns:w="http://schemas.openxmlformats.org/wordprocessingml/2006/main">
        <w:lastRenderedPageBreak xmlns:w="http://schemas.openxmlformats.org/wordprocessingml/2006/main"/>
      </w:r>
      <w:r xmlns:w="http://schemas.openxmlformats.org/wordprocessingml/2006/main">
        <w:t xml:space="preserve">. و باران نازل شد و سیل آمد و بادها وزیدند و بر آن خانه کوبیدند و فرود آمد و سقوط آن بزرگ بود.»</w:t>
      </w:r>
    </w:p>
    <w:p w14:paraId="1B4D7AE3" w14:textId="77777777" w:rsidR="000F7377" w:rsidRDefault="000F7377"/>
    <w:p w14:paraId="0670073F" w14:textId="77777777" w:rsidR="000F7377" w:rsidRDefault="000F7377">
      <w:r xmlns:w="http://schemas.openxmlformats.org/wordprocessingml/2006/main">
        <w:t xml:space="preserve">عبرانیان 12:28 از این رو، ملکوتی را دریافت می‌کنیم که قابل حرکت نیست، فیض داشته باشیم تا بتوانیم با احترام و ترس خدایی به نحو مقبول خدا را خدمت کنیم.</w:t>
      </w:r>
    </w:p>
    <w:p w14:paraId="12D2B8E2" w14:textId="77777777" w:rsidR="000F7377" w:rsidRDefault="000F7377"/>
    <w:p w14:paraId="390B6409" w14:textId="77777777" w:rsidR="000F7377" w:rsidRDefault="000F7377">
      <w:r xmlns:w="http://schemas.openxmlformats.org/wordprocessingml/2006/main">
        <w:t xml:space="preserve">ما باید با احترام و ترس خدایی به خدا خدمت کنیم تا ملکوت تزلزل ناپذیر او را دریافت کنیم.</w:t>
      </w:r>
    </w:p>
    <w:p w14:paraId="05096E03" w14:textId="77777777" w:rsidR="000F7377" w:rsidRDefault="000F7377"/>
    <w:p w14:paraId="55CE1A2B" w14:textId="77777777" w:rsidR="000F7377" w:rsidRDefault="000F7377">
      <w:r xmlns:w="http://schemas.openxmlformats.org/wordprocessingml/2006/main">
        <w:t xml:space="preserve">1. زندگی با احترام و ترس از خدا</w:t>
      </w:r>
    </w:p>
    <w:p w14:paraId="5ECEBC7C" w14:textId="77777777" w:rsidR="000F7377" w:rsidRDefault="000F7377"/>
    <w:p w14:paraId="3C21CB39" w14:textId="77777777" w:rsidR="000F7377" w:rsidRDefault="000F7377">
      <w:r xmlns:w="http://schemas.openxmlformats.org/wordprocessingml/2006/main">
        <w:t xml:space="preserve">2. دریافت ملکوت خدا</w:t>
      </w:r>
    </w:p>
    <w:p w14:paraId="777E0BF1" w14:textId="77777777" w:rsidR="000F7377" w:rsidRDefault="000F7377"/>
    <w:p w14:paraId="399D0C45" w14:textId="77777777" w:rsidR="000F7377" w:rsidRDefault="000F7377">
      <w:r xmlns:w="http://schemas.openxmlformats.org/wordprocessingml/2006/main">
        <w:t xml:space="preserve">1. جامعه 12:13 بیایید نتیجه کل موضوع را بشنویم: از خدا بترسید و احکام او را نگاه دارید، زیرا این تمام وظیفه انسان است.</w:t>
      </w:r>
    </w:p>
    <w:p w14:paraId="58EC864F" w14:textId="77777777" w:rsidR="000F7377" w:rsidRDefault="000F7377"/>
    <w:p w14:paraId="04E97D56" w14:textId="77777777" w:rsidR="000F7377" w:rsidRDefault="000F7377">
      <w:r xmlns:w="http://schemas.openxmlformats.org/wordprocessingml/2006/main">
        <w:t xml:space="preserve">2. متی 6:33 اما ابتدا ملکوت خدا و عدالت او را بطلبید. و همه این چیزها به شما اضافه خواهد شد.</w:t>
      </w:r>
    </w:p>
    <w:p w14:paraId="0C7A10A8" w14:textId="77777777" w:rsidR="000F7377" w:rsidRDefault="000F7377"/>
    <w:p w14:paraId="41DDAA4A" w14:textId="77777777" w:rsidR="000F7377" w:rsidRDefault="000F7377">
      <w:r xmlns:w="http://schemas.openxmlformats.org/wordprocessingml/2006/main">
        <w:t xml:space="preserve">عبرانیان 12:29 زیرا خدای ما آتش سوزنده است.</w:t>
      </w:r>
    </w:p>
    <w:p w14:paraId="6FDAA7A1" w14:textId="77777777" w:rsidR="000F7377" w:rsidRDefault="000F7377"/>
    <w:p w14:paraId="325DC805" w14:textId="77777777" w:rsidR="000F7377" w:rsidRDefault="000F7377">
      <w:r xmlns:w="http://schemas.openxmlformats.org/wordprocessingml/2006/main">
        <w:t xml:space="preserve">خدا موجودی قدرتمند و پرشور است که می‌خواهد قلب‌های ما را تسخیر کند.</w:t>
      </w:r>
    </w:p>
    <w:p w14:paraId="52CF3D75" w14:textId="77777777" w:rsidR="000F7377" w:rsidRDefault="000F7377"/>
    <w:p w14:paraId="7375A2F1" w14:textId="77777777" w:rsidR="000F7377" w:rsidRDefault="000F7377">
      <w:r xmlns:w="http://schemas.openxmlformats.org/wordprocessingml/2006/main">
        <w:t xml:space="preserve">1: خدای ما آتش مصائب است - عبرانیان 12:29</w:t>
      </w:r>
    </w:p>
    <w:p w14:paraId="02F8F7E8" w14:textId="77777777" w:rsidR="000F7377" w:rsidRDefault="000F7377"/>
    <w:p w14:paraId="244B389A" w14:textId="77777777" w:rsidR="000F7377" w:rsidRDefault="000F7377">
      <w:r xmlns:w="http://schemas.openxmlformats.org/wordprocessingml/2006/main">
        <w:t xml:space="preserve">2: قدرت آتش خدا - عبرانیان 12:29</w:t>
      </w:r>
    </w:p>
    <w:p w14:paraId="74C7440F" w14:textId="77777777" w:rsidR="000F7377" w:rsidRDefault="000F7377"/>
    <w:p w14:paraId="1B8AFBAC" w14:textId="77777777" w:rsidR="000F7377" w:rsidRDefault="000F7377">
      <w:r xmlns:w="http://schemas.openxmlformats.org/wordprocessingml/2006/main">
        <w:t xml:space="preserve">1: تثنیه 4:24 - زیرا یهوه خدایت آتش سوزنده و خدای حسود است.</w:t>
      </w:r>
    </w:p>
    <w:p w14:paraId="3DE5B1A7" w14:textId="77777777" w:rsidR="000F7377" w:rsidRDefault="000F7377"/>
    <w:p w14:paraId="2FDD280A" w14:textId="77777777" w:rsidR="000F7377" w:rsidRDefault="000F7377">
      <w:r xmlns:w="http://schemas.openxmlformats.org/wordprocessingml/2006/main">
        <w:t xml:space="preserve">2: خروج 24:17 - و ظهور جلال خداوند در نظر قوم اسرائیل مانند آتشی بلعنده بر بالای کوه بود.</w:t>
      </w:r>
    </w:p>
    <w:p w14:paraId="5255CF57" w14:textId="77777777" w:rsidR="000F7377" w:rsidRDefault="000F7377"/>
    <w:p w14:paraId="3284F5D5" w14:textId="77777777" w:rsidR="000F7377" w:rsidRDefault="000F7377">
      <w:r xmlns:w="http://schemas.openxmlformats.org/wordprocessingml/2006/main">
        <w:t xml:space="preserve">عبرانیان 13 سیزدهمین و آخرین فصل از کتاب عبرانیان در عهد جدید است. این فصل حاوی توصیه ها و دستورالعمل های مختلفی برای مؤمنان است که بر زندگی عملی مسیحی و اهمیت عشق، مهمان نوازی و اطاعت تأکید دارد.</w:t>
      </w:r>
    </w:p>
    <w:p w14:paraId="31D7BEA7" w14:textId="77777777" w:rsidR="000F7377" w:rsidRDefault="000F7377"/>
    <w:p w14:paraId="3CB9D114" w14:textId="77777777" w:rsidR="000F7377" w:rsidRDefault="000F7377">
      <w:r xmlns:w="http://schemas.openxmlformats.org/wordprocessingml/2006/main">
        <w:t xml:space="preserve">پاراگراف اول: فصل با ترغیب مؤمنان به ادامه محبت برادرانه آغاز می شود. آنها تشویق می شوند تا از غریبه ها میهمان نوازی کنند، زیرا برخی بدون اینکه بدانند فرشتگان را پذیرایی کرده اند. نویسنده تأکید می کند که مؤمنان باید کسانی را که در زندان هستند و کسانی که با آنها بدرفتاری می شود، به یاد بیاورند، چنان که گویی خودشان در رنج هستند (عبرانیان 13:1-3). ازدواج محترم است و از فسق و فجور جنسی هشدار داده شده است. رضایت از آنچه که شخص دارد بر عشق به پول تأکید می شود (عبرانیان 13: 4-6).</w:t>
      </w:r>
    </w:p>
    <w:p w14:paraId="3F96BFE3" w14:textId="77777777" w:rsidR="000F7377" w:rsidRDefault="000F7377"/>
    <w:p w14:paraId="154C3638" w14:textId="77777777" w:rsidR="000F7377" w:rsidRDefault="000F7377">
      <w:r xmlns:w="http://schemas.openxmlformats.org/wordprocessingml/2006/main">
        <w:t xml:space="preserve">پاراگراف دوم: در آیات 7-17، توصیه ای وجود دارد که رهبرانی را که کلام خدا را به آنها گفته اند، به یاد بیاورید و شیوه زندگی آنها را نمونه ای از ایمان در نظر بگیرید. از مؤمنان خواسته می شود که تحت تأثیر تعالیم گوناگون قرار نگیرند، بلکه در فیض مسیح ثابت قدم بمانند (عبرانیان 13: 8-9). آنها تشویق می شوند که پیوسته از طریق نام عیسی قربانی های ستایش کنند و کارهای نیک انجام دهند و در عین حال با دیگران شریک شوند (عبرانیان 13:15-16). اطاعت از رهبران معنوی مورد تأکید است، زیرا آنها مراقب روح ها هستند و حساب خواهند کرد.</w:t>
      </w:r>
    </w:p>
    <w:p w14:paraId="27C8B226" w14:textId="77777777" w:rsidR="000F7377" w:rsidRDefault="000F7377"/>
    <w:p w14:paraId="5967314C" w14:textId="77777777" w:rsidR="000F7377" w:rsidRDefault="000F7377">
      <w:r xmlns:w="http://schemas.openxmlformats.org/wordprocessingml/2006/main">
        <w:t xml:space="preserve">پاراگراف 3: از آیه 18 به بعد، درخواست دعا از طرف نویسنده و میل به ترمیم وجود دارد تا بتواند به زودی از آنها بازدید کند (عبرانیان 13:18-19). نویسنده با دعای خیر پایان می‌دهد و آرزوی خود را برای صلح خدا بیان می‌کند که از هر فهمی فراتر می‌رود تا از طریق عیسی مسیح با آنها باشد. او از کسانی که در ایتالیا هستند (احتمالاً هم ایمانان) درود می فرستد و از آنها می خواهد که با یک بوسه مقدس به یکدیگر سلام کنند. در نهایت، او دعا می کند که فیض خدا شامل حال همه آنها باشد (عبرانیان 13: 20-25).</w:t>
      </w:r>
    </w:p>
    <w:p w14:paraId="66DB141D" w14:textId="77777777" w:rsidR="000F7377" w:rsidRDefault="000F7377"/>
    <w:p w14:paraId="7D9F7EC3" w14:textId="77777777" w:rsidR="000F7377" w:rsidRDefault="000F7377">
      <w:r xmlns:w="http://schemas.openxmlformats.org/wordprocessingml/2006/main">
        <w:t xml:space="preserve">به طور خلاصه، عبرانیان 13 دستورالعمل های عملی برای زندگی مسیحی ارائه می دهد. بر محبت برادرانه، مهمان نوازی نسبت به غریبه ها، یادآوری کسانی که رنج می برند یا زندانی هستند، احترام به ازدواج و پرهیز از بداخلاقی جنسی تأکید می کند. این باعث می شود که قناعت نسبت به طمع ثروت را تشویق کند. </w:t>
      </w:r>
      <w:r xmlns:w="http://schemas.openxmlformats.org/wordprocessingml/2006/main">
        <w:lastRenderedPageBreak xmlns:w="http://schemas.openxmlformats.org/wordprocessingml/2006/main"/>
      </w:r>
      <w:r xmlns:w="http://schemas.openxmlformats.org/wordprocessingml/2006/main">
        <w:t xml:space="preserve">این فصل همچنین بر اهمیت پیروی از الگوهای رهبران وفادار و در عین حال ثابت قدم ماندن در فیض در میان آموزه‌های متنوع تأکید می‌کند. اطاعت از رهبران روحانی همراه با تقدیم قربانی های ستایش از طریق نام عیسی در حین انجام کارهای خوب و اشتراک گذاری با دیگران تاکید می شود. نویسنده درخواست دعا از طرف آنها به دنبال ترمیم امیدها برای صلح خداوند بر آنها ارسال درود از ایتالیا اصرار درود متقابل بین مؤمنان ابراز تمایل به فیض خداوند بر همه.</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عبرانیان 13:1 عشق برادرانه ادامه یابد.</w:t>
      </w:r>
    </w:p>
    <w:p w14:paraId="1712800E" w14:textId="77777777" w:rsidR="000F7377" w:rsidRDefault="000F7377"/>
    <w:p w14:paraId="3BC75BB3" w14:textId="77777777" w:rsidR="000F7377" w:rsidRDefault="000F7377">
      <w:r xmlns:w="http://schemas.openxmlformats.org/wordprocessingml/2006/main">
        <w:t xml:space="preserve">نویسنده کتاب عبرانیان خوانندگان را تشویق می کند که به ابراز محبت برادرانه ادامه دهند.</w:t>
      </w:r>
    </w:p>
    <w:p w14:paraId="6A15A7DC" w14:textId="77777777" w:rsidR="000F7377" w:rsidRDefault="000F7377"/>
    <w:p w14:paraId="5BD587D9" w14:textId="77777777" w:rsidR="000F7377" w:rsidRDefault="000F7377">
      <w:r xmlns:w="http://schemas.openxmlformats.org/wordprocessingml/2006/main">
        <w:t xml:space="preserve">1. "قدرت عشق: چگونه می توانیم عشق برادرانه را نشان دهیم"</w:t>
      </w:r>
    </w:p>
    <w:p w14:paraId="29C98360" w14:textId="77777777" w:rsidR="000F7377" w:rsidRDefault="000F7377"/>
    <w:p w14:paraId="32C1B0CC" w14:textId="77777777" w:rsidR="000F7377" w:rsidRDefault="000F7377">
      <w:r xmlns:w="http://schemas.openxmlformats.org/wordprocessingml/2006/main">
        <w:t xml:space="preserve">2. "چالش عشق برادرانه: چگونه می توانیم روابط عاشقانه ایجاد کنیم"</w:t>
      </w:r>
    </w:p>
    <w:p w14:paraId="4BA8616B" w14:textId="77777777" w:rsidR="000F7377" w:rsidRDefault="000F7377"/>
    <w:p w14:paraId="15AE2183" w14:textId="77777777" w:rsidR="000F7377" w:rsidRDefault="000F7377">
      <w:r xmlns:w="http://schemas.openxmlformats.org/wordprocessingml/2006/main">
        <w:t xml:space="preserve">1. یوحنا 13:34-35 - «به شما فرمان جدیدی می‌دهم که یکدیگر را دوست بدارید: همانطور که من شما را دوست داشتم، شما نیز یکدیگر را دوست بدارید. از این طریق همه مردم خواهند دانست که شما شاگردان من هستید، اگر به یکدیگر محبت کنید.»</w:t>
      </w:r>
    </w:p>
    <w:p w14:paraId="544857AF" w14:textId="77777777" w:rsidR="000F7377" w:rsidRDefault="000F7377"/>
    <w:p w14:paraId="7658BE25" w14:textId="77777777" w:rsidR="000F7377" w:rsidRDefault="000F7377">
      <w:r xmlns:w="http://schemas.openxmlformats.org/wordprocessingml/2006/main">
        <w:t xml:space="preserve">2. اول یوحنا 4: 7-8 - «ای عزیزان، بیایید یکدیگر را محبت کنیم، زیرا محبت از جانب خداست و هر که محبت می کند از خدا زاده شده و خدا را می شناسد. هر کس دوست ندارد خدا را نمی شناسد، زیرا خدا عشق است.»</w:t>
      </w:r>
    </w:p>
    <w:p w14:paraId="45838F05" w14:textId="77777777" w:rsidR="000F7377" w:rsidRDefault="000F7377"/>
    <w:p w14:paraId="63129D23" w14:textId="77777777" w:rsidR="000F7377" w:rsidRDefault="000F7377">
      <w:r xmlns:w="http://schemas.openxmlformats.org/wordprocessingml/2006/main">
        <w:t xml:space="preserve">عبرانیان 13: 2 پذیرایی از غریبه ها را فراموش نکنید زیرا برخی از این طریق فرشتگان را غافل پذیرفته اند.</w:t>
      </w:r>
    </w:p>
    <w:p w14:paraId="5C233E40" w14:textId="77777777" w:rsidR="000F7377" w:rsidRDefault="000F7377"/>
    <w:p w14:paraId="4F1804BA" w14:textId="77777777" w:rsidR="000F7377" w:rsidRDefault="000F7377">
      <w:r xmlns:w="http://schemas.openxmlformats.org/wordprocessingml/2006/main">
        <w:t xml:space="preserve">مهمان نوازی با غریبه ها را فراموش نکنید: برخی ناآگاهانه از فرشتگان به عنوان مهمان پذیرایی کرده اند.</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اهمیت مهمان نوازی و پذیرایی از غریبه ها.</w:t>
      </w:r>
    </w:p>
    <w:p w14:paraId="2EE50BF4" w14:textId="77777777" w:rsidR="000F7377" w:rsidRDefault="000F7377"/>
    <w:p w14:paraId="240866A2" w14:textId="77777777" w:rsidR="000F7377" w:rsidRDefault="000F7377">
      <w:r xmlns:w="http://schemas.openxmlformats.org/wordprocessingml/2006/main">
        <w:t xml:space="preserve">2. چگونه می توانیم ناآگاهانه با مهمان نوازی لطف خدا را گسترش دهیم.</w:t>
      </w:r>
    </w:p>
    <w:p w14:paraId="71562A44" w14:textId="77777777" w:rsidR="000F7377" w:rsidRDefault="000F7377"/>
    <w:p w14:paraId="11A0759B" w14:textId="77777777" w:rsidR="000F7377" w:rsidRDefault="000F7377">
      <w:r xmlns:w="http://schemas.openxmlformats.org/wordprocessingml/2006/main">
        <w:t xml:space="preserve">1. پیدایش 18: 1-8 - ابراهیم و سارا از سه غریبه استقبال می کنند.</w:t>
      </w:r>
    </w:p>
    <w:p w14:paraId="53CC7B5F" w14:textId="77777777" w:rsidR="000F7377" w:rsidRDefault="000F7377"/>
    <w:p w14:paraId="66A5D0F6" w14:textId="77777777" w:rsidR="000F7377" w:rsidRDefault="000F7377">
      <w:r xmlns:w="http://schemas.openxmlformats.org/wordprocessingml/2006/main">
        <w:t xml:space="preserve">2. لوقا 10:25-37 - مَثَل سامری نیکو.</w:t>
      </w:r>
    </w:p>
    <w:p w14:paraId="024E6B53" w14:textId="77777777" w:rsidR="000F7377" w:rsidRDefault="000F7377"/>
    <w:p w14:paraId="15780F98" w14:textId="77777777" w:rsidR="000F7377" w:rsidRDefault="000F7377">
      <w:r xmlns:w="http://schemas.openxmlformats.org/wordprocessingml/2006/main">
        <w:t xml:space="preserve">عبرانیان 13:3 کسانی را که در بند هستند، به عنوان پیوند با آنها به یاد آورید. و کسانی که مصیبت می بینند، چنانکه خود شما نیز در بدن هستید.</w:t>
      </w:r>
    </w:p>
    <w:p w14:paraId="39FAF5CA" w14:textId="77777777" w:rsidR="000F7377" w:rsidRDefault="000F7377"/>
    <w:p w14:paraId="6BB4205F" w14:textId="77777777" w:rsidR="000F7377" w:rsidRDefault="000F7377">
      <w:r xmlns:w="http://schemas.openxmlformats.org/wordprocessingml/2006/main">
        <w:t xml:space="preserve">ما باید از کسانی که در زندان هستند و کسانی که در رنج هستند به همان شکلی که از خود یاد می کنیم یاد کنیم.</w:t>
      </w:r>
    </w:p>
    <w:p w14:paraId="784ABC1E" w14:textId="77777777" w:rsidR="000F7377" w:rsidRDefault="000F7377"/>
    <w:p w14:paraId="661FC268" w14:textId="77777777" w:rsidR="000F7377" w:rsidRDefault="000F7377">
      <w:r xmlns:w="http://schemas.openxmlformats.org/wordprocessingml/2006/main">
        <w:t xml:space="preserve">1. ما به عشق و مراقبت از همنوعان خود فراخوانده شده ایم</w:t>
      </w:r>
    </w:p>
    <w:p w14:paraId="6B720531" w14:textId="77777777" w:rsidR="000F7377" w:rsidRDefault="000F7377"/>
    <w:p w14:paraId="103E1AD8" w14:textId="77777777" w:rsidR="000F7377" w:rsidRDefault="000F7377">
      <w:r xmlns:w="http://schemas.openxmlformats.org/wordprocessingml/2006/main">
        <w:t xml:space="preserve">2. دلسوزی برای مبارزان و مستضعفان</w:t>
      </w:r>
    </w:p>
    <w:p w14:paraId="399895A1" w14:textId="77777777" w:rsidR="000F7377" w:rsidRDefault="000F7377"/>
    <w:p w14:paraId="2DB10E11" w14:textId="77777777" w:rsidR="000F7377" w:rsidRDefault="000F7377">
      <w:r xmlns:w="http://schemas.openxmlformats.org/wordprocessingml/2006/main">
        <w:t xml:space="preserve">1. متی 25:36-40 - "من در زندان بودم و شما به ملاقات من آمدید."</w:t>
      </w:r>
    </w:p>
    <w:p w14:paraId="7C756E13" w14:textId="77777777" w:rsidR="000F7377" w:rsidRDefault="000F7377"/>
    <w:p w14:paraId="400CCF2E" w14:textId="77777777" w:rsidR="000F7377" w:rsidRDefault="000F7377">
      <w:r xmlns:w="http://schemas.openxmlformats.org/wordprocessingml/2006/main">
        <w:t xml:space="preserve">2. رومیان 12:15 - «با شادی کنندگان شادی کنید. با گریه کنندگان گریه کن.»</w:t>
      </w:r>
    </w:p>
    <w:p w14:paraId="4674F05A" w14:textId="77777777" w:rsidR="000F7377" w:rsidRDefault="000F7377"/>
    <w:p w14:paraId="0F3581F8" w14:textId="77777777" w:rsidR="000F7377" w:rsidRDefault="000F7377">
      <w:r xmlns:w="http://schemas.openxmlformats.org/wordprocessingml/2006/main">
        <w:t xml:space="preserve">عبرانیان 13:4 ازدواج در همه محترم و بستر بی آلایش است، اما زناکاران و زناکاران را خدا داوری خواهد کرد.</w:t>
      </w:r>
    </w:p>
    <w:p w14:paraId="12C7AF55" w14:textId="77777777" w:rsidR="000F7377" w:rsidRDefault="000F7377"/>
    <w:p w14:paraId="119E181D" w14:textId="77777777" w:rsidR="000F7377" w:rsidRDefault="000F7377">
      <w:r xmlns:w="http://schemas.openxmlformats.org/wordprocessingml/2006/main">
        <w:t xml:space="preserve">ازدواج نهاد مقدسی است که باید به آن احترام گذاشت. بداخلاقی جنسی بدون مجازات از جانب خداوند نخواهد ماند.</w:t>
      </w:r>
    </w:p>
    <w:p w14:paraId="790FC7E7" w14:textId="77777777" w:rsidR="000F7377" w:rsidRDefault="000F7377"/>
    <w:p w14:paraId="6D74F209" w14:textId="77777777" w:rsidR="000F7377" w:rsidRDefault="000F7377">
      <w:r xmlns:w="http://schemas.openxmlformats.org/wordprocessingml/2006/main">
        <w:t xml:space="preserve">1: ازدواج هدیه ای از جانب خداوند است: به آن احترام بگذارید تا خداوند به آن برکت دهد</w:t>
      </w:r>
    </w:p>
    <w:p w14:paraId="3A762CB2" w14:textId="77777777" w:rsidR="000F7377" w:rsidRDefault="000F7377"/>
    <w:p w14:paraId="629D7204" w14:textId="77777777" w:rsidR="000F7377" w:rsidRDefault="000F7377">
      <w:r xmlns:w="http://schemas.openxmlformats.org/wordprocessingml/2006/main">
        <w:t xml:space="preserve">2: خدا برترین قاضی است: زناکاران و زناکاران مراقب باشید</w:t>
      </w:r>
    </w:p>
    <w:p w14:paraId="4D2BFCFD" w14:textId="77777777" w:rsidR="000F7377" w:rsidRDefault="000F7377"/>
    <w:p w14:paraId="2B954137" w14:textId="77777777" w:rsidR="000F7377" w:rsidRDefault="000F7377">
      <w:r xmlns:w="http://schemas.openxmlformats.org/wordprocessingml/2006/main">
        <w:t xml:space="preserve">1: افسسیان 5: 25-33 - شوهران، زنان خود را دوست بدارید، همانطور که مسیح نیز کلیسا را دوست داشت و خود را برای آن فدا کرد.</w:t>
      </w:r>
    </w:p>
    <w:p w14:paraId="17F3A384" w14:textId="77777777" w:rsidR="000F7377" w:rsidRDefault="000F7377"/>
    <w:p w14:paraId="78D4ABD5" w14:textId="77777777" w:rsidR="000F7377" w:rsidRDefault="000F7377">
      <w:r xmlns:w="http://schemas.openxmlformats.org/wordprocessingml/2006/main">
        <w:t xml:space="preserve">2: 1 قرنتیان 6: 18-20 - از زنا فرار کنید. هر گناهی که انسان انجام می دهد بدون بدن است. اما کسی که زنا می کند به بدن خود گناه می کند.</w:t>
      </w:r>
    </w:p>
    <w:p w14:paraId="11D10304" w14:textId="77777777" w:rsidR="000F7377" w:rsidRDefault="000F7377"/>
    <w:p w14:paraId="1A6D7504" w14:textId="77777777" w:rsidR="000F7377" w:rsidRDefault="000F7377">
      <w:r xmlns:w="http://schemas.openxmlformats.org/wordprocessingml/2006/main">
        <w:t xml:space="preserve">عبرانیان 13:5 گفتگوی شما بدون طمع باشد. و به چیزهایی که دارید راضی باشید، زیرا او گفته است که هرگز شما را ترک نمی کنم و نمی گذارم.</w:t>
      </w:r>
    </w:p>
    <w:p w14:paraId="742ED5A5" w14:textId="77777777" w:rsidR="000F7377" w:rsidRDefault="000F7377"/>
    <w:p w14:paraId="43C707D0" w14:textId="77777777" w:rsidR="000F7377" w:rsidRDefault="000F7377">
      <w:r xmlns:w="http://schemas.openxmlformats.org/wordprocessingml/2006/main">
        <w:t xml:space="preserve">باید در سخنان خود سخاوتمند باشیم و به داشته های خود راضی باشیم، زیرا خداوند وعده داده است که هرگز ما را رها نکند و رها نکند.</w:t>
      </w:r>
    </w:p>
    <w:p w14:paraId="45838D8E" w14:textId="77777777" w:rsidR="000F7377" w:rsidRDefault="000F7377"/>
    <w:p w14:paraId="62DA5601" w14:textId="77777777" w:rsidR="000F7377" w:rsidRDefault="000F7377">
      <w:r xmlns:w="http://schemas.openxmlformats.org/wordprocessingml/2006/main">
        <w:t xml:space="preserve">1. وعده عشق بی پایان خداوند</w:t>
      </w:r>
    </w:p>
    <w:p w14:paraId="6D2240E6" w14:textId="77777777" w:rsidR="000F7377" w:rsidRDefault="000F7377"/>
    <w:p w14:paraId="56209DE8" w14:textId="77777777" w:rsidR="000F7377" w:rsidRDefault="000F7377">
      <w:r xmlns:w="http://schemas.openxmlformats.org/wordprocessingml/2006/main">
        <w:t xml:space="preserve">2. قناعت در دنیای بی مناقشه</w:t>
      </w:r>
    </w:p>
    <w:p w14:paraId="3C56ABEB" w14:textId="77777777" w:rsidR="000F7377" w:rsidRDefault="000F7377"/>
    <w:p w14:paraId="640E19A8" w14:textId="77777777" w:rsidR="000F7377" w:rsidRDefault="000F7377">
      <w:r xmlns:w="http://schemas.openxmlformats.org/wordprocessingml/2006/main">
        <w:t xml:space="preserve">1. تثنیه 31:6 - قوی و شجاع باشید. از آنها نترس و نترس، زیرا یهوه خدایت با تو می رود. او هرگز شما را ترک نمی کند و شما را رها نمی کند.</w:t>
      </w:r>
    </w:p>
    <w:p w14:paraId="0BFB2038" w14:textId="77777777" w:rsidR="000F7377" w:rsidRDefault="000F7377"/>
    <w:p w14:paraId="3C0FC42F" w14:textId="77777777" w:rsidR="000F7377" w:rsidRDefault="000F7377">
      <w:r xmlns:w="http://schemas.openxmlformats.org/wordprocessingml/2006/main">
        <w:t xml:space="preserve">2. فیلیپیان 4: 11-13 - نه اینکه در مورد کمبود صحبت کنم، زیرا آموخته ام که در هر حالتی که هستم از آن راضی باشم. من هم می دانم که چگونه باید ذلیل شوم و هم می دانم که چگونه زیاد شوم: در هر کجا و در همه چیز به من دستور داده شده است که هم سیر باشم و هم گرسنه باشم، هم زیاد شوم و هم از نیاز رنج ببرم.</w:t>
      </w:r>
    </w:p>
    <w:p w14:paraId="43E60F9F" w14:textId="77777777" w:rsidR="000F7377" w:rsidRDefault="000F7377"/>
    <w:p w14:paraId="6BF22AB7" w14:textId="77777777" w:rsidR="000F7377" w:rsidRDefault="000F7377">
      <w:r xmlns:w="http://schemas.openxmlformats.org/wordprocessingml/2006/main">
        <w:t xml:space="preserve">عبرانیان 13:6 تا بتوانیم با جرأت بگوییم که خداوند یاور من است و من از آنچه انسان با من خواهد کرد نمی ترسم.</w:t>
      </w:r>
    </w:p>
    <w:p w14:paraId="445D9429" w14:textId="77777777" w:rsidR="000F7377" w:rsidRDefault="000F7377"/>
    <w:p w14:paraId="5509AF1A" w14:textId="77777777" w:rsidR="000F7377" w:rsidRDefault="000F7377">
      <w:r xmlns:w="http://schemas.openxmlformats.org/wordprocessingml/2006/main">
        <w:t xml:space="preserve">خدا یاور ماست و نیازی نیست از کاری که انسان می تواند انجام دهد بترسیم.</w:t>
      </w:r>
    </w:p>
    <w:p w14:paraId="6F8F59D9" w14:textId="77777777" w:rsidR="000F7377" w:rsidRDefault="000F7377"/>
    <w:p w14:paraId="6976DF21" w14:textId="77777777" w:rsidR="000F7377" w:rsidRDefault="000F7377">
      <w:r xmlns:w="http://schemas.openxmlformats.org/wordprocessingml/2006/main">
        <w:t xml:space="preserve">1: مواجهه با ترس با ایمان به خدا</w:t>
      </w:r>
    </w:p>
    <w:p w14:paraId="105AD43A" w14:textId="77777777" w:rsidR="000F7377" w:rsidRDefault="000F7377"/>
    <w:p w14:paraId="078C6361" w14:textId="77777777" w:rsidR="000F7377" w:rsidRDefault="000F7377">
      <w:r xmlns:w="http://schemas.openxmlformats.org/wordprocessingml/2006/main">
        <w:t xml:space="preserve">2: توکل بر خدا در برابر جفا</w:t>
      </w:r>
    </w:p>
    <w:p w14:paraId="2FCD3D75" w14:textId="77777777" w:rsidR="000F7377" w:rsidRDefault="000F7377"/>
    <w:p w14:paraId="6FBB7456" w14:textId="77777777" w:rsidR="000F7377" w:rsidRDefault="000F7377">
      <w:r xmlns:w="http://schemas.openxmlformats.org/wordprocessingml/2006/main">
        <w:t xml:space="preserve">1: مزامیر 46: 1-2 "خدا پناه و قوت ما است و در مصیبت کمکی بسیار حاضر است. بنابراین، اگر زمین از بین برود و کوه ها به میان دریا کشیده شوند، نخواهیم ترسید."</w:t>
      </w:r>
    </w:p>
    <w:p w14:paraId="056B0859" w14:textId="77777777" w:rsidR="000F7377" w:rsidRDefault="000F7377"/>
    <w:p w14:paraId="762BF09B" w14:textId="77777777" w:rsidR="000F7377" w:rsidRDefault="000F7377">
      <w:r xmlns:w="http://schemas.openxmlformats.org/wordprocessingml/2006/main">
        <w:t xml:space="preserve">2: اشعیا 41:10 "نترس، زیرا من با تو هستم، ناامید مباش، زیرا من خدای تو هستم، تو را تقویت خواهم کرد، آری، تو را یاری خواهم کرد، آری، تو را با دست راست حمایت خواهم کرد. عدالت من."</w:t>
      </w:r>
    </w:p>
    <w:p w14:paraId="0EBA65F2" w14:textId="77777777" w:rsidR="000F7377" w:rsidRDefault="000F7377"/>
    <w:p w14:paraId="1FE59D4D" w14:textId="77777777" w:rsidR="000F7377" w:rsidRDefault="000F7377">
      <w:r xmlns:w="http://schemas.openxmlformats.org/wordprocessingml/2006/main">
        <w:t xml:space="preserve">عبرانیان 13:7 به یاد بیاورید کسانی را که بر شما حکومت می‌کنند و کلام خدا را به شما گفته‌اند و ایمانشان را با توجه به پایان گفت‌وگویشان دنبال می‌کنند.</w:t>
      </w:r>
    </w:p>
    <w:p w14:paraId="46D06924" w14:textId="77777777" w:rsidR="000F7377" w:rsidRDefault="000F7377"/>
    <w:p w14:paraId="445E5F92" w14:textId="77777777" w:rsidR="000F7377" w:rsidRDefault="000F7377">
      <w:r xmlns:w="http://schemas.openxmlformats.org/wordprocessingml/2006/main">
        <w:t xml:space="preserve">به یاد داشته باشید و از کسانی که کلام خدا را گفته اند الگو بگیرید.</w:t>
      </w:r>
    </w:p>
    <w:p w14:paraId="7385478A" w14:textId="77777777" w:rsidR="000F7377" w:rsidRDefault="000F7377"/>
    <w:p w14:paraId="5B1681BA" w14:textId="77777777" w:rsidR="000F7377" w:rsidRDefault="000F7377">
      <w:r xmlns:w="http://schemas.openxmlformats.org/wordprocessingml/2006/main">
        <w:t xml:space="preserve">1. نمونه خوبی برای دنبال کردن باشید</w:t>
      </w:r>
    </w:p>
    <w:p w14:paraId="097B9B82" w14:textId="77777777" w:rsidR="000F7377" w:rsidRDefault="000F7377"/>
    <w:p w14:paraId="66098305" w14:textId="77777777" w:rsidR="000F7377" w:rsidRDefault="000F7377">
      <w:r xmlns:w="http://schemas.openxmlformats.org/wordprocessingml/2006/main">
        <w:t xml:space="preserve">2. طوری زندگی کنید که انگار امروز آخرین روز است</w:t>
      </w:r>
    </w:p>
    <w:p w14:paraId="15F44AE2" w14:textId="77777777" w:rsidR="000F7377" w:rsidRDefault="000F7377"/>
    <w:p w14:paraId="57E98170" w14:textId="77777777" w:rsidR="000F7377" w:rsidRDefault="000F7377">
      <w:r xmlns:w="http://schemas.openxmlformats.org/wordprocessingml/2006/main">
        <w:t xml:space="preserve">1. فیلیپیان 3:17 - برادران و خواهران، به تقلید از من بپیوندید و کسانی را که مطابق </w:t>
      </w:r>
      <w:r xmlns:w="http://schemas.openxmlformats.org/wordprocessingml/2006/main">
        <w:lastRenderedPageBreak xmlns:w="http://schemas.openxmlformats.org/wordprocessingml/2006/main"/>
      </w:r>
      <w:r xmlns:w="http://schemas.openxmlformats.org/wordprocessingml/2006/main">
        <w:t xml:space="preserve">با مثالی که شما در ما دارید مشاهده کنید.</w:t>
      </w:r>
    </w:p>
    <w:p w14:paraId="34178E83" w14:textId="77777777" w:rsidR="000F7377" w:rsidRDefault="000F7377"/>
    <w:p w14:paraId="06C315DA" w14:textId="77777777" w:rsidR="000F7377" w:rsidRDefault="000F7377">
      <w:r xmlns:w="http://schemas.openxmlformats.org/wordprocessingml/2006/main">
        <w:t xml:space="preserve">2. یعقوب 4:14 - شما حتی نمی دانید فردا چه خواهد شد. زندگی شما چیست؟ تو مهی هستی که برای مدتی ظاهر می شود و بعد ناپدید می شود.</w:t>
      </w:r>
    </w:p>
    <w:p w14:paraId="052A1302" w14:textId="77777777" w:rsidR="000F7377" w:rsidRDefault="000F7377"/>
    <w:p w14:paraId="3A27D9CA" w14:textId="77777777" w:rsidR="000F7377" w:rsidRDefault="000F7377">
      <w:r xmlns:w="http://schemas.openxmlformats.org/wordprocessingml/2006/main">
        <w:t xml:space="preserve">عبرانیان 13:8 عیسی مسیح دیروز و امروز و تا ابدالاباد یکسان است.</w:t>
      </w:r>
    </w:p>
    <w:p w14:paraId="25DAFEB7" w14:textId="77777777" w:rsidR="000F7377" w:rsidRDefault="000F7377"/>
    <w:p w14:paraId="5D6A6E46" w14:textId="77777777" w:rsidR="000F7377" w:rsidRDefault="000F7377">
      <w:r xmlns:w="http://schemas.openxmlformats.org/wordprocessingml/2006/main">
        <w:t xml:space="preserve">عیسی مسیح ثابت و تغییر ناپذیر است.</w:t>
      </w:r>
    </w:p>
    <w:p w14:paraId="57154B52" w14:textId="77777777" w:rsidR="000F7377" w:rsidRDefault="000F7377"/>
    <w:p w14:paraId="66F76519" w14:textId="77777777" w:rsidR="000F7377" w:rsidRDefault="000F7377">
      <w:r xmlns:w="http://schemas.openxmlformats.org/wordprocessingml/2006/main">
        <w:t xml:space="preserve">1: خداوند امین است - ما می توانیم به وعده های او اعتماد کنیم و به شخصیت ثابت قدم او اعتماد کنیم.</w:t>
      </w:r>
    </w:p>
    <w:p w14:paraId="3BEE67E5" w14:textId="77777777" w:rsidR="000F7377" w:rsidRDefault="000F7377"/>
    <w:p w14:paraId="441480AD" w14:textId="77777777" w:rsidR="000F7377" w:rsidRDefault="000F7377">
      <w:r xmlns:w="http://schemas.openxmlformats.org/wordprocessingml/2006/main">
        <w:t xml:space="preserve">2: خدا تغییر ناپذیر است - شخصیت او دیروز، امروز و همیشه یکسان است.</w:t>
      </w:r>
    </w:p>
    <w:p w14:paraId="6199476F" w14:textId="77777777" w:rsidR="000F7377" w:rsidRDefault="000F7377"/>
    <w:p w14:paraId="50565E51" w14:textId="77777777" w:rsidR="000F7377" w:rsidRDefault="000F7377">
      <w:r xmlns:w="http://schemas.openxmlformats.org/wordprocessingml/2006/main">
        <w:t xml:space="preserve">1: اشعیا 40:8 - علف ها پژمرده می شوند، گل ها پژمرده می شوند، اما کلام خدای ما تا ابد باقی خواهد ماند.</w:t>
      </w:r>
    </w:p>
    <w:p w14:paraId="1C6D1FF8" w14:textId="77777777" w:rsidR="000F7377" w:rsidRDefault="000F7377"/>
    <w:p w14:paraId="21703F11" w14:textId="77777777" w:rsidR="000F7377" w:rsidRDefault="000F7377">
      <w:r xmlns:w="http://schemas.openxmlformats.org/wordprocessingml/2006/main">
        <w:t xml:space="preserve">2: 1 پطرس 1:25 - اما کلام خداوند تا ابد باقی می ماند. و این کلام بشارتی است که به شما بشارت داده شد.</w:t>
      </w:r>
    </w:p>
    <w:p w14:paraId="6A303E13" w14:textId="77777777" w:rsidR="000F7377" w:rsidRDefault="000F7377"/>
    <w:p w14:paraId="57CA4301" w14:textId="77777777" w:rsidR="000F7377" w:rsidRDefault="000F7377">
      <w:r xmlns:w="http://schemas.openxmlformats.org/wordprocessingml/2006/main">
        <w:t xml:space="preserve">عبرانیان 13:9 گرفتار آموزه‌های عجیب و غریب نباشید. زیرا خوب است که دل با فیض استوار شود. نه با گوشت ها، که برای آنها که در آن مشغول شده اند سودی نبرده است.</w:t>
      </w:r>
    </w:p>
    <w:p w14:paraId="057970FB" w14:textId="77777777" w:rsidR="000F7377" w:rsidRDefault="000F7377"/>
    <w:p w14:paraId="1EF00B14" w14:textId="77777777" w:rsidR="000F7377" w:rsidRDefault="000F7377">
      <w:r xmlns:w="http://schemas.openxmlformats.org/wordprocessingml/2006/main">
        <w:t xml:space="preserve">نویسنده کتاب عبرانیان خوانندگان را تشویق می‌کند که تحت تأثیر آموزه‌های مختلف قرار نگیرند، زیرا بهتر است که در فیض مستقر باشند تا اینکه نگران مقررات خارجی باشند.</w:t>
      </w:r>
    </w:p>
    <w:p w14:paraId="79E5B316" w14:textId="77777777" w:rsidR="000F7377" w:rsidRDefault="000F7377"/>
    <w:p w14:paraId="7C14555D" w14:textId="77777777" w:rsidR="000F7377" w:rsidRDefault="000F7377">
      <w:r xmlns:w="http://schemas.openxmlformats.org/wordprocessingml/2006/main">
        <w:t xml:space="preserve">1. لطف خداوند بزرگتر از قانون گرایی است</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تثبیت قلب خود در لطف خدا</w:t>
      </w:r>
    </w:p>
    <w:p w14:paraId="6D6FE153" w14:textId="77777777" w:rsidR="000F7377" w:rsidRDefault="000F7377"/>
    <w:p w14:paraId="7824281B" w14:textId="77777777" w:rsidR="000F7377" w:rsidRDefault="000F7377">
      <w:r xmlns:w="http://schemas.openxmlformats.org/wordprocessingml/2006/main">
        <w:t xml:space="preserve">1. غلاطیان 5: 1-4 - پس در آزادی که مسیح به وسیله آن ما را آزاد کرد استوار بایستید و دوباره گرفتار یوغ بندگی نشوید.</w:t>
      </w:r>
    </w:p>
    <w:p w14:paraId="1E2396DC" w14:textId="77777777" w:rsidR="000F7377" w:rsidRDefault="000F7377"/>
    <w:p w14:paraId="565F43EC" w14:textId="77777777" w:rsidR="000F7377" w:rsidRDefault="000F7377">
      <w:r xmlns:w="http://schemas.openxmlformats.org/wordprocessingml/2006/main">
        <w:t xml:space="preserve">2. رومیان 8: 1-2 - بنابراین اکنون هیچ محکومیتی برای کسانی که در مسیح عیسی هستند، که نه بر اساس جسم، بلکه بر اساس روح رفتار می کنند، وجود ندارد.</w:t>
      </w:r>
    </w:p>
    <w:p w14:paraId="1FBD91F3" w14:textId="77777777" w:rsidR="000F7377" w:rsidRDefault="000F7377"/>
    <w:p w14:paraId="4694C941" w14:textId="77777777" w:rsidR="000F7377" w:rsidRDefault="000F7377">
      <w:r xmlns:w="http://schemas.openxmlformats.org/wordprocessingml/2006/main">
        <w:t xml:space="preserve">عبرانیان 13:10 ما قربانگاهی داریم که حق ندارند از آن بخورند که خیمه را خدمت می کنند.</w:t>
      </w:r>
    </w:p>
    <w:p w14:paraId="54F9A25F" w14:textId="77777777" w:rsidR="000F7377" w:rsidRDefault="000F7377"/>
    <w:p w14:paraId="07D6F599" w14:textId="77777777" w:rsidR="000F7377" w:rsidRDefault="000F7377">
      <w:r xmlns:w="http://schemas.openxmlformats.org/wordprocessingml/2006/main">
        <w:t xml:space="preserve">این قسمت تقسیم بندی بین کسانی که به خیمه خدمت می کنند و کسانی که محراب دارند را برجسته می کند.</w:t>
      </w:r>
    </w:p>
    <w:p w14:paraId="5C98B550" w14:textId="77777777" w:rsidR="000F7377" w:rsidRDefault="000F7377"/>
    <w:p w14:paraId="6970A9E2" w14:textId="77777777" w:rsidR="000F7377" w:rsidRDefault="000F7377">
      <w:r xmlns:w="http://schemas.openxmlformats.org/wordprocessingml/2006/main">
        <w:t xml:space="preserve">1. امتیازات مؤمنان: بررسی تمایز بین خدمتگزاران خیمه و کسانی که محراب دارند.</w:t>
      </w:r>
    </w:p>
    <w:p w14:paraId="22322B8E" w14:textId="77777777" w:rsidR="000F7377" w:rsidRDefault="000F7377"/>
    <w:p w14:paraId="79BDA200" w14:textId="77777777" w:rsidR="000F7377" w:rsidRDefault="000F7377">
      <w:r xmlns:w="http://schemas.openxmlformats.org/wordprocessingml/2006/main">
        <w:t xml:space="preserve">2. اهمیت محراب: درک اهمیت دسترسی به محراب</w:t>
      </w:r>
    </w:p>
    <w:p w14:paraId="7AFCDBC6" w14:textId="77777777" w:rsidR="000F7377" w:rsidRDefault="000F7377"/>
    <w:p w14:paraId="51882BD9" w14:textId="77777777" w:rsidR="000F7377" w:rsidRDefault="000F7377">
      <w:r xmlns:w="http://schemas.openxmlformats.org/wordprocessingml/2006/main">
        <w:t xml:space="preserve">1. اول قرنتیان 10:18 - "اسرائیل را بر حسب جسم بنگرید: آیا کسانی که از قربانی ها می خورند در قربانگاه شریک نیستند؟"</w:t>
      </w:r>
    </w:p>
    <w:p w14:paraId="7006F37A" w14:textId="77777777" w:rsidR="000F7377" w:rsidRDefault="000F7377"/>
    <w:p w14:paraId="55B792BE" w14:textId="77777777" w:rsidR="000F7377" w:rsidRDefault="000F7377">
      <w:r xmlns:w="http://schemas.openxmlformats.org/wordprocessingml/2006/main">
        <w:t xml:space="preserve">2. خروج 24: 4-8 - "و موسی تمام سخنان خداوند را نوشت و صبح زود برخاست و قربانگاهی در زیر تپه و دوازده ستون بنا کرد بر حسب دوازده قبیله اسرائیل."</w:t>
      </w:r>
    </w:p>
    <w:p w14:paraId="7E8573F0" w14:textId="77777777" w:rsidR="000F7377" w:rsidRDefault="000F7377"/>
    <w:p w14:paraId="60BDB41F" w14:textId="77777777" w:rsidR="000F7377" w:rsidRDefault="000F7377">
      <w:r xmlns:w="http://schemas.openxmlformats.org/wordprocessingml/2006/main">
        <w:t xml:space="preserve">عبرانیان 13:11 زیرا اجساد آن جانورانی که خونشان را کاهن اعظم برای گناه به محراب می آورد، بدون اردوگاه سوزانده می شود.</w:t>
      </w:r>
    </w:p>
    <w:p w14:paraId="68B405DE" w14:textId="77777777" w:rsidR="000F7377" w:rsidRDefault="000F7377"/>
    <w:p w14:paraId="5D51F21C" w14:textId="77777777" w:rsidR="000F7377" w:rsidRDefault="000F7377">
      <w:r xmlns:w="http://schemas.openxmlformats.org/wordprocessingml/2006/main">
        <w:t xml:space="preserve">در عبرانیان 13:11، توضیح داده شده است که اجساد حیوانات قربانی در خارج از اردوگاه </w:t>
      </w:r>
      <w:r xmlns:w="http://schemas.openxmlformats.org/wordprocessingml/2006/main">
        <w:lastRenderedPageBreak xmlns:w="http://schemas.openxmlformats.org/wordprocessingml/2006/main"/>
      </w:r>
      <w:r xmlns:w="http://schemas.openxmlformats.org/wordprocessingml/2006/main">
        <w:t xml:space="preserve">پس از اینکه کاهن اعظم خون آنها را برای گناه به محراب می آورد، سوزانده می شود.</w:t>
      </w:r>
    </w:p>
    <w:p w14:paraId="2BC1FB8F" w14:textId="77777777" w:rsidR="000F7377" w:rsidRDefault="000F7377"/>
    <w:p w14:paraId="4BDC5931" w14:textId="77777777" w:rsidR="000F7377" w:rsidRDefault="000F7377">
      <w:r xmlns:w="http://schemas.openxmlformats.org/wordprocessingml/2006/main">
        <w:t xml:space="preserve">1: ما باید برای قربانی عیسی و رحمت او که ما را از گناهانمان نجات می دهد سپاسگزار باشیم.</w:t>
      </w:r>
    </w:p>
    <w:p w14:paraId="5F568823" w14:textId="77777777" w:rsidR="000F7377" w:rsidRDefault="000F7377"/>
    <w:p w14:paraId="15B190AB" w14:textId="77777777" w:rsidR="000F7377" w:rsidRDefault="000F7377">
      <w:r xmlns:w="http://schemas.openxmlformats.org/wordprocessingml/2006/main">
        <w:t xml:space="preserve">2: ما باید اهمیت سیستم قربانی را در عهد عتیق و نحوه ای که به قربانی کامل عیسی اشاره می کند، بشناسیم.</w:t>
      </w:r>
    </w:p>
    <w:p w14:paraId="58079D74" w14:textId="77777777" w:rsidR="000F7377" w:rsidRDefault="000F7377"/>
    <w:p w14:paraId="373040DC" w14:textId="77777777" w:rsidR="000F7377" w:rsidRDefault="000F7377">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513509F8" w14:textId="77777777" w:rsidR="000F7377" w:rsidRDefault="000F7377"/>
    <w:p w14:paraId="7ACC44F5" w14:textId="77777777" w:rsidR="000F7377" w:rsidRDefault="000F7377">
      <w:r xmlns:w="http://schemas.openxmlformats.org/wordprocessingml/2006/main">
        <w:t xml:space="preserve">2: اشعیا 53:4-5 - با این حال اراده خداوند این بود که او را درهم بشکند و او را رنج دهد، و اگر چه خداوند جان او را قربانی گناه می کند، فرزندانش را خواهد دید و روزهای او و اراده خداوند را طولانی خواهد کرد. خداوند در دست او رستگار خواهد شد.</w:t>
      </w:r>
    </w:p>
    <w:p w14:paraId="097E715B" w14:textId="77777777" w:rsidR="000F7377" w:rsidRDefault="000F7377"/>
    <w:p w14:paraId="52CF5765" w14:textId="77777777" w:rsidR="000F7377" w:rsidRDefault="000F7377">
      <w:r xmlns:w="http://schemas.openxmlformats.org/wordprocessingml/2006/main">
        <w:t xml:space="preserve">عبرانیان 13:12 پس عیسی نیز برای اینکه بتواند مردم را با خون خود تقدیس کند، بدون دروازه رنج کشید.</w:t>
      </w:r>
    </w:p>
    <w:p w14:paraId="7758A564" w14:textId="77777777" w:rsidR="000F7377" w:rsidRDefault="000F7377"/>
    <w:p w14:paraId="1ECDD628" w14:textId="77777777" w:rsidR="000F7377" w:rsidRDefault="000F7377">
      <w:r xmlns:w="http://schemas.openxmlformats.org/wordprocessingml/2006/main">
        <w:t xml:space="preserve">فداکاری عیسی از خود برای تقدیس مردم، نمونه نهایی از خودگذشتگی است.</w:t>
      </w:r>
    </w:p>
    <w:p w14:paraId="599D7480" w14:textId="77777777" w:rsidR="000F7377" w:rsidRDefault="000F7377"/>
    <w:p w14:paraId="088B46A4" w14:textId="77777777" w:rsidR="000F7377" w:rsidRDefault="000F7377">
      <w:r xmlns:w="http://schemas.openxmlformats.org/wordprocessingml/2006/main">
        <w:t xml:space="preserve">1: نمونه نهایی عیسی از خودگذشتگی.</w:t>
      </w:r>
    </w:p>
    <w:p w14:paraId="6221C9E2" w14:textId="77777777" w:rsidR="000F7377" w:rsidRDefault="000F7377"/>
    <w:p w14:paraId="454AC7CE" w14:textId="77777777" w:rsidR="000F7377" w:rsidRDefault="000F7377">
      <w:r xmlns:w="http://schemas.openxmlformats.org/wordprocessingml/2006/main">
        <w:t xml:space="preserve">2: اهمیت قربانی عیسی.</w:t>
      </w:r>
    </w:p>
    <w:p w14:paraId="60E00878" w14:textId="77777777" w:rsidR="000F7377" w:rsidRDefault="000F7377"/>
    <w:p w14:paraId="0DB1CD3F" w14:textId="77777777" w:rsidR="000F7377" w:rsidRDefault="000F7377">
      <w:r xmlns:w="http://schemas.openxmlformats.org/wordprocessingml/2006/main">
        <w:t xml:space="preserve">1: مرقس 10:45 - زیرا حتی پسر انسان نیامد تا او را خدمت کنند، بلکه آمد تا خدمت کند و جان خود را برای بسیاری فدیه دهد.</w:t>
      </w:r>
    </w:p>
    <w:p w14:paraId="791BA1B5" w14:textId="77777777" w:rsidR="000F7377" w:rsidRDefault="000F7377"/>
    <w:p w14:paraId="341782F5" w14:textId="77777777" w:rsidR="000F7377" w:rsidRDefault="000F7377">
      <w:r xmlns:w="http://schemas.openxmlformats.org/wordprocessingml/2006/main">
        <w:t xml:space="preserve">2: یوحنا 15:13 - هیچ کس عشقی بزرگتر از این ندارد: جان خود را برای دوستان خود فدا کند.</w:t>
      </w:r>
    </w:p>
    <w:p w14:paraId="0507C18E" w14:textId="77777777" w:rsidR="000F7377" w:rsidRDefault="000F7377"/>
    <w:p w14:paraId="1599222E" w14:textId="77777777" w:rsidR="000F7377" w:rsidRDefault="000F7377">
      <w:r xmlns:w="http://schemas.openxmlformats.org/wordprocessingml/2006/main">
        <w:t xml:space="preserve">عبرانیان 13:13 پس بیایید بیرون اردوگاه نزد او برویم و سرزنش او را بر دوش بگیریم.</w:t>
      </w:r>
    </w:p>
    <w:p w14:paraId="2EC0FE07" w14:textId="77777777" w:rsidR="000F7377" w:rsidRDefault="000F7377"/>
    <w:p w14:paraId="3CDE18AD" w14:textId="77777777" w:rsidR="000F7377" w:rsidRDefault="000F7377">
      <w:r xmlns:w="http://schemas.openxmlformats.org/wordprocessingml/2006/main">
        <w:t xml:space="preserve">نویسنده کتاب عبرانیان خوانندگان را تشویق می کند که سرزنش عیسی را بپذیرند و بدون اردوگاه نزد او بروند.</w:t>
      </w:r>
    </w:p>
    <w:p w14:paraId="2F657F4A" w14:textId="77777777" w:rsidR="000F7377" w:rsidRDefault="000F7377"/>
    <w:p w14:paraId="63D0F693" w14:textId="77777777" w:rsidR="000F7377" w:rsidRDefault="000F7377">
      <w:r xmlns:w="http://schemas.openxmlformats.org/wordprocessingml/2006/main">
        <w:t xml:space="preserve">1: سرزنش عیسی را بپذیرید و ارزش های جهان را رد کنید</w:t>
      </w:r>
    </w:p>
    <w:p w14:paraId="6290442F" w14:textId="77777777" w:rsidR="000F7377" w:rsidRDefault="000F7377"/>
    <w:p w14:paraId="5394B6A9" w14:textId="77777777" w:rsidR="000F7377" w:rsidRDefault="000F7377">
      <w:r xmlns:w="http://schemas.openxmlformats.org/wordprocessingml/2006/main">
        <w:t xml:space="preserve">2: تحمل سرزنش عیسی و دفاع از حقیقت خدا</w:t>
      </w:r>
    </w:p>
    <w:p w14:paraId="0B304757" w14:textId="77777777" w:rsidR="000F7377" w:rsidRDefault="000F7377"/>
    <w:p w14:paraId="562D9531" w14:textId="77777777" w:rsidR="000F7377" w:rsidRDefault="000F7377">
      <w:r xmlns:w="http://schemas.openxmlformats.org/wordprocessingml/2006/main">
        <w:t xml:space="preserve">1: اشعیا 53: 3-5 - او از مردم مطرود و طرد شده است. مردی غمگین و آشنا به غم و اندوه. او را خوار شمردند و ما او را گرامی نداشتیم.</w:t>
      </w:r>
    </w:p>
    <w:p w14:paraId="2DC168AC" w14:textId="77777777" w:rsidR="000F7377" w:rsidRDefault="000F7377"/>
    <w:p w14:paraId="6FD9493A" w14:textId="77777777" w:rsidR="000F7377" w:rsidRDefault="000F7377">
      <w:r xmlns:w="http://schemas.openxmlformats.org/wordprocessingml/2006/main">
        <w:t xml:space="preserve">2: متی 10:39 - هر که جان خود را بیابد آن را از دست خواهد داد و هر که جان خود را به خاطر من از دست بدهد آن را خواهد یافت.</w:t>
      </w:r>
    </w:p>
    <w:p w14:paraId="7DDB1F7E" w14:textId="77777777" w:rsidR="000F7377" w:rsidRDefault="000F7377"/>
    <w:p w14:paraId="5A54147E" w14:textId="77777777" w:rsidR="000F7377" w:rsidRDefault="000F7377">
      <w:r xmlns:w="http://schemas.openxmlformats.org/wordprocessingml/2006/main">
        <w:t xml:space="preserve">عبرانیان 13:14 زیرا در اینجا شهر ماندگاری نداریم، بلکه در پی آن هستیم که بیاید.</w:t>
      </w:r>
    </w:p>
    <w:p w14:paraId="66A2F904" w14:textId="77777777" w:rsidR="000F7377" w:rsidRDefault="000F7377"/>
    <w:p w14:paraId="15380717" w14:textId="77777777" w:rsidR="000F7377" w:rsidRDefault="000F7377">
      <w:r xmlns:w="http://schemas.openxmlformats.org/wordprocessingml/2006/main">
        <w:t xml:space="preserve">مومنان منتظر شهری بهشتی هستند که هرگز نخواهد گذشت.</w:t>
      </w:r>
    </w:p>
    <w:p w14:paraId="2174C1C4" w14:textId="77777777" w:rsidR="000F7377" w:rsidRDefault="000F7377"/>
    <w:p w14:paraId="173A4FD3" w14:textId="77777777" w:rsidR="000F7377" w:rsidRDefault="000F7377">
      <w:r xmlns:w="http://schemas.openxmlformats.org/wordprocessingml/2006/main">
        <w:t xml:space="preserve">1. "ما به دنبال خانه ای بهشتی هستیم"</w:t>
      </w:r>
    </w:p>
    <w:p w14:paraId="33152067" w14:textId="77777777" w:rsidR="000F7377" w:rsidRDefault="000F7377"/>
    <w:p w14:paraId="4C88E596" w14:textId="77777777" w:rsidR="000F7377" w:rsidRDefault="000F7377">
      <w:r xmlns:w="http://schemas.openxmlformats.org/wordprocessingml/2006/main">
        <w:t xml:space="preserve">2. "زندگی بدون امنیت زمینی"</w:t>
      </w:r>
    </w:p>
    <w:p w14:paraId="3ADC80FC" w14:textId="77777777" w:rsidR="000F7377" w:rsidRDefault="000F7377"/>
    <w:p w14:paraId="384D270D" w14:textId="77777777" w:rsidR="000F7377" w:rsidRDefault="000F7377">
      <w:r xmlns:w="http://schemas.openxmlformats.org/wordprocessingml/2006/main">
        <w:t xml:space="preserve">1. دوم قرنتیان 5: 1-4 - زیرا می دانیم که اگر خانه زمینی ما در این خیمه منحل شود، ما ساختمانی از خدا داریم، خانه ای که دست ساخته نیست و در آسمان جاودانه است.</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مکاشفه 21: 1-2 - و آسمانی جدید و زمینی جدید دیدم. و دیگر دریا وجود نداشت. و من یحیی شهر مقدس اورشلیم جدید را دیدم که از طرف خدا از آسمان نازل می‌شد و مانند عروسی که برای شوهرش آراسته شده بود.</w:t>
      </w:r>
    </w:p>
    <w:p w14:paraId="34B190B2" w14:textId="77777777" w:rsidR="000F7377" w:rsidRDefault="000F7377"/>
    <w:p w14:paraId="1B08BF21" w14:textId="77777777" w:rsidR="000F7377" w:rsidRDefault="000F7377">
      <w:r xmlns:w="http://schemas.openxmlformats.org/wordprocessingml/2006/main">
        <w:t xml:space="preserve">عبرانیان 13:15 پس بیایید به وسیله او قربانی حمد را پیوسته به خدا تقدیم کنیم، یعنی میوه لبهایمان که نام او را شکر می کنند.</w:t>
      </w:r>
    </w:p>
    <w:p w14:paraId="39990CE3" w14:textId="77777777" w:rsidR="000F7377" w:rsidRDefault="000F7377"/>
    <w:p w14:paraId="3F902746" w14:textId="77777777" w:rsidR="000F7377" w:rsidRDefault="000F7377">
      <w:r xmlns:w="http://schemas.openxmlformats.org/wordprocessingml/2006/main">
        <w:t xml:space="preserve">قربانی حمد، پیشکشی است که باید پیوسته به خدا داده شود.</w:t>
      </w:r>
    </w:p>
    <w:p w14:paraId="183F74DC" w14:textId="77777777" w:rsidR="000F7377" w:rsidRDefault="000F7377"/>
    <w:p w14:paraId="5572D9E3" w14:textId="77777777" w:rsidR="000F7377" w:rsidRDefault="000F7377">
      <w:r xmlns:w="http://schemas.openxmlformats.org/wordprocessingml/2006/main">
        <w:t xml:space="preserve">1. قربانی حمد: تقدیم به خدا 2. شکرگزاری از خدا: عمل ستایش</w:t>
      </w:r>
    </w:p>
    <w:p w14:paraId="321DBB9F" w14:textId="77777777" w:rsidR="000F7377" w:rsidRDefault="000F7377"/>
    <w:p w14:paraId="39B39AA7" w14:textId="77777777" w:rsidR="000F7377" w:rsidRDefault="000F7377">
      <w:r xmlns:w="http://schemas.openxmlformats.org/wordprocessingml/2006/main">
        <w:t xml:space="preserve">1. مزمور 100:4-5 با شکرگزاری به دروازه‌های او و با ستایش در بارگاه‌های او وارد شوید. از او تشکر کنید؛ نام او را مبارک! 2. کولسیان 3: 15-17 و بگذارید صلح مسیح در دلهای شما حاکم باشد، که در حقیقت در یک بدن به آن فرا خوانده شده اید. و شکرگزار باشید. بگذارید کلام مسیح در شما پربار ساکن شود و یکدیگر را با تمام حکمت تعلیم و نصیحت کنید و مزامیر و سرودها و سرودهای روحانی را با شکرگزاری در قلب خود از خدا بخوانید.</w:t>
      </w:r>
    </w:p>
    <w:p w14:paraId="3A40D4FB" w14:textId="77777777" w:rsidR="000F7377" w:rsidRDefault="000F7377"/>
    <w:p w14:paraId="643772A1" w14:textId="77777777" w:rsidR="000F7377" w:rsidRDefault="000F7377">
      <w:r xmlns:w="http://schemas.openxmlformats.org/wordprocessingml/2006/main">
        <w:t xml:space="preserve">عبرانیان 13:16 اما نیکی کردن و ارتباط را فراموش مکن، زیرا از چنین قربانی هایی خدا راضی است.</w:t>
      </w:r>
    </w:p>
    <w:p w14:paraId="3E357556" w14:textId="77777777" w:rsidR="000F7377" w:rsidRDefault="000F7377"/>
    <w:p w14:paraId="23E33ED5" w14:textId="77777777" w:rsidR="000F7377" w:rsidRDefault="000F7377">
      <w:r xmlns:w="http://schemas.openxmlformats.org/wordprocessingml/2006/main">
        <w:t xml:space="preserve">نیکی کردن و بخشش به دیگران مورد رضایت خداوند است.</w:t>
      </w:r>
    </w:p>
    <w:p w14:paraId="5FEE3C02" w14:textId="77777777" w:rsidR="000F7377" w:rsidRDefault="000F7377"/>
    <w:p w14:paraId="5180EF45" w14:textId="77777777" w:rsidR="000F7377" w:rsidRDefault="000F7377">
      <w:r xmlns:w="http://schemas.openxmlformats.org/wordprocessingml/2006/main">
        <w:t xml:space="preserve">1: نمونه شفقت و سخاوت عیسی یادآور چیزهایی است که خدا را خشنود می کند.</w:t>
      </w:r>
    </w:p>
    <w:p w14:paraId="5A67FC09" w14:textId="77777777" w:rsidR="000F7377" w:rsidRDefault="000F7377"/>
    <w:p w14:paraId="623CDA88" w14:textId="77777777" w:rsidR="000F7377" w:rsidRDefault="000F7377">
      <w:r xmlns:w="http://schemas.openxmlformats.org/wordprocessingml/2006/main">
        <w:t xml:space="preserve">2: مهربانی و بخشش به دیگران راهی برای بزرگداشت خداوند است.</w:t>
      </w:r>
    </w:p>
    <w:p w14:paraId="53987782" w14:textId="77777777" w:rsidR="000F7377" w:rsidRDefault="000F7377"/>
    <w:p w14:paraId="1B2DA9D8" w14:textId="77777777" w:rsidR="000F7377" w:rsidRDefault="000F7377">
      <w:r xmlns:w="http://schemas.openxmlformats.org/wordprocessingml/2006/main">
        <w:t xml:space="preserve">1: اعمال رسولان 10:38، "چگونه خدا عیسی ناصری را به روح القدس و با قدرت مسح کرد، که با انجام نیکی و شفای همه ستمدیدگان توسط شیطان می گشت، زیرا خدا با او بود."</w:t>
      </w:r>
    </w:p>
    <w:p w14:paraId="41D9815C" w14:textId="77777777" w:rsidR="000F7377" w:rsidRDefault="000F7377"/>
    <w:p w14:paraId="5044819C" w14:textId="77777777" w:rsidR="000F7377" w:rsidRDefault="000F7377">
      <w:r xmlns:w="http://schemas.openxmlformats.org/wordprocessingml/2006/main">
        <w:t xml:space="preserve">2: غلاطیان 6:10، "بنابراین، تا فرصت داریم، به همه، به ویژه به کسانی که اهل ایمان هستند، نیکی کنیم."</w:t>
      </w:r>
    </w:p>
    <w:p w14:paraId="6F2D19AE" w14:textId="77777777" w:rsidR="000F7377" w:rsidRDefault="000F7377"/>
    <w:p w14:paraId="303F2A83" w14:textId="77777777" w:rsidR="000F7377" w:rsidRDefault="000F7377">
      <w:r xmlns:w="http://schemas.openxmlformats.org/wordprocessingml/2006/main">
        <w:t xml:space="preserve">عبرانیان 13:17 از کسانی که بر شما حکومت می‌کنند اطاعت کنید و خود را تسلیم کنید، زیرا آنها مانند کسانی که باید حساب بدهند مراقب جان شما باشند تا با شادی انجام دهند و نه با اندوه، زیرا این برای شما سودی ندارد. .</w:t>
      </w:r>
    </w:p>
    <w:p w14:paraId="024EB8A3" w14:textId="77777777" w:rsidR="000F7377" w:rsidRDefault="000F7377"/>
    <w:p w14:paraId="210DFEE9" w14:textId="77777777" w:rsidR="000F7377" w:rsidRDefault="000F7377">
      <w:r xmlns:w="http://schemas.openxmlformats.org/wordprocessingml/2006/main">
        <w:t xml:space="preserve">ما باید از رهبران معنوی خود اطاعت کنیم و تسلیم باشیم، زیرا آنها مسئول جان ما هستند و برای مراقبت از ما حساب خواهند کرد.</w:t>
      </w:r>
    </w:p>
    <w:p w14:paraId="30F9053E" w14:textId="77777777" w:rsidR="000F7377" w:rsidRDefault="000F7377"/>
    <w:p w14:paraId="5C4AE8C6" w14:textId="77777777" w:rsidR="000F7377" w:rsidRDefault="000F7377">
      <w:r xmlns:w="http://schemas.openxmlformats.org/wordprocessingml/2006/main">
        <w:t xml:space="preserve">1. اهمیت پیروی از مقام معنوی</w:t>
      </w:r>
    </w:p>
    <w:p w14:paraId="40D0D82F" w14:textId="77777777" w:rsidR="000F7377" w:rsidRDefault="000F7377"/>
    <w:p w14:paraId="27025E44" w14:textId="77777777" w:rsidR="000F7377" w:rsidRDefault="000F7377">
      <w:r xmlns:w="http://schemas.openxmlformats.org/wordprocessingml/2006/main">
        <w:t xml:space="preserve">2. لذت حمایت از رهبران تعیین شده توسط خدا</w:t>
      </w:r>
    </w:p>
    <w:p w14:paraId="20E70C5B" w14:textId="77777777" w:rsidR="000F7377" w:rsidRDefault="000F7377"/>
    <w:p w14:paraId="5AD1B4A2" w14:textId="77777777" w:rsidR="000F7377" w:rsidRDefault="000F7377">
      <w:r xmlns:w="http://schemas.openxmlformats.org/wordprocessingml/2006/main">
        <w:t xml:space="preserve">1. اول پطرس 5:5، «به همین ترتیب، ای جوانترها، خود را تسلیم بزرگتر کنید. آری، همگی مطیع یکدیگر باشید و لباس فروتنی بپوشید، زیرا خدا در برابر متکبران مقاومت می کند و به فروتنان فیض می بخشد.»</w:t>
      </w:r>
    </w:p>
    <w:p w14:paraId="3A0B7FD2" w14:textId="77777777" w:rsidR="000F7377" w:rsidRDefault="000F7377"/>
    <w:p w14:paraId="66337460" w14:textId="77777777" w:rsidR="000F7377" w:rsidRDefault="000F7377">
      <w:r xmlns:w="http://schemas.openxmlformats.org/wordprocessingml/2006/main">
        <w:t xml:space="preserve">2. اشعیا 9: 6-7، "زیرا برای ما فرزندی متولد شد، پسری به ما داده شد، و حکومت بر دوش او خواهد بود، و نام او شگفت انگیز، مشاور، خدای توانا، جاودان خواهد بود. پدر، شاهزاده صلح. افزایش حکومت و صلح او پایانی نخواهد داشت، بر تاج و تخت داوود، و بر پادشاهی او، تا آن را سامان دهد، و آن را با قضاوت و عدالت از این پس تا ابدالاباد برقرار سازد. غیرت خداوند صبایوت این را انجام خواهد داد.»</w:t>
      </w:r>
    </w:p>
    <w:p w14:paraId="5F0485F4" w14:textId="77777777" w:rsidR="000F7377" w:rsidRDefault="000F7377"/>
    <w:p w14:paraId="4B93BDE1" w14:textId="77777777" w:rsidR="000F7377" w:rsidRDefault="000F7377">
      <w:r xmlns:w="http://schemas.openxmlformats.org/wordprocessingml/2006/main">
        <w:t xml:space="preserve">عبرانیان 13:18 برای ما دعا کنید زیرا ما اطمینان داریم که وجدان پاکی داریم و در همه چیز مایلیم صادقانه زندگی کنیم.</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ما باید برای کسانی که حاضرند صادقانه زندگی کنند و وجدان سالم داشته باشند دعا کنیم.</w:t>
      </w:r>
    </w:p>
    <w:p w14:paraId="6E730390" w14:textId="77777777" w:rsidR="000F7377" w:rsidRDefault="000F7377"/>
    <w:p w14:paraId="4D5CA6CB" w14:textId="77777777" w:rsidR="000F7377" w:rsidRDefault="000F7377">
      <w:r xmlns:w="http://schemas.openxmlformats.org/wordprocessingml/2006/main">
        <w:t xml:space="preserve">1. قدرت دعا: استفاده از دعا برای حمایت از مشتاقان و صادقان</w:t>
      </w:r>
    </w:p>
    <w:p w14:paraId="7677A0C5" w14:textId="77777777" w:rsidR="000F7377" w:rsidRDefault="000F7377"/>
    <w:p w14:paraId="665F9C67" w14:textId="77777777" w:rsidR="000F7377" w:rsidRDefault="000F7377">
      <w:r xmlns:w="http://schemas.openxmlformats.org/wordprocessingml/2006/main">
        <w:t xml:space="preserve">2. اهمیت وجدان خوب: زندگی با صداقت و صداقت</w:t>
      </w:r>
    </w:p>
    <w:p w14:paraId="7CFFF88D" w14:textId="77777777" w:rsidR="000F7377" w:rsidRDefault="000F7377"/>
    <w:p w14:paraId="02EF30F6" w14:textId="77777777" w:rsidR="000F7377" w:rsidRDefault="000F7377">
      <w:r xmlns:w="http://schemas.openxmlformats.org/wordprocessingml/2006/main">
        <w:t xml:space="preserve">1. امثال 11: 3 (صداقت راستگویان آنها را هدایت می کند، اما کج رفتاری خیانتکاران آنها را نابود می کند.)</w:t>
      </w:r>
    </w:p>
    <w:p w14:paraId="2D360B09" w14:textId="77777777" w:rsidR="000F7377" w:rsidRDefault="000F7377"/>
    <w:p w14:paraId="0D521E8F" w14:textId="77777777" w:rsidR="000F7377" w:rsidRDefault="000F7377">
      <w:r xmlns:w="http://schemas.openxmlformats.org/wordprocessingml/2006/main">
        <w:t xml:space="preserve">2. اول پطرس 3:16 (وجدان خوب داشته باشید، تا وقتی به شما تهمت می گویند، کسانی که رفتار نیک شما را در مسیح دشنام می دهند، شرمنده شوند.)</w:t>
      </w:r>
    </w:p>
    <w:p w14:paraId="226B069A" w14:textId="77777777" w:rsidR="000F7377" w:rsidRDefault="000F7377"/>
    <w:p w14:paraId="7EE913B0" w14:textId="77777777" w:rsidR="000F7377" w:rsidRDefault="000F7377">
      <w:r xmlns:w="http://schemas.openxmlformats.org/wordprocessingml/2006/main">
        <w:t xml:space="preserve">عبرانیان 13:19 اما من از شما خواهش می‌کنم که این کار را انجام دهید تا زودتر به شما بازگردم.</w:t>
      </w:r>
    </w:p>
    <w:p w14:paraId="4EA54DA8" w14:textId="77777777" w:rsidR="000F7377" w:rsidRDefault="000F7377"/>
    <w:p w14:paraId="36A116A6" w14:textId="77777777" w:rsidR="000F7377" w:rsidRDefault="000F7377">
      <w:r xmlns:w="http://schemas.openxmlformats.org/wordprocessingml/2006/main">
        <w:t xml:space="preserve">نویسنده کتاب عبرانیان خوانندگان خود را تشویق می کند که کاری انجام دهند تا سریعاً به آنها بازگردد.</w:t>
      </w:r>
    </w:p>
    <w:p w14:paraId="5CEEB85E" w14:textId="77777777" w:rsidR="000F7377" w:rsidRDefault="000F7377"/>
    <w:p w14:paraId="4D23D4BA" w14:textId="77777777" w:rsidR="000F7377" w:rsidRDefault="000F7377">
      <w:r xmlns:w="http://schemas.openxmlformats.org/wordprocessingml/2006/main">
        <w:t xml:space="preserve">1: آنچه را که شایسته است انجام دهید تا خداوند به شما پاداش دهد.</w:t>
      </w:r>
    </w:p>
    <w:p w14:paraId="72A4B098" w14:textId="77777777" w:rsidR="000F7377" w:rsidRDefault="000F7377"/>
    <w:p w14:paraId="3317ACEF" w14:textId="77777777" w:rsidR="000F7377" w:rsidRDefault="000F7377">
      <w:r xmlns:w="http://schemas.openxmlformats.org/wordprocessingml/2006/main">
        <w:t xml:space="preserve">2: وقتی برای انجام کارهای خوب دور هم جمع می شویم، خداوند ما را برکت خواهد داد.</w:t>
      </w:r>
    </w:p>
    <w:p w14:paraId="2E520E17" w14:textId="77777777" w:rsidR="000F7377" w:rsidRDefault="000F7377"/>
    <w:p w14:paraId="1CF343DA" w14:textId="77777777" w:rsidR="000F7377" w:rsidRDefault="000F7377">
      <w:r xmlns:w="http://schemas.openxmlformats.org/wordprocessingml/2006/main">
        <w:t xml:space="preserve">1: رومیان 12:10-13 - یکدیگر را با محبت برادرانه محبت کنید. در نشان دادن افتخار از یکدیگر پیشی بگیرید.</w:t>
      </w:r>
    </w:p>
    <w:p w14:paraId="3B7EBE37" w14:textId="77777777" w:rsidR="000F7377" w:rsidRDefault="000F7377"/>
    <w:p w14:paraId="08540A6B" w14:textId="77777777" w:rsidR="000F7377" w:rsidRDefault="000F7377">
      <w:r xmlns:w="http://schemas.openxmlformats.org/wordprocessingml/2006/main">
        <w:t xml:space="preserve">2: غلاطیان 6: 9-10 - و از انجام نیکوکاری خسته نشویم، زیرا اگر تسلیم نشویم، در فصل مناسب درو خواهیم کرد. پس تا فرصت داریم به همه و به ویژه به اهل ایمان نیکی کنیم.</w:t>
      </w:r>
    </w:p>
    <w:p w14:paraId="1B205475" w14:textId="77777777" w:rsidR="000F7377" w:rsidRDefault="000F7377"/>
    <w:p w14:paraId="4254DF13" w14:textId="77777777" w:rsidR="000F7377" w:rsidRDefault="000F7377">
      <w:r xmlns:w="http://schemas.openxmlformats.org/wordprocessingml/2006/main">
        <w:t xml:space="preserve">عبرانیان 13:20 و خدای سلامتی که خداوند ما عیسی، شبان بزرگ گوسفندان را از طریق خون عهد جاودانی از مردگان بازگرداند،</w:t>
      </w:r>
    </w:p>
    <w:p w14:paraId="4CFEBC2F" w14:textId="77777777" w:rsidR="000F7377" w:rsidRDefault="000F7377"/>
    <w:p w14:paraId="63864092" w14:textId="77777777" w:rsidR="000F7377" w:rsidRDefault="000F7377">
      <w:r xmlns:w="http://schemas.openxmlformats.org/wordprocessingml/2006/main">
        <w:t xml:space="preserve">خدای صلح، عیسی، شبان بزرگ گوسفندان را از طریق عهد ابدی بازمی گرداند.</w:t>
      </w:r>
    </w:p>
    <w:p w14:paraId="306817A7" w14:textId="77777777" w:rsidR="000F7377" w:rsidRDefault="000F7377"/>
    <w:p w14:paraId="246029C0" w14:textId="77777777" w:rsidR="000F7377" w:rsidRDefault="000F7377">
      <w:r xmlns:w="http://schemas.openxmlformats.org/wordprocessingml/2006/main">
        <w:t xml:space="preserve">1: ما می توانیم به عهد صلح ابدی خدا تکیه کنیم.</w:t>
      </w:r>
    </w:p>
    <w:p w14:paraId="182E7A8D" w14:textId="77777777" w:rsidR="000F7377" w:rsidRDefault="000F7377"/>
    <w:p w14:paraId="4A2037DB" w14:textId="77777777" w:rsidR="000F7377" w:rsidRDefault="000F7377">
      <w:r xmlns:w="http://schemas.openxmlformats.org/wordprocessingml/2006/main">
        <w:t xml:space="preserve">2: عیسی شبان بزرگ ما است و ما می توانیم به عهد ابدی او اعتماد کنیم.</w:t>
      </w:r>
    </w:p>
    <w:p w14:paraId="510BB515" w14:textId="77777777" w:rsidR="000F7377" w:rsidRDefault="000F7377"/>
    <w:p w14:paraId="492ECF61" w14:textId="77777777" w:rsidR="000F7377" w:rsidRDefault="000F7377">
      <w:r xmlns:w="http://schemas.openxmlformats.org/wordprocessingml/2006/main">
        <w:t xml:space="preserve">1: اشعیا 53: 5-6 «اما او به خاطر گناهان ما مجروح شد و به خاطر گناهان ما زخمی شد. مجازات سلامتی ما بر او بود. و با زخمهای او شفا یافتیم. همه ما مانند گوسفندان گمراه شده اند. ما هر کس را به راه خود روی آورده ایم. و خداوند گناه همه ما را بر او نهاده است.»</w:t>
      </w:r>
    </w:p>
    <w:p w14:paraId="23D69388" w14:textId="77777777" w:rsidR="000F7377" w:rsidRDefault="000F7377"/>
    <w:p w14:paraId="79E69355" w14:textId="77777777" w:rsidR="000F7377" w:rsidRDefault="000F7377">
      <w:r xmlns:w="http://schemas.openxmlformats.org/wordprocessingml/2006/main">
        <w:t xml:space="preserve">2: ارمیا 32:40 «و با ایشان عهد جاودانی خواهم بست که از ایشان روی گردان نخواهم شد تا به ایشان نیکی کنم. اما ترس خود را در دل آنها خواهم گذاشت تا از من دور نشوند.»</w:t>
      </w:r>
    </w:p>
    <w:p w14:paraId="1DAF164C" w14:textId="77777777" w:rsidR="000F7377" w:rsidRDefault="000F7377"/>
    <w:p w14:paraId="60F7232C" w14:textId="77777777" w:rsidR="000F7377" w:rsidRDefault="000F7377">
      <w:r xmlns:w="http://schemas.openxmlformats.org/wordprocessingml/2006/main">
        <w:t xml:space="preserve">عبرانیان 13:21 شما را در هر کار نیکی کامل کنید تا اراده او را انجام دهید و آنچه را که در نظر او پسندیده است به واسطه عیسی مسیح در شما بکار ببرید. او را تا ابدالاباد جلال باد. آمین</w:t>
      </w:r>
    </w:p>
    <w:p w14:paraId="040D265B" w14:textId="77777777" w:rsidR="000F7377" w:rsidRDefault="000F7377"/>
    <w:p w14:paraId="07851C99" w14:textId="77777777" w:rsidR="000F7377" w:rsidRDefault="000F7377">
      <w:r xmlns:w="http://schemas.openxmlformats.org/wordprocessingml/2006/main">
        <w:t xml:space="preserve">خدا ما را فرا می خواند تا به او خدمت کنیم و اراده او را انجام دهیم، و عیسی مسیح به ما قدرت انجام این کار را می دهد.</w:t>
      </w:r>
    </w:p>
    <w:p w14:paraId="18A6BB27" w14:textId="77777777" w:rsidR="000F7377" w:rsidRDefault="000F7377"/>
    <w:p w14:paraId="4F668908" w14:textId="77777777" w:rsidR="000F7377" w:rsidRDefault="000F7377">
      <w:r xmlns:w="http://schemas.openxmlformats.org/wordprocessingml/2006/main">
        <w:t xml:space="preserve">1. زندگی مقدس و مورد رضایت خداوند</w:t>
      </w:r>
    </w:p>
    <w:p w14:paraId="2BA3C4C9" w14:textId="77777777" w:rsidR="000F7377" w:rsidRDefault="000F7377"/>
    <w:p w14:paraId="44C1146F" w14:textId="77777777" w:rsidR="000F7377" w:rsidRDefault="000F7377">
      <w:r xmlns:w="http://schemas.openxmlformats.org/wordprocessingml/2006/main">
        <w:t xml:space="preserve">2. قدرت عیسی مسیح در زندگی ما</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کولسیان 3:17 - و هر کاری که انجام می دهید، چه در گفتار و چه در عمل، همه را به نام خداوند عیسی انجام دهید و به وسیله او خدای پدر را شکر کنید.</w:t>
      </w:r>
    </w:p>
    <w:p w14:paraId="2F24D9CC" w14:textId="77777777" w:rsidR="000F7377" w:rsidRDefault="000F7377"/>
    <w:p w14:paraId="33C43004" w14:textId="77777777" w:rsidR="000F7377" w:rsidRDefault="000F7377">
      <w:r xmlns:w="http://schemas.openxmlformats.org/wordprocessingml/2006/main">
        <w:t xml:space="preserve">2. فیلیپیان 4:13 - من می توانم همه چیز را به وسیله کسی که مرا تقویت می کند انجام دهم.</w:t>
      </w:r>
    </w:p>
    <w:p w14:paraId="0872D92E" w14:textId="77777777" w:rsidR="000F7377" w:rsidRDefault="000F7377"/>
    <w:p w14:paraId="39027761" w14:textId="77777777" w:rsidR="000F7377" w:rsidRDefault="000F7377">
      <w:r xmlns:w="http://schemas.openxmlformats.org/wordprocessingml/2006/main">
        <w:t xml:space="preserve">عبرانیان 13:22 و ای برادران، از شما خواهش می‌کنم که این کلمه نصیحت‌آمیز را تحمل کنید، زیرا من نامه‌ای در چند کلمه برای شما نوشتم.</w:t>
      </w:r>
    </w:p>
    <w:p w14:paraId="2EAA8A86" w14:textId="77777777" w:rsidR="000F7377" w:rsidRDefault="000F7377"/>
    <w:p w14:paraId="5F90F8B1" w14:textId="77777777" w:rsidR="000F7377" w:rsidRDefault="000F7377">
      <w:r xmlns:w="http://schemas.openxmlformats.org/wordprocessingml/2006/main">
        <w:t xml:space="preserve">نویسنده عبرانیان 13:22 خوانندگان را تشویق می‌کند تا به توصیه‌های او گوش دهند، زیرا او نامه‌ای با کلمات کم برای آنها نوشته است.</w:t>
      </w:r>
    </w:p>
    <w:p w14:paraId="57A1791D" w14:textId="77777777" w:rsidR="000F7377" w:rsidRDefault="000F7377"/>
    <w:p w14:paraId="68B02D11" w14:textId="77777777" w:rsidR="000F7377" w:rsidRDefault="000F7377">
      <w:r xmlns:w="http://schemas.openxmlformats.org/wordprocessingml/2006/main">
        <w:t xml:space="preserve">1. قدرت چند کلمه: یادگیری عاقلانه صحبت کردن</w:t>
      </w:r>
    </w:p>
    <w:p w14:paraId="49BDD5B8" w14:textId="77777777" w:rsidR="000F7377" w:rsidRDefault="000F7377"/>
    <w:p w14:paraId="12BCC6F1" w14:textId="77777777" w:rsidR="000F7377" w:rsidRDefault="000F7377">
      <w:r xmlns:w="http://schemas.openxmlformats.org/wordprocessingml/2006/main">
        <w:t xml:space="preserve">2. نعمت گوش دادن: توجه به کلام نصیحت</w:t>
      </w:r>
    </w:p>
    <w:p w14:paraId="6F28CFE2" w14:textId="77777777" w:rsidR="000F7377" w:rsidRDefault="000F7377"/>
    <w:p w14:paraId="0BBC041F" w14:textId="77777777" w:rsidR="000F7377" w:rsidRDefault="000F7377">
      <w:r xmlns:w="http://schemas.openxmlformats.org/wordprocessingml/2006/main">
        <w:t xml:space="preserve">1. امثال 10:19 - در کثرت سخنان گناه نمی خواهد، اما کسی که لبهای خود را نگه دارد عاقل است.</w:t>
      </w:r>
    </w:p>
    <w:p w14:paraId="46F6C5D8" w14:textId="77777777" w:rsidR="000F7377" w:rsidRDefault="000F7377"/>
    <w:p w14:paraId="0410CC3C" w14:textId="77777777" w:rsidR="000F7377" w:rsidRDefault="000F7377">
      <w:r xmlns:w="http://schemas.openxmlformats.org/wordprocessingml/2006/main">
        <w:t xml:space="preserve">2. کولسیان 4: 6 - گفتار شما همیشه با فیض و مزه دار با نمک باشد تا بدانید که چگونه باید به هر کس پاسخ دهید.</w:t>
      </w:r>
    </w:p>
    <w:p w14:paraId="1377C855" w14:textId="77777777" w:rsidR="000F7377" w:rsidRDefault="000F7377"/>
    <w:p w14:paraId="754D10A2" w14:textId="77777777" w:rsidR="000F7377" w:rsidRDefault="000F7377">
      <w:r xmlns:w="http://schemas.openxmlformats.org/wordprocessingml/2006/main">
        <w:t xml:space="preserve">عبرانیان 13:23 بدانید که برادر ما تیموتائوس آزاد شده است. با او، اگر به زودی بیاید، شما را می بینم.</w:t>
      </w:r>
    </w:p>
    <w:p w14:paraId="28841A0E" w14:textId="77777777" w:rsidR="000F7377" w:rsidRDefault="000F7377"/>
    <w:p w14:paraId="6EE840A8" w14:textId="77777777" w:rsidR="000F7377" w:rsidRDefault="000F7377">
      <w:r xmlns:w="http://schemas.openxmlformats.org/wordprocessingml/2006/main">
        <w:t xml:space="preserve">برادر ما تیموتی آزاد شده است و ممکن است به زودی به دیدار ما بیاید.</w:t>
      </w:r>
    </w:p>
    <w:p w14:paraId="5F05685D" w14:textId="77777777" w:rsidR="000F7377" w:rsidRDefault="000F7377"/>
    <w:p w14:paraId="6D819106" w14:textId="77777777" w:rsidR="000F7377" w:rsidRDefault="000F7377">
      <w:r xmlns:w="http://schemas.openxmlformats.org/wordprocessingml/2006/main">
        <w:t xml:space="preserve">1. آزادی وحدت: یافتن قدرت در حمایت از دیگران</w:t>
      </w:r>
    </w:p>
    <w:p w14:paraId="1EA579D5" w14:textId="77777777" w:rsidR="000F7377" w:rsidRDefault="000F7377"/>
    <w:p w14:paraId="4D3FB486" w14:textId="77777777" w:rsidR="000F7377" w:rsidRDefault="000F7377">
      <w:r xmlns:w="http://schemas.openxmlformats.org/wordprocessingml/2006/main">
        <w:t xml:space="preserve">2. فصل جدید: استقبال از فرصت های تغییر</w:t>
      </w:r>
    </w:p>
    <w:p w14:paraId="1FFD51D9" w14:textId="77777777" w:rsidR="000F7377" w:rsidRDefault="000F7377"/>
    <w:p w14:paraId="5439AB27" w14:textId="77777777" w:rsidR="000F7377" w:rsidRDefault="000F7377">
      <w:r xmlns:w="http://schemas.openxmlformats.org/wordprocessingml/2006/main">
        <w:t xml:space="preserve">1. رومیان 8:31 - «پس به این چیزها چه بگوییم؟ اگر خدا با ماست، چه کسی می تواند علیه ما باشد؟»</w:t>
      </w:r>
    </w:p>
    <w:p w14:paraId="4367CF49" w14:textId="77777777" w:rsidR="000F7377" w:rsidRDefault="000F7377"/>
    <w:p w14:paraId="0087EE61" w14:textId="77777777" w:rsidR="000F7377" w:rsidRDefault="000F7377">
      <w:r xmlns:w="http://schemas.openxmlformats.org/wordprocessingml/2006/main">
        <w:t xml:space="preserve">2. افسسیان 4: 2-3 - «[2] با کمال فروتنی و ملایمت، با شکیبایی، با محبت یکدیگر، [3] مشتاق حفظ وحدت روح در پیوند صلح».</w:t>
      </w:r>
    </w:p>
    <w:p w14:paraId="79D09DF5" w14:textId="77777777" w:rsidR="000F7377" w:rsidRDefault="000F7377"/>
    <w:p w14:paraId="5348ABFA" w14:textId="77777777" w:rsidR="000F7377" w:rsidRDefault="000F7377">
      <w:r xmlns:w="http://schemas.openxmlformats.org/wordprocessingml/2006/main">
        <w:t xml:space="preserve">عبرانیان 13:24 به همه کسانی که بر شما حکومت می کنند و به همه مقدسین سلام کنید. آنها در ایتالیا به شما سلام می کنند.</w:t>
      </w:r>
    </w:p>
    <w:p w14:paraId="25FA7176" w14:textId="77777777" w:rsidR="000F7377" w:rsidRDefault="000F7377"/>
    <w:p w14:paraId="13DF74F7" w14:textId="77777777" w:rsidR="000F7377" w:rsidRDefault="000F7377">
      <w:r xmlns:w="http://schemas.openxmlformats.org/wordprocessingml/2006/main">
        <w:t xml:space="preserve">نویسنده کتاب عبرانیان خوانندگان را تشویق می کند که به مقامات و همه مقدسین سلام کنند و می گوید که مردم ایتالیا نیز درودهای خود را ارسال می کنند.</w:t>
      </w:r>
    </w:p>
    <w:p w14:paraId="7E96EAF0" w14:textId="77777777" w:rsidR="000F7377" w:rsidRDefault="000F7377"/>
    <w:p w14:paraId="7EBFF6C4" w14:textId="77777777" w:rsidR="000F7377" w:rsidRDefault="000F7377">
      <w:r xmlns:w="http://schemas.openxmlformats.org/wordprocessingml/2006/main">
        <w:t xml:space="preserve">1. «سلام بر صاحبان امر»</w:t>
      </w:r>
    </w:p>
    <w:p w14:paraId="256AA787" w14:textId="77777777" w:rsidR="000F7377" w:rsidRDefault="000F7377"/>
    <w:p w14:paraId="07A9B64C" w14:textId="77777777" w:rsidR="000F7377" w:rsidRDefault="000F7377">
      <w:r xmlns:w="http://schemas.openxmlformats.org/wordprocessingml/2006/main">
        <w:t xml:space="preserve">2. "نشان دادن عشق به همه مقدسین"</w:t>
      </w:r>
    </w:p>
    <w:p w14:paraId="14C32354" w14:textId="77777777" w:rsidR="000F7377" w:rsidRDefault="000F7377"/>
    <w:p w14:paraId="1D2F1D51" w14:textId="77777777" w:rsidR="000F7377" w:rsidRDefault="000F7377">
      <w:r xmlns:w="http://schemas.openxmlformats.org/wordprocessingml/2006/main">
        <w:t xml:space="preserve">1. رومیان 13: 1-7</w:t>
      </w:r>
    </w:p>
    <w:p w14:paraId="33847110" w14:textId="77777777" w:rsidR="000F7377" w:rsidRDefault="000F7377"/>
    <w:p w14:paraId="7AF234F9" w14:textId="77777777" w:rsidR="000F7377" w:rsidRDefault="000F7377">
      <w:r xmlns:w="http://schemas.openxmlformats.org/wordprocessingml/2006/main">
        <w:t xml:space="preserve">2. اول پطرس 5:5-7</w:t>
      </w:r>
    </w:p>
    <w:p w14:paraId="38E71D35" w14:textId="77777777" w:rsidR="000F7377" w:rsidRDefault="000F7377"/>
    <w:p w14:paraId="155851B3" w14:textId="77777777" w:rsidR="000F7377" w:rsidRDefault="000F7377">
      <w:r xmlns:w="http://schemas.openxmlformats.org/wordprocessingml/2006/main">
        <w:t xml:space="preserve">عبرانیان 13:25 فیض بر همه شما باد. آمین</w:t>
      </w:r>
    </w:p>
    <w:p w14:paraId="7842F287" w14:textId="77777777" w:rsidR="000F7377" w:rsidRDefault="000F7377"/>
    <w:p w14:paraId="3B5F0F38" w14:textId="77777777" w:rsidR="000F7377" w:rsidRDefault="000F7377">
      <w:r xmlns:w="http://schemas.openxmlformats.org/wordprocessingml/2006/main">
        <w:t xml:space="preserve">نویسنده کتاب عبرانیان به خوانندگان خود یادآوری می کند که فیض خدا با همه آنهاست.</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"قدرت فیض"</w:t>
      </w:r>
    </w:p>
    <w:p w14:paraId="1FB17C1C" w14:textId="77777777" w:rsidR="000F7377" w:rsidRDefault="000F7377"/>
    <w:p w14:paraId="76F309D9" w14:textId="77777777" w:rsidR="000F7377" w:rsidRDefault="000F7377">
      <w:r xmlns:w="http://schemas.openxmlformats.org/wordprocessingml/2006/main">
        <w:t xml:space="preserve">2. «نعمت لطف خدا»</w:t>
      </w:r>
    </w:p>
    <w:p w14:paraId="64CDB534" w14:textId="77777777" w:rsidR="000F7377" w:rsidRDefault="000F7377"/>
    <w:p w14:paraId="42AD70F8" w14:textId="77777777" w:rsidR="000F7377" w:rsidRDefault="000F7377">
      <w:r xmlns:w="http://schemas.openxmlformats.org/wordprocessingml/2006/main">
        <w:t xml:space="preserve">1. افسسیان 2: 8-9 - "زیرا به فیض از طریق ایمان نجات یافته اید. و این کار شما نیست، بلکه عطای خداست، نه نتیجه اعمال، تا هیچ کس مباهات نکند."</w:t>
      </w:r>
    </w:p>
    <w:p w14:paraId="12D3B536" w14:textId="77777777" w:rsidR="000F7377" w:rsidRDefault="000F7377"/>
    <w:p w14:paraId="5EDB874C" w14:textId="77777777" w:rsidR="000F7377" w:rsidRDefault="000F7377">
      <w:r xmlns:w="http://schemas.openxmlformats.org/wordprocessingml/2006/main">
        <w:t xml:space="preserve">2. یوحنا 1:17 - "زیرا شریعت به وسیله موسی عطا شد، فیض و راستی از طریق عیسی مسیح رسید."</w:t>
      </w:r>
    </w:p>
    <w:p w14:paraId="26E24EAB" w14:textId="77777777" w:rsidR="000F7377" w:rsidRDefault="000F7377"/>
    <w:p w14:paraId="5CBCFCBC" w14:textId="77777777" w:rsidR="000F7377" w:rsidRDefault="000F7377">
      <w:r xmlns:w="http://schemas.openxmlformats.org/wordprocessingml/2006/main">
        <w:t xml:space="preserve">یعقوب 1 اولین فصل از رساله یعقوب در عهد جدید است. این فصل به موضوعات مختلفی مانند آزمایش، حکمت و استقامت در زندگی مسیحی می پردازد.</w:t>
      </w:r>
    </w:p>
    <w:p w14:paraId="59389548" w14:textId="77777777" w:rsidR="000F7377" w:rsidRDefault="000F7377"/>
    <w:p w14:paraId="6AC3D4F4" w14:textId="77777777" w:rsidR="000F7377" w:rsidRDefault="000F7377">
      <w:r xmlns:w="http://schemas.openxmlformats.org/wordprocessingml/2006/main">
        <w:t xml:space="preserve">پاراگراف اول: فصل با برجسته کردن ارزش تحمل آزمایش ها و در نظر گرفتن آنها به عنوان فرصت هایی برای رشد آغاز می شود. مؤمنان تشویق می‌شوند که هنگام مواجهه با آزمایش‌های مختلف، این همه شادی را بشمارند، زیرا آنها استقامت ایجاد می‌کنند و در نهایت به بلوغ می‌رسند (یعقوب 1: 2-4). نویسنده تأکید می کند که کسانی که عقل ندارند باید از خدا بخواهند که سخاوتمندانه خرد و بدون ملامت می دهد. با این حال، آنها باید بدون تردید با ایمان بخواهند، زیرا یک فرد دو دل نباید انتظار دریافت چیزی از خداوند داشته باشد (یعقوب 1: 5-8).</w:t>
      </w:r>
    </w:p>
    <w:p w14:paraId="75CD80C2" w14:textId="77777777" w:rsidR="000F7377" w:rsidRDefault="000F7377"/>
    <w:p w14:paraId="67D196CC" w14:textId="77777777" w:rsidR="000F7377" w:rsidRDefault="000F7377">
      <w:r xmlns:w="http://schemas.openxmlformats.org/wordprocessingml/2006/main">
        <w:t xml:space="preserve">بند دوم: در آیات 9 تا 18، بر فروتنی و قناعت تأکید شده است. برادر حقیر تشویق می شود که به تعالی خود افتخار کند و ثروتمندان باید به ذلت خود مباهات کنند زیرا مال دنیا موقتی است. به مؤمنان هشدار داده می شود که فریب خواسته هایشان را نخورند که می تواند منجر به گناه و مرگ شود (یعقوب 1:12-15). در عوض، هر هدیه خوبی از جانب خدا می آید که مانند سایه های متحرک تغییر نمی کند. او ما را با کلام راستش بیرون آورد تا در میان مخلوقات او نوعی میوه اولیه باشیم (یعقوب 1:16-18).</w:t>
      </w:r>
    </w:p>
    <w:p w14:paraId="6E9307EB" w14:textId="77777777" w:rsidR="000F7377" w:rsidRDefault="000F7377"/>
    <w:p w14:paraId="19A3AD39" w14:textId="77777777" w:rsidR="000F7377" w:rsidRDefault="000F7377">
      <w:r xmlns:w="http://schemas.openxmlformats.org/wordprocessingml/2006/main">
        <w:t xml:space="preserve">پاراگراف 3: از آیه 19 به بعد، توصیه ای به مؤمنان وجود دارد که در شنیدن سریع، در صحبت کند و در عصبانیت کند باشند. خشم انسان باعث عدالت نمی شود. بنابراین، از مؤمنان خواسته می‌شود که تمامی پلیدی‌ها و شرارت‌های افسارگسیخته را کنار بگذارند و در عین حال کلام کاشته‌شده‌ای را که می‌تواند جان آنها را نجات دهد، با نرمی دریافت کنند (یعقوب 1:19-21). این فصل با فراخوانی برای </w:t>
      </w:r>
      <w:r xmlns:w="http://schemas.openxmlformats.org/wordprocessingml/2006/main">
        <w:lastRenderedPageBreak xmlns:w="http://schemas.openxmlformats.org/wordprocessingml/2006/main"/>
      </w:r>
      <w:r xmlns:w="http://schemas.openxmlformats.org/wordprocessingml/2006/main">
        <w:t xml:space="preserve">اطاعت فعال به جای شنیدن صرف کلام خدا پایان می یابد. دین واقعی شامل دیدار یتیمان و زنان بیوه در مصیبت آنها می شود و در عین حال خود را از دنیا دور نگه می دارد (یعقوب 1: 22-27). این قطعه بر اهمیت استقامت از طریق آزمایش، طلب حکمت از خدا با وفاداری، تواضع و رضایت بدون توجه به موقعیت دنیوی، کنترل گفتار و خشم خود از طریق فروتنی در برابر کلام خدا تأکید می کند.</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یعقوب 1:1 یعقوب، بنده خدا و خداوند عیسی مسیح، به دوازده قبیله پراکنده درود می فرستد.</w:t>
      </w:r>
    </w:p>
    <w:p w14:paraId="7BB829F3" w14:textId="77777777" w:rsidR="000F7377" w:rsidRDefault="000F7377"/>
    <w:p w14:paraId="632E3D7F" w14:textId="77777777" w:rsidR="000F7377" w:rsidRDefault="000F7377">
      <w:r xmlns:w="http://schemas.openxmlformats.org/wordprocessingml/2006/main">
        <w:t xml:space="preserve">یعقوب، خدمتگزار خدا و خداوند عیسی مسیح، به دوازده قبیله اسرائیل که در سراسر جهان پراکنده هستند درود می فرستد.</w:t>
      </w:r>
    </w:p>
    <w:p w14:paraId="7FFA1277" w14:textId="77777777" w:rsidR="000F7377" w:rsidRDefault="000F7377"/>
    <w:p w14:paraId="37A35D8F" w14:textId="77777777" w:rsidR="000F7377" w:rsidRDefault="000F7377">
      <w:r xmlns:w="http://schemas.openxmlformats.org/wordprocessingml/2006/main">
        <w:t xml:space="preserve">1. از یعقوب پیروی کنید و با تمام وجود به خدا خدمت کنید.</w:t>
      </w:r>
    </w:p>
    <w:p w14:paraId="11491A62" w14:textId="77777777" w:rsidR="000F7377" w:rsidRDefault="000F7377"/>
    <w:p w14:paraId="3C85D680" w14:textId="77777777" w:rsidR="000F7377" w:rsidRDefault="000F7377">
      <w:r xmlns:w="http://schemas.openxmlformats.org/wordprocessingml/2006/main">
        <w:t xml:space="preserve">2. علیرغم تفاوت هایمان، همه ما عضوی از یک خانواده هستیم که در عشق خود به خدا متحد شده ایم.</w:t>
      </w:r>
    </w:p>
    <w:p w14:paraId="7582CF7A" w14:textId="77777777" w:rsidR="000F7377" w:rsidRDefault="000F7377"/>
    <w:p w14:paraId="365E7980" w14:textId="77777777" w:rsidR="000F7377" w:rsidRDefault="000F7377">
      <w:r xmlns:w="http://schemas.openxmlformats.org/wordprocessingml/2006/main">
        <w:t xml:space="preserve">1. رومیان 12:10 - در عشق به یکدیگر فداکار باشید. به یکدیگر بالاتر از خود احترام بگذارید.</w:t>
      </w:r>
    </w:p>
    <w:p w14:paraId="6167F8D7" w14:textId="77777777" w:rsidR="000F7377" w:rsidRDefault="000F7377"/>
    <w:p w14:paraId="6CC24C09" w14:textId="77777777" w:rsidR="000F7377" w:rsidRDefault="000F7377">
      <w:r xmlns:w="http://schemas.openxmlformats.org/wordprocessingml/2006/main">
        <w:t xml:space="preserve">2. کولسیان 3: 12-14 - بنابراین، به عنوان قوم برگزیده خدا، مقدس و عزیز، لباس شفقت، مهربانی، فروتنی، ملایمت و بردباری بپوشانید. یکدیگر را تحمل کنید و اگر یکی از شما از کسی گلایه داشتید، یکدیگر را ببخشید. همانطور که خداوند شما را بخشید، ببخشید. و بر همه این فضیلت ها عشق را بپوش که همه آنها را در وحدت کامل به هم پیوند می دهد.</w:t>
      </w:r>
    </w:p>
    <w:p w14:paraId="74EBDFBD" w14:textId="77777777" w:rsidR="000F7377" w:rsidRDefault="000F7377"/>
    <w:p w14:paraId="17F35A36" w14:textId="77777777" w:rsidR="000F7377" w:rsidRDefault="000F7377">
      <w:r xmlns:w="http://schemas.openxmlformats.org/wordprocessingml/2006/main">
        <w:t xml:space="preserve">یعقوب 1:2 برادران من، وقتی در وسوسه‌های گوناگون گرفتار می‌شوید، آن را شادی حساب کنید.</w:t>
      </w:r>
    </w:p>
    <w:p w14:paraId="6DD88987" w14:textId="77777777" w:rsidR="000F7377" w:rsidRDefault="000F7377"/>
    <w:p w14:paraId="2720FDED" w14:textId="77777777" w:rsidR="000F7377" w:rsidRDefault="000F7377">
      <w:r xmlns:w="http://schemas.openxmlformats.org/wordprocessingml/2006/main">
        <w:t xml:space="preserve">این قسمت مؤمنان را تشویق می کند که در مواقع وسوسه شادی پیدا کنند.</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تبدیل آزمایش ها به پیروزی: یافتن شادی در زمان های دشوار</w:t>
      </w:r>
    </w:p>
    <w:p w14:paraId="23B2BE8C" w14:textId="77777777" w:rsidR="000F7377" w:rsidRDefault="000F7377"/>
    <w:p w14:paraId="1B44C6C5" w14:textId="77777777" w:rsidR="000F7377" w:rsidRDefault="000F7377">
      <w:r xmlns:w="http://schemas.openxmlformats.org/wordprocessingml/2006/main">
        <w:t xml:space="preserve">2. وسوسه: چگونه می توانیم در مبارزات خود شادی پیدا کنیم؟</w:t>
      </w:r>
    </w:p>
    <w:p w14:paraId="388A391A" w14:textId="77777777" w:rsidR="000F7377" w:rsidRDefault="000F7377"/>
    <w:p w14:paraId="29BD6381" w14:textId="77777777" w:rsidR="000F7377" w:rsidRDefault="000F7377">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پشتکار، شخصیت؛ و شخصیت، امید.</w:t>
      </w:r>
    </w:p>
    <w:p w14:paraId="619F0329" w14:textId="77777777" w:rsidR="000F7377" w:rsidRDefault="000F7377"/>
    <w:p w14:paraId="2C4917AF" w14:textId="77777777" w:rsidR="000F7377" w:rsidRDefault="000F7377">
      <w:r xmlns:w="http://schemas.openxmlformats.org/wordprocessingml/2006/main">
        <w:t xml:space="preserve">2. اول پطرس 1: 6-7 - از این بابت بسیار خوشحال می‌شوید، اگرچه اکنون برای مدتی ممکن است در انواع آزمایش‌ها غمگین شده باشید. اینها به این دلیل آمده اند که اصالت اثبات شده ایمان شما - با ارزشی بیشتر از طلا، که در آتش از بین می رود - ممکن است در هنگام ظهور عیسی مسیح منجر به ستایش، جلال و افتخار شود.</w:t>
      </w:r>
    </w:p>
    <w:p w14:paraId="0B1E5B9C" w14:textId="77777777" w:rsidR="000F7377" w:rsidRDefault="000F7377"/>
    <w:p w14:paraId="26AD2AA4" w14:textId="77777777" w:rsidR="000F7377" w:rsidRDefault="000F7377">
      <w:r xmlns:w="http://schemas.openxmlformats.org/wordprocessingml/2006/main">
        <w:t xml:space="preserve">یعقوب 1: 3 چون این را بدانید که تلاش ایمان شما صبر را به بار می آورد.</w:t>
      </w:r>
    </w:p>
    <w:p w14:paraId="5C49AD8B" w14:textId="77777777" w:rsidR="000F7377" w:rsidRDefault="000F7377"/>
    <w:p w14:paraId="119390C7" w14:textId="77777777" w:rsidR="000F7377" w:rsidRDefault="000F7377">
      <w:r xmlns:w="http://schemas.openxmlformats.org/wordprocessingml/2006/main">
        <w:t xml:space="preserve">این قطعه بر اهمیت استقامت تأکید می کند، زیرا آزمایش ها و مصیبت ها می توانند صبر را تقویت و توسعه دهند.</w:t>
      </w:r>
    </w:p>
    <w:p w14:paraId="6525EF9E" w14:textId="77777777" w:rsidR="000F7377" w:rsidRDefault="000F7377"/>
    <w:p w14:paraId="7B666B9E" w14:textId="77777777" w:rsidR="000F7377" w:rsidRDefault="000F7377">
      <w:r xmlns:w="http://schemas.openxmlformats.org/wordprocessingml/2006/main">
        <w:t xml:space="preserve">1. "استقامت در ایمان: چگونه استقامت صبر ما را تقویت می کند"</w:t>
      </w:r>
    </w:p>
    <w:p w14:paraId="233B89D5" w14:textId="77777777" w:rsidR="000F7377" w:rsidRDefault="000F7377"/>
    <w:p w14:paraId="3E23668D" w14:textId="77777777" w:rsidR="000F7377" w:rsidRDefault="000F7377">
      <w:r xmlns:w="http://schemas.openxmlformats.org/wordprocessingml/2006/main">
        <w:t xml:space="preserve">2. "قدرت صبر: چگونه می توانیم از طریق آزمایش رشد کنیم"</w:t>
      </w:r>
    </w:p>
    <w:p w14:paraId="6F221592" w14:textId="77777777" w:rsidR="000F7377" w:rsidRDefault="000F7377"/>
    <w:p w14:paraId="09A286E4" w14:textId="77777777" w:rsidR="000F7377" w:rsidRDefault="000F7377">
      <w:r xmlns:w="http://schemas.openxmlformats.org/wordprocessingml/2006/main">
        <w:t xml:space="preserve">1. رومیان 5: 3-4 "نه تنها اینطور نیست، بلکه در رنج های خود نیز افتخار می کنیم، زیرا می دانیم که رنج استقامت ایجاد می کند، استقامت، شخصیت، و شخصیت، امید."</w:t>
      </w:r>
    </w:p>
    <w:p w14:paraId="3B1D8E41" w14:textId="77777777" w:rsidR="000F7377" w:rsidRDefault="000F7377"/>
    <w:p w14:paraId="77E71AA4" w14:textId="77777777" w:rsidR="000F7377" w:rsidRDefault="000F7377">
      <w:r xmlns:w="http://schemas.openxmlformats.org/wordprocessingml/2006/main">
        <w:t xml:space="preserve">2. عبرانیان 10:36 "زیرا شما به صبر نیاز دارید تا پس از انجام اراده خدا، وعده را دریافت کنید."</w:t>
      </w:r>
    </w:p>
    <w:p w14:paraId="77F60D45" w14:textId="77777777" w:rsidR="000F7377" w:rsidRDefault="000F7377"/>
    <w:p w14:paraId="35680E79" w14:textId="77777777" w:rsidR="000F7377" w:rsidRDefault="000F7377">
      <w:r xmlns:w="http://schemas.openxmlformats.org/wordprocessingml/2006/main">
        <w:t xml:space="preserve">یعقوب 1: 4 اما صبر و شکیبایی کار کامل خود را داشته باشد تا کامل و کامل باشید و چیزی نخواهید.</w:t>
      </w:r>
    </w:p>
    <w:p w14:paraId="73FFFBEA" w14:textId="77777777" w:rsidR="000F7377" w:rsidRDefault="000F7377"/>
    <w:p w14:paraId="3E70368B" w14:textId="77777777" w:rsidR="000F7377" w:rsidRDefault="000F7377">
      <w:r xmlns:w="http://schemas.openxmlformats.org/wordprocessingml/2006/main">
        <w:t xml:space="preserve">صبر برای رشد معنوی و رسیدن به یک زندگی بدون هیچ کمبودی ضروری است.</w:t>
      </w:r>
    </w:p>
    <w:p w14:paraId="71E95A1F" w14:textId="77777777" w:rsidR="000F7377" w:rsidRDefault="000F7377"/>
    <w:p w14:paraId="2033391F" w14:textId="77777777" w:rsidR="000F7377" w:rsidRDefault="000F7377">
      <w:r xmlns:w="http://schemas.openxmlformats.org/wordprocessingml/2006/main">
        <w:t xml:space="preserve">1: صبر فضیلتی است که به بلوغ روحی می انجامد.</w:t>
      </w:r>
    </w:p>
    <w:p w14:paraId="6823166D" w14:textId="77777777" w:rsidR="000F7377" w:rsidRDefault="000F7377"/>
    <w:p w14:paraId="25204E55" w14:textId="77777777" w:rsidR="000F7377" w:rsidRDefault="000F7377">
      <w:r xmlns:w="http://schemas.openxmlformats.org/wordprocessingml/2006/main">
        <w:t xml:space="preserve">2: پرورش صبر به زندگی کامل و کم چیزی منجر می شود.</w:t>
      </w:r>
    </w:p>
    <w:p w14:paraId="6369DA95" w14:textId="77777777" w:rsidR="000F7377" w:rsidRDefault="000F7377"/>
    <w:p w14:paraId="6EF37FCF" w14:textId="77777777" w:rsidR="000F7377" w:rsidRDefault="000F7377">
      <w:r xmlns:w="http://schemas.openxmlformats.org/wordprocessingml/2006/main">
        <w:t xml:space="preserve">1: فیلیپیان 4: 12-13 - من می دانم چگونه تحقیر شوم، و می دانم چگونه زیاد شوم. در هر شرایطی راز رویارویی با فراوانی و گرسنگی، فراوانی و نیاز را آموخته ام.</w:t>
      </w:r>
    </w:p>
    <w:p w14:paraId="0E7B27CE" w14:textId="77777777" w:rsidR="000F7377" w:rsidRDefault="000F7377"/>
    <w:p w14:paraId="25B2CA34" w14:textId="77777777" w:rsidR="000F7377" w:rsidRDefault="000F7377">
      <w:r xmlns:w="http://schemas.openxmlformats.org/wordprocessingml/2006/main">
        <w:t xml:space="preserve">2: مزمور 37:7-8 - در حضور خداوند ساکن باشید و صبورانه منتظر او باشید. از کسی که در راه او موفق می شود، از کسی که مکرهای شیطانی را انجام می دهد، ناراحت نباش!</w:t>
      </w:r>
    </w:p>
    <w:p w14:paraId="5703E17D" w14:textId="77777777" w:rsidR="000F7377" w:rsidRDefault="000F7377"/>
    <w:p w14:paraId="4AEE65E1" w14:textId="77777777" w:rsidR="000F7377" w:rsidRDefault="000F7377">
      <w:r xmlns:w="http://schemas.openxmlformats.org/wordprocessingml/2006/main">
        <w:t xml:space="preserve">یعقوب 1:5 اگر کسی از شما فاقد حکمت است، از خدا بخواهد که به همه مردم می‌بخشد و سرزنش نمی‌کند. و به او داده خواهد شد.</w:t>
      </w:r>
    </w:p>
    <w:p w14:paraId="36C7510A" w14:textId="77777777" w:rsidR="000F7377" w:rsidRDefault="000F7377"/>
    <w:p w14:paraId="177CC07B" w14:textId="77777777" w:rsidR="000F7377" w:rsidRDefault="000F7377">
      <w:r xmlns:w="http://schemas.openxmlformats.org/wordprocessingml/2006/main">
        <w:t xml:space="preserve">یعقوب کسانی را که عقل ندارند تشویق می‌کند تا آن را از خدا بخواهند، زیرا او سخاوتمندانه آن را بدون سرزنش عطا می‌کند.</w:t>
      </w:r>
    </w:p>
    <w:p w14:paraId="27F0EBFA" w14:textId="77777777" w:rsidR="000F7377" w:rsidRDefault="000F7377"/>
    <w:p w14:paraId="60999F9F" w14:textId="77777777" w:rsidR="000F7377" w:rsidRDefault="000F7377">
      <w:r xmlns:w="http://schemas.openxmlformats.org/wordprocessingml/2006/main">
        <w:t xml:space="preserve">1. سخاوت خدا: یادگیری دریافت حکمت او</w:t>
      </w:r>
    </w:p>
    <w:p w14:paraId="008D93BF" w14:textId="77777777" w:rsidR="000F7377" w:rsidRDefault="000F7377"/>
    <w:p w14:paraId="5269B8F6" w14:textId="77777777" w:rsidR="000F7377" w:rsidRDefault="000F7377">
      <w:r xmlns:w="http://schemas.openxmlformats.org/wordprocessingml/2006/main">
        <w:t xml:space="preserve">2. حکمت پرسیدن: اعمال یعقوب 1:5 در زندگی ما</w:t>
      </w:r>
    </w:p>
    <w:p w14:paraId="3CE9A683" w14:textId="77777777" w:rsidR="000F7377" w:rsidRDefault="000F7377"/>
    <w:p w14:paraId="6AA5B92B" w14:textId="77777777" w:rsidR="000F7377" w:rsidRDefault="000F7377">
      <w:r xmlns:w="http://schemas.openxmlformats.org/wordprocessingml/2006/main">
        <w:t xml:space="preserve">1. اشعیا 55:6-7 - خداوند را تا یافتن او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امثال 2: 6-7 - زیرا خداوند حکمت می بخشد. از دهان او دانش و فهم بیرون می آید. او حکمت سالم را برای افراد راستگو ذخیره می کند. او سپر کسانی است که با صداقت راه می‌روند.</w:t>
      </w:r>
    </w:p>
    <w:p w14:paraId="52C21EBF" w14:textId="77777777" w:rsidR="000F7377" w:rsidRDefault="000F7377"/>
    <w:p w14:paraId="7C227481" w14:textId="77777777" w:rsidR="000F7377" w:rsidRDefault="000F7377">
      <w:r xmlns:w="http://schemas.openxmlformats.org/wordprocessingml/2006/main">
        <w:t xml:space="preserve">یعقوب 1: 6 اما با ایمان بخواهد و هیچ تزلزلی نداشته باشد. زیرا کسی که متزلزل است مانند موجی از دریا است که باد رانده و پرتاب شده است.</w:t>
      </w:r>
    </w:p>
    <w:p w14:paraId="50DC6103" w14:textId="77777777" w:rsidR="000F7377" w:rsidRDefault="000F7377"/>
    <w:p w14:paraId="31829C83" w14:textId="77777777" w:rsidR="000F7377" w:rsidRDefault="000F7377">
      <w:r xmlns:w="http://schemas.openxmlformats.org/wordprocessingml/2006/main">
        <w:t xml:space="preserve">این قطعه ما را تشویق می‌کند تا با ایمان و اطمینان از خداوند کمک بخواهیم، نه اینکه دچار تزلزل و پرتاب شویم.</w:t>
      </w:r>
    </w:p>
    <w:p w14:paraId="7ABB210F" w14:textId="77777777" w:rsidR="000F7377" w:rsidRDefault="000F7377"/>
    <w:p w14:paraId="77F0239F" w14:textId="77777777" w:rsidR="000F7377" w:rsidRDefault="000F7377">
      <w:r xmlns:w="http://schemas.openxmlformats.org/wordprocessingml/2006/main">
        <w:t xml:space="preserve">1. "زندگی با ایمان و اطمینان"</w:t>
      </w:r>
    </w:p>
    <w:p w14:paraId="52938F9C" w14:textId="77777777" w:rsidR="000F7377" w:rsidRDefault="000F7377"/>
    <w:p w14:paraId="01F92F77" w14:textId="77777777" w:rsidR="000F7377" w:rsidRDefault="000F7377">
      <w:r xmlns:w="http://schemas.openxmlformats.org/wordprocessingml/2006/main">
        <w:t xml:space="preserve">2. "مقاومت در برابر وسوسه به شک"</w:t>
      </w:r>
    </w:p>
    <w:p w14:paraId="4F9E88E6" w14:textId="77777777" w:rsidR="000F7377" w:rsidRDefault="000F7377"/>
    <w:p w14:paraId="0FF6C0E4" w14:textId="77777777" w:rsidR="000F7377" w:rsidRDefault="000F7377">
      <w:r xmlns:w="http://schemas.openxmlformats.org/wordprocessingml/2006/main">
        <w:t xml:space="preserve">1. رومیان 4: 17-21 - ایمان ابراهیم به وعده خدا به عنوان عدالت به حساب می آمد.</w:t>
      </w:r>
    </w:p>
    <w:p w14:paraId="0852B370" w14:textId="77777777" w:rsidR="000F7377" w:rsidRDefault="000F7377"/>
    <w:p w14:paraId="67BA8389" w14:textId="77777777" w:rsidR="000F7377" w:rsidRDefault="000F7377">
      <w:r xmlns:w="http://schemas.openxmlformats.org/wordprocessingml/2006/main">
        <w:t xml:space="preserve">2. اشعیا 7: 9 - اگر در ایمان خود ثابت قدم نباشید، اصلاً نمی ایستید.</w:t>
      </w:r>
    </w:p>
    <w:p w14:paraId="79551348" w14:textId="77777777" w:rsidR="000F7377" w:rsidRDefault="000F7377"/>
    <w:p w14:paraId="4FD19C4E" w14:textId="77777777" w:rsidR="000F7377" w:rsidRDefault="000F7377">
      <w:r xmlns:w="http://schemas.openxmlformats.org/wordprocessingml/2006/main">
        <w:t xml:space="preserve">یعقوب 1:7 زیرا آن مرد گمان نکند که چیزی از خداوند خواهد گرفت.</w:t>
      </w:r>
    </w:p>
    <w:p w14:paraId="37662C96" w14:textId="77777777" w:rsidR="000F7377" w:rsidRDefault="000F7377"/>
    <w:p w14:paraId="65C93E92" w14:textId="77777777" w:rsidR="000F7377" w:rsidRDefault="000F7377">
      <w:r xmlns:w="http://schemas.openxmlformats.org/wordprocessingml/2006/main">
        <w:t xml:space="preserve">این قطعه تأکید می کند که خداوند به کسی که به او اعتماد ندارد چیزی نمی دهد.</w:t>
      </w:r>
    </w:p>
    <w:p w14:paraId="74725D33" w14:textId="77777777" w:rsidR="000F7377" w:rsidRDefault="000F7377"/>
    <w:p w14:paraId="626E5886" w14:textId="77777777" w:rsidR="000F7377" w:rsidRDefault="000F7377">
      <w:r xmlns:w="http://schemas.openxmlformats.org/wordprocessingml/2006/main">
        <w:t xml:space="preserve">1. "توکل بر خداوند: نگرش لازم برای دریافت برکات او"</w:t>
      </w:r>
    </w:p>
    <w:p w14:paraId="3E46F535" w14:textId="77777777" w:rsidR="000F7377" w:rsidRDefault="000F7377"/>
    <w:p w14:paraId="4339B4A4" w14:textId="77777777" w:rsidR="000F7377" w:rsidRDefault="000F7377">
      <w:r xmlns:w="http://schemas.openxmlformats.org/wordprocessingml/2006/main">
        <w:t xml:space="preserve">2. "قدرت ایمان: باز کردن قفل نعمت های پروردگار"</w:t>
      </w:r>
    </w:p>
    <w:p w14:paraId="17D3CEDF" w14:textId="77777777" w:rsidR="000F7377" w:rsidRDefault="000F7377"/>
    <w:p w14:paraId="33B40BF1" w14:textId="77777777" w:rsidR="000F7377" w:rsidRDefault="000F7377">
      <w:r xmlns:w="http://schemas.openxmlformats.org/wordprocessingml/2006/main">
        <w:t xml:space="preserve">1. رومیان 10:17 - "پس ایمان از شنیدن و شنیدن از طریق کلام مسیح حاصل می شود."</w:t>
      </w:r>
    </w:p>
    <w:p w14:paraId="1D3AE89B" w14:textId="77777777" w:rsidR="000F7377" w:rsidRDefault="000F7377"/>
    <w:p w14:paraId="77FA43CB" w14:textId="77777777" w:rsidR="000F7377" w:rsidRDefault="000F7377">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14:paraId="5707B982" w14:textId="77777777" w:rsidR="000F7377" w:rsidRDefault="000F7377"/>
    <w:p w14:paraId="5E648651" w14:textId="77777777" w:rsidR="000F7377" w:rsidRDefault="000F7377">
      <w:r xmlns:w="http://schemas.openxmlformats.org/wordprocessingml/2006/main">
        <w:t xml:space="preserve">یعقوب 1: 8 یک مرد دو فکر در همه راههای خود ناپایدار است.</w:t>
      </w:r>
    </w:p>
    <w:p w14:paraId="5181C650" w14:textId="77777777" w:rsidR="000F7377" w:rsidRDefault="000F7377"/>
    <w:p w14:paraId="7AA1D2AF" w14:textId="77777777" w:rsidR="000F7377" w:rsidRDefault="000F7377">
      <w:r xmlns:w="http://schemas.openxmlformats.org/wordprocessingml/2006/main">
        <w:t xml:space="preserve">آدمی که دو دل باشد در تمام جنبه های زندگی خود قابل اعتماد نیست.</w:t>
      </w:r>
    </w:p>
    <w:p w14:paraId="2D1C8BCC" w14:textId="77777777" w:rsidR="000F7377" w:rsidRDefault="000F7377"/>
    <w:p w14:paraId="3B2BCD47" w14:textId="77777777" w:rsidR="000F7377" w:rsidRDefault="000F7377">
      <w:r xmlns:w="http://schemas.openxmlformats.org/wordprocessingml/2006/main">
        <w:t xml:space="preserve">1. در اعتقادات خود ثابت قدم باشید، نه دو دل - یعقوب 1:8</w:t>
      </w:r>
    </w:p>
    <w:p w14:paraId="1A6EF12A" w14:textId="77777777" w:rsidR="000F7377" w:rsidRDefault="000F7377"/>
    <w:p w14:paraId="2D269FF7" w14:textId="77777777" w:rsidR="000F7377" w:rsidRDefault="000F7377">
      <w:r xmlns:w="http://schemas.openxmlformats.org/wordprocessingml/2006/main">
        <w:t xml:space="preserve">2. زندگی ناپایدار یک فرد دو فکر - یعقوب 1: 8</w:t>
      </w:r>
    </w:p>
    <w:p w14:paraId="3DD39A0D" w14:textId="77777777" w:rsidR="000F7377" w:rsidRDefault="000F7377"/>
    <w:p w14:paraId="79C9BDF6" w14:textId="77777777" w:rsidR="000F7377" w:rsidRDefault="000F7377">
      <w:r xmlns:w="http://schemas.openxmlformats.org/wordprocessingml/2006/main">
        <w:t xml:space="preserve">1. امثال 11: 3 - صداقت افراد راستگو آنها را هدایت می کند، اما کج رفتاری خیانتکاران آنها را نابود می کند.</w:t>
      </w:r>
    </w:p>
    <w:p w14:paraId="4B896D05" w14:textId="77777777" w:rsidR="000F7377" w:rsidRDefault="000F7377"/>
    <w:p w14:paraId="72282CF5" w14:textId="77777777" w:rsidR="000F7377" w:rsidRDefault="000F7377">
      <w:r xmlns:w="http://schemas.openxmlformats.org/wordprocessingml/2006/main">
        <w:t xml:space="preserve">2. امثال 4:23 - قلب خود را با هوشیاری کامل حفظ کنید، زیرا چشمه های حیات از آن جاری می شود.</w:t>
      </w:r>
    </w:p>
    <w:p w14:paraId="0A51B289" w14:textId="77777777" w:rsidR="000F7377" w:rsidRDefault="000F7377"/>
    <w:p w14:paraId="7B3AEB3C" w14:textId="77777777" w:rsidR="000F7377" w:rsidRDefault="000F7377">
      <w:r xmlns:w="http://schemas.openxmlformats.org/wordprocessingml/2006/main">
        <w:t xml:space="preserve">یعقوب 1: 9 برادر درجه پایین را از این که تعالی می یابد شادی کند.</w:t>
      </w:r>
    </w:p>
    <w:p w14:paraId="1E5F6937" w14:textId="77777777" w:rsidR="000F7377" w:rsidRDefault="000F7377"/>
    <w:p w14:paraId="4D5425BE" w14:textId="77777777" w:rsidR="000F7377" w:rsidRDefault="000F7377">
      <w:r xmlns:w="http://schemas.openxmlformats.org/wordprocessingml/2006/main">
        <w:t xml:space="preserve">این متن مسیحیان را تشویق می‌کند تا از موقعیت خود لذت ببرند، مهم نیست که چقدر فروتنانه باشد.</w:t>
      </w:r>
    </w:p>
    <w:p w14:paraId="3038BDCB" w14:textId="77777777" w:rsidR="000F7377" w:rsidRDefault="000F7377"/>
    <w:p w14:paraId="0BD5F170" w14:textId="77777777" w:rsidR="000F7377" w:rsidRDefault="000F7377">
      <w:r xmlns:w="http://schemas.openxmlformats.org/wordprocessingml/2006/main">
        <w:t xml:space="preserve">1. الف در مورد اهمیت قناعت در همه شرایط.</w:t>
      </w:r>
    </w:p>
    <w:p w14:paraId="299BFD40" w14:textId="77777777" w:rsidR="000F7377" w:rsidRDefault="000F7377"/>
    <w:p w14:paraId="604F567E" w14:textId="77777777" w:rsidR="000F7377" w:rsidRDefault="000F7377">
      <w:r xmlns:w="http://schemas.openxmlformats.org/wordprocessingml/2006/main">
        <w:t xml:space="preserve">2. در مورد لذتی که در بخشی از یک جامعه مسیحی بزرگتر وجود دارد.</w:t>
      </w:r>
    </w:p>
    <w:p w14:paraId="5EB5FC3C" w14:textId="77777777" w:rsidR="000F7377" w:rsidRDefault="000F7377"/>
    <w:p w14:paraId="069A692F" w14:textId="77777777" w:rsidR="000F7377" w:rsidRDefault="000F7377">
      <w:r xmlns:w="http://schemas.openxmlformats.org/wordprocessingml/2006/main">
        <w:t xml:space="preserve">1. فیلیپیان 4: 11-13 - نه اینکه در مورد کمبود صحبت کنم، زیرا آموخته ام که در هر حالتی که </w:t>
      </w:r>
      <w:r xmlns:w="http://schemas.openxmlformats.org/wordprocessingml/2006/main">
        <w:lastRenderedPageBreak xmlns:w="http://schemas.openxmlformats.org/wordprocessingml/2006/main"/>
      </w:r>
      <w:r xmlns:w="http://schemas.openxmlformats.org/wordprocessingml/2006/main">
        <w:t xml:space="preserve">هستم، از آن راضی باشم.</w:t>
      </w:r>
    </w:p>
    <w:p w14:paraId="6CC1EC50" w14:textId="77777777" w:rsidR="000F7377" w:rsidRDefault="000F7377"/>
    <w:p w14:paraId="6693BAC3" w14:textId="77777777" w:rsidR="000F7377" w:rsidRDefault="000F7377">
      <w:r xmlns:w="http://schemas.openxmlformats.org/wordprocessingml/2006/main">
        <w:t xml:space="preserve">2. رومیان 12: 15-16 - با کسانی که شادی می کنند شادی کنید و با گریه کنندگان بگرید. نسبت به دیگری هم فکر باشید. به چیزهای بلند توجه نکنید، بلکه نسبت به افراد کم ارزش تسلیم باشید. در غرور خود عاقل نباشید.</w:t>
      </w:r>
    </w:p>
    <w:p w14:paraId="4C70B4DD" w14:textId="77777777" w:rsidR="000F7377" w:rsidRDefault="000F7377"/>
    <w:p w14:paraId="1AD75CF3" w14:textId="77777777" w:rsidR="000F7377" w:rsidRDefault="000F7377">
      <w:r xmlns:w="http://schemas.openxmlformats.org/wordprocessingml/2006/main">
        <w:t xml:space="preserve">یعقوب 1:10 اما ثروتمند از این جهت که پست می شود زیرا مانند گل علف خواهد رفت.</w:t>
      </w:r>
    </w:p>
    <w:p w14:paraId="5315A7E0" w14:textId="77777777" w:rsidR="000F7377" w:rsidRDefault="000F7377"/>
    <w:p w14:paraId="00D60ECD" w14:textId="77777777" w:rsidR="000F7377" w:rsidRDefault="000F7377">
      <w:r xmlns:w="http://schemas.openxmlformats.org/wordprocessingml/2006/main">
        <w:t xml:space="preserve">مرد ثروتمند در حالی که ثروتش به سرعت از بین می رود مانند گلی در علف، متواضع می شود.</w:t>
      </w:r>
    </w:p>
    <w:p w14:paraId="2F027A75" w14:textId="77777777" w:rsidR="000F7377" w:rsidRDefault="000F7377"/>
    <w:p w14:paraId="0D20A5E3" w14:textId="77777777" w:rsidR="000F7377" w:rsidRDefault="000F7377">
      <w:r xmlns:w="http://schemas.openxmlformats.org/wordprocessingml/2006/main">
        <w:t xml:space="preserve">1. غرور ثروت: چگونه غرور به فروتنی می انجامد</w:t>
      </w:r>
    </w:p>
    <w:p w14:paraId="3888AA1A" w14:textId="77777777" w:rsidR="000F7377" w:rsidRDefault="000F7377"/>
    <w:p w14:paraId="6DF28537" w14:textId="77777777" w:rsidR="000F7377" w:rsidRDefault="000F7377">
      <w:r xmlns:w="http://schemas.openxmlformats.org/wordprocessingml/2006/main">
        <w:t xml:space="preserve">2. جستجوی ثروت واقعی: ناپایداری دارایی های زمینی</w:t>
      </w:r>
    </w:p>
    <w:p w14:paraId="0BED885E" w14:textId="77777777" w:rsidR="000F7377" w:rsidRDefault="000F7377"/>
    <w:p w14:paraId="32953B84" w14:textId="77777777" w:rsidR="000F7377" w:rsidRDefault="000F7377">
      <w:r xmlns:w="http://schemas.openxmlformats.org/wordprocessingml/2006/main">
        <w:t xml:space="preserve">1. امثال 21:20 - "در خانه حکیم گنج و روغن گرانبها وجود دارد، اما مرد نادان آن را خرج می کند."</w:t>
      </w:r>
    </w:p>
    <w:p w14:paraId="221907BA" w14:textId="77777777" w:rsidR="000F7377" w:rsidRDefault="000F7377"/>
    <w:p w14:paraId="354A3D11" w14:textId="77777777" w:rsidR="000F7377" w:rsidRDefault="000F7377">
      <w:r xmlns:w="http://schemas.openxmlformats.org/wordprocessingml/2006/main">
        <w:t xml:space="preserve">2. جامعه 5: 10-11 - "کسی که نقره را دوست دارد، از نقره سیر نخواهد شد و آن که فراوانی را به فزونی دوست دارد، این نیز باطل است. هنگامی که مال زیاد شود، آنها را می خورند، و چه خوب است. به صاحبان آن، مگر اینکه آنها را با چشم ببینند؟»</w:t>
      </w:r>
    </w:p>
    <w:p w14:paraId="7C158E7D" w14:textId="77777777" w:rsidR="000F7377" w:rsidRDefault="000F7377"/>
    <w:p w14:paraId="62083F07" w14:textId="77777777" w:rsidR="000F7377" w:rsidRDefault="000F7377">
      <w:r xmlns:w="http://schemas.openxmlformats.org/wordprocessingml/2006/main">
        <w:t xml:space="preserve">یعقوب 1:11 زیرا خورشید با گرمای سوزان به زودی طلوع نمی‌کند، بلکه علف را خشک می‌کند و گل آن می‌ریزد و فیض شیک آن از بین می‌رود.</w:t>
      </w:r>
    </w:p>
    <w:p w14:paraId="7166E5DA" w14:textId="77777777" w:rsidR="000F7377" w:rsidRDefault="000F7377"/>
    <w:p w14:paraId="138CD522" w14:textId="77777777" w:rsidR="000F7377" w:rsidRDefault="000F7377">
      <w:r xmlns:w="http://schemas.openxmlformats.org/wordprocessingml/2006/main">
        <w:t xml:space="preserve">این قطعه از ماهیت گذرا ثروت مادی صحبت می کند و اینکه چگونه نمی تواند برای همیشه ادامه یابد.</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"گذرا ثروت" - کشف حقیقت کتاب مقدس که ثروت مادی زودگذر و موقت است.</w:t>
      </w:r>
    </w:p>
    <w:p w14:paraId="50D1A9B4" w14:textId="77777777" w:rsidR="000F7377" w:rsidRDefault="000F7377"/>
    <w:p w14:paraId="16684D96" w14:textId="77777777" w:rsidR="000F7377" w:rsidRDefault="000F7377">
      <w:r xmlns:w="http://schemas.openxmlformats.org/wordprocessingml/2006/main">
        <w:t xml:space="preserve">2. «ناپایداری ثروت» - بررسی اینکه چگونه ثروت تضمین کننده شادی و رضایت پایدار نیست.</w:t>
      </w:r>
    </w:p>
    <w:p w14:paraId="3A753C40" w14:textId="77777777" w:rsidR="000F7377" w:rsidRDefault="000F7377"/>
    <w:p w14:paraId="3E95250A" w14:textId="77777777" w:rsidR="000F7377" w:rsidRDefault="000F7377">
      <w:r xmlns:w="http://schemas.openxmlformats.org/wordprocessingml/2006/main">
        <w:t xml:space="preserve">1. متی 6: 19-20 - "برای خود گنجهای روی زمین جمع نکنید، جایی که پروانه و زنگ ویران می کنند و دزدها در آن می شکافند و می دزدند، بلکه برای خود گنج هایی در بهشت جمع کنید، جایی که نه پروانه و نه زنگ آن را ویران می کند و در کجا دزدها وارد نمی شوند و دزدی نمی کنند.»</w:t>
      </w:r>
    </w:p>
    <w:p w14:paraId="7ABAB68A" w14:textId="77777777" w:rsidR="000F7377" w:rsidRDefault="000F7377"/>
    <w:p w14:paraId="67F9B807" w14:textId="77777777" w:rsidR="000F7377" w:rsidRDefault="000F7377">
      <w:r xmlns:w="http://schemas.openxmlformats.org/wordprocessingml/2006/main">
        <w:t xml:space="preserve">2. جامعه 5:10 - "کسی که پول را دوست دارد هرگز به اندازه کافی پول ندارد؛ هر که ثروت را دوست دارد هرگز از درآمد خود راضی نیست. این نیز بی معنی است."</w:t>
      </w:r>
    </w:p>
    <w:p w14:paraId="7215D3F5" w14:textId="77777777" w:rsidR="000F7377" w:rsidRDefault="000F7377"/>
    <w:p w14:paraId="4A716207" w14:textId="77777777" w:rsidR="000F7377" w:rsidRDefault="000F7377">
      <w:r xmlns:w="http://schemas.openxmlformats.org/wordprocessingml/2006/main">
        <w:t xml:space="preserve">یعقوب 1:12 خوشا به حال کسی که وسوسه را تحمل می کند، زیرا هنگامی که آزمایش شود، تاج حیات را که خداوند به دوستدارانش وعده داده است، دریافت خواهد کرد.</w:t>
      </w:r>
    </w:p>
    <w:p w14:paraId="7ACA827A" w14:textId="77777777" w:rsidR="000F7377" w:rsidRDefault="000F7377"/>
    <w:p w14:paraId="45FC7DA7" w14:textId="77777777" w:rsidR="000F7377" w:rsidRDefault="000F7377">
      <w:r xmlns:w="http://schemas.openxmlformats.org/wordprocessingml/2006/main">
        <w:t xml:space="preserve">این قطعه بر اهمیت استقامت در آزمایش ها و وسوسه ها برای دریافت برکت زندگی ابدی تأکید می کند.</w:t>
      </w:r>
    </w:p>
    <w:p w14:paraId="026D48E9" w14:textId="77777777" w:rsidR="000F7377" w:rsidRDefault="000F7377"/>
    <w:p w14:paraId="3592D2EF" w14:textId="77777777" w:rsidR="000F7377" w:rsidRDefault="000F7377">
      <w:r xmlns:w="http://schemas.openxmlformats.org/wordprocessingml/2006/main">
        <w:t xml:space="preserve">1. «نعمت استقامت: چگونگی تحمل آزمایش ها و دریافت تاج زندگی»</w:t>
      </w:r>
    </w:p>
    <w:p w14:paraId="5CB2EED2" w14:textId="77777777" w:rsidR="000F7377" w:rsidRDefault="000F7377"/>
    <w:p w14:paraId="5780D085" w14:textId="77777777" w:rsidR="000F7377" w:rsidRDefault="000F7377">
      <w:r xmlns:w="http://schemas.openxmlformats.org/wordprocessingml/2006/main">
        <w:t xml:space="preserve">2. "پاداش موعود: برکت زندگی ابدی برای کسانی که خداوند را دوست دارند"</w:t>
      </w:r>
    </w:p>
    <w:p w14:paraId="03CC5D2E" w14:textId="77777777" w:rsidR="000F7377" w:rsidRDefault="000F7377"/>
    <w:p w14:paraId="521F5F8A" w14:textId="77777777" w:rsidR="000F7377" w:rsidRDefault="000F7377">
      <w:r xmlns:w="http://schemas.openxmlformats.org/wordprocessingml/2006/main">
        <w:t xml:space="preserve">1. رومیان 8:17 - و اگر فرزندان، پس وارثان. وارثان خدا و مشترکان مسیح. اگر چنین است که با او رنج می بریم، تا با هم جلال پیدا کنیم.</w:t>
      </w:r>
    </w:p>
    <w:p w14:paraId="18A102F5" w14:textId="77777777" w:rsidR="000F7377" w:rsidRDefault="000F7377"/>
    <w:p w14:paraId="73FB31F7" w14:textId="77777777" w:rsidR="000F7377" w:rsidRDefault="000F7377">
      <w:r xmlns:w="http://schemas.openxmlformats.org/wordprocessingml/2006/main">
        <w:t xml:space="preserve">2. متی 5: 10-12 - خوشا به حال کسانی که به خاطر عدالت جفا می شوند، زیرا ملکوت آسمان از آن آنهاست. خوشا به حال شما که به خاطر من شما را دشنام داده، آزار و اذیت کنند، و هر نوع بدی را علیه شما به دروغ بگویند. شاد باشید و بسیار شاد باشید زیرا </w:t>
      </w:r>
      <w:r xmlns:w="http://schemas.openxmlformats.org/wordprocessingml/2006/main">
        <w:lastRenderedPageBreak xmlns:w="http://schemas.openxmlformats.org/wordprocessingml/2006/main"/>
      </w:r>
      <w:r xmlns:w="http://schemas.openxmlformats.org/wordprocessingml/2006/main">
        <w:t xml:space="preserve">پاداش شما در آسمان زیاد است.</w:t>
      </w:r>
    </w:p>
    <w:p w14:paraId="06B8BD15" w14:textId="77777777" w:rsidR="000F7377" w:rsidRDefault="000F7377"/>
    <w:p w14:paraId="783A74EA" w14:textId="77777777" w:rsidR="000F7377" w:rsidRDefault="000F7377">
      <w:r xmlns:w="http://schemas.openxmlformats.org/wordprocessingml/2006/main">
        <w:t xml:space="preserve">یعقوب 1:13 هیچ کس وقتی وسوسه می شود نگوید من از طرف خدا وسوسه شده ام زیرا خدا با بدی وسوسه نمی شود و کسی را وسوسه نمی کند.</w:t>
      </w:r>
    </w:p>
    <w:p w14:paraId="75A42E3D" w14:textId="77777777" w:rsidR="000F7377" w:rsidRDefault="000F7377"/>
    <w:p w14:paraId="368ED678" w14:textId="77777777" w:rsidR="000F7377" w:rsidRDefault="000F7377">
      <w:r xmlns:w="http://schemas.openxmlformats.org/wordprocessingml/2006/main">
        <w:t xml:space="preserve">خداوند هیچ کس را با بدی وسوسه نمی کند و این اشتباه است که فکر کنیم او چنین می کند.</w:t>
      </w:r>
    </w:p>
    <w:p w14:paraId="20C67A42" w14:textId="77777777" w:rsidR="000F7377" w:rsidRDefault="000F7377"/>
    <w:p w14:paraId="794D0672" w14:textId="77777777" w:rsidR="000F7377" w:rsidRDefault="000F7377">
      <w:r xmlns:w="http://schemas.openxmlformats.org/wordprocessingml/2006/main">
        <w:t xml:space="preserve">1. غلبه بر وسوسه از طریق قدرت خدا</w:t>
      </w:r>
    </w:p>
    <w:p w14:paraId="1AFD46C4" w14:textId="77777777" w:rsidR="000F7377" w:rsidRDefault="000F7377"/>
    <w:p w14:paraId="019090B8" w14:textId="77777777" w:rsidR="000F7377" w:rsidRDefault="000F7377">
      <w:r xmlns:w="http://schemas.openxmlformats.org/wordprocessingml/2006/main">
        <w:t xml:space="preserve">2. از اتهامات ناروا به خدا برحذر باشید</w:t>
      </w:r>
    </w:p>
    <w:p w14:paraId="220C8936" w14:textId="77777777" w:rsidR="000F7377" w:rsidRDefault="000F7377"/>
    <w:p w14:paraId="55F89018" w14:textId="77777777" w:rsidR="000F7377" w:rsidRDefault="000F7377">
      <w:r xmlns:w="http://schemas.openxmlformats.org/wordprocessingml/2006/main">
        <w:t xml:space="preserve">1. اول قرنتیان 10:13 - هیچ وسوسه‌ای که در بین انسان‌ها معمول نباشد، به شما نرسیده است. خدا امین است و نمی گذارد بیش از حد توانت وسوسه شوی، اما با این وسوسه راه فرار را هم فراهم می کند تا بتوانی آن را تحمل کنی.</w:t>
      </w:r>
    </w:p>
    <w:p w14:paraId="3BBCC5E5" w14:textId="77777777" w:rsidR="000F7377" w:rsidRDefault="000F7377"/>
    <w:p w14:paraId="5400A3D4" w14:textId="77777777" w:rsidR="000F7377" w:rsidRDefault="000F7377">
      <w:r xmlns:w="http://schemas.openxmlformats.org/wordprocessingml/2006/main">
        <w:t xml:space="preserve">2. عبرانیان 2:18 - زیرا از آنجایی که او خود در هنگام وسوسه رنج می برد، می تواند به کسانی که وسوسه می شوند کمک کند.</w:t>
      </w:r>
    </w:p>
    <w:p w14:paraId="3799DA5A" w14:textId="77777777" w:rsidR="000F7377" w:rsidRDefault="000F7377"/>
    <w:p w14:paraId="245A7C79" w14:textId="77777777" w:rsidR="000F7377" w:rsidRDefault="000F7377">
      <w:r xmlns:w="http://schemas.openxmlformats.org/wordprocessingml/2006/main">
        <w:t xml:space="preserve">یعقوب 1:14 اما هر کس وقتی از شهوت خود دور می‌شود وسوسه می‌شود وسوسه می‌شود.</w:t>
      </w:r>
    </w:p>
    <w:p w14:paraId="3E65F643" w14:textId="77777777" w:rsidR="000F7377" w:rsidRDefault="000F7377"/>
    <w:p w14:paraId="68A54D0B" w14:textId="77777777" w:rsidR="000F7377" w:rsidRDefault="000F7377">
      <w:r xmlns:w="http://schemas.openxmlformats.org/wordprocessingml/2006/main">
        <w:t xml:space="preserve">همه وقتی وسوسه می شوند که امیال خود آنها را به بیراهه بکشاند.</w:t>
      </w:r>
    </w:p>
    <w:p w14:paraId="28897DA2" w14:textId="77777777" w:rsidR="000F7377" w:rsidRDefault="000F7377"/>
    <w:p w14:paraId="3DA57323" w14:textId="77777777" w:rsidR="000F7377" w:rsidRDefault="000F7377">
      <w:r xmlns:w="http://schemas.openxmlformats.org/wordprocessingml/2006/main">
        <w:t xml:space="preserve">1. "مواظب باشید: از خود در برابر وسوسه محافظت کنید"</w:t>
      </w:r>
    </w:p>
    <w:p w14:paraId="0F3EE3E7" w14:textId="77777777" w:rsidR="000F7377" w:rsidRDefault="000F7377"/>
    <w:p w14:paraId="7AB9D4C1" w14:textId="77777777" w:rsidR="000F7377" w:rsidRDefault="000F7377">
      <w:r xmlns:w="http://schemas.openxmlformats.org/wordprocessingml/2006/main">
        <w:t xml:space="preserve">2. "خطر امیال خودمان"</w:t>
      </w:r>
    </w:p>
    <w:p w14:paraId="4623E706" w14:textId="77777777" w:rsidR="000F7377" w:rsidRDefault="000F7377"/>
    <w:p w14:paraId="6A62B535" w14:textId="77777777" w:rsidR="000F7377" w:rsidRDefault="000F7377">
      <w:r xmlns:w="http://schemas.openxmlformats.org/wordprocessingml/2006/main">
        <w:t xml:space="preserve">1. امثال 16:18 - غرور پیش از نابودی است و روح متکبر پیش از سقوط.</w:t>
      </w:r>
    </w:p>
    <w:p w14:paraId="67CE9EE6" w14:textId="77777777" w:rsidR="000F7377" w:rsidRDefault="000F7377"/>
    <w:p w14:paraId="7CB2C5ED" w14:textId="77777777" w:rsidR="000F7377" w:rsidRDefault="000F7377">
      <w:r xmlns:w="http://schemas.openxmlformats.org/wordprocessingml/2006/main">
        <w:t xml:space="preserve">2. عبرانیان 2: 18 - زیرا از آنجایی که او خود تحت وسوسه قرار گرفته است، می‌تواند از وسوسه‌شدگان حمایت کند.</w:t>
      </w:r>
    </w:p>
    <w:p w14:paraId="71601645" w14:textId="77777777" w:rsidR="000F7377" w:rsidRDefault="000F7377"/>
    <w:p w14:paraId="0E435AF7" w14:textId="77777777" w:rsidR="000F7377" w:rsidRDefault="000F7377">
      <w:r xmlns:w="http://schemas.openxmlformats.org/wordprocessingml/2006/main">
        <w:t xml:space="preserve">یعقوب 1:15 پس چون شهوت آبستن می‌شود، گناه را پدید می‌آورد، و گناه، پس از پایان یافتن، مرگ را به بار می‌آورد.</w:t>
      </w:r>
    </w:p>
    <w:p w14:paraId="49057FFC" w14:textId="77777777" w:rsidR="000F7377" w:rsidRDefault="000F7377"/>
    <w:p w14:paraId="730BC09C" w14:textId="77777777" w:rsidR="000F7377" w:rsidRDefault="000F7377">
      <w:r xmlns:w="http://schemas.openxmlformats.org/wordprocessingml/2006/main">
        <w:t xml:space="preserve">یعقوب نسبت به عواقب گناه که مرگ است هشدار می دهد.</w:t>
      </w:r>
    </w:p>
    <w:p w14:paraId="24E90740" w14:textId="77777777" w:rsidR="000F7377" w:rsidRDefault="000F7377"/>
    <w:p w14:paraId="1AC7EF5B" w14:textId="77777777" w:rsidR="000F7377" w:rsidRDefault="000F7377">
      <w:r xmlns:w="http://schemas.openxmlformats.org/wordprocessingml/2006/main">
        <w:t xml:space="preserve">1. خطر گناه: درک عواقب انتخاب هایمان</w:t>
      </w:r>
    </w:p>
    <w:p w14:paraId="03362604" w14:textId="77777777" w:rsidR="000F7377" w:rsidRDefault="000F7377"/>
    <w:p w14:paraId="4F5D2485" w14:textId="77777777" w:rsidR="000F7377" w:rsidRDefault="000F7377">
      <w:r xmlns:w="http://schemas.openxmlformats.org/wordprocessingml/2006/main">
        <w:t xml:space="preserve">2. قدرت اطاعت: یافتن زندگی از طریق عدالت</w:t>
      </w:r>
    </w:p>
    <w:p w14:paraId="434EDD95" w14:textId="77777777" w:rsidR="000F7377" w:rsidRDefault="000F7377"/>
    <w:p w14:paraId="439770C0" w14:textId="77777777" w:rsidR="000F7377" w:rsidRDefault="000F7377">
      <w:r xmlns:w="http://schemas.openxmlformats.org/wordprocessingml/2006/main">
        <w:t xml:space="preserve">1. رومیان 6:23 - زیرا مزد گناه مرگ است، اما هدیه خدا زندگی جاودانی در خداوند ما مسیح عیسی است.</w:t>
      </w:r>
    </w:p>
    <w:p w14:paraId="23CD4480" w14:textId="77777777" w:rsidR="000F7377" w:rsidRDefault="000F7377"/>
    <w:p w14:paraId="14C9B8AC" w14:textId="77777777" w:rsidR="000F7377" w:rsidRDefault="000F7377">
      <w:r xmlns:w="http://schemas.openxmlformats.org/wordprocessingml/2006/main">
        <w:t xml:space="preserve">2. امثال 11:19 - انسان عادل واقعاً به زندگی می رسد، اما کسی که به دنبال شر است به مرگ خود می رود.</w:t>
      </w:r>
    </w:p>
    <w:p w14:paraId="19BE4D9E" w14:textId="77777777" w:rsidR="000F7377" w:rsidRDefault="000F7377"/>
    <w:p w14:paraId="34B4638A" w14:textId="77777777" w:rsidR="000F7377" w:rsidRDefault="000F7377">
      <w:r xmlns:w="http://schemas.openxmlformats.org/wordprocessingml/2006/main">
        <w:t xml:space="preserve">یعقوب 1:16 ای برادران عزیز من اشتباه نکنید.</w:t>
      </w:r>
    </w:p>
    <w:p w14:paraId="075B875E" w14:textId="77777777" w:rsidR="000F7377" w:rsidRDefault="000F7377"/>
    <w:p w14:paraId="5D64D9A5" w14:textId="77777777" w:rsidR="000F7377" w:rsidRDefault="000F7377">
      <w:r xmlns:w="http://schemas.openxmlformats.org/wordprocessingml/2006/main">
        <w:t xml:space="preserve">پاساژ:</w:t>
      </w:r>
    </w:p>
    <w:p w14:paraId="00FE6723" w14:textId="77777777" w:rsidR="000F7377" w:rsidRDefault="000F7377"/>
    <w:p w14:paraId="3AC7552D" w14:textId="77777777" w:rsidR="000F7377" w:rsidRDefault="000F7377">
      <w:r xmlns:w="http://schemas.openxmlformats.org/wordprocessingml/2006/main">
        <w:t xml:space="preserve">یعقوب 1:16-17: «ای برادران عزیز من اشتباه نکنید. هر هدیه نیکو و هر هدیه کاملی از بالاست و از پدر نورها نازل می شود که نه تغییر پذیری و نه سایه گردانی نزد اوست.»</w:t>
      </w:r>
    </w:p>
    <w:p w14:paraId="0C1B6051" w14:textId="77777777" w:rsidR="000F7377" w:rsidRDefault="000F7377"/>
    <w:p w14:paraId="114AAE83" w14:textId="77777777" w:rsidR="000F7377" w:rsidRDefault="000F7377">
      <w:r xmlns:w="http://schemas.openxmlformats.org/wordprocessingml/2006/main">
        <w:t xml:space="preserve">جیمز مؤمنان را تشویق می‌کند که فریب نخورند و به آنها یادآوری می‌کند که همه هدایای خوب و کامل </w:t>
      </w:r>
      <w:r xmlns:w="http://schemas.openxmlformats.org/wordprocessingml/2006/main">
        <w:lastRenderedPageBreak xmlns:w="http://schemas.openxmlformats.org/wordprocessingml/2006/main"/>
      </w:r>
      <w:r xmlns:w="http://schemas.openxmlformats.org/wordprocessingml/2006/main">
        <w:t xml:space="preserve">از جانب خدا می‌آیند که هرگز تغییر نمی‌کند.</w:t>
      </w:r>
    </w:p>
    <w:p w14:paraId="79159C12" w14:textId="77777777" w:rsidR="000F7377" w:rsidRDefault="000F7377"/>
    <w:p w14:paraId="4D115F7D" w14:textId="77777777" w:rsidR="000F7377" w:rsidRDefault="000F7377">
      <w:r xmlns:w="http://schemas.openxmlformats.org/wordprocessingml/2006/main">
        <w:t xml:space="preserve">1. عشق تغییر ناپذیر خدا - بررسی اینکه چگونه عشق خدا هرگز متزلزل نمی شود و چگونه می توانیم به پایداری او اعتماد کنیم.</w:t>
      </w:r>
    </w:p>
    <w:p w14:paraId="2E892F7A" w14:textId="77777777" w:rsidR="000F7377" w:rsidRDefault="000F7377"/>
    <w:p w14:paraId="5FEF38D4" w14:textId="77777777" w:rsidR="000F7377" w:rsidRDefault="000F7377">
      <w:r xmlns:w="http://schemas.openxmlformats.org/wordprocessingml/2006/main">
        <w:t xml:space="preserve">2. کمالات خداوند - بحث در مورد اینکه چگونه همه مواهب خوب و کامل از جانب خداوند می آیند و چگونه باید شکرگزار رحمت و لطف او باشیم.</w:t>
      </w:r>
    </w:p>
    <w:p w14:paraId="7764113A" w14:textId="77777777" w:rsidR="000F7377" w:rsidRDefault="000F7377"/>
    <w:p w14:paraId="54F5D3B5" w14:textId="77777777" w:rsidR="000F7377" w:rsidRDefault="000F7377">
      <w:r xmlns:w="http://schemas.openxmlformats.org/wordprocessingml/2006/main">
        <w:t xml:space="preserve">1.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14:paraId="75C7A77C" w14:textId="77777777" w:rsidR="000F7377" w:rsidRDefault="000F7377"/>
    <w:p w14:paraId="07712CFF" w14:textId="77777777" w:rsidR="000F7377" w:rsidRDefault="000F7377">
      <w:r xmlns:w="http://schemas.openxmlformats.org/wordprocessingml/2006/main">
        <w:t xml:space="preserve">2. مزمور 145: 8-9 - "خداوند بخشنده و رحیم است، دیر خشمگین و در محبت فراوان است. خداوند با همه نیکو است و رحمت او بر هر چه ساخته است."</w:t>
      </w:r>
    </w:p>
    <w:p w14:paraId="1BD7EA50" w14:textId="77777777" w:rsidR="000F7377" w:rsidRDefault="000F7377"/>
    <w:p w14:paraId="4544B0F7" w14:textId="77777777" w:rsidR="000F7377" w:rsidRDefault="000F7377">
      <w:r xmlns:w="http://schemas.openxmlformats.org/wordprocessingml/2006/main">
        <w:t xml:space="preserve">یعقوب 1:17 هر هدیه نیکو و هر هدیه کامل از بالا است و از پدر نورها نازل می‌شود که نه تغییرپذیری نزد اوست و نه سایه برگشت.</w:t>
      </w:r>
    </w:p>
    <w:p w14:paraId="7745CC84" w14:textId="77777777" w:rsidR="000F7377" w:rsidRDefault="000F7377"/>
    <w:p w14:paraId="4BC3ED85" w14:textId="77777777" w:rsidR="000F7377" w:rsidRDefault="000F7377">
      <w:r xmlns:w="http://schemas.openxmlformats.org/wordprocessingml/2006/main">
        <w:t xml:space="preserve">خداوند منشأ همه مواهب نیکو است و تغییر نمی کند.</w:t>
      </w:r>
    </w:p>
    <w:p w14:paraId="367BF40A" w14:textId="77777777" w:rsidR="000F7377" w:rsidRDefault="000F7377"/>
    <w:p w14:paraId="4C4DEC9D" w14:textId="77777777" w:rsidR="000F7377" w:rsidRDefault="000F7377">
      <w:r xmlns:w="http://schemas.openxmlformats.org/wordprocessingml/2006/main">
        <w:t xml:space="preserve">1: خداوند بخشنده همه مواهب نیکو است و شخصیت او ثابت و تغییر ناپذیر است.</w:t>
      </w:r>
    </w:p>
    <w:p w14:paraId="647B19BA" w14:textId="77777777" w:rsidR="000F7377" w:rsidRDefault="000F7377"/>
    <w:p w14:paraId="6196D47A" w14:textId="77777777" w:rsidR="000F7377" w:rsidRDefault="000F7377">
      <w:r xmlns:w="http://schemas.openxmlformats.org/wordprocessingml/2006/main">
        <w:t xml:space="preserve">2: از هدایایی که خداوند به ما عطا کرده است شاد باشید، زیرا می دانید که او منبع تغییر ناپذیر عشق و فیض است.</w:t>
      </w:r>
    </w:p>
    <w:p w14:paraId="72623957" w14:textId="77777777" w:rsidR="000F7377" w:rsidRDefault="000F7377"/>
    <w:p w14:paraId="3D3EA376" w14:textId="77777777" w:rsidR="000F7377" w:rsidRDefault="000F7377">
      <w:r xmlns:w="http://schemas.openxmlformats.org/wordprocessingml/2006/main">
        <w:t xml:space="preserve">1: ملاکی 3:6 "زیرا من خداوند هستم، تغییر نمی کنم، بنابراین شما پسران یعقوب هلاک نمی شوید."</w:t>
      </w:r>
    </w:p>
    <w:p w14:paraId="2711AC3A" w14:textId="77777777" w:rsidR="000F7377" w:rsidRDefault="000F7377"/>
    <w:p w14:paraId="6C08F60C" w14:textId="77777777" w:rsidR="000F7377" w:rsidRDefault="000F7377">
      <w:r xmlns:w="http://schemas.openxmlformats.org/wordprocessingml/2006/main">
        <w:t xml:space="preserve">2: عبرانیان 13: 8 "عیسی مسیح دیروز و امروز و تا ابدالاباد یکسان است."</w:t>
      </w:r>
    </w:p>
    <w:p w14:paraId="2ED4276B" w14:textId="77777777" w:rsidR="000F7377" w:rsidRDefault="000F7377"/>
    <w:p w14:paraId="1BF8ED7E" w14:textId="77777777" w:rsidR="000F7377" w:rsidRDefault="000F7377">
      <w:r xmlns:w="http://schemas.openxmlformats.org/wordprocessingml/2006/main">
        <w:t xml:space="preserve">یعقوب 1:18 او ما را به خواست خود با کلام راستی آفرید تا ما نوعی اولین ثمره مخلوقات او باشیم.</w:t>
      </w:r>
    </w:p>
    <w:p w14:paraId="37BBC866" w14:textId="77777777" w:rsidR="000F7377" w:rsidRDefault="000F7377"/>
    <w:p w14:paraId="3A03D1CA" w14:textId="77777777" w:rsidR="000F7377" w:rsidRDefault="000F7377">
      <w:r xmlns:w="http://schemas.openxmlformats.org/wordprocessingml/2006/main">
        <w:t xml:space="preserve">خداوند ما را از روی میل خود و با حقیقت خود آفرید تا اولین جزء خلقت او باشیم.</w:t>
      </w:r>
    </w:p>
    <w:p w14:paraId="3F93F8F7" w14:textId="77777777" w:rsidR="000F7377" w:rsidRDefault="000F7377"/>
    <w:p w14:paraId="2AC2F99E" w14:textId="77777777" w:rsidR="000F7377" w:rsidRDefault="000F7377">
      <w:r xmlns:w="http://schemas.openxmlformats.org/wordprocessingml/2006/main">
        <w:t xml:space="preserve">1:خداوند ما را می خواهد و با حقیقت خود ما را آفریده است تا اولین مخلوق خود باشیم.</w:t>
      </w:r>
    </w:p>
    <w:p w14:paraId="14EEECBB" w14:textId="77777777" w:rsidR="000F7377" w:rsidRDefault="000F7377"/>
    <w:p w14:paraId="2CFC7C9B" w14:textId="77777777" w:rsidR="000F7377" w:rsidRDefault="000F7377">
      <w:r xmlns:w="http://schemas.openxmlformats.org/wordprocessingml/2006/main">
        <w:t xml:space="preserve">2: خداوند در محبت خود ما را برگزید تا اولین مخلوقاتش باشیم و این کار را با حقیقت خود انجام داد.</w:t>
      </w:r>
    </w:p>
    <w:p w14:paraId="6D450266" w14:textId="77777777" w:rsidR="000F7377" w:rsidRDefault="000F7377"/>
    <w:p w14:paraId="0B79F6D3" w14:textId="77777777" w:rsidR="000F7377" w:rsidRDefault="000F7377">
      <w:r xmlns:w="http://schemas.openxmlformats.org/wordprocessingml/2006/main">
        <w:t xml:space="preserve">1: افسسیان 2:10 - "زیرا ما کار او هستیم، که در مسیح عیسی برای کارهای نیک آفریده شده است، که خدا از قبل مقرر کرده است تا در آنها گام برداریم."</w:t>
      </w:r>
    </w:p>
    <w:p w14:paraId="60FEA231" w14:textId="77777777" w:rsidR="000F7377" w:rsidRDefault="000F7377"/>
    <w:p w14:paraId="23A10BB7" w14:textId="77777777" w:rsidR="000F7377" w:rsidRDefault="000F7377">
      <w:r xmlns:w="http://schemas.openxmlformats.org/wordprocessingml/2006/main">
        <w:t xml:space="preserve">2: کولسیان 3:10 - "و انسان جدید را بپوشید که بر اساس تصویر او که او را آفرید، در دانش تجدید می شود."</w:t>
      </w:r>
    </w:p>
    <w:p w14:paraId="744B441E" w14:textId="77777777" w:rsidR="000F7377" w:rsidRDefault="000F7377"/>
    <w:p w14:paraId="06812E89" w14:textId="77777777" w:rsidR="000F7377" w:rsidRDefault="000F7377">
      <w:r xmlns:w="http://schemas.openxmlformats.org/wordprocessingml/2006/main">
        <w:t xml:space="preserve">یعقوب 1:19 پس ای برادران عزیز من، هر کس در شنیدن سریع باشد، در گفتار دیر، و در خشم آهسته باشد.</w:t>
      </w:r>
    </w:p>
    <w:p w14:paraId="24E2E628" w14:textId="77777777" w:rsidR="000F7377" w:rsidRDefault="000F7377"/>
    <w:p w14:paraId="2FA462B3" w14:textId="77777777" w:rsidR="000F7377" w:rsidRDefault="000F7377">
      <w:r xmlns:w="http://schemas.openxmlformats.org/wordprocessingml/2006/main">
        <w:t xml:space="preserve">این قسمت ما را تشویق می کند که بیشتر گوش کنیم و کمتر صحبت کنیم و احساسات خود را کنترل کنیم.</w:t>
      </w:r>
    </w:p>
    <w:p w14:paraId="506B4285" w14:textId="77777777" w:rsidR="000F7377" w:rsidRDefault="000F7377"/>
    <w:p w14:paraId="3DE3CBD2" w14:textId="77777777" w:rsidR="000F7377" w:rsidRDefault="000F7377">
      <w:r xmlns:w="http://schemas.openxmlformats.org/wordprocessingml/2006/main">
        <w:t xml:space="preserve">1: "قدرت صبر: یادگیری گوش دادن و کنترل احساساتمان"</w:t>
      </w:r>
    </w:p>
    <w:p w14:paraId="670F1985" w14:textId="77777777" w:rsidR="000F7377" w:rsidRDefault="000F7377"/>
    <w:p w14:paraId="4952E22D" w14:textId="77777777" w:rsidR="000F7377" w:rsidRDefault="000F7377">
      <w:r xmlns:w="http://schemas.openxmlformats.org/wordprocessingml/2006/main">
        <w:t xml:space="preserve">2: "برکت کند شدن: سریع شنیدن"</w:t>
      </w:r>
    </w:p>
    <w:p w14:paraId="0BBBB08B" w14:textId="77777777" w:rsidR="000F7377" w:rsidRDefault="000F7377"/>
    <w:p w14:paraId="3A706FF5" w14:textId="77777777" w:rsidR="000F7377" w:rsidRDefault="000F7377">
      <w:r xmlns:w="http://schemas.openxmlformats.org/wordprocessingml/2006/main">
        <w:t xml:space="preserve">1: امثال 12:23 - مرد عاقل دانش را پنهان می کند، اما قلب احمق ها حماقت را اعلام می کند.</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یعقوب 1: 5 - اگر کسی از شما خرد ندارد، از خدا بخواهد که به همه مردم به سخاوت می دهد و سرزنش نمی کند. و به او داده خواهد شد.</w:t>
      </w:r>
    </w:p>
    <w:p w14:paraId="056F95C5" w14:textId="77777777" w:rsidR="000F7377" w:rsidRDefault="000F7377"/>
    <w:p w14:paraId="24D16B81" w14:textId="77777777" w:rsidR="000F7377" w:rsidRDefault="000F7377">
      <w:r xmlns:w="http://schemas.openxmlformats.org/wordprocessingml/2006/main">
        <w:t xml:space="preserve">یعقوب 1:20 زیرا خشم انسان عدالت خدا را عمل نمی کند.</w:t>
      </w:r>
    </w:p>
    <w:p w14:paraId="1115EB8A" w14:textId="77777777" w:rsidR="000F7377" w:rsidRDefault="000F7377"/>
    <w:p w14:paraId="10F9BF0A" w14:textId="77777777" w:rsidR="000F7377" w:rsidRDefault="000F7377">
      <w:r xmlns:w="http://schemas.openxmlformats.org/wordprocessingml/2006/main">
        <w:t xml:space="preserve">این قطعه تأکید می کند که خشم انسان ها نمی تواند عدالت خدا را ایجاد کند.</w:t>
      </w:r>
    </w:p>
    <w:p w14:paraId="5822950F" w14:textId="77777777" w:rsidR="000F7377" w:rsidRDefault="000F7377"/>
    <w:p w14:paraId="41BD43A8" w14:textId="77777777" w:rsidR="000F7377" w:rsidRDefault="000F7377">
      <w:r xmlns:w="http://schemas.openxmlformats.org/wordprocessingml/2006/main">
        <w:t xml:space="preserve">1: "قدرت عدالت: فراتر از خشم"</w:t>
      </w:r>
    </w:p>
    <w:p w14:paraId="14D94A64" w14:textId="77777777" w:rsidR="000F7377" w:rsidRDefault="000F7377"/>
    <w:p w14:paraId="6F07A74E" w14:textId="77777777" w:rsidR="000F7377" w:rsidRDefault="000F7377">
      <w:r xmlns:w="http://schemas.openxmlformats.org/wordprocessingml/2006/main">
        <w:t xml:space="preserve">2: "راهی به سوی تقدس: غلبه بر خشم"</w:t>
      </w:r>
    </w:p>
    <w:p w14:paraId="13AA5865" w14:textId="77777777" w:rsidR="000F7377" w:rsidRDefault="000F7377"/>
    <w:p w14:paraId="090DD451" w14:textId="77777777" w:rsidR="000F7377" w:rsidRDefault="000F7377">
      <w:r xmlns:w="http://schemas.openxmlformats.org/wordprocessingml/2006/main">
        <w:t xml:space="preserve">1: افسسیان 4: 31-32 - "هر تلخی، خشم، و غضب، و هیاهو، و بد گفتاری، با تمام کینه توزی از شما دور شود. همانطور که خدا به خاطر مسیح شما را بخشیده است.»</w:t>
      </w:r>
    </w:p>
    <w:p w14:paraId="7296CEAF" w14:textId="77777777" w:rsidR="000F7377" w:rsidRDefault="000F7377"/>
    <w:p w14:paraId="1E8416AC" w14:textId="77777777" w:rsidR="000F7377" w:rsidRDefault="000F7377">
      <w:r xmlns:w="http://schemas.openxmlformats.org/wordprocessingml/2006/main">
        <w:t xml:space="preserve">2: مزمور 37:8 - "غضب را رها کن و غضب را رها کن. به هیچ وجه از انجام بدی ناراحت مباش."</w:t>
      </w:r>
    </w:p>
    <w:p w14:paraId="4C668B24" w14:textId="77777777" w:rsidR="000F7377" w:rsidRDefault="000F7377"/>
    <w:p w14:paraId="14F4C8EF" w14:textId="77777777" w:rsidR="000F7377" w:rsidRDefault="000F7377">
      <w:r xmlns:w="http://schemas.openxmlformats.org/wordprocessingml/2006/main">
        <w:t xml:space="preserve">یعقوب 1:21 پس هر پلیدی و زائد شیطنت را کنار بگذارید و کلام پیوند خورده را که قادر است جان شما را نجات دهد، با نرمی بپذیرید.</w:t>
      </w:r>
    </w:p>
    <w:p w14:paraId="0DCD3F09" w14:textId="77777777" w:rsidR="000F7377" w:rsidRDefault="000F7377"/>
    <w:p w14:paraId="15F7F751" w14:textId="77777777" w:rsidR="000F7377" w:rsidRDefault="000F7377">
      <w:r xmlns:w="http://schemas.openxmlformats.org/wordprocessingml/2006/main">
        <w:t xml:space="preserve">ما باید خود را از شر هر بدی و شرارت خلاص کنیم و با فروتنی کلام خدا را بپذیریم که قادر است روح ما را نجات دهد.</w:t>
      </w:r>
    </w:p>
    <w:p w14:paraId="64D796FF" w14:textId="77777777" w:rsidR="000F7377" w:rsidRDefault="000F7377"/>
    <w:p w14:paraId="3DC893CC" w14:textId="77777777" w:rsidR="000F7377" w:rsidRDefault="000F7377">
      <w:r xmlns:w="http://schemas.openxmlformats.org/wordprocessingml/2006/main">
        <w:t xml:space="preserve">1. "قدرت کلمه"</w:t>
      </w:r>
    </w:p>
    <w:p w14:paraId="52DAC6CF" w14:textId="77777777" w:rsidR="000F7377" w:rsidRDefault="000F7377"/>
    <w:p w14:paraId="2E09DAE7" w14:textId="77777777" w:rsidR="000F7377" w:rsidRDefault="000F7377">
      <w:r xmlns:w="http://schemas.openxmlformats.org/wordprocessingml/2006/main">
        <w:t xml:space="preserve">2. «پیامد پلیدی»</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مرقس 4: 24-25 - "و او به آنها گفت: "به آنچه می شنوید توجه کنید. به او داده خواهد شد و هر که ندارد، آنچه دارد از او گرفته خواهد شد.»</w:t>
      </w:r>
    </w:p>
    <w:p w14:paraId="3DF2024F" w14:textId="77777777" w:rsidR="000F7377" w:rsidRDefault="000F7377"/>
    <w:p w14:paraId="084F5D21" w14:textId="77777777" w:rsidR="000F7377" w:rsidRDefault="000F7377">
      <w:r xmlns:w="http://schemas.openxmlformats.org/wordprocessingml/2006/main">
        <w:t xml:space="preserve">2. یوحنا 3: 16-17 - "زیرا خدا آنقدر جهان را دوست داشت که پسر یگانه خود را داد تا هر که به او ایمان آورد هلاک نگردد، بلکه حیات جاودانی داشته باشد. زیرا خدا پسر خود را به جهان نفرستاد تا محکوم کند. جهان، اما تا جهان به وسیله او نجات یابد.»</w:t>
      </w:r>
    </w:p>
    <w:p w14:paraId="67B478F4" w14:textId="77777777" w:rsidR="000F7377" w:rsidRDefault="000F7377"/>
    <w:p w14:paraId="11910ACD" w14:textId="77777777" w:rsidR="000F7377" w:rsidRDefault="000F7377">
      <w:r xmlns:w="http://schemas.openxmlformats.org/wordprocessingml/2006/main">
        <w:t xml:space="preserve">یعقوب 1:22 لیکن شما عمل کنندگان کلام باشید و نه فقط شنوندگان و خود را فریب دهید.</w:t>
      </w:r>
    </w:p>
    <w:p w14:paraId="04580C01" w14:textId="77777777" w:rsidR="000F7377" w:rsidRDefault="000F7377"/>
    <w:p w14:paraId="40D13850" w14:textId="77777777" w:rsidR="000F7377" w:rsidRDefault="000F7377">
      <w:r xmlns:w="http://schemas.openxmlformats.org/wordprocessingml/2006/main">
        <w:t xml:space="preserve">برای جلوگیری از خودفریبی، عمل کننده کلام باشید و نه فقط شنونده.</w:t>
      </w:r>
    </w:p>
    <w:p w14:paraId="356A2683" w14:textId="77777777" w:rsidR="000F7377" w:rsidRDefault="000F7377"/>
    <w:p w14:paraId="44543413" w14:textId="77777777" w:rsidR="000F7377" w:rsidRDefault="000F7377">
      <w:r xmlns:w="http://schemas.openxmlformats.org/wordprocessingml/2006/main">
        <w:t xml:space="preserve">1. فقط کلمه را نشنید، کلمه را انجام دهید</w:t>
      </w:r>
    </w:p>
    <w:p w14:paraId="6D5E977D" w14:textId="77777777" w:rsidR="000F7377" w:rsidRDefault="000F7377"/>
    <w:p w14:paraId="60E68766" w14:textId="77777777" w:rsidR="000F7377" w:rsidRDefault="000F7377">
      <w:r xmlns:w="http://schemas.openxmlformats.org/wordprocessingml/2006/main">
        <w:t xml:space="preserve">2. اجتناب از خودفریبی از طریق عمل</w:t>
      </w:r>
    </w:p>
    <w:p w14:paraId="06E550F7" w14:textId="77777777" w:rsidR="000F7377" w:rsidRDefault="000F7377"/>
    <w:p w14:paraId="265FBF57" w14:textId="77777777" w:rsidR="000F7377" w:rsidRDefault="000F7377">
      <w:r xmlns:w="http://schemas.openxmlformats.org/wordprocessingml/2006/main">
        <w:t xml:space="preserve">1. متی 7: 24-27 - هر کس این سخنان من را می شنود و آنها را عملی می کند مانند مرد حکیمی است که خانه خود را بر روی صخره بنا کرده است.</w:t>
      </w:r>
    </w:p>
    <w:p w14:paraId="423C3B81" w14:textId="77777777" w:rsidR="000F7377" w:rsidRDefault="000F7377"/>
    <w:p w14:paraId="1BC3A7F8" w14:textId="77777777" w:rsidR="000F7377" w:rsidRDefault="000F7377">
      <w:r xmlns:w="http://schemas.openxmlformats.org/wordprocessingml/2006/main">
        <w:t xml:space="preserve">25 باران بارید، نهرها برخاست و بادها وزیدند و بر آن خانه کوبیدند. اما سقوط نکرد، زیرا پایه اش بر صخره بود.</w:t>
      </w:r>
    </w:p>
    <w:p w14:paraId="3C0FA258" w14:textId="77777777" w:rsidR="000F7377" w:rsidRDefault="000F7377"/>
    <w:p w14:paraId="3ED3EE39" w14:textId="77777777" w:rsidR="000F7377" w:rsidRDefault="000F7377">
      <w:r xmlns:w="http://schemas.openxmlformats.org/wordprocessingml/2006/main">
        <w:t xml:space="preserve">2. یعقوب 4:17 - پس اگر کسی بداند که چه کار خوبی باید انجام دهد و آن را انجام ندهد، برای او گناه است.</w:t>
      </w:r>
    </w:p>
    <w:p w14:paraId="6366DBE5" w14:textId="77777777" w:rsidR="000F7377" w:rsidRDefault="000F7377"/>
    <w:p w14:paraId="7C0EBC33" w14:textId="77777777" w:rsidR="000F7377" w:rsidRDefault="000F7377">
      <w:r xmlns:w="http://schemas.openxmlformats.org/wordprocessingml/2006/main">
        <w:t xml:space="preserve">یعقوب 1:23 زیرا اگر کسی شنونده کلام باشد، نه انجام دهنده، مانند کسی است که صورت طبیعی خود را در شیشه می بیند.</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این قطعه شخصی را که به کلام خدا گوش می دهد اما به آن عمل نمی کند با کسی که به انعکاس خود در آینه نگاه می کند مقایسه می کند.</w:t>
      </w:r>
    </w:p>
    <w:p w14:paraId="580D1382" w14:textId="77777777" w:rsidR="000F7377" w:rsidRDefault="000F7377"/>
    <w:p w14:paraId="08B236D3" w14:textId="77777777" w:rsidR="000F7377" w:rsidRDefault="000F7377">
      <w:r xmlns:w="http://schemas.openxmlformats.org/wordprocessingml/2006/main">
        <w:t xml:space="preserve">1. کلام خدا آینه ای برای روح ماست</w:t>
      </w:r>
    </w:p>
    <w:p w14:paraId="37EDF2E7" w14:textId="77777777" w:rsidR="000F7377" w:rsidRDefault="000F7377"/>
    <w:p w14:paraId="3E8C4EE0" w14:textId="77777777" w:rsidR="000F7377" w:rsidRDefault="000F7377">
      <w:r xmlns:w="http://schemas.openxmlformats.org/wordprocessingml/2006/main">
        <w:t xml:space="preserve">2. دیدن خود در کلام خدا</w:t>
      </w:r>
    </w:p>
    <w:p w14:paraId="27BAC1BE" w14:textId="77777777" w:rsidR="000F7377" w:rsidRDefault="000F7377"/>
    <w:p w14:paraId="42A74BBF" w14:textId="77777777" w:rsidR="000F7377" w:rsidRDefault="000F7377">
      <w:r xmlns:w="http://schemas.openxmlformats.org/wordprocessingml/2006/main">
        <w:t xml:space="preserve">1. غلاطیان 5: 22-23 - اما ثمره روح عشق، شادی، صلح، صبر، مهربانی، نیکی، وفاداری، نرمی، خویشتن داری است. در برابر چنین چیز هایی قانونی وجود ندارد.</w:t>
      </w:r>
    </w:p>
    <w:p w14:paraId="2711C14B" w14:textId="77777777" w:rsidR="000F7377" w:rsidRDefault="000F7377"/>
    <w:p w14:paraId="6F312B17" w14:textId="77777777" w:rsidR="000F7377" w:rsidRDefault="000F7377">
      <w:r xmlns:w="http://schemas.openxmlformats.org/wordprocessingml/2006/main">
        <w:t xml:space="preserve">2. یعقوب 1:22 - اما عاملان کلام باشید و نه فقط شنوندگان، بلکه خود را فریب دهید.</w:t>
      </w:r>
    </w:p>
    <w:p w14:paraId="4C4F112F" w14:textId="77777777" w:rsidR="000F7377" w:rsidRDefault="000F7377"/>
    <w:p w14:paraId="10530D6C" w14:textId="77777777" w:rsidR="000F7377" w:rsidRDefault="000F7377">
      <w:r xmlns:w="http://schemas.openxmlformats.org/wordprocessingml/2006/main">
        <w:t xml:space="preserve">یعقوب 1:24 زیرا او خود را می بیند و راه خود را می رود و بی درنگ فراموش می کند که چگونه انسان بود.</w:t>
      </w:r>
    </w:p>
    <w:p w14:paraId="5D369770" w14:textId="77777777" w:rsidR="000F7377" w:rsidRDefault="000F7377"/>
    <w:p w14:paraId="125C8E2A" w14:textId="77777777" w:rsidR="000F7377" w:rsidRDefault="000F7377">
      <w:r xmlns:w="http://schemas.openxmlformats.org/wordprocessingml/2006/main">
        <w:t xml:space="preserve">این آیه ما را تشویق می کند که صادقانه به خود نگاه کنیم و نقاط ضعف خود را بشناسیم تا بتوانیم برای تبدیل شدن به افراد بهتر تلاش کنیم.</w:t>
      </w:r>
    </w:p>
    <w:p w14:paraId="03C69902" w14:textId="77777777" w:rsidR="000F7377" w:rsidRDefault="000F7377"/>
    <w:p w14:paraId="74E89A98" w14:textId="77777777" w:rsidR="000F7377" w:rsidRDefault="000F7377">
      <w:r xmlns:w="http://schemas.openxmlformats.org/wordprocessingml/2006/main">
        <w:t xml:space="preserve">1. قدرت تأمل در خود: چگونه تغییر مثبتی در زندگی خود ایجاد کنیم</w:t>
      </w:r>
    </w:p>
    <w:p w14:paraId="1A7FB441" w14:textId="77777777" w:rsidR="000F7377" w:rsidRDefault="000F7377"/>
    <w:p w14:paraId="3032DEFB" w14:textId="77777777" w:rsidR="000F7377" w:rsidRDefault="000F7377">
      <w:r xmlns:w="http://schemas.openxmlformats.org/wordprocessingml/2006/main">
        <w:t xml:space="preserve">2. غلبه بر موانع از طریق خودآزمایی</w:t>
      </w:r>
    </w:p>
    <w:p w14:paraId="2AA113F5" w14:textId="77777777" w:rsidR="000F7377" w:rsidRDefault="000F7377"/>
    <w:p w14:paraId="00877081" w14:textId="77777777" w:rsidR="000F7377" w:rsidRDefault="000F7377">
      <w:r xmlns:w="http://schemas.openxmlformats.org/wordprocessingml/2006/main">
        <w:t xml:space="preserve">1. فیلیپیان 4: 8 "سرانجام، برادران و خواهران، هر آنچه درست است، هر آنچه که نجیب است، هر آنچه درست است، هر آنچه پاک است، هر آنچه دوست داشتنی است، هر آنچه قابل تحسین است - اگر چیزی عالی یا ستودنی است - در مورد چنین چیزهایی فکر کنید."</w:t>
      </w:r>
    </w:p>
    <w:p w14:paraId="66F3B7D0" w14:textId="77777777" w:rsidR="000F7377" w:rsidRDefault="000F7377"/>
    <w:p w14:paraId="2EDF942F" w14:textId="77777777" w:rsidR="000F7377" w:rsidRDefault="000F7377">
      <w:r xmlns:w="http://schemas.openxmlformats.org/wordprocessingml/2006/main">
        <w:t xml:space="preserve">2. امثال 11:14 "جایی که هدایت نیست، قومی سقوط می کند، اما در فراوانی مشاوران امنیت است."</w:t>
      </w:r>
    </w:p>
    <w:p w14:paraId="5244AA69" w14:textId="77777777" w:rsidR="000F7377" w:rsidRDefault="000F7377"/>
    <w:p w14:paraId="2F4A6818" w14:textId="77777777" w:rsidR="000F7377" w:rsidRDefault="000F7377">
      <w:r xmlns:w="http://schemas.openxmlformats.org/wordprocessingml/2006/main">
        <w:t xml:space="preserve">یعقوب 1:25 اما هر که به قانون کامل آزادی نگاه کند و در آن ادامه دهد، زیرا شنونده فراموشکار نیست، بلکه انجام دهنده کار است، این مرد در عمل خود برکت خواهد یافت.</w:t>
      </w:r>
    </w:p>
    <w:p w14:paraId="5488346A" w14:textId="77777777" w:rsidR="000F7377" w:rsidRDefault="000F7377"/>
    <w:p w14:paraId="084F9C3B" w14:textId="77777777" w:rsidR="000F7377" w:rsidRDefault="000F7377">
      <w:r xmlns:w="http://schemas.openxmlformats.org/wordprocessingml/2006/main">
        <w:t xml:space="preserve">کسانی که به قانون کامل آزادی می نگرند و پیوسته از آن پیروی می کنند و به جای شنونده فراموشکار، انجام دهنده کار می شوند، در اعمال خود برکت خواهند داشت.</w:t>
      </w:r>
    </w:p>
    <w:p w14:paraId="71292F1D" w14:textId="77777777" w:rsidR="000F7377" w:rsidRDefault="000F7377"/>
    <w:p w14:paraId="540167C4" w14:textId="77777777" w:rsidR="000F7377" w:rsidRDefault="000F7377">
      <w:r xmlns:w="http://schemas.openxmlformats.org/wordprocessingml/2006/main">
        <w:t xml:space="preserve">1. برکت انجام دهندگان: چگونه می توان از مزایای پیروی از قانون کامل آزادی بهره برد.</w:t>
      </w:r>
    </w:p>
    <w:p w14:paraId="54F6AA56" w14:textId="77777777" w:rsidR="000F7377" w:rsidRDefault="000F7377"/>
    <w:p w14:paraId="15F180CF" w14:textId="77777777" w:rsidR="000F7377" w:rsidRDefault="000F7377">
      <w:r xmlns:w="http://schemas.openxmlformats.org/wordprocessingml/2006/main">
        <w:t xml:space="preserve">2. دستیابی به آزادی واقعی از طریق اطاعت صادقانه</w:t>
      </w:r>
    </w:p>
    <w:p w14:paraId="6CE73753" w14:textId="77777777" w:rsidR="000F7377" w:rsidRDefault="000F7377"/>
    <w:p w14:paraId="7D4258D8" w14:textId="77777777" w:rsidR="000F7377" w:rsidRDefault="000F7377">
      <w:r xmlns:w="http://schemas.openxmlformats.org/wordprocessingml/2006/main">
        <w:t xml:space="preserve">1. غلاطیان 5:1 - "مسیح به خاطر آزادی ما را آزاد کرد. پس استوار بایستید و اجازه ندهید دوباره زیر بار یوغ بردگی قرار بگیرید."</w:t>
      </w:r>
    </w:p>
    <w:p w14:paraId="755753AC" w14:textId="77777777" w:rsidR="000F7377" w:rsidRDefault="000F7377"/>
    <w:p w14:paraId="3231DB68" w14:textId="77777777" w:rsidR="000F7377" w:rsidRDefault="000F7377">
      <w:r xmlns:w="http://schemas.openxmlformats.org/wordprocessingml/2006/main">
        <w:t xml:space="preserve">2. کولسیان 3: 23-24 - "هر کاری که انجام می دهید، با تمام دل به آن کار کنید، زیرا برای خداوند کار می کنید، نه برای اربابان بشر، زیرا می دانید که میراثی از خداوند به عنوان پاداش دریافت خواهید کرد. خداوند مسیح است که شما به آن خدمت می کنید.»</w:t>
      </w:r>
    </w:p>
    <w:p w14:paraId="3DBAEA3E" w14:textId="77777777" w:rsidR="000F7377" w:rsidRDefault="000F7377"/>
    <w:p w14:paraId="46B90E9C" w14:textId="77777777" w:rsidR="000F7377" w:rsidRDefault="000F7377">
      <w:r xmlns:w="http://schemas.openxmlformats.org/wordprocessingml/2006/main">
        <w:t xml:space="preserve">یعقوب 1:26 اگر کسی در میان شما دیندار به نظر می‌رسد و زبان خود را مهار نمی‌کند، بلکه دل خود را فریب می‌دهد، دین او باطل است.</w:t>
      </w:r>
    </w:p>
    <w:p w14:paraId="44725874" w14:textId="77777777" w:rsidR="000F7377" w:rsidRDefault="000F7377"/>
    <w:p w14:paraId="71B8358D" w14:textId="77777777" w:rsidR="000F7377" w:rsidRDefault="000F7377">
      <w:r xmlns:w="http://schemas.openxmlformats.org/wordprocessingml/2006/main">
        <w:t xml:space="preserve">این قطعه در مورد اهمیت کنترل زبان برای داشتن ایمان واقعی صحبت می کند.</w:t>
      </w:r>
    </w:p>
    <w:p w14:paraId="42EB5324" w14:textId="77777777" w:rsidR="000F7377" w:rsidRDefault="000F7377"/>
    <w:p w14:paraId="58E15BBA" w14:textId="77777777" w:rsidR="000F7377" w:rsidRDefault="000F7377">
      <w:r xmlns:w="http://schemas.openxmlformats.org/wordprocessingml/2006/main">
        <w:t xml:space="preserve">1. قدرت زبان: چگونه کلمات خود را برای ایمان واقعی کنترل کنید</w:t>
      </w:r>
    </w:p>
    <w:p w14:paraId="5888CBA1" w14:textId="77777777" w:rsidR="000F7377" w:rsidRDefault="000F7377"/>
    <w:p w14:paraId="12F8D042" w14:textId="77777777" w:rsidR="000F7377" w:rsidRDefault="000F7377">
      <w:r xmlns:w="http://schemas.openxmlformats.org/wordprocessingml/2006/main">
        <w:t xml:space="preserve">2. زندگی با دین واقعی: لگام زدن بر زبان</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افسسیان 4: 29-31 - اجازه ندهید هیچ سخن مفسده‌ای از دهان شما بیرون نیاید، بلکه فقط چیزهایی که برای ساختن خوب است، به اقتضای موقعیت، تا به شنوندگان فیض بخشد.</w:t>
      </w:r>
    </w:p>
    <w:p w14:paraId="2746585D" w14:textId="77777777" w:rsidR="000F7377" w:rsidRDefault="000F7377"/>
    <w:p w14:paraId="50B8B70F" w14:textId="77777777" w:rsidR="000F7377" w:rsidRDefault="000F7377">
      <w:r xmlns:w="http://schemas.openxmlformats.org/wordprocessingml/2006/main">
        <w:t xml:space="preserve">2. امثال 16: 23-24 - قلب خردمند گفتار او را خردمندانه می کند و اقناع بر لبانش می افزاید. سخنان پر لطف مانند لانه زنبوری است، شیرینی برای روح و سلامتی برای بدن.</w:t>
      </w:r>
    </w:p>
    <w:p w14:paraId="59539B08" w14:textId="77777777" w:rsidR="000F7377" w:rsidRDefault="000F7377"/>
    <w:p w14:paraId="776F60EA" w14:textId="77777777" w:rsidR="000F7377" w:rsidRDefault="000F7377">
      <w:r xmlns:w="http://schemas.openxmlformats.org/wordprocessingml/2006/main">
        <w:t xml:space="preserve">یعقوب 1:27 دین پاک و بی آلایش در پیشگاه خدا و پدر این است که یتیمان و بیوه‌زنان را در مصیبتشان ملاقات کند و خود را از دنیا پاک نگاه دارد.</w:t>
      </w:r>
    </w:p>
    <w:p w14:paraId="06E5D724" w14:textId="77777777" w:rsidR="000F7377" w:rsidRDefault="000F7377"/>
    <w:p w14:paraId="3A7B235F" w14:textId="77777777" w:rsidR="000F7377" w:rsidRDefault="000F7377">
      <w:r xmlns:w="http://schemas.openxmlformats.org/wordprocessingml/2006/main">
        <w:t xml:space="preserve">دین پاک کمک به نیازمندان و بی آلایش ماندن از تأثیرات دنیوی است.</w:t>
      </w:r>
    </w:p>
    <w:p w14:paraId="2108BC32" w14:textId="77777777" w:rsidR="000F7377" w:rsidRDefault="000F7377"/>
    <w:p w14:paraId="672884FB" w14:textId="77777777" w:rsidR="000F7377" w:rsidRDefault="000F7377">
      <w:r xmlns:w="http://schemas.openxmlformats.org/wordprocessingml/2006/main">
        <w:t xml:space="preserve">1. اهمیت زندگی پاک</w:t>
      </w:r>
    </w:p>
    <w:p w14:paraId="18828194" w14:textId="77777777" w:rsidR="000F7377" w:rsidRDefault="000F7377"/>
    <w:p w14:paraId="61B1CFEC" w14:textId="77777777" w:rsidR="000F7377" w:rsidRDefault="000F7377">
      <w:r xmlns:w="http://schemas.openxmlformats.org/wordprocessingml/2006/main">
        <w:t xml:space="preserve">2. چگونه به نیازمندان کمک کنیم</w:t>
      </w:r>
    </w:p>
    <w:p w14:paraId="7D8283AC" w14:textId="77777777" w:rsidR="000F7377" w:rsidRDefault="000F7377"/>
    <w:p w14:paraId="13024FC1" w14:textId="77777777" w:rsidR="000F7377" w:rsidRDefault="000F7377">
      <w:r xmlns:w="http://schemas.openxmlformats.org/wordprocessingml/2006/main">
        <w:t xml:space="preserve">1. فیلیپیان 4: 8 - سرانجام، برادران و خواهران، هر آنچه که راست است، هر آنچه نجیب است، هر آنچه درست است، هر آنچه پاک است، هر آنچه دوست داشتنی است، هر آنچه قابل تحسین است - اگر چیزی عالی یا ستودنی است - در مورد چنین چیزهایی فکر کنید.</w:t>
      </w:r>
    </w:p>
    <w:p w14:paraId="5ABA52BD" w14:textId="77777777" w:rsidR="000F7377" w:rsidRDefault="000F7377"/>
    <w:p w14:paraId="3904FC45" w14:textId="77777777" w:rsidR="000F7377" w:rsidRDefault="000F7377">
      <w:r xmlns:w="http://schemas.openxmlformats.org/wordprocessingml/2006/main">
        <w:t xml:space="preserve">2. اشعیا 1:17 - درست انجام دادن را بیاموزید. به دنبال عدالت باشید از مظلوم دفاع کن راه یتیمان را بپذیرید. اقامه دعوای بیوه</w:t>
      </w:r>
    </w:p>
    <w:p w14:paraId="0F4EB438" w14:textId="77777777" w:rsidR="000F7377" w:rsidRDefault="000F7377"/>
    <w:p w14:paraId="0096E95C" w14:textId="77777777" w:rsidR="000F7377" w:rsidRDefault="000F7377">
      <w:r xmlns:w="http://schemas.openxmlformats.org/wordprocessingml/2006/main">
        <w:t xml:space="preserve">یعقوب 2 فصل دوم از رساله یعقوب در عهد جدید است. این فصل بر موضوع ایمان و آثار تأکید دارد و تأکید می کند که ایمان اصیل از طریق اعمال صالح نشان داده می شود و نه صرفاً با اعتقاد عقلی.</w:t>
      </w:r>
    </w:p>
    <w:p w14:paraId="388331C8" w14:textId="77777777" w:rsidR="000F7377" w:rsidRDefault="000F7377"/>
    <w:p w14:paraId="1C19AAD0" w14:textId="77777777" w:rsidR="000F7377" w:rsidRDefault="000F7377">
      <w:r xmlns:w="http://schemas.openxmlformats.org/wordprocessingml/2006/main">
        <w:t xml:space="preserve">بند اول: فصل با پرداختن به موضوع طرفداری و جانبداری در جامعه مسیحی آغاز می شود. نویسنده به شدت رفتار ترجیحی با ثروتمندان را در عین بی توجهی یا بدرفتاری با فقرا محکوم می کند. او به مؤمنان یادآوری می کند که چنین رفتاری برخلاف </w:t>
      </w:r>
      <w:r xmlns:w="http://schemas.openxmlformats.org/wordprocessingml/2006/main">
        <w:lastRenderedPageBreak xmlns:w="http://schemas.openxmlformats.org/wordprocessingml/2006/main"/>
      </w:r>
      <w:r xmlns:w="http://schemas.openxmlformats.org/wordprocessingml/2006/main">
        <w:t xml:space="preserve">فرمان خدا برای دوست داشتن همسایگان خود مانند خودشان است (یعقوب 2: 1-9). ایمان واقعی جانبداری نشان نمی دهد، بلکه با همه مردم برابر و با احترام رفتار می کند.</w:t>
      </w:r>
    </w:p>
    <w:p w14:paraId="1FBAB4BF" w14:textId="77777777" w:rsidR="000F7377" w:rsidRDefault="000F7377"/>
    <w:p w14:paraId="58B4CC4A" w14:textId="77777777" w:rsidR="000F7377" w:rsidRDefault="000F7377">
      <w:r xmlns:w="http://schemas.openxmlformats.org/wordprocessingml/2006/main">
        <w:t xml:space="preserve">پاراگراف دوم: در آیات 10-17، بر پیوند ناگسستنی ایمان و اعمال تأکید شده است. نویسنده بیان می کند که هر کس کل قانون را حفظ کند اما در یک نقطه شکست بخورد، مجرم نقض همه آن می شود. او استدلال می کند که ایمان بدون اعمال مرده است و آن را با بدن بدون روح مقایسه می کند (یعقوب 2: 14-17). ایمان واقعی اعمال ملموسی را ایجاد می کند که نشان دهنده عشق و عدالت خداست.</w:t>
      </w:r>
    </w:p>
    <w:p w14:paraId="2B0E28F9" w14:textId="77777777" w:rsidR="000F7377" w:rsidRDefault="000F7377"/>
    <w:p w14:paraId="5946961F" w14:textId="77777777" w:rsidR="000F7377" w:rsidRDefault="000F7377">
      <w:r xmlns:w="http://schemas.openxmlformats.org/wordprocessingml/2006/main">
        <w:t xml:space="preserve">پاراگراف 3: از آیه 18 به بعد، با کسانی که ادعا می کنند ایمان دارند اما کارهای مربوطه ندارند، چالش مستقیم وجود دارد. نویسنده با گفتن این جمله، آنها را به چالش می کشد: "ایمان خود را جدا از اعمال خود به من نشان دهید و من ایمان خود را با اعمال خود به شما نشان خواهم داد" (یعقوب 2: 18 ب). او از مثال‌هایی مانند ابراهیم و رحاب استفاده می‌کند تا نشان دهد که چگونه اعمالشان اعتماد واقعی آنها را به خدا نشان می‌دهد. تمایل ابراهیم به تقدیم اسحاق به عنوان قربانی، اطاعت فعال او را نشان داد، در حالی که مهمان نوازی رحاب از جاسوسان، ایمان او را به خدا آشکار ساخت (یعقوب 2:21-26). این قطعه تأکید می‌کند که ایمان نجات‌بخش واقعی با اعمال صالح به جای رضایت عقلی صرف یا پیشه‌های پوچ اثبات می‌شود.</w:t>
      </w:r>
    </w:p>
    <w:p w14:paraId="03FA0FE9" w14:textId="77777777" w:rsidR="000F7377" w:rsidRDefault="000F7377"/>
    <w:p w14:paraId="2B411FA8" w14:textId="77777777" w:rsidR="000F7377" w:rsidRDefault="000F7377">
      <w:r xmlns:w="http://schemas.openxmlformats.org/wordprocessingml/2006/main">
        <w:t xml:space="preserve">به طور خلاصه، جیمز 2 اهمیت بی طرفی در جوامع مسیحی را برجسته می کند و طرفداری مبتنی بر موقعیت دنیوی را محکوم می کند. تأکید می کند که ایمان واقعی از اعمال صالح جدایی ناپذیر است و از مؤمنان می خواهد که عقاید خود را از طریق اعمال محبت آمیز نسبت به دیگران نشان دهند. این افراد را که ادعا می‌کنند ایمان دارند بدون اعمال مشابه به چالش می‌کشد و تأیید می‌کند که ایمان نجات‌بخش واقعی با اطاعت فعال که ریشه در اعتماد به خدا دارد، اثبات می‌شود.</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یعقوب 2:1 برادران من، به خداوند ما عیسی مسیح، خداوند جلال، نسبت به اشخاص ایمان نداشته باشید.</w:t>
      </w:r>
    </w:p>
    <w:p w14:paraId="3F9CD776" w14:textId="77777777" w:rsidR="000F7377" w:rsidRDefault="000F7377"/>
    <w:p w14:paraId="7F02B071" w14:textId="77777777" w:rsidR="000F7377" w:rsidRDefault="000F7377">
      <w:r xmlns:w="http://schemas.openxmlformats.org/wordprocessingml/2006/main">
        <w:t xml:space="preserve">جیمز مؤمنان را تشویق می کند که بدون تعصب نسبت به هیچ شخصی، ایمان را تمرین کنند.</w:t>
      </w:r>
    </w:p>
    <w:p w14:paraId="2537D271" w14:textId="77777777" w:rsidR="000F7377" w:rsidRDefault="000F7377"/>
    <w:p w14:paraId="69910866" w14:textId="77777777" w:rsidR="000F7377" w:rsidRDefault="000F7377">
      <w:r xmlns:w="http://schemas.openxmlformats.org/wordprocessingml/2006/main">
        <w:t xml:space="preserve">1. «خداوند جلال: دعوت به ایمان بدون تعصب»</w:t>
      </w:r>
    </w:p>
    <w:p w14:paraId="7BFC189A" w14:textId="77777777" w:rsidR="000F7377" w:rsidRDefault="000F7377"/>
    <w:p w14:paraId="1148CD33" w14:textId="77777777" w:rsidR="000F7377" w:rsidRDefault="000F7377">
      <w:r xmlns:w="http://schemas.openxmlformats.org/wordprocessingml/2006/main">
        <w:t xml:space="preserve">2. "تجلیل از همه مردم بدون احترام به افراد"</w:t>
      </w:r>
    </w:p>
    <w:p w14:paraId="30F4DDBE" w14:textId="77777777" w:rsidR="000F7377" w:rsidRDefault="000F7377"/>
    <w:p w14:paraId="3CEB8F0D" w14:textId="77777777" w:rsidR="000F7377" w:rsidRDefault="000F7377">
      <w:r xmlns:w="http://schemas.openxmlformats.org/wordprocessingml/2006/main">
        <w:t xml:space="preserve">1. اول قرنتیان 12:13 - "زیرا همه ما به یک روح در یک بدن تعمید یافته ایم، خواه یهودی باشیم یا غیر یهودی، خواه غلام باشیم یا آزاد؛ و همه در یک روح مشروب شده ایم."</w:t>
      </w:r>
    </w:p>
    <w:p w14:paraId="33DBB513" w14:textId="77777777" w:rsidR="000F7377" w:rsidRDefault="000F7377"/>
    <w:p w14:paraId="0EBE5B18" w14:textId="77777777" w:rsidR="000F7377" w:rsidRDefault="000F7377">
      <w:r xmlns:w="http://schemas.openxmlformats.org/wordprocessingml/2006/main">
        <w:t xml:space="preserve">2. غلاطیان 3:28 - "نه یهود و نه یونانی، نه غلام و نه آزاد، نه مرد و نه زن وجود دارد، زیرا شما همه در مسیح عیسی یکی هستید."</w:t>
      </w:r>
    </w:p>
    <w:p w14:paraId="37B95C3F" w14:textId="77777777" w:rsidR="000F7377" w:rsidRDefault="000F7377"/>
    <w:p w14:paraId="5D149D06" w14:textId="77777777" w:rsidR="000F7377" w:rsidRDefault="000F7377">
      <w:r xmlns:w="http://schemas.openxmlformats.org/wordprocessingml/2006/main">
        <w:t xml:space="preserve">یعقوب 2:2 زیرا اگر مردی با انگشتر طلا با لباس زیبا به مجلس شما بیاید و فقیری نیز با لباس پست وارد شود.</w:t>
      </w:r>
    </w:p>
    <w:p w14:paraId="7AD8DB99" w14:textId="77777777" w:rsidR="000F7377" w:rsidRDefault="000F7377"/>
    <w:p w14:paraId="6C6D766A" w14:textId="77777777" w:rsidR="000F7377" w:rsidRDefault="000F7377">
      <w:r xmlns:w="http://schemas.openxmlformats.org/wordprocessingml/2006/main">
        <w:t xml:space="preserve">این قطعه از طرفداری در بین مردم بر اساس ظاهر ظاهری آنها صحبت می کند.</w:t>
      </w:r>
    </w:p>
    <w:p w14:paraId="3E64A7D6" w14:textId="77777777" w:rsidR="000F7377" w:rsidRDefault="000F7377"/>
    <w:p w14:paraId="368782CD" w14:textId="77777777" w:rsidR="000F7377" w:rsidRDefault="000F7377">
      <w:r xmlns:w="http://schemas.openxmlformats.org/wordprocessingml/2006/main">
        <w:t xml:space="preserve">1. به همسایه خود عشق بورزید: علاقه مندی غیرقابل قبول است</w:t>
      </w:r>
    </w:p>
    <w:p w14:paraId="07B1C5F2" w14:textId="77777777" w:rsidR="000F7377" w:rsidRDefault="000F7377"/>
    <w:p w14:paraId="4A0395BA" w14:textId="77777777" w:rsidR="000F7377" w:rsidRDefault="000F7377">
      <w:r xmlns:w="http://schemas.openxmlformats.org/wordprocessingml/2006/main">
        <w:t xml:space="preserve">2. زندگی بر اساس ایمان: رد تعصب</w:t>
      </w:r>
    </w:p>
    <w:p w14:paraId="0693DEFC" w14:textId="77777777" w:rsidR="000F7377" w:rsidRDefault="000F7377"/>
    <w:p w14:paraId="71DE17ED" w14:textId="77777777" w:rsidR="000F7377" w:rsidRDefault="000F7377">
      <w:r xmlns:w="http://schemas.openxmlformats.org/wordprocessingml/2006/main">
        <w:t xml:space="preserve">1. لوقا 6:31 - با دیگران همانطور رفتار کنید که دوست دارید با شما رفتار کنند.</w:t>
      </w:r>
    </w:p>
    <w:p w14:paraId="7048C9A5" w14:textId="77777777" w:rsidR="000F7377" w:rsidRDefault="000F7377"/>
    <w:p w14:paraId="336CA42C" w14:textId="77777777" w:rsidR="000F7377" w:rsidRDefault="000F7377">
      <w:r xmlns:w="http://schemas.openxmlformats.org/wordprocessingml/2006/main">
        <w:t xml:space="preserve">2. غلاطیان 5: 14 - زیرا تمام شریعت با حفظ این یک فرمان تحقق می یابد: "همسایه خود را مانند خود دوست بدار."</w:t>
      </w:r>
    </w:p>
    <w:p w14:paraId="69E2EEBE" w14:textId="77777777" w:rsidR="000F7377" w:rsidRDefault="000F7377"/>
    <w:p w14:paraId="41EDE928" w14:textId="77777777" w:rsidR="000F7377" w:rsidRDefault="000F7377">
      <w:r xmlns:w="http://schemas.openxmlformats.org/wordprocessingml/2006/main">
        <w:t xml:space="preserve">یعقوب 2:3 و به کسی که لباس همجنسگرا می پوشد احترام می گذارید و به او می گویید: اینجا در جای خوب بنشین. و به فقرا بگو: آنجا بایست یا اینجا زیر پای من بنشین.</w:t>
      </w:r>
    </w:p>
    <w:p w14:paraId="5F168037" w14:textId="77777777" w:rsidR="000F7377" w:rsidRDefault="000F7377"/>
    <w:p w14:paraId="7D41B244" w14:textId="77777777" w:rsidR="000F7377" w:rsidRDefault="000F7377">
      <w:r xmlns:w="http://schemas.openxmlformats.org/wordprocessingml/2006/main">
        <w:t xml:space="preserve">این قطعه در مورد احترام به افراد ثروتمند و بی اعتنایی به افراد </w:t>
      </w:r>
      <w:r xmlns:w="http://schemas.openxmlformats.org/wordprocessingml/2006/main">
        <w:lastRenderedPageBreak xmlns:w="http://schemas.openxmlformats.org/wordprocessingml/2006/main"/>
      </w:r>
      <w:r xmlns:w="http://schemas.openxmlformats.org/wordprocessingml/2006/main">
        <w:t xml:space="preserve">فقیر است.</w:t>
      </w:r>
    </w:p>
    <w:p w14:paraId="5C60D74F" w14:textId="77777777" w:rsidR="000F7377" w:rsidRDefault="000F7377"/>
    <w:p w14:paraId="0A30CE3D" w14:textId="77777777" w:rsidR="000F7377" w:rsidRDefault="000F7377">
      <w:r xmlns:w="http://schemas.openxmlformats.org/wordprocessingml/2006/main">
        <w:t xml:space="preserve">1. "ثروت واقعی: فراخوانی برای ارزش دادن به همه"</w:t>
      </w:r>
    </w:p>
    <w:p w14:paraId="0D64BA27" w14:textId="77777777" w:rsidR="000F7377" w:rsidRDefault="000F7377"/>
    <w:p w14:paraId="6C462249" w14:textId="77777777" w:rsidR="000F7377" w:rsidRDefault="000F7377">
      <w:r xmlns:w="http://schemas.openxmlformats.org/wordprocessingml/2006/main">
        <w:t xml:space="preserve">2. «سخاوت انجیلی: دستیابی به نیازمندان»</w:t>
      </w:r>
    </w:p>
    <w:p w14:paraId="599E4C98" w14:textId="77777777" w:rsidR="000F7377" w:rsidRDefault="000F7377"/>
    <w:p w14:paraId="28ED49A6" w14:textId="77777777" w:rsidR="000F7377" w:rsidRDefault="000F7377">
      <w:r xmlns:w="http://schemas.openxmlformats.org/wordprocessingml/2006/main">
        <w:t xml:space="preserve">1. لوقا 14: 12-14، "سپس عیسی به میزبان خود گفت: "وقتی ناهار یا شام می دهید، دوستان، برادران یا خویشاوندان یا همسایگان ثروتمند خود را دعوت نکنید، اگر دعوت کنید، می توانند شما را دعوت کنند. پس پس می گیرید، اما هنگامی که میهمانی می دهید، فقیر، معلول، لنگ، نابینا را دعوت کنید و سعادتمند خواهید شد، اگر چه آنها نمی توانند شما را جبران کنند، اما در قیامت صالحان پاداش خواهید گرفت. ."</w:t>
      </w:r>
    </w:p>
    <w:p w14:paraId="322F2465" w14:textId="77777777" w:rsidR="000F7377" w:rsidRDefault="000F7377"/>
    <w:p w14:paraId="55940E48" w14:textId="77777777" w:rsidR="000F7377" w:rsidRDefault="000F7377">
      <w:r xmlns:w="http://schemas.openxmlformats.org/wordprocessingml/2006/main">
        <w:t xml:space="preserve">2. متی 25:34-36، "سپس پادشاه به کسانی که در سمت راست خود هستند خواهد گفت: "بیایید ای کسانی که از پدر من برکت داده اید، میراث خود را بگیرید، پادشاهی که از زمان خلقت جهان برای شما آماده شده است. زیرا من گرسنه بودم و به من چیزی دادی که بخورم، تشنه بودم و به من آب دادی، غریب بودم و مرا به داخل دعوت کردی، به لباس نیاز داشتم و به من لباس پوشاندی، مریض بودم و مراقب من بودی، در زندان و به دیدار من آمدی.»</w:t>
      </w:r>
    </w:p>
    <w:p w14:paraId="2BF4C6F6" w14:textId="77777777" w:rsidR="000F7377" w:rsidRDefault="000F7377"/>
    <w:p w14:paraId="688186EF" w14:textId="77777777" w:rsidR="000F7377" w:rsidRDefault="000F7377">
      <w:r xmlns:w="http://schemas.openxmlformats.org/wordprocessingml/2006/main">
        <w:t xml:space="preserve">یعقوب 2:4 آیا شما در خود جانبداری نیستید و داوری افکار شیطانی نیستید؟</w:t>
      </w:r>
    </w:p>
    <w:p w14:paraId="4C22682C" w14:textId="77777777" w:rsidR="000F7377" w:rsidRDefault="000F7377"/>
    <w:p w14:paraId="5F0348A8" w14:textId="77777777" w:rsidR="000F7377" w:rsidRDefault="000F7377">
      <w:r xmlns:w="http://schemas.openxmlformats.org/wordprocessingml/2006/main">
        <w:t xml:space="preserve">این قسمت از خطر قضاوت و ریا بودن صحبت می کند.</w:t>
      </w:r>
    </w:p>
    <w:p w14:paraId="1C074BB8" w14:textId="77777777" w:rsidR="000F7377" w:rsidRDefault="000F7377"/>
    <w:p w14:paraId="5EF0A0E4" w14:textId="77777777" w:rsidR="000F7377" w:rsidRDefault="000F7377">
      <w:r xmlns:w="http://schemas.openxmlformats.org/wordprocessingml/2006/main">
        <w:t xml:space="preserve">1: در قضاوت سریع نباشید</w:t>
      </w:r>
    </w:p>
    <w:p w14:paraId="50593CDE" w14:textId="77777777" w:rsidR="000F7377" w:rsidRDefault="000F7377"/>
    <w:p w14:paraId="0A80FC06" w14:textId="77777777" w:rsidR="000F7377" w:rsidRDefault="000F7377">
      <w:r xmlns:w="http://schemas.openxmlformats.org/wordprocessingml/2006/main">
        <w:t xml:space="preserve">2: در برابر خدا فروتن باش</w:t>
      </w:r>
    </w:p>
    <w:p w14:paraId="115130D3" w14:textId="77777777" w:rsidR="000F7377" w:rsidRDefault="000F7377"/>
    <w:p w14:paraId="72CABC6E" w14:textId="77777777" w:rsidR="000F7377" w:rsidRDefault="000F7377">
      <w:r xmlns:w="http://schemas.openxmlformats.org/wordprocessingml/2006/main">
        <w:t xml:space="preserve">1: متی 7: 1-5 - "قضاوت نکنید تا داوری نشوید. زیرا با داوری که بیان می کنید مورد قضاوت قرار می گیرید و با اندازه ای که استفاده می کنید برای شما سنجیده می شود."</w:t>
      </w:r>
    </w:p>
    <w:p w14:paraId="66ABC77D" w14:textId="77777777" w:rsidR="000F7377" w:rsidRDefault="000F7377"/>
    <w:p w14:paraId="6710E63E" w14:textId="77777777" w:rsidR="000F7377" w:rsidRDefault="000F7377">
      <w:r xmlns:w="http://schemas.openxmlformats.org/wordprocessingml/2006/main">
        <w:t xml:space="preserve">2: رومیان 2: 1-3 - "بنابراین، ای مرد، هر یک از شما که داوری می کنید، هیچ عذری ندارید. زیرا در قضاوت دیگری خود را محکوم می کنید، زیرا شما که قاضی هستید، همین کارها را انجام می دهید."</w:t>
      </w:r>
    </w:p>
    <w:p w14:paraId="0E5DBE94" w14:textId="77777777" w:rsidR="000F7377" w:rsidRDefault="000F7377"/>
    <w:p w14:paraId="3D64F661" w14:textId="77777777" w:rsidR="000F7377" w:rsidRDefault="000F7377">
      <w:r xmlns:w="http://schemas.openxmlformats.org/wordprocessingml/2006/main">
        <w:t xml:space="preserve">یعقوب 2:5 ای برادران عزیز من، آیا خدا فقرای این جهان را که دارای ایمان هستند و وارثان ملکوتی را که به دوستداران خود وعده داده است، برگزیده است؟</w:t>
      </w:r>
    </w:p>
    <w:p w14:paraId="654CAD12" w14:textId="77777777" w:rsidR="000F7377" w:rsidRDefault="000F7377"/>
    <w:p w14:paraId="49987078" w14:textId="77777777" w:rsidR="000F7377" w:rsidRDefault="000F7377">
      <w:r xmlns:w="http://schemas.openxmlformats.org/wordprocessingml/2006/main">
        <w:t xml:space="preserve">خدا انتخاب کرده است که فقرا را با ایمان برکت دهد و به آنها وعده داده است که اگر او را دوست داشته باشند، جایی در ملکوت خود خواهد داشت.</w:t>
      </w:r>
    </w:p>
    <w:p w14:paraId="781F78C4" w14:textId="77777777" w:rsidR="000F7377" w:rsidRDefault="000F7377"/>
    <w:p w14:paraId="6A68FADA" w14:textId="77777777" w:rsidR="000F7377" w:rsidRDefault="000F7377">
      <w:r xmlns:w="http://schemas.openxmlformats.org/wordprocessingml/2006/main">
        <w:t xml:space="preserve">1. بدون توجه به موقعیت شما در زندگی، عشق خدا در دسترس همه کسانی است که او را دوست دارند.</w:t>
      </w:r>
    </w:p>
    <w:p w14:paraId="586C5C94" w14:textId="77777777" w:rsidR="000F7377" w:rsidRDefault="000F7377"/>
    <w:p w14:paraId="50287C5F" w14:textId="77777777" w:rsidR="000F7377" w:rsidRDefault="000F7377">
      <w:r xmlns:w="http://schemas.openxmlformats.org/wordprocessingml/2006/main">
        <w:t xml:space="preserve">2. همه ما در نزد خداوند برابر هستیم و او به کسانی که او را دوست دارند پاداش می دهد.</w:t>
      </w:r>
    </w:p>
    <w:p w14:paraId="3C3823DA" w14:textId="77777777" w:rsidR="000F7377" w:rsidRDefault="000F7377"/>
    <w:p w14:paraId="50C425C8" w14:textId="77777777" w:rsidR="000F7377" w:rsidRDefault="000F7377">
      <w:r xmlns:w="http://schemas.openxmlformats.org/wordprocessingml/2006/main">
        <w:t xml:space="preserve">1. غلاطیان 3: 26-29 - زیرا همه شما در مسیح عیسی به واسطه ایمان پسران خدا هستید.</w:t>
      </w:r>
    </w:p>
    <w:p w14:paraId="0FEA3D5B" w14:textId="77777777" w:rsidR="000F7377" w:rsidRDefault="000F7377"/>
    <w:p w14:paraId="28407B6A" w14:textId="77777777" w:rsidR="000F7377" w:rsidRDefault="000F7377">
      <w:r xmlns:w="http://schemas.openxmlformats.org/wordprocessingml/2006/main">
        <w:t xml:space="preserve">2. اول یوحنا 4: 7-11 - ای عزیزان، بیایید یکدیگر را محبت کنیم، زیرا عشق از جانب خداست و هر که محبت می کند از خدا زاده شده و خدا را می شناسد.</w:t>
      </w:r>
    </w:p>
    <w:p w14:paraId="4CCB638E" w14:textId="77777777" w:rsidR="000F7377" w:rsidRDefault="000F7377"/>
    <w:p w14:paraId="31B71474" w14:textId="77777777" w:rsidR="000F7377" w:rsidRDefault="000F7377">
      <w:r xmlns:w="http://schemas.openxmlformats.org/wordprocessingml/2006/main">
        <w:t xml:space="preserve">یعقوب 2:6 اما شما فقرا را تحقیر کرده اید. آیا ثروتمندان به شما ستم نمی کنند و شما را به کرسی های داوری نمی کشانند؟</w:t>
      </w:r>
    </w:p>
    <w:p w14:paraId="5798861F" w14:textId="77777777" w:rsidR="000F7377" w:rsidRDefault="000F7377"/>
    <w:p w14:paraId="115E4741" w14:textId="77777777" w:rsidR="000F7377" w:rsidRDefault="000F7377">
      <w:r xmlns:w="http://schemas.openxmlformats.org/wordprocessingml/2006/main">
        <w:t xml:space="preserve">قسمت یعقوب 2: 6 در مورد اینکه چگونه ثروتمندان به فقرا ظلم می کنند و آنها را به دادگاه می آورند صحبت می کند.</w:t>
      </w:r>
    </w:p>
    <w:p w14:paraId="68E042FB" w14:textId="77777777" w:rsidR="000F7377" w:rsidRDefault="000F7377"/>
    <w:p w14:paraId="7E768420" w14:textId="77777777" w:rsidR="000F7377" w:rsidRDefault="000F7377">
      <w:r xmlns:w="http://schemas.openxmlformats.org/wordprocessingml/2006/main">
        <w:t xml:space="preserve">1. خطر ظلم به فقرا: الف درباره عواقب بدرفتاری و ظلم به افراد کم بخت.</w:t>
      </w:r>
    </w:p>
    <w:p w14:paraId="23B7C3E0" w14:textId="77777777" w:rsidR="000F7377" w:rsidRDefault="000F7377"/>
    <w:p w14:paraId="5BE232C7" w14:textId="77777777" w:rsidR="000F7377" w:rsidRDefault="000F7377">
      <w:r xmlns:w="http://schemas.openxmlformats.org/wordprocessingml/2006/main">
        <w:t xml:space="preserve">2. همسایه من کیست؟ الف در مورد مسئولیت رفتار با حاشیه نشینان با احترام و مهربانی.</w:t>
      </w:r>
    </w:p>
    <w:p w14:paraId="0FC2E44C" w14:textId="77777777" w:rsidR="000F7377" w:rsidRDefault="000F7377"/>
    <w:p w14:paraId="42BCEF95" w14:textId="77777777" w:rsidR="000F7377" w:rsidRDefault="000F7377">
      <w:r xmlns:w="http://schemas.openxmlformats.org/wordprocessingml/2006/main">
        <w:t xml:space="preserve">1. خروج 22:21-24 - "به مهاجر ستم نکنید و به او ستم نکنید، زیرا در سرزمین مصر مهاجر بودید. با هیچ بیوه یا یتیمی بدرفتاری نکنید. اگر با آنها بدرفتاری کنید و آنها فریاد بزنند. برای من، حتماً فریادشان را خواهم شنید و خشم من شعله ور خواهد شد و تو را با شمشیر خواهم کشت و زنانت بیوه و فرزندانت بی پدر خواهند شد.</w:t>
      </w:r>
    </w:p>
    <w:p w14:paraId="653FF4E7" w14:textId="77777777" w:rsidR="000F7377" w:rsidRDefault="000F7377"/>
    <w:p w14:paraId="61A33096" w14:textId="77777777" w:rsidR="000F7377" w:rsidRDefault="000F7377">
      <w:r xmlns:w="http://schemas.openxmlformats.org/wordprocessingml/2006/main">
        <w:t xml:space="preserve">2. امثال 31: 8-9 - "دهان خود را برای لال ها، برای حقوق همه مستمندان باز کن. دهان خود را باز کن، به عدالت قضاوت کن، از حقوق فقرا و نیازمندان دفاع کن."</w:t>
      </w:r>
    </w:p>
    <w:p w14:paraId="4C8BCF32" w14:textId="77777777" w:rsidR="000F7377" w:rsidRDefault="000F7377"/>
    <w:p w14:paraId="2A988FCD" w14:textId="77777777" w:rsidR="000F7377" w:rsidRDefault="000F7377">
      <w:r xmlns:w="http://schemas.openxmlformats.org/wordprocessingml/2006/main">
        <w:t xml:space="preserve">یعقوب 2:7 آیا به آن نام شایسته ای که به آن خوانده شده اید، کفر نمی گویند؟</w:t>
      </w:r>
    </w:p>
    <w:p w14:paraId="39D16EC2" w14:textId="77777777" w:rsidR="000F7377" w:rsidRDefault="000F7377"/>
    <w:p w14:paraId="3292E6AA" w14:textId="77777777" w:rsidR="000F7377" w:rsidRDefault="000F7377">
      <w:r xmlns:w="http://schemas.openxmlformats.org/wordprocessingml/2006/main">
        <w:t xml:space="preserve">این قطعه هشداری است در برابر کفرگویی به نام خدا که مسیحیان با آن خوانده می شوند.</w:t>
      </w:r>
    </w:p>
    <w:p w14:paraId="48A7C799" w14:textId="77777777" w:rsidR="000F7377" w:rsidRDefault="000F7377"/>
    <w:p w14:paraId="67A10921" w14:textId="77777777" w:rsidR="000F7377" w:rsidRDefault="000F7377">
      <w:r xmlns:w="http://schemas.openxmlformats.org/wordprocessingml/2006/main">
        <w:t xml:space="preserve">1. "قدرت یک نام: چرا باید به نام خدا احترام بگذاریم"</w:t>
      </w:r>
    </w:p>
    <w:p w14:paraId="27E81AF2" w14:textId="77777777" w:rsidR="000F7377" w:rsidRDefault="000F7377"/>
    <w:p w14:paraId="0E5E753B" w14:textId="77777777" w:rsidR="000F7377" w:rsidRDefault="000F7377">
      <w:r xmlns:w="http://schemas.openxmlformats.org/wordprocessingml/2006/main">
        <w:t xml:space="preserve">2. "برکت یک نام: چگونه می توانیم نام خدا را گرامی بداریم"</w:t>
      </w:r>
    </w:p>
    <w:p w14:paraId="58C41E91" w14:textId="77777777" w:rsidR="000F7377" w:rsidRDefault="000F7377"/>
    <w:p w14:paraId="76D57B1C" w14:textId="77777777" w:rsidR="000F7377" w:rsidRDefault="000F7377">
      <w:r xmlns:w="http://schemas.openxmlformats.org/wordprocessingml/2006/main">
        <w:t xml:space="preserve">1. اشعیا 42: 8 - "من خداوند هستم، این نام من است، جلال خود را به دیگری نمی دهم و ستایش خود را به بت های تراشیده شده نمی دهم."</w:t>
      </w:r>
    </w:p>
    <w:p w14:paraId="76E0EA96" w14:textId="77777777" w:rsidR="000F7377" w:rsidRDefault="000F7377"/>
    <w:p w14:paraId="2D9481CB" w14:textId="77777777" w:rsidR="000F7377" w:rsidRDefault="000F7377">
      <w:r xmlns:w="http://schemas.openxmlformats.org/wordprocessingml/2006/main">
        <w:t xml:space="preserve">2. افسسیان 3: 14-15 - "به همین دلیل من در برابر پدری که هر خانواده ای در آسمان و روی زمین از او نام گرفته اند زانو می زنم."</w:t>
      </w:r>
    </w:p>
    <w:p w14:paraId="3544019E" w14:textId="77777777" w:rsidR="000F7377" w:rsidRDefault="000F7377"/>
    <w:p w14:paraId="0CFEDF12" w14:textId="77777777" w:rsidR="000F7377" w:rsidRDefault="000F7377">
      <w:r xmlns:w="http://schemas.openxmlformats.org/wordprocessingml/2006/main">
        <w:t xml:space="preserve">یعقوب 2: 8 اگر شریعت سلطنتی را مطابق کتاب مقدس انجام دهید، همسایه خود را مانند خود دوست بدارید، نیکو می‌کنید.</w:t>
      </w:r>
    </w:p>
    <w:p w14:paraId="28C072C2" w14:textId="77777777" w:rsidR="000F7377" w:rsidRDefault="000F7377"/>
    <w:p w14:paraId="79FF3F4F" w14:textId="77777777" w:rsidR="000F7377" w:rsidRDefault="000F7377">
      <w:r xmlns:w="http://schemas.openxmlformats.org/wordprocessingml/2006/main">
        <w:t xml:space="preserve">یعقوب ما را تشویق می‌کند تا شریعت سلطنتی را طبق کتاب مقدس انجام دهیم که این است که همسایه خود را مانند خود دوست بداریم.</w:t>
      </w:r>
    </w:p>
    <w:p w14:paraId="502CBACD" w14:textId="77777777" w:rsidR="000F7377" w:rsidRDefault="000F7377"/>
    <w:p w14:paraId="5F07231C" w14:textId="77777777" w:rsidR="000F7377" w:rsidRDefault="000F7377">
      <w:r xmlns:w="http://schemas.openxmlformats.org/wordprocessingml/2006/main">
        <w:t xml:space="preserve">1. قدرت عشق: چگونه همسایه خود را مانند خودمان دوست داشته باشیم</w:t>
      </w:r>
    </w:p>
    <w:p w14:paraId="2FDAE4CE" w14:textId="77777777" w:rsidR="000F7377" w:rsidRDefault="000F7377"/>
    <w:p w14:paraId="7B88816F" w14:textId="77777777" w:rsidR="000F7377" w:rsidRDefault="000F7377">
      <w:r xmlns:w="http://schemas.openxmlformats.org/wordprocessingml/2006/main">
        <w:t xml:space="preserve">2. قانون سلطنتی عشق: آنچه کتاب مقدس درباره دوست داشتن همسایه به ما می گوید</w:t>
      </w:r>
    </w:p>
    <w:p w14:paraId="3EDA6DEB" w14:textId="77777777" w:rsidR="000F7377" w:rsidRDefault="000F7377"/>
    <w:p w14:paraId="5CB7AE1B" w14:textId="77777777" w:rsidR="000F7377" w:rsidRDefault="000F7377">
      <w:r xmlns:w="http://schemas.openxmlformats.org/wordprocessingml/2006/main">
        <w:t xml:space="preserve">1. اول یوحنا 4: 7-12</w:t>
      </w:r>
    </w:p>
    <w:p w14:paraId="0D9F2491" w14:textId="77777777" w:rsidR="000F7377" w:rsidRDefault="000F7377"/>
    <w:p w14:paraId="2D4A9197" w14:textId="77777777" w:rsidR="000F7377" w:rsidRDefault="000F7377">
      <w:r xmlns:w="http://schemas.openxmlformats.org/wordprocessingml/2006/main">
        <w:t xml:space="preserve">2. مرقس 12:28-31</w:t>
      </w:r>
    </w:p>
    <w:p w14:paraId="20C00933" w14:textId="77777777" w:rsidR="000F7377" w:rsidRDefault="000F7377"/>
    <w:p w14:paraId="022DBDFA" w14:textId="77777777" w:rsidR="000F7377" w:rsidRDefault="000F7377">
      <w:r xmlns:w="http://schemas.openxmlformats.org/wordprocessingml/2006/main">
        <w:t xml:space="preserve">یعقوب 2:9 اما اگر به اشخاص احترام می‌گذارید، مرتکب گناه می‌شوید و از شریعت متخلف هستید.</w:t>
      </w:r>
    </w:p>
    <w:p w14:paraId="2FDDC822" w14:textId="77777777" w:rsidR="000F7377" w:rsidRDefault="000F7377"/>
    <w:p w14:paraId="6A538F8D" w14:textId="77777777" w:rsidR="000F7377" w:rsidRDefault="000F7377">
      <w:r xmlns:w="http://schemas.openxmlformats.org/wordprocessingml/2006/main">
        <w:t xml:space="preserve">احترام به افراد نباید منجر به گناه شود وگرنه قانون زیر پا گذاشته می شود.</w:t>
      </w:r>
    </w:p>
    <w:p w14:paraId="22B704D8" w14:textId="77777777" w:rsidR="000F7377" w:rsidRDefault="000F7377"/>
    <w:p w14:paraId="6241862B" w14:textId="77777777" w:rsidR="000F7377" w:rsidRDefault="000F7377">
      <w:r xmlns:w="http://schemas.openxmlformats.org/wordprocessingml/2006/main">
        <w:t xml:space="preserve">1. به همه بدون در نظر گرفتن موقعیت اجتماعی احترام بگذارید</w:t>
      </w:r>
    </w:p>
    <w:p w14:paraId="06C50634" w14:textId="77777777" w:rsidR="000F7377" w:rsidRDefault="000F7377"/>
    <w:p w14:paraId="4F8B9F8E" w14:textId="77777777" w:rsidR="000F7377" w:rsidRDefault="000F7377">
      <w:r xmlns:w="http://schemas.openxmlformats.org/wordprocessingml/2006/main">
        <w:t xml:space="preserve">2. یکدیگر را دوست داشته باشید و از قانون پیروی کنید</w:t>
      </w:r>
    </w:p>
    <w:p w14:paraId="3A74D9F0" w14:textId="77777777" w:rsidR="000F7377" w:rsidRDefault="000F7377"/>
    <w:p w14:paraId="2FD98D60" w14:textId="77777777" w:rsidR="000F7377" w:rsidRDefault="000F7377">
      <w:r xmlns:w="http://schemas.openxmlformats.org/wordprocessingml/2006/main">
        <w:t xml:space="preserve">1. افسسیان 6:9 - و اربابان، با بردگان خود نیز به همین ترتیب رفتار کنید. آنها را تهدید نکن، زیرا می دانی که آن که هم مولای آنهاست و هم مال تو در بهشت است و هیچ گونه لطفی بر او نیست.</w:t>
      </w:r>
    </w:p>
    <w:p w14:paraId="481176C3" w14:textId="77777777" w:rsidR="000F7377" w:rsidRDefault="000F7377"/>
    <w:p w14:paraId="6105FD57" w14:textId="77777777" w:rsidR="000F7377" w:rsidRDefault="000F7377">
      <w:r xmlns:w="http://schemas.openxmlformats.org/wordprocessingml/2006/main">
        <w:t xml:space="preserve">2. متی 22:37-39 - عیسی پاسخ داد: "خداوند، خدای خود را با تمام دل و با تمام جان و با تمام ذهن خود دوست بدار." این اولین و بزرگترین فرمان الهی است. و دومی مانند آن: همسایه خود را مانند خود دوست بدار.</w:t>
      </w:r>
    </w:p>
    <w:p w14:paraId="3DD4DF07" w14:textId="77777777" w:rsidR="000F7377" w:rsidRDefault="000F7377"/>
    <w:p w14:paraId="2A7CE304" w14:textId="77777777" w:rsidR="000F7377" w:rsidRDefault="000F7377">
      <w:r xmlns:w="http://schemas.openxmlformats.org/wordprocessingml/2006/main">
        <w:t xml:space="preserve">یعقوب 2:10 زیرا هر که تمام شریعت را نگاه دارد، اما در یک نقطه مرتکب خطا شود، او در همه مقصر است.</w:t>
      </w:r>
    </w:p>
    <w:p w14:paraId="141DD145" w14:textId="77777777" w:rsidR="000F7377" w:rsidRDefault="000F7377"/>
    <w:p w14:paraId="56F1FC1D" w14:textId="77777777" w:rsidR="000F7377" w:rsidRDefault="000F7377">
      <w:r xmlns:w="http://schemas.openxmlformats.org/wordprocessingml/2006/main">
        <w:t xml:space="preserve">کل قانون باید حفظ شود تا بی گناه باقی بماند. کوتاه آمدن در یک نقطه به معنای گناه برای همه نقاط است.</w:t>
      </w:r>
    </w:p>
    <w:p w14:paraId="1C61B948" w14:textId="77777777" w:rsidR="000F7377" w:rsidRDefault="000F7377"/>
    <w:p w14:paraId="6C0DC357" w14:textId="77777777" w:rsidR="000F7377" w:rsidRDefault="000F7377">
      <w:r xmlns:w="http://schemas.openxmlformats.org/wordprocessingml/2006/main">
        <w:t xml:space="preserve">1. "استاندارد کامل: حفظ کل قانون"</w:t>
      </w:r>
    </w:p>
    <w:p w14:paraId="670BC5AF" w14:textId="77777777" w:rsidR="000F7377" w:rsidRDefault="000F7377"/>
    <w:p w14:paraId="49ABA5C3" w14:textId="77777777" w:rsidR="000F7377" w:rsidRDefault="000F7377">
      <w:r xmlns:w="http://schemas.openxmlformats.org/wordprocessingml/2006/main">
        <w:t xml:space="preserve">2. "دستیابی به عدالت: تلاش برای کمال"</w:t>
      </w:r>
    </w:p>
    <w:p w14:paraId="590305DA" w14:textId="77777777" w:rsidR="000F7377" w:rsidRDefault="000F7377"/>
    <w:p w14:paraId="64045821" w14:textId="77777777" w:rsidR="000F7377" w:rsidRDefault="000F7377">
      <w:r xmlns:w="http://schemas.openxmlformats.org/wordprocessingml/2006/main">
        <w:t xml:space="preserve">1. متی 5:48 - "پس کامل باشید، همانطور که پدر شما که در آسمان است کامل است."</w:t>
      </w:r>
    </w:p>
    <w:p w14:paraId="15B5E553" w14:textId="77777777" w:rsidR="000F7377" w:rsidRDefault="000F7377"/>
    <w:p w14:paraId="7E2B53E0" w14:textId="77777777" w:rsidR="000F7377" w:rsidRDefault="000F7377">
      <w:r xmlns:w="http://schemas.openxmlformats.org/wordprocessingml/2006/main">
        <w:t xml:space="preserve">2. غلاطیان 3: 10-11 - "زیرا هر کس از اعمال شریعت است تحت لعنت است، زیرا مکتوب است ملعون است هر که در همه چیزهایی که در کتاب شریعت مکتوب است باقی بماند. اما بدیهی است که هیچ کس به وسیله شریعت در نظر خدا عادل شمرده نمی شود، زیرا عادل به ایمان زندگی خواهد کرد.»</w:t>
      </w:r>
    </w:p>
    <w:p w14:paraId="5F3DB774" w14:textId="77777777" w:rsidR="000F7377" w:rsidRDefault="000F7377"/>
    <w:p w14:paraId="5DB3B960" w14:textId="77777777" w:rsidR="000F7377" w:rsidRDefault="000F7377">
      <w:r xmlns:w="http://schemas.openxmlformats.org/wordprocessingml/2006/main">
        <w:t xml:space="preserve">یعقوب 2:11 زیرا کسی که گفت زنا مکن، همچنین گفت: نکش. حال اگر زنا نکنی، اما اگر بکشی، از شریعت تخطی می کنی.</w:t>
      </w:r>
    </w:p>
    <w:p w14:paraId="52DB88B7" w14:textId="77777777" w:rsidR="000F7377" w:rsidRDefault="000F7377"/>
    <w:p w14:paraId="4B18C373" w14:textId="77777777" w:rsidR="000F7377" w:rsidRDefault="000F7377">
      <w:r xmlns:w="http://schemas.openxmlformats.org/wordprocessingml/2006/main">
        <w:t xml:space="preserve">این آیه توضیح می دهد که زنا نکردن کافی نیست، بلکه برای عادل ماندن نیز نباید قتل عام کنیم.</w:t>
      </w:r>
    </w:p>
    <w:p w14:paraId="100EECFF" w14:textId="77777777" w:rsidR="000F7377" w:rsidRDefault="000F7377"/>
    <w:p w14:paraId="27A69A6D" w14:textId="77777777" w:rsidR="000F7377" w:rsidRDefault="000F7377">
      <w:r xmlns:w="http://schemas.openxmlformats.org/wordprocessingml/2006/main">
        <w:t xml:space="preserve">1. «عادلانه زیستن: پرهیز از زنا و قتل».</w:t>
      </w:r>
    </w:p>
    <w:p w14:paraId="3D7F0C62" w14:textId="77777777" w:rsidR="000F7377" w:rsidRDefault="000F7377"/>
    <w:p w14:paraId="4E0ADBB3" w14:textId="77777777" w:rsidR="000F7377" w:rsidRDefault="000F7377">
      <w:r xmlns:w="http://schemas.openxmlformats.org/wordprocessingml/2006/main">
        <w:t xml:space="preserve">2. "قانون خدا: اطاعت از تمام ده فرمان"</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خروج 20:13 - "تو نباید بکشی."</w:t>
      </w:r>
    </w:p>
    <w:p w14:paraId="1B064473" w14:textId="77777777" w:rsidR="000F7377" w:rsidRDefault="000F7377"/>
    <w:p w14:paraId="5A7CB8FB" w14:textId="77777777" w:rsidR="000F7377" w:rsidRDefault="000F7377">
      <w:r xmlns:w="http://schemas.openxmlformats.org/wordprocessingml/2006/main">
        <w:t xml:space="preserve">2. متی 5: 27-28 - "شنیده اید که از قدیم الایام گفته شده است که زنا مکن، اما من به شما می گویم که هر که به زنی برای هوس کردن او نگاه کند، با او زنا کرده است. در حال حاضر در قلب او."</w:t>
      </w:r>
    </w:p>
    <w:p w14:paraId="7DD160C7" w14:textId="77777777" w:rsidR="000F7377" w:rsidRDefault="000F7377"/>
    <w:p w14:paraId="647AAC33" w14:textId="77777777" w:rsidR="000F7377" w:rsidRDefault="000F7377">
      <w:r xmlns:w="http://schemas.openxmlformats.org/wordprocessingml/2006/main">
        <w:t xml:space="preserve">یعقوب 2:12 پس شما نیز چنین بگویید، چنانکه آنانی که توسط قانون آزادی داوری خواهند شد.</w:t>
      </w:r>
    </w:p>
    <w:p w14:paraId="512D0EBF" w14:textId="77777777" w:rsidR="000F7377" w:rsidRDefault="000F7377"/>
    <w:p w14:paraId="489B96A5" w14:textId="77777777" w:rsidR="000F7377" w:rsidRDefault="000F7377">
      <w:r xmlns:w="http://schemas.openxmlformats.org/wordprocessingml/2006/main">
        <w:t xml:space="preserve">مسیحیان باید زندگی خود را مطابق قانون آزادی زندگی کنند، طوری صحبت کنند و رفتار کنند که توسط آن قانون مورد قضاوت قرار گیرد.</w:t>
      </w:r>
    </w:p>
    <w:p w14:paraId="13EF08F1" w14:textId="77777777" w:rsidR="000F7377" w:rsidRDefault="000F7377"/>
    <w:p w14:paraId="5436C696" w14:textId="77777777" w:rsidR="000F7377" w:rsidRDefault="000F7377">
      <w:r xmlns:w="http://schemas.openxmlformats.org/wordprocessingml/2006/main">
        <w:t xml:space="preserve">1. قانون آزادی: زندگی بر اساس خواست خدا</w:t>
      </w:r>
    </w:p>
    <w:p w14:paraId="546D5BCE" w14:textId="77777777" w:rsidR="000F7377" w:rsidRDefault="000F7377"/>
    <w:p w14:paraId="0267DC96" w14:textId="77777777" w:rsidR="000F7377" w:rsidRDefault="000F7377">
      <w:r xmlns:w="http://schemas.openxmlformats.org/wordprocessingml/2006/main">
        <w:t xml:space="preserve">2. قضاوت آزادی: انتخاب های درست در زندگی</w:t>
      </w:r>
    </w:p>
    <w:p w14:paraId="65860570" w14:textId="77777777" w:rsidR="000F7377" w:rsidRDefault="000F7377"/>
    <w:p w14:paraId="618B7434" w14:textId="77777777" w:rsidR="000F7377" w:rsidRDefault="000F7377">
      <w:r xmlns:w="http://schemas.openxmlformats.org/wordprocessingml/2006/main">
        <w:t xml:space="preserve">1. لوقا 6:46 چرا مرا خداوند، خداوند می خوانید و آنچه را که می گویم انجام نمی دهید؟</w:t>
      </w:r>
    </w:p>
    <w:p w14:paraId="3DF5C98E" w14:textId="77777777" w:rsidR="000F7377" w:rsidRDefault="000F7377"/>
    <w:p w14:paraId="19421E2F" w14:textId="77777777" w:rsidR="000F7377" w:rsidRDefault="000F7377">
      <w:r xmlns:w="http://schemas.openxmlformats.org/wordprocessingml/2006/main">
        <w:t xml:space="preserve">2. رومیان 8: 1-2 بنابراین اکنون هیچ محکومیتی برای کسانی که در مسیح عیسی هستند وجود ندارد، زیرا به واسطه مسیح عیسی شریعت روح حیات مرا از شریعت گناه و مرگ آزاد کرد.</w:t>
      </w:r>
    </w:p>
    <w:p w14:paraId="188CC380" w14:textId="77777777" w:rsidR="000F7377" w:rsidRDefault="000F7377"/>
    <w:p w14:paraId="6B34B17B" w14:textId="77777777" w:rsidR="000F7377" w:rsidRDefault="000F7377">
      <w:r xmlns:w="http://schemas.openxmlformats.org/wordprocessingml/2006/main">
        <w:t xml:space="preserve">یعقوب 2:13 زیرا او که رحم نکرده است، داوری بدون رحم خواهد داشت. و رحمت در برابر قضاوت شادی می کند.</w:t>
      </w:r>
    </w:p>
    <w:p w14:paraId="5F89AD6C" w14:textId="77777777" w:rsidR="000F7377" w:rsidRDefault="000F7377"/>
    <w:p w14:paraId="3FCEFE3F" w14:textId="77777777" w:rsidR="000F7377" w:rsidRDefault="000F7377">
      <w:r xmlns:w="http://schemas.openxmlformats.org/wordprocessingml/2006/main">
        <w:t xml:space="preserve">این آیه از قضاوت و رحمت خداوند سخن می گوید: کسانی که به دیگران رحم می کنند مورد رحمت خداوند قرار می گیرند و کسانی که رحم نمی کنند مورد رحمت قرار نمی گیرند.</w:t>
      </w:r>
    </w:p>
    <w:p w14:paraId="02FC93F4" w14:textId="77777777" w:rsidR="000F7377" w:rsidRDefault="000F7377"/>
    <w:p w14:paraId="2EC49BAF" w14:textId="77777777" w:rsidR="000F7377" w:rsidRDefault="000F7377">
      <w:r xmlns:w="http://schemas.openxmlformats.org/wordprocessingml/2006/main">
        <w:t xml:space="preserve">1. "زندگی با رحمت: قدرت بخشش"</w:t>
      </w:r>
    </w:p>
    <w:p w14:paraId="47954A37" w14:textId="77777777" w:rsidR="000F7377" w:rsidRDefault="000F7377"/>
    <w:p w14:paraId="454CEEF4" w14:textId="77777777" w:rsidR="000F7377" w:rsidRDefault="000F7377">
      <w:r xmlns:w="http://schemas.openxmlformats.org/wordprocessingml/2006/main">
        <w:t xml:space="preserve">2. «رحمت و عدالت خداوند: ترازوی شفقت و عدالت»</w:t>
      </w:r>
    </w:p>
    <w:p w14:paraId="3377F1B7" w14:textId="77777777" w:rsidR="000F7377" w:rsidRDefault="000F7377"/>
    <w:p w14:paraId="1B80C29D" w14:textId="77777777" w:rsidR="000F7377" w:rsidRDefault="000F7377">
      <w:r xmlns:w="http://schemas.openxmlformats.org/wordprocessingml/2006/main">
        <w:t xml:space="preserve">1. میکاه 6: 8 "ای انسان به تو گفته است که چه چیزی خوب است و خداوند از تو چه می خواهد جز اینکه عدالت را رعایت کنی و مهربانی را دوست داشته باشی و با خدای خود فروتنانه رفتار کنی؟"</w:t>
      </w:r>
    </w:p>
    <w:p w14:paraId="35B6BF4D" w14:textId="77777777" w:rsidR="000F7377" w:rsidRDefault="000F7377"/>
    <w:p w14:paraId="3ED5C4A4" w14:textId="77777777" w:rsidR="000F7377" w:rsidRDefault="000F7377">
      <w:r xmlns:w="http://schemas.openxmlformats.org/wordprocessingml/2006/main">
        <w:t xml:space="preserve">2. افسسیان 2: 4-5 "اما خدا که در رحمت غنی بود، به دلیل محبت عظیمی که ما را دوست داشت، حتی زمانی که در گناهان خود مرده بودیم، ما را با مسیح زنده کرد - به فیض شما نجات یافتید. "</w:t>
      </w:r>
    </w:p>
    <w:p w14:paraId="29E58EFD" w14:textId="77777777" w:rsidR="000F7377" w:rsidRDefault="000F7377"/>
    <w:p w14:paraId="66AB375B" w14:textId="77777777" w:rsidR="000F7377" w:rsidRDefault="000F7377">
      <w:r xmlns:w="http://schemas.openxmlformats.org/wordprocessingml/2006/main">
        <w:t xml:space="preserve">یعقوب 2:14، برادران من، اگر کسی بگوید ایمان دارد و اعمال نداشته باشد، چه سودی دارد؟ آیا ایمان می تواند او را نجات دهد؟</w:t>
      </w:r>
    </w:p>
    <w:p w14:paraId="517787C8" w14:textId="77777777" w:rsidR="000F7377" w:rsidRDefault="000F7377"/>
    <w:p w14:paraId="71A0E8CF" w14:textId="77777777" w:rsidR="000F7377" w:rsidRDefault="000F7377">
      <w:r xmlns:w="http://schemas.openxmlformats.org/wordprocessingml/2006/main">
        <w:t xml:space="preserve">جیمز می پرسد که ایمان اگر با اعمال همراه نباشد چه فایده ای دارد؟</w:t>
      </w:r>
    </w:p>
    <w:p w14:paraId="45102F48" w14:textId="77777777" w:rsidR="000F7377" w:rsidRDefault="000F7377"/>
    <w:p w14:paraId="18F2AE28" w14:textId="77777777" w:rsidR="000F7377" w:rsidRDefault="000F7377">
      <w:r xmlns:w="http://schemas.openxmlformats.org/wordprocessingml/2006/main">
        <w:t xml:space="preserve">1) ایمان بدون اعمال مرده است، 2) اعمال ما ایمان ما را نشان می دهد.</w:t>
      </w:r>
    </w:p>
    <w:p w14:paraId="310FF592" w14:textId="77777777" w:rsidR="000F7377" w:rsidRDefault="000F7377"/>
    <w:p w14:paraId="4C4CAEFD" w14:textId="77777777" w:rsidR="000F7377" w:rsidRDefault="000F7377">
      <w:r xmlns:w="http://schemas.openxmlformats.org/wordprocessingml/2006/main">
        <w:t xml:space="preserve">1) رومیان 10:17، "پس ایمان از شنیدن و شنیدن از طریق کلام مسیح حاصل می شود." 2) متی 7:21-23، "هرکس به من بگوید "خداوندا، خداوند" وارد ملکوت نخواهد شد. از آسمان، بلکه کسی که اراده پدر من را که در آسمان است انجام می دهد، در آن روز بسیاری به من خواهند گفت: "خداوندا، خداوند، آیا ما به نام تو نبوّت نکردیم و دیوها را به نام تو بیرون نکردیم و انجام ندادیم. بسیاری از آثار قدرتمند به نام شما؟ و آنگاه به آنها اعلام خواهم کرد که هرگز شما را نشناختم، ای بی قانونی از من دور شوید.»</w:t>
      </w:r>
    </w:p>
    <w:p w14:paraId="34E20EA8" w14:textId="77777777" w:rsidR="000F7377" w:rsidRDefault="000F7377"/>
    <w:p w14:paraId="5F590857" w14:textId="77777777" w:rsidR="000F7377" w:rsidRDefault="000F7377">
      <w:r xmlns:w="http://schemas.openxmlformats.org/wordprocessingml/2006/main">
        <w:t xml:space="preserve">یعقوب 2:15 اگر برادر یا خواهری برهنه و فاقد غذای روزانه باشد،</w:t>
      </w:r>
    </w:p>
    <w:p w14:paraId="75A1CC1E" w14:textId="77777777" w:rsidR="000F7377" w:rsidRDefault="000F7377"/>
    <w:p w14:paraId="5B2084EC" w14:textId="77777777" w:rsidR="000F7377" w:rsidRDefault="000F7377">
      <w:r xmlns:w="http://schemas.openxmlformats.org/wordprocessingml/2006/main">
        <w:t xml:space="preserve">این قطعه از نیاز به تأمین نیازهای نیازمندان صحبت می کند.</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«قلب شفقت: دوست داشتن و مراقبت از فقرا و نیازمندان»</w:t>
      </w:r>
    </w:p>
    <w:p w14:paraId="437440FB" w14:textId="77777777" w:rsidR="000F7377" w:rsidRDefault="000F7377"/>
    <w:p w14:paraId="5DEDAFE7" w14:textId="77777777" w:rsidR="000F7377" w:rsidRDefault="000F7377">
      <w:r xmlns:w="http://schemas.openxmlformats.org/wordprocessingml/2006/main">
        <w:t xml:space="preserve">2. "انجام اعمال نیک: اجرای دستورات یعقوب 2:15"</w:t>
      </w:r>
    </w:p>
    <w:p w14:paraId="02821F24" w14:textId="77777777" w:rsidR="000F7377" w:rsidRDefault="000F7377"/>
    <w:p w14:paraId="54F162F9" w14:textId="77777777" w:rsidR="000F7377" w:rsidRDefault="000F7377">
      <w:r xmlns:w="http://schemas.openxmlformats.org/wordprocessingml/2006/main">
        <w:t xml:space="preserve">1. متی 25:35-36 - "زیرا گرسنه بودم و به من چیزی دادی که بخورم، تشنه بودم و به من چیزی نوشیدند، غریب بودم و مرا به داخل دعوت کردی."</w:t>
      </w:r>
    </w:p>
    <w:p w14:paraId="4B6EBB75" w14:textId="77777777" w:rsidR="000F7377" w:rsidRDefault="000F7377"/>
    <w:p w14:paraId="721A4F8B" w14:textId="77777777" w:rsidR="000F7377" w:rsidRDefault="000F7377">
      <w:r xmlns:w="http://schemas.openxmlformats.org/wordprocessingml/2006/main">
        <w:t xml:space="preserve">2. اشعیا 58: 6-7 - «آیا این روزه ای نیست که من برگزیده ام: گشودن بندهای شرارت، باز کردن بارهای سنگین، رها کردن ستمدیدگان، و شکستن هر یوغ؟ آیا این نیست که نان خود را با گرسنگان تقسیم کنی و فقیران رانده شده را به خانه خود بیاوری؟ وقتی برهنه را می بینی، او را می پوشانی و خود را از بدن خود پنهان نمی کنی؟»</w:t>
      </w:r>
    </w:p>
    <w:p w14:paraId="766A71BE" w14:textId="77777777" w:rsidR="000F7377" w:rsidRDefault="000F7377"/>
    <w:p w14:paraId="6C9A75BD" w14:textId="77777777" w:rsidR="000F7377" w:rsidRDefault="000F7377">
      <w:r xmlns:w="http://schemas.openxmlformats.org/wordprocessingml/2006/main">
        <w:t xml:space="preserve">یعقوب 2:16 و یکی از شما به آنها می‌گوید: با سلامتی بروید، گرم و سیر شوید. با وجود این، چیزهایی را که برای بدن لازم است به آنها نمی دهید. چه سودی دارد</w:t>
      </w:r>
    </w:p>
    <w:p w14:paraId="7CA3CD44" w14:textId="77777777" w:rsidR="000F7377" w:rsidRDefault="000F7377"/>
    <w:p w14:paraId="3306A26A" w14:textId="77777777" w:rsidR="000F7377" w:rsidRDefault="000F7377">
      <w:r xmlns:w="http://schemas.openxmlformats.org/wordprocessingml/2006/main">
        <w:t xml:space="preserve">این قطعه بر اهمیت نشان دادن اعمال خیریه و مهربانی نسبت به یکدیگر تأکید می کند، زیرا فقط آرزوی خیر برای آنها کافی نیست.</w:t>
      </w:r>
    </w:p>
    <w:p w14:paraId="209187F6" w14:textId="77777777" w:rsidR="000F7377" w:rsidRDefault="000F7377"/>
    <w:p w14:paraId="0A19BED7" w14:textId="77777777" w:rsidR="000F7377" w:rsidRDefault="000F7377">
      <w:r xmlns:w="http://schemas.openxmlformats.org/wordprocessingml/2006/main">
        <w:t xml:space="preserve">1. "بزرگترین هدیه از همه: شفقت"</w:t>
      </w:r>
    </w:p>
    <w:p w14:paraId="18BAE2C0" w14:textId="77777777" w:rsidR="000F7377" w:rsidRDefault="000F7377"/>
    <w:p w14:paraId="54998C68" w14:textId="77777777" w:rsidR="000F7377" w:rsidRDefault="000F7377">
      <w:r xmlns:w="http://schemas.openxmlformats.org/wordprocessingml/2006/main">
        <w:t xml:space="preserve">2. «قدرت مهربانی و نیکوکاری»</w:t>
      </w:r>
    </w:p>
    <w:p w14:paraId="21AC5583" w14:textId="77777777" w:rsidR="000F7377" w:rsidRDefault="000F7377"/>
    <w:p w14:paraId="6B59535C" w14:textId="77777777" w:rsidR="000F7377" w:rsidRDefault="000F7377">
      <w:r xmlns:w="http://schemas.openxmlformats.org/wordprocessingml/2006/main">
        <w:t xml:space="preserve">1. اول یوحنا 3: 17-18: "اما اگر کسی دارایی دنیا را داشته باشد و برادر خود را محتاج ببیند، اما قلب خود را بر او ببندد، چگونه محبت خدا در او می ماند؟ فرزندان، بیایید در کلام و یا به زبان محبت نکنیم. حرف بزن، اما در عمل و حقیقت».</w:t>
      </w:r>
    </w:p>
    <w:p w14:paraId="5CDFE948" w14:textId="77777777" w:rsidR="000F7377" w:rsidRDefault="000F7377"/>
    <w:p w14:paraId="1505488C" w14:textId="77777777" w:rsidR="000F7377" w:rsidRDefault="000F7377">
      <w:r xmlns:w="http://schemas.openxmlformats.org/wordprocessingml/2006/main">
        <w:t xml:space="preserve">2. امثال 19:17: "هر که به فقیر سخاوتمند باشد به خداوند قرض می دهد و او تاوان عملش را به او خواهد داد."</w:t>
      </w:r>
    </w:p>
    <w:p w14:paraId="06BCF117" w14:textId="77777777" w:rsidR="000F7377" w:rsidRDefault="000F7377"/>
    <w:p w14:paraId="1979A4BF" w14:textId="77777777" w:rsidR="000F7377" w:rsidRDefault="000F7377">
      <w:r xmlns:w="http://schemas.openxmlformats.org/wordprocessingml/2006/main">
        <w:t xml:space="preserve">یعقوب 2:17 نیز ایمان، اگر اعمال نداشته باشد، مرده است و تنهاست.</w:t>
      </w:r>
    </w:p>
    <w:p w14:paraId="6AB1FF5D" w14:textId="77777777" w:rsidR="000F7377" w:rsidRDefault="000F7377"/>
    <w:p w14:paraId="499E73AB" w14:textId="77777777" w:rsidR="000F7377" w:rsidRDefault="000F7377">
      <w:r xmlns:w="http://schemas.openxmlformats.org/wordprocessingml/2006/main">
        <w:t xml:space="preserve">ایمان به خودی خود کافی نیست، باید با اعمال همراه باشد تا مؤثر واقع شود.</w:t>
      </w:r>
    </w:p>
    <w:p w14:paraId="5EC83BA3" w14:textId="77777777" w:rsidR="000F7377" w:rsidRDefault="000F7377"/>
    <w:p w14:paraId="42A4D839" w14:textId="77777777" w:rsidR="000F7377" w:rsidRDefault="000F7377">
      <w:r xmlns:w="http://schemas.openxmlformats.org/wordprocessingml/2006/main">
        <w:t xml:space="preserve">1. "ایمان بدون کار مرده است"</w:t>
      </w:r>
    </w:p>
    <w:p w14:paraId="4907CDC9" w14:textId="77777777" w:rsidR="000F7377" w:rsidRDefault="000F7377"/>
    <w:p w14:paraId="4B6E7202" w14:textId="77777777" w:rsidR="000F7377" w:rsidRDefault="000F7377">
      <w:r xmlns:w="http://schemas.openxmlformats.org/wordprocessingml/2006/main">
        <w:t xml:space="preserve">2. «قدرت ایمان در عمل»</w:t>
      </w:r>
    </w:p>
    <w:p w14:paraId="67189655" w14:textId="77777777" w:rsidR="000F7377" w:rsidRDefault="000F7377"/>
    <w:p w14:paraId="354C3264" w14:textId="77777777" w:rsidR="000F7377" w:rsidRDefault="000F7377">
      <w:r xmlns:w="http://schemas.openxmlformats.org/wordprocessingml/2006/main">
        <w:t xml:space="preserve">1. رومیان 4: 20-21 - "او از بی ایمانی در مورد وعده خدا تزلزل نکرد، بلکه در ایمان خود تقویت شد و خدا را جلال بخشید، زیرا کاملا متقاعد شده بود که خدا قدرت دارد آنچه را که وعده داده بود انجام دهد."</w:t>
      </w:r>
    </w:p>
    <w:p w14:paraId="4735F54D" w14:textId="77777777" w:rsidR="000F7377" w:rsidRDefault="000F7377"/>
    <w:p w14:paraId="7C10760B" w14:textId="77777777" w:rsidR="000F7377" w:rsidRDefault="000F7377">
      <w:r xmlns:w="http://schemas.openxmlformats.org/wordprocessingml/2006/main">
        <w:t xml:space="preserve">2. یعقوب 1:22 - "فقط به کلام گوش ندهید و خود را فریب دهید. آنچه را می گوید انجام دهید."</w:t>
      </w:r>
    </w:p>
    <w:p w14:paraId="1E8D737E" w14:textId="77777777" w:rsidR="000F7377" w:rsidRDefault="000F7377"/>
    <w:p w14:paraId="3394670A" w14:textId="77777777" w:rsidR="000F7377" w:rsidRDefault="000F7377">
      <w:r xmlns:w="http://schemas.openxmlformats.org/wordprocessingml/2006/main">
        <w:t xml:space="preserve">یعقوب 2:18 آری، ممکن است شخصی بگوید: تو ایمان داری و من اعمال دارم.</w:t>
      </w:r>
    </w:p>
    <w:p w14:paraId="5F41C24C" w14:textId="77777777" w:rsidR="000F7377" w:rsidRDefault="000F7377"/>
    <w:p w14:paraId="78C7CB60" w14:textId="77777777" w:rsidR="000F7377" w:rsidRDefault="000F7377">
      <w:r xmlns:w="http://schemas.openxmlformats.org/wordprocessingml/2006/main">
        <w:t xml:space="preserve">جیمز خوانندگان را به چالش می کشد تا با نشان دادن آن از طریق آثار، ثابت کنند که ایمان واقعی است.</w:t>
      </w:r>
    </w:p>
    <w:p w14:paraId="23D2260D" w14:textId="77777777" w:rsidR="000F7377" w:rsidRDefault="000F7377"/>
    <w:p w14:paraId="500A8415" w14:textId="77777777" w:rsidR="000F7377" w:rsidRDefault="000F7377">
      <w:r xmlns:w="http://schemas.openxmlformats.org/wordprocessingml/2006/main">
        <w:t xml:space="preserve">1. قدرت ایمان: چگونه اعمال ما اعتقادات ما را نشان می دهد</w:t>
      </w:r>
    </w:p>
    <w:p w14:paraId="3E79FEC8" w14:textId="77777777" w:rsidR="000F7377" w:rsidRDefault="000F7377"/>
    <w:p w14:paraId="693020BC" w14:textId="77777777" w:rsidR="000F7377" w:rsidRDefault="000F7377">
      <w:r xmlns:w="http://schemas.openxmlformats.org/wordprocessingml/2006/main">
        <w:t xml:space="preserve">2. مدارک ایمان: نشان دادن باورهایمان از طریق اعمالمان</w:t>
      </w:r>
    </w:p>
    <w:p w14:paraId="7664C394" w14:textId="77777777" w:rsidR="000F7377" w:rsidRDefault="000F7377"/>
    <w:p w14:paraId="12B00B91" w14:textId="77777777" w:rsidR="000F7377" w:rsidRDefault="000F7377">
      <w:r xmlns:w="http://schemas.openxmlformats.org/wordprocessingml/2006/main">
        <w:t xml:space="preserve">1. رومیان 10:17 - پس ایمان از شنیدن می آید و شنیدن از طریق کلام مسیح.</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افسسیان 2: 8-10 - زیرا به فیض از طریق ایمان نجات یافته اید. و این کار شما نیست. این هدیه خداست، نه نتیجه کارها، تا هیچ کس فخر نکند. زیرا ما ساخته او هستیم که در مسیح عیسی برای کارهای نیکی که خدا از قبل آماده کرده بود آفریده شد تا در آنها سیر کنیم.</w:t>
      </w:r>
    </w:p>
    <w:p w14:paraId="0069102F" w14:textId="77777777" w:rsidR="000F7377" w:rsidRDefault="000F7377"/>
    <w:p w14:paraId="599E7DEA" w14:textId="77777777" w:rsidR="000F7377" w:rsidRDefault="000F7377">
      <w:r xmlns:w="http://schemas.openxmlformats.org/wordprocessingml/2006/main">
        <w:t xml:space="preserve">یعقوب 2:19 تو معتقدی که یک خدا وجود دارد. تو خوب می کنی: شیاطین هم ایمان می آورند و می لرزند.</w:t>
      </w:r>
    </w:p>
    <w:p w14:paraId="3051659C" w14:textId="77777777" w:rsidR="000F7377" w:rsidRDefault="000F7377"/>
    <w:p w14:paraId="3DB3CD3E" w14:textId="77777777" w:rsidR="000F7377" w:rsidRDefault="000F7377">
      <w:r xmlns:w="http://schemas.openxmlformats.org/wordprocessingml/2006/main">
        <w:t xml:space="preserve">ایمان به خدای واحد ستودنی است، اما برای نجات انسان از عواقب گناه کافی نیست.</w:t>
      </w:r>
    </w:p>
    <w:p w14:paraId="35D58683" w14:textId="77777777" w:rsidR="000F7377" w:rsidRDefault="000F7377"/>
    <w:p w14:paraId="5B9611E6" w14:textId="77777777" w:rsidR="000F7377" w:rsidRDefault="000F7377">
      <w:r xmlns:w="http://schemas.openxmlformats.org/wordprocessingml/2006/main">
        <w:t xml:space="preserve">1: اگر می‌خواهیم نجات پیدا کنیم، باید به عیسی و مرگ و رستاخیز او ایمان داشته باشیم.</w:t>
      </w:r>
    </w:p>
    <w:p w14:paraId="27399B3E" w14:textId="77777777" w:rsidR="000F7377" w:rsidRDefault="000F7377"/>
    <w:p w14:paraId="68056892" w14:textId="77777777" w:rsidR="000F7377" w:rsidRDefault="000F7377">
      <w:r xmlns:w="http://schemas.openxmlformats.org/wordprocessingml/2006/main">
        <w:t xml:space="preserve">2: ما باید فراتر از فقط ایمان به خدا نگاه کنیم و ایمان خود را به شیوه زندگی خود ادامه دهیم.</w:t>
      </w:r>
    </w:p>
    <w:p w14:paraId="32899B15" w14:textId="77777777" w:rsidR="000F7377" w:rsidRDefault="000F7377"/>
    <w:p w14:paraId="640F39A3" w14:textId="77777777" w:rsidR="000F7377" w:rsidRDefault="000F7377">
      <w:r xmlns:w="http://schemas.openxmlformats.org/wordprocessingml/2006/main">
        <w:t xml:space="preserve">1: رومیان 10:9 - که اگر با دهان خود به عیسی خداوند اعتراف کنی و در دل خود ایمان آور که خدا او را از مردگان برخیزانده است، نجات خواهی یافت.</w:t>
      </w:r>
    </w:p>
    <w:p w14:paraId="37230738" w14:textId="77777777" w:rsidR="000F7377" w:rsidRDefault="000F7377"/>
    <w:p w14:paraId="55D8C37D" w14:textId="77777777" w:rsidR="000F7377" w:rsidRDefault="000F7377">
      <w:r xmlns:w="http://schemas.openxmlformats.org/wordprocessingml/2006/main">
        <w:t xml:space="preserve">2: افسسیان 2: 8-9 - زیرا به فیض از طریق ایمان نجات یافته اید. و این از شما نیست، این هدیه خداست، نه از اعمال، مبادا کسی فخر کند.</w:t>
      </w:r>
    </w:p>
    <w:p w14:paraId="77D06B92" w14:textId="77777777" w:rsidR="000F7377" w:rsidRDefault="000F7377"/>
    <w:p w14:paraId="11BBC617" w14:textId="77777777" w:rsidR="000F7377" w:rsidRDefault="000F7377">
      <w:r xmlns:w="http://schemas.openxmlformats.org/wordprocessingml/2006/main">
        <w:t xml:space="preserve">یعقوب 2:20 اما ای انسان بیهوده آیا می دانی که ایمان بدون اعمال مرده است؟</w:t>
      </w:r>
    </w:p>
    <w:p w14:paraId="6BAB122E" w14:textId="77777777" w:rsidR="000F7377" w:rsidRDefault="000F7377"/>
    <w:p w14:paraId="1CE566E6" w14:textId="77777777" w:rsidR="000F7377" w:rsidRDefault="000F7377">
      <w:r xmlns:w="http://schemas.openxmlformats.org/wordprocessingml/2006/main">
        <w:t xml:space="preserve">یعقوب 2:20 تعلیم می دهد که ایمان بدون اعمال مربوطه بی فایده است.</w:t>
      </w:r>
    </w:p>
    <w:p w14:paraId="27A94685" w14:textId="77777777" w:rsidR="000F7377" w:rsidRDefault="000F7377"/>
    <w:p w14:paraId="2403224D" w14:textId="77777777" w:rsidR="000F7377" w:rsidRDefault="000F7377">
      <w:r xmlns:w="http://schemas.openxmlformats.org/wordprocessingml/2006/main">
        <w:t xml:space="preserve">1. "زندگی بر اساس ایمان: چگونه آثار شما منعکس کننده باورهای شما هستند"</w:t>
      </w:r>
    </w:p>
    <w:p w14:paraId="2747B07A" w14:textId="77777777" w:rsidR="000F7377" w:rsidRDefault="000F7377"/>
    <w:p w14:paraId="0449FD42" w14:textId="77777777" w:rsidR="000F7377" w:rsidRDefault="000F7377">
      <w:r xmlns:w="http://schemas.openxmlformats.org/wordprocessingml/2006/main">
        <w:t xml:space="preserve">2. «اهمیت ارتباط بین ایمان و عمل»</w:t>
      </w:r>
    </w:p>
    <w:p w14:paraId="258584A6" w14:textId="77777777" w:rsidR="000F7377" w:rsidRDefault="000F7377"/>
    <w:p w14:paraId="0E3EAC93" w14:textId="77777777" w:rsidR="000F7377" w:rsidRDefault="000F7377">
      <w:r xmlns:w="http://schemas.openxmlformats.org/wordprocessingml/2006/main">
        <w:t xml:space="preserve">1. متی 7:16-20 (شما آنها را از میوه هایشان خواهید شناخت)</w:t>
      </w:r>
    </w:p>
    <w:p w14:paraId="156F35D5" w14:textId="77777777" w:rsidR="000F7377" w:rsidRDefault="000F7377"/>
    <w:p w14:paraId="6670E938" w14:textId="77777777" w:rsidR="000F7377" w:rsidRDefault="000F7377">
      <w:r xmlns:w="http://schemas.openxmlformats.org/wordprocessingml/2006/main">
        <w:t xml:space="preserve">2. کولسیان 1: 9-11 (شایسته خداوند رفتار کنید و او را کاملاً خشنود کنید و در هر کار نیک میوه دهید)</w:t>
      </w:r>
    </w:p>
    <w:p w14:paraId="14AFF611" w14:textId="77777777" w:rsidR="000F7377" w:rsidRDefault="000F7377"/>
    <w:p w14:paraId="3D7FB328" w14:textId="77777777" w:rsidR="000F7377" w:rsidRDefault="000F7377">
      <w:r xmlns:w="http://schemas.openxmlformats.org/wordprocessingml/2006/main">
        <w:t xml:space="preserve">یعقوب 2:21 آیا پدر ما ابراهیم با اعمالی که پسر خود اسحاق را بر مذبح تقدیم کرد، عادل شمرده نشد؟</w:t>
      </w:r>
    </w:p>
    <w:p w14:paraId="6708DC39" w14:textId="77777777" w:rsidR="000F7377" w:rsidRDefault="000F7377"/>
    <w:p w14:paraId="59F5569D" w14:textId="77777777" w:rsidR="000F7377" w:rsidRDefault="000F7377">
      <w:r xmlns:w="http://schemas.openxmlformats.org/wordprocessingml/2006/main">
        <w:t xml:space="preserve">در این قسمت بحث می‌شود که چگونه ابراهیم با اعمال خود وقتی پسرش اسحاق را بر قربانگاه تقدیم کرد، توجیه شد.</w:t>
      </w:r>
    </w:p>
    <w:p w14:paraId="3408B20F" w14:textId="77777777" w:rsidR="000F7377" w:rsidRDefault="000F7377"/>
    <w:p w14:paraId="4CA3A7F0" w14:textId="77777777" w:rsidR="000F7377" w:rsidRDefault="000F7377">
      <w:r xmlns:w="http://schemas.openxmlformats.org/wordprocessingml/2006/main">
        <w:t xml:space="preserve">1: اعمال ما بلندتر از کلمات صحبت می کنند.</w:t>
      </w:r>
    </w:p>
    <w:p w14:paraId="3D6E8EC2" w14:textId="77777777" w:rsidR="000F7377" w:rsidRDefault="000F7377"/>
    <w:p w14:paraId="556789E2" w14:textId="77777777" w:rsidR="000F7377" w:rsidRDefault="000F7377">
      <w:r xmlns:w="http://schemas.openxmlformats.org/wordprocessingml/2006/main">
        <w:t xml:space="preserve">2: ایمان و اطاعت ابراهیم از خدا از طریق اعمال او ثابت شد.</w:t>
      </w:r>
    </w:p>
    <w:p w14:paraId="0021820A" w14:textId="77777777" w:rsidR="000F7377" w:rsidRDefault="000F7377"/>
    <w:p w14:paraId="2086726E" w14:textId="77777777" w:rsidR="000F7377" w:rsidRDefault="000F7377">
      <w:r xmlns:w="http://schemas.openxmlformats.org/wordprocessingml/2006/main">
        <w:t xml:space="preserve">1: عبرانیان 11: 17-19 - با ایمان، ابراهیم، هنگامی که آزمایش شد، اسحاق را قربانی کرد، و کسی که وعده ها را دریافت کرده بود، یگانه پسر خود را قربانی کرد.</w:t>
      </w:r>
    </w:p>
    <w:p w14:paraId="60E0B3A9" w14:textId="77777777" w:rsidR="000F7377" w:rsidRDefault="000F7377"/>
    <w:p w14:paraId="2759507C" w14:textId="77777777" w:rsidR="000F7377" w:rsidRDefault="000F7377">
      <w:r xmlns:w="http://schemas.openxmlformats.org/wordprocessingml/2006/main">
        <w:t xml:space="preserve">2: پیدایش 22: 1-18 - ابراهیم از خداوند اطاعت کرد و قربانی پسرش اسحاق را انجام داد.</w:t>
      </w:r>
    </w:p>
    <w:p w14:paraId="287162B7" w14:textId="77777777" w:rsidR="000F7377" w:rsidRDefault="000F7377"/>
    <w:p w14:paraId="20E4CCC4" w14:textId="77777777" w:rsidR="000F7377" w:rsidRDefault="000F7377">
      <w:r xmlns:w="http://schemas.openxmlformats.org/wordprocessingml/2006/main">
        <w:t xml:space="preserve">یعقوب 2:22 آیا می بینید که چگونه ایمان با اعمال او عمل کرد و ایمان با اعمال او کامل شد؟</w:t>
      </w:r>
    </w:p>
    <w:p w14:paraId="04903D38" w14:textId="77777777" w:rsidR="000F7377" w:rsidRDefault="000F7377"/>
    <w:p w14:paraId="2C8941CC" w14:textId="77777777" w:rsidR="000F7377" w:rsidRDefault="000F7377">
      <w:r xmlns:w="http://schemas.openxmlformats.org/wordprocessingml/2006/main">
        <w:t xml:space="preserve">یعقوب 2:22 تعلیم می دهد که ایمان و اعمال با هم کار می کنند: ایمان زمانی کامل می شود که با اعمال نیک همراه باشد.</w:t>
      </w:r>
    </w:p>
    <w:p w14:paraId="28ADE848" w14:textId="77777777" w:rsidR="000F7377" w:rsidRDefault="000F7377"/>
    <w:p w14:paraId="32B4DC56" w14:textId="77777777" w:rsidR="000F7377" w:rsidRDefault="000F7377">
      <w:r xmlns:w="http://schemas.openxmlformats.org/wordprocessingml/2006/main">
        <w:t xml:space="preserve">1. "ایمان و آثار: کار با هم برای کمال"</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«قدرت عمل مؤمنانه»</w:t>
      </w:r>
    </w:p>
    <w:p w14:paraId="71F49533" w14:textId="77777777" w:rsidR="000F7377" w:rsidRDefault="000F7377"/>
    <w:p w14:paraId="4F0CBEC3" w14:textId="77777777" w:rsidR="000F7377" w:rsidRDefault="000F7377">
      <w:r xmlns:w="http://schemas.openxmlformats.org/wordprocessingml/2006/main">
        <w:t xml:space="preserve">1. رومیان 4: 20-21 - "هیچ بی ایمانی او را در مورد وعده خدا دچار تزلزل نکرد، اما او با جلال خدا در ایمان خود قوی شد و کاملاً متقاعد شد که خدا می تواند آنچه را که وعده داده بود انجام دهد."</w:t>
      </w:r>
    </w:p>
    <w:p w14:paraId="36FF14C9" w14:textId="77777777" w:rsidR="000F7377" w:rsidRDefault="000F7377"/>
    <w:p w14:paraId="72CD239B" w14:textId="77777777" w:rsidR="000F7377" w:rsidRDefault="000F7377">
      <w:r xmlns:w="http://schemas.openxmlformats.org/wordprocessingml/2006/main">
        <w:t xml:space="preserve">2. عبرانیان 11: 17-19 - "با ایمان، ابراهیم، هنگامی که آزمایش شد، اسحاق را قربانی کرد، و کسی که وعده ها را دریافت کرده بود، تنها پسر خود را تقدیم کرد، که در مورد او گفته شد: "از طریق اسحاق". فرزندانت نام خواهند برد. او فکر می‌کرد که خدا حتی قادر است او را از مردگان زنده کند، و به بیان مجازی، او را پس گرفت.»</w:t>
      </w:r>
    </w:p>
    <w:p w14:paraId="42DBE12D" w14:textId="77777777" w:rsidR="000F7377" w:rsidRDefault="000F7377"/>
    <w:p w14:paraId="085A5C89" w14:textId="77777777" w:rsidR="000F7377" w:rsidRDefault="000F7377">
      <w:r xmlns:w="http://schemas.openxmlformats.org/wordprocessingml/2006/main">
        <w:t xml:space="preserve">یعقوب 2:23 و کتاب مقدّس که می‌گوید: ابراهیم به خدا ایمان آورد، به انجام رسید و برای او عدالت شمرده شد و او را دوست خدا نامیدند.</w:t>
      </w:r>
    </w:p>
    <w:p w14:paraId="0D9C9770" w14:textId="77777777" w:rsidR="000F7377" w:rsidRDefault="000F7377"/>
    <w:p w14:paraId="4B6A68D9" w14:textId="77777777" w:rsidR="000F7377" w:rsidRDefault="000F7377">
      <w:r xmlns:w="http://schemas.openxmlformats.org/wordprocessingml/2006/main">
        <w:t xml:space="preserve">ابراهیم هنگامی که به او ایمان آورد، از جانب خداوند به عدالت عطا شد و لقب «دوست خدا» به او داده شد.</w:t>
      </w:r>
    </w:p>
    <w:p w14:paraId="4C451969" w14:textId="77777777" w:rsidR="000F7377" w:rsidRDefault="000F7377"/>
    <w:p w14:paraId="11EC9D0D" w14:textId="77777777" w:rsidR="000F7377" w:rsidRDefault="000F7377">
      <w:r xmlns:w="http://schemas.openxmlformats.org/wordprocessingml/2006/main">
        <w:t xml:space="preserve">1. قدرت ایمان: بررسی رابطه ابراهیم با خدا</w:t>
      </w:r>
    </w:p>
    <w:p w14:paraId="3D51AF46" w14:textId="77777777" w:rsidR="000F7377" w:rsidRDefault="000F7377"/>
    <w:p w14:paraId="01BDE913" w14:textId="77777777" w:rsidR="000F7377" w:rsidRDefault="000F7377">
      <w:r xmlns:w="http://schemas.openxmlformats.org/wordprocessingml/2006/main">
        <w:t xml:space="preserve">2. نعمت عدالت: درک محبت خداوند به ابراهیم</w:t>
      </w:r>
    </w:p>
    <w:p w14:paraId="6DA32CCE" w14:textId="77777777" w:rsidR="000F7377" w:rsidRDefault="000F7377"/>
    <w:p w14:paraId="27FACFCE" w14:textId="77777777" w:rsidR="000F7377" w:rsidRDefault="000F7377">
      <w:r xmlns:w="http://schemas.openxmlformats.org/wordprocessingml/2006/main">
        <w:t xml:space="preserve">1. پیدایش 15:6 - و او به خداوند ایمان آورد. و او آن را برای او برای عدالت شمرد.</w:t>
      </w:r>
    </w:p>
    <w:p w14:paraId="5C02CAB5" w14:textId="77777777" w:rsidR="000F7377" w:rsidRDefault="000F7377"/>
    <w:p w14:paraId="7227566C" w14:textId="77777777" w:rsidR="000F7377" w:rsidRDefault="000F7377">
      <w:r xmlns:w="http://schemas.openxmlformats.org/wordprocessingml/2006/main">
        <w:t xml:space="preserve">2. اشعیا 41:8 - اما تو ای اسرائیل، خدمتگزار من هستی، یعقوبی که من او را برگزیده‌ام، و نسل دوستم ابراهیم.</w:t>
      </w:r>
    </w:p>
    <w:p w14:paraId="6A2B50D0" w14:textId="77777777" w:rsidR="000F7377" w:rsidRDefault="000F7377"/>
    <w:p w14:paraId="1AC824D7" w14:textId="77777777" w:rsidR="000F7377" w:rsidRDefault="000F7377">
      <w:r xmlns:w="http://schemas.openxmlformats.org/wordprocessingml/2006/main">
        <w:t xml:space="preserve">یعقوب 2:24 پس می بینید که چگونه انسان از طریق اعمال عادل شمرده می شود و نه فقط با ایمان.</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یعقوب تعلیم می دهد که رستگاری از طریق اعمال نیک حاصل می شود و نه تنها ایمان.</w:t>
      </w:r>
    </w:p>
    <w:p w14:paraId="4C1BA862" w14:textId="77777777" w:rsidR="000F7377" w:rsidRDefault="000F7377"/>
    <w:p w14:paraId="5C1786CD" w14:textId="77777777" w:rsidR="000F7377" w:rsidRDefault="000F7377">
      <w:r xmlns:w="http://schemas.openxmlformats.org/wordprocessingml/2006/main">
        <w:t xml:space="preserve">1. نیاز به کارهای خوب برای رسیدن به رستگاری</w:t>
      </w:r>
    </w:p>
    <w:p w14:paraId="0D9B4017" w14:textId="77777777" w:rsidR="000F7377" w:rsidRDefault="000F7377"/>
    <w:p w14:paraId="17F66F20" w14:textId="77777777" w:rsidR="000F7377" w:rsidRDefault="000F7377">
      <w:r xmlns:w="http://schemas.openxmlformats.org/wordprocessingml/2006/main">
        <w:t xml:space="preserve">2. اهمیت ایمان و آثار</w:t>
      </w:r>
    </w:p>
    <w:p w14:paraId="6411DE03" w14:textId="77777777" w:rsidR="000F7377" w:rsidRDefault="000F7377"/>
    <w:p w14:paraId="1C7F0C8F" w14:textId="77777777" w:rsidR="000F7377" w:rsidRDefault="000F7377">
      <w:r xmlns:w="http://schemas.openxmlformats.org/wordprocessingml/2006/main">
        <w:t xml:space="preserve">1. رومیان 2:13 - "زیرا این شنوندگان شریعت نیستند که در حضور خدا عادل هستند، بلکه انجام دهندگان شریعت هستند که عادل خواهند شد."</w:t>
      </w:r>
    </w:p>
    <w:p w14:paraId="511179E7" w14:textId="77777777" w:rsidR="000F7377" w:rsidRDefault="000F7377"/>
    <w:p w14:paraId="267E765A" w14:textId="77777777" w:rsidR="000F7377" w:rsidRDefault="000F7377">
      <w:r xmlns:w="http://schemas.openxmlformats.org/wordprocessingml/2006/main">
        <w:t xml:space="preserve">2. افسسیان 2: 10 - "زیرا ما ساخته او هستیم که در مسیح عیسی برای اعمال نیکویی که خدا از قبل آماده کرده بود آفریده شد تا در آنها گام برداریم."</w:t>
      </w:r>
    </w:p>
    <w:p w14:paraId="5C8F0F98" w14:textId="77777777" w:rsidR="000F7377" w:rsidRDefault="000F7377"/>
    <w:p w14:paraId="77561D32" w14:textId="77777777" w:rsidR="000F7377" w:rsidRDefault="000F7377">
      <w:r xmlns:w="http://schemas.openxmlformats.org/wordprocessingml/2006/main">
        <w:t xml:space="preserve">یعقوب 2:25 همچنین آیا راحاب فاحشه با اعمال عادل شمرده نشد، زیرا رسولان را پذیرفت و از راه دیگری فرستاد؟</w:t>
      </w:r>
    </w:p>
    <w:p w14:paraId="3DAB0558" w14:textId="77777777" w:rsidR="000F7377" w:rsidRDefault="000F7377"/>
    <w:p w14:paraId="64F8D64F" w14:textId="77777777" w:rsidR="000F7377" w:rsidRDefault="000F7377">
      <w:r xmlns:w="http://schemas.openxmlformats.org/wordprocessingml/2006/main">
        <w:t xml:space="preserve">رحاب فاحشه هنگامی که از رسولان خدا محافظت می کرد با اعمال خود عادل شمرده شد.</w:t>
      </w:r>
    </w:p>
    <w:p w14:paraId="394290A2" w14:textId="77777777" w:rsidR="000F7377" w:rsidRDefault="000F7377"/>
    <w:p w14:paraId="49B35AF6" w14:textId="77777777" w:rsidR="000F7377" w:rsidRDefault="000F7377">
      <w:r xmlns:w="http://schemas.openxmlformats.org/wordprocessingml/2006/main">
        <w:t xml:space="preserve">1. ایمان بدون اعمال مرده است</w:t>
      </w:r>
    </w:p>
    <w:p w14:paraId="00B56D7B" w14:textId="77777777" w:rsidR="000F7377" w:rsidRDefault="000F7377"/>
    <w:p w14:paraId="4B35C08E" w14:textId="77777777" w:rsidR="000F7377" w:rsidRDefault="000F7377">
      <w:r xmlns:w="http://schemas.openxmlformats.org/wordprocessingml/2006/main">
        <w:t xml:space="preserve">2. اهمیت اقدام</w:t>
      </w:r>
    </w:p>
    <w:p w14:paraId="6828DC41" w14:textId="77777777" w:rsidR="000F7377" w:rsidRDefault="000F7377"/>
    <w:p w14:paraId="029698A9" w14:textId="77777777" w:rsidR="000F7377" w:rsidRDefault="000F7377">
      <w:r xmlns:w="http://schemas.openxmlformats.org/wordprocessingml/2006/main">
        <w:t xml:space="preserve">1. عبرانیان 11:31 - "با ایمان راحاب فاحشه با نافرمانان هلاک نشد، زیرا از جاسوسان استقبال دوستانه کرده بود."</w:t>
      </w:r>
    </w:p>
    <w:p w14:paraId="666B4636" w14:textId="77777777" w:rsidR="000F7377" w:rsidRDefault="000F7377"/>
    <w:p w14:paraId="3C717603" w14:textId="77777777" w:rsidR="000F7377" w:rsidRDefault="000F7377">
      <w:r xmlns:w="http://schemas.openxmlformats.org/wordprocessingml/2006/main">
        <w:t xml:space="preserve">2. متی 25: 35-36 - "زیرا گرسنه بودم و به من چیزی دادی که بخورم، تشنه بودم و به من آب دادی، غریب بودم و مرا به داخل دعوت کردی."</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یعقوب 2:26 زیرا همانطور که بدن بدون روح مرده است، ایمان بدون اعمال نیز مرده است.</w:t>
      </w:r>
    </w:p>
    <w:p w14:paraId="5F91CA5A" w14:textId="77777777" w:rsidR="000F7377" w:rsidRDefault="000F7377"/>
    <w:p w14:paraId="770CB888" w14:textId="77777777" w:rsidR="000F7377" w:rsidRDefault="000F7377">
      <w:r xmlns:w="http://schemas.openxmlformats.org/wordprocessingml/2006/main">
        <w:t xml:space="preserve">ایمان بدون اعمال مرده است، همانطور که بدن بدون روح مرده است.</w:t>
      </w:r>
    </w:p>
    <w:p w14:paraId="3E103171" w14:textId="77777777" w:rsidR="000F7377" w:rsidRDefault="000F7377"/>
    <w:p w14:paraId="0E459598" w14:textId="77777777" w:rsidR="000F7377" w:rsidRDefault="000F7377">
      <w:r xmlns:w="http://schemas.openxmlformats.org/wordprocessingml/2006/main">
        <w:t xml:space="preserve">1. «قدرت ایمان و آثار»</w:t>
      </w:r>
    </w:p>
    <w:p w14:paraId="1E889E05" w14:textId="77777777" w:rsidR="000F7377" w:rsidRDefault="000F7377"/>
    <w:p w14:paraId="7A22E953" w14:textId="77777777" w:rsidR="000F7377" w:rsidRDefault="000F7377">
      <w:r xmlns:w="http://schemas.openxmlformats.org/wordprocessingml/2006/main">
        <w:t xml:space="preserve">2. «ضرورت ایمان و آثار»</w:t>
      </w:r>
    </w:p>
    <w:p w14:paraId="285E083E" w14:textId="77777777" w:rsidR="000F7377" w:rsidRDefault="000F7377"/>
    <w:p w14:paraId="3A6F0C5D" w14:textId="77777777" w:rsidR="000F7377" w:rsidRDefault="000F7377">
      <w:r xmlns:w="http://schemas.openxmlformats.org/wordprocessingml/2006/main">
        <w:t xml:space="preserve">1. لاویان 19:18، "همسایه خود را مانند خود دوست بدار."</w:t>
      </w:r>
    </w:p>
    <w:p w14:paraId="513A1D75" w14:textId="77777777" w:rsidR="000F7377" w:rsidRDefault="000F7377"/>
    <w:p w14:paraId="3D88EAE5" w14:textId="77777777" w:rsidR="000F7377" w:rsidRDefault="000F7377">
      <w:r xmlns:w="http://schemas.openxmlformats.org/wordprocessingml/2006/main">
        <w:t xml:space="preserve">2. رومیان 12:10، "یکدیگر را با محبت برادرانه محبت کنید، در احترام از یکدیگر پیشی بگیرید."</w:t>
      </w:r>
    </w:p>
    <w:p w14:paraId="48A8216B" w14:textId="77777777" w:rsidR="000F7377" w:rsidRDefault="000F7377"/>
    <w:p w14:paraId="1C683298" w14:textId="77777777" w:rsidR="000F7377" w:rsidRDefault="000F7377">
      <w:r xmlns:w="http://schemas.openxmlformats.org/wordprocessingml/2006/main">
        <w:t xml:space="preserve">یعقوب 3 فصل سوم از رساله یعقوب در عهد جدید است. این فصل در درجه اول بر قدرت و اهمیت کنترل گفتار متمرکز است و آسیب های احتمالی ناشی از زبان رام نشده را برجسته می کند.</w:t>
      </w:r>
    </w:p>
    <w:p w14:paraId="6469A37E" w14:textId="77777777" w:rsidR="000F7377" w:rsidRDefault="000F7377"/>
    <w:p w14:paraId="43B21468" w14:textId="77777777" w:rsidR="000F7377" w:rsidRDefault="000F7377">
      <w:r xmlns:w="http://schemas.openxmlformats.org/wordprocessingml/2006/main">
        <w:t xml:space="preserve">پاراگراف اول: این فصل با هشدار دادن به ایمانداران در مورد مسئولیت و تأثیری که با معلم یا رهبر بودن در جامعه مسیحی همراه است، آغاز می شود. نویسنده تأکید می‌کند که کسانی که آموزش می‌دهند با سختگیری بیشتری مورد قضاوت قرار خواهند گرفت، زیرا سخنان آنها سنگین است و بر دیگران تأثیر می‌گذارد (یعقوب 3: 1-2). او سپس از تصاویر واضح استفاده می کند تا نشان دهد که چگونه یک قطعه کوچک می تواند یک اسب را کنترل کند، یک سکان کوچک می تواند یک کشتی بزرگ را هدایت کند، و به همین ترتیب، یک زبان کوچک می تواند تأثیرات مهمی داشته باشد. زبان به عنوان آتشی توصیف می شود که می تواند کل جنگل را به آتش بکشد (یعقوب 3: 3-6).</w:t>
      </w:r>
    </w:p>
    <w:p w14:paraId="21C5A862" w14:textId="77777777" w:rsidR="000F7377" w:rsidRDefault="000F7377"/>
    <w:p w14:paraId="36D97FD5" w14:textId="77777777" w:rsidR="000F7377" w:rsidRDefault="000F7377">
      <w:r xmlns:w="http://schemas.openxmlformats.org/wordprocessingml/2006/main">
        <w:t xml:space="preserve">پاراگراف دوم: در آیات 7-12، کاوشی در مورد ماهیت متناقض گفتار انسان وجود دارد. نویسنده نشان می دهد که چگونه انسان ها حیوانات مختلف را اهلی و اهلی کرده اند، اما برای اهلی کردن زبان خود تلاش می کنند. او اشاره می کند که از یک دهان هم برکت و هم نفرین می آید، که نباید چنین باشد (یعقوب 3: 9-10). او این ناهماهنگی را با آب شیرین و آب شوری که از همان چشمه سرازیر می شود یا درختان انجیر که زیتون تولید می کنند یا انگور که انجیر تولید می کنند، مقایسه می کند. چنین ناهماهنگی هایی نشان دهنده فقدان خرد است.</w:t>
      </w:r>
    </w:p>
    <w:p w14:paraId="5109EC1D" w14:textId="77777777" w:rsidR="000F7377" w:rsidRDefault="000F7377"/>
    <w:p w14:paraId="04B3F74B" w14:textId="77777777" w:rsidR="000F7377" w:rsidRDefault="000F7377">
      <w:r xmlns:w="http://schemas.openxmlformats.org/wordprocessingml/2006/main">
        <w:t xml:space="preserve">پاراگراف 3: از آیه 13 به بعد، بر حکمت واقعی که از طریق رفتار خوب نشان داده شده است تا کلمات پوچ، تأکید شده است. نویسنده بین خرد زمینی که با حسادت، جاه طلبی خودخواهانه و بی نظمی مشخص می شود، در مقابل خرد آسمانی که با پاکی، صلح طلبی، ملایمت، معقول بودن، رحمت، بی طرفی و صداقت مشخص می شود (یعقوب 3: 14-18) تمایز قائل می شود. خرد واقعی به زندگی درست منجر می شود و در روابط با دیگران ثمره خوبی به بار می آورد.</w:t>
      </w:r>
    </w:p>
    <w:p w14:paraId="0722BB29" w14:textId="77777777" w:rsidR="000F7377" w:rsidRDefault="000F7377"/>
    <w:p w14:paraId="5A72CF3D" w14:textId="77777777" w:rsidR="000F7377" w:rsidRDefault="000F7377">
      <w:r xmlns:w="http://schemas.openxmlformats.org/wordprocessingml/2006/main">
        <w:t xml:space="preserve">به طور خلاصه، جیمز 3 قدرت گفتار و پتانسیل آن را برای آسیب و برکت برجسته می کند. این هشدار می دهد که از زبان خود بی احتیاطی یا مخرب استفاده کنیم، اما ایمانداران را تشویق می کند تا بر کلام خود کنترل داشته باشند. تأکید می کند که حکمت واقعی از طریق رفتار ثابتی که با فروتنی و درستی مشخص می شود به جای کلمات پوچ یا جاه طلبی دنیوی آشکار می شود. در نهایت مؤمنان را به دنبال حکمت آسمانی می خواهد که روابط صلح آمیز مبتنی بر خلوص، ملایمت و رحمت را تقویت می کند و در عین حال از حسادت، خودخواهی و رفتار بی نظم اجتناب می کند.</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یعقوب 3:1 برادران من، استادان زیادی نباشید، زیرا می‌دانید که محکومیت بزرگتری خواهیم داشت.</w:t>
      </w:r>
    </w:p>
    <w:p w14:paraId="6198AD9D" w14:textId="77777777" w:rsidR="000F7377" w:rsidRDefault="000F7377"/>
    <w:p w14:paraId="39494916" w14:textId="77777777" w:rsidR="000F7377" w:rsidRDefault="000F7377">
      <w:r xmlns:w="http://schemas.openxmlformats.org/wordprocessingml/2006/main">
        <w:t xml:space="preserve">این قسمت هشدار می دهد که خیلی سریع برای ایفای یک نقش آموزشی یا رهبری عمل نکنید، زیرا می تواند ما را به قضاوت بیشتری باز کند.</w:t>
      </w:r>
    </w:p>
    <w:p w14:paraId="4B859DCB" w14:textId="77777777" w:rsidR="000F7377" w:rsidRDefault="000F7377"/>
    <w:p w14:paraId="6003558D" w14:textId="77777777" w:rsidR="000F7377" w:rsidRDefault="000F7377">
      <w:r xmlns:w="http://schemas.openxmlformats.org/wordprocessingml/2006/main">
        <w:t xml:space="preserve">1. رهبر بودن در خدمت خداوند را نباید ساده گرفت.</w:t>
      </w:r>
    </w:p>
    <w:p w14:paraId="7AF5F622" w14:textId="77777777" w:rsidR="000F7377" w:rsidRDefault="000F7377"/>
    <w:p w14:paraId="48F0767B" w14:textId="77777777" w:rsidR="000F7377" w:rsidRDefault="000F7377">
      <w:r xmlns:w="http://schemas.openxmlformats.org/wordprocessingml/2006/main">
        <w:t xml:space="preserve">2. ما باید با تواضع و احتیاط به رهبری در خدمت خداوند نزدیک شویم.</w:t>
      </w:r>
    </w:p>
    <w:p w14:paraId="4BFE1789" w14:textId="77777777" w:rsidR="000F7377" w:rsidRDefault="000F7377"/>
    <w:p w14:paraId="6DD9CE37" w14:textId="77777777" w:rsidR="000F7377" w:rsidRDefault="000F7377">
      <w:r xmlns:w="http://schemas.openxmlformats.org/wordprocessingml/2006/main">
        <w:t xml:space="preserve">1. متی 23: 8-10 - "اما شما را خاخام نخوانند، زیرا یک استاد شما است، یعنی مسیح، و همه شما برادر هستید. و هیچکس را بر روی زمین پدر خود نخوانید، زیرا پدر شما یکی است، که یکی است. در آسمان، شما را ارباب نامیده نشوید، زیرا یک استاد شماست، یعنی مسیح.»</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اول پطرس 5: 2-3 - "گله خدا را که در میان شما هستند، نه از روی اجبار، بلکه از روی میل و رغبت، اطعام کنید، نه به عنوان ارباب بر خدا. میراث است، اما نمونه ای برای گله است."</w:t>
      </w:r>
    </w:p>
    <w:p w14:paraId="626C4A2B" w14:textId="77777777" w:rsidR="000F7377" w:rsidRDefault="000F7377"/>
    <w:p w14:paraId="6F662BA9" w14:textId="77777777" w:rsidR="000F7377" w:rsidRDefault="000F7377">
      <w:r xmlns:w="http://schemas.openxmlformats.org/wordprocessingml/2006/main">
        <w:t xml:space="preserve">یعقوب 3:2 زیرا در بسیاری از چیزها همه را آزرده می‌کنیم. اگر کسی در کلام توهین نکند، او یک انسان کامل است و می تواند تمام بدن را مهار کند.</w:t>
      </w:r>
    </w:p>
    <w:p w14:paraId="3DA5DCA5" w14:textId="77777777" w:rsidR="000F7377" w:rsidRDefault="000F7377"/>
    <w:p w14:paraId="1F0E6F4C" w14:textId="77777777" w:rsidR="000F7377" w:rsidRDefault="000F7377">
      <w:r xmlns:w="http://schemas.openxmlformats.org/wordprocessingml/2006/main">
        <w:t xml:space="preserve">همه ما اشتباه می کنیم، اما انسان کامل قادر است تمام بدن خود را کنترل کند.</w:t>
      </w:r>
    </w:p>
    <w:p w14:paraId="07D089C9" w14:textId="77777777" w:rsidR="000F7377" w:rsidRDefault="000F7377"/>
    <w:p w14:paraId="664288F5" w14:textId="77777777" w:rsidR="000F7377" w:rsidRDefault="000F7377">
      <w:r xmlns:w="http://schemas.openxmlformats.org/wordprocessingml/2006/main">
        <w:t xml:space="preserve">1. "قدرت خودکنترلی"</w:t>
      </w:r>
    </w:p>
    <w:p w14:paraId="218D0DE6" w14:textId="77777777" w:rsidR="000F7377" w:rsidRDefault="000F7377"/>
    <w:p w14:paraId="3B5B03CD" w14:textId="77777777" w:rsidR="000F7377" w:rsidRDefault="000F7377">
      <w:r xmlns:w="http://schemas.openxmlformats.org/wordprocessingml/2006/main">
        <w:t xml:space="preserve">2. "مرد کامل"</w:t>
      </w:r>
    </w:p>
    <w:p w14:paraId="2DADA1BF" w14:textId="77777777" w:rsidR="000F7377" w:rsidRDefault="000F7377"/>
    <w:p w14:paraId="7922E0CB" w14:textId="77777777" w:rsidR="000F7377" w:rsidRDefault="000F7377">
      <w:r xmlns:w="http://schemas.openxmlformats.org/wordprocessingml/2006/main">
        <w:t xml:space="preserve">1. غلاطیان 5: 22-23 - "اما ثمره روح محبت، شادی، صلح، صبر، مهربانی، نیکی، وفاداری، نرمی، خویشتن داری است؛ در برابر این چیزها شریعت وجود ندارد."</w:t>
      </w:r>
    </w:p>
    <w:p w14:paraId="4A16C5BB" w14:textId="77777777" w:rsidR="000F7377" w:rsidRDefault="000F7377"/>
    <w:p w14:paraId="66AC65AE" w14:textId="77777777" w:rsidR="000F7377" w:rsidRDefault="000F7377">
      <w:r xmlns:w="http://schemas.openxmlformats.org/wordprocessingml/2006/main">
        <w:t xml:space="preserve">2. امثال 16:32 - "کسی که دیر خشمگین است از زورگو بهتر است و کسی که بر روح خود حکومت می کند از کسی که شهری را تصرف می کند."</w:t>
      </w:r>
    </w:p>
    <w:p w14:paraId="7EC5C0BD" w14:textId="77777777" w:rsidR="000F7377" w:rsidRDefault="000F7377"/>
    <w:p w14:paraId="03800E85" w14:textId="77777777" w:rsidR="000F7377" w:rsidRDefault="000F7377">
      <w:r xmlns:w="http://schemas.openxmlformats.org/wordprocessingml/2006/main">
        <w:t xml:space="preserve">یعقوب 3:3 اینک ما لقمه‌هایی در دهان اسب‌ها می‌گذاریم تا از ما اطاعت کنند. و تمام بدن آنها را می چرخانیم.</w:t>
      </w:r>
    </w:p>
    <w:p w14:paraId="62B9C188" w14:textId="77777777" w:rsidR="000F7377" w:rsidRDefault="000F7377"/>
    <w:p w14:paraId="0B42679C" w14:textId="77777777" w:rsidR="000F7377" w:rsidRDefault="000F7377">
      <w:r xmlns:w="http://schemas.openxmlformats.org/wordprocessingml/2006/main">
        <w:t xml:space="preserve">یعقوب 3:3 نشان می‌دهد که چگونه انسان‌ها می‌توانند اسب‌ها را با استفاده از بیت‌ها کنترل کنند تا آنها را اطاعت کنند.</w:t>
      </w:r>
    </w:p>
    <w:p w14:paraId="0D8D800D" w14:textId="77777777" w:rsidR="000F7377" w:rsidRDefault="000F7377"/>
    <w:p w14:paraId="087624EE" w14:textId="77777777" w:rsidR="000F7377" w:rsidRDefault="000F7377">
      <w:r xmlns:w="http://schemas.openxmlformats.org/wordprocessingml/2006/main">
        <w:t xml:space="preserve">1) قدرت اطاعت: چگونگی اطاعت و کنترل خداوند</w:t>
      </w:r>
    </w:p>
    <w:p w14:paraId="37736666" w14:textId="77777777" w:rsidR="000F7377" w:rsidRDefault="000F7377"/>
    <w:p w14:paraId="612C29C6" w14:textId="77777777" w:rsidR="000F7377" w:rsidRDefault="000F7377">
      <w:r xmlns:w="http://schemas.openxmlformats.org/wordprocessingml/2006/main">
        <w:t xml:space="preserve">2) قدرت تسلیم: یادگیری تسلیم شدن در برابر اراده خداوند</w:t>
      </w:r>
    </w:p>
    <w:p w14:paraId="764B7F25" w14:textId="77777777" w:rsidR="000F7377" w:rsidRDefault="000F7377"/>
    <w:p w14:paraId="4959B610" w14:textId="77777777" w:rsidR="000F7377" w:rsidRDefault="000F7377">
      <w:r xmlns:w="http://schemas.openxmlformats.org/wordprocessingml/2006/main">
        <w:t xml:space="preserve">1) امثال 16:9 - "انسانها در دل خود مسیر خود را برنامه ریزی می کنند، اما خداوند قدم های آنها را ثابت می کند."</w:t>
      </w:r>
    </w:p>
    <w:p w14:paraId="11AA54F7" w14:textId="77777777" w:rsidR="000F7377" w:rsidRDefault="000F7377"/>
    <w:p w14:paraId="4E8A3057" w14:textId="77777777" w:rsidR="000F7377" w:rsidRDefault="000F7377">
      <w:r xmlns:w="http://schemas.openxmlformats.org/wordprocessingml/2006/main">
        <w:t xml:space="preserve">2) متی 6:33 - "اما اول پادشاهی و عدالت او را بجویید و همه این چیزها به شما نیز داده خواهد شد."</w:t>
      </w:r>
    </w:p>
    <w:p w14:paraId="266D64AE" w14:textId="77777777" w:rsidR="000F7377" w:rsidRDefault="000F7377"/>
    <w:p w14:paraId="4DBC3057" w14:textId="77777777" w:rsidR="000F7377" w:rsidRDefault="000F7377">
      <w:r xmlns:w="http://schemas.openxmlformats.org/wordprocessingml/2006/main">
        <w:t xml:space="preserve">یعقوب 3: 4 همچنین کشتی‌ها را بنگرید که اگرچه بسیار بزرگ هستند و بادهای تند رانده می‌شوند، اما با یک سکان بسیار کوچک به هر کجا که فرماندار بخواهد می‌چرخند.</w:t>
      </w:r>
    </w:p>
    <w:p w14:paraId="47975E3C" w14:textId="77777777" w:rsidR="000F7377" w:rsidRDefault="000F7377"/>
    <w:p w14:paraId="1506FB77" w14:textId="77777777" w:rsidR="000F7377" w:rsidRDefault="000F7377">
      <w:r xmlns:w="http://schemas.openxmlformats.org/wordprocessingml/2006/main">
        <w:t xml:space="preserve">این گذر بر قدرت یک نیروی کوچک برای حرکت دادن اجسام بزرگ مانند کشتی ها با کنترل جهت باد تاکید می کند.</w:t>
      </w:r>
    </w:p>
    <w:p w14:paraId="47E9CBA3" w14:textId="77777777" w:rsidR="000F7377" w:rsidRDefault="000F7377"/>
    <w:p w14:paraId="6F360A06" w14:textId="77777777" w:rsidR="000F7377" w:rsidRDefault="000F7377">
      <w:r xmlns:w="http://schemas.openxmlformats.org/wordprocessingml/2006/main">
        <w:t xml:space="preserve">1. قدرت یک اقدام کوچک در یک دنیای بزرگ</w:t>
      </w:r>
    </w:p>
    <w:p w14:paraId="072B71E8" w14:textId="77777777" w:rsidR="000F7377" w:rsidRDefault="000F7377"/>
    <w:p w14:paraId="28BD9026" w14:textId="77777777" w:rsidR="000F7377" w:rsidRDefault="000F7377">
      <w:r xmlns:w="http://schemas.openxmlformats.org/wordprocessingml/2006/main">
        <w:t xml:space="preserve">2. چگونه بادهای تغییر را مهار کنیم</w:t>
      </w:r>
    </w:p>
    <w:p w14:paraId="0B4FC47F" w14:textId="77777777" w:rsidR="000F7377" w:rsidRDefault="000F7377"/>
    <w:p w14:paraId="0E31E294" w14:textId="77777777" w:rsidR="000F7377" w:rsidRDefault="000F7377">
      <w:r xmlns:w="http://schemas.openxmlformats.org/wordprocessingml/2006/main">
        <w:t xml:space="preserve">1. امثال 21:5 - برنامه های کوشا قطعاً به فراوانی می انجامد، اما هر که عجله می کند فقط به فقر می رسد.</w:t>
      </w:r>
    </w:p>
    <w:p w14:paraId="2ACE0236" w14:textId="77777777" w:rsidR="000F7377" w:rsidRDefault="000F7377"/>
    <w:p w14:paraId="3C379F2B" w14:textId="77777777" w:rsidR="000F7377" w:rsidRDefault="000F7377">
      <w:r xmlns:w="http://schemas.openxmlformats.org/wordprocessingml/2006/main">
        <w:t xml:space="preserve">2. متی 17:20 - او به آنها گفت: </w:t>
      </w:r>
      <w:r xmlns:w="http://schemas.openxmlformats.org/wordprocessingml/2006/main">
        <w:rPr>
          <w:rFonts w:ascii="맑은 고딕 Semilight" w:hAnsi="맑은 고딕 Semilight"/>
        </w:rPr>
        <w:t xml:space="preserve">به </w:t>
      </w:r>
      <w:r xmlns:w="http://schemas.openxmlformats.org/wordprocessingml/2006/main">
        <w:t xml:space="preserve">خاطر ایمان کم شما زیرا به راستی به شما می گویم، اگر مانند دانه خردل ایمان داشته باشید، به این کوه خواهید گفت: </w:t>
      </w:r>
      <w:r xmlns:w="http://schemas.openxmlformats.org/wordprocessingml/2006/main">
        <w:rPr>
          <w:rFonts w:ascii="맑은 고딕 Semilight" w:hAnsi="맑은 고딕 Semilight"/>
        </w:rPr>
        <w:t xml:space="preserve">쁌 </w:t>
      </w:r>
      <w:r xmlns:w="http://schemas.openxmlformats.org/wordprocessingml/2006/main">
        <w:t xml:space="preserve">ove از اینجا به آنجا، و حرکت خواهد کرد و هیچ چیز برای شما غیر ممکن نخواهد بود.</w:t>
      </w:r>
    </w:p>
    <w:p w14:paraId="3CE20E63" w14:textId="77777777" w:rsidR="000F7377" w:rsidRDefault="000F7377"/>
    <w:p w14:paraId="474EB6AB" w14:textId="77777777" w:rsidR="000F7377" w:rsidRDefault="000F7377">
      <w:r xmlns:w="http://schemas.openxmlformats.org/wordprocessingml/2006/main">
        <w:t xml:space="preserve">یعقوب 3:5 و زبان عضوی کوچک است و به چیزهای بزرگ می بالد. بنگر که یک آتش کوچک چه چیز بزرگی را شعله ور می کند!</w:t>
      </w:r>
    </w:p>
    <w:p w14:paraId="31C29BA2" w14:textId="77777777" w:rsidR="000F7377" w:rsidRDefault="000F7377"/>
    <w:p w14:paraId="11D963B5" w14:textId="77777777" w:rsidR="000F7377" w:rsidRDefault="000F7377">
      <w:r xmlns:w="http://schemas.openxmlformats.org/wordprocessingml/2006/main">
        <w:t xml:space="preserve">زبان بخش کوچکی از بدن است، اما می تواند باعث تخریب بزرگ شود. یک جرقه کوچک آتش می تواند یک شعله بزرگ ایجاد کند.</w:t>
      </w:r>
    </w:p>
    <w:p w14:paraId="5BD2BFAA" w14:textId="77777777" w:rsidR="000F7377" w:rsidRDefault="000F7377"/>
    <w:p w14:paraId="3F0FBD57" w14:textId="77777777" w:rsidR="000F7377" w:rsidRDefault="000F7377">
      <w:r xmlns:w="http://schemas.openxmlformats.org/wordprocessingml/2006/main">
        <w:t xml:space="preserve">1. قدرت زبان - چگونه کلمات ما می توانند باعث تخریب بزرگ شوند</w:t>
      </w:r>
    </w:p>
    <w:p w14:paraId="59DF919D" w14:textId="77777777" w:rsidR="000F7377" w:rsidRDefault="000F7377"/>
    <w:p w14:paraId="70E21A29" w14:textId="77777777" w:rsidR="000F7377" w:rsidRDefault="000F7377">
      <w:r xmlns:w="http://schemas.openxmlformats.org/wordprocessingml/2006/main">
        <w:t xml:space="preserve">2. آتش کوچک - نگاهی به اینکه چگونه یک جرقه کوچک می تواند شعله بزرگی ایجاد کند</w:t>
      </w:r>
    </w:p>
    <w:p w14:paraId="2D1286D7" w14:textId="77777777" w:rsidR="000F7377" w:rsidRDefault="000F7377"/>
    <w:p w14:paraId="3ACBA7F8" w14:textId="77777777" w:rsidR="000F7377" w:rsidRDefault="000F7377">
      <w:r xmlns:w="http://schemas.openxmlformats.org/wordprocessingml/2006/main">
        <w:t xml:space="preserve">1. یعقوب 1:26 - اگر کسی فکر کند که دیندار است و زبان خود را مهار نمی کند بلکه قلب خود را فریب می دهد، دین او بی ارزش است.</w:t>
      </w:r>
    </w:p>
    <w:p w14:paraId="31F7A1F9" w14:textId="77777777" w:rsidR="000F7377" w:rsidRDefault="000F7377"/>
    <w:p w14:paraId="040D8EE0" w14:textId="77777777" w:rsidR="000F7377" w:rsidRDefault="000F7377">
      <w:r xmlns:w="http://schemas.openxmlformats.org/wordprocessingml/2006/main">
        <w:t xml:space="preserve">2. امثال 18:21 - مرگ و زندگی در قدرت زبان است و کسانی که آن را دوست دارند از میوه های آن خواهند خورد.</w:t>
      </w:r>
    </w:p>
    <w:p w14:paraId="172ECA72" w14:textId="77777777" w:rsidR="000F7377" w:rsidRDefault="000F7377"/>
    <w:p w14:paraId="79192B30" w14:textId="77777777" w:rsidR="000F7377" w:rsidRDefault="000F7377">
      <w:r xmlns:w="http://schemas.openxmlformats.org/wordprocessingml/2006/main">
        <w:t xml:space="preserve">یعقوب 3:6 و زبان آتش است، دنیایی از گناه. زبان در میان اعضای ما نیز چنین است که تمام بدن را نجس می‌کند و مسیر طبیعت را به آتش می‌کشد. و در آتش جهنم به آتش کشیده می شود.</w:t>
      </w:r>
    </w:p>
    <w:p w14:paraId="559ABDFB" w14:textId="77777777" w:rsidR="000F7377" w:rsidRDefault="000F7377"/>
    <w:p w14:paraId="2C77359A" w14:textId="77777777" w:rsidR="000F7377" w:rsidRDefault="000F7377">
      <w:r xmlns:w="http://schemas.openxmlformats.org/wordprocessingml/2006/main">
        <w:t xml:space="preserve">زبان نیروی نیرومندی است که می تواند باعث نابودی و آلودگی تمام بدن شود و جهنم آن را به آتش می کشد.</w:t>
      </w:r>
    </w:p>
    <w:p w14:paraId="7450329A" w14:textId="77777777" w:rsidR="000F7377" w:rsidRDefault="000F7377"/>
    <w:p w14:paraId="43B24019" w14:textId="77777777" w:rsidR="000F7377" w:rsidRDefault="000F7377">
      <w:r xmlns:w="http://schemas.openxmlformats.org/wordprocessingml/2006/main">
        <w:t xml:space="preserve">1. قدرت کلمات ما - چگونه می توان از زبان برای خیر یا شر استفاده کرد</w:t>
      </w:r>
    </w:p>
    <w:p w14:paraId="2851C631" w14:textId="77777777" w:rsidR="000F7377" w:rsidRDefault="000F7377"/>
    <w:p w14:paraId="642D07BC" w14:textId="77777777" w:rsidR="000F7377" w:rsidRDefault="000F7377">
      <w:r xmlns:w="http://schemas.openxmlformats.org/wordprocessingml/2006/main">
        <w:t xml:space="preserve">2. آتش از جهنم - قدرت ویرانگر گناه</w:t>
      </w:r>
    </w:p>
    <w:p w14:paraId="2E8EB182" w14:textId="77777777" w:rsidR="000F7377" w:rsidRDefault="000F7377"/>
    <w:p w14:paraId="333C8585" w14:textId="77777777" w:rsidR="000F7377" w:rsidRDefault="000F7377">
      <w:r xmlns:w="http://schemas.openxmlformats.org/wordprocessingml/2006/main">
        <w:t xml:space="preserve">1. امثال 18:21 - مرگ و زندگی در قدرت زبان است</w:t>
      </w:r>
    </w:p>
    <w:p w14:paraId="33DB091F" w14:textId="77777777" w:rsidR="000F7377" w:rsidRDefault="000F7377"/>
    <w:p w14:paraId="74F9C0E0" w14:textId="77777777" w:rsidR="000F7377" w:rsidRDefault="000F7377">
      <w:r xmlns:w="http://schemas.openxmlformats.org/wordprocessingml/2006/main">
        <w:t xml:space="preserve">2. افسسیان 4:29 - اجازه ندهید هیچ ارتباط فاسدی از دهان شما خارج شود</w:t>
      </w:r>
    </w:p>
    <w:p w14:paraId="2C6950AE" w14:textId="77777777" w:rsidR="000F7377" w:rsidRDefault="000F7377"/>
    <w:p w14:paraId="5F48EE10" w14:textId="77777777" w:rsidR="000F7377" w:rsidRDefault="000F7377">
      <w:r xmlns:w="http://schemas.openxmlformats.org/wordprocessingml/2006/main">
        <w:t xml:space="preserve">یعقوب 3: 7 زیرا هر نوع جانور و پرندگان و مارها و چیزهای موجود در دریا رام شده و از انسان رام شده است.</w:t>
      </w:r>
    </w:p>
    <w:p w14:paraId="0BE1C743" w14:textId="77777777" w:rsidR="000F7377" w:rsidRDefault="000F7377"/>
    <w:p w14:paraId="6FA61AF2" w14:textId="77777777" w:rsidR="000F7377" w:rsidRDefault="000F7377">
      <w:r xmlns:w="http://schemas.openxmlformats.org/wordprocessingml/2006/main">
        <w:t xml:space="preserve">بشر توانایی رام کردن جانوران وحشی، پرندگان و موجودات دریایی را نشان داده است.</w:t>
      </w:r>
    </w:p>
    <w:p w14:paraId="5264AC4D" w14:textId="77777777" w:rsidR="000F7377" w:rsidRDefault="000F7377"/>
    <w:p w14:paraId="7B32DF82" w14:textId="77777777" w:rsidR="000F7377" w:rsidRDefault="000F7377">
      <w:r xmlns:w="http://schemas.openxmlformats.org/wordprocessingml/2006/main">
        <w:t xml:space="preserve">1. قدرت رام کردن: درسی از طبیعت</w:t>
      </w:r>
    </w:p>
    <w:p w14:paraId="69B580C0" w14:textId="77777777" w:rsidR="000F7377" w:rsidRDefault="000F7377"/>
    <w:p w14:paraId="73192FC5" w14:textId="77777777" w:rsidR="000F7377" w:rsidRDefault="000F7377">
      <w:r xmlns:w="http://schemas.openxmlformats.org/wordprocessingml/2006/main">
        <w:t xml:space="preserve">2. برکت اهلی شدن: کشف پتانسیل ما</w:t>
      </w:r>
    </w:p>
    <w:p w14:paraId="284A9998" w14:textId="77777777" w:rsidR="000F7377" w:rsidRDefault="000F7377"/>
    <w:p w14:paraId="50F32DF7" w14:textId="77777777" w:rsidR="000F7377" w:rsidRDefault="000F7377">
      <w:r xmlns:w="http://schemas.openxmlformats.org/wordprocessingml/2006/main">
        <w:t xml:space="preserve">1. امثال 16:32 - کسی که دیر خشمگین است از قدرتمندان بهتر است و کسی که بر روح خود حکومت می کند از کسی که شهر را تصرف می کند.</w:t>
      </w:r>
    </w:p>
    <w:p w14:paraId="1C373D17" w14:textId="77777777" w:rsidR="000F7377" w:rsidRDefault="000F7377"/>
    <w:p w14:paraId="0E2F6577" w14:textId="77777777" w:rsidR="000F7377" w:rsidRDefault="000F7377">
      <w:r xmlns:w="http://schemas.openxmlformats.org/wordprocessingml/2006/main">
        <w:t xml:space="preserve">2. رومیان 8:14 - زیرا کسانی که توسط روح خدا هدایت می شوند فرزندان خدا هستند.</w:t>
      </w:r>
    </w:p>
    <w:p w14:paraId="4B542BFE" w14:textId="77777777" w:rsidR="000F7377" w:rsidRDefault="000F7377"/>
    <w:p w14:paraId="77289E17" w14:textId="77777777" w:rsidR="000F7377" w:rsidRDefault="000F7377">
      <w:r xmlns:w="http://schemas.openxmlformats.org/wordprocessingml/2006/main">
        <w:t xml:space="preserve">یعقوب 3:8 اما زبان را کسی نمی تواند رام کند. این شیطانی سرکش و پر از سم مهلک است.</w:t>
      </w:r>
    </w:p>
    <w:p w14:paraId="6C45CAFE" w14:textId="77777777" w:rsidR="000F7377" w:rsidRDefault="000F7377"/>
    <w:p w14:paraId="4C896F2E" w14:textId="77777777" w:rsidR="000F7377" w:rsidRDefault="000F7377">
      <w:r xmlns:w="http://schemas.openxmlformats.org/wordprocessingml/2006/main">
        <w:t xml:space="preserve">زبان رام ناپذیر است و مایه شر و تباهی است.</w:t>
      </w:r>
    </w:p>
    <w:p w14:paraId="4F7B09C2" w14:textId="77777777" w:rsidR="000F7377" w:rsidRDefault="000F7377"/>
    <w:p w14:paraId="3E322D58" w14:textId="77777777" w:rsidR="000F7377" w:rsidRDefault="000F7377">
      <w:r xmlns:w="http://schemas.openxmlformats.org/wordprocessingml/2006/main">
        <w:t xml:space="preserve">1. قدرت کلمات شما: درک تأثیر زبان ما</w:t>
      </w:r>
    </w:p>
    <w:p w14:paraId="260268F4" w14:textId="77777777" w:rsidR="000F7377" w:rsidRDefault="000F7377"/>
    <w:p w14:paraId="45812644" w14:textId="77777777" w:rsidR="000F7377" w:rsidRDefault="000F7377">
      <w:r xmlns:w="http://schemas.openxmlformats.org/wordprocessingml/2006/main">
        <w:t xml:space="preserve">2. رام کردن زبان: بررسی قدرت کلمات ما</w:t>
      </w:r>
    </w:p>
    <w:p w14:paraId="06A5DF70" w14:textId="77777777" w:rsidR="000F7377" w:rsidRDefault="000F7377"/>
    <w:p w14:paraId="24799246" w14:textId="77777777" w:rsidR="000F7377" w:rsidRDefault="000F7377">
      <w:r xmlns:w="http://schemas.openxmlformats.org/wordprocessingml/2006/main">
        <w:t xml:space="preserve">1. امثال 18:21 - مرگ و زندگی در قدرت زبان است.</w:t>
      </w:r>
    </w:p>
    <w:p w14:paraId="66ED3EF3" w14:textId="77777777" w:rsidR="000F7377" w:rsidRDefault="000F7377"/>
    <w:p w14:paraId="3694E0F8" w14:textId="77777777" w:rsidR="000F7377" w:rsidRDefault="000F7377">
      <w:r xmlns:w="http://schemas.openxmlformats.org/wordprocessingml/2006/main">
        <w:t xml:space="preserve">2. جامعه 5: 2 - با دهان خود عجول نباشید و اجازه ندهید که قلب شما چیزی را با عجله در حضور خدا بیان کند.</w:t>
      </w:r>
    </w:p>
    <w:p w14:paraId="08876B21" w14:textId="77777777" w:rsidR="000F7377" w:rsidRDefault="000F7377"/>
    <w:p w14:paraId="4E258D15" w14:textId="77777777" w:rsidR="000F7377" w:rsidRDefault="000F7377">
      <w:r xmlns:w="http://schemas.openxmlformats.org/wordprocessingml/2006/main">
        <w:t xml:space="preserve">یعقوب 3:9 به این وسیله ما خدا، یعنی پدر را برکت می دهیم. و با آن لعنت بر ما مردانی که </w:t>
      </w:r>
      <w:r xmlns:w="http://schemas.openxmlformats.org/wordprocessingml/2006/main">
        <w:lastRenderedPageBreak xmlns:w="http://schemas.openxmlformats.org/wordprocessingml/2006/main"/>
      </w:r>
      <w:r xmlns:w="http://schemas.openxmlformats.org/wordprocessingml/2006/main">
        <w:t xml:space="preserve">از مَثَل خدا ساخته شده ایم.</w:t>
      </w:r>
    </w:p>
    <w:p w14:paraId="11A22C08" w14:textId="77777777" w:rsidR="000F7377" w:rsidRDefault="000F7377"/>
    <w:p w14:paraId="157FFABD" w14:textId="77777777" w:rsidR="000F7377" w:rsidRDefault="000F7377">
      <w:r xmlns:w="http://schemas.openxmlformats.org/wordprocessingml/2006/main">
        <w:t xml:space="preserve">قسمت یعقوب 3: 9 در مورد این صحبت می کند که چگونه باید خدا را برکت دهیم و افرادی را که به شکل خدا آفریده شده اند نفرین نکنیم.</w:t>
      </w:r>
    </w:p>
    <w:p w14:paraId="69C2D13E" w14:textId="77777777" w:rsidR="000F7377" w:rsidRDefault="000F7377"/>
    <w:p w14:paraId="71E21448" w14:textId="77777777" w:rsidR="000F7377" w:rsidRDefault="000F7377">
      <w:r xmlns:w="http://schemas.openxmlformats.org/wordprocessingml/2006/main">
        <w:t xml:space="preserve">1: همه ما باید تلاش کنیم تا محبت خدا را بدون توجه به تفاوت هایمان به دیگران نشان دهیم، زیرا همه ما به شکل او ساخته شده ایم.</w:t>
      </w:r>
    </w:p>
    <w:p w14:paraId="0931096B" w14:textId="77777777" w:rsidR="000F7377" w:rsidRDefault="000F7377"/>
    <w:p w14:paraId="3942F9B4" w14:textId="77777777" w:rsidR="000F7377" w:rsidRDefault="000F7377">
      <w:r xmlns:w="http://schemas.openxmlformats.org/wordprocessingml/2006/main">
        <w:t xml:space="preserve">2: زبان خود را برای ابراز محبت و شکرگزاری از خداوند به جای اینکه از آن برای نفرین کردن مردم استفاده کنیم، استفاده کنیم.</w:t>
      </w:r>
    </w:p>
    <w:p w14:paraId="59725232" w14:textId="77777777" w:rsidR="000F7377" w:rsidRDefault="000F7377"/>
    <w:p w14:paraId="11C81FE9" w14:textId="77777777" w:rsidR="000F7377" w:rsidRDefault="000F7377">
      <w:r xmlns:w="http://schemas.openxmlformats.org/wordprocessingml/2006/main">
        <w:t xml:space="preserve">1: افسسیان 4:29 - اجازه ندهید هیچ سخن فاسدی از دهان شما خارج شود، مگر آن چیزی که برای ساختن مفید است تا شنوندگان را فیض کند.</w:t>
      </w:r>
    </w:p>
    <w:p w14:paraId="457CD5A8" w14:textId="77777777" w:rsidR="000F7377" w:rsidRDefault="000F7377"/>
    <w:p w14:paraId="611D67B8" w14:textId="77777777" w:rsidR="000F7377" w:rsidRDefault="000F7377">
      <w:r xmlns:w="http://schemas.openxmlformats.org/wordprocessingml/2006/main">
        <w:t xml:space="preserve">2: کولسیان 3: 8-10 - اما اکنون شما نیز همه اینها را کنار می گذارید. خشم، خشم، کینه توزی، کفرگویی، ارتباط کثیف از دهان شما خارج شود.</w:t>
      </w:r>
    </w:p>
    <w:p w14:paraId="4020E7F1" w14:textId="77777777" w:rsidR="000F7377" w:rsidRDefault="000F7377"/>
    <w:p w14:paraId="496EEA2F" w14:textId="77777777" w:rsidR="000F7377" w:rsidRDefault="000F7377">
      <w:r xmlns:w="http://schemas.openxmlformats.org/wordprocessingml/2006/main">
        <w:t xml:space="preserve">یعقوب 3:10 از همان دهان برکت و نفرین بیرون می‌آید. برادران من، این چیزها نباید چنین باشد.</w:t>
      </w:r>
    </w:p>
    <w:p w14:paraId="3F1ADA8D" w14:textId="77777777" w:rsidR="000F7377" w:rsidRDefault="000F7377"/>
    <w:p w14:paraId="043F2606" w14:textId="77777777" w:rsidR="000F7377" w:rsidRDefault="000F7377">
      <w:r xmlns:w="http://schemas.openxmlformats.org/wordprocessingml/2006/main">
        <w:t xml:space="preserve">جیمز هشدار می‌دهد که ما نباید از یک دهان هر دو صلوات و نفرین را بیان کنیم.</w:t>
      </w:r>
    </w:p>
    <w:p w14:paraId="05A25CA5" w14:textId="77777777" w:rsidR="000F7377" w:rsidRDefault="000F7377"/>
    <w:p w14:paraId="40C8DCB7" w14:textId="77777777" w:rsidR="000F7377" w:rsidRDefault="000F7377">
      <w:r xmlns:w="http://schemas.openxmlformats.org/wordprocessingml/2006/main">
        <w:t xml:space="preserve">1. قدرت کلمات ما: کنترل زبان ما</w:t>
      </w:r>
    </w:p>
    <w:p w14:paraId="74C829DA" w14:textId="77777777" w:rsidR="000F7377" w:rsidRDefault="000F7377"/>
    <w:p w14:paraId="3DFA7413" w14:textId="77777777" w:rsidR="000F7377" w:rsidRDefault="000F7377">
      <w:r xmlns:w="http://schemas.openxmlformats.org/wordprocessingml/2006/main">
        <w:t xml:space="preserve">2. برکت یا نفرین: زندگی کردن یعقوب 3:10</w:t>
      </w:r>
    </w:p>
    <w:p w14:paraId="4C43DBB0" w14:textId="77777777" w:rsidR="000F7377" w:rsidRDefault="000F7377"/>
    <w:p w14:paraId="624FC028" w14:textId="77777777" w:rsidR="000F7377" w:rsidRDefault="000F7377">
      <w:r xmlns:w="http://schemas.openxmlformats.org/wordprocessingml/2006/main">
        <w:t xml:space="preserve">1. افسسیان 4:29 - ? از دهان شما سخنان مفسده ای بیرون </w:t>
      </w:r>
      <w:r xmlns:w="http://schemas.openxmlformats.org/wordprocessingml/2006/main">
        <w:rPr>
          <w:rFonts w:ascii="맑은 고딕 Semilight" w:hAnsi="맑은 고딕 Semilight"/>
        </w:rPr>
        <w:t xml:space="preserve">نمی </w:t>
      </w:r>
      <w:r xmlns:w="http://schemas.openxmlformats.org/wordprocessingml/2006/main">
        <w:t xml:space="preserve">آید، بلکه فقط سخنان مفسده ای است که به اقتضای موقعیت برای ساختن خوب است تا شنوندگان را مورد لطف قرار دهد.</w:t>
      </w:r>
    </w:p>
    <w:p w14:paraId="288BBAD7" w14:textId="77777777" w:rsidR="000F7377" w:rsidRDefault="000F7377"/>
    <w:p w14:paraId="138B8AB2" w14:textId="77777777" w:rsidR="000F7377" w:rsidRDefault="000F7377">
      <w:r xmlns:w="http://schemas.openxmlformats.org/wordprocessingml/2006/main">
        <w:t xml:space="preserve">2. امثال 18:21 - ? </w:t>
      </w:r>
      <w:r xmlns:w="http://schemas.openxmlformats.org/wordprocessingml/2006/main">
        <w:rPr>
          <w:rFonts w:ascii="맑은 고딕 Semilight" w:hAnsi="맑은 고딕 Semilight"/>
        </w:rPr>
        <w:t xml:space="preserve">쏡 </w:t>
      </w:r>
      <w:r xmlns:w="http://schemas.openxmlformats.org/wordprocessingml/2006/main">
        <w:t xml:space="preserve">خوردن و زندگی در اختیار زبان است و کسانی که آن را دوست دارند از میوه های آن می خورند.</w:t>
      </w:r>
    </w:p>
    <w:p w14:paraId="6B54982B" w14:textId="77777777" w:rsidR="000F7377" w:rsidRDefault="000F7377"/>
    <w:p w14:paraId="275E8ABB" w14:textId="77777777" w:rsidR="000F7377" w:rsidRDefault="000F7377">
      <w:r xmlns:w="http://schemas.openxmlformats.org/wordprocessingml/2006/main">
        <w:t xml:space="preserve">یعقوب 3:11 آیا چشمه در همان مکان آب شیرین و تلخ می فرستد؟</w:t>
      </w:r>
    </w:p>
    <w:p w14:paraId="70FCEAFE" w14:textId="77777777" w:rsidR="000F7377" w:rsidRDefault="000F7377"/>
    <w:p w14:paraId="31D001EB" w14:textId="77777777" w:rsidR="000F7377" w:rsidRDefault="000F7377">
      <w:r xmlns:w="http://schemas.openxmlformats.org/wordprocessingml/2006/main">
        <w:t xml:space="preserve">یعقوب 3:11 می پرسد که آیا یک چشمه می تواند آب شیرین و تلخ را از یک مکان تولید کند؟</w:t>
      </w:r>
    </w:p>
    <w:p w14:paraId="13E660BA" w14:textId="77777777" w:rsidR="000F7377" w:rsidRDefault="000F7377"/>
    <w:p w14:paraId="08197692" w14:textId="77777777" w:rsidR="000F7377" w:rsidRDefault="000F7377">
      <w:r xmlns:w="http://schemas.openxmlformats.org/wordprocessingml/2006/main">
        <w:t xml:space="preserve">1. «قدرت کلام ما: تأمل در یعقوب 3:11»</w:t>
      </w:r>
    </w:p>
    <w:p w14:paraId="53E67EF4" w14:textId="77777777" w:rsidR="000F7377" w:rsidRDefault="000F7377"/>
    <w:p w14:paraId="4CA12E28" w14:textId="77777777" w:rsidR="000F7377" w:rsidRDefault="000F7377">
      <w:r xmlns:w="http://schemas.openxmlformats.org/wordprocessingml/2006/main">
        <w:t xml:space="preserve">2. "شیرین و تلخ زندگی: کاوش جیمز 3:11"</w:t>
      </w:r>
    </w:p>
    <w:p w14:paraId="5E74945D" w14:textId="77777777" w:rsidR="000F7377" w:rsidRDefault="000F7377"/>
    <w:p w14:paraId="396C99D7" w14:textId="77777777" w:rsidR="000F7377" w:rsidRDefault="000F7377">
      <w:r xmlns:w="http://schemas.openxmlformats.org/wordprocessingml/2006/main">
        <w:t xml:space="preserve">1. امثال 16:24 - "کلمات خوشایند مانند لانه زنبوری است، شیرینی برای روح و سلامتی برای استخوان."</w:t>
      </w:r>
    </w:p>
    <w:p w14:paraId="16568FB8" w14:textId="77777777" w:rsidR="000F7377" w:rsidRDefault="000F7377"/>
    <w:p w14:paraId="11D44BAE" w14:textId="77777777" w:rsidR="000F7377" w:rsidRDefault="000F7377">
      <w:r xmlns:w="http://schemas.openxmlformats.org/wordprocessingml/2006/main">
        <w:t xml:space="preserve">2. اشعیا 5:20 - "وای بر آنانی که بدی را نیک و نیکی را بد می نامند، که تاریکی را به جای روشنایی و نور را به جای تاریکی، و تلخ را به جای شیرینی و شیرینی را به جای تلخی!"</w:t>
      </w:r>
    </w:p>
    <w:p w14:paraId="186810C7" w14:textId="77777777" w:rsidR="000F7377" w:rsidRDefault="000F7377"/>
    <w:p w14:paraId="6B586F77" w14:textId="77777777" w:rsidR="000F7377" w:rsidRDefault="000F7377">
      <w:r xmlns:w="http://schemas.openxmlformats.org/wordprocessingml/2006/main">
        <w:t xml:space="preserve">یعقوب 3:12، ای برادران من، آیا درخت انجیر می تواند توت زیتون را تحمل کند؟ یا تاک، انجیر؟ بنابراین هیچ چشمه ای نمی تواند هم آب شور و هم تازه تولید کند.</w:t>
      </w:r>
    </w:p>
    <w:p w14:paraId="3AB92BE1" w14:textId="77777777" w:rsidR="000F7377" w:rsidRDefault="000F7377"/>
    <w:p w14:paraId="6CD5361F" w14:textId="77777777" w:rsidR="000F7377" w:rsidRDefault="000F7377">
      <w:r xmlns:w="http://schemas.openxmlformats.org/wordprocessingml/2006/main">
        <w:t xml:space="preserve">غیرممکن است که چیزی در آن واحد دو چیز متضاد تولید کند.</w:t>
      </w:r>
    </w:p>
    <w:p w14:paraId="4A8A25DE" w14:textId="77777777" w:rsidR="000F7377" w:rsidRDefault="000F7377"/>
    <w:p w14:paraId="30DB90FD" w14:textId="77777777" w:rsidR="000F7377" w:rsidRDefault="000F7377">
      <w:r xmlns:w="http://schemas.openxmlformats.org/wordprocessingml/2006/main">
        <w:t xml:space="preserve">1. «غیرواقعی بودن انتظار مخالفان»</w:t>
      </w:r>
    </w:p>
    <w:p w14:paraId="7255FD7E" w14:textId="77777777" w:rsidR="000F7377" w:rsidRDefault="000F7377"/>
    <w:p w14:paraId="67EAC4D4" w14:textId="77777777" w:rsidR="000F7377" w:rsidRDefault="000F7377">
      <w:r xmlns:w="http://schemas.openxmlformats.org/wordprocessingml/2006/main">
        <w:t xml:space="preserve">2. "قدرت سازش"</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لوقا 6: 37-38 "قضاوت نکنید و داوری نخواهید شد. محکوم نشوید و محکوم نخواهید شد.</w:t>
      </w:r>
    </w:p>
    <w:p w14:paraId="30393BC0" w14:textId="77777777" w:rsidR="000F7377" w:rsidRDefault="000F7377"/>
    <w:p w14:paraId="1EB5EEBF" w14:textId="77777777" w:rsidR="000F7377" w:rsidRDefault="000F7377">
      <w:r xmlns:w="http://schemas.openxmlformats.org/wordprocessingml/2006/main">
        <w:t xml:space="preserve">2. غلاطیان 5: 22-23 "اما ثمره روح محبت، شادی، صلح، صبر، نرمی، نیکی، ایمان، فروتنی، اعتدال است. در برابر اینها شریعت وجود ندارد."</w:t>
      </w:r>
    </w:p>
    <w:p w14:paraId="4494DF7E" w14:textId="77777777" w:rsidR="000F7377" w:rsidRDefault="000F7377"/>
    <w:p w14:paraId="1E4EB0E7" w14:textId="77777777" w:rsidR="000F7377" w:rsidRDefault="000F7377">
      <w:r xmlns:w="http://schemas.openxmlformats.org/wordprocessingml/2006/main">
        <w:t xml:space="preserve">یعقوب 3:13 در میان شما مرد حکیم و دارای علم کیست؟ بگذار از یک گفتگوی نیکو با فروتنی خرد، کارهای خود را نشان دهد.</w:t>
      </w:r>
    </w:p>
    <w:p w14:paraId="4BE55660" w14:textId="77777777" w:rsidR="000F7377" w:rsidRDefault="000F7377"/>
    <w:p w14:paraId="382F6D27" w14:textId="77777777" w:rsidR="000F7377" w:rsidRDefault="000F7377">
      <w:r xmlns:w="http://schemas.openxmlformats.org/wordprocessingml/2006/main">
        <w:t xml:space="preserve">حکمت و دانش را باید با کارهای نیک و نرمی بیان کرد.</w:t>
      </w:r>
    </w:p>
    <w:p w14:paraId="0E7B4790" w14:textId="77777777" w:rsidR="000F7377" w:rsidRDefault="000F7377"/>
    <w:p w14:paraId="2A752359" w14:textId="77777777" w:rsidR="000F7377" w:rsidRDefault="000F7377">
      <w:r xmlns:w="http://schemas.openxmlformats.org/wordprocessingml/2006/main">
        <w:t xml:space="preserve">1. حکمت اعمال نیک</w:t>
      </w:r>
    </w:p>
    <w:p w14:paraId="6AD9E479" w14:textId="77777777" w:rsidR="000F7377" w:rsidRDefault="000F7377"/>
    <w:p w14:paraId="441ED950" w14:textId="77777777" w:rsidR="000F7377" w:rsidRDefault="000F7377">
      <w:r xmlns:w="http://schemas.openxmlformats.org/wordprocessingml/2006/main">
        <w:t xml:space="preserve">2. زندگی با دانش و حلیم</w:t>
      </w:r>
    </w:p>
    <w:p w14:paraId="6E83A681" w14:textId="77777777" w:rsidR="000F7377" w:rsidRDefault="000F7377"/>
    <w:p w14:paraId="4B9797E7" w14:textId="77777777" w:rsidR="000F7377" w:rsidRDefault="000F7377">
      <w:r xmlns:w="http://schemas.openxmlformats.org/wordprocessingml/2006/main">
        <w:t xml:space="preserve">1. امثال 16: 22-24 - "احساس خوب چشمه حیات است برای کسی که آن را دارد، اما تعلیم احمق ها حماقت است. قلب عاقل به دهان او دستور می دهد و بر لب هایش اقناع می افزاید. کلمات خوشایند لانه زنبوری، شیرین برای روح و شفای استخوان».</w:t>
      </w:r>
    </w:p>
    <w:p w14:paraId="11AB4845" w14:textId="77777777" w:rsidR="000F7377" w:rsidRDefault="000F7377"/>
    <w:p w14:paraId="73004040" w14:textId="77777777" w:rsidR="000F7377" w:rsidRDefault="000F7377">
      <w:r xmlns:w="http://schemas.openxmlformats.org/wordprocessingml/2006/main">
        <w:t xml:space="preserve">2. فیلیپیان 2: 14-15 - "همه چیز را بدون غرغر و مجادله انجام دهید، تا بی عیب و بی گناه باشید، فرزندان خدا بی عیب در میان نسلی کج و پیچ خورده، که در میان آنها همچون چراغی در جهان می درخشید. "</w:t>
      </w:r>
    </w:p>
    <w:p w14:paraId="6BADD880" w14:textId="77777777" w:rsidR="000F7377" w:rsidRDefault="000F7377"/>
    <w:p w14:paraId="07578D15" w14:textId="77777777" w:rsidR="000F7377" w:rsidRDefault="000F7377">
      <w:r xmlns:w="http://schemas.openxmlformats.org/wordprocessingml/2006/main">
        <w:t xml:space="preserve">یعقوب 3:14 اما اگر در دلهای خود حسادت و نزاع تلخ دارید، تمجید نکنید و در برابر حقیقت دروغ نگویید.</w:t>
      </w:r>
    </w:p>
    <w:p w14:paraId="44CC055E" w14:textId="77777777" w:rsidR="000F7377" w:rsidRDefault="000F7377"/>
    <w:p w14:paraId="61F6BD77" w14:textId="77777777" w:rsidR="000F7377" w:rsidRDefault="000F7377">
      <w:r xmlns:w="http://schemas.openxmlformats.org/wordprocessingml/2006/main">
        <w:t xml:space="preserve">این قطعه هشدار می دهد که اجازه نمی دهیم حسادت، نزاع و دروغ در قلب فرد وجود داشته باشد.</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خطر حسادت و نزاع: چگونه از وسوسه مقایسه اجتناب کنیم.</w:t>
      </w:r>
    </w:p>
    <w:p w14:paraId="5848EF03" w14:textId="77777777" w:rsidR="000F7377" w:rsidRDefault="000F7377"/>
    <w:p w14:paraId="01061DE9" w14:textId="77777777" w:rsidR="000F7377" w:rsidRDefault="000F7377">
      <w:r xmlns:w="http://schemas.openxmlformats.org/wordprocessingml/2006/main">
        <w:t xml:space="preserve">2. قدرت حقیقت: چگونه دروغ روابط را از بین می برد.</w:t>
      </w:r>
    </w:p>
    <w:p w14:paraId="62B6229F" w14:textId="77777777" w:rsidR="000F7377" w:rsidRDefault="000F7377"/>
    <w:p w14:paraId="005B29B3" w14:textId="77777777" w:rsidR="000F7377" w:rsidRDefault="000F7377">
      <w:r xmlns:w="http://schemas.openxmlformats.org/wordprocessingml/2006/main">
        <w:t xml:space="preserve">1. امثال 14:30 - قلب سالم حیات گوشت است، اما به پوسیدگی استخوان ها حسادت کنید.</w:t>
      </w:r>
    </w:p>
    <w:p w14:paraId="445B613D" w14:textId="77777777" w:rsidR="000F7377" w:rsidRDefault="000F7377"/>
    <w:p w14:paraId="00AE3742" w14:textId="77777777" w:rsidR="000F7377" w:rsidRDefault="000F7377">
      <w:r xmlns:w="http://schemas.openxmlformats.org/wordprocessingml/2006/main">
        <w:t xml:space="preserve">2. رومیان 12:14-16 - برکت دهید کسانی که شما را جفا می کنند: برکت دهید و نفرین نکنید. با آنان که شادی می کنند شادی کن و با گریه کنندگان بگرید. نسبت به دیگری هم فکر باشید. به چیزهای بلند توجه نکنید، بلکه نسبت به افراد کم ارزش تسلیم باشید. در غرور خود عاقل نباشید.</w:t>
      </w:r>
    </w:p>
    <w:p w14:paraId="368A9586" w14:textId="77777777" w:rsidR="000F7377" w:rsidRDefault="000F7377"/>
    <w:p w14:paraId="7D971882" w14:textId="77777777" w:rsidR="000F7377" w:rsidRDefault="000F7377">
      <w:r xmlns:w="http://schemas.openxmlformats.org/wordprocessingml/2006/main">
        <w:t xml:space="preserve">یعقوب 3:15 این حکمت از بالا نازل نمی شود، بلکه زمینی، نفسانی، شیطانی است.</w:t>
      </w:r>
    </w:p>
    <w:p w14:paraId="28942EEF" w14:textId="77777777" w:rsidR="000F7377" w:rsidRDefault="000F7377"/>
    <w:p w14:paraId="57D95C77" w14:textId="77777777" w:rsidR="000F7377" w:rsidRDefault="000F7377">
      <w:r xmlns:w="http://schemas.openxmlformats.org/wordprocessingml/2006/main">
        <w:t xml:space="preserve">این قطعه حکمت زمینی را در تقابل با حکمت الهی توصیف می کند، زیرا این حکمت نفسانی و شیطانی است.</w:t>
      </w:r>
    </w:p>
    <w:p w14:paraId="48BD32AC" w14:textId="77777777" w:rsidR="000F7377" w:rsidRDefault="000F7377"/>
    <w:p w14:paraId="1D4DCA7A" w14:textId="77777777" w:rsidR="000F7377" w:rsidRDefault="000F7377">
      <w:r xmlns:w="http://schemas.openxmlformats.org/wordprocessingml/2006/main">
        <w:t xml:space="preserve">1. مراقب خرد زمینی باشید</w:t>
      </w:r>
    </w:p>
    <w:p w14:paraId="4C5D6391" w14:textId="77777777" w:rsidR="000F7377" w:rsidRDefault="000F7377"/>
    <w:p w14:paraId="35C182D3" w14:textId="77777777" w:rsidR="000F7377" w:rsidRDefault="000F7377">
      <w:r xmlns:w="http://schemas.openxmlformats.org/wordprocessingml/2006/main">
        <w:t xml:space="preserve">2. تفاوت بین حکمت الهی و زمینی</w:t>
      </w:r>
    </w:p>
    <w:p w14:paraId="5BC4A7A0" w14:textId="77777777" w:rsidR="000F7377" w:rsidRDefault="000F7377"/>
    <w:p w14:paraId="225F9033" w14:textId="77777777" w:rsidR="000F7377" w:rsidRDefault="000F7377">
      <w:r xmlns:w="http://schemas.openxmlformats.org/wordprocessingml/2006/main">
        <w:t xml:space="preserve">1. اشعیا 55: 8-9 ??? خداوند می‌گوید </w:t>
      </w:r>
      <w:r xmlns:w="http://schemas.openxmlformats.org/wordprocessingml/2006/main">
        <w:rPr>
          <w:rFonts w:ascii="맑은 고딕 Semilight" w:hAnsi="맑은 고딕 Semilight"/>
        </w:rPr>
        <w:t xml:space="preserve">: « </w:t>
      </w:r>
      <w:r xmlns:w="http://schemas.openxmlformats.org/wordprocessingml/2006/main">
        <w:t xml:space="preserve">یا افکار من افکار شما نیست، و نه راه‌های شما راه‌های من. زیرا همانطور که آسمان ها از زمین بالاتر است راه های من نیز از راه های شما و افکار من از افکار شما بالاتر است.</w:t>
      </w:r>
    </w:p>
    <w:p w14:paraId="472BBDA8" w14:textId="77777777" w:rsidR="000F7377" w:rsidRDefault="000F7377"/>
    <w:p w14:paraId="7417BAA8" w14:textId="77777777" w:rsidR="000F7377" w:rsidRDefault="000F7377">
      <w:r xmlns:w="http://schemas.openxmlformats.org/wordprocessingml/2006/main">
        <w:t xml:space="preserve">2. امثال 3: 5-7 ??? </w:t>
      </w:r>
      <w:r xmlns:w="http://schemas.openxmlformats.org/wordprocessingml/2006/main">
        <w:rPr>
          <w:rFonts w:ascii="맑은 고딕 Semilight" w:hAnsi="맑은 고딕 Semilight"/>
        </w:rPr>
        <w:t xml:space="preserve">쏷 </w:t>
      </w:r>
      <w:r xmlns:w="http://schemas.openxmlformats.org/wordprocessingml/2006/main">
        <w:t xml:space="preserve">با تمام دلت در خداوند زنگ بزن. و به فهم خود تکیه مکن. در تمام راههای خود او را بشناسید و او راههای شما را هدایت خواهد کرد. از نظر خود عاقل نباش: از خداوند بترس و از شر دور شو.</w:t>
      </w:r>
    </w:p>
    <w:p w14:paraId="4D60BD0F" w14:textId="77777777" w:rsidR="000F7377" w:rsidRDefault="000F7377"/>
    <w:p w14:paraId="1341D65F" w14:textId="77777777" w:rsidR="000F7377" w:rsidRDefault="000F7377">
      <w:r xmlns:w="http://schemas.openxmlformats.org/wordprocessingml/2006/main">
        <w:t xml:space="preserve">یعقوب 3:16 زیرا هر جا که حسادت و نزاع باشد، سردرگمی و هر کار بدی است.</w:t>
      </w:r>
    </w:p>
    <w:p w14:paraId="5FC9BFE5" w14:textId="77777777" w:rsidR="000F7377" w:rsidRDefault="000F7377"/>
    <w:p w14:paraId="59D395AC" w14:textId="77777777" w:rsidR="000F7377" w:rsidRDefault="000F7377">
      <w:r xmlns:w="http://schemas.openxmlformats.org/wordprocessingml/2006/main">
        <w:t xml:space="preserve">این آیه از جیمز به ما می آموزد که وقتی حسادت و درگیری وجود داشته باشد، هرج و مرج و شر به دنبال خواهد داشت.</w:t>
      </w:r>
    </w:p>
    <w:p w14:paraId="2521CD64" w14:textId="77777777" w:rsidR="000F7377" w:rsidRDefault="000F7377"/>
    <w:p w14:paraId="1CD12A01" w14:textId="77777777" w:rsidR="000F7377" w:rsidRDefault="000F7377">
      <w:r xmlns:w="http://schemas.openxmlformats.org/wordprocessingml/2006/main">
        <w:t xml:space="preserve">1: اجازه ندهید حسادت و نزاع آرامش زندگی شما را از بین ببرد.</w:t>
      </w:r>
    </w:p>
    <w:p w14:paraId="1F453671" w14:textId="77777777" w:rsidR="000F7377" w:rsidRDefault="000F7377"/>
    <w:p w14:paraId="3D464ADE" w14:textId="77777777" w:rsidR="000F7377" w:rsidRDefault="000F7377">
      <w:r xmlns:w="http://schemas.openxmlformats.org/wordprocessingml/2006/main">
        <w:t xml:space="preserve">2: به جای حسادت، سعی کنید به آنچه خداوند به شما داده راضی باشید.</w:t>
      </w:r>
    </w:p>
    <w:p w14:paraId="4CB2FADE" w14:textId="77777777" w:rsidR="000F7377" w:rsidRDefault="000F7377"/>
    <w:p w14:paraId="094EF6C9" w14:textId="77777777" w:rsidR="000F7377" w:rsidRDefault="000F7377">
      <w:r xmlns:w="http://schemas.openxmlformats.org/wordprocessingml/2006/main">
        <w:t xml:space="preserve">1: امثال 15:17 "شام سبزی که در آن عشق باشد بهتر است تا گوساله پرواری با نفرت."</w:t>
      </w:r>
    </w:p>
    <w:p w14:paraId="355E3238" w14:textId="77777777" w:rsidR="000F7377" w:rsidRDefault="000F7377"/>
    <w:p w14:paraId="79B966D5" w14:textId="77777777" w:rsidR="000F7377" w:rsidRDefault="000F7377">
      <w:r xmlns:w="http://schemas.openxmlformats.org/wordprocessingml/2006/main">
        <w:t xml:space="preserve">2: فیلیپیان 4: 11-13 "نه این که در مورد کمبود صحبت کنم، زیرا آموخته ام که در هر حالتی که هستم به آن راضی باشم. در آنجا و در همه چیز به من دستور داده شده است که هم سیر باشم و هم گرسنه باشم، هم زیاد باشم و هم نیاز داشته باشم.</w:t>
      </w:r>
    </w:p>
    <w:p w14:paraId="58AAE713" w14:textId="77777777" w:rsidR="000F7377" w:rsidRDefault="000F7377"/>
    <w:p w14:paraId="2F6F9ABF" w14:textId="77777777" w:rsidR="000F7377" w:rsidRDefault="000F7377">
      <w:r xmlns:w="http://schemas.openxmlformats.org/wordprocessingml/2006/main">
        <w:t xml:space="preserve">یعقوب 3: 17 اما حکمتی که از بالاست ابتدا خالص است، سپس صلح‌آمیز، ملایم و قابل توجّه است، سرشار از رحمت و میوه‌های نیکو، بدون جانبداری و ریا.</w:t>
      </w:r>
    </w:p>
    <w:p w14:paraId="679058DE" w14:textId="77777777" w:rsidR="000F7377" w:rsidRDefault="000F7377"/>
    <w:p w14:paraId="27AE216E" w14:textId="77777777" w:rsidR="000F7377" w:rsidRDefault="000F7377">
      <w:r xmlns:w="http://schemas.openxmlformats.org/wordprocessingml/2006/main">
        <w:t xml:space="preserve">یعقوب 3: 17 در مورد حکمت از بالا صحبت می‌کند که پاک، صلح‌آمیز، ملایم و آسان است، پر از رحمت و میوه‌های خوب، بدون جانبداری و ریا.</w:t>
      </w:r>
    </w:p>
    <w:p w14:paraId="5E453833" w14:textId="77777777" w:rsidR="000F7377" w:rsidRDefault="000F7377"/>
    <w:p w14:paraId="2089E20F" w14:textId="77777777" w:rsidR="000F7377" w:rsidRDefault="000F7377">
      <w:r xmlns:w="http://schemas.openxmlformats.org/wordprocessingml/2006/main">
        <w:t xml:space="preserve">1. «حکمت بالا: کنار گذاشتن جانبداری و ریا»</w:t>
      </w:r>
    </w:p>
    <w:p w14:paraId="64B211A5" w14:textId="77777777" w:rsidR="000F7377" w:rsidRDefault="000F7377"/>
    <w:p w14:paraId="1E5BC9A0" w14:textId="77777777" w:rsidR="000F7377" w:rsidRDefault="000F7377">
      <w:r xmlns:w="http://schemas.openxmlformats.org/wordprocessingml/2006/main">
        <w:t xml:space="preserve">2. "زندگی با رحمت و میوه های خوب"</w:t>
      </w:r>
    </w:p>
    <w:p w14:paraId="4252BB11" w14:textId="77777777" w:rsidR="000F7377" w:rsidRDefault="000F7377"/>
    <w:p w14:paraId="7ADF6100" w14:textId="77777777" w:rsidR="000F7377" w:rsidRDefault="000F7377">
      <w:r xmlns:w="http://schemas.openxmlformats.org/wordprocessingml/2006/main">
        <w:t xml:space="preserve">1. متی 7: 12 - "پس هر آنچه می خواهید که مردم با شما انجام دهند، با آنها نیز چنین کنید، زیرا این است شریعت و انبیا."</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یوحنا 15:12 - "این فرمان من است که یکدیگر را دوست بدارید، همانطور که من شما را دوست داشتم."</w:t>
      </w:r>
    </w:p>
    <w:p w14:paraId="08F8E4DE" w14:textId="77777777" w:rsidR="000F7377" w:rsidRDefault="000F7377"/>
    <w:p w14:paraId="4F70C1C9" w14:textId="77777777" w:rsidR="000F7377" w:rsidRDefault="000F7377">
      <w:r xmlns:w="http://schemas.openxmlformats.org/wordprocessingml/2006/main">
        <w:t xml:space="preserve">یعقوب 3:18 و ثمره عدالت در سلامتی آنها که صلح می کنند کاشته می شود.</w:t>
      </w:r>
    </w:p>
    <w:p w14:paraId="33C70B25" w14:textId="77777777" w:rsidR="000F7377" w:rsidRDefault="000F7377"/>
    <w:p w14:paraId="76035D16" w14:textId="77777777" w:rsidR="000F7377" w:rsidRDefault="000F7377">
      <w:r xmlns:w="http://schemas.openxmlformats.org/wordprocessingml/2006/main">
        <w:t xml:space="preserve">صلح میوه عدالت است که توسط کسانی که متعهد به برقراری صلح هستند کاشته می شود.</w:t>
      </w:r>
    </w:p>
    <w:p w14:paraId="7A16FC3D" w14:textId="77777777" w:rsidR="000F7377" w:rsidRDefault="000F7377"/>
    <w:p w14:paraId="5ED7BC0D" w14:textId="77777777" w:rsidR="000F7377" w:rsidRDefault="000F7377">
      <w:r xmlns:w="http://schemas.openxmlformats.org/wordprocessingml/2006/main">
        <w:t xml:space="preserve">1. صلح یک انتخاب است: چگونه بذرهای عدالت را بکاریم</w:t>
      </w:r>
    </w:p>
    <w:p w14:paraId="15561D5C" w14:textId="77777777" w:rsidR="000F7377" w:rsidRDefault="000F7377"/>
    <w:p w14:paraId="23B115B6" w14:textId="77777777" w:rsidR="000F7377" w:rsidRDefault="000F7377">
      <w:r xmlns:w="http://schemas.openxmlformats.org/wordprocessingml/2006/main">
        <w:t xml:space="preserve">2. قدرت عدالت: پرورش قلبی آرام</w:t>
      </w:r>
    </w:p>
    <w:p w14:paraId="5B9A9EF0" w14:textId="77777777" w:rsidR="000F7377" w:rsidRDefault="000F7377"/>
    <w:p w14:paraId="55D04364" w14:textId="77777777" w:rsidR="000F7377" w:rsidRDefault="000F7377">
      <w:r xmlns:w="http://schemas.openxmlformats.org/wordprocessingml/2006/main">
        <w:t xml:space="preserve">1. فیلیپیان 4: 4-7 - همیشه در خداوند شاد باشید. باز هم خواهم گفت، شاد باشید! لطافتت را برای همه بشناسند. خداوند نزدیک است. نگران هیچ چیز نباشید، بلکه در هر کاری با دعا و نیایش و شکرگزاری، خواسته های خود را به خداوند برسانید. و صلح خدا که از هر فهمی برتر است، قلب و ذهن شما را در مسیح عیسی حفظ خواهد کرد.</w:t>
      </w:r>
    </w:p>
    <w:p w14:paraId="31B623E1" w14:textId="77777777" w:rsidR="000F7377" w:rsidRDefault="000F7377"/>
    <w:p w14:paraId="338B2C55" w14:textId="77777777" w:rsidR="000F7377" w:rsidRDefault="000F7377">
      <w:r xmlns:w="http://schemas.openxmlformats.org/wordprocessingml/2006/main">
        <w:t xml:space="preserve">2. رومیان 12:18 - اگر ممکن است، تا آنجا که به شما بستگی دارد، با همه در صلح زندگی کنید.</w:t>
      </w:r>
    </w:p>
    <w:p w14:paraId="7D307831" w14:textId="77777777" w:rsidR="000F7377" w:rsidRDefault="000F7377"/>
    <w:p w14:paraId="2485DFB9" w14:textId="77777777" w:rsidR="000F7377" w:rsidRDefault="000F7377">
      <w:r xmlns:w="http://schemas.openxmlformats.org/wordprocessingml/2006/main">
        <w:t xml:space="preserve">یعقوب 4 فصل چهارم از رساله یعقوب در عهد جدید است. در این فصل به موضوعات مختلف مربوط به درگیری ها، امیال دنیوی و فروتنی در برابر خداوند می پردازد.</w:t>
      </w:r>
    </w:p>
    <w:p w14:paraId="3EE485B6" w14:textId="77777777" w:rsidR="000F7377" w:rsidRDefault="000F7377"/>
    <w:p w14:paraId="5FEA7839" w14:textId="77777777" w:rsidR="000F7377" w:rsidRDefault="000F7377">
      <w:r xmlns:w="http://schemas.openxmlformats.org/wordprocessingml/2006/main">
        <w:t xml:space="preserve">بند اول: فصل با پرداختن به علت اصلی درگیری و نزاع بین مؤمنان آغاز می شود. نویسنده این اختلافات را ناشی از تمایلات خودخواهانه می داند که در درون افراد جنگ ایجاد می کند. او تأکید می کند که وقتی مردم چیزهایی را با انگیزه های نادرست طلب می کنند یا به دنبال ارضای لذت های خود هستند، آنچه را که از خدا می خواهند دریافت نخواهند کرد (یعقوب 4: 1-3). مؤلف آنها را به تسلیم شدن در برابر خدا، مقاومت در برابر شیطان و تقرب به خدا با توبه توصیه می کند.</w:t>
      </w:r>
    </w:p>
    <w:p w14:paraId="41130C22" w14:textId="77777777" w:rsidR="000F7377" w:rsidRDefault="000F7377"/>
    <w:p w14:paraId="12C53DA2" w14:textId="77777777" w:rsidR="000F7377" w:rsidRDefault="000F7377">
      <w:r xmlns:w="http://schemas.openxmlformats.org/wordprocessingml/2006/main">
        <w:t xml:space="preserve">پاراگراف دوم: در آیات 4-10، بر خطر دوستی با دنیا و ارزش های آن تأکید شده است. نویسنده از دوستی با دنیا هشدار می دهد زیرا باعث دشمنی با خدا می شود. او تأکید می کند که دوستی با جهان با زنای روحانی و </w:t>
      </w:r>
      <w:r xmlns:w="http://schemas.openxmlformats.org/wordprocessingml/2006/main">
        <w:lastRenderedPageBreak xmlns:w="http://schemas.openxmlformats.org/wordprocessingml/2006/main"/>
      </w:r>
      <w:r xmlns:w="http://schemas.openxmlformats.org/wordprocessingml/2006/main">
        <w:t xml:space="preserve">وفاداری تقسیم شده بین خدا و امور دنیوی مشخص می شود (یعقوب 4: 4-6). در عوض، مؤمنان فراخوانده می شوند تا خود را در برابر خدا فروتن سازند و حاکمیت او را بشناسند و فیض او را طلب کنند. آنها تشویق می شوند که دست های خود را از گناه پاک کنند و قلب های خود را با توبه واقعی پاک کنند.</w:t>
      </w:r>
    </w:p>
    <w:p w14:paraId="33DA3C0E" w14:textId="77777777" w:rsidR="000F7377" w:rsidRDefault="000F7377"/>
    <w:p w14:paraId="563EB482" w14:textId="77777777" w:rsidR="000F7377" w:rsidRDefault="000F7377">
      <w:r xmlns:w="http://schemas.openxmlformats.org/wordprocessingml/2006/main">
        <w:t xml:space="preserve">پاراگراف 3: از آیه 11 به بعد، تمرکز بر اجتناب از نگرش های قضاوت کننده نسبت به یکدیگر است. نویسنده هشدار می دهد که از بد گفتن یا قضاوت درباره هم ایمانان خود اخطار می کند، زیرا این به معنای غصب نقش خدا به عنوان قاضی است (یعقوب 4: 11-12). او تأکید می کند که تنها یکی قانونگذار و قاضی است - خود خدا - و مؤمنان باید متواضعانه جایگاه خود را به عنوان انسان های خطاپذیر تشخیص دهند. از آن‌ها خواسته می‌شود که درباره برنامه‌های آینده فخر نکنند، بلکه به وابستگی خود به اراده خدا برای زندگی خود اذعان کنند (یعقوب 4: 13-17). این قطعه بر نیاز به فروتنی در برابر خدا، مقاومت در برابر امیال خودخواهانه که منجر به درگیری می شود، پرهیز از دوستی با ارزش های دنیوی و در عین حال صمیمیت با خدا از طریق توبه، و پرهیز از نگرش های قضاوت آمیز نسبت به دیگران که درک محدود خود را تشخیص می دهند، تأکید می کند.</w:t>
      </w:r>
    </w:p>
    <w:p w14:paraId="3E9FCDBF" w14:textId="77777777" w:rsidR="000F7377" w:rsidRDefault="000F7377"/>
    <w:p w14:paraId="13A4EF28" w14:textId="77777777" w:rsidR="000F7377" w:rsidRDefault="000F7377">
      <w:r xmlns:w="http://schemas.openxmlformats.org/wordprocessingml/2006/main">
        <w:t xml:space="preserve">به طور خلاصه، جیمز 4 به مسائل مربوط به تعارضات ناشی از تمایلات خودخواهانه در افراد می پردازد. این کتاب نسبت به دنبال کردن ارزش‌های دنیوی هشدار می‌دهد و مؤمنان را ترغیب می‌کند که در عوض از طریق تسلیم شدن، مقاومت در برابر شر، و توبه واقعی به دنبال صمیمیت با خدا باشند. ضمن تأکید بر فروتنی در برابر یک قاضی مقتدر، نسبت به نگرش‌های قضاوت‌کننده نسبت به هم ایمانان هشدار می‌دهد. از گناه و تکیه بر اراده خدا به جای لاف زدن در مورد برنامه های شخصی.</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یعقوب 4: 1 جنگ و جنگ در میان شما از کجا می آید؟ آیا آنها از این رو، حتی از شهوات شما که جنگ در اعضای خود را؟</w:t>
      </w:r>
    </w:p>
    <w:p w14:paraId="4BF0E7EC" w14:textId="77777777" w:rsidR="000F7377" w:rsidRDefault="000F7377"/>
    <w:p w14:paraId="73FE15AF" w14:textId="77777777" w:rsidR="000F7377" w:rsidRDefault="000F7377">
      <w:r xmlns:w="http://schemas.openxmlformats.org/wordprocessingml/2006/main">
        <w:t xml:space="preserve">انسان ها به دلیل تمایلات خودخواهانه خود دائماً در تضاد هستند.</w:t>
      </w:r>
    </w:p>
    <w:p w14:paraId="7592C951" w14:textId="77777777" w:rsidR="000F7377" w:rsidRDefault="000F7377"/>
    <w:p w14:paraId="1B421440" w14:textId="77777777" w:rsidR="000F7377" w:rsidRDefault="000F7377">
      <w:r xmlns:w="http://schemas.openxmlformats.org/wordprocessingml/2006/main">
        <w:t xml:space="preserve">1. خواسته های خودخواهانه منجر به درگیری می شود</w:t>
      </w:r>
    </w:p>
    <w:p w14:paraId="510F9D69" w14:textId="77777777" w:rsidR="000F7377" w:rsidRDefault="000F7377"/>
    <w:p w14:paraId="5F16ADE5" w14:textId="77777777" w:rsidR="000F7377" w:rsidRDefault="000F7377">
      <w:r xmlns:w="http://schemas.openxmlformats.org/wordprocessingml/2006/main">
        <w:t xml:space="preserve">2. هزینه خودخواهی</w:t>
      </w:r>
    </w:p>
    <w:p w14:paraId="041A017D" w14:textId="77777777" w:rsidR="000F7377" w:rsidRDefault="000F7377"/>
    <w:p w14:paraId="74B7BCF9" w14:textId="77777777" w:rsidR="000F7377" w:rsidRDefault="000F7377">
      <w:r xmlns:w="http://schemas.openxmlformats.org/wordprocessingml/2006/main">
        <w:t xml:space="preserve">1. یعقوب 1: 14-15 "اما هر کس وقتی به هوس شیطانی خود کشیده و فریفته شود وسوسه می شود. آنگاه پس از آبستن شدن میل گناه را به دنیا می آورد و گناه هنگامی که کامل می شود، مرگ را به دنیا می آورد».</w:t>
      </w:r>
    </w:p>
    <w:p w14:paraId="47D98EDF" w14:textId="77777777" w:rsidR="000F7377" w:rsidRDefault="000F7377"/>
    <w:p w14:paraId="004AE8F1" w14:textId="77777777" w:rsidR="000F7377" w:rsidRDefault="000F7377">
      <w:r xmlns:w="http://schemas.openxmlformats.org/wordprocessingml/2006/main">
        <w:t xml:space="preserve">2. امثال 14:12 "راهی وجود دارد که به نظر می رسد درست است، اما در نهایت به مرگ منتهی می شود."</w:t>
      </w:r>
    </w:p>
    <w:p w14:paraId="54D7168E" w14:textId="77777777" w:rsidR="000F7377" w:rsidRDefault="000F7377"/>
    <w:p w14:paraId="5A89177C" w14:textId="77777777" w:rsidR="000F7377" w:rsidRDefault="000F7377">
      <w:r xmlns:w="http://schemas.openxmlformats.org/wordprocessingml/2006/main">
        <w:t xml:space="preserve">یعقوب 4:2 شهوت دارید و ندارید: می‌کشید و می‌خواهید داشته باشید و نمی‌توانید بدست آورید. می‌جنگید و می‌جنگید، اما ندارید، زیرا نمی‌خواهید.</w:t>
      </w:r>
    </w:p>
    <w:p w14:paraId="5856C65D" w14:textId="77777777" w:rsidR="000F7377" w:rsidRDefault="000F7377"/>
    <w:p w14:paraId="1404C138" w14:textId="77777777" w:rsidR="000F7377" w:rsidRDefault="000F7377">
      <w:r xmlns:w="http://schemas.openxmlformats.org/wordprocessingml/2006/main">
        <w:t xml:space="preserve">انسان‌ها دائماً به دنبال برآوردن خواسته‌های خود هستند، اما اغلب به دلیل عدم درخواست کمک در انجام این کار شکست می‌خورند.</w:t>
      </w:r>
    </w:p>
    <w:p w14:paraId="1575363F" w14:textId="77777777" w:rsidR="000F7377" w:rsidRDefault="000F7377"/>
    <w:p w14:paraId="4CAECB81" w14:textId="77777777" w:rsidR="000F7377" w:rsidRDefault="000F7377">
      <w:r xmlns:w="http://schemas.openxmlformats.org/wordprocessingml/2006/main">
        <w:t xml:space="preserve">1. قدرت دعا: چگونه درخواست کمک می تواند منجر به تحقق شود</w:t>
      </w:r>
    </w:p>
    <w:p w14:paraId="68C1EBAD" w14:textId="77777777" w:rsidR="000F7377" w:rsidRDefault="000F7377"/>
    <w:p w14:paraId="727B478D" w14:textId="77777777" w:rsidR="000F7377" w:rsidRDefault="000F7377">
      <w:r xmlns:w="http://schemas.openxmlformats.org/wordprocessingml/2006/main">
        <w:t xml:space="preserve">2. محدودیت های خواسته های انسان: یافتن رضایت در مواجهه با آرزوهای برآورده نشده</w:t>
      </w:r>
    </w:p>
    <w:p w14:paraId="7E74E827" w14:textId="77777777" w:rsidR="000F7377" w:rsidRDefault="000F7377"/>
    <w:p w14:paraId="65FB0ACA" w14:textId="77777777" w:rsidR="000F7377" w:rsidRDefault="000F7377">
      <w:r xmlns:w="http://schemas.openxmlformats.org/wordprocessingml/2006/main">
        <w:t xml:space="preserve">1. فیلیپیان 4: 11-13 - نه اینکه در مورد کمبود صحبت کنم، زیرا آموخته ام که در هر حالتی که هستم، از آن راضی باشم. من هم می دانم که چگونه باید ذلیل شوم و هم می دانم که چگونه زیاد شوم: در هر کجا و در همه چیز به من دستور داده شده است که هم سیر باشم و هم گرسنه باشم، هم زیاد شوم و هم از نیاز رنج ببرم.</w:t>
      </w:r>
    </w:p>
    <w:p w14:paraId="6AD9D381" w14:textId="77777777" w:rsidR="000F7377" w:rsidRDefault="000F7377"/>
    <w:p w14:paraId="4193D9D3" w14:textId="77777777" w:rsidR="000F7377" w:rsidRDefault="000F7377">
      <w:r xmlns:w="http://schemas.openxmlformats.org/wordprocessingml/2006/main">
        <w:t xml:space="preserve">13 من می توانم همه چیز را به وسیله مسیح که مرا تقویت می کند انجام دهم.</w:t>
      </w:r>
    </w:p>
    <w:p w14:paraId="60184519" w14:textId="77777777" w:rsidR="000F7377" w:rsidRDefault="000F7377"/>
    <w:p w14:paraId="1E1FBAEF" w14:textId="77777777" w:rsidR="000F7377" w:rsidRDefault="000F7377">
      <w:r xmlns:w="http://schemas.openxmlformats.org/wordprocessingml/2006/main">
        <w:t xml:space="preserve">2. متی 6:25-34 - بنابراین به شما می گویم، برای جان خود فکر نکنید که چه بخورید یا چه بنوشید. و نه برای بدن خود، چه چیزی بپوشید. آیا جان بیش از گوشت و بدن از لباس نیست؟ به پرندگان هوا بنگرید، زیرا نه می کارند، نه درو می کنند و نه در انبارها جمع می کنند. اما پدر آسمانی شما آنها را تغذیه می کند. آیا شما خیلی بهتر از آنها نیستید؟</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یعقوب 4:3 شما می‌خواهید و نمی‌گیرید، زیرا ناخواسته درخواست می‌کنید تا آن را به شهوات خود مصرف کنید.</w:t>
      </w:r>
    </w:p>
    <w:p w14:paraId="33BB0B3D" w14:textId="77777777" w:rsidR="000F7377" w:rsidRDefault="000F7377"/>
    <w:p w14:paraId="29AAF522" w14:textId="77777777" w:rsidR="000F7377" w:rsidRDefault="000F7377">
      <w:r xmlns:w="http://schemas.openxmlformats.org/wordprocessingml/2006/main">
        <w:t xml:space="preserve">ما نباید از خدا چیزهایی بخواهیم که فقط خواسته های خودمان را برآورده کند.</w:t>
      </w:r>
    </w:p>
    <w:p w14:paraId="1E8AE841" w14:textId="77777777" w:rsidR="000F7377" w:rsidRDefault="000F7377"/>
    <w:p w14:paraId="51FCC35A" w14:textId="77777777" w:rsidR="000F7377" w:rsidRDefault="000F7377">
      <w:r xmlns:w="http://schemas.openxmlformats.org/wordprocessingml/2006/main">
        <w:t xml:space="preserve">1: ما نباید چیزهایی را بخواهیم که منجر به نابودی خودمان شود.</w:t>
      </w:r>
    </w:p>
    <w:p w14:paraId="68DF474F" w14:textId="77777777" w:rsidR="000F7377" w:rsidRDefault="000F7377"/>
    <w:p w14:paraId="58BF85F4" w14:textId="77777777" w:rsidR="000F7377" w:rsidRDefault="000F7377">
      <w:r xmlns:w="http://schemas.openxmlformats.org/wordprocessingml/2006/main">
        <w:t xml:space="preserve">2: دعای ما باید معطوف به خواست خدا باشد نه خواسته های خودخواهانه.</w:t>
      </w:r>
    </w:p>
    <w:p w14:paraId="4682BCD4" w14:textId="77777777" w:rsidR="000F7377" w:rsidRDefault="000F7377"/>
    <w:p w14:paraId="2092ED08" w14:textId="77777777" w:rsidR="000F7377" w:rsidRDefault="000F7377">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w:t>
      </w:r>
    </w:p>
    <w:p w14:paraId="3F9C017B" w14:textId="77777777" w:rsidR="000F7377" w:rsidRDefault="000F7377"/>
    <w:p w14:paraId="5EF1A0A7" w14:textId="77777777" w:rsidR="000F7377" w:rsidRDefault="000F7377">
      <w:r xmlns:w="http://schemas.openxmlformats.org/wordprocessingml/2006/main">
        <w:t xml:space="preserve">2: یعقوب 1: 5 - اگر هر یک از شما فاقد خرد است، باید از خدا بخواهید که سخاوتمندانه به همه می دهد بدون اینکه عیب جویی کنید و به شما داده خواهد شد.</w:t>
      </w:r>
    </w:p>
    <w:p w14:paraId="76ACFFC1" w14:textId="77777777" w:rsidR="000F7377" w:rsidRDefault="000F7377"/>
    <w:p w14:paraId="65DC8E31" w14:textId="77777777" w:rsidR="000F7377" w:rsidRDefault="000F7377">
      <w:r xmlns:w="http://schemas.openxmlformats.org/wordprocessingml/2006/main">
        <w:t xml:space="preserve">یعقوب 4:4 ای زناکاران و زنان زناکار، آیا نمی دانید که دوستی جهان دشمنی با خداست؟ پس هر که دوست دنیا باشد دشمن خداست.</w:t>
      </w:r>
    </w:p>
    <w:p w14:paraId="5947CA09" w14:textId="77777777" w:rsidR="000F7377" w:rsidRDefault="000F7377"/>
    <w:p w14:paraId="321EAC1D" w14:textId="77777777" w:rsidR="000F7377" w:rsidRDefault="000F7377">
      <w:r xmlns:w="http://schemas.openxmlformats.org/wordprocessingml/2006/main">
        <w:t xml:space="preserve">دوستی با دنیا خیانت به دوستی با خداست. 1: ما نباید اجازه دهیم که عشق به چیزهای دنیوی ما را از عشق به خدا دور کند. 2: نباید بگذاریم عشق ما به دنیا مانعی برای ارتباط ما با خدا شود. 1: 1 یوحنا 2: 15-17، "دنیا و چیزهای دنیا را دوست نداشته باشید. اگر کسی دنیا را دوست دارد، محبت پدر در او نیست. زیرا هر آنچه در جهان است ـ آرزوهای جسم و امیال چشم و غرور زندگی ـ از جانب پدر نیست، بلکه از جهان است. و دنیا با آرزوهایش در حال گذر است، اما هر که اراده خدا را انجام دهد تا ابد باقی خواهد ماند.» 2: رومیان 12: 2، "مشکل این جهان نشوید، بلکه با تجدید ذهن خود دگرگون شوید، تا با آزمایش دریابید که اراده خدا چیست، چه چیزی خوب، پسندیده و کامل است."</w:t>
      </w:r>
    </w:p>
    <w:p w14:paraId="5DBD9D24" w14:textId="77777777" w:rsidR="000F7377" w:rsidRDefault="000F7377"/>
    <w:p w14:paraId="4E42484B" w14:textId="77777777" w:rsidR="000F7377" w:rsidRDefault="000F7377">
      <w:r xmlns:w="http://schemas.openxmlformats.org/wordprocessingml/2006/main">
        <w:t xml:space="preserve">یعقوب 4:5 آیا شما فکر می کنید که کتاب مقدس بیهوده می گوید: روحی که در ما ساکن است میل به حسادت دارد؟</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کتاب مقدس به ما هشدار می دهد که روحی که در ما زندگی می کند می خواهد حسادت کند.</w:t>
      </w:r>
    </w:p>
    <w:p w14:paraId="00D6CC35" w14:textId="77777777" w:rsidR="000F7377" w:rsidRDefault="000F7377"/>
    <w:p w14:paraId="4B64C766" w14:textId="77777777" w:rsidR="000F7377" w:rsidRDefault="000F7377">
      <w:r xmlns:w="http://schemas.openxmlformats.org/wordprocessingml/2006/main">
        <w:t xml:space="preserve">1. یاد بگیرید حسادت خود را کنترل کنید و فروتنی را تمرین کنید.</w:t>
      </w:r>
    </w:p>
    <w:p w14:paraId="74426C18" w14:textId="77777777" w:rsidR="000F7377" w:rsidRDefault="000F7377"/>
    <w:p w14:paraId="3339CA6F" w14:textId="77777777" w:rsidR="000F7377" w:rsidRDefault="000F7377">
      <w:r xmlns:w="http://schemas.openxmlformats.org/wordprocessingml/2006/main">
        <w:t xml:space="preserve">2. با خواسته های خود به بیراهه نروید.</w:t>
      </w:r>
    </w:p>
    <w:p w14:paraId="4B17C596" w14:textId="77777777" w:rsidR="000F7377" w:rsidRDefault="000F7377"/>
    <w:p w14:paraId="6A03ED59" w14:textId="77777777" w:rsidR="000F7377" w:rsidRDefault="000F7377">
      <w:r xmlns:w="http://schemas.openxmlformats.org/wordprocessingml/2006/main">
        <w:t xml:space="preserve">1. امثال 14:30 - "دلی که در آرامش است به بدن حیات می بخشد، اما حسادت استخوان ها را می پوسد."</w:t>
      </w:r>
    </w:p>
    <w:p w14:paraId="33B551B7" w14:textId="77777777" w:rsidR="000F7377" w:rsidRDefault="000F7377"/>
    <w:p w14:paraId="4E0C9FEA" w14:textId="77777777" w:rsidR="000F7377" w:rsidRDefault="000F7377">
      <w:r xmlns:w="http://schemas.openxmlformats.org/wordprocessingml/2006/main">
        <w:t xml:space="preserve">2. غلاطیان 5: 16-17 - "اما من می گویم به روح رفتار کنید و خواسته های بدن را برآورده نخواهید کرد. زیرا امیال جسم بر خلاف روح است و امیال روح بر خلاف روح است. جسم، زیرا اینها با یکدیگر مخالفند تا شما را از انجام کارهایی که می خواهید بکنید باز دارند.»</w:t>
      </w:r>
    </w:p>
    <w:p w14:paraId="555FA3F5" w14:textId="77777777" w:rsidR="000F7377" w:rsidRDefault="000F7377"/>
    <w:p w14:paraId="5121C093" w14:textId="77777777" w:rsidR="000F7377" w:rsidRDefault="000F7377">
      <w:r xmlns:w="http://schemas.openxmlformats.org/wordprocessingml/2006/main">
        <w:t xml:space="preserve">یعقوب 4:6 اما او فیض بیشتری می بخشد. از این رو او می گوید، خدا در برابر مغرور مقاومت می کند، اما به فروتنان فیض می بخشد.</w:t>
      </w:r>
    </w:p>
    <w:p w14:paraId="16E5A7B0" w14:textId="77777777" w:rsidR="000F7377" w:rsidRDefault="000F7377"/>
    <w:p w14:paraId="035ECE14" w14:textId="77777777" w:rsidR="000F7377" w:rsidRDefault="000F7377">
      <w:r xmlns:w="http://schemas.openxmlformats.org/wordprocessingml/2006/main">
        <w:t xml:space="preserve">خداوند به متواضعان لطف می کند اما در برابر مغرور مقاومت می کند.</w:t>
      </w:r>
    </w:p>
    <w:p w14:paraId="67147F26" w14:textId="77777777" w:rsidR="000F7377" w:rsidRDefault="000F7377"/>
    <w:p w14:paraId="185EC340" w14:textId="77777777" w:rsidR="000F7377" w:rsidRDefault="000F7377">
      <w:r xmlns:w="http://schemas.openxmlformats.org/wordprocessingml/2006/main">
        <w:t xml:space="preserve">1. لطف خدا: فروتنی را در آغوش بگیرید و غرور را رد کنید</w:t>
      </w:r>
    </w:p>
    <w:p w14:paraId="06753E0D" w14:textId="77777777" w:rsidR="000F7377" w:rsidRDefault="000F7377"/>
    <w:p w14:paraId="5ADA3D5B" w14:textId="77777777" w:rsidR="000F7377" w:rsidRDefault="000F7377">
      <w:r xmlns:w="http://schemas.openxmlformats.org/wordprocessingml/2006/main">
        <w:t xml:space="preserve">2. قدرت فروتنی: عطای فیض خداوند را دریافت کنید</w:t>
      </w:r>
    </w:p>
    <w:p w14:paraId="0170B496" w14:textId="77777777" w:rsidR="000F7377" w:rsidRDefault="000F7377"/>
    <w:p w14:paraId="5BCCA0E1" w14:textId="77777777" w:rsidR="000F7377" w:rsidRDefault="000F7377">
      <w:r xmlns:w="http://schemas.openxmlformats.org/wordprocessingml/2006/main">
        <w:t xml:space="preserve">1. امثال 22:4 - "تواضع ترس از خداوند است، مزد آن ثروت، عزت و جان است."</w:t>
      </w:r>
    </w:p>
    <w:p w14:paraId="5444AF08" w14:textId="77777777" w:rsidR="000F7377" w:rsidRDefault="000F7377"/>
    <w:p w14:paraId="69FB9C4C" w14:textId="77777777" w:rsidR="000F7377" w:rsidRDefault="000F7377">
      <w:r xmlns:w="http://schemas.openxmlformats.org/wordprocessingml/2006/main">
        <w:t xml:space="preserve">2. اول پطرس 5:5-6 - "در برابر یکدیگر فروتنی بپوشید، زیرا "خدا با متکبران مخالفت می کند، اما به فروتنان فیض می بخشد." پس در زیر دست توانای خدا فروتن شوید تا در وقت مناسب شما را سرافراز کند.»</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یعقوب 4: 7 پس خود را تسلیم خدا کنید. در برابر شیطان مقاومت کن، و او از تو فرار خواهد کرد.</w:t>
      </w:r>
    </w:p>
    <w:p w14:paraId="039B2915" w14:textId="77777777" w:rsidR="000F7377" w:rsidRDefault="000F7377"/>
    <w:p w14:paraId="7283BF9A" w14:textId="77777777" w:rsidR="000F7377" w:rsidRDefault="000F7377">
      <w:r xmlns:w="http://schemas.openxmlformats.org/wordprocessingml/2006/main">
        <w:t xml:space="preserve">باید تسلیم خدا باشیم و در برابر شیطان مقاومت کنیم و او از ما فرار خواهد کرد.</w:t>
      </w:r>
    </w:p>
    <w:p w14:paraId="435A60E5" w14:textId="77777777" w:rsidR="000F7377" w:rsidRDefault="000F7377"/>
    <w:p w14:paraId="7D440508" w14:textId="77777777" w:rsidR="000F7377" w:rsidRDefault="000F7377">
      <w:r xmlns:w="http://schemas.openxmlformats.org/wordprocessingml/2006/main">
        <w:t xml:space="preserve">1. قدرت تسلیم: چگونه در برابر شیطان مقاومت کنیم</w:t>
      </w:r>
    </w:p>
    <w:p w14:paraId="35820DED" w14:textId="77777777" w:rsidR="000F7377" w:rsidRDefault="000F7377"/>
    <w:p w14:paraId="595D070D" w14:textId="77777777" w:rsidR="000F7377" w:rsidRDefault="000F7377">
      <w:r xmlns:w="http://schemas.openxmlformats.org/wordprocessingml/2006/main">
        <w:t xml:space="preserve">2. غلبه بر وسوسه ها: پیروی از اراده خدا</w:t>
      </w:r>
    </w:p>
    <w:p w14:paraId="60E46246" w14:textId="77777777" w:rsidR="000F7377" w:rsidRDefault="000F7377"/>
    <w:p w14:paraId="349B0E7E" w14:textId="77777777" w:rsidR="000F7377" w:rsidRDefault="000F7377">
      <w:r xmlns:w="http://schemas.openxmlformats.org/wordprocessingml/2006/main">
        <w:t xml:space="preserve">1. اول پطرس 5: 8-9 - "هوشیار باشید، هوشیار باشید. دشمن شما شیطان مانند شیری غرش می چرخد و به دنبال کسی است که ببلعد. در ایمان خود مقاومت کنید، زیرا می دانید که همین نوع رنج ها است. برادران شما در سرتاسر جهان تجربه می کنند."</w:t>
      </w:r>
    </w:p>
    <w:p w14:paraId="3B87C34D" w14:textId="77777777" w:rsidR="000F7377" w:rsidRDefault="000F7377"/>
    <w:p w14:paraId="625C3E68" w14:textId="77777777" w:rsidR="000F7377" w:rsidRDefault="000F7377">
      <w:r xmlns:w="http://schemas.openxmlformats.org/wordprocessingml/2006/main">
        <w:t xml:space="preserve">2. افسسیان 6: 10-11 - "سرانجام، در خداوند و در قوت قدرت او قوی باشید. زره کامل خدا را بپوشید تا بتوانید در برابر مکرهای شیطان بایستید."</w:t>
      </w:r>
    </w:p>
    <w:p w14:paraId="07D30908" w14:textId="77777777" w:rsidR="000F7377" w:rsidRDefault="000F7377"/>
    <w:p w14:paraId="460E24F0" w14:textId="77777777" w:rsidR="000F7377" w:rsidRDefault="000F7377">
      <w:r xmlns:w="http://schemas.openxmlformats.org/wordprocessingml/2006/main">
        <w:t xml:space="preserve">یعقوب 4:8 به خدا نزدیک شوید و او نیز به شما نزدیک خواهد شد. ای گناهکاران دستهای خود را پاک کنید. و ای دو دلها دلهای خود را پاک سازید.</w:t>
      </w:r>
    </w:p>
    <w:p w14:paraId="27ABEB66" w14:textId="77777777" w:rsidR="000F7377" w:rsidRDefault="000F7377"/>
    <w:p w14:paraId="0972643A" w14:textId="77777777" w:rsidR="000F7377" w:rsidRDefault="000F7377">
      <w:r xmlns:w="http://schemas.openxmlformats.org/wordprocessingml/2006/main">
        <w:t xml:space="preserve">به خدا نزدیک شو تا او به تو نزدیک شود. از گناهان خود توبه کنید و انگیزه های خود را پاک کنید.</w:t>
      </w:r>
    </w:p>
    <w:p w14:paraId="047BB315" w14:textId="77777777" w:rsidR="000F7377" w:rsidRDefault="000F7377"/>
    <w:p w14:paraId="1891CDFA" w14:textId="77777777" w:rsidR="000F7377" w:rsidRDefault="000F7377">
      <w:r xmlns:w="http://schemas.openxmlformats.org/wordprocessingml/2006/main">
        <w:t xml:space="preserve">1: خدا همیشه نزدیک است، اما منتظر است تا ما به او نزدیک شویم.</w:t>
      </w:r>
    </w:p>
    <w:p w14:paraId="2C979CC7" w14:textId="77777777" w:rsidR="000F7377" w:rsidRDefault="000F7377"/>
    <w:p w14:paraId="4F665788" w14:textId="77777777" w:rsidR="000F7377" w:rsidRDefault="000F7377">
      <w:r xmlns:w="http://schemas.openxmlformats.org/wordprocessingml/2006/main">
        <w:t xml:space="preserve">2: قلب خود را بررسی کنید و از گناهان خود دور شوید تا به خدا نزدیک شوید.</w:t>
      </w:r>
    </w:p>
    <w:p w14:paraId="2438E30F" w14:textId="77777777" w:rsidR="000F7377" w:rsidRDefault="000F7377"/>
    <w:p w14:paraId="356B8A72" w14:textId="77777777" w:rsidR="000F7377" w:rsidRDefault="000F7377">
      <w:r xmlns:w="http://schemas.openxmlformats.org/wordprocessingml/2006/main">
        <w:t xml:space="preserve">1: اشعیا 55:6 خداوند را بطلبید تا پیدا شود. او را بخوانید در حالی که او نزدیک است.</w:t>
      </w:r>
    </w:p>
    <w:p w14:paraId="79AB02A4" w14:textId="77777777" w:rsidR="000F7377" w:rsidRDefault="000F7377"/>
    <w:p w14:paraId="30913581" w14:textId="77777777" w:rsidR="000F7377" w:rsidRDefault="000F7377">
      <w:r xmlns:w="http://schemas.openxmlformats.org/wordprocessingml/2006/main">
        <w:t xml:space="preserve">2: مزمور 32:8 به تو تعلیم خواهم داد و راهی را که باید بروی به تو خواهم آموخت. من با </w:t>
      </w:r>
      <w:r xmlns:w="http://schemas.openxmlformats.org/wordprocessingml/2006/main">
        <w:lastRenderedPageBreak xmlns:w="http://schemas.openxmlformats.org/wordprocessingml/2006/main"/>
      </w:r>
      <w:r xmlns:w="http://schemas.openxmlformats.org/wordprocessingml/2006/main">
        <w:t xml:space="preserve">چشم محبت آمیز به شما مشاوره خواهم داد.</w:t>
      </w:r>
    </w:p>
    <w:p w14:paraId="4DBE6D4E" w14:textId="77777777" w:rsidR="000F7377" w:rsidRDefault="000F7377"/>
    <w:p w14:paraId="1D742234" w14:textId="77777777" w:rsidR="000F7377" w:rsidRDefault="000F7377">
      <w:r xmlns:w="http://schemas.openxmlformats.org/wordprocessingml/2006/main">
        <w:t xml:space="preserve">یعقوب 4: 9 مصیبت زده باشید و ماتم بگیرید و بگرید. خنده شما به ماتم و شادی شما به سنگینی تبدیل شود.</w:t>
      </w:r>
    </w:p>
    <w:p w14:paraId="0B50E8B4" w14:textId="77777777" w:rsidR="000F7377" w:rsidRDefault="000F7377"/>
    <w:p w14:paraId="39FC03A1" w14:textId="77777777" w:rsidR="000F7377" w:rsidRDefault="000F7377">
      <w:r xmlns:w="http://schemas.openxmlformats.org/wordprocessingml/2006/main">
        <w:t xml:space="preserve">این قطعه ما را تشویق می‌کند که فانی بودن خود را بشناسیم و از شادی و خنده به سوگ و اندوه روی بیاوریم.</w:t>
      </w:r>
    </w:p>
    <w:p w14:paraId="142400D9" w14:textId="77777777" w:rsidR="000F7377" w:rsidRDefault="000F7377"/>
    <w:p w14:paraId="444131A4" w14:textId="77777777" w:rsidR="000F7377" w:rsidRDefault="000F7377">
      <w:r xmlns:w="http://schemas.openxmlformats.org/wordprocessingml/2006/main">
        <w:t xml:space="preserve">1. "قدرت سوگواری: رویگردانی از شادی به سوگ"</w:t>
      </w:r>
    </w:p>
    <w:p w14:paraId="141A2BE2" w14:textId="77777777" w:rsidR="000F7377" w:rsidRDefault="000F7377"/>
    <w:p w14:paraId="4B1245A2" w14:textId="77777777" w:rsidR="000F7377" w:rsidRDefault="000F7377">
      <w:r xmlns:w="http://schemas.openxmlformats.org/wordprocessingml/2006/main">
        <w:t xml:space="preserve">2. "وزن مرگ و میر: استفاده از رنج برای تمرکز مجدد زندگی ما"</w:t>
      </w:r>
    </w:p>
    <w:p w14:paraId="17062B1A" w14:textId="77777777" w:rsidR="000F7377" w:rsidRDefault="000F7377"/>
    <w:p w14:paraId="62B0305A" w14:textId="77777777" w:rsidR="000F7377" w:rsidRDefault="000F7377">
      <w:r xmlns:w="http://schemas.openxmlformats.org/wordprocessingml/2006/main">
        <w:t xml:space="preserve">1. جامعه 3:4 - «زمانی برای گریستن و زمانی برای خندیدن. زمانی برای عزاداری و زمانی برای رقصیدن"</w:t>
      </w:r>
    </w:p>
    <w:p w14:paraId="1C3BD778" w14:textId="77777777" w:rsidR="000F7377" w:rsidRDefault="000F7377"/>
    <w:p w14:paraId="3EC5EA37" w14:textId="77777777" w:rsidR="000F7377" w:rsidRDefault="000F7377">
      <w:r xmlns:w="http://schemas.openxmlformats.org/wordprocessingml/2006/main">
        <w:t xml:space="preserve">2. اشعیا 61:3 - «برای تسلی دادن به عزاداران در صهیون، برای دادن زیبایی به آنها به جای خاکستر، روغن شادی برای ماتم، جامه ستایش برای روح سنگینی. تا آنها را درختان عدالت، کاشت خداوند، جلال یابد.»</w:t>
      </w:r>
    </w:p>
    <w:p w14:paraId="49B70EBB" w14:textId="77777777" w:rsidR="000F7377" w:rsidRDefault="000F7377"/>
    <w:p w14:paraId="0EBCF21B" w14:textId="77777777" w:rsidR="000F7377" w:rsidRDefault="000F7377">
      <w:r xmlns:w="http://schemas.openxmlformats.org/wordprocessingml/2006/main">
        <w:t xml:space="preserve">یعقوب 4:10 خود را در نظر خداوند فروتن کنید و او شما را بلند خواهد کرد.</w:t>
      </w:r>
    </w:p>
    <w:p w14:paraId="01A0A4F1" w14:textId="77777777" w:rsidR="000F7377" w:rsidRDefault="000F7377"/>
    <w:p w14:paraId="0AE46EB2" w14:textId="77777777" w:rsidR="000F7377" w:rsidRDefault="000F7377">
      <w:r xmlns:w="http://schemas.openxmlformats.org/wordprocessingml/2006/main">
        <w:t xml:space="preserve">این قسمت ما را تشویق می‌کند که خود را در برابر خداوند فروتن کنیم تا او ما را بالا ببرد.</w:t>
      </w:r>
    </w:p>
    <w:p w14:paraId="78775E88" w14:textId="77777777" w:rsidR="000F7377" w:rsidRDefault="000F7377"/>
    <w:p w14:paraId="167271C5" w14:textId="77777777" w:rsidR="000F7377" w:rsidRDefault="000F7377">
      <w:r xmlns:w="http://schemas.openxmlformats.org/wordprocessingml/2006/main">
        <w:t xml:space="preserve">1. محبت و راهنمایی خدا: چگونه فروتنی می تواند منجر به رشد ایمان ما شود</w:t>
      </w:r>
    </w:p>
    <w:p w14:paraId="3F835314" w14:textId="77777777" w:rsidR="000F7377" w:rsidRDefault="000F7377"/>
    <w:p w14:paraId="2C170F2B" w14:textId="77777777" w:rsidR="000F7377" w:rsidRDefault="000F7377">
      <w:r xmlns:w="http://schemas.openxmlformats.org/wordprocessingml/2006/main">
        <w:t xml:space="preserve">2. یافتن قدرت در فروتنی: تسلیم شدن در برابر نقشه خدا</w:t>
      </w:r>
    </w:p>
    <w:p w14:paraId="0BADA37D" w14:textId="77777777" w:rsidR="000F7377" w:rsidRDefault="000F7377"/>
    <w:p w14:paraId="1F65B519" w14:textId="77777777" w:rsidR="000F7377" w:rsidRDefault="000F7377">
      <w:r xmlns:w="http://schemas.openxmlformats.org/wordprocessingml/2006/main">
        <w:t xml:space="preserve">1. متی 5:5 - "خوشا به حال حلیمان، زیرا آنها وارث زمین خواهند بود."</w:t>
      </w:r>
    </w:p>
    <w:p w14:paraId="1BE14CE3" w14:textId="77777777" w:rsidR="000F7377" w:rsidRDefault="000F7377"/>
    <w:p w14:paraId="2D4F5AE9" w14:textId="77777777" w:rsidR="000F7377" w:rsidRDefault="000F7377">
      <w:r xmlns:w="http://schemas.openxmlformats.org/wordprocessingml/2006/main">
        <w:t xml:space="preserve">2. مزمور 25:9 - "فروتمندان را به حق هدایت می کند و راه خود را به آنها می آموزد."</w:t>
      </w:r>
    </w:p>
    <w:p w14:paraId="585F6A32" w14:textId="77777777" w:rsidR="000F7377" w:rsidRDefault="000F7377"/>
    <w:p w14:paraId="5F79D9ED" w14:textId="77777777" w:rsidR="000F7377" w:rsidRDefault="000F7377">
      <w:r xmlns:w="http://schemas.openxmlformats.org/wordprocessingml/2006/main">
        <w:t xml:space="preserve">یعقوب 4:11 برادران، به یکدیگر بد صحبت نکنید. کسی که برادر خود را بد می‌گوید و برادر خود را داوری می‌کند، به شریعت بد می‌گوید و شریعت را داوری می‌کند، اما اگر شریعت را داوری کنید، شریعت را انجام نمی‌دهید، بلکه قاضی هستید.</w:t>
      </w:r>
    </w:p>
    <w:p w14:paraId="60AA4A2A" w14:textId="77777777" w:rsidR="000F7377" w:rsidRDefault="000F7377"/>
    <w:p w14:paraId="7FEC0AC4" w14:textId="77777777" w:rsidR="000F7377" w:rsidRDefault="000F7377">
      <w:r xmlns:w="http://schemas.openxmlformats.org/wordprocessingml/2006/main">
        <w:t xml:space="preserve">به یکدیگر بد نگویید، زیرا خلاف قانون است.</w:t>
      </w:r>
    </w:p>
    <w:p w14:paraId="1D65F56B" w14:textId="77777777" w:rsidR="000F7377" w:rsidRDefault="000F7377"/>
    <w:p w14:paraId="6B84D938" w14:textId="77777777" w:rsidR="000F7377" w:rsidRDefault="000F7377">
      <w:r xmlns:w="http://schemas.openxmlformats.org/wordprocessingml/2006/main">
        <w:t xml:space="preserve">1. از زبان خود محافظت کنید: قدرت کلمات</w:t>
      </w:r>
    </w:p>
    <w:p w14:paraId="628E20E5" w14:textId="77777777" w:rsidR="000F7377" w:rsidRDefault="000F7377"/>
    <w:p w14:paraId="0190CC3C" w14:textId="77777777" w:rsidR="000F7377" w:rsidRDefault="000F7377">
      <w:r xmlns:w="http://schemas.openxmlformats.org/wordprocessingml/2006/main">
        <w:t xml:space="preserve">2. زندگی قانون خدا: خودداری از قضاوت</w:t>
      </w:r>
    </w:p>
    <w:p w14:paraId="2AF7C183" w14:textId="77777777" w:rsidR="000F7377" w:rsidRDefault="000F7377"/>
    <w:p w14:paraId="7DC77C67" w14:textId="77777777" w:rsidR="000F7377" w:rsidRDefault="000F7377">
      <w:r xmlns:w="http://schemas.openxmlformats.org/wordprocessingml/2006/main">
        <w:t xml:space="preserve">1. متی 12:36-37 "اما من به شما می گویم که همه باید در روز قیامت به خاطر هر سخن پوچی که گفته اند حساب پس دهند. زیرا به واسطه کلام خود تبرئه خواهید شد و به واسطه کلام خود محکوم خواهید شد. "</w:t>
      </w:r>
    </w:p>
    <w:p w14:paraId="68FC8180" w14:textId="77777777" w:rsidR="000F7377" w:rsidRDefault="000F7377"/>
    <w:p w14:paraId="3A00FA52" w14:textId="77777777" w:rsidR="000F7377" w:rsidRDefault="000F7377">
      <w:r xmlns:w="http://schemas.openxmlformats.org/wordprocessingml/2006/main">
        <w:t xml:space="preserve">2. افسسیان 4: 29 «از دهان شما هیچ سخن ناپسندی بیرون نیاید، بلکه آن چیزی است که برای ساختن دیگران بر اساس نیازهایشان مفید است، تا برای کسانی که گوش می دهند سودمند باشد.»</w:t>
      </w:r>
    </w:p>
    <w:p w14:paraId="528FE811" w14:textId="77777777" w:rsidR="000F7377" w:rsidRDefault="000F7377"/>
    <w:p w14:paraId="75C6AA91" w14:textId="77777777" w:rsidR="000F7377" w:rsidRDefault="000F7377">
      <w:r xmlns:w="http://schemas.openxmlformats.org/wordprocessingml/2006/main">
        <w:t xml:space="preserve">یعقوب 4:12 یک قانونگذار است که می تواند نجات دهد و هلاک کند: تو کی هستی که دیگری را داوری می کنی؟</w:t>
      </w:r>
    </w:p>
    <w:p w14:paraId="618A6712" w14:textId="77777777" w:rsidR="000F7377" w:rsidRDefault="000F7377"/>
    <w:p w14:paraId="15A11B0C" w14:textId="77777777" w:rsidR="000F7377" w:rsidRDefault="000F7377">
      <w:r xmlns:w="http://schemas.openxmlformats.org/wordprocessingml/2006/main">
        <w:t xml:space="preserve">جیمز به ما یادآوری می کند که فقط خدا قاضی نهایی است و ما نباید سعی کنیم دیگران را قضاوت کنیم.</w:t>
      </w:r>
    </w:p>
    <w:p w14:paraId="60975859" w14:textId="77777777" w:rsidR="000F7377" w:rsidRDefault="000F7377"/>
    <w:p w14:paraId="292548FE" w14:textId="77777777" w:rsidR="000F7377" w:rsidRDefault="000F7377">
      <w:r xmlns:w="http://schemas.openxmlformats.org/wordprocessingml/2006/main">
        <w:t xml:space="preserve">1. خدا قاضی است - ما باید به دنبال درک دیدگاه دیگران بدون قضاوت باشیم.</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غرور و فروتنی - باید با تواضع به دیگران نزدیک شویم و بدانیم که فقط خدا می تواند قضاوت کند.</w:t>
      </w:r>
    </w:p>
    <w:p w14:paraId="7C1E9D45" w14:textId="77777777" w:rsidR="000F7377" w:rsidRDefault="000F7377"/>
    <w:p w14:paraId="3D844A3E" w14:textId="77777777" w:rsidR="000F7377" w:rsidRDefault="000F7377">
      <w:r xmlns:w="http://schemas.openxmlformats.org/wordprocessingml/2006/main">
        <w:t xml:space="preserve">1. رومیان 14:10-13 - هر یک از ما حساب خود را به خدا خواهیم داد.</w:t>
      </w:r>
    </w:p>
    <w:p w14:paraId="1720EED6" w14:textId="77777777" w:rsidR="000F7377" w:rsidRDefault="000F7377"/>
    <w:p w14:paraId="65775810" w14:textId="77777777" w:rsidR="000F7377" w:rsidRDefault="000F7377">
      <w:r xmlns:w="http://schemas.openxmlformats.org/wordprocessingml/2006/main">
        <w:t xml:space="preserve">2. متی 7: 1-5 - دیگران را قضاوت نکنید، زیرا فقط خدا می تواند قضاوت کند.</w:t>
      </w:r>
    </w:p>
    <w:p w14:paraId="2E7A533A" w14:textId="77777777" w:rsidR="000F7377" w:rsidRDefault="000F7377"/>
    <w:p w14:paraId="25D7A3C0" w14:textId="77777777" w:rsidR="000F7377" w:rsidRDefault="000F7377">
      <w:r xmlns:w="http://schemas.openxmlformats.org/wordprocessingml/2006/main">
        <w:t xml:space="preserve">یعقوب 4:13 اکنون بروید، ای کسانی که می گویید امروز یا فردا به چنین شهری خواهیم رفت و یک سال در آنجا خواهیم ماند و خرید و فروش می کنیم و سود می بریم.</w:t>
      </w:r>
    </w:p>
    <w:p w14:paraId="5CB1C1C2" w14:textId="77777777" w:rsidR="000F7377" w:rsidRDefault="000F7377"/>
    <w:p w14:paraId="2A63147B" w14:textId="77777777" w:rsidR="000F7377" w:rsidRDefault="000F7377">
      <w:r xmlns:w="http://schemas.openxmlformats.org/wordprocessingml/2006/main">
        <w:t xml:space="preserve">این قطعه نامعلوم بودن زندگی را به ما یادآوری می کند و ما را تشویق می کند که به جای برنامه ریزی برای آینده خود به خدا اعتماد کنیم.</w:t>
      </w:r>
    </w:p>
    <w:p w14:paraId="361586D4" w14:textId="77777777" w:rsidR="000F7377" w:rsidRDefault="000F7377"/>
    <w:p w14:paraId="72E24C2D" w14:textId="77777777" w:rsidR="000F7377" w:rsidRDefault="000F7377">
      <w:r xmlns:w="http://schemas.openxmlformats.org/wordprocessingml/2006/main">
        <w:t xml:space="preserve">1. اعتماد به خداوند: عدم قطعیت زندگی</w:t>
      </w:r>
    </w:p>
    <w:p w14:paraId="6E916064" w14:textId="77777777" w:rsidR="000F7377" w:rsidRDefault="000F7377"/>
    <w:p w14:paraId="5A2BDAE1" w14:textId="77777777" w:rsidR="000F7377" w:rsidRDefault="000F7377">
      <w:r xmlns:w="http://schemas.openxmlformats.org/wordprocessingml/2006/main">
        <w:t xml:space="preserve">2. رها کردن و رها کردن خدا را بیاموزید</w:t>
      </w:r>
    </w:p>
    <w:p w14:paraId="5F78E1FF" w14:textId="77777777" w:rsidR="000F7377" w:rsidRDefault="000F7377"/>
    <w:p w14:paraId="3B82E1EF" w14:textId="77777777" w:rsidR="000F7377" w:rsidRDefault="000F7377">
      <w:r xmlns:w="http://schemas.openxmlformats.org/wordprocessingml/2006/main">
        <w:t xml:space="preserve">1. مزمور 46:10 - "سکوت کنید و بدانید که من خدا هستم."</w:t>
      </w:r>
    </w:p>
    <w:p w14:paraId="27224FB0" w14:textId="77777777" w:rsidR="000F7377" w:rsidRDefault="000F7377"/>
    <w:p w14:paraId="6A57DFD0" w14:textId="77777777" w:rsidR="000F7377" w:rsidRDefault="000F7377">
      <w:r xmlns:w="http://schemas.openxmlformats.org/wordprocessingml/2006/main">
        <w:t xml:space="preserve">2. امثال 3: 5-6 - "با تمام دل خود بر خداوند توکل کن و بر عقل خود تکیه مکن، در همه راههایت تسلیم او باش و او راههای تو را راست خواهد کرد."</w:t>
      </w:r>
    </w:p>
    <w:p w14:paraId="48321657" w14:textId="77777777" w:rsidR="000F7377" w:rsidRDefault="000F7377"/>
    <w:p w14:paraId="448FD109" w14:textId="77777777" w:rsidR="000F7377" w:rsidRDefault="000F7377">
      <w:r xmlns:w="http://schemas.openxmlformats.org/wordprocessingml/2006/main">
        <w:t xml:space="preserve">یعقوب 4:14 در حالی که نمی دانید فردا چه خواهد بود. به چه هدفی زندگی میکنی؟ حتی بخاری است که برای مدت کوتاهی ظاهر می شود و سپس ناپدید می شود.</w:t>
      </w:r>
    </w:p>
    <w:p w14:paraId="5C532068" w14:textId="77777777" w:rsidR="000F7377" w:rsidRDefault="000F7377"/>
    <w:p w14:paraId="7C0F2353" w14:textId="77777777" w:rsidR="000F7377" w:rsidRDefault="000F7377">
      <w:r xmlns:w="http://schemas.openxmlformats.org/wordprocessingml/2006/main">
        <w:t xml:space="preserve">زندگی ما کوتاه و نامشخص است و نمی دانیم فردا چه خواهد شد.</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زندگی ما روی زمین زودگذر است - یعقوب 4:14</w:t>
      </w:r>
    </w:p>
    <w:p w14:paraId="3E2306FB" w14:textId="77777777" w:rsidR="000F7377" w:rsidRDefault="000F7377"/>
    <w:p w14:paraId="60CF9450" w14:textId="77777777" w:rsidR="000F7377" w:rsidRDefault="000F7377">
      <w:r xmlns:w="http://schemas.openxmlformats.org/wordprocessingml/2006/main">
        <w:t xml:space="preserve">2. بیشترین استفاده را از زمان خود ببریم - یعقوب 4:14</w:t>
      </w:r>
    </w:p>
    <w:p w14:paraId="1679A5B2" w14:textId="77777777" w:rsidR="000F7377" w:rsidRDefault="000F7377"/>
    <w:p w14:paraId="53D64EF7" w14:textId="77777777" w:rsidR="000F7377" w:rsidRDefault="000F7377">
      <w:r xmlns:w="http://schemas.openxmlformats.org/wordprocessingml/2006/main">
        <w:t xml:space="preserve">1. افسسیان 5: 15-17 - پس بسیار مراقب باشید که چگونه زندگی می کنید - نه به عنوان نابخردانه، بلکه عاقلانه، و از هر فرصتی نهایت استفاده را ببرید، زیرا روزها بد هستند.</w:t>
      </w:r>
    </w:p>
    <w:p w14:paraId="5FA04780" w14:textId="77777777" w:rsidR="000F7377" w:rsidRDefault="000F7377"/>
    <w:p w14:paraId="22E3D750" w14:textId="77777777" w:rsidR="000F7377" w:rsidRDefault="000F7377">
      <w:r xmlns:w="http://schemas.openxmlformats.org/wordprocessingml/2006/main">
        <w:t xml:space="preserve">2. مزمور 90:12 - به ما بیاموز که روزهای خود را بشماریم تا قلبی خردمند به دست آوریم.</w:t>
      </w:r>
    </w:p>
    <w:p w14:paraId="19C7DB6D" w14:textId="77777777" w:rsidR="000F7377" w:rsidRDefault="000F7377"/>
    <w:p w14:paraId="2339A364" w14:textId="77777777" w:rsidR="000F7377" w:rsidRDefault="000F7377">
      <w:r xmlns:w="http://schemas.openxmlformats.org/wordprocessingml/2006/main">
        <w:t xml:space="preserve">یعقوب 4:15 زیرا باید بگویید اگر خداوند بخواهد زنده خواهیم ماند و این یا آن را انجام خواهیم داد.</w:t>
      </w:r>
    </w:p>
    <w:p w14:paraId="753DEF0B" w14:textId="77777777" w:rsidR="000F7377" w:rsidRDefault="000F7377"/>
    <w:p w14:paraId="64087048" w14:textId="77777777" w:rsidR="000F7377" w:rsidRDefault="000F7377">
      <w:r xmlns:w="http://schemas.openxmlformats.org/wordprocessingml/2006/main">
        <w:t xml:space="preserve">این قطعه بر اهمیت تسلیم شدن در برابر اراده خداوند و توکل بر او برای آینده تأکید می کند.</w:t>
      </w:r>
    </w:p>
    <w:p w14:paraId="32C85A97" w14:textId="77777777" w:rsidR="000F7377" w:rsidRDefault="000F7377"/>
    <w:p w14:paraId="4B4823ED" w14:textId="77777777" w:rsidR="000F7377" w:rsidRDefault="000F7377">
      <w:r xmlns:w="http://schemas.openxmlformats.org/wordprocessingml/2006/main">
        <w:t xml:space="preserve">1. «زندگی در قناعت: تسلیم شدن در برابر اراده خدا»</w:t>
      </w:r>
    </w:p>
    <w:p w14:paraId="29972978" w14:textId="77777777" w:rsidR="000F7377" w:rsidRDefault="000F7377"/>
    <w:p w14:paraId="271EA96D" w14:textId="77777777" w:rsidR="000F7377" w:rsidRDefault="000F7377">
      <w:r xmlns:w="http://schemas.openxmlformats.org/wordprocessingml/2006/main">
        <w:t xml:space="preserve">2. «توکل به خدا برای آینده»</w:t>
      </w:r>
    </w:p>
    <w:p w14:paraId="5E56835A" w14:textId="77777777" w:rsidR="000F7377" w:rsidRDefault="000F7377"/>
    <w:p w14:paraId="37F9FBD9" w14:textId="77777777" w:rsidR="000F7377" w:rsidRDefault="000F7377">
      <w:r xmlns:w="http://schemas.openxmlformats.org/wordprocessingml/2006/main">
        <w:t xml:space="preserve">1. امثال 3: 5-6 - با تمام قلب خود به خداوند اعتماد کنید و به درک خود تکیه نکنید.</w:t>
      </w:r>
    </w:p>
    <w:p w14:paraId="0C3F79BE" w14:textId="77777777" w:rsidR="000F7377" w:rsidRDefault="000F7377"/>
    <w:p w14:paraId="7A2E338E" w14:textId="77777777" w:rsidR="000F7377" w:rsidRDefault="000F7377">
      <w:r xmlns:w="http://schemas.openxmlformats.org/wordprocessingml/2006/main">
        <w:t xml:space="preserve">6. مزمور 37:3-5 - به خداوند توکل کن و نیکی کن. در زمین ساکن شوید و از چراگاه امن لذت ببرید. از خداوند لذت ببر و او خواسته های دلت را به تو خواهد داد. راه خود را به خداوند بسپارید. بر او توکل کن و او این کار را خواهد کرد.</w:t>
      </w:r>
    </w:p>
    <w:p w14:paraId="597CBE01" w14:textId="77777777" w:rsidR="000F7377" w:rsidRDefault="000F7377"/>
    <w:p w14:paraId="21920A1A" w14:textId="77777777" w:rsidR="000F7377" w:rsidRDefault="000F7377">
      <w:r xmlns:w="http://schemas.openxmlformats.org/wordprocessingml/2006/main">
        <w:t xml:space="preserve">یعقوب 4:16 اما اکنون به فخرهای خود شادی می‌کنید.</w:t>
      </w:r>
    </w:p>
    <w:p w14:paraId="7A9A43D6" w14:textId="77777777" w:rsidR="000F7377" w:rsidRDefault="000F7377"/>
    <w:p w14:paraId="0B295205" w14:textId="77777777" w:rsidR="000F7377" w:rsidRDefault="000F7377">
      <w:r xmlns:w="http://schemas.openxmlformats.org/wordprocessingml/2006/main">
        <w:t xml:space="preserve">این قسمت از شادی در غرور فخرآمیز هشدار می دهد، زیرا این یک عمل شیطانی است.</w:t>
      </w:r>
    </w:p>
    <w:p w14:paraId="4B3C453C" w14:textId="77777777" w:rsidR="000F7377" w:rsidRDefault="000F7377"/>
    <w:p w14:paraId="6238EA35" w14:textId="77777777" w:rsidR="000F7377" w:rsidRDefault="000F7377">
      <w:r xmlns:w="http://schemas.openxmlformats.org/wordprocessingml/2006/main">
        <w:t xml:space="preserve">1. غرور گناه است: شادی از خودستایی شر است</w:t>
      </w:r>
    </w:p>
    <w:p w14:paraId="3C7DE42C" w14:textId="77777777" w:rsidR="000F7377" w:rsidRDefault="000F7377"/>
    <w:p w14:paraId="44A73B8F" w14:textId="77777777" w:rsidR="000F7377" w:rsidRDefault="000F7377">
      <w:r xmlns:w="http://schemas.openxmlformats.org/wordprocessingml/2006/main">
        <w:t xml:space="preserve">2. از غرور فخرفروشانه و شادی به آن بپرهیزید</w:t>
      </w:r>
    </w:p>
    <w:p w14:paraId="5EA4B30A" w14:textId="77777777" w:rsidR="000F7377" w:rsidRDefault="000F7377"/>
    <w:p w14:paraId="6F757B85" w14:textId="77777777" w:rsidR="000F7377" w:rsidRDefault="000F7377">
      <w:r xmlns:w="http://schemas.openxmlformats.org/wordprocessingml/2006/main">
        <w:t xml:space="preserve">1. امثال 16:18-19 - غرور قبل از نابودی است و روح متکبر قبل از سقوط. بهتر است که با فقرا فروتن باشیم تا غنیمت را با مغرور تقسیم کنیم.</w:t>
      </w:r>
    </w:p>
    <w:p w14:paraId="091084F2" w14:textId="77777777" w:rsidR="000F7377" w:rsidRDefault="000F7377"/>
    <w:p w14:paraId="59C8F37B" w14:textId="77777777" w:rsidR="000F7377" w:rsidRDefault="000F7377">
      <w:r xmlns:w="http://schemas.openxmlformats.org/wordprocessingml/2006/main">
        <w:t xml:space="preserve">2. رومیان 12: 3 - زیرا به واسطه فیضی که به من داده شده است، به هر یک از شما می گویم که در مورد خود بیش از آنچه باید فکر کند، فکر نکنید، بلکه با داوری هشیارانه فکر کنید، هر کدام به اندازه ایمانی که خدا دارد. اختصاص داده.</w:t>
      </w:r>
    </w:p>
    <w:p w14:paraId="0D319F09" w14:textId="77777777" w:rsidR="000F7377" w:rsidRDefault="000F7377"/>
    <w:p w14:paraId="43AEDE95" w14:textId="77777777" w:rsidR="000F7377" w:rsidRDefault="000F7377">
      <w:r xmlns:w="http://schemas.openxmlformats.org/wordprocessingml/2006/main">
        <w:t xml:space="preserve">یعقوب 4:17 پس هر که می‌داند نیکی کند، اما آن را انجام نمی‌دهد، برای او گناه است.</w:t>
      </w:r>
    </w:p>
    <w:p w14:paraId="269DCA74" w14:textId="77777777" w:rsidR="000F7377" w:rsidRDefault="000F7377"/>
    <w:p w14:paraId="0E6C9331" w14:textId="77777777" w:rsidR="000F7377" w:rsidRDefault="000F7377">
      <w:r xmlns:w="http://schemas.openxmlformats.org/wordprocessingml/2006/main">
        <w:t xml:space="preserve">از کسانی که می دانند چه چیزی درست است، انتظار می رود که کارهای خوب انجام دهند.</w:t>
      </w:r>
    </w:p>
    <w:p w14:paraId="76578A7A" w14:textId="77777777" w:rsidR="000F7377" w:rsidRDefault="000F7377"/>
    <w:p w14:paraId="176855B2" w14:textId="77777777" w:rsidR="000F7377" w:rsidRDefault="000F7377">
      <w:r xmlns:w="http://schemas.openxmlformats.org/wordprocessingml/2006/main">
        <w:t xml:space="preserve">1. انجام آنچه که درست است از ما انتظار می رود</w:t>
      </w:r>
    </w:p>
    <w:p w14:paraId="18AC4C62" w14:textId="77777777" w:rsidR="000F7377" w:rsidRDefault="000F7377"/>
    <w:p w14:paraId="24FB005A" w14:textId="77777777" w:rsidR="000F7377" w:rsidRDefault="000F7377">
      <w:r xmlns:w="http://schemas.openxmlformats.org/wordprocessingml/2006/main">
        <w:t xml:space="preserve">2. انجام تعهدات خود برای انجام کارهای خوب</w:t>
      </w:r>
    </w:p>
    <w:p w14:paraId="4C4951BD" w14:textId="77777777" w:rsidR="000F7377" w:rsidRDefault="000F7377"/>
    <w:p w14:paraId="33D19FB8" w14:textId="77777777" w:rsidR="000F7377" w:rsidRDefault="000F7377">
      <w:r xmlns:w="http://schemas.openxmlformats.org/wordprocessingml/2006/main">
        <w:t xml:space="preserve">1. یعقوب 1:22 - اما شما عمل کنندگان کلام باشید، نه فقط شنوندگان، که خود را فریب می دهید.</w:t>
      </w:r>
    </w:p>
    <w:p w14:paraId="0BE92A71" w14:textId="77777777" w:rsidR="000F7377" w:rsidRDefault="000F7377"/>
    <w:p w14:paraId="0B0DE74D" w14:textId="77777777" w:rsidR="000F7377" w:rsidRDefault="000F7377">
      <w:r xmlns:w="http://schemas.openxmlformats.org/wordprocessingml/2006/main">
        <w:t xml:space="preserve">2. میکاه 6:8 - ای انسان به تو نشان داد که چه چیزی خوب است. و خداوند از تو چه می‌خواهد، جز اینکه به عدالت رفتار کنی، رحمت را دوست بداری، و با خدای خود فروتنانه رفتار کنی؟</w:t>
      </w:r>
    </w:p>
    <w:p w14:paraId="2F6F3BEE" w14:textId="77777777" w:rsidR="000F7377" w:rsidRDefault="000F7377"/>
    <w:p w14:paraId="6BF59BD8" w14:textId="77777777" w:rsidR="000F7377" w:rsidRDefault="000F7377">
      <w:r xmlns:w="http://schemas.openxmlformats.org/wordprocessingml/2006/main">
        <w:t xml:space="preserve">یعقوب 5 پنجمین و آخرین فصل از رساله یعقوب در عهد جدید است. این فصل به موضوعات مختلفی از جمله مال، صبر در رنج، نماز و اهمیت بازگرداندن </w:t>
      </w:r>
      <w:r xmlns:w="http://schemas.openxmlformats.org/wordprocessingml/2006/main">
        <w:lastRenderedPageBreak xmlns:w="http://schemas.openxmlformats.org/wordprocessingml/2006/main"/>
      </w:r>
      <w:r xmlns:w="http://schemas.openxmlformats.org/wordprocessingml/2006/main">
        <w:t xml:space="preserve">گمراهان از حق پرداخته است.</w:t>
      </w:r>
    </w:p>
    <w:p w14:paraId="4868A02F" w14:textId="77777777" w:rsidR="000F7377" w:rsidRDefault="000F7377"/>
    <w:p w14:paraId="70D60882" w14:textId="77777777" w:rsidR="000F7377" w:rsidRDefault="000F7377">
      <w:r xmlns:w="http://schemas.openxmlformats.org/wordprocessingml/2006/main">
        <w:t xml:space="preserve">بند اول: فصل با پرداختن به موضوع ثروت و مشکلات احتمالی آن آغاز می شود. نویسنده به ثروتمندان درباره قضاوت قریب الوقوعشان هشدار می دهد و آنها را تشویق می کند که برای مصیبت هایی که بر سرشان می آید گریه و زوزه بکشند. او نشان می دهد که چگونه ثروت آنها پوسیده شده، لباس های آنها پروانه خورده، و طلا و نقره آنها خورده شده است (یعقوب 5: 1-3). نویسنده تأکید می کند که این دارایی های مادی نمی تواند آنها را نجات دهد، بلکه به عنوان مدرکی علیه آنها برای استثمار دیگران عمل می کند. او از مؤمنان می‌خواهد که در مصائب خود صبور باشند زیرا داوری خدا در راه است.</w:t>
      </w:r>
    </w:p>
    <w:p w14:paraId="5E115078" w14:textId="77777777" w:rsidR="000F7377" w:rsidRDefault="000F7377"/>
    <w:p w14:paraId="59490580" w14:textId="77777777" w:rsidR="000F7377" w:rsidRDefault="000F7377">
      <w:r xmlns:w="http://schemas.openxmlformats.org/wordprocessingml/2006/main">
        <w:t xml:space="preserve">پاراگراف دوم: در آیات 7-12، بر استقامت و صبر در زمان آزمایش تأکید شده است. نویسنده مؤمنان را به صبر و شکیبایی می‌خواهد، مانند کشاورز که منتظر میوه دادن است. آنها تشویق می شوند که قلب خود را استوار کنند زیرا آمدن خداوند نزدیک است (یعقوب 5: 7-8). او توصیه می‌کند که از همدیگر غر نزنند یا شکایت نکنند، بلکه آنها را تشویق می‌کند تا به نمونه‌هایی مانند ایوب بنگرند که رنج را با استواری تحمل کرد (یعقوب 5: 9-11). به مؤمنان یادآوری می‌شود که «بله»هایشان آری و «نه»شان نه باشد تا دچار قضاوت نشوند.</w:t>
      </w:r>
    </w:p>
    <w:p w14:paraId="6164EDA5" w14:textId="77777777" w:rsidR="000F7377" w:rsidRDefault="000F7377"/>
    <w:p w14:paraId="77FDAD3A" w14:textId="77777777" w:rsidR="000F7377" w:rsidRDefault="000F7377">
      <w:r xmlns:w="http://schemas.openxmlformats.org/wordprocessingml/2006/main">
        <w:t xml:space="preserve">پاراگراف 3: از آیه 13 به بعد، تمرکز بر دعا و بازسازی در جامعه است. نویسنده کسانی را که رنج می کشند یا شاد هستند تشویق می کند که دعا کنند - خواه برای شفا یا شکرگزاری باشد - و به اشتراک می گذارد که دعا وقتی با ایمان انجام شود قدرت دارد (یعقوب 5: 13-16). همچنین از مؤمنان خواسته می شود که به گناهان خود نزد یکدیگر اعتراف کنند تا شفا پیدا کنند. از آنها خواسته می شود تا در دعا برای یکدیگر شفاعت کنند و به تأثیر آن اذعان کنند (یعقوب 5: 16 ب). در نهایت، بر بازگرداندن کسانی که از حقیقت سرگردان شده‌اند، با بازگرداندن آنها از طریق عشق و توجه به روحشان، تأکید می‌شود.</w:t>
      </w:r>
    </w:p>
    <w:p w14:paraId="59EB858D" w14:textId="77777777" w:rsidR="000F7377" w:rsidRDefault="000F7377"/>
    <w:p w14:paraId="3B6F5940" w14:textId="77777777" w:rsidR="000F7377" w:rsidRDefault="000F7377">
      <w:r xmlns:w="http://schemas.openxmlformats.org/wordprocessingml/2006/main">
        <w:t xml:space="preserve">به طور خلاصه، جیمز 5 به مسائل مربوط به ثروت می پردازد و بر ماهیت موقت آن تأکید می کند و در عین حال در مورد سوء استفاده از دیگران برای منافع شخصی هشدار می دهد. مؤمنان را به صبر و شکیبایی در مواقع آزمایش دعوت می کند و منتظر قضاوت نهایی خدا هستند. دعا به عنوان ابزاری قدرتمند در هر دو زمان رنج و شکر و در عین حال تأکید بر اعتراف به گناهان در میان مؤمنان همراه با شفاعت برای یکدیگر برجسته می شود. این فصل همچنین بر بازسازی در جامعه با بازگرداندن محبت آمیز کسانی که از حقیقت دور شده اند و نیاز ما به آن را تشخیص می دهد تأکید می کند. صبر، استقامت، و حمایت متقابل.</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یعقوب 5: 1، ای مردان ثروتمند، اکنون برای مصائب خود که بر شما خواهد آمد، گریه و زوزه بکشید.</w:t>
      </w:r>
    </w:p>
    <w:p w14:paraId="065FE8B5" w14:textId="77777777" w:rsidR="000F7377" w:rsidRDefault="000F7377"/>
    <w:p w14:paraId="286F1F5A" w14:textId="77777777" w:rsidR="000F7377" w:rsidRDefault="000F7377">
      <w:r xmlns:w="http://schemas.openxmlformats.org/wordprocessingml/2006/main">
        <w:t xml:space="preserve">این قطعه به ثروتمندان هشدار می دهد که مراقب اعمال خود باشند و به دلیل بدبختی هایی که در نتیجه آن خواهد آمد، گریه و فریاد بزنند.</w:t>
      </w:r>
    </w:p>
    <w:p w14:paraId="4A1290FE" w14:textId="77777777" w:rsidR="000F7377" w:rsidRDefault="000F7377"/>
    <w:p w14:paraId="45513D2F" w14:textId="77777777" w:rsidR="000F7377" w:rsidRDefault="000F7377">
      <w:r xmlns:w="http://schemas.openxmlformats.org/wordprocessingml/2006/main">
        <w:t xml:space="preserve">1. خطر طمع: چگونه اجازه ندهید ثروت روح شما را فاسد کند</w:t>
      </w:r>
    </w:p>
    <w:p w14:paraId="58A516E7" w14:textId="77777777" w:rsidR="000F7377" w:rsidRDefault="000F7377"/>
    <w:p w14:paraId="506C8C29" w14:textId="77777777" w:rsidR="000F7377" w:rsidRDefault="000F7377">
      <w:r xmlns:w="http://schemas.openxmlformats.org/wordprocessingml/2006/main">
        <w:t xml:space="preserve">2. قناعت: یافتن شادی در آنچه دارید، نه آنچه که ندارید</w:t>
      </w:r>
    </w:p>
    <w:p w14:paraId="6F49DE7A" w14:textId="77777777" w:rsidR="000F7377" w:rsidRDefault="000F7377"/>
    <w:p w14:paraId="7FE8E980" w14:textId="77777777" w:rsidR="000F7377" w:rsidRDefault="000F7377">
      <w:r xmlns:w="http://schemas.openxmlformats.org/wordprocessingml/2006/main">
        <w:t xml:space="preserve">1. امثال 11:28 - "هر که به ثروت خود اعتماد کند سقوط خواهد کرد، اما عادل مانند شاخه شکوفا خواهد شد."</w:t>
      </w:r>
    </w:p>
    <w:p w14:paraId="2552C505" w14:textId="77777777" w:rsidR="000F7377" w:rsidRDefault="000F7377"/>
    <w:p w14:paraId="735D0B7C" w14:textId="77777777" w:rsidR="000F7377" w:rsidRDefault="000F7377">
      <w:r xmlns:w="http://schemas.openxmlformats.org/wordprocessingml/2006/main">
        <w:t xml:space="preserve">2. متی 6: 19-21 - "برای خود گنجهای روی زمین جمع نکنید، جایی که پروانه و زنگ فساد می کند، و دزدان می شکافند و می دزدند: بلکه برای خود گنج هایی در آسمان جمع کنید، جایی که نه پروانه و نه زنگ فساد نمی کند. و در جایی که دزد نمی شکند و نمی دزدند، زیرا جایی که گنج توست، دل تو نیز آنجا خواهد بود.»</w:t>
      </w:r>
    </w:p>
    <w:p w14:paraId="538E7680" w14:textId="77777777" w:rsidR="000F7377" w:rsidRDefault="000F7377"/>
    <w:p w14:paraId="1B65006B" w14:textId="77777777" w:rsidR="000F7377" w:rsidRDefault="000F7377">
      <w:r xmlns:w="http://schemas.openxmlformats.org/wordprocessingml/2006/main">
        <w:t xml:space="preserve">یعقوب 5:2 ثروت شما فاسد و جامه های شما فاسد شده است.</w:t>
      </w:r>
    </w:p>
    <w:p w14:paraId="0CCDBC46" w14:textId="77777777" w:rsidR="000F7377" w:rsidRDefault="000F7377"/>
    <w:p w14:paraId="4BBC9422" w14:textId="77777777" w:rsidR="000F7377" w:rsidRDefault="000F7377">
      <w:r xmlns:w="http://schemas.openxmlformats.org/wordprocessingml/2006/main">
        <w:t xml:space="preserve">این قطعه هشداری است از سوی جیمز به کسانی که ثروتمند هستند و به ثروت خود اعتماد کرده اند. او هشدار می دهد که ثروت آنها سرانجام فاسد می شود و لباس های آنها پروانه خوار می شود.</w:t>
      </w:r>
    </w:p>
    <w:p w14:paraId="1C8BB9DD" w14:textId="77777777" w:rsidR="000F7377" w:rsidRDefault="000F7377"/>
    <w:p w14:paraId="37662123" w14:textId="77777777" w:rsidR="000F7377" w:rsidRDefault="000F7377">
      <w:r xmlns:w="http://schemas.openxmlformats.org/wordprocessingml/2006/main">
        <w:t xml:space="preserve">1. به ثروت اعتماد نکنید - خطر این که فکر کنید ثروت شما برای همیشه باقی خواهد ماند</w:t>
      </w:r>
    </w:p>
    <w:p w14:paraId="64120AFD" w14:textId="77777777" w:rsidR="000F7377" w:rsidRDefault="000F7377"/>
    <w:p w14:paraId="233C6C7F" w14:textId="77777777" w:rsidR="000F7377" w:rsidRDefault="000F7377">
      <w:r xmlns:w="http://schemas.openxmlformats.org/wordprocessingml/2006/main">
        <w:t xml:space="preserve">2. ناپایداری ثروت - یعقوب 5:2 به ما در مورد فساد پذیری اجتناب ناپذیر ثروت ما هشدار می دهد.</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11:28 - "هر که به ثروت خود اعتماد کند سقوط خواهد کرد، اما عادل مانند برگ سبز رشد خواهد کرد."</w:t>
      </w:r>
    </w:p>
    <w:p w14:paraId="3BED6A9A" w14:textId="77777777" w:rsidR="000F7377" w:rsidRDefault="000F7377"/>
    <w:p w14:paraId="1E1F57A9" w14:textId="77777777" w:rsidR="000F7377" w:rsidRDefault="000F7377">
      <w:r xmlns:w="http://schemas.openxmlformats.org/wordprocessingml/2006/main">
        <w:t xml:space="preserve">2. مرقس 8: 36 - "زیرا انسان چه سودی دارد که تمام جهان را به دست آورد و جان خود را از دست بدهد؟"</w:t>
      </w:r>
    </w:p>
    <w:p w14:paraId="3372AD56" w14:textId="77777777" w:rsidR="000F7377" w:rsidRDefault="000F7377"/>
    <w:p w14:paraId="517085E5" w14:textId="77777777" w:rsidR="000F7377" w:rsidRDefault="000F7377">
      <w:r xmlns:w="http://schemas.openxmlformats.org/wordprocessingml/2006/main">
        <w:t xml:space="preserve">یعقوب 5:3 طلا و نقره شما خراشیده است. و زنگ آنها بر شما گواه خواهد بود و گوشت شما را مانند آتش خواهد خورد. شما برای روزهای آخر گنجی جمع کرده اید.</w:t>
      </w:r>
    </w:p>
    <w:p w14:paraId="64CD913C" w14:textId="77777777" w:rsidR="000F7377" w:rsidRDefault="000F7377"/>
    <w:p w14:paraId="3D498BFB" w14:textId="77777777" w:rsidR="000F7377" w:rsidRDefault="000F7377">
      <w:r xmlns:w="http://schemas.openxmlformats.org/wordprocessingml/2006/main">
        <w:t xml:space="preserve">در یعقوب 5: 3، کتاب مقدس در مورد خطرات ذخیره ثروت هشدار می دهد، زیرا زنگ آن ثروت بر آنها شاهد خواهد بود و گوشت آنها را مانند آتش خواهد خورد.</w:t>
      </w:r>
    </w:p>
    <w:p w14:paraId="498BE636" w14:textId="77777777" w:rsidR="000F7377" w:rsidRDefault="000F7377"/>
    <w:p w14:paraId="170B9124" w14:textId="77777777" w:rsidR="000F7377" w:rsidRDefault="000F7377">
      <w:r xmlns:w="http://schemas.openxmlformats.org/wordprocessingml/2006/main">
        <w:t xml:space="preserve">1. مراقب خطرات ذخیره ثروت باشید</w:t>
      </w:r>
    </w:p>
    <w:p w14:paraId="31CBDEA8" w14:textId="77777777" w:rsidR="000F7377" w:rsidRDefault="000F7377"/>
    <w:p w14:paraId="75299EEE" w14:textId="77777777" w:rsidR="000F7377" w:rsidRDefault="000F7377">
      <w:r xmlns:w="http://schemas.openxmlformats.org/wordprocessingml/2006/main">
        <w:t xml:space="preserve">2. قدرت خورنده حرص و آز</w:t>
      </w:r>
    </w:p>
    <w:p w14:paraId="58C310BD" w14:textId="77777777" w:rsidR="000F7377" w:rsidRDefault="000F7377"/>
    <w:p w14:paraId="4E65FB4D" w14:textId="77777777" w:rsidR="000F7377" w:rsidRDefault="000F7377">
      <w:r xmlns:w="http://schemas.openxmlformats.org/wordprocessingml/2006/main">
        <w:t xml:space="preserve">1. امثال 11:28 - "هر که به ثروت خود اعتماد کند سقوط خواهد کرد، اما عادل مانند برگ سبز شکوفا خواهد شد."</w:t>
      </w:r>
    </w:p>
    <w:p w14:paraId="39668E3E" w14:textId="77777777" w:rsidR="000F7377" w:rsidRDefault="000F7377"/>
    <w:p w14:paraId="2E6BAF20" w14:textId="77777777" w:rsidR="000F7377" w:rsidRDefault="000F7377">
      <w:r xmlns:w="http://schemas.openxmlformats.org/wordprocessingml/2006/main">
        <w:t xml:space="preserve">2. جامعه 5: 10 - "هر که پول دوست دارد هرگز کافی نیست. کسی که مال را دوست دارد از درآمد خود راضی نیست.»</w:t>
      </w:r>
    </w:p>
    <w:p w14:paraId="742A26DA" w14:textId="77777777" w:rsidR="000F7377" w:rsidRDefault="000F7377"/>
    <w:p w14:paraId="10217D4C" w14:textId="77777777" w:rsidR="000F7377" w:rsidRDefault="000F7377">
      <w:r xmlns:w="http://schemas.openxmlformats.org/wordprocessingml/2006/main">
        <w:t xml:space="preserve">یعقوب 5: 4 اینک، اجیر کارگرانی که مزارع شما را درو کرده‌اند، که از جانب شما با تقلب نگه داشته شده‌اند، فریاد می‌زند و فریاد دروکاران به گوش خداوند ساباوت می‌رسد.</w:t>
      </w:r>
    </w:p>
    <w:p w14:paraId="6FD08913" w14:textId="77777777" w:rsidR="000F7377" w:rsidRDefault="000F7377"/>
    <w:p w14:paraId="2E278E25" w14:textId="77777777" w:rsidR="000F7377" w:rsidRDefault="000F7377">
      <w:r xmlns:w="http://schemas.openxmlformats.org/wordprocessingml/2006/main">
        <w:t xml:space="preserve">این قطعه از یعقوب 5: 4 هشداری است در برابر عدم دستمزد کارگران به دلیل تقلب یا طمع.</w:t>
      </w:r>
    </w:p>
    <w:p w14:paraId="3E84FF2D" w14:textId="77777777" w:rsidR="000F7377" w:rsidRDefault="000F7377"/>
    <w:p w14:paraId="0F3E441B" w14:textId="77777777" w:rsidR="000F7377" w:rsidRDefault="000F7377">
      <w:r xmlns:w="http://schemas.openxmlformats.org/wordprocessingml/2006/main">
        <w:t xml:space="preserve">1: خداوند فریاد مظلومان را می شنود و کسانی را که به آنها ستم می کنند داوری می کند</w:t>
      </w:r>
    </w:p>
    <w:p w14:paraId="62C782B8" w14:textId="77777777" w:rsidR="000F7377" w:rsidRDefault="000F7377"/>
    <w:p w14:paraId="1AEEAE8E" w14:textId="77777777" w:rsidR="000F7377" w:rsidRDefault="000F7377">
      <w:r xmlns:w="http://schemas.openxmlformats.org/wordprocessingml/2006/main">
        <w:t xml:space="preserve">2: خطر حرص و آز و نیاز به اجرای عدالت</w:t>
      </w:r>
    </w:p>
    <w:p w14:paraId="51AB2BAB" w14:textId="77777777" w:rsidR="000F7377" w:rsidRDefault="000F7377"/>
    <w:p w14:paraId="2EB70DCC" w14:textId="77777777" w:rsidR="000F7377" w:rsidRDefault="000F7377">
      <w:r xmlns:w="http://schemas.openxmlformats.org/wordprocessingml/2006/main">
        <w:t xml:space="preserve">1: امثال 22:16 - کسی که به فقیر ستم می کند تا ثروت خود را افزایش دهد، و کسی که به ثروتمند می بخشد، قطعاً تنگ خواهد شد.</w:t>
      </w:r>
    </w:p>
    <w:p w14:paraId="3F991A4F" w14:textId="77777777" w:rsidR="000F7377" w:rsidRDefault="000F7377"/>
    <w:p w14:paraId="6F932250" w14:textId="77777777" w:rsidR="000F7377" w:rsidRDefault="000F7377">
      <w:r xmlns:w="http://schemas.openxmlformats.org/wordprocessingml/2006/main">
        <w:t xml:space="preserve">2: اشعیا 58:6 - آیا این روزه ای نیست که من انتخاب کرده ام؟ باندهای شرارت را باز کنید، بارهای سنگین را باز کنید، و ستمدیدگان را آزاد کنید، و هر یوغی را بشکنید؟</w:t>
      </w:r>
    </w:p>
    <w:p w14:paraId="7A983A30" w14:textId="77777777" w:rsidR="000F7377" w:rsidRDefault="000F7377"/>
    <w:p w14:paraId="3CFD4FA1" w14:textId="77777777" w:rsidR="000F7377" w:rsidRDefault="000F7377">
      <w:r xmlns:w="http://schemas.openxmlformats.org/wordprocessingml/2006/main">
        <w:t xml:space="preserve">یعقوب 5:5 شما در خوشی روی زمین زندگی کرده اید و بیچاره بوده اید. شما دلهای خود را مانند روز قتلگاه تغذیه کردید.</w:t>
      </w:r>
    </w:p>
    <w:p w14:paraId="5CE4A7A2" w14:textId="77777777" w:rsidR="000F7377" w:rsidRDefault="000F7377"/>
    <w:p w14:paraId="4AFFCB04" w14:textId="77777777" w:rsidR="000F7377" w:rsidRDefault="000F7377">
      <w:r xmlns:w="http://schemas.openxmlformats.org/wordprocessingml/2006/main">
        <w:t xml:space="preserve">این قسمت هشداری است برای کسانی که زندگی تجملی داشته اند و در لذت زیاده روی کرده اند که زمان حسابشان فرا می رسد.</w:t>
      </w:r>
    </w:p>
    <w:p w14:paraId="521C3823" w14:textId="77777777" w:rsidR="000F7377" w:rsidRDefault="000F7377"/>
    <w:p w14:paraId="1FA26ED5" w14:textId="77777777" w:rsidR="000F7377" w:rsidRDefault="000F7377">
      <w:r xmlns:w="http://schemas.openxmlformats.org/wordprocessingml/2006/main">
        <w:t xml:space="preserve">1. روز حساب: زندگی در لوکس اکنون برای همیشه دوام نخواهد داشت</w:t>
      </w:r>
    </w:p>
    <w:p w14:paraId="3582AC3C" w14:textId="77777777" w:rsidR="000F7377" w:rsidRDefault="000F7377"/>
    <w:p w14:paraId="71163EE1" w14:textId="77777777" w:rsidR="000F7377" w:rsidRDefault="000F7377">
      <w:r xmlns:w="http://schemas.openxmlformats.org/wordprocessingml/2006/main">
        <w:t xml:space="preserve">2. قلب های خود را برای روز ذبح تغذیه کنید: هشداری از جیمز</w:t>
      </w:r>
    </w:p>
    <w:p w14:paraId="7D7729B5" w14:textId="77777777" w:rsidR="000F7377" w:rsidRDefault="000F7377"/>
    <w:p w14:paraId="5F87FB37" w14:textId="77777777" w:rsidR="000F7377" w:rsidRDefault="000F7377">
      <w:r xmlns:w="http://schemas.openxmlformats.org/wordprocessingml/2006/main">
        <w:t xml:space="preserve">1. جامعه 11:9 - ای جوان، در جوانی خود شادی کن. و بگذار دلت در روزهای جوانی تو را شاد کند و در راههای دلت و در چشمان تو گام بردار.</w:t>
      </w:r>
    </w:p>
    <w:p w14:paraId="7EBD4D8F" w14:textId="77777777" w:rsidR="000F7377" w:rsidRDefault="000F7377"/>
    <w:p w14:paraId="3F556C52" w14:textId="77777777" w:rsidR="000F7377" w:rsidRDefault="000F7377">
      <w:r xmlns:w="http://schemas.openxmlformats.org/wordprocessingml/2006/main">
        <w:t xml:space="preserve">2. مکاشفه 3: 17-18 - زیرا تو می گویی که من ثروتمند هستم و بر کالاها افزوده شده ام و به هیچ چیز نیاز ندارم. و نمیدانی که تو بدبخت و بدبخت و فقیر و کور و برهنه هستی. و جامه سپید، تا </w:t>
      </w:r>
      <w:r xmlns:w="http://schemas.openxmlformats.org/wordprocessingml/2006/main">
        <w:lastRenderedPageBreak xmlns:w="http://schemas.openxmlformats.org/wordprocessingml/2006/main"/>
      </w:r>
      <w:r xmlns:w="http://schemas.openxmlformats.org/wordprocessingml/2006/main">
        <w:t xml:space="preserve">تو را بپوشانند و شرم برهنگی تو ظاهر نشود. و چشمان خود را به مرکب مسح کن تا ببینی.</w:t>
      </w:r>
    </w:p>
    <w:p w14:paraId="4B296BEA" w14:textId="77777777" w:rsidR="000F7377" w:rsidRDefault="000F7377"/>
    <w:p w14:paraId="0F1DDFF4" w14:textId="77777777" w:rsidR="000F7377" w:rsidRDefault="000F7377">
      <w:r xmlns:w="http://schemas.openxmlformats.org/wordprocessingml/2006/main">
        <w:t xml:space="preserve">یعقوب 5:6 شما عادلان را محکوم کرده و کشته اید. و او در برابر شما مقاومت نمی کند.</w:t>
      </w:r>
    </w:p>
    <w:p w14:paraId="0825555B" w14:textId="77777777" w:rsidR="000F7377" w:rsidRDefault="000F7377"/>
    <w:p w14:paraId="1B484300" w14:textId="77777777" w:rsidR="000F7377" w:rsidRDefault="000F7377">
      <w:r xmlns:w="http://schemas.openxmlformats.org/wordprocessingml/2006/main">
        <w:t xml:space="preserve">این قسمت در مورد این صحبت می کند که چگونه کسانی که عادل هستند در مقابل کسانی که آنها را محکوم می کنند و می کشند مقاومت نمی کنند.</w:t>
      </w:r>
    </w:p>
    <w:p w14:paraId="3E3F20A8" w14:textId="77777777" w:rsidR="000F7377" w:rsidRDefault="000F7377"/>
    <w:p w14:paraId="16D495B7" w14:textId="77777777" w:rsidR="000F7377" w:rsidRDefault="000F7377">
      <w:r xmlns:w="http://schemas.openxmlformats.org/wordprocessingml/2006/main">
        <w:t xml:space="preserve">1. قدرت رحمت: چگونه به کسانی که به ما ظلم می کنند پاسخ دهیم</w:t>
      </w:r>
    </w:p>
    <w:p w14:paraId="7480484C" w14:textId="77777777" w:rsidR="000F7377" w:rsidRDefault="000F7377"/>
    <w:p w14:paraId="78627C00" w14:textId="77777777" w:rsidR="000F7377" w:rsidRDefault="000F7377">
      <w:r xmlns:w="http://schemas.openxmlformats.org/wordprocessingml/2006/main">
        <w:t xml:space="preserve">2. در قضاوت سریع نباشید: قدرت بخشش</w:t>
      </w:r>
    </w:p>
    <w:p w14:paraId="753BF785" w14:textId="77777777" w:rsidR="000F7377" w:rsidRDefault="000F7377"/>
    <w:p w14:paraId="18939C56" w14:textId="77777777" w:rsidR="000F7377" w:rsidRDefault="000F7377">
      <w:r xmlns:w="http://schemas.openxmlformats.org/wordprocessingml/2006/main">
        <w:t xml:space="preserve">1. لوقا 6: 37-38 - "قضاوت نکنید و مورد قضاوت قرار نخواهید گرفت، محکوم نشوید و محکوم نخواهید شد. ببخشید و بخشیده خواهید شد."</w:t>
      </w:r>
    </w:p>
    <w:p w14:paraId="71E13BD2" w14:textId="77777777" w:rsidR="000F7377" w:rsidRDefault="000F7377"/>
    <w:p w14:paraId="68C0EA69" w14:textId="77777777" w:rsidR="000F7377" w:rsidRDefault="000F7377">
      <w:r xmlns:w="http://schemas.openxmlformats.org/wordprocessingml/2006/main">
        <w:t xml:space="preserve">2. رومیان 12:19 - "دوستان عزیز من انتقام نگیرید، بلکه جایی برای خشم خدا بگذارید، زیرا خداوند می گوید: "انتقام از آن من است، من جبران خواهم کرد."</w:t>
      </w:r>
    </w:p>
    <w:p w14:paraId="4BEDB98D" w14:textId="77777777" w:rsidR="000F7377" w:rsidRDefault="000F7377"/>
    <w:p w14:paraId="79F43647" w14:textId="77777777" w:rsidR="000F7377" w:rsidRDefault="000F7377">
      <w:r xmlns:w="http://schemas.openxmlformats.org/wordprocessingml/2006/main">
        <w:t xml:space="preserve">یعقوب 5:7 پس ای برادران تا آمدن خداوند شکیبا باشید. اینک، کشاورز منتظر میوه گرانبهای زمین است و برای آن صبر طولانی دارد تا باران اولیه و آخر را دریافت کند.</w:t>
      </w:r>
    </w:p>
    <w:p w14:paraId="28D33CC1" w14:textId="77777777" w:rsidR="000F7377" w:rsidRDefault="000F7377"/>
    <w:p w14:paraId="4ACE6E70" w14:textId="77777777" w:rsidR="000F7377" w:rsidRDefault="000F7377">
      <w:r xmlns:w="http://schemas.openxmlformats.org/wordprocessingml/2006/main">
        <w:t xml:space="preserve">این قسمت صبر و ایمان به خداوند را تشویق می کند، زیرا او پاداش نهایی را در زمان مقرر به ارمغان خواهد آورد.</w:t>
      </w:r>
    </w:p>
    <w:p w14:paraId="6C6F8C9C" w14:textId="77777777" w:rsidR="000F7377" w:rsidRDefault="000F7377"/>
    <w:p w14:paraId="0E723948" w14:textId="77777777" w:rsidR="000F7377" w:rsidRDefault="000F7377">
      <w:r xmlns:w="http://schemas.openxmlformats.org/wordprocessingml/2006/main">
        <w:t xml:space="preserve">1. انتظار خداوند: صبر و ایمان به زمان خدا</w:t>
      </w:r>
    </w:p>
    <w:p w14:paraId="4F0C3554" w14:textId="77777777" w:rsidR="000F7377" w:rsidRDefault="000F7377"/>
    <w:p w14:paraId="2266BDDF" w14:textId="77777777" w:rsidR="000F7377" w:rsidRDefault="000F7377">
      <w:r xmlns:w="http://schemas.openxmlformats.org/wordprocessingml/2006/main">
        <w:t xml:space="preserve">2. زندگی فراوان: پاداش های انتظار بر خداوند</w:t>
      </w:r>
    </w:p>
    <w:p w14:paraId="5A8ECC22" w14:textId="77777777" w:rsidR="000F7377" w:rsidRDefault="000F7377"/>
    <w:p w14:paraId="333A1011" w14:textId="77777777" w:rsidR="000F7377" w:rsidRDefault="000F7377">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55871C3D" w14:textId="77777777" w:rsidR="000F7377" w:rsidRDefault="000F7377"/>
    <w:p w14:paraId="3B53359D" w14:textId="77777777" w:rsidR="000F7377" w:rsidRDefault="000F7377">
      <w:r xmlns:w="http://schemas.openxmlformats.org/wordprocessingml/2006/main">
        <w:t xml:space="preserve">2. مزمور 27:14 - در انتظار خداوند باشید: شجاع باشید و او قلب شما را قوی خواهد کرد.</w:t>
      </w:r>
    </w:p>
    <w:p w14:paraId="023C9FA1" w14:textId="77777777" w:rsidR="000F7377" w:rsidRDefault="000F7377"/>
    <w:p w14:paraId="6AC4A3ED" w14:textId="77777777" w:rsidR="000F7377" w:rsidRDefault="000F7377">
      <w:r xmlns:w="http://schemas.openxmlformats.org/wordprocessingml/2006/main">
        <w:t xml:space="preserve">یعقوب 5:8 شما نیز صبور باشید. دلهای خود را استوار کنید زیرا که آمدن خداوند نزدیک است.</w:t>
      </w:r>
    </w:p>
    <w:p w14:paraId="14D19D09" w14:textId="77777777" w:rsidR="000F7377" w:rsidRDefault="000F7377"/>
    <w:p w14:paraId="488215E5" w14:textId="77777777" w:rsidR="000F7377" w:rsidRDefault="000F7377">
      <w:r xmlns:w="http://schemas.openxmlformats.org/wordprocessingml/2006/main">
        <w:t xml:space="preserve">صبر در انتظار آمدن خداوند ضروری است.</w:t>
      </w:r>
    </w:p>
    <w:p w14:paraId="418ED1CD" w14:textId="77777777" w:rsidR="000F7377" w:rsidRDefault="000F7377"/>
    <w:p w14:paraId="1F13769F" w14:textId="77777777" w:rsidR="000F7377" w:rsidRDefault="000F7377">
      <w:r xmlns:w="http://schemas.openxmlformats.org/wordprocessingml/2006/main">
        <w:t xml:space="preserve">1: هنگامی که منتظر بازگشت خداوند هستیم، باید در ایمان خود صبور و ثابت قدم باشیم.</w:t>
      </w:r>
    </w:p>
    <w:p w14:paraId="48BA80BC" w14:textId="77777777" w:rsidR="000F7377" w:rsidRDefault="000F7377"/>
    <w:p w14:paraId="35E9975F" w14:textId="77777777" w:rsidR="000F7377" w:rsidRDefault="000F7377">
      <w:r xmlns:w="http://schemas.openxmlformats.org/wordprocessingml/2006/main">
        <w:t xml:space="preserve">2: همانطور که منتظر بازگشت خداوند هستیم، قلب ما باید ثابت و پر از صبر باشد.</w:t>
      </w:r>
    </w:p>
    <w:p w14:paraId="5D60E0A4" w14:textId="77777777" w:rsidR="000F7377" w:rsidRDefault="000F7377"/>
    <w:p w14:paraId="6896D834" w14:textId="77777777" w:rsidR="000F7377" w:rsidRDefault="000F7377">
      <w:r xmlns:w="http://schemas.openxmlformats.org/wordprocessingml/2006/main">
        <w:t xml:space="preserve">1: رومیان 8:25 "اما اگر به چیزی که هنوز نداریم امیدواریم، صبورانه منتظر آن هستیم."</w:t>
      </w:r>
    </w:p>
    <w:p w14:paraId="7DF140EB" w14:textId="77777777" w:rsidR="000F7377" w:rsidRDefault="000F7377"/>
    <w:p w14:paraId="2B546525" w14:textId="77777777" w:rsidR="000F7377" w:rsidRDefault="000F7377">
      <w:r xmlns:w="http://schemas.openxmlformats.org/wordprocessingml/2006/main">
        <w:t xml:space="preserve">2: مزمور 27:14 «در انتظار خداوند باشید. قوی باش و دل کن و منتظر خداوند باش.»</w:t>
      </w:r>
    </w:p>
    <w:p w14:paraId="5FB8F3F6" w14:textId="77777777" w:rsidR="000F7377" w:rsidRDefault="000F7377"/>
    <w:p w14:paraId="5574150F" w14:textId="77777777" w:rsidR="000F7377" w:rsidRDefault="000F7377">
      <w:r xmlns:w="http://schemas.openxmlformats.org/wordprocessingml/2006/main">
        <w:t xml:space="preserve">یعقوب 5:9 برادران، از یکدیگر کینه نداشته باشید، مبادا محکوم شوید.</w:t>
      </w:r>
    </w:p>
    <w:p w14:paraId="6158C17B" w14:textId="77777777" w:rsidR="000F7377" w:rsidRDefault="000F7377"/>
    <w:p w14:paraId="25036E24" w14:textId="77777777" w:rsidR="000F7377" w:rsidRDefault="000F7377">
      <w:r xmlns:w="http://schemas.openxmlformats.org/wordprocessingml/2006/main">
        <w:t xml:space="preserve">اجازه ندهید که تلخی و کینه نسبت به یکدیگر تبخیر شود، در عوض ببخشید و آشتی کنید.</w:t>
      </w:r>
    </w:p>
    <w:p w14:paraId="0FA5287B" w14:textId="77777777" w:rsidR="000F7377" w:rsidRDefault="000F7377"/>
    <w:p w14:paraId="4E0EC283" w14:textId="77777777" w:rsidR="000F7377" w:rsidRDefault="000F7377">
      <w:r xmlns:w="http://schemas.openxmlformats.org/wordprocessingml/2006/main">
        <w:t xml:space="preserve">1. قدرت بخشش: رها کردن کینه ها</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فراخوانی برای آشتی: غلبه بر تلخی</w:t>
      </w:r>
    </w:p>
    <w:p w14:paraId="2D13684D" w14:textId="77777777" w:rsidR="000F7377" w:rsidRDefault="000F7377"/>
    <w:p w14:paraId="5C952418" w14:textId="77777777" w:rsidR="000F7377" w:rsidRDefault="000F7377">
      <w:r xmlns:w="http://schemas.openxmlformats.org/wordprocessingml/2006/main">
        <w:t xml:space="preserve">1. کولسیان 3:13 - بردباری با یکدیگر و اگر کسی از دیگری شکایت دارد، یکدیگر را ببخشید. همانطور که خداوند شما را بخشیده است، شما نیز باید ببخشید.</w:t>
      </w:r>
    </w:p>
    <w:p w14:paraId="6096898E" w14:textId="77777777" w:rsidR="000F7377" w:rsidRDefault="000F7377"/>
    <w:p w14:paraId="0A27E874" w14:textId="77777777" w:rsidR="000F7377" w:rsidRDefault="000F7377">
      <w:r xmlns:w="http://schemas.openxmlformats.org/wordprocessingml/2006/main">
        <w:t xml:space="preserve">2. افسسیان 4: 31-32 - تمام تلخی ها و خشم و خشم و هیاهو و تهمت همراه با هر بدخواهی از شما دور شود. نسبت به یکدیگر مهربان باشید و با دلهای مهربان یکدیگر را ببخشید، همانطور که خدا در مسیح شما را بخشید.</w:t>
      </w:r>
    </w:p>
    <w:p w14:paraId="380D51C7" w14:textId="77777777" w:rsidR="000F7377" w:rsidRDefault="000F7377"/>
    <w:p w14:paraId="72071C80" w14:textId="77777777" w:rsidR="000F7377" w:rsidRDefault="000F7377">
      <w:r xmlns:w="http://schemas.openxmlformats.org/wordprocessingml/2006/main">
        <w:t xml:space="preserve">یعقوب 5:10 ای برادران من، انبیایی را که به نام خداوند سخن گفته اند، نمونه ای از رنج و شکیبایی در نظر بگیرید.</w:t>
      </w:r>
    </w:p>
    <w:p w14:paraId="15DD5935" w14:textId="77777777" w:rsidR="000F7377" w:rsidRDefault="000F7377"/>
    <w:p w14:paraId="67B3FFB9" w14:textId="77777777" w:rsidR="000F7377" w:rsidRDefault="000F7377">
      <w:r xmlns:w="http://schemas.openxmlformats.org/wordprocessingml/2006/main">
        <w:t xml:space="preserve">انبیای پروردگار نمونه صبر و استقامت در رنج هستند.</w:t>
      </w:r>
    </w:p>
    <w:p w14:paraId="7F664241" w14:textId="77777777" w:rsidR="000F7377" w:rsidRDefault="000F7377"/>
    <w:p w14:paraId="1108C6F4" w14:textId="77777777" w:rsidR="000F7377" w:rsidRDefault="000F7377">
      <w:r xmlns:w="http://schemas.openxmlformats.org/wordprocessingml/2006/main">
        <w:t xml:space="preserve">1. صبر و استقامت در رنج - یعقوب 5:10</w:t>
      </w:r>
    </w:p>
    <w:p w14:paraId="18C5448D" w14:textId="77777777" w:rsidR="000F7377" w:rsidRDefault="000F7377"/>
    <w:p w14:paraId="62E39AC1" w14:textId="77777777" w:rsidR="000F7377" w:rsidRDefault="000F7377">
      <w:r xmlns:w="http://schemas.openxmlformats.org/wordprocessingml/2006/main">
        <w:t xml:space="preserve">2. نمونه انبیا - یعقوب 5:10</w:t>
      </w:r>
    </w:p>
    <w:p w14:paraId="50B4CD88" w14:textId="77777777" w:rsidR="000F7377" w:rsidRDefault="000F7377"/>
    <w:p w14:paraId="433DB811" w14:textId="77777777" w:rsidR="000F7377" w:rsidRDefault="000F7377">
      <w:r xmlns:w="http://schemas.openxmlformats.org/wordprocessingml/2006/main">
        <w:t xml:space="preserve">1. عبرانیان 12: 1-3 - بنابراین، از آنجایی که ابر شاهدان زیادی آن را احاطه کرده‌ایم، بیایید هر سنگینی و گناهی را که به شدت چسبیده است کنار بگذاریم و با استقامت در مسابقه‌ای که پیش از این تعیین شده است بدویم. ما به عیسی بنیان‌گذار و کامل‌کننده ایمان خود نگاه می‌کنیم که برای شادی پیش روی او صلیب را تحمل کرد و شرم را تحقیر کرد و در دست راست تخت خدا نشسته است.</w:t>
      </w:r>
    </w:p>
    <w:p w14:paraId="31CB3FF7" w14:textId="77777777" w:rsidR="000F7377" w:rsidRDefault="000F7377"/>
    <w:p w14:paraId="5D61ADC3" w14:textId="77777777" w:rsidR="000F7377" w:rsidRDefault="000F7377">
      <w:r xmlns:w="http://schemas.openxmlformats.org/wordprocessingml/2006/main">
        <w:t xml:space="preserve">2. رومیان 5: 3-5 - بیش از آن، ما از رنج های خود شادمان می شویم، زیرا می دانیم که رنج باعث استقامت می شود، و استقامت باعث ایجاد شخصیت می شود، و شخصیت ایجاد امید می کند، و امید ما را شرمنده نمی کند، زیرا عشق خدا ریخته شده است. از طریق روح القدسی که به ما عطا شده است به قلب ما وارد شود.</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یعقوب 5:11 بنگرید، ما آنها را که پایدار می‌مانند خوشحال می‌شماریم. شما از صبر ایوب شنیده اید و عاقبت خداوند را دیده اید. که خداوند بسیار رقت انگیز و مهربان است.</w:t>
      </w:r>
    </w:p>
    <w:p w14:paraId="5C0B6B8E" w14:textId="77777777" w:rsidR="000F7377" w:rsidRDefault="000F7377"/>
    <w:p w14:paraId="3D2A1A47" w14:textId="77777777" w:rsidR="000F7377" w:rsidRDefault="000F7377">
      <w:r xmlns:w="http://schemas.openxmlformats.org/wordprocessingml/2006/main">
        <w:t xml:space="preserve">این قطعه ما را تشویق می کند که در آزمایشات خود صبور باشیم، همانطور که می توانیم از نمونه ایوب بیاموزیم که مشکلات خود را با صبر تحمل کرد و در نهایت با رحمت خدا پاداش گرفت.</w:t>
      </w:r>
    </w:p>
    <w:p w14:paraId="133EDAA8" w14:textId="77777777" w:rsidR="000F7377" w:rsidRDefault="000F7377"/>
    <w:p w14:paraId="6D570FBB" w14:textId="77777777" w:rsidR="000F7377" w:rsidRDefault="000F7377">
      <w:r xmlns:w="http://schemas.openxmlformats.org/wordprocessingml/2006/main">
        <w:t xml:space="preserve">1. «صبر شغل: راهنمای آزمایشات پایدار»</w:t>
      </w:r>
    </w:p>
    <w:p w14:paraId="40037BAF" w14:textId="77777777" w:rsidR="000F7377" w:rsidRDefault="000F7377"/>
    <w:p w14:paraId="60ACC110" w14:textId="77777777" w:rsidR="000F7377" w:rsidRDefault="000F7377">
      <w:r xmlns:w="http://schemas.openxmlformats.org/wordprocessingml/2006/main">
        <w:t xml:space="preserve">2. «خداوند مهربان است: تجربه ثواب استقامت مؤمنانه».</w:t>
      </w:r>
    </w:p>
    <w:p w14:paraId="5E777082" w14:textId="77777777" w:rsidR="000F7377" w:rsidRDefault="000F7377"/>
    <w:p w14:paraId="27240212" w14:textId="77777777" w:rsidR="000F7377" w:rsidRDefault="000F7377">
      <w:r xmlns:w="http://schemas.openxmlformats.org/wordprocessingml/2006/main">
        <w:t xml:space="preserve">1. رومیان 5: 3-5 - "نه تنها اینطور نیست، بلکه در رنج های خود نیز افتخار می کنیم، زیرا می دانیم که رنج استقامت ایجاد می کند، استقامت، شخصیت، و شخصیت، امید. و امید ما را شرمنده نمی کند، زیرا خداوند متعال است. محبت از طریق روح القدس که به ما عطا شده در قلب ما ریخته شده است.»</w:t>
      </w:r>
    </w:p>
    <w:p w14:paraId="2B703406" w14:textId="77777777" w:rsidR="000F7377" w:rsidRDefault="000F7377"/>
    <w:p w14:paraId="0A888899" w14:textId="77777777" w:rsidR="000F7377" w:rsidRDefault="000F7377">
      <w:r xmlns:w="http://schemas.openxmlformats.org/wordprocessingml/2006/main">
        <w:t xml:space="preserve">2. دوم قرنتیان 12:9-10 - "اما او به من گفت: "فیض من برای تو کافی است، زیرا قدرت من در ضعف کامل می شود." از این رو با خوشحالی بیشتر به ضعف های خود می بالم تا قدرت مسیح بر من استوار باشد، به همین دلیل است که به خاطر مسیح، از ضعف ها، توهین ها، سختی ها، آزار و اذیت ها، در سختی ها لذت می برم. ضعیف، پس من قوی هستم."</w:t>
      </w:r>
    </w:p>
    <w:p w14:paraId="32ED14D3" w14:textId="77777777" w:rsidR="000F7377" w:rsidRDefault="000F7377"/>
    <w:p w14:paraId="4C44A1D1" w14:textId="77777777" w:rsidR="000F7377" w:rsidRDefault="000F7377">
      <w:r xmlns:w="http://schemas.openxmlformats.org/wordprocessingml/2006/main">
        <w:t xml:space="preserve">یعقوب 5:12 اما مهمتر از همه، ای برادران من، نه به آسمان، نه به زمین و نه به هیچ سوگند دیگری سوگند نخورید. و نه شما، نه. مبادا در معرض محکومیت قرار بگیرید.</w:t>
      </w:r>
    </w:p>
    <w:p w14:paraId="0000AD7D" w14:textId="77777777" w:rsidR="000F7377" w:rsidRDefault="000F7377"/>
    <w:p w14:paraId="350C50BA" w14:textId="77777777" w:rsidR="000F7377" w:rsidRDefault="000F7377">
      <w:r xmlns:w="http://schemas.openxmlformats.org/wordprocessingml/2006/main">
        <w:t xml:space="preserve">این آیه به ما توصیه می کند که بدون نیاز به سوگند، صادقانه صحبت کنیم.</w:t>
      </w:r>
    </w:p>
    <w:p w14:paraId="3481D1E1" w14:textId="77777777" w:rsidR="000F7377" w:rsidRDefault="000F7377"/>
    <w:p w14:paraId="735D71FD" w14:textId="77777777" w:rsidR="000F7377" w:rsidRDefault="000F7377">
      <w:r xmlns:w="http://schemas.openxmlformats.org/wordprocessingml/2006/main">
        <w:t xml:space="preserve">1. قدرت حقیقت: غلبه بر نیاز به سوگند</w:t>
      </w:r>
    </w:p>
    <w:p w14:paraId="62EADB2A" w14:textId="77777777" w:rsidR="000F7377" w:rsidRDefault="000F7377"/>
    <w:p w14:paraId="66E6B598" w14:textId="77777777" w:rsidR="000F7377" w:rsidRDefault="000F7377">
      <w:r xmlns:w="http://schemas.openxmlformats.org/wordprocessingml/2006/main">
        <w:t xml:space="preserve">2. حفظ حرف هایمان: مسئولیت احترام به وعده هایمان</w:t>
      </w:r>
    </w:p>
    <w:p w14:paraId="3BD1722B" w14:textId="77777777" w:rsidR="000F7377" w:rsidRDefault="000F7377"/>
    <w:p w14:paraId="6D15AF50" w14:textId="77777777" w:rsidR="000F7377" w:rsidRDefault="000F7377">
      <w:r xmlns:w="http://schemas.openxmlformats.org/wordprocessingml/2006/main">
        <w:t xml:space="preserve">1. افسسیان 4:29 - اجازه ندهید هیچ سخن فاسدی از دهان شما خارج شود، مگر آن چیزی که برای ساختن خوب است تا شنوندگان را فیض کند.</w:t>
      </w:r>
    </w:p>
    <w:p w14:paraId="73F38C24" w14:textId="77777777" w:rsidR="000F7377" w:rsidRDefault="000F7377"/>
    <w:p w14:paraId="6154397C" w14:textId="77777777" w:rsidR="000F7377" w:rsidRDefault="000F7377">
      <w:r xmlns:w="http://schemas.openxmlformats.org/wordprocessingml/2006/main">
        <w:t xml:space="preserve">2. متی 5:33-37 - «دوباره شنیدید که به پیشینیان گفته شده بود: «سوگند دروغ مکن، بلکه سوگندهای خود را برای خداوند انجام ده.» اما من به شما می گویم اصلا قسم نخورید، نه به آسمان، زیرا تخت خداست، نه به زمین، زیرا زیر پای اوست، و نه به اورشلیم، زیرا شهر پادشاه بزرگ است. به سرت سوگند بخور، زیرا نمی توانی یک مو را سفید یا سیاه کنی، اما بگذار "بله" تو "بله" و "نه" "نه" باشد. زیرا هر چه بیشتر از اینها است از آن شیطان است.</w:t>
      </w:r>
    </w:p>
    <w:p w14:paraId="772E465A" w14:textId="77777777" w:rsidR="000F7377" w:rsidRDefault="000F7377"/>
    <w:p w14:paraId="454DD1A6" w14:textId="77777777" w:rsidR="000F7377" w:rsidRDefault="000F7377">
      <w:r xmlns:w="http://schemas.openxmlformats.org/wordprocessingml/2006/main">
        <w:t xml:space="preserve">یعقوب 5:13 آیا کسی از شما مصیبت زده است؟ بگذار نماز بخواند آیا کسی خوشحال است؟ بگذار مزامیر بخواند.</w:t>
      </w:r>
    </w:p>
    <w:p w14:paraId="557096F5" w14:textId="77777777" w:rsidR="000F7377" w:rsidRDefault="000F7377"/>
    <w:p w14:paraId="5B5C240C" w14:textId="77777777" w:rsidR="000F7377" w:rsidRDefault="000F7377">
      <w:r xmlns:w="http://schemas.openxmlformats.org/wordprocessingml/2006/main">
        <w:t xml:space="preserve">این قسمت ما را تشویق می کند که از دعا و آواز به عنوان پاسخی به احساسات و شرایط خود استفاده کنیم.</w:t>
      </w:r>
    </w:p>
    <w:p w14:paraId="78DFC18A" w14:textId="77777777" w:rsidR="000F7377" w:rsidRDefault="000F7377"/>
    <w:p w14:paraId="3B10BB87" w14:textId="77777777" w:rsidR="000F7377" w:rsidRDefault="000F7377">
      <w:r xmlns:w="http://schemas.openxmlformats.org/wordprocessingml/2006/main">
        <w:t xml:space="preserve">1. "ستایش از طریق درد: چگونه ایمان ما را قادر می سازد تا بر آن غلبه کنیم"</w:t>
      </w:r>
    </w:p>
    <w:p w14:paraId="0BF6EF35" w14:textId="77777777" w:rsidR="000F7377" w:rsidRDefault="000F7377"/>
    <w:p w14:paraId="1B436A78" w14:textId="77777777" w:rsidR="000F7377" w:rsidRDefault="000F7377">
      <w:r xmlns:w="http://schemas.openxmlformats.org/wordprocessingml/2006/main">
        <w:t xml:space="preserve">2. "Sing Joyfully: چگونه موسیقی می تواند روح شما را تجدید کند"</w:t>
      </w:r>
    </w:p>
    <w:p w14:paraId="04584980" w14:textId="77777777" w:rsidR="000F7377" w:rsidRDefault="000F7377"/>
    <w:p w14:paraId="4A08670D" w14:textId="77777777" w:rsidR="000F7377" w:rsidRDefault="000F7377">
      <w:r xmlns:w="http://schemas.openxmlformats.org/wordprocessingml/2006/main">
        <w:t xml:space="preserve">1. فیل 4: 4-7: همیشه در خداوند شاد باشید. باز هم می گویم، شاد باشید. بگذارید منطقی بودن شما برای همه شناخته شود. خداوند نزدیک است. برای هیچ چیز مضطرب نباشید، بلکه در هر کاری با دعا و نیایش و شکرگزاری خواسته های خود را به خدا اعلام کنید. و صلح خدا که از هر فهمی برتر است، قلب و ذهن شما را در مسیح عیسی حفظ خواهد کرد.</w:t>
      </w:r>
    </w:p>
    <w:p w14:paraId="3F66365D" w14:textId="77777777" w:rsidR="000F7377" w:rsidRDefault="000F7377"/>
    <w:p w14:paraId="4F40630E" w14:textId="77777777" w:rsidR="000F7377" w:rsidRDefault="000F7377">
      <w:r xmlns:w="http://schemas.openxmlformats.org/wordprocessingml/2006/main">
        <w:t xml:space="preserve">2. عیسی 61: 3: به عزاداران صهیون عطا شود - به جای خاکستر سرپوشی زیبا، به جای ماتم، روغن شادی، به جای روح ضعیف، جامه ستایش عطا شود. تا آنها را بلوط های عدالت، کاشت خداوند، جلال و جلال بدانند.</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یعقوب 5:14 آیا در میان شما مریض است؟ اجازه دهید او بزرگان کلیسا را بخواند. و بر او دعا کنند و به نام خداوند او را با روغن مسح کنند.</w:t>
      </w:r>
    </w:p>
    <w:p w14:paraId="5315255B" w14:textId="77777777" w:rsidR="000F7377" w:rsidRDefault="000F7377"/>
    <w:p w14:paraId="6D46F6D0" w14:textId="77777777" w:rsidR="000F7377" w:rsidRDefault="000F7377">
      <w:r xmlns:w="http://schemas.openxmlformats.org/wordprocessingml/2006/main">
        <w:t xml:space="preserve">این قسمت ما را تشویق می کند که در هنگام بیماری از بزرگان کلیسا کمک بگیریم و به نام خداوند با روغن مسح شویم.</w:t>
      </w:r>
    </w:p>
    <w:p w14:paraId="567772D6" w14:textId="77777777" w:rsidR="000F7377" w:rsidRDefault="000F7377"/>
    <w:p w14:paraId="3F7D5D86" w14:textId="77777777" w:rsidR="000F7377" w:rsidRDefault="000F7377">
      <w:r xmlns:w="http://schemas.openxmlformats.org/wordprocessingml/2006/main">
        <w:t xml:space="preserve">1: قدرت شفابخش دعا - یعقوب 5:14</w:t>
      </w:r>
    </w:p>
    <w:p w14:paraId="4779B918" w14:textId="77777777" w:rsidR="000F7377" w:rsidRDefault="000F7377"/>
    <w:p w14:paraId="23BE9846" w14:textId="77777777" w:rsidR="000F7377" w:rsidRDefault="000F7377">
      <w:r xmlns:w="http://schemas.openxmlformats.org/wordprocessingml/2006/main">
        <w:t xml:space="preserve">2: دستیابی به کمک خدا - یعقوب 5:14</w:t>
      </w:r>
    </w:p>
    <w:p w14:paraId="61E48500" w14:textId="77777777" w:rsidR="000F7377" w:rsidRDefault="000F7377"/>
    <w:p w14:paraId="16CF4D75" w14:textId="77777777" w:rsidR="000F7377" w:rsidRDefault="000F7377">
      <w:r xmlns:w="http://schemas.openxmlformats.org/wordprocessingml/2006/main">
        <w:t xml:space="preserve">1: اشعیا 53: 4-5 - "به یقین او غمهای ما را به دوش کشیده و غمهای ما را به دوش کشیده است، اما ما او را مورد ضرب و شتم، ضرب و شتم خدا و مصیبت می دانستیم. اما او به خاطر گناهان ما مجروح شد، و به خاطر گناهان ما زخمی شد. عذاب درود ما بر او بود و با جراحات او شفا یافتیم.»</w:t>
      </w:r>
    </w:p>
    <w:p w14:paraId="29DB5008" w14:textId="77777777" w:rsidR="000F7377" w:rsidRDefault="000F7377"/>
    <w:p w14:paraId="5D9A042B" w14:textId="77777777" w:rsidR="000F7377" w:rsidRDefault="000F7377">
      <w:r xmlns:w="http://schemas.openxmlformats.org/wordprocessingml/2006/main">
        <w:t xml:space="preserve">2: مرقس 6:13 - "و بسیاری از شیاطین را بیرون کردند و بسیاری از بیماران را با روغن مسح کردند و آنها را شفا دادند."</w:t>
      </w:r>
    </w:p>
    <w:p w14:paraId="789EC779" w14:textId="77777777" w:rsidR="000F7377" w:rsidRDefault="000F7377"/>
    <w:p w14:paraId="7E5775B3" w14:textId="77777777" w:rsidR="000F7377" w:rsidRDefault="000F7377">
      <w:r xmlns:w="http://schemas.openxmlformats.org/wordprocessingml/2006/main">
        <w:t xml:space="preserve">یعقوب 5:15 و دعای ایمان، بیمار را نجات خواهد داد و خداوند او را زنده خواهد کرد. و اگر مرتکب گناهی شده باشد، آمرزیده می شود.</w:t>
      </w:r>
    </w:p>
    <w:p w14:paraId="7C4B40E5" w14:textId="77777777" w:rsidR="000F7377" w:rsidRDefault="000F7377"/>
    <w:p w14:paraId="6E058E8B" w14:textId="77777777" w:rsidR="000F7377" w:rsidRDefault="000F7377">
      <w:r xmlns:w="http://schemas.openxmlformats.org/wordprocessingml/2006/main">
        <w:t xml:space="preserve">این قسمت از قدرت ایمان در دعا برای شفای بیماران و بخشش گناهان صحبت می کند.</w:t>
      </w:r>
    </w:p>
    <w:p w14:paraId="663A665A" w14:textId="77777777" w:rsidR="000F7377" w:rsidRDefault="000F7377"/>
    <w:p w14:paraId="69756E46" w14:textId="77777777" w:rsidR="000F7377" w:rsidRDefault="000F7377">
      <w:r xmlns:w="http://schemas.openxmlformats.org/wordprocessingml/2006/main">
        <w:t xml:space="preserve">1. قدرت شفابخش ایمان: چگونه دعا می تواند سلامتی و بخشش بیاورد</w:t>
      </w:r>
    </w:p>
    <w:p w14:paraId="59145CA1" w14:textId="77777777" w:rsidR="000F7377" w:rsidRDefault="000F7377"/>
    <w:p w14:paraId="7D326739" w14:textId="77777777" w:rsidR="000F7377" w:rsidRDefault="000F7377">
      <w:r xmlns:w="http://schemas.openxmlformats.org/wordprocessingml/2006/main">
        <w:t xml:space="preserve">2. وعده های نافرجام خداوند: قطعیت استجابت او به دعاها.</w:t>
      </w:r>
    </w:p>
    <w:p w14:paraId="11AEF4A4" w14:textId="77777777" w:rsidR="000F7377" w:rsidRDefault="000F7377"/>
    <w:p w14:paraId="7FEBDFA9" w14:textId="77777777" w:rsidR="000F7377" w:rsidRDefault="000F7377">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16F05D6B" w14:textId="77777777" w:rsidR="000F7377" w:rsidRDefault="000F7377"/>
    <w:p w14:paraId="1E3C91A3" w14:textId="77777777" w:rsidR="000F7377" w:rsidRDefault="000F7377">
      <w:r xmlns:w="http://schemas.openxmlformats.org/wordprocessingml/2006/main">
        <w:t xml:space="preserve">2. اول پطرس 5: 7 - "تمام نگرانی های خود را بر او بیاندازید، زیرا او به شما اهمیت می دهد."</w:t>
      </w:r>
    </w:p>
    <w:p w14:paraId="14ABE3CC" w14:textId="77777777" w:rsidR="000F7377" w:rsidRDefault="000F7377"/>
    <w:p w14:paraId="214ECAD3" w14:textId="77777777" w:rsidR="000F7377" w:rsidRDefault="000F7377">
      <w:r xmlns:w="http://schemas.openxmlformats.org/wordprocessingml/2006/main">
        <w:t xml:space="preserve">یعقوب 5:16 عیب های خود را به یکدیگر اعتراف کنید و برای یکدیگر دعا کنید تا شفا پیدا کنید. دعای پرشور مؤثر یک مرد عادل بسیار سودمند است.</w:t>
      </w:r>
    </w:p>
    <w:p w14:paraId="66C7BF97" w14:textId="77777777" w:rsidR="000F7377" w:rsidRDefault="000F7377"/>
    <w:p w14:paraId="180DF3E0" w14:textId="77777777" w:rsidR="000F7377" w:rsidRDefault="000F7377">
      <w:r xmlns:w="http://schemas.openxmlformats.org/wordprocessingml/2006/main">
        <w:t xml:space="preserve">برای یکدیگر اعتراف کنید و برای شفای یکدیگر دعا کنید. دعای قدرتمند انسان صالح بسیار مؤثر است.</w:t>
      </w:r>
    </w:p>
    <w:p w14:paraId="6A51A10E" w14:textId="77777777" w:rsidR="000F7377" w:rsidRDefault="000F7377"/>
    <w:p w14:paraId="589C7744" w14:textId="77777777" w:rsidR="000F7377" w:rsidRDefault="000F7377">
      <w:r xmlns:w="http://schemas.openxmlformats.org/wordprocessingml/2006/main">
        <w:t xml:space="preserve">1. قدرت دعا: استفاده از دعا به عنوان ابزاری برای شفا</w:t>
      </w:r>
    </w:p>
    <w:p w14:paraId="05985C19" w14:textId="77777777" w:rsidR="000F7377" w:rsidRDefault="000F7377"/>
    <w:p w14:paraId="4111F03E" w14:textId="77777777" w:rsidR="000F7377" w:rsidRDefault="000F7377">
      <w:r xmlns:w="http://schemas.openxmlformats.org/wordprocessingml/2006/main">
        <w:t xml:space="preserve">2. اعتراف: راه ترمیم و شفا</w:t>
      </w:r>
    </w:p>
    <w:p w14:paraId="683A4719" w14:textId="77777777" w:rsidR="000F7377" w:rsidRDefault="000F7377"/>
    <w:p w14:paraId="1EC67C5A" w14:textId="77777777" w:rsidR="000F7377" w:rsidRDefault="000F7377">
      <w:r xmlns:w="http://schemas.openxmlformats.org/wordprocessingml/2006/main">
        <w:t xml:space="preserve">1. اشعیا 40:28-31 - "آیا نمی دانید؟ نشنیده ای؟ خداوند خدای ابدی و خالق انتهای زمین است. او خسته و خسته نمی شود و درک او را هیچ کس نمی تواند درک کند. خسته را نیرو می بخشد و بر ضعیفان می افزاید.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بیهوش نمی شوند.»</w:t>
      </w:r>
    </w:p>
    <w:p w14:paraId="3F9D3C3F" w14:textId="77777777" w:rsidR="000F7377" w:rsidRDefault="000F7377"/>
    <w:p w14:paraId="0E1D1588" w14:textId="77777777" w:rsidR="000F7377" w:rsidRDefault="000F7377">
      <w:r xmlns:w="http://schemas.openxmlformats.org/wordprocessingml/2006/main">
        <w:t xml:space="preserve">2. یوحنا 14: 12-14 - «به راستی به شما می‌گویم، هر که به من ایمان بیاورد، کارهایی را که من انجام می‌دادم انجام خواهد داد، و کارهای بزرگ‌تر از اینها نیز انجام خواهند داد، زیرا من نزد پدر می‌روم. و هر چه به نام من بخواهید انجام خواهم داد تا پدر در پسر جلال یابد. شما ممکن است هر چیزی را به نام من از من بخواهید و من آن را انجام خواهم داد.»</w:t>
      </w:r>
    </w:p>
    <w:p w14:paraId="0CCFB151" w14:textId="77777777" w:rsidR="000F7377" w:rsidRDefault="000F7377"/>
    <w:p w14:paraId="16D218AA" w14:textId="77777777" w:rsidR="000F7377" w:rsidRDefault="000F7377">
      <w:r xmlns:w="http://schemas.openxmlformats.org/wordprocessingml/2006/main">
        <w:t xml:space="preserve">یعقوب 5: 17 الیاس مردی بود که مانند ما گرفتار شهوات بود و با جدیت دعا کرد که باران نبارد و تا سه سال و شش ماه بر زمین باران نبارید.</w:t>
      </w:r>
    </w:p>
    <w:p w14:paraId="1508F9FE" w14:textId="77777777" w:rsidR="000F7377" w:rsidRDefault="000F7377"/>
    <w:p w14:paraId="146B3CA6" w14:textId="77777777" w:rsidR="000F7377" w:rsidRDefault="000F7377">
      <w:r xmlns:w="http://schemas.openxmlformats.org/wordprocessingml/2006/main">
        <w:t xml:space="preserve">الیاس مردی با همان ضعف های ما بود و با اشتیاق دعا می کرد تا سه سال و نیم باران نبارد </w:t>
      </w:r>
      <w:r xmlns:w="http://schemas.openxmlformats.org/wordprocessingml/2006/main">
        <w:lastRenderedPageBreak xmlns:w="http://schemas.openxmlformats.org/wordprocessingml/2006/main"/>
      </w:r>
      <w:r xmlns:w="http://schemas.openxmlformats.org/wordprocessingml/2006/main">
        <w:t xml:space="preserve">و نشد.</w:t>
      </w:r>
    </w:p>
    <w:p w14:paraId="710268B2" w14:textId="77777777" w:rsidR="000F7377" w:rsidRDefault="000F7377"/>
    <w:p w14:paraId="04775DF1" w14:textId="77777777" w:rsidR="000F7377" w:rsidRDefault="000F7377">
      <w:r xmlns:w="http://schemas.openxmlformats.org/wordprocessingml/2006/main">
        <w:t xml:space="preserve">1. قدرت دعا: عبرت گرفتن از مثال الیاس</w:t>
      </w:r>
    </w:p>
    <w:p w14:paraId="725BA1F7" w14:textId="77777777" w:rsidR="000F7377" w:rsidRDefault="000F7377"/>
    <w:p w14:paraId="40618282" w14:textId="77777777" w:rsidR="000F7377" w:rsidRDefault="000F7377">
      <w:r xmlns:w="http://schemas.openxmlformats.org/wordprocessingml/2006/main">
        <w:t xml:space="preserve">2. قوت ضعف: پذیرفتن انسانیت ما در نماز</w:t>
      </w:r>
    </w:p>
    <w:p w14:paraId="77D87FC7" w14:textId="77777777" w:rsidR="000F7377" w:rsidRDefault="000F7377"/>
    <w:p w14:paraId="47AAEB3B" w14:textId="77777777" w:rsidR="000F7377" w:rsidRDefault="000F7377">
      <w:r xmlns:w="http://schemas.openxmlformats.org/wordprocessingml/2006/main">
        <w:t xml:space="preserve">1. دانیال 6:10 - «و چون دانیال فهمید که نوشته امضا شده است، به خانه خود رفت. و پنجره‌هایش در اتاقش به سوی اورشلیم باز بود، روزی سه بار بر زانو می‌زد، دعا می‌کرد و مانند گذشته در حضور خدایش شکر می‌کرد.»</w:t>
      </w:r>
    </w:p>
    <w:p w14:paraId="030F0CAE" w14:textId="77777777" w:rsidR="000F7377" w:rsidRDefault="000F7377"/>
    <w:p w14:paraId="7366254E" w14:textId="77777777" w:rsidR="000F7377" w:rsidRDefault="000F7377">
      <w:r xmlns:w="http://schemas.openxmlformats.org/wordprocessingml/2006/main">
        <w:t xml:space="preserve">2. فیلیپیان 4: 6 - "مواظب هیچ چیز نباشید. اما در هر چیزی با دعا و نیایش با شکرگزاری، خواسته های خود را به خدا نشان دهید.»</w:t>
      </w:r>
    </w:p>
    <w:p w14:paraId="30B22716" w14:textId="77777777" w:rsidR="000F7377" w:rsidRDefault="000F7377"/>
    <w:p w14:paraId="3D924A3D" w14:textId="77777777" w:rsidR="000F7377" w:rsidRDefault="000F7377">
      <w:r xmlns:w="http://schemas.openxmlformats.org/wordprocessingml/2006/main">
        <w:t xml:space="preserve">یعقوب 5:18 و دوباره دعا کرد و آسمان باران داد و زمین میوه خود را آورد.</w:t>
      </w:r>
    </w:p>
    <w:p w14:paraId="3036D86F" w14:textId="77777777" w:rsidR="000F7377" w:rsidRDefault="000F7377"/>
    <w:p w14:paraId="4319DEBC" w14:textId="77777777" w:rsidR="000F7377" w:rsidRDefault="000F7377">
      <w:r xmlns:w="http://schemas.openxmlformats.org/wordprocessingml/2006/main">
        <w:t xml:space="preserve">این قسمت توضیح می دهد که چگونه ایلیا دو بار از خدا برای باران دعا کرد و دعای او مستجاب شد.</w:t>
      </w:r>
    </w:p>
    <w:p w14:paraId="5282A5EB" w14:textId="77777777" w:rsidR="000F7377" w:rsidRDefault="000F7377"/>
    <w:p w14:paraId="7923F71E" w14:textId="77777777" w:rsidR="000F7377" w:rsidRDefault="000F7377">
      <w:r xmlns:w="http://schemas.openxmlformats.org/wordprocessingml/2006/main">
        <w:t xml:space="preserve">1: خداوند دعاها را اجابت می کند و ما باید ایمان داشته باشیم که آنها را برآورده خواهد کرد.</w:t>
      </w:r>
    </w:p>
    <w:p w14:paraId="73CC366D" w14:textId="77777777" w:rsidR="000F7377" w:rsidRDefault="000F7377"/>
    <w:p w14:paraId="7C50EF9A" w14:textId="77777777" w:rsidR="000F7377" w:rsidRDefault="000F7377">
      <w:r xmlns:w="http://schemas.openxmlformats.org/wordprocessingml/2006/main">
        <w:t xml:space="preserve">2: ما باید در دعاهایمان مداومت داشته باشیم و مدام از خداوند حاجت خود را بخواهیم.</w:t>
      </w:r>
    </w:p>
    <w:p w14:paraId="4804D876" w14:textId="77777777" w:rsidR="000F7377" w:rsidRDefault="000F7377"/>
    <w:p w14:paraId="7CF107E5" w14:textId="77777777" w:rsidR="000F7377" w:rsidRDefault="000F7377">
      <w:r xmlns:w="http://schemas.openxmlformats.org/wordprocessingml/2006/main">
        <w:t xml:space="preserve">1: متی 7:7-8 «بخواهید تا به شما داده شود. بگرد و پیدا خواهی کرد؛ بکوب تا به روی تو باز شود. زیرا هر که بخواهد می‌گیرد و هر که می‌جوید می‌یابد و به روی هر که بکوبد باز می‌شود.»</w:t>
      </w:r>
    </w:p>
    <w:p w14:paraId="45C8E503" w14:textId="77777777" w:rsidR="000F7377" w:rsidRDefault="000F7377"/>
    <w:p w14:paraId="470671A4" w14:textId="77777777" w:rsidR="000F7377" w:rsidRDefault="000F7377">
      <w:r xmlns:w="http://schemas.openxmlformats.org/wordprocessingml/2006/main">
        <w:t xml:space="preserve">2: 1 یوحنا 5: 14-15 "الان این اطمینانی است که ما به او داریم، که اگر مطابق میل او چیزی بخواهیم، او ما را می شنود. و اگر بدانیم که او ما را می شنود، هر چه بخواهیم، می دانیم که درخواست هایی داریم که از او خواسته ایم.»</w:t>
      </w:r>
    </w:p>
    <w:p w14:paraId="5D427A57" w14:textId="77777777" w:rsidR="000F7377" w:rsidRDefault="000F7377"/>
    <w:p w14:paraId="5A5C4CAC" w14:textId="77777777" w:rsidR="000F7377" w:rsidRDefault="000F7377">
      <w:r xmlns:w="http://schemas.openxmlformats.org/wordprocessingml/2006/main">
        <w:t xml:space="preserve">یعقوب 5:19 برادران، اگر یکی از شما از راستی گمراه شود، او را تبدیل کند.</w:t>
      </w:r>
    </w:p>
    <w:p w14:paraId="21F63FFF" w14:textId="77777777" w:rsidR="000F7377" w:rsidRDefault="000F7377"/>
    <w:p w14:paraId="7F01E77C" w14:textId="77777777" w:rsidR="000F7377" w:rsidRDefault="000F7377">
      <w:r xmlns:w="http://schemas.openxmlformats.org/wordprocessingml/2006/main">
        <w:t xml:space="preserve">این قسمت ما را تشویق می کند تا به یکدیگر کمک کنیم تا در مسیر درست بمانیم.</w:t>
      </w:r>
    </w:p>
    <w:p w14:paraId="071A75B0" w14:textId="77777777" w:rsidR="000F7377" w:rsidRDefault="000F7377"/>
    <w:p w14:paraId="1D219B4F" w14:textId="77777777" w:rsidR="000F7377" w:rsidRDefault="000F7377">
      <w:r xmlns:w="http://schemas.openxmlformats.org/wordprocessingml/2006/main">
        <w:t xml:space="preserve">1: "یک دست یاری" - همه ما هر از گاهی به یک دست کمک نیاز داریم. ما باید مایل باشیم که به دیگران کمک کنیم تا در راه راست بمانند و آنها را از دور شدن از حقیقت باز داریم.</w:t>
      </w:r>
    </w:p>
    <w:p w14:paraId="2D4FEC48" w14:textId="77777777" w:rsidR="000F7377" w:rsidRDefault="000F7377"/>
    <w:p w14:paraId="6E28640A" w14:textId="77777777" w:rsidR="000F7377" w:rsidRDefault="000F7377">
      <w:r xmlns:w="http://schemas.openxmlformats.org/wordprocessingml/2006/main">
        <w:t xml:space="preserve">2: "راست بمان" - همه ما باید به حقیقت وفادار بمانیم و به دیگران کمک کنیم تا همین کار را انجام دهند. این وظیفه ماست که به برادران و خواهرانمان کمک کنیم تا در مسیر درست بمانند.</w:t>
      </w:r>
    </w:p>
    <w:p w14:paraId="1E92C454" w14:textId="77777777" w:rsidR="000F7377" w:rsidRDefault="000F7377"/>
    <w:p w14:paraId="7F82852E" w14:textId="77777777" w:rsidR="000F7377" w:rsidRDefault="000F7377">
      <w:r xmlns:w="http://schemas.openxmlformats.org/wordprocessingml/2006/main">
        <w:t xml:space="preserve">1: امثال 27:17 - "همانطور که آهن آهن را تیز می کند، یکی دیگر را تیز می کند."</w:t>
      </w:r>
    </w:p>
    <w:p w14:paraId="4D3C3E88" w14:textId="77777777" w:rsidR="000F7377" w:rsidRDefault="000F7377"/>
    <w:p w14:paraId="1B37B4F6" w14:textId="77777777" w:rsidR="000F7377" w:rsidRDefault="000F7377">
      <w:r xmlns:w="http://schemas.openxmlformats.org/wordprocessingml/2006/main">
        <w:t xml:space="preserve">2: غلاطیان 6: 1 - "ای برادران و خواهران، اگر کسی در گناه گرفتار شد، شما که به روح زندگی می کنید باید او را به آرامی بازگردانید. اما مراقب خود باشید، در غیر این صورت ممکن است وسوسه شوید."</w:t>
      </w:r>
    </w:p>
    <w:p w14:paraId="4325F4C5" w14:textId="77777777" w:rsidR="000F7377" w:rsidRDefault="000F7377"/>
    <w:p w14:paraId="222BF446" w14:textId="77777777" w:rsidR="000F7377" w:rsidRDefault="000F7377">
      <w:r xmlns:w="http://schemas.openxmlformats.org/wordprocessingml/2006/main">
        <w:t xml:space="preserve">یعقوب 5:20 به او اجازه دهید بداند که هر که گناهکار را از گمراهی در راه او بازگرداند، جانی را از مرگ نجات خواهد داد و بسیاری از گناهان را پنهان خواهد کرد.</w:t>
      </w:r>
    </w:p>
    <w:p w14:paraId="0B46D895" w14:textId="77777777" w:rsidR="000F7377" w:rsidRDefault="000F7377"/>
    <w:p w14:paraId="37EF739E" w14:textId="77777777" w:rsidR="000F7377" w:rsidRDefault="000F7377">
      <w:r xmlns:w="http://schemas.openxmlformats.org/wordprocessingml/2006/main">
        <w:t xml:space="preserve">این آیه ما را تشویق می کند که به کسانی که از حقیقت منحرف شده اند کمک کنیم و آنها را به عدالت بازگردانیم، زیرا این می تواند روح را از مرگ نجات دهد و بسیاری از گناهان را بپوشاند.</w:t>
      </w:r>
    </w:p>
    <w:p w14:paraId="783343AB" w14:textId="77777777" w:rsidR="000F7377" w:rsidRDefault="000F7377"/>
    <w:p w14:paraId="61B7FE11" w14:textId="77777777" w:rsidR="000F7377" w:rsidRDefault="000F7377">
      <w:r xmlns:w="http://schemas.openxmlformats.org/wordprocessingml/2006/main">
        <w:t xml:space="preserve">1. "قدرت تبدیل"</w:t>
      </w:r>
    </w:p>
    <w:p w14:paraId="6A9AB142" w14:textId="77777777" w:rsidR="000F7377" w:rsidRDefault="000F7377"/>
    <w:p w14:paraId="4B8F1E12" w14:textId="77777777" w:rsidR="000F7377" w:rsidRDefault="000F7377">
      <w:r xmlns:w="http://schemas.openxmlformats.org/wordprocessingml/2006/main">
        <w:t xml:space="preserve">2. «رحمة الغفران»</w:t>
      </w:r>
    </w:p>
    <w:p w14:paraId="4C81845C" w14:textId="77777777" w:rsidR="000F7377" w:rsidRDefault="000F7377"/>
    <w:p w14:paraId="1FBFA5E0" w14:textId="77777777" w:rsidR="000F7377" w:rsidRDefault="000F7377">
      <w:r xmlns:w="http://schemas.openxmlformats.org/wordprocessingml/2006/main">
        <w:t xml:space="preserve">1. حزقیال 18: 20-21 - "جانی که گناه می کند خواهد مرد. پسر برای گناه پدر رنج نخواهد برد </w:t>
      </w:r>
      <w:r xmlns:w="http://schemas.openxmlformats.org/wordprocessingml/2006/main">
        <w:lastRenderedPageBreak xmlns:w="http://schemas.openxmlformats.org/wordprocessingml/2006/main"/>
      </w:r>
      <w:r xmlns:w="http://schemas.openxmlformats.org/wordprocessingml/2006/main">
        <w:t xml:space="preserve">و پدر برای گناه پسر رنج نخواهد برد. عدالت عادل بر او خواهد بود. و شرارت شریر بر او خواهد بود."</w:t>
      </w:r>
    </w:p>
    <w:p w14:paraId="164B3DCC" w14:textId="77777777" w:rsidR="000F7377" w:rsidRDefault="000F7377"/>
    <w:p w14:paraId="5F8E7028" w14:textId="77777777" w:rsidR="000F7377" w:rsidRDefault="000F7377">
      <w:r xmlns:w="http://schemas.openxmlformats.org/wordprocessingml/2006/main">
        <w:t xml:space="preserve">2. متی 18: 15-17 - "اگر برادرت به تو گناه کرد، برو و عیب او را بین خودت و او به او بگو. اگر به تو گوش داد، برادرت را به دست آورده ای. اما اگر نشنید، بگیر. یک یا دو نفر دیگر همراه شما، تا هر اتهامی با شهادت دو یا سه شاهد ثابت شود، اگر از شنیدن آنها امتناع کرد، آن را به کلیسا بگویید و اگر حتی از شنیدن سخنان کلیسا امتناع کرد، بگذارید او برای تو مثل یک غیر یهودی و یک باجگیر باشد.»</w:t>
      </w:r>
    </w:p>
    <w:p w14:paraId="76719F72" w14:textId="77777777" w:rsidR="000F7377" w:rsidRDefault="000F7377"/>
    <w:p w14:paraId="6A7127A3" w14:textId="77777777" w:rsidR="000F7377" w:rsidRDefault="000F7377">
      <w:r xmlns:w="http://schemas.openxmlformats.org/wordprocessingml/2006/main">
        <w:t xml:space="preserve">اول پطرس 1 فصل اول از رساله اول پطرس در عهد جدید است. این فصل بر موضوعاتی مانند رستگاری، ایمان و امید در میان آزمایش ها و رنج ها تمرکز دارد.</w:t>
      </w:r>
    </w:p>
    <w:p w14:paraId="120A9845" w14:textId="77777777" w:rsidR="000F7377" w:rsidRDefault="000F7377"/>
    <w:p w14:paraId="3B8052CD" w14:textId="77777777" w:rsidR="000F7377" w:rsidRDefault="000F7377">
      <w:r xmlns:w="http://schemas.openxmlformats.org/wordprocessingml/2006/main">
        <w:t xml:space="preserve">پاراگراف اول: فصل با تأکید بر امید زنده و میراث مؤمنان از طریق عیسی مسیح آغاز می شود. نویسنده خدا را به خاطر رحمت فراوانش ستایش می کند، که باعث شده ایمانداران از طریق رستاخیز مسیح در یک امید زنده متولد شوند (اول پطرس 1: 3). او تأکید می کند که این میراث فنا ناپذیر، بی آلایش و محو نشدنی است و در بهشت برای کسانی که توسط قدرت خدا از طریق ایمان محافظت می شوند، نگهداری می شود (اول پطرس 1: 4-5). علیرغم مواجهه با آزمایش‌های مختلف که ایمان آنها را آزمایش می‌کند، مؤمنان می‌توانند شادی کنند زیرا ایمان آنها مانند طلا از طریق این آزمایش‌ها پالایش می‌شود.</w:t>
      </w:r>
    </w:p>
    <w:p w14:paraId="44F5641B" w14:textId="77777777" w:rsidR="000F7377" w:rsidRDefault="000F7377"/>
    <w:p w14:paraId="150E2D4A" w14:textId="77777777" w:rsidR="000F7377" w:rsidRDefault="000F7377">
      <w:r xmlns:w="http://schemas.openxmlformats.org/wordprocessingml/2006/main">
        <w:t xml:space="preserve">پاراگراف دوم: در آیات 6-12، کاوشی در مورد ماهیت متناقض شادی در میان رنج وجود دارد. نویسنده اذعان می‌کند که مؤمنان ممکن است به دلیل آزمایش‌های مختلف غم و اندوه و ناراحتی را تجربه کنند، اما به آنها یادآوری می‌کند که این آزمایش‌ها هدفی را دنبال می‌کنند—تصفیه ایمانشان و جلال دادن به خدا. او آنها را تشویق می کند که حتی در این سختی ها شادی کنند، زیرا آنها در رنج های مسیح شریک هستند (اول پطرس 1: 6-7). نویسنده همچنین افتخار و امتیازی را که به ایمانداران از طریق دریافت کنندگان نجات اعطا می شود برجسته می کند - نجاتی که انبیای قدیم مشتاقانه منتظر آن بودند اما به طور کامل از طریق عیسی مسیح مکشوف شد (اول پطرس 1:10-12).</w:t>
      </w:r>
    </w:p>
    <w:p w14:paraId="5BEC1C50" w14:textId="77777777" w:rsidR="000F7377" w:rsidRDefault="000F7377"/>
    <w:p w14:paraId="0C071E41" w14:textId="77777777" w:rsidR="000F7377" w:rsidRDefault="000F7377">
      <w:r xmlns:w="http://schemas.openxmlformats.org/wordprocessingml/2006/main">
        <w:t xml:space="preserve">پاراگراف سوم: از آیه 13 به بعد، فراخوانی به زندگی مقدس بر اساس فیض خدا وجود دارد. از مؤمنان خواسته می شود که ذهن خود را برای عمل آماده کنند و هوشیار باشند زیرا کاملاً به فیضی که در مکاشفه عیسی خواهد آمد امیدوار هستند (اول پطرس 1:13). آنها فراخوانده شده اند تا فرزندان مطیع باشند که با روش های جاهلانه سابق مطابقت ندارند، بلکه در عوض زندگی مقدسی دارند که منعکس کننده شخصیت خداست (اول پطرس 14-16). نویسنده تأکید می کند که رستگاری گران بود - </w:t>
      </w:r>
      <w:r xmlns:w="http://schemas.openxmlformats.org/wordprocessingml/2006/main">
        <w:lastRenderedPageBreak xmlns:w="http://schemas.openxmlformats.org/wordprocessingml/2006/main"/>
      </w:r>
      <w:r xmlns:w="http://schemas.openxmlformats.org/wordprocessingml/2006/main">
        <w:t xml:space="preserve">خون گرانبهای مسیح - و خواستار محبت برادرانه صمیمانه در میان ایمانداران است (اول پطرس 18-22).</w:t>
      </w:r>
    </w:p>
    <w:p w14:paraId="08205A64" w14:textId="77777777" w:rsidR="000F7377" w:rsidRDefault="000F7377"/>
    <w:p w14:paraId="5C385956" w14:textId="77777777" w:rsidR="000F7377" w:rsidRDefault="000F7377">
      <w:r xmlns:w="http://schemas.openxmlformats.org/wordprocessingml/2006/main">
        <w:t xml:space="preserve">به طور خلاصه، اول پطرس 1 امید زنده و میراث مؤمن را از طریق عیسی مسیح علیرغم مواجهه با آزمایشات برجسته می کند. این نشان می دهد که چگونه شادی می تواند با رنج همزیستی داشته باشد زیرا ایمان فرد را اصلاح می کند. این بر زندگی مقدس مبتنی بر فیض خدا تأکید می کند و در عین حال خواستار اطاعت است که ریشه در عشق خالصانه به یکدیگر دارد و میراث فنا ناپذیر ما را از طریق مسیح تشخیص می دهد.</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اول پطرس 1: 1 پطرس، رسول عیسی مسیح، به غریبانی که در سراسر پونتوس، غلاطیه، کاپادوکیه، آسیا و بیتینیه پراکنده بودند،</w:t>
      </w:r>
    </w:p>
    <w:p w14:paraId="1D76F92F" w14:textId="77777777" w:rsidR="000F7377" w:rsidRDefault="000F7377"/>
    <w:p w14:paraId="7842406F" w14:textId="77777777" w:rsidR="000F7377" w:rsidRDefault="000F7377">
      <w:r xmlns:w="http://schemas.openxmlformats.org/wordprocessingml/2006/main">
        <w:t xml:space="preserve">پطرس، یکی از رسولان عیسی مسیح، نامه ای به غریبه های پراکنده در مناطق مختلف آسیای صغیر می نویسد.</w:t>
      </w:r>
    </w:p>
    <w:p w14:paraId="20AEE3A7" w14:textId="77777777" w:rsidR="000F7377" w:rsidRDefault="000F7377"/>
    <w:p w14:paraId="706044EC" w14:textId="77777777" w:rsidR="000F7377" w:rsidRDefault="000F7377">
      <w:r xmlns:w="http://schemas.openxmlformats.org/wordprocessingml/2006/main">
        <w:t xml:space="preserve">1. عشق خدا به همه مردم سرایت می کند، مهم نیست کجا هستند.</w:t>
      </w:r>
    </w:p>
    <w:p w14:paraId="384107F9" w14:textId="77777777" w:rsidR="000F7377" w:rsidRDefault="000F7377"/>
    <w:p w14:paraId="31DBA736" w14:textId="77777777" w:rsidR="000F7377" w:rsidRDefault="000F7377">
      <w:r xmlns:w="http://schemas.openxmlformats.org/wordprocessingml/2006/main">
        <w:t xml:space="preserve">2. قدرت انجیل او برای رسیدن به دوردست ها.</w:t>
      </w:r>
    </w:p>
    <w:p w14:paraId="52AA8E98" w14:textId="77777777" w:rsidR="000F7377" w:rsidRDefault="000F7377"/>
    <w:p w14:paraId="742D3E19" w14:textId="77777777" w:rsidR="000F7377" w:rsidRDefault="000F7377">
      <w:r xmlns:w="http://schemas.openxmlformats.org/wordprocessingml/2006/main">
        <w:t xml:space="preserve">1. رومیان 10:18: «اما می‌پرسم آیا نشنیده‌اند؟ در واقع آنها چنین کرده اند، زیرا "صدای آنها به تمام زمین و سخنان آنها به اقصی نقاط جهان رسیده است."</w:t>
      </w:r>
    </w:p>
    <w:p w14:paraId="06B43FF8" w14:textId="77777777" w:rsidR="000F7377" w:rsidRDefault="000F7377"/>
    <w:p w14:paraId="4C06BC60" w14:textId="77777777" w:rsidR="000F7377" w:rsidRDefault="000F7377">
      <w:r xmlns:w="http://schemas.openxmlformats.org/wordprocessingml/2006/main">
        <w:t xml:space="preserve">2. متی 28: 19-20: "پس بروید و همه امتها را شاگرد کنید و آنها را به نام پدر و پسر و روح القدس تعمید دهید و به آنها بیاموزید که همه آنچه را که به شما امر کرده ام رعایت کنند."</w:t>
      </w:r>
    </w:p>
    <w:p w14:paraId="397579F4" w14:textId="77777777" w:rsidR="000F7377" w:rsidRDefault="000F7377"/>
    <w:p w14:paraId="6AD45FA1" w14:textId="77777777" w:rsidR="000F7377" w:rsidRDefault="000F7377">
      <w:r xmlns:w="http://schemas.openxmlformats.org/wordprocessingml/2006/main">
        <w:t xml:space="preserve">اول پطرس 1: 2 بر اساس پیش آگاهی خدای پدر، از طریق تقدیس روح، برای اطاعت و پاشیدن خون عیسی مسیح برگزیده شوید: فیض و سلامتی بر شما فزون شود.</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این قطعه در مورد اینکه چگونه ایمانداران با آگاهی از پیش خدا، از طریق تقدیس روح، برای اطاعت و پاشیدن خون عیسی مسیح انتخاب می شوند، صحبت می کند.</w:t>
      </w:r>
    </w:p>
    <w:p w14:paraId="53E4D17B" w14:textId="77777777" w:rsidR="000F7377" w:rsidRDefault="000F7377"/>
    <w:p w14:paraId="0C454DBB" w14:textId="77777777" w:rsidR="000F7377" w:rsidRDefault="000F7377">
      <w:r xmlns:w="http://schemas.openxmlformats.org/wordprocessingml/2006/main">
        <w:t xml:space="preserve">1. "قدرت پیش آگاهی خداوند: چگونه ما توسط عشق او انتخاب شده ایم"</w:t>
      </w:r>
    </w:p>
    <w:p w14:paraId="59C3A90B" w14:textId="77777777" w:rsidR="000F7377" w:rsidRDefault="000F7377"/>
    <w:p w14:paraId="4238E7FB" w14:textId="77777777" w:rsidR="000F7377" w:rsidRDefault="000F7377">
      <w:r xmlns:w="http://schemas.openxmlformats.org/wordprocessingml/2006/main">
        <w:t xml:space="preserve">2. "تقدیس روح: زندگی در اطاعت از خدا"</w:t>
      </w:r>
    </w:p>
    <w:p w14:paraId="1C2871FC" w14:textId="77777777" w:rsidR="000F7377" w:rsidRDefault="000F7377"/>
    <w:p w14:paraId="56A9964E" w14:textId="77777777" w:rsidR="000F7377" w:rsidRDefault="000F7377">
      <w:r xmlns:w="http://schemas.openxmlformats.org/wordprocessingml/2006/main">
        <w:t xml:space="preserve">1. رومیان 8: 29-30 - "برای کسانی که از قبل می شناخت، از پیش تعیین کرد که به صورت پسر خود همنوایی شوند تا در میان بسیاری از برادران نخست زاده باشد. همچنین آنها را که از پیش تعیین کرده بود، آنها را نیز فرا خواند. : و هر که را خواند، آنها را نیز عادل ساخت، و هر که را عادل ساخت، آنها را نیز جلال داد.»</w:t>
      </w:r>
    </w:p>
    <w:p w14:paraId="42F80C4C" w14:textId="77777777" w:rsidR="000F7377" w:rsidRDefault="000F7377"/>
    <w:p w14:paraId="40FC90E8" w14:textId="77777777" w:rsidR="000F7377" w:rsidRDefault="000F7377">
      <w:r xmlns:w="http://schemas.openxmlformats.org/wordprocessingml/2006/main">
        <w:t xml:space="preserve">2. یوحنا 14:15-17 - "اگر مرا دوست دارید، احکام مرا نگاه دارید. و من از پدر دعا خواهم کرد و او تسلی دهنده دیگری به شما خواهد داد تا تا ابد با شما بماند، حتی روح راستی که او دنیا نمی‌تواند قبول کند، زیرا او را نمی‌بیند و نمی‌شناسد، اما شما او را می‌شناسید، زیرا او با شما ساکن است و در شما خواهد بود.»</w:t>
      </w:r>
    </w:p>
    <w:p w14:paraId="344FF132" w14:textId="77777777" w:rsidR="000F7377" w:rsidRDefault="000F7377"/>
    <w:p w14:paraId="79E4C7A1" w14:textId="77777777" w:rsidR="000F7377" w:rsidRDefault="000F7377">
      <w:r xmlns:w="http://schemas.openxmlformats.org/wordprocessingml/2006/main">
        <w:t xml:space="preserve">اول پطرس 1: 3 متبارک باد خدا و پدر خداوند ما عیسی مسیح که برحسب رحمت فراوان خود ما را دوباره به امیدی زنده با رستاخیز عیسی مسیح از مردگان زاده کرد.</w:t>
      </w:r>
    </w:p>
    <w:p w14:paraId="58CB5BBB" w14:textId="77777777" w:rsidR="000F7377" w:rsidRDefault="000F7377"/>
    <w:p w14:paraId="0C8AF2AC" w14:textId="77777777" w:rsidR="000F7377" w:rsidRDefault="000F7377">
      <w:r xmlns:w="http://schemas.openxmlformats.org/wordprocessingml/2006/main">
        <w:t xml:space="preserve">از طریق رحمت فراوان خدا، او امیدی زنده را از طریق رستاخیز عیسی از مردگان به ما بخشیده است.</w:t>
      </w:r>
    </w:p>
    <w:p w14:paraId="498C6CE0" w14:textId="77777777" w:rsidR="000F7377" w:rsidRDefault="000F7377"/>
    <w:p w14:paraId="2B39B6A7" w14:textId="77777777" w:rsidR="000F7377" w:rsidRDefault="000F7377">
      <w:r xmlns:w="http://schemas.openxmlformats.org/wordprocessingml/2006/main">
        <w:t xml:space="preserve">1. رحمت خداوند و محبت فراوان</w:t>
      </w:r>
    </w:p>
    <w:p w14:paraId="6020E002" w14:textId="77777777" w:rsidR="000F7377" w:rsidRDefault="000F7377"/>
    <w:p w14:paraId="683EA788" w14:textId="77777777" w:rsidR="000F7377" w:rsidRDefault="000F7377">
      <w:r xmlns:w="http://schemas.openxmlformats.org/wordprocessingml/2006/main">
        <w:t xml:space="preserve">2. قدرت امید زنده</w:t>
      </w:r>
    </w:p>
    <w:p w14:paraId="46AE0172" w14:textId="77777777" w:rsidR="000F7377" w:rsidRDefault="000F7377"/>
    <w:p w14:paraId="1C7A419E" w14:textId="77777777" w:rsidR="000F7377" w:rsidRDefault="000F7377">
      <w:r xmlns:w="http://schemas.openxmlformats.org/wordprocessingml/2006/main">
        <w:t xml:space="preserve">1. رومیان 5:5 - و امید باعث شرمساری نمی شود. زیرا محبت خدا توسط روح القدسی که به ما عطا شده است در قلب ما ریخته می شود.</w:t>
      </w:r>
    </w:p>
    <w:p w14:paraId="1933FDA7" w14:textId="77777777" w:rsidR="000F7377" w:rsidRDefault="000F7377"/>
    <w:p w14:paraId="7A96AC6E" w14:textId="77777777" w:rsidR="000F7377" w:rsidRDefault="000F7377">
      <w:r xmlns:w="http://schemas.openxmlformats.org/wordprocessingml/2006/main">
        <w:t xml:space="preserve">2. یوحنا 11:25-26 - عیسی به او گفت: من رستاخیز و حیات هستم. اینو باور میکنی؟</w:t>
      </w:r>
    </w:p>
    <w:p w14:paraId="01620415" w14:textId="77777777" w:rsidR="000F7377" w:rsidRDefault="000F7377"/>
    <w:p w14:paraId="28434085" w14:textId="77777777" w:rsidR="000F7377" w:rsidRDefault="000F7377">
      <w:r xmlns:w="http://schemas.openxmlformats.org/wordprocessingml/2006/main">
        <w:t xml:space="preserve">اول پطرس 1:4 به میراثی فسادناپذیر و بی آلایش و محو نشدنی که در آسمان برای شما محفوظ است.</w:t>
      </w:r>
    </w:p>
    <w:p w14:paraId="370EEC36" w14:textId="77777777" w:rsidR="000F7377" w:rsidRDefault="000F7377"/>
    <w:p w14:paraId="528893F1" w14:textId="77777777" w:rsidR="000F7377" w:rsidRDefault="000F7377">
      <w:r xmlns:w="http://schemas.openxmlformats.org/wordprocessingml/2006/main">
        <w:t xml:space="preserve">پیتر مؤمنان را تشویق می کند که میراثی در بهشت دارند که هرگز از بین نمی رود.</w:t>
      </w:r>
    </w:p>
    <w:p w14:paraId="5CA06F3F" w14:textId="77777777" w:rsidR="000F7377" w:rsidRDefault="000F7377"/>
    <w:p w14:paraId="11D8B6E8" w14:textId="77777777" w:rsidR="000F7377" w:rsidRDefault="000F7377">
      <w:r xmlns:w="http://schemas.openxmlformats.org/wordprocessingml/2006/main">
        <w:t xml:space="preserve">1. امید بهشت: چگونه میراث ابدی ما می تواند به ما نیرو بدهد</w:t>
      </w:r>
    </w:p>
    <w:p w14:paraId="41ED8ECA" w14:textId="77777777" w:rsidR="000F7377" w:rsidRDefault="000F7377"/>
    <w:p w14:paraId="518BB12D" w14:textId="77777777" w:rsidR="000F7377" w:rsidRDefault="000F7377">
      <w:r xmlns:w="http://schemas.openxmlformats.org/wordprocessingml/2006/main">
        <w:t xml:space="preserve">2. ایمن در مسیح: درک میراث محو نشده بهشت</w:t>
      </w:r>
    </w:p>
    <w:p w14:paraId="7718E45C" w14:textId="77777777" w:rsidR="000F7377" w:rsidRDefault="000F7377"/>
    <w:p w14:paraId="10FD9589" w14:textId="77777777" w:rsidR="000F7377" w:rsidRDefault="000F7377">
      <w:r xmlns:w="http://schemas.openxmlformats.org/wordprocessingml/2006/main">
        <w:t xml:space="preserve">1. رومیان 8: 16-17 - روح با روح ما شهادت می دهد که ما فرزندان خدا هستیم، و اگر فرزندان هستیم، وارثان - وارثان خدا و هموارثان مسیح.</w:t>
      </w:r>
    </w:p>
    <w:p w14:paraId="6B5E62D6" w14:textId="77777777" w:rsidR="000F7377" w:rsidRDefault="000F7377"/>
    <w:p w14:paraId="1F02A32E" w14:textId="77777777" w:rsidR="000F7377" w:rsidRDefault="000F7377">
      <w:r xmlns:w="http://schemas.openxmlformats.org/wordprocessingml/2006/main">
        <w:t xml:space="preserve">2. کولسیان 3: 1-4 - به دنبال چیزهایی باشید که در بالا هستند، جایی که مسیح در سمت راست خدا نشسته است. ذهن خود را به چیزهایی که در بالا هستند متمرکز کنید، نه چیزهایی که روی زمین هستند.</w:t>
      </w:r>
    </w:p>
    <w:p w14:paraId="433AE3DE" w14:textId="77777777" w:rsidR="000F7377" w:rsidRDefault="000F7377"/>
    <w:p w14:paraId="4544926A" w14:textId="77777777" w:rsidR="000F7377" w:rsidRDefault="000F7377">
      <w:r xmlns:w="http://schemas.openxmlformats.org/wordprocessingml/2006/main">
        <w:t xml:space="preserve">اول پطرس 1:5 که با قدرت خدا از طریق ایمان برای نجات و آماده برای آشکار شدن در زمان آخر حفظ می شوند.</w:t>
      </w:r>
    </w:p>
    <w:p w14:paraId="72B1D362" w14:textId="77777777" w:rsidR="000F7377" w:rsidRDefault="000F7377"/>
    <w:p w14:paraId="2B073F81" w14:textId="77777777" w:rsidR="000F7377" w:rsidRDefault="000F7377">
      <w:r xmlns:w="http://schemas.openxmlformats.org/wordprocessingml/2006/main">
        <w:t xml:space="preserve">در اول پطرس 1: 5، ایمانداران با قدرت خدا از طریق ایمان حفظ می شوند و در آخرین زمان نجات خواهند یافت.</w:t>
      </w:r>
    </w:p>
    <w:p w14:paraId="501BF6BA" w14:textId="77777777" w:rsidR="000F7377" w:rsidRDefault="000F7377"/>
    <w:p w14:paraId="5BD5269E" w14:textId="77777777" w:rsidR="000F7377" w:rsidRDefault="000F7377">
      <w:r xmlns:w="http://schemas.openxmlformats.org/wordprocessingml/2006/main">
        <w:t xml:space="preserve">1. قدرت شکست ناپذیر خدا: وعده نجات</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ایمان و امید: اعتماد به برنامه خداوند</w:t>
      </w:r>
    </w:p>
    <w:p w14:paraId="70AF51CF" w14:textId="77777777" w:rsidR="000F7377" w:rsidRDefault="000F7377"/>
    <w:p w14:paraId="10E27254" w14:textId="77777777" w:rsidR="000F7377" w:rsidRDefault="000F7377">
      <w:r xmlns:w="http://schemas.openxmlformats.org/wordprocessingml/2006/main">
        <w:t xml:space="preserve">1.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14:paraId="5A48CB5E" w14:textId="77777777" w:rsidR="000F7377" w:rsidRDefault="000F7377"/>
    <w:p w14:paraId="35AEC099" w14:textId="77777777" w:rsidR="000F7377" w:rsidRDefault="000F7377">
      <w:r xmlns:w="http://schemas.openxmlformats.org/wordprocessingml/2006/main">
        <w:t xml:space="preserve">2. عبرانیان 11: 1 - "اکنون ایمان تضمین چیزهایی است که به آنها امید می رود، اطمینان از چیزهایی که دیده نمی شوند."</w:t>
      </w:r>
    </w:p>
    <w:p w14:paraId="0C1F7332" w14:textId="77777777" w:rsidR="000F7377" w:rsidRDefault="000F7377"/>
    <w:p w14:paraId="2D92EED3" w14:textId="77777777" w:rsidR="000F7377" w:rsidRDefault="000F7377">
      <w:r xmlns:w="http://schemas.openxmlformats.org/wordprocessingml/2006/main">
        <w:t xml:space="preserve">اول پطرس 1: 6 که در آن بسیار شادی می‌کنید، هر چند اکنون برای یک فصل، در صورت لزوم، به دلیل وسوسه‌های متعدد در سختی هستید.</w:t>
      </w:r>
    </w:p>
    <w:p w14:paraId="78E0EE30" w14:textId="77777777" w:rsidR="000F7377" w:rsidRDefault="000F7377"/>
    <w:p w14:paraId="681EA9F6" w14:textId="77777777" w:rsidR="000F7377" w:rsidRDefault="000F7377">
      <w:r xmlns:w="http://schemas.openxmlformats.org/wordprocessingml/2006/main">
        <w:t xml:space="preserve">مسیحیان باید با وجود رنجی که ممکن است از وسوسه‌های مختلف تجربه کنند، شاد باشند.</w:t>
      </w:r>
    </w:p>
    <w:p w14:paraId="7B6B2C63" w14:textId="77777777" w:rsidR="000F7377" w:rsidRDefault="000F7377"/>
    <w:p w14:paraId="5992D2FD" w14:textId="77777777" w:rsidR="000F7377" w:rsidRDefault="000F7377">
      <w:r xmlns:w="http://schemas.openxmlformats.org/wordprocessingml/2006/main">
        <w:t xml:space="preserve">1. توکل به خدا در زمان رنج</w:t>
      </w:r>
    </w:p>
    <w:p w14:paraId="70B52C04" w14:textId="77777777" w:rsidR="000F7377" w:rsidRDefault="000F7377"/>
    <w:p w14:paraId="71669C2C" w14:textId="77777777" w:rsidR="000F7377" w:rsidRDefault="000F7377">
      <w:r xmlns:w="http://schemas.openxmlformats.org/wordprocessingml/2006/main">
        <w:t xml:space="preserve">2. لذت شادی با وجود مشکلات</w:t>
      </w:r>
    </w:p>
    <w:p w14:paraId="0882349B" w14:textId="77777777" w:rsidR="000F7377" w:rsidRDefault="000F7377"/>
    <w:p w14:paraId="0628D217" w14:textId="77777777" w:rsidR="000F7377" w:rsidRDefault="000F7377">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14:paraId="67105D2C" w14:textId="77777777" w:rsidR="000F7377" w:rsidRDefault="000F7377"/>
    <w:p w14:paraId="79D35040" w14:textId="77777777" w:rsidR="000F7377" w:rsidRDefault="000F7377">
      <w:r xmlns:w="http://schemas.openxmlformats.org/wordprocessingml/2006/main">
        <w:t xml:space="preserve">2. یعقوب 1: 2-4 - برادران من، وقتی در وسوسه‌های گوناگون گرفتار می‌شوید، این همه شادی محسوب می‌شوید. این را بدانید که تلاش ایمان شما صبر را به بار می آورد. اما صبر و شکیبایی کار کامل خود را داشته باشد تا شما کامل و کامل باشید و چیزی نخواهید.</w:t>
      </w:r>
    </w:p>
    <w:p w14:paraId="3ABA9D56" w14:textId="77777777" w:rsidR="000F7377" w:rsidRDefault="000F7377"/>
    <w:p w14:paraId="2432D046" w14:textId="77777777" w:rsidR="000F7377" w:rsidRDefault="000F7377">
      <w:r xmlns:w="http://schemas.openxmlformats.org/wordprocessingml/2006/main">
        <w:t xml:space="preserve">اول پطرس 1: 7 تا آزمايش ايمان شما كه بسيار گرانبهاتر از طلايي است كه از بين مي رود، اگر چه با آتش آزموده شود، در هنگام ظهور عيسي مسيح براي ستايش، احترام و جلال يافت شود.</w:t>
      </w:r>
    </w:p>
    <w:p w14:paraId="4C6CD3B6" w14:textId="77777777" w:rsidR="000F7377" w:rsidRDefault="000F7377"/>
    <w:p w14:paraId="0602D57F" w14:textId="77777777" w:rsidR="000F7377" w:rsidRDefault="000F7377">
      <w:r xmlns:w="http://schemas.openxmlformats.org/wordprocessingml/2006/main">
        <w:t xml:space="preserve">این قطعه در مورد آزمایش ایمان گرانبهاتر از طلا صحبت می کند، و این که در ظهور عیسی مسیح برای ستایش، افتخار و جلال یافت می شود.</w:t>
      </w:r>
    </w:p>
    <w:p w14:paraId="35C51D96" w14:textId="77777777" w:rsidR="000F7377" w:rsidRDefault="000F7377"/>
    <w:p w14:paraId="660CE306" w14:textId="77777777" w:rsidR="000F7377" w:rsidRDefault="000F7377">
      <w:r xmlns:w="http://schemas.openxmlformats.org/wordprocessingml/2006/main">
        <w:t xml:space="preserve">1. ارزش ایمان ما به عیسی مسیح</w:t>
      </w:r>
    </w:p>
    <w:p w14:paraId="176E4DBA" w14:textId="77777777" w:rsidR="000F7377" w:rsidRDefault="000F7377"/>
    <w:p w14:paraId="7DA8854D" w14:textId="77777777" w:rsidR="000F7377" w:rsidRDefault="000F7377">
      <w:r xmlns:w="http://schemas.openxmlformats.org/wordprocessingml/2006/main">
        <w:t xml:space="preserve">2. ثروت واقعی مؤمن</w:t>
      </w:r>
    </w:p>
    <w:p w14:paraId="450EC5AC" w14:textId="77777777" w:rsidR="000F7377" w:rsidRDefault="000F7377"/>
    <w:p w14:paraId="62C22422" w14:textId="77777777" w:rsidR="000F7377" w:rsidRDefault="000F7377">
      <w:r xmlns:w="http://schemas.openxmlformats.org/wordprocessingml/2006/main">
        <w:t xml:space="preserve">1. یعقوب 1: 2-3 - برادران من، وقتی با آزمایشات مختلف روبرو می شوید، همه چیز را خوشحال کنید، زیرا می دانید که آزمایش ایمان شما استواری ایجاد می کند.</w:t>
      </w:r>
    </w:p>
    <w:p w14:paraId="4CF12596" w14:textId="77777777" w:rsidR="000F7377" w:rsidRDefault="000F7377"/>
    <w:p w14:paraId="5A3BC149" w14:textId="77777777" w:rsidR="000F7377" w:rsidRDefault="000F7377">
      <w:r xmlns:w="http://schemas.openxmlformats.org/wordprocessingml/2006/main">
        <w:t xml:space="preserve">2. عبرانیان 11:1 - اکنون ایمان تضمین چیزهایی است که به آنها امید می‌رود، و ایمان به چیزهایی که دیده نمی‌شوند.</w:t>
      </w:r>
    </w:p>
    <w:p w14:paraId="4172E689" w14:textId="77777777" w:rsidR="000F7377" w:rsidRDefault="000F7377"/>
    <w:p w14:paraId="7002E784" w14:textId="77777777" w:rsidR="000F7377" w:rsidRDefault="000F7377">
      <w:r xmlns:w="http://schemas.openxmlformats.org/wordprocessingml/2006/main">
        <w:t xml:space="preserve">اول پطرس 1:8 او را که ندیده اید دوست دارید. که در حال حاضر او را نمی بینید، اما ایمان دارید، از شادی ناگفتنی و سرشار از جلال شادی می کنید.</w:t>
      </w:r>
    </w:p>
    <w:p w14:paraId="3A789350" w14:textId="77777777" w:rsidR="000F7377" w:rsidRDefault="000F7377"/>
    <w:p w14:paraId="3EB82E51" w14:textId="77777777" w:rsidR="000F7377" w:rsidRDefault="000F7377">
      <w:r xmlns:w="http://schemas.openxmlformats.org/wordprocessingml/2006/main">
        <w:t xml:space="preserve">مسیحیان ایمانی دارند که علیرغم اینکه قادر به دیدن عیسی در زمان حال نیستند، به شادی می انجامد.</w:t>
      </w:r>
    </w:p>
    <w:p w14:paraId="3AD5B37D" w14:textId="77777777" w:rsidR="000F7377" w:rsidRDefault="000F7377"/>
    <w:p w14:paraId="3353A8FD" w14:textId="77777777" w:rsidR="000F7377" w:rsidRDefault="000F7377">
      <w:r xmlns:w="http://schemas.openxmlformats.org/wordprocessingml/2006/main">
        <w:t xml:space="preserve">1. لذت ایمان: چگونه با وجود عدم اطمینان در خداوند شادی کنیم</w:t>
      </w:r>
    </w:p>
    <w:p w14:paraId="2B86BEF0" w14:textId="77777777" w:rsidR="000F7377" w:rsidRDefault="000F7377"/>
    <w:p w14:paraId="6B57CC89" w14:textId="77777777" w:rsidR="000F7377" w:rsidRDefault="000F7377">
      <w:r xmlns:w="http://schemas.openxmlformats.org/wordprocessingml/2006/main">
        <w:t xml:space="preserve">2. برکت امید غیبی: تجربه شادی از طریق ایمان مسیحی</w:t>
      </w:r>
    </w:p>
    <w:p w14:paraId="224E8B53" w14:textId="77777777" w:rsidR="000F7377" w:rsidRDefault="000F7377"/>
    <w:p w14:paraId="3A43A3D4" w14:textId="77777777" w:rsidR="000F7377" w:rsidRDefault="000F7377">
      <w:r xmlns:w="http://schemas.openxmlformats.org/wordprocessingml/2006/main">
        <w:t xml:space="preserve">1. رومیان 5: 1-5 - بنابراین، چون به وسیله ایمان عادل شمرده شده ایم، از طریق خداوندمان عیسی مسیح با خدا صلح داریم.</w:t>
      </w:r>
    </w:p>
    <w:p w14:paraId="4FF0CA17" w14:textId="77777777" w:rsidR="000F7377" w:rsidRDefault="000F7377"/>
    <w:p w14:paraId="6385B888" w14:textId="77777777" w:rsidR="000F7377" w:rsidRDefault="000F7377">
      <w:r xmlns:w="http://schemas.openxmlformats.org/wordprocessingml/2006/main">
        <w:t xml:space="preserve">2.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1C0533FE" w14:textId="77777777" w:rsidR="000F7377" w:rsidRDefault="000F7377"/>
    <w:p w14:paraId="0EA8510C" w14:textId="77777777" w:rsidR="000F7377" w:rsidRDefault="000F7377">
      <w:r xmlns:w="http://schemas.openxmlformats.org/wordprocessingml/2006/main">
        <w:t xml:space="preserve">اول پطرس 1:9 که به پایان ایمان شما، حتی نجات جانهای شما، می رسد.</w:t>
      </w:r>
    </w:p>
    <w:p w14:paraId="6A39EE8E" w14:textId="77777777" w:rsidR="000F7377" w:rsidRDefault="000F7377"/>
    <w:p w14:paraId="4B81BC70" w14:textId="77777777" w:rsidR="000F7377" w:rsidRDefault="000F7377">
      <w:r xmlns:w="http://schemas.openxmlformats.org/wordprocessingml/2006/main">
        <w:t xml:space="preserve">پطرس مسیحیان را تشویق می کند که به خدا ایمان داشته باشند و با این آگاهی زندگی کنند که نجات در انتظار آنهاست.</w:t>
      </w:r>
    </w:p>
    <w:p w14:paraId="4B270262" w14:textId="77777777" w:rsidR="000F7377" w:rsidRDefault="000F7377"/>
    <w:p w14:paraId="32934072" w14:textId="77777777" w:rsidR="000F7377" w:rsidRDefault="000F7377">
      <w:r xmlns:w="http://schemas.openxmlformats.org/wordprocessingml/2006/main">
        <w:t xml:space="preserve">1. «قدرت ایمان: درو كردن ثواب ایمان به خدا»</w:t>
      </w:r>
    </w:p>
    <w:p w14:paraId="561C1CE5" w14:textId="77777777" w:rsidR="000F7377" w:rsidRDefault="000F7377"/>
    <w:p w14:paraId="0F8D61F9" w14:textId="77777777" w:rsidR="000F7377" w:rsidRDefault="000F7377">
      <w:r xmlns:w="http://schemas.openxmlformats.org/wordprocessingml/2006/main">
        <w:t xml:space="preserve">2. "زندگی در ایمان: درک عشق خدا در زندگی ما"</w:t>
      </w:r>
    </w:p>
    <w:p w14:paraId="3DF44CB2" w14:textId="77777777" w:rsidR="000F7377" w:rsidRDefault="000F7377"/>
    <w:p w14:paraId="602F2E31" w14:textId="77777777" w:rsidR="000F7377" w:rsidRDefault="000F7377">
      <w:r xmlns:w="http://schemas.openxmlformats.org/wordprocessingml/2006/main">
        <w:t xml:space="preserve">1. متی 19:26 - "اما عیسی آنها را دید و به آنها گفت: "برای مردم این غیر ممکن است، اما برای خدا همه چیز ممکن است."</w:t>
      </w:r>
    </w:p>
    <w:p w14:paraId="0D0BEC5D" w14:textId="77777777" w:rsidR="000F7377" w:rsidRDefault="000F7377"/>
    <w:p w14:paraId="1D77681B" w14:textId="77777777" w:rsidR="000F7377" w:rsidRDefault="000F7377">
      <w:r xmlns:w="http://schemas.openxmlformats.org/wordprocessingml/2006/main">
        <w:t xml:space="preserve">2. رومیان 10:17 - "پس ایمان از شنیدن و شنیدن از کلام خدا حاصل می شود."</w:t>
      </w:r>
    </w:p>
    <w:p w14:paraId="08E18FC1" w14:textId="77777777" w:rsidR="000F7377" w:rsidRDefault="000F7377"/>
    <w:p w14:paraId="50549E94" w14:textId="77777777" w:rsidR="000F7377" w:rsidRDefault="000F7377">
      <w:r xmlns:w="http://schemas.openxmlformats.org/wordprocessingml/2006/main">
        <w:t xml:space="preserve">اول پطرس 1:10 که انبیا درباره آن نجاتی جست‌وجو و جست‌وجو کرده‌اند، که در مورد فیضی که باید به شما برسد، نبوت کرده‌اند.</w:t>
      </w:r>
    </w:p>
    <w:p w14:paraId="595467D5" w14:textId="77777777" w:rsidR="000F7377" w:rsidRDefault="000F7377"/>
    <w:p w14:paraId="16204EF1" w14:textId="77777777" w:rsidR="000F7377" w:rsidRDefault="000F7377">
      <w:r xmlns:w="http://schemas.openxmlformats.org/wordprocessingml/2006/main">
        <w:t xml:space="preserve">انبیای عهد عتیق با جدیت به دنبال نجاتی بودند که از طریق فیض حاصل می شد.</w:t>
      </w:r>
    </w:p>
    <w:p w14:paraId="708130FD" w14:textId="77777777" w:rsidR="000F7377" w:rsidRDefault="000F7377"/>
    <w:p w14:paraId="27415804" w14:textId="77777777" w:rsidR="000F7377" w:rsidRDefault="000F7377">
      <w:r xmlns:w="http://schemas.openxmlformats.org/wordprocessingml/2006/main">
        <w:t xml:space="preserve">1. چگونه پیامبران عهد عتیق وعده نجات را کشف کردند</w:t>
      </w:r>
    </w:p>
    <w:p w14:paraId="10DA5FE8" w14:textId="77777777" w:rsidR="000F7377" w:rsidRDefault="000F7377"/>
    <w:p w14:paraId="249E0194" w14:textId="77777777" w:rsidR="000F7377" w:rsidRDefault="000F7377">
      <w:r xmlns:w="http://schemas.openxmlformats.org/wordprocessingml/2006/main">
        <w:t xml:space="preserve">2. جستجوی نجات و هدیه فیض</w:t>
      </w:r>
    </w:p>
    <w:p w14:paraId="5CAF4A61" w14:textId="77777777" w:rsidR="000F7377" w:rsidRDefault="000F7377"/>
    <w:p w14:paraId="4BC54D3E" w14:textId="77777777" w:rsidR="000F7377" w:rsidRDefault="000F7377">
      <w:r xmlns:w="http://schemas.openxmlformats.org/wordprocessingml/2006/main">
        <w:t xml:space="preserve">1. لوقا 24: 25-27 - و او به آنها گفت: ای احمقان و آهسته دل که همه آنچه را که انبیا گفته اند را باور کنید: آیا نباید مسیح این چیزها را متحمل می شد و به جلال خود وارد می شد؟ و </w:t>
      </w:r>
      <w:r xmlns:w="http://schemas.openxmlformats.org/wordprocessingml/2006/main">
        <w:lastRenderedPageBreak xmlns:w="http://schemas.openxmlformats.org/wordprocessingml/2006/main"/>
      </w:r>
      <w:r xmlns:w="http://schemas.openxmlformats.org/wordprocessingml/2006/main">
        <w:t xml:space="preserve">از موسی و همه انبیا شروع کرد و در تمام کتب مقدّس چیزهای مربوط به خود را برای آنها شرح داد.</w:t>
      </w:r>
    </w:p>
    <w:p w14:paraId="6B3133D7" w14:textId="77777777" w:rsidR="000F7377" w:rsidRDefault="000F7377"/>
    <w:p w14:paraId="599EA3A8" w14:textId="77777777" w:rsidR="000F7377" w:rsidRDefault="000F7377">
      <w:r xmlns:w="http://schemas.openxmlformats.org/wordprocessingml/2006/main">
        <w:t xml:space="preserve">2. اشعیا 53:5 - اما او به خاطر گناهان ما مجروح شد، به دلیل گناهان ما زخمی شد. و با زخمهای او شفا یافتیم.</w:t>
      </w:r>
    </w:p>
    <w:p w14:paraId="35F95B3E" w14:textId="77777777" w:rsidR="000F7377" w:rsidRDefault="000F7377"/>
    <w:p w14:paraId="3A2E32FD" w14:textId="77777777" w:rsidR="000F7377" w:rsidRDefault="000F7377">
      <w:r xmlns:w="http://schemas.openxmlformats.org/wordprocessingml/2006/main">
        <w:t xml:space="preserve">اول پطرس 1:11 جستجوی اینکه روح مسیح که در آنها بود به چه چیزی یا چه زمانی اشاره می‌کرد، هنگامی که از قبل بر مصائب مسیح و جلالی که باید در پی آن بود شهادت داد.</w:t>
      </w:r>
    </w:p>
    <w:p w14:paraId="1966E91B" w14:textId="77777777" w:rsidR="000F7377" w:rsidRDefault="000F7377"/>
    <w:p w14:paraId="1C097871" w14:textId="77777777" w:rsidR="000F7377" w:rsidRDefault="000F7377">
      <w:r xmlns:w="http://schemas.openxmlformats.org/wordprocessingml/2006/main">
        <w:t xml:space="preserve">روح مسیح قبلاً در مورد مصائب مسیح و جلالی که باید در پی خواهد داشت شهادت داد.</w:t>
      </w:r>
    </w:p>
    <w:p w14:paraId="325E5367" w14:textId="77777777" w:rsidR="000F7377" w:rsidRDefault="000F7377"/>
    <w:p w14:paraId="67B273C7" w14:textId="77777777" w:rsidR="000F7377" w:rsidRDefault="000F7377">
      <w:r xmlns:w="http://schemas.openxmlformats.org/wordprocessingml/2006/main">
        <w:t xml:space="preserve">1. رنج و جلال مسیح</w:t>
      </w:r>
    </w:p>
    <w:p w14:paraId="44107F92" w14:textId="77777777" w:rsidR="000F7377" w:rsidRDefault="000F7377"/>
    <w:p w14:paraId="47FADB8E" w14:textId="77777777" w:rsidR="000F7377" w:rsidRDefault="000F7377">
      <w:r xmlns:w="http://schemas.openxmlformats.org/wordprocessingml/2006/main">
        <w:t xml:space="preserve">2. اهمیت روح مسیح</w:t>
      </w:r>
    </w:p>
    <w:p w14:paraId="7DC5B66A" w14:textId="77777777" w:rsidR="000F7377" w:rsidRDefault="000F7377"/>
    <w:p w14:paraId="24F40CED" w14:textId="77777777" w:rsidR="000F7377" w:rsidRDefault="000F7377">
      <w:r xmlns:w="http://schemas.openxmlformats.org/wordprocessingml/2006/main">
        <w:t xml:space="preserve">1. اشعیا 53: 3-5 او از مردم مطرود و طرد شده است. مردی غمگین و آشنا به غم و اندوه. او را خوار شمردند و ما او را گرامی نداشتیم.</w:t>
      </w:r>
    </w:p>
    <w:p w14:paraId="41A0A2DC" w14:textId="77777777" w:rsidR="000F7377" w:rsidRDefault="000F7377"/>
    <w:p w14:paraId="4A94A5B1" w14:textId="77777777" w:rsidR="000F7377" w:rsidRDefault="000F7377">
      <w:r xmlns:w="http://schemas.openxmlformats.org/wordprocessingml/2006/main">
        <w:t xml:space="preserve">2. رومیان 8:17 و اگر فرزندان، پس وارثان. وارثان خدا و مشترکان مسیح. اگر چنین است که با او رنج می بریم، تا با هم جلال پیدا کنیم.</w:t>
      </w:r>
    </w:p>
    <w:p w14:paraId="43A553FD" w14:textId="77777777" w:rsidR="000F7377" w:rsidRDefault="000F7377"/>
    <w:p w14:paraId="3893DED6" w14:textId="77777777" w:rsidR="000F7377" w:rsidRDefault="000F7377">
      <w:r xmlns:w="http://schemas.openxmlformats.org/wordprocessingml/2006/main">
        <w:t xml:space="preserve">اول پطرس 1:12 به آنها وحی شد که نه برای خودشان، بلکه برای ما چیزهایی را خدمت کردند، که اکنون توسط کسانی که با روح القدس نازل شده از آسمان به شما انجیل را موعظه کرده اند، به شما گزارش می دهند. چیزهایی که فرشتگان تمایل دارند به آنها نگاه کنند.</w:t>
      </w:r>
    </w:p>
    <w:p w14:paraId="1BD88DFD" w14:textId="77777777" w:rsidR="000F7377" w:rsidRDefault="000F7377"/>
    <w:p w14:paraId="5DCBD902" w14:textId="77777777" w:rsidR="000F7377" w:rsidRDefault="000F7377">
      <w:r xmlns:w="http://schemas.openxmlformats.org/wordprocessingml/2006/main">
        <w:t xml:space="preserve">این آیه از قدرت انجیل صحبت می کند که ابتدا بر پیامبران نازل شد و سپس توسط کسانی که دارای قدرت روح القدس بودند موعظه شد، پیامی که حتی فرشتگان نیز مایل به درک آن هستند.</w:t>
      </w:r>
    </w:p>
    <w:p w14:paraId="7051011C" w14:textId="77777777" w:rsidR="000F7377" w:rsidRDefault="000F7377"/>
    <w:p w14:paraId="6EA471C6" w14:textId="77777777" w:rsidR="000F7377" w:rsidRDefault="000F7377">
      <w:r xmlns:w="http://schemas.openxmlformats.org/wordprocessingml/2006/main">
        <w:t xml:space="preserve">1. قدرت انجیل: چگونه کلمات ما می توانند به آسمان و زمین برسند</w:t>
      </w:r>
    </w:p>
    <w:p w14:paraId="35ADBAA2" w14:textId="77777777" w:rsidR="000F7377" w:rsidRDefault="000F7377"/>
    <w:p w14:paraId="64DD9C83" w14:textId="77777777" w:rsidR="000F7377" w:rsidRDefault="000F7377">
      <w:r xmlns:w="http://schemas.openxmlformats.org/wordprocessingml/2006/main">
        <w:t xml:space="preserve">2. آرزوی فرشتگان: چگونه انجیل از فهم بشری فراتر می رود</w:t>
      </w:r>
    </w:p>
    <w:p w14:paraId="24CA2841" w14:textId="77777777" w:rsidR="000F7377" w:rsidRDefault="000F7377"/>
    <w:p w14:paraId="7A771735" w14:textId="77777777" w:rsidR="000F7377" w:rsidRDefault="000F7377">
      <w:r xmlns:w="http://schemas.openxmlformats.org/wordprocessingml/2006/main">
        <w:t xml:space="preserve">1. رومیان 1: 16-17 - زیرا من از انجیل خجالت نمی‌کشم، زیرا این انجیل قدرت خدا برای نجات هر ایماندار است، ابتدا یهودی و همچنین یونانی. زیرا در آن عدالت خدا از ایمان برای ایمان آشکار می شود، چنانکه مکتوب است: «عادلان به ایمان زندگی خواهند کرد.»</w:t>
      </w:r>
    </w:p>
    <w:p w14:paraId="45C2450A" w14:textId="77777777" w:rsidR="000F7377" w:rsidRDefault="000F7377"/>
    <w:p w14:paraId="48DF62FB" w14:textId="77777777" w:rsidR="000F7377" w:rsidRDefault="000F7377">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14:paraId="3CE50290" w14:textId="77777777" w:rsidR="000F7377" w:rsidRDefault="000F7377"/>
    <w:p w14:paraId="38A01DD0" w14:textId="77777777" w:rsidR="000F7377" w:rsidRDefault="000F7377">
      <w:r xmlns:w="http://schemas.openxmlformats.org/wordprocessingml/2006/main">
        <w:t xml:space="preserve">اول پطرس 1:13 پس کمر ذهن خود را ببندید، هوشیار باشید و به فیضی که در مکاشفه عیسی مسیح به شما خواهد رسید تا آخر امیدوار باشید.</w:t>
      </w:r>
    </w:p>
    <w:p w14:paraId="71A483AF" w14:textId="77777777" w:rsidR="000F7377" w:rsidRDefault="000F7377"/>
    <w:p w14:paraId="4F5CC995" w14:textId="77777777" w:rsidR="000F7377" w:rsidRDefault="000F7377">
      <w:r xmlns:w="http://schemas.openxmlformats.org/wordprocessingml/2006/main">
        <w:t xml:space="preserve">ما باید در انتظار فیضی که با بازگشت عیسی مسیح عطا خواهد شد، کوشا باشیم و امیدوار بمانیم.</w:t>
      </w:r>
    </w:p>
    <w:p w14:paraId="35AE4075" w14:textId="77777777" w:rsidR="000F7377" w:rsidRDefault="000F7377"/>
    <w:p w14:paraId="78EB8E7C" w14:textId="77777777" w:rsidR="000F7377" w:rsidRDefault="000F7377">
      <w:r xmlns:w="http://schemas.openxmlformats.org/wordprocessingml/2006/main">
        <w:t xml:space="preserve">1. با امید استقامت کنید - اول پطرس 1:13</w:t>
      </w:r>
    </w:p>
    <w:p w14:paraId="7FC61DE9" w14:textId="77777777" w:rsidR="000F7377" w:rsidRDefault="000F7377"/>
    <w:p w14:paraId="6E765F04" w14:textId="77777777" w:rsidR="000F7377" w:rsidRDefault="000F7377">
      <w:r xmlns:w="http://schemas.openxmlformats.org/wordprocessingml/2006/main">
        <w:t xml:space="preserve">2. ذهن خود را ببندید و هوشیار باشید - اول پطرس 1:13</w:t>
      </w:r>
    </w:p>
    <w:p w14:paraId="4E280188" w14:textId="77777777" w:rsidR="000F7377" w:rsidRDefault="000F7377"/>
    <w:p w14:paraId="6FCF9997" w14:textId="77777777" w:rsidR="000F7377" w:rsidRDefault="000F7377">
      <w:r xmlns:w="http://schemas.openxmlformats.org/wordprocessingml/2006/main">
        <w:t xml:space="preserve">1. رومیان 12:2 - با الگوی این جهان مطابقت نداشته باشید، بلکه با تجدید ذهن خود متحول شوید.</w:t>
      </w:r>
    </w:p>
    <w:p w14:paraId="0A44383C" w14:textId="77777777" w:rsidR="000F7377" w:rsidRDefault="000F7377"/>
    <w:p w14:paraId="762E0B5E" w14:textId="77777777" w:rsidR="000F7377" w:rsidRDefault="000F7377">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14:paraId="5F77107B" w14:textId="77777777" w:rsidR="000F7377" w:rsidRDefault="000F7377"/>
    <w:p w14:paraId="75C017EC" w14:textId="77777777" w:rsidR="000F7377" w:rsidRDefault="000F7377">
      <w:r xmlns:w="http://schemas.openxmlformats.org/wordprocessingml/2006/main">
        <w:t xml:space="preserve">اول پطرس 1:14 به عنوان فرزندان مطیع، خود را بر اساس شهوات پیشین در نادانی خود نسازید.</w:t>
      </w:r>
    </w:p>
    <w:p w14:paraId="65629F62" w14:textId="77777777" w:rsidR="000F7377" w:rsidRDefault="000F7377"/>
    <w:p w14:paraId="13896D1D" w14:textId="77777777" w:rsidR="000F7377" w:rsidRDefault="000F7377">
      <w:r xmlns:w="http://schemas.openxmlformats.org/wordprocessingml/2006/main">
        <w:t xml:space="preserve">مسیحیان نباید بر اساس خواسته های قدیمی خود زندگی کنند، بلکه باید در اطاعت از خدا زندگی کنند.</w:t>
      </w:r>
    </w:p>
    <w:p w14:paraId="1A2BA457" w14:textId="77777777" w:rsidR="000F7377" w:rsidRDefault="000F7377"/>
    <w:p w14:paraId="174C56EE" w14:textId="77777777" w:rsidR="000F7377" w:rsidRDefault="000F7377">
      <w:r xmlns:w="http://schemas.openxmlformats.org/wordprocessingml/2006/main">
        <w:t xml:space="preserve">1. اطاعت از خدا در برابر وسوسه</w:t>
      </w:r>
    </w:p>
    <w:p w14:paraId="66AF9A36" w14:textId="77777777" w:rsidR="000F7377" w:rsidRDefault="000F7377"/>
    <w:p w14:paraId="79BBFAD5" w14:textId="77777777" w:rsidR="000F7377" w:rsidRDefault="000F7377">
      <w:r xmlns:w="http://schemas.openxmlformats.org/wordprocessingml/2006/main">
        <w:t xml:space="preserve">2. قدرت اطاعت در زندگی ما</w:t>
      </w:r>
    </w:p>
    <w:p w14:paraId="3B92A8D4" w14:textId="77777777" w:rsidR="000F7377" w:rsidRDefault="000F7377"/>
    <w:p w14:paraId="046392C7" w14:textId="77777777" w:rsidR="000F7377" w:rsidRDefault="000F7377">
      <w:r xmlns:w="http://schemas.openxmlformats.org/wordprocessingml/2006/main">
        <w:t xml:space="preserve">1. رومیان 6: 12-13 - "بگذارید گناه در بدن فانی شما سلطنت کند تا در شهوات آن از آن اطاعت کنید. اعضای خود را به عنوان ابزار ظلم به گناه تسلیم نکنید، بلکه خود را به خدا تسلیم کنید، مانند آنها. که از مردگان زنده اند و اعضای شما برای خدا ابزار عدالت هستند.»</w:t>
      </w:r>
    </w:p>
    <w:p w14:paraId="7B0293E3" w14:textId="77777777" w:rsidR="000F7377" w:rsidRDefault="000F7377"/>
    <w:p w14:paraId="2CF06320" w14:textId="77777777" w:rsidR="000F7377" w:rsidRDefault="000F7377">
      <w:r xmlns:w="http://schemas.openxmlformats.org/wordprocessingml/2006/main">
        <w:t xml:space="preserve">2. تیطس 2: 11-12 - "زیرا فیض خدا که نجات را به ارمغان می آورد بر همه مردم ظاهر شده است و به ما می آموزد که با انکار بی دینی و شهوات دنیوی، باید در این دنیای کنونی هوشیار، عدالت و خداپسندانه زندگی کنیم."</w:t>
      </w:r>
    </w:p>
    <w:p w14:paraId="1D179F9D" w14:textId="77777777" w:rsidR="000F7377" w:rsidRDefault="000F7377"/>
    <w:p w14:paraId="2E530D79" w14:textId="77777777" w:rsidR="000F7377" w:rsidRDefault="000F7377">
      <w:r xmlns:w="http://schemas.openxmlformats.org/wordprocessingml/2006/main">
        <w:t xml:space="preserve">اول پطرس 1:15 اما همانطور که کسی که شما را خوانده قدوس است، شما نیز در هر گونه گفتگو مقدس باشید.</w:t>
      </w:r>
    </w:p>
    <w:p w14:paraId="4338A0B7" w14:textId="77777777" w:rsidR="000F7377" w:rsidRDefault="000F7377"/>
    <w:p w14:paraId="6E7A6A70" w14:textId="77777777" w:rsidR="000F7377" w:rsidRDefault="000F7377">
      <w:r xmlns:w="http://schemas.openxmlformats.org/wordprocessingml/2006/main">
        <w:t xml:space="preserve">مسیحیان باید زندگی مقدسی داشته باشند که منعکس کننده شخصیت خدایی باشد که آنها را فرا خوانده است.</w:t>
      </w:r>
    </w:p>
    <w:p w14:paraId="69524259" w14:textId="77777777" w:rsidR="000F7377" w:rsidRDefault="000F7377"/>
    <w:p w14:paraId="13C82D52" w14:textId="77777777" w:rsidR="000F7377" w:rsidRDefault="000F7377">
      <w:r xmlns:w="http://schemas.openxmlformats.org/wordprocessingml/2006/main">
        <w:t xml:space="preserve">1. زندگی مقدس - اول پطرس 1:15</w:t>
      </w:r>
    </w:p>
    <w:p w14:paraId="017F663B" w14:textId="77777777" w:rsidR="000F7377" w:rsidRDefault="000F7377"/>
    <w:p w14:paraId="0F8184D5" w14:textId="77777777" w:rsidR="000F7377" w:rsidRDefault="000F7377">
      <w:r xmlns:w="http://schemas.openxmlformats.org/wordprocessingml/2006/main">
        <w:t xml:space="preserve">2. معیار خدا برای تقدس - اول پطرس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لاویان 19: 2 - "به جمیع جماعت بنی اسرائیل سخن بگو و به آنها بگو قدوس خواهید بود زیرا من یهوه خدای شما مقدس هستم."</w:t>
      </w:r>
    </w:p>
    <w:p w14:paraId="650B8612" w14:textId="77777777" w:rsidR="000F7377" w:rsidRDefault="000F7377"/>
    <w:p w14:paraId="06233B0E" w14:textId="77777777" w:rsidR="000F7377" w:rsidRDefault="000F7377">
      <w:r xmlns:w="http://schemas.openxmlformats.org/wordprocessingml/2006/main">
        <w:t xml:space="preserve">2. متی 5:48 - "پس کامل باشید همانطور که پدر شما که در آسمان است کامل است."</w:t>
      </w:r>
    </w:p>
    <w:p w14:paraId="109D4BC0" w14:textId="77777777" w:rsidR="000F7377" w:rsidRDefault="000F7377"/>
    <w:p w14:paraId="7D6FB90C" w14:textId="77777777" w:rsidR="000F7377" w:rsidRDefault="000F7377">
      <w:r xmlns:w="http://schemas.openxmlformats.org/wordprocessingml/2006/main">
        <w:t xml:space="preserve">اول پطرس 1:16 زیرا نوشته شده است: مقدس باشید. زیرا من مقدس هستم.</w:t>
      </w:r>
    </w:p>
    <w:p w14:paraId="421AF952" w14:textId="77777777" w:rsidR="000F7377" w:rsidRDefault="000F7377"/>
    <w:p w14:paraId="1FDB914A" w14:textId="77777777" w:rsidR="000F7377" w:rsidRDefault="000F7377">
      <w:r xmlns:w="http://schemas.openxmlformats.org/wordprocessingml/2006/main">
        <w:t xml:space="preserve">پطرس مؤمنان را تشویق می کند که زندگی مقدسی داشته باشند، زیرا خدا مقدس است.</w:t>
      </w:r>
    </w:p>
    <w:p w14:paraId="456176D6" w14:textId="77777777" w:rsidR="000F7377" w:rsidRDefault="000F7377"/>
    <w:p w14:paraId="4718B700" w14:textId="77777777" w:rsidR="000F7377" w:rsidRDefault="000F7377">
      <w:r xmlns:w="http://schemas.openxmlformats.org/wordprocessingml/2006/main">
        <w:t xml:space="preserve">1. "دعوت به مقدس: در آغوش گرفتن قدوسیت خدا"</w:t>
      </w:r>
    </w:p>
    <w:p w14:paraId="1A314AE0" w14:textId="77777777" w:rsidR="000F7377" w:rsidRDefault="000F7377"/>
    <w:p w14:paraId="70123EFA" w14:textId="77777777" w:rsidR="000F7377" w:rsidRDefault="000F7377">
      <w:r xmlns:w="http://schemas.openxmlformats.org/wordprocessingml/2006/main">
        <w:t xml:space="preserve">2. «قدرت اقدس الهی: زندگی پاکیزه»</w:t>
      </w:r>
    </w:p>
    <w:p w14:paraId="0706E13A" w14:textId="77777777" w:rsidR="000F7377" w:rsidRDefault="000F7377"/>
    <w:p w14:paraId="2DFB30D5" w14:textId="77777777" w:rsidR="000F7377" w:rsidRDefault="000F7377">
      <w:r xmlns:w="http://schemas.openxmlformats.org/wordprocessingml/2006/main">
        <w:t xml:space="preserve">1. لاویان 11:44-45 - "زیرا من یهوه خدای شما هستم. پس خود را تقدیس کنید و مقدس باشید، زیرا من مقدس هستم..."</w:t>
      </w:r>
    </w:p>
    <w:p w14:paraId="188D2F27" w14:textId="77777777" w:rsidR="000F7377" w:rsidRDefault="000F7377"/>
    <w:p w14:paraId="7B56A17D" w14:textId="77777777" w:rsidR="000F7377" w:rsidRDefault="000F7377">
      <w:r xmlns:w="http://schemas.openxmlformats.org/wordprocessingml/2006/main">
        <w:t xml:space="preserve">2. 1 تسالونیکیان 4: 3-5 - "زیرا این اراده خداست، حتی تقدیس شما، که از زنا پرهیز کنید: تا هر یک از شما بداند که چگونه ظرف خود را در تقدیس و افتخار تصاحب کند..."</w:t>
      </w:r>
    </w:p>
    <w:p w14:paraId="457E2CB3" w14:textId="77777777" w:rsidR="000F7377" w:rsidRDefault="000F7377"/>
    <w:p w14:paraId="1485A546" w14:textId="77777777" w:rsidR="000F7377" w:rsidRDefault="000F7377">
      <w:r xmlns:w="http://schemas.openxmlformats.org/wordprocessingml/2006/main">
        <w:t xml:space="preserve">اول پطرس 1:17 و اگر پدری را که بی احترامی بر حسب کار هر کس داوری می کند، بخوانید، زمان غربت خود را در اینجا با ترس بگذرانید.</w:t>
      </w:r>
    </w:p>
    <w:p w14:paraId="66222487" w14:textId="77777777" w:rsidR="000F7377" w:rsidRDefault="000F7377"/>
    <w:p w14:paraId="46E02E6D" w14:textId="77777777" w:rsidR="000F7377" w:rsidRDefault="000F7377">
      <w:r xmlns:w="http://schemas.openxmlformats.org/wordprocessingml/2006/main">
        <w:t xml:space="preserve">ما باید با احترام و شرافت زندگی کنیم، زیرا در برابر خداوندی که بر اساس اعمال ما قضاوت می کند، مسئولیم.</w:t>
      </w:r>
    </w:p>
    <w:p w14:paraId="2161EE35" w14:textId="77777777" w:rsidR="000F7377" w:rsidRDefault="000F7377"/>
    <w:p w14:paraId="44FC1C3A" w14:textId="77777777" w:rsidR="000F7377" w:rsidRDefault="000F7377">
      <w:r xmlns:w="http://schemas.openxmlformats.org/wordprocessingml/2006/main">
        <w:t xml:space="preserve">1. زندگی برای مخاطبان یک: فراخوانی برای زندگی با احترام</w:t>
      </w:r>
    </w:p>
    <w:p w14:paraId="16D3C706" w14:textId="77777777" w:rsidR="000F7377" w:rsidRDefault="000F7377"/>
    <w:p w14:paraId="5586DE83" w14:textId="77777777" w:rsidR="000F7377" w:rsidRDefault="000F7377">
      <w:r xmlns:w="http://schemas.openxmlformats.org/wordprocessingml/2006/main">
        <w:t xml:space="preserve">2. نترسید، زیرا به خدا امید است: زندگی با ایمان در میان عدم اطمینان</w:t>
      </w:r>
    </w:p>
    <w:p w14:paraId="32131D4F" w14:textId="77777777" w:rsidR="000F7377" w:rsidRDefault="000F7377"/>
    <w:p w14:paraId="225831BF" w14:textId="77777777" w:rsidR="000F7377" w:rsidRDefault="000F7377">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14:paraId="2C794242" w14:textId="77777777" w:rsidR="000F7377" w:rsidRDefault="000F7377"/>
    <w:p w14:paraId="42EF9799" w14:textId="77777777" w:rsidR="000F7377" w:rsidRDefault="000F7377">
      <w:r xmlns:w="http://schemas.openxmlformats.org/wordprocessingml/2006/main">
        <w:t xml:space="preserve">2. عبرانیان 4: 13 - "و هیچ موجودی از نظر او پنهان نمی ماند، بلکه همه برهنه و در معرض دید او هستند که باید حساب او را بدهیم."</w:t>
      </w:r>
    </w:p>
    <w:p w14:paraId="7C979634" w14:textId="77777777" w:rsidR="000F7377" w:rsidRDefault="000F7377"/>
    <w:p w14:paraId="5E6A4FFC" w14:textId="77777777" w:rsidR="000F7377" w:rsidRDefault="000F7377">
      <w:r xmlns:w="http://schemas.openxmlformats.org/wordprocessingml/2006/main">
        <w:t xml:space="preserve">اول پطرس 1:18 زیرا می‌دانید که با چیزهای فاسد مانند نقره و طلا از صحبت‌های بیهوده خود که به سنت از پدرانتان گرفته شده بود، بازخرید نشدید.</w:t>
      </w:r>
    </w:p>
    <w:p w14:paraId="2F8B6392" w14:textId="77777777" w:rsidR="000F7377" w:rsidRDefault="000F7377"/>
    <w:p w14:paraId="11779688" w14:textId="77777777" w:rsidR="000F7377" w:rsidRDefault="000F7377">
      <w:r xmlns:w="http://schemas.openxmlformats.org/wordprocessingml/2006/main">
        <w:t xml:space="preserve">مؤمنان نه با اموال مادی، بلکه به لطف خدا از گناه رهایی یافته اند.</w:t>
      </w:r>
    </w:p>
    <w:p w14:paraId="33D6A59D" w14:textId="77777777" w:rsidR="000F7377" w:rsidRDefault="000F7377"/>
    <w:p w14:paraId="4C9C5971" w14:textId="77777777" w:rsidR="000F7377" w:rsidRDefault="000F7377">
      <w:r xmlns:w="http://schemas.openxmlformats.org/wordprocessingml/2006/main">
        <w:t xml:space="preserve">1. قدرت رستگاری: چگونه فیض خدا ما را نجات می دهد</w:t>
      </w:r>
    </w:p>
    <w:p w14:paraId="252022FD" w14:textId="77777777" w:rsidR="000F7377" w:rsidRDefault="000F7377"/>
    <w:p w14:paraId="5CEAFCB4" w14:textId="77777777" w:rsidR="000F7377" w:rsidRDefault="000F7377">
      <w:r xmlns:w="http://schemas.openxmlformats.org/wordprocessingml/2006/main">
        <w:t xml:space="preserve">2. آزادی زندگی در مسیح: چگونه فارغ از سنت زندگی کنیم</w:t>
      </w:r>
    </w:p>
    <w:p w14:paraId="3DED7974" w14:textId="77777777" w:rsidR="000F7377" w:rsidRDefault="000F7377"/>
    <w:p w14:paraId="5A593ED7" w14:textId="77777777" w:rsidR="000F7377" w:rsidRDefault="000F7377">
      <w:r xmlns:w="http://schemas.openxmlformats.org/wordprocessingml/2006/main">
        <w:t xml:space="preserve">1. رومیان 3:24 - عادل شمرده شدن توسط فیض او از طریق فدیه ای که در مسیح عیسی است.</w:t>
      </w:r>
    </w:p>
    <w:p w14:paraId="2CCCA6EF" w14:textId="77777777" w:rsidR="000F7377" w:rsidRDefault="000F7377"/>
    <w:p w14:paraId="422CD6B9" w14:textId="77777777" w:rsidR="000F7377" w:rsidRDefault="000F7377">
      <w:r xmlns:w="http://schemas.openxmlformats.org/wordprocessingml/2006/main">
        <w:t xml:space="preserve">2. کولسیان 2: 6-7 - پس همانطور که مسیح عیسی خداوند را پذیرفتید، در او نیز گام بردارید.</w:t>
      </w:r>
    </w:p>
    <w:p w14:paraId="4D363E04" w14:textId="77777777" w:rsidR="000F7377" w:rsidRDefault="000F7377"/>
    <w:p w14:paraId="34F5EBE2" w14:textId="77777777" w:rsidR="000F7377" w:rsidRDefault="000F7377">
      <w:r xmlns:w="http://schemas.openxmlformats.org/wordprocessingml/2006/main">
        <w:t xml:space="preserve">اول پطرس 1:19 اما با خون گرانبهای مسیح، مانند بره ای بی عیب و بی عیب.</w:t>
      </w:r>
    </w:p>
    <w:p w14:paraId="5966FB11" w14:textId="77777777" w:rsidR="000F7377" w:rsidRDefault="000F7377"/>
    <w:p w14:paraId="5EBA9D55" w14:textId="77777777" w:rsidR="000F7377" w:rsidRDefault="000F7377">
      <w:r xmlns:w="http://schemas.openxmlformats.org/wordprocessingml/2006/main">
        <w:t xml:space="preserve">پاساژ:</w:t>
      </w:r>
    </w:p>
    <w:p w14:paraId="38329DC5" w14:textId="77777777" w:rsidR="000F7377" w:rsidRDefault="000F7377"/>
    <w:p w14:paraId="08DB6AE2" w14:textId="77777777" w:rsidR="000F7377" w:rsidRDefault="000F7377">
      <w:r xmlns:w="http://schemas.openxmlformats.org/wordprocessingml/2006/main">
        <w:t xml:space="preserve">پطرس رسول نوشت که عیسی مسیح بره نهایی بدون عیب و بی لکه بود و خون او گرانبها بود.</w:t>
      </w:r>
    </w:p>
    <w:p w14:paraId="64A00B2F" w14:textId="77777777" w:rsidR="000F7377" w:rsidRDefault="000F7377"/>
    <w:p w14:paraId="6AD9F4EB" w14:textId="77777777" w:rsidR="000F7377" w:rsidRDefault="000F7377">
      <w:r xmlns:w="http://schemas.openxmlformats.org/wordprocessingml/2006/main">
        <w:t xml:space="preserve">پطرس رسول تعلیم می دهد که عیسی مسیح بره کامل و بی گناه است و خون او ارزش زیادی دارد.</w:t>
      </w:r>
    </w:p>
    <w:p w14:paraId="4695DC53" w14:textId="77777777" w:rsidR="000F7377" w:rsidRDefault="000F7377"/>
    <w:p w14:paraId="7E3226DA" w14:textId="77777777" w:rsidR="000F7377" w:rsidRDefault="000F7377">
      <w:r xmlns:w="http://schemas.openxmlformats.org/wordprocessingml/2006/main">
        <w:t xml:space="preserve">1. بره کامل: چگونه عیسی مسیح نجات دهنده ماست</w:t>
      </w:r>
    </w:p>
    <w:p w14:paraId="65097D11" w14:textId="77777777" w:rsidR="000F7377" w:rsidRDefault="000F7377"/>
    <w:p w14:paraId="380FE964" w14:textId="77777777" w:rsidR="000F7377" w:rsidRDefault="000F7377">
      <w:r xmlns:w="http://schemas.openxmlformats.org/wordprocessingml/2006/main">
        <w:t xml:space="preserve">2. خون گرانبها مسیح: درک اهمیت قربانی او</w:t>
      </w:r>
    </w:p>
    <w:p w14:paraId="5579709A" w14:textId="77777777" w:rsidR="000F7377" w:rsidRDefault="000F7377"/>
    <w:p w14:paraId="2EE1A487" w14:textId="77777777" w:rsidR="000F7377" w:rsidRDefault="000F7377">
      <w:r xmlns:w="http://schemas.openxmlformats.org/wordprocessingml/2006/main">
        <w:t xml:space="preserve">1. اشعیا 53: 7 - او مظلوم بود و رنج می‌برد، اما دهان خود را باز نکرد: او را مانند بره به قتلگاه می‌برند و مانند گوسفندی که در برابر قیچی‌کنندگانش گنگ است، دهان خود را نمی‌گشاید.</w:t>
      </w:r>
    </w:p>
    <w:p w14:paraId="2171AE0E" w14:textId="77777777" w:rsidR="000F7377" w:rsidRDefault="000F7377"/>
    <w:p w14:paraId="212F0EDA" w14:textId="77777777" w:rsidR="000F7377" w:rsidRDefault="000F7377">
      <w:r xmlns:w="http://schemas.openxmlformats.org/wordprocessingml/2006/main">
        <w:t xml:space="preserve">2. کولسیان 1:20 - و به واسطه خون صلیب خود صلح کرد تا به وسیله او همه چیز را با خود آشتی دهد. به وسیلۀ او می گویم، چه در زمین باشند و چه در آسمان.</w:t>
      </w:r>
    </w:p>
    <w:p w14:paraId="25598AC7" w14:textId="77777777" w:rsidR="000F7377" w:rsidRDefault="000F7377"/>
    <w:p w14:paraId="772DB601" w14:textId="77777777" w:rsidR="000F7377" w:rsidRDefault="000F7377">
      <w:r xmlns:w="http://schemas.openxmlformats.org/wordprocessingml/2006/main">
        <w:t xml:space="preserve">اول پطرس 1:20 که به راستی قبل از تأسیس جهان از پیش تعیین شده بود، اما در این زمانهای آخر برای شما آشکار شد.</w:t>
      </w:r>
    </w:p>
    <w:p w14:paraId="2FAC29AB" w14:textId="77777777" w:rsidR="000F7377" w:rsidRDefault="000F7377"/>
    <w:p w14:paraId="7AC74EC6" w14:textId="77777777" w:rsidR="000F7377" w:rsidRDefault="000F7377">
      <w:r xmlns:w="http://schemas.openxmlformats.org/wordprocessingml/2006/main">
        <w:t xml:space="preserve">این متن از پیش تعیین شدن عیسی قبل از تأسیس جهان و ظهور در زمان های آخر صحبت می کند.</w:t>
      </w:r>
    </w:p>
    <w:p w14:paraId="4B25F0F9" w14:textId="77777777" w:rsidR="000F7377" w:rsidRDefault="000F7377"/>
    <w:p w14:paraId="099A61CB" w14:textId="77777777" w:rsidR="000F7377" w:rsidRDefault="000F7377">
      <w:r xmlns:w="http://schemas.openxmlformats.org/wordprocessingml/2006/main">
        <w:t xml:space="preserve">1. پیش تعیین شگفت انگیز عیسی</w:t>
      </w:r>
    </w:p>
    <w:p w14:paraId="02A65A5A" w14:textId="77777777" w:rsidR="000F7377" w:rsidRDefault="000F7377"/>
    <w:p w14:paraId="42E4EB9D" w14:textId="77777777" w:rsidR="000F7377" w:rsidRDefault="000F7377">
      <w:r xmlns:w="http://schemas.openxmlformats.org/wordprocessingml/2006/main">
        <w:t xml:space="preserve">2. تجلی عیسی در آخرین زمان</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افسسیان 1:4 - همانطور که او ما را در او قبل از تأسیس جهان برگزیده است تا در محبت در حضور او مقدس و بی تقصیر باشیم.</w:t>
      </w:r>
    </w:p>
    <w:p w14:paraId="129DF84F" w14:textId="77777777" w:rsidR="000F7377" w:rsidRDefault="000F7377"/>
    <w:p w14:paraId="514BA58C" w14:textId="77777777" w:rsidR="000F7377" w:rsidRDefault="000F7377">
      <w:r xmlns:w="http://schemas.openxmlformats.org/wordprocessingml/2006/main">
        <w:t xml:space="preserve">2. اول یوحنا 3:8 - کسی که گناه می کند از شیطان است. زیرا شیطان از ابتدا گناه می کند. به این منظور پسر خدا ظاهر شد تا اعمال شیطان را نابود کند.</w:t>
      </w:r>
    </w:p>
    <w:p w14:paraId="5E1AC433" w14:textId="77777777" w:rsidR="000F7377" w:rsidRDefault="000F7377"/>
    <w:p w14:paraId="43E5B849" w14:textId="77777777" w:rsidR="000F7377" w:rsidRDefault="000F7377">
      <w:r xmlns:w="http://schemas.openxmlformats.org/wordprocessingml/2006/main">
        <w:t xml:space="preserve">اول پطرس 1:21 که بوسیله او به خدایی که او را از مردگان برخیزانید و او را جلال داد، ایمان می‌آورند. تا ایمان و امیدت به خدا باشد.</w:t>
      </w:r>
    </w:p>
    <w:p w14:paraId="5EDBA79A" w14:textId="77777777" w:rsidR="000F7377" w:rsidRDefault="000F7377"/>
    <w:p w14:paraId="2BB9AC0B" w14:textId="77777777" w:rsidR="000F7377" w:rsidRDefault="000F7377">
      <w:r xmlns:w="http://schemas.openxmlformats.org/wordprocessingml/2006/main">
        <w:t xml:space="preserve">این قطعه مؤمنان را تشویق می کند که به خدایی اعتماد کنند که عیسی را از مردگان زنده کرد و او را جلال بخشید تا ایمان و امید آنها به خدا باشد.</w:t>
      </w:r>
    </w:p>
    <w:p w14:paraId="0D09E775" w14:textId="77777777" w:rsidR="000F7377" w:rsidRDefault="000F7377"/>
    <w:p w14:paraId="50013597" w14:textId="77777777" w:rsidR="000F7377" w:rsidRDefault="000F7377">
      <w:r xmlns:w="http://schemas.openxmlformats.org/wordprocessingml/2006/main">
        <w:t xml:space="preserve">1: توکل به خداوند در مواقع سختی</w:t>
      </w:r>
    </w:p>
    <w:p w14:paraId="5971C3A3" w14:textId="77777777" w:rsidR="000F7377" w:rsidRDefault="000F7377"/>
    <w:p w14:paraId="7C6B1FA0" w14:textId="77777777" w:rsidR="000F7377" w:rsidRDefault="000F7377">
      <w:r xmlns:w="http://schemas.openxmlformats.org/wordprocessingml/2006/main">
        <w:t xml:space="preserve">2: قدرت ایمان و امید به خدا</w:t>
      </w:r>
    </w:p>
    <w:p w14:paraId="34A92E0B" w14:textId="77777777" w:rsidR="000F7377" w:rsidRDefault="000F7377"/>
    <w:p w14:paraId="59582BA5" w14:textId="77777777" w:rsidR="000F7377" w:rsidRDefault="000F7377">
      <w:r xmlns:w="http://schemas.openxmlformats.org/wordprocessingml/2006/main">
        <w:t xml:space="preserve">1: رومیان 10:9-10 - که اگر با دهان خود به عیسی خداوند اعتراف کنی و در دل خود ایمان آور که خدا او را از مردگان برخیزانده است، نجات خواهی یافت.</w:t>
      </w:r>
    </w:p>
    <w:p w14:paraId="268F3601" w14:textId="77777777" w:rsidR="000F7377" w:rsidRDefault="000F7377"/>
    <w:p w14:paraId="5F178EC4" w14:textId="77777777" w:rsidR="000F7377" w:rsidRDefault="000F7377">
      <w:r xmlns:w="http://schemas.openxmlformats.org/wordprocessingml/2006/main">
        <w:t xml:space="preserve">2: عبرانیان 11:1 - اکنون ایمان اصل چیزهایی است که به آنها امید می رود، و شاهد چیزهایی است که دیده نمی شوند.</w:t>
      </w:r>
    </w:p>
    <w:p w14:paraId="25CCDD35" w14:textId="77777777" w:rsidR="000F7377" w:rsidRDefault="000F7377"/>
    <w:p w14:paraId="3F4EF23A" w14:textId="77777777" w:rsidR="000F7377" w:rsidRDefault="000F7377">
      <w:r xmlns:w="http://schemas.openxmlformats.org/wordprocessingml/2006/main">
        <w:t xml:space="preserve">اول پطرس 1:22 چون روح خود را در اطاعت از حقیقت از طریق روح به محبت بی رویه برادران خالص کرده اید، توجه داشته باشید که یکدیگر را با دلی پاک محبت کنید.</w:t>
      </w:r>
    </w:p>
    <w:p w14:paraId="52AF68D8" w14:textId="77777777" w:rsidR="000F7377" w:rsidRDefault="000F7377"/>
    <w:p w14:paraId="2E561524" w14:textId="77777777" w:rsidR="000F7377" w:rsidRDefault="000F7377">
      <w:r xmlns:w="http://schemas.openxmlformats.org/wordprocessingml/2006/main">
        <w:t xml:space="preserve">مؤمنان روح خود را با اطاعت از حقیقت روح پاک کرده اند و باید یکدیگر را با قلبی پاک دوست بدارند.</w:t>
      </w:r>
    </w:p>
    <w:p w14:paraId="3775C46B" w14:textId="77777777" w:rsidR="000F7377" w:rsidRDefault="000F7377"/>
    <w:p w14:paraId="3BFD1B82" w14:textId="77777777" w:rsidR="000F7377" w:rsidRDefault="000F7377">
      <w:r xmlns:w="http://schemas.openxmlformats.org/wordprocessingml/2006/main">
        <w:t xml:space="preserve">1. چگونه از قلب پاک یکدیگر را دوست داشته باشیم</w:t>
      </w:r>
    </w:p>
    <w:p w14:paraId="78150D82" w14:textId="77777777" w:rsidR="000F7377" w:rsidRDefault="000F7377"/>
    <w:p w14:paraId="5AB438C6" w14:textId="77777777" w:rsidR="000F7377" w:rsidRDefault="000F7377">
      <w:r xmlns:w="http://schemas.openxmlformats.org/wordprocessingml/2006/main">
        <w:t xml:space="preserve">2. قدرت عشق بی ادعا</w:t>
      </w:r>
    </w:p>
    <w:p w14:paraId="4EF2EA35" w14:textId="77777777" w:rsidR="000F7377" w:rsidRDefault="000F7377"/>
    <w:p w14:paraId="580FCAC5" w14:textId="77777777" w:rsidR="000F7377" w:rsidRDefault="000F7377">
      <w:r xmlns:w="http://schemas.openxmlformats.org/wordprocessingml/2006/main">
        <w:t xml:space="preserve">1. رومیان 12: 9-10 - عشق باید خالصانه باشد. از آنچه بد است متنفر باشید. به آنچه خوب است بچسب</w:t>
      </w:r>
    </w:p>
    <w:p w14:paraId="70E2C766" w14:textId="77777777" w:rsidR="000F7377" w:rsidRDefault="000F7377"/>
    <w:p w14:paraId="47087A1B" w14:textId="77777777" w:rsidR="000F7377" w:rsidRDefault="000F7377">
      <w:r xmlns:w="http://schemas.openxmlformats.org/wordprocessingml/2006/main">
        <w:t xml:space="preserve">2. افسسیان 4:32 - با یکدیگر مهربان و مهربان باشید و یکدیگر را ببخشید، همانطور که در مسیح خدا شما را بخشید.</w:t>
      </w:r>
    </w:p>
    <w:p w14:paraId="2B4146EF" w14:textId="77777777" w:rsidR="000F7377" w:rsidRDefault="000F7377"/>
    <w:p w14:paraId="024B1299" w14:textId="77777777" w:rsidR="000F7377" w:rsidRDefault="000F7377">
      <w:r xmlns:w="http://schemas.openxmlformats.org/wordprocessingml/2006/main">
        <w:t xml:space="preserve">اول پطرس 1:23 از نو متولد شدن، نه از دانه فاسد، بلکه از فاسد ناپذیر، به وسیله کلام خدا که زنده و جاودان است.</w:t>
      </w:r>
    </w:p>
    <w:p w14:paraId="15152DE8" w14:textId="77777777" w:rsidR="000F7377" w:rsidRDefault="000F7377"/>
    <w:p w14:paraId="688EEB35" w14:textId="77777777" w:rsidR="000F7377" w:rsidRDefault="000F7377">
      <w:r xmlns:w="http://schemas.openxmlformats.org/wordprocessingml/2006/main">
        <w:t xml:space="preserve">این قطعه از اهمیت تولد دوباره از طریق کلام خدا صحبت می کند.</w:t>
      </w:r>
    </w:p>
    <w:p w14:paraId="4DE23D80" w14:textId="77777777" w:rsidR="000F7377" w:rsidRDefault="000F7377"/>
    <w:p w14:paraId="7B5E2AE4" w14:textId="77777777" w:rsidR="000F7377" w:rsidRDefault="000F7377">
      <w:r xmlns:w="http://schemas.openxmlformats.org/wordprocessingml/2006/main">
        <w:t xml:space="preserve">1. زندگی جدید از طریق کلام خدا</w:t>
      </w:r>
    </w:p>
    <w:p w14:paraId="66A07366" w14:textId="77777777" w:rsidR="000F7377" w:rsidRDefault="000F7377"/>
    <w:p w14:paraId="3477F296" w14:textId="77777777" w:rsidR="000F7377" w:rsidRDefault="000F7377">
      <w:r xmlns:w="http://schemas.openxmlformats.org/wordprocessingml/2006/main">
        <w:t xml:space="preserve">2. شروعی تازه با کلام خدا</w:t>
      </w:r>
    </w:p>
    <w:p w14:paraId="78A238DC" w14:textId="77777777" w:rsidR="000F7377" w:rsidRDefault="000F7377"/>
    <w:p w14:paraId="026C3DFF" w14:textId="77777777" w:rsidR="000F7377" w:rsidRDefault="000F7377">
      <w:r xmlns:w="http://schemas.openxmlformats.org/wordprocessingml/2006/main">
        <w:t xml:space="preserve">1. یوحنا 1: 12-13 - اما هر کس او را پذیرفت، به آنها قدرت داد تا پسران خدا شوند، حتی به آنها که به نام او ایمان دارند. جسم، و نه از اراده انسان، بلکه از خدا.</w:t>
      </w:r>
    </w:p>
    <w:p w14:paraId="0D930CAC" w14:textId="77777777" w:rsidR="000F7377" w:rsidRDefault="000F7377"/>
    <w:p w14:paraId="5D59DC54" w14:textId="77777777" w:rsidR="000F7377" w:rsidRDefault="000F7377">
      <w:r xmlns:w="http://schemas.openxmlformats.org/wordprocessingml/2006/main">
        <w:t xml:space="preserve">2. یعقوب 1:18 - او ما را به خواست خود با کلام راستی آفرید تا ما نوعی اولین ثمره مخلوقات او باشیم.</w:t>
      </w:r>
    </w:p>
    <w:p w14:paraId="5B667C0C" w14:textId="77777777" w:rsidR="000F7377" w:rsidRDefault="000F7377"/>
    <w:p w14:paraId="05B1CA08" w14:textId="77777777" w:rsidR="000F7377" w:rsidRDefault="000F7377">
      <w:r xmlns:w="http://schemas.openxmlformats.org/wordprocessingml/2006/main">
        <w:t xml:space="preserve">اول پطرس 1:24 زیرا که هر جسم مانند علف است و تمام جلال انسان مانند گل علف. علف خشک می شود و گل آن می ریزد.</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تمام شکوه و جلال انسان گذرا است و مانند علف ها و گل های صحرا محو می شود.</w:t>
      </w:r>
    </w:p>
    <w:p w14:paraId="22B22F14" w14:textId="77777777" w:rsidR="000F7377" w:rsidRDefault="000F7377"/>
    <w:p w14:paraId="28C4D6D4" w14:textId="77777777" w:rsidR="000F7377" w:rsidRDefault="000F7377">
      <w:r xmlns:w="http://schemas.openxmlformats.org/wordprocessingml/2006/main">
        <w:t xml:space="preserve">1. گذرا را در آغوش بگیرید: یافتن شادی در لحظه</w:t>
      </w:r>
    </w:p>
    <w:p w14:paraId="22723E36" w14:textId="77777777" w:rsidR="000F7377" w:rsidRDefault="000F7377"/>
    <w:p w14:paraId="13C96421" w14:textId="77777777" w:rsidR="000F7377" w:rsidRDefault="000F7377">
      <w:r xmlns:w="http://schemas.openxmlformats.org/wordprocessingml/2006/main">
        <w:t xml:space="preserve">2. ارج نهادن به زندگی: تجلیل از زیبایی زندگی با وجود طبیعت زودگذر آن</w:t>
      </w:r>
    </w:p>
    <w:p w14:paraId="3012F68B" w14:textId="77777777" w:rsidR="000F7377" w:rsidRDefault="000F7377"/>
    <w:p w14:paraId="628900F2" w14:textId="77777777" w:rsidR="000F7377" w:rsidRDefault="000F7377">
      <w:r xmlns:w="http://schemas.openxmlformats.org/wordprocessingml/2006/main">
        <w:t xml:space="preserve">1. یعقوب 1: 10-11 - "اما ثروتمند از این جهت که پست می شود، زیرا مانند گل علف خواهد رفت. زیرا خورشید زودتر با حرارت سوزان طلوع نمی کند، بلکه علف را خشک می کند. و گل آن می افتد و فیض مد آن از بین می رود.»</w:t>
      </w:r>
    </w:p>
    <w:p w14:paraId="3CF62492" w14:textId="77777777" w:rsidR="000F7377" w:rsidRDefault="000F7377"/>
    <w:p w14:paraId="49E5DB04" w14:textId="77777777" w:rsidR="000F7377" w:rsidRDefault="000F7377">
      <w:r xmlns:w="http://schemas.openxmlformats.org/wordprocessingml/2006/main">
        <w:t xml:space="preserve">2. اشعیا 40: 6-7 - "صدا گفت: فریاد بزنید. و او گفت: "من چه گریه کنم؟ همه گوشت علف است و همه خوبی های آن مانند گل صحرا است: علف خشک می شود، گل پژمرده می شود. : زیرا روح خداوند بر آن دمیده است، زیرا مردم علف هستند.»</w:t>
      </w:r>
    </w:p>
    <w:p w14:paraId="12100A76" w14:textId="77777777" w:rsidR="000F7377" w:rsidRDefault="000F7377"/>
    <w:p w14:paraId="0C6E1AD3" w14:textId="77777777" w:rsidR="000F7377" w:rsidRDefault="000F7377">
      <w:r xmlns:w="http://schemas.openxmlformats.org/wordprocessingml/2006/main">
        <w:t xml:space="preserve">اول پطرس 1:25 اما کلام خداوند تا ابد باقی است. و این کلامی است که به وسیله انجیل به شما موعظه می شود.</w:t>
      </w:r>
    </w:p>
    <w:p w14:paraId="7707CED7" w14:textId="77777777" w:rsidR="000F7377" w:rsidRDefault="000F7377"/>
    <w:p w14:paraId="0197052C" w14:textId="77777777" w:rsidR="000F7377" w:rsidRDefault="000F7377">
      <w:r xmlns:w="http://schemas.openxmlformats.org/wordprocessingml/2006/main">
        <w:t xml:space="preserve">کلام خداوند جاودانی است و از طریق انجیل به ما موعظه می شود.</w:t>
      </w:r>
    </w:p>
    <w:p w14:paraId="19AE0E3A" w14:textId="77777777" w:rsidR="000F7377" w:rsidRDefault="000F7377"/>
    <w:p w14:paraId="4564851D" w14:textId="77777777" w:rsidR="000F7377" w:rsidRDefault="000F7377">
      <w:r xmlns:w="http://schemas.openxmlformats.org/wordprocessingml/2006/main">
        <w:t xml:space="preserve">1. کلام ابدی خداوند</w:t>
      </w:r>
    </w:p>
    <w:p w14:paraId="3C5377CC" w14:textId="77777777" w:rsidR="000F7377" w:rsidRDefault="000F7377"/>
    <w:p w14:paraId="6927AF90" w14:textId="77777777" w:rsidR="000F7377" w:rsidRDefault="000F7377">
      <w:r xmlns:w="http://schemas.openxmlformats.org/wordprocessingml/2006/main">
        <w:t xml:space="preserve">2. موعظه انجیل نجات</w:t>
      </w:r>
    </w:p>
    <w:p w14:paraId="32871B14" w14:textId="77777777" w:rsidR="000F7377" w:rsidRDefault="000F7377"/>
    <w:p w14:paraId="04269A19" w14:textId="77777777" w:rsidR="000F7377" w:rsidRDefault="000F7377">
      <w:r xmlns:w="http://schemas.openxmlformats.org/wordprocessingml/2006/main">
        <w:t xml:space="preserve">1. اشعیا 40:8: "علف خشک می شود، گل پژمرده می شود، اما کلام خدای ما تا ابد باقی خواهد ماند."</w:t>
      </w:r>
    </w:p>
    <w:p w14:paraId="57F25DAA" w14:textId="77777777" w:rsidR="000F7377" w:rsidRDefault="000F7377"/>
    <w:p w14:paraId="08001F86" w14:textId="77777777" w:rsidR="000F7377" w:rsidRDefault="000F7377">
      <w:r xmlns:w="http://schemas.openxmlformats.org/wordprocessingml/2006/main">
        <w:t xml:space="preserve">2. مرقس 1: 14-15: «اکنون پس از زندانی شدن یحیی، عیسی به جلیل آمد و انجیل پادشاهی خدا را موعظه می کرد و گفت: زمان به پایان رسیده است و پادشاهی خدا نزدیک است. توبه کنید و به انجیل ایمان بیاورید.»</w:t>
      </w:r>
    </w:p>
    <w:p w14:paraId="07C60637" w14:textId="77777777" w:rsidR="000F7377" w:rsidRDefault="000F7377"/>
    <w:p w14:paraId="2ADC44A8" w14:textId="77777777" w:rsidR="000F7377" w:rsidRDefault="000F7377">
      <w:r xmlns:w="http://schemas.openxmlformats.org/wordprocessingml/2006/main">
        <w:t xml:space="preserve">اول پطرس 2 فصل دوم از رساله اول پطرس در عهد جدید است. این فصل بر موضوعاتی مانند رشد روحانی، زندگی به عنوان قوم برگزیده خدا و پیروی از الگوی مسیح تمرکز دارد.</w:t>
      </w:r>
    </w:p>
    <w:p w14:paraId="5F429A20" w14:textId="77777777" w:rsidR="000F7377" w:rsidRDefault="000F7377"/>
    <w:p w14:paraId="191FA734" w14:textId="77777777" w:rsidR="000F7377" w:rsidRDefault="000F7377">
      <w:r xmlns:w="http://schemas.openxmlformats.org/wordprocessingml/2006/main">
        <w:t xml:space="preserve">بند اول: این سوره با توصیه ای به مؤمنان آغاز می شود که خود را از کینه توزی، نیرنگ، ریا، حسد و تهمت رها کنند. آنها فراخوانده شده اند تا شیر روحانی خالص را بخواهند تا در نجات خود رشد کنند (اول پطرس 2: 1-3). نویسنده تأکید می کند که آنها مردمی برگزیده هستند - یک کهانت مقدس و یک ملت سلطنتی - که از تاریکی به نور شگفت انگیز خدا دعوت شده اند (اول پطرس 2: 9). مؤمنان تشویق می شوند تا تعالیات خدا را اعلام کنند و زندگی شرافتمندانه ای داشته باشند که او را جلال می بخشد.</w:t>
      </w:r>
    </w:p>
    <w:p w14:paraId="6E5E26BE" w14:textId="77777777" w:rsidR="000F7377" w:rsidRDefault="000F7377"/>
    <w:p w14:paraId="2D013159" w14:textId="77777777" w:rsidR="000F7377" w:rsidRDefault="000F7377">
      <w:r xmlns:w="http://schemas.openxmlformats.org/wordprocessingml/2006/main">
        <w:t xml:space="preserve">پاراگراف دوم: در آیات 4-10، بر عیسی مسیح به عنوان سنگ زنده و ایمانداران به عنوان سنگ های زنده ای که در یک خانه روحانی ساخته می شوند تأکید شده است. نویسنده نشان می دهد که چگونه عیسی توسط مردم طرد شد، اما توسط خدا به عنوان سنگ بنا انتخاب شد - پایه ای که همه چیز بر آن بنا شده است (اول پطرس 2: 4-8). مؤمنان به عنوان یک نژاد برگزیده، یک کهانت سلطنتی، یک ملت مقدس توصیف می شوند - که برای اعلام ستایش خدا فراخوانده شده اند. آنها زمانی یک قوم نبودند، اما اکنون از طریق مسیح رحمت شده اند.</w:t>
      </w:r>
    </w:p>
    <w:p w14:paraId="21CEF395" w14:textId="77777777" w:rsidR="000F7377" w:rsidRDefault="000F7377"/>
    <w:p w14:paraId="1B636336" w14:textId="77777777" w:rsidR="000F7377" w:rsidRDefault="000F7377">
      <w:r xmlns:w="http://schemas.openxmlformats.org/wordprocessingml/2006/main">
        <w:t xml:space="preserve">پاراگراف سوم: از آیه 11 به بعد، به مؤمنان توصیه می شود که در میان کافران شرافتمندانه زندگی کنند. نویسنده آنها را تشویق می کند که از امیال گناه آلودی که با روح آنها جنگ می کند دوری کنند و در عوض با چنان رفتار شرافتمندانه ای رفتار کنند که حتی کسانی که علیه آنها صحبت می کنند در روز دیدار خدا را جلال دهند (اول پطرس 2: 11-12). مؤمنان فراخوانده شده اند تا خود را به خاطر خداوند تسلیم کنند - در برابر حاکمان و مقامات - و در عین حال که عمیقاً به هم ایمانان خود عشق می ورزند، همه را گرامی بدارند (اول پطرس 2: 13-17). نویسنده همچنین به روابط خانوادگی می پردازد - خدمتکاران را به مطیع بودن حتی در رفتار ناعادلانه دعوت می کند و زن و شوهر را تشویق می کند تا نقش های مربوطه خود را با درک و احترام انجام دهند.</w:t>
      </w:r>
    </w:p>
    <w:p w14:paraId="4EE1DE6A" w14:textId="77777777" w:rsidR="000F7377" w:rsidRDefault="000F7377"/>
    <w:p w14:paraId="4A1E7381" w14:textId="77777777" w:rsidR="000F7377" w:rsidRDefault="000F7377">
      <w:r xmlns:w="http://schemas.openxmlformats.org/wordprocessingml/2006/main">
        <w:t xml:space="preserve">به طور خلاصه، اول پطرس 2 ایمانداران را دعوت می کند تا خود را از شر نگرش های گناه آلود خلاص کنند در حالی که مایل به رشد معنوی هستند. این بر هویت آنها به عنوان افرادی برگزیده تأکید می کند که از طریق عیسی مسیح به نور شگفت انگیز خدا آورده شده اند. این کتاب مسیح را به‌عنوان سنگ بنایى که مؤمنان بر آن بنا مى‌کنند در خانه‌ى معنوى برجسته مى‌کند و در عین حال رفتار شرافتمندانه را در میان کافران تشویق مى‌کند. همچنین به تسلیم شدن در ساختارهای اجتماعی می‌پردازد و راهنمایی برای روابط خانوادگی مبتنی بر </w:t>
      </w:r>
      <w:r xmlns:w="http://schemas.openxmlformats.org/wordprocessingml/2006/main">
        <w:lastRenderedPageBreak xmlns:w="http://schemas.openxmlformats.org/wordprocessingml/2006/main"/>
      </w:r>
      <w:r xmlns:w="http://schemas.openxmlformats.org/wordprocessingml/2006/main">
        <w:t xml:space="preserve">عشق، احترام و ایفای نقش‌های خود ارائه می‌کند و دعوت ما را به عنوان افراد برگزیده‌ای که توسط فیض متمایز شده‌اند، تشخیص می‌دهد.</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اول پطرس 2:1 پس هر بدخواهی و هر حیله و ریا و حسادت و همه سخنان بد را کنار بگذارید.</w:t>
      </w:r>
    </w:p>
    <w:p w14:paraId="1A350FDC" w14:textId="77777777" w:rsidR="000F7377" w:rsidRDefault="000F7377"/>
    <w:p w14:paraId="00AE36FA" w14:textId="77777777" w:rsidR="000F7377" w:rsidRDefault="000F7377">
      <w:r xmlns:w="http://schemas.openxmlformats.org/wordprocessingml/2006/main">
        <w:t xml:space="preserve">پیتر مؤمنان را تشویق می کند که همه خصلت ها و رفتارهای منفی را کنار بگذارند.</w:t>
      </w:r>
    </w:p>
    <w:p w14:paraId="367FD64F" w14:textId="77777777" w:rsidR="000F7377" w:rsidRDefault="000F7377"/>
    <w:p w14:paraId="614D6519" w14:textId="77777777" w:rsidR="000F7377" w:rsidRDefault="000F7377">
      <w:r xmlns:w="http://schemas.openxmlformats.org/wordprocessingml/2006/main">
        <w:t xml:space="preserve">1. زندگی با فضیلت: چگونه صفات مثبت را پرورش دهیم.</w:t>
      </w:r>
    </w:p>
    <w:p w14:paraId="712C5190" w14:textId="77777777" w:rsidR="000F7377" w:rsidRDefault="000F7377"/>
    <w:p w14:paraId="4C41E737" w14:textId="77777777" w:rsidR="000F7377" w:rsidRDefault="000F7377">
      <w:r xmlns:w="http://schemas.openxmlformats.org/wordprocessingml/2006/main">
        <w:t xml:space="preserve">2. پاکسازی روح: دور انداختن وسوسه های گناه.</w:t>
      </w:r>
    </w:p>
    <w:p w14:paraId="17500405" w14:textId="77777777" w:rsidR="000F7377" w:rsidRDefault="000F7377"/>
    <w:p w14:paraId="73B701E4" w14:textId="77777777" w:rsidR="000F7377" w:rsidRDefault="000F7377">
      <w:r xmlns:w="http://schemas.openxmlformats.org/wordprocessingml/2006/main">
        <w:t xml:space="preserve">1. فیلیپیان 4: 8 - سرانجام، برادران، هر آنچه که راست است، هر چه محترم است، هر آنچه عادلانه است، هر آنچه پاک است، هر چه دوست داشتنی است، هر آنچه قابل ستایش است، اگر برتری وجود دارد، اگر چیزی در خور ستایش است، فکر کنید. در مورد این چیزها</w:t>
      </w:r>
    </w:p>
    <w:p w14:paraId="4ED06C02" w14:textId="77777777" w:rsidR="000F7377" w:rsidRDefault="000F7377"/>
    <w:p w14:paraId="2CCC5D06" w14:textId="77777777" w:rsidR="000F7377" w:rsidRDefault="000F7377">
      <w:r xmlns:w="http://schemas.openxmlformats.org/wordprocessingml/2006/main">
        <w:t xml:space="preserve">2. کولسیان 3:12 - پس به عنوان برگزیدگان خدا، قلبهای دلسوز، مهربانی، فروتنی، فروتنی و صبر را بپوشید.</w:t>
      </w:r>
    </w:p>
    <w:p w14:paraId="37196FEB" w14:textId="77777777" w:rsidR="000F7377" w:rsidRDefault="000F7377"/>
    <w:p w14:paraId="65E761CF" w14:textId="77777777" w:rsidR="000F7377" w:rsidRDefault="000F7377">
      <w:r xmlns:w="http://schemas.openxmlformats.org/wordprocessingml/2006/main">
        <w:t xml:space="preserve">اول پطرس 2:2 به عنوان نوزادان تازه متولد شده، شیر خالص کلام را بخواهید تا به وسیله آن رشد کنید.</w:t>
      </w:r>
    </w:p>
    <w:p w14:paraId="78A0416D" w14:textId="77777777" w:rsidR="000F7377" w:rsidRDefault="000F7377"/>
    <w:p w14:paraId="36FADCC6" w14:textId="77777777" w:rsidR="000F7377" w:rsidRDefault="000F7377">
      <w:r xmlns:w="http://schemas.openxmlformats.org/wordprocessingml/2006/main">
        <w:t xml:space="preserve">مسیحیان جدید باید شیر خالص کلام خدا را بخواهند تا از نظر معنوی رشد کنند.</w:t>
      </w:r>
    </w:p>
    <w:p w14:paraId="50F45A3E" w14:textId="77777777" w:rsidR="000F7377" w:rsidRDefault="000F7377"/>
    <w:p w14:paraId="4936CCD9" w14:textId="77777777" w:rsidR="000F7377" w:rsidRDefault="000F7377">
      <w:r xmlns:w="http://schemas.openxmlformats.org/wordprocessingml/2006/main">
        <w:t xml:space="preserve">1. رشد در کلام: درک اهمیت کلام خدا در زندگی ما.</w:t>
      </w:r>
    </w:p>
    <w:p w14:paraId="565D6FE1" w14:textId="77777777" w:rsidR="000F7377" w:rsidRDefault="000F7377"/>
    <w:p w14:paraId="5999FCC7" w14:textId="77777777" w:rsidR="000F7377" w:rsidRDefault="000F7377">
      <w:r xmlns:w="http://schemas.openxmlformats.org/wordprocessingml/2006/main">
        <w:t xml:space="preserve">2. شیر روحانی: یادگیری اهمیت کلام خدا به عنوان مسیحیان تازه متولد شده.</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عبرانیان 5: 12-14 - "زیرا زمانی که شما باید معلم باشید، نیاز دارید که دوباره به شما تعلیم دهد که اصول اولیه سخنان خدا هستند و کسانی می شوید که به شیر نیاز دارند. و نه از گوشت قوي، زيرا هر كس كه از شير استفاده مي‌كند، در كلام عدالت بي‌مهارت است، زيرا نوزاد است، اما گوشت قوي متعلق به افراد بالغ است، حتّي كساني كه حواس خود را از جهت استفاده به كار مي‌برند. خوب و بد را تشخیص دهد.»</w:t>
      </w:r>
    </w:p>
    <w:p w14:paraId="500783FC" w14:textId="77777777" w:rsidR="000F7377" w:rsidRDefault="000F7377"/>
    <w:p w14:paraId="4B5F33B6" w14:textId="77777777" w:rsidR="000F7377" w:rsidRDefault="000F7377">
      <w:r xmlns:w="http://schemas.openxmlformats.org/wordprocessingml/2006/main">
        <w:t xml:space="preserve">2. اول پطرس 2: 1-3 - "بنابراین، هر گونه بدخواهی، و هر حیله، و ریا، حسادت، و همه سخنان بد را کنار بگذارید، چون نوزادان تازه متولد شده، شیر خالص کلام را بخواهید تا با آن رشد کنید. اگر چنین است، چشیده اید که خداوند بخشنده است.»</w:t>
      </w:r>
    </w:p>
    <w:p w14:paraId="1E4FACCE" w14:textId="77777777" w:rsidR="000F7377" w:rsidRDefault="000F7377"/>
    <w:p w14:paraId="71A50C96" w14:textId="77777777" w:rsidR="000F7377" w:rsidRDefault="000F7377">
      <w:r xmlns:w="http://schemas.openxmlformats.org/wordprocessingml/2006/main">
        <w:t xml:space="preserve">اول پطرس 2: 3 اگر چنین است، طعم بخشندگی خداوند را چشیده اید.</w:t>
      </w:r>
    </w:p>
    <w:p w14:paraId="63E0C7B5" w14:textId="77777777" w:rsidR="000F7377" w:rsidRDefault="000F7377"/>
    <w:p w14:paraId="415A5647" w14:textId="77777777" w:rsidR="000F7377" w:rsidRDefault="000F7377">
      <w:r xmlns:w="http://schemas.openxmlformats.org/wordprocessingml/2006/main">
        <w:t xml:space="preserve">مؤمنان باید بدانند که خداوند بخشنده است.</w:t>
      </w:r>
    </w:p>
    <w:p w14:paraId="41ACAE5F" w14:textId="77777777" w:rsidR="000F7377" w:rsidRDefault="000F7377"/>
    <w:p w14:paraId="18AA3E6B" w14:textId="77777777" w:rsidR="000F7377" w:rsidRDefault="000F7377">
      <w:r xmlns:w="http://schemas.openxmlformats.org/wordprocessingml/2006/main">
        <w:t xml:space="preserve">1. سپاسگزاری از خداوند به خاطر لطف او</w:t>
      </w:r>
    </w:p>
    <w:p w14:paraId="5629426C" w14:textId="77777777" w:rsidR="000F7377" w:rsidRDefault="000F7377"/>
    <w:p w14:paraId="07E601E1" w14:textId="77777777" w:rsidR="000F7377" w:rsidRDefault="000F7377">
      <w:r xmlns:w="http://schemas.openxmlformats.org/wordprocessingml/2006/main">
        <w:t xml:space="preserve">2. شناخت رحمت خداوند و پاسخگویی در نوع خود</w:t>
      </w:r>
    </w:p>
    <w:p w14:paraId="1DE2C3A5" w14:textId="77777777" w:rsidR="000F7377" w:rsidRDefault="000F7377"/>
    <w:p w14:paraId="1F785F8B" w14:textId="77777777" w:rsidR="000F7377" w:rsidRDefault="000F7377">
      <w:r xmlns:w="http://schemas.openxmlformats.org/wordprocessingml/2006/main">
        <w:t xml:space="preserve">1. افسسیان 2: 4-7 - اما خدا که در رحمت غنی بود، به دلیل محبت عظیمی که ما را دوست داشت، حتی زمانی که در گناهان خود مرده بودیم، ما را با مسیح زنده کرد - به فیض شما نجات یافتید. - و ما را با او بلند کرد و با او در مکان‌های آسمانی در مسیح عیسی نشاند.</w:t>
      </w:r>
    </w:p>
    <w:p w14:paraId="67F61FBA" w14:textId="77777777" w:rsidR="000F7377" w:rsidRDefault="000F7377"/>
    <w:p w14:paraId="682C004E" w14:textId="77777777" w:rsidR="000F7377" w:rsidRDefault="000F7377">
      <w:r xmlns:w="http://schemas.openxmlformats.org/wordprocessingml/2006/main">
        <w:t xml:space="preserve">2. مزمور 84:11 - زیرا یهوه خدا خورشید و سپر است. خداوند لطف و عزت می بخشد. هیچ چیز خوبی را از کسانی که راست می‌روند دریغ نمی‌کند.</w:t>
      </w:r>
    </w:p>
    <w:p w14:paraId="7B149317" w14:textId="77777777" w:rsidR="000F7377" w:rsidRDefault="000F7377"/>
    <w:p w14:paraId="5F5BC2A1" w14:textId="77777777" w:rsidR="000F7377" w:rsidRDefault="000F7377">
      <w:r xmlns:w="http://schemas.openxmlformats.org/wordprocessingml/2006/main">
        <w:t xml:space="preserve">اول پطرس 2:4 که آمدن به سوی او، چون به سنگی زنده، مردم را ناپسند، اما برگزیده خدا و گرانبها،</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این قطعه عیسی را به عنوان یک سنگ زنده توصیف می کند که توسط مردم طرد شده اما برای خدا برگزیده و ارزشمند است.</w:t>
      </w:r>
    </w:p>
    <w:p w14:paraId="76DBBF3C" w14:textId="77777777" w:rsidR="000F7377" w:rsidRDefault="000F7377"/>
    <w:p w14:paraId="674456BB" w14:textId="77777777" w:rsidR="000F7377" w:rsidRDefault="000F7377">
      <w:r xmlns:w="http://schemas.openxmlformats.org/wordprocessingml/2006/main">
        <w:t xml:space="preserve">1. گرانبها برای خدا: بررسی طرد شدن عیسی توسط مردان</w:t>
      </w:r>
    </w:p>
    <w:p w14:paraId="43C0408A" w14:textId="77777777" w:rsidR="000F7377" w:rsidRDefault="000F7377"/>
    <w:p w14:paraId="4178CA98" w14:textId="77777777" w:rsidR="000F7377" w:rsidRDefault="000F7377">
      <w:r xmlns:w="http://schemas.openxmlformats.org/wordprocessingml/2006/main">
        <w:t xml:space="preserve">2. سنگ های زنده: یافتن هویت خود در مسیح</w:t>
      </w:r>
    </w:p>
    <w:p w14:paraId="5201089A" w14:textId="77777777" w:rsidR="000F7377" w:rsidRDefault="000F7377"/>
    <w:p w14:paraId="0CB3DE8E" w14:textId="77777777" w:rsidR="000F7377" w:rsidRDefault="000F7377">
      <w:r xmlns:w="http://schemas.openxmlformats.org/wordprocessingml/2006/main">
        <w:t xml:space="preserve">1. اشعیا 53:3 - او توسط مردم تحقیر و طرد شده است. مردی غمگین و آشنا به غم و اندوه. و ما چهره های خود را از او پنهان کردیم. او را خوار شمردند و ما او را گرامی نداشتیم.</w:t>
      </w:r>
    </w:p>
    <w:p w14:paraId="6B6DA28F" w14:textId="77777777" w:rsidR="000F7377" w:rsidRDefault="000F7377"/>
    <w:p w14:paraId="680231E5" w14:textId="77777777" w:rsidR="000F7377" w:rsidRDefault="000F7377">
      <w:r xmlns:w="http://schemas.openxmlformats.org/wordprocessingml/2006/main">
        <w:t xml:space="preserve">2. مزمور 118:22 - سنگی که سازندگان از آن امتناع کردند، سنگ سر گوشه می شود.</w:t>
      </w:r>
    </w:p>
    <w:p w14:paraId="37411866" w14:textId="77777777" w:rsidR="000F7377" w:rsidRDefault="000F7377"/>
    <w:p w14:paraId="5751E4B5" w14:textId="77777777" w:rsidR="000F7377" w:rsidRDefault="000F7377">
      <w:r xmlns:w="http://schemas.openxmlformats.org/wordprocessingml/2006/main">
        <w:t xml:space="preserve">اول پطرس 2: 5 شما نیز مانند سنگهای پر جنب و جوش، خانه روحانی، کاهنیت مقدس، برای تقدیم قربانیهای روحانی، مورد پسند خدا توسط عیسی مسیح ساخته شده‌اید.</w:t>
      </w:r>
    </w:p>
    <w:p w14:paraId="7BBFE3EB" w14:textId="77777777" w:rsidR="000F7377" w:rsidRDefault="000F7377"/>
    <w:p w14:paraId="0B97AB5B" w14:textId="77777777" w:rsidR="000F7377" w:rsidRDefault="000F7377">
      <w:r xmlns:w="http://schemas.openxmlformats.org/wordprocessingml/2006/main">
        <w:t xml:space="preserve">ایمانداران سنگهای زنده در یک خانه روحانی هستند که به واسطه عیسی مسیح به خدا قربانیان روحانی تقدیم می کنند.</w:t>
      </w:r>
    </w:p>
    <w:p w14:paraId="549574A2" w14:textId="77777777" w:rsidR="000F7377" w:rsidRDefault="000F7377"/>
    <w:p w14:paraId="04A85BFF" w14:textId="77777777" w:rsidR="000F7377" w:rsidRDefault="000F7377">
      <w:r xmlns:w="http://schemas.openxmlformats.org/wordprocessingml/2006/main">
        <w:t xml:space="preserve">1. «سنگ‌های زنده: فراخوانی برای فداکاری معنوی»</w:t>
      </w:r>
    </w:p>
    <w:p w14:paraId="49DE03C1" w14:textId="77777777" w:rsidR="000F7377" w:rsidRDefault="000F7377"/>
    <w:p w14:paraId="6542CCD7" w14:textId="77777777" w:rsidR="000F7377" w:rsidRDefault="000F7377">
      <w:r xmlns:w="http://schemas.openxmlformats.org/wordprocessingml/2006/main">
        <w:t xml:space="preserve">2. «دعوت به تقدس: کهانت مؤمنان»</w:t>
      </w:r>
    </w:p>
    <w:p w14:paraId="4EB94A1E" w14:textId="77777777" w:rsidR="000F7377" w:rsidRDefault="000F7377"/>
    <w:p w14:paraId="355D3DF6" w14:textId="77777777" w:rsidR="000F7377" w:rsidRDefault="000F7377">
      <w:r xmlns:w="http://schemas.openxmlformats.org/wordprocessingml/2006/main">
        <w:t xml:space="preserve">1. اشعیا 28:16 - "بنابراین خداوند یهوه چنین می‌گوید، اینک من در صهیون برای پایه سنگی، سنگ آزموده‌شده، سنگ گوشه گرانبها، پایه‌ای مطمئن قرار می‌دهم. هر که ایمان بیاورد عجله نخواهد کرد."</w:t>
      </w:r>
    </w:p>
    <w:p w14:paraId="551ED0C5" w14:textId="77777777" w:rsidR="000F7377" w:rsidRDefault="000F7377"/>
    <w:p w14:paraId="1A3BFD92" w14:textId="77777777" w:rsidR="000F7377" w:rsidRDefault="000F7377">
      <w:r xmlns:w="http://schemas.openxmlformats.org/wordprocessingml/2006/main">
        <w:t xml:space="preserve">2. خروج 19:6 - "و برای من پادشاهی کاهنان و قوم مقدس خواهید بود. اینها سخنانی است که به بنی اسرائیل خواهی گفت."</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پطرس 2: 6 از این رو در کتاب مقدس آمده است: «اینک، من در صیون سنگ اصلی، برگزیده و گرانبها می‌گذارم، و هر که به او ایمان آورد، شرمنده نخواهد شد.</w:t>
      </w:r>
    </w:p>
    <w:p w14:paraId="4E715EF4" w14:textId="77777777" w:rsidR="000F7377" w:rsidRDefault="000F7377"/>
    <w:p w14:paraId="6E549B57" w14:textId="77777777" w:rsidR="000F7377" w:rsidRDefault="000F7377">
      <w:r xmlns:w="http://schemas.openxmlformats.org/wordprocessingml/2006/main">
        <w:t xml:space="preserve">در اول پطرس 2: 6، کتاب مقدس می گوید که کسانی که به سنگ گوشه اصلی، که برگزیده و گرانبها است، ایمان دارند، شرمنده نخواهند شد.</w:t>
      </w:r>
    </w:p>
    <w:p w14:paraId="3ED85D9B" w14:textId="77777777" w:rsidR="000F7377" w:rsidRDefault="000F7377"/>
    <w:p w14:paraId="0D8BC6AC" w14:textId="77777777" w:rsidR="000F7377" w:rsidRDefault="000F7377">
      <w:r xmlns:w="http://schemas.openxmlformats.org/wordprocessingml/2006/main">
        <w:t xml:space="preserve">1: خدا ما را برگزیده و ما را گرانبها ساخته است. ما سنگ بنای پادشاهی او هستیم و وقتی به او اعتماد کنیم، هرگز ما را ناامید نخواهد کرد.</w:t>
      </w:r>
    </w:p>
    <w:p w14:paraId="46517346" w14:textId="77777777" w:rsidR="000F7377" w:rsidRDefault="000F7377"/>
    <w:p w14:paraId="3DC02683" w14:textId="77777777" w:rsidR="000F7377" w:rsidRDefault="000F7377">
      <w:r xmlns:w="http://schemas.openxmlformats.org/wordprocessingml/2006/main">
        <w:t xml:space="preserve">2: عیسی سنگ بنای پادشاهی خداست. وقتی به او ایمان بیاوریم، او ما را ناامید نخواهد کرد. اعتماد ما به او هرگز بیهوده نخواهد بود.</w:t>
      </w:r>
    </w:p>
    <w:p w14:paraId="0F924084" w14:textId="77777777" w:rsidR="000F7377" w:rsidRDefault="000F7377"/>
    <w:p w14:paraId="78C1C205" w14:textId="77777777" w:rsidR="000F7377" w:rsidRDefault="000F7377">
      <w:r xmlns:w="http://schemas.openxmlformats.org/wordprocessingml/2006/main">
        <w:t xml:space="preserve">1: اشعیا 28:16 - بنابراین خداوند یهوه چنین می‌گوید، اینک، من در صهیون برای پایه سنگی، سنگ آزموده‌شده، سنگ گوشه گرانبها، پایه‌ای مطمئن قرار می‌دهم.</w:t>
      </w:r>
    </w:p>
    <w:p w14:paraId="3C3D3141" w14:textId="77777777" w:rsidR="000F7377" w:rsidRDefault="000F7377"/>
    <w:p w14:paraId="129752C6" w14:textId="77777777" w:rsidR="000F7377" w:rsidRDefault="000F7377">
      <w:r xmlns:w="http://schemas.openxmlformats.org/wordprocessingml/2006/main">
        <w:t xml:space="preserve">2: افسسیان 2:20 - و بر پایه و اساس رسولان و انبیا ساخته شده اند، که خود عیسی مسیح سنگ اصلی است.</w:t>
      </w:r>
    </w:p>
    <w:p w14:paraId="524F2655" w14:textId="77777777" w:rsidR="000F7377" w:rsidRDefault="000F7377"/>
    <w:p w14:paraId="417E71C1" w14:textId="77777777" w:rsidR="000F7377" w:rsidRDefault="000F7377">
      <w:r xmlns:w="http://schemas.openxmlformats.org/wordprocessingml/2006/main">
        <w:t xml:space="preserve">اول پطرس 2: 7 پس برای شما که ایمان دارید او گرانبها است، اما برای نافرمانان، سنگی که سازندگان آن را رد کردند، سر گوشه ساخته شد.</w:t>
      </w:r>
    </w:p>
    <w:p w14:paraId="2ADEE204" w14:textId="77777777" w:rsidR="000F7377" w:rsidRDefault="000F7377"/>
    <w:p w14:paraId="43917251" w14:textId="77777777" w:rsidR="000F7377" w:rsidRDefault="000F7377">
      <w:r xmlns:w="http://schemas.openxmlformats.org/wordprocessingml/2006/main">
        <w:t xml:space="preserve">مؤمنان نزد خداوند گرانقدرند، اما نافرمانی او طرد می شوند.</w:t>
      </w:r>
    </w:p>
    <w:p w14:paraId="3DDB767A" w14:textId="77777777" w:rsidR="000F7377" w:rsidRDefault="000F7377"/>
    <w:p w14:paraId="275CF320" w14:textId="77777777" w:rsidR="000F7377" w:rsidRDefault="000F7377">
      <w:r xmlns:w="http://schemas.openxmlformats.org/wordprocessingml/2006/main">
        <w:t xml:space="preserve">1. گرانبها در نزد او: به چه معناست که خداوند قدردانی کند؟</w:t>
      </w:r>
    </w:p>
    <w:p w14:paraId="33E7CD12" w14:textId="77777777" w:rsidR="000F7377" w:rsidRDefault="000F7377"/>
    <w:p w14:paraId="5EB2F917" w14:textId="77777777" w:rsidR="000F7377" w:rsidRDefault="000F7377">
      <w:r xmlns:w="http://schemas.openxmlformats.org/wordprocessingml/2006/main">
        <w:t xml:space="preserve">2. رد سنگ بنای خدا: وقتی نافرمانی می کنیم چه اتفاقی می افتد؟</w:t>
      </w:r>
    </w:p>
    <w:p w14:paraId="130AC11F" w14:textId="77777777" w:rsidR="000F7377" w:rsidRDefault="000F7377"/>
    <w:p w14:paraId="1E9F8CF8" w14:textId="77777777" w:rsidR="000F7377" w:rsidRDefault="000F7377">
      <w:r xmlns:w="http://schemas.openxmlformats.org/wordprocessingml/2006/main">
        <w:t xml:space="preserve">1. متی 21:42 - عیسی به آنها گفت: "آیا هرگز در کتاب مقدس نخوانده‌اید: "سنگ‌هایی که سازندگان </w:t>
      </w:r>
      <w:r xmlns:w="http://schemas.openxmlformats.org/wordprocessingml/2006/main">
        <w:lastRenderedPageBreak xmlns:w="http://schemas.openxmlformats.org/wordprocessingml/2006/main"/>
      </w:r>
      <w:r xmlns:w="http://schemas.openxmlformats.org/wordprocessingml/2006/main">
        <w:t xml:space="preserve">رد کردند، سنگ بنا شده است؛ خداوند این کار را کرده است و در نظر ما شگفت‌انگیز است؟"</w:t>
      </w:r>
    </w:p>
    <w:p w14:paraId="69EFBD3D" w14:textId="77777777" w:rsidR="000F7377" w:rsidRDefault="000F7377"/>
    <w:p w14:paraId="2D3BC160" w14:textId="77777777" w:rsidR="000F7377" w:rsidRDefault="000F7377">
      <w:r xmlns:w="http://schemas.openxmlformats.org/wordprocessingml/2006/main">
        <w:t xml:space="preserve">2. مزمور 118:22 - سنگی که سازندگان رد کردند سنگ بنا شده است.</w:t>
      </w:r>
    </w:p>
    <w:p w14:paraId="68764F26" w14:textId="77777777" w:rsidR="000F7377" w:rsidRDefault="000F7377"/>
    <w:p w14:paraId="1DC74564" w14:textId="77777777" w:rsidR="000F7377" w:rsidRDefault="000F7377">
      <w:r xmlns:w="http://schemas.openxmlformats.org/wordprocessingml/2006/main">
        <w:t xml:space="preserve">اول پطرس 2:8 و سنگ لغزش و صخره گناه برای کسانی که در کلام لغزش می‌کنند و نافرمانی می‌کنند.</w:t>
      </w:r>
    </w:p>
    <w:p w14:paraId="00BDC5FA" w14:textId="77777777" w:rsidR="000F7377" w:rsidRDefault="000F7377"/>
    <w:p w14:paraId="0B60C796" w14:textId="77777777" w:rsidR="000F7377" w:rsidRDefault="000F7377">
      <w:r xmlns:w="http://schemas.openxmlformats.org/wordprocessingml/2006/main">
        <w:t xml:space="preserve">این قطعه از اول پطرس 2: 8 توضیح می دهد که چگونه کسانی که نافرمانی می کنند و در کلام خدا لغزش می کنند برای هدفی منصوب می شوند.</w:t>
      </w:r>
    </w:p>
    <w:p w14:paraId="1AD58F13" w14:textId="77777777" w:rsidR="000F7377" w:rsidRDefault="000F7377"/>
    <w:p w14:paraId="0DDE991F" w14:textId="77777777" w:rsidR="000F7377" w:rsidRDefault="000F7377">
      <w:r xmlns:w="http://schemas.openxmlformats.org/wordprocessingml/2006/main">
        <w:t xml:space="preserve">1. نقشه خدا برای کافر: کشف هدف نافرمانی</w:t>
      </w:r>
    </w:p>
    <w:p w14:paraId="2FA4E17D" w14:textId="77777777" w:rsidR="000F7377" w:rsidRDefault="000F7377"/>
    <w:p w14:paraId="636B427A" w14:textId="77777777" w:rsidR="000F7377" w:rsidRDefault="000F7377">
      <w:r xmlns:w="http://schemas.openxmlformats.org/wordprocessingml/2006/main">
        <w:t xml:space="preserve">2. قدرت کلام خدا: درک تأثیرات واکنش های ما</w:t>
      </w:r>
    </w:p>
    <w:p w14:paraId="24E21E26" w14:textId="77777777" w:rsidR="000F7377" w:rsidRDefault="000F7377"/>
    <w:p w14:paraId="11AB4F1B" w14:textId="77777777" w:rsidR="000F7377" w:rsidRDefault="000F7377">
      <w:r xmlns:w="http://schemas.openxmlformats.org/wordprocessingml/2006/main">
        <w:t xml:space="preserve">1. اشعیا 8:14 - و او برای قدس باشد. بلکه سنگ لغزش و سنگ گناه برای هر دو خاندان اسرائیل و برای جین و دام برای ساکنان اورشلیم.</w:t>
      </w:r>
    </w:p>
    <w:p w14:paraId="7406743B" w14:textId="77777777" w:rsidR="000F7377" w:rsidRDefault="000F7377"/>
    <w:p w14:paraId="36A5E8D4" w14:textId="77777777" w:rsidR="000F7377" w:rsidRDefault="000F7377">
      <w:r xmlns:w="http://schemas.openxmlformats.org/wordprocessingml/2006/main">
        <w:t xml:space="preserve">2. رومیان 9:33 - همانطور که مکتوب است، اینک، من در سیون سنگ لغزش و صخره گناه می گذارم و هر که به او ایمان بیاورد شرمنده نخواهد شد.</w:t>
      </w:r>
    </w:p>
    <w:p w14:paraId="15E1EE5A" w14:textId="77777777" w:rsidR="000F7377" w:rsidRDefault="000F7377"/>
    <w:p w14:paraId="1781A44D" w14:textId="77777777" w:rsidR="000F7377" w:rsidRDefault="000F7377">
      <w:r xmlns:w="http://schemas.openxmlformats.org/wordprocessingml/2006/main">
        <w:t xml:space="preserve">اول پطرس 2:9 اما شما یک نسل برگزیده، یک کهانت سلطنتی، یک قوم مقدس، و یک قوم خاص هستید. تا ستایش کسی را که شما را از ظلمت به سوی نور شگفت انگیز خود فرا خوانده است، بیان کنید.</w:t>
      </w:r>
    </w:p>
    <w:p w14:paraId="6388DAE3" w14:textId="77777777" w:rsidR="000F7377" w:rsidRDefault="000F7377"/>
    <w:p w14:paraId="14422A28" w14:textId="77777777" w:rsidR="000F7377" w:rsidRDefault="000F7377">
      <w:r xmlns:w="http://schemas.openxmlformats.org/wordprocessingml/2006/main">
        <w:t xml:space="preserve">مؤمنان به عنوان کشیشی سلطنتی، ملتی مقدس و مردمی خاص انتخاب می شوند و باید ستایش خداوند را به نمایش بگذارند.</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فراخوانده شده تا به عنوان یک مردم جدا شده زندگی کنید</w:t>
      </w:r>
    </w:p>
    <w:p w14:paraId="62569314" w14:textId="77777777" w:rsidR="000F7377" w:rsidRDefault="000F7377"/>
    <w:p w14:paraId="2E553EAF" w14:textId="77777777" w:rsidR="000F7377" w:rsidRDefault="000F7377">
      <w:r xmlns:w="http://schemas.openxmlformats.org/wordprocessingml/2006/main">
        <w:t xml:space="preserve">2. دعوت به تسبیح خداوند</w:t>
      </w:r>
    </w:p>
    <w:p w14:paraId="17527FF1" w14:textId="77777777" w:rsidR="000F7377" w:rsidRDefault="000F7377"/>
    <w:p w14:paraId="5302F526" w14:textId="77777777" w:rsidR="000F7377" w:rsidRDefault="000F7377">
      <w:r xmlns:w="http://schemas.openxmlformats.org/wordprocessingml/2006/main">
        <w:t xml:space="preserve">1. اشعیا 43:7 - هر کسی که به نام من خوانده می شود، او را برای جلال خود آفریدم، او را شکل دادم و ساختم.</w:t>
      </w:r>
    </w:p>
    <w:p w14:paraId="3383A047" w14:textId="77777777" w:rsidR="000F7377" w:rsidRDefault="000F7377"/>
    <w:p w14:paraId="5BA885BA" w14:textId="77777777" w:rsidR="000F7377" w:rsidRDefault="000F7377">
      <w:r xmlns:w="http://schemas.openxmlformats.org/wordprocessingml/2006/main">
        <w:t xml:space="preserve">2. افسسیان 3:10 - قصد او این بود که اکنون، از طریق کلیسا، حکمت چندگانه خدا به حاکمان و مقامات در قلمروهای آسمانی آشکار شود.</w:t>
      </w:r>
    </w:p>
    <w:p w14:paraId="6B1F2AC7" w14:textId="77777777" w:rsidR="000F7377" w:rsidRDefault="000F7377"/>
    <w:p w14:paraId="25B8F7F3" w14:textId="77777777" w:rsidR="000F7377" w:rsidRDefault="000F7377">
      <w:r xmlns:w="http://schemas.openxmlformats.org/wordprocessingml/2006/main">
        <w:t xml:space="preserve">اول پطرس 2:10 که در گذشته قومی نبودند، اما اکنون قوم خدا هستند، که رحمت نیافته بودند، اما اکنون رحمت شده‌اند.</w:t>
      </w:r>
    </w:p>
    <w:p w14:paraId="440CEF3B" w14:textId="77777777" w:rsidR="000F7377" w:rsidRDefault="000F7377"/>
    <w:p w14:paraId="3F428EFD" w14:textId="77777777" w:rsidR="000F7377" w:rsidRDefault="000F7377">
      <w:r xmlns:w="http://schemas.openxmlformats.org/wordprocessingml/2006/main">
        <w:t xml:space="preserve">این قطعه از اول پطرس دگرگونی قومی را تأیید می‌کند که زمانی بخشی از قوم خدا نبودند، اما اکنون مورد رحمت قرار گرفته‌اند و قوم خدا محسوب می‌شوند.</w:t>
      </w:r>
    </w:p>
    <w:p w14:paraId="7774509B" w14:textId="77777777" w:rsidR="000F7377" w:rsidRDefault="000F7377"/>
    <w:p w14:paraId="44453C33" w14:textId="77777777" w:rsidR="000F7377" w:rsidRDefault="000F7377">
      <w:r xmlns:w="http://schemas.openxmlformats.org/wordprocessingml/2006/main">
        <w:t xml:space="preserve">1. قدرت دگرگونی: چگونه رحمت خدا می تواند زندگی ها را تغییر دهد</w:t>
      </w:r>
    </w:p>
    <w:p w14:paraId="2F234DF7" w14:textId="77777777" w:rsidR="000F7377" w:rsidRDefault="000F7377"/>
    <w:p w14:paraId="7872C39C" w14:textId="77777777" w:rsidR="000F7377" w:rsidRDefault="000F7377">
      <w:r xmlns:w="http://schemas.openxmlformats.org/wordprocessingml/2006/main">
        <w:t xml:space="preserve">2. جامعه محبوب: درک جایگاه ما در برنامه خدا</w:t>
      </w:r>
    </w:p>
    <w:p w14:paraId="65C7316E" w14:textId="77777777" w:rsidR="000F7377" w:rsidRDefault="000F7377"/>
    <w:p w14:paraId="25C0293F" w14:textId="77777777" w:rsidR="000F7377" w:rsidRDefault="000F7377">
      <w:r xmlns:w="http://schemas.openxmlformats.org/wordprocessingml/2006/main">
        <w:t xml:space="preserve">1. رومیان 5: 20-21 - "اما در جایی که گناه زیاد شد، فیض بسیار بیشتر شد، تا همانطور که گناه تا مرگ سلطنت کرد، فیض نیز از طریق عدالت تا حیات جاودانی توسط خداوند ما عیسی مسیح سلطنت کند."</w:t>
      </w:r>
    </w:p>
    <w:p w14:paraId="57FB1905" w14:textId="77777777" w:rsidR="000F7377" w:rsidRDefault="000F7377"/>
    <w:p w14:paraId="56FBCB6D" w14:textId="77777777" w:rsidR="000F7377" w:rsidRDefault="000F7377">
      <w:r xmlns:w="http://schemas.openxmlformats.org/wordprocessingml/2006/main">
        <w:t xml:space="preserve">2. افسسیان 2: 4-5 - "اما خدای که در رحمت غنی است، به خاطر محبت عظیم خود که ما را محبت کرد، حتی زمانی که در گناهان مرده بودیم، ما را با مسیح زنده کرد. )"</w:t>
      </w:r>
    </w:p>
    <w:p w14:paraId="14B8030C" w14:textId="77777777" w:rsidR="000F7377" w:rsidRDefault="000F7377"/>
    <w:p w14:paraId="72598CCB" w14:textId="77777777" w:rsidR="000F7377" w:rsidRDefault="000F7377">
      <w:r xmlns:w="http://schemas.openxmlformats.org/wordprocessingml/2006/main">
        <w:t xml:space="preserve">اول پطرس 2:11 ای عزیزان، از شما می‌خواهم که به عنوان غریبه و زائر، از شهوات جسمانی </w:t>
      </w:r>
      <w:r xmlns:w="http://schemas.openxmlformats.org/wordprocessingml/2006/main">
        <w:lastRenderedPageBreak xmlns:w="http://schemas.openxmlformats.org/wordprocessingml/2006/main"/>
      </w:r>
      <w:r xmlns:w="http://schemas.openxmlformats.org/wordprocessingml/2006/main">
        <w:t xml:space="preserve">که با روح جنگ می‌کنند، خودداری کنید.</w:t>
      </w:r>
    </w:p>
    <w:p w14:paraId="707B32BE" w14:textId="77777777" w:rsidR="000F7377" w:rsidRDefault="000F7377"/>
    <w:p w14:paraId="41568B8C" w14:textId="77777777" w:rsidR="000F7377" w:rsidRDefault="000F7377">
      <w:r xmlns:w="http://schemas.openxmlformats.org/wordprocessingml/2006/main">
        <w:t xml:space="preserve">پطرس مؤمنان را تشویق می کند که از امیال گناه آلود خودداری کنند و آنها را به زندگی مقدس ترغیب می کند.</w:t>
      </w:r>
    </w:p>
    <w:p w14:paraId="303462AF" w14:textId="77777777" w:rsidR="000F7377" w:rsidRDefault="000F7377"/>
    <w:p w14:paraId="64BAB1D5" w14:textId="77777777" w:rsidR="000F7377" w:rsidRDefault="000F7377">
      <w:r xmlns:w="http://schemas.openxmlformats.org/wordprocessingml/2006/main">
        <w:t xml:space="preserve">1. راه رفتن در تقدس: پرهیز از شهوات نفسانی</w:t>
      </w:r>
    </w:p>
    <w:p w14:paraId="6945258C" w14:textId="77777777" w:rsidR="000F7377" w:rsidRDefault="000F7377"/>
    <w:p w14:paraId="1CBE5EA7" w14:textId="77777777" w:rsidR="000F7377" w:rsidRDefault="000F7377">
      <w:r xmlns:w="http://schemas.openxmlformats.org/wordprocessingml/2006/main">
        <w:t xml:space="preserve">2. جنگ علیه روح ما: مقاومت در برابر خواسته های گناهکار</w:t>
      </w:r>
    </w:p>
    <w:p w14:paraId="4E41EAA2" w14:textId="77777777" w:rsidR="000F7377" w:rsidRDefault="000F7377"/>
    <w:p w14:paraId="51D32B02" w14:textId="77777777" w:rsidR="000F7377" w:rsidRDefault="000F7377">
      <w:r xmlns:w="http://schemas.openxmlformats.org/wordprocessingml/2006/main">
        <w:t xml:space="preserve">1. رومیان 6: 12-13 - "بگذارید گناه در بدن فانی شما سلطنت کند تا در شهوات آن از آن اطاعت کنید. اعضای خود را به عنوان ابزار ظلم به گناه تسلیم نکنید، بلکه خود را به خدا تسلیم کنید، مانند آنها. که از مردگان زنده اند و اعضای شما برای خدا ابزار عدالت هستند.»</w:t>
      </w:r>
    </w:p>
    <w:p w14:paraId="2D25C39E" w14:textId="77777777" w:rsidR="000F7377" w:rsidRDefault="000F7377"/>
    <w:p w14:paraId="1CCE60B6" w14:textId="77777777" w:rsidR="000F7377" w:rsidRDefault="000F7377">
      <w:r xmlns:w="http://schemas.openxmlformats.org/wordprocessingml/2006/main">
        <w:t xml:space="preserve">2. یعقوب 4: 7 - "پس خود را تسلیم خدا کنید. در مقابل شیطان مقاومت کنید و او از شما فرار خواهد کرد."</w:t>
      </w:r>
    </w:p>
    <w:p w14:paraId="3460F791" w14:textId="77777777" w:rsidR="000F7377" w:rsidRDefault="000F7377"/>
    <w:p w14:paraId="07063A2A" w14:textId="77777777" w:rsidR="000F7377" w:rsidRDefault="000F7377">
      <w:r xmlns:w="http://schemas.openxmlformats.org/wordprocessingml/2006/main">
        <w:t xml:space="preserve">اول پطرس 2:12 گفتگوی خود را در میان غیریهودیان صادقانه انجام دهید، تا در حالی که آنها علیه شما به عنوان بدکاران صحبت می کنند، با اعمال نیک شما که خواهند دید، خدا را در روز دیدار جلال دهند.</w:t>
      </w:r>
    </w:p>
    <w:p w14:paraId="14F2117C" w14:textId="77777777" w:rsidR="000F7377" w:rsidRDefault="000F7377"/>
    <w:p w14:paraId="25958CAD" w14:textId="77777777" w:rsidR="000F7377" w:rsidRDefault="000F7377">
      <w:r xmlns:w="http://schemas.openxmlformats.org/wordprocessingml/2006/main">
        <w:t xml:space="preserve">مسیحیان باید در میان غیر مؤمنان با درستکاری و اعمال نیک رفتار کنند تا خدا جلال یابد.</w:t>
      </w:r>
    </w:p>
    <w:p w14:paraId="75429F63" w14:textId="77777777" w:rsidR="000F7377" w:rsidRDefault="000F7377"/>
    <w:p w14:paraId="17E9914D" w14:textId="77777777" w:rsidR="000F7377" w:rsidRDefault="000F7377">
      <w:r xmlns:w="http://schemas.openxmlformats.org/wordprocessingml/2006/main">
        <w:t xml:space="preserve">1. زندگی با صداقت در دنیای تاریکی</w:t>
      </w:r>
    </w:p>
    <w:p w14:paraId="76780605" w14:textId="77777777" w:rsidR="000F7377" w:rsidRDefault="000F7377"/>
    <w:p w14:paraId="758BDFDB" w14:textId="77777777" w:rsidR="000F7377" w:rsidRDefault="000F7377">
      <w:r xmlns:w="http://schemas.openxmlformats.org/wordprocessingml/2006/main">
        <w:t xml:space="preserve">2. قدرت یک مثال خوب در زندگی روزمره ما</w:t>
      </w:r>
    </w:p>
    <w:p w14:paraId="1217C015" w14:textId="77777777" w:rsidR="000F7377" w:rsidRDefault="000F7377"/>
    <w:p w14:paraId="3430B248" w14:textId="77777777" w:rsidR="000F7377" w:rsidRDefault="000F7377">
      <w:r xmlns:w="http://schemas.openxmlformats.org/wordprocessingml/2006/main">
        <w:t xml:space="preserve">1. متی 5: 16 "بگذارید نور شما در برابر مردم بدرخشد تا اعمال نیک شما را ببینند و پدر شما را که در آسمان است جلال دهند."</w:t>
      </w:r>
    </w:p>
    <w:p w14:paraId="4B344707" w14:textId="77777777" w:rsidR="000F7377" w:rsidRDefault="000F7377"/>
    <w:p w14:paraId="2F95AD56" w14:textId="77777777" w:rsidR="000F7377" w:rsidRDefault="000F7377">
      <w:r xmlns:w="http://schemas.openxmlformats.org/wordprocessingml/2006/main">
        <w:t xml:space="preserve">2. تیطس 2: 7-8 «در همه چیز خود را الگوی اعمال نیک نشان دهید. تا کسی که برعکس است شرمنده شود و هیچ چیز بدی در مورد شما نداشته باشد.»</w:t>
      </w:r>
    </w:p>
    <w:p w14:paraId="1C279542" w14:textId="77777777" w:rsidR="000F7377" w:rsidRDefault="000F7377"/>
    <w:p w14:paraId="3595D6B9" w14:textId="77777777" w:rsidR="000F7377" w:rsidRDefault="000F7377">
      <w:r xmlns:w="http://schemas.openxmlformats.org/wordprocessingml/2006/main">
        <w:t xml:space="preserve">اول پطرس 2:13 خود را به خاطر خداوند تسلیم همه احکام انسان کنید.</w:t>
      </w:r>
    </w:p>
    <w:p w14:paraId="505B5790" w14:textId="77777777" w:rsidR="000F7377" w:rsidRDefault="000F7377"/>
    <w:p w14:paraId="5B3B1FC7" w14:textId="77777777" w:rsidR="000F7377" w:rsidRDefault="000F7377">
      <w:r xmlns:w="http://schemas.openxmlformats.org/wordprocessingml/2006/main">
        <w:t xml:space="preserve">مسیحیان باید از قوانین حکومت اطاعت کنند، حتی اگر حکومت مسیحی نباشد.</w:t>
      </w:r>
    </w:p>
    <w:p w14:paraId="063F07CA" w14:textId="77777777" w:rsidR="000F7377" w:rsidRDefault="000F7377"/>
    <w:p w14:paraId="3B1A727A" w14:textId="77777777" w:rsidR="000F7377" w:rsidRDefault="000F7377">
      <w:r xmlns:w="http://schemas.openxmlformats.org/wordprocessingml/2006/main">
        <w:t xml:space="preserve">1. از قانون کشور پیروی کنید</w:t>
      </w:r>
    </w:p>
    <w:p w14:paraId="00A67E9A" w14:textId="77777777" w:rsidR="000F7377" w:rsidRDefault="000F7377"/>
    <w:p w14:paraId="0E5389FA" w14:textId="77777777" w:rsidR="000F7377" w:rsidRDefault="000F7377">
      <w:r xmlns:w="http://schemas.openxmlformats.org/wordprocessingml/2006/main">
        <w:t xml:space="preserve">2. شهروندی وفادار</w:t>
      </w:r>
    </w:p>
    <w:p w14:paraId="35E0FFDB" w14:textId="77777777" w:rsidR="000F7377" w:rsidRDefault="000F7377"/>
    <w:p w14:paraId="13C45734" w14:textId="77777777" w:rsidR="000F7377" w:rsidRDefault="000F7377">
      <w:r xmlns:w="http://schemas.openxmlformats.org/wordprocessingml/2006/main">
        <w:t xml:space="preserve">1. رومیان 13: 1-7</w:t>
      </w:r>
    </w:p>
    <w:p w14:paraId="6E523191" w14:textId="77777777" w:rsidR="000F7377" w:rsidRDefault="000F7377"/>
    <w:p w14:paraId="6244730C" w14:textId="77777777" w:rsidR="000F7377" w:rsidRDefault="000F7377">
      <w:r xmlns:w="http://schemas.openxmlformats.org/wordprocessingml/2006/main">
        <w:t xml:space="preserve">2. اول تیموتائوس 2: 1-3</w:t>
      </w:r>
    </w:p>
    <w:p w14:paraId="76FE786F" w14:textId="77777777" w:rsidR="000F7377" w:rsidRDefault="000F7377"/>
    <w:p w14:paraId="1B5F3BCE" w14:textId="77777777" w:rsidR="000F7377" w:rsidRDefault="000F7377">
      <w:r xmlns:w="http://schemas.openxmlformats.org/wordprocessingml/2006/main">
        <w:t xml:space="preserve">اول پطرس 2:14 یا به فرمانداران، مانند کسانی که از طرف او برای مجازات بدکاران و برای ستایش نیکوکاران فرستاده شده اند.</w:t>
      </w:r>
    </w:p>
    <w:p w14:paraId="2F85FC85" w14:textId="77777777" w:rsidR="000F7377" w:rsidRDefault="000F7377"/>
    <w:p w14:paraId="42353403" w14:textId="77777777" w:rsidR="000F7377" w:rsidRDefault="000F7377">
      <w:r xmlns:w="http://schemas.openxmlformats.org/wordprocessingml/2006/main">
        <w:t xml:space="preserve">مسیحیان باید تابع مقامات دولتی باشند و باید از آنها اطاعت کنند، خواه بدکاران را مجازات کنند یا نیکوکاران را ستایش کنند.</w:t>
      </w:r>
    </w:p>
    <w:p w14:paraId="0E192BB0" w14:textId="77777777" w:rsidR="000F7377" w:rsidRDefault="000F7377"/>
    <w:p w14:paraId="76ADB52F" w14:textId="77777777" w:rsidR="000F7377" w:rsidRDefault="000F7377">
      <w:r xmlns:w="http://schemas.openxmlformats.org/wordprocessingml/2006/main">
        <w:t xml:space="preserve">1. الزام مسیحیان به اطاعت از مقامات دولتی</w:t>
      </w:r>
    </w:p>
    <w:p w14:paraId="010CB966" w14:textId="77777777" w:rsidR="000F7377" w:rsidRDefault="000F7377"/>
    <w:p w14:paraId="60313221" w14:textId="77777777" w:rsidR="000F7377" w:rsidRDefault="000F7377">
      <w:r xmlns:w="http://schemas.openxmlformats.org/wordprocessingml/2006/main">
        <w:t xml:space="preserve">2. انجام خیر و دوری از شر: وظیفه ما در قبال جامعه</w:t>
      </w:r>
    </w:p>
    <w:p w14:paraId="5A5CFF0B" w14:textId="77777777" w:rsidR="000F7377" w:rsidRDefault="000F7377"/>
    <w:p w14:paraId="3CB1333F" w14:textId="77777777" w:rsidR="000F7377" w:rsidRDefault="000F7377">
      <w:r xmlns:w="http://schemas.openxmlformats.org/wordprocessingml/2006/main">
        <w:t xml:space="preserve">1. رومیان 13: 1-7</w:t>
      </w:r>
    </w:p>
    <w:p w14:paraId="7507C117" w14:textId="77777777" w:rsidR="000F7377" w:rsidRDefault="000F7377"/>
    <w:p w14:paraId="45877AF4" w14:textId="77777777" w:rsidR="000F7377" w:rsidRDefault="000F7377">
      <w:r xmlns:w="http://schemas.openxmlformats.org/wordprocessingml/2006/main">
        <w:t xml:space="preserve">2. تیطس 3: 1-2</w:t>
      </w:r>
    </w:p>
    <w:p w14:paraId="7984B62F" w14:textId="77777777" w:rsidR="000F7377" w:rsidRDefault="000F7377"/>
    <w:p w14:paraId="734E1737" w14:textId="77777777" w:rsidR="000F7377" w:rsidRDefault="000F7377">
      <w:r xmlns:w="http://schemas.openxmlformats.org/wordprocessingml/2006/main">
        <w:t xml:space="preserve">اول پطرس 2:15 زیرا اراده خدا چنین است تا با نیکوکاری جهل انسانهای نادان را خاموش کنید.</w:t>
      </w:r>
    </w:p>
    <w:p w14:paraId="15DD99C9" w14:textId="77777777" w:rsidR="000F7377" w:rsidRDefault="000F7377"/>
    <w:p w14:paraId="716170C9" w14:textId="77777777" w:rsidR="000F7377" w:rsidRDefault="000F7377">
      <w:r xmlns:w="http://schemas.openxmlformats.org/wordprocessingml/2006/main">
        <w:t xml:space="preserve">ما باید کار درست و خوبی انجام دهیم تا کسانی که با ما مخالفت می کنند ساکت شوند.</w:t>
      </w:r>
    </w:p>
    <w:p w14:paraId="4230B4C6" w14:textId="77777777" w:rsidR="000F7377" w:rsidRDefault="000F7377"/>
    <w:p w14:paraId="6193DD2E" w14:textId="77777777" w:rsidR="000F7377" w:rsidRDefault="000F7377">
      <w:r xmlns:w="http://schemas.openxmlformats.org/wordprocessingml/2006/main">
        <w:t xml:space="preserve">1. انجام کارهای خوب در مواجهه با مخالفت</w:t>
      </w:r>
    </w:p>
    <w:p w14:paraId="009911F8" w14:textId="77777777" w:rsidR="000F7377" w:rsidRDefault="000F7377"/>
    <w:p w14:paraId="0B530BEC" w14:textId="77777777" w:rsidR="000F7377" w:rsidRDefault="000F7377">
      <w:r xmlns:w="http://schemas.openxmlformats.org/wordprocessingml/2006/main">
        <w:t xml:space="preserve">2. قدرت خوب انجام دادن</w:t>
      </w:r>
    </w:p>
    <w:p w14:paraId="0BFD1263" w14:textId="77777777" w:rsidR="000F7377" w:rsidRDefault="000F7377"/>
    <w:p w14:paraId="06B7210B" w14:textId="77777777" w:rsidR="000F7377" w:rsidRDefault="000F7377">
      <w:r xmlns:w="http://schemas.openxmlformats.org/wordprocessingml/2006/main">
        <w:t xml:space="preserve">1. یعقوب 1:27 - دین پاک و بی آلایش در برابر خدا و پدر این است که یتیمان و بیوه زنان را در مصیبتشان ملاقات کند و خود را از دنیا بی لک نگاه دارد.</w:t>
      </w:r>
    </w:p>
    <w:p w14:paraId="3A7B6040" w14:textId="77777777" w:rsidR="000F7377" w:rsidRDefault="000F7377"/>
    <w:p w14:paraId="2A2850C1" w14:textId="77777777" w:rsidR="000F7377" w:rsidRDefault="000F7377">
      <w:r xmlns:w="http://schemas.openxmlformats.org/wordprocessingml/2006/main">
        <w:t xml:space="preserve">2. امثال 3:27 - وقتی که انجام آن در دست توست، خیر را از آنانی که به آنها واجب است دریغ نکن.</w:t>
      </w:r>
    </w:p>
    <w:p w14:paraId="67AEC1A5" w14:textId="77777777" w:rsidR="000F7377" w:rsidRDefault="000F7377"/>
    <w:p w14:paraId="3647C65C" w14:textId="77777777" w:rsidR="000F7377" w:rsidRDefault="000F7377">
      <w:r xmlns:w="http://schemas.openxmlformats.org/wordprocessingml/2006/main">
        <w:t xml:space="preserve">اول پطرس 2:16 به عنوان آزاده، و نه اینکه از آزادی خود به عنوان خباثت استفاده کنید، بلکه به عنوان بندگان خدا.</w:t>
      </w:r>
    </w:p>
    <w:p w14:paraId="7A919514" w14:textId="77777777" w:rsidR="000F7377" w:rsidRDefault="000F7377"/>
    <w:p w14:paraId="3E11226B" w14:textId="77777777" w:rsidR="000F7377" w:rsidRDefault="000F7377">
      <w:r xmlns:w="http://schemas.openxmlformats.org/wordprocessingml/2006/main">
        <w:t xml:space="preserve">مسیحیان باید از آزادی خود برای خدمت به خدا استفاده کنند نه اینکه از آن برای انجام کارهای نادرست استفاده کنند.</w:t>
      </w:r>
    </w:p>
    <w:p w14:paraId="326229FB" w14:textId="77777777" w:rsidR="000F7377" w:rsidRDefault="000F7377"/>
    <w:p w14:paraId="7AF1441E" w14:textId="77777777" w:rsidR="000F7377" w:rsidRDefault="000F7377">
      <w:r xmlns:w="http://schemas.openxmlformats.org/wordprocessingml/2006/main">
        <w:t xml:space="preserve">1. از آزادی خود برای خدمت به خدا استفاده کنید تا اینکه اشتباه کنید.</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دعوت خدا را بپذیرید و از آزادی خود برای انجام آنچه درست است استفاده کنید.</w:t>
      </w:r>
    </w:p>
    <w:p w14:paraId="51A5A6E8" w14:textId="77777777" w:rsidR="000F7377" w:rsidRDefault="000F7377"/>
    <w:p w14:paraId="5B00E4ED" w14:textId="77777777" w:rsidR="000F7377" w:rsidRDefault="000F7377">
      <w:r xmlns:w="http://schemas.openxmlformats.org/wordprocessingml/2006/main">
        <w:t xml:space="preserve">1. غلاطیان 5: 13 - "زیرا ای برادران، شما به آزادی فرا خوانده شده اید، فقط از آزادی برای مناسبتی برای جسم استفاده نکنید، بلکه با محبت یکدیگر را خدمت کنید."</w:t>
      </w:r>
    </w:p>
    <w:p w14:paraId="4C5B3F59" w14:textId="77777777" w:rsidR="000F7377" w:rsidRDefault="000F7377"/>
    <w:p w14:paraId="639A1EB5" w14:textId="77777777" w:rsidR="000F7377" w:rsidRDefault="000F7377">
      <w:r xmlns:w="http://schemas.openxmlformats.org/wordprocessingml/2006/main">
        <w:t xml:space="preserve">2. رومیان 6: 18 - "پس از این که از گناه آزاد شده اید، خدمتگزاران عدالت شدید."</w:t>
      </w:r>
    </w:p>
    <w:p w14:paraId="2A98FCBE" w14:textId="77777777" w:rsidR="000F7377" w:rsidRDefault="000F7377"/>
    <w:p w14:paraId="4A24C995" w14:textId="77777777" w:rsidR="000F7377" w:rsidRDefault="000F7377">
      <w:r xmlns:w="http://schemas.openxmlformats.org/wordprocessingml/2006/main">
        <w:t xml:space="preserve">اول پطرس 2:17 همه مردم را گرامی بدارید. دوست داشتن برادری از خدا بترسید به پادشاه احترام بگذار</w:t>
      </w:r>
    </w:p>
    <w:p w14:paraId="00563AB1" w14:textId="77777777" w:rsidR="000F7377" w:rsidRDefault="000F7377"/>
    <w:p w14:paraId="07163873" w14:textId="77777777" w:rsidR="000F7377" w:rsidRDefault="000F7377">
      <w:r xmlns:w="http://schemas.openxmlformats.org/wordprocessingml/2006/main">
        <w:t xml:space="preserve">ما باید به همه مردم احترام بگذاریم، خانواده مسیحی خود را دوست داشته باشیم، از خدا بترسیم و به رهبران خود احترام بگذاریم.</w:t>
      </w:r>
    </w:p>
    <w:p w14:paraId="7A804454" w14:textId="77777777" w:rsidR="000F7377" w:rsidRDefault="000F7377"/>
    <w:p w14:paraId="25CA4DB5" w14:textId="77777777" w:rsidR="000F7377" w:rsidRDefault="000F7377">
      <w:r xmlns:w="http://schemas.openxmlformats.org/wordprocessingml/2006/main">
        <w:t xml:space="preserve">1. قدرت احترام: چرا باید به همه مردم احترام بگذاریم؟</w:t>
      </w:r>
    </w:p>
    <w:p w14:paraId="5D13E567" w14:textId="77777777" w:rsidR="000F7377" w:rsidRDefault="000F7377"/>
    <w:p w14:paraId="5F5499A6" w14:textId="77777777" w:rsidR="000F7377" w:rsidRDefault="000F7377">
      <w:r xmlns:w="http://schemas.openxmlformats.org/wordprocessingml/2006/main">
        <w:t xml:space="preserve">2. از خدا بترسید، به برادری عشق بورزید: اهمیت مشارکت مسیحی</w:t>
      </w:r>
    </w:p>
    <w:p w14:paraId="4B977176" w14:textId="77777777" w:rsidR="000F7377" w:rsidRDefault="000F7377"/>
    <w:p w14:paraId="0BE894E3" w14:textId="77777777" w:rsidR="000F7377" w:rsidRDefault="000F7377">
      <w:r xmlns:w="http://schemas.openxmlformats.org/wordprocessingml/2006/main">
        <w:t xml:space="preserve">1. اول پطرس 2:17</w:t>
      </w:r>
    </w:p>
    <w:p w14:paraId="74A473D8" w14:textId="77777777" w:rsidR="000F7377" w:rsidRDefault="000F7377"/>
    <w:p w14:paraId="63FD2C30" w14:textId="77777777" w:rsidR="000F7377" w:rsidRDefault="000F7377">
      <w:r xmlns:w="http://schemas.openxmlformats.org/wordprocessingml/2006/main">
        <w:t xml:space="preserve">2. رومیان 13: 1-7</w:t>
      </w:r>
    </w:p>
    <w:p w14:paraId="02951E0F" w14:textId="77777777" w:rsidR="000F7377" w:rsidRDefault="000F7377"/>
    <w:p w14:paraId="2DAED927" w14:textId="77777777" w:rsidR="000F7377" w:rsidRDefault="000F7377">
      <w:r xmlns:w="http://schemas.openxmlformats.org/wordprocessingml/2006/main">
        <w:t xml:space="preserve">اول پطرس 2:18 ای بندگان، با هر ترسی مطیع اربابان خود باشید. نه تنها به خوبان و مهربانان، بلکه به افراد بدجنس نیز.</w:t>
      </w:r>
    </w:p>
    <w:p w14:paraId="27CD6D63" w14:textId="77777777" w:rsidR="000F7377" w:rsidRDefault="000F7377"/>
    <w:p w14:paraId="0EEA2CA2" w14:textId="77777777" w:rsidR="000F7377" w:rsidRDefault="000F7377">
      <w:r xmlns:w="http://schemas.openxmlformats.org/wordprocessingml/2006/main">
        <w:t xml:space="preserve">پطرس به بندگان دستور می دهد که بدون توجه به خلق و خوی اربابان خود اطاعت کنند.</w:t>
      </w:r>
    </w:p>
    <w:p w14:paraId="48BF0922" w14:textId="77777777" w:rsidR="000F7377" w:rsidRDefault="000F7377"/>
    <w:p w14:paraId="63CE45BA" w14:textId="77777777" w:rsidR="000F7377" w:rsidRDefault="000F7377">
      <w:r xmlns:w="http://schemas.openxmlformats.org/wordprocessingml/2006/main">
        <w:t xml:space="preserve">1. "تسلیم به مقام: راهنمایی برای بندگان"</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«انتظارات خداوند از اطاعت»</w:t>
      </w:r>
    </w:p>
    <w:p w14:paraId="2D8A5EF8" w14:textId="77777777" w:rsidR="000F7377" w:rsidRDefault="000F7377"/>
    <w:p w14:paraId="306A2A29" w14:textId="77777777" w:rsidR="000F7377" w:rsidRDefault="000F7377">
      <w:r xmlns:w="http://schemas.openxmlformats.org/wordprocessingml/2006/main">
        <w:t xml:space="preserve">1. کولسیان 3: 22-24 - "بندگان، در همه چیز از اربابان خود بر حسب جسم اطاعت کنید، نه با چشم و هم چشمی، آنچنان که مردم پسندیده اند، بلکه با انحصار دل و از خدا بترسید، و هر کاری که انجام می دهید با دل و جان انجام دهید. مانند خداوند، و نه برای مردم، زیرا بدانید که از خداوند پاداش میراث را خواهید گرفت، زیرا خداوند مسیح را خدمت می‌کنید.»</w:t>
      </w:r>
    </w:p>
    <w:p w14:paraId="73E0271B" w14:textId="77777777" w:rsidR="000F7377" w:rsidRDefault="000F7377"/>
    <w:p w14:paraId="79492A32" w14:textId="77777777" w:rsidR="000F7377" w:rsidRDefault="000F7377">
      <w:r xmlns:w="http://schemas.openxmlformats.org/wordprocessingml/2006/main">
        <w:t xml:space="preserve">2. افسسیان 6: 5-8 - "خادمان، با ترس و لرز، در تنهایی دل خود، مانند مسیح، از آنانی که بر حسب جسم اربابان خود هستند اطاعت کنید، نه با چشم نوازی، بلکه به عنوان خشنود کنندگان بندگان مسیح که اراده خدا را از دل انجام می دهند و با اراده نیکو به خداوند خدمت می کنند، نه به مردم. اوراق قرضه یا رایگان."</w:t>
      </w:r>
    </w:p>
    <w:p w14:paraId="06E4B5E1" w14:textId="77777777" w:rsidR="000F7377" w:rsidRDefault="000F7377"/>
    <w:p w14:paraId="0F223A01" w14:textId="77777777" w:rsidR="000F7377" w:rsidRDefault="000F7377">
      <w:r xmlns:w="http://schemas.openxmlformats.org/wordprocessingml/2006/main">
        <w:t xml:space="preserve">اول پطرس 2:19 زیرا این امر شایان قدردانی است، اگر کسی که در برابر خدا وجدان دارد غم و اندوه را تحمل کند و به ناحق رنج بکشد.</w:t>
      </w:r>
    </w:p>
    <w:p w14:paraId="2F17F3DC" w14:textId="77777777" w:rsidR="000F7377" w:rsidRDefault="000F7377"/>
    <w:p w14:paraId="44F2FAF1" w14:textId="77777777" w:rsidR="000F7377" w:rsidRDefault="000F7377">
      <w:r xmlns:w="http://schemas.openxmlformats.org/wordprocessingml/2006/main">
        <w:t xml:space="preserve">مسیحیان باید رنجی را تحمل کنند، حتی اگر به ناحق تحمیل شده باشد، به خاطر وجدان نسبت به خدا.</w:t>
      </w:r>
    </w:p>
    <w:p w14:paraId="3891B5FC" w14:textId="77777777" w:rsidR="000F7377" w:rsidRDefault="000F7377"/>
    <w:p w14:paraId="48FF547F" w14:textId="77777777" w:rsidR="000F7377" w:rsidRDefault="000F7377">
      <w:r xmlns:w="http://schemas.openxmlformats.org/wordprocessingml/2006/main">
        <w:t xml:space="preserve">1. "رنج به خاطر وجدان"</w:t>
      </w:r>
    </w:p>
    <w:p w14:paraId="06595EB6" w14:textId="77777777" w:rsidR="000F7377" w:rsidRDefault="000F7377"/>
    <w:p w14:paraId="2D93260A" w14:textId="77777777" w:rsidR="000F7377" w:rsidRDefault="000F7377">
      <w:r xmlns:w="http://schemas.openxmlformats.org/wordprocessingml/2006/main">
        <w:t xml:space="preserve">2. "تحمل رنج با وجدان پاک"</w:t>
      </w:r>
    </w:p>
    <w:p w14:paraId="012710C6" w14:textId="77777777" w:rsidR="000F7377" w:rsidRDefault="000F7377"/>
    <w:p w14:paraId="52BB25D0" w14:textId="77777777" w:rsidR="000F7377" w:rsidRDefault="000F7377">
      <w:r xmlns:w="http://schemas.openxmlformats.org/wordprocessingml/2006/main">
        <w:t xml:space="preserve">1. متی 5: 10-12، "خوشا به حال کسانی که به خاطر عدالت مورد آزار و اذیت قرار می گیرند، زیرا ملکوت آسمان از آن آنهاست. خوشا به حال شما وقتی که دیگران شما را دشنام دهند و آزار دهند و هر نوع بدی را علیه شما به دروغ بر من بگویند. حساب کنید، شاد باشید و شاد باشید، زیرا پاداش شما در بهشت بسیار است، زیرا آنها به پیامبران قبل از شما جفا کردند.</w:t>
      </w:r>
    </w:p>
    <w:p w14:paraId="70A68B01" w14:textId="77777777" w:rsidR="000F7377" w:rsidRDefault="000F7377"/>
    <w:p w14:paraId="402FA6FD" w14:textId="77777777" w:rsidR="000F7377" w:rsidRDefault="000F7377">
      <w:r xmlns:w="http://schemas.openxmlformats.org/wordprocessingml/2006/main">
        <w:t xml:space="preserve">2. عبرانیان 12: 1-3، "بنابراین، از آنجایی که ما را ابر شاهدان بسیار احاطه کرده اند، بیایید </w:t>
      </w:r>
      <w:r xmlns:w="http://schemas.openxmlformats.org/wordprocessingml/2006/main">
        <w:lastRenderedPageBreak xmlns:w="http://schemas.openxmlformats.org/wordprocessingml/2006/main"/>
      </w:r>
      <w:r xmlns:w="http://schemas.openxmlformats.org/wordprocessingml/2006/main">
        <w:t xml:space="preserve">هر سنگینی و گناهی را که بسیار نزدیک است کنار بگذاریم و با استقامت در مسابقه ای که تعیین شده است بدویم. در مقابل ما به عیسی بنیانگذار و کامل کننده ایمان خود نگاه می کنیم که برای شادی پیش روی او صلیب را تحمل کرد و شرم را تحقیر کرد و در دست راست تخت خدا نشسته است. گناهکاران آنچنان دشمنی با خود دارند که خسته و ناامید نشوید.»</w:t>
      </w:r>
    </w:p>
    <w:p w14:paraId="7F261B09" w14:textId="77777777" w:rsidR="000F7377" w:rsidRDefault="000F7377"/>
    <w:p w14:paraId="73E83462" w14:textId="77777777" w:rsidR="000F7377" w:rsidRDefault="000F7377">
      <w:r xmlns:w="http://schemas.openxmlformats.org/wordprocessingml/2006/main">
        <w:t xml:space="preserve">اول پطرس 2:20 زیرا چه جلالی است، اگر هنگامی که به خاطر خطاهای خود ضرب و شتم می شوید، آن را صبورانه بپذیرید؟ اما اگر هنگامی که نیکی کردید و برای آن رنج کشیدید، آن را تحمل کنید، این مورد پسند خداست.</w:t>
      </w:r>
    </w:p>
    <w:p w14:paraId="2E2E8738" w14:textId="77777777" w:rsidR="000F7377" w:rsidRDefault="000F7377"/>
    <w:p w14:paraId="4A062D4F" w14:textId="77777777" w:rsidR="000F7377" w:rsidRDefault="000F7377">
      <w:r xmlns:w="http://schemas.openxmlformats.org/wordprocessingml/2006/main">
        <w:t xml:space="preserve">صبور بودن در هنگام انجام کار نیک مورد قبول خداوند است.</w:t>
      </w:r>
    </w:p>
    <w:p w14:paraId="6A0511DA" w14:textId="77777777" w:rsidR="000F7377" w:rsidRDefault="000F7377"/>
    <w:p w14:paraId="5F8AD673" w14:textId="77777777" w:rsidR="000F7377" w:rsidRDefault="000F7377">
      <w:r xmlns:w="http://schemas.openxmlformats.org/wordprocessingml/2006/main">
        <w:t xml:space="preserve">1. قدرت صبر در انجام نیکوکاری</w:t>
      </w:r>
    </w:p>
    <w:p w14:paraId="6C51D616" w14:textId="77777777" w:rsidR="000F7377" w:rsidRDefault="000F7377"/>
    <w:p w14:paraId="1A8F01CE" w14:textId="77777777" w:rsidR="000F7377" w:rsidRDefault="000F7377">
      <w:r xmlns:w="http://schemas.openxmlformats.org/wordprocessingml/2006/main">
        <w:t xml:space="preserve">2. رنج و مقبولیت نزد خداوند</w:t>
      </w:r>
    </w:p>
    <w:p w14:paraId="7B450064" w14:textId="77777777" w:rsidR="000F7377" w:rsidRDefault="000F7377"/>
    <w:p w14:paraId="212D0440" w14:textId="77777777" w:rsidR="000F7377" w:rsidRDefault="000F7377">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14:paraId="5708D1E8" w14:textId="77777777" w:rsidR="000F7377" w:rsidRDefault="000F7377"/>
    <w:p w14:paraId="08699623" w14:textId="77777777" w:rsidR="000F7377" w:rsidRDefault="000F7377">
      <w:r xmlns:w="http://schemas.openxmlformats.org/wordprocessingml/2006/main">
        <w:t xml:space="preserve">2. رومیان 5: 3-5 - نه تنها این، بلکه ما از رنج های خود شادمان می شویم، زیرا می دانیم که رنج استقامت ایجاد می کند، و استقامت شخصیت ایجاد می کند، و شخصیت ایجاد امید می کند، و امید ما را شرمنده نمی کند، زیرا محبت خدا بوده است. از طریق روح القدسی که به ما عطا شده در قلب ما ریخته شد.</w:t>
      </w:r>
    </w:p>
    <w:p w14:paraId="55B182EC" w14:textId="77777777" w:rsidR="000F7377" w:rsidRDefault="000F7377"/>
    <w:p w14:paraId="15F87925" w14:textId="77777777" w:rsidR="000F7377" w:rsidRDefault="000F7377">
      <w:r xmlns:w="http://schemas.openxmlformats.org/wordprocessingml/2006/main">
        <w:t xml:space="preserve">اول پطرس 2:21 زیرا به همین دلیل نیز خوانده شده‌اید، زیرا مسیح نیز برای ما رنج کشید و برای ما سرمشقی گذاشت تا از مراحل او پیروی کنید.</w:t>
      </w:r>
    </w:p>
    <w:p w14:paraId="784C3902" w14:textId="77777777" w:rsidR="000F7377" w:rsidRDefault="000F7377"/>
    <w:p w14:paraId="1F340740" w14:textId="77777777" w:rsidR="000F7377" w:rsidRDefault="000F7377">
      <w:r xmlns:w="http://schemas.openxmlformats.org/wordprocessingml/2006/main">
        <w:t xml:space="preserve">مسیحیان فراخوانده شده اند تا از عیسی الگو بگیرند و به خاطر عدالت رنج ببرند.</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ما فراخوانده شده ایم تا از نمونه مسیح پیروی کنیم</w:t>
      </w:r>
    </w:p>
    <w:p w14:paraId="1994476E" w14:textId="77777777" w:rsidR="000F7377" w:rsidRDefault="000F7377"/>
    <w:p w14:paraId="6884FF9B" w14:textId="77777777" w:rsidR="000F7377" w:rsidRDefault="000F7377">
      <w:r xmlns:w="http://schemas.openxmlformats.org/wordprocessingml/2006/main">
        <w:t xml:space="preserve">2. قدرت رنج برای عدالت</w:t>
      </w:r>
    </w:p>
    <w:p w14:paraId="514EC36F" w14:textId="77777777" w:rsidR="000F7377" w:rsidRDefault="000F7377"/>
    <w:p w14:paraId="55AC6944" w14:textId="77777777" w:rsidR="000F7377" w:rsidRDefault="000F7377">
      <w:r xmlns:w="http://schemas.openxmlformats.org/wordprocessingml/2006/main">
        <w:t xml:space="preserve">1. متی 16:24-25 - "سپس عیسی به شاگردان خود گفت: "اگر کسی می خواهد به دنبال من بیاید، خود را انکار کند و صلیب خود را بردارد و به دنبال من بیاید. زیرا هر که جان خود را نجات دهد، آن را از دست خواهد داد، اما هر که جان خود را به خاطر من از دست بدهد، آن را خواهد یافت.»</w:t>
      </w:r>
    </w:p>
    <w:p w14:paraId="524F3DC7" w14:textId="77777777" w:rsidR="000F7377" w:rsidRDefault="000F7377"/>
    <w:p w14:paraId="4501E099" w14:textId="77777777" w:rsidR="000F7377" w:rsidRDefault="000F7377">
      <w:r xmlns:w="http://schemas.openxmlformats.org/wordprocessingml/2006/main">
        <w:t xml:space="preserve">2. رومیان 8: 17 - "و اگر فرزندان، وارثان - وارثان خدا و هموارثان مسیح هستند، به شرطی که با او رنج ببریم تا ما نیز با او جلال پیدا کنیم."</w:t>
      </w:r>
    </w:p>
    <w:p w14:paraId="7412173C" w14:textId="77777777" w:rsidR="000F7377" w:rsidRDefault="000F7377"/>
    <w:p w14:paraId="751247D6" w14:textId="77777777" w:rsidR="000F7377" w:rsidRDefault="000F7377">
      <w:r xmlns:w="http://schemas.openxmlformats.org/wordprocessingml/2006/main">
        <w:t xml:space="preserve">اول پطرس 2:22 که نه گناهی کرد و نه حیله در دهانش یافت.</w:t>
      </w:r>
    </w:p>
    <w:p w14:paraId="595AE470" w14:textId="77777777" w:rsidR="000F7377" w:rsidRDefault="000F7377"/>
    <w:p w14:paraId="0EFA74BB" w14:textId="77777777" w:rsidR="000F7377" w:rsidRDefault="000F7377">
      <w:r xmlns:w="http://schemas.openxmlformats.org/wordprocessingml/2006/main">
        <w:t xml:space="preserve">این قطعه عیسی را به گونه‌ای توصیف می‌کند که هیچ گناهی مرتکب نشده و هیچ مکری در دهانش ندارد.</w:t>
      </w:r>
    </w:p>
    <w:p w14:paraId="395CEDD2" w14:textId="77777777" w:rsidR="000F7377" w:rsidRDefault="000F7377"/>
    <w:p w14:paraId="3D1C5A7F" w14:textId="77777777" w:rsidR="000F7377" w:rsidRDefault="000F7377">
      <w:r xmlns:w="http://schemas.openxmlformats.org/wordprocessingml/2006/main">
        <w:t xml:space="preserve">1. قدوسیت عیسی مسیح: چگونه کمال او نمونه ای برای مؤمنان است</w:t>
      </w:r>
    </w:p>
    <w:p w14:paraId="03C87F60" w14:textId="77777777" w:rsidR="000F7377" w:rsidRDefault="000F7377"/>
    <w:p w14:paraId="3DCB330F" w14:textId="77777777" w:rsidR="000F7377" w:rsidRDefault="000F7377">
      <w:r xmlns:w="http://schemas.openxmlformats.org/wordprocessingml/2006/main">
        <w:t xml:space="preserve">2. قدرت یک زبان پاک: چگونه سخنان عیسی می تواند زندگی ما را متحول کند</w:t>
      </w:r>
    </w:p>
    <w:p w14:paraId="37728E3B" w14:textId="77777777" w:rsidR="000F7377" w:rsidRDefault="000F7377"/>
    <w:p w14:paraId="40C747B9" w14:textId="77777777" w:rsidR="000F7377" w:rsidRDefault="000F7377">
      <w:r xmlns:w="http://schemas.openxmlformats.org/wordprocessingml/2006/main">
        <w:t xml:space="preserve">1. متی 22:37-40 - خداوند خدای خود را با تمام قلب، جان و ذهن خود دوست بدارید.</w:t>
      </w:r>
    </w:p>
    <w:p w14:paraId="38175954" w14:textId="77777777" w:rsidR="000F7377" w:rsidRDefault="000F7377"/>
    <w:p w14:paraId="72CAAC2D" w14:textId="77777777" w:rsidR="000F7377" w:rsidRDefault="000F7377">
      <w:r xmlns:w="http://schemas.openxmlformats.org/wordprocessingml/2006/main">
        <w:t xml:space="preserve">2. افسسیان 4: 29-32 - اجازه ندهید سخنان فاسد از دهان شما خارج شود، بلکه فقط چیزهایی که برای ساختن خوب است، به اقتضای موقعیت، تا به شنوندگان فیض دهد.</w:t>
      </w:r>
    </w:p>
    <w:p w14:paraId="643C312F" w14:textId="77777777" w:rsidR="000F7377" w:rsidRDefault="000F7377"/>
    <w:p w14:paraId="7437B535" w14:textId="77777777" w:rsidR="000F7377" w:rsidRDefault="000F7377">
      <w:r xmlns:w="http://schemas.openxmlformats.org/wordprocessingml/2006/main">
        <w:t xml:space="preserve">اول پطرس 2:23 که وقتی او را دشنام دادند، دیگر دشنام نداد. هنگامی که او رنج می برد، او تهدید نمی کرد. اما خود را به کسی که عادلانه قضاوت می کند متعهد شد:</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عیسی مسیح بدون تلافی رنج کشید و به خدا توکل کرد تا او را عادلانه قضاوت کند.</w:t>
      </w:r>
    </w:p>
    <w:p w14:paraId="4B440DD5" w14:textId="77777777" w:rsidR="000F7377" w:rsidRDefault="000F7377"/>
    <w:p w14:paraId="0CD38CE8" w14:textId="77777777" w:rsidR="000F7377" w:rsidRDefault="000F7377">
      <w:r xmlns:w="http://schemas.openxmlformats.org/wordprocessingml/2006/main">
        <w:t xml:space="preserve">1. قدرت بخشش: چگونه عیسی به ما نشان داد که چگونه به رنج پاسخ دهیم</w:t>
      </w:r>
    </w:p>
    <w:p w14:paraId="2AD162AB" w14:textId="77777777" w:rsidR="000F7377" w:rsidRDefault="000F7377"/>
    <w:p w14:paraId="3DC3116A" w14:textId="77777777" w:rsidR="000F7377" w:rsidRDefault="000F7377">
      <w:r xmlns:w="http://schemas.openxmlformats.org/wordprocessingml/2006/main">
        <w:t xml:space="preserve">2. اعتماد به خدا در زمان های سخت: نمونه عیسی</w:t>
      </w:r>
    </w:p>
    <w:p w14:paraId="7F7FDA6F" w14:textId="77777777" w:rsidR="000F7377" w:rsidRDefault="000F7377"/>
    <w:p w14:paraId="66EBC6BD" w14:textId="77777777" w:rsidR="000F7377" w:rsidRDefault="000F7377">
      <w:r xmlns:w="http://schemas.openxmlformats.org/wordprocessingml/2006/main">
        <w:t xml:space="preserve">1. متی 5:38-42 - تعالیم عیسی در مورد محبت به دشمنان و عدم تلافی.</w:t>
      </w:r>
    </w:p>
    <w:p w14:paraId="7E342895" w14:textId="77777777" w:rsidR="000F7377" w:rsidRDefault="000F7377"/>
    <w:p w14:paraId="3205D9DC" w14:textId="77777777" w:rsidR="000F7377" w:rsidRDefault="000F7377">
      <w:r xmlns:w="http://schemas.openxmlformats.org/wordprocessingml/2006/main">
        <w:t xml:space="preserve">2. اشعیا 53:7 - نبوت اشعیا در مورد رنج و توکل عیسی به خدا.</w:t>
      </w:r>
    </w:p>
    <w:p w14:paraId="25839EF8" w14:textId="77777777" w:rsidR="000F7377" w:rsidRDefault="000F7377"/>
    <w:p w14:paraId="457665F6" w14:textId="77777777" w:rsidR="000F7377" w:rsidRDefault="000F7377">
      <w:r xmlns:w="http://schemas.openxmlformats.org/wordprocessingml/2006/main">
        <w:t xml:space="preserve">اول پطرس 2:24 که خود او گناهان ما را در بدن خود بر درخت حمل کرد تا ما که از گناه مرده بودیم برای عدالت زندگی کنیم، که شما از زخمهای او شفا یافتید.</w:t>
      </w:r>
    </w:p>
    <w:p w14:paraId="6A326E59" w14:textId="77777777" w:rsidR="000F7377" w:rsidRDefault="000F7377"/>
    <w:p w14:paraId="2BC04053" w14:textId="77777777" w:rsidR="000F7377" w:rsidRDefault="000F7377">
      <w:r xmlns:w="http://schemas.openxmlformats.org/wordprocessingml/2006/main">
        <w:t xml:space="preserve">این قسمت از عیسی صحبت می کند که گناهان ما را در بدن خود بر روی صلیب حمل کرد تا بتوانیم شفا پیدا کنیم و به درستی زندگی کنیم.</w:t>
      </w:r>
    </w:p>
    <w:p w14:paraId="09706A86" w14:textId="77777777" w:rsidR="000F7377" w:rsidRDefault="000F7377"/>
    <w:p w14:paraId="38B35D43" w14:textId="77777777" w:rsidR="000F7377" w:rsidRDefault="000F7377">
      <w:r xmlns:w="http://schemas.openxmlformats.org/wordprocessingml/2006/main">
        <w:t xml:space="preserve">1. قدرت قربانی کردن عیسی: چگونه عیسی بهای نهایی را برای نجات ما پرداخت</w:t>
      </w:r>
    </w:p>
    <w:p w14:paraId="540DB139" w14:textId="77777777" w:rsidR="000F7377" w:rsidRDefault="000F7377"/>
    <w:p w14:paraId="2C54C867" w14:textId="77777777" w:rsidR="000F7377" w:rsidRDefault="000F7377">
      <w:r xmlns:w="http://schemas.openxmlformats.org/wordprocessingml/2006/main">
        <w:t xml:space="preserve">2. هدیه شفا: چگونه عیسی زندگی جدیدی از عدالت را به ما ارائه می دهد</w:t>
      </w:r>
    </w:p>
    <w:p w14:paraId="4B98D216" w14:textId="77777777" w:rsidR="000F7377" w:rsidRDefault="000F7377"/>
    <w:p w14:paraId="40C07873" w14:textId="77777777" w:rsidR="000F7377" w:rsidRDefault="000F7377">
      <w:r xmlns:w="http://schemas.openxmlformats.org/wordprocessingml/2006/main">
        <w:t xml:space="preserve">1. اشعیا 53:5 اما او به خاطر گناهان ما مجروح شد و به دلیل گناهان ما زخمی شد. و با زخمهای او شفا یافتیم.</w:t>
      </w:r>
    </w:p>
    <w:p w14:paraId="32D9A12E" w14:textId="77777777" w:rsidR="000F7377" w:rsidRDefault="000F7377"/>
    <w:p w14:paraId="62092D89" w14:textId="77777777" w:rsidR="000F7377" w:rsidRDefault="000F7377">
      <w:r xmlns:w="http://schemas.openxmlformats.org/wordprocessingml/2006/main">
        <w:t xml:space="preserve">2. افسسیان 2: 4-5 اما خدایی که در رحمت غنی است، به خاطر محبت عظیم خود که ما را محبت کرد، حتی زمانی که در گناهان مرده بودیم، ما را با مسیح زنده کرد (به فیض نجات یافتید).</w:t>
      </w:r>
    </w:p>
    <w:p w14:paraId="1524DA15" w14:textId="77777777" w:rsidR="000F7377" w:rsidRDefault="000F7377"/>
    <w:p w14:paraId="41CF0E07" w14:textId="77777777" w:rsidR="000F7377" w:rsidRDefault="000F7377">
      <w:r xmlns:w="http://schemas.openxmlformats.org/wordprocessingml/2006/main">
        <w:t xml:space="preserve">اول پطرس 2:25 زیرا شما مانند گوسفندان گمراه بودید. اما اکنون به شبان و اسقف </w:t>
      </w:r>
      <w:r xmlns:w="http://schemas.openxmlformats.org/wordprocessingml/2006/main">
        <w:lastRenderedPageBreak xmlns:w="http://schemas.openxmlformats.org/wordprocessingml/2006/main"/>
      </w:r>
      <w:r xmlns:w="http://schemas.openxmlformats.org/wordprocessingml/2006/main">
        <w:t xml:space="preserve">روح شما بازگردانده شده اند.</w:t>
      </w:r>
    </w:p>
    <w:p w14:paraId="3F59F770" w14:textId="77777777" w:rsidR="000F7377" w:rsidRDefault="000F7377"/>
    <w:p w14:paraId="797655CE" w14:textId="77777777" w:rsidR="000F7377" w:rsidRDefault="000F7377">
      <w:r xmlns:w="http://schemas.openxmlformats.org/wordprocessingml/2006/main">
        <w:t xml:space="preserve">مسیحیان از مسیر عدالت منحرف شده‌اند، اما اگر نزد عیسی، شبان و اسقف روح‌های خود بازگردند، می‌توانند راه خود را پیدا کنند.</w:t>
      </w:r>
    </w:p>
    <w:p w14:paraId="4BC6C309" w14:textId="77777777" w:rsidR="000F7377" w:rsidRDefault="000F7377"/>
    <w:p w14:paraId="23350C35" w14:textId="77777777" w:rsidR="000F7377" w:rsidRDefault="000F7377">
      <w:r xmlns:w="http://schemas.openxmlformats.org/wordprocessingml/2006/main">
        <w:t xml:space="preserve">1. عیسی، شبانی که گوسفند گمشده را هدایت می کند</w:t>
      </w:r>
    </w:p>
    <w:p w14:paraId="45222239" w14:textId="77777777" w:rsidR="000F7377" w:rsidRDefault="000F7377"/>
    <w:p w14:paraId="4987BDCC" w14:textId="77777777" w:rsidR="000F7377" w:rsidRDefault="000F7377">
      <w:r xmlns:w="http://schemas.openxmlformats.org/wordprocessingml/2006/main">
        <w:t xml:space="preserve">2. بازگشت به عیسی، اسقف روح ما</w:t>
      </w:r>
    </w:p>
    <w:p w14:paraId="778913D2" w14:textId="77777777" w:rsidR="000F7377" w:rsidRDefault="000F7377"/>
    <w:p w14:paraId="60CA61E3" w14:textId="77777777" w:rsidR="000F7377" w:rsidRDefault="000F7377">
      <w:r xmlns:w="http://schemas.openxmlformats.org/wordprocessingml/2006/main">
        <w:t xml:space="preserve">1. اشعیا 53:6 - همه ما مانند گوسفند گمراه شده‌ایم. ما هر کس را به راه خود روی آورده ایم. و خداوند گناه همه ما را بر او نهاده است.</w:t>
      </w:r>
    </w:p>
    <w:p w14:paraId="4F1A3262" w14:textId="77777777" w:rsidR="000F7377" w:rsidRDefault="000F7377"/>
    <w:p w14:paraId="3B0BA92D" w14:textId="77777777" w:rsidR="000F7377" w:rsidRDefault="000F7377">
      <w:r xmlns:w="http://schemas.openxmlformats.org/wordprocessingml/2006/main">
        <w:t xml:space="preserve">2. یوحنا 10:11 - من شبان خوب هستم: شبان خوب جان خود را برای گوسفندان می بخشد.</w:t>
      </w:r>
    </w:p>
    <w:p w14:paraId="4965F971" w14:textId="77777777" w:rsidR="000F7377" w:rsidRDefault="000F7377"/>
    <w:p w14:paraId="775FFC2F" w14:textId="77777777" w:rsidR="000F7377" w:rsidRDefault="000F7377">
      <w:r xmlns:w="http://schemas.openxmlformats.org/wordprocessingml/2006/main">
        <w:t xml:space="preserve">اول پطرس 3 فصل سوم از رساله اول پطرس در عهد جدید است. این فصل در درجه اول بر دستورالعمل هایی برای روابط مختلف، از جمله ازدواج و تعامل با کافران تمرکز دارد.</w:t>
      </w:r>
    </w:p>
    <w:p w14:paraId="385A9DDF" w14:textId="77777777" w:rsidR="000F7377" w:rsidRDefault="000F7377"/>
    <w:p w14:paraId="0767452A" w14:textId="77777777" w:rsidR="000F7377" w:rsidRDefault="000F7377">
      <w:r xmlns:w="http://schemas.openxmlformats.org/wordprocessingml/2006/main">
        <w:t xml:space="preserve">بند اول: این فصل با دستورالعمل هایی برای همسران و شوهران آغاز می شود. زنان تشویق می‌شوند که تسلیم شوهران خود شوند، حتی اگر از کلام نافرمانی کنند، با این امید که رفتار خداپسندانه‌شان ممکن است آنها را جلب کند (اول پطرس 3: 1-2). نویسنده بر زیبایی درونی و روحیه لطیف به عنوان ویژگی‌های ارزشمندی تأکید می‌کند که به جای زینت بیرونی باید مشخصه همسران باشد (اول پطرس 3: 3-4). از سوی دیگر، به شوهران دستور داده شده است که با ملاحظه با همسران خود زندگی کنند و به آنها به عنوان وارثان فیض خدا احترام بگذارند (اول پطرس 3: 7).</w:t>
      </w:r>
    </w:p>
    <w:p w14:paraId="1FD504DF" w14:textId="77777777" w:rsidR="000F7377" w:rsidRDefault="000F7377"/>
    <w:p w14:paraId="4A28A3B8" w14:textId="77777777" w:rsidR="000F7377" w:rsidRDefault="000F7377">
      <w:r xmlns:w="http://schemas.openxmlformats.org/wordprocessingml/2006/main">
        <w:t xml:space="preserve">پاراگراف دوم: در آیات 8-12، بر وحدت، شفقت و غلبه بر شر با خیر تأکید شده است. مؤمنان فراخوانده شده اند که در تعامل با یکدیگر هماهنگ، همدرد، دوست داشتنی مانند برادر و خواهر، مهربان و متواضع باشند (اول پطرس 3: 8). آنها تشویق می شوند که بدی را به جای بدی یا توهین در مقابل اهانت را جبران نکنند، در عوض دیگران را برکت دهند تا بتوانند برکتی را برای </w:t>
      </w:r>
      <w:r xmlns:w="http://schemas.openxmlformats.org/wordprocessingml/2006/main">
        <w:lastRenderedPageBreak xmlns:w="http://schemas.openxmlformats.org/wordprocessingml/2006/main"/>
      </w:r>
      <w:r xmlns:w="http://schemas.openxmlformats.org/wordprocessingml/2006/main">
        <w:t xml:space="preserve">خود به ارث ببرند (اول پطرس 3: 9-12). نویسنده تأکید می کند که کسانی که می خواهند زندگی را دوست داشته باشند و روزهای خوب را ببینند باید از شر دور شوند و به دنبال عدالت بروند.</w:t>
      </w:r>
    </w:p>
    <w:p w14:paraId="141DB957" w14:textId="77777777" w:rsidR="000F7377" w:rsidRDefault="000F7377"/>
    <w:p w14:paraId="535BFCDF" w14:textId="77777777" w:rsidR="000F7377" w:rsidRDefault="000F7377">
      <w:r xmlns:w="http://schemas.openxmlformats.org/wordprocessingml/2006/main">
        <w:t xml:space="preserve">پاراگراف 3: از آیه 13 به بعد، توصیه ای برای مؤمنان وجود دارد که در صورت مواجهه با مخالفت یا آزار و اذیت، از ایمان خود دفاع کنند. نویسنده آنها را تشویق می کند که از کسانی که ممکن است به آنها آسیب برسانند نترسند، بلکه مسیح را به عنوان خداوند در قلب خود تقدیس کنند. آنها باید همیشه آماده باشند تا دلیلی برای امید خود ارائه دهند و در عین حال رفتاری ملایم و محترمانه نسبت به دیگران داشته باشند (اول پطرس 3: 14-16). نویسنده همچنین خاطرنشان می کند که بهتر است برای انجام نیکی رنج بکشیم تا برای انجام بدی - با برجسته کردن مثال مسیح از رنج ناعادلانه اما در نهایت پیروزی بر گناه از طریق مرگ و رستاخیز خود.</w:t>
      </w:r>
    </w:p>
    <w:p w14:paraId="0B00CEAE" w14:textId="77777777" w:rsidR="000F7377" w:rsidRDefault="000F7377"/>
    <w:p w14:paraId="3905B09E" w14:textId="77777777" w:rsidR="000F7377" w:rsidRDefault="000F7377">
      <w:r xmlns:w="http://schemas.openxmlformats.org/wordprocessingml/2006/main">
        <w:t xml:space="preserve">به طور خلاصه، اول پطرس 3 دستورالعمل های مربوط به روابط مختلف در جامعه مسیحی را ارائه می دهد. این کتاب به نقش همسران و همسران می پردازد و بر تسلیم، احترام و احترام متقابل تأکید می کند. مؤمنان را به وحدت، همدلی و غلبه بر شر از طریق برکات و نه انتقام فرا می خواند. همچنین آمادگی برای دفاع از ایمان خود را تشویق می کند و در عین حال نگرش ملایمی را نسبت به تشخیص دیگران حفظ می کند. مثال مسیح از رنج ناعادلانه. این فصل بر زندگی بر اساس اصول الهی در روابط، شهادت دادن به امید ما و تحمل وفادارانه آزار و شکنجه تأکید دارد.</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اول پطرس 3:1 به همین ترتیب، ای زنان، مطیع شوهران خود باشید. که اگر کسی از کلام اطاعت نکرد، بدون کلام نیز با گفتگوی همسران پیروز شود.</w:t>
      </w:r>
    </w:p>
    <w:p w14:paraId="4113D28A" w14:textId="77777777" w:rsidR="000F7377" w:rsidRDefault="000F7377"/>
    <w:p w14:paraId="3080C90E" w14:textId="77777777" w:rsidR="000F7377" w:rsidRDefault="000F7377">
      <w:r xmlns:w="http://schemas.openxmlformats.org/wordprocessingml/2006/main">
        <w:t xml:space="preserve">همسران باید تسلیم شوهران خود شوند و با این کار ممکن است شوهران بدون موعظه به آنها جلب شوند.</w:t>
      </w:r>
    </w:p>
    <w:p w14:paraId="57ADFE84" w14:textId="77777777" w:rsidR="000F7377" w:rsidRDefault="000F7377"/>
    <w:p w14:paraId="490A0563" w14:textId="77777777" w:rsidR="000F7377" w:rsidRDefault="000F7377">
      <w:r xmlns:w="http://schemas.openxmlformats.org/wordprocessingml/2006/main">
        <w:t xml:space="preserve">1. پیروی از نقشه خدا: تسلیم شدن به شوهر</w:t>
      </w:r>
    </w:p>
    <w:p w14:paraId="207D9556" w14:textId="77777777" w:rsidR="000F7377" w:rsidRDefault="000F7377"/>
    <w:p w14:paraId="0CD6CD13" w14:textId="77777777" w:rsidR="000F7377" w:rsidRDefault="000F7377">
      <w:r xmlns:w="http://schemas.openxmlformats.org/wordprocessingml/2006/main">
        <w:t xml:space="preserve">2. قدرت مثال خدایی در ازدواج</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افسسیان 5:22-33 - همسران، مانند خداوند تسلیم شوهران خود باشید.</w:t>
      </w:r>
    </w:p>
    <w:p w14:paraId="0E83DBFC" w14:textId="77777777" w:rsidR="000F7377" w:rsidRDefault="000F7377"/>
    <w:p w14:paraId="739B1814" w14:textId="77777777" w:rsidR="000F7377" w:rsidRDefault="000F7377">
      <w:r xmlns:w="http://schemas.openxmlformats.org/wordprocessingml/2006/main">
        <w:t xml:space="preserve">2. کولسیان 3: 18-19 - همسران، همانطور که در خداوند شایسته است تسلیم شوهران خود باشید.</w:t>
      </w:r>
    </w:p>
    <w:p w14:paraId="1FF7A6B0" w14:textId="77777777" w:rsidR="000F7377" w:rsidRDefault="000F7377"/>
    <w:p w14:paraId="7AC2654E" w14:textId="77777777" w:rsidR="000F7377" w:rsidRDefault="000F7377">
      <w:r xmlns:w="http://schemas.openxmlformats.org/wordprocessingml/2006/main">
        <w:t xml:space="preserve">اول پطرس 3:2 در حالی که آنها گفتگوی پاک تو را همراه با ترس می بینند.</w:t>
      </w:r>
    </w:p>
    <w:p w14:paraId="0EB56A75" w14:textId="77777777" w:rsidR="000F7377" w:rsidRDefault="000F7377"/>
    <w:p w14:paraId="60C1CD90" w14:textId="77777777" w:rsidR="000F7377" w:rsidRDefault="000F7377">
      <w:r xmlns:w="http://schemas.openxmlformats.org/wordprocessingml/2006/main">
        <w:t xml:space="preserve">مومنان باید طوری زندگی کنند که نشان دهنده احترام به خدا باشد.</w:t>
      </w:r>
    </w:p>
    <w:p w14:paraId="05F7FCF6" w14:textId="77777777" w:rsidR="000F7377" w:rsidRDefault="000F7377"/>
    <w:p w14:paraId="15B00F35" w14:textId="77777777" w:rsidR="000F7377" w:rsidRDefault="000F7377">
      <w:r xmlns:w="http://schemas.openxmlformats.org/wordprocessingml/2006/main">
        <w:t xml:space="preserve">1. زندگی کنید که نشان دهنده احترام به خدا باشد.</w:t>
      </w:r>
    </w:p>
    <w:p w14:paraId="1E4433AE" w14:textId="77777777" w:rsidR="000F7377" w:rsidRDefault="000F7377"/>
    <w:p w14:paraId="397F625E" w14:textId="77777777" w:rsidR="000F7377" w:rsidRDefault="000F7377">
      <w:r xmlns:w="http://schemas.openxmlformats.org/wordprocessingml/2006/main">
        <w:t xml:space="preserve">2. ایمان خود را با اعمال خود نشان دهید.</w:t>
      </w:r>
    </w:p>
    <w:p w14:paraId="66ED86EA" w14:textId="77777777" w:rsidR="000F7377" w:rsidRDefault="000F7377"/>
    <w:p w14:paraId="415DA5E2" w14:textId="77777777" w:rsidR="000F7377" w:rsidRDefault="000F7377">
      <w:r xmlns:w="http://schemas.openxmlformats.org/wordprocessingml/2006/main">
        <w:t xml:space="preserve">1. کولسیان 3: 12-17 - دلهای دلسوز، مهربانی، فروتنی، فروتنی و بردباری را به تن کنید.</w:t>
      </w:r>
    </w:p>
    <w:p w14:paraId="40B1B800" w14:textId="77777777" w:rsidR="000F7377" w:rsidRDefault="000F7377"/>
    <w:p w14:paraId="7CECBD3A" w14:textId="77777777" w:rsidR="000F7377" w:rsidRDefault="000F7377">
      <w:r xmlns:w="http://schemas.openxmlformats.org/wordprocessingml/2006/main">
        <w:t xml:space="preserve">2. یعقوب 2:26 - ایمان بدون اعمال مرده است.</w:t>
      </w:r>
    </w:p>
    <w:p w14:paraId="2124431F" w14:textId="77777777" w:rsidR="000F7377" w:rsidRDefault="000F7377"/>
    <w:p w14:paraId="072FC938" w14:textId="77777777" w:rsidR="000F7377" w:rsidRDefault="000F7377">
      <w:r xmlns:w="http://schemas.openxmlformats.org/wordprocessingml/2006/main">
        <w:t xml:space="preserve">اول پطرس 3:3 زینت او زینت ظاهری بافتن مو و پوشیدن طلا یا پوشیدن لباس نباشد.</w:t>
      </w:r>
    </w:p>
    <w:p w14:paraId="4F470B5C" w14:textId="77777777" w:rsidR="000F7377" w:rsidRDefault="000F7377"/>
    <w:p w14:paraId="738BB417" w14:textId="77777777" w:rsidR="000F7377" w:rsidRDefault="000F7377">
      <w:r xmlns:w="http://schemas.openxmlformats.org/wordprocessingml/2006/main">
        <w:t xml:space="preserve">پیتر مؤمنان را تشویق می کند که روی ظاهر ظاهری مانند مدل موی مفصل و لباس های گران قیمت تمرکز نکنند.</w:t>
      </w:r>
    </w:p>
    <w:p w14:paraId="5188D73B" w14:textId="77777777" w:rsidR="000F7377" w:rsidRDefault="000F7377"/>
    <w:p w14:paraId="09B5DC76" w14:textId="77777777" w:rsidR="000F7377" w:rsidRDefault="000F7377">
      <w:r xmlns:w="http://schemas.openxmlformats.org/wordprocessingml/2006/main">
        <w:t xml:space="preserve">1. "زیبایی از درون: رد استاندارد جهانی زیبایی"</w:t>
      </w:r>
    </w:p>
    <w:p w14:paraId="20D74F2B" w14:textId="77777777" w:rsidR="000F7377" w:rsidRDefault="000F7377"/>
    <w:p w14:paraId="7F04F637" w14:textId="77777777" w:rsidR="000F7377" w:rsidRDefault="000F7377">
      <w:r xmlns:w="http://schemas.openxmlformats.org/wordprocessingml/2006/main">
        <w:t xml:space="preserve">2. "آرایش واقعی: ظاهر در مقابل شخصیت"</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اشعیا 61:10 - "من در خداوند بسیار شادمان خواهم شد، جان من در خدای خود شادی خواهد کرد، زیرا او جامه نجات را به من پوشانده است، او مرا جامه عدالت پوشانده است."</w:t>
      </w:r>
    </w:p>
    <w:p w14:paraId="1089EDAE" w14:textId="77777777" w:rsidR="000F7377" w:rsidRDefault="000F7377"/>
    <w:p w14:paraId="166FDC51" w14:textId="77777777" w:rsidR="000F7377" w:rsidRDefault="000F7377">
      <w:r xmlns:w="http://schemas.openxmlformats.org/wordprocessingml/2006/main">
        <w:t xml:space="preserve">2. کولسیان 3: 12 - "پس به عنوان برگزیدگان خدا، قلبهای دلسوز، مهربانی، فروتنی، فروتنی و صبر را بپوشید."</w:t>
      </w:r>
    </w:p>
    <w:p w14:paraId="5C63DA6D" w14:textId="77777777" w:rsidR="000F7377" w:rsidRDefault="000F7377"/>
    <w:p w14:paraId="7DBF80FA" w14:textId="77777777" w:rsidR="000F7377" w:rsidRDefault="000F7377">
      <w:r xmlns:w="http://schemas.openxmlformats.org/wordprocessingml/2006/main">
        <w:t xml:space="preserve">اول پطرس 3:4 اما این مرد پنهان دل باشد، در چیزی که فاسد نیست، حتی زینت روح حلیم و آرام، که در نظر خدا گران قیمت است.</w:t>
      </w:r>
    </w:p>
    <w:p w14:paraId="36C400EA" w14:textId="77777777" w:rsidR="000F7377" w:rsidRDefault="000F7377"/>
    <w:p w14:paraId="1863E1DC" w14:textId="77777777" w:rsidR="000F7377" w:rsidRDefault="000F7377">
      <w:r xmlns:w="http://schemas.openxmlformats.org/wordprocessingml/2006/main">
        <w:t xml:space="preserve">مسیحیان باید تلاش کنند تا روحی حلیم و آرام را پرورش دهند که بسیار مورد احترام خداوند است.</w:t>
      </w:r>
    </w:p>
    <w:p w14:paraId="4ADC6806" w14:textId="77777777" w:rsidR="000F7377" w:rsidRDefault="000F7377"/>
    <w:p w14:paraId="048F8361" w14:textId="77777777" w:rsidR="000F7377" w:rsidRDefault="000F7377">
      <w:r xmlns:w="http://schemas.openxmlformats.org/wordprocessingml/2006/main">
        <w:t xml:space="preserve">1. "زیبایی یک روح حلیم و آرام"</w:t>
      </w:r>
    </w:p>
    <w:p w14:paraId="10AFC182" w14:textId="77777777" w:rsidR="000F7377" w:rsidRDefault="000F7377"/>
    <w:p w14:paraId="419F6494" w14:textId="77777777" w:rsidR="000F7377" w:rsidRDefault="000F7377">
      <w:r xmlns:w="http://schemas.openxmlformats.org/wordprocessingml/2006/main">
        <w:t xml:space="preserve">2. "ارزش روح متین و آرام"</w:t>
      </w:r>
    </w:p>
    <w:p w14:paraId="1AE25F21" w14:textId="77777777" w:rsidR="000F7377" w:rsidRDefault="000F7377"/>
    <w:p w14:paraId="796834E6" w14:textId="77777777" w:rsidR="000F7377" w:rsidRDefault="000F7377">
      <w:r xmlns:w="http://schemas.openxmlformats.org/wordprocessingml/2006/main">
        <w:t xml:space="preserve">1. یعقوب 1: 19-20 - «ای برادران عزیز من این را بدانید: هر کسی در شنیدن سریع باشد، در سخن گفتن کند و در غضب کند. زیرا خشم انسان موجب عدالت خدا نمی شود.»</w:t>
      </w:r>
    </w:p>
    <w:p w14:paraId="2DC25970" w14:textId="77777777" w:rsidR="000F7377" w:rsidRDefault="000F7377"/>
    <w:p w14:paraId="13EDD729" w14:textId="77777777" w:rsidR="000F7377" w:rsidRDefault="000F7377">
      <w:r xmlns:w="http://schemas.openxmlformats.org/wordprocessingml/2006/main">
        <w:t xml:space="preserve">2. اشعیا 66:2 - خداوند می گوید: «زیرا همه چیزهایی که دست من ساخته است و همه آن چیزها وجود دارد. "اما به این نگاه خواهم کرد: به کسی که فقیر و دارای روحیه پشیمان است و از کلام من می لرزد."</w:t>
      </w:r>
    </w:p>
    <w:p w14:paraId="2663FF96" w14:textId="77777777" w:rsidR="000F7377" w:rsidRDefault="000F7377"/>
    <w:p w14:paraId="6550E01A" w14:textId="77777777" w:rsidR="000F7377" w:rsidRDefault="000F7377">
      <w:r xmlns:w="http://schemas.openxmlformats.org/wordprocessingml/2006/main">
        <w:t xml:space="preserve">اول پطرس 3: 5 زیرا در زمانهای قدیم زنان مقدّس نیز که بر خدا توکل می‌کردند، خود را آراسته می‌کردند و مطیع شوهران خود بودند.</w:t>
      </w:r>
    </w:p>
    <w:p w14:paraId="6AB231A4" w14:textId="77777777" w:rsidR="000F7377" w:rsidRDefault="000F7377"/>
    <w:p w14:paraId="51274581" w14:textId="77777777" w:rsidR="000F7377" w:rsidRDefault="000F7377">
      <w:r xmlns:w="http://schemas.openxmlformats.org/wordprocessingml/2006/main">
        <w:t xml:space="preserve">زنان مقدّس گذشته بر خدا توکل می کردند و خود را زینت می دادند در حالی که مطیع شوهران خود بودند.</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قدرت یک همسر خداپسند</w:t>
      </w:r>
    </w:p>
    <w:p w14:paraId="23E455B4" w14:textId="77777777" w:rsidR="000F7377" w:rsidRDefault="000F7377"/>
    <w:p w14:paraId="09B88FAB" w14:textId="77777777" w:rsidR="000F7377" w:rsidRDefault="000F7377">
      <w:r xmlns:w="http://schemas.openxmlformats.org/wordprocessingml/2006/main">
        <w:t xml:space="preserve">2. اعتماد به خدا و برنامه او برای ازدواج</w:t>
      </w:r>
    </w:p>
    <w:p w14:paraId="086C4C38" w14:textId="77777777" w:rsidR="000F7377" w:rsidRDefault="000F7377"/>
    <w:p w14:paraId="3DB4C38E" w14:textId="77777777" w:rsidR="000F7377" w:rsidRDefault="000F7377">
      <w:r xmlns:w="http://schemas.openxmlformats.org/wordprocessingml/2006/main">
        <w:t xml:space="preserve">1. افسسیان 5:22-24 - همسران تسلیم شوهران خود هستند</w:t>
      </w:r>
    </w:p>
    <w:p w14:paraId="5ABEF5CD" w14:textId="77777777" w:rsidR="000F7377" w:rsidRDefault="000F7377"/>
    <w:p w14:paraId="6AE8A3CB" w14:textId="77777777" w:rsidR="000F7377" w:rsidRDefault="000F7377">
      <w:r xmlns:w="http://schemas.openxmlformats.org/wordprocessingml/2006/main">
        <w:t xml:space="preserve">2. امثال 31:10-31 - همسر نیکوکار</w:t>
      </w:r>
    </w:p>
    <w:p w14:paraId="79E09948" w14:textId="77777777" w:rsidR="000F7377" w:rsidRDefault="000F7377"/>
    <w:p w14:paraId="386546C8" w14:textId="77777777" w:rsidR="000F7377" w:rsidRDefault="000F7377">
      <w:r xmlns:w="http://schemas.openxmlformats.org/wordprocessingml/2006/main">
        <w:t xml:space="preserve">اول پطرس 3: 6 همانطور که سارا از ابراهیم اطاعت کرد و او را خداوند خواند.</w:t>
      </w:r>
    </w:p>
    <w:p w14:paraId="20594897" w14:textId="77777777" w:rsidR="000F7377" w:rsidRDefault="000F7377"/>
    <w:p w14:paraId="1C428BD8" w14:textId="77777777" w:rsidR="000F7377" w:rsidRDefault="000F7377">
      <w:r xmlns:w="http://schemas.openxmlformats.org/wordprocessingml/2006/main">
        <w:t xml:space="preserve">مسیحیان باید از سارا پیروی کنند که از ابراهیم اطاعت کرد و او را پروردگار خواند و اگر نیکی کنند و نترسند، سعادتمند خواهند شد.</w:t>
      </w:r>
    </w:p>
    <w:p w14:paraId="3FFB9FC8" w14:textId="77777777" w:rsidR="000F7377" w:rsidRDefault="000F7377"/>
    <w:p w14:paraId="332D8BFB" w14:textId="77777777" w:rsidR="000F7377" w:rsidRDefault="000F7377">
      <w:r xmlns:w="http://schemas.openxmlformats.org/wordprocessingml/2006/main">
        <w:t xml:space="preserve">1. قدرت اطاعت: آموختن از مثال سارا</w:t>
      </w:r>
    </w:p>
    <w:p w14:paraId="755FEB3B" w14:textId="77777777" w:rsidR="000F7377" w:rsidRDefault="000F7377"/>
    <w:p w14:paraId="7BD02879" w14:textId="77777777" w:rsidR="000F7377" w:rsidRDefault="000F7377">
      <w:r xmlns:w="http://schemas.openxmlformats.org/wordprocessingml/2006/main">
        <w:t xml:space="preserve">2. نترس: غلبه بر اضطراب و درو کردن برکت ایمان</w:t>
      </w:r>
    </w:p>
    <w:p w14:paraId="7BAD957A" w14:textId="77777777" w:rsidR="000F7377" w:rsidRDefault="000F7377"/>
    <w:p w14:paraId="4D4C5C56" w14:textId="77777777" w:rsidR="000F7377" w:rsidRDefault="000F7377">
      <w:r xmlns:w="http://schemas.openxmlformats.org/wordprocessingml/2006/main">
        <w:t xml:space="preserve">1. پیدایش 21:12 - و خدا به ابراهیم گفت: به خاطر پسر و کنیزت در نظر تو غم انگیز نباشد. در تمام آنچه سارا به تو گفته است، به صدای او گوش کن. زیرا در اسحاق نسل تو خوانده خواهد شد.</w:t>
      </w:r>
    </w:p>
    <w:p w14:paraId="057F2231" w14:textId="77777777" w:rsidR="000F7377" w:rsidRDefault="000F7377"/>
    <w:p w14:paraId="794F6832" w14:textId="77777777" w:rsidR="000F7377" w:rsidRDefault="000F7377">
      <w:r xmlns:w="http://schemas.openxmlformats.org/wordprocessingml/2006/main">
        <w:t xml:space="preserve">2. عبرانیان 13: 7 - کسانی را که بر شما حکومت می کنند و کلام خدا را به شما گفته اند، به یاد بیاورید.</w:t>
      </w:r>
    </w:p>
    <w:p w14:paraId="765D416B" w14:textId="77777777" w:rsidR="000F7377" w:rsidRDefault="000F7377"/>
    <w:p w14:paraId="72A39E6E" w14:textId="77777777" w:rsidR="000F7377" w:rsidRDefault="000F7377">
      <w:r xmlns:w="http://schemas.openxmlformats.org/wordprocessingml/2006/main">
        <w:t xml:space="preserve">اول پطرس 3:7 به همین ترتیب، ای شوهران، بر اساس دانش با آنها ساکن شوید و زن را به عنوان ظرف ضعیف تر و وارثان فیض زندگی با هم تجلیل کنید. تا نمازتان مانع نشود.</w:t>
      </w:r>
    </w:p>
    <w:p w14:paraId="0A01C5D8" w14:textId="77777777" w:rsidR="000F7377" w:rsidRDefault="000F7377"/>
    <w:p w14:paraId="010FA7E5" w14:textId="77777777" w:rsidR="000F7377" w:rsidRDefault="000F7377">
      <w:r xmlns:w="http://schemas.openxmlformats.org/wordprocessingml/2006/main">
        <w:t xml:space="preserve">شوهران باید همسر خود را تکریم کنند و با آنها محترمانه رفتار کنند تا مانع نمازشان نشود.</w:t>
      </w:r>
    </w:p>
    <w:p w14:paraId="50A8A70D" w14:textId="77777777" w:rsidR="000F7377" w:rsidRDefault="000F7377"/>
    <w:p w14:paraId="711D73AA" w14:textId="77777777" w:rsidR="000F7377" w:rsidRDefault="000F7377">
      <w:r xmlns:w="http://schemas.openxmlformats.org/wordprocessingml/2006/main">
        <w:t xml:space="preserve">1. قدرت احترام متقابل در ازدواج</w:t>
      </w:r>
    </w:p>
    <w:p w14:paraId="11EB332D" w14:textId="77777777" w:rsidR="000F7377" w:rsidRDefault="000F7377"/>
    <w:p w14:paraId="071706EA" w14:textId="77777777" w:rsidR="000F7377" w:rsidRDefault="000F7377">
      <w:r xmlns:w="http://schemas.openxmlformats.org/wordprocessingml/2006/main">
        <w:t xml:space="preserve">2. تکریم همسر: راهی برای اجابت دعا</w:t>
      </w:r>
    </w:p>
    <w:p w14:paraId="1970F003" w14:textId="77777777" w:rsidR="000F7377" w:rsidRDefault="000F7377"/>
    <w:p w14:paraId="1CB474FD" w14:textId="77777777" w:rsidR="000F7377" w:rsidRDefault="000F7377">
      <w:r xmlns:w="http://schemas.openxmlformats.org/wordprocessingml/2006/main">
        <w:t xml:space="preserve">1. افسسیان 5:25-33 - شوهران باید زنان خود را دوست داشته باشند همانطور که مسیح کلیسا را دوست داشت.</w:t>
      </w:r>
    </w:p>
    <w:p w14:paraId="51F8D5D7" w14:textId="77777777" w:rsidR="000F7377" w:rsidRDefault="000F7377"/>
    <w:p w14:paraId="52308154" w14:textId="77777777" w:rsidR="000F7377" w:rsidRDefault="000F7377">
      <w:r xmlns:w="http://schemas.openxmlformats.org/wordprocessingml/2006/main">
        <w:t xml:space="preserve">2. کولسیان 3:19 - شوهران باید نسبت به همسران خود مهربان و مهربان باشند.</w:t>
      </w:r>
    </w:p>
    <w:p w14:paraId="29DE66C2" w14:textId="77777777" w:rsidR="000F7377" w:rsidRDefault="000F7377"/>
    <w:p w14:paraId="5418E1E3" w14:textId="77777777" w:rsidR="000F7377" w:rsidRDefault="000F7377">
      <w:r xmlns:w="http://schemas.openxmlformats.org/wordprocessingml/2006/main">
        <w:t xml:space="preserve">اول پطرس 3: 8 سرانجام، همگی یک فکر باشید، با یکدیگر شفقت داشته باشید، مانند برادران محبت کنید، رحیم باشید، مهربان باشید.</w:t>
      </w:r>
    </w:p>
    <w:p w14:paraId="599EB142" w14:textId="77777777" w:rsidR="000F7377" w:rsidRDefault="000F7377"/>
    <w:p w14:paraId="38030B1E" w14:textId="77777777" w:rsidR="000F7377" w:rsidRDefault="000F7377">
      <w:r xmlns:w="http://schemas.openxmlformats.org/wordprocessingml/2006/main">
        <w:t xml:space="preserve">قسمت پطرس مسیحیان را تشویق می کند که با یکدیگر متحد، مهربان، محبت آمیز و مؤدب باشند.</w:t>
      </w:r>
    </w:p>
    <w:p w14:paraId="67CE4514" w14:textId="77777777" w:rsidR="000F7377" w:rsidRDefault="000F7377"/>
    <w:p w14:paraId="6F3CFF88" w14:textId="77777777" w:rsidR="000F7377" w:rsidRDefault="000F7377">
      <w:r xmlns:w="http://schemas.openxmlformats.org/wordprocessingml/2006/main">
        <w:t xml:space="preserve">1. "زندگی در وحدت: چرا ما باید برادران و خواهران خود را در مسیح دوست داشته باشیم"</w:t>
      </w:r>
    </w:p>
    <w:p w14:paraId="1223FA7F" w14:textId="77777777" w:rsidR="000F7377" w:rsidRDefault="000F7377"/>
    <w:p w14:paraId="094D97CE" w14:textId="77777777" w:rsidR="000F7377" w:rsidRDefault="000F7377">
      <w:r xmlns:w="http://schemas.openxmlformats.org/wordprocessingml/2006/main">
        <w:t xml:space="preserve">2. "شفقت در کلیسا: چگونه می توانیم به یکدیگر مهربانی نشان دهیم"</w:t>
      </w:r>
    </w:p>
    <w:p w14:paraId="00C5801F" w14:textId="77777777" w:rsidR="000F7377" w:rsidRDefault="000F7377"/>
    <w:p w14:paraId="33D0E746" w14:textId="77777777" w:rsidR="000F7377" w:rsidRDefault="000F7377">
      <w:r xmlns:w="http://schemas.openxmlformats.org/wordprocessingml/2006/main">
        <w:t xml:space="preserve">1. یوحنا 13:34-35 «به شما حکم جدیدی می‌دهم که یکدیگر را دوست بدارید. همانطور که من شما را دوست داشتم، شما نیز یکدیگر را دوست بدارید. اگر به یکدیگر محبت کنید، همه از این طریق خواهند دانست که شما شاگردان من هستید.»</w:t>
      </w:r>
    </w:p>
    <w:p w14:paraId="7045433E" w14:textId="77777777" w:rsidR="000F7377" w:rsidRDefault="000F7377"/>
    <w:p w14:paraId="2C318C8F" w14:textId="77777777" w:rsidR="000F7377" w:rsidRDefault="000F7377">
      <w:r xmlns:w="http://schemas.openxmlformats.org/wordprocessingml/2006/main">
        <w:t xml:space="preserve">2. رومیان 12:10 «با محبت برادرانه به یکدیگر محبت کنید. به افتخار ترجیح یکدیگر.»</w:t>
      </w:r>
    </w:p>
    <w:p w14:paraId="03EA22E5" w14:textId="77777777" w:rsidR="000F7377" w:rsidRDefault="000F7377"/>
    <w:p w14:paraId="48494F9B" w14:textId="77777777" w:rsidR="000F7377" w:rsidRDefault="000F7377">
      <w:r xmlns:w="http://schemas.openxmlformats.org/wordprocessingml/2006/main">
        <w:t xml:space="preserve">اول پطرس 3:9 نه بدی را در عوض بدی، و نه تهمت زدن را به جای سرزنش کردن، بلکه برعکس برکت دادن. می‌دانید که به سوی آن خوانده شده‌اید، تا نعمتی را به ارث ببرید.</w:t>
      </w:r>
    </w:p>
    <w:p w14:paraId="3F7FD1CA" w14:textId="77777777" w:rsidR="000F7377" w:rsidRDefault="000F7377"/>
    <w:p w14:paraId="259FFC1D" w14:textId="77777777" w:rsidR="000F7377" w:rsidRDefault="000F7377">
      <w:r xmlns:w="http://schemas.openxmlformats.org/wordprocessingml/2006/main">
        <w:t xml:space="preserve">ما نباید بدی را با بدی بیشتر پاسخ دهیم، در عوض باید کسانی را که به ما بد می‌کنند برکت دهیم و بدانیم که این دعوت ماست که نعمتی را از خدا به ارث ببریم.</w:t>
      </w:r>
    </w:p>
    <w:p w14:paraId="0597B430" w14:textId="77777777" w:rsidR="000F7377" w:rsidRDefault="000F7377"/>
    <w:p w14:paraId="27E84C23" w14:textId="77777777" w:rsidR="000F7377" w:rsidRDefault="000F7377">
      <w:r xmlns:w="http://schemas.openxmlformats.org/wordprocessingml/2006/main">
        <w:t xml:space="preserve">1: بدی را با بدی بیشتر پاسخ نده. در عوض، به کسانی که به شما ستم می کنند، برکت دهید، زیرا می دانید که خدا شما را برای دریافت برکت فرا خوانده است.</w:t>
      </w:r>
    </w:p>
    <w:p w14:paraId="15BDA51F" w14:textId="77777777" w:rsidR="000F7377" w:rsidRDefault="000F7377"/>
    <w:p w14:paraId="277457E7" w14:textId="77777777" w:rsidR="000F7377" w:rsidRDefault="000F7377">
      <w:r xmlns:w="http://schemas.openxmlformats.org/wordprocessingml/2006/main">
        <w:t xml:space="preserve">2: ما نباید به دنبال انتقام ظلمی باشیم که در حق ما انجام شده است، در عوض باید کسانی را که به ما آسیب رسانده اند برکت دهیم و اعتماد کنیم که خداوند به ما برکت عنایت خواهد کرد.</w:t>
      </w:r>
    </w:p>
    <w:p w14:paraId="355CF0E4" w14:textId="77777777" w:rsidR="000F7377" w:rsidRDefault="000F7377"/>
    <w:p w14:paraId="4992289A" w14:textId="77777777" w:rsidR="000F7377" w:rsidRDefault="000F7377">
      <w:r xmlns:w="http://schemas.openxmlformats.org/wordprocessingml/2006/main">
        <w:t xml:space="preserve">1: رومیان 12:14-21 - بر کسانی که به شما جفا می کنند، برکت دهید. آنها را نفرین نکن</w:t>
      </w:r>
    </w:p>
    <w:p w14:paraId="072C8A9E" w14:textId="77777777" w:rsidR="000F7377" w:rsidRDefault="000F7377"/>
    <w:p w14:paraId="52CE8DBD" w14:textId="77777777" w:rsidR="000F7377" w:rsidRDefault="000F7377">
      <w:r xmlns:w="http://schemas.openxmlformats.org/wordprocessingml/2006/main">
        <w:t xml:space="preserve">2: متی 5:43-48 - دشمنان خود را دوست بدارید و برای کسانی که شما را آزار می دهند دعا کنید.</w:t>
      </w:r>
    </w:p>
    <w:p w14:paraId="59206A4B" w14:textId="77777777" w:rsidR="000F7377" w:rsidRDefault="000F7377"/>
    <w:p w14:paraId="4B9AA8E5" w14:textId="77777777" w:rsidR="000F7377" w:rsidRDefault="000F7377">
      <w:r xmlns:w="http://schemas.openxmlformats.org/wordprocessingml/2006/main">
        <w:t xml:space="preserve">اول پطرس 3:10 زیرا کسی که زندگی را دوست دارد و روزهای خوب را می بیند، زبان خود را از بدی باز دارد و لب های خود را که حیله نگویند.</w:t>
      </w:r>
    </w:p>
    <w:p w14:paraId="074E3761" w14:textId="77777777" w:rsidR="000F7377" w:rsidRDefault="000F7377"/>
    <w:p w14:paraId="5EAF4413" w14:textId="77777777" w:rsidR="000F7377" w:rsidRDefault="000F7377">
      <w:r xmlns:w="http://schemas.openxmlformats.org/wordprocessingml/2006/main">
        <w:t xml:space="preserve">برای داشتن زندگی پر از عشق و شادی باید از سخنان بد و مکر خودداری کرد.</w:t>
      </w:r>
    </w:p>
    <w:p w14:paraId="04D383D1" w14:textId="77777777" w:rsidR="000F7377" w:rsidRDefault="000F7377"/>
    <w:p w14:paraId="4174A684" w14:textId="77777777" w:rsidR="000F7377" w:rsidRDefault="000F7377">
      <w:r xmlns:w="http://schemas.openxmlformats.org/wordprocessingml/2006/main">
        <w:t xml:space="preserve">1. قدرت کلمات: چگونه زندگی و عشق را بیان کنیم</w:t>
      </w:r>
    </w:p>
    <w:p w14:paraId="3324FBA2" w14:textId="77777777" w:rsidR="000F7377" w:rsidRDefault="000F7377"/>
    <w:p w14:paraId="2CD63BFC" w14:textId="77777777" w:rsidR="000F7377" w:rsidRDefault="000F7377">
      <w:r xmlns:w="http://schemas.openxmlformats.org/wordprocessingml/2006/main">
        <w:t xml:space="preserve">2. پرورش روزهای خوب: چگونه از شر خودداری کنیم</w:t>
      </w:r>
    </w:p>
    <w:p w14:paraId="31C80CFD" w14:textId="77777777" w:rsidR="000F7377" w:rsidRDefault="000F7377"/>
    <w:p w14:paraId="62A7029A" w14:textId="77777777" w:rsidR="000F7377" w:rsidRDefault="000F7377">
      <w:r xmlns:w="http://schemas.openxmlformats.org/wordprocessingml/2006/main">
        <w:t xml:space="preserve">1. یعقوب 3: 5-12 - رام کردن زبان</w:t>
      </w:r>
    </w:p>
    <w:p w14:paraId="3C1BACBB" w14:textId="77777777" w:rsidR="000F7377" w:rsidRDefault="000F7377"/>
    <w:p w14:paraId="0CBE5329" w14:textId="77777777" w:rsidR="000F7377" w:rsidRDefault="000F7377">
      <w:r xmlns:w="http://schemas.openxmlformats.org/wordprocessingml/2006/main">
        <w:t xml:space="preserve">2. امثال 12:18 - سخنان درست باعث شادی و زندگی می شود</w:t>
      </w:r>
    </w:p>
    <w:p w14:paraId="7C88FB78" w14:textId="77777777" w:rsidR="000F7377" w:rsidRDefault="000F7377"/>
    <w:p w14:paraId="2E2437E9" w14:textId="77777777" w:rsidR="000F7377" w:rsidRDefault="000F7377">
      <w:r xmlns:w="http://schemas.openxmlformats.org/wordprocessingml/2006/main">
        <w:t xml:space="preserve">اول پطرس 3:11 از شر دوری کند و نیکی کند. اجازه دهید او به دنبال صلح باشد و آن را دنبال کند.</w:t>
      </w:r>
    </w:p>
    <w:p w14:paraId="3E81AF4D" w14:textId="77777777" w:rsidR="000F7377" w:rsidRDefault="000F7377"/>
    <w:p w14:paraId="102EE5A8" w14:textId="77777777" w:rsidR="000F7377" w:rsidRDefault="000F7377">
      <w:r xmlns:w="http://schemas.openxmlformats.org/wordprocessingml/2006/main">
        <w:t xml:space="preserve">مسیحیان باید از شر دور شوند و نیکی کنند، صلح را دنبال کنند و به دنبال آن ادامه دهند.</w:t>
      </w:r>
    </w:p>
    <w:p w14:paraId="722D18D9" w14:textId="77777777" w:rsidR="000F7377" w:rsidRDefault="000F7377"/>
    <w:p w14:paraId="471F2D39" w14:textId="77777777" w:rsidR="000F7377" w:rsidRDefault="000F7377">
      <w:r xmlns:w="http://schemas.openxmlformats.org/wordprocessingml/2006/main">
        <w:t xml:space="preserve">1. "انتخاب راه صلح"</w:t>
      </w:r>
    </w:p>
    <w:p w14:paraId="1216CF3B" w14:textId="77777777" w:rsidR="000F7377" w:rsidRDefault="000F7377"/>
    <w:p w14:paraId="1018D703" w14:textId="77777777" w:rsidR="000F7377" w:rsidRDefault="000F7377">
      <w:r xmlns:w="http://schemas.openxmlformats.org/wordprocessingml/2006/main">
        <w:t xml:space="preserve">2. دور شدن از شر</w:t>
      </w:r>
    </w:p>
    <w:p w14:paraId="23FD59FF" w14:textId="77777777" w:rsidR="000F7377" w:rsidRDefault="000F7377"/>
    <w:p w14:paraId="49723F30" w14:textId="77777777" w:rsidR="000F7377" w:rsidRDefault="000F7377">
      <w:r xmlns:w="http://schemas.openxmlformats.org/wordprocessingml/2006/main">
        <w:t xml:space="preserve">1. رومیان 12:18 - "اگر ممکن است، تا آنجا که به شما بستگی دارد، با همه مردم در صلح باشید."</w:t>
      </w:r>
    </w:p>
    <w:p w14:paraId="3EEEED14" w14:textId="77777777" w:rsidR="000F7377" w:rsidRDefault="000F7377"/>
    <w:p w14:paraId="6F09ED88" w14:textId="77777777" w:rsidR="000F7377" w:rsidRDefault="000F7377">
      <w:r xmlns:w="http://schemas.openxmlformats.org/wordprocessingml/2006/main">
        <w:t xml:space="preserve">2. فیلیپیان 4: 8 - «سرانجام، برادران، هر آنچه راست است، هر آنچه که محترم است، هر آنچه درست است، هر آنچه پاک است، هر چه دوست داشتنی است، هر آنچه که شهرت دارد، اگر برتری وجود دارد و اگر چیزی شایسته ستایش باشد، روی این چیزها بمان.»</w:t>
      </w:r>
    </w:p>
    <w:p w14:paraId="6AEA6F5E" w14:textId="77777777" w:rsidR="000F7377" w:rsidRDefault="000F7377"/>
    <w:p w14:paraId="3EBF57D1" w14:textId="77777777" w:rsidR="000F7377" w:rsidRDefault="000F7377">
      <w:r xmlns:w="http://schemas.openxmlformats.org/wordprocessingml/2006/main">
        <w:t xml:space="preserve">اول پطرس 3:12 زیرا که چشمان خداوند بر عادلان است و گوشهایش به دعای ایشان باز است، اما صورت خداوند بر شرارت کنندگان است.</w:t>
      </w:r>
    </w:p>
    <w:p w14:paraId="4D98D1B4" w14:textId="77777777" w:rsidR="000F7377" w:rsidRDefault="000F7377"/>
    <w:p w14:paraId="7AB1CBFD" w14:textId="77777777" w:rsidR="000F7377" w:rsidRDefault="000F7377">
      <w:r xmlns:w="http://schemas.openxmlformats.org/wordprocessingml/2006/main">
        <w:t xml:space="preserve">خداوند به دعای نیکوکاران توجه دارد و با بدکاران مخالفت خواهد کرد.</w:t>
      </w:r>
    </w:p>
    <w:p w14:paraId="11EBB4CE" w14:textId="77777777" w:rsidR="000F7377" w:rsidRDefault="000F7377"/>
    <w:p w14:paraId="1A83FB1C" w14:textId="77777777" w:rsidR="000F7377" w:rsidRDefault="000F7377">
      <w:r xmlns:w="http://schemas.openxmlformats.org/wordprocessingml/2006/main">
        <w:t xml:space="preserve">1. خداوند دعای صالحان را می شنود و آنها را حفظ می کند.</w:t>
      </w:r>
    </w:p>
    <w:p w14:paraId="54452475" w14:textId="77777777" w:rsidR="000F7377" w:rsidRDefault="000F7377"/>
    <w:p w14:paraId="7B947AAF" w14:textId="77777777" w:rsidR="000F7377" w:rsidRDefault="000F7377">
      <w:r xmlns:w="http://schemas.openxmlformats.org/wordprocessingml/2006/main">
        <w:t xml:space="preserve">2. ما باید تلاش کنیم تا آنچه را که در نظر خداوند درست است انجام دهیم، زیرا او با شر مخالفت خواهد کرد.</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مزمور 34:15 - چشمان خداوند به صالحان است و گوشهای او به فریاد آنها باز است.</w:t>
      </w:r>
    </w:p>
    <w:p w14:paraId="265A7715" w14:textId="77777777" w:rsidR="000F7377" w:rsidRDefault="000F7377"/>
    <w:p w14:paraId="77972017" w14:textId="77777777" w:rsidR="000F7377" w:rsidRDefault="000F7377">
      <w:r xmlns:w="http://schemas.openxmlformats.org/wordprocessingml/2006/main">
        <w:t xml:space="preserve">2. امثال 15:29 - خداوند از شریر دور است، اما دعای عادلان را می شنود.</w:t>
      </w:r>
    </w:p>
    <w:p w14:paraId="7BB70CC9" w14:textId="77777777" w:rsidR="000F7377" w:rsidRDefault="000F7377"/>
    <w:p w14:paraId="387273BB" w14:textId="77777777" w:rsidR="000F7377" w:rsidRDefault="000F7377">
      <w:r xmlns:w="http://schemas.openxmlformats.org/wordprocessingml/2006/main">
        <w:t xml:space="preserve">اول پطرس 3:13 و اگر پیروان نیکی باشید کیست که به شما صدمه خواهد زد؟</w:t>
      </w:r>
    </w:p>
    <w:p w14:paraId="19CE9864" w14:textId="77777777" w:rsidR="000F7377" w:rsidRDefault="000F7377"/>
    <w:p w14:paraId="25B8E46F" w14:textId="77777777" w:rsidR="000F7377" w:rsidRDefault="000F7377">
      <w:r xmlns:w="http://schemas.openxmlformats.org/wordprocessingml/2006/main">
        <w:t xml:space="preserve">ایمانداران به مسیح نباید از آسیب کسانی که با آنها مخالفت می کنند بترسند زیرا انجام نیکوکاری محافظت می کند.</w:t>
      </w:r>
    </w:p>
    <w:p w14:paraId="41204154" w14:textId="77777777" w:rsidR="000F7377" w:rsidRDefault="000F7377"/>
    <w:p w14:paraId="0D77068A" w14:textId="77777777" w:rsidR="000F7377" w:rsidRDefault="000F7377">
      <w:r xmlns:w="http://schemas.openxmlformats.org/wordprocessingml/2006/main">
        <w:t xml:space="preserve">1. از مخالفان خدا نترسید زیرا او از کسانی که از او پیروی می کنند محافظت می کند.</w:t>
      </w:r>
    </w:p>
    <w:p w14:paraId="2A429980" w14:textId="77777777" w:rsidR="000F7377" w:rsidRDefault="000F7377"/>
    <w:p w14:paraId="58079446" w14:textId="77777777" w:rsidR="000F7377" w:rsidRDefault="000F7377">
      <w:r xmlns:w="http://schemas.openxmlformats.org/wordprocessingml/2006/main">
        <w:t xml:space="preserve">2. بر خدا توکل کن از آسیب در امان خواهی بود.</w:t>
      </w:r>
    </w:p>
    <w:p w14:paraId="35D013ED" w14:textId="77777777" w:rsidR="000F7377" w:rsidRDefault="000F7377"/>
    <w:p w14:paraId="0A99446A" w14:textId="77777777" w:rsidR="000F7377" w:rsidRDefault="000F7377">
      <w:r xmlns:w="http://schemas.openxmlformats.org/wordprocessingml/2006/main">
        <w:t xml:space="preserve">1. اشعیا 41:10 - "نترس، زیرا من با تو هستم، هراسان مباش، زیرا من خدای تو هستم، تو را تقویت خواهم کرد، آری، تو را یاری خواهم کرد، آری، با دست راست تو را حمایت خواهم کرد. از عدالت من.»</w:t>
      </w:r>
    </w:p>
    <w:p w14:paraId="34E25DC4" w14:textId="77777777" w:rsidR="000F7377" w:rsidRDefault="000F7377"/>
    <w:p w14:paraId="6B33F813" w14:textId="77777777" w:rsidR="000F7377" w:rsidRDefault="000F7377">
      <w:r xmlns:w="http://schemas.openxmlformats.org/wordprocessingml/2006/main">
        <w:t xml:space="preserve">2. مزمور 34:7 - "فرشته خداوند در اطراف ترسندگان او اردو زده و آنها را نجات می دهد."</w:t>
      </w:r>
    </w:p>
    <w:p w14:paraId="43C0E2DE" w14:textId="77777777" w:rsidR="000F7377" w:rsidRDefault="000F7377"/>
    <w:p w14:paraId="59CC4320" w14:textId="77777777" w:rsidR="000F7377" w:rsidRDefault="000F7377">
      <w:r xmlns:w="http://schemas.openxmlformats.org/wordprocessingml/2006/main">
        <w:t xml:space="preserve">اول پطرس 3:14 اما اگر به خاطر عدالت رنج می برید، خوشبخت هستید.</w:t>
      </w:r>
    </w:p>
    <w:p w14:paraId="0C3812B9" w14:textId="77777777" w:rsidR="000F7377" w:rsidRDefault="000F7377"/>
    <w:p w14:paraId="5E32EC7E" w14:textId="77777777" w:rsidR="000F7377" w:rsidRDefault="000F7377">
      <w:r xmlns:w="http://schemas.openxmlformats.org/wordprocessingml/2006/main">
        <w:t xml:space="preserve">مسیحیان نباید از آزار و اذیت به خاطر ایمانشان به خدا بترسند، زیرا این امر باعث شادی آنها می شود.</w:t>
      </w:r>
    </w:p>
    <w:p w14:paraId="62A77AD5" w14:textId="77777777" w:rsidR="000F7377" w:rsidRDefault="000F7377"/>
    <w:p w14:paraId="4E202E25" w14:textId="77777777" w:rsidR="000F7377" w:rsidRDefault="000F7377">
      <w:r xmlns:w="http://schemas.openxmlformats.org/wordprocessingml/2006/main">
        <w:t xml:space="preserve">1. اجازه ندهید دل های شما مضطرب شود: چگونه خداوند ما را از طریق آزار و اذیت تسلی می دهد</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در خداوند شادی کنید: لذت بردن از رنج برای عدالت</w:t>
      </w:r>
    </w:p>
    <w:p w14:paraId="23514DBE" w14:textId="77777777" w:rsidR="000F7377" w:rsidRDefault="000F7377"/>
    <w:p w14:paraId="01203A55" w14:textId="77777777" w:rsidR="000F7377" w:rsidRDefault="000F7377">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14:paraId="4C6A8D38" w14:textId="77777777" w:rsidR="000F7377" w:rsidRDefault="000F7377"/>
    <w:p w14:paraId="2EB87BFB" w14:textId="77777777" w:rsidR="000F7377" w:rsidRDefault="000F7377">
      <w:r xmlns:w="http://schemas.openxmlformats.org/wordprocessingml/2006/main">
        <w:t xml:space="preserve">2. دوم قرنتیان 4: 17-18 - «زیرا مصیبت سبک ما که فقط برای یک لحظه است، جلال بسیار بیشتر و ابدی برای ما ایجاد می کند. در حالی که ما به چیزهای دیده نمی نگریم، بلکه به چیزهایی که دیده نمی شوند، نگاه می کنیم. اما چیزهایی که دیده نمی شوند ابدی هستند.»</w:t>
      </w:r>
    </w:p>
    <w:p w14:paraId="76791AEE" w14:textId="77777777" w:rsidR="000F7377" w:rsidRDefault="000F7377"/>
    <w:p w14:paraId="1F0B18FE" w14:textId="77777777" w:rsidR="000F7377" w:rsidRDefault="000F7377">
      <w:r xmlns:w="http://schemas.openxmlformats.org/wordprocessingml/2006/main">
        <w:t xml:space="preserve">اول پطرس 3:15 اما خداوند یهوه را در دلهای خود تقدیس کنید و همیشه آماده باشید که به هر کسی که از شما دلیل امیدی را که در شماست با فروتنی و ترس پاسخ دهید.</w:t>
      </w:r>
    </w:p>
    <w:p w14:paraId="07CA9DEC" w14:textId="77777777" w:rsidR="000F7377" w:rsidRDefault="000F7377"/>
    <w:p w14:paraId="03190B74" w14:textId="77777777" w:rsidR="000F7377" w:rsidRDefault="000F7377">
      <w:r xmlns:w="http://schemas.openxmlformats.org/wordprocessingml/2006/main">
        <w:t xml:space="preserve">مسیحیان باید همیشه آماده باشند تا ایمان خود را با فروتنی و احترام توضیح دهند.</w:t>
      </w:r>
    </w:p>
    <w:p w14:paraId="72D914C3" w14:textId="77777777" w:rsidR="000F7377" w:rsidRDefault="000F7377"/>
    <w:p w14:paraId="0CFE82D1" w14:textId="77777777" w:rsidR="000F7377" w:rsidRDefault="000F7377">
      <w:r xmlns:w="http://schemas.openxmlformats.org/wordprocessingml/2006/main">
        <w:t xml:space="preserve">1. اهمیت زندگی ایمانی و توانایی توضیح آن برای دیگران.</w:t>
      </w:r>
    </w:p>
    <w:p w14:paraId="1AED4DCA" w14:textId="77777777" w:rsidR="000F7377" w:rsidRDefault="000F7377"/>
    <w:p w14:paraId="1CCE0B43" w14:textId="77777777" w:rsidR="000F7377" w:rsidRDefault="000F7377">
      <w:r xmlns:w="http://schemas.openxmlformats.org/wordprocessingml/2006/main">
        <w:t xml:space="preserve">2. چگونه امید انجیل را با ملایمت و احترام به اشتراک بگذاریم.</w:t>
      </w:r>
    </w:p>
    <w:p w14:paraId="2792CAC1" w14:textId="77777777" w:rsidR="000F7377" w:rsidRDefault="000F7377"/>
    <w:p w14:paraId="4579178B" w14:textId="77777777" w:rsidR="000F7377" w:rsidRDefault="000F7377">
      <w:r xmlns:w="http://schemas.openxmlformats.org/wordprocessingml/2006/main">
        <w:t xml:space="preserve">1. متی 5:16 - بگذارید نور شما در برابر مردم بدرخشد تا اعمال نیک شما را ببینند و پدر شما را که در آسمان است جلال دهند.</w:t>
      </w:r>
    </w:p>
    <w:p w14:paraId="518909A2" w14:textId="77777777" w:rsidR="000F7377" w:rsidRDefault="000F7377"/>
    <w:p w14:paraId="11437966" w14:textId="77777777" w:rsidR="000F7377" w:rsidRDefault="000F7377">
      <w:r xmlns:w="http://schemas.openxmlformats.org/wordprocessingml/2006/main">
        <w:t xml:space="preserve">2. کولسیان 4: 5-6 - با حکمت نسبت به بیگانگان گام بردارید و زمان را فدیه دهید. گفتار شما همیشه با فیض و مزه دار با نمک باشد تا بدانید که چگونه باید به هر کسی پاسخ دهید.</w:t>
      </w:r>
    </w:p>
    <w:p w14:paraId="649506F5" w14:textId="77777777" w:rsidR="000F7377" w:rsidRDefault="000F7377"/>
    <w:p w14:paraId="4438DB17" w14:textId="77777777" w:rsidR="000F7377" w:rsidRDefault="000F7377">
      <w:r xmlns:w="http://schemas.openxmlformats.org/wordprocessingml/2006/main">
        <w:t xml:space="preserve">اول پطرس 3:16 داشتن وجدان پاک. تا در حالی که درباره شما بد می گویند، مانند بدکاران، شرمنده شوند که سخنان نیک شما را در مسیح به دروغ متهم کنند.</w:t>
      </w:r>
    </w:p>
    <w:p w14:paraId="5439E562" w14:textId="77777777" w:rsidR="000F7377" w:rsidRDefault="000F7377"/>
    <w:p w14:paraId="4C21CD3F" w14:textId="77777777" w:rsidR="000F7377" w:rsidRDefault="000F7377">
      <w:r xmlns:w="http://schemas.openxmlformats.org/wordprocessingml/2006/main">
        <w:t xml:space="preserve">این قسمت مسیحیان را تشویق می‌کند که وجدان خود را حفظ کنند تا شکنجه‌گران از اتهامات نادرست خود شرمنده شوند.</w:t>
      </w:r>
    </w:p>
    <w:p w14:paraId="47CBD243" w14:textId="77777777" w:rsidR="000F7377" w:rsidRDefault="000F7377"/>
    <w:p w14:paraId="714E2F26" w14:textId="77777777" w:rsidR="000F7377" w:rsidRDefault="000F7377">
      <w:r xmlns:w="http://schemas.openxmlformats.org/wordprocessingml/2006/main">
        <w:t xml:space="preserve">1. "وجدان خوب: اساس زندگی مسیحی"</w:t>
      </w:r>
    </w:p>
    <w:p w14:paraId="5F73CAB3" w14:textId="77777777" w:rsidR="000F7377" w:rsidRDefault="000F7377"/>
    <w:p w14:paraId="783425A4" w14:textId="77777777" w:rsidR="000F7377" w:rsidRDefault="000F7377">
      <w:r xmlns:w="http://schemas.openxmlformats.org/wordprocessingml/2006/main">
        <w:t xml:space="preserve">2. "زندگی در نور: غلبه بر آزار و اذیت از طریق یک وجدان خوب"</w:t>
      </w:r>
    </w:p>
    <w:p w14:paraId="03950502" w14:textId="77777777" w:rsidR="000F7377" w:rsidRDefault="000F7377"/>
    <w:p w14:paraId="06EDDE18" w14:textId="77777777" w:rsidR="000F7377" w:rsidRDefault="000F7377">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کنید—این عبادت واقعی و شایسته شماست. با الگوی این جهان مطابقت نداشته باشید، بلکه با تجدید ذهن خود متحول شوید. آنگاه می‌توانید آنچه را که اراده خداست - اراده خوب، پسندیده و کامل او - آزمایش و تأیید کنید.</w:t>
      </w:r>
    </w:p>
    <w:p w14:paraId="6E6DF351" w14:textId="77777777" w:rsidR="000F7377" w:rsidRDefault="000F7377"/>
    <w:p w14:paraId="0B1C57E6" w14:textId="77777777" w:rsidR="000F7377" w:rsidRDefault="000F7377">
      <w:r xmlns:w="http://schemas.openxmlformats.org/wordprocessingml/2006/main">
        <w:t xml:space="preserve">2. اول قرنتیان 10:31 - پس چه بخورید یا بنوشید یا هر کاری که انجام می دهید، همه را برای جلال خدا انجام دهید.</w:t>
      </w:r>
    </w:p>
    <w:p w14:paraId="5964D491" w14:textId="77777777" w:rsidR="000F7377" w:rsidRDefault="000F7377"/>
    <w:p w14:paraId="0C3B997E" w14:textId="77777777" w:rsidR="000F7377" w:rsidRDefault="000F7377">
      <w:r xmlns:w="http://schemas.openxmlformats.org/wordprocessingml/2006/main">
        <w:t xml:space="preserve">اول پطرس 3:17 زیرا اگر اراده خدا چنین باشد بهتر است که برای نیکوکاری رنج بکشید تا برای انجام بد.</w:t>
      </w:r>
    </w:p>
    <w:p w14:paraId="657C2FF1" w14:textId="77777777" w:rsidR="000F7377" w:rsidRDefault="000F7377"/>
    <w:p w14:paraId="68482117" w14:textId="77777777" w:rsidR="000F7377" w:rsidRDefault="000F7377">
      <w:r xmlns:w="http://schemas.openxmlformats.org/wordprocessingml/2006/main">
        <w:t xml:space="preserve">به خواست خدا رنج کشیدن برای انجام نیکی بهتر از انجام بدی است.</w:t>
      </w:r>
    </w:p>
    <w:p w14:paraId="322A68D1" w14:textId="77777777" w:rsidR="000F7377" w:rsidRDefault="000F7377"/>
    <w:p w14:paraId="2003DE43" w14:textId="77777777" w:rsidR="000F7377" w:rsidRDefault="000F7377">
      <w:r xmlns:w="http://schemas.openxmlformats.org/wordprocessingml/2006/main">
        <w:t xml:space="preserve">1. قدرت انجام خوب: چگونه یک زندگی با رنج خدایی داشته باشیم</w:t>
      </w:r>
    </w:p>
    <w:p w14:paraId="4F727CFE" w14:textId="77777777" w:rsidR="000F7377" w:rsidRDefault="000F7377"/>
    <w:p w14:paraId="7631EF24" w14:textId="77777777" w:rsidR="000F7377" w:rsidRDefault="000F7377">
      <w:r xmlns:w="http://schemas.openxmlformats.org/wordprocessingml/2006/main">
        <w:t xml:space="preserve">2. پاداش رنج درست: یادگیری زندگی با اراده خدا</w:t>
      </w:r>
    </w:p>
    <w:p w14:paraId="74B0343B" w14:textId="77777777" w:rsidR="000F7377" w:rsidRDefault="000F7377"/>
    <w:p w14:paraId="26D0BAE3" w14:textId="77777777" w:rsidR="000F7377" w:rsidRDefault="000F7377">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فیلیپیان 1:29 - زیرا به شما داده شده است که به خاطر مسیح نه تنها به او ایمان بیاورید، بلکه به خاطر او رنج بکشید.</w:t>
      </w:r>
    </w:p>
    <w:p w14:paraId="437C85A6" w14:textId="77777777" w:rsidR="000F7377" w:rsidRDefault="000F7377"/>
    <w:p w14:paraId="1B1FFA4A" w14:textId="77777777" w:rsidR="000F7377" w:rsidRDefault="000F7377">
      <w:r xmlns:w="http://schemas.openxmlformats.org/wordprocessingml/2006/main">
        <w:t xml:space="preserve">اول پطرس 3:18 زیرا مسیح نیز یک بار برای گناهان رنج کشیده است، عادل برای ظالمان، تا ما را به خدا بیاورد، در حالی که در جسم کشته شده ایم، اما توسط روح زنده شده است.</w:t>
      </w:r>
    </w:p>
    <w:p w14:paraId="34D19936" w14:textId="77777777" w:rsidR="000F7377" w:rsidRDefault="000F7377"/>
    <w:p w14:paraId="67EF8C86" w14:textId="77777777" w:rsidR="000F7377" w:rsidRDefault="000F7377">
      <w:r xmlns:w="http://schemas.openxmlformats.org/wordprocessingml/2006/main">
        <w:t xml:space="preserve">مسیح رنج کشید و مرد تا ما را به خدا برساند، اما او توسط روح زنده شد.</w:t>
      </w:r>
    </w:p>
    <w:p w14:paraId="6BEEDDB3" w14:textId="77777777" w:rsidR="000F7377" w:rsidRDefault="000F7377"/>
    <w:p w14:paraId="45BC00E1" w14:textId="77777777" w:rsidR="000F7377" w:rsidRDefault="000F7377">
      <w:r xmlns:w="http://schemas.openxmlformats.org/wordprocessingml/2006/main">
        <w:t xml:space="preserve">1. "عادل و ناعادل: قربانی نهایی مسیح"</w:t>
      </w:r>
    </w:p>
    <w:p w14:paraId="587AA475" w14:textId="77777777" w:rsidR="000F7377" w:rsidRDefault="000F7377"/>
    <w:p w14:paraId="74040BD8" w14:textId="77777777" w:rsidR="000F7377" w:rsidRDefault="000F7377">
      <w:r xmlns:w="http://schemas.openxmlformats.org/wordprocessingml/2006/main">
        <w:t xml:space="preserve">2. «قدرت قیامت»</w:t>
      </w:r>
    </w:p>
    <w:p w14:paraId="5A475A86" w14:textId="77777777" w:rsidR="000F7377" w:rsidRDefault="000F7377"/>
    <w:p w14:paraId="7E68A6A9" w14:textId="77777777" w:rsidR="000F7377" w:rsidRDefault="000F7377">
      <w:r xmlns:w="http://schemas.openxmlformats.org/wordprocessingml/2006/main">
        <w:t xml:space="preserve">1. اشعیا 53:5 - اما او به دلیل گناهان ما سوراخ شد، او برای گناهان ما درهم شکست. عذابی که ما را به آرامش رساند بر او بود و با جراحات او شفا یافتیم.</w:t>
      </w:r>
    </w:p>
    <w:p w14:paraId="0FCE9563" w14:textId="77777777" w:rsidR="000F7377" w:rsidRDefault="000F7377"/>
    <w:p w14:paraId="0345B157" w14:textId="77777777" w:rsidR="000F7377" w:rsidRDefault="000F7377">
      <w:r xmlns:w="http://schemas.openxmlformats.org/wordprocessingml/2006/main">
        <w:t xml:space="preserve">2. رومیان 8:11 - و اگر روح کسی که عیسی را از مردگان برخیزانید در شما زندگی می کند، او که مسیح را از مردگان برخیزانید به خاطر روح خود که در شما زندگی می کند بدن های فانی شما را نیز زنده خواهد کرد.</w:t>
      </w:r>
    </w:p>
    <w:p w14:paraId="23B0F6D4" w14:textId="77777777" w:rsidR="000F7377" w:rsidRDefault="000F7377"/>
    <w:p w14:paraId="56F9DA8A" w14:textId="77777777" w:rsidR="000F7377" w:rsidRDefault="000F7377">
      <w:r xmlns:w="http://schemas.openxmlformats.org/wordprocessingml/2006/main">
        <w:t xml:space="preserve">اول پطرس 3:19 که به وسیله آن نیز رفت و ارواح را که در زندان بودند موعظه کرد.</w:t>
      </w:r>
    </w:p>
    <w:p w14:paraId="4A41C177" w14:textId="77777777" w:rsidR="000F7377" w:rsidRDefault="000F7377"/>
    <w:p w14:paraId="57A7CA32" w14:textId="77777777" w:rsidR="000F7377" w:rsidRDefault="000F7377">
      <w:r xmlns:w="http://schemas.openxmlformats.org/wordprocessingml/2006/main">
        <w:t xml:space="preserve">عیسی به ارواح در زندان موعظه کرد.</w:t>
      </w:r>
    </w:p>
    <w:p w14:paraId="5B04C371" w14:textId="77777777" w:rsidR="000F7377" w:rsidRDefault="000F7377"/>
    <w:p w14:paraId="60CAB9BD" w14:textId="77777777" w:rsidR="000F7377" w:rsidRDefault="000F7377">
      <w:r xmlns:w="http://schemas.openxmlformats.org/wordprocessingml/2006/main">
        <w:t xml:space="preserve">1. قدرت عیسی: رساندن پیام خدا به همه.</w:t>
      </w:r>
    </w:p>
    <w:p w14:paraId="5C4472E2" w14:textId="77777777" w:rsidR="000F7377" w:rsidRDefault="000F7377"/>
    <w:p w14:paraId="48F81F2B" w14:textId="77777777" w:rsidR="000F7377" w:rsidRDefault="000F7377">
      <w:r xmlns:w="http://schemas.openxmlformats.org/wordprocessingml/2006/main">
        <w:t xml:space="preserve">2. چگونه انجیل عیسی می تواند حتی ناامیدترین افراد را متحول کند.</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افسسیان 4: 8-10 - بنابراین می‌گوید: «هنگامی که به اوج رفت، گروهی از اسیران را رهبری کرد و به مردان هدایایی داد.» (در گفتن «معراج»، معنی آن چیست جز اینکه او به نواحی پایین، یعنی زمین نیز فرود آمده است؟ آن که نازل شد، همان کسی است که از همه آسمانها نیز بالا رفت تا همه چیز را پر کند.)</w:t>
      </w:r>
    </w:p>
    <w:p w14:paraId="692595CD" w14:textId="77777777" w:rsidR="000F7377" w:rsidRDefault="000F7377"/>
    <w:p w14:paraId="61F0DACC" w14:textId="77777777" w:rsidR="000F7377" w:rsidRDefault="000F7377">
      <w:r xmlns:w="http://schemas.openxmlformats.org/wordprocessingml/2006/main">
        <w:t xml:space="preserve">2. عبرانیان 2: 14-15 - از آنجا که فرزندان در گوشت و خون شریک هستند، خود او نیز در همین چیزها شریک شد تا از طریق مرگ، کسی را که قدرت مرگ دارد، یعنی ابلیس، و نجات همه کسانی که از ترس مرگ در معرض بردگی مادام العمر قرار گرفتند.</w:t>
      </w:r>
    </w:p>
    <w:p w14:paraId="7006B194" w14:textId="77777777" w:rsidR="000F7377" w:rsidRDefault="000F7377"/>
    <w:p w14:paraId="4BD76311" w14:textId="77777777" w:rsidR="000F7377" w:rsidRDefault="000F7377">
      <w:r xmlns:w="http://schemas.openxmlformats.org/wordprocessingml/2006/main">
        <w:t xml:space="preserve">اول پطرس 3:20 که زمانی نافرمانی می‌کردند، زمانی که یک بار صبر و بردباری خدا در روزهای نوح در انتظار بود، در حالی که کشتی آماده سازی بود، که در آن تعداد کمی، یعنی هشت نفر به وسیله آب نجات یافتند.</w:t>
      </w:r>
    </w:p>
    <w:p w14:paraId="21005706" w14:textId="77777777" w:rsidR="000F7377" w:rsidRDefault="000F7377"/>
    <w:p w14:paraId="25173E79" w14:textId="77777777" w:rsidR="000F7377" w:rsidRDefault="000F7377">
      <w:r xmlns:w="http://schemas.openxmlformats.org/wordprocessingml/2006/main">
        <w:t xml:space="preserve">در روزگار نوح، خداوند صبورانه منتظر بود تا کشتی آماده شود و در پایان فقط هشت نفر نجات یافتند.</w:t>
      </w:r>
    </w:p>
    <w:p w14:paraId="07C471C4" w14:textId="77777777" w:rsidR="000F7377" w:rsidRDefault="000F7377"/>
    <w:p w14:paraId="164D1C76" w14:textId="77777777" w:rsidR="000F7377" w:rsidRDefault="000F7377">
      <w:r xmlns:w="http://schemas.openxmlformats.org/wordprocessingml/2006/main">
        <w:t xml:space="preserve">1. یاد گرفتن صبر و شکیبایی برای خدا، با اعتماد به اینکه او به وعده هایش عمل خواهد کرد.</w:t>
      </w:r>
    </w:p>
    <w:p w14:paraId="27498D72" w14:textId="77777777" w:rsidR="000F7377" w:rsidRDefault="000F7377"/>
    <w:p w14:paraId="4BC41931" w14:textId="77777777" w:rsidR="000F7377" w:rsidRDefault="000F7377">
      <w:r xmlns:w="http://schemas.openxmlformats.org/wordprocessingml/2006/main">
        <w:t xml:space="preserve">2. اهمیت اطاعت از اراده خداوند.</w:t>
      </w:r>
    </w:p>
    <w:p w14:paraId="3D075148" w14:textId="77777777" w:rsidR="000F7377" w:rsidRDefault="000F7377"/>
    <w:p w14:paraId="5CC600E2" w14:textId="77777777" w:rsidR="000F7377" w:rsidRDefault="000F7377">
      <w:r xmlns:w="http://schemas.openxmlformats.org/wordprocessingml/2006/main">
        <w:t xml:space="preserve">1. پیدایش 6: 5-7 - و خدا دید که شرارت انسان در زمین زیاد است، و هر تصوری که در دل او وجود دارد همیشه بد است. و خداوند توبه کرد که انسان را بر روی زمین آفرید و او را در دل او غمگین کرد. و خداوند گفت: من انسانی را که آفریده ام از روی زمین نابود خواهم کرد. هم انسان و هم حیوان و هم خزنده و هم پرندگان آسمان. زیرا من پشیمانم که آنها را ساخته ام.</w:t>
      </w:r>
    </w:p>
    <w:p w14:paraId="331CD41D" w14:textId="77777777" w:rsidR="000F7377" w:rsidRDefault="000F7377"/>
    <w:p w14:paraId="74023998" w14:textId="77777777" w:rsidR="000F7377" w:rsidRDefault="000F7377">
      <w:r xmlns:w="http://schemas.openxmlformats.org/wordprocessingml/2006/main">
        <w:t xml:space="preserve">2. رومیان 5: 6-8 - زیرا هنگامی که ما هنوز بی قوت بودیم، مسیح در زمان معین برای بتکاران مرد. زیرا به ندرت برای یک مرد عادل یک نفر می میرد، اما ممکن است برای یک مرد خوب برخی حتی جرات مرگ را داشته باشند. اما خدا محبت خود را نسبت به ما ستوده است، زیرا در حالی که هنوز گناهکار بودیم، مسیح برای ما مرد.</w:t>
      </w:r>
    </w:p>
    <w:p w14:paraId="14686CFD" w14:textId="77777777" w:rsidR="000F7377" w:rsidRDefault="000F7377"/>
    <w:p w14:paraId="0529E7A0" w14:textId="77777777" w:rsidR="000F7377" w:rsidRDefault="000F7377">
      <w:r xmlns:w="http://schemas.openxmlformats.org/wordprocessingml/2006/main">
        <w:t xml:space="preserve">اول پطرس 3: 21 همین شکلی که حتی تعمید به آن می‌رسد نیز اکنون با رستاخیز عیسی مسیح ما را نجات می‌دهد (نه از بین بردن پلیدی جسم، بلکه پاسخ وجدان پاک به خدا).</w:t>
      </w:r>
    </w:p>
    <w:p w14:paraId="33A7A411" w14:textId="77777777" w:rsidR="000F7377" w:rsidRDefault="000F7377"/>
    <w:p w14:paraId="414DE9D5" w14:textId="77777777" w:rsidR="000F7377" w:rsidRDefault="000F7377">
      <w:r xmlns:w="http://schemas.openxmlformats.org/wordprocessingml/2006/main">
        <w:t xml:space="preserve">غسل تعمید به عنوان بازنمایی نجاتی که از رستاخیز عیسی مسیح حاصل می‌شود، دیده می‌شود که وجدان خوبی را در برابر خدا به ارمغان می‌آورد.</w:t>
      </w:r>
    </w:p>
    <w:p w14:paraId="6510590F" w14:textId="77777777" w:rsidR="000F7377" w:rsidRDefault="000F7377"/>
    <w:p w14:paraId="3F3575A2" w14:textId="77777777" w:rsidR="000F7377" w:rsidRDefault="000F7377">
      <w:r xmlns:w="http://schemas.openxmlformats.org/wordprocessingml/2006/main">
        <w:t xml:space="preserve">1. غسل تعمید نماد قدرتمندی از نجات ما از طریق عیسی مسیح است.</w:t>
      </w:r>
    </w:p>
    <w:p w14:paraId="00EE91E3" w14:textId="77777777" w:rsidR="000F7377" w:rsidRDefault="000F7377"/>
    <w:p w14:paraId="5B5F5042" w14:textId="77777777" w:rsidR="000F7377" w:rsidRDefault="000F7377">
      <w:r xmlns:w="http://schemas.openxmlformats.org/wordprocessingml/2006/main">
        <w:t xml:space="preserve">2. ما باید از طریق رستاخیز عیسی مسیح در برابر خدا وجدان پاک داشته باشیم.</w:t>
      </w:r>
    </w:p>
    <w:p w14:paraId="7296E6EA" w14:textId="77777777" w:rsidR="000F7377" w:rsidRDefault="000F7377"/>
    <w:p w14:paraId="22259CBD" w14:textId="77777777" w:rsidR="000F7377" w:rsidRDefault="000F7377">
      <w:r xmlns:w="http://schemas.openxmlformats.org/wordprocessingml/2006/main">
        <w:t xml:space="preserve">1. رومیان 6:3-4 - آیا نمی دانید که بسیاری از ما که در عیسی مسیح تعمید یافتیم در مرگ او تعمید یافتیم؟ بنابراین ما با تعمید در مرگ با او دفن می شویم تا همانطور که مسیح به وسیله جلال پدر از مردگان برخیزانید، ما نیز در زندگی تازه قدم برداریم.</w:t>
      </w:r>
    </w:p>
    <w:p w14:paraId="17FAD0B6" w14:textId="77777777" w:rsidR="000F7377" w:rsidRDefault="000F7377"/>
    <w:p w14:paraId="0C2585A0" w14:textId="77777777" w:rsidR="000F7377" w:rsidRDefault="000F7377">
      <w:r xmlns:w="http://schemas.openxmlformats.org/wordprocessingml/2006/main">
        <w:t xml:space="preserve">2. رومیان 10:9-10 - که اگر با دهان خود به عیسی خداوند اعتراف کنی و در دل خود ایمان آور که خدا او را از مردگان برخیزانده است، نجات خواهی یافت. زیرا انسان با دل به عدالت ایمان دارد. و با زبان برای نجات اعتراف می شود.</w:t>
      </w:r>
    </w:p>
    <w:p w14:paraId="168404BF" w14:textId="77777777" w:rsidR="000F7377" w:rsidRDefault="000F7377"/>
    <w:p w14:paraId="61B6E103" w14:textId="77777777" w:rsidR="000F7377" w:rsidRDefault="000F7377">
      <w:r xmlns:w="http://schemas.openxmlformats.org/wordprocessingml/2006/main">
        <w:t xml:space="preserve">اول پطرس 3:22 که به آسمان رفته و در سمت راست خداست. فرشتگان و مقامات و قدرت ها تابع او شده اند.</w:t>
      </w:r>
    </w:p>
    <w:p w14:paraId="3FE310D3" w14:textId="77777777" w:rsidR="000F7377" w:rsidRDefault="000F7377"/>
    <w:p w14:paraId="0509353D" w14:textId="77777777" w:rsidR="000F7377" w:rsidRDefault="000F7377">
      <w:r xmlns:w="http://schemas.openxmlformats.org/wordprocessingml/2006/main">
        <w:t xml:space="preserve">این متن از برتری و اقتدار مسیح صحبت می کند، به طوری که همه فرشتگان و مقامات و قدرت ها تابع او هستند.</w:t>
      </w:r>
    </w:p>
    <w:p w14:paraId="4D4C1CAE" w14:textId="77777777" w:rsidR="000F7377" w:rsidRDefault="000F7377"/>
    <w:p w14:paraId="7BF52FE6" w14:textId="77777777" w:rsidR="000F7377" w:rsidRDefault="000F7377">
      <w:r xmlns:w="http://schemas.openxmlformats.org/wordprocessingml/2006/main">
        <w:t xml:space="preserve">1. عظمت و قدرت مسیح</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درک حاکمیت مسیح</w:t>
      </w:r>
    </w:p>
    <w:p w14:paraId="6D2E4E91" w14:textId="77777777" w:rsidR="000F7377" w:rsidRDefault="000F7377"/>
    <w:p w14:paraId="2488FEE6" w14:textId="77777777" w:rsidR="000F7377" w:rsidRDefault="000F7377">
      <w:r xmlns:w="http://schemas.openxmlformats.org/wordprocessingml/2006/main">
        <w:t xml:space="preserve">1. کولسیان 1: 15-17 که تصویر خدای نامرئی است، نخست زاده هر مخلوقی.</w:t>
      </w:r>
    </w:p>
    <w:p w14:paraId="36A77886" w14:textId="77777777" w:rsidR="000F7377" w:rsidRDefault="000F7377"/>
    <w:p w14:paraId="51C784A5" w14:textId="77777777" w:rsidR="000F7377" w:rsidRDefault="000F7377">
      <w:r xmlns:w="http://schemas.openxmlformats.org/wordprocessingml/2006/main">
        <w:t xml:space="preserve">2. مکاشفه 5: 11-14 و هر موجودی که در آسمان و روی زمین و زیر زمین است و آنهایی که در دریا هستند و هر چه در آنها هستند شنیدند که گفتم: برکت و عزت. و جلال و قدرت از آن کسی است که بر تخت می‌نشیند و بره تا ابدالاباد.</w:t>
      </w:r>
    </w:p>
    <w:p w14:paraId="6E389138" w14:textId="77777777" w:rsidR="000F7377" w:rsidRDefault="000F7377"/>
    <w:p w14:paraId="34312520" w14:textId="77777777" w:rsidR="000F7377" w:rsidRDefault="000F7377">
      <w:r xmlns:w="http://schemas.openxmlformats.org/wordprocessingml/2006/main">
        <w:t xml:space="preserve">اول پطرس 4 فصل چهارم از رساله اول پطرس است که در آن رسول به ایمانداران خطاب می کند و آنها را تشویق می کند تا در پرتو هویت جدید خود در مسیح زندگی کنند. این فصل بر اهمیت زندگی برای اهداف خدا، تحمل رنج و عشق و مهمان نوازی نسبت به یکدیگر تأکید می کند.</w:t>
      </w:r>
    </w:p>
    <w:p w14:paraId="5C6A03BB" w14:textId="77777777" w:rsidR="000F7377" w:rsidRDefault="000F7377"/>
    <w:p w14:paraId="6A1E053B" w14:textId="77777777" w:rsidR="000F7377" w:rsidRDefault="000F7377">
      <w:r xmlns:w="http://schemas.openxmlformats.org/wordprocessingml/2006/main">
        <w:t xml:space="preserve">پاراگراف اول: پطرس از ایمانداران می خواهد که خود را به طرز فکر مسیح مسلح کنند (اول پطرس 4: 1-6). او به آنها یادآوری می کند که از آنجایی که مسیح در زندگی زمینی خود رنج کشید، آنها نیز باید آماده رنج باشند. با پذیرفتن ذهنیتی متمرکز بر اراده خدا به جای افراط در امیال گناه آلود، آنها می توانند تا پایان زمان خود بر روی زمین مطابق با اهداف خدا زندگی کنند. رسول تأکید می کند که زندگی گذشته آنها با رفتارهای دنیوی مشخص می شد، اما اکنون آنها فراخوانده شده اند که به گونه ای متفاوت زندگی کنند - به جای پیروی از خواسته های انسانی، به خدا احترام بگذارند.</w:t>
      </w:r>
    </w:p>
    <w:p w14:paraId="1CBBA2A5" w14:textId="77777777" w:rsidR="000F7377" w:rsidRDefault="000F7377"/>
    <w:p w14:paraId="655B513B" w14:textId="77777777" w:rsidR="000F7377" w:rsidRDefault="000F7377">
      <w:r xmlns:w="http://schemas.openxmlformats.org/wordprocessingml/2006/main">
        <w:t xml:space="preserve">پاراگراف دوم: پطرس مؤمنان را تشویق می کند که عمیقاً یکدیگر را دوست داشته باشند و مهمان نوازی کنند (اول پطرس 4: 7-11). وی با تأکید بر اینکه پایان همه چیز نزدیک است، آنها را به روشن فکری و خویشتن داری در نماز دعوت می کند. آنها باید عاشقانه یکدیگر را دوست داشته باشند زیرا عشق انبوهی از گناهان را می پوشاند. همچنین مؤمنان تشویق می‌شوند تا از عطایای روحانی خود برای خدمت صادقانه به یکدیگر استفاده کنند - خواه صحبت کردن یا خدمت کردن - برای جلال خدا از طریق عیسی مسیح.</w:t>
      </w:r>
    </w:p>
    <w:p w14:paraId="7B483499" w14:textId="77777777" w:rsidR="000F7377" w:rsidRDefault="000F7377"/>
    <w:p w14:paraId="1C16CE91" w14:textId="77777777" w:rsidR="000F7377" w:rsidRDefault="000F7377">
      <w:r xmlns:w="http://schemas.openxmlformats.org/wordprocessingml/2006/main">
        <w:t xml:space="preserve">پاراگراف 3: فصل با پرداختن به رنج و عذاب به خاطر مسیحی بودن به پایان می رسد (اول پطرس 4: 12-19). پیتر به مؤمنان اطمینان می دهد که وقتی با آزمایش های آتشین روبرو می شوند نباید شگفت زده شوند که گویی اتفاق عجیبی در حال رخ دادن است. درعوض، آنها باید خوشحال باشند زیرا در مصائب مسیح شریک هستند - دلیلی برای شادی و جلال آینده. اگر به خاطر بردن نام مسیح مورد آزار و اذیت قرار گیرند، ایمانداران برکت می یابند زیرا نشان می دهد که روح جلال بر آنها استوار است. آنها تشویق می شوند که شرمنده نشوند </w:t>
      </w:r>
      <w:r xmlns:w="http://schemas.openxmlformats.org/wordprocessingml/2006/main">
        <w:lastRenderedPageBreak xmlns:w="http://schemas.openxmlformats.org/wordprocessingml/2006/main"/>
      </w:r>
      <w:r xmlns:w="http://schemas.openxmlformats.org/wordprocessingml/2006/main">
        <w:t xml:space="preserve">، بلکه خدا را حتی در میان آزار و شکنجه جلال دهند، در حالی که خود را به مراقبت وفادار او می سپارند.</w:t>
      </w:r>
    </w:p>
    <w:p w14:paraId="31FF4341" w14:textId="77777777" w:rsidR="000F7377" w:rsidRDefault="000F7377"/>
    <w:p w14:paraId="28C3DF65" w14:textId="77777777" w:rsidR="000F7377" w:rsidRDefault="000F7377">
      <w:r xmlns:w="http://schemas.openxmlformats.org/wordprocessingml/2006/main">
        <w:t xml:space="preserve">به طور خلاصه،</w:t>
      </w:r>
    </w:p>
    <w:p w14:paraId="7D5DE3CE" w14:textId="77777777" w:rsidR="000F7377" w:rsidRDefault="000F7377">
      <w:r xmlns:w="http://schemas.openxmlformats.org/wordprocessingml/2006/main">
        <w:t xml:space="preserve">فصل چهارم کتاب اول پطرس مؤمنان را تشویق می‌کند که با ذهنیتی دگرگون‌شده با محوریت اراده خدا زندگی کنند.</w:t>
      </w:r>
    </w:p>
    <w:p w14:paraId="15F945EE" w14:textId="77777777" w:rsidR="000F7377" w:rsidRDefault="000F7377">
      <w:r xmlns:w="http://schemas.openxmlformats.org/wordprocessingml/2006/main">
        <w:t xml:space="preserve">پطرس آنها را ترغیب می کند که رنج را به عنوان شریک در رنج های مسیح در آغوش بگیرند و در عین حال رفتارهای دنیوی را پشت سر بگذارند.</w:t>
      </w:r>
    </w:p>
    <w:p w14:paraId="16FC8B1D" w14:textId="77777777" w:rsidR="000F7377" w:rsidRDefault="000F7377"/>
    <w:p w14:paraId="71718E3B" w14:textId="77777777" w:rsidR="000F7377" w:rsidRDefault="000F7377">
      <w:r xmlns:w="http://schemas.openxmlformats.org/wordprocessingml/2006/main">
        <w:t xml:space="preserve">مؤمنان تشویق می شوند که عمیقاً یکدیگر را دوست داشته باشند و با استفاده از مواهب معنوی خود صادقانه از مهمان نوازی استفاده کنند.</w:t>
      </w:r>
    </w:p>
    <w:p w14:paraId="2C6A5E34" w14:textId="77777777" w:rsidR="000F7377" w:rsidRDefault="000F7377"/>
    <w:p w14:paraId="07ACB29B" w14:textId="77777777" w:rsidR="000F7377" w:rsidRDefault="000F7377">
      <w:r xmlns:w="http://schemas.openxmlformats.org/wordprocessingml/2006/main">
        <w:t xml:space="preserve">این فصل با اطمینان دادن به ایمانداران به پایان می رسد که اگرچه ممکن است به دلیل مسیحی بودن با آزار و اذیت یا آزمایش مواجه شوند، اما می توانند از دانستن اینکه در رنج ها و جلال آینده مسیح سهیم هستند، خوشحال شوند. آنها فراخوانده شده اند که شرمنده نشوند، اما در عوض در میان سختی ها خدا را تسبیح می گویند در حالی که خود را به مراقبت وفادارانه او می سپارند.</w:t>
      </w:r>
    </w:p>
    <w:p w14:paraId="074CA341" w14:textId="77777777" w:rsidR="000F7377" w:rsidRDefault="000F7377"/>
    <w:p w14:paraId="221F97E8" w14:textId="77777777" w:rsidR="000F7377" w:rsidRDefault="000F7377">
      <w:r xmlns:w="http://schemas.openxmlformats.org/wordprocessingml/2006/main">
        <w:t xml:space="preserve">اول پطرس 4:1 پس چون مسیح برای ما در جسم متحمل شده است، خود را نیز به همین فکر مسلح کنید، زیرا کسی که در جسم رنج کشیده از گناه دست کشیده است.</w:t>
      </w:r>
    </w:p>
    <w:p w14:paraId="311367F7" w14:textId="77777777" w:rsidR="000F7377" w:rsidRDefault="000F7377"/>
    <w:p w14:paraId="5088298C" w14:textId="77777777" w:rsidR="000F7377" w:rsidRDefault="000F7377">
      <w:r xmlns:w="http://schemas.openxmlformats.org/wordprocessingml/2006/main">
        <w:t xml:space="preserve">مسیحیان باید از مسیح پیروی کنند و خود را با همان طرز فکر مسلح کنند، همانطور که مسیح برای ما رنج کشیده و از گناه دست کشیده است.</w:t>
      </w:r>
    </w:p>
    <w:p w14:paraId="12AED041" w14:textId="77777777" w:rsidR="000F7377" w:rsidRDefault="000F7377"/>
    <w:p w14:paraId="577812C5" w14:textId="77777777" w:rsidR="000F7377" w:rsidRDefault="000F7377">
      <w:r xmlns:w="http://schemas.openxmlformats.org/wordprocessingml/2006/main">
        <w:t xml:space="preserve">1. زندگی با فداکاری: چگونه از مثال مسیح پیروی کنیم</w:t>
      </w:r>
    </w:p>
    <w:p w14:paraId="34750282" w14:textId="77777777" w:rsidR="000F7377" w:rsidRDefault="000F7377"/>
    <w:p w14:paraId="07EE0122" w14:textId="77777777" w:rsidR="000F7377" w:rsidRDefault="000F7377">
      <w:r xmlns:w="http://schemas.openxmlformats.org/wordprocessingml/2006/main">
        <w:t xml:space="preserve">2. ترک گناه: چگونه زندگی مقدس داشته باشیم</w:t>
      </w:r>
    </w:p>
    <w:p w14:paraId="50AE28E7" w14:textId="77777777" w:rsidR="000F7377" w:rsidRDefault="000F7377"/>
    <w:p w14:paraId="4463FE8F" w14:textId="77777777" w:rsidR="000F7377" w:rsidRDefault="000F7377">
      <w:r xmlns:w="http://schemas.openxmlformats.org/wordprocessingml/2006/main">
        <w:t xml:space="preserve">1. رومیان 6: 1-2 - "پس چه بگوییم؟ آیا در گناه ادامه دهیم تا فیض زیاد شود؟ خدا نکند. ما که برای گناه مرده ایم، چگونه دیگر در آن زندگی کنیم؟"</w:t>
      </w:r>
    </w:p>
    <w:p w14:paraId="4B298938" w14:textId="77777777" w:rsidR="000F7377" w:rsidRDefault="000F7377"/>
    <w:p w14:paraId="1381F7F2" w14:textId="77777777" w:rsidR="000F7377" w:rsidRDefault="000F7377">
      <w:r xmlns:w="http://schemas.openxmlformats.org/wordprocessingml/2006/main">
        <w:t xml:space="preserve">2. غلاطیان 5:24 - "و کسانی که مسیح هستند، جسم را با محبت ها و شهوات مصلوب کردند."</w:t>
      </w:r>
    </w:p>
    <w:p w14:paraId="7C11C724" w14:textId="77777777" w:rsidR="000F7377" w:rsidRDefault="000F7377"/>
    <w:p w14:paraId="5111B42D" w14:textId="77777777" w:rsidR="000F7377" w:rsidRDefault="000F7377">
      <w:r xmlns:w="http://schemas.openxmlformats.org/wordprocessingml/2006/main">
        <w:t xml:space="preserve">اول پطرس 4: 2 تا دیگر باقیمانده زمان خود را در جسم برای شهوات مردم زندگی نکند، بلکه به خواست خدا.</w:t>
      </w:r>
    </w:p>
    <w:p w14:paraId="2F3A052E" w14:textId="77777777" w:rsidR="000F7377" w:rsidRDefault="000F7377"/>
    <w:p w14:paraId="5FE57F97" w14:textId="77777777" w:rsidR="000F7377" w:rsidRDefault="000F7377">
      <w:r xmlns:w="http://schemas.openxmlformats.org/wordprocessingml/2006/main">
        <w:t xml:space="preserve">مؤمنان دیگر نباید بر اساس خواسته‌های انسان‌ها زندگی کنند، بلکه باید طبق خواست خدا زندگی کنند.</w:t>
      </w:r>
    </w:p>
    <w:p w14:paraId="025CA172" w14:textId="77777777" w:rsidR="000F7377" w:rsidRDefault="000F7377"/>
    <w:p w14:paraId="36AA40DF" w14:textId="77777777" w:rsidR="000F7377" w:rsidRDefault="000F7377">
      <w:r xmlns:w="http://schemas.openxmlformats.org/wordprocessingml/2006/main">
        <w:t xml:space="preserve">1. قدرت اراده خدا: چگونه زندگی با اطاعت داشته باشیم</w:t>
      </w:r>
    </w:p>
    <w:p w14:paraId="3C87762B" w14:textId="77777777" w:rsidR="000F7377" w:rsidRDefault="000F7377"/>
    <w:p w14:paraId="33CD2138" w14:textId="77777777" w:rsidR="000F7377" w:rsidRDefault="000F7377">
      <w:r xmlns:w="http://schemas.openxmlformats.org/wordprocessingml/2006/main">
        <w:t xml:space="preserve">2. انتخاب اراده خدا بر خواسته های خود</w:t>
      </w:r>
    </w:p>
    <w:p w14:paraId="5F8033C3" w14:textId="77777777" w:rsidR="000F7377" w:rsidRDefault="000F7377"/>
    <w:p w14:paraId="544EB88C" w14:textId="77777777" w:rsidR="000F7377" w:rsidRDefault="000F7377">
      <w:r xmlns:w="http://schemas.openxmlformats.org/wordprocessingml/2006/main">
        <w:t xml:space="preserve">1. رومیان 12:2 - با الگوی این جهان مطابقت نداشته باشید، بلکه با تجدید ذهن خود متحول شوید.</w:t>
      </w:r>
    </w:p>
    <w:p w14:paraId="6B0AC499" w14:textId="77777777" w:rsidR="000F7377" w:rsidRDefault="000F7377"/>
    <w:p w14:paraId="17251772" w14:textId="77777777" w:rsidR="000F7377" w:rsidRDefault="000F7377">
      <w:r xmlns:w="http://schemas.openxmlformats.org/wordprocessingml/2006/main">
        <w:t xml:space="preserve">2. افسسیان 5: 15-17 - پس با دقت بنگرید که چگونه راه می روید، نه به عنوان نابخردانه بلکه عاقلانه و بهترین استفاده را از زمان می کنید، زیرا روزها بد هستند. بنابراین احمق نباشید، بلکه درک کنید که اراده خداوند چیست.</w:t>
      </w:r>
    </w:p>
    <w:p w14:paraId="05013F9E" w14:textId="77777777" w:rsidR="000F7377" w:rsidRDefault="000F7377"/>
    <w:p w14:paraId="1BF243A7" w14:textId="77777777" w:rsidR="000F7377" w:rsidRDefault="000F7377">
      <w:r xmlns:w="http://schemas.openxmlformats.org/wordprocessingml/2006/main">
        <w:t xml:space="preserve">اول پطرس 4: 3 زیرا ممکن است زمان گذشته ما برای انجام اراده غیریهودیان کافی باشد، زمانی که در هوس‌ها، شهوات، شراب زیاد، عیاشی‌ها، ضیافت‌ها و بت‌پرستی‌های زشت راه می‌رفتیم.</w:t>
      </w:r>
    </w:p>
    <w:p w14:paraId="381A1A70" w14:textId="77777777" w:rsidR="000F7377" w:rsidRDefault="000F7377"/>
    <w:p w14:paraId="5C74FA13" w14:textId="77777777" w:rsidR="000F7377" w:rsidRDefault="000F7377">
      <w:r xmlns:w="http://schemas.openxmlformats.org/wordprocessingml/2006/main">
        <w:t xml:space="preserve">زمان گذشته زندگی ما به دنبال امیال غیریهودیان از جمله افراط در رفتارهای گناه آلود و پرستش بت ها سپری شد.</w:t>
      </w:r>
    </w:p>
    <w:p w14:paraId="0EAA9E5F" w14:textId="77777777" w:rsidR="000F7377" w:rsidRDefault="000F7377"/>
    <w:p w14:paraId="428A5277" w14:textId="77777777" w:rsidR="000F7377" w:rsidRDefault="000F7377">
      <w:r xmlns:w="http://schemas.openxmlformats.org/wordprocessingml/2006/main">
        <w:t xml:space="preserve">1. قدرت توبه</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حسن بخشش خداوند</w:t>
      </w:r>
    </w:p>
    <w:p w14:paraId="5692D803" w14:textId="77777777" w:rsidR="000F7377" w:rsidRDefault="000F7377"/>
    <w:p w14:paraId="5A75C2E8" w14:textId="77777777" w:rsidR="000F7377" w:rsidRDefault="000F7377">
      <w:r xmlns:w="http://schemas.openxmlformats.org/wordprocessingml/2006/main">
        <w:t xml:space="preserve">1. اشعیا 55:7 - شریر راه خود را ترک کند و انسان ناراست افکار خود را ترک کند. و به خدای ما، زیرا او بسیار خواهد بخشید.</w:t>
      </w:r>
    </w:p>
    <w:p w14:paraId="72C3139F" w14:textId="77777777" w:rsidR="000F7377" w:rsidRDefault="000F7377"/>
    <w:p w14:paraId="40D4B6B2" w14:textId="77777777" w:rsidR="000F7377" w:rsidRDefault="000F7377">
      <w:r xmlns:w="http://schemas.openxmlformats.org/wordprocessingml/2006/main">
        <w:t xml:space="preserve">2. رومیان 5: 8- اما خدا محبت خود را نسبت به ما ستوده است، زیرا در حالی که هنوز گناهکار بودیم، مسیح برای ما مرد.</w:t>
      </w:r>
    </w:p>
    <w:p w14:paraId="3B718EED" w14:textId="77777777" w:rsidR="000F7377" w:rsidRDefault="000F7377"/>
    <w:p w14:paraId="0E84DFC9" w14:textId="77777777" w:rsidR="000F7377" w:rsidRDefault="000F7377">
      <w:r xmlns:w="http://schemas.openxmlformats.org/wordprocessingml/2006/main">
        <w:t xml:space="preserve">اول پطرس 4:4 که در آن عجيب مي‌پندارند که با آنها به همان شورش بيش از حد نمي‌رويد و درباره شما بد مي‌گوييد.</w:t>
      </w:r>
    </w:p>
    <w:p w14:paraId="1A89D2A7" w14:textId="77777777" w:rsidR="000F7377" w:rsidRDefault="000F7377"/>
    <w:p w14:paraId="3462FFB9" w14:textId="77777777" w:rsidR="000F7377" w:rsidRDefault="000F7377">
      <w:r xmlns:w="http://schemas.openxmlformats.org/wordprocessingml/2006/main">
        <w:t xml:space="preserve">مسیحیان به دلیل شرکت نکردن در فعالیت های گناه آلود مانند همسالان خود مورد انتقاد قرار می گیرند.</w:t>
      </w:r>
    </w:p>
    <w:p w14:paraId="54F938BE" w14:textId="77777777" w:rsidR="000F7377" w:rsidRDefault="000F7377"/>
    <w:p w14:paraId="7802B75F" w14:textId="77777777" w:rsidR="000F7377" w:rsidRDefault="000F7377">
      <w:r xmlns:w="http://schemas.openxmlformats.org/wordprocessingml/2006/main">
        <w:t xml:space="preserve">1. از رفتارهای گناه آلود خودداری کنید و از همنوایی با دنیا خودداری کنید</w:t>
      </w:r>
    </w:p>
    <w:p w14:paraId="1B41BC5D" w14:textId="77777777" w:rsidR="000F7377" w:rsidRDefault="000F7377"/>
    <w:p w14:paraId="43E3F136" w14:textId="77777777" w:rsidR="000F7377" w:rsidRDefault="000F7377">
      <w:r xmlns:w="http://schemas.openxmlformats.org/wordprocessingml/2006/main">
        <w:t xml:space="preserve">2. با جهان مطابقت نداشته باشید، بلکه با تجدید ذهن خود متحول شوید</w:t>
      </w:r>
    </w:p>
    <w:p w14:paraId="1AA96BA7" w14:textId="77777777" w:rsidR="000F7377" w:rsidRDefault="000F7377"/>
    <w:p w14:paraId="7093A0A2" w14:textId="77777777" w:rsidR="000F7377" w:rsidRDefault="000F7377">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14:paraId="6A86652E" w14:textId="77777777" w:rsidR="000F7377" w:rsidRDefault="000F7377"/>
    <w:p w14:paraId="40E47924" w14:textId="77777777" w:rsidR="000F7377" w:rsidRDefault="000F7377">
      <w:r xmlns:w="http://schemas.openxmlformats.org/wordprocessingml/2006/main">
        <w:t xml:space="preserve">2. اول یوحنا 2: 15-17 - دنیا یا چیزهای دنیا را دوست نداشته باشید. اگر کسی دنیا را دوست دارد، محبت پدر در او نیست. زیرا هر آنچه در جهان است ـ آرزوهای جسم و امیال چشم و غرور در اموال ـ از جانب پدر نیست، بلکه از جهان است. و دنیا همراه با آرزوهایش در حال گذر است، اما هر که اراده خدا را انجام دهد تا ابد می ماند.</w:t>
      </w:r>
    </w:p>
    <w:p w14:paraId="18083558" w14:textId="77777777" w:rsidR="000F7377" w:rsidRDefault="000F7377"/>
    <w:p w14:paraId="0DF32D97" w14:textId="77777777" w:rsidR="000F7377" w:rsidRDefault="000F7377">
      <w:r xmlns:w="http://schemas.openxmlformats.org/wordprocessingml/2006/main">
        <w:t xml:space="preserve">اول پطرس 4:5 چه کسی به کسی که آماده داوری زندگان و مردگان است حساب خواهد داد.</w:t>
      </w:r>
    </w:p>
    <w:p w14:paraId="4528AB4F" w14:textId="77777777" w:rsidR="000F7377" w:rsidRDefault="000F7377"/>
    <w:p w14:paraId="4440CB0B" w14:textId="77777777" w:rsidR="000F7377" w:rsidRDefault="000F7377">
      <w:r xmlns:w="http://schemas.openxmlformats.org/wordprocessingml/2006/main">
        <w:t xml:space="preserve">قسمت: همه باید حساب اعمال خود را به خدا بدهند، خدایی که آماده است هم زنده ها و هم مردگان را قضاوت کند.</w:t>
      </w:r>
    </w:p>
    <w:p w14:paraId="04BA3A91" w14:textId="77777777" w:rsidR="000F7377" w:rsidRDefault="000F7377"/>
    <w:p w14:paraId="776590C8" w14:textId="77777777" w:rsidR="000F7377" w:rsidRDefault="000F7377">
      <w:r xmlns:w="http://schemas.openxmlformats.org/wordprocessingml/2006/main">
        <w:t xml:space="preserve">1. هیچ کس نمی تواند از قضاوت خدا فرار کند - ما باید آماده باشیم.</w:t>
      </w:r>
    </w:p>
    <w:p w14:paraId="0E704D22" w14:textId="77777777" w:rsidR="000F7377" w:rsidRDefault="000F7377"/>
    <w:p w14:paraId="054BCA3A" w14:textId="77777777" w:rsidR="000F7377" w:rsidRDefault="000F7377">
      <w:r xmlns:w="http://schemas.openxmlformats.org/wordprocessingml/2006/main">
        <w:t xml:space="preserve">2. همه ما باید زندگی مورد رضایت خدا را داشته باشیم تا از روز قیامت ترسی نداشته باشیم.</w:t>
      </w:r>
    </w:p>
    <w:p w14:paraId="4799C160" w14:textId="77777777" w:rsidR="000F7377" w:rsidRDefault="000F7377"/>
    <w:p w14:paraId="709C6374" w14:textId="77777777" w:rsidR="000F7377" w:rsidRDefault="000F7377">
      <w:r xmlns:w="http://schemas.openxmlformats.org/wordprocessingml/2006/main">
        <w:t xml:space="preserve">1. عبرانیان 9:27 - و همانطور که برای مردم مقرر شده است که یک بار بمیرند، اما پس از آن داوری:</w:t>
      </w:r>
    </w:p>
    <w:p w14:paraId="3AA04257" w14:textId="77777777" w:rsidR="000F7377" w:rsidRDefault="000F7377"/>
    <w:p w14:paraId="311DDE58" w14:textId="77777777" w:rsidR="000F7377" w:rsidRDefault="000F7377">
      <w:r xmlns:w="http://schemas.openxmlformats.org/wordprocessingml/2006/main">
        <w:t xml:space="preserve">2. رومیان 14:12 - پس هر یک از ما باید حساب خود را به خدا بدهیم.</w:t>
      </w:r>
    </w:p>
    <w:p w14:paraId="61E7AE88" w14:textId="77777777" w:rsidR="000F7377" w:rsidRDefault="000F7377"/>
    <w:p w14:paraId="101F8C13" w14:textId="77777777" w:rsidR="000F7377" w:rsidRDefault="000F7377">
      <w:r xmlns:w="http://schemas.openxmlformats.org/wordprocessingml/2006/main">
        <w:t xml:space="preserve">اول پطرس 4: 6 زیرا به همین دلیل انجیل به مردگان نیز موعظه شد تا بر حسب انسانها در جسم داوری شوند، اما بر اساس خدا در روح زندگی کنند.</w:t>
      </w:r>
    </w:p>
    <w:p w14:paraId="254D6143" w14:textId="77777777" w:rsidR="000F7377" w:rsidRDefault="000F7377"/>
    <w:p w14:paraId="24990F33" w14:textId="77777777" w:rsidR="000F7377" w:rsidRDefault="000F7377">
      <w:r xmlns:w="http://schemas.openxmlformats.org/wordprocessingml/2006/main">
        <w:t xml:space="preserve">انجیل به کسانی که مرده اند موعظه شد تا توسط انسانها در جسم داوری شوند اما در روح خدا زندگی کنند.</w:t>
      </w:r>
    </w:p>
    <w:p w14:paraId="1EE8D26C" w14:textId="77777777" w:rsidR="000F7377" w:rsidRDefault="000F7377"/>
    <w:p w14:paraId="64DD4A3B" w14:textId="77777777" w:rsidR="000F7377" w:rsidRDefault="000F7377">
      <w:r xmlns:w="http://schemas.openxmlformats.org/wordprocessingml/2006/main">
        <w:t xml:space="preserve">1. قدرت انجیل: چگونه انجیل می تواند زندگی ها را متحول کند</w:t>
      </w:r>
    </w:p>
    <w:p w14:paraId="1875A0D6" w14:textId="77777777" w:rsidR="000F7377" w:rsidRDefault="000F7377"/>
    <w:p w14:paraId="73A7FEB1" w14:textId="77777777" w:rsidR="000F7377" w:rsidRDefault="000F7377">
      <w:r xmlns:w="http://schemas.openxmlformats.org/wordprocessingml/2006/main">
        <w:t xml:space="preserve">2. روح حیات بخش خدا: تجربه زندگی تازه شده توسط روح القدس</w:t>
      </w:r>
    </w:p>
    <w:p w14:paraId="0EE2BB0C" w14:textId="77777777" w:rsidR="000F7377" w:rsidRDefault="000F7377"/>
    <w:p w14:paraId="2B2E80D2" w14:textId="77777777" w:rsidR="000F7377" w:rsidRDefault="000F7377">
      <w:r xmlns:w="http://schemas.openxmlformats.org/wordprocessingml/2006/main">
        <w:t xml:space="preserve">1. یوحنا 6:63 - این روح است که زندگی می کند. گوشت هیچ کمکی نمی کند.</w:t>
      </w:r>
    </w:p>
    <w:p w14:paraId="3210BA61" w14:textId="77777777" w:rsidR="000F7377" w:rsidRDefault="000F7377"/>
    <w:p w14:paraId="46CAD6A8" w14:textId="77777777" w:rsidR="000F7377" w:rsidRDefault="000F7377">
      <w:r xmlns:w="http://schemas.openxmlformats.org/wordprocessingml/2006/main">
        <w:t xml:space="preserve">2. رومیان 8:11 - اگر روح کسی که عیسی را از مردگان برخیزانید، در شما ساکن است، او که مسیح عیسی را از مردگان برخیزانید، به وسیله روح خود که در شما ساکن است، اجساد فانی شما را نیز زنده خواهد کرد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اول پطرس 4:7 اما پایان همه چیز نزدیک است، پس هوشیار باشید و برای دعا بیدار باشید.</w:t>
      </w:r>
    </w:p>
    <w:p w14:paraId="7C1072BD" w14:textId="77777777" w:rsidR="000F7377" w:rsidRDefault="000F7377"/>
    <w:p w14:paraId="1E0EC016" w14:textId="77777777" w:rsidR="000F7377" w:rsidRDefault="000F7377">
      <w:r xmlns:w="http://schemas.openxmlformats.org/wordprocessingml/2006/main">
        <w:t xml:space="preserve">ما باید برای پایان دنیا هوشیار و آماده باشیم و روی نماز تمرکز کنیم.</w:t>
      </w:r>
    </w:p>
    <w:p w14:paraId="36EBD68C" w14:textId="77777777" w:rsidR="000F7377" w:rsidRDefault="000F7377"/>
    <w:p w14:paraId="10928870" w14:textId="77777777" w:rsidR="000F7377" w:rsidRDefault="000F7377">
      <w:r xmlns:w="http://schemas.openxmlformats.org/wordprocessingml/2006/main">
        <w:t xml:space="preserve">1. هنگامی که آخرالزمان نزدیک است: اهمیت دعا در زمان عدم اطمینان</w:t>
      </w:r>
    </w:p>
    <w:p w14:paraId="6088E06A" w14:textId="77777777" w:rsidR="000F7377" w:rsidRDefault="000F7377"/>
    <w:p w14:paraId="7E163764" w14:textId="77777777" w:rsidR="000F7377" w:rsidRDefault="000F7377">
      <w:r xmlns:w="http://schemas.openxmlformats.org/wordprocessingml/2006/main">
        <w:t xml:space="preserve">2. هوشیار باشید و دعا کنید: چگونه برای پایان جهان آماده شویم</w:t>
      </w:r>
    </w:p>
    <w:p w14:paraId="35580551" w14:textId="77777777" w:rsidR="000F7377" w:rsidRDefault="000F7377"/>
    <w:p w14:paraId="0CD0D65C" w14:textId="77777777" w:rsidR="000F7377" w:rsidRDefault="000F7377">
      <w:r xmlns:w="http://schemas.openxmlformats.org/wordprocessingml/2006/main">
        <w:t xml:space="preserve">1. متی 6: 5-13 - تعلیم عیسی در مورد دعا</w:t>
      </w:r>
    </w:p>
    <w:p w14:paraId="42BC4A68" w14:textId="77777777" w:rsidR="000F7377" w:rsidRDefault="000F7377"/>
    <w:p w14:paraId="4C7F6075" w14:textId="77777777" w:rsidR="000F7377" w:rsidRDefault="000F7377">
      <w:r xmlns:w="http://schemas.openxmlformats.org/wordprocessingml/2006/main">
        <w:t xml:space="preserve">2. اول تسالونیکیان 5: 6-8 - آموزش پولس در مورد هوشیاری و هوشیاری</w:t>
      </w:r>
    </w:p>
    <w:p w14:paraId="4DA438D4" w14:textId="77777777" w:rsidR="000F7377" w:rsidRDefault="000F7377"/>
    <w:p w14:paraId="3024EC11" w14:textId="77777777" w:rsidR="000F7377" w:rsidRDefault="000F7377">
      <w:r xmlns:w="http://schemas.openxmlformats.org/wordprocessingml/2006/main">
        <w:t xml:space="preserve">اول پطرس 4: 8 و مهمتر از همه بین خود محبت کنید زیرا صدقه انبوه گناهان را می پوشاند.</w:t>
      </w:r>
    </w:p>
    <w:p w14:paraId="138113DB" w14:textId="77777777" w:rsidR="000F7377" w:rsidRDefault="000F7377"/>
    <w:p w14:paraId="59E37D91" w14:textId="77777777" w:rsidR="000F7377" w:rsidRDefault="000F7377">
      <w:r xmlns:w="http://schemas.openxmlformats.org/wordprocessingml/2006/main">
        <w:t xml:space="preserve">مسیحیان باید نسبت به یکدیگر محبتی پرشور داشته باشند، زیرا عشق انبوهی از گناهان را می پوشاند.</w:t>
      </w:r>
    </w:p>
    <w:p w14:paraId="075508AF" w14:textId="77777777" w:rsidR="000F7377" w:rsidRDefault="000F7377"/>
    <w:p w14:paraId="643ACF5B" w14:textId="77777777" w:rsidR="000F7377" w:rsidRDefault="000F7377">
      <w:r xmlns:w="http://schemas.openxmlformats.org/wordprocessingml/2006/main">
        <w:t xml:space="preserve">1. "قدرت عشق: چگونه عشق گناهان ما را می پوشاند"</w:t>
      </w:r>
    </w:p>
    <w:p w14:paraId="3F31AF39" w14:textId="77777777" w:rsidR="000F7377" w:rsidRDefault="000F7377"/>
    <w:p w14:paraId="701BFD63" w14:textId="77777777" w:rsidR="000F7377" w:rsidRDefault="000F7377">
      <w:r xmlns:w="http://schemas.openxmlformats.org/wordprocessingml/2006/main">
        <w:t xml:space="preserve">2. "صدقه آتشین: بزرگترین فرمان همه"</w:t>
      </w:r>
    </w:p>
    <w:p w14:paraId="7CD4BD71" w14:textId="77777777" w:rsidR="000F7377" w:rsidRDefault="000F7377"/>
    <w:p w14:paraId="08748945" w14:textId="77777777" w:rsidR="000F7377" w:rsidRDefault="000F7377">
      <w:r xmlns:w="http://schemas.openxmlformats.org/wordprocessingml/2006/main">
        <w:t xml:space="preserve">1. اول قرنتیان 13:4-7 - "عشق صبور است، عشق مهربان است. حسادت نمی کند، فخر نمی کند، فخر نمی کند. دیگران را بی حرمتی نمی کند، خودخواهی نیست، نیست. به راحتی خشمگین می شود، هیچ سابقه ای از اشتباهات را حفظ نمی کند. عشق از شر لذت نمی برد، بلکه با حقیقت شادی می کند. همیشه محافظت می کند، همیشه اعتماد می کند، همیشه امیدوار است، همیشه استقامت می کند."</w:t>
      </w:r>
    </w:p>
    <w:p w14:paraId="79C2E139" w14:textId="77777777" w:rsidR="000F7377" w:rsidRDefault="000F7377"/>
    <w:p w14:paraId="44473AA6" w14:textId="77777777" w:rsidR="000F7377" w:rsidRDefault="000F7377">
      <w:r xmlns:w="http://schemas.openxmlformats.org/wordprocessingml/2006/main">
        <w:t xml:space="preserve">2. یعقوب 5: 16 - "بنابراین، گناهان خود را برای یکدیگر اعتراف کنید و برای یکدیگر دعا کنید تا شفا پیدا کنید.</w:t>
      </w:r>
    </w:p>
    <w:p w14:paraId="7BA1BE5B" w14:textId="77777777" w:rsidR="000F7377" w:rsidRDefault="000F7377"/>
    <w:p w14:paraId="071090EA" w14:textId="77777777" w:rsidR="000F7377" w:rsidRDefault="000F7377">
      <w:r xmlns:w="http://schemas.openxmlformats.org/wordprocessingml/2006/main">
        <w:t xml:space="preserve">اول پطرس 4:9 از مهمان نوازی یکدیگر بدون کینه استفاده کنید.</w:t>
      </w:r>
    </w:p>
    <w:p w14:paraId="21940B32" w14:textId="77777777" w:rsidR="000F7377" w:rsidRDefault="000F7377"/>
    <w:p w14:paraId="477E3AC1" w14:textId="77777777" w:rsidR="000F7377" w:rsidRDefault="000F7377">
      <w:r xmlns:w="http://schemas.openxmlformats.org/wordprocessingml/2006/main">
        <w:t xml:space="preserve">مسیحیان باید بدون شکایت از یکدیگر مهمان نوازی کنند.</w:t>
      </w:r>
    </w:p>
    <w:p w14:paraId="50A0E3CA" w14:textId="77777777" w:rsidR="000F7377" w:rsidRDefault="000F7377"/>
    <w:p w14:paraId="474FA8E1" w14:textId="77777777" w:rsidR="000F7377" w:rsidRDefault="000F7377">
      <w:r xmlns:w="http://schemas.openxmlformats.org/wordprocessingml/2006/main">
        <w:t xml:space="preserve">1. سخاوت: درسی از اول پطرس 4:9</w:t>
      </w:r>
    </w:p>
    <w:p w14:paraId="560E9A2D" w14:textId="77777777" w:rsidR="000F7377" w:rsidRDefault="000F7377"/>
    <w:p w14:paraId="093D9368" w14:textId="77777777" w:rsidR="000F7377" w:rsidRDefault="000F7377">
      <w:r xmlns:w="http://schemas.openxmlformats.org/wordprocessingml/2006/main">
        <w:t xml:space="preserve">2. قدرت مهمان نوازی: نشان دادن عشق به هموطنان</w:t>
      </w:r>
    </w:p>
    <w:p w14:paraId="1A4CB534" w14:textId="77777777" w:rsidR="000F7377" w:rsidRDefault="000F7377"/>
    <w:p w14:paraId="0BD05D1E" w14:textId="77777777" w:rsidR="000F7377" w:rsidRDefault="000F7377">
      <w:r xmlns:w="http://schemas.openxmlformats.org/wordprocessingml/2006/main">
        <w:t xml:space="preserve">1. رومیان 12:13 - با قوم خدا که نیازمند هستند شریک شوید. مهمان نوازی را تمرین کنید.</w:t>
      </w:r>
    </w:p>
    <w:p w14:paraId="5390F77A" w14:textId="77777777" w:rsidR="000F7377" w:rsidRDefault="000F7377"/>
    <w:p w14:paraId="7B72EA45" w14:textId="77777777" w:rsidR="000F7377" w:rsidRDefault="000F7377">
      <w:r xmlns:w="http://schemas.openxmlformats.org/wordprocessingml/2006/main">
        <w:t xml:space="preserve">2. عبرانیان 13:2 - مهمان نوازی از غریبه ها را فراموش نکنید، زیرا با این کار برخی از مردم بدون اینکه بدانند از فرشتگان مهمان نوازی کرده اند.</w:t>
      </w:r>
    </w:p>
    <w:p w14:paraId="029248F0" w14:textId="77777777" w:rsidR="000F7377" w:rsidRDefault="000F7377"/>
    <w:p w14:paraId="4104DA02" w14:textId="77777777" w:rsidR="000F7377" w:rsidRDefault="000F7377">
      <w:r xmlns:w="http://schemas.openxmlformats.org/wordprocessingml/2006/main">
        <w:t xml:space="preserve">اول پطرس 4:10 همانطور که هر کس این عطیه را دریافت کرده است، همینطور نیز به عنوان مباشران خوب فیض چند جانبه خدا، به دیگری خدمت کنید.</w:t>
      </w:r>
    </w:p>
    <w:p w14:paraId="722C48C1" w14:textId="77777777" w:rsidR="000F7377" w:rsidRDefault="000F7377"/>
    <w:p w14:paraId="27F016A4" w14:textId="77777777" w:rsidR="000F7377" w:rsidRDefault="000F7377">
      <w:r xmlns:w="http://schemas.openxmlformats.org/wordprocessingml/2006/main">
        <w:t xml:space="preserve">مسیحیان باید از هدایای خود برای خدمت به یکدیگر با تواضع و شکرگزاری استفاده کنند.</w:t>
      </w:r>
    </w:p>
    <w:p w14:paraId="40A1553D" w14:textId="77777777" w:rsidR="000F7377" w:rsidRDefault="000F7377"/>
    <w:p w14:paraId="084FDFD4" w14:textId="77777777" w:rsidR="000F7377" w:rsidRDefault="000F7377">
      <w:r xmlns:w="http://schemas.openxmlformats.org/wordprocessingml/2006/main">
        <w:t xml:space="preserve">1. «محافظان لطف خدا»</w:t>
      </w:r>
    </w:p>
    <w:p w14:paraId="7B4A733F" w14:textId="77777777" w:rsidR="000F7377" w:rsidRDefault="000F7377"/>
    <w:p w14:paraId="723430AB" w14:textId="77777777" w:rsidR="000F7377" w:rsidRDefault="000F7377">
      <w:r xmlns:w="http://schemas.openxmlformats.org/wordprocessingml/2006/main">
        <w:t xml:space="preserve">2. «تواضع در خدمت به دیگران»</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متی 25:14-30 - مَثَل استعدادها</w:t>
      </w:r>
    </w:p>
    <w:p w14:paraId="657927D8" w14:textId="77777777" w:rsidR="000F7377" w:rsidRDefault="000F7377"/>
    <w:p w14:paraId="73FA7AD5" w14:textId="77777777" w:rsidR="000F7377" w:rsidRDefault="000F7377">
      <w:r xmlns:w="http://schemas.openxmlformats.org/wordprocessingml/2006/main">
        <w:t xml:space="preserve">2. افسسیان 4: 7 - هر یک از ما عطایی داریم که باید به نفع بدن مسیح استفاده کنیم.</w:t>
      </w:r>
    </w:p>
    <w:p w14:paraId="6B4736C3" w14:textId="77777777" w:rsidR="000F7377" w:rsidRDefault="000F7377"/>
    <w:p w14:paraId="260CBA92" w14:textId="77777777" w:rsidR="000F7377" w:rsidRDefault="000F7377">
      <w:r xmlns:w="http://schemas.openxmlformats.org/wordprocessingml/2006/main">
        <w:t xml:space="preserve">اول پطرس 4:11 اگر کسی صحبت می‌کند، مثل اوادای خدا صحبت کند. اگر کسی خدمت می‌کند، آن را به اندازه توانایی خدا انجام دهد تا خدا در همه چیز بوسیله عیسی مسیح جلال یابد، که ستایش و فرمانروایی او تا ابدالاباد باشد. آمین</w:t>
      </w:r>
    </w:p>
    <w:p w14:paraId="515E43E3" w14:textId="77777777" w:rsidR="000F7377" w:rsidRDefault="000F7377"/>
    <w:p w14:paraId="285F34EE" w14:textId="77777777" w:rsidR="000F7377" w:rsidRDefault="000F7377">
      <w:r xmlns:w="http://schemas.openxmlformats.org/wordprocessingml/2006/main">
        <w:t xml:space="preserve">مسیحیان باید از کلمات و توانایی های خود برای جلال دادن خدا از طریق عیسی مسیح استفاده کنند.</w:t>
      </w:r>
    </w:p>
    <w:p w14:paraId="677E63A7" w14:textId="77777777" w:rsidR="000F7377" w:rsidRDefault="000F7377"/>
    <w:p w14:paraId="76C1EBA9" w14:textId="77777777" w:rsidR="000F7377" w:rsidRDefault="000F7377">
      <w:r xmlns:w="http://schemas.openxmlformats.org/wordprocessingml/2006/main">
        <w:t xml:space="preserve">1. «جلال دادن خدا به وسیله عیسی مسیح»</w:t>
      </w:r>
    </w:p>
    <w:p w14:paraId="087AA51D" w14:textId="77777777" w:rsidR="000F7377" w:rsidRDefault="000F7377"/>
    <w:p w14:paraId="641D009B" w14:textId="77777777" w:rsidR="000F7377" w:rsidRDefault="000F7377">
      <w:r xmlns:w="http://schemas.openxmlformats.org/wordprocessingml/2006/main">
        <w:t xml:space="preserve">2. "استفاده از کلمات و توانایی های خود برای احترام به خدا"</w:t>
      </w:r>
    </w:p>
    <w:p w14:paraId="47AD278E" w14:textId="77777777" w:rsidR="000F7377" w:rsidRDefault="000F7377"/>
    <w:p w14:paraId="58D345FB" w14:textId="77777777" w:rsidR="000F7377" w:rsidRDefault="000F7377">
      <w:r xmlns:w="http://schemas.openxmlformats.org/wordprocessingml/2006/main">
        <w:t xml:space="preserve">1. افسسیان 2: 10: زیرا ما ساخته او هستیم که در مسیح عیسی برای کارهای نیکی که خدا از قبل آماده کرده بود آفریده شد تا در آنها گام برداریم.</w:t>
      </w:r>
    </w:p>
    <w:p w14:paraId="3C308E64" w14:textId="77777777" w:rsidR="000F7377" w:rsidRDefault="000F7377"/>
    <w:p w14:paraId="2DD374DC" w14:textId="77777777" w:rsidR="000F7377" w:rsidRDefault="000F7377">
      <w:r xmlns:w="http://schemas.openxmlformats.org/wordprocessingml/2006/main">
        <w:t xml:space="preserve">2. کولسیان 1:10: تا به نحوی رفتار کنید که شایسته خداوند است و او را کاملاً پسندیده می‌سازد، در هر کار نیک میوه می‌آورد و در معرفت خدا افزایش می‌یابد.</w:t>
      </w:r>
    </w:p>
    <w:p w14:paraId="2436F04B" w14:textId="77777777" w:rsidR="000F7377" w:rsidRDefault="000F7377"/>
    <w:p w14:paraId="6AAD34F3" w14:textId="77777777" w:rsidR="000F7377" w:rsidRDefault="000F7377">
      <w:r xmlns:w="http://schemas.openxmlformats.org/wordprocessingml/2006/main">
        <w:t xml:space="preserve">اول پطرس 4: 12 عزیزان، در مورد آزمایش آتشینی که شما را امتحان می کند، عجیب نباشید، گویی اتفاق عجیبی برای شما افتاده است.</w:t>
      </w:r>
    </w:p>
    <w:p w14:paraId="11D547F7" w14:textId="77777777" w:rsidR="000F7377" w:rsidRDefault="000F7377"/>
    <w:p w14:paraId="3E36819B" w14:textId="77777777" w:rsidR="000F7377" w:rsidRDefault="000F7377">
      <w:r xmlns:w="http://schemas.openxmlformats.org/wordprocessingml/2006/main">
        <w:t xml:space="preserve">پیتر مؤمنان را تشویق می کند که هنگام مواجهه با آزمایش ها غافلگیر نشوند، زیرا این بخشی از تجربه مسیحی است.</w:t>
      </w:r>
    </w:p>
    <w:p w14:paraId="4C16FDF6" w14:textId="77777777" w:rsidR="000F7377" w:rsidRDefault="000F7377"/>
    <w:p w14:paraId="29199A5D" w14:textId="77777777" w:rsidR="000F7377" w:rsidRDefault="000F7377">
      <w:r xmlns:w="http://schemas.openxmlformats.org/wordprocessingml/2006/main">
        <w:t xml:space="preserve">1. "مقابله با آزمایشات با ایمان: چگونه در زمان های دشوار قدرت پیدا کنیم"</w:t>
      </w:r>
    </w:p>
    <w:p w14:paraId="5643AD03" w14:textId="77777777" w:rsidR="000F7377" w:rsidRDefault="000F7377"/>
    <w:p w14:paraId="7D513403" w14:textId="77777777" w:rsidR="000F7377" w:rsidRDefault="000F7377">
      <w:r xmlns:w="http://schemas.openxmlformats.org/wordprocessingml/2006/main">
        <w:t xml:space="preserve">2. "آزمون آتش: درک آزمایشات در زندگی یک مؤمن"</w:t>
      </w:r>
    </w:p>
    <w:p w14:paraId="2F4554D2" w14:textId="77777777" w:rsidR="000F7377" w:rsidRDefault="000F7377"/>
    <w:p w14:paraId="11D3CE57" w14:textId="77777777" w:rsidR="000F7377" w:rsidRDefault="000F7377">
      <w:r xmlns:w="http://schemas.openxmlformats.org/wordprocessingml/2006/main">
        <w:t xml:space="preserve">1. یعقوب 1: 2-4 - «ای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هیچ چیزی باشید.»</w:t>
      </w:r>
    </w:p>
    <w:p w14:paraId="059F8F1D" w14:textId="77777777" w:rsidR="000F7377" w:rsidRDefault="000F7377"/>
    <w:p w14:paraId="55420527" w14:textId="77777777" w:rsidR="000F7377" w:rsidRDefault="000F7377">
      <w:r xmlns:w="http://schemas.openxmlformats.org/wordprocessingml/2006/main">
        <w:t xml:space="preserve">2. رومیان 8: 18 - "زیرا من فکر می کنم که مصائب این زمان با جلالی که قرار است بر ما آشکار شود، قابل مقایسه نیست."</w:t>
      </w:r>
    </w:p>
    <w:p w14:paraId="60CC9D28" w14:textId="77777777" w:rsidR="000F7377" w:rsidRDefault="000F7377"/>
    <w:p w14:paraId="24B5E844" w14:textId="77777777" w:rsidR="000F7377" w:rsidRDefault="000F7377">
      <w:r xmlns:w="http://schemas.openxmlformats.org/wordprocessingml/2006/main">
        <w:t xml:space="preserve">اول پطرس 4:13 اما شاد باشید، زیرا در مصائب مسیح شریک هستید. تا هنگامی که جلال او آشکار شود، شما نیز با شادی بسیار شاد باشید.</w:t>
      </w:r>
    </w:p>
    <w:p w14:paraId="719C3F48" w14:textId="77777777" w:rsidR="000F7377" w:rsidRDefault="000F7377"/>
    <w:p w14:paraId="1234B168" w14:textId="77777777" w:rsidR="000F7377" w:rsidRDefault="000F7377">
      <w:r xmlns:w="http://schemas.openxmlformats.org/wordprocessingml/2006/main">
        <w:t xml:space="preserve">ایمانداران باید از رنج لذت ببرند، زیرا این بخشی از پیرو مسیح بودن است، و هنگامی که جلال مسیح آشکار شد، پر از شادی خواهند شد.</w:t>
      </w:r>
    </w:p>
    <w:p w14:paraId="0A86AD30" w14:textId="77777777" w:rsidR="000F7377" w:rsidRDefault="000F7377"/>
    <w:p w14:paraId="6BAECC13" w14:textId="77777777" w:rsidR="000F7377" w:rsidRDefault="000F7377">
      <w:r xmlns:w="http://schemas.openxmlformats.org/wordprocessingml/2006/main">
        <w:t xml:space="preserve">1. از رنج شادی کنید: چگونه در درد شادی پیدا کنیم</w:t>
      </w:r>
    </w:p>
    <w:p w14:paraId="2BD7D33D" w14:textId="77777777" w:rsidR="000F7377" w:rsidRDefault="000F7377"/>
    <w:p w14:paraId="11CF9904" w14:textId="77777777" w:rsidR="000F7377" w:rsidRDefault="000F7377">
      <w:r xmlns:w="http://schemas.openxmlformats.org/wordprocessingml/2006/main">
        <w:t xml:space="preserve">2. جلال مسیح: کسب شادی از شکوه مکشوف او</w:t>
      </w:r>
    </w:p>
    <w:p w14:paraId="642DD75D" w14:textId="77777777" w:rsidR="000F7377" w:rsidRDefault="000F7377"/>
    <w:p w14:paraId="4DABEB5E" w14:textId="77777777" w:rsidR="000F7377" w:rsidRDefault="000F7377">
      <w:r xmlns:w="http://schemas.openxmlformats.org/wordprocessingml/2006/main">
        <w:t xml:space="preserve">1. رومیان 5: 3-5 - نه تنها این، بلکه ما از رنج های خود شادمان می شویم، زیرا می دانیم که رنج استقامت ایجاد می کند، و استقامت شخصیت ایجاد می کند، و شخصیت ایجاد امید می کند، و امید ما را شرمنده نمی کند.</w:t>
      </w:r>
    </w:p>
    <w:p w14:paraId="57715428" w14:textId="77777777" w:rsidR="000F7377" w:rsidRDefault="000F7377"/>
    <w:p w14:paraId="31B668A9" w14:textId="77777777" w:rsidR="000F7377" w:rsidRDefault="000F7377">
      <w:r xmlns:w="http://schemas.openxmlformats.org/wordprocessingml/2006/main">
        <w:t xml:space="preserve">2. اشعیا 35:10 - و فدیه‌شدگان خداوند باز خواهند گشت و با سرود به صهیون خواهند آمد. شادی ابدی بر سر آنها خواهد بود. آنها شادی و شادی را به دست خواهند آورد و اندوه و آه از بین خواهند رفت.</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پطرس 4:14 اگر به خاطر نام مسیح سرزنش شوید، خوشا به حال شما. زیرا روح جلال و خدا بر شما آرام گرفته است.</w:t>
      </w:r>
    </w:p>
    <w:p w14:paraId="7A17A2B5" w14:textId="77777777" w:rsidR="000F7377" w:rsidRDefault="000F7377"/>
    <w:p w14:paraId="77C9E9C5" w14:textId="77777777" w:rsidR="000F7377" w:rsidRDefault="000F7377">
      <w:r xmlns:w="http://schemas.openxmlformats.org/wordprocessingml/2006/main">
        <w:t xml:space="preserve">ایمانداران به مسیح نباید از سرزنش شدن به خاطر نام او شرمنده باشند، زیرا این نشانه آن است که روح خدا بر آنها قرار می گیرد و او جلال می یابد.</w:t>
      </w:r>
    </w:p>
    <w:p w14:paraId="181A19B0" w14:textId="77777777" w:rsidR="000F7377" w:rsidRDefault="000F7377"/>
    <w:p w14:paraId="3C5836CD" w14:textId="77777777" w:rsidR="000F7377" w:rsidRDefault="000F7377">
      <w:r xmlns:w="http://schemas.openxmlformats.org/wordprocessingml/2006/main">
        <w:t xml:space="preserve">1. شادی در سرزنش: جشن آزار و شکنجه به خاطر مسیح</w:t>
      </w:r>
    </w:p>
    <w:p w14:paraId="1F3B235A" w14:textId="77777777" w:rsidR="000F7377" w:rsidRDefault="000F7377"/>
    <w:p w14:paraId="3AC7F51C" w14:textId="77777777" w:rsidR="000F7377" w:rsidRDefault="000F7377">
      <w:r xmlns:w="http://schemas.openxmlformats.org/wordprocessingml/2006/main">
        <w:t xml:space="preserve">2. برکت روح: تجربه آرامش خداوند در برابر انتقاد</w:t>
      </w:r>
    </w:p>
    <w:p w14:paraId="2412FC9B" w14:textId="77777777" w:rsidR="000F7377" w:rsidRDefault="000F7377"/>
    <w:p w14:paraId="07717A16" w14:textId="77777777" w:rsidR="000F7377" w:rsidRDefault="000F7377">
      <w:r xmlns:w="http://schemas.openxmlformats.org/wordprocessingml/2006/main">
        <w:t xml:space="preserve">1. 2 تیموتائوس 3:12 - همه کسانی که می خواهند در مسیح عیسی زندگی خدایی داشته باشند مورد آزار و اذیت قرار خواهند گرفت.</w:t>
      </w:r>
    </w:p>
    <w:p w14:paraId="2765652D" w14:textId="77777777" w:rsidR="000F7377" w:rsidRDefault="000F7377"/>
    <w:p w14:paraId="77E73840" w14:textId="77777777" w:rsidR="000F7377" w:rsidRDefault="000F7377">
      <w:r xmlns:w="http://schemas.openxmlformats.org/wordprocessingml/2006/main">
        <w:t xml:space="preserve">2. اعمال رسولان 5:41 - رسولان از این که شایسته شمرده شدند که به خاطر نام عیسی بدنام شوند، خوشحال شدند.</w:t>
      </w:r>
    </w:p>
    <w:p w14:paraId="7C65E555" w14:textId="77777777" w:rsidR="000F7377" w:rsidRDefault="000F7377"/>
    <w:p w14:paraId="6C1BF845" w14:textId="77777777" w:rsidR="000F7377" w:rsidRDefault="000F7377">
      <w:r xmlns:w="http://schemas.openxmlformats.org/wordprocessingml/2006/main">
        <w:t xml:space="preserve">اول پطرس 4:15 اما هیچ یک از شما مبادا به عنوان قاتل، یا دزد، یا بدکار، یا به عنوان مشغول به کار در امور دیگران رنج بکشد.</w:t>
      </w:r>
    </w:p>
    <w:p w14:paraId="08105BCB" w14:textId="77777777" w:rsidR="000F7377" w:rsidRDefault="000F7377"/>
    <w:p w14:paraId="769E1D6F" w14:textId="77777777" w:rsidR="000F7377" w:rsidRDefault="000F7377">
      <w:r xmlns:w="http://schemas.openxmlformats.org/wordprocessingml/2006/main">
        <w:t xml:space="preserve">مسیحیان نباید به هیچ وجه به خاطر قاتل، دزد، بدکار یا مشغول بودن رنج ببرند.</w:t>
      </w:r>
    </w:p>
    <w:p w14:paraId="2ADC2F59" w14:textId="77777777" w:rsidR="000F7377" w:rsidRDefault="000F7377"/>
    <w:p w14:paraId="5C114545" w14:textId="77777777" w:rsidR="000F7377" w:rsidRDefault="000F7377">
      <w:r xmlns:w="http://schemas.openxmlformats.org/wordprocessingml/2006/main">
        <w:t xml:space="preserve">1. "زندگی پاکیزه"</w:t>
      </w:r>
    </w:p>
    <w:p w14:paraId="1D9B3D0A" w14:textId="77777777" w:rsidR="000F7377" w:rsidRDefault="000F7377"/>
    <w:p w14:paraId="67815B5B" w14:textId="77777777" w:rsidR="000F7377" w:rsidRDefault="000F7377">
      <w:r xmlns:w="http://schemas.openxmlformats.org/wordprocessingml/2006/main">
        <w:t xml:space="preserve">2. «زندگی بر اساس خواست خدا»</w:t>
      </w:r>
    </w:p>
    <w:p w14:paraId="689AB123" w14:textId="77777777" w:rsidR="000F7377" w:rsidRDefault="000F7377"/>
    <w:p w14:paraId="118A67F4" w14:textId="77777777" w:rsidR="000F7377" w:rsidRDefault="000F7377">
      <w:r xmlns:w="http://schemas.openxmlformats.org/wordprocessingml/2006/main">
        <w:t xml:space="preserve">1. امثال 11: 3 - صداقت افراد راستگو آنها را هدایت می کند، اما کج رفتاری خیانتکاران آنها را نابود می کند.</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افسسیان 4:28 - اجازه دهید دزد دیگر دزدی نکند، بلکه اجازه دهید او زحمت بکشد و با دستان خود کار صادقانه انجام دهد تا بتواند چیزی برای در اختیار داشتن هر کس که نیازمند است داشته باشد.</w:t>
      </w:r>
    </w:p>
    <w:p w14:paraId="12CC2DDD" w14:textId="77777777" w:rsidR="000F7377" w:rsidRDefault="000F7377"/>
    <w:p w14:paraId="3E084570" w14:textId="77777777" w:rsidR="000F7377" w:rsidRDefault="000F7377">
      <w:r xmlns:w="http://schemas.openxmlformats.org/wordprocessingml/2006/main">
        <w:t xml:space="preserve">اول پطرس 4:16 اما اگر کسی به عنوان مسیحی رنج می برد، خجالت نکشد. اما بگذار او از این جهت خدا را تسبیح کند.</w:t>
      </w:r>
    </w:p>
    <w:p w14:paraId="5E5C9E78" w14:textId="77777777" w:rsidR="000F7377" w:rsidRDefault="000F7377"/>
    <w:p w14:paraId="2238580F" w14:textId="77777777" w:rsidR="000F7377" w:rsidRDefault="000F7377">
      <w:r xmlns:w="http://schemas.openxmlformats.org/wordprocessingml/2006/main">
        <w:t xml:space="preserve">مسیحیان نباید از رنج کشیدن به خاطر ایمان خود خجالت بکشند، بلکه باید با انجام این کار خدا را جلال دهند.</w:t>
      </w:r>
    </w:p>
    <w:p w14:paraId="6696F197" w14:textId="77777777" w:rsidR="000F7377" w:rsidRDefault="000F7377"/>
    <w:p w14:paraId="47BF2C42" w14:textId="77777777" w:rsidR="000F7377" w:rsidRDefault="000F7377">
      <w:r xmlns:w="http://schemas.openxmlformats.org/wordprocessingml/2006/main">
        <w:t xml:space="preserve">1. "قدرت ایمان: چگونه در رنج استقامت کنیم"</w:t>
      </w:r>
    </w:p>
    <w:p w14:paraId="0C11CA3A" w14:textId="77777777" w:rsidR="000F7377" w:rsidRDefault="000F7377"/>
    <w:p w14:paraId="2187DC47" w14:textId="77777777" w:rsidR="000F7377" w:rsidRDefault="000F7377">
      <w:r xmlns:w="http://schemas.openxmlformats.org/wordprocessingml/2006/main">
        <w:t xml:space="preserve">2. "قوی اعتقادات ما: استقامت در برابر ناملایمات"</w:t>
      </w:r>
    </w:p>
    <w:p w14:paraId="741A5506" w14:textId="77777777" w:rsidR="000F7377" w:rsidRDefault="000F7377"/>
    <w:p w14:paraId="313CC117" w14:textId="77777777" w:rsidR="000F7377" w:rsidRDefault="000F7377">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4 پشتکار، شخصیت; و شخصیت، امید. ۵ و امید ما را شرمنده نمی‌سازد، زیرا محبت خدا به‌واسطه روح‌القدس که به ما عطا شده در دل‌های ما ریخته شده است.</w:t>
      </w:r>
    </w:p>
    <w:p w14:paraId="02C85737" w14:textId="77777777" w:rsidR="000F7377" w:rsidRDefault="000F7377"/>
    <w:p w14:paraId="5AC693DF" w14:textId="77777777" w:rsidR="000F7377" w:rsidRDefault="000F7377">
      <w:r xmlns:w="http://schemas.openxmlformats.org/wordprocessingml/2006/main">
        <w:t xml:space="preserve">2. یعقوب 1: 2-4 - برادران و خواهران من، هرگاه با آزمایش‌های گوناگون روبرو می‌شوید، آن را شادی خالص بدانید، 3 زیرا می‌دانید که آزمایش ایمان شما استقامت می‌آورد. ۴ بگذارید استقامت کار خود را تمام کند تا بالغ و کامل شوید و چیزی کم نداشته باشید.</w:t>
      </w:r>
    </w:p>
    <w:p w14:paraId="0F23C961" w14:textId="77777777" w:rsidR="000F7377" w:rsidRDefault="000F7377"/>
    <w:p w14:paraId="6AF13FEA" w14:textId="77777777" w:rsidR="000F7377" w:rsidRDefault="000F7377">
      <w:r xmlns:w="http://schemas.openxmlformats.org/wordprocessingml/2006/main">
        <w:t xml:space="preserve">اول پطرس 4:17 زیرا زمان آن فرا رسیده است که داوری باید از خانه خدا آغاز شود، و اگر ابتدا از ما آغاز شود، عاقبت کسانی که از انجیل خدا اطاعت نمی کنند چه خواهد بود؟</w:t>
      </w:r>
    </w:p>
    <w:p w14:paraId="442DDE42" w14:textId="77777777" w:rsidR="000F7377" w:rsidRDefault="000F7377"/>
    <w:p w14:paraId="2EB45355" w14:textId="77777777" w:rsidR="000F7377" w:rsidRDefault="000F7377">
      <w:r xmlns:w="http://schemas.openxmlformats.org/wordprocessingml/2006/main">
        <w:t xml:space="preserve">زمان شروع قضاوت از خانه خدا فرا رسیده است و اگر چنین باشد، عاقبت کسانی که از انجیل خدا اطاعت نمی کنند چه خواهد بود؟</w:t>
      </w:r>
    </w:p>
    <w:p w14:paraId="56EDB70C" w14:textId="77777777" w:rsidR="000F7377" w:rsidRDefault="000F7377"/>
    <w:p w14:paraId="78943906" w14:textId="77777777" w:rsidR="000F7377" w:rsidRDefault="000F7377">
      <w:r xmlns:w="http://schemas.openxmlformats.org/wordprocessingml/2006/main">
        <w:t xml:space="preserve">1. "قضاوت آتی خداوند: آیا آماده ای؟"</w:t>
      </w:r>
    </w:p>
    <w:p w14:paraId="695C8A12" w14:textId="77777777" w:rsidR="000F7377" w:rsidRDefault="000F7377"/>
    <w:p w14:paraId="1E29CE26" w14:textId="77777777" w:rsidR="000F7377" w:rsidRDefault="000F7377">
      <w:r xmlns:w="http://schemas.openxmlformats.org/wordprocessingml/2006/main">
        <w:t xml:space="preserve">2. "انجیل: تنها راه برای فرار از قضاوت خدا"</w:t>
      </w:r>
    </w:p>
    <w:p w14:paraId="44D65A13" w14:textId="77777777" w:rsidR="000F7377" w:rsidRDefault="000F7377"/>
    <w:p w14:paraId="6E4A75AC" w14:textId="77777777" w:rsidR="000F7377" w:rsidRDefault="000F7377">
      <w:r xmlns:w="http://schemas.openxmlformats.org/wordprocessingml/2006/main">
        <w:t xml:space="preserve">1. رومیان 2: 5-11</w:t>
      </w:r>
    </w:p>
    <w:p w14:paraId="39914178" w14:textId="77777777" w:rsidR="000F7377" w:rsidRDefault="000F7377"/>
    <w:p w14:paraId="14896759" w14:textId="77777777" w:rsidR="000F7377" w:rsidRDefault="000F7377">
      <w:r xmlns:w="http://schemas.openxmlformats.org/wordprocessingml/2006/main">
        <w:t xml:space="preserve">2. یعقوب 2: 13-17</w:t>
      </w:r>
    </w:p>
    <w:p w14:paraId="764E7122" w14:textId="77777777" w:rsidR="000F7377" w:rsidRDefault="000F7377"/>
    <w:p w14:paraId="3A572135" w14:textId="77777777" w:rsidR="000F7377" w:rsidRDefault="000F7377">
      <w:r xmlns:w="http://schemas.openxmlformats.org/wordprocessingml/2006/main">
        <w:t xml:space="preserve">اول پطرس 4:18 و اگر عادلان به سختی نجات می یابند، بی خدا و گناهکار کجا ظاهر می شوند؟</w:t>
      </w:r>
    </w:p>
    <w:p w14:paraId="3BA1D1D6" w14:textId="77777777" w:rsidR="000F7377" w:rsidRDefault="000F7377"/>
    <w:p w14:paraId="49FBC194" w14:textId="77777777" w:rsidR="000F7377" w:rsidRDefault="000F7377">
      <w:r xmlns:w="http://schemas.openxmlformats.org/wordprocessingml/2006/main">
        <w:t xml:space="preserve">پطرس یک سوال بلاغی می پرسد، که نشان می دهد که افراد غیر خدا و گناهکاران در مقایسه با صالحان نتیجه خوبی نخواهند داشت.</w:t>
      </w:r>
    </w:p>
    <w:p w14:paraId="5A3E2581" w14:textId="77777777" w:rsidR="000F7377" w:rsidRDefault="000F7377"/>
    <w:p w14:paraId="1D319E6E" w14:textId="77777777" w:rsidR="000F7377" w:rsidRDefault="000F7377">
      <w:r xmlns:w="http://schemas.openxmlformats.org/wordprocessingml/2006/main">
        <w:t xml:space="preserve">1: ما باید تلاش کنیم تا زندگی درستی داشته باشیم و به فیض خدا اعتماد کنیم تا بتوانیم نجات پیدا کنیم.</w:t>
      </w:r>
    </w:p>
    <w:p w14:paraId="1397B044" w14:textId="77777777" w:rsidR="000F7377" w:rsidRDefault="000F7377"/>
    <w:p w14:paraId="3D51CD10" w14:textId="77777777" w:rsidR="000F7377" w:rsidRDefault="000F7377">
      <w:r xmlns:w="http://schemas.openxmlformats.org/wordprocessingml/2006/main">
        <w:t xml:space="preserve">2: ایمان ما باید بر خدا متمرکز باشد و اعمال ما باید از عدالت او پیروی کند تا رستگار شویم.</w:t>
      </w:r>
    </w:p>
    <w:p w14:paraId="0634A6AC" w14:textId="77777777" w:rsidR="000F7377" w:rsidRDefault="000F7377"/>
    <w:p w14:paraId="2CEACF61" w14:textId="77777777" w:rsidR="000F7377" w:rsidRDefault="000F7377">
      <w:r xmlns:w="http://schemas.openxmlformats.org/wordprocessingml/2006/main">
        <w:t xml:space="preserve">1: متی 7: 13-14 - "از دروازه باریک وارد شوید، زیرا دروازه گسترده است و راهی که به هلاکت می رسد گسترده است، و بسیارند کسانی که از آن وارد می شوند. زیرا دروازه باریک و دشوار است. راهی که به زندگی منتهی می شود و اندکی هستند که آن را می یابند."</w:t>
      </w:r>
    </w:p>
    <w:p w14:paraId="47228D3C" w14:textId="77777777" w:rsidR="000F7377" w:rsidRDefault="000F7377"/>
    <w:p w14:paraId="13911E33" w14:textId="77777777" w:rsidR="000F7377" w:rsidRDefault="000F7377">
      <w:r xmlns:w="http://schemas.openxmlformats.org/wordprocessingml/2006/main">
        <w:t xml:space="preserve">2: افسسیان 4: 17-19 - "بنابراین این را می گویم و در خداوند شهادت می دهم که دیگر مانند سایر غیریهودیان راه نروید، در بیهودگی فکر خود، با تاریک شدن عقل و از خود بیگانگی. از جان خدا، به خاطر جهل و نادانی که در وجودشان است، به خاطر کوری دلشان، که با احساس گذشته، خود را به زشتی سپرده اند تا هر پلیدی را با حرص انجام دهند.»</w:t>
      </w:r>
    </w:p>
    <w:p w14:paraId="4140577B" w14:textId="77777777" w:rsidR="000F7377" w:rsidRDefault="000F7377"/>
    <w:p w14:paraId="5C68D210" w14:textId="77777777" w:rsidR="000F7377" w:rsidRDefault="000F7377">
      <w:r xmlns:w="http://schemas.openxmlformats.org/wordprocessingml/2006/main">
        <w:t xml:space="preserve">اول پطرس 4:19 بنابراین، کسانی که بر اساس اراده خدا رنج می برند، حفظ </w:t>
      </w:r>
      <w:r xmlns:w="http://schemas.openxmlformats.org/wordprocessingml/2006/main">
        <w:lastRenderedPageBreak xmlns:w="http://schemas.openxmlformats.org/wordprocessingml/2006/main"/>
      </w:r>
      <w:r xmlns:w="http://schemas.openxmlformats.org/wordprocessingml/2006/main">
        <w:t xml:space="preserve">جان خود را به او بسپارند تا به نیکی عمل کنند، مانند خالق امین.</w:t>
      </w:r>
    </w:p>
    <w:p w14:paraId="3C4F9B7C" w14:textId="77777777" w:rsidR="000F7377" w:rsidRDefault="000F7377"/>
    <w:p w14:paraId="550CBE8F" w14:textId="77777777" w:rsidR="000F7377" w:rsidRDefault="000F7377">
      <w:r xmlns:w="http://schemas.openxmlformats.org/wordprocessingml/2006/main">
        <w:t xml:space="preserve">این قطعه مؤمنان را تشویق می کند که روح خود را به خدا بسپارند و کارهای نیک انجام دهند.</w:t>
      </w:r>
    </w:p>
    <w:p w14:paraId="64F75DF9" w14:textId="77777777" w:rsidR="000F7377" w:rsidRDefault="000F7377"/>
    <w:p w14:paraId="00DCF420" w14:textId="77777777" w:rsidR="000F7377" w:rsidRDefault="000F7377">
      <w:r xmlns:w="http://schemas.openxmlformats.org/wordprocessingml/2006/main">
        <w:t xml:space="preserve">1. «قدرت توکل بر خدا»</w:t>
      </w:r>
    </w:p>
    <w:p w14:paraId="378E1ADC" w14:textId="77777777" w:rsidR="000F7377" w:rsidRDefault="000F7377"/>
    <w:p w14:paraId="61A93C58" w14:textId="77777777" w:rsidR="000F7377" w:rsidRDefault="000F7377">
      <w:r xmlns:w="http://schemas.openxmlformats.org/wordprocessingml/2006/main">
        <w:t xml:space="preserve">2. "اهمیت انجام کارهای خوب"</w:t>
      </w:r>
    </w:p>
    <w:p w14:paraId="347CD9C8" w14:textId="77777777" w:rsidR="000F7377" w:rsidRDefault="000F7377"/>
    <w:p w14:paraId="34BB9105" w14:textId="77777777" w:rsidR="000F7377" w:rsidRDefault="000F7377">
      <w:r xmlns:w="http://schemas.openxmlformats.org/wordprocessingml/2006/main">
        <w:t xml:space="preserve">1. متی 6:25-34 - نگران نباشید، به خدا اعتماد کنید و اول پادشاهی او را جستجو کنید.</w:t>
      </w:r>
    </w:p>
    <w:p w14:paraId="1AB72B9C" w14:textId="77777777" w:rsidR="000F7377" w:rsidRDefault="000F7377"/>
    <w:p w14:paraId="0010BB65" w14:textId="77777777" w:rsidR="000F7377" w:rsidRDefault="000F7377">
      <w:r xmlns:w="http://schemas.openxmlformats.org/wordprocessingml/2006/main">
        <w:t xml:space="preserve">2. یعقوب 2: 14-26 - ایمان بدون اعمال مرده است، ایمان را از طریق اعمال نشان دهید.</w:t>
      </w:r>
    </w:p>
    <w:p w14:paraId="1CF1BC41" w14:textId="77777777" w:rsidR="000F7377" w:rsidRDefault="000F7377"/>
    <w:p w14:paraId="5B23BD14" w14:textId="77777777" w:rsidR="000F7377" w:rsidRDefault="000F7377">
      <w:r xmlns:w="http://schemas.openxmlformats.org/wordprocessingml/2006/main">
        <w:t xml:space="preserve">اول پطرس 5 پنجمین و آخرین فصل از رساله اول پطرس است، جایی که رسول دستورالعمل هایی را به بزرگان و مؤمنان جوان تر ارائه می دهد و بر فروتنی، اعتماد به مراقبت خدا و مقاومت در برابر حملات شیطان تأکید می کند.</w:t>
      </w:r>
    </w:p>
    <w:p w14:paraId="05198E19" w14:textId="77777777" w:rsidR="000F7377" w:rsidRDefault="000F7377"/>
    <w:p w14:paraId="406D02CA" w14:textId="77777777" w:rsidR="000F7377" w:rsidRDefault="000F7377">
      <w:r xmlns:w="http://schemas.openxmlformats.org/wordprocessingml/2006/main">
        <w:t xml:space="preserve">پاراگراف اول: پطرس به بزرگان خطاب می کند و آنها را تشویق می کند که گله خدا را با فروتنی شبانی کنند (اول پطرس 5: 1-4). او آنها را تشویق می‌کند که با میل و رغبت به عنوان ناظر خدمت کنند، نه از روی اجبار، بلکه با میل واقعی به مراقبت از قوم خدا. از بزرگان خواسته می شود که به جای اینکه بر دیگران مسلط شوند، نمونه هایی از فروتنی باشند. آنها باید مشتاقانه منتظر پاداش ابدی خود از جانب مسیح باشند که او ظهور کند.</w:t>
      </w:r>
    </w:p>
    <w:p w14:paraId="3110D195" w14:textId="77777777" w:rsidR="000F7377" w:rsidRDefault="000F7377"/>
    <w:p w14:paraId="6D44FE91" w14:textId="77777777" w:rsidR="000F7377" w:rsidRDefault="000F7377">
      <w:r xmlns:w="http://schemas.openxmlformats.org/wordprocessingml/2006/main">
        <w:t xml:space="preserve">پاراگراف دوم: پطرس توجه خود را به مؤمنان جوان تر معطوف می کند و به آنها دستور می دهد که نسبت به یکدیگر لباس فروتنی بپوشند (اول پطرس 5: 5-7). وی تأکید می کند که خداوند با متکبران مخالفت می کند اما به متواضعان فیض می بخشد. مؤمنان جوان تر تشویق می شوند تا خود را زیر دست توانا خدا تسلیم کنند و در عین حال تمام نگرانی های خود را بر او می اندازند زیرا او از آنها مراقبت می کند. به آنها یادآوری می شود که در وقت مقتضی خداوند آنها را عزت می بخشد.</w:t>
      </w:r>
    </w:p>
    <w:p w14:paraId="0AE6FEC9" w14:textId="77777777" w:rsidR="000F7377" w:rsidRDefault="000F7377"/>
    <w:p w14:paraId="5AC90D1B" w14:textId="77777777" w:rsidR="000F7377" w:rsidRDefault="000F7377">
      <w:r xmlns:w="http://schemas.openxmlformats.org/wordprocessingml/2006/main">
        <w:t xml:space="preserve">پاراگراف سوم: فصل با هشدار در مورد حملات شیطان و تشویق </w:t>
      </w:r>
      <w:r xmlns:w="http://schemas.openxmlformats.org/wordprocessingml/2006/main">
        <w:lastRenderedPageBreak xmlns:w="http://schemas.openxmlformats.org/wordprocessingml/2006/main"/>
      </w:r>
      <w:r xmlns:w="http://schemas.openxmlformats.org/wordprocessingml/2006/main">
        <w:t xml:space="preserve">به پایداری به پایان می رسد (اول پطرس 5: 8-14). از مؤمنان خواسته می شود که هوشیار و مراقب باشند زیرا دشمن آنها، شیطان، به دنبال کسی است که ببلعد. آنها باید با ایمان ثابت قدم در برابر او مقاومت کنند زیرا می دانند که سایر ایمانداران در سراسر جهان با آزمایشات مشابهی روبرو هستند. رسول از مرقس درود می فرستد و به ایمانداران در مکان های مختلف آموزش می دهد که چگونه باید با محبت به یکدیگر سلام کنند.</w:t>
      </w:r>
    </w:p>
    <w:p w14:paraId="6E08A577" w14:textId="77777777" w:rsidR="000F7377" w:rsidRDefault="000F7377"/>
    <w:p w14:paraId="5CC0AC35" w14:textId="77777777" w:rsidR="000F7377" w:rsidRDefault="000F7377">
      <w:r xmlns:w="http://schemas.openxmlformats.org/wordprocessingml/2006/main">
        <w:t xml:space="preserve">به طور خلاصه،</w:t>
      </w:r>
    </w:p>
    <w:p w14:paraId="669B4F55" w14:textId="77777777" w:rsidR="000F7377" w:rsidRDefault="000F7377">
      <w:r xmlns:w="http://schemas.openxmlformats.org/wordprocessingml/2006/main">
        <w:t xml:space="preserve">فصل پنجم کتاب اول پطرس دستورالعمل هایی را هم برای بزرگان و هم برای مؤمنان جوان ارائه می دهد.</w:t>
      </w:r>
    </w:p>
    <w:p w14:paraId="6F3F672A" w14:textId="77777777" w:rsidR="000F7377" w:rsidRDefault="000F7377">
      <w:r xmlns:w="http://schemas.openxmlformats.org/wordprocessingml/2006/main">
        <w:t xml:space="preserve">بزرگان تشویق می شوند تا در حالی که مشتاقانه منتظر پاداش ابدی خود هستند، گله خدا را با فروتنی شبانی کنند.</w:t>
      </w:r>
    </w:p>
    <w:p w14:paraId="6E6596B0" w14:textId="77777777" w:rsidR="000F7377" w:rsidRDefault="000F7377"/>
    <w:p w14:paraId="4A52D573" w14:textId="77777777" w:rsidR="000F7377" w:rsidRDefault="000F7377">
      <w:r xmlns:w="http://schemas.openxmlformats.org/wordprocessingml/2006/main">
        <w:t xml:space="preserve">مؤمنان جوان تر تشویق می شوند تا در برابر یکدیگر لباس فروتنی بپوشانند و در حالی که نگرانی های خود را بر او می اندازند، تحت مراقبت خداوند قرار گیرند.</w:t>
      </w:r>
    </w:p>
    <w:p w14:paraId="66D36BD3" w14:textId="77777777" w:rsidR="000F7377" w:rsidRDefault="000F7377"/>
    <w:p w14:paraId="57DC6FB1" w14:textId="77777777" w:rsidR="000F7377" w:rsidRDefault="000F7377">
      <w:r xmlns:w="http://schemas.openxmlformats.org/wordprocessingml/2006/main">
        <w:t xml:space="preserve">این فصل با هشدار در مورد حملات شیطان و اصرار به پایداری در مقاومت در برابر او پایان می یابد. به مؤمنان یادآوری می‌شود که مسیحیان مشابهی در سرتاسر جهان با آزمایش‌های مشابهی روبرو می‌شوند، در حالی که سلام مرقس را همراه با دستورالعمل‌هایی درباره سلام کردن با عشق به یکدیگر دریافت می‌کنند.</w:t>
      </w:r>
    </w:p>
    <w:p w14:paraId="3EB5C4AC" w14:textId="77777777" w:rsidR="000F7377" w:rsidRDefault="000F7377"/>
    <w:p w14:paraId="5E46DF7C" w14:textId="77777777" w:rsidR="000F7377" w:rsidRDefault="000F7377">
      <w:r xmlns:w="http://schemas.openxmlformats.org/wordprocessingml/2006/main">
        <w:t xml:space="preserve">اول پطرس 5:1 به مشایخ که در میان شما هستند توصیه می‌کنم که آنها نیز پیر و شاهد مصائب مسیح هستند و نیز در جلالی که آشکار خواهد شد، شریک هستند.</w:t>
      </w:r>
    </w:p>
    <w:p w14:paraId="5FF8928E" w14:textId="77777777" w:rsidR="000F7377" w:rsidRDefault="000F7377"/>
    <w:p w14:paraId="5E1B2AC0" w14:textId="77777777" w:rsidR="000F7377" w:rsidRDefault="000F7377">
      <w:r xmlns:w="http://schemas.openxmlformats.org/wordprocessingml/2006/main">
        <w:t xml:space="preserve">پطرس که خود یکی از بزرگان است، سایر بزرگان در میان ایمانداران را تشویق می کند که بر مصائب مسیح و شریک جلالی که آشکار خواهد شد، شهادت دهند.</w:t>
      </w:r>
    </w:p>
    <w:p w14:paraId="5343E76F" w14:textId="77777777" w:rsidR="000F7377" w:rsidRDefault="000F7377"/>
    <w:p w14:paraId="6F126570" w14:textId="77777777" w:rsidR="000F7377" w:rsidRDefault="000F7377">
      <w:r xmlns:w="http://schemas.openxmlformats.org/wordprocessingml/2006/main">
        <w:t xml:space="preserve">1. شهادت دادن به مسیح: زندگی در پرتو رنج های او</w:t>
      </w:r>
    </w:p>
    <w:p w14:paraId="2FCA6AE8" w14:textId="77777777" w:rsidR="000F7377" w:rsidRDefault="000F7377"/>
    <w:p w14:paraId="03740B72" w14:textId="77777777" w:rsidR="000F7377" w:rsidRDefault="000F7377">
      <w:r xmlns:w="http://schemas.openxmlformats.org/wordprocessingml/2006/main">
        <w:t xml:space="preserve">2. شادی در جلال خدا: تجربه بازتاب او از طریق مسیح</w:t>
      </w:r>
    </w:p>
    <w:p w14:paraId="15E7BAA1" w14:textId="77777777" w:rsidR="000F7377" w:rsidRDefault="000F7377"/>
    <w:p w14:paraId="75EF7E63" w14:textId="77777777" w:rsidR="000F7377" w:rsidRDefault="000F7377">
      <w:r xmlns:w="http://schemas.openxmlformats.org/wordprocessingml/2006/main">
        <w:t xml:space="preserve">1. 1 یوحنا 1:7 - اما اگر در نور راه برویم، همانطور که او در نور است، با یکدیگر شراکت داریم و خون پسر او عیسی مسیح ما را از هر گناهی پاک می کند.</w:t>
      </w:r>
    </w:p>
    <w:p w14:paraId="7FD09C3D" w14:textId="77777777" w:rsidR="000F7377" w:rsidRDefault="000F7377"/>
    <w:p w14:paraId="0106CF2B" w14:textId="77777777" w:rsidR="000F7377" w:rsidRDefault="000F7377">
      <w:r xmlns:w="http://schemas.openxmlformats.org/wordprocessingml/2006/main">
        <w:t xml:space="preserve">2. دوم قرنتیان 3:18 - اما همه ما، با رویی باز که جلال خداوند را در لیوان می نگریم، از جلال به جلال به یک شکل تبدیل شده ایم، حتی به وسیله روح خداوند.</w:t>
      </w:r>
    </w:p>
    <w:p w14:paraId="7D465399" w14:textId="77777777" w:rsidR="000F7377" w:rsidRDefault="000F7377"/>
    <w:p w14:paraId="0E021085" w14:textId="77777777" w:rsidR="000F7377" w:rsidRDefault="000F7377">
      <w:r xmlns:w="http://schemas.openxmlformats.org/wordprocessingml/2006/main">
        <w:t xml:space="preserve">اول پطرس 5: 2 گله خدا را که در میان شماست، تغذیه کنید و بر آن نظارت کنید، نه از روی اجبار، بلکه از روی میل. نه برای ثروت کثیف، بلکه برای یک ذهن آماده.</w:t>
      </w:r>
    </w:p>
    <w:p w14:paraId="0040679B" w14:textId="77777777" w:rsidR="000F7377" w:rsidRDefault="000F7377"/>
    <w:p w14:paraId="41D35C02" w14:textId="77777777" w:rsidR="000F7377" w:rsidRDefault="000F7377">
      <w:r xmlns:w="http://schemas.openxmlformats.org/wordprocessingml/2006/main">
        <w:t xml:space="preserve">پطرس به کشیشان دستور می دهد که با میل و رغبت گله خدا را بدون انتظار سود مادی رهبری کنند.</w:t>
      </w:r>
    </w:p>
    <w:p w14:paraId="647D8321" w14:textId="77777777" w:rsidR="000F7377" w:rsidRDefault="000F7377"/>
    <w:p w14:paraId="3E1C7F60" w14:textId="77777777" w:rsidR="000F7377" w:rsidRDefault="000F7377">
      <w:r xmlns:w="http://schemas.openxmlformats.org/wordprocessingml/2006/main">
        <w:t xml:space="preserve">1. مزایای خدمت با ذهنی مشتاق</w:t>
      </w:r>
    </w:p>
    <w:p w14:paraId="664F5F6A" w14:textId="77777777" w:rsidR="000F7377" w:rsidRDefault="000F7377"/>
    <w:p w14:paraId="0E0C41AC" w14:textId="77777777" w:rsidR="000F7377" w:rsidRDefault="000F7377">
      <w:r xmlns:w="http://schemas.openxmlformats.org/wordprocessingml/2006/main">
        <w:t xml:space="preserve">2. برکات شبان گله خدا بودن</w:t>
      </w:r>
    </w:p>
    <w:p w14:paraId="07402700" w14:textId="77777777" w:rsidR="000F7377" w:rsidRDefault="000F7377"/>
    <w:p w14:paraId="4324D15D" w14:textId="77777777" w:rsidR="000F7377" w:rsidRDefault="000F7377">
      <w:r xmlns:w="http://schemas.openxmlformats.org/wordprocessingml/2006/main">
        <w:t xml:space="preserve">1. اعمال رسولان 20:28-35 - نصیحت پولس به بزرگان کلیسای افسس</w:t>
      </w:r>
    </w:p>
    <w:p w14:paraId="7680B69F" w14:textId="77777777" w:rsidR="000F7377" w:rsidRDefault="000F7377"/>
    <w:p w14:paraId="42EAE9CC" w14:textId="77777777" w:rsidR="000F7377" w:rsidRDefault="000F7377">
      <w:r xmlns:w="http://schemas.openxmlformats.org/wordprocessingml/2006/main">
        <w:t xml:space="preserve">2. ارمیا 3:15 - دعوت خدا به شبانان برای نگهداری از گله او.</w:t>
      </w:r>
    </w:p>
    <w:p w14:paraId="491810A6" w14:textId="77777777" w:rsidR="000F7377" w:rsidRDefault="000F7377"/>
    <w:p w14:paraId="3B438C78" w14:textId="77777777" w:rsidR="000F7377" w:rsidRDefault="000F7377">
      <w:r xmlns:w="http://schemas.openxmlformats.org/wordprocessingml/2006/main">
        <w:t xml:space="preserve">اول پطرس 5: 3 نه به عنوان ارباب بر میراث خدا، بلکه الگویی برای گله.</w:t>
      </w:r>
    </w:p>
    <w:p w14:paraId="29709B1B" w14:textId="77777777" w:rsidR="000F7377" w:rsidRDefault="000F7377"/>
    <w:p w14:paraId="5FFB2789" w14:textId="77777777" w:rsidR="000F7377" w:rsidRDefault="000F7377">
      <w:r xmlns:w="http://schemas.openxmlformats.org/wordprocessingml/2006/main">
        <w:t xml:space="preserve">مسیحیان نباید سلطه جو باشند، بلکه باید به عنوان نمونه ای برای گله باشند.</w:t>
      </w:r>
    </w:p>
    <w:p w14:paraId="41288C9C" w14:textId="77777777" w:rsidR="000F7377" w:rsidRDefault="000F7377"/>
    <w:p w14:paraId="4BA70E58" w14:textId="77777777" w:rsidR="000F7377" w:rsidRDefault="000F7377">
      <w:r xmlns:w="http://schemas.openxmlformats.org/wordprocessingml/2006/main">
        <w:t xml:space="preserve">1. "خدمت به عنوان مثال: معنای رهبری قوم خدا چیست"</w:t>
      </w:r>
    </w:p>
    <w:p w14:paraId="62DE1F5B" w14:textId="77777777" w:rsidR="000F7377" w:rsidRDefault="000F7377"/>
    <w:p w14:paraId="7E65DAA5" w14:textId="77777777" w:rsidR="000F7377" w:rsidRDefault="000F7377">
      <w:r xmlns:w="http://schemas.openxmlformats.org/wordprocessingml/2006/main">
        <w:t xml:space="preserve">2. "رهبری در بدن مسیح: اهمیت فروتنی"</w:t>
      </w:r>
    </w:p>
    <w:p w14:paraId="2481DE0F" w14:textId="77777777" w:rsidR="000F7377" w:rsidRDefault="000F7377"/>
    <w:p w14:paraId="2530B181" w14:textId="77777777" w:rsidR="000F7377" w:rsidRDefault="000F7377">
      <w:r xmlns:w="http://schemas.openxmlformats.org/wordprocessingml/2006/main">
        <w:t xml:space="preserve">1. متی 20:25-27 - عیسی گفت: «می دانید که حکام غیریهودیان بر آنها مسلط هستند و </w:t>
      </w:r>
      <w:r xmlns:w="http://schemas.openxmlformats.org/wordprocessingml/2006/main">
        <w:lastRenderedPageBreak xmlns:w="http://schemas.openxmlformats.org/wordprocessingml/2006/main"/>
      </w:r>
      <w:r xmlns:w="http://schemas.openxmlformats.org/wordprocessingml/2006/main">
        <w:t xml:space="preserve">بزرگانشان بر آنها حکومت می کنند. در میان شما چنین نخواهد بود. اما هر که از شما بزرگ باشد، باید خادم شما باشد، و هر که از شما اول باشد، باید غلام شما باشد، چنانکه پسر انسان نیامد تا او را خدمت کنند، بلکه خدمت کند و جان خود را به عنوان فدیه برای بسیاری ببخشد. ”</w:t>
      </w:r>
    </w:p>
    <w:p w14:paraId="58166359" w14:textId="77777777" w:rsidR="000F7377" w:rsidRDefault="000F7377"/>
    <w:p w14:paraId="6DEE4417" w14:textId="77777777" w:rsidR="000F7377" w:rsidRDefault="000F7377">
      <w:r xmlns:w="http://schemas.openxmlformats.org/wordprocessingml/2006/main">
        <w:t xml:space="preserve">2. اول قرنتیان 11:1 - از من تقلید کنید، همانطور که من از مسیح هستم.</w:t>
      </w:r>
    </w:p>
    <w:p w14:paraId="68B722BC" w14:textId="77777777" w:rsidR="000F7377" w:rsidRDefault="000F7377"/>
    <w:p w14:paraId="54BC7437" w14:textId="77777777" w:rsidR="000F7377" w:rsidRDefault="000F7377">
      <w:r xmlns:w="http://schemas.openxmlformats.org/wordprocessingml/2006/main">
        <w:t xml:space="preserve">اول پطرس 5:4 و چون شبان اعظم ظاهر شود، تاجی جلالی خواهید گرفت که محو نمی شود.</w:t>
      </w:r>
    </w:p>
    <w:p w14:paraId="5CC34DBA" w14:textId="77777777" w:rsidR="000F7377" w:rsidRDefault="000F7377"/>
    <w:p w14:paraId="4B89BA0D" w14:textId="77777777" w:rsidR="000F7377" w:rsidRDefault="000F7377">
      <w:r xmlns:w="http://schemas.openxmlformats.org/wordprocessingml/2006/main">
        <w:t xml:space="preserve">با ظهور عیسی مسیح، شبان ارشد، مؤمنان با تاج جلال ابدی پاداش خواهند گرفت.</w:t>
      </w:r>
    </w:p>
    <w:p w14:paraId="7DB36A9F" w14:textId="77777777" w:rsidR="000F7377" w:rsidRDefault="000F7377"/>
    <w:p w14:paraId="670E5729" w14:textId="77777777" w:rsidR="000F7377" w:rsidRDefault="000F7377">
      <w:r xmlns:w="http://schemas.openxmlformats.org/wordprocessingml/2006/main">
        <w:t xml:space="preserve">1. پاداش ایمان: نگاهی به اول پطرس 5:4</w:t>
      </w:r>
    </w:p>
    <w:p w14:paraId="2C32B469" w14:textId="77777777" w:rsidR="000F7377" w:rsidRDefault="000F7377"/>
    <w:p w14:paraId="303FE4EE" w14:textId="77777777" w:rsidR="000F7377" w:rsidRDefault="000F7377">
      <w:r xmlns:w="http://schemas.openxmlformats.org/wordprocessingml/2006/main">
        <w:t xml:space="preserve">2. جلال ابدی مسیح: درک تاج جلال در اول پطرس 5:4</w:t>
      </w:r>
    </w:p>
    <w:p w14:paraId="1E3E4E90" w14:textId="77777777" w:rsidR="000F7377" w:rsidRDefault="000F7377"/>
    <w:p w14:paraId="5758A475" w14:textId="77777777" w:rsidR="000F7377" w:rsidRDefault="000F7377">
      <w:r xmlns:w="http://schemas.openxmlformats.org/wordprocessingml/2006/main">
        <w:t xml:space="preserve">1. مزمور 23: 1-4</w:t>
      </w:r>
    </w:p>
    <w:p w14:paraId="7EA9F48B" w14:textId="77777777" w:rsidR="000F7377" w:rsidRDefault="000F7377"/>
    <w:p w14:paraId="591762BE" w14:textId="77777777" w:rsidR="000F7377" w:rsidRDefault="000F7377">
      <w:r xmlns:w="http://schemas.openxmlformats.org/wordprocessingml/2006/main">
        <w:t xml:space="preserve">2. متی 25:31-46</w:t>
      </w:r>
    </w:p>
    <w:p w14:paraId="713402BD" w14:textId="77777777" w:rsidR="000F7377" w:rsidRDefault="000F7377"/>
    <w:p w14:paraId="735A0631" w14:textId="77777777" w:rsidR="000F7377" w:rsidRDefault="000F7377">
      <w:r xmlns:w="http://schemas.openxmlformats.org/wordprocessingml/2006/main">
        <w:t xml:space="preserve">اول پطرس 5:5 به همین ترتیب، ای کوچکترها، خود را تسلیم بزرگتر کنید. آری، همگی مطیع یکدیگر باشید و لباس فروتنی بپوشید، زیرا خدا در برابر متکبران مقاومت می کند و به فروتنان فیض می بخشد.</w:t>
      </w:r>
    </w:p>
    <w:p w14:paraId="5FAC779E" w14:textId="77777777" w:rsidR="000F7377" w:rsidRDefault="000F7377"/>
    <w:p w14:paraId="7675BEF0" w14:textId="77777777" w:rsidR="000F7377" w:rsidRDefault="000F7377">
      <w:r xmlns:w="http://schemas.openxmlformats.org/wordprocessingml/2006/main">
        <w:t xml:space="preserve">مسیحیان باید تسلیم یکدیگر شوند و لباس فروتنی بپوشند، زیرا خداوند با متکبران مخالفت می کند و به فروتنان لطف می کند.</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غرور در مقابل فروتنی: چرا خداوند یکی را تحقیر می کند و دیگری را دوست دارد</w:t>
      </w:r>
    </w:p>
    <w:p w14:paraId="0968A59D" w14:textId="77777777" w:rsidR="000F7377" w:rsidRDefault="000F7377"/>
    <w:p w14:paraId="0EA63D33" w14:textId="77777777" w:rsidR="000F7377" w:rsidRDefault="000F7377">
      <w:r xmlns:w="http://schemas.openxmlformats.org/wordprocessingml/2006/main">
        <w:t xml:space="preserve">2. «لباس خشوع»: عمل به فرمان خدا به چه معناست؟</w:t>
      </w:r>
    </w:p>
    <w:p w14:paraId="1A8673BE" w14:textId="77777777" w:rsidR="000F7377" w:rsidRDefault="000F7377"/>
    <w:p w14:paraId="33130BED" w14:textId="77777777" w:rsidR="000F7377" w:rsidRDefault="000F7377">
      <w:r xmlns:w="http://schemas.openxmlformats.org/wordprocessingml/2006/main">
        <w:t xml:space="preserve">1. یعقوب 4: 6 - "خدا در برابر مغرور مقاومت می کند، اما به فروتنان فیض می بخشد."</w:t>
      </w:r>
    </w:p>
    <w:p w14:paraId="7CBD5D02" w14:textId="77777777" w:rsidR="000F7377" w:rsidRDefault="000F7377"/>
    <w:p w14:paraId="07A614BC" w14:textId="77777777" w:rsidR="000F7377" w:rsidRDefault="000F7377">
      <w:r xmlns:w="http://schemas.openxmlformats.org/wordprocessingml/2006/main">
        <w:t xml:space="preserve">2. فیلیپیان 2: 3-8 - "هیچ کاری را از روی جاه طلبی یا خودپسندی انجام ندهید، بلکه با فروتنی دیگران را مهمتر از خود بدانید. بگذارید هر یک از شما نه تنها به منافع خود، بلکه به منافع دیگران نیز توجه کند."</w:t>
      </w:r>
    </w:p>
    <w:p w14:paraId="09761F48" w14:textId="77777777" w:rsidR="000F7377" w:rsidRDefault="000F7377"/>
    <w:p w14:paraId="139ABC5D" w14:textId="77777777" w:rsidR="000F7377" w:rsidRDefault="000F7377">
      <w:r xmlns:w="http://schemas.openxmlformats.org/wordprocessingml/2006/main">
        <w:t xml:space="preserve">اول پطرس 5: 6 پس خود را زیر دست نیرومند خدا فروتن کنید تا در وقت معین شما را سرافراز کند.</w:t>
      </w:r>
    </w:p>
    <w:p w14:paraId="3238FFE5" w14:textId="77777777" w:rsidR="000F7377" w:rsidRDefault="000F7377"/>
    <w:p w14:paraId="4FBDD24D" w14:textId="77777777" w:rsidR="000F7377" w:rsidRDefault="000F7377">
      <w:r xmlns:w="http://schemas.openxmlformats.org/wordprocessingml/2006/main">
        <w:t xml:space="preserve">ما باید خود را در برابر خدا فروتن کنیم تا در زمان مناسب ما را بالا ببرد.</w:t>
      </w:r>
    </w:p>
    <w:p w14:paraId="4039B335" w14:textId="77777777" w:rsidR="000F7377" w:rsidRDefault="000F7377"/>
    <w:p w14:paraId="009CCCED" w14:textId="77777777" w:rsidR="000F7377" w:rsidRDefault="000F7377">
      <w:r xmlns:w="http://schemas.openxmlformats.org/wordprocessingml/2006/main">
        <w:t xml:space="preserve">1. اهمیت تواضع و چگونگی جلب رضایت خداوند.</w:t>
      </w:r>
    </w:p>
    <w:p w14:paraId="1A6E5D51" w14:textId="77777777" w:rsidR="000F7377" w:rsidRDefault="000F7377"/>
    <w:p w14:paraId="16FEAF44" w14:textId="77777777" w:rsidR="000F7377" w:rsidRDefault="000F7377">
      <w:r xmlns:w="http://schemas.openxmlformats.org/wordprocessingml/2006/main">
        <w:t xml:space="preserve">2. زمان برکت خداوند و چگونگی آن همیشه کامل است.</w:t>
      </w:r>
    </w:p>
    <w:p w14:paraId="43968394" w14:textId="77777777" w:rsidR="000F7377" w:rsidRDefault="000F7377"/>
    <w:p w14:paraId="0042ABFC" w14:textId="77777777" w:rsidR="000F7377" w:rsidRDefault="000F7377">
      <w:r xmlns:w="http://schemas.openxmlformats.org/wordprocessingml/2006/main">
        <w:t xml:space="preserve">1. یعقوب 4:10 - خود را در نظر خداوند فروتن کنید و او شما را بلند خواهد کرد.</w:t>
      </w:r>
    </w:p>
    <w:p w14:paraId="18CC8ADC" w14:textId="77777777" w:rsidR="000F7377" w:rsidRDefault="000F7377"/>
    <w:p w14:paraId="79F7E91F" w14:textId="77777777" w:rsidR="000F7377" w:rsidRDefault="000F7377">
      <w:r xmlns:w="http://schemas.openxmlformats.org/wordprocessingml/2006/main">
        <w:t xml:space="preserve">2. امثال 16:18 - غرور پیش از نابودی است و روح متکبر پیش از سقوط.</w:t>
      </w:r>
    </w:p>
    <w:p w14:paraId="36B7323F" w14:textId="77777777" w:rsidR="000F7377" w:rsidRDefault="000F7377"/>
    <w:p w14:paraId="2D0F5ACD" w14:textId="77777777" w:rsidR="000F7377" w:rsidRDefault="000F7377">
      <w:r xmlns:w="http://schemas.openxmlformats.org/wordprocessingml/2006/main">
        <w:t xml:space="preserve">اول پطرس 5:7 تمام توجه خود را به او بسپارید. زیرا او به شما اهمیت می دهد</w:t>
      </w:r>
    </w:p>
    <w:p w14:paraId="411B41FD" w14:textId="77777777" w:rsidR="000F7377" w:rsidRDefault="000F7377"/>
    <w:p w14:paraId="4DBF66BE" w14:textId="77777777" w:rsidR="000F7377" w:rsidRDefault="000F7377">
      <w:r xmlns:w="http://schemas.openxmlformats.org/wordprocessingml/2006/main">
        <w:t xml:space="preserve">پاساژ:</w:t>
      </w:r>
    </w:p>
    <w:p w14:paraId="42D56D13" w14:textId="77777777" w:rsidR="000F7377" w:rsidRDefault="000F7377"/>
    <w:p w14:paraId="10C65AE1" w14:textId="77777777" w:rsidR="000F7377" w:rsidRDefault="000F7377">
      <w:r xmlns:w="http://schemas.openxmlformats.org/wordprocessingml/2006/main">
        <w:t xml:space="preserve">پطرس در اولین نامه خود به کلیسا، مؤمنان را تشویق می کند که نگرانی ها و مراقبت های خود را به خداوند بسپارند، زیرا او به آنها اهمیت می دهد.</w:t>
      </w:r>
    </w:p>
    <w:p w14:paraId="24992F93" w14:textId="77777777" w:rsidR="000F7377" w:rsidRDefault="000F7377"/>
    <w:p w14:paraId="23C2D8F8" w14:textId="77777777" w:rsidR="000F7377" w:rsidRDefault="000F7377">
      <w:r xmlns:w="http://schemas.openxmlformats.org/wordprocessingml/2006/main">
        <w:t xml:space="preserve">پطرس مسیحیان را تشویق می کند که با نگرانی ها و نگرانی های خود به خدا اعتماد کنند، زیرا او صادقانه به آنها توجه دارد.</w:t>
      </w:r>
    </w:p>
    <w:p w14:paraId="050A6F46" w14:textId="77777777" w:rsidR="000F7377" w:rsidRDefault="000F7377"/>
    <w:p w14:paraId="7C5B8759" w14:textId="77777777" w:rsidR="000F7377" w:rsidRDefault="000F7377">
      <w:r xmlns:w="http://schemas.openxmlformats.org/wordprocessingml/2006/main">
        <w:t xml:space="preserve">1. «مراقبت خداوند برای قومش»</w:t>
      </w:r>
    </w:p>
    <w:p w14:paraId="5E646701" w14:textId="77777777" w:rsidR="000F7377" w:rsidRDefault="000F7377"/>
    <w:p w14:paraId="4CD06D00" w14:textId="77777777" w:rsidR="000F7377" w:rsidRDefault="000F7377">
      <w:r xmlns:w="http://schemas.openxmlformats.org/wordprocessingml/2006/main">
        <w:t xml:space="preserve">2. «توجه ما به خداوند»</w:t>
      </w:r>
    </w:p>
    <w:p w14:paraId="72F27875" w14:textId="77777777" w:rsidR="000F7377" w:rsidRDefault="000F7377"/>
    <w:p w14:paraId="5B040A14" w14:textId="77777777" w:rsidR="000F7377" w:rsidRDefault="000F7377">
      <w:r xmlns:w="http://schemas.openxmlformats.org/wordprocessingml/2006/main">
        <w:t xml:space="preserve">1. متی 6:25-34 - تعلیم عیسی درباره عدم نگرانی</w:t>
      </w:r>
    </w:p>
    <w:p w14:paraId="4503788F" w14:textId="77777777" w:rsidR="000F7377" w:rsidRDefault="000F7377"/>
    <w:p w14:paraId="3134D0E1" w14:textId="77777777" w:rsidR="000F7377" w:rsidRDefault="000F7377">
      <w:r xmlns:w="http://schemas.openxmlformats.org/wordprocessingml/2006/main">
        <w:t xml:space="preserve">2. مزمور 55:22 - بار خود را بر دوش خداوند بیندازید و او شما را حمایت خواهد کرد.</w:t>
      </w:r>
    </w:p>
    <w:p w14:paraId="523E13CA" w14:textId="77777777" w:rsidR="000F7377" w:rsidRDefault="000F7377"/>
    <w:p w14:paraId="328A143C" w14:textId="77777777" w:rsidR="000F7377" w:rsidRDefault="000F7377">
      <w:r xmlns:w="http://schemas.openxmlformats.org/wordprocessingml/2006/main">
        <w:t xml:space="preserve">اول پطرس 5:8 هوشیار باشید، هوشیار باشید. زیرا دشمن شما ابلیس مانند شیری غرش می‌چرخد و می‌خواهد چه کسی را ببلعد.</w:t>
      </w:r>
    </w:p>
    <w:p w14:paraId="76371231" w14:textId="77777777" w:rsidR="000F7377" w:rsidRDefault="000F7377"/>
    <w:p w14:paraId="39C1DE2F" w14:textId="77777777" w:rsidR="000F7377" w:rsidRDefault="000F7377">
      <w:r xmlns:w="http://schemas.openxmlformats.org/wordprocessingml/2006/main">
        <w:t xml:space="preserve">مؤمنان باید هوشیار و هوشیار باشند، زیرا شیطان همیشه حاضر است و به دنبال فرصتی برای حمله است.</w:t>
      </w:r>
    </w:p>
    <w:p w14:paraId="5D7578A1" w14:textId="77777777" w:rsidR="000F7377" w:rsidRDefault="000F7377"/>
    <w:p w14:paraId="7EA1A43B" w14:textId="77777777" w:rsidR="000F7377" w:rsidRDefault="000F7377">
      <w:r xmlns:w="http://schemas.openxmlformats.org/wordprocessingml/2006/main">
        <w:t xml:space="preserve">1. شیطان همیشه در کمین است: درک نیاز به هوشیاری.</w:t>
      </w:r>
    </w:p>
    <w:p w14:paraId="1A267348" w14:textId="77777777" w:rsidR="000F7377" w:rsidRDefault="000F7377"/>
    <w:p w14:paraId="502150C5" w14:textId="77777777" w:rsidR="000F7377" w:rsidRDefault="000F7377">
      <w:r xmlns:w="http://schemas.openxmlformats.org/wordprocessingml/2006/main">
        <w:t xml:space="preserve">2. قدرت ذهن هوشیار: هوشیار ماندن در برابر دشمن.</w:t>
      </w:r>
    </w:p>
    <w:p w14:paraId="29247793" w14:textId="77777777" w:rsidR="000F7377" w:rsidRDefault="000F7377"/>
    <w:p w14:paraId="770C0C5B" w14:textId="77777777" w:rsidR="000F7377" w:rsidRDefault="000F7377">
      <w:r xmlns:w="http://schemas.openxmlformats.org/wordprocessingml/2006/main">
        <w:t xml:space="preserve">1. افسسیان 6: 10-18 - پوشیدن زره کامل خدا برای ایستادن در برابر نقشه های شیطان.</w:t>
      </w:r>
    </w:p>
    <w:p w14:paraId="2442E39D" w14:textId="77777777" w:rsidR="000F7377" w:rsidRDefault="000F7377"/>
    <w:p w14:paraId="3522CEE2" w14:textId="77777777" w:rsidR="000F7377" w:rsidRDefault="000F7377">
      <w:r xmlns:w="http://schemas.openxmlformats.org/wordprocessingml/2006/main">
        <w:t xml:space="preserve">2. یعقوب 4: 7 - مقاومت در برابر شیطان و او از شما فرار خواهد کرد.</w:t>
      </w:r>
    </w:p>
    <w:p w14:paraId="13678D92" w14:textId="77777777" w:rsidR="000F7377" w:rsidRDefault="000F7377"/>
    <w:p w14:paraId="06AEC8E0" w14:textId="77777777" w:rsidR="000F7377" w:rsidRDefault="000F7377">
      <w:r xmlns:w="http://schemas.openxmlformats.org/wordprocessingml/2006/main">
        <w:t xml:space="preserve">اول پطرس 5:9 که در ایمان ایستادگی کنید، زیرا می‌دانید که همان مصیبت‌ها در برادران شما نیز که در دنیا هستند به وقوع می‌پیوندد.</w:t>
      </w:r>
    </w:p>
    <w:p w14:paraId="7A5CDAA4" w14:textId="77777777" w:rsidR="000F7377" w:rsidRDefault="000F7377"/>
    <w:p w14:paraId="573CB84B" w14:textId="77777777" w:rsidR="000F7377" w:rsidRDefault="000F7377">
      <w:r xmlns:w="http://schemas.openxmlformats.org/wordprocessingml/2006/main">
        <w:t xml:space="preserve">کتاب مقدس مؤمنان را تشویق می کند که در ایمان خود ثابت قدم بمانند، حتی در مواجهه با رنج، زیرا بسیاری از هم ایمانانشان نیز در حال مبارزه هستند.</w:t>
      </w:r>
    </w:p>
    <w:p w14:paraId="4F76F2AE" w14:textId="77777777" w:rsidR="000F7377" w:rsidRDefault="000F7377"/>
    <w:p w14:paraId="2148EA75" w14:textId="77777777" w:rsidR="000F7377" w:rsidRDefault="000F7377">
      <w:r xmlns:w="http://schemas.openxmlformats.org/wordprocessingml/2006/main">
        <w:t xml:space="preserve">1. در ایمان خود ثابت قدم بمانید: مطالعه ای در اول پطرس 5:9</w:t>
      </w:r>
    </w:p>
    <w:p w14:paraId="05575DE7" w14:textId="77777777" w:rsidR="000F7377" w:rsidRDefault="000F7377"/>
    <w:p w14:paraId="03BA20C4" w14:textId="77777777" w:rsidR="000F7377" w:rsidRDefault="000F7377">
      <w:r xmlns:w="http://schemas.openxmlformats.org/wordprocessingml/2006/main">
        <w:t xml:space="preserve">2. غلبه بر آزمایش ها از طریق ایمان: اول پطرس 5: 9</w:t>
      </w:r>
    </w:p>
    <w:p w14:paraId="1687BB60" w14:textId="77777777" w:rsidR="000F7377" w:rsidRDefault="000F7377"/>
    <w:p w14:paraId="702BFFE1" w14:textId="77777777" w:rsidR="000F7377" w:rsidRDefault="000F7377">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w:t>
      </w:r>
    </w:p>
    <w:p w14:paraId="630448CE" w14:textId="77777777" w:rsidR="000F7377" w:rsidRDefault="000F7377"/>
    <w:p w14:paraId="366A0098" w14:textId="77777777" w:rsidR="000F7377" w:rsidRDefault="000F7377">
      <w:r xmlns:w="http://schemas.openxmlformats.org/wordprocessingml/2006/main">
        <w:t xml:space="preserve">2. عبرانیان 10:35-36 - بنابراین اطمینان خود را که پاداش بزرگی دارد دور نریزید. زیرا شما به صبر نیاز دارید، تا هنگامی که اراده خدا را انجام دادید، آنچه را که وعده داده شده است دریافت کنید.</w:t>
      </w:r>
    </w:p>
    <w:p w14:paraId="1BA5A76E" w14:textId="77777777" w:rsidR="000F7377" w:rsidRDefault="000F7377"/>
    <w:p w14:paraId="3D14E321" w14:textId="77777777" w:rsidR="000F7377" w:rsidRDefault="000F7377">
      <w:r xmlns:w="http://schemas.openxmlformats.org/wordprocessingml/2006/main">
        <w:t xml:space="preserve">اول پطرس 5:10 اما خدای همه فیض که ما را به وسیله مسیح عیسی به جلال ابدی خود فراخوانده است، پس از مدتی که رنج کشیدید، شما را کامل، استوار، نیرومند، مستقر می سازد.</w:t>
      </w:r>
    </w:p>
    <w:p w14:paraId="655A3D5B" w14:textId="77777777" w:rsidR="000F7377" w:rsidRDefault="000F7377"/>
    <w:p w14:paraId="51F0BA21" w14:textId="77777777" w:rsidR="000F7377" w:rsidRDefault="000F7377">
      <w:r xmlns:w="http://schemas.openxmlformats.org/wordprocessingml/2006/main">
        <w:t xml:space="preserve">خدای همه فیض ما را پس از مدتی رنج کشیدن از طریق عیسی مسیح به جلال ابدی فرا می خواند.</w:t>
      </w:r>
    </w:p>
    <w:p w14:paraId="1B215750" w14:textId="77777777" w:rsidR="000F7377" w:rsidRDefault="000F7377"/>
    <w:p w14:paraId="691F4AF0" w14:textId="77777777" w:rsidR="000F7377" w:rsidRDefault="000F7377">
      <w:r xmlns:w="http://schemas.openxmlformats.org/wordprocessingml/2006/main">
        <w:t xml:space="preserve">1. اعتماد به فیض خدا: یافتن قدرت در مواقع سخت</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جلال ابدی خدا: رسیدن به بالاترین دعوت ما</w:t>
      </w:r>
    </w:p>
    <w:p w14:paraId="772903BF" w14:textId="77777777" w:rsidR="000F7377" w:rsidRDefault="000F7377"/>
    <w:p w14:paraId="7B81A547" w14:textId="77777777" w:rsidR="000F7377" w:rsidRDefault="000F7377">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37AE8E67" w14:textId="77777777" w:rsidR="000F7377" w:rsidRDefault="000F7377"/>
    <w:p w14:paraId="3E99D7C4" w14:textId="77777777" w:rsidR="000F7377" w:rsidRDefault="000F7377">
      <w:r xmlns:w="http://schemas.openxmlformats.org/wordprocessingml/2006/main">
        <w:t xml:space="preserve">2. رومیان 8:18 - زیرا من فکر می کنم که مصائب این زمان با جلالی که در ما آشکار خواهد شد، شایسته مقایسه نیست.</w:t>
      </w:r>
    </w:p>
    <w:p w14:paraId="2EF74595" w14:textId="77777777" w:rsidR="000F7377" w:rsidRDefault="000F7377"/>
    <w:p w14:paraId="5F3534A0" w14:textId="77777777" w:rsidR="000F7377" w:rsidRDefault="000F7377">
      <w:r xmlns:w="http://schemas.openxmlformats.org/wordprocessingml/2006/main">
        <w:t xml:space="preserve">اول پطرس 5:11 از آن اوست جلال و سلطنت تا ابدالاباد. آمین</w:t>
      </w:r>
    </w:p>
    <w:p w14:paraId="1730D39E" w14:textId="77777777" w:rsidR="000F7377" w:rsidRDefault="000F7377"/>
    <w:p w14:paraId="473300AE" w14:textId="77777777" w:rsidR="000F7377" w:rsidRDefault="000F7377">
      <w:r xmlns:w="http://schemas.openxmlformats.org/wordprocessingml/2006/main">
        <w:t xml:space="preserve">پطرس مؤمنان را تشویق می کند که خدا را با ستایش و جلال، برای همیشه و همیشه گرامی بدارند.</w:t>
      </w:r>
    </w:p>
    <w:p w14:paraId="0AADFA77" w14:textId="77777777" w:rsidR="000F7377" w:rsidRDefault="000F7377"/>
    <w:p w14:paraId="4F6E663F" w14:textId="77777777" w:rsidR="000F7377" w:rsidRDefault="000F7377">
      <w:r xmlns:w="http://schemas.openxmlformats.org/wordprocessingml/2006/main">
        <w:t xml:space="preserve">1. قدرت ستایش: چگونه تکریم خدا پاداش های ابدی را درو می کند</w:t>
      </w:r>
    </w:p>
    <w:p w14:paraId="59554F82" w14:textId="77777777" w:rsidR="000F7377" w:rsidRDefault="000F7377"/>
    <w:p w14:paraId="38D81926" w14:textId="77777777" w:rsidR="000F7377" w:rsidRDefault="000F7377">
      <w:r xmlns:w="http://schemas.openxmlformats.org/wordprocessingml/2006/main">
        <w:t xml:space="preserve">2. در خداوند شاد باشید: تجلیل از سلطنت باشکوه خداوند</w:t>
      </w:r>
    </w:p>
    <w:p w14:paraId="5549A85C" w14:textId="77777777" w:rsidR="000F7377" w:rsidRDefault="000F7377"/>
    <w:p w14:paraId="05CCBE4C" w14:textId="77777777" w:rsidR="000F7377" w:rsidRDefault="000F7377">
      <w:r xmlns:w="http://schemas.openxmlformats.org/wordprocessingml/2006/main">
        <w:t xml:space="preserve">1. مزمور 103:19–22—خداوند تاج و تخت خود را در آسمان مستقر کرده است و پادشاهی او بر همه حکمرانی می کند.</w:t>
      </w:r>
    </w:p>
    <w:p w14:paraId="1AAD1A2A" w14:textId="77777777" w:rsidR="000F7377" w:rsidRDefault="000F7377"/>
    <w:p w14:paraId="7DD18BB4" w14:textId="77777777" w:rsidR="000F7377" w:rsidRDefault="000F7377">
      <w:r xmlns:w="http://schemas.openxmlformats.org/wordprocessingml/2006/main">
        <w:t xml:space="preserve">2. مکاشفه 5:12—بره ذبح شده سزاوار است که قدرت و ثروت و حکمت و قدرت و افتخار و جلال و ستایش را دریافت کند!</w:t>
      </w:r>
    </w:p>
    <w:p w14:paraId="6AE97F69" w14:textId="77777777" w:rsidR="000F7377" w:rsidRDefault="000F7377"/>
    <w:p w14:paraId="1AC9C546" w14:textId="77777777" w:rsidR="000F7377" w:rsidRDefault="000F7377">
      <w:r xmlns:w="http://schemas.openxmlformats.org/wordprocessingml/2006/main">
        <w:t xml:space="preserve">اول پطرس 5:12 توسط سیلوانوس، برادر وفادار شما، چنانکه گمان می‌کنم، به اختصار نوشته‌ام و نصیحت می‌کنم و شهادت می‌دهم که این فیض حقیقی خداست که در آن ایستاده‌اید.</w:t>
      </w:r>
    </w:p>
    <w:p w14:paraId="49A1D815" w14:textId="77777777" w:rsidR="000F7377" w:rsidRDefault="000F7377"/>
    <w:p w14:paraId="60EB8CAC" w14:textId="77777777" w:rsidR="000F7377" w:rsidRDefault="000F7377">
      <w:r xmlns:w="http://schemas.openxmlformats.org/wordprocessingml/2006/main">
        <w:t xml:space="preserve">سیلوانوس نامه ای مختصر به مؤمنان نوشته است و شهادت می دهد که در فیض واقعی خداوند ایستاده اند.</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ایستادن در فیض حقیقی خداوند</w:t>
      </w:r>
    </w:p>
    <w:p w14:paraId="6D60FA53" w14:textId="77777777" w:rsidR="000F7377" w:rsidRDefault="000F7377"/>
    <w:p w14:paraId="3C703518" w14:textId="77777777" w:rsidR="000F7377" w:rsidRDefault="000F7377">
      <w:r xmlns:w="http://schemas.openxmlformats.org/wordprocessingml/2006/main">
        <w:t xml:space="preserve">2. امتیاز دریافت فیض خداوند</w:t>
      </w:r>
    </w:p>
    <w:p w14:paraId="37B1A5C6" w14:textId="77777777" w:rsidR="000F7377" w:rsidRDefault="000F7377"/>
    <w:p w14:paraId="35315E6B" w14:textId="77777777" w:rsidR="000F7377" w:rsidRDefault="000F7377">
      <w:r xmlns:w="http://schemas.openxmlformats.org/wordprocessingml/2006/main">
        <w:t xml:space="preserve">1. افسسیان 2: 8-9 زیرا به فیض از طریق ایمان نجات یافته اید. و این کار شما نیست. این هدیه خداست، نه نتیجه کارها، تا هیچ کس فخر نکند.</w:t>
      </w:r>
    </w:p>
    <w:p w14:paraId="41FFFF45" w14:textId="77777777" w:rsidR="000F7377" w:rsidRDefault="000F7377"/>
    <w:p w14:paraId="14F0D016" w14:textId="77777777" w:rsidR="000F7377" w:rsidRDefault="000F7377">
      <w:r xmlns:w="http://schemas.openxmlformats.org/wordprocessingml/2006/main">
        <w:t xml:space="preserve">2. تیطس 2: 11-12 زیرا فیض خدا ظاهر شده است، که نجات همه مردم را به ارمغان می آورد و ما را تربیت می کند که از بی خدایی و هوس های دنیوی چشم پوشی کنیم، و در عصر حاضر زندگی خویشتن داری، درستکار و خداپسندانه داشته باشیم.</w:t>
      </w:r>
    </w:p>
    <w:p w14:paraId="756BA38C" w14:textId="77777777" w:rsidR="000F7377" w:rsidRDefault="000F7377"/>
    <w:p w14:paraId="3D6E1D9B" w14:textId="77777777" w:rsidR="000F7377" w:rsidRDefault="000F7377">
      <w:r xmlns:w="http://schemas.openxmlformats.org/wordprocessingml/2006/main">
        <w:t xml:space="preserve">اول پطرس 5:13 کلیسای بابل که با شما انتخاب شده است به شما سلام می‌گوید. و پسرم مارکوس هم همینطور.</w:t>
      </w:r>
    </w:p>
    <w:p w14:paraId="4472A4F1" w14:textId="77777777" w:rsidR="000F7377" w:rsidRDefault="000F7377"/>
    <w:p w14:paraId="7D2E7F06" w14:textId="77777777" w:rsidR="000F7377" w:rsidRDefault="000F7377">
      <w:r xmlns:w="http://schemas.openxmlformats.org/wordprocessingml/2006/main">
        <w:t xml:space="preserve">کلیسای بابل به مؤمنان درود می فرستد.</w:t>
      </w:r>
    </w:p>
    <w:p w14:paraId="7BCC0256" w14:textId="77777777" w:rsidR="000F7377" w:rsidRDefault="000F7377"/>
    <w:p w14:paraId="5C829281" w14:textId="77777777" w:rsidR="000F7377" w:rsidRDefault="000F7377">
      <w:r xmlns:w="http://schemas.openxmlformats.org/wordprocessingml/2006/main">
        <w:t xml:space="preserve">1. محبت خدا حد و مرزی نمی شناسد، حتی به مؤمنان در جاهای دور هم می رسد.</w:t>
      </w:r>
    </w:p>
    <w:p w14:paraId="183B430C" w14:textId="77777777" w:rsidR="000F7377" w:rsidRDefault="000F7377"/>
    <w:p w14:paraId="3487D137" w14:textId="77777777" w:rsidR="000F7377" w:rsidRDefault="000F7377">
      <w:r xmlns:w="http://schemas.openxmlformats.org/wordprocessingml/2006/main">
        <w:t xml:space="preserve">2. همه ما در بدن مسیح وصل هستیم، مهم نیست چقدر دور هستیم.</w:t>
      </w:r>
    </w:p>
    <w:p w14:paraId="59720B1D" w14:textId="77777777" w:rsidR="000F7377" w:rsidRDefault="000F7377"/>
    <w:p w14:paraId="0721331A" w14:textId="77777777" w:rsidR="000F7377" w:rsidRDefault="000F7377">
      <w:r xmlns:w="http://schemas.openxmlformats.org/wordprocessingml/2006/main">
        <w:t xml:space="preserve">1. اعمال رسولان 2: 44-45 - "و همه کسانی که ایمان آوردند با هم بودند و در همه چیز مشترک بودند. و اموال و اموال خود را می فروختند و عواید آن را برحسب نیاز بین همگان تقسیم می کردند."</w:t>
      </w:r>
    </w:p>
    <w:p w14:paraId="1FB21E93" w14:textId="77777777" w:rsidR="000F7377" w:rsidRDefault="000F7377"/>
    <w:p w14:paraId="0F4BB4BD" w14:textId="77777777" w:rsidR="000F7377" w:rsidRDefault="000F7377">
      <w:r xmlns:w="http://schemas.openxmlformats.org/wordprocessingml/2006/main">
        <w:t xml:space="preserve">2. افسسیان 4: 4-6 - "یک بدن و یک روح است - همانطور که شما به امید واحدی که متعلق به دعوت شماست فراخوانده شدید - یک خداوند، یک ایمان، یک تعمید، یک خدا و یک پدر همه که فراتر از همه و از طریق همه و در همه است."</w:t>
      </w:r>
    </w:p>
    <w:p w14:paraId="66616723" w14:textId="77777777" w:rsidR="000F7377" w:rsidRDefault="000F7377"/>
    <w:p w14:paraId="41BE978F" w14:textId="77777777" w:rsidR="000F7377" w:rsidRDefault="000F7377">
      <w:r xmlns:w="http://schemas.openxmlformats.org/wordprocessingml/2006/main">
        <w:t xml:space="preserve">اول پطرس 5:14 با بوسه صدقه به یکدیگر سلام کنید. سلام بر شما که در مسیح </w:t>
      </w:r>
      <w:r xmlns:w="http://schemas.openxmlformats.org/wordprocessingml/2006/main">
        <w:lastRenderedPageBreak xmlns:w="http://schemas.openxmlformats.org/wordprocessingml/2006/main"/>
      </w:r>
      <w:r xmlns:w="http://schemas.openxmlformats.org/wordprocessingml/2006/main">
        <w:t xml:space="preserve">عیسی هستید. آمین</w:t>
      </w:r>
    </w:p>
    <w:p w14:paraId="47C92DBA" w14:textId="77777777" w:rsidR="000F7377" w:rsidRDefault="000F7377"/>
    <w:p w14:paraId="0BEC1E2D" w14:textId="77777777" w:rsidR="000F7377" w:rsidRDefault="000F7377">
      <w:r xmlns:w="http://schemas.openxmlformats.org/wordprocessingml/2006/main">
        <w:t xml:space="preserve">ایمانداران باید با سلام دادن به یکدیگر با یک بوسه صدقه و آرزوی صلح برای کسانی که در مسیح عیسی هستند، محبت خود را به یکدیگر نشان دهند.</w:t>
      </w:r>
    </w:p>
    <w:p w14:paraId="7C4E6382" w14:textId="77777777" w:rsidR="000F7377" w:rsidRDefault="000F7377"/>
    <w:p w14:paraId="664C7726" w14:textId="77777777" w:rsidR="000F7377" w:rsidRDefault="000F7377">
      <w:r xmlns:w="http://schemas.openxmlformats.org/wordprocessingml/2006/main">
        <w:t xml:space="preserve">1. به یکدیگر عشق بورزید: اهمیت بوسه خیریه</w:t>
      </w:r>
    </w:p>
    <w:p w14:paraId="1E83CFA3" w14:textId="77777777" w:rsidR="000F7377" w:rsidRDefault="000F7377"/>
    <w:p w14:paraId="41C16A18" w14:textId="77777777" w:rsidR="000F7377" w:rsidRDefault="000F7377">
      <w:r xmlns:w="http://schemas.openxmlformats.org/wordprocessingml/2006/main">
        <w:t xml:space="preserve">2. برکات وجود در مسیح عیسی: تجربه صلح</w:t>
      </w:r>
    </w:p>
    <w:p w14:paraId="340FF84E" w14:textId="77777777" w:rsidR="000F7377" w:rsidRDefault="000F7377"/>
    <w:p w14:paraId="63B59D27" w14:textId="77777777" w:rsidR="000F7377" w:rsidRDefault="000F7377">
      <w:r xmlns:w="http://schemas.openxmlformats.org/wordprocessingml/2006/main">
        <w:t xml:space="preserve">1. رومیان 12:10 - "یکدیگر را با محبت برادرانه محبت کنید. در ابراز احترام از یکدیگر پیشی بگیرید."</w:t>
      </w:r>
    </w:p>
    <w:p w14:paraId="495AD2AF" w14:textId="77777777" w:rsidR="000F7377" w:rsidRDefault="000F7377"/>
    <w:p w14:paraId="3C516488" w14:textId="77777777" w:rsidR="000F7377" w:rsidRDefault="000F7377">
      <w:r xmlns:w="http://schemas.openxmlformats.org/wordprocessingml/2006/main">
        <w:t xml:space="preserve">2. کولسیان 3: 15 - "و صلح مسیح در دلهای شما حاکم باشد که در یک بدن به آن خوانده شده اید. و سپاسگزار باشید."</w:t>
      </w:r>
    </w:p>
    <w:p w14:paraId="198A90E5" w14:textId="77777777" w:rsidR="000F7377" w:rsidRDefault="000F7377"/>
    <w:p w14:paraId="64FC1240" w14:textId="77777777" w:rsidR="000F7377" w:rsidRDefault="000F7377">
      <w:r xmlns:w="http://schemas.openxmlformats.org/wordprocessingml/2006/main">
        <w:t xml:space="preserve">دوم پطرس 1 فصل اول از رساله دوم پطرس است، جایی که رسول ایمانداران را تشویق می کند تا در ایمان خود رشد کنند و اهمیت دانش، فضیلت و اطمینان در راه رفتن با مسیح را به آنها یادآوری می کند.</w:t>
      </w:r>
    </w:p>
    <w:p w14:paraId="35550594" w14:textId="77777777" w:rsidR="000F7377" w:rsidRDefault="000F7377"/>
    <w:p w14:paraId="19C3E0ED" w14:textId="77777777" w:rsidR="000F7377" w:rsidRDefault="000F7377">
      <w:r xmlns:w="http://schemas.openxmlformats.org/wordprocessingml/2006/main">
        <w:t xml:space="preserve">بند اول: پطرس با تأکید بر اهمیت ایمان و دانش آغاز می کند (دوم پطرس 1: 1-4). او نامه خود را خطاب به کسانی می‌کند که ایمانی برابر با ایمان رسولان دارند. به قدرت الهی، مؤمنان هر آنچه را که برای زندگی و خداپرستی نیاز دارند عطا شده است. با شناخت مسیح و وعده های او، آنها می توانند از فساد ناشی از امیال دنیوی فرار کنند و در ذات الهی خدا شریک شوند.</w:t>
      </w:r>
    </w:p>
    <w:p w14:paraId="0A9895A1" w14:textId="77777777" w:rsidR="000F7377" w:rsidRDefault="000F7377"/>
    <w:p w14:paraId="1AB0F770" w14:textId="77777777" w:rsidR="000F7377" w:rsidRDefault="000F7377">
      <w:r xmlns:w="http://schemas.openxmlformats.org/wordprocessingml/2006/main">
        <w:t xml:space="preserve">پاراگراف دوم: پطرس از ایمانداران می خواهد که فضیلت، دانش، خویشتن داری، استواری، خداپرستی، محبت برادرانه و عشق را به ایمان خود بیافزایند (دوم پطرس 1: 5-11). با پیگیری مجدانه این صفات و رشد در آنها، مؤمنان در شناخت خود از عیسی مسیح مؤثر و مثمر ثمر خواهند بود. کسانی که فاقد این ویژگی ها هستند به عنوان نزدیک بین یا نابینا توصیف می شوند. پطرس تأکید می‌کند که اگر ایمانداران این فضیلت‌ها را به وفور تمرین کنند، هرگز لغزش نخواهند کرد، بلکه با استقبال فراوان به </w:t>
      </w:r>
      <w:r xmlns:w="http://schemas.openxmlformats.org/wordprocessingml/2006/main">
        <w:lastRenderedPageBreak xmlns:w="http://schemas.openxmlformats.org/wordprocessingml/2006/main"/>
      </w:r>
      <w:r xmlns:w="http://schemas.openxmlformats.org/wordprocessingml/2006/main">
        <w:t xml:space="preserve">ملکوت ابدی مواجه خواهند شد.</w:t>
      </w:r>
    </w:p>
    <w:p w14:paraId="12115523" w14:textId="77777777" w:rsidR="000F7377" w:rsidRDefault="000F7377"/>
    <w:p w14:paraId="3DFBE433" w14:textId="77777777" w:rsidR="000F7377" w:rsidRDefault="000F7377">
      <w:r xmlns:w="http://schemas.openxmlformats.org/wordprocessingml/2006/main">
        <w:t xml:space="preserve">پاراگراف سوم: فصل با یادآوری پطرس به خوانندگان خود در مورد مرگ قریب الوقوع خود پایان می یابد (دوم پطرس 1:12-21). او می خواهد که حتی پس از رفتن او همیشه این چیزها را به آنها یادآوری کنند. او به آنها اطمینان می دهد که هنگام اعلام مسیح از افسانه های هوشمندانه پیروی نکرد، بلکه عظمت او را از نزدیک در کوه مقدس مشاهده کرد. علاوه بر این، او تأکید می کند که هیچ پیشگویی از کتاب مقدس از تفسیر بشری نیامده است، بلکه از طریق انسان های الهام گرفته از روح القدس ارائه شده است.</w:t>
      </w:r>
    </w:p>
    <w:p w14:paraId="036E531F" w14:textId="77777777" w:rsidR="000F7377" w:rsidRDefault="000F7377"/>
    <w:p w14:paraId="3A777087" w14:textId="77777777" w:rsidR="000F7377" w:rsidRDefault="000F7377">
      <w:r xmlns:w="http://schemas.openxmlformats.org/wordprocessingml/2006/main">
        <w:t xml:space="preserve">به طور خلاصه،</w:t>
      </w:r>
    </w:p>
    <w:p w14:paraId="1324C197" w14:textId="77777777" w:rsidR="000F7377" w:rsidRDefault="000F7377">
      <w:r xmlns:w="http://schemas.openxmlformats.org/wordprocessingml/2006/main">
        <w:t xml:space="preserve">فصل اول پطرس دوم ایمانداران را فرا می خواند تا با افزودن فضایل مختلف به زندگی خود، ایمان خود را رشد دهند.</w:t>
      </w:r>
    </w:p>
    <w:p w14:paraId="04236978" w14:textId="77777777" w:rsidR="000F7377" w:rsidRDefault="000F7377">
      <w:r xmlns:w="http://schemas.openxmlformats.org/wordprocessingml/2006/main">
        <w:t xml:space="preserve">پیتر نشان می دهد که چگونه از طریق قدرت خدا هر آنچه برای زندگی و خداپرستی لازم است به آنها داده شده است.</w:t>
      </w:r>
    </w:p>
    <w:p w14:paraId="5D91C921" w14:textId="77777777" w:rsidR="000F7377" w:rsidRDefault="000F7377"/>
    <w:p w14:paraId="3CDDDB18" w14:textId="77777777" w:rsidR="000F7377" w:rsidRDefault="000F7377">
      <w:r xmlns:w="http://schemas.openxmlformats.org/wordprocessingml/2006/main">
        <w:t xml:space="preserve">از مؤمنان خواسته می شود که با جدیت به دنبال فضایلی مانند دانش، خویشتن داری، خداپرستی، محبت برادرانه باشند.</w:t>
      </w:r>
    </w:p>
    <w:p w14:paraId="262AF4F9" w14:textId="77777777" w:rsidR="000F7377" w:rsidRDefault="000F7377">
      <w:r xmlns:w="http://schemas.openxmlformats.org/wordprocessingml/2006/main">
        <w:t xml:space="preserve">و در کنار ایمانشان عشق ورزیدند که نتیجه آن اثربخشی و ثمربخشی است.</w:t>
      </w:r>
    </w:p>
    <w:p w14:paraId="5904B259" w14:textId="77777777" w:rsidR="000F7377" w:rsidRDefault="000F7377"/>
    <w:p w14:paraId="243ADB86" w14:textId="77777777" w:rsidR="000F7377" w:rsidRDefault="000F7377">
      <w:r xmlns:w="http://schemas.openxmlformats.org/wordprocessingml/2006/main">
        <w:t xml:space="preserve">این فصل با یادآوری مرگ قریب الوقوع پطرس به پایان می رسد و در عین حال بر شهادت دست اول او از عظمت مسیح تأکید می کند.</w:t>
      </w:r>
    </w:p>
    <w:p w14:paraId="01045955" w14:textId="77777777" w:rsidR="000F7377" w:rsidRDefault="000F7377">
      <w:r xmlns:w="http://schemas.openxmlformats.org/wordprocessingml/2006/main">
        <w:t xml:space="preserve">او تأیید می‌کند که کتاب مقدس بر اساس تفسیر انسانی نیست، بلکه از انسان‌هایی می‌آید که از روح‌القدس الهام گرفته‌اند - گواهی بر اقتدار آن به عنوان یک راهنمای قابل اعتماد برای ایمانداران.</w:t>
      </w:r>
    </w:p>
    <w:p w14:paraId="1EE3C774" w14:textId="77777777" w:rsidR="000F7377" w:rsidRDefault="000F7377"/>
    <w:p w14:paraId="2367821D" w14:textId="77777777" w:rsidR="000F7377" w:rsidRDefault="000F7377">
      <w:r xmlns:w="http://schemas.openxmlformats.org/wordprocessingml/2006/main">
        <w:t xml:space="preserve">دوم پطرس 1:1 شمعون پطرس، خدمتکار و رسول عیسی مسیح، به آنانی که از طریق عدالت خدا و نجات دهنده ما عیسی مسیح ایمان گرانبهایی با ما به دست آورده اند.</w:t>
      </w:r>
    </w:p>
    <w:p w14:paraId="54F750C3" w14:textId="77777777" w:rsidR="000F7377" w:rsidRDefault="000F7377"/>
    <w:p w14:paraId="2EE23034" w14:textId="77777777" w:rsidR="000F7377" w:rsidRDefault="000F7377">
      <w:r xmlns:w="http://schemas.openxmlformats.org/wordprocessingml/2006/main">
        <w:t xml:space="preserve">شمعون پطرس، خدمتکار و رسول عیسی مسیح، به کسانی می نویسد که همان ایمان را به خدا و عیسی مسیح از طریق عدالت به دست آورده اند.</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ایمان گرانبهای عیسی مسیح</w:t>
      </w:r>
    </w:p>
    <w:p w14:paraId="054530A8" w14:textId="77777777" w:rsidR="000F7377" w:rsidRDefault="000F7377"/>
    <w:p w14:paraId="4A6852C1" w14:textId="77777777" w:rsidR="000F7377" w:rsidRDefault="000F7377">
      <w:r xmlns:w="http://schemas.openxmlformats.org/wordprocessingml/2006/main">
        <w:t xml:space="preserve">2. به دست آوردن عدالت از طریق خدا و عیسی مسیح</w:t>
      </w:r>
    </w:p>
    <w:p w14:paraId="1F3B9905" w14:textId="77777777" w:rsidR="000F7377" w:rsidRDefault="000F7377"/>
    <w:p w14:paraId="4C6A25AA" w14:textId="77777777" w:rsidR="000F7377" w:rsidRDefault="000F7377">
      <w:r xmlns:w="http://schemas.openxmlformats.org/wordprocessingml/2006/main">
        <w:t xml:space="preserve">1. رومیان 3: 21-22، "اما اکنون عدالت خدا جدا از شریعت، که توسط شریعت و انبیا گواهی می شود، یعنی عدالت خدا، از طریق ایمان به عیسی مسیح، برای همه و همه کسانی که به آنها شهادت می دهند، آشکار شده است. ایمان داشتن."</w:t>
      </w:r>
    </w:p>
    <w:p w14:paraId="1F33C439" w14:textId="77777777" w:rsidR="000F7377" w:rsidRDefault="000F7377"/>
    <w:p w14:paraId="1FFB93E7" w14:textId="77777777" w:rsidR="000F7377" w:rsidRDefault="000F7377">
      <w:r xmlns:w="http://schemas.openxmlformats.org/wordprocessingml/2006/main">
        <w:t xml:space="preserve">2. غلاطیان 2: 16، "با علم به این که انسان با اعمال شریعت عادل شمرده نمی شود، بلکه با ایمان به عیسی مسیح، ما نیز به مسیح عیسی ایمان آورده ایم تا با ایمان به مسیح عادل شمرده شویم، نه با اعمال. از شریعت، زیرا با اعمال شریعت هیچ جسمی عادل نخواهد شد.»</w:t>
      </w:r>
    </w:p>
    <w:p w14:paraId="1165CC8D" w14:textId="77777777" w:rsidR="000F7377" w:rsidRDefault="000F7377"/>
    <w:p w14:paraId="09650994" w14:textId="77777777" w:rsidR="000F7377" w:rsidRDefault="000F7377">
      <w:r xmlns:w="http://schemas.openxmlformats.org/wordprocessingml/2006/main">
        <w:t xml:space="preserve">دوم پطرس 1: 2 فیض و سلامتی بر شما به واسطه شناخت خدا و خداوند ما عیسی زیاد شود.</w:t>
      </w:r>
    </w:p>
    <w:p w14:paraId="042D29C4" w14:textId="77777777" w:rsidR="000F7377" w:rsidRDefault="000F7377"/>
    <w:p w14:paraId="53A8041E" w14:textId="77777777" w:rsidR="000F7377" w:rsidRDefault="000F7377">
      <w:r xmlns:w="http://schemas.openxmlformats.org/wordprocessingml/2006/main">
        <w:t xml:space="preserve">دوم پطرس 1: 2 ایمانداران را تشویق می کند که به دنبال شناخت خدا و عیسی باشند که فیض و صلح را به همراه خواهد داشت.</w:t>
      </w:r>
    </w:p>
    <w:p w14:paraId="6FB2CA69" w14:textId="77777777" w:rsidR="000F7377" w:rsidRDefault="000F7377"/>
    <w:p w14:paraId="390C2458" w14:textId="77777777" w:rsidR="000F7377" w:rsidRDefault="000F7377">
      <w:r xmlns:w="http://schemas.openxmlformats.org/wordprocessingml/2006/main">
        <w:t xml:space="preserve">1. شناخت خدا و عیسی باعث آرامش و شادی می شود.</w:t>
      </w:r>
    </w:p>
    <w:p w14:paraId="21DB03BC" w14:textId="77777777" w:rsidR="000F7377" w:rsidRDefault="000F7377"/>
    <w:p w14:paraId="6A2B0CE0" w14:textId="77777777" w:rsidR="000F7377" w:rsidRDefault="000F7377">
      <w:r xmlns:w="http://schemas.openxmlformats.org/wordprocessingml/2006/main">
        <w:t xml:space="preserve">2. رشد در معرفت خدا رشد معنوی را به همراه دارد.</w:t>
      </w:r>
    </w:p>
    <w:p w14:paraId="1099D574" w14:textId="77777777" w:rsidR="000F7377" w:rsidRDefault="000F7377"/>
    <w:p w14:paraId="789E8214" w14:textId="77777777" w:rsidR="000F7377" w:rsidRDefault="000F7377">
      <w:r xmlns:w="http://schemas.openxmlformats.org/wordprocessingml/2006/main">
        <w:t xml:space="preserve">1. ارمیا 29:13 - وقتی مرا با تمام وجود خود جستجو کنید، مرا خواهید یافت و خواهید یافت.</w:t>
      </w:r>
    </w:p>
    <w:p w14:paraId="73F12948" w14:textId="77777777" w:rsidR="000F7377" w:rsidRDefault="000F7377"/>
    <w:p w14:paraId="05C99E47" w14:textId="77777777" w:rsidR="000F7377" w:rsidRDefault="000F7377">
      <w:r xmlns:w="http://schemas.openxmlformats.org/wordprocessingml/2006/main">
        <w:t xml:space="preserve">2. غلاطیان 5: 22-23 - اما ثمره روح عشق، شادی، صلح، صبر، مهربانی، نیکی، وفاداری است.</w:t>
      </w:r>
    </w:p>
    <w:p w14:paraId="22C9CBA8" w14:textId="77777777" w:rsidR="000F7377" w:rsidRDefault="000F7377"/>
    <w:p w14:paraId="3296B8E9" w14:textId="77777777" w:rsidR="000F7377" w:rsidRDefault="000F7377">
      <w:r xmlns:w="http://schemas.openxmlformats.org/wordprocessingml/2006/main">
        <w:t xml:space="preserve">دوم پطرس 1: 3 همانطور که قدرت الهی او همه چیزهایی را که مربوط به زندگی و </w:t>
      </w:r>
      <w:r xmlns:w="http://schemas.openxmlformats.org/wordprocessingml/2006/main">
        <w:lastRenderedPageBreak xmlns:w="http://schemas.openxmlformats.org/wordprocessingml/2006/main"/>
      </w:r>
      <w:r xmlns:w="http://schemas.openxmlformats.org/wordprocessingml/2006/main">
        <w:t xml:space="preserve">خداپرستی است به ما داده است، از طریق شناخت او که ما را به جلال و فضیلت دعوت کرده است.</w:t>
      </w:r>
    </w:p>
    <w:p w14:paraId="5B40840E" w14:textId="77777777" w:rsidR="000F7377" w:rsidRDefault="000F7377"/>
    <w:p w14:paraId="5516FCE1" w14:textId="77777777" w:rsidR="000F7377" w:rsidRDefault="000F7377">
      <w:r xmlns:w="http://schemas.openxmlformats.org/wordprocessingml/2006/main">
        <w:t xml:space="preserve">خدا از طریق شناخت عیسی که ما را به مقدس بودن و انجام نیکوکاری فرا خوانده است، همه چیزهایی را که برای زندگی و زندگی خداپسندانه نیاز داریم به ما داده است.</w:t>
      </w:r>
    </w:p>
    <w:p w14:paraId="6DF01DE0" w14:textId="77777777" w:rsidR="000F7377" w:rsidRDefault="000F7377"/>
    <w:p w14:paraId="2FB707EC" w14:textId="77777777" w:rsidR="000F7377" w:rsidRDefault="000F7377">
      <w:r xmlns:w="http://schemas.openxmlformats.org/wordprocessingml/2006/main">
        <w:t xml:space="preserve">1. پذیرفتن هدیه خداوند از زندگی و خداپرستی</w:t>
      </w:r>
    </w:p>
    <w:p w14:paraId="1BB7B1CB" w14:textId="77777777" w:rsidR="000F7377" w:rsidRDefault="000F7377"/>
    <w:p w14:paraId="712C700A" w14:textId="77777777" w:rsidR="000F7377" w:rsidRDefault="000F7377">
      <w:r xmlns:w="http://schemas.openxmlformats.org/wordprocessingml/2006/main">
        <w:t xml:space="preserve">2. زندگی با دعوت خدا</w:t>
      </w:r>
    </w:p>
    <w:p w14:paraId="50D331C8" w14:textId="77777777" w:rsidR="000F7377" w:rsidRDefault="000F7377"/>
    <w:p w14:paraId="5129B320" w14:textId="77777777" w:rsidR="000F7377" w:rsidRDefault="000F7377">
      <w:r xmlns:w="http://schemas.openxmlformats.org/wordprocessingml/2006/main">
        <w:t xml:space="preserve">1. رومیان 8:28-29 - «و ما می دانیم که همه چیز برای کسانی که خدا را دوست دارند، برای کسانی که بر اساس هدف او خوانده شده اند، با هم برای خیر عمل می کند. برای کسانی که از پیش می‌دانست، همچنین مقدر کرده بود که به صورت پسرش همشکل شوند تا در میان بسیاری از برادران نخست‌زاده باشد.»</w:t>
      </w:r>
    </w:p>
    <w:p w14:paraId="47C9BAED" w14:textId="77777777" w:rsidR="000F7377" w:rsidRDefault="000F7377"/>
    <w:p w14:paraId="2114E9F2" w14:textId="77777777" w:rsidR="000F7377" w:rsidRDefault="000F7377">
      <w:r xmlns:w="http://schemas.openxmlformats.org/wordprocessingml/2006/main">
        <w:t xml:space="preserve">2. افسسیان 2:10 - "زیرا ما کار او هستیم، که در مسیح عیسی برای کارهای نیک آفریده شده است، که خدا از قبل آماده کرده است تا در آنها گام برداریم."</w:t>
      </w:r>
    </w:p>
    <w:p w14:paraId="3A5FA635" w14:textId="77777777" w:rsidR="000F7377" w:rsidRDefault="000F7377"/>
    <w:p w14:paraId="02780910" w14:textId="77777777" w:rsidR="000F7377" w:rsidRDefault="000F7377">
      <w:r xmlns:w="http://schemas.openxmlformats.org/wordprocessingml/2006/main">
        <w:t xml:space="preserve">دوم پطرس 1:4 که به موجب آن وعده‌های بسیار بزرگ و گرانبهایی به ما داده شده است، تا بدینوسیله شما در طبیعت الهی شریک شوید، زیرا از فسادی که در جهان به واسطه شهوت است رهایی یافته‌اید.</w:t>
      </w:r>
    </w:p>
    <w:p w14:paraId="52005B11" w14:textId="77777777" w:rsidR="000F7377" w:rsidRDefault="000F7377"/>
    <w:p w14:paraId="72B2741E" w14:textId="77777777" w:rsidR="000F7377" w:rsidRDefault="000F7377">
      <w:r xmlns:w="http://schemas.openxmlformats.org/wordprocessingml/2006/main">
        <w:t xml:space="preserve">خداوند وعده های بسیار بزرگ و گرانبهایی را به ما داده است و به ما اجازه می دهد تا در ذات الهی او شریک شویم و از فساد دنیا که ناشی از امیال ما است بگریزیم.</w:t>
      </w:r>
    </w:p>
    <w:p w14:paraId="431D84AE" w14:textId="77777777" w:rsidR="000F7377" w:rsidRDefault="000F7377"/>
    <w:p w14:paraId="5E77E2B2" w14:textId="77777777" w:rsidR="000F7377" w:rsidRDefault="000F7377">
      <w:r xmlns:w="http://schemas.openxmlformats.org/wordprocessingml/2006/main">
        <w:t xml:space="preserve">1. وعده های خداوند: شریک شدن در ذات الهی او</w:t>
      </w:r>
    </w:p>
    <w:p w14:paraId="3840BE8D" w14:textId="77777777" w:rsidR="000F7377" w:rsidRDefault="000F7377"/>
    <w:p w14:paraId="26DAF2AD" w14:textId="77777777" w:rsidR="000F7377" w:rsidRDefault="000F7377">
      <w:r xmlns:w="http://schemas.openxmlformats.org/wordprocessingml/2006/main">
        <w:t xml:space="preserve">2. فرار از نفوذ مفسده شهوات</w:t>
      </w:r>
    </w:p>
    <w:p w14:paraId="389CAD51" w14:textId="77777777" w:rsidR="000F7377" w:rsidRDefault="000F7377"/>
    <w:p w14:paraId="6DB1C76D" w14:textId="77777777" w:rsidR="000F7377" w:rsidRDefault="000F7377">
      <w:r xmlns:w="http://schemas.openxmlformats.org/wordprocessingml/2006/main">
        <w:t xml:space="preserve">1. رومیان 8: 14-17 زیرا همه کسانی که توسط روح خدا هدایت می شوند، پسران خدا هستند.</w:t>
      </w:r>
    </w:p>
    <w:p w14:paraId="583C99FB" w14:textId="77777777" w:rsidR="000F7377" w:rsidRDefault="000F7377"/>
    <w:p w14:paraId="27EC15EA" w14:textId="77777777" w:rsidR="000F7377" w:rsidRDefault="000F7377">
      <w:r xmlns:w="http://schemas.openxmlformats.org/wordprocessingml/2006/main">
        <w:t xml:space="preserve">2. افسسیان 2: 1-10 زیرا به فیض از طریق ایمان نجات یافته اید، نه از خودتان. این هدیه خداست</w:t>
      </w:r>
    </w:p>
    <w:p w14:paraId="271182C8" w14:textId="77777777" w:rsidR="000F7377" w:rsidRDefault="000F7377"/>
    <w:p w14:paraId="65D30526" w14:textId="77777777" w:rsidR="000F7377" w:rsidRDefault="000F7377">
      <w:r xmlns:w="http://schemas.openxmlformats.org/wordprocessingml/2006/main">
        <w:t xml:space="preserve">دوم پطرس 1:5 و علاوه بر این، با تمام کوشش، فضیلت ایمان خود را بیفزایید. و به فضیلت دانش;</w:t>
      </w:r>
    </w:p>
    <w:p w14:paraId="6B79827B" w14:textId="77777777" w:rsidR="000F7377" w:rsidRDefault="000F7377"/>
    <w:p w14:paraId="2F8F964E" w14:textId="77777777" w:rsidR="000F7377" w:rsidRDefault="000F7377">
      <w:r xmlns:w="http://schemas.openxmlformats.org/wordprocessingml/2006/main">
        <w:t xml:space="preserve">مؤمنان باید در ایمان خود فضیلت و علم بیافزایند.</w:t>
      </w:r>
    </w:p>
    <w:p w14:paraId="3285FE49" w14:textId="77777777" w:rsidR="000F7377" w:rsidRDefault="000F7377"/>
    <w:p w14:paraId="59790917" w14:textId="77777777" w:rsidR="000F7377" w:rsidRDefault="000F7377">
      <w:r xmlns:w="http://schemas.openxmlformats.org/wordprocessingml/2006/main">
        <w:t xml:space="preserve">1. قدرت ایمان کوشا: چگونه در فضیلت و دانش رشد کنیم</w:t>
      </w:r>
    </w:p>
    <w:p w14:paraId="135E97A4" w14:textId="77777777" w:rsidR="000F7377" w:rsidRDefault="000F7377"/>
    <w:p w14:paraId="2EEC31B7" w14:textId="77777777" w:rsidR="000F7377" w:rsidRDefault="000F7377">
      <w:r xmlns:w="http://schemas.openxmlformats.org/wordprocessingml/2006/main">
        <w:t xml:space="preserve">2. ایجاد یک بنیاد قوی: ایمان، فضیلت و دانش</w:t>
      </w:r>
    </w:p>
    <w:p w14:paraId="363C09BB" w14:textId="77777777" w:rsidR="000F7377" w:rsidRDefault="000F7377"/>
    <w:p w14:paraId="384E1304" w14:textId="77777777" w:rsidR="000F7377" w:rsidRDefault="000F7377">
      <w:r xmlns:w="http://schemas.openxmlformats.org/wordprocessingml/2006/main">
        <w:t xml:space="preserve">1. یعقوب 1: 5 - "اگر یکی از شما فاقد حکمت است، از خدا بخواهد که به همه مردم می بخشد و سرزنش نمی کند و به او داده خواهد شد."</w:t>
      </w:r>
    </w:p>
    <w:p w14:paraId="263C5041" w14:textId="77777777" w:rsidR="000F7377" w:rsidRDefault="000F7377"/>
    <w:p w14:paraId="72DF923F" w14:textId="77777777" w:rsidR="000F7377" w:rsidRDefault="000F7377">
      <w:r xmlns:w="http://schemas.openxmlformats.org/wordprocessingml/2006/main">
        <w:t xml:space="preserve">2. کولسیان 3: 14-15 - "و بالاتر از همه این چیزها صدقه بپوشید که پیوند کمال است. و بگذارید آرامش خدا در دلهای شما حاکم باشد که شما نیز در یک بدن به آن خوانده شده اید. شما سپاسگزار هستید."</w:t>
      </w:r>
    </w:p>
    <w:p w14:paraId="05FA636A" w14:textId="77777777" w:rsidR="000F7377" w:rsidRDefault="000F7377"/>
    <w:p w14:paraId="71C49BF7" w14:textId="77777777" w:rsidR="000F7377" w:rsidRDefault="000F7377">
      <w:r xmlns:w="http://schemas.openxmlformats.org/wordprocessingml/2006/main">
        <w:t xml:space="preserve">دوم پطرس 1:6 و به اعتدال معرفت. و به اعتدال صبر; و به شکیبایی خداپرستی;</w:t>
      </w:r>
    </w:p>
    <w:p w14:paraId="1EA0575B" w14:textId="77777777" w:rsidR="000F7377" w:rsidRDefault="000F7377"/>
    <w:p w14:paraId="08440505" w14:textId="77777777" w:rsidR="000F7377" w:rsidRDefault="000F7377">
      <w:r xmlns:w="http://schemas.openxmlformats.org/wordprocessingml/2006/main">
        <w:t xml:space="preserve">پطرس مسیحیان را تشویق می کند که دانش، اعتدال، صبر و خداپرستی را به ایمان خود بیافزایند.</w:t>
      </w:r>
    </w:p>
    <w:p w14:paraId="348144D1" w14:textId="77777777" w:rsidR="000F7377" w:rsidRDefault="000F7377"/>
    <w:p w14:paraId="5E39E203" w14:textId="77777777" w:rsidR="000F7377" w:rsidRDefault="000F7377">
      <w:r xmlns:w="http://schemas.openxmlformats.org/wordprocessingml/2006/main">
        <w:t xml:space="preserve">1. رشد در خداپرستی: سفر یک مسیحی</w:t>
      </w:r>
    </w:p>
    <w:p w14:paraId="6DA06FFE" w14:textId="77777777" w:rsidR="000F7377" w:rsidRDefault="000F7377"/>
    <w:p w14:paraId="3EF55A7C" w14:textId="77777777" w:rsidR="000F7377" w:rsidRDefault="000F7377">
      <w:r xmlns:w="http://schemas.openxmlformats.org/wordprocessingml/2006/main">
        <w:t xml:space="preserve">2. پرورش صبر و اعتدال در جهانی سریع</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یعقوب 1: 2-4 - «برادران و خواهران من، هرگاه با آزمایش‌های گوناگون روبرو می‌شوید، آن را شادی خالص بدانید، زیرا می‌دانید که آزمایش ایمان شما استقامت می‌آورد. بگذارید استقامت کار خود را تمام کند تا بالغ و کامل شوید و چیزی کم نداشته باشید.»</w:t>
      </w:r>
    </w:p>
    <w:p w14:paraId="5EBE4E8A" w14:textId="77777777" w:rsidR="000F7377" w:rsidRDefault="000F7377"/>
    <w:p w14:paraId="45D7F739" w14:textId="77777777" w:rsidR="000F7377" w:rsidRDefault="000F7377">
      <w:r xmlns:w="http://schemas.openxmlformats.org/wordprocessingml/2006/main">
        <w:t xml:space="preserve">2. رومیان 5: 3-5 - "نه تنها اینطور نیست، بلکه در رنج های خود نیز افتخار می کنیم، زیرا می دانیم که رنج استقامت می آورد. پشتکار، شخصیت؛ و شخصیت، امید. و امید ما را شرمنده نمی کند، زیرا محبت خدا از طریق روح القدس که به ما عطا شده است در قلب ما ریخته شده است.»</w:t>
      </w:r>
    </w:p>
    <w:p w14:paraId="09341F8D" w14:textId="77777777" w:rsidR="000F7377" w:rsidRDefault="000F7377"/>
    <w:p w14:paraId="2FAB0F88" w14:textId="77777777" w:rsidR="000F7377" w:rsidRDefault="000F7377">
      <w:r xmlns:w="http://schemas.openxmlformats.org/wordprocessingml/2006/main">
        <w:t xml:space="preserve">دوم پطرس 1:7 و به خداپرستی، مهربانی برادرانه. و به خیریه مهربانی برادرانه.</w:t>
      </w:r>
    </w:p>
    <w:p w14:paraId="507FADCC" w14:textId="77777777" w:rsidR="000F7377" w:rsidRDefault="000F7377"/>
    <w:p w14:paraId="4D3B3956" w14:textId="77777777" w:rsidR="000F7377" w:rsidRDefault="000F7377">
      <w:r xmlns:w="http://schemas.openxmlformats.org/wordprocessingml/2006/main">
        <w:t xml:space="preserve">پیتر خوانندگان خود را تشویق می کند که به دنبال خداپرستی، مهربانی برادرانه و نیکوکاری باشند.</w:t>
      </w:r>
    </w:p>
    <w:p w14:paraId="741363FE" w14:textId="77777777" w:rsidR="000F7377" w:rsidRDefault="000F7377"/>
    <w:p w14:paraId="26EFF99E" w14:textId="77777777" w:rsidR="000F7377" w:rsidRDefault="000F7377">
      <w:r xmlns:w="http://schemas.openxmlformats.org/wordprocessingml/2006/main">
        <w:t xml:space="preserve">1. "خداپرستی و عشق: دعوت به دنبال فراخوانی بالاتر"</w:t>
      </w:r>
    </w:p>
    <w:p w14:paraId="5F47DD11" w14:textId="77777777" w:rsidR="000F7377" w:rsidRDefault="000F7377"/>
    <w:p w14:paraId="62F8B7A1" w14:textId="77777777" w:rsidR="000F7377" w:rsidRDefault="000F7377">
      <w:r xmlns:w="http://schemas.openxmlformats.org/wordprocessingml/2006/main">
        <w:t xml:space="preserve">2. «راه قدوسیت: ابراز مهربانی و نیکوکاری برادرانه»</w:t>
      </w:r>
    </w:p>
    <w:p w14:paraId="7AA98F40" w14:textId="77777777" w:rsidR="000F7377" w:rsidRDefault="000F7377"/>
    <w:p w14:paraId="55E97C71" w14:textId="77777777" w:rsidR="000F7377" w:rsidRDefault="000F7377">
      <w:r xmlns:w="http://schemas.openxmlformats.org/wordprocessingml/2006/main">
        <w:t xml:space="preserve">1. رومیان 12:10 - "در عشق به یکدیگر فداکار باشید. یکدیگر را بالاتر از خود گرامی بدارید."</w:t>
      </w:r>
    </w:p>
    <w:p w14:paraId="7957CDFE" w14:textId="77777777" w:rsidR="000F7377" w:rsidRDefault="000F7377"/>
    <w:p w14:paraId="38868C66" w14:textId="77777777" w:rsidR="000F7377" w:rsidRDefault="000F7377">
      <w:r xmlns:w="http://schemas.openxmlformats.org/wordprocessingml/2006/main">
        <w:t xml:space="preserve">2. اول یوحنا 3: 16-18 - "ما اینگونه می دانیم که عشق چیست: عیسی مسیح جان خود را برای ما فدا کرد. و ما باید جان خود را برای برادران و خواهران خود فدا کنیم. اگر کسی دارایی مادی دارد و می بیند. برادر یا خواهری که نیازمند است اما به آنها رحم نمی کند، چگونه محبت خدا در آن شخص وجود دارد؟</w:t>
      </w:r>
    </w:p>
    <w:p w14:paraId="1CC4FA1A" w14:textId="77777777" w:rsidR="000F7377" w:rsidRDefault="000F7377"/>
    <w:p w14:paraId="4BBB7124" w14:textId="77777777" w:rsidR="000F7377" w:rsidRDefault="000F7377">
      <w:r xmlns:w="http://schemas.openxmlformats.org/wordprocessingml/2006/main">
        <w:t xml:space="preserve">دوم پطرس 1: 8 زیرا اگر این چیزها در شما باشد و زیاد شود، باعث می‌شود که در معرفت خداوند ما عیسی مسیح عقیم و بی‌ثمر نباشید.</w:t>
      </w:r>
    </w:p>
    <w:p w14:paraId="70F046AB" w14:textId="77777777" w:rsidR="000F7377" w:rsidRDefault="000F7377"/>
    <w:p w14:paraId="4CD41118" w14:textId="77777777" w:rsidR="000F7377" w:rsidRDefault="000F7377">
      <w:r xmlns:w="http://schemas.openxmlformats.org/wordprocessingml/2006/main">
        <w:t xml:space="preserve">پطرس خوانندگان خود را تشویق می‌کند تا در شناخت عیسی مسیح مثمر ثمر باشند و اطمینان حاصل کنند که فضایل مانند ایمان، فضیلت، دانش، اعتدال، صبر، خداپرستی و مهربانی برادرانه </w:t>
      </w:r>
      <w:r xmlns:w="http://schemas.openxmlformats.org/wordprocessingml/2006/main">
        <w:lastRenderedPageBreak xmlns:w="http://schemas.openxmlformats.org/wordprocessingml/2006/main"/>
      </w:r>
      <w:r xmlns:w="http://schemas.openxmlformats.org/wordprocessingml/2006/main">
        <w:t xml:space="preserve">در زندگی آنها وجود دارد.</w:t>
      </w:r>
    </w:p>
    <w:p w14:paraId="7EA0B309" w14:textId="77777777" w:rsidR="000F7377" w:rsidRDefault="000F7377"/>
    <w:p w14:paraId="760160FE" w14:textId="77777777" w:rsidR="000F7377" w:rsidRDefault="000F7377">
      <w:r xmlns:w="http://schemas.openxmlformats.org/wordprocessingml/2006/main">
        <w:t xml:space="preserve">1. ثمربخشی فراوان: پرورش زندگی نیکو در مسیح</w:t>
      </w:r>
    </w:p>
    <w:p w14:paraId="2DF2F2E0" w14:textId="77777777" w:rsidR="000F7377" w:rsidRDefault="000F7377"/>
    <w:p w14:paraId="5C5C45ED" w14:textId="77777777" w:rsidR="000F7377" w:rsidRDefault="000F7377">
      <w:r xmlns:w="http://schemas.openxmlformats.org/wordprocessingml/2006/main">
        <w:t xml:space="preserve">2. راه معرفت: رشد در ایمان، فضیلت، اعتدال، صبر و خداپرستی</w:t>
      </w:r>
    </w:p>
    <w:p w14:paraId="5AF38B09" w14:textId="77777777" w:rsidR="000F7377" w:rsidRDefault="000F7377"/>
    <w:p w14:paraId="4C29AE5D" w14:textId="77777777" w:rsidR="000F7377" w:rsidRDefault="000F7377">
      <w:r xmlns:w="http://schemas.openxmlformats.org/wordprocessingml/2006/main">
        <w:t xml:space="preserve">1. کولسیان 3: 16-17 -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w:t>
      </w:r>
    </w:p>
    <w:p w14:paraId="7612F44F" w14:textId="77777777" w:rsidR="000F7377" w:rsidRDefault="000F7377"/>
    <w:p w14:paraId="50336253" w14:textId="77777777" w:rsidR="000F7377" w:rsidRDefault="000F7377">
      <w:r xmlns:w="http://schemas.openxmlformats.org/wordprocessingml/2006/main">
        <w:t xml:space="preserve">2. یعقوب 1: 2-4 - برادران من، وقتی در وسوسه‌های گوناگون گرفتار می‌شوید، این همه شادی محسوب می‌شوید. این را بدانید که تلاش ایمان شما صبر را به بار می آورد. اما صبر و شکیبایی کار کامل خود را داشته باشد تا شما کامل و کامل باشید و چیزی نخواهید.</w:t>
      </w:r>
    </w:p>
    <w:p w14:paraId="5E4FEC15" w14:textId="77777777" w:rsidR="000F7377" w:rsidRDefault="000F7377"/>
    <w:p w14:paraId="3B20CAFB" w14:textId="77777777" w:rsidR="000F7377" w:rsidRDefault="000F7377">
      <w:r xmlns:w="http://schemas.openxmlformats.org/wordprocessingml/2006/main">
        <w:t xml:space="preserve">دوم پطرس 1:9 اما کسی که فاقد این چیزها است کور است و نمی تواند دور بیند و فراموش کرده است که از گناهان قدیمی خود پاک شده است.</w:t>
      </w:r>
    </w:p>
    <w:p w14:paraId="7417C17E" w14:textId="77777777" w:rsidR="000F7377" w:rsidRDefault="000F7377"/>
    <w:p w14:paraId="4E66F576" w14:textId="77777777" w:rsidR="000F7377" w:rsidRDefault="000F7377">
      <w:r xmlns:w="http://schemas.openxmlformats.org/wordprocessingml/2006/main">
        <w:t xml:space="preserve">کسی که از صفات اساسی ایمان، فضیلت، علم، اعتدال، صبر، خداپرستی، مهربانی برادرانه و انفاق برخوردار نباشد، از نظر روحی نابینا است و آمرزش گناهان گذشته خود را فراموش کرده است.</w:t>
      </w:r>
    </w:p>
    <w:p w14:paraId="5EE37EEA" w14:textId="77777777" w:rsidR="000F7377" w:rsidRDefault="000F7377"/>
    <w:p w14:paraId="5888C90C" w14:textId="77777777" w:rsidR="000F7377" w:rsidRDefault="000F7377">
      <w:r xmlns:w="http://schemas.openxmlformats.org/wordprocessingml/2006/main">
        <w:t xml:space="preserve">1. «فواید ایمان»</w:t>
      </w:r>
    </w:p>
    <w:p w14:paraId="1295BCBC" w14:textId="77777777" w:rsidR="000F7377" w:rsidRDefault="000F7377"/>
    <w:p w14:paraId="157636F1" w14:textId="77777777" w:rsidR="000F7377" w:rsidRDefault="000F7377">
      <w:r xmlns:w="http://schemas.openxmlformats.org/wordprocessingml/2006/main">
        <w:t xml:space="preserve">2. «قدرت بخشش خداوند»</w:t>
      </w:r>
    </w:p>
    <w:p w14:paraId="73266954" w14:textId="77777777" w:rsidR="000F7377" w:rsidRDefault="000F7377"/>
    <w:p w14:paraId="23A3BB0C" w14:textId="77777777" w:rsidR="000F7377" w:rsidRDefault="000F7377">
      <w:r xmlns:w="http://schemas.openxmlformats.org/wordprocessingml/2006/main">
        <w:t xml:space="preserve">1. یوحنا 8:12 - هنگامی که عیسی دوباره با مردم صحبت کرد، گفت: «من نور جهان هستم. هر که از من پیروی کند هرگز در تاریکی راه نخواهد رفت، بلکه نور زندگی خواهد داشت.»</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رومیان 8: 1-2 - بنابراین، اکنون هیچ محکومیتی برای کسانی که در مسیح عیسی هستند وجود ندارد، زیرا به وسیله مسیح عیسی شریعت روح که زندگی می کند شما را از شریعت گناه و مرگ آزاد کرده است.</w:t>
      </w:r>
    </w:p>
    <w:p w14:paraId="0A8DA827" w14:textId="77777777" w:rsidR="000F7377" w:rsidRDefault="000F7377"/>
    <w:p w14:paraId="7778A613" w14:textId="77777777" w:rsidR="000F7377" w:rsidRDefault="000F7377">
      <w:r xmlns:w="http://schemas.openxmlformats.org/wordprocessingml/2006/main">
        <w:t xml:space="preserve">2 پطرس 1:10 پس ای برادران، بکوشید تا دعوت و انتخاب خود را تضمین کنید، زیرا اگر این کارها را انجام دهید، هرگز سقوط نخواهید کرد.</w:t>
      </w:r>
    </w:p>
    <w:p w14:paraId="6A8812CC" w14:textId="77777777" w:rsidR="000F7377" w:rsidRDefault="000F7377"/>
    <w:p w14:paraId="01460B88" w14:textId="77777777" w:rsidR="000F7377" w:rsidRDefault="000F7377">
      <w:r xmlns:w="http://schemas.openxmlformats.org/wordprocessingml/2006/main">
        <w:t xml:space="preserve">مؤمنان باید تلاش کنند تا فراخوان و انتخابات خود را مطمئن کنند، زیرا انجام این کار تضمین می کند که هرگز سقوط نخواهند کرد.</w:t>
      </w:r>
    </w:p>
    <w:p w14:paraId="773517B3" w14:textId="77777777" w:rsidR="000F7377" w:rsidRDefault="000F7377"/>
    <w:p w14:paraId="4ADB302E" w14:textId="77777777" w:rsidR="000F7377" w:rsidRDefault="000F7377">
      <w:r xmlns:w="http://schemas.openxmlformats.org/wordprocessingml/2006/main">
        <w:t xml:space="preserve">1. تماس خود را ایمن کنید: مسیری به سوی استقامت</w:t>
      </w:r>
    </w:p>
    <w:p w14:paraId="55D4275B" w14:textId="77777777" w:rsidR="000F7377" w:rsidRDefault="000F7377"/>
    <w:p w14:paraId="46F6B54F" w14:textId="77777777" w:rsidR="000F7377" w:rsidRDefault="000F7377">
      <w:r xmlns:w="http://schemas.openxmlformats.org/wordprocessingml/2006/main">
        <w:t xml:space="preserve">2. "زندگی با اعتماد به نفس: انتخابات خود را مطمئن کنید"</w:t>
      </w:r>
    </w:p>
    <w:p w14:paraId="01967D15" w14:textId="77777777" w:rsidR="000F7377" w:rsidRDefault="000F7377"/>
    <w:p w14:paraId="054938E4" w14:textId="77777777" w:rsidR="000F7377" w:rsidRDefault="000F7377">
      <w:r xmlns:w="http://schemas.openxmlformats.org/wordprocessingml/2006/main">
        <w:t xml:space="preserve">1. رومیان 8: 28-30 - و ما می دانیم که همه چیز برای آنها که خدا را دوست دارند، برای کسانی که بر اساس هدف او خوانده شده اند، با هم در جهت خیر است. برای کسانی که از قبل می‌شناخت، از پیش مقدر کرد که به صورت پسرش هم‌شکل شوند تا در میان بسیاری از برادران نخست‌زاده باشد. علاوه بر این، هر که را مقدر کرد، آنها را نیز خواند، و هر که را خواند، آنها را نیز عادل ساخت، و هر که را عادل کرد، آنها را نیز جلال داد.</w:t>
      </w:r>
    </w:p>
    <w:p w14:paraId="65184763" w14:textId="77777777" w:rsidR="000F7377" w:rsidRDefault="000F7377"/>
    <w:p w14:paraId="6F778E04" w14:textId="77777777" w:rsidR="000F7377" w:rsidRDefault="000F7377">
      <w:r xmlns:w="http://schemas.openxmlformats.org/wordprocessingml/2006/main">
        <w:t xml:space="preserve">2. عبرانیان 3: 12-14 - ای برادران، مواظب باشید، مبادا در هیچ یک از شما دل بدی از بی ایمانی وجود داشته باشد که از خدای زنده جدا شود. اما هر روز یکدیگر را نصیحت کنید، در حالی که امروز نام دارد. مبادا یکی از شما به فریب گناه سخت شود. زیرا اگر ابتدای اعتماد خود را تا انتها ثابت نگه داریم، در مسیح شریک خواهیم شد.</w:t>
      </w:r>
    </w:p>
    <w:p w14:paraId="5890235E" w14:textId="77777777" w:rsidR="000F7377" w:rsidRDefault="000F7377"/>
    <w:p w14:paraId="2CA9A6FD" w14:textId="77777777" w:rsidR="000F7377" w:rsidRDefault="000F7377">
      <w:r xmlns:w="http://schemas.openxmlformats.org/wordprocessingml/2006/main">
        <w:t xml:space="preserve">دوم پطرس 1:11 زیرا به این ترتیب، ورود به پادشاهی جاودانی خداوند و نجات دهنده ما عیسی مسیح به شما بسیار تعلق خواهد گرفت.</w:t>
      </w:r>
    </w:p>
    <w:p w14:paraId="03780996" w14:textId="77777777" w:rsidR="000F7377" w:rsidRDefault="000F7377"/>
    <w:p w14:paraId="2F147285" w14:textId="77777777" w:rsidR="000F7377" w:rsidRDefault="000F7377">
      <w:r xmlns:w="http://schemas.openxmlformats.org/wordprocessingml/2006/main">
        <w:t xml:space="preserve">پطرس مؤمنان را تشویق می کند که تمام تلاش خود را برای افزودن بر ایمان خود انجام دهند تا بتوانند </w:t>
      </w:r>
      <w:r xmlns:w="http://schemas.openxmlformats.org/wordprocessingml/2006/main">
        <w:lastRenderedPageBreak xmlns:w="http://schemas.openxmlformats.org/wordprocessingml/2006/main"/>
      </w:r>
      <w:r xmlns:w="http://schemas.openxmlformats.org/wordprocessingml/2006/main">
        <w:t xml:space="preserve">ورود فراوانی به ملکوت ابدی مسیح داشته باشند.</w:t>
      </w:r>
    </w:p>
    <w:p w14:paraId="3E7A268B" w14:textId="77777777" w:rsidR="000F7377" w:rsidRDefault="000F7377"/>
    <w:p w14:paraId="6F256E3F" w14:textId="77777777" w:rsidR="000F7377" w:rsidRDefault="000F7377">
      <w:r xmlns:w="http://schemas.openxmlformats.org/wordprocessingml/2006/main">
        <w:t xml:space="preserve">1: خداوند برای مؤمنانی که تلاش می کنند بر ایمان خود بیفزایند، وعده ورود فراوان به ملکوت خود را می دهد.</w:t>
      </w:r>
    </w:p>
    <w:p w14:paraId="0A03593B" w14:textId="77777777" w:rsidR="000F7377" w:rsidRDefault="000F7377"/>
    <w:p w14:paraId="3D82E71A" w14:textId="77777777" w:rsidR="000F7377" w:rsidRDefault="000F7377">
      <w:r xmlns:w="http://schemas.openxmlformats.org/wordprocessingml/2006/main">
        <w:t xml:space="preserve">2: با تلاش برای افزودن بر ایمان خود به عیسی، می توانیم شادی ابدی را تجربه کنیم.</w:t>
      </w:r>
    </w:p>
    <w:p w14:paraId="61E8B2E6" w14:textId="77777777" w:rsidR="000F7377" w:rsidRDefault="000F7377"/>
    <w:p w14:paraId="37241552" w14:textId="77777777" w:rsidR="000F7377" w:rsidRDefault="000F7377">
      <w:r xmlns:w="http://schemas.openxmlformats.org/wordprocessingml/2006/main">
        <w:t xml:space="preserve">1: یعقوب 2: 14-17 - ایمان بدون اعمال مرده است.</w:t>
      </w:r>
    </w:p>
    <w:p w14:paraId="7E52B69D" w14:textId="77777777" w:rsidR="000F7377" w:rsidRDefault="000F7377"/>
    <w:p w14:paraId="46349E58" w14:textId="77777777" w:rsidR="000F7377" w:rsidRDefault="000F7377">
      <w:r xmlns:w="http://schemas.openxmlformats.org/wordprocessingml/2006/main">
        <w:t xml:space="preserve">2: اول قرنتیان 15:58 - پس ای برادران عزیز من، ثابت قدم و ثابت قدم باشید و همیشه در کار خداوند فراوان باشید، زیرا می دانید که زحمات شما در خداوند بیهوده نیست.</w:t>
      </w:r>
    </w:p>
    <w:p w14:paraId="6BAB72CD" w14:textId="77777777" w:rsidR="000F7377" w:rsidRDefault="000F7377"/>
    <w:p w14:paraId="2B6024B3" w14:textId="77777777" w:rsidR="000F7377" w:rsidRDefault="000F7377">
      <w:r xmlns:w="http://schemas.openxmlformats.org/wordprocessingml/2006/main">
        <w:t xml:space="preserve">دوم پطرس 1:12 از این رو از یادآوری این چیزها همیشه شما را غافل نخواهم کرد، هر چند شما آنها را می دانید و در حقیقت فعلی استوار هستید.</w:t>
      </w:r>
    </w:p>
    <w:p w14:paraId="226CB52E" w14:textId="77777777" w:rsidR="000F7377" w:rsidRDefault="000F7377"/>
    <w:p w14:paraId="3F6F6A7F" w14:textId="77777777" w:rsidR="000F7377" w:rsidRDefault="000F7377">
      <w:r xmlns:w="http://schemas.openxmlformats.org/wordprocessingml/2006/main">
        <w:t xml:space="preserve">پیتر خوانندگان خود را تشویق می کند که حقیقت را به خاطر بسپارند و در آن تثبیت شوند.</w:t>
      </w:r>
    </w:p>
    <w:p w14:paraId="30555A3D" w14:textId="77777777" w:rsidR="000F7377" w:rsidRDefault="000F7377"/>
    <w:p w14:paraId="5573904E" w14:textId="77777777" w:rsidR="000F7377" w:rsidRDefault="000F7377">
      <w:r xmlns:w="http://schemas.openxmlformats.org/wordprocessingml/2006/main">
        <w:t xml:space="preserve">1. اهمیت به خاطر سپردن حقیقت.</w:t>
      </w:r>
    </w:p>
    <w:p w14:paraId="4D73D860" w14:textId="77777777" w:rsidR="000F7377" w:rsidRDefault="000F7377"/>
    <w:p w14:paraId="7040C51F" w14:textId="77777777" w:rsidR="000F7377" w:rsidRDefault="000F7377">
      <w:r xmlns:w="http://schemas.openxmlformats.org/wordprocessingml/2006/main">
        <w:t xml:space="preserve">2. تثبیت خود در حقیقت.</w:t>
      </w:r>
    </w:p>
    <w:p w14:paraId="7FD725D4" w14:textId="77777777" w:rsidR="000F7377" w:rsidRDefault="000F7377"/>
    <w:p w14:paraId="7BD321AF" w14:textId="77777777" w:rsidR="000F7377" w:rsidRDefault="000F7377">
      <w:r xmlns:w="http://schemas.openxmlformats.org/wordprocessingml/2006/main">
        <w:t xml:space="preserve">1. اشعیا 26:3 - تمام کسانی را که به تو اعتماد دارند و همه افکارشان به تو معطوف است را در آرامش کامل نگه خواهی داشت!</w:t>
      </w:r>
    </w:p>
    <w:p w14:paraId="6DC03786" w14:textId="77777777" w:rsidR="000F7377" w:rsidRDefault="000F7377"/>
    <w:p w14:paraId="021F00C0" w14:textId="77777777" w:rsidR="000F7377" w:rsidRDefault="000F7377">
      <w:r xmlns:w="http://schemas.openxmlformats.org/wordprocessingml/2006/main">
        <w:t xml:space="preserve">2. مزمور 119:11 - من کلام تو را در قلب خود پنهان کرده ام تا بر تو گناه نکنم.</w:t>
      </w:r>
    </w:p>
    <w:p w14:paraId="7A6C7CF8" w14:textId="77777777" w:rsidR="000F7377" w:rsidRDefault="000F7377"/>
    <w:p w14:paraId="2F033148" w14:textId="77777777" w:rsidR="000F7377" w:rsidRDefault="000F7377">
      <w:r xmlns:w="http://schemas.openxmlformats.org/wordprocessingml/2006/main">
        <w:t xml:space="preserve">دوم پطرس 1:13 آری، فکر می‌کنم تا زمانی که در این خیمه هستم، شایسته است که شما را با یادآوری شما تحریک کنم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پطرس مؤمنان را تشویق می‌کند که بدون توجه به شرایط کنونی، به انجیل ثابت قدم و وفادار بمانند.</w:t>
      </w:r>
    </w:p>
    <w:p w14:paraId="640B13D2" w14:textId="77777777" w:rsidR="000F7377" w:rsidRDefault="000F7377"/>
    <w:p w14:paraId="1804577A" w14:textId="77777777" w:rsidR="000F7377" w:rsidRDefault="000F7377">
      <w:r xmlns:w="http://schemas.openxmlformats.org/wordprocessingml/2006/main">
        <w:t xml:space="preserve">1. در ایمان خود محکم بایستید: چگونه در شرایط سخت ثابت قدم بمانیم</w:t>
      </w:r>
    </w:p>
    <w:p w14:paraId="799CA448" w14:textId="77777777" w:rsidR="000F7377" w:rsidRDefault="000F7377"/>
    <w:p w14:paraId="09574A82" w14:textId="77777777" w:rsidR="000F7377" w:rsidRDefault="000F7377">
      <w:r xmlns:w="http://schemas.openxmlformats.org/wordprocessingml/2006/main">
        <w:t xml:space="preserve">2. قدرت یادآوری: چگونه به انجیل متعهد بمانیم</w:t>
      </w:r>
    </w:p>
    <w:p w14:paraId="74D20383" w14:textId="77777777" w:rsidR="000F7377" w:rsidRDefault="000F7377"/>
    <w:p w14:paraId="37DDB1D3" w14:textId="77777777" w:rsidR="000F7377" w:rsidRDefault="000F7377">
      <w:r xmlns:w="http://schemas.openxmlformats.org/wordprocessingml/2006/main">
        <w:t xml:space="preserve">1. اشعیا 40:31-اما آنها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14:paraId="4EFBC198" w14:textId="77777777" w:rsidR="000F7377" w:rsidRDefault="000F7377"/>
    <w:p w14:paraId="2B3ECB2C" w14:textId="77777777" w:rsidR="000F7377" w:rsidRDefault="000F7377">
      <w:r xmlns:w="http://schemas.openxmlformats.org/wordprocessingml/2006/main">
        <w:t xml:space="preserve">2. عبرانیان 13:5- گفتگوی شما بدون طمع باشد. و به چیزهایی که دارید راضی باشید، زیرا او گفته است که هرگز شما را ترک نمی کنم و نمی گذارم.</w:t>
      </w:r>
    </w:p>
    <w:p w14:paraId="2305207E" w14:textId="77777777" w:rsidR="000F7377" w:rsidRDefault="000F7377"/>
    <w:p w14:paraId="16BC3C85" w14:textId="77777777" w:rsidR="000F7377" w:rsidRDefault="000F7377">
      <w:r xmlns:w="http://schemas.openxmlformats.org/wordprocessingml/2006/main">
        <w:t xml:space="preserve">دوم پطرس 1:14 چون می‌دانستم که به زودی باید این خیمه را کنار بگذارم، چنانکه خداوند ما عیسی مسیح به من نشان داده است.</w:t>
      </w:r>
    </w:p>
    <w:p w14:paraId="4E6A7D60" w14:textId="77777777" w:rsidR="000F7377" w:rsidRDefault="000F7377"/>
    <w:p w14:paraId="6658BB84" w14:textId="77777777" w:rsidR="000F7377" w:rsidRDefault="000F7377">
      <w:r xmlns:w="http://schemas.openxmlformats.org/wordprocessingml/2006/main">
        <w:t xml:space="preserve">پطرس رسول آگاه است که بدن زمینی او به زودی از بین خواهد رفت و همانطور که عیسی به او نشان داد باید برای مرگ خود آماده شود.</w:t>
      </w:r>
    </w:p>
    <w:p w14:paraId="751EA984" w14:textId="77777777" w:rsidR="000F7377" w:rsidRDefault="000F7377"/>
    <w:p w14:paraId="345A22BE" w14:textId="77777777" w:rsidR="000F7377" w:rsidRDefault="000F7377">
      <w:r xmlns:w="http://schemas.openxmlformats.org/wordprocessingml/2006/main">
        <w:t xml:space="preserve">1. آموزش زندگی در سایه مرگ</w:t>
      </w:r>
    </w:p>
    <w:p w14:paraId="00F39B2F" w14:textId="77777777" w:rsidR="000F7377" w:rsidRDefault="000F7377"/>
    <w:p w14:paraId="1C950A7B" w14:textId="77777777" w:rsidR="000F7377" w:rsidRDefault="000F7377">
      <w:r xmlns:w="http://schemas.openxmlformats.org/wordprocessingml/2006/main">
        <w:t xml:space="preserve">2. آماده شدن برای ابدیت</w:t>
      </w:r>
    </w:p>
    <w:p w14:paraId="1CBFD133" w14:textId="77777777" w:rsidR="000F7377" w:rsidRDefault="000F7377"/>
    <w:p w14:paraId="05C95F92" w14:textId="77777777" w:rsidR="000F7377" w:rsidRDefault="000F7377">
      <w:r xmlns:w="http://schemas.openxmlformats.org/wordprocessingml/2006/main">
        <w:t xml:space="preserve">1. لوقا 12:20 - "اما خدا به او گفت: "ای احمق! همین شب جان تو از تو خواسته خواهد شد."</w:t>
      </w:r>
    </w:p>
    <w:p w14:paraId="19640B31" w14:textId="77777777" w:rsidR="000F7377" w:rsidRDefault="000F7377"/>
    <w:p w14:paraId="2E0E19E7" w14:textId="77777777" w:rsidR="000F7377" w:rsidRDefault="000F7377">
      <w:r xmlns:w="http://schemas.openxmlformats.org/wordprocessingml/2006/main">
        <w:t xml:space="preserve">2. فیلیپیان 1: 20-21 - "من مشتاقانه انتظار دارم و امیدوار هستم که به هیچ وجه شرمنده نخواهم شد، بلکه شجاعت کافی خواهم داشت تا اکنون مانند همیشه مسیح در بدن من تعالی یابد، خواه با زندگی یا با مرگ. برای من زندگی کردن مسیح است و مردن سود است.»</w:t>
      </w:r>
    </w:p>
    <w:p w14:paraId="6E046C7F" w14:textId="77777777" w:rsidR="000F7377" w:rsidRDefault="000F7377"/>
    <w:p w14:paraId="3AC347D3" w14:textId="77777777" w:rsidR="000F7377" w:rsidRDefault="000F7377">
      <w:r xmlns:w="http://schemas.openxmlformats.org/wordprocessingml/2006/main">
        <w:t xml:space="preserve">دوم پطرس 1:15 بعلاوه من تلاش خواهم کرد تا پس از مرگ من بتوانید این چیزها را همیشه در یاد داشته باشید.</w:t>
      </w:r>
    </w:p>
    <w:p w14:paraId="70A7394C" w14:textId="77777777" w:rsidR="000F7377" w:rsidRDefault="000F7377"/>
    <w:p w14:paraId="5A4E1C08" w14:textId="77777777" w:rsidR="000F7377" w:rsidRDefault="000F7377">
      <w:r xmlns:w="http://schemas.openxmlformats.org/wordprocessingml/2006/main">
        <w:t xml:space="preserve">نویسنده کتاب 2 پیتر خوانندگان خود را تشویق می کند تا حقایقی را که پس از مرگش به آنها آموزش می دهد به خاطر بسپارند.</w:t>
      </w:r>
    </w:p>
    <w:p w14:paraId="01964FD4" w14:textId="77777777" w:rsidR="000F7377" w:rsidRDefault="000F7377"/>
    <w:p w14:paraId="7E812139" w14:textId="77777777" w:rsidR="000F7377" w:rsidRDefault="000F7377">
      <w:r xmlns:w="http://schemas.openxmlformats.org/wordprocessingml/2006/main">
        <w:t xml:space="preserve">1. به یاد آوردن وعده های خدا: چگونه می توانیم در ایمان استقامت کنیم</w:t>
      </w:r>
    </w:p>
    <w:p w14:paraId="3AE4842A" w14:textId="77777777" w:rsidR="000F7377" w:rsidRDefault="000F7377"/>
    <w:p w14:paraId="6BAF1965" w14:textId="77777777" w:rsidR="000F7377" w:rsidRDefault="000F7377">
      <w:r xmlns:w="http://schemas.openxmlformats.org/wordprocessingml/2006/main">
        <w:t xml:space="preserve">2. قدرت ذکر: تأمل در حقایق خداوند</w:t>
      </w:r>
    </w:p>
    <w:p w14:paraId="376E253D" w14:textId="77777777" w:rsidR="000F7377" w:rsidRDefault="000F7377"/>
    <w:p w14:paraId="17975E38" w14:textId="77777777" w:rsidR="000F7377" w:rsidRDefault="000F7377">
      <w:r xmlns:w="http://schemas.openxmlformats.org/wordprocessingml/2006/main">
        <w:t xml:space="preserve">1. مزمور 119:11 "کلام تو را در دل خود ذخیره کرده ام تا بر تو گناه نکنم."</w:t>
      </w:r>
    </w:p>
    <w:p w14:paraId="250641A5" w14:textId="77777777" w:rsidR="000F7377" w:rsidRDefault="000F7377"/>
    <w:p w14:paraId="7C110C5D" w14:textId="77777777" w:rsidR="000F7377" w:rsidRDefault="000F7377">
      <w:r xmlns:w="http://schemas.openxmlformats.org/wordprocessingml/2006/main">
        <w:t xml:space="preserve">2. فیلیپیان 4: 8 «سرانجام، ای برادران، هر آنچه که راست است، هر آنچه محترم است، هر آنچه عادل است، هر آنچه پاک است، هر چه دوست داشتنی است، هر چه ستودنی است، اگر برتری وجود دارد، اگر چیزی در خور ستایش است، فکر کنید. در مورد این چیزها.»</w:t>
      </w:r>
    </w:p>
    <w:p w14:paraId="3514392E" w14:textId="77777777" w:rsidR="000F7377" w:rsidRDefault="000F7377"/>
    <w:p w14:paraId="63E27B0A" w14:textId="77777777" w:rsidR="000F7377" w:rsidRDefault="000F7377">
      <w:r xmlns:w="http://schemas.openxmlformats.org/wordprocessingml/2006/main">
        <w:t xml:space="preserve">دوم پطرس 1:16 زیرا که ما قدرت و آمدن خداوند خود عیسی مسیح را به شما اعلام کردیم از افسانه های حیله گرانه پیروی نکردیم، بلکه شاهدان عینی عظمت او بودیم.</w:t>
      </w:r>
    </w:p>
    <w:p w14:paraId="02972CF7" w14:textId="77777777" w:rsidR="000F7377" w:rsidRDefault="000F7377"/>
    <w:p w14:paraId="7CA4BCA5" w14:textId="77777777" w:rsidR="000F7377" w:rsidRDefault="000F7377">
      <w:r xmlns:w="http://schemas.openxmlformats.org/wordprocessingml/2006/main">
        <w:t xml:space="preserve">نویسنده 2 پطرس شاهد عینی قدرت و آمدن عیسی مسیح بود و در انتقال این پیام به داستان های ساختگی تکیه نمی کرد.</w:t>
      </w:r>
    </w:p>
    <w:p w14:paraId="56E5F9A2" w14:textId="77777777" w:rsidR="000F7377" w:rsidRDefault="000F7377"/>
    <w:p w14:paraId="4FA697CA" w14:textId="77777777" w:rsidR="000F7377" w:rsidRDefault="000F7377">
      <w:r xmlns:w="http://schemas.openxmlformats.org/wordprocessingml/2006/main">
        <w:t xml:space="preserve">1. شاهدان قابل اعتماد عیسی: بررسی دوم پطرس 1:16</w:t>
      </w:r>
    </w:p>
    <w:p w14:paraId="4519F55A" w14:textId="77777777" w:rsidR="000F7377" w:rsidRDefault="000F7377"/>
    <w:p w14:paraId="0FE656CA" w14:textId="77777777" w:rsidR="000F7377" w:rsidRDefault="000F7377">
      <w:r xmlns:w="http://schemas.openxmlformats.org/wordprocessingml/2006/main">
        <w:t xml:space="preserve">2. عظمت عیسی: کاوشی از دوم پطرس 1:16</w:t>
      </w:r>
    </w:p>
    <w:p w14:paraId="129C35BD" w14:textId="77777777" w:rsidR="000F7377" w:rsidRDefault="000F7377"/>
    <w:p w14:paraId="0DC64989" w14:textId="77777777" w:rsidR="000F7377" w:rsidRDefault="000F7377">
      <w:r xmlns:w="http://schemas.openxmlformats.org/wordprocessingml/2006/main">
        <w:t xml:space="preserve">1. متی 17: 1-8 - تغییر شکل عیسی</w:t>
      </w:r>
    </w:p>
    <w:p w14:paraId="0AFFD740" w14:textId="77777777" w:rsidR="000F7377" w:rsidRDefault="000F7377"/>
    <w:p w14:paraId="13F17ADC" w14:textId="77777777" w:rsidR="000F7377" w:rsidRDefault="000F7377">
      <w:r xmlns:w="http://schemas.openxmlformats.org/wordprocessingml/2006/main">
        <w:t xml:space="preserve">2. اعمال رسولان 1: 3-8 - عروج عیسی به بهشت</w:t>
      </w:r>
    </w:p>
    <w:p w14:paraId="3202FDC6" w14:textId="77777777" w:rsidR="000F7377" w:rsidRDefault="000F7377"/>
    <w:p w14:paraId="37CE6315" w14:textId="77777777" w:rsidR="000F7377" w:rsidRDefault="000F7377">
      <w:r xmlns:w="http://schemas.openxmlformats.org/wordprocessingml/2006/main">
        <w:t xml:space="preserve">دوم پطرس 1:17 زیرا که از خدای پدر عزت و جلال دریافت کرد، چون صدایی از جلال عالی به او رسید که این پسر محبوب من است که از او خشنود هستم.</w:t>
      </w:r>
    </w:p>
    <w:p w14:paraId="03BBE16B" w14:textId="77777777" w:rsidR="000F7377" w:rsidRDefault="000F7377"/>
    <w:p w14:paraId="59C36F9B" w14:textId="77777777" w:rsidR="000F7377" w:rsidRDefault="000F7377">
      <w:r xmlns:w="http://schemas.openxmlformats.org/wordprocessingml/2006/main">
        <w:t xml:space="preserve">گذر، زمانی که صدایی از جلال عالی اعلام کرد که عیسی پسر محبوب اوست و از او خشنود است، خدای پدر به عیسی احترام و جلال داد.</w:t>
      </w:r>
    </w:p>
    <w:p w14:paraId="399D6DD1" w14:textId="77777777" w:rsidR="000F7377" w:rsidRDefault="000F7377"/>
    <w:p w14:paraId="678AC2F7" w14:textId="77777777" w:rsidR="000F7377" w:rsidRDefault="000F7377">
      <w:r xmlns:w="http://schemas.openxmlformats.org/wordprocessingml/2006/main">
        <w:t xml:space="preserve">1. ارزش بی‌اندازه عیسی - کشف افتخار و جلال که عیسی از پدرش دریافت کرد.</w:t>
      </w:r>
    </w:p>
    <w:p w14:paraId="516667FA" w14:textId="77777777" w:rsidR="000F7377" w:rsidRDefault="000F7377"/>
    <w:p w14:paraId="60AFD163" w14:textId="77777777" w:rsidR="000F7377" w:rsidRDefault="000F7377">
      <w:r xmlns:w="http://schemas.openxmlformats.org/wordprocessingml/2006/main">
        <w:t xml:space="preserve">2. شادی پدر - درک اهمیت رضایت پدر در عیسی.</w:t>
      </w:r>
    </w:p>
    <w:p w14:paraId="5400AE90" w14:textId="77777777" w:rsidR="000F7377" w:rsidRDefault="000F7377"/>
    <w:p w14:paraId="39359DDC" w14:textId="77777777" w:rsidR="000F7377" w:rsidRDefault="000F7377">
      <w:r xmlns:w="http://schemas.openxmlformats.org/wordprocessingml/2006/main">
        <w:t xml:space="preserve">1. اشعیا 42:1 - "اینک بنده من که او را حمایت می کنم، برگزیدگان من که روح من از او لذت می برد، روح خود را بر او نهاده ام، او داوری را برای غیریهودیان خواهد آورد."</w:t>
      </w:r>
    </w:p>
    <w:p w14:paraId="58F5C8B4" w14:textId="77777777" w:rsidR="000F7377" w:rsidRDefault="000F7377"/>
    <w:p w14:paraId="68217BAD" w14:textId="77777777" w:rsidR="000F7377" w:rsidRDefault="000F7377">
      <w:r xmlns:w="http://schemas.openxmlformats.org/wordprocessingml/2006/main">
        <w:t xml:space="preserve">2. متی 3:17 - "و اینک صدایی از آسمان که می گوید، این است پسر محبوب من که از او خشنود هستم."</w:t>
      </w:r>
    </w:p>
    <w:p w14:paraId="67929754" w14:textId="77777777" w:rsidR="000F7377" w:rsidRDefault="000F7377"/>
    <w:p w14:paraId="7DC4588A" w14:textId="77777777" w:rsidR="000F7377" w:rsidRDefault="000F7377">
      <w:r xmlns:w="http://schemas.openxmlformats.org/wordprocessingml/2006/main">
        <w:t xml:space="preserve">دوم پطرس 1:18 و هنگامی که با او در کوه مقدس بودیم، این صدایی را که از آسمان می آمد شنیدیم.</w:t>
      </w:r>
    </w:p>
    <w:p w14:paraId="70859CF7" w14:textId="77777777" w:rsidR="000F7377" w:rsidRDefault="000F7377"/>
    <w:p w14:paraId="50E3B33B" w14:textId="77777777" w:rsidR="000F7377" w:rsidRDefault="000F7377">
      <w:r xmlns:w="http://schemas.openxmlformats.org/wordprocessingml/2006/main">
        <w:t xml:space="preserve">نویسنده کتاب 2 پطرس زمانی را بازگو می کند که هنگامی که در کوه مقدس بود صدایی از آسمان شنید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قدرت شنیدن صدای خدا</w:t>
      </w:r>
    </w:p>
    <w:p w14:paraId="01739616" w14:textId="77777777" w:rsidR="000F7377" w:rsidRDefault="000F7377"/>
    <w:p w14:paraId="4A516E42" w14:textId="77777777" w:rsidR="000F7377" w:rsidRDefault="000F7377">
      <w:r xmlns:w="http://schemas.openxmlformats.org/wordprocessingml/2006/main">
        <w:t xml:space="preserve">2. اهمیت تقدس</w:t>
      </w:r>
    </w:p>
    <w:p w14:paraId="30FFB085" w14:textId="77777777" w:rsidR="000F7377" w:rsidRDefault="000F7377"/>
    <w:p w14:paraId="5C23BBC0" w14:textId="77777777" w:rsidR="000F7377" w:rsidRDefault="000F7377">
      <w:r xmlns:w="http://schemas.openxmlformats.org/wordprocessingml/2006/main">
        <w:t xml:space="preserve">1. اشعیا 30:21 - و گوشهای تو سخنی را از پشت سر تو خواهد شنید که می گوید: این راه است، در آن راه بروید، وقتی به دست راست می گردید و وقتی به چپ می گردید.</w:t>
      </w:r>
    </w:p>
    <w:p w14:paraId="61E6A1FE" w14:textId="77777777" w:rsidR="000F7377" w:rsidRDefault="000F7377"/>
    <w:p w14:paraId="67E18708" w14:textId="77777777" w:rsidR="000F7377" w:rsidRDefault="000F7377">
      <w:r xmlns:w="http://schemas.openxmlformats.org/wordprocessingml/2006/main">
        <w:t xml:space="preserve">2. متی 7:24-27 - پس هر که این سخنان من را بشنود و آنها را انجام دهد، او را به مرد حکیمی تشبیه خواهم کرد که خانه خود را بر صخره بنا کرد: و باران نازل شد و سیل آمد و بادها وزیدند و بر آن خانه کوبیدند. و سقوط نکرد زیرا بر صخره ای بنا شده بود.</w:t>
      </w:r>
    </w:p>
    <w:p w14:paraId="52061E1D" w14:textId="77777777" w:rsidR="000F7377" w:rsidRDefault="000F7377"/>
    <w:p w14:paraId="4FBE2111" w14:textId="77777777" w:rsidR="000F7377" w:rsidRDefault="000F7377">
      <w:r xmlns:w="http://schemas.openxmlformats.org/wordprocessingml/2006/main">
        <w:t xml:space="preserve">دوم پطرس 1:19 ما همچنین کلام نبوت مطمئن تری داریم. از آن نیکو می‌کنید که مراقب باشید، مانند نوری که در مکانی تاریک می‌درخشد، تا طلوع روز، و ستاره روز در دل‌های شما طلوع کند.</w:t>
      </w:r>
    </w:p>
    <w:p w14:paraId="4C075D8B" w14:textId="77777777" w:rsidR="000F7377" w:rsidRDefault="000F7377"/>
    <w:p w14:paraId="519C8B91" w14:textId="77777777" w:rsidR="000F7377" w:rsidRDefault="000F7377">
      <w:r xmlns:w="http://schemas.openxmlformats.org/wordprocessingml/2006/main">
        <w:t xml:space="preserve">پطرس خوانندگان را تشویق می کند که به کلام مطمئن نبوت توجه کنند، زیرا این نوری است که آنها را در تاریکی تا بازگشت عیسی هدایت می کند.</w:t>
      </w:r>
    </w:p>
    <w:p w14:paraId="7DA30CFE" w14:textId="77777777" w:rsidR="000F7377" w:rsidRDefault="000F7377"/>
    <w:p w14:paraId="73366BE0" w14:textId="77777777" w:rsidR="000F7377" w:rsidRDefault="000F7377">
      <w:r xmlns:w="http://schemas.openxmlformats.org/wordprocessingml/2006/main">
        <w:t xml:space="preserve">1. نور نبوت: اعتماد به کلام خدا</w:t>
      </w:r>
    </w:p>
    <w:p w14:paraId="09D5571B" w14:textId="77777777" w:rsidR="000F7377" w:rsidRDefault="000F7377"/>
    <w:p w14:paraId="587B5B7B" w14:textId="77777777" w:rsidR="000F7377" w:rsidRDefault="000F7377">
      <w:r xmlns:w="http://schemas.openxmlformats.org/wordprocessingml/2006/main">
        <w:t xml:space="preserve">2. کلام شکست ناپذیر خدا: راهنمای قابل اعتماد برای زندگی</w:t>
      </w:r>
    </w:p>
    <w:p w14:paraId="0F717220" w14:textId="77777777" w:rsidR="000F7377" w:rsidRDefault="000F7377"/>
    <w:p w14:paraId="0E33F372" w14:textId="77777777" w:rsidR="000F7377" w:rsidRDefault="000F7377">
      <w:r xmlns:w="http://schemas.openxmlformats.org/wordprocessingml/2006/main">
        <w:t xml:space="preserve">1. مزمور 119:105 - کلام تو چراغی است برای پای من و نوری برای راه من.</w:t>
      </w:r>
    </w:p>
    <w:p w14:paraId="7A0F0A44" w14:textId="77777777" w:rsidR="000F7377" w:rsidRDefault="000F7377"/>
    <w:p w14:paraId="2E09D933" w14:textId="77777777" w:rsidR="000F7377" w:rsidRDefault="000F7377">
      <w:r xmlns:w="http://schemas.openxmlformats.org/wordprocessingml/2006/main">
        <w:t xml:space="preserve">2. اشعیا 8:20 - به شریعت و شهادت: اگر مطابق این کلام صحبت نمی کنند، به این دلیل است که در آنها نور نیست.</w:t>
      </w:r>
    </w:p>
    <w:p w14:paraId="4ADE552A" w14:textId="77777777" w:rsidR="000F7377" w:rsidRDefault="000F7377"/>
    <w:p w14:paraId="4E760BB7" w14:textId="77777777" w:rsidR="000F7377" w:rsidRDefault="000F7377">
      <w:r xmlns:w="http://schemas.openxmlformats.org/wordprocessingml/2006/main">
        <w:t xml:space="preserve">دوم پطرس 1:20 اول این را بدانیم که هیچ پیشگویی از کتاب مقدس هیچ تفسیر خصوصی ندارد.</w:t>
      </w:r>
    </w:p>
    <w:p w14:paraId="21AC550E" w14:textId="77777777" w:rsidR="000F7377" w:rsidRDefault="000F7377"/>
    <w:p w14:paraId="6B47D14D" w14:textId="77777777" w:rsidR="000F7377" w:rsidRDefault="000F7377">
      <w:r xmlns:w="http://schemas.openxmlformats.org/wordprocessingml/2006/main">
        <w:t xml:space="preserve">کتاب مقدس الهام گرفته از الهی است و نباید بدون در نظر گرفتن کل متن کتاب مقدس تفسیر شود.</w:t>
      </w:r>
    </w:p>
    <w:p w14:paraId="3D35614C" w14:textId="77777777" w:rsidR="000F7377" w:rsidRDefault="000F7377"/>
    <w:p w14:paraId="43E270DC" w14:textId="77777777" w:rsidR="000F7377" w:rsidRDefault="000F7377">
      <w:r xmlns:w="http://schemas.openxmlformats.org/wordprocessingml/2006/main">
        <w:t xml:space="preserve">1. کتاب مقدس به عنوان کلام خدا: چگونه پیشگویی های آن را تفسیر کنیم</w:t>
      </w:r>
    </w:p>
    <w:p w14:paraId="61107000" w14:textId="77777777" w:rsidR="000F7377" w:rsidRDefault="000F7377"/>
    <w:p w14:paraId="4EA5A629" w14:textId="77777777" w:rsidR="000F7377" w:rsidRDefault="000F7377">
      <w:r xmlns:w="http://schemas.openxmlformats.org/wordprocessingml/2006/main">
        <w:t xml:space="preserve">2. درک زمینه: راهنمای تفسیر کتاب مقدس</w:t>
      </w:r>
    </w:p>
    <w:p w14:paraId="43E45DE4" w14:textId="77777777" w:rsidR="000F7377" w:rsidRDefault="000F7377"/>
    <w:p w14:paraId="2AF2DC5B" w14:textId="77777777" w:rsidR="000F7377" w:rsidRDefault="000F7377">
      <w:r xmlns:w="http://schemas.openxmlformats.org/wordprocessingml/2006/main">
        <w:t xml:space="preserve">1. تثنیه 29:29 - "چیزهای پنهان از آن خداوند، خدای ما است، اما چیزهایی که آشکار می شود از آن ما و فرزندان ما تا ابد است، تا بتوانیم تمام کلمات این شریعت را انجام دهیم."</w:t>
      </w:r>
    </w:p>
    <w:p w14:paraId="41FC5172" w14:textId="77777777" w:rsidR="000F7377" w:rsidRDefault="000F7377"/>
    <w:p w14:paraId="07CD59B6" w14:textId="77777777" w:rsidR="000F7377" w:rsidRDefault="000F7377">
      <w:r xmlns:w="http://schemas.openxmlformats.org/wordprocessingml/2006/main">
        <w:t xml:space="preserve">2. اشعیا 28: 10-11 - "زیرا دستور باید بر حکم، حکم بر حکم، خط به خط، خط به خط، کمی اینجا و کمی آنجا باشد."</w:t>
      </w:r>
    </w:p>
    <w:p w14:paraId="6BF73FAE" w14:textId="77777777" w:rsidR="000F7377" w:rsidRDefault="000F7377"/>
    <w:p w14:paraId="0752E8A1" w14:textId="77777777" w:rsidR="000F7377" w:rsidRDefault="000F7377">
      <w:r xmlns:w="http://schemas.openxmlformats.org/wordprocessingml/2006/main">
        <w:t xml:space="preserve">دوم پطرس 1:21 زیرا این نبوت در زمانهای قدیم به اراده انسان نبود، بلکه مردان مقدّس خدا در حالی که روح القدس بر آنها تکان می خورد سخن می گفتند.</w:t>
      </w:r>
    </w:p>
    <w:p w14:paraId="12B32A0E" w14:textId="77777777" w:rsidR="000F7377" w:rsidRDefault="000F7377"/>
    <w:p w14:paraId="7E610C16" w14:textId="77777777" w:rsidR="000F7377" w:rsidRDefault="000F7377">
      <w:r xmlns:w="http://schemas.openxmlformats.org/wordprocessingml/2006/main">
        <w:t xml:space="preserve">نبوت در کتاب مقدس از اراده انسان سرچشمه نمی گیرد، بلکه از روح القدس است که الهام بخش مردان مقدس خداست.</w:t>
      </w:r>
    </w:p>
    <w:p w14:paraId="6C19A040" w14:textId="77777777" w:rsidR="000F7377" w:rsidRDefault="000F7377"/>
    <w:p w14:paraId="2E25A59F" w14:textId="77777777" w:rsidR="000F7377" w:rsidRDefault="000F7377">
      <w:r xmlns:w="http://schemas.openxmlformats.org/wordprocessingml/2006/main">
        <w:t xml:space="preserve">1. "قدرت نبوت: صدای خدا از طریق انسان"</w:t>
      </w:r>
    </w:p>
    <w:p w14:paraId="754F8DAA" w14:textId="77777777" w:rsidR="000F7377" w:rsidRDefault="000F7377"/>
    <w:p w14:paraId="07FAA8D9" w14:textId="77777777" w:rsidR="000F7377" w:rsidRDefault="000F7377">
      <w:r xmlns:w="http://schemas.openxmlformats.org/wordprocessingml/2006/main">
        <w:t xml:space="preserve">2. "بی نظیر بودن پیشگویی کتاب مقدس: کلام خدا برای ما"</w:t>
      </w:r>
    </w:p>
    <w:p w14:paraId="362C4A80" w14:textId="77777777" w:rsidR="000F7377" w:rsidRDefault="000F7377"/>
    <w:p w14:paraId="5C32D6C8" w14:textId="77777777" w:rsidR="000F7377" w:rsidRDefault="000F7377">
      <w:r xmlns:w="http://schemas.openxmlformats.org/wordprocessingml/2006/main">
        <w:t xml:space="preserve">1. اشعیا 59:21 - خداوند می‌گوید: «امّا من، این است عهد من با آنها، روح من که بر توست </w:t>
      </w:r>
      <w:r xmlns:w="http://schemas.openxmlformats.org/wordprocessingml/2006/main">
        <w:lastRenderedPageBreak xmlns:w="http://schemas.openxmlformats.org/wordprocessingml/2006/main"/>
      </w:r>
      <w:r xmlns:w="http://schemas.openxmlformats.org/wordprocessingml/2006/main">
        <w:t xml:space="preserve">، و سخنان من که در دهان تو نهاده‌ام، از دهان تو خارج نخواهد شد. خداوند می گوید از این پس و تا ابد از دهان ذریت تو و نه از دهان ذریت تو.»</w:t>
      </w:r>
    </w:p>
    <w:p w14:paraId="25669F09" w14:textId="77777777" w:rsidR="000F7377" w:rsidRDefault="000F7377"/>
    <w:p w14:paraId="6CEFD0B8" w14:textId="77777777" w:rsidR="000F7377" w:rsidRDefault="000F7377">
      <w:r xmlns:w="http://schemas.openxmlformats.org/wordprocessingml/2006/main">
        <w:t xml:space="preserve">2. عبرانیان 1: 1-2 - "خدای که در زمانهای مختلف و به شیوه های مختلف با پدران به وسیله انبیا صحبت می کرد، در این روزهای آخر به وسیله پسرش که او را وارث همه قرار داده است به ما گفته است. چیزهایی که جهان ها را نیز به وسیله آنها آفرید.»</w:t>
      </w:r>
    </w:p>
    <w:p w14:paraId="47270261" w14:textId="77777777" w:rsidR="000F7377" w:rsidRDefault="000F7377"/>
    <w:p w14:paraId="5A58FF12" w14:textId="77777777" w:rsidR="000F7377" w:rsidRDefault="000F7377">
      <w:r xmlns:w="http://schemas.openxmlformats.org/wordprocessingml/2006/main">
        <w:t xml:space="preserve">دوم پطرس 2 فصل دوم از رساله دوم پطرس است که در آن رسول نسبت به معلمان دروغین و تأثیر مخرب آنها در کلیسا هشدار می دهد. او اعمال فریبنده آنها را افشا می کند، قضاوت قریب الوقوع آنها را توصیف می کند و مؤمنان را تشویق می کند که در حقیقت ثابت قدم بمانند.</w:t>
      </w:r>
    </w:p>
    <w:p w14:paraId="233E3C0B" w14:textId="77777777" w:rsidR="000F7377" w:rsidRDefault="000F7377"/>
    <w:p w14:paraId="2592380E" w14:textId="77777777" w:rsidR="000F7377" w:rsidRDefault="000F7377">
      <w:r xmlns:w="http://schemas.openxmlformats.org/wordprocessingml/2006/main">
        <w:t xml:space="preserve">پاراگراف اول: پطرس با برجسته کردن حضور پیامبران و معلمان دروغین شروع می کند (دوم پطرس 2: 1-3). او هشدار می دهد که همانطور که در گذشته پیامبران دروغین در بین قوم خدا وجود داشته اند، معلمان دروغینی نیز در بین آنها وجود خواهند داشت که بدعت های ویرانگر را معرفی می کنند. این افراد فریبکار با سخنان فریبنده خود از مؤمنان سوء استفاده می کنند و حتی خداوندی را که آنها را خریده است انکار می کنند. طمع و دستکاری آنها بسیاری را به بیراهه می کشاند و باعث نابودی آنها می شود.</w:t>
      </w:r>
    </w:p>
    <w:p w14:paraId="757D448E" w14:textId="77777777" w:rsidR="000F7377" w:rsidRDefault="000F7377"/>
    <w:p w14:paraId="61BBE2C3" w14:textId="77777777" w:rsidR="000F7377" w:rsidRDefault="000F7377">
      <w:r xmlns:w="http://schemas.openxmlformats.org/wordprocessingml/2006/main">
        <w:t xml:space="preserve">پاراگراف دوم: رسول نمونه هایی از تاریخ ارائه می دهد تا داوری خدا را در مورد کسانی که اقتدار او را رد می کنند نشان دهد (دوم پطرس 2:4-10a). او اشاره می کند که خداوند فرشتگان را در هنگام گناه رحم نکرد، بلکه آنها را به جهنم انداخت. او همچنین از نسل نوح و سدوم و عموره به عنوان نمونه هایی از قضاوت الهی بر شرارت یاد می کند. با این حال، او به مؤمنان اطمینان می‌دهد که خدا می‌داند چگونه افراد خداپرست را از آزمایشات نجات دهد و در عین حال مجازات را برای ظالمان در نظر بگیرد. پطرس تأکید می کند که کسانی که در گناه افراط می کنند و اقتدار را تحقیر می کنند، به ویژه در معرض نابودی هستند.</w:t>
      </w:r>
    </w:p>
    <w:p w14:paraId="7FF73152" w14:textId="77777777" w:rsidR="000F7377" w:rsidRDefault="000F7377"/>
    <w:p w14:paraId="492C18DD" w14:textId="77777777" w:rsidR="000F7377" w:rsidRDefault="000F7377">
      <w:r xmlns:w="http://schemas.openxmlformats.org/wordprocessingml/2006/main">
        <w:t xml:space="preserve">پاراگراف سوم: پطرس شرح خود را از ویژگی های معلمان دروغین ادامه می دهد (دوم پطرس 2:10b-22). او آنها را افرادی مغرور و خودخواه به تصویر می‌کشد که از توهین به آسمانی‌ها یا سخنان بد نسبت به چیزی که نمی‌فهمند دریغ نمی‌کنند. آنها توسط امیال نفسانی هدایت می شوند و دیگران را به سمت فسق می کشانند و در عین حال وعده آزادی از عواقب را می دهند. با این حال، آنها خود برده فساد هستند. رسول آنها را با بلعام - پیامبری با انگیزه طمع - مقایسه می کند و سرنوشت آنها را به سگی تشبیه می کند که به استفراغ خود باز می گردد یا خوک شسته شده ای که برمی گردد تا در گل غوطه ور شود.</w:t>
      </w:r>
    </w:p>
    <w:p w14:paraId="3BC2BCB6" w14:textId="77777777" w:rsidR="000F7377" w:rsidRDefault="000F7377"/>
    <w:p w14:paraId="38CE7792" w14:textId="77777777" w:rsidR="000F7377" w:rsidRDefault="000F7377">
      <w:r xmlns:w="http://schemas.openxmlformats.org/wordprocessingml/2006/main">
        <w:t xml:space="preserve">به طور خلاصه،</w:t>
      </w:r>
    </w:p>
    <w:p w14:paraId="63CDF3A1" w14:textId="77777777" w:rsidR="000F7377" w:rsidRDefault="000F7377">
      <w:r xmlns:w="http://schemas.openxmlformats.org/wordprocessingml/2006/main">
        <w:t xml:space="preserve">فصل دوم پطرس دوم به عنوان هشداری در برابر نفوذ معلمان دروغین به کلیسا عمل می کند.</w:t>
      </w:r>
    </w:p>
    <w:p w14:paraId="6F084E4A" w14:textId="77777777" w:rsidR="000F7377" w:rsidRDefault="000F7377">
      <w:r xmlns:w="http://schemas.openxmlformats.org/wordprocessingml/2006/main">
        <w:t xml:space="preserve">پیتر اعمال فریبنده آنها را افشا می کند و تأکید می کند که چگونه مسیح را انکار می کنند و از ایمانداران برای منافع شخصی استثمار می کنند.</w:t>
      </w:r>
    </w:p>
    <w:p w14:paraId="2CB04ED1" w14:textId="77777777" w:rsidR="000F7377" w:rsidRDefault="000F7377"/>
    <w:p w14:paraId="02CC6AFE" w14:textId="77777777" w:rsidR="000F7377" w:rsidRDefault="000F7377">
      <w:r xmlns:w="http://schemas.openxmlformats.org/wordprocessingml/2006/main">
        <w:t xml:space="preserve">او نمونه‌های تاریخی ارائه می‌دهد که داوری خدا را در مورد کسانی که قدرت او را رد می‌کنند، نشان می‌دهد.</w:t>
      </w:r>
    </w:p>
    <w:p w14:paraId="77313530" w14:textId="77777777" w:rsidR="000F7377" w:rsidRDefault="000F7377">
      <w:r xmlns:w="http://schemas.openxmlformats.org/wordprocessingml/2006/main">
        <w:t xml:space="preserve">به مؤمنان اطمینان می دهد که خدا می داند چگونه افراد خداپرست را نجات دهد و در عین حال مجازات را برای بدکاران در نظر می گیرد.</w:t>
      </w:r>
    </w:p>
    <w:p w14:paraId="35D26502" w14:textId="77777777" w:rsidR="000F7377" w:rsidRDefault="000F7377"/>
    <w:p w14:paraId="6379BDCA" w14:textId="77777777" w:rsidR="000F7377" w:rsidRDefault="000F7377">
      <w:r xmlns:w="http://schemas.openxmlformats.org/wordprocessingml/2006/main">
        <w:t xml:space="preserve">این فصل با توصیف ویژگی‌های بیشتر معلمان دروغین پایان می‌یابد - افراد متکبر که به وسیله امیال گناه آلود هدایت می‌شوند - که دیگران را به بداخلاقی می‌کشانند در حالی که خود برده فساد هستند.</w:t>
      </w:r>
    </w:p>
    <w:p w14:paraId="5072D3D6" w14:textId="77777777" w:rsidR="000F7377" w:rsidRDefault="000F7377">
      <w:r xmlns:w="http://schemas.openxmlformats.org/wordprocessingml/2006/main">
        <w:t xml:space="preserve">پطرس آنها را به طرز نامطلوبی با بلعم مقایسه می کند و سرنوشت آنها را به عنوان سرنوشتی که با انحطاط روحانی و نابودی نهایی مشخص شده است به تصویر می کشد.</w:t>
      </w:r>
    </w:p>
    <w:p w14:paraId="60359055" w14:textId="77777777" w:rsidR="000F7377" w:rsidRDefault="000F7377"/>
    <w:p w14:paraId="01EEF3AF" w14:textId="77777777" w:rsidR="000F7377" w:rsidRDefault="000F7377">
      <w:r xmlns:w="http://schemas.openxmlformats.org/wordprocessingml/2006/main">
        <w:t xml:space="preserve">دوم پطرس 2:1 اما در میان مردم انبیای دروغین نیز وجود داشتند، چنانکه معلمان دروغین نیز در میان شما خواهند بود، که به طور پنهانی بدعت‌های نفرین‌آمیز را وارد خواهند کرد، حتی خداوندی را که آنها را خریده است انکار خواهند کرد، و نابودی سریع را بر خود خواهند آورد.</w:t>
      </w:r>
    </w:p>
    <w:p w14:paraId="47073C24" w14:textId="77777777" w:rsidR="000F7377" w:rsidRDefault="000F7377"/>
    <w:p w14:paraId="7B9B1A6D" w14:textId="77777777" w:rsidR="000F7377" w:rsidRDefault="000F7377">
      <w:r xmlns:w="http://schemas.openxmlformats.org/wordprocessingml/2006/main">
        <w:t xml:space="preserve">انبیا و معلمان دروغین در گذشته وجود داشته اند و خواهند بود که بدعت ها را وارد می کنند و خداوندی را که آنها را خریده است انکار می کنند و به نابودی خود منجر می شوند.</w:t>
      </w:r>
    </w:p>
    <w:p w14:paraId="0851C747" w14:textId="77777777" w:rsidR="000F7377" w:rsidRDefault="000F7377"/>
    <w:p w14:paraId="4456B60D" w14:textId="77777777" w:rsidR="000F7377" w:rsidRDefault="000F7377">
      <w:r xmlns:w="http://schemas.openxmlformats.org/wordprocessingml/2006/main">
        <w:t xml:space="preserve">1. خطر پیامبران و معلمان دروغین</w:t>
      </w:r>
    </w:p>
    <w:p w14:paraId="4D92E099" w14:textId="77777777" w:rsidR="000F7377" w:rsidRDefault="000F7377"/>
    <w:p w14:paraId="16BF1930" w14:textId="77777777" w:rsidR="000F7377" w:rsidRDefault="000F7377">
      <w:r xmlns:w="http://schemas.openxmlformats.org/wordprocessingml/2006/main">
        <w:t xml:space="preserve">2. پیامدهای انکار پروردگار</w:t>
      </w:r>
    </w:p>
    <w:p w14:paraId="3C36047B" w14:textId="77777777" w:rsidR="000F7377" w:rsidRDefault="000F7377"/>
    <w:p w14:paraId="7F56A571" w14:textId="77777777" w:rsidR="000F7377" w:rsidRDefault="000F7377">
      <w:r xmlns:w="http://schemas.openxmlformats.org/wordprocessingml/2006/main">
        <w:t xml:space="preserve">1. ارمیا 23:16-17 - «خداوند صبایوت چنین می‌گوید: «به سخنان پیامبرانی که برای شما نبوّت می‌کنند گوش ندهید. آنها شما را بی ارزش می کنند. رؤیایی از دل خود می‌گویند، نه از </w:t>
      </w:r>
      <w:r xmlns:w="http://schemas.openxmlformats.org/wordprocessingml/2006/main">
        <w:lastRenderedPageBreak xmlns:w="http://schemas.openxmlformats.org/wordprocessingml/2006/main"/>
      </w:r>
      <w:r xmlns:w="http://schemas.openxmlformats.org/wordprocessingml/2006/main">
        <w:t xml:space="preserve">زبان خداوند.»</w:t>
      </w:r>
    </w:p>
    <w:p w14:paraId="3A15DA2F" w14:textId="77777777" w:rsidR="000F7377" w:rsidRDefault="000F7377"/>
    <w:p w14:paraId="736019E8" w14:textId="77777777" w:rsidR="000F7377" w:rsidRDefault="000F7377">
      <w:r xmlns:w="http://schemas.openxmlformats.org/wordprocessingml/2006/main">
        <w:t xml:space="preserve">2. متی 7: 15-20 - «از پیامبران دروغین برحذر باشید که در لباس میش نزد شما می آیند، اما در باطن گرگ های درنده هستند. آنها را از میوه هایشان خواهید شناخت. آیا مردم انگور را از بوته های خار می چینند یا انجیر را از خار؟ با این حال، هر درخت خوب میوه خوبی می دهد، اما درخت بد میوه بد می دهد. درخت خوب نه می تواند میوه بد بدهد و نه درخت بد می تواند میوه خوب بدهد. هر درختی که میوه خوبی ندهد، قطع می شود و در آتش می اندازند. پس از میوه هایشان آنها را خواهید شناخت.»</w:t>
      </w:r>
    </w:p>
    <w:p w14:paraId="48CEDB82" w14:textId="77777777" w:rsidR="000F7377" w:rsidRDefault="000F7377"/>
    <w:p w14:paraId="42C7D860" w14:textId="77777777" w:rsidR="000F7377" w:rsidRDefault="000F7377">
      <w:r xmlns:w="http://schemas.openxmlformats.org/wordprocessingml/2006/main">
        <w:t xml:space="preserve">2 پطرس 2:2 و بسیاری از راههای مخرب آنها پیروی خواهند کرد. به واسطه آنها راه حق بد گفته می شود.</w:t>
      </w:r>
    </w:p>
    <w:p w14:paraId="07C4C607" w14:textId="77777777" w:rsidR="000F7377" w:rsidRDefault="000F7377"/>
    <w:p w14:paraId="22EDA448" w14:textId="77777777" w:rsidR="000F7377" w:rsidRDefault="000F7377">
      <w:r xmlns:w="http://schemas.openxmlformats.org/wordprocessingml/2006/main">
        <w:t xml:space="preserve">بسیاری از مردم از الگوهای بد پیروی می کنند و در نتیجه حقیقت بدگویی خواهد شد.</w:t>
      </w:r>
    </w:p>
    <w:p w14:paraId="11C4184E" w14:textId="77777777" w:rsidR="000F7377" w:rsidRDefault="000F7377"/>
    <w:p w14:paraId="2AE51A04" w14:textId="77777777" w:rsidR="000F7377" w:rsidRDefault="000F7377">
      <w:r xmlns:w="http://schemas.openxmlformats.org/wordprocessingml/2006/main">
        <w:t xml:space="preserve">1. قدرت مثال: زندگی با صداقت</w:t>
      </w:r>
    </w:p>
    <w:p w14:paraId="3223CF57" w14:textId="77777777" w:rsidR="000F7377" w:rsidRDefault="000F7377"/>
    <w:p w14:paraId="22D605D0" w14:textId="77777777" w:rsidR="000F7377" w:rsidRDefault="000F7377">
      <w:r xmlns:w="http://schemas.openxmlformats.org/wordprocessingml/2006/main">
        <w:t xml:space="preserve">2. اجازه ندهید دیگران حقیقت شما را تعریف کنند</w:t>
      </w:r>
    </w:p>
    <w:p w14:paraId="07A9C1CD" w14:textId="77777777" w:rsidR="000F7377" w:rsidRDefault="000F7377"/>
    <w:p w14:paraId="167C82A8" w14:textId="77777777" w:rsidR="000F7377" w:rsidRDefault="000F7377">
      <w:r xmlns:w="http://schemas.openxmlformats.org/wordprocessingml/2006/main">
        <w:t xml:space="preserve">1. امثال 22:1 - "نام نیک برگزیده است تا ثروت بزرگ، و فضل از نقره یا طلا بهتر است."</w:t>
      </w:r>
    </w:p>
    <w:p w14:paraId="41AD2ED0" w14:textId="77777777" w:rsidR="000F7377" w:rsidRDefault="000F7377"/>
    <w:p w14:paraId="2BE9BBDA" w14:textId="77777777" w:rsidR="000F7377" w:rsidRDefault="000F7377">
      <w:r xmlns:w="http://schemas.openxmlformats.org/wordprocessingml/2006/main">
        <w:t xml:space="preserve">2. اول پطرس 3:16 - "وجدان پاک داشته باشید، تا وقتی به شما تهمت می گویند، کسانی که رفتار نیک شما را در مسیح دشنام می دهند، شرمنده شوند."</w:t>
      </w:r>
    </w:p>
    <w:p w14:paraId="40D86F50" w14:textId="77777777" w:rsidR="000F7377" w:rsidRDefault="000F7377"/>
    <w:p w14:paraId="4A333717" w14:textId="77777777" w:rsidR="000F7377" w:rsidRDefault="000F7377">
      <w:r xmlns:w="http://schemas.openxmlformats.org/wordprocessingml/2006/main">
        <w:t xml:space="preserve">دوم پطرس 2:3 و با طمع با الفاظ ساختگی شما را معامله خواهند کرد.</w:t>
      </w:r>
    </w:p>
    <w:p w14:paraId="29D53DD5" w14:textId="77777777" w:rsidR="000F7377" w:rsidRDefault="000F7377"/>
    <w:p w14:paraId="74B1CB00" w14:textId="77777777" w:rsidR="000F7377" w:rsidRDefault="000F7377">
      <w:r xmlns:w="http://schemas.openxmlformats.org/wordprocessingml/2006/main">
        <w:t xml:space="preserve">مردم از کلمات فریبنده برای کسب درآمد از دیگران استفاده می کنند و به خاطر این موضوع مورد قضاوت و مجازات قرار خواهند گرفت.</w:t>
      </w:r>
    </w:p>
    <w:p w14:paraId="63C5A8CC" w14:textId="77777777" w:rsidR="000F7377" w:rsidRDefault="000F7377"/>
    <w:p w14:paraId="30E9863B" w14:textId="77777777" w:rsidR="000F7377" w:rsidRDefault="000F7377">
      <w:r xmlns:w="http://schemas.openxmlformats.org/wordprocessingml/2006/main">
        <w:t xml:space="preserve">1. فریب نخورید: خطر طمع</w:t>
      </w:r>
    </w:p>
    <w:p w14:paraId="09CF6366" w14:textId="77777777" w:rsidR="000F7377" w:rsidRDefault="000F7377"/>
    <w:p w14:paraId="7424EAFC" w14:textId="77777777" w:rsidR="000F7377" w:rsidRDefault="000F7377">
      <w:r xmlns:w="http://schemas.openxmlformats.org/wordprocessingml/2006/main">
        <w:t xml:space="preserve">2. از قلب خود محافظت کنید: خطرات حرص و آز</w:t>
      </w:r>
    </w:p>
    <w:p w14:paraId="4757C8D2" w14:textId="77777777" w:rsidR="000F7377" w:rsidRDefault="000F7377"/>
    <w:p w14:paraId="0DC0031F" w14:textId="77777777" w:rsidR="000F7377" w:rsidRDefault="000F7377">
      <w:r xmlns:w="http://schemas.openxmlformats.org/wordprocessingml/2006/main">
        <w:t xml:space="preserve">1. امثال 28:25 - کسی که قلب مغرور دارد نزاع برمی انگیزد، اما هر که بر خداوند توکل کند فربه خواهد شد.</w:t>
      </w:r>
    </w:p>
    <w:p w14:paraId="1A448625" w14:textId="77777777" w:rsidR="000F7377" w:rsidRDefault="000F7377"/>
    <w:p w14:paraId="51DAF0AA" w14:textId="77777777" w:rsidR="000F7377" w:rsidRDefault="000F7377">
      <w:r xmlns:w="http://schemas.openxmlformats.org/wordprocessingml/2006/main">
        <w:t xml:space="preserve">2. افسسیان 5: 3-5 - اما زنا، و هر ناپاکی، یا طمع، آن را یک بار در میان شما نامیده نمی شود، آن گونه که مقدّسان است. نه پلیدی، نه حرف احمقانه، نه شوخی که راحت نیست، بلکه شکرگزاری است. زیرا این را می دانید که هیچ فاحشه، نه شخص ناپاک، و نه مرد طمع که بت پرست باشد، در ملکوت مسیح و خدا میراثی ندارد.</w:t>
      </w:r>
    </w:p>
    <w:p w14:paraId="574F7E93" w14:textId="77777777" w:rsidR="000F7377" w:rsidRDefault="000F7377"/>
    <w:p w14:paraId="1FB7BEEC" w14:textId="77777777" w:rsidR="000F7377" w:rsidRDefault="000F7377">
      <w:r xmlns:w="http://schemas.openxmlformats.org/wordprocessingml/2006/main">
        <w:t xml:space="preserve">دوم پطرس 2:4 زیرا اگر خدا فرشتگانی را که گناه کردند امان نداد، بلکه آنها را به جهنم انداخت و آنها را در زنجیر تاریکی سپرد تا برای داوری محفوظ باشند.</w:t>
      </w:r>
    </w:p>
    <w:p w14:paraId="67241E54" w14:textId="77777777" w:rsidR="000F7377" w:rsidRDefault="000F7377"/>
    <w:p w14:paraId="6FAC5800" w14:textId="77777777" w:rsidR="000F7377" w:rsidRDefault="000F7377">
      <w:r xmlns:w="http://schemas.openxmlformats.org/wordprocessingml/2006/main">
        <w:t xml:space="preserve">خداوند کسانی را که گناه می کنند و توبه نمی کنند قضاوت می کند.</w:t>
      </w:r>
    </w:p>
    <w:p w14:paraId="41B8EFE3" w14:textId="77777777" w:rsidR="000F7377" w:rsidRDefault="000F7377"/>
    <w:p w14:paraId="6ED7A2EA" w14:textId="77777777" w:rsidR="000F7377" w:rsidRDefault="000F7377">
      <w:r xmlns:w="http://schemas.openxmlformats.org/wordprocessingml/2006/main">
        <w:t xml:space="preserve">1. رحمت و قضاوت خداوند</w:t>
      </w:r>
    </w:p>
    <w:p w14:paraId="6191E7D6" w14:textId="77777777" w:rsidR="000F7377" w:rsidRDefault="000F7377"/>
    <w:p w14:paraId="3577EE42" w14:textId="77777777" w:rsidR="000F7377" w:rsidRDefault="000F7377">
      <w:r xmlns:w="http://schemas.openxmlformats.org/wordprocessingml/2006/main">
        <w:t xml:space="preserve">2. حقانیت و توبه</w:t>
      </w:r>
    </w:p>
    <w:p w14:paraId="54FC3AEF" w14:textId="77777777" w:rsidR="000F7377" w:rsidRDefault="000F7377"/>
    <w:p w14:paraId="6B6DBE4F" w14:textId="77777777" w:rsidR="000F7377" w:rsidRDefault="000F7377">
      <w:r xmlns:w="http://schemas.openxmlformats.org/wordprocessingml/2006/main">
        <w:t xml:space="preserve">1. عبرانیان 10:30 «زیرا ما او را می‌شناسیم که گفته است: انتقام از آن من است، خداوند می‌گوید که من جزا خواهم داد. و دوباره خداوند قوم خود را داوری خواهد کرد.»</w:t>
      </w:r>
    </w:p>
    <w:p w14:paraId="6C2AD495" w14:textId="77777777" w:rsidR="000F7377" w:rsidRDefault="000F7377"/>
    <w:p w14:paraId="422A49F2" w14:textId="77777777" w:rsidR="000F7377" w:rsidRDefault="000F7377">
      <w:r xmlns:w="http://schemas.openxmlformats.org/wordprocessingml/2006/main">
        <w:t xml:space="preserve">2. حزقیال 18:30-32 «بنابراین، ای خاندان اسرائیل، هر کس را برحسب روشهای خود داوری خواهم کرد، خداوند یهوه می گوید. توبه کنید و از همه گناهان خود بازگردید. پس گناه تباهی شما نخواهد بود. تمام گناهان خود را که به موجب آن تجاوز کرده اید، دور بریزید. و برای شما دلی تازه و روحی تازه بسازد </w:t>
      </w:r>
      <w:r xmlns:w="http://schemas.openxmlformats.org/wordprocessingml/2006/main">
        <w:lastRenderedPageBreak xmlns:w="http://schemas.openxmlformats.org/wordprocessingml/2006/main"/>
      </w:r>
      <w:r xmlns:w="http://schemas.openxmlformats.org/wordprocessingml/2006/main">
        <w:t xml:space="preserve">، زیرا ای خاندان اسرائیل چرا خواهید مرد؟ خداوند یهوه می‌گوید، زیرا من از مرگ او که می‌میرد، لذت نمی‌برم، پس خود را برگردانید و زنده بمانید.»</w:t>
      </w:r>
    </w:p>
    <w:p w14:paraId="6B639F74" w14:textId="77777777" w:rsidR="000F7377" w:rsidRDefault="000F7377"/>
    <w:p w14:paraId="67E91D79" w14:textId="77777777" w:rsidR="000F7377" w:rsidRDefault="000F7377">
      <w:r xmlns:w="http://schemas.openxmlformats.org/wordprocessingml/2006/main">
        <w:t xml:space="preserve">دوم پطرس 2:5 و به دنیای قدیم رحم نکرد، بلکه نوح هشتمین نفر را که واعظ عدالت بود، نجات داد و سیل را بر دنیای بی خدایان آورد.</w:t>
      </w:r>
    </w:p>
    <w:p w14:paraId="751CA05E" w14:textId="77777777" w:rsidR="000F7377" w:rsidRDefault="000F7377"/>
    <w:p w14:paraId="66412830" w14:textId="77777777" w:rsidR="000F7377" w:rsidRDefault="000F7377">
      <w:r xmlns:w="http://schemas.openxmlformats.org/wordprocessingml/2006/main">
        <w:t xml:space="preserve">خداوند به مردم جهان قدیم رحم نکرد، بلکه نوح را که موعظه عدالت بود، نجات داد و طوفان را برای مجازات بی خدایان آورد.</w:t>
      </w:r>
    </w:p>
    <w:p w14:paraId="6CAFA4F5" w14:textId="77777777" w:rsidR="000F7377" w:rsidRDefault="000F7377"/>
    <w:p w14:paraId="29583DF2" w14:textId="77777777" w:rsidR="000F7377" w:rsidRDefault="000F7377">
      <w:r xmlns:w="http://schemas.openxmlformats.org/wordprocessingml/2006/main">
        <w:t xml:space="preserve">1. «نوح: الگوی ایمان در شرایط نامساعد»</w:t>
      </w:r>
    </w:p>
    <w:p w14:paraId="394D38F8" w14:textId="77777777" w:rsidR="000F7377" w:rsidRDefault="000F7377"/>
    <w:p w14:paraId="628F4394" w14:textId="77777777" w:rsidR="000F7377" w:rsidRDefault="000F7377">
      <w:r xmlns:w="http://schemas.openxmlformats.org/wordprocessingml/2006/main">
        <w:t xml:space="preserve">2. «عدالت و رحمت خداوند در داستان کشتی نوح»</w:t>
      </w:r>
    </w:p>
    <w:p w14:paraId="2D207B87" w14:textId="77777777" w:rsidR="000F7377" w:rsidRDefault="000F7377"/>
    <w:p w14:paraId="522FC00F" w14:textId="77777777" w:rsidR="000F7377" w:rsidRDefault="000F7377">
      <w:r xmlns:w="http://schemas.openxmlformats.org/wordprocessingml/2006/main">
        <w:t xml:space="preserve">1. رومیان 1: 18-32 - خشم خدا در برابر بی عدالتی</w:t>
      </w:r>
    </w:p>
    <w:p w14:paraId="0CE7ED5F" w14:textId="77777777" w:rsidR="000F7377" w:rsidRDefault="000F7377"/>
    <w:p w14:paraId="388A1AE5" w14:textId="77777777" w:rsidR="000F7377" w:rsidRDefault="000F7377">
      <w:r xmlns:w="http://schemas.openxmlformats.org/wordprocessingml/2006/main">
        <w:t xml:space="preserve">2. عبرانیان 11:7 - ایمان و اطاعت نوح از خدا</w:t>
      </w:r>
    </w:p>
    <w:p w14:paraId="2536A4AD" w14:textId="77777777" w:rsidR="000F7377" w:rsidRDefault="000F7377"/>
    <w:p w14:paraId="3C584063" w14:textId="77777777" w:rsidR="000F7377" w:rsidRDefault="000F7377">
      <w:r xmlns:w="http://schemas.openxmlformats.org/wordprocessingml/2006/main">
        <w:t xml:space="preserve">دوم پطرس 2:6 و تبدیل شهرهای سدوم و گوموره به خاکستر، آنها را محکوم به واژگونی کرد و آنها را سرمشق کسانی قرار داد که بعداً بی خدا زندگی کنند.</w:t>
      </w:r>
    </w:p>
    <w:p w14:paraId="20AAF101" w14:textId="77777777" w:rsidR="000F7377" w:rsidRDefault="000F7377"/>
    <w:p w14:paraId="58EC8170" w14:textId="77777777" w:rsidR="000F7377" w:rsidRDefault="000F7377">
      <w:r xmlns:w="http://schemas.openxmlformats.org/wordprocessingml/2006/main">
        <w:t xml:space="preserve">خداوند سدوم و گوموره را با تبدیل آنها به خاکستر محکوم کرد و آنها را سرمشقی برای کسانی قرار داد که بی خدا زندگی می کنند.</w:t>
      </w:r>
    </w:p>
    <w:p w14:paraId="042E89DF" w14:textId="77777777" w:rsidR="000F7377" w:rsidRDefault="000F7377"/>
    <w:p w14:paraId="086BDDDF" w14:textId="77777777" w:rsidR="000F7377" w:rsidRDefault="000F7377">
      <w:r xmlns:w="http://schemas.openxmlformats.org/wordprocessingml/2006/main">
        <w:t xml:space="preserve">1. پیامدهای ناراستی: هشداری از سدوم و گوموره</w:t>
      </w:r>
    </w:p>
    <w:p w14:paraId="2D2B6DC8" w14:textId="77777777" w:rsidR="000F7377" w:rsidRDefault="000F7377"/>
    <w:p w14:paraId="761F6D37" w14:textId="77777777" w:rsidR="000F7377" w:rsidRDefault="000F7377">
      <w:r xmlns:w="http://schemas.openxmlformats.org/wordprocessingml/2006/main">
        <w:t xml:space="preserve">2. درست زیستن: درسی از محکومیت خداوند سدوم و گوموره</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رومیان 6:23 - زیرا مزد گناه مرگ است. اما عطای خدا حیات جاودانی به وسیله خداوند ما عیسی مسیح است.</w:t>
      </w:r>
    </w:p>
    <w:p w14:paraId="0A50A19E" w14:textId="77777777" w:rsidR="000F7377" w:rsidRDefault="000F7377"/>
    <w:p w14:paraId="5254EDC2" w14:textId="77777777" w:rsidR="000F7377" w:rsidRDefault="000F7377">
      <w:r xmlns:w="http://schemas.openxmlformats.org/wordprocessingml/2006/main">
        <w:t xml:space="preserve">2. اشعیا 1: 16-17 - شما را بشوید، پاک کنید. بدی اعمالت را از جلوی چشمانم دور کن. دست از کار بد برداری؛ یاد بگیرید که خوب انجام دهید؛ قضاوت بجویید، ستمدیدگان را تسکین دهید، یتیمان را قضاوت کنید، برای بیوه زن دعا کنید.</w:t>
      </w:r>
    </w:p>
    <w:p w14:paraId="1F3210A2" w14:textId="77777777" w:rsidR="000F7377" w:rsidRDefault="000F7377"/>
    <w:p w14:paraId="5EB4D291" w14:textId="77777777" w:rsidR="000F7377" w:rsidRDefault="000F7377">
      <w:r xmlns:w="http://schemas.openxmlformats.org/wordprocessingml/2006/main">
        <w:t xml:space="preserve">دوم پطرس 2:7 و لوط عادل را که از گفتگوی کثیف شریران مضطرب بود نجات داد:</w:t>
      </w:r>
    </w:p>
    <w:p w14:paraId="59FEFBF6" w14:textId="77777777" w:rsidR="000F7377" w:rsidRDefault="000F7377"/>
    <w:p w14:paraId="2614ECCD" w14:textId="77777777" w:rsidR="000F7377" w:rsidRDefault="000F7377">
      <w:r xmlns:w="http://schemas.openxmlformats.org/wordprocessingml/2006/main">
        <w:t xml:space="preserve">خداوند لوط را از شر ستمکاران نجات داد که از بداخلاقی گفتار آنها مضطرب شده بود.</w:t>
      </w:r>
    </w:p>
    <w:p w14:paraId="0BCD458C" w14:textId="77777777" w:rsidR="000F7377" w:rsidRDefault="000F7377"/>
    <w:p w14:paraId="5CF1D3DD" w14:textId="77777777" w:rsidR="000F7377" w:rsidRDefault="000F7377">
      <w:r xmlns:w="http://schemas.openxmlformats.org/wordprocessingml/2006/main">
        <w:t xml:space="preserve">1. قدرت خداوند برای غلبه بر شر</w:t>
      </w:r>
    </w:p>
    <w:p w14:paraId="4459B47B" w14:textId="77777777" w:rsidR="000F7377" w:rsidRDefault="000F7377"/>
    <w:p w14:paraId="406D9B70" w14:textId="77777777" w:rsidR="000F7377" w:rsidRDefault="000F7377">
      <w:r xmlns:w="http://schemas.openxmlformats.org/wordprocessingml/2006/main">
        <w:t xml:space="preserve">2. خطر گفتگوی نامقدس</w:t>
      </w:r>
    </w:p>
    <w:p w14:paraId="47F0FFD6" w14:textId="77777777" w:rsidR="000F7377" w:rsidRDefault="000F7377"/>
    <w:p w14:paraId="0393A105" w14:textId="77777777" w:rsidR="000F7377" w:rsidRDefault="000F7377">
      <w:r xmlns:w="http://schemas.openxmlformats.org/wordprocessingml/2006/main">
        <w:t xml:space="preserve">1. رومیان 12: 2 - "و به این جهان شبیه نشوید، بلکه با تجدید ذهن خود دگرگون شوید تا ثابت کنید که اراده خوب و پسندیده و کامل خدا چیست."</w:t>
      </w:r>
    </w:p>
    <w:p w14:paraId="5194DBFC" w14:textId="77777777" w:rsidR="000F7377" w:rsidRDefault="000F7377"/>
    <w:p w14:paraId="56C841F7" w14:textId="77777777" w:rsidR="000F7377" w:rsidRDefault="000F7377">
      <w:r xmlns:w="http://schemas.openxmlformats.org/wordprocessingml/2006/main">
        <w:t xml:space="preserve">2. امثال 4:23 - "قلب خود را با تمام اهتمام حفظ کن، زیرا مشکلات زندگی از آن سرچشمه می گیرد."</w:t>
      </w:r>
    </w:p>
    <w:p w14:paraId="5B977E64" w14:textId="77777777" w:rsidR="000F7377" w:rsidRDefault="000F7377"/>
    <w:p w14:paraId="5DD89E1D" w14:textId="77777777" w:rsidR="000F7377" w:rsidRDefault="000F7377">
      <w:r xmlns:w="http://schemas.openxmlformats.org/wordprocessingml/2006/main">
        <w:t xml:space="preserve">دوم پطرس 2: 8 (زیرا آن مرد عادل که در میان آنها زندگی می کرد، با دیدن و شنیدن، روح عادل خود را هر روز با اعمال ناروای آنها آزار می داد.)</w:t>
      </w:r>
    </w:p>
    <w:p w14:paraId="5A36ABEE" w14:textId="77777777" w:rsidR="000F7377" w:rsidRDefault="000F7377"/>
    <w:p w14:paraId="7E6EAACA" w14:textId="77777777" w:rsidR="000F7377" w:rsidRDefault="000F7377">
      <w:r xmlns:w="http://schemas.openxmlformats.org/wordprocessingml/2006/main">
        <w:t xml:space="preserve">مردی عادل که در میان شریران زندگی می‌کرد، هر روز به‌طور دلخراشی از اعمال غیرقانونی آنها عذاب می‌کشید.</w:t>
      </w:r>
    </w:p>
    <w:p w14:paraId="769B05B5" w14:textId="77777777" w:rsidR="000F7377" w:rsidRDefault="000F7377"/>
    <w:p w14:paraId="3436FA8C" w14:textId="77777777" w:rsidR="000F7377" w:rsidRDefault="000F7377">
      <w:r xmlns:w="http://schemas.openxmlformats.org/wordprocessingml/2006/main">
        <w:t xml:space="preserve">1. قدرت دیدن و شنیدن کلام خدا</w:t>
      </w:r>
    </w:p>
    <w:p w14:paraId="3C36A833" w14:textId="77777777" w:rsidR="000F7377" w:rsidRDefault="000F7377"/>
    <w:p w14:paraId="17DF701E" w14:textId="77777777" w:rsidR="000F7377" w:rsidRDefault="000F7377">
      <w:r xmlns:w="http://schemas.openxmlformats.org/wordprocessingml/2006/main">
        <w:t xml:space="preserve">2. دل شکستن گناه و عدالت</w:t>
      </w:r>
    </w:p>
    <w:p w14:paraId="71DCDC3A" w14:textId="77777777" w:rsidR="000F7377" w:rsidRDefault="000F7377"/>
    <w:p w14:paraId="40F99927" w14:textId="77777777" w:rsidR="000F7377" w:rsidRDefault="000F7377">
      <w:r xmlns:w="http://schemas.openxmlformats.org/wordprocessingml/2006/main">
        <w:t xml:space="preserve">1. مزمور 119:136 (چشم های من اشک می ریزند، زیرا مردم شریعت تو را رعایت نمی کنند.)</w:t>
      </w:r>
    </w:p>
    <w:p w14:paraId="42753F37" w14:textId="77777777" w:rsidR="000F7377" w:rsidRDefault="000F7377"/>
    <w:p w14:paraId="2706F6DA" w14:textId="77777777" w:rsidR="000F7377" w:rsidRDefault="000F7377">
      <w:r xmlns:w="http://schemas.openxmlformats.org/wordprocessingml/2006/main">
        <w:t xml:space="preserve">2. امثال 24:11 (کسانی را که به سوی مرگ برده می‌شوند نجات دهید، کسانی را که به قتلگاه می‌لغزند بازدارید.)</w:t>
      </w:r>
    </w:p>
    <w:p w14:paraId="5138C2D0" w14:textId="77777777" w:rsidR="000F7377" w:rsidRDefault="000F7377"/>
    <w:p w14:paraId="0996998E" w14:textId="77777777" w:rsidR="000F7377" w:rsidRDefault="000F7377">
      <w:r xmlns:w="http://schemas.openxmlformats.org/wordprocessingml/2006/main">
        <w:t xml:space="preserve">دوم پطرس 2: 9 خداوند می داند که چگونه خداپرست را از وسوسه ها نجات دهد و ظالمان را تا روز قیامت نگه دارد تا مجازات شوند.</w:t>
      </w:r>
    </w:p>
    <w:p w14:paraId="718D96F4" w14:textId="77777777" w:rsidR="000F7377" w:rsidRDefault="000F7377"/>
    <w:p w14:paraId="5FE4FB96" w14:textId="77777777" w:rsidR="000F7377" w:rsidRDefault="000F7377">
      <w:r xmlns:w="http://schemas.openxmlformats.org/wordprocessingml/2006/main">
        <w:t xml:space="preserve">خداوند می داند که چگونه صالحان را از آزمایشات نجات دهد و بدکاران را در روز قیامت مجازات خواهد کرد.</w:t>
      </w:r>
    </w:p>
    <w:p w14:paraId="6E948786" w14:textId="77777777" w:rsidR="000F7377" w:rsidRDefault="000F7377"/>
    <w:p w14:paraId="53201E4F" w14:textId="77777777" w:rsidR="000F7377" w:rsidRDefault="000F7377">
      <w:r xmlns:w="http://schemas.openxmlformats.org/wordprocessingml/2006/main">
        <w:t xml:space="preserve">1. قدرت خدا: چگونه خدا قوم خود را نجات می دهد و قضاوت می کند</w:t>
      </w:r>
    </w:p>
    <w:p w14:paraId="123795A4" w14:textId="77777777" w:rsidR="000F7377" w:rsidRDefault="000F7377"/>
    <w:p w14:paraId="79747F5A" w14:textId="77777777" w:rsidR="000F7377" w:rsidRDefault="000F7377">
      <w:r xmlns:w="http://schemas.openxmlformats.org/wordprocessingml/2006/main">
        <w:t xml:space="preserve">2. صالحان و فاسقان: توکل بر عدل خدا</w:t>
      </w:r>
    </w:p>
    <w:p w14:paraId="0546AA8B" w14:textId="77777777" w:rsidR="000F7377" w:rsidRDefault="000F7377"/>
    <w:p w14:paraId="030939F1" w14:textId="77777777" w:rsidR="000F7377" w:rsidRDefault="000F7377">
      <w:r xmlns:w="http://schemas.openxmlformats.org/wordprocessingml/2006/main">
        <w:t xml:space="preserve">1. مزمور 37:39-40 - اما نجات عادلان از جانب خداوند است: او قوت آنها در زمان سختی است. و خداوند آنها را یاری خواهد کرد و آنها را نجات خواهد داد. او آنها را از شریر نجات خواهد داد و آنها را نجات خواهد داد، زیرا آنها بر او اعتماد دارند.</w:t>
      </w:r>
    </w:p>
    <w:p w14:paraId="140082CF" w14:textId="77777777" w:rsidR="000F7377" w:rsidRDefault="000F7377"/>
    <w:p w14:paraId="72A6F1C7" w14:textId="77777777" w:rsidR="000F7377" w:rsidRDefault="000F7377">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 گوید من جبران خواهم کرد.</w:t>
      </w:r>
    </w:p>
    <w:p w14:paraId="09964114" w14:textId="77777777" w:rsidR="000F7377" w:rsidRDefault="000F7377"/>
    <w:p w14:paraId="644B5163" w14:textId="77777777" w:rsidR="000F7377" w:rsidRDefault="000F7377">
      <w:r xmlns:w="http://schemas.openxmlformats.org/wordprocessingml/2006/main">
        <w:t xml:space="preserve">دوم پطرس 2:10 اما عمدتاً کسانی که در شهوت ناپاکی به دنبال جسم می روند و حکومت را تحقیر می کنند. آنها متکبرند، خودخواهند، از بد گفتن کرامت ها نمی ترسند.</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پطرس نسبت به کسانی که در امیال جسمانی زندگی می کنند و اقتدار را نادیده می گیرند، هشدار می دهد، زیرا آنها متکبر هستند و از صاحبان قدرت بد سخن خواهند گفت.</w:t>
      </w:r>
    </w:p>
    <w:p w14:paraId="0C1B1EC7" w14:textId="77777777" w:rsidR="000F7377" w:rsidRDefault="000F7377"/>
    <w:p w14:paraId="07785CF0" w14:textId="77777777" w:rsidR="000F7377" w:rsidRDefault="000F7377">
      <w:r xmlns:w="http://schemas.openxmlformats.org/wordprocessingml/2006/main">
        <w:t xml:space="preserve">1: به مقامات احترام بگذارید</w:t>
      </w:r>
    </w:p>
    <w:p w14:paraId="2F920FD9" w14:textId="77777777" w:rsidR="000F7377" w:rsidRDefault="000F7377"/>
    <w:p w14:paraId="1176B534" w14:textId="77777777" w:rsidR="000F7377" w:rsidRDefault="000F7377">
      <w:r xmlns:w="http://schemas.openxmlformats.org/wordprocessingml/2006/main">
        <w:t xml:space="preserve">2: در تقدس قدم بردارید</w:t>
      </w:r>
    </w:p>
    <w:p w14:paraId="1212364E" w14:textId="77777777" w:rsidR="000F7377" w:rsidRDefault="000F7377"/>
    <w:p w14:paraId="5FB9FA78" w14:textId="77777777" w:rsidR="000F7377" w:rsidRDefault="000F7377">
      <w:r xmlns:w="http://schemas.openxmlformats.org/wordprocessingml/2006/main">
        <w:t xml:space="preserve">1: رومیان 13: 1-2 - هر نفسی تابع نیروهای برتر باشد. زیرا هیچ نیرویی جز خدا نیست: قدرتهای موجود از جانب خدا مقرر شده است.</w:t>
      </w:r>
    </w:p>
    <w:p w14:paraId="7CCAA6E8" w14:textId="77777777" w:rsidR="000F7377" w:rsidRDefault="000F7377"/>
    <w:p w14:paraId="0571FFE8" w14:textId="77777777" w:rsidR="000F7377" w:rsidRDefault="000F7377">
      <w:r xmlns:w="http://schemas.openxmlformats.org/wordprocessingml/2006/main">
        <w:t xml:space="preserve">2: تیطوس 3: 1-2 - آنها را در نظر داشته باشید که تابع حکومتها و قدرتها باشند، از قضات اطاعت کنند، برای هر کار نیک آماده باشند، از هیچ کس بد نگویند، نزاعگر نباشند، بلکه مهربان باشند و همه چیز را نشان دهند. فروتنی نسبت به همه مردان</w:t>
      </w:r>
    </w:p>
    <w:p w14:paraId="017310DF" w14:textId="77777777" w:rsidR="000F7377" w:rsidRDefault="000F7377"/>
    <w:p w14:paraId="365AE738" w14:textId="77777777" w:rsidR="000F7377" w:rsidRDefault="000F7377">
      <w:r xmlns:w="http://schemas.openxmlformats.org/wordprocessingml/2006/main">
        <w:t xml:space="preserve">دوم پطرس 2:11 در حالی که فرشتگان که از نظر قدرت و قدرت بیشتر هستند، آنها را در حضور خداوند متهم نمی کنند.</w:t>
      </w:r>
    </w:p>
    <w:p w14:paraId="58652FA0" w14:textId="77777777" w:rsidR="000F7377" w:rsidRDefault="000F7377"/>
    <w:p w14:paraId="3CE10217" w14:textId="77777777" w:rsidR="000F7377" w:rsidRDefault="000F7377">
      <w:r xmlns:w="http://schemas.openxmlformats.org/wordprocessingml/2006/main">
        <w:t xml:space="preserve">فرشتگان که قدرتمندتر و قدرتمندتر از انسان هستند، انسان ها را در حضور خداوند متهم نمی کنند.</w:t>
      </w:r>
    </w:p>
    <w:p w14:paraId="1F19F497" w14:textId="77777777" w:rsidR="000F7377" w:rsidRDefault="000F7377"/>
    <w:p w14:paraId="41C8FC3A" w14:textId="77777777" w:rsidR="000F7377" w:rsidRDefault="000F7377">
      <w:r xmlns:w="http://schemas.openxmlformats.org/wordprocessingml/2006/main">
        <w:t xml:space="preserve">1. "اهمیت فرشتگان در ایمان ما"</w:t>
      </w:r>
    </w:p>
    <w:p w14:paraId="56811FD3" w14:textId="77777777" w:rsidR="000F7377" w:rsidRDefault="000F7377"/>
    <w:p w14:paraId="32AECAED" w14:textId="77777777" w:rsidR="000F7377" w:rsidRDefault="000F7377">
      <w:r xmlns:w="http://schemas.openxmlformats.org/wordprocessingml/2006/main">
        <w:t xml:space="preserve">2. «قدرت رحمت و فضل خدا»</w:t>
      </w:r>
    </w:p>
    <w:p w14:paraId="76ABC7CD" w14:textId="77777777" w:rsidR="000F7377" w:rsidRDefault="000F7377"/>
    <w:p w14:paraId="371CFE48" w14:textId="77777777" w:rsidR="000F7377" w:rsidRDefault="000F7377">
      <w:r xmlns:w="http://schemas.openxmlformats.org/wordprocessingml/2006/main">
        <w:t xml:space="preserve">1. عبرانیان 1:14 - "آیا همه آنها ارواح خدمتگزار نیستند که برای خدمت به آنها فرستاده شده اند که وارثان نجات خواهند بود؟"</w:t>
      </w:r>
    </w:p>
    <w:p w14:paraId="6E53DEE7" w14:textId="77777777" w:rsidR="000F7377" w:rsidRDefault="000F7377"/>
    <w:p w14:paraId="229B4073" w14:textId="77777777" w:rsidR="000F7377" w:rsidRDefault="000F7377">
      <w:r xmlns:w="http://schemas.openxmlformats.org/wordprocessingml/2006/main">
        <w:t xml:space="preserve">2. رومیان 5: 8 - "اما خدا محبت خود را نسبت به ما نشان می دهد، زیرا در حالی که ما هنوز گناهکار بودیم، مسیح برای ما مرد."</w:t>
      </w:r>
    </w:p>
    <w:p w14:paraId="3904516C" w14:textId="77777777" w:rsidR="000F7377" w:rsidRDefault="000F7377"/>
    <w:p w14:paraId="75B4674F" w14:textId="77777777" w:rsidR="000F7377" w:rsidRDefault="000F7377">
      <w:r xmlns:w="http://schemas.openxmlformats.org/wordprocessingml/2006/main">
        <w:t xml:space="preserve">دوم پطرس 2:12 اما اینها مانند حیوانات وحشی طبیعی که برای گرفتن و نابودی ساخته شده‌اند، از چیزهایی بد می‌گویند که نمی‌دانند. و در فساد خود به کلی هلاک خواهند شد.</w:t>
      </w:r>
    </w:p>
    <w:p w14:paraId="24EC420E" w14:textId="77777777" w:rsidR="000F7377" w:rsidRDefault="000F7377"/>
    <w:p w14:paraId="16AECC69" w14:textId="77777777" w:rsidR="000F7377" w:rsidRDefault="000F7377">
      <w:r xmlns:w="http://schemas.openxmlformats.org/wordprocessingml/2006/main">
        <w:t xml:space="preserve">پطرس به کسانی که درباره چیزهایی که نمی فهمند بد می گویند هشدار می دهد، زیرا در فساد خود هلاک خواهند شد.</w:t>
      </w:r>
    </w:p>
    <w:p w14:paraId="4AE489E6" w14:textId="77777777" w:rsidR="000F7377" w:rsidRDefault="000F7377"/>
    <w:p w14:paraId="3C8B0769" w14:textId="77777777" w:rsidR="000F7377" w:rsidRDefault="000F7377">
      <w:r xmlns:w="http://schemas.openxmlformats.org/wordprocessingml/2006/main">
        <w:t xml:space="preserve">1. از بد گفتن آنچه نمی فهمی بپرهیز</w:t>
      </w:r>
    </w:p>
    <w:p w14:paraId="3CA80C3B" w14:textId="77777777" w:rsidR="000F7377" w:rsidRDefault="000F7377"/>
    <w:p w14:paraId="15E9F90B" w14:textId="77777777" w:rsidR="000F7377" w:rsidRDefault="000F7377">
      <w:r xmlns:w="http://schemas.openxmlformats.org/wordprocessingml/2006/main">
        <w:t xml:space="preserve">2. عواقب بد گفتن از چیزی که نمی دانید</w:t>
      </w:r>
    </w:p>
    <w:p w14:paraId="4C03EB05" w14:textId="77777777" w:rsidR="000F7377" w:rsidRDefault="000F7377"/>
    <w:p w14:paraId="4D5BF85B" w14:textId="77777777" w:rsidR="000F7377" w:rsidRDefault="000F7377">
      <w:r xmlns:w="http://schemas.openxmlformats.org/wordprocessingml/2006/main">
        <w:t xml:space="preserve">1. یعقوب 3: 1-2 - برادران من، اجازه ندهید بسیاری از شما معلم شوید، زیرا می دانید که به این ترتیب ما قضاوت سخت تری خواهیم داشت. زیرا همه ما از بسیاری جهات دچار لغزش می شویم. اگر کسی در گفتار خود لغزش نکند، مردی کامل است که می تواند تمام بدن را نیز مهار کند.</w:t>
      </w:r>
    </w:p>
    <w:p w14:paraId="5C539738" w14:textId="77777777" w:rsidR="000F7377" w:rsidRDefault="000F7377"/>
    <w:p w14:paraId="0DDD2939" w14:textId="77777777" w:rsidR="000F7377" w:rsidRDefault="000F7377">
      <w:r xmlns:w="http://schemas.openxmlformats.org/wordprocessingml/2006/main">
        <w:t xml:space="preserve">2. امثال 18:13- کسی که قبل از شنیدن جواب بدهد، برای او حماقت و شرم است.</w:t>
      </w:r>
    </w:p>
    <w:p w14:paraId="78831611" w14:textId="77777777" w:rsidR="000F7377" w:rsidRDefault="000F7377"/>
    <w:p w14:paraId="57F28A61" w14:textId="77777777" w:rsidR="000F7377" w:rsidRDefault="000F7377">
      <w:r xmlns:w="http://schemas.openxmlformats.org/wordprocessingml/2006/main">
        <w:t xml:space="preserve">دوم پطرس 2:13 و پاداش بی عدالتی را دریافت خواهند کرد، چنانکه آنان که شورش در روز را لذت می شمارند. آنها لکه‌ها و عیب‌هایی هستند که با فریب‌های خود به خود می‌پرورانند در حالی که با شما مهمانی می‌کنند.</w:t>
      </w:r>
    </w:p>
    <w:p w14:paraId="0EB37CFD" w14:textId="77777777" w:rsidR="000F7377" w:rsidRDefault="000F7377"/>
    <w:p w14:paraId="16CEAFE8" w14:textId="77777777" w:rsidR="000F7377" w:rsidRDefault="000F7377">
      <w:r xmlns:w="http://schemas.openxmlformats.org/wordprocessingml/2006/main">
        <w:t xml:space="preserve">معلمان دروغین ناصالح هستند و از گناهان خود لذت می برند، حتی در حالی که از معاشرت با دیگران لذت می برند.</w:t>
      </w:r>
    </w:p>
    <w:p w14:paraId="123F2163" w14:textId="77777777" w:rsidR="000F7377" w:rsidRDefault="000F7377"/>
    <w:p w14:paraId="1AF09F18" w14:textId="77777777" w:rsidR="000F7377" w:rsidRDefault="000F7377">
      <w:r xmlns:w="http://schemas.openxmlformats.org/wordprocessingml/2006/main">
        <w:t xml:space="preserve">1. «حکم خدا بر ستمکاران»</w:t>
      </w:r>
    </w:p>
    <w:p w14:paraId="1C14242D" w14:textId="77777777" w:rsidR="000F7377" w:rsidRDefault="000F7377"/>
    <w:p w14:paraId="4BBC9EA0" w14:textId="77777777" w:rsidR="000F7377" w:rsidRDefault="000F7377">
      <w:r xmlns:w="http://schemas.openxmlformats.org/wordprocessingml/2006/main">
        <w:t xml:space="preserve">2. «زندگی صالح در دنیایی گناهکار»</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رومیان 6:23، "زیرا مزد گناه مرگ است، اما هدیه خدا زندگی جاودانی در خداوند ما مسیح عیسی است."</w:t>
      </w:r>
    </w:p>
    <w:p w14:paraId="0DFD63D7" w14:textId="77777777" w:rsidR="000F7377" w:rsidRDefault="000F7377"/>
    <w:p w14:paraId="4CEBEC19" w14:textId="77777777" w:rsidR="000F7377" w:rsidRDefault="000F7377">
      <w:r xmlns:w="http://schemas.openxmlformats.org/wordprocessingml/2006/main">
        <w:t xml:space="preserve">2. یعقوب 4: 17، "بنابراین، برای کسی که کار درست را می داند و آن را انجام نمی دهد، برای او گناه است."</w:t>
      </w:r>
    </w:p>
    <w:p w14:paraId="11CD4F61" w14:textId="77777777" w:rsidR="000F7377" w:rsidRDefault="000F7377"/>
    <w:p w14:paraId="0C6AFCFB" w14:textId="77777777" w:rsidR="000F7377" w:rsidRDefault="000F7377">
      <w:r xmlns:w="http://schemas.openxmlformats.org/wordprocessingml/2006/main">
        <w:t xml:space="preserve">دوم پطرس 2:14 چشمان پر از زنا، و این نمی تواند از گناه باز بماند. فریب دادن ارواح ناپایدار: قلبی که با اعمال طمع به کار گرفته اند. بچه های نفرین شده:</w:t>
      </w:r>
    </w:p>
    <w:p w14:paraId="7F77DA42" w14:textId="77777777" w:rsidR="000F7377" w:rsidRDefault="000F7377"/>
    <w:p w14:paraId="33FD1535" w14:textId="77777777" w:rsidR="000F7377" w:rsidRDefault="000F7377">
      <w:r xmlns:w="http://schemas.openxmlformats.org/wordprocessingml/2006/main">
        <w:t xml:space="preserve">افرادی با چشمانی پر از زنا و ناتوانی در ترک گناه، روح‌های ناپایدار را فریب می‌دهند و با اعمال طمع‌آمیز قلب خود را تمرین می‌دهند و در نتیجه فرزندان نفرین شده به دنیا می‌آیند.</w:t>
      </w:r>
    </w:p>
    <w:p w14:paraId="0F235638" w14:textId="77777777" w:rsidR="000F7377" w:rsidRDefault="000F7377"/>
    <w:p w14:paraId="59AF4C27" w14:textId="77777777" w:rsidR="000F7377" w:rsidRDefault="000F7377">
      <w:r xmlns:w="http://schemas.openxmlformats.org/wordprocessingml/2006/main">
        <w:t xml:space="preserve">1. تسلیم وسوسه نشوید - دوم پطرس 2:14</w:t>
      </w:r>
    </w:p>
    <w:p w14:paraId="35095BA5" w14:textId="77777777" w:rsidR="000F7377" w:rsidRDefault="000F7377"/>
    <w:p w14:paraId="430D9CDC" w14:textId="77777777" w:rsidR="000F7377" w:rsidRDefault="000F7377">
      <w:r xmlns:w="http://schemas.openxmlformats.org/wordprocessingml/2006/main">
        <w:t xml:space="preserve">2. نفرین اعمال طمع - دوم پطرس 2:14</w:t>
      </w:r>
    </w:p>
    <w:p w14:paraId="7C478E8B" w14:textId="77777777" w:rsidR="000F7377" w:rsidRDefault="000F7377"/>
    <w:p w14:paraId="6034568B" w14:textId="77777777" w:rsidR="000F7377" w:rsidRDefault="000F7377">
      <w:r xmlns:w="http://schemas.openxmlformats.org/wordprocessingml/2006/main">
        <w:t xml:space="preserve">1. یعقوب 1: 13-15 هیچ کس هنگام وسوسه نگوید: "من توسط خدا وسوسه شدم". زیرا خدا نه می تواند با شر وسوسه شود و نه خودش کسی را وسوسه می کند.</w:t>
      </w:r>
    </w:p>
    <w:p w14:paraId="52E8E9A3" w14:textId="77777777" w:rsidR="000F7377" w:rsidRDefault="000F7377"/>
    <w:p w14:paraId="4C57F592" w14:textId="77777777" w:rsidR="000F7377" w:rsidRDefault="000F7377">
      <w:r xmlns:w="http://schemas.openxmlformats.org/wordprocessingml/2006/main">
        <w:t xml:space="preserve">2. کولسیان 3:5 پس اعضای خود را که بر روی زمین هستند بکشید: زنا، ناپاکی، شهوت، هوس شیطانی، و طمع که بت پرستی است.</w:t>
      </w:r>
    </w:p>
    <w:p w14:paraId="6574B655" w14:textId="77777777" w:rsidR="000F7377" w:rsidRDefault="000F7377"/>
    <w:p w14:paraId="4983C1FB" w14:textId="77777777" w:rsidR="000F7377" w:rsidRDefault="000F7377">
      <w:r xmlns:w="http://schemas.openxmlformats.org/wordprocessingml/2006/main">
        <w:t xml:space="preserve">دوم پطرس 2:15 که راه راست را ترک کرده و گمراه شده‌اند و از راه بلعام پسر بوسور پیروی می‌کنند که مزد ظلم را دوست داشت.</w:t>
      </w:r>
    </w:p>
    <w:p w14:paraId="5EB591A0" w14:textId="77777777" w:rsidR="000F7377" w:rsidRDefault="000F7377"/>
    <w:p w14:paraId="76A07FFD" w14:textId="77777777" w:rsidR="000F7377" w:rsidRDefault="000F7377">
      <w:r xmlns:w="http://schemas.openxmlformats.org/wordprocessingml/2006/main">
        <w:t xml:space="preserve">پطرس نسبت به معلمان دروغین هشدار می دهد که گمراه شده اند و راه بلعام را دنبال می کنند که به دنبال سود مالی بود.</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خطرات معلمان دروغین</w:t>
      </w:r>
    </w:p>
    <w:p w14:paraId="40C885A9" w14:textId="77777777" w:rsidR="000F7377" w:rsidRDefault="000F7377"/>
    <w:p w14:paraId="67BC7371" w14:textId="77777777" w:rsidR="000F7377" w:rsidRDefault="000F7377">
      <w:r xmlns:w="http://schemas.openxmlformats.org/wordprocessingml/2006/main">
        <w:t xml:space="preserve">2. پیروی از راه های خدا و نه راه های دنیا</w:t>
      </w:r>
    </w:p>
    <w:p w14:paraId="43A5A817" w14:textId="77777777" w:rsidR="000F7377" w:rsidRDefault="000F7377"/>
    <w:p w14:paraId="452E65BA" w14:textId="77777777" w:rsidR="000F7377" w:rsidRDefault="000F7377">
      <w:r xmlns:w="http://schemas.openxmlformats.org/wordprocessingml/2006/main">
        <w:t xml:space="preserve">1. ارمیا 17:9، "قلب از همه چیز فریبنده و به شدت شریر است. چه کسی می تواند آن را بشناسد؟"</w:t>
      </w:r>
    </w:p>
    <w:p w14:paraId="20017593" w14:textId="77777777" w:rsidR="000F7377" w:rsidRDefault="000F7377"/>
    <w:p w14:paraId="73085C8B" w14:textId="77777777" w:rsidR="000F7377" w:rsidRDefault="000F7377">
      <w:r xmlns:w="http://schemas.openxmlformats.org/wordprocessingml/2006/main">
        <w:t xml:space="preserve">2. یعقوب 4: 7-8، "پس خود را تسلیم خدا کنید. در برابر شیطان مقاومت کنید تا از شما فرار کند. به خدا نزدیک شوید و او نیز به شما نزدیک شود. ای گناهکاران دستهای خود را پاک کنید و خود را پاک کنید. دلها، ای دو دل.»</w:t>
      </w:r>
    </w:p>
    <w:p w14:paraId="22D34007" w14:textId="77777777" w:rsidR="000F7377" w:rsidRDefault="000F7377"/>
    <w:p w14:paraId="1D4C0604" w14:textId="77777777" w:rsidR="000F7377" w:rsidRDefault="000F7377">
      <w:r xmlns:w="http://schemas.openxmlformats.org/wordprocessingml/2006/main">
        <w:t xml:space="preserve">دوم پطرس 2:16 اما به خاطر گناه خود سرزنش شد: الاغ گنگ که با صدای انسان صحبت می کرد از جنون نبی منع می کرد.</w:t>
      </w:r>
    </w:p>
    <w:p w14:paraId="088F8725" w14:textId="77777777" w:rsidR="000F7377" w:rsidRDefault="000F7377"/>
    <w:p w14:paraId="0540590E" w14:textId="77777777" w:rsidR="000F7377" w:rsidRDefault="000F7377">
      <w:r xmlns:w="http://schemas.openxmlformats.org/wordprocessingml/2006/main">
        <w:t xml:space="preserve">پطرس شخص ناشناس را به خاطر اعمال نادرستش سرزنش کرد و الاغی که با صدای انسانی صحبت می کرد، حماقت پیامبر را سرزنش کرد.</w:t>
      </w:r>
    </w:p>
    <w:p w14:paraId="10A533EC" w14:textId="77777777" w:rsidR="000F7377" w:rsidRDefault="000F7377"/>
    <w:p w14:paraId="2CC5A34D" w14:textId="77777777" w:rsidR="000F7377" w:rsidRDefault="000F7377">
      <w:r xmlns:w="http://schemas.openxmlformats.org/wordprocessingml/2006/main">
        <w:t xml:space="preserve">1. احمق نباشید - درس هایی از داستان پیتر و الاغ</w:t>
      </w:r>
    </w:p>
    <w:p w14:paraId="35168E26" w14:textId="77777777" w:rsidR="000F7377" w:rsidRDefault="000F7377"/>
    <w:p w14:paraId="3D582517" w14:textId="77777777" w:rsidR="000F7377" w:rsidRDefault="000F7377">
      <w:r xmlns:w="http://schemas.openxmlformats.org/wordprocessingml/2006/main">
        <w:t xml:space="preserve">2. قدرت سرزنش - چگونه یک صدا می تواند زندگی را تغییر دهد</w:t>
      </w:r>
    </w:p>
    <w:p w14:paraId="7993C2A9" w14:textId="77777777" w:rsidR="000F7377" w:rsidRDefault="000F7377"/>
    <w:p w14:paraId="349FCF65" w14:textId="77777777" w:rsidR="000F7377" w:rsidRDefault="000F7377">
      <w:r xmlns:w="http://schemas.openxmlformats.org/wordprocessingml/2006/main">
        <w:t xml:space="preserve">1. 2 پطرس 2:16 - اما به دلیل گناه خود سرزنش شد: الاغ گنگ که با صدای انسان صحبت می کرد از جنون پیامبر منع شد.</w:t>
      </w:r>
    </w:p>
    <w:p w14:paraId="71E43539" w14:textId="77777777" w:rsidR="000F7377" w:rsidRDefault="000F7377"/>
    <w:p w14:paraId="5ADABC3F" w14:textId="77777777" w:rsidR="000F7377" w:rsidRDefault="000F7377">
      <w:r xmlns:w="http://schemas.openxmlformats.org/wordprocessingml/2006/main">
        <w:t xml:space="preserve">2. اعداد 22:28-30 - سپس خداوند دهان الاغ را باز کرد و او به بلعام گفت: "من با تو چه کردم که این سه بار مرا زدی؟" و بلعام به الاغ گفت: «چون مرا مسخره کردی. ای کاش شمشیر در دستم بود، حالا تو را می کشتم.» پس الاغ به بلعام گفت: «آیا من الاغ تو نیستم که از زمانی که مال تو شدم تا امروز بر آن سواری؟ آیا هرگز حاضر بودم این کار را با شما انجام دهم؟» و او گفت: "نه."</w:t>
      </w:r>
    </w:p>
    <w:p w14:paraId="1474B680" w14:textId="77777777" w:rsidR="000F7377" w:rsidRDefault="000F7377"/>
    <w:p w14:paraId="5C89F868" w14:textId="77777777" w:rsidR="000F7377" w:rsidRDefault="000F7377">
      <w:r xmlns:w="http://schemas.openxmlformats.org/wordprocessingml/2006/main">
        <w:t xml:space="preserve">دوم پطرس 2:17 اینها چاههای بدون آب، ابرهایی هستند که با طوفان حمل می شوند. که غبار تاریکی برای همیشه برای او محفوظ است.</w:t>
      </w:r>
    </w:p>
    <w:p w14:paraId="340B988E" w14:textId="77777777" w:rsidR="000F7377" w:rsidRDefault="000F7377"/>
    <w:p w14:paraId="3BE85335" w14:textId="77777777" w:rsidR="000F7377" w:rsidRDefault="000F7377">
      <w:r xmlns:w="http://schemas.openxmlformats.org/wordprocessingml/2006/main">
        <w:t xml:space="preserve">افرادی که از خدا پیروی نمی کنند مانند چاه بی آب و ابر بدون باران هستند و محکوم به تاریکی برای همیشه هستند.</w:t>
      </w:r>
    </w:p>
    <w:p w14:paraId="5ACCE701" w14:textId="77777777" w:rsidR="000F7377" w:rsidRDefault="000F7377"/>
    <w:p w14:paraId="01C6E789" w14:textId="77777777" w:rsidR="000F7377" w:rsidRDefault="000F7377">
      <w:r xmlns:w="http://schemas.openxmlformats.org/wordprocessingml/2006/main">
        <w:t xml:space="preserve">1: خدا می خواهد که ما انتخاب کنیم که در نور حقیقت او زندگی کنیم، نه در تاریکی شیطان.</w:t>
      </w:r>
    </w:p>
    <w:p w14:paraId="46AD21E6" w14:textId="77777777" w:rsidR="000F7377" w:rsidRDefault="000F7377"/>
    <w:p w14:paraId="7AFA580F" w14:textId="77777777" w:rsidR="000F7377" w:rsidRDefault="000F7377">
      <w:r xmlns:w="http://schemas.openxmlformats.org/wordprocessingml/2006/main">
        <w:t xml:space="preserve">2: باید از زمان خود برای جستجوی خدا و یافتن حقیقت او استفاده کنیم تا از ظلمت گناه دور شویم.</w:t>
      </w:r>
    </w:p>
    <w:p w14:paraId="711130AE" w14:textId="77777777" w:rsidR="000F7377" w:rsidRDefault="000F7377"/>
    <w:p w14:paraId="3B857F84" w14:textId="77777777" w:rsidR="000F7377" w:rsidRDefault="000F7377">
      <w:r xmlns:w="http://schemas.openxmlformats.org/wordprocessingml/2006/main">
        <w:t xml:space="preserve">1: یوحنا 8:12 - عیسی به مردم گفت: "من نور جهان هستم. هر که از من پیروی کند هرگز در تاریکی راه نخواهد رفت، بلکه نور زندگی خواهد داشت."</w:t>
      </w:r>
    </w:p>
    <w:p w14:paraId="0B79D1FC" w14:textId="77777777" w:rsidR="000F7377" w:rsidRDefault="000F7377"/>
    <w:p w14:paraId="5B795AA8" w14:textId="77777777" w:rsidR="000F7377" w:rsidRDefault="000F7377">
      <w:r xmlns:w="http://schemas.openxmlformats.org/wordprocessingml/2006/main">
        <w:t xml:space="preserve">2: اشعیا 60:19-20 - "خداوند نور جاودانی شما خواهد بود و خدای شما جلال شما خواهد بود. خورشید شما دیگر هرگز غروب نخواهد کرد و ماه شما دیگر از بین نخواهد رفت. خداوند نور ابدی شما خواهد بود و روزهای اندوه شما پایان خواهد یافت.»</w:t>
      </w:r>
    </w:p>
    <w:p w14:paraId="5997BC04" w14:textId="77777777" w:rsidR="000F7377" w:rsidRDefault="000F7377"/>
    <w:p w14:paraId="2D14CF41" w14:textId="77777777" w:rsidR="000F7377" w:rsidRDefault="000F7377">
      <w:r xmlns:w="http://schemas.openxmlformats.org/wordprocessingml/2006/main">
        <w:t xml:space="preserve">دوم پطرس 2:18 زیرا هنگامی که آنها سخنان بیهوده و هولناکی می گویند، از طریق شهوات جسمانی و با بی حیایی بسیار فریبنده می شوند، کسانی که پاک بودند از دست آنها که در گمراهی زندگی می کنند فرار می کنند.</w:t>
      </w:r>
    </w:p>
    <w:p w14:paraId="125FB660" w14:textId="77777777" w:rsidR="000F7377" w:rsidRDefault="000F7377"/>
    <w:p w14:paraId="7CE43878" w14:textId="77777777" w:rsidR="000F7377" w:rsidRDefault="000F7377">
      <w:r xmlns:w="http://schemas.openxmlformats.org/wordprocessingml/2006/main">
        <w:t xml:space="preserve">افرادی که از کلمات بزرگ و چاپلوسی برای جذب شنوندگان استفاده می کنند، ممکن است آنها را به تمایلات گناه آلود سوق دهند.</w:t>
      </w:r>
    </w:p>
    <w:p w14:paraId="5A574B41" w14:textId="77777777" w:rsidR="000F7377" w:rsidRDefault="000F7377"/>
    <w:p w14:paraId="61EED999" w14:textId="77777777" w:rsidR="000F7377" w:rsidRDefault="000F7377">
      <w:r xmlns:w="http://schemas.openxmlformats.org/wordprocessingml/2006/main">
        <w:t xml:space="preserve">1. از پیامبران دروغین و سخنان فریبنده آنها برحذر باشید</w:t>
      </w:r>
    </w:p>
    <w:p w14:paraId="231EAC62" w14:textId="77777777" w:rsidR="000F7377" w:rsidRDefault="000F7377"/>
    <w:p w14:paraId="6AC7F15C" w14:textId="77777777" w:rsidR="000F7377" w:rsidRDefault="000F7377">
      <w:r xmlns:w="http://schemas.openxmlformats.org/wordprocessingml/2006/main">
        <w:t xml:space="preserve">2. خطر شهوت و وسوسه</w:t>
      </w:r>
    </w:p>
    <w:p w14:paraId="13833463" w14:textId="77777777" w:rsidR="000F7377" w:rsidRDefault="000F7377"/>
    <w:p w14:paraId="2B7D650D" w14:textId="77777777" w:rsidR="000F7377" w:rsidRDefault="000F7377">
      <w:r xmlns:w="http://schemas.openxmlformats.org/wordprocessingml/2006/main">
        <w:t xml:space="preserve">1. ارمیا 23:17 - آنها رؤیاها را از دل خود می گویند، نه از دهان خداوند.</w:t>
      </w:r>
    </w:p>
    <w:p w14:paraId="049A6836" w14:textId="77777777" w:rsidR="000F7377" w:rsidRDefault="000F7377"/>
    <w:p w14:paraId="329C93D8" w14:textId="77777777" w:rsidR="000F7377" w:rsidRDefault="000F7377">
      <w:r xmlns:w="http://schemas.openxmlformats.org/wordprocessingml/2006/main">
        <w:t xml:space="preserve">2. متی 5: 27-28 - شنیده اید که از قدیم الایام گفته شده است که زنا مکن، اما من به شما می گویم که هر که به زنی برای شهوت او نگاه کند، قبلاً با او زنا کرده است. در قلب او</w:t>
      </w:r>
    </w:p>
    <w:p w14:paraId="3BE09019" w14:textId="77777777" w:rsidR="000F7377" w:rsidRDefault="000F7377"/>
    <w:p w14:paraId="3104E5A0" w14:textId="77777777" w:rsidR="000F7377" w:rsidRDefault="000F7377">
      <w:r xmlns:w="http://schemas.openxmlformats.org/wordprocessingml/2006/main">
        <w:t xml:space="preserve">دوم پطرس 2:19 در حالی که آنها به آنها وعده آزادی می دهند، خود خادمان فساد هستند، زیرا که انسان بر او غالب شده است، به اسارت او درآمده است.</w:t>
      </w:r>
    </w:p>
    <w:p w14:paraId="23E9FD19" w14:textId="77777777" w:rsidR="000F7377" w:rsidRDefault="000F7377"/>
    <w:p w14:paraId="629F76FB" w14:textId="77777777" w:rsidR="000F7377" w:rsidRDefault="000F7377">
      <w:r xmlns:w="http://schemas.openxmlformats.org/wordprocessingml/2006/main">
        <w:t xml:space="preserve">معلمان دروغین وعده آزادی و آزادی می دهند، اما در واقع بردگی و فساد را به ارمغان می آورند.</w:t>
      </w:r>
    </w:p>
    <w:p w14:paraId="1AA45F4A" w14:textId="77777777" w:rsidR="000F7377" w:rsidRDefault="000F7377"/>
    <w:p w14:paraId="2EE86723" w14:textId="77777777" w:rsidR="000F7377" w:rsidRDefault="000F7377">
      <w:r xmlns:w="http://schemas.openxmlformats.org/wordprocessingml/2006/main">
        <w:t xml:space="preserve">1. خطرات آموزش نادرست: چگونه از بردگی گناه اجتناب کنیم</w:t>
      </w:r>
    </w:p>
    <w:p w14:paraId="24C9679C" w14:textId="77777777" w:rsidR="000F7377" w:rsidRDefault="000F7377"/>
    <w:p w14:paraId="5D98807F" w14:textId="77777777" w:rsidR="000F7377" w:rsidRDefault="000F7377">
      <w:r xmlns:w="http://schemas.openxmlformats.org/wordprocessingml/2006/main">
        <w:t xml:space="preserve">2. آزادی پیروی از خدا: راهی به سوی آزادی واقعی</w:t>
      </w:r>
    </w:p>
    <w:p w14:paraId="3E866426" w14:textId="77777777" w:rsidR="000F7377" w:rsidRDefault="000F7377"/>
    <w:p w14:paraId="44BCE1BE" w14:textId="77777777" w:rsidR="000F7377" w:rsidRDefault="000F7377">
      <w:r xmlns:w="http://schemas.openxmlformats.org/wordprocessingml/2006/main">
        <w:t xml:space="preserve">1. غلاطیان 5: 1 "برای آزادی مسیح ما را آزاد کرد، پس استوار باشید و دیگر تسلیم یوغ بردگی نشوید."</w:t>
      </w:r>
    </w:p>
    <w:p w14:paraId="1D2D0AFF" w14:textId="77777777" w:rsidR="000F7377" w:rsidRDefault="000F7377"/>
    <w:p w14:paraId="640B8B5C" w14:textId="77777777" w:rsidR="000F7377" w:rsidRDefault="000F7377">
      <w:r xmlns:w="http://schemas.openxmlformats.org/wordprocessingml/2006/main">
        <w:t xml:space="preserve">2. یوحنا 8:36 "پس اگر پسر شما را آزاد کند، به راستی آزاد خواهید بود."</w:t>
      </w:r>
    </w:p>
    <w:p w14:paraId="29EE4780" w14:textId="77777777" w:rsidR="000F7377" w:rsidRDefault="000F7377"/>
    <w:p w14:paraId="3539D5BD" w14:textId="77777777" w:rsidR="000F7377" w:rsidRDefault="000F7377">
      <w:r xmlns:w="http://schemas.openxmlformats.org/wordprocessingml/2006/main">
        <w:t xml:space="preserve">دوم پطرس 2:20 زیرا اگر پس از آنکه از آلودگی های جهان به واسطه شناخت خداوند و نجات دهنده عیسی مسیح رهایی یافتند، دوباره در آن گرفتار شده و غلبه کردند، پایان آخر برای آنها بدتر از آغاز است.</w:t>
      </w:r>
    </w:p>
    <w:p w14:paraId="06C97E25" w14:textId="77777777" w:rsidR="000F7377" w:rsidRDefault="000F7377"/>
    <w:p w14:paraId="7AF8F3AE" w14:textId="77777777" w:rsidR="000F7377" w:rsidRDefault="000F7377">
      <w:r xmlns:w="http://schemas.openxmlformats.org/wordprocessingml/2006/main">
        <w:t xml:space="preserve">پس از آنکه مردم از مفاسد دنیا نجات یافتند، اگر دوباره به آن بیفتند، عذابشان بدتر از قبل می شود.</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پی بردن به عواقب دوری از خدا</w:t>
      </w:r>
    </w:p>
    <w:p w14:paraId="6402DD8D" w14:textId="77777777" w:rsidR="000F7377" w:rsidRDefault="000F7377"/>
    <w:p w14:paraId="5CFA60D5" w14:textId="77777777" w:rsidR="000F7377" w:rsidRDefault="000F7377">
      <w:r xmlns:w="http://schemas.openxmlformats.org/wordprocessingml/2006/main">
        <w:t xml:space="preserve">2. خطر بازگشت به زندگی گناه</w:t>
      </w:r>
    </w:p>
    <w:p w14:paraId="0C61B9D4" w14:textId="77777777" w:rsidR="000F7377" w:rsidRDefault="000F7377"/>
    <w:p w14:paraId="1C22A374" w14:textId="77777777" w:rsidR="000F7377" w:rsidRDefault="000F7377">
      <w:r xmlns:w="http://schemas.openxmlformats.org/wordprocessingml/2006/main">
        <w:t xml:space="preserve">1. عبرانیان 10:26-31 - هشدار در مورد سقوط پس از پذیرش نجات</w:t>
      </w:r>
    </w:p>
    <w:p w14:paraId="77E55DC6" w14:textId="77777777" w:rsidR="000F7377" w:rsidRDefault="000F7377"/>
    <w:p w14:paraId="354B5D75" w14:textId="77777777" w:rsidR="000F7377" w:rsidRDefault="000F7377">
      <w:r xmlns:w="http://schemas.openxmlformats.org/wordprocessingml/2006/main">
        <w:t xml:space="preserve">2. رومیان 6: 1-2 - توضیح اینکه ما پس از پذیرش نجات، دیگر برده گناه نیستیم.</w:t>
      </w:r>
    </w:p>
    <w:p w14:paraId="274D13F8" w14:textId="77777777" w:rsidR="000F7377" w:rsidRDefault="000F7377"/>
    <w:p w14:paraId="5303C8FD" w14:textId="77777777" w:rsidR="000F7377" w:rsidRDefault="000F7377">
      <w:r xmlns:w="http://schemas.openxmlformats.org/wordprocessingml/2006/main">
        <w:t xml:space="preserve">دوم پطرس 2:21 زیرا برای آنها بهتر بود که راه عدالت را ندانند تا پس از شناختن آن از فرمان مقدسی که به آنها داده شده است روی گردانند.</w:t>
      </w:r>
    </w:p>
    <w:p w14:paraId="53427F14" w14:textId="77777777" w:rsidR="000F7377" w:rsidRDefault="000F7377"/>
    <w:p w14:paraId="3912150E" w14:textId="77777777" w:rsidR="000F7377" w:rsidRDefault="000F7377">
      <w:r xmlns:w="http://schemas.openxmlformats.org/wordprocessingml/2006/main">
        <w:t xml:space="preserve">این قطعه از 2 پطرس هشدار می دهد که پس از شناخت راه عدالت، از روی گردانی خودداری کنید.</w:t>
      </w:r>
    </w:p>
    <w:p w14:paraId="05BE9E6B" w14:textId="77777777" w:rsidR="000F7377" w:rsidRDefault="000F7377"/>
    <w:p w14:paraId="7CD02AA9" w14:textId="77777777" w:rsidR="000F7377" w:rsidRDefault="000F7377">
      <w:r xmlns:w="http://schemas.openxmlformats.org/wordprocessingml/2006/main">
        <w:t xml:space="preserve">1. ماندن در مسیر: اهمیت ماندن در راه حق</w:t>
      </w:r>
    </w:p>
    <w:p w14:paraId="590193A6" w14:textId="77777777" w:rsidR="000F7377" w:rsidRDefault="000F7377"/>
    <w:p w14:paraId="2C8A23B1" w14:textId="77777777" w:rsidR="000F7377" w:rsidRDefault="000F7377">
      <w:r xmlns:w="http://schemas.openxmlformats.org/wordprocessingml/2006/main">
        <w:t xml:space="preserve">2. پیامدهای رویگردانی از احکام: هشداری از 2 پطرس</w:t>
      </w:r>
    </w:p>
    <w:p w14:paraId="4A8815B7" w14:textId="77777777" w:rsidR="000F7377" w:rsidRDefault="000F7377"/>
    <w:p w14:paraId="61B5F435" w14:textId="77777777" w:rsidR="000F7377" w:rsidRDefault="000F7377">
      <w:r xmlns:w="http://schemas.openxmlformats.org/wordprocessingml/2006/main">
        <w:t xml:space="preserve">1. رومیان 6: 12-14 - "بنابراین نگذارید گناه در بدن فانی شما سلطنت کند تا از هوس های آن اطاعت کنید. اعضای خود را به عنوان ابزار ناراستی در اختیار گناه قرار ندهید، بلکه خود را به عنوان کسانی که آورده شده اند به خدا معرفی کنید. از مرگ تا حیات، و اعضای شما به سوی خدا به عنوان ابزاری برای عدالت، زیرا گناه بر شما تسلط نخواهد داشت، زیرا شما تحت شریعت نیستید، بلکه تحت فیض هستید.»</w:t>
      </w:r>
    </w:p>
    <w:p w14:paraId="1C667038" w14:textId="77777777" w:rsidR="000F7377" w:rsidRDefault="000F7377"/>
    <w:p w14:paraId="20EBDB74" w14:textId="77777777" w:rsidR="000F7377" w:rsidRDefault="000F7377">
      <w:r xmlns:w="http://schemas.openxmlformats.org/wordprocessingml/2006/main">
        <w:t xml:space="preserve">2. امثال 4: 25-27 - "بگذار چشمانت مستقیم به جلو بنگرند و نگاهت مستقیم در برابر تو باشد. در مسیر پاهایت بیندیش، آنگاه همه راههایت مطمئن خواهد شد. به راست یا چپ منحرف نشو. ؛ پای خود را از بدی دور کن».</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دوم پطرس 2:22 اما طبق ضرب المثل واقعی برای آنها اتفاق افتاده است که سگ دوباره به استفراغ خود روی آورده است. و خروسی که شسته شده بود تا او در منجلاب غوطه ور شود.</w:t>
      </w:r>
    </w:p>
    <w:p w14:paraId="191447D4" w14:textId="77777777" w:rsidR="000F7377" w:rsidRDefault="000F7377"/>
    <w:p w14:paraId="3A1459D2" w14:textId="77777777" w:rsidR="000F7377" w:rsidRDefault="000F7377">
      <w:r xmlns:w="http://schemas.openxmlformats.org/wordprocessingml/2006/main">
        <w:t xml:space="preserve">گذر مردم اغلب به عادات و رفتارهای قدیمی خود باز می گردند، صرف نظر از اینکه چقدر تلاش می کنند تا تغییر کنند.</w:t>
      </w:r>
    </w:p>
    <w:p w14:paraId="39C6A3E8" w14:textId="77777777" w:rsidR="000F7377" w:rsidRDefault="000F7377"/>
    <w:p w14:paraId="148AD439" w14:textId="77777777" w:rsidR="000F7377" w:rsidRDefault="000F7377">
      <w:r xmlns:w="http://schemas.openxmlformats.org/wordprocessingml/2006/main">
        <w:t xml:space="preserve">1. خدا وجود دارد تا به ما کمک کند عادات و رفتارهای قدیمی خود را ترک کنیم، مهم نیست که چقدر دشوار به نظر می رسد.</w:t>
      </w:r>
    </w:p>
    <w:p w14:paraId="2CFC597D" w14:textId="77777777" w:rsidR="000F7377" w:rsidRDefault="000F7377"/>
    <w:p w14:paraId="6801CE86" w14:textId="77777777" w:rsidR="000F7377" w:rsidRDefault="000F7377">
      <w:r xmlns:w="http://schemas.openxmlformats.org/wordprocessingml/2006/main">
        <w:t xml:space="preserve">2. اجازه ندهید روش های قدیمی شما را تعریف کنند. خدا این قدرت را دارد که به شما کمک کند آزاد شوید.</w:t>
      </w:r>
    </w:p>
    <w:p w14:paraId="285CDAC6" w14:textId="77777777" w:rsidR="000F7377" w:rsidRDefault="000F7377"/>
    <w:p w14:paraId="0D41AD95" w14:textId="77777777" w:rsidR="000F7377" w:rsidRDefault="000F7377">
      <w:r xmlns:w="http://schemas.openxmlformats.org/wordprocessingml/2006/main">
        <w:t xml:space="preserve">1. رومیان 12: 2 - "مشکل این جهان نشوید، بلکه با تجدید ذهن خود دگرگون شوید، تا با آزمایش دریابید که اراده خدا چیست، چه چیزی خوب و پسندیده و کامل است."</w:t>
      </w:r>
    </w:p>
    <w:p w14:paraId="2BACE3D4" w14:textId="77777777" w:rsidR="000F7377" w:rsidRDefault="000F7377"/>
    <w:p w14:paraId="22AD066C" w14:textId="77777777" w:rsidR="000F7377" w:rsidRDefault="000F7377">
      <w:r xmlns:w="http://schemas.openxmlformats.org/wordprocessingml/2006/main">
        <w:t xml:space="preserve">2. غلاطیان 5:16 - "اما من می گویم به روح رفتار کنید و خواسته های جسم را برآورده نخواهید کرد."</w:t>
      </w:r>
    </w:p>
    <w:p w14:paraId="62DC1EDF" w14:textId="77777777" w:rsidR="000F7377" w:rsidRDefault="000F7377"/>
    <w:p w14:paraId="4AB860CD" w14:textId="77777777" w:rsidR="000F7377" w:rsidRDefault="000F7377">
      <w:r xmlns:w="http://schemas.openxmlformats.org/wordprocessingml/2006/main">
        <w:t xml:space="preserve">دوم پطرس 3 فصل سوم و پایانی از رساله دوم پطرس است، جایی که رسول به این موضوع می پردازد که مسخره کنندگان آمدن دوم مسیح را زیر سوال می برند. او ایمانداران را تشویق می کند که وعده خدا را به خاطر بسپارند، در مورد قضاوت قریب الوقوع هشدار می دهد و بر نیاز به زندگی مقدس و پایداری در انتظار بازگشت مسیح تأکید می کند.</w:t>
      </w:r>
    </w:p>
    <w:p w14:paraId="1E667EAD" w14:textId="77777777" w:rsidR="000F7377" w:rsidRDefault="000F7377"/>
    <w:p w14:paraId="5D168365" w14:textId="77777777" w:rsidR="000F7377" w:rsidRDefault="000F7377">
      <w:r xmlns:w="http://schemas.openxmlformats.org/wordprocessingml/2006/main">
        <w:t xml:space="preserve">پاراگراف اول: پطرس کسانی را خطاب می کند که به بازگشت مسیح شک دارند یا آنها را مسخره می کنند (دوم پطرس 3: 1-7). او به مؤمنان یادآوری می کند که هم سخنان پیامبران در گذشته و هم احکامی که عیسی از طریق رسولانش داده است را به یاد بیاورند. استهزاگران در این روزهای آخر به پا خواهند خاست و وعده مسیح در مورد آمدن او را مسخره خواهند کرد. با این حال، آنها عمداً نادیده می گیرند که خداوند همه چیز را به قول خود آفریده است و روزی فرا می رسد که آسمان ها و زمین مورد قضاوت قرار می گیرند و با آتش نابود می شوند.</w:t>
      </w:r>
    </w:p>
    <w:p w14:paraId="43BB9DA5" w14:textId="77777777" w:rsidR="000F7377" w:rsidRDefault="000F7377"/>
    <w:p w14:paraId="0F9BA89F" w14:textId="77777777" w:rsidR="000F7377" w:rsidRDefault="000F7377">
      <w:r xmlns:w="http://schemas.openxmlformats.org/wordprocessingml/2006/main">
        <w:t xml:space="preserve">پاراگراف دوم: رسول به ایمانداران اطمینان می دهد که خدا در مورد وعده خود صبور است (دوم پطرس 3: 8-10). به آنها یادآوری می کند که فراموش نکنند که نزد خدا یک روز مانند هزار سال است و بالعکس. </w:t>
      </w:r>
      <w:r xmlns:w="http://schemas.openxmlformats.org/wordprocessingml/2006/main">
        <w:lastRenderedPageBreak xmlns:w="http://schemas.openxmlformats.org/wordprocessingml/2006/main"/>
      </w:r>
      <w:r xmlns:w="http://schemas.openxmlformats.org/wordprocessingml/2006/main">
        <w:t xml:space="preserve">تأخیر ظاهری در بازگشت مسیح نباید به عنوان کندی تعبیر شود، بلکه فرصتی برای توبه و نجات است. روز قیامت به طور غافلگیرانه مانند دزد فرا می رسد که آسمان ها با غرش می گذرد و عناصر می سوزد و زمین و آثارش آشکار می شود.</w:t>
      </w:r>
    </w:p>
    <w:p w14:paraId="61A0A1E5" w14:textId="77777777" w:rsidR="000F7377" w:rsidRDefault="000F7377"/>
    <w:p w14:paraId="6A6FA8A1" w14:textId="77777777" w:rsidR="000F7377" w:rsidRDefault="000F7377">
      <w:r xmlns:w="http://schemas.openxmlformats.org/wordprocessingml/2006/main">
        <w:t xml:space="preserve">پاراگراف سوم: پطرس مؤمنان را تشویق می کند که در انتظار بازگشت مسیح زندگی مقدس داشته باشند (دوم پطرس 3: 11-18). از آنجایی که همه چیز به این ترتیب منحل می شود، او تأکید می کند که چقدر مهم است که زندگی هایی با تقدس و خداپرستی داشته باشیم. مؤمنان باید مشتاقانه منتظر آسمان های جدید و زمینی جدید باشند که در آن عدالت ساکن است. از آنها خواسته می شود تا در حالی که در معرفت عیسی مسیح رشد می کنند، تمام تلاش خود را به کار گیرند تا در برابر خدا بی عیب و نقص شناخته شوند - در ایمان خود ثابت قدم باشند. در خاتمه، پطرس هشدار می‌دهد که توسط افراد بی‌قانون برده می‌شوند، اما آنها را تشویق می‌کند که در فیض رشد کنند و در عین حال عیسی را هم اکنون و هم برای همیشه تجلیل کنند.</w:t>
      </w:r>
    </w:p>
    <w:p w14:paraId="58A50B8B" w14:textId="77777777" w:rsidR="000F7377" w:rsidRDefault="000F7377"/>
    <w:p w14:paraId="4EB8B248" w14:textId="77777777" w:rsidR="000F7377" w:rsidRDefault="000F7377">
      <w:r xmlns:w="http://schemas.openxmlformats.org/wordprocessingml/2006/main">
        <w:t xml:space="preserve">به طور خلاصه،</w:t>
      </w:r>
    </w:p>
    <w:p w14:paraId="1E9C4562" w14:textId="77777777" w:rsidR="000F7377" w:rsidRDefault="000F7377">
      <w:r xmlns:w="http://schemas.openxmlformats.org/wordprocessingml/2006/main">
        <w:t xml:space="preserve">فصل سوم پطرس دوم به شک و تردید در مورد بازگشت مسیح می پردازد.</w:t>
      </w:r>
    </w:p>
    <w:p w14:paraId="6C1E702E" w14:textId="77777777" w:rsidR="000F7377" w:rsidRDefault="000F7377">
      <w:r xmlns:w="http://schemas.openxmlformats.org/wordprocessingml/2006/main">
        <w:t xml:space="preserve">پطرس به مؤمنان یادآوری می کند که سخنان نبوی را در مورد این واقعه به یاد بیاورند و در عین حال در مورد تمسخر کنندگان هشدار می دهد که آن را مسخره می کنند.</w:t>
      </w:r>
    </w:p>
    <w:p w14:paraId="66C27BA9" w14:textId="77777777" w:rsidR="000F7377" w:rsidRDefault="000F7377"/>
    <w:p w14:paraId="4E0EF269" w14:textId="77777777" w:rsidR="000F7377" w:rsidRDefault="000F7377">
      <w:r xmlns:w="http://schemas.openxmlformats.org/wordprocessingml/2006/main">
        <w:t xml:space="preserve">او به آنها اطمینان می دهد که اگرچه ممکن است از منظر انسان تاخیری به نظر برسد،</w:t>
      </w:r>
    </w:p>
    <w:p w14:paraId="2E769531" w14:textId="77777777" w:rsidR="000F7377" w:rsidRDefault="000F7377">
      <w:r xmlns:w="http://schemas.openxmlformats.org/wordprocessingml/2006/main">
        <w:t xml:space="preserve">خداوند صبور است، زیرا می‌خواهد پیش از آنکه داوری ناگهانی مانند آتش بیاید، توبه کند.</w:t>
      </w:r>
    </w:p>
    <w:p w14:paraId="1646339F" w14:textId="77777777" w:rsidR="000F7377" w:rsidRDefault="000F7377"/>
    <w:p w14:paraId="1E3724CB" w14:textId="77777777" w:rsidR="000F7377" w:rsidRDefault="000F7377">
      <w:r xmlns:w="http://schemas.openxmlformats.org/wordprocessingml/2006/main">
        <w:t xml:space="preserve">مؤمنان تشویق می شوند تا زندگی مقدسی داشته باشند که با خداپرستی مشخص می شود در حالی که مشتاقانه منتظر آسمان ها و زمین جدید وعده داده شده توسط خدا هستند. از آنها خواسته می شود که در ایمان خود ثابت قدم بمانند و در معرفت عیسی مسیح رشد کنند و در عین حال از بی قانونی محافظت کنند.</w:t>
      </w:r>
    </w:p>
    <w:p w14:paraId="448B44E8" w14:textId="77777777" w:rsidR="000F7377" w:rsidRDefault="000F7377">
      <w:r xmlns:w="http://schemas.openxmlformats.org/wordprocessingml/2006/main">
        <w:t xml:space="preserve">پطرس با توصیه ای به پایان می رساند که در فیض رشد کند و در عین حال عیسی را هم اکنون و هم برای همیشه جلال دهد.</w:t>
      </w:r>
    </w:p>
    <w:p w14:paraId="2DDF44DC" w14:textId="77777777" w:rsidR="000F7377" w:rsidRDefault="000F7377"/>
    <w:p w14:paraId="696177D2" w14:textId="77777777" w:rsidR="000F7377" w:rsidRDefault="000F7377">
      <w:r xmlns:w="http://schemas.openxmlformats.org/wordprocessingml/2006/main">
        <w:t xml:space="preserve">دوم پطرس 3:1 ای عزیزان، این دومین رساله را اکنون برای شما می نویسم. در هر دوی اینها ذهنهای پاک شما را به یاد می‌آورم:</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پطرس خوانندگان را تشویق می کند که حقیقت انجیل را به خاطر بسپارند و بر اهمیت توجه به تعالیم آن تأکید می کند.</w:t>
      </w:r>
    </w:p>
    <w:p w14:paraId="13DBEAB2" w14:textId="77777777" w:rsidR="000F7377" w:rsidRDefault="000F7377"/>
    <w:p w14:paraId="76C77D43" w14:textId="77777777" w:rsidR="000F7377" w:rsidRDefault="000F7377">
      <w:r xmlns:w="http://schemas.openxmlformats.org/wordprocessingml/2006/main">
        <w:t xml:space="preserve">1. اهمیت به یاد آوردن انجیل و زندگی بر اساس تعالیم آن</w:t>
      </w:r>
    </w:p>
    <w:p w14:paraId="5E1D61EF" w14:textId="77777777" w:rsidR="000F7377" w:rsidRDefault="000F7377"/>
    <w:p w14:paraId="2842EB90" w14:textId="77777777" w:rsidR="000F7377" w:rsidRDefault="000F7377">
      <w:r xmlns:w="http://schemas.openxmlformats.org/wordprocessingml/2006/main">
        <w:t xml:space="preserve">2. چگونه حقیقت انجیل می تواند ما را از گمراهی باز دارد</w:t>
      </w:r>
    </w:p>
    <w:p w14:paraId="2A53AFB5" w14:textId="77777777" w:rsidR="000F7377" w:rsidRDefault="000F7377"/>
    <w:p w14:paraId="678875AA" w14:textId="77777777" w:rsidR="000F7377" w:rsidRDefault="000F7377">
      <w:r xmlns:w="http://schemas.openxmlformats.org/wordprocessingml/2006/main">
        <w:t xml:space="preserve">1. اول پطرس 1:13-16 - بنابراین کمر ذهن خود را ببندید، هوشیار باشید و به فیضی که قرار است در مکاشفه عیسی مسیح به شما داده شود، کاملاً امید داشته باشید. به عنوان فرزندان مطیع، مانند نادانی خود با شهوات پیشین مطابقت ندارید. اما همانطور که او که شما را خواند مقدس است، شما نیز در تمام رفتار خود مقدس باشید، زیرا مکتوب است: "قدوس باشید، زیرا من مقدس هستم."</w:t>
      </w:r>
    </w:p>
    <w:p w14:paraId="7916DC76" w14:textId="77777777" w:rsidR="000F7377" w:rsidRDefault="000F7377"/>
    <w:p w14:paraId="7D1495AC" w14:textId="77777777" w:rsidR="000F7377" w:rsidRDefault="000F7377">
      <w:r xmlns:w="http://schemas.openxmlformats.org/wordprocessingml/2006/main">
        <w:t xml:space="preserve">2. رومیان 12: 2 - و مطابق این جهان نباشید، بلکه با تجدید ذهن خود دگرگون شوید تا ثابت کنید که اراده خوب و پسندیده و کامل خدا چیست.</w:t>
      </w:r>
    </w:p>
    <w:p w14:paraId="19BEDC9A" w14:textId="77777777" w:rsidR="000F7377" w:rsidRDefault="000F7377"/>
    <w:p w14:paraId="4A21AFD3" w14:textId="77777777" w:rsidR="000F7377" w:rsidRDefault="000F7377">
      <w:r xmlns:w="http://schemas.openxmlformats.org/wordprocessingml/2006/main">
        <w:t xml:space="preserve">دوم پطرس 3: 2 تا به سخنانی که قبلاً توسط انبیای مقدس گفته شده است و به فرمان ما رسولان خداوند و نجات دهنده توجه داشته باشید:</w:t>
      </w:r>
    </w:p>
    <w:p w14:paraId="09630E1E" w14:textId="77777777" w:rsidR="000F7377" w:rsidRDefault="000F7377"/>
    <w:p w14:paraId="38214DEB" w14:textId="77777777" w:rsidR="000F7377" w:rsidRDefault="000F7377">
      <w:r xmlns:w="http://schemas.openxmlformats.org/wordprocessingml/2006/main">
        <w:t xml:space="preserve">پطرس به مؤمنان یادآوری می کند که سخنان انبیاء مقدس و اوامر رسولان خداوند و نجات دهنده را به خاطر بسپارند.</w:t>
      </w:r>
    </w:p>
    <w:p w14:paraId="70B712F9" w14:textId="77777777" w:rsidR="000F7377" w:rsidRDefault="000F7377"/>
    <w:p w14:paraId="3A5FDC29" w14:textId="77777777" w:rsidR="000F7377" w:rsidRDefault="000F7377">
      <w:r xmlns:w="http://schemas.openxmlformats.org/wordprocessingml/2006/main">
        <w:t xml:space="preserve">1. اهمیت یادآوری کلام خدا</w:t>
      </w:r>
    </w:p>
    <w:p w14:paraId="0A8DD48F" w14:textId="77777777" w:rsidR="000F7377" w:rsidRDefault="000F7377"/>
    <w:p w14:paraId="7E20263F" w14:textId="77777777" w:rsidR="000F7377" w:rsidRDefault="000F7377">
      <w:r xmlns:w="http://schemas.openxmlformats.org/wordprocessingml/2006/main">
        <w:t xml:space="preserve">2. اطاعت از احکام خدا به عنوان پیرو مسیح</w:t>
      </w:r>
    </w:p>
    <w:p w14:paraId="326836D9" w14:textId="77777777" w:rsidR="000F7377" w:rsidRDefault="000F7377"/>
    <w:p w14:paraId="630CF554" w14:textId="77777777" w:rsidR="000F7377" w:rsidRDefault="000F7377">
      <w:r xmlns:w="http://schemas.openxmlformats.org/wordprocessingml/2006/main">
        <w:t xml:space="preserve">1. اشعیا 40:8 - "علف پژمرده می شود، گل پژمرده می شود، اما کلام خدای ما تا ابد باقی خواهد ماند."</w:t>
      </w:r>
    </w:p>
    <w:p w14:paraId="032C70D6" w14:textId="77777777" w:rsidR="000F7377" w:rsidRDefault="000F7377"/>
    <w:p w14:paraId="5AF162A2" w14:textId="77777777" w:rsidR="000F7377" w:rsidRDefault="000F7377">
      <w:r xmlns:w="http://schemas.openxmlformats.org/wordprocessingml/2006/main">
        <w:t xml:space="preserve">2. یوحنا 14:15 - "اگر مرا دوست دارید، احکام مرا نگاه خواهید داشت."</w:t>
      </w:r>
    </w:p>
    <w:p w14:paraId="7961D716" w14:textId="77777777" w:rsidR="000F7377" w:rsidRDefault="000F7377"/>
    <w:p w14:paraId="39856FF6" w14:textId="77777777" w:rsidR="000F7377" w:rsidRDefault="000F7377">
      <w:r xmlns:w="http://schemas.openxmlformats.org/wordprocessingml/2006/main">
        <w:t xml:space="preserve">دوم پطرس 3:3 چون اول این را می‌دانستیم که در روزهای آخر مسخره‌گرانی خواهند آمد که بر اساس شهوات خود رفتار خواهند کرد.</w:t>
      </w:r>
    </w:p>
    <w:p w14:paraId="4F250BB4" w14:textId="77777777" w:rsidR="000F7377" w:rsidRDefault="000F7377"/>
    <w:p w14:paraId="5B3EE257" w14:textId="77777777" w:rsidR="000F7377" w:rsidRDefault="000F7377">
      <w:r xmlns:w="http://schemas.openxmlformats.org/wordprocessingml/2006/main">
        <w:t xml:space="preserve">در روزهای آخر افرادی خواهند بود که خواسته های خود را مسخره می کنند و دنبال می کنند.</w:t>
      </w:r>
    </w:p>
    <w:p w14:paraId="167DF74E" w14:textId="77777777" w:rsidR="000F7377" w:rsidRDefault="000F7377"/>
    <w:p w14:paraId="79851AB0" w14:textId="77777777" w:rsidR="000F7377" w:rsidRDefault="000F7377">
      <w:r xmlns:w="http://schemas.openxmlformats.org/wordprocessingml/2006/main">
        <w:t xml:space="preserve">1. راه رفتن در نور خدا: دوری از وسوسه امیال دنیوی</w:t>
      </w:r>
    </w:p>
    <w:p w14:paraId="025DCA5A" w14:textId="77777777" w:rsidR="000F7377" w:rsidRDefault="000F7377"/>
    <w:p w14:paraId="63288E46" w14:textId="77777777" w:rsidR="000F7377" w:rsidRDefault="000F7377">
      <w:r xmlns:w="http://schemas.openxmlformats.org/wordprocessingml/2006/main">
        <w:t xml:space="preserve">2. زندگی در آخرالزمان: پیروی از راه های خدا و نه انسان</w:t>
      </w:r>
    </w:p>
    <w:p w14:paraId="25E6FA63" w14:textId="77777777" w:rsidR="000F7377" w:rsidRDefault="000F7377"/>
    <w:p w14:paraId="2920621C" w14:textId="77777777" w:rsidR="000F7377" w:rsidRDefault="000F7377">
      <w:r xmlns:w="http://schemas.openxmlformats.org/wordprocessingml/2006/main">
        <w:t xml:space="preserve">1. متی 6:24 - «هیچ کس نمی تواند دو ارباب را خدمت کند، زیرا یا از یکی متنفر است و دیگری را دوست خواهد داشت، یا به یکی دل بسته و دیگری را تحقیر می کند. شما نمی توانید به خدا و پول خدمت کنید.»</w:t>
      </w:r>
    </w:p>
    <w:p w14:paraId="5A60A436" w14:textId="77777777" w:rsidR="000F7377" w:rsidRDefault="000F7377"/>
    <w:p w14:paraId="488895DE" w14:textId="77777777" w:rsidR="000F7377" w:rsidRDefault="000F7377">
      <w:r xmlns:w="http://schemas.openxmlformats.org/wordprocessingml/2006/main">
        <w:t xml:space="preserve">2. مزمور 1: 1-2 - «خوشا به حال کسی که به مشورت شریران راه نمی‌رود، در راه گناهکاران نمی‌ایستد، و بر مسند استهزاگران نمی‌نشیند. اما لذت او در شریعت خداوند است و در شریعت او شبانه روز می اندیشد.»</w:t>
      </w:r>
    </w:p>
    <w:p w14:paraId="3AEA2EDB" w14:textId="77777777" w:rsidR="000F7377" w:rsidRDefault="000F7377"/>
    <w:p w14:paraId="45144CCB" w14:textId="77777777" w:rsidR="000F7377" w:rsidRDefault="000F7377">
      <w:r xmlns:w="http://schemas.openxmlformats.org/wordprocessingml/2006/main">
        <w:t xml:space="preserve">دوم پطرس 3:4 و گفت: وعده آمدن او کجاست؟ زیرا از زمانی که پدران به خواب رفتند، همه چیز به همان شکلی که از آغاز خلقت بوده است، ادامه دارد.</w:t>
      </w:r>
    </w:p>
    <w:p w14:paraId="36D2DB4B" w14:textId="77777777" w:rsidR="000F7377" w:rsidRDefault="000F7377"/>
    <w:p w14:paraId="52339407" w14:textId="77777777" w:rsidR="000F7377" w:rsidRDefault="000F7377">
      <w:r xmlns:w="http://schemas.openxmlformats.org/wordprocessingml/2006/main">
        <w:t xml:space="preserve">مردم می پرسند که وعده عیسی کجا می آید زیرا پدران به خواب رفته اند و همه چیز به همان شکلی که از آغاز خلقت بوده است ادامه دارد.</w:t>
      </w:r>
    </w:p>
    <w:p w14:paraId="1FC2AAD5" w14:textId="77777777" w:rsidR="000F7377" w:rsidRDefault="000F7377"/>
    <w:p w14:paraId="0A208280" w14:textId="77777777" w:rsidR="000F7377" w:rsidRDefault="000F7377">
      <w:r xmlns:w="http://schemas.openxmlformats.org/wordprocessingml/2006/main">
        <w:t xml:space="preserve">1. "در انتظار عیسی: صبر و امید در زمان های نامشخص"</w:t>
      </w:r>
    </w:p>
    <w:p w14:paraId="1C3B292A" w14:textId="77777777" w:rsidR="000F7377" w:rsidRDefault="000F7377"/>
    <w:p w14:paraId="24A700BC" w14:textId="77777777" w:rsidR="000F7377" w:rsidRDefault="000F7377">
      <w:r xmlns:w="http://schemas.openxmlformats.org/wordprocessingml/2006/main">
        <w:t xml:space="preserve">2. "اطمینان از وعده خدا: چرا ما به عیسی ایمان داریم"</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اشعیا 40:31 - "اما منتظران خداوند قوت خود را تجدید خواهند کرد، مانند عقاب با بال خواهند رفت، خواهند دوید و خسته نخواهند شد، راه خواهند رفت و بیهوش نخواهند شد."</w:t>
      </w:r>
    </w:p>
    <w:p w14:paraId="6FABCCBD" w14:textId="77777777" w:rsidR="000F7377" w:rsidRDefault="000F7377"/>
    <w:p w14:paraId="2CDA72FC" w14:textId="77777777" w:rsidR="000F7377" w:rsidRDefault="000F7377">
      <w:r xmlns:w="http://schemas.openxmlformats.org/wordprocessingml/2006/main">
        <w:t xml:space="preserve">2. رومیان 8: 24-25 - "زیرا به این امید نجات یافتیم. اکنون امیدی که دیده می شود امید نیست. زیرا چه کسی به آنچه می بیند امیدوار است؟ اما اگر به آنچه نمی بینیم امیدوار باشیم، منتظر آن هستیم. با صبر."</w:t>
      </w:r>
    </w:p>
    <w:p w14:paraId="5379FEFE" w14:textId="77777777" w:rsidR="000F7377" w:rsidRDefault="000F7377"/>
    <w:p w14:paraId="0A384120" w14:textId="77777777" w:rsidR="000F7377" w:rsidRDefault="000F7377">
      <w:r xmlns:w="http://schemas.openxmlformats.org/wordprocessingml/2006/main">
        <w:t xml:space="preserve">دوم پطرس 3: 5 زیرا آنها به میل خود از این غافل هستند که به کلام خدا آسمانها از قدیم بوده و زمین از آب و در آب ایستاده است.</w:t>
      </w:r>
    </w:p>
    <w:p w14:paraId="2B271CDA" w14:textId="77777777" w:rsidR="000F7377" w:rsidRDefault="000F7377"/>
    <w:p w14:paraId="168AA1D4" w14:textId="77777777" w:rsidR="000F7377" w:rsidRDefault="000F7377">
      <w:r xmlns:w="http://schemas.openxmlformats.org/wordprocessingml/2006/main">
        <w:t xml:space="preserve">مردم با کمال میل از این حقیقت غافل هستند که خداوند آسمان ها و زمین را به وسیله کلام خود آفریده است.</w:t>
      </w:r>
    </w:p>
    <w:p w14:paraId="5F6EF231" w14:textId="77777777" w:rsidR="000F7377" w:rsidRDefault="000F7377"/>
    <w:p w14:paraId="3E4E3A23" w14:textId="77777777" w:rsidR="000F7377" w:rsidRDefault="000F7377">
      <w:r xmlns:w="http://schemas.openxmlformats.org/wordprocessingml/2006/main">
        <w:t xml:space="preserve">1. قدرت کلام خدا برای آفرینش</w:t>
      </w:r>
    </w:p>
    <w:p w14:paraId="5A191F9D" w14:textId="77777777" w:rsidR="000F7377" w:rsidRDefault="000F7377"/>
    <w:p w14:paraId="10DEAE24" w14:textId="77777777" w:rsidR="000F7377" w:rsidRDefault="000F7377">
      <w:r xmlns:w="http://schemas.openxmlformats.org/wordprocessingml/2006/main">
        <w:t xml:space="preserve">2. جهل عمدی انسان</w:t>
      </w:r>
    </w:p>
    <w:p w14:paraId="49CB6854" w14:textId="77777777" w:rsidR="000F7377" w:rsidRDefault="000F7377"/>
    <w:p w14:paraId="1B6E42C6" w14:textId="77777777" w:rsidR="000F7377" w:rsidRDefault="000F7377">
      <w:r xmlns:w="http://schemas.openxmlformats.org/wordprocessingml/2006/main">
        <w:t xml:space="preserve">1. پیدایش 1: 1-31 - خدا جهان را از طریق کلام خود می آفریند.</w:t>
      </w:r>
    </w:p>
    <w:p w14:paraId="70045AC0" w14:textId="77777777" w:rsidR="000F7377" w:rsidRDefault="000F7377"/>
    <w:p w14:paraId="721A7A1F" w14:textId="77777777" w:rsidR="000F7377" w:rsidRDefault="000F7377">
      <w:r xmlns:w="http://schemas.openxmlformats.org/wordprocessingml/2006/main">
        <w:t xml:space="preserve">2. رومیان 1:21-23 - مردم عمداً از حقیقت خدا بی خبرند.</w:t>
      </w:r>
    </w:p>
    <w:p w14:paraId="7CCBF98F" w14:textId="77777777" w:rsidR="000F7377" w:rsidRDefault="000F7377"/>
    <w:p w14:paraId="3831DE5B" w14:textId="77777777" w:rsidR="000F7377" w:rsidRDefault="000F7377">
      <w:r xmlns:w="http://schemas.openxmlformats.org/wordprocessingml/2006/main">
        <w:t xml:space="preserve">دوم پطرس 3: 6 به موجب آن جهان که در آن زمان پر از آب بود، هلاک شد.</w:t>
      </w:r>
    </w:p>
    <w:p w14:paraId="6C2C2930" w14:textId="77777777" w:rsidR="000F7377" w:rsidRDefault="000F7377"/>
    <w:p w14:paraId="7535185C" w14:textId="77777777" w:rsidR="000F7377" w:rsidRDefault="000F7377">
      <w:r xmlns:w="http://schemas.openxmlformats.org/wordprocessingml/2006/main">
        <w:t xml:space="preserve">دنیایی که قبل از سیل وجود داشت توسط آب ها ویران شد.</w:t>
      </w:r>
    </w:p>
    <w:p w14:paraId="10F4806E" w14:textId="77777777" w:rsidR="000F7377" w:rsidRDefault="000F7377"/>
    <w:p w14:paraId="0EEFAAF2" w14:textId="77777777" w:rsidR="000F7377" w:rsidRDefault="000F7377">
      <w:r xmlns:w="http://schemas.openxmlformats.org/wordprocessingml/2006/main">
        <w:t xml:space="preserve">1. آب قضاوت - کاوش در خشم و رحمت خدا.</w:t>
      </w:r>
    </w:p>
    <w:p w14:paraId="1B7DB51F" w14:textId="77777777" w:rsidR="000F7377" w:rsidRDefault="000F7377"/>
    <w:p w14:paraId="409A2A5F" w14:textId="77777777" w:rsidR="000F7377" w:rsidRDefault="000F7377">
      <w:r xmlns:w="http://schemas.openxmlformats.org/wordprocessingml/2006/main">
        <w:t xml:space="preserve">2. واقعیت سیل: درک جایگاه ما در طرح الهی.</w:t>
      </w:r>
    </w:p>
    <w:p w14:paraId="75585C9E" w14:textId="77777777" w:rsidR="000F7377" w:rsidRDefault="000F7377"/>
    <w:p w14:paraId="59E61EFF" w14:textId="77777777" w:rsidR="000F7377" w:rsidRDefault="000F7377">
      <w:r xmlns:w="http://schemas.openxmlformats.org/wordprocessingml/2006/main">
        <w:t xml:space="preserve">1. پیدایش 6-9 - داستان طوفان نوح.</w:t>
      </w:r>
    </w:p>
    <w:p w14:paraId="6C3FF161" w14:textId="77777777" w:rsidR="000F7377" w:rsidRDefault="000F7377"/>
    <w:p w14:paraId="6C1C00C9" w14:textId="77777777" w:rsidR="000F7377" w:rsidRDefault="000F7377">
      <w:r xmlns:w="http://schemas.openxmlformats.org/wordprocessingml/2006/main">
        <w:t xml:space="preserve">2. مزمور 29:10 - صدای خداوند آبها را می لرزاند.</w:t>
      </w:r>
    </w:p>
    <w:p w14:paraId="09570440" w14:textId="77777777" w:rsidR="000F7377" w:rsidRDefault="000F7377"/>
    <w:p w14:paraId="6A4ACE02" w14:textId="77777777" w:rsidR="000F7377" w:rsidRDefault="000F7377">
      <w:r xmlns:w="http://schemas.openxmlformats.org/wordprocessingml/2006/main">
        <w:t xml:space="preserve">دوم پطرس 3: 7 امّا آسمانها و زمینی که اکنون با همین کلام موجود است، برای آتش در روز داوری و هلاکت انسانهای بی خدا نگهداری می شود.</w:t>
      </w:r>
    </w:p>
    <w:p w14:paraId="52CE1CDC" w14:textId="77777777" w:rsidR="000F7377" w:rsidRDefault="000F7377"/>
    <w:p w14:paraId="4836009C" w14:textId="77777777" w:rsidR="000F7377" w:rsidRDefault="000F7377">
      <w:r xmlns:w="http://schemas.openxmlformats.org/wordprocessingml/2006/main">
        <w:t xml:space="preserve">کتاب مقدس در مورد روز داوری و نابودی انسانهای بی خدا صحبت می کند، که با همان کلمه ای که آسمان ها و زمین را آفرید به وجود خواهد آمد.</w:t>
      </w:r>
    </w:p>
    <w:p w14:paraId="5AC22E99" w14:textId="77777777" w:rsidR="000F7377" w:rsidRDefault="000F7377"/>
    <w:p w14:paraId="668279D3" w14:textId="77777777" w:rsidR="000F7377" w:rsidRDefault="000F7377">
      <w:r xmlns:w="http://schemas.openxmlformats.org/wordprocessingml/2006/main">
        <w:t xml:space="preserve">1. واقعیت روز داوری: چرا اکنون باید به انتخاب های خود اهمیت دهیم؟</w:t>
      </w:r>
    </w:p>
    <w:p w14:paraId="3688701D" w14:textId="77777777" w:rsidR="000F7377" w:rsidRDefault="000F7377"/>
    <w:p w14:paraId="2B41E7EC" w14:textId="77777777" w:rsidR="000F7377" w:rsidRDefault="000F7377">
      <w:r xmlns:w="http://schemas.openxmlformats.org/wordprocessingml/2006/main">
        <w:t xml:space="preserve">2. آتش و گوگرد: چگونه کلام خدا تصمیمات اخلاقی ما را شکل می دهد</w:t>
      </w:r>
    </w:p>
    <w:p w14:paraId="1A6B04FB" w14:textId="77777777" w:rsidR="000F7377" w:rsidRDefault="000F7377"/>
    <w:p w14:paraId="16AAC629" w14:textId="77777777" w:rsidR="000F7377" w:rsidRDefault="000F7377">
      <w:r xmlns:w="http://schemas.openxmlformats.org/wordprocessingml/2006/main">
        <w:t xml:space="preserve">1. رومیان 6:23 - زیرا مزد گناه مرگ است، اما هدیه رایگان خدا زندگی جاودانی در خداوند ما مسیح عیسی است.</w:t>
      </w:r>
    </w:p>
    <w:p w14:paraId="3080D67B" w14:textId="77777777" w:rsidR="000F7377" w:rsidRDefault="000F7377"/>
    <w:p w14:paraId="59B10061" w14:textId="77777777" w:rsidR="000F7377" w:rsidRDefault="000F7377">
      <w:r xmlns:w="http://schemas.openxmlformats.org/wordprocessingml/2006/main">
        <w:t xml:space="preserve">2. یعقوب 4:17 - پس هر که کار درست را بداند و آن را انجام ندهد، برای او گناه است.</w:t>
      </w:r>
    </w:p>
    <w:p w14:paraId="76685EF4" w14:textId="77777777" w:rsidR="000F7377" w:rsidRDefault="000F7377"/>
    <w:p w14:paraId="1D0FAF0E" w14:textId="77777777" w:rsidR="000F7377" w:rsidRDefault="000F7377">
      <w:r xmlns:w="http://schemas.openxmlformats.org/wordprocessingml/2006/main">
        <w:t xml:space="preserve">دوم پطرس 3:8 اما ای عزیزان، از این یک چیز غافل مباش که یک روز نزد خداوند مانند هزار سال است و هزار سال مانند یک روز.</w:t>
      </w:r>
    </w:p>
    <w:p w14:paraId="7DBB5BA9" w14:textId="77777777" w:rsidR="000F7377" w:rsidRDefault="000F7377"/>
    <w:p w14:paraId="17B86FB6" w14:textId="77777777" w:rsidR="000F7377" w:rsidRDefault="000F7377">
      <w:r xmlns:w="http://schemas.openxmlformats.org/wordprocessingml/2006/main">
        <w:t xml:space="preserve">پیتر مؤمنان را تشویق می کند که به یاد داشته باشند که درک خدا از زمان بسیار متفاوت از تصور ما است.</w:t>
      </w:r>
    </w:p>
    <w:p w14:paraId="19A262C6" w14:textId="77777777" w:rsidR="000F7377" w:rsidRDefault="000F7377"/>
    <w:p w14:paraId="05B40E9D" w14:textId="77777777" w:rsidR="000F7377" w:rsidRDefault="000F7377">
      <w:r xmlns:w="http://schemas.openxmlformats.org/wordprocessingml/2006/main">
        <w:t xml:space="preserve">1. بی زمانی خدا: چگونه باید زمان را در پرتو ابدیت ببینیم</w:t>
      </w:r>
    </w:p>
    <w:p w14:paraId="67A157DA" w14:textId="77777777" w:rsidR="000F7377" w:rsidRDefault="000F7377"/>
    <w:p w14:paraId="33B43697" w14:textId="77777777" w:rsidR="000F7377" w:rsidRDefault="000F7377">
      <w:r xmlns:w="http://schemas.openxmlformats.org/wordprocessingml/2006/main">
        <w:t xml:space="preserve">2. بازنگری در درک خود از زمان: آنچه می توانیم از سخنان پیتر بیاموزیم</w:t>
      </w:r>
    </w:p>
    <w:p w14:paraId="239F0404" w14:textId="77777777" w:rsidR="000F7377" w:rsidRDefault="000F7377"/>
    <w:p w14:paraId="2669DA08" w14:textId="77777777" w:rsidR="000F7377" w:rsidRDefault="000F7377">
      <w:r xmlns:w="http://schemas.openxmlformats.org/wordprocessingml/2006/main">
        <w:t xml:space="preserve">1. جامعه 3:11 - او همه چیز را در زمان خود زیبا ساخته است. ابدیت را نیز در دل انسان نهاده است; اما هیچ کس نمی تواند بفهمد که خدا از ابتدا تا انتها چه کرده است.</w:t>
      </w:r>
    </w:p>
    <w:p w14:paraId="45DE30CF" w14:textId="77777777" w:rsidR="000F7377" w:rsidRDefault="000F7377"/>
    <w:p w14:paraId="78034F1C" w14:textId="77777777" w:rsidR="000F7377" w:rsidRDefault="000F7377">
      <w:r xmlns:w="http://schemas.openxmlformats.org/wordprocessingml/2006/main">
        <w:t xml:space="preserve">2. اشعیا 40:28 - آیا نمی دانید؟ نشنیده ای؟ خداوند خدای ابدی و خالق انتهای زمین است. او خسته و خسته نمی شود و درک او را هیچ کس نمی تواند درک کند.</w:t>
      </w:r>
    </w:p>
    <w:p w14:paraId="31FEE42D" w14:textId="77777777" w:rsidR="000F7377" w:rsidRDefault="000F7377"/>
    <w:p w14:paraId="1A8467B2" w14:textId="77777777" w:rsidR="000F7377" w:rsidRDefault="000F7377">
      <w:r xmlns:w="http://schemas.openxmlformats.org/wordprocessingml/2006/main">
        <w:t xml:space="preserve">دوم پطرس 3:9 خداوند در وعده خود کوتاهی نمی‌کند، چنانکه برخی سستی می‌دانند. اما نسبت به ما شکیبایی می‌کند و نمی‌خواهد کسی هلاک شود، بلکه همه به توبه بیایند.</w:t>
      </w:r>
    </w:p>
    <w:p w14:paraId="648AC6DE" w14:textId="77777777" w:rsidR="000F7377" w:rsidRDefault="000F7377"/>
    <w:p w14:paraId="3AFC1D1F" w14:textId="77777777" w:rsidR="000F7377" w:rsidRDefault="000F7377">
      <w:r xmlns:w="http://schemas.openxmlformats.org/wordprocessingml/2006/main">
        <w:t xml:space="preserve">خداوند صبور و مهربان است و می‌خواهد همه مردم از گناهان خود دور شوند و نجات یابند.</w:t>
      </w:r>
    </w:p>
    <w:p w14:paraId="74F60C5E" w14:textId="77777777" w:rsidR="000F7377" w:rsidRDefault="000F7377"/>
    <w:p w14:paraId="1E4577BF" w14:textId="77777777" w:rsidR="000F7377" w:rsidRDefault="000F7377">
      <w:r xmlns:w="http://schemas.openxmlformats.org/wordprocessingml/2006/main">
        <w:t xml:space="preserve">1. محبت و صبر خداوند: رحمت بی پایان خداوند</w:t>
      </w:r>
    </w:p>
    <w:p w14:paraId="6A0FAF21" w14:textId="77777777" w:rsidR="000F7377" w:rsidRDefault="000F7377"/>
    <w:p w14:paraId="76BE6F89" w14:textId="77777777" w:rsidR="000F7377" w:rsidRDefault="000F7377">
      <w:r xmlns:w="http://schemas.openxmlformats.org/wordprocessingml/2006/main">
        <w:t xml:space="preserve">2. قدرت توبه: معکوس کردن مسیر زندگی ما</w:t>
      </w:r>
    </w:p>
    <w:p w14:paraId="02C9BFDA" w14:textId="77777777" w:rsidR="000F7377" w:rsidRDefault="000F7377"/>
    <w:p w14:paraId="10D1C306" w14:textId="77777777" w:rsidR="000F7377" w:rsidRDefault="000F7377">
      <w:r xmlns:w="http://schemas.openxmlformats.org/wordprocessingml/2006/main">
        <w:t xml:space="preserve">1. اشعیا 55:6-7 - تا زمانی که خداوند پیدا می شود، او را بجویید. او را بخوانید در حالی که او نزدیک است. شریر راه خود را ترک کند و انسان ناراست افکار خود را. او به سوی خداوند بازگردد و او بر او رحم خواهد کرد. و به خدای ما، زیرا او بسیار خواهد بخشید.</w:t>
      </w:r>
    </w:p>
    <w:p w14:paraId="5A3372D4" w14:textId="77777777" w:rsidR="000F7377" w:rsidRDefault="000F7377"/>
    <w:p w14:paraId="02C921F6" w14:textId="77777777" w:rsidR="000F7377" w:rsidRDefault="000F7377">
      <w:r xmlns:w="http://schemas.openxmlformats.org/wordprocessingml/2006/main">
        <w:t xml:space="preserve">2. لوقا 15:11-32 - مَثَل پسر ولگرد.</w:t>
      </w:r>
    </w:p>
    <w:p w14:paraId="79287FE7" w14:textId="77777777" w:rsidR="000F7377" w:rsidRDefault="000F7377"/>
    <w:p w14:paraId="21BFC133" w14:textId="77777777" w:rsidR="000F7377" w:rsidRDefault="000F7377">
      <w:r xmlns:w="http://schemas.openxmlformats.org/wordprocessingml/2006/main">
        <w:t xml:space="preserve">دوم پطرس 3:10 اما روز خداوند مانند دزد در شب خواهد آمد. در آن آسمانها با سر و صدایی شدید می گذرند و عناصر با حرارت شدید ذوب می شوند و زمین نیز و آثاری که در آن است می سوزند.</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روز خداوند به طور غیرمنتظره و با سر و صدایی بسیار فرا خواهد رسید که باعث ذوب شدن عناصر و سوختن زمین و آثار آن خواهد شد.</w:t>
      </w:r>
    </w:p>
    <w:p w14:paraId="1E5CEFBC" w14:textId="77777777" w:rsidR="000F7377" w:rsidRDefault="000F7377"/>
    <w:p w14:paraId="6E65C7D3" w14:textId="77777777" w:rsidR="000F7377" w:rsidRDefault="000F7377">
      <w:r xmlns:w="http://schemas.openxmlformats.org/wordprocessingml/2006/main">
        <w:t xml:space="preserve">1. پیش بینی ناپذیری زمان بندی خدا</w:t>
      </w:r>
    </w:p>
    <w:p w14:paraId="51AFE343" w14:textId="77777777" w:rsidR="000F7377" w:rsidRDefault="000F7377"/>
    <w:p w14:paraId="63AE53AF" w14:textId="77777777" w:rsidR="000F7377" w:rsidRDefault="000F7377">
      <w:r xmlns:w="http://schemas.openxmlformats.org/wordprocessingml/2006/main">
        <w:t xml:space="preserve">2. پیامدهای کفر</w:t>
      </w:r>
    </w:p>
    <w:p w14:paraId="31CD5251" w14:textId="77777777" w:rsidR="000F7377" w:rsidRDefault="000F7377"/>
    <w:p w14:paraId="2CDBBCED" w14:textId="77777777" w:rsidR="000F7377" w:rsidRDefault="000F7377">
      <w:r xmlns:w="http://schemas.openxmlformats.org/wordprocessingml/2006/main">
        <w:t xml:space="preserve">1. متی 24:36-44 - گفتار عیسی درباره نشانه های آمدنش</w:t>
      </w:r>
    </w:p>
    <w:p w14:paraId="04EB9F3A" w14:textId="77777777" w:rsidR="000F7377" w:rsidRDefault="000F7377"/>
    <w:p w14:paraId="5E48205A" w14:textId="77777777" w:rsidR="000F7377" w:rsidRDefault="000F7377">
      <w:r xmlns:w="http://schemas.openxmlformats.org/wordprocessingml/2006/main">
        <w:t xml:space="preserve">2. اشعیا 65:17-18 - وعده خداوند در مورد آسمان جدید و زمین جدید</w:t>
      </w:r>
    </w:p>
    <w:p w14:paraId="100E03F3" w14:textId="77777777" w:rsidR="000F7377" w:rsidRDefault="000F7377"/>
    <w:p w14:paraId="04BA404C" w14:textId="77777777" w:rsidR="000F7377" w:rsidRDefault="000F7377">
      <w:r xmlns:w="http://schemas.openxmlformats.org/wordprocessingml/2006/main">
        <w:t xml:space="preserve">دوم پطرس 3:11 پس چون همه این چیزها از بین خواهد رفت، در هر گفتگوی مقدس و خداپرستی باید چه شخصیتی باشید؟</w:t>
      </w:r>
    </w:p>
    <w:p w14:paraId="78414DDE" w14:textId="77777777" w:rsidR="000F7377" w:rsidRDefault="000F7377"/>
    <w:p w14:paraId="7C552891" w14:textId="77777777" w:rsidR="000F7377" w:rsidRDefault="000F7377">
      <w:r xmlns:w="http://schemas.openxmlformats.org/wordprocessingml/2006/main">
        <w:t xml:space="preserve">پطرس ایمانداران را تشویق می کند که زندگی مقدسی داشته باشند، زیرا همه چیزهای زمینی روزی از بین خواهند رفت.</w:t>
      </w:r>
    </w:p>
    <w:p w14:paraId="6A024AAB" w14:textId="77777777" w:rsidR="000F7377" w:rsidRDefault="000F7377"/>
    <w:p w14:paraId="74F77608" w14:textId="77777777" w:rsidR="000F7377" w:rsidRDefault="000F7377">
      <w:r xmlns:w="http://schemas.openxmlformats.org/wordprocessingml/2006/main">
        <w:t xml:space="preserve">1. ناپایداری چیزهای زمینی: چگونه باید در پرتو این زندگی کنیم؟</w:t>
      </w:r>
    </w:p>
    <w:p w14:paraId="54781108" w14:textId="77777777" w:rsidR="000F7377" w:rsidRDefault="000F7377"/>
    <w:p w14:paraId="1D325120" w14:textId="77777777" w:rsidR="000F7377" w:rsidRDefault="000F7377">
      <w:r xmlns:w="http://schemas.openxmlformats.org/wordprocessingml/2006/main">
        <w:t xml:space="preserve">2. تقدس: نشان مؤمنان واقعی.</w:t>
      </w:r>
    </w:p>
    <w:p w14:paraId="2E5EFDB6" w14:textId="77777777" w:rsidR="000F7377" w:rsidRDefault="000F7377"/>
    <w:p w14:paraId="0D37F4BB" w14:textId="77777777" w:rsidR="000F7377" w:rsidRDefault="000F7377">
      <w:r xmlns:w="http://schemas.openxmlformats.org/wordprocessingml/2006/main">
        <w:t xml:space="preserve">1. اشعیا 40:8 - "علف پژمرده می شود، گل پژمرده می شود، اما کلام خدای ما تا ابد باقی خواهد ماند."</w:t>
      </w:r>
    </w:p>
    <w:p w14:paraId="36B45398" w14:textId="77777777" w:rsidR="000F7377" w:rsidRDefault="000F7377"/>
    <w:p w14:paraId="3EF7C7C2" w14:textId="77777777" w:rsidR="000F7377" w:rsidRDefault="000F7377">
      <w:r xmlns:w="http://schemas.openxmlformats.org/wordprocessingml/2006/main">
        <w:t xml:space="preserve">2. یعقوب 4:14 - "اما شما نمی دانید فردا چه خواهد آمد. زندگی شما چیست؟ زیرا شما مهی هستید که برای مدتی کوتاه ظاهر می شود و سپس ناپدید می شود."</w:t>
      </w:r>
    </w:p>
    <w:p w14:paraId="42B739A3" w14:textId="77777777" w:rsidR="000F7377" w:rsidRDefault="000F7377"/>
    <w:p w14:paraId="0A2B0C18" w14:textId="77777777" w:rsidR="000F7377" w:rsidRDefault="000F7377">
      <w:r xmlns:w="http://schemas.openxmlformats.org/wordprocessingml/2006/main">
        <w:t xml:space="preserve">دوم پطرس 3:12 در انتظار و عجله برای آمدن روز خدا هستید، که در آن آسمانهای در حال آتش فرو می ریزند و عناصر با گرمای شدید ذوب می شوند؟</w:t>
      </w:r>
    </w:p>
    <w:p w14:paraId="307B9B15" w14:textId="77777777" w:rsidR="000F7377" w:rsidRDefault="000F7377"/>
    <w:p w14:paraId="10F94E79" w14:textId="77777777" w:rsidR="000F7377" w:rsidRDefault="000F7377">
      <w:r xmlns:w="http://schemas.openxmlformats.org/wordprocessingml/2006/main">
        <w:t xml:space="preserve">پطرس مؤمنان را تشویق می کند که مشتاقانه منتظر آمدن دوم مسیح باشند، که در آن آسمان ها با آتش حل می شود و عناصر با حرارت بسیار ذوب می شوند.</w:t>
      </w:r>
    </w:p>
    <w:p w14:paraId="47442344" w14:textId="77777777" w:rsidR="000F7377" w:rsidRDefault="000F7377"/>
    <w:p w14:paraId="1C09C118" w14:textId="77777777" w:rsidR="000F7377" w:rsidRDefault="000F7377">
      <w:r xmlns:w="http://schemas.openxmlformats.org/wordprocessingml/2006/main">
        <w:t xml:space="preserve">1. آمدن دوم: آماده و آماده ماندن</w:t>
      </w:r>
    </w:p>
    <w:p w14:paraId="3D4183F2" w14:textId="77777777" w:rsidR="000F7377" w:rsidRDefault="000F7377"/>
    <w:p w14:paraId="156FA6AB" w14:textId="77777777" w:rsidR="000F7377" w:rsidRDefault="000F7377">
      <w:r xmlns:w="http://schemas.openxmlformats.org/wordprocessingml/2006/main">
        <w:t xml:space="preserve">2. روز پروردگار: امید و اطمینان ما</w:t>
      </w:r>
    </w:p>
    <w:p w14:paraId="7759BA18" w14:textId="77777777" w:rsidR="000F7377" w:rsidRDefault="000F7377"/>
    <w:p w14:paraId="484531F7" w14:textId="77777777" w:rsidR="000F7377" w:rsidRDefault="000F7377">
      <w:r xmlns:w="http://schemas.openxmlformats.org/wordprocessingml/2006/main">
        <w:t xml:space="preserve">1. رومیان 13:11-12 - "و این کار را با درک زمان حال انجام دهید: ساعتی فرا رسیده است که از خواب خود بیدار شوید، زیرا نجات ما اکنون از زمانی که ابتدا ایمان آوردیم نزدیکتر است. شب تقریباً به پایان رسیده است. روز نزدیک است."</w:t>
      </w:r>
    </w:p>
    <w:p w14:paraId="219AA554" w14:textId="77777777" w:rsidR="000F7377" w:rsidRDefault="000F7377"/>
    <w:p w14:paraId="44C53DC4" w14:textId="77777777" w:rsidR="000F7377" w:rsidRDefault="000F7377">
      <w:r xmlns:w="http://schemas.openxmlformats.org/wordprocessingml/2006/main">
        <w:t xml:space="preserve">2. اول تسالونیکیان 4: 16-17 - "زیرا خود خداوند با فرمانی بلند و با صدای فرشته بزرگ و با صدای شیپور خدا از آسمان نازل خواهد شد و مردگان در مسیح ابتدا برخاسته خواهند شد. که، ما که هنوز زنده ایم و باقی مانده ایم، همراه با آنها در ابرها گرفته می شویم تا خداوند را در هوا ملاقات کنیم. و بنابراین تا ابد با خداوند خواهیم بود.»</w:t>
      </w:r>
    </w:p>
    <w:p w14:paraId="5DDF4F29" w14:textId="77777777" w:rsidR="000F7377" w:rsidRDefault="000F7377"/>
    <w:p w14:paraId="5AECB242" w14:textId="77777777" w:rsidR="000F7377" w:rsidRDefault="000F7377">
      <w:r xmlns:w="http://schemas.openxmlformats.org/wordprocessingml/2006/main">
        <w:t xml:space="preserve">دوم پطرس 3:13 با این حال، ما طبق وعده او به دنبال آسمانهای جدید و زمین جدید هستیم که عدالت در آن ساکن است.</w:t>
      </w:r>
    </w:p>
    <w:p w14:paraId="457F6A10" w14:textId="77777777" w:rsidR="000F7377" w:rsidRDefault="000F7377"/>
    <w:p w14:paraId="4414CAB8" w14:textId="77777777" w:rsidR="000F7377" w:rsidRDefault="000F7377">
      <w:r xmlns:w="http://schemas.openxmlformats.org/wordprocessingml/2006/main">
        <w:t xml:space="preserve">مسیحیان باید منتظر وعده آسمان و زمین جدید باشند، جایی که عدالت در آن هنجار خواهد بود.</w:t>
      </w:r>
    </w:p>
    <w:p w14:paraId="6CB1C5B0" w14:textId="77777777" w:rsidR="000F7377" w:rsidRDefault="000F7377"/>
    <w:p w14:paraId="7AF9F0C3" w14:textId="77777777" w:rsidR="000F7377" w:rsidRDefault="000F7377">
      <w:r xmlns:w="http://schemas.openxmlformats.org/wordprocessingml/2006/main">
        <w:t xml:space="preserve">1. "وعده بهشت و زمین جدید"</w:t>
      </w:r>
    </w:p>
    <w:p w14:paraId="6196648B" w14:textId="77777777" w:rsidR="000F7377" w:rsidRDefault="000F7377"/>
    <w:p w14:paraId="619C2480" w14:textId="77777777" w:rsidR="000F7377" w:rsidRDefault="000F7377">
      <w:r xmlns:w="http://schemas.openxmlformats.org/wordprocessingml/2006/main">
        <w:t xml:space="preserve">2. "زندگی درست در انتظار یک زمین جدید"</w:t>
      </w:r>
    </w:p>
    <w:p w14:paraId="3E3133F1" w14:textId="77777777" w:rsidR="000F7377" w:rsidRDefault="000F7377"/>
    <w:p w14:paraId="00A27E8B" w14:textId="77777777" w:rsidR="000F7377" w:rsidRDefault="000F7377">
      <w:r xmlns:w="http://schemas.openxmlformats.org/wordprocessingml/2006/main">
        <w:t xml:space="preserve">1. اشعیا 65:17، "زیرا، اینک، من آسمانهای جدید و زمینی جدید می آفرینم، و اولی به یاد نخواهد آمد </w:t>
      </w:r>
      <w:r xmlns:w="http://schemas.openxmlformats.org/wordprocessingml/2006/main">
        <w:lastRenderedPageBreak xmlns:w="http://schemas.openxmlformats.org/wordprocessingml/2006/main"/>
      </w:r>
      <w:r xmlns:w="http://schemas.openxmlformats.org/wordprocessingml/2006/main">
        <w:t xml:space="preserve">و به ذهن نخواهد آمد."</w:t>
      </w:r>
    </w:p>
    <w:p w14:paraId="74DD53BD" w14:textId="77777777" w:rsidR="000F7377" w:rsidRDefault="000F7377"/>
    <w:p w14:paraId="69E2712B" w14:textId="77777777" w:rsidR="000F7377" w:rsidRDefault="000F7377">
      <w:r xmlns:w="http://schemas.openxmlformats.org/wordprocessingml/2006/main">
        <w:t xml:space="preserve">2. رومیان 8: 19-21، «زیرا خلقت با اشتیاق برای ظهور پسران خدا منتظر است. زیرا خلقت نه از روی میل، بلکه به خاطر کسی که آن را تسلیم کرد، در معرض بیهودگی قرار گرفت، به این امید که خود خلقت از اسارت فساد رها شود و آزادی جلال فرزندان خدا را به دست آورد. زیرا می دانیم که تا کنون تمامی خلقت در دردهای زایمان با هم ناله کرده اند.»</w:t>
      </w:r>
    </w:p>
    <w:p w14:paraId="2F1C7F93" w14:textId="77777777" w:rsidR="000F7377" w:rsidRDefault="000F7377"/>
    <w:p w14:paraId="7356F507" w14:textId="77777777" w:rsidR="000F7377" w:rsidRDefault="000F7377">
      <w:r xmlns:w="http://schemas.openxmlformats.org/wordprocessingml/2006/main">
        <w:t xml:space="preserve">دوم پطرس 3:14 پس ای عزیزان چون در جستجوی چنین چیزهایی هستید، کوشا باشید تا او را در آرامش، بی‌عیب و بی‌عیب بیابید.</w:t>
      </w:r>
    </w:p>
    <w:p w14:paraId="6A030A72" w14:textId="77777777" w:rsidR="000F7377" w:rsidRDefault="000F7377"/>
    <w:p w14:paraId="11B4AFD4" w14:textId="77777777" w:rsidR="000F7377" w:rsidRDefault="000F7377">
      <w:r xmlns:w="http://schemas.openxmlformats.org/wordprocessingml/2006/main">
        <w:t xml:space="preserve">مؤمنان باید کوشا باشند و تلاش کنند تا در آرامش و بی عیب و نقص یافت شوند.</w:t>
      </w:r>
    </w:p>
    <w:p w14:paraId="5BCA0785" w14:textId="77777777" w:rsidR="000F7377" w:rsidRDefault="000F7377"/>
    <w:p w14:paraId="708F594C" w14:textId="77777777" w:rsidR="000F7377" w:rsidRDefault="000F7377">
      <w:r xmlns:w="http://schemas.openxmlformats.org/wordprocessingml/2006/main">
        <w:t xml:space="preserve">1: ما فرا خوانده شده ایم تا در ایمان خود کوشا باشیم و برای عدالت تلاش کنیم.</w:t>
      </w:r>
    </w:p>
    <w:p w14:paraId="4661AC99" w14:textId="77777777" w:rsidR="000F7377" w:rsidRDefault="000F7377"/>
    <w:p w14:paraId="2C274A51" w14:textId="77777777" w:rsidR="000F7377" w:rsidRDefault="000F7377">
      <w:r xmlns:w="http://schemas.openxmlformats.org/wordprocessingml/2006/main">
        <w:t xml:space="preserve">2: ما باید تلاش کنیم تا در پیشگاه خداوند بی عیب و نقص شناخته شویم و در صلح زندگی کنیم.</w:t>
      </w:r>
    </w:p>
    <w:p w14:paraId="7A5ACC01" w14:textId="77777777" w:rsidR="000F7377" w:rsidRDefault="000F7377"/>
    <w:p w14:paraId="0851469E" w14:textId="77777777" w:rsidR="000F7377" w:rsidRDefault="000F7377">
      <w:r xmlns:w="http://schemas.openxmlformats.org/wordprocessingml/2006/main">
        <w:t xml:space="preserve">1: رومیان 12:2 - با الگوی این جهان مطابقت نداشته باشید، بلکه با تجدید ذهن خود متحول شوید.</w:t>
      </w:r>
    </w:p>
    <w:p w14:paraId="310EBF71" w14:textId="77777777" w:rsidR="000F7377" w:rsidRDefault="000F7377"/>
    <w:p w14:paraId="1DD313B1" w14:textId="77777777" w:rsidR="000F7377" w:rsidRDefault="000F7377">
      <w:r xmlns:w="http://schemas.openxmlformats.org/wordprocessingml/2006/main">
        <w:t xml:space="preserve">2: یعقوب 1:22 - فقط به کلام گوش ندهید و خود را فریب دهید. آنچه می گوید را انجام دهید.</w:t>
      </w:r>
    </w:p>
    <w:p w14:paraId="45A72546" w14:textId="77777777" w:rsidR="000F7377" w:rsidRDefault="000F7377"/>
    <w:p w14:paraId="384DBC35" w14:textId="77777777" w:rsidR="000F7377" w:rsidRDefault="000F7377">
      <w:r xmlns:w="http://schemas.openxmlformats.org/wordprocessingml/2006/main">
        <w:t xml:space="preserve">دوم پطرس 3:15 و حساب کنید که صبر خداوند ما نجات است. همانطور که برادر عزیز ما پولس نیز بر اساس حکمتی که به او داده شده است، برای شما نوشته است.</w:t>
      </w:r>
    </w:p>
    <w:p w14:paraId="193A0590" w14:textId="77777777" w:rsidR="000F7377" w:rsidRDefault="000F7377"/>
    <w:p w14:paraId="61F423A7" w14:textId="77777777" w:rsidR="000F7377" w:rsidRDefault="000F7377">
      <w:r xmlns:w="http://schemas.openxmlformats.org/wordprocessingml/2006/main">
        <w:t xml:space="preserve">پطرس ایمانداران را تشویق می کند که به یاد داشته باشند که صبر خداوند وسیله ای برای نجات است و به حکمتی که در نوشته هایش به پولس داده شده است توجه کنند.</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صبر خداوند موجب رستگاری می شود</w:t>
      </w:r>
    </w:p>
    <w:p w14:paraId="3806F519" w14:textId="77777777" w:rsidR="000F7377" w:rsidRDefault="000F7377"/>
    <w:p w14:paraId="7DF58DDB" w14:textId="77777777" w:rsidR="000F7377" w:rsidRDefault="000F7377">
      <w:r xmlns:w="http://schemas.openxmlformats.org/wordprocessingml/2006/main">
        <w:t xml:space="preserve">2. حکمت نوشته های پولس</w:t>
      </w:r>
    </w:p>
    <w:p w14:paraId="504FF93A" w14:textId="77777777" w:rsidR="000F7377" w:rsidRDefault="000F7377"/>
    <w:p w14:paraId="27190ADA" w14:textId="77777777" w:rsidR="000F7377" w:rsidRDefault="000F7377">
      <w:r xmlns:w="http://schemas.openxmlformats.org/wordprocessingml/2006/main">
        <w:t xml:space="preserve">1. رومیان 10:9-10 - که اگر با دهان خود به عیسی خداوند اعتراف کنی و در دل خود ایمان آور که خدا او را از مردگان برخیزانده است، نجات خواهی یافت. زیرا انسان با دل به عدالت ایمان دارد. و با زبان برای نجات اعتراف می شود.</w:t>
      </w:r>
    </w:p>
    <w:p w14:paraId="06C20C70" w14:textId="77777777" w:rsidR="000F7377" w:rsidRDefault="000F7377"/>
    <w:p w14:paraId="5D63E3DA" w14:textId="77777777" w:rsidR="000F7377" w:rsidRDefault="000F7377">
      <w:r xmlns:w="http://schemas.openxmlformats.org/wordprocessingml/2006/main">
        <w:t xml:space="preserve">2. دوم تیموتائوس 3: 16-17 - تمام کتاب مقدس با الهام از خدا داده شده است، و برای تعلیم، برای توبیخ، برای اصلاح، برای تعلیم در عدالت سودمند است: تا مرد خدا کامل باشد، به طور کامل برای هر خیری تجهیز شده باشد. آثار.</w:t>
      </w:r>
    </w:p>
    <w:p w14:paraId="5C2900C1" w14:textId="77777777" w:rsidR="000F7377" w:rsidRDefault="000F7377"/>
    <w:p w14:paraId="2C0ECECC" w14:textId="77777777" w:rsidR="000F7377" w:rsidRDefault="000F7377">
      <w:r xmlns:w="http://schemas.openxmlformats.org/wordprocessingml/2006/main">
        <w:t xml:space="preserve">دوم پطرس 3:16 همانطور که در تمام رسالات خود در مورد این چیزها صحبت می کند. که در آن برخی چیزها به سختی قابل درک است، که ناآموختگان و ناپایدار آنها را مانند سایر متون مقدس به نابودی خود می کشانند.</w:t>
      </w:r>
    </w:p>
    <w:p w14:paraId="4F20240D" w14:textId="77777777" w:rsidR="000F7377" w:rsidRDefault="000F7377"/>
    <w:p w14:paraId="1F13EC8D" w14:textId="77777777" w:rsidR="000F7377" w:rsidRDefault="000F7377">
      <w:r xmlns:w="http://schemas.openxmlformats.org/wordprocessingml/2006/main">
        <w:t xml:space="preserve">پیتر در مورد کسانی که کتاب مقدس را اشتباه تفسیر می کنند و باعث نابودی خود می شوند هشدار می دهد.</w:t>
      </w:r>
    </w:p>
    <w:p w14:paraId="5A66B14A" w14:textId="77777777" w:rsidR="000F7377" w:rsidRDefault="000F7377"/>
    <w:p w14:paraId="30AC5C72" w14:textId="77777777" w:rsidR="000F7377" w:rsidRDefault="000F7377">
      <w:r xmlns:w="http://schemas.openxmlformats.org/wordprocessingml/2006/main">
        <w:t xml:space="preserve">1. خطر تفسیر نادرست کتاب مقدس</w:t>
      </w:r>
    </w:p>
    <w:p w14:paraId="5F633EDB" w14:textId="77777777" w:rsidR="000F7377" w:rsidRDefault="000F7377"/>
    <w:p w14:paraId="7D6F2F4C" w14:textId="77777777" w:rsidR="000F7377" w:rsidRDefault="000F7377">
      <w:r xmlns:w="http://schemas.openxmlformats.org/wordprocessingml/2006/main">
        <w:t xml:space="preserve">2. نیاز به درک کتاب مقدس</w:t>
      </w:r>
    </w:p>
    <w:p w14:paraId="2D766B59" w14:textId="77777777" w:rsidR="000F7377" w:rsidRDefault="000F7377"/>
    <w:p w14:paraId="33010F2C" w14:textId="77777777" w:rsidR="000F7377" w:rsidRDefault="000F7377">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14:paraId="4AAFDCA8" w14:textId="77777777" w:rsidR="000F7377" w:rsidRDefault="000F7377"/>
    <w:p w14:paraId="57B0F26B" w14:textId="77777777" w:rsidR="000F7377" w:rsidRDefault="000F7377">
      <w:r xmlns:w="http://schemas.openxmlformats.org/wordprocessingml/2006/main">
        <w:t xml:space="preserve">2. اشعیا 28: 10-13 - زیرا حکم باید بر حکم، حکم بر حکم باشد. خط به خط، خط به خط; کمی اینجا و کمی آنجا: زیرا با لبهای لکنت زبان و با زبانی دیگر با این قوم سخن خواهد گفت. به او گفت: «این آرامشی است که با آن می توانید خسته را آرام کنید. و این طراوت است، اما آنها نشنیدند. اما کلام خداوند برای آنها حکم </w:t>
      </w:r>
      <w:r xmlns:w="http://schemas.openxmlformats.org/wordprocessingml/2006/main">
        <w:lastRenderedPageBreak xmlns:w="http://schemas.openxmlformats.org/wordprocessingml/2006/main"/>
      </w:r>
      <w:r xmlns:w="http://schemas.openxmlformats.org/wordprocessingml/2006/main">
        <w:t xml:space="preserve">بر حکم، حکم بر حکم بود. خط به خط، خط به خط; کمی اینجا و کمی آنجا. تا بروند و به عقب بیفتند و شکسته شوند و به دام افتاده و گرفته شوند.</w:t>
      </w:r>
    </w:p>
    <w:p w14:paraId="3A50E776" w14:textId="77777777" w:rsidR="000F7377" w:rsidRDefault="000F7377"/>
    <w:p w14:paraId="4CCC659F" w14:textId="77777777" w:rsidR="000F7377" w:rsidRDefault="000F7377">
      <w:r xmlns:w="http://schemas.openxmlformats.org/wordprocessingml/2006/main">
        <w:t xml:space="preserve">دوم پطرس 3:17 پس ای عزیزان، چون از قبل این چیزها را می‌دانستید، مراقب باشید که مبادا شما نیز که به خطای شریران کشیده شده‌اید، از استواری خود بیفتید.</w:t>
      </w:r>
    </w:p>
    <w:p w14:paraId="586350BD" w14:textId="77777777" w:rsidR="000F7377" w:rsidRDefault="000F7377"/>
    <w:p w14:paraId="751D438A" w14:textId="77777777" w:rsidR="000F7377" w:rsidRDefault="000F7377">
      <w:r xmlns:w="http://schemas.openxmlformats.org/wordprocessingml/2006/main">
        <w:t xml:space="preserve">مؤمنان باید از خطای ستمکاران آگاه باشند و بر ایمان خود ثابت قدم باشند.</w:t>
      </w:r>
    </w:p>
    <w:p w14:paraId="7EB50003" w14:textId="77777777" w:rsidR="000F7377" w:rsidRDefault="000F7377"/>
    <w:p w14:paraId="00CE6F1A" w14:textId="77777777" w:rsidR="000F7377" w:rsidRDefault="000F7377">
      <w:r xmlns:w="http://schemas.openxmlformats.org/wordprocessingml/2006/main">
        <w:t xml:space="preserve">1. در ایمان خود محکم بایستید</w:t>
      </w:r>
    </w:p>
    <w:p w14:paraId="0A88DD3D" w14:textId="77777777" w:rsidR="000F7377" w:rsidRDefault="000F7377"/>
    <w:p w14:paraId="3F9C27C1" w14:textId="77777777" w:rsidR="000F7377" w:rsidRDefault="000F7377">
      <w:r xmlns:w="http://schemas.openxmlformats.org/wordprocessingml/2006/main">
        <w:t xml:space="preserve">2. از خطای ستمکاران بپرهیزید</w:t>
      </w:r>
    </w:p>
    <w:p w14:paraId="64ADFE1A" w14:textId="77777777" w:rsidR="000F7377" w:rsidRDefault="000F7377"/>
    <w:p w14:paraId="01FA0BA8" w14:textId="77777777" w:rsidR="000F7377" w:rsidRDefault="000F7377">
      <w:r xmlns:w="http://schemas.openxmlformats.org/wordprocessingml/2006/main">
        <w:t xml:space="preserve">1. متی 10:22 - "و به خاطر نام من مورد نفرت همه قرار خواهید گرفت. اما کسی که تا آخر صبر کند، نجات خواهد یافت."</w:t>
      </w:r>
    </w:p>
    <w:p w14:paraId="709DE832" w14:textId="77777777" w:rsidR="000F7377" w:rsidRDefault="000F7377"/>
    <w:p w14:paraId="74E1C0E5" w14:textId="77777777" w:rsidR="000F7377" w:rsidRDefault="000F7377">
      <w:r xmlns:w="http://schemas.openxmlformats.org/wordprocessingml/2006/main">
        <w:t xml:space="preserve">2. کولسیان 1:23 - "اگر واقعاً در ایمان استوار و ثابت قدم باشید و از امید انجیلی که شنیدید دور نشوید."</w:t>
      </w:r>
    </w:p>
    <w:p w14:paraId="13B21658" w14:textId="77777777" w:rsidR="000F7377" w:rsidRDefault="000F7377"/>
    <w:p w14:paraId="320FD8E7" w14:textId="77777777" w:rsidR="000F7377" w:rsidRDefault="000F7377">
      <w:r xmlns:w="http://schemas.openxmlformats.org/wordprocessingml/2006/main">
        <w:t xml:space="preserve">دوم پطرس 3:18 اما در فیض و در معرفت خداوند و نجات دهنده ما عیسی مسیح رشد کنید. هم اکنون و هم برای همیشه جلال او باد. آمین</w:t>
      </w:r>
    </w:p>
    <w:p w14:paraId="2500F2D5" w14:textId="77777777" w:rsidR="000F7377" w:rsidRDefault="000F7377"/>
    <w:p w14:paraId="307091D9" w14:textId="77777777" w:rsidR="000F7377" w:rsidRDefault="000F7377">
      <w:r xmlns:w="http://schemas.openxmlformats.org/wordprocessingml/2006/main">
        <w:t xml:space="preserve">رشد در فیض و شناخت عیسی مسیح جلال را هم اکنون و هم برای همیشه به ارمغان می آورد.</w:t>
      </w:r>
    </w:p>
    <w:p w14:paraId="6997FBB6" w14:textId="77777777" w:rsidR="000F7377" w:rsidRDefault="000F7377"/>
    <w:p w14:paraId="06A052B5" w14:textId="77777777" w:rsidR="000F7377" w:rsidRDefault="000F7377">
      <w:r xmlns:w="http://schemas.openxmlformats.org/wordprocessingml/2006/main">
        <w:t xml:space="preserve">1. زندگی در فیض: راهی به سوی تحقق</w:t>
      </w:r>
    </w:p>
    <w:p w14:paraId="4F919835" w14:textId="77777777" w:rsidR="000F7377" w:rsidRDefault="000F7377"/>
    <w:p w14:paraId="1F891AC6" w14:textId="77777777" w:rsidR="000F7377" w:rsidRDefault="000F7377">
      <w:r xmlns:w="http://schemas.openxmlformats.org/wordprocessingml/2006/main">
        <w:t xml:space="preserve">2. شناخت عیسی: کلید صلح پایدار</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افسسیان 2: 8-10 - زیرا به فیض از طریق ایمان نجات یافته اید. و این کار شما نیست. این هدیه خداست، نه نتیجه کارها، تا هیچ کس فخر نکند. زیرا ما ساخته او هستیم که در مسیح عیسی برای کارهای نیکی که خدا از قبل آماده کرده بود آفریده شد تا در آنها سیر کنیم.</w:t>
      </w:r>
    </w:p>
    <w:p w14:paraId="3D400B25" w14:textId="77777777" w:rsidR="000F7377" w:rsidRDefault="000F7377"/>
    <w:p w14:paraId="5CF855E5" w14:textId="77777777" w:rsidR="000F7377" w:rsidRDefault="000F7377">
      <w:r xmlns:w="http://schemas.openxmlformats.org/wordprocessingml/2006/main">
        <w:t xml:space="preserve">2. یوحنا 14:27 - صلح را با شما می گذارم. آرامشم را به تو می دهم نه آنطور که دنیا می دهد من به شما می دهم. مبادا دل شما مضطرب شود و نترسد.</w:t>
      </w:r>
    </w:p>
    <w:p w14:paraId="3E0408A9" w14:textId="77777777" w:rsidR="000F7377" w:rsidRDefault="000F7377"/>
    <w:p w14:paraId="26C9F02D" w14:textId="77777777" w:rsidR="000F7377" w:rsidRDefault="000F7377">
      <w:r xmlns:w="http://schemas.openxmlformats.org/wordprocessingml/2006/main">
        <w:t xml:space="preserve">اول یوحنا 1 فصل آغازین اولین رساله یوحنا است که در آن رسول بر اهمیت مشارکت با خدا و یکدیگر، اعتراف به گناه و راه رفتن در نور تأکید می کند.</w:t>
      </w:r>
    </w:p>
    <w:p w14:paraId="2C0FBADA" w14:textId="77777777" w:rsidR="000F7377" w:rsidRDefault="000F7377"/>
    <w:p w14:paraId="72800DA1" w14:textId="77777777" w:rsidR="000F7377" w:rsidRDefault="000F7377">
      <w:r xmlns:w="http://schemas.openxmlformats.org/wordprocessingml/2006/main">
        <w:t xml:space="preserve">پاراگراف اول: یوحنا با اعلام تجربه دست اول خود با عیسی مسیح شروع می کند (اول یوحنا 1:1-4). او شهادت می دهد که عیسی - کلام زندگی - را دیده، شنیده و لمس کرده است. هدف از اعلامیه او دعوت دیگران به معاشرت با او و خداست. با مشارکت در این مشارکت، مؤمنان می توانند شادی واقعی را تجربه کنند و شادی خود را کامل کنند.</w:t>
      </w:r>
    </w:p>
    <w:p w14:paraId="3597C62C" w14:textId="77777777" w:rsidR="000F7377" w:rsidRDefault="000F7377"/>
    <w:p w14:paraId="1A9A5EC7" w14:textId="77777777" w:rsidR="000F7377" w:rsidRDefault="000F7377">
      <w:r xmlns:w="http://schemas.openxmlformats.org/wordprocessingml/2006/main">
        <w:t xml:space="preserve">پاراگراف دوم: یوحنا اهمیت راه رفتن در نور را برجسته می کند (اول یوحنا 1: 5-7). او اعلام می کند که خدا نور است و تاریکی در او نیست. اگر مؤمنان در حالی که در تاریکی زندگی می کنند - به معنای سبک زندگی که مشخصه آن گناه است - ادعا می کنند که با خدا شراکت دارند، خودشان را فریب می دهند. با این حال، اگر همانطور که مسیح در نور است در نور گام بردارند، مشارکت واقعی با یکدیگر دارند زیرا خون او آنها را از هر گناهی پاک می کند.</w:t>
      </w:r>
    </w:p>
    <w:p w14:paraId="2F32B523" w14:textId="77777777" w:rsidR="000F7377" w:rsidRDefault="000F7377"/>
    <w:p w14:paraId="475BC613" w14:textId="77777777" w:rsidR="000F7377" w:rsidRDefault="000F7377">
      <w:r xmlns:w="http://schemas.openxmlformats.org/wordprocessingml/2006/main">
        <w:t xml:space="preserve">پاراگراف سوم: رسول به کسانی که ذات گناهکار خود را انکار می کنند خطاب می کند (اول یوحنا 1: 8-10). او تاکید می کند که اگر کسی ادعا کند که گناه ندارد، خود را فریب می دهد و خدا را دروغگو جلوه می دهد. با این حال، اگر مؤمنان به گناهان خود صادقانه در برابر خداوند اعتراف کنند - با اذعان به نیاز خود به بخشش - او امین و عادل است که آنها را می بخشد و در عین حال آنها را از هر ناحقی پاک می کند. با شناخت وضعیت گناه آلود خود و طلب بخشش از طریق اعتراف، مؤمنان می توانند رابطه درستی با خدا حفظ کنند.</w:t>
      </w:r>
    </w:p>
    <w:p w14:paraId="26CA8FE2" w14:textId="77777777" w:rsidR="000F7377" w:rsidRDefault="000F7377"/>
    <w:p w14:paraId="43FEA7CB" w14:textId="77777777" w:rsidR="000F7377" w:rsidRDefault="000F7377">
      <w:r xmlns:w="http://schemas.openxmlformats.org/wordprocessingml/2006/main">
        <w:t xml:space="preserve">به طور خلاصه،</w:t>
      </w:r>
    </w:p>
    <w:p w14:paraId="1B77F6A8" w14:textId="77777777" w:rsidR="000F7377" w:rsidRDefault="000F7377">
      <w:r xmlns:w="http://schemas.openxmlformats.org/wordprocessingml/2006/main">
        <w:t xml:space="preserve">فصل اول یوحنا اول بر مشارکت با خدا و یکدیگر تأکید دارد.</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یوحنا در مورد تجربه شخصی خود با عیسی مسیح به عنوان دعوت به این انجمن شهادت می دهد.</w:t>
      </w:r>
    </w:p>
    <w:p w14:paraId="45D0B1CA" w14:textId="77777777" w:rsidR="000F7377" w:rsidRDefault="000F7377"/>
    <w:p w14:paraId="72417EF3" w14:textId="77777777" w:rsidR="000F7377" w:rsidRDefault="000F7377">
      <w:r xmlns:w="http://schemas.openxmlformats.org/wordprocessingml/2006/main">
        <w:t xml:space="preserve">مؤمنان تشویق می شوند تا در نور راه بروند - زندگی بر اساس اصول خدایی - و اجتناب از سبک زندگی که مشخصه آن گناه است. از طریق راه رفتن در نور، می توان مشارکت واقعی را تجربه کرد، و پاکسازی از گناه از طریق خون مسیح رخ می دهد.</w:t>
      </w:r>
    </w:p>
    <w:p w14:paraId="55B0380C" w14:textId="77777777" w:rsidR="000F7377" w:rsidRDefault="000F7377"/>
    <w:p w14:paraId="6463034B" w14:textId="77777777" w:rsidR="000F7377" w:rsidRDefault="000F7377">
      <w:r xmlns:w="http://schemas.openxmlformats.org/wordprocessingml/2006/main">
        <w:t xml:space="preserve">این فصل با خطاب به کسانی که ذات گناه آلود خود را انکار می کنند به پایان می رسد.</w:t>
      </w:r>
    </w:p>
    <w:p w14:paraId="45823368" w14:textId="77777777" w:rsidR="000F7377" w:rsidRDefault="000F7377">
      <w:r xmlns:w="http://schemas.openxmlformats.org/wordprocessingml/2006/main">
        <w:t xml:space="preserve">از مؤمنان خواسته می شود که صادقانه به گناهان خود در برابر خدا اعتراف کنند تا بخشش و تطهیر از ناحق را بپذیرند - این جنبه حیاتی برای حفظ رابطه درست با اوست.</w:t>
      </w:r>
    </w:p>
    <w:p w14:paraId="2EFAEA7C" w14:textId="77777777" w:rsidR="000F7377" w:rsidRDefault="000F7377"/>
    <w:p w14:paraId="6B025862" w14:textId="77777777" w:rsidR="000F7377" w:rsidRDefault="000F7377">
      <w:r xmlns:w="http://schemas.openxmlformats.org/wordprocessingml/2006/main">
        <w:t xml:space="preserve">اول یوحنا 1:1 آنچه از ابتدا بود، که شنیدیم و با چشمان خود دیدیم و به آن نگاه کردیم و دستهایمان به آن دست یافتیم، از کلام حیات.</w:t>
      </w:r>
    </w:p>
    <w:p w14:paraId="5405906D" w14:textId="77777777" w:rsidR="000F7377" w:rsidRDefault="000F7377"/>
    <w:p w14:paraId="748283EE" w14:textId="77777777" w:rsidR="000F7377" w:rsidRDefault="000F7377">
      <w:r xmlns:w="http://schemas.openxmlformats.org/wordprocessingml/2006/main">
        <w:t xml:space="preserve">یوحنای رسول می نویسد که او و سایر مسیحیان کلام زندگی را که از ابتدا وجود داشته است، شنیده، دیده و لمس کرده اند.</w:t>
      </w:r>
    </w:p>
    <w:p w14:paraId="4E0C3599" w14:textId="77777777" w:rsidR="000F7377" w:rsidRDefault="000F7377"/>
    <w:p w14:paraId="45711D67" w14:textId="77777777" w:rsidR="000F7377" w:rsidRDefault="000F7377">
      <w:r xmlns:w="http://schemas.openxmlformats.org/wordprocessingml/2006/main">
        <w:t xml:space="preserve">1. کلام زنده: چگونه حضور عیسی را در زندگی خود تجربه کنیم</w:t>
      </w:r>
    </w:p>
    <w:p w14:paraId="1F81C4B3" w14:textId="77777777" w:rsidR="000F7377" w:rsidRDefault="000F7377"/>
    <w:p w14:paraId="5063B70E" w14:textId="77777777" w:rsidR="000F7377" w:rsidRDefault="000F7377">
      <w:r xmlns:w="http://schemas.openxmlformats.org/wordprocessingml/2006/main">
        <w:t xml:space="preserve">2. از لمس تا دگرگونی: چگونه گذشته را رها کنیم و در مسیح تجدید پیدا کنیم</w:t>
      </w:r>
    </w:p>
    <w:p w14:paraId="1C727E7D" w14:textId="77777777" w:rsidR="000F7377" w:rsidRDefault="000F7377"/>
    <w:p w14:paraId="6F6B3230" w14:textId="77777777" w:rsidR="000F7377" w:rsidRDefault="000F7377">
      <w:r xmlns:w="http://schemas.openxmlformats.org/wordprocessingml/2006/main">
        <w:t xml:space="preserve">1. فیلیپیان 3: 8-11 - شناخت عیسی و قدرت رستاخیز او و مشارکت در مصائب او، شبیه شدن به او در مرگ او، و بنابراین، به نحوی، رسیدن به رستاخیز از مردگان.</w:t>
      </w:r>
    </w:p>
    <w:p w14:paraId="7E713ECA" w14:textId="77777777" w:rsidR="000F7377" w:rsidRDefault="000F7377"/>
    <w:p w14:paraId="5982C630" w14:textId="77777777" w:rsidR="000F7377" w:rsidRDefault="000F7377">
      <w:r xmlns:w="http://schemas.openxmlformats.org/wordprocessingml/2006/main">
        <w:t xml:space="preserve">2. یوحنا 14: 1-3 - عیسی به شاگردان خود گفت: "دلهای خود را مضطرب نکنید. به خدا اعتماد کنید، به من نیز اعتماد کنید. در خانه پدر من اتاقهای زیادی وجود دارد، اگر اینطور نبود، من داشتم. به شما گفتم من می روم آنجا تا جایی برای شما آماده کنم.</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یوحنا 1: 2 (زیرا زندگی آشکار شد و ما آن را دیدیم و شهادت می دهیم و آن حیات جاودانی را که نزد پدر بود و بر ما آشکار شد به شما نشان می دهیم.)</w:t>
      </w:r>
    </w:p>
    <w:p w14:paraId="1A3A40D3" w14:textId="77777777" w:rsidR="000F7377" w:rsidRDefault="000F7377"/>
    <w:p w14:paraId="47D59BDE" w14:textId="77777777" w:rsidR="000F7377" w:rsidRDefault="000F7377">
      <w:r xmlns:w="http://schemas.openxmlformats.org/wordprocessingml/2006/main">
        <w:t xml:space="preserve">قسمت: یوحنا می نویسد که زندگی با پدر بر ما آشکار شده است و ما آن را دیده و شنیده ایم و شاهد آن بوده ایم.</w:t>
      </w:r>
    </w:p>
    <w:p w14:paraId="68C97CD8" w14:textId="77777777" w:rsidR="000F7377" w:rsidRDefault="000F7377"/>
    <w:p w14:paraId="14C76B93" w14:textId="77777777" w:rsidR="000F7377" w:rsidRDefault="000F7377">
      <w:r xmlns:w="http://schemas.openxmlformats.org/wordprocessingml/2006/main">
        <w:t xml:space="preserve">1. خدا دائماً خود و عشقش را به ما نشان می دهد.</w:t>
      </w:r>
    </w:p>
    <w:p w14:paraId="4176989B" w14:textId="77777777" w:rsidR="000F7377" w:rsidRDefault="000F7377"/>
    <w:p w14:paraId="7DC9409B" w14:textId="77777777" w:rsidR="000F7377" w:rsidRDefault="000F7377">
      <w:r xmlns:w="http://schemas.openxmlformats.org/wordprocessingml/2006/main">
        <w:t xml:space="preserve">2. لذت شاهد بودن از زندگی خدا.</w:t>
      </w:r>
    </w:p>
    <w:p w14:paraId="2CC07365" w14:textId="77777777" w:rsidR="000F7377" w:rsidRDefault="000F7377"/>
    <w:p w14:paraId="6E17B18C" w14:textId="77777777" w:rsidR="000F7377" w:rsidRDefault="000F7377">
      <w:r xmlns:w="http://schemas.openxmlformats.org/wordprocessingml/2006/main">
        <w:t xml:space="preserve">1. 1 یوحنا 4:9 - در این امر محبت خدا نسبت به ما آشکار شد، زیرا خدا پسر یگانه خود را به جهان فرستاد تا به وسیله او زندگی کنیم.</w:t>
      </w:r>
    </w:p>
    <w:p w14:paraId="1E03291E" w14:textId="77777777" w:rsidR="000F7377" w:rsidRDefault="000F7377"/>
    <w:p w14:paraId="7A4D350B" w14:textId="77777777" w:rsidR="000F7377" w:rsidRDefault="000F7377">
      <w:r xmlns:w="http://schemas.openxmlformats.org/wordprocessingml/2006/main">
        <w:t xml:space="preserve">2. 2 قرنتیان 4: 6 - زیرا خدایی که به نور فرمان داد تا از تاریکی بدرخشد، در قلب ما درخشیده است تا نور معرفت جلال خدا را در چهره عیسی مسیح ببخشد.</w:t>
      </w:r>
    </w:p>
    <w:p w14:paraId="7EF8DC55" w14:textId="77777777" w:rsidR="000F7377" w:rsidRDefault="000F7377"/>
    <w:p w14:paraId="2C29941A" w14:textId="77777777" w:rsidR="000F7377" w:rsidRDefault="000F7377">
      <w:r xmlns:w="http://schemas.openxmlformats.org/wordprocessingml/2006/main">
        <w:t xml:space="preserve">اول یوحنا 1: 3 آنچه را دیدیم و شنیدیم به شما اعلام می‌کنیم تا شما نیز با ما شراکت داشته باشید و حقیقتاً مشارکت ما با پدر و پسر او عیسی مسیح است.</w:t>
      </w:r>
    </w:p>
    <w:p w14:paraId="52238096" w14:textId="77777777" w:rsidR="000F7377" w:rsidRDefault="000F7377"/>
    <w:p w14:paraId="3708DDD9" w14:textId="77777777" w:rsidR="000F7377" w:rsidRDefault="000F7377">
      <w:r xmlns:w="http://schemas.openxmlformats.org/wordprocessingml/2006/main">
        <w:t xml:space="preserve">گذر ما تجربیات خود را از عیسی مسیح به اشتراک می گذاریم تا دیگران نیز با ما و خدای پدر و پسرش عیسی مسیح مشارکت داشته باشند.</w:t>
      </w:r>
    </w:p>
    <w:p w14:paraId="6A33A220" w14:textId="77777777" w:rsidR="000F7377" w:rsidRDefault="000F7377"/>
    <w:p w14:paraId="59DF8CBA" w14:textId="77777777" w:rsidR="000F7377" w:rsidRDefault="000F7377">
      <w:r xmlns:w="http://schemas.openxmlformats.org/wordprocessingml/2006/main">
        <w:t xml:space="preserve">1. مشارکت عیسی مسیح: چگونه به اشتراک گذاشتن تجربیات ما می تواند به وحدت معنوی منجر شود</w:t>
      </w:r>
    </w:p>
    <w:p w14:paraId="70269302" w14:textId="77777777" w:rsidR="000F7377" w:rsidRDefault="000F7377"/>
    <w:p w14:paraId="12E2B2F5" w14:textId="77777777" w:rsidR="000F7377" w:rsidRDefault="000F7377">
      <w:r xmlns:w="http://schemas.openxmlformats.org/wordprocessingml/2006/main">
        <w:t xml:space="preserve">2. قدرت مشارکت: چگونه ارتباط با دیگران می تواند ما را به خدا نزدیکتر کند</w:t>
      </w:r>
    </w:p>
    <w:p w14:paraId="1DF824F7" w14:textId="77777777" w:rsidR="000F7377" w:rsidRDefault="000F7377"/>
    <w:p w14:paraId="53AEE7E7" w14:textId="77777777" w:rsidR="000F7377" w:rsidRDefault="000F7377">
      <w:r xmlns:w="http://schemas.openxmlformats.org/wordprocessingml/2006/main">
        <w:t xml:space="preserve">1. رومیان 5: 1-2 - بنابراین، چون از طریق ایمان عادل شمرده شده‌ایم، از طریق خداوندمان عیسی مسیح با خدا صلح داریم، که بوسیله او با ایمان به این فیضی که اکنون در آن ایستاده‌ایم دسترسی پیدا کرده‌ایم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فیلیپیان 2: 1-3 - بنابراین اگر از اتحاد با مسیح دلگرمی دارید، اگر از محبت او تسلی دارید، اگر در روح مشترک هستید، اگر لطف و شفقت دارید، پس شادی مرا با شبیه بودن کامل کنید. فکر، داشتن عشق یکسان، یکی بودن در روح و یک فکر.</w:t>
      </w:r>
    </w:p>
    <w:p w14:paraId="6F33994B" w14:textId="77777777" w:rsidR="000F7377" w:rsidRDefault="000F7377"/>
    <w:p w14:paraId="298CBE4B" w14:textId="77777777" w:rsidR="000F7377" w:rsidRDefault="000F7377">
      <w:r xmlns:w="http://schemas.openxmlformats.org/wordprocessingml/2006/main">
        <w:t xml:space="preserve">اول یوحنا 1:4 و این چیزها را به شما می نویسیم تا شادی شما کامل شود.</w:t>
      </w:r>
    </w:p>
    <w:p w14:paraId="176D1A64" w14:textId="77777777" w:rsidR="000F7377" w:rsidRDefault="000F7377"/>
    <w:p w14:paraId="4F9A2B52" w14:textId="77777777" w:rsidR="000F7377" w:rsidRDefault="000F7377">
      <w:r xmlns:w="http://schemas.openxmlformats.org/wordprocessingml/2006/main">
        <w:t xml:space="preserve">نویسنده 1 یوحنا می نویسد تا خوانندگان را شاد کند.</w:t>
      </w:r>
    </w:p>
    <w:p w14:paraId="687CBD15" w14:textId="77777777" w:rsidR="000F7377" w:rsidRDefault="000F7377"/>
    <w:p w14:paraId="146EB5BC" w14:textId="77777777" w:rsidR="000F7377" w:rsidRDefault="000F7377">
      <w:r xmlns:w="http://schemas.openxmlformats.org/wordprocessingml/2006/main">
        <w:t xml:space="preserve">1. لذت مشارکت: تجربه عشق خدا از طریق اجتماع</w:t>
      </w:r>
    </w:p>
    <w:p w14:paraId="763E9E5F" w14:textId="77777777" w:rsidR="000F7377" w:rsidRDefault="000F7377"/>
    <w:p w14:paraId="5B4EA1BD" w14:textId="77777777" w:rsidR="000F7377" w:rsidRDefault="000F7377">
      <w:r xmlns:w="http://schemas.openxmlformats.org/wordprocessingml/2006/main">
        <w:t xml:space="preserve">2. بازگرداندن شادی: کشف شادی واقعی از طریق کلام خدا</w:t>
      </w:r>
    </w:p>
    <w:p w14:paraId="729FB9FB" w14:textId="77777777" w:rsidR="000F7377" w:rsidRDefault="000F7377"/>
    <w:p w14:paraId="74AEC8B8" w14:textId="77777777" w:rsidR="000F7377" w:rsidRDefault="000F7377">
      <w:r xmlns:w="http://schemas.openxmlformats.org/wordprocessingml/2006/main">
        <w:t xml:space="preserve">1. نحمیا 8:10 - "شادی خداوند قوت شماست"</w:t>
      </w:r>
    </w:p>
    <w:p w14:paraId="70572278" w14:textId="77777777" w:rsidR="000F7377" w:rsidRDefault="000F7377"/>
    <w:p w14:paraId="59D23786" w14:textId="77777777" w:rsidR="000F7377" w:rsidRDefault="000F7377">
      <w:r xmlns:w="http://schemas.openxmlformats.org/wordprocessingml/2006/main">
        <w:t xml:space="preserve">2. فیلیپیان 4: 4-7 - "همیشه در خداوند شاد باشید و باز هم می گویم شاد باشید."</w:t>
      </w:r>
    </w:p>
    <w:p w14:paraId="70A8F91A" w14:textId="77777777" w:rsidR="000F7377" w:rsidRDefault="000F7377"/>
    <w:p w14:paraId="1D694A17" w14:textId="77777777" w:rsidR="000F7377" w:rsidRDefault="000F7377">
      <w:r xmlns:w="http://schemas.openxmlformats.org/wordprocessingml/2006/main">
        <w:t xml:space="preserve">اول یوحنا 1:5 پس پیامی که از او شنیدیم این است و به شما اعلام می کنیم که خدا نور است و در او اصلا تاریکی نیست.</w:t>
      </w:r>
    </w:p>
    <w:p w14:paraId="6B4C20B5" w14:textId="77777777" w:rsidR="000F7377" w:rsidRDefault="000F7377"/>
    <w:p w14:paraId="628F9D1D" w14:textId="77777777" w:rsidR="000F7377" w:rsidRDefault="000F7377">
      <w:r xmlns:w="http://schemas.openxmlformats.org/wordprocessingml/2006/main">
        <w:t xml:space="preserve">پیامی که از خدا شنیدیم این است که او منبع نور است و تاریکی در آن نیست.</w:t>
      </w:r>
    </w:p>
    <w:p w14:paraId="3A8B47F6" w14:textId="77777777" w:rsidR="000F7377" w:rsidRDefault="000F7377"/>
    <w:p w14:paraId="0C548DD3" w14:textId="77777777" w:rsidR="000F7377" w:rsidRDefault="000F7377">
      <w:r xmlns:w="http://schemas.openxmlformats.org/wordprocessingml/2006/main">
        <w:t xml:space="preserve">1. خداوند منبع نور و امید ماست و ما را در راه راستی هدایت خواهد کرد.</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خداوند حافظ و روزی دهنده ماست و هرگز ما را گمراه نمی کند.</w:t>
      </w:r>
    </w:p>
    <w:p w14:paraId="6670BE10" w14:textId="77777777" w:rsidR="000F7377" w:rsidRDefault="000F7377"/>
    <w:p w14:paraId="0E38552A" w14:textId="77777777" w:rsidR="000F7377" w:rsidRDefault="000F7377">
      <w:r xmlns:w="http://schemas.openxmlformats.org/wordprocessingml/2006/main">
        <w:t xml:space="preserve">1. مزمور 119:105، "کلام تو چراغی است برای پای من، چراغی در راه من."</w:t>
      </w:r>
    </w:p>
    <w:p w14:paraId="2227EE92" w14:textId="77777777" w:rsidR="000F7377" w:rsidRDefault="000F7377"/>
    <w:p w14:paraId="70F8275C" w14:textId="77777777" w:rsidR="000F7377" w:rsidRDefault="000F7377">
      <w:r xmlns:w="http://schemas.openxmlformats.org/wordprocessingml/2006/main">
        <w:t xml:space="preserve">2. متی 5: 14-16، "شما نور جهان هستید. شهری که بر روی تپه ساخته شده است را نمی توان پنهان کرد. مردم نیز چراغی را روشن نمی کنند و زیر کاسه می گذارند، بلکه آن را بر پایه آن می گذارند و به همه اهل خانه روشنایی می دهد. به همین ترتیب، نور شما را بر دیگران بتابان تا اعمال نیک شما را ببینند و پدر شما را که در آسمان است جلال دهند.»</w:t>
      </w:r>
    </w:p>
    <w:p w14:paraId="7B0AE9D5" w14:textId="77777777" w:rsidR="000F7377" w:rsidRDefault="000F7377"/>
    <w:p w14:paraId="6CB9827E" w14:textId="77777777" w:rsidR="000F7377" w:rsidRDefault="000F7377">
      <w:r xmlns:w="http://schemas.openxmlformats.org/wordprocessingml/2006/main">
        <w:t xml:space="preserve">اول یوحنا 1: 6 اگر بگوییم که با او شراکت داریم و در تاریکی راه می‌رویم، دروغ می‌گوییم و راست نمی‌گوییم.</w:t>
      </w:r>
    </w:p>
    <w:p w14:paraId="23D00E31" w14:textId="77777777" w:rsidR="000F7377" w:rsidRDefault="000F7377"/>
    <w:p w14:paraId="7FBD2F5C" w14:textId="77777777" w:rsidR="000F7377" w:rsidRDefault="000F7377">
      <w:r xmlns:w="http://schemas.openxmlformats.org/wordprocessingml/2006/main">
        <w:t xml:space="preserve">اگر در تاریکی زندگی می کنیم، نمی توانیم ادعا کنیم که با خدا شراکت داریم، زیرا این خلاف حقیقت است.</w:t>
      </w:r>
    </w:p>
    <w:p w14:paraId="17CEDA28" w14:textId="77777777" w:rsidR="000F7377" w:rsidRDefault="000F7377"/>
    <w:p w14:paraId="7593DC36" w14:textId="77777777" w:rsidR="000F7377" w:rsidRDefault="000F7377">
      <w:r xmlns:w="http://schemas.openxmlformats.org/wordprocessingml/2006/main">
        <w:t xml:space="preserve">1. راه رفتن در پرتو حقیقت خدا</w:t>
      </w:r>
    </w:p>
    <w:p w14:paraId="4473FFD9" w14:textId="77777777" w:rsidR="000F7377" w:rsidRDefault="000F7377"/>
    <w:p w14:paraId="312B07F7" w14:textId="77777777" w:rsidR="000F7377" w:rsidRDefault="000F7377">
      <w:r xmlns:w="http://schemas.openxmlformats.org/wordprocessingml/2006/main">
        <w:t xml:space="preserve">2. زندگی در معاشرت با خدا</w:t>
      </w:r>
    </w:p>
    <w:p w14:paraId="5ADD6A4B" w14:textId="77777777" w:rsidR="000F7377" w:rsidRDefault="000F7377"/>
    <w:p w14:paraId="7B4397BC" w14:textId="77777777" w:rsidR="000F7377" w:rsidRDefault="000F7377">
      <w:r xmlns:w="http://schemas.openxmlformats.org/wordprocessingml/2006/main">
        <w:t xml:space="preserve">1. افسسیان 5: 8-10 - زیرا زمانی تاریکی بودید، اما اکنون در خداوند نور هستید. مانند فرزندان نور زندگی کنید.</w:t>
      </w:r>
    </w:p>
    <w:p w14:paraId="6B20F4FD" w14:textId="77777777" w:rsidR="000F7377" w:rsidRDefault="000F7377"/>
    <w:p w14:paraId="6A638B1D" w14:textId="77777777" w:rsidR="000F7377" w:rsidRDefault="000F7377">
      <w:r xmlns:w="http://schemas.openxmlformats.org/wordprocessingml/2006/main">
        <w:t xml:space="preserve">2. یوحنا 8:12 - عیسی یک بار دیگر با مردم صحبت کرد و گفت: «من نور جهان هستم. اگر از من پیروی کنی، مجبور نخواهی بود در تاریکی راه بروی، زیرا نوری را خواهی داشت که به زندگی منتهی می‌شود.»</w:t>
      </w:r>
    </w:p>
    <w:p w14:paraId="07DCC575" w14:textId="77777777" w:rsidR="000F7377" w:rsidRDefault="000F7377"/>
    <w:p w14:paraId="3B8FDEE3" w14:textId="77777777" w:rsidR="000F7377" w:rsidRDefault="000F7377">
      <w:r xmlns:w="http://schemas.openxmlformats.org/wordprocessingml/2006/main">
        <w:t xml:space="preserve">اول یوحنا 1:7 اما اگر در نور راه برویم، همانطور که او در نور است، با یکدیگر شراکت داریم و خون پسر او عیسی مسیح ما را از هر گناهی پاک می کند.</w:t>
      </w:r>
    </w:p>
    <w:p w14:paraId="19668BF3" w14:textId="77777777" w:rsidR="000F7377" w:rsidRDefault="000F7377"/>
    <w:p w14:paraId="0E13A8D2" w14:textId="77777777" w:rsidR="000F7377" w:rsidRDefault="000F7377">
      <w:r xmlns:w="http://schemas.openxmlformats.org/wordprocessingml/2006/main">
        <w:t xml:space="preserve">این قطعه تأکید می کند که راه رفتن در نور، مشارکت با یکدیگر و </w:t>
      </w:r>
      <w:r xmlns:w="http://schemas.openxmlformats.org/wordprocessingml/2006/main">
        <w:lastRenderedPageBreak xmlns:w="http://schemas.openxmlformats.org/wordprocessingml/2006/main"/>
      </w:r>
      <w:r xmlns:w="http://schemas.openxmlformats.org/wordprocessingml/2006/main">
        <w:t xml:space="preserve">قدرت پاکسازی خون عیسی مسیح را به ارمغان می آورد.</w:t>
      </w:r>
    </w:p>
    <w:p w14:paraId="234034F7" w14:textId="77777777" w:rsidR="000F7377" w:rsidRDefault="000F7377"/>
    <w:p w14:paraId="713CB5CE" w14:textId="77777777" w:rsidR="000F7377" w:rsidRDefault="000F7377">
      <w:r xmlns:w="http://schemas.openxmlformats.org/wordprocessingml/2006/main">
        <w:t xml:space="preserve">1. قدرت زندگی پر از نور</w:t>
      </w:r>
    </w:p>
    <w:p w14:paraId="41178404" w14:textId="77777777" w:rsidR="000F7377" w:rsidRDefault="000F7377"/>
    <w:p w14:paraId="3E3061BF" w14:textId="77777777" w:rsidR="000F7377" w:rsidRDefault="000F7377">
      <w:r xmlns:w="http://schemas.openxmlformats.org/wordprocessingml/2006/main">
        <w:t xml:space="preserve">2. خون پاک کننده عیسی</w:t>
      </w:r>
    </w:p>
    <w:p w14:paraId="6122C37D" w14:textId="77777777" w:rsidR="000F7377" w:rsidRDefault="000F7377"/>
    <w:p w14:paraId="0DB269DB" w14:textId="77777777" w:rsidR="000F7377" w:rsidRDefault="000F7377">
      <w:r xmlns:w="http://schemas.openxmlformats.org/wordprocessingml/2006/main">
        <w:t xml:space="preserve">1. اشعیا 2:5 - ای خاندان یعقوب، بیایید و در نور خداوند گام برداریم.</w:t>
      </w:r>
    </w:p>
    <w:p w14:paraId="1093A910" w14:textId="77777777" w:rsidR="000F7377" w:rsidRDefault="000F7377"/>
    <w:p w14:paraId="0BC98EA0" w14:textId="77777777" w:rsidR="000F7377" w:rsidRDefault="000F7377">
      <w:r xmlns:w="http://schemas.openxmlformats.org/wordprocessingml/2006/main">
        <w:t xml:space="preserve">2. مکاشفه 7:14 - و من به او گفتم، آقا، تو می دانی. و به من گفت: «اینها کسانی هستند که از مصیبت بزرگ بیرون آمده‌اند و جامه‌های خود را شسته و در خون بره سفید کرده‌اند.</w:t>
      </w:r>
    </w:p>
    <w:p w14:paraId="4E71525C" w14:textId="77777777" w:rsidR="000F7377" w:rsidRDefault="000F7377"/>
    <w:p w14:paraId="6C718323" w14:textId="77777777" w:rsidR="000F7377" w:rsidRDefault="000F7377">
      <w:r xmlns:w="http://schemas.openxmlformats.org/wordprocessingml/2006/main">
        <w:t xml:space="preserve">اول یوحنا 1:8 اگر بگوییم که گناهی نداریم، خود را فریب می دهیم و حقیقت در ما نیست.</w:t>
      </w:r>
    </w:p>
    <w:p w14:paraId="59C0CF3F" w14:textId="77777777" w:rsidR="000F7377" w:rsidRDefault="000F7377"/>
    <w:p w14:paraId="54DB95B4" w14:textId="77777777" w:rsidR="000F7377" w:rsidRDefault="000F7377">
      <w:r xmlns:w="http://schemas.openxmlformats.org/wordprocessingml/2006/main">
        <w:t xml:space="preserve">هیچ کس بدون گناه نیست، و مهم است که در مورد آن صادق باشیم.</w:t>
      </w:r>
    </w:p>
    <w:p w14:paraId="070AF0DD" w14:textId="77777777" w:rsidR="000F7377" w:rsidRDefault="000F7377"/>
    <w:p w14:paraId="49C6F2ED" w14:textId="77777777" w:rsidR="000F7377" w:rsidRDefault="000F7377">
      <w:r xmlns:w="http://schemas.openxmlformats.org/wordprocessingml/2006/main">
        <w:t xml:space="preserve">1. همه ما با گناه مبارزه می کنیم: بررسی اعمال خود در پرتو اول یوحنا 1:8</w:t>
      </w:r>
    </w:p>
    <w:p w14:paraId="7062411E" w14:textId="77777777" w:rsidR="000F7377" w:rsidRDefault="000F7377"/>
    <w:p w14:paraId="0468FFA2" w14:textId="77777777" w:rsidR="000F7377" w:rsidRDefault="000F7377">
      <w:r xmlns:w="http://schemas.openxmlformats.org/wordprocessingml/2006/main">
        <w:t xml:space="preserve">2. قدرت صداقت: یاد بگیریم که از اشتباهات خود در پرتو اول یوحنا 1:8 دفاع کنیم.</w:t>
      </w:r>
    </w:p>
    <w:p w14:paraId="4B239456" w14:textId="77777777" w:rsidR="000F7377" w:rsidRDefault="000F7377"/>
    <w:p w14:paraId="2EFE80B5" w14:textId="77777777" w:rsidR="000F7377" w:rsidRDefault="000F7377">
      <w:r xmlns:w="http://schemas.openxmlformats.org/wordprocessingml/2006/main">
        <w:t xml:space="preserve">1. رومیان 3:23 - زیرا همه گناه کرده اند و از جلال خدا کوتاهی کرده اند.</w:t>
      </w:r>
    </w:p>
    <w:p w14:paraId="749C74F2" w14:textId="77777777" w:rsidR="000F7377" w:rsidRDefault="000F7377"/>
    <w:p w14:paraId="313F55E9" w14:textId="77777777" w:rsidR="000F7377" w:rsidRDefault="000F7377">
      <w:r xmlns:w="http://schemas.openxmlformats.org/wordprocessingml/2006/main">
        <w:t xml:space="preserve">2. یعقوب 5:16 - بنابراین به گناهان خود اعتراف کنید و برای یکدیگر دعا کنید تا شفا پیدا کنید.</w:t>
      </w:r>
    </w:p>
    <w:p w14:paraId="65CF97FF" w14:textId="77777777" w:rsidR="000F7377" w:rsidRDefault="000F7377"/>
    <w:p w14:paraId="6806EEFF" w14:textId="77777777" w:rsidR="000F7377" w:rsidRDefault="000F7377">
      <w:r xmlns:w="http://schemas.openxmlformats.org/wordprocessingml/2006/main">
        <w:t xml:space="preserve">اول یوحنا 1:9 اگر به گناهان خود اعتراف کنیم، او امین و عادل است تا گناهان ما را ببخشد و ما را از هر ناراستی پاک کند.</w:t>
      </w:r>
    </w:p>
    <w:p w14:paraId="6D0B92E9" w14:textId="77777777" w:rsidR="000F7377" w:rsidRDefault="000F7377"/>
    <w:p w14:paraId="700FF285" w14:textId="77777777" w:rsidR="000F7377" w:rsidRDefault="000F7377">
      <w:r xmlns:w="http://schemas.openxmlformats.org/wordprocessingml/2006/main">
        <w:t xml:space="preserve">قسمت: کتاب مقدس به ما می گوید که می توانیم به گناهان خود اعتراف کنیم و خدا ما را می بخشد و ما را از اشتباهاتمان پاک می کند.</w:t>
      </w:r>
    </w:p>
    <w:p w14:paraId="2ED7DE84" w14:textId="77777777" w:rsidR="000F7377" w:rsidRDefault="000F7377"/>
    <w:p w14:paraId="2A802DB8" w14:textId="77777777" w:rsidR="000F7377" w:rsidRDefault="000F7377">
      <w:r xmlns:w="http://schemas.openxmlformats.org/wordprocessingml/2006/main">
        <w:t xml:space="preserve">ما می توانیم به خدا روی آوریم و برای گناهان خود از او طلب بخشش کنیم.</w:t>
      </w:r>
    </w:p>
    <w:p w14:paraId="1266B56D" w14:textId="77777777" w:rsidR="000F7377" w:rsidRDefault="000F7377"/>
    <w:p w14:paraId="094AD850" w14:textId="77777777" w:rsidR="000F7377" w:rsidRDefault="000F7377">
      <w:r xmlns:w="http://schemas.openxmlformats.org/wordprocessingml/2006/main">
        <w:t xml:space="preserve">1. قدرت اعتراف: شناخت گناهان و طلب بخشش</w:t>
      </w:r>
    </w:p>
    <w:p w14:paraId="17593401" w14:textId="77777777" w:rsidR="000F7377" w:rsidRDefault="000F7377"/>
    <w:p w14:paraId="542CD404" w14:textId="77777777" w:rsidR="000F7377" w:rsidRDefault="000F7377">
      <w:r xmlns:w="http://schemas.openxmlformats.org/wordprocessingml/2006/main">
        <w:t xml:space="preserve">2. وفاداری و عدالت خداوند: روی آوردن به سوی او برای پاکسازی و رحمت.</w:t>
      </w:r>
    </w:p>
    <w:p w14:paraId="56CE8C7F" w14:textId="77777777" w:rsidR="000F7377" w:rsidRDefault="000F7377"/>
    <w:p w14:paraId="4CF0C551" w14:textId="77777777" w:rsidR="000F7377" w:rsidRDefault="000F7377">
      <w:r xmlns:w="http://schemas.openxmlformats.org/wordprocessingml/2006/main">
        <w:t xml:space="preserve">1. مزمور 51: 1-5 - «ای خدا، بر حسب محبت خود بر من رحم کن. بر حسب رحمت فراوانت گناهان مرا محو کن. مرا از گناهانم بشوی و از گناهم پاک کن! زیرا من گناهان خود را می دانم و گناه من همیشه در حضور من است. فقط در برابر تو گناه کردم و آنچه را که در نظر تو بد است انجام دادم تا در گفتار خود عادل شمرده و در داوری خود بی تقصیر. اینک من در گناه زائیده شدم و مادرم مرا در گناه باردار کرد.»</w:t>
      </w:r>
    </w:p>
    <w:p w14:paraId="4BCEA4D1" w14:textId="77777777" w:rsidR="000F7377" w:rsidRDefault="000F7377"/>
    <w:p w14:paraId="5195D172" w14:textId="77777777" w:rsidR="000F7377" w:rsidRDefault="000F7377">
      <w:r xmlns:w="http://schemas.openxmlformats.org/wordprocessingml/2006/main">
        <w:t xml:space="preserve">2. حزقیال 36:25-27 – «آب پاکیزه بر تو خواهم پاشید و از تمامی پلیدی های خود پاک خواهی شد و از تمامی بت هایت تو را پاک خواهم کرد. و قلب تازه ای به تو می دهم و روح تازه ای در تو خواهم نهاد. و قلب سنگی را از گوشت تو خواهم زد و به تو دلی از گوشت خواهم داد. و روح خود را در درون شما خواهم نهاد و شما را وادار خواهم کرد که در فرایض من رفتار کنید و مراقب باشید که از قوانین من پیروی کنید.»</w:t>
      </w:r>
    </w:p>
    <w:p w14:paraId="7B90F55A" w14:textId="77777777" w:rsidR="000F7377" w:rsidRDefault="000F7377"/>
    <w:p w14:paraId="03216FF7" w14:textId="77777777" w:rsidR="000F7377" w:rsidRDefault="000F7377">
      <w:r xmlns:w="http://schemas.openxmlformats.org/wordprocessingml/2006/main">
        <w:t xml:space="preserve">اول یوحنا 1:10 اگر بگوییم که گناه نکرده‌ایم، او را دروغگو می‌کنیم و کلام او در ما نیست.</w:t>
      </w:r>
    </w:p>
    <w:p w14:paraId="34D10A5B" w14:textId="77777777" w:rsidR="000F7377" w:rsidRDefault="000F7377"/>
    <w:p w14:paraId="528724AB" w14:textId="77777777" w:rsidR="000F7377" w:rsidRDefault="000F7377">
      <w:r xmlns:w="http://schemas.openxmlformats.org/wordprocessingml/2006/main">
        <w:t xml:space="preserve">ما نمی توانیم گناهان خود را انکار کنیم، زیرا این یک تناقض مستقیم با کلام خدا خواهد بود.</w:t>
      </w:r>
    </w:p>
    <w:p w14:paraId="25969C46" w14:textId="77777777" w:rsidR="000F7377" w:rsidRDefault="000F7377"/>
    <w:p w14:paraId="1DF5EF57" w14:textId="77777777" w:rsidR="000F7377" w:rsidRDefault="000F7377">
      <w:r xmlns:w="http://schemas.openxmlformats.org/wordprocessingml/2006/main">
        <w:t xml:space="preserve">1. کلام خدا صادق و تغییر ناپذیر است. ما نمی توانیم گناه خود را انکار کنیم</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گرفتار خودفریبی نشوید: همه ما گناهکار هستیم</w:t>
      </w:r>
    </w:p>
    <w:p w14:paraId="1F1CDE17" w14:textId="77777777" w:rsidR="000F7377" w:rsidRDefault="000F7377"/>
    <w:p w14:paraId="3180D4C0" w14:textId="77777777" w:rsidR="000F7377" w:rsidRDefault="000F7377">
      <w:r xmlns:w="http://schemas.openxmlformats.org/wordprocessingml/2006/main">
        <w:t xml:space="preserve">1. رومیان 3:23 - "زیرا همه گناه کرده اند و از جلال خدا کوتاهی کرده اند."</w:t>
      </w:r>
    </w:p>
    <w:p w14:paraId="366E8CA9" w14:textId="77777777" w:rsidR="000F7377" w:rsidRDefault="000F7377"/>
    <w:p w14:paraId="4A17111A" w14:textId="77777777" w:rsidR="000F7377" w:rsidRDefault="000F7377">
      <w:r xmlns:w="http://schemas.openxmlformats.org/wordprocessingml/2006/main">
        <w:t xml:space="preserve">2. یعقوب 3: 2 - "زیرا همه ما به جهات مختلف لغزش می کنیم. و اگر کسی در آنچه می گوید لغزش نکند، مردی کامل است که می تواند تمام بدن خود را نیز مهار کند."</w:t>
      </w:r>
    </w:p>
    <w:p w14:paraId="71F7E6E3" w14:textId="77777777" w:rsidR="000F7377" w:rsidRDefault="000F7377"/>
    <w:p w14:paraId="6D5E4381" w14:textId="77777777" w:rsidR="000F7377" w:rsidRDefault="000F7377">
      <w:r xmlns:w="http://schemas.openxmlformats.org/wordprocessingml/2006/main">
        <w:t xml:space="preserve">اول یوحنا 2 فصل دوم از رساله اول یوحنا در عهد جدید است. این فصل موضوعاتی مانند اطاعت از احکام خدا، محبت به یکدیگر و تشخیص حق و باطل را مورد بحث قرار می دهد.</w:t>
      </w:r>
    </w:p>
    <w:p w14:paraId="54508F4B" w14:textId="77777777" w:rsidR="000F7377" w:rsidRDefault="000F7377"/>
    <w:p w14:paraId="31960B96" w14:textId="77777777" w:rsidR="000F7377" w:rsidRDefault="000F7377">
      <w:r xmlns:w="http://schemas.openxmlformats.org/wordprocessingml/2006/main">
        <w:t xml:space="preserve">بند اول: این فصل با خطاب نویسنده به خوانندگان خود با عنوان «فرزندان عزیزم» و ابراز تمایل به گناه نکردن آنها آغاز می شود. با این حال، او تصدیق می کند که اگر کسی گناه کند، وکیلی نزد پدر دارد - عیسی مسیح، که قربانی کفاره گناهان ما است (اول یوحنا 2: 1-2). نویسنده تأکید می کند که حفظ احکام خدا نشان دهنده عشق ما به او است (اول یوحنا 2: 3-5). او بیان می‌کند که کسانی که ادعا می‌کنند خدا را می‌شناسند، اما احکام او را رعایت نمی‌کنند، دروغگو هستند، در حالی که کسانی که از کلام او اطاعت می‌کنند، واقعاً محبت خدا را در خود دارند (اول یوحنا 2: 4-5).</w:t>
      </w:r>
    </w:p>
    <w:p w14:paraId="64473D13" w14:textId="77777777" w:rsidR="000F7377" w:rsidRDefault="000F7377"/>
    <w:p w14:paraId="1BFEFBF7" w14:textId="77777777" w:rsidR="000F7377" w:rsidRDefault="000F7377">
      <w:r xmlns:w="http://schemas.openxmlformats.org/wordprocessingml/2006/main">
        <w:t xml:space="preserve">پاراگراف دوم: در آیات 7 تا 11، بر دوست داشتن یکدیگر تأکید شده است. نویسنده بیان می کند که او در حال نوشتن یک فرمان جدید برای خوانندگان خود است - فرمانی که هم قدیمی و هم جدید است زیرا در عیسی مسیح تحقق یافته است (اول یوحنا 2: 7-8). او مؤمنان را ترغیب می کند که در نور گام بردارند و با نفرت از برادران یا خواهران خود لغزش نکنند. در عوض، آنها باید یکدیگر را دوست داشته باشند زیرا هر که برادر یا خواهر خود را دوست دارد در نور زندگی می کند (اول یوحنا 2: 9-10). نویسنده این را با کسانی که از دیگران متنفرند، مقایسه می کند. آنها هنوز در تاریکی زندگی می کنند و نمی دانند به کجا می روند.</w:t>
      </w:r>
    </w:p>
    <w:p w14:paraId="2014E216" w14:textId="77777777" w:rsidR="000F7377" w:rsidRDefault="000F7377"/>
    <w:p w14:paraId="5C32380A" w14:textId="77777777" w:rsidR="000F7377" w:rsidRDefault="000F7377">
      <w:r xmlns:w="http://schemas.openxmlformats.org/wordprocessingml/2006/main">
        <w:t xml:space="preserve">بند سوم: از آیه 12 به بعد تا پایان فصل، نویسنده به مراحل مختلف بلوغ معنوی در جامعه می پردازد - کودکان، جوانان و پدران (12-14). او با یادآوری هویت آنها به عنوان افرادی که بخشیده شده اند، آنها را تشویق می کند. قوی‌ها و کسانی که او را می‌شناسند (12-14). نویسنده در مورد عشق به دنیا هشدار می‌دهد و بیان می‌کند که اگر کسی دنیا را دوست دارد، محبت پدر در او نیست (اول یوحنا 2:15). او مؤمنان را ترغیب می کند که بصیر باشند و به هر </w:t>
      </w:r>
      <w:r xmlns:w="http://schemas.openxmlformats.org/wordprocessingml/2006/main">
        <w:lastRenderedPageBreak xmlns:w="http://schemas.openxmlformats.org/wordprocessingml/2006/main"/>
      </w:r>
      <w:r xmlns:w="http://schemas.openxmlformats.org/wordprocessingml/2006/main">
        <w:t xml:space="preserve">روحی ایمان نیاورند، بلکه آنها را بیازمایند تا ببینند آیا از جانب خدا هستند یا نه (اول یوحنا 2: 18-19). او تأکید می کند که کسانی که در مسیح می مانند، اطمینان خواهند داشت و از آمدن او شرمنده نخواهند شد (اول یوحنا 2:28).</w:t>
      </w:r>
    </w:p>
    <w:p w14:paraId="0D9CAD81" w14:textId="77777777" w:rsidR="000F7377" w:rsidRDefault="000F7377"/>
    <w:p w14:paraId="4EB8E77C" w14:textId="77777777" w:rsidR="000F7377" w:rsidRDefault="000F7377">
      <w:r xmlns:w="http://schemas.openxmlformats.org/wordprocessingml/2006/main">
        <w:t xml:space="preserve">به طور خلاصه، فصل دوم از رساله اول یوحنای رسول بر اطاعت از احکام خدا به عنوان نشانی از عشق ما به او تأکید می کند. مؤمنان را به دوست داشتن یکدیگر دعوت می کند و از نفرت از دیگران هشدار می دهد. این فصل به مراحل مختلف بلوغ معنوی در جامعه می پردازد و تشخیص حقیقت و باطل را تشویق می کند. در نهایت، بر اهمیت ماندن در مسیح و اعتماد به آمدن او تأکید می کند.</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اول یوحنا 2:1 فرزندان من، اینها را به شما می نویسم که گناه نکنید. و اگر کسی گناه کند، نزد پدر وکیل داریم، عیسی مسیح عادل:</w:t>
      </w:r>
    </w:p>
    <w:p w14:paraId="65D343FB" w14:textId="77777777" w:rsidR="000F7377" w:rsidRDefault="000F7377"/>
    <w:p w14:paraId="74E3E4DF" w14:textId="77777777" w:rsidR="000F7377" w:rsidRDefault="000F7377">
      <w:r xmlns:w="http://schemas.openxmlformats.org/wordprocessingml/2006/main">
        <w:t xml:space="preserve">در اول یوحنا 2: 1، یوحنا به خوانندگان خود یادآوری می کند که گناه نکنند، اما اطمینان می دهد که اگر گناه کنند، عیسی مسیح وکیل آنها نزد پدر است.</w:t>
      </w:r>
    </w:p>
    <w:p w14:paraId="65D04668" w14:textId="77777777" w:rsidR="000F7377" w:rsidRDefault="000F7377"/>
    <w:p w14:paraId="0229E651" w14:textId="77777777" w:rsidR="000F7377" w:rsidRDefault="000F7377">
      <w:r xmlns:w="http://schemas.openxmlformats.org/wordprocessingml/2006/main">
        <w:t xml:space="preserve">1. اطمینان عیسی مسیح: وکیل ما نزد پدر</w:t>
      </w:r>
    </w:p>
    <w:p w14:paraId="1C755F6F" w14:textId="77777777" w:rsidR="000F7377" w:rsidRDefault="000F7377"/>
    <w:p w14:paraId="5DDAED08" w14:textId="77777777" w:rsidR="000F7377" w:rsidRDefault="000F7377">
      <w:r xmlns:w="http://schemas.openxmlformats.org/wordprocessingml/2006/main">
        <w:t xml:space="preserve">2. غلبه بر گناه با تکیه بر عیسی مسیح</w:t>
      </w:r>
    </w:p>
    <w:p w14:paraId="32C4363B" w14:textId="77777777" w:rsidR="000F7377" w:rsidRDefault="000F7377"/>
    <w:p w14:paraId="2C61459C" w14:textId="77777777" w:rsidR="000F7377" w:rsidRDefault="000F7377">
      <w:r xmlns:w="http://schemas.openxmlformats.org/wordprocessingml/2006/main">
        <w:t xml:space="preserve">1. رومیان 8:34 - «چه کسی محکوم است؟ مسیح عیسی همان کسی است که مرد، بیش از آن، زنده شد، که در دست راست خداست که در واقع برای ما شفاعت می کند.»</w:t>
      </w:r>
    </w:p>
    <w:p w14:paraId="2AB832C9" w14:textId="77777777" w:rsidR="000F7377" w:rsidRDefault="000F7377"/>
    <w:p w14:paraId="77811CF0" w14:textId="77777777" w:rsidR="000F7377" w:rsidRDefault="000F7377">
      <w:r xmlns:w="http://schemas.openxmlformats.org/wordprocessingml/2006/main">
        <w:t xml:space="preserve">2. عبرانیان 4: 15-16 - "زیرا ما کاهن اعظمی نداریم که نتواند با ضعف های ما همدردی کند، بلکه کسی که از هر نظر مانند ما وسوسه شده است، اما گناهی ندارد. پس بیایید با اطمینان به تخت فیض نزدیک شویم تا در زمان نیاز، رحمت و فیض پیدا کنیم.»</w:t>
      </w:r>
    </w:p>
    <w:p w14:paraId="2F400DD0" w14:textId="77777777" w:rsidR="000F7377" w:rsidRDefault="000F7377"/>
    <w:p w14:paraId="475EAA52" w14:textId="77777777" w:rsidR="000F7377" w:rsidRDefault="000F7377">
      <w:r xmlns:w="http://schemas.openxmlformats.org/wordprocessingml/2006/main">
        <w:t xml:space="preserve">اول یوحنا 2:2 و او کفاره گناهان ما است و نه تنها گناهان ما، بلکه برای گناهان تمام </w:t>
      </w:r>
      <w:r xmlns:w="http://schemas.openxmlformats.org/wordprocessingml/2006/main">
        <w:lastRenderedPageBreak xmlns:w="http://schemas.openxmlformats.org/wordprocessingml/2006/main"/>
      </w:r>
      <w:r xmlns:w="http://schemas.openxmlformats.org/wordprocessingml/2006/main">
        <w:t xml:space="preserve">جهان.</w:t>
      </w:r>
    </w:p>
    <w:p w14:paraId="15B8E9C1" w14:textId="77777777" w:rsidR="000F7377" w:rsidRDefault="000F7377"/>
    <w:p w14:paraId="71EC3C0B" w14:textId="77777777" w:rsidR="000F7377" w:rsidRDefault="000F7377">
      <w:r xmlns:w="http://schemas.openxmlformats.org/wordprocessingml/2006/main">
        <w:t xml:space="preserve">این متن توضیح می دهد که عیسی کفاره گناهان تمام جهان است.</w:t>
      </w:r>
    </w:p>
    <w:p w14:paraId="0EC87546" w14:textId="77777777" w:rsidR="000F7377" w:rsidRDefault="000F7377"/>
    <w:p w14:paraId="3B47BAE6" w14:textId="77777777" w:rsidR="000F7377" w:rsidRDefault="000F7377">
      <w:r xmlns:w="http://schemas.openxmlformats.org/wordprocessingml/2006/main">
        <w:t xml:space="preserve">1. قربانی عیسی برای همه است - کاوش در معنای اول یوحنا 2:2</w:t>
      </w:r>
    </w:p>
    <w:p w14:paraId="49D9D36F" w14:textId="77777777" w:rsidR="000F7377" w:rsidRDefault="000F7377"/>
    <w:p w14:paraId="449126E9" w14:textId="77777777" w:rsidR="000F7377" w:rsidRDefault="000F7377">
      <w:r xmlns:w="http://schemas.openxmlformats.org/wordprocessingml/2006/main">
        <w:t xml:space="preserve">2. هدیه رستگاری - تأملی در میزان کفاره عیسی</w:t>
      </w:r>
    </w:p>
    <w:p w14:paraId="0F8E8D77" w14:textId="77777777" w:rsidR="000F7377" w:rsidRDefault="000F7377"/>
    <w:p w14:paraId="6AD5D962" w14:textId="77777777" w:rsidR="000F7377" w:rsidRDefault="000F7377">
      <w:r xmlns:w="http://schemas.openxmlformats.org/wordprocessingml/2006/main">
        <w:t xml:space="preserve">1. رومیان 3: 24-26 - توجیه همه از طریق ایمان به عیسی مسیح</w:t>
      </w:r>
    </w:p>
    <w:p w14:paraId="2901658F" w14:textId="77777777" w:rsidR="000F7377" w:rsidRDefault="000F7377"/>
    <w:p w14:paraId="35A1FA96" w14:textId="77777777" w:rsidR="000F7377" w:rsidRDefault="000F7377">
      <w:r xmlns:w="http://schemas.openxmlformats.org/wordprocessingml/2006/main">
        <w:t xml:space="preserve">2. عبرانیان 10:14 - قربانی کامل عیسی برای گناهان ما</w:t>
      </w:r>
    </w:p>
    <w:p w14:paraId="22172BF4" w14:textId="77777777" w:rsidR="000F7377" w:rsidRDefault="000F7377"/>
    <w:p w14:paraId="6DFDF2D9" w14:textId="77777777" w:rsidR="000F7377" w:rsidRDefault="000F7377">
      <w:r xmlns:w="http://schemas.openxmlformats.org/wordprocessingml/2006/main">
        <w:t xml:space="preserve">اول یوحنا 2:3 و از این طریق می دانیم که او را می شناسیم، اگر احکام او را نگاه داریم.</w:t>
      </w:r>
    </w:p>
    <w:p w14:paraId="425A6C69" w14:textId="77777777" w:rsidR="000F7377" w:rsidRDefault="000F7377"/>
    <w:p w14:paraId="21FDE278" w14:textId="77777777" w:rsidR="000F7377" w:rsidRDefault="000F7377">
      <w:r xmlns:w="http://schemas.openxmlformats.org/wordprocessingml/2006/main">
        <w:t xml:space="preserve">ما می توانیم خدا را بشناسیم اگر به احکام او عمل کنیم.</w:t>
      </w:r>
    </w:p>
    <w:p w14:paraId="23E5E5C5" w14:textId="77777777" w:rsidR="000F7377" w:rsidRDefault="000F7377"/>
    <w:p w14:paraId="45AC77AE" w14:textId="77777777" w:rsidR="000F7377" w:rsidRDefault="000F7377">
      <w:r xmlns:w="http://schemas.openxmlformats.org/wordprocessingml/2006/main">
        <w:t xml:space="preserve">1. در محبت خدا بمانید: زمانی که دستورات او را حفظ کنیم، می توانیم عشق خدا را به کمال تجربه کنیم.</w:t>
      </w:r>
    </w:p>
    <w:p w14:paraId="04782222" w14:textId="77777777" w:rsidR="000F7377" w:rsidRDefault="000F7377"/>
    <w:p w14:paraId="0FC2369D" w14:textId="77777777" w:rsidR="000F7377" w:rsidRDefault="000F7377">
      <w:r xmlns:w="http://schemas.openxmlformats.org/wordprocessingml/2006/main">
        <w:t xml:space="preserve">2. اطاعت در پروردگار: اطاعت از دستورات خداوند تنها راه شناخت اوست.</w:t>
      </w:r>
    </w:p>
    <w:p w14:paraId="28B5EAB8" w14:textId="77777777" w:rsidR="000F7377" w:rsidRDefault="000F7377"/>
    <w:p w14:paraId="65FA6BD5" w14:textId="77777777" w:rsidR="000F7377" w:rsidRDefault="000F7377">
      <w:r xmlns:w="http://schemas.openxmlformats.org/wordprocessingml/2006/main">
        <w:t xml:space="preserve">1. رومیان 8: 14-16 - زیرا همه کسانی که توسط روح خدا هدایت می شوند، پسران خدا هستند.</w:t>
      </w:r>
    </w:p>
    <w:p w14:paraId="5307C629" w14:textId="77777777" w:rsidR="000F7377" w:rsidRDefault="000F7377"/>
    <w:p w14:paraId="6C49EF6E" w14:textId="77777777" w:rsidR="000F7377" w:rsidRDefault="000F7377">
      <w:r xmlns:w="http://schemas.openxmlformats.org/wordprocessingml/2006/main">
        <w:t xml:space="preserve">2. مزمور 119:165 - آنها که شریعت تو را دوست دارند، در آرامش بزرگ خواهند بود و هیچ چیز آنها را آزار نخواهد داد.</w:t>
      </w:r>
    </w:p>
    <w:p w14:paraId="6B733550" w14:textId="77777777" w:rsidR="000F7377" w:rsidRDefault="000F7377"/>
    <w:p w14:paraId="3DD11CB3" w14:textId="77777777" w:rsidR="000F7377" w:rsidRDefault="000F7377">
      <w:r xmlns:w="http://schemas.openxmlformats.org/wordprocessingml/2006/main">
        <w:t xml:space="preserve">اول یوحنا 2:4 هر که بگوید من او را می شناسم و احکام او را نگاه نمی دارد، دروغگو است و حقیقت در او نیست.</w:t>
      </w:r>
    </w:p>
    <w:p w14:paraId="1A46C264" w14:textId="77777777" w:rsidR="000F7377" w:rsidRDefault="000F7377"/>
    <w:p w14:paraId="279C351F" w14:textId="77777777" w:rsidR="000F7377" w:rsidRDefault="000F7377">
      <w:r xmlns:w="http://schemas.openxmlformats.org/wordprocessingml/2006/main">
        <w:t xml:space="preserve">این قطعه تأکید می کند که معرفت خدا با اطاعت از احکام او نشان داده می شود.</w:t>
      </w:r>
    </w:p>
    <w:p w14:paraId="2EAEA1FB" w14:textId="77777777" w:rsidR="000F7377" w:rsidRDefault="000F7377"/>
    <w:p w14:paraId="7C88EB1A" w14:textId="77777777" w:rsidR="000F7377" w:rsidRDefault="000F7377">
      <w:r xmlns:w="http://schemas.openxmlformats.org/wordprocessingml/2006/main">
        <w:t xml:space="preserve">1. یادگیری عشق به خدا از طریق اطاعت</w:t>
      </w:r>
    </w:p>
    <w:p w14:paraId="2BB04B3E" w14:textId="77777777" w:rsidR="000F7377" w:rsidRDefault="000F7377"/>
    <w:p w14:paraId="25435AAC" w14:textId="77777777" w:rsidR="000F7377" w:rsidRDefault="000F7377">
      <w:r xmlns:w="http://schemas.openxmlformats.org/wordprocessingml/2006/main">
        <w:t xml:space="preserve">2. قدرت زندگی بر اساس ایمان</w:t>
      </w:r>
    </w:p>
    <w:p w14:paraId="23FA4776" w14:textId="77777777" w:rsidR="000F7377" w:rsidRDefault="000F7377"/>
    <w:p w14:paraId="53943E93" w14:textId="77777777" w:rsidR="000F7377" w:rsidRDefault="000F7377">
      <w:r xmlns:w="http://schemas.openxmlformats.org/wordprocessingml/2006/main">
        <w:t xml:space="preserve">1. یوحنا 14:15 - "اگر مرا دوست دارید، از احکام من اطاعت خواهید کرد."</w:t>
      </w:r>
    </w:p>
    <w:p w14:paraId="79317CE4" w14:textId="77777777" w:rsidR="000F7377" w:rsidRDefault="000F7377"/>
    <w:p w14:paraId="7A9141D1" w14:textId="77777777" w:rsidR="000F7377" w:rsidRDefault="000F7377">
      <w:r xmlns:w="http://schemas.openxmlformats.org/wordprocessingml/2006/main">
        <w:t xml:space="preserve">2. یعقوب 1:22 - "عمل کننده کلام باشید و نه فقط شنونده."</w:t>
      </w:r>
    </w:p>
    <w:p w14:paraId="3196ED08" w14:textId="77777777" w:rsidR="000F7377" w:rsidRDefault="000F7377"/>
    <w:p w14:paraId="06101A5C" w14:textId="77777777" w:rsidR="000F7377" w:rsidRDefault="000F7377">
      <w:r xmlns:w="http://schemas.openxmlformats.org/wordprocessingml/2006/main">
        <w:t xml:space="preserve">اول یوحنا 2:5 اما هر که کلام او را نگاه دارد، محبت خدا در او کامل شده است؛ بدین وسیله می دانیم که در او هستیم.</w:t>
      </w:r>
    </w:p>
    <w:p w14:paraId="32CFF5B8" w14:textId="77777777" w:rsidR="000F7377" w:rsidRDefault="000F7377"/>
    <w:p w14:paraId="6F125375" w14:textId="77777777" w:rsidR="000F7377" w:rsidRDefault="000F7377">
      <w:r xmlns:w="http://schemas.openxmlformats.org/wordprocessingml/2006/main">
        <w:t xml:space="preserve">وقتی به قول خدا عمل می کنیم، می توانیم مطمئن باشیم که در محبت او هستیم.</w:t>
      </w:r>
    </w:p>
    <w:p w14:paraId="2D189183" w14:textId="77777777" w:rsidR="000F7377" w:rsidRDefault="000F7377"/>
    <w:p w14:paraId="2293188C" w14:textId="77777777" w:rsidR="000F7377" w:rsidRDefault="000F7377">
      <w:r xmlns:w="http://schemas.openxmlformats.org/wordprocessingml/2006/main">
        <w:t xml:space="preserve">1. حفظ کلام خدا: نشانه عشق کامل او</w:t>
      </w:r>
    </w:p>
    <w:p w14:paraId="0021710E" w14:textId="77777777" w:rsidR="000F7377" w:rsidRDefault="000F7377"/>
    <w:p w14:paraId="1DFAD06C" w14:textId="77777777" w:rsidR="000F7377" w:rsidRDefault="000F7377">
      <w:r xmlns:w="http://schemas.openxmlformats.org/wordprocessingml/2006/main">
        <w:t xml:space="preserve">2. زندگی در ضمانت محبت خدا: در کلام او ماندن</w:t>
      </w:r>
    </w:p>
    <w:p w14:paraId="3A1A8AC4" w14:textId="77777777" w:rsidR="000F7377" w:rsidRDefault="000F7377"/>
    <w:p w14:paraId="274A46AA" w14:textId="77777777" w:rsidR="000F7377" w:rsidRDefault="000F7377">
      <w:r xmlns:w="http://schemas.openxmlformats.org/wordprocessingml/2006/main">
        <w:t xml:space="preserve">1. امثال 3: 1-2، "پسر من، شریعت مرا فراموش مکن، بلکه دلت اوامر مرا نگاه دارد، زیرا روزهای طولانی و عمر طولانی و سلامتی به تو خواهند افزود."</w:t>
      </w:r>
    </w:p>
    <w:p w14:paraId="6785A9D8" w14:textId="77777777" w:rsidR="000F7377" w:rsidRDefault="000F7377"/>
    <w:p w14:paraId="0DD1A541" w14:textId="77777777" w:rsidR="000F7377" w:rsidRDefault="000F7377">
      <w:r xmlns:w="http://schemas.openxmlformats.org/wordprocessingml/2006/main">
        <w:t xml:space="preserve">2. یوحنا 14:15، "اگر مرا دوست دارید، احکام مرا نگاه دارید."</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یوحنا 2:6 هر که می‌گوید در او می‌ماند، باید همان‌طور که او راه می‌رفت، راه برود.</w:t>
      </w:r>
    </w:p>
    <w:p w14:paraId="17E13BA4" w14:textId="77777777" w:rsidR="000F7377" w:rsidRDefault="000F7377"/>
    <w:p w14:paraId="36B9B250" w14:textId="77777777" w:rsidR="000F7377" w:rsidRDefault="000F7377">
      <w:r xmlns:w="http://schemas.openxmlformats.org/wordprocessingml/2006/main">
        <w:t xml:space="preserve">ایمانداران باید زندگی خود را مطابق با زندگی عیسی زندگی کنند.</w:t>
      </w:r>
    </w:p>
    <w:p w14:paraId="0CFA663B" w14:textId="77777777" w:rsidR="000F7377" w:rsidRDefault="000F7377"/>
    <w:p w14:paraId="7D309DA0" w14:textId="77777777" w:rsidR="000F7377" w:rsidRDefault="000F7377">
      <w:r xmlns:w="http://schemas.openxmlformats.org/wordprocessingml/2006/main">
        <w:t xml:space="preserve">1. راه رفتن مانند عیسی: زندگی مقدس</w:t>
      </w:r>
    </w:p>
    <w:p w14:paraId="4D1C0C2B" w14:textId="77777777" w:rsidR="000F7377" w:rsidRDefault="000F7377"/>
    <w:p w14:paraId="480BB000" w14:textId="77777777" w:rsidR="000F7377" w:rsidRDefault="000F7377">
      <w:r xmlns:w="http://schemas.openxmlformats.org/wordprocessingml/2006/main">
        <w:t xml:space="preserve">2. اقامت با مسیح: الگویی برای زندگی</w:t>
      </w:r>
    </w:p>
    <w:p w14:paraId="036BDCCD" w14:textId="77777777" w:rsidR="000F7377" w:rsidRDefault="000F7377"/>
    <w:p w14:paraId="5C024E0E" w14:textId="77777777" w:rsidR="000F7377" w:rsidRDefault="000F7377">
      <w:r xmlns:w="http://schemas.openxmlformats.org/wordprocessingml/2006/main">
        <w:t xml:space="preserve">1. متی 11:29 - "یوغ مرا بر خود بگیرید و از من بیاموزید، زیرا من حلیم و دل فروتنم و برای جانهای خود آرامش خواهید یافت."</w:t>
      </w:r>
    </w:p>
    <w:p w14:paraId="5F796805" w14:textId="77777777" w:rsidR="000F7377" w:rsidRDefault="000F7377"/>
    <w:p w14:paraId="4F986819" w14:textId="77777777" w:rsidR="000F7377" w:rsidRDefault="000F7377">
      <w:r xmlns:w="http://schemas.openxmlformats.org/wordprocessingml/2006/main">
        <w:t xml:space="preserve">2. رومیان 13: 14 - "اما عیسی مسیح خداوند را بپوشید و برای جسم برای برآورده شدن شهوات آن مهیا نکنید."</w:t>
      </w:r>
    </w:p>
    <w:p w14:paraId="24DE7095" w14:textId="77777777" w:rsidR="000F7377" w:rsidRDefault="000F7377"/>
    <w:p w14:paraId="0491D462" w14:textId="77777777" w:rsidR="000F7377" w:rsidRDefault="000F7377">
      <w:r xmlns:w="http://schemas.openxmlformats.org/wordprocessingml/2006/main">
        <w:t xml:space="preserve">اول یوحنا 2:7 برادران، من برای شما حکم جدیدی نمی نویسم، مگر فرمانی کهنه که از ابتدا داشتید. فرمان قدیمی کلمه ای است که از ابتدا شنیده اید.</w:t>
      </w:r>
    </w:p>
    <w:p w14:paraId="698D5551" w14:textId="77777777" w:rsidR="000F7377" w:rsidRDefault="000F7377"/>
    <w:p w14:paraId="6E0EFA96" w14:textId="77777777" w:rsidR="000F7377" w:rsidRDefault="000F7377">
      <w:r xmlns:w="http://schemas.openxmlformats.org/wordprocessingml/2006/main">
        <w:t xml:space="preserve">یوحنا یک فرمان قدیمی را به برادران یادآوری می کند که از ابتدا شنیده اند.</w:t>
      </w:r>
    </w:p>
    <w:p w14:paraId="4FB0377D" w14:textId="77777777" w:rsidR="000F7377" w:rsidRDefault="000F7377"/>
    <w:p w14:paraId="364D9EF0" w14:textId="77777777" w:rsidR="000F7377" w:rsidRDefault="000F7377">
      <w:r xmlns:w="http://schemas.openxmlformats.org/wordprocessingml/2006/main">
        <w:t xml:space="preserve">1. اهمیت پیروی از کلام خدا از ابتدا.</w:t>
      </w:r>
    </w:p>
    <w:p w14:paraId="5AD71F93" w14:textId="77777777" w:rsidR="000F7377" w:rsidRDefault="000F7377"/>
    <w:p w14:paraId="09E321B3" w14:textId="77777777" w:rsidR="000F7377" w:rsidRDefault="000F7377">
      <w:r xmlns:w="http://schemas.openxmlformats.org/wordprocessingml/2006/main">
        <w:t xml:space="preserve">2. قدرت کلام خدا برای حفظ ما در طول زمان.</w:t>
      </w:r>
    </w:p>
    <w:p w14:paraId="69907497" w14:textId="77777777" w:rsidR="000F7377" w:rsidRDefault="000F7377"/>
    <w:p w14:paraId="65D5B745" w14:textId="77777777" w:rsidR="000F7377" w:rsidRDefault="000F7377">
      <w:r xmlns:w="http://schemas.openxmlformats.org/wordprocessingml/2006/main">
        <w:t xml:space="preserve">1. تثنیه 6:4-9 - ای اسرائیل بشنو: یهوه خدای ما، یهوه یکی است. یهوه خدای خود را با تمام دل و با تمام جان و با تمام قوت خود دوست بدار.</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مزمور 119:105 - کلام تو چراغی است برای پاهای من، چراغی در راه من.</w:t>
      </w:r>
    </w:p>
    <w:p w14:paraId="15D12796" w14:textId="77777777" w:rsidR="000F7377" w:rsidRDefault="000F7377"/>
    <w:p w14:paraId="13E86D0D" w14:textId="77777777" w:rsidR="000F7377" w:rsidRDefault="000F7377">
      <w:r xmlns:w="http://schemas.openxmlformats.org/wordprocessingml/2006/main">
        <w:t xml:space="preserve">اول یوحنا 2:8 باز هم حکم جدیدی برای شما می نویسم که در او و شما صادق است زیرا تاریکی گذشته است و نور حقیقی اکنون می درخشد.</w:t>
      </w:r>
    </w:p>
    <w:p w14:paraId="56AC511B" w14:textId="77777777" w:rsidR="000F7377" w:rsidRDefault="000F7377"/>
    <w:p w14:paraId="2BB05A4B" w14:textId="77777777" w:rsidR="000F7377" w:rsidRDefault="000F7377">
      <w:r xmlns:w="http://schemas.openxmlformats.org/wordprocessingml/2006/main">
        <w:t xml:space="preserve">در اول یوحنا 2: 8، نویسنده فرمان جدیدی را تعلیم می دهد که هم در او و هم در خوانندگان به حقیقت پیوسته است، زیرا اکنون تاریکی از بین رفته و نور واقعی می درخشد.</w:t>
      </w:r>
    </w:p>
    <w:p w14:paraId="2784AEC9" w14:textId="77777777" w:rsidR="000F7377" w:rsidRDefault="000F7377"/>
    <w:p w14:paraId="2832300F" w14:textId="77777777" w:rsidR="000F7377" w:rsidRDefault="000F7377">
      <w:r xmlns:w="http://schemas.openxmlformats.org/wordprocessingml/2006/main">
        <w:t xml:space="preserve">1. "نور واقعی اینجاست: فرمان جدیدی که باید دنبال شود"</w:t>
      </w:r>
    </w:p>
    <w:p w14:paraId="286A7D87" w14:textId="77777777" w:rsidR="000F7377" w:rsidRDefault="000F7377"/>
    <w:p w14:paraId="185E61DD" w14:textId="77777777" w:rsidR="000F7377" w:rsidRDefault="000F7377">
      <w:r xmlns:w="http://schemas.openxmlformats.org/wordprocessingml/2006/main">
        <w:t xml:space="preserve">2. «گذر از تاریکی: امیدی جدید برای رشد»</w:t>
      </w:r>
    </w:p>
    <w:p w14:paraId="77DD0923" w14:textId="77777777" w:rsidR="000F7377" w:rsidRDefault="000F7377"/>
    <w:p w14:paraId="75B48A35" w14:textId="77777777" w:rsidR="000F7377" w:rsidRDefault="000F7377">
      <w:r xmlns:w="http://schemas.openxmlformats.org/wordprocessingml/2006/main">
        <w:t xml:space="preserve">1. یوحنا 8:12 - "وقتی عیسی دوباره با مردم صحبت کرد، گفت: "من نور جهان هستم. هر که از من پیروی کند هرگز در تاریکی راه نخواهد رفت، بلکه نور زندگی خواهد داشت."</w:t>
      </w:r>
    </w:p>
    <w:p w14:paraId="2A271542" w14:textId="77777777" w:rsidR="000F7377" w:rsidRDefault="000F7377"/>
    <w:p w14:paraId="38673E26" w14:textId="77777777" w:rsidR="000F7377" w:rsidRDefault="000F7377">
      <w:r xmlns:w="http://schemas.openxmlformats.org/wordprocessingml/2006/main">
        <w:t xml:space="preserve">2. افسسیان 5: 8 - "زیرا شما زمانی تاریکی بودید، اما اکنون در خداوند نور هستید. مانند فرزندان نور زندگی کنید."</w:t>
      </w:r>
    </w:p>
    <w:p w14:paraId="6BC801FB" w14:textId="77777777" w:rsidR="000F7377" w:rsidRDefault="000F7377"/>
    <w:p w14:paraId="7300F3A4" w14:textId="77777777" w:rsidR="000F7377" w:rsidRDefault="000F7377">
      <w:r xmlns:w="http://schemas.openxmlformats.org/wordprocessingml/2006/main">
        <w:t xml:space="preserve">اول یوحنا 2: 9 هر که می گوید در نور است و از برادر خود متنفر است، تا کنون در تاریکی است.</w:t>
      </w:r>
    </w:p>
    <w:p w14:paraId="068FC55B" w14:textId="77777777" w:rsidR="000F7377" w:rsidRDefault="000F7377"/>
    <w:p w14:paraId="5492E164" w14:textId="77777777" w:rsidR="000F7377" w:rsidRDefault="000F7377">
      <w:r xmlns:w="http://schemas.openxmlformats.org/wordprocessingml/2006/main">
        <w:t xml:space="preserve">کسانی که ادعا می کنند در نور هستند، اما از برادرشان متنفرند، هنوز در تاریکی هستند.</w:t>
      </w:r>
    </w:p>
    <w:p w14:paraId="21DD8F0C" w14:textId="77777777" w:rsidR="000F7377" w:rsidRDefault="000F7377"/>
    <w:p w14:paraId="4BC59168" w14:textId="77777777" w:rsidR="000F7377" w:rsidRDefault="000F7377">
      <w:r xmlns:w="http://schemas.openxmlformats.org/wordprocessingml/2006/main">
        <w:t xml:space="preserve">1. "نور عشق: غلبه بر نفرت"</w:t>
      </w:r>
    </w:p>
    <w:p w14:paraId="756818A5" w14:textId="77777777" w:rsidR="000F7377" w:rsidRDefault="000F7377"/>
    <w:p w14:paraId="3586784A" w14:textId="77777777" w:rsidR="000F7377" w:rsidRDefault="000F7377">
      <w:r xmlns:w="http://schemas.openxmlformats.org/wordprocessingml/2006/main">
        <w:t xml:space="preserve">2. "قدرت برادری: رد تاریکی"</w:t>
      </w:r>
    </w:p>
    <w:p w14:paraId="02C17C96" w14:textId="77777777" w:rsidR="000F7377" w:rsidRDefault="000F7377"/>
    <w:p w14:paraId="53D547D4" w14:textId="77777777" w:rsidR="000F7377" w:rsidRDefault="000F7377">
      <w:r xmlns:w="http://schemas.openxmlformats.org/wordprocessingml/2006/main">
        <w:t xml:space="preserve">1. لوقا 6:31 - با دیگران همانطور رفتار کنید که دوست دارید با شما رفتار کنند.</w:t>
      </w:r>
    </w:p>
    <w:p w14:paraId="383178D8" w14:textId="77777777" w:rsidR="000F7377" w:rsidRDefault="000F7377"/>
    <w:p w14:paraId="5CF5C55E" w14:textId="77777777" w:rsidR="000F7377" w:rsidRDefault="000F7377">
      <w:r xmlns:w="http://schemas.openxmlformats.org/wordprocessingml/2006/main">
        <w:t xml:space="preserve">2. رومیان 12:14-21 - برکت دادن به کسانی که شما را آزار می دهند.</w:t>
      </w:r>
    </w:p>
    <w:p w14:paraId="5BA18B40" w14:textId="77777777" w:rsidR="000F7377" w:rsidRDefault="000F7377"/>
    <w:p w14:paraId="5F6809DD" w14:textId="77777777" w:rsidR="000F7377" w:rsidRDefault="000F7377">
      <w:r xmlns:w="http://schemas.openxmlformats.org/wordprocessingml/2006/main">
        <w:t xml:space="preserve">اول یوحنا 2:10 هر که برادر خود را دوست دارد در نور می‌ماند و در او جای لغزش نیست.</w:t>
      </w:r>
    </w:p>
    <w:p w14:paraId="354F478A" w14:textId="77777777" w:rsidR="000F7377" w:rsidRDefault="000F7377"/>
    <w:p w14:paraId="3D785452" w14:textId="77777777" w:rsidR="000F7377" w:rsidRDefault="000F7377">
      <w:r xmlns:w="http://schemas.openxmlformats.org/wordprocessingml/2006/main">
        <w:t xml:space="preserve">محبت به برادر انسان را در نور نگه می دارد و مانع از لغزش او می شود.</w:t>
      </w:r>
    </w:p>
    <w:p w14:paraId="4C47A9CD" w14:textId="77777777" w:rsidR="000F7377" w:rsidRDefault="000F7377"/>
    <w:p w14:paraId="7449F968" w14:textId="77777777" w:rsidR="000F7377" w:rsidRDefault="000F7377">
      <w:r xmlns:w="http://schemas.openxmlformats.org/wordprocessingml/2006/main">
        <w:t xml:space="preserve">1. "نور عشق: ماندن در نور از طریق دوست داشتن دیگران"</w:t>
      </w:r>
    </w:p>
    <w:p w14:paraId="54F2061D" w14:textId="77777777" w:rsidR="000F7377" w:rsidRDefault="000F7377"/>
    <w:p w14:paraId="63E15FC6" w14:textId="77777777" w:rsidR="000F7377" w:rsidRDefault="000F7377">
      <w:r xmlns:w="http://schemas.openxmlformats.org/wordprocessingml/2006/main">
        <w:t xml:space="preserve">2. «دوست داشتن به برادرانمان: مسیری به سوی خلوص معنوی»</w:t>
      </w:r>
    </w:p>
    <w:p w14:paraId="58241595" w14:textId="77777777" w:rsidR="000F7377" w:rsidRDefault="000F7377"/>
    <w:p w14:paraId="7B5CC91F" w14:textId="77777777" w:rsidR="000F7377" w:rsidRDefault="000F7377">
      <w:r xmlns:w="http://schemas.openxmlformats.org/wordprocessingml/2006/main">
        <w:t xml:space="preserve">1. متی 5: 14-16 - "شما نور جهان هستید. شهری که روی تپه ساخته شده نمی تواند پنهان بماند. مردم هم چراغی روشن نمی کنند و زیر کاسه می گذارند. در عوض آن را روی پایه خود می گذارند و به همه افراد خانه نور می دهد. به همین ترتیب نور شما را بر دیگران بتابان تا اعمال نیک شما را ببینند و پدر آسمانی شما را جلال دهند.»</w:t>
      </w:r>
    </w:p>
    <w:p w14:paraId="319C9BDB" w14:textId="77777777" w:rsidR="000F7377" w:rsidRDefault="000F7377"/>
    <w:p w14:paraId="6013E21F" w14:textId="77777777" w:rsidR="000F7377" w:rsidRDefault="000F7377">
      <w:r xmlns:w="http://schemas.openxmlformats.org/wordprocessingml/2006/main">
        <w:t xml:space="preserve">2. امثال 10:9 - "کسی که با درستکاری راه می‌رود، مطمئن راه می‌رود، اما هر که راه‌های کج را می‌پیماید، معلوم می‌شود."</w:t>
      </w:r>
    </w:p>
    <w:p w14:paraId="75D696A0" w14:textId="77777777" w:rsidR="000F7377" w:rsidRDefault="000F7377"/>
    <w:p w14:paraId="445D7063" w14:textId="77777777" w:rsidR="000F7377" w:rsidRDefault="000F7377">
      <w:r xmlns:w="http://schemas.openxmlformats.org/wordprocessingml/2006/main">
        <w:t xml:space="preserve">اول یوحنا 2:11 اما کسی که از برادر خود متنفر است در تاریکی است و در تاریکی راه می‌رود و نمی‌داند به کجا می‌رود، زیرا آن تاریکی چشمان او را کور کرده است.</w:t>
      </w:r>
    </w:p>
    <w:p w14:paraId="4FAD4DF8" w14:textId="77777777" w:rsidR="000F7377" w:rsidRDefault="000F7377"/>
    <w:p w14:paraId="4695124A" w14:textId="77777777" w:rsidR="000F7377" w:rsidRDefault="000F7377">
      <w:r xmlns:w="http://schemas.openxmlformats.org/wordprocessingml/2006/main">
        <w:t xml:space="preserve">نفرت از برادر به تاریکی و کوری می انجامد و راه یافتن را دشوار می کند.</w:t>
      </w:r>
    </w:p>
    <w:p w14:paraId="5FEB69A3" w14:textId="77777777" w:rsidR="000F7377" w:rsidRDefault="000F7377"/>
    <w:p w14:paraId="65407A5D" w14:textId="77777777" w:rsidR="000F7377" w:rsidRDefault="000F7377">
      <w:r xmlns:w="http://schemas.openxmlformats.org/wordprocessingml/2006/main">
        <w:t xml:space="preserve">1. «دیدن محبت خدا در برادرانمان»</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"خطرات نفرت"</w:t>
      </w:r>
    </w:p>
    <w:p w14:paraId="52541E9A" w14:textId="77777777" w:rsidR="000F7377" w:rsidRDefault="000F7377"/>
    <w:p w14:paraId="0026D79C" w14:textId="77777777" w:rsidR="000F7377" w:rsidRDefault="000F7377">
      <w:r xmlns:w="http://schemas.openxmlformats.org/wordprocessingml/2006/main">
        <w:t xml:space="preserve">1. امثال 10:12 - نفرت باعث نزاع می شود، اما عشق همه گناهان را می پوشاند.</w:t>
      </w:r>
    </w:p>
    <w:p w14:paraId="6D2A3118" w14:textId="77777777" w:rsidR="000F7377" w:rsidRDefault="000F7377"/>
    <w:p w14:paraId="06AA531F" w14:textId="77777777" w:rsidR="000F7377" w:rsidRDefault="000F7377">
      <w:r xmlns:w="http://schemas.openxmlformats.org/wordprocessingml/2006/main">
        <w:t xml:space="preserve">2. افسسیان 4: 31-32 - تمام تلخی ها و خشم و خشم و هیاهو و تهمت همراه با هر بدخواهی از شما دور شود. نسبت به یکدیگر مهربان باشید و با دلهای مهربان یکدیگر را ببخشید، همانطور که خدا در مسیح شما را بخشید.</w:t>
      </w:r>
    </w:p>
    <w:p w14:paraId="4F436F41" w14:textId="77777777" w:rsidR="000F7377" w:rsidRDefault="000F7377"/>
    <w:p w14:paraId="690FE3C8" w14:textId="77777777" w:rsidR="000F7377" w:rsidRDefault="000F7377">
      <w:r xmlns:w="http://schemas.openxmlformats.org/wordprocessingml/2006/main">
        <w:t xml:space="preserve">اول یوحنا 2:12 به شما می نویسم ای فرزندان، زیرا گناهان شما به خاطر نام او بخشیده شده است.</w:t>
      </w:r>
    </w:p>
    <w:p w14:paraId="21A26153" w14:textId="77777777" w:rsidR="000F7377" w:rsidRDefault="000F7377"/>
    <w:p w14:paraId="6D7C75AE" w14:textId="77777777" w:rsidR="000F7377" w:rsidRDefault="000F7377">
      <w:r xmlns:w="http://schemas.openxmlformats.org/wordprocessingml/2006/main">
        <w:t xml:space="preserve">ایمانداران از طریق عیسی مسیح گناهانشان بخشیده می شوند.</w:t>
      </w:r>
    </w:p>
    <w:p w14:paraId="5ABB8DD1" w14:textId="77777777" w:rsidR="000F7377" w:rsidRDefault="000F7377"/>
    <w:p w14:paraId="683C83A2" w14:textId="77777777" w:rsidR="000F7377" w:rsidRDefault="000F7377">
      <w:r xmlns:w="http://schemas.openxmlformats.org/wordprocessingml/2006/main">
        <w:t xml:space="preserve">1. آمرزش گناهان به نام عیسی</w:t>
      </w:r>
    </w:p>
    <w:p w14:paraId="7492CF97" w14:textId="77777777" w:rsidR="000F7377" w:rsidRDefault="000F7377"/>
    <w:p w14:paraId="3F32C9B8" w14:textId="77777777" w:rsidR="000F7377" w:rsidRDefault="000F7377">
      <w:r xmlns:w="http://schemas.openxmlformats.org/wordprocessingml/2006/main">
        <w:t xml:space="preserve">2. تجربه بخشش: ایمان به عیسی</w:t>
      </w:r>
    </w:p>
    <w:p w14:paraId="1A71670C" w14:textId="77777777" w:rsidR="000F7377" w:rsidRDefault="000F7377"/>
    <w:p w14:paraId="0B8AEA9D" w14:textId="77777777" w:rsidR="000F7377" w:rsidRDefault="000F7377">
      <w:r xmlns:w="http://schemas.openxmlformats.org/wordprocessingml/2006/main">
        <w:t xml:space="preserve">1. کولسیان 1:14 - او همه گناهان ما را بخشیده است.</w:t>
      </w:r>
    </w:p>
    <w:p w14:paraId="6B5745CD" w14:textId="77777777" w:rsidR="000F7377" w:rsidRDefault="000F7377"/>
    <w:p w14:paraId="0E1DAF3B" w14:textId="77777777" w:rsidR="000F7377" w:rsidRDefault="000F7377">
      <w:r xmlns:w="http://schemas.openxmlformats.org/wordprocessingml/2006/main">
        <w:t xml:space="preserve">2. مزمور 103:12 - تا آنجا که مشرق از مغرب دور است، تا آنجا که گناهان ما را از ما دور کرده است.</w:t>
      </w:r>
    </w:p>
    <w:p w14:paraId="23D81153" w14:textId="77777777" w:rsidR="000F7377" w:rsidRDefault="000F7377"/>
    <w:p w14:paraId="331D5B0B" w14:textId="77777777" w:rsidR="000F7377" w:rsidRDefault="000F7377">
      <w:r xmlns:w="http://schemas.openxmlformats.org/wordprocessingml/2006/main">
        <w:t xml:space="preserve">اول یوحنا 2:13 به شما می نویسم ای پدران، زیرا او را که از ابتداست می شناسید. ای مردان جوان برای شما می نویسم زیرا بر شریر چیره شده اید. ای فرزندان کوچک، من برای شما می نویسم، زیرا پدر را شناختید.</w:t>
      </w:r>
    </w:p>
    <w:p w14:paraId="083A9030" w14:textId="77777777" w:rsidR="000F7377" w:rsidRDefault="000F7377"/>
    <w:p w14:paraId="49BA3716" w14:textId="77777777" w:rsidR="000F7377" w:rsidRDefault="000F7377">
      <w:r xmlns:w="http://schemas.openxmlformats.org/wordprocessingml/2006/main">
        <w:t xml:space="preserve">نویسنده 1 یوحنا به سه گروه جداگانه از مردم می نویسد: پدران، مردان جوان و کودکان کوچک. او آنها را تشویق می کند که از عیسی و خدای پدر آگاهی داشته باشند.</w:t>
      </w:r>
    </w:p>
    <w:p w14:paraId="07E022EF" w14:textId="77777777" w:rsidR="000F7377" w:rsidRDefault="000F7377"/>
    <w:p w14:paraId="3CA8D96E" w14:textId="77777777" w:rsidR="000F7377" w:rsidRDefault="000F7377">
      <w:r xmlns:w="http://schemas.openxmlformats.org/wordprocessingml/2006/main">
        <w:t xml:space="preserve">1. شناخت عیسی و پدر: راهی برای غلبه بر شرارت</w:t>
      </w:r>
    </w:p>
    <w:p w14:paraId="34AA2A0D" w14:textId="77777777" w:rsidR="000F7377" w:rsidRDefault="000F7377"/>
    <w:p w14:paraId="7F1C0D6F" w14:textId="77777777" w:rsidR="000F7377" w:rsidRDefault="000F7377">
      <w:r xmlns:w="http://schemas.openxmlformats.org/wordprocessingml/2006/main">
        <w:t xml:space="preserve">2. پدران، مردان جوان و فرزندان کوچک: شناخت پدر و عیسی</w:t>
      </w:r>
    </w:p>
    <w:p w14:paraId="723C5DEC" w14:textId="77777777" w:rsidR="000F7377" w:rsidRDefault="000F7377"/>
    <w:p w14:paraId="10EC17A8" w14:textId="77777777" w:rsidR="000F7377" w:rsidRDefault="000F7377">
      <w:r xmlns:w="http://schemas.openxmlformats.org/wordprocessingml/2006/main">
        <w:t xml:space="preserve">1. متی 11:25-30 - عیسی پدر را به کسانی که نزد او می آیند آشکار می کند.</w:t>
      </w:r>
    </w:p>
    <w:p w14:paraId="4C543151" w14:textId="77777777" w:rsidR="000F7377" w:rsidRDefault="000F7377"/>
    <w:p w14:paraId="54F4CD7C" w14:textId="77777777" w:rsidR="000F7377" w:rsidRDefault="000F7377">
      <w:r xmlns:w="http://schemas.openxmlformats.org/wordprocessingml/2006/main">
        <w:t xml:space="preserve">2. یوحنا 10:14-18 - عیسی شبان خوب است که گوسفندان و پدر خود را می شناسد.</w:t>
      </w:r>
    </w:p>
    <w:p w14:paraId="4E7BFED0" w14:textId="77777777" w:rsidR="000F7377" w:rsidRDefault="000F7377"/>
    <w:p w14:paraId="05EB5991" w14:textId="77777777" w:rsidR="000F7377" w:rsidRDefault="000F7377">
      <w:r xmlns:w="http://schemas.openxmlformats.org/wordprocessingml/2006/main">
        <w:t xml:space="preserve">اول یوحنا 2:14، ای پدران، به شما نوشتم، زیرا او را که از ابتداست می‌شناسید. ای جوانان برای شما نوشتم، زیرا قوی هستید و کلام خدا در شما می ماند و بر شریر چیره شده اید.</w:t>
      </w:r>
    </w:p>
    <w:p w14:paraId="30D7C7A6" w14:textId="77777777" w:rsidR="000F7377" w:rsidRDefault="000F7377"/>
    <w:p w14:paraId="6112F914" w14:textId="77777777" w:rsidR="000F7377" w:rsidRDefault="000F7377">
      <w:r xmlns:w="http://schemas.openxmlformats.org/wordprocessingml/2006/main">
        <w:t xml:space="preserve">یوحنا به دو گروه متمایز از مردم می نویسد، پدرانی که عیسی را از ابتدا می شناسند و جوانانی که در ایمان قوی هستند و بر شریر غلبه کرده اند.</w:t>
      </w:r>
    </w:p>
    <w:p w14:paraId="2FEA62F0" w14:textId="77777777" w:rsidR="000F7377" w:rsidRDefault="000F7377"/>
    <w:p w14:paraId="4DE24F87" w14:textId="77777777" w:rsidR="000F7377" w:rsidRDefault="000F7377">
      <w:r xmlns:w="http://schemas.openxmlformats.org/wordprocessingml/2006/main">
        <w:t xml:space="preserve">1. قدرت مردان جوان در ایمان</w:t>
      </w:r>
    </w:p>
    <w:p w14:paraId="7E11CCAD" w14:textId="77777777" w:rsidR="000F7377" w:rsidRDefault="000F7377"/>
    <w:p w14:paraId="0BE5F280" w14:textId="77777777" w:rsidR="000F7377" w:rsidRDefault="000F7377">
      <w:r xmlns:w="http://schemas.openxmlformats.org/wordprocessingml/2006/main">
        <w:t xml:space="preserve">2. رشد در معرفت عیسی</w:t>
      </w:r>
    </w:p>
    <w:p w14:paraId="0F94D07A" w14:textId="77777777" w:rsidR="000F7377" w:rsidRDefault="000F7377"/>
    <w:p w14:paraId="5B0E7FBB" w14:textId="77777777" w:rsidR="000F7377" w:rsidRDefault="000F7377">
      <w:r xmlns:w="http://schemas.openxmlformats.org/wordprocessingml/2006/main">
        <w:t xml:space="preserve">1. 1 یوحنا 2:14</w:t>
      </w:r>
    </w:p>
    <w:p w14:paraId="5647179A" w14:textId="77777777" w:rsidR="000F7377" w:rsidRDefault="000F7377"/>
    <w:p w14:paraId="006153A7" w14:textId="77777777" w:rsidR="000F7377" w:rsidRDefault="000F7377">
      <w:r xmlns:w="http://schemas.openxmlformats.org/wordprocessingml/2006/main">
        <w:t xml:space="preserve">2. مزمور 119: 9-11</w:t>
      </w:r>
    </w:p>
    <w:p w14:paraId="30D2E5F1" w14:textId="77777777" w:rsidR="000F7377" w:rsidRDefault="000F7377"/>
    <w:p w14:paraId="25CC11D7" w14:textId="77777777" w:rsidR="000F7377" w:rsidRDefault="000F7377">
      <w:r xmlns:w="http://schemas.openxmlformats.org/wordprocessingml/2006/main">
        <w:t xml:space="preserve">اول یوحنا 2:15 دنیا را دوست نداشته باشید، نه چیزهایی را که در جهان است. اگر کسی دنیا را دوست دارد، محبت پدر در او نیست.</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ما نباید دنیا یا چیزهای موجود در آن را دوست داشته باشیم، زیرا دوست داشتن دنیا به این معناست که ما خدا را دوست نداریم.</w:t>
      </w:r>
    </w:p>
    <w:p w14:paraId="61394387" w14:textId="77777777" w:rsidR="000F7377" w:rsidRDefault="000F7377"/>
    <w:p w14:paraId="6CE07133" w14:textId="77777777" w:rsidR="000F7377" w:rsidRDefault="000F7377">
      <w:r xmlns:w="http://schemas.openxmlformats.org/wordprocessingml/2006/main">
        <w:t xml:space="preserve">1. «دوست داشتن دنیا به چه معناست؟»: بررسی پیامدهای دوست داشتن دنیا و تأثیر آن بر روابط ما با خدا</w:t>
      </w:r>
    </w:p>
    <w:p w14:paraId="7963A597" w14:textId="77777777" w:rsidR="000F7377" w:rsidRDefault="000F7377"/>
    <w:p w14:paraId="7ED479A1" w14:textId="77777777" w:rsidR="000F7377" w:rsidRDefault="000F7377">
      <w:r xmlns:w="http://schemas.openxmlformats.org/wordprocessingml/2006/main">
        <w:t xml:space="preserve">2. "چگونه خدا را دوست بداریم نه دنیا": بررسی چگونگی نزدیک شدن به خدا و در عین حال دوری از وسوسه های دنیا</w:t>
      </w:r>
    </w:p>
    <w:p w14:paraId="384B055B" w14:textId="77777777" w:rsidR="000F7377" w:rsidRDefault="000F7377"/>
    <w:p w14:paraId="3119553E" w14:textId="77777777" w:rsidR="000F7377" w:rsidRDefault="000F7377">
      <w:r xmlns:w="http://schemas.openxmlformats.org/wordprocessingml/2006/main">
        <w:t xml:space="preserve">1. یعقوب 4: 4 - "ای زناکاران و زناکاران، نمی دانید که دوستی جهان دشمنی با خداست؟ پس هر که دوست جهان باشد، دشمن خداست."</w:t>
      </w:r>
    </w:p>
    <w:p w14:paraId="33E7F58E" w14:textId="77777777" w:rsidR="000F7377" w:rsidRDefault="000F7377"/>
    <w:p w14:paraId="64C40DBE" w14:textId="77777777" w:rsidR="000F7377" w:rsidRDefault="000F7377">
      <w:r xmlns:w="http://schemas.openxmlformats.org/wordprocessingml/2006/main">
        <w:t xml:space="preserve">2. متی 6:24 - "هیچ کس نمی تواند دو ارباب را خدمت کند، زیرا یا از یکی متنفر خواهد بود و دیگری را دوست خواهد داشت، یا به یکی متمسک خواهد شد و دیگری را تحقیر می کند. شما نمی توانید خدا و مامون را بندگی کنید."</w:t>
      </w:r>
    </w:p>
    <w:p w14:paraId="505024F6" w14:textId="77777777" w:rsidR="000F7377" w:rsidRDefault="000F7377"/>
    <w:p w14:paraId="2DA6E3A2" w14:textId="77777777" w:rsidR="000F7377" w:rsidRDefault="000F7377">
      <w:r xmlns:w="http://schemas.openxmlformats.org/wordprocessingml/2006/main">
        <w:t xml:space="preserve">اول یوحنا 2:16 زیرا هر آنچه در جهان است، شهوت جسم و شهوت چشم و غرور زندگی از پدر نیست، بلکه از جهان است.</w:t>
      </w:r>
    </w:p>
    <w:p w14:paraId="767797C3" w14:textId="77777777" w:rsidR="000F7377" w:rsidRDefault="000F7377"/>
    <w:p w14:paraId="650612D7" w14:textId="77777777" w:rsidR="000F7377" w:rsidRDefault="000F7377">
      <w:r xmlns:w="http://schemas.openxmlformats.org/wordprocessingml/2006/main">
        <w:t xml:space="preserve">دنیا پر است از وسوسه های ناشی از امیال نفسانی و چشم و غرور که از جانب خدا نیست.</w:t>
      </w:r>
    </w:p>
    <w:p w14:paraId="350DBDD0" w14:textId="77777777" w:rsidR="000F7377" w:rsidRDefault="000F7377"/>
    <w:p w14:paraId="6B37AA21" w14:textId="77777777" w:rsidR="000F7377" w:rsidRDefault="000F7377">
      <w:r xmlns:w="http://schemas.openxmlformats.org/wordprocessingml/2006/main">
        <w:t xml:space="preserve">1. غرور منجر به نابودی می شود</w:t>
      </w:r>
    </w:p>
    <w:p w14:paraId="51869E76" w14:textId="77777777" w:rsidR="000F7377" w:rsidRDefault="000F7377"/>
    <w:p w14:paraId="3479F30E" w14:textId="77777777" w:rsidR="000F7377" w:rsidRDefault="000F7377">
      <w:r xmlns:w="http://schemas.openxmlformats.org/wordprocessingml/2006/main">
        <w:t xml:space="preserve">2. غلبه بر وسوسه های جهان</w:t>
      </w:r>
    </w:p>
    <w:p w14:paraId="456E1FED" w14:textId="77777777" w:rsidR="000F7377" w:rsidRDefault="000F7377"/>
    <w:p w14:paraId="2CCB97A6" w14:textId="77777777" w:rsidR="000F7377" w:rsidRDefault="000F7377">
      <w:r xmlns:w="http://schemas.openxmlformats.org/wordprocessingml/2006/main">
        <w:t xml:space="preserve">1. افسسیان 4: 22-24 - خود قدیمی خود را که توسط امیال فریبکارانه اش فاسد شده است کنار بگذارید و در روح ذهن خود تجدید شوید و خود جدید را بپوشید که آفریده شده است تا در عدالت واقعی و مانند خدا باشد. تقدس</w:t>
      </w:r>
    </w:p>
    <w:p w14:paraId="198578E6" w14:textId="77777777" w:rsidR="000F7377" w:rsidRDefault="000F7377"/>
    <w:p w14:paraId="307BCEDF" w14:textId="77777777" w:rsidR="000F7377" w:rsidRDefault="000F7377">
      <w:r xmlns:w="http://schemas.openxmlformats.org/wordprocessingml/2006/main">
        <w:t xml:space="preserve">2. یعقوب 1: 14-15 - اما هر فردی زمانی وسوسه می‌شود که به خواسته شیطانی خود کشیده شود و فریفته شود. سپس، پس از آنکه میل آبستن شد، گناه را به دنیا می آورد. و گناه وقتی کامل شد مرگ را به دنیا می آورد.</w:t>
      </w:r>
    </w:p>
    <w:p w14:paraId="18BC0726" w14:textId="77777777" w:rsidR="000F7377" w:rsidRDefault="000F7377"/>
    <w:p w14:paraId="006AF0E2" w14:textId="77777777" w:rsidR="000F7377" w:rsidRDefault="000F7377">
      <w:r xmlns:w="http://schemas.openxmlformats.org/wordprocessingml/2006/main">
        <w:t xml:space="preserve">اول یوحنا 2:17 و جهان و شهوت آن می گذرد، اما هر که اراده خدا را انجام می دهد تا ابد باقی می ماند.</w:t>
      </w:r>
    </w:p>
    <w:p w14:paraId="21A7CACC" w14:textId="77777777" w:rsidR="000F7377" w:rsidRDefault="000F7377"/>
    <w:p w14:paraId="3D1BAC88" w14:textId="77777777" w:rsidR="000F7377" w:rsidRDefault="000F7377">
      <w:r xmlns:w="http://schemas.openxmlformats.org/wordprocessingml/2006/main">
        <w:t xml:space="preserve">دنیا و شهوات آن از بین خواهد رفت، اما کسانی که اراده خدا را انجام می دهند تا ابد باقی خواهند ماند.</w:t>
      </w:r>
    </w:p>
    <w:p w14:paraId="69B6BA21" w14:textId="77777777" w:rsidR="000F7377" w:rsidRDefault="000F7377"/>
    <w:p w14:paraId="220F688B" w14:textId="77777777" w:rsidR="000F7377" w:rsidRDefault="000F7377">
      <w:r xmlns:w="http://schemas.openxmlformats.org/wordprocessingml/2006/main">
        <w:t xml:space="preserve">1. اراده خدا: راهی برای زندگی ابدی</w:t>
      </w:r>
    </w:p>
    <w:p w14:paraId="442A6D32" w14:textId="77777777" w:rsidR="000F7377" w:rsidRDefault="000F7377"/>
    <w:p w14:paraId="2AABE2B2" w14:textId="77777777" w:rsidR="000F7377" w:rsidRDefault="000F7377">
      <w:r xmlns:w="http://schemas.openxmlformats.org/wordprocessingml/2006/main">
        <w:t xml:space="preserve">2. گذرا بودن خواسته های دنیوی</w:t>
      </w:r>
    </w:p>
    <w:p w14:paraId="1F247DBD" w14:textId="77777777" w:rsidR="000F7377" w:rsidRDefault="000F7377"/>
    <w:p w14:paraId="55F8828B" w14:textId="77777777" w:rsidR="000F7377" w:rsidRDefault="000F7377">
      <w:r xmlns:w="http://schemas.openxmlformats.org/wordprocessingml/2006/main">
        <w:t xml:space="preserve">1. مزمور 103:15-16 - در مورد انسان، روزهای او مانند علف است. او مانند گل صحرا شکوفا می شود. زیرا باد از روی آن می گذرد و رفته است و جایش دیگر آن را نمی شناسد.</w:t>
      </w:r>
    </w:p>
    <w:p w14:paraId="39B4E1E4" w14:textId="77777777" w:rsidR="000F7377" w:rsidRDefault="000F7377"/>
    <w:p w14:paraId="6B4AC809" w14:textId="77777777" w:rsidR="000F7377" w:rsidRDefault="000F7377">
      <w:r xmlns:w="http://schemas.openxmlformats.org/wordprocessingml/2006/main">
        <w:t xml:space="preserve">2. متی 6: 19-21 - «برای خود گنجی در زمین جمع نکنید، جایی که پروانه و زنگ آن را خراب می کند و دزدان در آن می شکافند و می دزدند، بلکه برای خود گنج هایی در آسمان جمع کنید، جایی که نه پروانه و نه زنگ آن را ویران می کند و دزدها وارد نمی شوند و دزدی نمی کنند. زیرا جایی که گنج توست، دل تو نیز آنجا خواهد بود.</w:t>
      </w:r>
    </w:p>
    <w:p w14:paraId="2EE8E3CD" w14:textId="77777777" w:rsidR="000F7377" w:rsidRDefault="000F7377"/>
    <w:p w14:paraId="377803EB" w14:textId="77777777" w:rsidR="000F7377" w:rsidRDefault="000F7377">
      <w:r xmlns:w="http://schemas.openxmlformats.org/wordprocessingml/2006/main">
        <w:t xml:space="preserve">اول یوحنا 2:18 فرزندان، این آخرین بار است. و همانطور که شنیده اید که دجال خواهد آمد، حتی اکنون نیز دجال های زیادی وجود دارند. به موجب آن می دانیم که آخرین بار است.</w:t>
      </w:r>
    </w:p>
    <w:p w14:paraId="123B1D0D" w14:textId="77777777" w:rsidR="000F7377" w:rsidRDefault="000F7377"/>
    <w:p w14:paraId="00D62490" w14:textId="77777777" w:rsidR="000F7377" w:rsidRDefault="000F7377">
      <w:r xmlns:w="http://schemas.openxmlformats.org/wordprocessingml/2006/main">
        <w:t xml:space="preserve">این قطعه از حضور بسیاری از دجال صحبت می کند و نشان می دهد که این آخرین بار است.</w:t>
      </w:r>
    </w:p>
    <w:p w14:paraId="32455B91" w14:textId="77777777" w:rsidR="000F7377" w:rsidRDefault="000F7377"/>
    <w:p w14:paraId="29D68672" w14:textId="77777777" w:rsidR="000F7377" w:rsidRDefault="000F7377">
      <w:r xmlns:w="http://schemas.openxmlformats.org/wordprocessingml/2006/main">
        <w:t xml:space="preserve">1. آخرالزمان نزدیک است: آماده شدن برای بازگشت عیسی</w:t>
      </w:r>
    </w:p>
    <w:p w14:paraId="25F08E4F" w14:textId="77777777" w:rsidR="000F7377" w:rsidRDefault="000F7377"/>
    <w:p w14:paraId="18902217" w14:textId="77777777" w:rsidR="000F7377" w:rsidRDefault="000F7377">
      <w:r xmlns:w="http://schemas.openxmlformats.org/wordprocessingml/2006/main">
        <w:t xml:space="preserve">2. نبرد بین خیر و شر: شناخت و اجتناب از دجال</w:t>
      </w:r>
    </w:p>
    <w:p w14:paraId="6C787CB8" w14:textId="77777777" w:rsidR="000F7377" w:rsidRDefault="000F7377"/>
    <w:p w14:paraId="6555956A" w14:textId="77777777" w:rsidR="000F7377" w:rsidRDefault="000F7377">
      <w:r xmlns:w="http://schemas.openxmlformats.org/wordprocessingml/2006/main">
        <w:t xml:space="preserve">1. متی 24: 4-14 - توصیف عیسی از نشانه های آخرالزمان</w:t>
      </w:r>
    </w:p>
    <w:p w14:paraId="1F5201C4" w14:textId="77777777" w:rsidR="000F7377" w:rsidRDefault="000F7377"/>
    <w:p w14:paraId="281A7227" w14:textId="77777777" w:rsidR="000F7377" w:rsidRDefault="000F7377">
      <w:r xmlns:w="http://schemas.openxmlformats.org/wordprocessingml/2006/main">
        <w:t xml:space="preserve">2. دوم تسالونیکیان 2: 3-4 - هشدارهای پولس در مورد پیامبران دروغین و دجال</w:t>
      </w:r>
    </w:p>
    <w:p w14:paraId="199A139E" w14:textId="77777777" w:rsidR="000F7377" w:rsidRDefault="000F7377"/>
    <w:p w14:paraId="46EF58E2" w14:textId="77777777" w:rsidR="000F7377" w:rsidRDefault="000F7377">
      <w:r xmlns:w="http://schemas.openxmlformats.org/wordprocessingml/2006/main">
        <w:t xml:space="preserve">اول یوحنا 2:19 آنها از ما بیرون رفتند، اما از ما نبودند. زیرا اگر آنها از ما بودند، بدون شک با ما می‌ماندند.</w:t>
      </w:r>
    </w:p>
    <w:p w14:paraId="6731B0B0" w14:textId="77777777" w:rsidR="000F7377" w:rsidRDefault="000F7377"/>
    <w:p w14:paraId="785440ED" w14:textId="77777777" w:rsidR="000F7377" w:rsidRDefault="000F7377">
      <w:r xmlns:w="http://schemas.openxmlformats.org/wordprocessingml/2006/main">
        <w:t xml:space="preserve">برخی از افراد بخشی از یک گروه بودند، اما در نهایت آنها را ترک کردند و نشان دادند که واقعاً بخشی از گروه نیستند.</w:t>
      </w:r>
    </w:p>
    <w:p w14:paraId="534BC101" w14:textId="77777777" w:rsidR="000F7377" w:rsidRDefault="000F7377"/>
    <w:p w14:paraId="1C38156A" w14:textId="77777777" w:rsidR="000F7377" w:rsidRDefault="000F7377">
      <w:r xmlns:w="http://schemas.openxmlformats.org/wordprocessingml/2006/main">
        <w:t xml:space="preserve">1. وقتی صحبت از این است که با چه کسی خود را احاطه می کنیم، باید تشخیص دهیم، زیرا ممکن است برخی آنطور که به نظر می رسند نباشند.</w:t>
      </w:r>
    </w:p>
    <w:p w14:paraId="2E9A3304" w14:textId="77777777" w:rsidR="000F7377" w:rsidRDefault="000F7377"/>
    <w:p w14:paraId="6CA3DA12" w14:textId="77777777" w:rsidR="000F7377" w:rsidRDefault="000F7377">
      <w:r xmlns:w="http://schemas.openxmlformats.org/wordprocessingml/2006/main">
        <w:t xml:space="preserve">2. اعمال افراد می تواند ماهیت واقعی آنها و نیت آنها را با گروه آشکار کند.</w:t>
      </w:r>
    </w:p>
    <w:p w14:paraId="64F1D887" w14:textId="77777777" w:rsidR="000F7377" w:rsidRDefault="000F7377"/>
    <w:p w14:paraId="2D0C93C7" w14:textId="77777777" w:rsidR="000F7377" w:rsidRDefault="000F7377">
      <w:r xmlns:w="http://schemas.openxmlformats.org/wordprocessingml/2006/main">
        <w:t xml:space="preserve">1. متی 7: 15-16 «از پیامبران دروغین برحذر باشید که در لباس گوسفند نزد شما می آیند اما در باطن گرگ های درنده هستند. آنها را از ثمراتشان خواهید شناخت.»</w:t>
      </w:r>
    </w:p>
    <w:p w14:paraId="568DFFE0" w14:textId="77777777" w:rsidR="000F7377" w:rsidRDefault="000F7377"/>
    <w:p w14:paraId="209E1243" w14:textId="77777777" w:rsidR="000F7377" w:rsidRDefault="000F7377">
      <w:r xmlns:w="http://schemas.openxmlformats.org/wordprocessingml/2006/main">
        <w:t xml:space="preserve">2. دوم تیموتائوس 3:13 "اما افراد شرور و شیادان از بد به بدتر خواهند رفت و فریب می‌دهند و فریب می‌خورند."</w:t>
      </w:r>
    </w:p>
    <w:p w14:paraId="6B2F5EAB" w14:textId="77777777" w:rsidR="000F7377" w:rsidRDefault="000F7377"/>
    <w:p w14:paraId="134FA728" w14:textId="77777777" w:rsidR="000F7377" w:rsidRDefault="000F7377">
      <w:r xmlns:w="http://schemas.openxmlformats.org/wordprocessingml/2006/main">
        <w:t xml:space="preserve">اول یوحنا 2:20 اما شما از قدوس عاریتی دارید و همه چیز را می دانید.</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مؤمنان دارای مسح روح القدس هستند و به همه چیز علم دارند.</w:t>
      </w:r>
    </w:p>
    <w:p w14:paraId="765A08E8" w14:textId="77777777" w:rsidR="000F7377" w:rsidRDefault="000F7377"/>
    <w:p w14:paraId="7714B3E6" w14:textId="77777777" w:rsidR="000F7377" w:rsidRDefault="000F7377">
      <w:r xmlns:w="http://schemas.openxmlformats.org/wordprocessingml/2006/main">
        <w:t xml:space="preserve">1. مسح خدا: قدرت روح القدس در درون ما</w:t>
      </w:r>
    </w:p>
    <w:p w14:paraId="70467610" w14:textId="77777777" w:rsidR="000F7377" w:rsidRDefault="000F7377"/>
    <w:p w14:paraId="5A2C3939" w14:textId="77777777" w:rsidR="000F7377" w:rsidRDefault="000F7377">
      <w:r xmlns:w="http://schemas.openxmlformats.org/wordprocessingml/2006/main">
        <w:t xml:space="preserve">2. دانستن همه چیز: قدرت روح القدس در کار</w:t>
      </w:r>
    </w:p>
    <w:p w14:paraId="6D9C31D2" w14:textId="77777777" w:rsidR="000F7377" w:rsidRDefault="000F7377"/>
    <w:p w14:paraId="1C3037A2" w14:textId="77777777" w:rsidR="000F7377" w:rsidRDefault="000F7377">
      <w:r xmlns:w="http://schemas.openxmlformats.org/wordprocessingml/2006/main">
        <w:t xml:space="preserve">1. یوحنا 14:26 - اما وکیل، روح القدس، که پدر او را به نام من خواهد فرستاد، همه چیز را به شما خواهد آموخت و آنچه را که به شما گفته ام به شما یادآوری خواهد کرد.</w:t>
      </w:r>
    </w:p>
    <w:p w14:paraId="00D2FC86" w14:textId="77777777" w:rsidR="000F7377" w:rsidRDefault="000F7377"/>
    <w:p w14:paraId="392E5CC6" w14:textId="77777777" w:rsidR="000F7377" w:rsidRDefault="000F7377">
      <w:r xmlns:w="http://schemas.openxmlformats.org/wordprocessingml/2006/main">
        <w:t xml:space="preserve">2. دوم تیموتائوس 3: 16-17 - تمام کتاب مقدس دمیده شده از خداست و برای تعلیم، سرزنش، اصلاح و تربیت در عدالت مفید است، تا بنده خدا برای هر کار خوب کاملاً مجهز شود.</w:t>
      </w:r>
    </w:p>
    <w:p w14:paraId="42A9E555" w14:textId="77777777" w:rsidR="000F7377" w:rsidRDefault="000F7377"/>
    <w:p w14:paraId="0ACFC52D" w14:textId="77777777" w:rsidR="000F7377" w:rsidRDefault="000F7377">
      <w:r xmlns:w="http://schemas.openxmlformats.org/wordprocessingml/2006/main">
        <w:t xml:space="preserve">اول یوحنا 2:21 به شما ننوشتم زیرا حقیقت را نمی دانید، بلکه به این دلیل که آن را می دانید و هیچ دروغی از راستی نیست.</w:t>
      </w:r>
    </w:p>
    <w:p w14:paraId="5FCBF3E9" w14:textId="77777777" w:rsidR="000F7377" w:rsidRDefault="000F7377"/>
    <w:p w14:paraId="2E592410" w14:textId="77777777" w:rsidR="000F7377" w:rsidRDefault="000F7377">
      <w:r xmlns:w="http://schemas.openxmlformats.org/wordprocessingml/2006/main">
        <w:t xml:space="preserve">این آیه بر اهمیت آگاهی از حقیقت تأکید دارد و دروغ از حق نیست.</w:t>
      </w:r>
    </w:p>
    <w:p w14:paraId="2CC93B4D" w14:textId="77777777" w:rsidR="000F7377" w:rsidRDefault="000F7377"/>
    <w:p w14:paraId="3EF4C95F" w14:textId="77777777" w:rsidR="000F7377" w:rsidRDefault="000F7377">
      <w:r xmlns:w="http://schemas.openxmlformats.org/wordprocessingml/2006/main">
        <w:t xml:space="preserve">1. حقیقت خدا مهم است - چگونه می توانیم از حقیقت خدا برای هدایت زندگی خود استفاده کنیم.</w:t>
      </w:r>
    </w:p>
    <w:p w14:paraId="4FDE1787" w14:textId="77777777" w:rsidR="000F7377" w:rsidRDefault="000F7377"/>
    <w:p w14:paraId="163983F7" w14:textId="77777777" w:rsidR="000F7377" w:rsidRDefault="000F7377">
      <w:r xmlns:w="http://schemas.openxmlformats.org/wordprocessingml/2006/main">
        <w:t xml:space="preserve">2. دروغ و فریب - چرا باید در زندگی خود از دروغ و فریب اجتناب کنیم.</w:t>
      </w:r>
    </w:p>
    <w:p w14:paraId="3788601D" w14:textId="77777777" w:rsidR="000F7377" w:rsidRDefault="000F7377"/>
    <w:p w14:paraId="05DC1A05" w14:textId="77777777" w:rsidR="000F7377" w:rsidRDefault="000F7377">
      <w:r xmlns:w="http://schemas.openxmlformats.org/wordprocessingml/2006/main">
        <w:t xml:space="preserve">1. کولسیان 3: 9 - "به یکدیگر دروغ نگویید، زیرا که خود قدیم را با اعمالش کنار گذاشته اید."</w:t>
      </w:r>
    </w:p>
    <w:p w14:paraId="67DEF15A" w14:textId="77777777" w:rsidR="000F7377" w:rsidRDefault="000F7377"/>
    <w:p w14:paraId="6EDE0B18" w14:textId="77777777" w:rsidR="000F7377" w:rsidRDefault="000F7377">
      <w:r xmlns:w="http://schemas.openxmlformats.org/wordprocessingml/2006/main">
        <w:t xml:space="preserve">2. امثال 12:22 - "لبهای دروغگو نزد خداوند مکروه است، اما کسانی که صادقانه عمل می کنند لذت او را می گیرند."</w:t>
      </w:r>
    </w:p>
    <w:p w14:paraId="575C8C28" w14:textId="77777777" w:rsidR="000F7377" w:rsidRDefault="000F7377"/>
    <w:p w14:paraId="1479BEDD" w14:textId="77777777" w:rsidR="000F7377" w:rsidRDefault="000F7377">
      <w:r xmlns:w="http://schemas.openxmlformats.org/wordprocessingml/2006/main">
        <w:t xml:space="preserve">اول یوحنا 2:22 دروغگو کیست جز کسی که انکار کند که عیسی مسیح است؟ او دجال است که پدر و پسر را انکار می کند.</w:t>
      </w:r>
    </w:p>
    <w:p w14:paraId="1D9BE015" w14:textId="77777777" w:rsidR="000F7377" w:rsidRDefault="000F7377"/>
    <w:p w14:paraId="7FF03727" w14:textId="77777777" w:rsidR="000F7377" w:rsidRDefault="000F7377">
      <w:r xmlns:w="http://schemas.openxmlformats.org/wordprocessingml/2006/main">
        <w:t xml:space="preserve">این قطعه از اول یوحنا 2:22 در مورد انکار عیسی به عنوان مسیح صحبت می کند و اینکه چگونه انجام این کار باعث می شود که فرد یک دجال شود.</w:t>
      </w:r>
    </w:p>
    <w:p w14:paraId="3D80D5D8" w14:textId="77777777" w:rsidR="000F7377" w:rsidRDefault="000F7377"/>
    <w:p w14:paraId="129890EB" w14:textId="77777777" w:rsidR="000F7377" w:rsidRDefault="000F7377">
      <w:r xmlns:w="http://schemas.openxmlformats.org/wordprocessingml/2006/main">
        <w:t xml:space="preserve">1. در مورد اهمیت پذیرش عیسی مسیح به عنوان پسر خدا.</w:t>
      </w:r>
    </w:p>
    <w:p w14:paraId="01FC4BDC" w14:textId="77777777" w:rsidR="000F7377" w:rsidRDefault="000F7377"/>
    <w:p w14:paraId="46F6EB26" w14:textId="77777777" w:rsidR="000F7377" w:rsidRDefault="000F7377">
      <w:r xmlns:w="http://schemas.openxmlformats.org/wordprocessingml/2006/main">
        <w:t xml:space="preserve">2. پاسخ به معنای انکار عیسی و پیامدهای انجام چنین کاری.</w:t>
      </w:r>
    </w:p>
    <w:p w14:paraId="09A7DB70" w14:textId="77777777" w:rsidR="000F7377" w:rsidRDefault="000F7377"/>
    <w:p w14:paraId="079A1EE0" w14:textId="77777777" w:rsidR="000F7377" w:rsidRDefault="000F7377">
      <w:r xmlns:w="http://schemas.openxmlformats.org/wordprocessingml/2006/main">
        <w:t xml:space="preserve">1. یوحنا 14:6 - «عیسی به او گفت: «من راه و راستی و حیات هستم. هیچ کس جز به وسیله من نزد پدر نمی آید.»</w:t>
      </w:r>
    </w:p>
    <w:p w14:paraId="3E9F19EB" w14:textId="77777777" w:rsidR="000F7377" w:rsidRDefault="000F7377"/>
    <w:p w14:paraId="78B21C17" w14:textId="77777777" w:rsidR="000F7377" w:rsidRDefault="000F7377">
      <w:r xmlns:w="http://schemas.openxmlformats.org/wordprocessingml/2006/main">
        <w:t xml:space="preserve">2. اول یوحنا 1: 3 - «آنچه را دیدیم و شنیدیم به شما نیز اعلام می‌کنیم تا شما نیز با ما مشارکت داشته باشید. و در واقع مشارکت ما با پدر و پسر او عیسی مسیح است.»</w:t>
      </w:r>
    </w:p>
    <w:p w14:paraId="63ECA8BF" w14:textId="77777777" w:rsidR="000F7377" w:rsidRDefault="000F7377"/>
    <w:p w14:paraId="0912941D" w14:textId="77777777" w:rsidR="000F7377" w:rsidRDefault="000F7377">
      <w:r xmlns:w="http://schemas.openxmlformats.org/wordprocessingml/2006/main">
        <w:t xml:space="preserve">اول یوحنا 2:23 هر که پسر را انکار کند، پدر را ندارد.</w:t>
      </w:r>
    </w:p>
    <w:p w14:paraId="28C8BF27" w14:textId="77777777" w:rsidR="000F7377" w:rsidRDefault="000F7377"/>
    <w:p w14:paraId="385A11DC" w14:textId="77777777" w:rsidR="000F7377" w:rsidRDefault="000F7377">
      <w:r xmlns:w="http://schemas.openxmlformats.org/wordprocessingml/2006/main">
        <w:t xml:space="preserve">این متن تأکید می کند که برای داشتن پدر، باید پسر را بشناسید.</w:t>
      </w:r>
    </w:p>
    <w:p w14:paraId="726C04D4" w14:textId="77777777" w:rsidR="000F7377" w:rsidRDefault="000F7377"/>
    <w:p w14:paraId="3502260A" w14:textId="77777777" w:rsidR="000F7377" w:rsidRDefault="000F7377">
      <w:r xmlns:w="http://schemas.openxmlformats.org/wordprocessingml/2006/main">
        <w:t xml:space="preserve">1. اگر می خواهیم با خدای پدر رابطه داشته باشیم، باید عیسی را به عنوان پسر خدا بپذیریم.</w:t>
      </w:r>
    </w:p>
    <w:p w14:paraId="2E7A0C33" w14:textId="77777777" w:rsidR="000F7377" w:rsidRDefault="000F7377"/>
    <w:p w14:paraId="1B32CDB5" w14:textId="77777777" w:rsidR="000F7377" w:rsidRDefault="000F7377">
      <w:r xmlns:w="http://schemas.openxmlformats.org/wordprocessingml/2006/main">
        <w:t xml:space="preserve">2. ما نمی توانیم عیسی را انکار کنیم و همچنان انتظار داشته باشیم که با خدای پدر ارتباط داشته باشیم.</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یوحنا 14:6 - عیسی به او گفت: «من راه، راستی و حیات هستم. هیچ کس جز به وسیله من نزد پدر نمی آید.</w:t>
      </w:r>
    </w:p>
    <w:p w14:paraId="4EDDFD2B" w14:textId="77777777" w:rsidR="000F7377" w:rsidRDefault="000F7377"/>
    <w:p w14:paraId="35463A15" w14:textId="77777777" w:rsidR="000F7377" w:rsidRDefault="000F7377">
      <w:r xmlns:w="http://schemas.openxmlformats.org/wordprocessingml/2006/main">
        <w:t xml:space="preserve">2. اعمال رسولان 4:12 - و در هیچ کس دیگری نجات نیست، زیرا هیچ نام دیگری در زیر آسمان به مردم داده نشده است که ما باید به وسیله آن نجات پیدا کنیم.</w:t>
      </w:r>
    </w:p>
    <w:p w14:paraId="622EFAD6" w14:textId="77777777" w:rsidR="000F7377" w:rsidRDefault="000F7377"/>
    <w:p w14:paraId="3F59E153" w14:textId="77777777" w:rsidR="000F7377" w:rsidRDefault="000F7377">
      <w:r xmlns:w="http://schemas.openxmlformats.org/wordprocessingml/2006/main">
        <w:t xml:space="preserve">اول یوحنا 2:24 پس آنچه را که از ابتدا شنیدید در شما بمانید. اگر آنچه از ابتدا شنیده اید در شما باقی بماند، شما نیز در پسر و در پدر خواهید ماند.</w:t>
      </w:r>
    </w:p>
    <w:p w14:paraId="7625F11C" w14:textId="77777777" w:rsidR="000F7377" w:rsidRDefault="000F7377"/>
    <w:p w14:paraId="289FB5B6" w14:textId="77777777" w:rsidR="000F7377" w:rsidRDefault="000F7377">
      <w:r xmlns:w="http://schemas.openxmlformats.org/wordprocessingml/2006/main">
        <w:t xml:space="preserve">ما باید همچنان در سخنان عیسی که از ابتدا شنیده ایم بمانیم و این به ما کمک می کند تا با پسر و پدر در ارتباط بمانیم.</w:t>
      </w:r>
    </w:p>
    <w:p w14:paraId="120AC862" w14:textId="77777777" w:rsidR="000F7377" w:rsidRDefault="000F7377"/>
    <w:p w14:paraId="42B61318" w14:textId="77777777" w:rsidR="000F7377" w:rsidRDefault="000F7377">
      <w:r xmlns:w="http://schemas.openxmlformats.org/wordprocessingml/2006/main">
        <w:t xml:space="preserve">1. در کلام خدا بمانید: مسیر ارتباط نزدیکتر با عیسی</w:t>
      </w:r>
    </w:p>
    <w:p w14:paraId="5E076219" w14:textId="77777777" w:rsidR="000F7377" w:rsidRDefault="000F7377"/>
    <w:p w14:paraId="5C4B45E0" w14:textId="77777777" w:rsidR="000F7377" w:rsidRDefault="000F7377">
      <w:r xmlns:w="http://schemas.openxmlformats.org/wordprocessingml/2006/main">
        <w:t xml:space="preserve">2. در حقیقت انجیل بمانید: کلید اتصال به خدا</w:t>
      </w:r>
    </w:p>
    <w:p w14:paraId="4EC498B0" w14:textId="77777777" w:rsidR="000F7377" w:rsidRDefault="000F7377"/>
    <w:p w14:paraId="67226A82" w14:textId="77777777" w:rsidR="000F7377" w:rsidRDefault="000F7377">
      <w:r xmlns:w="http://schemas.openxmlformats.org/wordprocessingml/2006/main">
        <w:t xml:space="preserve">1. یوحنا 15:4-5 - در من بمانید و من در شما. همانطور که شاخه نمی تواند از خود میوه بدهد، مگر اینکه در تاک بماند. دیگر نمی توانید مگر اینکه در من بمانید.</w:t>
      </w:r>
    </w:p>
    <w:p w14:paraId="2E5CDD83" w14:textId="77777777" w:rsidR="000F7377" w:rsidRDefault="000F7377"/>
    <w:p w14:paraId="3BAAADBA" w14:textId="77777777" w:rsidR="000F7377" w:rsidRDefault="000F7377">
      <w:r xmlns:w="http://schemas.openxmlformats.org/wordprocessingml/2006/main">
        <w:t xml:space="preserve">2. کولسیان 3:16 -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w:t>
      </w:r>
    </w:p>
    <w:p w14:paraId="1DD788D2" w14:textId="77777777" w:rsidR="000F7377" w:rsidRDefault="000F7377"/>
    <w:p w14:paraId="70A8A85E" w14:textId="77777777" w:rsidR="000F7377" w:rsidRDefault="000F7377">
      <w:r xmlns:w="http://schemas.openxmlformats.org/wordprocessingml/2006/main">
        <w:t xml:space="preserve">اول یوحنا 2:25 و این وعده ای است که او به ما وعده داده است، یعنی زندگی جاودانی.</w:t>
      </w:r>
    </w:p>
    <w:p w14:paraId="11501450" w14:textId="77777777" w:rsidR="000F7377" w:rsidRDefault="000F7377"/>
    <w:p w14:paraId="482805C6" w14:textId="77777777" w:rsidR="000F7377" w:rsidRDefault="000F7377">
      <w:r xmlns:w="http://schemas.openxmlformats.org/wordprocessingml/2006/main">
        <w:t xml:space="preserve">یوحنا وعده خدا در مورد زندگی ابدی را بیان می کند.</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وعده زندگی ابدی خدا - اول یوحنا 2:25</w:t>
      </w:r>
    </w:p>
    <w:p w14:paraId="724EE0EE" w14:textId="77777777" w:rsidR="000F7377" w:rsidRDefault="000F7377"/>
    <w:p w14:paraId="5717F83B" w14:textId="77777777" w:rsidR="000F7377" w:rsidRDefault="000F7377">
      <w:r xmlns:w="http://schemas.openxmlformats.org/wordprocessingml/2006/main">
        <w:t xml:space="preserve">2. امید نجات - اول یوحنا 2:25</w:t>
      </w:r>
    </w:p>
    <w:p w14:paraId="4D9ACD51" w14:textId="77777777" w:rsidR="000F7377" w:rsidRDefault="000F7377"/>
    <w:p w14:paraId="46C38D1E" w14:textId="77777777" w:rsidR="000F7377" w:rsidRDefault="000F7377">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14:paraId="570998EE" w14:textId="77777777" w:rsidR="000F7377" w:rsidRDefault="000F7377"/>
    <w:p w14:paraId="263CC4EB" w14:textId="77777777" w:rsidR="000F7377" w:rsidRDefault="000F7377">
      <w:r xmlns:w="http://schemas.openxmlformats.org/wordprocessingml/2006/main">
        <w:t xml:space="preserve">2. رومیان 6:23 - زیرا مزد گناه مرگ است. اما عطای خدا حیات جاودانی به وسیله خداوند ما عیسی مسیح است.</w:t>
      </w:r>
    </w:p>
    <w:p w14:paraId="045B38C7" w14:textId="77777777" w:rsidR="000F7377" w:rsidRDefault="000F7377"/>
    <w:p w14:paraId="3A9DCFC2" w14:textId="77777777" w:rsidR="000F7377" w:rsidRDefault="000F7377">
      <w:r xmlns:w="http://schemas.openxmlformats.org/wordprocessingml/2006/main">
        <w:t xml:space="preserve">اول یوحنا 2:26 این چیزها را در مورد آنها که شما را اغوا می کنند برای شما نوشتم.</w:t>
      </w:r>
    </w:p>
    <w:p w14:paraId="5338186C" w14:textId="77777777" w:rsidR="000F7377" w:rsidRDefault="000F7377"/>
    <w:p w14:paraId="2A0DC3FF" w14:textId="77777777" w:rsidR="000F7377" w:rsidRDefault="000F7377">
      <w:r xmlns:w="http://schemas.openxmlformats.org/wordprocessingml/2006/main">
        <w:t xml:space="preserve">یوحنا به خوانندگان خود نوشت تا آنها را از کسانی که می خواهند آنها را گمراه کنند هشدار دهد.</w:t>
      </w:r>
    </w:p>
    <w:p w14:paraId="6D24E287" w14:textId="77777777" w:rsidR="000F7377" w:rsidRDefault="000F7377"/>
    <w:p w14:paraId="3B134D87" w14:textId="77777777" w:rsidR="000F7377" w:rsidRDefault="000F7377">
      <w:r xmlns:w="http://schemas.openxmlformats.org/wordprocessingml/2006/main">
        <w:t xml:space="preserve">1. خطر فریب: شناسایی و اجتناب از آموزه های نادرست</w:t>
      </w:r>
    </w:p>
    <w:p w14:paraId="6E9210E0" w14:textId="77777777" w:rsidR="000F7377" w:rsidRDefault="000F7377"/>
    <w:p w14:paraId="749E6399" w14:textId="77777777" w:rsidR="000F7377" w:rsidRDefault="000F7377">
      <w:r xmlns:w="http://schemas.openxmlformats.org/wordprocessingml/2006/main">
        <w:t xml:space="preserve">2. وفادار ماندن به کلام خدا: محافظت از خود در برابر پیامبران دروغین</w:t>
      </w:r>
    </w:p>
    <w:p w14:paraId="7B5FD918" w14:textId="77777777" w:rsidR="000F7377" w:rsidRDefault="000F7377"/>
    <w:p w14:paraId="271858F1" w14:textId="77777777" w:rsidR="000F7377" w:rsidRDefault="000F7377">
      <w:r xmlns:w="http://schemas.openxmlformats.org/wordprocessingml/2006/main">
        <w:t xml:space="preserve">1. افسسیان 6:11-13 - زره کامل خدا را بپوشید تا بتوانید در برابر نیرنگ های شیطان بایستید.</w:t>
      </w:r>
    </w:p>
    <w:p w14:paraId="6C18ECB1" w14:textId="77777777" w:rsidR="000F7377" w:rsidRDefault="000F7377"/>
    <w:p w14:paraId="133D25A9" w14:textId="77777777" w:rsidR="000F7377" w:rsidRDefault="000F7377">
      <w:r xmlns:w="http://schemas.openxmlformats.org/wordprocessingml/2006/main">
        <w:t xml:space="preserve">2. ارمیا 29:8-9 - به دنبال صلح و رفاه شهری باشید که من شما را به تبعید به آنجا برده ام. برای آن به درگاه خداوند دعا کنید، زیرا اگر موفق شود، شما نیز رستگار خواهید شد.</w:t>
      </w:r>
    </w:p>
    <w:p w14:paraId="2BDA727A" w14:textId="77777777" w:rsidR="000F7377" w:rsidRDefault="000F7377"/>
    <w:p w14:paraId="766680FE" w14:textId="77777777" w:rsidR="000F7377" w:rsidRDefault="000F7377">
      <w:r xmlns:w="http://schemas.openxmlformats.org/wordprocessingml/2006/main">
        <w:t xml:space="preserve">اول یوحنا 2:27 اما مسح که از او دریافت کردید در شما می ماند و نیازی نیست که کسی به شما تعلیم دهد، بلکه همان مسح همه چیز را به شما تعلیم می دهد و راست است و دروغ نیست و حتی همانطور که به شما آموخته است، در او خواهید ماند.</w:t>
      </w:r>
    </w:p>
    <w:p w14:paraId="556F85D6" w14:textId="77777777" w:rsidR="000F7377" w:rsidRDefault="000F7377"/>
    <w:p w14:paraId="326E3C6F" w14:textId="77777777" w:rsidR="000F7377" w:rsidRDefault="000F7377">
      <w:r xmlns:w="http://schemas.openxmlformats.org/wordprocessingml/2006/main">
        <w:t xml:space="preserve">مسح که ایمانداران از عیسی دریافت کرده اند با آنها باقی می ماند و همه چیز را به آنها می آموزد. آنها برای تعلیم آنها نیازی به تکیه بر کسی ندارند، زیرا مسح صادقانه و قابل اعتماد است.</w:t>
      </w:r>
    </w:p>
    <w:p w14:paraId="4A11320F" w14:textId="77777777" w:rsidR="000F7377" w:rsidRDefault="000F7377"/>
    <w:p w14:paraId="10BA4B16" w14:textId="77777777" w:rsidR="000F7377" w:rsidRDefault="000F7377">
      <w:r xmlns:w="http://schemas.openxmlformats.org/wordprocessingml/2006/main">
        <w:t xml:space="preserve">1. مسح خدا: منبع قابل اعتماد حقیقت</w:t>
      </w:r>
    </w:p>
    <w:p w14:paraId="55DF321B" w14:textId="77777777" w:rsidR="000F7377" w:rsidRDefault="000F7377"/>
    <w:p w14:paraId="6E92089A" w14:textId="77777777" w:rsidR="000F7377" w:rsidRDefault="000F7377">
      <w:r xmlns:w="http://schemas.openxmlformats.org/wordprocessingml/2006/main">
        <w:t xml:space="preserve">2. ماندن در عیسی از طریق مسح</w:t>
      </w:r>
    </w:p>
    <w:p w14:paraId="7360F121" w14:textId="77777777" w:rsidR="000F7377" w:rsidRDefault="000F7377"/>
    <w:p w14:paraId="690F827C" w14:textId="77777777" w:rsidR="000F7377" w:rsidRDefault="000F7377">
      <w:r xmlns:w="http://schemas.openxmlformats.org/wordprocessingml/2006/main">
        <w:t xml:space="preserve">1. اشعیا 10:27 - "و در آن روز واقع خواهد شد که بار او از دوش تو برداشته خواهد شد، و یوغ او از گردن تو، و یوغ به خاطر مسح نابود خواهد شد."</w:t>
      </w:r>
    </w:p>
    <w:p w14:paraId="130DC6DC" w14:textId="77777777" w:rsidR="000F7377" w:rsidRDefault="000F7377"/>
    <w:p w14:paraId="1292AA69" w14:textId="77777777" w:rsidR="000F7377" w:rsidRDefault="000F7377">
      <w:r xmlns:w="http://schemas.openxmlformats.org/wordprocessingml/2006/main">
        <w:t xml:space="preserve">2. یعقوب 1:25 - "اما هر که به قانون کامل آزادی نظر کند و در آن ادامه دهد، زیرا شنونده فراموشکار نیست، بلکه انجام دهنده کار است، این مرد در عمل خود برکت خواهد یافت."</w:t>
      </w:r>
    </w:p>
    <w:p w14:paraId="1FA0325F" w14:textId="77777777" w:rsidR="000F7377" w:rsidRDefault="000F7377"/>
    <w:p w14:paraId="5FB93124" w14:textId="77777777" w:rsidR="000F7377" w:rsidRDefault="000F7377">
      <w:r xmlns:w="http://schemas.openxmlformats.org/wordprocessingml/2006/main">
        <w:t xml:space="preserve">اول یوحنا 2:28 و اکنون ای فرزندان، در او بمانید. تا هنگامی که او ظهور کند، اطمینان داشته باشیم و در حضور او شرمنده نشویم.</w:t>
      </w:r>
    </w:p>
    <w:p w14:paraId="5E9F089E" w14:textId="77777777" w:rsidR="000F7377" w:rsidRDefault="000F7377"/>
    <w:p w14:paraId="161A8DBC" w14:textId="77777777" w:rsidR="000F7377" w:rsidRDefault="000F7377">
      <w:r xmlns:w="http://schemas.openxmlformats.org/wordprocessingml/2006/main">
        <w:t xml:space="preserve">ما باید در حضور خدا بمانیم تا وقتی مسیح برگردد، به جای شرمندگی، اعتماد به نفس داشته باشیم.</w:t>
      </w:r>
    </w:p>
    <w:p w14:paraId="13BC3433" w14:textId="77777777" w:rsidR="000F7377" w:rsidRDefault="000F7377"/>
    <w:p w14:paraId="362B4645" w14:textId="77777777" w:rsidR="000F7377" w:rsidRDefault="000F7377">
      <w:r xmlns:w="http://schemas.openxmlformats.org/wordprocessingml/2006/main">
        <w:t xml:space="preserve">1. اهمیت زندگی در پرتو بازگشت مسیح</w:t>
      </w:r>
    </w:p>
    <w:p w14:paraId="35339252" w14:textId="77777777" w:rsidR="000F7377" w:rsidRDefault="000F7377"/>
    <w:p w14:paraId="168111AF" w14:textId="77777777" w:rsidR="000F7377" w:rsidRDefault="000F7377">
      <w:r xmlns:w="http://schemas.openxmlformats.org/wordprocessingml/2006/main">
        <w:t xml:space="preserve">2. ماندن در خداوند برای تجربه فضل و رحمت او در هنگام بازگشت</w:t>
      </w:r>
    </w:p>
    <w:p w14:paraId="70901B65" w14:textId="77777777" w:rsidR="000F7377" w:rsidRDefault="000F7377"/>
    <w:p w14:paraId="6377F411" w14:textId="77777777" w:rsidR="000F7377" w:rsidRDefault="000F7377">
      <w:r xmlns:w="http://schemas.openxmlformats.org/wordprocessingml/2006/main">
        <w:t xml:space="preserve">1. اشعیا 26:20 - ای قوم من بیایید، وارد اتاق های خود شوید و درهای خود را پشت سر خود ببندید. مدتی خود را پنهان کنید تا خشم از بین برود.</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رومیان 8:1 - بنابراین اکنون هیچ محکومیتی برای کسانی که در مسیح عیسی هستند وجود ندارد.</w:t>
      </w:r>
    </w:p>
    <w:p w14:paraId="77E3F2F3" w14:textId="77777777" w:rsidR="000F7377" w:rsidRDefault="000F7377"/>
    <w:p w14:paraId="7EEC536D" w14:textId="77777777" w:rsidR="000F7377" w:rsidRDefault="000F7377">
      <w:r xmlns:w="http://schemas.openxmlformats.org/wordprocessingml/2006/main">
        <w:t xml:space="preserve">اول یوحنا 2:29 اگر می دانید که او عادل است، می دانید که هر که عدالت را انجام می دهد از او متولد شده است.</w:t>
      </w:r>
    </w:p>
    <w:p w14:paraId="4B49863E" w14:textId="77777777" w:rsidR="000F7377" w:rsidRDefault="000F7377"/>
    <w:p w14:paraId="5EAFC5EC" w14:textId="77777777" w:rsidR="000F7377" w:rsidRDefault="000F7377">
      <w:r xmlns:w="http://schemas.openxmlformats.org/wordprocessingml/2006/main">
        <w:t xml:space="preserve">مؤمنان می توانند بدانند که خدا عادل است و کسانی که عمل صالح انجام می دهند از او متولد شده اند.</w:t>
      </w:r>
    </w:p>
    <w:p w14:paraId="1848E0EE" w14:textId="77777777" w:rsidR="000F7377" w:rsidRDefault="000F7377"/>
    <w:p w14:paraId="3EE9B70B" w14:textId="77777777" w:rsidR="000F7377" w:rsidRDefault="000F7377">
      <w:r xmlns:w="http://schemas.openxmlformats.org/wordprocessingml/2006/main">
        <w:t xml:space="preserve">1. "عدالت چیست و چگونه می توانیم آن را زندگی کنیم؟"</w:t>
      </w:r>
    </w:p>
    <w:p w14:paraId="271FFDC2" w14:textId="77777777" w:rsidR="000F7377" w:rsidRDefault="000F7377"/>
    <w:p w14:paraId="1156D060" w14:textId="77777777" w:rsidR="000F7377" w:rsidRDefault="000F7377">
      <w:r xmlns:w="http://schemas.openxmlformats.org/wordprocessingml/2006/main">
        <w:t xml:space="preserve">2. "به دنیا آمدن از خدا به چه معناست؟"</w:t>
      </w:r>
    </w:p>
    <w:p w14:paraId="4A849EA2" w14:textId="77777777" w:rsidR="000F7377" w:rsidRDefault="000F7377"/>
    <w:p w14:paraId="5CC689B0" w14:textId="77777777" w:rsidR="000F7377" w:rsidRDefault="000F7377">
      <w:r xmlns:w="http://schemas.openxmlformats.org/wordprocessingml/2006/main">
        <w:t xml:space="preserve">1. رومیان 6: 16-17 - "آیا نمی دانید که اگر خود را به عنوان بردگان مطیع به کسی معرفی کنید، بندگان کسی هستید که از او اطاعت می کنید، یا بندگان گناه که منجر به مرگ می شود، یا بندگان اطاعت که منجر به مرگ می شود. اما خدا را شکر که شما که زمانی بردگان گناه بودید، از صمیم قلب مطیع معیار تعلیماتی که به آن متعهد بودید، شده اید.»</w:t>
      </w:r>
    </w:p>
    <w:p w14:paraId="479D00CD" w14:textId="77777777" w:rsidR="000F7377" w:rsidRDefault="000F7377"/>
    <w:p w14:paraId="6D348678" w14:textId="77777777" w:rsidR="000F7377" w:rsidRDefault="000F7377">
      <w:r xmlns:w="http://schemas.openxmlformats.org/wordprocessingml/2006/main">
        <w:t xml:space="preserve">2. یعقوب 1: 22-25 - "اما عمل کنندگان کلام باشید و نه فقط شنوندگان، خود را فریب دهید. زیرا اگر کسی شنونده کلام باشد و انجام دهنده نباشد، مانند کسی است که با دقت به طبیعت خود می نگرد.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او در انجام خود برکت خواهد یافت.»</w:t>
      </w:r>
    </w:p>
    <w:p w14:paraId="1317AD2C" w14:textId="77777777" w:rsidR="000F7377" w:rsidRDefault="000F7377"/>
    <w:p w14:paraId="7C0874AD" w14:textId="77777777" w:rsidR="000F7377" w:rsidRDefault="000F7377">
      <w:r xmlns:w="http://schemas.openxmlformats.org/wordprocessingml/2006/main">
        <w:t xml:space="preserve">اول یوحنا 3 فصل سوم از رساله اول یوحنا در عهد جدید است. این فصل بر موضوعاتی مانند عشق خدا به ما، زندگی به عنوان فرزندان خدا، و اهمیت عدالت و محبت تمرکز دارد.</w:t>
      </w:r>
    </w:p>
    <w:p w14:paraId="6B71129F" w14:textId="77777777" w:rsidR="000F7377" w:rsidRDefault="000F7377"/>
    <w:p w14:paraId="6BE44EAD" w14:textId="77777777" w:rsidR="000F7377" w:rsidRDefault="000F7377">
      <w:r xmlns:w="http://schemas.openxmlformats.org/wordprocessingml/2006/main">
        <w:t xml:space="preserve">پاراگراف اول: این فصل با ابراز شگفتی نویسنده از عشق باورنکردنی که خدا با نامیدن ما فرزندان خود به ما عطا کرده است آغاز می شود (اول یوحنا 3: 1). او تأکید می کند که حتی اگر ممکن است به طور کامل نفهمیم که چه خواهیم شد، اما می دانیم که وقتی مسیح ظهور کرد، </w:t>
      </w:r>
      <w:r xmlns:w="http://schemas.openxmlformats.org/wordprocessingml/2006/main">
        <w:lastRenderedPageBreak xmlns:w="http://schemas.openxmlformats.org/wordprocessingml/2006/main"/>
      </w:r>
      <w:r xmlns:w="http://schemas.openxmlformats.org/wordprocessingml/2006/main">
        <w:t xml:space="preserve">مانند او خواهیم بود زیرا او را همانطور که هست خواهیم دید (اول یوحنا 3: 2). نویسنده مؤمنان را تشویق می کند که خود را همانطور که مسیح پاک است پاک کنند (اول یوحنا 3:3). او تأکید می کند که گناه بی قانونی است و کسانی که به گناه ادامه می دهند واقعاً از خدا متولد نشده اند (اول یوحنا 3: 4-9).</w:t>
      </w:r>
    </w:p>
    <w:p w14:paraId="30AB38DC" w14:textId="77777777" w:rsidR="000F7377" w:rsidRDefault="000F7377"/>
    <w:p w14:paraId="33B12D0F" w14:textId="77777777" w:rsidR="000F7377" w:rsidRDefault="000F7377">
      <w:r xmlns:w="http://schemas.openxmlformats.org/wordprocessingml/2006/main">
        <w:t xml:space="preserve">پاراگراف دوم: در آیات 10-18، بر عدالت و عشق تأکید شده است. نویسنده بر اساس اعمال آنها بین فرزندان خدا و فرزندان شیطان فرق می گذارد. کسانی که عدالت را رعایت می کنند و برادران و خواهران خود را دوست دارند از جانب خدا هستند، در حالی که کسانی که عدالت را عمل نمی کنند یا از دیگران متنفر نیستند از خدا نیستند (اول یوحنا 3: 10-15). نویسنده از ایمانداران می خواهد که جان خود را فداکارانه برای یکدیگر فدا کنند، همانطور که عیسی جان خود را برای ما فدا کرد (اول یوحنا 3:16). او تأکید می کند که عشق واقعی از طریق اعمال نشان داده می شود نه صرفاً گفتار.</w:t>
      </w:r>
    </w:p>
    <w:p w14:paraId="2F1A69D3" w14:textId="77777777" w:rsidR="000F7377" w:rsidRDefault="000F7377"/>
    <w:p w14:paraId="235A812C" w14:textId="77777777" w:rsidR="000F7377" w:rsidRDefault="000F7377">
      <w:r xmlns:w="http://schemas.openxmlformats.org/wordprocessingml/2006/main">
        <w:t xml:space="preserve">بند سوم: از آیه 19 به بعد تا پایان فصل، نویسنده به مؤمنان اطمینان می دهد که به خداوند اعتماد دارند. او بیان می کند که حتی اگر قلب ما ما را محکوم کند، خدا از قلب ما بزرگتر است و همه چیز را می داند (اول یوحنا 3:20). نویسنده مؤمنان را تشویق می‌کند که به دعا ایمان داشته باشند و مطابق میل او بخواهند، زیرا کسانی که احکام او را نگه می‌دارند هر چه بخواهند دریافت می‌کنند (اول یوحنا 3:21-22). او بر اهمیت حفظ احکام خدا و ماندن در عشق تأکید می کند، زیرا کسانی که خدا را دوست دارند، احکام او را حفظ خواهند کرد (اول یوحنا 3:23-24).</w:t>
      </w:r>
    </w:p>
    <w:p w14:paraId="621A2D54" w14:textId="77777777" w:rsidR="000F7377" w:rsidRDefault="000F7377"/>
    <w:p w14:paraId="2149E023" w14:textId="77777777" w:rsidR="000F7377" w:rsidRDefault="000F7377">
      <w:r xmlns:w="http://schemas.openxmlformats.org/wordprocessingml/2006/main">
        <w:t xml:space="preserve">به طور خلاصه، فصل سوم از رساله اول یوحنای رسول عشق باور نکردنی خدا به ما و هویت ما به عنوان فرزندان خدا را برجسته می کند. مؤمنان را به پاکی و درستی دعوت می کند و بر اساس اعمالشان بین فرزندان خدا و فرزندان شیطان تمایز قائل می شود. این فصل بر ماهیت فداکاری عشق تأکید می کند و مؤمنان را تشویق می کند که جان خود را برای یکدیگر فدا کنند. این به ایمانداران اطمینان می دهد که در برابر خدا اعتماد دارند و از آنها می خواهد تا احکام او را نگه دارند و در محبت او بمانند.</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اول یوحنا 3: 1 بنگرید، پدر چه محبتی به ما ارزانی داشته است تا ما پسران خدا خوانده شویم.</w:t>
      </w:r>
    </w:p>
    <w:p w14:paraId="3D750F2A" w14:textId="77777777" w:rsidR="000F7377" w:rsidRDefault="000F7377"/>
    <w:p w14:paraId="4ED3A5CF" w14:textId="77777777" w:rsidR="000F7377" w:rsidRDefault="000F7377">
      <w:r xmlns:w="http://schemas.openxmlformats.org/wordprocessingml/2006/main">
        <w:t xml:space="preserve">این قسمت از عشق باورنکردنی که خداوند با ساختن ما فرزندان خود به ما نشان داده است صحبت می کند. 1. عشق به خدا: تجربه فیض پدر 2. طرد شدن جهان: شناخت عیسی در جهان شکسته. 1. رومیان 8: 14-17: زیرا همه کسانی که توسط روح خدا هدایت می شوند، پسران خدا هستند. </w:t>
      </w:r>
      <w:r xmlns:w="http://schemas.openxmlformats.org/wordprocessingml/2006/main">
        <w:lastRenderedPageBreak xmlns:w="http://schemas.openxmlformats.org/wordprocessingml/2006/main"/>
      </w:r>
      <w:r xmlns:w="http://schemas.openxmlformats.org/wordprocessingml/2006/main">
        <w:t xml:space="preserve">2. یوحنا 17:14-19: من کلام تو را به آنها داده ام. و جهان از آنها متنفر است، زیرا آنها از جهان نیستند، همانطور که من از جهان نیستم.</w:t>
      </w:r>
    </w:p>
    <w:p w14:paraId="288CD117" w14:textId="77777777" w:rsidR="000F7377" w:rsidRDefault="000F7377"/>
    <w:p w14:paraId="3D3E1F7F" w14:textId="77777777" w:rsidR="000F7377" w:rsidRDefault="000F7377">
      <w:r xmlns:w="http://schemas.openxmlformats.org/wordprocessingml/2006/main">
        <w:t xml:space="preserve">اول یوحنا 3:2 عزیزان، اکنون ما پسران خدا هستیم و هنوز معلوم نیست که چه خواهیم بود. زیرا ما او را همانطور که هست خواهیم دید.</w:t>
      </w:r>
    </w:p>
    <w:p w14:paraId="134B1133" w14:textId="77777777" w:rsidR="000F7377" w:rsidRDefault="000F7377"/>
    <w:p w14:paraId="41DF7EA2" w14:textId="77777777" w:rsidR="000F7377" w:rsidRDefault="000F7377">
      <w:r xmlns:w="http://schemas.openxmlformats.org/wordprocessingml/2006/main">
        <w:t xml:space="preserve">ما فرزندان خدا هستیم و هنگامی که او ظهور کند مانند او خواهیم بود.</w:t>
      </w:r>
    </w:p>
    <w:p w14:paraId="3609F407" w14:textId="77777777" w:rsidR="000F7377" w:rsidRDefault="000F7377"/>
    <w:p w14:paraId="36E38EF4" w14:textId="77777777" w:rsidR="000F7377" w:rsidRDefault="000F7377">
      <w:r xmlns:w="http://schemas.openxmlformats.org/wordprocessingml/2006/main">
        <w:t xml:space="preserve">1. ما فرزندان خدای متعال هستیم</w:t>
      </w:r>
    </w:p>
    <w:p w14:paraId="52EFFB62" w14:textId="77777777" w:rsidR="000F7377" w:rsidRDefault="000F7377"/>
    <w:p w14:paraId="5B8BC926" w14:textId="77777777" w:rsidR="000F7377" w:rsidRDefault="000F7377">
      <w:r xmlns:w="http://schemas.openxmlformats.org/wordprocessingml/2006/main">
        <w:t xml:space="preserve">2. زندگی با ایمان در انتظار بازگشت مسیح</w:t>
      </w:r>
    </w:p>
    <w:p w14:paraId="1CB09BE3" w14:textId="77777777" w:rsidR="000F7377" w:rsidRDefault="000F7377"/>
    <w:p w14:paraId="3E590837" w14:textId="77777777" w:rsidR="000F7377" w:rsidRDefault="000F7377">
      <w:r xmlns:w="http://schemas.openxmlformats.org/wordprocessingml/2006/main">
        <w:t xml:space="preserve">1. رومیان 8:29 - برای کسانی که از قبل می‌شناخت، از پیش تعیین کرد که به صورت پسرش همنوایی شوند تا در میان بسیاری از برادران نخست‌زاده باشد.</w:t>
      </w:r>
    </w:p>
    <w:p w14:paraId="789CFB05" w14:textId="77777777" w:rsidR="000F7377" w:rsidRDefault="000F7377"/>
    <w:p w14:paraId="3956F53D" w14:textId="77777777" w:rsidR="000F7377" w:rsidRDefault="000F7377">
      <w:r xmlns:w="http://schemas.openxmlformats.org/wordprocessingml/2006/main">
        <w:t xml:space="preserve">2. کولسیان 3:4 - هنگامی که مسیح که زندگی ماست ظاهر شود، شما نیز با او در جلال ظاهر خواهید شد.</w:t>
      </w:r>
    </w:p>
    <w:p w14:paraId="580AF9E7" w14:textId="77777777" w:rsidR="000F7377" w:rsidRDefault="000F7377"/>
    <w:p w14:paraId="3821FD78" w14:textId="77777777" w:rsidR="000F7377" w:rsidRDefault="000F7377">
      <w:r xmlns:w="http://schemas.openxmlformats.org/wordprocessingml/2006/main">
        <w:t xml:space="preserve">اول یوحنا 3:3 و هر کس که این امید را به او دارد، خود را چنانکه پاک است، پاک می‌کند.</w:t>
      </w:r>
    </w:p>
    <w:p w14:paraId="0B05A350" w14:textId="77777777" w:rsidR="000F7377" w:rsidRDefault="000F7377"/>
    <w:p w14:paraId="7256E8CF" w14:textId="77777777" w:rsidR="000F7377" w:rsidRDefault="000F7377">
      <w:r xmlns:w="http://schemas.openxmlformats.org/wordprocessingml/2006/main">
        <w:t xml:space="preserve">مؤمنان باید خود را پاک کنند، همانطور که عیسی پاک است.</w:t>
      </w:r>
    </w:p>
    <w:p w14:paraId="0B2E489C" w14:textId="77777777" w:rsidR="000F7377" w:rsidRDefault="000F7377"/>
    <w:p w14:paraId="09A44272" w14:textId="77777777" w:rsidR="000F7377" w:rsidRDefault="000F7377">
      <w:r xmlns:w="http://schemas.openxmlformats.org/wordprocessingml/2006/main">
        <w:t xml:space="preserve">1: نمونه پاکی عیسی باید الگوی ما باشد.</w:t>
      </w:r>
    </w:p>
    <w:p w14:paraId="7D95C49C" w14:textId="77777777" w:rsidR="000F7377" w:rsidRDefault="000F7377"/>
    <w:p w14:paraId="75A49386" w14:textId="77777777" w:rsidR="000F7377" w:rsidRDefault="000F7377">
      <w:r xmlns:w="http://schemas.openxmlformats.org/wordprocessingml/2006/main">
        <w:t xml:space="preserve">2: به عنوان پیروان عیسی، باید برای پاکی تلاش کنیم.</w:t>
      </w:r>
    </w:p>
    <w:p w14:paraId="45BC6973" w14:textId="77777777" w:rsidR="000F7377" w:rsidRDefault="000F7377"/>
    <w:p w14:paraId="68263EA9" w14:textId="77777777" w:rsidR="000F7377" w:rsidRDefault="000F7377">
      <w:r xmlns:w="http://schemas.openxmlformats.org/wordprocessingml/2006/main">
        <w:t xml:space="preserve">1: فیلیپیان 2:5 - "این فکر در شما باشد که در مسیح عیسی نیز بود."</w:t>
      </w:r>
    </w:p>
    <w:p w14:paraId="1E3ECA17" w14:textId="77777777" w:rsidR="000F7377" w:rsidRDefault="000F7377"/>
    <w:p w14:paraId="69DB8F06" w14:textId="77777777" w:rsidR="000F7377" w:rsidRDefault="000F7377">
      <w:r xmlns:w="http://schemas.openxmlformats.org/wordprocessingml/2006/main">
        <w:t xml:space="preserve">2: تیطس 2: 11-12 - "زیرا فیض خدا که نجات را به ارمغان می آورد بر همه مردم ظاهر شده است و به ما می آموزد که با انکار بی دینی و شهوات دنیوی، باید در این دنیای کنونی هوشیار، عدالت و خداپسندانه زندگی کنیم."</w:t>
      </w:r>
    </w:p>
    <w:p w14:paraId="270ABBA3" w14:textId="77777777" w:rsidR="000F7377" w:rsidRDefault="000F7377"/>
    <w:p w14:paraId="61CD299D" w14:textId="77777777" w:rsidR="000F7377" w:rsidRDefault="000F7377">
      <w:r xmlns:w="http://schemas.openxmlformats.org/wordprocessingml/2006/main">
        <w:t xml:space="preserve">اول یوحنا 3:4 هر که گناه می‌کند از شریعت نیز تجاوز می‌کند، زیرا گناه تخطی از شریعت است.</w:t>
      </w:r>
    </w:p>
    <w:p w14:paraId="16C25E3B" w14:textId="77777777" w:rsidR="000F7377" w:rsidRDefault="000F7377"/>
    <w:p w14:paraId="39A5AA04" w14:textId="77777777" w:rsidR="000F7377" w:rsidRDefault="000F7377">
      <w:r xmlns:w="http://schemas.openxmlformats.org/wordprocessingml/2006/main">
        <w:t xml:space="preserve">در این آیه آمده است که گناه، تخطی از شریعت است.</w:t>
      </w:r>
    </w:p>
    <w:p w14:paraId="23783837" w14:textId="77777777" w:rsidR="000F7377" w:rsidRDefault="000F7377"/>
    <w:p w14:paraId="56116AE0" w14:textId="77777777" w:rsidR="000F7377" w:rsidRDefault="000F7377">
      <w:r xmlns:w="http://schemas.openxmlformats.org/wordprocessingml/2006/main">
        <w:t xml:space="preserve">1. ما باید تلاش کنیم تا زندگی ای داشته باشیم که قوانین خدا را رعایت کند.</w:t>
      </w:r>
    </w:p>
    <w:p w14:paraId="753DE57E" w14:textId="77777777" w:rsidR="000F7377" w:rsidRDefault="000F7377"/>
    <w:p w14:paraId="629A15F9" w14:textId="77777777" w:rsidR="000F7377" w:rsidRDefault="000F7377">
      <w:r xmlns:w="http://schemas.openxmlformats.org/wordprocessingml/2006/main">
        <w:t xml:space="preserve">2. ما نباید بگذاریم گناه زندگی ما را دیکته کند، بلکه بیشتر به دنبال زندگی بر اساس قوانین خدا باشیم.</w:t>
      </w:r>
    </w:p>
    <w:p w14:paraId="4C49CD65" w14:textId="77777777" w:rsidR="000F7377" w:rsidRDefault="000F7377"/>
    <w:p w14:paraId="465970A9" w14:textId="77777777" w:rsidR="000F7377" w:rsidRDefault="000F7377">
      <w:r xmlns:w="http://schemas.openxmlformats.org/wordprocessingml/2006/main">
        <w:t xml:space="preserve">1. رومیان 6: 2-4 - "ما از شریعت رها شده ایم تا به روش جدید روح خدمت کنیم، نه به روش قدیمی آیین نامه مکتوب. پس چه بگوییم؟ آیا شریعت گناه است. با این حال، اگر شریعت نبود، نمی دانستم گناه چیست، زیرا اگر شریعت نمی گفت: "نباید طمع کنی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یعقوب 1:25 - "اما کسی که با دقت به قانون کامل آزادی می نگرد و در آن استقامت می کند و شنونده فراموشکار نیست، بلکه عمل کننده ای است که کار می کند </w:t>
      </w:r>
      <w:r xmlns:w="http://schemas.openxmlformats.org/wordprocessingml/2006/main">
        <w:rPr>
          <w:rFonts w:ascii="맑은 고딕 Semilight" w:hAnsi="맑은 고딕 Semilight"/>
        </w:rPr>
        <w:t xml:space="preserve">؟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اول یوحنا 3:5 و شما می دانید که او ظاهر شد تا گناهان ما را بردارد. و در او گناهی نیست.</w:t>
      </w:r>
    </w:p>
    <w:p w14:paraId="38F986DE" w14:textId="77777777" w:rsidR="000F7377" w:rsidRDefault="000F7377"/>
    <w:p w14:paraId="57B7B961" w14:textId="77777777" w:rsidR="000F7377" w:rsidRDefault="000F7377">
      <w:r xmlns:w="http://schemas.openxmlformats.org/wordprocessingml/2006/main">
        <w:t xml:space="preserve">عیسی نازل شد تا گناهان ما را بردارد و او از گناه آزاد است.</w:t>
      </w:r>
    </w:p>
    <w:p w14:paraId="3E4FAA0F" w14:textId="77777777" w:rsidR="000F7377" w:rsidRDefault="000F7377"/>
    <w:p w14:paraId="113BE9E7" w14:textId="77777777" w:rsidR="000F7377" w:rsidRDefault="000F7377">
      <w:r xmlns:w="http://schemas.openxmlformats.org/wordprocessingml/2006/main">
        <w:t xml:space="preserve">1. عیسی به زمین آمد تا ما را از گناهانمان نجات دهد و زندگی جدیدی به ما بدهد</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در مسیح هیچ گناهی وجود ندارد، پس باید تلاش کنیم تا شبیه او باشیم</w:t>
      </w:r>
    </w:p>
    <w:p w14:paraId="28C96B96" w14:textId="77777777" w:rsidR="000F7377" w:rsidRDefault="000F7377"/>
    <w:p w14:paraId="52312911" w14:textId="77777777" w:rsidR="000F7377" w:rsidRDefault="000F7377">
      <w:r xmlns:w="http://schemas.openxmlformats.org/wordprocessingml/2006/main">
        <w:t xml:space="preserve">1. عبرانیان 4: 15 - زیرا ما کاهن اعظمی نداریم که نتواند با ضعف های ما همدردی کند، بلکه کسی است که از هر نظر مانند ما وسوسه شده باشد، اما گناهی نداشته باشد.</w:t>
      </w:r>
    </w:p>
    <w:p w14:paraId="43014745" w14:textId="77777777" w:rsidR="000F7377" w:rsidRDefault="000F7377"/>
    <w:p w14:paraId="2317F098" w14:textId="77777777" w:rsidR="000F7377" w:rsidRDefault="000F7377">
      <w:r xmlns:w="http://schemas.openxmlformats.org/wordprocessingml/2006/main">
        <w:t xml:space="preserve">2. رومیان 8: 1-4 - بنابراین اکنون هیچ محکومیتی برای کسانی که در مسیح عیسی هستند وجود ندارد. زیرا قانون روح حیات شما را در مسیح عیسی از شریعت گناه و مرگ آزاد کرده است. زیرا خدا کاری را انجام داده است که شریعت که در جسم ضعیف شده بود نتوانست انجام دهد. او با فرستادن پسر خود به صورت جسم گناهکار و برای گناه، گناه را در جسم محکوم کرد تا در ما که نه بر اساس جسم، بلکه بر اساس روح رفتار می کنیم، نیاز عادلانه شریعت برآورده شود.</w:t>
      </w:r>
    </w:p>
    <w:p w14:paraId="6875B87B" w14:textId="77777777" w:rsidR="000F7377" w:rsidRDefault="000F7377"/>
    <w:p w14:paraId="0733288B" w14:textId="77777777" w:rsidR="000F7377" w:rsidRDefault="000F7377">
      <w:r xmlns:w="http://schemas.openxmlformats.org/wordprocessingml/2006/main">
        <w:t xml:space="preserve">اول یوحنا 3:6 هر که در او می ماند گناه نمی کند، هر که گناه می کند او را ندیده و نشناخته است.</w:t>
      </w:r>
    </w:p>
    <w:p w14:paraId="50A71883" w14:textId="77777777" w:rsidR="000F7377" w:rsidRDefault="000F7377"/>
    <w:p w14:paraId="35644663" w14:textId="77777777" w:rsidR="000F7377" w:rsidRDefault="000F7377">
      <w:r xmlns:w="http://schemas.openxmlformats.org/wordprocessingml/2006/main">
        <w:t xml:space="preserve">عبور کسانی که در مسیح می مانند، گناه نمی کنند، در حالی که کسانی که گناه می کنند او را ندیده اند یا نشناخته اند.</w:t>
      </w:r>
    </w:p>
    <w:p w14:paraId="62ED13E9" w14:textId="77777777" w:rsidR="000F7377" w:rsidRDefault="000F7377"/>
    <w:p w14:paraId="3C21CA94" w14:textId="77777777" w:rsidR="000F7377" w:rsidRDefault="000F7377">
      <w:r xmlns:w="http://schemas.openxmlformats.org/wordprocessingml/2006/main">
        <w:t xml:space="preserve">1. ماندن در مسیح: راه به سوی عدالت</w:t>
      </w:r>
    </w:p>
    <w:p w14:paraId="7765700C" w14:textId="77777777" w:rsidR="000F7377" w:rsidRDefault="000F7377"/>
    <w:p w14:paraId="098865DD" w14:textId="77777777" w:rsidR="000F7377" w:rsidRDefault="000F7377">
      <w:r xmlns:w="http://schemas.openxmlformats.org/wordprocessingml/2006/main">
        <w:t xml:space="preserve">2. شناخت عیسی: راه به سوی تقدس</w:t>
      </w:r>
    </w:p>
    <w:p w14:paraId="50B8792B" w14:textId="77777777" w:rsidR="000F7377" w:rsidRDefault="000F7377"/>
    <w:p w14:paraId="500D5511" w14:textId="77777777" w:rsidR="000F7377" w:rsidRDefault="000F7377">
      <w:r xmlns:w="http://schemas.openxmlformats.org/wordprocessingml/2006/main">
        <w:t xml:space="preserve">1. رومیان 3: 23-24 - زیرا همه گناه کرده‌اند و از جلال خدا کوتاهی کرده‌اند، و به‌وسیله فیض او به‌عنوان هدیه عادل شمرده شده‌اند، از طریق فدیه‌ای که در مسیح عیسی است.</w:t>
      </w:r>
    </w:p>
    <w:p w14:paraId="2A853CFA" w14:textId="77777777" w:rsidR="000F7377" w:rsidRDefault="000F7377"/>
    <w:p w14:paraId="54810774" w14:textId="77777777" w:rsidR="000F7377" w:rsidRDefault="000F7377">
      <w:r xmlns:w="http://schemas.openxmlformats.org/wordprocessingml/2006/main">
        <w:t xml:space="preserve">2. اول یوحنا 1: 8-9 - اگر بگوییم گناهی نداریم، خود را فریب می دهیم و حقیقت در ما نیست. اگر به گناهان خود اعتراف کنیم، او امین و عادل است تا گناهان ما را ببخشد و ما را از هر ناحقی پاک کند.</w:t>
      </w:r>
    </w:p>
    <w:p w14:paraId="7507D5AA" w14:textId="77777777" w:rsidR="000F7377" w:rsidRDefault="000F7377"/>
    <w:p w14:paraId="489CC382" w14:textId="77777777" w:rsidR="000F7377" w:rsidRDefault="000F7377">
      <w:r xmlns:w="http://schemas.openxmlformats.org/wordprocessingml/2006/main">
        <w:t xml:space="preserve">اول یوحنا 3: 7 ای فرزندان، هیچ کس شما را فریب ندهد.</w:t>
      </w:r>
    </w:p>
    <w:p w14:paraId="410529AB" w14:textId="77777777" w:rsidR="000F7377" w:rsidRDefault="000F7377"/>
    <w:p w14:paraId="7E1C5DFC" w14:textId="77777777" w:rsidR="000F7377" w:rsidRDefault="000F7377">
      <w:r xmlns:w="http://schemas.openxmlformats.org/wordprocessingml/2006/main">
        <w:t xml:space="preserve">مؤمنان نباید فریب بخورند، بلکه باید تلاش کنند تا همان گونه که خدا صالح است، صالح باشند.</w:t>
      </w:r>
    </w:p>
    <w:p w14:paraId="214E76B9" w14:textId="77777777" w:rsidR="000F7377" w:rsidRDefault="000F7377"/>
    <w:p w14:paraId="5A2D5984" w14:textId="77777777" w:rsidR="000F7377" w:rsidRDefault="000F7377">
      <w:r xmlns:w="http://schemas.openxmlformats.org/wordprocessingml/2006/main">
        <w:t xml:space="preserve">1. خداوند ما را به پرهیزگاری دعوت می کند و ما را در این کار یاری خواهد کرد.</w:t>
      </w:r>
    </w:p>
    <w:p w14:paraId="18D013A4" w14:textId="77777777" w:rsidR="000F7377" w:rsidRDefault="000F7377"/>
    <w:p w14:paraId="018E49A2" w14:textId="77777777" w:rsidR="000F7377" w:rsidRDefault="000F7377">
      <w:r xmlns:w="http://schemas.openxmlformats.org/wordprocessingml/2006/main">
        <w:t xml:space="preserve">2. خدا ما را به معیاری از عدالت نگاه می‌دارد، و ما باید برای رسیدن به آن معیار تلاش کنیم.</w:t>
      </w:r>
    </w:p>
    <w:p w14:paraId="4AAB712A" w14:textId="77777777" w:rsidR="000F7377" w:rsidRDefault="000F7377"/>
    <w:p w14:paraId="2E2143A2" w14:textId="77777777" w:rsidR="000F7377" w:rsidRDefault="000F7377">
      <w:r xmlns:w="http://schemas.openxmlformats.org/wordprocessingml/2006/main">
        <w:t xml:space="preserve">1. یعقوب 1:22-25 - انجام دهندگان کلام باشید، نه فقط شنوندگان و خود را فریب دهید.</w:t>
      </w:r>
    </w:p>
    <w:p w14:paraId="4D2C67F5" w14:textId="77777777" w:rsidR="000F7377" w:rsidRDefault="000F7377"/>
    <w:p w14:paraId="3B9CEE22" w14:textId="77777777" w:rsidR="000F7377" w:rsidRDefault="000F7377">
      <w:r xmlns:w="http://schemas.openxmlformats.org/wordprocessingml/2006/main">
        <w:t xml:space="preserve">2. فیلیپیان 4: 8-9 - سرانجام، ای برادران، هر آنچه صادق است، هر چیز صادق است، هر چیز عادلانه است، هر چیز پاک است، هر چیز دوست داشتنی است، هر چیز خوب است. اگر فضیلتی هست و اگر ستایشی هست به این چیزها بیندیش.</w:t>
      </w:r>
    </w:p>
    <w:p w14:paraId="0E6856D0" w14:textId="77777777" w:rsidR="000F7377" w:rsidRDefault="000F7377"/>
    <w:p w14:paraId="53D70F7A" w14:textId="77777777" w:rsidR="000F7377" w:rsidRDefault="000F7377">
      <w:r xmlns:w="http://schemas.openxmlformats.org/wordprocessingml/2006/main">
        <w:t xml:space="preserve">اول یوحنا 3:8 هر که گناه می کند از شیطان است. زیرا شیطان از ابتدا گناه می کند. به این منظور پسر خدا ظاهر شد تا اعمال شیطان را نابود کند.</w:t>
      </w:r>
    </w:p>
    <w:p w14:paraId="7C7991B6" w14:textId="77777777" w:rsidR="000F7377" w:rsidRDefault="000F7377"/>
    <w:p w14:paraId="5ED7DD84" w14:textId="77777777" w:rsidR="000F7377" w:rsidRDefault="000F7377">
      <w:r xmlns:w="http://schemas.openxmlformats.org/wordprocessingml/2006/main">
        <w:t xml:space="preserve">پسر خدا ظاهر شد تا اعمال شیطان را که از ابتدا گناه کرده است، نابود کند.</w:t>
      </w:r>
    </w:p>
    <w:p w14:paraId="1A59E819" w14:textId="77777777" w:rsidR="000F7377" w:rsidRDefault="000F7377"/>
    <w:p w14:paraId="0629C414" w14:textId="77777777" w:rsidR="000F7377" w:rsidRDefault="000F7377">
      <w:r xmlns:w="http://schemas.openxmlformats.org/wordprocessingml/2006/main">
        <w:t xml:space="preserve">1. قدرت پسر خدا برای غلبه بر گناه</w:t>
      </w:r>
    </w:p>
    <w:p w14:paraId="0B53E133" w14:textId="77777777" w:rsidR="000F7377" w:rsidRDefault="000F7377"/>
    <w:p w14:paraId="2BF32244" w14:textId="77777777" w:rsidR="000F7377" w:rsidRDefault="000F7377">
      <w:r xmlns:w="http://schemas.openxmlformats.org/wordprocessingml/2006/main">
        <w:t xml:space="preserve">2. ماهیت شیطان و تأثیر او بر زندگی ما</w:t>
      </w:r>
    </w:p>
    <w:p w14:paraId="29766225" w14:textId="77777777" w:rsidR="000F7377" w:rsidRDefault="000F7377"/>
    <w:p w14:paraId="3D9FFE4F" w14:textId="77777777" w:rsidR="000F7377" w:rsidRDefault="000F7377">
      <w:r xmlns:w="http://schemas.openxmlformats.org/wordprocessingml/2006/main">
        <w:t xml:space="preserve">1. یوحنا 8:44 - "شما به پدر خود، شیطان تعلق دارید و می خواهید خواسته پدر خود را عملی کنید. او از ابتدا قاتل بود و به حقیقت پایبند نبود، زیرا در او حقیقتی وجود ندارد. او دروغ می گوید، به زبان مادری خود صحبت می کند، زیرا او دروغگو و پدر دروغ است.»</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افسسیان 6: 11-12 - "زره کامل خدا را بپوشید تا بتوانید در برابر نقشه های شیطان ایستادگی کنید. زیرا مبارزه ما بر ضد گوشت و خون نیست، بلکه علیه حاکمان، علیه مقامات، و علیه مردم است. قدرت های این دنیای تاریک و در برابر نیروهای معنوی شیطان در قلمروهای آسمانی."</w:t>
      </w:r>
    </w:p>
    <w:p w14:paraId="2735655F" w14:textId="77777777" w:rsidR="000F7377" w:rsidRDefault="000F7377"/>
    <w:p w14:paraId="467EC0AF" w14:textId="77777777" w:rsidR="000F7377" w:rsidRDefault="000F7377">
      <w:r xmlns:w="http://schemas.openxmlformats.org/wordprocessingml/2006/main">
        <w:t xml:space="preserve">اول یوحنا 3:9 هر که از خدا زاده شود گناه نمی کند. زیرا ذریت او در او باقی می ماند و او نمی تواند گناه کند، زیرا از خدا زاده شده است.</w:t>
      </w:r>
    </w:p>
    <w:p w14:paraId="07B2C4E2" w14:textId="77777777" w:rsidR="000F7377" w:rsidRDefault="000F7377"/>
    <w:p w14:paraId="7037B444" w14:textId="77777777" w:rsidR="000F7377" w:rsidRDefault="000F7377">
      <w:r xmlns:w="http://schemas.openxmlformats.org/wordprocessingml/2006/main">
        <w:t xml:space="preserve">این آیه بیان می کند که مؤمنان نمی توانند گناه کنند، زیرا آنها از خدا زاده شده اند و بذر او در آنها باقی می ماند.</w:t>
      </w:r>
    </w:p>
    <w:p w14:paraId="240B8E50" w14:textId="77777777" w:rsidR="000F7377" w:rsidRDefault="000F7377"/>
    <w:p w14:paraId="6A5F6568" w14:textId="77777777" w:rsidR="000F7377" w:rsidRDefault="000F7377">
      <w:r xmlns:w="http://schemas.openxmlformats.org/wordprocessingml/2006/main">
        <w:t xml:space="preserve">1. فطرت الهی یک مؤمن: چگونه بذر خدا به ما قدرت مقاومت در برابر گناه می دهد</w:t>
      </w:r>
    </w:p>
    <w:p w14:paraId="68C23885" w14:textId="77777777" w:rsidR="000F7377" w:rsidRDefault="000F7377"/>
    <w:p w14:paraId="7DFF3C2D" w14:textId="77777777" w:rsidR="000F7377" w:rsidRDefault="000F7377">
      <w:r xmlns:w="http://schemas.openxmlformats.org/wordprocessingml/2006/main">
        <w:t xml:space="preserve">2. تولد جدید قدوسیت: فرزندان خدا شدن و حق طلبی</w:t>
      </w:r>
    </w:p>
    <w:p w14:paraId="43B47FD6" w14:textId="77777777" w:rsidR="000F7377" w:rsidRDefault="000F7377"/>
    <w:p w14:paraId="7E990762" w14:textId="77777777" w:rsidR="000F7377" w:rsidRDefault="000F7377">
      <w:r xmlns:w="http://schemas.openxmlformats.org/wordprocessingml/2006/main">
        <w:t xml:space="preserve">1. 1 یوحنا 4: 7 - ای عزیزان، بیایید یکدیگر را محبت کنیم، زیرا عشق از خداست. و هر که دوست دارد از خدا زاده شده و خدا را می شناسد.</w:t>
      </w:r>
    </w:p>
    <w:p w14:paraId="4FBD4837" w14:textId="77777777" w:rsidR="000F7377" w:rsidRDefault="000F7377"/>
    <w:p w14:paraId="2B884B83" w14:textId="77777777" w:rsidR="000F7377" w:rsidRDefault="000F7377">
      <w:r xmlns:w="http://schemas.openxmlformats.org/wordprocessingml/2006/main">
        <w:t xml:space="preserve">2. رومیان 8:15 - زیرا شما روح بندگی را برای ترس دوباره دریافت نکرده اید. اما شما روح فرزندخواندگی را دریافت کرده اید که به وسیله آن فریاد می زنیم ابا ای پدر.</w:t>
      </w:r>
    </w:p>
    <w:p w14:paraId="26C598CA" w14:textId="77777777" w:rsidR="000F7377" w:rsidRDefault="000F7377"/>
    <w:p w14:paraId="058339B4" w14:textId="77777777" w:rsidR="000F7377" w:rsidRDefault="000F7377">
      <w:r xmlns:w="http://schemas.openxmlformats.org/wordprocessingml/2006/main">
        <w:t xml:space="preserve">اول یوحنا 3:10 در این امر فرزندان خدا و فرزندان ابلیس آشکار می‌شوند: هر که عدالت را انجام نمی‌دهد از خدا نیست و کسی که برادر خود را دوست ندارد.</w:t>
      </w:r>
    </w:p>
    <w:p w14:paraId="16496A56" w14:textId="77777777" w:rsidR="000F7377" w:rsidRDefault="000F7377"/>
    <w:p w14:paraId="198124B6" w14:textId="77777777" w:rsidR="000F7377" w:rsidRDefault="000F7377">
      <w:r xmlns:w="http://schemas.openxmlformats.org/wordprocessingml/2006/main">
        <w:t xml:space="preserve">این آیه تاکید می کند که راه واقعی فرزند خدا بودن، اطاعت از دستورات او و محبت به همسایه است.</w:t>
      </w:r>
    </w:p>
    <w:p w14:paraId="0A6A07D4" w14:textId="77777777" w:rsidR="000F7377" w:rsidRDefault="000F7377"/>
    <w:p w14:paraId="20BAFBDA" w14:textId="77777777" w:rsidR="000F7377" w:rsidRDefault="000F7377">
      <w:r xmlns:w="http://schemas.openxmlformats.org/wordprocessingml/2006/main">
        <w:t xml:space="preserve">1. «مسیر عدالت: محبت به خدا و دوست داشتن دیگران»</w:t>
      </w:r>
    </w:p>
    <w:p w14:paraId="405C97A3" w14:textId="77777777" w:rsidR="000F7377" w:rsidRDefault="000F7377"/>
    <w:p w14:paraId="3B321FF5" w14:textId="77777777" w:rsidR="000F7377" w:rsidRDefault="000F7377">
      <w:r xmlns:w="http://schemas.openxmlformats.org/wordprocessingml/2006/main">
        <w:t xml:space="preserve">2. «دو هویت: فرزندان خدا و فرزندان شیطان».</w:t>
      </w:r>
    </w:p>
    <w:p w14:paraId="0D00C862" w14:textId="77777777" w:rsidR="000F7377" w:rsidRDefault="000F7377"/>
    <w:p w14:paraId="72140AED" w14:textId="77777777" w:rsidR="000F7377" w:rsidRDefault="000F7377">
      <w:r xmlns:w="http://schemas.openxmlformats.org/wordprocessingml/2006/main">
        <w:t xml:space="preserve">1. متی 22:36-40 - یهوه خدای خود را با تمام قلب خود محبت کنید و همسایه خود را مانند خود دوست بدارید.</w:t>
      </w:r>
    </w:p>
    <w:p w14:paraId="05F41033" w14:textId="77777777" w:rsidR="000F7377" w:rsidRDefault="000F7377"/>
    <w:p w14:paraId="7F1E2FCB" w14:textId="77777777" w:rsidR="000F7377" w:rsidRDefault="000F7377">
      <w:r xmlns:w="http://schemas.openxmlformats.org/wordprocessingml/2006/main">
        <w:t xml:space="preserve">2. یعقوب 2: 8 - اگر واقعاً شریعت سلطنتی را مطابق کتاب مقدس انجام دهید، همسایه خود را مانند خود دوست بدارید.</w:t>
      </w:r>
    </w:p>
    <w:p w14:paraId="441C7296" w14:textId="77777777" w:rsidR="000F7377" w:rsidRDefault="000F7377"/>
    <w:p w14:paraId="1264B771" w14:textId="77777777" w:rsidR="000F7377" w:rsidRDefault="000F7377">
      <w:r xmlns:w="http://schemas.openxmlformats.org/wordprocessingml/2006/main">
        <w:t xml:space="preserve">اول یوحنا 3:11 زیرا این پیامی است که از ابتدا شنیدید که یکدیگر را دوست بداریم.</w:t>
      </w:r>
    </w:p>
    <w:p w14:paraId="3CDE2073" w14:textId="77777777" w:rsidR="000F7377" w:rsidRDefault="000F7377"/>
    <w:p w14:paraId="308FB0AC" w14:textId="77777777" w:rsidR="000F7377" w:rsidRDefault="000F7377">
      <w:r xmlns:w="http://schemas.openxmlformats.org/wordprocessingml/2006/main">
        <w:t xml:space="preserve">ما باید یکدیگر را دوست داشته باشیم، زیرا این پیامی است که از ابتدا شنیده ایم.</w:t>
      </w:r>
    </w:p>
    <w:p w14:paraId="1379889C" w14:textId="77777777" w:rsidR="000F7377" w:rsidRDefault="000F7377"/>
    <w:p w14:paraId="387A7F25" w14:textId="77777777" w:rsidR="000F7377" w:rsidRDefault="000F7377">
      <w:r xmlns:w="http://schemas.openxmlformats.org/wordprocessingml/2006/main">
        <w:t xml:space="preserve">1. قدرت عشق: چگونه به دستور خدا به یکدیگر عشق بورزیم</w:t>
      </w:r>
    </w:p>
    <w:p w14:paraId="4E6C8A4E" w14:textId="77777777" w:rsidR="000F7377" w:rsidRDefault="000F7377"/>
    <w:p w14:paraId="3502A056" w14:textId="77777777" w:rsidR="000F7377" w:rsidRDefault="000F7377">
      <w:r xmlns:w="http://schemas.openxmlformats.org/wordprocessingml/2006/main">
        <w:t xml:space="preserve">2. قلب مسیحیت: چگونه عشق یک عنصر اساسی از ایمان ما است</w:t>
      </w:r>
    </w:p>
    <w:p w14:paraId="40CDE074" w14:textId="77777777" w:rsidR="000F7377" w:rsidRDefault="000F7377"/>
    <w:p w14:paraId="35289A7B" w14:textId="77777777" w:rsidR="000F7377" w:rsidRDefault="000F7377">
      <w:r xmlns:w="http://schemas.openxmlformats.org/wordprocessingml/2006/main">
        <w:t xml:space="preserve">1. متی 22:37-40 - عیسی به او گفت: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شما باید خداوند خدای خود را با تمام قلب خود و با تمام جان و با تمام ذهن خود دوست بدارید. </w:t>
      </w:r>
      <w:r xmlns:w="http://schemas.openxmlformats.org/wordprocessingml/2006/main">
        <w:rPr>
          <w:rFonts w:ascii="맑은 고딕 Semilight" w:hAnsi="맑은 고딕 Semilight"/>
        </w:rPr>
        <w:t xml:space="preserve">او </w:t>
      </w:r>
      <w:r xmlns:w="http://schemas.openxmlformats.org/wordprocessingml/2006/main">
        <w:t xml:space="preserve">اولین و بزرگ ترین فرمان اوست. و دومی شبیه آن است: ? </w:t>
      </w:r>
      <w:r xmlns:w="http://schemas.openxmlformats.org/wordprocessingml/2006/main">
        <w:rPr>
          <w:rFonts w:ascii="맑은 고딕 Semilight" w:hAnsi="맑은 고딕 Semilight"/>
        </w:rPr>
        <w:t xml:space="preserve">تو </w:t>
      </w:r>
      <w:r xmlns:w="http://schemas.openxmlformats.org/wordprocessingml/2006/main">
        <w:t xml:space="preserve">باید همسایه ات را مثل خودت دوست داشته باشی.</w:t>
      </w:r>
    </w:p>
    <w:p w14:paraId="71BB4070" w14:textId="77777777" w:rsidR="000F7377" w:rsidRDefault="000F7377"/>
    <w:p w14:paraId="37A40E23" w14:textId="77777777" w:rsidR="000F7377" w:rsidRDefault="000F7377">
      <w:r xmlns:w="http://schemas.openxmlformats.org/wordprocessingml/2006/main">
        <w:t xml:space="preserve">2. رومیان 12: 9-10 - عشق بدون ریا باشد. از آنچه بد است بیزار باشید. به آنچه خوب است بچسب. با محبت برادرانه نسبت به یکدیگر محبت کنید، به افتخار اینکه به یکدیگر صمیمیت بدهید.</w:t>
      </w:r>
    </w:p>
    <w:p w14:paraId="2BBF1B86" w14:textId="77777777" w:rsidR="000F7377" w:rsidRDefault="000F7377"/>
    <w:p w14:paraId="5D8FB01B" w14:textId="77777777" w:rsidR="000F7377" w:rsidRDefault="000F7377">
      <w:r xmlns:w="http://schemas.openxmlformats.org/wordprocessingml/2006/main">
        <w:t xml:space="preserve">اول یوحنا 3:12 نه مانند قابیل که از آن شریر بود و برادر خود را کشت. و برای چه او را کشت؟ زیرا اعمال خودش شیطانی بود و برادرش صالح.</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این قسمت از پیامدهای اعمال شیطانی و چگونگی منجر به تراژدی صحبت می کند.</w:t>
      </w:r>
    </w:p>
    <w:p w14:paraId="184EC30E" w14:textId="77777777" w:rsidR="000F7377" w:rsidRDefault="000F7377"/>
    <w:p w14:paraId="209DB3F9" w14:textId="77777777" w:rsidR="000F7377" w:rsidRDefault="000F7377">
      <w:r xmlns:w="http://schemas.openxmlformats.org/wordprocessingml/2006/main">
        <w:t xml:space="preserve">1: ما باید برای انجام کارهای خوب تلاش کنیم، زیرا اعمال خودمان می تواند به ضرر دیگران منجر شود.</w:t>
      </w:r>
    </w:p>
    <w:p w14:paraId="5D0E20A9" w14:textId="77777777" w:rsidR="000F7377" w:rsidRDefault="000F7377"/>
    <w:p w14:paraId="0207DEFF" w14:textId="77777777" w:rsidR="000F7377" w:rsidRDefault="000F7377">
      <w:r xmlns:w="http://schemas.openxmlformats.org/wordprocessingml/2006/main">
        <w:t xml:space="preserve">2: ما باید برای درستکاری تلاش کنیم، زیرا عدالت خودمان می تواند ما و اطرافیانمان را از شر محافظت کند.</w:t>
      </w:r>
    </w:p>
    <w:p w14:paraId="030289D3" w14:textId="77777777" w:rsidR="000F7377" w:rsidRDefault="000F7377"/>
    <w:p w14:paraId="136E0513" w14:textId="77777777" w:rsidR="000F7377" w:rsidRDefault="000F7377">
      <w:r xmlns:w="http://schemas.openxmlformats.org/wordprocessingml/2006/main">
        <w:t xml:space="preserve">1: امثال 10:9 - "کسی که با درستکاری راه می‌رود، ایمن راه می‌رود، اما کسی که راه خود را منحرف می‌کند شناخته می‌شود."</w:t>
      </w:r>
    </w:p>
    <w:p w14:paraId="7EC574D3" w14:textId="77777777" w:rsidR="000F7377" w:rsidRDefault="000F7377"/>
    <w:p w14:paraId="781FAD71" w14:textId="77777777" w:rsidR="000F7377" w:rsidRDefault="000F7377">
      <w:r xmlns:w="http://schemas.openxmlformats.org/wordprocessingml/2006/main">
        <w:t xml:space="preserve">2: غلاطیان 6: 7-8 - "فریب نخورید، خدا مورد تمسخر قرار نمی گیرد، زیرا هر چه انسان بکارد، همان را درو خواهد کرد. زیرا هر که برای بدن خود بکارد، از بدن خود فساد درو خواهد کرد، اما هر که بکارد برای روح روح روح زندگی جاودانی درو خواهد کرد.»</w:t>
      </w:r>
    </w:p>
    <w:p w14:paraId="724DBA50" w14:textId="77777777" w:rsidR="000F7377" w:rsidRDefault="000F7377"/>
    <w:p w14:paraId="2AF18F6B" w14:textId="77777777" w:rsidR="000F7377" w:rsidRDefault="000F7377">
      <w:r xmlns:w="http://schemas.openxmlformats.org/wordprocessingml/2006/main">
        <w:t xml:space="preserve">اول یوحنا 3:13، برادران من، تعجب نکنید، اگر جهان از شما متنفر است.</w:t>
      </w:r>
    </w:p>
    <w:p w14:paraId="1017B532" w14:textId="77777777" w:rsidR="000F7377" w:rsidRDefault="000F7377"/>
    <w:p w14:paraId="788EF0EA" w14:textId="77777777" w:rsidR="000F7377" w:rsidRDefault="000F7377">
      <w:r xmlns:w="http://schemas.openxmlformats.org/wordprocessingml/2006/main">
        <w:t xml:space="preserve">مؤمنان نباید تعجب کنند که مورد منفور دنیا قرار گیرند.</w:t>
      </w:r>
    </w:p>
    <w:p w14:paraId="1EBD323A" w14:textId="77777777" w:rsidR="000F7377" w:rsidRDefault="000F7377"/>
    <w:p w14:paraId="5B3CA03A" w14:textId="77777777" w:rsidR="000F7377" w:rsidRDefault="000F7377">
      <w:r xmlns:w="http://schemas.openxmlformats.org/wordprocessingml/2006/main">
        <w:t xml:space="preserve">1. کینه ورزی دنیا از مؤمنان، نشانه شکست نیست بلکه نشانه موفقیت است.</w:t>
      </w:r>
    </w:p>
    <w:p w14:paraId="3FDBC403" w14:textId="77777777" w:rsidR="000F7377" w:rsidRDefault="000F7377"/>
    <w:p w14:paraId="6CFB72FD" w14:textId="77777777" w:rsidR="000F7377" w:rsidRDefault="000F7377">
      <w:r xmlns:w="http://schemas.openxmlformats.org/wordprocessingml/2006/main">
        <w:t xml:space="preserve">2. ما فراخوانده شده ایم که در این دنیا زندگی کنیم بدون اینکه از آن باشیم.</w:t>
      </w:r>
    </w:p>
    <w:p w14:paraId="05775431" w14:textId="77777777" w:rsidR="000F7377" w:rsidRDefault="000F7377"/>
    <w:p w14:paraId="4DE58E14" w14:textId="77777777" w:rsidR="000F7377" w:rsidRDefault="000F7377">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14:paraId="7A886A88" w14:textId="77777777" w:rsidR="000F7377" w:rsidRDefault="000F7377"/>
    <w:p w14:paraId="5E6BD85E" w14:textId="77777777" w:rsidR="000F7377" w:rsidRDefault="000F7377">
      <w:r xmlns:w="http://schemas.openxmlformats.org/wordprocessingml/2006/main">
        <w:t xml:space="preserve">2. یوحنا 15:18-19 - اگر جهان از شما متنفر است، بدانید که قبل از اینکه از شما متنفر باشد از من متنفر بوده است. اگر اهل دنیا بودی، دنیا تو را مثل خودش دوست می داشت. اما چون تو از دنیا نیستی، بلکه </w:t>
      </w:r>
      <w:r xmlns:w="http://schemas.openxmlformats.org/wordprocessingml/2006/main">
        <w:lastRenderedPageBreak xmlns:w="http://schemas.openxmlformats.org/wordprocessingml/2006/main"/>
      </w:r>
      <w:r xmlns:w="http://schemas.openxmlformats.org/wordprocessingml/2006/main">
        <w:t xml:space="preserve">من تو را از دنیا برگزیدم، پس دنیا از تو متنفر است.</w:t>
      </w:r>
    </w:p>
    <w:p w14:paraId="6A587CD1" w14:textId="77777777" w:rsidR="000F7377" w:rsidRDefault="000F7377"/>
    <w:p w14:paraId="5FB942A1" w14:textId="77777777" w:rsidR="000F7377" w:rsidRDefault="000F7377">
      <w:r xmlns:w="http://schemas.openxmlformats.org/wordprocessingml/2006/main">
        <w:t xml:space="preserve">اول یوحنا 3:14 می دانیم که از مرگ به زندگی گذر کرده ایم، زیرا برادران را دوست داریم. کسی که برادر خود را دوست ندارد در مرگ می ماند.</w:t>
      </w:r>
    </w:p>
    <w:p w14:paraId="613DF91F" w14:textId="77777777" w:rsidR="000F7377" w:rsidRDefault="000F7377"/>
    <w:p w14:paraId="218B03EA" w14:textId="77777777" w:rsidR="000F7377" w:rsidRDefault="000F7377">
      <w:r xmlns:w="http://schemas.openxmlformats.org/wordprocessingml/2006/main">
        <w:t xml:space="preserve">مؤمنان از مرگ معنوی به زندگی معنوی گذر کرده اند زیرا برادران و خواهران خود را دوست دارند. کسانی که برادران و خواهران خود را دوست ندارند از نظر روحی مرده می مانند.</w:t>
      </w:r>
    </w:p>
    <w:p w14:paraId="6D21DFD4" w14:textId="77777777" w:rsidR="000F7377" w:rsidRDefault="000F7377"/>
    <w:p w14:paraId="4794AE38" w14:textId="77777777" w:rsidR="000F7377" w:rsidRDefault="000F7377">
      <w:r xmlns:w="http://schemas.openxmlformats.org/wordprocessingml/2006/main">
        <w:t xml:space="preserve">1. "یک زندگی جدید در مسیح: عشق به یکدیگر"</w:t>
      </w:r>
    </w:p>
    <w:p w14:paraId="2DEC6AE5" w14:textId="77777777" w:rsidR="000F7377" w:rsidRDefault="000F7377"/>
    <w:p w14:paraId="61CD90C8" w14:textId="77777777" w:rsidR="000F7377" w:rsidRDefault="000F7377">
      <w:r xmlns:w="http://schemas.openxmlformats.org/wordprocessingml/2006/main">
        <w:t xml:space="preserve">2. "گذر از مرگ به زندگی از طریق عشق"</w:t>
      </w:r>
    </w:p>
    <w:p w14:paraId="26382E56" w14:textId="77777777" w:rsidR="000F7377" w:rsidRDefault="000F7377"/>
    <w:p w14:paraId="54565F60" w14:textId="77777777" w:rsidR="000F7377" w:rsidRDefault="000F7377">
      <w:r xmlns:w="http://schemas.openxmlformats.org/wordprocessingml/2006/main">
        <w:t xml:space="preserve">1. یوحنا 13:34-35 - "به شما حکم جدیدی می دهم که یکدیگر را دوست بدارید، همانطور که من شما را دوست داشتم شما نیز یکدیگر را دوست بدارید. اگر همه مردم بدانند که شاگردان من هستید، شما به یکدیگر محبت دارید."</w:t>
      </w:r>
    </w:p>
    <w:p w14:paraId="1095C051" w14:textId="77777777" w:rsidR="000F7377" w:rsidRDefault="000F7377"/>
    <w:p w14:paraId="5BFFA01E" w14:textId="77777777" w:rsidR="000F7377" w:rsidRDefault="000F7377">
      <w:r xmlns:w="http://schemas.openxmlformats.org/wordprocessingml/2006/main">
        <w:t xml:space="preserve">2. غلاطیان 5: 13-14 - "زیرا ای برادران، شما به آزادی فرا خوانده شده اید، فقط از آزادی برای مناسبتی برای جسم استفاده نکنید، بلکه با محبت یکدیگر را خدمت کنید. زیرا تمام شریعت در یک کلمه تحقق می یابد، حتی در این، همسایه خود را مانند خود دوست بدار.»</w:t>
      </w:r>
    </w:p>
    <w:p w14:paraId="78AE7DAE" w14:textId="77777777" w:rsidR="000F7377" w:rsidRDefault="000F7377"/>
    <w:p w14:paraId="591873CC" w14:textId="77777777" w:rsidR="000F7377" w:rsidRDefault="000F7377">
      <w:r xmlns:w="http://schemas.openxmlformats.org/wordprocessingml/2006/main">
        <w:t xml:space="preserve">اول یوحنا 3:15 هر که از برادر خود متنفر باشد قاتل است و می دانید که هیچ قاتلی حیات جاودانی در او ندارد.</w:t>
      </w:r>
    </w:p>
    <w:p w14:paraId="1A1F2F0E" w14:textId="77777777" w:rsidR="000F7377" w:rsidRDefault="000F7377"/>
    <w:p w14:paraId="395CECAD" w14:textId="77777777" w:rsidR="000F7377" w:rsidRDefault="000F7377">
      <w:r xmlns:w="http://schemas.openxmlformats.org/wordprocessingml/2006/main">
        <w:t xml:space="preserve">نفرت از شخص دیگر مساوی با قتل است و قاتلان زندگی ابدی ندارند.</w:t>
      </w:r>
    </w:p>
    <w:p w14:paraId="3CF0725A" w14:textId="77777777" w:rsidR="000F7377" w:rsidRDefault="000F7377"/>
    <w:p w14:paraId="6F5FC7CD" w14:textId="77777777" w:rsidR="000F7377" w:rsidRDefault="000F7377">
      <w:r xmlns:w="http://schemas.openxmlformats.org/wordprocessingml/2006/main">
        <w:t xml:space="preserve">1. "دشمنان خود را دوست بدارید"</w:t>
      </w:r>
    </w:p>
    <w:p w14:paraId="4880ECE6" w14:textId="77777777" w:rsidR="000F7377" w:rsidRDefault="000F7377"/>
    <w:p w14:paraId="150CFCEA" w14:textId="77777777" w:rsidR="000F7377" w:rsidRDefault="000F7377">
      <w:r xmlns:w="http://schemas.openxmlformats.org/wordprocessingml/2006/main">
        <w:t xml:space="preserve">2. «پیامدهای نفرت»</w:t>
      </w:r>
    </w:p>
    <w:p w14:paraId="2E4F49D1" w14:textId="77777777" w:rsidR="000F7377" w:rsidRDefault="000F7377"/>
    <w:p w14:paraId="32CFA23B" w14:textId="77777777" w:rsidR="000F7377" w:rsidRDefault="000F7377">
      <w:r xmlns:w="http://schemas.openxmlformats.org/wordprocessingml/2006/main">
        <w:t xml:space="preserve">1. متی 5:43-45 - "شنیده اید که گفته شده است، همسایه خود را دوست بدار، و از دشمن خود متنفر باش. اما من به شما می گویم، دشمنان خود را دوست بدارید، آنها را که شما را نفرین می کنند برکت دهید، به آنها نیکی کنید. که از شما متنفرند و برای کسانی دعا می کنند که شما را مورد آزار و اذیت قرار می دهند.</w:t>
      </w:r>
    </w:p>
    <w:p w14:paraId="628F79F6" w14:textId="77777777" w:rsidR="000F7377" w:rsidRDefault="000F7377"/>
    <w:p w14:paraId="3546CBFA" w14:textId="77777777" w:rsidR="000F7377" w:rsidRDefault="000F7377">
      <w:r xmlns:w="http://schemas.openxmlformats.org/wordprocessingml/2006/main">
        <w:t xml:space="preserve">2. رومیان 12: 17-21 - "به هیچ کس بدی در مقابل بدی ندهید. چیزهایی را در نظر همه مردم صادقانه فراهم کنید. اگر ممکن است، تا آنجا که در شما نهفته است، با همه مردم در صلح زندگی کنید. ای عزیز، انتقام بگیرید. خودتان را نه، بلکه جای خشم بدهید، زیرا نوشته شده است: انتقام از آن من است، خداوند می‌گوید: من جبران خواهم کرد. بر سرش زغال های آتش انباشته کن بر شر غلبه نکن، با نیکی بر بدی غلبه کن.</w:t>
      </w:r>
    </w:p>
    <w:p w14:paraId="780C0817" w14:textId="77777777" w:rsidR="000F7377" w:rsidRDefault="000F7377"/>
    <w:p w14:paraId="009F4522" w14:textId="77777777" w:rsidR="000F7377" w:rsidRDefault="000F7377">
      <w:r xmlns:w="http://schemas.openxmlformats.org/wordprocessingml/2006/main">
        <w:t xml:space="preserve">اول یوحنا 3:16 از این طریق محبت خدا را درک می کنیم، زیرا او جان خود را در راه ما فدا کرد و ما نیز باید جان خود را در راه برادران فدا کنیم.</w:t>
      </w:r>
    </w:p>
    <w:p w14:paraId="792BD6AE" w14:textId="77777777" w:rsidR="000F7377" w:rsidRDefault="000F7377"/>
    <w:p w14:paraId="21D7CD4C" w14:textId="77777777" w:rsidR="000F7377" w:rsidRDefault="000F7377">
      <w:r xmlns:w="http://schemas.openxmlformats.org/wordprocessingml/2006/main">
        <w:t xml:space="preserve">این قطعه بیان می کند که خداوند با فدا کردن جان خود، محبت خود را نسبت به ما نشان داده است و به نوبه خود، از ما انتظار می رود که با فدا کردن جان خود برای برادران و خواهران خود، محبت خود را نشان دهیم.</w:t>
      </w:r>
    </w:p>
    <w:p w14:paraId="6EEB93D4" w14:textId="77777777" w:rsidR="000F7377" w:rsidRDefault="000F7377"/>
    <w:p w14:paraId="5E932732" w14:textId="77777777" w:rsidR="000F7377" w:rsidRDefault="000F7377">
      <w:r xmlns:w="http://schemas.openxmlformats.org/wordprocessingml/2006/main">
        <w:t xml:space="preserve">1. عشق به خدا و عشق به دیگران: بررسی اول یوحنا 3:16</w:t>
      </w:r>
    </w:p>
    <w:p w14:paraId="4E539AAE" w14:textId="77777777" w:rsidR="000F7377" w:rsidRDefault="000F7377"/>
    <w:p w14:paraId="7861E62A" w14:textId="77777777" w:rsidR="000F7377" w:rsidRDefault="000F7377">
      <w:r xmlns:w="http://schemas.openxmlformats.org/wordprocessingml/2006/main">
        <w:t xml:space="preserve">2. هزینه عشق: فدا کردن خود به نفع دیگران</w:t>
      </w:r>
    </w:p>
    <w:p w14:paraId="5EC7DB1B" w14:textId="77777777" w:rsidR="000F7377" w:rsidRDefault="000F7377"/>
    <w:p w14:paraId="342D92C5" w14:textId="77777777" w:rsidR="000F7377" w:rsidRDefault="000F7377">
      <w:r xmlns:w="http://schemas.openxmlformats.org/wordprocessingml/2006/main">
        <w:t xml:space="preserve">1. متی 22:37-40 - ? </w:t>
      </w:r>
      <w:r xmlns:w="http://schemas.openxmlformats.org/wordprocessingml/2006/main">
        <w:rPr>
          <w:rFonts w:ascii="맑은 고딕 Semilight" w:hAnsi="맑은 고딕 Semilight"/>
        </w:rPr>
        <w:t xml:space="preserve">یهوه </w:t>
      </w:r>
      <w:r xmlns:w="http://schemas.openxmlformats.org/wordprocessingml/2006/main">
        <w:t xml:space="preserve">خدای خود را با تمام دل و با تمام جان و با تمام عقل خود دوست خواهی داشت. این فرمان بزرگ و اول است. و دومی مانند آن: همسایه خود را مانند خود دوست بداری. تمام شریعت و انبیا به این دو فرمان بستگی دارد.</w:t>
      </w:r>
    </w:p>
    <w:p w14:paraId="536461FD" w14:textId="77777777" w:rsidR="000F7377" w:rsidRDefault="000F7377"/>
    <w:p w14:paraId="4D0FF942" w14:textId="77777777" w:rsidR="000F7377" w:rsidRDefault="000F7377">
      <w:r xmlns:w="http://schemas.openxmlformats.org/wordprocessingml/2006/main">
        <w:t xml:space="preserve">2. رومیان 5: 8 - ? </w:t>
      </w:r>
      <w:r xmlns:w="http://schemas.openxmlformats.org/wordprocessingml/2006/main">
        <w:rPr>
          <w:rFonts w:ascii="맑은 고딕 Semilight" w:hAnsi="맑은 고딕 Semilight"/>
        </w:rPr>
        <w:t xml:space="preserve">خدا </w:t>
      </w:r>
      <w:r xmlns:w="http://schemas.openxmlformats.org/wordprocessingml/2006/main">
        <w:t xml:space="preserve">محبت خود را به ما از این جهت نشان می دهد که در زمانی که ما هنوز گناهکار بودیم، مسیح برای ما مرد.</w:t>
      </w:r>
    </w:p>
    <w:p w14:paraId="78DA245A" w14:textId="77777777" w:rsidR="000F7377" w:rsidRDefault="000F7377"/>
    <w:p w14:paraId="63B1868E" w14:textId="77777777" w:rsidR="000F7377" w:rsidRDefault="000F7377">
      <w:r xmlns:w="http://schemas.openxmlformats.org/wordprocessingml/2006/main">
        <w:t xml:space="preserve">رحم خود را از او </w:t>
      </w:r>
      <w:r xmlns:w="http://schemas.openxmlformats.org/wordprocessingml/2006/main">
        <w:t xml:space="preserve">ببندد ، چگونه محبت خدا در او ساکن است؟</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مؤمنان باید با نیازمندان همدردی کنند وگرنه محبت خدا در وجودشان نیست.</w:t>
      </w:r>
    </w:p>
    <w:p w14:paraId="5E8DEE00" w14:textId="77777777" w:rsidR="000F7377" w:rsidRDefault="000F7377"/>
    <w:p w14:paraId="05F05BC2" w14:textId="77777777" w:rsidR="000F7377" w:rsidRDefault="000F7377">
      <w:r xmlns:w="http://schemas.openxmlformats.org/wordprocessingml/2006/main">
        <w:t xml:space="preserve">1. عشق در عمل: نشان دادن شفقت به نیازمندان</w:t>
      </w:r>
    </w:p>
    <w:p w14:paraId="70FCC836" w14:textId="77777777" w:rsidR="000F7377" w:rsidRDefault="000F7377"/>
    <w:p w14:paraId="2C99BC4D" w14:textId="77777777" w:rsidR="000F7377" w:rsidRDefault="000F7377">
      <w:r xmlns:w="http://schemas.openxmlformats.org/wordprocessingml/2006/main">
        <w:t xml:space="preserve">2. قلب خدا: چگونه شفقت عشق او را منعکس می کند</w:t>
      </w:r>
    </w:p>
    <w:p w14:paraId="20D9930B" w14:textId="77777777" w:rsidR="000F7377" w:rsidRDefault="000F7377"/>
    <w:p w14:paraId="55EAC1E5" w14:textId="77777777" w:rsidR="000F7377" w:rsidRDefault="000F7377">
      <w:r xmlns:w="http://schemas.openxmlformats.org/wordprocessingml/2006/main">
        <w:t xml:space="preserve">1. اول قرنتیان 13: 4-7 - عشق صبور است، مهربان است، حسادت نمی‌کند، فخرفروش نیست، متکبر نیست، گستاخ نیست، خودخواه نیست، به راحتی عصبانی نمی‌شود، و اشتباهات را ثبت نمی‌کند.</w:t>
      </w:r>
    </w:p>
    <w:p w14:paraId="2A1D512C" w14:textId="77777777" w:rsidR="000F7377" w:rsidRDefault="000F7377"/>
    <w:p w14:paraId="41BFDCCD" w14:textId="77777777" w:rsidR="000F7377" w:rsidRDefault="000F7377">
      <w:r xmlns:w="http://schemas.openxmlformats.org/wordprocessingml/2006/main">
        <w:t xml:space="preserve">2. متی 25:35-40 - غذا دادن به گرسنگان، پوشاندن برهنه ها، عیادت از بیماران و عیادت از کسانی که در زندان هستند.</w:t>
      </w:r>
    </w:p>
    <w:p w14:paraId="788679D0" w14:textId="77777777" w:rsidR="000F7377" w:rsidRDefault="000F7377"/>
    <w:p w14:paraId="59FC1C7E" w14:textId="77777777" w:rsidR="000F7377" w:rsidRDefault="000F7377">
      <w:r xmlns:w="http://schemas.openxmlformats.org/wordprocessingml/2006/main">
        <w:t xml:space="preserve">اول یوحنا 3:18 فرزندان من، در کلام و زبان محبت نکنیم. اما در عمل و در حقیقت.</w:t>
      </w:r>
    </w:p>
    <w:p w14:paraId="37DDF866" w14:textId="77777777" w:rsidR="000F7377" w:rsidRDefault="000F7377"/>
    <w:p w14:paraId="598F26BD" w14:textId="77777777" w:rsidR="000F7377" w:rsidRDefault="000F7377">
      <w:r xmlns:w="http://schemas.openxmlformats.org/wordprocessingml/2006/main">
        <w:t xml:space="preserve">ما نه تنها باید عشق خود را با کلمات، بلکه در اعمال و با اخلاص بیان کنیم.</w:t>
      </w:r>
    </w:p>
    <w:p w14:paraId="63CDF7A6" w14:textId="77777777" w:rsidR="000F7377" w:rsidRDefault="000F7377"/>
    <w:p w14:paraId="6FA29715" w14:textId="77777777" w:rsidR="000F7377" w:rsidRDefault="000F7377">
      <w:r xmlns:w="http://schemas.openxmlformats.org/wordprocessingml/2006/main">
        <w:t xml:space="preserve">1. اعمال بلندتر از کلمات صحبت می کنند ??A در اول یوحنا 3:18</w:t>
      </w:r>
    </w:p>
    <w:p w14:paraId="4B8B0387" w14:textId="77777777" w:rsidR="000F7377" w:rsidRDefault="000F7377"/>
    <w:p w14:paraId="2F133879" w14:textId="77777777" w:rsidR="000F7377" w:rsidRDefault="000F7377">
      <w:r xmlns:w="http://schemas.openxmlformats.org/wordprocessingml/2006/main">
        <w:t xml:space="preserve">2. عشق در عمل و در حقیقت ??A در اول یوحنا 3:18</w:t>
      </w:r>
    </w:p>
    <w:p w14:paraId="0F6A390D" w14:textId="77777777" w:rsidR="000F7377" w:rsidRDefault="000F7377"/>
    <w:p w14:paraId="791B58F3" w14:textId="77777777" w:rsidR="000F7377" w:rsidRDefault="000F7377">
      <w:r xmlns:w="http://schemas.openxmlformats.org/wordprocessingml/2006/main">
        <w:t xml:space="preserve">1. یعقوب 2: 14-17 ??? </w:t>
      </w:r>
      <w:r xmlns:w="http://schemas.openxmlformats.org/wordprocessingml/2006/main">
        <w:rPr>
          <w:rFonts w:ascii="맑은 고딕 Semilight" w:hAnsi="맑은 고딕 Semilight"/>
        </w:rPr>
        <w:t xml:space="preserve">خوب </w:t>
      </w:r>
      <w:r xmlns:w="http://schemas.openxmlformats.org/wordprocessingml/2006/main">
        <w:t xml:space="preserve">است برادران من اگر کسی بگوید ایمان دارد ولی اعمال ندارد؟ آیا ایمانش نجاتش می دهد؟ اگر برادر یا خواهری بدلباس باشد و غذای روزانه نداشته باشد و یکی از شما به آنها بگوید: </w:t>
      </w:r>
      <w:r xmlns:w="http://schemas.openxmlformats.org/wordprocessingml/2006/main">
        <w:rPr>
          <w:rFonts w:ascii="맑은 고딕 Semilight" w:hAnsi="맑은 고딕 Semilight"/>
        </w:rPr>
        <w:t xml:space="preserve">쏥 </w:t>
      </w:r>
      <w:r xmlns:w="http://schemas.openxmlformats.org/wordprocessingml/2006/main">
        <w:t xml:space="preserve">o در آرامش، گرم و سیر شوید، بدون اینکه چیزهای مورد نیاز بدن را به آنها بدهید، چه فایده ای دارد؟ پس ایمان هم به خودی خود اگر اعمال نداشته باشد مرده است.؟؟</w:t>
      </w:r>
    </w:p>
    <w:p w14:paraId="29304915" w14:textId="77777777" w:rsidR="000F7377" w:rsidRDefault="000F7377"/>
    <w:p w14:paraId="3C706633" w14:textId="77777777" w:rsidR="000F7377" w:rsidRDefault="000F7377">
      <w:r xmlns:w="http://schemas.openxmlformats.org/wordprocessingml/2006/main">
        <w:t xml:space="preserve">2. لوقا 6:46-49 ??? </w:t>
      </w:r>
      <w:r xmlns:w="http://schemas.openxmlformats.org/wordprocessingml/2006/main">
        <w:rPr>
          <w:rFonts w:ascii="맑은 고딕 Semilight" w:hAnsi="맑은 고딕 Semilight"/>
        </w:rPr>
        <w:t xml:space="preserve">هی </w:t>
      </w:r>
      <w:r xmlns:w="http://schemas.openxmlformats.org/wordprocessingml/2006/main">
        <w:t xml:space="preserve">به من زنگ میزنی؟ </w:t>
      </w:r>
      <w:r xmlns:w="http://schemas.openxmlformats.org/wordprocessingml/2006/main">
        <w:rPr>
          <w:rFonts w:ascii="맑은 고딕 Semilight" w:hAnsi="맑은 고딕 Semilight"/>
        </w:rPr>
        <w:t xml:space="preserve">بفرمایید </w:t>
      </w:r>
      <w:r xmlns:w="http://schemas.openxmlformats.org/wordprocessingml/2006/main">
        <w:t xml:space="preserve">، پروردگارا، و آنچه را که به شما می گویم انجام ندهید؟ هر که نزد من بیاید و سخنان مرا بشنود و آنها را انجام دهد، من به شما نشان خواهم داد که او چگونه است: او مانند مردی است که خانه ای می سازد که عمیق کند و اساس را بر صخره گذاشته است. و چون سیل برخاست، نهر بر آن خانه شکافت و نتوانست آن را تکان دهد، زیرا آن خانه خوب ساخته شده بود. اما کسی که آنها را می شنود و انجام نمی دهد مانند مردی است که خانه ای بدون پایه بر روی زمین بنا کرده است. چون نهر در برابر آن شکست، فوراً فرو ریخت و خرابی آن خانه بسیار بود.</w:t>
      </w:r>
    </w:p>
    <w:p w14:paraId="3F0D7583" w14:textId="77777777" w:rsidR="000F7377" w:rsidRDefault="000F7377"/>
    <w:p w14:paraId="02620B45" w14:textId="77777777" w:rsidR="000F7377" w:rsidRDefault="000F7377">
      <w:r xmlns:w="http://schemas.openxmlformats.org/wordprocessingml/2006/main">
        <w:t xml:space="preserve">اول یوحنا 3:19 و بدین وسیله می دانیم که از حقیقت هستیم و قلب خود را در حضور او مطمئن خواهیم کرد.</w:t>
      </w:r>
    </w:p>
    <w:p w14:paraId="06570008" w14:textId="77777777" w:rsidR="000F7377" w:rsidRDefault="000F7377"/>
    <w:p w14:paraId="52A8DB98" w14:textId="77777777" w:rsidR="000F7377" w:rsidRDefault="000F7377">
      <w:r xmlns:w="http://schemas.openxmlformats.org/wordprocessingml/2006/main">
        <w:t xml:space="preserve">با شناخت و توکل به خدا می توان مطمئن بود که حقیقت دارد.</w:t>
      </w:r>
    </w:p>
    <w:p w14:paraId="32FD38E4" w14:textId="77777777" w:rsidR="000F7377" w:rsidRDefault="000F7377"/>
    <w:p w14:paraId="377C55D9" w14:textId="77777777" w:rsidR="000F7377" w:rsidRDefault="000F7377">
      <w:r xmlns:w="http://schemas.openxmlformats.org/wordprocessingml/2006/main">
        <w:t xml:space="preserve">1. توکل به خدا منجر به اطمینان می شود</w:t>
      </w:r>
    </w:p>
    <w:p w14:paraId="37F64990" w14:textId="77777777" w:rsidR="000F7377" w:rsidRDefault="000F7377"/>
    <w:p w14:paraId="7E70EA15" w14:textId="77777777" w:rsidR="000F7377" w:rsidRDefault="000F7377">
      <w:r xmlns:w="http://schemas.openxmlformats.org/wordprocessingml/2006/main">
        <w:t xml:space="preserve">2. حقیقت در رابطه با خدا یافت می شود</w:t>
      </w:r>
    </w:p>
    <w:p w14:paraId="4CD1207D" w14:textId="77777777" w:rsidR="000F7377" w:rsidRDefault="000F7377"/>
    <w:p w14:paraId="0DD834CE" w14:textId="77777777" w:rsidR="000F7377" w:rsidRDefault="000F7377">
      <w:r xmlns:w="http://schemas.openxmlformats.org/wordprocessingml/2006/main">
        <w:t xml:space="preserve">1. ارمیا 17: 7-8 "خوشا به حال مردی که بر خداوند توکل می کند و توکل او خداوند است. او مانند درختی است که در کنار آب کاشته شده است که ریشه های خود را کنار نهر می فرستد و از گرما نمی ترسد. زیرا برگهایش سبز می ماند و در سال خشکسالی مضطرب نیست، زیرا از ثمر نمی ماند.»</w:t>
      </w:r>
    </w:p>
    <w:p w14:paraId="3A6E6AB3" w14:textId="77777777" w:rsidR="000F7377" w:rsidRDefault="000F7377"/>
    <w:p w14:paraId="390020C8" w14:textId="77777777" w:rsidR="000F7377" w:rsidRDefault="000F7377">
      <w:r xmlns:w="http://schemas.openxmlformats.org/wordprocessingml/2006/main">
        <w:t xml:space="preserve">2. رومیان 5: 5 "و امید ما را شرمنده نمی کند، زیرا محبت خدا به واسطه روح القدسی که به ما عطا شده است در قلب ما ریخته شده است."</w:t>
      </w:r>
    </w:p>
    <w:p w14:paraId="54F664A2" w14:textId="77777777" w:rsidR="000F7377" w:rsidRDefault="000F7377"/>
    <w:p w14:paraId="0B7F7BBD" w14:textId="77777777" w:rsidR="000F7377" w:rsidRDefault="000F7377">
      <w:r xmlns:w="http://schemas.openxmlformats.org/wordprocessingml/2006/main">
        <w:t xml:space="preserve">اول یوحنا 3:20 زیرا اگر قلب ما ما را محکوم کند، خدا از قلب ما بزرگتر است و به همه چیز داناست.</w:t>
      </w:r>
    </w:p>
    <w:p w14:paraId="34BAAFD1" w14:textId="77777777" w:rsidR="000F7377" w:rsidRDefault="000F7377"/>
    <w:p w14:paraId="78F7BA91" w14:textId="77777777" w:rsidR="000F7377" w:rsidRDefault="000F7377">
      <w:r xmlns:w="http://schemas.openxmlformats.org/wordprocessingml/2006/main">
        <w:t xml:space="preserve">قلب ما می تواند ما را محکوم کند، اما خدا از قلب ما بزرگتر است و به همه چیز داناست.</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«قوه القدر» - خداوند از تردیدها و نگرانی های درونی ما قدرتمندتر است.</w:t>
      </w:r>
    </w:p>
    <w:p w14:paraId="72ED49D0" w14:textId="77777777" w:rsidR="000F7377" w:rsidRDefault="000F7377"/>
    <w:p w14:paraId="14359FD6" w14:textId="77777777" w:rsidR="000F7377" w:rsidRDefault="000F7377">
      <w:r xmlns:w="http://schemas.openxmlformats.org/wordprocessingml/2006/main">
        <w:t xml:space="preserve">2. «خدای دانا» - خداوند از دلها و کارهایی که انجام می دهیم آگاه است، بنابراین می توانیم نگرانی ها و ترس های خود را به او اعتماد کنیم.</w:t>
      </w:r>
    </w:p>
    <w:p w14:paraId="68417E2D" w14:textId="77777777" w:rsidR="000F7377" w:rsidRDefault="000F7377"/>
    <w:p w14:paraId="33926F59" w14:textId="77777777" w:rsidR="000F7377" w:rsidRDefault="000F7377">
      <w:r xmlns:w="http://schemas.openxmlformats.org/wordprocessingml/2006/main">
        <w:t xml:space="preserve">1. فیلیپیان 4: 6-7 - در مورد هیچ چیز نگران نباشید، بلکه در هر چیزی با دعا و نیایش و شکرگزاری خواسته های خود را به خدا نشان دهید. و صلح خدا که از هر فهمی برتر است، قلب و ذهن شما را در مسیح عیسی حفظ خواهد کرد.</w:t>
      </w:r>
    </w:p>
    <w:p w14:paraId="13C66B7F" w14:textId="77777777" w:rsidR="000F7377" w:rsidRDefault="000F7377"/>
    <w:p w14:paraId="3E16A986" w14:textId="77777777" w:rsidR="000F7377" w:rsidRDefault="000F7377">
      <w:r xmlns:w="http://schemas.openxmlformats.org/wordprocessingml/2006/main">
        <w:t xml:space="preserve">2. مزمور 73:25-26 - جز تو چه کسی را در بهشت دارم؟ و من در روی زمین چیزی جز تو نیستم. جسم و قلب من ممکن است از بین برود، اما خدا قوت قلب و سهم من برای همیشه است.</w:t>
      </w:r>
    </w:p>
    <w:p w14:paraId="067250FA" w14:textId="77777777" w:rsidR="000F7377" w:rsidRDefault="000F7377"/>
    <w:p w14:paraId="6A992B62" w14:textId="77777777" w:rsidR="000F7377" w:rsidRDefault="000F7377">
      <w:r xmlns:w="http://schemas.openxmlformats.org/wordprocessingml/2006/main">
        <w:t xml:space="preserve">اول یوحنا 3:21 عزیزان، اگر قلب ما ما را محکوم نمی کند، پس به خدا اعتماد داریم.</w:t>
      </w:r>
    </w:p>
    <w:p w14:paraId="11224105" w14:textId="77777777" w:rsidR="000F7377" w:rsidRDefault="000F7377"/>
    <w:p w14:paraId="6A251E4D" w14:textId="77777777" w:rsidR="000F7377" w:rsidRDefault="000F7377">
      <w:r xmlns:w="http://schemas.openxmlformats.org/wordprocessingml/2006/main">
        <w:t xml:space="preserve">اگر قلبمان ما را محکوم نکند، می توانیم به خدا اعتماد کنیم.</w:t>
      </w:r>
    </w:p>
    <w:p w14:paraId="2D0866BC" w14:textId="77777777" w:rsidR="000F7377" w:rsidRDefault="000F7377"/>
    <w:p w14:paraId="365A1051" w14:textId="77777777" w:rsidR="000F7377" w:rsidRDefault="000F7377">
      <w:r xmlns:w="http://schemas.openxmlformats.org/wordprocessingml/2006/main">
        <w:t xml:space="preserve">1. قدرت وجدان پاک: چگونه دانستن حق با خدا به ما اطمینان می دهد</w:t>
      </w:r>
    </w:p>
    <w:p w14:paraId="3830BAFC" w14:textId="77777777" w:rsidR="000F7377" w:rsidRDefault="000F7377"/>
    <w:p w14:paraId="40821AEE" w14:textId="77777777" w:rsidR="000F7377" w:rsidRDefault="000F7377">
      <w:r xmlns:w="http://schemas.openxmlformats.org/wordprocessingml/2006/main">
        <w:t xml:space="preserve">2. نبرد قلب: غلبه بر محکومیت و یافتن اعتماد به خدا</w:t>
      </w:r>
    </w:p>
    <w:p w14:paraId="5A4FFDF1" w14:textId="77777777" w:rsidR="000F7377" w:rsidRDefault="000F7377"/>
    <w:p w14:paraId="49CDEC74" w14:textId="77777777" w:rsidR="000F7377" w:rsidRDefault="000F7377">
      <w:r xmlns:w="http://schemas.openxmlformats.org/wordprocessingml/2006/main">
        <w:t xml:space="preserve">1. عبرانیان 10:22 - "بیایید با قلبی راستین و با اطمینان کامل از ایمان، با قلبهایمان پاک از وجدان شیطانی نزدیک شویم."</w:t>
      </w:r>
    </w:p>
    <w:p w14:paraId="7BF4F92D" w14:textId="77777777" w:rsidR="000F7377" w:rsidRDefault="000F7377"/>
    <w:p w14:paraId="000827CA" w14:textId="77777777" w:rsidR="000F7377" w:rsidRDefault="000F7377">
      <w:r xmlns:w="http://schemas.openxmlformats.org/wordprocessingml/2006/main">
        <w:t xml:space="preserve">2. رومیان 8: 1 - "پس اکنون برای کسانی که در مسیح عیسی هستند محکومیتی وجود ندارد."</w:t>
      </w:r>
    </w:p>
    <w:p w14:paraId="53EB2E59" w14:textId="77777777" w:rsidR="000F7377" w:rsidRDefault="000F7377"/>
    <w:p w14:paraId="005DEE7E" w14:textId="77777777" w:rsidR="000F7377" w:rsidRDefault="000F7377">
      <w:r xmlns:w="http://schemas.openxmlformats.org/wordprocessingml/2006/main">
        <w:t xml:space="preserve">اول یوحنا 3:22 و هر چه بخواهیم از او می گیریم، زیرا احکام او را نگاه می داریم و کارهایی را که در نظر او پسندیده است انجام می دهیم.</w:t>
      </w:r>
    </w:p>
    <w:p w14:paraId="2E9316F0" w14:textId="77777777" w:rsidR="000F7377" w:rsidRDefault="000F7377"/>
    <w:p w14:paraId="5BE3D3BF" w14:textId="77777777" w:rsidR="000F7377" w:rsidRDefault="000F7377">
      <w:r xmlns:w="http://schemas.openxmlformats.org/wordprocessingml/2006/main">
        <w:t xml:space="preserve">مؤمنانی که احکام خدا را نگه دارند و آنچه را که او را خشنود می کند انجام دهند، آنچه را که از او می خواهند دریافت خواهند کرد.</w:t>
      </w:r>
    </w:p>
    <w:p w14:paraId="4E3F3774" w14:textId="77777777" w:rsidR="000F7377" w:rsidRDefault="000F7377"/>
    <w:p w14:paraId="6A3F3AA6" w14:textId="77777777" w:rsidR="000F7377" w:rsidRDefault="000F7377">
      <w:r xmlns:w="http://schemas.openxmlformats.org/wordprocessingml/2006/main">
        <w:t xml:space="preserve">1. ایمان در عمل: زندگی بر اساس باورهای ما</w:t>
      </w:r>
    </w:p>
    <w:p w14:paraId="16B9E685" w14:textId="77777777" w:rsidR="000F7377" w:rsidRDefault="000F7377"/>
    <w:p w14:paraId="74CD4B96" w14:textId="77777777" w:rsidR="000F7377" w:rsidRDefault="000F7377">
      <w:r xmlns:w="http://schemas.openxmlformats.org/wordprocessingml/2006/main">
        <w:t xml:space="preserve">2. قدرت دعا: چگونه به طور مؤثر دعا کنیم</w:t>
      </w:r>
    </w:p>
    <w:p w14:paraId="02D9C071" w14:textId="77777777" w:rsidR="000F7377" w:rsidRDefault="000F7377"/>
    <w:p w14:paraId="76B867C5" w14:textId="77777777" w:rsidR="000F7377" w:rsidRDefault="000F7377">
      <w:r xmlns:w="http://schemas.openxmlformats.org/wordprocessingml/2006/main">
        <w:t xml:space="preserve">1. یعقوب 4: 2-3 - شما ندارید زیرا نمی خواهید.</w:t>
      </w:r>
    </w:p>
    <w:p w14:paraId="1B71DDAB" w14:textId="77777777" w:rsidR="000F7377" w:rsidRDefault="000F7377"/>
    <w:p w14:paraId="7A519F4B" w14:textId="77777777" w:rsidR="000F7377" w:rsidRDefault="000F7377">
      <w:r xmlns:w="http://schemas.openxmlformats.org/wordprocessingml/2006/main">
        <w:t xml:space="preserve">2. متی 7: 7-8 - بپرسید، بجویید و بکوبید.</w:t>
      </w:r>
    </w:p>
    <w:p w14:paraId="2858E69A" w14:textId="77777777" w:rsidR="000F7377" w:rsidRDefault="000F7377"/>
    <w:p w14:paraId="75935A37" w14:textId="77777777" w:rsidR="000F7377" w:rsidRDefault="000F7377">
      <w:r xmlns:w="http://schemas.openxmlformats.org/wordprocessingml/2006/main">
        <w:t xml:space="preserve">اول یوحنا 3:23 و فرمان او این است که به نام پسر او عیسی مسیح ایمان بیاوریم و یکدیگر را محبت کنیم، چنانکه او به ما فرمان داده است.</w:t>
      </w:r>
    </w:p>
    <w:p w14:paraId="30F8D9A1" w14:textId="77777777" w:rsidR="000F7377" w:rsidRDefault="000F7377"/>
    <w:p w14:paraId="55C1D3D2" w14:textId="77777777" w:rsidR="000F7377" w:rsidRDefault="000F7377">
      <w:r xmlns:w="http://schemas.openxmlformats.org/wordprocessingml/2006/main">
        <w:t xml:space="preserve">به ما دستور داده شده است که به عیسی مسیح ایمان داشته باشیم و همانطور که او به ما دستور داده است، یکدیگر را دوست داشته باشیم.</w:t>
      </w:r>
    </w:p>
    <w:p w14:paraId="07E8136F" w14:textId="77777777" w:rsidR="000F7377" w:rsidRDefault="000F7377"/>
    <w:p w14:paraId="6D3E2B44" w14:textId="77777777" w:rsidR="000F7377" w:rsidRDefault="000F7377">
      <w:r xmlns:w="http://schemas.openxmlformats.org/wordprocessingml/2006/main">
        <w:t xml:space="preserve">1. قدرت دوست داشتن یکدیگر: چگونه فرمان خدا می تواند زندگی ما را متحول کند</w:t>
      </w:r>
    </w:p>
    <w:p w14:paraId="050EB469" w14:textId="77777777" w:rsidR="000F7377" w:rsidRDefault="000F7377"/>
    <w:p w14:paraId="202BD86B" w14:textId="77777777" w:rsidR="000F7377" w:rsidRDefault="000F7377">
      <w:r xmlns:w="http://schemas.openxmlformats.org/wordprocessingml/2006/main">
        <w:t xml:space="preserve">2. ایمان به عیسی: اطاعت ما از فرمان خدا</w:t>
      </w:r>
    </w:p>
    <w:p w14:paraId="4D1A4428" w14:textId="77777777" w:rsidR="000F7377" w:rsidRDefault="000F7377"/>
    <w:p w14:paraId="03B590B8" w14:textId="77777777" w:rsidR="000F7377" w:rsidRDefault="000F7377">
      <w:r xmlns:w="http://schemas.openxmlformats.org/wordprocessingml/2006/main">
        <w:t xml:space="preserve">1. اول یوحنا 4: 7-8 - ای عزیزان، بیایید یکدیگر را دوست بداریم زیرا عشق از خداست. و هر که دوست دارد از خدا زاده شده و خدا را می شناسد. کسی که دوست ندارد خدا را نمی شناسد. زیرا خدا عشق است</w:t>
      </w:r>
    </w:p>
    <w:p w14:paraId="677DA2AE" w14:textId="77777777" w:rsidR="000F7377" w:rsidRDefault="000F7377"/>
    <w:p w14:paraId="59D6E41F" w14:textId="77777777" w:rsidR="000F7377" w:rsidRDefault="000F7377">
      <w:r xmlns:w="http://schemas.openxmlformats.org/wordprocessingml/2006/main">
        <w:t xml:space="preserve">2. یوحنا 14:15 - اگر مرا دوست دارید، احکام مرا نگاه دارید.</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یوحنا 3:24 و هر که احکام او را نگاه دارد در او ساکن است و او در او. و بدین وسیله می دانیم که او به وسیله روحی که به ما داده است در ما می ماند.</w:t>
      </w:r>
    </w:p>
    <w:p w14:paraId="0E41D588" w14:textId="77777777" w:rsidR="000F7377" w:rsidRDefault="000F7377"/>
    <w:p w14:paraId="0EA9767C" w14:textId="77777777" w:rsidR="000F7377" w:rsidRDefault="000F7377">
      <w:r xmlns:w="http://schemas.openxmlformats.org/wordprocessingml/2006/main">
        <w:t xml:space="preserve">گذر کسانی که احکام خدا را نگه می دارند از رابطه ویژه ای با او برخوردار خواهند شد و قادر خواهند بود که ساکن شدن روح القدس را تشخیص دهند.</w:t>
      </w:r>
    </w:p>
    <w:p w14:paraId="16332FBE" w14:textId="77777777" w:rsidR="000F7377" w:rsidRDefault="000F7377"/>
    <w:p w14:paraId="44BB4472" w14:textId="77777777" w:rsidR="000F7377" w:rsidRDefault="000F7377">
      <w:r xmlns:w="http://schemas.openxmlformats.org/wordprocessingml/2006/main">
        <w:t xml:space="preserve">1: محبت خدا فقط به معدود برگزیدگان نیست، بلکه برای همه ما که اطاعت از او را انتخاب می کنیم است.</w:t>
      </w:r>
    </w:p>
    <w:p w14:paraId="5F3D9AA2" w14:textId="77777777" w:rsidR="000F7377" w:rsidRDefault="000F7377"/>
    <w:p w14:paraId="59623528" w14:textId="77777777" w:rsidR="000F7377" w:rsidRDefault="000F7377">
      <w:r xmlns:w="http://schemas.openxmlformats.org/wordprocessingml/2006/main">
        <w:t xml:space="preserve">2: هر چه به خدا نزدیکتر شویم، حضور روح القدس او را بیشتر تجربه خواهیم کرد.</w:t>
      </w:r>
    </w:p>
    <w:p w14:paraId="279E267C" w14:textId="77777777" w:rsidR="000F7377" w:rsidRDefault="000F7377"/>
    <w:p w14:paraId="79372C8C" w14:textId="77777777" w:rsidR="000F7377" w:rsidRDefault="000F7377">
      <w:r xmlns:w="http://schemas.openxmlformats.org/wordprocessingml/2006/main">
        <w:t xml:space="preserve">1: رومیان 8: 9-14 - روح خدا در زندگی ما کار می کند تا ما را بیشتر شبیه او کند.</w:t>
      </w:r>
    </w:p>
    <w:p w14:paraId="54B4FE54" w14:textId="77777777" w:rsidR="000F7377" w:rsidRDefault="000F7377"/>
    <w:p w14:paraId="3E8DC5F1" w14:textId="77777777" w:rsidR="000F7377" w:rsidRDefault="000F7377">
      <w:r xmlns:w="http://schemas.openxmlformats.org/wordprocessingml/2006/main">
        <w:t xml:space="preserve">2: یعقوب 1:22-25 - ما نه تنها باید به خدا گوش دهیم، بلکه باید کلام او را عملی کنیم.</w:t>
      </w:r>
    </w:p>
    <w:p w14:paraId="5FEF77D4" w14:textId="77777777" w:rsidR="000F7377" w:rsidRDefault="000F7377"/>
    <w:p w14:paraId="6617624D" w14:textId="77777777" w:rsidR="000F7377" w:rsidRDefault="000F7377">
      <w:r xmlns:w="http://schemas.openxmlformats.org/wordprocessingml/2006/main">
        <w:t xml:space="preserve">اول یوحنا 4 فصل چهارم از رساله اول یوحنا در عهد جدید است. این فصل بر موضوعاتی مانند آزمایش ارواح، محبت خدا به ما و فرمان به محبت کردن یکدیگر تمرکز دارد.</w:t>
      </w:r>
    </w:p>
    <w:p w14:paraId="2A22FF29" w14:textId="77777777" w:rsidR="000F7377" w:rsidRDefault="000F7377"/>
    <w:p w14:paraId="1BA3A3E9" w14:textId="77777777" w:rsidR="000F7377" w:rsidRDefault="000F7377">
      <w:r xmlns:w="http://schemas.openxmlformats.org/wordprocessingml/2006/main">
        <w:t xml:space="preserve">بند اول: فصل با هشداری برای آزمایش ارواح آغاز می شود، زیرا هر روحی از جانب خدا نیست. نویسنده تأکید می کند که پیامبران دروغین به دنیا رفته اند و مؤمنان را ترغیب می کند که تشخیص دهند آیا روحی اعتراف می کند که عیسی مسیح در جسم آمده است (اول یوحنا 4: 1-3). او به آنها یادآوری می کند که آنها از جانب خدا هستند و بر این ارواح دروغین غلبه کرده اند زیرا کسی که در آنها است از کسی که در جهان است بزرگتر است (اول یوحنا 4:4). نویسنده مؤمنان را تشویق می کند که به حقیقت خدا گوش دهند و تشخیص دهند که کسانی که خدا را می شناسند به تعالیم او گوش خواهند داد (اول یوحنا 4: 5-6).</w:t>
      </w:r>
    </w:p>
    <w:p w14:paraId="6FD3D737" w14:textId="77777777" w:rsidR="000F7377" w:rsidRDefault="000F7377"/>
    <w:p w14:paraId="2CF45450" w14:textId="77777777" w:rsidR="000F7377" w:rsidRDefault="000F7377">
      <w:r xmlns:w="http://schemas.openxmlformats.org/wordprocessingml/2006/main">
        <w:t xml:space="preserve">پاراگراف دوم: در آیات 7 تا 12، بر عشق خدا به ما و دعوت ما به محبت کردن به یکدیگر تأکید شده است. نویسنده اعلام می کند که عشق از خدا ناشی می شود زیرا او عشق است (اول یوحنا 4: 7-8). او اشاره می کند که خدا محبت خود را با فرستادن پسرش به عنوان یک قربانی برای گناهان ما نشان داد (اول یوحنا 4: 9-10). از آنجایی که ما این عشق باورنکردنی را تجربه کرده ایم، فراخوانده شده ایم که یکدیگر را دوست داشته باشیم. نویسنده تأکید می کند که اگر واقعاً یکدیگر را دوست داشته باشیم، محبت خدا در ما می ماند و </w:t>
      </w:r>
      <w:r xmlns:w="http://schemas.openxmlformats.org/wordprocessingml/2006/main">
        <w:lastRenderedPageBreak xmlns:w="http://schemas.openxmlformats.org/wordprocessingml/2006/main"/>
      </w:r>
      <w:r xmlns:w="http://schemas.openxmlformats.org/wordprocessingml/2006/main">
        <w:t xml:space="preserve">در ما کامل می شود (اول یوحنا 4: 11-12).</w:t>
      </w:r>
    </w:p>
    <w:p w14:paraId="34535A4E" w14:textId="77777777" w:rsidR="000F7377" w:rsidRDefault="000F7377"/>
    <w:p w14:paraId="7CBC229F" w14:textId="77777777" w:rsidR="000F7377" w:rsidRDefault="000F7377">
      <w:r xmlns:w="http://schemas.openxmlformats.org/wordprocessingml/2006/main">
        <w:t xml:space="preserve">بند سوم: از آیه 13 به بعد تا پایان فصل، نویسنده به مؤمنان در مورد رابطه آنها با خدا از طریق روح او اطمینان می دهد. او بیان می‌کند که می‌توانیم بدانیم که در او می‌مانیم و او در ما می‌ماند زیرا روح خود را به ما داده است (اول یوحنا 4:13). این روح ساکن شهادت می دهد که عیسی پسر خداست و به ما اجازه می دهد در رابطه خود با او اطمینان داشته باشیم (اول یوحنا 4: 14-16). نویسنده در پایان تأکید می کند که عشق کامل ترس را بیرون می کند و کسانی که می ترسند در عشق کامل نشده اند. او به ایمانداران یادآوری می کند که ما دوست داریم زیرا او ابتدا ما را دوست داشت (اول یوحنا 4: 17-19).</w:t>
      </w:r>
    </w:p>
    <w:p w14:paraId="5889281E" w14:textId="77777777" w:rsidR="000F7377" w:rsidRDefault="000F7377"/>
    <w:p w14:paraId="20D4F891" w14:textId="77777777" w:rsidR="000F7377" w:rsidRDefault="000F7377">
      <w:r xmlns:w="http://schemas.openxmlformats.org/wordprocessingml/2006/main">
        <w:t xml:space="preserve">به طور خلاصه، فصل چهارم از رساله اول یوحنای رسول مؤمنان را ترغیب می کند که ارواح را آزمایش کنند و حقیقت را تشخیص دهند. این عشق خدا به ما و دعوت ما برای محبت کردن به یکدیگر را به عنوان پاسخی به عشق باور نکردنی او برجسته می کند. این فصل مؤمنان را در مورد رابطه آنها با خدا از طریق روح او اطمینان می دهد و بر شهادت روح و اطمینانی که به ارمغان می آورد تأکید می کند. با تأکید بر این که عشق کامل ترس را از بین می‌برد و به مؤمنان حقیقت اساسی را یادآوری می‌کند که ما آن را دوست داریم زیرا او ابتدا ما را دوست داشت.</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اول یوحنا 4:1 ای عزیزان، به هر روحی ایمان نیاورید، بلکه ارواح را بیازمایید که آیا از خدا هستند، زیرا که بسیاری از انبیای دروغین به جهان بیرون رفته اند.</w:t>
      </w:r>
    </w:p>
    <w:p w14:paraId="7E775B56" w14:textId="77777777" w:rsidR="000F7377" w:rsidRDefault="000F7377"/>
    <w:p w14:paraId="43F7EC4D" w14:textId="77777777" w:rsidR="000F7377" w:rsidRDefault="000F7377">
      <w:r xmlns:w="http://schemas.openxmlformats.org/wordprocessingml/2006/main">
        <w:t xml:space="preserve">ما نباید کورکورانه هر روحی را باور کنیم، بلکه آنها را آزمایش کنیم تا ببینیم آیا آنها از خدا هستند یا خیر، زیرا پیامبران دروغین زیادی در جهان وجود دارند.</w:t>
      </w:r>
    </w:p>
    <w:p w14:paraId="19311BC5" w14:textId="77777777" w:rsidR="000F7377" w:rsidRDefault="000F7377"/>
    <w:p w14:paraId="0C030739" w14:textId="77777777" w:rsidR="000F7377" w:rsidRDefault="000F7377">
      <w:r xmlns:w="http://schemas.openxmlformats.org/wordprocessingml/2006/main">
        <w:t xml:space="preserve">1. از پیامبران دروغین برحذر باشید: بررسی ارواح که با ما صحبت می کنند</w:t>
      </w:r>
    </w:p>
    <w:p w14:paraId="6B38C117" w14:textId="77777777" w:rsidR="000F7377" w:rsidRDefault="000F7377"/>
    <w:p w14:paraId="7B546FB6" w14:textId="77777777" w:rsidR="000F7377" w:rsidRDefault="000F7377">
      <w:r xmlns:w="http://schemas.openxmlformats.org/wordprocessingml/2006/main">
        <w:t xml:space="preserve">2. قدرت تشخیص: شناسایی ارواح واقعی در زندگی ما</w:t>
      </w:r>
    </w:p>
    <w:p w14:paraId="714E89BB" w14:textId="77777777" w:rsidR="000F7377" w:rsidRDefault="000F7377"/>
    <w:p w14:paraId="6D06CB6F" w14:textId="77777777" w:rsidR="000F7377" w:rsidRDefault="000F7377">
      <w:r xmlns:w="http://schemas.openxmlformats.org/wordprocessingml/2006/main">
        <w:t xml:space="preserve">1. متی 24:24، "زیرا مسیحیان دروغین و پیامبران دروغین ظاهر خواهند شد و نشانه ها و معجزات بزرگی انجام خواهند داد تا حتی برگزیدگان را در صورت امکان فریب دهند."</w:t>
      </w:r>
    </w:p>
    <w:p w14:paraId="38B74EF2" w14:textId="77777777" w:rsidR="000F7377" w:rsidRDefault="000F7377"/>
    <w:p w14:paraId="6B5C69DC" w14:textId="77777777" w:rsidR="000F7377" w:rsidRDefault="000F7377">
      <w:r xmlns:w="http://schemas.openxmlformats.org/wordprocessingml/2006/main">
        <w:t xml:space="preserve">2. ارمیا 29: 8، "زیرا خداوند صبایوت، خدای اسرائیل چنین می گوید: نگذارید پیامبران و پیشگویان شما که در میان شما هستند شما را فریب دهند و به خواب هایی که می بینند گوش نده."</w:t>
      </w:r>
    </w:p>
    <w:p w14:paraId="535615DB" w14:textId="77777777" w:rsidR="000F7377" w:rsidRDefault="000F7377"/>
    <w:p w14:paraId="289152FE" w14:textId="77777777" w:rsidR="000F7377" w:rsidRDefault="000F7377">
      <w:r xmlns:w="http://schemas.openxmlformats.org/wordprocessingml/2006/main">
        <w:t xml:space="preserve">اول یوحنا 4: 2 بدینوسیله روح خدا را می شناسید: هر روحی که اعتراف کند که عیسی مسیح در جسم آمده است از خداست.</w:t>
      </w:r>
    </w:p>
    <w:p w14:paraId="6A29AB58" w14:textId="77777777" w:rsidR="000F7377" w:rsidRDefault="000F7377"/>
    <w:p w14:paraId="5B9F3D56" w14:textId="77777777" w:rsidR="000F7377" w:rsidRDefault="000F7377">
      <w:r xmlns:w="http://schemas.openxmlformats.org/wordprocessingml/2006/main">
        <w:t xml:space="preserve">شناخت روح خدا دانستن این است که عیسی مسیح در جسم آمده است.</w:t>
      </w:r>
    </w:p>
    <w:p w14:paraId="0700FB71" w14:textId="77777777" w:rsidR="000F7377" w:rsidRDefault="000F7377"/>
    <w:p w14:paraId="4BBAC071" w14:textId="77777777" w:rsidR="000F7377" w:rsidRDefault="000F7377">
      <w:r xmlns:w="http://schemas.openxmlformats.org/wordprocessingml/2006/main">
        <w:t xml:space="preserve">1. قدرت عیسی: درک الوهیت مسیح</w:t>
      </w:r>
    </w:p>
    <w:p w14:paraId="56759733" w14:textId="77777777" w:rsidR="000F7377" w:rsidRDefault="000F7377"/>
    <w:p w14:paraId="78366BCC" w14:textId="77777777" w:rsidR="000F7377" w:rsidRDefault="000F7377">
      <w:r xmlns:w="http://schemas.openxmlformats.org/wordprocessingml/2006/main">
        <w:t xml:space="preserve">2. وعده نجات: چرا به عیسی ایمان داریم؟</w:t>
      </w:r>
    </w:p>
    <w:p w14:paraId="5AD25D01" w14:textId="77777777" w:rsidR="000F7377" w:rsidRDefault="000F7377"/>
    <w:p w14:paraId="5346DEC8" w14:textId="77777777" w:rsidR="000F7377" w:rsidRDefault="000F7377">
      <w:r xmlns:w="http://schemas.openxmlformats.org/wordprocessingml/2006/main">
        <w:t xml:space="preserve">1. فیلیپیان 2: 5-11 - عیسی خود را فروتن کرد تا انسان شود و بر روی صلیب بمیرد.</w:t>
      </w:r>
    </w:p>
    <w:p w14:paraId="60DD7C51" w14:textId="77777777" w:rsidR="000F7377" w:rsidRDefault="000F7377"/>
    <w:p w14:paraId="2BF70B37" w14:textId="77777777" w:rsidR="000F7377" w:rsidRDefault="000F7377">
      <w:r xmlns:w="http://schemas.openxmlformats.org/wordprocessingml/2006/main">
        <w:t xml:space="preserve">2. اشعیا 53: 4-6 - عیسی گناهان جهان را به عنوان یک خدمتکار رنج کشیده تحمل می کند.</w:t>
      </w:r>
    </w:p>
    <w:p w14:paraId="3F760403" w14:textId="77777777" w:rsidR="000F7377" w:rsidRDefault="000F7377"/>
    <w:p w14:paraId="2D84C86C" w14:textId="77777777" w:rsidR="000F7377" w:rsidRDefault="000F7377">
      <w:r xmlns:w="http://schemas.openxmlformats.org/wordprocessingml/2006/main">
        <w:t xml:space="preserve">اول یوحنا 4: 3 و هر روحی که اعتراف نکند که عیسی مسیح در جسم آمده است از خدا نیست. و حتی در حال حاضر آن را در جهان است.</w:t>
      </w:r>
    </w:p>
    <w:p w14:paraId="5A09AF33" w14:textId="77777777" w:rsidR="000F7377" w:rsidRDefault="000F7377"/>
    <w:p w14:paraId="40931ACF" w14:textId="77777777" w:rsidR="000F7377" w:rsidRDefault="000F7377">
      <w:r xmlns:w="http://schemas.openxmlformats.org/wordprocessingml/2006/main">
        <w:t xml:space="preserve">مهم است که بدانیم عیسی مسیح در جسم آمده است، زیرا هر روحی که این را اعتراف نکند، از روح دجال است، که قبلاً در جهان است.</w:t>
      </w:r>
    </w:p>
    <w:p w14:paraId="66784486" w14:textId="77777777" w:rsidR="000F7377" w:rsidRDefault="000F7377"/>
    <w:p w14:paraId="2EE9B3E7" w14:textId="77777777" w:rsidR="000F7377" w:rsidRDefault="000F7377">
      <w:r xmlns:w="http://schemas.openxmlformats.org/wordprocessingml/2006/main">
        <w:t xml:space="preserve">1. قدرت اعتراف به عیسی مسیح</w:t>
      </w:r>
    </w:p>
    <w:p w14:paraId="56A77BFC" w14:textId="77777777" w:rsidR="000F7377" w:rsidRDefault="000F7377"/>
    <w:p w14:paraId="724C4EEE" w14:textId="77777777" w:rsidR="000F7377" w:rsidRDefault="000F7377">
      <w:r xmlns:w="http://schemas.openxmlformats.org/wordprocessingml/2006/main">
        <w:t xml:space="preserve">2. آیا شما مخالف دجال هستید؟</w:t>
      </w:r>
    </w:p>
    <w:p w14:paraId="747CFF3D" w14:textId="77777777" w:rsidR="000F7377" w:rsidRDefault="000F7377"/>
    <w:p w14:paraId="7A58ADE2" w14:textId="77777777" w:rsidR="000F7377" w:rsidRDefault="000F7377">
      <w:r xmlns:w="http://schemas.openxmlformats.org/wordprocessingml/2006/main">
        <w:t xml:space="preserve">1. 1 یوحنا 4: 3</w:t>
      </w:r>
    </w:p>
    <w:p w14:paraId="3713B881" w14:textId="77777777" w:rsidR="000F7377" w:rsidRDefault="000F7377"/>
    <w:p w14:paraId="0A99FB04" w14:textId="77777777" w:rsidR="000F7377" w:rsidRDefault="000F7377">
      <w:r xmlns:w="http://schemas.openxmlformats.org/wordprocessingml/2006/main">
        <w:t xml:space="preserve">2. متی 1:18-25 (تولد عیسی مسیح)</w:t>
      </w:r>
    </w:p>
    <w:p w14:paraId="503F8D3D" w14:textId="77777777" w:rsidR="000F7377" w:rsidRDefault="000F7377"/>
    <w:p w14:paraId="311A2D42" w14:textId="77777777" w:rsidR="000F7377" w:rsidRDefault="000F7377">
      <w:r xmlns:w="http://schemas.openxmlformats.org/wordprocessingml/2006/main">
        <w:t xml:space="preserve">اول یوحنا 4:4 ای فرزندان، شما از خدا هستید و بر آنها غلبه کرده اید، زیرا آن که در شماست از آن که در جهان است بزرگتر است.</w:t>
      </w:r>
    </w:p>
    <w:p w14:paraId="54471D7C" w14:textId="77777777" w:rsidR="000F7377" w:rsidRDefault="000F7377"/>
    <w:p w14:paraId="4742F616" w14:textId="77777777" w:rsidR="000F7377" w:rsidRDefault="000F7377">
      <w:r xmlns:w="http://schemas.openxmlformats.org/wordprocessingml/2006/main">
        <w:t xml:space="preserve">مؤمنان از خدا هستند و به دلیل قدرت بیشتر خداوند در درونشان بر دنیا چیره شده اند.</w:t>
      </w:r>
    </w:p>
    <w:p w14:paraId="6EE7943D" w14:textId="77777777" w:rsidR="000F7377" w:rsidRDefault="000F7377"/>
    <w:p w14:paraId="452ED7BA" w14:textId="77777777" w:rsidR="000F7377" w:rsidRDefault="000F7377">
      <w:r xmlns:w="http://schemas.openxmlformats.org/wordprocessingml/2006/main">
        <w:t xml:space="preserve">1. قدرت خدا: غلبه بر هر چیزی که سر راه ما قرار می گیرد</w:t>
      </w:r>
    </w:p>
    <w:p w14:paraId="3116E63E" w14:textId="77777777" w:rsidR="000F7377" w:rsidRDefault="000F7377"/>
    <w:p w14:paraId="568BB309" w14:textId="77777777" w:rsidR="000F7377" w:rsidRDefault="000F7377">
      <w:r xmlns:w="http://schemas.openxmlformats.org/wordprocessingml/2006/main">
        <w:t xml:space="preserve">2. قدرت ایمان ما: تکیه بر قدرت خداوند برای غلبه بر جهان</w:t>
      </w:r>
    </w:p>
    <w:p w14:paraId="48604A4B" w14:textId="77777777" w:rsidR="000F7377" w:rsidRDefault="000F7377"/>
    <w:p w14:paraId="310EF9E9" w14:textId="77777777" w:rsidR="000F7377" w:rsidRDefault="000F7377">
      <w:r xmlns:w="http://schemas.openxmlformats.org/wordprocessingml/2006/main">
        <w:t xml:space="preserve">1. یوحنا 16:33 - ? اینها را به شما گفته </w:t>
      </w:r>
      <w:r xmlns:w="http://schemas.openxmlformats.org/wordprocessingml/2006/main">
        <w:rPr>
          <w:rFonts w:ascii="맑은 고딕 Semilight" w:hAnsi="맑은 고딕 Semilight"/>
        </w:rPr>
        <w:t xml:space="preserve">ام </w:t>
      </w:r>
      <w:r xmlns:w="http://schemas.openxmlformats.org/wordprocessingml/2006/main">
        <w:t xml:space="preserve">تا در من آرامش داشته باشید. در این جهان دچار دردسر خواهی شد. اما دلت بگیر! من به دنیا فائق آمده ام.؟؟</w:t>
      </w:r>
    </w:p>
    <w:p w14:paraId="2696313E" w14:textId="77777777" w:rsidR="000F7377" w:rsidRDefault="000F7377"/>
    <w:p w14:paraId="6AEBE9F1" w14:textId="77777777" w:rsidR="000F7377" w:rsidRDefault="000F7377">
      <w:r xmlns:w="http://schemas.openxmlformats.org/wordprocessingml/2006/main">
        <w:t xml:space="preserve">2. رومیان 8:37 - ? </w:t>
      </w:r>
      <w:r xmlns:w="http://schemas.openxmlformats.org/wordprocessingml/2006/main">
        <w:rPr>
          <w:rFonts w:ascii="맑은 고딕 Semilight" w:hAnsi="맑은 고딕 Semilight"/>
        </w:rPr>
        <w:t xml:space="preserve">쏯 </w:t>
      </w:r>
      <w:r xmlns:w="http://schemas.openxmlformats.org/wordprocessingml/2006/main">
        <w:t xml:space="preserve">O، در همه این چیزها ما به واسطه او که ما را دوست داشت بیش از فاتح هستیم.</w:t>
      </w:r>
    </w:p>
    <w:p w14:paraId="777ABB42" w14:textId="77777777" w:rsidR="000F7377" w:rsidRDefault="000F7377"/>
    <w:p w14:paraId="3A6EC4CB" w14:textId="77777777" w:rsidR="000F7377" w:rsidRDefault="000F7377">
      <w:r xmlns:w="http://schemas.openxmlformats.org/wordprocessingml/2006/main">
        <w:t xml:space="preserve">اول یوحنا 4: 5 آنها از جهان هستند، پس آنها از جهان صحبت می کنند و جهان آنها را می شنود.</w:t>
      </w:r>
    </w:p>
    <w:p w14:paraId="4680764A" w14:textId="77777777" w:rsidR="000F7377" w:rsidRDefault="000F7377"/>
    <w:p w14:paraId="4946C6DB" w14:textId="77777777" w:rsidR="000F7377" w:rsidRDefault="000F7377">
      <w:r xmlns:w="http://schemas.openxmlformats.org/wordprocessingml/2006/main">
        <w:t xml:space="preserve">مؤمنان نباید تحت تأثیر دنیا قرار گیرند، بلکه آنچه از خداست بگویند تا دنیا بشنوند.</w:t>
      </w:r>
    </w:p>
    <w:p w14:paraId="3B478E75" w14:textId="77777777" w:rsidR="000F7377" w:rsidRDefault="000F7377"/>
    <w:p w14:paraId="4331029C" w14:textId="77777777" w:rsidR="000F7377" w:rsidRDefault="000F7377">
      <w:r xmlns:w="http://schemas.openxmlformats.org/wordprocessingml/2006/main">
        <w:t xml:space="preserve">1. قدرت کلمات ما: گفتن حقیقت خدا در دنیایی از دروغ</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پیام های جهان در مقابل پیام های خدا: چگونه گوش کنیم و در حقیقت زندگی کنیم</w:t>
      </w:r>
    </w:p>
    <w:p w14:paraId="7C85C118" w14:textId="77777777" w:rsidR="000F7377" w:rsidRDefault="000F7377"/>
    <w:p w14:paraId="324DB818" w14:textId="77777777" w:rsidR="000F7377" w:rsidRDefault="000F7377">
      <w:r xmlns:w="http://schemas.openxmlformats.org/wordprocessingml/2006/main">
        <w:t xml:space="preserve">1. مزمور 119:11 - کلام تو را در قلب خود پنهان کرده ام تا بر تو گناه نکنم.</w:t>
      </w:r>
    </w:p>
    <w:p w14:paraId="6A9C4CA7" w14:textId="77777777" w:rsidR="000F7377" w:rsidRDefault="000F7377"/>
    <w:p w14:paraId="09359E01" w14:textId="77777777" w:rsidR="000F7377" w:rsidRDefault="000F7377">
      <w:r xmlns:w="http://schemas.openxmlformats.org/wordprocessingml/2006/main">
        <w:t xml:space="preserve">2. امثال 18:21 - مرگ و زندگی در قدرت زبان است و کسانی که آن را دوست دارند از میوه آن خواهند خورد.</w:t>
      </w:r>
    </w:p>
    <w:p w14:paraId="68FB3F16" w14:textId="77777777" w:rsidR="000F7377" w:rsidRDefault="000F7377"/>
    <w:p w14:paraId="09B02E13" w14:textId="77777777" w:rsidR="000F7377" w:rsidRDefault="000F7377">
      <w:r xmlns:w="http://schemas.openxmlformats.org/wordprocessingml/2006/main">
        <w:t xml:space="preserve">اول یوحنا 4:6 ما از خدا هستیم. کسی که از خدا نیست ما را نمی شنود. بدین وسیله روح حقیقت و روح خطا را می شناسیم.</w:t>
      </w:r>
    </w:p>
    <w:p w14:paraId="46E444C7" w14:textId="77777777" w:rsidR="000F7377" w:rsidRDefault="000F7377"/>
    <w:p w14:paraId="3E2F50C6" w14:textId="77777777" w:rsidR="000F7377" w:rsidRDefault="000F7377">
      <w:r xmlns:w="http://schemas.openxmlformats.org/wordprocessingml/2006/main">
        <w:t xml:space="preserve">این قطعه تأکید می کند که پیروان خدا می توانند با گوش دادن به تعالیم پیروان او حقیقت را تشخیص دهند.</w:t>
      </w:r>
    </w:p>
    <w:p w14:paraId="383A8489" w14:textId="77777777" w:rsidR="000F7377" w:rsidRDefault="000F7377"/>
    <w:p w14:paraId="37FB55FC" w14:textId="77777777" w:rsidR="000F7377" w:rsidRDefault="000F7377">
      <w:r xmlns:w="http://schemas.openxmlformats.org/wordprocessingml/2006/main">
        <w:t xml:space="preserve">1. شناخت خدا از طریق کلام او: شناخت روح حقیقت</w:t>
      </w:r>
    </w:p>
    <w:p w14:paraId="401E72B3" w14:textId="77777777" w:rsidR="000F7377" w:rsidRDefault="000F7377"/>
    <w:p w14:paraId="6B2301CF" w14:textId="77777777" w:rsidR="000F7377" w:rsidRDefault="000F7377">
      <w:r xmlns:w="http://schemas.openxmlformats.org/wordprocessingml/2006/main">
        <w:t xml:space="preserve">2. رشد در ایمان: شنیدن خدا از طریق پیروانش</w:t>
      </w:r>
    </w:p>
    <w:p w14:paraId="390958A9" w14:textId="77777777" w:rsidR="000F7377" w:rsidRDefault="000F7377"/>
    <w:p w14:paraId="369B2BFA" w14:textId="77777777" w:rsidR="000F7377" w:rsidRDefault="000F7377">
      <w:r xmlns:w="http://schemas.openxmlformats.org/wordprocessingml/2006/main">
        <w:t xml:space="preserve">1. متی 7:15-20 ??? </w:t>
      </w:r>
      <w:r xmlns:w="http://schemas.openxmlformats.org/wordprocessingml/2006/main">
        <w:rPr>
          <w:rFonts w:ascii="맑은 고딕 Semilight" w:hAnsi="맑은 고딕 Semilight"/>
        </w:rPr>
        <w:t xml:space="preserve">آیا </w:t>
      </w:r>
      <w:r xmlns:w="http://schemas.openxmlformats.org/wordprocessingml/2006/main">
        <w:t xml:space="preserve">از پیامبران دروغین آگاه هستید که در گوسفند به سراغ شما می آیند؟ </w:t>
      </w:r>
      <w:r xmlns:w="http://schemas.openxmlformats.org/wordprocessingml/2006/main">
        <w:rPr>
          <w:rFonts w:ascii="맑은 고딕 Semilight" w:hAnsi="맑은 고딕 Semilight"/>
        </w:rPr>
        <w:t xml:space="preserve">셲 </w:t>
      </w:r>
      <w:r xmlns:w="http://schemas.openxmlformats.org/wordprocessingml/2006/main">
        <w:t xml:space="preserve">لباس، اما در باطن گرگ های درنده هستند.</w:t>
      </w:r>
    </w:p>
    <w:p w14:paraId="79F2F4D4" w14:textId="77777777" w:rsidR="000F7377" w:rsidRDefault="000F7377"/>
    <w:p w14:paraId="78A74F24" w14:textId="77777777" w:rsidR="000F7377" w:rsidRDefault="000F7377">
      <w:r xmlns:w="http://schemas.openxmlformats.org/wordprocessingml/2006/main">
        <w:t xml:space="preserve">2. مزمور 73:24 ??? </w:t>
      </w:r>
      <w:r xmlns:w="http://schemas.openxmlformats.org/wordprocessingml/2006/main">
        <w:rPr>
          <w:rFonts w:ascii="맑은 고딕 Semilight" w:hAnsi="맑은 고딕 Semilight"/>
        </w:rPr>
        <w:t xml:space="preserve">쏷 </w:t>
      </w:r>
      <w:r xmlns:w="http://schemas.openxmlformats.org/wordprocessingml/2006/main">
        <w:t xml:space="preserve">مرا با نصیحتت هدایت خواهی کرد و پس از آن مرا به جلال خواهی پذیرفت.</w:t>
      </w:r>
    </w:p>
    <w:p w14:paraId="45940819" w14:textId="77777777" w:rsidR="000F7377" w:rsidRDefault="000F7377"/>
    <w:p w14:paraId="5B076FD6" w14:textId="77777777" w:rsidR="000F7377" w:rsidRDefault="000F7377">
      <w:r xmlns:w="http://schemas.openxmlformats.org/wordprocessingml/2006/main">
        <w:t xml:space="preserve">اول یوحنا 4: 7 ای عزیزان، بیایید یکدیگر را محبت کنیم، زیرا محبت از خداست. و هر که دوست دارد از خدا زاده شده و خدا را می شناسد.</w:t>
      </w:r>
    </w:p>
    <w:p w14:paraId="475A4CE4" w14:textId="77777777" w:rsidR="000F7377" w:rsidRDefault="000F7377"/>
    <w:p w14:paraId="6E44B319" w14:textId="77777777" w:rsidR="000F7377" w:rsidRDefault="000F7377">
      <w:r xmlns:w="http://schemas.openxmlformats.org/wordprocessingml/2006/main">
        <w:t xml:space="preserve">محبت فرمان خداست: هر که محبت کند از خدا زاده شده و خدا را می شناسد.</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یکدیگر را دوست داشته باشید: یک دستور کتاب مقدس</w:t>
      </w:r>
    </w:p>
    <w:p w14:paraId="375008D2" w14:textId="77777777" w:rsidR="000F7377" w:rsidRDefault="000F7377"/>
    <w:p w14:paraId="146F3C14" w14:textId="77777777" w:rsidR="000F7377" w:rsidRDefault="000F7377">
      <w:r xmlns:w="http://schemas.openxmlformats.org/wordprocessingml/2006/main">
        <w:t xml:space="preserve">2. محبت خدا از ما فرزندان خود می سازد</w:t>
      </w:r>
    </w:p>
    <w:p w14:paraId="0A60924D" w14:textId="77777777" w:rsidR="000F7377" w:rsidRDefault="000F7377"/>
    <w:p w14:paraId="35D94EF1" w14:textId="77777777" w:rsidR="000F7377" w:rsidRDefault="000F7377">
      <w:r xmlns:w="http://schemas.openxmlformats.org/wordprocessingml/2006/main">
        <w:t xml:space="preserve">1. رومیان 13: 8-10 - به هیچ کس چیزی مدیون نباشید، مگر اینکه یکدیگر را دوست داشته باشید، زیرا کسی که دیگری را دوست دارد، شریعت را انجام داده است.</w:t>
      </w:r>
    </w:p>
    <w:p w14:paraId="6CB64B84" w14:textId="77777777" w:rsidR="000F7377" w:rsidRDefault="000F7377"/>
    <w:p w14:paraId="287BEA3C" w14:textId="77777777" w:rsidR="000F7377" w:rsidRDefault="000F7377">
      <w:r xmlns:w="http://schemas.openxmlformats.org/wordprocessingml/2006/main">
        <w:t xml:space="preserve">2. 1 یوحنا 4:19 - ما دوست داریم زیرا او ابتدا ما را دوست داشت.</w:t>
      </w:r>
    </w:p>
    <w:p w14:paraId="34D5CD33" w14:textId="77777777" w:rsidR="000F7377" w:rsidRDefault="000F7377"/>
    <w:p w14:paraId="092DE95C" w14:textId="77777777" w:rsidR="000F7377" w:rsidRDefault="000F7377">
      <w:r xmlns:w="http://schemas.openxmlformats.org/wordprocessingml/2006/main">
        <w:t xml:space="preserve">اول یوحنا 4:8 هر که دوست ندارد خدا را نمی شناسد. زیرا خدا عشق است</w:t>
      </w:r>
    </w:p>
    <w:p w14:paraId="415E1B01" w14:textId="77777777" w:rsidR="000F7377" w:rsidRDefault="000F7377"/>
    <w:p w14:paraId="523ED220" w14:textId="77777777" w:rsidR="000F7377" w:rsidRDefault="000F7377">
      <w:r xmlns:w="http://schemas.openxmlformats.org/wordprocessingml/2006/main">
        <w:t xml:space="preserve">گذر عشق برای شناخت خدا ضروری است، زیرا خدا عشق است.</w:t>
      </w:r>
    </w:p>
    <w:p w14:paraId="4F0FEA85" w14:textId="77777777" w:rsidR="000F7377" w:rsidRDefault="000F7377"/>
    <w:p w14:paraId="30A4C270" w14:textId="77777777" w:rsidR="000F7377" w:rsidRDefault="000F7377">
      <w:r xmlns:w="http://schemas.openxmlformats.org/wordprocessingml/2006/main">
        <w:t xml:space="preserve">1. عشق پایه و اساس رابطه با خداست.</w:t>
      </w:r>
    </w:p>
    <w:p w14:paraId="3BC41F86" w14:textId="77777777" w:rsidR="000F7377" w:rsidRDefault="000F7377"/>
    <w:p w14:paraId="6DFA338A" w14:textId="77777777" w:rsidR="000F7377" w:rsidRDefault="000F7377">
      <w:r xmlns:w="http://schemas.openxmlformats.org/wordprocessingml/2006/main">
        <w:t xml:space="preserve">2. درک خدا با درک عشق شروع می شود.</w:t>
      </w:r>
    </w:p>
    <w:p w14:paraId="3298297F" w14:textId="77777777" w:rsidR="000F7377" w:rsidRDefault="000F7377"/>
    <w:p w14:paraId="127CCA6D" w14:textId="77777777" w:rsidR="000F7377" w:rsidRDefault="000F7377">
      <w:r xmlns:w="http://schemas.openxmlformats.org/wordprocessingml/2006/main">
        <w:t xml:space="preserve">1. متی 22:37-40 - عیسی گفت: </w:t>
      </w:r>
      <w:r xmlns:w="http://schemas.openxmlformats.org/wordprocessingml/2006/main">
        <w:rPr>
          <w:rFonts w:ascii="맑은 고딕 Semilight" w:hAnsi="맑은 고딕 Semilight"/>
        </w:rPr>
        <w:t xml:space="preserve">خداوندا </w:t>
      </w:r>
      <w:r xmlns:w="http://schemas.openxmlformats.org/wordprocessingml/2006/main">
        <w:t xml:space="preserve">، خدای خود را با تمام دل و با تمام جان و با تمام ذهن خود دوست بدار.</w:t>
      </w:r>
    </w:p>
    <w:p w14:paraId="586E708B" w14:textId="77777777" w:rsidR="000F7377" w:rsidRDefault="000F7377"/>
    <w:p w14:paraId="1FE06023" w14:textId="77777777" w:rsidR="000F7377" w:rsidRDefault="000F7377">
      <w:r xmlns:w="http://schemas.openxmlformats.org/wordprocessingml/2006/main">
        <w:t xml:space="preserve">2. اول قرنتیان 13:13 - ? و اکنون این سه </w:t>
      </w:r>
      <w:r xmlns:w="http://schemas.openxmlformats.org/wordprocessingml/2006/main">
        <w:rPr>
          <w:rFonts w:ascii="맑은 고딕 Semilight" w:hAnsi="맑은 고딕 Semilight"/>
        </w:rPr>
        <w:t xml:space="preserve">باقی </w:t>
      </w:r>
      <w:r xmlns:w="http://schemas.openxmlformats.org/wordprocessingml/2006/main">
        <w:t xml:space="preserve">مانده است: ایمان، امید و عشق. اما بزرگترین آنها عشق است.</w:t>
      </w:r>
    </w:p>
    <w:p w14:paraId="7DD4D7CF" w14:textId="77777777" w:rsidR="000F7377" w:rsidRDefault="000F7377"/>
    <w:p w14:paraId="696809C5" w14:textId="77777777" w:rsidR="000F7377" w:rsidRDefault="000F7377">
      <w:r xmlns:w="http://schemas.openxmlformats.org/wordprocessingml/2006/main">
        <w:t xml:space="preserve">اول یوحنا 4:9 در این امر محبت خدا نسبت به ما آشکار شد، زیرا خدا پسر یگانه خود را به جهان فرستاد تا به واسطه او زندگی کنیم.</w:t>
      </w:r>
    </w:p>
    <w:p w14:paraId="574BC838" w14:textId="77777777" w:rsidR="000F7377" w:rsidRDefault="000F7377"/>
    <w:p w14:paraId="114CFDA3" w14:textId="77777777" w:rsidR="000F7377" w:rsidRDefault="000F7377">
      <w:r xmlns:w="http://schemas.openxmlformats.org/wordprocessingml/2006/main">
        <w:t xml:space="preserve">این قطعه محبت خدا را نسبت به ما آشکار می کند، که از طریق فرستادن </w:t>
      </w:r>
      <w:r xmlns:w="http://schemas.openxmlformats.org/wordprocessingml/2006/main">
        <w:lastRenderedPageBreak xmlns:w="http://schemas.openxmlformats.org/wordprocessingml/2006/main"/>
      </w:r>
      <w:r xmlns:w="http://schemas.openxmlformats.org/wordprocessingml/2006/main">
        <w:t xml:space="preserve">پسر یگانه او به جهان آشکار می شود.</w:t>
      </w:r>
    </w:p>
    <w:p w14:paraId="51AB2244" w14:textId="77777777" w:rsidR="000F7377" w:rsidRDefault="000F7377"/>
    <w:p w14:paraId="2D4E728E" w14:textId="77777777" w:rsidR="000F7377" w:rsidRDefault="000F7377">
      <w:r xmlns:w="http://schemas.openxmlformats.org/wordprocessingml/2006/main">
        <w:t xml:space="preserve">1. عشق به خدا: تأملی در اول یوحنا 4: 9</w:t>
      </w:r>
    </w:p>
    <w:p w14:paraId="358D81FC" w14:textId="77777777" w:rsidR="000F7377" w:rsidRDefault="000F7377"/>
    <w:p w14:paraId="10C07691" w14:textId="77777777" w:rsidR="000F7377" w:rsidRDefault="000F7377">
      <w:r xmlns:w="http://schemas.openxmlformats.org/wordprocessingml/2006/main">
        <w:t xml:space="preserve">2. یافتن امید و ایمان از طریق عشق به خدا</w:t>
      </w:r>
    </w:p>
    <w:p w14:paraId="4291603C" w14:textId="77777777" w:rsidR="000F7377" w:rsidRDefault="000F7377"/>
    <w:p w14:paraId="5E25A32E" w14:textId="77777777" w:rsidR="000F7377" w:rsidRDefault="000F7377">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64F1FD31" w14:textId="77777777" w:rsidR="000F7377" w:rsidRDefault="000F7377"/>
    <w:p w14:paraId="328B26B4" w14:textId="77777777" w:rsidR="000F7377" w:rsidRDefault="000F7377">
      <w:r xmlns:w="http://schemas.openxmlformats.org/wordprocessingml/2006/main">
        <w:t xml:space="preserve">2. یوحنا 3:16 - زیرا خدا آنقدر جهان را دوست داشت که پسر یگانه خود را داد تا هر که به او ایمان آورد هلاک نشود بلکه حیات جاودانی داشته باشد.</w:t>
      </w:r>
    </w:p>
    <w:p w14:paraId="1F58A26E" w14:textId="77777777" w:rsidR="000F7377" w:rsidRDefault="000F7377"/>
    <w:p w14:paraId="265C240A" w14:textId="77777777" w:rsidR="000F7377" w:rsidRDefault="000F7377">
      <w:r xmlns:w="http://schemas.openxmlformats.org/wordprocessingml/2006/main">
        <w:t xml:space="preserve">اول یوحنا 4:10 عشق در این است، نه اینکه ما خدا را دوست داشتیم، بلکه او ما را دوست داشت و پسر خود را فرستاد تا کفاره گناهان ما باشد.</w:t>
      </w:r>
    </w:p>
    <w:p w14:paraId="37DF5173" w14:textId="77777777" w:rsidR="000F7377" w:rsidRDefault="000F7377"/>
    <w:p w14:paraId="0D447D00" w14:textId="77777777" w:rsidR="000F7377" w:rsidRDefault="000F7377">
      <w:r xmlns:w="http://schemas.openxmlformats.org/wordprocessingml/2006/main">
        <w:t xml:space="preserve">قسمت: محبت خدا به ما آنقدر زیاد است که پسرش را فرستاد تا گناهان ما را ببرد.</w:t>
      </w:r>
    </w:p>
    <w:p w14:paraId="177C22C6" w14:textId="77777777" w:rsidR="000F7377" w:rsidRDefault="000F7377"/>
    <w:p w14:paraId="104EBB22" w14:textId="77777777" w:rsidR="000F7377" w:rsidRDefault="000F7377">
      <w:r xmlns:w="http://schemas.openxmlformats.org/wordprocessingml/2006/main">
        <w:t xml:space="preserve">1: عشق خدا بی قید و شرط است</w:t>
      </w:r>
    </w:p>
    <w:p w14:paraId="376DB97B" w14:textId="77777777" w:rsidR="000F7377" w:rsidRDefault="000F7377"/>
    <w:p w14:paraId="07716B05" w14:textId="77777777" w:rsidR="000F7377" w:rsidRDefault="000F7377">
      <w:r xmlns:w="http://schemas.openxmlformats.org/wordprocessingml/2006/main">
        <w:t xml:space="preserve">2: رحمت خدا بی پایان است</w:t>
      </w:r>
    </w:p>
    <w:p w14:paraId="25234F4C" w14:textId="77777777" w:rsidR="000F7377" w:rsidRDefault="000F7377"/>
    <w:p w14:paraId="56A5DE17" w14:textId="77777777" w:rsidR="000F7377" w:rsidRDefault="000F7377">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3445FD23" w14:textId="77777777" w:rsidR="000F7377" w:rsidRDefault="000F7377"/>
    <w:p w14:paraId="7C0CE6F3" w14:textId="77777777" w:rsidR="000F7377" w:rsidRDefault="000F7377">
      <w:r xmlns:w="http://schemas.openxmlformats.org/wordprocessingml/2006/main">
        <w:t xml:space="preserve">2: افسسیان 2: 4-5 - اما به دلیل محبت زیادی که به ما داشت، خدا که از نظر رحمت غنی است، ما را با مسیح زنده کرد حتی زمانی که در گناهان مرده بودیم؟ </w:t>
      </w:r>
      <w:r xmlns:w="http://schemas.openxmlformats.org/wordprocessingml/2006/main">
        <w:rPr>
          <w:rFonts w:ascii="맑은 고딕 Semilight" w:hAnsi="맑은 고딕 Semilight"/>
        </w:rPr>
        <w:t xml:space="preserve">봧 </w:t>
      </w:r>
      <w:r xmlns:w="http://schemas.openxmlformats.org/wordprocessingml/2006/main">
        <w:t xml:space="preserve">t این است که به لطف شما نجات یافته اید.</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یوحنا 4:11 عزیزان، اگر خدا ما را چنین محبت کرد، ما نیز باید یکدیگر را دوست داشته باشیم.</w:t>
      </w:r>
    </w:p>
    <w:p w14:paraId="48DEDB43" w14:textId="77777777" w:rsidR="000F7377" w:rsidRDefault="000F7377"/>
    <w:p w14:paraId="288E7787" w14:textId="77777777" w:rsidR="000F7377" w:rsidRDefault="000F7377">
      <w:r xmlns:w="http://schemas.openxmlformats.org/wordprocessingml/2006/main">
        <w:t xml:space="preserve">خدا ما را دوست دارد و در عوض باید یکدیگر را دوست داشته باشیم.</w:t>
      </w:r>
    </w:p>
    <w:p w14:paraId="7C8C35E1" w14:textId="77777777" w:rsidR="000F7377" w:rsidRDefault="000F7377"/>
    <w:p w14:paraId="29FBEFA7" w14:textId="77777777" w:rsidR="000F7377" w:rsidRDefault="000F7377">
      <w:r xmlns:w="http://schemas.openxmlformats.org/wordprocessingml/2006/main">
        <w:t xml:space="preserve">1. "عشق خدا و ما: قدرت احترام متقابل"</w:t>
      </w:r>
    </w:p>
    <w:p w14:paraId="41259756" w14:textId="77777777" w:rsidR="000F7377" w:rsidRDefault="000F7377"/>
    <w:p w14:paraId="5A2B8486" w14:textId="77777777" w:rsidR="000F7377" w:rsidRDefault="000F7377">
      <w:r xmlns:w="http://schemas.openxmlformats.org/wordprocessingml/2006/main">
        <w:t xml:space="preserve">2. "همسایه خود را دوست بدارید: دیگران را همانطور که خدا ما را دوست دارد دوست داشته باشید"</w:t>
      </w:r>
    </w:p>
    <w:p w14:paraId="5287F10E" w14:textId="77777777" w:rsidR="000F7377" w:rsidRDefault="000F7377"/>
    <w:p w14:paraId="443780E6" w14:textId="77777777" w:rsidR="000F7377" w:rsidRDefault="000F7377">
      <w:r xmlns:w="http://schemas.openxmlformats.org/wordprocessingml/2006/main">
        <w:t xml:space="preserve">1. رومیان 13:8-10 - "هیچ قرضی باقی نماند، مگر بدهی دائمی برای محبت به یکدیگر، زیرا هر که دیگران را دوست دارد، شریعت را انجام داده است. احکام، 쏽 </w:t>
      </w:r>
      <w:r xmlns:w="http://schemas.openxmlformats.org/wordprocessingml/2006/main">
        <w:rPr>
          <w:rFonts w:ascii="맑은 고딕 Semilight" w:hAnsi="맑은 고딕 Semilight"/>
        </w:rPr>
        <w:t xml:space="preserve">زنا </w:t>
      </w:r>
      <w:r xmlns:w="http://schemas.openxmlformats.org/wordprocessingml/2006/main">
        <w:t xml:space="preserve">نخواهی </w:t>
      </w:r>
      <w:r xmlns:w="http://schemas.openxmlformats.org/wordprocessingml/2006/main">
        <w:t xml:space="preserve">کرد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آیا </w:t>
      </w:r>
      <w:r xmlns:w="http://schemas.openxmlformats.org/wordprocessingml/2006/main">
        <w:rPr>
          <w:rFonts w:ascii="맑은 고딕 Semilight" w:hAnsi="맑은 고딕 Semilight"/>
        </w:rPr>
        <w:t xml:space="preserve">قتل </w:t>
      </w:r>
      <w:r xmlns:w="http://schemas.openxmlformats.org/wordprocessingml/2006/main">
        <w:t xml:space="preserve">نخواهی کرد </w:t>
      </w:r>
      <w:r xmlns:w="http://schemas.openxmlformats.org/wordprocessingml/2006/main">
        <w:rPr>
          <w:rFonts w:ascii="맑은 고딕 Semilight" w:hAnsi="맑은 고딕 Semilight"/>
        </w:rPr>
        <w:t xml:space="preserve">، </w:t>
      </w:r>
      <w:r xmlns:w="http://schemas.openxmlformats.org/wordprocessingml/2006/main">
        <w:t xml:space="preserve">آیا </w:t>
      </w:r>
      <w:r xmlns:w="http://schemas.openxmlformats.org/wordprocessingml/2006/main">
        <w:t xml:space="preserve">دزدی نکنی </w:t>
      </w:r>
      <w:r xmlns:w="http://schemas.openxmlformats.org/wordprocessingml/2006/main">
        <w:t xml:space="preserve">،؟ عشق به همسایه ضرری نمی رساند پس محبت تحقق شریعت است.</w:t>
      </w:r>
    </w:p>
    <w:p w14:paraId="2058D717" w14:textId="77777777" w:rsidR="000F7377" w:rsidRDefault="000F7377"/>
    <w:p w14:paraId="0B40578A" w14:textId="77777777" w:rsidR="000F7377" w:rsidRDefault="000F7377">
      <w:r xmlns:w="http://schemas.openxmlformats.org/wordprocessingml/2006/main">
        <w:t xml:space="preserve">2. متی 22:37-40 - ? </w:t>
      </w:r>
      <w:r xmlns:w="http://schemas.openxmlformats.org/wordprocessingml/2006/main">
        <w:rPr>
          <w:rFonts w:ascii="맑은 고딕 Semilight" w:hAnsi="맑은 고딕 Semilight"/>
        </w:rPr>
        <w:t xml:space="preserve">쏪 </w:t>
      </w:r>
      <w:r xmlns:w="http://schemas.openxmlformats.org/wordprocessingml/2006/main">
        <w:t xml:space="preserve">esus پاسخ داد:؟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خداوند، خدای خود را با تمام قلب و با تمام جان و با تمام ذهن خود.؟ این اولین و بزرگترین فرمان است. و دومی شبیه آن است: ? همسایه خود را مانند خودت </w:t>
      </w:r>
      <w:r xmlns:w="http://schemas.openxmlformats.org/wordprocessingml/2006/main">
        <w:rPr>
          <w:rFonts w:ascii="맑은 고딕 Semilight" w:hAnsi="맑은 고딕 Semilight"/>
        </w:rPr>
        <w:t xml:space="preserve">دوست داشته باش. </w:t>
      </w:r>
      <w:r xmlns:w="http://schemas.openxmlformats.org/wordprocessingml/2006/main">
        <w:t xml:space="preserve">؟ تمام شریعت و انبیا بر این دو فرمان است.</w:t>
      </w:r>
    </w:p>
    <w:p w14:paraId="3E6AF5DE" w14:textId="77777777" w:rsidR="000F7377" w:rsidRDefault="000F7377"/>
    <w:p w14:paraId="286709FC" w14:textId="77777777" w:rsidR="000F7377" w:rsidRDefault="000F7377">
      <w:r xmlns:w="http://schemas.openxmlformats.org/wordprocessingml/2006/main">
        <w:t xml:space="preserve">اول یوحنا 4:12 هیچ کس هرگز خدا را ندیده است. اگر یکدیگر را دوست داشته باشیم، خدا در ما ساکن است و محبت او در ما کامل می شود.</w:t>
      </w:r>
    </w:p>
    <w:p w14:paraId="13F6D534" w14:textId="77777777" w:rsidR="000F7377" w:rsidRDefault="000F7377"/>
    <w:p w14:paraId="7F5DD865" w14:textId="77777777" w:rsidR="000F7377" w:rsidRDefault="000F7377">
      <w:r xmlns:w="http://schemas.openxmlformats.org/wordprocessingml/2006/main">
        <w:t xml:space="preserve">عشق خدا زمانی در ما کامل می شود که یکدیگر را دوست داشته باشیم.</w:t>
      </w:r>
    </w:p>
    <w:p w14:paraId="4E4396D9" w14:textId="77777777" w:rsidR="000F7377" w:rsidRDefault="000F7377"/>
    <w:p w14:paraId="11FEDBED" w14:textId="77777777" w:rsidR="000F7377" w:rsidRDefault="000F7377">
      <w:r xmlns:w="http://schemas.openxmlformats.org/wordprocessingml/2006/main">
        <w:t xml:space="preserve">1: عشق کامل خدا زمانی در ما تحقق می یابد که همسایگان خود را دوست داشته باشیم.</w:t>
      </w:r>
    </w:p>
    <w:p w14:paraId="7947C572" w14:textId="77777777" w:rsidR="000F7377" w:rsidRDefault="000F7377"/>
    <w:p w14:paraId="516EA903" w14:textId="77777777" w:rsidR="000F7377" w:rsidRDefault="000F7377">
      <w:r xmlns:w="http://schemas.openxmlformats.org/wordprocessingml/2006/main">
        <w:t xml:space="preserve">2: عشق ما به یکدیگر نشان دهنده عشقی است که خدا به ما دارد.</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غلاطیان 5:13-14 - ? </w:t>
      </w:r>
      <w:r xmlns:w="http://schemas.openxmlformats.org/wordprocessingml/2006/main">
        <w:rPr>
          <w:rFonts w:ascii="맑은 고딕 Semilight" w:hAnsi="맑은 고딕 Semilight"/>
        </w:rPr>
        <w:t xml:space="preserve">쏤 </w:t>
      </w:r>
      <w:r xmlns:w="http://schemas.openxmlformats.org/wordprocessingml/2006/main">
        <w:t xml:space="preserve">یا برادران به آزادی فراخوانده شده اید. فقط از آزادی خود به عنوان فرصتی برای جسم استفاده نکنید، بلکه از طریق عشق به یکدیگر خدمت کنید. زیرا تمام شریعت در یک کلمه تحقق می یابد: شما </w:t>
      </w:r>
      <w:r xmlns:w="http://schemas.openxmlformats.org/wordprocessingml/2006/main">
        <w:rPr>
          <w:rFonts w:ascii="맑은 고딕 Semilight" w:hAnsi="맑은 고딕 Semilight"/>
        </w:rPr>
        <w:t xml:space="preserve">باید </w:t>
      </w:r>
      <w:r xmlns:w="http://schemas.openxmlformats.org/wordprocessingml/2006/main">
        <w:t xml:space="preserve">همسایه خود را مانند خودتان دوست بدارید.</w:t>
      </w:r>
    </w:p>
    <w:p w14:paraId="738C5D10" w14:textId="77777777" w:rsidR="000F7377" w:rsidRDefault="000F7377"/>
    <w:p w14:paraId="6ADB23B3" w14:textId="77777777" w:rsidR="000F7377" w:rsidRDefault="000F7377">
      <w:r xmlns:w="http://schemas.openxmlformats.org/wordprocessingml/2006/main">
        <w:t xml:space="preserve">2: 1 یوحنا 3:11 - ? </w:t>
      </w:r>
      <w:r xmlns:w="http://schemas.openxmlformats.org/wordprocessingml/2006/main">
        <w:rPr>
          <w:rFonts w:ascii="맑은 고딕 Semilight" w:hAnsi="맑은 고딕 Semilight"/>
        </w:rPr>
        <w:t xml:space="preserve">쏤 </w:t>
      </w:r>
      <w:r xmlns:w="http://schemas.openxmlformats.org/wordprocessingml/2006/main">
        <w:t xml:space="preserve">یا این پیامی است که از ابتدا شنیده اید که باید یکدیگر را دوست داشته باشیم.</w:t>
      </w:r>
    </w:p>
    <w:p w14:paraId="73F571A6" w14:textId="77777777" w:rsidR="000F7377" w:rsidRDefault="000F7377"/>
    <w:p w14:paraId="2A15F59A" w14:textId="77777777" w:rsidR="000F7377" w:rsidRDefault="000F7377">
      <w:r xmlns:w="http://schemas.openxmlformats.org/wordprocessingml/2006/main">
        <w:t xml:space="preserve">اول یوحنا 4:13 از این طریق می دانیم که در او ساکن هستیم و او در ما، زیرا از روح خود به ما داده است.</w:t>
      </w:r>
    </w:p>
    <w:p w14:paraId="277BD802" w14:textId="77777777" w:rsidR="000F7377" w:rsidRDefault="000F7377"/>
    <w:p w14:paraId="551A8E01" w14:textId="77777777" w:rsidR="000F7377" w:rsidRDefault="000F7377">
      <w:r xmlns:w="http://schemas.openxmlformats.org/wordprocessingml/2006/main">
        <w:t xml:space="preserve">ما می توانیم درک کنیم که خدا در ماست و ما در او هستیم زیرا او روح خود را به ما داده است.</w:t>
      </w:r>
    </w:p>
    <w:p w14:paraId="76C6AEED" w14:textId="77777777" w:rsidR="000F7377" w:rsidRDefault="000F7377"/>
    <w:p w14:paraId="3F31AFE3" w14:textId="77777777" w:rsidR="000F7377" w:rsidRDefault="000F7377">
      <w:r xmlns:w="http://schemas.openxmlformats.org/wordprocessingml/2006/main">
        <w:t xml:space="preserve">1. قدرت روح القدس: چگونه روح خدا در ما ساکن است</w:t>
      </w:r>
    </w:p>
    <w:p w14:paraId="70355F9E" w14:textId="77777777" w:rsidR="000F7377" w:rsidRDefault="000F7377"/>
    <w:p w14:paraId="4AA22D87" w14:textId="77777777" w:rsidR="000F7377" w:rsidRDefault="000F7377">
      <w:r xmlns:w="http://schemas.openxmlformats.org/wordprocessingml/2006/main">
        <w:t xml:space="preserve">2. به اشتراک گذاشتن عشق خدا: تجربه حضور خدا از طریق روح او</w:t>
      </w:r>
    </w:p>
    <w:p w14:paraId="4AB97B12" w14:textId="77777777" w:rsidR="000F7377" w:rsidRDefault="000F7377"/>
    <w:p w14:paraId="48B33203" w14:textId="77777777" w:rsidR="000F7377" w:rsidRDefault="000F7377">
      <w:r xmlns:w="http://schemas.openxmlformats.org/wordprocessingml/2006/main">
        <w:t xml:space="preserve">1. رومیان 8:9 - "اما شما در جسم نیستید، بلکه در روح هستید، اگر روح خدا در شما ساکن است. حال اگر کسی روح مسیح را نداشته باشد، از او نیست."</w:t>
      </w:r>
    </w:p>
    <w:p w14:paraId="1D927A14" w14:textId="77777777" w:rsidR="000F7377" w:rsidRDefault="000F7377"/>
    <w:p w14:paraId="176214B4" w14:textId="77777777" w:rsidR="000F7377" w:rsidRDefault="000F7377">
      <w:r xmlns:w="http://schemas.openxmlformats.org/wordprocessingml/2006/main">
        <w:t xml:space="preserve">2. غلاطیان 4: 6 - "و چون شما پسر هستید، خدا روح پسر خود را در دلهای شما فرستاده است که فریاد می زند: "آبا، پدر!"</w:t>
      </w:r>
    </w:p>
    <w:p w14:paraId="28C10327" w14:textId="77777777" w:rsidR="000F7377" w:rsidRDefault="000F7377"/>
    <w:p w14:paraId="0FA2A6C5" w14:textId="77777777" w:rsidR="000F7377" w:rsidRDefault="000F7377">
      <w:r xmlns:w="http://schemas.openxmlformats.org/wordprocessingml/2006/main">
        <w:t xml:space="preserve">اول یوحنا 4:14 و ما دیدیم و شهادت می دهیم که پدر پسر را فرستاد تا نجات دهنده جهان باشد.</w:t>
      </w:r>
    </w:p>
    <w:p w14:paraId="6DE47E7F" w14:textId="77777777" w:rsidR="000F7377" w:rsidRDefault="000F7377"/>
    <w:p w14:paraId="71D5D169" w14:textId="77777777" w:rsidR="000F7377" w:rsidRDefault="000F7377">
      <w:r xmlns:w="http://schemas.openxmlformats.org/wordprocessingml/2006/main">
        <w:t xml:space="preserve">یوحنا شهادت می دهد که خدا پسرش عیسی را فرستاد تا نجات دهنده جهان باشد.</w:t>
      </w:r>
    </w:p>
    <w:p w14:paraId="32CF8BFA" w14:textId="77777777" w:rsidR="000F7377" w:rsidRDefault="000F7377"/>
    <w:p w14:paraId="5F39BFC6" w14:textId="77777777" w:rsidR="000F7377" w:rsidRDefault="000F7377">
      <w:r xmlns:w="http://schemas.openxmlformats.org/wordprocessingml/2006/main">
        <w:t xml:space="preserve">1. نجات جهان: درک هدیه خداوند از عیسی</w:t>
      </w:r>
    </w:p>
    <w:p w14:paraId="457EF37C" w14:textId="77777777" w:rsidR="000F7377" w:rsidRDefault="000F7377"/>
    <w:p w14:paraId="324FACBF" w14:textId="77777777" w:rsidR="000F7377" w:rsidRDefault="000F7377">
      <w:r xmlns:w="http://schemas.openxmlformats.org/wordprocessingml/2006/main">
        <w:t xml:space="preserve">2. عیسی: بزرگترین هدیه عشق</w:t>
      </w:r>
    </w:p>
    <w:p w14:paraId="35A2E6EA" w14:textId="77777777" w:rsidR="000F7377" w:rsidRDefault="000F7377"/>
    <w:p w14:paraId="45817C72" w14:textId="77777777" w:rsidR="000F7377" w:rsidRDefault="000F7377">
      <w:r xmlns:w="http://schemas.openxmlformats.org/wordprocessingml/2006/main">
        <w:t xml:space="preserve">1. اشعیا 9: 6 - زیرا برای ما فرزندی به دنیا می آید و پسری به ما داده می شود. و حکومت بر دوش او خواهد بود و نام او مشاور شگفت انگیز، خدای توانا، پدر جاودان، شاهزاده صلح نامیده خواهد شد.</w:t>
      </w:r>
    </w:p>
    <w:p w14:paraId="138FE84D" w14:textId="77777777" w:rsidR="000F7377" w:rsidRDefault="000F7377"/>
    <w:p w14:paraId="12CF7F02" w14:textId="77777777" w:rsidR="000F7377" w:rsidRDefault="000F7377">
      <w:r xmlns:w="http://schemas.openxmlformats.org/wordprocessingml/2006/main">
        <w:t xml:space="preserve">2. یوحنا 3:16 - زیرا خدا جهان را چنان محبت کرد که پسر یگانه خود را داد تا هر که به او ایمان آورد هلاک نشود بلکه حیات جاودانی داشته باشد.</w:t>
      </w:r>
    </w:p>
    <w:p w14:paraId="3D482992" w14:textId="77777777" w:rsidR="000F7377" w:rsidRDefault="000F7377"/>
    <w:p w14:paraId="146FA893" w14:textId="77777777" w:rsidR="000F7377" w:rsidRDefault="000F7377">
      <w:r xmlns:w="http://schemas.openxmlformats.org/wordprocessingml/2006/main">
        <w:t xml:space="preserve">اول یوحنا 4:15 هر که اعتراف کند که عیسی پسر خداست، خدا در او ساکن است و او در خدا.</w:t>
      </w:r>
    </w:p>
    <w:p w14:paraId="1AA2BD69" w14:textId="77777777" w:rsidR="000F7377" w:rsidRDefault="000F7377"/>
    <w:p w14:paraId="70492CD9" w14:textId="77777777" w:rsidR="000F7377" w:rsidRDefault="000F7377">
      <w:r xmlns:w="http://schemas.openxmlformats.org/wordprocessingml/2006/main">
        <w:t xml:space="preserve">عشق خدا به مردم از طریق حضور عیسی در آنها نشان داده می شود.</w:t>
      </w:r>
    </w:p>
    <w:p w14:paraId="424A7A84" w14:textId="77777777" w:rsidR="000F7377" w:rsidRDefault="000F7377"/>
    <w:p w14:paraId="3E4AF331" w14:textId="77777777" w:rsidR="000F7377" w:rsidRDefault="000F7377">
      <w:r xmlns:w="http://schemas.openxmlformats.org/wordprocessingml/2006/main">
        <w:t xml:space="preserve">1. درک عشق بی قید و شرط خداوند به ما</w:t>
      </w:r>
    </w:p>
    <w:p w14:paraId="5C608573" w14:textId="77777777" w:rsidR="000F7377" w:rsidRDefault="000F7377"/>
    <w:p w14:paraId="7DEC8722" w14:textId="77777777" w:rsidR="000F7377" w:rsidRDefault="000F7377">
      <w:r xmlns:w="http://schemas.openxmlformats.org/wordprocessingml/2006/main">
        <w:t xml:space="preserve">2. چگونه حضور عیسی در ما زندگی ما را متحول می کند</w:t>
      </w:r>
    </w:p>
    <w:p w14:paraId="760914F1" w14:textId="77777777" w:rsidR="000F7377" w:rsidRDefault="000F7377"/>
    <w:p w14:paraId="5575497A" w14:textId="77777777" w:rsidR="000F7377" w:rsidRDefault="000F7377">
      <w:r xmlns:w="http://schemas.openxmlformats.org/wordprocessingml/2006/main">
        <w:t xml:space="preserve">1. یوحنا 3: 16 - "زیرا خدا آنقدر جهان را دوست داشت که پسر یگانه خود را داد تا هر که به او ایمان آورد هلاک نگردد، بلکه حیات جاودانی داشته باشد."</w:t>
      </w:r>
    </w:p>
    <w:p w14:paraId="0F90A4C4" w14:textId="77777777" w:rsidR="000F7377" w:rsidRDefault="000F7377"/>
    <w:p w14:paraId="3B0DA5B5" w14:textId="77777777" w:rsidR="000F7377" w:rsidRDefault="000F7377">
      <w:r xmlns:w="http://schemas.openxmlformats.org/wordprocessingml/2006/main">
        <w:t xml:space="preserve">2. رومیان 8: 38-39 - "زیرا من متقاعد شده ام که نه مرگ، نه زندگی، نه فرشتگان و نه شیاطین، نه حال و نه آینده، و نه هیچ قدرتی، نه ارتفاع و نه عمق، و نه هیچ چیز دیگری در تمام آفرینش وجود نخواهد داشت. می تواند ما را از محبت خدا که در خداوند ما مسیح عیسی است جدا کند."</w:t>
      </w:r>
    </w:p>
    <w:p w14:paraId="159AD491" w14:textId="77777777" w:rsidR="000F7377" w:rsidRDefault="000F7377"/>
    <w:p w14:paraId="6FD980E9" w14:textId="77777777" w:rsidR="000F7377" w:rsidRDefault="000F7377">
      <w:r xmlns:w="http://schemas.openxmlformats.org/wordprocessingml/2006/main">
        <w:t xml:space="preserve">اول یوحنا 4:16 و ما محبتی را که خدا نسبت به ما دارد، شناختیم و ایمان آوردیم. خدا عشق است؛ و کسی که در عشق ساکن است در خدا ساکن است و خدا در او.</w:t>
      </w:r>
    </w:p>
    <w:p w14:paraId="06335A5E" w14:textId="77777777" w:rsidR="000F7377" w:rsidRDefault="000F7377"/>
    <w:p w14:paraId="7B1E7507" w14:textId="77777777" w:rsidR="000F7377" w:rsidRDefault="000F7377">
      <w:r xmlns:w="http://schemas.openxmlformats.org/wordprocessingml/2006/main">
        <w:t xml:space="preserve">ما می توانیم عشقی را که خداوند نسبت به ما دارد درک کنیم و به آن ایمان داشته باشیم. خدا عشق است و وقتی در عشق زندگی می کنیم در خدا زندگی می کنیم و خدا در ما زندگی می کند.</w:t>
      </w:r>
    </w:p>
    <w:p w14:paraId="5A7C862D" w14:textId="77777777" w:rsidR="000F7377" w:rsidRDefault="000F7377"/>
    <w:p w14:paraId="76345744" w14:textId="77777777" w:rsidR="000F7377" w:rsidRDefault="000F7377">
      <w:r xmlns:w="http://schemas.openxmlformats.org/wordprocessingml/2006/main">
        <w:t xml:space="preserve">1. خدا عشق است: آموزش زندگی در عشق او</w:t>
      </w:r>
    </w:p>
    <w:p w14:paraId="5104D39F" w14:textId="77777777" w:rsidR="000F7377" w:rsidRDefault="000F7377"/>
    <w:p w14:paraId="413767C8" w14:textId="77777777" w:rsidR="000F7377" w:rsidRDefault="000F7377">
      <w:r xmlns:w="http://schemas.openxmlformats.org/wordprocessingml/2006/main">
        <w:t xml:space="preserve">2. ماندن در عشق: تجربه حضور خدا</w:t>
      </w:r>
    </w:p>
    <w:p w14:paraId="05954883" w14:textId="77777777" w:rsidR="000F7377" w:rsidRDefault="000F7377"/>
    <w:p w14:paraId="4B0B8FCC" w14:textId="77777777" w:rsidR="000F7377" w:rsidRDefault="000F7377">
      <w:r xmlns:w="http://schemas.openxmlformats.org/wordprocessingml/2006/main">
        <w:t xml:space="preserve">1. اول قرنتیان 13:4-8 - عشق صبور است، عشق مهربان است. حسادت نمی کند، فخر نمی کند، مغرور نمی شود.</w:t>
      </w:r>
    </w:p>
    <w:p w14:paraId="15986685" w14:textId="77777777" w:rsidR="000F7377" w:rsidRDefault="000F7377"/>
    <w:p w14:paraId="12A1B4E4" w14:textId="77777777" w:rsidR="000F7377" w:rsidRDefault="000F7377">
      <w:r xmlns:w="http://schemas.openxmlformats.org/wordprocessingml/2006/main">
        <w:t xml:space="preserve">2. رومیان 5:5 - و امید باعث شرمساری نمی شود. زیرا محبت خدا توسط روح القدسی که به ما عطا شده است در قلب ما ریخته می شود.</w:t>
      </w:r>
    </w:p>
    <w:p w14:paraId="60A5479F" w14:textId="77777777" w:rsidR="000F7377" w:rsidRDefault="000F7377"/>
    <w:p w14:paraId="3FB992D3" w14:textId="77777777" w:rsidR="000F7377" w:rsidRDefault="000F7377">
      <w:r xmlns:w="http://schemas.openxmlformats.org/wordprocessingml/2006/main">
        <w:t xml:space="preserve">اول یوحنا 4:17 محبت ما در اینجا کامل شده است تا در روز داوری جسارت داشته باشیم زیرا همانطور که او هست ما در این جهان نیز هستیم.</w:t>
      </w:r>
    </w:p>
    <w:p w14:paraId="4D42905A" w14:textId="77777777" w:rsidR="000F7377" w:rsidRDefault="000F7377"/>
    <w:p w14:paraId="0DA8B586" w14:textId="77777777" w:rsidR="000F7377" w:rsidRDefault="000F7377">
      <w:r xmlns:w="http://schemas.openxmlformats.org/wordprocessingml/2006/main">
        <w:t xml:space="preserve">محبت خدا در روز قیامت برای ما اطمینان و اطمینان می آورد. از آنجایی که ما در این دنیا مانند عیسی هستیم، می توانیم از محبت و فیض او مطمئن باشیم.</w:t>
      </w:r>
    </w:p>
    <w:p w14:paraId="1C488D94" w14:textId="77777777" w:rsidR="000F7377" w:rsidRDefault="000F7377"/>
    <w:p w14:paraId="266C2D93" w14:textId="77777777" w:rsidR="000F7377" w:rsidRDefault="000F7377">
      <w:r xmlns:w="http://schemas.openxmlformats.org/wordprocessingml/2006/main">
        <w:t xml:space="preserve">1. عشق کامل جسارت می آورد: اعتماد به نفس در روز قیامت</w:t>
      </w:r>
    </w:p>
    <w:p w14:paraId="1F1D2CD5" w14:textId="77777777" w:rsidR="000F7377" w:rsidRDefault="000F7377"/>
    <w:p w14:paraId="3D4DA558" w14:textId="77777777" w:rsidR="000F7377" w:rsidRDefault="000F7377">
      <w:r xmlns:w="http://schemas.openxmlformats.org/wordprocessingml/2006/main">
        <w:t xml:space="preserve">2. همانطور که عیسی است، ما نیز هستیم: اطمینان ما از محبت و فیض خدا</w:t>
      </w:r>
    </w:p>
    <w:p w14:paraId="66CD031F" w14:textId="77777777" w:rsidR="000F7377" w:rsidRDefault="000F7377"/>
    <w:p w14:paraId="61FDBA84" w14:textId="77777777" w:rsidR="000F7377" w:rsidRDefault="000F7377">
      <w:r xmlns:w="http://schemas.openxmlformats.org/wordprocessingml/2006/main">
        <w:t xml:space="preserve">1. رومیان 8:31-39 - اطمینان از محبت خدا در میان رنج</w:t>
      </w:r>
    </w:p>
    <w:p w14:paraId="5DE93643" w14:textId="77777777" w:rsidR="000F7377" w:rsidRDefault="000F7377"/>
    <w:p w14:paraId="56D3A026" w14:textId="77777777" w:rsidR="000F7377" w:rsidRDefault="000F7377">
      <w:r xmlns:w="http://schemas.openxmlformats.org/wordprocessingml/2006/main">
        <w:t xml:space="preserve">2. عبرانیان 10:19-25 - جرأت ورود به مکانهای آسمانی از طریق خون عیسی</w:t>
      </w:r>
    </w:p>
    <w:p w14:paraId="0FB3BCA8" w14:textId="77777777" w:rsidR="000F7377" w:rsidRDefault="000F7377"/>
    <w:p w14:paraId="7D592D41" w14:textId="77777777" w:rsidR="000F7377" w:rsidRDefault="000F7377">
      <w:r xmlns:w="http://schemas.openxmlformats.org/wordprocessingml/2006/main">
        <w:t xml:space="preserve">اول یوحنا 4:18 در عشق ترس نیست. اما عشق کامل ترس را از بین می برد زیرا ترس عذاب دارد. ادم ترسو هیچ وقت به درستی عاشق نمی شود.</w:t>
      </w:r>
    </w:p>
    <w:p w14:paraId="612A079A" w14:textId="77777777" w:rsidR="000F7377" w:rsidRDefault="000F7377"/>
    <w:p w14:paraId="24729BDA" w14:textId="77777777" w:rsidR="000F7377" w:rsidRDefault="000F7377">
      <w:r xmlns:w="http://schemas.openxmlformats.org/wordprocessingml/2006/main">
        <w:t xml:space="preserve">عشق کامل ترس را از بین می برد همانطور که ترس عذاب دارد و ما را از کامل شدن در عشق باز می دارد.</w:t>
      </w:r>
    </w:p>
    <w:p w14:paraId="5BD1CC2A" w14:textId="77777777" w:rsidR="000F7377" w:rsidRDefault="000F7377"/>
    <w:p w14:paraId="1A925C86" w14:textId="77777777" w:rsidR="000F7377" w:rsidRDefault="000F7377">
      <w:r xmlns:w="http://schemas.openxmlformats.org/wordprocessingml/2006/main">
        <w:t xml:space="preserve">1. "نترس: در آغوش گرفتن عشق کامل خدا"</w:t>
      </w:r>
    </w:p>
    <w:p w14:paraId="7BF43E6B" w14:textId="77777777" w:rsidR="000F7377" w:rsidRDefault="000F7377"/>
    <w:p w14:paraId="640B827C" w14:textId="77777777" w:rsidR="000F7377" w:rsidRDefault="000F7377">
      <w:r xmlns:w="http://schemas.openxmlformats.org/wordprocessingml/2006/main">
        <w:t xml:space="preserve">2. "بدون ترس: رها کردن قدرت عشق کامل"</w:t>
      </w:r>
    </w:p>
    <w:p w14:paraId="2899B361" w14:textId="77777777" w:rsidR="000F7377" w:rsidRDefault="000F7377"/>
    <w:p w14:paraId="2B834C08" w14:textId="77777777" w:rsidR="000F7377" w:rsidRDefault="000F7377">
      <w:r xmlns:w="http://schemas.openxmlformats.org/wordprocessingml/2006/main">
        <w:t xml:space="preserve">1. رومیان 8:15 - "زیرا شما روح بردگی را دریافت نکرده اید که دوباره ترس را به همراه داشته باشد، بلکه روح فرزندخواندگی را به عنوان پسران دریافت کرده اید که به وسیله آن فریاد می زنیم: 쏛 بابا! </w:t>
      </w:r>
      <w:r xmlns:w="http://schemas.openxmlformats.org/wordprocessingml/2006/main">
        <w:rPr>
          <w:rFonts w:ascii="맑은 고딕 Semilight" w:hAnsi="맑은 고딕 Semilight"/>
        </w:rPr>
        <w:t xml:space="preserve">پدر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متی 10:28 - ? </w:t>
      </w:r>
      <w:r xmlns:w="http://schemas.openxmlformats.org/wordprocessingml/2006/main">
        <w:t xml:space="preserve">از کسانی که بدن را می کشند اما نمی توانند روح را بکشند نترس </w:t>
      </w:r>
      <w:r xmlns:w="http://schemas.openxmlformats.org/wordprocessingml/2006/main">
        <w:rPr>
          <w:rFonts w:ascii="맑은 고딕 Semilight" w:hAnsi="맑은 고딕 Semilight"/>
        </w:rPr>
        <w:t xml:space="preserve">. </w:t>
      </w:r>
      <w:r xmlns:w="http://schemas.openxmlformats.org/wordprocessingml/2006/main">
        <w:t xml:space="preserve">بلکه از کسی بترسید که هم روح و هم جسم را در جهنم از بین ببرد.</w:t>
      </w:r>
    </w:p>
    <w:p w14:paraId="0E904CAF" w14:textId="77777777" w:rsidR="000F7377" w:rsidRDefault="000F7377"/>
    <w:p w14:paraId="50DA9A0F" w14:textId="77777777" w:rsidR="000F7377" w:rsidRDefault="000F7377">
      <w:r xmlns:w="http://schemas.openxmlformats.org/wordprocessingml/2006/main">
        <w:t xml:space="preserve">اول یوحنا 4:19 ما او را دوست داریم، زیرا او ابتدا ما را دوست داشت.</w:t>
      </w:r>
    </w:p>
    <w:p w14:paraId="6D550C09" w14:textId="77777777" w:rsidR="000F7377" w:rsidRDefault="000F7377"/>
    <w:p w14:paraId="72BBA642" w14:textId="77777777" w:rsidR="000F7377" w:rsidRDefault="000F7377">
      <w:r xmlns:w="http://schemas.openxmlformats.org/wordprocessingml/2006/main">
        <w:t xml:space="preserve">خدا ما را دوست دارد و ما هم به خاطر محبت او او را دوست داریم.</w:t>
      </w:r>
    </w:p>
    <w:p w14:paraId="23E62EE2" w14:textId="77777777" w:rsidR="000F7377" w:rsidRDefault="000F7377"/>
    <w:p w14:paraId="50A16626" w14:textId="77777777" w:rsidR="000F7377" w:rsidRDefault="000F7377">
      <w:r xmlns:w="http://schemas.openxmlformats.org/wordprocessingml/2006/main">
        <w:t xml:space="preserve">1. عشق خدا به ما: تأملی در اول یوحنا 4:19</w:t>
      </w:r>
    </w:p>
    <w:p w14:paraId="5AD895AC" w14:textId="77777777" w:rsidR="000F7377" w:rsidRDefault="000F7377"/>
    <w:p w14:paraId="41F2C778" w14:textId="77777777" w:rsidR="000F7377" w:rsidRDefault="000F7377">
      <w:r xmlns:w="http://schemas.openxmlformats.org/wordprocessingml/2006/main">
        <w:t xml:space="preserve">2. قدرت عشق: عشق به خدا و پاسخ ما</w:t>
      </w:r>
    </w:p>
    <w:p w14:paraId="19DB1439" w14:textId="77777777" w:rsidR="000F7377" w:rsidRDefault="000F7377"/>
    <w:p w14:paraId="04A38915" w14:textId="77777777" w:rsidR="000F7377" w:rsidRDefault="000F7377">
      <w:r xmlns:w="http://schemas.openxmlformats.org/wordprocessingml/2006/main">
        <w:t xml:space="preserve">1. رومیان 5: 8 - اما خدا عشق خود را به ما در این نشان می دهد: در حالی که ما هنوز گناهکار بودیم، مسیح برای ما مرد.</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یوحنا 3: 1 - ببینید پدر چه محبت بزرگی را بر ما افراشته است تا ما فرزندان خدا خوانده شویم!</w:t>
      </w:r>
    </w:p>
    <w:p w14:paraId="5B3D512C" w14:textId="77777777" w:rsidR="000F7377" w:rsidRDefault="000F7377"/>
    <w:p w14:paraId="5A5FE604" w14:textId="77777777" w:rsidR="000F7377" w:rsidRDefault="000F7377">
      <w:r xmlns:w="http://schemas.openxmlformats.org/wordprocessingml/2006/main">
        <w:t xml:space="preserve">اول یوحنا 4:20 اگر کسی بگوید خدا را دوست دارم و از برادر خود متنفر باشد، دروغگو است، زیرا کسی که برادر خود را که او را دیده دوست ندارد، چگونه می‌تواند خدایی را که ندیده است دوست بدارد؟</w:t>
      </w:r>
    </w:p>
    <w:p w14:paraId="2C0809E9" w14:textId="77777777" w:rsidR="000F7377" w:rsidRDefault="000F7377"/>
    <w:p w14:paraId="4B70FD0C" w14:textId="77777777" w:rsidR="000F7377" w:rsidRDefault="000F7377">
      <w:r xmlns:w="http://schemas.openxmlformats.org/wordprocessingml/2006/main">
        <w:t xml:space="preserve">ما باید برادران و خواهران خود را دوست داشته باشیم تا واقعاً خدا را دوست داشته باشیم.</w:t>
      </w:r>
    </w:p>
    <w:p w14:paraId="48A88130" w14:textId="77777777" w:rsidR="000F7377" w:rsidRDefault="000F7377"/>
    <w:p w14:paraId="0370E163" w14:textId="77777777" w:rsidR="000F7377" w:rsidRDefault="000F7377">
      <w:r xmlns:w="http://schemas.openxmlformats.org/wordprocessingml/2006/main">
        <w:t xml:space="preserve">1. عشق به خدا را نمی توان از عشق به همنوعان جدا کرد.</w:t>
      </w:r>
    </w:p>
    <w:p w14:paraId="1C83495E" w14:textId="77777777" w:rsidR="000F7377" w:rsidRDefault="000F7377"/>
    <w:p w14:paraId="73A249AD" w14:textId="77777777" w:rsidR="000F7377" w:rsidRDefault="000F7377">
      <w:r xmlns:w="http://schemas.openxmlformats.org/wordprocessingml/2006/main">
        <w:t xml:space="preserve">2. ما باید با محبت به برادران و خواهران خود، محبت خود را به خدا عملی کنیم.</w:t>
      </w:r>
    </w:p>
    <w:p w14:paraId="33F16A55" w14:textId="77777777" w:rsidR="000F7377" w:rsidRDefault="000F7377"/>
    <w:p w14:paraId="4F891BB7" w14:textId="77777777" w:rsidR="000F7377" w:rsidRDefault="000F7377">
      <w:r xmlns:w="http://schemas.openxmlformats.org/wordprocessingml/2006/main">
        <w:t xml:space="preserve">1. متی 22:36-40 - ? </w:t>
      </w:r>
      <w:r xmlns:w="http://schemas.openxmlformats.org/wordprocessingml/2006/main">
        <w:rPr>
          <w:rFonts w:ascii="맑은 고딕 Semilight" w:hAnsi="맑은 고딕 Semilight"/>
        </w:rPr>
        <w:t xml:space="preserve">쏷 </w:t>
      </w:r>
      <w:r xmlns:w="http://schemas.openxmlformats.org/wordprocessingml/2006/main">
        <w:t xml:space="preserve">هر کدام بزرگترین فرمان در شریعت کدام است؟؟؟عیسی پاسخ داد: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خداوند، خدای خود را با تمام قلب و با تمام جان و با تمام ذهن خود.؟ این اولین و بزرگترین فرمان است. و دومی شبیه آن است: ? همسایه خود را مانند خودت </w:t>
      </w:r>
      <w:r xmlns:w="http://schemas.openxmlformats.org/wordprocessingml/2006/main">
        <w:rPr>
          <w:rFonts w:ascii="맑은 고딕 Semilight" w:hAnsi="맑은 고딕 Semilight"/>
        </w:rPr>
        <w:t xml:space="preserve">دوست داشته باش. </w:t>
      </w:r>
      <w:r xmlns:w="http://schemas.openxmlformats.org/wordprocessingml/2006/main">
        <w:t xml:space="preserve">؟ تمام شریعت و انبیا بر این دو فرمان است.</w:t>
      </w:r>
    </w:p>
    <w:p w14:paraId="59F91757" w14:textId="77777777" w:rsidR="000F7377" w:rsidRDefault="000F7377"/>
    <w:p w14:paraId="440158F8" w14:textId="77777777" w:rsidR="000F7377" w:rsidRDefault="000F7377">
      <w:r xmlns:w="http://schemas.openxmlformats.org/wordprocessingml/2006/main">
        <w:t xml:space="preserve">2. یعقوب 2: 8 - اگر واقعاً قانون سلطنتی موجود در کتاب مقدس را حفظ می کنید،؟ </w:t>
      </w:r>
      <w:r xmlns:w="http://schemas.openxmlformats.org/wordprocessingml/2006/main">
        <w:rPr>
          <w:rFonts w:ascii="맑은 고딕 Semilight" w:hAnsi="맑은 고딕 Semilight"/>
        </w:rPr>
        <w:t xml:space="preserve">쏬 </w:t>
      </w:r>
      <w:r xmlns:w="http://schemas.openxmlformats.org/wordprocessingml/2006/main">
        <w:t xml:space="preserve">همسایه ات را مثل خودت دوست داری، درست عمل می کنی.</w:t>
      </w:r>
    </w:p>
    <w:p w14:paraId="02BEFF4F" w14:textId="77777777" w:rsidR="000F7377" w:rsidRDefault="000F7377"/>
    <w:p w14:paraId="74552BAC" w14:textId="77777777" w:rsidR="000F7377" w:rsidRDefault="000F7377">
      <w:r xmlns:w="http://schemas.openxmlformats.org/wordprocessingml/2006/main">
        <w:t xml:space="preserve">اول یوحنا 4:21 و این حکم را از او داریم که هر که خدا را دوست دارد برادر خود را نیز دوست بدارد.</w:t>
      </w:r>
    </w:p>
    <w:p w14:paraId="02796B9D" w14:textId="77777777" w:rsidR="000F7377" w:rsidRDefault="000F7377"/>
    <w:p w14:paraId="07220F79" w14:textId="77777777" w:rsidR="000F7377" w:rsidRDefault="000F7377">
      <w:r xmlns:w="http://schemas.openxmlformats.org/wordprocessingml/2006/main">
        <w:t xml:space="preserve">به ما دستور داده شده است که خدا را دوست بداریم و برادرانمان را دوست بداریم.</w:t>
      </w:r>
    </w:p>
    <w:p w14:paraId="40B85998" w14:textId="77777777" w:rsidR="000F7377" w:rsidRDefault="000F7377"/>
    <w:p w14:paraId="7B51F55F" w14:textId="77777777" w:rsidR="000F7377" w:rsidRDefault="000F7377">
      <w:r xmlns:w="http://schemas.openxmlformats.org/wordprocessingml/2006/main">
        <w:t xml:space="preserve">1. خدا را از طریق دوست داشتن برادر خود دوست بدارید</w:t>
      </w:r>
    </w:p>
    <w:p w14:paraId="123F3447" w14:textId="77777777" w:rsidR="000F7377" w:rsidRDefault="000F7377"/>
    <w:p w14:paraId="1DC53786" w14:textId="77777777" w:rsidR="000F7377" w:rsidRDefault="000F7377">
      <w:r xmlns:w="http://schemas.openxmlformats.org/wordprocessingml/2006/main">
        <w:t xml:space="preserve">2. قدرت عشق برادرانه</w:t>
      </w:r>
    </w:p>
    <w:p w14:paraId="31EFDE35" w14:textId="77777777" w:rsidR="000F7377" w:rsidRDefault="000F7377"/>
    <w:p w14:paraId="5A2C5884" w14:textId="77777777" w:rsidR="000F7377" w:rsidRDefault="000F7377">
      <w:r xmlns:w="http://schemas.openxmlformats.org/wordprocessingml/2006/main">
        <w:t xml:space="preserve">1. متی 22:37-40: "و او به او گفت: " </w:t>
      </w:r>
      <w:r xmlns:w="http://schemas.openxmlformats.org/wordprocessingml/2006/main">
        <w:rPr>
          <w:rFonts w:ascii="맑은 고딕 Semilight" w:hAnsi="맑은 고딕 Semilight"/>
        </w:rPr>
        <w:t xml:space="preserve">خداوند، </w:t>
      </w:r>
      <w:r xmlns:w="http://schemas.openxmlformats.org/wordprocessingml/2006/main">
        <w:t xml:space="preserve">خدای خود را با تمام قلب خود، با تمام جان و با تمام ذهن خود دوست خواهی داشت." این اولین و بزرگترین فرمان است. و دومی مانند آن است: </w:t>
      </w:r>
      <w:r xmlns:w="http://schemas.openxmlformats.org/wordprocessingml/2006/main">
        <w:rPr>
          <w:rFonts w:ascii="맑은 고딕 Semilight" w:hAnsi="맑은 고딕 Semilight"/>
        </w:rPr>
        <w:t xml:space="preserve">쁚 </w:t>
      </w:r>
      <w:r xmlns:w="http://schemas.openxmlformats.org/wordprocessingml/2006/main">
        <w:t xml:space="preserve">همسایه خود را مانند خود دوست خواهی داشت.</w:t>
      </w:r>
    </w:p>
    <w:p w14:paraId="724CA1CF" w14:textId="77777777" w:rsidR="000F7377" w:rsidRDefault="000F7377"/>
    <w:p w14:paraId="00E86496" w14:textId="77777777" w:rsidR="000F7377" w:rsidRDefault="000F7377">
      <w:r xmlns:w="http://schemas.openxmlformats.org/wordprocessingml/2006/main">
        <w:t xml:space="preserve">2. رومیان 12:10: "با محبت برادرانه نسبت به یکدیگر محبت کنید، به افتخاری که به یکدیگر می دهید."</w:t>
      </w:r>
    </w:p>
    <w:p w14:paraId="6E676EA2" w14:textId="77777777" w:rsidR="000F7377" w:rsidRDefault="000F7377"/>
    <w:p w14:paraId="7541582E" w14:textId="77777777" w:rsidR="000F7377" w:rsidRDefault="000F7377">
      <w:r xmlns:w="http://schemas.openxmlformats.org/wordprocessingml/2006/main">
        <w:t xml:space="preserve">اول یوحنا 5 پنجمین و آخرین فصل از رساله اول یوحنا در عهد جدید است. این فصل بر موضوعاتی مانند ایمان به عیسی مسیح، پیروزی بر جهان و اطمینان از زندگی ابدی تمرکز دارد.</w:t>
      </w:r>
    </w:p>
    <w:p w14:paraId="66E0C156" w14:textId="77777777" w:rsidR="000F7377" w:rsidRDefault="000F7377"/>
    <w:p w14:paraId="5765FE58" w14:textId="77777777" w:rsidR="000F7377" w:rsidRDefault="000F7377">
      <w:r xmlns:w="http://schemas.openxmlformats.org/wordprocessingml/2006/main">
        <w:t xml:space="preserve">بند اول: فصل با بیانی در مورد رابطه ایمان و عشق آغاز می شود. نویسنده اعلام می کند که هر کسی که ایمان دارد عیسی مسیح است، از خدا زاده شده است و کسانی که خدا را دوست دارند فرزندان او را نیز دوست خواهند داشت (اول یوحنا 5: 1). او تأکید می کند که محبت به خدا به معنای حفظ احکام اوست و احکام او سنگین نیستند (اول یوحنا 5: 2-3). نویسنده اظهار می دارد که ایمان ما چیزی است که ما را قادر می سازد بر جهان غلبه کنیم، و او عیسی را به عنوان پسر خدا که از طریق آب و خون آمده است معرفی می کند (اول یوحنا 5: 4-6).</w:t>
      </w:r>
    </w:p>
    <w:p w14:paraId="7EDB6AB4" w14:textId="77777777" w:rsidR="000F7377" w:rsidRDefault="000F7377"/>
    <w:p w14:paraId="42997B71" w14:textId="77777777" w:rsidR="000F7377" w:rsidRDefault="000F7377">
      <w:r xmlns:w="http://schemas.openxmlformats.org/wordprocessingml/2006/main">
        <w:t xml:space="preserve">پاراگراف دوم: در آیات 7 تا 12، بر سه شاهد -روح، آب و خون- تأکید شده است که بر هویت عیسی به عنوان پسر خدا گواهی می دهند. نویسنده بیان می کند که این سه شاهد یکی هستند (اول یوحنا 5: 7-8). او تأیید می کند که اگر به عیسی به عنوان پسر خدا ایمان داشته باشیم، این شهادت را در درون خود داریم (اول یوحنا 5: 9-10). نویسنده به ایمانداران اطمینان می دهد که کسانی که در مسیح زندگی جاودانی دارند، می توانند با درخواست های خود به او نزدیک شوند زیرا طبق خواست او دعا می کنند (اول یوحنا 5: 13-15).</w:t>
      </w:r>
    </w:p>
    <w:p w14:paraId="1521883A" w14:textId="77777777" w:rsidR="000F7377" w:rsidRDefault="000F7377"/>
    <w:p w14:paraId="4273DB4F" w14:textId="77777777" w:rsidR="000F7377" w:rsidRDefault="000F7377">
      <w:r xmlns:w="http://schemas.openxmlformats.org/wordprocessingml/2006/main">
        <w:t xml:space="preserve">بند سوم: نویسنده از آیه 16 به بعد تا پایان فصل به برادران یا خواهران گناهکار در جامعه می پردازد. او بین گناهانی که منجر به مرگ می شود و گناهانی که منجر به مرگ نمی شوند تفاوت قائل می شود. او مؤمنان را تشویق می کند که برای کسانی که مرتکب گناهانی نمی شوند دعا کنند که منجر به مرگ نمی شود تا خدا به آنها حیات بخشد (اول یوحنا 5: 16-17). با این حال، او روشن می‌کند که گناهی وجود دارد که منجر به مرگ می‌شود و دعا کردن برای آن را توصیه نمی‌کند (اول یوحنا 5:16). نویسنده با تأیید قطعیت زندگی ابدی برای متولدین خدا به پایان می‌رسد و به مؤمنان یادآوری می‌کند که آنها توسط کسی که راست است و می‌تواند در رابطه خود با او مطمئن باشد، ایمن نگه داشته می‌شوند (اول یوحنا 5: 18-21).</w:t>
      </w:r>
    </w:p>
    <w:p w14:paraId="71B12F0D" w14:textId="77777777" w:rsidR="000F7377" w:rsidRDefault="000F7377"/>
    <w:p w14:paraId="3566FF42" w14:textId="77777777" w:rsidR="000F7377" w:rsidRDefault="000F7377">
      <w:r xmlns:w="http://schemas.openxmlformats.org/wordprocessingml/2006/main">
        <w:t xml:space="preserve">به طور خلاصه، فصل پنجم از رساله اول یوحنای رسول بر رابطه بین ایمان، عشق و اطاعت از احکام خدا تأکید می کند. این پیروزی ایمانداران را از طریق ایمان خود به عیسی مسیح بر جهان نشان می دهد. این فصل سه شاهد را ارائه می‌کند - روح، آب و خون - که به هویت عیسی به عنوان پسر خدا شهادت می‌دهند. این به ایمانداران از زندگی ابدی در مسیح اطمینان می دهد و آنها را تشویق می کند تا با اطمینان در دعا به خدا نزدیک شوند. این فصل همچنین به گناهان درون جامعه می پردازد و با تأیید قطعیت زندگی ابدی برای متولدان خدا به پایان می رسد.</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اول یوحنا 5: 1 هر که ایمان دارد که عیسی مسیح است از خدا زاده شده است و هر که مولود را دوست دارد زاییده او را نیز دوست دارد.</w:t>
      </w:r>
    </w:p>
    <w:p w14:paraId="51A040C0" w14:textId="77777777" w:rsidR="000F7377" w:rsidRDefault="000F7377"/>
    <w:p w14:paraId="0BE0E97C" w14:textId="77777777" w:rsidR="000F7377" w:rsidRDefault="000F7377">
      <w:r xmlns:w="http://schemas.openxmlformats.org/wordprocessingml/2006/main">
        <w:t xml:space="preserve">ایمان به عیسی به عنوان مسیح دلیلی بر زاده شدن از خداست، و کسانی که خدا را دوست دارند، متولدین او را نیز دوست دارند.</w:t>
      </w:r>
    </w:p>
    <w:p w14:paraId="4E69E475" w14:textId="77777777" w:rsidR="000F7377" w:rsidRDefault="000F7377"/>
    <w:p w14:paraId="4F6E2F00" w14:textId="77777777" w:rsidR="000F7377" w:rsidRDefault="000F7377">
      <w:r xmlns:w="http://schemas.openxmlformats.org/wordprocessingml/2006/main">
        <w:t xml:space="preserve">1. ایمان سنگ بنای ارتباط ما با خداست.</w:t>
      </w:r>
    </w:p>
    <w:p w14:paraId="510DEC50" w14:textId="77777777" w:rsidR="000F7377" w:rsidRDefault="000F7377"/>
    <w:p w14:paraId="1E2FA6AF" w14:textId="77777777" w:rsidR="000F7377" w:rsidRDefault="000F7377">
      <w:r xmlns:w="http://schemas.openxmlformats.org/wordprocessingml/2006/main">
        <w:t xml:space="preserve">2. عشق به خدا از طریق عشق ما به یکدیگر ابراز می شود.</w:t>
      </w:r>
    </w:p>
    <w:p w14:paraId="251A5773" w14:textId="77777777" w:rsidR="000F7377" w:rsidRDefault="000F7377"/>
    <w:p w14:paraId="7E99A260" w14:textId="77777777" w:rsidR="000F7377" w:rsidRDefault="000F7377">
      <w:r xmlns:w="http://schemas.openxmlformats.org/wordprocessingml/2006/main">
        <w:t xml:space="preserve">1. رومیان 10:9 - که اگر با دهان خود به عیسی خداوند اعتراف کنی و در دل خود ایمان آور که خدا او را از مردگان برخیزانده است، نجات خواهی یافت.</w:t>
      </w:r>
    </w:p>
    <w:p w14:paraId="66F747A4" w14:textId="77777777" w:rsidR="000F7377" w:rsidRDefault="000F7377"/>
    <w:p w14:paraId="378447B4" w14:textId="77777777" w:rsidR="000F7377" w:rsidRDefault="000F7377">
      <w:r xmlns:w="http://schemas.openxmlformats.org/wordprocessingml/2006/main">
        <w:t xml:space="preserve">2. غلاطیان 5:14 - زیرا تمام شریعت در یک کلمه تحقق می یابد، حتی در این. همسایه ات را مثل خودت محبت کن.</w:t>
      </w:r>
    </w:p>
    <w:p w14:paraId="68BF9829" w14:textId="77777777" w:rsidR="000F7377" w:rsidRDefault="000F7377"/>
    <w:p w14:paraId="193D3995" w14:textId="77777777" w:rsidR="000F7377" w:rsidRDefault="000F7377">
      <w:r xmlns:w="http://schemas.openxmlformats.org/wordprocessingml/2006/main">
        <w:t xml:space="preserve">اول یوحنا 5: 2 از این طریق می دانیم که فرزندان خدا را دوست داریم، زیرا خدا را دوست داریم و احکام او را نگاه می داریم.</w:t>
      </w:r>
    </w:p>
    <w:p w14:paraId="5CD6D70E" w14:textId="77777777" w:rsidR="000F7377" w:rsidRDefault="000F7377"/>
    <w:p w14:paraId="39050A54" w14:textId="77777777" w:rsidR="000F7377" w:rsidRDefault="000F7377">
      <w:r xmlns:w="http://schemas.openxmlformats.org/wordprocessingml/2006/main">
        <w:t xml:space="preserve">محبت به خدا و عمل به احکام او اینگونه است که ما عشق خود را به سایر فرزندان خدا نشان می دهیم.</w:t>
      </w:r>
    </w:p>
    <w:p w14:paraId="116A14FB" w14:textId="77777777" w:rsidR="000F7377" w:rsidRDefault="000F7377"/>
    <w:p w14:paraId="2DB39A35" w14:textId="77777777" w:rsidR="000F7377" w:rsidRDefault="000F7377">
      <w:r xmlns:w="http://schemas.openxmlformats.org/wordprocessingml/2006/main">
        <w:t xml:space="preserve">1. قدرت محبت به خدا و حفظ احکام او</w:t>
      </w:r>
    </w:p>
    <w:p w14:paraId="5E2F9F7F" w14:textId="77777777" w:rsidR="000F7377" w:rsidRDefault="000F7377"/>
    <w:p w14:paraId="6406A679" w14:textId="77777777" w:rsidR="000F7377" w:rsidRDefault="000F7377">
      <w:r xmlns:w="http://schemas.openxmlformats.org/wordprocessingml/2006/main">
        <w:t xml:space="preserve">2. لذت دوست داشتن دیگران از طریق اطاعت از خدا</w:t>
      </w:r>
    </w:p>
    <w:p w14:paraId="6E2D59E7" w14:textId="77777777" w:rsidR="000F7377" w:rsidRDefault="000F7377"/>
    <w:p w14:paraId="5CDEECFA" w14:textId="77777777" w:rsidR="000F7377" w:rsidRDefault="000F7377">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14:paraId="6F36089C" w14:textId="77777777" w:rsidR="000F7377" w:rsidRDefault="000F7377"/>
    <w:p w14:paraId="06F5480E" w14:textId="77777777" w:rsidR="000F7377" w:rsidRDefault="000F7377">
      <w:r xmlns:w="http://schemas.openxmlformats.org/wordprocessingml/2006/main">
        <w:t xml:space="preserve">2. متی 22:36-40 - "استاد، بزرگترین فرمان در شریعت کدام است؟" عیسی پاسخ داد: «خداوند، خدای خود را با تمام دل و با تمام جان و با تمام ذهن خود دوست بدار. این اولین و بزرگترین فرمان الهی است. و دومی مانند آن: همسایه خود را مانند خود دوست بدار. تمام شریعت و انبیا به این دو فرمان وابسته است.»</w:t>
      </w:r>
    </w:p>
    <w:p w14:paraId="0AD9EC79" w14:textId="77777777" w:rsidR="000F7377" w:rsidRDefault="000F7377"/>
    <w:p w14:paraId="655197F3" w14:textId="77777777" w:rsidR="000F7377" w:rsidRDefault="000F7377">
      <w:r xmlns:w="http://schemas.openxmlformats.org/wordprocessingml/2006/main">
        <w:t xml:space="preserve">اول یوحنا 5: 3 زیرا محبت خدا این است که احکام او را نگاه داریم و احکام او سخت نیست.</w:t>
      </w:r>
    </w:p>
    <w:p w14:paraId="063F35C0" w14:textId="77777777" w:rsidR="000F7377" w:rsidRDefault="000F7377"/>
    <w:p w14:paraId="41FDAC84" w14:textId="77777777" w:rsidR="000F7377" w:rsidRDefault="000F7377">
      <w:r xmlns:w="http://schemas.openxmlformats.org/wordprocessingml/2006/main">
        <w:t xml:space="preserve">اطاعت از احکام خدا چندان دشوار نیست زیرا او ما را دوست دارد و می خواهد که از آنها پیروی کنیم.</w:t>
      </w:r>
    </w:p>
    <w:p w14:paraId="3BD00C69" w14:textId="77777777" w:rsidR="000F7377" w:rsidRDefault="000F7377"/>
    <w:p w14:paraId="3778E46C" w14:textId="77777777" w:rsidR="000F7377" w:rsidRDefault="000F7377">
      <w:r xmlns:w="http://schemas.openxmlformats.org/wordprocessingml/2006/main">
        <w:t xml:space="preserve">1. "عشق خدا: فراخوانی به اطاعت"</w:t>
      </w:r>
    </w:p>
    <w:p w14:paraId="33DFD9A1" w14:textId="77777777" w:rsidR="000F7377" w:rsidRDefault="000F7377"/>
    <w:p w14:paraId="2DACB986" w14:textId="77777777" w:rsidR="000F7377" w:rsidRDefault="000F7377">
      <w:r xmlns:w="http://schemas.openxmlformats.org/wordprocessingml/2006/main">
        <w:t xml:space="preserve">2. "احکام خدا: بیان عشق"</w:t>
      </w:r>
    </w:p>
    <w:p w14:paraId="565620D2" w14:textId="77777777" w:rsidR="000F7377" w:rsidRDefault="000F7377"/>
    <w:p w14:paraId="4135FBA5" w14:textId="77777777" w:rsidR="000F7377" w:rsidRDefault="000F7377">
      <w:r xmlns:w="http://schemas.openxmlformats.org/wordprocessingml/2006/main">
        <w:t xml:space="preserve">1. مزمور 119:32 - در راه اوامر تو خواهم دوید، هنگامی که قلب مرا بزرگ خواهی کرد.</w:t>
      </w:r>
    </w:p>
    <w:p w14:paraId="4F03BD3C" w14:textId="77777777" w:rsidR="000F7377" w:rsidRDefault="000F7377"/>
    <w:p w14:paraId="5D7F8DE6" w14:textId="77777777" w:rsidR="000F7377" w:rsidRDefault="000F7377">
      <w:r xmlns:w="http://schemas.openxmlformats.org/wordprocessingml/2006/main">
        <w:t xml:space="preserve">2. تثنیه 30: 11-14 - برای این فرمانی که امروز به تو امر می کنم، نه از تو پنهان است و نه دور است. در بهشت نیست که بگوئی چه کسی برای ما به بهشت برود و آن را برای ما بیاورد تا بشنویم و انجام دهیم؟ آن سوی دریا نیست که </w:t>
      </w:r>
      <w:r xmlns:w="http://schemas.openxmlformats.org/wordprocessingml/2006/main">
        <w:lastRenderedPageBreak xmlns:w="http://schemas.openxmlformats.org/wordprocessingml/2006/main"/>
      </w:r>
      <w:r xmlns:w="http://schemas.openxmlformats.org/wordprocessingml/2006/main">
        <w:t xml:space="preserve">بگوئی چه کسی برای ما از دریا می‌رود و آن را نزد ما می‌آورد تا آن را بشنویم و انجام دهیم؟ اما کلام بسیار به تو نزدیک است، در دهان تو و در قلب تو، تا بتوانی آن را انجام دهی.</w:t>
      </w:r>
    </w:p>
    <w:p w14:paraId="01738800" w14:textId="77777777" w:rsidR="000F7377" w:rsidRDefault="000F7377"/>
    <w:p w14:paraId="48351A80" w14:textId="77777777" w:rsidR="000F7377" w:rsidRDefault="000F7377">
      <w:r xmlns:w="http://schemas.openxmlformats.org/wordprocessingml/2006/main">
        <w:t xml:space="preserve">اول یوحنا 5: 4 زیرا هر آنچه از خدا زاده شده است بر جهان غلبه می یابد و این پیروزی است که بر جهان غلبه می کند، یعنی ایمان ما.</w:t>
      </w:r>
    </w:p>
    <w:p w14:paraId="38468AAD" w14:textId="77777777" w:rsidR="000F7377" w:rsidRDefault="000F7377"/>
    <w:p w14:paraId="0542DC8D" w14:textId="77777777" w:rsidR="000F7377" w:rsidRDefault="000F7377">
      <w:r xmlns:w="http://schemas.openxmlformats.org/wordprocessingml/2006/main">
        <w:t xml:space="preserve">پیروزی بر جهان با ایمان به خدا حاصل می شود.</w:t>
      </w:r>
    </w:p>
    <w:p w14:paraId="7113CE8F" w14:textId="77777777" w:rsidR="000F7377" w:rsidRDefault="000F7377"/>
    <w:p w14:paraId="1FE82CC7" w14:textId="77777777" w:rsidR="000F7377" w:rsidRDefault="000F7377">
      <w:r xmlns:w="http://schemas.openxmlformats.org/wordprocessingml/2006/main">
        <w:t xml:space="preserve">1: ایمان ما به خدا بزرگترین سلاح ما در برابر ناملایمات زندگی است.</w:t>
      </w:r>
    </w:p>
    <w:p w14:paraId="290A8644" w14:textId="77777777" w:rsidR="000F7377" w:rsidRDefault="000F7377"/>
    <w:p w14:paraId="13CDAC7B" w14:textId="77777777" w:rsidR="000F7377" w:rsidRDefault="000F7377">
      <w:r xmlns:w="http://schemas.openxmlformats.org/wordprocessingml/2006/main">
        <w:t xml:space="preserve">2: از طریق ایمان به خدا، می توانیم بر هر چالشی که زندگی بر سر ما ایجاد می کند، غلبه کنیم.</w:t>
      </w:r>
    </w:p>
    <w:p w14:paraId="545EB2FD" w14:textId="77777777" w:rsidR="000F7377" w:rsidRDefault="000F7377"/>
    <w:p w14:paraId="5005789D" w14:textId="77777777" w:rsidR="000F7377" w:rsidRDefault="000F7377">
      <w:r xmlns:w="http://schemas.openxmlformats.org/wordprocessingml/2006/main">
        <w:t xml:space="preserve">1: متی 17:20 - او پاسخ داد: "چون ایمان شما بسیار کم است. به تو راست می گویم، اگر به اندازه دانه خردل ایمان داری، می توانی به این کوه بگو: «از اینجا به آنجا حرکت کن» و حرکت می کند. هیچ چیز برای شما غیر ممکن نخواهد بود.</w:t>
      </w:r>
    </w:p>
    <w:p w14:paraId="7CF0FDAB" w14:textId="77777777" w:rsidR="000F7377" w:rsidRDefault="000F7377"/>
    <w:p w14:paraId="444072C5" w14:textId="77777777" w:rsidR="000F7377" w:rsidRDefault="000F7377">
      <w:r xmlns:w="http://schemas.openxmlformats.org/wordprocessingml/2006/main">
        <w:t xml:space="preserve">2: عبرانیان 11: 1 - اکنون ایمان یقین به آنچه امیدواریم و یقین به آنچه نمی بینیم است.</w:t>
      </w:r>
    </w:p>
    <w:p w14:paraId="777FCDE6" w14:textId="77777777" w:rsidR="000F7377" w:rsidRDefault="000F7377"/>
    <w:p w14:paraId="7D0AE4B1" w14:textId="77777777" w:rsidR="000F7377" w:rsidRDefault="000F7377">
      <w:r xmlns:w="http://schemas.openxmlformats.org/wordprocessingml/2006/main">
        <w:t xml:space="preserve">اول یوحنا 5:5 کیست که بر جهان غلبه می کند، جز آنکه ایمان دارد که عیسی پسر خداست؟</w:t>
      </w:r>
    </w:p>
    <w:p w14:paraId="25F4491F" w14:textId="77777777" w:rsidR="000F7377" w:rsidRDefault="000F7377"/>
    <w:p w14:paraId="27A5F69E" w14:textId="77777777" w:rsidR="000F7377" w:rsidRDefault="000F7377">
      <w:r xmlns:w="http://schemas.openxmlformats.org/wordprocessingml/2006/main">
        <w:t xml:space="preserve">ایمانداران به عیسی مسیح کسانی هستند که بر جهان غلبه کرده اند.</w:t>
      </w:r>
    </w:p>
    <w:p w14:paraId="24F2C266" w14:textId="77777777" w:rsidR="000F7377" w:rsidRDefault="000F7377"/>
    <w:p w14:paraId="101882F9" w14:textId="77777777" w:rsidR="000F7377" w:rsidRDefault="000F7377">
      <w:r xmlns:w="http://schemas.openxmlformats.org/wordprocessingml/2006/main">
        <w:t xml:space="preserve">1. "غلبه بر جهان از طریق ایمان به عیسی"</w:t>
      </w:r>
    </w:p>
    <w:p w14:paraId="17653B9D" w14:textId="77777777" w:rsidR="000F7377" w:rsidRDefault="000F7377"/>
    <w:p w14:paraId="21ACAF82" w14:textId="77777777" w:rsidR="000F7377" w:rsidRDefault="000F7377">
      <w:r xmlns:w="http://schemas.openxmlformats.org/wordprocessingml/2006/main">
        <w:t xml:space="preserve">2. "قدرت ایمان به عیسی به عنوان پسر خدا"</w:t>
      </w:r>
    </w:p>
    <w:p w14:paraId="78D5CDEA" w14:textId="77777777" w:rsidR="000F7377" w:rsidRDefault="000F7377"/>
    <w:p w14:paraId="3D4972FC" w14:textId="77777777" w:rsidR="000F7377" w:rsidRDefault="000F7377">
      <w:r xmlns:w="http://schemas.openxmlformats.org/wordprocessingml/2006/main">
        <w:t xml:space="preserve">1. رومیان 12: 2 - "با الگوی این جهان مطابقت نداشته باشید، بلکه با تجدید </w:t>
      </w:r>
      <w:r xmlns:w="http://schemas.openxmlformats.org/wordprocessingml/2006/main">
        <w:lastRenderedPageBreak xmlns:w="http://schemas.openxmlformats.org/wordprocessingml/2006/main"/>
      </w:r>
      <w:r xmlns:w="http://schemas.openxmlformats.org/wordprocessingml/2006/main">
        <w:t xml:space="preserve">ذهن خود دگرگون شوید."</w:t>
      </w:r>
    </w:p>
    <w:p w14:paraId="45CCF374" w14:textId="77777777" w:rsidR="000F7377" w:rsidRDefault="000F7377"/>
    <w:p w14:paraId="62A49509" w14:textId="77777777" w:rsidR="000F7377" w:rsidRDefault="000F7377">
      <w:r xmlns:w="http://schemas.openxmlformats.org/wordprocessingml/2006/main">
        <w:t xml:space="preserve">2. غلاطیان 6: 14 - "اما خدا نكند كه من جز در صلیب خداوند ما عیسی مسیح كه به وسیله او جهان برای من مصلوب شد و من برای جهان به صلیب کشیده شده، فخر بخوانم."</w:t>
      </w:r>
    </w:p>
    <w:p w14:paraId="5EF669B0" w14:textId="77777777" w:rsidR="000F7377" w:rsidRDefault="000F7377"/>
    <w:p w14:paraId="2E416299" w14:textId="77777777" w:rsidR="000F7377" w:rsidRDefault="000F7377">
      <w:r xmlns:w="http://schemas.openxmlformats.org/wordprocessingml/2006/main">
        <w:t xml:space="preserve">اول یوحنا 5:6 این همان عیسی مسیح است که از راه آب و خون آمد. نه تنها با آب، بلکه با آب و خون. و این روح است که شهادت می دهد، زیرا روح حقیقت است.</w:t>
      </w:r>
    </w:p>
    <w:p w14:paraId="1D70635F" w14:textId="77777777" w:rsidR="000F7377" w:rsidRDefault="000F7377"/>
    <w:p w14:paraId="7BA0FA8A" w14:textId="77777777" w:rsidR="000F7377" w:rsidRDefault="000F7377">
      <w:r xmlns:w="http://schemas.openxmlformats.org/wordprocessingml/2006/main">
        <w:t xml:space="preserve">این قطعه بر اهمیت آمدن عیسی مسیح به زمین توسط آب و خون تأکید می کند و این روح است که به حقیقت شهادت می دهد.</w:t>
      </w:r>
    </w:p>
    <w:p w14:paraId="69B887D3" w14:textId="77777777" w:rsidR="000F7377" w:rsidRDefault="000F7377"/>
    <w:p w14:paraId="673FA80E" w14:textId="77777777" w:rsidR="000F7377" w:rsidRDefault="000F7377">
      <w:r xmlns:w="http://schemas.openxmlformats.org/wordprocessingml/2006/main">
        <w:t xml:space="preserve">1. اهمیت آمدن عیسی مسیح: کاوش در معنای نمادین آب و خون</w:t>
      </w:r>
    </w:p>
    <w:p w14:paraId="101F0B56" w14:textId="77777777" w:rsidR="000F7377" w:rsidRDefault="000F7377"/>
    <w:p w14:paraId="1202AB73" w14:textId="77777777" w:rsidR="000F7377" w:rsidRDefault="000F7377">
      <w:r xmlns:w="http://schemas.openxmlformats.org/wordprocessingml/2006/main">
        <w:t xml:space="preserve">2. قدرت روح: شناخت اقتدار حقیقت</w:t>
      </w:r>
    </w:p>
    <w:p w14:paraId="0B782004" w14:textId="77777777" w:rsidR="000F7377" w:rsidRDefault="000F7377"/>
    <w:p w14:paraId="1A70E6A3" w14:textId="77777777" w:rsidR="000F7377" w:rsidRDefault="000F7377">
      <w:r xmlns:w="http://schemas.openxmlformats.org/wordprocessingml/2006/main">
        <w:t xml:space="preserve">1. یوحنا 14:6 - عیسی به او گفت: «من راه و راستی و حیات هستم. هیچ کس جز به وسیله من نزد پدر نمی آید.</w:t>
      </w:r>
    </w:p>
    <w:p w14:paraId="784CC2FE" w14:textId="77777777" w:rsidR="000F7377" w:rsidRDefault="000F7377"/>
    <w:p w14:paraId="33E18AED" w14:textId="77777777" w:rsidR="000F7377" w:rsidRDefault="000F7377">
      <w:r xmlns:w="http://schemas.openxmlformats.org/wordprocessingml/2006/main">
        <w:t xml:space="preserve">2. رومیان 8:14 - زیرا همه کسانی که توسط روح خدا هدایت می شوند پسران خدا هستند.</w:t>
      </w:r>
    </w:p>
    <w:p w14:paraId="6E9B7B4A" w14:textId="77777777" w:rsidR="000F7377" w:rsidRDefault="000F7377"/>
    <w:p w14:paraId="5DD5B3E0" w14:textId="77777777" w:rsidR="000F7377" w:rsidRDefault="000F7377">
      <w:r xmlns:w="http://schemas.openxmlformats.org/wordprocessingml/2006/main">
        <w:t xml:space="preserve">اول یوحنا 5: 7 زیرا سه نفر هستند که در آسمان گواهی می دهند، پدر، کلام و روح القدس، و این سه یکی هستند.</w:t>
      </w:r>
    </w:p>
    <w:p w14:paraId="6A628B17" w14:textId="77777777" w:rsidR="000F7377" w:rsidRDefault="000F7377"/>
    <w:p w14:paraId="617ECEB7" w14:textId="77777777" w:rsidR="000F7377" w:rsidRDefault="000F7377">
      <w:r xmlns:w="http://schemas.openxmlformats.org/wordprocessingml/2006/main">
        <w:t xml:space="preserve">تثلیث مقدس از پدر، کلمه و روح القدس تشکیل شده است و آنها یکی هستند.</w:t>
      </w:r>
    </w:p>
    <w:p w14:paraId="58CD28C2" w14:textId="77777777" w:rsidR="000F7377" w:rsidRDefault="000F7377"/>
    <w:p w14:paraId="51A171FE" w14:textId="77777777" w:rsidR="000F7377" w:rsidRDefault="000F7377">
      <w:r xmlns:w="http://schemas.openxmlformats.org/wordprocessingml/2006/main">
        <w:t xml:space="preserve">1. بیایید وحدت پدر، کلام و روح القدس را بشناسیم و درک کنیم.</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بیایید برای زندگی در عشق، صلح و وحدت تثلیث مقدس تلاش کنیم.</w:t>
      </w:r>
    </w:p>
    <w:p w14:paraId="55B912E5" w14:textId="77777777" w:rsidR="000F7377" w:rsidRDefault="000F7377"/>
    <w:p w14:paraId="3816C763" w14:textId="77777777" w:rsidR="000F7377" w:rsidRDefault="000F7377">
      <w:r xmlns:w="http://schemas.openxmlformats.org/wordprocessingml/2006/main">
        <w:t xml:space="preserve">1. متی 28:19-20 - پس بروید و همه امتها را تعلیم دهید و آنها را به نام پدر و پسر و روح القدس تعمید دهید. و اینک من همیشه با شما هستم، حتی تا پایان جهان. آمین</w:t>
      </w:r>
    </w:p>
    <w:p w14:paraId="5CEC05E4" w14:textId="77777777" w:rsidR="000F7377" w:rsidRDefault="000F7377"/>
    <w:p w14:paraId="65AAEF5E" w14:textId="77777777" w:rsidR="000F7377" w:rsidRDefault="000F7377">
      <w:r xmlns:w="http://schemas.openxmlformats.org/wordprocessingml/2006/main">
        <w:t xml:space="preserve">2. یوحنا 14:16-17 - و من از پدر دعا خواهم کرد و او تسلی دهنده دیگری به شما خواهد داد تا تا ابد با شما بماند. حتی روح حقیقت; جهان نمی تواند او را بپذیرد، زیرا او را نمی بیند و نمی شناسد. اما شما او را می شناسید. زیرا او با شما ساکن است و در شما خواهد بود.</w:t>
      </w:r>
    </w:p>
    <w:p w14:paraId="69ADC66F" w14:textId="77777777" w:rsidR="000F7377" w:rsidRDefault="000F7377"/>
    <w:p w14:paraId="4AA26FA2" w14:textId="77777777" w:rsidR="000F7377" w:rsidRDefault="000F7377">
      <w:r xmlns:w="http://schemas.openxmlformats.org/wordprocessingml/2006/main">
        <w:t xml:space="preserve">اول یوحنا 5: 8 و سه نفر هستند که در زمین شهادت می دهند، روح و آب و خون و این سه در یک اتفاق نظر دارند.</w:t>
      </w:r>
    </w:p>
    <w:p w14:paraId="54A1757D" w14:textId="77777777" w:rsidR="000F7377" w:rsidRDefault="000F7377"/>
    <w:p w14:paraId="51251BDE" w14:textId="77777777" w:rsidR="000F7377" w:rsidRDefault="000F7377">
      <w:r xmlns:w="http://schemas.openxmlformats.org/wordprocessingml/2006/main">
        <w:t xml:space="preserve">روح، آب و خون بر حقیقت گواهی می دهند و هر سه با هم موافقند.</w:t>
      </w:r>
    </w:p>
    <w:p w14:paraId="17AAFD3A" w14:textId="77777777" w:rsidR="000F7377" w:rsidRDefault="000F7377"/>
    <w:p w14:paraId="15C14AED" w14:textId="77777777" w:rsidR="000F7377" w:rsidRDefault="000F7377">
      <w:r xmlns:w="http://schemas.openxmlformats.org/wordprocessingml/2006/main">
        <w:t xml:space="preserve">1. قدرت وحدت: شهادت ما به حقیقت زمانی تقویت می شود که در کنار هم باشیم.</w:t>
      </w:r>
    </w:p>
    <w:p w14:paraId="33642A0F" w14:textId="77777777" w:rsidR="000F7377" w:rsidRDefault="000F7377"/>
    <w:p w14:paraId="24AE51A0" w14:textId="77777777" w:rsidR="000F7377" w:rsidRDefault="000F7377">
      <w:r xmlns:w="http://schemas.openxmlformats.org/wordprocessingml/2006/main">
        <w:t xml:space="preserve">2. شاهدان نجات: روح، آب و خون بر نجات ما گواهی می دهند.</w:t>
      </w:r>
    </w:p>
    <w:p w14:paraId="4E7E283D" w14:textId="77777777" w:rsidR="000F7377" w:rsidRDefault="000F7377"/>
    <w:p w14:paraId="58DA8014" w14:textId="77777777" w:rsidR="000F7377" w:rsidRDefault="000F7377">
      <w:r xmlns:w="http://schemas.openxmlformats.org/wordprocessingml/2006/main">
        <w:t xml:space="preserve">1. اعمال رسولان 2:38 - و پطرس به آنها گفت: توبه کنید و هر یک از شما به نام عیسی مسیح برای آمرزش گناهان تعمید دهید و عطای روح القدس را دریافت خواهید کرد.</w:t>
      </w:r>
    </w:p>
    <w:p w14:paraId="517069E3" w14:textId="77777777" w:rsidR="000F7377" w:rsidRDefault="000F7377"/>
    <w:p w14:paraId="609B1583" w14:textId="77777777" w:rsidR="000F7377" w:rsidRDefault="000F7377">
      <w:r xmlns:w="http://schemas.openxmlformats.org/wordprocessingml/2006/main">
        <w:t xml:space="preserve">2. رومیان 6:3-4 - آیا نمی دانید که بسیاری از ما که در عیسی مسیح تعمید یافتیم در مرگ او تعمید یافتیم؟ بنابراین ما با تعمید در مرگ با او دفن می شویم تا همانطور که مسیح به وسیله جلال پدر از مردگان برخیزانید، ما نیز در زندگی تازه قدم برداریم.</w:t>
      </w:r>
    </w:p>
    <w:p w14:paraId="38951995" w14:textId="77777777" w:rsidR="000F7377" w:rsidRDefault="000F7377"/>
    <w:p w14:paraId="4B033E8C" w14:textId="77777777" w:rsidR="000F7377" w:rsidRDefault="000F7377">
      <w:r xmlns:w="http://schemas.openxmlformats.org/wordprocessingml/2006/main">
        <w:t xml:space="preserve">اول یوحنا 5: 9 اگر شهادت مردم را بپذیریم، شهادت خدا بزرگتر است، زیرا این شهادت خداست که او درباره پسر خود شهادت داده است.</w:t>
      </w:r>
    </w:p>
    <w:p w14:paraId="56835D65" w14:textId="77777777" w:rsidR="000F7377" w:rsidRDefault="000F7377"/>
    <w:p w14:paraId="08A2D20C" w14:textId="77777777" w:rsidR="000F7377" w:rsidRDefault="000F7377">
      <w:r xmlns:w="http://schemas.openxmlformats.org/wordprocessingml/2006/main">
        <w:t xml:space="preserve">شهادت خدا از شهادت مردم بزرگتر است، زیرا خدا در مورد پسر خود شهادت داده است.</w:t>
      </w:r>
    </w:p>
    <w:p w14:paraId="6960CE7A" w14:textId="77777777" w:rsidR="000F7377" w:rsidRDefault="000F7377"/>
    <w:p w14:paraId="41DE2065" w14:textId="77777777" w:rsidR="000F7377" w:rsidRDefault="000F7377">
      <w:r xmlns:w="http://schemas.openxmlformats.org/wordprocessingml/2006/main">
        <w:t xml:space="preserve">1. چگونه می توانیم شاهد خدا را بشناسیم؟</w:t>
      </w:r>
    </w:p>
    <w:p w14:paraId="018DA91F" w14:textId="77777777" w:rsidR="000F7377" w:rsidRDefault="000F7377"/>
    <w:p w14:paraId="329DC95A" w14:textId="77777777" w:rsidR="000F7377" w:rsidRDefault="000F7377">
      <w:r xmlns:w="http://schemas.openxmlformats.org/wordprocessingml/2006/main">
        <w:t xml:space="preserve">2. تفاوت بین شهادت انسانها و خدا</w:t>
      </w:r>
    </w:p>
    <w:p w14:paraId="6A425949" w14:textId="77777777" w:rsidR="000F7377" w:rsidRDefault="000F7377"/>
    <w:p w14:paraId="0E6837D3" w14:textId="77777777" w:rsidR="000F7377" w:rsidRDefault="000F7377">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14:paraId="4F3263D5" w14:textId="77777777" w:rsidR="000F7377" w:rsidRDefault="000F7377"/>
    <w:p w14:paraId="5B2CB579" w14:textId="77777777" w:rsidR="000F7377" w:rsidRDefault="000F7377">
      <w:r xmlns:w="http://schemas.openxmlformats.org/wordprocessingml/2006/main">
        <w:t xml:space="preserve">2. رومیان 10:9 - که اگر با دهان خود به عیسی خداوند اعتراف کنی و در دل خود ایمان آور که خدا او را از مردگان برخیزانده است، نجات خواهی یافت.</w:t>
      </w:r>
    </w:p>
    <w:p w14:paraId="5D3ACDA7" w14:textId="77777777" w:rsidR="000F7377" w:rsidRDefault="000F7377"/>
    <w:p w14:paraId="33F072AF" w14:textId="77777777" w:rsidR="000F7377" w:rsidRDefault="000F7377">
      <w:r xmlns:w="http://schemas.openxmlformats.org/wordprocessingml/2006/main">
        <w:t xml:space="preserve">اول یوحنا 5:10 هر که به پسر خدا ایمان آورد در خود شاهد است. زیرا او به گزارشی که خدا در مورد پسرش داده است، ایمان ندارد.</w:t>
      </w:r>
    </w:p>
    <w:p w14:paraId="2A6C7672" w14:textId="77777777" w:rsidR="000F7377" w:rsidRDefault="000F7377"/>
    <w:p w14:paraId="1E08C936" w14:textId="77777777" w:rsidR="000F7377" w:rsidRDefault="000F7377">
      <w:r xmlns:w="http://schemas.openxmlformats.org/wordprocessingml/2006/main">
        <w:t xml:space="preserve">ایمان به عیسی به عنوان پسر خدا، شهادت خدا را در درون خود می آورد، در حالی که بی ایمانی به عیسی، خدا را دروغگو می کند، زیرا شهادتی را که خدا در مورد پسرش داده است، نمی پذیرد.</w:t>
      </w:r>
    </w:p>
    <w:p w14:paraId="521BCF45" w14:textId="77777777" w:rsidR="000F7377" w:rsidRDefault="000F7377"/>
    <w:p w14:paraId="0FEB5BD1" w14:textId="77777777" w:rsidR="000F7377" w:rsidRDefault="000F7377">
      <w:r xmlns:w="http://schemas.openxmlformats.org/wordprocessingml/2006/main">
        <w:t xml:space="preserve">1. قدرت باور: چگونه ایمان به عیسی شاهد خدا را وارد زندگی ما می کند</w:t>
      </w:r>
    </w:p>
    <w:p w14:paraId="532E1AEB" w14:textId="77777777" w:rsidR="000F7377" w:rsidRDefault="000F7377"/>
    <w:p w14:paraId="2ACB99D7" w14:textId="77777777" w:rsidR="000F7377" w:rsidRDefault="000F7377">
      <w:r xmlns:w="http://schemas.openxmlformats.org/wordprocessingml/2006/main">
        <w:t xml:space="preserve">2. هدیه شهادت: چگونه خدا عشق خود را از طریق عیسی آشکار می کند</w:t>
      </w:r>
    </w:p>
    <w:p w14:paraId="5FD9993B" w14:textId="77777777" w:rsidR="000F7377" w:rsidRDefault="000F7377"/>
    <w:p w14:paraId="39D85B41" w14:textId="77777777" w:rsidR="000F7377" w:rsidRDefault="000F7377">
      <w:r xmlns:w="http://schemas.openxmlformats.org/wordprocessingml/2006/main">
        <w:t xml:space="preserve">1. رومیان 10: 9-10 - "اگر با دهان خود اعتراف کنید که عیسی خداوند است و در دل خود ایمان بیاورید که خدا او را از مردگان برخیزانید، نجات خواهید یافت. زیرا با دل ایمان می آورد و عادل می شود، و دهان اعتراف می کند و نجات می یابد.»</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یوحنا 3: 16 - "زیرا خدا جهان را چنان محبت کرد که پسر یگانه خود را داد تا هر که به او ایمان آورد هلاک نشود بلکه حیات جاودانی داشته باشد."</w:t>
      </w:r>
    </w:p>
    <w:p w14:paraId="3D7703BE" w14:textId="77777777" w:rsidR="000F7377" w:rsidRDefault="000F7377"/>
    <w:p w14:paraId="19D7672B" w14:textId="77777777" w:rsidR="000F7377" w:rsidRDefault="000F7377">
      <w:r xmlns:w="http://schemas.openxmlformats.org/wordprocessingml/2006/main">
        <w:t xml:space="preserve">اول یوحنا 5:11 و این گواهی است که خدا به ما حیات جاودانی داده است و این حیات در پسر اوست.</w:t>
      </w:r>
    </w:p>
    <w:p w14:paraId="779D999C" w14:textId="77777777" w:rsidR="000F7377" w:rsidRDefault="000F7377"/>
    <w:p w14:paraId="741AF054" w14:textId="77777777" w:rsidR="000F7377" w:rsidRDefault="000F7377">
      <w:r xmlns:w="http://schemas.openxmlformats.org/wordprocessingml/2006/main">
        <w:t xml:space="preserve">خدا از طریق پسرش به ما هدیه حیات ابدی داده است.</w:t>
      </w:r>
    </w:p>
    <w:p w14:paraId="4882ADB1" w14:textId="77777777" w:rsidR="000F7377" w:rsidRDefault="000F7377"/>
    <w:p w14:paraId="584E3DC9" w14:textId="77777777" w:rsidR="000F7377" w:rsidRDefault="000F7377">
      <w:r xmlns:w="http://schemas.openxmlformats.org/wordprocessingml/2006/main">
        <w:t xml:space="preserve">1. هدیه الهی زندگی ابدی</w:t>
      </w:r>
    </w:p>
    <w:p w14:paraId="4CA523BB" w14:textId="77777777" w:rsidR="000F7377" w:rsidRDefault="000F7377"/>
    <w:p w14:paraId="7658A35C" w14:textId="77777777" w:rsidR="000F7377" w:rsidRDefault="000F7377">
      <w:r xmlns:w="http://schemas.openxmlformats.org/wordprocessingml/2006/main">
        <w:t xml:space="preserve">2. عیسی، منبع حیات ابدی ما</w:t>
      </w:r>
    </w:p>
    <w:p w14:paraId="417FE5E0" w14:textId="77777777" w:rsidR="000F7377" w:rsidRDefault="000F7377"/>
    <w:p w14:paraId="62A29A1D" w14:textId="77777777" w:rsidR="000F7377" w:rsidRDefault="000F7377">
      <w:r xmlns:w="http://schemas.openxmlformats.org/wordprocessingml/2006/main">
        <w:t xml:space="preserve">1. اول قرنتیان 15:51-55 - اینک، من رازی را به شما نشان می دهم. همه ما نخواهیم خوابید، اما همه ما تغییر خواهیم کرد.</w:t>
      </w:r>
    </w:p>
    <w:p w14:paraId="12FF3F47" w14:textId="77777777" w:rsidR="000F7377" w:rsidRDefault="000F7377"/>
    <w:p w14:paraId="652B3A1E" w14:textId="77777777" w:rsidR="000F7377" w:rsidRDefault="000F7377">
      <w:r xmlns:w="http://schemas.openxmlformats.org/wordprocessingml/2006/main">
        <w:t xml:space="preserve">2. یوحنا 17:3 - و این است حیات جاودانی تا تو را تنها خدای حقیقی و عیسی مسیح را که فرستادی بشناسند.</w:t>
      </w:r>
    </w:p>
    <w:p w14:paraId="46617AFF" w14:textId="77777777" w:rsidR="000F7377" w:rsidRDefault="000F7377"/>
    <w:p w14:paraId="24B86A45" w14:textId="77777777" w:rsidR="000F7377" w:rsidRDefault="000F7377">
      <w:r xmlns:w="http://schemas.openxmlformats.org/wordprocessingml/2006/main">
        <w:t xml:space="preserve">اول یوحنا 5:12 هر که پسر را دارد حیات دارد. و کسی که پسر خدا را ندارد، حیات ندارد.</w:t>
      </w:r>
    </w:p>
    <w:p w14:paraId="51D1A68B" w14:textId="77777777" w:rsidR="000F7377" w:rsidRDefault="000F7377"/>
    <w:p w14:paraId="72EEF54A" w14:textId="77777777" w:rsidR="000F7377" w:rsidRDefault="000F7377">
      <w:r xmlns:w="http://schemas.openxmlformats.org/wordprocessingml/2006/main">
        <w:t xml:space="preserve">مؤمنانی که پسر خدا را دارند، حیات جاودانی دارند، در حالی که کسانی که پسر خدا را ندارند، حیات ندارند.</w:t>
      </w:r>
    </w:p>
    <w:p w14:paraId="54450D12" w14:textId="77777777" w:rsidR="000F7377" w:rsidRDefault="000F7377"/>
    <w:p w14:paraId="781348AC" w14:textId="77777777" w:rsidR="000F7377" w:rsidRDefault="000F7377">
      <w:r xmlns:w="http://schemas.openxmlformats.org/wordprocessingml/2006/main">
        <w:t xml:space="preserve">1. اهمیت ایمان به عیسی مسیح برای زندگی ابدی</w:t>
      </w:r>
    </w:p>
    <w:p w14:paraId="16D7E639" w14:textId="77777777" w:rsidR="000F7377" w:rsidRDefault="000F7377"/>
    <w:p w14:paraId="73A7D65F" w14:textId="77777777" w:rsidR="000F7377" w:rsidRDefault="000F7377">
      <w:r xmlns:w="http://schemas.openxmlformats.org/wordprocessingml/2006/main">
        <w:t xml:space="preserve">2. اهمیت پذیرش پسر خدا برای نجات</w:t>
      </w:r>
    </w:p>
    <w:p w14:paraId="08D7E729" w14:textId="77777777" w:rsidR="000F7377" w:rsidRDefault="000F7377"/>
    <w:p w14:paraId="5DCBD20E" w14:textId="77777777" w:rsidR="000F7377" w:rsidRDefault="000F7377">
      <w:r xmlns:w="http://schemas.openxmlformats.org/wordprocessingml/2006/main">
        <w:t xml:space="preserve">1. یوحنا 3:16 - زیرا خدا جهان را چنان محبت کرد که پسر یگانه خود را داد تا هر که </w:t>
      </w:r>
      <w:r xmlns:w="http://schemas.openxmlformats.org/wordprocessingml/2006/main">
        <w:lastRenderedPageBreak xmlns:w="http://schemas.openxmlformats.org/wordprocessingml/2006/main"/>
      </w:r>
      <w:r xmlns:w="http://schemas.openxmlformats.org/wordprocessingml/2006/main">
        <w:t xml:space="preserve">به او ایمان آورد هلاک نگردد، بلکه حیات جاودانی داشته باشد.</w:t>
      </w:r>
    </w:p>
    <w:p w14:paraId="6F464BD5" w14:textId="77777777" w:rsidR="000F7377" w:rsidRDefault="000F7377"/>
    <w:p w14:paraId="76D82808" w14:textId="77777777" w:rsidR="000F7377" w:rsidRDefault="000F7377">
      <w:r xmlns:w="http://schemas.openxmlformats.org/wordprocessingml/2006/main">
        <w:t xml:space="preserve">2. رومیان 10:9-10 - که اگر با دهان خود به عیسی خداوند اعتراف کنی و در دل خود ایمان آور که خدا او را از مردگان برخیزانده است، نجات خواهی یافت. زیرا انسان با دل به عدالت ایمان دارد. و با زبان برای نجات اعتراف می شود.</w:t>
      </w:r>
    </w:p>
    <w:p w14:paraId="5D84AC45" w14:textId="77777777" w:rsidR="000F7377" w:rsidRDefault="000F7377"/>
    <w:p w14:paraId="45D1CC86" w14:textId="77777777" w:rsidR="000F7377" w:rsidRDefault="000F7377">
      <w:r xmlns:w="http://schemas.openxmlformats.org/wordprocessingml/2006/main">
        <w:t xml:space="preserve">اول یوحنا 5:13 اینها را برای شما که به نام پسر خدا ایمان دارید نوشتم. تا بدانید که حیات جاودانی دارید و به نام پسر خدا ایمان آورید.</w:t>
      </w:r>
    </w:p>
    <w:p w14:paraId="1CA01B61" w14:textId="77777777" w:rsidR="000F7377" w:rsidRDefault="000F7377"/>
    <w:p w14:paraId="454724E4" w14:textId="77777777" w:rsidR="000F7377" w:rsidRDefault="000F7377">
      <w:r xmlns:w="http://schemas.openxmlformats.org/wordprocessingml/2006/main">
        <w:t xml:space="preserve">یوحنا برای ایمانداران می نویسد تا آنها را از زندگی ابدی و ایمانشان به عیسی مسیح مطمئن سازد.</w:t>
      </w:r>
    </w:p>
    <w:p w14:paraId="555F11B3" w14:textId="77777777" w:rsidR="000F7377" w:rsidRDefault="000F7377"/>
    <w:p w14:paraId="3B36D5D2" w14:textId="77777777" w:rsidR="000F7377" w:rsidRDefault="000F7377">
      <w:r xmlns:w="http://schemas.openxmlformats.org/wordprocessingml/2006/main">
        <w:t xml:space="preserve">1. اطمینان از نجات ما از طریق ایمان به عیسی مسیح</w:t>
      </w:r>
    </w:p>
    <w:p w14:paraId="41B5B24E" w14:textId="77777777" w:rsidR="000F7377" w:rsidRDefault="000F7377"/>
    <w:p w14:paraId="72862C14" w14:textId="77777777" w:rsidR="000F7377" w:rsidRDefault="000F7377">
      <w:r xmlns:w="http://schemas.openxmlformats.org/wordprocessingml/2006/main">
        <w:t xml:space="preserve">2. اهمیت اعتقاد ما به نام پسر خدا</w:t>
      </w:r>
    </w:p>
    <w:p w14:paraId="205601FD" w14:textId="77777777" w:rsidR="000F7377" w:rsidRDefault="000F7377"/>
    <w:p w14:paraId="1E97112B" w14:textId="77777777" w:rsidR="000F7377" w:rsidRDefault="000F7377">
      <w:r xmlns:w="http://schemas.openxmlformats.org/wordprocessingml/2006/main">
        <w:t xml:space="preserve">1. رومیان 10:9-10 - "که اگر با دهان خود اعتراف کنید "عیسی خداوند است" و در دل خود ایمان داشته باشید که خدا او را از مردگان برخیزانید، نجات خواهید یافت. زیرا با دل خود است که ایمان بیاورید و عادل شوید و با زبان خود اعتراف کنید و نجات پیدا کنید.»</w:t>
      </w:r>
    </w:p>
    <w:p w14:paraId="247A5253" w14:textId="77777777" w:rsidR="000F7377" w:rsidRDefault="000F7377"/>
    <w:p w14:paraId="03B4FA5F" w14:textId="77777777" w:rsidR="000F7377" w:rsidRDefault="000F7377">
      <w:r xmlns:w="http://schemas.openxmlformats.org/wordprocessingml/2006/main">
        <w:t xml:space="preserve">2. تیطس 3: 5-7 - "او ما را نجات داد، نه به خاطر اعمال درستی که انجام داده بودیم، بلکه به دلیل رحمت او. او ما را از طریق شستشوی تولد دوباره و تجدید حیات توسط روح القدس که بر ما ریخت، نجات داد. سخاوتمندانه از طریق نجات دهنده ما عیسی مسیح، تا با فیض او عادل شمرده شده، وارثانی باشیم که امید به زندگی جاودانی دارند.»</w:t>
      </w:r>
    </w:p>
    <w:p w14:paraId="50F5B52D" w14:textId="77777777" w:rsidR="000F7377" w:rsidRDefault="000F7377"/>
    <w:p w14:paraId="7D344EB1" w14:textId="77777777" w:rsidR="000F7377" w:rsidRDefault="000F7377">
      <w:r xmlns:w="http://schemas.openxmlformats.org/wordprocessingml/2006/main">
        <w:t xml:space="preserve">اول یوحنا 5:14 و این اطمینانی است که ما به او داریم که اگر مطابق میل او چیزی بخواهیم ما را می شنود.</w:t>
      </w:r>
    </w:p>
    <w:p w14:paraId="5ABBEA37" w14:textId="77777777" w:rsidR="000F7377" w:rsidRDefault="000F7377"/>
    <w:p w14:paraId="76151B04" w14:textId="77777777" w:rsidR="000F7377" w:rsidRDefault="000F7377">
      <w:r xmlns:w="http://schemas.openxmlformats.org/wordprocessingml/2006/main">
        <w:t xml:space="preserve">به عنوان مؤمنان به خدا، می توانیم اطمینان داشته باشیم که اگر از خدا چیزهایی را مطابق میل او بخواهیم، او ما را خواهد شنید.</w:t>
      </w:r>
    </w:p>
    <w:p w14:paraId="22BA5CE5" w14:textId="77777777" w:rsidR="000F7377" w:rsidRDefault="000F7377"/>
    <w:p w14:paraId="628A7B28" w14:textId="77777777" w:rsidR="000F7377" w:rsidRDefault="000F7377">
      <w:r xmlns:w="http://schemas.openxmlformats.org/wordprocessingml/2006/main">
        <w:t xml:space="preserve">1. جشن گرفتن اعتماد به خدا</w:t>
      </w:r>
    </w:p>
    <w:p w14:paraId="75A38FAF" w14:textId="77777777" w:rsidR="000F7377" w:rsidRDefault="000F7377"/>
    <w:p w14:paraId="1ECC2AD5" w14:textId="77777777" w:rsidR="000F7377" w:rsidRDefault="000F7377">
      <w:r xmlns:w="http://schemas.openxmlformats.org/wordprocessingml/2006/main">
        <w:t xml:space="preserve">2. دعا به خواست خدا</w:t>
      </w:r>
    </w:p>
    <w:p w14:paraId="1993E368" w14:textId="77777777" w:rsidR="000F7377" w:rsidRDefault="000F7377"/>
    <w:p w14:paraId="5987BED5" w14:textId="77777777" w:rsidR="000F7377" w:rsidRDefault="000F7377">
      <w:r xmlns:w="http://schemas.openxmlformats.org/wordprocessingml/2006/main">
        <w:t xml:space="preserve">1. یعقوب 4: 3 - "شما درخواست می کنید و نمی گیرید، زیرا به ناحق درخواست می کنید تا آن را در امیال خود خرج کنید."</w:t>
      </w:r>
    </w:p>
    <w:p w14:paraId="47B0D81B" w14:textId="77777777" w:rsidR="000F7377" w:rsidRDefault="000F7377"/>
    <w:p w14:paraId="665F5EC5" w14:textId="77777777" w:rsidR="000F7377" w:rsidRDefault="000F7377">
      <w:r xmlns:w="http://schemas.openxmlformats.org/wordprocessingml/2006/main">
        <w:t xml:space="preserve">2. رومیان 8:32 - "کسی که پسر خود را دریغ نکرد، بلکه او را برای همه ما سپرد، چگونه با او همه چیز را به لطف او به ما نخواهد داد؟"</w:t>
      </w:r>
    </w:p>
    <w:p w14:paraId="73C39909" w14:textId="77777777" w:rsidR="000F7377" w:rsidRDefault="000F7377"/>
    <w:p w14:paraId="31D2D692" w14:textId="77777777" w:rsidR="000F7377" w:rsidRDefault="000F7377">
      <w:r xmlns:w="http://schemas.openxmlformats.org/wordprocessingml/2006/main">
        <w:t xml:space="preserve">اول یوحنا 5:15 و اگر بدانیم که او ما را می شنود، هر چه بخواهیم، می دانیم که خواسته هایی را داریم که از او می خواستیم.</w:t>
      </w:r>
    </w:p>
    <w:p w14:paraId="007E72E3" w14:textId="77777777" w:rsidR="000F7377" w:rsidRDefault="000F7377"/>
    <w:p w14:paraId="0E0A2BC2" w14:textId="77777777" w:rsidR="000F7377" w:rsidRDefault="000F7377">
      <w:r xmlns:w="http://schemas.openxmlformats.org/wordprocessingml/2006/main">
        <w:t xml:space="preserve">یوحنا مؤمنان را تشویق می‌کند که با ایمان دعا کنند، زیرا می‌دانند که خدا درخواست‌های آنها را خواهد شنید و به آنها پاسخ خواهد داد.</w:t>
      </w:r>
    </w:p>
    <w:p w14:paraId="373D7B48" w14:textId="77777777" w:rsidR="000F7377" w:rsidRDefault="000F7377"/>
    <w:p w14:paraId="4CAF5B46" w14:textId="77777777" w:rsidR="000F7377" w:rsidRDefault="000F7377">
      <w:r xmlns:w="http://schemas.openxmlformats.org/wordprocessingml/2006/main">
        <w:t xml:space="preserve">1. دعا: کلید دریافت برکت خداوند</w:t>
      </w:r>
    </w:p>
    <w:p w14:paraId="7E4D73FA" w14:textId="77777777" w:rsidR="000F7377" w:rsidRDefault="000F7377"/>
    <w:p w14:paraId="7C673F11" w14:textId="77777777" w:rsidR="000F7377" w:rsidRDefault="000F7377">
      <w:r xmlns:w="http://schemas.openxmlformats.org/wordprocessingml/2006/main">
        <w:t xml:space="preserve">2. ایمان بیاورید و دریافت کنید: با اطمینان دعا کنید</w:t>
      </w:r>
    </w:p>
    <w:p w14:paraId="1FEB7C1E" w14:textId="77777777" w:rsidR="000F7377" w:rsidRDefault="000F7377"/>
    <w:p w14:paraId="28055800" w14:textId="77777777" w:rsidR="000F7377" w:rsidRDefault="000F7377">
      <w:r xmlns:w="http://schemas.openxmlformats.org/wordprocessingml/2006/main">
        <w:t xml:space="preserve">1. متی 21:22 - و هر چه در دعا بخواهید، اگر ایمان داشته باشید، دریافت خواهید کرد.</w:t>
      </w:r>
    </w:p>
    <w:p w14:paraId="700DCE51" w14:textId="77777777" w:rsidR="000F7377" w:rsidRDefault="000F7377"/>
    <w:p w14:paraId="5CB0DCDB" w14:textId="77777777" w:rsidR="000F7377" w:rsidRDefault="000F7377">
      <w:r xmlns:w="http://schemas.openxmlformats.org/wordprocessingml/2006/main">
        <w:t xml:space="preserve">2. یعقوب 1: 6-7 - اما با ایمان و بدون تردید بخواهد، زیرا کسی که شک می کند مانند موجی از دریا است که باد آن را می راند و پرتاب می کند.</w:t>
      </w:r>
    </w:p>
    <w:p w14:paraId="081598E6" w14:textId="77777777" w:rsidR="000F7377" w:rsidRDefault="000F7377"/>
    <w:p w14:paraId="3F977324" w14:textId="77777777" w:rsidR="000F7377" w:rsidRDefault="000F7377">
      <w:r xmlns:w="http://schemas.openxmlformats.org/wordprocessingml/2006/main">
        <w:t xml:space="preserve">اول یوحنا 5:16 اگر کسی ببیند که برادرش گناهی مرتکب می شود که به مرگ نمی رسد، باید بخواهد و او را برای کسانی که تا سرحد مرگ گناه نمی کنند، زندگی خواهد کرد. گناه تا مرگ است: من نمی گویم که او برای آن دعا کند.</w:t>
      </w:r>
    </w:p>
    <w:p w14:paraId="3028FFC6" w14:textId="77777777" w:rsidR="000F7377" w:rsidRDefault="000F7377"/>
    <w:p w14:paraId="2FE924A6" w14:textId="77777777" w:rsidR="000F7377" w:rsidRDefault="000F7377">
      <w:r xmlns:w="http://schemas.openxmlformats.org/wordprocessingml/2006/main">
        <w:t xml:space="preserve">یوحنا به ما دستور می دهد که برای کسانی که گناه کرده اند دعا کنیم، اما نه برای کسانی که گناهشان تا سرحد مرگ است.</w:t>
      </w:r>
    </w:p>
    <w:p w14:paraId="1E2FC65B" w14:textId="77777777" w:rsidR="000F7377" w:rsidRDefault="000F7377"/>
    <w:p w14:paraId="29D94091" w14:textId="77777777" w:rsidR="000F7377" w:rsidRDefault="000F7377">
      <w:r xmlns:w="http://schemas.openxmlformats.org/wordprocessingml/2006/main">
        <w:t xml:space="preserve">1. لطف و بخشش خداوند: یادگیری دعا کردن برای دیگران</w:t>
      </w:r>
    </w:p>
    <w:p w14:paraId="0E8EB44D" w14:textId="77777777" w:rsidR="000F7377" w:rsidRDefault="000F7377"/>
    <w:p w14:paraId="13A7953D" w14:textId="77777777" w:rsidR="000F7377" w:rsidRDefault="000F7377">
      <w:r xmlns:w="http://schemas.openxmlformats.org/wordprocessingml/2006/main">
        <w:t xml:space="preserve">2. قدرت دعا: نحوه طلب آمرزش و دریافت بخشش</w:t>
      </w:r>
    </w:p>
    <w:p w14:paraId="1F14FF88" w14:textId="77777777" w:rsidR="000F7377" w:rsidRDefault="000F7377"/>
    <w:p w14:paraId="039BCAFE" w14:textId="77777777" w:rsidR="000F7377" w:rsidRDefault="000F7377">
      <w:r xmlns:w="http://schemas.openxmlformats.org/wordprocessingml/2006/main">
        <w:t xml:space="preserve">1. یعقوب 5: 13-16 - آیا کسی از شما رنج می برد؟ بگذار نماز بخواند. آیا کسی سرحال است؟ بگذار مزمور بخواند.</w:t>
      </w:r>
    </w:p>
    <w:p w14:paraId="0AC729CD" w14:textId="77777777" w:rsidR="000F7377" w:rsidRDefault="000F7377"/>
    <w:p w14:paraId="159B4171" w14:textId="77777777" w:rsidR="000F7377" w:rsidRDefault="000F7377">
      <w:r xmlns:w="http://schemas.openxmlformats.org/wordprocessingml/2006/main">
        <w:t xml:space="preserve">2. متی 6:14-15 - زیرا اگر گناهان مردم را ببخشید، پدر آسمانی شما نیز شما را خواهد بخشید. اما اگر شما گناهان مردم را نبخشید، پدر شما نیز گناهان شما را نخواهد بخشید.</w:t>
      </w:r>
    </w:p>
    <w:p w14:paraId="002A46B9" w14:textId="77777777" w:rsidR="000F7377" w:rsidRDefault="000F7377"/>
    <w:p w14:paraId="70E7E34C" w14:textId="77777777" w:rsidR="000F7377" w:rsidRDefault="000F7377">
      <w:r xmlns:w="http://schemas.openxmlformats.org/wordprocessingml/2006/main">
        <w:t xml:space="preserve">اول یوحنا 5:17 هر بی عدالتی گناه است و گناهی تا مرگ نیست.</w:t>
      </w:r>
    </w:p>
    <w:p w14:paraId="0B07CE61" w14:textId="77777777" w:rsidR="000F7377" w:rsidRDefault="000F7377"/>
    <w:p w14:paraId="4585132A" w14:textId="77777777" w:rsidR="000F7377" w:rsidRDefault="000F7377">
      <w:r xmlns:w="http://schemas.openxmlformats.org/wordprocessingml/2006/main">
        <w:t xml:space="preserve">یوحنا تأکید می کند که همه ناراستی ها گناه هستند، اما گناهی وجود دارد که منجر به مرگ نمی شود.</w:t>
      </w:r>
    </w:p>
    <w:p w14:paraId="1D3D0761" w14:textId="77777777" w:rsidR="000F7377" w:rsidRDefault="000F7377"/>
    <w:p w14:paraId="4950D4E7" w14:textId="77777777" w:rsidR="000F7377" w:rsidRDefault="000F7377">
      <w:r xmlns:w="http://schemas.openxmlformats.org/wordprocessingml/2006/main">
        <w:t xml:space="preserve">1. "عادلانه زیستن: مسیر زندگی"</w:t>
      </w:r>
    </w:p>
    <w:p w14:paraId="3D047264" w14:textId="77777777" w:rsidR="000F7377" w:rsidRDefault="000F7377"/>
    <w:p w14:paraId="6EA54350" w14:textId="77777777" w:rsidR="000F7377" w:rsidRDefault="000F7377">
      <w:r xmlns:w="http://schemas.openxmlformats.org/wordprocessingml/2006/main">
        <w:t xml:space="preserve">2. "خطرات گناه: بهای ناراستی"</w:t>
      </w:r>
    </w:p>
    <w:p w14:paraId="55143DDC" w14:textId="77777777" w:rsidR="000F7377" w:rsidRDefault="000F7377"/>
    <w:p w14:paraId="04960D0C" w14:textId="77777777" w:rsidR="000F7377" w:rsidRDefault="000F7377">
      <w:r xmlns:w="http://schemas.openxmlformats.org/wordprocessingml/2006/main">
        <w:t xml:space="preserve">1. امثال 14:12 - "راهی وجود دارد که برای انسان درست به نظر می رسد، اما پایان آن راه مرگ است."</w:t>
      </w:r>
    </w:p>
    <w:p w14:paraId="0B7F3CF6" w14:textId="77777777" w:rsidR="000F7377" w:rsidRDefault="000F7377"/>
    <w:p w14:paraId="2B52544D" w14:textId="77777777" w:rsidR="000F7377" w:rsidRDefault="000F7377">
      <w:r xmlns:w="http://schemas.openxmlformats.org/wordprocessingml/2006/main">
        <w:t xml:space="preserve">2. 1 یوحنا 1: 9 - "اگر به گناهان خود اعتراف کنیم، او امین و عادل است تا گناهان ما را ببخشد و ما را از هر ناراستی پاک کند."</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یوحنا 5:18 می دانیم که هر که از خدا زاده شده باشد، گناه نمی کند. اما کسی که از خدا زاده شده است خود را حفظ می کند و آن شریر او را لمس نمی کند.</w:t>
      </w:r>
    </w:p>
    <w:p w14:paraId="355E14B4" w14:textId="77777777" w:rsidR="000F7377" w:rsidRDefault="000F7377"/>
    <w:p w14:paraId="754D1AF9" w14:textId="77777777" w:rsidR="000F7377" w:rsidRDefault="000F7377">
      <w:r xmlns:w="http://schemas.openxmlformats.org/wordprocessingml/2006/main">
        <w:t xml:space="preserve">مولود خدا گناه نمی کند و از شریر در امان است.</w:t>
      </w:r>
    </w:p>
    <w:p w14:paraId="2A10BDA4" w14:textId="77777777" w:rsidR="000F7377" w:rsidRDefault="000F7377"/>
    <w:p w14:paraId="5F4807BB" w14:textId="77777777" w:rsidR="000F7377" w:rsidRDefault="000F7377">
      <w:r xmlns:w="http://schemas.openxmlformats.org/wordprocessingml/2006/main">
        <w:t xml:space="preserve">1. زندگی مقدس: نعمت زاده شدن از خدا.</w:t>
      </w:r>
    </w:p>
    <w:p w14:paraId="695D71E3" w14:textId="77777777" w:rsidR="000F7377" w:rsidRDefault="000F7377"/>
    <w:p w14:paraId="40E71351" w14:textId="77777777" w:rsidR="000F7377" w:rsidRDefault="000F7377">
      <w:r xmlns:w="http://schemas.openxmlformats.org/wordprocessingml/2006/main">
        <w:t xml:space="preserve">2. امنیت زاده شدن از خدا: محافظت از شریر.</w:t>
      </w:r>
    </w:p>
    <w:p w14:paraId="7BDCDBF2" w14:textId="77777777" w:rsidR="000F7377" w:rsidRDefault="000F7377"/>
    <w:p w14:paraId="62EEC4BA" w14:textId="77777777" w:rsidR="000F7377" w:rsidRDefault="000F7377">
      <w:r xmlns:w="http://schemas.openxmlformats.org/wordprocessingml/2006/main">
        <w:t xml:space="preserve">1. متی 5: 8 - خوشا به حال پاک دل، زیرا آنها خدا را خواهند دید.</w:t>
      </w:r>
    </w:p>
    <w:p w14:paraId="7CFE1079" w14:textId="77777777" w:rsidR="000F7377" w:rsidRDefault="000F7377"/>
    <w:p w14:paraId="39CAEA4B" w14:textId="77777777" w:rsidR="000F7377" w:rsidRDefault="000F7377">
      <w:r xmlns:w="http://schemas.openxmlformats.org/wordprocessingml/2006/main">
        <w:t xml:space="preserve">2. اول پطرس 1: 14-15 - به عنوان فرزندان مطیع، با احساسات نادانی سابق خود مطابقت نداشته باشید، بلکه همانطور که کسی که شما را خوانده است مقدس است، شما نیز در تمام رفتار خود مقدس باشید.</w:t>
      </w:r>
    </w:p>
    <w:p w14:paraId="388B0E4C" w14:textId="77777777" w:rsidR="000F7377" w:rsidRDefault="000F7377"/>
    <w:p w14:paraId="49B04549" w14:textId="77777777" w:rsidR="000F7377" w:rsidRDefault="000F7377">
      <w:r xmlns:w="http://schemas.openxmlformats.org/wordprocessingml/2006/main">
        <w:t xml:space="preserve">اول یوحنا 5:19 و می دانیم که از خدا هستیم و تمام جهان در شرارت فرو رفته است.</w:t>
      </w:r>
    </w:p>
    <w:p w14:paraId="0A5EECE5" w14:textId="77777777" w:rsidR="000F7377" w:rsidRDefault="000F7377"/>
    <w:p w14:paraId="76B2CBD4" w14:textId="77777777" w:rsidR="000F7377" w:rsidRDefault="000F7377">
      <w:r xmlns:w="http://schemas.openxmlformats.org/wordprocessingml/2006/main">
        <w:t xml:space="preserve">دنیا در شرارت است، اما مؤمنان به خدا از او هستند.</w:t>
      </w:r>
    </w:p>
    <w:p w14:paraId="44427E86" w14:textId="77777777" w:rsidR="000F7377" w:rsidRDefault="000F7377"/>
    <w:p w14:paraId="45FCB3EB" w14:textId="77777777" w:rsidR="000F7377" w:rsidRDefault="000F7377">
      <w:r xmlns:w="http://schemas.openxmlformats.org/wordprocessingml/2006/main">
        <w:t xml:space="preserve">1. شر دنیا و نجات مؤمنان.</w:t>
      </w:r>
    </w:p>
    <w:p w14:paraId="0A8F2507" w14:textId="77777777" w:rsidR="000F7377" w:rsidRDefault="000F7377"/>
    <w:p w14:paraId="308C2B2D" w14:textId="77777777" w:rsidR="000F7377" w:rsidRDefault="000F7377">
      <w:r xmlns:w="http://schemas.openxmlformats.org/wordprocessingml/2006/main">
        <w:t xml:space="preserve">2. استوار ایستادن در دنیای شریر.</w:t>
      </w:r>
    </w:p>
    <w:p w14:paraId="0C612894" w14:textId="77777777" w:rsidR="000F7377" w:rsidRDefault="000F7377"/>
    <w:p w14:paraId="065E7755" w14:textId="77777777" w:rsidR="000F7377" w:rsidRDefault="000F7377">
      <w:r xmlns:w="http://schemas.openxmlformats.org/wordprocessingml/2006/main">
        <w:t xml:space="preserve">1. افسسیان 6: 10-18 - پوشیدن زره کامل خدا برای ایستادن در برابر شیطان.</w:t>
      </w:r>
    </w:p>
    <w:p w14:paraId="7114A8E1" w14:textId="77777777" w:rsidR="000F7377" w:rsidRDefault="000F7377"/>
    <w:p w14:paraId="409FB800" w14:textId="77777777" w:rsidR="000F7377" w:rsidRDefault="000F7377">
      <w:r xmlns:w="http://schemas.openxmlformats.org/wordprocessingml/2006/main">
        <w:t xml:space="preserve">2. رومیان 12:2 - با الگوهای این جهان مطابقت نداشته باشید.</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اول یوحنا 5:20 و ما می دانیم که پسر خدا آمده است و به ما فهم داده است تا او را که راست است بشناسیم و در او که راست است، حتی در پسر او عیسی مسیح هستیم. این خدای حقیقی و حیات جاودانی است.</w:t>
      </w:r>
    </w:p>
    <w:p w14:paraId="779077B4" w14:textId="77777777" w:rsidR="000F7377" w:rsidRDefault="000F7377"/>
    <w:p w14:paraId="7C4D1C8A" w14:textId="77777777" w:rsidR="000F7377" w:rsidRDefault="000F7377">
      <w:r xmlns:w="http://schemas.openxmlformats.org/wordprocessingml/2006/main">
        <w:t xml:space="preserve">پسر خدا آمده و به ما فهم داده است تا خدای یگانه حقیقی را که عیسی مسیح است بشناسیم و حیات جاودانی داشته باشیم.</w:t>
      </w:r>
    </w:p>
    <w:p w14:paraId="354CC68E" w14:textId="77777777" w:rsidR="000F7377" w:rsidRDefault="000F7377"/>
    <w:p w14:paraId="5D6A0921" w14:textId="77777777" w:rsidR="000F7377" w:rsidRDefault="000F7377">
      <w:r xmlns:w="http://schemas.openxmlformats.org/wordprocessingml/2006/main">
        <w:t xml:space="preserve">1. عیسی راه زندگی ابدی است.</w:t>
      </w:r>
    </w:p>
    <w:p w14:paraId="47ED2522" w14:textId="77777777" w:rsidR="000F7377" w:rsidRDefault="000F7377"/>
    <w:p w14:paraId="6FB663A3" w14:textId="77777777" w:rsidR="000F7377" w:rsidRDefault="000F7377">
      <w:r xmlns:w="http://schemas.openxmlformats.org/wordprocessingml/2006/main">
        <w:t xml:space="preserve">2. جستجوی شناخت خدا، جستجوی شناخت عیسی است.</w:t>
      </w:r>
    </w:p>
    <w:p w14:paraId="43195FB2" w14:textId="77777777" w:rsidR="000F7377" w:rsidRDefault="000F7377"/>
    <w:p w14:paraId="3F7916B1" w14:textId="77777777" w:rsidR="000F7377" w:rsidRDefault="000F7377">
      <w:r xmlns:w="http://schemas.openxmlformats.org/wordprocessingml/2006/main">
        <w:t xml:space="preserve">1. یوحنا 14:6 - عیسی به او گفت: «من راه و راستی و حیات هستم. هیچ کس جز به وسیله من نزد پدر نمی آید.</w:t>
      </w:r>
    </w:p>
    <w:p w14:paraId="236854C7" w14:textId="77777777" w:rsidR="000F7377" w:rsidRDefault="000F7377"/>
    <w:p w14:paraId="74890CEA" w14:textId="77777777" w:rsidR="000F7377" w:rsidRDefault="000F7377">
      <w:r xmlns:w="http://schemas.openxmlformats.org/wordprocessingml/2006/main">
        <w:t xml:space="preserve">2. عبرانیان 11:6 - و بدون ایمان نمی توان او را خشنود کرد، زیرا هر که به خدا نزدیک شود باید باور کند که او وجود دارد و به کسانی که او را می جویند پاداش می دهد.</w:t>
      </w:r>
    </w:p>
    <w:p w14:paraId="48C156CE" w14:textId="77777777" w:rsidR="000F7377" w:rsidRDefault="000F7377"/>
    <w:p w14:paraId="3C2C08F5" w14:textId="77777777" w:rsidR="000F7377" w:rsidRDefault="000F7377">
      <w:r xmlns:w="http://schemas.openxmlformats.org/wordprocessingml/2006/main">
        <w:t xml:space="preserve">اول یوحنا 5:21 فرزندان، خود را از بت ها دور نگه دارید. آمین</w:t>
      </w:r>
    </w:p>
    <w:p w14:paraId="00607CF8" w14:textId="77777777" w:rsidR="000F7377" w:rsidRDefault="000F7377"/>
    <w:p w14:paraId="10A6E108" w14:textId="77777777" w:rsidR="000F7377" w:rsidRDefault="000F7377">
      <w:r xmlns:w="http://schemas.openxmlformats.org/wordprocessingml/2006/main">
        <w:t xml:space="preserve">گذر مسیحیان نباید بت ها را پرستش کنند.</w:t>
      </w:r>
    </w:p>
    <w:p w14:paraId="6D13A674" w14:textId="77777777" w:rsidR="000F7377" w:rsidRDefault="000F7377"/>
    <w:p w14:paraId="25E5A157" w14:textId="77777777" w:rsidR="000F7377" w:rsidRDefault="000F7377">
      <w:r xmlns:w="http://schemas.openxmlformats.org/wordprocessingml/2006/main">
        <w:t xml:space="preserve">1. خطرات بت پرستی و چرا باید از آن دوری کنیم.</w:t>
      </w:r>
    </w:p>
    <w:p w14:paraId="756B538E" w14:textId="77777777" w:rsidR="000F7377" w:rsidRDefault="000F7377"/>
    <w:p w14:paraId="31715D55" w14:textId="77777777" w:rsidR="000F7377" w:rsidRDefault="000F7377">
      <w:r xmlns:w="http://schemas.openxmlformats.org/wordprocessingml/2006/main">
        <w:t xml:space="preserve">2. رویگردانی از بت پرستی و ارتباط با خدا.</w:t>
      </w:r>
    </w:p>
    <w:p w14:paraId="65164B56" w14:textId="77777777" w:rsidR="000F7377" w:rsidRDefault="000F7377"/>
    <w:p w14:paraId="23550AB2" w14:textId="77777777" w:rsidR="000F7377" w:rsidRDefault="000F7377">
      <w:r xmlns:w="http://schemas.openxmlformats.org/wordprocessingml/2006/main">
        <w:t xml:space="preserve">1. سفر تثنیه 5: 7-8 "به جز من خدایان دیگری نخواهید داشت. برای خود شمایل حکاکی شده یا هیچ شبیهی از هر چیزی که در بالا در آسمان است، یا در زمین پایین، یا آن چیزی که هست، نسازید. در آب زیر زمین."</w:t>
      </w:r>
    </w:p>
    <w:p w14:paraId="10880A16" w14:textId="77777777" w:rsidR="000F7377" w:rsidRDefault="000F7377"/>
    <w:p w14:paraId="4DF7A30A" w14:textId="77777777" w:rsidR="000F7377" w:rsidRDefault="000F7377">
      <w:r xmlns:w="http://schemas.openxmlformats.org/wordprocessingml/2006/main">
        <w:t xml:space="preserve">2. اشعیا 44: 9-10 "همه کسانی که بت می سازند هیچ هستند و چیزهایی که از آنها لذت می برند سودی ندارد. شاهدان آنها نه می بینند و نه می دانند تا شرمنده شوند. کسی که خدایی می سازد یا تصویری می سازد که سودی ندارد؟"</w:t>
      </w:r>
    </w:p>
    <w:p w14:paraId="3036A78D" w14:textId="77777777" w:rsidR="000F7377" w:rsidRDefault="000F7377"/>
    <w:p w14:paraId="115B6AA7" w14:textId="77777777" w:rsidR="000F7377" w:rsidRDefault="000F7377">
      <w:r xmlns:w="http://schemas.openxmlformats.org/wordprocessingml/2006/main">
        <w:t xml:space="preserve">2 یوحنا 1 نامه کوتاهی است که توسط یوحنای رسول نوشته شده است. این فصل بر موضوعاتی مانند راه رفتن در حقیقت، نشان دادن عشق از طریق اطاعت، و اجتناب از فریبکاران تمرکز دارد.</w:t>
      </w:r>
    </w:p>
    <w:p w14:paraId="7B173240" w14:textId="77777777" w:rsidR="000F7377" w:rsidRDefault="000F7377"/>
    <w:p w14:paraId="43EFBA2F" w14:textId="77777777" w:rsidR="000F7377" w:rsidRDefault="000F7377">
      <w:r xmlns:w="http://schemas.openxmlformats.org/wordprocessingml/2006/main">
        <w:t xml:space="preserve">بند اول: فصل با خطاب نویسنده به بانوی برگزیده و فرزندانش آغاز می شود و عشق خود را به آنها در حقیقت ابراز می کند. او تأکید می کند که آنها در ایمان خود تنها نیستند زیرا دیگرانی هستند که حقیقت را می دانند (دوم یوحنا 1: 1-2). نویسنده آنها را ترغیب می کند که با پیروی از احکام خدا در حقیقت و عشق گام بردارند (دوم یوحنا 1: 4-6). او به آنها یادآوری می کند که این فرمان دوست داشتن یکدیگر از ابتدا بوده است و آنها را تشویق می کند تا در اطاعت از آن به زندگی ادامه دهند.</w:t>
      </w:r>
    </w:p>
    <w:p w14:paraId="5EC67D81" w14:textId="77777777" w:rsidR="000F7377" w:rsidRDefault="000F7377"/>
    <w:p w14:paraId="7FC9B54C" w14:textId="77777777" w:rsidR="000F7377" w:rsidRDefault="000F7377">
      <w:r xmlns:w="http://schemas.openxmlformats.org/wordprocessingml/2006/main">
        <w:t xml:space="preserve">پاراگراف دوم: در آیات 7 تا 11 هشداری نسبت به فریبکاران وجود دارد. نویسنده بر اهمیت پایبندی به تعالیم مسیح و گمراه نشدن توسط کسانی که اعتراف نمی‌کنند عیسی مسیح در جسم آمده است، تأکید می‌کند (دوم یوحنا 1: 7-9). او هشدار می دهد که هرکس از تعالیم مسیح فراتر رود، خدا را ندارد (دوم یوحنا 1:9). نویسنده به مؤمنان توصیه می‌کند که از کسانی که آموزه‌های نادرست را به خانه‌های خود می‌آورند یا از کارشان حمایت می‌کنند استقبال یا سلام نکنند، زیرا انجام این کار در اعمال شریرانه آنها مشارکت می‌کند (دوم یوحنا 1:10-11).</w:t>
      </w:r>
    </w:p>
    <w:p w14:paraId="783D12FA" w14:textId="77777777" w:rsidR="000F7377" w:rsidRDefault="000F7377"/>
    <w:p w14:paraId="5A0DF016" w14:textId="77777777" w:rsidR="000F7377" w:rsidRDefault="000F7377">
      <w:r xmlns:w="http://schemas.openxmlformats.org/wordprocessingml/2006/main">
        <w:t xml:space="preserve">پاراگراف سوم: از آیه 12 به بعد تا پایان فصل، نویسنده نامه خود را با بیان تمایل خود به دیدار شخصاً به جای نوشتن همه چیز، به پایان می رساند. او به آنها اطمینان می دهد که چیزهای زیادی برای گفتن دارد، اما ارتباط رو در رو برای شادی بیشتر ترجیح می دهد (دوم یوحنا 1:12). نویسنده از دیگران درود می فرستد که به ایمانشان معروف هستند و مؤمنان را تشویق می کند تا بر اساس فرمان خدا با عشق به یکدیگر سلام کنند (دوم یوحنا 1:13).</w:t>
      </w:r>
    </w:p>
    <w:p w14:paraId="63C07227" w14:textId="77777777" w:rsidR="000F7377" w:rsidRDefault="000F7377"/>
    <w:p w14:paraId="68E82D2A" w14:textId="77777777" w:rsidR="000F7377" w:rsidRDefault="000F7377">
      <w:r xmlns:w="http://schemas.openxmlformats.org/wordprocessingml/2006/main">
        <w:t xml:space="preserve">به طور خلاصه، فصل اول از رساله دوم یوحنای رسول بر راه رفتن در حقیقت و عشق و در عین حال اطاعت از احکام خدا تأکید دارد. در مورد فریبکارانی که تجسم عیسی مسیح را انکار می کنند هشدار می دهد و از ایمانداران می خواهد که به تعالیم مسیح وفادار بمانند. این فصل مؤمنان را تشویق می‌کند که از کسانی که آموزه‌های نادرست می‌آورند حمایت یا استقبال نکنند، زیرا این امر در شرارت آنها مشارکت می‌کند. </w:t>
      </w:r>
      <w:r xmlns:w="http://schemas.openxmlformats.org/wordprocessingml/2006/main">
        <w:lastRenderedPageBreak xmlns:w="http://schemas.openxmlformats.org/wordprocessingml/2006/main"/>
      </w:r>
      <w:r xmlns:w="http://schemas.openxmlformats.org/wordprocessingml/2006/main">
        <w:t xml:space="preserve">نویسنده تمایل خود را برای دیدار شخصی بیان می کند و در پایان با ارسال سلام و تشویق به انجام احوالپرسی عاشقانه بر اساس دستور خداوند به یکدیگر می پردازد.</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دوم یوحنا 1:1 پیر به بانوی برگزیده و فرزندانش که آنها را در حقیقت دوست دارم. و نه تنها من، بلکه همه کسانی که حقیقت را می دانند.</w:t>
      </w:r>
    </w:p>
    <w:p w14:paraId="4838A1D5" w14:textId="77777777" w:rsidR="000F7377" w:rsidRDefault="000F7377"/>
    <w:p w14:paraId="3FA5346E" w14:textId="77777777" w:rsidR="000F7377" w:rsidRDefault="000F7377">
      <w:r xmlns:w="http://schemas.openxmlformats.org/wordprocessingml/2006/main">
        <w:t xml:space="preserve">جان، یک پیر، عشق خود را برای یک بانوی منتخب و فرزندانش و برای همه کسانی که حقیقت را می دانند می فرستد.</w:t>
      </w:r>
    </w:p>
    <w:p w14:paraId="3FD947D0" w14:textId="77777777" w:rsidR="000F7377" w:rsidRDefault="000F7377"/>
    <w:p w14:paraId="0DA4C6F7" w14:textId="77777777" w:rsidR="000F7377" w:rsidRDefault="000F7377">
      <w:r xmlns:w="http://schemas.openxmlformats.org/wordprocessingml/2006/main">
        <w:t xml:space="preserve">1. قدرت عشق در حقیقت</w:t>
      </w:r>
    </w:p>
    <w:p w14:paraId="0571A164" w14:textId="77777777" w:rsidR="000F7377" w:rsidRDefault="000F7377"/>
    <w:p w14:paraId="73491A85" w14:textId="77777777" w:rsidR="000F7377" w:rsidRDefault="000F7377">
      <w:r xmlns:w="http://schemas.openxmlformats.org/wordprocessingml/2006/main">
        <w:t xml:space="preserve">2. اهمیت شناخت حقیقت</w:t>
      </w:r>
    </w:p>
    <w:p w14:paraId="568B4C10" w14:textId="77777777" w:rsidR="000F7377" w:rsidRDefault="000F7377"/>
    <w:p w14:paraId="38F1E372" w14:textId="77777777" w:rsidR="000F7377" w:rsidRDefault="000F7377">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14:paraId="32AF59E4" w14:textId="77777777" w:rsidR="000F7377" w:rsidRDefault="000F7377"/>
    <w:p w14:paraId="0C1852A1" w14:textId="77777777" w:rsidR="000F7377" w:rsidRDefault="000F7377">
      <w:r xmlns:w="http://schemas.openxmlformats.org/wordprocessingml/2006/main">
        <w:t xml:space="preserve">2. افسسیان 4: 15 - اما با گفتن حقیقت در عشق، ممکن است در همه چیز در او رشد کند، که سر است، حتی مسیح.</w:t>
      </w:r>
    </w:p>
    <w:p w14:paraId="1C2692F4" w14:textId="77777777" w:rsidR="000F7377" w:rsidRDefault="000F7377"/>
    <w:p w14:paraId="0EE0516B" w14:textId="77777777" w:rsidR="000F7377" w:rsidRDefault="000F7377">
      <w:r xmlns:w="http://schemas.openxmlformats.org/wordprocessingml/2006/main">
        <w:t xml:space="preserve">دوم یوحنا 1: 2 به خاطر حقیقتی که در ما ساکن است و تا ابد با ما خواهد بود.</w:t>
      </w:r>
    </w:p>
    <w:p w14:paraId="4EA020E1" w14:textId="77777777" w:rsidR="000F7377" w:rsidRDefault="000F7377"/>
    <w:p w14:paraId="701A3B9D" w14:textId="77777777" w:rsidR="000F7377" w:rsidRDefault="000F7377">
      <w:r xmlns:w="http://schemas.openxmlformats.org/wordprocessingml/2006/main">
        <w:t xml:space="preserve">حقیقت در درون ما ساکن است و برای همیشه با ما خواهد بود.</w:t>
      </w:r>
    </w:p>
    <w:p w14:paraId="396DFB1C" w14:textId="77777777" w:rsidR="000F7377" w:rsidRDefault="000F7377"/>
    <w:p w14:paraId="4B472B6D" w14:textId="77777777" w:rsidR="000F7377" w:rsidRDefault="000F7377">
      <w:r xmlns:w="http://schemas.openxmlformats.org/wordprocessingml/2006/main">
        <w:t xml:space="preserve">1. امید ما به نجات در حقیقتی است که در درون ما ساکن است.</w:t>
      </w:r>
    </w:p>
    <w:p w14:paraId="0459CEAA" w14:textId="77777777" w:rsidR="000F7377" w:rsidRDefault="000F7377"/>
    <w:p w14:paraId="045A0FFA" w14:textId="77777777" w:rsidR="000F7377" w:rsidRDefault="000F7377">
      <w:r xmlns:w="http://schemas.openxmlformats.org/wordprocessingml/2006/main">
        <w:t xml:space="preserve">2. ما می توانیم به حقیقتی که هرگز ما را رها نمی کند ایمان داشته باشیم.</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یوحنا 1: 2</w:t>
      </w:r>
    </w:p>
    <w:p w14:paraId="69976E3D" w14:textId="77777777" w:rsidR="000F7377" w:rsidRDefault="000F7377"/>
    <w:p w14:paraId="716D1B69" w14:textId="77777777" w:rsidR="000F7377" w:rsidRDefault="000F7377">
      <w:r xmlns:w="http://schemas.openxmlformats.org/wordprocessingml/2006/main">
        <w:t xml:space="preserve">2.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14:paraId="01C171A7" w14:textId="77777777" w:rsidR="000F7377" w:rsidRDefault="000F7377"/>
    <w:p w14:paraId="7531B35C" w14:textId="77777777" w:rsidR="000F7377" w:rsidRDefault="000F7377">
      <w:r xmlns:w="http://schemas.openxmlformats.org/wordprocessingml/2006/main">
        <w:t xml:space="preserve">دوم یوحنا 1: 3 فیض و رحمت و سلامتی از جانب خدای پدر و از جانب خداوند عیسی مسیح پسر پدر در حقیقت و محبت با شما باد.</w:t>
      </w:r>
    </w:p>
    <w:p w14:paraId="0EBACA43" w14:textId="77777777" w:rsidR="000F7377" w:rsidRDefault="000F7377"/>
    <w:p w14:paraId="2EEE1DDE" w14:textId="77777777" w:rsidR="000F7377" w:rsidRDefault="000F7377">
      <w:r xmlns:w="http://schemas.openxmlformats.org/wordprocessingml/2006/main">
        <w:t xml:space="preserve">این آیه بیانگر برکت لطف و رحمت و آرامش خداوند و عیسی است که از طریق حقیقت و محبت حاصل می شود.</w:t>
      </w:r>
    </w:p>
    <w:p w14:paraId="7FFCA9F5" w14:textId="77777777" w:rsidR="000F7377" w:rsidRDefault="000F7377"/>
    <w:p w14:paraId="1B1113D1" w14:textId="77777777" w:rsidR="000F7377" w:rsidRDefault="000F7377">
      <w:r xmlns:w="http://schemas.openxmlformats.org/wordprocessingml/2006/main">
        <w:t xml:space="preserve">1. "قدرت عشق و حقیقت: چگونه لطف، رحمت و صلح می توانند زندگی ما را متحول کنند"</w:t>
      </w:r>
    </w:p>
    <w:p w14:paraId="7931FD7B" w14:textId="77777777" w:rsidR="000F7377" w:rsidRDefault="000F7377"/>
    <w:p w14:paraId="0DD65F9B" w14:textId="77777777" w:rsidR="000F7377" w:rsidRDefault="000F7377">
      <w:r xmlns:w="http://schemas.openxmlformats.org/wordprocessingml/2006/main">
        <w:t xml:space="preserve">2. "برکت خدا و عیسی: یافتن آرامش و آسایش از طریق حضور آنها"</w:t>
      </w:r>
    </w:p>
    <w:p w14:paraId="741E83F7" w14:textId="77777777" w:rsidR="000F7377" w:rsidRDefault="000F7377"/>
    <w:p w14:paraId="51B97F95" w14:textId="77777777" w:rsidR="000F7377" w:rsidRDefault="000F7377">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14:paraId="546063D9" w14:textId="77777777" w:rsidR="000F7377" w:rsidRDefault="000F7377"/>
    <w:p w14:paraId="10E36B2E" w14:textId="77777777" w:rsidR="000F7377" w:rsidRDefault="000F7377">
      <w:r xmlns:w="http://schemas.openxmlformats.org/wordprocessingml/2006/main">
        <w:t xml:space="preserve">2. یوحنا 14:27 - صلح را با شما می گذارم. آرامشم را به تو می دهم نه آنطور که دنیا می دهد من به شما می دهم. مبادا دل شما مضطرب شود و نترسد.</w:t>
      </w:r>
    </w:p>
    <w:p w14:paraId="7F937409" w14:textId="77777777" w:rsidR="000F7377" w:rsidRDefault="000F7377"/>
    <w:p w14:paraId="56D7838A" w14:textId="77777777" w:rsidR="000F7377" w:rsidRDefault="000F7377">
      <w:r xmlns:w="http://schemas.openxmlformats.org/wordprocessingml/2006/main">
        <w:t xml:space="preserve">دوم یوحنا 1:4 از اینکه فرزندان تو را یافتم که در راستی راه می‌روند، چنانکه ما از پدر امری دریافت کرده‌ایم، بسیار خوشحال شدم.</w:t>
      </w:r>
    </w:p>
    <w:p w14:paraId="24DE3228" w14:textId="77777777" w:rsidR="000F7377" w:rsidRDefault="000F7377"/>
    <w:p w14:paraId="7B36E705" w14:textId="77777777" w:rsidR="000F7377" w:rsidRDefault="000F7377">
      <w:r xmlns:w="http://schemas.openxmlformats.org/wordprocessingml/2006/main">
        <w:t xml:space="preserve">یوحنا از اینکه بسیاری از فرزندانش را که طبق دستورات پدر در حقیقت راه می‌روند خرسند است.</w:t>
      </w:r>
    </w:p>
    <w:p w14:paraId="04499764" w14:textId="77777777" w:rsidR="000F7377" w:rsidRDefault="000F7377"/>
    <w:p w14:paraId="16419273" w14:textId="77777777" w:rsidR="000F7377" w:rsidRDefault="000F7377">
      <w:r xmlns:w="http://schemas.openxmlformats.org/wordprocessingml/2006/main">
        <w:t xml:space="preserve">1. راه رفتن در حقیقت: یادگیری زندگی بر اساس دستورات پدر</w:t>
      </w:r>
    </w:p>
    <w:p w14:paraId="6C9C0550" w14:textId="77777777" w:rsidR="000F7377" w:rsidRDefault="000F7377"/>
    <w:p w14:paraId="3884CF77" w14:textId="77777777" w:rsidR="000F7377" w:rsidRDefault="000F7377">
      <w:r xmlns:w="http://schemas.openxmlformats.org/wordprocessingml/2006/main">
        <w:t xml:space="preserve">2. اطاعت شادی آور: راه رفتن در حقیقت و شادی در راه های پدر</w:t>
      </w:r>
    </w:p>
    <w:p w14:paraId="5A17D661" w14:textId="77777777" w:rsidR="000F7377" w:rsidRDefault="000F7377"/>
    <w:p w14:paraId="5F883262" w14:textId="77777777" w:rsidR="000F7377" w:rsidRDefault="000F7377">
      <w:r xmlns:w="http://schemas.openxmlformats.org/wordprocessingml/2006/main">
        <w:t xml:space="preserve">1. مزمور 119:1 "خوشا به حال کسانی که راهشان بی عیب است و در شریعت خداوند سلوک می کنند!"</w:t>
      </w:r>
    </w:p>
    <w:p w14:paraId="0701D011" w14:textId="77777777" w:rsidR="000F7377" w:rsidRDefault="000F7377"/>
    <w:p w14:paraId="6B97D651" w14:textId="77777777" w:rsidR="000F7377" w:rsidRDefault="000F7377">
      <w:r xmlns:w="http://schemas.openxmlformats.org/wordprocessingml/2006/main">
        <w:t xml:space="preserve">2. اول یوحنا 2:3-4 "و از این طریق می دانیم که او را شناختیم، اگر احکام او را نگاه داریم. هر که </w:t>
      </w:r>
      <w:r xmlns:w="http://schemas.openxmlformats.org/wordprocessingml/2006/main">
        <w:rPr>
          <w:rFonts w:ascii="맑은 고딕 Semilight" w:hAnsi="맑은 고딕 Semilight"/>
        </w:rPr>
        <w:t xml:space="preserve">بگوید </w:t>
      </w:r>
      <w:r xmlns:w="http://schemas.openxmlformats.org/wordprocessingml/2006/main">
        <w:t xml:space="preserve">؟ در او نیست."</w:t>
      </w:r>
    </w:p>
    <w:p w14:paraId="3B05DFD5" w14:textId="77777777" w:rsidR="000F7377" w:rsidRDefault="000F7377"/>
    <w:p w14:paraId="6B68B256" w14:textId="77777777" w:rsidR="000F7377" w:rsidRDefault="000F7377">
      <w:r xmlns:w="http://schemas.openxmlformats.org/wordprocessingml/2006/main">
        <w:t xml:space="preserve">2 یوحنا 1:5 و اکنون، ای بانو، از تو التماس می‌کنم، نه آن‌گونه که گویی حکم جدیدی برای تو نوشتم، بلکه آنچه از ابتدا داشتیم، که یکدیگر را دوست داشته باشیم.</w:t>
      </w:r>
    </w:p>
    <w:p w14:paraId="2A8E83C8" w14:textId="77777777" w:rsidR="000F7377" w:rsidRDefault="000F7377"/>
    <w:p w14:paraId="386250EB" w14:textId="77777777" w:rsidR="000F7377" w:rsidRDefault="000F7377">
      <w:r xmlns:w="http://schemas.openxmlformats.org/wordprocessingml/2006/main">
        <w:t xml:space="preserve">این قسمت ما را تشویق می کند که یکدیگر را دوست بداریم، این فرمانی است که از ابتدا برقرار بوده است.</w:t>
      </w:r>
    </w:p>
    <w:p w14:paraId="2EC7293B" w14:textId="77777777" w:rsidR="000F7377" w:rsidRDefault="000F7377"/>
    <w:p w14:paraId="29857874" w14:textId="77777777" w:rsidR="000F7377" w:rsidRDefault="000F7377">
      <w:r xmlns:w="http://schemas.openxmlformats.org/wordprocessingml/2006/main">
        <w:t xml:space="preserve">1. یکدیگر را دوست داشته باشید: فرمان از ابتدا</w:t>
      </w:r>
    </w:p>
    <w:p w14:paraId="006AC094" w14:textId="77777777" w:rsidR="000F7377" w:rsidRDefault="000F7377"/>
    <w:p w14:paraId="1A6A975A" w14:textId="77777777" w:rsidR="000F7377" w:rsidRDefault="000F7377">
      <w:r xmlns:w="http://schemas.openxmlformats.org/wordprocessingml/2006/main">
        <w:t xml:space="preserve">2. قدرت عشق: چگونه می تواند زندگی ما را متحول کند</w:t>
      </w:r>
    </w:p>
    <w:p w14:paraId="063D2A45" w14:textId="77777777" w:rsidR="000F7377" w:rsidRDefault="000F7377"/>
    <w:p w14:paraId="738B5E7C" w14:textId="77777777" w:rsidR="000F7377" w:rsidRDefault="000F7377">
      <w:r xmlns:w="http://schemas.openxmlformats.org/wordprocessingml/2006/main">
        <w:t xml:space="preserve">1. اول یوحنا 4: 7-8 - ای عزیزان، بیایید یکدیگر را محبت کنیم، زیرا عشق از جانب خداست و هر که محبت می کند از خدا زاده شده و خدا را می شناسد. هر که دوست ندارد خدا را نمی شناسد، زیرا خدا عشق است.</w:t>
      </w:r>
    </w:p>
    <w:p w14:paraId="44B4B332" w14:textId="77777777" w:rsidR="000F7377" w:rsidRDefault="000F7377"/>
    <w:p w14:paraId="634B55DC" w14:textId="77777777" w:rsidR="000F7377" w:rsidRDefault="000F7377">
      <w:r xmlns:w="http://schemas.openxmlformats.org/wordprocessingml/2006/main">
        <w:t xml:space="preserve">2. رومیان 13: 8-10 - به هیچ کس چیزی مدیون نباشید، مگر اینکه یکدیگر را دوست داشته باشید، زیرا کسی که دیگری را دوست دارد، شریعت را انجام داده است. برای احکام، ? زنا </w:t>
      </w:r>
      <w:r xmlns:w="http://schemas.openxmlformats.org/wordprocessingml/2006/main">
        <w:rPr>
          <w:rFonts w:ascii="맑은 고딕 Semilight" w:hAnsi="맑은 고딕 Semilight"/>
        </w:rPr>
        <w:t xml:space="preserve">نکن </w:t>
      </w:r>
      <w:r xmlns:w="http://schemas.openxmlformats.org/wordprocessingml/2006/main">
        <w:t xml:space="preserve">، قتل نکن، دزدی نکنی، طمع نکنی، و هر فرمان دیگری در این کلمه خلاصه می شود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همسایه ات را مثل خودت دوست بداری.؟ بنابراین عشق تحقق شریعت است.</w:t>
      </w:r>
    </w:p>
    <w:p w14:paraId="5C29CAD0" w14:textId="77777777" w:rsidR="000F7377" w:rsidRDefault="000F7377"/>
    <w:p w14:paraId="4A566AFF" w14:textId="77777777" w:rsidR="000F7377" w:rsidRDefault="000F7377">
      <w:r xmlns:w="http://schemas.openxmlformats.org/wordprocessingml/2006/main">
        <w:t xml:space="preserve">دوم یوحنا 1:6 و این عشق است که بر اساس احکام او رفتار کنیم. این فرمان است که همانطور که از ابتدا شنیده اید در آن گام بردارید.</w:t>
      </w:r>
    </w:p>
    <w:p w14:paraId="7053A5E1" w14:textId="77777777" w:rsidR="000F7377" w:rsidRDefault="000F7377"/>
    <w:p w14:paraId="540FA27F" w14:textId="77777777" w:rsidR="000F7377" w:rsidRDefault="000F7377">
      <w:r xmlns:w="http://schemas.openxmlformats.org/wordprocessingml/2006/main">
        <w:t xml:space="preserve">عشق با پیروی از دستورات خداوند که از ابتدا شنیده شده بود نشان داده می شود.</w:t>
      </w:r>
    </w:p>
    <w:p w14:paraId="76D9C26B" w14:textId="77777777" w:rsidR="000F7377" w:rsidRDefault="000F7377"/>
    <w:p w14:paraId="1B046C5F" w14:textId="77777777" w:rsidR="000F7377" w:rsidRDefault="000F7377">
      <w:r xmlns:w="http://schemas.openxmlformats.org/wordprocessingml/2006/main">
        <w:t xml:space="preserve">1. زندگی در عشق: راه رفتن در اطاعت از احکام خدا</w:t>
      </w:r>
    </w:p>
    <w:p w14:paraId="13BE48C3" w14:textId="77777777" w:rsidR="000F7377" w:rsidRDefault="000F7377"/>
    <w:p w14:paraId="05FA28ED" w14:textId="77777777" w:rsidR="000F7377" w:rsidRDefault="000F7377">
      <w:r xmlns:w="http://schemas.openxmlformats.org/wordprocessingml/2006/main">
        <w:t xml:space="preserve">2. یک زندگی عاشقانه: همگام با دستورات خدا قدم بردارید</w:t>
      </w:r>
    </w:p>
    <w:p w14:paraId="6900B588" w14:textId="77777777" w:rsidR="000F7377" w:rsidRDefault="000F7377"/>
    <w:p w14:paraId="5B410D67" w14:textId="77777777" w:rsidR="000F7377" w:rsidRDefault="000F7377">
      <w:r xmlns:w="http://schemas.openxmlformats.org/wordprocessingml/2006/main">
        <w:t xml:space="preserve">1. 1 یوحنا 5:3 - زیرا محبت خدا این است که احکام او را نگاه داریم و احکام او سخت نیست.</w:t>
      </w:r>
    </w:p>
    <w:p w14:paraId="69AC10F1" w14:textId="77777777" w:rsidR="000F7377" w:rsidRDefault="000F7377"/>
    <w:p w14:paraId="0912D64E" w14:textId="77777777" w:rsidR="000F7377" w:rsidRDefault="000F7377">
      <w:r xmlns:w="http://schemas.openxmlformats.org/wordprocessingml/2006/main">
        <w:t xml:space="preserve">2. رومیان 6:17 - اما خدا را شکر که شما خدمتگزار گناه بودید، اما از صمیم قلب از آن تعالیمی که به شما ابلاغ شده بود اطاعت کردید.</w:t>
      </w:r>
    </w:p>
    <w:p w14:paraId="32B41F44" w14:textId="77777777" w:rsidR="000F7377" w:rsidRDefault="000F7377"/>
    <w:p w14:paraId="43203EA2" w14:textId="77777777" w:rsidR="000F7377" w:rsidRDefault="000F7377">
      <w:r xmlns:w="http://schemas.openxmlformats.org/wordprocessingml/2006/main">
        <w:t xml:space="preserve">دوم یوحنا 1: 7 زیرا فریبکاران زیادی به جهان وارد شده اند که اعتراف نمی کنند که عیسی مسیح در جسم آمده است. این یک فریبکار و یک دجال است.</w:t>
      </w:r>
    </w:p>
    <w:p w14:paraId="470F98E7" w14:textId="77777777" w:rsidR="000F7377" w:rsidRDefault="000F7377"/>
    <w:p w14:paraId="3C69BDC5" w14:textId="77777777" w:rsidR="000F7377" w:rsidRDefault="000F7377">
      <w:r xmlns:w="http://schemas.openxmlformats.org/wordprocessingml/2006/main">
        <w:t xml:space="preserve">بسیاری از مردم وارد جهان شده اند که این حقیقت را انکار می کنند که عیسی مسیح در جسم آمده است و فریبکار و دجال هستند.</w:t>
      </w:r>
    </w:p>
    <w:p w14:paraId="3FA1FEF7" w14:textId="77777777" w:rsidR="000F7377" w:rsidRDefault="000F7377"/>
    <w:p w14:paraId="44BF1FC0" w14:textId="77777777" w:rsidR="000F7377" w:rsidRDefault="000F7377">
      <w:r xmlns:w="http://schemas.openxmlformats.org/wordprocessingml/2006/main">
        <w:t xml:space="preserve">1. دفاع از حقیقت: نیاز به اعتراف به عیسی مسیح در جسم آمده است</w:t>
      </w:r>
    </w:p>
    <w:p w14:paraId="7331D04E" w14:textId="77777777" w:rsidR="000F7377" w:rsidRDefault="000F7377"/>
    <w:p w14:paraId="59112C15" w14:textId="77777777" w:rsidR="000F7377" w:rsidRDefault="000F7377">
      <w:r xmlns:w="http://schemas.openxmlformats.org/wordprocessingml/2006/main">
        <w:t xml:space="preserve">2. پیامبران دروغین و فریبکاران: چگونه یک دجال را شناسایی کنیم</w:t>
      </w:r>
    </w:p>
    <w:p w14:paraId="02D50344" w14:textId="77777777" w:rsidR="000F7377" w:rsidRDefault="000F7377"/>
    <w:p w14:paraId="40EAEED1" w14:textId="77777777" w:rsidR="000F7377" w:rsidRDefault="000F7377">
      <w:r xmlns:w="http://schemas.openxmlformats.org/wordprocessingml/2006/main">
        <w:t xml:space="preserve">1. اول یوحنا 4: 1-3 - ای عزیزان، به هر روحی ایمان نیاورید، بلکه ارواح را آزمایش کنید تا ببینید آیا از جانب خدا هستند یا خیر، زیرا بسیاری از پیامبران دروغین به دنیا رفته اند.</w:t>
      </w:r>
    </w:p>
    <w:p w14:paraId="0FD89ABA" w14:textId="77777777" w:rsidR="000F7377" w:rsidRDefault="000F7377"/>
    <w:p w14:paraId="03B4910A" w14:textId="77777777" w:rsidR="000F7377" w:rsidRDefault="000F7377">
      <w:r xmlns:w="http://schemas.openxmlformats.org/wordprocessingml/2006/main">
        <w:t xml:space="preserve">2. فیلیپیان 2: 5-8 - این فکر را در میان خود داشته باشید، که در مسیح عیسی به شما تعلق می گیرد، که با اینکه در صورت خدا بود، برابری با خدا را چیزی ندانست که قابل درک باشد، بلکه خود را به وسیله آن تخلیه کرد. به شکل یک خدمتکار به دنیا آمدن شبیه انسانها.</w:t>
      </w:r>
    </w:p>
    <w:p w14:paraId="412CDA57" w14:textId="77777777" w:rsidR="000F7377" w:rsidRDefault="000F7377"/>
    <w:p w14:paraId="70C10DCD" w14:textId="77777777" w:rsidR="000F7377" w:rsidRDefault="000F7377">
      <w:r xmlns:w="http://schemas.openxmlformats.org/wordprocessingml/2006/main">
        <w:t xml:space="preserve">دوم یوحنا 1: 8 به خود نگاه کنید که کارهایی را که انجام داده‌ایم از دست ندهیم، بلکه پاداش کامل دریافت کنیم.</w:t>
      </w:r>
    </w:p>
    <w:p w14:paraId="393B5547" w14:textId="77777777" w:rsidR="000F7377" w:rsidRDefault="000F7377"/>
    <w:p w14:paraId="34435C89" w14:textId="77777777" w:rsidR="000F7377" w:rsidRDefault="000F7377">
      <w:r xmlns:w="http://schemas.openxmlformats.org/wordprocessingml/2006/main">
        <w:t xml:space="preserve">جان خوانندگانش را تشویق می‌کند تا مطمئن شوند که پاداش‌هایی را که برای آن کار کرده‌اند از دست نمی‌دهند.</w:t>
      </w:r>
    </w:p>
    <w:p w14:paraId="1741C226" w14:textId="77777777" w:rsidR="000F7377" w:rsidRDefault="000F7377"/>
    <w:p w14:paraId="50C1DF21" w14:textId="77777777" w:rsidR="000F7377" w:rsidRDefault="000F7377">
      <w:r xmlns:w="http://schemas.openxmlformats.org/wordprocessingml/2006/main">
        <w:t xml:space="preserve">1. پرورش پاداش ما: اهمیت مراقبت از خود و کوشش</w:t>
      </w:r>
    </w:p>
    <w:p w14:paraId="3899DF16" w14:textId="77777777" w:rsidR="000F7377" w:rsidRDefault="000F7377"/>
    <w:p w14:paraId="021030A1" w14:textId="77777777" w:rsidR="000F7377" w:rsidRDefault="000F7377">
      <w:r xmlns:w="http://schemas.openxmlformats.org/wordprocessingml/2006/main">
        <w:t xml:space="preserve">2. درو کردن آنچه می کاریم: ثمره کار سخت ما</w:t>
      </w:r>
    </w:p>
    <w:p w14:paraId="4226379A" w14:textId="77777777" w:rsidR="000F7377" w:rsidRDefault="000F7377"/>
    <w:p w14:paraId="4F2FE1BE" w14:textId="77777777" w:rsidR="000F7377" w:rsidRDefault="000F7377">
      <w:r xmlns:w="http://schemas.openxmlformats.org/wordprocessingml/2006/main">
        <w:t xml:space="preserve">1. غلاطیان 6: 7-8: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14:paraId="7AF41BD9" w14:textId="77777777" w:rsidR="000F7377" w:rsidRDefault="000F7377"/>
    <w:p w14:paraId="01DD4E45" w14:textId="77777777" w:rsidR="000F7377" w:rsidRDefault="000F7377">
      <w:r xmlns:w="http://schemas.openxmlformats.org/wordprocessingml/2006/main">
        <w:t xml:space="preserve">2. امثال 11:24-25: کسی مجانی می بخشد، اما ثروتمندتر می شود. دیگری آنچه را که باید بدهد، دریغ می‌کند و فقط از کمبود رنج می‌برد. هر که برکت آورد غنی می شود و هر که آبیاری کند خودش سیراب می شود.</w:t>
      </w:r>
    </w:p>
    <w:p w14:paraId="2210590D" w14:textId="77777777" w:rsidR="000F7377" w:rsidRDefault="000F7377"/>
    <w:p w14:paraId="6835131A" w14:textId="77777777" w:rsidR="000F7377" w:rsidRDefault="000F7377">
      <w:r xmlns:w="http://schemas.openxmlformats.org/wordprocessingml/2006/main">
        <w:t xml:space="preserve">دوم یوحنا 1:9 هر که تخطی کند و در تعالیم مسیح بماند، خدا را ندارد. هر که در تعالیم مسیح بماند، هم پدر و هم پسر را دارد.</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کسانی که در آموزه مسیح می مانند هم پدر و هم پسر دارند، در حالی که کسانی که تجاوز می کنند و در آموزه مسیح نمی مانند، خدا را ندارند.</w:t>
      </w:r>
    </w:p>
    <w:p w14:paraId="0D07E8B7" w14:textId="77777777" w:rsidR="000F7377" w:rsidRDefault="000F7377"/>
    <w:p w14:paraId="0377754C" w14:textId="77777777" w:rsidR="000F7377" w:rsidRDefault="000F7377">
      <w:r xmlns:w="http://schemas.openxmlformats.org/wordprocessingml/2006/main">
        <w:t xml:space="preserve">1. لذت بردن از آموزه مسیح</w:t>
      </w:r>
    </w:p>
    <w:p w14:paraId="18DB9CA9" w14:textId="77777777" w:rsidR="000F7377" w:rsidRDefault="000F7377"/>
    <w:p w14:paraId="3C15ADC7" w14:textId="77777777" w:rsidR="000F7377" w:rsidRDefault="000F7377">
      <w:r xmlns:w="http://schemas.openxmlformats.org/wordprocessingml/2006/main">
        <w:t xml:space="preserve">2. ماندن در آموزه مسیح</w:t>
      </w:r>
    </w:p>
    <w:p w14:paraId="26B86F7B" w14:textId="77777777" w:rsidR="000F7377" w:rsidRDefault="000F7377"/>
    <w:p w14:paraId="0C998067" w14:textId="77777777" w:rsidR="000F7377" w:rsidRDefault="000F7377">
      <w:r xmlns:w="http://schemas.openxmlformats.org/wordprocessingml/2006/main">
        <w:t xml:space="preserve">1. مزمور 1: 2 - "اما لذت او در شریعت خداوند است و در شریعت او روز و شب می اندیشد."</w:t>
      </w:r>
    </w:p>
    <w:p w14:paraId="77DFA42A" w14:textId="77777777" w:rsidR="000F7377" w:rsidRDefault="000F7377"/>
    <w:p w14:paraId="59A9DAAA" w14:textId="77777777" w:rsidR="000F7377" w:rsidRDefault="000F7377">
      <w:r xmlns:w="http://schemas.openxmlformats.org/wordprocessingml/2006/main">
        <w:t xml:space="preserve">2. دوم تیموتائوس 3:16 - "تمام کتاب مقدس از خدا دمیده شده و برای تعلیم، سرزنش، اصلاح و تربیت در عدالت مفید است."</w:t>
      </w:r>
    </w:p>
    <w:p w14:paraId="64368BE4" w14:textId="77777777" w:rsidR="000F7377" w:rsidRDefault="000F7377"/>
    <w:p w14:paraId="1BA18565" w14:textId="77777777" w:rsidR="000F7377" w:rsidRDefault="000F7377">
      <w:r xmlns:w="http://schemas.openxmlformats.org/wordprocessingml/2006/main">
        <w:t xml:space="preserve">دوم یوحنا 1:10 اگر کسی نزد شما آمد و این تعلیم را نیاورد، او را در خانه خود نپذیرید و به او دستور ندهید که خدا عجله کند.</w:t>
      </w:r>
    </w:p>
    <w:p w14:paraId="1E8725D2" w14:textId="77777777" w:rsidR="000F7377" w:rsidRDefault="000F7377"/>
    <w:p w14:paraId="41C2B09F" w14:textId="77777777" w:rsidR="000F7377" w:rsidRDefault="000F7377">
      <w:r xmlns:w="http://schemas.openxmlformats.org/wordprocessingml/2006/main">
        <w:t xml:space="preserve">مؤمنان فراخوانده شده اند که کسی را که آموزه واقعی مسیح را نیاورده است، نپذیرند یا آرزوی خیر کنند.</w:t>
      </w:r>
    </w:p>
    <w:p w14:paraId="64FE9A9A" w14:textId="77777777" w:rsidR="000F7377" w:rsidRDefault="000F7377"/>
    <w:p w14:paraId="167DF3CB" w14:textId="77777777" w:rsidR="000F7377" w:rsidRDefault="000F7377">
      <w:r xmlns:w="http://schemas.openxmlformats.org/wordprocessingml/2006/main">
        <w:t xml:space="preserve">1. پیروی از آموزه واقعی مسیح: چرا باید تعلیم نادرست را رد کنیم؟</w:t>
      </w:r>
    </w:p>
    <w:p w14:paraId="78FE7129" w14:textId="77777777" w:rsidR="000F7377" w:rsidRDefault="000F7377"/>
    <w:p w14:paraId="5448177F" w14:textId="77777777" w:rsidR="000F7377" w:rsidRDefault="000F7377">
      <w:r xmlns:w="http://schemas.openxmlformats.org/wordprocessingml/2006/main">
        <w:t xml:space="preserve">2. آرزوی خیر در خداوند: اهمیت شناخت حقیقت</w:t>
      </w:r>
    </w:p>
    <w:p w14:paraId="6CBA48AA" w14:textId="77777777" w:rsidR="000F7377" w:rsidRDefault="000F7377"/>
    <w:p w14:paraId="41828051" w14:textId="77777777" w:rsidR="000F7377" w:rsidRDefault="000F7377">
      <w:r xmlns:w="http://schemas.openxmlformats.org/wordprocessingml/2006/main">
        <w:t xml:space="preserve">1. یوحنا 16:13 - "هنگامی که روح حقیقت بیاید، شما را به تمام حقیقت راهنمایی خواهد کرد، زیرا او به اختیار خود سخن نخواهد گفت، بلکه هر چه بشنود خواهد گفت و به شما خواهد گفت. که قرار است بیایند."</w:t>
      </w:r>
    </w:p>
    <w:p w14:paraId="46818642" w14:textId="77777777" w:rsidR="000F7377" w:rsidRDefault="000F7377"/>
    <w:p w14:paraId="72085BDA" w14:textId="77777777" w:rsidR="000F7377" w:rsidRDefault="000F7377">
      <w:r xmlns:w="http://schemas.openxmlformats.org/wordprocessingml/2006/main">
        <w:t xml:space="preserve">2. تیطس 1: 9 - "او باید به کلام قابل اعتمادی که تعلیم داده شده است محکم بماند، تا بتواند در تعالیم صحیح تعلیم دهد و همچنین کسانی را که مخالف آن هستند سرزنش کند."</w:t>
      </w:r>
    </w:p>
    <w:p w14:paraId="45B8BE25" w14:textId="77777777" w:rsidR="000F7377" w:rsidRDefault="000F7377"/>
    <w:p w14:paraId="5B636655" w14:textId="77777777" w:rsidR="000F7377" w:rsidRDefault="000F7377">
      <w:r xmlns:w="http://schemas.openxmlformats.org/wordprocessingml/2006/main">
        <w:t xml:space="preserve">دوم یوحنا 1:11 زیرا کسی که به او فرمان می‌دهد در اعمال بد او شریک است.</w:t>
      </w:r>
    </w:p>
    <w:p w14:paraId="0F59C35E" w14:textId="77777777" w:rsidR="000F7377" w:rsidRDefault="000F7377"/>
    <w:p w14:paraId="01A8A3A0" w14:textId="77777777" w:rsidR="000F7377" w:rsidRDefault="000F7377">
      <w:r xmlns:w="http://schemas.openxmlformats.org/wordprocessingml/2006/main">
        <w:t xml:space="preserve">مؤمنان نباید هم مومنانی را که دست به کارهای شیطانی می زنند تشویق کنند.</w:t>
      </w:r>
    </w:p>
    <w:p w14:paraId="3D99E6A0" w14:textId="77777777" w:rsidR="000F7377" w:rsidRDefault="000F7377"/>
    <w:p w14:paraId="54315620" w14:textId="77777777" w:rsidR="000F7377" w:rsidRDefault="000F7377">
      <w:r xmlns:w="http://schemas.openxmlformats.org/wordprocessingml/2006/main">
        <w:t xml:space="preserve">1. خطر شراکت در اعمال بد</w:t>
      </w:r>
    </w:p>
    <w:p w14:paraId="03C1F24E" w14:textId="77777777" w:rsidR="000F7377" w:rsidRDefault="000F7377"/>
    <w:p w14:paraId="4279444C" w14:textId="77777777" w:rsidR="000F7377" w:rsidRDefault="000F7377">
      <w:r xmlns:w="http://schemas.openxmlformats.org/wordprocessingml/2006/main">
        <w:t xml:space="preserve">2. قدرت دلسرد کردن گناه</w:t>
      </w:r>
    </w:p>
    <w:p w14:paraId="413DE6A9" w14:textId="77777777" w:rsidR="000F7377" w:rsidRDefault="000F7377"/>
    <w:p w14:paraId="7EC6AD12" w14:textId="77777777" w:rsidR="000F7377" w:rsidRDefault="000F7377">
      <w:r xmlns:w="http://schemas.openxmlformats.org/wordprocessingml/2006/main">
        <w:t xml:space="preserve">1. رومیان 6: 12-14 - بنابراین اجازه ندهید گناه در بدن فانی شما سلطنت کند تا از خواسته های شیطانی آن اطاعت کنید. هیچ بخشی از خود را به عنوان ابزار شرارت به گناه تقدیم نکنید، بلکه خود را به عنوان کسانی که از مرگ به زندگی آورده شده اند، به خدا تقدیم کنید. و هر بخشی از خود را به عنوان ابزاری برای عدالت به او عرضه کن.</w:t>
      </w:r>
    </w:p>
    <w:p w14:paraId="26EA76EA" w14:textId="77777777" w:rsidR="000F7377" w:rsidRDefault="000F7377"/>
    <w:p w14:paraId="0BE0ADBA" w14:textId="77777777" w:rsidR="000F7377" w:rsidRDefault="000F7377">
      <w:r xmlns:w="http://schemas.openxmlformats.org/wordprocessingml/2006/main">
        <w:t xml:space="preserve">14. دوم قرنتیان 6:14-17 - با کافران در یوغ قرار نگیرید. زیرا عدالت و شرارت چه وجه مشترکی دارند؟ یا نور چه ارتباطی با تاریکی دارد؟ چه هماهنگی بین مسیح و بلیال وجود دارد؟ یا مؤمن چه وجه اشتراکی با کافر دارد؟ چه توافقی بین معبد خدا و بت ها وجود دارد؟ زیرا ما معبد خدای زنده هستیم.</w:t>
      </w:r>
    </w:p>
    <w:p w14:paraId="45756D52" w14:textId="77777777" w:rsidR="000F7377" w:rsidRDefault="000F7377"/>
    <w:p w14:paraId="44EFB7D5" w14:textId="77777777" w:rsidR="000F7377" w:rsidRDefault="000F7377">
      <w:r xmlns:w="http://schemas.openxmlformats.org/wordprocessingml/2006/main">
        <w:t xml:space="preserve">دوم یوحنا 1:12 چون چیزهای زیادی برای نوشتن داشتم، نمی خواستم با کاغذ و جوهر بنویسم، بلکه اعتماد دارم که نزد شما بیایم و رو در رو صحبت کنم تا شادی ما کامل شود.</w:t>
      </w:r>
    </w:p>
    <w:p w14:paraId="3B6C4670" w14:textId="77777777" w:rsidR="000F7377" w:rsidRDefault="000F7377"/>
    <w:p w14:paraId="43D70B48" w14:textId="77777777" w:rsidR="000F7377" w:rsidRDefault="000F7377">
      <w:r xmlns:w="http://schemas.openxmlformats.org/wordprocessingml/2006/main">
        <w:t xml:space="preserve">جان ابراز تمایل می کند که بیاید و مستقیماً با جامعه صحبت کند تا شادی آنها کامل شود.</w:t>
      </w:r>
    </w:p>
    <w:p w14:paraId="2BD8A5C5" w14:textId="77777777" w:rsidR="000F7377" w:rsidRDefault="000F7377"/>
    <w:p w14:paraId="315C3D86" w14:textId="77777777" w:rsidR="000F7377" w:rsidRDefault="000F7377">
      <w:r xmlns:w="http://schemas.openxmlformats.org/wordprocessingml/2006/main">
        <w:t xml:space="preserve">1. لذت همراهی واقعی</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برکت روابط چهره به چهره</w:t>
      </w:r>
    </w:p>
    <w:p w14:paraId="52651A89" w14:textId="77777777" w:rsidR="000F7377" w:rsidRDefault="000F7377"/>
    <w:p w14:paraId="0BB7CA9F" w14:textId="77777777" w:rsidR="000F7377" w:rsidRDefault="000F7377">
      <w:r xmlns:w="http://schemas.openxmlformats.org/wordprocessingml/2006/main">
        <w:t xml:space="preserve">1. فیلیپیان 2:2 - شادی من را با همفکر بودن، داشتن عشق یکسان، همفکری کامل و یک فکر کامل کنید.</w:t>
      </w:r>
    </w:p>
    <w:p w14:paraId="24E4E8DD" w14:textId="77777777" w:rsidR="000F7377" w:rsidRDefault="000F7377"/>
    <w:p w14:paraId="7CC63B7A" w14:textId="77777777" w:rsidR="000F7377" w:rsidRDefault="000F7377">
      <w:r xmlns:w="http://schemas.openxmlformats.org/wordprocessingml/2006/main">
        <w:t xml:space="preserve">2. رومیان 15:13 - باشد که خدای امید شما را با تمام شادی و آرامش در ایمان پر کند تا به نیروی روح القدس در امید فراوان شوید.</w:t>
      </w:r>
    </w:p>
    <w:p w14:paraId="5BE4A550" w14:textId="77777777" w:rsidR="000F7377" w:rsidRDefault="000F7377"/>
    <w:p w14:paraId="6DA6E0C6" w14:textId="77777777" w:rsidR="000F7377" w:rsidRDefault="000F7377">
      <w:r xmlns:w="http://schemas.openxmlformats.org/wordprocessingml/2006/main">
        <w:t xml:space="preserve">دوم یوحنا 1:13 فرزندان خواهر برگزیده تو به تو سلام می‌رسانند. آمین</w:t>
      </w:r>
    </w:p>
    <w:p w14:paraId="360A0FA8" w14:textId="77777777" w:rsidR="000F7377" w:rsidRDefault="000F7377"/>
    <w:p w14:paraId="3B076018" w14:textId="77777777" w:rsidR="000F7377" w:rsidRDefault="000F7377">
      <w:r xmlns:w="http://schemas.openxmlformats.org/wordprocessingml/2006/main">
        <w:t xml:space="preserve">این قطعه درودی است از جانب جان به خواهر منتخبش و فرزندانش.</w:t>
      </w:r>
    </w:p>
    <w:p w14:paraId="24FE5E2C" w14:textId="77777777" w:rsidR="000F7377" w:rsidRDefault="000F7377"/>
    <w:p w14:paraId="4D6F9593" w14:textId="77777777" w:rsidR="000F7377" w:rsidRDefault="000F7377">
      <w:r xmlns:w="http://schemas.openxmlformats.org/wordprocessingml/2006/main">
        <w:t xml:space="preserve">1. عشق و قدردانی: قدرت یک سلام ساده</w:t>
      </w:r>
    </w:p>
    <w:p w14:paraId="4CCA0F34" w14:textId="77777777" w:rsidR="000F7377" w:rsidRDefault="000F7377"/>
    <w:p w14:paraId="7EB61FD2" w14:textId="77777777" w:rsidR="000F7377" w:rsidRDefault="000F7377">
      <w:r xmlns:w="http://schemas.openxmlformats.org/wordprocessingml/2006/main">
        <w:t xml:space="preserve">2. وفاداری و ارتباط: ارج نهادن به روابط عزیزمان</w:t>
      </w:r>
    </w:p>
    <w:p w14:paraId="2BEFA4A4" w14:textId="77777777" w:rsidR="000F7377" w:rsidRDefault="000F7377"/>
    <w:p w14:paraId="238BEA0B" w14:textId="77777777" w:rsidR="000F7377" w:rsidRDefault="000F7377">
      <w:r xmlns:w="http://schemas.openxmlformats.org/wordprocessingml/2006/main">
        <w:t xml:space="preserve">1. رومیان 12:10 - ? </w:t>
      </w:r>
      <w:r xmlns:w="http://schemas.openxmlformats.org/wordprocessingml/2006/main">
        <w:t xml:space="preserve">با محبت برادرانه به یکدیگر </w:t>
      </w:r>
      <w:r xmlns:w="http://schemas.openxmlformats.org/wordprocessingml/2006/main">
        <w:rPr>
          <w:rFonts w:ascii="맑은 고딕 Semilight" w:hAnsi="맑은 고딕 Semilight"/>
        </w:rPr>
        <w:t xml:space="preserve">محبت کنید . </w:t>
      </w:r>
      <w:r xmlns:w="http://schemas.openxmlformats.org/wordprocessingml/2006/main">
        <w:t xml:space="preserve">در نشان دادن افتخار از یکدیگر پیشی بگیرید.</w:t>
      </w:r>
    </w:p>
    <w:p w14:paraId="499E5FE4" w14:textId="77777777" w:rsidR="000F7377" w:rsidRDefault="000F7377"/>
    <w:p w14:paraId="5BD19AFF" w14:textId="77777777" w:rsidR="000F7377" w:rsidRDefault="000F7377">
      <w:r xmlns:w="http://schemas.openxmlformats.org/wordprocessingml/2006/main">
        <w:t xml:space="preserve">2. اول تسالونیکیان 5:11 - ? </w:t>
      </w:r>
      <w:r xmlns:w="http://schemas.openxmlformats.org/wordprocessingml/2006/main">
        <w:rPr>
          <w:rFonts w:ascii="맑은 고딕 Semilight" w:hAnsi="맑은 고딕 Semilight"/>
        </w:rPr>
        <w:t xml:space="preserve">بنابراین، </w:t>
      </w:r>
      <w:r xmlns:w="http://schemas.openxmlformats.org/wordprocessingml/2006/main">
        <w:t xml:space="preserve">همدیگر را تشویق کنید و یکدیگر را بسازید، همانطور که می کنید.</w:t>
      </w:r>
    </w:p>
    <w:p w14:paraId="13341B6E" w14:textId="77777777" w:rsidR="000F7377" w:rsidRDefault="000F7377"/>
    <w:p w14:paraId="67A84702" w14:textId="77777777" w:rsidR="000F7377" w:rsidRDefault="000F7377">
      <w:r xmlns:w="http://schemas.openxmlformats.org/wordprocessingml/2006/main">
        <w:t xml:space="preserve">3 یوحنا 1 نامه کوتاهی است که توسط یوحنای رسول نوشته شده است. این فصل بر موضوعاتی مانند مهمان نوازی، حمایت از هم‌ایمانان و تضاد بین نمونه‌های خوب و بد تمرکز دارد.</w:t>
      </w:r>
    </w:p>
    <w:p w14:paraId="3DB90532" w14:textId="77777777" w:rsidR="000F7377" w:rsidRDefault="000F7377"/>
    <w:p w14:paraId="7E093776" w14:textId="77777777" w:rsidR="000F7377" w:rsidRDefault="000F7377">
      <w:r xmlns:w="http://schemas.openxmlformats.org/wordprocessingml/2006/main">
        <w:t xml:space="preserve">پاراگراف اول: فصل با خطاب شدن نویسنده به گایوس آغاز می شود و از شنیدن این که گایوس در حقیقت قدم می زند و به هم ایمانان خود محبت می کند ابراز خوشحالی می کند (3 یوحنا 1: 1-4). نویسنده گایوس را به خاطر مهمان نوازی اش نسبت به برادران سیاری که در حال انتشار انجیل هستند ستایش می کند (3 </w:t>
      </w:r>
      <w:r xmlns:w="http://schemas.openxmlformats.org/wordprocessingml/2006/main">
        <w:lastRenderedPageBreak xmlns:w="http://schemas.openxmlformats.org/wordprocessingml/2006/main"/>
      </w:r>
      <w:r xmlns:w="http://schemas.openxmlformats.org/wordprocessingml/2006/main">
        <w:t xml:space="preserve">یوحنا 1: 5-6). او گایوس را تشویق می کند تا به حمایت از این کارگران به خاطر نام مسیح ادامه دهد، زیرا آنها به خاطر او بیرون رفته اند و باید در سفر به آنها کمک شود (3 یوحنا 1: 7-8).</w:t>
      </w:r>
    </w:p>
    <w:p w14:paraId="42A1A413" w14:textId="77777777" w:rsidR="000F7377" w:rsidRDefault="000F7377"/>
    <w:p w14:paraId="4E2050A2" w14:textId="77777777" w:rsidR="000F7377" w:rsidRDefault="000F7377">
      <w:r xmlns:w="http://schemas.openxmlformats.org/wordprocessingml/2006/main">
        <w:t xml:space="preserve">پاراگراف دوم: در آیات 9-10، به دیوترفس اشاره شده است - یک مثال منفی. نویسنده از دیوترفس به دلیل رفتار غرورآمیز و امتناع از پذیرش اقتدار از سوی رهبران رسولی انتقاد می کند. او هشدار می دهد که وقتی بیاید، توجه خود را به اعمال دیوترفس جلب خواهد کرد (3 یوحنا 1: 9-10). از سوی دیگر، نویسنده دمتریوس را به عنوان یک نمونه خوب که از همه و از خود حقیقت شهادت خوبی دریافت کرده است، تمجید می کند (3 یوحنا 1:11-12).</w:t>
      </w:r>
    </w:p>
    <w:p w14:paraId="48C227A0" w14:textId="77777777" w:rsidR="000F7377" w:rsidRDefault="000F7377"/>
    <w:p w14:paraId="5B76F79F" w14:textId="77777777" w:rsidR="000F7377" w:rsidRDefault="000F7377">
      <w:r xmlns:w="http://schemas.openxmlformats.org/wordprocessingml/2006/main">
        <w:t xml:space="preserve">پاراگراف سوم: از آیه 13 به بعد تا پایان فصل، نویسنده نامه خود را با ابراز تمایل خود برای دیدن چهره به چهره گیوس به پایان می رساند. او از دوستانی که هم او و هم گایوس را می شناسند درود می فرستد (3 یوحنا 1:13-14). نویسنده ابراز امیدواری می کند که صلح با گایوس باشد و از طرف دوستان به طور جداگانه درود می فرستد (3 یوحنا 1:15).</w:t>
      </w:r>
    </w:p>
    <w:p w14:paraId="7E066813" w14:textId="77777777" w:rsidR="000F7377" w:rsidRDefault="000F7377"/>
    <w:p w14:paraId="56D38E85" w14:textId="77777777" w:rsidR="000F7377" w:rsidRDefault="000F7377">
      <w:r xmlns:w="http://schemas.openxmlformats.org/wordprocessingml/2006/main">
        <w:t xml:space="preserve">به طور خلاصه، فصل اول از رساله سوم یوحنای رسول، گایوس را به خاطر مهمان نوازی اش نسبت به برادران مسافری که در حال انتشار انجیل هستند، ستایش می کند. حمایت مستمر از این کارگران به نام مسیح را تشویق می کند. این فصل همچنین مثال منفی دیوترفس را برجسته می کند، که از پذیرش اقتدار امتناع می ورزد، و آن را با مثال مثبت دمتریوس، که شهادت خوبی دریافت می کند، مقایسه می کند. نویسنده تمایل خود را برای دیدار شخصی بیان می کند و در پایان با ارسال سلام دوستان مشترک و ابراز امیدواری برای صلح پایان می دهد.</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یوحنا 1:1 پیر به گایوس محبوب که او را در حقیقت دوست دارم.</w:t>
      </w:r>
    </w:p>
    <w:p w14:paraId="79485F6E" w14:textId="77777777" w:rsidR="000F7377" w:rsidRDefault="000F7377"/>
    <w:p w14:paraId="6881F592" w14:textId="77777777" w:rsidR="000F7377" w:rsidRDefault="000F7377">
      <w:r xmlns:w="http://schemas.openxmlformats.org/wordprocessingml/2006/main">
        <w:t xml:space="preserve">جان، یکی از بزرگان، نامه ای دلگرم کننده به گایوس می نویسد که در حقیقت او را دوست دارد.</w:t>
      </w:r>
    </w:p>
    <w:p w14:paraId="5CB6D08F" w14:textId="77777777" w:rsidR="000F7377" w:rsidRDefault="000F7377"/>
    <w:p w14:paraId="6C6BD4B7" w14:textId="77777777" w:rsidR="000F7377" w:rsidRDefault="000F7377">
      <w:r xmlns:w="http://schemas.openxmlformats.org/wordprocessingml/2006/main">
        <w:t xml:space="preserve">1. ارزش حقیقت و عشق اصیل</w:t>
      </w:r>
    </w:p>
    <w:p w14:paraId="7FCC575A" w14:textId="77777777" w:rsidR="000F7377" w:rsidRDefault="000F7377"/>
    <w:p w14:paraId="5D402708" w14:textId="77777777" w:rsidR="000F7377" w:rsidRDefault="000F7377">
      <w:r xmlns:w="http://schemas.openxmlformats.org/wordprocessingml/2006/main">
        <w:t xml:space="preserve">2. قدرت تشویق و کلمات نشاط آور</w:t>
      </w:r>
    </w:p>
    <w:p w14:paraId="01264A2F" w14:textId="77777777" w:rsidR="000F7377" w:rsidRDefault="000F7377"/>
    <w:p w14:paraId="34F88C3F" w14:textId="77777777" w:rsidR="000F7377" w:rsidRDefault="000F7377">
      <w:r xmlns:w="http://schemas.openxmlformats.org/wordprocessingml/2006/main">
        <w:t xml:space="preserve">1. رومیان 12: 9-10 - عشق بدون ریا باشد. بیزاری از آنچه بد است; به آنچه خوب است بچسب با محبت برادرانه نسبت به یکدیگر محبت کنید، به افتخار اینکه به یکدیگر صمیمیت بدهید.</w:t>
      </w:r>
    </w:p>
    <w:p w14:paraId="3E2915F2" w14:textId="77777777" w:rsidR="000F7377" w:rsidRDefault="000F7377"/>
    <w:p w14:paraId="493BA7B6" w14:textId="77777777" w:rsidR="000F7377" w:rsidRDefault="000F7377">
      <w:r xmlns:w="http://schemas.openxmlformats.org/wordprocessingml/2006/main">
        <w:t xml:space="preserve">2. اول تسالونیکیان 5:11 - پس به یکدیگر دلداری دهید و یکدیگر را بنا کنید، همانطور که شما نیز انجام می دهید.</w:t>
      </w:r>
    </w:p>
    <w:p w14:paraId="109DDB85" w14:textId="77777777" w:rsidR="000F7377" w:rsidRDefault="000F7377"/>
    <w:p w14:paraId="12FB2E19" w14:textId="77777777" w:rsidR="000F7377" w:rsidRDefault="000F7377">
      <w:r xmlns:w="http://schemas.openxmlformats.org/wordprocessingml/2006/main">
        <w:t xml:space="preserve">3 یوحنا 1: 2 عزیزان، بیش از هر چیز آرزو می کنم که موفق و تندرست باشید، همانطور که روح شما سعادتمند است.</w:t>
      </w:r>
    </w:p>
    <w:p w14:paraId="49243213" w14:textId="77777777" w:rsidR="000F7377" w:rsidRDefault="000F7377"/>
    <w:p w14:paraId="0CA1D733" w14:textId="77777777" w:rsidR="000F7377" w:rsidRDefault="000F7377">
      <w:r xmlns:w="http://schemas.openxmlformats.org/wordprocessingml/2006/main">
        <w:t xml:space="preserve">جان گایو را تشویق می‌کند تا در جستجوی رفاه و سلامتی باشد، زیرا او به دنبال رشد معنوی است.</w:t>
      </w:r>
    </w:p>
    <w:p w14:paraId="37C98044" w14:textId="77777777" w:rsidR="000F7377" w:rsidRDefault="000F7377"/>
    <w:p w14:paraId="484A8825" w14:textId="77777777" w:rsidR="000F7377" w:rsidRDefault="000F7377">
      <w:r xmlns:w="http://schemas.openxmlformats.org/wordprocessingml/2006/main">
        <w:t xml:space="preserve">1: دنبال رفاه در زندگی</w:t>
      </w:r>
    </w:p>
    <w:p w14:paraId="6E55CC4E" w14:textId="77777777" w:rsidR="000F7377" w:rsidRDefault="000F7377"/>
    <w:p w14:paraId="6C8BB682" w14:textId="77777777" w:rsidR="000F7377" w:rsidRDefault="000F7377">
      <w:r xmlns:w="http://schemas.openxmlformats.org/wordprocessingml/2006/main">
        <w:t xml:space="preserve">2: رشد و سلامت معنوی</w:t>
      </w:r>
    </w:p>
    <w:p w14:paraId="46E581E7" w14:textId="77777777" w:rsidR="000F7377" w:rsidRDefault="000F7377"/>
    <w:p w14:paraId="6DB54B50" w14:textId="77777777" w:rsidR="000F7377" w:rsidRDefault="000F7377">
      <w:r xmlns:w="http://schemas.openxmlformats.org/wordprocessingml/2006/main">
        <w:t xml:space="preserve">1: فیلیپیان 4: 12-13 - من می‌دانم که نیازمند بودن چیست و می‌دانم فراوانی چیست. من راز راضی بودن در هر موقعیتی را آموخته ام، چه سیر شده یا گرسنه، چه در فراوانی زندگی کنم و چه در تنگنا.</w:t>
      </w:r>
    </w:p>
    <w:p w14:paraId="5F173871" w14:textId="77777777" w:rsidR="000F7377" w:rsidRDefault="000F7377"/>
    <w:p w14:paraId="18DD34F9" w14:textId="77777777" w:rsidR="000F7377" w:rsidRDefault="000F7377">
      <w:r xmlns:w="http://schemas.openxmlformats.org/wordprocessingml/2006/main">
        <w:t xml:space="preserve">2: متی 6:33 - اما اول پادشاهی و عدالت او را جستجو کنید و همه این چیزها به شما نیز داده خواهد شد.</w:t>
      </w:r>
    </w:p>
    <w:p w14:paraId="7945F9D6" w14:textId="77777777" w:rsidR="000F7377" w:rsidRDefault="000F7377"/>
    <w:p w14:paraId="0C8E8E97" w14:textId="77777777" w:rsidR="000F7377" w:rsidRDefault="000F7377">
      <w:r xmlns:w="http://schemas.openxmlformats.org/wordprocessingml/2006/main">
        <w:t xml:space="preserve">3 یوحنا 1: 3 زیرا که برادران آمدند و بر حقیقتی که در توست شهادت دادند، چنانکه در حقیقت سیر می‌کنی، بسیار شادمان شدم.</w:t>
      </w:r>
    </w:p>
    <w:p w14:paraId="5400F678" w14:textId="77777777" w:rsidR="000F7377" w:rsidRDefault="000F7377"/>
    <w:p w14:paraId="43FC3B9A" w14:textId="77777777" w:rsidR="000F7377" w:rsidRDefault="000F7377">
      <w:r xmlns:w="http://schemas.openxmlformats.org/wordprocessingml/2006/main">
        <w:t xml:space="preserve">نویسنده 3 یوحنا زمانی که برادران درباره حقیقتی که در درون شخص مورد نظرشان بود شهادت دادند، سرشار از شادی شد.</w:t>
      </w:r>
    </w:p>
    <w:p w14:paraId="3E874CE6" w14:textId="77777777" w:rsidR="000F7377" w:rsidRDefault="000F7377"/>
    <w:p w14:paraId="679DF81B" w14:textId="77777777" w:rsidR="000F7377" w:rsidRDefault="000F7377">
      <w:r xmlns:w="http://schemas.openxmlformats.org/wordprocessingml/2006/main">
        <w:t xml:space="preserve">1. لذت زندگی در حقیقت - چگونه می توان شادی واقعی را در زندگی با حقیقت پیدا کرد.</w:t>
      </w:r>
    </w:p>
    <w:p w14:paraId="32441ADF" w14:textId="77777777" w:rsidR="000F7377" w:rsidRDefault="000F7377"/>
    <w:p w14:paraId="79C7A889" w14:textId="77777777" w:rsidR="000F7377" w:rsidRDefault="000F7377">
      <w:r xmlns:w="http://schemas.openxmlformats.org/wordprocessingml/2006/main">
        <w:t xml:space="preserve">2. قدرت شهادت - اهمیت شهادت ها و اینکه چگونه می توانند بر اطرافیان ما تأثیر مثبت بگذارند.</w:t>
      </w:r>
    </w:p>
    <w:p w14:paraId="7B999391" w14:textId="77777777" w:rsidR="000F7377" w:rsidRDefault="000F7377"/>
    <w:p w14:paraId="4DBF0EFF" w14:textId="77777777" w:rsidR="000F7377" w:rsidRDefault="000F7377">
      <w:r xmlns:w="http://schemas.openxmlformats.org/wordprocessingml/2006/main">
        <w:t xml:space="preserve">1. کولسیان 3:17 - و هر چه در گفتار یا کردار انجام دهید، همه را به نام خداوند عیسی انجام دهید و به وسیله او خدا و پدر را شکر کنید.</w:t>
      </w:r>
    </w:p>
    <w:p w14:paraId="35AF2713" w14:textId="77777777" w:rsidR="000F7377" w:rsidRDefault="000F7377"/>
    <w:p w14:paraId="1B7AE6F6" w14:textId="77777777" w:rsidR="000F7377" w:rsidRDefault="000F7377">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14:paraId="54FB23CA" w14:textId="77777777" w:rsidR="000F7377" w:rsidRDefault="000F7377"/>
    <w:p w14:paraId="4198CD9B" w14:textId="77777777" w:rsidR="000F7377" w:rsidRDefault="000F7377">
      <w:r xmlns:w="http://schemas.openxmlformats.org/wordprocessingml/2006/main">
        <w:t xml:space="preserve">3 یوحنا 1:4 من شادی بیشتری ندارم از شنیدن این که فرزندانم در حقیقت راه می‌روند.</w:t>
      </w:r>
    </w:p>
    <w:p w14:paraId="1E148941" w14:textId="77777777" w:rsidR="000F7377" w:rsidRDefault="000F7377"/>
    <w:p w14:paraId="14E24334" w14:textId="77777777" w:rsidR="000F7377" w:rsidRDefault="000F7377">
      <w:r xmlns:w="http://schemas.openxmlformats.org/wordprocessingml/2006/main">
        <w:t xml:space="preserve">جان وقتی می شنود که فرزندانش مطابق حقیقت زندگی می کنند ابراز خوشحالی می کند.</w:t>
      </w:r>
    </w:p>
    <w:p w14:paraId="4738EB65" w14:textId="77777777" w:rsidR="000F7377" w:rsidRDefault="000F7377"/>
    <w:p w14:paraId="6DAB62CC" w14:textId="77777777" w:rsidR="000F7377" w:rsidRDefault="000F7377">
      <w:r xmlns:w="http://schemas.openxmlformats.org/wordprocessingml/2006/main">
        <w:t xml:space="preserve">1. لذت از دانستن اینکه فرزندان ما در حقیقت راه می روند</w:t>
      </w:r>
    </w:p>
    <w:p w14:paraId="62FA1588" w14:textId="77777777" w:rsidR="000F7377" w:rsidRDefault="000F7377"/>
    <w:p w14:paraId="2F18F220" w14:textId="77777777" w:rsidR="000F7377" w:rsidRDefault="000F7377">
      <w:r xmlns:w="http://schemas.openxmlformats.org/wordprocessingml/2006/main">
        <w:t xml:space="preserve">2. تربیت فرزندانمان برای جلال خداوند</w:t>
      </w:r>
    </w:p>
    <w:p w14:paraId="6B0D88CB" w14:textId="77777777" w:rsidR="000F7377" w:rsidRDefault="000F7377"/>
    <w:p w14:paraId="0145C56B" w14:textId="77777777" w:rsidR="000F7377" w:rsidRDefault="000F7377">
      <w:r xmlns:w="http://schemas.openxmlformats.org/wordprocessingml/2006/main">
        <w:t xml:space="preserve">1. امثال 22: 6 - کودک را در راهی که باید برود تربیت کنید و وقتی پیر شد از آن دور نخواهد شد.</w:t>
      </w:r>
    </w:p>
    <w:p w14:paraId="6CB33C1C" w14:textId="77777777" w:rsidR="000F7377" w:rsidRDefault="000F7377"/>
    <w:p w14:paraId="3315FEC0" w14:textId="77777777" w:rsidR="000F7377" w:rsidRDefault="000F7377">
      <w:r xmlns:w="http://schemas.openxmlformats.org/wordprocessingml/2006/main">
        <w:t xml:space="preserve">2. افسسیان 6:4 - ای پدران، فرزندان خود را به خشم نکشید، بلکه آنها را در تأدیب و تعلیم خداوند تربیت کنید.</w:t>
      </w:r>
    </w:p>
    <w:p w14:paraId="6DDAE570" w14:textId="77777777" w:rsidR="000F7377" w:rsidRDefault="000F7377"/>
    <w:p w14:paraId="01A0E3CA" w14:textId="77777777" w:rsidR="000F7377" w:rsidRDefault="000F7377">
      <w:r xmlns:w="http://schemas.openxmlformats.org/wordprocessingml/2006/main">
        <w:t xml:space="preserve">3 یوحنا 1:5 ای عزیزان، تو هر چه را که با برادران و بیگانگان می کنی صادقانه انجام می دهی.</w:t>
      </w:r>
    </w:p>
    <w:p w14:paraId="144F77A7" w14:textId="77777777" w:rsidR="000F7377" w:rsidRDefault="000F7377"/>
    <w:p w14:paraId="47AE0F25" w14:textId="77777777" w:rsidR="000F7377" w:rsidRDefault="000F7377">
      <w:r xmlns:w="http://schemas.openxmlformats.org/wordprocessingml/2006/main">
        <w:t xml:space="preserve">یحیی گایوس را به خاطر خدمت صادقانه‌اش به مؤمنان و غیر مؤمنان ستایش می‌کند.</w:t>
      </w:r>
    </w:p>
    <w:p w14:paraId="7B87DCBC" w14:textId="77777777" w:rsidR="000F7377" w:rsidRDefault="000F7377"/>
    <w:p w14:paraId="262C1C2C" w14:textId="77777777" w:rsidR="000F7377" w:rsidRDefault="000F7377">
      <w:r xmlns:w="http://schemas.openxmlformats.org/wordprocessingml/2006/main">
        <w:t xml:space="preserve">1. قدرت خدمات وفادار: چگونه اعمال ما بلندتر از کلمات صحبت می کنند</w:t>
      </w:r>
    </w:p>
    <w:p w14:paraId="054191D7" w14:textId="77777777" w:rsidR="000F7377" w:rsidRDefault="000F7377"/>
    <w:p w14:paraId="3F848E04" w14:textId="77777777" w:rsidR="000F7377" w:rsidRDefault="000F7377">
      <w:r xmlns:w="http://schemas.openxmlformats.org/wordprocessingml/2006/main">
        <w:t xml:space="preserve">2. ارزش مهربانی برای غریبه ها: درسی از 3 جان</w:t>
      </w:r>
    </w:p>
    <w:p w14:paraId="5B491009" w14:textId="77777777" w:rsidR="000F7377" w:rsidRDefault="000F7377"/>
    <w:p w14:paraId="1CF90848" w14:textId="77777777" w:rsidR="000F7377" w:rsidRDefault="000F7377">
      <w:r xmlns:w="http://schemas.openxmlformats.org/wordprocessingml/2006/main">
        <w:t xml:space="preserve">1. غلاطیان 6: 10: "بنابراین، تا فرصت داریم، به همه مردم، به ویژه به کسانی که از خانواده ایمانداران هستند، نیکی کنیم."</w:t>
      </w:r>
    </w:p>
    <w:p w14:paraId="18BF71EC" w14:textId="77777777" w:rsidR="000F7377" w:rsidRDefault="000F7377"/>
    <w:p w14:paraId="03823451" w14:textId="77777777" w:rsidR="000F7377" w:rsidRDefault="000F7377">
      <w:r xmlns:w="http://schemas.openxmlformats.org/wordprocessingml/2006/main">
        <w:t xml:space="preserve">2. عبرانیان 13: 1-3: "به عنوان برادر و خواهر یکدیگر را دوست بدارید. مهمان نوازی از غریبه ها را فراموش نکنید، زیرا با این کار برخی از مردم بدون اینکه بدانند از فرشتگان مهمان نوازی کرده اند. به یاد کسانی که در زندان هستند ادامه دهید. گویی با آنها در زندان بودی و با آنها بدرفتاری می‌شود که گویی خودت در رنج و عذاب هستی.»</w:t>
      </w:r>
    </w:p>
    <w:p w14:paraId="351DC924" w14:textId="77777777" w:rsidR="000F7377" w:rsidRDefault="000F7377"/>
    <w:p w14:paraId="52BA2904" w14:textId="77777777" w:rsidR="000F7377" w:rsidRDefault="000F7377">
      <w:r xmlns:w="http://schemas.openxmlformats.org/wordprocessingml/2006/main">
        <w:t xml:space="preserve">3 یوحنا 1: 6 که بر انفاق تو در حضور کلیسا شهادت داده‌اند.</w:t>
      </w:r>
    </w:p>
    <w:p w14:paraId="4AC46E78" w14:textId="77777777" w:rsidR="000F7377" w:rsidRDefault="000F7377"/>
    <w:p w14:paraId="6CCEE0A3" w14:textId="77777777" w:rsidR="000F7377" w:rsidRDefault="000F7377">
      <w:r xmlns:w="http://schemas.openxmlformats.org/wordprocessingml/2006/main">
        <w:t xml:space="preserve">جان خواننده را تشویق می کند که به روشی خداپسندانه به دیگران نیازمند کمک کند.</w:t>
      </w:r>
    </w:p>
    <w:p w14:paraId="578CAE65" w14:textId="77777777" w:rsidR="000F7377" w:rsidRDefault="000F7377"/>
    <w:p w14:paraId="4B0B4929" w14:textId="77777777" w:rsidR="000F7377" w:rsidRDefault="000F7377">
      <w:r xmlns:w="http://schemas.openxmlformats.org/wordprocessingml/2006/main">
        <w:t xml:space="preserve">1. خدا ما را به عشق و خدمت به دیگران فرا می خواند</w:t>
      </w:r>
    </w:p>
    <w:p w14:paraId="0B027606" w14:textId="77777777" w:rsidR="000F7377" w:rsidRDefault="000F7377"/>
    <w:p w14:paraId="78768CA2" w14:textId="77777777" w:rsidR="000F7377" w:rsidRDefault="000F7377">
      <w:r xmlns:w="http://schemas.openxmlformats.org/wordprocessingml/2006/main">
        <w:t xml:space="preserve">2. عمل به خیریه الهی در زندگی ما</w:t>
      </w:r>
    </w:p>
    <w:p w14:paraId="76FE157D" w14:textId="77777777" w:rsidR="000F7377" w:rsidRDefault="000F7377"/>
    <w:p w14:paraId="0C8B5952" w14:textId="77777777" w:rsidR="000F7377" w:rsidRDefault="000F7377">
      <w:r xmlns:w="http://schemas.openxmlformats.org/wordprocessingml/2006/main">
        <w:t xml:space="preserve">1. 1 یوحنا 3:17 - "اما اگر کسی دارایی دنیا را داشته باشد و برادر خود را نیازمند ببیند، اما قلب خود را بر او ببندد، چگونه محبت خدا در او باقی می ماند؟"</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یعقوب 1:27 - "دین پاک و بی آلایش در برابر خدا، پدر، این است: دیدار یتیمان و بیوه زنان در مصیبت آنها، و خود را از دنیا بی آلایش نگاه داشتن."</w:t>
      </w:r>
    </w:p>
    <w:p w14:paraId="03D053A4" w14:textId="77777777" w:rsidR="000F7377" w:rsidRDefault="000F7377"/>
    <w:p w14:paraId="6A2561D7" w14:textId="77777777" w:rsidR="000F7377" w:rsidRDefault="000F7377">
      <w:r xmlns:w="http://schemas.openxmlformats.org/wordprocessingml/2006/main">
        <w:t xml:space="preserve">3 یوحنا 1: 7 زیرا به خاطر نام او بیرون رفتند و از غیریهودیان چیزی نگرفتند.</w:t>
      </w:r>
    </w:p>
    <w:p w14:paraId="372755D7" w14:textId="77777777" w:rsidR="000F7377" w:rsidRDefault="000F7377"/>
    <w:p w14:paraId="7B14DFAF" w14:textId="77777777" w:rsidR="000F7377" w:rsidRDefault="000F7377">
      <w:r xmlns:w="http://schemas.openxmlformats.org/wordprocessingml/2006/main">
        <w:t xml:space="preserve">مؤمنان تشویق می شوند تا به دیگران نیازمند کمک کنند، بدون اینکه انتظاری در عوض داشته باشند.</w:t>
      </w:r>
    </w:p>
    <w:p w14:paraId="6AD640D2" w14:textId="77777777" w:rsidR="000F7377" w:rsidRDefault="000F7377"/>
    <w:p w14:paraId="3881A90F" w14:textId="77777777" w:rsidR="000F7377" w:rsidRDefault="000F7377">
      <w:r xmlns:w="http://schemas.openxmlformats.org/wordprocessingml/2006/main">
        <w:t xml:space="preserve">1. "قدرت بخشش بی خود"</w:t>
      </w:r>
    </w:p>
    <w:p w14:paraId="613F6629" w14:textId="77777777" w:rsidR="000F7377" w:rsidRDefault="000F7377"/>
    <w:p w14:paraId="583F1832" w14:textId="77777777" w:rsidR="000F7377" w:rsidRDefault="000F7377">
      <w:r xmlns:w="http://schemas.openxmlformats.org/wordprocessingml/2006/main">
        <w:t xml:space="preserve">2. "لذت خدمت به دیگران"</w:t>
      </w:r>
    </w:p>
    <w:p w14:paraId="07902630" w14:textId="77777777" w:rsidR="000F7377" w:rsidRDefault="000F7377"/>
    <w:p w14:paraId="4015A1C1" w14:textId="77777777" w:rsidR="000F7377" w:rsidRDefault="000F7377">
      <w:r xmlns:w="http://schemas.openxmlformats.org/wordprocessingml/2006/main">
        <w:t xml:space="preserve">1. متی 6: 1-4 «مواظب باشید که اعمال خیریه خود را در حضور مردم انجام ندهید تا آنها را ببینند. در غیر این صورت از طرف پدر آسمانی خود پاداشی نخواهید داشت. پس هنگامی که صدقه ای انجام می دهید، مانند منافقان در کنیسه ها و کوچه ها در مقابل خود بوق نزنید تا از مردم جلال پیدا کنند. مطمئناً به شما می گویم که آنها اجر خود را دارند. اما وقتی صدقه ای انجام می دهی، دست چپت را نگذار که بداند دست راستت چه می کند».</w:t>
      </w:r>
    </w:p>
    <w:p w14:paraId="18EB4A4C" w14:textId="77777777" w:rsidR="000F7377" w:rsidRDefault="000F7377"/>
    <w:p w14:paraId="158E0FA4" w14:textId="77777777" w:rsidR="000F7377" w:rsidRDefault="000F7377">
      <w:r xmlns:w="http://schemas.openxmlformats.org/wordprocessingml/2006/main">
        <w:t xml:space="preserve">2. اعمال رسولان 20:35 «من از هر جهت به شما نشان دادم، با این کار، که باید از ضعیفان حمایت کنید. و سخنان عیسی خداوند را به خاطر بیاورید که گفت: "دادن از گرفتن مبارکتر است."</w:t>
      </w:r>
    </w:p>
    <w:p w14:paraId="05FACBBE" w14:textId="77777777" w:rsidR="000F7377" w:rsidRDefault="000F7377"/>
    <w:p w14:paraId="0166DE3E" w14:textId="77777777" w:rsidR="000F7377" w:rsidRDefault="000F7377">
      <w:r xmlns:w="http://schemas.openxmlformats.org/wordprocessingml/2006/main">
        <w:t xml:space="preserve">3 یوحنا 1: 8 پس ما باید چنین بپذیریم تا در حقیقت یاور باشیم.</w:t>
      </w:r>
    </w:p>
    <w:p w14:paraId="62689610" w14:textId="77777777" w:rsidR="000F7377" w:rsidRDefault="000F7377"/>
    <w:p w14:paraId="6151BDBA" w14:textId="77777777" w:rsidR="000F7377" w:rsidRDefault="000F7377">
      <w:r xmlns:w="http://schemas.openxmlformats.org/wordprocessingml/2006/main">
        <w:t xml:space="preserve">ما باید از افرادی که به ترویج حقیقت کمک می کنند استقبال کنیم.</w:t>
      </w:r>
    </w:p>
    <w:p w14:paraId="17E86CAD" w14:textId="77777777" w:rsidR="000F7377" w:rsidRDefault="000F7377"/>
    <w:p w14:paraId="4A9DF619" w14:textId="77777777" w:rsidR="000F7377" w:rsidRDefault="000F7377">
      <w:r xmlns:w="http://schemas.openxmlformats.org/wordprocessingml/2006/main">
        <w:t xml:space="preserve">1. " استقبال از مروج حقیقت "</w:t>
      </w:r>
    </w:p>
    <w:p w14:paraId="28F70156" w14:textId="77777777" w:rsidR="000F7377" w:rsidRDefault="000F7377"/>
    <w:p w14:paraId="26FB1B6F" w14:textId="77777777" w:rsidR="000F7377" w:rsidRDefault="000F7377">
      <w:r xmlns:w="http://schemas.openxmlformats.org/wordprocessingml/2006/main">
        <w:t xml:space="preserve">2. «کمک به مروجین حقیقت»</w:t>
      </w:r>
    </w:p>
    <w:p w14:paraId="0A5826FA" w14:textId="77777777" w:rsidR="000F7377" w:rsidRDefault="000F7377"/>
    <w:p w14:paraId="72DBFA64" w14:textId="77777777" w:rsidR="000F7377" w:rsidRDefault="000F7377">
      <w:r xmlns:w="http://schemas.openxmlformats.org/wordprocessingml/2006/main">
        <w:t xml:space="preserve">1. فیلیپیان 2: 3-4 - "هیچ چیز را از روی جاه طلبی یا خودپسندی انجام ندهید، بلکه با فروتنی دیگران را مهمتر از خود بدانید. بگذارید هر یک از شما نه تنها به منافع خود، بلکه به منافع دیگران نیز توجه کند."</w:t>
      </w:r>
    </w:p>
    <w:p w14:paraId="7C21C9A8" w14:textId="77777777" w:rsidR="000F7377" w:rsidRDefault="000F7377"/>
    <w:p w14:paraId="374231A3" w14:textId="77777777" w:rsidR="000F7377" w:rsidRDefault="000F7377">
      <w:r xmlns:w="http://schemas.openxmlformats.org/wordprocessingml/2006/main">
        <w:t xml:space="preserve">2. امثال 11:25 - "هر که برکت بیاورد غنی خواهد شد و هر که آبیاری کند خود سیراب خواهد شد."</w:t>
      </w:r>
    </w:p>
    <w:p w14:paraId="0176FA95" w14:textId="77777777" w:rsidR="000F7377" w:rsidRDefault="000F7377"/>
    <w:p w14:paraId="4C77DABA" w14:textId="77777777" w:rsidR="000F7377" w:rsidRDefault="000F7377">
      <w:r xmlns:w="http://schemas.openxmlformats.org/wordprocessingml/2006/main">
        <w:t xml:space="preserve">3 یوحنا 1:9 به کلیسا نوشتم، اما دیوترفس که دوست دارد در میان آنها برتری داشته باشد، ما را نمی پذیرد.</w:t>
      </w:r>
    </w:p>
    <w:p w14:paraId="2D0EFF0B" w14:textId="77777777" w:rsidR="000F7377" w:rsidRDefault="000F7377"/>
    <w:p w14:paraId="335B1666" w14:textId="77777777" w:rsidR="000F7377" w:rsidRDefault="000F7377">
      <w:r xmlns:w="http://schemas.openxmlformats.org/wordprocessingml/2006/main">
        <w:t xml:space="preserve">جان به کلیسای دیوترفس هشدار می دهد که دوست دارد برتری داشته باشد و از پذیرش جان خودداری کند.</w:t>
      </w:r>
    </w:p>
    <w:p w14:paraId="487712E2" w14:textId="77777777" w:rsidR="000F7377" w:rsidRDefault="000F7377"/>
    <w:p w14:paraId="1B1C3B0D" w14:textId="77777777" w:rsidR="000F7377" w:rsidRDefault="000F7377">
      <w:r xmlns:w="http://schemas.openxmlformats.org/wordprocessingml/2006/main">
        <w:t xml:space="preserve">1. مانند دیوترفس نباشید، به جای برتری، به دنبال فروتنی باشید.</w:t>
      </w:r>
    </w:p>
    <w:p w14:paraId="2512181F" w14:textId="77777777" w:rsidR="000F7377" w:rsidRDefault="000F7377"/>
    <w:p w14:paraId="42343228" w14:textId="77777777" w:rsidR="000F7377" w:rsidRDefault="000F7377">
      <w:r xmlns:w="http://schemas.openxmlformats.org/wordprocessingml/2006/main">
        <w:t xml:space="preserve">2. اهمیت پذیرش دیگران و عدم تفرقه در کلیسا.</w:t>
      </w:r>
    </w:p>
    <w:p w14:paraId="6774FAA7" w14:textId="77777777" w:rsidR="000F7377" w:rsidRDefault="000F7377"/>
    <w:p w14:paraId="0DC0B582" w14:textId="77777777" w:rsidR="000F7377" w:rsidRDefault="000F7377">
      <w:r xmlns:w="http://schemas.openxmlformats.org/wordprocessingml/2006/main">
        <w:t xml:space="preserve">1. فیلیپیان 2: 3-4 "هیچ کاری را از روی جاه طلبی خودخواهانه یا غرور بیهوده انجام ندهید. بلکه با فروتنی، دیگران را بالاتر از خودتان بدانید، نه به نفع خود، بلکه هر یک از شما به نفع دیگران."</w:t>
      </w:r>
    </w:p>
    <w:p w14:paraId="34FFF1BA" w14:textId="77777777" w:rsidR="000F7377" w:rsidRDefault="000F7377"/>
    <w:p w14:paraId="59E93A92" w14:textId="77777777" w:rsidR="000F7377" w:rsidRDefault="000F7377">
      <w:r xmlns:w="http://schemas.openxmlformats.org/wordprocessingml/2006/main">
        <w:t xml:space="preserve">2. رومیان 15: 7 "پس همانطور که مسیح شما را پذیرفت، یکدیگر را بپذیرید تا خدا را ستایش کنید."</w:t>
      </w:r>
    </w:p>
    <w:p w14:paraId="6378D03F" w14:textId="77777777" w:rsidR="000F7377" w:rsidRDefault="000F7377"/>
    <w:p w14:paraId="2CD9FF98" w14:textId="77777777" w:rsidR="000F7377" w:rsidRDefault="000F7377">
      <w:r xmlns:w="http://schemas.openxmlformats.org/wordprocessingml/2006/main">
        <w:t xml:space="preserve">3 یوحنا 1:10 بنابراین، اگر بیایم، اعمال او را که انجام می دهد، به یاد خواهم آورد و با سخنان بد بر ضد ما دعا می کند، و به آن راضی نیست، و خود برادران را نمی پذیرد، و آنها را که بخواهند منع می کند و آنها را بیرون می کند. از کلیسا</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جان به خوانندگان درباره مردی هشدار می دهد که با بدخواهی علیه آنها صحبت می کند و هم ایمانان را نمی پذیرد، حتی تا آنجا که آنها را از کلیسا اخراج می کند.</w:t>
      </w:r>
    </w:p>
    <w:p w14:paraId="3F47F4FF" w14:textId="77777777" w:rsidR="000F7377" w:rsidRDefault="000F7377"/>
    <w:p w14:paraId="468EA018" w14:textId="77777777" w:rsidR="000F7377" w:rsidRDefault="000F7377">
      <w:r xmlns:w="http://schemas.openxmlformats.org/wordprocessingml/2006/main">
        <w:t xml:space="preserve">1. سخنان بد را از لبان خود راه ندهید، بلکه با آغوش باز از هم ایمانان استقبال کنید.</w:t>
      </w:r>
    </w:p>
    <w:p w14:paraId="68A0A12B" w14:textId="77777777" w:rsidR="000F7377" w:rsidRDefault="000F7377"/>
    <w:p w14:paraId="7553D066" w14:textId="77777777" w:rsidR="000F7377" w:rsidRDefault="000F7377">
      <w:r xmlns:w="http://schemas.openxmlformats.org/wordprocessingml/2006/main">
        <w:t xml:space="preserve">2. با مهربانی و محبت صحبت کنید تا بسازید نه خراب کردن.</w:t>
      </w:r>
    </w:p>
    <w:p w14:paraId="2B6EDAD5" w14:textId="77777777" w:rsidR="000F7377" w:rsidRDefault="000F7377"/>
    <w:p w14:paraId="56CDE7EE" w14:textId="77777777" w:rsidR="000F7377" w:rsidRDefault="000F7377">
      <w:r xmlns:w="http://schemas.openxmlformats.org/wordprocessingml/2006/main">
        <w:t xml:space="preserve">1. افسسیان 4:29 - اجازه ندهید سخنان فاسد از دهان شما خارج شود، بلکه فقط سخنانی که برای ساختن خوب است، به اقتضای موقعیت، تا به شنوندگان فیض دهد.</w:t>
      </w:r>
    </w:p>
    <w:p w14:paraId="34478B66" w14:textId="77777777" w:rsidR="000F7377" w:rsidRDefault="000F7377"/>
    <w:p w14:paraId="37BB9E26" w14:textId="77777777" w:rsidR="000F7377" w:rsidRDefault="000F7377">
      <w:r xmlns:w="http://schemas.openxmlformats.org/wordprocessingml/2006/main">
        <w:t xml:space="preserve">2. رومیان 12:10 - یکدیگر را با محبت برادرانه محبت کنید. در نشان دادن افتخار از یکدیگر پیشی بگیرید.</w:t>
      </w:r>
    </w:p>
    <w:p w14:paraId="33AEE655" w14:textId="77777777" w:rsidR="000F7377" w:rsidRDefault="000F7377"/>
    <w:p w14:paraId="57C70C24" w14:textId="77777777" w:rsidR="000F7377" w:rsidRDefault="000F7377">
      <w:r xmlns:w="http://schemas.openxmlformats.org/wordprocessingml/2006/main">
        <w:t xml:space="preserve">3 یوحنا 1:11 ای عزیزان، از بدی پیروی نکنید، بلکه از نیکی پیروی کنید. کسی که کار نیک انجام می دهد از خداست، اما هر که بد می کند خدا را ندیده است.</w:t>
      </w:r>
    </w:p>
    <w:p w14:paraId="0A29A2F0" w14:textId="77777777" w:rsidR="000F7377" w:rsidRDefault="000F7377"/>
    <w:p w14:paraId="7A5C8D34" w14:textId="77777777" w:rsidR="000F7377" w:rsidRDefault="000F7377">
      <w:r xmlns:w="http://schemas.openxmlformats.org/wordprocessingml/2006/main">
        <w:t xml:space="preserve">از نیکی پیروی کنید نه از بدی، زیرا نیکوکاران از خدا هستند و بدکاران خدا را ندیده اند.</w:t>
      </w:r>
    </w:p>
    <w:p w14:paraId="4BA1F0B0" w14:textId="77777777" w:rsidR="000F7377" w:rsidRDefault="000F7377"/>
    <w:p w14:paraId="1E9B5FE3" w14:textId="77777777" w:rsidR="000F7377" w:rsidRDefault="000F7377">
      <w:r xmlns:w="http://schemas.openxmlformats.org/wordprocessingml/2006/main">
        <w:t xml:space="preserve">1) قدرت خیر: در مورد اینکه چگونه پیروی از راه خیر ما را به خدا نزدیکتر می کند.</w:t>
      </w:r>
    </w:p>
    <w:p w14:paraId="49BA5A09" w14:textId="77777777" w:rsidR="000F7377" w:rsidRDefault="000F7377"/>
    <w:p w14:paraId="0D1CEB8E" w14:textId="77777777" w:rsidR="000F7377" w:rsidRDefault="000F7377">
      <w:r xmlns:w="http://schemas.openxmlformats.org/wordprocessingml/2006/main">
        <w:t xml:space="preserve">2) خطرات شر: در مورد اینکه چگونه شر می تواند ما را از خدا دور کند.</w:t>
      </w:r>
    </w:p>
    <w:p w14:paraId="298569B9" w14:textId="77777777" w:rsidR="000F7377" w:rsidRDefault="000F7377"/>
    <w:p w14:paraId="7E35AE74" w14:textId="77777777" w:rsidR="000F7377" w:rsidRDefault="000F7377">
      <w:r xmlns:w="http://schemas.openxmlformats.org/wordprocessingml/2006/main">
        <w:t xml:space="preserve">1) رومیان 12: 9-10: بگذارید عشق واقعی باشد. بیزاری از آنچه بد است; به آنچه خوب است محکم بچسب</w:t>
      </w:r>
    </w:p>
    <w:p w14:paraId="6C728695" w14:textId="77777777" w:rsidR="000F7377" w:rsidRDefault="000F7377"/>
    <w:p w14:paraId="00A1F872" w14:textId="77777777" w:rsidR="000F7377" w:rsidRDefault="000F7377">
      <w:r xmlns:w="http://schemas.openxmlformats.org/wordprocessingml/2006/main">
        <w:t xml:space="preserve">2) یعقوب 4:17: پس هر که کار درست را بداند و آن را انجام ندهد، برای او گناه است.</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یوحنا 1:12 دمتریوس از همه انسانها و از خود حقیقت خبر خوب دارد. و شما می دانید که سابقه ما صادق است.</w:t>
      </w:r>
    </w:p>
    <w:p w14:paraId="0E25C9DA" w14:textId="77777777" w:rsidR="000F7377" w:rsidRDefault="000F7377"/>
    <w:p w14:paraId="5ABD78F3" w14:textId="77777777" w:rsidR="000F7377" w:rsidRDefault="000F7377">
      <w:r xmlns:w="http://schemas.openxmlformats.org/wordprocessingml/2006/main">
        <w:t xml:space="preserve">دمتریوس به خاطر شخصیت خوبش مورد احترام و تحسین بود. ما می توانیم به اعمال شریف او گواهی دهیم.</w:t>
      </w:r>
    </w:p>
    <w:p w14:paraId="31D5EA6E" w14:textId="77777777" w:rsidR="000F7377" w:rsidRDefault="000F7377"/>
    <w:p w14:paraId="768F43DE" w14:textId="77777777" w:rsidR="000F7377" w:rsidRDefault="000F7377">
      <w:r xmlns:w="http://schemas.openxmlformats.org/wordprocessingml/2006/main">
        <w:t xml:space="preserve">1: می توانیم از مثال دمتریوس در مورد داشتن شهرت خوب درس بگیریم.</w:t>
      </w:r>
    </w:p>
    <w:p w14:paraId="712B878B" w14:textId="77777777" w:rsidR="000F7377" w:rsidRDefault="000F7377"/>
    <w:p w14:paraId="2DFBCEEA" w14:textId="77777777" w:rsidR="000F7377" w:rsidRDefault="000F7377">
      <w:r xmlns:w="http://schemas.openxmlformats.org/wordprocessingml/2006/main">
        <w:t xml:space="preserve">2: بیایید تلاش کنیم تا شخصیت خود را مانند دمتریوس محترم جلوه دهیم و به کارهای نیک معروف شویم.</w:t>
      </w:r>
    </w:p>
    <w:p w14:paraId="303DC4BF" w14:textId="77777777" w:rsidR="000F7377" w:rsidRDefault="000F7377"/>
    <w:p w14:paraId="4CB18FC7" w14:textId="77777777" w:rsidR="000F7377" w:rsidRDefault="000F7377">
      <w:r xmlns:w="http://schemas.openxmlformats.org/wordprocessingml/2006/main">
        <w:t xml:space="preserve">1: امثال 22:1 "نام نیک برگزیده است تا ثروت بزرگ و فضل از نقره یا طلا بهتر است."</w:t>
      </w:r>
    </w:p>
    <w:p w14:paraId="52E5AE91" w14:textId="77777777" w:rsidR="000F7377" w:rsidRDefault="000F7377"/>
    <w:p w14:paraId="5066D262" w14:textId="77777777" w:rsidR="000F7377" w:rsidRDefault="000F7377">
      <w:r xmlns:w="http://schemas.openxmlformats.org/wordprocessingml/2006/main">
        <w:t xml:space="preserve">2: 1 تیموتائوس 3: 7 "علاوه بر این او باید شهادت نیکو در میان کسانی که در خارج هستند، مبادا او را در سرزنش و به دام شیطان گرفتار."</w:t>
      </w:r>
    </w:p>
    <w:p w14:paraId="13A1CE0C" w14:textId="77777777" w:rsidR="000F7377" w:rsidRDefault="000F7377"/>
    <w:p w14:paraId="416A7109" w14:textId="77777777" w:rsidR="000F7377" w:rsidRDefault="000F7377">
      <w:r xmlns:w="http://schemas.openxmlformats.org/wordprocessingml/2006/main">
        <w:t xml:space="preserve">3 یوحنا 1:13 چیزهای زیادی برای نوشتن داشتم، اما با مرکب و قلم برای تو نمی نویسم:</w:t>
      </w:r>
    </w:p>
    <w:p w14:paraId="2B7F3578" w14:textId="77777777" w:rsidR="000F7377" w:rsidRDefault="000F7377"/>
    <w:p w14:paraId="4A331635" w14:textId="77777777" w:rsidR="000F7377" w:rsidRDefault="000F7377">
      <w:r xmlns:w="http://schemas.openxmlformats.org/wordprocessingml/2006/main">
        <w:t xml:space="preserve">نامه نویس حرف های زیادی برای گفتن داشت، اما ترجیح داد به جای نوشتن حرف بزند.</w:t>
      </w:r>
    </w:p>
    <w:p w14:paraId="24E7D263" w14:textId="77777777" w:rsidR="000F7377" w:rsidRDefault="000F7377"/>
    <w:p w14:paraId="6C7EDF5A" w14:textId="77777777" w:rsidR="000F7377" w:rsidRDefault="000F7377">
      <w:r xmlns:w="http://schemas.openxmlformats.org/wordprocessingml/2006/main">
        <w:t xml:space="preserve">1: کلمات ما می توانند بلندتر از آنچه می نویسیم صحبت کنند.</w:t>
      </w:r>
    </w:p>
    <w:p w14:paraId="5A4B7329" w14:textId="77777777" w:rsidR="000F7377" w:rsidRDefault="000F7377"/>
    <w:p w14:paraId="1B8DC24A" w14:textId="77777777" w:rsidR="000F7377" w:rsidRDefault="000F7377">
      <w:r xmlns:w="http://schemas.openxmlformats.org/wordprocessingml/2006/main">
        <w:t xml:space="preserve">2: خدا از ما می خواهد که از کلمات خود برای برقراری ارتباط با یکدیگر استفاده کنیم.</w:t>
      </w:r>
    </w:p>
    <w:p w14:paraId="286354EB" w14:textId="77777777" w:rsidR="000F7377" w:rsidRDefault="000F7377"/>
    <w:p w14:paraId="05BD9284" w14:textId="77777777" w:rsidR="000F7377" w:rsidRDefault="000F7377">
      <w:r xmlns:w="http://schemas.openxmlformats.org/wordprocessingml/2006/main">
        <w:t xml:space="preserve">1: یعقوب 3: 5-6 - با این حال زبان عضوی کوچک است و به چیزهای بزرگ می بالد. بنگر که یک آتش کوچک چه چیز بزرگی را شعله ور می کند! و زبان آتش است، دنیایی از گناه. زبان در میان اعضای ما نیز چنین است که تمام بدن را نجس می کند و مسیر طبیعت را به آتش می کشد. و در آتش جهنم به آتش کشیده می شود.</w:t>
      </w:r>
    </w:p>
    <w:p w14:paraId="54AA8EF2" w14:textId="77777777" w:rsidR="000F7377" w:rsidRDefault="000F7377"/>
    <w:p w14:paraId="2E3AAE36" w14:textId="77777777" w:rsidR="000F7377" w:rsidRDefault="000F7377">
      <w:r xmlns:w="http://schemas.openxmlformats.org/wordprocessingml/2006/main">
        <w:t xml:space="preserve">2: کولسیان 4:6 - گفتار شما همیشه با فیض و مزه دار با نمک باشد تا بدانید که چگونه باید به هر کس پاسخ دهید.</w:t>
      </w:r>
    </w:p>
    <w:p w14:paraId="1C3A0E5C" w14:textId="77777777" w:rsidR="000F7377" w:rsidRDefault="000F7377"/>
    <w:p w14:paraId="7A45907F" w14:textId="77777777" w:rsidR="000F7377" w:rsidRDefault="000F7377">
      <w:r xmlns:w="http://schemas.openxmlformats.org/wordprocessingml/2006/main">
        <w:t xml:space="preserve">3 یوحنا 1:14 اما من اطمینان دارم که به زودی تو را خواهم دید و رو در رو صحبت خواهیم کرد. درود بر تو دوستان ما به شما سلام می دهند. به نام دوستان سلام کنید.</w:t>
      </w:r>
    </w:p>
    <w:p w14:paraId="59C5575D" w14:textId="77777777" w:rsidR="000F7377" w:rsidRDefault="000F7377"/>
    <w:p w14:paraId="02B5751D" w14:textId="77777777" w:rsidR="000F7377" w:rsidRDefault="000F7377">
      <w:r xmlns:w="http://schemas.openxmlformats.org/wordprocessingml/2006/main">
        <w:t xml:space="preserve">نویسنده امیدوار است به زودی گیرنده این نامه را ببیند و بهترین آرزوهای خود را برای آنها ارسال می کند. او همچنین سلام خود را برای دوستان گیرنده می فرستد و از آنها می خواهد که با نام سلام کنند.</w:t>
      </w:r>
    </w:p>
    <w:p w14:paraId="065A8359" w14:textId="77777777" w:rsidR="000F7377" w:rsidRDefault="000F7377"/>
    <w:p w14:paraId="596DAE72" w14:textId="77777777" w:rsidR="000F7377" w:rsidRDefault="000F7377">
      <w:r xmlns:w="http://schemas.openxmlformats.org/wordprocessingml/2006/main">
        <w:t xml:space="preserve">1: هرگز نباید قدردانی از افراد زندگی خود و اهمیت نشان دادن عشق و احترام به آنها را فراموش کنیم.</w:t>
      </w:r>
    </w:p>
    <w:p w14:paraId="5FCA3653" w14:textId="77777777" w:rsidR="000F7377" w:rsidRDefault="000F7377"/>
    <w:p w14:paraId="6B9306C9" w14:textId="77777777" w:rsidR="000F7377" w:rsidRDefault="000F7377">
      <w:r xmlns:w="http://schemas.openxmlformats.org/wordprocessingml/2006/main">
        <w:t xml:space="preserve">2: همیشه باید تلاش کنیم تا روابط معناداری با اطرافیان خود حفظ کنیم و این شامل تلاش برای احوالپرسی نامی از آنها می شود.</w:t>
      </w:r>
    </w:p>
    <w:p w14:paraId="027837CC" w14:textId="77777777" w:rsidR="000F7377" w:rsidRDefault="000F7377"/>
    <w:p w14:paraId="59013A71" w14:textId="77777777" w:rsidR="000F7377" w:rsidRDefault="000F7377">
      <w:r xmlns:w="http://schemas.openxmlformats.org/wordprocessingml/2006/main">
        <w:t xml:space="preserve">1: فیلیپیان 2: 3-5 -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 این فکر را در میان خود داشته باشید که در مسیح عیسی متعلق به شماست.</w:t>
      </w:r>
    </w:p>
    <w:p w14:paraId="1F2BD6C6" w14:textId="77777777" w:rsidR="000F7377" w:rsidRDefault="000F7377"/>
    <w:p w14:paraId="6FDB2C9D" w14:textId="77777777" w:rsidR="000F7377" w:rsidRDefault="000F7377">
      <w:r xmlns:w="http://schemas.openxmlformats.org/wordprocessingml/2006/main">
        <w:t xml:space="preserve">2: لوقا 6:31 - با دیگران همانطور رفتار کن که دوست داری با تو بکنند.</w:t>
      </w:r>
    </w:p>
    <w:p w14:paraId="464B7633" w14:textId="77777777" w:rsidR="000F7377" w:rsidRDefault="000F7377"/>
    <w:p w14:paraId="3721B60A" w14:textId="77777777" w:rsidR="000F7377" w:rsidRDefault="000F7377">
      <w:r xmlns:w="http://schemas.openxmlformats.org/wordprocessingml/2006/main">
        <w:t xml:space="preserve">یهودا 1 نامه کوتاهی است که توسط یهودا، برادر یعقوب و خدمتکار عیسی مسیح نوشته شده است. این فصل بر موضوعاتی مانند مبارزه برای ایمان، هشدار نسبت به معلمان دروغین، و تشویق مؤمنان به ثابت قدم ماندن تمرکز دارد.</w:t>
      </w:r>
    </w:p>
    <w:p w14:paraId="23516976" w14:textId="77777777" w:rsidR="000F7377" w:rsidRDefault="000F7377"/>
    <w:p w14:paraId="0547A6D1" w14:textId="77777777" w:rsidR="000F7377" w:rsidRDefault="000F7377">
      <w:r xmlns:w="http://schemas.openxmlformats.org/wordprocessingml/2006/main">
        <w:t xml:space="preserve">پاراگراف اول: فصل با خطاب نامه یودا به کسانی که در خدای پدر محبوب هستند و برای عیسی مسیح نگهداری می شوند، خطاب می کند (یهودا 1:1) آغاز می شود. او قصد اولیه خود را برای نوشتن در مورد نجات مشترک آنها بیان می کند، اما خود را مجبور می کند که آنها را ترغیب کند تا برای ایمانی که </w:t>
      </w:r>
      <w:r xmlns:w="http://schemas.openxmlformats.org/wordprocessingml/2006/main">
        <w:lastRenderedPageBreak xmlns:w="http://schemas.openxmlformats.org/wordprocessingml/2006/main"/>
      </w:r>
      <w:r xmlns:w="http://schemas.openxmlformats.org/wordprocessingml/2006/main">
        <w:t xml:space="preserve">یک بار به مقدسین تحویل داده شد، به شدت مبارزه کنند، زیرا افراد خاصی بدون توجه به درون آنها نفوذ کرده اند - افراد غیر خدایی که فیض خدا را منحرف کرده و عیسی مسیح را انکار می کنند (یهودا). 1:3-4). جود به خوانندگان خود قضاوت های گذشته را در مورد کسانی که از خدا رویگردان بودند یادآوری می کند و هشدار می دهد که این معلمان دروغین با عواقب مشابهی روبرو خواهند شد (یهودا 1: 5-7).</w:t>
      </w:r>
    </w:p>
    <w:p w14:paraId="28D75653" w14:textId="77777777" w:rsidR="000F7377" w:rsidRDefault="000F7377"/>
    <w:p w14:paraId="6817830B" w14:textId="77777777" w:rsidR="000F7377" w:rsidRDefault="000F7377">
      <w:r xmlns:w="http://schemas.openxmlformats.org/wordprocessingml/2006/main">
        <w:t xml:space="preserve">پاراگراف دوم: در آیات 8-16، بر توصیف ویژگی ها و اعمال این معلمان دروغین تأکید شده است. یهودا آنها را با قابیل، بلعام و قورح مقایسه می‌کند—شخصیت‌های تاریخی که به دلیل طغیانشان علیه خدا شناخته شده‌اند. او رفتار غیر خدایی آنها را برجسته می کند، درباره چیزهایی که نمی فهمند بد می گویند، به فحشا می پردازند، اقتدار را رد می کنند، و بین ایمانداران تفرقه ایجاد می کنند (یهودا 1: 8-16). نویسنده همچنین آنها را به عنوان غرغروان، عیب‌جویان توصیف می‌کند که به جای اینکه توسط روح هدایت شوند، توسط امیال خود هدایت می‌شوند.</w:t>
      </w:r>
    </w:p>
    <w:p w14:paraId="690B357B" w14:textId="77777777" w:rsidR="000F7377" w:rsidRDefault="000F7377"/>
    <w:p w14:paraId="6E0F8C84" w14:textId="77777777" w:rsidR="000F7377" w:rsidRDefault="000F7377">
      <w:r xmlns:w="http://schemas.openxmlformats.org/wordprocessingml/2006/main">
        <w:t xml:space="preserve">پاراگراف سوم: از آیه 17 به بعد تا پایان فصل، یهودا خوانندگان خود را تشویق می کند که هشدارهایی را که رسولان در مورد این مسخره کنندگان در آخرین بار داده اند، به خاطر بسپارند. او مؤمنان را تشویق می کند تا در حالی که در روح القدس دعا می کنند، خود را در مقدس ترین ایمان خود بسازند (یهودا 1: 17-20). مؤلف به آنها توصیه می کند که نسبت به کسانی که شک دارند رحمت کنند، بلکه بصیرت داشته باشند و دیگران را با ربودن آنها از آتش نجات دهند (یهودا 1: 22-23). یهودا نامه خود را با ستایش خدا به پایان می رساند، که می تواند ایمانداران را از لغزش باز دارد و آنها را با شادی فراوان در حضور خود بی عیب معرفی می کند (یهودا 1:24-25).</w:t>
      </w:r>
    </w:p>
    <w:p w14:paraId="658EA62D" w14:textId="77777777" w:rsidR="000F7377" w:rsidRDefault="000F7377"/>
    <w:p w14:paraId="2C8A00DD" w14:textId="77777777" w:rsidR="000F7377" w:rsidRDefault="000F7377">
      <w:r xmlns:w="http://schemas.openxmlformats.org/wordprocessingml/2006/main">
        <w:t xml:space="preserve">به طور خلاصه، فصل اول از رساله یهودا مؤمنان را ترغیب می کند که برای ایمان مبارزه کنند و نسبت به معلمان دروغین که فیض خدا را منحرف می کنند هشدار می دهد. ویژگی ها و اعمال این فریبکاران را توصیف می کند و آنها را با شخصیت های تاریخی که به طغیانشان علیه خدا معروف هستند مقایسه می کند. این سوره مؤمنان را تشویق می‌کند که هشدارهای رسولان را به خاطر بسپارند، ایمان خود را تقویت کنند، نسبت به شک‌کنندگان رحمت کنند و بصیرت به خرج دهند. با ستایش خداوند به خاطر توانایی او در نگه داشتن مؤمنان از لغزش و ارائه آنها بی عیب در برابر او به پایان می رسد.</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یهودا 1:1 یهودا، خدمتکار عیسی مسیح و برادر یعقوب، به کسانی که توسط خدای پدر تقدیس شده‌اند و در عیسی مسیح محفوظ مانده‌اند و ندا می‌دهند:</w:t>
      </w:r>
    </w:p>
    <w:p w14:paraId="0E320B40" w14:textId="77777777" w:rsidR="000F7377" w:rsidRDefault="000F7377"/>
    <w:p w14:paraId="30E65A23" w14:textId="77777777" w:rsidR="000F7377" w:rsidRDefault="000F7377">
      <w:r xmlns:w="http://schemas.openxmlformats.org/wordprocessingml/2006/main">
        <w:t xml:space="preserve">یهودا به کسانی می نویسد که خدا آنها را جدا کرده و به واسطه عیسی مسیح ایمن نگه داشته و </w:t>
      </w:r>
      <w:r xmlns:w="http://schemas.openxmlformats.org/wordprocessingml/2006/main">
        <w:lastRenderedPageBreak xmlns:w="http://schemas.openxmlformats.org/wordprocessingml/2006/main"/>
      </w:r>
      <w:r xmlns:w="http://schemas.openxmlformats.org/wordprocessingml/2006/main">
        <w:t xml:space="preserve">فراخوانده شده اند.</w:t>
      </w:r>
    </w:p>
    <w:p w14:paraId="101CC84A" w14:textId="77777777" w:rsidR="000F7377" w:rsidRDefault="000F7377"/>
    <w:p w14:paraId="3B3C8730" w14:textId="77777777" w:rsidR="000F7377" w:rsidRDefault="000F7377">
      <w:r xmlns:w="http://schemas.openxmlformats.org/wordprocessingml/2006/main">
        <w:t xml:space="preserve">1. امتیاز فراخوانده شدن از سوی خداوند</w:t>
      </w:r>
    </w:p>
    <w:p w14:paraId="1C1B2125" w14:textId="77777777" w:rsidR="000F7377" w:rsidRDefault="000F7377"/>
    <w:p w14:paraId="57D340B6" w14:textId="77777777" w:rsidR="000F7377" w:rsidRDefault="000F7377">
      <w:r xmlns:w="http://schemas.openxmlformats.org/wordprocessingml/2006/main">
        <w:t xml:space="preserve">2. زندگی مقدس از طریق عیسی مسیح</w:t>
      </w:r>
    </w:p>
    <w:p w14:paraId="5E666FC4" w14:textId="77777777" w:rsidR="000F7377" w:rsidRDefault="000F7377"/>
    <w:p w14:paraId="1ADA9064" w14:textId="77777777" w:rsidR="000F7377" w:rsidRDefault="000F7377">
      <w:r xmlns:w="http://schemas.openxmlformats.org/wordprocessingml/2006/main">
        <w:t xml:space="preserve">1. اول قرنتیان 1: 2 - «به کلیسای خدا که در قرنتس است، به کسانی که در مسیح عیسی تقدیس شده‌اند، به همراه همه کسانی که در هر مکان نام خداوند ما عیسی مسیح را می‌خوانند. پروردگار و ما.»</w:t>
      </w:r>
    </w:p>
    <w:p w14:paraId="4DE20C2B" w14:textId="77777777" w:rsidR="000F7377" w:rsidRDefault="000F7377"/>
    <w:p w14:paraId="73F99E2B" w14:textId="77777777" w:rsidR="000F7377" w:rsidRDefault="000F7377">
      <w:r xmlns:w="http://schemas.openxmlformats.org/wordprocessingml/2006/main">
        <w:t xml:space="preserve">2. اول پطرس 1: 15-16 - "اما همانطور که شما را خوانده است مقدس است، شما نیز در تمام رفتار خود مقدس باشید، زیرا نوشته شده است: "قدوس باشید، زیرا من مقدس هستم."</w:t>
      </w:r>
    </w:p>
    <w:p w14:paraId="4A35BB93" w14:textId="77777777" w:rsidR="000F7377" w:rsidRDefault="000F7377"/>
    <w:p w14:paraId="0A69DC3C" w14:textId="77777777" w:rsidR="000F7377" w:rsidRDefault="000F7377">
      <w:r xmlns:w="http://schemas.openxmlformats.org/wordprocessingml/2006/main">
        <w:t xml:space="preserve">یهودا 1:2 رحمت بر شما و صلح و محبت زیاد شود.</w:t>
      </w:r>
    </w:p>
    <w:p w14:paraId="1A329781" w14:textId="77777777" w:rsidR="000F7377" w:rsidRDefault="000F7377"/>
    <w:p w14:paraId="21EB0210" w14:textId="77777777" w:rsidR="000F7377" w:rsidRDefault="000F7377">
      <w:r xmlns:w="http://schemas.openxmlformats.org/wordprocessingml/2006/main">
        <w:t xml:space="preserve">جود مؤمنان را تشویق می کند که رحمت، صلح و عشق فراوانی را تجربه کنند.</w:t>
      </w:r>
    </w:p>
    <w:p w14:paraId="4FBADD41" w14:textId="77777777" w:rsidR="000F7377" w:rsidRDefault="000F7377"/>
    <w:p w14:paraId="4EC6DE5B" w14:textId="77777777" w:rsidR="000F7377" w:rsidRDefault="000F7377">
      <w:r xmlns:w="http://schemas.openxmlformats.org/wordprocessingml/2006/main">
        <w:t xml:space="preserve">1. رحمت فراوان: تجربه عشق بی پایان خداوند</w:t>
      </w:r>
    </w:p>
    <w:p w14:paraId="3E4D176F" w14:textId="77777777" w:rsidR="000F7377" w:rsidRDefault="000F7377"/>
    <w:p w14:paraId="2E88D704" w14:textId="77777777" w:rsidR="000F7377" w:rsidRDefault="000F7377">
      <w:r xmlns:w="http://schemas.openxmlformats.org/wordprocessingml/2006/main">
        <w:t xml:space="preserve">2. آرامش فراوان: لنگر انداختن در طوفان های زندگی</w:t>
      </w:r>
    </w:p>
    <w:p w14:paraId="52AD7830" w14:textId="77777777" w:rsidR="000F7377" w:rsidRDefault="000F7377"/>
    <w:p w14:paraId="63E8AB11" w14:textId="77777777" w:rsidR="000F7377" w:rsidRDefault="000F7377">
      <w:r xmlns:w="http://schemas.openxmlformats.org/wordprocessingml/2006/main">
        <w:t xml:space="preserve">1. رومیان 5: 20-21 - "اما جایی که گناه زیاد شد، فیض بیش از پیش افزایش یافت، به طوری که همانطور که گناه در مرگ سلطنت کرد، فیض نیز از طریق عدالت که به حیات جاودانی خداوند ما عیسی مسیح منجر می شود."</w:t>
      </w:r>
    </w:p>
    <w:p w14:paraId="6FF79F03" w14:textId="77777777" w:rsidR="000F7377" w:rsidRDefault="000F7377"/>
    <w:p w14:paraId="099C2F41" w14:textId="77777777" w:rsidR="000F7377" w:rsidRDefault="000F7377">
      <w:r xmlns:w="http://schemas.openxmlformats.org/wordprocessingml/2006/main">
        <w:t xml:space="preserve">2. اشعیا 26:3 - "کسانی را که ذهنشان ثابت قدم است، در آرامش کامل نگه داری، زیرا بر تو اعتماد دارند."</w:t>
      </w:r>
    </w:p>
    <w:p w14:paraId="47CD7926" w14:textId="77777777" w:rsidR="000F7377" w:rsidRDefault="000F7377"/>
    <w:p w14:paraId="30AD8AE9" w14:textId="77777777" w:rsidR="000F7377" w:rsidRDefault="000F7377">
      <w:r xmlns:w="http://schemas.openxmlformats.org/wordprocessingml/2006/main">
        <w:t xml:space="preserve">یهودا 1: 3 عزیزان، هنگامی که تمام تلاشم را به کار گرفتم تا در مورد نجات مشترک برای شما بنویسم، لازم بود برای شما بنویسم و به شما توصیه کنم که برای ایمانی که زمانی به مقدسین تحویل داده شده بود، با جدیت مبارزه کنید.</w:t>
      </w:r>
    </w:p>
    <w:p w14:paraId="0CB6D9E6" w14:textId="77777777" w:rsidR="000F7377" w:rsidRDefault="000F7377"/>
    <w:p w14:paraId="5DD20A72" w14:textId="77777777" w:rsidR="000F7377" w:rsidRDefault="000F7377">
      <w:r xmlns:w="http://schemas.openxmlformats.org/wordprocessingml/2006/main">
        <w:t xml:space="preserve">یهودا از ایمانداران می خواهد که برای ایمانی که به مقدسین داده شده است مبارزه کنند.</w:t>
      </w:r>
    </w:p>
    <w:p w14:paraId="5DE7929A" w14:textId="77777777" w:rsidR="000F7377" w:rsidRDefault="000F7377"/>
    <w:p w14:paraId="17EFF9F6" w14:textId="77777777" w:rsidR="000F7377" w:rsidRDefault="000F7377">
      <w:r xmlns:w="http://schemas.openxmlformats.org/wordprocessingml/2006/main">
        <w:t xml:space="preserve">1. استوار ایستادن بر اساس ایمان</w:t>
      </w:r>
    </w:p>
    <w:p w14:paraId="6C5507F0" w14:textId="77777777" w:rsidR="000F7377" w:rsidRDefault="000F7377"/>
    <w:p w14:paraId="151E7D86" w14:textId="77777777" w:rsidR="000F7377" w:rsidRDefault="000F7377">
      <w:r xmlns:w="http://schemas.openxmlformats.org/wordprocessingml/2006/main">
        <w:t xml:space="preserve">2. چرا ما باید برای ایمان مبارزه کنیم؟</w:t>
      </w:r>
    </w:p>
    <w:p w14:paraId="4DC2308E" w14:textId="77777777" w:rsidR="000F7377" w:rsidRDefault="000F7377"/>
    <w:p w14:paraId="2DCD9E3D" w14:textId="77777777" w:rsidR="000F7377" w:rsidRDefault="000F7377">
      <w:r xmlns:w="http://schemas.openxmlformats.org/wordprocessingml/2006/main">
        <w:t xml:space="preserve">1. عبرانیان 10:23-24 - بیایید اعتراف امید خود را بدون تزلزل محکم نگه داریم، زیرا او که وعده داد وفادار است. و بیایید در نظر بگیریم که چگونه یکدیگر را به محبت و کارهای نیک برانگیزانیم.</w:t>
      </w:r>
    </w:p>
    <w:p w14:paraId="443C5E28" w14:textId="77777777" w:rsidR="000F7377" w:rsidRDefault="000F7377"/>
    <w:p w14:paraId="5AF4EFC2" w14:textId="77777777" w:rsidR="000F7377" w:rsidRDefault="000F7377">
      <w:r xmlns:w="http://schemas.openxmlformats.org/wordprocessingml/2006/main">
        <w:t xml:space="preserve">2. افسسیان 6: 13-17 - پس تمام زره خدا را به دست بگیرید تا بتوانید در روز بد مقاومت کنید و پس از انجام همه چیز، استوار بایستید. پس بایستید و بر کمربند راستی بسته‌اید و سینه‌بند عدالت را بر تن کرده‌اید.</w:t>
      </w:r>
    </w:p>
    <w:p w14:paraId="019ECD68" w14:textId="77777777" w:rsidR="000F7377" w:rsidRDefault="000F7377"/>
    <w:p w14:paraId="443ABFC9" w14:textId="77777777" w:rsidR="000F7377" w:rsidRDefault="000F7377">
      <w:r xmlns:w="http://schemas.openxmlformats.org/wordprocessingml/2006/main">
        <w:t xml:space="preserve">یهودا 1: 4 زیرا مردانی هستند که از قدیم برای این محکومیت مقرر شده بودند، غافل خزیدند، مردانی بی خدا که فیض خدای ما را به هوسبازی تبدیل کردند و خدای یگانه و خداوند ما عیسی مسیح را انکار کردند.</w:t>
      </w:r>
    </w:p>
    <w:p w14:paraId="1CDC53EB" w14:textId="77777777" w:rsidR="000F7377" w:rsidRDefault="000F7377"/>
    <w:p w14:paraId="4B8C31C4" w14:textId="77777777" w:rsidR="000F7377" w:rsidRDefault="000F7377">
      <w:r xmlns:w="http://schemas.openxmlformats.org/wordprocessingml/2006/main">
        <w:t xml:space="preserve">یهودا نسبت به برخی از افراد ستمکار و ناصالح که در کلیسا نفوذ کرده اند و فیض خدا را به اباحه گری تبدیل کرده و تنها خداوند و نجات دهنده او عیسی مسیح را انکار کرده اند هشدار می دهد.</w:t>
      </w:r>
    </w:p>
    <w:p w14:paraId="5C5E0C69" w14:textId="77777777" w:rsidR="000F7377" w:rsidRDefault="000F7377"/>
    <w:p w14:paraId="1F0EFAAD" w14:textId="77777777" w:rsidR="000F7377" w:rsidRDefault="000F7377">
      <w:r xmlns:w="http://schemas.openxmlformats.org/wordprocessingml/2006/main">
        <w:t xml:space="preserve">1. زندگی خداپسندانه طبق یهودا 1:4</w:t>
      </w:r>
    </w:p>
    <w:p w14:paraId="1CB39338" w14:textId="77777777" w:rsidR="000F7377" w:rsidRDefault="000F7377"/>
    <w:p w14:paraId="3023930D" w14:textId="77777777" w:rsidR="000F7377" w:rsidRDefault="000F7377">
      <w:r xmlns:w="http://schemas.openxmlformats.org/wordprocessingml/2006/main">
        <w:t xml:space="preserve">2. خطرات انکار خدای یگانه و خداوند ما عیسی مسیح</w:t>
      </w:r>
    </w:p>
    <w:p w14:paraId="5FCD2D0B" w14:textId="77777777" w:rsidR="000F7377" w:rsidRDefault="000F7377"/>
    <w:p w14:paraId="5D45D83C" w14:textId="77777777" w:rsidR="000F7377" w:rsidRDefault="000F7377">
      <w:r xmlns:w="http://schemas.openxmlformats.org/wordprocessingml/2006/main">
        <w:t xml:space="preserve">1. رومیان 6: 1-2، پس چه بگوییم؟ آیا در گناه ادامه دهیم تا فیض فراوان شود؟ خدا نکند. ما که از گناه مردیم، چگونه دیگر در آن زندگی کنیم؟</w:t>
      </w:r>
    </w:p>
    <w:p w14:paraId="5B855C73" w14:textId="77777777" w:rsidR="000F7377" w:rsidRDefault="000F7377"/>
    <w:p w14:paraId="26387BC6" w14:textId="77777777" w:rsidR="000F7377" w:rsidRDefault="000F7377">
      <w:r xmlns:w="http://schemas.openxmlformats.org/wordprocessingml/2006/main">
        <w:t xml:space="preserve">2. عبرانیان 10:29، فرض کنید او که پسر خدا را زیر پا گذاشته و خون عهدی را که به موجب آن او را تقدیس کرده است، امری نامقدس شمرده، شایسته تلقی می‌شوید که چقدر سخت‌تر است؟</w:t>
      </w:r>
    </w:p>
    <w:p w14:paraId="5FF12628" w14:textId="77777777" w:rsidR="000F7377" w:rsidRDefault="000F7377"/>
    <w:p w14:paraId="4151B475" w14:textId="77777777" w:rsidR="000F7377" w:rsidRDefault="000F7377">
      <w:r xmlns:w="http://schemas.openxmlformats.org/wordprocessingml/2006/main">
        <w:t xml:space="preserve">یهودا 1:5 پس من شما را به یاد خواهم آورد، هر چند شما قبلاً این را می دانستید، که چگونه خداوند قوم را از سرزمین مصر نجات داد، سپس آنها را که ایمان نیاوردند هلاک کرد.</w:t>
      </w:r>
    </w:p>
    <w:p w14:paraId="7684C3DE" w14:textId="77777777" w:rsidR="000F7377" w:rsidRDefault="000F7377"/>
    <w:p w14:paraId="5E5B13E8" w14:textId="77777777" w:rsidR="000F7377" w:rsidRDefault="000F7377">
      <w:r xmlns:w="http://schemas.openxmlformats.org/wordprocessingml/2006/main">
        <w:t xml:space="preserve">جود به مؤمنان قدرت نجات خدا و قضاوت او را در مورد کسانی که ایمان نمی آورند یادآوری می کند.</w:t>
      </w:r>
    </w:p>
    <w:p w14:paraId="671799A6" w14:textId="77777777" w:rsidR="000F7377" w:rsidRDefault="000F7377"/>
    <w:p w14:paraId="0F6E6480" w14:textId="77777777" w:rsidR="000F7377" w:rsidRDefault="000F7377">
      <w:r xmlns:w="http://schemas.openxmlformats.org/wordprocessingml/2006/main">
        <w:t xml:space="preserve">1. وفاداری و قضاوت خداوند</w:t>
      </w:r>
    </w:p>
    <w:p w14:paraId="19124B42" w14:textId="77777777" w:rsidR="000F7377" w:rsidRDefault="000F7377"/>
    <w:p w14:paraId="6DDDE4C3" w14:textId="77777777" w:rsidR="000F7377" w:rsidRDefault="000F7377">
      <w:r xmlns:w="http://schemas.openxmlformats.org/wordprocessingml/2006/main">
        <w:t xml:space="preserve">2. کفر و عواقب کفر</w:t>
      </w:r>
    </w:p>
    <w:p w14:paraId="749DF91C" w14:textId="77777777" w:rsidR="000F7377" w:rsidRDefault="000F7377"/>
    <w:p w14:paraId="6B6A9324" w14:textId="77777777" w:rsidR="000F7377" w:rsidRDefault="000F7377">
      <w:r xmlns:w="http://schemas.openxmlformats.org/wordprocessingml/2006/main">
        <w:t xml:space="preserve">1. رومیان 8:28 و ما می دانیم که همه چیز برای آنها که خدا را دوست دارند، برای کسانی که بر اساس هدف او خوانده شده اند، با هم برای خیر عمل می کند.</w:t>
      </w:r>
    </w:p>
    <w:p w14:paraId="729BC289" w14:textId="77777777" w:rsidR="000F7377" w:rsidRDefault="000F7377"/>
    <w:p w14:paraId="5C8308B7" w14:textId="77777777" w:rsidR="000F7377" w:rsidRDefault="000F7377">
      <w:r xmlns:w="http://schemas.openxmlformats.org/wordprocessingml/2006/main">
        <w:t xml:space="preserve">2. مزمور 37:28 زیرا خداوند داوری را دوست دارد و مقدسین خود را ترک نمی‌کند. آنها برای همیشه حفظ می شوند، اما نسل شریران قطع خواهد شد.</w:t>
      </w:r>
    </w:p>
    <w:p w14:paraId="29F23391" w14:textId="77777777" w:rsidR="000F7377" w:rsidRDefault="000F7377"/>
    <w:p w14:paraId="4BB10868" w14:textId="77777777" w:rsidR="000F7377" w:rsidRDefault="000F7377">
      <w:r xmlns:w="http://schemas.openxmlformats.org/wordprocessingml/2006/main">
        <w:t xml:space="preserve">یهودا 1:6 و فرشتگانی را که اولین ملک خود را حفظ نکردند، بلکه مسکن خود را ترک کردند، او را در غل و زنجیر ابدی در زیر تاریکی برای داوری روز بزرگ نگه داشته است.</w:t>
      </w:r>
    </w:p>
    <w:p w14:paraId="619C699A" w14:textId="77777777" w:rsidR="000F7377" w:rsidRDefault="000F7377"/>
    <w:p w14:paraId="488C2165" w14:textId="77777777" w:rsidR="000F7377" w:rsidRDefault="000F7377">
      <w:r xmlns:w="http://schemas.openxmlformats.org/wordprocessingml/2006/main">
        <w:t xml:space="preserve">این قسمت از فرشتگانی صحبت می کند که در جایگاه اصلی خود باقی نمانده اند و در عوض </w:t>
      </w:r>
      <w:r xmlns:w="http://schemas.openxmlformats.org/wordprocessingml/2006/main">
        <w:lastRenderedPageBreak xmlns:w="http://schemas.openxmlformats.org/wordprocessingml/2006/main"/>
      </w:r>
      <w:r xmlns:w="http://schemas.openxmlformats.org/wordprocessingml/2006/main">
        <w:t xml:space="preserve">برای روز قیامت در تاریکی به زنجیر بسته شده اند.</w:t>
      </w:r>
    </w:p>
    <w:p w14:paraId="42EA0179" w14:textId="77777777" w:rsidR="000F7377" w:rsidRDefault="000F7377"/>
    <w:p w14:paraId="26475A5F" w14:textId="77777777" w:rsidR="000F7377" w:rsidRDefault="000F7377">
      <w:r xmlns:w="http://schemas.openxmlformats.org/wordprocessingml/2006/main">
        <w:t xml:space="preserve">1. خطر نافرمانی: مطالعه یهودا 1:6</w:t>
      </w:r>
    </w:p>
    <w:p w14:paraId="1A62B911" w14:textId="77777777" w:rsidR="000F7377" w:rsidRDefault="000F7377"/>
    <w:p w14:paraId="586290C0" w14:textId="77777777" w:rsidR="000F7377" w:rsidRDefault="000F7377">
      <w:r xmlns:w="http://schemas.openxmlformats.org/wordprocessingml/2006/main">
        <w:t xml:space="preserve">2. پیامدهای شورش: بررسی یهودا 1:6</w:t>
      </w:r>
    </w:p>
    <w:p w14:paraId="5857EBD7" w14:textId="77777777" w:rsidR="000F7377" w:rsidRDefault="000F7377"/>
    <w:p w14:paraId="3FFF8BFE" w14:textId="77777777" w:rsidR="000F7377" w:rsidRDefault="000F7377">
      <w:r xmlns:w="http://schemas.openxmlformats.org/wordprocessingml/2006/main">
        <w:t xml:space="preserve">1. اشعیا 14: 12-15: چگونه از آسمان سقوط کردی، ای ستاره صبح، پسر سپیده دم! تو به زمین افکنده شدی، ای که زمانی ملت ها را تحقیر کردی!</w:t>
      </w:r>
    </w:p>
    <w:p w14:paraId="49AA76E6" w14:textId="77777777" w:rsidR="000F7377" w:rsidRDefault="000F7377"/>
    <w:p w14:paraId="2BA0376A" w14:textId="77777777" w:rsidR="000F7377" w:rsidRDefault="000F7377">
      <w:r xmlns:w="http://schemas.openxmlformats.org/wordprocessingml/2006/main">
        <w:t xml:space="preserve">2. دوم پطرس 2: 4-9: زیرا اگر خدا فرشتگان را در هنگام گناه رحم نکرد، بلکه آنها را به جهنم فرستاد و آنها را در زنجیر تاریکی قرار داد تا داوری شوند.</w:t>
      </w:r>
    </w:p>
    <w:p w14:paraId="3C7A9987" w14:textId="77777777" w:rsidR="000F7377" w:rsidRDefault="000F7377"/>
    <w:p w14:paraId="4660967A" w14:textId="77777777" w:rsidR="000F7377" w:rsidRDefault="000F7377">
      <w:r xmlns:w="http://schemas.openxmlformats.org/wordprocessingml/2006/main">
        <w:t xml:space="preserve">یهودا 1: 7 همانطور که سدوم و گوموره و شهرهای اطراف آنها به همین ترتیب که خود را به زنا می‌سپارند و بدن غریبه را دنبال می‌کنند، برای نمونه معرفی شده‌اند که انتقام آتش ابدی را متحمل می‌شوند.</w:t>
      </w:r>
    </w:p>
    <w:p w14:paraId="02799646" w14:textId="77777777" w:rsidR="000F7377" w:rsidRDefault="000F7377"/>
    <w:p w14:paraId="0D86A7A4" w14:textId="77777777" w:rsidR="000F7377" w:rsidRDefault="000F7377">
      <w:r xmlns:w="http://schemas.openxmlformats.org/wordprocessingml/2006/main">
        <w:t xml:space="preserve">شهرهای شریر سدوم و گومورا به عنوان نمونه معرفی شده اند که از انتقام آتش ابدی رنج می برند.</w:t>
      </w:r>
    </w:p>
    <w:p w14:paraId="01D9F881" w14:textId="77777777" w:rsidR="000F7377" w:rsidRDefault="000F7377"/>
    <w:p w14:paraId="221F20A4" w14:textId="77777777" w:rsidR="000F7377" w:rsidRDefault="000F7377">
      <w:r xmlns:w="http://schemas.openxmlformats.org/wordprocessingml/2006/main">
        <w:t xml:space="preserve">1. خطرات پیروی از گوشت غریب و عواقب گناه.</w:t>
      </w:r>
    </w:p>
    <w:p w14:paraId="1F33FAC4" w14:textId="77777777" w:rsidR="000F7377" w:rsidRDefault="000F7377"/>
    <w:p w14:paraId="2827EAC0" w14:textId="77777777" w:rsidR="000F7377" w:rsidRDefault="000F7377">
      <w:r xmlns:w="http://schemas.openxmlformats.org/wordprocessingml/2006/main">
        <w:t xml:space="preserve">2. عدالت و رحمت خدا از طریق انتقام او از آتش ابدی.</w:t>
      </w:r>
    </w:p>
    <w:p w14:paraId="1E658E69" w14:textId="77777777" w:rsidR="000F7377" w:rsidRDefault="000F7377"/>
    <w:p w14:paraId="391510A3" w14:textId="77777777" w:rsidR="000F7377" w:rsidRDefault="000F7377">
      <w:r xmlns:w="http://schemas.openxmlformats.org/wordprocessingml/2006/main">
        <w:t xml:space="preserve">1. رومیان 1: 18-32 - خشم خدا در برابر بی عدالتی.</w:t>
      </w:r>
    </w:p>
    <w:p w14:paraId="782C036B" w14:textId="77777777" w:rsidR="000F7377" w:rsidRDefault="000F7377"/>
    <w:p w14:paraId="4B8C27A4" w14:textId="77777777" w:rsidR="000F7377" w:rsidRDefault="000F7377">
      <w:r xmlns:w="http://schemas.openxmlformats.org/wordprocessingml/2006/main">
        <w:t xml:space="preserve">2. دوم پطرس 2: 6-9 - داوری خدا در مورد شریران.</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یهودا 1:8 به همین ترتیب این رویاپردازان پلید جسم را نجس می‌کنند، فرمانروایی را تحقیر می‌کنند و کرامت‌ها را بد می‌گویند.</w:t>
      </w:r>
    </w:p>
    <w:p w14:paraId="69BD5873" w14:textId="77777777" w:rsidR="000F7377" w:rsidRDefault="000F7377"/>
    <w:p w14:paraId="1FF71B7B" w14:textId="77777777" w:rsidR="000F7377" w:rsidRDefault="000F7377">
      <w:r xmlns:w="http://schemas.openxmlformats.org/wordprocessingml/2006/main">
        <w:t xml:space="preserve">این رویاپردازان بدن را نجس می‌کنند، قدرت را تحقیر می‌کنند و علیه مقامات تعیین‌شده خدا به کفرآمیز سخن می‌گویند.</w:t>
      </w:r>
    </w:p>
    <w:p w14:paraId="65E60025" w14:textId="77777777" w:rsidR="000F7377" w:rsidRDefault="000F7377"/>
    <w:p w14:paraId="43A069B4" w14:textId="77777777" w:rsidR="000F7377" w:rsidRDefault="000F7377">
      <w:r xmlns:w="http://schemas.openxmlformats.org/wordprocessingml/2006/main">
        <w:t xml:space="preserve">1: از مقامات تعیین شده خداوند اطاعت کنید و به اختیار آنها احترام بگذارید.</w:t>
      </w:r>
    </w:p>
    <w:p w14:paraId="7C03E532" w14:textId="77777777" w:rsidR="000F7377" w:rsidRDefault="000F7377"/>
    <w:p w14:paraId="3C7CA1F4" w14:textId="77777777" w:rsidR="000F7377" w:rsidRDefault="000F7377">
      <w:r xmlns:w="http://schemas.openxmlformats.org/wordprocessingml/2006/main">
        <w:t xml:space="preserve">2: بدن را نجس نکنید و علیه مقامات تعیین شده خدا کفرآمیز صحبت نکنید.</w:t>
      </w:r>
    </w:p>
    <w:p w14:paraId="145DF1F9" w14:textId="77777777" w:rsidR="000F7377" w:rsidRDefault="000F7377"/>
    <w:p w14:paraId="7318993F" w14:textId="77777777" w:rsidR="000F7377" w:rsidRDefault="000F7377">
      <w:r xmlns:w="http://schemas.openxmlformats.org/wordprocessingml/2006/main">
        <w:t xml:space="preserve">1: رومیان 13: 1-2 هر نفسی تابع نیروهای برتر باشد. زیرا هیچ نیرویی جز خدا نیست: قدرتهای موجود از جانب خدا مقرر شده است.</w:t>
      </w:r>
    </w:p>
    <w:p w14:paraId="11BC0425" w14:textId="77777777" w:rsidR="000F7377" w:rsidRDefault="000F7377"/>
    <w:p w14:paraId="74F7B576" w14:textId="77777777" w:rsidR="000F7377" w:rsidRDefault="000F7377">
      <w:r xmlns:w="http://schemas.openxmlformats.org/wordprocessingml/2006/main">
        <w:t xml:space="preserve">2: اول پطرس 2: 13-15 خود را به خاطر خداوند تسلیم همه احکام انسان کنید. یا به فرمانداران، مانند کسانی که از جانب او برای مجازات بدکاران و ستایش نیکوکاران فرستاده شده اند. زیرا اراده خدا چنین است تا با انجام نیکوکاری جهل انسانهای نادان را خاموش کنید.</w:t>
      </w:r>
    </w:p>
    <w:p w14:paraId="5DF96EA5" w14:textId="77777777" w:rsidR="000F7377" w:rsidRDefault="000F7377"/>
    <w:p w14:paraId="451696AB" w14:textId="77777777" w:rsidR="000F7377" w:rsidRDefault="000F7377">
      <w:r xmlns:w="http://schemas.openxmlformats.org/wordprocessingml/2006/main">
        <w:t xml:space="preserve">یهودا 1:9 اما میکائیل فرشته‌ای که در مورد جسد موسی با شیطان مجادله می‌کرد، جرأت نمی‌کرد او را متهم کند، بلکه گفت: خداوند تو را توبیخ کند.</w:t>
      </w:r>
    </w:p>
    <w:p w14:paraId="0E9EF916" w14:textId="77777777" w:rsidR="000F7377" w:rsidRDefault="000F7377"/>
    <w:p w14:paraId="03C6881A" w14:textId="77777777" w:rsidR="000F7377" w:rsidRDefault="000F7377">
      <w:r xmlns:w="http://schemas.openxmlformats.org/wordprocessingml/2006/main">
        <w:t xml:space="preserve">فرشته میکائیل وقتی با شیطان درگیر بود به خدا احترام می‌گذاشت و از آوردن اتهامی ناروا به او خودداری کرد.</w:t>
      </w:r>
    </w:p>
    <w:p w14:paraId="72600F61" w14:textId="77777777" w:rsidR="000F7377" w:rsidRDefault="000F7377"/>
    <w:p w14:paraId="6A3AF672" w14:textId="77777777" w:rsidR="000F7377" w:rsidRDefault="000F7377">
      <w:r xmlns:w="http://schemas.openxmlformats.org/wordprocessingml/2006/main">
        <w:t xml:space="preserve">1. اهمیت احترام به حجت خداوند در هر شرایطی.</w:t>
      </w:r>
    </w:p>
    <w:p w14:paraId="730D5724" w14:textId="77777777" w:rsidR="000F7377" w:rsidRDefault="000F7377"/>
    <w:p w14:paraId="61D4F736" w14:textId="77777777" w:rsidR="000F7377" w:rsidRDefault="000F7377">
      <w:r xmlns:w="http://schemas.openxmlformats.org/wordprocessingml/2006/main">
        <w:t xml:space="preserve">2. قدرت خداوند در سرزنش شیطان.</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افسسیان 6:12 - زیرا ما نه با گوشت و خون، بلکه با حکومت ها، با قدرت ها، با حاکمان تاریکی این جهان، با شرارت روحانی در مکان های بلند مبارزه می کنیم.</w:t>
      </w:r>
    </w:p>
    <w:p w14:paraId="10616842" w14:textId="77777777" w:rsidR="000F7377" w:rsidRDefault="000F7377"/>
    <w:p w14:paraId="03E9563D" w14:textId="77777777" w:rsidR="000F7377" w:rsidRDefault="000F7377">
      <w:r xmlns:w="http://schemas.openxmlformats.org/wordprocessingml/2006/main">
        <w:t xml:space="preserve">2. یعقوب 4: 7 - پس خود را تسلیم خدا کنید. در برابر شیطان مقاومت کن، و او از تو فرار خواهد کرد.</w:t>
      </w:r>
    </w:p>
    <w:p w14:paraId="299E26B9" w14:textId="77777777" w:rsidR="000F7377" w:rsidRDefault="000F7377"/>
    <w:p w14:paraId="33404267" w14:textId="77777777" w:rsidR="000F7377" w:rsidRDefault="000F7377">
      <w:r xmlns:w="http://schemas.openxmlformats.org/wordprocessingml/2006/main">
        <w:t xml:space="preserve">یهودا 1:10 اما اینها چیزهایی را که نمی‌دانند بد می‌گویند، اما آنچه را که طبیعتاً می‌دانند، چون حیوانات وحشی، در آن چیزها خود را فاسد می‌کنند.</w:t>
      </w:r>
    </w:p>
    <w:p w14:paraId="43402FED" w14:textId="77777777" w:rsidR="000F7377" w:rsidRDefault="000F7377"/>
    <w:p w14:paraId="107B6E05" w14:textId="77777777" w:rsidR="000F7377" w:rsidRDefault="000F7377">
      <w:r xmlns:w="http://schemas.openxmlformats.org/wordprocessingml/2006/main">
        <w:t xml:space="preserve">این افراد بدون آگاهی صحبت می کنند و رفتار خودشان را خراب می کنند.</w:t>
      </w:r>
    </w:p>
    <w:p w14:paraId="6A385DE7" w14:textId="77777777" w:rsidR="000F7377" w:rsidRDefault="000F7377"/>
    <w:p w14:paraId="0F774794" w14:textId="77777777" w:rsidR="000F7377" w:rsidRDefault="000F7377">
      <w:r xmlns:w="http://schemas.openxmlformats.org/wordprocessingml/2006/main">
        <w:t xml:space="preserve">1. خطر صحبت بدون دانش</w:t>
      </w:r>
    </w:p>
    <w:p w14:paraId="6E01B861" w14:textId="77777777" w:rsidR="000F7377" w:rsidRDefault="000F7377"/>
    <w:p w14:paraId="530B433E" w14:textId="77777777" w:rsidR="000F7377" w:rsidRDefault="000F7377">
      <w:r xmlns:w="http://schemas.openxmlformats.org/wordprocessingml/2006/main">
        <w:t xml:space="preserve">2. رفتار مفسده: هشداری در برابر نادانی</w:t>
      </w:r>
    </w:p>
    <w:p w14:paraId="721F91D7" w14:textId="77777777" w:rsidR="000F7377" w:rsidRDefault="000F7377"/>
    <w:p w14:paraId="402AC9A9" w14:textId="77777777" w:rsidR="000F7377" w:rsidRDefault="000F7377">
      <w:r xmlns:w="http://schemas.openxmlformats.org/wordprocessingml/2006/main">
        <w:t xml:space="preserve">1. امثال 12:15 - راه احمق در نظر او درست است، اما کسی که نصیحت را می شنود عاقل است.</w:t>
      </w:r>
    </w:p>
    <w:p w14:paraId="4487293E" w14:textId="77777777" w:rsidR="000F7377" w:rsidRDefault="000F7377"/>
    <w:p w14:paraId="104608FE" w14:textId="77777777" w:rsidR="000F7377" w:rsidRDefault="000F7377">
      <w:r xmlns:w="http://schemas.openxmlformats.org/wordprocessingml/2006/main">
        <w:t xml:space="preserve">2. یعقوب 1:19 - بنابراین، برادران عزیز من، هر کس در شنیدن سریع باشد، در گفتار کند، و در خشم کند باشد.</w:t>
      </w:r>
    </w:p>
    <w:p w14:paraId="69D3A71A" w14:textId="77777777" w:rsidR="000F7377" w:rsidRDefault="000F7377"/>
    <w:p w14:paraId="77BE7E70" w14:textId="77777777" w:rsidR="000F7377" w:rsidRDefault="000F7377">
      <w:r xmlns:w="http://schemas.openxmlformats.org/wordprocessingml/2006/main">
        <w:t xml:space="preserve">یهودا 1:11 وای بر آنها! زیرا آنها در راه قابیل رفتند و با حرص به دنبال خطای بلعام برای پاداش دویدند و در تظاهرات کور هلاک شدند.</w:t>
      </w:r>
    </w:p>
    <w:p w14:paraId="62058167" w14:textId="77777777" w:rsidR="000F7377" w:rsidRDefault="000F7377"/>
    <w:p w14:paraId="084229DB" w14:textId="77777777" w:rsidR="000F7377" w:rsidRDefault="000F7377">
      <w:r xmlns:w="http://schemas.openxmlformats.org/wordprocessingml/2006/main">
        <w:t xml:space="preserve">این قطعه کسانی را که از راه قابیل پیروی می کنند، خطای بلعام و تجاوز به کور را محکوم می کند.</w:t>
      </w:r>
    </w:p>
    <w:p w14:paraId="6D4C7D70" w14:textId="77777777" w:rsidR="000F7377" w:rsidRDefault="000F7377"/>
    <w:p w14:paraId="2A752B73" w14:textId="77777777" w:rsidR="000F7377" w:rsidRDefault="000F7377">
      <w:r xmlns:w="http://schemas.openxmlformats.org/wordprocessingml/2006/main">
        <w:t xml:space="preserve">1. هشدار خداوند به پیروان راه های نادرست</w:t>
      </w:r>
    </w:p>
    <w:p w14:paraId="6C1094B2" w14:textId="77777777" w:rsidR="000F7377" w:rsidRDefault="000F7377"/>
    <w:p w14:paraId="53255A2A" w14:textId="77777777" w:rsidR="000F7377" w:rsidRDefault="000F7377">
      <w:r xmlns:w="http://schemas.openxmlformats.org/wordprocessingml/2006/main">
        <w:t xml:space="preserve">2. خطر طمع و سودجویی</w:t>
      </w:r>
    </w:p>
    <w:p w14:paraId="5B00CD81" w14:textId="77777777" w:rsidR="000F7377" w:rsidRDefault="000F7377"/>
    <w:p w14:paraId="48D8BC4F" w14:textId="77777777" w:rsidR="000F7377" w:rsidRDefault="000F7377">
      <w:r xmlns:w="http://schemas.openxmlformats.org/wordprocessingml/2006/main">
        <w:t xml:space="preserve">1. امثال 15:27 کسی که حریص سود است، خانه خود را آزار می دهد. اما کسی که از هدایا متنفر باشد زنده خواهد ماند.</w:t>
      </w:r>
    </w:p>
    <w:p w14:paraId="3DBCF280" w14:textId="77777777" w:rsidR="000F7377" w:rsidRDefault="000F7377"/>
    <w:p w14:paraId="14AFDD23" w14:textId="77777777" w:rsidR="000F7377" w:rsidRDefault="000F7377">
      <w:r xmlns:w="http://schemas.openxmlformats.org/wordprocessingml/2006/main">
        <w:t xml:space="preserve">2. اول قرنتیان 6:9-10 آیا نمی دانید که ظالمان وارث ملکوت خدا نخواهند شد؟ فریب نخورید: نه زناکاران، نه بت پرستان، نه زناکاران، نه زنان زن، و نه آزاردهنده با مردم، نه دزد، نه طمع، نه مست، نه دشنام، و نه باج گیر، وارث ملکوت خدا نخواهند شد.</w:t>
      </w:r>
    </w:p>
    <w:p w14:paraId="39C349E1" w14:textId="77777777" w:rsidR="000F7377" w:rsidRDefault="000F7377"/>
    <w:p w14:paraId="13F5FF21" w14:textId="77777777" w:rsidR="000F7377" w:rsidRDefault="000F7377">
      <w:r xmlns:w="http://schemas.openxmlformats.org/wordprocessingml/2006/main">
        <w:t xml:space="preserve">یهودا 1:12 اینها لکه‌هایی در اعیاد صدقه شما هستند، وقتی که با شما می‌خورند و بی‌ترس خود را تغذیه می‌کنند. درختانی که میوه‌شان خشک می‌شود، بدون میوه، دو بار مرده، از ریشه کنده می‌شود.</w:t>
      </w:r>
    </w:p>
    <w:p w14:paraId="5F4945EA" w14:textId="77777777" w:rsidR="000F7377" w:rsidRDefault="000F7377"/>
    <w:p w14:paraId="190C134D" w14:textId="77777777" w:rsidR="000F7377" w:rsidRDefault="000F7377">
      <w:r xmlns:w="http://schemas.openxmlformats.org/wordprocessingml/2006/main">
        <w:t xml:space="preserve">1. محتاط بودن از کسانی که از حسن خلق ما سوء استفاده می کنند</w:t>
      </w:r>
    </w:p>
    <w:p w14:paraId="7F4D3D05" w14:textId="77777777" w:rsidR="000F7377" w:rsidRDefault="000F7377"/>
    <w:p w14:paraId="512AF708" w14:textId="77777777" w:rsidR="000F7377" w:rsidRDefault="000F7377">
      <w:r xmlns:w="http://schemas.openxmlformats.org/wordprocessingml/2006/main">
        <w:t xml:space="preserve">2. تلاش برای ثمر دادن برای خداوند</w:t>
      </w:r>
    </w:p>
    <w:p w14:paraId="7853BE73" w14:textId="77777777" w:rsidR="000F7377" w:rsidRDefault="000F7377"/>
    <w:p w14:paraId="3FBE4C18" w14:textId="77777777" w:rsidR="000F7377" w:rsidRDefault="000F7377">
      <w:r xmlns:w="http://schemas.openxmlformats.org/wordprocessingml/2006/main">
        <w:t xml:space="preserve">1. متی 7: 15-20 - مراقب پیامبران دروغین باشید که در لباس گوسفند نزد شما می آیند اما در باطن گرگ های درنده هستند.</w:t>
      </w:r>
    </w:p>
    <w:p w14:paraId="027A1A8D" w14:textId="77777777" w:rsidR="000F7377" w:rsidRDefault="000F7377"/>
    <w:p w14:paraId="215940EE" w14:textId="77777777" w:rsidR="000F7377" w:rsidRDefault="000F7377">
      <w:r xmlns:w="http://schemas.openxmlformats.org/wordprocessingml/2006/main">
        <w:t xml:space="preserve">2. یعقوب 5: 7-8 - بنابراین، برادران، تا آمدن خداوند شکیبا باشید. اینک، کشاورز منتظر میوه گرانبهای زمین است و برای آن صبر طولانی دارد تا باران اولیه و آخر را دریافت کند.</w:t>
      </w:r>
    </w:p>
    <w:p w14:paraId="781CBCA8" w14:textId="77777777" w:rsidR="000F7377" w:rsidRDefault="000F7377"/>
    <w:p w14:paraId="017E73D8" w14:textId="77777777" w:rsidR="000F7377" w:rsidRDefault="000F7377">
      <w:r xmlns:w="http://schemas.openxmlformats.org/wordprocessingml/2006/main">
        <w:t xml:space="preserve">یهودا 1:13 امواج خروشان دریا که خجالت خود را فوران می‌کنند. ستارگان سرگردانی که سیاهی تاریکی تا ابد برایشان محفوظ است.</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امواج خروشان و ستارگان سرگردان تصویر کسانی هستند که از رحمت و رحمت خداوند خارج هستند و تا ابد تاریکی را تحمل خواهند کرد.</w:t>
      </w:r>
    </w:p>
    <w:p w14:paraId="69A0609A" w14:textId="77777777" w:rsidR="000F7377" w:rsidRDefault="000F7377"/>
    <w:p w14:paraId="48A6D67A" w14:textId="77777777" w:rsidR="000F7377" w:rsidRDefault="000F7377">
      <w:r xmlns:w="http://schemas.openxmlformats.org/wordprocessingml/2006/main">
        <w:t xml:space="preserve">1: لطف و رحمت خداوند به جای تاریکی راهی به سوی رستگاری و زندگی ابدی می دهد.</w:t>
      </w:r>
    </w:p>
    <w:p w14:paraId="437EDAB1" w14:textId="77777777" w:rsidR="000F7377" w:rsidRDefault="000F7377"/>
    <w:p w14:paraId="74988001" w14:textId="77777777" w:rsidR="000F7377" w:rsidRDefault="000F7377">
      <w:r xmlns:w="http://schemas.openxmlformats.org/wordprocessingml/2006/main">
        <w:t xml:space="preserve">2: ما باید تلاش کنیم تا با زندگی بر اساس خواست او در فضل و رحمت خداوند باقی بمانیم.</w:t>
      </w:r>
    </w:p>
    <w:p w14:paraId="1973A00D" w14:textId="77777777" w:rsidR="000F7377" w:rsidRDefault="000F7377"/>
    <w:p w14:paraId="03CFC59A" w14:textId="77777777" w:rsidR="000F7377" w:rsidRDefault="000F7377">
      <w:r xmlns:w="http://schemas.openxmlformats.org/wordprocessingml/2006/main">
        <w:t xml:space="preserve">1: افسسیان 2: 4-5 - "اما خدا که در رحمت غنی بود، به دلیل محبت عظیمی که ما را دوست داشت، حتی زمانی که در گناهان خود مرده بودیم، ما را با مسیح زنده کرد - به فیض شما ذخیره."</w:t>
      </w:r>
    </w:p>
    <w:p w14:paraId="54DC653C" w14:textId="77777777" w:rsidR="000F7377" w:rsidRDefault="000F7377"/>
    <w:p w14:paraId="262482CB" w14:textId="77777777" w:rsidR="000F7377" w:rsidRDefault="000F7377">
      <w:r xmlns:w="http://schemas.openxmlformats.org/wordprocessingml/2006/main">
        <w:t xml:space="preserve">2: تیطس 3: 4-7 - "اما هنگامی که نیکی و مهربانی خدای نجات دهنده ما ظاهر شد، او ما را نجات داد، نه به دلیل اعمالی که ما در عدالت انجام دادیم، بلکه بر حسب رحمت خود، با شستشوی تجدید حیات و تجدید روح القدس، که او به وسیله نجات دهنده ما عیسی مسیح به نحوی غنی بر ما نازل کرد، تا با فیض او عادل شمرده شده، برحسب امید به زندگی جاودانی وارث شویم.»</w:t>
      </w:r>
    </w:p>
    <w:p w14:paraId="61BA70F9" w14:textId="77777777" w:rsidR="000F7377" w:rsidRDefault="000F7377"/>
    <w:p w14:paraId="488CE862" w14:textId="77777777" w:rsidR="000F7377" w:rsidRDefault="000F7377">
      <w:r xmlns:w="http://schemas.openxmlformats.org/wordprocessingml/2006/main">
        <w:t xml:space="preserve">یهودا 1:14 و خنوخ، هفتمین نفر از آدم، در مورد اینها نبوت کرد، گفت: اینک خداوند با ده هزار تن از مقدسین خود می آید.</w:t>
      </w:r>
    </w:p>
    <w:p w14:paraId="60BBCEF7" w14:textId="77777777" w:rsidR="000F7377" w:rsidRDefault="000F7377"/>
    <w:p w14:paraId="1FFFD1FE" w14:textId="77777777" w:rsidR="000F7377" w:rsidRDefault="000F7377">
      <w:r xmlns:w="http://schemas.openxmlformats.org/wordprocessingml/2006/main">
        <w:t xml:space="preserve">نبوت خنوخ، نسل هفتم از آدم، مبنی بر اینکه خداوند با بسیاری از مقدسین خود خواهد آمد.</w:t>
      </w:r>
    </w:p>
    <w:p w14:paraId="3427C535" w14:textId="77777777" w:rsidR="000F7377" w:rsidRDefault="000F7377"/>
    <w:p w14:paraId="74C5441D" w14:textId="77777777" w:rsidR="000F7377" w:rsidRDefault="000F7377">
      <w:r xmlns:w="http://schemas.openxmlformats.org/wordprocessingml/2006/main">
        <w:t xml:space="preserve">1. امید ظهور خداوند: درک کلام نبوی خنوخ</w:t>
      </w:r>
    </w:p>
    <w:p w14:paraId="4ED2FFC6" w14:textId="77777777" w:rsidR="000F7377" w:rsidRDefault="000F7377"/>
    <w:p w14:paraId="0FAB36DC" w14:textId="77777777" w:rsidR="000F7377" w:rsidRDefault="000F7377">
      <w:r xmlns:w="http://schemas.openxmlformats.org/wordprocessingml/2006/main">
        <w:t xml:space="preserve">2. حضور وفادار خدا: قدم زدن با خدا در طول نسل ها</w:t>
      </w:r>
    </w:p>
    <w:p w14:paraId="366446ED" w14:textId="77777777" w:rsidR="000F7377" w:rsidRDefault="000F7377"/>
    <w:p w14:paraId="4001C3FF" w14:textId="77777777" w:rsidR="000F7377" w:rsidRDefault="000F7377">
      <w:r xmlns:w="http://schemas.openxmlformats.org/wordprocessingml/2006/main">
        <w:t xml:space="preserve">1. مزمور 50:3-5 - خدای ما خواهد آمد و ساکت نخواهد ماند. او آسمانها و </w:t>
      </w:r>
      <w:r xmlns:w="http://schemas.openxmlformats.org/wordprocessingml/2006/main">
        <w:lastRenderedPageBreak xmlns:w="http://schemas.openxmlformats.org/wordprocessingml/2006/main"/>
      </w:r>
      <w:r xmlns:w="http://schemas.openxmlformats.org/wordprocessingml/2006/main">
        <w:t xml:space="preserve">زمین را خواهد خواند تا قوم خود را داوری کند. مقدسین مرا نزد من جمع کن. کسانی که با من عهد و قربان بسته اند.</w:t>
      </w:r>
    </w:p>
    <w:p w14:paraId="1EC8D592" w14:textId="77777777" w:rsidR="000F7377" w:rsidRDefault="000F7377"/>
    <w:p w14:paraId="19B603E7" w14:textId="77777777" w:rsidR="000F7377" w:rsidRDefault="000F7377">
      <w:r xmlns:w="http://schemas.openxmlformats.org/wordprocessingml/2006/main">
        <w:t xml:space="preserve">2. اشعیا 60: 1-5 - برخیز، بدرخش. زیرا نور تو آمده است و جلال خداوند بر تو طلوع کرده است. زیرا اینک، تاریکی زمین را خواهد پوشاند و تاریکی شدید مردم را، اما خداوند بر تو خواهد آمد و جلال او بر تو نمایان خواهد شد. و امتها به نور تو خواهند آمد و پادشاهان به درخشندگی طلوع تو. چشمانت را به اطراف بلند کن و ببین: همه جمع شده اند، نزد تو می آیند، پسرانت از دور خواهند آمد و دخترانت در کنار تو شیر خواهند خورد.</w:t>
      </w:r>
    </w:p>
    <w:p w14:paraId="76C081CB" w14:textId="77777777" w:rsidR="000F7377" w:rsidRDefault="000F7377"/>
    <w:p w14:paraId="52403085" w14:textId="77777777" w:rsidR="000F7377" w:rsidRDefault="000F7377">
      <w:r xmlns:w="http://schemas.openxmlformats.org/wordprocessingml/2006/main">
        <w:t xml:space="preserve">یهودا 1:15 تا بر همگان داوری کند و همگان را که در میان آنها بی خدا هستند از همه اعمال ناشایستشان که مرتکب بی خدایی شده اند و همه سخنان سختشان که گناهکاران بی خدا علیه او گفته اند متقاعد کند.</w:t>
      </w:r>
    </w:p>
    <w:p w14:paraId="03924E30" w14:textId="77777777" w:rsidR="000F7377" w:rsidRDefault="000F7377"/>
    <w:p w14:paraId="1ECE422F" w14:textId="77777777" w:rsidR="000F7377" w:rsidRDefault="000F7377">
      <w:r xmlns:w="http://schemas.openxmlformats.org/wordprocessingml/2006/main">
        <w:t xml:space="preserve">جود به ما یادآوری می کند که یک زندگی خداپسندانه داشته باشیم و گناهکاران را به اعمال و گفتار ناخداشان قضاوت و محکوم کنیم.</w:t>
      </w:r>
    </w:p>
    <w:p w14:paraId="69CDC822" w14:textId="77777777" w:rsidR="000F7377" w:rsidRDefault="000F7377"/>
    <w:p w14:paraId="1683AFFF" w14:textId="77777777" w:rsidR="000F7377" w:rsidRDefault="000F7377">
      <w:r xmlns:w="http://schemas.openxmlformats.org/wordprocessingml/2006/main">
        <w:t xml:space="preserve">1. «زندگی خدایی: فراخوان فوری جود»</w:t>
      </w:r>
    </w:p>
    <w:p w14:paraId="550395D6" w14:textId="77777777" w:rsidR="000F7377" w:rsidRDefault="000F7377"/>
    <w:p w14:paraId="05982889" w14:textId="77777777" w:rsidR="000F7377" w:rsidRDefault="000F7377">
      <w:r xmlns:w="http://schemas.openxmlformats.org/wordprocessingml/2006/main">
        <w:t xml:space="preserve">2. "محکوم کردن گناهکاران: نصیحت یهودا"</w:t>
      </w:r>
    </w:p>
    <w:p w14:paraId="3957B190" w14:textId="77777777" w:rsidR="000F7377" w:rsidRDefault="000F7377"/>
    <w:p w14:paraId="7443B814" w14:textId="77777777" w:rsidR="000F7377" w:rsidRDefault="000F7377">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کنید—این عبادت واقعی و شایسته شماست. با الگوی این جهان مطابقت نداشته باشید، بلکه با تجدید ذهن خود متحول شوید. آنگاه می‌توانید آنچه را که اراده خداست - اراده خوب، پسندیده و کامل او - آزمایش و تأیید کنید.</w:t>
      </w:r>
    </w:p>
    <w:p w14:paraId="64F9BE24" w14:textId="77777777" w:rsidR="000F7377" w:rsidRDefault="000F7377"/>
    <w:p w14:paraId="5C00540D" w14:textId="77777777" w:rsidR="000F7377" w:rsidRDefault="000F7377">
      <w:r xmlns:w="http://schemas.openxmlformats.org/wordprocessingml/2006/main">
        <w:t xml:space="preserve">2. غلاطیان 6: 7-8 - فریب نخورید: خدا را نمی توان مسخره کرد. هر چی کاشتی برداشت میکنی. هر که برای خوشایند بدن خود بکارد، از بدن هلاکت درو خواهد کرد. هر که برای خشنود ساختن روح بکارد، از روح حیات جاودانی درو خواهد کرد.</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یهودا 1:16 اینان غرولند و شاکی هستند که بر اساس شهوات خود راه می‌روند. و دهانشان سخنان بزرگی می‌گوید و به دلیل مزیت، افراد مردانه را تحسین می‌کنند.</w:t>
      </w:r>
    </w:p>
    <w:p w14:paraId="43EE7526" w14:textId="77777777" w:rsidR="000F7377" w:rsidRDefault="000F7377"/>
    <w:p w14:paraId="2E111018" w14:textId="77777777" w:rsidR="000F7377" w:rsidRDefault="000F7377">
      <w:r xmlns:w="http://schemas.openxmlformats.org/wordprocessingml/2006/main">
        <w:t xml:space="preserve">یهودا به مؤمنان هشدار می‌دهد که مراقب کسانی باشند که ریا می‌کنند و برای به دست آوردن مزیت‌ها با تملق صحبت می‌کنند.</w:t>
      </w:r>
    </w:p>
    <w:p w14:paraId="5FA321AA" w14:textId="77777777" w:rsidR="000F7377" w:rsidRDefault="000F7377"/>
    <w:p w14:paraId="104F5266" w14:textId="77777777" w:rsidR="000F7377" w:rsidRDefault="000F7377">
      <w:r xmlns:w="http://schemas.openxmlformats.org/wordprocessingml/2006/main">
        <w:t xml:space="preserve">1. از نفاق چاپلوسی برحذر باشید</w:t>
      </w:r>
    </w:p>
    <w:p w14:paraId="4E18CC26" w14:textId="77777777" w:rsidR="000F7377" w:rsidRDefault="000F7377"/>
    <w:p w14:paraId="285CB761" w14:textId="77777777" w:rsidR="000F7377" w:rsidRDefault="000F7377">
      <w:r xmlns:w="http://schemas.openxmlformats.org/wordprocessingml/2006/main">
        <w:t xml:space="preserve">2. با وعده های دروغ به بیراهه نروید</w:t>
      </w:r>
    </w:p>
    <w:p w14:paraId="07F3DB75" w14:textId="77777777" w:rsidR="000F7377" w:rsidRDefault="000F7377"/>
    <w:p w14:paraId="3136DB77" w14:textId="77777777" w:rsidR="000F7377" w:rsidRDefault="000F7377">
      <w:r xmlns:w="http://schemas.openxmlformats.org/wordprocessingml/2006/main">
        <w:t xml:space="preserve">1. مزمور 12: 2-3 - "آنها با یکدیگر دروغ می گویند، با لب های چاپلوس و با دلی دوگانه سخن می گویند. خداوند تمام لب های چاپلوس را قطع کند، زبانی که سخنان بزرگ می گوید."</w:t>
      </w:r>
    </w:p>
    <w:p w14:paraId="208E3468" w14:textId="77777777" w:rsidR="000F7377" w:rsidRDefault="000F7377"/>
    <w:p w14:paraId="0A7D3AE6" w14:textId="77777777" w:rsidR="000F7377" w:rsidRDefault="000F7377">
      <w:r xmlns:w="http://schemas.openxmlformats.org/wordprocessingml/2006/main">
        <w:t xml:space="preserve">2. امثال 26:28 - "زبان دروغگو از کسانی که توسط آن له می شوند متنفر است، و دهان چاپلوس باعث تباهی می شود."</w:t>
      </w:r>
    </w:p>
    <w:p w14:paraId="0149371E" w14:textId="77777777" w:rsidR="000F7377" w:rsidRDefault="000F7377"/>
    <w:p w14:paraId="70D417CB" w14:textId="77777777" w:rsidR="000F7377" w:rsidRDefault="000F7377">
      <w:r xmlns:w="http://schemas.openxmlformats.org/wordprocessingml/2006/main">
        <w:t xml:space="preserve">یهودا 1:17 اما ای عزیزان، سخنانی را که قبلاً از رسولان خداوند ما عیسی مسیح گفته شد به یاد آورید.</w:t>
      </w:r>
    </w:p>
    <w:p w14:paraId="13A1B2CC" w14:textId="77777777" w:rsidR="000F7377" w:rsidRDefault="000F7377"/>
    <w:p w14:paraId="3D54F847" w14:textId="77777777" w:rsidR="000F7377" w:rsidRDefault="000F7377">
      <w:r xmlns:w="http://schemas.openxmlformats.org/wordprocessingml/2006/main">
        <w:t xml:space="preserve">رسولان عیسی مسیح سخنانی را بیان کردند که باید به خاطر بسپارید.</w:t>
      </w:r>
    </w:p>
    <w:p w14:paraId="7FC59029" w14:textId="77777777" w:rsidR="000F7377" w:rsidRDefault="000F7377"/>
    <w:p w14:paraId="593862F7" w14:textId="77777777" w:rsidR="000F7377" w:rsidRDefault="000F7377">
      <w:r xmlns:w="http://schemas.openxmlformats.org/wordprocessingml/2006/main">
        <w:t xml:space="preserve">1: "کلمات رسولان: یادآوری سخنان شاگردان عیسی"</w:t>
      </w:r>
    </w:p>
    <w:p w14:paraId="63397120" w14:textId="77777777" w:rsidR="000F7377" w:rsidRDefault="000F7377"/>
    <w:p w14:paraId="2DB5B8D6" w14:textId="77777777" w:rsidR="000F7377" w:rsidRDefault="000F7377">
      <w:r xmlns:w="http://schemas.openxmlformats.org/wordprocessingml/2006/main">
        <w:t xml:space="preserve">2: "ارزش یادآوری: سخنان رسولان عیسی"</w:t>
      </w:r>
    </w:p>
    <w:p w14:paraId="2F80A5E9" w14:textId="77777777" w:rsidR="000F7377" w:rsidRDefault="000F7377"/>
    <w:p w14:paraId="7569B003" w14:textId="77777777" w:rsidR="000F7377" w:rsidRDefault="000F7377">
      <w:r xmlns:w="http://schemas.openxmlformats.org/wordprocessingml/2006/main">
        <w:t xml:space="preserve">1: اعمال رسولان 20:35 - "در همه چیز به شما نشان دادم که با سخت کوشی در این راه باید به ضعیفان کمک کنیم و سخنان عیسی خداوند را به خاطر بسپاریم که خود او گفت: "بخشیدن مبارکتر از دادن است. دريافت كردن.'"</w:t>
      </w:r>
    </w:p>
    <w:p w14:paraId="72925128" w14:textId="77777777" w:rsidR="000F7377" w:rsidRDefault="000F7377"/>
    <w:p w14:paraId="72406549" w14:textId="77777777" w:rsidR="000F7377" w:rsidRDefault="000F7377">
      <w:r xmlns:w="http://schemas.openxmlformats.org/wordprocessingml/2006/main">
        <w:t xml:space="preserve">2: لوقا 6: 47-48 - "هر که نزد من بیاید و سخنان مرا بشنود و آنها را انجام دهد، من به شما نشان خواهم داد که چگونه است: او مانند مردی است که خانه ای می سازد که عمیق کند و اساس را بر آن بنا کند. و چون سیل برخاست، نهر در برابر آن خانه شکست و نتوانست آن را تکان دهد، زیرا خوب ساخته شده بود.»</w:t>
      </w:r>
    </w:p>
    <w:p w14:paraId="2B7AA82B" w14:textId="77777777" w:rsidR="000F7377" w:rsidRDefault="000F7377"/>
    <w:p w14:paraId="1B923CD6" w14:textId="77777777" w:rsidR="000F7377" w:rsidRDefault="000F7377">
      <w:r xmlns:w="http://schemas.openxmlformats.org/wordprocessingml/2006/main">
        <w:t xml:space="preserve">یهودا 1:18 چگونه به شما گفتند که در زمان آخر باید مسخره کنندگانی باشند که بر اساس شهوات ناخدای خود قدم بردارند.</w:t>
      </w:r>
    </w:p>
    <w:p w14:paraId="54348E98" w14:textId="77777777" w:rsidR="000F7377" w:rsidRDefault="000F7377"/>
    <w:p w14:paraId="7F4F478A" w14:textId="77777777" w:rsidR="000F7377" w:rsidRDefault="000F7377">
      <w:r xmlns:w="http://schemas.openxmlformats.org/wordprocessingml/2006/main">
        <w:t xml:space="preserve">مردم در آخرالزمان به دلیل امیال گناه آلود خود آموزه های خدا را مسخره خواهند کرد.</w:t>
      </w:r>
    </w:p>
    <w:p w14:paraId="1F786FAC" w14:textId="77777777" w:rsidR="000F7377" w:rsidRDefault="000F7377"/>
    <w:p w14:paraId="6A60DABF" w14:textId="77777777" w:rsidR="000F7377" w:rsidRDefault="000F7377">
      <w:r xmlns:w="http://schemas.openxmlformats.org/wordprocessingml/2006/main">
        <w:t xml:space="preserve">1: ما باید همیشه ایمان خود را به خدا و آموزه های او حفظ کنیم، مهم نیست که چقدر از خواسته های گناه آلود خود وسوسه می شویم.</w:t>
      </w:r>
    </w:p>
    <w:p w14:paraId="20B4B33F" w14:textId="77777777" w:rsidR="000F7377" w:rsidRDefault="000F7377"/>
    <w:p w14:paraId="4F4D33E7" w14:textId="77777777" w:rsidR="000F7377" w:rsidRDefault="000F7377">
      <w:r xmlns:w="http://schemas.openxmlformats.org/wordprocessingml/2006/main">
        <w:t xml:space="preserve">2: ما باید همیشه در ایمان خود هوشیار باشیم، زیرا مسخره کنندگان تعالیم خدا فقط در آخرالزمان رشد خواهند کرد.</w:t>
      </w:r>
    </w:p>
    <w:p w14:paraId="5FCD11B6" w14:textId="77777777" w:rsidR="000F7377" w:rsidRDefault="000F7377"/>
    <w:p w14:paraId="592D696E" w14:textId="77777777" w:rsidR="000F7377" w:rsidRDefault="000F7377">
      <w:r xmlns:w="http://schemas.openxmlformats.org/wordprocessingml/2006/main">
        <w:t xml:space="preserve">1: متی 6:24 - "هیچ کس نمی تواند به دو ارباب خدمت کند، زیرا یا از یکی متنفر خواهد بود و دیگری را دوست خواهد داشت، یا به یکی وفادار خواهد بود و دیگری را تحقیر می کند. شما نمی توانید خدا و مامون را خدمت کنید."</w:t>
      </w:r>
    </w:p>
    <w:p w14:paraId="3E327388" w14:textId="77777777" w:rsidR="000F7377" w:rsidRDefault="000F7377"/>
    <w:p w14:paraId="308708B1" w14:textId="77777777" w:rsidR="000F7377" w:rsidRDefault="000F7377">
      <w:r xmlns:w="http://schemas.openxmlformats.org/wordprocessingml/2006/main">
        <w:t xml:space="preserve">2: یعقوب 4: 4 - "زناکاران و زناکاران! آیا نمی دانید که دوستی با جهان دشمنی با خداست؟ پس هر که می خواهد دوست جهان باشد خود را با خدا دشمن می کند."</w:t>
      </w:r>
    </w:p>
    <w:p w14:paraId="47653170" w14:textId="77777777" w:rsidR="000F7377" w:rsidRDefault="000F7377"/>
    <w:p w14:paraId="102665F0" w14:textId="77777777" w:rsidR="000F7377" w:rsidRDefault="000F7377">
      <w:r xmlns:w="http://schemas.openxmlformats.org/wordprocessingml/2006/main">
        <w:t xml:space="preserve">یهودا 1:19 اینها کسانی هستند که خود را جدا می کنند، نفسانی که روح ندارند.</w:t>
      </w:r>
    </w:p>
    <w:p w14:paraId="2C217045" w14:textId="77777777" w:rsidR="000F7377" w:rsidRDefault="000F7377"/>
    <w:p w14:paraId="19DCD6DE" w14:textId="77777777" w:rsidR="000F7377" w:rsidRDefault="000F7377">
      <w:r xmlns:w="http://schemas.openxmlformats.org/wordprocessingml/2006/main">
        <w:t xml:space="preserve">یهودا نسبت به کسانی که روح ندارند و خود را از ایمان جدا می کنند هشدار می دهد.</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خطر جدایی از روح</w:t>
      </w:r>
    </w:p>
    <w:p w14:paraId="6C78E4F5" w14:textId="77777777" w:rsidR="000F7377" w:rsidRDefault="000F7377"/>
    <w:p w14:paraId="74F488A8" w14:textId="77777777" w:rsidR="000F7377" w:rsidRDefault="000F7377">
      <w:r xmlns:w="http://schemas.openxmlformats.org/wordprocessingml/2006/main">
        <w:t xml:space="preserve">2. اهمیت اقامت در روح</w:t>
      </w:r>
    </w:p>
    <w:p w14:paraId="642B8665" w14:textId="77777777" w:rsidR="000F7377" w:rsidRDefault="000F7377"/>
    <w:p w14:paraId="74CFCA26" w14:textId="77777777" w:rsidR="000F7377" w:rsidRDefault="000F7377">
      <w:r xmlns:w="http://schemas.openxmlformats.org/wordprocessingml/2006/main">
        <w:t xml:space="preserve">1. غلاطیان 5: 22-25 - میوه روح</w:t>
      </w:r>
    </w:p>
    <w:p w14:paraId="628AFE80" w14:textId="77777777" w:rsidR="000F7377" w:rsidRDefault="000F7377"/>
    <w:p w14:paraId="09526785" w14:textId="77777777" w:rsidR="000F7377" w:rsidRDefault="000F7377">
      <w:r xmlns:w="http://schemas.openxmlformats.org/wordprocessingml/2006/main">
        <w:t xml:space="preserve">2. 2 قرنتیان 3:17 - اکنون خداوند روح است و هرجا روح خداوند است، آزادی آنجاست.</w:t>
      </w:r>
    </w:p>
    <w:p w14:paraId="395A05D3" w14:textId="77777777" w:rsidR="000F7377" w:rsidRDefault="000F7377"/>
    <w:p w14:paraId="4D9E4572" w14:textId="77777777" w:rsidR="000F7377" w:rsidRDefault="000F7377">
      <w:r xmlns:w="http://schemas.openxmlformats.org/wordprocessingml/2006/main">
        <w:t xml:space="preserve">یهودا 1:20 اما شما عزیزان، خود را بر ایمان مقدس خود بنا کنید و در روح القدس دعا کنید.</w:t>
      </w:r>
    </w:p>
    <w:p w14:paraId="4BDAFF6E" w14:textId="77777777" w:rsidR="000F7377" w:rsidRDefault="000F7377"/>
    <w:p w14:paraId="2B85F0B6" w14:textId="77777777" w:rsidR="000F7377" w:rsidRDefault="000F7377">
      <w:r xmlns:w="http://schemas.openxmlformats.org/wordprocessingml/2006/main">
        <w:t xml:space="preserve">یهودا ایمانداران را تشویق می کند تا ایمان خود را از طریق دعا در روح القدس تقویت کنند.</w:t>
      </w:r>
    </w:p>
    <w:p w14:paraId="4C70301C" w14:textId="77777777" w:rsidR="000F7377" w:rsidRDefault="000F7377"/>
    <w:p w14:paraId="06F292A5" w14:textId="77777777" w:rsidR="000F7377" w:rsidRDefault="000F7377">
      <w:r xmlns:w="http://schemas.openxmlformats.org/wordprocessingml/2006/main">
        <w:t xml:space="preserve">1. قدرت دعا در روح القدس</w:t>
      </w:r>
    </w:p>
    <w:p w14:paraId="22F069B5" w14:textId="77777777" w:rsidR="000F7377" w:rsidRDefault="000F7377"/>
    <w:p w14:paraId="7C140D35" w14:textId="77777777" w:rsidR="000F7377" w:rsidRDefault="000F7377">
      <w:r xmlns:w="http://schemas.openxmlformats.org/wordprocessingml/2006/main">
        <w:t xml:space="preserve">2. تقویت ایمان خود با کمک روح القدس</w:t>
      </w:r>
    </w:p>
    <w:p w14:paraId="284B9CE5" w14:textId="77777777" w:rsidR="000F7377" w:rsidRDefault="000F7377"/>
    <w:p w14:paraId="77CED3BB" w14:textId="77777777" w:rsidR="000F7377" w:rsidRDefault="000F7377">
      <w:r xmlns:w="http://schemas.openxmlformats.org/wordprocessingml/2006/main">
        <w:t xml:space="preserve">1. رومیان 8:26-27 - به همین ترتیب روح نیز در ضعف های ما کمک می کند. زیرا نمی دانیم آنطور که باید برای چه چیزی دعا کنیم، اما خود روح با ناله هایی که قابل بیان نیست برای ما شفاعت می کند.</w:t>
      </w:r>
    </w:p>
    <w:p w14:paraId="549DA544" w14:textId="77777777" w:rsidR="000F7377" w:rsidRDefault="000F7377"/>
    <w:p w14:paraId="3EDA171E" w14:textId="77777777" w:rsidR="000F7377" w:rsidRDefault="000F7377">
      <w:r xmlns:w="http://schemas.openxmlformats.org/wordprocessingml/2006/main">
        <w:t xml:space="preserve">2. افسسیان 6:18 - همیشه با تمام دعا و تضرع در روح دعا کنید و برای این هدف با تمام استقامت و تضرع برای همه مقدسین مراقب باشید.</w:t>
      </w:r>
    </w:p>
    <w:p w14:paraId="4FB5A593" w14:textId="77777777" w:rsidR="000F7377" w:rsidRDefault="000F7377"/>
    <w:p w14:paraId="069DE3C7" w14:textId="77777777" w:rsidR="000F7377" w:rsidRDefault="000F7377">
      <w:r xmlns:w="http://schemas.openxmlformats.org/wordprocessingml/2006/main">
        <w:t xml:space="preserve">یهودا 1:21 خود را در محبت خدا نگه دارید و به دنبال رحمت خداوند ما عیسی مسیح تا حیات جاودانی باشید.</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در عشق خدا وفادار بمانید و رحمت عیسی مسیح را برای زندگی ابدی پیش بینی کنید.</w:t>
      </w:r>
    </w:p>
    <w:p w14:paraId="785E1655" w14:textId="77777777" w:rsidR="000F7377" w:rsidRDefault="000F7377"/>
    <w:p w14:paraId="4C8BA188" w14:textId="77777777" w:rsidR="000F7377" w:rsidRDefault="000F7377">
      <w:r xmlns:w="http://schemas.openxmlformats.org/wordprocessingml/2006/main">
        <w:t xml:space="preserve">1. رحمت عیسی مسیح برای زندگی ابدی</w:t>
      </w:r>
    </w:p>
    <w:p w14:paraId="23C0B28E" w14:textId="77777777" w:rsidR="000F7377" w:rsidRDefault="000F7377"/>
    <w:p w14:paraId="328EA463" w14:textId="77777777" w:rsidR="000F7377" w:rsidRDefault="000F7377">
      <w:r xmlns:w="http://schemas.openxmlformats.org/wordprocessingml/2006/main">
        <w:t xml:space="preserve">2. حفظ خود در محبت خدا</w:t>
      </w:r>
    </w:p>
    <w:p w14:paraId="254549A6" w14:textId="77777777" w:rsidR="000F7377" w:rsidRDefault="000F7377"/>
    <w:p w14:paraId="6E273D6B" w14:textId="77777777" w:rsidR="000F7377" w:rsidRDefault="000F7377">
      <w:r xmlns:w="http://schemas.openxmlformats.org/wordprocessingml/2006/main">
        <w:t xml:space="preserve">1. یوحنا 3: 16، "زیرا خدا جهان را چنان محبت کرد که پسر یگانه خود را داد تا هر که به او ایمان آورد هلاک نگردد، بلکه حیات جاودانی داشته باشد."</w:t>
      </w:r>
    </w:p>
    <w:p w14:paraId="726C2316" w14:textId="77777777" w:rsidR="000F7377" w:rsidRDefault="000F7377"/>
    <w:p w14:paraId="398AEE84" w14:textId="77777777" w:rsidR="000F7377" w:rsidRDefault="000F7377">
      <w:r xmlns:w="http://schemas.openxmlformats.org/wordprocessingml/2006/main">
        <w:t xml:space="preserve">2. مزمور 136:26، "خدای آسمان را سپاس گویید، زیرا که محبت او تا ابدالاباد است."</w:t>
      </w:r>
    </w:p>
    <w:p w14:paraId="21ED0A9B" w14:textId="77777777" w:rsidR="000F7377" w:rsidRDefault="000F7377"/>
    <w:p w14:paraId="1DBCAF2F" w14:textId="77777777" w:rsidR="000F7377" w:rsidRDefault="000F7377">
      <w:r xmlns:w="http://schemas.openxmlformats.org/wordprocessingml/2006/main">
        <w:t xml:space="preserve">یهودا 1:22 و برخی شفقت داشته باشید و تفاوت ایجاد کنید:</w:t>
      </w:r>
    </w:p>
    <w:p w14:paraId="6A994D80" w14:textId="77777777" w:rsidR="000F7377" w:rsidRDefault="000F7377"/>
    <w:p w14:paraId="163F26E2" w14:textId="77777777" w:rsidR="000F7377" w:rsidRDefault="000F7377">
      <w:r xmlns:w="http://schemas.openxmlformats.org/wordprocessingml/2006/main">
        <w:t xml:space="preserve">یهودا مسیحیان را تشویق می کند که شفقت نشان دهند و در زندگی دیگران تغییر ایجاد کنند.</w:t>
      </w:r>
    </w:p>
    <w:p w14:paraId="0FC3577D" w14:textId="77777777" w:rsidR="000F7377" w:rsidRDefault="000F7377"/>
    <w:p w14:paraId="54001067" w14:textId="77777777" w:rsidR="000F7377" w:rsidRDefault="000F7377">
      <w:r xmlns:w="http://schemas.openxmlformats.org/wordprocessingml/2006/main">
        <w:t xml:space="preserve">1. قدرت شفقت: چگونه می توانیم در زندگی دیگران تفاوت ایجاد کنیم</w:t>
      </w:r>
    </w:p>
    <w:p w14:paraId="21822FE3" w14:textId="77777777" w:rsidR="000F7377" w:rsidRDefault="000F7377"/>
    <w:p w14:paraId="1A73E398" w14:textId="77777777" w:rsidR="000F7377" w:rsidRDefault="000F7377">
      <w:r xmlns:w="http://schemas.openxmlformats.org/wordprocessingml/2006/main">
        <w:t xml:space="preserve">2. عشق خدا در عمل: زندگی از طریق شفقت در زندگی روزمره ما</w:t>
      </w:r>
    </w:p>
    <w:p w14:paraId="6AEF06AC" w14:textId="77777777" w:rsidR="000F7377" w:rsidRDefault="000F7377"/>
    <w:p w14:paraId="6EDFE71F" w14:textId="77777777" w:rsidR="000F7377" w:rsidRDefault="000F7377">
      <w:r xmlns:w="http://schemas.openxmlformats.org/wordprocessingml/2006/main">
        <w:t xml:space="preserve">1. متی 22:37-40: یهوه خدای خود را با تمام دل و با تمام جان و با تمام ذهن خود دوست بدارید.</w:t>
      </w:r>
    </w:p>
    <w:p w14:paraId="1EB28D2B" w14:textId="77777777" w:rsidR="000F7377" w:rsidRDefault="000F7377"/>
    <w:p w14:paraId="42DE7CAB" w14:textId="77777777" w:rsidR="000F7377" w:rsidRDefault="000F7377">
      <w:r xmlns:w="http://schemas.openxmlformats.org/wordprocessingml/2006/main">
        <w:t xml:space="preserve">2. غلاطیان 6: 1-2: بارهای یکدیگر را به دوش بکشید و به این ترتیب شریعت مسیح را به انجام خواهید رساند.</w:t>
      </w:r>
    </w:p>
    <w:p w14:paraId="6C6181FD" w14:textId="77777777" w:rsidR="000F7377" w:rsidRDefault="000F7377"/>
    <w:p w14:paraId="73C4A6E4" w14:textId="77777777" w:rsidR="000F7377" w:rsidRDefault="000F7377">
      <w:r xmlns:w="http://schemas.openxmlformats.org/wordprocessingml/2006/main">
        <w:t xml:space="preserve">یهودا 1:23 و دیگران را با ترس نجات دهید و آنها را از آتش بیرون بکشید. حتی از لباسی که بدنش خالدار است متنفر است.</w:t>
      </w:r>
    </w:p>
    <w:p w14:paraId="5A436CE4" w14:textId="77777777" w:rsidR="000F7377" w:rsidRDefault="000F7377"/>
    <w:p w14:paraId="67B54E9A" w14:textId="77777777" w:rsidR="000F7377" w:rsidRDefault="000F7377">
      <w:r xmlns:w="http://schemas.openxmlformats.org/wordprocessingml/2006/main">
        <w:t xml:space="preserve">یهودا مؤمنان را تشویق می کند که از ترس و عشق، دیگرانی را که ممکن است در خطر باشند، نجات دهند، حتی اگر آلوده به گناه باشند.</w:t>
      </w:r>
    </w:p>
    <w:p w14:paraId="319559BD" w14:textId="77777777" w:rsidR="000F7377" w:rsidRDefault="000F7377"/>
    <w:p w14:paraId="49A081CC" w14:textId="77777777" w:rsidR="000F7377" w:rsidRDefault="000F7377">
      <w:r xmlns:w="http://schemas.openxmlformats.org/wordprocessingml/2006/main">
        <w:t xml:space="preserve">1. "ندای عشق: نجات دیگران از آتش"</w:t>
      </w:r>
    </w:p>
    <w:p w14:paraId="2DA05CA8" w14:textId="77777777" w:rsidR="000F7377" w:rsidRDefault="000F7377"/>
    <w:p w14:paraId="7C0F61EF" w14:textId="77777777" w:rsidR="000F7377" w:rsidRDefault="000F7377">
      <w:r xmlns:w="http://schemas.openxmlformats.org/wordprocessingml/2006/main">
        <w:t xml:space="preserve">2. "قضاوت نکن: نجات کسانی که آلوده به گناه هستند"</w:t>
      </w:r>
    </w:p>
    <w:p w14:paraId="752D03E9" w14:textId="77777777" w:rsidR="000F7377" w:rsidRDefault="000F7377"/>
    <w:p w14:paraId="5AFBE5AC" w14:textId="77777777" w:rsidR="000F7377" w:rsidRDefault="000F7377">
      <w:r xmlns:w="http://schemas.openxmlformats.org/wordprocessingml/2006/main">
        <w:t xml:space="preserve">1. رومیان 5: 8 - "اما خدا محبت خود را به ما در این نشان می دهد: در حالی که ما هنوز گناهکار بودیم، مسیح برای ما مرد."</w:t>
      </w:r>
    </w:p>
    <w:p w14:paraId="0CA6E435" w14:textId="77777777" w:rsidR="000F7377" w:rsidRDefault="000F7377"/>
    <w:p w14:paraId="798D8E3B" w14:textId="77777777" w:rsidR="000F7377" w:rsidRDefault="000F7377">
      <w:r xmlns:w="http://schemas.openxmlformats.org/wordprocessingml/2006/main">
        <w:t xml:space="preserve">2. لوقا 6:37 - "قضاوت نکنید و مورد قضاوت قرار نخواهید گرفت. محکوم نشوید و محکوم نخواهید شد. ببخشید و بخشیده خواهید شد."</w:t>
      </w:r>
    </w:p>
    <w:p w14:paraId="46966A7D" w14:textId="77777777" w:rsidR="000F7377" w:rsidRDefault="000F7377"/>
    <w:p w14:paraId="13801D65" w14:textId="77777777" w:rsidR="000F7377" w:rsidRDefault="000F7377">
      <w:r xmlns:w="http://schemas.openxmlformats.org/wordprocessingml/2006/main">
        <w:t xml:space="preserve">یهودا 1:24 اکنون به او که می تواند شما را از سقوط باز دارد و شما را بی عیب در حضور جلال خود با شادی فوق العاده حاضر کند.</w:t>
      </w:r>
    </w:p>
    <w:p w14:paraId="34F47951" w14:textId="77777777" w:rsidR="000F7377" w:rsidRDefault="000F7377"/>
    <w:p w14:paraId="21DEF929" w14:textId="77777777" w:rsidR="000F7377" w:rsidRDefault="000F7377">
      <w:r xmlns:w="http://schemas.openxmlformats.org/wordprocessingml/2006/main">
        <w:t xml:space="preserve">خداوند قادر است ما را از سقوط باز دارد و ما را بی عیب و نقص در برابر حضور باشکوه خود با شادی معرفی می کند.</w:t>
      </w:r>
    </w:p>
    <w:p w14:paraId="0209607B" w14:textId="77777777" w:rsidR="000F7377" w:rsidRDefault="000F7377"/>
    <w:p w14:paraId="3CC70635" w14:textId="77777777" w:rsidR="000F7377" w:rsidRDefault="000F7377">
      <w:r xmlns:w="http://schemas.openxmlformats.org/wordprocessingml/2006/main">
        <w:t xml:space="preserve">1. تجربه شادی در حضور خدا</w:t>
      </w:r>
    </w:p>
    <w:p w14:paraId="3A45E996" w14:textId="77777777" w:rsidR="000F7377" w:rsidRDefault="000F7377"/>
    <w:p w14:paraId="271EF12A" w14:textId="77777777" w:rsidR="000F7377" w:rsidRDefault="000F7377">
      <w:r xmlns:w="http://schemas.openxmlformats.org/wordprocessingml/2006/main">
        <w:t xml:space="preserve">2. ماندن در پناه خدا</w:t>
      </w:r>
    </w:p>
    <w:p w14:paraId="6916B1A5" w14:textId="77777777" w:rsidR="000F7377" w:rsidRDefault="000F7377"/>
    <w:p w14:paraId="26A9FB88" w14:textId="77777777" w:rsidR="000F7377" w:rsidRDefault="000F7377">
      <w:r xmlns:w="http://schemas.openxmlformats.org/wordprocessingml/2006/main">
        <w:t xml:space="preserve">1. عبرانیان 2: 18 - "زیرا از آنجایی که خود رنج کشیده و وسوسه شده است، می تواند به وسوسه شدگان کمک کند."</w:t>
      </w:r>
    </w:p>
    <w:p w14:paraId="62235C28" w14:textId="77777777" w:rsidR="000F7377" w:rsidRDefault="000F7377"/>
    <w:p w14:paraId="01935CE0" w14:textId="77777777" w:rsidR="000F7377" w:rsidRDefault="000F7377">
      <w:r xmlns:w="http://schemas.openxmlformats.org/wordprocessingml/2006/main">
        <w:t xml:space="preserve">2. اول یوحنا 5: 4 - «زیرا هر آنچه از خدا زاده شده است بر جهان غلبه دارد. و این پیروزی است که </w:t>
      </w:r>
      <w:r xmlns:w="http://schemas.openxmlformats.org/wordprocessingml/2006/main">
        <w:lastRenderedPageBreak xmlns:w="http://schemas.openxmlformats.org/wordprocessingml/2006/main"/>
      </w:r>
      <w:r xmlns:w="http://schemas.openxmlformats.org/wordprocessingml/2006/main">
        <w:t xml:space="preserve">بر جهان غلبه کرده است، ایمان ما.»</w:t>
      </w:r>
    </w:p>
    <w:p w14:paraId="0D5EB7E6" w14:textId="77777777" w:rsidR="000F7377" w:rsidRDefault="000F7377"/>
    <w:p w14:paraId="05C1A0B7" w14:textId="77777777" w:rsidR="000F7377" w:rsidRDefault="000F7377">
      <w:r xmlns:w="http://schemas.openxmlformats.org/wordprocessingml/2006/main">
        <w:t xml:space="preserve">یهودا 1:25 به یگانه خدای حکیم، نجات دهنده ما، جلال و عظمت، فرمانروایی و قدرت، هم اکنون و هم همیشه. آمین</w:t>
      </w:r>
    </w:p>
    <w:p w14:paraId="703F4742" w14:textId="77777777" w:rsidR="000F7377" w:rsidRDefault="000F7377"/>
    <w:p w14:paraId="469DAF11" w14:textId="77777777" w:rsidR="000F7377" w:rsidRDefault="000F7377">
      <w:r xmlns:w="http://schemas.openxmlformats.org/wordprocessingml/2006/main">
        <w:t xml:space="preserve">این قسمت از خدا به عنوان تنها نجات دهنده حکیم و قدرتمند تجلیل می کند.</w:t>
      </w:r>
    </w:p>
    <w:p w14:paraId="2A51F99E" w14:textId="77777777" w:rsidR="000F7377" w:rsidRDefault="000F7377"/>
    <w:p w14:paraId="25E1DF18" w14:textId="77777777" w:rsidR="000F7377" w:rsidRDefault="000F7377">
      <w:r xmlns:w="http://schemas.openxmlformats.org/wordprocessingml/2006/main">
        <w:t xml:space="preserve">1: قدرت خدا به عنوان نجات دهنده ما</w:t>
      </w:r>
    </w:p>
    <w:p w14:paraId="65385423" w14:textId="77777777" w:rsidR="000F7377" w:rsidRDefault="000F7377"/>
    <w:p w14:paraId="3D00BA4D" w14:textId="77777777" w:rsidR="000F7377" w:rsidRDefault="000F7377">
      <w:r xmlns:w="http://schemas.openxmlformats.org/wordprocessingml/2006/main">
        <w:t xml:space="preserve">2: تنها خدای حکیم</w:t>
      </w:r>
    </w:p>
    <w:p w14:paraId="5FF7F1EA" w14:textId="77777777" w:rsidR="000F7377" w:rsidRDefault="000F7377"/>
    <w:p w14:paraId="460884F6" w14:textId="77777777" w:rsidR="000F7377" w:rsidRDefault="000F7377">
      <w:r xmlns:w="http://schemas.openxmlformats.org/wordprocessingml/2006/main">
        <w:t xml:space="preserve">1: اشعیا 40:28 - "آیا نمی دانید؟ نشنیده ای؟ خداوند خدای ابدی و خالق انتهای زمین است. او نه خسته می شود و نه خسته، و هیچ کس نمی تواند درک او را درک کند.»</w:t>
      </w:r>
    </w:p>
    <w:p w14:paraId="4FE19ADF" w14:textId="77777777" w:rsidR="000F7377" w:rsidRDefault="000F7377"/>
    <w:p w14:paraId="1CFF3E1F" w14:textId="77777777" w:rsidR="000F7377" w:rsidRDefault="000F7377">
      <w:r xmlns:w="http://schemas.openxmlformats.org/wordprocessingml/2006/main">
        <w:t xml:space="preserve">2: مزمور 147:5 - «خداوند ما بزرگ و توانا است. درک او محدودیتی ندارد.»</w:t>
      </w:r>
    </w:p>
    <w:p w14:paraId="06FEEE54" w14:textId="77777777" w:rsidR="000F7377" w:rsidRDefault="000F7377"/>
    <w:p w14:paraId="3DBE6D7D" w14:textId="77777777" w:rsidR="000F7377" w:rsidRDefault="000F7377">
      <w:r xmlns:w="http://schemas.openxmlformats.org/wordprocessingml/2006/main">
        <w:t xml:space="preserve">مکاشفه 1 فصل اول کتاب مکاشفه است که توسط یوحنای رسول نوشته شده است. این فصل زمینه را برای کل کتاب آماده می‌کند و بر موضوعاتی مانند مکاشفه الهی، جلال و اقتدار مسیح و پیام‌هایی به هفت کلیسا تمرکز دارد.</w:t>
      </w:r>
    </w:p>
    <w:p w14:paraId="4D7B2183" w14:textId="77777777" w:rsidR="000F7377" w:rsidRDefault="000F7377"/>
    <w:p w14:paraId="07C174E9" w14:textId="77777777" w:rsidR="000F7377" w:rsidRDefault="000F7377">
      <w:r xmlns:w="http://schemas.openxmlformats.org/wordprocessingml/2006/main">
        <w:t xml:space="preserve">پاراگراف اول: فصل با مقدمه ای آغاز می شود که در آن یوحنا خود را به عنوان نویسنده معرفی می کند و ذکر می کند که این مکاشفه را از عیسی مسیح دریافت کرده است (مکاشفه 1: 1). او نامه خود را به هفت کلیسا در آسیای صغیر خطاب می کند (مکاشفه 1: 4) و سلامی از فیض و صلح از جانب خدا ارائه می دهد. یوحنا سپس رؤیایی را که در روز خداوند دیده بود، توصیف می کند، جایی که عیسی مسیح را در تمام جلال خود دید (مکاشفه 1: 9-18). این توضیحات شامل جزئیاتی مانند ظاهر مسیح مانند پسر انسان، چشمان او مانند شعله های آتش، صدای او مانند آب های خروشان و گرفتن هفت ستاره در دست راست است.</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پاراگراف دوم: در آیات 17-20، بر اقتدار مسیح بر مرگ و پیام او به یوحنا تأکید شده است. وقتی یوحنا این رؤیای هیبت‌انگیز عیسی را می‌بیند، مثل مرده به پای او می‌افتد. با این حال، عیسی با گفتن این که او برای همیشه زنده است و کلیدهای مرگ و هادس را در دست دارد، به او اطمینان می دهد (مکاشفه 1: 17-18). سپس عیسی به یوحنا مأموریت می‌دهد تا آنچه را که دیده است – چیزهایی که در حال حاضر اتفاق می‌افتد – و آنچه در آینده اتفاق خواهد افتاد بنویسد (مکاشفه 1:19). عیسی همچنین نشان می دهد که هر یک از هفت ستاره نشان دهنده یک فرشته یا رسول برای هر کلیسا است، در حالی که هفت چراغدان نماد خود آن کلیساها هستند (مکاشفه 1:20).</w:t>
      </w:r>
    </w:p>
    <w:p w14:paraId="72B1CC37" w14:textId="77777777" w:rsidR="000F7377" w:rsidRDefault="000F7377"/>
    <w:p w14:paraId="29F45829" w14:textId="77777777" w:rsidR="000F7377" w:rsidRDefault="000F7377">
      <w:r xmlns:w="http://schemas.openxmlformats.org/wordprocessingml/2006/main">
        <w:t xml:space="preserve">پاراگراف سوم: از آیه 12 به بعد تا پایان فصل، یوحنا پیام های خاصی را برای هر یک از این هفت کلیسا دریافت می کند. او آنچه را که می بیند می نویسد - هم ستایش برای نقاط قوتشان و هم سرزنش برای کاستی هایشان. این پیام‌ها حاوی پندها، هشدارها و وعده‌هایی به کلیساها هستند که راهنمایی می‌کنند که چگونه باید به چالش‌هایی که با آن روبرو هستند پاسخ دهند (مکاشفه 1:20-3:22). این فصل با فراخوانی برای شنیدن آنچه روح به کلیساها می‌گوید و اطمینان از برکات برای کسانی که پیروز می‌شوند، پایان می‌یابد (مکاشفه 2: 7، 11، 17، 26؛ 3: 5، 12، 21).</w:t>
      </w:r>
    </w:p>
    <w:p w14:paraId="1DE6F23E" w14:textId="77777777" w:rsidR="000F7377" w:rsidRDefault="000F7377"/>
    <w:p w14:paraId="3FE7E3BB" w14:textId="77777777" w:rsidR="000F7377" w:rsidRDefault="000F7377">
      <w:r xmlns:w="http://schemas.openxmlformats.org/wordprocessingml/2006/main">
        <w:t xml:space="preserve">به طور خلاصه، فصل اول مکاشفه به عنوان مقدمه ای برای کتاب عمل می کند. با شناسایی یوحنا به عنوان نویسنده و رؤیای او از عیسی مسیح در تمام جلال او آغاز می شود. این فصل بر اقتدار مسیح بر مرگ و هادس و مأموریت او از یوحنا برای نوشتن آنچه دیده است تأکید می کند. همچنین هفت کلیسا در آسیای صغیر را معرفی می کند و پیام های خاص هر کلیسا را ارائه می دهد. این فصل با فراخوانی به پایان می رسد تا به آنچه روح می گوید گوش دهیم و برای کسانی که پیروز می شوند وعده برکت می دهد.</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مکاشفه 1:1 مکاشفه عیسی مسیح، که خدا به او داد تا به بندگان خود چیزهایی را که به زودی باید واقع شود، نشان دهد. و او فرستاد و آن را به وسیله فرشته خود به بنده خود یوحنا اشاره کرد:</w:t>
      </w:r>
    </w:p>
    <w:p w14:paraId="2130C2AB" w14:textId="77777777" w:rsidR="000F7377" w:rsidRDefault="000F7377"/>
    <w:p w14:paraId="66A8D756" w14:textId="77777777" w:rsidR="000F7377" w:rsidRDefault="000F7377">
      <w:r xmlns:w="http://schemas.openxmlformats.org/wordprocessingml/2006/main">
        <w:t xml:space="preserve">مکاشفه عیسی مسیح توسط خدا به او داده شد تا وقایعی را که به زودی رخ خواهد داد به بندگانش نشان دهد. توسط فرشته ای به جان ابلاغ شد.</w:t>
      </w:r>
    </w:p>
    <w:p w14:paraId="7659E770" w14:textId="77777777" w:rsidR="000F7377" w:rsidRDefault="000F7377"/>
    <w:p w14:paraId="7210B4C9" w14:textId="77777777" w:rsidR="000F7377" w:rsidRDefault="000F7377">
      <w:r xmlns:w="http://schemas.openxmlformats.org/wordprocessingml/2006/main">
        <w:t xml:space="preserve">1. خدا در کنترل است: تأمل در مکاشفه عیسی مسیح</w:t>
      </w:r>
    </w:p>
    <w:p w14:paraId="05F48207" w14:textId="77777777" w:rsidR="000F7377" w:rsidRDefault="000F7377"/>
    <w:p w14:paraId="102CF587" w14:textId="77777777" w:rsidR="000F7377" w:rsidRDefault="000F7377">
      <w:r xmlns:w="http://schemas.openxmlformats.org/wordprocessingml/2006/main">
        <w:t xml:space="preserve">2. گوش دادن به کلام خدا: تأمل در مکاشفه عیسی مسیح</w:t>
      </w:r>
    </w:p>
    <w:p w14:paraId="27D3EB40" w14:textId="77777777" w:rsidR="000F7377" w:rsidRDefault="000F7377"/>
    <w:p w14:paraId="07F4BA5D" w14:textId="77777777" w:rsidR="000F7377" w:rsidRDefault="000F7377">
      <w:r xmlns:w="http://schemas.openxmlformats.org/wordprocessingml/2006/main">
        <w:t xml:space="preserve">1. افسسیان 3: 3-5 - چگونه مکاشفه عیسی مسیح توسط روح به رسولان و انبیا اعلام شد.</w:t>
      </w:r>
    </w:p>
    <w:p w14:paraId="529E3988" w14:textId="77777777" w:rsidR="000F7377" w:rsidRDefault="000F7377"/>
    <w:p w14:paraId="1B11F5A5" w14:textId="77777777" w:rsidR="000F7377" w:rsidRDefault="000F7377">
      <w:r xmlns:w="http://schemas.openxmlformats.org/wordprocessingml/2006/main">
        <w:t xml:space="preserve">2. عبرانیان 1: 1-3 - چگونه عیسی به عنوان وارث همه چیز منصوب شد و خدا به وسیله او جهان را آفرید.</w:t>
      </w:r>
    </w:p>
    <w:p w14:paraId="1B096940" w14:textId="77777777" w:rsidR="000F7377" w:rsidRDefault="000F7377"/>
    <w:p w14:paraId="53177977" w14:textId="77777777" w:rsidR="000F7377" w:rsidRDefault="000F7377">
      <w:r xmlns:w="http://schemas.openxmlformats.org/wordprocessingml/2006/main">
        <w:t xml:space="preserve">مکاشفه 1: 2 که از کلام خدا و شهادت عیسی مسیح و همه چیزهایی که او دید گواهی داد.</w:t>
      </w:r>
    </w:p>
    <w:p w14:paraId="469BB36E" w14:textId="77777777" w:rsidR="000F7377" w:rsidRDefault="000F7377"/>
    <w:p w14:paraId="5E3F5DB3" w14:textId="77777777" w:rsidR="000F7377" w:rsidRDefault="000F7377">
      <w:r xmlns:w="http://schemas.openxmlformats.org/wordprocessingml/2006/main">
        <w:t xml:space="preserve">این قسمت از شهادت عیسی مسیح و کلام خدا که او دید صحبت می کند.</w:t>
      </w:r>
    </w:p>
    <w:p w14:paraId="3FFA7498" w14:textId="77777777" w:rsidR="000F7377" w:rsidRDefault="000F7377"/>
    <w:p w14:paraId="0657B986" w14:textId="77777777" w:rsidR="000F7377" w:rsidRDefault="000F7377">
      <w:r xmlns:w="http://schemas.openxmlformats.org/wordprocessingml/2006/main">
        <w:t xml:space="preserve">1: عیسی منبع نهایی حقیقت و هدایت است.</w:t>
      </w:r>
    </w:p>
    <w:p w14:paraId="6E74F609" w14:textId="77777777" w:rsidR="000F7377" w:rsidRDefault="000F7377"/>
    <w:p w14:paraId="180FA57E" w14:textId="77777777" w:rsidR="000F7377" w:rsidRDefault="000F7377">
      <w:r xmlns:w="http://schemas.openxmlformats.org/wordprocessingml/2006/main">
        <w:t xml:space="preserve">2: کلام خدا از طریق شهادت عیسی مسیح آشکار می شود.</w:t>
      </w:r>
    </w:p>
    <w:p w14:paraId="2B4C8DBE" w14:textId="77777777" w:rsidR="000F7377" w:rsidRDefault="000F7377"/>
    <w:p w14:paraId="32E689FE" w14:textId="77777777" w:rsidR="000F7377" w:rsidRDefault="000F7377">
      <w:r xmlns:w="http://schemas.openxmlformats.org/wordprocessingml/2006/main">
        <w:t xml:space="preserve">1: یوحنا 14:6 - عیسی به او گفت: "من راه و راستی و زندگی هستم. هیچ کس جز به وسیله من نزد پدر نمی آید.</w:t>
      </w:r>
    </w:p>
    <w:p w14:paraId="51489230" w14:textId="77777777" w:rsidR="000F7377" w:rsidRDefault="000F7377"/>
    <w:p w14:paraId="681D2F20" w14:textId="77777777" w:rsidR="000F7377" w:rsidRDefault="000F7377">
      <w:r xmlns:w="http://schemas.openxmlformats.org/wordprocessingml/2006/main">
        <w:t xml:space="preserve">2: اشعیا 55:11 - کلام من نیز چنین خواهد بود که از دهان من خارج می شود. خالی نزد من برنمی گردد، بلکه آنچه را که قصد دارم انجام می دهد و در چیزی که برای آن فرستاده ام موفق خواهد شد.</w:t>
      </w:r>
    </w:p>
    <w:p w14:paraId="42A5C9D9" w14:textId="77777777" w:rsidR="000F7377" w:rsidRDefault="000F7377"/>
    <w:p w14:paraId="6D3D60E5" w14:textId="77777777" w:rsidR="000F7377" w:rsidRDefault="000F7377">
      <w:r xmlns:w="http://schemas.openxmlformats.org/wordprocessingml/2006/main">
        <w:t xml:space="preserve">مکاشفه 1:3 خوشا به حال کسی که می‌خواند و خوشا به حال آنان که سخنان این نبوت را می‌شنوند و آنچه در آن نوشته شده نگاه می‌دارند، زیرا زمان نزدیک است.</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کتاب مکاشفه خوانندگان و شنوندگان را به پیروی از سخنان آن فرا می خواند.</w:t>
      </w:r>
    </w:p>
    <w:p w14:paraId="2AFDD654" w14:textId="77777777" w:rsidR="000F7377" w:rsidRDefault="000F7377"/>
    <w:p w14:paraId="67142B5B" w14:textId="77777777" w:rsidR="000F7377" w:rsidRDefault="000F7377">
      <w:r xmlns:w="http://schemas.openxmlformats.org/wordprocessingml/2006/main">
        <w:t xml:space="preserve">1. پذیرش کلام خدا: چگونه مکاشفه به ما می آموزد که زندگی کنیم</w:t>
      </w:r>
    </w:p>
    <w:p w14:paraId="0BD02FE8" w14:textId="77777777" w:rsidR="000F7377" w:rsidRDefault="000F7377"/>
    <w:p w14:paraId="4CCA95B2" w14:textId="77777777" w:rsidR="000F7377" w:rsidRDefault="000F7377">
      <w:r xmlns:w="http://schemas.openxmlformats.org/wordprocessingml/2006/main">
        <w:t xml:space="preserve">2. زندگی در آخرالزمان: درک و آمادگی برای آمدن خداوند</w:t>
      </w:r>
    </w:p>
    <w:p w14:paraId="12DDB345" w14:textId="77777777" w:rsidR="000F7377" w:rsidRDefault="000F7377"/>
    <w:p w14:paraId="5E331D3B" w14:textId="77777777" w:rsidR="000F7377" w:rsidRDefault="000F7377">
      <w:r xmlns:w="http://schemas.openxmlformats.org/wordprocessingml/2006/main">
        <w:t xml:space="preserve">1. متی 24:44 - "بنابراین شما نیز باید آماده باشید، زیرا پسر انسان در ساعتی غیر منتظره می آید."</w:t>
      </w:r>
    </w:p>
    <w:p w14:paraId="69F53EFE" w14:textId="77777777" w:rsidR="000F7377" w:rsidRDefault="000F7377"/>
    <w:p w14:paraId="007E78F5" w14:textId="77777777" w:rsidR="000F7377" w:rsidRDefault="000F7377">
      <w:r xmlns:w="http://schemas.openxmlformats.org/wordprocessingml/2006/main">
        <w:t xml:space="preserve">2. دوم تیموتائوس 3: 16-17 - «تمام کتاب مقدس از خدا دمیده شده و برای تعلیم، سرزنش، اصلاح و تربیت در عدالت سودمند است، تا مرد خدا کامل شود و برای هر کار نیکی مجهز باشد. "</w:t>
      </w:r>
    </w:p>
    <w:p w14:paraId="0EF30AF3" w14:textId="77777777" w:rsidR="000F7377" w:rsidRDefault="000F7377"/>
    <w:p w14:paraId="1CF7CBBF" w14:textId="77777777" w:rsidR="000F7377" w:rsidRDefault="000F7377">
      <w:r xmlns:w="http://schemas.openxmlformats.org/wordprocessingml/2006/main">
        <w:t xml:space="preserve">مکاشفه 1:4 یوحنا به هفت کلیسایی که در آسیا هستند: فیض و سلامتی بر شما باد از آن کسی که هست و بود و خواهد آمد. و از هفت روح که در جلوی تخت او هستند.</w:t>
      </w:r>
    </w:p>
    <w:p w14:paraId="69501798" w14:textId="77777777" w:rsidR="000F7377" w:rsidRDefault="000F7377"/>
    <w:p w14:paraId="40A60310" w14:textId="77777777" w:rsidR="000F7377" w:rsidRDefault="000F7377">
      <w:r xmlns:w="http://schemas.openxmlformats.org/wordprocessingml/2006/main">
        <w:t xml:space="preserve">یوحنا با فیض و صلح از جانب خدا و هفت روح به هفت کلیسا در آسیا سلام می کند.</w:t>
      </w:r>
    </w:p>
    <w:p w14:paraId="3BD06111" w14:textId="77777777" w:rsidR="000F7377" w:rsidRDefault="000F7377"/>
    <w:p w14:paraId="4428A45D" w14:textId="77777777" w:rsidR="000F7377" w:rsidRDefault="000F7377">
      <w:r xmlns:w="http://schemas.openxmlformats.org/wordprocessingml/2006/main">
        <w:t xml:space="preserve">1. اهمیت لطف و آرامش در زندگی ما</w:t>
      </w:r>
    </w:p>
    <w:p w14:paraId="66365FCC" w14:textId="77777777" w:rsidR="000F7377" w:rsidRDefault="000F7377"/>
    <w:p w14:paraId="4F05F10C" w14:textId="77777777" w:rsidR="000F7377" w:rsidRDefault="000F7377">
      <w:r xmlns:w="http://schemas.openxmlformats.org/wordprocessingml/2006/main">
        <w:t xml:space="preserve">2. چگونه هفت روح خدا در زندگی ما کار می کنند</w:t>
      </w:r>
    </w:p>
    <w:p w14:paraId="31FD2E54" w14:textId="77777777" w:rsidR="000F7377" w:rsidRDefault="000F7377"/>
    <w:p w14:paraId="58E7259B" w14:textId="77777777" w:rsidR="000F7377" w:rsidRDefault="000F7377">
      <w:r xmlns:w="http://schemas.openxmlformats.org/wordprocessingml/2006/main">
        <w:t xml:space="preserve">1. افسسیان 2: 8-9 - زیرا با فیض از طریق ایمان نجات یافته اید. و این کار شما نیست. این هدیه خداست</w:t>
      </w:r>
    </w:p>
    <w:p w14:paraId="369A8406" w14:textId="77777777" w:rsidR="000F7377" w:rsidRDefault="000F7377"/>
    <w:p w14:paraId="60C7B66A" w14:textId="77777777" w:rsidR="000F7377" w:rsidRDefault="000F7377">
      <w:r xmlns:w="http://schemas.openxmlformats.org/wordprocessingml/2006/main">
        <w:t xml:space="preserve">2. اشعیا 11: 2-3 - و روح خداوند بر او خواهد نشست، روح حکمت و خرد، روح مشورت و قدرت، روح دانش و ترس از خداوند.</w:t>
      </w:r>
    </w:p>
    <w:p w14:paraId="68ADF159" w14:textId="77777777" w:rsidR="000F7377" w:rsidRDefault="000F7377"/>
    <w:p w14:paraId="7410D24C" w14:textId="77777777" w:rsidR="000F7377" w:rsidRDefault="000F7377">
      <w:r xmlns:w="http://schemas.openxmlformats.org/wordprocessingml/2006/main">
        <w:t xml:space="preserve">مکاشفه 1:5 و از عیسی مسیح که شاهد وفادار و اولین مولود مردگان و امیر پادشاهان زمین است. به او که ما را دوست داشت و ما را با خون خود از گناهانمان شست،</w:t>
      </w:r>
    </w:p>
    <w:p w14:paraId="4460AE30" w14:textId="77777777" w:rsidR="000F7377" w:rsidRDefault="000F7377"/>
    <w:p w14:paraId="4C073596" w14:textId="77777777" w:rsidR="000F7377" w:rsidRDefault="000F7377">
      <w:r xmlns:w="http://schemas.openxmlformats.org/wordprocessingml/2006/main">
        <w:t xml:space="preserve">این قسمت از عیسی مسیح، شاهد وفادار، اولین بار از مردگان، و شاهزاده پادشاهان زمین صحبت می کند، که ما را دوست داشت و ما را از گناهان ما در خون خود شست.</w:t>
      </w:r>
    </w:p>
    <w:p w14:paraId="4B9FA6A4" w14:textId="77777777" w:rsidR="000F7377" w:rsidRDefault="000F7377"/>
    <w:p w14:paraId="46C8B1AD" w14:textId="77777777" w:rsidR="000F7377" w:rsidRDefault="000F7377">
      <w:r xmlns:w="http://schemas.openxmlformats.org/wordprocessingml/2006/main">
        <w:t xml:space="preserve">1: "عیسی، نجات دهنده مهربان ما" - عیسی برای ما مرد و گناهان ما را با خون خود شست و عشق عمیق خود را به ما نشان داد.</w:t>
      </w:r>
    </w:p>
    <w:p w14:paraId="1C551A5C" w14:textId="77777777" w:rsidR="000F7377" w:rsidRDefault="000F7377"/>
    <w:p w14:paraId="07E0ED1A" w14:textId="77777777" w:rsidR="000F7377" w:rsidRDefault="000F7377">
      <w:r xmlns:w="http://schemas.openxmlformats.org/wordprocessingml/2006/main">
        <w:t xml:space="preserve">2: "شاهد وفادار" - عیسی شاهد وفادار است و اولین زاده مردگان و شاهزاده پادشاهان زمین است. او همیشه وفادار و قابل اعتماد است.</w:t>
      </w:r>
    </w:p>
    <w:p w14:paraId="5AF4C254" w14:textId="77777777" w:rsidR="000F7377" w:rsidRDefault="000F7377"/>
    <w:p w14:paraId="7AD00015" w14:textId="77777777" w:rsidR="000F7377" w:rsidRDefault="000F7377">
      <w:r xmlns:w="http://schemas.openxmlformats.org/wordprocessingml/2006/main">
        <w:t xml:space="preserve">1: عبرانیان 10: 19-22، "بنابراین، ای برادران، چون اطمینان داریم که با خون عیسی وارد مکان های مقدس شویم، از طریق راه جدید و زنده ای که او از طریق پرده، یعنی از طریق بدن خود برای ما گشود. و از آنجا که ما یک کشیش بزرگ بر خانه خدا داریم، بیایید با قلبی واقعی با اطمینان کامل از ایمان، در حالی که قلبهایمان از وجدان شیطانی پاک شده و بدنهایمان با آب پاک شسته شده است، نزدیک شویم.»</w:t>
      </w:r>
    </w:p>
    <w:p w14:paraId="18A0113B" w14:textId="77777777" w:rsidR="000F7377" w:rsidRDefault="000F7377"/>
    <w:p w14:paraId="4FC1B19D" w14:textId="77777777" w:rsidR="000F7377" w:rsidRDefault="000F7377">
      <w:r xmlns:w="http://schemas.openxmlformats.org/wordprocessingml/2006/main">
        <w:t xml:space="preserve">2: 1 یوحنا 1: 7، "اما اگر در نور راه برویم، همانطور که او در نور است، با یکدیگر شراکت داریم و خون پسر او عیسی ما را از هر گناهی پاک می کند."</w:t>
      </w:r>
    </w:p>
    <w:p w14:paraId="54C7C22E" w14:textId="77777777" w:rsidR="000F7377" w:rsidRDefault="000F7377"/>
    <w:p w14:paraId="0E713901" w14:textId="77777777" w:rsidR="000F7377" w:rsidRDefault="000F7377">
      <w:r xmlns:w="http://schemas.openxmlformats.org/wordprocessingml/2006/main">
        <w:t xml:space="preserve">مکاشفه 1:6 و ما را برای خدا و پدرش پادشاهان و کاهنان قرار داده است. جلال و سلطنت تا ابدالاباد بر او باد. آمین</w:t>
      </w:r>
    </w:p>
    <w:p w14:paraId="28A48A1F" w14:textId="77777777" w:rsidR="000F7377" w:rsidRDefault="000F7377"/>
    <w:p w14:paraId="4B5387ED" w14:textId="77777777" w:rsidR="000F7377" w:rsidRDefault="000F7377">
      <w:r xmlns:w="http://schemas.openxmlformats.org/wordprocessingml/2006/main">
        <w:t xml:space="preserve">خدا ما را پادشاهان و کاهنان قرار داده است تا به او و پدرش خدمت کنیم.</w:t>
      </w:r>
    </w:p>
    <w:p w14:paraId="5E925F92" w14:textId="77777777" w:rsidR="000F7377" w:rsidRDefault="000F7377"/>
    <w:p w14:paraId="30694107" w14:textId="77777777" w:rsidR="000F7377" w:rsidRDefault="000F7377">
      <w:r xmlns:w="http://schemas.openxmlformats.org/wordprocessingml/2006/main">
        <w:t xml:space="preserve">1. کرامت بندگی خدا</w:t>
      </w:r>
    </w:p>
    <w:p w14:paraId="50F06CFA" w14:textId="77777777" w:rsidR="000F7377" w:rsidRDefault="000F7377"/>
    <w:p w14:paraId="32919EF1" w14:textId="77777777" w:rsidR="000F7377" w:rsidRDefault="000F7377">
      <w:r xmlns:w="http://schemas.openxmlformats.org/wordprocessingml/2006/main">
        <w:t xml:space="preserve">2. در کشیش سلطنتی ما شاد باشید</w:t>
      </w:r>
    </w:p>
    <w:p w14:paraId="178B6183" w14:textId="77777777" w:rsidR="000F7377" w:rsidRDefault="000F7377"/>
    <w:p w14:paraId="5928AFE3" w14:textId="77777777" w:rsidR="000F7377" w:rsidRDefault="000F7377">
      <w:r xmlns:w="http://schemas.openxmlformats.org/wordprocessingml/2006/main">
        <w:t xml:space="preserve">1. اول پطرس 2: 5-9</w:t>
      </w:r>
    </w:p>
    <w:p w14:paraId="08F07461" w14:textId="77777777" w:rsidR="000F7377" w:rsidRDefault="000F7377"/>
    <w:p w14:paraId="0BAD69B5" w14:textId="77777777" w:rsidR="000F7377" w:rsidRDefault="000F7377">
      <w:r xmlns:w="http://schemas.openxmlformats.org/wordprocessingml/2006/main">
        <w:t xml:space="preserve">2. اشعیا 61:6</w:t>
      </w:r>
    </w:p>
    <w:p w14:paraId="16BD0EA3" w14:textId="77777777" w:rsidR="000F7377" w:rsidRDefault="000F7377"/>
    <w:p w14:paraId="6DE73A6F" w14:textId="77777777" w:rsidR="000F7377" w:rsidRDefault="000F7377">
      <w:r xmlns:w="http://schemas.openxmlformats.org/wordprocessingml/2006/main">
        <w:t xml:space="preserve">مکاشفه 1:7 اینک او با ابرها می آید. و هر چشمی او را خواهد دید و آنانی که او را سوراخ کردند، و تمامی اقوام زمین برای او ناله خواهند کرد. با این حال، آمین.</w:t>
      </w:r>
    </w:p>
    <w:p w14:paraId="5AB9AF81" w14:textId="77777777" w:rsidR="000F7377" w:rsidRDefault="000F7377"/>
    <w:p w14:paraId="208ED962" w14:textId="77777777" w:rsidR="000F7377" w:rsidRDefault="000F7377">
      <w:r xmlns:w="http://schemas.openxmlformats.org/wordprocessingml/2006/main">
        <w:t xml:space="preserve">کتاب مکاشفه نشان می دهد که وقتی عیسی بازگردد، هر چشمی او را خواهد دید و همه مردم زمین ماتم خواهند گرفت.</w:t>
      </w:r>
    </w:p>
    <w:p w14:paraId="23363F33" w14:textId="77777777" w:rsidR="000F7377" w:rsidRDefault="000F7377"/>
    <w:p w14:paraId="73233CA6" w14:textId="77777777" w:rsidR="000F7377" w:rsidRDefault="000F7377">
      <w:r xmlns:w="http://schemas.openxmlformats.org/wordprocessingml/2006/main">
        <w:t xml:space="preserve">1. بازگشت عیسی: امید جهان</w:t>
      </w:r>
    </w:p>
    <w:p w14:paraId="29DAA431" w14:textId="77777777" w:rsidR="000F7377" w:rsidRDefault="000F7377"/>
    <w:p w14:paraId="43D9B741" w14:textId="77777777" w:rsidR="000F7377" w:rsidRDefault="000F7377">
      <w:r xmlns:w="http://schemas.openxmlformats.org/wordprocessingml/2006/main">
        <w:t xml:space="preserve">2. دیدن عیسی: معنای این برای زندگی ما چیست؟</w:t>
      </w:r>
    </w:p>
    <w:p w14:paraId="12580F15" w14:textId="77777777" w:rsidR="000F7377" w:rsidRDefault="000F7377"/>
    <w:p w14:paraId="574763A2" w14:textId="77777777" w:rsidR="000F7377" w:rsidRDefault="000F7377">
      <w:r xmlns:w="http://schemas.openxmlformats.org/wordprocessingml/2006/main">
        <w:t xml:space="preserve">1. اشعیا 40:10-11 - «اینک خداوند یهوه با دستی نیرومند خواهد آمد و بازوی او بر او حکومت خواهد کرد. یک شبان: او بره‌ها را با بازوی خود جمع کرده و در آغوش خود خواهد برد و با ملایمت آنها را که با بچه‌ها هستند هدایت خواهد کرد.»</w:t>
      </w:r>
    </w:p>
    <w:p w14:paraId="68C610DF" w14:textId="77777777" w:rsidR="000F7377" w:rsidRDefault="000F7377"/>
    <w:p w14:paraId="11821EBF" w14:textId="77777777" w:rsidR="000F7377" w:rsidRDefault="000F7377">
      <w:r xmlns:w="http://schemas.openxmlformats.org/wordprocessingml/2006/main">
        <w:t xml:space="preserve">2. اشعیا 25:9 - «و در آن روز گفته می شود: اینک خدای ما است، ما برای او منتظر بوده ایم و او ما را نجات خواهد داد. خوشحالم و از نجات او شادمان باش.»</w:t>
      </w:r>
    </w:p>
    <w:p w14:paraId="47E22FCC" w14:textId="77777777" w:rsidR="000F7377" w:rsidRDefault="000F7377"/>
    <w:p w14:paraId="4B50779B" w14:textId="77777777" w:rsidR="000F7377" w:rsidRDefault="000F7377">
      <w:r xmlns:w="http://schemas.openxmlformats.org/wordprocessingml/2006/main">
        <w:t xml:space="preserve">مکاشفه 1: 8 من آلفا و امگا هستم، آغاز و پایان، خداوند قادر مطلق می‌گوید که هست، و که بود، و خواهد آمد.</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خداوند آغاز و پایان است، آلفا و امگا.</w:t>
      </w:r>
    </w:p>
    <w:p w14:paraId="74FFDA79" w14:textId="77777777" w:rsidR="000F7377" w:rsidRDefault="000F7377"/>
    <w:p w14:paraId="166D45ED" w14:textId="77777777" w:rsidR="000F7377" w:rsidRDefault="000F7377">
      <w:r xmlns:w="http://schemas.openxmlformats.org/wordprocessingml/2006/main">
        <w:t xml:space="preserve">1: خداوند ابدی، قادر مطلق و تغییر ناپذیر است.</w:t>
      </w:r>
    </w:p>
    <w:p w14:paraId="79205336" w14:textId="77777777" w:rsidR="000F7377" w:rsidRDefault="000F7377"/>
    <w:p w14:paraId="68252EB5" w14:textId="77777777" w:rsidR="000F7377" w:rsidRDefault="000F7377">
      <w:r xmlns:w="http://schemas.openxmlformats.org/wordprocessingml/2006/main">
        <w:t xml:space="preserve">2: اگرچه جهان اطراف ما دائماً در نوسان است، اما خدا تنها ثابت تزلزل ناپذیر است.</w:t>
      </w:r>
    </w:p>
    <w:p w14:paraId="757DCBC3" w14:textId="77777777" w:rsidR="000F7377" w:rsidRDefault="000F7377"/>
    <w:p w14:paraId="75FEFB43" w14:textId="77777777" w:rsidR="000F7377" w:rsidRDefault="000F7377">
      <w:r xmlns:w="http://schemas.openxmlformats.org/wordprocessingml/2006/main">
        <w:t xml:space="preserve">1: ملاکی 3:6 «زیرا من خداوند هستم، تغییر نمی‌کنم. پس ای پسران یعقوب نابود نشدید.»</w:t>
      </w:r>
    </w:p>
    <w:p w14:paraId="51FA2A42" w14:textId="77777777" w:rsidR="000F7377" w:rsidRDefault="000F7377"/>
    <w:p w14:paraId="0533F5A1" w14:textId="77777777" w:rsidR="000F7377" w:rsidRDefault="000F7377">
      <w:r xmlns:w="http://schemas.openxmlformats.org/wordprocessingml/2006/main">
        <w:t xml:space="preserve">2: عبرانیان 13: 8 "عیسی مسیح دیروز، امروز و تا ابدالاباد یکسان است."</w:t>
      </w:r>
    </w:p>
    <w:p w14:paraId="3562D830" w14:textId="77777777" w:rsidR="000F7377" w:rsidRDefault="000F7377"/>
    <w:p w14:paraId="2C0C73D8" w14:textId="77777777" w:rsidR="000F7377" w:rsidRDefault="000F7377">
      <w:r xmlns:w="http://schemas.openxmlformats.org/wordprocessingml/2006/main">
        <w:t xml:space="preserve">مکاشفه 1:9 من یوحنا که برادر شما نیز هستم و در مصیبت و در ملکوت و شکیبایی عیسی مسیح رفیق هستم، برای کلام خدا و شهادت عیسی مسیح در جزیره ای بودم که پاتموس نام داشت. .</w:t>
      </w:r>
    </w:p>
    <w:p w14:paraId="74C4E71A" w14:textId="77777777" w:rsidR="000F7377" w:rsidRDefault="000F7377"/>
    <w:p w14:paraId="40E2D525" w14:textId="77777777" w:rsidR="000F7377" w:rsidRDefault="000F7377">
      <w:r xmlns:w="http://schemas.openxmlformats.org/wordprocessingml/2006/main">
        <w:t xml:space="preserve">من جان به پاتموس تبعید شد، جایی که او توانست کتاب مکاشفه را برای کلام خدا و شهادت عیسی مسیح بنویسد.</w:t>
      </w:r>
    </w:p>
    <w:p w14:paraId="5917BA4A" w14:textId="77777777" w:rsidR="000F7377" w:rsidRDefault="000F7377"/>
    <w:p w14:paraId="7E529E84" w14:textId="77777777" w:rsidR="000F7377" w:rsidRDefault="000F7377">
      <w:r xmlns:w="http://schemas.openxmlformats.org/wordprocessingml/2006/main">
        <w:t xml:space="preserve">1. قدرت وفاداری در مصیبت ها</w:t>
      </w:r>
    </w:p>
    <w:p w14:paraId="429834E6" w14:textId="77777777" w:rsidR="000F7377" w:rsidRDefault="000F7377"/>
    <w:p w14:paraId="64323AA3" w14:textId="77777777" w:rsidR="000F7377" w:rsidRDefault="000F7377">
      <w:r xmlns:w="http://schemas.openxmlformats.org/wordprocessingml/2006/main">
        <w:t xml:space="preserve">2. ماهیت تغییر ناپذیر عشق خدا</w:t>
      </w:r>
    </w:p>
    <w:p w14:paraId="76006C4F" w14:textId="77777777" w:rsidR="000F7377" w:rsidRDefault="000F7377"/>
    <w:p w14:paraId="0947FE86" w14:textId="77777777" w:rsidR="000F7377" w:rsidRDefault="000F7377">
      <w:r xmlns:w="http://schemas.openxmlformats.org/wordprocessingml/2006/main">
        <w:t xml:space="preserve">1. یعقوب 1: 2-4 - برادران من، وقتی با آزمایش‌های مختلف روبرو می‌شوید، این همه شادی را در نظر بگیرید، زیرا می‌دانید که آزمایش ایمان شما استقامت ایجاد می‌کند. و صبر و استقامت نتیجه کامل خود را داشته باشد تا کامل و کامل باشی و هیچ چیزی کم نداشته باشی.</w:t>
      </w:r>
    </w:p>
    <w:p w14:paraId="29FC1CD8" w14:textId="77777777" w:rsidR="000F7377" w:rsidRDefault="000F7377"/>
    <w:p w14:paraId="47EB4CDB" w14:textId="77777777" w:rsidR="000F7377" w:rsidRDefault="000F7377">
      <w:r xmlns:w="http://schemas.openxmlformats.org/wordprocessingml/2006/main">
        <w:t xml:space="preserve">مسیح از مردگان، </w:t>
      </w:r>
      <w:r xmlns:w="http://schemas.openxmlformats.org/wordprocessingml/2006/main">
        <w:t xml:space="preserve">برای امید زنده متولد شویم. </w:t>
      </w:r>
      <w:r xmlns:w="http://schemas.openxmlformats.org/wordprocessingml/2006/main">
        <w:lastRenderedPageBreak xmlns:w="http://schemas.openxmlformats.org/wordprocessingml/2006/main"/>
      </w:r>
      <w:r xmlns:w="http://schemas.openxmlformats.org/wordprocessingml/2006/main">
        <w:t xml:space="preserve">میراثی به دست آورید که فنا ناپذیر و بی آلایش است و محو نخواهد شد، در بهشت برای شما محفوظ است، کسانی که با قدرت خدا از طریق ایمان محافظت می شوند تا نجاتی که آماده آشکار شدن در زمان آخر است.</w:t>
      </w:r>
    </w:p>
    <w:p w14:paraId="28F044DA" w14:textId="77777777" w:rsidR="000F7377" w:rsidRDefault="000F7377"/>
    <w:p w14:paraId="248E2A20" w14:textId="77777777" w:rsidR="000F7377" w:rsidRDefault="000F7377">
      <w:r xmlns:w="http://schemas.openxmlformats.org/wordprocessingml/2006/main">
        <w:t xml:space="preserve">مکاشفه 1:10 در روز خداوند در روح بودم، و از پشت سر خود صدای بلندی مانند شیپور شنیدم.</w:t>
      </w:r>
    </w:p>
    <w:p w14:paraId="7CF2D9AC" w14:textId="77777777" w:rsidR="000F7377" w:rsidRDefault="000F7377"/>
    <w:p w14:paraId="0B95A9B4" w14:textId="77777777" w:rsidR="000F7377" w:rsidRDefault="000F7377">
      <w:r xmlns:w="http://schemas.openxmlformats.org/wordprocessingml/2006/main">
        <w:t xml:space="preserve">در روز خداوند رؤیایی از جانب خدا به من داده شد.</w:t>
      </w:r>
    </w:p>
    <w:p w14:paraId="079C0894" w14:textId="77777777" w:rsidR="000F7377" w:rsidRDefault="000F7377"/>
    <w:p w14:paraId="0801D35C" w14:textId="77777777" w:rsidR="000F7377" w:rsidRDefault="000F7377">
      <w:r xmlns:w="http://schemas.openxmlformats.org/wordprocessingml/2006/main">
        <w:t xml:space="preserve">1. روز خداوند: یادگیری راه رفتن با خدا</w:t>
      </w:r>
    </w:p>
    <w:p w14:paraId="49162FBC" w14:textId="77777777" w:rsidR="000F7377" w:rsidRDefault="000F7377"/>
    <w:p w14:paraId="73322BCA" w14:textId="77777777" w:rsidR="000F7377" w:rsidRDefault="000F7377">
      <w:r xmlns:w="http://schemas.openxmlformats.org/wordprocessingml/2006/main">
        <w:t xml:space="preserve">2. صدای خدا: چگونگی شنیدن ندای او</w:t>
      </w:r>
    </w:p>
    <w:p w14:paraId="66C6E52F" w14:textId="77777777" w:rsidR="000F7377" w:rsidRDefault="000F7377"/>
    <w:p w14:paraId="77531F34" w14:textId="77777777" w:rsidR="000F7377" w:rsidRDefault="000F7377">
      <w:r xmlns:w="http://schemas.openxmlformats.org/wordprocessingml/2006/main">
        <w:t xml:space="preserve">1. اعمال رسولان 2: 1-4 - هنگامی که روح القدس نازل شد، صدای باد شدید و زبانه های آتش ظاهر شد.</w:t>
      </w:r>
    </w:p>
    <w:p w14:paraId="4AE0F3A5" w14:textId="77777777" w:rsidR="000F7377" w:rsidRDefault="000F7377"/>
    <w:p w14:paraId="32EFCE32" w14:textId="77777777" w:rsidR="000F7377" w:rsidRDefault="000F7377">
      <w:r xmlns:w="http://schemas.openxmlformats.org/wordprocessingml/2006/main">
        <w:t xml:space="preserve">2. حزقیال 1: 4-14 - رویای حزقیال از خدا که توسط گردبادی از آتش احاطه شده است.</w:t>
      </w:r>
    </w:p>
    <w:p w14:paraId="34C6120E" w14:textId="77777777" w:rsidR="000F7377" w:rsidRDefault="000F7377"/>
    <w:p w14:paraId="2DAF7E46" w14:textId="77777777" w:rsidR="000F7377" w:rsidRDefault="000F7377">
      <w:r xmlns:w="http://schemas.openxmlformats.org/wordprocessingml/2006/main">
        <w:t xml:space="preserve">مکاشفه 1:11 و گفت: من آلفا و امگا هستم، اولین و آخرین. به افسس و به اسمیرنا و به پرگاموس و به تیاتیرا و به ساردیس و تا فیلادلفیا و تا لائودیسه.</w:t>
      </w:r>
    </w:p>
    <w:p w14:paraId="408C1F71" w14:textId="77777777" w:rsidR="000F7377" w:rsidRDefault="000F7377"/>
    <w:p w14:paraId="5A9F0DFD" w14:textId="77777777" w:rsidR="000F7377" w:rsidRDefault="000F7377">
      <w:r xmlns:w="http://schemas.openxmlformats.org/wordprocessingml/2006/main">
        <w:t xml:space="preserve">خدا به یوحنا دستور می دهد که آنچه را که به او نشان داده شده است بنویسد و به هفت کلیسای آسیا بفرستد.</w:t>
      </w:r>
    </w:p>
    <w:p w14:paraId="22E877E2" w14:textId="77777777" w:rsidR="000F7377" w:rsidRDefault="000F7377"/>
    <w:p w14:paraId="4B4BCBD4" w14:textId="77777777" w:rsidR="000F7377" w:rsidRDefault="000F7377">
      <w:r xmlns:w="http://schemas.openxmlformats.org/wordprocessingml/2006/main">
        <w:t xml:space="preserve">1. اهمیت عمل به دستورات خداوند.</w:t>
      </w:r>
    </w:p>
    <w:p w14:paraId="35D75CBB" w14:textId="77777777" w:rsidR="000F7377" w:rsidRDefault="000F7377"/>
    <w:p w14:paraId="220D4E2C" w14:textId="77777777" w:rsidR="000F7377" w:rsidRDefault="000F7377">
      <w:r xmlns:w="http://schemas.openxmlformats.org/wordprocessingml/2006/main">
        <w:t xml:space="preserve">2. قدرت کلام خدا.</w:t>
      </w:r>
    </w:p>
    <w:p w14:paraId="737CB876" w14:textId="77777777" w:rsidR="000F7377" w:rsidRDefault="000F7377"/>
    <w:p w14:paraId="12BD75D7" w14:textId="77777777" w:rsidR="000F7377" w:rsidRDefault="000F7377">
      <w:r xmlns:w="http://schemas.openxmlformats.org/wordprocessingml/2006/main">
        <w:t xml:space="preserve">1. تثنیه 30: 11-14 - برای این فرمانی که امروز به تو امر می کنم، نه از تو پنهان است و نه دور است.</w:t>
      </w:r>
    </w:p>
    <w:p w14:paraId="095E6D09" w14:textId="77777777" w:rsidR="000F7377" w:rsidRDefault="000F7377"/>
    <w:p w14:paraId="0689A107" w14:textId="77777777" w:rsidR="000F7377" w:rsidRDefault="000F7377">
      <w:r xmlns:w="http://schemas.openxmlformats.org/wordprocessingml/2006/main">
        <w:t xml:space="preserve">2. اشعیا 55:11 - کلام من نیز چنین خواهد بود که از دهان من بیرون می‌آید.</w:t>
      </w:r>
    </w:p>
    <w:p w14:paraId="68F34A34" w14:textId="77777777" w:rsidR="000F7377" w:rsidRDefault="000F7377"/>
    <w:p w14:paraId="5872A3BA" w14:textId="77777777" w:rsidR="000F7377" w:rsidRDefault="000F7377">
      <w:r xmlns:w="http://schemas.openxmlformats.org/wordprocessingml/2006/main">
        <w:t xml:space="preserve">مکاشفه 1:12 و برگشتم تا صدایی را ببینم که با من صحبت می کرد. و برگشتم، هفت شمعدان طلایی را دیدم.</w:t>
      </w:r>
    </w:p>
    <w:p w14:paraId="40FFF38E" w14:textId="77777777" w:rsidR="000F7377" w:rsidRDefault="000F7377"/>
    <w:p w14:paraId="362F7863" w14:textId="77777777" w:rsidR="000F7377" w:rsidRDefault="000F7377">
      <w:r xmlns:w="http://schemas.openxmlformats.org/wordprocessingml/2006/main">
        <w:t xml:space="preserve">جان صدای خدا و هفت شمعدان طلایی را دید.</w:t>
      </w:r>
    </w:p>
    <w:p w14:paraId="562A33B9" w14:textId="77777777" w:rsidR="000F7377" w:rsidRDefault="000F7377"/>
    <w:p w14:paraId="2C0F1E2B" w14:textId="77777777" w:rsidR="000F7377" w:rsidRDefault="000F7377">
      <w:r xmlns:w="http://schemas.openxmlformats.org/wordprocessingml/2006/main">
        <w:t xml:space="preserve">1: ما باید همیشه به روی امکان شنیدن صدای خدا باز باشیم و اعتماد کنیم که او راهنمایی معنوی مورد نیاز ما را در اختیار ما قرار خواهد داد.</w:t>
      </w:r>
    </w:p>
    <w:p w14:paraId="5B0528EB" w14:textId="77777777" w:rsidR="000F7377" w:rsidRDefault="000F7377"/>
    <w:p w14:paraId="6FFF9C48" w14:textId="77777777" w:rsidR="000F7377" w:rsidRDefault="000F7377">
      <w:r xmlns:w="http://schemas.openxmlformats.org/wordprocessingml/2006/main">
        <w:t xml:space="preserve">2: هفت شمعدان طلایی نمایانگر هفت کلیسای مکاشفه هستند و به عنوان یادآوری نیاز به یک پایه معنوی قوی و پشتیبانی در زندگی ما هستند.</w:t>
      </w:r>
    </w:p>
    <w:p w14:paraId="3C1B58FD" w14:textId="77777777" w:rsidR="000F7377" w:rsidRDefault="000F7377"/>
    <w:p w14:paraId="0031ABDE" w14:textId="77777777" w:rsidR="000F7377" w:rsidRDefault="000F7377">
      <w:r xmlns:w="http://schemas.openxmlformats.org/wordprocessingml/2006/main">
        <w:t xml:space="preserve">1: متی 7: 7-8، "بخواهید تا به شما داده شود، بجویید تا خواهید یافت، بکوبید تا به روی شما باز شود، زیرا هر که بخواهد دریافت می کند و هر که بجوید می یابد، و به روی کسی که بکوبد، باز خواهد شد.»</w:t>
      </w:r>
    </w:p>
    <w:p w14:paraId="0C9B21D8" w14:textId="77777777" w:rsidR="000F7377" w:rsidRDefault="000F7377"/>
    <w:p w14:paraId="366E05CE" w14:textId="77777777" w:rsidR="000F7377" w:rsidRDefault="000F7377">
      <w:r xmlns:w="http://schemas.openxmlformats.org/wordprocessingml/2006/main">
        <w:t xml:space="preserve">2: مزمور 145:18، "خداوند به همه کسانی که او را می خوانند، نزدیک است به همه کسانی که او را به راستی می خوانند."</w:t>
      </w:r>
    </w:p>
    <w:p w14:paraId="35E189BE" w14:textId="77777777" w:rsidR="000F7377" w:rsidRDefault="000F7377"/>
    <w:p w14:paraId="286E0761" w14:textId="77777777" w:rsidR="000F7377" w:rsidRDefault="000F7377">
      <w:r xmlns:w="http://schemas.openxmlformats.org/wordprocessingml/2006/main">
        <w:t xml:space="preserve">مکاشفه 1:13 و در میان هفت شمعدان، یکی شبیه پسر انسان، جامه‌ای که تا پا پوشیده بود، و کمربند طلایی را در اطراف پاها بسته بود.</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جان شخصیتی مانند پسر انسان را در میان هفت شمعدان می بیند. جامه ای تا پا به تن دارد و کمربند طلایی به سینه بسته است.</w:t>
      </w:r>
    </w:p>
    <w:p w14:paraId="548A6E4F" w14:textId="77777777" w:rsidR="000F7377" w:rsidRDefault="000F7377"/>
    <w:p w14:paraId="5DB69FF1" w14:textId="77777777" w:rsidR="000F7377" w:rsidRDefault="000F7377">
      <w:r xmlns:w="http://schemas.openxmlformats.org/wordprocessingml/2006/main">
        <w:t xml:space="preserve">1. تقلید از شخصیت مسیح: درس هایی از مکاشفه 1:13</w:t>
      </w:r>
    </w:p>
    <w:p w14:paraId="4222D92F" w14:textId="77777777" w:rsidR="000F7377" w:rsidRDefault="000F7377"/>
    <w:p w14:paraId="4DF2CAD9" w14:textId="77777777" w:rsidR="000F7377" w:rsidRDefault="000F7377">
      <w:r xmlns:w="http://schemas.openxmlformats.org/wordprocessingml/2006/main">
        <w:t xml:space="preserve">2. زیبایی محو ناپذیر قدوسیت خدا: مطالعه مکاشفه 1:13</w:t>
      </w:r>
    </w:p>
    <w:p w14:paraId="765CBA73" w14:textId="77777777" w:rsidR="000F7377" w:rsidRDefault="000F7377"/>
    <w:p w14:paraId="5E69C2E4" w14:textId="77777777" w:rsidR="000F7377" w:rsidRDefault="000F7377">
      <w:r xmlns:w="http://schemas.openxmlformats.org/wordprocessingml/2006/main">
        <w:t xml:space="preserve">1. متی 5:16 - "بگذار نور شما در برابر مردم بدرخشد تا اعمال نیک شما را ببینند و پدر شما را که در آسمان است جلال دهند."</w:t>
      </w:r>
    </w:p>
    <w:p w14:paraId="1A667B13" w14:textId="77777777" w:rsidR="000F7377" w:rsidRDefault="000F7377"/>
    <w:p w14:paraId="688C3E00" w14:textId="77777777" w:rsidR="000F7377" w:rsidRDefault="000F7377">
      <w:r xmlns:w="http://schemas.openxmlformats.org/wordprocessingml/2006/main">
        <w:t xml:space="preserve">2. اول پطرس 2: 9 - "اما شما نسلی برگزیده، یک کهانت سلطنتی، یک قوم مقدس، یک قوم خاص هستید، تا ستایش کسی را که شما را از تاریکی به نور شگفت انگیز خود فرا خوانده است، بیان کنید."</w:t>
      </w:r>
    </w:p>
    <w:p w14:paraId="67336562" w14:textId="77777777" w:rsidR="000F7377" w:rsidRDefault="000F7377"/>
    <w:p w14:paraId="39C54335" w14:textId="77777777" w:rsidR="000F7377" w:rsidRDefault="000F7377">
      <w:r xmlns:w="http://schemas.openxmlformats.org/wordprocessingml/2006/main">
        <w:t xml:space="preserve">مکاشفه 1:14 سر و موهایش مانند پشم سفید و مانند برف سفید بود. و چشمانش مانند شعله آتش بود.</w:t>
      </w:r>
    </w:p>
    <w:p w14:paraId="5FB02397" w14:textId="77777777" w:rsidR="000F7377" w:rsidRDefault="000F7377"/>
    <w:p w14:paraId="035241CF" w14:textId="77777777" w:rsidR="000F7377" w:rsidRDefault="000F7377">
      <w:r xmlns:w="http://schemas.openxmlformats.org/wordprocessingml/2006/main">
        <w:t xml:space="preserve">رویای یوحنا از عیسی در مکاشفه 1، مسیح را به عنوان یک شخصیت الهی با موهای سفید و چشمانی مانند شعله آتش نشان می دهد.</w:t>
      </w:r>
    </w:p>
    <w:p w14:paraId="05B34F89" w14:textId="77777777" w:rsidR="000F7377" w:rsidRDefault="000F7377"/>
    <w:p w14:paraId="4AFEEA20" w14:textId="77777777" w:rsidR="000F7377" w:rsidRDefault="000F7377">
      <w:r xmlns:w="http://schemas.openxmlformats.org/wordprocessingml/2006/main">
        <w:t xml:space="preserve">1: خداوند و نجات دهنده ما عیسی مسیح شخصیتی الهی با حضوری متعالی است.</w:t>
      </w:r>
    </w:p>
    <w:p w14:paraId="3068B6AB" w14:textId="77777777" w:rsidR="000F7377" w:rsidRDefault="000F7377"/>
    <w:p w14:paraId="3C347BA3" w14:textId="77777777" w:rsidR="000F7377" w:rsidRDefault="000F7377">
      <w:r xmlns:w="http://schemas.openxmlformats.org/wordprocessingml/2006/main">
        <w:t xml:space="preserve">2: ماهیت الهی مسیح در مکاشفه 1 با موهای سفید و چشمان آتشین او آشکار شده است.</w:t>
      </w:r>
    </w:p>
    <w:p w14:paraId="4477FAED" w14:textId="77777777" w:rsidR="000F7377" w:rsidRDefault="000F7377"/>
    <w:p w14:paraId="49E2205A" w14:textId="77777777" w:rsidR="000F7377" w:rsidRDefault="000F7377">
      <w:r xmlns:w="http://schemas.openxmlformats.org/wordprocessingml/2006/main">
        <w:t xml:space="preserve">1: اشعیا 1:18 - خداوند می گوید: "اکنون بیایید، بیایید با هم استدلال کنیم، اگر چه گناهان شما مانند قرمز مایل به قرمز باشد، مانند برف سفید خواهد شد."</w:t>
      </w:r>
    </w:p>
    <w:p w14:paraId="02FFF6C3" w14:textId="77777777" w:rsidR="000F7377" w:rsidRDefault="000F7377"/>
    <w:p w14:paraId="30AA570E" w14:textId="77777777" w:rsidR="000F7377" w:rsidRDefault="000F7377">
      <w:r xmlns:w="http://schemas.openxmlformats.org/wordprocessingml/2006/main">
        <w:t xml:space="preserve">2: دانیال 7: 9 - "همانطور که دیدم، تاج و تختها گذاشته شد و قدیم الایام نشست، لباس او </w:t>
      </w:r>
      <w:r xmlns:w="http://schemas.openxmlformats.org/wordprocessingml/2006/main">
        <w:lastRenderedPageBreak xmlns:w="http://schemas.openxmlformats.org/wordprocessingml/2006/main"/>
      </w:r>
      <w:r xmlns:w="http://schemas.openxmlformats.org/wordprocessingml/2006/main">
        <w:t xml:space="preserve">مانند برف سفید و موهای سرش مانند پشم خالص بود."</w:t>
      </w:r>
    </w:p>
    <w:p w14:paraId="11DA811E" w14:textId="77777777" w:rsidR="000F7377" w:rsidRDefault="000F7377"/>
    <w:p w14:paraId="06981BE4" w14:textId="77777777" w:rsidR="000F7377" w:rsidRDefault="000F7377">
      <w:r xmlns:w="http://schemas.openxmlformats.org/wordprocessingml/2006/main">
        <w:t xml:space="preserve">مکاشفه 1:15 و پاهای او مانند برنج مرغوب است که گویی در کوره می سوزند. و صدای او مانند صدای آبهای بسیار است.</w:t>
      </w:r>
    </w:p>
    <w:p w14:paraId="1472B1F4" w14:textId="77777777" w:rsidR="000F7377" w:rsidRDefault="000F7377"/>
    <w:p w14:paraId="0F2192FE" w14:textId="77777777" w:rsidR="000F7377" w:rsidRDefault="000F7377">
      <w:r xmlns:w="http://schemas.openxmlformats.org/wordprocessingml/2006/main">
        <w:t xml:space="preserve">یوحنا رؤیایی از عیسی دید که پاهایی مانند برنج سوزان و صدایی شبیه صدای آبهای بسیار بود.</w:t>
      </w:r>
    </w:p>
    <w:p w14:paraId="1610DA57" w14:textId="77777777" w:rsidR="000F7377" w:rsidRDefault="000F7377"/>
    <w:p w14:paraId="1F94FAB3" w14:textId="77777777" w:rsidR="000F7377" w:rsidRDefault="000F7377">
      <w:r xmlns:w="http://schemas.openxmlformats.org/wordprocessingml/2006/main">
        <w:t xml:space="preserve">1. قدرت تزلزل ناپذیر عیسی</w:t>
      </w:r>
    </w:p>
    <w:p w14:paraId="31625642" w14:textId="77777777" w:rsidR="000F7377" w:rsidRDefault="000F7377"/>
    <w:p w14:paraId="2493E26B" w14:textId="77777777" w:rsidR="000F7377" w:rsidRDefault="000F7377">
      <w:r xmlns:w="http://schemas.openxmlformats.org/wordprocessingml/2006/main">
        <w:t xml:space="preserve">2. صدای باشکوه عیسی</w:t>
      </w:r>
    </w:p>
    <w:p w14:paraId="5861DE70" w14:textId="77777777" w:rsidR="000F7377" w:rsidRDefault="000F7377"/>
    <w:p w14:paraId="3D9F580A" w14:textId="77777777" w:rsidR="000F7377" w:rsidRDefault="000F7377">
      <w:r xmlns:w="http://schemas.openxmlformats.org/wordprocessingml/2006/main">
        <w:t xml:space="preserve">1. اشعیا 43:2 - وقتی از آبها عبور کنی، من با تو خواهم بود. و از میان نهرها، از تو طغیان نخواهند کرد. و شعله بر تو نخواهد افروخت.</w:t>
      </w:r>
    </w:p>
    <w:p w14:paraId="250139F2" w14:textId="77777777" w:rsidR="000F7377" w:rsidRDefault="000F7377"/>
    <w:p w14:paraId="3B18C93D" w14:textId="77777777" w:rsidR="000F7377" w:rsidRDefault="000F7377">
      <w:r xmlns:w="http://schemas.openxmlformats.org/wordprocessingml/2006/main">
        <w:t xml:space="preserve">2. دانیال 3:25 - او پاسخ داد و گفت: «اینک، من چهار مرد را می‌بینم که در میان آتش راه می‌روند و هیچ آسیبی ندارند. و صورت چهارم مانند پسر خداست.</w:t>
      </w:r>
    </w:p>
    <w:p w14:paraId="40ECF836" w14:textId="77777777" w:rsidR="000F7377" w:rsidRDefault="000F7377"/>
    <w:p w14:paraId="5DFAFB4B" w14:textId="77777777" w:rsidR="000F7377" w:rsidRDefault="000F7377">
      <w:r xmlns:w="http://schemas.openxmlformats.org/wordprocessingml/2006/main">
        <w:t xml:space="preserve">مکاشفه 1:16 و در دست راست خود هفت ستاره داشت و از دهانش شمشیری دولبه تیز بیرون می‌آمد و چهره‌اش مانند خورشید بود که با قدرتش می‌درخشد.</w:t>
      </w:r>
    </w:p>
    <w:p w14:paraId="0087579F" w14:textId="77777777" w:rsidR="000F7377" w:rsidRDefault="000F7377"/>
    <w:p w14:paraId="63392D66" w14:textId="77777777" w:rsidR="000F7377" w:rsidRDefault="000F7377">
      <w:r xmlns:w="http://schemas.openxmlformats.org/wordprocessingml/2006/main">
        <w:t xml:space="preserve">جان چهره ای را می بیند که هفت ستاره در دست راست دارد و شمشیری دو لبه از دهانش بیرون می آید و صورتش مانند خورشید با قدرت تمام می درخشد.</w:t>
      </w:r>
    </w:p>
    <w:p w14:paraId="238F9C91" w14:textId="77777777" w:rsidR="000F7377" w:rsidRDefault="000F7377"/>
    <w:p w14:paraId="577624F1" w14:textId="77777777" w:rsidR="000F7377" w:rsidRDefault="000F7377">
      <w:r xmlns:w="http://schemas.openxmlformats.org/wordprocessingml/2006/main">
        <w:t xml:space="preserve">1. نور درخشان عیسی: نگاهی به مکاشفه 1:16</w:t>
      </w:r>
    </w:p>
    <w:p w14:paraId="6A740937" w14:textId="77777777" w:rsidR="000F7377" w:rsidRDefault="000F7377"/>
    <w:p w14:paraId="009270C1" w14:textId="77777777" w:rsidR="000F7377" w:rsidRDefault="000F7377">
      <w:r xmlns:w="http://schemas.openxmlformats.org/wordprocessingml/2006/main">
        <w:t xml:space="preserve">2. قوت خداوند: چگونه مکاشفه 1:16 قدرت خود را نشان می دهد</w:t>
      </w:r>
    </w:p>
    <w:p w14:paraId="0CFC5390" w14:textId="77777777" w:rsidR="000F7377" w:rsidRDefault="000F7377"/>
    <w:p w14:paraId="471E7EAD" w14:textId="77777777" w:rsidR="000F7377" w:rsidRDefault="000F7377">
      <w:r xmlns:w="http://schemas.openxmlformats.org/wordprocessingml/2006/main">
        <w:t xml:space="preserve">1. افسسیان 6: 10-18 - زره خدا</w:t>
      </w:r>
    </w:p>
    <w:p w14:paraId="77EE7D23" w14:textId="77777777" w:rsidR="000F7377" w:rsidRDefault="000F7377"/>
    <w:p w14:paraId="13439869" w14:textId="77777777" w:rsidR="000F7377" w:rsidRDefault="000F7377">
      <w:r xmlns:w="http://schemas.openxmlformats.org/wordprocessingml/2006/main">
        <w:t xml:space="preserve">2. مکاشفه 19:11-16 - بازگشت عیسی در قدرت و جلال</w:t>
      </w:r>
    </w:p>
    <w:p w14:paraId="233AAED1" w14:textId="77777777" w:rsidR="000F7377" w:rsidRDefault="000F7377"/>
    <w:p w14:paraId="1D514405" w14:textId="77777777" w:rsidR="000F7377" w:rsidRDefault="000F7377">
      <w:r xmlns:w="http://schemas.openxmlformats.org/wordprocessingml/2006/main">
        <w:t xml:space="preserve">مکاشفه 1:17 و چون او را دیدم، مثل مرده به پای او افتادم. و دست راست خود را بر من گذاشت و به من گفت: نترس. من اولین و آخرین هستم:</w:t>
      </w:r>
    </w:p>
    <w:p w14:paraId="51AB4137" w14:textId="77777777" w:rsidR="000F7377" w:rsidRDefault="000F7377"/>
    <w:p w14:paraId="31F1CD2C" w14:textId="77777777" w:rsidR="000F7377" w:rsidRDefault="000F7377">
      <w:r xmlns:w="http://schemas.openxmlformats.org/wordprocessingml/2006/main">
        <w:t xml:space="preserve">یحیی در رؤیای خود شکلی دید و از ترس به پای او افتاد، اما آن پیکر با گفتن «نترس، من اولین و آخرین هستم» او را دلداری داد.</w:t>
      </w:r>
    </w:p>
    <w:p w14:paraId="2458E3EF" w14:textId="77777777" w:rsidR="000F7377" w:rsidRDefault="000F7377"/>
    <w:p w14:paraId="012CFE3A" w14:textId="77777777" w:rsidR="000F7377" w:rsidRDefault="000F7377">
      <w:r xmlns:w="http://schemas.openxmlformats.org/wordprocessingml/2006/main">
        <w:t xml:space="preserve">1. خداوند همیشه حضور دارد و در مواقع ترس آسایش را فراهم خواهد کرد.</w:t>
      </w:r>
    </w:p>
    <w:p w14:paraId="3621A59A" w14:textId="77777777" w:rsidR="000F7377" w:rsidRDefault="000F7377"/>
    <w:p w14:paraId="43DAD711" w14:textId="77777777" w:rsidR="000F7377" w:rsidRDefault="000F7377">
      <w:r xmlns:w="http://schemas.openxmlformats.org/wordprocessingml/2006/main">
        <w:t xml:space="preserve">2. ما می توانیم به قدرت و حاکمیت خداوند اعتماد کنیم.</w:t>
      </w:r>
    </w:p>
    <w:p w14:paraId="3D798F7A" w14:textId="77777777" w:rsidR="000F7377" w:rsidRDefault="000F7377"/>
    <w:p w14:paraId="7B820F29" w14:textId="77777777" w:rsidR="000F7377" w:rsidRDefault="000F7377">
      <w:r xmlns:w="http://schemas.openxmlformats.org/wordprocessingml/2006/main">
        <w:t xml:space="preserve">1. مزمور 46: 1-2 - "خدا پناهگاه و قوت ماست، و یاری همیشگی در مصیبت. بنابراین، ما نخواهیم ترسید، اگر چه زمین جابجا شود و کوه ها در دل دریا بیفتند."</w:t>
      </w:r>
    </w:p>
    <w:p w14:paraId="478CA1EA" w14:textId="77777777" w:rsidR="000F7377" w:rsidRDefault="000F7377"/>
    <w:p w14:paraId="792C57F5" w14:textId="77777777" w:rsidR="000F7377" w:rsidRDefault="000F7377">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14:paraId="35375CEC" w14:textId="77777777" w:rsidR="000F7377" w:rsidRDefault="000F7377"/>
    <w:p w14:paraId="27F49A95" w14:textId="77777777" w:rsidR="000F7377" w:rsidRDefault="000F7377">
      <w:r xmlns:w="http://schemas.openxmlformats.org/wordprocessingml/2006/main">
        <w:t xml:space="preserve">مکاشفه 1:18 من زنده هستم و مرده ام. و اینک من تا ابد زنده هستم، آمین. و کلیدهای جهنم و مرگ را در اختیار دارند.</w:t>
      </w:r>
    </w:p>
    <w:p w14:paraId="6DDB1F97" w14:textId="77777777" w:rsidR="000F7377" w:rsidRDefault="000F7377"/>
    <w:p w14:paraId="0A57DF6A" w14:textId="77777777" w:rsidR="000F7377" w:rsidRDefault="000F7377">
      <w:r xmlns:w="http://schemas.openxmlformats.org/wordprocessingml/2006/main">
        <w:t xml:space="preserve">عیسی مسیح زنده است و قدرت زندگی و مرگ را دارد.</w:t>
      </w:r>
    </w:p>
    <w:p w14:paraId="6822AD36" w14:textId="77777777" w:rsidR="000F7377" w:rsidRDefault="000F7377"/>
    <w:p w14:paraId="155BEA4E" w14:textId="77777777" w:rsidR="000F7377" w:rsidRDefault="000F7377">
      <w:r xmlns:w="http://schemas.openxmlformats.org/wordprocessingml/2006/main">
        <w:t xml:space="preserve">1. قدرت عیسی مسیح</w:t>
      </w:r>
    </w:p>
    <w:p w14:paraId="02386537" w14:textId="77777777" w:rsidR="000F7377" w:rsidRDefault="000F7377"/>
    <w:p w14:paraId="488FAF45" w14:textId="77777777" w:rsidR="000F7377" w:rsidRDefault="000F7377">
      <w:r xmlns:w="http://schemas.openxmlformats.org/wordprocessingml/2006/main">
        <w:t xml:space="preserve">2. عیسی مسیح: کلید زندگی ابدی</w:t>
      </w:r>
    </w:p>
    <w:p w14:paraId="4B43BE10" w14:textId="77777777" w:rsidR="000F7377" w:rsidRDefault="000F7377"/>
    <w:p w14:paraId="00DF4E0C" w14:textId="77777777" w:rsidR="000F7377" w:rsidRDefault="000F7377">
      <w:r xmlns:w="http://schemas.openxmlformats.org/wordprocessingml/2006/main">
        <w:t xml:space="preserve">1. یوحنا 10:17-18، "به همین دلیل پدر مرا دوست دارد، زیرا جان خود را می‌سپارم تا دوباره آن را بگیرم. این اختیار را دارم که آن را بگذارم، و من اختیار دارم که دوباره آن را بردارم، این وظیفه را از پدرم دریافت کرده‌ام.»</w:t>
      </w:r>
    </w:p>
    <w:p w14:paraId="11C1DADC" w14:textId="77777777" w:rsidR="000F7377" w:rsidRDefault="000F7377"/>
    <w:p w14:paraId="54F5DBC0" w14:textId="77777777" w:rsidR="000F7377" w:rsidRDefault="000F7377">
      <w:r xmlns:w="http://schemas.openxmlformats.org/wordprocessingml/2006/main">
        <w:t xml:space="preserve">2. عبرانیان 2: 14-15، «از آنجا که فرزندان در گوشت و خون شریک هستند، خود او نیز در همین چیزها شریک شد تا به وسیله مرگ، صاحب قدرت مرگ، یعنی شیطان را هلاک کند. و همه کسانی را که از ترس مرگ در معرض بردگی مادام العمر بودند، رهایی بخشید.»</w:t>
      </w:r>
    </w:p>
    <w:p w14:paraId="76FC3212" w14:textId="77777777" w:rsidR="000F7377" w:rsidRDefault="000F7377"/>
    <w:p w14:paraId="4419D27A" w14:textId="77777777" w:rsidR="000F7377" w:rsidRDefault="000F7377">
      <w:r xmlns:w="http://schemas.openxmlformats.org/wordprocessingml/2006/main">
        <w:t xml:space="preserve">مکاشفه 1:19 آنچه را که دیدی، و آنچه هست، و چیزهای آینده را بنویس.</w:t>
      </w:r>
    </w:p>
    <w:p w14:paraId="2DAC6890" w14:textId="77777777" w:rsidR="000F7377" w:rsidRDefault="000F7377"/>
    <w:p w14:paraId="4A3438C6" w14:textId="77777777" w:rsidR="000F7377" w:rsidRDefault="000F7377">
      <w:r xmlns:w="http://schemas.openxmlformats.org/wordprocessingml/2006/main">
        <w:t xml:space="preserve">به یوحنا دستور داده شده است که چیزهایی را که دیده، چیزهایی را که در حال حاضر است، و چیزهایی را که هنوز قرار است بنویسد.</w:t>
      </w:r>
    </w:p>
    <w:p w14:paraId="5072E350" w14:textId="77777777" w:rsidR="000F7377" w:rsidRDefault="000F7377"/>
    <w:p w14:paraId="628756AB" w14:textId="77777777" w:rsidR="000F7377" w:rsidRDefault="000F7377">
      <w:r xmlns:w="http://schemas.openxmlformats.org/wordprocessingml/2006/main">
        <w:t xml:space="preserve">1. اهمیت نوشتن چیزها: چگونه ثبت تجربیات ما می تواند به رشد ما کمک کند</w:t>
      </w:r>
    </w:p>
    <w:p w14:paraId="7D14B975" w14:textId="77777777" w:rsidR="000F7377" w:rsidRDefault="000F7377"/>
    <w:p w14:paraId="1F1BA774" w14:textId="77777777" w:rsidR="000F7377" w:rsidRDefault="000F7377">
      <w:r xmlns:w="http://schemas.openxmlformats.org/wordprocessingml/2006/main">
        <w:t xml:space="preserve">2. امید به آینده: چگونه ایمان ما به آنچه هنوز در راه است می تواند به ما کمک کند استقامت کنیم</w:t>
      </w:r>
    </w:p>
    <w:p w14:paraId="02F3E0FD" w14:textId="77777777" w:rsidR="000F7377" w:rsidRDefault="000F7377"/>
    <w:p w14:paraId="610B0733" w14:textId="77777777" w:rsidR="000F7377" w:rsidRDefault="000F7377">
      <w:r xmlns:w="http://schemas.openxmlformats.org/wordprocessingml/2006/main">
        <w:t xml:space="preserve">1. مزمور 37:25 - «من جوان بودم و اکنون پیر شده‌ام. با این حال من عادل را رها نکرده‌ام و نه نسل او را که نان گدایی می‌کند.»</w:t>
      </w:r>
    </w:p>
    <w:p w14:paraId="7F201FB2" w14:textId="77777777" w:rsidR="000F7377" w:rsidRDefault="000F7377"/>
    <w:p w14:paraId="0E6CDD4A" w14:textId="77777777" w:rsidR="000F7377" w:rsidRDefault="000F7377">
      <w:r xmlns:w="http://schemas.openxmlformats.org/wordprocessingml/2006/main">
        <w:t xml:space="preserve">2. لوقا 21:25-28 - «و نشانه هایی در خورشید و ماه و در ستارگان خواهد بود. و بر زمین پریشانی ملتها با حیرت. دریا و امواج خروشان؛ دل‌های مردم از ترس و مراقبت از چیزهایی که بر زمین می‌آیند ناامید می‌شود، زیرا قدرت‌های آسمان متزلزل خواهند شد. و آنگاه پسر انسان را خواهند دید که در ابر با قدرت و </w:t>
      </w:r>
      <w:r xmlns:w="http://schemas.openxmlformats.org/wordprocessingml/2006/main">
        <w:lastRenderedPageBreak xmlns:w="http://schemas.openxmlformats.org/wordprocessingml/2006/main"/>
      </w:r>
      <w:r xmlns:w="http://schemas.openxmlformats.org/wordprocessingml/2006/main">
        <w:t xml:space="preserve">جلال عظیم می آید. و هنگامی که این چیزها شروع به وقوع کردند، به بالا نگاه کنید و سرهای خود را بلند کنید. زیرا رستگاری شما نزدیک است.»</w:t>
      </w:r>
    </w:p>
    <w:p w14:paraId="01720979" w14:textId="77777777" w:rsidR="000F7377" w:rsidRDefault="000F7377"/>
    <w:p w14:paraId="0EE2132B" w14:textId="77777777" w:rsidR="000F7377" w:rsidRDefault="000F7377">
      <w:r xmlns:w="http://schemas.openxmlformats.org/wordprocessingml/2006/main">
        <w:t xml:space="preserve">مکاشفه 1:20 راز هفت ستاره ای که در دست راست من دیدی و هفت شمعدان طلایی. هفت ستاره فرشتگان هفت کلیسا هستند و هفت شمعدان که دیدی هفت کلیسا هستند.</w:t>
      </w:r>
    </w:p>
    <w:p w14:paraId="1206128C" w14:textId="77777777" w:rsidR="000F7377" w:rsidRDefault="000F7377"/>
    <w:p w14:paraId="0E022D23" w14:textId="77777777" w:rsidR="000F7377" w:rsidRDefault="000F7377">
      <w:r xmlns:w="http://schemas.openxmlformats.org/wordprocessingml/2006/main">
        <w:t xml:space="preserve">هفت ستاره و هفت شمعدان طلایی نمایانگر هفت کلیسا هستند.</w:t>
      </w:r>
    </w:p>
    <w:p w14:paraId="048A5041" w14:textId="77777777" w:rsidR="000F7377" w:rsidRDefault="000F7377"/>
    <w:p w14:paraId="49356FBE" w14:textId="77777777" w:rsidR="000F7377" w:rsidRDefault="000F7377">
      <w:r xmlns:w="http://schemas.openxmlformats.org/wordprocessingml/2006/main">
        <w:t xml:space="preserve">1. حفاظت و هدایت خداوند بر کلیسا</w:t>
      </w:r>
    </w:p>
    <w:p w14:paraId="220CAEF8" w14:textId="77777777" w:rsidR="000F7377" w:rsidRDefault="000F7377"/>
    <w:p w14:paraId="5BA12148" w14:textId="77777777" w:rsidR="000F7377" w:rsidRDefault="000F7377">
      <w:r xmlns:w="http://schemas.openxmlformats.org/wordprocessingml/2006/main">
        <w:t xml:space="preserve">2. رسالت کلیسا در جهان</w:t>
      </w:r>
    </w:p>
    <w:p w14:paraId="4F86A20B" w14:textId="77777777" w:rsidR="000F7377" w:rsidRDefault="000F7377"/>
    <w:p w14:paraId="7B03667F" w14:textId="77777777" w:rsidR="000F7377" w:rsidRDefault="000F7377">
      <w:r xmlns:w="http://schemas.openxmlformats.org/wordprocessingml/2006/main">
        <w:t xml:space="preserve">1. افسسیان 3: 10-11 - به این منظور که اکنون کلیسا حکمت چند جانبه خدا را برای ادارات و قدرت های مکان های آسمانی شناخته شود.</w:t>
      </w:r>
    </w:p>
    <w:p w14:paraId="4C80028F" w14:textId="77777777" w:rsidR="000F7377" w:rsidRDefault="000F7377"/>
    <w:p w14:paraId="65EEFB7E" w14:textId="77777777" w:rsidR="000F7377" w:rsidRDefault="000F7377">
      <w:r xmlns:w="http://schemas.openxmlformats.org/wordprocessingml/2006/main">
        <w:t xml:space="preserve">2. اعمال رسولان 2:42 - و در تعلیم و مشارکت رسولان و شکستن نان و دعاها ثابت قدم ماندند.</w:t>
      </w:r>
    </w:p>
    <w:p w14:paraId="1C32FEEC" w14:textId="77777777" w:rsidR="000F7377" w:rsidRDefault="000F7377"/>
    <w:p w14:paraId="499BF8E9" w14:textId="77777777" w:rsidR="000F7377" w:rsidRDefault="000F7377">
      <w:r xmlns:w="http://schemas.openxmlformats.org/wordprocessingml/2006/main">
        <w:t xml:space="preserve">مکاشفه 2 فصل دوم کتاب مکاشفه است که پیام های هفت گانه کلیسا را ادامه می دهد. این فصل بر پیام‌های خاص خطاب به چهار کلیسا متمرکز است: افسوس، اسمیرنا، پرگاموم و تیاتیرا.</w:t>
      </w:r>
    </w:p>
    <w:p w14:paraId="7FA8D895" w14:textId="77777777" w:rsidR="000F7377" w:rsidRDefault="000F7377"/>
    <w:p w14:paraId="0B89D972" w14:textId="77777777" w:rsidR="000F7377" w:rsidRDefault="000F7377">
      <w:r xmlns:w="http://schemas.openxmlformats.org/wordprocessingml/2006/main">
        <w:t xml:space="preserve">پاراگراف اول: فصل با پیامی به کلیسای افسس آغاز می شود. عیسی اعمال، تلاش و استقامت آنها را ستایش می کند، اما آنها را به خاطر ترک عشق اولشان سرزنش می کند (مکاشفه 2: 1-4). او آنها را ترغیب می کند که عشق اولیه خود را نسبت به او به خاطر بسپارند و از وضعیت فعلی خود توبه کنند وگرنه با برداشتن چراغدان خود مواجه خواهند شد (مکاشفه 2:5).</w:t>
      </w:r>
    </w:p>
    <w:p w14:paraId="4267B412" w14:textId="77777777" w:rsidR="000F7377" w:rsidRDefault="000F7377"/>
    <w:p w14:paraId="1F73DF39" w14:textId="77777777" w:rsidR="000F7377" w:rsidRDefault="000F7377">
      <w:r xmlns:w="http://schemas.openxmlformats.org/wordprocessingml/2006/main">
        <w:t xml:space="preserve">پاراگراف دوم: پیام بعدی به سمت کلیسای Smyrna است. عیسی </w:t>
      </w:r>
      <w:r xmlns:w="http://schemas.openxmlformats.org/wordprocessingml/2006/main">
        <w:lastRenderedPageBreak xmlns:w="http://schemas.openxmlformats.org/wordprocessingml/2006/main"/>
      </w:r>
      <w:r xmlns:w="http://schemas.openxmlformats.org/wordprocessingml/2006/main">
        <w:t xml:space="preserve">مصیبت و فقر آنها را تصدیق می کند، اما به آنها اطمینان می دهد که از نظر روحانی غنی هستند (مکاشفه 2: 8-9). او آنها را تشویق می‌کند که از آزار و شکنجه یا زندان نترسند، زیرا اگر حتی تا زمان مرگ وفادار بمانند، تاج حیات دریافت خواهند کرد (مکاشفه 2:10).</w:t>
      </w:r>
    </w:p>
    <w:p w14:paraId="3B474887" w14:textId="77777777" w:rsidR="000F7377" w:rsidRDefault="000F7377"/>
    <w:p w14:paraId="38B62D13" w14:textId="77777777" w:rsidR="000F7377" w:rsidRDefault="000F7377">
      <w:r xmlns:w="http://schemas.openxmlformats.org/wordprocessingml/2006/main">
        <w:t xml:space="preserve">بند سوم: پیام های زیر برای پرگاموم و تیاتیرا است. در پرگاموم، عیسی به نگرانی‌های مربوط به تعالیم نادرست در کلیسا اشاره می‌کند، به‌ویژه از کسانی که به تعالیم بلعام پایبند هستند و به فسق و فجور جنسی دست می‌زنند اشاره می‌کند (مکاشفه 2: 14-15). او هشدار می دهد که اگر توبه نکنند، او خواهد آمد و با کلام خود با آنها می جنگد (مکاشفه 2:16). در مورد تیاتیرا، عیسی کارهای محبت آمیز آنها را ستایش می کند، اما آنها را به خاطر تحمل یک نبی دروغین به نام ایزابل که بندگانش را به بداخلاقی جنسی و بت پرستی سوق می دهد، سرزنش می کند (مکاشفه 2: 19-20). او هشدار می دهد که اگر از این اعمال توبه نکنند، عواقب شدیدی در پی خواهد داشت (مکاشفه 2:21-23).</w:t>
      </w:r>
    </w:p>
    <w:p w14:paraId="3FEBF710" w14:textId="77777777" w:rsidR="000F7377" w:rsidRDefault="000F7377"/>
    <w:p w14:paraId="5A71ED63" w14:textId="77777777" w:rsidR="000F7377" w:rsidRDefault="000F7377">
      <w:r xmlns:w="http://schemas.openxmlformats.org/wordprocessingml/2006/main">
        <w:t xml:space="preserve">به طور خلاصه، فصل دوم مکاشفه حاوی پیام های خاصی به چهار کلیسا از هفت کلیسا است. عیسی کلیسای افسس را به خاطر کارهایشان تحسین می کند، اما از آنها می خواهد که به عشق اول خود بازگردند. او کلیسای اسمیرنا را که با آزار و اذیت روبرو هستند تشویق می کند که وفادار بمانند و به آنها تاج زندگی را وعده می دهد. عیسی به نگرانی‌های مربوط به آموزه‌های نادرست و اعمال غیراخلاقی در کلیساهای پرگاموم و تیاتیرا اشاره می‌کند و درباره عواقب آن هشدار می‌دهد، مگر اینکه آنها توبه کنند. این پیام‌ها هم ستایش‌ها و هم توبیخ‌ها را برجسته می‌کنند و بر اهمیت وفاداری و عدالت در کلیسا تأکید می‌کنند.</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مکاشفه 2:1 به فرشته کلیسای افسس بنویس. کسی که هفت ستاره را در دست راست خود دارد و در میان هفت شمعدان طلایی راه می‌رود، این‌ها را می‌گوید.</w:t>
      </w:r>
    </w:p>
    <w:p w14:paraId="0E6639BB" w14:textId="77777777" w:rsidR="000F7377" w:rsidRDefault="000F7377"/>
    <w:p w14:paraId="02C1632D" w14:textId="77777777" w:rsidR="000F7377" w:rsidRDefault="000F7377">
      <w:r xmlns:w="http://schemas.openxmlformats.org/wordprocessingml/2006/main">
        <w:t xml:space="preserve">مسیح در میان هفت شمع طلایی راه می رود و هفت ستاره را در دست راست خود نگه می دارد.</w:t>
      </w:r>
    </w:p>
    <w:p w14:paraId="50065737" w14:textId="77777777" w:rsidR="000F7377" w:rsidRDefault="000F7377"/>
    <w:p w14:paraId="1E4CB6B8" w14:textId="77777777" w:rsidR="000F7377" w:rsidRDefault="000F7377">
      <w:r xmlns:w="http://schemas.openxmlformats.org/wordprocessingml/2006/main">
        <w:t xml:space="preserve">1. نور مسیح: راه رفتن در حضور او</w:t>
      </w:r>
    </w:p>
    <w:p w14:paraId="000A843E" w14:textId="77777777" w:rsidR="000F7377" w:rsidRDefault="000F7377"/>
    <w:p w14:paraId="2E7FF85F" w14:textId="77777777" w:rsidR="000F7377" w:rsidRDefault="000F7377">
      <w:r xmlns:w="http://schemas.openxmlformats.org/wordprocessingml/2006/main">
        <w:t xml:space="preserve">2. پیروی از نور مسیح: پایبندی به وعده های او</w:t>
      </w:r>
    </w:p>
    <w:p w14:paraId="7E6810AD" w14:textId="77777777" w:rsidR="000F7377" w:rsidRDefault="000F7377"/>
    <w:p w14:paraId="7954C537" w14:textId="77777777" w:rsidR="000F7377" w:rsidRDefault="000F7377">
      <w:r xmlns:w="http://schemas.openxmlformats.org/wordprocessingml/2006/main">
        <w:t xml:space="preserve">صلیب-</w:t>
      </w:r>
    </w:p>
    <w:p w14:paraId="441EBF4C" w14:textId="77777777" w:rsidR="000F7377" w:rsidRDefault="000F7377"/>
    <w:p w14:paraId="6A9DAB3C" w14:textId="77777777" w:rsidR="000F7377" w:rsidRDefault="000F7377">
      <w:r xmlns:w="http://schemas.openxmlformats.org/wordprocessingml/2006/main">
        <w:t xml:space="preserve">1. متی 5: 14-16 - "شما نور جهان هستید. شهری که بر روی تپه ساخته شده است را نمی توان پنهان کرد. مردم هم چراغی را روشن نمی کنند و زیر کاسه می گذارند. بلکه آن را بر پایه آن می گذارند و به همه اهل خانه روشنایی می دهد. به همین ترتیب، نور شما را بر دیگران بتابان تا اعمال نیک شما را ببینند و پدر شما را که در آسمان است جلال دهند.»</w:t>
      </w:r>
    </w:p>
    <w:p w14:paraId="3DBF1AD4" w14:textId="77777777" w:rsidR="000F7377" w:rsidRDefault="000F7377"/>
    <w:p w14:paraId="6774FE6C" w14:textId="77777777" w:rsidR="000F7377" w:rsidRDefault="000F7377">
      <w:r xmlns:w="http://schemas.openxmlformats.org/wordprocessingml/2006/main">
        <w:t xml:space="preserve">2. فیلیپیان 4:19 - "و خدای من تمام نیازهای شما را برحسب غنای جلال خود در مسیح عیسی برآورده خواهد کرد."</w:t>
      </w:r>
    </w:p>
    <w:p w14:paraId="0E51530C" w14:textId="77777777" w:rsidR="000F7377" w:rsidRDefault="000F7377"/>
    <w:p w14:paraId="60EBB6B8" w14:textId="77777777" w:rsidR="000F7377" w:rsidRDefault="000F7377">
      <w:r xmlns:w="http://schemas.openxmlformats.org/wordprocessingml/2006/main">
        <w:t xml:space="preserve">مکاشفه 2: 2 من کارهای تو و کار تو و شکیبایی تو را می‌دانم و چگونه نمی‌توانی آنها را که شر هستند تحمل کنی و آنها را که می‌گویند رسول هستند و نیستند آزمودی و آنها را دروغگو یافتی.</w:t>
      </w:r>
    </w:p>
    <w:p w14:paraId="4DCD95FF" w14:textId="77777777" w:rsidR="000F7377" w:rsidRDefault="000F7377"/>
    <w:p w14:paraId="630039B7" w14:textId="77777777" w:rsidR="000F7377" w:rsidRDefault="000F7377">
      <w:r xmlns:w="http://schemas.openxmlformats.org/wordprocessingml/2006/main">
        <w:t xml:space="preserve">این قطعه در مورد علم خداوند به اعمال، کار و صبر مردم و توانایی آنها در تشخیص حق از باطل صحبت می کند.</w:t>
      </w:r>
    </w:p>
    <w:p w14:paraId="1AB318C5" w14:textId="77777777" w:rsidR="000F7377" w:rsidRDefault="000F7377"/>
    <w:p w14:paraId="63C9F7A2" w14:textId="77777777" w:rsidR="000F7377" w:rsidRDefault="000F7377">
      <w:r xmlns:w="http://schemas.openxmlformats.org/wordprocessingml/2006/main">
        <w:t xml:space="preserve">1. اهمیت توکل به پروردگار برای تشخیص و راهنمایی.</w:t>
      </w:r>
    </w:p>
    <w:p w14:paraId="562DF949" w14:textId="77777777" w:rsidR="000F7377" w:rsidRDefault="000F7377"/>
    <w:p w14:paraId="3CC153E4" w14:textId="77777777" w:rsidR="000F7377" w:rsidRDefault="000F7377">
      <w:r xmlns:w="http://schemas.openxmlformats.org/wordprocessingml/2006/main">
        <w:t xml:space="preserve">2. قدرت صبر و تلاش در سیر معنوی ما با خدا.</w:t>
      </w:r>
    </w:p>
    <w:p w14:paraId="5FBC1AA8" w14:textId="77777777" w:rsidR="000F7377" w:rsidRDefault="000F7377"/>
    <w:p w14:paraId="4E578E26" w14:textId="77777777" w:rsidR="000F7377" w:rsidRDefault="000F7377">
      <w:r xmlns:w="http://schemas.openxmlformats.org/wordprocessingml/2006/main">
        <w:t xml:space="preserve">1. امثال 3: 5-6 با تمام قلب خود به خداوند اعتماد کنید و بر عقل خود تکیه نکنید. در تمام راههای خود او را بشناسید و او راههای شما را راست خواهد کرد.</w:t>
      </w:r>
    </w:p>
    <w:p w14:paraId="0FF52FF5" w14:textId="77777777" w:rsidR="000F7377" w:rsidRDefault="000F7377"/>
    <w:p w14:paraId="4C3D8FE9" w14:textId="77777777" w:rsidR="000F7377" w:rsidRDefault="000F7377">
      <w:r xmlns:w="http://schemas.openxmlformats.org/wordprocessingml/2006/main">
        <w:t xml:space="preserve">2. یعقوب 1: 2-4، برادران من، وقتی با آزمایش‌های مختلف روبرو می‌شوید، همه چیز را شادی کنید، زیرا می‌دانید که آزمایش ایمان شما پایداری می‌آورد. و استواری تأثیر کامل خود را داشته باشد، تا کامل و کامل و فاقد چیزی باشید.</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مکاشفه 2:3 و تحمل کردی و شکیبایی داشت و به خاطر نام من زحمت کشید و بیهوش نشد.</w:t>
      </w:r>
    </w:p>
    <w:p w14:paraId="391ED8F5" w14:textId="77777777" w:rsidR="000F7377" w:rsidRDefault="000F7377"/>
    <w:p w14:paraId="6F7611C2" w14:textId="77777777" w:rsidR="000F7377" w:rsidRDefault="000F7377">
      <w:r xmlns:w="http://schemas.openxmlformats.org/wordprocessingml/2006/main">
        <w:t xml:space="preserve">این قطعه بر اهمیت تحمل، صبر و تلاش در راه نام خدا بدون غش کردن تأکید دارد.</w:t>
      </w:r>
    </w:p>
    <w:p w14:paraId="1F9428C1" w14:textId="77777777" w:rsidR="000F7377" w:rsidRDefault="000F7377"/>
    <w:p w14:paraId="11EC2F89" w14:textId="77777777" w:rsidR="000F7377" w:rsidRDefault="000F7377">
      <w:r xmlns:w="http://schemas.openxmlformats.org/wordprocessingml/2006/main">
        <w:t xml:space="preserve">1. قدرت صبر و استقامت در پیروی از خدا</w:t>
      </w:r>
    </w:p>
    <w:p w14:paraId="2CE84FD2" w14:textId="77777777" w:rsidR="000F7377" w:rsidRDefault="000F7377"/>
    <w:p w14:paraId="674AF5D7" w14:textId="77777777" w:rsidR="000F7377" w:rsidRDefault="000F7377">
      <w:r xmlns:w="http://schemas.openxmlformats.org/wordprocessingml/2006/main">
        <w:t xml:space="preserve">2. قدرت وفاداری در بندگی خدا</w:t>
      </w:r>
    </w:p>
    <w:p w14:paraId="41C62F0B" w14:textId="77777777" w:rsidR="000F7377" w:rsidRDefault="000F7377"/>
    <w:p w14:paraId="6B078F16" w14:textId="77777777" w:rsidR="000F7377" w:rsidRDefault="000F7377">
      <w:r xmlns:w="http://schemas.openxmlformats.org/wordprocessingml/2006/main">
        <w:t xml:space="preserve">1. دوم قرنتیان 4: 7-9 - "اما ما این گنج را در ظروف سفالی داریم تا عظمت قدرت از خدا باشد و نه از ما. ، اما نه در ناامیدی، آزار و اذیت، اما نه رها، رانده شده، اما نه نابود شده است.</w:t>
      </w:r>
    </w:p>
    <w:p w14:paraId="1C0933E2" w14:textId="77777777" w:rsidR="000F7377" w:rsidRDefault="000F7377"/>
    <w:p w14:paraId="2818265E" w14:textId="77777777" w:rsidR="000F7377" w:rsidRDefault="000F7377">
      <w:r xmlns:w="http://schemas.openxmlformats.org/wordprocessingml/2006/main">
        <w:t xml:space="preserve">2. غلاطیان 6: 9 - "و از نیکوکاری خسته نباشیم، زیرا اگر غش نکنیم در موسم مقرر درو خواهیم کرد."</w:t>
      </w:r>
    </w:p>
    <w:p w14:paraId="41849FA4" w14:textId="77777777" w:rsidR="000F7377" w:rsidRDefault="000F7377"/>
    <w:p w14:paraId="17ED38F6" w14:textId="77777777" w:rsidR="000F7377" w:rsidRDefault="000F7377">
      <w:r xmlns:w="http://schemas.openxmlformats.org/wordprocessingml/2006/main">
        <w:t xml:space="preserve">مکاشفه 2:4 با این حال من تا حدودی با تو مخالفم، زیرا عشق اول خود را ترک کردی.</w:t>
      </w:r>
    </w:p>
    <w:p w14:paraId="02AEFBCE" w14:textId="77777777" w:rsidR="000F7377" w:rsidRDefault="000F7377"/>
    <w:p w14:paraId="0DFEB76D" w14:textId="77777777" w:rsidR="000F7377" w:rsidRDefault="000F7377">
      <w:r xmlns:w="http://schemas.openxmlformats.org/wordprocessingml/2006/main">
        <w:t xml:space="preserve">خدا مخالف کلیسای افسس است زیرا آنها عشق اول خود را ترک کرده اند.</w:t>
      </w:r>
    </w:p>
    <w:p w14:paraId="7FCF7CCE" w14:textId="77777777" w:rsidR="000F7377" w:rsidRDefault="000F7377"/>
    <w:p w14:paraId="55F3E21F" w14:textId="77777777" w:rsidR="000F7377" w:rsidRDefault="000F7377">
      <w:r xmlns:w="http://schemas.openxmlformats.org/wordprocessingml/2006/main">
        <w:t xml:space="preserve">1. احیای دوباره اشتیاق ما برای خدا</w:t>
      </w:r>
    </w:p>
    <w:p w14:paraId="08369FB3" w14:textId="77777777" w:rsidR="000F7377" w:rsidRDefault="000F7377"/>
    <w:p w14:paraId="329940BD" w14:textId="77777777" w:rsidR="000F7377" w:rsidRDefault="000F7377">
      <w:r xmlns:w="http://schemas.openxmlformats.org/wordprocessingml/2006/main">
        <w:t xml:space="preserve">2. بازگشت به عشق اول ما</w:t>
      </w:r>
    </w:p>
    <w:p w14:paraId="3C555AAB" w14:textId="77777777" w:rsidR="000F7377" w:rsidRDefault="000F7377"/>
    <w:p w14:paraId="31841AF4" w14:textId="77777777" w:rsidR="000F7377" w:rsidRDefault="000F7377">
      <w:r xmlns:w="http://schemas.openxmlformats.org/wordprocessingml/2006/main">
        <w:t xml:space="preserve">1. هوشع 6: 4 - "ای افرایم، با تو چه کنم؟ ای یهودا، با تو چه کنم؟ زیرا نیکی تو مانند ابر صبحگاهی است و مانند شبنم اولیه می رود."</w:t>
      </w:r>
    </w:p>
    <w:p w14:paraId="340ACB66" w14:textId="77777777" w:rsidR="000F7377" w:rsidRDefault="000F7377"/>
    <w:p w14:paraId="1D29C9D8" w14:textId="77777777" w:rsidR="000F7377" w:rsidRDefault="000F7377">
      <w:r xmlns:w="http://schemas.openxmlformats.org/wordprocessingml/2006/main">
        <w:t xml:space="preserve">2. ارمیا 31:3 - "خداوند از قدیم بر من ظاهر شده، می‌گوید، آری، تو را با محبتی جاودانی دوست می‌دارم.</w:t>
      </w:r>
    </w:p>
    <w:p w14:paraId="67312960" w14:textId="77777777" w:rsidR="000F7377" w:rsidRDefault="000F7377"/>
    <w:p w14:paraId="640D33C5" w14:textId="77777777" w:rsidR="000F7377" w:rsidRDefault="000F7377">
      <w:r xmlns:w="http://schemas.openxmlformats.org/wordprocessingml/2006/main">
        <w:t xml:space="preserve">مکاشفه 2:5 پس به خاطر بیاور که از کجا افتاده‌ای و توبه کن و کارهای اولیه را انجام ده. وگرنه به سرعت نزد تو می آیم و شمعدان تو را از جایش بر می دارم مگر اینکه توبه کنی.</w:t>
      </w:r>
    </w:p>
    <w:p w14:paraId="6987FBFC" w14:textId="77777777" w:rsidR="000F7377" w:rsidRDefault="000F7377"/>
    <w:p w14:paraId="20DAD036" w14:textId="77777777" w:rsidR="000F7377" w:rsidRDefault="000F7377">
      <w:r xmlns:w="http://schemas.openxmlformats.org/wordprocessingml/2006/main">
        <w:t xml:space="preserve">خداوند به مؤمنان هشدار می دهد که به یاد داشته باشند از کجا آمده اند و توبه کنند وگرنه آنها را از جایشان بر می دارد.</w:t>
      </w:r>
    </w:p>
    <w:p w14:paraId="05725D0C" w14:textId="77777777" w:rsidR="000F7377" w:rsidRDefault="000F7377"/>
    <w:p w14:paraId="0F683608" w14:textId="77777777" w:rsidR="000F7377" w:rsidRDefault="000F7377">
      <w:r xmlns:w="http://schemas.openxmlformats.org/wordprocessingml/2006/main">
        <w:t xml:space="preserve">1. توبه کنید یا هلاک شوید - تمرکز مجدد بر نیاز به توبه</w:t>
      </w:r>
    </w:p>
    <w:p w14:paraId="2BED8BE0" w14:textId="77777777" w:rsidR="000F7377" w:rsidRDefault="000F7377"/>
    <w:p w14:paraId="531BE857" w14:textId="77777777" w:rsidR="000F7377" w:rsidRDefault="000F7377">
      <w:r xmlns:w="http://schemas.openxmlformats.org/wordprocessingml/2006/main">
        <w:t xml:space="preserve">2. وجوب توبه - عدم غفلت از مبانی ایمان</w:t>
      </w:r>
    </w:p>
    <w:p w14:paraId="70AD34E2" w14:textId="77777777" w:rsidR="000F7377" w:rsidRDefault="000F7377"/>
    <w:p w14:paraId="3FD2B5CB" w14:textId="77777777" w:rsidR="000F7377" w:rsidRDefault="000F7377">
      <w:r xmlns:w="http://schemas.openxmlformats.org/wordprocessingml/2006/main">
        <w:t xml:space="preserve">1. لوقا 13: 3 - "به شما می گویم نه، اما اگر توبه نکنید همه به همین ترتیب هلاک خواهید شد."</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حزقیال </w:t>
      </w:r>
      <w:r xmlns:w="http://schemas.openxmlformats.org/wordprocessingml/2006/main">
        <w:t xml:space="preserve">18:30-32 - "بنابراین، ای خاندان اسرائیل، هر کس را برحسب روشهای خود داوری خواهم کرد؟" خداوند خداوند می گوید </w:t>
      </w:r>
      <w:r xmlns:w="http://schemas.openxmlformats.org/wordprocessingml/2006/main">
        <w:t xml:space="preserve">. ویرانی شما نباشید، تمام گناهانی را که مرتکب شده اید دور بریزید و برای خود دلی تازه و روحی تازه بدست آورید، زیرا ای خاندان اسرائیل چرا باید بمیرید، زیرا من از مرگ کسی که می </w:t>
      </w:r>
      <w:r xmlns:w="http://schemas.openxmlformats.org/wordprocessingml/2006/main">
        <w:rPr>
          <w:rFonts w:ascii="맑은 고딕 Semilight" w:hAnsi="맑은 고딕 Semilight"/>
        </w:rPr>
        <w:t xml:space="preserve">میرد </w:t>
      </w:r>
      <w:r xmlns:w="http://schemas.openxmlformats.org/wordprocessingml/2006/main">
        <w:t xml:space="preserve">، می گوید خداوند خداوند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مکاشفه 2:6 اما تو این را داری که از اعمال نیکولایتان متنفری که من نیز از آن متنفرم.</w:t>
      </w:r>
    </w:p>
    <w:p w14:paraId="5E7979D7" w14:textId="77777777" w:rsidR="000F7377" w:rsidRDefault="000F7377"/>
    <w:p w14:paraId="75440824" w14:textId="77777777" w:rsidR="000F7377" w:rsidRDefault="000F7377">
      <w:r xmlns:w="http://schemas.openxmlformats.org/wordprocessingml/2006/main">
        <w:t xml:space="preserve">خدا کلیسای افسس را به خاطر نفرت از اعمال نیکولایتان ها که او نیز از آن متنفر است، ستایش می کند.</w:t>
      </w:r>
    </w:p>
    <w:p w14:paraId="4DF94184" w14:textId="77777777" w:rsidR="000F7377" w:rsidRDefault="000F7377"/>
    <w:p w14:paraId="6E534948" w14:textId="77777777" w:rsidR="000F7377" w:rsidRDefault="000F7377">
      <w:r xmlns:w="http://schemas.openxmlformats.org/wordprocessingml/2006/main">
        <w:t xml:space="preserve">1. خطرات پیروی از آموزه های نادرست</w:t>
      </w:r>
    </w:p>
    <w:p w14:paraId="0C2F3151" w14:textId="77777777" w:rsidR="000F7377" w:rsidRDefault="000F7377"/>
    <w:p w14:paraId="0983A21B" w14:textId="77777777" w:rsidR="000F7377" w:rsidRDefault="000F7377">
      <w:r xmlns:w="http://schemas.openxmlformats.org/wordprocessingml/2006/main">
        <w:t xml:space="preserve">2. عشق خدا به کلیسایش</w:t>
      </w:r>
    </w:p>
    <w:p w14:paraId="19EEA9B2" w14:textId="77777777" w:rsidR="000F7377" w:rsidRDefault="000F7377"/>
    <w:p w14:paraId="73F0DADE" w14:textId="77777777" w:rsidR="000F7377" w:rsidRDefault="000F7377">
      <w:r xmlns:w="http://schemas.openxmlformats.org/wordprocessingml/2006/main">
        <w:t xml:space="preserve">1. متی 7: 15-20 (مضمون: از پیامبران دروغین برحذر باشید)</w:t>
      </w:r>
    </w:p>
    <w:p w14:paraId="7A09623E" w14:textId="77777777" w:rsidR="000F7377" w:rsidRDefault="000F7377"/>
    <w:p w14:paraId="550ADE6E" w14:textId="77777777" w:rsidR="000F7377" w:rsidRDefault="000F7377">
      <w:r xmlns:w="http://schemas.openxmlformats.org/wordprocessingml/2006/main">
        <w:t xml:space="preserve">2. اول یوحنا 4: 7-10 (مضمون: محبت خدا به ما و فرزندانش)</w:t>
      </w:r>
    </w:p>
    <w:p w14:paraId="1D04102F" w14:textId="77777777" w:rsidR="000F7377" w:rsidRDefault="000F7377"/>
    <w:p w14:paraId="3FED95F8" w14:textId="77777777" w:rsidR="000F7377" w:rsidRDefault="000F7377">
      <w:r xmlns:w="http://schemas.openxmlformats.org/wordprocessingml/2006/main">
        <w:t xml:space="preserve">مکاشفه 2:7 هر که گوش دارد، بشنود که روح به کلیساها چه می گوید. به هر که پیروز شود، از درخت حیات که در میان بهشت خداست، می خورم.</w:t>
      </w:r>
    </w:p>
    <w:p w14:paraId="189F1C18" w14:textId="77777777" w:rsidR="000F7377" w:rsidRDefault="000F7377"/>
    <w:p w14:paraId="2B0585C2" w14:textId="77777777" w:rsidR="000F7377" w:rsidRDefault="000F7377">
      <w:r xmlns:w="http://schemas.openxmlformats.org/wordprocessingml/2006/main">
        <w:t xml:space="preserve">از طریق مکاشفه 2: 7، خدا کلیساها را تشویق می‌کند تا به آنچه روح می‌گوید گوش دهند، و به کسانی که پیروز می‌شوند به درخت زندگی در بهشت او دسترسی پیدا خواهند کرد.</w:t>
      </w:r>
    </w:p>
    <w:p w14:paraId="0DE9306E" w14:textId="77777777" w:rsidR="000F7377" w:rsidRDefault="000F7377"/>
    <w:p w14:paraId="45F3B457" w14:textId="77777777" w:rsidR="000F7377" w:rsidRDefault="000F7377">
      <w:r xmlns:w="http://schemas.openxmlformats.org/wordprocessingml/2006/main">
        <w:t xml:space="preserve">1. قدرت غلبه: رسیدن به بهشت از طریق ایمان</w:t>
      </w:r>
    </w:p>
    <w:p w14:paraId="315A5947" w14:textId="77777777" w:rsidR="000F7377" w:rsidRDefault="000F7377"/>
    <w:p w14:paraId="721FD34E" w14:textId="77777777" w:rsidR="000F7377" w:rsidRDefault="000F7377">
      <w:r xmlns:w="http://schemas.openxmlformats.org/wordprocessingml/2006/main">
        <w:t xml:space="preserve">2. گوش دادن به روح: تشخیص در زندگی وفادار</w:t>
      </w:r>
    </w:p>
    <w:p w14:paraId="49FA415C" w14:textId="77777777" w:rsidR="000F7377" w:rsidRDefault="000F7377"/>
    <w:p w14:paraId="20AA412A" w14:textId="77777777" w:rsidR="000F7377" w:rsidRDefault="000F7377">
      <w:r xmlns:w="http://schemas.openxmlformats.org/wordprocessingml/2006/main">
        <w:t xml:space="preserve">1. رومیان 8:37 - "نه، ما در همه این چیزها به واسطه او که ما را محبت کرد، پیروزتر هستیم."</w:t>
      </w:r>
    </w:p>
    <w:p w14:paraId="3E929A76" w14:textId="77777777" w:rsidR="000F7377" w:rsidRDefault="000F7377"/>
    <w:p w14:paraId="193C6F2C" w14:textId="77777777" w:rsidR="000F7377" w:rsidRDefault="000F7377">
      <w:r xmlns:w="http://schemas.openxmlformats.org/wordprocessingml/2006/main">
        <w:t xml:space="preserve">2. یوحنا 15:5 - "من تاک هستم و شما شاخه ها، هر که در من می ماند و من در او، میوه بسیار می آورد زیرا بدون من هیچ کاری نمی توانید انجام دهید."</w:t>
      </w:r>
    </w:p>
    <w:p w14:paraId="3E819758" w14:textId="77777777" w:rsidR="000F7377" w:rsidRDefault="000F7377"/>
    <w:p w14:paraId="0C97D2D4" w14:textId="77777777" w:rsidR="000F7377" w:rsidRDefault="000F7377">
      <w:r xmlns:w="http://schemas.openxmlformats.org/wordprocessingml/2006/main">
        <w:t xml:space="preserve">مکاشفه 2:8 و به فرشته کلیسا در سمیرن بنویس. اولین و آخرین که مرده و زنده است این را می گوید.</w:t>
      </w:r>
    </w:p>
    <w:p w14:paraId="377FC9E9" w14:textId="77777777" w:rsidR="000F7377" w:rsidRDefault="000F7377"/>
    <w:p w14:paraId="3C71C0A4" w14:textId="77777777" w:rsidR="000F7377" w:rsidRDefault="000F7377">
      <w:r xmlns:w="http://schemas.openxmlformats.org/wordprocessingml/2006/main">
        <w:t xml:space="preserve">این آیه از کتاب مکاشفه تأکید می کند که خداوند آغاز و پایان است و بر </w:t>
      </w:r>
      <w:r xmlns:w="http://schemas.openxmlformats.org/wordprocessingml/2006/main">
        <w:lastRenderedPageBreak xmlns:w="http://schemas.openxmlformats.org/wordprocessingml/2006/main"/>
      </w:r>
      <w:r xmlns:w="http://schemas.openxmlformats.org/wordprocessingml/2006/main">
        <w:t xml:space="preserve">مرگ پیروز شده است.</w:t>
      </w:r>
    </w:p>
    <w:p w14:paraId="72F83AFA" w14:textId="77777777" w:rsidR="000F7377" w:rsidRDefault="000F7377"/>
    <w:p w14:paraId="37FB7C23" w14:textId="77777777" w:rsidR="000F7377" w:rsidRDefault="000F7377">
      <w:r xmlns:w="http://schemas.openxmlformats.org/wordprocessingml/2006/main">
        <w:t xml:space="preserve">1. قدرت غیر قابل درک خدا: کاوش در عمق حاکمیت خدا</w:t>
      </w:r>
    </w:p>
    <w:p w14:paraId="45D6132C" w14:textId="77777777" w:rsidR="000F7377" w:rsidRDefault="000F7377"/>
    <w:p w14:paraId="40AA4B43" w14:textId="77777777" w:rsidR="000F7377" w:rsidRDefault="000F7377">
      <w:r xmlns:w="http://schemas.openxmlformats.org/wordprocessingml/2006/main">
        <w:t xml:space="preserve">2. پیروزی نهایی: جشن پیروزی زندگی بر مرگ</w:t>
      </w:r>
    </w:p>
    <w:p w14:paraId="60161FBB" w14:textId="77777777" w:rsidR="000F7377" w:rsidRDefault="000F7377"/>
    <w:p w14:paraId="4BCC3355" w14:textId="77777777" w:rsidR="000F7377" w:rsidRDefault="000F7377">
      <w:r xmlns:w="http://schemas.openxmlformats.org/wordprocessingml/2006/main">
        <w:t xml:space="preserve">1. اول قرنتیان 15:54-57 - در جایی که او در تمام حکمت و احتیاط برای ما بسیار زیاد است.</w:t>
      </w:r>
    </w:p>
    <w:p w14:paraId="73DA1B05" w14:textId="77777777" w:rsidR="000F7377" w:rsidRDefault="000F7377"/>
    <w:p w14:paraId="114B722D" w14:textId="77777777" w:rsidR="000F7377" w:rsidRDefault="000F7377">
      <w:r xmlns:w="http://schemas.openxmlformats.org/wordprocessingml/2006/main">
        <w:t xml:space="preserve">2. مزمور 136:1-3 - خداوند را سپاس گویید. زیرا او نیکو است زیرا رحمت او تا ابدالاباد است.</w:t>
      </w:r>
    </w:p>
    <w:p w14:paraId="1667D66E" w14:textId="77777777" w:rsidR="000F7377" w:rsidRDefault="000F7377"/>
    <w:p w14:paraId="289A08A3" w14:textId="77777777" w:rsidR="000F7377" w:rsidRDefault="000F7377">
      <w:r xmlns:w="http://schemas.openxmlformats.org/wordprocessingml/2006/main">
        <w:t xml:space="preserve">مکاشفه 2:9 من اعمال و مصیبت و فقر تو را می‌دانم (اما تو غنی هستی) و کفر آنها را می‌دانم که می‌گویند یهودی هستند و نیستند، بلکه کنیسه شیطان هستند.</w:t>
      </w:r>
    </w:p>
    <w:p w14:paraId="384A246A" w14:textId="77777777" w:rsidR="000F7377" w:rsidRDefault="000F7377"/>
    <w:p w14:paraId="0F63D020" w14:textId="77777777" w:rsidR="000F7377" w:rsidRDefault="000F7377">
      <w:r xmlns:w="http://schemas.openxmlformats.org/wordprocessingml/2006/main">
        <w:t xml:space="preserve">خداوند به اعمال مصیبت و فقر می‌داند، هر چند از نظر ایمان غنی باشند. او همچنین از کفرگویی کسانی که ادعا می کنند یهودی هستند، اما در واقع بخشی از کنیسه شیطان هستند، می داند.</w:t>
      </w:r>
    </w:p>
    <w:p w14:paraId="03341865" w14:textId="77777777" w:rsidR="000F7377" w:rsidRDefault="000F7377"/>
    <w:p w14:paraId="00989A16" w14:textId="77777777" w:rsidR="000F7377" w:rsidRDefault="000F7377">
      <w:r xmlns:w="http://schemas.openxmlformats.org/wordprocessingml/2006/main">
        <w:t xml:space="preserve">1. خدا از سختی های ما آگاه است: مکاشفه 2:9</w:t>
      </w:r>
    </w:p>
    <w:p w14:paraId="795BE4BB" w14:textId="77777777" w:rsidR="000F7377" w:rsidRDefault="000F7377"/>
    <w:p w14:paraId="5562C73F" w14:textId="77777777" w:rsidR="000F7377" w:rsidRDefault="000F7377">
      <w:r xmlns:w="http://schemas.openxmlformats.org/wordprocessingml/2006/main">
        <w:t xml:space="preserve">2. خطر بیعت دروغین: مکاشفه 2:9</w:t>
      </w:r>
    </w:p>
    <w:p w14:paraId="4982A982" w14:textId="77777777" w:rsidR="000F7377" w:rsidRDefault="000F7377"/>
    <w:p w14:paraId="34ADB01A" w14:textId="77777777" w:rsidR="000F7377" w:rsidRDefault="000F7377">
      <w:r xmlns:w="http://schemas.openxmlformats.org/wordprocessingml/2006/main">
        <w:t xml:space="preserve">1. متی 6: 19-21 - گنجها را در آسمان ذخیره کنید، نه در زمین.</w:t>
      </w:r>
    </w:p>
    <w:p w14:paraId="0649A10D" w14:textId="77777777" w:rsidR="000F7377" w:rsidRDefault="000F7377"/>
    <w:p w14:paraId="51B42DC3" w14:textId="77777777" w:rsidR="000F7377" w:rsidRDefault="000F7377">
      <w:r xmlns:w="http://schemas.openxmlformats.org/wordprocessingml/2006/main">
        <w:t xml:space="preserve">2. یوحنا 8:31-32 - حقیقت را بشناسید و در آن بمانید.</w:t>
      </w:r>
    </w:p>
    <w:p w14:paraId="084C7AF8" w14:textId="77777777" w:rsidR="000F7377" w:rsidRDefault="000F7377"/>
    <w:p w14:paraId="7916297F" w14:textId="77777777" w:rsidR="000F7377" w:rsidRDefault="000F7377">
      <w:r xmlns:w="http://schemas.openxmlformats.org/wordprocessingml/2006/main">
        <w:t xml:space="preserve">مکاشفه 2:10 از هیچ یک از چیزهایی که رنج خواهی کرد نترس. اینک، شیطان برخی از شما را به زندان خواهد انداخت تا محاکمه شوید. و ده روز مصیبت خواهی داشت. تا حد </w:t>
      </w:r>
      <w:r xmlns:w="http://schemas.openxmlformats.org/wordprocessingml/2006/main">
        <w:lastRenderedPageBreak xmlns:w="http://schemas.openxmlformats.org/wordprocessingml/2006/main"/>
      </w:r>
      <w:r xmlns:w="http://schemas.openxmlformats.org/wordprocessingml/2006/main">
        <w:t xml:space="preserve">مرگ وفادار باش، تاج حیات به تو خواهم داد.</w:t>
      </w:r>
    </w:p>
    <w:p w14:paraId="6242F02F" w14:textId="77777777" w:rsidR="000F7377" w:rsidRDefault="000F7377"/>
    <w:p w14:paraId="3D052F70" w14:textId="77777777" w:rsidR="000F7377" w:rsidRDefault="000F7377">
      <w:r xmlns:w="http://schemas.openxmlformats.org/wordprocessingml/2006/main">
        <w:t xml:space="preserve">مسیحیان نباید از رنج بترسند، زیرا اگر وفادار بمانند، حتی تا زمان مرگ، خداوند به آنها زندگی ابدی پاداش خواهد داد.</w:t>
      </w:r>
    </w:p>
    <w:p w14:paraId="0AF9B8E7" w14:textId="77777777" w:rsidR="000F7377" w:rsidRDefault="000F7377"/>
    <w:p w14:paraId="293727E6" w14:textId="77777777" w:rsidR="000F7377" w:rsidRDefault="000F7377">
      <w:r xmlns:w="http://schemas.openxmlformats.org/wordprocessingml/2006/main">
        <w:t xml:space="preserve">1. با وجود رنج بر ایمان استقامت کنید</w:t>
      </w:r>
    </w:p>
    <w:p w14:paraId="44025BF3" w14:textId="77777777" w:rsidR="000F7377" w:rsidRDefault="000F7377"/>
    <w:p w14:paraId="298E585D" w14:textId="77777777" w:rsidR="000F7377" w:rsidRDefault="000F7377">
      <w:r xmlns:w="http://schemas.openxmlformats.org/wordprocessingml/2006/main">
        <w:t xml:space="preserve">2. پاداش زندگی ابدی برای شاگردان مؤمن</w:t>
      </w:r>
    </w:p>
    <w:p w14:paraId="54E0AE84" w14:textId="77777777" w:rsidR="000F7377" w:rsidRDefault="000F7377"/>
    <w:p w14:paraId="4A93E9C6" w14:textId="77777777" w:rsidR="000F7377" w:rsidRDefault="000F7377">
      <w:r xmlns:w="http://schemas.openxmlformats.org/wordprocessingml/2006/main">
        <w:t xml:space="preserve">1. یعقوب 1:12 - خوشا به حال مردی که در آزمایش ثابت قدم می‌ماند، زیرا هنگامی که در امتحان ایستادگی کرد تاج حیات را که خدا به کسانی که او را دوست دارند وعده داده است، دریافت خواهد کرد.</w:t>
      </w:r>
    </w:p>
    <w:p w14:paraId="277C3962" w14:textId="77777777" w:rsidR="000F7377" w:rsidRDefault="000F7377"/>
    <w:p w14:paraId="63B22005" w14:textId="77777777" w:rsidR="000F7377" w:rsidRDefault="000F7377">
      <w:r xmlns:w="http://schemas.openxmlformats.org/wordprocessingml/2006/main">
        <w:t xml:space="preserve">2. رومیان 8:17 - و اگر فرزندان، پس وارثان؟ </w:t>
      </w:r>
      <w:r xmlns:w="http://schemas.openxmlformats.org/wordprocessingml/2006/main">
        <w:rPr>
          <w:rFonts w:ascii="맑은 고딕 Semilight" w:hAnsi="맑은 고딕 Semilight"/>
        </w:rPr>
        <w:t xml:space="preserve">ایرایان </w:t>
      </w:r>
      <w:r xmlns:w="http://schemas.openxmlformats.org/wordprocessingml/2006/main">
        <w:t xml:space="preserve">خدا و وارثان مسیح، مشروط بر اینکه با او رنج ببریم تا ما نیز با او جلال پیدا کنیم.</w:t>
      </w:r>
    </w:p>
    <w:p w14:paraId="43833B3B" w14:textId="77777777" w:rsidR="000F7377" w:rsidRDefault="000F7377"/>
    <w:p w14:paraId="1C8410FD" w14:textId="77777777" w:rsidR="000F7377" w:rsidRDefault="000F7377">
      <w:r xmlns:w="http://schemas.openxmlformats.org/wordprocessingml/2006/main">
        <w:t xml:space="preserve">مکاشفه 2:11 هر که گوش دارد، بشنود که روح به کلیساها چه می گوید. کسی که پیروز می شود از مرگ دوم صدمه نمی بیند.</w:t>
      </w:r>
    </w:p>
    <w:p w14:paraId="118C897D" w14:textId="77777777" w:rsidR="000F7377" w:rsidRDefault="000F7377"/>
    <w:p w14:paraId="57833023" w14:textId="77777777" w:rsidR="000F7377" w:rsidRDefault="000F7377">
      <w:r xmlns:w="http://schemas.openxmlformats.org/wordprocessingml/2006/main">
        <w:t xml:space="preserve">روح با کلیساها صحبت می کند و به آنها می گوید که کسانی که پیروز می شوند با مرگ دوم آسیبی نخواهند دید.</w:t>
      </w:r>
    </w:p>
    <w:p w14:paraId="5EDAA39A" w14:textId="77777777" w:rsidR="000F7377" w:rsidRDefault="000F7377"/>
    <w:p w14:paraId="04C33293" w14:textId="77777777" w:rsidR="000F7377" w:rsidRDefault="000F7377">
      <w:r xmlns:w="http://schemas.openxmlformats.org/wordprocessingml/2006/main">
        <w:t xml:space="preserve">1. غلبه بر مرگ دوم از طریق ایمان به عیسی</w:t>
      </w:r>
    </w:p>
    <w:p w14:paraId="4F77ECE5" w14:textId="77777777" w:rsidR="000F7377" w:rsidRDefault="000F7377"/>
    <w:p w14:paraId="46C7EF92" w14:textId="77777777" w:rsidR="000F7377" w:rsidRDefault="000F7377">
      <w:r xmlns:w="http://schemas.openxmlformats.org/wordprocessingml/2006/main">
        <w:t xml:space="preserve">2. قدرت غلبه: تبدیل شدن به یک غلبه کننده</w:t>
      </w:r>
    </w:p>
    <w:p w14:paraId="7F3EA0D5" w14:textId="77777777" w:rsidR="000F7377" w:rsidRDefault="000F7377"/>
    <w:p w14:paraId="20AD01B1" w14:textId="77777777" w:rsidR="000F7377" w:rsidRDefault="000F7377">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14:paraId="2826B5F3" w14:textId="77777777" w:rsidR="000F7377" w:rsidRDefault="000F7377"/>
    <w:p w14:paraId="701EEC2A" w14:textId="77777777" w:rsidR="000F7377" w:rsidRDefault="000F7377">
      <w:r xmlns:w="http://schemas.openxmlformats.org/wordprocessingml/2006/main">
        <w:t xml:space="preserve">2. رومیان 8: 37-39 - نه، ما در همه این چیزها به واسطه او که ما را دوست داشت، بیش از پیروز هستیم. زیرا من متقاعد شده‌ام که نه مرگ، نه زندگی، نه فرشتگان، نه حکومت‌ها، نه قدرت‌ها، نه چیزهای حاضر، نه چیزهای آینده، نه ارتفاع، نه عمق، و نه هیچ موجود دیگری نمی‌تواند ما را از عشق جدا کند. خدا که در خداوند ما عیسی مسیح است.</w:t>
      </w:r>
    </w:p>
    <w:p w14:paraId="6D56ECA2" w14:textId="77777777" w:rsidR="000F7377" w:rsidRDefault="000F7377"/>
    <w:p w14:paraId="3AC0F9EA" w14:textId="77777777" w:rsidR="000F7377" w:rsidRDefault="000F7377">
      <w:r xmlns:w="http://schemas.openxmlformats.org/wordprocessingml/2006/main">
        <w:t xml:space="preserve">مکاشفه 2:12 و به فرشته کلیسای پرگاموس بنویس. کسی که شمشیر تیز دو لبه دارد اینها را می گوید.</w:t>
      </w:r>
    </w:p>
    <w:p w14:paraId="1840519D" w14:textId="77777777" w:rsidR="000F7377" w:rsidRDefault="000F7377"/>
    <w:p w14:paraId="7687B213" w14:textId="77777777" w:rsidR="000F7377" w:rsidRDefault="000F7377">
      <w:r xmlns:w="http://schemas.openxmlformats.org/wordprocessingml/2006/main">
        <w:t xml:space="preserve">عیسی با فرشته کلیسای پرگاموس صحبت می‌کند و اعلام می‌کند که او شمشیری تیز و دو لبه دارد.</w:t>
      </w:r>
    </w:p>
    <w:p w14:paraId="4EC76C07" w14:textId="77777777" w:rsidR="000F7377" w:rsidRDefault="000F7377"/>
    <w:p w14:paraId="53881C63" w14:textId="77777777" w:rsidR="000F7377" w:rsidRDefault="000F7377">
      <w:r xmlns:w="http://schemas.openxmlformats.org/wordprocessingml/2006/main">
        <w:t xml:space="preserve">1. قدرت عیسی مسیح: درک اقتدار او</w:t>
      </w:r>
    </w:p>
    <w:p w14:paraId="27B5E59F" w14:textId="77777777" w:rsidR="000F7377" w:rsidRDefault="000F7377"/>
    <w:p w14:paraId="0836CE92" w14:textId="77777777" w:rsidR="000F7377" w:rsidRDefault="000F7377">
      <w:r xmlns:w="http://schemas.openxmlformats.org/wordprocessingml/2006/main">
        <w:t xml:space="preserve">2. شمشیر خداوند: اهمیت آن در کتاب مقدس</w:t>
      </w:r>
    </w:p>
    <w:p w14:paraId="399F674B" w14:textId="77777777" w:rsidR="000F7377" w:rsidRDefault="000F7377"/>
    <w:p w14:paraId="334A8130" w14:textId="77777777" w:rsidR="000F7377" w:rsidRDefault="000F7377">
      <w:r xmlns:w="http://schemas.openxmlformats.org/wordprocessingml/2006/main">
        <w:t xml:space="preserve">1. عبرانیان 4: 12 - "زیرا کلام خدا زنده و فعال است و از هر شمشیر دو لبه تیزتر است و تا تقسیم روح و روح و مفاصل و مغز استخوان نفوذ می کند و افکار و نیات مردم را تشخیص می دهد. قلب."</w:t>
      </w:r>
    </w:p>
    <w:p w14:paraId="4C4AD937" w14:textId="77777777" w:rsidR="000F7377" w:rsidRDefault="000F7377"/>
    <w:p w14:paraId="6E7BF775" w14:textId="77777777" w:rsidR="000F7377" w:rsidRDefault="000F7377">
      <w:r xmlns:w="http://schemas.openxmlformats.org/wordprocessingml/2006/main">
        <w:t xml:space="preserve">2. افسسیان 6: 17 - "و کلاهخود نجات و شمشیر روح را که کلام خداست بردارید."</w:t>
      </w:r>
    </w:p>
    <w:p w14:paraId="24D13399" w14:textId="77777777" w:rsidR="000F7377" w:rsidRDefault="000F7377"/>
    <w:p w14:paraId="08B5443C" w14:textId="77777777" w:rsidR="000F7377" w:rsidRDefault="000F7377">
      <w:r xmlns:w="http://schemas.openxmlformats.org/wordprocessingml/2006/main">
        <w:t xml:space="preserve">مکاشفه 2:13 من کارهای تو را می‌دانم و در کجا ساکن می‌شوی، حتی جایی که جایگاه شیطان است. ، جایی که شیطان ساکن است.</w:t>
      </w:r>
    </w:p>
    <w:p w14:paraId="2D07687F" w14:textId="77777777" w:rsidR="000F7377" w:rsidRDefault="000F7377"/>
    <w:p w14:paraId="10409A8B" w14:textId="77777777" w:rsidR="000F7377" w:rsidRDefault="000F7377">
      <w:r xmlns:w="http://schemas.openxmlformats.org/wordprocessingml/2006/main">
        <w:t xml:space="preserve">عیسی کارهای کلیسای پرگاموس را تصدیق می کند که حتی در زمان سختی که شهید وفادارشان آنتیپاس کشته شد، ایمان خود را انکار نکردند.</w:t>
      </w:r>
    </w:p>
    <w:p w14:paraId="19758823" w14:textId="77777777" w:rsidR="000F7377" w:rsidRDefault="000F7377"/>
    <w:p w14:paraId="4CF45EB0" w14:textId="77777777" w:rsidR="000F7377" w:rsidRDefault="000F7377">
      <w:r xmlns:w="http://schemas.openxmlformats.org/wordprocessingml/2006/main">
        <w:t xml:space="preserve">1. ایستادن در ایمانمان</w:t>
      </w:r>
    </w:p>
    <w:p w14:paraId="55E153B6" w14:textId="77777777" w:rsidR="000F7377" w:rsidRDefault="000F7377"/>
    <w:p w14:paraId="40555BC9" w14:textId="77777777" w:rsidR="000F7377" w:rsidRDefault="000F7377">
      <w:r xmlns:w="http://schemas.openxmlformats.org/wordprocessingml/2006/main">
        <w:t xml:space="preserve">2. غلبه بر مخالفت با ایمان</w:t>
      </w:r>
    </w:p>
    <w:p w14:paraId="25AF12BA" w14:textId="77777777" w:rsidR="000F7377" w:rsidRDefault="000F7377"/>
    <w:p w14:paraId="486E21D7" w14:textId="77777777" w:rsidR="000F7377" w:rsidRDefault="000F7377">
      <w:r xmlns:w="http://schemas.openxmlformats.org/wordprocessingml/2006/main">
        <w:t xml:space="preserve">1. افسسیان 6: 10-18، در خداوند و در قدرت قدرتمند او قوی باشید.</w:t>
      </w:r>
    </w:p>
    <w:p w14:paraId="44151EC1" w14:textId="77777777" w:rsidR="000F7377" w:rsidRDefault="000F7377"/>
    <w:p w14:paraId="7949B04C" w14:textId="77777777" w:rsidR="000F7377" w:rsidRDefault="000F7377">
      <w:r xmlns:w="http://schemas.openxmlformats.org/wordprocessingml/2006/main">
        <w:t xml:space="preserve">2. اول پطرس 5: 8-9، هوشیار و هوشیار باشید. دشمن شما شیطان مانند شیر غرشی به دنبال کسی است که ببلعد.</w:t>
      </w:r>
    </w:p>
    <w:p w14:paraId="1AFD39D0" w14:textId="77777777" w:rsidR="000F7377" w:rsidRDefault="000F7377"/>
    <w:p w14:paraId="7F9FB11B" w14:textId="77777777" w:rsidR="000F7377" w:rsidRDefault="000F7377">
      <w:r xmlns:w="http://schemas.openxmlformats.org/wordprocessingml/2006/main">
        <w:t xml:space="preserve">مکاشفه 2:14 اما من چیزهای کمی بر ضد تو دارم، زیرا در آنجا کسانی را داری که آموزه بلعام را دارند، که به بالاق تعلیم داد که در برابر بنی اسرائیل سنگ لغزش بیندازد، قربانی بتها بخورد، و زنا کند.</w:t>
      </w:r>
    </w:p>
    <w:p w14:paraId="2C5A6321" w14:textId="77777777" w:rsidR="000F7377" w:rsidRDefault="000F7377"/>
    <w:p w14:paraId="2299A874" w14:textId="77777777" w:rsidR="000F7377" w:rsidRDefault="000F7377">
      <w:r xmlns:w="http://schemas.openxmlformats.org/wordprocessingml/2006/main">
        <w:t xml:space="preserve">خداوند چند شکایت از کلیسای پرگاموس دارد زیرا به کسانی که از تعالیم بلعام پیروی می کنند اجازه می دهد تا مردم را به خوردن غذاهای قربانی شده برای بت ها و ارتکاب بد اخلاقی سوق دهند.</w:t>
      </w:r>
    </w:p>
    <w:p w14:paraId="7BE03E35" w14:textId="77777777" w:rsidR="000F7377" w:rsidRDefault="000F7377"/>
    <w:p w14:paraId="64BF6FD0" w14:textId="77777777" w:rsidR="000F7377" w:rsidRDefault="000F7377">
      <w:r xmlns:w="http://schemas.openxmlformats.org/wordprocessingml/2006/main">
        <w:t xml:space="preserve">1. معیارهای خدا: خود را مقدس نگه داریم</w:t>
      </w:r>
    </w:p>
    <w:p w14:paraId="1F316272" w14:textId="77777777" w:rsidR="000F7377" w:rsidRDefault="000F7377"/>
    <w:p w14:paraId="449A67C3" w14:textId="77777777" w:rsidR="000F7377" w:rsidRDefault="000F7377">
      <w:r xmlns:w="http://schemas.openxmlformats.org/wordprocessingml/2006/main">
        <w:t xml:space="preserve">2. خطر آموزش نادرست</w:t>
      </w:r>
    </w:p>
    <w:p w14:paraId="728B6E17" w14:textId="77777777" w:rsidR="000F7377" w:rsidRDefault="000F7377"/>
    <w:p w14:paraId="6A0B68C8" w14:textId="77777777" w:rsidR="000F7377" w:rsidRDefault="000F7377">
      <w:r xmlns:w="http://schemas.openxmlformats.org/wordprocessingml/2006/main">
        <w:t xml:space="preserve">1. اول قرنتیان 10:20-21 - "نه، من به این نکته اشاره می کنم که مشرکان آنچه را که قربانی می کنند به شیاطین تقدیم می کنند نه برای خدا. من نمی خواهم که شما با شیاطین شریک باشید. شما نمی توانید جام خداوند و جام را بنوشید. شما نمی توانید از سفره خداوند و سفره شیاطین شریک شوید.»</w:t>
      </w:r>
    </w:p>
    <w:p w14:paraId="52BFA762" w14:textId="77777777" w:rsidR="000F7377" w:rsidRDefault="000F7377"/>
    <w:p w14:paraId="1D853591" w14:textId="77777777" w:rsidR="000F7377" w:rsidRDefault="000F7377">
      <w:r xmlns:w="http://schemas.openxmlformats.org/wordprocessingml/2006/main">
        <w:t xml:space="preserve">2. اول تیموتائوس 4: 1-3 - "اکنون روح به صراحت می گوید که در زمان های بعدی برخی با وقف ارواح فریبنده و آموزه های شیاطین، از طریق بی صداقتی دروغگویان که وجدانشان سوخته است و ازدواج را منع می کنند، از ایمان خارج خواهند شد </w:t>
      </w:r>
      <w:r xmlns:w="http://schemas.openxmlformats.org/wordprocessingml/2006/main">
        <w:lastRenderedPageBreak xmlns:w="http://schemas.openxmlformats.org/wordprocessingml/2006/main"/>
      </w:r>
      <w:r xmlns:w="http://schemas.openxmlformats.org/wordprocessingml/2006/main">
        <w:t xml:space="preserve">. و مستلزم پرهیز از غذاهایی است که خدا آفریده است تا کسانی که ایمان دارند و حق را می دانند با شکرگزاری پذیرفته شوند.»</w:t>
      </w:r>
    </w:p>
    <w:p w14:paraId="1A64C2C9" w14:textId="77777777" w:rsidR="000F7377" w:rsidRDefault="000F7377"/>
    <w:p w14:paraId="26915AF5" w14:textId="77777777" w:rsidR="000F7377" w:rsidRDefault="000F7377">
      <w:r xmlns:w="http://schemas.openxmlformats.org/wordprocessingml/2006/main">
        <w:t xml:space="preserve">مکاشفه 2:15 تو نیز کسانی که آموزه نیکولایتان را دارند که من از آن متنفرم.</w:t>
      </w:r>
    </w:p>
    <w:p w14:paraId="315B3CDA" w14:textId="77777777" w:rsidR="000F7377" w:rsidRDefault="000F7377"/>
    <w:p w14:paraId="143A347D" w14:textId="77777777" w:rsidR="000F7377" w:rsidRDefault="000F7377">
      <w:r xmlns:w="http://schemas.openxmlformats.org/wordprocessingml/2006/main">
        <w:t xml:space="preserve">خدا از دکترین نیکولایتان متنفر است.</w:t>
      </w:r>
    </w:p>
    <w:p w14:paraId="17FC6938" w14:textId="77777777" w:rsidR="000F7377" w:rsidRDefault="000F7377"/>
    <w:p w14:paraId="495D3999" w14:textId="77777777" w:rsidR="000F7377" w:rsidRDefault="000F7377">
      <w:r xmlns:w="http://schemas.openxmlformats.org/wordprocessingml/2006/main">
        <w:t xml:space="preserve">1. نفرت خدا: چه معنایی برای ما دارد</w:t>
      </w:r>
    </w:p>
    <w:p w14:paraId="18777B86" w14:textId="77777777" w:rsidR="000F7377" w:rsidRDefault="000F7377"/>
    <w:p w14:paraId="3ACA8E75" w14:textId="77777777" w:rsidR="000F7377" w:rsidRDefault="000F7377">
      <w:r xmlns:w="http://schemas.openxmlformats.org/wordprocessingml/2006/main">
        <w:t xml:space="preserve">2. خطرات پیروی از دکترین نادرست</w:t>
      </w:r>
    </w:p>
    <w:p w14:paraId="07C802FD" w14:textId="77777777" w:rsidR="000F7377" w:rsidRDefault="000F7377"/>
    <w:p w14:paraId="1F274747" w14:textId="77777777" w:rsidR="000F7377" w:rsidRDefault="000F7377">
      <w:r xmlns:w="http://schemas.openxmlformats.org/wordprocessingml/2006/main">
        <w:t xml:space="preserve">1. امثال 8: 13 - "ترس خداوند از نفرت بدی است؛ از غرور و تکبر و راه بد و دهان منحرف متنفرم."</w:t>
      </w:r>
    </w:p>
    <w:p w14:paraId="40E63E71" w14:textId="77777777" w:rsidR="000F7377" w:rsidRDefault="000F7377"/>
    <w:p w14:paraId="5BF6521C" w14:textId="77777777" w:rsidR="000F7377" w:rsidRDefault="000F7377">
      <w:r xmlns:w="http://schemas.openxmlformats.org/wordprocessingml/2006/main">
        <w:rPr>
          <w:rFonts w:ascii="맑은 고딕 Semilight" w:hAnsi="맑은 고딕 Semilight"/>
        </w:rPr>
        <w:t xml:space="preserve">چه کسانی </w:t>
      </w:r>
      <w:r xmlns:w="http://schemas.openxmlformats.org/wordprocessingml/2006/main">
        <w:t xml:space="preserve">در لباس گوسفند </w:t>
      </w:r>
      <w:r xmlns:w="http://schemas.openxmlformats.org/wordprocessingml/2006/main">
        <w:t xml:space="preserve">نزد شما می آیند؟</w:t>
      </w:r>
    </w:p>
    <w:p w14:paraId="13B8ECF1" w14:textId="77777777" w:rsidR="000F7377" w:rsidRDefault="000F7377"/>
    <w:p w14:paraId="38669B30" w14:textId="77777777" w:rsidR="000F7377" w:rsidRDefault="000F7377">
      <w:r xmlns:w="http://schemas.openxmlformats.org/wordprocessingml/2006/main">
        <w:t xml:space="preserve">مکاشفه 2:16 توبه کنید. وگرنه به سرعت نزد تو خواهم آمد و با شمشیر دهان خود با آنها خواهم جنگید.</w:t>
      </w:r>
    </w:p>
    <w:p w14:paraId="535C5EC5" w14:textId="77777777" w:rsidR="000F7377" w:rsidRDefault="000F7377"/>
    <w:p w14:paraId="19AC9FB5" w14:textId="77777777" w:rsidR="000F7377" w:rsidRDefault="000F7377">
      <w:r xmlns:w="http://schemas.openxmlformats.org/wordprocessingml/2006/main">
        <w:t xml:space="preserve">توبه کنید یا با عواقب قضاوت خداوند روبرو شوید.</w:t>
      </w:r>
    </w:p>
    <w:p w14:paraId="0E77AB10" w14:textId="77777777" w:rsidR="000F7377" w:rsidRDefault="000F7377"/>
    <w:p w14:paraId="1FEA4328" w14:textId="77777777" w:rsidR="000F7377" w:rsidRDefault="000F7377">
      <w:r xmlns:w="http://schemas.openxmlformats.org/wordprocessingml/2006/main">
        <w:t xml:space="preserve">1: توبه کنید و به سوی خدا بازگردید.</w:t>
      </w:r>
    </w:p>
    <w:p w14:paraId="791F0DCD" w14:textId="77777777" w:rsidR="000F7377" w:rsidRDefault="000F7377"/>
    <w:p w14:paraId="37615B1F" w14:textId="77777777" w:rsidR="000F7377" w:rsidRDefault="000F7377">
      <w:r xmlns:w="http://schemas.openxmlformats.org/wordprocessingml/2006/main">
        <w:t xml:space="preserve">2: شمشیر دهان خدا.</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حزقیال 18:30-32 - توبه کنید و از راه های شریرانه خود برگردید و زندگی کنید.</w:t>
      </w:r>
    </w:p>
    <w:p w14:paraId="554D22BA" w14:textId="77777777" w:rsidR="000F7377" w:rsidRDefault="000F7377"/>
    <w:p w14:paraId="0B3A1E47" w14:textId="77777777" w:rsidR="000F7377" w:rsidRDefault="000F7377">
      <w:r xmlns:w="http://schemas.openxmlformats.org/wordprocessingml/2006/main">
        <w:t xml:space="preserve">2: عبرانیان 4: 12-13 - قدرت کلام خدا از هر شمشیر دو لبه تیزتر است.</w:t>
      </w:r>
    </w:p>
    <w:p w14:paraId="4FA84210" w14:textId="77777777" w:rsidR="000F7377" w:rsidRDefault="000F7377"/>
    <w:p w14:paraId="04FB4977" w14:textId="77777777" w:rsidR="000F7377" w:rsidRDefault="000F7377">
      <w:r xmlns:w="http://schemas.openxmlformats.org/wordprocessingml/2006/main">
        <w:t xml:space="preserve">مکاشفه 2:17 هر که گوش دارد، بشنود که روح به کلیساها چه می گوید. به هر که پیروز شود از مانا پنهان می‌خورم و سنگ سفیدی به او می‌دهم و بر آن سنگ نام جدیدی نوشته شده است که هیچ کس جز کسی که آن را می‌گیرد نمی‌داند.</w:t>
      </w:r>
    </w:p>
    <w:p w14:paraId="373E120E" w14:textId="77777777" w:rsidR="000F7377" w:rsidRDefault="000F7377"/>
    <w:p w14:paraId="634762EC" w14:textId="77777777" w:rsidR="000F7377" w:rsidRDefault="000F7377">
      <w:r xmlns:w="http://schemas.openxmlformats.org/wordprocessingml/2006/main">
        <w:t xml:space="preserve">روح با کلیساها صحبت می کند و آنها را تشویق می کند که بر آنها غلبه کنند و وعده پاداشی از مانا پنهان و یک سنگ سفید با نام جدیدی روی آن نوشته شده است.</w:t>
      </w:r>
    </w:p>
    <w:p w14:paraId="44AAEEA5" w14:textId="77777777" w:rsidR="000F7377" w:rsidRDefault="000F7377"/>
    <w:p w14:paraId="6C9213E5" w14:textId="77777777" w:rsidR="000F7377" w:rsidRDefault="000F7377">
      <w:r xmlns:w="http://schemas.openxmlformats.org/wordprocessingml/2006/main">
        <w:t xml:space="preserve">1. "چگونه غلبه کنیم: یافتن قدرت در وعده مکاشفه 2:17"</w:t>
      </w:r>
    </w:p>
    <w:p w14:paraId="3B121DDF" w14:textId="77777777" w:rsidR="000F7377" w:rsidRDefault="000F7377"/>
    <w:p w14:paraId="4110BA38" w14:textId="77777777" w:rsidR="000F7377" w:rsidRDefault="000F7377">
      <w:r xmlns:w="http://schemas.openxmlformats.org/wordprocessingml/2006/main">
        <w:t xml:space="preserve">2. «قدرت یک نام جدید: تأملی در مکاشفه 2:17»</w:t>
      </w:r>
    </w:p>
    <w:p w14:paraId="39C4D7C0" w14:textId="77777777" w:rsidR="000F7377" w:rsidRDefault="000F7377"/>
    <w:p w14:paraId="4F95BFAF" w14:textId="77777777" w:rsidR="000F7377" w:rsidRDefault="000F7377">
      <w:r xmlns:w="http://schemas.openxmlformats.org/wordprocessingml/2006/main">
        <w:t xml:space="preserve">1. یوحنا 6:31-35 - عیسی وعده مانا از بهشت</w:t>
      </w:r>
    </w:p>
    <w:p w14:paraId="3EE77BBC" w14:textId="77777777" w:rsidR="000F7377" w:rsidRDefault="000F7377"/>
    <w:p w14:paraId="5182A8FF" w14:textId="77777777" w:rsidR="000F7377" w:rsidRDefault="000F7377">
      <w:r xmlns:w="http://schemas.openxmlformats.org/wordprocessingml/2006/main">
        <w:t xml:space="preserve">2. اشعیا 62:2 - وعده نام جدیدی که خدا داده است</w:t>
      </w:r>
    </w:p>
    <w:p w14:paraId="1C9A2657" w14:textId="77777777" w:rsidR="000F7377" w:rsidRDefault="000F7377"/>
    <w:p w14:paraId="60BD9A11" w14:textId="77777777" w:rsidR="000F7377" w:rsidRDefault="000F7377">
      <w:r xmlns:w="http://schemas.openxmlformats.org/wordprocessingml/2006/main">
        <w:t xml:space="preserve">مکاشفه 2:18 و به فرشته کلیسای تیاتیرا بنویس. پسر خدا که چشمانش مانند شعله آتش و پاهایش مانند برنج مرغوب است، این را می گوید.</w:t>
      </w:r>
    </w:p>
    <w:p w14:paraId="64CC5C6F" w14:textId="77777777" w:rsidR="000F7377" w:rsidRDefault="000F7377"/>
    <w:p w14:paraId="0F02FB80" w14:textId="77777777" w:rsidR="000F7377" w:rsidRDefault="000F7377">
      <w:r xmlns:w="http://schemas.openxmlformats.org/wordprocessingml/2006/main">
        <w:t xml:space="preserve">پسر خدا با کلیسای تیاتیرا با چشمانی مانند شعله آتش و پاهایی مانند برنج خوب صحبت می کند.</w:t>
      </w:r>
    </w:p>
    <w:p w14:paraId="00770391" w14:textId="77777777" w:rsidR="000F7377" w:rsidRDefault="000F7377"/>
    <w:p w14:paraId="70D08FA4" w14:textId="77777777" w:rsidR="000F7377" w:rsidRDefault="000F7377">
      <w:r xmlns:w="http://schemas.openxmlformats.org/wordprocessingml/2006/main">
        <w:t xml:space="preserve">1. زندگی با هدف و اشتیاق</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در ایمان خود قوی باشید</w:t>
      </w:r>
    </w:p>
    <w:p w14:paraId="54E1D5D5" w14:textId="77777777" w:rsidR="000F7377" w:rsidRDefault="000F7377"/>
    <w:p w14:paraId="76D52F5B" w14:textId="77777777" w:rsidR="000F7377" w:rsidRDefault="000F7377">
      <w:r xmlns:w="http://schemas.openxmlformats.org/wordprocessingml/2006/main">
        <w:t xml:space="preserve">1. رومیان 12: 2 - و مطابق این جهان نباشید، بلکه با تجدید ذهن خود دگرگون شوید تا ثابت کنید که اراده خوب و پسندیده و کامل خدا چیست.</w:t>
      </w:r>
    </w:p>
    <w:p w14:paraId="6B86B43C" w14:textId="77777777" w:rsidR="000F7377" w:rsidRDefault="000F7377"/>
    <w:p w14:paraId="29BD5D81" w14:textId="77777777" w:rsidR="000F7377" w:rsidRDefault="000F7377">
      <w:r xmlns:w="http://schemas.openxmlformats.org/wordprocessingml/2006/main">
        <w:t xml:space="preserve">2. مزمور 119:105 - کلام تو چراغی برای پاهای من و نوری برای راه من است.</w:t>
      </w:r>
    </w:p>
    <w:p w14:paraId="60B8F381" w14:textId="77777777" w:rsidR="000F7377" w:rsidRDefault="000F7377"/>
    <w:p w14:paraId="32628D4E" w14:textId="77777777" w:rsidR="000F7377" w:rsidRDefault="000F7377">
      <w:r xmlns:w="http://schemas.openxmlformats.org/wordprocessingml/2006/main">
        <w:t xml:space="preserve">مکاشفه 2:19 من کارهای تو و صدقه و خدمت و ایمان و شکیبایی و اعمال تو را می دانم. و آخری که بیشتر از اولی باشد.</w:t>
      </w:r>
    </w:p>
    <w:p w14:paraId="09D3C354" w14:textId="77777777" w:rsidR="000F7377" w:rsidRDefault="000F7377"/>
    <w:p w14:paraId="1BF926C3" w14:textId="77777777" w:rsidR="000F7377" w:rsidRDefault="000F7377">
      <w:r xmlns:w="http://schemas.openxmlformats.org/wordprocessingml/2006/main">
        <w:t xml:space="preserve">خداوند ایمان، انفاق، خدمت، صبر و کارهای مسیحیان را می شناسد و آنها را تشویق می کند تا همچنان در ایمان خود رشد کنند.</w:t>
      </w:r>
    </w:p>
    <w:p w14:paraId="4050D7FD" w14:textId="77777777" w:rsidR="000F7377" w:rsidRDefault="000F7377"/>
    <w:p w14:paraId="787AD3E2" w14:textId="77777777" w:rsidR="000F7377" w:rsidRDefault="000F7377">
      <w:r xmlns:w="http://schemas.openxmlformats.org/wordprocessingml/2006/main">
        <w:t xml:space="preserve">1. قدرت کارها: چگونه انجام خوب می تواند به تقویت ایمان شما کمک کند</w:t>
      </w:r>
    </w:p>
    <w:p w14:paraId="1B1F702D" w14:textId="77777777" w:rsidR="000F7377" w:rsidRDefault="000F7377"/>
    <w:p w14:paraId="201F378E" w14:textId="77777777" w:rsidR="000F7377" w:rsidRDefault="000F7377">
      <w:r xmlns:w="http://schemas.openxmlformats.org/wordprocessingml/2006/main">
        <w:t xml:space="preserve">2. رشد در ایمان: چگونه در برابر ناملایمات استقامت کنیم</w:t>
      </w:r>
    </w:p>
    <w:p w14:paraId="68A307D1" w14:textId="77777777" w:rsidR="000F7377" w:rsidRDefault="000F7377"/>
    <w:p w14:paraId="516FD6D5" w14:textId="77777777" w:rsidR="000F7377" w:rsidRDefault="000F7377">
      <w:r xmlns:w="http://schemas.openxmlformats.org/wordprocessingml/2006/main">
        <w:t xml:space="preserve">1. یعقوب 2: 14-17 - "ای برادران من، چه سودی دارد، اگر کسی بگوید ایمان دارد اما اعمال ندارد؟ آیا ایمان می تواند او را نجات دهد؟ اگر برادر یا خواهری برهنه و فاقد غذای روزانه باشد، و یکی از شما به آنها می گویید: " در آرامش از هم جدا </w:t>
      </w:r>
      <w:r xmlns:w="http://schemas.openxmlformats.org/wordprocessingml/2006/main">
        <w:rPr>
          <w:rFonts w:ascii="맑은 고딕 Semilight" w:hAnsi="맑은 고딕 Semilight"/>
        </w:rPr>
        <w:t xml:space="preserve">شوید </w:t>
      </w:r>
      <w:r xmlns:w="http://schemas.openxmlformats.org/wordprocessingml/2006/main">
        <w:t xml:space="preserve">، گرم و سیر شوید؟" اما چیزهایی را که برای بدن لازم است به آنها نمی دهید، چه سودی دارد؟ کار می کند، مرده است."</w:t>
      </w:r>
    </w:p>
    <w:p w14:paraId="4A919786" w14:textId="77777777" w:rsidR="000F7377" w:rsidRDefault="000F7377"/>
    <w:p w14:paraId="4E6EC9F8" w14:textId="77777777" w:rsidR="000F7377" w:rsidRDefault="000F7377">
      <w:r xmlns:w="http://schemas.openxmlformats.org/wordprocessingml/2006/main">
        <w:t xml:space="preserve">2. رومیان 10:17 - "پس ایمان از شنیدن و شنیدن از کلام خدا حاصل می شود."</w:t>
      </w:r>
    </w:p>
    <w:p w14:paraId="0B470437" w14:textId="77777777" w:rsidR="000F7377" w:rsidRDefault="000F7377"/>
    <w:p w14:paraId="3E7972A5" w14:textId="77777777" w:rsidR="000F7377" w:rsidRDefault="000F7377">
      <w:r xmlns:w="http://schemas.openxmlformats.org/wordprocessingml/2006/main">
        <w:t xml:space="preserve">مکاشفه 2:20 با وجود این، من چیزهای کمی بر ضد تو دارم، زیرا به آن زن ایزابل که خود را نبی می‌خواند، اجازه می‌دهی که بندگان مرا تعلیم دهد و او را به فحشا و خوردن چیزهایی که برای بت‌ها قربانی می‌شوند، فریب دهد.</w:t>
      </w:r>
    </w:p>
    <w:p w14:paraId="542FF46A" w14:textId="77777777" w:rsidR="000F7377" w:rsidRDefault="000F7377"/>
    <w:p w14:paraId="4EC0637E" w14:textId="77777777" w:rsidR="000F7377" w:rsidRDefault="000F7377">
      <w:r xmlns:w="http://schemas.openxmlformats.org/wordprocessingml/2006/main">
        <w:t xml:space="preserve">یوحنای رسول به کلیسا در تیاتیرا در مورد ایزابل هشدار می دهد، یک نبی دروغین که کلیسا را با آموزش زناکاری و خوردن چیزهایی که برای بت ها قربانی می شود، به بیراهه می کشاند.</w:t>
      </w:r>
    </w:p>
    <w:p w14:paraId="45B5C292" w14:textId="77777777" w:rsidR="000F7377" w:rsidRDefault="000F7377"/>
    <w:p w14:paraId="68F64729" w14:textId="77777777" w:rsidR="000F7377" w:rsidRDefault="000F7377">
      <w:r xmlns:w="http://schemas.openxmlformats.org/wordprocessingml/2006/main">
        <w:t xml:space="preserve">1: "خطر آموزش نادرست"</w:t>
      </w:r>
    </w:p>
    <w:p w14:paraId="4B14CDDB" w14:textId="77777777" w:rsidR="000F7377" w:rsidRDefault="000F7377"/>
    <w:p w14:paraId="782A1BDA" w14:textId="77777777" w:rsidR="000F7377" w:rsidRDefault="000F7377">
      <w:r xmlns:w="http://schemas.openxmlformats.org/wordprocessingml/2006/main">
        <w:t xml:space="preserve">2: "قدرت شاگردی وفادار"</w:t>
      </w:r>
    </w:p>
    <w:p w14:paraId="027B7D79" w14:textId="77777777" w:rsidR="000F7377" w:rsidRDefault="000F7377"/>
    <w:p w14:paraId="5689476C" w14:textId="77777777" w:rsidR="000F7377" w:rsidRDefault="000F7377">
      <w:r xmlns:w="http://schemas.openxmlformats.org/wordprocessingml/2006/main">
        <w:t xml:space="preserve">1: متی 7: 15-20 - "از انبیای دروغین برحذر باشید که در گوسفند نزد شما می آیند؟ </w:t>
      </w:r>
      <w:r xmlns:w="http://schemas.openxmlformats.org/wordprocessingml/2006/main">
        <w:rPr>
          <w:rFonts w:ascii="맑은 고딕 Semilight" w:hAnsi="맑은 고딕 Semilight"/>
        </w:rPr>
        <w:t xml:space="preserve">셲 </w:t>
      </w:r>
      <w:r xmlns:w="http://schemas.openxmlformats.org/wordprocessingml/2006/main">
        <w:t xml:space="preserve">اما در باطن گرگ های درنده هستند. آنها را از میوه هایشان خواهید شناخت. آیا انگور از بوته های خار جمع می شود یا انجیر از خار؟ ، هر درخت سالم میوه خوبی می دهد اما درخت بیمار میوه بد می دهد درخت سالم نه می تواند میوه بد بدهد و نه درخت بیمار میوه خوبی بدهد هر درختی که میوه خوب ندهد قطع می شود و در آتش می اندازند. بنابراین آنها را از ثمراتشان خواهید شناخت."</w:t>
      </w:r>
    </w:p>
    <w:p w14:paraId="6B85EA7A" w14:textId="77777777" w:rsidR="000F7377" w:rsidRDefault="000F7377"/>
    <w:p w14:paraId="0B813EEA" w14:textId="77777777" w:rsidR="000F7377" w:rsidRDefault="000F7377">
      <w:r xmlns:w="http://schemas.openxmlformats.org/wordprocessingml/2006/main">
        <w:t xml:space="preserve">2: 1 یوحنا 4: 1-3 - "ای عزیزان، به هر روحی ایمان نیاورید، بلکه ارواح را بیازمایید تا ببینید که آیا از جانب خدا هستند یا خیر، زیرا پیامبران دروغین بسیاری به دنیا رفته اند. شما از این طریق روح خدا را می شناسید. : هر روحی که اعتراف کند که عیسی مسیح در جسم آمده است از جانب خداست و هر روحی که عیسی را اعتراف نکند از خدا نیست این روح دجال است که شنیدید می آید و اکنون در جهان است. "</w:t>
      </w:r>
    </w:p>
    <w:p w14:paraId="78573C65" w14:textId="77777777" w:rsidR="000F7377" w:rsidRDefault="000F7377"/>
    <w:p w14:paraId="45B4E108" w14:textId="77777777" w:rsidR="000F7377" w:rsidRDefault="000F7377">
      <w:r xmlns:w="http://schemas.openxmlformats.org/wordprocessingml/2006/main">
        <w:t xml:space="preserve">مکاشفه 2:21 و به او فضایی دادم تا از زنای خود توبه کند. و او توبه نکرد.</w:t>
      </w:r>
    </w:p>
    <w:p w14:paraId="4729D0F0" w14:textId="77777777" w:rsidR="000F7377" w:rsidRDefault="000F7377"/>
    <w:p w14:paraId="2A4169A5" w14:textId="77777777" w:rsidR="000F7377" w:rsidRDefault="000F7377">
      <w:r xmlns:w="http://schemas.openxmlformats.org/wordprocessingml/2006/main">
        <w:t xml:space="preserve">این قطعه نشان می دهد که خداوند به کسی فرصتی داد تا از گناهان خود توبه کند، اما آنها این کار را نکردند.</w:t>
      </w:r>
    </w:p>
    <w:p w14:paraId="2A7EAC58" w14:textId="77777777" w:rsidR="000F7377" w:rsidRDefault="000F7377"/>
    <w:p w14:paraId="58A677CC" w14:textId="77777777" w:rsidR="000F7377" w:rsidRDefault="000F7377">
      <w:r xmlns:w="http://schemas.openxmlformats.org/wordprocessingml/2006/main">
        <w:t xml:space="preserve">1: باید از فرصت هایی که خداوند برای توبه به ما می دهد استفاده کنیم.</w:t>
      </w:r>
    </w:p>
    <w:p w14:paraId="054EA00F" w14:textId="77777777" w:rsidR="000F7377" w:rsidRDefault="000F7377"/>
    <w:p w14:paraId="345F15D9" w14:textId="77777777" w:rsidR="000F7377" w:rsidRDefault="000F7377">
      <w:r xmlns:w="http://schemas.openxmlformats.org/wordprocessingml/2006/main">
        <w:t xml:space="preserve">2: توبه امری خطیر است و نباید آن را ساده گرفت.</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امثال 28:13 - "کسی که گناهان خود را پنهان می کند، رستگار نمی شود، اما هر که اعتراف کند و آنها را ترک کند، رحمت می یابد."</w:t>
      </w:r>
    </w:p>
    <w:p w14:paraId="58C8FA23" w14:textId="77777777" w:rsidR="000F7377" w:rsidRDefault="000F7377"/>
    <w:p w14:paraId="3130EC94" w14:textId="77777777" w:rsidR="000F7377" w:rsidRDefault="000F7377">
      <w:r xmlns:w="http://schemas.openxmlformats.org/wordprocessingml/2006/main">
        <w:t xml:space="preserve">2: لوقا 13:3 - "به شما می‌گویم، نه، اما اگر توبه نکنید، همگی هلاک خواهید شد."</w:t>
      </w:r>
    </w:p>
    <w:p w14:paraId="3CF0B7C4" w14:textId="77777777" w:rsidR="000F7377" w:rsidRDefault="000F7377"/>
    <w:p w14:paraId="79C6B769" w14:textId="77777777" w:rsidR="000F7377" w:rsidRDefault="000F7377">
      <w:r xmlns:w="http://schemas.openxmlformats.org/wordprocessingml/2006/main">
        <w:t xml:space="preserve">مکاشفه 2:22 اینک، او را در بستر می‌اندازم و آنانی را که با او زنا می‌کنند در مصیبت بزرگی خواهند انداخت، مگر اینکه از اعمال خود توبه کنند.</w:t>
      </w:r>
    </w:p>
    <w:p w14:paraId="577735D9" w14:textId="77777777" w:rsidR="000F7377" w:rsidRDefault="000F7377"/>
    <w:p w14:paraId="1359A5AB" w14:textId="77777777" w:rsidR="000F7377" w:rsidRDefault="000F7377">
      <w:r xmlns:w="http://schemas.openxmlformats.org/wordprocessingml/2006/main">
        <w:t xml:space="preserve">خداوند کسانی را که زنا می کنند مجازات می کند، مگر اینکه توبه کنند.</w:t>
      </w:r>
    </w:p>
    <w:p w14:paraId="713550CF" w14:textId="77777777" w:rsidR="000F7377" w:rsidRDefault="000F7377"/>
    <w:p w14:paraId="2569FE2D" w14:textId="77777777" w:rsidR="000F7377" w:rsidRDefault="000F7377">
      <w:r xmlns:w="http://schemas.openxmlformats.org/wordprocessingml/2006/main">
        <w:t xml:space="preserve">1. عواقب زنا: تا دیر نشده توبه کنید</w:t>
      </w:r>
    </w:p>
    <w:p w14:paraId="6E48CA41" w14:textId="77777777" w:rsidR="000F7377" w:rsidRDefault="000F7377"/>
    <w:p w14:paraId="79840B82" w14:textId="77777777" w:rsidR="000F7377" w:rsidRDefault="000F7377">
      <w:r xmlns:w="http://schemas.openxmlformats.org/wordprocessingml/2006/main">
        <w:t xml:space="preserve">2. عشق و بخشش خدا: فرصتی برای شروع دوباره</w:t>
      </w:r>
    </w:p>
    <w:p w14:paraId="59BA69A5" w14:textId="77777777" w:rsidR="000F7377" w:rsidRDefault="000F7377"/>
    <w:p w14:paraId="5F73BCAD" w14:textId="77777777" w:rsidR="000F7377" w:rsidRDefault="000F7377">
      <w:r xmlns:w="http://schemas.openxmlformats.org/wordprocessingml/2006/main">
        <w:t xml:space="preserve">1. امثال 6:32-33؟ </w:t>
      </w:r>
      <w:r xmlns:w="http://schemas.openxmlformats.org/wordprocessingml/2006/main">
        <w:rPr>
          <w:rFonts w:ascii="맑은 고딕 Semilight" w:hAnsi="맑은 고딕 Semilight"/>
        </w:rPr>
        <w:t xml:space="preserve">쏝 </w:t>
      </w:r>
      <w:r xmlns:w="http://schemas.openxmlformats.org/wordprocessingml/2006/main">
        <w:t xml:space="preserve">ut مردی که زنا می کند عقل ندارد. هر کس این کار را انجام دهد خودش را نابود می کند. ضربات و رسوایی نصیب اوست و ننگ او هرگز پاک نخواهد شد.</w:t>
      </w:r>
    </w:p>
    <w:p w14:paraId="761A1B9A" w14:textId="77777777" w:rsidR="000F7377" w:rsidRDefault="000F7377"/>
    <w:p w14:paraId="62A1CC38" w14:textId="77777777" w:rsidR="000F7377" w:rsidRDefault="000F7377">
      <w:r xmlns:w="http://schemas.openxmlformats.org/wordprocessingml/2006/main">
        <w:t xml:space="preserve">2. یوحنا 8: 1-11؟ </w:t>
      </w:r>
      <w:r xmlns:w="http://schemas.openxmlformats.org/wordprocessingml/2006/main">
        <w:rPr>
          <w:rFonts w:ascii="맑은 고딕 Semilight" w:hAnsi="맑은 고딕 Semilight"/>
        </w:rPr>
        <w:t xml:space="preserve">ایسوس </w:t>
      </w:r>
      <w:r xmlns:w="http://schemas.openxmlformats.org/wordprocessingml/2006/main">
        <w:t xml:space="preserve">به کوه زیتون رفت. صبح زود دوباره به معبد آمد. همه مردم نزد او آمدند و او نشست و به آنها تعلیم داد. کاتبان و فریسیان زنی را که به زنا گرفتار شده بود آوردند و او را در وسط ایستادند. ? </w:t>
      </w:r>
      <w:r xmlns:w="http://schemas.openxmlformats.org/wordprocessingml/2006/main">
        <w:rPr>
          <w:rFonts w:ascii="맑은 고딕 Semilight" w:hAnsi="맑은 고딕 Semilight"/>
        </w:rPr>
        <w:t xml:space="preserve">هر </w:t>
      </w:r>
      <w:r xmlns:w="http://schemas.openxmlformats.org/wordprocessingml/2006/main">
        <w:t xml:space="preserve">کدام، به او گفتند، ? </w:t>
      </w:r>
      <w:r xmlns:w="http://schemas.openxmlformats.org/wordprocessingml/2006/main">
        <w:rPr>
          <w:rFonts w:ascii="맑은 고딕 Semilight" w:hAnsi="맑은 고딕 Semilight"/>
        </w:rPr>
        <w:t xml:space="preserve">쁳 </w:t>
      </w:r>
      <w:r xmlns:w="http://schemas.openxmlformats.org/wordprocessingml/2006/main">
        <w:t xml:space="preserve">زن او در عمل زنا گرفتار شد. در شریعت موسی به ما دستور داد که چنین زنانی را سنگسار کنیم. حالا چی میگی؟؟؟اینو گفتن که امتحانش کنن تا یه اتهامی بهش بزنن. عیسی خم شد و با انگشتش روی زمین نوشت. چون مدام از او بازجویی کردند، راست شد و به آنها گفت: </w:t>
      </w:r>
      <w:r xmlns:w="http://schemas.openxmlformats.org/wordprocessingml/2006/main">
        <w:rPr>
          <w:rFonts w:ascii="맑은 고딕 Semilight" w:hAnsi="맑은 고딕 Semilight"/>
        </w:rPr>
        <w:t xml:space="preserve">쁋 </w:t>
      </w:r>
      <w:r xmlns:w="http://schemas.openxmlformats.org/wordprocessingml/2006/main">
        <w:t xml:space="preserve">و هر یک از شما که بی گناه است، اولین کسی باشد که به او سنگ می اندازد.؟ دوباره خم شد و روی زمین نوشت. در این هنگام، کسانی که شنیدند، یکی یکی رفتند، اول بزرگترها، تا اینکه فقط عیسی باقی ماند و زن همچنان آنجا ایستاده بود. عیسی راست شد و از او پرسید: </w:t>
      </w:r>
      <w:r xmlns:w="http://schemas.openxmlformats.org/wordprocessingml/2006/main">
        <w:rPr>
          <w:rFonts w:ascii="맑은 고딕 Semilight" w:hAnsi="맑은 고딕 Semilight"/>
        </w:rPr>
        <w:t xml:space="preserve">عمان </w:t>
      </w:r>
      <w:r xmlns:w="http://schemas.openxmlformats.org/wordprocessingml/2006/main">
        <w:t xml:space="preserve">، آنها کجا هستند؟ کسی شما رو محکوم نکرده؟؟؟؟ </w:t>
      </w:r>
      <w:r xmlns:w="http://schemas.openxmlformats.org/wordprocessingml/2006/main">
        <w:t xml:space="preserve">او گفت: آقا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쁔 </w:t>
      </w:r>
      <w:r xmlns:w="http://schemas.openxmlformats.org/wordprocessingml/2006/main">
        <w:t xml:space="preserve">نه من شما را محکوم می کنم؟ عیسی اعلام کرد. ? </w:t>
      </w:r>
      <w:r xmlns:w="http://schemas.openxmlformats.org/wordprocessingml/2006/main">
        <w:t xml:space="preserve">آیا اکنون و زندگی گناه خود را ترک کنید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مکاشفه 2:23 و فرزندان او را با مرگ خواهم کشت. و جمیع کلیساها خواهند دانست که من کسی هستم که افسار و دلها را بررسی می‌کنم و به هر یک از شما مطابق اعمالتان خواهم داد.</w:t>
      </w:r>
    </w:p>
    <w:p w14:paraId="3A2CE730" w14:textId="77777777" w:rsidR="000F7377" w:rsidRDefault="000F7377"/>
    <w:p w14:paraId="67ADEC02" w14:textId="77777777" w:rsidR="000F7377" w:rsidRDefault="000F7377">
      <w:r xmlns:w="http://schemas.openxmlformats.org/wordprocessingml/2006/main">
        <w:t xml:space="preserve">خدا هر شخص را بر اساس اعمالشان قضاوت خواهد کرد و همه کلیساها خواهند دانست که خدا قلب و ذهن قوم خود را جستجو می کند.</w:t>
      </w:r>
    </w:p>
    <w:p w14:paraId="1644052F" w14:textId="77777777" w:rsidR="000F7377" w:rsidRDefault="000F7377"/>
    <w:p w14:paraId="4A87AA99" w14:textId="77777777" w:rsidR="000F7377" w:rsidRDefault="000F7377">
      <w:r xmlns:w="http://schemas.openxmlformats.org/wordprocessingml/2006/main">
        <w:t xml:space="preserve">1: داوری خدا عادلانه است - مکاشفه 2:23</w:t>
      </w:r>
    </w:p>
    <w:p w14:paraId="51A89735" w14:textId="77777777" w:rsidR="000F7377" w:rsidRDefault="000F7377"/>
    <w:p w14:paraId="4BBDAE1C" w14:textId="77777777" w:rsidR="000F7377" w:rsidRDefault="000F7377">
      <w:r xmlns:w="http://schemas.openxmlformats.org/wordprocessingml/2006/main">
        <w:t xml:space="preserve">2: کارهای ما پاداش ما را تعیین می کند - مکاشفه 2:23</w:t>
      </w:r>
    </w:p>
    <w:p w14:paraId="46CD4A8D" w14:textId="77777777" w:rsidR="000F7377" w:rsidRDefault="000F7377"/>
    <w:p w14:paraId="4CB1F005" w14:textId="77777777" w:rsidR="000F7377" w:rsidRDefault="000F7377">
      <w:r xmlns:w="http://schemas.openxmlformats.org/wordprocessingml/2006/main">
        <w:t xml:space="preserve">1: ارمیا 17:10 - من خداوند قلب را بررسی می‌کنم، افسارها را می‌آزمایی تا هر کس بر اساس راه‌هایش و بر اساس ثمره اعمالش به او بدهم.</w:t>
      </w:r>
    </w:p>
    <w:p w14:paraId="6151BFC3" w14:textId="77777777" w:rsidR="000F7377" w:rsidRDefault="000F7377"/>
    <w:p w14:paraId="183694C7" w14:textId="77777777" w:rsidR="000F7377" w:rsidRDefault="000F7377">
      <w:r xmlns:w="http://schemas.openxmlformats.org/wordprocessingml/2006/main">
        <w:t xml:space="preserve">2: مزمور 62:12 - ای خداوند رحمت نیز از آن توست، زیرا تو به هر کس برحسب کارش ادا می کنی.</w:t>
      </w:r>
    </w:p>
    <w:p w14:paraId="00F65037" w14:textId="77777777" w:rsidR="000F7377" w:rsidRDefault="000F7377"/>
    <w:p w14:paraId="0470111F" w14:textId="77777777" w:rsidR="000F7377" w:rsidRDefault="000F7377">
      <w:r xmlns:w="http://schemas.openxmlformats.org/wordprocessingml/2006/main">
        <w:t xml:space="preserve">مکاشفه 2:24 اما به شما و به بقیه در تیاتیرا می گویم، کسانی که این تعلیم را ندارند و اعماق شیطان را آنطور که می گویند، نمی شناسند. من بار دیگری بر دوش شما نمی گذارم.</w:t>
      </w:r>
    </w:p>
    <w:p w14:paraId="5A4D7C26" w14:textId="77777777" w:rsidR="000F7377" w:rsidRDefault="000F7377"/>
    <w:p w14:paraId="69A09161" w14:textId="77777777" w:rsidR="000F7377" w:rsidRDefault="000F7377">
      <w:r xmlns:w="http://schemas.openxmlformats.org/wordprocessingml/2006/main">
        <w:t xml:space="preserve">در مکاشفه 2: 24، خداوند با کسانی در تیاتیرا صحبت می کند که آموزه مشابهی ندارند و با اعماق شیطان آشنا نیستند. او قول می دهد که هیچ بار اضافی بر آنها تحمیل نکند.</w:t>
      </w:r>
    </w:p>
    <w:p w14:paraId="4FF63371" w14:textId="77777777" w:rsidR="000F7377" w:rsidRDefault="000F7377"/>
    <w:p w14:paraId="332063E6" w14:textId="77777777" w:rsidR="000F7377" w:rsidRDefault="000F7377">
      <w:r xmlns:w="http://schemas.openxmlformats.org/wordprocessingml/2006/main">
        <w:t xml:space="preserve">1. حفاظت مهربان خدا: چگونه خداوند برای خود مراقبت می کند</w:t>
      </w:r>
    </w:p>
    <w:p w14:paraId="7CA52CF7" w14:textId="77777777" w:rsidR="000F7377" w:rsidRDefault="000F7377"/>
    <w:p w14:paraId="67BB0BB2" w14:textId="77777777" w:rsidR="000F7377" w:rsidRDefault="000F7377">
      <w:r xmlns:w="http://schemas.openxmlformats.org/wordprocessingml/2006/main">
        <w:t xml:space="preserve">2. محبت و رحمت خدا: وعده خداوند بدون بار</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مزمور 55:22 ??? </w:t>
      </w:r>
      <w:r xmlns:w="http://schemas.openxmlformats.org/wordprocessingml/2006/main">
        <w:rPr>
          <w:rFonts w:ascii="맑은 고딕 Semilight" w:hAnsi="맑은 고딕 Semilight"/>
        </w:rPr>
        <w:t xml:space="preserve">쏞 </w:t>
      </w:r>
      <w:r xmlns:w="http://schemas.openxmlformats.org/wordprocessingml/2006/main">
        <w:t xml:space="preserve">بار تو بر خداوند است و او تو را حمایت خواهد کرد.</w:t>
      </w:r>
    </w:p>
    <w:p w14:paraId="2091231B" w14:textId="77777777" w:rsidR="000F7377" w:rsidRDefault="000F7377"/>
    <w:p w14:paraId="7AFC7EBF" w14:textId="77777777" w:rsidR="000F7377" w:rsidRDefault="000F7377">
      <w:r xmlns:w="http://schemas.openxmlformats.org/wordprocessingml/2006/main">
        <w:t xml:space="preserve">2. عبرانیان 12: 1-3 ??? </w:t>
      </w:r>
      <w:r xmlns:w="http://schemas.openxmlformats.org/wordprocessingml/2006/main">
        <w:rPr>
          <w:rFonts w:ascii="맑은 고딕 Semilight" w:hAnsi="맑은 고딕 Semilight"/>
        </w:rPr>
        <w:t xml:space="preserve">از </w:t>
      </w:r>
      <w:r xmlns:w="http://schemas.openxmlformats.org/wordprocessingml/2006/main">
        <w:t xml:space="preserve">این رو، چون ما نیز با ابر عظیمی از شاهدان احاطه شده‌ایم، بیایید هر سنگینی و گناهی را که به آسانی ما را فرا می‌گیرد کنار بگذاریم، و با شکیبایی در مسابقه‌ای که پیش روی ما قرار گرفته است بدویم و به عیسی بنگریم. نویسنده و تکمیل کننده ایمان ما؛ او که برای شادی پیش روی او بود، صلیب را تحمل کرد و شرم را تحقیر کرد و در سمت راست تخت خدا نشست. زیرا او را در نظر بگیرید که چنین تناقض گناهکاران را با خود تحمل کرد، مبادا خسته و بیهوش شوید.</w:t>
      </w:r>
    </w:p>
    <w:p w14:paraId="43977194" w14:textId="77777777" w:rsidR="000F7377" w:rsidRDefault="000F7377"/>
    <w:p w14:paraId="23ED0EEA" w14:textId="77777777" w:rsidR="000F7377" w:rsidRDefault="000F7377">
      <w:r xmlns:w="http://schemas.openxmlformats.org/wordprocessingml/2006/main">
        <w:t xml:space="preserve">مکاشفه 2:25 اما آنچه را که تا زمانی که من بیایم آن را محکم نگه دارید.</w:t>
      </w:r>
    </w:p>
    <w:p w14:paraId="5861D9CF" w14:textId="77777777" w:rsidR="000F7377" w:rsidRDefault="000F7377"/>
    <w:p w14:paraId="3CEDB9E2" w14:textId="77777777" w:rsidR="000F7377" w:rsidRDefault="000F7377">
      <w:r xmlns:w="http://schemas.openxmlformats.org/wordprocessingml/2006/main">
        <w:t xml:space="preserve">مؤمنان فراخوانده می شوند تا تا بازگشت مسیح به ایمانی که از قبل دارند بچسبند.</w:t>
      </w:r>
    </w:p>
    <w:p w14:paraId="0700EB39" w14:textId="77777777" w:rsidR="000F7377" w:rsidRDefault="000F7377"/>
    <w:p w14:paraId="494C8E32" w14:textId="77777777" w:rsidR="000F7377" w:rsidRDefault="000F7377">
      <w:r xmlns:w="http://schemas.openxmlformats.org/wordprocessingml/2006/main">
        <w:t xml:space="preserve">1. زندگی برای مسیح در لحظه حال</w:t>
      </w:r>
    </w:p>
    <w:p w14:paraId="18F7FF9D" w14:textId="77777777" w:rsidR="000F7377" w:rsidRDefault="000F7377"/>
    <w:p w14:paraId="7D15EFA4" w14:textId="77777777" w:rsidR="000F7377" w:rsidRDefault="000F7377">
      <w:r xmlns:w="http://schemas.openxmlformats.org/wordprocessingml/2006/main">
        <w:t xml:space="preserve">2. استقامت بر ایمان تا بازگشت عیسی</w:t>
      </w:r>
    </w:p>
    <w:p w14:paraId="4D975CF7" w14:textId="77777777" w:rsidR="000F7377" w:rsidRDefault="000F7377"/>
    <w:p w14:paraId="42D64945" w14:textId="77777777" w:rsidR="000F7377" w:rsidRDefault="000F7377">
      <w:r xmlns:w="http://schemas.openxmlformats.org/wordprocessingml/2006/main">
        <w:t xml:space="preserve">1. عبرانیان 10:35-36 ??? </w:t>
      </w:r>
      <w:r xmlns:w="http://schemas.openxmlformats.org/wordprocessingml/2006/main">
        <w:rPr>
          <w:rFonts w:ascii="맑은 고딕 Semilight" w:hAnsi="맑은 고딕 Semilight"/>
        </w:rPr>
        <w:t xml:space="preserve">بنابراین </w:t>
      </w:r>
      <w:r xmlns:w="http://schemas.openxmlformats.org/wordprocessingml/2006/main">
        <w:t xml:space="preserve">اعتماد به نفس خود را دور نریزید که پاداش بزرگی دارد. زیرا شما به صبر نیاز دارید تا وقتی اراده خدا را انجام دادید آنچه را که وعده داده شده است دریافت کنید.</w:t>
      </w:r>
    </w:p>
    <w:p w14:paraId="31C5B83B" w14:textId="77777777" w:rsidR="000F7377" w:rsidRDefault="000F7377"/>
    <w:p w14:paraId="093972F3" w14:textId="77777777" w:rsidR="000F7377" w:rsidRDefault="000F7377">
      <w:r xmlns:w="http://schemas.openxmlformats.org/wordprocessingml/2006/main">
        <w:t xml:space="preserve">2. رومیان 12:12 ??? </w:t>
      </w:r>
      <w:r xmlns:w="http://schemas.openxmlformats.org/wordprocessingml/2006/main">
        <w:rPr>
          <w:rFonts w:ascii="맑은 고딕 Semilight" w:hAnsi="맑은 고딕 Semilight"/>
        </w:rPr>
        <w:t xml:space="preserve">شادمان </w:t>
      </w:r>
      <w:r xmlns:w="http://schemas.openxmlformats.org/wordprocessingml/2006/main">
        <w:t xml:space="preserve">در امید، صبور در مصیبت، وفادار در نماز.</w:t>
      </w:r>
    </w:p>
    <w:p w14:paraId="7BFB7AA3" w14:textId="77777777" w:rsidR="000F7377" w:rsidRDefault="000F7377"/>
    <w:p w14:paraId="799CBF6A" w14:textId="77777777" w:rsidR="000F7377" w:rsidRDefault="000F7377">
      <w:r xmlns:w="http://schemas.openxmlformats.org/wordprocessingml/2006/main">
        <w:t xml:space="preserve">مکاشفه 2:26 و هر که غلبه کند و اعمال مرا تا آخر نگاه دارد، به او بر امتها قدرت خواهم داد.</w:t>
      </w:r>
    </w:p>
    <w:p w14:paraId="0D683D9F" w14:textId="77777777" w:rsidR="000F7377" w:rsidRDefault="000F7377"/>
    <w:p w14:paraId="7310B6D4" w14:textId="77777777" w:rsidR="000F7377" w:rsidRDefault="000F7377">
      <w:r xmlns:w="http://schemas.openxmlformats.org/wordprocessingml/2006/main">
        <w:t xml:space="preserve">کسانی که با وفاداری به کارهای خدا تا آخر پایبند باشند، با قدرت بر ملت ها پاداش خواهند گرفت.</w:t>
      </w:r>
    </w:p>
    <w:p w14:paraId="6342DA73" w14:textId="77777777" w:rsidR="000F7377" w:rsidRDefault="000F7377"/>
    <w:p w14:paraId="16C35C4D" w14:textId="77777777" w:rsidR="000F7377" w:rsidRDefault="000F7377">
      <w:r xmlns:w="http://schemas.openxmlformats.org/wordprocessingml/2006/main">
        <w:t xml:space="preserve">1. غلبه بر ناملایمات: درو کردن پاداش وفاداری</w:t>
      </w:r>
    </w:p>
    <w:p w14:paraId="5FB8A660" w14:textId="77777777" w:rsidR="000F7377" w:rsidRDefault="000F7377"/>
    <w:p w14:paraId="49D397C0" w14:textId="77777777" w:rsidR="000F7377" w:rsidRDefault="000F7377">
      <w:r xmlns:w="http://schemas.openxmlformats.org/wordprocessingml/2006/main">
        <w:t xml:space="preserve">2. جرات به استقامت: به دست آوردن قدرت از طریق استقامت</w:t>
      </w:r>
    </w:p>
    <w:p w14:paraId="557189A6" w14:textId="77777777" w:rsidR="000F7377" w:rsidRDefault="000F7377"/>
    <w:p w14:paraId="7FBA8A87" w14:textId="77777777" w:rsidR="000F7377" w:rsidRDefault="000F7377">
      <w:r xmlns:w="http://schemas.openxmlformats.org/wordprocessingml/2006/main">
        <w:t xml:space="preserve">1. رومیان 8:37 - نه، در همه این چیزها ما به واسطه او که ما را محبت کرد بیش از پیروز هستیم.</w:t>
      </w:r>
    </w:p>
    <w:p w14:paraId="32616C75" w14:textId="77777777" w:rsidR="000F7377" w:rsidRDefault="000F7377"/>
    <w:p w14:paraId="5E8A9174" w14:textId="77777777" w:rsidR="000F7377" w:rsidRDefault="000F7377">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14:paraId="04FAFDE3" w14:textId="77777777" w:rsidR="000F7377" w:rsidRDefault="000F7377"/>
    <w:p w14:paraId="2BEAB2C6" w14:textId="77777777" w:rsidR="000F7377" w:rsidRDefault="000F7377">
      <w:r xmlns:w="http://schemas.openxmlformats.org/wordprocessingml/2006/main">
        <w:t xml:space="preserve">مکاشفه 2:27 و او با عصای آهنین بر آنها حکومت خواهد کرد. مانند ظروف سفالگر خواهند لرزید، همانطور که من از پدرم پذیرفتم.</w:t>
      </w:r>
    </w:p>
    <w:p w14:paraId="65D93071" w14:textId="77777777" w:rsidR="000F7377" w:rsidRDefault="000F7377"/>
    <w:p w14:paraId="58244913" w14:textId="77777777" w:rsidR="000F7377" w:rsidRDefault="000F7377">
      <w:r xmlns:w="http://schemas.openxmlformats.org/wordprocessingml/2006/main">
        <w:t xml:space="preserve">عیسی با عصای آهنین بر مردم حکومت خواهد کرد و آنها را چنان که گویی دیگ هستند، خواهد شکست، درست همانطور که از پدر دریافت کرد.</w:t>
      </w:r>
    </w:p>
    <w:p w14:paraId="03143892" w14:textId="77777777" w:rsidR="000F7377" w:rsidRDefault="000F7377"/>
    <w:p w14:paraId="39CAE446" w14:textId="77777777" w:rsidR="000F7377" w:rsidRDefault="000F7377">
      <w:r xmlns:w="http://schemas.openxmlformats.org/wordprocessingml/2006/main">
        <w:t xml:space="preserve">1. "قاعده عیسی: شکستن و شکل دادن به ما"</w:t>
      </w:r>
    </w:p>
    <w:p w14:paraId="37A423DB" w14:textId="77777777" w:rsidR="000F7377" w:rsidRDefault="000F7377"/>
    <w:p w14:paraId="2F004B8C" w14:textId="77777777" w:rsidR="000F7377" w:rsidRDefault="000F7377">
      <w:r xmlns:w="http://schemas.openxmlformats.org/wordprocessingml/2006/main">
        <w:t xml:space="preserve">2. "اراده پدر: تسلیم شدن به حکومت عیسی"</w:t>
      </w:r>
    </w:p>
    <w:p w14:paraId="395EFC2C" w14:textId="77777777" w:rsidR="000F7377" w:rsidRDefault="000F7377"/>
    <w:p w14:paraId="0BFCF450" w14:textId="77777777" w:rsidR="000F7377" w:rsidRDefault="000F7377">
      <w:r xmlns:w="http://schemas.openxmlformats.org/wordprocessingml/2006/main">
        <w:t xml:space="preserve">1. مزمور 2: 9 - آنها را با میله ای آهنی بشکنید و آنها را مانند کوزه گری تکه تکه کنید؟ </w:t>
      </w:r>
      <w:r xmlns:w="http://schemas.openxmlformats.org/wordprocessingml/2006/main">
        <w:rPr>
          <w:rFonts w:ascii="맑은 고딕 Semilight" w:hAnsi="맑은 고딕 Semilight"/>
        </w:rPr>
        <w:t xml:space="preserve">셲 </w:t>
      </w:r>
      <w:r xmlns:w="http://schemas.openxmlformats.org/wordprocessingml/2006/main">
        <w:t xml:space="preserve">کشتی.</w:t>
      </w:r>
    </w:p>
    <w:p w14:paraId="023549C1" w14:textId="77777777" w:rsidR="000F7377" w:rsidRDefault="000F7377"/>
    <w:p w14:paraId="515B166D" w14:textId="77777777" w:rsidR="000F7377" w:rsidRDefault="000F7377">
      <w:r xmlns:w="http://schemas.openxmlformats.org/wordprocessingml/2006/main">
        <w:t xml:space="preserve">2. افسسیان 5:22-24 - همسران، مانند خداوند تسلیم شوهران خود باشید. زیرا شوهر سر زن است همانطور که مسیح سر کلیسا و بدن اوست و خود نجات دهنده آن است. اکنون همانطور که کلیسا تسلیم مسیح است، زنان نیز باید در همه چیز تسلیم شوهران خود شوند.</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مکاشفه 2:28 و ستاره صبح را به او خواهم داد.</w:t>
      </w:r>
    </w:p>
    <w:p w14:paraId="721B2C85" w14:textId="77777777" w:rsidR="000F7377" w:rsidRDefault="000F7377"/>
    <w:p w14:paraId="1787EAAC" w14:textId="77777777" w:rsidR="000F7377" w:rsidRDefault="000F7377">
      <w:r xmlns:w="http://schemas.openxmlformats.org/wordprocessingml/2006/main">
        <w:t xml:space="preserve">خداوند به کسانی که بر وسوسه دنیا غلبه می کنند وعده می دهد که ستاره صبح به او داده شود.</w:t>
      </w:r>
    </w:p>
    <w:p w14:paraId="544281CE" w14:textId="77777777" w:rsidR="000F7377" w:rsidRDefault="000F7377"/>
    <w:p w14:paraId="167A93F4" w14:textId="77777777" w:rsidR="000F7377" w:rsidRDefault="000F7377">
      <w:r xmlns:w="http://schemas.openxmlformats.org/wordprocessingml/2006/main">
        <w:t xml:space="preserve">1. وعده ستاره صبح: مطالعه مکاشفه 2:28</w:t>
      </w:r>
    </w:p>
    <w:p w14:paraId="778AC27E" w14:textId="77777777" w:rsidR="000F7377" w:rsidRDefault="000F7377"/>
    <w:p w14:paraId="21544739" w14:textId="77777777" w:rsidR="000F7377" w:rsidRDefault="000F7377">
      <w:r xmlns:w="http://schemas.openxmlformats.org/wordprocessingml/2006/main">
        <w:t xml:space="preserve">2. غلبه بر وسوسه و کسب برکت خداوند</w:t>
      </w:r>
    </w:p>
    <w:p w14:paraId="393D1B77" w14:textId="77777777" w:rsidR="000F7377" w:rsidRDefault="000F7377"/>
    <w:p w14:paraId="78538230" w14:textId="77777777" w:rsidR="000F7377" w:rsidRDefault="000F7377">
      <w:r xmlns:w="http://schemas.openxmlformats.org/wordprocessingml/2006/main">
        <w:t xml:space="preserve">1. اشعیا 14: 12-14، سقوط شیطان را توصیف می کند</w:t>
      </w:r>
    </w:p>
    <w:p w14:paraId="36B66319" w14:textId="77777777" w:rsidR="000F7377" w:rsidRDefault="000F7377"/>
    <w:p w14:paraId="0E049312" w14:textId="77777777" w:rsidR="000F7377" w:rsidRDefault="000F7377">
      <w:r xmlns:w="http://schemas.openxmlformats.org/wordprocessingml/2006/main">
        <w:t xml:space="preserve">2. فیلیپیان 2: 9-11، که عیسی را به عنوان ستاره صبح توصیف می کند.</w:t>
      </w:r>
    </w:p>
    <w:p w14:paraId="608ADCF9" w14:textId="77777777" w:rsidR="000F7377" w:rsidRDefault="000F7377"/>
    <w:p w14:paraId="4A4C2894" w14:textId="77777777" w:rsidR="000F7377" w:rsidRDefault="000F7377">
      <w:r xmlns:w="http://schemas.openxmlformats.org/wordprocessingml/2006/main">
        <w:t xml:space="preserve">مکاشفه 2:29 هر که گوش دارد، بشنود که روح به کلیساها چه می گوید.</w:t>
      </w:r>
    </w:p>
    <w:p w14:paraId="66BD93B9" w14:textId="77777777" w:rsidR="000F7377" w:rsidRDefault="000F7377"/>
    <w:p w14:paraId="11D917DF" w14:textId="77777777" w:rsidR="000F7377" w:rsidRDefault="000F7377">
      <w:r xmlns:w="http://schemas.openxmlformats.org/wordprocessingml/2006/main">
        <w:t xml:space="preserve">در مکاشفه 2:29، مؤمنان تشویق می شوند تا به آنچه روح به کلیساها می گوید گوش دهند.</w:t>
      </w:r>
    </w:p>
    <w:p w14:paraId="50757C8F" w14:textId="77777777" w:rsidR="000F7377" w:rsidRDefault="000F7377"/>
    <w:p w14:paraId="46385CC8" w14:textId="77777777" w:rsidR="000F7377" w:rsidRDefault="000F7377">
      <w:r xmlns:w="http://schemas.openxmlformats.org/wordprocessingml/2006/main">
        <w:t xml:space="preserve">1. قدرت گوش دادن به روح</w:t>
      </w:r>
    </w:p>
    <w:p w14:paraId="7B4C2E88" w14:textId="77777777" w:rsidR="000F7377" w:rsidRDefault="000F7377"/>
    <w:p w14:paraId="34A21B5B" w14:textId="77777777" w:rsidR="000F7377" w:rsidRDefault="000F7377">
      <w:r xmlns:w="http://schemas.openxmlformats.org/wordprocessingml/2006/main">
        <w:t xml:space="preserve">2. ارزش توجه به کلام خدا</w:t>
      </w:r>
    </w:p>
    <w:p w14:paraId="4A0046F4" w14:textId="77777777" w:rsidR="000F7377" w:rsidRDefault="000F7377"/>
    <w:p w14:paraId="07AED0C4" w14:textId="77777777" w:rsidR="000F7377" w:rsidRDefault="000F7377">
      <w:r xmlns:w="http://schemas.openxmlformats.org/wordprocessingml/2006/main">
        <w:t xml:space="preserve">1. یعقوب 1:19-20 - ? </w:t>
      </w:r>
      <w:r xmlns:w="http://schemas.openxmlformats.org/wordprocessingml/2006/main">
        <w:rPr>
          <w:rFonts w:ascii="맑은 고딕 Semilight" w:hAnsi="맑은 고딕 Semilight"/>
        </w:rPr>
        <w:t xml:space="preserve">اکنون </w:t>
      </w:r>
      <w:r xmlns:w="http://schemas.openxmlformats.org/wordprocessingml/2006/main">
        <w:t xml:space="preserve">برادران عزیز من: هر کسی در شنیدن سریع باشد، در سخن گفتن کند و در عصبانیت کند باشد. زیرا خشم انسان باعث عدالت خدا نمی شود.</w:t>
      </w:r>
    </w:p>
    <w:p w14:paraId="588BA5AD" w14:textId="77777777" w:rsidR="000F7377" w:rsidRDefault="000F7377"/>
    <w:p w14:paraId="005FB9B7" w14:textId="77777777" w:rsidR="000F7377" w:rsidRDefault="000F7377">
      <w:r xmlns:w="http://schemas.openxmlformats.org/wordprocessingml/2006/main">
        <w:t xml:space="preserve">2. اشعیا 55:3 - ? </w:t>
      </w:r>
      <w:r xmlns:w="http://schemas.openxmlformats.org/wordprocessingml/2006/main">
        <w:rPr>
          <w:rFonts w:ascii="맑은 고딕 Semilight" w:hAnsi="맑은 고딕 Semilight"/>
        </w:rPr>
        <w:t xml:space="preserve">쏧 </w:t>
      </w:r>
      <w:r xmlns:w="http://schemas.openxmlformats.org/wordprocessingml/2006/main">
        <w:t xml:space="preserve">گوش خود را ببند و نزد من بیا. بشنو تا روحت زنده شود</w:t>
      </w:r>
    </w:p>
    <w:p w14:paraId="7364491D" w14:textId="77777777" w:rsidR="000F7377" w:rsidRDefault="000F7377"/>
    <w:p w14:paraId="662E9E94" w14:textId="77777777" w:rsidR="000F7377" w:rsidRDefault="000F7377">
      <w:r xmlns:w="http://schemas.openxmlformats.org/wordprocessingml/2006/main">
        <w:t xml:space="preserve">مکاشفه 3 فصل سوم کتاب مکاشفه است که پیام های هفت گانه </w:t>
      </w:r>
      <w:r xmlns:w="http://schemas.openxmlformats.org/wordprocessingml/2006/main">
        <w:lastRenderedPageBreak xmlns:w="http://schemas.openxmlformats.org/wordprocessingml/2006/main"/>
      </w:r>
      <w:r xmlns:w="http://schemas.openxmlformats.org/wordprocessingml/2006/main">
        <w:t xml:space="preserve">کلیسا را ادامه می دهد. این فصل بر پیام‌های خاص خطاب به سه کلیسا متمرکز است: ساردیس، فیلادلفیا، و لائودیسه.</w:t>
      </w:r>
    </w:p>
    <w:p w14:paraId="2586844F" w14:textId="77777777" w:rsidR="000F7377" w:rsidRDefault="000F7377"/>
    <w:p w14:paraId="348E9DCC" w14:textId="77777777" w:rsidR="000F7377" w:rsidRDefault="000F7377">
      <w:r xmlns:w="http://schemas.openxmlformats.org/wordprocessingml/2006/main">
        <w:t xml:space="preserve">پاراگراف اول: فصل با پیامی به کلیسای ساردیس آغاز می شود. عیسی شهرت آنها را برای زنده بودن تصدیق می کند، اما به آنها هشدار می دهد که از نظر روحانی مرده اند (مکاشفه 3: 1). او آنها را ترغیب می کند که آنچه را که باقی مانده است تقویت کنند و از رضایت خود توبه کنند، در غیر این صورت او مانند یک دزد بر آنها خواهد آمد (مکاشفه 3: 2-3).</w:t>
      </w:r>
    </w:p>
    <w:p w14:paraId="5E485F71" w14:textId="77777777" w:rsidR="000F7377" w:rsidRDefault="000F7377"/>
    <w:p w14:paraId="19826512" w14:textId="77777777" w:rsidR="000F7377" w:rsidRDefault="000F7377">
      <w:r xmlns:w="http://schemas.openxmlformats.org/wordprocessingml/2006/main">
        <w:t xml:space="preserve">پاراگراف دوم: پیام بعدی به سمت کلیسای فیلادلفیا است. عیسی وفاداری آنها را علیرغم قدرت محدودشان تحسین می کند و به آنها اطمینان می دهد که دری را به روی آنها باز کرده است که هیچ کس نمی تواند آن را ببندد (مکاشفه 3: 7-8). او وعده می دهد که چون آنها کلام او را نگه داشته و نام او را انکار نکرده اند، آنها را از ساعت آزمایشی که بر تمام جهان خواهد آمد حفظ خواهد کرد (مکاشفه 3:10).</w:t>
      </w:r>
    </w:p>
    <w:p w14:paraId="3A6C100C" w14:textId="77777777" w:rsidR="000F7377" w:rsidRDefault="000F7377"/>
    <w:p w14:paraId="5EB07227" w14:textId="77777777" w:rsidR="000F7377" w:rsidRDefault="000F7377">
      <w:r xmlns:w="http://schemas.openxmlformats.org/wordprocessingml/2006/main">
        <w:t xml:space="preserve">پاراگراف سوم: پیام نهایی برای لائودیسه است. عیسی این کلیسا را به خاطر ولرم بودن - نه گرم و نه سرد - سرزنش می‌کند و هشدار می‌دهد که اگر توبه نکنند، آنها را از دهانش بیرون خواهد ریخت (مکاشفه 3: 15-16). علیرغم ثروت و کفایت خود، عیسی فقر روحانی آنها را آشکار می کند و به آنها توصیه می کند که ثروت واقعی را از او طلب کنند (مکاشفه 3: 17-18). او کسانی را که صدای او را می شنوند دعوت می کند تا در را باز کنند تا وارد شود و با آنها شام بخورد (مکاشفه 3:20).</w:t>
      </w:r>
    </w:p>
    <w:p w14:paraId="32181B2F" w14:textId="77777777" w:rsidR="000F7377" w:rsidRDefault="000F7377"/>
    <w:p w14:paraId="61D7ABD2" w14:textId="77777777" w:rsidR="000F7377" w:rsidRDefault="000F7377">
      <w:r xmlns:w="http://schemas.openxmlformats.org/wordprocessingml/2006/main">
        <w:t xml:space="preserve">به طور خلاصه، فصل سوم مکاشفه حاوی پیام های خاصی به سه کلیسا از هفت کلیسا است. عیسی به مرگ روحانی در ساردیس می پردازد و توبه را ترغیب می کند. به فیلادلفیا، او وفاداری را ستایش می کند و قول می دهد که از آزمایشات آینده محافظت کند. در لائودیسه، عیسی ولرمی را سرزنش می‌کند و به توبه دعوت می‌کند و فرصتی برای ثروت‌های روحانی واقعی فراهم می‌کند. این پیام‌ها بر نیاز به ایمان واقعی، توبه از خودراضی بودن، و پیگیری پرشور عدالت برای دریافت رضایت و برکات خداوند تأکید دارند.</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مکاشفه 3:1 و به فرشته کلیسای ساردیس بنویس. این را کسی که دارای هفت روح خدا و هفت ستاره است می گوید. من کارهای تو را می دانم که نامی داری که زنده ای و مرده ای.</w:t>
      </w:r>
    </w:p>
    <w:p w14:paraId="61367AE2" w14:textId="77777777" w:rsidR="000F7377" w:rsidRDefault="000F7377"/>
    <w:p w14:paraId="021522BF" w14:textId="77777777" w:rsidR="000F7377" w:rsidRDefault="000F7377">
      <w:r xmlns:w="http://schemas.openxmlformats.org/wordprocessingml/2006/main">
        <w:t xml:space="preserve">فرشته کلیسای ساردیس خطاب می شود و آشکار می شود که مخاطب او دارای هفت روح خدا و هفت ستاره است. آثار کلیسای ساردیس آشکار می‌شود و نشان می‌دهد که نامی دارند که نشان می‌دهد زنده هستند، اما در واقع مرده‌اند.</w:t>
      </w:r>
    </w:p>
    <w:p w14:paraId="7FE2A96A" w14:textId="77777777" w:rsidR="000F7377" w:rsidRDefault="000F7377"/>
    <w:p w14:paraId="358A31E9" w14:textId="77777777" w:rsidR="000F7377" w:rsidRDefault="000F7377">
      <w:r xmlns:w="http://schemas.openxmlformats.org/wordprocessingml/2006/main">
        <w:t xml:space="preserve">1. خطر ایمان مرده: بررسی مکاشفه 3:1</w:t>
      </w:r>
    </w:p>
    <w:p w14:paraId="11A97F81" w14:textId="77777777" w:rsidR="000F7377" w:rsidRDefault="000F7377"/>
    <w:p w14:paraId="2E8D32C2" w14:textId="77777777" w:rsidR="000F7377" w:rsidRDefault="000F7377">
      <w:r xmlns:w="http://schemas.openxmlformats.org/wordprocessingml/2006/main">
        <w:t xml:space="preserve">2. زندگی کامل: تأمل در مکاشفه 3:1</w:t>
      </w:r>
    </w:p>
    <w:p w14:paraId="79E10D79" w14:textId="77777777" w:rsidR="000F7377" w:rsidRDefault="000F7377"/>
    <w:p w14:paraId="49CEC25C" w14:textId="77777777" w:rsidR="000F7377" w:rsidRDefault="000F7377">
      <w:r xmlns:w="http://schemas.openxmlformats.org/wordprocessingml/2006/main">
        <w:t xml:space="preserve">1. ارمیا 29:13 - "و من را بجویید و مرا بیابید، هنگامی که مرا با تمام دل خود جستجو کنید."</w:t>
      </w:r>
    </w:p>
    <w:p w14:paraId="1C031060" w14:textId="77777777" w:rsidR="000F7377" w:rsidRDefault="000F7377"/>
    <w:p w14:paraId="3C97FB42" w14:textId="77777777" w:rsidR="000F7377" w:rsidRDefault="000F7377">
      <w:r xmlns:w="http://schemas.openxmlformats.org/wordprocessingml/2006/main">
        <w:t xml:space="preserve">2. یوحنا 10:10 - "دزد نمی آید، مگر برای دزدی، کشتن و هلاک کردن. من آمده ام تا حیات داشته باشند و آن را زیادتر داشته باشند."</w:t>
      </w:r>
    </w:p>
    <w:p w14:paraId="2D8ED849" w14:textId="77777777" w:rsidR="000F7377" w:rsidRDefault="000F7377"/>
    <w:p w14:paraId="5C0C4308" w14:textId="77777777" w:rsidR="000F7377" w:rsidRDefault="000F7377">
      <w:r xmlns:w="http://schemas.openxmlformats.org/wordprocessingml/2006/main">
        <w:t xml:space="preserve">مکاشفه 3: 2 هوشیار باش و چیزهای باقیمانده را که آماده مرگ هستند تقویت کن، زیرا که اعمال تو را در حضور خدا کامل ندیدم.</w:t>
      </w:r>
    </w:p>
    <w:p w14:paraId="5D7473EE" w14:textId="77777777" w:rsidR="000F7377" w:rsidRDefault="000F7377"/>
    <w:p w14:paraId="57904C20" w14:textId="77777777" w:rsidR="000F7377" w:rsidRDefault="000F7377">
      <w:r xmlns:w="http://schemas.openxmlformats.org/wordprocessingml/2006/main">
        <w:t xml:space="preserve">مسیحیان باید مراقب باشند و تلاش کنند تا کارهای خود را در نظر خدا کامل کنند.</w:t>
      </w:r>
    </w:p>
    <w:p w14:paraId="55C53939" w14:textId="77777777" w:rsidR="000F7377" w:rsidRDefault="000F7377"/>
    <w:p w14:paraId="0A311222" w14:textId="77777777" w:rsidR="000F7377" w:rsidRDefault="000F7377">
      <w:r xmlns:w="http://schemas.openxmlformats.org/wordprocessingml/2006/main">
        <w:t xml:space="preserve">1. تقویت ایمان: چگونه کارهای خود را در نظر خدا کامل کنیم</w:t>
      </w:r>
    </w:p>
    <w:p w14:paraId="17914E56" w14:textId="77777777" w:rsidR="000F7377" w:rsidRDefault="000F7377"/>
    <w:p w14:paraId="3C77049F" w14:textId="77777777" w:rsidR="000F7377" w:rsidRDefault="000F7377">
      <w:r xmlns:w="http://schemas.openxmlformats.org/wordprocessingml/2006/main">
        <w:t xml:space="preserve">2. دعوت به مراقب ماندن: چرا باید ایمان خود را تقویت کنیم؟</w:t>
      </w:r>
    </w:p>
    <w:p w14:paraId="3CF91743" w14:textId="77777777" w:rsidR="000F7377" w:rsidRDefault="000F7377"/>
    <w:p w14:paraId="3AFE3477" w14:textId="77777777" w:rsidR="000F7377" w:rsidRDefault="000F7377">
      <w:r xmlns:w="http://schemas.openxmlformats.org/wordprocessingml/2006/main">
        <w:t xml:space="preserve">1. یعقوب 4: 17 - "بنابراین، برای کسی که کار درست را می داند و آن را انجام نمی دهد، برای او گناه است."</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یوحنا 3:18 - "بچه ها، با گفتار یا زبان محبت نکنیم، بلکه در عمل و راستی محبت کنیم."</w:t>
      </w:r>
    </w:p>
    <w:p w14:paraId="01C99A82" w14:textId="77777777" w:rsidR="000F7377" w:rsidRDefault="000F7377"/>
    <w:p w14:paraId="2E39177D" w14:textId="77777777" w:rsidR="000F7377" w:rsidRDefault="000F7377">
      <w:r xmlns:w="http://schemas.openxmlformats.org/wordprocessingml/2006/main">
        <w:t xml:space="preserve">مکاشفه 3: 3 پس به یاد بیاور که چگونه پذیرفتی و شنیدی، و محکم بگیر و توبه کن. پس اگر مراقب نباشی، من به عنوان یک دزد بر تو خواهم آمد و تو نخواهی دانست که در چه ساعتی بر تو خواهم آمد.</w:t>
      </w:r>
    </w:p>
    <w:p w14:paraId="5F46DAF8" w14:textId="77777777" w:rsidR="000F7377" w:rsidRDefault="000F7377"/>
    <w:p w14:paraId="3C4B54A7" w14:textId="77777777" w:rsidR="000F7377" w:rsidRDefault="000F7377">
      <w:r xmlns:w="http://schemas.openxmlformats.org/wordprocessingml/2006/main">
        <w:t xml:space="preserve">قسمت مکاشفه 3: 3 به مسیحیان یادآوری می کند که تعالیمی را که شنیده اند به خاطر بسپارند، به آنها چنگ بزنند و توبه کنند. همچنین به آنها هشدار داده شده است که اگر مراقب نباشند، عیسی مانند یک دزد خواهد آمد و ساعت آمدن او را نمی دانند.</w:t>
      </w:r>
    </w:p>
    <w:p w14:paraId="30FB6E79" w14:textId="77777777" w:rsidR="000F7377" w:rsidRDefault="000F7377"/>
    <w:p w14:paraId="38C9EFB3" w14:textId="77777777" w:rsidR="000F7377" w:rsidRDefault="000F7377">
      <w:r xmlns:w="http://schemas.openxmlformats.org/wordprocessingml/2006/main">
        <w:t xml:space="preserve">1. قدرت توبه: چگونه توبه زندگی کنیم</w:t>
      </w:r>
    </w:p>
    <w:p w14:paraId="35FD7467" w14:textId="77777777" w:rsidR="000F7377" w:rsidRDefault="000F7377"/>
    <w:p w14:paraId="57676D1B" w14:textId="77777777" w:rsidR="000F7377" w:rsidRDefault="000F7377">
      <w:r xmlns:w="http://schemas.openxmlformats.org/wordprocessingml/2006/main">
        <w:t xml:space="preserve">2. عیسی در حال آمدن است: واقعیت بازگشت او</w:t>
      </w:r>
    </w:p>
    <w:p w14:paraId="35D18EE8" w14:textId="77777777" w:rsidR="000F7377" w:rsidRDefault="000F7377"/>
    <w:p w14:paraId="43643BEA" w14:textId="77777777" w:rsidR="000F7377" w:rsidRDefault="000F7377">
      <w:r xmlns:w="http://schemas.openxmlformats.org/wordprocessingml/2006/main">
        <w:t xml:space="preserve">1. لوقا 13:3 - "اگر توبه نکنید، همه به همین ترتیب هلاک خواهید شد."</w:t>
      </w:r>
    </w:p>
    <w:p w14:paraId="775B4D7B" w14:textId="77777777" w:rsidR="000F7377" w:rsidRDefault="000F7377"/>
    <w:p w14:paraId="04B860D9" w14:textId="77777777" w:rsidR="000F7377" w:rsidRDefault="000F7377">
      <w:r xmlns:w="http://schemas.openxmlformats.org/wordprocessingml/2006/main">
        <w:t xml:space="preserve">2. اول تسالونیکیان 5: 2-3 - «زیرا خود شما کاملاً آگاه هستید که روز خداوند مانند دزدی در شب خواهد آمد. در حالی که مردم می گویند: «آرامش و امنیت است»، چنان که درد زایمان بر زن باردار وارد می شود، ویرانی ناگهانی بر آنها وارد می شود و آنها نمی توانند فرار کنند.</w:t>
      </w:r>
    </w:p>
    <w:p w14:paraId="30680D5F" w14:textId="77777777" w:rsidR="000F7377" w:rsidRDefault="000F7377"/>
    <w:p w14:paraId="22D5B341" w14:textId="77777777" w:rsidR="000F7377" w:rsidRDefault="000F7377">
      <w:r xmlns:w="http://schemas.openxmlformats.org/wordprocessingml/2006/main">
        <w:t xml:space="preserve">مکاشفه 3:4 حتی در سارد نامهای کمی داری که جامه های خود را نجس نکرده اند. و با من در لباس سفید راه خواهند رفت، زیرا شایسته هستند.</w:t>
      </w:r>
    </w:p>
    <w:p w14:paraId="7B4A91DC" w14:textId="77777777" w:rsidR="000F7377" w:rsidRDefault="000F7377"/>
    <w:p w14:paraId="76CAAF89" w14:textId="77777777" w:rsidR="000F7377" w:rsidRDefault="000F7377">
      <w:r xmlns:w="http://schemas.openxmlformats.org/wordprocessingml/2006/main">
        <w:t xml:space="preserve">نام معدودی در ساردیس وفادار مانده اند و با زندگی جاودانی پاداش خواهند گرفت.</w:t>
      </w:r>
    </w:p>
    <w:p w14:paraId="58BD1C78" w14:textId="77777777" w:rsidR="000F7377" w:rsidRDefault="000F7377"/>
    <w:p w14:paraId="69FA119D" w14:textId="77777777" w:rsidR="000F7377" w:rsidRDefault="000F7377">
      <w:r xmlns:w="http://schemas.openxmlformats.org/wordprocessingml/2006/main">
        <w:t xml:space="preserve">1: وفادار بمانید و زندگی ابدی را دریافت کنید</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در زمان های دشوار استقامت کنید</w:t>
      </w:r>
    </w:p>
    <w:p w14:paraId="640EA690" w14:textId="77777777" w:rsidR="000F7377" w:rsidRDefault="000F7377"/>
    <w:p w14:paraId="2118DB06" w14:textId="77777777" w:rsidR="000F7377" w:rsidRDefault="000F7377">
      <w:r xmlns:w="http://schemas.openxmlformats.org/wordprocessingml/2006/main">
        <w:t xml:space="preserve">1: رومیان 8:28 "و ما می دانیم که همه چیز برای آنها که خدا را دوست دارند، برای کسانی که برحسب هدف او خوانده شده اند، برای نیکی عمل می کند."</w:t>
      </w:r>
    </w:p>
    <w:p w14:paraId="5197408F" w14:textId="77777777" w:rsidR="000F7377" w:rsidRDefault="000F7377"/>
    <w:p w14:paraId="32947D73" w14:textId="77777777" w:rsidR="000F7377" w:rsidRDefault="000F7377">
      <w:r xmlns:w="http://schemas.openxmlformats.org/wordprocessingml/2006/main">
        <w:t xml:space="preserve">2: کولسیان 3: 23 "و هر کاری که انجام می دهید، آن را از صمیم قلب انجام دهید، مانند خداوند، نه برای مردم."</w:t>
      </w:r>
    </w:p>
    <w:p w14:paraId="059D73E8" w14:textId="77777777" w:rsidR="000F7377" w:rsidRDefault="000F7377"/>
    <w:p w14:paraId="04743791" w14:textId="77777777" w:rsidR="000F7377" w:rsidRDefault="000F7377">
      <w:r xmlns:w="http://schemas.openxmlformats.org/wordprocessingml/2006/main">
        <w:t xml:space="preserve">مکاشفه 3:5 هر که پیروز شود، جامه سفید خواهد پوشید. و نام او را از کتاب حیات محو نخواهم کرد، بلکه نام او را در حضور پدرم و فرشتگان او اعتراف خواهم کرد.</w:t>
      </w:r>
    </w:p>
    <w:p w14:paraId="7984768F" w14:textId="77777777" w:rsidR="000F7377" w:rsidRDefault="000F7377"/>
    <w:p w14:paraId="69C557B0" w14:textId="77777777" w:rsidR="000F7377" w:rsidRDefault="000F7377">
      <w:r xmlns:w="http://schemas.openxmlformats.org/wordprocessingml/2006/main">
        <w:t xml:space="preserve">مؤمنانی که بر آزمایشات خود غلبه کنند و وفادار بمانند، جامه‌های سفید به آنها داده می‌شود و خدا و فرشتگان او را تصدیق می‌کنند.</w:t>
      </w:r>
    </w:p>
    <w:p w14:paraId="52C1F1FF" w14:textId="77777777" w:rsidR="000F7377" w:rsidRDefault="000F7377"/>
    <w:p w14:paraId="756DB586" w14:textId="77777777" w:rsidR="000F7377" w:rsidRDefault="000F7377">
      <w:r xmlns:w="http://schemas.openxmlformats.org/wordprocessingml/2006/main">
        <w:t xml:space="preserve">1. پاداش وفاداری - کاوش در وعده خدا مبنی بر پوشیدن لباس‌های سفید برای مؤمنان، در صورتی که علیرغم احتمالات، صادق باشند.</w:t>
      </w:r>
    </w:p>
    <w:p w14:paraId="0CD9D97B" w14:textId="77777777" w:rsidR="000F7377" w:rsidRDefault="000F7377"/>
    <w:p w14:paraId="1C790AA5" w14:textId="77777777" w:rsidR="000F7377" w:rsidRDefault="000F7377">
      <w:r xmlns:w="http://schemas.openxmlformats.org/wordprocessingml/2006/main">
        <w:t xml:space="preserve">2. فاتحان پیروز - بررسی اینکه چگونه مؤمنان می توانند در برابر ناملایمات استوار بایستند و از نعمت های خداوند بهره مند شوند.</w:t>
      </w:r>
    </w:p>
    <w:p w14:paraId="6A9A0FF0" w14:textId="77777777" w:rsidR="000F7377" w:rsidRDefault="000F7377"/>
    <w:p w14:paraId="33626CA4" w14:textId="77777777" w:rsidR="000F7377" w:rsidRDefault="000F7377">
      <w:r xmlns:w="http://schemas.openxmlformats.org/wordprocessingml/2006/main">
        <w:t xml:space="preserve">1. متی 24:13 - "اما کسی که تا آخر ثابت بماند، نجات خواهد یافت."</w:t>
      </w:r>
    </w:p>
    <w:p w14:paraId="61EE8C1E" w14:textId="77777777" w:rsidR="000F7377" w:rsidRDefault="000F7377"/>
    <w:p w14:paraId="1782521D" w14:textId="77777777" w:rsidR="000F7377" w:rsidRDefault="000F7377">
      <w:r xmlns:w="http://schemas.openxmlformats.org/wordprocessingml/2006/main">
        <w:t xml:space="preserve">2. دوم قرنتیان 5: 10 - "زیرا همه ما باید در برابر کرسی داوری مسیح حاضر شویم تا هر یک از ما آنچه را که بر عهده ماست برای کارهایی که در بدن انجام می دهیم، چه خوب و چه بد، دریافت کنیم."</w:t>
      </w:r>
    </w:p>
    <w:p w14:paraId="7D94D5A2" w14:textId="77777777" w:rsidR="000F7377" w:rsidRDefault="000F7377"/>
    <w:p w14:paraId="51D4A368" w14:textId="77777777" w:rsidR="000F7377" w:rsidRDefault="000F7377">
      <w:r xmlns:w="http://schemas.openxmlformats.org/wordprocessingml/2006/main">
        <w:t xml:space="preserve">مکاشفه 3:6 هر که گوش دارد، بشنود که روح به کلیساها چه می گوید.</w:t>
      </w:r>
    </w:p>
    <w:p w14:paraId="658DBAD9" w14:textId="77777777" w:rsidR="000F7377" w:rsidRDefault="000F7377"/>
    <w:p w14:paraId="09461085" w14:textId="77777777" w:rsidR="000F7377" w:rsidRDefault="000F7377">
      <w:r xmlns:w="http://schemas.openxmlformats.org/wordprocessingml/2006/main">
        <w:t xml:space="preserve">در مکاشفه 3: 6، عیسی کسانی را که گوش دارند تشویق می کند تا بشنوند و آنچه را که روح به </w:t>
      </w:r>
      <w:r xmlns:w="http://schemas.openxmlformats.org/wordprocessingml/2006/main">
        <w:lastRenderedPageBreak xmlns:w="http://schemas.openxmlformats.org/wordprocessingml/2006/main"/>
      </w:r>
      <w:r xmlns:w="http://schemas.openxmlformats.org/wordprocessingml/2006/main">
        <w:t xml:space="preserve">کلیساها می گوید بشنوند.</w:t>
      </w:r>
    </w:p>
    <w:p w14:paraId="5FF47131" w14:textId="77777777" w:rsidR="000F7377" w:rsidRDefault="000F7377"/>
    <w:p w14:paraId="3FA74B74" w14:textId="77777777" w:rsidR="000F7377" w:rsidRDefault="000F7377">
      <w:r xmlns:w="http://schemas.openxmlformats.org/wordprocessingml/2006/main">
        <w:t xml:space="preserve">1. اهمیت گوش دادن به صدای روح</w:t>
      </w:r>
    </w:p>
    <w:p w14:paraId="10067523" w14:textId="77777777" w:rsidR="000F7377" w:rsidRDefault="000F7377"/>
    <w:p w14:paraId="62C88AF1" w14:textId="77777777" w:rsidR="000F7377" w:rsidRDefault="000F7377">
      <w:r xmlns:w="http://schemas.openxmlformats.org/wordprocessingml/2006/main">
        <w:t xml:space="preserve">2. پرورش قدرت تشخیص معنوی در کلیسا</w:t>
      </w:r>
    </w:p>
    <w:p w14:paraId="4287277A" w14:textId="77777777" w:rsidR="000F7377" w:rsidRDefault="000F7377"/>
    <w:p w14:paraId="56024AB0" w14:textId="77777777" w:rsidR="000F7377" w:rsidRDefault="000F7377">
      <w:r xmlns:w="http://schemas.openxmlformats.org/wordprocessingml/2006/main">
        <w:t xml:space="preserve">1. اعمال رسولان 17:11 - اکنون بریان ها شخصیتی نجیب تر از تسالونیکیان داشتند، زیرا آنها پیام را با اشتیاق فراوان دریافت کردند و هر روز کتاب مقدس را بررسی می کردند تا ببینند آنچه پولس گفت درست است یا خیر.</w:t>
      </w:r>
    </w:p>
    <w:p w14:paraId="30F813D6" w14:textId="77777777" w:rsidR="000F7377" w:rsidRDefault="000F7377"/>
    <w:p w14:paraId="381DC0AD" w14:textId="77777777" w:rsidR="000F7377" w:rsidRDefault="000F7377">
      <w:r xmlns:w="http://schemas.openxmlformats.org/wordprocessingml/2006/main">
        <w:t xml:space="preserve">2. یعقوب 1:19 - برادران و خواهران عزیزم، به این نکته توجه داشته باشید: همه باید در گوش دادن سریع، در صحبت کردن و در عصبانی شدن کند باشند.</w:t>
      </w:r>
    </w:p>
    <w:p w14:paraId="68756EB5" w14:textId="77777777" w:rsidR="000F7377" w:rsidRDefault="000F7377"/>
    <w:p w14:paraId="7C2508FE" w14:textId="77777777" w:rsidR="000F7377" w:rsidRDefault="000F7377">
      <w:r xmlns:w="http://schemas.openxmlformats.org/wordprocessingml/2006/main">
        <w:t xml:space="preserve">مکاشفه 3:7 و به فرشته کلیسای فیلادلفیا بنویس. اینها را می گوید قدوس، راستگو، آن که کلید داوود را دارد، کسی که باز می کند و هیچ کس نمی بندد. و می بندد و هیچ کس باز نمی کند.</w:t>
      </w:r>
    </w:p>
    <w:p w14:paraId="33D6E00D" w14:textId="77777777" w:rsidR="000F7377" w:rsidRDefault="000F7377"/>
    <w:p w14:paraId="555E1C3A" w14:textId="77777777" w:rsidR="000F7377" w:rsidRDefault="000F7377">
      <w:r xmlns:w="http://schemas.openxmlformats.org/wordprocessingml/2006/main">
        <w:t xml:space="preserve">عیسی کسی است که قدرت باز و بسته کردن درها را دارد و با کلیسای فیلادلفیا صحبت می کند.</w:t>
      </w:r>
    </w:p>
    <w:p w14:paraId="166DBE2E" w14:textId="77777777" w:rsidR="000F7377" w:rsidRDefault="000F7377"/>
    <w:p w14:paraId="0B25ADC6" w14:textId="77777777" w:rsidR="000F7377" w:rsidRDefault="000F7377">
      <w:r xmlns:w="http://schemas.openxmlformats.org/wordprocessingml/2006/main">
        <w:t xml:space="preserve">1. "کلید درهای باز"</w:t>
      </w:r>
    </w:p>
    <w:p w14:paraId="3F884E36" w14:textId="77777777" w:rsidR="000F7377" w:rsidRDefault="000F7377"/>
    <w:p w14:paraId="6B2D39D1" w14:textId="77777777" w:rsidR="000F7377" w:rsidRDefault="000F7377">
      <w:r xmlns:w="http://schemas.openxmlformats.org/wordprocessingml/2006/main">
        <w:t xml:space="preserve">2. "حاکمیت خدا در زندگی ما"</w:t>
      </w:r>
    </w:p>
    <w:p w14:paraId="410FFCB7" w14:textId="77777777" w:rsidR="000F7377" w:rsidRDefault="000F7377"/>
    <w:p w14:paraId="1D5EC0A4" w14:textId="77777777" w:rsidR="000F7377" w:rsidRDefault="000F7377">
      <w:r xmlns:w="http://schemas.openxmlformats.org/wordprocessingml/2006/main">
        <w:t xml:space="preserve">1. اشعیا 22:22 - "و کلید خاندان داوود را بر شانه او خواهم گذاشت، پس او باز خواهد کرد و هیچ کس نمی بندد، و می بندد و هیچ کس نمی گشاید."</w:t>
      </w:r>
    </w:p>
    <w:p w14:paraId="571103FB" w14:textId="77777777" w:rsidR="000F7377" w:rsidRDefault="000F7377"/>
    <w:p w14:paraId="42D29B0F" w14:textId="77777777" w:rsidR="000F7377" w:rsidRDefault="000F7377">
      <w:r xmlns:w="http://schemas.openxmlformats.org/wordprocessingml/2006/main">
        <w:t xml:space="preserve">2. دوم قرنتیان 5: 17-20 - "بنابراین، اگر کسی در مسیح باشد، مخلوق جدیدی است. قدیم از دنیا رفته است، اینک نو آمد. همه اینها از جانب خداست که به وسیله مسیح ما را با او آشتی داد. خود را </w:t>
      </w:r>
      <w:r xmlns:w="http://schemas.openxmlformats.org/wordprocessingml/2006/main">
        <w:lastRenderedPageBreak xmlns:w="http://schemas.openxmlformats.org/wordprocessingml/2006/main"/>
      </w:r>
      <w:r xmlns:w="http://schemas.openxmlformats.org/wordprocessingml/2006/main">
        <w:t xml:space="preserve">به ما داد و خدمت آشتی را به ما داد؛ یعنی در مسیح خدا جهان را با خود آشتی داد و گناهان آنها را در برابر آنها به حساب نیاورد و پیام آشتی را به ما سپرد.بنابراین ما سفیران مسیح هستیم و خدا درخواست خود را می کند. از طرف ما از شما التماس می کنیم که با خدا آشتی کنید.»</w:t>
      </w:r>
    </w:p>
    <w:p w14:paraId="2493775A" w14:textId="77777777" w:rsidR="000F7377" w:rsidRDefault="000F7377"/>
    <w:p w14:paraId="4856768F" w14:textId="77777777" w:rsidR="000F7377" w:rsidRDefault="000F7377">
      <w:r xmlns:w="http://schemas.openxmlformats.org/wordprocessingml/2006/main">
        <w:t xml:space="preserve">مکاشفه 3: 8 من کارهای تو را می دانم، اینک دری باز پیش روی تو قرار داده ام و هیچ کس نمی تواند آن را ببندد، زیرا تو اندکی نیرو داری و کلام مرا نگاه داشته ای و نام مرا انکار نکرده ای.</w:t>
      </w:r>
    </w:p>
    <w:p w14:paraId="380F3500" w14:textId="77777777" w:rsidR="000F7377" w:rsidRDefault="000F7377"/>
    <w:p w14:paraId="3A710DCD" w14:textId="77777777" w:rsidR="000F7377" w:rsidRDefault="000F7377">
      <w:r xmlns:w="http://schemas.openxmlformats.org/wordprocessingml/2006/main">
        <w:t xml:space="preserve">این قطعه بر دری باز که خداوند در برابر ما قرار داده است و قدرتی که ما باید به قول او عمل کنیم و نام او را انکار نکنیم، تأکید می کند.</w:t>
      </w:r>
    </w:p>
    <w:p w14:paraId="1E2B5248" w14:textId="77777777" w:rsidR="000F7377" w:rsidRDefault="000F7377"/>
    <w:p w14:paraId="7F0061B4" w14:textId="77777777" w:rsidR="000F7377" w:rsidRDefault="000F7377">
      <w:r xmlns:w="http://schemas.openxmlformats.org/wordprocessingml/2006/main">
        <w:t xml:space="preserve">1. تکیه بر قدرت خداوند برای غلبه بر چالش ها</w:t>
      </w:r>
    </w:p>
    <w:p w14:paraId="4CB13684" w14:textId="77777777" w:rsidR="000F7377" w:rsidRDefault="000F7377"/>
    <w:p w14:paraId="4585572B" w14:textId="77777777" w:rsidR="000F7377" w:rsidRDefault="000F7377">
      <w:r xmlns:w="http://schemas.openxmlformats.org/wordprocessingml/2006/main">
        <w:t xml:space="preserve">2. درب باز فرصت در انتظار ماست</w:t>
      </w:r>
    </w:p>
    <w:p w14:paraId="276DF812" w14:textId="77777777" w:rsidR="000F7377" w:rsidRDefault="000F7377"/>
    <w:p w14:paraId="40D29026" w14:textId="77777777" w:rsidR="000F7377" w:rsidRDefault="000F7377">
      <w:r xmlns:w="http://schemas.openxmlformats.org/wordprocessingml/2006/main">
        <w:t xml:space="preserve">1. فیلیپیان 4:13 - "من می توانم همه چیز را به وسیله کسی که مرا تقویت می کند انجام دهم."</w:t>
      </w:r>
    </w:p>
    <w:p w14:paraId="68F0D1D3" w14:textId="77777777" w:rsidR="000F7377" w:rsidRDefault="000F7377"/>
    <w:p w14:paraId="79AE8B8D" w14:textId="77777777" w:rsidR="000F7377" w:rsidRDefault="000F7377">
      <w:r xmlns:w="http://schemas.openxmlformats.org/wordprocessingml/2006/main">
        <w:t xml:space="preserve">2. اشعیا 43:19 - "اینک، من کار تازه ای انجام می دهم، اکنون می روید، آیا آن را نمی فهمید؟"</w:t>
      </w:r>
    </w:p>
    <w:p w14:paraId="382CA2C0" w14:textId="77777777" w:rsidR="000F7377" w:rsidRDefault="000F7377"/>
    <w:p w14:paraId="236C636A" w14:textId="77777777" w:rsidR="000F7377" w:rsidRDefault="000F7377">
      <w:r xmlns:w="http://schemas.openxmlformats.org/wordprocessingml/2006/main">
        <w:t xml:space="preserve">مکاشفه 3:9 اینک، آنها را از کنیسه شیطان خواهم ساخت که می گویند یهودی هستند و نیستند، بلکه دروغ می گویند. اینک، آنها را وادار خواهم کرد که بیایند و پیش پای تو عبادت کنند و بدانند که تو را دوست داشته ام.</w:t>
      </w:r>
    </w:p>
    <w:p w14:paraId="102E8DD0" w14:textId="77777777" w:rsidR="000F7377" w:rsidRDefault="000F7377"/>
    <w:p w14:paraId="65030FCB" w14:textId="77777777" w:rsidR="000F7377" w:rsidRDefault="000F7377">
      <w:r xmlns:w="http://schemas.openxmlformats.org/wordprocessingml/2006/main">
        <w:t xml:space="preserve">خدا در مورد کسانی که به دروغ ادعا می کنند یهودی هستند اما نیستند، داوری خواهد کرد و آنها را وادار خواهد کرد که محبت خود را نسبت به کسانی که وفادار هستند تشخیص دهند.</w:t>
      </w:r>
    </w:p>
    <w:p w14:paraId="4181D788" w14:textId="77777777" w:rsidR="000F7377" w:rsidRDefault="000F7377"/>
    <w:p w14:paraId="2D364EC1" w14:textId="77777777" w:rsidR="000F7377" w:rsidRDefault="000F7377">
      <w:r xmlns:w="http://schemas.openxmlformats.org/wordprocessingml/2006/main">
        <w:t xml:space="preserve">1. خداوند قاضی مؤمنان است</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شناخت عشق خدا از طریق ایمان</w:t>
      </w:r>
    </w:p>
    <w:p w14:paraId="6BBBCE8D" w14:textId="77777777" w:rsidR="000F7377" w:rsidRDefault="000F7377"/>
    <w:p w14:paraId="1EEFF03C" w14:textId="77777777" w:rsidR="000F7377" w:rsidRDefault="000F7377">
      <w:r xmlns:w="http://schemas.openxmlformats.org/wordprocessingml/2006/main">
        <w:t xml:space="preserve">1. رومیان 2: 28-29 - زیرا هیچ کس یهودی نیست که ظاهراً یکی باشد، و نه ختنه ظاهراً و جسمانی است. اما یهود در باطن یکی است و ختنه امری قلبی است، به وسیله روح، نه به حرف. ستایش او از جانب انسان نیست، بلکه از جانب خداست.</w:t>
      </w:r>
    </w:p>
    <w:p w14:paraId="75DFEEC2" w14:textId="77777777" w:rsidR="000F7377" w:rsidRDefault="000F7377"/>
    <w:p w14:paraId="2AD774D3" w14:textId="77777777" w:rsidR="000F7377" w:rsidRDefault="000F7377">
      <w:r xmlns:w="http://schemas.openxmlformats.org/wordprocessingml/2006/main">
        <w:t xml:space="preserve">2. یعقوب 2: 14-17 - چه فایده ای برادران من، اگر کسی بگوید ایمان دارد اما اعمال ندارد؟ آیا ایمانش نجاتش می دهد؟ اگر برادر یا خواهری بدلباس باشد و غذای روزانه نداشته باشد و یکی از شما به آنها بگوید: «با آرامش برو، گرم شو و سیر شو»، بدون اینکه چیزهای مورد نیاز بدن را به آنها بدهد، چه فایده ای دارد؟ پس ایمان نیز به خودی خود، اگر اعمال نداشته باشد، مرده است.</w:t>
      </w:r>
    </w:p>
    <w:p w14:paraId="26A98F4E" w14:textId="77777777" w:rsidR="000F7377" w:rsidRDefault="000F7377"/>
    <w:p w14:paraId="51EB7635" w14:textId="77777777" w:rsidR="000F7377" w:rsidRDefault="000F7377">
      <w:r xmlns:w="http://schemas.openxmlformats.org/wordprocessingml/2006/main">
        <w:t xml:space="preserve">مکاشفه 3:10 چون کلام شکیبایی من را نگاه داشتی، من نیز تو را از ساعت وسوسه که بر تمام جهان خواهد آمد تا ساکنان زمین را بیازمایی نگاه خواهم داشت.</w:t>
      </w:r>
    </w:p>
    <w:p w14:paraId="5122A50C" w14:textId="77777777" w:rsidR="000F7377" w:rsidRDefault="000F7377"/>
    <w:p w14:paraId="39229660" w14:textId="77777777" w:rsidR="000F7377" w:rsidRDefault="000F7377">
      <w:r xmlns:w="http://schemas.openxmlformats.org/wordprocessingml/2006/main">
        <w:t xml:space="preserve">خدا کسانی را که کلام او را نگه می دارند از ساعت وسوسه ای که بر جهان خواهد آمد حفظ خواهد کرد.</w:t>
      </w:r>
    </w:p>
    <w:p w14:paraId="7EEFB29E" w14:textId="77777777" w:rsidR="000F7377" w:rsidRDefault="000F7377"/>
    <w:p w14:paraId="4CA45E1E" w14:textId="77777777" w:rsidR="000F7377" w:rsidRDefault="000F7377">
      <w:r xmlns:w="http://schemas.openxmlformats.org/wordprocessingml/2006/main">
        <w:t xml:space="preserve">1. حفظ کلام خدا: قوی ماندن از طریق وسوسه</w:t>
      </w:r>
    </w:p>
    <w:p w14:paraId="58BB9584" w14:textId="77777777" w:rsidR="000F7377" w:rsidRDefault="000F7377"/>
    <w:p w14:paraId="2F63C305" w14:textId="77777777" w:rsidR="000F7377" w:rsidRDefault="000F7377">
      <w:r xmlns:w="http://schemas.openxmlformats.org/wordprocessingml/2006/main">
        <w:t xml:space="preserve">2. در ایمان استقامت کنید: وعده خداوند برای محافظت در زمان‌های دشوار</w:t>
      </w:r>
    </w:p>
    <w:p w14:paraId="213D5708" w14:textId="77777777" w:rsidR="000F7377" w:rsidRDefault="000F7377"/>
    <w:p w14:paraId="49409AEF" w14:textId="77777777" w:rsidR="000F7377" w:rsidRDefault="000F7377">
      <w:r xmlns:w="http://schemas.openxmlformats.org/wordprocessingml/2006/main">
        <w:t xml:space="preserve">1. یعقوب 1: 12-15 - خوشا به حال کسی که در آزمایش استقامت می کند، زیرا آن شخص با پشت سر گذاشتن آزمایش، تاج حیاتی را که خداوند به کسانی که او را دوست دارند وعده داده است، دریافت خواهد کرد.</w:t>
      </w:r>
    </w:p>
    <w:p w14:paraId="4E84922C" w14:textId="77777777" w:rsidR="000F7377" w:rsidRDefault="000F7377"/>
    <w:p w14:paraId="4EE88989" w14:textId="77777777" w:rsidR="000F7377" w:rsidRDefault="000F7377">
      <w:r xmlns:w="http://schemas.openxmlformats.org/wordprocessingml/2006/main">
        <w:t xml:space="preserve">2. اول قرنتیان 10:13 - هیچ وسوسه‌ای به شما نرسیده است که برای انسان عادی نباشد. خدا امین است و نمی گذارد بیش از حد توانت وسوسه شوی، اما با این وسوسه راه فرار را هم فراهم می کند تا بتوانی آن را تحمل کنی.</w:t>
      </w:r>
    </w:p>
    <w:p w14:paraId="49F127A8" w14:textId="77777777" w:rsidR="000F7377" w:rsidRDefault="000F7377"/>
    <w:p w14:paraId="438B3E89" w14:textId="77777777" w:rsidR="000F7377" w:rsidRDefault="000F7377">
      <w:r xmlns:w="http://schemas.openxmlformats.org/wordprocessingml/2006/main">
        <w:t xml:space="preserve">مکاشفه 3:11 اینک، من به سرعت می‌آیم، آن چیزی را که داری محکم بگیر تا کسی تاج تو را نگیرد.</w:t>
      </w:r>
    </w:p>
    <w:p w14:paraId="4FEAD3D4" w14:textId="77777777" w:rsidR="000F7377" w:rsidRDefault="000F7377"/>
    <w:p w14:paraId="7ECD3F7B" w14:textId="77777777" w:rsidR="000F7377" w:rsidRDefault="000F7377">
      <w:r xmlns:w="http://schemas.openxmlformats.org/wordprocessingml/2006/main">
        <w:t xml:space="preserve">عیسی به ما هشدار می دهد که در پیروی از او وفادار باشیم تا کسی نتواند تاج ما را از ما بگیرد.</w:t>
      </w:r>
    </w:p>
    <w:p w14:paraId="23095F3A" w14:textId="77777777" w:rsidR="000F7377" w:rsidRDefault="000F7377"/>
    <w:p w14:paraId="3996EC31" w14:textId="77777777" w:rsidR="000F7377" w:rsidRDefault="000F7377">
      <w:r xmlns:w="http://schemas.openxmlformats.org/wordprocessingml/2006/main">
        <w:t xml:space="preserve">1. تاج وفاداری: چگونه در پیروی از عیسی ثابت قدم بمانیم</w:t>
      </w:r>
    </w:p>
    <w:p w14:paraId="6DEFEF83" w14:textId="77777777" w:rsidR="000F7377" w:rsidRDefault="000F7377"/>
    <w:p w14:paraId="28C45B05" w14:textId="77777777" w:rsidR="000F7377" w:rsidRDefault="000F7377">
      <w:r xmlns:w="http://schemas.openxmlformats.org/wordprocessingml/2006/main">
        <w:t xml:space="preserve">2. تاج خود را از دست ندهید: تمرکز بر عیسی</w:t>
      </w:r>
    </w:p>
    <w:p w14:paraId="0FE48DFC" w14:textId="77777777" w:rsidR="000F7377" w:rsidRDefault="000F7377"/>
    <w:p w14:paraId="4E27B4BE" w14:textId="77777777" w:rsidR="000F7377" w:rsidRDefault="000F7377">
      <w:r xmlns:w="http://schemas.openxmlformats.org/wordprocessingml/2006/main">
        <w:t xml:space="preserve">1. اول قرنتیان 9:25-27 - همه کسانی که در بازی ها شرکت می کنند به تمرینات سخت می پردازند. آنها این کار را برای به دست آوردن تاجی انجام می دهند که ماندگار نباشد، اما ما این کار را برای به دست آوردن تاجی انجام می دهیم که برای همیشه ماندگار باشد.</w:t>
      </w:r>
    </w:p>
    <w:p w14:paraId="644DBFB4" w14:textId="77777777" w:rsidR="000F7377" w:rsidRDefault="000F7377"/>
    <w:p w14:paraId="15C03EB3" w14:textId="77777777" w:rsidR="000F7377" w:rsidRDefault="000F7377">
      <w:r xmlns:w="http://schemas.openxmlformats.org/wordprocessingml/2006/main">
        <w:t xml:space="preserve">2. عبرانیان 3: 12-14 - ای برادران و خواهران، مواظب باشید که هیچ یک از شما قلب گناهکار و بی ایمانی نداشته باشد که از خدای زنده روی برگرداند. اما تا زمانی که «امروز» نامیده می شود، هر روز یکدیگر را تشویق کنید تا هیچ یک از شما از فریبکاری گناه سخت نشوید. ما آمده‌ایم تا در مسیح شریک شویم، اگر واقعاً اعتقاد اولیه خود را تا انتها محکم نگه داریم.</w:t>
      </w:r>
    </w:p>
    <w:p w14:paraId="0B32187F" w14:textId="77777777" w:rsidR="000F7377" w:rsidRDefault="000F7377"/>
    <w:p w14:paraId="1BE26DD8" w14:textId="77777777" w:rsidR="000F7377" w:rsidRDefault="000F7377">
      <w:r xmlns:w="http://schemas.openxmlformats.org/wordprocessingml/2006/main">
        <w:t xml:space="preserve">مکاشفه 3:12 هر که پیروز شود، ستونی در معبد خدای خود خواهم ساخت و دیگر بیرون نخواهد رفت و نام خدای خود و نام شهر خدای خود را بر او خواهم نوشت. اورشلیم جدید است که از آسمان از جانب خدای من نازل می شود و من نام جدید خود را بر او خواهم نوشت.</w:t>
      </w:r>
    </w:p>
    <w:p w14:paraId="589CC9AA" w14:textId="77777777" w:rsidR="000F7377" w:rsidRDefault="000F7377"/>
    <w:p w14:paraId="11F16291" w14:textId="77777777" w:rsidR="000F7377" w:rsidRDefault="000F7377">
      <w:r xmlns:w="http://schemas.openxmlformats.org/wordprocessingml/2006/main">
        <w:t xml:space="preserve">کسانی که پیروز می شوند، ستونی در معبد خدا خواهند شد و هرگز ترک نخواهند کرد. نام آنها با نام خدا و شهر خدا که همان اورشلیم جدید است که از جانب خدا آمده است نوشته خواهد شد و نام جدید خدا نیز بر آنها نوشته خواهد شد.</w:t>
      </w:r>
    </w:p>
    <w:p w14:paraId="745F060D" w14:textId="77777777" w:rsidR="000F7377" w:rsidRDefault="000F7377"/>
    <w:p w14:paraId="7C781575" w14:textId="77777777" w:rsidR="000F7377" w:rsidRDefault="000F7377">
      <w:r xmlns:w="http://schemas.openxmlformats.org/wordprocessingml/2006/main">
        <w:t xml:space="preserve">1. وعده های خدا: تبدیل شدن به یک ستون در معبد او</w:t>
      </w:r>
    </w:p>
    <w:p w14:paraId="25DC29B5" w14:textId="77777777" w:rsidR="000F7377" w:rsidRDefault="000F7377"/>
    <w:p w14:paraId="0A38D681" w14:textId="77777777" w:rsidR="000F7377" w:rsidRDefault="000F7377">
      <w:r xmlns:w="http://schemas.openxmlformats.org/wordprocessingml/2006/main">
        <w:t xml:space="preserve">2. غلبه و پاداش: خدا نام خود را بر ما می نویسد</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اشعیا 28:16 - بنابراین خداوند یهوه چنین می‌گوید: «اینک من در صهیون سنگی می‌گذارم، سنگی آزمایش‌شده، سنگ بنای گران‌قیمت و محکمی. کسی که به آن ایمان داشته باشد مزاحم نمی شود.</w:t>
      </w:r>
    </w:p>
    <w:p w14:paraId="2A467EAC" w14:textId="77777777" w:rsidR="000F7377" w:rsidRDefault="000F7377"/>
    <w:p w14:paraId="6D7654F0" w14:textId="77777777" w:rsidR="000F7377" w:rsidRDefault="000F7377">
      <w:r xmlns:w="http://schemas.openxmlformats.org/wordprocessingml/2006/main">
        <w:t xml:space="preserve">2. یوحنا 14:2-3 - در خانه پدر من اتاقهای زیادی وجود دارد. اگر اینطور نبود به شما می گفتم. من به آنجا می روم تا جایی برای شما آماده کنم. و اگر بروم و مکانی برای شما آماده کنم، باز می گردم و شما را نزد خود می برم تا شما نیز در جایی که من هستم باشید.</w:t>
      </w:r>
    </w:p>
    <w:p w14:paraId="6FA56DD3" w14:textId="77777777" w:rsidR="000F7377" w:rsidRDefault="000F7377"/>
    <w:p w14:paraId="3873348F" w14:textId="77777777" w:rsidR="000F7377" w:rsidRDefault="000F7377">
      <w:r xmlns:w="http://schemas.openxmlformats.org/wordprocessingml/2006/main">
        <w:t xml:space="preserve">مکاشفه 3:13 هر که گوش دارد، بشنود که روح به کلیساها چه می گوید.</w:t>
      </w:r>
    </w:p>
    <w:p w14:paraId="36B423FF" w14:textId="77777777" w:rsidR="000F7377" w:rsidRDefault="000F7377"/>
    <w:p w14:paraId="37D5C381" w14:textId="77777777" w:rsidR="000F7377" w:rsidRDefault="000F7377">
      <w:r xmlns:w="http://schemas.openxmlformats.org/wordprocessingml/2006/main">
        <w:t xml:space="preserve">عیسی با کلیساها صحبت می کند و آنها را تشویق می کند که به روح گوش دهند و از دستورات او اطاعت کنند.</w:t>
      </w:r>
    </w:p>
    <w:p w14:paraId="1EBA0BD9" w14:textId="77777777" w:rsidR="000F7377" w:rsidRDefault="000F7377"/>
    <w:p w14:paraId="62655175" w14:textId="77777777" w:rsidR="000F7377" w:rsidRDefault="000F7377">
      <w:r xmlns:w="http://schemas.openxmlformats.org/wordprocessingml/2006/main">
        <w:t xml:space="preserve">1. "زندگی در اطاعت: اطاعت از دعوت روح"</w:t>
      </w:r>
    </w:p>
    <w:p w14:paraId="63F2D63C" w14:textId="77777777" w:rsidR="000F7377" w:rsidRDefault="000F7377"/>
    <w:p w14:paraId="7611A8BD" w14:textId="77777777" w:rsidR="000F7377" w:rsidRDefault="000F7377">
      <w:r xmlns:w="http://schemas.openxmlformats.org/wordprocessingml/2006/main">
        <w:t xml:space="preserve">2. "شنیدن آنچه روح می گوید: درک اراده خدا"</w:t>
      </w:r>
    </w:p>
    <w:p w14:paraId="1E835EE9" w14:textId="77777777" w:rsidR="000F7377" w:rsidRDefault="000F7377"/>
    <w:p w14:paraId="30DCDB0D" w14:textId="77777777" w:rsidR="000F7377" w:rsidRDefault="000F7377">
      <w:r xmlns:w="http://schemas.openxmlformats.org/wordprocessingml/2006/main">
        <w:t xml:space="preserve">1. رومیان 8:14 - "زیرا همه کسانی که توسط روح خدا هدایت می شوند پسران خدا هستند."</w:t>
      </w:r>
    </w:p>
    <w:p w14:paraId="23CC435D" w14:textId="77777777" w:rsidR="000F7377" w:rsidRDefault="000F7377"/>
    <w:p w14:paraId="6E40FEC1" w14:textId="77777777" w:rsidR="000F7377" w:rsidRDefault="000F7377">
      <w:r xmlns:w="http://schemas.openxmlformats.org/wordprocessingml/2006/main">
        <w:t xml:space="preserve">2. یعقوب 1: 22-25 - "اما عمل کنندگان کلام باشید و نه فقط شنوندگان، خود را فریب دهید. زیرا اگر کسی شنونده کلام باشد و انجام دهنده نباشد، مانند کسی است که با دقت به طبیعت خود می نگرد.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او در انجام خود برکت خواهد یافت.»</w:t>
      </w:r>
    </w:p>
    <w:p w14:paraId="4E7A2640" w14:textId="77777777" w:rsidR="000F7377" w:rsidRDefault="000F7377"/>
    <w:p w14:paraId="3F1A5412" w14:textId="77777777" w:rsidR="000F7377" w:rsidRDefault="000F7377">
      <w:r xmlns:w="http://schemas.openxmlformats.org/wordprocessingml/2006/main">
        <w:t xml:space="preserve">مکاشفه 3:14 و به فرشته کلیسای لائودیسه بنویس. این چیزها را آمین، شاهد وفادار و راستین، آغاز آفرینش خدا می گوید.</w:t>
      </w:r>
    </w:p>
    <w:p w14:paraId="701802D0" w14:textId="77777777" w:rsidR="000F7377" w:rsidRDefault="000F7377"/>
    <w:p w14:paraId="6430E251" w14:textId="77777777" w:rsidR="000F7377" w:rsidRDefault="000F7377">
      <w:r xmlns:w="http://schemas.openxmlformats.org/wordprocessingml/2006/main">
        <w:t xml:space="preserve">خداوند، شاهد وفادار و واقعی و آغاز آفرینش با فرشته کلیسای لائودیسه صحبت می کند.</w:t>
      </w:r>
    </w:p>
    <w:p w14:paraId="426727E6" w14:textId="77777777" w:rsidR="000F7377" w:rsidRDefault="000F7377"/>
    <w:p w14:paraId="0A7280AB" w14:textId="77777777" w:rsidR="000F7377" w:rsidRDefault="000F7377">
      <w:r xmlns:w="http://schemas.openxmlformats.org/wordprocessingml/2006/main">
        <w:t xml:space="preserve">1. «وفاداری پروردگار»</w:t>
      </w:r>
    </w:p>
    <w:p w14:paraId="65BED8FD" w14:textId="77777777" w:rsidR="000F7377" w:rsidRDefault="000F7377"/>
    <w:p w14:paraId="65975CF1" w14:textId="77777777" w:rsidR="000F7377" w:rsidRDefault="000F7377">
      <w:r xmlns:w="http://schemas.openxmlformats.org/wordprocessingml/2006/main">
        <w:t xml:space="preserve">2. «آغاز خلقت»</w:t>
      </w:r>
    </w:p>
    <w:p w14:paraId="7AD56D21" w14:textId="77777777" w:rsidR="000F7377" w:rsidRDefault="000F7377"/>
    <w:p w14:paraId="68C8742F" w14:textId="77777777" w:rsidR="000F7377" w:rsidRDefault="000F7377">
      <w:r xmlns:w="http://schemas.openxmlformats.org/wordprocessingml/2006/main">
        <w:t xml:space="preserve">1. رومیان 3: 3-4 - "اگر برخی ایمان نیاوردند چه می شد؟ آیا بی ایمانی آنها وفاداری به خدا را بی اثر می کند؟ مسلماً نه! در واقع، بگذارید خدا صادق باشد، اما هر کس دروغگو باشد."</w:t>
      </w:r>
    </w:p>
    <w:p w14:paraId="6D1E302C" w14:textId="77777777" w:rsidR="000F7377" w:rsidRDefault="000F7377"/>
    <w:p w14:paraId="3A2B06EA" w14:textId="77777777" w:rsidR="000F7377" w:rsidRDefault="000F7377">
      <w:r xmlns:w="http://schemas.openxmlformats.org/wordprocessingml/2006/main">
        <w:t xml:space="preserve">2. کولسیان 1: 15-17 - "او تصویر خدای نامرئی است، نخست زاده بر تمامی خلقت. زیرا به وسیله او همه چیزهایی که در آسمان و روی زمین هستند، اعم از تاج و تخت و یا سلطنت، آفریده شد. همه چیز به واسطه او و برای او آفریده شده است و او پیش از همه چیز است و همه چیز در او است.»</w:t>
      </w:r>
    </w:p>
    <w:p w14:paraId="1FB50D76" w14:textId="77777777" w:rsidR="000F7377" w:rsidRDefault="000F7377"/>
    <w:p w14:paraId="7FD22228" w14:textId="77777777" w:rsidR="000F7377" w:rsidRDefault="000F7377">
      <w:r xmlns:w="http://schemas.openxmlformats.org/wordprocessingml/2006/main">
        <w:t xml:space="preserve">مکاشفه 3:15 من کارهای تو را می دانم که نه سرد هستی و نه گرم، ای کاش سرد بودی یا گرم.</w:t>
      </w:r>
    </w:p>
    <w:p w14:paraId="3B7564DF" w14:textId="77777777" w:rsidR="000F7377" w:rsidRDefault="000F7377"/>
    <w:p w14:paraId="21ABA118" w14:textId="77777777" w:rsidR="000F7377" w:rsidRDefault="000F7377">
      <w:r xmlns:w="http://schemas.openxmlformats.org/wordprocessingml/2006/main">
        <w:t xml:space="preserve">خداوند کارهای مردم را می‌داند، اما می‌خواهد که به اعتقاداتشان کاملاً متعهد باشند.</w:t>
      </w:r>
    </w:p>
    <w:p w14:paraId="504FE6A4" w14:textId="77777777" w:rsidR="000F7377" w:rsidRDefault="000F7377"/>
    <w:p w14:paraId="24500203" w14:textId="77777777" w:rsidR="000F7377" w:rsidRDefault="000F7377">
      <w:r xmlns:w="http://schemas.openxmlformats.org/wordprocessingml/2006/main">
        <w:t xml:space="preserve">1: خداوند می خواهد که ما کاملاً متعهد باشیم</w:t>
      </w:r>
    </w:p>
    <w:p w14:paraId="2C69FE2A" w14:textId="77777777" w:rsidR="000F7377" w:rsidRDefault="000F7377"/>
    <w:p w14:paraId="79485943" w14:textId="77777777" w:rsidR="000F7377" w:rsidRDefault="000F7377">
      <w:r xmlns:w="http://schemas.openxmlformats.org/wordprocessingml/2006/main">
        <w:t xml:space="preserve">2: گرم یا سرد - خداوند از ما می‌خواهد که انتخاب کنیم</w:t>
      </w:r>
    </w:p>
    <w:p w14:paraId="67954E88" w14:textId="77777777" w:rsidR="000F7377" w:rsidRDefault="000F7377"/>
    <w:p w14:paraId="65F2A686" w14:textId="77777777" w:rsidR="000F7377" w:rsidRDefault="000F7377">
      <w:r xmlns:w="http://schemas.openxmlformats.org/wordprocessingml/2006/main">
        <w:t xml:space="preserve">1: یعقوب 4: 17 - "پس هر که می داند نیکی کند و آن را انجام نمی دهد، برای او گناه است."</w:t>
      </w:r>
    </w:p>
    <w:p w14:paraId="28EB4AD5" w14:textId="77777777" w:rsidR="000F7377" w:rsidRDefault="000F7377"/>
    <w:p w14:paraId="65A29349" w14:textId="77777777" w:rsidR="000F7377" w:rsidRDefault="000F7377">
      <w:r xmlns:w="http://schemas.openxmlformats.org/wordprocessingml/2006/main">
        <w:t xml:space="preserve">2: متی 6:21 - "زیرا هر جا گنج شما باشد، دل شما نیز آنجا خواهد بود."</w:t>
      </w:r>
    </w:p>
    <w:p w14:paraId="28F9436B" w14:textId="77777777" w:rsidR="000F7377" w:rsidRDefault="000F7377"/>
    <w:p w14:paraId="7D9C28EC" w14:textId="77777777" w:rsidR="000F7377" w:rsidRDefault="000F7377">
      <w:r xmlns:w="http://schemas.openxmlformats.org/wordprocessingml/2006/main">
        <w:t xml:space="preserve">مکاشفه 3:16 پس چون ولرم هستی و نه سرد و نه گرم، تو را از دهان خود بیرون خواهم زد.</w:t>
      </w:r>
    </w:p>
    <w:p w14:paraId="6ADAE9C1" w14:textId="77777777" w:rsidR="000F7377" w:rsidRDefault="000F7377"/>
    <w:p w14:paraId="6B469369" w14:textId="77777777" w:rsidR="000F7377" w:rsidRDefault="000F7377">
      <w:r xmlns:w="http://schemas.openxmlformats.org/wordprocessingml/2006/main">
        <w:t xml:space="preserve">خداوند کسانی را که در ایمان خود ولرم هستند طرد خواهد کرد.</w:t>
      </w:r>
    </w:p>
    <w:p w14:paraId="0D921E8E" w14:textId="77777777" w:rsidR="000F7377" w:rsidRDefault="000F7377"/>
    <w:p w14:paraId="39AAE75B" w14:textId="77777777" w:rsidR="000F7377" w:rsidRDefault="000F7377">
      <w:r xmlns:w="http://schemas.openxmlformats.org/wordprocessingml/2006/main">
        <w:t xml:space="preserve">1. خطر ایمان ولرم</w:t>
      </w:r>
    </w:p>
    <w:p w14:paraId="6C7A699E" w14:textId="77777777" w:rsidR="000F7377" w:rsidRDefault="000F7377"/>
    <w:p w14:paraId="2F32D141" w14:textId="77777777" w:rsidR="000F7377" w:rsidRDefault="000F7377">
      <w:r xmlns:w="http://schemas.openxmlformats.org/wordprocessingml/2006/main">
        <w:t xml:space="preserve">2. اهمیت غیرت در ایمان ما</w:t>
      </w:r>
    </w:p>
    <w:p w14:paraId="4B927205" w14:textId="77777777" w:rsidR="000F7377" w:rsidRDefault="000F7377"/>
    <w:p w14:paraId="4C2D07A0" w14:textId="77777777" w:rsidR="000F7377" w:rsidRDefault="000F7377">
      <w:r xmlns:w="http://schemas.openxmlformats.org/wordprocessingml/2006/main">
        <w:t xml:space="preserve">1. یعقوب 4: 4-10</w:t>
      </w:r>
    </w:p>
    <w:p w14:paraId="768A6ED9" w14:textId="77777777" w:rsidR="000F7377" w:rsidRDefault="000F7377"/>
    <w:p w14:paraId="37CB5FFC" w14:textId="77777777" w:rsidR="000F7377" w:rsidRDefault="000F7377">
      <w:r xmlns:w="http://schemas.openxmlformats.org/wordprocessingml/2006/main">
        <w:t xml:space="preserve">2. متی 25: 1-13</w:t>
      </w:r>
    </w:p>
    <w:p w14:paraId="102E28C8" w14:textId="77777777" w:rsidR="000F7377" w:rsidRDefault="000F7377"/>
    <w:p w14:paraId="55DF3927" w14:textId="77777777" w:rsidR="000F7377" w:rsidRDefault="000F7377">
      <w:r xmlns:w="http://schemas.openxmlformats.org/wordprocessingml/2006/main">
        <w:t xml:space="preserve">مکاشفه 3:17 زیرا تو می گویی که من ثروتمندم و بر اموال فزونی یافته ام و به چیزی نیاز ندارم. و نمی دانی که تو بدبخت و بدبخت و فقیر و کور و برهنه ای.</w:t>
      </w:r>
    </w:p>
    <w:p w14:paraId="6FA0655B" w14:textId="77777777" w:rsidR="000F7377" w:rsidRDefault="000F7377"/>
    <w:p w14:paraId="775D4C3E" w14:textId="77777777" w:rsidR="000F7377" w:rsidRDefault="000F7377">
      <w:r xmlns:w="http://schemas.openxmlformats.org/wordprocessingml/2006/main">
        <w:t xml:space="preserve">این آیه هشدار خداوند را به کسانی که ثروتمند هستند و فکر می کنند به چیزی نیاز ندارند آشکار می کند.</w:t>
      </w:r>
    </w:p>
    <w:p w14:paraId="5142CDD9" w14:textId="77777777" w:rsidR="000F7377" w:rsidRDefault="000F7377"/>
    <w:p w14:paraId="0ADFEA42" w14:textId="77777777" w:rsidR="000F7377" w:rsidRDefault="000F7377">
      <w:r xmlns:w="http://schemas.openxmlformats.org/wordprocessingml/2006/main">
        <w:t xml:space="preserve">1: انسان هر چقدر هم که مال داشته باشد نمی تواند او را از قضای الهی نجات دهد.</w:t>
      </w:r>
    </w:p>
    <w:p w14:paraId="4B2A9315" w14:textId="77777777" w:rsidR="000F7377" w:rsidRDefault="000F7377"/>
    <w:p w14:paraId="3B5973CE" w14:textId="77777777" w:rsidR="000F7377" w:rsidRDefault="000F7377">
      <w:r xmlns:w="http://schemas.openxmlformats.org/wordprocessingml/2006/main">
        <w:t xml:space="preserve">2: اگر به جای خداوند به آنها اعتماد کنیم، ثروت می تواند نوعی فقر معنوی باشد.</w:t>
      </w:r>
    </w:p>
    <w:p w14:paraId="71BC843E" w14:textId="77777777" w:rsidR="000F7377" w:rsidRDefault="000F7377"/>
    <w:p w14:paraId="682A39A1" w14:textId="77777777" w:rsidR="000F7377" w:rsidRDefault="000F7377">
      <w:r xmlns:w="http://schemas.openxmlformats.org/wordprocessingml/2006/main">
        <w:t xml:space="preserve">1: 1 تیموتائوس 6: 17-19 - "به ثروتمندان این دنیای کنونی تعلیم دهید که متکبر نباشند یا به عدم اطمینان ثروت امید داشته باشند، بلکه به خدایی که همه چیز را به ما می دهد تا لذت ببریم. به آنها دستور بده تا کارهای نیک انجام دهند، در کارهای نیک غنی شوند، سخاوتمندانه و آماده اشتراک باشند، و برای خود گنجینه بنیاد نیکو را برای آینده ذخیره کنند، تا به آنچه زندگی واقعی است دست یابند.»</w:t>
      </w:r>
    </w:p>
    <w:p w14:paraId="36F1C01D" w14:textId="77777777" w:rsidR="000F7377" w:rsidRDefault="000F7377"/>
    <w:p w14:paraId="7363DE37" w14:textId="77777777" w:rsidR="000F7377" w:rsidRDefault="000F7377">
      <w:r xmlns:w="http://schemas.openxmlformats.org/wordprocessingml/2006/main">
        <w:t xml:space="preserve">2: یعقوب 5: 1-6 - "ای ثروتمند اکنون بیایید، برای مصائبی که بر شما می آید گریه کنید و زوزه بکشید. </w:t>
      </w:r>
      <w:r xmlns:w="http://schemas.openxmlformats.org/wordprocessingml/2006/main">
        <w:lastRenderedPageBreak xmlns:w="http://schemas.openxmlformats.org/wordprocessingml/2006/main"/>
      </w:r>
      <w:r xmlns:w="http://schemas.openxmlformats.org/wordprocessingml/2006/main">
        <w:t xml:space="preserve">ثروت شما پوسیده و جامه های شما پروانه خورده است. طلا و نقره شما خورده است و خوردگی آنها دلیلی بر ضد شما خواهد بود و گوشت شما را مانند آتش خواهد خورد. شما در روزهای آخر گنج ذخیره کرده اید. اینک مزد کارگرانی که مزارع شما را چیده‌اند و شما آن را با تقلب نگه داشته‌اید، بر ضد شما فریاد می‌زند و فریاد دروگران به گوش خداوند صبایوت رسیده است. شما در روی زمین در عیش و نوش زندگی کرده اید. در روز ذبح دلهای خود را فربه کرده اید. شما شخص عادل را محکوم کردید و به قتل رساندید. او در برابر شما مقاومت نمی کند.»</w:t>
      </w:r>
    </w:p>
    <w:p w14:paraId="5950E156" w14:textId="77777777" w:rsidR="000F7377" w:rsidRDefault="000F7377"/>
    <w:p w14:paraId="0EE175BD" w14:textId="77777777" w:rsidR="000F7377" w:rsidRDefault="000F7377">
      <w:r xmlns:w="http://schemas.openxmlformats.org/wordprocessingml/2006/main">
        <w:t xml:space="preserve">مکاشفه 3:18 به تو توصیه می‌کنم که از من طلای آزموده شده در آتش بخر تا ثروتمند شوی. و جامه سپید، تا تو را بپوشانند و شرم برهنگی تو ظاهر نشود. و چشمان خود را به مرکب مسح کن تا ببینی.</w:t>
      </w:r>
    </w:p>
    <w:p w14:paraId="7A6E90CC" w14:textId="77777777" w:rsidR="000F7377" w:rsidRDefault="000F7377"/>
    <w:p w14:paraId="7EB5EAB3" w14:textId="77777777" w:rsidR="000F7377" w:rsidRDefault="000F7377">
      <w:r xmlns:w="http://schemas.openxmlformats.org/wordprocessingml/2006/main">
        <w:t xml:space="preserve">این قطعه خوانندگان را تشویق می‌کند که از خدا طلای آزمایش شده با آتش، لباس سفید برای پوشاندن برهنگی و مرهم چشم برای دیدن بخرند.</w:t>
      </w:r>
    </w:p>
    <w:p w14:paraId="23F9DA54" w14:textId="77777777" w:rsidR="000F7377" w:rsidRDefault="000F7377"/>
    <w:p w14:paraId="43398163" w14:textId="77777777" w:rsidR="000F7377" w:rsidRDefault="000F7377">
      <w:r xmlns:w="http://schemas.openxmlformats.org/wordprocessingml/2006/main">
        <w:t xml:space="preserve">1. ثروت معنوی خدا: چگونه در میانه یک بحران فراوانی پیدا کنیم</w:t>
      </w:r>
    </w:p>
    <w:p w14:paraId="102587A3" w14:textId="77777777" w:rsidR="000F7377" w:rsidRDefault="000F7377"/>
    <w:p w14:paraId="0AD1356F" w14:textId="77777777" w:rsidR="000F7377" w:rsidRDefault="000F7377">
      <w:r xmlns:w="http://schemas.openxmlformats.org/wordprocessingml/2006/main">
        <w:t xml:space="preserve">2. قدرت ایمان: نحوه دریافت لباس نجات در مواقع نیاز</w:t>
      </w:r>
    </w:p>
    <w:p w14:paraId="16FBA62A" w14:textId="77777777" w:rsidR="000F7377" w:rsidRDefault="000F7377"/>
    <w:p w14:paraId="4F224DA2" w14:textId="77777777" w:rsidR="000F7377" w:rsidRDefault="000F7377">
      <w:r xmlns:w="http://schemas.openxmlformats.org/wordprocessingml/2006/main">
        <w:t xml:space="preserve">1. دوم قرنتیان 5:17 - بنابراین، اگر کسی در مسیح باشد، او مخلوق جدیدی است. پیر از دنیا رفته است. اینک، چیز جدید آمده است.</w:t>
      </w:r>
    </w:p>
    <w:p w14:paraId="7209186A" w14:textId="77777777" w:rsidR="000F7377" w:rsidRDefault="000F7377"/>
    <w:p w14:paraId="61FA8F2B" w14:textId="77777777" w:rsidR="000F7377" w:rsidRDefault="000F7377">
      <w:r xmlns:w="http://schemas.openxmlformats.org/wordprocessingml/2006/main">
        <w:t xml:space="preserve">2. اشعیا 61:10 - من در خداوند بسیار خوشحال خواهم شد. جان من در خدای خود شادی خواهد کرد، زیرا او جامه نجات را به من پوشانده است. ردای عدالت را بر من پوشانده است، چنانکه دامادی مانند کشیشی با روسری زیبا خود را می آراست، و مانند عروسی که خود را به جواهرات خود می آراست.</w:t>
      </w:r>
    </w:p>
    <w:p w14:paraId="64535DC7" w14:textId="77777777" w:rsidR="000F7377" w:rsidRDefault="000F7377"/>
    <w:p w14:paraId="6D41907A" w14:textId="77777777" w:rsidR="000F7377" w:rsidRDefault="000F7377">
      <w:r xmlns:w="http://schemas.openxmlformats.org/wordprocessingml/2006/main">
        <w:t xml:space="preserve">مکاشفه 3:19 هر کس را دوست دارم توبیخ و تنبیه می‌کنم؛ پس غیرت داشته باشید و توبه کنید.</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خدا ما را دوست دارد و ما را تربیت می کند تا ما را به او نزدیکتر کند.</w:t>
      </w:r>
    </w:p>
    <w:p w14:paraId="72CE4F24" w14:textId="77777777" w:rsidR="000F7377" w:rsidRDefault="000F7377"/>
    <w:p w14:paraId="6FBF1907" w14:textId="77777777" w:rsidR="000F7377" w:rsidRDefault="000F7377">
      <w:r xmlns:w="http://schemas.openxmlformats.org/wordprocessingml/2006/main">
        <w:t xml:space="preserve">1. محبت و تأدیب خداوند</w:t>
      </w:r>
    </w:p>
    <w:p w14:paraId="1130129D" w14:textId="77777777" w:rsidR="000F7377" w:rsidRDefault="000F7377"/>
    <w:p w14:paraId="7C46C841" w14:textId="77777777" w:rsidR="000F7377" w:rsidRDefault="000F7377">
      <w:r xmlns:w="http://schemas.openxmlformats.org/wordprocessingml/2006/main">
        <w:t xml:space="preserve">2. توبه غیورانه</w:t>
      </w:r>
    </w:p>
    <w:p w14:paraId="427D60CC" w14:textId="77777777" w:rsidR="000F7377" w:rsidRDefault="000F7377"/>
    <w:p w14:paraId="5EF73D43" w14:textId="77777777" w:rsidR="000F7377" w:rsidRDefault="000F7377">
      <w:r xmlns:w="http://schemas.openxmlformats.org/wordprocessingml/2006/main">
        <w:t xml:space="preserve">1. عبرانیان 12:4-11 - تادیب خدا</w:t>
      </w:r>
    </w:p>
    <w:p w14:paraId="4DF6144C" w14:textId="77777777" w:rsidR="000F7377" w:rsidRDefault="000F7377"/>
    <w:p w14:paraId="74758318" w14:textId="77777777" w:rsidR="000F7377" w:rsidRDefault="000F7377">
      <w:r xmlns:w="http://schemas.openxmlformats.org/wordprocessingml/2006/main">
        <w:t xml:space="preserve">2. لوقا 15:11-32 - محبت خدا که در توبه دیده می شود</w:t>
      </w:r>
    </w:p>
    <w:p w14:paraId="5B33279A" w14:textId="77777777" w:rsidR="000F7377" w:rsidRDefault="000F7377"/>
    <w:p w14:paraId="548330C3" w14:textId="77777777" w:rsidR="000F7377" w:rsidRDefault="000F7377">
      <w:r xmlns:w="http://schemas.openxmlformats.org/wordprocessingml/2006/main">
        <w:t xml:space="preserve">مکاشفه 3:20 اینک من بر در می ایستم و می کوبم، اگر کسی صدای مرا بشنود و در را بگشاید، نزد او خواهم آمد و با او شام خواهم خورد و او با من.</w:t>
      </w:r>
    </w:p>
    <w:p w14:paraId="47F27F4F" w14:textId="77777777" w:rsidR="000F7377" w:rsidRDefault="000F7377"/>
    <w:p w14:paraId="3D0AC4B4" w14:textId="77777777" w:rsidR="000F7377" w:rsidRDefault="000F7377">
      <w:r xmlns:w="http://schemas.openxmlformats.org/wordprocessingml/2006/main">
        <w:t xml:space="preserve">این قسمت از عیسی صحبت می کند که در قلب یک نفر را می زند و اگر در را باز کنند، عیسی وارد می شود و با آنها معاشرت می کند.</w:t>
      </w:r>
    </w:p>
    <w:p w14:paraId="61290069" w14:textId="77777777" w:rsidR="000F7377" w:rsidRDefault="000F7377"/>
    <w:p w14:paraId="7D019FDF" w14:textId="77777777" w:rsidR="000F7377" w:rsidRDefault="000F7377">
      <w:r xmlns:w="http://schemas.openxmlformats.org/wordprocessingml/2006/main">
        <w:t xml:space="preserve">1. دعوت به صمیمیت با عیسی</w:t>
      </w:r>
    </w:p>
    <w:p w14:paraId="425F2526" w14:textId="77777777" w:rsidR="000F7377" w:rsidRDefault="000F7377"/>
    <w:p w14:paraId="5720F573" w14:textId="77777777" w:rsidR="000F7377" w:rsidRDefault="000F7377">
      <w:r xmlns:w="http://schemas.openxmlformats.org/wordprocessingml/2006/main">
        <w:t xml:space="preserve">2. باز کردن دری برای رابطه با عیسی</w:t>
      </w:r>
    </w:p>
    <w:p w14:paraId="26752408" w14:textId="77777777" w:rsidR="000F7377" w:rsidRDefault="000F7377"/>
    <w:p w14:paraId="76F405EB" w14:textId="77777777" w:rsidR="000F7377" w:rsidRDefault="000F7377">
      <w:r xmlns:w="http://schemas.openxmlformats.org/wordprocessingml/2006/main">
        <w:t xml:space="preserve">1. یوحنا 15:4-5 - «در من بمانید و من در شما. همانطور که شاخه به خودی خود میوه نمی دهد، مگر اینکه در تاک بماند، شما نیز نمی توانید، مگر اینکه در من بمانید. من تاک هستم؛ شما شاخه ها هستید هر که در من بماند و من در او، او ثمره‌ی بسیار می‌دهد، زیرا جز من کاری نمی‌توانی انجام دهی.»</w:t>
      </w:r>
    </w:p>
    <w:p w14:paraId="0A93FF5C" w14:textId="77777777" w:rsidR="000F7377" w:rsidRDefault="000F7377"/>
    <w:p w14:paraId="6AB830FB" w14:textId="77777777" w:rsidR="000F7377" w:rsidRDefault="000F7377">
      <w:r xmlns:w="http://schemas.openxmlformats.org/wordprocessingml/2006/main">
        <w:t xml:space="preserve">2. افسسیان 3: 17-19 - «تا مسیح از طریق ایمان در دلهای شما ساکن شود - تا شما که ریشه در عشق دارید و ریشه در عشق دارید، قدرت داشته باشید که با همه مقدسین عرض و طول و ارتفاع و عمق را درک کنید. و محبت مسیح را که بر دانش پیشی می‌گیرد، بشناسید تا از تمام پری خدا پر شوید.»</w:t>
      </w:r>
    </w:p>
    <w:p w14:paraId="373BEEBE" w14:textId="77777777" w:rsidR="000F7377" w:rsidRDefault="000F7377"/>
    <w:p w14:paraId="1142B589" w14:textId="77777777" w:rsidR="000F7377" w:rsidRDefault="000F7377">
      <w:r xmlns:w="http://schemas.openxmlformats.org/wordprocessingml/2006/main">
        <w:t xml:space="preserve">مکاشفه 3:21 به هر که پیروز شود، به او اجازه خواهم داد که با من بر تخت من بنشیند، چنانکه من نیز پیروز شدم و با پدرم بر تخت او نشسته ام.</w:t>
      </w:r>
    </w:p>
    <w:p w14:paraId="473AF953" w14:textId="77777777" w:rsidR="000F7377" w:rsidRDefault="000F7377"/>
    <w:p w14:paraId="3C7BB39A" w14:textId="77777777" w:rsidR="000F7377" w:rsidRDefault="000F7377">
      <w:r xmlns:w="http://schemas.openxmlformats.org/wordprocessingml/2006/main">
        <w:t xml:space="preserve">عیسی وعده می دهد که تاج و تخت خود را با کسانی که پیروز می شوند تقسیم کند، همانطور که قبلاً غلبه کرده است و با پدر بر تخت او نشسته است.</w:t>
      </w:r>
    </w:p>
    <w:p w14:paraId="70A5FB9A" w14:textId="77777777" w:rsidR="000F7377" w:rsidRDefault="000F7377"/>
    <w:p w14:paraId="2AB228ED" w14:textId="77777777" w:rsidR="000F7377" w:rsidRDefault="000F7377">
      <w:r xmlns:w="http://schemas.openxmlformats.org/wordprocessingml/2006/main">
        <w:t xml:space="preserve">1. «وعده یک تخت: غلبه با عیسی»</w:t>
      </w:r>
    </w:p>
    <w:p w14:paraId="0FD8C7D2" w14:textId="77777777" w:rsidR="000F7377" w:rsidRDefault="000F7377"/>
    <w:p w14:paraId="0A766DDA" w14:textId="77777777" w:rsidR="000F7377" w:rsidRDefault="000F7377">
      <w:r xmlns:w="http://schemas.openxmlformats.org/wordprocessingml/2006/main">
        <w:t xml:space="preserve">2. "زنده پیروز: نشسته با مسیح در تخت او"</w:t>
      </w:r>
    </w:p>
    <w:p w14:paraId="7C60FE43" w14:textId="77777777" w:rsidR="000F7377" w:rsidRDefault="000F7377"/>
    <w:p w14:paraId="300747C7" w14:textId="77777777" w:rsidR="000F7377" w:rsidRDefault="000F7377">
      <w:r xmlns:w="http://schemas.openxmlformats.org/wordprocessingml/2006/main">
        <w:t xml:space="preserve">1. فیلیپیان 2: 5-11 - عیسی خود را فروتن کرد و تا حد مرگ، حتی مرگ بر صلیب، مطیع شد.</w:t>
      </w:r>
    </w:p>
    <w:p w14:paraId="22596573" w14:textId="77777777" w:rsidR="000F7377" w:rsidRDefault="000F7377"/>
    <w:p w14:paraId="5A95C38B" w14:textId="77777777" w:rsidR="000F7377" w:rsidRDefault="000F7377">
      <w:r xmlns:w="http://schemas.openxmlformats.org/wordprocessingml/2006/main">
        <w:t xml:space="preserve">2. عبرانیان 12: 1-2 - بیایید با استقامت در مسابقه ای که پیش روی ما قرار دارد بدویم و به عیسی بنیانگذار و کامل کننده ایمان خود بنگریم.</w:t>
      </w:r>
    </w:p>
    <w:p w14:paraId="3E7B9260" w14:textId="77777777" w:rsidR="000F7377" w:rsidRDefault="000F7377"/>
    <w:p w14:paraId="25AB2F6A" w14:textId="77777777" w:rsidR="000F7377" w:rsidRDefault="000F7377">
      <w:r xmlns:w="http://schemas.openxmlformats.org/wordprocessingml/2006/main">
        <w:t xml:space="preserve">مکاشفه 3:22 هر که گوش دارد، بشنود که روح به کلیساها چه می گوید.</w:t>
      </w:r>
    </w:p>
    <w:p w14:paraId="3346B460" w14:textId="77777777" w:rsidR="000F7377" w:rsidRDefault="000F7377"/>
    <w:p w14:paraId="3A828990" w14:textId="77777777" w:rsidR="000F7377" w:rsidRDefault="000F7377">
      <w:r xmlns:w="http://schemas.openxmlformats.org/wordprocessingml/2006/main">
        <w:t xml:space="preserve">این آیه از مکاشفه مؤمنان را تشویق می کند که به آنچه روح به کلیساها می گوید گوش دهند.</w:t>
      </w:r>
    </w:p>
    <w:p w14:paraId="3CE4261D" w14:textId="77777777" w:rsidR="000F7377" w:rsidRDefault="000F7377"/>
    <w:p w14:paraId="17970758" w14:textId="77777777" w:rsidR="000F7377" w:rsidRDefault="000F7377">
      <w:r xmlns:w="http://schemas.openxmlformats.org/wordprocessingml/2006/main">
        <w:t xml:space="preserve">1. "کلیسای شنونده باشید: شنیدن آنچه روح می گوید"</w:t>
      </w:r>
    </w:p>
    <w:p w14:paraId="18018886" w14:textId="77777777" w:rsidR="000F7377" w:rsidRDefault="000F7377"/>
    <w:p w14:paraId="0DDF3015" w14:textId="77777777" w:rsidR="000F7377" w:rsidRDefault="000F7377">
      <w:r xmlns:w="http://schemas.openxmlformats.org/wordprocessingml/2006/main">
        <w:t xml:space="preserve">2. "زندگی در اطاعت: پاسخ به آنچه روح می گوید"</w:t>
      </w:r>
    </w:p>
    <w:p w14:paraId="46446055" w14:textId="77777777" w:rsidR="000F7377" w:rsidRDefault="000F7377"/>
    <w:p w14:paraId="48307A64" w14:textId="77777777" w:rsidR="000F7377" w:rsidRDefault="000F7377">
      <w:r xmlns:w="http://schemas.openxmlformats.org/wordprocessingml/2006/main">
        <w:t xml:space="preserve">1. یوحنا 10:27، "گوسفندان من صدای مرا می شنوند و من آنها را می شناسم و آنها از من پیروی می کنند."</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رومیان 12: 2، "مشکل این جهان نشوید، بلکه با تجدید ذهن خود دگرگون شوید، تا با آزمایش دریابید که اراده خدا چیست، چه چیزی خوب و پسندیده و کامل است."</w:t>
      </w:r>
    </w:p>
    <w:p w14:paraId="3722A721" w14:textId="77777777" w:rsidR="000F7377" w:rsidRDefault="000F7377"/>
    <w:p w14:paraId="6D91F771" w14:textId="77777777" w:rsidR="000F7377" w:rsidRDefault="000F7377">
      <w:r xmlns:w="http://schemas.openxmlformats.org/wordprocessingml/2006/main">
        <w:t xml:space="preserve">مکاشفه 4 فصل چهارم کتاب مکاشفه است و تغییر قابل توجهی در روایت دارد. این فصل بر روی دید یوحنا از اتاق تخت بهشتی و عبادتی که در آنجا انجام می شود متمرکز است.</w:t>
      </w:r>
    </w:p>
    <w:p w14:paraId="13CE8E75" w14:textId="77777777" w:rsidR="000F7377" w:rsidRDefault="000F7377"/>
    <w:p w14:paraId="763BE143" w14:textId="77777777" w:rsidR="000F7377" w:rsidRDefault="000F7377">
      <w:r xmlns:w="http://schemas.openxmlformats.org/wordprocessingml/2006/main">
        <w:t xml:space="preserve">پاراگراف اول: این فصل با توصیف یوحنا آغاز می شود که دری را در بهشت باز می کند و صدایی را می شنود که از او دعوت می کند بالا بیاید و ببیند که بعد از این چیزها چه اتفاقی باید بیفتد (مکاشفه 4: 1). جان فوراً گرفتار روح می شود و خود را در حضور تخت خدا می یابد. او صحنه‌ای باشکوه را می‌بیند که خدا بر تخت او نشسته است، در حالی که بیست و چهار پیر احاطه شده‌اند که جامه‌های سفید پوشیده‌اند که نشان‌دهنده اقتدار و پاکی است (مکاشفه 4: 2-5). از تاج و تخت برق، رعد و برق، و صدای رعد و برق می آید - نمایش قدرتمندی که نماد عظمت خداوند است.</w:t>
      </w:r>
    </w:p>
    <w:p w14:paraId="723DC178" w14:textId="77777777" w:rsidR="000F7377" w:rsidRDefault="000F7377"/>
    <w:p w14:paraId="46341BCB" w14:textId="77777777" w:rsidR="000F7377" w:rsidRDefault="000F7377">
      <w:r xmlns:w="http://schemas.openxmlformats.org/wordprocessingml/2006/main">
        <w:t xml:space="preserve">پاراگراف دوم: در آیات 6-8، یوحنا چهار موجود زنده را در برابر تخت خدا توصیف می کند. دور تا دور این موجودات با چشم پوشیده شده اند - که نمادی از دانایی کل آنهاست - و چهره های مختلفی مانند شیر، گاو، انسان و عقاب دارند (مکاشفه 4: 6-7). آنها پیوسته خدا را روز و شب پرستش می کنند و قدوسیت او را با گفتن "قدوس، قدوس، قدوس یهوه خدای قادر مطلق" اعلام می کنند (مکاشفه 4: 8). پرستش آنها به فضایی منتهی می شود که در آن بیست و چهار پیر در برابر او که بر تخت می نشیند و تاج های خود را به عنوان یک عمل تسلیم و پرستش در برابر او می اندازند به زمین می افتند (مکاشفه 4: 9-11).</w:t>
      </w:r>
    </w:p>
    <w:p w14:paraId="581B16AF" w14:textId="77777777" w:rsidR="000F7377" w:rsidRDefault="000F7377"/>
    <w:p w14:paraId="22420C8C" w14:textId="77777777" w:rsidR="000F7377" w:rsidRDefault="000F7377">
      <w:r xmlns:w="http://schemas.openxmlformats.org/wordprocessingml/2006/main">
        <w:t xml:space="preserve">پاراگراف سوم: تمرکز این فصل در درجه اول بر نمایش شکوه و عبادت مهیبی است که در اتاق تخت بهشت رخ می دهد. این به خوانندگان نگاهی اجمالی به واقعیت های آسمانی فراتر از درک زمینی می دهد. تصاویر استفاده شده - مانند رعد و برق، صداهای رعد و برق، موجودات زنده با چشم های متعدد - هم عظمت و هم احترام مرتبط با حضور خدا را منتقل می کند. عبادت مستمر موجودات زنده و بیست و چهار پیر ماهیت ابدی عبادت را برجسته می کند و بر قدوسیت، حاکمیت و لیاقت خداوند برای کسب عزت و جلال تأکید می کند.</w:t>
      </w:r>
    </w:p>
    <w:p w14:paraId="5AE80996" w14:textId="77777777" w:rsidR="000F7377" w:rsidRDefault="000F7377"/>
    <w:p w14:paraId="12C49836" w14:textId="77777777" w:rsidR="000F7377" w:rsidRDefault="000F7377">
      <w:r xmlns:w="http://schemas.openxmlformats.org/wordprocessingml/2006/main">
        <w:t xml:space="preserve">به طور خلاصه، فصل چهارم مکاشفه رویای یوحنا از اتاق تخت بهشتی را به تصویر می‌کشد. او </w:t>
      </w:r>
      <w:r xmlns:w="http://schemas.openxmlformats.org/wordprocessingml/2006/main">
        <w:lastRenderedPageBreak xmlns:w="http://schemas.openxmlformats.org/wordprocessingml/2006/main"/>
      </w:r>
      <w:r xmlns:w="http://schemas.openxmlformats.org/wordprocessingml/2006/main">
        <w:t xml:space="preserve">شاهد صحنه ای است که خداوند بر تخت خود نشسته است و بیست و چهار پیر و چهار موجود زنده آن را احاطه کرده اند. این فصل بر عظمت و قدوسیت خداوند از طریق تصاویر زنده و عبادت مداوم ارائه شده توسط این موجودات آسمانی تأکید می کند. این به عنوان یک یادآوری قدرتمند عمل می کند که خدا از همه مخلوقات برتر است و شایسته پرستش ابدی است.</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مکاشفه 4:1 پس از این نگریستم و اینک دری در آسمان گشوده شد و اولین صدایی که شنیدم مانند شیپور بود که با من صحبت می کرد. که گفت: «بیا اینجا تا چیزهایی را که باید بعد از آن باشد به تو نشان خواهم داد.»</w:t>
      </w:r>
    </w:p>
    <w:p w14:paraId="763A118E" w14:textId="77777777" w:rsidR="000F7377" w:rsidRDefault="000F7377"/>
    <w:p w14:paraId="2CC0691A" w14:textId="77777777" w:rsidR="000F7377" w:rsidRDefault="000F7377">
      <w:r xmlns:w="http://schemas.openxmlformats.org/wordprocessingml/2006/main">
        <w:t xml:space="preserve">یوحنا با صدایی شبیه شیپور به بهشت دعوت می شود و چیزهایی که قرار است بیاید به او نشان داده می شود.</w:t>
      </w:r>
    </w:p>
    <w:p w14:paraId="6C8CCF4D" w14:textId="77777777" w:rsidR="000F7377" w:rsidRDefault="000F7377"/>
    <w:p w14:paraId="70F9BA66" w14:textId="77777777" w:rsidR="000F7377" w:rsidRDefault="000F7377">
      <w:r xmlns:w="http://schemas.openxmlformats.org/wordprocessingml/2006/main">
        <w:t xml:space="preserve">1. از بستن درهای گذشته و گشودن درهای آینده نترسید.</w:t>
      </w:r>
    </w:p>
    <w:p w14:paraId="3770DDF5" w14:textId="77777777" w:rsidR="000F7377" w:rsidRDefault="000F7377"/>
    <w:p w14:paraId="7FFFC010" w14:textId="77777777" w:rsidR="000F7377" w:rsidRDefault="000F7377">
      <w:r xmlns:w="http://schemas.openxmlformats.org/wordprocessingml/2006/main">
        <w:t xml:space="preserve">2. همیشه می توانیم امید به آینده را در وعده های خدا پیدا کنیم.</w:t>
      </w:r>
    </w:p>
    <w:p w14:paraId="117831A2" w14:textId="77777777" w:rsidR="000F7377" w:rsidRDefault="000F7377"/>
    <w:p w14:paraId="4B14C53B" w14:textId="77777777" w:rsidR="000F7377" w:rsidRDefault="000F7377">
      <w:r xmlns:w="http://schemas.openxmlformats.org/wordprocessingml/2006/main">
        <w:t xml:space="preserve">1. اشعیا 43:19 - «اینک، من کار جدیدی انجام می‌دهم. اکنون می روید، آیا آن را درک نمی کنید؟ در بیابان راهی خواهم ساخت و در بیابان نهرها.</w:t>
      </w:r>
    </w:p>
    <w:p w14:paraId="76DF36CE" w14:textId="77777777" w:rsidR="000F7377" w:rsidRDefault="000F7377"/>
    <w:p w14:paraId="6C467CE3" w14:textId="77777777" w:rsidR="000F7377" w:rsidRDefault="000F7377">
      <w:r xmlns:w="http://schemas.openxmlformats.org/wordprocessingml/2006/main">
        <w:t xml:space="preserve">2. عبرانیان 11:1 - اکنون ایمان تضمین چیزهایی است که به آنها امید می‌رود، و ایمان به چیزهایی که دیده نمی‌شوند.</w:t>
      </w:r>
    </w:p>
    <w:p w14:paraId="6731FAA3" w14:textId="77777777" w:rsidR="000F7377" w:rsidRDefault="000F7377"/>
    <w:p w14:paraId="036927E5" w14:textId="77777777" w:rsidR="000F7377" w:rsidRDefault="000F7377">
      <w:r xmlns:w="http://schemas.openxmlformats.org/wordprocessingml/2006/main">
        <w:t xml:space="preserve">مکاشفه 4:2 و بلافاصله در روح بودم و اینک تختی در آسمان قرار داشت و یکی بر تخت نشست.</w:t>
      </w:r>
    </w:p>
    <w:p w14:paraId="742C2626" w14:textId="77777777" w:rsidR="000F7377" w:rsidRDefault="000F7377"/>
    <w:p w14:paraId="5CC07537" w14:textId="77777777" w:rsidR="000F7377" w:rsidRDefault="000F7377">
      <w:r xmlns:w="http://schemas.openxmlformats.org/wordprocessingml/2006/main">
        <w:t xml:space="preserve">یوحنا به روح برده می شود و تختی را در بهشت می بیند که شخصی روی آن نشسته است.</w:t>
      </w:r>
    </w:p>
    <w:p w14:paraId="5E5DB118" w14:textId="77777777" w:rsidR="000F7377" w:rsidRDefault="000F7377"/>
    <w:p w14:paraId="4B5FD80F" w14:textId="77777777" w:rsidR="000F7377" w:rsidRDefault="000F7377">
      <w:r xmlns:w="http://schemas.openxmlformats.org/wordprocessingml/2006/main">
        <w:t xml:space="preserve">1. چگونه به عظمت و قدرت خداوند اعتماد کنیم</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عظمت بهشت</w:t>
      </w:r>
    </w:p>
    <w:p w14:paraId="6A0B23B2" w14:textId="77777777" w:rsidR="000F7377" w:rsidRDefault="000F7377"/>
    <w:p w14:paraId="4865551B" w14:textId="77777777" w:rsidR="000F7377" w:rsidRDefault="000F7377">
      <w:r xmlns:w="http://schemas.openxmlformats.org/wordprocessingml/2006/main">
        <w:t xml:space="preserve">1. اشعیا 6: 1-2 - در سالی که عزیا پادشاه درگذشت، خداوند را دیدم که بر تختی بلند و برافراشته نشسته بود و قطار او معبد را پر کرد.</w:t>
      </w:r>
    </w:p>
    <w:p w14:paraId="727EC6CB" w14:textId="77777777" w:rsidR="000F7377" w:rsidRDefault="000F7377"/>
    <w:p w14:paraId="049D5FB9" w14:textId="77777777" w:rsidR="000F7377" w:rsidRDefault="000F7377">
      <w:r xmlns:w="http://schemas.openxmlformats.org/wordprocessingml/2006/main">
        <w:t xml:space="preserve">2. مزمور 103:19 - خداوند تاج و تخت خود را در آسمانها استوار کرده است و پادشاهی او بر همه حکومت می کند.</w:t>
      </w:r>
    </w:p>
    <w:p w14:paraId="246DE6FE" w14:textId="77777777" w:rsidR="000F7377" w:rsidRDefault="000F7377"/>
    <w:p w14:paraId="27436D40" w14:textId="77777777" w:rsidR="000F7377" w:rsidRDefault="000F7377">
      <w:r xmlns:w="http://schemas.openxmlformats.org/wordprocessingml/2006/main">
        <w:t xml:space="preserve">مکاشفه 4: 3 و او که نشسته بود مانند سنگ یاس و ساردین بود و رنگین کمانی در اطراف تخت بود که شبیه زمرد بود.</w:t>
      </w:r>
    </w:p>
    <w:p w14:paraId="60C2F4F5" w14:textId="77777777" w:rsidR="000F7377" w:rsidRDefault="000F7377"/>
    <w:p w14:paraId="323C4A80" w14:textId="77777777" w:rsidR="000F7377" w:rsidRDefault="000F7377">
      <w:r xmlns:w="http://schemas.openxmlformats.org/wordprocessingml/2006/main">
        <w:t xml:space="preserve">کسی که بر تخت نشسته بود به شکل سنگ یاس و ساردین و رنگین کمانی به شکل زمردی که تاج و تخت را احاطه کرده بود توصیف شد.</w:t>
      </w:r>
    </w:p>
    <w:p w14:paraId="4E02CEC4" w14:textId="77777777" w:rsidR="000F7377" w:rsidRDefault="000F7377"/>
    <w:p w14:paraId="5CC30CDE" w14:textId="77777777" w:rsidR="000F7377" w:rsidRDefault="000F7377">
      <w:r xmlns:w="http://schemas.openxmlformats.org/wordprocessingml/2006/main">
        <w:t xml:space="preserve">1. عظمت خداوند فراتر از درک انسان است</w:t>
      </w:r>
    </w:p>
    <w:p w14:paraId="41D18E6B" w14:textId="77777777" w:rsidR="000F7377" w:rsidRDefault="000F7377"/>
    <w:p w14:paraId="1F517CAF" w14:textId="77777777" w:rsidR="000F7377" w:rsidRDefault="000F7377">
      <w:r xmlns:w="http://schemas.openxmlformats.org/wordprocessingml/2006/main">
        <w:t xml:space="preserve">2. نماد رنگین کمان رنگارنگ در کتاب مقدس</w:t>
      </w:r>
    </w:p>
    <w:p w14:paraId="142908F0" w14:textId="77777777" w:rsidR="000F7377" w:rsidRDefault="000F7377"/>
    <w:p w14:paraId="05489DFB" w14:textId="77777777" w:rsidR="000F7377" w:rsidRDefault="000F7377">
      <w:r xmlns:w="http://schemas.openxmlformats.org/wordprocessingml/2006/main">
        <w:t xml:space="preserve">1. حزقیال 1:28 - "مثل ظاهر کمانی که در ابر در روز باران است، ظاهر درخشندگی اطراف نیز چنین بود. این ظاهر شبیه جلال خداوند بود."</w:t>
      </w:r>
    </w:p>
    <w:p w14:paraId="4DE161E7" w14:textId="77777777" w:rsidR="000F7377" w:rsidRDefault="000F7377"/>
    <w:p w14:paraId="5A75ABD7" w14:textId="77777777" w:rsidR="000F7377" w:rsidRDefault="000F7377">
      <w:r xmlns:w="http://schemas.openxmlformats.org/wordprocessingml/2006/main">
        <w:t xml:space="preserve">2. مکاشفه 21:11 - "داشتن جلال خدا، و نور او مانند سنگی گرانبها بود، مانند سنگ یشم، شفاف مانند بلور."</w:t>
      </w:r>
    </w:p>
    <w:p w14:paraId="6F4E3789" w14:textId="77777777" w:rsidR="000F7377" w:rsidRDefault="000F7377"/>
    <w:p w14:paraId="26B57A35" w14:textId="77777777" w:rsidR="000F7377" w:rsidRDefault="000F7377">
      <w:r xmlns:w="http://schemas.openxmlformats.org/wordprocessingml/2006/main">
        <w:t xml:space="preserve">مکاشفه 4:4 دور تاج تخت بیست و چهار کرسی بود و بر کرسی ها بیست و چهار پیر را دیدم که جامه سفید پوشیده بودند. و بر سرهای خود تاج هایی از طلا داشتند.</w:t>
      </w:r>
    </w:p>
    <w:p w14:paraId="1B1E0B6A" w14:textId="77777777" w:rsidR="000F7377" w:rsidRDefault="000F7377"/>
    <w:p w14:paraId="6AA891E9" w14:textId="77777777" w:rsidR="000F7377" w:rsidRDefault="000F7377">
      <w:r xmlns:w="http://schemas.openxmlformats.org/wordprocessingml/2006/main">
        <w:t xml:space="preserve">24 پیر در اطراف عرش خدا نشسته اند و جامه های سفید و تاج های طلایی بر تن دارند.</w:t>
      </w:r>
    </w:p>
    <w:p w14:paraId="5FF27E85" w14:textId="77777777" w:rsidR="000F7377" w:rsidRDefault="000F7377"/>
    <w:p w14:paraId="74EC9D37" w14:textId="77777777" w:rsidR="000F7377" w:rsidRDefault="000F7377">
      <w:r xmlns:w="http://schemas.openxmlformats.org/wordprocessingml/2006/main">
        <w:t xml:space="preserve">1. «عظمت بهشت: شناخت ماهیت عرش خدا»</w:t>
      </w:r>
    </w:p>
    <w:p w14:paraId="34582C36" w14:textId="77777777" w:rsidR="000F7377" w:rsidRDefault="000F7377"/>
    <w:p w14:paraId="35A4D661" w14:textId="77777777" w:rsidR="000F7377" w:rsidRDefault="000F7377">
      <w:r xmlns:w="http://schemas.openxmlformats.org/wordprocessingml/2006/main">
        <w:t xml:space="preserve">2. "نقش ما به عنوان بندگان خدا: اهمیت 24 پیر"</w:t>
      </w:r>
    </w:p>
    <w:p w14:paraId="0FC11B03" w14:textId="77777777" w:rsidR="000F7377" w:rsidRDefault="000F7377"/>
    <w:p w14:paraId="7E35F869" w14:textId="77777777" w:rsidR="000F7377" w:rsidRDefault="000F7377">
      <w:r xmlns:w="http://schemas.openxmlformats.org/wordprocessingml/2006/main">
        <w:t xml:space="preserve">1. اشعیا 6: 1-3</w:t>
      </w:r>
    </w:p>
    <w:p w14:paraId="7787C86E" w14:textId="77777777" w:rsidR="000F7377" w:rsidRDefault="000F7377"/>
    <w:p w14:paraId="2F212091" w14:textId="77777777" w:rsidR="000F7377" w:rsidRDefault="000F7377">
      <w:r xmlns:w="http://schemas.openxmlformats.org/wordprocessingml/2006/main">
        <w:t xml:space="preserve">2. اول پطرس 5: 1-4</w:t>
      </w:r>
    </w:p>
    <w:p w14:paraId="24EB3737" w14:textId="77777777" w:rsidR="000F7377" w:rsidRDefault="000F7377"/>
    <w:p w14:paraId="6EB1F8F7" w14:textId="77777777" w:rsidR="000F7377" w:rsidRDefault="000F7377">
      <w:r xmlns:w="http://schemas.openxmlformats.org/wordprocessingml/2006/main">
        <w:t xml:space="preserve">مکاشفه 4:5 و از عرش برق و رعد و صدا بیرون می‌آمد و هفت چراغ آتش در جلوی تخت فروزان بود که هفت روح خدا هستند.</w:t>
      </w:r>
    </w:p>
    <w:p w14:paraId="3CA92094" w14:textId="77777777" w:rsidR="000F7377" w:rsidRDefault="000F7377"/>
    <w:p w14:paraId="3F53A98E" w14:textId="77777777" w:rsidR="000F7377" w:rsidRDefault="000F7377">
      <w:r xmlns:w="http://schemas.openxmlformats.org/wordprocessingml/2006/main">
        <w:t xml:space="preserve">تاج و تخت خدا در بهشت توسط هفت چراغ آتش احاطه شده است که نماد هفت روح خدا است که با رعد و برق، رعد و برق و صدا همراه است.</w:t>
      </w:r>
    </w:p>
    <w:p w14:paraId="079C739F" w14:textId="77777777" w:rsidR="000F7377" w:rsidRDefault="000F7377"/>
    <w:p w14:paraId="180C55BC" w14:textId="77777777" w:rsidR="000F7377" w:rsidRDefault="000F7377">
      <w:r xmlns:w="http://schemas.openxmlformats.org/wordprocessingml/2006/main">
        <w:t xml:space="preserve">1. قدرت هفت روح خدا</w:t>
      </w:r>
    </w:p>
    <w:p w14:paraId="2C41BEE7" w14:textId="77777777" w:rsidR="000F7377" w:rsidRDefault="000F7377"/>
    <w:p w14:paraId="714560D5" w14:textId="77777777" w:rsidR="000F7377" w:rsidRDefault="000F7377">
      <w:r xmlns:w="http://schemas.openxmlformats.org/wordprocessingml/2006/main">
        <w:t xml:space="preserve">2. عظمت عرش خدا در بهشت</w:t>
      </w:r>
    </w:p>
    <w:p w14:paraId="0DA0BF12" w14:textId="77777777" w:rsidR="000F7377" w:rsidRDefault="000F7377"/>
    <w:p w14:paraId="6ACEDA65" w14:textId="77777777" w:rsidR="000F7377" w:rsidRDefault="000F7377">
      <w:r xmlns:w="http://schemas.openxmlformats.org/wordprocessingml/2006/main">
        <w:t xml:space="preserve">1. اشعیا 11: 2-3 - روح خداوند بر او خواهد نشست، روح حکمت و فهم، روح مشورت و قدرت، روح دانش و ترس از خداوند.</w:t>
      </w:r>
    </w:p>
    <w:p w14:paraId="1C9D5220" w14:textId="77777777" w:rsidR="000F7377" w:rsidRDefault="000F7377"/>
    <w:p w14:paraId="5A644BCC" w14:textId="77777777" w:rsidR="000F7377" w:rsidRDefault="000F7377">
      <w:r xmlns:w="http://schemas.openxmlformats.org/wordprocessingml/2006/main">
        <w:t xml:space="preserve">2. افسسیان 4: 4-6 - یک بدن و یک روح وجود دارد، همانطور که شما به امید واحدی که متعلق به دعوت شماست فراخوانده شدید، خداوند واحد، ایمان واحد، تعمید واحد، خدای واحد و پدر همه، که اوست. بر همه و از طریق همه و در همه.</w:t>
      </w:r>
    </w:p>
    <w:p w14:paraId="54BCB776" w14:textId="77777777" w:rsidR="000F7377" w:rsidRDefault="000F7377"/>
    <w:p w14:paraId="66D7085A" w14:textId="77777777" w:rsidR="000F7377" w:rsidRDefault="000F7377">
      <w:r xmlns:w="http://schemas.openxmlformats.org/wordprocessingml/2006/main">
        <w:t xml:space="preserve">مکاشفه 4:6 و در جلوی تخت، دریایی از شیشه بود که شبیه بلور بود، و در میان تخت و در اطراف تخت، چهار حیوان پر از چشم از جلو و پشت سر بودند.</w:t>
      </w:r>
    </w:p>
    <w:p w14:paraId="62684068" w14:textId="77777777" w:rsidR="000F7377" w:rsidRDefault="000F7377"/>
    <w:p w14:paraId="547BBC35" w14:textId="77777777" w:rsidR="000F7377" w:rsidRDefault="000F7377">
      <w:r xmlns:w="http://schemas.openxmlformats.org/wordprocessingml/2006/main">
        <w:t xml:space="preserve">عرش خدا با دریایی از شیشه و چهار حیوان با چشمانی از جلو و پشت احاطه شده است.</w:t>
      </w:r>
    </w:p>
    <w:p w14:paraId="29F022B5" w14:textId="77777777" w:rsidR="000F7377" w:rsidRDefault="000F7377"/>
    <w:p w14:paraId="7C705157" w14:textId="77777777" w:rsidR="000F7377" w:rsidRDefault="000F7377">
      <w:r xmlns:w="http://schemas.openxmlformats.org/wordprocessingml/2006/main">
        <w:t xml:space="preserve">1. عظمت عرش خدا</w:t>
      </w:r>
    </w:p>
    <w:p w14:paraId="7BED83C4" w14:textId="77777777" w:rsidR="000F7377" w:rsidRDefault="000F7377"/>
    <w:p w14:paraId="61E4FE7F" w14:textId="77777777" w:rsidR="000F7377" w:rsidRDefault="000F7377">
      <w:r xmlns:w="http://schemas.openxmlformats.org/wordprocessingml/2006/main">
        <w:t xml:space="preserve">2. مراقبت از بندگان خدا</w:t>
      </w:r>
    </w:p>
    <w:p w14:paraId="29043790" w14:textId="77777777" w:rsidR="000F7377" w:rsidRDefault="000F7377"/>
    <w:p w14:paraId="21D45898" w14:textId="77777777" w:rsidR="000F7377" w:rsidRDefault="000F7377">
      <w:r xmlns:w="http://schemas.openxmlformats.org/wordprocessingml/2006/main">
        <w:t xml:space="preserve">1. حزقیال 1: 4-14 - رؤیای موجودات در برابر تخت خدا.</w:t>
      </w:r>
    </w:p>
    <w:p w14:paraId="6A578B6B" w14:textId="77777777" w:rsidR="000F7377" w:rsidRDefault="000F7377"/>
    <w:p w14:paraId="3B8C7DA9" w14:textId="77777777" w:rsidR="000F7377" w:rsidRDefault="000F7377">
      <w:r xmlns:w="http://schemas.openxmlformats.org/wordprocessingml/2006/main">
        <w:t xml:space="preserve">2. خروج 24:17 - موسی و بزرگان جلال خداوند را می بینند.</w:t>
      </w:r>
    </w:p>
    <w:p w14:paraId="17BD848E" w14:textId="77777777" w:rsidR="000F7377" w:rsidRDefault="000F7377"/>
    <w:p w14:paraId="5C92EBFD" w14:textId="77777777" w:rsidR="000F7377" w:rsidRDefault="000F7377">
      <w:r xmlns:w="http://schemas.openxmlformats.org/wordprocessingml/2006/main">
        <w:t xml:space="preserve">مکاشفه 4: 7 و وحش اول مانند شیر و حیوان دوم مانند گوساله بود و حیوان سوم صورت انسان داشت و وحش چهارم مانند عقاب در حال پرواز بود.</w:t>
      </w:r>
    </w:p>
    <w:p w14:paraId="0B742FCA" w14:textId="77777777" w:rsidR="000F7377" w:rsidRDefault="000F7377"/>
    <w:p w14:paraId="035A1AEC" w14:textId="77777777" w:rsidR="000F7377" w:rsidRDefault="000F7377">
      <w:r xmlns:w="http://schemas.openxmlformats.org/wordprocessingml/2006/main">
        <w:t xml:space="preserve">شرحی از چهار حیوان ارائه شده است که هر کدام به ترتیب شبیه شیر، گوساله، مرد و عقاب هستند.</w:t>
      </w:r>
    </w:p>
    <w:p w14:paraId="32C78E9A" w14:textId="77777777" w:rsidR="000F7377" w:rsidRDefault="000F7377"/>
    <w:p w14:paraId="2CB66CA2" w14:textId="77777777" w:rsidR="000F7377" w:rsidRDefault="000F7377">
      <w:r xmlns:w="http://schemas.openxmlformats.org/wordprocessingml/2006/main">
        <w:t xml:space="preserve">1. مخلوقات با عظمت خداوند: کاوش در زیبایی خلقت</w:t>
      </w:r>
    </w:p>
    <w:p w14:paraId="6D724FA7" w14:textId="77777777" w:rsidR="000F7377" w:rsidRDefault="000F7377"/>
    <w:p w14:paraId="55669A79" w14:textId="77777777" w:rsidR="000F7377" w:rsidRDefault="000F7377">
      <w:r xmlns:w="http://schemas.openxmlformats.org/wordprocessingml/2006/main">
        <w:t xml:space="preserve">2. قدرت دگرگونی: تبدیل شدن به کسی که خدا ما را در نظر گرفته است</w:t>
      </w:r>
    </w:p>
    <w:p w14:paraId="5C4107DF" w14:textId="77777777" w:rsidR="000F7377" w:rsidRDefault="000F7377"/>
    <w:p w14:paraId="45D7CFC7" w14:textId="77777777" w:rsidR="000F7377" w:rsidRDefault="000F7377">
      <w:r xmlns:w="http://schemas.openxmlformats.org/wordprocessingml/2006/main">
        <w:t xml:space="preserve">1. مزمور 104:24 - ای خداوند، اعمال تو چقدر زیاد است! همه آنها را به حکمت آفریدی. زمین پر از موجودات شماست</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14:paraId="53284AA8" w14:textId="77777777" w:rsidR="000F7377" w:rsidRDefault="000F7377"/>
    <w:p w14:paraId="4BC4F54F" w14:textId="77777777" w:rsidR="000F7377" w:rsidRDefault="000F7377">
      <w:r xmlns:w="http://schemas.openxmlformats.org/wordprocessingml/2006/main">
        <w:t xml:space="preserve">مکاشفه 4:8 و چهار حیوان هر یک از آنها شش بال در اطراف او داشتند. و از درون پر از چشم بودند و شب و روز آرام نمی گرفتند و می گفتند: قدوس، قدوس، قدوس، یهوه خدای قادر مطلق، که بود و هست و خواهد آمد.</w:t>
      </w:r>
    </w:p>
    <w:p w14:paraId="5E03AF37" w14:textId="77777777" w:rsidR="000F7377" w:rsidRDefault="000F7377"/>
    <w:p w14:paraId="4E65B0D0" w14:textId="77777777" w:rsidR="000F7377" w:rsidRDefault="000F7377">
      <w:r xmlns:w="http://schemas.openxmlformats.org/wordprocessingml/2006/main">
        <w:t xml:space="preserve">قدوسیت خداوند بی نهایت و بی زمان است.</w:t>
      </w:r>
    </w:p>
    <w:p w14:paraId="2E3D019E" w14:textId="77777777" w:rsidR="000F7377" w:rsidRDefault="000F7377"/>
    <w:p w14:paraId="7573CD02" w14:textId="77777777" w:rsidR="000F7377" w:rsidRDefault="000F7377">
      <w:r xmlns:w="http://schemas.openxmlformats.org/wordprocessingml/2006/main">
        <w:t xml:space="preserve">1. ستایش بی پایان لشکریان آسمانی</w:t>
      </w:r>
    </w:p>
    <w:p w14:paraId="768CB1EC" w14:textId="77777777" w:rsidR="000F7377" w:rsidRDefault="000F7377"/>
    <w:p w14:paraId="0E928FAB" w14:textId="77777777" w:rsidR="000F7377" w:rsidRDefault="000F7377">
      <w:r xmlns:w="http://schemas.openxmlformats.org/wordprocessingml/2006/main">
        <w:t xml:space="preserve">2. تدبر در عظمت خداوند</w:t>
      </w:r>
    </w:p>
    <w:p w14:paraId="279E3A03" w14:textId="77777777" w:rsidR="000F7377" w:rsidRDefault="000F7377"/>
    <w:p w14:paraId="7C2442FA" w14:textId="77777777" w:rsidR="000F7377" w:rsidRDefault="000F7377">
      <w:r xmlns:w="http://schemas.openxmlformats.org/wordprocessingml/2006/main">
        <w:t xml:space="preserve">1. اشعیا 6: 3 - و یکی به دیگری ندا کرده، می‌گفت: «قدوس، قدوس، مقدس، یهوه صبایوت، تمام زمین از جلال او پر است.</w:t>
      </w:r>
    </w:p>
    <w:p w14:paraId="162A7260" w14:textId="77777777" w:rsidR="000F7377" w:rsidRDefault="000F7377"/>
    <w:p w14:paraId="75728298" w14:textId="77777777" w:rsidR="000F7377" w:rsidRDefault="000F7377">
      <w:r xmlns:w="http://schemas.openxmlformats.org/wordprocessingml/2006/main">
        <w:t xml:space="preserve">2. اول پطرس 1: 15-16 - اما همانطور که کسی که شما را خوانده است مقدس است، شما نیز در هر گونه گفتگو مقدس باشید. زیرا نوشته شده است: مقدس باشید. زیرا من مقدس هستم.</w:t>
      </w:r>
    </w:p>
    <w:p w14:paraId="45090A7D" w14:textId="77777777" w:rsidR="000F7377" w:rsidRDefault="000F7377"/>
    <w:p w14:paraId="06E42E43" w14:textId="77777777" w:rsidR="000F7377" w:rsidRDefault="000F7377">
      <w:r xmlns:w="http://schemas.openxmlformats.org/wordprocessingml/2006/main">
        <w:t xml:space="preserve">مکاشفه 4: 9 و هنگامی که آن جانوران جلال و جلال و جلال و جلال و قدردانی از او را که بر تخت نشسته است، که تا ابدالاباد زنده است، بجا آورند،</w:t>
      </w:r>
    </w:p>
    <w:p w14:paraId="7ACF7370" w14:textId="77777777" w:rsidR="000F7377" w:rsidRDefault="000F7377"/>
    <w:p w14:paraId="038C8B40" w14:textId="77777777" w:rsidR="000F7377" w:rsidRDefault="000F7377">
      <w:r xmlns:w="http://schemas.openxmlformats.org/wordprocessingml/2006/main">
        <w:t xml:space="preserve">موجودات بهشتی به خداوندی که تا ابد زنده است جلال و افتخار می بخشند.</w:t>
      </w:r>
    </w:p>
    <w:p w14:paraId="41C6B798" w14:textId="77777777" w:rsidR="000F7377" w:rsidRDefault="000F7377"/>
    <w:p w14:paraId="7F7E1589" w14:textId="77777777" w:rsidR="000F7377" w:rsidRDefault="000F7377">
      <w:r xmlns:w="http://schemas.openxmlformats.org/wordprocessingml/2006/main">
        <w:t xml:space="preserve">1. خدا جاودانه است: تأملی در مکاشفه 4: 9</w:t>
      </w:r>
    </w:p>
    <w:p w14:paraId="230D2860" w14:textId="77777777" w:rsidR="000F7377" w:rsidRDefault="000F7377"/>
    <w:p w14:paraId="4AD2AB3D" w14:textId="77777777" w:rsidR="000F7377" w:rsidRDefault="000F7377">
      <w:r xmlns:w="http://schemas.openxmlformats.org/wordprocessingml/2006/main">
        <w:t xml:space="preserve">2. خدا را برای همیشه پرستش کنید: نگاهی به مکاشفه 4:9</w:t>
      </w:r>
    </w:p>
    <w:p w14:paraId="0F001E20" w14:textId="77777777" w:rsidR="000F7377" w:rsidRDefault="000F7377"/>
    <w:p w14:paraId="129078BC" w14:textId="77777777" w:rsidR="000F7377" w:rsidRDefault="000F7377">
      <w:r xmlns:w="http://schemas.openxmlformats.org/wordprocessingml/2006/main">
        <w:t xml:space="preserve">1. مزمور 90:2 - "پیش از اینکه کوهها بیرون بیایند یا زمین و جهان را بسازید، حتی از ازل تا ابد، تو خدا هستی."</w:t>
      </w:r>
    </w:p>
    <w:p w14:paraId="4B74863C" w14:textId="77777777" w:rsidR="000F7377" w:rsidRDefault="000F7377"/>
    <w:p w14:paraId="504E7FA4" w14:textId="77777777" w:rsidR="000F7377" w:rsidRDefault="000F7377">
      <w:r xmlns:w="http://schemas.openxmlformats.org/wordprocessingml/2006/main">
        <w:t xml:space="preserve">2. رومیان 11:36 - "زیرا همه چیز از او و بوسیله او و برای اوست. او جلال تا ابدالاباد، آمین."</w:t>
      </w:r>
    </w:p>
    <w:p w14:paraId="6E839A3B" w14:textId="77777777" w:rsidR="000F7377" w:rsidRDefault="000F7377"/>
    <w:p w14:paraId="49C0B99A" w14:textId="77777777" w:rsidR="000F7377" w:rsidRDefault="000F7377">
      <w:r xmlns:w="http://schemas.openxmlformats.org/wordprocessingml/2006/main">
        <w:t xml:space="preserve">مکاشفه 4: 10 بیست و چهار پیر در حضور او که بر تخت می‌نشیند به زمین می‌افتند و او را که تا ابدالاباد زنده است پرستش می‌کنند و تاج‌های خود را بر تخت می‌افکندند و می‌گویند:</w:t>
      </w:r>
    </w:p>
    <w:p w14:paraId="019D1FA4" w14:textId="77777777" w:rsidR="000F7377" w:rsidRDefault="000F7377"/>
    <w:p w14:paraId="03D39021" w14:textId="77777777" w:rsidR="000F7377" w:rsidRDefault="000F7377">
      <w:r xmlns:w="http://schemas.openxmlformats.org/wordprocessingml/2006/main">
        <w:t xml:space="preserve">بیست و چهار پیر با پرستش خدا و گذاشتن تاج های خود به او احترام می گذارند.</w:t>
      </w:r>
    </w:p>
    <w:p w14:paraId="664CE248" w14:textId="77777777" w:rsidR="000F7377" w:rsidRDefault="000F7377"/>
    <w:p w14:paraId="2E91D482" w14:textId="77777777" w:rsidR="000F7377" w:rsidRDefault="000F7377">
      <w:r xmlns:w="http://schemas.openxmlformats.org/wordprocessingml/2006/main">
        <w:t xml:space="preserve">1. «معنای عبادت در زندگی ما»</w:t>
      </w:r>
    </w:p>
    <w:p w14:paraId="2B924C7B" w14:textId="77777777" w:rsidR="000F7377" w:rsidRDefault="000F7377"/>
    <w:p w14:paraId="268CC894" w14:textId="77777777" w:rsidR="000F7377" w:rsidRDefault="000F7377">
      <w:r xmlns:w="http://schemas.openxmlformats.org/wordprocessingml/2006/main">
        <w:t xml:space="preserve">2. «تسلیم به قدرت و اختیار خداوند»</w:t>
      </w:r>
    </w:p>
    <w:p w14:paraId="01F78A98" w14:textId="77777777" w:rsidR="000F7377" w:rsidRDefault="000F7377"/>
    <w:p w14:paraId="108C9EDF" w14:textId="77777777" w:rsidR="000F7377" w:rsidRDefault="000F7377">
      <w:r xmlns:w="http://schemas.openxmlformats.org/wordprocessingml/2006/main">
        <w:t xml:space="preserve">1. مزمور 95:6 - "بیایید، سجده کنیم و در برابر خداوند خالق خود زانو بزنیم."</w:t>
      </w:r>
    </w:p>
    <w:p w14:paraId="7DB78696" w14:textId="77777777" w:rsidR="000F7377" w:rsidRDefault="000F7377"/>
    <w:p w14:paraId="04B31478" w14:textId="77777777" w:rsidR="000F7377" w:rsidRDefault="000F7377">
      <w:r xmlns:w="http://schemas.openxmlformats.org/wordprocessingml/2006/main">
        <w:t xml:space="preserve">2. فیلیپیان 2: 10-11 - "به نام عیسی هر زانو در آسمان و زمین و زیر زمین باید تعظیم کند و هر زبانی تصدیق کند که عیسی مسیح خداوند است، برای جلال خدای پدر."</w:t>
      </w:r>
    </w:p>
    <w:p w14:paraId="6524E954" w14:textId="77777777" w:rsidR="000F7377" w:rsidRDefault="000F7377"/>
    <w:p w14:paraId="54181C06" w14:textId="77777777" w:rsidR="000F7377" w:rsidRDefault="000F7377">
      <w:r xmlns:w="http://schemas.openxmlformats.org/wordprocessingml/2006/main">
        <w:t xml:space="preserve">مکاشفه 4:11، ای خداوند، تو شایسته دریافت جلال، عزت و قدرت هستی، زیرا تو همه چیز را آفریده ای، و برای خشنودی تو هستند و آفریده شده اند.</w:t>
      </w:r>
    </w:p>
    <w:p w14:paraId="3BF7EA39" w14:textId="77777777" w:rsidR="000F7377" w:rsidRDefault="000F7377"/>
    <w:p w14:paraId="30E15098" w14:textId="77777777" w:rsidR="000F7377" w:rsidRDefault="000F7377">
      <w:r xmlns:w="http://schemas.openxmlformats.org/wordprocessingml/2006/main">
        <w:t xml:space="preserve">خداوند سزاوار جلال و عزت و قدرت است زیرا او همه چیز را برای رضای خود آفریده است.</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خداوند خالق هستی شایسته ستایش و ستایش است</w:t>
      </w:r>
    </w:p>
    <w:p w14:paraId="31BDD0ED" w14:textId="77777777" w:rsidR="000F7377" w:rsidRDefault="000F7377"/>
    <w:p w14:paraId="5A04DBE1" w14:textId="77777777" w:rsidR="000F7377" w:rsidRDefault="000F7377">
      <w:r xmlns:w="http://schemas.openxmlformats.org/wordprocessingml/2006/main">
        <w:t xml:space="preserve">2: همه چیز برای خشنودی و جلال خدا آفریده شده است</w:t>
      </w:r>
    </w:p>
    <w:p w14:paraId="07742108" w14:textId="77777777" w:rsidR="000F7377" w:rsidRDefault="000F7377"/>
    <w:p w14:paraId="0D23DEAA" w14:textId="77777777" w:rsidR="000F7377" w:rsidRDefault="000F7377">
      <w:r xmlns:w="http://schemas.openxmlformats.org/wordprocessingml/2006/main">
        <w:t xml:space="preserve">1: کولسیان 1:16 زیرا همه چیزها، چه در آسمان و چه در زمین، مرئی و نادیدنی، اعم از تاج و تخت، یا سلطنت، یا حکومت، یا قدرت، به وسیله او آفریده شد. و برای او:</w:t>
      </w:r>
    </w:p>
    <w:p w14:paraId="3421E06C" w14:textId="77777777" w:rsidR="000F7377" w:rsidRDefault="000F7377"/>
    <w:p w14:paraId="12AB5FB6" w14:textId="77777777" w:rsidR="000F7377" w:rsidRDefault="000F7377">
      <w:r xmlns:w="http://schemas.openxmlformats.org/wordprocessingml/2006/main">
        <w:t xml:space="preserve">2: اشعیا 43:7 هر که به نام من خوانده شود، زیرا او را برای جلال خود آفریدم، او را شکل دادم. بله، من او را ساخته ام.</w:t>
      </w:r>
    </w:p>
    <w:p w14:paraId="53837FBD" w14:textId="77777777" w:rsidR="000F7377" w:rsidRDefault="000F7377"/>
    <w:p w14:paraId="49EA25F7" w14:textId="77777777" w:rsidR="000F7377" w:rsidRDefault="000F7377">
      <w:r xmlns:w="http://schemas.openxmlformats.org/wordprocessingml/2006/main">
        <w:t xml:space="preserve">مکاشفه 5 فصل پنجم کتاب مکاشفه است و رؤیای یوحنا را در اتاق تخت بهشتی ادامه می دهد. این فصل بر طومار هفت مهر و بره ای که شایسته باز کردن آن است تمرکز دارد.</w:t>
      </w:r>
    </w:p>
    <w:p w14:paraId="36BF4A86" w14:textId="77777777" w:rsidR="000F7377" w:rsidRDefault="000F7377"/>
    <w:p w14:paraId="639ACFB1" w14:textId="77777777" w:rsidR="000F7377" w:rsidRDefault="000F7377">
      <w:r xmlns:w="http://schemas.openxmlformats.org/wordprocessingml/2006/main">
        <w:t xml:space="preserve">بند اول: این فصل با دیدن طوماری در دست راست خدا با هفت مهر آغاز می شود (مکاشفه 5: 1). فرشته ای با صدای بلند ندا می دهد و می پرسد چه کسی شایسته است طومار را بگشاید و مهرهای آن را بشکند. هیچ کس در آسمان یا روی زمین شایسته انجام این کار نیست، که باعث گریه یوحنا می شود (مکاشفه 5: 2-4). با این حال، یکی از بزرگان به او می گوید که گریه نکن زیرا شیر یهودا، ریشه داوود، پیروز شده است و می تواند طومار را باز کند (مکاشفه 5: 5).</w:t>
      </w:r>
    </w:p>
    <w:p w14:paraId="451EB169" w14:textId="77777777" w:rsidR="000F7377" w:rsidRDefault="000F7377"/>
    <w:p w14:paraId="4588E981" w14:textId="77777777" w:rsidR="000F7377" w:rsidRDefault="000F7377">
      <w:r xmlns:w="http://schemas.openxmlformats.org/wordprocessingml/2006/main">
        <w:t xml:space="preserve">پاراگراف دوم: در آیات 6-7، یوحنا بره ای را می بیند که گویی بر تخت خدا ذبح شده است ایستاده است. بره دارای هفت شاخ است که نماد قدرت و هفت چشم است که نشان دهنده دانایی مطلق است - ویژگی هایی که او را قادر می سازد اراده خدا را انجام دهد (مکاشفه 5: 6). بره طومار را از دست راست خدا در میان پرستش و ستایش عظیم همه موجودات در آسمان و زمین می گیرد (مکاشفه 5: 8-14). آنها آهنگ جدیدی می خوانند که هم خدا و هم بره را به خاطر کار رستگارانه شان از طریق خون او ستایش می کند.</w:t>
      </w:r>
    </w:p>
    <w:p w14:paraId="3072C3F8" w14:textId="77777777" w:rsidR="000F7377" w:rsidRDefault="000F7377"/>
    <w:p w14:paraId="3DD4CD39" w14:textId="77777777" w:rsidR="000F7377" w:rsidRDefault="000F7377">
      <w:r xmlns:w="http://schemas.openxmlformats.org/wordprocessingml/2006/main">
        <w:t xml:space="preserve">پاراگراف سوم: این فصل نشان می دهد که فقط عیسی مسیح - شیر یهودا - بر گناه و مرگ پیروز شده است. او به تنهایی شایستگی باز کردن طومار حاوی وقایع آینده را که </w:t>
      </w:r>
      <w:r xmlns:w="http://schemas.openxmlformats.org/wordprocessingml/2006/main">
        <w:lastRenderedPageBreak xmlns:w="http://schemas.openxmlformats.org/wordprocessingml/2006/main"/>
      </w:r>
      <w:r xmlns:w="http://schemas.openxmlformats.org/wordprocessingml/2006/main">
        <w:t xml:space="preserve">طبق نقشه خدا آشکار می شود، یافت. تصویر عیسی به عنوان یک بره ذبح شده بر مرگ قربانی او از طرف بشریت تأکید می کند - موضوعی اصلی در سراسر مکاشفه. عبادت ارائه شده توسط همه مخلوقات، نقش منحصر به فرد عیسی را به عنوان هم کاملاً الهی (شایسته پرستش) و هم کاملاً انسانی (کسی که کشته شد) برجسته می کند. این فصل انتظار و شادی پیرامون کار نجات بخش عیسی و تحقق اهداف خدا را بیان می کند.</w:t>
      </w:r>
    </w:p>
    <w:p w14:paraId="27D1CC2A" w14:textId="77777777" w:rsidR="000F7377" w:rsidRDefault="000F7377"/>
    <w:p w14:paraId="36923389" w14:textId="77777777" w:rsidR="000F7377" w:rsidRDefault="000F7377">
      <w:r xmlns:w="http://schemas.openxmlformats.org/wordprocessingml/2006/main">
        <w:t xml:space="preserve">به طور خلاصه، فصل پنجم مکاشفه رویای یوحنا از طومار با هفت مهر در دست راست خدا را ارائه می‌کند. این نشان می‌دهد که تنها عیسی مسیح، که به‌عنوان شیر پیروز یهودا و بره قربانی تصویر شده است، شایسته باز کردن طومار است. این فصل بر کار رستگاری عیسی از طریق مرگ فداکارانه‌اش تأکید می‌کند و پرستش و پرستش او توسط همه مخلوقات در آسمان و روی زمین را برجسته می‌کند. این یک حس انتظار برای رویدادهای آینده را منتقل می کند تا طبق نقشه خدا رخ دهد و در نهایت به پیروزی نهایی او بر شر منجر شود.</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مکاشفه 5: 1 و در دست راست او که بر تخت نشسته بود، کتابی را دیدم که از درون و پشت آن نوشته شده بود و با هفت مهر مُهر شده بود.</w:t>
      </w:r>
    </w:p>
    <w:p w14:paraId="5DD43D51" w14:textId="77777777" w:rsidR="000F7377" w:rsidRDefault="000F7377"/>
    <w:p w14:paraId="32414716" w14:textId="77777777" w:rsidR="000F7377" w:rsidRDefault="000F7377">
      <w:r xmlns:w="http://schemas.openxmlformats.org/wordprocessingml/2006/main">
        <w:t xml:space="preserve">یوحنا کتابی را در دست راست خود دید که بر تخت نشسته بود که با هفت مهر مُهر شده بود.</w:t>
      </w:r>
    </w:p>
    <w:p w14:paraId="0D50D7BC" w14:textId="77777777" w:rsidR="000F7377" w:rsidRDefault="000F7377"/>
    <w:p w14:paraId="7170F85F" w14:textId="77777777" w:rsidR="000F7377" w:rsidRDefault="000F7377">
      <w:r xmlns:w="http://schemas.openxmlformats.org/wordprocessingml/2006/main">
        <w:t xml:space="preserve">1. کتاب مهر و موم شده: گشودن راز اراده خدا</w:t>
      </w:r>
    </w:p>
    <w:p w14:paraId="15F553BE" w14:textId="77777777" w:rsidR="000F7377" w:rsidRDefault="000F7377"/>
    <w:p w14:paraId="7F9A63FB" w14:textId="77777777" w:rsidR="000F7377" w:rsidRDefault="000F7377">
      <w:r xmlns:w="http://schemas.openxmlformats.org/wordprocessingml/2006/main">
        <w:t xml:space="preserve">2. قدرت عرش: انتشار کتاب مهر و موم شده</w:t>
      </w:r>
    </w:p>
    <w:p w14:paraId="60FA8AB8" w14:textId="77777777" w:rsidR="000F7377" w:rsidRDefault="000F7377"/>
    <w:p w14:paraId="06A89C79" w14:textId="77777777" w:rsidR="000F7377" w:rsidRDefault="000F7377">
      <w:r xmlns:w="http://schemas.openxmlformats.org/wordprocessingml/2006/main">
        <w:t xml:space="preserve">1. دانیال 7: 9-14 - رویای دانیال از باستان ایام و کتابها</w:t>
      </w:r>
    </w:p>
    <w:p w14:paraId="0D878974" w14:textId="77777777" w:rsidR="000F7377" w:rsidRDefault="000F7377"/>
    <w:p w14:paraId="23B0E329" w14:textId="77777777" w:rsidR="000F7377" w:rsidRDefault="000F7377">
      <w:r xmlns:w="http://schemas.openxmlformats.org/wordprocessingml/2006/main">
        <w:t xml:space="preserve">2. عبرانیان 10:19-20 - ورود به حضور خدا با اطمینان و جسارت</w:t>
      </w:r>
    </w:p>
    <w:p w14:paraId="54076254" w14:textId="77777777" w:rsidR="000F7377" w:rsidRDefault="000F7377"/>
    <w:p w14:paraId="3A540077" w14:textId="77777777" w:rsidR="000F7377" w:rsidRDefault="000F7377">
      <w:r xmlns:w="http://schemas.openxmlformats.org/wordprocessingml/2006/main">
        <w:t xml:space="preserve">مکاشفه 5:2 و فرشته ای نیرومند را دیدم که با صدای بلند مژده می داد که چه کسی شایسته است که کتاب را بگشاید و مهرهای آن را بگشاید؟</w:t>
      </w:r>
    </w:p>
    <w:p w14:paraId="43A2A7CD" w14:textId="77777777" w:rsidR="000F7377" w:rsidRDefault="000F7377"/>
    <w:p w14:paraId="520C43C1" w14:textId="77777777" w:rsidR="000F7377" w:rsidRDefault="000F7377">
      <w:r xmlns:w="http://schemas.openxmlformats.org/wordprocessingml/2006/main">
        <w:t xml:space="preserve">فرشته ای قوی می پرسد که چه کسی شایسته است کتابی را باز کند و مهر آن را بشکند؟</w:t>
      </w:r>
    </w:p>
    <w:p w14:paraId="3B902C9D" w14:textId="77777777" w:rsidR="000F7377" w:rsidRDefault="000F7377"/>
    <w:p w14:paraId="250C5349" w14:textId="77777777" w:rsidR="000F7377" w:rsidRDefault="000F7377">
      <w:r xmlns:w="http://schemas.openxmlformats.org/wordprocessingml/2006/main">
        <w:t xml:space="preserve">1. جستجوی بی پایان خداوند برای کسانی که شایسته هستند</w:t>
      </w:r>
    </w:p>
    <w:p w14:paraId="64E3DF99" w14:textId="77777777" w:rsidR="000F7377" w:rsidRDefault="000F7377"/>
    <w:p w14:paraId="1505E6BF" w14:textId="77777777" w:rsidR="000F7377" w:rsidRDefault="000F7377">
      <w:r xmlns:w="http://schemas.openxmlformats.org/wordprocessingml/2006/main">
        <w:t xml:space="preserve">2. برای شایسته بودن چه چیزی لازم است؟</w:t>
      </w:r>
    </w:p>
    <w:p w14:paraId="1E71F206" w14:textId="77777777" w:rsidR="000F7377" w:rsidRDefault="000F7377"/>
    <w:p w14:paraId="145E9258" w14:textId="77777777" w:rsidR="000F7377" w:rsidRDefault="000F7377">
      <w:r xmlns:w="http://schemas.openxmlformats.org/wordprocessingml/2006/main">
        <w:t xml:space="preserve">1. عبرانیان 4: 15-16 - زیرا ما کاهن اعظمی نداریم که نتواند با ضعف های ما همدردی کند، بلکه کسی که مانند ما در همه چیز وسوسه شده است، اما بدون گناه. پس بیایید با اطمینان به عرش فیض نزدیک شویم تا در وقت اضطرار مرحمت و فیض پیدا کنیم.</w:t>
      </w:r>
    </w:p>
    <w:p w14:paraId="0B20FC5C" w14:textId="77777777" w:rsidR="000F7377" w:rsidRDefault="000F7377"/>
    <w:p w14:paraId="0B7E065B" w14:textId="77777777" w:rsidR="000F7377" w:rsidRDefault="000F7377">
      <w:r xmlns:w="http://schemas.openxmlformats.org/wordprocessingml/2006/main">
        <w:t xml:space="preserve">2. دوم تیموتائوس 2:20-21 - اما در یک خانه بزرگ نه تنها ظروف طلا و نقره، بلکه از چوب و خاک نیز وجود دارد. و برخی برای عزت و برخی برای بی حرمتی. بنابراین، اگر شخصی خود را از اینها پاک کند، ظرفی برای احترام، تقدیس و ملاقات برای ارباب خواهد بود و برای هر کار نیکی آماده خواهد شد.</w:t>
      </w:r>
    </w:p>
    <w:p w14:paraId="7CC6759F" w14:textId="77777777" w:rsidR="000F7377" w:rsidRDefault="000F7377"/>
    <w:p w14:paraId="649B472D" w14:textId="77777777" w:rsidR="000F7377" w:rsidRDefault="000F7377">
      <w:r xmlns:w="http://schemas.openxmlformats.org/wordprocessingml/2006/main">
        <w:t xml:space="preserve">مکاشفه 5:3 و هیچ انسانی در آسمان و زمین و نه در زیر زمین نتوانست کتاب را بگشاید و به آن نگاه نکند.</w:t>
      </w:r>
    </w:p>
    <w:p w14:paraId="34067146" w14:textId="77777777" w:rsidR="000F7377" w:rsidRDefault="000F7377"/>
    <w:p w14:paraId="763461CB" w14:textId="77777777" w:rsidR="000F7377" w:rsidRDefault="000F7377">
      <w:r xmlns:w="http://schemas.openxmlformats.org/wordprocessingml/2006/main">
        <w:t xml:space="preserve">هیچ کس نتوانست کتاب را باز کند یا حتی به آن نگاه کند.</w:t>
      </w:r>
    </w:p>
    <w:p w14:paraId="5298A101" w14:textId="77777777" w:rsidR="000F7377" w:rsidRDefault="000F7377"/>
    <w:p w14:paraId="446591BC" w14:textId="77777777" w:rsidR="000F7377" w:rsidRDefault="000F7377">
      <w:r xmlns:w="http://schemas.openxmlformats.org/wordprocessingml/2006/main">
        <w:t xml:space="preserve">1. برنامه های خدا فراتر از درک ما است</w:t>
      </w:r>
    </w:p>
    <w:p w14:paraId="0794A222" w14:textId="77777777" w:rsidR="000F7377" w:rsidRDefault="000F7377"/>
    <w:p w14:paraId="6C1C94BE" w14:textId="77777777" w:rsidR="000F7377" w:rsidRDefault="000F7377">
      <w:r xmlns:w="http://schemas.openxmlformats.org/wordprocessingml/2006/main">
        <w:t xml:space="preserve">2. قدرت کلام خدا</w:t>
      </w:r>
    </w:p>
    <w:p w14:paraId="1F83252D" w14:textId="77777777" w:rsidR="000F7377" w:rsidRDefault="000F7377"/>
    <w:p w14:paraId="0535F569" w14:textId="77777777" w:rsidR="000F7377" w:rsidRDefault="000F7377">
      <w:r xmlns:w="http://schemas.openxmlformats.org/wordprocessingml/2006/main">
        <w:t xml:space="preserve">1. اشعیا 55: 8-9 - خداوند می گوید: "زیرا افکار من افکار شما و راههای شما راههای من نیستند." «همان‌طور که آسمان‌ها از زمین بالاتر است، راه‌های من نیز از راه‌های شما و </w:t>
      </w:r>
      <w:r xmlns:w="http://schemas.openxmlformats.org/wordprocessingml/2006/main">
        <w:lastRenderedPageBreak xmlns:w="http://schemas.openxmlformats.org/wordprocessingml/2006/main"/>
      </w:r>
      <w:r xmlns:w="http://schemas.openxmlformats.org/wordprocessingml/2006/main">
        <w:t xml:space="preserve">اندیشه‌های من از افکار شما بالاتر است.</w:t>
      </w:r>
    </w:p>
    <w:p w14:paraId="02146A41" w14:textId="77777777" w:rsidR="000F7377" w:rsidRDefault="000F7377"/>
    <w:p w14:paraId="643D006D" w14:textId="77777777" w:rsidR="000F7377" w:rsidRDefault="000F7377">
      <w:r xmlns:w="http://schemas.openxmlformats.org/wordprocessingml/2006/main">
        <w:t xml:space="preserve">2. مزمور 19: 7-11 - قانون خداوند کامل است و روح را تازه می کند. فرایض خداوند قابل اعتماد است و افراد ساده را عاقل می کند. دستورات خداوند درست است و دل را شاد می کند. اوامر خداوند تابناک است و چشم را روشن می کند. ترس از خداوند خالص و تا ابد پایدار است. احکام خداوند ثابت است و همه آنها عادلانه است.</w:t>
      </w:r>
    </w:p>
    <w:p w14:paraId="13463403" w14:textId="77777777" w:rsidR="000F7377" w:rsidRDefault="000F7377"/>
    <w:p w14:paraId="07461C7A" w14:textId="77777777" w:rsidR="000F7377" w:rsidRDefault="000F7377">
      <w:r xmlns:w="http://schemas.openxmlformats.org/wordprocessingml/2006/main">
        <w:t xml:space="preserve">مکاشفه 5:4 و من بسیار گریستم، زیرا هیچ کس لیاقت باز کردن و خواندن کتاب و نگاه کردن به آن یافت نشد.</w:t>
      </w:r>
    </w:p>
    <w:p w14:paraId="27BF2F71" w14:textId="77777777" w:rsidR="000F7377" w:rsidRDefault="000F7377"/>
    <w:p w14:paraId="6C8BC196" w14:textId="77777777" w:rsidR="000F7377" w:rsidRDefault="000F7377">
      <w:r xmlns:w="http://schemas.openxmlformats.org/wordprocessingml/2006/main">
        <w:t xml:space="preserve">جستجو برای کسی که شایسته خواندن کتاب مکاشفه 5 باشد ناموفق بود.</w:t>
      </w:r>
    </w:p>
    <w:p w14:paraId="488E98E5" w14:textId="77777777" w:rsidR="000F7377" w:rsidRDefault="000F7377"/>
    <w:p w14:paraId="218C5758" w14:textId="77777777" w:rsidR="000F7377" w:rsidRDefault="000F7377">
      <w:r xmlns:w="http://schemas.openxmlformats.org/wordprocessingml/2006/main">
        <w:t xml:space="preserve">1. «یگانه بودن شایستگی خداوند»</w:t>
      </w:r>
    </w:p>
    <w:p w14:paraId="1FFF8FC1" w14:textId="77777777" w:rsidR="000F7377" w:rsidRDefault="000F7377"/>
    <w:p w14:paraId="2A3AAF37" w14:textId="77777777" w:rsidR="000F7377" w:rsidRDefault="000F7377">
      <w:r xmlns:w="http://schemas.openxmlformats.org/wordprocessingml/2006/main">
        <w:t xml:space="preserve">2. «ارزش طلب شایستگی»</w:t>
      </w:r>
    </w:p>
    <w:p w14:paraId="28608B20" w14:textId="77777777" w:rsidR="000F7377" w:rsidRDefault="000F7377"/>
    <w:p w14:paraId="1AC622AB" w14:textId="77777777" w:rsidR="000F7377" w:rsidRDefault="000F7377">
      <w:r xmlns:w="http://schemas.openxmlformats.org/wordprocessingml/2006/main">
        <w:t xml:space="preserve">1. اشعیا 6: 3 - "و یکی به دیگری ندا کرد و گفت: "قدوس، قدوس، مقدس، یهوه صبایوت، تمام زمین از جلال او پر است."</w:t>
      </w:r>
    </w:p>
    <w:p w14:paraId="3E2CBE02" w14:textId="77777777" w:rsidR="000F7377" w:rsidRDefault="000F7377"/>
    <w:p w14:paraId="55821BEE" w14:textId="77777777" w:rsidR="000F7377" w:rsidRDefault="000F7377">
      <w:r xmlns:w="http://schemas.openxmlformats.org/wordprocessingml/2006/main">
        <w:t xml:space="preserve">2. مزمور 145:3 - "خداوند بزرگ است و بسیار قابل ستایش و عظمت او غیر قابل کشف است."</w:t>
      </w:r>
    </w:p>
    <w:p w14:paraId="7B76650E" w14:textId="77777777" w:rsidR="000F7377" w:rsidRDefault="000F7377"/>
    <w:p w14:paraId="080FC3FF" w14:textId="77777777" w:rsidR="000F7377" w:rsidRDefault="000F7377">
      <w:r xmlns:w="http://schemas.openxmlformats.org/wordprocessingml/2006/main">
        <w:t xml:space="preserve">مکاشفه 5:5 و یکی از بزرگان به من گفت: گریه نکن، اینک شیر قبیله یهودا، ریشه داوود، پیروز شده است تا کتاب را بگشاید و هفت مهر آن را بگشاید.</w:t>
      </w:r>
    </w:p>
    <w:p w14:paraId="5FDED57E" w14:textId="77777777" w:rsidR="000F7377" w:rsidRDefault="000F7377"/>
    <w:p w14:paraId="02B12409" w14:textId="77777777" w:rsidR="000F7377" w:rsidRDefault="000F7377">
      <w:r xmlns:w="http://schemas.openxmlformats.org/wordprocessingml/2006/main">
        <w:t xml:space="preserve">بزرگی به جان دلداری می دهد که گریه نکند، زیرا شیر قبیله یهودا، ریشه داوود، حق باز کردن کتاب و رها کردن هفت مهر را به دست آورده است.</w:t>
      </w:r>
    </w:p>
    <w:p w14:paraId="60C017E7" w14:textId="77777777" w:rsidR="000F7377" w:rsidRDefault="000F7377"/>
    <w:p w14:paraId="4461E052" w14:textId="77777777" w:rsidR="000F7377" w:rsidRDefault="000F7377">
      <w:r xmlns:w="http://schemas.openxmlformats.org/wordprocessingml/2006/main">
        <w:t xml:space="preserve">1. عیسی تنها کسی است که می تواند کتاب سرنوشت را باز کند</w:t>
      </w:r>
    </w:p>
    <w:p w14:paraId="79E78DBD" w14:textId="77777777" w:rsidR="000F7377" w:rsidRDefault="000F7377"/>
    <w:p w14:paraId="433597B4" w14:textId="77777777" w:rsidR="000F7377" w:rsidRDefault="000F7377">
      <w:r xmlns:w="http://schemas.openxmlformats.org/wordprocessingml/2006/main">
        <w:t xml:space="preserve">2. اقتدار عیسی: شیر قبیله یهودا</w:t>
      </w:r>
    </w:p>
    <w:p w14:paraId="7A099A98" w14:textId="77777777" w:rsidR="000F7377" w:rsidRDefault="000F7377"/>
    <w:p w14:paraId="5D7CC0FD" w14:textId="77777777" w:rsidR="000F7377" w:rsidRDefault="000F7377">
      <w:r xmlns:w="http://schemas.openxmlformats.org/wordprocessingml/2006/main">
        <w:t xml:space="preserve">1. اشعیا 11: 1-3 - "از کنده یسی شاخه ای بیرون خواهد آمد و از ریشه های او شاخه ای خواهد رویید. روح خداوند، روح حکمت و فهم، روح مشورت و قدرت، روح معرفت و ترس از خداوند بر او خواهد بود. شادی او در ترس خداوند خواهد بود.»</w:t>
      </w:r>
    </w:p>
    <w:p w14:paraId="160488D9" w14:textId="77777777" w:rsidR="000F7377" w:rsidRDefault="000F7377"/>
    <w:p w14:paraId="4702A5A1" w14:textId="77777777" w:rsidR="000F7377" w:rsidRDefault="000F7377">
      <w:r xmlns:w="http://schemas.openxmlformats.org/wordprocessingml/2006/main">
        <w:t xml:space="preserve">2. اشعیا 53: 7-8 - «او مظلوم و مصیبت بود، اما دهان خود را باز نکرد. او را مانند بره به قتلگاه بردند و مانند گوسفندی که در برابر قیچیانش خاموش است، دهان خود را باز نکرد. با ظلم و قضاوت او را بردند. اما چه کسی از نسل او اعتراض کرد؟ زیرا او از زمین زندگان منقطع شد. به خاطر تجاوز قوم من مجازات شد.»</w:t>
      </w:r>
    </w:p>
    <w:p w14:paraId="4B98DF30" w14:textId="77777777" w:rsidR="000F7377" w:rsidRDefault="000F7377"/>
    <w:p w14:paraId="42B71C23" w14:textId="77777777" w:rsidR="000F7377" w:rsidRDefault="000F7377">
      <w:r xmlns:w="http://schemas.openxmlformats.org/wordprocessingml/2006/main">
        <w:t xml:space="preserve">مکاشفه 5:6 و دیدم، و اینک، در میان تخت و چهار وحش، و در میان پیران، بره ای ایستاده بود که ذبح شده بود، که دارای هفت شاخ و هفت چشم بود. هفت روح خدا به تمام زمین فرستاده شد.</w:t>
      </w:r>
    </w:p>
    <w:p w14:paraId="05BF538B" w14:textId="77777777" w:rsidR="000F7377" w:rsidRDefault="000F7377"/>
    <w:p w14:paraId="17F4B365" w14:textId="77777777" w:rsidR="000F7377" w:rsidRDefault="000F7377">
      <w:r xmlns:w="http://schemas.openxmlformats.org/wordprocessingml/2006/main">
        <w:t xml:space="preserve">در میان تخت و چهار حیوان و پیر، بره ای ایستاده بود که گویی کشته شده بود، با هفت شاخ و هفت چشم که نشان دهنده هفت روح خداست که به جهان فرستاده شده است.</w:t>
      </w:r>
    </w:p>
    <w:p w14:paraId="2192F080" w14:textId="77777777" w:rsidR="000F7377" w:rsidRDefault="000F7377"/>
    <w:p w14:paraId="1D212AEE" w14:textId="77777777" w:rsidR="000F7377" w:rsidRDefault="000F7377">
      <w:r xmlns:w="http://schemas.openxmlformats.org/wordprocessingml/2006/main">
        <w:t xml:space="preserve">1. قدرت عیسی مسیح: بره ای که در برابر تخت می ایستد</w:t>
      </w:r>
    </w:p>
    <w:p w14:paraId="1C78AA6E" w14:textId="77777777" w:rsidR="000F7377" w:rsidRDefault="000F7377"/>
    <w:p w14:paraId="5C2EF9C1" w14:textId="77777777" w:rsidR="000F7377" w:rsidRDefault="000F7377">
      <w:r xmlns:w="http://schemas.openxmlformats.org/wordprocessingml/2006/main">
        <w:t xml:space="preserve">2. هفت روح خدا: بازنمایی نمادین اراده خدا</w:t>
      </w:r>
    </w:p>
    <w:p w14:paraId="11303902" w14:textId="77777777" w:rsidR="000F7377" w:rsidRDefault="000F7377"/>
    <w:p w14:paraId="0207B7AE" w14:textId="77777777" w:rsidR="000F7377" w:rsidRDefault="000F7377">
      <w:r xmlns:w="http://schemas.openxmlformats.org/wordprocessingml/2006/main">
        <w:t xml:space="preserve">1. یوحنا 1:29 - "روز بعد یحیی عیسی را دید که به سوی او می آید و گفت: "اینک بره خدا که گناه جهان را می برد."</w:t>
      </w:r>
    </w:p>
    <w:p w14:paraId="7D1E394B" w14:textId="77777777" w:rsidR="000F7377" w:rsidRDefault="000F7377"/>
    <w:p w14:paraId="0B88DD1A" w14:textId="77777777" w:rsidR="000F7377" w:rsidRDefault="000F7377">
      <w:r xmlns:w="http://schemas.openxmlformats.org/wordprocessingml/2006/main">
        <w:t xml:space="preserve">2. زکریا 4:10 - خداوند قادر مطلق می گوید: "این آغازهای کوچک را تحقیر مکن، زیرا خداوند از دیدن شروع کار خوشحال می شود."</w:t>
      </w:r>
    </w:p>
    <w:p w14:paraId="1C96D363" w14:textId="77777777" w:rsidR="000F7377" w:rsidRDefault="000F7377"/>
    <w:p w14:paraId="6138457E" w14:textId="77777777" w:rsidR="000F7377" w:rsidRDefault="000F7377">
      <w:r xmlns:w="http://schemas.openxmlformats.org/wordprocessingml/2006/main">
        <w:t xml:space="preserve">مکاشفه 5:7 و آمد و کتاب را از دست راست کسی که بر تخت نشسته بود بیرون آورد.</w:t>
      </w:r>
    </w:p>
    <w:p w14:paraId="46CEEC62" w14:textId="77777777" w:rsidR="000F7377" w:rsidRDefault="000F7377"/>
    <w:p w14:paraId="0B4F3DE0" w14:textId="77777777" w:rsidR="000F7377" w:rsidRDefault="000F7377">
      <w:r xmlns:w="http://schemas.openxmlformats.org/wordprocessingml/2006/main">
        <w:t xml:space="preserve">در مکاشفه 5: 7، عیسی کتاب را از دست راست کسی که بر تخت می‌نشیند بیرون می‌آورد.</w:t>
      </w:r>
    </w:p>
    <w:p w14:paraId="7A057EC8" w14:textId="77777777" w:rsidR="000F7377" w:rsidRDefault="000F7377"/>
    <w:p w14:paraId="3FDDB8A4" w14:textId="77777777" w:rsidR="000F7377" w:rsidRDefault="000F7377">
      <w:r xmlns:w="http://schemas.openxmlformats.org/wordprocessingml/2006/main">
        <w:t xml:space="preserve">1. قدرت عیسی: چگونه عیسی از اختیار خود برای گرفتن آنچه که اوست استفاده می کند</w:t>
      </w:r>
    </w:p>
    <w:p w14:paraId="38013A54" w14:textId="77777777" w:rsidR="000F7377" w:rsidRDefault="000F7377"/>
    <w:p w14:paraId="22277EAF" w14:textId="77777777" w:rsidR="000F7377" w:rsidRDefault="000F7377">
      <w:r xmlns:w="http://schemas.openxmlformats.org/wordprocessingml/2006/main">
        <w:t xml:space="preserve">2. عرش خدا: چه معنایی برای عیسی دارد که کتاب را از کسی که بر آن نشسته است بگیرد</w:t>
      </w:r>
    </w:p>
    <w:p w14:paraId="6033D511" w14:textId="77777777" w:rsidR="000F7377" w:rsidRDefault="000F7377"/>
    <w:p w14:paraId="3F81D0AE" w14:textId="77777777" w:rsidR="000F7377" w:rsidRDefault="000F7377">
      <w:r xmlns:w="http://schemas.openxmlformats.org/wordprocessingml/2006/main">
        <w:t xml:space="preserve">1. متی 28:18-20 - و عیسی آمد و به آنها گفت: «تمام قدرت در آسمان و زمین به من داده شده است. پس بروید و همه امتها را شاگرد سازید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14:paraId="722F8570" w14:textId="77777777" w:rsidR="000F7377" w:rsidRDefault="000F7377"/>
    <w:p w14:paraId="241F1EE9" w14:textId="77777777" w:rsidR="000F7377" w:rsidRDefault="000F7377">
      <w:r xmlns:w="http://schemas.openxmlformats.org/wordprocessingml/2006/main">
        <w:t xml:space="preserve">2. یوحنا 17:1-11 - عیسی این کلمات را گفت، چشمان خود را به آسمان بلند کرد و گفت: «ای پدر، ساعت فرا رسیده است. پسر خود را جلال ده تا پسر تو را جلال دهد، زیرا تو به او بر تمام جسم اختیار دادی تا به هر که به او بخشیدی حیات جاودانی دهد. و این است حیات جاودانی که تو را که تنها خدای حقیقی و عیسی مسیحی را که فرستادی بشناسند. من تو را در زمین جلال دادم، چون کاری را که به من دادی به انجام رساندم. و اکنون، ای پدر، مرا در حضور خود با جلالی که پیش از پیدایش جهان نزد تو داشتم جلال ده.»</w:t>
      </w:r>
    </w:p>
    <w:p w14:paraId="58F1A8FC" w14:textId="77777777" w:rsidR="000F7377" w:rsidRDefault="000F7377"/>
    <w:p w14:paraId="49ECAB4E" w14:textId="77777777" w:rsidR="000F7377" w:rsidRDefault="000F7377">
      <w:r xmlns:w="http://schemas.openxmlformats.org/wordprocessingml/2006/main">
        <w:t xml:space="preserve">مکاشفه 5: 8 و چون کتاب را گرفت، چهار حیوان و بیست و چهار پیر به حضور بره افتادند که هر کدام دارای چنگ و شیشه های طلایی پر از بو بود که دعای مقدسین است.</w:t>
      </w:r>
    </w:p>
    <w:p w14:paraId="1774AE6C" w14:textId="77777777" w:rsidR="000F7377" w:rsidRDefault="000F7377"/>
    <w:p w14:paraId="72542BF7" w14:textId="77777777" w:rsidR="000F7377" w:rsidRDefault="000F7377">
      <w:r xmlns:w="http://schemas.openxmlformats.org/wordprocessingml/2006/main">
        <w:t xml:space="preserve">کتابی به بره تقدیم می شود و چهار حیوان و بیست و چهار پیر برای عبادت به زمین می افتند که هر کدام چنگ و ظرفی پر از دعای اولیای الهی دارند.</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قدرت دعا: چگونه دعاهای ما به بهشت می رسد</w:t>
      </w:r>
    </w:p>
    <w:p w14:paraId="7AC14B22" w14:textId="77777777" w:rsidR="000F7377" w:rsidRDefault="000F7377"/>
    <w:p w14:paraId="646C5501" w14:textId="77777777" w:rsidR="000F7377" w:rsidRDefault="000F7377">
      <w:r xmlns:w="http://schemas.openxmlformats.org/wordprocessingml/2006/main">
        <w:t xml:space="preserve">2. پرستش بره: فراخوانی برای سقوط در برابر بره</w:t>
      </w:r>
    </w:p>
    <w:p w14:paraId="2B05F8BB" w14:textId="77777777" w:rsidR="000F7377" w:rsidRDefault="000F7377"/>
    <w:p w14:paraId="1F23F0F5" w14:textId="77777777" w:rsidR="000F7377" w:rsidRDefault="000F7377">
      <w:r xmlns:w="http://schemas.openxmlformats.org/wordprocessingml/2006/main">
        <w:t xml:space="preserve">1. مزمور 141:2 - «دعای من در حضور تو مانند بخور باشد. و بالا بردن دستانم به عنوان قربانی شام.»</w:t>
      </w:r>
    </w:p>
    <w:p w14:paraId="40DFA45F" w14:textId="77777777" w:rsidR="000F7377" w:rsidRDefault="000F7377"/>
    <w:p w14:paraId="5EB1A148" w14:textId="77777777" w:rsidR="000F7377" w:rsidRDefault="000F7377">
      <w:r xmlns:w="http://schemas.openxmlformats.org/wordprocessingml/2006/main">
        <w:t xml:space="preserve">2. عبرانیان 4: 16 - "پس با اطمینان به تخت فیض نزدیک شویم تا رحمت ورزیم و فیض را برای کمک در زمان نیاز بیابیم."</w:t>
      </w:r>
    </w:p>
    <w:p w14:paraId="5F854004" w14:textId="77777777" w:rsidR="000F7377" w:rsidRDefault="000F7377"/>
    <w:p w14:paraId="15F5B2C5" w14:textId="77777777" w:rsidR="000F7377" w:rsidRDefault="000F7377">
      <w:r xmlns:w="http://schemas.openxmlformats.org/wordprocessingml/2006/main">
        <w:t xml:space="preserve">مکاشفه 5:9 و سرود جدیدی سرودند و گفتند: «تو لایق این هستی که کتاب را بگیری و مهرهای آن را بگشایی، زیرا که کشته شدی و ما را به خون خود از هر قوم و زبانی نزد خدا فدیه دادی.» و مردم، و ملت؛</w:t>
      </w:r>
    </w:p>
    <w:p w14:paraId="0DD7F6D4" w14:textId="77777777" w:rsidR="000F7377" w:rsidRDefault="000F7377"/>
    <w:p w14:paraId="3124CC87" w14:textId="77777777" w:rsidR="000F7377" w:rsidRDefault="000F7377">
      <w:r xmlns:w="http://schemas.openxmlformats.org/wordprocessingml/2006/main">
        <w:t xml:space="preserve">نجات یافتگان خدا از هر قوم، آواز جدیدی می خوانند و عیسی را به خاطر کشته شدن و نجات آنها از هر زبان، قوم و ملتی ستایش می کنند.</w:t>
      </w:r>
    </w:p>
    <w:p w14:paraId="6BC722A5" w14:textId="77777777" w:rsidR="000F7377" w:rsidRDefault="000F7377"/>
    <w:p w14:paraId="5188F858" w14:textId="77777777" w:rsidR="000F7377" w:rsidRDefault="000F7377">
      <w:r xmlns:w="http://schemas.openxmlformats.org/wordprocessingml/2006/main">
        <w:t xml:space="preserve">1. قدرت رستگاری: چگونه عیسی ما را از هر ملتی نجات داد</w:t>
      </w:r>
    </w:p>
    <w:p w14:paraId="0EAC3119" w14:textId="77777777" w:rsidR="000F7377" w:rsidRDefault="000F7377"/>
    <w:p w14:paraId="7EE4397C" w14:textId="77777777" w:rsidR="000F7377" w:rsidRDefault="000F7377">
      <w:r xmlns:w="http://schemas.openxmlformats.org/wordprocessingml/2006/main">
        <w:t xml:space="preserve">2. بره شایسته: شایسته گرفتن کتاب و گشودن مهرها</w:t>
      </w:r>
    </w:p>
    <w:p w14:paraId="147E4D19" w14:textId="77777777" w:rsidR="000F7377" w:rsidRDefault="000F7377"/>
    <w:p w14:paraId="4C608615" w14:textId="77777777" w:rsidR="000F7377" w:rsidRDefault="000F7377">
      <w:r xmlns:w="http://schemas.openxmlformats.org/wordprocessingml/2006/main">
        <w:t xml:space="preserve">1. افسسیان 1: 7 - ما در او به واسطه خون او فدیه و آمرزش گناهان خود را بر حسب غنای فیض او داریم.</w:t>
      </w:r>
    </w:p>
    <w:p w14:paraId="2E04B0D7" w14:textId="77777777" w:rsidR="000F7377" w:rsidRDefault="000F7377"/>
    <w:p w14:paraId="05010073" w14:textId="77777777" w:rsidR="000F7377" w:rsidRDefault="000F7377">
      <w:r xmlns:w="http://schemas.openxmlformats.org/wordprocessingml/2006/main">
        <w:t xml:space="preserve">2. یوحنا 3:16 - زیرا خدا جهان را چنان محبت کرد که پسر یگانه خود را داد تا هر که به او ایمان آورد هلاک نشود بلکه حیات جاودانی داشته باشد.</w:t>
      </w:r>
    </w:p>
    <w:p w14:paraId="127AF52D" w14:textId="77777777" w:rsidR="000F7377" w:rsidRDefault="000F7377"/>
    <w:p w14:paraId="121C7812" w14:textId="77777777" w:rsidR="000F7377" w:rsidRDefault="000F7377">
      <w:r xmlns:w="http://schemas.openxmlformats.org/wordprocessingml/2006/main">
        <w:t xml:space="preserve">مکاشفه 5:10 و ما را برای خدای خود پادشاهان و کاهنان قرار داد و ما بر روی زمین سلطنت خواهیم کرد.</w:t>
      </w:r>
    </w:p>
    <w:p w14:paraId="69371145" w14:textId="77777777" w:rsidR="000F7377" w:rsidRDefault="000F7377"/>
    <w:p w14:paraId="009E6FE4" w14:textId="77777777" w:rsidR="000F7377" w:rsidRDefault="000F7377">
      <w:r xmlns:w="http://schemas.openxmlformats.org/wordprocessingml/2006/main">
        <w:t xml:space="preserve">خداوند ما را پادشاهان و کاهنان قرار داده و به ما اختیار داده است که بر روی زمین سلطنت کنیم.</w:t>
      </w:r>
    </w:p>
    <w:p w14:paraId="59373FEA" w14:textId="77777777" w:rsidR="000F7377" w:rsidRDefault="000F7377"/>
    <w:p w14:paraId="379BD5CB" w14:textId="77777777" w:rsidR="000F7377" w:rsidRDefault="000F7377">
      <w:r xmlns:w="http://schemas.openxmlformats.org/wordprocessingml/2006/main">
        <w:t xml:space="preserve">1. قدرت اقتدار خدا - مکاشفه 5:10</w:t>
      </w:r>
    </w:p>
    <w:p w14:paraId="70658D42" w14:textId="77777777" w:rsidR="000F7377" w:rsidRDefault="000F7377"/>
    <w:p w14:paraId="02E905E1" w14:textId="77777777" w:rsidR="000F7377" w:rsidRDefault="000F7377">
      <w:r xmlns:w="http://schemas.openxmlformats.org/wordprocessingml/2006/main">
        <w:t xml:space="preserve">2. ادعای اختیار خود به عنوان پادشاه خدا - مکاشفه 5:10</w:t>
      </w:r>
    </w:p>
    <w:p w14:paraId="4093479A" w14:textId="77777777" w:rsidR="000F7377" w:rsidRDefault="000F7377"/>
    <w:p w14:paraId="6D2EC7FF" w14:textId="77777777" w:rsidR="000F7377" w:rsidRDefault="000F7377">
      <w:r xmlns:w="http://schemas.openxmlformats.org/wordprocessingml/2006/main">
        <w:t xml:space="preserve">1. خروج 19:6 - و برای من پادشاهی کاهنان و امت مقدس خواهید بود.</w:t>
      </w:r>
    </w:p>
    <w:p w14:paraId="36BB6571" w14:textId="77777777" w:rsidR="000F7377" w:rsidRDefault="000F7377"/>
    <w:p w14:paraId="4E2F77CB" w14:textId="77777777" w:rsidR="000F7377" w:rsidRDefault="000F7377">
      <w:r xmlns:w="http://schemas.openxmlformats.org/wordprocessingml/2006/main">
        <w:t xml:space="preserve">2. لوقا 10:19 - اینک، من به شما قدرت می‌دهم که بر مارها و عقرب‌ها و بر تمام قدرت دشمن لگدمال کنید و هیچ چیز به شما آسیبی نخواهد رساند.</w:t>
      </w:r>
    </w:p>
    <w:p w14:paraId="0E137520" w14:textId="77777777" w:rsidR="000F7377" w:rsidRDefault="000F7377"/>
    <w:p w14:paraId="1B80FFF4" w14:textId="77777777" w:rsidR="000F7377" w:rsidRDefault="000F7377">
      <w:r xmlns:w="http://schemas.openxmlformats.org/wordprocessingml/2006/main">
        <w:t xml:space="preserve">مکاشفه 5:11 و دیدم، و صدای فرشتگان بسیاری را در اطراف تاج و تخت و حیوانات و مشایخ شنیدم و تعداد آنها ده هزار برابر ده هزار و هزاران هزار بود.</w:t>
      </w:r>
    </w:p>
    <w:p w14:paraId="3EE7F760" w14:textId="77777777" w:rsidR="000F7377" w:rsidRDefault="000F7377"/>
    <w:p w14:paraId="6409FF81" w14:textId="77777777" w:rsidR="000F7377" w:rsidRDefault="000F7377">
      <w:r xmlns:w="http://schemas.openxmlformats.org/wordprocessingml/2006/main">
        <w:t xml:space="preserve">یوحنا تعداد زیادی از فرشتگان را دید و شنید که تاج و تخت، جانوران و بزرگان را احاطه کرده بودند.</w:t>
      </w:r>
    </w:p>
    <w:p w14:paraId="6E9BEBB3" w14:textId="77777777" w:rsidR="000F7377" w:rsidRDefault="000F7377"/>
    <w:p w14:paraId="6EAE2B2F" w14:textId="77777777" w:rsidR="000F7377" w:rsidRDefault="000F7377">
      <w:r xmlns:w="http://schemas.openxmlformats.org/wordprocessingml/2006/main">
        <w:t xml:space="preserve">1. «زیبایی بهشت نازل شد: لشکر فراوان فرشتگان خداوند»</w:t>
      </w:r>
    </w:p>
    <w:p w14:paraId="2ABB9F57" w14:textId="77777777" w:rsidR="000F7377" w:rsidRDefault="000F7377"/>
    <w:p w14:paraId="7ADC8A6B" w14:textId="77777777" w:rsidR="000F7377" w:rsidRDefault="000F7377">
      <w:r xmlns:w="http://schemas.openxmlformats.org/wordprocessingml/2006/main">
        <w:t xml:space="preserve">2. «عجایب خدا: عظمت بهشت»</w:t>
      </w:r>
    </w:p>
    <w:p w14:paraId="79B72573" w14:textId="77777777" w:rsidR="000F7377" w:rsidRDefault="000F7377"/>
    <w:p w14:paraId="0224B347" w14:textId="77777777" w:rsidR="000F7377" w:rsidRDefault="000F7377">
      <w:r xmlns:w="http://schemas.openxmlformats.org/wordprocessingml/2006/main">
        <w:t xml:space="preserve">1.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14:paraId="54FE6011" w14:textId="77777777" w:rsidR="000F7377" w:rsidRDefault="000F7377"/>
    <w:p w14:paraId="3DB84BA3" w14:textId="77777777" w:rsidR="000F7377" w:rsidRDefault="000F7377">
      <w:r xmlns:w="http://schemas.openxmlformats.org/wordprocessingml/2006/main">
        <w:t xml:space="preserve">2. مزمور 148:2 - "ای فرشتگانش او را ستایش کنید، ای لشکریانش او را ستایش کنید!"</w:t>
      </w:r>
    </w:p>
    <w:p w14:paraId="623A866D" w14:textId="77777777" w:rsidR="000F7377" w:rsidRDefault="000F7377"/>
    <w:p w14:paraId="7A43F81C" w14:textId="77777777" w:rsidR="000F7377" w:rsidRDefault="000F7377">
      <w:r xmlns:w="http://schemas.openxmlformats.org/wordprocessingml/2006/main">
        <w:t xml:space="preserve">مکاشفه 5:12 با صدای بلند گفت: سزاوار است بره‌ای که ذبح شد قدرت و ثروت و حکمت و قوت و عزت و جلال و برکت را دریافت کند.</w:t>
      </w:r>
    </w:p>
    <w:p w14:paraId="1C923552" w14:textId="77777777" w:rsidR="000F7377" w:rsidRDefault="000F7377"/>
    <w:p w14:paraId="30145B0A" w14:textId="77777777" w:rsidR="000F7377" w:rsidRDefault="000F7377">
      <w:r xmlns:w="http://schemas.openxmlformats.org/wordprocessingml/2006/main">
        <w:t xml:space="preserve">بره شایسته قدرت، ثروت، حکمت، قدرت، افتخار، جلال و برکت است.</w:t>
      </w:r>
    </w:p>
    <w:p w14:paraId="17F556B7" w14:textId="77777777" w:rsidR="000F7377" w:rsidRDefault="000F7377"/>
    <w:p w14:paraId="3A0C7A48" w14:textId="77777777" w:rsidR="000F7377" w:rsidRDefault="000F7377">
      <w:r xmlns:w="http://schemas.openxmlformats.org/wordprocessingml/2006/main">
        <w:t xml:space="preserve">1. شایستگی عیسی: ثروت عشق او را دریافت کنید</w:t>
      </w:r>
    </w:p>
    <w:p w14:paraId="0BBBE0CB" w14:textId="77777777" w:rsidR="000F7377" w:rsidRDefault="000F7377"/>
    <w:p w14:paraId="41AB8DE8" w14:textId="77777777" w:rsidR="000F7377" w:rsidRDefault="000F7377">
      <w:r xmlns:w="http://schemas.openxmlformats.org/wordprocessingml/2006/main">
        <w:t xml:space="preserve">2. بره خدا: قدرت قربانی بزرگ او</w:t>
      </w:r>
    </w:p>
    <w:p w14:paraId="6D6FE607" w14:textId="77777777" w:rsidR="000F7377" w:rsidRDefault="000F7377"/>
    <w:p w14:paraId="78D89832" w14:textId="77777777" w:rsidR="000F7377" w:rsidRDefault="000F7377">
      <w:r xmlns:w="http://schemas.openxmlformats.org/wordprocessingml/2006/main">
        <w:t xml:space="preserve">1. رومیان 8:32 - کسی که پسر خود را دریغ نکرد بلکه او را به خاطر همه ما واگذار کرد، آیا او نیز همه چیز را به ما نخواهد داد؟</w:t>
      </w:r>
    </w:p>
    <w:p w14:paraId="2853A788" w14:textId="77777777" w:rsidR="000F7377" w:rsidRDefault="000F7377"/>
    <w:p w14:paraId="2C4EDF81" w14:textId="77777777" w:rsidR="000F7377" w:rsidRDefault="000F7377">
      <w:r xmlns:w="http://schemas.openxmlformats.org/wordprocessingml/2006/main">
        <w:t xml:space="preserve">2. افسسیان 1: 3-6 - متبارک است خدا و پدر خداوند ما عیسی مسیح، که ما را در مسیح با هر برکت روحانی در مکانهای آسمانی برکت داده است، همانطور که ما را در او قبل از تأسیس جهان برگزید. که در برابر او مقدس و بی عیب باشیم. او با عشق ما را برای فرزندخواندگی به وسیله عیسی مسیح، مطابق با هدف اراده خود، برای ستایش فیض باشکوه خود، که با آن ما را در معشوق برکت داده است، مقدر کرد.</w:t>
      </w:r>
    </w:p>
    <w:p w14:paraId="68E11C32" w14:textId="77777777" w:rsidR="000F7377" w:rsidRDefault="000F7377"/>
    <w:p w14:paraId="1F039D2E" w14:textId="77777777" w:rsidR="000F7377" w:rsidRDefault="000F7377">
      <w:r xmlns:w="http://schemas.openxmlformats.org/wordprocessingml/2006/main">
        <w:t xml:space="preserve">مکاشفه 5:13 و هر موجودی که در آسمان و روی زمین و زیر زمین و موجودات در دریا و هر چه در آنهاست شنیدند که گفتم برکت و عزت و جلال و قدرت، از آن کسی که بر تخت می نشیند و بره تا ابدالاباد باد.</w:t>
      </w:r>
    </w:p>
    <w:p w14:paraId="68B1C094" w14:textId="77777777" w:rsidR="000F7377" w:rsidRDefault="000F7377"/>
    <w:p w14:paraId="0635E9ED" w14:textId="77777777" w:rsidR="000F7377" w:rsidRDefault="000F7377">
      <w:r xmlns:w="http://schemas.openxmlformats.org/wordprocessingml/2006/main">
        <w:t xml:space="preserve">همه مخلوقات آسمان و زمین و دریا خدا و بره را تا ابد ستایش و تجلیل می کنند.</w:t>
      </w:r>
    </w:p>
    <w:p w14:paraId="5D5BDBBF" w14:textId="77777777" w:rsidR="000F7377" w:rsidRDefault="000F7377"/>
    <w:p w14:paraId="280A2680" w14:textId="77777777" w:rsidR="000F7377" w:rsidRDefault="000F7377">
      <w:r xmlns:w="http://schemas.openxmlformats.org/wordprocessingml/2006/main">
        <w:t xml:space="preserve">1. شکوه حمد و ستایش خداوند</w:t>
      </w:r>
    </w:p>
    <w:p w14:paraId="2873B67F" w14:textId="77777777" w:rsidR="000F7377" w:rsidRDefault="000F7377"/>
    <w:p w14:paraId="7A2CF03D" w14:textId="77777777" w:rsidR="000F7377" w:rsidRDefault="000F7377">
      <w:r xmlns:w="http://schemas.openxmlformats.org/wordprocessingml/2006/main">
        <w:t xml:space="preserve">2. برکات ابدی عبادت با هم</w:t>
      </w:r>
    </w:p>
    <w:p w14:paraId="290946A7" w14:textId="77777777" w:rsidR="000F7377" w:rsidRDefault="000F7377"/>
    <w:p w14:paraId="63E83D1F" w14:textId="77777777" w:rsidR="000F7377" w:rsidRDefault="000F7377">
      <w:r xmlns:w="http://schemas.openxmlformats.org/wordprocessingml/2006/main">
        <w:t xml:space="preserve">1. مزمور 148: 1-5 - خداوند را از آسمان ستایش کنید</w:t>
      </w:r>
    </w:p>
    <w:p w14:paraId="5F7DC0E7" w14:textId="77777777" w:rsidR="000F7377" w:rsidRDefault="000F7377"/>
    <w:p w14:paraId="765E344F" w14:textId="77777777" w:rsidR="000F7377" w:rsidRDefault="000F7377">
      <w:r xmlns:w="http://schemas.openxmlformats.org/wordprocessingml/2006/main">
        <w:t xml:space="preserve">2. مکاشفه 4: 8-11 - ستایش بر تخت و چهار موجود زنده</w:t>
      </w:r>
    </w:p>
    <w:p w14:paraId="1709A51A" w14:textId="77777777" w:rsidR="000F7377" w:rsidRDefault="000F7377"/>
    <w:p w14:paraId="680F8739" w14:textId="77777777" w:rsidR="000F7377" w:rsidRDefault="000F7377">
      <w:r xmlns:w="http://schemas.openxmlformats.org/wordprocessingml/2006/main">
        <w:t xml:space="preserve">مکاشفه 5:14 و چهار حیوان گفتند: آمین. و بیست و چهار پیر به زمین افتادند و او را که تا ابدالاباد زنده است پرستش کردند.</w:t>
      </w:r>
    </w:p>
    <w:p w14:paraId="36C37910" w14:textId="77777777" w:rsidR="000F7377" w:rsidRDefault="000F7377"/>
    <w:p w14:paraId="04082F1C" w14:textId="77777777" w:rsidR="000F7377" w:rsidRDefault="000F7377">
      <w:r xmlns:w="http://schemas.openxmlformats.org/wordprocessingml/2006/main">
        <w:t xml:space="preserve">این قسمت از مکاشفه 5: 14 نشان می دهد که چهار حیوان و بیست و چهار پیر به زمین افتادند و خدایی را که تا ابد زنده است پرستش کردند.</w:t>
      </w:r>
    </w:p>
    <w:p w14:paraId="490405E9" w14:textId="77777777" w:rsidR="000F7377" w:rsidRDefault="000F7377"/>
    <w:p w14:paraId="3A639316" w14:textId="77777777" w:rsidR="000F7377" w:rsidRDefault="000F7377">
      <w:r xmlns:w="http://schemas.openxmlformats.org/wordprocessingml/2006/main">
        <w:t xml:space="preserve">1. «عبادت حق تعالی: چگونه ستایش ما منعکس کننده سرشت ابدی اوست»</w:t>
      </w:r>
    </w:p>
    <w:p w14:paraId="190E8BDC" w14:textId="77777777" w:rsidR="000F7377" w:rsidRDefault="000F7377"/>
    <w:p w14:paraId="5E183ABB" w14:textId="77777777" w:rsidR="000F7377" w:rsidRDefault="000F7377">
      <w:r xmlns:w="http://schemas.openxmlformats.org/wordprocessingml/2006/main">
        <w:t xml:space="preserve">2. "قدرت وحدت: چگونه کار با هم در عبادت ستایش ما را افزایش می دهد"</w:t>
      </w:r>
    </w:p>
    <w:p w14:paraId="62920088" w14:textId="77777777" w:rsidR="000F7377" w:rsidRDefault="000F7377"/>
    <w:p w14:paraId="162B5121" w14:textId="77777777" w:rsidR="000F7377" w:rsidRDefault="000F7377">
      <w:r xmlns:w="http://schemas.openxmlformats.org/wordprocessingml/2006/main">
        <w:t xml:space="preserve">1. مزمور 103:17 - "اما محبت خداوند از ازل تا ابد با کسانی است که از او می ترسند و عدالت او با فرزندان فرزندانشان."</w:t>
      </w:r>
    </w:p>
    <w:p w14:paraId="16D40BCC" w14:textId="77777777" w:rsidR="000F7377" w:rsidRDefault="000F7377"/>
    <w:p w14:paraId="5FD55C69" w14:textId="77777777" w:rsidR="000F7377" w:rsidRDefault="000F7377">
      <w:r xmlns:w="http://schemas.openxmlformats.org/wordprocessingml/2006/main">
        <w:t xml:space="preserve">2. عبرانیان 13:8 - "عیسی مسیح دیروز و امروز و برای همیشه یکسان است."</w:t>
      </w:r>
    </w:p>
    <w:p w14:paraId="1747170B" w14:textId="77777777" w:rsidR="000F7377" w:rsidRDefault="000F7377"/>
    <w:p w14:paraId="6DE13AAC" w14:textId="77777777" w:rsidR="000F7377" w:rsidRDefault="000F7377">
      <w:r xmlns:w="http://schemas.openxmlformats.org/wordprocessingml/2006/main">
        <w:t xml:space="preserve">مکاشفه 6 فصل ششم کتاب مکاشفه است و رؤیای یوحنا در مورد باز شدن مهرهای روی طومار را ادامه می دهد. این فصل بر باز شدن شش مهر اول تمرکز دارد، و وقایعی را آشکار می کند که به داوری خدا و آغاز رویدادهای آخر زمان اشاره دارد.</w:t>
      </w:r>
    </w:p>
    <w:p w14:paraId="7494B877" w14:textId="77777777" w:rsidR="000F7377" w:rsidRDefault="000F7377"/>
    <w:p w14:paraId="0875A14C" w14:textId="77777777" w:rsidR="000F7377" w:rsidRDefault="000F7377">
      <w:r xmlns:w="http://schemas.openxmlformats.org/wordprocessingml/2006/main">
        <w:t xml:space="preserve">پاراگراف اول: فصل با باز شدن اولین مهر توسط عیسی آغاز می شود که سوار بر اسب سفیدی را آزاد می کند. این سوار نشان دهنده فتح یا پیروزی است، که احتمالاً نماد صلح کاذب یا نیروهای فریبنده در کار در جهان است (مکاشفه 6: 1-2). مهر دوم یک سوار بر اسب قرمز را نشان می دهد که نشان دهنده درگیری و خونریزی است (مکاشفه 6: 3-4). مهر سوم یک اسب سیاه را با </w:t>
      </w:r>
      <w:r xmlns:w="http://schemas.openxmlformats.org/wordprocessingml/2006/main">
        <w:lastRenderedPageBreak xmlns:w="http://schemas.openxmlformats.org/wordprocessingml/2006/main"/>
      </w:r>
      <w:r xmlns:w="http://schemas.openxmlformats.org/wordprocessingml/2006/main">
        <w:t xml:space="preserve">سواری که ترازو در دست دارد معرفی می کند که نشان دهنده کمبود و سختی اقتصادی است (مکاشفه 6: 5-6). مهر چهارم اسب رنگ پریده ای را نشان می دهد که خود مرگ سوار آن بوده و هادس او را همراهی می کند. آنها از راههای مختلف مانند شمشیر، قحطی، طاعون و حیوانات وحشی، یک چهارم زمین را مرگ و نابودی می آورند (مکاشفه 6: 7-8).</w:t>
      </w:r>
    </w:p>
    <w:p w14:paraId="23B9A206" w14:textId="77777777" w:rsidR="000F7377" w:rsidRDefault="000F7377"/>
    <w:p w14:paraId="2389899D" w14:textId="77777777" w:rsidR="000F7377" w:rsidRDefault="000F7377">
      <w:r xmlns:w="http://schemas.openxmlformats.org/wordprocessingml/2006/main">
        <w:t xml:space="preserve">پاراگراف دوم: پس از این وقایع، عیسی مهر پنجم را می گشاید که ارواح زیر یک محراب را آشکار می کند که به خاطر ایمان خود به شهادت رسیده اند. آنها برای عدالت به خدا فریاد می زنند و جامه های سفید به آنها داده می شود در حالی که منتظر اثبات بیشتر هستند (مکاشفه 6: 9-11). هنگامی که عیسی مهر ششم را باز می کند، زمین لرزه ای بزرگ همراه با اختلالات کیهانی مانند خورشید تاریک، ماه قرمز خون، ستارگان در حال سقوط رخ می دهد - همه نشانه هایی به رویدادهای فاجعه آمیز اشاره دارند (مکاشفه 6: 12-14). مردم از همه طبقات زندگی در ترس سرپناهی می جویند و در عین حال اذعان می کنند که این وقایع نشان دهنده قضاوت خدا بر آنهاست (مکاشفه 6: 15-17).</w:t>
      </w:r>
    </w:p>
    <w:p w14:paraId="6E70FFCF" w14:textId="77777777" w:rsidR="000F7377" w:rsidRDefault="000F7377"/>
    <w:p w14:paraId="001295C0" w14:textId="77777777" w:rsidR="000F7377" w:rsidRDefault="000F7377">
      <w:r xmlns:w="http://schemas.openxmlformats.org/wordprocessingml/2006/main">
        <w:t xml:space="preserve">پاراگراف سوم: فصل ششم مجموعه ای از وقایع مرتبط با قضاوت خداوند بر بشریت را در آخرالزمان به حرکت در می آورد. باز شدن مهرها پیشرفت وقایعی را نشان می دهد، از جمله صلح کاذب، درگیری، مشکلات اقتصادی، مرگ و نابودی، آزار و اذیت مؤمنان، و آشفتگی های کیهانی. این رویدادها به عنوان هشدار و نشانگر نزدیک شدن به پایان است. این فصل هم بر شدت قضاوت خدا در مورد جهانی بدون توبه و هم بر استقامت وفادارانه کسانی که برای ایمان خود رنج کشیده اند، تأکید می کند.</w:t>
      </w:r>
    </w:p>
    <w:p w14:paraId="64078971" w14:textId="77777777" w:rsidR="000F7377" w:rsidRDefault="000F7377"/>
    <w:p w14:paraId="103091B7" w14:textId="77777777" w:rsidR="000F7377" w:rsidRDefault="000F7377">
      <w:r xmlns:w="http://schemas.openxmlformats.org/wordprocessingml/2006/main">
        <w:t xml:space="preserve">به طور خلاصه، فصل ششم مکاشفه باز شدن شش مهر اول بر روی طومار عیسی را آشکار می کند. هر مهر نمایانگر جنبه‌های متفاوتی از داوری خداوند بر بشریت در آخرالزمان است - صلح کاذب، درگیری، مشکلات اقتصادی، مرگ و نابودی، آزار و اذیت مؤمنان، و آشفتگی‌های کیهانی. این رویدادها به‌عنوان هشدار و پیش‌آهنگی برای رویدادهای مهم‌تر در آینده عمل می‌کنند. این فصل هم بر قضاوت الهی بر دنیای سرکش و هم بر استقامت مؤمنان مؤمن در میان آزمایش ها تأکید می کند.</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مکاشفه 6:1 و دیدم که بره یکی از مهرها را باز کرد و شنیدم که صدای رعد مانند یکی از چهار حیوان می‌گفت: بیا و ببین.</w:t>
      </w:r>
    </w:p>
    <w:p w14:paraId="19DACE90" w14:textId="77777777" w:rsidR="000F7377" w:rsidRDefault="000F7377"/>
    <w:p w14:paraId="7A333277" w14:textId="77777777" w:rsidR="000F7377" w:rsidRDefault="000F7377">
      <w:r xmlns:w="http://schemas.openxmlformats.org/wordprocessingml/2006/main">
        <w:t xml:space="preserve">جان بره ای را می بیند که یکی از مهرها را باز می کند و صدایی مانند رعد می شنود و به دنبال آن یکی از چهار </w:t>
      </w:r>
      <w:r xmlns:w="http://schemas.openxmlformats.org/wordprocessingml/2006/main">
        <w:lastRenderedPageBreak xmlns:w="http://schemas.openxmlformats.org/wordprocessingml/2006/main"/>
      </w:r>
      <w:r xmlns:w="http://schemas.openxmlformats.org/wordprocessingml/2006/main">
        <w:t xml:space="preserve">حیوان او را دعوت می کند تا بیاید و ببیند.</w:t>
      </w:r>
    </w:p>
    <w:p w14:paraId="1923FC5D" w14:textId="77777777" w:rsidR="000F7377" w:rsidRDefault="000F7377"/>
    <w:p w14:paraId="14953C74" w14:textId="77777777" w:rsidR="000F7377" w:rsidRDefault="000F7377">
      <w:r xmlns:w="http://schemas.openxmlformats.org/wordprocessingml/2006/main">
        <w:t xml:space="preserve">1: ما می توانیم به خدا اعتماد کنیم که حقیقت خود را در زمان مناسب برای ما آشکار کند.</w:t>
      </w:r>
    </w:p>
    <w:p w14:paraId="3C3CD840" w14:textId="77777777" w:rsidR="000F7377" w:rsidRDefault="000F7377"/>
    <w:p w14:paraId="0540EC3D" w14:textId="77777777" w:rsidR="000F7377" w:rsidRDefault="000F7377">
      <w:r xmlns:w="http://schemas.openxmlformats.org/wordprocessingml/2006/main">
        <w:t xml:space="preserve">2: می‌توانیم به قدرت و خوبی خدا اطمینان داشته باشیم، حتی زمانی که نمی‌فهمیم چه اتفاقی دارد می‌افتد.</w:t>
      </w:r>
    </w:p>
    <w:p w14:paraId="26B3A399" w14:textId="77777777" w:rsidR="000F7377" w:rsidRDefault="000F7377"/>
    <w:p w14:paraId="5497EA57" w14:textId="77777777" w:rsidR="000F7377" w:rsidRDefault="000F7377">
      <w:r xmlns:w="http://schemas.openxmlformats.org/wordprocessingml/2006/main">
        <w:t xml:space="preserve">1: اشعیا 55:8-9 خداوند می‌گوید: «زیرا افکار من افکار شما نیست و راههای شما راههای من نیست. همان گونه که آسمان ها از زمین بالاتر است راه های من نیز از راه های شما و اندیشه های من از افکار شما بالاتر است.</w:t>
      </w:r>
    </w:p>
    <w:p w14:paraId="6305E990" w14:textId="77777777" w:rsidR="000F7377" w:rsidRDefault="000F7377"/>
    <w:p w14:paraId="74DE30F8" w14:textId="77777777" w:rsidR="000F7377" w:rsidRDefault="000F7377">
      <w:r xmlns:w="http://schemas.openxmlformats.org/wordprocessingml/2006/main">
        <w:t xml:space="preserve">2: ارمیا 33:3 "من را بخوان تا تو را اجابت کنم و چیزهای بزرگ و غیرقابل جستجو را به تو بگویم که نمیدانی."</w:t>
      </w:r>
    </w:p>
    <w:p w14:paraId="0B099D5F" w14:textId="77777777" w:rsidR="000F7377" w:rsidRDefault="000F7377"/>
    <w:p w14:paraId="0AE701FB" w14:textId="77777777" w:rsidR="000F7377" w:rsidRDefault="000F7377">
      <w:r xmlns:w="http://schemas.openxmlformats.org/wordprocessingml/2006/main">
        <w:t xml:space="preserve">مکاشفه 6:2 و دیدم، اینک یک اسب سفید. و تاجی به او داده شد و او پیروز شد و پیروز شد.</w:t>
      </w:r>
    </w:p>
    <w:p w14:paraId="5B43C410" w14:textId="77777777" w:rsidR="000F7377" w:rsidRDefault="000F7377"/>
    <w:p w14:paraId="51C57766" w14:textId="77777777" w:rsidR="000F7377" w:rsidRDefault="000F7377">
      <w:r xmlns:w="http://schemas.openxmlformats.org/wordprocessingml/2006/main">
        <w:t xml:space="preserve">سوار اسب سفید کمان و تاج داشت و فتح می کرد.</w:t>
      </w:r>
    </w:p>
    <w:p w14:paraId="1F8258E0" w14:textId="77777777" w:rsidR="000F7377" w:rsidRDefault="000F7377"/>
    <w:p w14:paraId="66985487" w14:textId="77777777" w:rsidR="000F7377" w:rsidRDefault="000F7377">
      <w:r xmlns:w="http://schemas.openxmlformats.org/wordprocessingml/2006/main">
        <w:t xml:space="preserve">1: قدرت فاتح تاجدار</w:t>
      </w:r>
    </w:p>
    <w:p w14:paraId="7CEF9FFF" w14:textId="77777777" w:rsidR="000F7377" w:rsidRDefault="000F7377"/>
    <w:p w14:paraId="0FD9FB7E" w14:textId="77777777" w:rsidR="000F7377" w:rsidRDefault="000F7377">
      <w:r xmlns:w="http://schemas.openxmlformats.org/wordprocessingml/2006/main">
        <w:t xml:space="preserve">2: فتح با کمان</w:t>
      </w:r>
    </w:p>
    <w:p w14:paraId="3891BC02" w14:textId="77777777" w:rsidR="000F7377" w:rsidRDefault="000F7377"/>
    <w:p w14:paraId="49E66B26" w14:textId="77777777" w:rsidR="000F7377" w:rsidRDefault="000F7377">
      <w:r xmlns:w="http://schemas.openxmlformats.org/wordprocessingml/2006/main">
        <w:t xml:space="preserve">1: مزمور 45: 4-5 «و در عظمت خود به سبب راستی و فروتنی و عدالت سوار سعادتمند شوید. و دست راست تو چیزهای وحشتناکی به تو خواهد آموخت. تیرهای تو در دل دشمنان پادشاه تیز است. به موجب آن مردم زیر دست تو می‌افتند.»</w:t>
      </w:r>
    </w:p>
    <w:p w14:paraId="27A96327" w14:textId="77777777" w:rsidR="000F7377" w:rsidRDefault="000F7377"/>
    <w:p w14:paraId="284D9A8C" w14:textId="77777777" w:rsidR="000F7377" w:rsidRDefault="000F7377">
      <w:r xmlns:w="http://schemas.openxmlformats.org/wordprocessingml/2006/main">
        <w:t xml:space="preserve">2: اشعیا 41: 2 «چه کسی مرد عادل را از مشرق برانگیخت و او را به پای خود خواند و امتها را </w:t>
      </w:r>
      <w:r xmlns:w="http://schemas.openxmlformats.org/wordprocessingml/2006/main">
        <w:lastRenderedPageBreak xmlns:w="http://schemas.openxmlformats.org/wordprocessingml/2006/main"/>
      </w:r>
      <w:r xmlns:w="http://schemas.openxmlformats.org/wordprocessingml/2006/main">
        <w:t xml:space="preserve">پیشاپیش خود قرار داد و او را بر پادشاهان حکومت کرد؟ آنها را به عنوان خاک به شمشیر خود و مانند کاه رانده شده به کمان خود داد.»</w:t>
      </w:r>
    </w:p>
    <w:p w14:paraId="442EBC5C" w14:textId="77777777" w:rsidR="000F7377" w:rsidRDefault="000F7377"/>
    <w:p w14:paraId="4FFCE48C" w14:textId="77777777" w:rsidR="000F7377" w:rsidRDefault="000F7377">
      <w:r xmlns:w="http://schemas.openxmlformats.org/wordprocessingml/2006/main">
        <w:t xml:space="preserve">مکاشفه 6:3 و چون مهر دوم را گشود، از وحش دوم شنیدم که گفت: بیا و ببین.</w:t>
      </w:r>
    </w:p>
    <w:p w14:paraId="33D8A182" w14:textId="77777777" w:rsidR="000F7377" w:rsidRDefault="000F7377"/>
    <w:p w14:paraId="18B8B91E" w14:textId="77777777" w:rsidR="000F7377" w:rsidRDefault="000F7377">
      <w:r xmlns:w="http://schemas.openxmlformats.org/wordprocessingml/2006/main">
        <w:t xml:space="preserve">مهر دوم مکاشفه باز می شود و جانور دوم مردم را فرا می خواند تا بیایند و ببینند.</w:t>
      </w:r>
    </w:p>
    <w:p w14:paraId="01A272EB" w14:textId="77777777" w:rsidR="000F7377" w:rsidRDefault="000F7377"/>
    <w:p w14:paraId="501F4BA1" w14:textId="77777777" w:rsidR="000F7377" w:rsidRDefault="000F7377">
      <w:r xmlns:w="http://schemas.openxmlformats.org/wordprocessingml/2006/main">
        <w:t xml:space="preserve">1:خداوند ما را فرا می خواند تا دل خود را به روی او بگشاییم و در برابر سختی ها شجاع باشیم.</w:t>
      </w:r>
    </w:p>
    <w:p w14:paraId="5BA54A69" w14:textId="77777777" w:rsidR="000F7377" w:rsidRDefault="000F7377"/>
    <w:p w14:paraId="6F248B2A" w14:textId="77777777" w:rsidR="000F7377" w:rsidRDefault="000F7377">
      <w:r xmlns:w="http://schemas.openxmlformats.org/wordprocessingml/2006/main">
        <w:t xml:space="preserve">2: ما فرا خوانده شده ایم تا شاهد کارهایی باشیم که خداوند در زندگی خود انجام داده است و داستان او را با دیگران در میان بگذاریم.</w:t>
      </w:r>
    </w:p>
    <w:p w14:paraId="67FBAF1C" w14:textId="77777777" w:rsidR="000F7377" w:rsidRDefault="000F7377"/>
    <w:p w14:paraId="3D79B1E5" w14:textId="77777777" w:rsidR="000F7377" w:rsidRDefault="000F7377">
      <w:r xmlns:w="http://schemas.openxmlformats.org/wordprocessingml/2006/main">
        <w:t xml:space="preserve">1: اشعیا 43: 1-3 - "نترس، زیرا من تو را فدیه دادم، تو را به نام احضار کردم، تو از آن منی. وقتی از آبها بگذری، با تو خواهم بود، و هنگامی که از رودخانه ها عبور کنی تو را جارو نخواهند داد، وقتی از میان آتش گذر کنی، نمی سوزی، شعله های آتش تو را نمی سوزاند.»</w:t>
      </w:r>
    </w:p>
    <w:p w14:paraId="00AA672D" w14:textId="77777777" w:rsidR="000F7377" w:rsidRDefault="000F7377"/>
    <w:p w14:paraId="2444D9AE" w14:textId="77777777" w:rsidR="000F7377" w:rsidRDefault="000F7377">
      <w:r xmlns:w="http://schemas.openxmlformats.org/wordprocessingml/2006/main">
        <w:t xml:space="preserve">2: رومیان 8: 31-39 - "پس در پاسخ به این چیزها چه بگوییم؟ اگر خدا طرف ما باشد، چه کسی می تواند بر ضد ما باشد؟ کسی که پسر خود را دریغ نکرد، بلکه او را برای ما تسلیم کرد. چگونه او نیز با او همه چیز را به ما نخواهد داد؟ چه کسی علیه کسانی که خدا برگزیده است اتهامی وارد خواهد کرد؟ این خداست که عادل می کند. مرد - بیش از آن که زنده شد - در دست راست خداست و برای ما نیز شفاعت می کند.»</w:t>
      </w:r>
    </w:p>
    <w:p w14:paraId="005FA1C3" w14:textId="77777777" w:rsidR="000F7377" w:rsidRDefault="000F7377"/>
    <w:p w14:paraId="6FCD61A2" w14:textId="77777777" w:rsidR="000F7377" w:rsidRDefault="000F7377">
      <w:r xmlns:w="http://schemas.openxmlformats.org/wordprocessingml/2006/main">
        <w:t xml:space="preserve">مکاشفه 6:4 و اسب دیگری که قرمز بود بیرون آمد و به کسی که بر آن نشست قدرت داده شد تا صلح را از زمین بردارد و یکدیگر را بکشند و شمشیر بزرگی به او داده شد.</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چهارمین سوارکار آخرالزمان شمشیر بزرگی را با خود آورد که برای سلب آرامش از زمین و کشتن مردم به کار می رفت.</w:t>
      </w:r>
    </w:p>
    <w:p w14:paraId="0955CC82" w14:textId="77777777" w:rsidR="000F7377" w:rsidRDefault="000F7377"/>
    <w:p w14:paraId="3B934575" w14:textId="77777777" w:rsidR="000F7377" w:rsidRDefault="000F7377">
      <w:r xmlns:w="http://schemas.openxmlformats.org/wordprocessingml/2006/main">
        <w:t xml:space="preserve">1. خطر درگیری: درک تأثیر جنگ و درگیری بر زندگی ما</w:t>
      </w:r>
    </w:p>
    <w:p w14:paraId="1BDC761E" w14:textId="77777777" w:rsidR="000F7377" w:rsidRDefault="000F7377"/>
    <w:p w14:paraId="73AC23DA" w14:textId="77777777" w:rsidR="000F7377" w:rsidRDefault="000F7377">
      <w:r xmlns:w="http://schemas.openxmlformats.org/wordprocessingml/2006/main">
        <w:t xml:space="preserve">2. شمشیر عدالت: چگونه می توانیم صلح و عدالت را به جهان بیاوریم</w:t>
      </w:r>
    </w:p>
    <w:p w14:paraId="2DE862EC" w14:textId="77777777" w:rsidR="000F7377" w:rsidRDefault="000F7377"/>
    <w:p w14:paraId="4727D3F9" w14:textId="77777777" w:rsidR="000F7377" w:rsidRDefault="000F7377">
      <w:r xmlns:w="http://schemas.openxmlformats.org/wordprocessingml/2006/main">
        <w:t xml:space="preserve">1. یعقوب 4: 1 - چه چیزی باعث نزاع و چه چیزی باعث دعوا بین شما می شود؟ آیا این نیست که احساسات شما در درون شما در حال جنگ است؟</w:t>
      </w:r>
    </w:p>
    <w:p w14:paraId="5DFBC1EF" w14:textId="77777777" w:rsidR="000F7377" w:rsidRDefault="000F7377"/>
    <w:p w14:paraId="1E4BDCCC" w14:textId="77777777" w:rsidR="000F7377" w:rsidRDefault="000F7377">
      <w:r xmlns:w="http://schemas.openxmlformats.org/wordprocessingml/2006/main">
        <w:t xml:space="preserve">2. رومیان 12:18 - اگر ممکن است، تا آنجا که به شما بستگی دارد، با همه در صلح زندگی کنید.</w:t>
      </w:r>
    </w:p>
    <w:p w14:paraId="5F6231F5" w14:textId="77777777" w:rsidR="000F7377" w:rsidRDefault="000F7377"/>
    <w:p w14:paraId="55237884" w14:textId="77777777" w:rsidR="000F7377" w:rsidRDefault="000F7377">
      <w:r xmlns:w="http://schemas.openxmlformats.org/wordprocessingml/2006/main">
        <w:t xml:space="preserve">مکاشفه 6:5 و چون مهر سوم را باز کرد، از وحش سوم شنیدم که گفت: بیا و ببین. و من دیدم، و دیدم یک اسب سیاه. و کسی که بر او نشسته بود یک جفت ترازو در دست داشت.</w:t>
      </w:r>
    </w:p>
    <w:p w14:paraId="4CD34B1A" w14:textId="77777777" w:rsidR="000F7377" w:rsidRDefault="000F7377"/>
    <w:p w14:paraId="60F4F48B" w14:textId="77777777" w:rsidR="000F7377" w:rsidRDefault="000F7377">
      <w:r xmlns:w="http://schemas.openxmlformats.org/wordprocessingml/2006/main">
        <w:t xml:space="preserve">جان شنید که جانور سومی به او دستور داد تا مهر سوم را باز کند، و وقتی او این کار را انجام داد، اسب سیاهی را با سواری دید که جفت ترازو حمل می کرد.</w:t>
      </w:r>
    </w:p>
    <w:p w14:paraId="30565901" w14:textId="77777777" w:rsidR="000F7377" w:rsidRDefault="000F7377"/>
    <w:p w14:paraId="7BA15367" w14:textId="77777777" w:rsidR="000F7377" w:rsidRDefault="000F7377">
      <w:r xmlns:w="http://schemas.openxmlformats.org/wordprocessingml/2006/main">
        <w:t xml:space="preserve">1. زندگی در تعادل: چگونه یک تعادل سالم در زندگی پیدا کنیم.</w:t>
      </w:r>
    </w:p>
    <w:p w14:paraId="770980AA" w14:textId="77777777" w:rsidR="000F7377" w:rsidRDefault="000F7377"/>
    <w:p w14:paraId="4299E97A" w14:textId="77777777" w:rsidR="000F7377" w:rsidRDefault="000F7377">
      <w:r xmlns:w="http://schemas.openxmlformats.org/wordprocessingml/2006/main">
        <w:t xml:space="preserve">2. مهر اعظم: اهمیت مهر و موم شدن کتاب وحی.</w:t>
      </w:r>
    </w:p>
    <w:p w14:paraId="259EC091" w14:textId="77777777" w:rsidR="000F7377" w:rsidRDefault="000F7377"/>
    <w:p w14:paraId="564E4CF2" w14:textId="77777777" w:rsidR="000F7377" w:rsidRDefault="000F7377">
      <w:r xmlns:w="http://schemas.openxmlformats.org/wordprocessingml/2006/main">
        <w:t xml:space="preserve">1. کولسیان 3: 15-17 - "و صلح خدا در دلهای شما حاکم باشد که در یک بدن به آن خوانده شده اید و شکرگزار باشید. کلام مسیح با تمام حکمت و تعلیم و تعلیم در شما ساکن شود. با مزامیر و سرودها و سرودهای روحانی یکدیگر را پند دهید و با فیض در دل خود برای خداوند بخوانید و هر چه در گفتار یا کردار انجام می دهید همه را به نام خداوند عیسی انجام دهید و به وسیله او خدای پدر را شکر کنید.»</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امثال 16:11 - "ترازو و ترازو عادلانه از آن خداوند است، تمام وزن های کیسه کار اوست."</w:t>
      </w:r>
    </w:p>
    <w:p w14:paraId="436C5DB3" w14:textId="77777777" w:rsidR="000F7377" w:rsidRDefault="000F7377"/>
    <w:p w14:paraId="2F537232" w14:textId="77777777" w:rsidR="000F7377" w:rsidRDefault="000F7377">
      <w:r xmlns:w="http://schemas.openxmlformats.org/wordprocessingml/2006/main">
        <w:t xml:space="preserve">مکاشفه 6:6 و صدایی را در میان چهار حیوان شنیدم که می‌گفت: یک پیمانه گندم به یک پنی و سه پیمانه جو به یک پنی. و ببین که به روغن و شراب ضرر نمی کنی.</w:t>
      </w:r>
    </w:p>
    <w:p w14:paraId="2F50BDA9" w14:textId="77777777" w:rsidR="000F7377" w:rsidRDefault="000F7377"/>
    <w:p w14:paraId="4788B989" w14:textId="77777777" w:rsidR="000F7377" w:rsidRDefault="000F7377">
      <w:r xmlns:w="http://schemas.openxmlformats.org/wordprocessingml/2006/main">
        <w:t xml:space="preserve">صدایی که در میان چهار حیوان بود هشدار می‌داد که به روغن و شراب آسیبی نرسانند.</w:t>
      </w:r>
    </w:p>
    <w:p w14:paraId="63429F00" w14:textId="77777777" w:rsidR="000F7377" w:rsidRDefault="000F7377"/>
    <w:p w14:paraId="0DDAA1DD" w14:textId="77777777" w:rsidR="000F7377" w:rsidRDefault="000F7377">
      <w:r xmlns:w="http://schemas.openxmlformats.org/wordprocessingml/2006/main">
        <w:t xml:space="preserve">1. قدرت کلام خدا</w:t>
      </w:r>
    </w:p>
    <w:p w14:paraId="17804D1E" w14:textId="77777777" w:rsidR="000F7377" w:rsidRDefault="000F7377"/>
    <w:p w14:paraId="301B235C" w14:textId="77777777" w:rsidR="000F7377" w:rsidRDefault="000F7377">
      <w:r xmlns:w="http://schemas.openxmlformats.org/wordprocessingml/2006/main">
        <w:t xml:space="preserve">2. اهمیت روغن و شراب در کتاب مقدس</w:t>
      </w:r>
    </w:p>
    <w:p w14:paraId="1C284163" w14:textId="77777777" w:rsidR="000F7377" w:rsidRDefault="000F7377"/>
    <w:p w14:paraId="4F6138F2" w14:textId="77777777" w:rsidR="000F7377" w:rsidRDefault="000F7377">
      <w:r xmlns:w="http://schemas.openxmlformats.org/wordprocessingml/2006/main">
        <w:t xml:space="preserve">1. پیدایش 27:28 (و خداوند از شبنم آسمان و فربهی زمین و غلات فراوان و شراب به شما بدهد.)</w:t>
      </w:r>
    </w:p>
    <w:p w14:paraId="5FD28EC7" w14:textId="77777777" w:rsidR="000F7377" w:rsidRDefault="000F7377"/>
    <w:p w14:paraId="2BBC5398" w14:textId="77777777" w:rsidR="000F7377" w:rsidRDefault="000F7377">
      <w:r xmlns:w="http://schemas.openxmlformats.org/wordprocessingml/2006/main">
        <w:t xml:space="preserve">2. مزمور 104:15 (و شرابی که دل انسان را شاد می کند و روغنی که چهره او را درخشان می کند و نانی که قلب انسان را تقویت می کند.)</w:t>
      </w:r>
    </w:p>
    <w:p w14:paraId="72DFA5E3" w14:textId="77777777" w:rsidR="000F7377" w:rsidRDefault="000F7377"/>
    <w:p w14:paraId="08EBF419" w14:textId="77777777" w:rsidR="000F7377" w:rsidRDefault="000F7377">
      <w:r xmlns:w="http://schemas.openxmlformats.org/wordprocessingml/2006/main">
        <w:t xml:space="preserve">مکاشفه 6:7 و چون مهر چهارم را باز کرد، صدای وحش چهارم را شنیدم که می‌گفت: بیا و ببین.</w:t>
      </w:r>
    </w:p>
    <w:p w14:paraId="5F0015A8" w14:textId="77777777" w:rsidR="000F7377" w:rsidRDefault="000F7377"/>
    <w:p w14:paraId="214BBF2D" w14:textId="77777777" w:rsidR="000F7377" w:rsidRDefault="000F7377">
      <w:r xmlns:w="http://schemas.openxmlformats.org/wordprocessingml/2006/main">
        <w:t xml:space="preserve">مهر چهارم کتاب مکاشفه باز می‌شود و چهارمین وحش صحبت می‌کند و خواننده را دعوت می‌کند تا شاهد آنچه قرار است دیده شود.</w:t>
      </w:r>
    </w:p>
    <w:p w14:paraId="71F1DF76" w14:textId="77777777" w:rsidR="000F7377" w:rsidRDefault="000F7377"/>
    <w:p w14:paraId="6716A1F5" w14:textId="77777777" w:rsidR="000F7377" w:rsidRDefault="000F7377">
      <w:r xmlns:w="http://schemas.openxmlformats.org/wordprocessingml/2006/main">
        <w:t xml:space="preserve">1. قدرت وحی: کشف نشانه ها و شگفتی های مهر چهارم</w:t>
      </w:r>
    </w:p>
    <w:p w14:paraId="6A502A04" w14:textId="77777777" w:rsidR="000F7377" w:rsidRDefault="000F7377"/>
    <w:p w14:paraId="2068B884" w14:textId="77777777" w:rsidR="000F7377" w:rsidRDefault="000F7377">
      <w:r xmlns:w="http://schemas.openxmlformats.org/wordprocessingml/2006/main">
        <w:t xml:space="preserve">2. دعوت به شهادت: توجه به دعوت وحش چهارم</w:t>
      </w:r>
    </w:p>
    <w:p w14:paraId="6C7B6A5B" w14:textId="77777777" w:rsidR="000F7377" w:rsidRDefault="000F7377"/>
    <w:p w14:paraId="55AC0D0F" w14:textId="77777777" w:rsidR="000F7377" w:rsidRDefault="000F7377">
      <w:r xmlns:w="http://schemas.openxmlformats.org/wordprocessingml/2006/main">
        <w:t xml:space="preserve">1. اشعیا 25:9-10 - و در آن روز گفته خواهد شد، این است خدای ما. ما منتظر او بوده ایم و او ما را نجات خواهد داد. ما منتظر او بوده ایم، از نجات او خوشحال و شادمان خواهیم شد.</w:t>
      </w:r>
    </w:p>
    <w:p w14:paraId="447DD6C9" w14:textId="77777777" w:rsidR="000F7377" w:rsidRDefault="000F7377"/>
    <w:p w14:paraId="2AA5AACC" w14:textId="77777777" w:rsidR="000F7377" w:rsidRDefault="000F7377">
      <w:r xmlns:w="http://schemas.openxmlformats.org/wordprocessingml/2006/main">
        <w:t xml:space="preserve">10 زیرا که دست خداوند در این کوه قرار خواهد گرفت و موآب زیر او پایمال خواهد شد، چنانکه کاه را برای کود زیر پا می‌کنند.</w:t>
      </w:r>
    </w:p>
    <w:p w14:paraId="30961C6B" w14:textId="77777777" w:rsidR="000F7377" w:rsidRDefault="000F7377"/>
    <w:p w14:paraId="09CCF337" w14:textId="77777777" w:rsidR="000F7377" w:rsidRDefault="000F7377">
      <w:r xmlns:w="http://schemas.openxmlformats.org/wordprocessingml/2006/main">
        <w:t xml:space="preserve">2. عبرانیان 11:1 - اکنون ایمان اصل چیزهایی است که به آنها امید می رود، و شاهد چیزهایی است که دیده نمی شوند.</w:t>
      </w:r>
    </w:p>
    <w:p w14:paraId="169B3D41" w14:textId="77777777" w:rsidR="000F7377" w:rsidRDefault="000F7377"/>
    <w:p w14:paraId="5C89A9E6" w14:textId="77777777" w:rsidR="000F7377" w:rsidRDefault="000F7377">
      <w:r xmlns:w="http://schemas.openxmlformats.org/wordprocessingml/2006/main">
        <w:t xml:space="preserve">مکاشفه 6: 8 و من نگریستم، اسبی رنگ پریده دیدم و نام او که بر او می‌نشست، مرگ بود و جهنم نیز به دنبال او بود. و بر چهارم زمین به ایشان قدرت داده شد تا با شمشیر و گرسنگی و با مرگ و جانوران زمین بکشند.</w:t>
      </w:r>
    </w:p>
    <w:p w14:paraId="2847BABE" w14:textId="77777777" w:rsidR="000F7377" w:rsidRDefault="000F7377"/>
    <w:p w14:paraId="62D3CADC" w14:textId="77777777" w:rsidR="000F7377" w:rsidRDefault="000F7377">
      <w:r xmlns:w="http://schemas.openxmlformats.org/wordprocessingml/2006/main">
        <w:t xml:space="preserve">به مرگ، جهنم و جانوران زمین قدرت داده شد تا یک چهارم زمین را بکشند.</w:t>
      </w:r>
    </w:p>
    <w:p w14:paraId="721A50D5" w14:textId="77777777" w:rsidR="000F7377" w:rsidRDefault="000F7377"/>
    <w:p w14:paraId="769BDF55" w14:textId="77777777" w:rsidR="000F7377" w:rsidRDefault="000F7377">
      <w:r xmlns:w="http://schemas.openxmlformats.org/wordprocessingml/2006/main">
        <w:t xml:space="preserve">1. نیاز به ایمان در جهانی غیرقابل درک</w:t>
      </w:r>
    </w:p>
    <w:p w14:paraId="54D3A5B5" w14:textId="77777777" w:rsidR="000F7377" w:rsidRDefault="000F7377"/>
    <w:p w14:paraId="5688E4E6" w14:textId="77777777" w:rsidR="000F7377" w:rsidRDefault="000F7377">
      <w:r xmlns:w="http://schemas.openxmlformats.org/wordprocessingml/2006/main">
        <w:t xml:space="preserve">2. استوار ایستادن در برابر ترس</w:t>
      </w:r>
    </w:p>
    <w:p w14:paraId="5CC224B8" w14:textId="77777777" w:rsidR="000F7377" w:rsidRDefault="000F7377"/>
    <w:p w14:paraId="1F078688" w14:textId="77777777" w:rsidR="000F7377" w:rsidRDefault="000F7377">
      <w:r xmlns:w="http://schemas.openxmlformats.org/wordprocessingml/2006/main">
        <w:t xml:space="preserve">1. متی 10:28 (و از کسانی که بدن را می کشند، اما نمی توانند روح را بکشند بترسید، بلکه از کسی بترسید که می تواند روح و بدن را در جهنم هلاک کند.)</w:t>
      </w:r>
    </w:p>
    <w:p w14:paraId="7EC0C128" w14:textId="77777777" w:rsidR="000F7377" w:rsidRDefault="000F7377"/>
    <w:p w14:paraId="43BF0CBF" w14:textId="77777777" w:rsidR="000F7377" w:rsidRDefault="000F7377">
      <w:r xmlns:w="http://schemas.openxmlformats.org/wordprocessingml/2006/main">
        <w:t xml:space="preserve">2. اشعیا 41:10 (نترس، زیرا من با تو هستم: ناامید مباش، زیرا من خدای تو هستم، تو را تقویت خواهم کرد، آری، تو را کمک خواهم کرد، آری، تو را با دست راست حمایت خواهم کرد. عدالت من.)</w:t>
      </w:r>
    </w:p>
    <w:p w14:paraId="1358E6E9" w14:textId="77777777" w:rsidR="000F7377" w:rsidRDefault="000F7377"/>
    <w:p w14:paraId="549F4538" w14:textId="77777777" w:rsidR="000F7377" w:rsidRDefault="000F7377">
      <w:r xmlns:w="http://schemas.openxmlformats.org/wordprocessingml/2006/main">
        <w:t xml:space="preserve">مکاشفه 6:9 و چون مهر پنجم را گشود، در زیر مذبح جان کسانی را دیدم که برای کلام خدا و شهادتی که داشتند کشته شدند.</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مهر پنجم روح کسانی را که به خاطر ایمانشان به خدا کشته شده اند آشکار می کند.</w:t>
      </w:r>
    </w:p>
    <w:p w14:paraId="7A2B4421" w14:textId="77777777" w:rsidR="000F7377" w:rsidRDefault="000F7377"/>
    <w:p w14:paraId="68E1A19E" w14:textId="77777777" w:rsidR="000F7377" w:rsidRDefault="000F7377">
      <w:r xmlns:w="http://schemas.openxmlformats.org/wordprocessingml/2006/main">
        <w:t xml:space="preserve">1. قدرت ایمان: استوار ایستادن در برابر آزار و اذیت</w:t>
      </w:r>
    </w:p>
    <w:p w14:paraId="33021F83" w14:textId="77777777" w:rsidR="000F7377" w:rsidRDefault="000F7377"/>
    <w:p w14:paraId="737FBAC1" w14:textId="77777777" w:rsidR="000F7377" w:rsidRDefault="000F7377">
      <w:r xmlns:w="http://schemas.openxmlformats.org/wordprocessingml/2006/main">
        <w:t xml:space="preserve">2. شهادت شهدا: چگونه می توانیم برای مسیح جسورانه زندگی کنیم</w:t>
      </w:r>
    </w:p>
    <w:p w14:paraId="062C79F9" w14:textId="77777777" w:rsidR="000F7377" w:rsidRDefault="000F7377"/>
    <w:p w14:paraId="735002AC" w14:textId="77777777" w:rsidR="000F7377" w:rsidRDefault="000F7377">
      <w:r xmlns:w="http://schemas.openxmlformats.org/wordprocessingml/2006/main">
        <w:t xml:space="preserve">1. اعمال رسولان 7:54-60 - شهادت استیفان</w:t>
      </w:r>
    </w:p>
    <w:p w14:paraId="5F8369AF" w14:textId="77777777" w:rsidR="000F7377" w:rsidRDefault="000F7377"/>
    <w:p w14:paraId="4F7A3950" w14:textId="77777777" w:rsidR="000F7377" w:rsidRDefault="000F7377">
      <w:r xmlns:w="http://schemas.openxmlformats.org/wordprocessingml/2006/main">
        <w:t xml:space="preserve">2. عبرانیان 11:35-38 - ایمان شهدای قدیم</w:t>
      </w:r>
    </w:p>
    <w:p w14:paraId="1EF58AA1" w14:textId="77777777" w:rsidR="000F7377" w:rsidRDefault="000F7377"/>
    <w:p w14:paraId="4CD410CA" w14:textId="77777777" w:rsidR="000F7377" w:rsidRDefault="000F7377">
      <w:r xmlns:w="http://schemas.openxmlformats.org/wordprocessingml/2006/main">
        <w:t xml:space="preserve">مکاشفه 6:10 و با صدای بلند فریاد زدند، ای خداوند مقدس و راستین، تا کی قضاوت نخواهی کرد و انتقام خون ما را از ساکنان زمین نخواهی گرفت؟</w:t>
      </w:r>
    </w:p>
    <w:p w14:paraId="7E94E81A" w14:textId="77777777" w:rsidR="000F7377" w:rsidRDefault="000F7377"/>
    <w:p w14:paraId="31991BAB" w14:textId="77777777" w:rsidR="000F7377" w:rsidRDefault="000F7377">
      <w:r xmlns:w="http://schemas.openxmlformats.org/wordprocessingml/2006/main">
        <w:t xml:space="preserve">مردمی که به درگاه خداوند فریاد می زنند و از او عدالت و انتقام را از کسانی که به آنها ستم کرده اند می خواهند.</w:t>
      </w:r>
    </w:p>
    <w:p w14:paraId="59C72A17" w14:textId="77777777" w:rsidR="000F7377" w:rsidRDefault="000F7377"/>
    <w:p w14:paraId="48A68C52" w14:textId="77777777" w:rsidR="000F7377" w:rsidRDefault="000F7377">
      <w:r xmlns:w="http://schemas.openxmlformats.org/wordprocessingml/2006/main">
        <w:t xml:space="preserve">1. "فریاد صالحان: عدالت خواهی و انتقام جویی در زمان خدا"</w:t>
      </w:r>
    </w:p>
    <w:p w14:paraId="38620912" w14:textId="77777777" w:rsidR="000F7377" w:rsidRDefault="000F7377"/>
    <w:p w14:paraId="2402C4DE" w14:textId="77777777" w:rsidR="000F7377" w:rsidRDefault="000F7377">
      <w:r xmlns:w="http://schemas.openxmlformats.org/wordprocessingml/2006/main">
        <w:t xml:space="preserve">2. «حکم عادلانه خدا: اعتماد به زمان او برای عدالت»</w:t>
      </w:r>
    </w:p>
    <w:p w14:paraId="19473D83" w14:textId="77777777" w:rsidR="000F7377" w:rsidRDefault="000F7377"/>
    <w:p w14:paraId="5D0F7B4B" w14:textId="77777777" w:rsidR="000F7377" w:rsidRDefault="000F7377">
      <w:r xmlns:w="http://schemas.openxmlformats.org/wordprocessingml/2006/main">
        <w:t xml:space="preserve">1. اشعیا 30:18 - "بنابراین خداوند منتظر است که بر شما لطف کند و از این رو خود را تجلیل می کند تا به شما رحم کند. زیرا خداوند خدای عدالت است و خوشا به حال همه منتظران."</w:t>
      </w:r>
    </w:p>
    <w:p w14:paraId="35F9C8A2" w14:textId="77777777" w:rsidR="000F7377" w:rsidRDefault="000F7377"/>
    <w:p w14:paraId="4A92C744" w14:textId="77777777" w:rsidR="000F7377" w:rsidRDefault="000F7377">
      <w:r xmlns:w="http://schemas.openxmlformats.org/wordprocessingml/2006/main">
        <w:t xml:space="preserve">2. مزمور 37:34 - "در انتظار خداوند باشید و راه او را حفظ کنید، و او شما را برای وارث زمین بالا خواهد برد. شما به هنگام نابودی شریران نگاه خواهید کرد."</w:t>
      </w:r>
    </w:p>
    <w:p w14:paraId="7BF3626D" w14:textId="77777777" w:rsidR="000F7377" w:rsidRDefault="000F7377"/>
    <w:p w14:paraId="4313F0ED" w14:textId="77777777" w:rsidR="000F7377" w:rsidRDefault="000F7377">
      <w:r xmlns:w="http://schemas.openxmlformats.org/wordprocessingml/2006/main">
        <w:t xml:space="preserve">مکاشفه 6:11 و جامه های سفید به هر یک از آنها داده شد. و به آنها گفته شد که باید مدتی استراحت کنند تا اینکه هم خدمتکاران و برادرانشان که </w:t>
      </w:r>
      <w:r xmlns:w="http://schemas.openxmlformats.org/wordprocessingml/2006/main">
        <w:lastRenderedPageBreak xmlns:w="http://schemas.openxmlformats.org/wordprocessingml/2006/main"/>
      </w:r>
      <w:r xmlns:w="http://schemas.openxmlformats.org/wordprocessingml/2006/main">
        <w:t xml:space="preserve">باید کشته شوند، به پایان برسند.</w:t>
      </w:r>
    </w:p>
    <w:p w14:paraId="6F0E7B5A" w14:textId="77777777" w:rsidR="000F7377" w:rsidRDefault="000F7377"/>
    <w:p w14:paraId="199F21EF" w14:textId="77777777" w:rsidR="000F7377" w:rsidRDefault="000F7377">
      <w:r xmlns:w="http://schemas.openxmlformats.org/wordprocessingml/2006/main">
        <w:t xml:space="preserve">به روح شهدای ایمانشان جامه سفید دادند و گفتند آرام بگیرند تا برادران و خواهرانشان که به همین سرنوشت دچار می شوند نیز به شهادت برسند.</w:t>
      </w:r>
    </w:p>
    <w:p w14:paraId="08E59995" w14:textId="77777777" w:rsidR="000F7377" w:rsidRDefault="000F7377"/>
    <w:p w14:paraId="6B418EBE" w14:textId="77777777" w:rsidR="000F7377" w:rsidRDefault="000F7377">
      <w:r xmlns:w="http://schemas.openxmlformats.org/wordprocessingml/2006/main">
        <w:t xml:space="preserve">1. استقامت مقدسین: چگونه شهدای وفادار کلیسا را تشویق می کنند تا در ایمان ثابت قدم بماند.</w:t>
      </w:r>
    </w:p>
    <w:p w14:paraId="4D0DEFE8" w14:textId="77777777" w:rsidR="000F7377" w:rsidRDefault="000F7377"/>
    <w:p w14:paraId="2AB96BE0" w14:textId="77777777" w:rsidR="000F7377" w:rsidRDefault="000F7377">
      <w:r xmlns:w="http://schemas.openxmlformats.org/wordprocessingml/2006/main">
        <w:t xml:space="preserve">2. وفاداری بی پایان: بررسی ارادت تزلزل ناپذیر مقدسین حتی در مواجهه با مرگ</w:t>
      </w:r>
    </w:p>
    <w:p w14:paraId="266C4CFD" w14:textId="77777777" w:rsidR="000F7377" w:rsidRDefault="000F7377"/>
    <w:p w14:paraId="23D24CDF" w14:textId="77777777" w:rsidR="000F7377" w:rsidRDefault="000F7377">
      <w:r xmlns:w="http://schemas.openxmlformats.org/wordprocessingml/2006/main">
        <w:t xml:space="preserve">1. عبرانیان 11:35-38 - "زنان مرده های خود را پس گرفتند، دوباره زنده شدند. برخی دیگر شکنجه شدند و از آزادی خودداری کردند تا رستاخیز بهتری کسب کنند. برخی با تمسخر و شلاق و حتی زنجیر و زندان مواجه شدند. سنگسار کشته شدند، دو نیم شدند، با شمشیر کشته شدند، با پوست گوسفند و بز رفتند، بیچاره، آزار و اذیت و بدرفتاری کردند، دنیا شایسته آنها نبود، در بیابانها و کوهها سرگردان بودند. و در غارها و سوراخ های زمین."</w:t>
      </w:r>
    </w:p>
    <w:p w14:paraId="55DBBB03" w14:textId="77777777" w:rsidR="000F7377" w:rsidRDefault="000F7377"/>
    <w:p w14:paraId="69A23E2D" w14:textId="77777777" w:rsidR="000F7377" w:rsidRDefault="000F7377">
      <w:r xmlns:w="http://schemas.openxmlformats.org/wordprocessingml/2006/main">
        <w:t xml:space="preserve">2. اعمال رسولان 5: 41-42 - "رسولان با شادی، سنهدرین را ترک کردند، زیرا برای این نام سزاوار رسوایی شمرده شده بودند. مژده که عیسی مسیح است.»</w:t>
      </w:r>
    </w:p>
    <w:p w14:paraId="10382742" w14:textId="77777777" w:rsidR="000F7377" w:rsidRDefault="000F7377"/>
    <w:p w14:paraId="5546B976" w14:textId="77777777" w:rsidR="000F7377" w:rsidRDefault="000F7377">
      <w:r xmlns:w="http://schemas.openxmlformats.org/wordprocessingml/2006/main">
        <w:t xml:space="preserve">مکاشفه 6:12 و هنگامی که او مهر ششم را گشود، دیدم، و اینک، زلزله بزرگی رخ داد. و خورشید مانند گونی سیاه شد و ماه مانند خون شد.</w:t>
      </w:r>
    </w:p>
    <w:p w14:paraId="1545BD56" w14:textId="77777777" w:rsidR="000F7377" w:rsidRDefault="000F7377"/>
    <w:p w14:paraId="2F7D3B13" w14:textId="77777777" w:rsidR="000F7377" w:rsidRDefault="000F7377">
      <w:r xmlns:w="http://schemas.openxmlformats.org/wordprocessingml/2006/main">
        <w:t xml:space="preserve">مهر ششم مکاشفه گشوده می شود و زلزله بزرگی رخ می دهد و خورشید و ماه را به ترتیب سیاه و قرمز می کند.</w:t>
      </w:r>
    </w:p>
    <w:p w14:paraId="72500F88" w14:textId="77777777" w:rsidR="000F7377" w:rsidRDefault="000F7377"/>
    <w:p w14:paraId="0470C720" w14:textId="77777777" w:rsidR="000F7377" w:rsidRDefault="000F7377">
      <w:r xmlns:w="http://schemas.openxmlformats.org/wordprocessingml/2006/main">
        <w:t xml:space="preserve">1. یوم الله: نشانه های ظهور او</w:t>
      </w:r>
    </w:p>
    <w:p w14:paraId="7593CDB2" w14:textId="77777777" w:rsidR="000F7377" w:rsidRDefault="000F7377"/>
    <w:p w14:paraId="424712E9" w14:textId="77777777" w:rsidR="000F7377" w:rsidRDefault="000F7377">
      <w:r xmlns:w="http://schemas.openxmlformats.org/wordprocessingml/2006/main">
        <w:t xml:space="preserve">2. قدرت خدا: تجربه جلال او</w:t>
      </w:r>
    </w:p>
    <w:p w14:paraId="3BAD4831" w14:textId="77777777" w:rsidR="000F7377" w:rsidRDefault="000F7377"/>
    <w:p w14:paraId="01B74796" w14:textId="77777777" w:rsidR="000F7377" w:rsidRDefault="000F7377">
      <w:r xmlns:w="http://schemas.openxmlformats.org/wordprocessingml/2006/main">
        <w:t xml:space="preserve">1. متی 24: 7-8 - "زیرا امتی بر ضد قوم و پادشاهی بر پادشاهی قیام خواهد کرد.</w:t>
      </w:r>
    </w:p>
    <w:p w14:paraId="6F41F96A" w14:textId="77777777" w:rsidR="000F7377" w:rsidRDefault="000F7377"/>
    <w:p w14:paraId="510A52FE" w14:textId="77777777" w:rsidR="000F7377" w:rsidRDefault="000F7377">
      <w:r xmlns:w="http://schemas.openxmlformats.org/wordprocessingml/2006/main">
        <w:t xml:space="preserve">2. اشعیا 13:10 - "زیرا ستارگان آسمان و صور فلکی آن نور خود را نخواهند داد. خورشید در خروجش تاریک خواهد شد و ماه نور خود را نخواهد دید."</w:t>
      </w:r>
    </w:p>
    <w:p w14:paraId="141EB204" w14:textId="77777777" w:rsidR="000F7377" w:rsidRDefault="000F7377"/>
    <w:p w14:paraId="78A011D3" w14:textId="77777777" w:rsidR="000F7377" w:rsidRDefault="000F7377">
      <w:r xmlns:w="http://schemas.openxmlformats.org/wordprocessingml/2006/main">
        <w:t xml:space="preserve">مکاشفه 6:13 و ستارگان آسمان بر زمین افتادند، چنانکه درخت انجیر انجیرهای نابهنگام خود را می ریزد، هنگامی که از باد شدید تکان می خورد.</w:t>
      </w:r>
    </w:p>
    <w:p w14:paraId="2FD8CBB5" w14:textId="77777777" w:rsidR="000F7377" w:rsidRDefault="000F7377"/>
    <w:p w14:paraId="2B0BA291" w14:textId="77777777" w:rsidR="000F7377" w:rsidRDefault="000F7377">
      <w:r xmlns:w="http://schemas.openxmlformats.org/wordprocessingml/2006/main">
        <w:t xml:space="preserve">ستارگان آسمان مانند درخت انجیر بر زمین می افتند که در اثر باد شدید تکان بخورد.</w:t>
      </w:r>
    </w:p>
    <w:p w14:paraId="786856E9" w14:textId="77777777" w:rsidR="000F7377" w:rsidRDefault="000F7377"/>
    <w:p w14:paraId="55DB185D" w14:textId="77777777" w:rsidR="000F7377" w:rsidRDefault="000F7377">
      <w:r xmlns:w="http://schemas.openxmlformats.org/wordprocessingml/2006/main">
        <w:t xml:space="preserve">1. «قدرت عظیم خدا و حاکمیت او»</w:t>
      </w:r>
    </w:p>
    <w:p w14:paraId="51427B08" w14:textId="77777777" w:rsidR="000F7377" w:rsidRDefault="000F7377"/>
    <w:p w14:paraId="7E76B42D" w14:textId="77777777" w:rsidR="000F7377" w:rsidRDefault="000F7377">
      <w:r xmlns:w="http://schemas.openxmlformats.org/wordprocessingml/2006/main">
        <w:t xml:space="preserve">2. "نیروی توقف ناپذیر باد"</w:t>
      </w:r>
    </w:p>
    <w:p w14:paraId="2AEB0D1F" w14:textId="77777777" w:rsidR="000F7377" w:rsidRDefault="000F7377"/>
    <w:p w14:paraId="166331F6" w14:textId="77777777" w:rsidR="000F7377" w:rsidRDefault="000F7377">
      <w:r xmlns:w="http://schemas.openxmlformats.org/wordprocessingml/2006/main">
        <w:t xml:space="preserve">1. مزمور 147:4 - او تعداد ستارگان را تعیین می کند و هر کدام را به نام می خواند.</w:t>
      </w:r>
    </w:p>
    <w:p w14:paraId="768059B8" w14:textId="77777777" w:rsidR="000F7377" w:rsidRDefault="000F7377"/>
    <w:p w14:paraId="34FEE041" w14:textId="77777777" w:rsidR="000F7377" w:rsidRDefault="000F7377">
      <w:r xmlns:w="http://schemas.openxmlformats.org/wordprocessingml/2006/main">
        <w:t xml:space="preserve">2. متی 7:24-27 - هر که این سخنان من را می شنود و آنها را عملی می کند، مانند مرد حکیمی است که خانه خود را بر روی صخره بنا کرده است.</w:t>
      </w:r>
    </w:p>
    <w:p w14:paraId="30EDF38F" w14:textId="77777777" w:rsidR="000F7377" w:rsidRDefault="000F7377"/>
    <w:p w14:paraId="33A5758A" w14:textId="77777777" w:rsidR="000F7377" w:rsidRDefault="000F7377">
      <w:r xmlns:w="http://schemas.openxmlformats.org/wordprocessingml/2006/main">
        <w:t xml:space="preserve">مکاشفه 6:14 و آسمان چون طومار به هم می پیچید بیرون رفت. و هر كوه و جزيره‌اي از جايگاه خود بيرون رفتند.</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بهشت به نشانه داوری آینده رفت.</w:t>
      </w:r>
    </w:p>
    <w:p w14:paraId="00FF4138" w14:textId="77777777" w:rsidR="000F7377" w:rsidRDefault="000F7377"/>
    <w:p w14:paraId="5B75A455" w14:textId="77777777" w:rsidR="000F7377" w:rsidRDefault="000F7377">
      <w:r xmlns:w="http://schemas.openxmlformats.org/wordprocessingml/2006/main">
        <w:t xml:space="preserve">1: داوری آینده - مکاشفه 6:14</w:t>
      </w:r>
    </w:p>
    <w:p w14:paraId="4B2E4A6A" w14:textId="77777777" w:rsidR="000F7377" w:rsidRDefault="000F7377"/>
    <w:p w14:paraId="49E99B46" w14:textId="77777777" w:rsidR="000F7377" w:rsidRDefault="000F7377">
      <w:r xmlns:w="http://schemas.openxmlformats.org/wordprocessingml/2006/main">
        <w:t xml:space="preserve">2: نشانه های داوری - مکاشفه 6:14</w:t>
      </w:r>
    </w:p>
    <w:p w14:paraId="21F6B34F" w14:textId="77777777" w:rsidR="000F7377" w:rsidRDefault="000F7377"/>
    <w:p w14:paraId="1049A03D" w14:textId="77777777" w:rsidR="000F7377" w:rsidRDefault="000F7377">
      <w:r xmlns:w="http://schemas.openxmlformats.org/wordprocessingml/2006/main">
        <w:t xml:space="preserve">1: اشعیا 34:4 - "تمام لشکر آسمان پوسیده خواهد شد و آسمانها مانند طومار می پیچد. تمام لشکرهایشان مانند برگ های انگور مانند برگ هایی که از درخت انجیر می ریزند، خواهند افتاد.»</w:t>
      </w:r>
    </w:p>
    <w:p w14:paraId="73950306" w14:textId="77777777" w:rsidR="000F7377" w:rsidRDefault="000F7377"/>
    <w:p w14:paraId="36A1E63B" w14:textId="77777777" w:rsidR="000F7377" w:rsidRDefault="000F7377">
      <w:r xmlns:w="http://schemas.openxmlformats.org/wordprocessingml/2006/main">
        <w:t xml:space="preserve">2: عبرانیان 12:26-27 - "در آن زمان صدای او زمین را به لرزه درآورد، اما اکنون او وعده داده است: "با این حال، یک بار دیگر نه تنها زمین، بلکه آسمانها را نیز تکان خواهم داد." این عبارت «یک بار دیگر» بیانگر حذف چیزهایی است که تکان می‌خورند، یعنی چیزهایی که ساخته شده‌اند، تا چیزهایی که نمی‌توان تکان داد، باقی ماند.</w:t>
      </w:r>
    </w:p>
    <w:p w14:paraId="7C0A3262" w14:textId="77777777" w:rsidR="000F7377" w:rsidRDefault="000F7377"/>
    <w:p w14:paraId="2E3BC859" w14:textId="77777777" w:rsidR="000F7377" w:rsidRDefault="000F7377">
      <w:r xmlns:w="http://schemas.openxmlformats.org/wordprocessingml/2006/main">
        <w:t xml:space="preserve">مکاشفه 6:15 و پادشاهان زمین، و مردان بزرگ، و مردان ثروتمند، و فرماندهان، و مردان قدرتمند، و هر غلام، و هر انسان آزاد، خود را در لانه ها و صخره ها پنهان کردند. کوهها؛</w:t>
      </w:r>
    </w:p>
    <w:p w14:paraId="4681C3CA" w14:textId="77777777" w:rsidR="000F7377" w:rsidRDefault="000F7377"/>
    <w:p w14:paraId="7B4104D4" w14:textId="77777777" w:rsidR="000F7377" w:rsidRDefault="000F7377">
      <w:r xmlns:w="http://schemas.openxmlformats.org/wordprocessingml/2006/main">
        <w:t xml:space="preserve">مردم از همه طبقات و موقعیت ها، از جمله پادشاهان، مردان بزرگ، مردان ثروتمند، ناخداها، و برده ها و آزادگان، از ترس وقایعی که در مکاشفه 6 شرح داده شده است، در غارها و کوه ها پنهان شدند.</w:t>
      </w:r>
    </w:p>
    <w:p w14:paraId="0863412A" w14:textId="77777777" w:rsidR="000F7377" w:rsidRDefault="000F7377"/>
    <w:p w14:paraId="62C79D61" w14:textId="77777777" w:rsidR="000F7377" w:rsidRDefault="000F7377">
      <w:r xmlns:w="http://schemas.openxmlformats.org/wordprocessingml/2006/main">
        <w:t xml:space="preserve">1. «یوم الله: زمان بیم و هیبت»</w:t>
      </w:r>
    </w:p>
    <w:p w14:paraId="1EED8A20" w14:textId="77777777" w:rsidR="000F7377" w:rsidRDefault="000F7377"/>
    <w:p w14:paraId="19D8B915" w14:textId="77777777" w:rsidR="000F7377" w:rsidRDefault="000F7377">
      <w:r xmlns:w="http://schemas.openxmlformats.org/wordprocessingml/2006/main">
        <w:t xml:space="preserve">2. "ثروت ملل: نابرابری در زمان بحران"</w:t>
      </w:r>
    </w:p>
    <w:p w14:paraId="2A410ABC" w14:textId="77777777" w:rsidR="000F7377" w:rsidRDefault="000F7377"/>
    <w:p w14:paraId="1C45994D" w14:textId="77777777" w:rsidR="000F7377" w:rsidRDefault="000F7377">
      <w:r xmlns:w="http://schemas.openxmlformats.org/wordprocessingml/2006/main">
        <w:t xml:space="preserve">1. لوقا 12:15 - "و او به آنها گفت: مراقب باشید و از طمع بپرهیزید، زیرا زندگی انسان به فراوانی دارایی او نیست."</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اشعیا 2: 19-22 - "و از ترس خداوند و برای جلال عظمت او به سوراخهای صخره ها و غارهای زمین خواهند رفت، هنگامی که او برخیزد تا به شدت تکان دهد. در آن روز انسان بتهای خود را از نقره و بتهای خود را از طلا که هر کدام برای خود ساخته بودند به خال و خفاش می اندازد تا به شکاف سنگها و در بالای صخره های پاره پاره، از ترس خداوند، و برای جلال عظمت او، هنگامی که برمی خیزد تا زمین را به شدت تکان دهد.»</w:t>
      </w:r>
    </w:p>
    <w:p w14:paraId="7AB7D422" w14:textId="77777777" w:rsidR="000F7377" w:rsidRDefault="000F7377"/>
    <w:p w14:paraId="79521535" w14:textId="77777777" w:rsidR="000F7377" w:rsidRDefault="000F7377">
      <w:r xmlns:w="http://schemas.openxmlformats.org/wordprocessingml/2006/main">
        <w:t xml:space="preserve">مکاشفه 6:16 و به کوهها و صخره ها گفت: بر ما بیفتید و ما را از روی تخت نشسته و از خشم بره پنهان کنید.</w:t>
      </w:r>
    </w:p>
    <w:p w14:paraId="5D049201" w14:textId="77777777" w:rsidR="000F7377" w:rsidRDefault="000F7377"/>
    <w:p w14:paraId="13622508" w14:textId="77777777" w:rsidR="000F7377" w:rsidRDefault="000F7377">
      <w:r xmlns:w="http://schemas.openxmlformats.org/wordprocessingml/2006/main">
        <w:t xml:space="preserve">مردم زمین از ترس خشم بره خفه می شوند.</w:t>
      </w:r>
    </w:p>
    <w:p w14:paraId="37335044" w14:textId="77777777" w:rsidR="000F7377" w:rsidRDefault="000F7377"/>
    <w:p w14:paraId="469B088F" w14:textId="77777777" w:rsidR="000F7377" w:rsidRDefault="000F7377">
      <w:r xmlns:w="http://schemas.openxmlformats.org/wordprocessingml/2006/main">
        <w:t xml:space="preserve">1: ما باید با توبه به خدا روی آوریم و برای نجات از خشم او به او اعتماد کنیم.</w:t>
      </w:r>
    </w:p>
    <w:p w14:paraId="44A43735" w14:textId="77777777" w:rsidR="000F7377" w:rsidRDefault="000F7377"/>
    <w:p w14:paraId="6AE6BD40" w14:textId="77777777" w:rsidR="000F7377" w:rsidRDefault="000F7377">
      <w:r xmlns:w="http://schemas.openxmlformats.org/wordprocessingml/2006/main">
        <w:t xml:space="preserve">2: ما نباید از بره بترسیم، بلکه باید قدرت و عشق او را تصدیق کنیم.</w:t>
      </w:r>
    </w:p>
    <w:p w14:paraId="30F727A7" w14:textId="77777777" w:rsidR="000F7377" w:rsidRDefault="000F7377"/>
    <w:p w14:paraId="14B8FE9F" w14:textId="77777777" w:rsidR="000F7377" w:rsidRDefault="000F7377">
      <w:r xmlns:w="http://schemas.openxmlformats.org/wordprocessingml/2006/main">
        <w:t xml:space="preserve">1: یوحنا 3:16 - زیرا خدا آنقدر جهان را دوست داشت که پسر یگانه خود را داد تا هر که به او ایمان آورد هلاک نشود بلکه حیات جاودانی داشته باشد.</w:t>
      </w:r>
    </w:p>
    <w:p w14:paraId="180CE225" w14:textId="77777777" w:rsidR="000F7377" w:rsidRDefault="000F7377"/>
    <w:p w14:paraId="414C6AC0" w14:textId="77777777" w:rsidR="000F7377" w:rsidRDefault="000F7377">
      <w:r xmlns:w="http://schemas.openxmlformats.org/wordprocessingml/2006/main">
        <w:t xml:space="preserve">2: رومیان 10:9 - اگر با دهان خود بگویید "عیسی خداوند است" و در دل خود ایمان داشته باشید که خدا او را از مردگان برخیزانید، نجات خواهید یافت.</w:t>
      </w:r>
    </w:p>
    <w:p w14:paraId="2BA82244" w14:textId="77777777" w:rsidR="000F7377" w:rsidRDefault="000F7377"/>
    <w:p w14:paraId="6C374E5C" w14:textId="77777777" w:rsidR="000F7377" w:rsidRDefault="000F7377">
      <w:r xmlns:w="http://schemas.openxmlformats.org/wordprocessingml/2006/main">
        <w:t xml:space="preserve">مکاشفه 6:17 زیرا روز بزرگ غضب او فرا رسیده است. و چه کسی می تواند بایستد؟</w:t>
      </w:r>
    </w:p>
    <w:p w14:paraId="20C62073" w14:textId="77777777" w:rsidR="000F7377" w:rsidRDefault="000F7377"/>
    <w:p w14:paraId="6BD7AD86" w14:textId="77777777" w:rsidR="000F7377" w:rsidRDefault="000F7377">
      <w:r xmlns:w="http://schemas.openxmlformats.org/wordprocessingml/2006/main">
        <w:t xml:space="preserve">خشم خدا در راه است و هیچ کس نمی تواند ایستاده بماند.</w:t>
      </w:r>
    </w:p>
    <w:p w14:paraId="4C28CE09" w14:textId="77777777" w:rsidR="000F7377" w:rsidRDefault="000F7377"/>
    <w:p w14:paraId="54751FE3" w14:textId="77777777" w:rsidR="000F7377" w:rsidRDefault="000F7377">
      <w:r xmlns:w="http://schemas.openxmlformats.org/wordprocessingml/2006/main">
        <w:t xml:space="preserve">1. «یوم الربّ: یعنی چه؟»</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"زمان حسابرسی: وقتی خدا بیاید چه خواهی کرد؟"</w:t>
      </w:r>
    </w:p>
    <w:p w14:paraId="284786CA" w14:textId="77777777" w:rsidR="000F7377" w:rsidRDefault="000F7377"/>
    <w:p w14:paraId="5B0AC2BB" w14:textId="77777777" w:rsidR="000F7377" w:rsidRDefault="000F7377">
      <w:r xmlns:w="http://schemas.openxmlformats.org/wordprocessingml/2006/main">
        <w:t xml:space="preserve">1. اشعیا 2: 12-17 - روز خداوند زمان حسابرسی و داوری است.</w:t>
      </w:r>
    </w:p>
    <w:p w14:paraId="46DD677C" w14:textId="77777777" w:rsidR="000F7377" w:rsidRDefault="000F7377"/>
    <w:p w14:paraId="36D7DAF0" w14:textId="77777777" w:rsidR="000F7377" w:rsidRDefault="000F7377">
      <w:r xmlns:w="http://schemas.openxmlformats.org/wordprocessingml/2006/main">
        <w:t xml:space="preserve">2. یوئل 3: 14-16 - ملتها با داوری روبرو خواهند شد و خدا قوم خود را نجات خواهد داد.</w:t>
      </w:r>
    </w:p>
    <w:p w14:paraId="11F6E954" w14:textId="77777777" w:rsidR="000F7377" w:rsidRDefault="000F7377"/>
    <w:p w14:paraId="20EE3590" w14:textId="77777777" w:rsidR="000F7377" w:rsidRDefault="000F7377">
      <w:r xmlns:w="http://schemas.openxmlformats.org/wordprocessingml/2006/main">
        <w:t xml:space="preserve">مکاشفه 7 فصل هفتم کتاب مکاشفه است و مکثی را در توالی داوری های مهر ارائه می دهد. این فصل بر دو گروه متمرکز است: مهر و موم کردن 144000 نفر از دوازده قبیله اسرائیل و تعداد زیادی از هر ملت.</w:t>
      </w:r>
    </w:p>
    <w:p w14:paraId="6D89868A" w14:textId="77777777" w:rsidR="000F7377" w:rsidRDefault="000F7377"/>
    <w:p w14:paraId="4FFB42EF" w14:textId="77777777" w:rsidR="000F7377" w:rsidRDefault="000F7377">
      <w:r xmlns:w="http://schemas.openxmlformats.org/wordprocessingml/2006/main">
        <w:t xml:space="preserve">پاراگراف اول: این فصل با دیدن چهار فرشته که یوحنا در گوشه و کنار زمین ایستاده بودند شروع می‌شود و بادها را مهار می‌کنند تا از هر گونه آسیبی جلوگیری کنند تا زمانی که بندگان خدا مهر و موم شوند (مکاشفه 7: 1-3). فرشته دیگری از مشرق بالا می رود و مهر خدای زنده را حمل می کند. او به این چهار فرشته دستور می دهد که 144000 خدمتکار از هر قبیله اسرائیل را بر پیشانی خود مهر کنند (مکاشفه 7: 4-8). این افراد مهر و موم شده نماینده گروه محافظت شده و برگزیده ای هستند که در آخرالزمان به خدا خدمت خواهند کرد.</w:t>
      </w:r>
    </w:p>
    <w:p w14:paraId="7543ACC1" w14:textId="77777777" w:rsidR="000F7377" w:rsidRDefault="000F7377"/>
    <w:p w14:paraId="40475176" w14:textId="77777777" w:rsidR="000F7377" w:rsidRDefault="000F7377">
      <w:r xmlns:w="http://schemas.openxmlformats.org/wordprocessingml/2006/main">
        <w:t xml:space="preserve">پاراگراف دوم: جان پس از مشاهده این روند مهر و موم کردن، جمعیت عظیمی را می بیند که هیچ کس نمی تواند آنها را در برابر تخت خدا بشمارد. آنها جامه‌های سفید پوشیده‌اند و شاخه‌های خرما در دست دارند که نشان‌دهنده پیروزی و پیروزی است (مکاشفه 7: 9-10). این خیل عظیم از مردمان هر قوم، قبیله، قوم و زبانی تشکیل شده است که از مصیبت بزرگ بیرون آمده اند. آنها جامه های خود را با خون عیسی شسته اند و او را روز و شب پرستش می کنند (مکاشفه 7: 13-15).</w:t>
      </w:r>
    </w:p>
    <w:p w14:paraId="0B0D04B2" w14:textId="77777777" w:rsidR="000F7377" w:rsidRDefault="000F7377"/>
    <w:p w14:paraId="0D79D890" w14:textId="77777777" w:rsidR="000F7377" w:rsidRDefault="000F7377">
      <w:r xmlns:w="http://schemas.openxmlformats.org/wordprocessingml/2006/main">
        <w:t xml:space="preserve">پاراگراف سوم: این فصل با توضیحی به پایان می رسد که این افراد که از مصیبت بزرگ بیرون می آیند در پناه خود خداوند قرار خواهند گرفت. آنها دیگر نه گرسنه خواهند بود و نه تشنه، زیرا آنها را به چشمه های آب زنده هدایت می کند. خدا هر اشکی را از چشمان آنها پاک خواهد کرد (مکاشفه 7:16-17). این تصویر حالتی در آینده را به تصویر می کشد که در آن مؤمنان آسایش و بازسازی نهایی را در حضور خدا تجربه می کنند.</w:t>
      </w:r>
    </w:p>
    <w:p w14:paraId="1675D31F" w14:textId="77777777" w:rsidR="000F7377" w:rsidRDefault="000F7377"/>
    <w:p w14:paraId="413118B0" w14:textId="77777777" w:rsidR="000F7377" w:rsidRDefault="000F7377">
      <w:r xmlns:w="http://schemas.openxmlformats.org/wordprocessingml/2006/main">
        <w:t xml:space="preserve">به طور خلاصه، فصل هفتم مکاشفه دو گروه متمایز را معرفی می‌کند - 144000 خدمتکار مهر و موم شده از اسرائیل و تعداد زیادی از همه ملت‌ها - که در آخرالزمان نقش مهمی دارند. مهر </w:t>
      </w:r>
      <w:r xmlns:w="http://schemas.openxmlformats.org/wordprocessingml/2006/main">
        <w:lastRenderedPageBreak xmlns:w="http://schemas.openxmlformats.org/wordprocessingml/2006/main"/>
      </w:r>
      <w:r xmlns:w="http://schemas.openxmlformats.org/wordprocessingml/2006/main">
        <w:t xml:space="preserve">و موم شدن 144000 نشان دهنده وضعیت انتخابی و محافظت آنها در هنگام خدمت به خدا است. خیل عظیم مؤمنانی از هر پیشینه ای را نمایندگی می کنند که از مصیبت پیروز بیرون آمده اند و ردای خود را در خون عیسی شسته اند. آنها از عبادت و آسایش ابدی در پیشگاه خدا لذت می برند، جایی که او نیازهای آنها را تامین می کند و اشک هایشان را پاک می کند. این فصل بر وفاداری خدا به قومش و شامل بودن برنامه نجات او که افراد از هر ملت و پیشینه ای را در بر می گیرد، تأکید می کند.</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مکاشفه 7: 1 و پس از این چیزها چهار فرشته را دیدم که در چهار گوشه زمین ایستاده بودند و چهار باد زمین را در دست داشتند تا باد بر زمین و دریا و هیچ درختی نوزید.</w:t>
      </w:r>
    </w:p>
    <w:p w14:paraId="3D9248E0" w14:textId="77777777" w:rsidR="000F7377" w:rsidRDefault="000F7377"/>
    <w:p w14:paraId="30028AD3" w14:textId="77777777" w:rsidR="000F7377" w:rsidRDefault="000F7377">
      <w:r xmlns:w="http://schemas.openxmlformats.org/wordprocessingml/2006/main">
        <w:t xml:space="preserve">چهار فرشته در چهار گوشه زمین ایستاده اند و بادهای زمین را مهار می کنند تا به هیچ چیز روی زمین و دریا و درختان آسیبی نرسد.</w:t>
      </w:r>
    </w:p>
    <w:p w14:paraId="6C948522" w14:textId="77777777" w:rsidR="000F7377" w:rsidRDefault="000F7377"/>
    <w:p w14:paraId="18C46A4E" w14:textId="77777777" w:rsidR="000F7377" w:rsidRDefault="000F7377">
      <w:r xmlns:w="http://schemas.openxmlformats.org/wordprocessingml/2006/main">
        <w:t xml:space="preserve">1. قدرت فرشتگان: تأمل در قوت رسولان خدا</w:t>
      </w:r>
    </w:p>
    <w:p w14:paraId="422EFD0A" w14:textId="77777777" w:rsidR="000F7377" w:rsidRDefault="000F7377"/>
    <w:p w14:paraId="1FAE4625" w14:textId="77777777" w:rsidR="000F7377" w:rsidRDefault="000F7377">
      <w:r xmlns:w="http://schemas.openxmlformats.org/wordprocessingml/2006/main">
        <w:t xml:space="preserve">2. حمایت از خدا: خداوند قوم خود را حفظ و مراقبت می کند</w:t>
      </w:r>
    </w:p>
    <w:p w14:paraId="7BC5C74A" w14:textId="77777777" w:rsidR="000F7377" w:rsidRDefault="000F7377"/>
    <w:p w14:paraId="6D7B5785" w14:textId="77777777" w:rsidR="000F7377" w:rsidRDefault="000F7377">
      <w:r xmlns:w="http://schemas.openxmlformats.org/wordprocessingml/2006/main">
        <w:t xml:space="preserve">1. مزمور 91:4 - او شما را با پرهای خود خواهد پوشاند و زیر بالهای او پناه خواهید یافت. وفاداری او سپر و سنگر شما خواهد بود.</w:t>
      </w:r>
    </w:p>
    <w:p w14:paraId="2FD96A0D" w14:textId="77777777" w:rsidR="000F7377" w:rsidRDefault="000F7377"/>
    <w:p w14:paraId="42C63B61" w14:textId="77777777" w:rsidR="000F7377" w:rsidRDefault="000F7377">
      <w:r xmlns:w="http://schemas.openxmlformats.org/wordprocessingml/2006/main">
        <w:t xml:space="preserve">2. اشعیا 43:2 - هنگامی که از آبها عبور کنید، من با شما خواهم بود. و چون از نهرها بگذری، تو را نخواهند گرفت. هنگامی که از میان آتش عبور کنید، نخواهید سوخت. شعله های آتش شما را نمی سوزاند.</w:t>
      </w:r>
    </w:p>
    <w:p w14:paraId="49E0DD17" w14:textId="77777777" w:rsidR="000F7377" w:rsidRDefault="000F7377"/>
    <w:p w14:paraId="528EA7ED" w14:textId="77777777" w:rsidR="000F7377" w:rsidRDefault="000F7377">
      <w:r xmlns:w="http://schemas.openxmlformats.org/wordprocessingml/2006/main">
        <w:t xml:space="preserve">مکاشفه 7: 2 و فرشته دیگری را دیدم که از مشرق بالا می‌رفت و دارای مهر خدای زنده بود و با صدای بلند به چهار فرشته که به آنها داده شده بود تا زمین و دریا را آزار دهند ندا کرد.</w:t>
      </w:r>
    </w:p>
    <w:p w14:paraId="45CD1081" w14:textId="77777777" w:rsidR="000F7377" w:rsidRDefault="000F7377"/>
    <w:p w14:paraId="66FF03CC" w14:textId="77777777" w:rsidR="000F7377" w:rsidRDefault="000F7377">
      <w:r xmlns:w="http://schemas.openxmlformats.org/wordprocessingml/2006/main">
        <w:t xml:space="preserve">فرشته ای دیده می شود که با مهر خدا از مشرق بالا می رود و به چهار فرشته دیگر دستور می دهد که به زمین و دریا آسیب برسانند.</w:t>
      </w:r>
    </w:p>
    <w:p w14:paraId="60418844" w14:textId="77777777" w:rsidR="000F7377" w:rsidRDefault="000F7377"/>
    <w:p w14:paraId="4D158CC4" w14:textId="77777777" w:rsidR="000F7377" w:rsidRDefault="000F7377">
      <w:r xmlns:w="http://schemas.openxmlformats.org/wordprocessingml/2006/main">
        <w:t xml:space="preserve">1. قدرت حضور خداوند</w:t>
      </w:r>
    </w:p>
    <w:p w14:paraId="4EC622E7" w14:textId="77777777" w:rsidR="000F7377" w:rsidRDefault="000F7377"/>
    <w:p w14:paraId="2235E0BF" w14:textId="77777777" w:rsidR="000F7377" w:rsidRDefault="000F7377">
      <w:r xmlns:w="http://schemas.openxmlformats.org/wordprocessingml/2006/main">
        <w:t xml:space="preserve">2. حاکمیت اراده خداوند</w:t>
      </w:r>
    </w:p>
    <w:p w14:paraId="07FBB749" w14:textId="77777777" w:rsidR="000F7377" w:rsidRDefault="000F7377"/>
    <w:p w14:paraId="5EB33253" w14:textId="77777777" w:rsidR="000F7377" w:rsidRDefault="000F7377">
      <w:r xmlns:w="http://schemas.openxmlformats.org/wordprocessingml/2006/main">
        <w:t xml:space="preserve">1. اشعیا 11: 3-5، "و او در میان امت ها داوری خواهد کرد، و بسیاری از مردم را سرزنش خواهد کرد. ای خاندان یعقوب بیایید و در نور خداوند گام برداریم زیرا یوغ بار او و عصای شانه او و عصای ستمگرش را شکستید روز مدیان</w:t>
      </w:r>
    </w:p>
    <w:p w14:paraId="1B9E8CF2" w14:textId="77777777" w:rsidR="000F7377" w:rsidRDefault="000F7377"/>
    <w:p w14:paraId="2C91DDE2" w14:textId="77777777" w:rsidR="000F7377" w:rsidRDefault="000F7377">
      <w:r xmlns:w="http://schemas.openxmlformats.org/wordprocessingml/2006/main">
        <w:t xml:space="preserve">2. متی 5:5، "خوشا به حال حلیمان، زیرا آنها وارث زمین خواهند بود.</w:t>
      </w:r>
    </w:p>
    <w:p w14:paraId="72F9E2E4" w14:textId="77777777" w:rsidR="000F7377" w:rsidRDefault="000F7377"/>
    <w:p w14:paraId="77824314" w14:textId="77777777" w:rsidR="000F7377" w:rsidRDefault="000F7377">
      <w:r xmlns:w="http://schemas.openxmlformats.org/wordprocessingml/2006/main">
        <w:t xml:space="preserve">مکاشفه 7: 3 می‌گوید: «به زمین، نه به دریا و نه به درختان آسیب نرسانید، تا زمانی که بندگان خدای خود را بر پیشانی آنها مهر نزنیم.</w:t>
      </w:r>
    </w:p>
    <w:p w14:paraId="5B545904" w14:textId="77777777" w:rsidR="000F7377" w:rsidRDefault="000F7377"/>
    <w:p w14:paraId="4DE7C6F1" w14:textId="77777777" w:rsidR="000F7377" w:rsidRDefault="000F7377">
      <w:r xmlns:w="http://schemas.openxmlformats.org/wordprocessingml/2006/main">
        <w:t xml:space="preserve">قبل از اینکه آسیبی به زمین، دریا و درختان برسد، بندگان خدا باید مهر شوند.</w:t>
      </w:r>
    </w:p>
    <w:p w14:paraId="4FC7F93F" w14:textId="77777777" w:rsidR="000F7377" w:rsidRDefault="000F7377"/>
    <w:p w14:paraId="45B1BCBB" w14:textId="77777777" w:rsidR="000F7377" w:rsidRDefault="000F7377">
      <w:r xmlns:w="http://schemas.openxmlformats.org/wordprocessingml/2006/main">
        <w:t xml:space="preserve">1. قدرت حفاظت خداوند</w:t>
      </w:r>
    </w:p>
    <w:p w14:paraId="4EA2196A" w14:textId="77777777" w:rsidR="000F7377" w:rsidRDefault="000F7377"/>
    <w:p w14:paraId="3BB5DC49" w14:textId="77777777" w:rsidR="000F7377" w:rsidRDefault="000F7377">
      <w:r xmlns:w="http://schemas.openxmlformats.org/wordprocessingml/2006/main">
        <w:t xml:space="preserve">2. گرانقدر قوم خدا</w:t>
      </w:r>
    </w:p>
    <w:p w14:paraId="4AD0C21F" w14:textId="77777777" w:rsidR="000F7377" w:rsidRDefault="000F7377"/>
    <w:p w14:paraId="45B404CA" w14:textId="77777777" w:rsidR="000F7377" w:rsidRDefault="000F7377">
      <w:r xmlns:w="http://schemas.openxmlformats.org/wordprocessingml/2006/main">
        <w:t xml:space="preserve">1. مزمور 91:4 - او شما را با پرهای خود خواهد پوشاند و زیر بالهای او پناه خواهید یافت. وفاداری او سپر و سنگر شما خواهد بود.</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افسسیان 1:13-14 - و شما نیز با شنیدن پیام حقیقت، انجیل نجات خود، در مسیح قرار گرفتید. هنگامی که ایمان آوردید، در او با یک مهر، یعنی روح القدس موعود، مشخص شدید.</w:t>
      </w:r>
    </w:p>
    <w:p w14:paraId="583C48BD" w14:textId="77777777" w:rsidR="000F7377" w:rsidRDefault="000F7377"/>
    <w:p w14:paraId="1BBF607E" w14:textId="77777777" w:rsidR="000F7377" w:rsidRDefault="000F7377">
      <w:r xmlns:w="http://schemas.openxmlformats.org/wordprocessingml/2006/main">
        <w:t xml:space="preserve">مکاشفه 7:4 و تعداد آنها را که مُهر شده بودند شنیدم: و صد و چهل و چهار هزار نفر از تمام سبط بنی اسرائیل مُهر شدند.</w:t>
      </w:r>
    </w:p>
    <w:p w14:paraId="17E56F7C" w14:textId="77777777" w:rsidR="000F7377" w:rsidRDefault="000F7377"/>
    <w:p w14:paraId="57F293E1" w14:textId="77777777" w:rsidR="000F7377" w:rsidRDefault="000F7377">
      <w:r xmlns:w="http://schemas.openxmlformats.org/wordprocessingml/2006/main">
        <w:t xml:space="preserve">تعداد کسانی که از دوازده قبیله اسرائیل مهر و موم شدند 144000 نفر است.</w:t>
      </w:r>
    </w:p>
    <w:p w14:paraId="1020028C" w14:textId="77777777" w:rsidR="000F7377" w:rsidRDefault="000F7377"/>
    <w:p w14:paraId="370E663D" w14:textId="77777777" w:rsidR="000F7377" w:rsidRDefault="000F7377">
      <w:r xmlns:w="http://schemas.openxmlformats.org/wordprocessingml/2006/main">
        <w:t xml:space="preserve">1. اهمیت پیروی از اراده خداوند</w:t>
      </w:r>
    </w:p>
    <w:p w14:paraId="3E750089" w14:textId="77777777" w:rsidR="000F7377" w:rsidRDefault="000F7377"/>
    <w:p w14:paraId="29A26176" w14:textId="77777777" w:rsidR="000F7377" w:rsidRDefault="000F7377">
      <w:r xmlns:w="http://schemas.openxmlformats.org/wordprocessingml/2006/main">
        <w:t xml:space="preserve">2. نعمت برگزیده شدن از سوی خداوند</w:t>
      </w:r>
    </w:p>
    <w:p w14:paraId="5581AF9A" w14:textId="77777777" w:rsidR="000F7377" w:rsidRDefault="000F7377"/>
    <w:p w14:paraId="6B3A8893" w14:textId="77777777" w:rsidR="000F7377" w:rsidRDefault="000F7377">
      <w:r xmlns:w="http://schemas.openxmlformats.org/wordprocessingml/2006/main">
        <w:t xml:space="preserve">1. متی 22:14 - "زیرا بسیاری خوانده می شوند، اما اندکی برگزیده می شوند."</w:t>
      </w:r>
    </w:p>
    <w:p w14:paraId="3F96633E" w14:textId="77777777" w:rsidR="000F7377" w:rsidRDefault="000F7377"/>
    <w:p w14:paraId="076A1479" w14:textId="77777777" w:rsidR="000F7377" w:rsidRDefault="000F7377">
      <w:r xmlns:w="http://schemas.openxmlformats.org/wordprocessingml/2006/main">
        <w:t xml:space="preserve">2. ارمیا 31:33 - خداوند می‌گوید: «اما خداوند می‌گوید: «اما این عهدی است که پس از آن روزها با خاندان اسرائیل خواهم بست. و من خدای آنها خواهم بود و آنها قوم من خواهند بود.»</w:t>
      </w:r>
    </w:p>
    <w:p w14:paraId="0BA01C5C" w14:textId="77777777" w:rsidR="000F7377" w:rsidRDefault="000F7377"/>
    <w:p w14:paraId="186CA3F5" w14:textId="77777777" w:rsidR="000F7377" w:rsidRDefault="000F7377">
      <w:r xmlns:w="http://schemas.openxmlformats.org/wordprocessingml/2006/main">
        <w:t xml:space="preserve">مکاشفه 7: 5 از قبیله یهودا دوازده هزار مهر شدند. از قبیله روبین، دوازده هزار مُهر شدند. از سبط جاد دوازده هزار مُهر شدند.</w:t>
      </w:r>
    </w:p>
    <w:p w14:paraId="1ADA99C4" w14:textId="77777777" w:rsidR="000F7377" w:rsidRDefault="000F7377"/>
    <w:p w14:paraId="4F49AAAD" w14:textId="77777777" w:rsidR="000F7377" w:rsidRDefault="000F7377">
      <w:r xmlns:w="http://schemas.openxmlformats.org/wordprocessingml/2006/main">
        <w:t xml:space="preserve">دوازده هزار نفر از هر یک از طوایف یهودا، روبین و جاد مهر و موم شدند.</w:t>
      </w:r>
    </w:p>
    <w:p w14:paraId="58258AB5" w14:textId="77777777" w:rsidR="000F7377" w:rsidRDefault="000F7377"/>
    <w:p w14:paraId="3347361E" w14:textId="77777777" w:rsidR="000F7377" w:rsidRDefault="000F7377">
      <w:r xmlns:w="http://schemas.openxmlformats.org/wordprocessingml/2006/main">
        <w:t xml:space="preserve">1. وفاداری خداوند به قوم برگزیده خود، حتی در زمان آزمایش.</w:t>
      </w:r>
    </w:p>
    <w:p w14:paraId="4DF3FA1C" w14:textId="77777777" w:rsidR="000F7377" w:rsidRDefault="000F7377"/>
    <w:p w14:paraId="23CEDC84" w14:textId="77777777" w:rsidR="000F7377" w:rsidRDefault="000F7377">
      <w:r xmlns:w="http://schemas.openxmlformats.org/wordprocessingml/2006/main">
        <w:t xml:space="preserve">2. لزوم تداوم بندگی و پیروی از خداوند، حتی در هنگام مواجهه با مشکلات.</w:t>
      </w:r>
    </w:p>
    <w:p w14:paraId="51EE6D59" w14:textId="77777777" w:rsidR="000F7377" w:rsidRDefault="000F7377"/>
    <w:p w14:paraId="42E5CE6B" w14:textId="77777777" w:rsidR="000F7377" w:rsidRDefault="000F7377">
      <w:r xmlns:w="http://schemas.openxmlformats.org/wordprocessingml/2006/main">
        <w:t xml:space="preserve">1. رومیان 11: 1-2 - "پس من می پرسم: آیا خدا قوم خود را رد کرد؟ به هیچ وجه! من خودم اسرائیلی هستم و از نسل ابراهیم و از قبیله بنیامین هستم. خدا قوم خود را که آنها را رد نکرد. از قبل می دانستم."</w:t>
      </w:r>
    </w:p>
    <w:p w14:paraId="052CA59B" w14:textId="77777777" w:rsidR="000F7377" w:rsidRDefault="000F7377"/>
    <w:p w14:paraId="1CD9F0C5" w14:textId="77777777" w:rsidR="000F7377" w:rsidRDefault="000F7377">
      <w:r xmlns:w="http://schemas.openxmlformats.org/wordprocessingml/2006/main">
        <w:t xml:space="preserve">2. مزمور 105: 7-11 - "او خداوند، خدای ما است، داوری های او در تمام زمین است. او عهد خود را تا ابد به یاد می آورد، کلامی را که دستور داده بود، تا هزار نسل، عهدی که با ابراهیم بست، سوگند یاد می کند. او به اسحاق سوگند یاد کرد و آن را برای یعقوب به عنوان یک حکم و برای اسرائیل به عنوان یک عهد جاودان تأیید کرد: «من زمین کنعان را به عنوان بخشی که تو وارث خواهی شد به تو خواهم داد.»</w:t>
      </w:r>
    </w:p>
    <w:p w14:paraId="6FF677A7" w14:textId="77777777" w:rsidR="000F7377" w:rsidRDefault="000F7377"/>
    <w:p w14:paraId="5D592373" w14:textId="77777777" w:rsidR="000F7377" w:rsidRDefault="000F7377">
      <w:r xmlns:w="http://schemas.openxmlformats.org/wordprocessingml/2006/main">
        <w:t xml:space="preserve">مکاشفه 7: 6 از قبیله عسر دوازده هزار مهر شدند. از قبیله نفتالیم دوازده هزار مُهر شدند. از قبیله منسی دوازده هزار مُهر شدند.</w:t>
      </w:r>
    </w:p>
    <w:p w14:paraId="3FB1CE44" w14:textId="77777777" w:rsidR="000F7377" w:rsidRDefault="000F7377"/>
    <w:p w14:paraId="2342D83A" w14:textId="77777777" w:rsidR="000F7377" w:rsidRDefault="000F7377">
      <w:r xmlns:w="http://schemas.openxmlformats.org/wordprocessingml/2006/main">
        <w:t xml:space="preserve">در کتاب مکاشفه آمده است که 12000 نفر از قبایل عسر، نفتالیم و منسی مهر و موم شدند.</w:t>
      </w:r>
    </w:p>
    <w:p w14:paraId="566DF486" w14:textId="77777777" w:rsidR="000F7377" w:rsidRDefault="000F7377"/>
    <w:p w14:paraId="534A8F25" w14:textId="77777777" w:rsidR="000F7377" w:rsidRDefault="000F7377">
      <w:r xmlns:w="http://schemas.openxmlformats.org/wordprocessingml/2006/main">
        <w:t xml:space="preserve">1. حفاظت خدا: مطالعه مکاشفه 7:6</w:t>
      </w:r>
    </w:p>
    <w:p w14:paraId="6E626FCE" w14:textId="77777777" w:rsidR="000F7377" w:rsidRDefault="000F7377"/>
    <w:p w14:paraId="51682B38" w14:textId="77777777" w:rsidR="000F7377" w:rsidRDefault="000F7377">
      <w:r xmlns:w="http://schemas.openxmlformats.org/wordprocessingml/2006/main">
        <w:t xml:space="preserve">2. اهمیت قبایل دوازده گانه در مکاشفه</w:t>
      </w:r>
    </w:p>
    <w:p w14:paraId="244EE713" w14:textId="77777777" w:rsidR="000F7377" w:rsidRDefault="000F7377"/>
    <w:p w14:paraId="020394AE" w14:textId="77777777" w:rsidR="000F7377" w:rsidRDefault="000F7377">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14:paraId="5E6B8358" w14:textId="77777777" w:rsidR="000F7377" w:rsidRDefault="000F7377"/>
    <w:p w14:paraId="5D9AA049" w14:textId="77777777" w:rsidR="000F7377" w:rsidRDefault="000F7377">
      <w:r xmlns:w="http://schemas.openxmlformats.org/wordprocessingml/2006/main">
        <w:t xml:space="preserve">2. پیدایش 49:26 - برکات پدرت فراتر از برکات اجداد من، تا نعمتهای تپه های ابدی است. بر سر یوسف و بر پیشانی که از برادرانش جدا شده بود.</w:t>
      </w:r>
    </w:p>
    <w:p w14:paraId="1003EEC8" w14:textId="77777777" w:rsidR="000F7377" w:rsidRDefault="000F7377"/>
    <w:p w14:paraId="01EC3578" w14:textId="77777777" w:rsidR="000F7377" w:rsidRDefault="000F7377">
      <w:r xmlns:w="http://schemas.openxmlformats.org/wordprocessingml/2006/main">
        <w:t xml:space="preserve">مکاشفه 7: 7 از قبیله شمعون دوازده هزار مُهر شدند. از قبیله لاوی، </w:t>
      </w:r>
      <w:r xmlns:w="http://schemas.openxmlformats.org/wordprocessingml/2006/main">
        <w:lastRenderedPageBreak xmlns:w="http://schemas.openxmlformats.org/wordprocessingml/2006/main"/>
      </w:r>
      <w:r xmlns:w="http://schemas.openxmlformats.org/wordprocessingml/2006/main">
        <w:t xml:space="preserve">دوازده هزار مُهر شدند. از قبیله ایساکار دوازده هزار مُهر شدند.</w:t>
      </w:r>
    </w:p>
    <w:p w14:paraId="5DCBE2A8" w14:textId="77777777" w:rsidR="000F7377" w:rsidRDefault="000F7377"/>
    <w:p w14:paraId="71C32B5C" w14:textId="77777777" w:rsidR="000F7377" w:rsidRDefault="000F7377">
      <w:r xmlns:w="http://schemas.openxmlformats.org/wordprocessingml/2006/main">
        <w:t xml:space="preserve">دوازده قبیله اسرائیل در مکاشفه 7: 7 با دوازده هزار از هر قبیله مهر و موم شدند.</w:t>
      </w:r>
    </w:p>
    <w:p w14:paraId="67636194" w14:textId="77777777" w:rsidR="000F7377" w:rsidRDefault="000F7377"/>
    <w:p w14:paraId="6AA36007" w14:textId="77777777" w:rsidR="000F7377" w:rsidRDefault="000F7377">
      <w:r xmlns:w="http://schemas.openxmlformats.org/wordprocessingml/2006/main">
        <w:t xml:space="preserve">1. «اتحاد خلق الله»</w:t>
      </w:r>
    </w:p>
    <w:p w14:paraId="18A7D0A6" w14:textId="77777777" w:rsidR="000F7377" w:rsidRDefault="000F7377"/>
    <w:p w14:paraId="78FC3D8D" w14:textId="77777777" w:rsidR="000F7377" w:rsidRDefault="000F7377">
      <w:r xmlns:w="http://schemas.openxmlformats.org/wordprocessingml/2006/main">
        <w:t xml:space="preserve">2. «نعمت برگزیدگان خدا»</w:t>
      </w:r>
    </w:p>
    <w:p w14:paraId="7FD254D6" w14:textId="77777777" w:rsidR="000F7377" w:rsidRDefault="000F7377"/>
    <w:p w14:paraId="430D9771" w14:textId="77777777" w:rsidR="000F7377" w:rsidRDefault="000F7377">
      <w:r xmlns:w="http://schemas.openxmlformats.org/wordprocessingml/2006/main">
        <w:t xml:space="preserve">1. "زیرا خدا جهان را چنان محبت کرد که پسر یگانه خود را داد تا هر که به او ایمان آورد هلاک نشود بلکه حیات جاودانی داشته باشد." یوحنا 3:16</w:t>
      </w:r>
    </w:p>
    <w:p w14:paraId="7B77B412" w14:textId="77777777" w:rsidR="000F7377" w:rsidRDefault="000F7377"/>
    <w:p w14:paraId="3A441791" w14:textId="77777777" w:rsidR="000F7377" w:rsidRDefault="000F7377">
      <w:r xmlns:w="http://schemas.openxmlformats.org/wordprocessingml/2006/main">
        <w:t xml:space="preserve">2. "و او به آنها گفت: "به تمام جهان بروید و انجیل را به تمام خلقت اعلام کنید"" مرقس 16:15</w:t>
      </w:r>
    </w:p>
    <w:p w14:paraId="6148E76C" w14:textId="77777777" w:rsidR="000F7377" w:rsidRDefault="000F7377"/>
    <w:p w14:paraId="44E2FA98" w14:textId="77777777" w:rsidR="000F7377" w:rsidRDefault="000F7377">
      <w:r xmlns:w="http://schemas.openxmlformats.org/wordprocessingml/2006/main">
        <w:t xml:space="preserve">مکاشفه 7: 8 از قبیله زابلون دوازده هزار مُهر شدند. از قبیله یوسف دوازده هزار مُهر شدند. از قبیله بنیامین دوازده هزار مُهر شدند.</w:t>
      </w:r>
    </w:p>
    <w:p w14:paraId="52B46352" w14:textId="77777777" w:rsidR="000F7377" w:rsidRDefault="000F7377"/>
    <w:p w14:paraId="6D533347" w14:textId="77777777" w:rsidR="000F7377" w:rsidRDefault="000F7377">
      <w:r xmlns:w="http://schemas.openxmlformats.org/wordprocessingml/2006/main">
        <w:t xml:space="preserve">قبایل اسرائیل در کتاب مکاشفه مهر و موم شدند.</w:t>
      </w:r>
    </w:p>
    <w:p w14:paraId="2BE3199D" w14:textId="77777777" w:rsidR="000F7377" w:rsidRDefault="000F7377"/>
    <w:p w14:paraId="425A6863" w14:textId="77777777" w:rsidR="000F7377" w:rsidRDefault="000F7377">
      <w:r xmlns:w="http://schemas.openxmlformats.org/wordprocessingml/2006/main">
        <w:t xml:space="preserve">1. وفاداری خدا به وعده هایش: بررسی مکاشفه 7:8</w:t>
      </w:r>
    </w:p>
    <w:p w14:paraId="21637B54" w14:textId="77777777" w:rsidR="000F7377" w:rsidRDefault="000F7377"/>
    <w:p w14:paraId="007F056F" w14:textId="77777777" w:rsidR="000F7377" w:rsidRDefault="000F7377">
      <w:r xmlns:w="http://schemas.openxmlformats.org/wordprocessingml/2006/main">
        <w:t xml:space="preserve">2. اهمیت قبایل دوازده گانه اسرائیل در آخرالزمان</w:t>
      </w:r>
    </w:p>
    <w:p w14:paraId="2400247B" w14:textId="77777777" w:rsidR="000F7377" w:rsidRDefault="000F7377"/>
    <w:p w14:paraId="34843C28" w14:textId="77777777" w:rsidR="000F7377" w:rsidRDefault="000F7377">
      <w:r xmlns:w="http://schemas.openxmlformats.org/wordprocessingml/2006/main">
        <w:t xml:space="preserve">1. پیدایش 49:22-26 - برکات دوازده قبیله اسرائیل</w:t>
      </w:r>
    </w:p>
    <w:p w14:paraId="500495B9" w14:textId="77777777" w:rsidR="000F7377" w:rsidRDefault="000F7377"/>
    <w:p w14:paraId="5AF0AB77" w14:textId="77777777" w:rsidR="000F7377" w:rsidRDefault="000F7377">
      <w:r xmlns:w="http://schemas.openxmlformats.org/wordprocessingml/2006/main">
        <w:t xml:space="preserve">2. رومیان 11:26-27 - نجات دهنده اسرائیل و بازسازی همه چیز</w:t>
      </w:r>
    </w:p>
    <w:p w14:paraId="5DEEE0E0" w14:textId="77777777" w:rsidR="000F7377" w:rsidRDefault="000F7377"/>
    <w:p w14:paraId="3035D9C0" w14:textId="77777777" w:rsidR="000F7377" w:rsidRDefault="000F7377">
      <w:r xmlns:w="http://schemas.openxmlformats.org/wordprocessingml/2006/main">
        <w:t xml:space="preserve">مکاشفه 7: 9 پس از این دیدم، و اینک، گروه عظیمی که هیچ کس نمی توانست آنها را شمارش کند، از همه امتها و اقوام و قومها و زبانها، در برابر تخت و در حضور بره ایستاده بودند و جامه سفید پوشیده بودند. و کف دست در دستانشان.</w:t>
      </w:r>
    </w:p>
    <w:p w14:paraId="1CEF7591" w14:textId="77777777" w:rsidR="000F7377" w:rsidRDefault="000F7377"/>
    <w:p w14:paraId="297DF4D9" w14:textId="77777777" w:rsidR="000F7377" w:rsidRDefault="000F7377">
      <w:r xmlns:w="http://schemas.openxmlformats.org/wordprocessingml/2006/main">
        <w:t xml:space="preserve">انبوهی از مردم از هر قوم، قبیله و زبان در برابر تخت و بره ایستاده اند، جامه سفید پوشیده و نخل به دست دارند.</w:t>
      </w:r>
    </w:p>
    <w:p w14:paraId="6026F302" w14:textId="77777777" w:rsidR="000F7377" w:rsidRDefault="000F7377"/>
    <w:p w14:paraId="51458D2F" w14:textId="77777777" w:rsidR="000F7377" w:rsidRDefault="000F7377">
      <w:r xmlns:w="http://schemas.openxmlformats.org/wordprocessingml/2006/main">
        <w:t xml:space="preserve">1. کثرت غیرقابل شمارش: وعده پادشاهی فراگیر خدا</w:t>
      </w:r>
    </w:p>
    <w:p w14:paraId="74462EC5" w14:textId="77777777" w:rsidR="000F7377" w:rsidRDefault="000F7377"/>
    <w:p w14:paraId="437D2E95" w14:textId="77777777" w:rsidR="000F7377" w:rsidRDefault="000F7377">
      <w:r xmlns:w="http://schemas.openxmlformats.org/wordprocessingml/2006/main">
        <w:t xml:space="preserve">2. لباس سفید و نخل: نشانه های نجات ما</w:t>
      </w:r>
    </w:p>
    <w:p w14:paraId="3470DD13" w14:textId="77777777" w:rsidR="000F7377" w:rsidRDefault="000F7377"/>
    <w:p w14:paraId="68DDFEA9" w14:textId="77777777" w:rsidR="000F7377" w:rsidRDefault="000F7377">
      <w:r xmlns:w="http://schemas.openxmlformats.org/wordprocessingml/2006/main">
        <w:t xml:space="preserve">1. اشعیا 25:6-9</w:t>
      </w:r>
    </w:p>
    <w:p w14:paraId="277F94A7" w14:textId="77777777" w:rsidR="000F7377" w:rsidRDefault="000F7377"/>
    <w:p w14:paraId="64769CCA" w14:textId="77777777" w:rsidR="000F7377" w:rsidRDefault="000F7377">
      <w:r xmlns:w="http://schemas.openxmlformats.org/wordprocessingml/2006/main">
        <w:t xml:space="preserve">2. فیلیپیان 2: 5-11</w:t>
      </w:r>
    </w:p>
    <w:p w14:paraId="3569CE38" w14:textId="77777777" w:rsidR="000F7377" w:rsidRDefault="000F7377"/>
    <w:p w14:paraId="37191635" w14:textId="77777777" w:rsidR="000F7377" w:rsidRDefault="000F7377">
      <w:r xmlns:w="http://schemas.openxmlformats.org/wordprocessingml/2006/main">
        <w:t xml:space="preserve">مکاشفه 7:10 و با صدای بلند ندا کرده، گفت: نجات خدای ما که بر تخت نشسته است و بره.</w:t>
      </w:r>
    </w:p>
    <w:p w14:paraId="5875BD41" w14:textId="77777777" w:rsidR="000F7377" w:rsidRDefault="000F7377"/>
    <w:p w14:paraId="37EA43D3" w14:textId="77777777" w:rsidR="000F7377" w:rsidRDefault="000F7377">
      <w:r xmlns:w="http://schemas.openxmlformats.org/wordprocessingml/2006/main">
        <w:t xml:space="preserve">مردم خدا و بره را برای نجات خود ستایش کردند.</w:t>
      </w:r>
    </w:p>
    <w:p w14:paraId="3138CDFE" w14:textId="77777777" w:rsidR="000F7377" w:rsidRDefault="000F7377"/>
    <w:p w14:paraId="6B436908" w14:textId="77777777" w:rsidR="000F7377" w:rsidRDefault="000F7377">
      <w:r xmlns:w="http://schemas.openxmlformats.org/wordprocessingml/2006/main">
        <w:t xml:space="preserve">1. شکرگزاری و ستایش خدا و بره را هرگز فراموش نکنید.</w:t>
      </w:r>
    </w:p>
    <w:p w14:paraId="142136FE" w14:textId="77777777" w:rsidR="000F7377" w:rsidRDefault="000F7377"/>
    <w:p w14:paraId="59477514" w14:textId="77777777" w:rsidR="000F7377" w:rsidRDefault="000F7377">
      <w:r xmlns:w="http://schemas.openxmlformats.org/wordprocessingml/2006/main">
        <w:t xml:space="preserve">2. برای نجاتی که از طریق خدا و بره می آید سپاسگزاری کنید.</w:t>
      </w:r>
    </w:p>
    <w:p w14:paraId="2563730F" w14:textId="77777777" w:rsidR="000F7377" w:rsidRDefault="000F7377"/>
    <w:p w14:paraId="7341C46A" w14:textId="77777777" w:rsidR="000F7377" w:rsidRDefault="000F7377">
      <w:r xmlns:w="http://schemas.openxmlformats.org/wordprocessingml/2006/main">
        <w:t xml:space="preserve">1. مزمور 107:1-2 - «خداوند را سپاس گویید، زیرا او نیکو است، زیرا محبت او تا ابد باقی است. فدیه‌دهندگان خداوند که از مصیبت نجات داده است، چنین بگویند.»</w:t>
      </w:r>
    </w:p>
    <w:p w14:paraId="3D18F8AA" w14:textId="77777777" w:rsidR="000F7377" w:rsidRDefault="000F7377"/>
    <w:p w14:paraId="020869CD" w14:textId="77777777" w:rsidR="000F7377" w:rsidRDefault="000F7377">
      <w:r xmlns:w="http://schemas.openxmlformats.org/wordprocessingml/2006/main">
        <w:t xml:space="preserve">2. افسسیان 5:20 - "همیشه و برای همه چیز خدای پدر را به نام خداوند ما عیسی مسیح شکرگزاری کنید."</w:t>
      </w:r>
    </w:p>
    <w:p w14:paraId="17CFA15C" w14:textId="77777777" w:rsidR="000F7377" w:rsidRDefault="000F7377"/>
    <w:p w14:paraId="136E0FA2" w14:textId="77777777" w:rsidR="000F7377" w:rsidRDefault="000F7377">
      <w:r xmlns:w="http://schemas.openxmlformats.org/wordprocessingml/2006/main">
        <w:t xml:space="preserve">مکاشفه 7:11 و همه فرشتگان در اطراف تخت و بزرگان و چهار حیوان ایستاده، بر روی تخت در مقابل تخت افتادند و خدا را پرستش کردند.</w:t>
      </w:r>
    </w:p>
    <w:p w14:paraId="005A6FBB" w14:textId="77777777" w:rsidR="000F7377" w:rsidRDefault="000F7377"/>
    <w:p w14:paraId="287CFD0D" w14:textId="77777777" w:rsidR="000F7377" w:rsidRDefault="000F7377">
      <w:r xmlns:w="http://schemas.openxmlformats.org/wordprocessingml/2006/main">
        <w:t xml:space="preserve">فرشتگان و بزرگان و چهار حیوان در پیشگاه خداوند ایستادند و در برابر او به عبادت تعظیم کردند.</w:t>
      </w:r>
    </w:p>
    <w:p w14:paraId="5E04A454" w14:textId="77777777" w:rsidR="000F7377" w:rsidRDefault="000F7377"/>
    <w:p w14:paraId="7321131D" w14:textId="77777777" w:rsidR="000F7377" w:rsidRDefault="000F7377">
      <w:r xmlns:w="http://schemas.openxmlformats.org/wordprocessingml/2006/main">
        <w:t xml:space="preserve">1. زمانی را به مکث و پرستش خدا اختصاص دهید.</w:t>
      </w:r>
    </w:p>
    <w:p w14:paraId="56E72F41" w14:textId="77777777" w:rsidR="000F7377" w:rsidRDefault="000F7377"/>
    <w:p w14:paraId="7E0CA3DB" w14:textId="77777777" w:rsidR="000F7377" w:rsidRDefault="000F7377">
      <w:r xmlns:w="http://schemas.openxmlformats.org/wordprocessingml/2006/main">
        <w:t xml:space="preserve">2. اهمیت عبادت خدا در حرمت.</w:t>
      </w:r>
    </w:p>
    <w:p w14:paraId="45F70131" w14:textId="77777777" w:rsidR="000F7377" w:rsidRDefault="000F7377"/>
    <w:p w14:paraId="2FF59FBA" w14:textId="77777777" w:rsidR="000F7377" w:rsidRDefault="000F7377">
      <w:r xmlns:w="http://schemas.openxmlformats.org/wordprocessingml/2006/main">
        <w:t xml:space="preserve">1. مزمور 95:6-7 - "بیایید، برای عبادت سجده کنیم، در برابر خداوند خالق خود زانو بزنیم، زیرا او خدای ما است و ما اهل چراگاه او هستیم، گله تحت مراقبت او."</w:t>
      </w:r>
    </w:p>
    <w:p w14:paraId="7CFD5DC3" w14:textId="77777777" w:rsidR="000F7377" w:rsidRDefault="000F7377"/>
    <w:p w14:paraId="1F02EEB7" w14:textId="77777777" w:rsidR="000F7377" w:rsidRDefault="000F7377">
      <w:r xmlns:w="http://schemas.openxmlformats.org/wordprocessingml/2006/main">
        <w:t xml:space="preserve">2. فیلیپیان 2: 10-11 - "تا به نام عیسی هر زانو در آسمان و روی زمین و زیر زمین تعظیم کند و هر زبانی تصدیق کند که عیسی مسیح خداوند است برای جلال خدای پدر."</w:t>
      </w:r>
    </w:p>
    <w:p w14:paraId="4E8C931C" w14:textId="77777777" w:rsidR="000F7377" w:rsidRDefault="000F7377"/>
    <w:p w14:paraId="01F46E98" w14:textId="77777777" w:rsidR="000F7377" w:rsidRDefault="000F7377">
      <w:r xmlns:w="http://schemas.openxmlformats.org/wordprocessingml/2006/main">
        <w:t xml:space="preserve">مکاشفه 7:12 گفت: آمین: برکت و جلال و حکمت و شکرگزاری و عزت و قدرت و قدرت از آن خدای ما تا ابدالاباد باشد. آمین</w:t>
      </w:r>
    </w:p>
    <w:p w14:paraId="19437365" w14:textId="77777777" w:rsidR="000F7377" w:rsidRDefault="000F7377"/>
    <w:p w14:paraId="4BAEA9AF" w14:textId="77777777" w:rsidR="000F7377" w:rsidRDefault="000F7377">
      <w:r xmlns:w="http://schemas.openxmlformats.org/wordprocessingml/2006/main">
        <w:t xml:space="preserve">قوم خدا به هم می پیوندند تا او را به خاطر تمام قدرت و قدرتش ستایش و سپاسگزاری کنند.</w:t>
      </w:r>
    </w:p>
    <w:p w14:paraId="06B06DB4" w14:textId="77777777" w:rsidR="000F7377" w:rsidRDefault="000F7377"/>
    <w:p w14:paraId="396D3EAD" w14:textId="77777777" w:rsidR="000F7377" w:rsidRDefault="000F7377">
      <w:r xmlns:w="http://schemas.openxmlformats.org/wordprocessingml/2006/main">
        <w:t xml:space="preserve">1: شکرگزاری از خدا: تصدیق قدرت خداوند</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جشن گرفتن قدرت و توان خدا: چگونه می توانیم قدردانی خود را نشان دهیم</w:t>
      </w:r>
    </w:p>
    <w:p w14:paraId="1540F579" w14:textId="77777777" w:rsidR="000F7377" w:rsidRDefault="000F7377"/>
    <w:p w14:paraId="7815E783" w14:textId="77777777" w:rsidR="000F7377" w:rsidRDefault="000F7377">
      <w:r xmlns:w="http://schemas.openxmlformats.org/wordprocessingml/2006/main">
        <w:t xml:space="preserve">1: مزمور 136: 1-3 - "خداوند را سپاس گویید، زیرا او نیکو است، زیرا محبت ثابت او تا ابدالاباد است. خدای خدایان را سپاس گویید زیرا محبت استوار او جاودان است. خداوند ارباب را سپاس گویید زیرا محبت او جاودانه است.»</w:t>
      </w:r>
    </w:p>
    <w:p w14:paraId="7B5F9482" w14:textId="77777777" w:rsidR="000F7377" w:rsidRDefault="000F7377"/>
    <w:p w14:paraId="1CD12C40" w14:textId="77777777" w:rsidR="000F7377" w:rsidRDefault="000F7377">
      <w:r xmlns:w="http://schemas.openxmlformats.org/wordprocessingml/2006/main">
        <w:t xml:space="preserve">2: کولسیان 3: 15-17 - "و صلح مسیح در دلهای شما حاکم باشد که در یک بدن به آن فرا خوانده شده اید. و شکرگزار باشید. بگذارید کلام مسیح در شما پربار ساکن شود و یکدیگر را با تمام حکمت تعلیم و نصیحت کنید و مزامیر و سرودها و سرودهای روحانی را با شکرگزاری در قلب خود از خدا بخوانید. و هر کاری که انجام می دهید، در گفتار یا کردار، همه را به نام خداوند عیسی انجام دهید و به وسیله او خدای پدر را شکر کنید.»</w:t>
      </w:r>
    </w:p>
    <w:p w14:paraId="1F9B51D1" w14:textId="77777777" w:rsidR="000F7377" w:rsidRDefault="000F7377"/>
    <w:p w14:paraId="249E8C1B" w14:textId="77777777" w:rsidR="000F7377" w:rsidRDefault="000F7377">
      <w:r xmlns:w="http://schemas.openxmlformats.org/wordprocessingml/2006/main">
        <w:t xml:space="preserve">مکاشفه 7:13 و یکی از بزرگان در جواب به من گفت: اینها که جامه های سفید پوشیده اند چیست؟ و آنها از کجا آمده اند؟</w:t>
      </w:r>
    </w:p>
    <w:p w14:paraId="71719EBA" w14:textId="77777777" w:rsidR="000F7377" w:rsidRDefault="000F7377"/>
    <w:p w14:paraId="2EE34B3E" w14:textId="77777777" w:rsidR="000F7377" w:rsidRDefault="000F7377">
      <w:r xmlns:w="http://schemas.openxmlformats.org/wordprocessingml/2006/main">
        <w:t xml:space="preserve">بزرگی پرسید مردمی که جامه سفید پوشیده بودند از کجا آمده اند؟</w:t>
      </w:r>
    </w:p>
    <w:p w14:paraId="60CA6529" w14:textId="77777777" w:rsidR="000F7377" w:rsidRDefault="000F7377"/>
    <w:p w14:paraId="4F97B55A" w14:textId="77777777" w:rsidR="000F7377" w:rsidRDefault="000F7377">
      <w:r xmlns:w="http://schemas.openxmlformats.org/wordprocessingml/2006/main">
        <w:t xml:space="preserve">1. قدرت رزق الهی</w:t>
      </w:r>
    </w:p>
    <w:p w14:paraId="0A152746" w14:textId="77777777" w:rsidR="000F7377" w:rsidRDefault="000F7377"/>
    <w:p w14:paraId="68905948" w14:textId="77777777" w:rsidR="000F7377" w:rsidRDefault="000F7377">
      <w:r xmlns:w="http://schemas.openxmlformats.org/wordprocessingml/2006/main">
        <w:t xml:space="preserve">2. شکوه خلق خدا</w:t>
      </w:r>
    </w:p>
    <w:p w14:paraId="04BE097C" w14:textId="77777777" w:rsidR="000F7377" w:rsidRDefault="000F7377"/>
    <w:p w14:paraId="097E83DC" w14:textId="77777777" w:rsidR="000F7377" w:rsidRDefault="000F7377">
      <w:r xmlns:w="http://schemas.openxmlformats.org/wordprocessingml/2006/main">
        <w:t xml:space="preserve">1. اشعیا 61:10 - من در خداوند بسیار شادمان خواهم شد، جان من در خدای خود شاد خواهد شد. زیرا جامه نجات را به من پوشانده و جامه عدالت را بر من پوشانده است.</w:t>
      </w:r>
    </w:p>
    <w:p w14:paraId="55955009" w14:textId="77777777" w:rsidR="000F7377" w:rsidRDefault="000F7377"/>
    <w:p w14:paraId="5C2C3D30" w14:textId="77777777" w:rsidR="000F7377" w:rsidRDefault="000F7377">
      <w:r xmlns:w="http://schemas.openxmlformats.org/wordprocessingml/2006/main">
        <w:t xml:space="preserve">2. لوقا 15:22 - اما پدر به خادمان خود گفت: «بهترین جامه را بیاورید و بر او بپوشید. و انگشتری به دست و کفشی بر پاهایش انداخت.</w:t>
      </w:r>
    </w:p>
    <w:p w14:paraId="28344510" w14:textId="77777777" w:rsidR="000F7377" w:rsidRDefault="000F7377"/>
    <w:p w14:paraId="784A3C7E" w14:textId="77777777" w:rsidR="000F7377" w:rsidRDefault="000F7377">
      <w:r xmlns:w="http://schemas.openxmlformats.org/wordprocessingml/2006/main">
        <w:t xml:space="preserve">مکاشفه 7:14 و من به او گفتم: آقا، تو می دانی. و به من گفت: «اینها کسانی هستند که از مصیبت بزرگ بیرون آمده‌اند و جامه‌های خود را شسته و در خون بره سفید کرده‌اند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اینها کسانی هستند که مصیبت را تجربه کرده اند اما با خون عیسی نجات یافته اند.</w:t>
      </w:r>
    </w:p>
    <w:p w14:paraId="151AE031" w14:textId="77777777" w:rsidR="000F7377" w:rsidRDefault="000F7377"/>
    <w:p w14:paraId="431773AB" w14:textId="77777777" w:rsidR="000F7377" w:rsidRDefault="000F7377">
      <w:r xmlns:w="http://schemas.openxmlformats.org/wordprocessingml/2006/main">
        <w:t xml:space="preserve">1. قدرت خون عیسی: چگونه ما را از مصیبت نجات می دهد</w:t>
      </w:r>
    </w:p>
    <w:p w14:paraId="75BD45FA" w14:textId="77777777" w:rsidR="000F7377" w:rsidRDefault="000F7377"/>
    <w:p w14:paraId="7932865F" w14:textId="77777777" w:rsidR="000F7377" w:rsidRDefault="000F7377">
      <w:r xmlns:w="http://schemas.openxmlformats.org/wordprocessingml/2006/main">
        <w:t xml:space="preserve">2. عظمت فیض خدا: تجربه مصیبت اما رهایی یافتن با خون او</w:t>
      </w:r>
    </w:p>
    <w:p w14:paraId="2259E2C6" w14:textId="77777777" w:rsidR="000F7377" w:rsidRDefault="000F7377"/>
    <w:p w14:paraId="6D5D8DEF" w14:textId="77777777" w:rsidR="000F7377" w:rsidRDefault="000F7377">
      <w:r xmlns:w="http://schemas.openxmlformats.org/wordprocessingml/2006/main">
        <w:t xml:space="preserve">1. اشعیا 1:18 - "خداوند می گوید: "اکنون بیایید، بیایید با هم بحث کنیم، اگر گناهان شما مانند قرمز مایل به قرمز باشد، مانند برف سفید خواهد شد، اگر چه قرمز مانند قرمز، مانند پشم خواهد شد."</w:t>
      </w:r>
    </w:p>
    <w:p w14:paraId="391AF905" w14:textId="77777777" w:rsidR="000F7377" w:rsidRDefault="000F7377"/>
    <w:p w14:paraId="5ACFFD92" w14:textId="77777777" w:rsidR="000F7377" w:rsidRDefault="000F7377">
      <w:r xmlns:w="http://schemas.openxmlformats.org/wordprocessingml/2006/main">
        <w:t xml:space="preserve">2. رومیان 5: 8 - "اما خدا محبت خود را به ما در این نشان می دهد که در حالی که ما هنوز گناهکار بودیم، مسیح برای ما مرد."</w:t>
      </w:r>
    </w:p>
    <w:p w14:paraId="783FB230" w14:textId="77777777" w:rsidR="000F7377" w:rsidRDefault="000F7377"/>
    <w:p w14:paraId="3EA3C7B6" w14:textId="77777777" w:rsidR="000F7377" w:rsidRDefault="000F7377">
      <w:r xmlns:w="http://schemas.openxmlformats.org/wordprocessingml/2006/main">
        <w:t xml:space="preserve">مکاشفه 7:15 پس آنها در برابر تخت خدا هستند و شبانه روز او را در معبد او خدمت می کنند و هر که بر تخت می نشیند در میان آنها ساکن خواهد شد.</w:t>
      </w:r>
    </w:p>
    <w:p w14:paraId="2C3156BA" w14:textId="77777777" w:rsidR="000F7377" w:rsidRDefault="000F7377"/>
    <w:p w14:paraId="7BD8ED97" w14:textId="77777777" w:rsidR="000F7377" w:rsidRDefault="000F7377">
      <w:r xmlns:w="http://schemas.openxmlformats.org/wordprocessingml/2006/main">
        <w:t xml:space="preserve">اولیای خدا در حضور خداوند هستند و شبانه روز در معبد او او را می پرستند. خداوند در میان آنها ساکن است.</w:t>
      </w:r>
    </w:p>
    <w:p w14:paraId="4C1FB9C2" w14:textId="77777777" w:rsidR="000F7377" w:rsidRDefault="000F7377"/>
    <w:p w14:paraId="782623B6" w14:textId="77777777" w:rsidR="000F7377" w:rsidRDefault="000F7377">
      <w:r xmlns:w="http://schemas.openxmlformats.org/wordprocessingml/2006/main">
        <w:t xml:space="preserve">1. لذت عبادت: تجربه حضور خداوند در خانه او</w:t>
      </w:r>
    </w:p>
    <w:p w14:paraId="6A34EDF5" w14:textId="77777777" w:rsidR="000F7377" w:rsidRDefault="000F7377"/>
    <w:p w14:paraId="0B99BF20" w14:textId="77777777" w:rsidR="000F7377" w:rsidRDefault="000F7377">
      <w:r xmlns:w="http://schemas.openxmlformats.org/wordprocessingml/2006/main">
        <w:t xml:space="preserve">2. یک پاداش ابدی: خدمت به خداوند روز و شب در معبد او</w:t>
      </w:r>
    </w:p>
    <w:p w14:paraId="2445F06A" w14:textId="77777777" w:rsidR="000F7377" w:rsidRDefault="000F7377"/>
    <w:p w14:paraId="2A24D86B" w14:textId="77777777" w:rsidR="000F7377" w:rsidRDefault="000F7377">
      <w:r xmlns:w="http://schemas.openxmlformats.org/wordprocessingml/2006/main">
        <w:t xml:space="preserve">1. اشعیا 6: 1-7 - رویای اشعیا نبی از تخت خداوند در معبد.</w:t>
      </w:r>
    </w:p>
    <w:p w14:paraId="628F4667" w14:textId="77777777" w:rsidR="000F7377" w:rsidRDefault="000F7377"/>
    <w:p w14:paraId="2D8CCCD6" w14:textId="77777777" w:rsidR="000F7377" w:rsidRDefault="000F7377">
      <w:r xmlns:w="http://schemas.openxmlformats.org/wordprocessingml/2006/main">
        <w:t xml:space="preserve">2. مزمور 23:6 - خداوند شبان ما است و ما برای همیشه در خانه او ساکن هستیم.</w:t>
      </w:r>
    </w:p>
    <w:p w14:paraId="0D9B0B68" w14:textId="77777777" w:rsidR="000F7377" w:rsidRDefault="000F7377"/>
    <w:p w14:paraId="10114A35" w14:textId="77777777" w:rsidR="000F7377" w:rsidRDefault="000F7377">
      <w:r xmlns:w="http://schemas.openxmlformats.org/wordprocessingml/2006/main">
        <w:t xml:space="preserve">مکاشفه 7:16 دیگر نه گرسنه خواهند بود و نه تشنه. نه خورشید بر آنها روشن خواهد شد و نه گرما.</w:t>
      </w:r>
    </w:p>
    <w:p w14:paraId="02589A4A" w14:textId="77777777" w:rsidR="000F7377" w:rsidRDefault="000F7377"/>
    <w:p w14:paraId="1C23C3DB" w14:textId="77777777" w:rsidR="000F7377" w:rsidRDefault="000F7377">
      <w:r xmlns:w="http://schemas.openxmlformats.org/wordprocessingml/2006/main">
        <w:t xml:space="preserve">نجات یافتگان خداوند دیگر هرگز گرسنگی، تشنگی و گرما را تجربه نخواهند کرد.</w:t>
      </w:r>
    </w:p>
    <w:p w14:paraId="231D5A2A" w14:textId="77777777" w:rsidR="000F7377" w:rsidRDefault="000F7377"/>
    <w:p w14:paraId="3818D12E" w14:textId="77777777" w:rsidR="000F7377" w:rsidRDefault="000F7377">
      <w:r xmlns:w="http://schemas.openxmlformats.org/wordprocessingml/2006/main">
        <w:t xml:space="preserve">1: وعده خداوند از زندگی فراوان</w:t>
      </w:r>
    </w:p>
    <w:p w14:paraId="2B1D95F9" w14:textId="77777777" w:rsidR="000F7377" w:rsidRDefault="000F7377"/>
    <w:p w14:paraId="290F3724" w14:textId="77777777" w:rsidR="000F7377" w:rsidRDefault="000F7377">
      <w:r xmlns:w="http://schemas.openxmlformats.org/wordprocessingml/2006/main">
        <w:t xml:space="preserve">2: زندگی در آسایش رستگاری خدا</w:t>
      </w:r>
    </w:p>
    <w:p w14:paraId="47C33712" w14:textId="77777777" w:rsidR="000F7377" w:rsidRDefault="000F7377"/>
    <w:p w14:paraId="272482F6" w14:textId="77777777" w:rsidR="000F7377" w:rsidRDefault="000F7377">
      <w:r xmlns:w="http://schemas.openxmlformats.org/wordprocessingml/2006/main">
        <w:t xml:space="preserve">1: یوحنا 6:35 "من نان زندگی هستم، کسی که نزد من می آید گرسنه نخواهد بود و کسی که به من ایمان دارد هرگز تشنه نخواهد شد."</w:t>
      </w:r>
    </w:p>
    <w:p w14:paraId="3EC0CD8A" w14:textId="77777777" w:rsidR="000F7377" w:rsidRDefault="000F7377"/>
    <w:p w14:paraId="059A0D7D" w14:textId="77777777" w:rsidR="000F7377" w:rsidRDefault="000F7377">
      <w:r xmlns:w="http://schemas.openxmlformats.org/wordprocessingml/2006/main">
        <w:t xml:space="preserve">2: اشعیا 49:10 "آنها گرسنه و تشنه نخواهند شد، و گرمای صحرا و خورشید آنها را نخواهد زد، زیرا کسی که بر آنها شفقت دارد آنها را هدایت می کند و در کنار چشمه های آب راهنمایی می کند."</w:t>
      </w:r>
    </w:p>
    <w:p w14:paraId="02042C89" w14:textId="77777777" w:rsidR="000F7377" w:rsidRDefault="000F7377"/>
    <w:p w14:paraId="752D391E" w14:textId="77777777" w:rsidR="000F7377" w:rsidRDefault="000F7377">
      <w:r xmlns:w="http://schemas.openxmlformats.org/wordprocessingml/2006/main">
        <w:t xml:space="preserve">مکاشفه 7:17 زیرا بره ای که در میان تخت است آنها را تغذیه خواهد کرد و آنها را به چشمه های آبهای زنده خواهد برد و خدا همه اشک را از چشمان ایشان پاک خواهد کرد.</w:t>
      </w:r>
    </w:p>
    <w:p w14:paraId="62F51A53" w14:textId="77777777" w:rsidR="000F7377" w:rsidRDefault="000F7377"/>
    <w:p w14:paraId="6FFFDE9B" w14:textId="77777777" w:rsidR="000F7377" w:rsidRDefault="000F7377">
      <w:r xmlns:w="http://schemas.openxmlformats.org/wordprocessingml/2006/main">
        <w:t xml:space="preserve">این آیه بر وعده خدا مبنی بر فراهم کردن روزی و آسایش ابدی به مردمش تاکید می کند.</w:t>
      </w:r>
    </w:p>
    <w:p w14:paraId="460BD532" w14:textId="77777777" w:rsidR="000F7377" w:rsidRDefault="000F7377"/>
    <w:p w14:paraId="4EFEC6CA" w14:textId="77777777" w:rsidR="000F7377" w:rsidRDefault="000F7377">
      <w:r xmlns:w="http://schemas.openxmlformats.org/wordprocessingml/2006/main">
        <w:t xml:space="preserve">1: آسایش بره - توکل به حمایت خداوند</w:t>
      </w:r>
    </w:p>
    <w:p w14:paraId="1F1D153E" w14:textId="77777777" w:rsidR="000F7377" w:rsidRDefault="000F7377"/>
    <w:p w14:paraId="39C4A78B" w14:textId="77777777" w:rsidR="000F7377" w:rsidRDefault="000F7377">
      <w:r xmlns:w="http://schemas.openxmlformats.org/wordprocessingml/2006/main">
        <w:t xml:space="preserve">2: استقبال از آب زنده - تجربه طراوت پروردگار</w:t>
      </w:r>
    </w:p>
    <w:p w14:paraId="485C45EE" w14:textId="77777777" w:rsidR="000F7377" w:rsidRDefault="000F7377"/>
    <w:p w14:paraId="16F38B6A" w14:textId="77777777" w:rsidR="000F7377" w:rsidRDefault="000F7377">
      <w:r xmlns:w="http://schemas.openxmlformats.org/wordprocessingml/2006/main">
        <w:t xml:space="preserve">1: اشعیا 25:8 - او مرگ را در پیروزی خواهد بلعید. و خداوند یهوه اشک را از همه چهره ها پاک خواهد کرد.</w:t>
      </w:r>
    </w:p>
    <w:p w14:paraId="18380DB8" w14:textId="77777777" w:rsidR="000F7377" w:rsidRDefault="000F7377"/>
    <w:p w14:paraId="397305C4" w14:textId="77777777" w:rsidR="000F7377" w:rsidRDefault="000F7377">
      <w:r xmlns:w="http://schemas.openxmlformats.org/wordprocessingml/2006/main">
        <w:t xml:space="preserve">2: مزمور 23:2 - مرا در مراتع سبز می خواباند. او مرا به کنار آب های ساکن هدایت می کند.</w:t>
      </w:r>
    </w:p>
    <w:p w14:paraId="0CB0F358" w14:textId="77777777" w:rsidR="000F7377" w:rsidRDefault="000F7377"/>
    <w:p w14:paraId="04C3685A" w14:textId="77777777" w:rsidR="000F7377" w:rsidRDefault="000F7377">
      <w:r xmlns:w="http://schemas.openxmlformats.org/wordprocessingml/2006/main">
        <w:t xml:space="preserve">مکاشفه 8 فصل هشتم کتاب مکاشفه است و دیدگاه یوحنا در مورد رویدادهای آخر زمان را ادامه می دهد. این فصل بر باز شدن مهر هفتم متمرکز است، که منجر به نواختن هفت شیپور می شود که قضاوت های مختلفی را بر روی زمین ایجاد می کند.</w:t>
      </w:r>
    </w:p>
    <w:p w14:paraId="5786E669" w14:textId="77777777" w:rsidR="000F7377" w:rsidRDefault="000F7377"/>
    <w:p w14:paraId="6D42404E" w14:textId="77777777" w:rsidR="000F7377" w:rsidRDefault="000F7377">
      <w:r xmlns:w="http://schemas.openxmlformats.org/wordprocessingml/2006/main">
        <w:t xml:space="preserve">پاراگراف اول: فصل با سکوت در آسمان برای حدود نیم ساعت پس از گشودن مهر هفتم توسط عیسی آغاز می شود (مکاشفه 8:1). سپس به هفت فرشته هفت شیپور داده می شود و فرشته دیگری همراه با دعاهای همه مقدسین در مقابل مذبح خدا بخور می دهد (مکاشفه 8: 2-4). فرشته مزه را می گیرد، آن را از آتش محراب پر می کند و به زمین می اندازد که در نتیجه رعد و برق، رعد و برق و زلزله رخ می دهد (مکاشفه 8: 5).</w:t>
      </w:r>
    </w:p>
    <w:p w14:paraId="21A9DB56" w14:textId="77777777" w:rsidR="000F7377" w:rsidRDefault="000F7377"/>
    <w:p w14:paraId="0C503468" w14:textId="77777777" w:rsidR="000F7377" w:rsidRDefault="000F7377">
      <w:r xmlns:w="http://schemas.openxmlformats.org/wordprocessingml/2006/main">
        <w:t xml:space="preserve">پاراگراف دوم: هنگامی که هر فرشته قضاوت شیپور خود را به صدا در می آورد، مجموعه ای از رویدادهای فاجعه بار رخ می دهد. اولین شیپور تگرگ و آتش آمیخته با خون می آورد که گیاهان روی زمین را از بین می برد (مکاشفه 8: 6-7). با شیپور دوم، کوه بزرگی که در آتش می سوزد به دریا انداخته می شود و باعث می شود که یک سوم از موجودات دریایی بمیرند و کشتی ها نابود شوند (مکاشفه 8:8-9). سومین شیپور ستاره بزرگی به نام افسنطین را می بیند که از آسمان می افتد و قسمت سوم رودخانه ها و چشمه ها را مسموم می کند (مکاشفه 8: 10-11).</w:t>
      </w:r>
    </w:p>
    <w:p w14:paraId="7BF73C2A" w14:textId="77777777" w:rsidR="000F7377" w:rsidRDefault="000F7377"/>
    <w:p w14:paraId="56CC14E9" w14:textId="77777777" w:rsidR="000F7377" w:rsidRDefault="000F7377">
      <w:r xmlns:w="http://schemas.openxmlformats.org/wordprocessingml/2006/main">
        <w:t xml:space="preserve">پاراگراف 3: ادامه با قضاوت های بیشتر در شیپور، همانطور که در آیات 12-13 توضیح داده شده است. پس از نواختن شیپورهایشان شیپور چهارم یک سوم خورشید، ماه و ستارگان را تاریک می کند و باعث کاهش نور در روز و شب می شود (مکاشفه 8:12). سپس عقابی در وسط بهشت پرواز می کند و سه مصیبت را اعلام می کند که بر ساکنان زمین خواهد آمد، زیرا سه شیپور باقی مانده که هنوز به صدا درآمده است (مکاشفه 8:13).</w:t>
      </w:r>
    </w:p>
    <w:p w14:paraId="6E4B2002" w14:textId="77777777" w:rsidR="000F7377" w:rsidRDefault="000F7377"/>
    <w:p w14:paraId="5317E61C" w14:textId="77777777" w:rsidR="000F7377" w:rsidRDefault="000F7377">
      <w:r xmlns:w="http://schemas.openxmlformats.org/wordprocessingml/2006/main">
        <w:t xml:space="preserve">به طور خلاصه، فصل هشتم مکاشفه وقایع مهم پس از باز شدن مهر هفتم را به تصویر می‌کشد. به هفت فرشته هفت شیپور داده می شود و با هر نواختن شیپور، داوری جدیدی بر روی زمین منتشر می شود. این قضاوت ها شامل تخریب پوشش گیاهی، ویرانی در دریاها، آلودگی منابع آب و آشفتگی های آسمانی است. این فصل بر شدت قضاوت‌های خدا تأکید می‌کند، زیرا باعث ویرانی گسترده می‌شوند و به عنوان هشداری برای ساکنان روی زمین عمل می‌کنند. اعلان عقاب مصیبت‌های بیشتری را پیش‌بینی می‌کند که هنوز </w:t>
      </w:r>
      <w:r xmlns:w="http://schemas.openxmlformats.org/wordprocessingml/2006/main">
        <w:lastRenderedPageBreak xmlns:w="http://schemas.openxmlformats.org/wordprocessingml/2006/main"/>
      </w:r>
      <w:r xmlns:w="http://schemas.openxmlformats.org/wordprocessingml/2006/main">
        <w:t xml:space="preserve">در فصل‌های بعدی در راه است.</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مکاشفه 8:1 و چون مهر هفتم را گشود، حدود نیم ساعت در آسمان سکوت شد.</w:t>
      </w:r>
    </w:p>
    <w:p w14:paraId="20C3F080" w14:textId="77777777" w:rsidR="000F7377" w:rsidRDefault="000F7377"/>
    <w:p w14:paraId="17EE2CCE" w14:textId="77777777" w:rsidR="000F7377" w:rsidRDefault="000F7377">
      <w:r xmlns:w="http://schemas.openxmlformats.org/wordprocessingml/2006/main">
        <w:t xml:space="preserve">مهر هفتم گشوده شد و نیم ساعت سکوت در بهشت دنبال شد.</w:t>
      </w:r>
    </w:p>
    <w:p w14:paraId="27398732" w14:textId="77777777" w:rsidR="000F7377" w:rsidRDefault="000F7377"/>
    <w:p w14:paraId="65045105" w14:textId="77777777" w:rsidR="000F7377" w:rsidRDefault="000F7377">
      <w:r xmlns:w="http://schemas.openxmlformats.org/wordprocessingml/2006/main">
        <w:t xml:space="preserve">1. چگونه قدر سکوت را در زندگی خود بدانیم</w:t>
      </w:r>
    </w:p>
    <w:p w14:paraId="71A50E12" w14:textId="77777777" w:rsidR="000F7377" w:rsidRDefault="000F7377"/>
    <w:p w14:paraId="6419BFE6" w14:textId="77777777" w:rsidR="000F7377" w:rsidRDefault="000F7377">
      <w:r xmlns:w="http://schemas.openxmlformats.org/wordprocessingml/2006/main">
        <w:t xml:space="preserve">2. قدرت مهر هفتم</w:t>
      </w:r>
    </w:p>
    <w:p w14:paraId="4AE3C208" w14:textId="77777777" w:rsidR="000F7377" w:rsidRDefault="000F7377"/>
    <w:p w14:paraId="1E9780D4" w14:textId="77777777" w:rsidR="000F7377" w:rsidRDefault="000F7377">
      <w:r xmlns:w="http://schemas.openxmlformats.org/wordprocessingml/2006/main">
        <w:t xml:space="preserve">1. مزمور 46:10 - آرام باشید و بدانید که من خدا هستم.</w:t>
      </w:r>
    </w:p>
    <w:p w14:paraId="35360947" w14:textId="77777777" w:rsidR="000F7377" w:rsidRDefault="000F7377"/>
    <w:p w14:paraId="750EAE79" w14:textId="77777777" w:rsidR="000F7377" w:rsidRDefault="000F7377">
      <w:r xmlns:w="http://schemas.openxmlformats.org/wordprocessingml/2006/main">
        <w:t xml:space="preserve">2. جامعه 3: 1-8 - برای هر چیزی زمانی و برای هر فعالیتی در زیر آسمان یک فصل است.</w:t>
      </w:r>
    </w:p>
    <w:p w14:paraId="4F485550" w14:textId="77777777" w:rsidR="000F7377" w:rsidRDefault="000F7377"/>
    <w:p w14:paraId="24FDB38F" w14:textId="77777777" w:rsidR="000F7377" w:rsidRDefault="000F7377">
      <w:r xmlns:w="http://schemas.openxmlformats.org/wordprocessingml/2006/main">
        <w:t xml:space="preserve">مکاشفه 8:2 و هفت فرشته را دیدم که در حضور خدا ایستاده بودند. و هفت شیپور به آنها داده شد.</w:t>
      </w:r>
    </w:p>
    <w:p w14:paraId="33DE3217" w14:textId="77777777" w:rsidR="000F7377" w:rsidRDefault="000F7377"/>
    <w:p w14:paraId="6E347E95" w14:textId="77777777" w:rsidR="000F7377" w:rsidRDefault="000F7377">
      <w:r xmlns:w="http://schemas.openxmlformats.org/wordprocessingml/2006/main">
        <w:t xml:space="preserve">به هفت فرشته هفت شیپور در پیشگاه خداوند داده می شود.</w:t>
      </w:r>
    </w:p>
    <w:p w14:paraId="6EE91F59" w14:textId="77777777" w:rsidR="000F7377" w:rsidRDefault="000F7377"/>
    <w:p w14:paraId="0064980A" w14:textId="77777777" w:rsidR="000F7377" w:rsidRDefault="000F7377">
      <w:r xmlns:w="http://schemas.openxmlformats.org/wordprocessingml/2006/main">
        <w:t xml:space="preserve">1. قدرت هفت: درک اهمیت عدد 7 در کتاب مقدس</w:t>
      </w:r>
    </w:p>
    <w:p w14:paraId="2E29711B" w14:textId="77777777" w:rsidR="000F7377" w:rsidRDefault="000F7377"/>
    <w:p w14:paraId="06E4D881" w14:textId="77777777" w:rsidR="000F7377" w:rsidRDefault="000F7377">
      <w:r xmlns:w="http://schemas.openxmlformats.org/wordprocessingml/2006/main">
        <w:t xml:space="preserve">2. روز بزرگ خدا: اهمیت هفت شیپور در مکاشفه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پیدایش 7:4 - زیرا در هفت روز بر زمین باران خواهد بارید.</w:t>
      </w:r>
    </w:p>
    <w:p w14:paraId="52CFBD15" w14:textId="77777777" w:rsidR="000F7377" w:rsidRDefault="000F7377"/>
    <w:p w14:paraId="0695BD60" w14:textId="77777777" w:rsidR="000F7377" w:rsidRDefault="000F7377">
      <w:r xmlns:w="http://schemas.openxmlformats.org/wordprocessingml/2006/main">
        <w:t xml:space="preserve">2. اعداد 14:34 - پس از تعداد روزهایی که زمین را جستجو کردید، چهل روز، هر روز، به مدت یک سال، گناهان خود را حتی چهل سال متحمل خواهید شد.</w:t>
      </w:r>
    </w:p>
    <w:p w14:paraId="398ED12F" w14:textId="77777777" w:rsidR="000F7377" w:rsidRDefault="000F7377"/>
    <w:p w14:paraId="36FBD297" w14:textId="77777777" w:rsidR="000F7377" w:rsidRDefault="000F7377">
      <w:r xmlns:w="http://schemas.openxmlformats.org/wordprocessingml/2006/main">
        <w:t xml:space="preserve">مکاشفه 8:3 و فرشته دیگری آمد و در مذبح ایستاده بود و سوزاننده طلایی داشت. و بخور بسیار به او داده شد تا آن را با دعای همه مقدسین بر مذبح طلایی که در مقابل تخت بود بگذراند.</w:t>
      </w:r>
    </w:p>
    <w:p w14:paraId="75CAAE83" w14:textId="77777777" w:rsidR="000F7377" w:rsidRDefault="000F7377"/>
    <w:p w14:paraId="7B95D89D" w14:textId="77777777" w:rsidR="000F7377" w:rsidRDefault="000F7377">
      <w:r xmlns:w="http://schemas.openxmlformats.org/wordprocessingml/2006/main">
        <w:t xml:space="preserve">فرشته‌ای آمد و با عود طلایی در قربانگاه ایستاد و بخور بسیار به او داده شد تا با دعای همه مقدسین در برابر تخت بگذرد.</w:t>
      </w:r>
    </w:p>
    <w:p w14:paraId="3EA3F725" w14:textId="77777777" w:rsidR="000F7377" w:rsidRDefault="000F7377"/>
    <w:p w14:paraId="334D26E0" w14:textId="77777777" w:rsidR="000F7377" w:rsidRDefault="000F7377">
      <w:r xmlns:w="http://schemas.openxmlformats.org/wordprocessingml/2006/main">
        <w:t xml:space="preserve">1. قدرت دعا - چگونه دعا کردن با خدا می تواند منجر به معجزه شود</w:t>
      </w:r>
    </w:p>
    <w:p w14:paraId="31D93073" w14:textId="77777777" w:rsidR="000F7377" w:rsidRDefault="000F7377"/>
    <w:p w14:paraId="742473C8" w14:textId="77777777" w:rsidR="000F7377" w:rsidRDefault="000F7377">
      <w:r xmlns:w="http://schemas.openxmlformats.org/wordprocessingml/2006/main">
        <w:t xml:space="preserve">2. اهمیت ایمان - چگونه داشتن ایمان می تواند منجر به برکت شود</w:t>
      </w:r>
    </w:p>
    <w:p w14:paraId="357AAEDA" w14:textId="77777777" w:rsidR="000F7377" w:rsidRDefault="000F7377"/>
    <w:p w14:paraId="3E92A9F3" w14:textId="77777777" w:rsidR="000F7377" w:rsidRDefault="000F7377">
      <w:r xmlns:w="http://schemas.openxmlformats.org/wordprocessingml/2006/main">
        <w:t xml:space="preserve">1. یعقوب 5: 16 - "پس گناهان خود را به یکدیگر اعتراف کنید و برای یکدیگر دعا کنید تا شفا پیدا کنید. دعای شخص عادل قدرتمند و مؤثر است."</w:t>
      </w:r>
    </w:p>
    <w:p w14:paraId="1B8EB76E" w14:textId="77777777" w:rsidR="000F7377" w:rsidRDefault="000F7377"/>
    <w:p w14:paraId="4D1FBCDE" w14:textId="77777777" w:rsidR="000F7377" w:rsidRDefault="000F7377">
      <w:r xmlns:w="http://schemas.openxmlformats.org/wordprocessingml/2006/main">
        <w:t xml:space="preserve">2. رومیان 10:17 - "پس ایمان از شنیدن و شنیدن از طریق کلام مسیح حاصل می شود."</w:t>
      </w:r>
    </w:p>
    <w:p w14:paraId="559D7C8B" w14:textId="77777777" w:rsidR="000F7377" w:rsidRDefault="000F7377"/>
    <w:p w14:paraId="15BFCFEB" w14:textId="77777777" w:rsidR="000F7377" w:rsidRDefault="000F7377">
      <w:r xmlns:w="http://schemas.openxmlformats.org/wordprocessingml/2006/main">
        <w:t xml:space="preserve">مکاشفه 8:4 و دود بخور که با دعای مقدسین می آمد، از دست فرشته به حضور خدا بالا می رفت.</w:t>
      </w:r>
    </w:p>
    <w:p w14:paraId="7A9821AA" w14:textId="77777777" w:rsidR="000F7377" w:rsidRDefault="000F7377"/>
    <w:p w14:paraId="395078E9" w14:textId="77777777" w:rsidR="000F7377" w:rsidRDefault="000F7377">
      <w:r xmlns:w="http://schemas.openxmlformats.org/wordprocessingml/2006/main">
        <w:t xml:space="preserve">دعای اولیای الهی در پیشگاه خداوند بالا می رود.</w:t>
      </w:r>
    </w:p>
    <w:p w14:paraId="5F3B49C0" w14:textId="77777777" w:rsidR="000F7377" w:rsidRDefault="000F7377"/>
    <w:p w14:paraId="0089330E" w14:textId="77777777" w:rsidR="000F7377" w:rsidRDefault="000F7377">
      <w:r xmlns:w="http://schemas.openxmlformats.org/wordprocessingml/2006/main">
        <w:t xml:space="preserve">1: ما باید دعاهای خود را با خیال راحت به خدا بخوانیم، زیرا بدانیم که او ما را می شنود.</w:t>
      </w:r>
    </w:p>
    <w:p w14:paraId="2A784D92" w14:textId="77777777" w:rsidR="000F7377" w:rsidRDefault="000F7377"/>
    <w:p w14:paraId="64449754" w14:textId="77777777" w:rsidR="000F7377" w:rsidRDefault="000F7377">
      <w:r xmlns:w="http://schemas.openxmlformats.org/wordprocessingml/2006/main">
        <w:t xml:space="preserve">2: هنگام دعا، به یاد داشته باشیم که دعاهای ما عطری خوش نزد خداوند است.</w:t>
      </w:r>
    </w:p>
    <w:p w14:paraId="366E6D30" w14:textId="77777777" w:rsidR="000F7377" w:rsidRDefault="000F7377"/>
    <w:p w14:paraId="455F8961" w14:textId="77777777" w:rsidR="000F7377" w:rsidRDefault="000F7377">
      <w:r xmlns:w="http://schemas.openxmlformats.org/wordprocessingml/2006/main">
        <w:t xml:space="preserve">1: فیلیپیان 4: 6-7؟ برای هیچ چیز مضطرب </w:t>
      </w:r>
      <w:r xmlns:w="http://schemas.openxmlformats.org/wordprocessingml/2006/main">
        <w:rPr>
          <w:rFonts w:ascii="맑은 고딕 Semilight" w:hAnsi="맑은 고딕 Semilight"/>
        </w:rPr>
        <w:t xml:space="preserve">نباشید </w:t>
      </w:r>
      <w:r xmlns:w="http://schemas.openxmlformats.org/wordprocessingml/2006/main">
        <w:t xml:space="preserve">، بلکه در هر کاری با دعا و نیایش و شکرگزاری خواسته های خود را به خدا اعلام کنید. و صلح خدا، که از هر فهمی برتر است، قلب و ذهن شما را در مسیح عیسی حفظ خواهد کرد.</w:t>
      </w:r>
    </w:p>
    <w:p w14:paraId="7D2617E4" w14:textId="77777777" w:rsidR="000F7377" w:rsidRDefault="000F7377"/>
    <w:p w14:paraId="396F74DF" w14:textId="77777777" w:rsidR="000F7377" w:rsidRDefault="000F7377">
      <w:r xmlns:w="http://schemas.openxmlformats.org/wordprocessingml/2006/main">
        <w:t xml:space="preserve">2: مزمور 66:17-19؟ با دهانم نزد او گریه </w:t>
      </w:r>
      <w:r xmlns:w="http://schemas.openxmlformats.org/wordprocessingml/2006/main">
        <w:rPr>
          <w:rFonts w:ascii="맑은 고딕 Semilight" w:hAnsi="맑은 고딕 Semilight"/>
        </w:rPr>
        <w:t xml:space="preserve">کردم </w:t>
      </w:r>
      <w:r xmlns:w="http://schemas.openxmlformats.org/wordprocessingml/2006/main">
        <w:t xml:space="preserve">و ستایش بلند بر زبانم بود. اگر گناهی را در قلبم می‌داشتم، خداوند گوش نمی‌داد. اما حقیقتاً خداوند گوش داده است. او به صدای دعای من توجه کرده است.</w:t>
      </w:r>
    </w:p>
    <w:p w14:paraId="03E37059" w14:textId="77777777" w:rsidR="000F7377" w:rsidRDefault="000F7377"/>
    <w:p w14:paraId="4759B7EF" w14:textId="77777777" w:rsidR="000F7377" w:rsidRDefault="000F7377">
      <w:r xmlns:w="http://schemas.openxmlformats.org/wordprocessingml/2006/main">
        <w:t xml:space="preserve">مکاشفه 8:5 و فرشته مشعل را گرفت و آن را از آتش مذبح پر کرد و به زمین افکند و صداها و رعد و برق و رعد و برق و زلزله شد.</w:t>
      </w:r>
    </w:p>
    <w:p w14:paraId="57F22F1A" w14:textId="77777777" w:rsidR="000F7377" w:rsidRDefault="000F7377"/>
    <w:p w14:paraId="0105EC24" w14:textId="77777777" w:rsidR="000F7377" w:rsidRDefault="000F7377">
      <w:r xmlns:w="http://schemas.openxmlformats.org/wordprocessingml/2006/main">
        <w:t xml:space="preserve">فرشته ای از آتش محراب، مشعل را پر کرد و به زمین افکند که صداهای بلند، رعد و برق، رعد و برق و زلزله به وجود آمد.</w:t>
      </w:r>
    </w:p>
    <w:p w14:paraId="5B40BF93" w14:textId="77777777" w:rsidR="000F7377" w:rsidRDefault="000F7377"/>
    <w:p w14:paraId="5E024178" w14:textId="77777777" w:rsidR="000F7377" w:rsidRDefault="000F7377">
      <w:r xmlns:w="http://schemas.openxmlformats.org/wordprocessingml/2006/main">
        <w:t xml:space="preserve">1. "قدرت خداوند: چگونه آتش خدا می تواند تأثیری عظیم ایجاد کند"</w:t>
      </w:r>
    </w:p>
    <w:p w14:paraId="17968072" w14:textId="77777777" w:rsidR="000F7377" w:rsidRDefault="000F7377"/>
    <w:p w14:paraId="03CA65D1" w14:textId="77777777" w:rsidR="000F7377" w:rsidRDefault="000F7377">
      <w:r xmlns:w="http://schemas.openxmlformats.org/wordprocessingml/2006/main">
        <w:t xml:space="preserve">2. «نعمت آتش خدا: چگونه آتش خداوند قوت و محافظت می آورد»</w:t>
      </w:r>
    </w:p>
    <w:p w14:paraId="06B0B296" w14:textId="77777777" w:rsidR="000F7377" w:rsidRDefault="000F7377"/>
    <w:p w14:paraId="43BFC5AF" w14:textId="77777777" w:rsidR="000F7377" w:rsidRDefault="000F7377">
      <w:r xmlns:w="http://schemas.openxmlformats.org/wordprocessingml/2006/main">
        <w:t xml:space="preserve">1. خروج 19:16-19 - خداوند با آتش و دود بر کوه سینا فرود آمد و مردم از ترس به خود لرزیدند.</w:t>
      </w:r>
    </w:p>
    <w:p w14:paraId="2F0FB653" w14:textId="77777777" w:rsidR="000F7377" w:rsidRDefault="000F7377"/>
    <w:p w14:paraId="08D24946" w14:textId="77777777" w:rsidR="000F7377" w:rsidRDefault="000F7377">
      <w:r xmlns:w="http://schemas.openxmlformats.org/wordprocessingml/2006/main">
        <w:t xml:space="preserve">2. مزمور 29:3-9 - صدای خداوند قدرتمند است. صدای خداوند سرشار از عظمت است. خداوند بر طوفان بر تخت نشسته است. خداوند برای همیشه به عنوان پادشاه بر تخت نشسته است.</w:t>
      </w:r>
    </w:p>
    <w:p w14:paraId="0651C1F9" w14:textId="77777777" w:rsidR="000F7377" w:rsidRDefault="000F7377"/>
    <w:p w14:paraId="098B2223" w14:textId="77777777" w:rsidR="000F7377" w:rsidRDefault="000F7377">
      <w:r xmlns:w="http://schemas.openxmlformats.org/wordprocessingml/2006/main">
        <w:t xml:space="preserve">مکاشفه 8:6 و هفت فرشته که هفت شیپور داشتند خود را آماده کردند تا به صدا درآیند.</w:t>
      </w:r>
    </w:p>
    <w:p w14:paraId="39A9406D" w14:textId="77777777" w:rsidR="000F7377" w:rsidRDefault="000F7377"/>
    <w:p w14:paraId="2D1979C7" w14:textId="77777777" w:rsidR="000F7377" w:rsidRDefault="000F7377">
      <w:r xmlns:w="http://schemas.openxmlformats.org/wordprocessingml/2006/main">
        <w:t xml:space="preserve">هفت فرشته با هفت شیپور خود را آماده کردند تا به صدا درآیند.</w:t>
      </w:r>
    </w:p>
    <w:p w14:paraId="45619B83" w14:textId="77777777" w:rsidR="000F7377" w:rsidRDefault="000F7377"/>
    <w:p w14:paraId="4C97D0B9" w14:textId="77777777" w:rsidR="000F7377" w:rsidRDefault="000F7377">
      <w:r xmlns:w="http://schemas.openxmlformats.org/wordprocessingml/2006/main">
        <w:t xml:space="preserve">1. پذیرش دعوت خدا: یادگیری شنیدن شیپورهای بهشت</w:t>
      </w:r>
    </w:p>
    <w:p w14:paraId="772F24C4" w14:textId="77777777" w:rsidR="000F7377" w:rsidRDefault="000F7377"/>
    <w:p w14:paraId="66A2720E" w14:textId="77777777" w:rsidR="000F7377" w:rsidRDefault="000F7377">
      <w:r xmlns:w="http://schemas.openxmlformats.org/wordprocessingml/2006/main">
        <w:t xml:space="preserve">2. اهمیت هفت شیپور در وحی</w:t>
      </w:r>
    </w:p>
    <w:p w14:paraId="00FE70DC" w14:textId="77777777" w:rsidR="000F7377" w:rsidRDefault="000F7377"/>
    <w:p w14:paraId="3C3C5F5F" w14:textId="77777777" w:rsidR="000F7377" w:rsidRDefault="000F7377">
      <w:r xmlns:w="http://schemas.openxmlformats.org/wordprocessingml/2006/main">
        <w:t xml:space="preserve">1. اشعیا 27:13، ? </w:t>
      </w:r>
      <w:r xmlns:w="http://schemas.openxmlformats.org/wordprocessingml/2006/main">
        <w:rPr>
          <w:rFonts w:ascii="맑은 고딕 Semilight" w:hAnsi="맑은 고딕 Semilight"/>
        </w:rPr>
        <w:t xml:space="preserve">و </w:t>
      </w:r>
      <w:r xmlns:w="http://schemas.openxmlformats.org/wordprocessingml/2006/main">
        <w:t xml:space="preserve">در آن روز واقع خواهد شد که در شیپور بزرگ دمیده خواهد شد و آنانی خواهند آمد که آماده هلاکت در سرزمین آشور و رانده شدگان در زمین مصر بودند، و خداوند را در زمین پرستش خواهند کرد. کوه مقدس در اورشلیم.</w:t>
      </w:r>
    </w:p>
    <w:p w14:paraId="732382DF" w14:textId="77777777" w:rsidR="000F7377" w:rsidRDefault="000F7377"/>
    <w:p w14:paraId="346095A1" w14:textId="77777777" w:rsidR="000F7377" w:rsidRDefault="000F7377">
      <w:r xmlns:w="http://schemas.openxmlformats.org/wordprocessingml/2006/main">
        <w:t xml:space="preserve">2. مکاشفه 11:15-19، ? </w:t>
      </w:r>
      <w:r xmlns:w="http://schemas.openxmlformats.org/wordprocessingml/2006/main">
        <w:rPr>
          <w:rFonts w:ascii="맑은 고딕 Semilight" w:hAnsi="맑은 고딕 Semilight"/>
        </w:rPr>
        <w:t xml:space="preserve">و </w:t>
      </w:r>
      <w:r xmlns:w="http://schemas.openxmlformats.org/wordprocessingml/2006/main">
        <w:t xml:space="preserve">هفتمین فرشته به صدا در آمد. و صداهای بلند در آسمان شنیده می شد که می گفتند: «پادشاهی های این جهان پادشاهی خداوند ما و مسیح او شده است. و او تا ابدالاباد سلطنت خواهد کرد. و بیست و چهار نفر از پیران که در حضور خدا بر کرسی های خود نشسته بودند، به روی خود افتادند و خدا را عبادت کردند و گفتند: تو را شکر می کنیم، ای خداوند متعال که هستی و هستی و هستی. زیرا قدرت عظیم خود را نزد خود برده‌ای و سلطنت کرده‌ای. و امتها خشمگین شدند و غضب تو فرا رسید و زمان مردگان که داوری شوند و به بندگانت انبیا و مقدسین و آنانی که از نام تو می ترسند پاداش بدهی. و عالی؛ و باید آنانی را که زمین را ویران می کنند از بین ببرند. و معبد خدا در آسمان گشوده شد و در معبد او تابوت عهدش دیده شد و برق و صداها و رعد و برق و زلزله و تگرگ شدید بود.</w:t>
      </w:r>
    </w:p>
    <w:p w14:paraId="78591BA0" w14:textId="77777777" w:rsidR="000F7377" w:rsidRDefault="000F7377"/>
    <w:p w14:paraId="0D85B6AC" w14:textId="77777777" w:rsidR="000F7377" w:rsidRDefault="000F7377">
      <w:r xmlns:w="http://schemas.openxmlformats.org/wordprocessingml/2006/main">
        <w:t xml:space="preserve">مکاشفه 8:7 فرشته اول به صدا در آمد و تگرگ و آتش آمیخته با خون به دنبال آن آمد و بر زمین ریخته شد و یک سوم درختان سوخت و تمام علف سبز سوخت.</w:t>
      </w:r>
    </w:p>
    <w:p w14:paraId="5DBDAD8A" w14:textId="77777777" w:rsidR="000F7377" w:rsidRDefault="000F7377"/>
    <w:p w14:paraId="50B764CB" w14:textId="77777777" w:rsidR="000F7377" w:rsidRDefault="000F7377">
      <w:r xmlns:w="http://schemas.openxmlformats.org/wordprocessingml/2006/main">
        <w:t xml:space="preserve">اولین فرشته به صدا در آمد و زمین را با تگرگ، آتش و خون گرفت و در نتیجه یک سوم درختان و تمام علف های سبز سوخت.</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پیامدهای گناه و عصیان در برابر خدا</w:t>
      </w:r>
    </w:p>
    <w:p w14:paraId="6EF3A2CD" w14:textId="77777777" w:rsidR="000F7377" w:rsidRDefault="000F7377"/>
    <w:p w14:paraId="13B990CE" w14:textId="77777777" w:rsidR="000F7377" w:rsidRDefault="000F7377">
      <w:r xmlns:w="http://schemas.openxmlformats.org/wordprocessingml/2006/main">
        <w:t xml:space="preserve">2. قدرت خداوند در قضاوت</w:t>
      </w:r>
    </w:p>
    <w:p w14:paraId="50F4EBE7" w14:textId="77777777" w:rsidR="000F7377" w:rsidRDefault="000F7377"/>
    <w:p w14:paraId="5F0AD82E" w14:textId="77777777" w:rsidR="000F7377" w:rsidRDefault="000F7377">
      <w:r xmlns:w="http://schemas.openxmlformats.org/wordprocessingml/2006/main">
        <w:t xml:space="preserve">1. اشعیا 9:19 - در غضب خداوند صبایوت، زمین تاریک می شود و مردم مانند هیزم آتش خواهند بود. هیچ کس برادر خود را نخواهد بخشید.</w:t>
      </w:r>
    </w:p>
    <w:p w14:paraId="3E143FB1" w14:textId="77777777" w:rsidR="000F7377" w:rsidRDefault="000F7377"/>
    <w:p w14:paraId="29DC411E" w14:textId="77777777" w:rsidR="000F7377" w:rsidRDefault="000F7377">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 گوید من جبران خواهم کرد.</w:t>
      </w:r>
    </w:p>
    <w:p w14:paraId="01BAF13F" w14:textId="77777777" w:rsidR="000F7377" w:rsidRDefault="000F7377"/>
    <w:p w14:paraId="7BC5AD17" w14:textId="77777777" w:rsidR="000F7377" w:rsidRDefault="000F7377">
      <w:r xmlns:w="http://schemas.openxmlformats.org/wordprocessingml/2006/main">
        <w:t xml:space="preserve">مکاشفه 8:8 و فرشته دوم به صدا در آمد و مانند کوه بزرگی که در آتش سوخته بود به دریا افکنده شد و یک سوم دریا به خون تبدیل شد.</w:t>
      </w:r>
    </w:p>
    <w:p w14:paraId="698E35D4" w14:textId="77777777" w:rsidR="000F7377" w:rsidRDefault="000F7377"/>
    <w:p w14:paraId="0FB3FB22" w14:textId="77777777" w:rsidR="000F7377" w:rsidRDefault="000F7377">
      <w:r xmlns:w="http://schemas.openxmlformats.org/wordprocessingml/2006/main">
        <w:t xml:space="preserve">فرشته دوم به صدا درآمد و کوهی سوزان به دریا انداخته شد و یک سوم دریا را به خون تبدیل کرد.</w:t>
      </w:r>
    </w:p>
    <w:p w14:paraId="06B5F729" w14:textId="77777777" w:rsidR="000F7377" w:rsidRDefault="000F7377"/>
    <w:p w14:paraId="0DD78F07" w14:textId="77777777" w:rsidR="000F7377" w:rsidRDefault="000F7377">
      <w:r xmlns:w="http://schemas.openxmlformats.org/wordprocessingml/2006/main">
        <w:t xml:space="preserve">1. قدرت خدا: چگونه خداوند از نشانه ها برای نشان دادن قدرت خود استفاده می کند</w:t>
      </w:r>
    </w:p>
    <w:p w14:paraId="2196BCB0" w14:textId="77777777" w:rsidR="000F7377" w:rsidRDefault="000F7377"/>
    <w:p w14:paraId="2ED167CE" w14:textId="77777777" w:rsidR="000F7377" w:rsidRDefault="000F7377">
      <w:r xmlns:w="http://schemas.openxmlformats.org/wordprocessingml/2006/main">
        <w:t xml:space="preserve">2. حاکمیت خدا: چگونه قضاوت خدا باعث تغییر می شود</w:t>
      </w:r>
    </w:p>
    <w:p w14:paraId="328828B2" w14:textId="77777777" w:rsidR="000F7377" w:rsidRDefault="000F7377"/>
    <w:p w14:paraId="2C8E0CDB" w14:textId="77777777" w:rsidR="000F7377" w:rsidRDefault="000F7377">
      <w:r xmlns:w="http://schemas.openxmlformats.org/wordprocessingml/2006/main">
        <w:t xml:space="preserve">1. خروج 14:21-22 - و موسی دست خود را بر دریا دراز کرد. و خداوند تمام آن شب را با باد شدید شرقی دریا را به عقب برگرداند و دریا را خشک کرد و آبها تقسیم شد.</w:t>
      </w:r>
    </w:p>
    <w:p w14:paraId="608FFF61" w14:textId="77777777" w:rsidR="000F7377" w:rsidRDefault="000F7377"/>
    <w:p w14:paraId="0F451391" w14:textId="77777777" w:rsidR="000F7377" w:rsidRDefault="000F7377">
      <w:r xmlns:w="http://schemas.openxmlformats.org/wordprocessingml/2006/main">
        <w:t xml:space="preserve">2. حزقیال 38:20 - به طوری که ماهیان دریا، و پرندگان آسمان، و حیوانات صحرا، و همه خزندگانی که بر روی زمین می خزند، و همه انسان هایی که بر روی زمین هستند. زمین در حضور من به لرزه درخواهد آمد و کوهها فرو ریخته خواهند شد و مکانهای شیب دار فرو خواهند ریخت و هر دیواری به زمین خواهد افتاد.</w:t>
      </w:r>
    </w:p>
    <w:p w14:paraId="680C67A8" w14:textId="77777777" w:rsidR="000F7377" w:rsidRDefault="000F7377"/>
    <w:p w14:paraId="3EF18AE6" w14:textId="77777777" w:rsidR="000F7377" w:rsidRDefault="000F7377">
      <w:r xmlns:w="http://schemas.openxmlformats.org/wordprocessingml/2006/main">
        <w:t xml:space="preserve">مکاشفه 8:9 و ثلث از مخلوقاتی که در دریا بودند و حیات داشتند، مردند. و قسمت سوم کشتی ها نابود شد.</w:t>
      </w:r>
    </w:p>
    <w:p w14:paraId="536A5E7D" w14:textId="77777777" w:rsidR="000F7377" w:rsidRDefault="000F7377"/>
    <w:p w14:paraId="32B7BF72" w14:textId="77777777" w:rsidR="000F7377" w:rsidRDefault="000F7377">
      <w:r xmlns:w="http://schemas.openxmlformats.org/wordprocessingml/2006/main">
        <w:t xml:space="preserve">یک سوم از موجودات در دریا و یک سوم از کشتی ها مردند.</w:t>
      </w:r>
    </w:p>
    <w:p w14:paraId="4E3850AE" w14:textId="77777777" w:rsidR="000F7377" w:rsidRDefault="000F7377"/>
    <w:p w14:paraId="617BFC00" w14:textId="77777777" w:rsidR="000F7377" w:rsidRDefault="000F7377">
      <w:r xmlns:w="http://schemas.openxmlformats.org/wordprocessingml/2006/main">
        <w:t xml:space="preserve">1. رحمت خدا: حتی در زمان نابودی</w:t>
      </w:r>
    </w:p>
    <w:p w14:paraId="6C7F6F34" w14:textId="77777777" w:rsidR="000F7377" w:rsidRDefault="000F7377"/>
    <w:p w14:paraId="6FDA0A9C" w14:textId="77777777" w:rsidR="000F7377" w:rsidRDefault="000F7377">
      <w:r xmlns:w="http://schemas.openxmlformats.org/wordprocessingml/2006/main">
        <w:t xml:space="preserve">2. اهمیت مباشرت: مراقبت از خلقت خداوند</w:t>
      </w:r>
    </w:p>
    <w:p w14:paraId="1AD5F218" w14:textId="77777777" w:rsidR="000F7377" w:rsidRDefault="000F7377"/>
    <w:p w14:paraId="1CB53A18" w14:textId="77777777" w:rsidR="000F7377" w:rsidRDefault="000F7377">
      <w:r xmlns:w="http://schemas.openxmlformats.org/wordprocessingml/2006/main">
        <w:t xml:space="preserve">1. حزقیال 33:11 - ? </w:t>
      </w:r>
      <w:r xmlns:w="http://schemas.openxmlformats.org/wordprocessingml/2006/main">
        <w:rPr>
          <w:rFonts w:ascii="맑은 고딕 Semilight" w:hAnsi="맑은 고딕 Semilight"/>
        </w:rPr>
        <w:t xml:space="preserve">آیا </w:t>
      </w:r>
      <w:r xmlns:w="http://schemas.openxmlformats.org/wordprocessingml/2006/main">
        <w:t xml:space="preserve">به آنها،؟ </w:t>
      </w:r>
      <w:r xmlns:w="http://schemas.openxmlformats.org/wordprocessingml/2006/main">
        <w:rPr>
          <w:rFonts w:ascii="맑은 고딕 Semilight" w:hAnsi="맑은 고딕 Semilight"/>
        </w:rPr>
        <w:t xml:space="preserve">쁀 </w:t>
      </w:r>
      <w:r xmlns:w="http://schemas.openxmlformats.org/wordprocessingml/2006/main">
        <w:t xml:space="preserve">s من زنده هستم!؟ خداوند خداوند اعلام می کند، </w:t>
      </w:r>
      <w:r xmlns:w="http://schemas.openxmlformats.org/wordprocessingml/2006/main">
        <w:rPr>
          <w:rFonts w:ascii="맑은 고딕 Semilight" w:hAnsi="맑은 고딕 Semilight"/>
        </w:rPr>
        <w:t xml:space="preserve">آیا </w:t>
      </w:r>
      <w:r xmlns:w="http://schemas.openxmlformats.org/wordprocessingml/2006/main">
        <w:t xml:space="preserve">از مرگ شریر لذت نمی برید، بلکه از این که شریر از راه خود برگردد و زنده بماند.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مزمور 8: 6-8 - ? او را </w:t>
      </w:r>
      <w:r xmlns:w="http://schemas.openxmlformats.org/wordprocessingml/2006/main">
        <w:rPr>
          <w:rFonts w:ascii="맑은 고딕 Semilight" w:hAnsi="맑은 고딕 Semilight"/>
        </w:rPr>
        <w:t xml:space="preserve">اندکی </w:t>
      </w:r>
      <w:r xmlns:w="http://schemas.openxmlformats.org/wordprocessingml/2006/main">
        <w:t xml:space="preserve">از بهشتیان پستتر ساختی و تاج عزت و جلال بر او نهادی. او را بر کارهای دستان خود مسلط کردی. شما همه چیز را زیر پای او گذاشته اید، همه گوسفندان و گاوها، و همچنین حیوانات صحرا.</w:t>
      </w:r>
    </w:p>
    <w:p w14:paraId="26C4A533" w14:textId="77777777" w:rsidR="000F7377" w:rsidRDefault="000F7377"/>
    <w:p w14:paraId="61024AA6" w14:textId="77777777" w:rsidR="000F7377" w:rsidRDefault="000F7377">
      <w:r xmlns:w="http://schemas.openxmlformats.org/wordprocessingml/2006/main">
        <w:t xml:space="preserve">مکاشفه 8:10 و فرشته سوم به صدا در آمد و ستاره بزرگی از آسمان فرود آمد که مانند چراغی فروزان بود و بر ثلث نهرها و بر چشمه‌های آب افتاد.</w:t>
      </w:r>
    </w:p>
    <w:p w14:paraId="2FF6BA31" w14:textId="77777777" w:rsidR="000F7377" w:rsidRDefault="000F7377"/>
    <w:p w14:paraId="2751B541" w14:textId="77777777" w:rsidR="000F7377" w:rsidRDefault="000F7377">
      <w:r xmlns:w="http://schemas.openxmlformats.org/wordprocessingml/2006/main">
        <w:t xml:space="preserve">فرشته ای سومین شیپور را به صدا درآورد که باعث شد ستاره بزرگی به زمین بیفتد و مانند چراغی در حال سوختن باشد و بر یک سوم رودخانه ها و چشمه های آب تأثیر بگذارد.</w:t>
      </w:r>
    </w:p>
    <w:p w14:paraId="04A35516" w14:textId="77777777" w:rsidR="000F7377" w:rsidRDefault="000F7377"/>
    <w:p w14:paraId="0903D1A3" w14:textId="77777777" w:rsidR="000F7377" w:rsidRDefault="000F7377">
      <w:r xmlns:w="http://schemas.openxmlformats.org/wordprocessingml/2006/main">
        <w:t xml:space="preserve">1. قدرت خدا: چگونه خداوند می تواند زندگی ما را در یک لحظه تغییر دهد</w:t>
      </w:r>
    </w:p>
    <w:p w14:paraId="728E06DF" w14:textId="77777777" w:rsidR="000F7377" w:rsidRDefault="000F7377"/>
    <w:p w14:paraId="4DAA7CBE" w14:textId="77777777" w:rsidR="000F7377" w:rsidRDefault="000F7377">
      <w:r xmlns:w="http://schemas.openxmlformats.org/wordprocessingml/2006/main">
        <w:t xml:space="preserve">2. اهمیت آب: تأملی در مکاشفه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ارمیا 2:13 - "زیرا قوم من مرتکب دو شرارت شدند: آنها مرا، چشمه آبهای زنده را ترک کردند، و برای آنها آب انبارها، آب انبارهای شکسته ای که آب در خود نگه نمی دارند، تراشیدند."</w:t>
      </w:r>
    </w:p>
    <w:p w14:paraId="07898E84" w14:textId="77777777" w:rsidR="000F7377" w:rsidRDefault="000F7377"/>
    <w:p w14:paraId="432D25A9" w14:textId="77777777" w:rsidR="000F7377" w:rsidRDefault="000F7377">
      <w:r xmlns:w="http://schemas.openxmlformats.org/wordprocessingml/2006/main">
        <w:t xml:space="preserve">2. حزقیال 47:1-5 - «پس از آن مرا دوباره به در خانه آورد، و اینک آبهایی از زیر آستانه خانه به طرف مشرق بیرون می‌آمد، زیرا پیشانی خانه به طرف مشرق قرار داشت. آب‌ها از سمت راست خانه، در سمت جنوب محراب، از زیر پایین می‌آمد...»</w:t>
      </w:r>
    </w:p>
    <w:p w14:paraId="360A97B7" w14:textId="77777777" w:rsidR="000F7377" w:rsidRDefault="000F7377"/>
    <w:p w14:paraId="4F6B20B8" w14:textId="77777777" w:rsidR="000F7377" w:rsidRDefault="000F7377">
      <w:r xmlns:w="http://schemas.openxmlformats.org/wordprocessingml/2006/main">
        <w:t xml:space="preserve">مکاشفه 8:11 و نام ستاره افسنطین شد و یک سوم آبها افسنطین شد. و بسیاری از مردم از آب مردند، زیرا آنها تلخ شده بودند.</w:t>
      </w:r>
    </w:p>
    <w:p w14:paraId="5BD3197E" w14:textId="77777777" w:rsidR="000F7377" w:rsidRDefault="000F7377"/>
    <w:p w14:paraId="4C85F122" w14:textId="77777777" w:rsidR="000F7377" w:rsidRDefault="000F7377">
      <w:r xmlns:w="http://schemas.openxmlformats.org/wordprocessingml/2006/main">
        <w:t xml:space="preserve">قسمت سوم آب ها تلخ شد و باعث مرگ بسیاری از مردم شد.</w:t>
      </w:r>
    </w:p>
    <w:p w14:paraId="49807094" w14:textId="77777777" w:rsidR="000F7377" w:rsidRDefault="000F7377"/>
    <w:p w14:paraId="5F6BC5B1" w14:textId="77777777" w:rsidR="000F7377" w:rsidRDefault="000F7377">
      <w:r xmlns:w="http://schemas.openxmlformats.org/wordprocessingml/2006/main">
        <w:t xml:space="preserve">1: قضاوت خداوند شدید است و حتی در آبی که می نوشیم نیز قابل احساس است.</w:t>
      </w:r>
    </w:p>
    <w:p w14:paraId="448BEEAB" w14:textId="77777777" w:rsidR="000F7377" w:rsidRDefault="000F7377"/>
    <w:p w14:paraId="474FE805" w14:textId="77777777" w:rsidR="000F7377" w:rsidRDefault="000F7377">
      <w:r xmlns:w="http://schemas.openxmlformats.org/wordprocessingml/2006/main">
        <w:t xml:space="preserve">2: اهمیت توبه قبل از اینکه دیر شود.</w:t>
      </w:r>
    </w:p>
    <w:p w14:paraId="5F84CFBF" w14:textId="77777777" w:rsidR="000F7377" w:rsidRDefault="000F7377"/>
    <w:p w14:paraId="0522BA9E" w14:textId="77777777" w:rsidR="000F7377" w:rsidRDefault="000F7377">
      <w:r xmlns:w="http://schemas.openxmlformats.org/wordprocessingml/2006/main">
        <w:t xml:space="preserve">1: تثنیه 30:19 من آسمان و زمین را فرا می خوانم تا این روز را بر ضد تو ثبت کنند که زندگی و مرگ و برکت و نفرین را پیش روی تو قرار داده ام؛ پس زندگی را انتخاب کن تا تو و نسلت زنده بمانید.</w:t>
      </w:r>
    </w:p>
    <w:p w14:paraId="205DE5EA" w14:textId="77777777" w:rsidR="000F7377" w:rsidRDefault="000F7377"/>
    <w:p w14:paraId="4D4A036B" w14:textId="77777777" w:rsidR="000F7377" w:rsidRDefault="000F7377">
      <w:r xmlns:w="http://schemas.openxmlformats.org/wordprocessingml/2006/main">
        <w:t xml:space="preserve">2: ارمیا 2:13 زیرا قوم من مرتکب دو شرارت شدند. آنها چشمه آبهای زنده را برای من ترک کردند، و برای آنها آب انبارها، مخازن شکسته ای که آب در خود نگه نمی دارند، تراشیدند.</w:t>
      </w:r>
    </w:p>
    <w:p w14:paraId="2B720FAA" w14:textId="77777777" w:rsidR="000F7377" w:rsidRDefault="000F7377"/>
    <w:p w14:paraId="51CFC6E5" w14:textId="77777777" w:rsidR="000F7377" w:rsidRDefault="000F7377">
      <w:r xmlns:w="http://schemas.openxmlformats.org/wordprocessingml/2006/main">
        <w:t xml:space="preserve">مکاشفه 8:12 و فرشته چهارم به صدا در آمد و ثلث خورشید و ثلث ماه و ثلث ستارگان ضربه خورد. چنان که ثلث آنها تاریک شد و روز به ثلث آن روشن نشد و شب نیز به همین ترتیب.</w:t>
      </w:r>
    </w:p>
    <w:p w14:paraId="2B0E2CBD" w14:textId="77777777" w:rsidR="000F7377" w:rsidRDefault="000F7377"/>
    <w:p w14:paraId="59D71790" w14:textId="77777777" w:rsidR="000F7377" w:rsidRDefault="000F7377">
      <w:r xmlns:w="http://schemas.openxmlformats.org/wordprocessingml/2006/main">
        <w:t xml:space="preserve">فرشته چهارم به صدا درآمد و باعث شد یک سوم خورشید و ماه و ستارگان کوبیده و </w:t>
      </w:r>
      <w:r xmlns:w="http://schemas.openxmlformats.org/wordprocessingml/2006/main">
        <w:lastRenderedPageBreak xmlns:w="http://schemas.openxmlformats.org/wordprocessingml/2006/main"/>
      </w:r>
      <w:r xmlns:w="http://schemas.openxmlformats.org/wordprocessingml/2006/main">
        <w:t xml:space="preserve">تاریک شوند.</w:t>
      </w:r>
    </w:p>
    <w:p w14:paraId="2BAFE567" w14:textId="77777777" w:rsidR="000F7377" w:rsidRDefault="000F7377"/>
    <w:p w14:paraId="16005E16" w14:textId="77777777" w:rsidR="000F7377" w:rsidRDefault="000F7377">
      <w:r xmlns:w="http://schemas.openxmlformats.org/wordprocessingml/2006/main">
        <w:t xml:space="preserve">1. قدرت و داوری خدا - مکاشفه 8:12</w:t>
      </w:r>
    </w:p>
    <w:p w14:paraId="27263847" w14:textId="77777777" w:rsidR="000F7377" w:rsidRDefault="000F7377"/>
    <w:p w14:paraId="0049BDCF" w14:textId="77777777" w:rsidR="000F7377" w:rsidRDefault="000F7377">
      <w:r xmlns:w="http://schemas.openxmlformats.org/wordprocessingml/2006/main">
        <w:t xml:space="preserve">2. تأثیر داوری خدا - مکاشفه 8:12</w:t>
      </w:r>
    </w:p>
    <w:p w14:paraId="280362A7" w14:textId="77777777" w:rsidR="000F7377" w:rsidRDefault="000F7377"/>
    <w:p w14:paraId="24EC59D7" w14:textId="77777777" w:rsidR="000F7377" w:rsidRDefault="000F7377">
      <w:r xmlns:w="http://schemas.openxmlformats.org/wordprocessingml/2006/main">
        <w:t xml:space="preserve">1. اشعیا 13:10 - زیرا ستارگان آسمان و صور فلکی آن نور خود را نخواهند داد: خورشید در خروجش تاریک خواهد شد و ماه نور خود را نخواهد تابانید.</w:t>
      </w:r>
    </w:p>
    <w:p w14:paraId="1A3F65AC" w14:textId="77777777" w:rsidR="000F7377" w:rsidRDefault="000F7377"/>
    <w:p w14:paraId="0D2C45CA" w14:textId="77777777" w:rsidR="000F7377" w:rsidRDefault="000F7377">
      <w:r xmlns:w="http://schemas.openxmlformats.org/wordprocessingml/2006/main">
        <w:t xml:space="preserve">2. متی 24:29 - بلافاصله پس از مصیبت آن روزها خورشید تاریک خواهد شد و ماه نور خود را نخواهد داد و ستارگان از آسمان خواهند افتاد.</w:t>
      </w:r>
    </w:p>
    <w:p w14:paraId="767E02BD" w14:textId="77777777" w:rsidR="000F7377" w:rsidRDefault="000F7377"/>
    <w:p w14:paraId="5B3BFAE1" w14:textId="77777777" w:rsidR="000F7377" w:rsidRDefault="000F7377">
      <w:r xmlns:w="http://schemas.openxmlformats.org/wordprocessingml/2006/main">
        <w:t xml:space="preserve">مکاشفه 8:13 و دیدم فرشته‌ای را شنیدم که در میان آسمان پرواز می‌کرد و با صدای بلند می‌گوید: «وای، وای، وای بر ساکنان زمین از صدای دیگر شیپور سه فرشته. ، که هنوز به صدا در نیامده اند!</w:t>
      </w:r>
    </w:p>
    <w:p w14:paraId="27146B12" w14:textId="77777777" w:rsidR="000F7377" w:rsidRDefault="000F7377"/>
    <w:p w14:paraId="555C6981" w14:textId="77777777" w:rsidR="000F7377" w:rsidRDefault="000F7377">
      <w:r xmlns:w="http://schemas.openxmlformats.org/wordprocessingml/2006/main">
        <w:t xml:space="preserve">صدای بلند هشدار به ساکنان زمین داده می شود.</w:t>
      </w:r>
    </w:p>
    <w:p w14:paraId="55485D24" w14:textId="77777777" w:rsidR="000F7377" w:rsidRDefault="000F7377"/>
    <w:p w14:paraId="542A21C4" w14:textId="77777777" w:rsidR="000F7377" w:rsidRDefault="000F7377">
      <w:r xmlns:w="http://schemas.openxmlformats.org/wordprocessingml/2006/main">
        <w:t xml:space="preserve">1: به هشدار فرشته توجه کنید!</w:t>
      </w:r>
    </w:p>
    <w:p w14:paraId="6F5E476C" w14:textId="77777777" w:rsidR="000F7377" w:rsidRDefault="000F7377"/>
    <w:p w14:paraId="0EE6F7AB" w14:textId="77777777" w:rsidR="000F7377" w:rsidRDefault="000F7377">
      <w:r xmlns:w="http://schemas.openxmlformats.org/wordprocessingml/2006/main">
        <w:t xml:space="preserve">2: به صدای بهشت گوش دهید و اطاعت کنید!</w:t>
      </w:r>
    </w:p>
    <w:p w14:paraId="4DB8114B" w14:textId="77777777" w:rsidR="000F7377" w:rsidRDefault="000F7377"/>
    <w:p w14:paraId="297C509A" w14:textId="77777777" w:rsidR="000F7377" w:rsidRDefault="000F7377">
      <w:r xmlns:w="http://schemas.openxmlformats.org/wordprocessingml/2006/main">
        <w:t xml:space="preserve">1: اعمال رسولان 10:15 - و صدا بار دیگر با او گفت، آنچه را که خدا پاک کرده است، تو را عادی نمی خوانی.</w:t>
      </w:r>
    </w:p>
    <w:p w14:paraId="212CDC12" w14:textId="77777777" w:rsidR="000F7377" w:rsidRDefault="000F7377"/>
    <w:p w14:paraId="510353E3" w14:textId="77777777" w:rsidR="000F7377" w:rsidRDefault="000F7377">
      <w:r xmlns:w="http://schemas.openxmlformats.org/wordprocessingml/2006/main">
        <w:t xml:space="preserve">2: یعقوب 1: 19-20 - بنابراین، برادران عزیز من، هر کس در شنیدن سریع باشد، در سخن گفتن کند، در خشم کند باشد، زیرا خشم انسان عدالت خدا را انجام نمی دهد.</w:t>
      </w:r>
    </w:p>
    <w:p w14:paraId="07B611E5" w14:textId="77777777" w:rsidR="000F7377" w:rsidRDefault="000F7377"/>
    <w:p w14:paraId="156C0142" w14:textId="77777777" w:rsidR="000F7377" w:rsidRDefault="000F7377">
      <w:r xmlns:w="http://schemas.openxmlformats.org/wordprocessingml/2006/main">
        <w:t xml:space="preserve">مکاشفه 9 فصل نهم کتاب مکاشفه است و دیدگاه یوحنا در مورد رویدادهای آخر زمان را ادامه می دهد. این فصل بر روی به صدا درآمدن ترومپت پنجم و ششم تمرکز دارد که نیروهای اهریمنی وحشتناک و جنگ شدید را به وجود می آورد.</w:t>
      </w:r>
    </w:p>
    <w:p w14:paraId="6B78FB6B" w14:textId="77777777" w:rsidR="000F7377" w:rsidRDefault="000F7377"/>
    <w:p w14:paraId="1B522BCA" w14:textId="77777777" w:rsidR="000F7377" w:rsidRDefault="000F7377">
      <w:r xmlns:w="http://schemas.openxmlformats.org/wordprocessingml/2006/main">
        <w:t xml:space="preserve">پاراگراف اول: فصل با نواختن شیپور پنجمین فرشته آغاز می شود و در نتیجه ستاره ای از آسمان به زمین می افتد. به این ستاره کلید گودال بی انتها داده می شود و آن را باز می کند و دودی آزاد می کند که خورشید و هوا را تاریک می کند (مکاشفه 9: 1-2). از این دود موجوداتی ملخ مانند با قدرتی مانند عقرب بیرون می آیند که به آنها دستور داده شده است که به کسانی که توسط خدا مهر شده اند آسیب نرسانند، بلکه آنها را که بدون مهر او به مدت پنج ماه عذاب دهند (مکاشفه 9: 3-6). این موجودات پادشاهی بر خود دارند به نام ابادون یا آپولیون به معنای «ویرانگر» (مکاشفه 9:11).</w:t>
      </w:r>
    </w:p>
    <w:p w14:paraId="3A6697DC" w14:textId="77777777" w:rsidR="000F7377" w:rsidRDefault="000F7377"/>
    <w:p w14:paraId="0CDCA499" w14:textId="77777777" w:rsidR="000F7377" w:rsidRDefault="000F7377">
      <w:r xmlns:w="http://schemas.openxmlformats.org/wordprocessingml/2006/main">
        <w:t xml:space="preserve">پاراگراف دوم: ششمین فرشته شیپور خود را به صدا در می آورد و چهار فرشته را که در رودخانه بزرگ فرات بسته شده اند آزاد می کند. این فرشتگان لشکری متشکل از دویست میلیون سوار را فرماندهی می کنند که برای نبرد مجهز شده اند (مکاشفه 9: 13-16). اسب‌ها سرهایی مانند شیر دارند، آتش، دود و گوگرد از دهانشان بیرون می‌آید. آنها یک سوم انسان را از طریق آتش، دود و گوگرد می کشند (مکاشفه 9: 17-19). بشریت علیرغم مشاهده چنین ویرانی، از بت پرستی و شرارت خود توبه نمی کند.</w:t>
      </w:r>
    </w:p>
    <w:p w14:paraId="07A3349D" w14:textId="77777777" w:rsidR="000F7377" w:rsidRDefault="000F7377"/>
    <w:p w14:paraId="1B2612E6" w14:textId="77777777" w:rsidR="000F7377" w:rsidRDefault="000F7377">
      <w:r xmlns:w="http://schemas.openxmlformats.org/wordprocessingml/2006/main">
        <w:t xml:space="preserve">پاراگراف سوم: در سرتاسر این فصل که ملخ های اهریمنی و سواران ویرانگر را به تصویر می کشد، بر قضاوت الهی بر کسانی که خدا را رد می کنند تأکید دارد. عذابی که توسط این مخلوقات تحمیل می‌شود نشان‌دهنده درد و رنج روحی است که توسط کسانی که توسط خدا مهر و موم نشده‌اند تجربه می‌کنند - که نمادی از جدایی آنها از محافظت او است. ارتش عظیم نماد جنگ بی امان است که منجر به تلفات قابل توجهی می شود. علیرغم این هشدارها و بلاهایی که به عنوان بخشی از قضاوت خداوند بر بشریت وارد می شود، هیچ توبه یا روی آوردن به سوی خدا وجود ندارد و بر سختی قلب انسان تأکید می کند.</w:t>
      </w:r>
    </w:p>
    <w:p w14:paraId="1EAFCD4F" w14:textId="77777777" w:rsidR="000F7377" w:rsidRDefault="000F7377"/>
    <w:p w14:paraId="59641BAD" w14:textId="77777777" w:rsidR="000F7377" w:rsidRDefault="000F7377">
      <w:r xmlns:w="http://schemas.openxmlformats.org/wordprocessingml/2006/main">
        <w:t xml:space="preserve">به طور خلاصه، فصل نهم مکاشفه، نواختن شیپورهای پنجم و ششم را به تصویر می‌کشد که نیروهای وحشتناکی را بر روی زمین رها می‌کنند. موجودات ملخ مانند اهریمنی کسانی را که مهر خدا ندارند عذاب می دهند، در حالی که ارتش عظیمی از سواران ویرانگر مرگ و ویرانی گسترده را به همراه دارد. این وقایع به عنوان هشدار و داوری برای کسانی است که خدا را رد می‌کنند و ناراحتی‌های روحی و عواقب قلب‌های پشیمان نشده‌شان را برجسته می‌کنند. در این فصل بر شدت قضاوت الهی و نیاز بشر به توبه به سوی خداوند تأکید شده است.</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مکاشفه 9:1 و فرشته پنجم به صدا در آمد و دیدم ستاره ای از آسمان به زمین افتاد و کلید حفره بی انتها به او داده شد.</w:t>
      </w:r>
    </w:p>
    <w:p w14:paraId="03D51B2D" w14:textId="77777777" w:rsidR="000F7377" w:rsidRDefault="000F7377"/>
    <w:p w14:paraId="218047F2" w14:textId="77777777" w:rsidR="000F7377" w:rsidRDefault="000F7377">
      <w:r xmlns:w="http://schemas.openxmlformats.org/wordprocessingml/2006/main">
        <w:t xml:space="preserve">فرشته پنجم به صدا درآمد و ستاره ای از آسمان به زمین افتاد. کلید گودال بی انتها به این ستاره داده شد.</w:t>
      </w:r>
    </w:p>
    <w:p w14:paraId="5154C40A" w14:textId="77777777" w:rsidR="000F7377" w:rsidRDefault="000F7377"/>
    <w:p w14:paraId="3BF18528" w14:textId="77777777" w:rsidR="000F7377" w:rsidRDefault="000F7377">
      <w:r xmlns:w="http://schemas.openxmlformats.org/wordprocessingml/2006/main">
        <w:t xml:space="preserve">1. قدرت فرشته پنجم: کاوش در اهمیت مکاشفه 9:1</w:t>
      </w:r>
    </w:p>
    <w:p w14:paraId="3B8E1AFC" w14:textId="77777777" w:rsidR="000F7377" w:rsidRDefault="000F7377"/>
    <w:p w14:paraId="55AE0C03" w14:textId="77777777" w:rsidR="000F7377" w:rsidRDefault="000F7377">
      <w:r xmlns:w="http://schemas.openxmlformats.org/wordprocessingml/2006/main">
        <w:t xml:space="preserve">2. باز کردن معنی عمیق تر: یافتن امید در گودال بی ته</w:t>
      </w:r>
    </w:p>
    <w:p w14:paraId="110FC076" w14:textId="77777777" w:rsidR="000F7377" w:rsidRDefault="000F7377"/>
    <w:p w14:paraId="24571B87" w14:textId="77777777" w:rsidR="000F7377" w:rsidRDefault="000F7377">
      <w:r xmlns:w="http://schemas.openxmlformats.org/wordprocessingml/2006/main">
        <w:t xml:space="preserve">1. اشعیا 14:12-15 - چگونه از آسمان سقوط کردی، ای ستاره صبح، پسر سپیده دم! تو به زمین افکنده شدی، ای که زمانی ملت ها را تحقیر کردی!</w:t>
      </w:r>
    </w:p>
    <w:p w14:paraId="3CC7C769" w14:textId="77777777" w:rsidR="000F7377" w:rsidRDefault="000F7377"/>
    <w:p w14:paraId="5739D7EB" w14:textId="77777777" w:rsidR="000F7377" w:rsidRDefault="000F7377">
      <w:r xmlns:w="http://schemas.openxmlformats.org/wordprocessingml/2006/main">
        <w:t xml:space="preserve">2. لوقا 8:31 - آنها مکرراً از عیسی التماس کردند که به آنها دستور ندهد که به ورطه بروند.</w:t>
      </w:r>
    </w:p>
    <w:p w14:paraId="611D24DE" w14:textId="77777777" w:rsidR="000F7377" w:rsidRDefault="000F7377"/>
    <w:p w14:paraId="361C31F7" w14:textId="77777777" w:rsidR="000F7377" w:rsidRDefault="000F7377">
      <w:r xmlns:w="http://schemas.openxmlformats.org/wordprocessingml/2006/main">
        <w:t xml:space="preserve">مکاشفه 9:2 و چاله بی انتها را گشود. و از گودال دودی مانند دود کوره بزرگ برخاست. و خورشید و هوا از دود گودال تاریک شدند.</w:t>
      </w:r>
    </w:p>
    <w:p w14:paraId="72B597FC" w14:textId="77777777" w:rsidR="000F7377" w:rsidRDefault="000F7377"/>
    <w:p w14:paraId="3B9494C9" w14:textId="77777777" w:rsidR="000F7377" w:rsidRDefault="000F7377">
      <w:r xmlns:w="http://schemas.openxmlformats.org/wordprocessingml/2006/main">
        <w:t xml:space="preserve">گودال بی انتها باز شد و دودی مانند کوره بزرگی که خورشید و هوا را تاریک می کرد بیرون می زد.</w:t>
      </w:r>
    </w:p>
    <w:p w14:paraId="4E1CAEC6" w14:textId="77777777" w:rsidR="000F7377" w:rsidRDefault="000F7377"/>
    <w:p w14:paraId="3D69ADE8" w14:textId="77777777" w:rsidR="000F7377" w:rsidRDefault="000F7377">
      <w:r xmlns:w="http://schemas.openxmlformats.org/wordprocessingml/2006/main">
        <w:t xml:space="preserve">1. خداوند اغلب از موقعیت های دشوار برای تحقق اراده خود استفاده می کند.</w:t>
      </w:r>
    </w:p>
    <w:p w14:paraId="1A417E2B" w14:textId="77777777" w:rsidR="000F7377" w:rsidRDefault="000F7377"/>
    <w:p w14:paraId="5D91E5C7" w14:textId="77777777" w:rsidR="000F7377" w:rsidRDefault="000F7377">
      <w:r xmlns:w="http://schemas.openxmlformats.org/wordprocessingml/2006/main">
        <w:t xml:space="preserve">2. قدرت خدا حتی در تاریکی هم دیده می شود.</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اشعیا 60:2 - زیرا اینک، تاریکی زمین را خواهد پوشاند و تاریکی غلیظ مردم را. اما خداوند بر شما قیام خواهد کرد و جلال او بر شما آشکار خواهد شد.</w:t>
      </w:r>
    </w:p>
    <w:p w14:paraId="31231CB1" w14:textId="77777777" w:rsidR="000F7377" w:rsidRDefault="000F7377"/>
    <w:p w14:paraId="2B1091E9" w14:textId="77777777" w:rsidR="000F7377" w:rsidRDefault="000F7377">
      <w:r xmlns:w="http://schemas.openxmlformats.org/wordprocessingml/2006/main">
        <w:t xml:space="preserve">2. پیدایش 1:2 - زمین بی شکل و پوچ بود. و تاریکی بر روی اعماق بود. و روح خدا بر سطح آب ها معلق بود.</w:t>
      </w:r>
    </w:p>
    <w:p w14:paraId="35BA68CB" w14:textId="77777777" w:rsidR="000F7377" w:rsidRDefault="000F7377"/>
    <w:p w14:paraId="4B5302B8" w14:textId="77777777" w:rsidR="000F7377" w:rsidRDefault="000F7377">
      <w:r xmlns:w="http://schemas.openxmlformats.org/wordprocessingml/2006/main">
        <w:t xml:space="preserve">مکاشفه 9:3 و از دود ملخها بر زمین بیرون آمدند و به آنها قدرت داده شد، چنانکه عقربهای زمین قدرت دارند.</w:t>
      </w:r>
    </w:p>
    <w:p w14:paraId="4A9C37EA" w14:textId="77777777" w:rsidR="000F7377" w:rsidRDefault="000F7377"/>
    <w:p w14:paraId="6619FB80" w14:textId="77777777" w:rsidR="000F7377" w:rsidRDefault="000F7377">
      <w:r xmlns:w="http://schemas.openxmlformats.org/wordprocessingml/2006/main">
        <w:t xml:space="preserve">ملخ ها از دود به زمین فرستاده شدند، با قدرتی شبیه به عقرب.</w:t>
      </w:r>
    </w:p>
    <w:p w14:paraId="0DD24222" w14:textId="77777777" w:rsidR="000F7377" w:rsidRDefault="000F7377"/>
    <w:p w14:paraId="563FC3A7" w14:textId="77777777" w:rsidR="000F7377" w:rsidRDefault="000F7377">
      <w:r xmlns:w="http://schemas.openxmlformats.org/wordprocessingml/2006/main">
        <w:t xml:space="preserve">1. چگونه قدرت خدا از طریق کوچکترین موجودات به نمایش گذاشته می شود</w:t>
      </w:r>
    </w:p>
    <w:p w14:paraId="6741CB70" w14:textId="77777777" w:rsidR="000F7377" w:rsidRDefault="000F7377"/>
    <w:p w14:paraId="6226657F" w14:textId="77777777" w:rsidR="000F7377" w:rsidRDefault="000F7377">
      <w:r xmlns:w="http://schemas.openxmlformats.org/wordprocessingml/2006/main">
        <w:t xml:space="preserve">2. اهمیت یادگیری از موجودات طبیعت</w:t>
      </w:r>
    </w:p>
    <w:p w14:paraId="7610A2DC" w14:textId="77777777" w:rsidR="000F7377" w:rsidRDefault="000F7377"/>
    <w:p w14:paraId="7744B712" w14:textId="77777777" w:rsidR="000F7377" w:rsidRDefault="000F7377">
      <w:r xmlns:w="http://schemas.openxmlformats.org/wordprocessingml/2006/main">
        <w:t xml:space="preserve">1. ایوب 39:20-22 - "آیا شاهین به حکمت تو می‌پرد و بال‌های خود را به سوی جنوب می‌گشاید؟ آیا عقاب به فرمان تو سوار می‌شود و لانه‌اش را در بلندی می‌سازد؟ او ساکن می‌شود و بر صخره می‌ماند. ، روی صخره و مکان محکم.»</w:t>
      </w:r>
    </w:p>
    <w:p w14:paraId="22303623" w14:textId="77777777" w:rsidR="000F7377" w:rsidRDefault="000F7377"/>
    <w:p w14:paraId="2E999549" w14:textId="77777777" w:rsidR="000F7377" w:rsidRDefault="000F7377">
      <w:r xmlns:w="http://schemas.openxmlformats.org/wordprocessingml/2006/main">
        <w:t xml:space="preserve">2. مزمور 104:24-25 - «ای خداوند، اعمال تو چقدر زیاد است! همه آنها را به حکمت آفریدی، زمین از ثروت تو پر است. همینطور است این دریای بزرگ و وسیع که در آن چیزهای بی شماری می خزند، اعم از جانوران کوچک و بزرگ.»</w:t>
      </w:r>
    </w:p>
    <w:p w14:paraId="5500F0AD" w14:textId="77777777" w:rsidR="000F7377" w:rsidRDefault="000F7377"/>
    <w:p w14:paraId="201E10EA" w14:textId="77777777" w:rsidR="000F7377" w:rsidRDefault="000F7377">
      <w:r xmlns:w="http://schemas.openxmlformats.org/wordprocessingml/2006/main">
        <w:t xml:space="preserve">مکاشفه 9:4 و به آنها دستور داده شد که به علف زمین، نه به هیچ چیز سبز و نه به هیچ درخت آسیبی نرسانند. اما فقط مردانی که مهر خدا در پیشانی خود ندارند.</w:t>
      </w:r>
    </w:p>
    <w:p w14:paraId="3C7BA259" w14:textId="77777777" w:rsidR="000F7377" w:rsidRDefault="000F7377"/>
    <w:p w14:paraId="6E0FF2CA" w14:textId="77777777" w:rsidR="000F7377" w:rsidRDefault="000F7377">
      <w:r xmlns:w="http://schemas.openxmlformats.org/wordprocessingml/2006/main">
        <w:t xml:space="preserve">خداوند دستور داده است که به هیچ جاندار روی زمین آسیبی نرسانند، مگر آنهایی که مهر خدا در پیشانی خود ندارند.</w:t>
      </w:r>
    </w:p>
    <w:p w14:paraId="74E23401" w14:textId="77777777" w:rsidR="000F7377" w:rsidRDefault="000F7377"/>
    <w:p w14:paraId="24F1F7B0" w14:textId="77777777" w:rsidR="000F7377" w:rsidRDefault="000F7377">
      <w:r xmlns:w="http://schemas.openxmlformats.org/wordprocessingml/2006/main">
        <w:t xml:space="preserve">1. قدرت مهر خدا: چرا باید از مهر خداوند محافظت و نگه داریم</w:t>
      </w:r>
    </w:p>
    <w:p w14:paraId="71B7CF03" w14:textId="77777777" w:rsidR="000F7377" w:rsidRDefault="000F7377"/>
    <w:p w14:paraId="338D8925" w14:textId="77777777" w:rsidR="000F7377" w:rsidRDefault="000F7377">
      <w:r xmlns:w="http://schemas.openxmlformats.org/wordprocessingml/2006/main">
        <w:t xml:space="preserve">2. حفاظت از امور زمینی و رحمت خداوند</w:t>
      </w:r>
    </w:p>
    <w:p w14:paraId="57D32F60" w14:textId="77777777" w:rsidR="000F7377" w:rsidRDefault="000F7377"/>
    <w:p w14:paraId="5BCD5508" w14:textId="77777777" w:rsidR="000F7377" w:rsidRDefault="000F7377">
      <w:r xmlns:w="http://schemas.openxmlformats.org/wordprocessingml/2006/main">
        <w:t xml:space="preserve">1. افسسیان 1:13-14 - پس از شنیدن کلام راستی، انجیل نجات خود نیز به او اعتماد کردید. او نیز با ایمان آوردن به روح القدس موعود مُهر شدید.</w:t>
      </w:r>
    </w:p>
    <w:p w14:paraId="6F4407F8" w14:textId="77777777" w:rsidR="000F7377" w:rsidRDefault="000F7377"/>
    <w:p w14:paraId="1FF29CCC" w14:textId="77777777" w:rsidR="000F7377" w:rsidRDefault="000F7377">
      <w:r xmlns:w="http://schemas.openxmlformats.org/wordprocessingml/2006/main">
        <w:t xml:space="preserve">2. مزمور 33: 18-19 - اینک، چشم خداوند به کسانی است که از او می ترسند، به کسانی که به رحمت او امیدوار هستند تا جان خود را از مرگ نجات دهد و آنها را در قحطی زنده نگه دارد.</w:t>
      </w:r>
    </w:p>
    <w:p w14:paraId="39760092" w14:textId="77777777" w:rsidR="000F7377" w:rsidRDefault="000F7377"/>
    <w:p w14:paraId="7F00BF4C" w14:textId="77777777" w:rsidR="000F7377" w:rsidRDefault="000F7377">
      <w:r xmlns:w="http://schemas.openxmlformats.org/wordprocessingml/2006/main">
        <w:t xml:space="preserve">مکاشفه 9:5 و به آنها داده شد که آنها را نکشند، بلکه باید پنج ماه عذاب شوند.</w:t>
      </w:r>
    </w:p>
    <w:p w14:paraId="5AB7B3C7" w14:textId="77777777" w:rsidR="000F7377" w:rsidRDefault="000F7377"/>
    <w:p w14:paraId="5478CC28" w14:textId="77777777" w:rsidR="000F7377" w:rsidRDefault="000F7377">
      <w:r xmlns:w="http://schemas.openxmlformats.org/wordprocessingml/2006/main">
        <w:t xml:space="preserve">مردم را پنج ماه عذاب می دهند، انگار عقرب نیش زده است.</w:t>
      </w:r>
    </w:p>
    <w:p w14:paraId="393D05D4" w14:textId="77777777" w:rsidR="000F7377" w:rsidRDefault="000F7377"/>
    <w:p w14:paraId="7515740C" w14:textId="77777777" w:rsidR="000F7377" w:rsidRDefault="000F7377">
      <w:r xmlns:w="http://schemas.openxmlformats.org/wordprocessingml/2006/main">
        <w:t xml:space="preserve">1. نیش عذاب: چگونگی تحمل رنج به خاطر خدا</w:t>
      </w:r>
    </w:p>
    <w:p w14:paraId="5311EEFD" w14:textId="77777777" w:rsidR="000F7377" w:rsidRDefault="000F7377"/>
    <w:p w14:paraId="720A38D9" w14:textId="77777777" w:rsidR="000F7377" w:rsidRDefault="000F7377">
      <w:r xmlns:w="http://schemas.openxmlformats.org/wordprocessingml/2006/main">
        <w:t xml:space="preserve">2. قدرت استقامت: یافتن امید در درد</w:t>
      </w:r>
    </w:p>
    <w:p w14:paraId="0D33CDFA" w14:textId="77777777" w:rsidR="000F7377" w:rsidRDefault="000F7377"/>
    <w:p w14:paraId="1771AE17" w14:textId="77777777" w:rsidR="000F7377" w:rsidRDefault="000F7377">
      <w:r xmlns:w="http://schemas.openxmlformats.org/wordprocessingml/2006/main">
        <w:t xml:space="preserve">1. رومیان 8: 18-39 - زیرا من فکر می کنم که رنج های این زمان با جلالی که قرار است بر ما آشکار شود ارزش مقایسه کردن ندارد.</w:t>
      </w:r>
    </w:p>
    <w:p w14:paraId="7F3059A8" w14:textId="77777777" w:rsidR="000F7377" w:rsidRDefault="000F7377"/>
    <w:p w14:paraId="7CEC6FCC" w14:textId="77777777" w:rsidR="000F7377" w:rsidRDefault="000F7377">
      <w:r xmlns:w="http://schemas.openxmlformats.org/wordprocessingml/2006/main">
        <w:t xml:space="preserve">2. اول پطرس 4: 12-19 - عزیزان، از آزمایش آتشین تعجب مکن که شما را امتحان کند، گویی چیزی عجیب برای شما اتفاق می افتد.</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مکاشفه 9:6 و در آن روزها مردم در جستجوی مرگ خواهند بود و آن را نخواهند یافت. و آرزو خواهند کرد که بمیرند و مرگ از آنها فرار خواهد کرد.</w:t>
      </w:r>
    </w:p>
    <w:p w14:paraId="76F2DEA6" w14:textId="77777777" w:rsidR="000F7377" w:rsidRDefault="000F7377"/>
    <w:p w14:paraId="5E548B00" w14:textId="77777777" w:rsidR="000F7377" w:rsidRDefault="000F7377">
      <w:r xmlns:w="http://schemas.openxmlformats.org/wordprocessingml/2006/main">
        <w:t xml:space="preserve">مردم به دنبال مرگ خواهند بود، اما آن را نمی یابند. آنها آرزوی مردن خواهند داشت اما مرگ از آنها دوری خواهد کرد.</w:t>
      </w:r>
    </w:p>
    <w:p w14:paraId="6C657336" w14:textId="77777777" w:rsidR="000F7377" w:rsidRDefault="000F7377"/>
    <w:p w14:paraId="0B01D442" w14:textId="77777777" w:rsidR="000F7377" w:rsidRDefault="000F7377">
      <w:r xmlns:w="http://schemas.openxmlformats.org/wordprocessingml/2006/main">
        <w:t xml:space="preserve">1. دست نیافتنی بودن مرگ: مطالعه مکاشفه 9:6</w:t>
      </w:r>
    </w:p>
    <w:p w14:paraId="6038A258" w14:textId="77777777" w:rsidR="000F7377" w:rsidRDefault="000F7377"/>
    <w:p w14:paraId="77B8F6E9" w14:textId="77777777" w:rsidR="000F7377" w:rsidRDefault="000F7377">
      <w:r xmlns:w="http://schemas.openxmlformats.org/wordprocessingml/2006/main">
        <w:t xml:space="preserve">2. جستجوی صلح: یاد بگیرید آن را در زندگی پیدا کنید، نه مرگ</w:t>
      </w:r>
    </w:p>
    <w:p w14:paraId="0DE54CE5" w14:textId="77777777" w:rsidR="000F7377" w:rsidRDefault="000F7377"/>
    <w:p w14:paraId="30C3B799" w14:textId="77777777" w:rsidR="000F7377" w:rsidRDefault="000F7377">
      <w:r xmlns:w="http://schemas.openxmlformats.org/wordprocessingml/2006/main">
        <w:t xml:space="preserve">1. ایوب 3: 21-22: «چرا به کسی که در بدبختی است، نور داده می‌شود، و به تلخ جان، که آرزوی مرگ دارد، اما نمی‌آید. و بیشتر برای آن حفاری کن تا گنج های پنهان.»</w:t>
      </w:r>
    </w:p>
    <w:p w14:paraId="5F672A38" w14:textId="77777777" w:rsidR="000F7377" w:rsidRDefault="000F7377"/>
    <w:p w14:paraId="13CB84AE" w14:textId="77777777" w:rsidR="000F7377" w:rsidRDefault="000F7377">
      <w:r xmlns:w="http://schemas.openxmlformats.org/wordprocessingml/2006/main">
        <w:t xml:space="preserve">2. رومیان 8:38-39: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وجود نخواهد داشت. قادر است ما را از محبت خدا در خداوند ما مسیح عیسی جدا کند.»</w:t>
      </w:r>
    </w:p>
    <w:p w14:paraId="01ADD4FE" w14:textId="77777777" w:rsidR="000F7377" w:rsidRDefault="000F7377"/>
    <w:p w14:paraId="04D0B638" w14:textId="77777777" w:rsidR="000F7377" w:rsidRDefault="000F7377">
      <w:r xmlns:w="http://schemas.openxmlformats.org/wordprocessingml/2006/main">
        <w:t xml:space="preserve">مکاشفه 9:7 و شکل ملخ‌ها مانند اسب‌هایی بود که برای جنگ آماده شده بودند. و بر سرهایشان تاجهایی مانند طلا بود و صورتهایشان مانند صورت انسانها بود.</w:t>
      </w:r>
    </w:p>
    <w:p w14:paraId="55EB40AF" w14:textId="77777777" w:rsidR="000F7377" w:rsidRDefault="000F7377"/>
    <w:p w14:paraId="3D1D6F34" w14:textId="77777777" w:rsidR="000F7377" w:rsidRDefault="000F7377">
      <w:r xmlns:w="http://schemas.openxmlformats.org/wordprocessingml/2006/main">
        <w:t xml:space="preserve">در مکاشفه 9: 7، یوحنا ملخ‌هایی را توصیف می‌کند که به شکل اسب‌هایی هستند که برای نبرد آماده شده‌اند، تاج‌هایی از طلا بر سر دارند و چهره‌هایی شبیه چهره‌های انسان دارند.</w:t>
      </w:r>
    </w:p>
    <w:p w14:paraId="2D3FEF30" w14:textId="77777777" w:rsidR="000F7377" w:rsidRDefault="000F7377"/>
    <w:p w14:paraId="08C7E15A" w14:textId="77777777" w:rsidR="000F7377" w:rsidRDefault="000F7377">
      <w:r xmlns:w="http://schemas.openxmlformats.org/wordprocessingml/2006/main">
        <w:t xml:space="preserve">1. دعوت به جنگ: چگونه برای نبرد آماده می شویم</w:t>
      </w:r>
    </w:p>
    <w:p w14:paraId="771CF629" w14:textId="77777777" w:rsidR="000F7377" w:rsidRDefault="000F7377"/>
    <w:p w14:paraId="2D1C7323" w14:textId="77777777" w:rsidR="000F7377" w:rsidRDefault="000F7377">
      <w:r xmlns:w="http://schemas.openxmlformats.org/wordprocessingml/2006/main">
        <w:t xml:space="preserve">2. ماسک‌هایی که می‌زنیم: چگونه نمای بیرونی ما با داخل ما متفاوت است</w:t>
      </w:r>
    </w:p>
    <w:p w14:paraId="3779E373" w14:textId="77777777" w:rsidR="000F7377" w:rsidRDefault="000F7377"/>
    <w:p w14:paraId="5A179588" w14:textId="77777777" w:rsidR="000F7377" w:rsidRDefault="000F7377">
      <w:r xmlns:w="http://schemas.openxmlformats.org/wordprocessingml/2006/main">
        <w:t xml:space="preserve">1. رومیان 12:2 - با الگوی این جهان مطابقت نداشته باشید، بلکه با تجدید ذهن خود متحول شوید.</w:t>
      </w:r>
    </w:p>
    <w:p w14:paraId="55D06BAE" w14:textId="77777777" w:rsidR="000F7377" w:rsidRDefault="000F7377"/>
    <w:p w14:paraId="37BFD3EB" w14:textId="77777777" w:rsidR="000F7377" w:rsidRDefault="000F7377">
      <w:r xmlns:w="http://schemas.openxmlformats.org/wordprocessingml/2006/main">
        <w:t xml:space="preserve">2. افسسیان 6: 10-17 - زره کامل خدا را بپوشید تا بتوانید در برابر نقشه های شیطان موضع بگیرید.</w:t>
      </w:r>
    </w:p>
    <w:p w14:paraId="5531B2D0" w14:textId="77777777" w:rsidR="000F7377" w:rsidRDefault="000F7377"/>
    <w:p w14:paraId="6EA5CA99" w14:textId="77777777" w:rsidR="000F7377" w:rsidRDefault="000F7377">
      <w:r xmlns:w="http://schemas.openxmlformats.org/wordprocessingml/2006/main">
        <w:t xml:space="preserve">مکاشفه 9: 8 و موی آنها مانند موهای زنان بود و دندانهایشان مانند دندانهای شیر بود.</w:t>
      </w:r>
    </w:p>
    <w:p w14:paraId="695A4524" w14:textId="77777777" w:rsidR="000F7377" w:rsidRDefault="000F7377"/>
    <w:p w14:paraId="471B7621" w14:textId="77777777" w:rsidR="000F7377" w:rsidRDefault="000F7377">
      <w:r xmlns:w="http://schemas.openxmlformats.org/wordprocessingml/2006/main">
        <w:t xml:space="preserve">این قطعه گروهی از مردم را توصیف می‌کند که مانند زنان مو دارند و مانند شیر دندان دارند.</w:t>
      </w:r>
    </w:p>
    <w:p w14:paraId="038FBA17" w14:textId="77777777" w:rsidR="000F7377" w:rsidRDefault="000F7377"/>
    <w:p w14:paraId="3BE2BFA0" w14:textId="77777777" w:rsidR="000F7377" w:rsidRDefault="000F7377">
      <w:r xmlns:w="http://schemas.openxmlformats.org/wordprocessingml/2006/main">
        <w:t xml:space="preserve">1. چگونه می توان قدرت خداوند را در ویژگی های منحصر به فرد بشر مشاهده کرد.</w:t>
      </w:r>
    </w:p>
    <w:p w14:paraId="04DE2A9B" w14:textId="77777777" w:rsidR="000F7377" w:rsidRDefault="000F7377"/>
    <w:p w14:paraId="5A1528BD" w14:textId="77777777" w:rsidR="000F7377" w:rsidRDefault="000F7377">
      <w:r xmlns:w="http://schemas.openxmlformats.org/wordprocessingml/2006/main">
        <w:t xml:space="preserve">2. قوت و لطافت ایمان.</w:t>
      </w:r>
    </w:p>
    <w:p w14:paraId="78C8CFD8" w14:textId="77777777" w:rsidR="000F7377" w:rsidRDefault="000F7377"/>
    <w:p w14:paraId="4ADA94F8" w14:textId="77777777" w:rsidR="000F7377" w:rsidRDefault="000F7377">
      <w:r xmlns:w="http://schemas.openxmlformats.org/wordprocessingml/2006/main">
        <w:t xml:space="preserve">1. اشعیا 11:6 - گرگ با بره ساکن خواهد شد و پلنگ با بز جوان و گوساله و شیر و گوساله پروار شده با هم خواهند خوابید. و یک کودک کوچک آنها را رهبری خواهد کرد.</w:t>
      </w:r>
    </w:p>
    <w:p w14:paraId="3E91BF8B" w14:textId="77777777" w:rsidR="000F7377" w:rsidRDefault="000F7377"/>
    <w:p w14:paraId="786DFBFA" w14:textId="77777777" w:rsidR="000F7377" w:rsidRDefault="000F7377">
      <w:r xmlns:w="http://schemas.openxmlformats.org/wordprocessingml/2006/main">
        <w:t xml:space="preserve">2. مزمور 34:10 - شیرهای جوان از فقر و گرسنگی رنج می برند. اما کسانی که در جستجوی خداوند هستند هیچ چیز خوبی ندارند.</w:t>
      </w:r>
    </w:p>
    <w:p w14:paraId="2E68A6C6" w14:textId="77777777" w:rsidR="000F7377" w:rsidRDefault="000F7377"/>
    <w:p w14:paraId="7FD2C4A1" w14:textId="77777777" w:rsidR="000F7377" w:rsidRDefault="000F7377">
      <w:r xmlns:w="http://schemas.openxmlformats.org/wordprocessingml/2006/main">
        <w:t xml:space="preserve">مکاشفه 9:9 و سینه‌پوش‌هایی مانند سینه‌پوش‌های آهنی داشتند. و صدای بال‌هایشان مانند صدای ارابه‌های اسب‌های زیادی بود که به جنگ می‌دویدند.</w:t>
      </w:r>
    </w:p>
    <w:p w14:paraId="53CE585C" w14:textId="77777777" w:rsidR="000F7377" w:rsidRDefault="000F7377"/>
    <w:p w14:paraId="2E20B5A3" w14:textId="77777777" w:rsidR="000F7377" w:rsidRDefault="000F7377">
      <w:r xmlns:w="http://schemas.openxmlformats.org/wordprocessingml/2006/main">
        <w:t xml:space="preserve">فرشتگان در مکاشفه 9: 9 به گونه‌ای توصیف شده‌اند که سینه‌پوش‌های آهنی بر تن دارند و صدای اسب‌ها و ارابه‌های بسیاری را می‌آیند که به نبرد می‌دوند.</w:t>
      </w:r>
    </w:p>
    <w:p w14:paraId="37E4FD7D" w14:textId="77777777" w:rsidR="000F7377" w:rsidRDefault="000F7377"/>
    <w:p w14:paraId="66DD84FE" w14:textId="77777777" w:rsidR="000F7377" w:rsidRDefault="000F7377">
      <w:r xmlns:w="http://schemas.openxmlformats.org/wordprocessingml/2006/main">
        <w:t xml:space="preserve">1. قدرت فرشتگان: چگونه میزبان آسمانی خدا از ما در نبرد حمایت می کند</w:t>
      </w:r>
    </w:p>
    <w:p w14:paraId="5B43E348" w14:textId="77777777" w:rsidR="000F7377" w:rsidRDefault="000F7377"/>
    <w:p w14:paraId="56732748" w14:textId="77777777" w:rsidR="000F7377" w:rsidRDefault="000F7377">
      <w:r xmlns:w="http://schemas.openxmlformats.org/wordprocessingml/2006/main">
        <w:t xml:space="preserve">2. استوار ایستادن: پیروی از نمونه میزبان آسمانی در روزگار سخت</w:t>
      </w:r>
    </w:p>
    <w:p w14:paraId="1AB6E51A" w14:textId="77777777" w:rsidR="000F7377" w:rsidRDefault="000F7377"/>
    <w:p w14:paraId="757FD828" w14:textId="77777777" w:rsidR="000F7377" w:rsidRDefault="000F7377">
      <w:r xmlns:w="http://schemas.openxmlformats.org/wordprocessingml/2006/main">
        <w:t xml:space="preserve">1. افسسیان 6:13-17 - زره کامل خدا را بپوشید تا در برابر نقشه های شیطان بایستید.</w:t>
      </w:r>
    </w:p>
    <w:p w14:paraId="44945BD6" w14:textId="77777777" w:rsidR="000F7377" w:rsidRDefault="000F7377"/>
    <w:p w14:paraId="0A93EA66" w14:textId="77777777" w:rsidR="000F7377" w:rsidRDefault="000F7377">
      <w:r xmlns:w="http://schemas.openxmlformats.org/wordprocessingml/2006/main">
        <w:t xml:space="preserve">2. رومیان 8:35-39 - هیچ چیز نمی تواند ما را از محبت خدا در مسیح عیسی جدا کند.</w:t>
      </w:r>
    </w:p>
    <w:p w14:paraId="679413BC" w14:textId="77777777" w:rsidR="000F7377" w:rsidRDefault="000F7377"/>
    <w:p w14:paraId="36C5F47B" w14:textId="77777777" w:rsidR="000F7377" w:rsidRDefault="000F7377">
      <w:r xmlns:w="http://schemas.openxmlformats.org/wordprocessingml/2006/main">
        <w:t xml:space="preserve">مکاشفه 9:10 و آنها دمهایی مانند عقرب داشتند و در دم آنها نیش وجود داشت و قدرت آنها این بود که پنج ماه به مردم صدمه بزنند.</w:t>
      </w:r>
    </w:p>
    <w:p w14:paraId="6340DCB6" w14:textId="77777777" w:rsidR="000F7377" w:rsidRDefault="000F7377"/>
    <w:p w14:paraId="4A601DA4" w14:textId="77777777" w:rsidR="000F7377" w:rsidRDefault="000F7377">
      <w:r xmlns:w="http://schemas.openxmlformats.org/wordprocessingml/2006/main">
        <w:t xml:space="preserve">قدرت موجودات عقرب مانند در مکاشفه 9:10 این بود که به مدت پنج ماه به مردم صدمه بزنند.</w:t>
      </w:r>
    </w:p>
    <w:p w14:paraId="645DE927" w14:textId="77777777" w:rsidR="000F7377" w:rsidRDefault="000F7377"/>
    <w:p w14:paraId="01C66F70" w14:textId="77777777" w:rsidR="000F7377" w:rsidRDefault="000F7377">
      <w:r xmlns:w="http://schemas.openxmlformats.org/wordprocessingml/2006/main">
        <w:t xml:space="preserve">1. قدرت داوری خدا: درس هایی از مکاشفه 9:10</w:t>
      </w:r>
    </w:p>
    <w:p w14:paraId="34ADCF3D" w14:textId="77777777" w:rsidR="000F7377" w:rsidRDefault="000F7377"/>
    <w:p w14:paraId="0AF42FCE" w14:textId="77777777" w:rsidR="000F7377" w:rsidRDefault="000F7377">
      <w:r xmlns:w="http://schemas.openxmlformats.org/wordprocessingml/2006/main">
        <w:t xml:space="preserve">2. چگونه برای داوری خدا آماده شویم: بازتابی از مکاشفه 9:10</w:t>
      </w:r>
    </w:p>
    <w:p w14:paraId="54DAB7BE" w14:textId="77777777" w:rsidR="000F7377" w:rsidRDefault="000F7377"/>
    <w:p w14:paraId="65C7DFEB" w14:textId="77777777" w:rsidR="000F7377" w:rsidRDefault="000F7377">
      <w:r xmlns:w="http://schemas.openxmlformats.org/wordprocessingml/2006/main">
        <w:t xml:space="preserve">1. مزمور 103:8-14 - خداوند بخشنده و بخشنده، دیر خشم و سرشار از محبت استوار است.</w:t>
      </w:r>
    </w:p>
    <w:p w14:paraId="3FE629CA" w14:textId="77777777" w:rsidR="000F7377" w:rsidRDefault="000F7377"/>
    <w:p w14:paraId="7BDE080A" w14:textId="77777777" w:rsidR="000F7377" w:rsidRDefault="000F7377">
      <w:r xmlns:w="http://schemas.openxmlformats.org/wordprocessingml/2006/main">
        <w:t xml:space="preserve">2. اشعیا 30:18 - و از این رو خداوند منتظر خواهد بود تا بر شما لطف کند، و از این رو او را سرافراز خواهد کرد تا بر شما رحم کند، زیرا خداوند خدای داوری است. که منتظر او هستند</w:t>
      </w:r>
    </w:p>
    <w:p w14:paraId="0FE769C9" w14:textId="77777777" w:rsidR="000F7377" w:rsidRDefault="000F7377"/>
    <w:p w14:paraId="3BD20B21" w14:textId="77777777" w:rsidR="000F7377" w:rsidRDefault="000F7377">
      <w:r xmlns:w="http://schemas.openxmlformats.org/wordprocessingml/2006/main">
        <w:t xml:space="preserve">مکاشفه 9:11 و بر ایشان پادشاهی داشتند که فرشته حفره ته است و نام او در زبان عبری ابادون است و در زبان یونانی نام او آپولیون است.</w:t>
      </w:r>
    </w:p>
    <w:p w14:paraId="0401B2EE" w14:textId="77777777" w:rsidR="000F7377" w:rsidRDefault="000F7377"/>
    <w:p w14:paraId="503A01F1" w14:textId="77777777" w:rsidR="000F7377" w:rsidRDefault="000F7377">
      <w:r xmlns:w="http://schemas.openxmlformats.org/wordprocessingml/2006/main">
        <w:t xml:space="preserve">فرشته گودال بی انتها در زبان عبری به نام ابادون و در زبان یونانی آپولیون شناخته می شود.</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«پادشاه ما: آبادون و آپولیون»</w:t>
      </w:r>
    </w:p>
    <w:p w14:paraId="0079D312" w14:textId="77777777" w:rsidR="000F7377" w:rsidRDefault="000F7377"/>
    <w:p w14:paraId="5CA30C1D" w14:textId="77777777" w:rsidR="000F7377" w:rsidRDefault="000F7377">
      <w:r xmlns:w="http://schemas.openxmlformats.org/wordprocessingml/2006/main">
        <w:t xml:space="preserve">2. «شناخت پادشاه خود: آبادون و آپولیون».</w:t>
      </w:r>
    </w:p>
    <w:p w14:paraId="7614A5AD" w14:textId="77777777" w:rsidR="000F7377" w:rsidRDefault="000F7377"/>
    <w:p w14:paraId="1124CDCB" w14:textId="77777777" w:rsidR="000F7377" w:rsidRDefault="000F7377">
      <w:r xmlns:w="http://schemas.openxmlformats.org/wordprocessingml/2006/main">
        <w:t xml:space="preserve">1. اشعیا 28:15-18</w:t>
      </w:r>
    </w:p>
    <w:p w14:paraId="4BF7A69C" w14:textId="77777777" w:rsidR="000F7377" w:rsidRDefault="000F7377"/>
    <w:p w14:paraId="76BF7B8C" w14:textId="77777777" w:rsidR="000F7377" w:rsidRDefault="000F7377">
      <w:r xmlns:w="http://schemas.openxmlformats.org/wordprocessingml/2006/main">
        <w:t xml:space="preserve">2. یعقوب 1: 2-4</w:t>
      </w:r>
    </w:p>
    <w:p w14:paraId="2AF391A3" w14:textId="77777777" w:rsidR="000F7377" w:rsidRDefault="000F7377"/>
    <w:p w14:paraId="5D26E3B8" w14:textId="77777777" w:rsidR="000F7377" w:rsidRDefault="000F7377">
      <w:r xmlns:w="http://schemas.openxmlformats.org/wordprocessingml/2006/main">
        <w:t xml:space="preserve">مکاشفه 9:12 یک وای گذشته است. و اینک دو مصیبت دیگر در آخرت می آید.</w:t>
      </w:r>
    </w:p>
    <w:p w14:paraId="37FAEAF4" w14:textId="77777777" w:rsidR="000F7377" w:rsidRDefault="000F7377"/>
    <w:p w14:paraId="301455B4" w14:textId="77777777" w:rsidR="000F7377" w:rsidRDefault="000F7377">
      <w:r xmlns:w="http://schemas.openxmlformats.org/wordprocessingml/2006/main">
        <w:t xml:space="preserve">کتاب آخر کتاب مقدس، مکاشفه، بیان می کند که یک وای گذشته است و دو وای دیگر هنوز در راه است.</w:t>
      </w:r>
    </w:p>
    <w:p w14:paraId="1728A3AC" w14:textId="77777777" w:rsidR="000F7377" w:rsidRDefault="000F7377"/>
    <w:p w14:paraId="0D1BC9B1" w14:textId="77777777" w:rsidR="000F7377" w:rsidRDefault="000F7377">
      <w:r xmlns:w="http://schemas.openxmlformats.org/wordprocessingml/2006/main">
        <w:t xml:space="preserve">1: محبت خدا حتی در سختی ها و امتحانات زندگی پایدار است.</w:t>
      </w:r>
    </w:p>
    <w:p w14:paraId="7E15345C" w14:textId="77777777" w:rsidR="000F7377" w:rsidRDefault="000F7377"/>
    <w:p w14:paraId="0E869BF2" w14:textId="77777777" w:rsidR="000F7377" w:rsidRDefault="000F7377">
      <w:r xmlns:w="http://schemas.openxmlformats.org/wordprocessingml/2006/main">
        <w:t xml:space="preserve">2: ما باید در ایمان خود قوی بمانیم و به برنامه خدا برای خود اعتماد کنیم، هر چقدر هم که مشکل باشد.</w:t>
      </w:r>
    </w:p>
    <w:p w14:paraId="5D194364" w14:textId="77777777" w:rsidR="000F7377" w:rsidRDefault="000F7377"/>
    <w:p w14:paraId="2D3B412D" w14:textId="77777777" w:rsidR="000F7377" w:rsidRDefault="000F7377">
      <w:r xmlns:w="http://schemas.openxmlformats.org/wordprocessingml/2006/main">
        <w:t xml:space="preserve">1: رومیان 8: 28، "و ما می دانیم که برای کسانی که خدا را دوست دارند، همه چیز با هم در جهت خیر است، برای کسانی که بر اساس هدف او خوانده شده اند."</w:t>
      </w:r>
    </w:p>
    <w:p w14:paraId="554019C3" w14:textId="77777777" w:rsidR="000F7377" w:rsidRDefault="000F7377"/>
    <w:p w14:paraId="17293372" w14:textId="77777777" w:rsidR="000F7377" w:rsidRDefault="000F7377">
      <w:r xmlns:w="http://schemas.openxmlformats.org/wordprocessingml/2006/main">
        <w:t xml:space="preserve">2: مزمور 18: 2، "یَهُوَه صخره و دژ من و نجات دهنده من است، خدای من، صخره من، که به او پناه می برم، سپر من، و شاخ نجات من، دژ من است."</w:t>
      </w:r>
    </w:p>
    <w:p w14:paraId="22A75B95" w14:textId="77777777" w:rsidR="000F7377" w:rsidRDefault="000F7377"/>
    <w:p w14:paraId="09711B54" w14:textId="77777777" w:rsidR="000F7377" w:rsidRDefault="000F7377">
      <w:r xmlns:w="http://schemas.openxmlformats.org/wordprocessingml/2006/main">
        <w:t xml:space="preserve">مکاشفه 9:13 و ششمین فرشته به صدا در آمد و من صدایی از چهار شاخ مذبح طلایی که در حضور خداست شنیدم.</w:t>
      </w:r>
    </w:p>
    <w:p w14:paraId="533221D5" w14:textId="77777777" w:rsidR="000F7377" w:rsidRDefault="000F7377"/>
    <w:p w14:paraId="4548CAAF" w14:textId="77777777" w:rsidR="000F7377" w:rsidRDefault="000F7377">
      <w:r xmlns:w="http://schemas.openxmlformats.org/wordprocessingml/2006/main">
        <w:t xml:space="preserve">فرشته ششم به صدا در می آید و صدایی از چهار شاخ مذبح طلایی در برابر خدا شنیده می شود.</w:t>
      </w:r>
    </w:p>
    <w:p w14:paraId="14948168" w14:textId="77777777" w:rsidR="000F7377" w:rsidRDefault="000F7377"/>
    <w:p w14:paraId="2035207D" w14:textId="77777777" w:rsidR="000F7377" w:rsidRDefault="000F7377">
      <w:r xmlns:w="http://schemas.openxmlformats.org/wordprocessingml/2006/main">
        <w:t xml:space="preserve">1. صدای خدا که ما را به توبه دعوت می کند</w:t>
      </w:r>
    </w:p>
    <w:p w14:paraId="312C2D9C" w14:textId="77777777" w:rsidR="000F7377" w:rsidRDefault="000F7377"/>
    <w:p w14:paraId="06DE771E" w14:textId="77777777" w:rsidR="000F7377" w:rsidRDefault="000F7377">
      <w:r xmlns:w="http://schemas.openxmlformats.org/wordprocessingml/2006/main">
        <w:t xml:space="preserve">2. قدرت صدای فرشته ششم</w:t>
      </w:r>
    </w:p>
    <w:p w14:paraId="1F8C6B47" w14:textId="77777777" w:rsidR="000F7377" w:rsidRDefault="000F7377"/>
    <w:p w14:paraId="68FC512A" w14:textId="77777777" w:rsidR="000F7377" w:rsidRDefault="000F7377">
      <w:r xmlns:w="http://schemas.openxmlformats.org/wordprocessingml/2006/main">
        <w:t xml:space="preserve">1. اشعیا 1: 18-20 - خداوند می‌گوید: «اکنون بیایید و بیایید با هم استدلال کنیم، اگر گناهان شما مانند قرمز مایل به قرمز باشد، مانند برف سفید خواهد شد، اگر چه قرمز مانند قرمز باشد، مانند پشم خواهد بود. اگر بخواهید و اطاعت کنید، خوب زمین را بخورید، اما اگر امتناع کنید و عصیان کنید، شمشیر خواهید خورد، زیرا دهان خداوند آن را گفته است.»</w:t>
      </w:r>
    </w:p>
    <w:p w14:paraId="32C2B850" w14:textId="77777777" w:rsidR="000F7377" w:rsidRDefault="000F7377"/>
    <w:p w14:paraId="732598CB" w14:textId="77777777" w:rsidR="000F7377" w:rsidRDefault="000F7377">
      <w:r xmlns:w="http://schemas.openxmlformats.org/wordprocessingml/2006/main">
        <w:t xml:space="preserve">2. حزقیال 33:11 - «خداوند یهوه می‌گوید: «به ایشان بگو: زنده‌ام، از مرگ شریر لذت نمی‌برم، بلکه شریر از راه خود برگشته و زنده بماند. راه‌های بد؛ زیرا ای خاندان اسرائیل چرا می‌میرید؟»</w:t>
      </w:r>
    </w:p>
    <w:p w14:paraId="0463ABBF" w14:textId="77777777" w:rsidR="000F7377" w:rsidRDefault="000F7377"/>
    <w:p w14:paraId="7EC06592" w14:textId="77777777" w:rsidR="000F7377" w:rsidRDefault="000F7377">
      <w:r xmlns:w="http://schemas.openxmlformats.org/wordprocessingml/2006/main">
        <w:t xml:space="preserve">مکاشفه 9:14 به فرشته ششم که شیپور داشت گفت: چهار فرشته را که در رود بزرگ فرات بسته شده اند، باز کن.</w:t>
      </w:r>
    </w:p>
    <w:p w14:paraId="3605922B" w14:textId="77777777" w:rsidR="000F7377" w:rsidRDefault="000F7377"/>
    <w:p w14:paraId="0EC5467A" w14:textId="77777777" w:rsidR="000F7377" w:rsidRDefault="000F7377">
      <w:r xmlns:w="http://schemas.openxmlformats.org/wordprocessingml/2006/main">
        <w:t xml:space="preserve">به فرشته ششم دستور داده شد که چهار فرشته را که در رود بزرگ فرات بسته بودند آزاد کند.</w:t>
      </w:r>
    </w:p>
    <w:p w14:paraId="412D7B68" w14:textId="77777777" w:rsidR="000F7377" w:rsidRDefault="000F7377"/>
    <w:p w14:paraId="08E40A65" w14:textId="77777777" w:rsidR="000F7377" w:rsidRDefault="000F7377">
      <w:r xmlns:w="http://schemas.openxmlformats.org/wordprocessingml/2006/main">
        <w:t xml:space="preserve">1. قدرت ایمان: درک قدرت توکل به خدا</w:t>
      </w:r>
    </w:p>
    <w:p w14:paraId="2F6F6E5A" w14:textId="77777777" w:rsidR="000F7377" w:rsidRDefault="000F7377"/>
    <w:p w14:paraId="60E94C3C" w14:textId="77777777" w:rsidR="000F7377" w:rsidRDefault="000F7377">
      <w:r xmlns:w="http://schemas.openxmlformats.org/wordprocessingml/2006/main">
        <w:t xml:space="preserve">2. قدرت وحدت: قدردانی از تأثیر کار با یکدیگر</w:t>
      </w:r>
    </w:p>
    <w:p w14:paraId="711E75F5" w14:textId="77777777" w:rsidR="000F7377" w:rsidRDefault="000F7377"/>
    <w:p w14:paraId="38A021E1" w14:textId="77777777" w:rsidR="000F7377" w:rsidRDefault="000F7377">
      <w:r xmlns:w="http://schemas.openxmlformats.org/wordprocessingml/2006/main">
        <w:t xml:space="preserve">1. اعمال رسولان 16:25-26 - و در نیمه شب پولس و سیلاس دعا کردند و خدا را ستایش کردند و زندانیان آنها را شنیدند. و ناگهان زلزله بزرگی رخ داد، به طوری که پایه های زندان متزلزل شد و بی درنگ همه درها گشوده شد و بندهای همه باز شد.</w:t>
      </w:r>
    </w:p>
    <w:p w14:paraId="72408189" w14:textId="77777777" w:rsidR="000F7377" w:rsidRDefault="000F7377"/>
    <w:p w14:paraId="2FB66BF1" w14:textId="77777777" w:rsidR="000F7377" w:rsidRDefault="000F7377">
      <w:r xmlns:w="http://schemas.openxmlformats.org/wordprocessingml/2006/main">
        <w:t xml:space="preserve">2. متی 18:20 - زیرا هر جا که دو یا سه نفر به نام من جمع شوند، من در میان </w:t>
      </w:r>
      <w:r xmlns:w="http://schemas.openxmlformats.org/wordprocessingml/2006/main">
        <w:lastRenderedPageBreak xmlns:w="http://schemas.openxmlformats.org/wordprocessingml/2006/main"/>
      </w:r>
      <w:r xmlns:w="http://schemas.openxmlformats.org/wordprocessingml/2006/main">
        <w:t xml:space="preserve">آنها هستم.</w:t>
      </w:r>
    </w:p>
    <w:p w14:paraId="0457CA1B" w14:textId="77777777" w:rsidR="000F7377" w:rsidRDefault="000F7377"/>
    <w:p w14:paraId="36F12136" w14:textId="77777777" w:rsidR="000F7377" w:rsidRDefault="000F7377">
      <w:r xmlns:w="http://schemas.openxmlformats.org/wordprocessingml/2006/main">
        <w:t xml:space="preserve">مکاشفه 9:15 و چهار فرشته گشاد شدند که برای یک ساعت و یک روز و یک ماه و یک سال آماده شده بودند تا ثلث انسان را بکشند.</w:t>
      </w:r>
    </w:p>
    <w:p w14:paraId="5B93DF52" w14:textId="77777777" w:rsidR="000F7377" w:rsidRDefault="000F7377"/>
    <w:p w14:paraId="52EB2A4C" w14:textId="77777777" w:rsidR="000F7377" w:rsidRDefault="000F7377">
      <w:r xmlns:w="http://schemas.openxmlformats.org/wordprocessingml/2006/main">
        <w:t xml:space="preserve">چهار فرشته برای کشتن یک سوم بشر آماده شده اند.</w:t>
      </w:r>
    </w:p>
    <w:p w14:paraId="22C299D3" w14:textId="77777777" w:rsidR="000F7377" w:rsidRDefault="000F7377"/>
    <w:p w14:paraId="1E9402EE" w14:textId="77777777" w:rsidR="000F7377" w:rsidRDefault="000F7377">
      <w:r xmlns:w="http://schemas.openxmlformats.org/wordprocessingml/2006/main">
        <w:t xml:space="preserve">1. قدرت خدا: چگونه خداوند از فرشتگان برای مجازات بشر استفاده کرد</w:t>
      </w:r>
    </w:p>
    <w:p w14:paraId="2F411EAE" w14:textId="77777777" w:rsidR="000F7377" w:rsidRDefault="000F7377"/>
    <w:p w14:paraId="7042D838" w14:textId="77777777" w:rsidR="000F7377" w:rsidRDefault="000F7377">
      <w:r xmlns:w="http://schemas.openxmlformats.org/wordprocessingml/2006/main">
        <w:t xml:space="preserve">2. هدف از رنج: درک برنامه خداوند برای بشریت</w:t>
      </w:r>
    </w:p>
    <w:p w14:paraId="4F6DC278" w14:textId="77777777" w:rsidR="000F7377" w:rsidRDefault="000F7377"/>
    <w:p w14:paraId="40CA659D" w14:textId="77777777" w:rsidR="000F7377" w:rsidRDefault="000F7377">
      <w:r xmlns:w="http://schemas.openxmlformats.org/wordprocessingml/2006/main">
        <w:t xml:space="preserve">1. حزقیال 14:21 - "زیرا خداوند یهوه چنین می‌گوید: چه‌قدر بیشتر از این که چهار داوری دردناک خود را بر اورشلیم بفرستم، شمشیر، قحطی، و جانور مخوف و طاعون را تا انسان را از آن منهدم کنم. و جانور؟</w:t>
      </w:r>
    </w:p>
    <w:p w14:paraId="2FA900B8" w14:textId="77777777" w:rsidR="000F7377" w:rsidRDefault="000F7377"/>
    <w:p w14:paraId="018D4DAB" w14:textId="77777777" w:rsidR="000F7377" w:rsidRDefault="000F7377">
      <w:r xmlns:w="http://schemas.openxmlformats.org/wordprocessingml/2006/main">
        <w:t xml:space="preserve">2. رومیان 11:33-36 - "ای ژرفای غنای حکمت و معرفت خدا، قضاوتهای او و راههای او تا چه حد ناشناخته است! زیرا چه کسی فکر خداوند را شناخته است؟ یا چه کسی. آیا مشاور او بوده است؟ یا چه کسی ابتدا به او بخشیده است و دوباره به او جزا داده می شود؟ زیرا همه چیز از او و به واسطه او و برای اوست.</w:t>
      </w:r>
    </w:p>
    <w:p w14:paraId="24E93CCA" w14:textId="77777777" w:rsidR="000F7377" w:rsidRDefault="000F7377"/>
    <w:p w14:paraId="22CDD68B" w14:textId="77777777" w:rsidR="000F7377" w:rsidRDefault="000F7377">
      <w:r xmlns:w="http://schemas.openxmlformats.org/wordprocessingml/2006/main">
        <w:t xml:space="preserve">مکاشفه 9:16 و تعداد لشکر سواران دویست هزار هزار نفر بود و من تعداد آنها را شنیدم.</w:t>
      </w:r>
    </w:p>
    <w:p w14:paraId="4DAC6A93" w14:textId="77777777" w:rsidR="000F7377" w:rsidRDefault="000F7377"/>
    <w:p w14:paraId="6A8163F3" w14:textId="77777777" w:rsidR="000F7377" w:rsidRDefault="000F7377">
      <w:r xmlns:w="http://schemas.openxmlformats.org/wordprocessingml/2006/main">
        <w:t xml:space="preserve">لشکر سواران دویست میلیون نفر بود.</w:t>
      </w:r>
    </w:p>
    <w:p w14:paraId="00E46202" w14:textId="77777777" w:rsidR="000F7377" w:rsidRDefault="000F7377"/>
    <w:p w14:paraId="54909C73" w14:textId="77777777" w:rsidR="000F7377" w:rsidRDefault="000F7377">
      <w:r xmlns:w="http://schemas.openxmlformats.org/wordprocessingml/2006/main">
        <w:t xml:space="preserve">1. قدرت لشکر خدا گسترده و بی حد و حصر است.</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هرگز نباید قدرت لشکر خدا را دست کم بگیریم.</w:t>
      </w:r>
    </w:p>
    <w:p w14:paraId="62FE10E9" w14:textId="77777777" w:rsidR="000F7377" w:rsidRDefault="000F7377"/>
    <w:p w14:paraId="47DBA591" w14:textId="77777777" w:rsidR="000F7377" w:rsidRDefault="000F7377">
      <w:r xmlns:w="http://schemas.openxmlformats.org/wordprocessingml/2006/main">
        <w:t xml:space="preserve">1. افسسیان 6:10-13 - در خداوند و در قوت قدرت او قوی باشید.</w:t>
      </w:r>
    </w:p>
    <w:p w14:paraId="506B8D3B" w14:textId="77777777" w:rsidR="000F7377" w:rsidRDefault="000F7377"/>
    <w:p w14:paraId="4915FD4E" w14:textId="77777777" w:rsidR="000F7377" w:rsidRDefault="000F7377">
      <w:r xmlns:w="http://schemas.openxmlformats.org/wordprocessingml/2006/main">
        <w:t xml:space="preserve">2. اشعیا 59:19 - هنگامی که دشمن مانند سیل وارد شود، روح خداوند پرچمی را بر ضد او بلند خواهد کرد.</w:t>
      </w:r>
    </w:p>
    <w:p w14:paraId="6BA37040" w14:textId="77777777" w:rsidR="000F7377" w:rsidRDefault="000F7377"/>
    <w:p w14:paraId="78163C0F" w14:textId="77777777" w:rsidR="000F7377" w:rsidRDefault="000F7377">
      <w:r xmlns:w="http://schemas.openxmlformats.org/wordprocessingml/2006/main">
        <w:t xml:space="preserve">مکاشفه 9:17 و این گونه اسبها را در رؤیا دیدم و آنها را که بر آنها نشسته بودند، دارای سینه بندهایی از آتش و یاسینت و گوگرد بودند. و از دهانشان آتش و دود و گوگرد بیرون می‌آمد.</w:t>
      </w:r>
    </w:p>
    <w:p w14:paraId="080B128C" w14:textId="77777777" w:rsidR="000F7377" w:rsidRDefault="000F7377"/>
    <w:p w14:paraId="2BD34B85" w14:textId="77777777" w:rsidR="000F7377" w:rsidRDefault="000F7377">
      <w:r xmlns:w="http://schemas.openxmlformats.org/wordprocessingml/2006/main">
        <w:t xml:space="preserve">در رؤیا، اسب‌ها و سوارانشان با سینه‌هایی از آتش و یاسینت و گوگرد دیده می‌شدند و سر اسب‌ها مانند سر شیر بود که از دهانشان آتش و دود و گوگرد بیرون می‌آمد.</w:t>
      </w:r>
    </w:p>
    <w:p w14:paraId="6404EBCE" w14:textId="77777777" w:rsidR="000F7377" w:rsidRDefault="000F7377"/>
    <w:p w14:paraId="2BD72A69" w14:textId="77777777" w:rsidR="000F7377" w:rsidRDefault="000F7377">
      <w:r xmlns:w="http://schemas.openxmlformats.org/wordprocessingml/2006/main">
        <w:t xml:space="preserve">1. قوت لشکر خدا</w:t>
      </w:r>
    </w:p>
    <w:p w14:paraId="7882B92F" w14:textId="77777777" w:rsidR="000F7377" w:rsidRDefault="000F7377"/>
    <w:p w14:paraId="4A07455F" w14:textId="77777777" w:rsidR="000F7377" w:rsidRDefault="000F7377">
      <w:r xmlns:w="http://schemas.openxmlformats.org/wordprocessingml/2006/main">
        <w:t xml:space="preserve">2. قدرت کلام خدا</w:t>
      </w:r>
    </w:p>
    <w:p w14:paraId="13FD2CC0" w14:textId="77777777" w:rsidR="000F7377" w:rsidRDefault="000F7377"/>
    <w:p w14:paraId="72AA700E" w14:textId="77777777" w:rsidR="000F7377" w:rsidRDefault="000F7377">
      <w:r xmlns:w="http://schemas.openxmlformats.org/wordprocessingml/2006/main">
        <w:t xml:space="preserve">1. افسسیان 6: 10-20 - زره خدا</w:t>
      </w:r>
    </w:p>
    <w:p w14:paraId="0F99ACAB" w14:textId="77777777" w:rsidR="000F7377" w:rsidRDefault="000F7377"/>
    <w:p w14:paraId="1581DF09" w14:textId="77777777" w:rsidR="000F7377" w:rsidRDefault="000F7377">
      <w:r xmlns:w="http://schemas.openxmlformats.org/wordprocessingml/2006/main">
        <w:t xml:space="preserve">2. مزمور 103:19-20 - عظمت و قدرت خداوند</w:t>
      </w:r>
    </w:p>
    <w:p w14:paraId="3256179D" w14:textId="77777777" w:rsidR="000F7377" w:rsidRDefault="000F7377"/>
    <w:p w14:paraId="2BD4B67B" w14:textId="77777777" w:rsidR="000F7377" w:rsidRDefault="000F7377">
      <w:r xmlns:w="http://schemas.openxmlformats.org/wordprocessingml/2006/main">
        <w:t xml:space="preserve">مکاشفه 9:18 به وسیله این سه نفر، یک سوم مردم به وسیله آتش و دود و گوگردی که از دهانشان بیرون می‌آمد، کشته شد.</w:t>
      </w:r>
    </w:p>
    <w:p w14:paraId="1A695B5C" w14:textId="77777777" w:rsidR="000F7377" w:rsidRDefault="000F7377"/>
    <w:p w14:paraId="56E2A79F" w14:textId="77777777" w:rsidR="000F7377" w:rsidRDefault="000F7377">
      <w:r xmlns:w="http://schemas.openxmlformats.org/wordprocessingml/2006/main">
        <w:t xml:space="preserve">سومین بخش از انسان توسط ترکیبی از آتش، دود و گوگرد کشته شد.</w:t>
      </w:r>
    </w:p>
    <w:p w14:paraId="50455860" w14:textId="77777777" w:rsidR="000F7377" w:rsidRDefault="000F7377"/>
    <w:p w14:paraId="0F5C3E02" w14:textId="77777777" w:rsidR="000F7377" w:rsidRDefault="000F7377">
      <w:r xmlns:w="http://schemas.openxmlformats.org/wordprocessingml/2006/main">
        <w:t xml:space="preserve">1. قدرت قضاوت خداوند</w:t>
      </w:r>
    </w:p>
    <w:p w14:paraId="60C3921D" w14:textId="77777777" w:rsidR="000F7377" w:rsidRDefault="000F7377"/>
    <w:p w14:paraId="49C95600" w14:textId="77777777" w:rsidR="000F7377" w:rsidRDefault="000F7377">
      <w:r xmlns:w="http://schemas.openxmlformats.org/wordprocessingml/2006/main">
        <w:t xml:space="preserve">2. درک خشم خدا</w:t>
      </w:r>
    </w:p>
    <w:p w14:paraId="4BF51451" w14:textId="77777777" w:rsidR="000F7377" w:rsidRDefault="000F7377"/>
    <w:p w14:paraId="14194ADC" w14:textId="77777777" w:rsidR="000F7377" w:rsidRDefault="000F7377">
      <w:r xmlns:w="http://schemas.openxmlformats.org/wordprocessingml/2006/main">
        <w:t xml:space="preserve">1. مزمور 11:6 - او زغال سنگ و گوگرد سوزان را بر شریر خواهد بارید، باد سوزان نصیب آنها خواهد شد.</w:t>
      </w:r>
    </w:p>
    <w:p w14:paraId="29598ED3" w14:textId="77777777" w:rsidR="000F7377" w:rsidRDefault="000F7377"/>
    <w:p w14:paraId="6BC8F144" w14:textId="77777777" w:rsidR="000F7377" w:rsidRDefault="000F7377">
      <w:r xmlns:w="http://schemas.openxmlformats.org/wordprocessingml/2006/main">
        <w:t xml:space="preserve">2. رومیان 2: 5 - اما به دلیل لجاجت و قلب توبه نکردن خود، برای روز غضب خدا، زمانی که داوری عادلانه او آشکار خواهد شد، خشم خود را بر خود جمع می کنید.</w:t>
      </w:r>
    </w:p>
    <w:p w14:paraId="16DCBBE3" w14:textId="77777777" w:rsidR="000F7377" w:rsidRDefault="000F7377"/>
    <w:p w14:paraId="2D20A272" w14:textId="77777777" w:rsidR="000F7377" w:rsidRDefault="000F7377">
      <w:r xmlns:w="http://schemas.openxmlformats.org/wordprocessingml/2006/main">
        <w:t xml:space="preserve">مکاشفه 9:19 زیرا قدرت ایشان در دهان و در دم ایشان است، زیرا دم ایشان مانند مارها بود و سر داشتند و با ایشان صدمه می‌زنند.</w:t>
      </w:r>
    </w:p>
    <w:p w14:paraId="5804C4FB" w14:textId="77777777" w:rsidR="000F7377" w:rsidRDefault="000F7377"/>
    <w:p w14:paraId="4A05BBA8" w14:textId="77777777" w:rsidR="000F7377" w:rsidRDefault="000F7377">
      <w:r xmlns:w="http://schemas.openxmlformats.org/wordprocessingml/2006/main">
        <w:t xml:space="preserve">قدرت موجوداتی که در مکاشفه 9:19 توضیح داده شده است در دهان و دم آنها نهفته است که مانند مارهایی با سر هستند و می توانند آسیب برسانند.</w:t>
      </w:r>
    </w:p>
    <w:p w14:paraId="58FCFA24" w14:textId="77777777" w:rsidR="000F7377" w:rsidRDefault="000F7377"/>
    <w:p w14:paraId="7C15164F" w14:textId="77777777" w:rsidR="000F7377" w:rsidRDefault="000F7377">
      <w:r xmlns:w="http://schemas.openxmlformats.org/wordprocessingml/2006/main">
        <w:t xml:space="preserve">1. "قدرت داشتن به چه معناست؟"</w:t>
      </w:r>
    </w:p>
    <w:p w14:paraId="5005CFBB" w14:textId="77777777" w:rsidR="000F7377" w:rsidRDefault="000F7377"/>
    <w:p w14:paraId="09FF1CAB" w14:textId="77777777" w:rsidR="000F7377" w:rsidRDefault="000F7377">
      <w:r xmlns:w="http://schemas.openxmlformats.org/wordprocessingml/2006/main">
        <w:t xml:space="preserve">2. "قدرت کلمات ما"</w:t>
      </w:r>
    </w:p>
    <w:p w14:paraId="1AFB7688" w14:textId="77777777" w:rsidR="000F7377" w:rsidRDefault="000F7377"/>
    <w:p w14:paraId="3BFF11E7" w14:textId="77777777" w:rsidR="000F7377" w:rsidRDefault="000F7377">
      <w:r xmlns:w="http://schemas.openxmlformats.org/wordprocessingml/2006/main">
        <w:t xml:space="preserve">1. امثال 18:21 - "مرگ و زندگی در قدرت زبان است و کسانی که آن را دوست دارند میوه آن را خواهند خورد."</w:t>
      </w:r>
    </w:p>
    <w:p w14:paraId="435EA43C" w14:textId="77777777" w:rsidR="000F7377" w:rsidRDefault="000F7377"/>
    <w:p w14:paraId="20CF590E" w14:textId="77777777" w:rsidR="000F7377" w:rsidRDefault="000F7377">
      <w:r xmlns:w="http://schemas.openxmlformats.org/wordprocessingml/2006/main">
        <w:t xml:space="preserve">2. یعقوب 3: 5-6 - "همچنین زبان نیز عضو کوچکی است، اما به چیزهای بزرگ می بالد. چه جنگل بزرگی با چنین آتش کوچکی شعله ور می شود! و زبان آتش است، دنیایی از ناحق.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مکاشفه 9:20 و بقیه مردانی که توسط این بلاها کشته نشدند، از اعمال دست خود توبه نکردند تا شیاطین و بتهای طلا و نقره و برنج و سنگ و از را نپرستند. چوب: که نه می تواند ببیند، نه بشنود و نه راه برود.</w:t>
      </w:r>
    </w:p>
    <w:p w14:paraId="2FBCFB80" w14:textId="77777777" w:rsidR="000F7377" w:rsidRDefault="000F7377"/>
    <w:p w14:paraId="00092044" w14:textId="77777777" w:rsidR="000F7377" w:rsidRDefault="000F7377">
      <w:r xmlns:w="http://schemas.openxmlformats.org/wordprocessingml/2006/main">
        <w:t xml:space="preserve">مردمی که از بلاها جان سالم به در بردند، از توبه خودداری کردند و به پرستش بتهای دروغین ادامه دادند.</w:t>
      </w:r>
    </w:p>
    <w:p w14:paraId="79277E1B" w14:textId="77777777" w:rsidR="000F7377" w:rsidRDefault="000F7377"/>
    <w:p w14:paraId="7B1DD4DB" w14:textId="77777777" w:rsidR="000F7377" w:rsidRDefault="000F7377">
      <w:r xmlns:w="http://schemas.openxmlformats.org/wordprocessingml/2006/main">
        <w:t xml:space="preserve">1. کشف قدرت توبه واقعی</w:t>
      </w:r>
    </w:p>
    <w:p w14:paraId="427BD78F" w14:textId="77777777" w:rsidR="000F7377" w:rsidRDefault="000F7377"/>
    <w:p w14:paraId="2409687C" w14:textId="77777777" w:rsidR="000F7377" w:rsidRDefault="000F7377">
      <w:r xmlns:w="http://schemas.openxmlformats.org/wordprocessingml/2006/main">
        <w:t xml:space="preserve">2. چرا باید بت های دروغین را رد کنیم؟</w:t>
      </w:r>
    </w:p>
    <w:p w14:paraId="17FA273B" w14:textId="77777777" w:rsidR="000F7377" w:rsidRDefault="000F7377"/>
    <w:p w14:paraId="72BFAF2A" w14:textId="77777777" w:rsidR="000F7377" w:rsidRDefault="000F7377">
      <w:r xmlns:w="http://schemas.openxmlformats.org/wordprocessingml/2006/main">
        <w:t xml:space="preserve">1. اشعیا 44: 9-20 - حماقت پرستش بتهای دروغین را توصیف می کند.</w:t>
      </w:r>
    </w:p>
    <w:p w14:paraId="3EAFC8F5" w14:textId="77777777" w:rsidR="000F7377" w:rsidRDefault="000F7377"/>
    <w:p w14:paraId="78BD2BA7" w14:textId="77777777" w:rsidR="000F7377" w:rsidRDefault="000F7377">
      <w:r xmlns:w="http://schemas.openxmlformats.org/wordprocessingml/2006/main">
        <w:t xml:space="preserve">2. یوحنا 4: 23-24 - اهمیت پرستش خدا را در روح و حقیقت توضیح می دهد.</w:t>
      </w:r>
    </w:p>
    <w:p w14:paraId="0C409EE8" w14:textId="77777777" w:rsidR="000F7377" w:rsidRDefault="000F7377"/>
    <w:p w14:paraId="261CD9DD" w14:textId="77777777" w:rsidR="000F7377" w:rsidRDefault="000F7377">
      <w:r xmlns:w="http://schemas.openxmlformats.org/wordprocessingml/2006/main">
        <w:t xml:space="preserve">مکاشفه 9:21 نه از قتل خود، نه از جادوگری، نه از زنا و نه از دزدی خود توبه نکردند.</w:t>
      </w:r>
    </w:p>
    <w:p w14:paraId="3BDEB3E0" w14:textId="77777777" w:rsidR="000F7377" w:rsidRDefault="000F7377"/>
    <w:p w14:paraId="69A761E1" w14:textId="77777777" w:rsidR="000F7377" w:rsidRDefault="000F7377">
      <w:r xmlns:w="http://schemas.openxmlformats.org/wordprocessingml/2006/main">
        <w:t xml:space="preserve">این آیه از گناهان غیر قابل توبه مردم از جمله قتل، سحر، فسق و دزدی سخن می گوید.</w:t>
      </w:r>
    </w:p>
    <w:p w14:paraId="5562D5D8" w14:textId="77777777" w:rsidR="000F7377" w:rsidRDefault="000F7377"/>
    <w:p w14:paraId="4BB2A8E4" w14:textId="77777777" w:rsidR="000F7377" w:rsidRDefault="000F7377">
      <w:r xmlns:w="http://schemas.openxmlformats.org/wordprocessingml/2006/main">
        <w:t xml:space="preserve">1. خطر گناه بدون توبه - پیامی در مورد عواقب ادامه گناه بدون توبه.</w:t>
      </w:r>
    </w:p>
    <w:p w14:paraId="20062279" w14:textId="77777777" w:rsidR="000F7377" w:rsidRDefault="000F7377"/>
    <w:p w14:paraId="26654829" w14:textId="77777777" w:rsidR="000F7377" w:rsidRDefault="000F7377">
      <w:r xmlns:w="http://schemas.openxmlformats.org/wordprocessingml/2006/main">
        <w:t xml:space="preserve">2. قدرت توبه - پیامی در مورد اهمیت روی گرداندن از گناه و به سوی خدا.</w:t>
      </w:r>
    </w:p>
    <w:p w14:paraId="168E1C52" w14:textId="77777777" w:rsidR="000F7377" w:rsidRDefault="000F7377"/>
    <w:p w14:paraId="64E13DF1" w14:textId="77777777" w:rsidR="000F7377" w:rsidRDefault="000F7377">
      <w:r xmlns:w="http://schemas.openxmlformats.org/wordprocessingml/2006/main">
        <w:t xml:space="preserve">1. امثال 28:13 - کسی که گناهان خود را بپوشاند، رستگار نخواهد شد، اما هر که اعتراف کند و آنها را ترک کند، رحمت خواهد کرد.</w:t>
      </w:r>
    </w:p>
    <w:p w14:paraId="301243AF" w14:textId="77777777" w:rsidR="000F7377" w:rsidRDefault="000F7377"/>
    <w:p w14:paraId="47BB5116" w14:textId="77777777" w:rsidR="000F7377" w:rsidRDefault="000F7377">
      <w:r xmlns:w="http://schemas.openxmlformats.org/wordprocessingml/2006/main">
        <w:t xml:space="preserve">2. 1 یوحنا 1:9 - اگر به گناهان خود اعتراف کنیم، او وفادار و عادل است تا گناهان ما را ببخشد و ما را از هر ناراستی پاک کند.</w:t>
      </w:r>
    </w:p>
    <w:p w14:paraId="7822A1E4" w14:textId="77777777" w:rsidR="000F7377" w:rsidRDefault="000F7377"/>
    <w:p w14:paraId="25E95C7A" w14:textId="77777777" w:rsidR="000F7377" w:rsidRDefault="000F7377">
      <w:r xmlns:w="http://schemas.openxmlformats.org/wordprocessingml/2006/main">
        <w:t xml:space="preserve">مکاشفه 10 دهمین فصل از کتاب مکاشفه است و دیدگاه یوحنا از رویدادهای آخرالزمان را ادامه می دهد. این فصل بر روی یک فرشته قدرتمند و یک طومار کوچک تمرکز دارد که هم قضاوت و هم مأموریت الهی را برجسته می کند.</w:t>
      </w:r>
    </w:p>
    <w:p w14:paraId="048D846C" w14:textId="77777777" w:rsidR="000F7377" w:rsidRDefault="000F7377"/>
    <w:p w14:paraId="441DDD61" w14:textId="77777777" w:rsidR="000F7377" w:rsidRDefault="000F7377">
      <w:r xmlns:w="http://schemas.openxmlformats.org/wordprocessingml/2006/main">
        <w:t xml:space="preserve">پاراگراف اول: این فصل با دیدن فرشته قدرتمند دیگری که با ابر و رنگین کمان بالای سرش پوشیده شده بود از آسمان مشاهده می کند. صورت او مانند خورشید می درخشد و پاهایش مانند ستون های آتش است (مکاشفه 10:1-2). در دستش طومار کوچکی را که باز است نگه می دارد. فرشته پای راست خود را بر روی دریا و پای چپ خود را بر روی خشکی می‌گذارد که نمادی از قدرت بر تمام خلقت است (مکاشفه 10: 2-3). سپس هفت رعد به صدا در می‌آورد، اما به یوحنا دستور می‌دهد که آنچه را که گفته‌اند بنویسد (مکاشفه 10:4).</w:t>
      </w:r>
    </w:p>
    <w:p w14:paraId="48C2AA47" w14:textId="77777777" w:rsidR="000F7377" w:rsidRDefault="000F7377"/>
    <w:p w14:paraId="6F0B500A" w14:textId="77777777" w:rsidR="000F7377" w:rsidRDefault="000F7377">
      <w:r xmlns:w="http://schemas.openxmlformats.org/wordprocessingml/2006/main">
        <w:t xml:space="preserve">پاراگراف دوم: در ادامه آیه 5، فرشته دست راست خود را به سوی آسمان بلند می کند و به او که تا ابد زنده است سوگند یاد می کند که دیگر در برنامه داوری خدا تاخیری وجود نخواهد داشت (مکاشفه 10: 5-6). فرشته اعلام می‌کند که وقتی شیپور هفتم به صدا درآید، راز خدا همانطور که به بندگانش - پیامبران اعلام کرد - برآورده خواهد شد (مکاشفه 10: 7). سپس به یوحنا دستور داده می شود که طومار کوچک را از دست فرشته بگیرد و بخورد. در دهان او طعم شیرینی دارد اما در معده او تلخ می شود (مکاشفه 10: 8-11).</w:t>
      </w:r>
    </w:p>
    <w:p w14:paraId="200A7F34" w14:textId="77777777" w:rsidR="000F7377" w:rsidRDefault="000F7377"/>
    <w:p w14:paraId="4DBEB333" w14:textId="77777777" w:rsidR="000F7377" w:rsidRDefault="000F7377">
      <w:r xmlns:w="http://schemas.openxmlformats.org/wordprocessingml/2006/main">
        <w:t xml:space="preserve">بند سوم: این فصل هم حجیت و هم مأموریت الهی را برجسته می کند. ظهور فرشته توانا نشان دهنده قدرت آسمانی بر همه مخلوقات است. داشتن یک طومار باز نشان دهنده اهداف یا نبوت های مکاشفه شده خداست. با این حال، جنبه های خاصی از طریق کلمات ثبت نشده هفت تندر فاش نشده باقی می ماند. سوگند یاد شده توسط فرشته تأکید می کند که زمان دیگر به تأخیر نخواهد افتاد. نقشه نهایی خداوند با نواختن شیپور هفتم به تحقق می رسد. تجربه یوحنا از خوردن طومار نمادی از همسان سازی و اعلام پیام خدا توسط او است که در ابتدا شیرینی می آورد اما بعداً تلخ می شود و نشان دهنده ماهیت چالش برانگیز و هوشیارانه محتوای آن است.</w:t>
      </w:r>
    </w:p>
    <w:p w14:paraId="27ED860B" w14:textId="77777777" w:rsidR="000F7377" w:rsidRDefault="000F7377"/>
    <w:p w14:paraId="5E3C17A8" w14:textId="77777777" w:rsidR="000F7377" w:rsidRDefault="000F7377">
      <w:r xmlns:w="http://schemas.openxmlformats.org/wordprocessingml/2006/main">
        <w:t xml:space="preserve">به طور خلاصه، فصل دهم مکاشفه فرشته قدرتمندی را معرفی می کند که یک طومار کوچک باز در دست دارد. ظهور </w:t>
      </w:r>
      <w:r xmlns:w="http://schemas.openxmlformats.org/wordprocessingml/2006/main">
        <w:t xml:space="preserve">فرشته </w:t>
      </w:r>
      <w:r xmlns:w="http://schemas.openxmlformats.org/wordprocessingml/2006/main">
        <w:lastRenderedPageBreak xmlns:w="http://schemas.openxmlformats.org/wordprocessingml/2006/main"/>
      </w:r>
      <w:r xmlns:w="http://schemas.openxmlformats.org/wordprocessingml/2006/main">
        <w:t xml:space="preserve">دلالت بر اختیار و قدرت الهی بر خلقت دارد. سوگند او تأکید می کند که برنامه خدا برای قضاوت دیگر به تأخیر نخواهد افتاد و راز او بر اساس آیات نبوی محقق خواهد شد. مشارکت یوحنا در مصرف طومار نمادی از مأموریت او برای اعلام پیام خداست که هم شیرینی اولیه و هم تلخی بعدی را به همراه دارد. این فصل بر اقتدار الهی، تحقق اهداف خدا و مسئولیتی که به یوحنا به عنوان فرستاده کلام خدا سپرده شده است تأکید می کند.</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مکاشفه 10:1 و فرشته توانا دیگری را دیدم که ابری پوشیده از آسمان نازل شد و رنگین کمانی بر سر او بود و صورتش مانند خورشید و پاهایش مانند ستونهای آتش بود.</w:t>
      </w:r>
    </w:p>
    <w:p w14:paraId="51ADCF2F" w14:textId="77777777" w:rsidR="000F7377" w:rsidRDefault="000F7377"/>
    <w:p w14:paraId="13F22FD2" w14:textId="77777777" w:rsidR="000F7377" w:rsidRDefault="000F7377">
      <w:r xmlns:w="http://schemas.openxmlformats.org/wordprocessingml/2006/main">
        <w:t xml:space="preserve">این قطعه فرشته ای را توصیف می کند که از آسمان نازل می شود با رنگین کمانی بر سر، چهره ای مانند خورشید و پاهایی مانند ستون های آتش.</w:t>
      </w:r>
    </w:p>
    <w:p w14:paraId="4D21346D" w14:textId="77777777" w:rsidR="000F7377" w:rsidRDefault="000F7377"/>
    <w:p w14:paraId="0DE508BA" w14:textId="77777777" w:rsidR="000F7377" w:rsidRDefault="000F7377">
      <w:r xmlns:w="http://schemas.openxmlformats.org/wordprocessingml/2006/main">
        <w:t xml:space="preserve">1. شکوه و عظمت خداوند: نقش فرشتگان در بهشت</w:t>
      </w:r>
    </w:p>
    <w:p w14:paraId="268C73DB" w14:textId="77777777" w:rsidR="000F7377" w:rsidRDefault="000F7377"/>
    <w:p w14:paraId="75455972" w14:textId="77777777" w:rsidR="000F7377" w:rsidRDefault="000F7377">
      <w:r xmlns:w="http://schemas.openxmlformats.org/wordprocessingml/2006/main">
        <w:t xml:space="preserve">2. وعده رنگین کمان: چگونه خدا عهد خود را با ما مهر می کند</w:t>
      </w:r>
    </w:p>
    <w:p w14:paraId="00854FCC" w14:textId="77777777" w:rsidR="000F7377" w:rsidRDefault="000F7377"/>
    <w:p w14:paraId="1552EF72" w14:textId="77777777" w:rsidR="000F7377" w:rsidRDefault="000F7377">
      <w:r xmlns:w="http://schemas.openxmlformats.org/wordprocessingml/2006/main">
        <w:t xml:space="preserve">1. حزقیال 1:26-28</w:t>
      </w:r>
    </w:p>
    <w:p w14:paraId="29B8B3F2" w14:textId="77777777" w:rsidR="000F7377" w:rsidRDefault="000F7377"/>
    <w:p w14:paraId="2DDC0D7D" w14:textId="77777777" w:rsidR="000F7377" w:rsidRDefault="000F7377">
      <w:r xmlns:w="http://schemas.openxmlformats.org/wordprocessingml/2006/main">
        <w:t xml:space="preserve">2. اشعیا 6: 1-3</w:t>
      </w:r>
    </w:p>
    <w:p w14:paraId="6DFE49F0" w14:textId="77777777" w:rsidR="000F7377" w:rsidRDefault="000F7377"/>
    <w:p w14:paraId="4F67765C" w14:textId="77777777" w:rsidR="000F7377" w:rsidRDefault="000F7377">
      <w:r xmlns:w="http://schemas.openxmlformats.org/wordprocessingml/2006/main">
        <w:t xml:space="preserve">مکاشفه 10:2 و کتاب کوچکی در دست داشت و پای راست خود را بر دریا و پای چپ خود را بر زمین گذاشت.</w:t>
      </w:r>
    </w:p>
    <w:p w14:paraId="4F347486" w14:textId="77777777" w:rsidR="000F7377" w:rsidRDefault="000F7377"/>
    <w:p w14:paraId="2A670F00" w14:textId="77777777" w:rsidR="000F7377" w:rsidRDefault="000F7377">
      <w:r xmlns:w="http://schemas.openxmlformats.org/wordprocessingml/2006/main">
        <w:t xml:space="preserve">شخصیتی که کتاب کوچکی در دست دارد، یک پایش روی دریا و پای دیگرش روی زمین است.</w:t>
      </w:r>
    </w:p>
    <w:p w14:paraId="4EB73011" w14:textId="77777777" w:rsidR="000F7377" w:rsidRDefault="000F7377"/>
    <w:p w14:paraId="64BBD770" w14:textId="77777777" w:rsidR="000F7377" w:rsidRDefault="000F7377">
      <w:r xmlns:w="http://schemas.openxmlformats.org/wordprocessingml/2006/main">
        <w:t xml:space="preserve">1. قدرت کلام خدا: چگونه آسمان و زمین را متحد می کند</w:t>
      </w:r>
    </w:p>
    <w:p w14:paraId="1544C6AC" w14:textId="77777777" w:rsidR="000F7377" w:rsidRDefault="000F7377"/>
    <w:p w14:paraId="0A8665F1" w14:textId="77777777" w:rsidR="000F7377" w:rsidRDefault="000F7377">
      <w:r xmlns:w="http://schemas.openxmlformats.org/wordprocessingml/2006/main">
        <w:t xml:space="preserve">2. اهمیت اعلام کلام خدا به ملل</w:t>
      </w:r>
    </w:p>
    <w:p w14:paraId="61017D87" w14:textId="77777777" w:rsidR="000F7377" w:rsidRDefault="000F7377"/>
    <w:p w14:paraId="11399FFA" w14:textId="77777777" w:rsidR="000F7377" w:rsidRDefault="000F7377">
      <w:r xmlns:w="http://schemas.openxmlformats.org/wordprocessingml/2006/main">
        <w:t xml:space="preserve">1. اشعیا 11:9 آنها در تمام کوه مقدس من صدمه نخواهند زد و ویران نخواهند شد، زیرا که زمین از معرفت خداوند پر خواهد بود، همانطور که آب دریا را می پوشاند.</w:t>
      </w:r>
    </w:p>
    <w:p w14:paraId="6ABAFDEE" w14:textId="77777777" w:rsidR="000F7377" w:rsidRDefault="000F7377"/>
    <w:p w14:paraId="22AC7193" w14:textId="77777777" w:rsidR="000F7377" w:rsidRDefault="000F7377">
      <w:r xmlns:w="http://schemas.openxmlformats.org/wordprocessingml/2006/main">
        <w:t xml:space="preserve">2. متی 28:19-20 پس بروید و همه امتها را تعلیم دهید و آنها را به نام پدر و پسر و روح القدس تعمید دهید. ، اینک من همیشه با شما هستم حتی تا پایان جهان. آمین</w:t>
      </w:r>
    </w:p>
    <w:p w14:paraId="4C8DCD46" w14:textId="77777777" w:rsidR="000F7377" w:rsidRDefault="000F7377"/>
    <w:p w14:paraId="7708CB18" w14:textId="77777777" w:rsidR="000F7377" w:rsidRDefault="000F7377">
      <w:r xmlns:w="http://schemas.openxmlformats.org/wordprocessingml/2006/main">
        <w:t xml:space="preserve">مکاشفه 10: 3 و با صدای بلند مانند زمانی که شیر غرش می کند، فریاد زد.</w:t>
      </w:r>
    </w:p>
    <w:p w14:paraId="276461AA" w14:textId="77777777" w:rsidR="000F7377" w:rsidRDefault="000F7377"/>
    <w:p w14:paraId="510379AB" w14:textId="77777777" w:rsidR="000F7377" w:rsidRDefault="000F7377">
      <w:r xmlns:w="http://schemas.openxmlformats.org/wordprocessingml/2006/main">
        <w:t xml:space="preserve">فرشته با صدای بلند شیری فریاد زد و هفت رعد در پاسخ پاسخ دادند.</w:t>
      </w:r>
    </w:p>
    <w:p w14:paraId="0D5F76D5" w14:textId="77777777" w:rsidR="000F7377" w:rsidRDefault="000F7377"/>
    <w:p w14:paraId="225E7776" w14:textId="77777777" w:rsidR="000F7377" w:rsidRDefault="000F7377">
      <w:r xmlns:w="http://schemas.openxmlformats.org/wordprocessingml/2006/main">
        <w:t xml:space="preserve">1: قوت خدای ما - مکاشفه 10:3 نشان می دهد که خدای ما قدرتمند و توانا است، با صدایی که بلندتر از غرش شیر است.</w:t>
      </w:r>
    </w:p>
    <w:p w14:paraId="1D19B88B" w14:textId="77777777" w:rsidR="000F7377" w:rsidRDefault="000F7377"/>
    <w:p w14:paraId="7EC97BB1" w14:textId="77777777" w:rsidR="000F7377" w:rsidRDefault="000F7377">
      <w:r xmlns:w="http://schemas.openxmlformats.org/wordprocessingml/2006/main">
        <w:t xml:space="preserve">2: پیروی از غرش خدا - مکاشفه 10:3 ما را فرا می خواند تا به صدای خدا گوش دهیم و به ندای غرش رعد و برق او توجه کنیم.</w:t>
      </w:r>
    </w:p>
    <w:p w14:paraId="129B3548" w14:textId="77777777" w:rsidR="000F7377" w:rsidRDefault="000F7377"/>
    <w:p w14:paraId="6757C7EC" w14:textId="77777777" w:rsidR="000F7377" w:rsidRDefault="000F7377">
      <w:r xmlns:w="http://schemas.openxmlformats.org/wordprocessingml/2006/main">
        <w:t xml:space="preserve">1: اشعیا 40: 10-11 - "اینک خداوند یهوه با قدرت می آید و بازوی او بر او حکومت می کند، اینک پاداش او با او است و پاداش او در پیشگاه اوست. او گله خود را مانند شبان نگه می دارد. بره‌ها را در آغوش خود جمع می‌کند، آنها را در آغوش خود می‌برد و به نرمی بچه‌ها را هدایت می‌کند.»</w:t>
      </w:r>
    </w:p>
    <w:p w14:paraId="2D9D8E7D" w14:textId="77777777" w:rsidR="000F7377" w:rsidRDefault="000F7377"/>
    <w:p w14:paraId="10701E84" w14:textId="77777777" w:rsidR="000F7377" w:rsidRDefault="000F7377">
      <w:r xmlns:w="http://schemas.openxmlformats.org/wordprocessingml/2006/main">
        <w:t xml:space="preserve">2: مزمور 29: 3-4 - "صدای خداوند بر آبها است، خدای جلال، خداوند، بر آبهای بسیار رعد می زند. صدای خداوند قدرتمند است، صدای خداوند سرشار از عظمت است.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مکاشفه 10:4 و چون هفت رعد صداهای خود را بر زبان آوردند، می خواستم بنویسم، و صدایی از آسمان شنیدم که به من می گفت: آنچه را که آن هفت رعد گفتند مهر و موم کن و آنها را مکن.</w:t>
      </w:r>
    </w:p>
    <w:p w14:paraId="3F3AD161" w14:textId="77777777" w:rsidR="000F7377" w:rsidRDefault="000F7377"/>
    <w:p w14:paraId="4E7F5938" w14:textId="77777777" w:rsidR="000F7377" w:rsidRDefault="000F7377">
      <w:r xmlns:w="http://schemas.openxmlformats.org/wordprocessingml/2006/main">
        <w:t xml:space="preserve">یحیی سخنان هفت رعد را شنید، اما به او دستور داده شد که آنچه را که می‌گویند بنویسد.</w:t>
      </w:r>
    </w:p>
    <w:p w14:paraId="068E912A" w14:textId="77777777" w:rsidR="000F7377" w:rsidRDefault="000F7377"/>
    <w:p w14:paraId="2663A73D" w14:textId="77777777" w:rsidR="000F7377" w:rsidRDefault="000F7377">
      <w:r xmlns:w="http://schemas.openxmlformats.org/wordprocessingml/2006/main">
        <w:t xml:space="preserve">1. قدرت صدای خدا: گوش دادن به خدا به روش های غیر معمول</w:t>
      </w:r>
    </w:p>
    <w:p w14:paraId="5813A4BA" w14:textId="77777777" w:rsidR="000F7377" w:rsidRDefault="000F7377"/>
    <w:p w14:paraId="04A35E0C" w14:textId="77777777" w:rsidR="000F7377" w:rsidRDefault="000F7377">
      <w:r xmlns:w="http://schemas.openxmlformats.org/wordprocessingml/2006/main">
        <w:t xml:space="preserve">2. رمز و راز هفت رعد: درک اراده خدا در زمان های دشوار</w:t>
      </w:r>
    </w:p>
    <w:p w14:paraId="0A5BAA1C" w14:textId="77777777" w:rsidR="000F7377" w:rsidRDefault="000F7377"/>
    <w:p w14:paraId="7999AD0A" w14:textId="77777777" w:rsidR="000F7377" w:rsidRDefault="000F7377">
      <w:r xmlns:w="http://schemas.openxmlformats.org/wordprocessingml/2006/main">
        <w:t xml:space="preserve">1. اشعیا 40:8 - "علف پژمرده می شود، گل پژمرده می شود، اما کلام خدای ما تا ابد باقی خواهد ماند."</w:t>
      </w:r>
    </w:p>
    <w:p w14:paraId="179053AB" w14:textId="77777777" w:rsidR="000F7377" w:rsidRDefault="000F7377"/>
    <w:p w14:paraId="16E6847D" w14:textId="77777777" w:rsidR="000F7377" w:rsidRDefault="000F7377">
      <w:r xmlns:w="http://schemas.openxmlformats.org/wordprocessingml/2006/main">
        <w:t xml:space="preserve">2. متی 7:24-27 - «پس هر که این سخنان من را بشنود و انجام دهد مانند مرد حکیمی خواهد بود که خانه خود را بر صخره بنا کرد. و باران بارید و سیل آمد و بادها وزیدند و بر آن خانه کوبیدند، اما نبارید، زیرا بر صخره بنا شده بود.»</w:t>
      </w:r>
    </w:p>
    <w:p w14:paraId="2475802F" w14:textId="77777777" w:rsidR="000F7377" w:rsidRDefault="000F7377"/>
    <w:p w14:paraId="4AC35D92" w14:textId="77777777" w:rsidR="000F7377" w:rsidRDefault="000F7377">
      <w:r xmlns:w="http://schemas.openxmlformats.org/wordprocessingml/2006/main">
        <w:t xml:space="preserve">مکاشفه 10:5 و فرشته ای را که دیدم بر دریا و روی زمین ایستاده بود، دست خود را به سوی آسمان بلند کرد.</w:t>
      </w:r>
    </w:p>
    <w:p w14:paraId="43E9835B" w14:textId="77777777" w:rsidR="000F7377" w:rsidRDefault="000F7377"/>
    <w:p w14:paraId="70610150" w14:textId="77777777" w:rsidR="000F7377" w:rsidRDefault="000F7377">
      <w:r xmlns:w="http://schemas.openxmlformats.org/wordprocessingml/2006/main">
        <w:t xml:space="preserve">فرشته خدا دستش را به سوی آسمان بلند کرد.</w:t>
      </w:r>
    </w:p>
    <w:p w14:paraId="547C504C" w14:textId="77777777" w:rsidR="000F7377" w:rsidRDefault="000F7377"/>
    <w:p w14:paraId="402165BA" w14:textId="77777777" w:rsidR="000F7377" w:rsidRDefault="000F7377">
      <w:r xmlns:w="http://schemas.openxmlformats.org/wordprocessingml/2006/main">
        <w:t xml:space="preserve">1: خدا همیشه آنجاست تا ما را راهنمایی و محافظت کند. مهم نیست کجا هستیم، خدا همیشه حاضر است.</w:t>
      </w:r>
    </w:p>
    <w:p w14:paraId="5C485C8C" w14:textId="77777777" w:rsidR="000F7377" w:rsidRDefault="000F7377"/>
    <w:p w14:paraId="5F1347BD" w14:textId="77777777" w:rsidR="000F7377" w:rsidRDefault="000F7377">
      <w:r xmlns:w="http://schemas.openxmlformats.org/wordprocessingml/2006/main">
        <w:t xml:space="preserve">2: حتی در زمان‌های سخت، می‌توانیم با دانستن اینکه خدا در هر قدم با ما است، آرامش داشته باشیم.</w:t>
      </w:r>
    </w:p>
    <w:p w14:paraId="01B4188C" w14:textId="77777777" w:rsidR="000F7377" w:rsidRDefault="000F7377"/>
    <w:p w14:paraId="751E6223" w14:textId="77777777" w:rsidR="000F7377" w:rsidRDefault="000F7377">
      <w:r xmlns:w="http://schemas.openxmlformats.org/wordprocessingml/2006/main">
        <w:t xml:space="preserve">1: مزمور 121:1-2 «چشمهایم را به کوهها برمی گردانم، کمک من از کجا می آید؟ کمک من از جانب خداوند خالق آسمان و زمین است.»</w:t>
      </w:r>
    </w:p>
    <w:p w14:paraId="29A7CA29" w14:textId="77777777" w:rsidR="000F7377" w:rsidRDefault="000F7377"/>
    <w:p w14:paraId="2503519A" w14:textId="77777777" w:rsidR="000F7377" w:rsidRDefault="000F7377">
      <w:r xmlns:w="http://schemas.openxmlformats.org/wordprocessingml/2006/main">
        <w:t xml:space="preserve">2: اشعیا 41:10 «پس نترسید، زیرا من با شما هستم. ناامید مباش، زیرا من خدای تو هستم. من شما را تقویت خواهم کرد و به شما کمک خواهم کرد. با دست راست عادل خود از تو حمایت خواهم کرد.»</w:t>
      </w:r>
    </w:p>
    <w:p w14:paraId="0B5E3819" w14:textId="77777777" w:rsidR="000F7377" w:rsidRDefault="000F7377"/>
    <w:p w14:paraId="389ABE92" w14:textId="77777777" w:rsidR="000F7377" w:rsidRDefault="000F7377">
      <w:r xmlns:w="http://schemas.openxmlformats.org/wordprocessingml/2006/main">
        <w:t xml:space="preserve">مکاشفه 10:6 و سوگند یاد کن به کسی که تا ابدالاباد زنده است، که آسمان و آنچه در آن است و زمین و آنچه در آن است و دریا و آنچه در آن است را آفرید. دیگر زمان نباید باشد:</w:t>
      </w:r>
    </w:p>
    <w:p w14:paraId="238DB651" w14:textId="77777777" w:rsidR="000F7377" w:rsidRDefault="000F7377"/>
    <w:p w14:paraId="0E97FBA6" w14:textId="77777777" w:rsidR="000F7377" w:rsidRDefault="000F7377">
      <w:r xmlns:w="http://schemas.openxmlformats.org/wordprocessingml/2006/main">
        <w:t xml:space="preserve">زمان در نهایت به پایان خواهد رسید و همه باید برای آن روز آماده باشند.</w:t>
      </w:r>
    </w:p>
    <w:p w14:paraId="779DC7F3" w14:textId="77777777" w:rsidR="000F7377" w:rsidRDefault="000F7377"/>
    <w:p w14:paraId="7B0C9B67" w14:textId="77777777" w:rsidR="000F7377" w:rsidRDefault="000F7377">
      <w:r xmlns:w="http://schemas.openxmlformats.org/wordprocessingml/2006/main">
        <w:t xml:space="preserve">1: اکنون برای پایان زمان آماده شوید</w:t>
      </w:r>
    </w:p>
    <w:p w14:paraId="2DB2AE70" w14:textId="77777777" w:rsidR="000F7377" w:rsidRDefault="000F7377"/>
    <w:p w14:paraId="3ADAC772" w14:textId="77777777" w:rsidR="000F7377" w:rsidRDefault="000F7377">
      <w:r xmlns:w="http://schemas.openxmlformats.org/wordprocessingml/2006/main">
        <w:t xml:space="preserve">2: تأخیر نکنید: برای آخرالزمان قلبی آماده داشته باشید</w:t>
      </w:r>
    </w:p>
    <w:p w14:paraId="76222233" w14:textId="77777777" w:rsidR="000F7377" w:rsidRDefault="000F7377"/>
    <w:p w14:paraId="1686EACD" w14:textId="77777777" w:rsidR="000F7377" w:rsidRDefault="000F7377">
      <w:r xmlns:w="http://schemas.openxmlformats.org/wordprocessingml/2006/main">
        <w:t xml:space="preserve">1: متی 24:36-44 - هیچ کس نمی داند که پایان زمان چه زمانی فرا می رسد، بنابراین آماده باشید.</w:t>
      </w:r>
    </w:p>
    <w:p w14:paraId="50EA8015" w14:textId="77777777" w:rsidR="000F7377" w:rsidRDefault="000F7377"/>
    <w:p w14:paraId="4F4075A7" w14:textId="77777777" w:rsidR="000F7377" w:rsidRDefault="000F7377">
      <w:r xmlns:w="http://schemas.openxmlformats.org/wordprocessingml/2006/main">
        <w:t xml:space="preserve">2: جامعه 3: 1-8 - برای هر چیزی زمانی وجود دارد، و اکنون زمان آماده شدن برای پایان است.</w:t>
      </w:r>
    </w:p>
    <w:p w14:paraId="76EE6134" w14:textId="77777777" w:rsidR="000F7377" w:rsidRDefault="000F7377"/>
    <w:p w14:paraId="32140A6B" w14:textId="77777777" w:rsidR="000F7377" w:rsidRDefault="000F7377">
      <w:r xmlns:w="http://schemas.openxmlformats.org/wordprocessingml/2006/main">
        <w:t xml:space="preserve">مکاشفه 10:7 اما در ایام صدای فرشته هفتم، هنگامی که به صدا در می آید، راز خدا باید تمام شود، چنانکه به بندگان خود انبیا اعلام کرده است.</w:t>
      </w:r>
    </w:p>
    <w:p w14:paraId="45E06E88" w14:textId="77777777" w:rsidR="000F7377" w:rsidRDefault="000F7377"/>
    <w:p w14:paraId="4DFD3212" w14:textId="77777777" w:rsidR="000F7377" w:rsidRDefault="000F7377">
      <w:r xmlns:w="http://schemas.openxmlformats.org/wordprocessingml/2006/main">
        <w:t xml:space="preserve">هفتمین فرشته به صدا در می آید که از اتمام راز خدا که بر پیامبرانش نازل شده است خبر می دهد.</w:t>
      </w:r>
    </w:p>
    <w:p w14:paraId="0576AE24" w14:textId="77777777" w:rsidR="000F7377" w:rsidRDefault="000F7377"/>
    <w:p w14:paraId="35034723" w14:textId="77777777" w:rsidR="000F7377" w:rsidRDefault="000F7377">
      <w:r xmlns:w="http://schemas.openxmlformats.org/wordprocessingml/2006/main">
        <w:t xml:space="preserve">1. حقیقت خدا که از طریق فرشته هفتم نازل شد</w:t>
      </w:r>
    </w:p>
    <w:p w14:paraId="59CCDC0F" w14:textId="77777777" w:rsidR="000F7377" w:rsidRDefault="000F7377"/>
    <w:p w14:paraId="23231D31" w14:textId="77777777" w:rsidR="000F7377" w:rsidRDefault="000F7377">
      <w:r xmlns:w="http://schemas.openxmlformats.org/wordprocessingml/2006/main">
        <w:t xml:space="preserve">2. سرانجام راز خدا آشکار شد</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افسسیان 3: 4-5 - "وقتی این را می خوانید، می توانید بینش من را در مورد راز مسیح درک کنید، که در نسل های دیگر برای پسران انسان آشکار نشده است، همانطور که اکنون به رسولان مقدس او وحی شده است. پیامبران توسط روح.»</w:t>
      </w:r>
    </w:p>
    <w:p w14:paraId="521416BA" w14:textId="77777777" w:rsidR="000F7377" w:rsidRDefault="000F7377"/>
    <w:p w14:paraId="67B8C4D2" w14:textId="77777777" w:rsidR="000F7377" w:rsidRDefault="000F7377">
      <w:r xmlns:w="http://schemas.openxmlformats.org/wordprocessingml/2006/main">
        <w:t xml:space="preserve">2. اشعیا 48: 3-6 - "چیزهای قبلی را مدتها پیش اعلام کردم، آنها از دهان من بیرون آمدند و آنها را اعلام کردم، ناگهان عمل کردم و آنها واقع شدند. زیرا می دانم که شما لجباز هستید و گردن سینه ای آهنین و پیشانی شما برنج است، از قدیم آنها را به شما اعلام کردم، قبل از وقوع آنها را به شما اعلام کردم، مبادا بگویید: بت من آنها را انجام داد، تصویر من و تصویر فلزی من به آنها دستور داد. . شما شنیدید، اکنون همه اینها را ببینید، و آیا آن را اعلام نخواهید کرد؟</w:t>
      </w:r>
    </w:p>
    <w:p w14:paraId="366391AB" w14:textId="77777777" w:rsidR="000F7377" w:rsidRDefault="000F7377"/>
    <w:p w14:paraId="24D81DBF" w14:textId="77777777" w:rsidR="000F7377" w:rsidRDefault="000F7377">
      <w:r xmlns:w="http://schemas.openxmlformats.org/wordprocessingml/2006/main">
        <w:t xml:space="preserve">مکاشفه 10:8 و صدایی که از آسمان شنیدم دوباره با من سخن گفت و گفت: برو و کتاب کوچکی را که در دست فرشته ای که بر دریا و روی زمین ایستاده باز است، بگیر.</w:t>
      </w:r>
    </w:p>
    <w:p w14:paraId="11F9ECF3" w14:textId="77777777" w:rsidR="000F7377" w:rsidRDefault="000F7377"/>
    <w:p w14:paraId="3C03E179" w14:textId="77777777" w:rsidR="000F7377" w:rsidRDefault="000F7377">
      <w:r xmlns:w="http://schemas.openxmlformats.org/wordprocessingml/2006/main">
        <w:t xml:space="preserve">صدایی از بهشت با راوی صحبت کرد تا کتاب باز را از فرشته بگیرد.</w:t>
      </w:r>
    </w:p>
    <w:p w14:paraId="7BEDA576" w14:textId="77777777" w:rsidR="000F7377" w:rsidRDefault="000F7377"/>
    <w:p w14:paraId="66F19D25" w14:textId="77777777" w:rsidR="000F7377" w:rsidRDefault="000F7377">
      <w:r xmlns:w="http://schemas.openxmlformats.org/wordprocessingml/2006/main">
        <w:t xml:space="preserve">1. کلام خدا: استفاده از کتاب باز برای باز کردن پتانسیل واقعی ما</w:t>
      </w:r>
    </w:p>
    <w:p w14:paraId="5E268941" w14:textId="77777777" w:rsidR="000F7377" w:rsidRDefault="000F7377"/>
    <w:p w14:paraId="076C6346" w14:textId="77777777" w:rsidR="000F7377" w:rsidRDefault="000F7377">
      <w:r xmlns:w="http://schemas.openxmlformats.org/wordprocessingml/2006/main">
        <w:t xml:space="preserve">2. چگونه می توانیم صدای خدا را بشنویم تا به اراده او برسیم</w:t>
      </w:r>
    </w:p>
    <w:p w14:paraId="6429340B" w14:textId="77777777" w:rsidR="000F7377" w:rsidRDefault="000F7377"/>
    <w:p w14:paraId="1BBE6C01" w14:textId="77777777" w:rsidR="000F7377" w:rsidRDefault="000F7377">
      <w:r xmlns:w="http://schemas.openxmlformats.org/wordprocessingml/2006/main">
        <w:t xml:space="preserve">1. مزمور 119:105 - کلام تو چراغی برای پاهای من و نوری برای راه من است.</w:t>
      </w:r>
    </w:p>
    <w:p w14:paraId="73422C51" w14:textId="77777777" w:rsidR="000F7377" w:rsidRDefault="000F7377"/>
    <w:p w14:paraId="4CAB03FB" w14:textId="77777777" w:rsidR="000F7377" w:rsidRDefault="000F7377">
      <w:r xmlns:w="http://schemas.openxmlformats.org/wordprocessingml/2006/main">
        <w:t xml:space="preserve">2. یوحنا 16:13 - وقتی روح حقیقت بیاید، شما را به تمام حقیقت راهنمایی خواهد کرد.</w:t>
      </w:r>
    </w:p>
    <w:p w14:paraId="57C48508" w14:textId="77777777" w:rsidR="000F7377" w:rsidRDefault="000F7377"/>
    <w:p w14:paraId="29305D5F" w14:textId="77777777" w:rsidR="000F7377" w:rsidRDefault="000F7377">
      <w:r xmlns:w="http://schemas.openxmlformats.org/wordprocessingml/2006/main">
        <w:t xml:space="preserve">مکاشفه 10:9 و نزد فرشته رفتم و به او گفتم: کتاب کوچک را به من بده. و او به من گفت: آن را بگیر و بخور. و شکم تو را تلخ خواهد کرد، اما در دهانت شیرین مانند عسل خواهد بود.</w:t>
      </w:r>
    </w:p>
    <w:p w14:paraId="3F7ADAB5" w14:textId="77777777" w:rsidR="000F7377" w:rsidRDefault="000F7377"/>
    <w:p w14:paraId="67251962" w14:textId="77777777" w:rsidR="000F7377" w:rsidRDefault="000F7377">
      <w:r xmlns:w="http://schemas.openxmlformats.org/wordprocessingml/2006/main">
        <w:t xml:space="preserve">فرشته به یوحنا دستور داد کتاب کوچکی بردارد و بخورد که در شکمش تلخ و در دهانش شیرین است.</w:t>
      </w:r>
    </w:p>
    <w:p w14:paraId="154BB752" w14:textId="77777777" w:rsidR="000F7377" w:rsidRDefault="000F7377"/>
    <w:p w14:paraId="14C47BCA" w14:textId="77777777" w:rsidR="000F7377" w:rsidRDefault="000F7377">
      <w:r xmlns:w="http://schemas.openxmlformats.org/wordprocessingml/2006/main">
        <w:t xml:space="preserve">1. لذت شیرین و تلخ پیروی از اراده خداوند</w:t>
      </w:r>
    </w:p>
    <w:p w14:paraId="50CDB44C" w14:textId="77777777" w:rsidR="000F7377" w:rsidRDefault="000F7377"/>
    <w:p w14:paraId="7E8A9F1F" w14:textId="77777777" w:rsidR="000F7377" w:rsidRDefault="000F7377">
      <w:r xmlns:w="http://schemas.openxmlformats.org/wordprocessingml/2006/main">
        <w:t xml:space="preserve">2. ثواب اطاعت: شیرینی پروردگار را بچشید</w:t>
      </w:r>
    </w:p>
    <w:p w14:paraId="27076E76" w14:textId="77777777" w:rsidR="000F7377" w:rsidRDefault="000F7377"/>
    <w:p w14:paraId="632564A1" w14:textId="77777777" w:rsidR="000F7377" w:rsidRDefault="000F7377">
      <w:r xmlns:w="http://schemas.openxmlformats.org/wordprocessingml/2006/main">
        <w:t xml:space="preserve">1. ارمیا 15:16 - سخنان تو یافت شد، و من آنها را خوردم، و سخنان تو برای من مایه شادی و لذت قلب من شد، زیرا که ای خداوند، خدای صبایوت، به نام تو خوانده شده ام.</w:t>
      </w:r>
    </w:p>
    <w:p w14:paraId="2C92646F" w14:textId="77777777" w:rsidR="000F7377" w:rsidRDefault="000F7377"/>
    <w:p w14:paraId="0723B80A" w14:textId="77777777" w:rsidR="000F7377" w:rsidRDefault="000F7377">
      <w:r xmlns:w="http://schemas.openxmlformats.org/wordprocessingml/2006/main">
        <w:t xml:space="preserve">2. مزمور 19:10 - آنها بیشتر از طلا و حتی طلای بسیار مرغوب هستند. از عسل و چکه های لانه زنبوری نیز شیرین تر است.</w:t>
      </w:r>
    </w:p>
    <w:p w14:paraId="00581694" w14:textId="77777777" w:rsidR="000F7377" w:rsidRDefault="000F7377"/>
    <w:p w14:paraId="4E66CF0E" w14:textId="77777777" w:rsidR="000F7377" w:rsidRDefault="000F7377">
      <w:r xmlns:w="http://schemas.openxmlformats.org/wordprocessingml/2006/main">
        <w:t xml:space="preserve">مکاشفه 10:10 و کتاب کوچک را از دست فرشته بیرون آوردم و خوردم. و در دهانم مثل عسل شیرین بود و همین که خوردم شکمم تلخ شد.</w:t>
      </w:r>
    </w:p>
    <w:p w14:paraId="59223B21" w14:textId="77777777" w:rsidR="000F7377" w:rsidRDefault="000F7377"/>
    <w:p w14:paraId="1143508F" w14:textId="77777777" w:rsidR="000F7377" w:rsidRDefault="000F7377">
      <w:r xmlns:w="http://schemas.openxmlformats.org/wordprocessingml/2006/main">
        <w:t xml:space="preserve">راوی رؤیایی را توصیف می کند که فرشته ای کتاب کوچکی را به آنها می دهد و آنها می خورند، در ابتدا آن را شیرین می بینند اما در شکمشان تلخ می شود.</w:t>
      </w:r>
    </w:p>
    <w:p w14:paraId="5E76432E" w14:textId="77777777" w:rsidR="000F7377" w:rsidRDefault="000F7377"/>
    <w:p w14:paraId="79FC359E" w14:textId="77777777" w:rsidR="000F7377" w:rsidRDefault="000F7377">
      <w:r xmlns:w="http://schemas.openxmlformats.org/wordprocessingml/2006/main">
        <w:t xml:space="preserve">1. شیرینی کلام خدا اگر به آن توجه نکنیم می تواند به تجربه ای تلخ منجر شود.</w:t>
      </w:r>
    </w:p>
    <w:p w14:paraId="5BA1DC8B" w14:textId="77777777" w:rsidR="000F7377" w:rsidRDefault="000F7377"/>
    <w:p w14:paraId="6B969AEF" w14:textId="77777777" w:rsidR="000F7377" w:rsidRDefault="000F7377">
      <w:r xmlns:w="http://schemas.openxmlformats.org/wordprocessingml/2006/main">
        <w:t xml:space="preserve">2. ما باید کلام خدا را درونی کنیم تا بخشی از زندگی ما شود.</w:t>
      </w:r>
    </w:p>
    <w:p w14:paraId="0BC2A5E2" w14:textId="77777777" w:rsidR="000F7377" w:rsidRDefault="000F7377"/>
    <w:p w14:paraId="456287AC" w14:textId="77777777" w:rsidR="000F7377" w:rsidRDefault="000F7377">
      <w:r xmlns:w="http://schemas.openxmlformats.org/wordprocessingml/2006/main">
        <w:t xml:space="preserve">1. مزمور 19:10 - «آنها از طلا و طلای بسیار مرغوب ترند. از عسل و چکه های لانه زنبوری نیز شیرین تر است.»</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رومیان 6:23 - "زیرا مزد گناه مرگ است، اما هدیه رایگان خدا زندگی جاودانی در خداوند ما مسیح عیسی است."</w:t>
      </w:r>
    </w:p>
    <w:p w14:paraId="175EB65B" w14:textId="77777777" w:rsidR="000F7377" w:rsidRDefault="000F7377"/>
    <w:p w14:paraId="27868A7D" w14:textId="77777777" w:rsidR="000F7377" w:rsidRDefault="000F7377">
      <w:r xmlns:w="http://schemas.openxmlformats.org/wordprocessingml/2006/main">
        <w:t xml:space="preserve">مکاشفه 10:11 و او به من گفت، باید دوباره در حضور اقوام و امتها و زبانها و پادشاهان بسیار نبوّت کنی.</w:t>
      </w:r>
    </w:p>
    <w:p w14:paraId="6F7BB78C" w14:textId="77777777" w:rsidR="000F7377" w:rsidRDefault="000F7377"/>
    <w:p w14:paraId="783D6367" w14:textId="77777777" w:rsidR="000F7377" w:rsidRDefault="000F7377">
      <w:r xmlns:w="http://schemas.openxmlformats.org/wordprocessingml/2006/main">
        <w:t xml:space="preserve">این قطعه از نیاز به نبوت در برابر بسیاری از مردم صحبت می کند.</w:t>
      </w:r>
    </w:p>
    <w:p w14:paraId="661B55D6" w14:textId="77777777" w:rsidR="000F7377" w:rsidRDefault="000F7377"/>
    <w:p w14:paraId="41B8D07A" w14:textId="77777777" w:rsidR="000F7377" w:rsidRDefault="000F7377">
      <w:r xmlns:w="http://schemas.openxmlformats.org/wordprocessingml/2006/main">
        <w:t xml:space="preserve">1. فراخوانی برای اعلام کلام خدا: اهمیت اعلام کلام خدا و ارتباط آن با همه مردم صرف نظر از پیشینه اجتماعی یا فرهنگی.</w:t>
      </w:r>
    </w:p>
    <w:p w14:paraId="6A22BB13" w14:textId="77777777" w:rsidR="000F7377" w:rsidRDefault="000F7377"/>
    <w:p w14:paraId="516FB12D" w14:textId="77777777" w:rsidR="000F7377" w:rsidRDefault="000F7377">
      <w:r xmlns:w="http://schemas.openxmlformats.org/wordprocessingml/2006/main">
        <w:t xml:space="preserve">2. قدرت پیشگویی: کشف قدرت اعلام کلام خدا و اینکه چگونه می تواند زندگی ها را متحول کند و امید بیاورد.</w:t>
      </w:r>
    </w:p>
    <w:p w14:paraId="44ECED0E" w14:textId="77777777" w:rsidR="000F7377" w:rsidRDefault="000F7377"/>
    <w:p w14:paraId="504F0688" w14:textId="77777777" w:rsidR="000F7377" w:rsidRDefault="000F7377">
      <w:r xmlns:w="http://schemas.openxmlformats.org/wordprocessingml/2006/main">
        <w:t xml:space="preserve">1. اشعیا 55: 10-11 - زیرا همانطور که باران و برف از آسمان می‌بارد و به آنجا باز نمی‌گردد، بلکه زمین را سیراب می‌کند و می‌باراند و جوانه می‌زند تا بذر افشان را بذر دهد. نان به خورنده: کلام من نیز چنین خواهد بود که از دهانم بیرون می آید.</w:t>
      </w:r>
    </w:p>
    <w:p w14:paraId="02BA5E16" w14:textId="77777777" w:rsidR="000F7377" w:rsidRDefault="000F7377"/>
    <w:p w14:paraId="42B81AD4" w14:textId="77777777" w:rsidR="000F7377" w:rsidRDefault="000F7377">
      <w:r xmlns:w="http://schemas.openxmlformats.org/wordprocessingml/2006/main">
        <w:t xml:space="preserve">2. متی 28:18-20 - و عیسی آمد و با آنها صحبت کرد و گفت: تمام قدرت در آسمان و زمین به من داده شده است. پس بروید و جمیع امتها را تعلیم دهید و آنها را به نام پدر و پسر و روح القدس تعمید دهید و به آنها بیاموزید که هر آنچه را که به شما امر کرده ام رعایت کنند و اینک من همیشه با شما هستم. ، حتی تا پایان جهان. آمین</w:t>
      </w:r>
    </w:p>
    <w:p w14:paraId="2BEA10A2" w14:textId="77777777" w:rsidR="000F7377" w:rsidRDefault="000F7377"/>
    <w:p w14:paraId="56D0F6E9" w14:textId="77777777" w:rsidR="000F7377" w:rsidRDefault="000F7377">
      <w:r xmlns:w="http://schemas.openxmlformats.org/wordprocessingml/2006/main">
        <w:t xml:space="preserve">مکاشفه 11 فصل یازدهم کتاب مکاشفه است و دیدگاه یوحنا در مورد رویدادهای آخر زمان را ادامه می دهد. این فصل بر اندازه گیری معبد، دو شاهد و نواختن شیپور هفتم تمرکز دارد.</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بند اول: این فصل با به یوحنا آغاز می شود که به او یک میله اندازه گیری داده می شود و به او دستور داده می شود تا معبد خدا را به همراه محراب آن و کسانی که در آنجا پرستش می کنند اندازه گیری کند (مکاشفه 11: 1-2). با این حال، به او گفته شده است که صحن بیرونی را اندازه نگیرد، زیرا به غیریهودیان داده شده است که چهل و دو ماه آن را زیر پا خواهند گذاشت (مکاشفه 11: 2). این اندازه گیری حاکی از حمایت و حفظ خداوند از بندگان وفادارش است در حالی که اجازه می دهد برای دوره ای از سلطه غیریهودیان.</w:t>
      </w:r>
    </w:p>
    <w:p w14:paraId="700E837F" w14:textId="77777777" w:rsidR="000F7377" w:rsidRDefault="000F7377"/>
    <w:p w14:paraId="77D79D17" w14:textId="77777777" w:rsidR="000F7377" w:rsidRDefault="000F7377">
      <w:r xmlns:w="http://schemas.openxmlformats.org/wordprocessingml/2006/main">
        <w:t xml:space="preserve">پاراگراف دوم: این فصل دو شاهد را معرفی می‌کند که به آنها 1260 روز اختیار نبوت داده شده است. آنها به عنوان دو درخت زیتون و دو چراغدان در برابر خدا ایستاده اند (مکاشفه 11: 3-4). این شاهدان قدرت این را دارند که بهشت را ببندند تا در هنگام شهادتشان باران نبارد، آب را به خون تبدیل کنند، هر دفعه که بخواهند زمین را با بلاها بزنند، و با حمایت الهی بر دشمنان خود غلبه کنند (مکاشفه 11: 5-6).</w:t>
      </w:r>
    </w:p>
    <w:p w14:paraId="25B2623C" w14:textId="77777777" w:rsidR="000F7377" w:rsidRDefault="000F7377"/>
    <w:p w14:paraId="476F5A68" w14:textId="77777777" w:rsidR="000F7377" w:rsidRDefault="000F7377">
      <w:r xmlns:w="http://schemas.openxmlformats.org/wordprocessingml/2006/main">
        <w:t xml:space="preserve">بند سوم: با نزدیک شدن به پایان شهادت آنها، حیوانی از پرتگاه برمی خیزد و این شاهدان را می کشد. اجساد آنها به مدت سه روز و نیم در اورشلیم در معرض دید عموم قرار دارد در حالی که مردم درگذشت آنها را جشن می گیرند. اما پس از این دوره، آنها با قدرت خدا در میان ترس شدید در میان کسانی که شاهد این رویداد هستند زنده می شوند (مکاشفه 11: 7-13). نواختن شیپور هفتم به دنبال اعلام رستاخیز آنها صورت می گیرد. صداهای بلند در بهشت اعلام می کنند که مسیح برای همیشه بر همه پادشاهی ها پادشاه شده است. این باعث ستایش بیست و چهار پیری می شود که در مقابل تخت خدا نشسته اند (مکاشفه 11:15-18).</w:t>
      </w:r>
    </w:p>
    <w:p w14:paraId="15EC33FB" w14:textId="77777777" w:rsidR="000F7377" w:rsidRDefault="000F7377"/>
    <w:p w14:paraId="2192E2C0" w14:textId="77777777" w:rsidR="000F7377" w:rsidRDefault="000F7377">
      <w:r xmlns:w="http://schemas.openxmlformats.org/wordprocessingml/2006/main">
        <w:t xml:space="preserve">به طور خلاصه، فصل یازدهم مکاشفه چندین رویداد مهم را ارائه می دهد. اندازه‌گیری معبد نشان‌دهنده حمایت خداوند از بندگان وفادارش است و در عین حال اجازه سلطه غیریهودیان را می‌دهد. معرفی دو شاهد، قدرت نبوی و قدرت معجزه آسای آنها را در یک دوره تعیین شده برجسته می کند. شهادت و رستاخیز نهایی آنها قدرت خدا را بر زندگی و مرگ نشان می دهد و باعث ترس شدید بینندگان می شود. سرانجام، به صدا در آمدن شیپور هفتم، پادشاهی ابدی مسیح را نشان می‌دهد و باعث ستایش موجودات بهشتی می‌شود. این فصل بر حاکمیت الهی، نقش شاهدان در اعلام حقیقت خدا و پیروزی نهایی مسیح بر تمام قدرت های زمینی تأکید می کند.</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مکاشفه 11:1 و نی مانند عصا به من داده شد و فرشته ایستاد و گفت: برخیز و معبد خدا و مذبح و عبادت کنندگان آن را اندازه کن.</w:t>
      </w:r>
    </w:p>
    <w:p w14:paraId="1497E149" w14:textId="77777777" w:rsidR="000F7377" w:rsidRDefault="000F7377"/>
    <w:p w14:paraId="21AA669E" w14:textId="77777777" w:rsidR="000F7377" w:rsidRDefault="000F7377">
      <w:r xmlns:w="http://schemas.openxmlformats.org/wordprocessingml/2006/main">
        <w:t xml:space="preserve">فرشته ای به یوحنا دستور می دهد که معبد، محراب و عبادت کنندگان در معبد را اندازه گیری کند.</w:t>
      </w:r>
    </w:p>
    <w:p w14:paraId="212F7E9C" w14:textId="77777777" w:rsidR="000F7377" w:rsidRDefault="000F7377"/>
    <w:p w14:paraId="3618FDE4" w14:textId="77777777" w:rsidR="000F7377" w:rsidRDefault="000F7377">
      <w:r xmlns:w="http://schemas.openxmlformats.org/wordprocessingml/2006/main">
        <w:t xml:space="preserve">1. رحمت خدا: میزان زندگی ما</w:t>
      </w:r>
    </w:p>
    <w:p w14:paraId="77D0D7C9" w14:textId="77777777" w:rsidR="000F7377" w:rsidRDefault="000F7377"/>
    <w:p w14:paraId="21F3308F" w14:textId="77777777" w:rsidR="000F7377" w:rsidRDefault="000F7377">
      <w:r xmlns:w="http://schemas.openxmlformats.org/wordprocessingml/2006/main">
        <w:t xml:space="preserve">2. اهمیت عبادت: عبادت در معبد به چه معناست؟</w:t>
      </w:r>
    </w:p>
    <w:p w14:paraId="099A9F37" w14:textId="77777777" w:rsidR="000F7377" w:rsidRDefault="000F7377"/>
    <w:p w14:paraId="0BDABC7A" w14:textId="77777777" w:rsidR="000F7377" w:rsidRDefault="000F7377">
      <w:r xmlns:w="http://schemas.openxmlformats.org/wordprocessingml/2006/main">
        <w:t xml:space="preserve">1. مزمور 139: 1-4 - "خداوندا، تو مرا جستجو کردی و شناختی! تو می دانی که چه زمانی می نشینم و چه زمانی برمی خیزم؛ تو افکار مرا از دور تشخیص می دهی. راه و دراز کشیدن مرا جستجو می کنی و با همه راههای من آشنا هستند، حتی قبل از اینکه سخنی بر زبانم بیاید، اینک خداوندا، آن را کاملاً می دانی.»</w:t>
      </w:r>
    </w:p>
    <w:p w14:paraId="617D5056" w14:textId="77777777" w:rsidR="000F7377" w:rsidRDefault="000F7377"/>
    <w:p w14:paraId="1F7FE00A" w14:textId="77777777" w:rsidR="000F7377" w:rsidRDefault="000F7377">
      <w:r xmlns:w="http://schemas.openxmlformats.org/wordprocessingml/2006/main">
        <w:t xml:space="preserve">2. حزقیال 40: 1-3 - «در بیست و پنجمین سال تبعید ما، در آغاز سال، در روز دهم ماه، در سال چهاردهم پس از تخریب شهر، در همان روز. دست خداوند بر من بود و مرا به شهر آورد و در رؤیاهای خدا مرا به سرزمین اسرائیل آورد و بر کوهی بسیار بلند نشاند که بر آن بنایی مانند شهر بود تا جنوب."</w:t>
      </w:r>
    </w:p>
    <w:p w14:paraId="07C2AF96" w14:textId="77777777" w:rsidR="000F7377" w:rsidRDefault="000F7377"/>
    <w:p w14:paraId="52D6B9B3" w14:textId="77777777" w:rsidR="000F7377" w:rsidRDefault="000F7377">
      <w:r xmlns:w="http://schemas.openxmlformats.org/wordprocessingml/2006/main">
        <w:t xml:space="preserve">مکاشفه 11:2 اما صحن که بیرون از معبد است آن را رها کرده و اندازه نگیرید. زیرا به غیریهودیان داده شده است و شهر مقدس را چهل و دو ماه زیر پا خواهند گذاشت.</w:t>
      </w:r>
    </w:p>
    <w:p w14:paraId="129EE850" w14:textId="77777777" w:rsidR="000F7377" w:rsidRDefault="000F7377"/>
    <w:p w14:paraId="75430832" w14:textId="77777777" w:rsidR="000F7377" w:rsidRDefault="000F7377">
      <w:r xmlns:w="http://schemas.openxmlformats.org/wordprocessingml/2006/main">
        <w:t xml:space="preserve">خداوند دستور می دهد که صحن را خارج از معبد اندازه گیری نکنید، زیرا به غیریهودیان داده شده است و آنها شهر مقدس را به مدت 42 ماه زیر پا خواهند گذاشت.</w:t>
      </w:r>
    </w:p>
    <w:p w14:paraId="279E5CC7" w14:textId="77777777" w:rsidR="000F7377" w:rsidRDefault="000F7377"/>
    <w:p w14:paraId="015A0674" w14:textId="77777777" w:rsidR="000F7377" w:rsidRDefault="000F7377">
      <w:r xmlns:w="http://schemas.openxmlformats.org/wordprocessingml/2006/main">
        <w:t xml:space="preserve">1. اهمیت توکل به خدا در مواقع سخت</w:t>
      </w:r>
    </w:p>
    <w:p w14:paraId="75B6408B" w14:textId="77777777" w:rsidR="000F7377" w:rsidRDefault="000F7377"/>
    <w:p w14:paraId="6BD6FB5F" w14:textId="77777777" w:rsidR="000F7377" w:rsidRDefault="000F7377">
      <w:r xmlns:w="http://schemas.openxmlformats.org/wordprocessingml/2006/main">
        <w:t xml:space="preserve">2. پیامدهای رد حجت خدا</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اشعیا 28: 16-17 - بنابراین خداوند یهوه چنین می‌گوید، اینک من در صهیون برای پایه سنگی، سنگ آزموده‌شده، سنگ گوشه گرانبها، پایه‌ای مطمئن قرار می‌دهم. داوری را نیز به خط و عدالت را به ریزش می‌گذارم.</w:t>
      </w:r>
    </w:p>
    <w:p w14:paraId="56F8937C" w14:textId="77777777" w:rsidR="000F7377" w:rsidRDefault="000F7377"/>
    <w:p w14:paraId="193ED870" w14:textId="77777777" w:rsidR="000F7377" w:rsidRDefault="000F7377">
      <w:r xmlns:w="http://schemas.openxmlformats.org/wordprocessingml/2006/main">
        <w:t xml:space="preserve">2. دوم قرنتیان 4: 16-18 - بنابراین ما دل خود را از دست نمی دهیم. اگر چه در ظاهر در حال تلف شدن هستیم، اما در باطن روز به روز تجدید می شویم. زیرا مشکلات سبک و لحظه ای ما برای ما شکوهی ابدی به دست می آورند که بسیار بیشتر از همه آنهاست. پس ما چشم خود را نه به آنچه دیده می شود، بلکه به آنچه که دیده می شود خیره می کنیم، زیرا آنچه دیده می شود موقتی است، اما آنچه که دیده نمی شود ابدی است.</w:t>
      </w:r>
    </w:p>
    <w:p w14:paraId="1B01F2BE" w14:textId="77777777" w:rsidR="000F7377" w:rsidRDefault="000F7377"/>
    <w:p w14:paraId="34CA2363" w14:textId="77777777" w:rsidR="000F7377" w:rsidRDefault="000F7377">
      <w:r xmlns:w="http://schemas.openxmlformats.org/wordprocessingml/2006/main">
        <w:t xml:space="preserve">مکاشفه 11:3 و من به دو شاهد خود قدرت خواهم داد و آنها هزار و دویست و شصت روز در گونی پوشیده نبوت خواهند کرد.</w:t>
      </w:r>
    </w:p>
    <w:p w14:paraId="49BC67ED" w14:textId="77777777" w:rsidR="000F7377" w:rsidRDefault="000F7377"/>
    <w:p w14:paraId="5BEBDC91" w14:textId="77777777" w:rsidR="000F7377" w:rsidRDefault="000F7377">
      <w:r xmlns:w="http://schemas.openxmlformats.org/wordprocessingml/2006/main">
        <w:t xml:space="preserve">خداوند به دو شاهد قدرت می دهد که به مدت ۱۲۶۰ روز در حالی که گونی پوشیده اند موعظه کنند.</w:t>
      </w:r>
    </w:p>
    <w:p w14:paraId="02798EFB" w14:textId="77777777" w:rsidR="000F7377" w:rsidRDefault="000F7377"/>
    <w:p w14:paraId="0C6EE0AB" w14:textId="77777777" w:rsidR="000F7377" w:rsidRDefault="000F7377">
      <w:r xmlns:w="http://schemas.openxmlformats.org/wordprocessingml/2006/main">
        <w:t xml:space="preserve">1. قدرت و فداکاری شاهدان خدا</w:t>
      </w:r>
    </w:p>
    <w:p w14:paraId="14ADBD6B" w14:textId="77777777" w:rsidR="000F7377" w:rsidRDefault="000F7377"/>
    <w:p w14:paraId="68486C4E" w14:textId="77777777" w:rsidR="000F7377" w:rsidRDefault="000F7377">
      <w:r xmlns:w="http://schemas.openxmlformats.org/wordprocessingml/2006/main">
        <w:t xml:space="preserve">2. دعوت به اطاعت شجاعانه</w:t>
      </w:r>
    </w:p>
    <w:p w14:paraId="3D6FD101" w14:textId="77777777" w:rsidR="000F7377" w:rsidRDefault="000F7377"/>
    <w:p w14:paraId="05B1DB4C" w14:textId="77777777" w:rsidR="000F7377" w:rsidRDefault="000F7377">
      <w:r xmlns:w="http://schemas.openxmlformats.org/wordprocessingml/2006/main">
        <w:t xml:space="preserve">1. اشعیا 61:1-3 - روح یهوه خدا بر من است، زیرا خداوند مرا مسح کرده است تا به فقرا بشارت دهم. او مرا فرستاد تا دل شکستگان را شفا دهم، تا اسیران را آزادگی و گشایش زندان را برای زندانیان اعلام کنم.</w:t>
      </w:r>
    </w:p>
    <w:p w14:paraId="1336B479" w14:textId="77777777" w:rsidR="000F7377" w:rsidRDefault="000F7377"/>
    <w:p w14:paraId="34B652D6" w14:textId="77777777" w:rsidR="000F7377" w:rsidRDefault="000F7377">
      <w:r xmlns:w="http://schemas.openxmlformats.org/wordprocessingml/2006/main">
        <w:t xml:space="preserve">2. اعمال رسولان 20:22-24 - و ببینید، اکنون من با روح بسته به اورشلیم می روم، بی آنکه بدانم در آنجا چه اتفاقی برایم خواهد افتاد، جز اینکه روح القدس در هر شهر شهادت می دهد و می گوید که زنجیر و مصیبت در انتظار من است. . اما هیچ کدام از این چیزها مرا تکان نمی دهد. و جان خود را برای خود عزیز نمی شمارم تا بتوانم مسابقه خود را با شادی به پایان برسانم و خدمتی را که از خداوند عیسی دریافت کردم تا بر انجیل فیض خدا گواهی دهم.</w:t>
      </w:r>
    </w:p>
    <w:p w14:paraId="51949D27" w14:textId="77777777" w:rsidR="000F7377" w:rsidRDefault="000F7377"/>
    <w:p w14:paraId="4D5DD0F6" w14:textId="77777777" w:rsidR="000F7377" w:rsidRDefault="000F7377">
      <w:r xmlns:w="http://schemas.openxmlformats.org/wordprocessingml/2006/main">
        <w:t xml:space="preserve">مکاشفه 11:4 اینها دو درخت زیتون و دو شمعدان هستند که در حضور خدای </w:t>
      </w:r>
      <w:r xmlns:w="http://schemas.openxmlformats.org/wordprocessingml/2006/main">
        <w:lastRenderedPageBreak xmlns:w="http://schemas.openxmlformats.org/wordprocessingml/2006/main"/>
      </w:r>
      <w:r xmlns:w="http://schemas.openxmlformats.org/wordprocessingml/2006/main">
        <w:t xml:space="preserve">زمین ایستاده اند.</w:t>
      </w:r>
    </w:p>
    <w:p w14:paraId="23264782" w14:textId="77777777" w:rsidR="000F7377" w:rsidRDefault="000F7377"/>
    <w:p w14:paraId="0E920D69" w14:textId="77777777" w:rsidR="000F7377" w:rsidRDefault="000F7377">
      <w:r xmlns:w="http://schemas.openxmlformats.org/wordprocessingml/2006/main">
        <w:t xml:space="preserve">این قطعه دو چهره را توصیف می کند که نشان دهنده حضور و قدرت خداوند در جهان است.</w:t>
      </w:r>
    </w:p>
    <w:p w14:paraId="14193E0E" w14:textId="77777777" w:rsidR="000F7377" w:rsidRDefault="000F7377"/>
    <w:p w14:paraId="276E4873" w14:textId="77777777" w:rsidR="000F7377" w:rsidRDefault="000F7377">
      <w:r xmlns:w="http://schemas.openxmlformats.org/wordprocessingml/2006/main">
        <w:t xml:space="preserve">1. قدرت حضور خدا در زندگی ما</w:t>
      </w:r>
    </w:p>
    <w:p w14:paraId="4CDE2171" w14:textId="77777777" w:rsidR="000F7377" w:rsidRDefault="000F7377"/>
    <w:p w14:paraId="00B5D8B3" w14:textId="77777777" w:rsidR="000F7377" w:rsidRDefault="000F7377">
      <w:r xmlns:w="http://schemas.openxmlformats.org/wordprocessingml/2006/main">
        <w:t xml:space="preserve">2. قوت دو: ایستادن با هم در ایمان</w:t>
      </w:r>
    </w:p>
    <w:p w14:paraId="5B470D0A" w14:textId="77777777" w:rsidR="000F7377" w:rsidRDefault="000F7377"/>
    <w:p w14:paraId="4FCC1372" w14:textId="77777777" w:rsidR="000F7377" w:rsidRDefault="000F7377">
      <w:r xmlns:w="http://schemas.openxmlformats.org/wordprocessingml/2006/main">
        <w:t xml:space="preserve">1. زکریا 4: 3-6 - دو درخت زیتون نمایشی بصری از قدرت و فیض خدا ارائه می دهند.</w:t>
      </w:r>
    </w:p>
    <w:p w14:paraId="6312E769" w14:textId="77777777" w:rsidR="000F7377" w:rsidRDefault="000F7377"/>
    <w:p w14:paraId="67448FAB" w14:textId="77777777" w:rsidR="000F7377" w:rsidRDefault="000F7377">
      <w:r xmlns:w="http://schemas.openxmlformats.org/wordprocessingml/2006/main">
        <w:t xml:space="preserve">2. متی 5: 14-16 - ما نور جهان هستیم و باید با ایمان در کنار هم باشیم.</w:t>
      </w:r>
    </w:p>
    <w:p w14:paraId="4C487BDF" w14:textId="77777777" w:rsidR="000F7377" w:rsidRDefault="000F7377"/>
    <w:p w14:paraId="13C4F14E" w14:textId="77777777" w:rsidR="000F7377" w:rsidRDefault="000F7377">
      <w:r xmlns:w="http://schemas.openxmlformats.org/wordprocessingml/2006/main">
        <w:t xml:space="preserve">مکاشفه 11:5 و اگر کسی بخواهد آنها را آزار دهد، آتش از دهانشان بیرون می‌آید و دشمنانشان را می‌بلعد و اگر کسی بخواهد آنها را آزار دهد، باید به این ترتیب کشته شود.</w:t>
      </w:r>
    </w:p>
    <w:p w14:paraId="056A0845" w14:textId="77777777" w:rsidR="000F7377" w:rsidRDefault="000F7377"/>
    <w:p w14:paraId="4FCBE4C1" w14:textId="77777777" w:rsidR="000F7377" w:rsidRDefault="000F7377">
      <w:r xmlns:w="http://schemas.openxmlformats.org/wordprocessingml/2006/main">
        <w:t xml:space="preserve">هشدار داده می شود که کسانی که به دنبال آسیب رساندن به قوم خدا هستند با آتشی که از دهان آنها بیرون می آید نابود می شوند.</w:t>
      </w:r>
    </w:p>
    <w:p w14:paraId="5C13A7F6" w14:textId="77777777" w:rsidR="000F7377" w:rsidRDefault="000F7377"/>
    <w:p w14:paraId="791F7F20" w14:textId="77777777" w:rsidR="000F7377" w:rsidRDefault="000F7377">
      <w:r xmlns:w="http://schemas.openxmlformats.org/wordprocessingml/2006/main">
        <w:t xml:space="preserve">1. قدرت خلق خدا</w:t>
      </w:r>
    </w:p>
    <w:p w14:paraId="485CEB01" w14:textId="77777777" w:rsidR="000F7377" w:rsidRDefault="000F7377"/>
    <w:p w14:paraId="2FB07349" w14:textId="77777777" w:rsidR="000F7377" w:rsidRDefault="000F7377">
      <w:r xmlns:w="http://schemas.openxmlformats.org/wordprocessingml/2006/main">
        <w:t xml:space="preserve">2. حمایت از خلق خدا</w:t>
      </w:r>
    </w:p>
    <w:p w14:paraId="1F437CE8" w14:textId="77777777" w:rsidR="000F7377" w:rsidRDefault="000F7377"/>
    <w:p w14:paraId="7B1B8B65" w14:textId="77777777" w:rsidR="000F7377" w:rsidRDefault="000F7377">
      <w:r xmlns:w="http://schemas.openxmlformats.org/wordprocessingml/2006/main">
        <w:t xml:space="preserve">1. مزمور 35: 1-2 - "ای خداوند، با آنانی که با من ستیزه می کنند، با من مبارزه کن، با کسانی که با من می جنگند بجنگ. سپر و سپر را بگیر و به یاری من برخیز."</w:t>
      </w:r>
    </w:p>
    <w:p w14:paraId="6ABFADF4" w14:textId="77777777" w:rsidR="000F7377" w:rsidRDefault="000F7377"/>
    <w:p w14:paraId="56816B0A" w14:textId="77777777" w:rsidR="000F7377" w:rsidRDefault="000F7377">
      <w:r xmlns:w="http://schemas.openxmlformats.org/wordprocessingml/2006/main">
        <w:t xml:space="preserve">2. 2 قرنتیان 10: 4 - "زیرا سلاح های جنگی ما جسمانی نیستند، بلکه در نزد خدا برای خراب کردن دژها نیرومند هستند."</w:t>
      </w:r>
    </w:p>
    <w:p w14:paraId="3DF45312" w14:textId="77777777" w:rsidR="000F7377" w:rsidRDefault="000F7377"/>
    <w:p w14:paraId="6123BDB7" w14:textId="77777777" w:rsidR="000F7377" w:rsidRDefault="000F7377">
      <w:r xmlns:w="http://schemas.openxmlformats.org/wordprocessingml/2006/main">
        <w:t xml:space="preserve">مکاشفه 11:6 اینها قدرت دارند که آسمان را ببندند تا در ایام نبوتشان باران نبارد، و بر آبها قدرت دارند تا آنها را به خون تبدیل کنند و هر دفعه که بخواهند زمین را به همه بلاها بزنند.</w:t>
      </w:r>
    </w:p>
    <w:p w14:paraId="33321010" w14:textId="77777777" w:rsidR="000F7377" w:rsidRDefault="000F7377"/>
    <w:p w14:paraId="229F15F3" w14:textId="77777777" w:rsidR="000F7377" w:rsidRDefault="000F7377">
      <w:r xmlns:w="http://schemas.openxmlformats.org/wordprocessingml/2006/main">
        <w:t xml:space="preserve">دو شاهد قدرت کنترل آب و هوا و ایجاد طاعون بر روی زمین را دارند.</w:t>
      </w:r>
    </w:p>
    <w:p w14:paraId="4C19C07A" w14:textId="77777777" w:rsidR="000F7377" w:rsidRDefault="000F7377"/>
    <w:p w14:paraId="12F9E0D0" w14:textId="77777777" w:rsidR="000F7377" w:rsidRDefault="000F7377">
      <w:r xmlns:w="http://schemas.openxmlformats.org/wordprocessingml/2006/main">
        <w:t xml:space="preserve">1. قدرت ایمان: چگونه به توانایی های معجزه آسای خداوند دسترسی پیدا کنیم</w:t>
      </w:r>
    </w:p>
    <w:p w14:paraId="173252E6" w14:textId="77777777" w:rsidR="000F7377" w:rsidRDefault="000F7377"/>
    <w:p w14:paraId="00A2F20A" w14:textId="77777777" w:rsidR="000F7377" w:rsidRDefault="000F7377">
      <w:r xmlns:w="http://schemas.openxmlformats.org/wordprocessingml/2006/main">
        <w:t xml:space="preserve">2. اعتماد به وعده خدا: تکیه بر حمایت او در مواقع سخت</w:t>
      </w:r>
    </w:p>
    <w:p w14:paraId="062C0AC1" w14:textId="77777777" w:rsidR="000F7377" w:rsidRDefault="000F7377"/>
    <w:p w14:paraId="62A54C87" w14:textId="77777777" w:rsidR="000F7377" w:rsidRDefault="000F7377">
      <w:r xmlns:w="http://schemas.openxmlformats.org/wordprocessingml/2006/main">
        <w:t xml:space="preserve">1. دوم پادشاهان 7: 1-2 - معجزه الیشع از آرد خراب</w:t>
      </w:r>
    </w:p>
    <w:p w14:paraId="7A75C824" w14:textId="77777777" w:rsidR="000F7377" w:rsidRDefault="000F7377"/>
    <w:p w14:paraId="138BF9A7" w14:textId="77777777" w:rsidR="000F7377" w:rsidRDefault="000F7377">
      <w:r xmlns:w="http://schemas.openxmlformats.org/wordprocessingml/2006/main">
        <w:t xml:space="preserve">2. خروج 7: 17-18 - طاعون خون در نیل</w:t>
      </w:r>
    </w:p>
    <w:p w14:paraId="7BF536C8" w14:textId="77777777" w:rsidR="000F7377" w:rsidRDefault="000F7377"/>
    <w:p w14:paraId="0943A2ED" w14:textId="77777777" w:rsidR="000F7377" w:rsidRDefault="000F7377">
      <w:r xmlns:w="http://schemas.openxmlformats.org/wordprocessingml/2006/main">
        <w:t xml:space="preserve">مکاشفه 11:7 و هنگامی که شهادت خود را به پایان برسانند، وحشی که از گودال تهی بالا می رود، با آنها جنگ خواهد کرد و بر آنها غلبه خواهد کرد و آنها را خواهد کشت.</w:t>
      </w:r>
    </w:p>
    <w:p w14:paraId="02CE12C7" w14:textId="77777777" w:rsidR="000F7377" w:rsidRDefault="000F7377"/>
    <w:p w14:paraId="36B30402" w14:textId="77777777" w:rsidR="000F7377" w:rsidRDefault="000F7377">
      <w:r xmlns:w="http://schemas.openxmlformats.org/wordprocessingml/2006/main">
        <w:t xml:space="preserve">دو شاهد در اورشلیم پیشگویی می کنند و در نهایت توسط یک حیوان از گودال بی انتها غلبه می کنند.</w:t>
      </w:r>
    </w:p>
    <w:p w14:paraId="0CAD7E8C" w14:textId="77777777" w:rsidR="000F7377" w:rsidRDefault="000F7377"/>
    <w:p w14:paraId="76DC85B7" w14:textId="77777777" w:rsidR="000F7377" w:rsidRDefault="000F7377">
      <w:r xmlns:w="http://schemas.openxmlformats.org/wordprocessingml/2006/main">
        <w:t xml:space="preserve">1. چگونه با وجود ناملایمات تحمل کنیم - میانجیگری در مکاشفه 11:7</w:t>
      </w:r>
    </w:p>
    <w:p w14:paraId="0502BAEA" w14:textId="77777777" w:rsidR="000F7377" w:rsidRDefault="000F7377"/>
    <w:p w14:paraId="54C9592E" w14:textId="77777777" w:rsidR="000F7377" w:rsidRDefault="000F7377">
      <w:r xmlns:w="http://schemas.openxmlformats.org/wordprocessingml/2006/main">
        <w:t xml:space="preserve">2. قدرت و استقامت ایمان: الف در مکاشفه 11:7</w:t>
      </w:r>
    </w:p>
    <w:p w14:paraId="4B6F2010" w14:textId="77777777" w:rsidR="000F7377" w:rsidRDefault="000F7377"/>
    <w:p w14:paraId="012DE44D" w14:textId="77777777" w:rsidR="000F7377" w:rsidRDefault="000F7377">
      <w:r xmlns:w="http://schemas.openxmlformats.org/wordprocessingml/2006/main">
        <w:t xml:space="preserve">1. متی 10:22 - ? </w:t>
      </w:r>
      <w:r xmlns:w="http://schemas.openxmlformats.org/wordprocessingml/2006/main">
        <w:rPr>
          <w:rFonts w:ascii="맑은 고딕 Semilight" w:hAnsi="맑은 고딕 Semilight"/>
        </w:rPr>
        <w:t xml:space="preserve">آیا </w:t>
      </w:r>
      <w:r xmlns:w="http://schemas.openxmlformats.org/wordprocessingml/2006/main">
        <w:t xml:space="preserve">شما به خاطر نام من مورد نفرت همه قرار خواهید گرفت؟ </w:t>
      </w:r>
      <w:r xmlns:w="http://schemas.openxmlformats.org/wordprocessingml/2006/main">
        <w:rPr>
          <w:rFonts w:ascii="맑은 고딕 Semilight" w:hAnsi="맑은 고딕 Semilight"/>
        </w:rPr>
        <w:t xml:space="preserve">به </w:t>
      </w:r>
      <w:r xmlns:w="http://schemas.openxmlformats.org/wordprocessingml/2006/main">
        <w:t xml:space="preserve">خاطر اما کسی که تا آخر صبر کند نجات می یابد.</w:t>
      </w:r>
    </w:p>
    <w:p w14:paraId="589C1352" w14:textId="77777777" w:rsidR="000F7377" w:rsidRDefault="000F7377"/>
    <w:p w14:paraId="769E1737" w14:textId="77777777" w:rsidR="000F7377" w:rsidRDefault="000F7377">
      <w:r xmlns:w="http://schemas.openxmlformats.org/wordprocessingml/2006/main">
        <w:t xml:space="preserve">2. عبرانیان 11:1 - ? </w:t>
      </w:r>
      <w:r xmlns:w="http://schemas.openxmlformats.org/wordprocessingml/2006/main">
        <w:rPr>
          <w:rFonts w:ascii="맑은 고딕 Semilight" w:hAnsi="맑은 고딕 Semilight"/>
        </w:rPr>
        <w:t xml:space="preserve">وای </w:t>
      </w:r>
      <w:r xmlns:w="http://schemas.openxmlformats.org/wordprocessingml/2006/main">
        <w:t xml:space="preserve">ایمان، جوهر چیزهایی است که به آنها امید می رود، شاهد چیزهایی است که دیده نمی شوند.</w:t>
      </w:r>
    </w:p>
    <w:p w14:paraId="29ED89E6" w14:textId="77777777" w:rsidR="000F7377" w:rsidRDefault="000F7377"/>
    <w:p w14:paraId="18D00C35" w14:textId="77777777" w:rsidR="000F7377" w:rsidRDefault="000F7377">
      <w:r xmlns:w="http://schemas.openxmlformats.org/wordprocessingml/2006/main">
        <w:t xml:space="preserve">مکاشفه 11: 8 و اجساد آنها در خیابان شهر بزرگی که از نظر روحانی سدوم و مصر نامیده می شود، جایی که خداوند ما نیز در آنجا مصلوب شد، قرار خواهد گرفت.</w:t>
      </w:r>
    </w:p>
    <w:p w14:paraId="007103F5" w14:textId="77777777" w:rsidR="000F7377" w:rsidRDefault="000F7377"/>
    <w:p w14:paraId="0AB1720C" w14:textId="77777777" w:rsidR="000F7377" w:rsidRDefault="000F7377">
      <w:r xmlns:w="http://schemas.openxmlformats.org/wordprocessingml/2006/main">
        <w:t xml:space="preserve">اجساد دو شاهد در شهر معنوی سدوم و مصر، جایی که عیسی در آنجا مصلوب شد، قرار خواهد گرفت.</w:t>
      </w:r>
    </w:p>
    <w:p w14:paraId="5470F7FF" w14:textId="77777777" w:rsidR="000F7377" w:rsidRDefault="000F7377"/>
    <w:p w14:paraId="0CE6DB7A" w14:textId="77777777" w:rsidR="000F7377" w:rsidRDefault="000F7377">
      <w:r xmlns:w="http://schemas.openxmlformats.org/wordprocessingml/2006/main">
        <w:t xml:space="preserve">1. معنا و اهمیت مصلوب شدن عیسی</w:t>
      </w:r>
    </w:p>
    <w:p w14:paraId="0F7E8D6C" w14:textId="77777777" w:rsidR="000F7377" w:rsidRDefault="000F7377"/>
    <w:p w14:paraId="05042142" w14:textId="77777777" w:rsidR="000F7377" w:rsidRDefault="000F7377">
      <w:r xmlns:w="http://schemas.openxmlformats.org/wordprocessingml/2006/main">
        <w:t xml:space="preserve">2. ماهیت معنوی شهرها</w:t>
      </w:r>
    </w:p>
    <w:p w14:paraId="0A7C9D39" w14:textId="77777777" w:rsidR="000F7377" w:rsidRDefault="000F7377"/>
    <w:p w14:paraId="69A848AE" w14:textId="77777777" w:rsidR="000F7377" w:rsidRDefault="000F7377">
      <w:r xmlns:w="http://schemas.openxmlformats.org/wordprocessingml/2006/main">
        <w:t xml:space="preserve">1. لوقا 23: 33-34 - هنگامی که به محلی به نام جلگه رسیدند، در آنجا او و جنایتکاران را به صلیب کشیدند، یکی در دست راست و دیگری در سمت چپ.</w:t>
      </w:r>
    </w:p>
    <w:p w14:paraId="77F92528" w14:textId="77777777" w:rsidR="000F7377" w:rsidRDefault="000F7377"/>
    <w:p w14:paraId="2C136997" w14:textId="77777777" w:rsidR="000F7377" w:rsidRDefault="000F7377">
      <w:r xmlns:w="http://schemas.openxmlformats.org/wordprocessingml/2006/main">
        <w:t xml:space="preserve">2. حزقیال 16:49-50 - اینک گناه خواهرت سدوم این بود: او و دخترش غرور، پری غذا، و بیکاری فراوان داشتند. او دست فقرا و نیازمندان را تقویت نکرد. و آنها در برابر من متکبر و زشت و ناپسند شدند. بنابراین هر طور که صلاح دیدم آنها را برداشتم.</w:t>
      </w:r>
    </w:p>
    <w:p w14:paraId="7FC69BA5" w14:textId="77777777" w:rsidR="000F7377" w:rsidRDefault="000F7377"/>
    <w:p w14:paraId="014E0853" w14:textId="77777777" w:rsidR="000F7377" w:rsidRDefault="000F7377">
      <w:r xmlns:w="http://schemas.openxmlformats.org/wordprocessingml/2006/main">
        <w:t xml:space="preserve">مکاشفه 11:9 و آنها از قومها و اقوام و زبانها و امتها اجساد آنها را سه روز و نیم خواهند دید و اجازه نخواهند داد که اجساد آنها را در قبر بگذارند.</w:t>
      </w:r>
    </w:p>
    <w:p w14:paraId="29A2038A" w14:textId="77777777" w:rsidR="000F7377" w:rsidRDefault="000F7377"/>
    <w:p w14:paraId="476E7F21" w14:textId="77777777" w:rsidR="000F7377" w:rsidRDefault="000F7377">
      <w:r xmlns:w="http://schemas.openxmlformats.org/wordprocessingml/2006/main">
        <w:t xml:space="preserve">دو نفر از شاهدان خدا کشته می شوند و اجساد آنها سه روز و نیم دفن نمی شود.</w:t>
      </w:r>
    </w:p>
    <w:p w14:paraId="750FEA97" w14:textId="77777777" w:rsidR="000F7377" w:rsidRDefault="000F7377"/>
    <w:p w14:paraId="7EA7A407" w14:textId="77777777" w:rsidR="000F7377" w:rsidRDefault="000F7377">
      <w:r xmlns:w="http://schemas.openxmlformats.org/wordprocessingml/2006/main">
        <w:t xml:space="preserve">1. برگزیدگان خدا مورد آزار و اذیت قرار خواهند گرفت اما با وجود سختی ها وفادار خواهند ماند.</w:t>
      </w:r>
    </w:p>
    <w:p w14:paraId="004CA672" w14:textId="77777777" w:rsidR="000F7377" w:rsidRDefault="000F7377"/>
    <w:p w14:paraId="179A074F" w14:textId="77777777" w:rsidR="000F7377" w:rsidRDefault="000F7377">
      <w:r xmlns:w="http://schemas.openxmlformats.org/wordprocessingml/2006/main">
        <w:t xml:space="preserve">2. پاسخ ما به رنج باید وفادار ماندن و توکل به خدا باشد.</w:t>
      </w:r>
    </w:p>
    <w:p w14:paraId="0B171568" w14:textId="77777777" w:rsidR="000F7377" w:rsidRDefault="000F7377"/>
    <w:p w14:paraId="0F9CDF01" w14:textId="77777777" w:rsidR="000F7377" w:rsidRDefault="000F7377">
      <w:r xmlns:w="http://schemas.openxmlformats.org/wordprocessingml/2006/main">
        <w:t xml:space="preserve">1. اشعیا 43: 2-3 - هنگامی که از آب عبور کنید، من با شما خواهم بود. و از طریق نهرها بر شما چیره نخواهند شد. هنگامی که از میان آتش عبور می کنید، نخواهید سوخت و شعله شما را نسوخت.</w:t>
      </w:r>
    </w:p>
    <w:p w14:paraId="1023D315" w14:textId="77777777" w:rsidR="000F7377" w:rsidRDefault="000F7377"/>
    <w:p w14:paraId="49658E9F" w14:textId="77777777" w:rsidR="000F7377" w:rsidRDefault="000F7377">
      <w:r xmlns:w="http://schemas.openxmlformats.org/wordprocessingml/2006/main">
        <w:t xml:space="preserve">2. متی 5: 10-12 - خوشا به حال کسانی که به خاطر عدالت جفا می شوند، زیرا ملکوت آسمان از آن آنهاست. خوشا به حال شما زمانی که دیگران شما را دشنام می دهند و آزار و اذیت می کنند و به دروغ به شما هر نوع بدی را علیه شما می گویند. شاد باشید و شاد باشید، زیرا پاداش شما در بهشت بسیار است.</w:t>
      </w:r>
    </w:p>
    <w:p w14:paraId="581D4C6C" w14:textId="77777777" w:rsidR="000F7377" w:rsidRDefault="000F7377"/>
    <w:p w14:paraId="7709B568" w14:textId="77777777" w:rsidR="000F7377" w:rsidRDefault="000F7377">
      <w:r xmlns:w="http://schemas.openxmlformats.org/wordprocessingml/2006/main">
        <w:t xml:space="preserve">مکاشفه 11:10 و ساکنان زمین بر آنها شادی کرده، شادی خواهند کرد، و هدایایی برای یکدیگر خواهند فرستاد. زیرا این دو پیامبر، ساکنان زمین را عذاب می‌دادند.</w:t>
      </w:r>
    </w:p>
    <w:p w14:paraId="4A813F61" w14:textId="77777777" w:rsidR="000F7377" w:rsidRDefault="000F7377"/>
    <w:p w14:paraId="5B695BF4" w14:textId="77777777" w:rsidR="000F7377" w:rsidRDefault="000F7377">
      <w:r xmlns:w="http://schemas.openxmlformats.org/wordprocessingml/2006/main">
        <w:t xml:space="preserve">دو پیامبر مردم را در روی زمین عذاب داده و آنها را شاد کرده و برای یکدیگر هدیه می فرستند.</w:t>
      </w:r>
    </w:p>
    <w:p w14:paraId="73F9992C" w14:textId="77777777" w:rsidR="000F7377" w:rsidRDefault="000F7377"/>
    <w:p w14:paraId="49761EA6" w14:textId="77777777" w:rsidR="000F7377" w:rsidRDefault="000F7377">
      <w:r xmlns:w="http://schemas.openxmlformats.org/wordprocessingml/2006/main">
        <w:t xml:space="preserve">1. قدرت شادی - چگونه در زمان عذاب شادی پیدا کنیم</w:t>
      </w:r>
    </w:p>
    <w:p w14:paraId="5382B546" w14:textId="77777777" w:rsidR="000F7377" w:rsidRDefault="000F7377"/>
    <w:p w14:paraId="587118A4" w14:textId="77777777" w:rsidR="000F7377" w:rsidRDefault="000F7377">
      <w:r xmlns:w="http://schemas.openxmlformats.org/wordprocessingml/2006/main">
        <w:t xml:space="preserve">2. قدرت هدیه دادن - چرا به یکدیگر هدیه می دهیم</w:t>
      </w:r>
    </w:p>
    <w:p w14:paraId="05CB4018" w14:textId="77777777" w:rsidR="000F7377" w:rsidRDefault="000F7377"/>
    <w:p w14:paraId="61669D80" w14:textId="77777777" w:rsidR="000F7377" w:rsidRDefault="000F7377">
      <w:r xmlns:w="http://schemas.openxmlformats.org/wordprocessingml/2006/main">
        <w:t xml:space="preserve">1. یعقوب 1: 2-3 - برادران و خواهران من، هرگاه با آزمایش‌های گوناگون روبرو می‌شوید، آن را شادی خالص بدانید، زیرا می‌دانید که آزمایش ایمان شما استقامت می‌آورد.</w:t>
      </w:r>
    </w:p>
    <w:p w14:paraId="38B52DF6" w14:textId="77777777" w:rsidR="000F7377" w:rsidRDefault="000F7377"/>
    <w:p w14:paraId="19B116E1" w14:textId="77777777" w:rsidR="000F7377" w:rsidRDefault="000F7377">
      <w:r xmlns:w="http://schemas.openxmlformats.org/wordprocessingml/2006/main">
        <w:t xml:space="preserve">2. اعمال 20:35 - در هر کاری که انجام دادم، به شما نشان دادم که با این نوع کار سخت باید به ضعیفان کمک کرد، و این سخنان را که خود عیسی خداوند گفت: </w:t>
      </w:r>
      <w:r xmlns:w="http://schemas.openxmlformats.org/wordprocessingml/2006/main">
        <w:rPr>
          <w:rFonts w:ascii="맑은 고딕 Semilight" w:hAnsi="맑은 고딕 Semilight"/>
        </w:rPr>
        <w:t xml:space="preserve">쁈 </w:t>
      </w:r>
      <w:r xmlns:w="http://schemas.openxmlformats.org/wordprocessingml/2006/main">
        <w:t xml:space="preserve">t دادن برکت بیشتر از گرفتن است.</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مکاشفه 11:11 و پس از سه روز و نیم، روح حیات از جانب خدا در آنها وارد شد و بر پاهای خود ایستادند. و ترس بزرگی بر آنانی که آنها را دیدند، فرود آمد.</w:t>
      </w:r>
    </w:p>
    <w:p w14:paraId="2882D6AF" w14:textId="77777777" w:rsidR="000F7377" w:rsidRDefault="000F7377"/>
    <w:p w14:paraId="3E72BCCF" w14:textId="77777777" w:rsidR="000F7377" w:rsidRDefault="000F7377">
      <w:r xmlns:w="http://schemas.openxmlformats.org/wordprocessingml/2006/main">
        <w:t xml:space="preserve">پس از سه روز و نیم، روح حیات از جانب خدا به دو شاهد وارد شد و آنها برخاستند و در بین کسانی که آنها را دیدند ترس شدیدی ایجاد کردند.</w:t>
      </w:r>
    </w:p>
    <w:p w14:paraId="52C224BE" w14:textId="77777777" w:rsidR="000F7377" w:rsidRDefault="000F7377"/>
    <w:p w14:paraId="7D087B2A" w14:textId="77777777" w:rsidR="000F7377" w:rsidRDefault="000F7377">
      <w:r xmlns:w="http://schemas.openxmlformats.org/wordprocessingml/2006/main">
        <w:t xml:space="preserve">1. قدرت روح القدس برای احیاء</w:t>
      </w:r>
    </w:p>
    <w:p w14:paraId="4969FAE9" w14:textId="77777777" w:rsidR="000F7377" w:rsidRDefault="000F7377"/>
    <w:p w14:paraId="01CB91D8" w14:textId="77777777" w:rsidR="000F7377" w:rsidRDefault="000F7377">
      <w:r xmlns:w="http://schemas.openxmlformats.org/wordprocessingml/2006/main">
        <w:t xml:space="preserve">2. ترس از پروردگار: بخش ضروری ایمان ما</w:t>
      </w:r>
    </w:p>
    <w:p w14:paraId="79A6ACBC" w14:textId="77777777" w:rsidR="000F7377" w:rsidRDefault="000F7377"/>
    <w:p w14:paraId="0A3D9B05" w14:textId="77777777" w:rsidR="000F7377" w:rsidRDefault="000F7377">
      <w:r xmlns:w="http://schemas.openxmlformats.org/wordprocessingml/2006/main">
        <w:t xml:space="preserve">1. حزقیال 37:1-14 (رؤیای دره استخوانهای خشک)</w:t>
      </w:r>
    </w:p>
    <w:p w14:paraId="7870B673" w14:textId="77777777" w:rsidR="000F7377" w:rsidRDefault="000F7377"/>
    <w:p w14:paraId="17145D5B" w14:textId="77777777" w:rsidR="000F7377" w:rsidRDefault="000F7377">
      <w:r xmlns:w="http://schemas.openxmlformats.org/wordprocessingml/2006/main">
        <w:t xml:space="preserve">2. مزمور 111:10 (ترس از خداوند آغاز حکمت است)</w:t>
      </w:r>
    </w:p>
    <w:p w14:paraId="034E1E0A" w14:textId="77777777" w:rsidR="000F7377" w:rsidRDefault="000F7377"/>
    <w:p w14:paraId="66E31F07" w14:textId="77777777" w:rsidR="000F7377" w:rsidRDefault="000F7377">
      <w:r xmlns:w="http://schemas.openxmlformats.org/wordprocessingml/2006/main">
        <w:t xml:space="preserve">مکاشفه 11:12 و صدای بلندی از آسمان شنیدند که به آنها می گفت: «اینجا بالا بیایید. و در ابری به آسمان بالا رفتند. و دشمنان آنها را دیدند.</w:t>
      </w:r>
    </w:p>
    <w:p w14:paraId="322A2EA1" w14:textId="77777777" w:rsidR="000F7377" w:rsidRDefault="000F7377"/>
    <w:p w14:paraId="174BB43A" w14:textId="77777777" w:rsidR="000F7377" w:rsidRDefault="000F7377">
      <w:r xmlns:w="http://schemas.openxmlformats.org/wordprocessingml/2006/main">
        <w:t xml:space="preserve">دو شاهد در ابری به آسمان عروج می کنند و دشمنانشان به تماشا می نشینند.</w:t>
      </w:r>
    </w:p>
    <w:p w14:paraId="4E4DD176" w14:textId="77777777" w:rsidR="000F7377" w:rsidRDefault="000F7377"/>
    <w:p w14:paraId="1A698525" w14:textId="77777777" w:rsidR="000F7377" w:rsidRDefault="000F7377">
      <w:r xmlns:w="http://schemas.openxmlformats.org/wordprocessingml/2006/main">
        <w:t xml:space="preserve">1. «قدرت خدا: معراج شاهدان»</w:t>
      </w:r>
    </w:p>
    <w:p w14:paraId="5D2597C8" w14:textId="77777777" w:rsidR="000F7377" w:rsidRDefault="000F7377"/>
    <w:p w14:paraId="063CCE78" w14:textId="77777777" w:rsidR="000F7377" w:rsidRDefault="000F7377">
      <w:r xmlns:w="http://schemas.openxmlformats.org/wordprocessingml/2006/main">
        <w:t xml:space="preserve">2. «شاهد بهشت: صدای بزرگ خدا»</w:t>
      </w:r>
    </w:p>
    <w:p w14:paraId="65C979E7" w14:textId="77777777" w:rsidR="000F7377" w:rsidRDefault="000F7377"/>
    <w:p w14:paraId="7D56887A" w14:textId="77777777" w:rsidR="000F7377" w:rsidRDefault="000F7377">
      <w:r xmlns:w="http://schemas.openxmlformats.org/wordprocessingml/2006/main">
        <w:t xml:space="preserve">1. حزقیال 37: 1-14 - بینایی استخوان های خشک</w:t>
      </w:r>
    </w:p>
    <w:p w14:paraId="7BBEB04B" w14:textId="77777777" w:rsidR="000F7377" w:rsidRDefault="000F7377"/>
    <w:p w14:paraId="5D7E36BD" w14:textId="77777777" w:rsidR="000F7377" w:rsidRDefault="000F7377">
      <w:r xmlns:w="http://schemas.openxmlformats.org/wordprocessingml/2006/main">
        <w:t xml:space="preserve">2. اعمال رسولان 1: 9-11 - عروج عیسی به آسمان</w:t>
      </w:r>
    </w:p>
    <w:p w14:paraId="4E06D67D" w14:textId="77777777" w:rsidR="000F7377" w:rsidRDefault="000F7377"/>
    <w:p w14:paraId="775F4D7A" w14:textId="77777777" w:rsidR="000F7377" w:rsidRDefault="000F7377">
      <w:r xmlns:w="http://schemas.openxmlformats.org/wordprocessingml/2006/main">
        <w:t xml:space="preserve">مکاشفه 11:13 و در همان ساعت زلزله بزرگی رخ داد و دهم شهر سقوط کرد و در زلزله هفت هزار نفر کشته شدند و بقیه ترسیدند و خدای آسمان را جلال دادند.</w:t>
      </w:r>
    </w:p>
    <w:p w14:paraId="1E2C39E2" w14:textId="77777777" w:rsidR="000F7377" w:rsidRDefault="000F7377"/>
    <w:p w14:paraId="21B5509F" w14:textId="77777777" w:rsidR="000F7377" w:rsidRDefault="000F7377">
      <w:r xmlns:w="http://schemas.openxmlformats.org/wordprocessingml/2006/main">
        <w:t xml:space="preserve">زلزله بزرگی رخ داد که در آن یک دهم شهر سقوط کرد و هفت هزار نفر کشته شدند. بازماندگان وحشت کردند و خدا را حمد کردند.</w:t>
      </w:r>
    </w:p>
    <w:p w14:paraId="43E29C1C" w14:textId="77777777" w:rsidR="000F7377" w:rsidRDefault="000F7377"/>
    <w:p w14:paraId="678BA86C" w14:textId="77777777" w:rsidR="000F7377" w:rsidRDefault="000F7377">
      <w:r xmlns:w="http://schemas.openxmlformats.org/wordprocessingml/2006/main">
        <w:t xml:space="preserve">1. قدرت خدا بر طبیعت</w:t>
      </w:r>
    </w:p>
    <w:p w14:paraId="73C937A9" w14:textId="77777777" w:rsidR="000F7377" w:rsidRDefault="000F7377"/>
    <w:p w14:paraId="096934FA" w14:textId="77777777" w:rsidR="000F7377" w:rsidRDefault="000F7377">
      <w:r xmlns:w="http://schemas.openxmlformats.org/wordprocessingml/2006/main">
        <w:t xml:space="preserve">2. حاکمیت خداوند در زمان مشکلات</w:t>
      </w:r>
    </w:p>
    <w:p w14:paraId="2422018F" w14:textId="77777777" w:rsidR="000F7377" w:rsidRDefault="000F7377"/>
    <w:p w14:paraId="47A2A144" w14:textId="77777777" w:rsidR="000F7377" w:rsidRDefault="000F7377">
      <w:r xmlns:w="http://schemas.openxmlformats.org/wordprocessingml/2006/main">
        <w:t xml:space="preserve">1. ایوب 37:5-6 - "خدا؟ صدای </w:t>
      </w:r>
      <w:r xmlns:w="http://schemas.openxmlformats.org/wordprocessingml/2006/main">
        <w:rPr>
          <w:rFonts w:ascii="맑은 고딕 Semilight" w:hAnsi="맑은 고딕 Semilight"/>
        </w:rPr>
        <w:t xml:space="preserve">رعد و </w:t>
      </w:r>
      <w:r xmlns:w="http://schemas.openxmlformats.org/wordprocessingml/2006/main">
        <w:t xml:space="preserve">برق به شیوه های شگفت انگیزی می پیچد؛ او کارهای بزرگی انجام می دهد که فراتر از درک ماست. او به برف می گوید: "بر زمین ببارید" و به باران باران: "قادر باش". باران."</w:t>
      </w:r>
    </w:p>
    <w:p w14:paraId="45119122" w14:textId="77777777" w:rsidR="000F7377" w:rsidRDefault="000F7377"/>
    <w:p w14:paraId="4DF9A09D" w14:textId="77777777" w:rsidR="000F7377" w:rsidRDefault="000F7377">
      <w:r xmlns:w="http://schemas.openxmlformats.org/wordprocessingml/2006/main">
        <w:t xml:space="preserve">2. مزمور 29: 3-5 - "صدای خداوند بر آبها است، خدای جلال رعد و برق می کند، خداوند بر آبهای عظیم رعد می زند. صدای خداوند قدرتمند است، صدای خداوند پر است. آواز خداوند سروها را می شکند و خداوند سروهای لبنان را می شکند.»</w:t>
      </w:r>
    </w:p>
    <w:p w14:paraId="7C938A03" w14:textId="77777777" w:rsidR="000F7377" w:rsidRDefault="000F7377"/>
    <w:p w14:paraId="43229345" w14:textId="77777777" w:rsidR="000F7377" w:rsidRDefault="000F7377">
      <w:r xmlns:w="http://schemas.openxmlformats.org/wordprocessingml/2006/main">
        <w:t xml:space="preserve">مکاشفه 11:14 وای دوم گذشته است. و اینک وای سوم به سرعت می آید.</w:t>
      </w:r>
    </w:p>
    <w:p w14:paraId="20789369" w14:textId="77777777" w:rsidR="000F7377" w:rsidRDefault="000F7377"/>
    <w:p w14:paraId="4CBBF8B6" w14:textId="77777777" w:rsidR="000F7377" w:rsidRDefault="000F7377">
      <w:r xmlns:w="http://schemas.openxmlformats.org/wordprocessingml/2006/main">
        <w:t xml:space="preserve">وای سوم به زودی در راه است.</w:t>
      </w:r>
    </w:p>
    <w:p w14:paraId="62414897" w14:textId="77777777" w:rsidR="000F7377" w:rsidRDefault="000F7377"/>
    <w:p w14:paraId="7D8AA6F6" w14:textId="77777777" w:rsidR="000F7377" w:rsidRDefault="000F7377">
      <w:r xmlns:w="http://schemas.openxmlformats.org/wordprocessingml/2006/main">
        <w:t xml:space="preserve">1: آماده باشید: وای سوم در راه است</w:t>
      </w:r>
    </w:p>
    <w:p w14:paraId="4B3430F7" w14:textId="77777777" w:rsidR="000F7377" w:rsidRDefault="000F7377"/>
    <w:p w14:paraId="2C47487A" w14:textId="77777777" w:rsidR="000F7377" w:rsidRDefault="000F7377">
      <w:r xmlns:w="http://schemas.openxmlformats.org/wordprocessingml/2006/main">
        <w:t xml:space="preserve">2: معطل نکنید: وای سوم نزدیک است</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قرنتیان 16:13 - مراقب باشید، در ایمان ثابت قدم باشید، مانند مردان رفتار کنید، قوی باشید.</w:t>
      </w:r>
    </w:p>
    <w:p w14:paraId="4F3C81AA" w14:textId="77777777" w:rsidR="000F7377" w:rsidRDefault="000F7377"/>
    <w:p w14:paraId="5F472BCD" w14:textId="77777777" w:rsidR="000F7377" w:rsidRDefault="000F7377">
      <w:r xmlns:w="http://schemas.openxmlformats.org/wordprocessingml/2006/main">
        <w:t xml:space="preserve">2: متی 24:44 - بنابراین شما نیز باید آماده باشید، زیرا پسر انسان در ساعتی می آید که شما انتظارش را ندارید.</w:t>
      </w:r>
    </w:p>
    <w:p w14:paraId="48683788" w14:textId="77777777" w:rsidR="000F7377" w:rsidRDefault="000F7377"/>
    <w:p w14:paraId="61273100" w14:textId="77777777" w:rsidR="000F7377" w:rsidRDefault="000F7377">
      <w:r xmlns:w="http://schemas.openxmlformats.org/wordprocessingml/2006/main">
        <w:t xml:space="preserve">مکاشفه 11:15 و فرشته هفتم به صدا در آمد. و صداهای بلند در آسمان شنیده می شد که می گفتند: «پادشاهی های این جهان پادشاهی خداوند ما و مسیح او شده است. و او تا ابدالاباد سلطنت خواهد کرد.</w:t>
      </w:r>
    </w:p>
    <w:p w14:paraId="378FA99D" w14:textId="77777777" w:rsidR="000F7377" w:rsidRDefault="000F7377"/>
    <w:p w14:paraId="1D6AB2FF" w14:textId="77777777" w:rsidR="000F7377" w:rsidRDefault="000F7377">
      <w:r xmlns:w="http://schemas.openxmlformats.org/wordprocessingml/2006/main">
        <w:t xml:space="preserve">فرشته هفتم به صدا در آمد و بهشت اعلام کرد که پادشاهی خدا برای همیشه سلطنت خواهد کرد.</w:t>
      </w:r>
    </w:p>
    <w:p w14:paraId="216194A4" w14:textId="77777777" w:rsidR="000F7377" w:rsidRDefault="000F7377"/>
    <w:p w14:paraId="37900D4D" w14:textId="77777777" w:rsidR="000F7377" w:rsidRDefault="000F7377">
      <w:r xmlns:w="http://schemas.openxmlformats.org/wordprocessingml/2006/main">
        <w:t xml:space="preserve">1. در بشارت پادشاهی ابدی خدا شاد باشید</w:t>
      </w:r>
    </w:p>
    <w:p w14:paraId="2C5B25E1" w14:textId="77777777" w:rsidR="000F7377" w:rsidRDefault="000F7377"/>
    <w:p w14:paraId="3FC8F996" w14:textId="77777777" w:rsidR="000F7377" w:rsidRDefault="000F7377">
      <w:r xmlns:w="http://schemas.openxmlformats.org/wordprocessingml/2006/main">
        <w:t xml:space="preserve">2. درک اهمیت فرشته هفتم</w:t>
      </w:r>
    </w:p>
    <w:p w14:paraId="1C1BC8F6" w14:textId="77777777" w:rsidR="000F7377" w:rsidRDefault="000F7377"/>
    <w:p w14:paraId="70F93432" w14:textId="77777777" w:rsidR="000F7377" w:rsidRDefault="000F7377">
      <w:r xmlns:w="http://schemas.openxmlformats.org/wordprocessingml/2006/main">
        <w:t xml:space="preserve">1. مزمور 146:10 - "خداوند، خدای تو، ای صهیون، تا ابد سلطنت خواهد کرد. خداوند را ستایش کن!"</w:t>
      </w:r>
    </w:p>
    <w:p w14:paraId="23545029" w14:textId="77777777" w:rsidR="000F7377" w:rsidRDefault="000F7377"/>
    <w:p w14:paraId="7494013E" w14:textId="77777777" w:rsidR="000F7377" w:rsidRDefault="000F7377">
      <w:r xmlns:w="http://schemas.openxmlformats.org/wordprocessingml/2006/main">
        <w:t xml:space="preserve">2. دانیال 2:44 - "و در ایام آن پادشاهان، خدای آسمان پادشاهی را برپا خواهد کرد که هرگز نابود نخواهد شد، و پادشاهی به قوم دیگری واگذار نخواهد شد. همه این پادشاهی ها را خواهد شکست و خواهد آورد. آنها به پایان می رسد و برای همیشه باقی خواهد ماند.»</w:t>
      </w:r>
    </w:p>
    <w:p w14:paraId="6D00AB3F" w14:textId="77777777" w:rsidR="000F7377" w:rsidRDefault="000F7377"/>
    <w:p w14:paraId="4DB67650" w14:textId="77777777" w:rsidR="000F7377" w:rsidRDefault="000F7377">
      <w:r xmlns:w="http://schemas.openxmlformats.org/wordprocessingml/2006/main">
        <w:t xml:space="preserve">مکاشفه 11:16 و آن بیست و چهار پیر که در حضور خدا بر صندلیهای خود نشسته بودند، به روی خود افتادند و خدا را پرستش کردند.</w:t>
      </w:r>
    </w:p>
    <w:p w14:paraId="6BE5C097" w14:textId="77777777" w:rsidR="000F7377" w:rsidRDefault="000F7377"/>
    <w:p w14:paraId="681A3F6A" w14:textId="77777777" w:rsidR="000F7377" w:rsidRDefault="000F7377">
      <w:r xmlns:w="http://schemas.openxmlformats.org/wordprocessingml/2006/main">
        <w:t xml:space="preserve">بیست و چهار نفر از پیران بهشت به روی خود افتادند و خدا را عبادت کردند.</w:t>
      </w:r>
    </w:p>
    <w:p w14:paraId="51FFA856" w14:textId="77777777" w:rsidR="000F7377" w:rsidRDefault="000F7377"/>
    <w:p w14:paraId="57E9DB7C" w14:textId="77777777" w:rsidR="000F7377" w:rsidRDefault="000F7377">
      <w:r xmlns:w="http://schemas.openxmlformats.org/wordprocessingml/2006/main">
        <w:t xml:space="preserve">1. پرستش خدا با تمام قلب، روح و قدرت</w:t>
      </w:r>
    </w:p>
    <w:p w14:paraId="419601A2" w14:textId="77777777" w:rsidR="000F7377" w:rsidRDefault="000F7377"/>
    <w:p w14:paraId="32C978AC" w14:textId="77777777" w:rsidR="000F7377" w:rsidRDefault="000F7377">
      <w:r xmlns:w="http://schemas.openxmlformats.org/wordprocessingml/2006/main">
        <w:t xml:space="preserve">2. جستجوی حضور خداوند در هر لحظه از زندگی</w:t>
      </w:r>
    </w:p>
    <w:p w14:paraId="762729A2" w14:textId="77777777" w:rsidR="000F7377" w:rsidRDefault="000F7377"/>
    <w:p w14:paraId="5775332C" w14:textId="77777777" w:rsidR="000F7377" w:rsidRDefault="000F7377">
      <w:r xmlns:w="http://schemas.openxmlformats.org/wordprocessingml/2006/main">
        <w:t xml:space="preserve">1. تثنیه 6:5 - یهوه خدای خود را با تمام دل و با تمام جان و با تمام قوت دوست بدار.</w:t>
      </w:r>
    </w:p>
    <w:p w14:paraId="4638FA9F" w14:textId="77777777" w:rsidR="000F7377" w:rsidRDefault="000F7377"/>
    <w:p w14:paraId="12F38539" w14:textId="77777777" w:rsidR="000F7377" w:rsidRDefault="000F7377">
      <w:r xmlns:w="http://schemas.openxmlformats.org/wordprocessingml/2006/main">
        <w:t xml:space="preserve">2. مزمور 27:4 - از خداوند یک چیز می‌خواهم، فقط این را می‌طلبم: تا تمام روزهای زندگی خود را در خانه خداوند ساکن کنم.</w:t>
      </w:r>
    </w:p>
    <w:p w14:paraId="234A9EEB" w14:textId="77777777" w:rsidR="000F7377" w:rsidRDefault="000F7377"/>
    <w:p w14:paraId="00BF7498" w14:textId="77777777" w:rsidR="000F7377" w:rsidRDefault="000F7377">
      <w:r xmlns:w="http://schemas.openxmlformats.org/wordprocessingml/2006/main">
        <w:t xml:space="preserve">مکاشفه 11:17 و می‌گوید: «ای یهوه خدای قادر مطلق، که هستی و زوال و هنر آینده‌ای، تو را شکر می‌کنیم. زیرا قدرت عظیم خود را نزد خود برده‌ای و سلطنت کرده‌ای.</w:t>
      </w:r>
    </w:p>
    <w:p w14:paraId="4BE888D1" w14:textId="77777777" w:rsidR="000F7377" w:rsidRDefault="000F7377"/>
    <w:p w14:paraId="32D58A1A" w14:textId="77777777" w:rsidR="000F7377" w:rsidRDefault="000F7377">
      <w:r xmlns:w="http://schemas.openxmlformats.org/wordprocessingml/2006/main">
        <w:t xml:space="preserve">خداوند سزاوار سپاس و ستایش ما برای قدرت و حاکمیت عظیم اوست.</w:t>
      </w:r>
    </w:p>
    <w:p w14:paraId="451FD406" w14:textId="77777777" w:rsidR="000F7377" w:rsidRDefault="000F7377"/>
    <w:p w14:paraId="7115B614" w14:textId="77777777" w:rsidR="000F7377" w:rsidRDefault="000F7377">
      <w:r xmlns:w="http://schemas.openxmlformats.org/wordprocessingml/2006/main">
        <w:t xml:space="preserve">1. شناخت و قدردانی از حاکمیت خداوند</w:t>
      </w:r>
    </w:p>
    <w:p w14:paraId="68F71D8A" w14:textId="77777777" w:rsidR="000F7377" w:rsidRDefault="000F7377"/>
    <w:p w14:paraId="6B353622" w14:textId="77777777" w:rsidR="000F7377" w:rsidRDefault="000F7377">
      <w:r xmlns:w="http://schemas.openxmlformats.org/wordprocessingml/2006/main">
        <w:t xml:space="preserve">2. سپاسگزاری از قدرت بزرگ خداوند</w:t>
      </w:r>
    </w:p>
    <w:p w14:paraId="736AB1FB" w14:textId="77777777" w:rsidR="000F7377" w:rsidRDefault="000F7377"/>
    <w:p w14:paraId="5F3ADF4C" w14:textId="77777777" w:rsidR="000F7377" w:rsidRDefault="000F7377">
      <w:r xmlns:w="http://schemas.openxmlformats.org/wordprocessingml/2006/main">
        <w:t xml:space="preserve">1. مزمور 33:4-5 - زیرا کلام خداوند راست و راست است. او در هر کاری که انجام می دهد وفادار است. خداوند عدالت و عدالت را دوست دارد. زمین پر از عشق بی پایان اوست</w:t>
      </w:r>
    </w:p>
    <w:p w14:paraId="70953CD9" w14:textId="77777777" w:rsidR="000F7377" w:rsidRDefault="000F7377"/>
    <w:p w14:paraId="284C53A9" w14:textId="77777777" w:rsidR="000F7377" w:rsidRDefault="000F7377">
      <w:r xmlns:w="http://schemas.openxmlformats.org/wordprocessingml/2006/main">
        <w:t xml:space="preserve">2. مزمور 145:1-3 - ای خدای من، پادشاه، تو را تجلیل خواهم کرد. نام تو را تا ابد ستایش خواهم کرد. هر روز تو را ستایش خواهم کرد و نام تو را تا ابدالاباد تمجید خواهم کرد. خداوند بزرگ و شایسته ستایش است. عظمت او را هیچ کس نمی تواند درک کند.</w:t>
      </w:r>
    </w:p>
    <w:p w14:paraId="13323391" w14:textId="77777777" w:rsidR="000F7377" w:rsidRDefault="000F7377"/>
    <w:p w14:paraId="07F10BDC" w14:textId="77777777" w:rsidR="000F7377" w:rsidRDefault="000F7377">
      <w:r xmlns:w="http://schemas.openxmlformats.org/wordprocessingml/2006/main">
        <w:t xml:space="preserve">مکاشفه 11:18 و امتها خشمگین شدند و غضب تو فرا رسیده است و زمان مردگان تا داوری شوند و به بندگانت انبیا و مقدسین و هراسان پاداش بدهی. نام تو، کوچک و بزرگ؛ و باید آنانی را که </w:t>
      </w:r>
      <w:r xmlns:w="http://schemas.openxmlformats.org/wordprocessingml/2006/main">
        <w:lastRenderedPageBreak xmlns:w="http://schemas.openxmlformats.org/wordprocessingml/2006/main"/>
      </w:r>
      <w:r xmlns:w="http://schemas.openxmlformats.org/wordprocessingml/2006/main">
        <w:t xml:space="preserve">زمین را ویران می کنند از بین ببرند.</w:t>
      </w:r>
    </w:p>
    <w:p w14:paraId="4560A3A7" w14:textId="77777777" w:rsidR="000F7377" w:rsidRDefault="000F7377"/>
    <w:p w14:paraId="2773285E" w14:textId="77777777" w:rsidR="000F7377" w:rsidRDefault="000F7377">
      <w:r xmlns:w="http://schemas.openxmlformats.org/wordprocessingml/2006/main">
        <w:t xml:space="preserve">ملت‌ها خشمگین شده‌اند و غضب خدا فرا رسیده است و وقت آن است که مردگان داوری شوند و خداوند به بندگان مؤمن خود، پیامبران، اولیا و کسانی که از نام او می‌ترسند، اعم از کوچک و بزرگ، پاداش می‌دهد. و کسانی را که به زمین آسیب می رسانند هلاک می کند.</w:t>
      </w:r>
    </w:p>
    <w:p w14:paraId="07E06ACE" w14:textId="77777777" w:rsidR="000F7377" w:rsidRDefault="000F7377"/>
    <w:p w14:paraId="476E0D58" w14:textId="77777777" w:rsidR="000F7377" w:rsidRDefault="000F7377">
      <w:r xmlns:w="http://schemas.openxmlformats.org/wordprocessingml/2006/main">
        <w:t xml:space="preserve">1. زندگی ترسناک با ایمان</w:t>
      </w:r>
    </w:p>
    <w:p w14:paraId="6402BEC3" w14:textId="77777777" w:rsidR="000F7377" w:rsidRDefault="000F7377"/>
    <w:p w14:paraId="585D17DA" w14:textId="77777777" w:rsidR="000F7377" w:rsidRDefault="000F7377">
      <w:r xmlns:w="http://schemas.openxmlformats.org/wordprocessingml/2006/main">
        <w:t xml:space="preserve">2. روز قیامت در راه است</w:t>
      </w:r>
    </w:p>
    <w:p w14:paraId="0668FE4F" w14:textId="77777777" w:rsidR="000F7377" w:rsidRDefault="000F7377"/>
    <w:p w14:paraId="04F0D6B3" w14:textId="77777777" w:rsidR="000F7377" w:rsidRDefault="000F7377">
      <w:r xmlns:w="http://schemas.openxmlformats.org/wordprocessingml/2006/main">
        <w:t xml:space="preserve">1. رومیان 14:12 - پس هر یک از ما باید حساب خود را به خدا بدهیم.</w:t>
      </w:r>
    </w:p>
    <w:p w14:paraId="266934C5" w14:textId="77777777" w:rsidR="000F7377" w:rsidRDefault="000F7377"/>
    <w:p w14:paraId="2D1A35B2" w14:textId="77777777" w:rsidR="000F7377" w:rsidRDefault="000F7377">
      <w:r xmlns:w="http://schemas.openxmlformats.org/wordprocessingml/2006/main">
        <w:t xml:space="preserve">2. مزمور 145:19 - او آرزوی ترسندگان را برآورده خواهد کرد و فریاد آنها را نیز خواهد شنید و آنها را نجات خواهد داد.</w:t>
      </w:r>
    </w:p>
    <w:p w14:paraId="618AB61E" w14:textId="77777777" w:rsidR="000F7377" w:rsidRDefault="000F7377"/>
    <w:p w14:paraId="21798F8A" w14:textId="77777777" w:rsidR="000F7377" w:rsidRDefault="000F7377">
      <w:r xmlns:w="http://schemas.openxmlformats.org/wordprocessingml/2006/main">
        <w:t xml:space="preserve">مکاشفه 11:19 و معبد خدا در آسمان گشوده شد و تابوت عهدش در معبد او دیده شد و برق و صداها و رعد و برق و زلزله و تگرگ شدید بود.</w:t>
      </w:r>
    </w:p>
    <w:p w14:paraId="4F847786" w14:textId="77777777" w:rsidR="000F7377" w:rsidRDefault="000F7377"/>
    <w:p w14:paraId="27EA3A14" w14:textId="77777777" w:rsidR="000F7377" w:rsidRDefault="000F7377">
      <w:r xmlns:w="http://schemas.openxmlformats.org/wordprocessingml/2006/main">
        <w:t xml:space="preserve">معبد خدا در بهشت گشوده شد و تابوت عهد او دیده شد. همچنین رعد و برق، صدا، رعد و برق، زلزله و تگرگ شدید بود.</w:t>
      </w:r>
    </w:p>
    <w:p w14:paraId="5FC2E868" w14:textId="77777777" w:rsidR="000F7377" w:rsidRDefault="000F7377"/>
    <w:p w14:paraId="535AC123" w14:textId="77777777" w:rsidR="000F7377" w:rsidRDefault="000F7377">
      <w:r xmlns:w="http://schemas.openxmlformats.org/wordprocessingml/2006/main">
        <w:t xml:space="preserve">1: ایمان ما به خدا حتی در میان آشفتگی و هرج و مرج تزلزل ناپذیر است.</w:t>
      </w:r>
    </w:p>
    <w:p w14:paraId="5BB03002" w14:textId="77777777" w:rsidR="000F7377" w:rsidRDefault="000F7377"/>
    <w:p w14:paraId="112EA3D5" w14:textId="77777777" w:rsidR="000F7377" w:rsidRDefault="000F7377">
      <w:r xmlns:w="http://schemas.openxmlformats.org/wordprocessingml/2006/main">
        <w:t xml:space="preserve">2: همیشه باید در اطاعت از دستورات خداوند و اعتماد به وعده های او تلاش کنیم.</w:t>
      </w:r>
    </w:p>
    <w:p w14:paraId="454FD375" w14:textId="77777777" w:rsidR="000F7377" w:rsidRDefault="000F7377"/>
    <w:p w14:paraId="2270085F" w14:textId="77777777" w:rsidR="000F7377" w:rsidRDefault="000F7377">
      <w:r xmlns:w="http://schemas.openxmlformats.org/wordprocessingml/2006/main">
        <w:t xml:space="preserve">1: تثنیه 10:5؟ </w:t>
      </w:r>
      <w:r xmlns:w="http://schemas.openxmlformats.org/wordprocessingml/2006/main">
        <w:rPr>
          <w:rFonts w:ascii="맑은 고딕 Semilight" w:hAnsi="맑은 고딕 Semilight"/>
        </w:rPr>
        <w:t xml:space="preserve">و </w:t>
      </w:r>
      <w:r xmlns:w="http://schemas.openxmlformats.org/wordprocessingml/2006/main">
        <w:t xml:space="preserve">میزهای سنگی و شریعت و فرمانی را که نوشته ام به شما خواهم داد. تا شما به آنها آموزش دهید.</w:t>
      </w:r>
    </w:p>
    <w:p w14:paraId="3EFDE852" w14:textId="77777777" w:rsidR="000F7377" w:rsidRDefault="000F7377"/>
    <w:p w14:paraId="2DC67A64" w14:textId="77777777" w:rsidR="000F7377" w:rsidRDefault="000F7377">
      <w:r xmlns:w="http://schemas.openxmlformats.org/wordprocessingml/2006/main">
        <w:t xml:space="preserve">2: عبرانیان 10:22؟ </w:t>
      </w:r>
      <w:r xmlns:w="http://schemas.openxmlformats.org/wordprocessingml/2006/main">
        <w:rPr>
          <w:rFonts w:ascii="맑은 고딕 Semilight" w:hAnsi="맑은 고딕 Semilight"/>
        </w:rPr>
        <w:t xml:space="preserve">آیا </w:t>
      </w:r>
      <w:r xmlns:w="http://schemas.openxmlformats.org/wordprocessingml/2006/main">
        <w:t xml:space="preserve">ما با قلبی واقعی و با اطمینان کامل از ایمان نزدیک می شویم، زیرا قلب هایمان از وجدان شیطانی پاشیده شده است و بدن هایمان با آب پاک شسته شده است.</w:t>
      </w:r>
    </w:p>
    <w:p w14:paraId="325217AF" w14:textId="77777777" w:rsidR="000F7377" w:rsidRDefault="000F7377"/>
    <w:p w14:paraId="4C1A22DA" w14:textId="77777777" w:rsidR="000F7377" w:rsidRDefault="000F7377">
      <w:r xmlns:w="http://schemas.openxmlformats.org/wordprocessingml/2006/main">
        <w:t xml:space="preserve">مکاشفه 12 فصل دوازدهم کتاب مکاشفه است و دیدگاه یوحنا در مورد رویدادهای آخر زمان را ادامه می دهد. این فصل بر تصویری نمادین از یک نبرد کیهانی بزرگ بین نیروهای خیر و شر متمرکز است که درگیری بین شیطان و زن را به تصویر می‌کشد.</w:t>
      </w:r>
    </w:p>
    <w:p w14:paraId="21B7D3F2" w14:textId="77777777" w:rsidR="000F7377" w:rsidRDefault="000F7377"/>
    <w:p w14:paraId="244AC115" w14:textId="77777777" w:rsidR="000F7377" w:rsidRDefault="000F7377">
      <w:r xmlns:w="http://schemas.openxmlformats.org/wordprocessingml/2006/main">
        <w:t xml:space="preserve">پاراگراف اول: فصل با رؤیایی از زنی آغاز می شود که لباس خورشید بر تن دارد، روی ماه ایستاده و تاجی از دوازده ستاره بر سر دارد. او در درد زایمان است و آماده زایمان است (مکاشفه 12: 1-2). یک اژدهای قرمز بزرگ با هفت سر و ده شاخ در برابر او ظاهر می شود و می خواهد فرزندش را به محض تولد ببلعد (مکاشفه 12: 3-4). زن فرزند پسری به دنیا می آورد که قرار است با عصای آهنین بر همه ملت ها حکومت کند. با این حال، فرزند او در امان از چنگ اژدها تا تخت خدا گرفتار شده است (مکاشفه 12: 5-6).</w:t>
      </w:r>
    </w:p>
    <w:p w14:paraId="62DE181F" w14:textId="77777777" w:rsidR="000F7377" w:rsidRDefault="000F7377"/>
    <w:p w14:paraId="7D5040C3" w14:textId="77777777" w:rsidR="000F7377" w:rsidRDefault="000F7377">
      <w:r xmlns:w="http://schemas.openxmlformats.org/wordprocessingml/2006/main">
        <w:t xml:space="preserve">پاراگراف دوم: زمانی که مایکل و فرشتگانش با اژدها و فرشتگانش می جنگند، جنگ در بهشت آغاز می شود. اژدها که به عنوان شیطان یا شیطان شناخته می شود، در این نبرد شکست می خورد و همراه با فرشتگان سقوط کرده اش به زمین پرتاب می شود (مکاشفه 12: 7-9). صدای بلند در بهشت به دلیل قربانی مسیح و شهادت مؤمنان که بر او پیروز می شود حتی تا حد مرگ بر شیطان پیروز می شود (مکاشفه 12:10-11).</w:t>
      </w:r>
    </w:p>
    <w:p w14:paraId="0AD18170" w14:textId="77777777" w:rsidR="000F7377" w:rsidRDefault="000F7377"/>
    <w:p w14:paraId="225F5E43" w14:textId="77777777" w:rsidR="000F7377" w:rsidRDefault="000F7377">
      <w:r xmlns:w="http://schemas.openxmlformats.org/wordprocessingml/2006/main">
        <w:t xml:space="preserve">بند سوم: شیطان پس از شکست در بهشت، توجه خود را به آزار و اذیت مؤمنان در زمین معطوف می کند. او زنی را تعقیب می‌کند که فرزند پسر را به دنیا آورده است، اما مستقیماً به او آسیب نمی‌رساند. در عوض، او آب را مانند رودخانه از دهان خود بیرون می ریزد تا او را ببرد (مکاشفه 12: 13-16). با این حال، خدا برای قوم خود محافظت می کند و باعث می شود زمین این سیل سیل آسا را ببلعد (مکاشفه 12:16). اژدها که خشمگین شده، به جنگ با بقیه فرزندان زن ادامه می دهد - کسانی که احکام خدا را نگه می دارند و به شهادت عیسی پایبند هستند (مکاشفه 12:17).</w:t>
      </w:r>
    </w:p>
    <w:p w14:paraId="3FAFE923" w14:textId="77777777" w:rsidR="000F7377" w:rsidRDefault="000F7377"/>
    <w:p w14:paraId="5A8FB16A" w14:textId="77777777" w:rsidR="000F7377" w:rsidRDefault="000F7377">
      <w:r xmlns:w="http://schemas.openxmlformats.org/wordprocessingml/2006/main">
        <w:t xml:space="preserve">به طور خلاصه، فصل دوازدهم مکاشفه تصویری نمادین از نبرد کیهانی بین خیر و شر را ارائه می دهد. زن نماینده اسرائیل یا قوم وفادار خدا در طول تاریخ است. او فرزند پسری به دنیا می آورد که نماد مسیح است که برای حکومت جهانی مقدر شده است. اژدها که </w:t>
      </w:r>
      <w:r xmlns:w="http://schemas.openxmlformats.org/wordprocessingml/2006/main">
        <w:lastRenderedPageBreak xmlns:w="http://schemas.openxmlformats.org/wordprocessingml/2006/main"/>
      </w:r>
      <w:r xmlns:w="http://schemas.openxmlformats.org/wordprocessingml/2006/main">
        <w:t xml:space="preserve">به عنوان شیطان شناخته می شود، به دنبال بلعیدن این کودک است اما شکست می خورد زیرا او تا تخت خدا گرفتار می شود. جنگی آسمانی در می‌گیرد که منجر به اخراج شیطان از بهشت و آزار و اذیت مؤمنان روی زمین می‌شود. با این حال، خدا از قوم خود در برابر حملات شیطان محافظت می کند و پیروزی نهایی آنها را از طریق قربانی مسیح و شهادت صادقانه آنها تضمین می کند.</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مکاشفه 12:1 و شگفتی بزرگی در آسمان ظاهر شد. زنی پوشیده از خورشید و ماه زیر پایش و بر سرش تاجی از دوازده ستاره.</w:t>
      </w:r>
    </w:p>
    <w:p w14:paraId="7BE9E7FF" w14:textId="77777777" w:rsidR="000F7377" w:rsidRDefault="000F7377"/>
    <w:p w14:paraId="5776225D" w14:textId="77777777" w:rsidR="000F7377" w:rsidRDefault="000F7377">
      <w:r xmlns:w="http://schemas.openxmlformats.org/wordprocessingml/2006/main">
        <w:t xml:space="preserve">عجب بزرگی در بهشت پدیدار شد، زنی لباس خورشید بر تن داشت و ماه زیر پایش بود و تاجی از دوازده ستاره بر سرش بود.</w:t>
      </w:r>
    </w:p>
    <w:p w14:paraId="6A112605" w14:textId="77777777" w:rsidR="000F7377" w:rsidRDefault="000F7377"/>
    <w:p w14:paraId="2EEC7EA9" w14:textId="77777777" w:rsidR="000F7377" w:rsidRDefault="000F7377">
      <w:r xmlns:w="http://schemas.openxmlformats.org/wordprocessingml/2006/main">
        <w:t xml:space="preserve">1. شگفتی آفرینش خدا: بررسی نمادهای مکاشفه 12:1</w:t>
      </w:r>
    </w:p>
    <w:p w14:paraId="41C3E200" w14:textId="77777777" w:rsidR="000F7377" w:rsidRDefault="000F7377"/>
    <w:p w14:paraId="12C1F437" w14:textId="77777777" w:rsidR="000F7377" w:rsidRDefault="000F7377">
      <w:r xmlns:w="http://schemas.openxmlformats.org/wordprocessingml/2006/main">
        <w:t xml:space="preserve">2. تاج جلال ما: درک اهمیت زن در مکاشفه 12:1</w:t>
      </w:r>
    </w:p>
    <w:p w14:paraId="35C2B022" w14:textId="77777777" w:rsidR="000F7377" w:rsidRDefault="000F7377"/>
    <w:p w14:paraId="08EBCD24" w14:textId="77777777" w:rsidR="000F7377" w:rsidRDefault="000F7377">
      <w:r xmlns:w="http://schemas.openxmlformats.org/wordprocessingml/2006/main">
        <w:t xml:space="preserve">1. اشعیا 26:3 - "کسانی را که ذهنشان ثابت قدم است، در آرامش کامل نگه داری، زیرا بر تو اعتماد دارند."</w:t>
      </w:r>
    </w:p>
    <w:p w14:paraId="592987D0" w14:textId="77777777" w:rsidR="000F7377" w:rsidRDefault="000F7377"/>
    <w:p w14:paraId="294C1712" w14:textId="77777777" w:rsidR="000F7377" w:rsidRDefault="000F7377">
      <w:r xmlns:w="http://schemas.openxmlformats.org/wordprocessingml/2006/main">
        <w:t xml:space="preserve">2. اشعیا 60:1 - "برخیز، بدرخش، زیرا نور تو آمده است و جلال خداوند بر تو طلوع می کند."</w:t>
      </w:r>
    </w:p>
    <w:p w14:paraId="671DE594" w14:textId="77777777" w:rsidR="000F7377" w:rsidRDefault="000F7377"/>
    <w:p w14:paraId="00FD4905" w14:textId="77777777" w:rsidR="000F7377" w:rsidRDefault="000F7377">
      <w:r xmlns:w="http://schemas.openxmlformats.org/wordprocessingml/2006/main">
        <w:t xml:space="preserve">مکاشفه 12:2 و او که باردار بود، گریه می‌کرد، درد زایمان می‌کشید و برای زایمان درد می‌کشید.</w:t>
      </w:r>
    </w:p>
    <w:p w14:paraId="0FE6E7A9" w14:textId="77777777" w:rsidR="000F7377" w:rsidRDefault="000F7377"/>
    <w:p w14:paraId="285203A2" w14:textId="77777777" w:rsidR="000F7377" w:rsidRDefault="000F7377">
      <w:r xmlns:w="http://schemas.openxmlformats.org/wordprocessingml/2006/main">
        <w:t xml:space="preserve">یک زن باردار در مکاشفه 12 هنگام زایمان برای به دنیا آوردن فرزندش از درد گریه می کند.</w:t>
      </w:r>
    </w:p>
    <w:p w14:paraId="6D621688" w14:textId="77777777" w:rsidR="000F7377" w:rsidRDefault="000F7377"/>
    <w:p w14:paraId="67075C32" w14:textId="77777777" w:rsidR="000F7377" w:rsidRDefault="000F7377">
      <w:r xmlns:w="http://schemas.openxmlformats.org/wordprocessingml/2006/main">
        <w:t xml:space="preserve">1. "آزار در هنگام تولد: رشد در ایمان از طریق درد"</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"درد رهایی: یافتن امید در میان رنج"</w:t>
      </w:r>
    </w:p>
    <w:p w14:paraId="1AAAED5E" w14:textId="77777777" w:rsidR="000F7377" w:rsidRDefault="000F7377"/>
    <w:p w14:paraId="2A6101F2" w14:textId="77777777" w:rsidR="000F7377" w:rsidRDefault="000F7377">
      <w:r xmlns:w="http://schemas.openxmlformats.org/wordprocessingml/2006/main">
        <w:t xml:space="preserve">1. رومیان 8: 18 - "زیرا من فکر می کنم که مصائب این زمان با جلالی که قرار است بر ما آشکار شود، قابل مقایسه نیست."</w:t>
      </w:r>
    </w:p>
    <w:p w14:paraId="66946FBD" w14:textId="77777777" w:rsidR="000F7377" w:rsidRDefault="000F7377"/>
    <w:p w14:paraId="678F82CB" w14:textId="77777777" w:rsidR="000F7377" w:rsidRDefault="000F7377">
      <w:r xmlns:w="http://schemas.openxmlformats.org/wordprocessingml/2006/main">
        <w:t xml:space="preserve">2. یعقوب 1: 2-4 - "برادران من، وقتی با انواع آزمایشات روبرو می شوید، همه چیز را شادی کنید، زیرا می دانید که آزمایش ایمان شما پایداری ایجاد می کند. کامل و کامل، بدون هیچ چیز.»</w:t>
      </w:r>
    </w:p>
    <w:p w14:paraId="07999D7C" w14:textId="77777777" w:rsidR="000F7377" w:rsidRDefault="000F7377"/>
    <w:p w14:paraId="2B3B5B91" w14:textId="77777777" w:rsidR="000F7377" w:rsidRDefault="000F7377">
      <w:r xmlns:w="http://schemas.openxmlformats.org/wordprocessingml/2006/main">
        <w:t xml:space="preserve">مکاشفه 12:3 و شگفتی دیگری در آسمان ظاهر شد. و اینک اژدهای قرمز بزرگی که هفت سر و ده شاخ و هفت تاج بر سر دارد.</w:t>
      </w:r>
    </w:p>
    <w:p w14:paraId="1F348206" w14:textId="77777777" w:rsidR="000F7377" w:rsidRDefault="000F7377"/>
    <w:p w14:paraId="3C6CEA6F" w14:textId="77777777" w:rsidR="000F7377" w:rsidRDefault="000F7377">
      <w:r xmlns:w="http://schemas.openxmlformats.org/wordprocessingml/2006/main">
        <w:t xml:space="preserve">یک اژدهای قرمز بزرگ با هفت سر، 10 شاخ و هفت تاج در بهشت ظاهر شد.</w:t>
      </w:r>
    </w:p>
    <w:p w14:paraId="396A7E64" w14:textId="77777777" w:rsidR="000F7377" w:rsidRDefault="000F7377"/>
    <w:p w14:paraId="457F828B" w14:textId="77777777" w:rsidR="000F7377" w:rsidRDefault="000F7377">
      <w:r xmlns:w="http://schemas.openxmlformats.org/wordprocessingml/2006/main">
        <w:t xml:space="preserve">1. واقعیت یک جهان سقوط کرده - درک نماد اژدهای سرخ</w:t>
      </w:r>
    </w:p>
    <w:p w14:paraId="47BFDB86" w14:textId="77777777" w:rsidR="000F7377" w:rsidRDefault="000F7377"/>
    <w:p w14:paraId="26557308" w14:textId="77777777" w:rsidR="000F7377" w:rsidRDefault="000F7377">
      <w:r xmlns:w="http://schemas.openxmlformats.org/wordprocessingml/2006/main">
        <w:t xml:space="preserve">2. قدرت حفاظت خدا - مکاشفه 12:3 و قوت قادر متعال</w:t>
      </w:r>
    </w:p>
    <w:p w14:paraId="372ABB18" w14:textId="77777777" w:rsidR="000F7377" w:rsidRDefault="000F7377"/>
    <w:p w14:paraId="7D58629A" w14:textId="77777777" w:rsidR="000F7377" w:rsidRDefault="000F7377">
      <w:r xmlns:w="http://schemas.openxmlformats.org/wordprocessingml/2006/main">
        <w:t xml:space="preserve">1. اشعیا 27:1 - «در آن روز خداوند با شمشیر دردناک و بزرگ و قوی خود لویاتان مار نافذ را مجازات خواهد کرد، حتی لویاتان آن مار کج. و اژدهایی را که در دریاست خواهد کشت.»</w:t>
      </w:r>
    </w:p>
    <w:p w14:paraId="42CBBAD0" w14:textId="77777777" w:rsidR="000F7377" w:rsidRDefault="000F7377"/>
    <w:p w14:paraId="1CCA839F" w14:textId="77777777" w:rsidR="000F7377" w:rsidRDefault="000F7377">
      <w:r xmlns:w="http://schemas.openxmlformats.org/wordprocessingml/2006/main">
        <w:t xml:space="preserve">2. دانیال 7: 7 - «بعد از این در رؤیاهای شبانه دیدم و اینک حیوان چهارمی هولناک و هولناک و بسیار نیرومند. و دندانهای آهنین بزرگی داشت. آن را می خورد و تکه تکه می کرد و باقیمانده را با پاهای خود می کوبد. و ده شاخ داشت.»</w:t>
      </w:r>
    </w:p>
    <w:p w14:paraId="20283E3C" w14:textId="77777777" w:rsidR="000F7377" w:rsidRDefault="000F7377"/>
    <w:p w14:paraId="42E8449C" w14:textId="77777777" w:rsidR="000F7377" w:rsidRDefault="000F7377">
      <w:r xmlns:w="http://schemas.openxmlformats.org/wordprocessingml/2006/main">
        <w:t xml:space="preserve">مکاشفه 12:4 و دم او ثلث ستارگان آسمان را می کشید و آنها را به زمین می انداخت و اژدها در برابر زنی که آماده زایمان بود ایستاد تا به محض زاده شدن فرزندش را ببلعد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اژدهایی با دم که می تواند ستاره ها را از آسمان بکشد، در برابر زنی که در شرف زایمان است می ایستد و آماده بلعیدن فرزندش است.</w:t>
      </w:r>
    </w:p>
    <w:p w14:paraId="31A6C410" w14:textId="77777777" w:rsidR="000F7377" w:rsidRDefault="000F7377"/>
    <w:p w14:paraId="65BC5887" w14:textId="77777777" w:rsidR="000F7377" w:rsidRDefault="000F7377">
      <w:r xmlns:w="http://schemas.openxmlformats.org/wordprocessingml/2006/main">
        <w:t xml:space="preserve">1. حمایت خداوند از بی گناه: بررسی اهمیت مکاشفه 12:4</w:t>
      </w:r>
    </w:p>
    <w:p w14:paraId="059D0E29" w14:textId="77777777" w:rsidR="000F7377" w:rsidRDefault="000F7377"/>
    <w:p w14:paraId="7534E992" w14:textId="77777777" w:rsidR="000F7377" w:rsidRDefault="000F7377">
      <w:r xmlns:w="http://schemas.openxmlformats.org/wordprocessingml/2006/main">
        <w:t xml:space="preserve">2. قدرت ایمان: غلبه بر ناملایمات در برابر خطر</w:t>
      </w:r>
    </w:p>
    <w:p w14:paraId="09F18C77" w14:textId="77777777" w:rsidR="000F7377" w:rsidRDefault="000F7377"/>
    <w:p w14:paraId="12A65F9D" w14:textId="77777777" w:rsidR="000F7377" w:rsidRDefault="000F7377">
      <w:r xmlns:w="http://schemas.openxmlformats.org/wordprocessingml/2006/main">
        <w:t xml:space="preserve">1. اشعیا 54:17 - هیچ سلاحی که علیه شما ساخته نشده باشد، موفق نخواهد شد</w:t>
      </w:r>
    </w:p>
    <w:p w14:paraId="13AECE39" w14:textId="77777777" w:rsidR="000F7377" w:rsidRDefault="000F7377"/>
    <w:p w14:paraId="342A1F6C" w14:textId="77777777" w:rsidR="000F7377" w:rsidRDefault="000F7377">
      <w:r xmlns:w="http://schemas.openxmlformats.org/wordprocessingml/2006/main">
        <w:t xml:space="preserve">2. مزمور 91:4 - او شما را با پرهای خود خواهد پوشاند و زیر بالهای او پناه خواهید برد. وفاداری او سپر و سپر شما خواهد بود.</w:t>
      </w:r>
    </w:p>
    <w:p w14:paraId="4F044D59" w14:textId="77777777" w:rsidR="000F7377" w:rsidRDefault="000F7377"/>
    <w:p w14:paraId="7318245F" w14:textId="77777777" w:rsidR="000F7377" w:rsidRDefault="000F7377">
      <w:r xmlns:w="http://schemas.openxmlformats.org/wordprocessingml/2006/main">
        <w:t xml:space="preserve">مکاشفه 12:5 و او پسری به دنیا آورد که باید با عصای آهنین بر همه امتها حکومت کند و فرزندش نزد خدا و تاج و تخت او ربوده شد.</w:t>
      </w:r>
    </w:p>
    <w:p w14:paraId="003856F0" w14:textId="77777777" w:rsidR="000F7377" w:rsidRDefault="000F7377"/>
    <w:p w14:paraId="0C6BE392" w14:textId="77777777" w:rsidR="000F7377" w:rsidRDefault="000F7377">
      <w:r xmlns:w="http://schemas.openxmlformats.org/wordprocessingml/2006/main">
        <w:t xml:space="preserve">زن فرزندی به دنیا آورد که مقدر بود با عصای آهنین بر همه ملت ها حکومت کند و آن کودک به خدا و تخت او برده شد.</w:t>
      </w:r>
    </w:p>
    <w:p w14:paraId="22061C3A" w14:textId="77777777" w:rsidR="000F7377" w:rsidRDefault="000F7377"/>
    <w:p w14:paraId="5F75AA29" w14:textId="77777777" w:rsidR="000F7377" w:rsidRDefault="000F7377">
      <w:r xmlns:w="http://schemas.openxmlformats.org/wordprocessingml/2006/main">
        <w:t xml:space="preserve">1. دعوت الهی عیسی برای حکومت بر ملل</w:t>
      </w:r>
    </w:p>
    <w:p w14:paraId="400DD454" w14:textId="77777777" w:rsidR="000F7377" w:rsidRDefault="000F7377"/>
    <w:p w14:paraId="6D976C2F" w14:textId="77777777" w:rsidR="000F7377" w:rsidRDefault="000F7377">
      <w:r xmlns:w="http://schemas.openxmlformats.org/wordprocessingml/2006/main">
        <w:t xml:space="preserve">2. قدرت و اقتدار عیسی</w:t>
      </w:r>
    </w:p>
    <w:p w14:paraId="651E46D3" w14:textId="77777777" w:rsidR="000F7377" w:rsidRDefault="000F7377"/>
    <w:p w14:paraId="55900151" w14:textId="77777777" w:rsidR="000F7377" w:rsidRDefault="000F7377">
      <w:r xmlns:w="http://schemas.openxmlformats.org/wordprocessingml/2006/main">
        <w:t xml:space="preserve">1. اشعیا 9: 6-7 زیرا برای ما فرزندی به دنیا آمد و پسری به ما داده شد. و حکومت بر دوش او خواهد بود و نام او مشاور شگفت انگیز، خدای توانا، پدر جاودان، شاهزاده صلح نامیده خواهد شد. افزایش حکومت و صلح او پایانی نخواهد داشت، بر تاج و تخت داوود و بر پادشاهی او، تا آن را استوار کند و از این زمان به بعد و تا ابدالاباد به عدالت و عدالت حمایت کند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مزمور 2: 6-8 "اما من پادشاه خود را بر صهیون، تپه مقدس خود قرار دادم." من درباره حکم خواهم گفت: خداوند به من گفت: «تو پسر من هستی. امروز تو را به دنیا آوردم از من بخواهید تا قوم‌ها را میراث شما و اقصای زمین را ملک شما کنم.</w:t>
      </w:r>
    </w:p>
    <w:p w14:paraId="6CA154A6" w14:textId="77777777" w:rsidR="000F7377" w:rsidRDefault="000F7377"/>
    <w:p w14:paraId="04395BAB" w14:textId="77777777" w:rsidR="000F7377" w:rsidRDefault="000F7377">
      <w:r xmlns:w="http://schemas.openxmlformats.org/wordprocessingml/2006/main">
        <w:t xml:space="preserve">مکاشفه 12:6 و آن زن به بیابان گریخت، جایی که برای او مکانی از جانب خدا آماده کرده بود تا هزار و دویست و شصت روز او را در آنجا تغذیه کنند.</w:t>
      </w:r>
    </w:p>
    <w:p w14:paraId="277E703C" w14:textId="77777777" w:rsidR="000F7377" w:rsidRDefault="000F7377"/>
    <w:p w14:paraId="38A481B8" w14:textId="77777777" w:rsidR="000F7377" w:rsidRDefault="000F7377">
      <w:r xmlns:w="http://schemas.openxmlformats.org/wordprocessingml/2006/main">
        <w:t xml:space="preserve">به این زن پناهگاهی در بیابان داده شد و در آنجا به مدت 1260 روز از او مراقبت می شد.</w:t>
      </w:r>
    </w:p>
    <w:p w14:paraId="1A11341B" w14:textId="77777777" w:rsidR="000F7377" w:rsidRDefault="000F7377"/>
    <w:p w14:paraId="2108B57E" w14:textId="77777777" w:rsidR="000F7377" w:rsidRDefault="000F7377">
      <w:r xmlns:w="http://schemas.openxmlformats.org/wordprocessingml/2006/main">
        <w:t xml:space="preserve">1. حفاظت خداوند در زمان مشکلات</w:t>
      </w:r>
    </w:p>
    <w:p w14:paraId="662779C3" w14:textId="77777777" w:rsidR="000F7377" w:rsidRDefault="000F7377"/>
    <w:p w14:paraId="137729A0" w14:textId="77777777" w:rsidR="000F7377" w:rsidRDefault="000F7377">
      <w:r xmlns:w="http://schemas.openxmlformats.org/wordprocessingml/2006/main">
        <w:t xml:space="preserve">2. روزی خدا در روزگار سخت</w:t>
      </w:r>
    </w:p>
    <w:p w14:paraId="5D84954C" w14:textId="77777777" w:rsidR="000F7377" w:rsidRDefault="000F7377"/>
    <w:p w14:paraId="42606AF6" w14:textId="77777777" w:rsidR="000F7377" w:rsidRDefault="000F7377">
      <w:r xmlns:w="http://schemas.openxmlformats.org/wordprocessingml/2006/main">
        <w:t xml:space="preserve">1. مزمور 46:1 - "خدا پناهگاه و قوت ماست و در مصیبت کمکی بسیار حاضر است."</w:t>
      </w:r>
    </w:p>
    <w:p w14:paraId="07F43DDB" w14:textId="77777777" w:rsidR="000F7377" w:rsidRDefault="000F7377"/>
    <w:p w14:paraId="3FF5AFE8" w14:textId="77777777" w:rsidR="000F7377" w:rsidRDefault="000F7377">
      <w:r xmlns:w="http://schemas.openxmlformats.org/wordprocessingml/2006/main">
        <w:t xml:space="preserve">2. متی 6: 25-34 - "بنابراین به شما می گویم، نگران جان خود نباشید که چه خواهید خورد یا بنوشید، یا نگران بدن خود نباشید که چه خواهید پوشید. آیا زندگی بیش از غذا نیست و بدن بیشتر از آن است. به پرندگان آسمان نگاه کنید، آنها نه می کارند، نه درو می کنند و نه در انبارها ذخیره می کنند، اما پدر آسمانی شما به آنها غذا می دهد. آیا شما از آنها ارزشمندتر نیستید؟</w:t>
      </w:r>
    </w:p>
    <w:p w14:paraId="4F6A3DB5" w14:textId="77777777" w:rsidR="000F7377" w:rsidRDefault="000F7377"/>
    <w:p w14:paraId="39CE2E35" w14:textId="77777777" w:rsidR="000F7377" w:rsidRDefault="000F7377">
      <w:r xmlns:w="http://schemas.openxmlformats.org/wordprocessingml/2006/main">
        <w:t xml:space="preserve">مکاشفه 12:7 و در آسمان جنگ شد: میکائیل و فرشتگانش با اژدها جنگیدند. و اژدها و فرشتگانش جنگیدند،</w:t>
      </w:r>
    </w:p>
    <w:p w14:paraId="35CF7ED9" w14:textId="77777777" w:rsidR="000F7377" w:rsidRDefault="000F7377"/>
    <w:p w14:paraId="74420B44" w14:textId="77777777" w:rsidR="000F7377" w:rsidRDefault="000F7377">
      <w:r xmlns:w="http://schemas.openxmlformats.org/wordprocessingml/2006/main">
        <w:t xml:space="preserve">در مکاشفه 12:7 نوشته شده است که جنگی در بهشت بین میکائیل و فرشتگانش و اژدها و فرشتگانش رخ داد.</w:t>
      </w:r>
    </w:p>
    <w:p w14:paraId="24B73800" w14:textId="77777777" w:rsidR="000F7377" w:rsidRDefault="000F7377"/>
    <w:p w14:paraId="23EC1B10" w14:textId="77777777" w:rsidR="000F7377" w:rsidRDefault="000F7377">
      <w:r xmlns:w="http://schemas.openxmlformats.org/wordprocessingml/2006/main">
        <w:t xml:space="preserve">1. پیروزی خدا در بهشت: جنگ بین مایکل و اژدها</w:t>
      </w:r>
    </w:p>
    <w:p w14:paraId="33D6FE18" w14:textId="77777777" w:rsidR="000F7377" w:rsidRDefault="000F7377"/>
    <w:p w14:paraId="59DEAAEB" w14:textId="77777777" w:rsidR="000F7377" w:rsidRDefault="000F7377">
      <w:r xmlns:w="http://schemas.openxmlformats.org/wordprocessingml/2006/main">
        <w:t xml:space="preserve">2. قدرت ایمان: ایستادن در برابر اژدها</w:t>
      </w:r>
    </w:p>
    <w:p w14:paraId="4E4FEF28" w14:textId="77777777" w:rsidR="000F7377" w:rsidRDefault="000F7377"/>
    <w:p w14:paraId="6B96C00C" w14:textId="77777777" w:rsidR="000F7377" w:rsidRDefault="000F7377">
      <w:r xmlns:w="http://schemas.openxmlformats.org/wordprocessingml/2006/main">
        <w:t xml:space="preserve">1. دانیال 10:13 - «اما شاهزاده پادشاهی ایران بیست و یک روز در مقابل من ایستادگی کرد، اما اینک، میکائیل، یکی از شاهزادگان اعظم، به کمک من آمد و من در آنجا با پادشاهان ایران ماندم. "</w:t>
      </w:r>
    </w:p>
    <w:p w14:paraId="1152897E" w14:textId="77777777" w:rsidR="000F7377" w:rsidRDefault="000F7377"/>
    <w:p w14:paraId="26716770" w14:textId="77777777" w:rsidR="000F7377" w:rsidRDefault="000F7377">
      <w:r xmlns:w="http://schemas.openxmlformats.org/wordprocessingml/2006/main">
        <w:t xml:space="preserve">2. افسسیان 6:12 - "زیرا ما با گوشت و خون مبارزه نمی کنیم، بلکه با حکومت ها، با قدرت ها، با حاکمان تاریکی این جهان، با شرارت روحانی در مکان های بلند مبارزه می کنیم."</w:t>
      </w:r>
    </w:p>
    <w:p w14:paraId="679A0429" w14:textId="77777777" w:rsidR="000F7377" w:rsidRDefault="000F7377"/>
    <w:p w14:paraId="1A9E75E2" w14:textId="77777777" w:rsidR="000F7377" w:rsidRDefault="000F7377">
      <w:r xmlns:w="http://schemas.openxmlformats.org/wordprocessingml/2006/main">
        <w:t xml:space="preserve">مکاشفه 12:8 و پیروز نشد. و جایگاه آنها دیگر در بهشت یافت نشد.</w:t>
      </w:r>
    </w:p>
    <w:p w14:paraId="4C1D2289" w14:textId="77777777" w:rsidR="000F7377" w:rsidRDefault="000F7377"/>
    <w:p w14:paraId="14C2CDE5" w14:textId="77777777" w:rsidR="000F7377" w:rsidRDefault="000F7377">
      <w:r xmlns:w="http://schemas.openxmlformats.org/wordprocessingml/2006/main">
        <w:t xml:space="preserve">شیطان و پیروانش در حمله به خدا موفق نشدند و از بهشت رانده شدند.</w:t>
      </w:r>
    </w:p>
    <w:p w14:paraId="106181CB" w14:textId="77777777" w:rsidR="000F7377" w:rsidRDefault="000F7377"/>
    <w:p w14:paraId="07BCF3AF" w14:textId="77777777" w:rsidR="000F7377" w:rsidRDefault="000F7377">
      <w:r xmlns:w="http://schemas.openxmlformats.org/wordprocessingml/2006/main">
        <w:t xml:space="preserve">1. قدرت توقف ناپذیر خداوند</w:t>
      </w:r>
    </w:p>
    <w:p w14:paraId="76DD371E" w14:textId="77777777" w:rsidR="000F7377" w:rsidRDefault="000F7377"/>
    <w:p w14:paraId="1F988318" w14:textId="77777777" w:rsidR="000F7377" w:rsidRDefault="000F7377">
      <w:r xmlns:w="http://schemas.openxmlformats.org/wordprocessingml/2006/main">
        <w:t xml:space="preserve">2. شکست شیطان</w:t>
      </w:r>
    </w:p>
    <w:p w14:paraId="38E9F9AC" w14:textId="77777777" w:rsidR="000F7377" w:rsidRDefault="000F7377"/>
    <w:p w14:paraId="031C200B" w14:textId="77777777" w:rsidR="000F7377" w:rsidRDefault="000F7377">
      <w:r xmlns:w="http://schemas.openxmlformats.org/wordprocessingml/2006/main">
        <w:t xml:space="preserve">1. یوحنا 4: 4 - "شما باید دوباره متولد شوید."</w:t>
      </w:r>
    </w:p>
    <w:p w14:paraId="6905F054" w14:textId="77777777" w:rsidR="000F7377" w:rsidRDefault="000F7377"/>
    <w:p w14:paraId="23E1B869" w14:textId="77777777" w:rsidR="000F7377" w:rsidRDefault="000F7377">
      <w:r xmlns:w="http://schemas.openxmlformats.org/wordprocessingml/2006/main">
        <w:t xml:space="preserve">2. مزمور 46:10 - "سکوت کنید و بدانید که من خدا هستم."</w:t>
      </w:r>
    </w:p>
    <w:p w14:paraId="256C6239" w14:textId="77777777" w:rsidR="000F7377" w:rsidRDefault="000F7377"/>
    <w:p w14:paraId="4A00E286" w14:textId="77777777" w:rsidR="000F7377" w:rsidRDefault="000F7377">
      <w:r xmlns:w="http://schemas.openxmlformats.org/wordprocessingml/2006/main">
        <w:t xml:space="preserve">مکاشفه 12:9 و اژدهای بزرگ بیرون رانده شد، آن مار قدیمی که شیطان و شیطان نام داشت و تمام جهان را فریب می‌دهد.</w:t>
      </w:r>
    </w:p>
    <w:p w14:paraId="1EFF02E7" w14:textId="77777777" w:rsidR="000F7377" w:rsidRDefault="000F7377"/>
    <w:p w14:paraId="381F11B0" w14:textId="77777777" w:rsidR="000F7377" w:rsidRDefault="000F7377">
      <w:r xmlns:w="http://schemas.openxmlformats.org/wordprocessingml/2006/main">
        <w:t xml:space="preserve">شیطان از بهشت رانده شد و به زمین فرستاده شد و فرشتگانش را با خود برد.</w:t>
      </w:r>
    </w:p>
    <w:p w14:paraId="1AF66881" w14:textId="77777777" w:rsidR="000F7377" w:rsidRDefault="000F7377"/>
    <w:p w14:paraId="7A13CEFD" w14:textId="77777777" w:rsidR="000F7377" w:rsidRDefault="000F7377">
      <w:r xmlns:w="http://schemas.openxmlformats.org/wordprocessingml/2006/main">
        <w:t xml:space="preserve">1. شکست شیطان: چگونه عیسی بر فریبنده جهان غلبه کرد</w:t>
      </w:r>
    </w:p>
    <w:p w14:paraId="64F8AD9A" w14:textId="77777777" w:rsidR="000F7377" w:rsidRDefault="000F7377"/>
    <w:p w14:paraId="3328EA27" w14:textId="77777777" w:rsidR="000F7377" w:rsidRDefault="000F7377">
      <w:r xmlns:w="http://schemas.openxmlformats.org/wordprocessingml/2006/main">
        <w:t xml:space="preserve">2. حاکمیت خدا: قدرت قضاوت او بر شیطان</w:t>
      </w:r>
    </w:p>
    <w:p w14:paraId="43ABA1A6" w14:textId="77777777" w:rsidR="000F7377" w:rsidRDefault="000F7377"/>
    <w:p w14:paraId="2A654216" w14:textId="77777777" w:rsidR="000F7377" w:rsidRDefault="000F7377">
      <w:r xmlns:w="http://schemas.openxmlformats.org/wordprocessingml/2006/main">
        <w:t xml:space="preserve">1. یوحنا 16:11 - "درباره داوری، زیرا حاکم این جهان داوری می شود."</w:t>
      </w:r>
    </w:p>
    <w:p w14:paraId="09A5053C" w14:textId="77777777" w:rsidR="000F7377" w:rsidRDefault="000F7377"/>
    <w:p w14:paraId="1AC68DF7" w14:textId="77777777" w:rsidR="000F7377" w:rsidRDefault="000F7377">
      <w:r xmlns:w="http://schemas.openxmlformats.org/wordprocessingml/2006/main">
        <w:t xml:space="preserve">2. افسسیان 2: 2 - "که زمانی در آن بر اساس مسیر این جهان، مطابق با شاهزاده قدرت هوا، روحی که اکنون در پسران نافرمانی کار می کند، سیر می کردید."</w:t>
      </w:r>
    </w:p>
    <w:p w14:paraId="4E40F4ED" w14:textId="77777777" w:rsidR="000F7377" w:rsidRDefault="000F7377"/>
    <w:p w14:paraId="2D010AC8" w14:textId="77777777" w:rsidR="000F7377" w:rsidRDefault="000F7377">
      <w:r xmlns:w="http://schemas.openxmlformats.org/wordprocessingml/2006/main">
        <w:t xml:space="preserve">مکاشفه 12:10 و صدای بلندی را شنیدم که در آسمان می گفت: اکنون نجات و قوت و پادشاهی خدای ما و قدرت مسیح او فرا رسیده است، زیرا مدعی برادران ما که قبلاً آنها را متهم کرده بود، سرنگون شد. خدای ما روز و شب</w:t>
      </w:r>
    </w:p>
    <w:p w14:paraId="1C07569A" w14:textId="77777777" w:rsidR="000F7377" w:rsidRDefault="000F7377"/>
    <w:p w14:paraId="60921168" w14:textId="77777777" w:rsidR="000F7377" w:rsidRDefault="000F7377">
      <w:r xmlns:w="http://schemas.openxmlformats.org/wordprocessingml/2006/main">
        <w:t xml:space="preserve">پادشاهی خدا اکنون برقرار است و قدرت مسیح او آمده است تا نجات و قدرت را فراهم کند. شیطان ساکت شده است و دیگر نمی تواند برادران را در پیشگاه خدا متهم کند.</w:t>
      </w:r>
    </w:p>
    <w:p w14:paraId="5EB2BD36" w14:textId="77777777" w:rsidR="000F7377" w:rsidRDefault="000F7377"/>
    <w:p w14:paraId="0A11B92E" w14:textId="77777777" w:rsidR="000F7377" w:rsidRDefault="000F7377">
      <w:r xmlns:w="http://schemas.openxmlformats.org/wordprocessingml/2006/main">
        <w:t xml:space="preserve">1: پادشاهی خدا - نجات و قدرت ما</w:t>
      </w:r>
    </w:p>
    <w:p w14:paraId="64F9D726" w14:textId="77777777" w:rsidR="000F7377" w:rsidRDefault="000F7377"/>
    <w:p w14:paraId="5FBFCAE8" w14:textId="77777777" w:rsidR="000F7377" w:rsidRDefault="000F7377">
      <w:r xmlns:w="http://schemas.openxmlformats.org/wordprocessingml/2006/main">
        <w:t xml:space="preserve">2: قدرت مسیح - پیروزی بر شیطان</w:t>
      </w:r>
    </w:p>
    <w:p w14:paraId="5BD81B05" w14:textId="77777777" w:rsidR="000F7377" w:rsidRDefault="000F7377"/>
    <w:p w14:paraId="0C916882" w14:textId="77777777" w:rsidR="000F7377" w:rsidRDefault="000F7377">
      <w:r xmlns:w="http://schemas.openxmlformats.org/wordprocessingml/2006/main">
        <w:t xml:space="preserve">1: رومیان 8:31 - "پس به این چیزها چه بگوییم؟ اگر خدا با ما باشد، چه کسی می تواند بر ضد ما باشد؟"</w:t>
      </w:r>
    </w:p>
    <w:p w14:paraId="416306F6" w14:textId="77777777" w:rsidR="000F7377" w:rsidRDefault="000F7377"/>
    <w:p w14:paraId="0F0EED01" w14:textId="77777777" w:rsidR="000F7377" w:rsidRDefault="000F7377">
      <w:r xmlns:w="http://schemas.openxmlformats.org/wordprocessingml/2006/main">
        <w:t xml:space="preserve">2: یوحنا 16:33 - "این چیزها را به شما گفتم تا در من سلامتی داشته باشید. در جهان </w:t>
      </w:r>
      <w:r xmlns:w="http://schemas.openxmlformats.org/wordprocessingml/2006/main">
        <w:lastRenderedPageBreak xmlns:w="http://schemas.openxmlformats.org/wordprocessingml/2006/main"/>
      </w:r>
      <w:r xmlns:w="http://schemas.openxmlformats.org/wordprocessingml/2006/main">
        <w:t xml:space="preserve">مصیبت خواهید داشت، اما خوشحال باشید، من بر جهان غلبه کردم."</w:t>
      </w:r>
    </w:p>
    <w:p w14:paraId="4AA6E67A" w14:textId="77777777" w:rsidR="000F7377" w:rsidRDefault="000F7377"/>
    <w:p w14:paraId="7FE4A91D" w14:textId="77777777" w:rsidR="000F7377" w:rsidRDefault="000F7377">
      <w:r xmlns:w="http://schemas.openxmlformats.org/wordprocessingml/2006/main">
        <w:t xml:space="preserve">مکاشفه 12:11 و با خون بره و به کلام شهادت خود بر او غلبه کردند. و زندگی خود را تا حد مرگ دوست نداشتند.</w:t>
      </w:r>
    </w:p>
    <w:p w14:paraId="0238B2BA" w14:textId="77777777" w:rsidR="000F7377" w:rsidRDefault="000F7377"/>
    <w:p w14:paraId="542D4058" w14:textId="77777777" w:rsidR="000F7377" w:rsidRDefault="000F7377">
      <w:r xmlns:w="http://schemas.openxmlformats.org/wordprocessingml/2006/main">
        <w:t xml:space="preserve">خون بره و کلام شهادت ما وسیله ای برای غلبه بر دشمن است. ما باید دوست داشته باشیم و حتی جان خود را در راه مسیح فدا کنیم.</w:t>
      </w:r>
    </w:p>
    <w:p w14:paraId="670A4157" w14:textId="77777777" w:rsidR="000F7377" w:rsidRDefault="000F7377"/>
    <w:p w14:paraId="0F79A17E" w14:textId="77777777" w:rsidR="000F7377" w:rsidRDefault="000F7377">
      <w:r xmlns:w="http://schemas.openxmlformats.org/wordprocessingml/2006/main">
        <w:t xml:space="preserve">1. قدرت خون بره</w:t>
      </w:r>
    </w:p>
    <w:p w14:paraId="48350E0E" w14:textId="77777777" w:rsidR="000F7377" w:rsidRDefault="000F7377"/>
    <w:p w14:paraId="3668FA2A" w14:textId="77777777" w:rsidR="000F7377" w:rsidRDefault="000F7377">
      <w:r xmlns:w="http://schemas.openxmlformats.org/wordprocessingml/2006/main">
        <w:t xml:space="preserve">2. هزینه شهادت</w:t>
      </w:r>
    </w:p>
    <w:p w14:paraId="7451F73E" w14:textId="77777777" w:rsidR="000F7377" w:rsidRDefault="000F7377"/>
    <w:p w14:paraId="07870B80" w14:textId="77777777" w:rsidR="000F7377" w:rsidRDefault="000F7377">
      <w:r xmlns:w="http://schemas.openxmlformats.org/wordprocessingml/2006/main">
        <w:t xml:space="preserve">1. یوحنا 15:13 - هیچکس محبتی بزرگتر از این ندارد که انسان جان خود را برای دوستان خود فدا کند.</w:t>
      </w:r>
    </w:p>
    <w:p w14:paraId="62D0D848" w14:textId="77777777" w:rsidR="000F7377" w:rsidRDefault="000F7377"/>
    <w:p w14:paraId="01063780" w14:textId="77777777" w:rsidR="000F7377" w:rsidRDefault="000F7377">
      <w:r xmlns:w="http://schemas.openxmlformats.org/wordprocessingml/2006/main">
        <w:t xml:space="preserve">2. اعمال رسولان 5:41 - آنها از حضور شورا بیرون رفتند و خوشحال بودند که برای نام او لایق شرمساری شمرده شدند.</w:t>
      </w:r>
    </w:p>
    <w:p w14:paraId="668BC7D8" w14:textId="77777777" w:rsidR="000F7377" w:rsidRDefault="000F7377"/>
    <w:p w14:paraId="1B7E98F7" w14:textId="77777777" w:rsidR="000F7377" w:rsidRDefault="000F7377">
      <w:r xmlns:w="http://schemas.openxmlformats.org/wordprocessingml/2006/main">
        <w:t xml:space="preserve">مکاشفه 12:12 پس ای آسمانها و ساکنان آنها شاد باشید. وای بر ساکنان زمین و دریا! زیرا شیطان با غضب شدید نزد شما نازل شده است، زیرا می‌داند که مدت کوتاهی در اختیار دارد.</w:t>
      </w:r>
    </w:p>
    <w:p w14:paraId="62BF0575" w14:textId="77777777" w:rsidR="000F7377" w:rsidRDefault="000F7377"/>
    <w:p w14:paraId="55414F84" w14:textId="77777777" w:rsidR="000F7377" w:rsidRDefault="000F7377">
      <w:r xmlns:w="http://schemas.openxmlformats.org/wordprocessingml/2006/main">
        <w:t xml:space="preserve">شیطان با خشم شدید به زمین آمده است و آسمانها باید از این خوشحالی کنند.</w:t>
      </w:r>
    </w:p>
    <w:p w14:paraId="45945804" w14:textId="77777777" w:rsidR="000F7377" w:rsidRDefault="000F7377"/>
    <w:p w14:paraId="67015BDB" w14:textId="77777777" w:rsidR="000F7377" w:rsidRDefault="000F7377">
      <w:r xmlns:w="http://schemas.openxmlformats.org/wordprocessingml/2006/main">
        <w:t xml:space="preserve">1. از عدالت خدا شاد باشید: مطالعه مکاشفه 12:12</w:t>
      </w:r>
    </w:p>
    <w:p w14:paraId="3A2DC88F" w14:textId="77777777" w:rsidR="000F7377" w:rsidRDefault="000F7377"/>
    <w:p w14:paraId="0973F44A" w14:textId="77777777" w:rsidR="000F7377" w:rsidRDefault="000F7377">
      <w:r xmlns:w="http://schemas.openxmlformats.org/wordprocessingml/2006/main">
        <w:t xml:space="preserve">2. خطر خشم شیطان: هشداری از مکاشفه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یعقوب 4: 7 - پس خود را تسلیم خدا کنید. در برابر شیطان مقاومت کن، و او از تو فرار خواهد کرد.</w:t>
      </w:r>
    </w:p>
    <w:p w14:paraId="7A2786B5" w14:textId="77777777" w:rsidR="000F7377" w:rsidRDefault="000F7377"/>
    <w:p w14:paraId="5967D2C0" w14:textId="77777777" w:rsidR="000F7377" w:rsidRDefault="000F7377">
      <w:r xmlns:w="http://schemas.openxmlformats.org/wordprocessingml/2006/main">
        <w:t xml:space="preserve">2. اول پطرس 5:8 - هوشیار باشید، هوشیار باشید. زیرا دشمن شما ابلیس، مانند شیری غرش می‌گردد و می‌خواهد چه کسی را ببلعد.</w:t>
      </w:r>
    </w:p>
    <w:p w14:paraId="7F0CF978" w14:textId="77777777" w:rsidR="000F7377" w:rsidRDefault="000F7377"/>
    <w:p w14:paraId="2FCB7C1D" w14:textId="77777777" w:rsidR="000F7377" w:rsidRDefault="000F7377">
      <w:r xmlns:w="http://schemas.openxmlformats.org/wordprocessingml/2006/main">
        <w:t xml:space="preserve">مکاشفه 12:13 و چون اژدها دید که به زمین افکنده شده است، زنی را که پسر مرد را به دنیا آورد جفا کرد.</w:t>
      </w:r>
    </w:p>
    <w:p w14:paraId="2C652068" w14:textId="77777777" w:rsidR="000F7377" w:rsidRDefault="000F7377"/>
    <w:p w14:paraId="3E98EE47" w14:textId="77777777" w:rsidR="000F7377" w:rsidRDefault="000F7377">
      <w:r xmlns:w="http://schemas.openxmlformats.org/wordprocessingml/2006/main">
        <w:t xml:space="preserve">اژدها به زمین انداخته شد و زنی را که مرد-فرزند به دنیا آورد مورد آزار و اذیت قرار داد.</w:t>
      </w:r>
    </w:p>
    <w:p w14:paraId="0BF9F1FD" w14:textId="77777777" w:rsidR="000F7377" w:rsidRDefault="000F7377"/>
    <w:p w14:paraId="0EC5225F" w14:textId="77777777" w:rsidR="000F7377" w:rsidRDefault="000F7377">
      <w:r xmlns:w="http://schemas.openxmlformats.org/wordprocessingml/2006/main">
        <w:t xml:space="preserve">1. حفاظت خداوند در آزار و اذیت</w:t>
      </w:r>
    </w:p>
    <w:p w14:paraId="3BC4577A" w14:textId="77777777" w:rsidR="000F7377" w:rsidRDefault="000F7377"/>
    <w:p w14:paraId="765CA94D" w14:textId="77777777" w:rsidR="000F7377" w:rsidRDefault="000F7377">
      <w:r xmlns:w="http://schemas.openxmlformats.org/wordprocessingml/2006/main">
        <w:t xml:space="preserve">2. غلبه بر ناملایمات از طریق ایمان</w:t>
      </w:r>
    </w:p>
    <w:p w14:paraId="5BD7E1D6" w14:textId="77777777" w:rsidR="000F7377" w:rsidRDefault="000F7377"/>
    <w:p w14:paraId="03FFBA1E" w14:textId="77777777" w:rsidR="000F7377" w:rsidRDefault="000F7377">
      <w:r xmlns:w="http://schemas.openxmlformats.org/wordprocessingml/2006/main">
        <w:t xml:space="preserve">1. رومیان 8:35-39 - چه کسی ما را از عشق مسیح جدا خواهد کرد؟</w:t>
      </w:r>
    </w:p>
    <w:p w14:paraId="0493CF8B" w14:textId="77777777" w:rsidR="000F7377" w:rsidRDefault="000F7377"/>
    <w:p w14:paraId="358DB547" w14:textId="77777777" w:rsidR="000F7377" w:rsidRDefault="000F7377">
      <w:r xmlns:w="http://schemas.openxmlformats.org/wordprocessingml/2006/main">
        <w:t xml:space="preserve">2. مزمور 91: 1-2 - کسی که در مخفیگاه حق تعالی ساکن است، در زیر سایه قادر مطلق خواهد ماند.</w:t>
      </w:r>
    </w:p>
    <w:p w14:paraId="18703DF6" w14:textId="77777777" w:rsidR="000F7377" w:rsidRDefault="000F7377"/>
    <w:p w14:paraId="2505BFB0" w14:textId="77777777" w:rsidR="000F7377" w:rsidRDefault="000F7377">
      <w:r xmlns:w="http://schemas.openxmlformats.org/wordprocessingml/2006/main">
        <w:t xml:space="preserve">مکاشفه 12:14 و به زن دو بال عقاب بزرگ داده شد تا به بیابان پرواز کند و به جای خود پرواز کند، جایی که برای مدتی و زمانها و نیمی از چهره او تغذیه می شود. مار</w:t>
      </w:r>
    </w:p>
    <w:p w14:paraId="68979B0D" w14:textId="77777777" w:rsidR="000F7377" w:rsidRDefault="000F7377"/>
    <w:p w14:paraId="1B2432F1" w14:textId="77777777" w:rsidR="000F7377" w:rsidRDefault="000F7377">
      <w:r xmlns:w="http://schemas.openxmlformats.org/wordprocessingml/2006/main">
        <w:t xml:space="preserve">بالهای عقاب بزرگی به زن داده شد تا به جایی پرواز کند که مدتی و زمانی و نیمی در آنجا تغذیه می شد.</w:t>
      </w:r>
    </w:p>
    <w:p w14:paraId="56C30CA2" w14:textId="77777777" w:rsidR="000F7377" w:rsidRDefault="000F7377"/>
    <w:p w14:paraId="13C88ED4" w14:textId="77777777" w:rsidR="000F7377" w:rsidRDefault="000F7377">
      <w:r xmlns:w="http://schemas.openxmlformats.org/wordprocessingml/2006/main">
        <w:t xml:space="preserve">1. چگونه محافظت خدا می تواند به ما در مواقع مشکل کمک کند</w:t>
      </w:r>
    </w:p>
    <w:p w14:paraId="101C04AE" w14:textId="77777777" w:rsidR="000F7377" w:rsidRDefault="000F7377"/>
    <w:p w14:paraId="1DEC3A64" w14:textId="77777777" w:rsidR="000F7377" w:rsidRDefault="000F7377">
      <w:r xmlns:w="http://schemas.openxmlformats.org/wordprocessingml/2006/main">
        <w:t xml:space="preserve">2. قدرت گرفتن از مسیح در زمان های دشوار</w:t>
      </w:r>
    </w:p>
    <w:p w14:paraId="0A88C421" w14:textId="77777777" w:rsidR="000F7377" w:rsidRDefault="000F7377"/>
    <w:p w14:paraId="3BD8E980" w14:textId="77777777" w:rsidR="000F7377" w:rsidRDefault="000F7377">
      <w:r xmlns:w="http://schemas.openxmlformats.org/wordprocessingml/2006/main">
        <w:t xml:space="preserve">1. سفر تثنیه 32: 11-12 - همانطور که عقاب لانه خود را برمی انگیزد، بر روی بچه های خود شناور می شود، بال های خود را باز می کند، آنها را بلند می کند، آنها را بر بال های خود حمل می کند، بنابراین خداوند تنها او را رهبری کرد، و خدای بیگانه ای وجود نداشت. با او.</w:t>
      </w:r>
    </w:p>
    <w:p w14:paraId="0B82A03B" w14:textId="77777777" w:rsidR="000F7377" w:rsidRDefault="000F7377"/>
    <w:p w14:paraId="2D49AAE9" w14:textId="77777777" w:rsidR="000F7377" w:rsidRDefault="000F7377">
      <w:r xmlns:w="http://schemas.openxmlformats.org/wordprocessingml/2006/main">
        <w:t xml:space="preserve">2. مزمور 91:4 - او شما را با قلاب های خود می پوشاند و زیر بال های او پناه می گیرید. وفاداری او سپر و سپر است.</w:t>
      </w:r>
    </w:p>
    <w:p w14:paraId="7E2E7E50" w14:textId="77777777" w:rsidR="000F7377" w:rsidRDefault="000F7377"/>
    <w:p w14:paraId="58B0C2D0" w14:textId="77777777" w:rsidR="000F7377" w:rsidRDefault="000F7377">
      <w:r xmlns:w="http://schemas.openxmlformats.org/wordprocessingml/2006/main">
        <w:t xml:space="preserve">مکاشفه 12:15 و مار از دهان خود آب مانند سیل به دنبال زن بیرون ریخت تا او را از سیل برده کند.</w:t>
      </w:r>
    </w:p>
    <w:p w14:paraId="102E9A3B" w14:textId="77777777" w:rsidR="000F7377" w:rsidRDefault="000F7377"/>
    <w:p w14:paraId="66DF75CA" w14:textId="77777777" w:rsidR="000F7377" w:rsidRDefault="000F7377">
      <w:r xmlns:w="http://schemas.openxmlformats.org/wordprocessingml/2006/main">
        <w:t xml:space="preserve">شیطان سعی می کند زن و فرزندانش را با سیلابی از آب غرق کند.</w:t>
      </w:r>
    </w:p>
    <w:p w14:paraId="25B6B49B" w14:textId="77777777" w:rsidR="000F7377" w:rsidRDefault="000F7377"/>
    <w:p w14:paraId="6D3B5933" w14:textId="77777777" w:rsidR="000F7377" w:rsidRDefault="000F7377">
      <w:r xmlns:w="http://schemas.openxmlformats.org/wordprocessingml/2006/main">
        <w:t xml:space="preserve">1. قدرت عظیم دروغ های شیطان</w:t>
      </w:r>
    </w:p>
    <w:p w14:paraId="18D9F0E4" w14:textId="77777777" w:rsidR="000F7377" w:rsidRDefault="000F7377"/>
    <w:p w14:paraId="7BFB1BF0" w14:textId="77777777" w:rsidR="000F7377" w:rsidRDefault="000F7377">
      <w:r xmlns:w="http://schemas.openxmlformats.org/wordprocessingml/2006/main">
        <w:t xml:space="preserve">2. حفاظت از وعده های خدا</w:t>
      </w:r>
    </w:p>
    <w:p w14:paraId="6B6BC078" w14:textId="77777777" w:rsidR="000F7377" w:rsidRDefault="000F7377"/>
    <w:p w14:paraId="1FC3A638" w14:textId="77777777" w:rsidR="000F7377" w:rsidRDefault="000F7377">
      <w:r xmlns:w="http://schemas.openxmlformats.org/wordprocessingml/2006/main">
        <w:t xml:space="preserve">1. افسسیان 6: 10-18 - زره کامل خدا را بپوشید تا در برابر نقشه های شیطان بایستید.</w:t>
      </w:r>
    </w:p>
    <w:p w14:paraId="2FCC781A" w14:textId="77777777" w:rsidR="000F7377" w:rsidRDefault="000F7377"/>
    <w:p w14:paraId="52285B68" w14:textId="77777777" w:rsidR="000F7377" w:rsidRDefault="000F7377">
      <w:r xmlns:w="http://schemas.openxmlformats.org/wordprocessingml/2006/main">
        <w:t xml:space="preserve">2. مزمور 46: 1-3 - خدا پناهگاه و قوت است، کمکی بسیار حاضر در مشکلات.</w:t>
      </w:r>
    </w:p>
    <w:p w14:paraId="71477613" w14:textId="77777777" w:rsidR="000F7377" w:rsidRDefault="000F7377"/>
    <w:p w14:paraId="5D89BA2D" w14:textId="77777777" w:rsidR="000F7377" w:rsidRDefault="000F7377">
      <w:r xmlns:w="http://schemas.openxmlformats.org/wordprocessingml/2006/main">
        <w:t xml:space="preserve">مکاشفه 12:16 و زمین به زن کمک کرد و زمین دهان خود را گشود و سیل را که اژدها از دهان خود بیرون انداخت فرو برد.</w:t>
      </w:r>
    </w:p>
    <w:p w14:paraId="07B8332F" w14:textId="77777777" w:rsidR="000F7377" w:rsidRDefault="000F7377"/>
    <w:p w14:paraId="40903597" w14:textId="77777777" w:rsidR="000F7377" w:rsidRDefault="000F7377">
      <w:r xmlns:w="http://schemas.openxmlformats.org/wordprocessingml/2006/main">
        <w:t xml:space="preserve">زمین به زن کمک می کند و سیل را از اژدها می بلعد.</w:t>
      </w:r>
    </w:p>
    <w:p w14:paraId="7764BF70" w14:textId="77777777" w:rsidR="000F7377" w:rsidRDefault="000F7377"/>
    <w:p w14:paraId="6F1126DE" w14:textId="77777777" w:rsidR="000F7377" w:rsidRDefault="000F7377">
      <w:r xmlns:w="http://schemas.openxmlformats.org/wordprocessingml/2006/main">
        <w:t xml:space="preserve">1. خداوند در میان خطر و آشوب، محافظت خواهد کرد.</w:t>
      </w:r>
    </w:p>
    <w:p w14:paraId="000D042B" w14:textId="77777777" w:rsidR="000F7377" w:rsidRDefault="000F7377"/>
    <w:p w14:paraId="0E65A04B" w14:textId="77777777" w:rsidR="000F7377" w:rsidRDefault="000F7377">
      <w:r xmlns:w="http://schemas.openxmlformats.org/wordprocessingml/2006/main">
        <w:t xml:space="preserve">2. وقتی خدا در کنار ما باشد، هیچ دشمنی نمی تواند بر ما چیره شود.</w:t>
      </w:r>
    </w:p>
    <w:p w14:paraId="6BC31956" w14:textId="77777777" w:rsidR="000F7377" w:rsidRDefault="000F7377"/>
    <w:p w14:paraId="36AFF9AA" w14:textId="77777777" w:rsidR="000F7377" w:rsidRDefault="000F7377">
      <w:r xmlns:w="http://schemas.openxmlformats.org/wordprocessingml/2006/main">
        <w:t xml:space="preserve">1. مزمور 34:7 - فرشته خداوند در اطراف کسانی که از او می ترسند اردو می زند و او آنها را نجات می دهد.</w:t>
      </w:r>
    </w:p>
    <w:p w14:paraId="1809B51E" w14:textId="77777777" w:rsidR="000F7377" w:rsidRDefault="000F7377"/>
    <w:p w14:paraId="477608E1" w14:textId="77777777" w:rsidR="000F7377" w:rsidRDefault="000F7377">
      <w:r xmlns:w="http://schemas.openxmlformats.org/wordprocessingml/2006/main">
        <w:t xml:space="preserve">2. اشعیا 54:17 - هیچ سلاحی که بر ضد شما ساخته نشده باشد، موفق نخواهد شد و هر زبانی را که به قضاوت بر شما قیام کند محکوم خواهید کرد.</w:t>
      </w:r>
    </w:p>
    <w:p w14:paraId="163F766F" w14:textId="77777777" w:rsidR="000F7377" w:rsidRDefault="000F7377"/>
    <w:p w14:paraId="1BAF39DF" w14:textId="77777777" w:rsidR="000F7377" w:rsidRDefault="000F7377">
      <w:r xmlns:w="http://schemas.openxmlformats.org/wordprocessingml/2006/main">
        <w:t xml:space="preserve">مکاشفه 12:17 و اژدها بر زن خشمگین شد و رفت تا با باقیمانده نسل او که احکام خدا را نگاه می دارند و شهادت عیسی مسیح را دارند جنگ کند.</w:t>
      </w:r>
    </w:p>
    <w:p w14:paraId="2C4BE6AC" w14:textId="77777777" w:rsidR="000F7377" w:rsidRDefault="000F7377"/>
    <w:p w14:paraId="76DD12F9" w14:textId="77777777" w:rsidR="000F7377" w:rsidRDefault="000F7377">
      <w:r xmlns:w="http://schemas.openxmlformats.org/wordprocessingml/2006/main">
        <w:t xml:space="preserve">اژدها با کسانی که احکام خدا را نگه می دارند و به عیسی مسیح ایمان دارند خشمگین است.</w:t>
      </w:r>
    </w:p>
    <w:p w14:paraId="1A2DC708" w14:textId="77777777" w:rsidR="000F7377" w:rsidRDefault="000F7377"/>
    <w:p w14:paraId="69393906" w14:textId="77777777" w:rsidR="000F7377" w:rsidRDefault="000F7377">
      <w:r xmlns:w="http://schemas.openxmlformats.org/wordprocessingml/2006/main">
        <w:t xml:space="preserve">1: ما باید همیشه در ایمان خود به عیسی مسیح ثابت قدم بمانیم و احکام خدا را حفظ کنیم.</w:t>
      </w:r>
    </w:p>
    <w:p w14:paraId="534D8115" w14:textId="77777777" w:rsidR="000F7377" w:rsidRDefault="000F7377"/>
    <w:p w14:paraId="5F5DDDAA" w14:textId="77777777" w:rsidR="000F7377" w:rsidRDefault="000F7377">
      <w:r xmlns:w="http://schemas.openxmlformats.org/wordprocessingml/2006/main">
        <w:t xml:space="preserve">2: ما باید هوشیار باشیم و تسلیم خشم یا وسوسه نشویم، زیرا اژدها همیشه آماده حمله به ما خواهد بود.</w:t>
      </w:r>
    </w:p>
    <w:p w14:paraId="2F0DB733" w14:textId="77777777" w:rsidR="000F7377" w:rsidRDefault="000F7377"/>
    <w:p w14:paraId="3C39DD58" w14:textId="77777777" w:rsidR="000F7377" w:rsidRDefault="000F7377">
      <w:r xmlns:w="http://schemas.openxmlformats.org/wordprocessingml/2006/main">
        <w:t xml:space="preserve">1: رومیان 12: 19-21 "ای عزیزان، هرگز انتقام خود را نگیرید، بلکه آن را به خشم خدا بسپارید، زیرا نوشته شده است: "انتقام از آن من است، خداوند می گوید، من جبران خواهم کرد." برعکس، «اگر دشمنت گرسنه است، به او غذا بده، اگر تشنه است، به او آب بده، زیرا با این کار زغال های سوزان را بر سر او خواهی انباشت.» بدی بر شما چیره نشود، بلکه با نیکی بر بدی غلبه کنید.</w:t>
      </w:r>
    </w:p>
    <w:p w14:paraId="12ED4D31" w14:textId="77777777" w:rsidR="000F7377" w:rsidRDefault="000F7377"/>
    <w:p w14:paraId="34B70A92" w14:textId="77777777" w:rsidR="000F7377" w:rsidRDefault="000F7377">
      <w:r xmlns:w="http://schemas.openxmlformats.org/wordprocessingml/2006/main">
        <w:t xml:space="preserve">2: متی 22:37-40 عیسی به او گفت: «یَهُوَه خدای خود را با تمام دل و با تمام جان و با تمام عقلت دوست بداری. این فرمان بزرگ و اول است. و دومی </w:t>
      </w:r>
      <w:r xmlns:w="http://schemas.openxmlformats.org/wordprocessingml/2006/main">
        <w:lastRenderedPageBreak xmlns:w="http://schemas.openxmlformats.org/wordprocessingml/2006/main"/>
      </w:r>
      <w:r xmlns:w="http://schemas.openxmlformats.org/wordprocessingml/2006/main">
        <w:t xml:space="preserve">مانند آن: همسایه خود را مانند خود دوست بداری. تمام شریعت و انبیا به این دو فرمان بستگی دارد.»</w:t>
      </w:r>
    </w:p>
    <w:p w14:paraId="6D1D5E99" w14:textId="77777777" w:rsidR="000F7377" w:rsidRDefault="000F7377"/>
    <w:p w14:paraId="5D510700" w14:textId="77777777" w:rsidR="000F7377" w:rsidRDefault="000F7377">
      <w:r xmlns:w="http://schemas.openxmlformats.org/wordprocessingml/2006/main">
        <w:t xml:space="preserve">مکاشفه 13 فصل سیزدهم کتاب مکاشفه است و دیدگاه یوحنا در مورد رویدادهای آخر زمان را ادامه می دهد. این فصل بر دو جانوری متمرکز است که یکی از دریا و دیگری از زمین به وجود می‌آیند که نماینده قدرت‌های سیاسی و مذهبی همسو با شیطان هستند.</w:t>
      </w:r>
    </w:p>
    <w:p w14:paraId="08866B70" w14:textId="77777777" w:rsidR="000F7377" w:rsidRDefault="000F7377"/>
    <w:p w14:paraId="27D45266" w14:textId="77777777" w:rsidR="000F7377" w:rsidRDefault="000F7377">
      <w:r xmlns:w="http://schemas.openxmlformats.org/wordprocessingml/2006/main">
        <w:t xml:space="preserve">پاراگراف اول: این فصل با دیدن جانوری که از دریا بیرون می‌آید، با هفت سر و ده شاخ و نام‌های کفرآمیز روی آن نوشته شده، شروع می‌شود. این جانور شبیه پلنگ است اما پاهایی مانند خرس و دهانی مانند شیر دارد (مکاشفه 13:1-2). از اژدها (شیطان) قدرت می گیرد و مورد پرستش بسیاری از مردم روی زمین قرار می گیرد که از قدرت آن شگفت زده می شوند (مکاشفه 13: 3-4). به وحش اقتدار داده می شود تا چهل و دو ماه ادامه دهد، در طی آن به خدا کفر می گوید، با مقدسین جنگ می کند و بر همه امت ها حکومت می کند (مکاشفه 13: 5-7).</w:t>
      </w:r>
    </w:p>
    <w:p w14:paraId="1769DB10" w14:textId="77777777" w:rsidR="000F7377" w:rsidRDefault="000F7377"/>
    <w:p w14:paraId="5305BDA4" w14:textId="77777777" w:rsidR="000F7377" w:rsidRDefault="000F7377">
      <w:r xmlns:w="http://schemas.openxmlformats.org/wordprocessingml/2006/main">
        <w:t xml:space="preserve">پاراگراف دوم: جانور دیگری از زمین بیرون می آید که دو شاخ مانند بره دارد اما مانند اژدها صحبت می کند. به عنوان یک پیامبر دروغین عمل می کند و نشانه های بزرگی را برای فریب مردم به پرستش وحش اول انجام می دهد (مکاشفه 13:11-14). این جانور دوم همه را وادار می کند که برای انجام معاملات اقتصادی علامتی بر روی دست راست یا پیشانی خود دریافت کنند. این علامت یا نام یا شماره جانور اول را دارد - 666 - و بدون آن، هیچ کس نمی تواند خرید یا فروش کند (مکاشفه 13:16-18).</w:t>
      </w:r>
    </w:p>
    <w:p w14:paraId="1E492BB3" w14:textId="77777777" w:rsidR="000F7377" w:rsidRDefault="000F7377"/>
    <w:p w14:paraId="781E33D0" w14:textId="77777777" w:rsidR="000F7377" w:rsidRDefault="000F7377">
      <w:r xmlns:w="http://schemas.openxmlformats.org/wordprocessingml/2006/main">
        <w:t xml:space="preserve">پاراگراف سوم: این فصل تاکتیک های فریبنده شیطان را از طریق این جانوران برجسته می کند. جانور اول نمایانگر قدرت‌های سیاسی است که برجستگی پیدا می‌کنند و بر ملت‌ها اقتدار می‌کنند و در عین حال بت‌پرستی را ترویج می‌کنند. توانایی آن در انجام نشانه ها بسیاری را فریب می دهد تا راه های کفرآمیز آن را دنبال کنند. جانور دوم نماد فریب دینی است، که به عنوان یک پیامبر دروغین عمل می کند که با انجام معجزه در حمایت از وحش اول، مردم را گمراه می کند. اجرای علامت وحش به معنای کنترل اقتصادی و وسیله ای برای شناسایی وفاداری به نظام های سیاسی و مذهبی همسو با شیطان است. کسانی که از پرستش جانوران یا دریافت نشان آنها امتناع می ورزند با آزار و اذیت شدید روبرو می شوند.</w:t>
      </w:r>
    </w:p>
    <w:p w14:paraId="39B69ED6" w14:textId="77777777" w:rsidR="000F7377" w:rsidRDefault="000F7377"/>
    <w:p w14:paraId="2DF83D5A" w14:textId="77777777" w:rsidR="000F7377" w:rsidRDefault="000F7377">
      <w:r xmlns:w="http://schemas.openxmlformats.org/wordprocessingml/2006/main">
        <w:t xml:space="preserve">به طور خلاصه، فصل سیزدهم مکاشفه دو جانور - یکی سیاسی و دیگری مذهبی - را ارائه می‌کند که در وقایع آخرالزمان به وجود می‌آیند. جانور اول از شیطان اقتدار می‌گیرد و مورد </w:t>
      </w:r>
      <w:r xmlns:w="http://schemas.openxmlformats.org/wordprocessingml/2006/main">
        <w:lastRenderedPageBreak xmlns:w="http://schemas.openxmlformats.org/wordprocessingml/2006/main"/>
      </w:r>
      <w:r xmlns:w="http://schemas.openxmlformats.org/wordprocessingml/2006/main">
        <w:t xml:space="preserve">پرستش قرار می‌گیرد و برای مدت محدودی بر ملت‌ها فرمانروایی می‌کند. جانور دوم به عنوان یک پیامبر دروغین عمل می کند، و نشانه هایی را برای فریب مردم به پیروی از وحش اول و اعمال کنترل اقتصادی از طریق علامت وحش انجام می دهد. این فصل بر راهبردهای فریبنده شیطان، تأثیر او در هر دو حوزه سیاسی و مذهبی، و چالش‌های پیش روی کسانی که در میان آزار و اذیت شدید به خدا وفادار می‌مانند، تأکید می‌کند.</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مکاشفه 13:1 و من بر شنهای دریا ایستادم و دیدم وحشی از دریا برخاست که هفت سر و ده شاخ داشت و بر شاخهایش ده تاج و بر سرهایش نام کفر.</w:t>
      </w:r>
    </w:p>
    <w:p w14:paraId="085EB6B8" w14:textId="77777777" w:rsidR="000F7377" w:rsidRDefault="000F7377"/>
    <w:p w14:paraId="34945748" w14:textId="77777777" w:rsidR="000F7377" w:rsidRDefault="000F7377">
      <w:r xmlns:w="http://schemas.openxmlformats.org/wordprocessingml/2006/main">
        <w:t xml:space="preserve">یحیی جانوری را می‌بیند که با هفت سر، ده شاخ و ده تاج از دریا بیرون می‌آید و نام آن کفر است.</w:t>
      </w:r>
    </w:p>
    <w:p w14:paraId="39E545F7" w14:textId="77777777" w:rsidR="000F7377" w:rsidRDefault="000F7377"/>
    <w:p w14:paraId="2BB9E248" w14:textId="77777777" w:rsidR="000F7377" w:rsidRDefault="000F7377">
      <w:r xmlns:w="http://schemas.openxmlformats.org/wordprocessingml/2006/main">
        <w:t xml:space="preserve">1. قدرت کفرگویی: درک مکاشفه 13:1</w:t>
      </w:r>
    </w:p>
    <w:p w14:paraId="152ABDEC" w14:textId="77777777" w:rsidR="000F7377" w:rsidRDefault="000F7377"/>
    <w:p w14:paraId="23C4D171" w14:textId="77777777" w:rsidR="000F7377" w:rsidRDefault="000F7377">
      <w:r xmlns:w="http://schemas.openxmlformats.org/wordprocessingml/2006/main">
        <w:t xml:space="preserve">2. نشان وحش: مطالعه وحش از دریا در مکاشفه 13:1</w:t>
      </w:r>
    </w:p>
    <w:p w14:paraId="50A39333" w14:textId="77777777" w:rsidR="000F7377" w:rsidRDefault="000F7377"/>
    <w:p w14:paraId="2E52D961" w14:textId="77777777" w:rsidR="000F7377" w:rsidRDefault="000F7377">
      <w:r xmlns:w="http://schemas.openxmlformats.org/wordprocessingml/2006/main">
        <w:t xml:space="preserve">1. مکاشفه 17: 3-4، "سپس فرشته مرا در روح به صحرا برد. در آنجا زنی را دیدم که بر وحشی قرمز رنگ نشسته بود که با نامهای کفرآمیز پوشیده شده بود و هفت سر و ده شاخ داشت."</w:t>
      </w:r>
    </w:p>
    <w:p w14:paraId="3B6A2D83" w14:textId="77777777" w:rsidR="000F7377" w:rsidRDefault="000F7377"/>
    <w:p w14:paraId="7360DB2B" w14:textId="77777777" w:rsidR="000F7377" w:rsidRDefault="000F7377">
      <w:r xmlns:w="http://schemas.openxmlformats.org/wordprocessingml/2006/main">
        <w:t xml:space="preserve">2. اشعیا 27:1، "در آن روز، خداوند با شمشیر خود - شمشیر درنده، بزرگ و قدرتمند خود - لویاتان مار لغزنده، لویاتان مار مارپیچ را مجازات خواهد کرد؛ او هیولای دریا را خواهد کشت."</w:t>
      </w:r>
    </w:p>
    <w:p w14:paraId="65C505FE" w14:textId="77777777" w:rsidR="000F7377" w:rsidRDefault="000F7377"/>
    <w:p w14:paraId="5283C766" w14:textId="77777777" w:rsidR="000F7377" w:rsidRDefault="000F7377">
      <w:r xmlns:w="http://schemas.openxmlformats.org/wordprocessingml/2006/main">
        <w:t xml:space="preserve">مکاشفه 13:2 و وحشی که دیدم شبیه پلنگ بود و پاهایش مانند پای خرس و دهانش مانند دهان شیر بود و اژدها قدرت و صندلی خود را به او داد و اقتدار بزرگ</w:t>
      </w:r>
    </w:p>
    <w:p w14:paraId="24858400" w14:textId="77777777" w:rsidR="000F7377" w:rsidRDefault="000F7377"/>
    <w:p w14:paraId="3125B5B7" w14:textId="77777777" w:rsidR="000F7377" w:rsidRDefault="000F7377">
      <w:r xmlns:w="http://schemas.openxmlformats.org/wordprocessingml/2006/main">
        <w:t xml:space="preserve">جانور موجود در گذرگاه به عنوان ترکیبی از پلنگ، خرس و شیر توصیف شده است. اژدها به آن قدرت، صندلی و اقتدار داده است.</w:t>
      </w:r>
    </w:p>
    <w:p w14:paraId="0EB8EC6C" w14:textId="77777777" w:rsidR="000F7377" w:rsidRDefault="000F7377"/>
    <w:p w14:paraId="6752B4E3" w14:textId="77777777" w:rsidR="000F7377" w:rsidRDefault="000F7377">
      <w:r xmlns:w="http://schemas.openxmlformats.org/wordprocessingml/2006/main">
        <w:t xml:space="preserve">1. «اقتدار خدا و وحش: شناخت جایگاه ما در جهان»</w:t>
      </w:r>
    </w:p>
    <w:p w14:paraId="6AF25782" w14:textId="77777777" w:rsidR="000F7377" w:rsidRDefault="000F7377"/>
    <w:p w14:paraId="6E13F768" w14:textId="77777777" w:rsidR="000F7377" w:rsidRDefault="000F7377">
      <w:r xmlns:w="http://schemas.openxmlformats.org/wordprocessingml/2006/main">
        <w:t xml:space="preserve">2. "طبیعت وحش: درک قدرت بازنمایی نمادین"</w:t>
      </w:r>
    </w:p>
    <w:p w14:paraId="0F074140" w14:textId="77777777" w:rsidR="000F7377" w:rsidRDefault="000F7377"/>
    <w:p w14:paraId="245F0074" w14:textId="77777777" w:rsidR="000F7377" w:rsidRDefault="000F7377">
      <w:r xmlns:w="http://schemas.openxmlformats.org/wordprocessingml/2006/main">
        <w:t xml:space="preserve">1. دانیال 7: 3-7 - "و چهار حیوان بزرگ از دریا بیرون آمدند که از یکدیگر متفاوت بودند. اولی مانند شیر بود و بال های عقاب داشت. سپس چون تماشا می کردم بال هایش کنده شد و از زمین بلند شد و مانند یک انسان روی دو پا ایستاد و عقل انسانی به آن داده شد.»</w:t>
      </w:r>
    </w:p>
    <w:p w14:paraId="6BA13190" w14:textId="77777777" w:rsidR="000F7377" w:rsidRDefault="000F7377"/>
    <w:p w14:paraId="21F74FD5" w14:textId="77777777" w:rsidR="000F7377" w:rsidRDefault="000F7377">
      <w:r xmlns:w="http://schemas.openxmlformats.org/wordprocessingml/2006/main">
        <w:t xml:space="preserve">2. اشعیا 11: 6-8 - "گرگ با بره زندگی خواهد کرد، پلنگ با بزغاله، گوساله و شیر و پروار با هم خواهند خوابید، و کودک کوچک آنها را رهبری خواهد کرد. گاو و خرس. بچرند، بچه هایشان با هم بخوابند و شیر مثل گاو کاه بخورد.»</w:t>
      </w:r>
    </w:p>
    <w:p w14:paraId="27BE7539" w14:textId="77777777" w:rsidR="000F7377" w:rsidRDefault="000F7377"/>
    <w:p w14:paraId="50A3D330" w14:textId="77777777" w:rsidR="000F7377" w:rsidRDefault="000F7377">
      <w:r xmlns:w="http://schemas.openxmlformats.org/wordprocessingml/2006/main">
        <w:t xml:space="preserve">مکاشفه 13:3 و یکی از سرهای او را دیدم که به مرگ زخمی شده بود. و زخم مهلک او شفا یافت و همه جهان از وحش شگفت زده شدند.</w:t>
      </w:r>
    </w:p>
    <w:p w14:paraId="37E9BD38" w14:textId="77777777" w:rsidR="000F7377" w:rsidRDefault="000F7377"/>
    <w:p w14:paraId="1D0CCC96" w14:textId="77777777" w:rsidR="000F7377" w:rsidRDefault="000F7377">
      <w:r xmlns:w="http://schemas.openxmlformats.org/wordprocessingml/2006/main">
        <w:t xml:space="preserve">همه جهان از التیام زخم مرگبار این جانور شگفت زده شدند.</w:t>
      </w:r>
    </w:p>
    <w:p w14:paraId="0F1155A9" w14:textId="77777777" w:rsidR="000F7377" w:rsidRDefault="000F7377"/>
    <w:p w14:paraId="270FEC98" w14:textId="77777777" w:rsidR="000F7377" w:rsidRDefault="000F7377">
      <w:r xmlns:w="http://schemas.openxmlformats.org/wordprocessingml/2006/main">
        <w:t xml:space="preserve">1. قدرت خدا برای شفا و تبدیل</w:t>
      </w:r>
    </w:p>
    <w:p w14:paraId="28F43F8A" w14:textId="77777777" w:rsidR="000F7377" w:rsidRDefault="000F7377"/>
    <w:p w14:paraId="3D364D13" w14:textId="77777777" w:rsidR="000F7377" w:rsidRDefault="000F7377">
      <w:r xmlns:w="http://schemas.openxmlformats.org/wordprocessingml/2006/main">
        <w:t xml:space="preserve">2. شگفتی های شگفت انگیز جهان</w:t>
      </w:r>
    </w:p>
    <w:p w14:paraId="6737B7BA" w14:textId="77777777" w:rsidR="000F7377" w:rsidRDefault="000F7377"/>
    <w:p w14:paraId="5F905500" w14:textId="77777777" w:rsidR="000F7377" w:rsidRDefault="000F7377">
      <w:r xmlns:w="http://schemas.openxmlformats.org/wordprocessingml/2006/main">
        <w:t xml:space="preserve">1. متی 8: 2-3 - عیسی مردی مبتلا به جذام را شفا داد</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مزمور 33:9 - خداوند برنامه ریزی می کند و اراده خود را اجرا می کند.</w:t>
      </w:r>
    </w:p>
    <w:p w14:paraId="162791DB" w14:textId="77777777" w:rsidR="000F7377" w:rsidRDefault="000F7377"/>
    <w:p w14:paraId="07134CF0" w14:textId="77777777" w:rsidR="000F7377" w:rsidRDefault="000F7377">
      <w:r xmlns:w="http://schemas.openxmlformats.org/wordprocessingml/2006/main">
        <w:t xml:space="preserve">مکاشفه 13:4 و اژدهایی را که به وحش قدرت داد پرستش کردند و وحش را پرستش کردند و گفتند: چه کسی شبیه وحش است؟ چه کسی می تواند با او جنگ کند؟</w:t>
      </w:r>
    </w:p>
    <w:p w14:paraId="0A7B4684" w14:textId="77777777" w:rsidR="000F7377" w:rsidRDefault="000F7377"/>
    <w:p w14:paraId="364CF9B0" w14:textId="77777777" w:rsidR="000F7377" w:rsidRDefault="000F7377">
      <w:r xmlns:w="http://schemas.openxmlformats.org/wordprocessingml/2006/main">
        <w:t xml:space="preserve">مردم اژدها را می پرستیدند که به جانور قدرت می داد و همچنین وحش را می پرستیدند و می پرسیدند چه کسی می تواند با او جنگ کند.</w:t>
      </w:r>
    </w:p>
    <w:p w14:paraId="4213B692" w14:textId="77777777" w:rsidR="000F7377" w:rsidRDefault="000F7377"/>
    <w:p w14:paraId="094FCC85" w14:textId="77777777" w:rsidR="000F7377" w:rsidRDefault="000F7377">
      <w:r xmlns:w="http://schemas.openxmlformats.org/wordprocessingml/2006/main">
        <w:t xml:space="preserve">1. خطرات پرستش خدایان دروغین</w:t>
      </w:r>
    </w:p>
    <w:p w14:paraId="5565B6BF" w14:textId="77777777" w:rsidR="000F7377" w:rsidRDefault="000F7377"/>
    <w:p w14:paraId="3A20B293" w14:textId="77777777" w:rsidR="000F7377" w:rsidRDefault="000F7377">
      <w:r xmlns:w="http://schemas.openxmlformats.org/wordprocessingml/2006/main">
        <w:t xml:space="preserve">2. قدرت خدا در مقایسه با قدرت وحش</w:t>
      </w:r>
    </w:p>
    <w:p w14:paraId="136F8E8B" w14:textId="77777777" w:rsidR="000F7377" w:rsidRDefault="000F7377"/>
    <w:p w14:paraId="39BC1581" w14:textId="77777777" w:rsidR="000F7377" w:rsidRDefault="000F7377">
      <w:r xmlns:w="http://schemas.openxmlformats.org/wordprocessingml/2006/main">
        <w:t xml:space="preserve">1. خروج 20:3-6 - «به جز من خدایان دیگری نخواهید داشت. برای خود بت نسازی، چه به شکل هر چیزی که در بالاست، چه در زمین پایین و چه در آب زیر زمین. در برابر آنها سجده نکنید و آنها را پرستش نکنید. زیرا من یهوه خدای شما خدای حسود هستم که فرزندان را به خاطر گناه والدین تا نسل سوم و چهارم کسانی که مرا طرد می کنند مجازات می کنم.</w:t>
      </w:r>
    </w:p>
    <w:p w14:paraId="7F91D9BD" w14:textId="77777777" w:rsidR="000F7377" w:rsidRDefault="000F7377"/>
    <w:p w14:paraId="195B2CBC" w14:textId="77777777" w:rsidR="000F7377" w:rsidRDefault="000F7377">
      <w:r xmlns:w="http://schemas.openxmlformats.org/wordprocessingml/2006/main">
        <w:t xml:space="preserve">2. مکاشفه 17:14 - "آنها با بره جنگ خواهند کرد و بره آنها را غلبه خواهد کرد، زیرا او خداوند اربابان و پادشاه پادشاهان است و کسانی که با او هستند خوانده و برگزیده و وفادار هستند."</w:t>
      </w:r>
    </w:p>
    <w:p w14:paraId="59CFF28D" w14:textId="77777777" w:rsidR="000F7377" w:rsidRDefault="000F7377"/>
    <w:p w14:paraId="1998E54A" w14:textId="77777777" w:rsidR="000F7377" w:rsidRDefault="000F7377">
      <w:r xmlns:w="http://schemas.openxmlformats.org/wordprocessingml/2006/main">
        <w:t xml:space="preserve">مکاشفه 13:5 و دهانی به او داده شد که سخنان بزرگ و کفر گفت. و به او قدرت داده شد تا چهل و دو ماه ادامه دهد.</w:t>
      </w:r>
    </w:p>
    <w:p w14:paraId="19A10819" w14:textId="77777777" w:rsidR="000F7377" w:rsidRDefault="000F7377"/>
    <w:p w14:paraId="51C0741C" w14:textId="77777777" w:rsidR="000F7377" w:rsidRDefault="000F7377">
      <w:r xmlns:w="http://schemas.openxmlformats.org/wordprocessingml/2006/main">
        <w:t xml:space="preserve">دهان بزرگی به یک شخصیت داده می شود و او کفر می گوید در حالی که به او قدرت داده می شود تا 42 ماه ادامه دهد.</w:t>
      </w:r>
    </w:p>
    <w:p w14:paraId="5F332585" w14:textId="77777777" w:rsidR="000F7377" w:rsidRDefault="000F7377"/>
    <w:p w14:paraId="483346DE" w14:textId="77777777" w:rsidR="000F7377" w:rsidRDefault="000F7377">
      <w:r xmlns:w="http://schemas.openxmlformats.org/wordprocessingml/2006/main">
        <w:t xml:space="preserve">1. قدرت کفرگویی</w:t>
      </w:r>
    </w:p>
    <w:p w14:paraId="72328D89" w14:textId="77777777" w:rsidR="000F7377" w:rsidRDefault="000F7377"/>
    <w:p w14:paraId="186CA746" w14:textId="77777777" w:rsidR="000F7377" w:rsidRDefault="000F7377">
      <w:r xmlns:w="http://schemas.openxmlformats.org/wordprocessingml/2006/main">
        <w:t xml:space="preserve">2. پیامدهای سخن گفتن چیزهای بزرگ</w:t>
      </w:r>
    </w:p>
    <w:p w14:paraId="1B59EE7D" w14:textId="77777777" w:rsidR="000F7377" w:rsidRDefault="000F7377"/>
    <w:p w14:paraId="641F04E1" w14:textId="77777777" w:rsidR="000F7377" w:rsidRDefault="000F7377">
      <w:r xmlns:w="http://schemas.openxmlformats.org/wordprocessingml/2006/main">
        <w:t xml:space="preserve">1. متی 12:31-32 «بنابراین به شما می‌گویم، هر گناه و کفری برای مردم آمرزیده خواهد شد، اما کفر علیه روح بخشیده نخواهد شد. و هر که بر ضد پسر انسان سخنی بگوید، آمرزیده خواهد شد، اما هر که بر ضد روح القدس سخن بگوید، نه در این عصر و نه در عصر آینده بخشیده نخواهد شد.»</w:t>
      </w:r>
    </w:p>
    <w:p w14:paraId="150B12EB" w14:textId="77777777" w:rsidR="000F7377" w:rsidRDefault="000F7377"/>
    <w:p w14:paraId="64E1796A" w14:textId="77777777" w:rsidR="000F7377" w:rsidRDefault="000F7377">
      <w:r xmlns:w="http://schemas.openxmlformats.org/wordprocessingml/2006/main">
        <w:t xml:space="preserve">2. امثال 8:13 «ترس خداوند نفرت از شر است. من از غرور و تکبر و از راه گفتار بد و منحرف متنفرم.»</w:t>
      </w:r>
    </w:p>
    <w:p w14:paraId="38FBD29E" w14:textId="77777777" w:rsidR="000F7377" w:rsidRDefault="000F7377"/>
    <w:p w14:paraId="2FCBBB96" w14:textId="77777777" w:rsidR="000F7377" w:rsidRDefault="000F7377">
      <w:r xmlns:w="http://schemas.openxmlformats.org/wordprocessingml/2006/main">
        <w:t xml:space="preserve">مکاشفه 13:6 و دهان خود را به کفر گفتن به خدا گشود تا به نام او و خیمه او و ساکنان آسمان کفر گوید.</w:t>
      </w:r>
    </w:p>
    <w:p w14:paraId="35E82835" w14:textId="77777777" w:rsidR="000F7377" w:rsidRDefault="000F7377"/>
    <w:p w14:paraId="265B545E" w14:textId="77777777" w:rsidR="000F7377" w:rsidRDefault="000F7377">
      <w:r xmlns:w="http://schemas.openxmlformats.org/wordprocessingml/2006/main">
        <w:t xml:space="preserve">این قسمت از کفرگویی به خدا، نام او و کسانی که در بهشت زندگی می کنند صحبت می کند.</w:t>
      </w:r>
    </w:p>
    <w:p w14:paraId="18C06F32" w14:textId="77777777" w:rsidR="000F7377" w:rsidRDefault="000F7377"/>
    <w:p w14:paraId="29768ADC" w14:textId="77777777" w:rsidR="000F7377" w:rsidRDefault="000F7377">
      <w:r xmlns:w="http://schemas.openxmlformats.org/wordprocessingml/2006/main">
        <w:t xml:space="preserve">1. جدیت کفر به خدا و قوم او.</w:t>
      </w:r>
    </w:p>
    <w:p w14:paraId="43B9EE84" w14:textId="77777777" w:rsidR="000F7377" w:rsidRDefault="000F7377"/>
    <w:p w14:paraId="4F001A90" w14:textId="77777777" w:rsidR="000F7377" w:rsidRDefault="000F7377">
      <w:r xmlns:w="http://schemas.openxmlformats.org/wordprocessingml/2006/main">
        <w:t xml:space="preserve">2. عواقب غفلت از احکام خداوند.</w:t>
      </w:r>
    </w:p>
    <w:p w14:paraId="5207F3A2" w14:textId="77777777" w:rsidR="000F7377" w:rsidRDefault="000F7377"/>
    <w:p w14:paraId="161A6838" w14:textId="77777777" w:rsidR="000F7377" w:rsidRDefault="000F7377">
      <w:r xmlns:w="http://schemas.openxmlformats.org/wordprocessingml/2006/main">
        <w:t xml:space="preserve">1. رومیان 6:23 - زیرا مزد گناه مرگ است، اما هدیه خدا زندگی جاودانی در خداوند ما مسیح عیسی است.</w:t>
      </w:r>
    </w:p>
    <w:p w14:paraId="0E1CE212" w14:textId="77777777" w:rsidR="000F7377" w:rsidRDefault="000F7377"/>
    <w:p w14:paraId="05198916" w14:textId="77777777" w:rsidR="000F7377" w:rsidRDefault="000F7377">
      <w:r xmlns:w="http://schemas.openxmlformats.org/wordprocessingml/2006/main">
        <w:t xml:space="preserve">2. لاویان 24:16 - هر که به نام خداوند ناسزا بگوید باید کشته شود. تمام جماعت، کفرگو را سنگسار خواهند کرد.</w:t>
      </w:r>
    </w:p>
    <w:p w14:paraId="3FACBB7A" w14:textId="77777777" w:rsidR="000F7377" w:rsidRDefault="000F7377"/>
    <w:p w14:paraId="60A110C8" w14:textId="77777777" w:rsidR="000F7377" w:rsidRDefault="000F7377">
      <w:r xmlns:w="http://schemas.openxmlformats.org/wordprocessingml/2006/main">
        <w:t xml:space="preserve">مکاشفه 13:7 و به او داده شد تا با مقدسین جنگ کند و بر آنها غلبه کند و بر همه اقوام و زبانها و امتها به او قدرت داده شد.</w:t>
      </w:r>
    </w:p>
    <w:p w14:paraId="1E0DC437" w14:textId="77777777" w:rsidR="000F7377" w:rsidRDefault="000F7377"/>
    <w:p w14:paraId="112D399D" w14:textId="77777777" w:rsidR="000F7377" w:rsidRDefault="000F7377">
      <w:r xmlns:w="http://schemas.openxmlformats.org/wordprocessingml/2006/main">
        <w:t xml:space="preserve">به وحش در کتاب مکاشفه قدرت داده شد تا با ایمانداران جنگ کند و بر آنها غلبه کند و قدرت بر همه مردمان، زبان ها و ملل به او داده شد.</w:t>
      </w:r>
    </w:p>
    <w:p w14:paraId="0F080864" w14:textId="77777777" w:rsidR="000F7377" w:rsidRDefault="000F7377"/>
    <w:p w14:paraId="42369B53" w14:textId="77777777" w:rsidR="000F7377" w:rsidRDefault="000F7377">
      <w:r xmlns:w="http://schemas.openxmlformats.org/wordprocessingml/2006/main">
        <w:t xml:space="preserve">1. استقامت مقدسین: تحمل آزمایشات وحش</w:t>
      </w:r>
    </w:p>
    <w:p w14:paraId="43F1A56E" w14:textId="77777777" w:rsidR="000F7377" w:rsidRDefault="000F7377"/>
    <w:p w14:paraId="2864447B" w14:textId="77777777" w:rsidR="000F7377" w:rsidRDefault="000F7377">
      <w:r xmlns:w="http://schemas.openxmlformats.org/wordprocessingml/2006/main">
        <w:t xml:space="preserve">2. حاکمیت خدا: قدرت وحش</w:t>
      </w:r>
    </w:p>
    <w:p w14:paraId="29A3DC28" w14:textId="77777777" w:rsidR="000F7377" w:rsidRDefault="000F7377"/>
    <w:p w14:paraId="0E41AA39" w14:textId="77777777" w:rsidR="000F7377" w:rsidRDefault="000F7377">
      <w:r xmlns:w="http://schemas.openxmlformats.org/wordprocessingml/2006/main">
        <w:t xml:space="preserve">1. دانیال 7: 21-22 - "این شاخ را دیدم که با قوم مقدّس جنگ می کند و آنها را شکست می دهد، تا اینکه قدیم الایام آمد و به نفع قوم مقدّس حق تعالی داوری کرد، و زمانی فرا رسید که آنها پادشاهی را در اختیار گرفت.»</w:t>
      </w:r>
    </w:p>
    <w:p w14:paraId="082C0F52" w14:textId="77777777" w:rsidR="000F7377" w:rsidRDefault="000F7377"/>
    <w:p w14:paraId="1D5482A0" w14:textId="77777777" w:rsidR="000F7377" w:rsidRDefault="000F7377">
      <w:r xmlns:w="http://schemas.openxmlformats.org/wordprocessingml/2006/main">
        <w:t xml:space="preserve">2. رومیان 8:31-39 - "پس در مورد این چیزها چه بگوییم؟ اگر خدا با ما است، چه کسی بر ضد ماست؟ کسی که پسر خود را دریغ نکرد، بلکه او را به خاطر همه ما واگذار کرد، خواهد کرد. او با او همه چیز دیگر را نیز به ما نمی دهد؟چه کسی برگزیدگان خدا را متهم می کند؟این خداست که عادل می کند.چه کسی محکوم می کند؟این مسیح عیسی است که مرد،بلی،که برخاسته است،که در دست راست است. خداوندی که در حق ما شفاعت می کند».</w:t>
      </w:r>
    </w:p>
    <w:p w14:paraId="4E23F2B1" w14:textId="77777777" w:rsidR="000F7377" w:rsidRDefault="000F7377"/>
    <w:p w14:paraId="54223D7A" w14:textId="77777777" w:rsidR="000F7377" w:rsidRDefault="000F7377">
      <w:r xmlns:w="http://schemas.openxmlformats.org/wordprocessingml/2006/main">
        <w:t xml:space="preserve">مکاشفه 13:8 و همه ساکنان روی زمین او را پرستش خواهند کرد، که نام او در کتاب حیات بره ذبح شده از ابتدای جهان نوشته نشده است.</w:t>
      </w:r>
    </w:p>
    <w:p w14:paraId="409D4E9B" w14:textId="77777777" w:rsidR="000F7377" w:rsidRDefault="000F7377"/>
    <w:p w14:paraId="6DDD6F9D" w14:textId="77777777" w:rsidR="000F7377" w:rsidRDefault="000F7377">
      <w:r xmlns:w="http://schemas.openxmlformats.org/wordprocessingml/2006/main">
        <w:t xml:space="preserve">مردم روی زمین وحش را پرستش خواهند کرد، اما کسانی که نامشان در کتاب زندگی بره نوشته شده است این کار را نخواهند کرد.</w:t>
      </w:r>
    </w:p>
    <w:p w14:paraId="630FDC09" w14:textId="77777777" w:rsidR="000F7377" w:rsidRDefault="000F7377"/>
    <w:p w14:paraId="727924CD" w14:textId="77777777" w:rsidR="000F7377" w:rsidRDefault="000F7377">
      <w:r xmlns:w="http://schemas.openxmlformats.org/wordprocessingml/2006/main">
        <w:t xml:space="preserve">1. قدرت ایمان: استوار ایستادن در برابر ناملایمات</w:t>
      </w:r>
    </w:p>
    <w:p w14:paraId="2C85BD04" w14:textId="77777777" w:rsidR="000F7377" w:rsidRDefault="000F7377"/>
    <w:p w14:paraId="21B115B3" w14:textId="77777777" w:rsidR="000F7377" w:rsidRDefault="000F7377">
      <w:r xmlns:w="http://schemas.openxmlformats.org/wordprocessingml/2006/main">
        <w:t xml:space="preserve">2. قدرت عشق خدا: امنیت ابدی در کتاب زندگی بره</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یوحنا 3: 16-17 - زیرا خدا آنقدر جهان را دوست داشت که پسر یگانه خود را داد تا هر که به او ایمان آورد هلاک نگردد، بلکه حیات جاودانی داشته باشد.</w:t>
      </w:r>
    </w:p>
    <w:p w14:paraId="1052CF3A" w14:textId="77777777" w:rsidR="000F7377" w:rsidRDefault="000F7377"/>
    <w:p w14:paraId="53E48C75" w14:textId="77777777" w:rsidR="000F7377" w:rsidRDefault="000F7377">
      <w:r xmlns:w="http://schemas.openxmlformats.org/wordprocessingml/2006/main">
        <w:t xml:space="preserve">2. رومیان 8:38-39 - زیرا من متقاعد شده ام که نه مرگ، نه زندگی، نه فرشتگان، نه حکومت ها، نه قدرت ها، نه چیزهای حاضر، نه چیزهای آینده، نه ارتفاع، نه عمق، و نه هیچ موجود دیگری، خواهد توانست ما را از محبت خدا که در خداوند ما مسیح عیسی است جدا کند.</w:t>
      </w:r>
    </w:p>
    <w:p w14:paraId="01ED3AAD" w14:textId="77777777" w:rsidR="000F7377" w:rsidRDefault="000F7377"/>
    <w:p w14:paraId="04F0ADFB" w14:textId="77777777" w:rsidR="000F7377" w:rsidRDefault="000F7377">
      <w:r xmlns:w="http://schemas.openxmlformats.org/wordprocessingml/2006/main">
        <w:t xml:space="preserve">مکاشفه 13:9 اگر کسی گوش دارد، بشنود.</w:t>
      </w:r>
    </w:p>
    <w:p w14:paraId="204F3354" w14:textId="77777777" w:rsidR="000F7377" w:rsidRDefault="000F7377"/>
    <w:p w14:paraId="1970F061" w14:textId="77777777" w:rsidR="000F7377" w:rsidRDefault="000F7377">
      <w:r xmlns:w="http://schemas.openxmlformats.org/wordprocessingml/2006/main">
        <w:t xml:space="preserve">این قطعه فراخوانی است برای گوش دادن دقیق به خداوند و سخنان او.</w:t>
      </w:r>
    </w:p>
    <w:p w14:paraId="1CC27FC9" w14:textId="77777777" w:rsidR="000F7377" w:rsidRDefault="000F7377"/>
    <w:p w14:paraId="6CAD093D" w14:textId="77777777" w:rsidR="000F7377" w:rsidRDefault="000F7377">
      <w:r xmlns:w="http://schemas.openxmlformats.org/wordprocessingml/2006/main">
        <w:t xml:space="preserve">1. "ندایی برای شنیدن: اهمیت اطاعت از کلام خدا"</w:t>
      </w:r>
    </w:p>
    <w:p w14:paraId="454848BB" w14:textId="77777777" w:rsidR="000F7377" w:rsidRDefault="000F7377"/>
    <w:p w14:paraId="011B0ED2" w14:textId="77777777" w:rsidR="000F7377" w:rsidRDefault="000F7377">
      <w:r xmlns:w="http://schemas.openxmlformats.org/wordprocessingml/2006/main">
        <w:t xml:space="preserve">2. "توجه به هشدار: اطاعت از کلام خدا منجر به زندگی می شود"</w:t>
      </w:r>
    </w:p>
    <w:p w14:paraId="06143C73" w14:textId="77777777" w:rsidR="000F7377" w:rsidRDefault="000F7377"/>
    <w:p w14:paraId="515FB70F" w14:textId="77777777" w:rsidR="000F7377" w:rsidRDefault="000F7377">
      <w:r xmlns:w="http://schemas.openxmlformats.org/wordprocessingml/2006/main">
        <w:t xml:space="preserve">1. تثنیه 30: 19-20 - "من زندگی و مرگ و برکت و لعنت را پیش روی شما قرار داده ام. پس زندگی را انتخاب کنید تا خود و فرزندانتان زندگی کنید و خداوند خدای خود را دوست بدارید و صدای او را اطاعت کنید و به او چنگ بزنید. زیرا او زندگی و طول روزهای شماست تا در زمینی که خداوند به پدران شما و ابراهیم و اسحاق و یعقوب قسم خورده که به آنها بدهد، ساکن شوید.»</w:t>
      </w:r>
    </w:p>
    <w:p w14:paraId="5FFE9106" w14:textId="77777777" w:rsidR="000F7377" w:rsidRDefault="000F7377"/>
    <w:p w14:paraId="440E7436" w14:textId="77777777" w:rsidR="000F7377" w:rsidRDefault="000F7377">
      <w:r xmlns:w="http://schemas.openxmlformats.org/wordprocessingml/2006/main">
        <w:t xml:space="preserve">2. یعقوب 1: 22-25 - «اما عمل کنندگان کلام باشید و نه فقط شنوندگان، 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نظر کند و استقامت کند و شنوا نباشد که فراموش کند، بلکه عمل کننده ای است که عمل می کند، در انجام خود برکت خواهد یافت.»</w:t>
      </w:r>
    </w:p>
    <w:p w14:paraId="798D1E12" w14:textId="77777777" w:rsidR="000F7377" w:rsidRDefault="000F7377"/>
    <w:p w14:paraId="35C78C4E" w14:textId="77777777" w:rsidR="000F7377" w:rsidRDefault="000F7377">
      <w:r xmlns:w="http://schemas.openxmlformats.org/wordprocessingml/2006/main">
        <w:t xml:space="preserve">مکاشفه 13:10 هر که به اسیری می‌برد، به اسارت می‌رود، هر که با شمشیر می‌کشد، باید با شمشیر کشته شود. اینجا صبر و ایمان اولیای الهی است.</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مکاشفه 13:10 از مفهوم عدالت صحبت می کند، جایی که کسانی که دیگران را به اسارت می برند، خودشان اسیر می شوند و هرکس با شمشیر بکشد با شمشیر کشته خواهد شد. این آیه نیز از صبر و ایمان اولیای الهی سخن می گوید.</w:t>
      </w:r>
    </w:p>
    <w:p w14:paraId="69CC0F8A" w14:textId="77777777" w:rsidR="000F7377" w:rsidRDefault="000F7377"/>
    <w:p w14:paraId="547D1CC3" w14:textId="77777777" w:rsidR="000F7377" w:rsidRDefault="000F7377">
      <w:r xmlns:w="http://schemas.openxmlformats.org/wordprocessingml/2006/main">
        <w:t xml:space="preserve">1. عدالت خدا: صبر و ایمان در مکاشفه 13:10</w:t>
      </w:r>
    </w:p>
    <w:p w14:paraId="5EC559CD" w14:textId="77777777" w:rsidR="000F7377" w:rsidRDefault="000F7377"/>
    <w:p w14:paraId="5412FC11" w14:textId="77777777" w:rsidR="000F7377" w:rsidRDefault="000F7377">
      <w:r xmlns:w="http://schemas.openxmlformats.org/wordprocessingml/2006/main">
        <w:t xml:space="preserve">2. درک شمشیر عدالت: صبر و ایمان در مکاشفه 13:10</w:t>
      </w:r>
    </w:p>
    <w:p w14:paraId="775CF5E8" w14:textId="77777777" w:rsidR="000F7377" w:rsidRDefault="000F7377"/>
    <w:p w14:paraId="4452CE66" w14:textId="77777777" w:rsidR="000F7377" w:rsidRDefault="000F7377">
      <w:r xmlns:w="http://schemas.openxmlformats.org/wordprocessingml/2006/main">
        <w:t xml:space="preserve">1. رومیان 12:19 - "ای عزیزان، هرگز انتقام خود را نگیرید، بلکه آن را به خشم خدا بسپارید، زیرا نوشته شده است: "انتقام از آن من است، خداوند می گوید، من جبران خواهم کرد."</w:t>
      </w:r>
    </w:p>
    <w:p w14:paraId="37C5087B" w14:textId="77777777" w:rsidR="000F7377" w:rsidRDefault="000F7377"/>
    <w:p w14:paraId="1CE31FF7" w14:textId="77777777" w:rsidR="000F7377" w:rsidRDefault="000F7377">
      <w:r xmlns:w="http://schemas.openxmlformats.org/wordprocessingml/2006/main">
        <w:t xml:space="preserve">2. اشعیا 11: 4 - "اما به عدالت فقیران را داوری خواهد کرد و برای حلیمان زمین به عدالت تصمیم خواهد گرفت و با عصای دهان خود و با نفس لب های خود زمین را خواهد زد. بدکاران را بکش».</w:t>
      </w:r>
    </w:p>
    <w:p w14:paraId="504E12EF" w14:textId="77777777" w:rsidR="000F7377" w:rsidRDefault="000F7377"/>
    <w:p w14:paraId="5E392A3F" w14:textId="77777777" w:rsidR="000F7377" w:rsidRDefault="000F7377">
      <w:r xmlns:w="http://schemas.openxmlformats.org/wordprocessingml/2006/main">
        <w:t xml:space="preserve">مکاشفه 13:11 و جانور دیگری را دیدم که از زمین بیرون آمد. و او دو شاخ مانند بره داشت و مانند اژدها صحبت می کرد.</w:t>
      </w:r>
    </w:p>
    <w:p w14:paraId="5216A168" w14:textId="77777777" w:rsidR="000F7377" w:rsidRDefault="000F7377"/>
    <w:p w14:paraId="493AE98C" w14:textId="77777777" w:rsidR="000F7377" w:rsidRDefault="000F7377">
      <w:r xmlns:w="http://schemas.openxmlformats.org/wordprocessingml/2006/main">
        <w:t xml:space="preserve">جانور دوم با دو شاخ مانند بره برمی خیزد، اما مانند اژدها صحبت می کند.</w:t>
      </w:r>
    </w:p>
    <w:p w14:paraId="741E86BC" w14:textId="77777777" w:rsidR="000F7377" w:rsidRDefault="000F7377"/>
    <w:p w14:paraId="5223C332" w14:textId="77777777" w:rsidR="000F7377" w:rsidRDefault="000F7377">
      <w:r xmlns:w="http://schemas.openxmlformats.org/wordprocessingml/2006/main">
        <w:t xml:space="preserve">1. فریب وحش: شناخت دروغ های شیطان</w:t>
      </w:r>
    </w:p>
    <w:p w14:paraId="41043A64" w14:textId="77777777" w:rsidR="000F7377" w:rsidRDefault="000F7377"/>
    <w:p w14:paraId="5A40F760" w14:textId="77777777" w:rsidR="000F7377" w:rsidRDefault="000F7377">
      <w:r xmlns:w="http://schemas.openxmlformats.org/wordprocessingml/2006/main">
        <w:t xml:space="preserve">2. بره و اژدها: درک تضاد بین خیر و شر</w:t>
      </w:r>
    </w:p>
    <w:p w14:paraId="095F110B" w14:textId="77777777" w:rsidR="000F7377" w:rsidRDefault="000F7377"/>
    <w:p w14:paraId="1F1D8D71" w14:textId="77777777" w:rsidR="000F7377" w:rsidRDefault="000F7377">
      <w:r xmlns:w="http://schemas.openxmlformats.org/wordprocessingml/2006/main">
        <w:t xml:space="preserve">1. متی 7: 15-20 - "از پیامبران دروغین که در لباس میش نزد شما می آیند برحذر باشید، اما در باطن گرگ های درنده هستند."</w:t>
      </w:r>
    </w:p>
    <w:p w14:paraId="4BC7F59A" w14:textId="77777777" w:rsidR="000F7377" w:rsidRDefault="000F7377"/>
    <w:p w14:paraId="5125EEB5" w14:textId="77777777" w:rsidR="000F7377" w:rsidRDefault="000F7377">
      <w:r xmlns:w="http://schemas.openxmlformats.org/wordprocessingml/2006/main">
        <w:t xml:space="preserve">2. اول یوحنا 4: 1-6 - "ای عزیزان، به هر روحی ایمان نیاورید، بلکه ارواح را بیازمایید که آیا از خدا هستند، </w:t>
      </w:r>
      <w:r xmlns:w="http://schemas.openxmlformats.org/wordprocessingml/2006/main">
        <w:lastRenderedPageBreak xmlns:w="http://schemas.openxmlformats.org/wordprocessingml/2006/main"/>
      </w:r>
      <w:r xmlns:w="http://schemas.openxmlformats.org/wordprocessingml/2006/main">
        <w:t xml:space="preserve">زیرا بسیاری از انبیای دروغین به دنیا رفته اند."</w:t>
      </w:r>
    </w:p>
    <w:p w14:paraId="374386D2" w14:textId="77777777" w:rsidR="000F7377" w:rsidRDefault="000F7377"/>
    <w:p w14:paraId="349803CD" w14:textId="77777777" w:rsidR="000F7377" w:rsidRDefault="000F7377">
      <w:r xmlns:w="http://schemas.openxmlformats.org/wordprocessingml/2006/main">
        <w:t xml:space="preserve">مکاشفه 13:12 و او تمام قدرت وحش اول را در حضور خود به کار می‌گیرد و زمین و ساکنان آن را وادار می‌کند که وحش اول را که زخم مهلک او شفا یافت، بپرستند.</w:t>
      </w:r>
    </w:p>
    <w:p w14:paraId="46D69D53" w14:textId="77777777" w:rsidR="000F7377" w:rsidRDefault="000F7377"/>
    <w:p w14:paraId="325E486D" w14:textId="77777777" w:rsidR="000F7377" w:rsidRDefault="000F7377">
      <w:r xmlns:w="http://schemas.openxmlformats.org/wordprocessingml/2006/main">
        <w:t xml:space="preserve">جانور دوم تمام قدرت وحش اول را به کار می‌گیرد و باعث می‌شود که جهان جانور اول را که زخم کشنده‌اش التیام یافته بود، پرستش کند.</w:t>
      </w:r>
    </w:p>
    <w:p w14:paraId="660D5E2E" w14:textId="77777777" w:rsidR="000F7377" w:rsidRDefault="000F7377"/>
    <w:p w14:paraId="29E2E9B9" w14:textId="77777777" w:rsidR="000F7377" w:rsidRDefault="000F7377">
      <w:r xmlns:w="http://schemas.openxmlformats.org/wordprocessingml/2006/main">
        <w:t xml:space="preserve">1. قدرت نفوذ: کشف قدرت عبادت</w:t>
      </w:r>
    </w:p>
    <w:p w14:paraId="012D1DFA" w14:textId="77777777" w:rsidR="000F7377" w:rsidRDefault="000F7377"/>
    <w:p w14:paraId="3AE3A30A" w14:textId="77777777" w:rsidR="000F7377" w:rsidRDefault="000F7377">
      <w:r xmlns:w="http://schemas.openxmlformats.org/wordprocessingml/2006/main">
        <w:t xml:space="preserve">2. پیامدهای عبادت: بررسی آثار بت پرستی</w:t>
      </w:r>
    </w:p>
    <w:p w14:paraId="49F27859" w14:textId="77777777" w:rsidR="000F7377" w:rsidRDefault="000F7377"/>
    <w:p w14:paraId="75FFB8BC" w14:textId="77777777" w:rsidR="000F7377" w:rsidRDefault="000F7377">
      <w:r xmlns:w="http://schemas.openxmlformats.org/wordprocessingml/2006/main">
        <w:t xml:space="preserve">1. رومیان 1:25 - "آنها حقیقت خدا را با دروغ مبادله کردند، و به جای خالق که تا ابد ستوده است، عبادت کردند و به آفریدگار خدمت کردند. آمین."</w:t>
      </w:r>
    </w:p>
    <w:p w14:paraId="6E5EEC4B" w14:textId="77777777" w:rsidR="000F7377" w:rsidRDefault="000F7377"/>
    <w:p w14:paraId="4A9BFDF2" w14:textId="77777777" w:rsidR="000F7377" w:rsidRDefault="000F7377">
      <w:r xmlns:w="http://schemas.openxmlformats.org/wordprocessingml/2006/main">
        <w:t xml:space="preserve">2. اول قرنتیان 10:14 - "پس ای دوستان عزیز من از بت پرستی فرار کنید."</w:t>
      </w:r>
    </w:p>
    <w:p w14:paraId="5D69FAC3" w14:textId="77777777" w:rsidR="000F7377" w:rsidRDefault="000F7377"/>
    <w:p w14:paraId="45C6007A" w14:textId="77777777" w:rsidR="000F7377" w:rsidRDefault="000F7377">
      <w:r xmlns:w="http://schemas.openxmlformats.org/wordprocessingml/2006/main">
        <w:t xml:space="preserve">مکاشفه 13:13 و معجزات بزرگی انجام می دهد، به طوری که آتش را از آسمان بر زمین در نظر مردم نازل می کند.</w:t>
      </w:r>
    </w:p>
    <w:p w14:paraId="580D28E7" w14:textId="77777777" w:rsidR="000F7377" w:rsidRDefault="000F7377"/>
    <w:p w14:paraId="0BE704EE" w14:textId="77777777" w:rsidR="000F7377" w:rsidRDefault="000F7377">
      <w:r xmlns:w="http://schemas.openxmlformats.org/wordprocessingml/2006/main">
        <w:t xml:space="preserve">قدرت وحش در توانایی او در پایین آوردن آتش از بهشت دیده می شود.</w:t>
      </w:r>
    </w:p>
    <w:p w14:paraId="38B4DE3A" w14:textId="77777777" w:rsidR="000F7377" w:rsidRDefault="000F7377"/>
    <w:p w14:paraId="0DBE20A7" w14:textId="77777777" w:rsidR="000F7377" w:rsidRDefault="000F7377">
      <w:r xmlns:w="http://schemas.openxmlformats.org/wordprocessingml/2006/main">
        <w:t xml:space="preserve">1. جانور: امکان قدرت غیر منتظره</w:t>
      </w:r>
    </w:p>
    <w:p w14:paraId="51F76861" w14:textId="77777777" w:rsidR="000F7377" w:rsidRDefault="000F7377"/>
    <w:p w14:paraId="1B6C368B" w14:textId="77777777" w:rsidR="000F7377" w:rsidRDefault="000F7377">
      <w:r xmlns:w="http://schemas.openxmlformats.org/wordprocessingml/2006/main">
        <w:t xml:space="preserve">2. آتش بهشت: معجزه ای برای شگفتی</w:t>
      </w:r>
    </w:p>
    <w:p w14:paraId="21753C27" w14:textId="77777777" w:rsidR="000F7377" w:rsidRDefault="000F7377"/>
    <w:p w14:paraId="29916CDA" w14:textId="77777777" w:rsidR="000F7377" w:rsidRDefault="000F7377">
      <w:r xmlns:w="http://schemas.openxmlformats.org/wordprocessingml/2006/main">
        <w:t xml:space="preserve">1. لوقا 9: 54-55 - وقتی شاگردانش یعقوب و یوحنا این را دیدند، پرسیدند: "خداوندا، آیا می خواهی </w:t>
      </w:r>
      <w:r xmlns:w="http://schemas.openxmlformats.org/wordprocessingml/2006/main">
        <w:lastRenderedPageBreak xmlns:w="http://schemas.openxmlformats.org/wordprocessingml/2006/main"/>
      </w:r>
      <w:r xmlns:w="http://schemas.openxmlformats.org/wordprocessingml/2006/main">
        <w:t xml:space="preserve">آتشی از آسمان نازل کنیم تا آنها را نابود کنیم؟"</w:t>
      </w:r>
    </w:p>
    <w:p w14:paraId="4B09A204" w14:textId="77777777" w:rsidR="000F7377" w:rsidRDefault="000F7377"/>
    <w:p w14:paraId="4B993D7B" w14:textId="77777777" w:rsidR="000F7377" w:rsidRDefault="000F7377">
      <w:r xmlns:w="http://schemas.openxmlformats.org/wordprocessingml/2006/main">
        <w:t xml:space="preserve">2. عبرانیان 11: 3 - با ایمان می فهمیم که جهان به فرمان خدا شکل گرفته است، به طوری که آنچه دیده می شود از آنچه قابل مشاهده است ساخته نشده است.</w:t>
      </w:r>
    </w:p>
    <w:p w14:paraId="50D88334" w14:textId="77777777" w:rsidR="000F7377" w:rsidRDefault="000F7377"/>
    <w:p w14:paraId="1D2E54D5" w14:textId="77777777" w:rsidR="000F7377" w:rsidRDefault="000F7377">
      <w:r xmlns:w="http://schemas.openxmlformats.org/wordprocessingml/2006/main">
        <w:t xml:space="preserve">مکاشفه 13:14 و ساکنان روی زمین را به وسیله آن معجزاتی که قدرت انجام آنها را در نظر وحش داشت، فریب می دهد. به ساکنان زمین می‌گوید که برای وحشی که زخم شمشیر داشت و زنده شد، شمایل بسازند.</w:t>
      </w:r>
    </w:p>
    <w:p w14:paraId="15793B49" w14:textId="77777777" w:rsidR="000F7377" w:rsidRDefault="000F7377"/>
    <w:p w14:paraId="66E41311" w14:textId="77777777" w:rsidR="000F7377" w:rsidRDefault="000F7377">
      <w:r xmlns:w="http://schemas.openxmlformats.org/wordprocessingml/2006/main">
        <w:t xml:space="preserve">هیولا از قدرت های معجزه آسایی برای فریب کسانی که روی زمین زندگی می کنند استفاده می کند و به آنها دستور می دهد تا تصویری از هیولایی بسازند که با شمشیر زخمی شده بود اما هنوز زنده بود.</w:t>
      </w:r>
    </w:p>
    <w:p w14:paraId="56BC722E" w14:textId="77777777" w:rsidR="000F7377" w:rsidRDefault="000F7377"/>
    <w:p w14:paraId="167523FB" w14:textId="77777777" w:rsidR="000F7377" w:rsidRDefault="000F7377">
      <w:r xmlns:w="http://schemas.openxmlformats.org/wordprocessingml/2006/main">
        <w:t xml:space="preserve">1. پیامدهای پیروی از خدایان دروغین</w:t>
      </w:r>
    </w:p>
    <w:p w14:paraId="26F222C9" w14:textId="77777777" w:rsidR="000F7377" w:rsidRDefault="000F7377"/>
    <w:p w14:paraId="322D4140" w14:textId="77777777" w:rsidR="000F7377" w:rsidRDefault="000F7377">
      <w:r xmlns:w="http://schemas.openxmlformats.org/wordprocessingml/2006/main">
        <w:t xml:space="preserve">2. شر فریب</w:t>
      </w:r>
    </w:p>
    <w:p w14:paraId="0D2D11FD" w14:textId="77777777" w:rsidR="000F7377" w:rsidRDefault="000F7377"/>
    <w:p w14:paraId="1517D34E" w14:textId="77777777" w:rsidR="000F7377" w:rsidRDefault="000F7377">
      <w:r xmlns:w="http://schemas.openxmlformats.org/wordprocessingml/2006/main">
        <w:t xml:space="preserve">1. ارمیا 17:5-8 - اعتماد به خداوند و نه به بتها</w:t>
      </w:r>
    </w:p>
    <w:p w14:paraId="4E121A3F" w14:textId="77777777" w:rsidR="000F7377" w:rsidRDefault="000F7377"/>
    <w:p w14:paraId="2785C498" w14:textId="77777777" w:rsidR="000F7377" w:rsidRDefault="000F7377">
      <w:r xmlns:w="http://schemas.openxmlformats.org/wordprocessingml/2006/main">
        <w:t xml:space="preserve">2. دوم قرنتیان 11:13-15 - پیامبران دروغین و تاکتیک های فریبنده آنها</w:t>
      </w:r>
    </w:p>
    <w:p w14:paraId="51D3CFAA" w14:textId="77777777" w:rsidR="000F7377" w:rsidRDefault="000F7377"/>
    <w:p w14:paraId="45D27B6F" w14:textId="77777777" w:rsidR="000F7377" w:rsidRDefault="000F7377">
      <w:r xmlns:w="http://schemas.openxmlformats.org/wordprocessingml/2006/main">
        <w:t xml:space="preserve">مکاشفه 13:15 و او قدرت داشت که شمایل وحش را حیات بخشد تا تصویر وحش هم سخن بگوید و هم باعث شود که کسانی که شمایل وحش را نپرستند کشته شوند.</w:t>
      </w:r>
    </w:p>
    <w:p w14:paraId="36D62086" w14:textId="77777777" w:rsidR="000F7377" w:rsidRDefault="000F7377"/>
    <w:p w14:paraId="4FAA8E4B" w14:textId="77777777" w:rsidR="000F7377" w:rsidRDefault="000F7377">
      <w:r xmlns:w="http://schemas.openxmlformats.org/wordprocessingml/2006/main">
        <w:t xml:space="preserve">هیولا این قدرت را داشت که تصویری از خود را متحرک کند، که پس از آن از همه مردم عبادت می‌کرد و کسانی را که پیروی نمی‌کردند اعدام می‌کرد.</w:t>
      </w:r>
    </w:p>
    <w:p w14:paraId="5D21B660" w14:textId="77777777" w:rsidR="000F7377" w:rsidRDefault="000F7377"/>
    <w:p w14:paraId="715E66A0" w14:textId="77777777" w:rsidR="000F7377" w:rsidRDefault="000F7377">
      <w:r xmlns:w="http://schemas.openxmlformats.org/wordprocessingml/2006/main">
        <w:t xml:space="preserve">1. چگونه یک زندگی پرستش داشته باشیم: مطالعه مکاشفه 13:15</w:t>
      </w:r>
    </w:p>
    <w:p w14:paraId="4D93FB97" w14:textId="77777777" w:rsidR="000F7377" w:rsidRDefault="000F7377"/>
    <w:p w14:paraId="4127A63F" w14:textId="77777777" w:rsidR="000F7377" w:rsidRDefault="000F7377">
      <w:r xmlns:w="http://schemas.openxmlformats.org/wordprocessingml/2006/main">
        <w:t xml:space="preserve">2. برکت اطاعت: مطالعه مکاشفه 13:15</w:t>
      </w:r>
    </w:p>
    <w:p w14:paraId="2921A949" w14:textId="77777777" w:rsidR="000F7377" w:rsidRDefault="000F7377"/>
    <w:p w14:paraId="0B682CAA" w14:textId="77777777" w:rsidR="000F7377" w:rsidRDefault="000F7377">
      <w:r xmlns:w="http://schemas.openxmlformats.org/wordprocessingml/2006/main">
        <w:t xml:space="preserve">1. متی 4: 8-10 - وسوسه عیسی برای پرستش شیطان</w:t>
      </w:r>
    </w:p>
    <w:p w14:paraId="368632C0" w14:textId="77777777" w:rsidR="000F7377" w:rsidRDefault="000F7377"/>
    <w:p w14:paraId="5555C40B" w14:textId="77777777" w:rsidR="000F7377" w:rsidRDefault="000F7377">
      <w:r xmlns:w="http://schemas.openxmlformats.org/wordprocessingml/2006/main">
        <w:t xml:space="preserve">2. دانیال 3: 16-18 - امتناع شدرک، مشاک و عابدنگو از پرستش تصویر طلایی نبوکدنصر.</w:t>
      </w:r>
    </w:p>
    <w:p w14:paraId="564EC119" w14:textId="77777777" w:rsidR="000F7377" w:rsidRDefault="000F7377"/>
    <w:p w14:paraId="2652B386" w14:textId="77777777" w:rsidR="000F7377" w:rsidRDefault="000F7377">
      <w:r xmlns:w="http://schemas.openxmlformats.org/wordprocessingml/2006/main">
        <w:t xml:space="preserve">مکاشفه 13:16 و همه را، اعم از کوچک و بزرگ، غنی و فقیر، آزاد و غلام، نشان می‌دهد که در دست راست یا پیشانی‌شان نشانی بگیرند.</w:t>
      </w:r>
    </w:p>
    <w:p w14:paraId="4DBDF48B" w14:textId="77777777" w:rsidR="000F7377" w:rsidRDefault="000F7377"/>
    <w:p w14:paraId="0B5B62AC" w14:textId="77777777" w:rsidR="000F7377" w:rsidRDefault="000F7377">
      <w:r xmlns:w="http://schemas.openxmlformats.org/wordprocessingml/2006/main">
        <w:t xml:space="preserve">وحش باعث می شود که همه مردم علامتی بر روی دست راست یا پیشانی خود دریافت کنند.</w:t>
      </w:r>
    </w:p>
    <w:p w14:paraId="4BE522B8" w14:textId="77777777" w:rsidR="000F7377" w:rsidRDefault="000F7377"/>
    <w:p w14:paraId="3071DC90" w14:textId="77777777" w:rsidR="000F7377" w:rsidRDefault="000F7377">
      <w:r xmlns:w="http://schemas.openxmlformats.org/wordprocessingml/2006/main">
        <w:t xml:space="preserve">1: ما نباید تسلیم خواسته های هیولا شویم و علامت را بپذیریم.</w:t>
      </w:r>
    </w:p>
    <w:p w14:paraId="1B27537C" w14:textId="77777777" w:rsidR="000F7377" w:rsidRDefault="000F7377"/>
    <w:p w14:paraId="4EBA8759" w14:textId="77777777" w:rsidR="000F7377" w:rsidRDefault="000F7377">
      <w:r xmlns:w="http://schemas.openxmlformats.org/wordprocessingml/2006/main">
        <w:t xml:space="preserve">2: ما باید در برابر وحش محکم بایستیم و توسط نشان او وسوسه نشویم.</w:t>
      </w:r>
    </w:p>
    <w:p w14:paraId="64E75039" w14:textId="77777777" w:rsidR="000F7377" w:rsidRDefault="000F7377"/>
    <w:p w14:paraId="18FD9451" w14:textId="77777777" w:rsidR="000F7377" w:rsidRDefault="000F7377">
      <w:r xmlns:w="http://schemas.openxmlformats.org/wordprocessingml/2006/main">
        <w:t xml:space="preserve">1: فیلیپیان 4:13 - من می توانم همه چیز را به وسیله مسیح که مرا تقویت می کند انجام دهم.</w:t>
      </w:r>
    </w:p>
    <w:p w14:paraId="532FB9B2" w14:textId="77777777" w:rsidR="000F7377" w:rsidRDefault="000F7377"/>
    <w:p w14:paraId="68F3CC6F" w14:textId="77777777" w:rsidR="000F7377" w:rsidRDefault="000F7377">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14:paraId="6BF6B84E" w14:textId="77777777" w:rsidR="000F7377" w:rsidRDefault="000F7377"/>
    <w:p w14:paraId="73097D72" w14:textId="77777777" w:rsidR="000F7377" w:rsidRDefault="000F7377">
      <w:r xmlns:w="http://schemas.openxmlformats.org/wordprocessingml/2006/main">
        <w:t xml:space="preserve">مکاشفه 13:17 و هیچ کس نتواند خرید یا فروش کند، مگر آن که نشان یا نام وحش یا شماره نام او را داشته باشد.</w:t>
      </w:r>
    </w:p>
    <w:p w14:paraId="4E1E7B05" w14:textId="77777777" w:rsidR="000F7377" w:rsidRDefault="000F7377"/>
    <w:p w14:paraId="02624B5B" w14:textId="77777777" w:rsidR="000F7377" w:rsidRDefault="000F7377">
      <w:r xmlns:w="http://schemas.openxmlformats.org/wordprocessingml/2006/main">
        <w:t xml:space="preserve">هیچ کس قادر به خرید یا فروش نیست مگر اینکه علامت، نام یا شماره حیوان را داشته باشد.</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هزینه پیروی از مسیح: چقدر حاضریم قربانی کنیم؟</w:t>
      </w:r>
    </w:p>
    <w:p w14:paraId="640F452F" w14:textId="77777777" w:rsidR="000F7377" w:rsidRDefault="000F7377"/>
    <w:p w14:paraId="38DDF970" w14:textId="77777777" w:rsidR="000F7377" w:rsidRDefault="000F7377">
      <w:r xmlns:w="http://schemas.openxmlformats.org/wordprocessingml/2006/main">
        <w:t xml:space="preserve">2. خطرات علامت وحش: دوری از وعده های دروغین.</w:t>
      </w:r>
    </w:p>
    <w:p w14:paraId="36B6FD9A" w14:textId="77777777" w:rsidR="000F7377" w:rsidRDefault="000F7377"/>
    <w:p w14:paraId="252BD477" w14:textId="77777777" w:rsidR="000F7377" w:rsidRDefault="000F7377">
      <w:r xmlns:w="http://schemas.openxmlformats.org/wordprocessingml/2006/main">
        <w:t xml:space="preserve">1. متی 16:24-26 - سپس عیسی به شاگردان خود گفت: «هر که می‌خواهد شاگرد من باشد، باید خود را انکار کند و صلیب خود را بردارد و از من پیروی کند.</w:t>
      </w:r>
    </w:p>
    <w:p w14:paraId="1D8292B4" w14:textId="77777777" w:rsidR="000F7377" w:rsidRDefault="000F7377"/>
    <w:p w14:paraId="3542C315" w14:textId="77777777" w:rsidR="000F7377" w:rsidRDefault="000F7377">
      <w:r xmlns:w="http://schemas.openxmlformats.org/wordprocessingml/2006/main">
        <w:t xml:space="preserve">2. رومیان 12:2 - با الگوی این جهان مطابقت نداشته باشید، بلکه با تجدید ذهن خود متحول شوید. آنگاه می‌توانید آنچه را که اراده خداست - اراده خوب، پسندیده و کامل او - آزمایش و تأیید کنید.</w:t>
      </w:r>
    </w:p>
    <w:p w14:paraId="5D42BF3D" w14:textId="77777777" w:rsidR="000F7377" w:rsidRDefault="000F7377"/>
    <w:p w14:paraId="64AF735B" w14:textId="77777777" w:rsidR="000F7377" w:rsidRDefault="000F7377">
      <w:r xmlns:w="http://schemas.openxmlformats.org/wordprocessingml/2006/main">
        <w:t xml:space="preserve">مکاشفه 13:18 اینجا حکمت است. هر که عقل دارد، عدد وحش را بشمارد، زیرا عدد انسان است. و عدد او ششصد و شصت و شش است.</w:t>
      </w:r>
    </w:p>
    <w:p w14:paraId="39E94EFD" w14:textId="77777777" w:rsidR="000F7377" w:rsidRDefault="000F7377"/>
    <w:p w14:paraId="46880D16" w14:textId="77777777" w:rsidR="000F7377" w:rsidRDefault="000F7377">
      <w:r xmlns:w="http://schemas.openxmlformats.org/wordprocessingml/2006/main">
        <w:t xml:space="preserve">برای تشخیص تعداد وحش که 666 است به خرد و درک نیاز است.</w:t>
      </w:r>
    </w:p>
    <w:p w14:paraId="6C6AE247" w14:textId="77777777" w:rsidR="000F7377" w:rsidRDefault="000F7377"/>
    <w:p w14:paraId="5B779D1A" w14:textId="77777777" w:rsidR="000F7377" w:rsidRDefault="000F7377">
      <w:r xmlns:w="http://schemas.openxmlformats.org/wordprocessingml/2006/main">
        <w:t xml:space="preserve">1. فریب شیطان: چگونه عدد وحش را بشناسیم</w:t>
      </w:r>
    </w:p>
    <w:p w14:paraId="16D2CA16" w14:textId="77777777" w:rsidR="000F7377" w:rsidRDefault="000F7377"/>
    <w:p w14:paraId="2F9F6717" w14:textId="77777777" w:rsidR="000F7377" w:rsidRDefault="000F7377">
      <w:r xmlns:w="http://schemas.openxmlformats.org/wordprocessingml/2006/main">
        <w:t xml:space="preserve">2. درک و خرد: چگونه می توان حقیقت معنوی را تشخیص داد</w:t>
      </w:r>
    </w:p>
    <w:p w14:paraId="1142A092" w14:textId="77777777" w:rsidR="000F7377" w:rsidRDefault="000F7377"/>
    <w:p w14:paraId="4416B1E4" w14:textId="77777777" w:rsidR="000F7377" w:rsidRDefault="000F7377">
      <w:r xmlns:w="http://schemas.openxmlformats.org/wordprocessingml/2006/main">
        <w:t xml:space="preserve">1. امثال 3: 13-18 - حکمت در اعتماد به خداوند یافت می شود.</w:t>
      </w:r>
    </w:p>
    <w:p w14:paraId="35B36227" w14:textId="77777777" w:rsidR="000F7377" w:rsidRDefault="000F7377"/>
    <w:p w14:paraId="3DC94257" w14:textId="77777777" w:rsidR="000F7377" w:rsidRDefault="000F7377">
      <w:r xmlns:w="http://schemas.openxmlformats.org/wordprocessingml/2006/main">
        <w:t xml:space="preserve">2. دوم قرنتیان 11:14 - شیطان خود را به صورت فرشته نور در می آورد.</w:t>
      </w:r>
    </w:p>
    <w:p w14:paraId="6D02EB14" w14:textId="77777777" w:rsidR="000F7377" w:rsidRDefault="000F7377"/>
    <w:p w14:paraId="05A775C4" w14:textId="77777777" w:rsidR="000F7377" w:rsidRDefault="000F7377">
      <w:r xmlns:w="http://schemas.openxmlformats.org/wordprocessingml/2006/main">
        <w:t xml:space="preserve">مکاشفه 14 فصل چهاردهم کتاب مکاشفه است و دیدگاه یوحنا در مورد رویدادهای آخرالزمان را ادامه می دهد. این فصل بر رویاهای مختلف، از جمله بره و 144000، سه اعلامیه فرشتگان، و برداشت زمین تمرکز دارد.</w:t>
      </w:r>
    </w:p>
    <w:p w14:paraId="045D9854" w14:textId="77777777" w:rsidR="000F7377" w:rsidRDefault="000F7377"/>
    <w:p w14:paraId="15A983DE" w14:textId="77777777" w:rsidR="000F7377" w:rsidRDefault="000F7377">
      <w:r xmlns:w="http://schemas.openxmlformats.org/wordprocessingml/2006/main">
        <w:t xml:space="preserve">پاراگراف اول: فصل با رؤیایی از بره شروع می شود که در کوه صهیون ایستاده با 144000 نفر که توسط خدا بر پیشانی خود مهر شده اند. آنها به عنوان میوه های اولیه برای خدا و بره از بین بشریت بازخرید شده اند (مکاشفه 14:1-5). این افراد وفادار هر جا که مسیح می رود پیروی می کنند و آهنگ جدیدی می خوانند که فقط آنها می توانند یاد بگیرند (مکاشفه 14: 3). آنها در پیشگاه خداوند بی عیب هستند و به عنوان گروه ویژه ای خدمت می کنند.</w:t>
      </w:r>
    </w:p>
    <w:p w14:paraId="23349BB7" w14:textId="77777777" w:rsidR="000F7377" w:rsidRDefault="000F7377"/>
    <w:p w14:paraId="34467A92" w14:textId="77777777" w:rsidR="000F7377" w:rsidRDefault="000F7377">
      <w:r xmlns:w="http://schemas.openxmlformats.org/wordprocessingml/2006/main">
        <w:t xml:space="preserve">پاراگراف دوم: سه فرشته پشت سر هم ظاهر می شوند که هر کدام پیامی متمایز را اعلام می کنند. اولین فرشته انجیل ابدی را به هر قوم، قبیله، زبان و قوم اعلام می‌کند - و آنها را به ترس از خدا، جلال دادن و پرستش او می‌خواند (مکاشفه 14: 6-7). فرشته دوم سقوط بابل را اعلام می‌کند - نمادی نمادین از همه نظام‌هایی که با سلطنت خدا مخالفت می‌کنند - و از شریک شدن در فساد آن هشدار می‌دهد (مکاشفه 14: 8). فرشته سوم در مورد دریافت نشان وحش یا پرستش تصویر او هشدار هولناکی می دهد. کسانی که این کار را انجام می دهند، خشم خدا را بدون استراحت یا تسکین تجربه خواهند کرد (مکاشفه 14:9-11).</w:t>
      </w:r>
    </w:p>
    <w:p w14:paraId="0ED90AA2" w14:textId="77777777" w:rsidR="000F7377" w:rsidRDefault="000F7377"/>
    <w:p w14:paraId="3779A94A" w14:textId="77777777" w:rsidR="000F7377" w:rsidRDefault="000F7377">
      <w:r xmlns:w="http://schemas.openxmlformats.org/wordprocessingml/2006/main">
        <w:t xml:space="preserve">پاراگراف سوم: پس از این اعلامیه ها، یحیی شاهد رؤیایی است که فردی شبیه پسر انسان روی ابری نشسته و تاج طلایی بر سر دارد. او یک داس تیز در دست دارد. فرشته ای به او دستور می دهد که درو کند زیرا زمان داوری فرا رسیده است - درو زمین فرا رسیده است (مکاشفه 14:14-16). فرشته دیگری از معبد ظاهر می شود و به این پسر انسان دستور می دهد که خوشه های انگور را جمع کند و آنها را در شرابخانه بزرگ خشم خدا بیندازد. شراب در بیرون شهر زیر پا گذاشته می شود و خون به مسافتی در حدود 1600 استادیوم از آن جاری می شود (مکاشفه 14: 17-20).</w:t>
      </w:r>
    </w:p>
    <w:p w14:paraId="51605DD0" w14:textId="77777777" w:rsidR="000F7377" w:rsidRDefault="000F7377"/>
    <w:p w14:paraId="78FBDDE9" w14:textId="77777777" w:rsidR="000F7377" w:rsidRDefault="000F7377">
      <w:r xmlns:w="http://schemas.openxmlformats.org/wordprocessingml/2006/main">
        <w:t xml:space="preserve">به طور خلاصه، فصل چهاردهم وحی چندین رؤیا و اعلامیه ارائه می کند. رؤیای بره و 144000 مهر و موم شده، گروه ویژه‌ای را که به خدمت خدا اختصاص داده‌اند، برجسته می‌کند. سه فرشته پیام ها را اعلام می کنند - انجیل ابدی، سقوط بابل، و هشداری در مورد پرستش وحش یا دریافت نشان او. این پیام ها بر حاکمیت خدا، قضاوت بر مخالفان او و دعوت به وفادار ماندن در میان فشارهای دنیوی تأکید می کند. رؤیای پسر انسان که داس به دست دارد، نمادی از قضاوت قریب الوقوع - برداشت محصول - است که در آن، کسانی که خدا را رد می کنند، در یک شراب گیری نمادین با خشم او روبرو می شوند. این فصل بر مضامین وقف به خدا، اعلامیه های الهی، هشدارها در برابر سازش معنوی و قضاوت نهایی بر شروران تأکید می کند.</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مکاشفه 14:1 و دیدم، اینک، بره ای بر کوه سیون ایستاده بود و با او صد و چهل و چهار هزار نفر که نام پدرش بر پیشانی ایشان نوشته شده بود.</w:t>
      </w:r>
    </w:p>
    <w:p w14:paraId="28AAB0EF" w14:textId="77777777" w:rsidR="000F7377" w:rsidRDefault="000F7377"/>
    <w:p w14:paraId="37528216" w14:textId="77777777" w:rsidR="000F7377" w:rsidRDefault="000F7377">
      <w:r xmlns:w="http://schemas.openxmlformats.org/wordprocessingml/2006/main">
        <w:t xml:space="preserve">جان بره ای را در کوه صهیون می بیند که با 144000 نفر همراه است که نام خدا بر پیشانی آنها نوشته شده است.</w:t>
      </w:r>
    </w:p>
    <w:p w14:paraId="735567D9" w14:textId="77777777" w:rsidR="000F7377" w:rsidRDefault="000F7377"/>
    <w:p w14:paraId="2E7DD237" w14:textId="77777777" w:rsidR="000F7377" w:rsidRDefault="000F7377">
      <w:r xmlns:w="http://schemas.openxmlformats.org/wordprocessingml/2006/main">
        <w:t xml:space="preserve">1. قدرت یک نام - بردن نام خدا به چه معناست؟</w:t>
      </w:r>
    </w:p>
    <w:p w14:paraId="2BF64E7D" w14:textId="77777777" w:rsidR="000F7377" w:rsidRDefault="000F7377"/>
    <w:p w14:paraId="232DE854" w14:textId="77777777" w:rsidR="000F7377" w:rsidRDefault="000F7377">
      <w:r xmlns:w="http://schemas.openxmlformats.org/wordprocessingml/2006/main">
        <w:t xml:space="preserve">2. کوه صهیون - ایستادن بر روی کوه صهیون به چه معناست؟</w:t>
      </w:r>
    </w:p>
    <w:p w14:paraId="3336ACF7" w14:textId="77777777" w:rsidR="000F7377" w:rsidRDefault="000F7377"/>
    <w:p w14:paraId="53966063" w14:textId="77777777" w:rsidR="000F7377" w:rsidRDefault="000F7377">
      <w:r xmlns:w="http://schemas.openxmlformats.org/wordprocessingml/2006/main">
        <w:t xml:space="preserve">1. اشعیا 11:10 - "و در آن روز ریشه ای از یسی خواهد بود که به عنوان نشان قوم خواهد بود، غیریهودیان در جستجوی آن خواهند بود و آسایش او با شکوه خواهد بود."</w:t>
      </w:r>
    </w:p>
    <w:p w14:paraId="4AFC9BF1" w14:textId="77777777" w:rsidR="000F7377" w:rsidRDefault="000F7377"/>
    <w:p w14:paraId="57F74E8E" w14:textId="77777777" w:rsidR="000F7377" w:rsidRDefault="000F7377">
      <w:r xmlns:w="http://schemas.openxmlformats.org/wordprocessingml/2006/main">
        <w:t xml:space="preserve">2. اشعیا 59:20 - خداوند می‌گوید: «و نجات‌دهنده به صهیون و به سوی کسانی که از گناه یعقوب برمی‌گردند، خواهد آمد».</w:t>
      </w:r>
    </w:p>
    <w:p w14:paraId="458D8DE7" w14:textId="77777777" w:rsidR="000F7377" w:rsidRDefault="000F7377"/>
    <w:p w14:paraId="6289BB78" w14:textId="77777777" w:rsidR="000F7377" w:rsidRDefault="000F7377">
      <w:r xmlns:w="http://schemas.openxmlformats.org/wordprocessingml/2006/main">
        <w:t xml:space="preserve">مکاشفه 14:2 و صدایی از آسمان شنیدم که صدای آبهای بسیار و صدای رعد عظیمی بود و صدای چنگ نوازانی را شنیدم که با چنگ خود چنگ می زدند.</w:t>
      </w:r>
    </w:p>
    <w:p w14:paraId="58E9E1A7" w14:textId="77777777" w:rsidR="000F7377" w:rsidRDefault="000F7377"/>
    <w:p w14:paraId="1F82B590" w14:textId="77777777" w:rsidR="000F7377" w:rsidRDefault="000F7377">
      <w:r xmlns:w="http://schemas.openxmlformats.org/wordprocessingml/2006/main">
        <w:t xml:space="preserve">صدایی از آسمان مانند آبهای بسیار و رعد عظیم شنیده می شود و نوازندگان چنگ با چنگ خود آواز می خوانند.</w:t>
      </w:r>
    </w:p>
    <w:p w14:paraId="747C0C62" w14:textId="77777777" w:rsidR="000F7377" w:rsidRDefault="000F7377"/>
    <w:p w14:paraId="55F3F8D9" w14:textId="77777777" w:rsidR="000F7377" w:rsidRDefault="000F7377">
      <w:r xmlns:w="http://schemas.openxmlformats.org/wordprocessingml/2006/main">
        <w:t xml:space="preserve">1. قدرت ستایش: چگونه صدای خدا از طریق موسیقی ما شنیده می شود</w:t>
      </w:r>
    </w:p>
    <w:p w14:paraId="0B9E7061" w14:textId="77777777" w:rsidR="000F7377" w:rsidRDefault="000F7377"/>
    <w:p w14:paraId="584A0105" w14:textId="77777777" w:rsidR="000F7377" w:rsidRDefault="000F7377">
      <w:r xmlns:w="http://schemas.openxmlformats.org/wordprocessingml/2006/main">
        <w:t xml:space="preserve">2. دعوت به پرستش: کاوش در ماهیت نمادین صدای بهشت</w:t>
      </w:r>
    </w:p>
    <w:p w14:paraId="2A15F71B" w14:textId="77777777" w:rsidR="000F7377" w:rsidRDefault="000F7377"/>
    <w:p w14:paraId="27B59BEE" w14:textId="77777777" w:rsidR="000F7377" w:rsidRDefault="000F7377">
      <w:r xmlns:w="http://schemas.openxmlformats.org/wordprocessingml/2006/main">
        <w:t xml:space="preserve">1. مزمور 150:3-5 - او را با صدای شیپور ستایش کنید: با مزمور و چنگ او را ستایش کنید.</w:t>
      </w:r>
    </w:p>
    <w:p w14:paraId="7D2BBA1F" w14:textId="77777777" w:rsidR="000F7377" w:rsidRDefault="000F7377"/>
    <w:p w14:paraId="11902E1A" w14:textId="77777777" w:rsidR="000F7377" w:rsidRDefault="000F7377">
      <w:r xmlns:w="http://schemas.openxmlformats.org/wordprocessingml/2006/main">
        <w:t xml:space="preserve">2. اشعیا 55:12 - زیرا با شادی بیرون خواهید رفت و با سلامتی به جلو هدایت خواهید شد.</w:t>
      </w:r>
    </w:p>
    <w:p w14:paraId="63455237" w14:textId="77777777" w:rsidR="000F7377" w:rsidRDefault="000F7377"/>
    <w:p w14:paraId="756FFFB7" w14:textId="77777777" w:rsidR="000F7377" w:rsidRDefault="000F7377">
      <w:r xmlns:w="http://schemas.openxmlformats.org/wordprocessingml/2006/main">
        <w:t xml:space="preserve">مکاشفه 14:3 و مانند آن سرود جدیدی در برابر تخت و در حضور چهار حیوان و مشایخ سرودند و هیچ کس نتوانست آن سرود را بیاموزد مگر آن صد و چهل و چهار هزار نفر که از زمین فدیه شدند.</w:t>
      </w:r>
    </w:p>
    <w:p w14:paraId="64B1F35C" w14:textId="77777777" w:rsidR="000F7377" w:rsidRDefault="000F7377"/>
    <w:p w14:paraId="19D1EF35" w14:textId="77777777" w:rsidR="000F7377" w:rsidRDefault="000F7377">
      <w:r xmlns:w="http://schemas.openxmlformats.org/wordprocessingml/2006/main">
        <w:t xml:space="preserve">144000 آهنگ جدیدی خواندند که فقط آنها توانستند یاد بگیرند.</w:t>
      </w:r>
    </w:p>
    <w:p w14:paraId="25D2957A" w14:textId="77777777" w:rsidR="000F7377" w:rsidRDefault="000F7377"/>
    <w:p w14:paraId="1ABD3F44" w14:textId="77777777" w:rsidR="000F7377" w:rsidRDefault="000F7377">
      <w:r xmlns:w="http://schemas.openxmlformats.org/wordprocessingml/2006/main">
        <w:t xml:space="preserve">1: خداوند 144000 را با یک آهنگ خاص برکت داده است.</w:t>
      </w:r>
    </w:p>
    <w:p w14:paraId="6930D44A" w14:textId="77777777" w:rsidR="000F7377" w:rsidRDefault="000F7377"/>
    <w:p w14:paraId="114D0AC1" w14:textId="77777777" w:rsidR="000F7377" w:rsidRDefault="000F7377">
      <w:r xmlns:w="http://schemas.openxmlformats.org/wordprocessingml/2006/main">
        <w:t xml:space="preserve">2: رستگاران زمین می توانند به آهنگ 144000 بپیوندند.</w:t>
      </w:r>
    </w:p>
    <w:p w14:paraId="53A248DB" w14:textId="77777777" w:rsidR="000F7377" w:rsidRDefault="000F7377"/>
    <w:p w14:paraId="13D1E2FC" w14:textId="77777777" w:rsidR="000F7377" w:rsidRDefault="000F7377">
      <w:r xmlns:w="http://schemas.openxmlformats.org/wordprocessingml/2006/main">
        <w:t xml:space="preserve">1: افسسیان 2: 8-9 - زیرا به فیض از طریق ایمان نجات یافته اید. و این از شما نیست، این هدیه خداست، نه از اعمال، مبادا کسی فخر کند.</w:t>
      </w:r>
    </w:p>
    <w:p w14:paraId="75FDA6D3" w14:textId="77777777" w:rsidR="000F7377" w:rsidRDefault="000F7377"/>
    <w:p w14:paraId="1EF5DF38" w14:textId="77777777" w:rsidR="000F7377" w:rsidRDefault="000F7377">
      <w:r xmlns:w="http://schemas.openxmlformats.org/wordprocessingml/2006/main">
        <w:t xml:space="preserve">2: فیلیپیان 2:13 - زیرا این خداست که در شما اعمال می‌کند تا هم بخواهید و هم انجام دهید به رضایت او.</w:t>
      </w:r>
    </w:p>
    <w:p w14:paraId="598136D7" w14:textId="77777777" w:rsidR="000F7377" w:rsidRDefault="000F7377"/>
    <w:p w14:paraId="4D21CB98" w14:textId="77777777" w:rsidR="000F7377" w:rsidRDefault="000F7377">
      <w:r xmlns:w="http://schemas.openxmlformats.org/wordprocessingml/2006/main">
        <w:t xml:space="preserve">مکاشفه 14:4 اینها کسانی هستند که به زنان آلوده نشدند. زیرا آنها باکره هستند. اینها کسانی هستند که بره را به هر کجا که می رود دنبال می کنند. اینها از میان مردم بازخرید شدند، زیرا اولین ثمره برای خدا و بره بودند.</w:t>
      </w:r>
    </w:p>
    <w:p w14:paraId="248C58DE" w14:textId="77777777" w:rsidR="000F7377" w:rsidRDefault="000F7377"/>
    <w:p w14:paraId="3739FD8A" w14:textId="77777777" w:rsidR="000F7377" w:rsidRDefault="000F7377">
      <w:r xmlns:w="http://schemas.openxmlformats.org/wordprocessingml/2006/main">
        <w:t xml:space="preserve">اینها کسانی هستند که گناه آنها را فاسد نکرده است، اما در عوض به خدا و بره اختصاص داده شده اند.</w:t>
      </w:r>
    </w:p>
    <w:p w14:paraId="46C05626" w14:textId="77777777" w:rsidR="000F7377" w:rsidRDefault="000F7377"/>
    <w:p w14:paraId="5BB5C06D" w14:textId="77777777" w:rsidR="000F7377" w:rsidRDefault="000F7377">
      <w:r xmlns:w="http://schemas.openxmlformats.org/wordprocessingml/2006/main">
        <w:t xml:space="preserve">1: ما باید به خدا و بره فداکار باشیم بدون توجه به هزینه.</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ما می توانیم از گناه رهایی یافته و اولین ثمره خدا و بره باشیم.</w:t>
      </w:r>
    </w:p>
    <w:p w14:paraId="7F978AE1" w14:textId="77777777" w:rsidR="000F7377" w:rsidRDefault="000F7377"/>
    <w:p w14:paraId="73B7D704" w14:textId="77777777" w:rsidR="000F7377" w:rsidRDefault="000F7377">
      <w:r xmlns:w="http://schemas.openxmlformats.org/wordprocessingml/2006/main">
        <w:t xml:space="preserve">1: 1 قرنتیان 6: 19-20 - آیا نمی دانید که بدن شما معبد روح القدس در درون شما است که از جانب خدا دارید؟ شما از آن خود نیستید، زیرا شما را به قیمتی خریداری کردند. پس خدا را در بدن خود تسبیح کنید.</w:t>
      </w:r>
    </w:p>
    <w:p w14:paraId="6EC0A944" w14:textId="77777777" w:rsidR="000F7377" w:rsidRDefault="000F7377"/>
    <w:p w14:paraId="702A766F" w14:textId="77777777" w:rsidR="000F7377" w:rsidRDefault="000F7377">
      <w:r xmlns:w="http://schemas.openxmlformats.org/wordprocessingml/2006/main">
        <w:t xml:space="preserve">2: رومیان 12: 1-2 - پس ای برادران، به رحمت خدا از شما می خواهم که بدن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14:paraId="280E6D59" w14:textId="77777777" w:rsidR="000F7377" w:rsidRDefault="000F7377"/>
    <w:p w14:paraId="4C85ADE6" w14:textId="77777777" w:rsidR="000F7377" w:rsidRDefault="000F7377">
      <w:r xmlns:w="http://schemas.openxmlformats.org/wordprocessingml/2006/main">
        <w:t xml:space="preserve">مکاشفه 14:5 و در دهان ایشان هیچ حیله ای یافت نشد، زیرا ایشان در برابر تخت خدا بی تقصیر هستند.</w:t>
      </w:r>
    </w:p>
    <w:p w14:paraId="3F6D1DBB" w14:textId="77777777" w:rsidR="000F7377" w:rsidRDefault="000F7377"/>
    <w:p w14:paraId="581A6C38" w14:textId="77777777" w:rsidR="000F7377" w:rsidRDefault="000F7377">
      <w:r xmlns:w="http://schemas.openxmlformats.org/wordprocessingml/2006/main">
        <w:t xml:space="preserve">گروهی در برابر عرش خدا بی تقصیر خواهند یافت، زیرا در دهانشان نیرنگی نبود.</w:t>
      </w:r>
    </w:p>
    <w:p w14:paraId="08B67FA8" w14:textId="77777777" w:rsidR="000F7377" w:rsidRDefault="000F7377"/>
    <w:p w14:paraId="5C4C054E" w14:textId="77777777" w:rsidR="000F7377" w:rsidRDefault="000F7377">
      <w:r xmlns:w="http://schemas.openxmlformats.org/wordprocessingml/2006/main">
        <w:t xml:space="preserve">1. قدرت صداقت - چگونه زندگی با حقیقت و درستکاری می تواند ما را به خدا نزدیکتر کند.</w:t>
      </w:r>
    </w:p>
    <w:p w14:paraId="6B7460CB" w14:textId="77777777" w:rsidR="000F7377" w:rsidRDefault="000F7377"/>
    <w:p w14:paraId="6AB23551" w14:textId="77777777" w:rsidR="000F7377" w:rsidRDefault="000F7377">
      <w:r xmlns:w="http://schemas.openxmlformats.org/wordprocessingml/2006/main">
        <w:t xml:space="preserve">2. نعمت فروتنی - اهمیت فروتنی در برابر خداوند و قدم زدن در راههای او.</w:t>
      </w:r>
    </w:p>
    <w:p w14:paraId="51B46214" w14:textId="77777777" w:rsidR="000F7377" w:rsidRDefault="000F7377"/>
    <w:p w14:paraId="10238A8F" w14:textId="77777777" w:rsidR="000F7377" w:rsidRDefault="000F7377">
      <w:r xmlns:w="http://schemas.openxmlformats.org/wordprocessingml/2006/main">
        <w:t xml:space="preserve">1. امثال 19: 1 - "فقیری که به درستی خود راه می رود بهتر است از کسی که در گفتار کج و کوله و احمق است."</w:t>
      </w:r>
    </w:p>
    <w:p w14:paraId="3E875C00" w14:textId="77777777" w:rsidR="000F7377" w:rsidRDefault="000F7377"/>
    <w:p w14:paraId="69E153D9" w14:textId="77777777" w:rsidR="000F7377" w:rsidRDefault="000F7377">
      <w:r xmlns:w="http://schemas.openxmlformats.org/wordprocessingml/2006/main">
        <w:t xml:space="preserve">2. مزمور 15: 1-2 - "ای خداوند، کیست که در خیمه تو ساکن شود؟ کیست که بر تپه مقدس تو ساکن شود؟ کسی که بی عیب و نقص راه می رود و آنچه درست است انجام می دهد و در دل خود راست می گوید."</w:t>
      </w:r>
    </w:p>
    <w:p w14:paraId="045AA299" w14:textId="77777777" w:rsidR="000F7377" w:rsidRDefault="000F7377"/>
    <w:p w14:paraId="241C773D" w14:textId="77777777" w:rsidR="000F7377" w:rsidRDefault="000F7377">
      <w:r xmlns:w="http://schemas.openxmlformats.org/wordprocessingml/2006/main">
        <w:t xml:space="preserve">مکاشفه 14:6 و فرشته دیگری را دیدم که در وسط آسمان پرواز کرد و انجیل جاودانی داشت </w:t>
      </w:r>
      <w:r xmlns:w="http://schemas.openxmlformats.org/wordprocessingml/2006/main">
        <w:lastRenderedPageBreak xmlns:w="http://schemas.openxmlformats.org/wordprocessingml/2006/main"/>
      </w:r>
      <w:r xmlns:w="http://schemas.openxmlformats.org/wordprocessingml/2006/main">
        <w:t xml:space="preserve">تا به ساکنان روی زمین و هر قوم و قبیله و زبان و قوم موعظه کند.</w:t>
      </w:r>
    </w:p>
    <w:p w14:paraId="731726B7" w14:textId="77777777" w:rsidR="000F7377" w:rsidRDefault="000F7377"/>
    <w:p w14:paraId="5A35263A" w14:textId="77777777" w:rsidR="000F7377" w:rsidRDefault="000F7377">
      <w:r xmlns:w="http://schemas.openxmlformats.org/wordprocessingml/2006/main">
        <w:t xml:space="preserve">انجیل ابدی برای همه مردم روی زمین موعظه می شد.</w:t>
      </w:r>
    </w:p>
    <w:p w14:paraId="440860B4" w14:textId="77777777" w:rsidR="000F7377" w:rsidRDefault="000F7377"/>
    <w:p w14:paraId="1072A6DF" w14:textId="77777777" w:rsidR="000F7377" w:rsidRDefault="000F7377">
      <w:r xmlns:w="http://schemas.openxmlformats.org/wordprocessingml/2006/main">
        <w:t xml:space="preserve">1. قدرت انجیل ابدی</w:t>
      </w:r>
    </w:p>
    <w:p w14:paraId="19786572" w14:textId="77777777" w:rsidR="000F7377" w:rsidRDefault="000F7377"/>
    <w:p w14:paraId="3AD8953D" w14:textId="77777777" w:rsidR="000F7377" w:rsidRDefault="000F7377">
      <w:r xmlns:w="http://schemas.openxmlformats.org/wordprocessingml/2006/main">
        <w:t xml:space="preserve">2. شمولیت انجیل</w:t>
      </w:r>
    </w:p>
    <w:p w14:paraId="21E2224C" w14:textId="77777777" w:rsidR="000F7377" w:rsidRDefault="000F7377"/>
    <w:p w14:paraId="7B4A8EFA" w14:textId="77777777" w:rsidR="000F7377" w:rsidRDefault="000F7377">
      <w:r xmlns:w="http://schemas.openxmlformats.org/wordprocessingml/2006/main">
        <w:t xml:space="preserve">1. رومیان 1:16 زیرا من از انجیل خجالت نمی کشم، زیرا این قدرت خداست که برای هر که ایمان دارد نجات می دهد.</w:t>
      </w:r>
    </w:p>
    <w:p w14:paraId="765C170F" w14:textId="77777777" w:rsidR="000F7377" w:rsidRDefault="000F7377"/>
    <w:p w14:paraId="45ED9F99" w14:textId="77777777" w:rsidR="000F7377" w:rsidRDefault="000F7377">
      <w:r xmlns:w="http://schemas.openxmlformats.org/wordprocessingml/2006/main">
        <w:t xml:space="preserve">2. غلاطیان 3:28 نه یهودی و نه غیریهودی، نه غلام و نه آزاد، و نه نر و ماده وجود دارد، زیرا همه شما در مسیح عیسی یکی هستید.</w:t>
      </w:r>
    </w:p>
    <w:p w14:paraId="481081E1" w14:textId="77777777" w:rsidR="000F7377" w:rsidRDefault="000F7377"/>
    <w:p w14:paraId="3C5371A6" w14:textId="77777777" w:rsidR="000F7377" w:rsidRDefault="000F7377">
      <w:r xmlns:w="http://schemas.openxmlformats.org/wordprocessingml/2006/main">
        <w:t xml:space="preserve">مکاشفه 14:7 با صدای بلند گفت: از خدا بترسید و او را جلال دهید. زیرا ساعت داوری او فرا رسیده است و او را که آسمان و زمین و دریا و چشمه‌های آب را آفرید عبادت کنید.</w:t>
      </w:r>
    </w:p>
    <w:p w14:paraId="683BD022" w14:textId="77777777" w:rsidR="000F7377" w:rsidRDefault="000F7377"/>
    <w:p w14:paraId="59AC9898" w14:textId="77777777" w:rsidR="000F7377" w:rsidRDefault="000F7377">
      <w:r xmlns:w="http://schemas.openxmlformats.org/wordprocessingml/2006/main">
        <w:t xml:space="preserve">این قسمت فرا رسیدن ساعت داوری خدا را توصیف می کند و به احترام، جلال و پرستش خالق همه فرا می خواند.</w:t>
      </w:r>
    </w:p>
    <w:p w14:paraId="4D66DCCE" w14:textId="77777777" w:rsidR="000F7377" w:rsidRDefault="000F7377"/>
    <w:p w14:paraId="7E319FA7" w14:textId="77777777" w:rsidR="000F7377" w:rsidRDefault="000F7377">
      <w:r xmlns:w="http://schemas.openxmlformats.org/wordprocessingml/2006/main">
        <w:t xml:space="preserve">1. ترس از خدا به چه معناست؟</w:t>
      </w:r>
    </w:p>
    <w:p w14:paraId="50C6BB2F" w14:textId="77777777" w:rsidR="000F7377" w:rsidRDefault="000F7377"/>
    <w:p w14:paraId="7307DB1B" w14:textId="77777777" w:rsidR="000F7377" w:rsidRDefault="000F7377">
      <w:r xmlns:w="http://schemas.openxmlformats.org/wordprocessingml/2006/main">
        <w:t xml:space="preserve">2. پرستش خالق: تکریم و سپاس.</w:t>
      </w:r>
    </w:p>
    <w:p w14:paraId="0F6D7D45" w14:textId="77777777" w:rsidR="000F7377" w:rsidRDefault="000F7377"/>
    <w:p w14:paraId="766B6740" w14:textId="77777777" w:rsidR="000F7377" w:rsidRDefault="000F7377">
      <w:r xmlns:w="http://schemas.openxmlformats.org/wordprocessingml/2006/main">
        <w:t xml:space="preserve">1. مزمور 34: 9-11 "ای مقدسین او از خداوند بترسید زیرا که ترسان از او نیازی ندارد. ای </w:t>
      </w:r>
      <w:r xmlns:w="http://schemas.openxmlformats.org/wordprocessingml/2006/main">
        <w:lastRenderedPageBreak xmlns:w="http://schemas.openxmlformats.org/wordprocessingml/2006/main"/>
      </w:r>
      <w:r xmlns:w="http://schemas.openxmlformats.org/wordprocessingml/2006/main">
        <w:t xml:space="preserve">فرزندان، بیایید، به من گوش فرا دهید تا ترس خداوند را به شما بیاموزم.»</w:t>
      </w:r>
    </w:p>
    <w:p w14:paraId="11650261" w14:textId="77777777" w:rsidR="000F7377" w:rsidRDefault="000F7377"/>
    <w:p w14:paraId="6B190E17" w14:textId="77777777" w:rsidR="000F7377" w:rsidRDefault="000F7377">
      <w:r xmlns:w="http://schemas.openxmlformats.org/wordprocessingml/2006/main">
        <w:t xml:space="preserve">2. اشعیا 43:7 "حتی هر که به نام من خوانده شود، زیرا او را برای جلال خود آفریدم، او را شکل دادم، آری او را آفریدم."</w:t>
      </w:r>
    </w:p>
    <w:p w14:paraId="3B3E73CE" w14:textId="77777777" w:rsidR="000F7377" w:rsidRDefault="000F7377"/>
    <w:p w14:paraId="65ED6B98" w14:textId="77777777" w:rsidR="000F7377" w:rsidRDefault="000F7377">
      <w:r xmlns:w="http://schemas.openxmlformats.org/wordprocessingml/2006/main">
        <w:t xml:space="preserve">مکاشفه 14:8 و فرشته دیگری به دنبال او آمد و گفت: «بابل سقوط کرد، سقوط کرد، آن شهر بزرگ، زیرا او همه امتها را از شراب خشم زناکاری خود نوشید.</w:t>
      </w:r>
    </w:p>
    <w:p w14:paraId="6045842D" w14:textId="77777777" w:rsidR="000F7377" w:rsidRDefault="000F7377"/>
    <w:p w14:paraId="65ECAA02" w14:textId="77777777" w:rsidR="000F7377" w:rsidRDefault="000F7377">
      <w:r xmlns:w="http://schemas.openxmlformats.org/wordprocessingml/2006/main">
        <w:t xml:space="preserve">فرشته ای اعلام کرد که بابل به دلیل زنا و شرم دادن همه ملت ها از خشم خود سقوط کرده است.</w:t>
      </w:r>
    </w:p>
    <w:p w14:paraId="4342EBA3" w14:textId="77777777" w:rsidR="000F7377" w:rsidRDefault="000F7377"/>
    <w:p w14:paraId="7956AF0B" w14:textId="77777777" w:rsidR="000F7377" w:rsidRDefault="000F7377">
      <w:r xmlns:w="http://schemas.openxmlformats.org/wordprocessingml/2006/main">
        <w:t xml:space="preserve">1. پیامدهای زنا</w:t>
      </w:r>
    </w:p>
    <w:p w14:paraId="0D86293E" w14:textId="77777777" w:rsidR="000F7377" w:rsidRDefault="000F7377"/>
    <w:p w14:paraId="6EE8E6E5" w14:textId="77777777" w:rsidR="000F7377" w:rsidRDefault="000F7377">
      <w:r xmlns:w="http://schemas.openxmlformats.org/wordprocessingml/2006/main">
        <w:t xml:space="preserve">2. عدالت خداوند در داوری ملل</w:t>
      </w:r>
    </w:p>
    <w:p w14:paraId="77EEC1F2" w14:textId="77777777" w:rsidR="000F7377" w:rsidRDefault="000F7377"/>
    <w:p w14:paraId="1D934A57" w14:textId="77777777" w:rsidR="000F7377" w:rsidRDefault="000F7377">
      <w:r xmlns:w="http://schemas.openxmlformats.org/wordprocessingml/2006/main">
        <w:t xml:space="preserve">1. اشعیا 47: 1-15</w:t>
      </w:r>
    </w:p>
    <w:p w14:paraId="3697B4F6" w14:textId="77777777" w:rsidR="000F7377" w:rsidRDefault="000F7377"/>
    <w:p w14:paraId="75061489" w14:textId="77777777" w:rsidR="000F7377" w:rsidRDefault="000F7377">
      <w:r xmlns:w="http://schemas.openxmlformats.org/wordprocessingml/2006/main">
        <w:t xml:space="preserve">2. ارمیا 51: 6-8</w:t>
      </w:r>
    </w:p>
    <w:p w14:paraId="054EBD71" w14:textId="77777777" w:rsidR="000F7377" w:rsidRDefault="000F7377"/>
    <w:p w14:paraId="38C63A4B" w14:textId="77777777" w:rsidR="000F7377" w:rsidRDefault="000F7377">
      <w:r xmlns:w="http://schemas.openxmlformats.org/wordprocessingml/2006/main">
        <w:t xml:space="preserve">مکاشفه 14:9 و فرشته سوم به دنبال آنها رفت و با صدای بلند گفت: "اگر کسی وحش و تصویر او را بپرستد و نشان او را در پیشانی یا در دست خود بگیرد،</w:t>
      </w:r>
    </w:p>
    <w:p w14:paraId="27B72976" w14:textId="77777777" w:rsidR="000F7377" w:rsidRDefault="000F7377"/>
    <w:p w14:paraId="38BE6205" w14:textId="77777777" w:rsidR="000F7377" w:rsidRDefault="000F7377">
      <w:r xmlns:w="http://schemas.openxmlformats.org/wordprocessingml/2006/main">
        <w:t xml:space="preserve">این قسمت در مورد عواقب پرستش وحش و دریافت نشان او است.</w:t>
      </w:r>
    </w:p>
    <w:p w14:paraId="7AC31E99" w14:textId="77777777" w:rsidR="000F7377" w:rsidRDefault="000F7377"/>
    <w:p w14:paraId="2A79CA0C" w14:textId="77777777" w:rsidR="000F7377" w:rsidRDefault="000F7377">
      <w:r xmlns:w="http://schemas.openxmlformats.org/wordprocessingml/2006/main">
        <w:t xml:space="preserve">1. خطر بت پرستی: الف در مکاشفه 14:9</w:t>
      </w:r>
    </w:p>
    <w:p w14:paraId="1D48E895" w14:textId="77777777" w:rsidR="000F7377" w:rsidRDefault="000F7377"/>
    <w:p w14:paraId="110F54C7" w14:textId="77777777" w:rsidR="000F7377" w:rsidRDefault="000F7377">
      <w:r xmlns:w="http://schemas.openxmlformats.org/wordprocessingml/2006/main">
        <w:t xml:space="preserve">2. هزینه پرستش وحش: آنچه مکاشفه 14:9 به ما می آموزد</w:t>
      </w:r>
    </w:p>
    <w:p w14:paraId="1434160F" w14:textId="77777777" w:rsidR="000F7377" w:rsidRDefault="000F7377"/>
    <w:p w14:paraId="2D3F0708" w14:textId="77777777" w:rsidR="000F7377" w:rsidRDefault="000F7377">
      <w:r xmlns:w="http://schemas.openxmlformats.org/wordprocessingml/2006/main">
        <w:t xml:space="preserve">1. خروج 20: 4-5 - «شبیه حکاکی شده یا شبیه چیزی که در بالا در آسمان است، یا در زمین پایین، یا در آب زیر زمین برای خود نسازید. در برابر آنها سجده نکن و آنها را خدمت نکن، زیرا من یهوه خدای تو خدای حسود هستم.»</w:t>
      </w:r>
    </w:p>
    <w:p w14:paraId="65FD7F9E" w14:textId="77777777" w:rsidR="000F7377" w:rsidRDefault="000F7377"/>
    <w:p w14:paraId="4915B5B4" w14:textId="77777777" w:rsidR="000F7377" w:rsidRDefault="000F7377">
      <w:r xmlns:w="http://schemas.openxmlformats.org/wordprocessingml/2006/main">
        <w:t xml:space="preserve">2. سفر تثنیه 5: 8-9 - «برای خود تمثال حکاکی شده، یا شبیه چیزی که در بالا در آسمان است، یا در زمین پایین، یا در آب زیر زمین است، نسازید. در برابر آنها سجده نکن و آنها را خدمت نکن، زیرا من یهوه خدای تو خدای حسود هستم.»</w:t>
      </w:r>
    </w:p>
    <w:p w14:paraId="60E8840B" w14:textId="77777777" w:rsidR="000F7377" w:rsidRDefault="000F7377"/>
    <w:p w14:paraId="531E890A" w14:textId="77777777" w:rsidR="000F7377" w:rsidRDefault="000F7377">
      <w:r xmlns:w="http://schemas.openxmlformats.org/wordprocessingml/2006/main">
        <w:t xml:space="preserve">مکاشفه 14:10 او از شراب خشم خدا خواهد نوشید که بدون مخلوط در جام خشم او ریخته می شود. و او با آتش و گوگرد در حضور فرشتگان مقدس و در حضور بره عذاب خواهد شد.</w:t>
      </w:r>
    </w:p>
    <w:p w14:paraId="557C25D0" w14:textId="77777777" w:rsidR="000F7377" w:rsidRDefault="000F7377"/>
    <w:p w14:paraId="16C38CF5" w14:textId="77777777" w:rsidR="000F7377" w:rsidRDefault="000F7377">
      <w:r xmlns:w="http://schemas.openxmlformats.org/wordprocessingml/2006/main">
        <w:t xml:space="preserve">کسانی که از وحش پیروی می کنند با خشم خدا روبرو می شوند و در حضور فرشتگان مقدس و بره با آتش و گوگرد مجازات می شوند.</w:t>
      </w:r>
    </w:p>
    <w:p w14:paraId="67035829" w14:textId="77777777" w:rsidR="000F7377" w:rsidRDefault="000F7377"/>
    <w:p w14:paraId="065A0FD7" w14:textId="77777777" w:rsidR="000F7377" w:rsidRDefault="000F7377">
      <w:r xmlns:w="http://schemas.openxmlformats.org/wordprocessingml/2006/main">
        <w:t xml:space="preserve">1. خشم خدا: به چه معناست؟</w:t>
      </w:r>
    </w:p>
    <w:p w14:paraId="481E50A5" w14:textId="77777777" w:rsidR="000F7377" w:rsidRDefault="000F7377"/>
    <w:p w14:paraId="4E08A3DB" w14:textId="77777777" w:rsidR="000F7377" w:rsidRDefault="000F7377">
      <w:r xmlns:w="http://schemas.openxmlformats.org/wordprocessingml/2006/main">
        <w:t xml:space="preserve">2. پیامدهای نافرمانی خدا</w:t>
      </w:r>
    </w:p>
    <w:p w14:paraId="3C82E133" w14:textId="77777777" w:rsidR="000F7377" w:rsidRDefault="000F7377"/>
    <w:p w14:paraId="040636CD" w14:textId="77777777" w:rsidR="000F7377" w:rsidRDefault="000F7377">
      <w:r xmlns:w="http://schemas.openxmlformats.org/wordprocessingml/2006/main">
        <w:t xml:space="preserve">1. رومیان 2: 5 - اما به دلیل سرسختی و قلب پشیمان نشده خود، برای روز غضب خدا، زمانی که داوری عادلانه او آشکار خواهد شد، خشم خود را بر خود جمع می کنید.</w:t>
      </w:r>
    </w:p>
    <w:p w14:paraId="7D70FEB5" w14:textId="77777777" w:rsidR="000F7377" w:rsidRDefault="000F7377"/>
    <w:p w14:paraId="72E85458" w14:textId="77777777" w:rsidR="000F7377" w:rsidRDefault="000F7377">
      <w:r xmlns:w="http://schemas.openxmlformats.org/wordprocessingml/2006/main">
        <w:t xml:space="preserve">2. عبرانیان 10:31 - افتادن به دست خدای زنده چیز وحشتناکی است.</w:t>
      </w:r>
    </w:p>
    <w:p w14:paraId="55F8B811" w14:textId="77777777" w:rsidR="000F7377" w:rsidRDefault="000F7377"/>
    <w:p w14:paraId="41BA4702" w14:textId="77777777" w:rsidR="000F7377" w:rsidRDefault="000F7377">
      <w:r xmlns:w="http://schemas.openxmlformats.org/wordprocessingml/2006/main">
        <w:t xml:space="preserve">مکاشفه 14:11 و دود عذاب ایشان تا ابدالاباد بالا می‌رود و نه روز و نه شب آرامی دارند، کسانی که وحش و تصویر او را می‌پرستند، و هر که نشان نام او را می‌پذیرد.</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کسانی که وحش و شمایل او را می پرستند و کسانی که نشان آن را دارند، بدون هیچ استراحتی به عذاب ابدی مبتلا خواهند شد.</w:t>
      </w:r>
    </w:p>
    <w:p w14:paraId="78552A02" w14:textId="77777777" w:rsidR="000F7377" w:rsidRDefault="000F7377"/>
    <w:p w14:paraId="7639803D" w14:textId="77777777" w:rsidR="000F7377" w:rsidRDefault="000F7377">
      <w:r xmlns:w="http://schemas.openxmlformats.org/wordprocessingml/2006/main">
        <w:t xml:space="preserve">1. زندگی در عبادت نامقدس - عواقب خدمت به بتهای دروغین</w:t>
      </w:r>
    </w:p>
    <w:p w14:paraId="16F9AB8F" w14:textId="77777777" w:rsidR="000F7377" w:rsidRDefault="000F7377"/>
    <w:p w14:paraId="0337491F" w14:textId="77777777" w:rsidR="000F7377" w:rsidRDefault="000F7377">
      <w:r xmlns:w="http://schemas.openxmlformats.org/wordprocessingml/2006/main">
        <w:t xml:space="preserve">2. انتخابی بین بهشت و جهنم - تصمیم نهایی که همه ما باید بگیریم</w:t>
      </w:r>
    </w:p>
    <w:p w14:paraId="7AFCD844" w14:textId="77777777" w:rsidR="000F7377" w:rsidRDefault="000F7377"/>
    <w:p w14:paraId="510196C6" w14:textId="77777777" w:rsidR="000F7377" w:rsidRDefault="000F7377">
      <w:r xmlns:w="http://schemas.openxmlformats.org/wordprocessingml/2006/main">
        <w:t xml:space="preserve">1. رومیان 6:23 - زیرا مزد گناه مرگ است، اما هدیه رایگان خدا زندگی جاودانی در خداوند ما مسیح عیسی است.</w:t>
      </w:r>
    </w:p>
    <w:p w14:paraId="45021441" w14:textId="77777777" w:rsidR="000F7377" w:rsidRDefault="000F7377"/>
    <w:p w14:paraId="7BCFD1C9" w14:textId="77777777" w:rsidR="000F7377" w:rsidRDefault="000F7377">
      <w:r xmlns:w="http://schemas.openxmlformats.org/wordprocessingml/2006/main">
        <w:t xml:space="preserve">2. یعقوب 4:17 - پس هر که کار درست را بداند و آن را انجام ندهد، برای او گناه است.</w:t>
      </w:r>
    </w:p>
    <w:p w14:paraId="6EAFF37E" w14:textId="77777777" w:rsidR="000F7377" w:rsidRDefault="000F7377"/>
    <w:p w14:paraId="6F1D2321" w14:textId="77777777" w:rsidR="000F7377" w:rsidRDefault="000F7377">
      <w:r xmlns:w="http://schemas.openxmlformats.org/wordprocessingml/2006/main">
        <w:t xml:space="preserve">مکاشفه 14:12 صبر مقدسین اینجاست: اینها هستند که احکام خدا و ایمان عیسی را نگاه می دارند.</w:t>
      </w:r>
    </w:p>
    <w:p w14:paraId="4BD99AA7" w14:textId="77777777" w:rsidR="000F7377" w:rsidRDefault="000F7377"/>
    <w:p w14:paraId="760EE7A2" w14:textId="77777777" w:rsidR="000F7377" w:rsidRDefault="000F7377">
      <w:r xmlns:w="http://schemas.openxmlformats.org/wordprocessingml/2006/main">
        <w:t xml:space="preserve">اولیا صبور و مطیع خدا و عیسی هستند.</w:t>
      </w:r>
    </w:p>
    <w:p w14:paraId="34D9326E" w14:textId="77777777" w:rsidR="000F7377" w:rsidRDefault="000F7377"/>
    <w:p w14:paraId="0B70741D" w14:textId="77777777" w:rsidR="000F7377" w:rsidRDefault="000F7377">
      <w:r xmlns:w="http://schemas.openxmlformats.org/wordprocessingml/2006/main">
        <w:t xml:space="preserve">1. قدرت صبر در پیروی از خدا</w:t>
      </w:r>
    </w:p>
    <w:p w14:paraId="74234151" w14:textId="77777777" w:rsidR="000F7377" w:rsidRDefault="000F7377"/>
    <w:p w14:paraId="078DB6E4" w14:textId="77777777" w:rsidR="000F7377" w:rsidRDefault="000F7377">
      <w:r xmlns:w="http://schemas.openxmlformats.org/wordprocessingml/2006/main">
        <w:t xml:space="preserve">2. اطاعت از خدا و عیسی: راهی به سوی برکت</w:t>
      </w:r>
    </w:p>
    <w:p w14:paraId="62AE030C" w14:textId="77777777" w:rsidR="000F7377" w:rsidRDefault="000F7377"/>
    <w:p w14:paraId="48B7C25E" w14:textId="77777777" w:rsidR="000F7377" w:rsidRDefault="000F7377">
      <w:r xmlns:w="http://schemas.openxmlformats.org/wordprocessingml/2006/main">
        <w:t xml:space="preserve">1. مزمور 19: 7-11</w:t>
      </w:r>
    </w:p>
    <w:p w14:paraId="4CA87646" w14:textId="77777777" w:rsidR="000F7377" w:rsidRDefault="000F7377"/>
    <w:p w14:paraId="75CE4B5F" w14:textId="77777777" w:rsidR="000F7377" w:rsidRDefault="000F7377">
      <w:r xmlns:w="http://schemas.openxmlformats.org/wordprocessingml/2006/main">
        <w:t xml:space="preserve">2. یعقوب 1: 2-4</w:t>
      </w:r>
    </w:p>
    <w:p w14:paraId="062E6397" w14:textId="77777777" w:rsidR="000F7377" w:rsidRDefault="000F7377"/>
    <w:p w14:paraId="3CAF56DF" w14:textId="77777777" w:rsidR="000F7377" w:rsidRDefault="000F7377">
      <w:r xmlns:w="http://schemas.openxmlformats.org/wordprocessingml/2006/main">
        <w:t xml:space="preserve">مکاشفه 14:13 و صدایی از آسمان شنیدم که به من می گفت، بنویس، خوشا به حال مردگانی که از این پس در خداوند می میرند. </w:t>
      </w:r>
      <w:r xmlns:w="http://schemas.openxmlformats.org/wordprocessingml/2006/main">
        <w:lastRenderedPageBreak xmlns:w="http://schemas.openxmlformats.org/wordprocessingml/2006/main"/>
      </w:r>
      <w:r xmlns:w="http://schemas.openxmlformats.org/wordprocessingml/2006/main">
        <w:t xml:space="preserve">و آثارشان به دنبال آنهاست.</w:t>
      </w:r>
    </w:p>
    <w:p w14:paraId="2DA479A3" w14:textId="77777777" w:rsidR="000F7377" w:rsidRDefault="000F7377"/>
    <w:p w14:paraId="19DB26C7" w14:textId="77777777" w:rsidR="000F7377" w:rsidRDefault="000F7377">
      <w:r xmlns:w="http://schemas.openxmlformats.org/wordprocessingml/2006/main">
        <w:t xml:space="preserve">صدایی از آسمان می گوید که کسانی که در خداوند می میرند برکت می یابند و از زحمات خود آرام می گیرند و اعمالشان به دنبال آنها خواهد بود.</w:t>
      </w:r>
    </w:p>
    <w:p w14:paraId="076B5B7D" w14:textId="77777777" w:rsidR="000F7377" w:rsidRDefault="000F7377"/>
    <w:p w14:paraId="3CA190EB" w14:textId="77777777" w:rsidR="000F7377" w:rsidRDefault="000F7377">
      <w:r xmlns:w="http://schemas.openxmlformats.org/wordprocessingml/2006/main">
        <w:t xml:space="preserve">1. زندگی با ایمان: برکت مردن در خداوند</w:t>
      </w:r>
    </w:p>
    <w:p w14:paraId="1D415E4A" w14:textId="77777777" w:rsidR="000F7377" w:rsidRDefault="000F7377"/>
    <w:p w14:paraId="6FCB0B55" w14:textId="77777777" w:rsidR="000F7377" w:rsidRDefault="000F7377">
      <w:r xmlns:w="http://schemas.openxmlformats.org/wordprocessingml/2006/main">
        <w:t xml:space="preserve">2. آثار ما از ما پیروی می کنند: میراث ایمان</w:t>
      </w:r>
    </w:p>
    <w:p w14:paraId="5B7E9C89" w14:textId="77777777" w:rsidR="000F7377" w:rsidRDefault="000F7377"/>
    <w:p w14:paraId="234819E6" w14:textId="77777777" w:rsidR="000F7377" w:rsidRDefault="000F7377">
      <w:r xmlns:w="http://schemas.openxmlformats.org/wordprocessingml/2006/main">
        <w:t xml:space="preserve">1. متی 11:28-30 - عیسی ما را دعوت می کند که نزد او بیاییم و برای روح خود آرامش پیدا کنیم.</w:t>
      </w:r>
    </w:p>
    <w:p w14:paraId="20165623" w14:textId="77777777" w:rsidR="000F7377" w:rsidRDefault="000F7377"/>
    <w:p w14:paraId="13F33E6E" w14:textId="77777777" w:rsidR="000F7377" w:rsidRDefault="000F7377">
      <w:r xmlns:w="http://schemas.openxmlformats.org/wordprocessingml/2006/main">
        <w:t xml:space="preserve">2. عبرانیان 4:11 - بیایید برای ورود به آرامش خدا تلاش کنیم.</w:t>
      </w:r>
    </w:p>
    <w:p w14:paraId="75AEC0E6" w14:textId="77777777" w:rsidR="000F7377" w:rsidRDefault="000F7377"/>
    <w:p w14:paraId="4C2B2792" w14:textId="77777777" w:rsidR="000F7377" w:rsidRDefault="000F7377">
      <w:r xmlns:w="http://schemas.openxmlformats.org/wordprocessingml/2006/main">
        <w:t xml:space="preserve">مکاشفه 14:14 و من نگریستم، و اینک ابری سفید، و بر ابر، یکی مانند پسر انسان نشسته بود و تاجی طلایی بر سر داشت و داس تیز در دست داشت.</w:t>
      </w:r>
    </w:p>
    <w:p w14:paraId="2E99FB29" w14:textId="77777777" w:rsidR="000F7377" w:rsidRDefault="000F7377"/>
    <w:p w14:paraId="644515AE" w14:textId="77777777" w:rsidR="000F7377" w:rsidRDefault="000F7377">
      <w:r xmlns:w="http://schemas.openxmlformats.org/wordprocessingml/2006/main">
        <w:t xml:space="preserve">جان چهره ای را روی ابری سفید با تاجی طلایی و داسی تیز در دست می بیند.</w:t>
      </w:r>
    </w:p>
    <w:p w14:paraId="495DA07B" w14:textId="77777777" w:rsidR="000F7377" w:rsidRDefault="000F7377"/>
    <w:p w14:paraId="27E27A95" w14:textId="77777777" w:rsidR="000F7377" w:rsidRDefault="000F7377">
      <w:r xmlns:w="http://schemas.openxmlformats.org/wordprocessingml/2006/main">
        <w:t xml:space="preserve">1. آمدن پسر انسان: چگونه آمدن دوم عیسی بر زندگی ما تأثیر خواهد گذاشت</w:t>
      </w:r>
    </w:p>
    <w:p w14:paraId="36856F2F" w14:textId="77777777" w:rsidR="000F7377" w:rsidRDefault="000F7377"/>
    <w:p w14:paraId="38073BBC" w14:textId="77777777" w:rsidR="000F7377" w:rsidRDefault="000F7377">
      <w:r xmlns:w="http://schemas.openxmlformats.org/wordprocessingml/2006/main">
        <w:t xml:space="preserve">2. مَثَل بذرپاش و درو: درس وفاداری در برابر ناملایمات</w:t>
      </w:r>
    </w:p>
    <w:p w14:paraId="088B7716" w14:textId="77777777" w:rsidR="000F7377" w:rsidRDefault="000F7377"/>
    <w:p w14:paraId="69644E06" w14:textId="77777777" w:rsidR="000F7377" w:rsidRDefault="000F7377">
      <w:r xmlns:w="http://schemas.openxmlformats.org/wordprocessingml/2006/main">
        <w:t xml:space="preserve">1. متی 13:18-23</w:t>
      </w:r>
    </w:p>
    <w:p w14:paraId="48121D83" w14:textId="77777777" w:rsidR="000F7377" w:rsidRDefault="000F7377"/>
    <w:p w14:paraId="7A03028D" w14:textId="77777777" w:rsidR="000F7377" w:rsidRDefault="000F7377">
      <w:r xmlns:w="http://schemas.openxmlformats.org/wordprocessingml/2006/main">
        <w:t xml:space="preserve">2. مکاشفه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مکاشفه 14:15 و فرشته دیگری از معبد بیرون آمد و با صدای بلند به او که بر ابر نشسته بود ندا داد: «داس خود را فرو کن و درو کن، زیرا وقت درو فرا رسیده است. زیرا محصول زمین رسیده است.</w:t>
      </w:r>
    </w:p>
    <w:p w14:paraId="0FEB4C8E" w14:textId="77777777" w:rsidR="000F7377" w:rsidRDefault="000F7377"/>
    <w:p w14:paraId="50E4902B" w14:textId="77777777" w:rsidR="000F7377" w:rsidRDefault="000F7377">
      <w:r xmlns:w="http://schemas.openxmlformats.org/wordprocessingml/2006/main">
        <w:t xml:space="preserve">زمان برداشت محصول زمین فرا رسیده است.</w:t>
      </w:r>
    </w:p>
    <w:p w14:paraId="6B7B9E61" w14:textId="77777777" w:rsidR="000F7377" w:rsidRDefault="000F7377"/>
    <w:p w14:paraId="0077EA80" w14:textId="77777777" w:rsidR="000F7377" w:rsidRDefault="000F7377">
      <w:r xmlns:w="http://schemas.openxmlformats.org/wordprocessingml/2006/main">
        <w:t xml:space="preserve">1. زمان اکنون است: درو کردن برداشت زمین</w:t>
      </w:r>
    </w:p>
    <w:p w14:paraId="136BDC56" w14:textId="77777777" w:rsidR="000F7377" w:rsidRDefault="000F7377"/>
    <w:p w14:paraId="2BF08CB0" w14:textId="77777777" w:rsidR="000F7377" w:rsidRDefault="000F7377">
      <w:r xmlns:w="http://schemas.openxmlformats.org/wordprocessingml/2006/main">
        <w:t xml:space="preserve">2. میوه دادن: برداشت زمین</w:t>
      </w:r>
    </w:p>
    <w:p w14:paraId="4651F8D1" w14:textId="77777777" w:rsidR="000F7377" w:rsidRDefault="000F7377"/>
    <w:p w14:paraId="51C346F3" w14:textId="77777777" w:rsidR="000F7377" w:rsidRDefault="000F7377">
      <w:r xmlns:w="http://schemas.openxmlformats.org/wordprocessingml/2006/main">
        <w:t xml:space="preserve">1. متی 3: 8، "پس ثمره های شایسته توبه را به بار آورید."</w:t>
      </w:r>
    </w:p>
    <w:p w14:paraId="4B85B257" w14:textId="77777777" w:rsidR="000F7377" w:rsidRDefault="000F7377"/>
    <w:p w14:paraId="63179A2E" w14:textId="77777777" w:rsidR="000F7377" w:rsidRDefault="000F7377">
      <w:r xmlns:w="http://schemas.openxmlformats.org/wordprocessingml/2006/main">
        <w:t xml:space="preserve">2. یوحنا 4: 35-36، "آیا نمی گویید، "هنوز چهار ماه باقی است و پس از آن محصول درو می آید"؟ اینک، من به شما می‌گویم، چشمان خود را بلند کنید و به مزارع بنگرید، زیرا آنها برای درو سفید شده‌اند!»</w:t>
      </w:r>
    </w:p>
    <w:p w14:paraId="1B82CA1A" w14:textId="77777777" w:rsidR="000F7377" w:rsidRDefault="000F7377"/>
    <w:p w14:paraId="039016CC" w14:textId="77777777" w:rsidR="000F7377" w:rsidRDefault="000F7377">
      <w:r xmlns:w="http://schemas.openxmlformats.org/wordprocessingml/2006/main">
        <w:t xml:space="preserve">مکاشفه 14:16 و آن که بر ابر نشسته، داس خود را بر زمین افکند. و زمین درو شد.</w:t>
      </w:r>
    </w:p>
    <w:p w14:paraId="49C7514C" w14:textId="77777777" w:rsidR="000F7377" w:rsidRDefault="000F7377"/>
    <w:p w14:paraId="7E86AB7E" w14:textId="77777777" w:rsidR="000F7377" w:rsidRDefault="000F7377">
      <w:r xmlns:w="http://schemas.openxmlformats.org/wordprocessingml/2006/main">
        <w:t xml:space="preserve">قضاوت خدا به سرعت و غیر منتظره خواهد آمد.</w:t>
      </w:r>
    </w:p>
    <w:p w14:paraId="0F6E0DA4" w14:textId="77777777" w:rsidR="000F7377" w:rsidRDefault="000F7377"/>
    <w:p w14:paraId="0C0E12A4" w14:textId="77777777" w:rsidR="000F7377" w:rsidRDefault="000F7377">
      <w:r xmlns:w="http://schemas.openxmlformats.org/wordprocessingml/2006/main">
        <w:t xml:space="preserve">1. برای قضاوت خدا آماده باشید - از خود راضی نباشید.</w:t>
      </w:r>
    </w:p>
    <w:p w14:paraId="12EDCAB0" w14:textId="77777777" w:rsidR="000F7377" w:rsidRDefault="000F7377"/>
    <w:p w14:paraId="478582C0" w14:textId="77777777" w:rsidR="000F7377" w:rsidRDefault="000F7377">
      <w:r xmlns:w="http://schemas.openxmlformats.org/wordprocessingml/2006/main">
        <w:t xml:space="preserve">2. قضاوت خداوند عادلانه و اجتناب ناپذیر است.</w:t>
      </w:r>
    </w:p>
    <w:p w14:paraId="67F5DE28" w14:textId="77777777" w:rsidR="000F7377" w:rsidRDefault="000F7377"/>
    <w:p w14:paraId="5E589FA3" w14:textId="77777777" w:rsidR="000F7377" w:rsidRDefault="000F7377">
      <w:r xmlns:w="http://schemas.openxmlformats.org/wordprocessingml/2006/main">
        <w:t xml:space="preserve">1. رومیان 2: 5-6 "اما به خاطر قلب سخت و بی توبه خود خشم را برای خود در روز غضب که داوری عادلانه خدا آشکار خواهد شد جمع می کنید."</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عبرانیان 10:27 "اما انتظار ترسناکی از داوری و خشم آتشین که دشمنان را خواهد بلعید."</w:t>
      </w:r>
    </w:p>
    <w:p w14:paraId="254A057C" w14:textId="77777777" w:rsidR="000F7377" w:rsidRDefault="000F7377"/>
    <w:p w14:paraId="23C13B18" w14:textId="77777777" w:rsidR="000F7377" w:rsidRDefault="000F7377">
      <w:r xmlns:w="http://schemas.openxmlformats.org/wordprocessingml/2006/main">
        <w:t xml:space="preserve">مکاشفه 14:17 و فرشته دیگری از معبدی که در آسمان است بیرون آمد، او نیز داس تیز داشت.</w:t>
      </w:r>
    </w:p>
    <w:p w14:paraId="4704C16A" w14:textId="77777777" w:rsidR="000F7377" w:rsidRDefault="000F7377"/>
    <w:p w14:paraId="1C7CD41B" w14:textId="77777777" w:rsidR="000F7377" w:rsidRDefault="000F7377">
      <w:r xmlns:w="http://schemas.openxmlformats.org/wordprocessingml/2006/main">
        <w:t xml:space="preserve">فرشته ای از معبد در بهشت بیرون آمد که داس تیز را حمل می کرد.</w:t>
      </w:r>
    </w:p>
    <w:p w14:paraId="7BE1C60E" w14:textId="77777777" w:rsidR="000F7377" w:rsidRDefault="000F7377"/>
    <w:p w14:paraId="1F77F469" w14:textId="77777777" w:rsidR="000F7377" w:rsidRDefault="000F7377">
      <w:r xmlns:w="http://schemas.openxmlformats.org/wordprocessingml/2006/main">
        <w:t xml:space="preserve">1. Harvest of Souls: چگونه فرشته با داس تیز به ما کمک می کند تا پاداش های بهشت را درو کنیم</w:t>
      </w:r>
    </w:p>
    <w:p w14:paraId="57E81438" w14:textId="77777777" w:rsidR="000F7377" w:rsidRDefault="000F7377"/>
    <w:p w14:paraId="7D5C8B65" w14:textId="77777777" w:rsidR="000F7377" w:rsidRDefault="000F7377">
      <w:r xmlns:w="http://schemas.openxmlformats.org/wordprocessingml/2006/main">
        <w:t xml:space="preserve">2. قدرت داس: چگونه می توانیم قدرت بهشت را مهار کنیم و از پاداش ابدیت بهره مند شویم</w:t>
      </w:r>
    </w:p>
    <w:p w14:paraId="625CA6D6" w14:textId="77777777" w:rsidR="000F7377" w:rsidRDefault="000F7377"/>
    <w:p w14:paraId="17795768" w14:textId="77777777" w:rsidR="000F7377" w:rsidRDefault="000F7377">
      <w:r xmlns:w="http://schemas.openxmlformats.org/wordprocessingml/2006/main">
        <w:t xml:space="preserve">1. متی 9:35-38 - عیسی شاگردان را برای موعظه و درو کردن روح بسیاری می فرستد.</w:t>
      </w:r>
    </w:p>
    <w:p w14:paraId="251AE755" w14:textId="77777777" w:rsidR="000F7377" w:rsidRDefault="000F7377"/>
    <w:p w14:paraId="14296459" w14:textId="77777777" w:rsidR="000F7377" w:rsidRDefault="000F7377">
      <w:r xmlns:w="http://schemas.openxmlformats.org/wordprocessingml/2006/main">
        <w:t xml:space="preserve">2. لوقا 10:1-2 - عیسی 72 نفر را برای موعظه و جمع آوری محصول ارواح می فرستد.</w:t>
      </w:r>
    </w:p>
    <w:p w14:paraId="12FB7437" w14:textId="77777777" w:rsidR="000F7377" w:rsidRDefault="000F7377"/>
    <w:p w14:paraId="53A61934" w14:textId="77777777" w:rsidR="000F7377" w:rsidRDefault="000F7377">
      <w:r xmlns:w="http://schemas.openxmlformats.org/wordprocessingml/2006/main">
        <w:t xml:space="preserve">مکاشفه 14:18 و فرشته دیگری از مذبح بیرون آمد که بر آتش قدرت داشت. و با صدای بلند نزد صاحب داس تیز فریاد زد و گفت: «داس تیز خود را فرو کن و خوشه‌های انگور زمین را جمع کن. زیرا انگورهای او کاملاً رسیده است.</w:t>
      </w:r>
    </w:p>
    <w:p w14:paraId="2621B4B6" w14:textId="77777777" w:rsidR="000F7377" w:rsidRDefault="000F7377"/>
    <w:p w14:paraId="761E7544" w14:textId="77777777" w:rsidR="000F7377" w:rsidRDefault="000F7377">
      <w:r xmlns:w="http://schemas.openxmlformats.org/wordprocessingml/2006/main">
        <w:t xml:space="preserve">فرشته ای با قدرت بر آتش از مذبح بیرون آمد و کسی را که داس تیز داشت ندا داد تا خوشه های انگور زمین را جمع کند، زیرا انگورها کاملاً رسیده بودند.</w:t>
      </w:r>
    </w:p>
    <w:p w14:paraId="0985B907" w14:textId="77777777" w:rsidR="000F7377" w:rsidRDefault="000F7377"/>
    <w:p w14:paraId="6A17F6D1" w14:textId="77777777" w:rsidR="000F7377" w:rsidRDefault="000F7377">
      <w:r xmlns:w="http://schemas.openxmlformats.org/wordprocessingml/2006/main">
        <w:t xml:space="preserve">1. قدرت در برداشت: پیام امید از مکاشفه 14:18</w:t>
      </w:r>
    </w:p>
    <w:p w14:paraId="34648F63" w14:textId="77777777" w:rsidR="000F7377" w:rsidRDefault="000F7377"/>
    <w:p w14:paraId="10DD8C2E" w14:textId="77777777" w:rsidR="000F7377" w:rsidRDefault="000F7377">
      <w:r xmlns:w="http://schemas.openxmlformats.org/wordprocessingml/2006/main">
        <w:t xml:space="preserve">2. مسئولیت دروگران: بررسی نقش ما در برداشت مکاشفه 14:18</w:t>
      </w:r>
    </w:p>
    <w:p w14:paraId="1E577191" w14:textId="77777777" w:rsidR="000F7377" w:rsidRDefault="000F7377"/>
    <w:p w14:paraId="1BAC8BA3" w14:textId="77777777" w:rsidR="000F7377" w:rsidRDefault="000F7377">
      <w:r xmlns:w="http://schemas.openxmlformats.org/wordprocessingml/2006/main">
        <w:t xml:space="preserve">1. متی 9:37-38 «سپس به شاگردان خود گفت: «درو زیاد است، اما کارگران اندک. پس با جدیت از خداوند خرمن دعا کنید تا کارگرانی را برای خرمن خود بفرستد.»</w:t>
      </w:r>
    </w:p>
    <w:p w14:paraId="4575BC63" w14:textId="77777777" w:rsidR="000F7377" w:rsidRDefault="000F7377"/>
    <w:p w14:paraId="50C90971" w14:textId="77777777" w:rsidR="000F7377" w:rsidRDefault="000F7377">
      <w:r xmlns:w="http://schemas.openxmlformats.org/wordprocessingml/2006/main">
        <w:t xml:space="preserve">2. یعقوب 5: 7-8 «پس ای برادران تا ظهور خداوند شکیبا باشید. ببینید کشاورز چگونه منتظر میوه گرانبهای زمین است و در برابر آن صبر می کند تا باران های اولیه و دیررس به آن برسد. شما هم صبور باش دلهای خود را استوار کنید زیرا آمدن خداوند نزدیک است.»</w:t>
      </w:r>
    </w:p>
    <w:p w14:paraId="4B7C07F8" w14:textId="77777777" w:rsidR="000F7377" w:rsidRDefault="000F7377"/>
    <w:p w14:paraId="704A9FB7" w14:textId="77777777" w:rsidR="000F7377" w:rsidRDefault="000F7377">
      <w:r xmlns:w="http://schemas.openxmlformats.org/wordprocessingml/2006/main">
        <w:t xml:space="preserve">مکاشفه 14:19 و فرشته داس خود را در زمین افکند و انگور زمین را جمع کرد و آن را در شراب بزرگ خشم خدا انداخت.</w:t>
      </w:r>
    </w:p>
    <w:p w14:paraId="79DE1B86" w14:textId="77777777" w:rsidR="000F7377" w:rsidRDefault="000F7377"/>
    <w:p w14:paraId="58D2E12F" w14:textId="77777777" w:rsidR="000F7377" w:rsidRDefault="000F7377">
      <w:r xmlns:w="http://schemas.openxmlformats.org/wordprocessingml/2006/main">
        <w:t xml:space="preserve">فرشته ای انگور زمین را جمع می کند و در شراب خوری بزرگ خشم خدا می اندازد.</w:t>
      </w:r>
    </w:p>
    <w:p w14:paraId="2D15AB81" w14:textId="77777777" w:rsidR="000F7377" w:rsidRDefault="000F7377"/>
    <w:p w14:paraId="33614F21" w14:textId="77777777" w:rsidR="000F7377" w:rsidRDefault="000F7377">
      <w:r xmlns:w="http://schemas.openxmlformats.org/wordprocessingml/2006/main">
        <w:t xml:space="preserve">1. قدرت خدا: استوار ایستادن در برابر خشم</w:t>
      </w:r>
    </w:p>
    <w:p w14:paraId="3725619B" w14:textId="77777777" w:rsidR="000F7377" w:rsidRDefault="000F7377"/>
    <w:p w14:paraId="301E4F20" w14:textId="77777777" w:rsidR="000F7377" w:rsidRDefault="000F7377">
      <w:r xmlns:w="http://schemas.openxmlformats.org/wordprocessingml/2006/main">
        <w:t xml:space="preserve">2. خطر رد پروردگار: قضاوت خدا</w:t>
      </w:r>
    </w:p>
    <w:p w14:paraId="15CE53F9" w14:textId="77777777" w:rsidR="000F7377" w:rsidRDefault="000F7377"/>
    <w:p w14:paraId="277826AA" w14:textId="77777777" w:rsidR="000F7377" w:rsidRDefault="000F7377">
      <w:r xmlns:w="http://schemas.openxmlformats.org/wordprocessingml/2006/main">
        <w:t xml:space="preserve">1. اشعیا 63: 3-4 - "من به تنهایی شراب را زیر پا گذاشته ام، و هیچ کس از مردم با من نبود، زیرا آنها را در خشم خود زیر پا می گذارم و در خشم خود پایمالشان می کنم و خون آنها بر آنها پاشیده خواهد شد. جامه هایم را، و تمام لباس هایم را لکه دار خواهم کرد.»</w:t>
      </w:r>
    </w:p>
    <w:p w14:paraId="47700BDE" w14:textId="77777777" w:rsidR="000F7377" w:rsidRDefault="000F7377"/>
    <w:p w14:paraId="308421C2" w14:textId="77777777" w:rsidR="000F7377" w:rsidRDefault="000F7377">
      <w:r xmlns:w="http://schemas.openxmlformats.org/wordprocessingml/2006/main">
        <w:t xml:space="preserve">2. رومیان 2: 5-6 - "اما پس از سختی و قلب ناپاکانه خود خشم را در روز غضب و مکاشفه داوری عادلانه خدا ذخیره کنید، که هر کس را برحسب اعمال خود خواهد داد."</w:t>
      </w:r>
    </w:p>
    <w:p w14:paraId="580FEEB6" w14:textId="77777777" w:rsidR="000F7377" w:rsidRDefault="000F7377"/>
    <w:p w14:paraId="764590C8" w14:textId="77777777" w:rsidR="000F7377" w:rsidRDefault="000F7377">
      <w:r xmlns:w="http://schemas.openxmlformats.org/wordprocessingml/2006/main">
        <w:t xml:space="preserve">مکاشفه 14:20 و شراب‌خانه در بیرون شهر پایمال شد و خون از شراب‌خراب تا افسار اسب به فاصله هزار و ششصد فرسنگ بیرون آمد.</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پرس شراب در بیرون شهر زیر پا گذاشته شد و خون تا مسافت زیادی جاری شد.</w:t>
      </w:r>
    </w:p>
    <w:p w14:paraId="3410D344" w14:textId="77777777" w:rsidR="000F7377" w:rsidRDefault="000F7377"/>
    <w:p w14:paraId="0485AC27" w14:textId="77777777" w:rsidR="000F7377" w:rsidRDefault="000F7377">
      <w:r xmlns:w="http://schemas.openxmlformats.org/wordprocessingml/2006/main">
        <w:t xml:space="preserve">1. خون عیسی: منبع قدرت و محافظت ما</w:t>
      </w:r>
    </w:p>
    <w:p w14:paraId="1729FC7B" w14:textId="77777777" w:rsidR="000F7377" w:rsidRDefault="000F7377"/>
    <w:p w14:paraId="40C7C9E2" w14:textId="77777777" w:rsidR="000F7377" w:rsidRDefault="000F7377">
      <w:r xmlns:w="http://schemas.openxmlformats.org/wordprocessingml/2006/main">
        <w:t xml:space="preserve">2. قدرت صلیب: غلبه بر گناه و مرگ</w:t>
      </w:r>
    </w:p>
    <w:p w14:paraId="4B98BCB7" w14:textId="77777777" w:rsidR="000F7377" w:rsidRDefault="000F7377"/>
    <w:p w14:paraId="3D8C9B9C" w14:textId="77777777" w:rsidR="000F7377" w:rsidRDefault="000F7377">
      <w:r xmlns:w="http://schemas.openxmlformats.org/wordprocessingml/2006/main">
        <w:t xml:space="preserve">1. اشعیا 63: 1-4 - اعمال قدرتمند نجات خداوند</w:t>
      </w:r>
    </w:p>
    <w:p w14:paraId="563A956C" w14:textId="77777777" w:rsidR="000F7377" w:rsidRDefault="000F7377"/>
    <w:p w14:paraId="208343B3" w14:textId="77777777" w:rsidR="000F7377" w:rsidRDefault="000F7377">
      <w:r xmlns:w="http://schemas.openxmlformats.org/wordprocessingml/2006/main">
        <w:t xml:space="preserve">2. عبرانیان 9:22 - خون عیسی برای رستگاری</w:t>
      </w:r>
    </w:p>
    <w:p w14:paraId="66C90058" w14:textId="77777777" w:rsidR="000F7377" w:rsidRDefault="000F7377"/>
    <w:p w14:paraId="090A9170" w14:textId="77777777" w:rsidR="000F7377" w:rsidRDefault="000F7377">
      <w:r xmlns:w="http://schemas.openxmlformats.org/wordprocessingml/2006/main">
        <w:t xml:space="preserve">مکاشفه 15 فصل پانزدهم کتاب مکاشفه است و دیدگاه یوحنا در مورد رویدادهای آخر زمان را ادامه می دهد. این فصل بر معرفی هفت فرشته با هفت بلا و آمادگی برای قضاوت نهایی خداوند تمرکز دارد.</w:t>
      </w:r>
    </w:p>
    <w:p w14:paraId="757A29E9" w14:textId="77777777" w:rsidR="000F7377" w:rsidRDefault="000F7377"/>
    <w:p w14:paraId="6AA6C0A2" w14:textId="77777777" w:rsidR="000F7377" w:rsidRDefault="000F7377">
      <w:r xmlns:w="http://schemas.openxmlformats.org/wordprocessingml/2006/main">
        <w:t xml:space="preserve">پاراگراف اول: این فصل با دیدن یک نشانه بزرگ و شگفت‌انگیز در بهشت توسط یوحنا آغاز می‌شود - صحنه‌ای که کسانی را که بر جانور غلبه کرده‌اند، تصویر آن و نشان آن را نشان می‌دهد. آنها به تصویر کشیده شده اند که در کنار دریای شیشه ای آمیخته با آتش ایستاده اند و خدا را ستایش می کنند (مکاشفه 15:2-4). این افراد پیروز، اعمال صالح خدا را تصدیق می کنند و او را به خاطر ذات مقدسش می پرستند.</w:t>
      </w:r>
    </w:p>
    <w:p w14:paraId="1A3903C2" w14:textId="77777777" w:rsidR="000F7377" w:rsidRDefault="000F7377"/>
    <w:p w14:paraId="1851FB73" w14:textId="77777777" w:rsidR="000F7377" w:rsidRDefault="000F7377">
      <w:r xmlns:w="http://schemas.openxmlformats.org/wordprocessingml/2006/main">
        <w:t xml:space="preserve">پاراگراف دوم: هفت فرشته از معبد بهشتی بیرون می‌آیند، با لباس‌های کتانی تمیز و سفید با ارسی‌های طلایی. آنها هفت کاسه طلایی پر از خشم خدا حمل می کنند (مکاشفه 15:5-7). یکی از چهار موجود زنده این کاسه ها را به آنها می دهد که نشان دهنده قضاوت کامل الهی است. سپس معبد با دود ناشی از جلال و قدرت خدا پر می شود که نشان دهنده حضور اوست.</w:t>
      </w:r>
    </w:p>
    <w:p w14:paraId="1C2839AE" w14:textId="77777777" w:rsidR="000F7377" w:rsidRDefault="000F7377"/>
    <w:p w14:paraId="4E3985F4" w14:textId="77777777" w:rsidR="000F7377" w:rsidRDefault="000F7377">
      <w:r xmlns:w="http://schemas.openxmlformats.org/wordprocessingml/2006/main">
        <w:t xml:space="preserve">بند سوم: به عنوان مقدمه ای برای ریختن کاسه های خود بر روی زمین، یکی از فرشتگان اعلام می کند که هیچ کس نمی تواند وارد معبد یا خارج شود تا این قضاوت ها کامل شود (مکاشفه 15:8). فصول بعدی این بلاهای نهایی را که بر سر کسانی که خود را در برابر خدا متحد کرده‌اند به تفصیل بیان می‌کند. این فصل به عنوان حد فاصل بین رویاها عمل می کند و زمینه را برای قضاوت قریب الوقوع الهی فراهم می کند و در عین حال بر ستایش و پرستش توسط کسانی که </w:t>
      </w:r>
      <w:r xmlns:w="http://schemas.openxmlformats.org/wordprocessingml/2006/main">
        <w:lastRenderedPageBreak xmlns:w="http://schemas.openxmlformats.org/wordprocessingml/2006/main"/>
      </w:r>
      <w:r xmlns:w="http://schemas.openxmlformats.org/wordprocessingml/2006/main">
        <w:t xml:space="preserve">وفادار مانده اند تأکید می کند.</w:t>
      </w:r>
    </w:p>
    <w:p w14:paraId="0FD4AEE5" w14:textId="77777777" w:rsidR="000F7377" w:rsidRDefault="000F7377"/>
    <w:p w14:paraId="6D464514" w14:textId="77777777" w:rsidR="000F7377" w:rsidRDefault="000F7377">
      <w:r xmlns:w="http://schemas.openxmlformats.org/wordprocessingml/2006/main">
        <w:t xml:space="preserve">به طور خلاصه، فصل پانزدهم مکاشفه صحنه‌ای را در بهشت معرفی می‌کند که در آن افراد پیروز در کنار دریای شیشه‌ای آمیخته با آتش ایستاده‌اند و خدا را برای اعمال صالحش ستایش می‌کنند. هفت فرشته با کاسه‌های طلایی پر از خشم الهی بیرون می‌آیند و آماده می‌شوند تا این قضاوت‌های نهایی را بر زمین بریزند. این فصل پرستش و اعتراف به قدوسیت خدا را در میان قضاوت قریب الوقوع برجسته می کند. زمینه را برای آفت های آینده فراهم می کند و در عین حال بر موضوعاتی مانند عدالت الهی، پیروزی بر شر و پرستش خدا توسط کسانی که وفادار مانده اند تأکید می کند.</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مکاشفه 15:1 و در آسمان علامت دیگری دیدم، بزرگ و شگفت‌انگیز، هفت فرشته که هفت بلای آخر را داشتند. زیرا در آنها خشم خدا پر شده است.</w:t>
      </w:r>
    </w:p>
    <w:p w14:paraId="52C05B7C" w14:textId="77777777" w:rsidR="000F7377" w:rsidRDefault="000F7377"/>
    <w:p w14:paraId="38827D96" w14:textId="77777777" w:rsidR="000F7377" w:rsidRDefault="000F7377">
      <w:r xmlns:w="http://schemas.openxmlformats.org/wordprocessingml/2006/main">
        <w:t xml:space="preserve">در مکاشفه 15:1، یوحنا علامتی بزرگ و شگفت‌انگیز را در بهشت می‌بیند با هفت فرشته که هفت آفت آخر را در دست دارند، که نشان‌دهنده برآورده شدن خشم خداست.</w:t>
      </w:r>
    </w:p>
    <w:p w14:paraId="0118BFA8" w14:textId="77777777" w:rsidR="000F7377" w:rsidRDefault="000F7377"/>
    <w:p w14:paraId="2D7D538B" w14:textId="77777777" w:rsidR="000F7377" w:rsidRDefault="000F7377">
      <w:r xmlns:w="http://schemas.openxmlformats.org/wordprocessingml/2006/main">
        <w:t xml:space="preserve">1. خشم خدا: هنگامی که عدالت برقرار شود</w:t>
      </w:r>
    </w:p>
    <w:p w14:paraId="3BFAC839" w14:textId="77777777" w:rsidR="000F7377" w:rsidRDefault="000F7377"/>
    <w:p w14:paraId="1EE0180D" w14:textId="77777777" w:rsidR="000F7377" w:rsidRDefault="000F7377">
      <w:r xmlns:w="http://schemas.openxmlformats.org/wordprocessingml/2006/main">
        <w:t xml:space="preserve">2. نشانه بهشت: مکاشفه آخرین بلاها</w:t>
      </w:r>
    </w:p>
    <w:p w14:paraId="160764B8" w14:textId="77777777" w:rsidR="000F7377" w:rsidRDefault="000F7377"/>
    <w:p w14:paraId="34AFB0F3" w14:textId="77777777" w:rsidR="000F7377" w:rsidRDefault="000F7377">
      <w:r xmlns:w="http://schemas.openxmlformats.org/wordprocessingml/2006/main">
        <w:t xml:space="preserve">1. تثنیه 32: 35-36 - "انتقام از آن من است و پاداش زمانی که پای آنها می لغزد، زیرا روز مصیبت آنها نزدیک است و عذاب آنها به سرعت فرا می رسد." زیرا خداوند قوم خود را تبرئه خواهد کرد و بر بندگان خود دلسوزی خواهد کرد، زیرا ببیند که قدرت آنها از بین رفته است و هیچ برده یا آزاده ای باقی نمانده است.</w:t>
      </w:r>
    </w:p>
    <w:p w14:paraId="53242667" w14:textId="77777777" w:rsidR="000F7377" w:rsidRDefault="000F7377"/>
    <w:p w14:paraId="2CE22C3D" w14:textId="77777777" w:rsidR="000F7377" w:rsidRDefault="000F7377">
      <w:r xmlns:w="http://schemas.openxmlformats.org/wordprocessingml/2006/main">
        <w:t xml:space="preserve">2. اشعیا 66: 15-16 - «زیرا اینک خداوند در آتش خواهد آمد و ارابه های او مانند گردباد خواهد آمد تا خشم خود را با خشم و سرزنش خود را با شعله های آتش فرو نشاند. زیرا خداوند با آتش و با شمشیر خود با تمام بدن وارد داوری خواهد شد. و کشته شدگان توسط خداوند بسیار خواهند بود.</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مکاشفه 15:2 و دیدم که مانند دریایی از شیشه بود که با آتش آمیخته شده بود، و آنانی که بر وحش و بر تصویر او و بر نشان او و بر شماره نام او پیروز شده بودند، بر روی دریای شیشه ای که چنگ های خدا را دارد.</w:t>
      </w:r>
    </w:p>
    <w:p w14:paraId="37A0F8BD" w14:textId="77777777" w:rsidR="000F7377" w:rsidRDefault="000F7377"/>
    <w:p w14:paraId="357348C5" w14:textId="77777777" w:rsidR="000F7377" w:rsidRDefault="000F7377">
      <w:r xmlns:w="http://schemas.openxmlformats.org/wordprocessingml/2006/main">
        <w:t xml:space="preserve">کسانی که بر قدرت وحش غلبه کرده اند با چنگ خدا بر روی دریای شیشه ای خواهند ایستاد.</w:t>
      </w:r>
    </w:p>
    <w:p w14:paraId="22BB8CCD" w14:textId="77777777" w:rsidR="000F7377" w:rsidRDefault="000F7377"/>
    <w:p w14:paraId="10156925" w14:textId="77777777" w:rsidR="000F7377" w:rsidRDefault="000F7377">
      <w:r xmlns:w="http://schemas.openxmlformats.org/wordprocessingml/2006/main">
        <w:t xml:space="preserve">1. قدرت غلبه: نگاهی به مکاشفه 15:2</w:t>
      </w:r>
    </w:p>
    <w:p w14:paraId="206F6DA9" w14:textId="77777777" w:rsidR="000F7377" w:rsidRDefault="000F7377"/>
    <w:p w14:paraId="6DCEAF3A" w14:textId="77777777" w:rsidR="000F7377" w:rsidRDefault="000F7377">
      <w:r xmlns:w="http://schemas.openxmlformats.org/wordprocessingml/2006/main">
        <w:t xml:space="preserve">2. برکات پیروزی: برداشت ثواب وفا</w:t>
      </w:r>
    </w:p>
    <w:p w14:paraId="2D25452C" w14:textId="77777777" w:rsidR="000F7377" w:rsidRDefault="000F7377"/>
    <w:p w14:paraId="09DB81A1" w14:textId="77777777" w:rsidR="000F7377" w:rsidRDefault="000F7377">
      <w:r xmlns:w="http://schemas.openxmlformats.org/wordprocessingml/2006/main">
        <w:t xml:space="preserve">1. اول قرنتیان 15:57-58 - اما خدا را شکر که به ما از طریق خداوند ما عیسی مسیح پیروز شد. پس ای برادران عزیز من، استوار و بی حرکت باشید و همیشه در کار خداوند فراوان باشید، زیرا می دانید که زحمت شما در خداوند بیهوده نیست.</w:t>
      </w:r>
    </w:p>
    <w:p w14:paraId="4508AC65" w14:textId="77777777" w:rsidR="000F7377" w:rsidRDefault="000F7377"/>
    <w:p w14:paraId="78CA6D4A" w14:textId="77777777" w:rsidR="000F7377" w:rsidRDefault="000F7377">
      <w:r xmlns:w="http://schemas.openxmlformats.org/wordprocessingml/2006/main">
        <w:t xml:space="preserve">2. رومیان 8: 37-39 - نه، ما در همه این چیزها به واسطه او که ما را دوست داشت، بیش از پیروز هستیم. زیرا من متقاعد شده‌ام که نه مرگ، نه زندگی، نه فرشتگان، نه حکومت‌ها، نه قدرت‌ها، نه چیزهای حاضر، نه چیزهای آینده، نه ارتفاع، نه عمق، و نه هیچ موجود دیگری نمی‌تواند ما را از عشق جدا کند. خدا که در خداوند ما عیسی مسیح است.</w:t>
      </w:r>
    </w:p>
    <w:p w14:paraId="08CF9E7B" w14:textId="77777777" w:rsidR="000F7377" w:rsidRDefault="000F7377"/>
    <w:p w14:paraId="1FFF8C0F" w14:textId="77777777" w:rsidR="000F7377" w:rsidRDefault="000F7377">
      <w:r xmlns:w="http://schemas.openxmlformats.org/wordprocessingml/2006/main">
        <w:t xml:space="preserve">مکاشفه 15:3 و سرود موسی بنده خدا و سرود بره را می سرایند و می گویند: «ای خداوند، خدای قادر مطلق، اعمال تو بزرگ و شگفت انگیز است. ای پادشاه مقدّسین راههای تو عادلانه و راستین است.</w:t>
      </w:r>
    </w:p>
    <w:p w14:paraId="29ACD7D8" w14:textId="77777777" w:rsidR="000F7377" w:rsidRDefault="000F7377"/>
    <w:p w14:paraId="66E13C61" w14:textId="77777777" w:rsidR="000F7377" w:rsidRDefault="000F7377">
      <w:r xmlns:w="http://schemas.openxmlformats.org/wordprocessingml/2006/main">
        <w:t xml:space="preserve">فرشتگان در مکاشفه 15:3 سرود موسی و بره را می خوانند و عظمت و عدالت خدای قادر متعال را اعلام می کنند.</w:t>
      </w:r>
    </w:p>
    <w:p w14:paraId="69D636F1" w14:textId="77777777" w:rsidR="000F7377" w:rsidRDefault="000F7377"/>
    <w:p w14:paraId="5A06B65B" w14:textId="77777777" w:rsidR="000F7377" w:rsidRDefault="000F7377">
      <w:r xmlns:w="http://schemas.openxmlformats.org/wordprocessingml/2006/main">
        <w:t xml:space="preserve">1. عدالت شکست ناپذیر خدا: کاوش در معنای ورای مکاشفه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آواز موسی و بره: جشن عظمت خداوند متعال.</w:t>
      </w:r>
    </w:p>
    <w:p w14:paraId="399A1FC5" w14:textId="77777777" w:rsidR="000F7377" w:rsidRDefault="000F7377"/>
    <w:p w14:paraId="68C1ABB2" w14:textId="77777777" w:rsidR="000F7377" w:rsidRDefault="000F7377">
      <w:r xmlns:w="http://schemas.openxmlformats.org/wordprocessingml/2006/main">
        <w:t xml:space="preserve">1. تثنیه 32:4 - «او صخره است، اعمال او کامل و همه راههای او عادلانه است. خدای امینی که ظلم نمی کند، درستکار و عادل است.»</w:t>
      </w:r>
    </w:p>
    <w:p w14:paraId="68E4B16A" w14:textId="77777777" w:rsidR="000F7377" w:rsidRDefault="000F7377"/>
    <w:p w14:paraId="287722F9" w14:textId="77777777" w:rsidR="000F7377" w:rsidRDefault="000F7377">
      <w:r xmlns:w="http://schemas.openxmlformats.org/wordprocessingml/2006/main">
        <w:t xml:space="preserve">2. مزمور 33:4-5 - «زیرا کلام خداوند راست و راست است. او در هر کاری که انجام می دهد وفادار است. خداوند عدالت و عدالت را دوست دارد. زمین پر از عشق بی پایان اوست.»</w:t>
      </w:r>
    </w:p>
    <w:p w14:paraId="7D8580C5" w14:textId="77777777" w:rsidR="000F7377" w:rsidRDefault="000F7377"/>
    <w:p w14:paraId="05AA0F5D" w14:textId="77777777" w:rsidR="000F7377" w:rsidRDefault="000F7377">
      <w:r xmlns:w="http://schemas.openxmlformats.org/wordprocessingml/2006/main">
        <w:t xml:space="preserve">مکاشفه 15:4 ای خداوند، کیست که از تو نترسد و نام تو را جلال ندهد؟ زیرا تو فقط قدوسی. زیرا احکام تو آشکار شده است.</w:t>
      </w:r>
    </w:p>
    <w:p w14:paraId="681C17C2" w14:textId="77777777" w:rsidR="000F7377" w:rsidRDefault="000F7377"/>
    <w:p w14:paraId="18C8576E" w14:textId="77777777" w:rsidR="000F7377" w:rsidRDefault="000F7377">
      <w:r xmlns:w="http://schemas.openxmlformats.org/wordprocessingml/2006/main">
        <w:t xml:space="preserve">خدا مقدس است و همه امت ها به دلیل آشکار شدن احکام او برای پرستش او خواهند آمد.</w:t>
      </w:r>
    </w:p>
    <w:p w14:paraId="58CEC44B" w14:textId="77777777" w:rsidR="000F7377" w:rsidRDefault="000F7377"/>
    <w:p w14:paraId="0F4D46F8" w14:textId="77777777" w:rsidR="000F7377" w:rsidRDefault="000F7377">
      <w:r xmlns:w="http://schemas.openxmlformats.org/wordprocessingml/2006/main">
        <w:t xml:space="preserve">1. شناخت قداست خداوند</w:t>
      </w:r>
    </w:p>
    <w:p w14:paraId="22A843C7" w14:textId="77777777" w:rsidR="000F7377" w:rsidRDefault="000F7377"/>
    <w:p w14:paraId="2C3CFF2A" w14:textId="77777777" w:rsidR="000F7377" w:rsidRDefault="000F7377">
      <w:r xmlns:w="http://schemas.openxmlformats.org/wordprocessingml/2006/main">
        <w:t xml:space="preserve">2. نیاز به پرستش خداوند</w:t>
      </w:r>
    </w:p>
    <w:p w14:paraId="3B15A7E1" w14:textId="77777777" w:rsidR="000F7377" w:rsidRDefault="000F7377"/>
    <w:p w14:paraId="48D6305D" w14:textId="77777777" w:rsidR="000F7377" w:rsidRDefault="000F7377">
      <w:r xmlns:w="http://schemas.openxmlformats.org/wordprocessingml/2006/main">
        <w:t xml:space="preserve">1. خروج 15:11 - "ای خداوند، چه کسی در میان خدایان مانند توست؟ کیست که مانند تو، در تقدس باشکوه، در ستایش ترسان، و معجزه کند؟"</w:t>
      </w:r>
    </w:p>
    <w:p w14:paraId="5C0A4084" w14:textId="77777777" w:rsidR="000F7377" w:rsidRDefault="000F7377"/>
    <w:p w14:paraId="1059F4E7" w14:textId="77777777" w:rsidR="000F7377" w:rsidRDefault="000F7377">
      <w:r xmlns:w="http://schemas.openxmlformats.org/wordprocessingml/2006/main">
        <w:t xml:space="preserve">2. اشعیا 6: 3 - "و یکی به دیگری ندا کرد و گفت: "قدوس، قدوس، قدوس، خداوند صبایوت، تمام زمین از جلال او پر است."</w:t>
      </w:r>
    </w:p>
    <w:p w14:paraId="6614F970" w14:textId="77777777" w:rsidR="000F7377" w:rsidRDefault="000F7377"/>
    <w:p w14:paraId="4DB22E61" w14:textId="77777777" w:rsidR="000F7377" w:rsidRDefault="000F7377">
      <w:r xmlns:w="http://schemas.openxmlformats.org/wordprocessingml/2006/main">
        <w:t xml:space="preserve">مکاشفه 15:5 و بعد از آن نگریستم و اینک معبد خیمه شهادت در آسمان گشوده شد.</w:t>
      </w:r>
    </w:p>
    <w:p w14:paraId="47AA2045" w14:textId="77777777" w:rsidR="000F7377" w:rsidRDefault="000F7377"/>
    <w:p w14:paraId="64A4D985" w14:textId="77777777" w:rsidR="000F7377" w:rsidRDefault="000F7377">
      <w:r xmlns:w="http://schemas.openxmlformats.org/wordprocessingml/2006/main">
        <w:t xml:space="preserve">معبد خیمه شهادت در بهشت گشوده شد.</w:t>
      </w:r>
    </w:p>
    <w:p w14:paraId="2339B715" w14:textId="77777777" w:rsidR="000F7377" w:rsidRDefault="000F7377"/>
    <w:p w14:paraId="78316C74" w14:textId="77777777" w:rsidR="000F7377" w:rsidRDefault="000F7377">
      <w:r xmlns:w="http://schemas.openxmlformats.org/wordprocessingml/2006/main">
        <w:t xml:space="preserve">1. قدرت شهادت: چگونه داستان های وفادار ما بر جهان تأثیر می گذارد</w:t>
      </w:r>
    </w:p>
    <w:p w14:paraId="1B1A9774" w14:textId="77777777" w:rsidR="000F7377" w:rsidRDefault="000F7377"/>
    <w:p w14:paraId="6630F39D" w14:textId="77777777" w:rsidR="000F7377" w:rsidRDefault="000F7377">
      <w:r xmlns:w="http://schemas.openxmlformats.org/wordprocessingml/2006/main">
        <w:t xml:space="preserve">2. وعده بهشت: گشایش معبد توسط عیسی چه معنایی برای ما دارد</w:t>
      </w:r>
    </w:p>
    <w:p w14:paraId="7EFEA9E5" w14:textId="77777777" w:rsidR="000F7377" w:rsidRDefault="000F7377"/>
    <w:p w14:paraId="0AC8AA8F" w14:textId="77777777" w:rsidR="000F7377" w:rsidRDefault="000F7377">
      <w:r xmlns:w="http://schemas.openxmlformats.org/wordprocessingml/2006/main">
        <w:t xml:space="preserve">1. عبرانیان 4: 14-16 - از آن زمان ما یک کاهن اعظم داریم که از آسمان ها عبور کرده است، عیسی، پسر خدا، اجازه دهید اعتراف خود را محکم نگه داریم.</w:t>
      </w:r>
    </w:p>
    <w:p w14:paraId="4F43E6DF" w14:textId="77777777" w:rsidR="000F7377" w:rsidRDefault="000F7377"/>
    <w:p w14:paraId="7AFCD851" w14:textId="77777777" w:rsidR="000F7377" w:rsidRDefault="000F7377">
      <w:r xmlns:w="http://schemas.openxmlformats.org/wordprocessingml/2006/main">
        <w:t xml:space="preserve">2. عبرانیان 9: 1-3 - اکنون حتی اولین عهد مقرراتی برای عبادت و یک مکان زمینی مقدس داشت. برای اینکه خیمه ای آماده شد، قسمت اول که در آن چراغدان و سفره و نان حضور بود. به آن مکان مقدس می گویند.</w:t>
      </w:r>
    </w:p>
    <w:p w14:paraId="51039D6D" w14:textId="77777777" w:rsidR="000F7377" w:rsidRDefault="000F7377"/>
    <w:p w14:paraId="12BB3E22" w14:textId="77777777" w:rsidR="000F7377" w:rsidRDefault="000F7377">
      <w:r xmlns:w="http://schemas.openxmlformats.org/wordprocessingml/2006/main">
        <w:t xml:space="preserve">مکاشفه 15:6 و آن هفت فرشته در حالی که هفت بلا را داشتند، با کتان خالص و سفید و سینه‌های خود با کمربندهای طلایی از معبد بیرون آمدند.</w:t>
      </w:r>
    </w:p>
    <w:p w14:paraId="344B6888" w14:textId="77777777" w:rsidR="000F7377" w:rsidRDefault="000F7377"/>
    <w:p w14:paraId="4BF5FC80" w14:textId="77777777" w:rsidR="000F7377" w:rsidRDefault="000F7377">
      <w:r xmlns:w="http://schemas.openxmlformats.org/wordprocessingml/2006/main">
        <w:t xml:space="preserve">هفت فرشته با هفت طاعون با کتان سفید و کمربندهای طلایی از معبد بیرون آمدند.</w:t>
      </w:r>
    </w:p>
    <w:p w14:paraId="36E4A533" w14:textId="77777777" w:rsidR="000F7377" w:rsidRDefault="000F7377"/>
    <w:p w14:paraId="7CA2622D" w14:textId="77777777" w:rsidR="000F7377" w:rsidRDefault="000F7377">
      <w:r xmlns:w="http://schemas.openxmlformats.org/wordprocessingml/2006/main">
        <w:t xml:space="preserve">1. قدرت خداوند: بررسی اقتدار هفت فرشته در مکاشفه 15:6</w:t>
      </w:r>
    </w:p>
    <w:p w14:paraId="7C9D5194" w14:textId="77777777" w:rsidR="000F7377" w:rsidRDefault="000F7377"/>
    <w:p w14:paraId="3A4F9713" w14:textId="77777777" w:rsidR="000F7377" w:rsidRDefault="000F7377">
      <w:r xmlns:w="http://schemas.openxmlformats.org/wordprocessingml/2006/main">
        <w:t xml:space="preserve">2. عنایت خداوند: درک اهمیت کتانی سفید و کمربندهای طلایی در مکاشفه 15:6</w:t>
      </w:r>
    </w:p>
    <w:p w14:paraId="1A637491" w14:textId="77777777" w:rsidR="000F7377" w:rsidRDefault="000F7377"/>
    <w:p w14:paraId="747BAF25" w14:textId="77777777" w:rsidR="000F7377" w:rsidRDefault="000F7377">
      <w:r xmlns:w="http://schemas.openxmlformats.org/wordprocessingml/2006/main">
        <w:t xml:space="preserve">1. خروج 28:4 - او کت کتانی مقدس را بپوشد و شلوار کتان را بر گوشت خود داشته باشد و به کمربند کتانی ببندد و با میتر کتان بپوشد: اینها لباسهای مقدس هستند. ; پس گوشت خود را در آب بشوید و آنها را بپوشد.</w:t>
      </w:r>
    </w:p>
    <w:p w14:paraId="47FB21CA" w14:textId="77777777" w:rsidR="000F7377" w:rsidRDefault="000F7377"/>
    <w:p w14:paraId="084C2C43" w14:textId="77777777" w:rsidR="000F7377" w:rsidRDefault="000F7377">
      <w:r xmlns:w="http://schemas.openxmlformats.org/wordprocessingml/2006/main">
        <w:t xml:space="preserve">2. اشعیا 61:10 - در خداوند بسیار شادمان خواهم شد، جان من در خدای من شاد خواهد شد. زیرا او </w:t>
      </w:r>
      <w:r xmlns:w="http://schemas.openxmlformats.org/wordprocessingml/2006/main">
        <w:lastRenderedPageBreak xmlns:w="http://schemas.openxmlformats.org/wordprocessingml/2006/main"/>
      </w:r>
      <w:r xmlns:w="http://schemas.openxmlformats.org/wordprocessingml/2006/main">
        <w:t xml:space="preserve">جامه نجات را به من پوشانده، جامه عدالت را بر من پوشانده است، مانند دامادی که خود را به زیورآلات می آراست، و مانند عروسی که خود را به جواهرات خود می آراست.</w:t>
      </w:r>
    </w:p>
    <w:p w14:paraId="6D4AACB3" w14:textId="77777777" w:rsidR="000F7377" w:rsidRDefault="000F7377"/>
    <w:p w14:paraId="64D04F3A" w14:textId="77777777" w:rsidR="000F7377" w:rsidRDefault="000F7377">
      <w:r xmlns:w="http://schemas.openxmlformats.org/wordprocessingml/2006/main">
        <w:t xml:space="preserve">مکاشفه 15:7 و یکی از چهار حیوان به هفت فرشته هفت شیشه طلایی پر از خشم خدا را که تا ابدالاباد زنده است، داد.</w:t>
      </w:r>
    </w:p>
    <w:p w14:paraId="267C5C2F" w14:textId="77777777" w:rsidR="000F7377" w:rsidRDefault="000F7377"/>
    <w:p w14:paraId="0BE93112" w14:textId="77777777" w:rsidR="000F7377" w:rsidRDefault="000F7377">
      <w:r xmlns:w="http://schemas.openxmlformats.org/wordprocessingml/2006/main">
        <w:t xml:space="preserve">چهار حیوان به هفت فرشته هفت شیشه طلایی پر از خشم خدا می دهند.</w:t>
      </w:r>
    </w:p>
    <w:p w14:paraId="0C0C49A6" w14:textId="77777777" w:rsidR="000F7377" w:rsidRDefault="000F7377"/>
    <w:p w14:paraId="4E720B11" w14:textId="77777777" w:rsidR="000F7377" w:rsidRDefault="000F7377">
      <w:r xmlns:w="http://schemas.openxmlformats.org/wordprocessingml/2006/main">
        <w:t xml:space="preserve">1. پیامدهای نافرمانی از اراده خداوند</w:t>
      </w:r>
    </w:p>
    <w:p w14:paraId="081F7A00" w14:textId="77777777" w:rsidR="000F7377" w:rsidRDefault="000F7377"/>
    <w:p w14:paraId="3A97F7EA" w14:textId="77777777" w:rsidR="000F7377" w:rsidRDefault="000F7377">
      <w:r xmlns:w="http://schemas.openxmlformats.org/wordprocessingml/2006/main">
        <w:t xml:space="preserve">2. رحمت و عدالت خداوند</w:t>
      </w:r>
    </w:p>
    <w:p w14:paraId="730EA266" w14:textId="77777777" w:rsidR="000F7377" w:rsidRDefault="000F7377"/>
    <w:p w14:paraId="13790D75" w14:textId="77777777" w:rsidR="000F7377" w:rsidRDefault="000F7377">
      <w:r xmlns:w="http://schemas.openxmlformats.org/wordprocessingml/2006/main">
        <w:t xml:space="preserve">1. یعقوب 1:13-15 - هیچ کس نباید برای انجام بد وسوسه شود، زیرا خدا نمی تواند با شر وسوسه شود و او خود هیچ کس را وسوسه نمی کند.</w:t>
      </w:r>
    </w:p>
    <w:p w14:paraId="2605F249" w14:textId="77777777" w:rsidR="000F7377" w:rsidRDefault="000F7377"/>
    <w:p w14:paraId="4D2C9783" w14:textId="77777777" w:rsidR="000F7377" w:rsidRDefault="000F7377">
      <w:r xmlns:w="http://schemas.openxmlformats.org/wordprocessingml/2006/main">
        <w:t xml:space="preserve">2. عبرانیان 4: 15-16 - عیسی ضعف های ما را درک می کند، زیرا او با تمام آزمایشات مشابه ما روبرو شد، اما گناه نکرد.</w:t>
      </w:r>
    </w:p>
    <w:p w14:paraId="42BD50E2" w14:textId="77777777" w:rsidR="000F7377" w:rsidRDefault="000F7377"/>
    <w:p w14:paraId="73D4D533" w14:textId="77777777" w:rsidR="000F7377" w:rsidRDefault="000F7377">
      <w:r xmlns:w="http://schemas.openxmlformats.org/wordprocessingml/2006/main">
        <w:t xml:space="preserve">مکاشفه 15:8 و معبد از جلال خدا و قدرت او پر از دود شد. و هیچ کس نتوانست وارد معبد شود، تا اینکه هفت بلای هفت فرشته تمام شد.</w:t>
      </w:r>
    </w:p>
    <w:p w14:paraId="47040355" w14:textId="77777777" w:rsidR="000F7377" w:rsidRDefault="000F7377"/>
    <w:p w14:paraId="0000ACD3" w14:textId="77777777" w:rsidR="000F7377" w:rsidRDefault="000F7377">
      <w:r xmlns:w="http://schemas.openxmlformats.org/wordprocessingml/2006/main">
        <w:t xml:space="preserve">معبد پر از دود از جلال و قدرت خدا شد و هیچ کس نتوانست وارد شود تا اینکه هفت بلای هفت فرشته برآورده شد.</w:t>
      </w:r>
    </w:p>
    <w:p w14:paraId="34F2BF12" w14:textId="77777777" w:rsidR="000F7377" w:rsidRDefault="000F7377"/>
    <w:p w14:paraId="5F98D3A8" w14:textId="77777777" w:rsidR="000F7377" w:rsidRDefault="000F7377">
      <w:r xmlns:w="http://schemas.openxmlformats.org/wordprocessingml/2006/main">
        <w:t xml:space="preserve">1. قدرت خدا بی رقیب و غیر قابل توقف است</w:t>
      </w:r>
    </w:p>
    <w:p w14:paraId="04FCAB8D" w14:textId="77777777" w:rsidR="000F7377" w:rsidRDefault="000F7377"/>
    <w:p w14:paraId="6C4DF9B1" w14:textId="77777777" w:rsidR="000F7377" w:rsidRDefault="000F7377">
      <w:r xmlns:w="http://schemas.openxmlformats.org/wordprocessingml/2006/main">
        <w:t xml:space="preserve">2. نتایج عدم اطاعت از هشدارهای خداوند</w:t>
      </w:r>
    </w:p>
    <w:p w14:paraId="0670E15B" w14:textId="77777777" w:rsidR="000F7377" w:rsidRDefault="000F7377"/>
    <w:p w14:paraId="338222D2" w14:textId="77777777" w:rsidR="000F7377" w:rsidRDefault="000F7377">
      <w:r xmlns:w="http://schemas.openxmlformats.org/wordprocessingml/2006/main">
        <w:t xml:space="preserve">1. مزمور 29:10 - "خداوند بر طوفان بر تخت نشسته است، خداوند تا ابد به عنوان پادشاه بر تخت نشسته است."</w:t>
      </w:r>
    </w:p>
    <w:p w14:paraId="227EA610" w14:textId="77777777" w:rsidR="000F7377" w:rsidRDefault="000F7377"/>
    <w:p w14:paraId="6FB56A22" w14:textId="77777777" w:rsidR="000F7377" w:rsidRDefault="000F7377">
      <w:r xmlns:w="http://schemas.openxmlformats.org/wordprocessingml/2006/main">
        <w:t xml:space="preserve">2. اشعیا 59: 2 - "اما گناهان شما بین شما و خدایتان جدایی انداخته و گناهان شما چهره او را از شما پنهان کرده است تا نشنود."</w:t>
      </w:r>
    </w:p>
    <w:p w14:paraId="1DB58EA5" w14:textId="77777777" w:rsidR="000F7377" w:rsidRDefault="000F7377"/>
    <w:p w14:paraId="3ACB4648" w14:textId="77777777" w:rsidR="000F7377" w:rsidRDefault="000F7377">
      <w:r xmlns:w="http://schemas.openxmlformats.org/wordprocessingml/2006/main">
        <w:t xml:space="preserve">مکاشفه 16 فصل شانزدهم کتاب مکاشفه است و دیدگاه یوحنا در مورد رویدادهای آخر زمان را ادامه می دهد. این فصل بر ریختن کاسه های هفت گانه خشم خدا متمرکز است که نتیجه آن قضاوت شدید بر کسانی است که او را رد کرده اند.</w:t>
      </w:r>
    </w:p>
    <w:p w14:paraId="23540DE0" w14:textId="77777777" w:rsidR="000F7377" w:rsidRDefault="000F7377"/>
    <w:p w14:paraId="6AA51C6B" w14:textId="77777777" w:rsidR="000F7377" w:rsidRDefault="000F7377">
      <w:r xmlns:w="http://schemas.openxmlformats.org/wordprocessingml/2006/main">
        <w:t xml:space="preserve">پاراگراف اول: این فصل با اولین فرشته شروع می شود که کاسه خود را بر روی زمین می ریزد و در نتیجه زخم های دردناکی به کسانی که نشان وحش را بر دوش دارند و تصویر آن را می پرستند مبتلا می کند (مکاشفه 16: 2). فرشته دوم کاسه خود را در دریا می ریزد و آن را مانند خون مرده به خون تبدیل می کند. هر موجود زنده در دریا در نتیجه می میرد (مکاشفه 16:3). فرشته سوم کاسه خود را در رودخانه ها و چشمه ها می ریزد و آنها را به خون تبدیل می کند (مکاشفه 16:4-6). فرشته ای اعلام می کند که این قضاوت ها فقط به این دلیل است که کسانی که خون می ریزند مستحق نوشیدن خون هستند.</w:t>
      </w:r>
    </w:p>
    <w:p w14:paraId="5B40311A" w14:textId="77777777" w:rsidR="000F7377" w:rsidRDefault="000F7377"/>
    <w:p w14:paraId="48A8926E" w14:textId="77777777" w:rsidR="000F7377" w:rsidRDefault="000F7377">
      <w:r xmlns:w="http://schemas.openxmlformats.org/wordprocessingml/2006/main">
        <w:t xml:space="preserve">بند دوم: فرشته چهارم کاسه خود را بر خورشید می ریزد و مردم را با گرمای شدید می سوزاند (مکاشفه 16: 8-9). با وجود تجربه این عذاب، مردم از توبه سر باز می زنند و در عوض به خدا ناسزا می گویند. فرشته پنجم کاسه خود را بر تخت وحش می ریزد و پادشاهی آن را در تاریکی فرو می برد. مردم زبان خود را در رنج می جوند اما هنوز از اعمال بد خود توبه نمی کنند (مکاشفه 16:10-11).</w:t>
      </w:r>
    </w:p>
    <w:p w14:paraId="06065397" w14:textId="77777777" w:rsidR="000F7377" w:rsidRDefault="000F7377"/>
    <w:p w14:paraId="3BC1823A" w14:textId="77777777" w:rsidR="000F7377" w:rsidRDefault="000F7377">
      <w:r xmlns:w="http://schemas.openxmlformats.org/wordprocessingml/2006/main">
        <w:t xml:space="preserve">پاراگراف سوم: فرشته ششم کاسه خود را بر روی رود بزرگ فرات می ریزد و آن را خشک می کند تا پادشاهان از شرق برای نبرد با خدا جمع شوند. سه روح ناپاک شبیه قورباغه از ارواح اهریمنی بیرون می آیند که برای فریب دادن مردم در سراسر جهان نشانه هایی را انجام می دهند (مکاشفه 16:12-14). این ارواح پادشاهان را برای نبرد در آرماگدون گرد هم می‌آورند - مکانی نمادین که در آن درگیری نهایی بین نیروهای خیر و شر که در برابر خدا قرار دارند رخ می‌دهد (مکاشفه 16:15-16).</w:t>
      </w:r>
    </w:p>
    <w:p w14:paraId="09ADB1A8" w14:textId="77777777" w:rsidR="000F7377" w:rsidRDefault="000F7377"/>
    <w:p w14:paraId="6785318D" w14:textId="77777777" w:rsidR="000F7377" w:rsidRDefault="000F7377">
      <w:r xmlns:w="http://schemas.openxmlformats.org/wordprocessingml/2006/main">
        <w:t xml:space="preserve">به طور خلاصه، فصل شانزدهم مکاشفه، ریختن هفت کاسه خشم خدا را بر کسانی که او را رد کرده اند، شرح می دهد. قضاوت ها شامل زخم های دردناک، تبدیل شدن </w:t>
      </w:r>
      <w:r xmlns:w="http://schemas.openxmlformats.org/wordprocessingml/2006/main">
        <w:lastRenderedPageBreak xmlns:w="http://schemas.openxmlformats.org/wordprocessingml/2006/main"/>
      </w:r>
      <w:r xmlns:w="http://schemas.openxmlformats.org/wordprocessingml/2006/main">
        <w:t xml:space="preserve">منابع دریا و آب به خون، گرمای سوزان، تاریکی بر پادشاهی وحش، و فریب اهریمنی است. با وجود تجربه این بلاهای شدید، مردم از توبه سر باز می زنند و به توهین به خدا ادامه می دهند. این فصل همچنین مقدمات نبرد نهایی در آرماگدون را معرفی می کند. این فصل بر قضاوت الهی در مورد بدکاران غیر توبه‌کننده تأکید می‌کند و بر امتناع سرسختانه آنها از تصدیق حاکمیت خدا و رویگردانی از راه‌های شریرانه‌شان تأکید می‌کند.</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مکاشفه 16:1 و صدای بلندی را از معبد شنیدم که به هفت فرشته می گفت: به راه خود بروید و شیشه های خشم خدا را بر زمین بریزید.</w:t>
      </w:r>
    </w:p>
    <w:p w14:paraId="408E11A1" w14:textId="77777777" w:rsidR="000F7377" w:rsidRDefault="000F7377"/>
    <w:p w14:paraId="25471532" w14:textId="77777777" w:rsidR="000F7377" w:rsidRDefault="000F7377">
      <w:r xmlns:w="http://schemas.openxmlformats.org/wordprocessingml/2006/main">
        <w:t xml:space="preserve">صدای بلندی از معبد به هفت فرشته دستور می دهد که شیشه های خشم خدا را بر زمین بریزند.</w:t>
      </w:r>
    </w:p>
    <w:p w14:paraId="3304F27C" w14:textId="77777777" w:rsidR="000F7377" w:rsidRDefault="000F7377"/>
    <w:p w14:paraId="5FD75849" w14:textId="77777777" w:rsidR="000F7377" w:rsidRDefault="000F7377">
      <w:r xmlns:w="http://schemas.openxmlformats.org/wordprocessingml/2006/main">
        <w:t xml:space="preserve">1. خشم خدا: درک عواقب نافرمانی</w:t>
      </w:r>
    </w:p>
    <w:p w14:paraId="6362CF2B" w14:textId="77777777" w:rsidR="000F7377" w:rsidRDefault="000F7377"/>
    <w:p w14:paraId="60B29EFA" w14:textId="77777777" w:rsidR="000F7377" w:rsidRDefault="000F7377">
      <w:r xmlns:w="http://schemas.openxmlformats.org/wordprocessingml/2006/main">
        <w:t xml:space="preserve">2. رحمت خدا در میان غضب</w:t>
      </w:r>
    </w:p>
    <w:p w14:paraId="3F89CE69" w14:textId="77777777" w:rsidR="000F7377" w:rsidRDefault="000F7377"/>
    <w:p w14:paraId="24C07A12" w14:textId="77777777" w:rsidR="000F7377" w:rsidRDefault="000F7377">
      <w:r xmlns:w="http://schemas.openxmlformats.org/wordprocessingml/2006/main">
        <w:t xml:space="preserve">1. رومیان 1: 18-32 - خشم خدا از آسمان بر ضد هر بی خدایی و بی عدالتی انسان آشکار شد.</w:t>
      </w:r>
    </w:p>
    <w:p w14:paraId="0717DBE9" w14:textId="77777777" w:rsidR="000F7377" w:rsidRDefault="000F7377"/>
    <w:p w14:paraId="395C252E" w14:textId="77777777" w:rsidR="000F7377" w:rsidRDefault="000F7377">
      <w:r xmlns:w="http://schemas.openxmlformats.org/wordprocessingml/2006/main">
        <w:t xml:space="preserve">2. 2 پطرس 3:9 - خداوند مایل نیست که کسی هلاک شود، بلکه مایل است که همه به توبه بیایند.</w:t>
      </w:r>
    </w:p>
    <w:p w14:paraId="1F0B1DA5" w14:textId="77777777" w:rsidR="000F7377" w:rsidRDefault="000F7377"/>
    <w:p w14:paraId="087D04CF" w14:textId="77777777" w:rsidR="000F7377" w:rsidRDefault="000F7377">
      <w:r xmlns:w="http://schemas.openxmlformats.org/wordprocessingml/2006/main">
        <w:t xml:space="preserve">مکاشفه 16:2 و اولی رفت و پیاله خود را بر زمین ریخت. و بر مردانی که نشان وحش را داشتند و بر آنانی که شمایل او را می پرستیدند، زخمی مهیب و دردناک افتاد.</w:t>
      </w:r>
    </w:p>
    <w:p w14:paraId="3F2E1FB6" w14:textId="77777777" w:rsidR="000F7377" w:rsidRDefault="000F7377"/>
    <w:p w14:paraId="678370E4" w14:textId="77777777" w:rsidR="000F7377" w:rsidRDefault="000F7377">
      <w:r xmlns:w="http://schemas.openxmlformats.org/wordprocessingml/2006/main">
        <w:t xml:space="preserve">اولین فرشته شیشه خود را بر روی زمین ریخت و زخمی وحشتناک و دردناک برای کسانی که نشان وحش را داشتند و کسانی که شمایل او را می پرستیدند گرفتار کرد.</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بهای بت پرستی: پیامدهای پرستش بت های دروغین</w:t>
      </w:r>
    </w:p>
    <w:p w14:paraId="726ED819" w14:textId="77777777" w:rsidR="000F7377" w:rsidRDefault="000F7377"/>
    <w:p w14:paraId="2165265A" w14:textId="77777777" w:rsidR="000F7377" w:rsidRDefault="000F7377">
      <w:r xmlns:w="http://schemas.openxmlformats.org/wordprocessingml/2006/main">
        <w:t xml:space="preserve">2. قضاوت خدا: پیامدهای نافرمانی از کلام خدا</w:t>
      </w:r>
    </w:p>
    <w:p w14:paraId="407D1A7F" w14:textId="77777777" w:rsidR="000F7377" w:rsidRDefault="000F7377"/>
    <w:p w14:paraId="1A6E3EC6" w14:textId="77777777" w:rsidR="000F7377" w:rsidRDefault="000F7377">
      <w:r xmlns:w="http://schemas.openxmlformats.org/wordprocessingml/2006/main">
        <w:t xml:space="preserve">1. رومیان 1: 21-23 - زیرا با وجود اینکه خدا را می شناختند، او را به عنوان خدا تکریم نکردند و شکر او را نکردند، بلکه در تفکر خود بیهوده شدند و دلهای احمقانه آنها تاریک شد. آنها با ادعای خردمندی احمق شدند و جلال خدای فناناپذیر را با تصاویری شبیه انسان فانی و پرندگان و حیوانات و خزنده عوض کردند.</w:t>
      </w:r>
    </w:p>
    <w:p w14:paraId="126AF418" w14:textId="77777777" w:rsidR="000F7377" w:rsidRDefault="000F7377"/>
    <w:p w14:paraId="2C22FF1B" w14:textId="77777777" w:rsidR="000F7377" w:rsidRDefault="000F7377">
      <w:r xmlns:w="http://schemas.openxmlformats.org/wordprocessingml/2006/main">
        <w:t xml:space="preserve">2. مزمور 119:105 - کلام تو چراغی برای پاهای من و نوری برای راه من است.</w:t>
      </w:r>
    </w:p>
    <w:p w14:paraId="55A18619" w14:textId="77777777" w:rsidR="000F7377" w:rsidRDefault="000F7377"/>
    <w:p w14:paraId="30A25E60" w14:textId="77777777" w:rsidR="000F7377" w:rsidRDefault="000F7377">
      <w:r xmlns:w="http://schemas.openxmlformats.org/wordprocessingml/2006/main">
        <w:t xml:space="preserve">مکاشفه 16:3 و فرشته دوم شیشه خود را بر دریا ریخت. و مانند خون مرده شد و همه جانداران در دریا مردند.</w:t>
      </w:r>
    </w:p>
    <w:p w14:paraId="600B54ED" w14:textId="77777777" w:rsidR="000F7377" w:rsidRDefault="000F7377"/>
    <w:p w14:paraId="2DC5EFF3" w14:textId="77777777" w:rsidR="000F7377" w:rsidRDefault="000F7377">
      <w:r xmlns:w="http://schemas.openxmlformats.org/wordprocessingml/2006/main">
        <w:t xml:space="preserve">فرشته دوم شیشه خود را بیرون ریخت و باعث شد دریا به خون مرده تبدیل شود و همه جانداران موجود در آن را بکشد.</w:t>
      </w:r>
    </w:p>
    <w:p w14:paraId="1D930DAE" w14:textId="77777777" w:rsidR="000F7377" w:rsidRDefault="000F7377"/>
    <w:p w14:paraId="2D807BDE" w14:textId="77777777" w:rsidR="000F7377" w:rsidRDefault="000F7377">
      <w:r xmlns:w="http://schemas.openxmlformats.org/wordprocessingml/2006/main">
        <w:t xml:space="preserve">1. پیامدهای رد اراده خدا - مکاشفه 16:3</w:t>
      </w:r>
    </w:p>
    <w:p w14:paraId="351CBB35" w14:textId="77777777" w:rsidR="000F7377" w:rsidRDefault="000F7377"/>
    <w:p w14:paraId="2A46A5A4" w14:textId="77777777" w:rsidR="000F7377" w:rsidRDefault="000F7377">
      <w:r xmlns:w="http://schemas.openxmlformats.org/wordprocessingml/2006/main">
        <w:t xml:space="preserve">2. قدرت داوری خدا - مکاشفه 16:3</w:t>
      </w:r>
    </w:p>
    <w:p w14:paraId="734D3FB2" w14:textId="77777777" w:rsidR="000F7377" w:rsidRDefault="000F7377"/>
    <w:p w14:paraId="75917590" w14:textId="77777777" w:rsidR="000F7377" w:rsidRDefault="000F7377">
      <w:r xmlns:w="http://schemas.openxmlformats.org/wordprocessingml/2006/main">
        <w:t xml:space="preserve">1. حزقیال 32:6 - «من زمینی را که در آن شنا می‌کنید، حتی تا کوه‌ها، با خون شما آبیاری خواهم کرد. و رودها از تو پر خواهند شد.»</w:t>
      </w:r>
    </w:p>
    <w:p w14:paraId="685816B6" w14:textId="77777777" w:rsidR="000F7377" w:rsidRDefault="000F7377"/>
    <w:p w14:paraId="166C38A2" w14:textId="77777777" w:rsidR="000F7377" w:rsidRDefault="000F7377">
      <w:r xmlns:w="http://schemas.openxmlformats.org/wordprocessingml/2006/main">
        <w:t xml:space="preserve">2. مزمور 46: 3 - "اگرچه آبهایش غرش کند و متلاطم شود، اگر چه کوهها از ورمش بلرزند."</w:t>
      </w:r>
    </w:p>
    <w:p w14:paraId="50C563A3" w14:textId="77777777" w:rsidR="000F7377" w:rsidRDefault="000F7377"/>
    <w:p w14:paraId="3F8C3450" w14:textId="77777777" w:rsidR="000F7377" w:rsidRDefault="000F7377">
      <w:r xmlns:w="http://schemas.openxmlformats.org/wordprocessingml/2006/main">
        <w:t xml:space="preserve">مکاشفه 16:4 و سومین فرشته شیشه خود را بر نهرها و چشمه‌های آب ریخت. </w:t>
      </w:r>
      <w:r xmlns:w="http://schemas.openxmlformats.org/wordprocessingml/2006/main">
        <w:lastRenderedPageBreak xmlns:w="http://schemas.openxmlformats.org/wordprocessingml/2006/main"/>
      </w:r>
      <w:r xmlns:w="http://schemas.openxmlformats.org/wordprocessingml/2006/main">
        <w:t xml:space="preserve">و خون شدند.</w:t>
      </w:r>
    </w:p>
    <w:p w14:paraId="00BFC193" w14:textId="77777777" w:rsidR="000F7377" w:rsidRDefault="000F7377"/>
    <w:p w14:paraId="5771D614" w14:textId="77777777" w:rsidR="000F7377" w:rsidRDefault="000F7377">
      <w:r xmlns:w="http://schemas.openxmlformats.org/wordprocessingml/2006/main">
        <w:t xml:space="preserve">فرشته سوم شیشه خود را بر رودخانه ها و چشمه های آب ریخت و آنها را به خون تبدیل کرد.</w:t>
      </w:r>
    </w:p>
    <w:p w14:paraId="452EA784" w14:textId="77777777" w:rsidR="000F7377" w:rsidRDefault="000F7377"/>
    <w:p w14:paraId="29DD47A0" w14:textId="77777777" w:rsidR="000F7377" w:rsidRDefault="000F7377">
      <w:r xmlns:w="http://schemas.openxmlformats.org/wordprocessingml/2006/main">
        <w:t xml:space="preserve">1. قدرت قضاوت خداوند</w:t>
      </w:r>
    </w:p>
    <w:p w14:paraId="29118258" w14:textId="77777777" w:rsidR="000F7377" w:rsidRDefault="000F7377"/>
    <w:p w14:paraId="1FC22CCF" w14:textId="77777777" w:rsidR="000F7377" w:rsidRDefault="000F7377">
      <w:r xmlns:w="http://schemas.openxmlformats.org/wordprocessingml/2006/main">
        <w:t xml:space="preserve">2. اهمیت آب در کتاب مقدس</w:t>
      </w:r>
    </w:p>
    <w:p w14:paraId="773DB592" w14:textId="77777777" w:rsidR="000F7377" w:rsidRDefault="000F7377"/>
    <w:p w14:paraId="156BA0F8" w14:textId="77777777" w:rsidR="000F7377" w:rsidRDefault="000F7377">
      <w:r xmlns:w="http://schemas.openxmlformats.org/wordprocessingml/2006/main">
        <w:t xml:space="preserve">1. خروج 7: 17-21 - موسی نیل را به خون تبدیل کرد</w:t>
      </w:r>
    </w:p>
    <w:p w14:paraId="5D0B188B" w14:textId="77777777" w:rsidR="000F7377" w:rsidRDefault="000F7377"/>
    <w:p w14:paraId="0DB96D28" w14:textId="77777777" w:rsidR="000F7377" w:rsidRDefault="000F7377">
      <w:r xmlns:w="http://schemas.openxmlformats.org/wordprocessingml/2006/main">
        <w:t xml:space="preserve">2. مزمور 78:44 - خداوند دریچه های آسمان را می گشاید و به آنها آب می دهد مانند غبار زمین.</w:t>
      </w:r>
    </w:p>
    <w:p w14:paraId="1D9D5726" w14:textId="77777777" w:rsidR="000F7377" w:rsidRDefault="000F7377"/>
    <w:p w14:paraId="38250873" w14:textId="77777777" w:rsidR="000F7377" w:rsidRDefault="000F7377">
      <w:r xmlns:w="http://schemas.openxmlformats.org/wordprocessingml/2006/main">
        <w:t xml:space="preserve">مکاشفه 16:5 و از فرشته آبها شنیدم که گفت: «ای خداوند که هستی و بودی و خواهی بود، تو عادل هستی، زیرا چنین داوری کردی.</w:t>
      </w:r>
    </w:p>
    <w:p w14:paraId="7FC1EDBA" w14:textId="77777777" w:rsidR="000F7377" w:rsidRDefault="000F7377"/>
    <w:p w14:paraId="4DCA037D" w14:textId="77777777" w:rsidR="000F7377" w:rsidRDefault="000F7377">
      <w:r xmlns:w="http://schemas.openxmlformats.org/wordprocessingml/2006/main">
        <w:t xml:space="preserve">فرشته ای از آب ها خدا را به خاطر عدالتش در قضاوت شریران ستایش می کند.</w:t>
      </w:r>
    </w:p>
    <w:p w14:paraId="59F4A342" w14:textId="77777777" w:rsidR="000F7377" w:rsidRDefault="000F7377"/>
    <w:p w14:paraId="1927F472" w14:textId="77777777" w:rsidR="000F7377" w:rsidRDefault="000F7377">
      <w:r xmlns:w="http://schemas.openxmlformats.org/wordprocessingml/2006/main">
        <w:t xml:space="preserve">1. قضاوت عادلانه خداوند - بررسی اهمیت عدالت خداوند در زندگی ما.</w:t>
      </w:r>
    </w:p>
    <w:p w14:paraId="2CD9683F" w14:textId="77777777" w:rsidR="000F7377" w:rsidRDefault="000F7377"/>
    <w:p w14:paraId="2B810085" w14:textId="77777777" w:rsidR="000F7377" w:rsidRDefault="000F7377">
      <w:r xmlns:w="http://schemas.openxmlformats.org/wordprocessingml/2006/main">
        <w:t xml:space="preserve">2. رحمت خدا - بحث از تعادل رحمت و قضاوت خداوند.</w:t>
      </w:r>
    </w:p>
    <w:p w14:paraId="0EFDBAAC" w14:textId="77777777" w:rsidR="000F7377" w:rsidRDefault="000F7377"/>
    <w:p w14:paraId="36EF0F7C" w14:textId="77777777" w:rsidR="000F7377" w:rsidRDefault="000F7377">
      <w:r xmlns:w="http://schemas.openxmlformats.org/wordprocessingml/2006/main">
        <w:t xml:space="preserve">1. رومیان 3: 23-24 - زیرا همه گناه کرده‌اند و از جلال خدا کوتاهی کرده‌اند، و به‌وسیله فیض او به‌عنوان هدیه عادل شمرده شده‌اند، از طریق فدیه‌ای که در مسیح عیسی است.</w:t>
      </w:r>
    </w:p>
    <w:p w14:paraId="0C31C7F7" w14:textId="77777777" w:rsidR="000F7377" w:rsidRDefault="000F7377"/>
    <w:p w14:paraId="6CD0FFE2" w14:textId="77777777" w:rsidR="000F7377" w:rsidRDefault="000F7377">
      <w:r xmlns:w="http://schemas.openxmlformats.org/wordprocessingml/2006/main">
        <w:t xml:space="preserve">2. مزمور 145:17 - خداوند در همه راههای خود عادل و در همه اعمال خود مهربان است.</w:t>
      </w:r>
    </w:p>
    <w:p w14:paraId="28F560F0" w14:textId="77777777" w:rsidR="000F7377" w:rsidRDefault="000F7377"/>
    <w:p w14:paraId="689496F3" w14:textId="77777777" w:rsidR="000F7377" w:rsidRDefault="000F7377">
      <w:r xmlns:w="http://schemas.openxmlformats.org/wordprocessingml/2006/main">
        <w:t xml:space="preserve">مکاشفه 16:6 زیرا آنها خون مقدسین و انبیا را ریخته اند و تو به آنها خون نوشیدن داده ای. زیرا آنها شایسته هستند.</w:t>
      </w:r>
    </w:p>
    <w:p w14:paraId="276FD839" w14:textId="77777777" w:rsidR="000F7377" w:rsidRDefault="000F7377"/>
    <w:p w14:paraId="08C6C46C" w14:textId="77777777" w:rsidR="000F7377" w:rsidRDefault="000F7377">
      <w:r xmlns:w="http://schemas.openxmlformats.org/wordprocessingml/2006/main">
        <w:t xml:space="preserve">این آیه بیان می کند که چگونه به کسانی که خون اولیاء و انبیا را ریخته اند، خون نوشیده اند و نشان می دهد که آنها شایسته چنین مجازاتی هستند.</w:t>
      </w:r>
    </w:p>
    <w:p w14:paraId="4C6A222C" w14:textId="77777777" w:rsidR="000F7377" w:rsidRDefault="000F7377"/>
    <w:p w14:paraId="1EADE201" w14:textId="77777777" w:rsidR="000F7377" w:rsidRDefault="000F7377">
      <w:r xmlns:w="http://schemas.openxmlformats.org/wordprocessingml/2006/main">
        <w:t xml:space="preserve">1. اهمیت عدالت: درک درستی قضاوت خداوند</w:t>
      </w:r>
    </w:p>
    <w:p w14:paraId="0FC4090C" w14:textId="77777777" w:rsidR="000F7377" w:rsidRDefault="000F7377"/>
    <w:p w14:paraId="6E9BCC2D" w14:textId="77777777" w:rsidR="000F7377" w:rsidRDefault="000F7377">
      <w:r xmlns:w="http://schemas.openxmlformats.org/wordprocessingml/2006/main">
        <w:t xml:space="preserve">2. بهای جفا: بررسی پیامدهای ظلم</w:t>
      </w:r>
    </w:p>
    <w:p w14:paraId="69F4CABD" w14:textId="77777777" w:rsidR="000F7377" w:rsidRDefault="000F7377"/>
    <w:p w14:paraId="6F12A02E" w14:textId="77777777" w:rsidR="000F7377" w:rsidRDefault="000F7377">
      <w:r xmlns:w="http://schemas.openxmlformats.org/wordprocessingml/2006/main">
        <w:t xml:space="preserve">1. رومیان 12:19 - "ای عزیزان، هرگز انتقام خود را نگیرید، بلکه آن را به خشم خدا بسپارید، زیرا نوشته شده است: "انتقام از آن من است، خداوند می گوید، من جبران خواهم کرد."</w:t>
      </w:r>
    </w:p>
    <w:p w14:paraId="3897F7A7" w14:textId="77777777" w:rsidR="000F7377" w:rsidRDefault="000F7377"/>
    <w:p w14:paraId="39048DB9" w14:textId="77777777" w:rsidR="000F7377" w:rsidRDefault="000F7377">
      <w:r xmlns:w="http://schemas.openxmlformats.org/wordprocessingml/2006/main">
        <w:t xml:space="preserve">2. مزمور 106:38 - "آنها خون بیگناه، خون پسران و دختران خود را که آنها را برای بتهای کنعان قربانی کردند، ریختند، و زمین با خون آنها هتک حرمت شد."</w:t>
      </w:r>
    </w:p>
    <w:p w14:paraId="7EBDB3B1" w14:textId="77777777" w:rsidR="000F7377" w:rsidRDefault="000F7377"/>
    <w:p w14:paraId="4EA38410" w14:textId="77777777" w:rsidR="000F7377" w:rsidRDefault="000F7377">
      <w:r xmlns:w="http://schemas.openxmlformats.org/wordprocessingml/2006/main">
        <w:t xml:space="preserve">مکاشفه 16:7 و شنیدم که دیگری از مذبح می‌گوید، خداوند، خدای قادر مطلق، داوری‌های تو راست و عادل است.</w:t>
      </w:r>
    </w:p>
    <w:p w14:paraId="720E2FE7" w14:textId="77777777" w:rsidR="000F7377" w:rsidRDefault="000F7377"/>
    <w:p w14:paraId="2550A5CF" w14:textId="77777777" w:rsidR="000F7377" w:rsidRDefault="000F7377">
      <w:r xmlns:w="http://schemas.openxmlformats.org/wordprocessingml/2006/main">
        <w:t xml:space="preserve">احکام خدا درست و درست است.</w:t>
      </w:r>
    </w:p>
    <w:p w14:paraId="21F5B777" w14:textId="77777777" w:rsidR="000F7377" w:rsidRDefault="000F7377"/>
    <w:p w14:paraId="6A8C0BB9" w14:textId="77777777" w:rsidR="000F7377" w:rsidRDefault="000F7377">
      <w:r xmlns:w="http://schemas.openxmlformats.org/wordprocessingml/2006/main">
        <w:t xml:space="preserve">1. زندگی در حقیقت خدا: درک درستی احکام خدا</w:t>
      </w:r>
    </w:p>
    <w:p w14:paraId="19AA9A97" w14:textId="77777777" w:rsidR="000F7377" w:rsidRDefault="000F7377"/>
    <w:p w14:paraId="40F9594A" w14:textId="77777777" w:rsidR="000F7377" w:rsidRDefault="000F7377">
      <w:r xmlns:w="http://schemas.openxmlformats.org/wordprocessingml/2006/main">
        <w:t xml:space="preserve">2. وفاداری خداوند: در احکام عادلانه او آرام گرفته است</w:t>
      </w:r>
    </w:p>
    <w:p w14:paraId="38E33BD5" w14:textId="77777777" w:rsidR="000F7377" w:rsidRDefault="000F7377"/>
    <w:p w14:paraId="007B2CF4" w14:textId="77777777" w:rsidR="000F7377" w:rsidRDefault="000F7377">
      <w:r xmlns:w="http://schemas.openxmlformats.org/wordprocessingml/2006/main">
        <w:t xml:space="preserve">1. مزمور 19:9 - ترس از خداوند پاک است و تا ابد پایدار است. قواعد خداوند صادق و </w:t>
      </w:r>
      <w:r xmlns:w="http://schemas.openxmlformats.org/wordprocessingml/2006/main">
        <w:lastRenderedPageBreak xmlns:w="http://schemas.openxmlformats.org/wordprocessingml/2006/main"/>
      </w:r>
      <w:r xmlns:w="http://schemas.openxmlformats.org/wordprocessingml/2006/main">
        <w:t xml:space="preserve">در کل عادلانه است.</w:t>
      </w:r>
    </w:p>
    <w:p w14:paraId="10784690" w14:textId="77777777" w:rsidR="000F7377" w:rsidRDefault="000F7377"/>
    <w:p w14:paraId="7137C572" w14:textId="77777777" w:rsidR="000F7377" w:rsidRDefault="000F7377">
      <w:r xmlns:w="http://schemas.openxmlformats.org/wordprocessingml/2006/main">
        <w:t xml:space="preserve">2. اشعیا 45:21 - ادعای خود را اعلام و ارائه دهید. بگذارید با هم مشورت کنند! چه کسی این را خیلی وقت پیش گفته است؟ چه کسی آن را قدیمی اعلام کرد؟ آیا من نبودم، خداوند؟ و جز من معبودی نیست که خدای صالح و نجات دهنده باشد. هیچکس جز من نیست</w:t>
      </w:r>
    </w:p>
    <w:p w14:paraId="039EA888" w14:textId="77777777" w:rsidR="000F7377" w:rsidRDefault="000F7377"/>
    <w:p w14:paraId="78B419E2" w14:textId="77777777" w:rsidR="000F7377" w:rsidRDefault="000F7377">
      <w:r xmlns:w="http://schemas.openxmlformats.org/wordprocessingml/2006/main">
        <w:t xml:space="preserve">مکاشفه 16:8 و فرشته چهارم شیشه خود را بر خورشید ریخت. و قدرت به او داده شد تا مردم را با آتش بسوزاند.</w:t>
      </w:r>
    </w:p>
    <w:p w14:paraId="3051E0F3" w14:textId="77777777" w:rsidR="000F7377" w:rsidRDefault="000F7377"/>
    <w:p w14:paraId="502F88D8" w14:textId="77777777" w:rsidR="000F7377" w:rsidRDefault="000F7377">
      <w:r xmlns:w="http://schemas.openxmlformats.org/wordprocessingml/2006/main">
        <w:t xml:space="preserve">قضاوت خداوند سخت و عادلانه است.</w:t>
      </w:r>
    </w:p>
    <w:p w14:paraId="4AA193A5" w14:textId="77777777" w:rsidR="000F7377" w:rsidRDefault="000F7377"/>
    <w:p w14:paraId="33A9FE3A" w14:textId="77777777" w:rsidR="000F7377" w:rsidRDefault="000F7377">
      <w:r xmlns:w="http://schemas.openxmlformats.org/wordprocessingml/2006/main">
        <w:t xml:space="preserve">1: ما نباید قضاوت خدا را ساده نگیریم، بلکه باید متعهد به زندگی با ایمان باشیم که از اراده او پیروی می کند.</w:t>
      </w:r>
    </w:p>
    <w:p w14:paraId="1B8AD662" w14:textId="77777777" w:rsidR="000F7377" w:rsidRDefault="000F7377"/>
    <w:p w14:paraId="384F22E0" w14:textId="77777777" w:rsidR="000F7377" w:rsidRDefault="000F7377">
      <w:r xmlns:w="http://schemas.openxmlformats.org/wordprocessingml/2006/main">
        <w:t xml:space="preserve">2: عذاب خدا برای بازگرداندن ما به سوی او و یادآوری نیاز ما به توبه و جلب لطف او است.</w:t>
      </w:r>
    </w:p>
    <w:p w14:paraId="4EF9CAD5" w14:textId="77777777" w:rsidR="000F7377" w:rsidRDefault="000F7377"/>
    <w:p w14:paraId="5FE736F4" w14:textId="77777777" w:rsidR="000F7377" w:rsidRDefault="000F7377">
      <w:r xmlns:w="http://schemas.openxmlformats.org/wordprocessingml/2006/main">
        <w:t xml:space="preserve">1: لوقا 13:3 - من به شما می گویم، نه. اما اگر توبه نکنید همه به همین ترتیب هلاک خواهید شد.</w:t>
      </w:r>
    </w:p>
    <w:p w14:paraId="443405DB" w14:textId="77777777" w:rsidR="000F7377" w:rsidRDefault="000F7377"/>
    <w:p w14:paraId="1AD18CE2" w14:textId="77777777" w:rsidR="000F7377" w:rsidRDefault="000F7377">
      <w:r xmlns:w="http://schemas.openxmlformats.org/wordprocessingml/2006/main">
        <w:t xml:space="preserve">2: رومیان 2: 5-6 - اما به دلیل قلب سخت و بی توبه خود، در روز غضب که داوری عادلانه خدا آشکار می شود، خشم را برای خود ذخیره می کنید.</w:t>
      </w:r>
    </w:p>
    <w:p w14:paraId="74168A46" w14:textId="77777777" w:rsidR="000F7377" w:rsidRDefault="000F7377"/>
    <w:p w14:paraId="1FC386E8" w14:textId="77777777" w:rsidR="000F7377" w:rsidRDefault="000F7377">
      <w:r xmlns:w="http://schemas.openxmlformats.org/wordprocessingml/2006/main">
        <w:t xml:space="preserve">مکاشفه 16:9 و مردم از گرمای شدید سوختند و به نام خدایی که بر این بلاها قدرت دارد کفر گفتند و توبه نکردند تا او را جلال دهند.</w:t>
      </w:r>
    </w:p>
    <w:p w14:paraId="2B1B4647" w14:textId="77777777" w:rsidR="000F7377" w:rsidRDefault="000F7377"/>
    <w:p w14:paraId="5063DD05" w14:textId="77777777" w:rsidR="000F7377" w:rsidRDefault="000F7377">
      <w:r xmlns:w="http://schemas.openxmlformats.org/wordprocessingml/2006/main">
        <w:t xml:space="preserve">مردم به شدت در اثر گرمای شدید سوختند و با این حال هنوز از تسبیح خداوندی که قدرت متوقف کردن طاعون را دارد، خودداری کردند.</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قدرت خدا: چگونگی شناخت و پاسخ به آن</w:t>
      </w:r>
    </w:p>
    <w:p w14:paraId="439C4E3A" w14:textId="77777777" w:rsidR="000F7377" w:rsidRDefault="000F7377"/>
    <w:p w14:paraId="5E71CF00" w14:textId="77777777" w:rsidR="000F7377" w:rsidRDefault="000F7377">
      <w:r xmlns:w="http://schemas.openxmlformats.org/wordprocessingml/2006/main">
        <w:t xml:space="preserve">2. خطر امتناع از تسبیح خداوند</w:t>
      </w:r>
    </w:p>
    <w:p w14:paraId="4F1F1B3A" w14:textId="77777777" w:rsidR="000F7377" w:rsidRDefault="000F7377"/>
    <w:p w14:paraId="77644CF2" w14:textId="77777777" w:rsidR="000F7377" w:rsidRDefault="000F7377">
      <w:r xmlns:w="http://schemas.openxmlformats.org/wordprocessingml/2006/main">
        <w:t xml:space="preserve">1. رومیان 1: 21-22 - "زیرا با اینکه خدا را می شناختند، او را نه به عنوان خدا جلال می دادند و نه شکر می کردند، بلکه فکرشان بیهوده شد و دلهای احمقانه آنها تاریک شد."</w:t>
      </w:r>
    </w:p>
    <w:p w14:paraId="5DE8C7B0" w14:textId="77777777" w:rsidR="000F7377" w:rsidRDefault="000F7377"/>
    <w:p w14:paraId="46419ACE" w14:textId="77777777" w:rsidR="000F7377" w:rsidRDefault="000F7377">
      <w:r xmlns:w="http://schemas.openxmlformats.org/wordprocessingml/2006/main">
        <w:t xml:space="preserve">2. یعقوب 4: 17 - "بنابراین، برای کسی که کار درست را می داند و آن را انجام نمی دهد، برای او گناه است."</w:t>
      </w:r>
    </w:p>
    <w:p w14:paraId="5DDCB1F1" w14:textId="77777777" w:rsidR="000F7377" w:rsidRDefault="000F7377"/>
    <w:p w14:paraId="76A353F9" w14:textId="77777777" w:rsidR="000F7377" w:rsidRDefault="000F7377">
      <w:r xmlns:w="http://schemas.openxmlformats.org/wordprocessingml/2006/main">
        <w:t xml:space="preserve">مکاشفه 16:10 و فرشته پنجم شیشه خود را بر صندلی وحش ریخت. و پادشاهی او پر از تاریکی بود. و زبانشان را از درد می‌جویدند،</w:t>
      </w:r>
    </w:p>
    <w:p w14:paraId="72D96719" w14:textId="77777777" w:rsidR="000F7377" w:rsidRDefault="000F7377"/>
    <w:p w14:paraId="19551CCD" w14:textId="77777777" w:rsidR="000F7377" w:rsidRDefault="000F7377">
      <w:r xmlns:w="http://schemas.openxmlformats.org/wordprocessingml/2006/main">
        <w:t xml:space="preserve">فرشته پنجم شیشه خود را بر روی صندلی وحش ریخت و پادشاهی او را پر از تاریکی و درد کرد.</w:t>
      </w:r>
    </w:p>
    <w:p w14:paraId="713E9B8B" w14:textId="77777777" w:rsidR="000F7377" w:rsidRDefault="000F7377"/>
    <w:p w14:paraId="09E210BF" w14:textId="77777777" w:rsidR="000F7377" w:rsidRDefault="000F7377">
      <w:r xmlns:w="http://schemas.openxmlformats.org/wordprocessingml/2006/main">
        <w:t xml:space="preserve">1. نابودی وحش و پیامدهای آن</w:t>
      </w:r>
    </w:p>
    <w:p w14:paraId="40A91C92" w14:textId="77777777" w:rsidR="000F7377" w:rsidRDefault="000F7377"/>
    <w:p w14:paraId="32B9D4D2" w14:textId="77777777" w:rsidR="000F7377" w:rsidRDefault="000F7377">
      <w:r xmlns:w="http://schemas.openxmlformats.org/wordprocessingml/2006/main">
        <w:t xml:space="preserve">2. قدرت خدا در تقابل با قدرت وحش</w:t>
      </w:r>
    </w:p>
    <w:p w14:paraId="1E265694" w14:textId="77777777" w:rsidR="000F7377" w:rsidRDefault="000F7377"/>
    <w:p w14:paraId="3FD440E2" w14:textId="77777777" w:rsidR="000F7377" w:rsidRDefault="000F7377">
      <w:r xmlns:w="http://schemas.openxmlformats.org/wordprocessingml/2006/main">
        <w:t xml:space="preserve">1. یوحنا 3: 19-20 - "و این داوری است: نور به جهان آمده است و مردم تاریکی را به جای نور دوست داشتند زیرا اعمالشان بد بود. زیرا هر که کارهای بد انجام دهد از نور متنفر است و انجام می دهد. به روشنی نیاید، مبادا آثار او آشکار شود.»</w:t>
      </w:r>
    </w:p>
    <w:p w14:paraId="4CCA0521" w14:textId="77777777" w:rsidR="000F7377" w:rsidRDefault="000F7377"/>
    <w:p w14:paraId="7D339375" w14:textId="77777777" w:rsidR="000F7377" w:rsidRDefault="000F7377">
      <w:r xmlns:w="http://schemas.openxmlformats.org/wordprocessingml/2006/main">
        <w:t xml:space="preserve">2. دانیال 7: 11-12 - «آنگاه به دلیل صدای کلمات بزرگی که شاخ می‌گفت، نگاه کردم و چون تماشا می‌کردم، وحش کشته شد و بدنش نابود شد و تسلیم شد تا در آتش بسوزد. در مورد بقیه حیوانات، سلطه آنها سلب شد، اما زندگی آنها برای یک فصل و یک زمان طولانی شد.»</w:t>
      </w:r>
    </w:p>
    <w:p w14:paraId="3EACF2DB" w14:textId="77777777" w:rsidR="000F7377" w:rsidRDefault="000F7377"/>
    <w:p w14:paraId="0BED7F13" w14:textId="77777777" w:rsidR="000F7377" w:rsidRDefault="000F7377">
      <w:r xmlns:w="http://schemas.openxmlformats.org/wordprocessingml/2006/main">
        <w:t xml:space="preserve">مکاشفه 16:11 و به خاطر دردها و زخمهای خود به خدای آسمان کفر گفتند و از اعمال خود پشیمان نشدند.</w:t>
      </w:r>
    </w:p>
    <w:p w14:paraId="3130A244" w14:textId="77777777" w:rsidR="000F7377" w:rsidRDefault="000F7377"/>
    <w:p w14:paraId="31CDE48B" w14:textId="77777777" w:rsidR="000F7377" w:rsidRDefault="000F7377">
      <w:r xmlns:w="http://schemas.openxmlformats.org/wordprocessingml/2006/main">
        <w:t xml:space="preserve">مردم با وجود دردها و زخم های شدید از توبه کردن از اعمال خود سرباز زدند و به خدای بهشت کفر گفتند.</w:t>
      </w:r>
    </w:p>
    <w:p w14:paraId="42C57A2B" w14:textId="77777777" w:rsidR="000F7377" w:rsidRDefault="000F7377"/>
    <w:p w14:paraId="2CEC9D03" w14:textId="77777777" w:rsidR="000F7377" w:rsidRDefault="000F7377">
      <w:r xmlns:w="http://schemas.openxmlformats.org/wordprocessingml/2006/main">
        <w:t xml:space="preserve">1. توبه یا هلاک: عواقب امتناع از توبه</w:t>
      </w:r>
    </w:p>
    <w:p w14:paraId="0C504A52" w14:textId="77777777" w:rsidR="000F7377" w:rsidRDefault="000F7377"/>
    <w:p w14:paraId="7F3FD12D" w14:textId="77777777" w:rsidR="000F7377" w:rsidRDefault="000F7377">
      <w:r xmlns:w="http://schemas.openxmlformats.org/wordprocessingml/2006/main">
        <w:t xml:space="preserve">2. رحمت و شفقت خداوند با وجود سرکشی ما</w:t>
      </w:r>
    </w:p>
    <w:p w14:paraId="4E489DB0" w14:textId="77777777" w:rsidR="000F7377" w:rsidRDefault="000F7377"/>
    <w:p w14:paraId="52D649F8" w14:textId="77777777" w:rsidR="000F7377" w:rsidRDefault="000F7377">
      <w:r xmlns:w="http://schemas.openxmlformats.org/wordprocessingml/2006/main">
        <w:t xml:space="preserve">1. لوقا 13: 3-5، "به شما می گویم، نه! اما اگر توبه نکنید، همگی هلاک خواهید شد.»</w:t>
      </w:r>
    </w:p>
    <w:p w14:paraId="01E0918E" w14:textId="77777777" w:rsidR="000F7377" w:rsidRDefault="000F7377"/>
    <w:p w14:paraId="1F3C9BA0" w14:textId="77777777" w:rsidR="000F7377" w:rsidRDefault="000F7377">
      <w:r xmlns:w="http://schemas.openxmlformats.org/wordprocessingml/2006/main">
        <w:t xml:space="preserve">2. رومیان 5: 8، "اما خدا محبت خود را به ما در این نشان می دهد: در حالی که ما هنوز گناهکار بودیم، مسیح برای ما مرد."</w:t>
      </w:r>
    </w:p>
    <w:p w14:paraId="732B14F4" w14:textId="77777777" w:rsidR="000F7377" w:rsidRDefault="000F7377"/>
    <w:p w14:paraId="56CFBE97" w14:textId="77777777" w:rsidR="000F7377" w:rsidRDefault="000F7377">
      <w:r xmlns:w="http://schemas.openxmlformats.org/wordprocessingml/2006/main">
        <w:t xml:space="preserve">مکاشفه 16:12 و ششمین فرشته شیشه خود را بر رود بزرگ فرات ریخت. و آب آن خشک شد تا راه پادشاهان مشرق آماده شود.</w:t>
      </w:r>
    </w:p>
    <w:p w14:paraId="7ACF7AB2" w14:textId="77777777" w:rsidR="000F7377" w:rsidRDefault="000F7377"/>
    <w:p w14:paraId="04A308B0" w14:textId="77777777" w:rsidR="000F7377" w:rsidRDefault="000F7377">
      <w:r xmlns:w="http://schemas.openxmlformats.org/wordprocessingml/2006/main">
        <w:t xml:space="preserve">ششمین فرشته شیشه خود را بر روی رود فرات ریخت و باعث خشک شدن آن شد تا راه را برای پادشاهان مشرق آماده کند.</w:t>
      </w:r>
    </w:p>
    <w:p w14:paraId="7D90EB86" w14:textId="77777777" w:rsidR="000F7377" w:rsidRDefault="000F7377"/>
    <w:p w14:paraId="3BA87E99" w14:textId="77777777" w:rsidR="000F7377" w:rsidRDefault="000F7377">
      <w:r xmlns:w="http://schemas.openxmlformats.org/wordprocessingml/2006/main">
        <w:t xml:space="preserve">1: خداوند فرمانروا است و او قادر است در بیابان راهی بسازد.</w:t>
      </w:r>
    </w:p>
    <w:p w14:paraId="4A0D846E" w14:textId="77777777" w:rsidR="000F7377" w:rsidRDefault="000F7377"/>
    <w:p w14:paraId="039E496E" w14:textId="77777777" w:rsidR="000F7377" w:rsidRDefault="000F7377">
      <w:r xmlns:w="http://schemas.openxmlformats.org/wordprocessingml/2006/main">
        <w:t xml:space="preserve">2: جست‌وجوی قوت و راهنمایی خداوند در زمان‌های سخت.</w:t>
      </w:r>
    </w:p>
    <w:p w14:paraId="6A73AFCA" w14:textId="77777777" w:rsidR="000F7377" w:rsidRDefault="000F7377"/>
    <w:p w14:paraId="732BC660" w14:textId="77777777" w:rsidR="000F7377" w:rsidRDefault="000F7377">
      <w:r xmlns:w="http://schemas.openxmlformats.org/wordprocessingml/2006/main">
        <w:t xml:space="preserve">1: اشعیا 43:19 - "اینک، من کار جدیدی انجام می دهم. اکنون می روید، آیا آن را درک نمی کنید؟ </w:t>
      </w:r>
      <w:r xmlns:w="http://schemas.openxmlformats.org/wordprocessingml/2006/main">
        <w:t xml:space="preserve">در بیابان راهی </w:t>
      </w:r>
      <w:r xmlns:w="http://schemas.openxmlformats.org/wordprocessingml/2006/main">
        <w:t xml:space="preserve">خواهم ساخت و در بیابان نهرها.</w:t>
      </w:r>
      <w:r xmlns:w="http://schemas.openxmlformats.org/wordprocessingml/2006/main">
        <w:lastRenderedPageBreak xmlns:w="http://schemas.openxmlformats.org/wordprocessingml/2006/main"/>
      </w:r>
    </w:p>
    <w:p w14:paraId="71664396" w14:textId="77777777" w:rsidR="000F7377" w:rsidRDefault="000F7377"/>
    <w:p w14:paraId="7B3BD54A" w14:textId="77777777" w:rsidR="000F7377" w:rsidRDefault="000F7377">
      <w:r xmlns:w="http://schemas.openxmlformats.org/wordprocessingml/2006/main">
        <w:t xml:space="preserve">2: اشعیا 41:10 - «نترس، زیرا من با تو هستم. ناامید مباش، زیرا من خدای تو هستم. من تو را تقویت خواهم کرد، تو را یاری خواهم کرد، با دست راست عادل خود از تو حمایت خواهم کرد.»</w:t>
      </w:r>
    </w:p>
    <w:p w14:paraId="41726534" w14:textId="77777777" w:rsidR="000F7377" w:rsidRDefault="000F7377"/>
    <w:p w14:paraId="5CA15654" w14:textId="77777777" w:rsidR="000F7377" w:rsidRDefault="000F7377">
      <w:r xmlns:w="http://schemas.openxmlformats.org/wordprocessingml/2006/main">
        <w:t xml:space="preserve">مکاشفه 16:13 و سه روح ناپاک مانند قورباغه را دیدم که از دهان اژدها و از دهان وحش و از دهان نبی دروغین بیرون آمدند.</w:t>
      </w:r>
    </w:p>
    <w:p w14:paraId="3479B792" w14:textId="77777777" w:rsidR="000F7377" w:rsidRDefault="000F7377"/>
    <w:p w14:paraId="3C843AD3" w14:textId="77777777" w:rsidR="000F7377" w:rsidRDefault="000F7377">
      <w:r xmlns:w="http://schemas.openxmlformats.org/wordprocessingml/2006/main">
        <w:t xml:space="preserve">اژدها، جانور و پیامبر دروغین سه روح ناپاک را مانند قورباغه آزاد کردند.</w:t>
      </w:r>
    </w:p>
    <w:p w14:paraId="37D181E0" w14:textId="77777777" w:rsidR="000F7377" w:rsidRDefault="000F7377"/>
    <w:p w14:paraId="7B704450" w14:textId="77777777" w:rsidR="000F7377" w:rsidRDefault="000F7377">
      <w:r xmlns:w="http://schemas.openxmlformats.org/wordprocessingml/2006/main">
        <w:t xml:space="preserve">1: ما باید مراقب تأثیر شری باشیم که می تواند از طریق افراد غیر قابل اعتماد وارد شود.</w:t>
      </w:r>
    </w:p>
    <w:p w14:paraId="1CF9BE61" w14:textId="77777777" w:rsidR="000F7377" w:rsidRDefault="000F7377"/>
    <w:p w14:paraId="340958E5" w14:textId="77777777" w:rsidR="000F7377" w:rsidRDefault="000F7377">
      <w:r xmlns:w="http://schemas.openxmlformats.org/wordprocessingml/2006/main">
        <w:t xml:space="preserve">2: باید از خطرات فریب و سرچشمه آموزه های نادرست آگاه باشیم.</w:t>
      </w:r>
    </w:p>
    <w:p w14:paraId="65A411DF" w14:textId="77777777" w:rsidR="000F7377" w:rsidRDefault="000F7377"/>
    <w:p w14:paraId="624E7931" w14:textId="77777777" w:rsidR="000F7377" w:rsidRDefault="000F7377">
      <w:r xmlns:w="http://schemas.openxmlformats.org/wordprocessingml/2006/main">
        <w:t xml:space="preserve">1: افسسیان 6:12 - زیرا ما با گوشت و خون مبارزه نمی‌کنیم، بلکه با حاکمان، با مقامات، با قدرت‌های کیهانی بر سر این تاریکی کنونی، با نیروهای روحانی شیطانی در مکان‌های آسمانی مبارزه می‌کنیم.</w:t>
      </w:r>
    </w:p>
    <w:p w14:paraId="778C3D31" w14:textId="77777777" w:rsidR="000F7377" w:rsidRDefault="000F7377"/>
    <w:p w14:paraId="5A146C52" w14:textId="77777777" w:rsidR="000F7377" w:rsidRDefault="000F7377">
      <w:r xmlns:w="http://schemas.openxmlformats.org/wordprocessingml/2006/main">
        <w:t xml:space="preserve">2: 1 پطرس 5: 8 - هوشیار باشید. مراقب باش دشمن شما شیطان مانند شیری غرش به اطراف می چرخد و به دنبال کسی است که ببلعد.</w:t>
      </w:r>
    </w:p>
    <w:p w14:paraId="5C8C78CD" w14:textId="77777777" w:rsidR="000F7377" w:rsidRDefault="000F7377"/>
    <w:p w14:paraId="140349B6" w14:textId="77777777" w:rsidR="000F7377" w:rsidRDefault="000F7377">
      <w:r xmlns:w="http://schemas.openxmlformats.org/wordprocessingml/2006/main">
        <w:t xml:space="preserve">مکاشفه 16:14 زیرا آنها ارواح شیاطین هستند که معجزه می کنند و نزد پادشاهان زمین و تمام جهان می روند تا آنها را در نبرد آن روز بزرگ خدای قادر مطلق جمع کنند.</w:t>
      </w:r>
    </w:p>
    <w:p w14:paraId="5D2F7A8C" w14:textId="77777777" w:rsidR="000F7377" w:rsidRDefault="000F7377"/>
    <w:p w14:paraId="017D25E1" w14:textId="77777777" w:rsidR="000F7377" w:rsidRDefault="000F7377">
      <w:r xmlns:w="http://schemas.openxmlformats.org/wordprocessingml/2006/main">
        <w:t xml:space="preserve">ارواح شیاطین معجزه می کنند تا پادشاهان زمین و کل جهان را در نبرد روز بزرگ خداوند متعال جمع کنند.</w:t>
      </w:r>
    </w:p>
    <w:p w14:paraId="3922D41F" w14:textId="77777777" w:rsidR="000F7377" w:rsidRDefault="000F7377"/>
    <w:p w14:paraId="083089A0" w14:textId="77777777" w:rsidR="000F7377" w:rsidRDefault="000F7377">
      <w:r xmlns:w="http://schemas.openxmlformats.org/wordprocessingml/2006/main">
        <w:t xml:space="preserve">1. فریب معجزات شیطان را نخورید، زیرا این معجزات منجر به نابودی می شود.</w:t>
      </w:r>
    </w:p>
    <w:p w14:paraId="491C6E54" w14:textId="77777777" w:rsidR="000F7377" w:rsidRDefault="000F7377"/>
    <w:p w14:paraId="62C176FD" w14:textId="77777777" w:rsidR="000F7377" w:rsidRDefault="000F7377">
      <w:r xmlns:w="http://schemas.openxmlformats.org/wordprocessingml/2006/main">
        <w:t xml:space="preserve">2. باید برای روز بزرگ خداوند متعال آماده باشیم و در برابر فریب شیطان محکم بایستیم.</w:t>
      </w:r>
    </w:p>
    <w:p w14:paraId="32FEA605" w14:textId="77777777" w:rsidR="000F7377" w:rsidRDefault="000F7377"/>
    <w:p w14:paraId="6E33ED0C" w14:textId="77777777" w:rsidR="000F7377" w:rsidRDefault="000F7377">
      <w:r xmlns:w="http://schemas.openxmlformats.org/wordprocessingml/2006/main">
        <w:t xml:space="preserve">1. افسسیان 6: 10-17 - زره کامل خدا را بپوشید تا بتوانید در برابر نقشه های شیطان بایستید.</w:t>
      </w:r>
    </w:p>
    <w:p w14:paraId="5919E064" w14:textId="77777777" w:rsidR="000F7377" w:rsidRDefault="000F7377"/>
    <w:p w14:paraId="50C2400F" w14:textId="77777777" w:rsidR="000F7377" w:rsidRDefault="000F7377">
      <w:r xmlns:w="http://schemas.openxmlformats.org/wordprocessingml/2006/main">
        <w:t xml:space="preserve">2. دوم قرنتیان 11:14 - زیرا حتی شیطان خود را به صورت فرشته نور در می آورد.</w:t>
      </w:r>
    </w:p>
    <w:p w14:paraId="47205039" w14:textId="77777777" w:rsidR="000F7377" w:rsidRDefault="000F7377"/>
    <w:p w14:paraId="3DB26D34" w14:textId="77777777" w:rsidR="000F7377" w:rsidRDefault="000F7377">
      <w:r xmlns:w="http://schemas.openxmlformats.org/wordprocessingml/2006/main">
        <w:t xml:space="preserve">مکاشفه 16:15 اینک من به عنوان یک دزد آمده ام. خوشا به حال کسی که مراقب باشد و جامه های خود را حفظ کند، مبادا برهنه راه برود و شرمساری او را ببینند.</w:t>
      </w:r>
    </w:p>
    <w:p w14:paraId="01143D36" w14:textId="77777777" w:rsidR="000F7377" w:rsidRDefault="000F7377"/>
    <w:p w14:paraId="007CE184" w14:textId="77777777" w:rsidR="000F7377" w:rsidRDefault="000F7377">
      <w:r xmlns:w="http://schemas.openxmlformats.org/wordprocessingml/2006/main">
        <w:t xml:space="preserve">عیسی مسیح هشدار می دهد که کسانی که مراقب باشند و لباس های خود را نگاه دارند برکت خواهند یافت، در حالی که کسانی که این کار را انجام نمی دهند شرمنده خواهند شد.</w:t>
      </w:r>
    </w:p>
    <w:p w14:paraId="51E42E77" w14:textId="77777777" w:rsidR="000F7377" w:rsidRDefault="000F7377"/>
    <w:p w14:paraId="39D76255" w14:textId="77777777" w:rsidR="000F7377" w:rsidRDefault="000F7377">
      <w:r xmlns:w="http://schemas.openxmlformats.org/wordprocessingml/2006/main">
        <w:t xml:space="preserve">1. «نعمت اطاعت: نگهبانی از خود در دنیایی سرگردان»</w:t>
      </w:r>
    </w:p>
    <w:p w14:paraId="16E432F8" w14:textId="77777777" w:rsidR="000F7377" w:rsidRDefault="000F7377"/>
    <w:p w14:paraId="4B8410A3" w14:textId="77777777" w:rsidR="000F7377" w:rsidRDefault="000F7377">
      <w:r xmlns:w="http://schemas.openxmlformats.org/wordprocessingml/2006/main">
        <w:t xml:space="preserve">2. «وعده حفاظت: هوشیار ماندن در زندگی مؤمنانه»</w:t>
      </w:r>
    </w:p>
    <w:p w14:paraId="247F0E11" w14:textId="77777777" w:rsidR="000F7377" w:rsidRDefault="000F7377"/>
    <w:p w14:paraId="394B5547" w14:textId="77777777" w:rsidR="000F7377" w:rsidRDefault="000F7377">
      <w:r xmlns:w="http://schemas.openxmlformats.org/wordprocessingml/2006/main">
        <w:t xml:space="preserve">1. متی 24:43 - "اما این را درک کنید: اگر صاحب خانه می دانست که دزد در چه ساعتی می آید، نمی گذاشت خانه او را بشکنند."</w:t>
      </w:r>
    </w:p>
    <w:p w14:paraId="1A1359FD" w14:textId="77777777" w:rsidR="000F7377" w:rsidRDefault="000F7377"/>
    <w:p w14:paraId="7370068A" w14:textId="77777777" w:rsidR="000F7377" w:rsidRDefault="000F7377">
      <w:r xmlns:w="http://schemas.openxmlformats.org/wordprocessingml/2006/main">
        <w:t xml:space="preserve">2. امثال 6:27 - "آیا انسان می تواند آتش را در کنار سینه خود حمل کند و لباس هایش نسوزد؟"</w:t>
      </w:r>
    </w:p>
    <w:p w14:paraId="2BB7CED9" w14:textId="77777777" w:rsidR="000F7377" w:rsidRDefault="000F7377"/>
    <w:p w14:paraId="45873845" w14:textId="77777777" w:rsidR="000F7377" w:rsidRDefault="000F7377">
      <w:r xmlns:w="http://schemas.openxmlformats.org/wordprocessingml/2006/main">
        <w:t xml:space="preserve">مکاشفه 16:16 و آنها را در مکانی گرد آورد که به زبان عبری آرماگدون نامیده می شود.</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در مکاشفه 16:16 آمده است که خدا مردم را در مکانی به نام آرماگدون جمع خواهد کرد.</w:t>
      </w:r>
    </w:p>
    <w:p w14:paraId="6B0AACC4" w14:textId="77777777" w:rsidR="000F7377" w:rsidRDefault="000F7377"/>
    <w:p w14:paraId="1392C4B5" w14:textId="77777777" w:rsidR="000F7377" w:rsidRDefault="000F7377">
      <w:r xmlns:w="http://schemas.openxmlformats.org/wordprocessingml/2006/main">
        <w:t xml:space="preserve">1. آمدن آرماگدون: آنچه باید بدانید</w:t>
      </w:r>
    </w:p>
    <w:p w14:paraId="0090FDA5" w14:textId="77777777" w:rsidR="000F7377" w:rsidRDefault="000F7377"/>
    <w:p w14:paraId="555F44A8" w14:textId="77777777" w:rsidR="000F7377" w:rsidRDefault="000F7377">
      <w:r xmlns:w="http://schemas.openxmlformats.org/wordprocessingml/2006/main">
        <w:t xml:space="preserve">2. آماده شدن برای هارمگدون: برنامه خدا برای آخرالزمان</w:t>
      </w:r>
    </w:p>
    <w:p w14:paraId="42D9D732" w14:textId="77777777" w:rsidR="000F7377" w:rsidRDefault="000F7377"/>
    <w:p w14:paraId="3A216943" w14:textId="77777777" w:rsidR="000F7377" w:rsidRDefault="000F7377">
      <w:r xmlns:w="http://schemas.openxmlformats.org/wordprocessingml/2006/main">
        <w:t xml:space="preserve">1. اشعیا 34: 1-17 - داوری خدا در مورد ملل</w:t>
      </w:r>
    </w:p>
    <w:p w14:paraId="2ED00FD9" w14:textId="77777777" w:rsidR="000F7377" w:rsidRDefault="000F7377"/>
    <w:p w14:paraId="7EFCCFDF" w14:textId="77777777" w:rsidR="000F7377" w:rsidRDefault="000F7377">
      <w:r xmlns:w="http://schemas.openxmlformats.org/wordprocessingml/2006/main">
        <w:t xml:space="preserve">2. یوئل 3:2 - خدا ملل را برای نبرد در دره یهوشافات گرد می آورد.</w:t>
      </w:r>
    </w:p>
    <w:p w14:paraId="43BF8843" w14:textId="77777777" w:rsidR="000F7377" w:rsidRDefault="000F7377"/>
    <w:p w14:paraId="25DB3BB2" w14:textId="77777777" w:rsidR="000F7377" w:rsidRDefault="000F7377">
      <w:r xmlns:w="http://schemas.openxmlformats.org/wordprocessingml/2006/main">
        <w:t xml:space="preserve">مکاشفه 16:17 و فرشته هفتم شیشه خود را در هوا ریخت. و آوازی بلند از معبد آسمان از عرش بیرون آمد که گفت: تمام شد.</w:t>
      </w:r>
    </w:p>
    <w:p w14:paraId="668DEED5" w14:textId="77777777" w:rsidR="000F7377" w:rsidRDefault="000F7377"/>
    <w:p w14:paraId="6E10530B" w14:textId="77777777" w:rsidR="000F7377" w:rsidRDefault="000F7377">
      <w:r xmlns:w="http://schemas.openxmlformats.org/wordprocessingml/2006/main">
        <w:t xml:space="preserve">فرشته هفتم شیشه خود را به هوا ریخت و صدای بلندی از تخت آسمان اعلام کرد که انجام شده است.</w:t>
      </w:r>
    </w:p>
    <w:p w14:paraId="034EBBE5" w14:textId="77777777" w:rsidR="000F7377" w:rsidRDefault="000F7377"/>
    <w:p w14:paraId="7E8AED12" w14:textId="77777777" w:rsidR="000F7377" w:rsidRDefault="000F7377">
      <w:r xmlns:w="http://schemas.openxmlformats.org/wordprocessingml/2006/main">
        <w:t xml:space="preserve">1. قدرت صدای خدا - کشف حجیت کلام خدا</w:t>
      </w:r>
    </w:p>
    <w:p w14:paraId="32B5C42D" w14:textId="77777777" w:rsidR="000F7377" w:rsidRDefault="000F7377"/>
    <w:p w14:paraId="0233CDD7" w14:textId="77777777" w:rsidR="000F7377" w:rsidRDefault="000F7377">
      <w:r xmlns:w="http://schemas.openxmlformats.org/wordprocessingml/2006/main">
        <w:t xml:space="preserve">2. معنای آن انجام شده است - درک کامل شدن به چه معناست</w:t>
      </w:r>
    </w:p>
    <w:p w14:paraId="186C5C44" w14:textId="77777777" w:rsidR="000F7377" w:rsidRDefault="000F7377"/>
    <w:p w14:paraId="101C6829" w14:textId="77777777" w:rsidR="000F7377" w:rsidRDefault="000F7377">
      <w:r xmlns:w="http://schemas.openxmlformats.org/wordprocessingml/2006/main">
        <w:t xml:space="preserve">1. مزمور 29:3-4 - صدای خداوند بر آبها است. خدای جلال خداوند بر آبهای بسیار رعد و برق می زند. صدای خداوند قدرتمند است. صدای خداوند سرشار از عظمت است.</w:t>
      </w:r>
    </w:p>
    <w:p w14:paraId="2CD4B401" w14:textId="77777777" w:rsidR="000F7377" w:rsidRDefault="000F7377"/>
    <w:p w14:paraId="770A4C4C" w14:textId="77777777" w:rsidR="000F7377" w:rsidRDefault="000F7377">
      <w:r xmlns:w="http://schemas.openxmlformats.org/wordprocessingml/2006/main">
        <w:t xml:space="preserve">2. اشعیا 40:8 - علف ها پژمرده می شوند، گل ها پژمرده می شوند، اما کلام خدای ما تا ابد باقی خواهد ماند.</w:t>
      </w:r>
    </w:p>
    <w:p w14:paraId="611DF9D1" w14:textId="77777777" w:rsidR="000F7377" w:rsidRDefault="000F7377"/>
    <w:p w14:paraId="5605AAA8" w14:textId="77777777" w:rsidR="000F7377" w:rsidRDefault="000F7377">
      <w:r xmlns:w="http://schemas.openxmlformats.org/wordprocessingml/2006/main">
        <w:t xml:space="preserve">مکاشفه 16:18 و صداها و رعد و برق و رعد و برق بود. و زلزله بزرگی رخ داد که از زمانی که انسانها روی زمین بودند چنین نبود، زلزله ای بسیار شدید و بسیار بزرگ.</w:t>
      </w:r>
    </w:p>
    <w:p w14:paraId="3270BFCE" w14:textId="77777777" w:rsidR="000F7377" w:rsidRDefault="000F7377"/>
    <w:p w14:paraId="2A7B1455" w14:textId="77777777" w:rsidR="000F7377" w:rsidRDefault="000F7377">
      <w:r xmlns:w="http://schemas.openxmlformats.org/wordprocessingml/2006/main">
        <w:t xml:space="preserve">زمین لرزه بی سابقه ای بزرگ را تجربه کرد.</w:t>
      </w:r>
    </w:p>
    <w:p w14:paraId="4EC7DA31" w14:textId="77777777" w:rsidR="000F7377" w:rsidRDefault="000F7377"/>
    <w:p w14:paraId="640A776B" w14:textId="77777777" w:rsidR="000F7377" w:rsidRDefault="000F7377">
      <w:r xmlns:w="http://schemas.openxmlformats.org/wordprocessingml/2006/main">
        <w:t xml:space="preserve">1: خداوند کنترل دارد، حتی زمانی که ویرانی و هرج و مرج وجود دارد.</w:t>
      </w:r>
    </w:p>
    <w:p w14:paraId="00943A1D" w14:textId="77777777" w:rsidR="000F7377" w:rsidRDefault="000F7377"/>
    <w:p w14:paraId="51860FC6" w14:textId="77777777" w:rsidR="000F7377" w:rsidRDefault="000F7377">
      <w:r xmlns:w="http://schemas.openxmlformats.org/wordprocessingml/2006/main">
        <w:t xml:space="preserve">2: در میان هرج و مرج، خدا هنوز با ما است.</w:t>
      </w:r>
    </w:p>
    <w:p w14:paraId="1F180356" w14:textId="77777777" w:rsidR="000F7377" w:rsidRDefault="000F7377"/>
    <w:p w14:paraId="7744C877" w14:textId="77777777" w:rsidR="000F7377" w:rsidRDefault="000F7377">
      <w:r xmlns:w="http://schemas.openxmlformats.org/wordprocessingml/2006/main">
        <w:t xml:space="preserve">1: اشعیا 28:2 «اینک خداوند کسی را دارد که توانا و نیرومند است. مانند طوفان تگرگ، طوفان ویرانگر، مانند طوفان آبهای عظیم و طغیان شده، آنها را با دست خود به زمین می اندازد.»</w:t>
      </w:r>
    </w:p>
    <w:p w14:paraId="24CB6F59" w14:textId="77777777" w:rsidR="000F7377" w:rsidRDefault="000F7377"/>
    <w:p w14:paraId="2B7B7563" w14:textId="77777777" w:rsidR="000F7377" w:rsidRDefault="000F7377">
      <w:r xmlns:w="http://schemas.openxmlformats.org/wordprocessingml/2006/main">
        <w:t xml:space="preserve">2: اشعیا 43:2 «وقتی از آبها بگذری، من با تو خواهم بود. و از میان نهرها بر شما طغیان نخواهند کرد. هنگامی که از میان آتش می روید، نه می سوزید و نه شعله شما را می سوزاند.»</w:t>
      </w:r>
    </w:p>
    <w:p w14:paraId="3A531874" w14:textId="77777777" w:rsidR="000F7377" w:rsidRDefault="000F7377"/>
    <w:p w14:paraId="20DDEA8A" w14:textId="77777777" w:rsidR="000F7377" w:rsidRDefault="000F7377">
      <w:r xmlns:w="http://schemas.openxmlformats.org/wordprocessingml/2006/main">
        <w:t xml:space="preserve">مکاشفه 16:19 و شهر بزرگ به سه قسمت تقسیم شد و شهرهای اقوام سقوط کرد و بابل بزرگ به یاد خدا آمد تا جام شراب قهر خشم خود را به او بدهد.</w:t>
      </w:r>
    </w:p>
    <w:p w14:paraId="7C7B8626" w14:textId="77777777" w:rsidR="000F7377" w:rsidRDefault="000F7377"/>
    <w:p w14:paraId="29D64DBA" w14:textId="77777777" w:rsidR="000F7377" w:rsidRDefault="000F7377">
      <w:r xmlns:w="http://schemas.openxmlformats.org/wordprocessingml/2006/main">
        <w:t xml:space="preserve">شهر بزرگ به سه قسمت تقسیم شد و شهرهای اقوام سقوط کرد و بابل به یاد خدا افتاد که جام خشم خود را به او داد.</w:t>
      </w:r>
    </w:p>
    <w:p w14:paraId="1D709E08" w14:textId="77777777" w:rsidR="000F7377" w:rsidRDefault="000F7377"/>
    <w:p w14:paraId="046B5AFF" w14:textId="77777777" w:rsidR="000F7377" w:rsidRDefault="000F7377">
      <w:r xmlns:w="http://schemas.openxmlformats.org/wordprocessingml/2006/main">
        <w:t xml:space="preserve">1. خشم خدا: درک داوری بابل</w:t>
      </w:r>
    </w:p>
    <w:p w14:paraId="258EA40F" w14:textId="77777777" w:rsidR="000F7377" w:rsidRDefault="000F7377"/>
    <w:p w14:paraId="6C38887F" w14:textId="77777777" w:rsidR="000F7377" w:rsidRDefault="000F7377">
      <w:r xmlns:w="http://schemas.openxmlformats.org/wordprocessingml/2006/main">
        <w:t xml:space="preserve">2. دشمن درون: شناخت خطرات غرور و طمع</w:t>
      </w:r>
    </w:p>
    <w:p w14:paraId="4FD9610E" w14:textId="77777777" w:rsidR="000F7377" w:rsidRDefault="000F7377"/>
    <w:p w14:paraId="616D25BC" w14:textId="77777777" w:rsidR="000F7377" w:rsidRDefault="000F7377">
      <w:r xmlns:w="http://schemas.openxmlformats.org/wordprocessingml/2006/main">
        <w:t xml:space="preserve">1. اشعیا 13: 9-11 - اینک روز خداوند می آید، ظالمانه با خشم و خشم شدید، تا زمین را ویران کند و گناهکاران را از آن نابود خواهد کرد.</w:t>
      </w:r>
    </w:p>
    <w:p w14:paraId="334D7A5C" w14:textId="77777777" w:rsidR="000F7377" w:rsidRDefault="000F7377"/>
    <w:p w14:paraId="3E5BE5D3" w14:textId="77777777" w:rsidR="000F7377" w:rsidRDefault="000F7377">
      <w:r xmlns:w="http://schemas.openxmlformats.org/wordprocessingml/2006/main">
        <w:t xml:space="preserve">10زیرا که ستارگان آسمان و صور فلکی آن نور خود را نخواهند داد: خورشید در بیرون آمدنش تاریک خواهد شد و ماه نور خود را نخواهد دید.</w:t>
      </w:r>
    </w:p>
    <w:p w14:paraId="668CB7A7" w14:textId="77777777" w:rsidR="000F7377" w:rsidRDefault="000F7377"/>
    <w:p w14:paraId="3F6E6001" w14:textId="77777777" w:rsidR="000F7377" w:rsidRDefault="000F7377">
      <w:r xmlns:w="http://schemas.openxmlformats.org/wordprocessingml/2006/main">
        <w:t xml:space="preserve">11 و من جهان را به خاطر شرارتشان مجازات خواهم کرد و شریران را به خاطر گناهشان مجازات خواهم کرد. و تکبر متکبران را از بین می‌برم و تکبّر وحشتناک را پایین می‌آورم.</w:t>
      </w:r>
    </w:p>
    <w:p w14:paraId="0865D424" w14:textId="77777777" w:rsidR="000F7377" w:rsidRDefault="000F7377"/>
    <w:p w14:paraId="45883162" w14:textId="77777777" w:rsidR="000F7377" w:rsidRDefault="000F7377">
      <w:r xmlns:w="http://schemas.openxmlformats.org/wordprocessingml/2006/main">
        <w:t xml:space="preserve">2. ارمیا 25:15-17 - زیرا خداوند، خدای اسرائیل به من چنین می‌گوید. جام شراب این خشم را به دست من بگیر و تمام قوم هایی را که تو را نزد آنها می فرستم بنوشان.</w:t>
      </w:r>
    </w:p>
    <w:p w14:paraId="14DB614F" w14:textId="77777777" w:rsidR="000F7377" w:rsidRDefault="000F7377"/>
    <w:p w14:paraId="3F30CBF9" w14:textId="77777777" w:rsidR="000F7377" w:rsidRDefault="000F7377">
      <w:r xmlns:w="http://schemas.openxmlformats.org/wordprocessingml/2006/main">
        <w:t xml:space="preserve">16 و به سبب شمشیری که در میان ایشان خواهم فرستاد، خواهند نوشیدند، متاثر و دیوانه خواهند شد.</w:t>
      </w:r>
    </w:p>
    <w:p w14:paraId="4E0DD2BE" w14:textId="77777777" w:rsidR="000F7377" w:rsidRDefault="000F7377"/>
    <w:p w14:paraId="035AA136" w14:textId="77777777" w:rsidR="000F7377" w:rsidRDefault="000F7377">
      <w:r xmlns:w="http://schemas.openxmlformats.org/wordprocessingml/2006/main">
        <w:t xml:space="preserve">17 آنگاه جام را به دست خداوند گرفتم و جمیع امتی را که خداوند مرا نزد آنان فرستاده بود، مشروب ساختم.</w:t>
      </w:r>
    </w:p>
    <w:p w14:paraId="46E75475" w14:textId="77777777" w:rsidR="000F7377" w:rsidRDefault="000F7377"/>
    <w:p w14:paraId="339FDD0E" w14:textId="77777777" w:rsidR="000F7377" w:rsidRDefault="000F7377">
      <w:r xmlns:w="http://schemas.openxmlformats.org/wordprocessingml/2006/main">
        <w:t xml:space="preserve">مکاشفه 16:20 و هر جزیره گریخت و کوهها یافت نشد.</w:t>
      </w:r>
    </w:p>
    <w:p w14:paraId="16F01FAE" w14:textId="77777777" w:rsidR="000F7377" w:rsidRDefault="000F7377"/>
    <w:p w14:paraId="14FC1587" w14:textId="77777777" w:rsidR="000F7377" w:rsidRDefault="000F7377">
      <w:r xmlns:w="http://schemas.openxmlformats.org/wordprocessingml/2006/main">
        <w:t xml:space="preserve">وقتی فرشته هفتم کاسه خشم خود را بیرون ریخت، جزایر و کوه ها ناپدید شدند.</w:t>
      </w:r>
    </w:p>
    <w:p w14:paraId="25D2A22E" w14:textId="77777777" w:rsidR="000F7377" w:rsidRDefault="000F7377"/>
    <w:p w14:paraId="1CA472CA" w14:textId="77777777" w:rsidR="000F7377" w:rsidRDefault="000F7377">
      <w:r xmlns:w="http://schemas.openxmlformats.org/wordprocessingml/2006/main">
        <w:t xml:space="preserve">1. خشم خداوند: هنگامی که فرشته هفتم کاسه خود را بیرون ریخت</w:t>
      </w:r>
    </w:p>
    <w:p w14:paraId="6BD46C13" w14:textId="77777777" w:rsidR="000F7377" w:rsidRDefault="000F7377"/>
    <w:p w14:paraId="4F42F3B0" w14:textId="77777777" w:rsidR="000F7377" w:rsidRDefault="000F7377">
      <w:r xmlns:w="http://schemas.openxmlformats.org/wordprocessingml/2006/main">
        <w:t xml:space="preserve">2. جزایر و کوه های در حال ناپدید شدن: نشانه ای از قضاوت خداوند</w:t>
      </w:r>
    </w:p>
    <w:p w14:paraId="568B783C" w14:textId="77777777" w:rsidR="000F7377" w:rsidRDefault="000F7377"/>
    <w:p w14:paraId="3F9072B5" w14:textId="77777777" w:rsidR="000F7377" w:rsidRDefault="000F7377">
      <w:r xmlns:w="http://schemas.openxmlformats.org/wordprocessingml/2006/main">
        <w:t xml:space="preserve">1. اشعیا 13: 9-13 - اینک روز خداوند بی رحمانه، با خشم و خشم شدید می آید تا زمین را ویران کند و گناهکارانش را از آن نابود کند.</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اشعیا 24: 1-6 - خداوند زمین را خالی و ویران خواهد کرد و آن را وارونه خواهد کرد و ساکنانش را پراکنده خواهد کرد.</w:t>
      </w:r>
    </w:p>
    <w:p w14:paraId="19C89A1A" w14:textId="77777777" w:rsidR="000F7377" w:rsidRDefault="000F7377"/>
    <w:p w14:paraId="3FCC85E7" w14:textId="77777777" w:rsidR="000F7377" w:rsidRDefault="000F7377">
      <w:r xmlns:w="http://schemas.openxmlformats.org/wordprocessingml/2006/main">
        <w:t xml:space="preserve">مکاشفه 16:21 و تگرگ عظیمی از آسمان بر مردم نازل شد که هر سنگی به وزن یک استعداد بود. زیرا که بلای آن بسیار بزرگ بود.</w:t>
      </w:r>
    </w:p>
    <w:p w14:paraId="2439BA13" w14:textId="77777777" w:rsidR="000F7377" w:rsidRDefault="000F7377"/>
    <w:p w14:paraId="55A4257F" w14:textId="77777777" w:rsidR="000F7377" w:rsidRDefault="000F7377">
      <w:r xmlns:w="http://schemas.openxmlformats.org/wordprocessingml/2006/main">
        <w:t xml:space="preserve">تگرگ بسیار بزرگی از آسمان بارید و باعث شد که مردم به دلیل شدت آن به خدا کفر و اهانت کنند.</w:t>
      </w:r>
    </w:p>
    <w:p w14:paraId="153F54A1" w14:textId="77777777" w:rsidR="000F7377" w:rsidRDefault="000F7377"/>
    <w:p w14:paraId="399E4FA6" w14:textId="77777777" w:rsidR="000F7377" w:rsidRDefault="000F7377">
      <w:r xmlns:w="http://schemas.openxmlformats.org/wordprocessingml/2006/main">
        <w:t xml:space="preserve">1. قدرت خدا: بزرگی تگرگ در مکاشفه 16:21</w:t>
      </w:r>
    </w:p>
    <w:p w14:paraId="09625EC3" w14:textId="77777777" w:rsidR="000F7377" w:rsidRDefault="000F7377"/>
    <w:p w14:paraId="1DDA0EF2" w14:textId="77777777" w:rsidR="000F7377" w:rsidRDefault="000F7377">
      <w:r xmlns:w="http://schemas.openxmlformats.org/wordprocessingml/2006/main">
        <w:t xml:space="preserve">2. پیامد کفرگویی: چرا مردان در مکاشفه 16:21 کفر گفتند</w:t>
      </w:r>
    </w:p>
    <w:p w14:paraId="517C24EB" w14:textId="77777777" w:rsidR="000F7377" w:rsidRDefault="000F7377"/>
    <w:p w14:paraId="22A11E65" w14:textId="77777777" w:rsidR="000F7377" w:rsidRDefault="000F7377">
      <w:r xmlns:w="http://schemas.openxmlformats.org/wordprocessingml/2006/main">
        <w:t xml:space="preserve">1. مزمور 18:12-14 - او تیرهای خود را پرتاب کرد و دشمنان را پراکنده کرد، صاعقه‌های بزرگ و آنها را از بین برد. دره‌های دریا آشکار شد و پایه‌های زمین از سرزنش تو آشکار شد، خداوندا، با دمیدن از سوراخ‌های بینی تو.</w:t>
      </w:r>
    </w:p>
    <w:p w14:paraId="1A17C60F" w14:textId="77777777" w:rsidR="000F7377" w:rsidRDefault="000F7377"/>
    <w:p w14:paraId="1D15FE39" w14:textId="77777777" w:rsidR="000F7377" w:rsidRDefault="000F7377">
      <w:r xmlns:w="http://schemas.openxmlformats.org/wordprocessingml/2006/main">
        <w:t xml:space="preserve">2. ایوب 38:22-23 - «آیا به انبارهای برف وارد شده‌اید یا انبارهای تگرگ را دیده‌اید که من آن را برای زمان‌های سختی، روزهای جنگ و نبرد ذخیره می‌کنم؟</w:t>
      </w:r>
    </w:p>
    <w:p w14:paraId="6FC6A333" w14:textId="77777777" w:rsidR="000F7377" w:rsidRDefault="000F7377"/>
    <w:p w14:paraId="49DD2C80" w14:textId="77777777" w:rsidR="000F7377" w:rsidRDefault="000F7377">
      <w:r xmlns:w="http://schemas.openxmlformats.org/wordprocessingml/2006/main">
        <w:t xml:space="preserve">مکاشفه 17 فصل هفدهم کتاب مکاشفه است و دیدگاه یوحنا در مورد رویدادهای آخر زمان را ادامه می دهد. این فصل بر توصیف و قضاوت زنی مرموز به نام بابل بزرگ، همراه با جانوری که بر آن سوار می شود، تمرکز دارد.</w:t>
      </w:r>
    </w:p>
    <w:p w14:paraId="45010E28" w14:textId="77777777" w:rsidR="000F7377" w:rsidRDefault="000F7377"/>
    <w:p w14:paraId="5488DE56" w14:textId="77777777" w:rsidR="000F7377" w:rsidRDefault="000F7377">
      <w:r xmlns:w="http://schemas.openxmlformats.org/wordprocessingml/2006/main">
        <w:t xml:space="preserve">پاراگراف اول: یحیی در روح برده می شود تا زنی را ببیند که روی جانوری قرمز مایل به قرمز با هفت سر و ده شاخ نشسته است. زن لباس مجلل پوشیده و با طلا، سنگهای قیمتی و مروارید آراسته شده است (مکاشفه 17: 3-4). او جامی طلایی پر از چیزهای زشت در دست دارد و بر پیشانی خود نوشته است: "راز، ای بابل بزرگ، مادر فاحشه ها و زشتکاری های زمین" (مکاشفه 17:5). زن نماینده شهر بزرگی است که بر پادشاهان </w:t>
      </w:r>
      <w:r xmlns:w="http://schemas.openxmlformats.org/wordprocessingml/2006/main">
        <w:lastRenderedPageBreak xmlns:w="http://schemas.openxmlformats.org/wordprocessingml/2006/main"/>
      </w:r>
      <w:r xmlns:w="http://schemas.openxmlformats.org/wordprocessingml/2006/main">
        <w:t xml:space="preserve">و ملت ها حکومت می کند.</w:t>
      </w:r>
    </w:p>
    <w:p w14:paraId="21C65FDD" w14:textId="77777777" w:rsidR="000F7377" w:rsidRDefault="000F7377"/>
    <w:p w14:paraId="525853DC" w14:textId="77777777" w:rsidR="000F7377" w:rsidRDefault="000F7377">
      <w:r xmlns:w="http://schemas.openxmlformats.org/wordprocessingml/2006/main">
        <w:t xml:space="preserve">پاراگراف دوم: فرشته ای به یوحنا توضیح می دهد که هفت سر نشان دهنده هفت کوه است که زن بر روی آنها نشسته است - نماد قدرت سیاسی - و هفت پادشاه یا پادشاهی. پنج نفر سقوط کرده‌اند، یکی در حال حاضر حکومت می‌کند، و دیگری هنوز برای مدت کوتاهی پیش از نابودی نیامده است (مکاشفه 17:9-11). ده شاخ نشان دهنده ده پادشاه است که به مدت یک ساعت در کنار وحش قدرت خواهند داشت. آنها با خدا جنگ خواهند کرد اما در نهایت توسط او شکست خواهند خورد (مکاشفه 17:12-14).</w:t>
      </w:r>
    </w:p>
    <w:p w14:paraId="21961011" w14:textId="77777777" w:rsidR="000F7377" w:rsidRDefault="000F7377"/>
    <w:p w14:paraId="14F31A4B" w14:textId="77777777" w:rsidR="000F7377" w:rsidRDefault="000F7377">
      <w:r xmlns:w="http://schemas.openxmlformats.org/wordprocessingml/2006/main">
        <w:t xml:space="preserve">پاراگراف سوم: فرشته همچنین نشان می‌دهد که این پادشاهان علیه بابل - زن - روی خواهند آورد و او را به کلی نابود خواهند کرد. خدا در قلب آنها قرار می دهد که هدف خود را با نفرت از این سیستم دروغین انجام دهند (مکاشفه 17:16-18). این فصل با توصیف این که چگونه این شهر بزرگ - بابل - به عنوان مظهر شر مورد قضاوت قرار می گیرد، به پایان می رسد. این نشان دهنده فساد معنوی، بت پرستی، بداخلاقی، استثمار اقتصادی و آزار و اذیت مؤمنان است. نابودی آن حاکی از قضاوت خداوند بر تمامی نظام هایی است که با او مخالفت می کنند.</w:t>
      </w:r>
    </w:p>
    <w:p w14:paraId="4D4478FA" w14:textId="77777777" w:rsidR="000F7377" w:rsidRDefault="000F7377"/>
    <w:p w14:paraId="56E1DE78" w14:textId="77777777" w:rsidR="000F7377" w:rsidRDefault="000F7377">
      <w:r xmlns:w="http://schemas.openxmlformats.org/wordprocessingml/2006/main">
        <w:t xml:space="preserve">به طور خلاصه، فصل هفدهم مکاشفه زنی مرموز به نام بابل بزرگ را معرفی می کند که نماد شهری بزرگ است که بر پادشاهان و ملل حکومت می کند. او به صورت نشسته بر جانور قرمز مایل به قرمز با هفت سر و ده شاخ به تصویر کشیده شده است. این فصل نشان می‌دهد که زن نمایانگر فساد روحی و مظهر اشکال مختلف شر است. فرشته نماد هفت سر، کوه، پادشاه و شاخ را توضیح می‌دهد که نشان‌دهنده ساختارهای قدرت سیاسی است که در برابر خدا همسو هستند. در نهایت، این سیستم ها علیه بابل قرار می گیرند و او را تحت هدایت خدا نابود می کنند. این فصل بر قضاوت الهی بر شرارت تأکید می‌کند و ماهیت فریبنده قدرت‌های دنیوی را که با سلطنت خدا مخالفت می‌کنند، آشکار می‌کند.</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مکاشفه 17:1 و یکی از آن هفت فرشته که هفت شیشه را داشتند، آمد و با من صحبت کرد و به من گفت: «بیا اینجا. داوری فاحشه بزرگی را که بر آبهای بسیار نشسته است به تو نشان خواهم داد.</w:t>
      </w:r>
    </w:p>
    <w:p w14:paraId="2F8CD57D" w14:textId="77777777" w:rsidR="000F7377" w:rsidRDefault="000F7377"/>
    <w:p w14:paraId="48E6EA43" w14:textId="77777777" w:rsidR="000F7377" w:rsidRDefault="000F7377">
      <w:r xmlns:w="http://schemas.openxmlformats.org/wordprocessingml/2006/main">
        <w:t xml:space="preserve">فرشته ای با نویسنده مکاشفه صحبت می کند و به او می گوید که بیا و داوری فاحشه بزرگی را که روی آب های بسیار نشسته است ببیند.</w:t>
      </w:r>
    </w:p>
    <w:p w14:paraId="5DB5DB9D" w14:textId="77777777" w:rsidR="000F7377" w:rsidRDefault="000F7377"/>
    <w:p w14:paraId="24B6F69F" w14:textId="77777777" w:rsidR="000F7377" w:rsidRDefault="000F7377">
      <w:r xmlns:w="http://schemas.openxmlformats.org/wordprocessingml/2006/main">
        <w:t xml:space="preserve">1. واقعیت و پیامدهای بت پرستی</w:t>
      </w:r>
    </w:p>
    <w:p w14:paraId="1A1FEA69" w14:textId="77777777" w:rsidR="000F7377" w:rsidRDefault="000F7377"/>
    <w:p w14:paraId="55707DE8" w14:textId="77777777" w:rsidR="000F7377" w:rsidRDefault="000F7377">
      <w:r xmlns:w="http://schemas.openxmlformats.org/wordprocessingml/2006/main">
        <w:t xml:space="preserve">2. جدیت زنای معنوی</w:t>
      </w:r>
    </w:p>
    <w:p w14:paraId="579B1D39" w14:textId="77777777" w:rsidR="000F7377" w:rsidRDefault="000F7377"/>
    <w:p w14:paraId="74BCFBC8" w14:textId="77777777" w:rsidR="000F7377" w:rsidRDefault="000F7377">
      <w:r xmlns:w="http://schemas.openxmlformats.org/wordprocessingml/2006/main">
        <w:t xml:space="preserve">1. اشعیا 1:21-23</w:t>
      </w:r>
    </w:p>
    <w:p w14:paraId="11140CF6" w14:textId="77777777" w:rsidR="000F7377" w:rsidRDefault="000F7377"/>
    <w:p w14:paraId="49420305" w14:textId="77777777" w:rsidR="000F7377" w:rsidRDefault="000F7377">
      <w:r xmlns:w="http://schemas.openxmlformats.org/wordprocessingml/2006/main">
        <w:t xml:space="preserve">2. حزقیال 16:15-43</w:t>
      </w:r>
    </w:p>
    <w:p w14:paraId="047AC5DD" w14:textId="77777777" w:rsidR="000F7377" w:rsidRDefault="000F7377"/>
    <w:p w14:paraId="75056A1A" w14:textId="77777777" w:rsidR="000F7377" w:rsidRDefault="000F7377">
      <w:r xmlns:w="http://schemas.openxmlformats.org/wordprocessingml/2006/main">
        <w:t xml:space="preserve">مکاشفه 17:2 که پادشاهان زمین با او زنا کردند و ساکنان زمین از شراب زنای او مست شدند.</w:t>
      </w:r>
    </w:p>
    <w:p w14:paraId="6BC457D6" w14:textId="77777777" w:rsidR="000F7377" w:rsidRDefault="000F7377"/>
    <w:p w14:paraId="666A9843" w14:textId="77777777" w:rsidR="000F7377" w:rsidRDefault="000F7377">
      <w:r xmlns:w="http://schemas.openxmlformats.org/wordprocessingml/2006/main">
        <w:t xml:space="preserve">پادشاهان زمین با یک موجود شیطانی زنای معنوی انجام داده اند و باعث مستی ساکنان زمین از نفوذ آن شده اند.</w:t>
      </w:r>
    </w:p>
    <w:p w14:paraId="2260355B" w14:textId="77777777" w:rsidR="000F7377" w:rsidRDefault="000F7377"/>
    <w:p w14:paraId="5FEBB6ED" w14:textId="77777777" w:rsidR="000F7377" w:rsidRDefault="000F7377">
      <w:r xmlns:w="http://schemas.openxmlformats.org/wordprocessingml/2006/main">
        <w:t xml:space="preserve">1. خطر زنای معنوی</w:t>
      </w:r>
    </w:p>
    <w:p w14:paraId="70D59E40" w14:textId="77777777" w:rsidR="000F7377" w:rsidRDefault="000F7377"/>
    <w:p w14:paraId="4E24FCA1" w14:textId="77777777" w:rsidR="000F7377" w:rsidRDefault="000F7377">
      <w:r xmlns:w="http://schemas.openxmlformats.org/wordprocessingml/2006/main">
        <w:t xml:space="preserve">2. آثار مست کننده گناه</w:t>
      </w:r>
    </w:p>
    <w:p w14:paraId="7BFC7E3B" w14:textId="77777777" w:rsidR="000F7377" w:rsidRDefault="000F7377"/>
    <w:p w14:paraId="2083A428" w14:textId="77777777" w:rsidR="000F7377" w:rsidRDefault="000F7377">
      <w:r xmlns:w="http://schemas.openxmlformats.org/wordprocessingml/2006/main">
        <w:t xml:space="preserve">1. یعقوب 1: 14-15 - «اما هر کس وقتی فریفته و فریفته میل خود شود وسوسه می شود. آنگاه میل پس از آبستن شدن، گناه را به وجود می آورد و گناه پس از رشد کامل، مرگ را به بار می آورد.»</w:t>
      </w:r>
    </w:p>
    <w:p w14:paraId="753D5CC8" w14:textId="77777777" w:rsidR="000F7377" w:rsidRDefault="000F7377"/>
    <w:p w14:paraId="4E1D6515" w14:textId="77777777" w:rsidR="000F7377" w:rsidRDefault="000F7377">
      <w:r xmlns:w="http://schemas.openxmlformats.org/wordprocessingml/2006/main">
        <w:t xml:space="preserve">2. امثال 23:29-35 - «وای کیست؟ چه کسی غم دارد؟ چه کسی دعوا دارد؟ چه کسی شاکی است؟ چه کسی زخم بی دلیل دارد؟ چه کسی قرمزی چشم دارد؟ کسانی که در شراب درنگ می کنند; کسانی که برای امتحان شراب مخلوط می روند. وقتی شراب قرمز است، وقتی در فنجان برق می زند و آرام پایین می رود، به شراب نگاه نکنید. در پایان مانند مار نیش می‌زند و مانند مار می‌گزد. چشمانت چیزهای عجیبی خواهد دید و دلت چیزهای انحرافی به زبان خواهد آورد.»</w:t>
      </w:r>
    </w:p>
    <w:p w14:paraId="58BBBD5B" w14:textId="77777777" w:rsidR="000F7377" w:rsidRDefault="000F7377"/>
    <w:p w14:paraId="355C2706" w14:textId="77777777" w:rsidR="000F7377" w:rsidRDefault="000F7377">
      <w:r xmlns:w="http://schemas.openxmlformats.org/wordprocessingml/2006/main">
        <w:t xml:space="preserve">مکاشفه 17:3 پس مرا با روح به بیابان برد و زنی را دیدم که بر وحشی قرمز رنگ، پر از نامهای کفرآمیز، هفت سر و ده شاخ نشسته است.</w:t>
      </w:r>
    </w:p>
    <w:p w14:paraId="2B51D84A" w14:textId="77777777" w:rsidR="000F7377" w:rsidRDefault="000F7377"/>
    <w:p w14:paraId="7DE350D1" w14:textId="77777777" w:rsidR="000F7377" w:rsidRDefault="000F7377">
      <w:r xmlns:w="http://schemas.openxmlformats.org/wordprocessingml/2006/main">
        <w:t xml:space="preserve">یحیی در رؤیایی به بیابان برده می‌شود و در آنجا زنی را می‌بیند که سوار بر جانوری قرمز رنگ با هفت سر و ده شاخ پر از نام‌های کفرآمیز است.</w:t>
      </w:r>
    </w:p>
    <w:p w14:paraId="14A05C23" w14:textId="77777777" w:rsidR="000F7377" w:rsidRDefault="000F7377"/>
    <w:p w14:paraId="66FB6814" w14:textId="77777777" w:rsidR="000F7377" w:rsidRDefault="000F7377">
      <w:r xmlns:w="http://schemas.openxmlformats.org/wordprocessingml/2006/main">
        <w:t xml:space="preserve">1. خطرات بت پرستی: بررسی وحی 17</w:t>
      </w:r>
    </w:p>
    <w:p w14:paraId="55D4BE67" w14:textId="77777777" w:rsidR="000F7377" w:rsidRDefault="000F7377"/>
    <w:p w14:paraId="5D9947EA" w14:textId="77777777" w:rsidR="000F7377" w:rsidRDefault="000F7377">
      <w:r xmlns:w="http://schemas.openxmlformats.org/wordprocessingml/2006/main">
        <w:t xml:space="preserve">2. کفر و پرستش دروغین: هشداری از مکاشفه 17</w:t>
      </w:r>
    </w:p>
    <w:p w14:paraId="5C68B552" w14:textId="77777777" w:rsidR="000F7377" w:rsidRDefault="000F7377"/>
    <w:p w14:paraId="3800F869" w14:textId="77777777" w:rsidR="000F7377" w:rsidRDefault="000F7377">
      <w:r xmlns:w="http://schemas.openxmlformats.org/wordprocessingml/2006/main">
        <w:t xml:space="preserve">1. مزمور 97:7 (KJV): "همه کسانی که بتها را خدمت می کنند و به بت ها می بالند شرمنده باشید، ای همه خدایان او را بپرستید."</w:t>
      </w:r>
    </w:p>
    <w:p w14:paraId="1846A405" w14:textId="77777777" w:rsidR="000F7377" w:rsidRDefault="000F7377"/>
    <w:p w14:paraId="690F1F6B" w14:textId="77777777" w:rsidR="000F7377" w:rsidRDefault="000F7377">
      <w:r xmlns:w="http://schemas.openxmlformats.org/wordprocessingml/2006/main">
        <w:t xml:space="preserve">2. رومیان 1: 21-25 (KJV): "زیرا چون خدا را شناختند، او را به عنوان خدا تجلیل نکردند و شکرگزاری نکردند، بلکه در خیالات خود بیهوده شدند و قلب احمقانه آنها تاریک شد. عاقلانه احمق شدند و جلال خدای فساد ناپذیر را به صورت انسان فاسد و پرندگان و چهارپایان و خزندگان تبدیل کردند و از این رو خدا نیز آنها را به شهوات دل خود به ناپاکی سپرد. بین خود بدنهای خود را بی حرمتی کنند: کسانی که حقیقت خدا را به دروغ تبدیل کردند و مخلوق را بیشتر از خالق پرستش و عبادت کردند، آمین».</w:t>
      </w:r>
    </w:p>
    <w:p w14:paraId="04353047" w14:textId="77777777" w:rsidR="000F7377" w:rsidRDefault="000F7377"/>
    <w:p w14:paraId="0789D68F" w14:textId="77777777" w:rsidR="000F7377" w:rsidRDefault="000F7377">
      <w:r xmlns:w="http://schemas.openxmlformats.org/wordprocessingml/2006/main">
        <w:t xml:space="preserve">مکاشفه 17:4 و آن زن به رنگ ارغوانی و قرمز پوشیده شده بود و با طلا و سنگهای قیمتی و مروارید تزئین شده بود و جامی طلایی در دست داشت که مملو از زشتی‌ها و پلیدی‌های زنا بود.</w:t>
      </w:r>
    </w:p>
    <w:p w14:paraId="4DF8D95B" w14:textId="77777777" w:rsidR="000F7377" w:rsidRDefault="000F7377"/>
    <w:p w14:paraId="5EB754BE" w14:textId="77777777" w:rsidR="000F7377" w:rsidRDefault="000F7377">
      <w:r xmlns:w="http://schemas.openxmlformats.org/wordprocessingml/2006/main">
        <w:t xml:space="preserve">آن زن لباس مجلل و جواهرات پوشیده بود و جامی حاوی گناهانش در دست داشت.</w:t>
      </w:r>
    </w:p>
    <w:p w14:paraId="3A3AF150" w14:textId="77777777" w:rsidR="000F7377" w:rsidRDefault="000F7377"/>
    <w:p w14:paraId="0248604F" w14:textId="77777777" w:rsidR="000F7377" w:rsidRDefault="000F7377">
      <w:r xmlns:w="http://schemas.openxmlformats.org/wordprocessingml/2006/main">
        <w:t xml:space="preserve">1. باطل شهوات دنیوی</w:t>
      </w:r>
    </w:p>
    <w:p w14:paraId="2DA36CCD" w14:textId="77777777" w:rsidR="000F7377" w:rsidRDefault="000F7377"/>
    <w:p w14:paraId="7191AD7E" w14:textId="77777777" w:rsidR="000F7377" w:rsidRDefault="000F7377">
      <w:r xmlns:w="http://schemas.openxmlformats.org/wordprocessingml/2006/main">
        <w:t xml:space="preserve">2. خطر بت پرستی</w:t>
      </w:r>
    </w:p>
    <w:p w14:paraId="7CB9B461" w14:textId="77777777" w:rsidR="000F7377" w:rsidRDefault="000F7377"/>
    <w:p w14:paraId="7B49E5F2" w14:textId="77777777" w:rsidR="000F7377" w:rsidRDefault="000F7377">
      <w:r xmlns:w="http://schemas.openxmlformats.org/wordprocessingml/2006/main">
        <w:t xml:space="preserve">1. یعقوب 4: 4 - "ای افراد زناکار، آیا نمی دانید که دوستی با جهان به معنای دشمنی با خداست؟ بنابراین، هرکس دوست جهان را انتخاب کند، دشمن خدا می شود."</w:t>
      </w:r>
    </w:p>
    <w:p w14:paraId="5D0766BB" w14:textId="77777777" w:rsidR="000F7377" w:rsidRDefault="000F7377"/>
    <w:p w14:paraId="7FFCEA79" w14:textId="77777777" w:rsidR="000F7377" w:rsidRDefault="000F7377">
      <w:r xmlns:w="http://schemas.openxmlformats.org/wordprocessingml/2006/main">
        <w:t xml:space="preserve">2. اول یوحنا 2: 15-17 - "دنیا و هیچ چیز در جهان را دوست نداشته باشید. اگر کسی جهان را دوست دارد، عشق به پدر در او نیست. شهوت چشم و غرور زندگی از پدر نیست، بلکه از جهان است.</w:t>
      </w:r>
    </w:p>
    <w:p w14:paraId="24BC1C4B" w14:textId="77777777" w:rsidR="000F7377" w:rsidRDefault="000F7377"/>
    <w:p w14:paraId="5F96384B" w14:textId="77777777" w:rsidR="000F7377" w:rsidRDefault="000F7377">
      <w:r xmlns:w="http://schemas.openxmlformats.org/wordprocessingml/2006/main">
        <w:t xml:space="preserve">مکاشفه 17:5 و بر پیشانی او نامی نوشته شده بود: راز، بابل کبیر، مادر فاحشه ها و مکروهات زمین.</w:t>
      </w:r>
    </w:p>
    <w:p w14:paraId="20FA874A" w14:textId="77777777" w:rsidR="000F7377" w:rsidRDefault="000F7377"/>
    <w:p w14:paraId="4624E6E4" w14:textId="77777777" w:rsidR="000F7377" w:rsidRDefault="000F7377">
      <w:r xmlns:w="http://schemas.openxmlformats.org/wordprocessingml/2006/main">
        <w:t xml:space="preserve">مکاشفه 17: 5 از زنی صحبت می کند که نامی مرموز بر پیشانی او نوشته شده است، که عبارت است از "بابل بزرگ، مادر فاحشه ها و مکروهات زمین".</w:t>
      </w:r>
    </w:p>
    <w:p w14:paraId="10BA9DD6" w14:textId="77777777" w:rsidR="000F7377" w:rsidRDefault="000F7377"/>
    <w:p w14:paraId="6245C886" w14:textId="77777777" w:rsidR="000F7377" w:rsidRDefault="000F7377">
      <w:r xmlns:w="http://schemas.openxmlformats.org/wordprocessingml/2006/main">
        <w:t xml:space="preserve">1. رمز و راز بابل بزرگ: کاوش در اهمیت نام</w:t>
      </w:r>
    </w:p>
    <w:p w14:paraId="2A2A95D9" w14:textId="77777777" w:rsidR="000F7377" w:rsidRDefault="000F7377"/>
    <w:p w14:paraId="3EC35F27" w14:textId="77777777" w:rsidR="000F7377" w:rsidRDefault="000F7377">
      <w:r xmlns:w="http://schemas.openxmlformats.org/wordprocessingml/2006/main">
        <w:t xml:space="preserve">2. مکروهات زمین: مطالعه تأثیر بابل بر جهان</w:t>
      </w:r>
    </w:p>
    <w:p w14:paraId="68263348" w14:textId="77777777" w:rsidR="000F7377" w:rsidRDefault="000F7377"/>
    <w:p w14:paraId="1C8A4260" w14:textId="77777777" w:rsidR="000F7377" w:rsidRDefault="000F7377">
      <w:r xmlns:w="http://schemas.openxmlformats.org/wordprocessingml/2006/main">
        <w:t xml:space="preserve">1. امثال 7: 6-27 - توصیه هایی برای دوری از زن زناکار</w:t>
      </w:r>
    </w:p>
    <w:p w14:paraId="7F2121F5" w14:textId="77777777" w:rsidR="000F7377" w:rsidRDefault="000F7377"/>
    <w:p w14:paraId="35209FFA" w14:textId="77777777" w:rsidR="000F7377" w:rsidRDefault="000F7377">
      <w:r xmlns:w="http://schemas.openxmlformats.org/wordprocessingml/2006/main">
        <w:t xml:space="preserve">2. اشعیا 47:1-15 - داوری بابل به دلیل تکبر و غرور آن</w:t>
      </w:r>
    </w:p>
    <w:p w14:paraId="3FA609EB" w14:textId="77777777" w:rsidR="000F7377" w:rsidRDefault="000F7377"/>
    <w:p w14:paraId="5FD75CE1" w14:textId="77777777" w:rsidR="000F7377" w:rsidRDefault="000F7377">
      <w:r xmlns:w="http://schemas.openxmlformats.org/wordprocessingml/2006/main">
        <w:t xml:space="preserve">مکاشفه 17:6 و آن زن را دیدم که مست از خون مقدّسان و از خون شهدای عیسی بود و چون او را دیدم، با ستایش بسیار متحیر شدم.</w:t>
      </w:r>
    </w:p>
    <w:p w14:paraId="6412FBC7" w14:textId="77777777" w:rsidR="000F7377" w:rsidRDefault="000F7377"/>
    <w:p w14:paraId="4751EB8B" w14:textId="77777777" w:rsidR="000F7377" w:rsidRDefault="000F7377">
      <w:r xmlns:w="http://schemas.openxmlformats.org/wordprocessingml/2006/main">
        <w:t xml:space="preserve">زن در مکاشفه 17 دیده می شود که مست از خون مقدسین و شهدای عیسی است.</w:t>
      </w:r>
    </w:p>
    <w:p w14:paraId="2CC5FCB4" w14:textId="77777777" w:rsidR="000F7377" w:rsidRDefault="000F7377"/>
    <w:p w14:paraId="427C4AA0" w14:textId="77777777" w:rsidR="000F7377" w:rsidRDefault="000F7377">
      <w:r xmlns:w="http://schemas.openxmlformats.org/wordprocessingml/2006/main">
        <w:t xml:space="preserve">1. قدرت مسیح: چگونه مقدسین و شهدا راه را به ما نشان می دهند</w:t>
      </w:r>
    </w:p>
    <w:p w14:paraId="3547AFAC" w14:textId="77777777" w:rsidR="000F7377" w:rsidRDefault="000F7377"/>
    <w:p w14:paraId="1A2B2145" w14:textId="77777777" w:rsidR="000F7377" w:rsidRDefault="000F7377">
      <w:r xmlns:w="http://schemas.openxmlformats.org/wordprocessingml/2006/main">
        <w:t xml:space="preserve">2. جفا و رنج: نگاهی به خون مقدسین و شهدا</w:t>
      </w:r>
    </w:p>
    <w:p w14:paraId="03A807FF" w14:textId="77777777" w:rsidR="000F7377" w:rsidRDefault="000F7377"/>
    <w:p w14:paraId="60477064" w14:textId="77777777" w:rsidR="000F7377" w:rsidRDefault="000F7377">
      <w:r xmlns:w="http://schemas.openxmlformats.org/wordprocessingml/2006/main">
        <w:t xml:space="preserve">1. رومیان 8: 17-19 - زیرا ما شریک وارث مسیح هستیم، اگر با او رنج ببریم، تا با او جلال پیدا کنیم.</w:t>
      </w:r>
    </w:p>
    <w:p w14:paraId="2FAF935B" w14:textId="77777777" w:rsidR="000F7377" w:rsidRDefault="000F7377"/>
    <w:p w14:paraId="7DB4DA87" w14:textId="77777777" w:rsidR="000F7377" w:rsidRDefault="000F7377">
      <w:r xmlns:w="http://schemas.openxmlformats.org/wordprocessingml/2006/main">
        <w:t xml:space="preserve">2. عبرانیان 12: 1-3 - بنابراین، از آنجایی که ما توسط چنین ابر عظیمی از شاهدان احاطه شده‌ایم، بیایید خود را از شر هر سنگینی و گناهی که به شدت چسبیده است خلاص کنیم و با استقامت در مسابقه‌ای که پیش از این تعیین شده است بدویم. ما</w:t>
      </w:r>
    </w:p>
    <w:p w14:paraId="1E307065" w14:textId="77777777" w:rsidR="000F7377" w:rsidRDefault="000F7377"/>
    <w:p w14:paraId="43549634" w14:textId="77777777" w:rsidR="000F7377" w:rsidRDefault="000F7377">
      <w:r xmlns:w="http://schemas.openxmlformats.org/wordprocessingml/2006/main">
        <w:t xml:space="preserve">مکاشفه 17:7 و فرشته به من گفت، چرا تعجب کردی؟ من راز زن و وحشی را که او را حمل می کند و هفت سر و ده شاخ دارد به تو خواهم گفت.</w:t>
      </w:r>
    </w:p>
    <w:p w14:paraId="1F13159F" w14:textId="77777777" w:rsidR="000F7377" w:rsidRDefault="000F7377"/>
    <w:p w14:paraId="3A31283D" w14:textId="77777777" w:rsidR="000F7377" w:rsidRDefault="000F7377">
      <w:r xmlns:w="http://schemas.openxmlformats.org/wordprocessingml/2006/main">
        <w:t xml:space="preserve">این قسمت هویت مرموز یک زن و یک حیوان با هفت سر و ده شاخ را آشکار می کند.</w:t>
      </w:r>
    </w:p>
    <w:p w14:paraId="0AE17DD6" w14:textId="77777777" w:rsidR="000F7377" w:rsidRDefault="000F7377"/>
    <w:p w14:paraId="07A52DC6" w14:textId="77777777" w:rsidR="000F7377" w:rsidRDefault="000F7377">
      <w:r xmlns:w="http://schemas.openxmlformats.org/wordprocessingml/2006/main">
        <w:t xml:space="preserve">1. آشکار شدن راز خدا: درک اهمیت مکاشفه 17:7</w:t>
      </w:r>
    </w:p>
    <w:p w14:paraId="66D9ACCA" w14:textId="77777777" w:rsidR="000F7377" w:rsidRDefault="000F7377"/>
    <w:p w14:paraId="47C6B380" w14:textId="77777777" w:rsidR="000F7377" w:rsidRDefault="000F7377">
      <w:r xmlns:w="http://schemas.openxmlformats.org/wordprocessingml/2006/main">
        <w:t xml:space="preserve">2. قدرت وحی: قفل کردن هدف خدا در زندگی ما</w:t>
      </w:r>
    </w:p>
    <w:p w14:paraId="2CE1017B" w14:textId="77777777" w:rsidR="000F7377" w:rsidRDefault="000F7377"/>
    <w:p w14:paraId="4F028634" w14:textId="77777777" w:rsidR="000F7377" w:rsidRDefault="000F7377">
      <w:r xmlns:w="http://schemas.openxmlformats.org/wordprocessingml/2006/main">
        <w:t xml:space="preserve">1. اشعیا 25:1 - «ای خداوند، تو خدای من هستی. من تو را تجلیل خواهم کرد. من نام تو را ستایش خواهم کرد، زیرا تو کارهای شگفت انگیزی انجام دادی، نقشه های قدیمی، وفادار و مطمئن.»</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مزمور 25:14 - "راز خداوند با کسانی است که از او می ترسند، و او عهد خود را به آنها نشان خواهد داد."</w:t>
      </w:r>
    </w:p>
    <w:p w14:paraId="45623276" w14:textId="77777777" w:rsidR="000F7377" w:rsidRDefault="000F7377"/>
    <w:p w14:paraId="6336B2DB" w14:textId="77777777" w:rsidR="000F7377" w:rsidRDefault="000F7377">
      <w:r xmlns:w="http://schemas.openxmlformats.org/wordprocessingml/2006/main">
        <w:t xml:space="preserve">مکاشفه 17:8 وحشی که تو دیدی بود و نیست. و از گودال بی انتها بالا خواهند رفت و به هلاکت خواهند رسید و ساکنان روی زمین تعجب خواهند کرد که نامشان از ابتدای جهان در کتاب حیات نوشته نشده است، چون وحشی را که بود ببینند، و نیست و هنوز هست.</w:t>
      </w:r>
    </w:p>
    <w:p w14:paraId="44785B2B" w14:textId="77777777" w:rsidR="000F7377" w:rsidRDefault="000F7377"/>
    <w:p w14:paraId="584E51C4" w14:textId="77777777" w:rsidR="000F7377" w:rsidRDefault="000F7377">
      <w:r xmlns:w="http://schemas.openxmlformats.org/wordprocessingml/2006/main">
        <w:t xml:space="preserve">جانوری که توسط یوحنا در کتاب مکاشفه دیده شد از گودال بی انتها برمی خیزد و توسط کسانی که نامشان در کتاب زندگی نوشته نشده است دیده می شود و آنها را شگفت زده می کند.</w:t>
      </w:r>
    </w:p>
    <w:p w14:paraId="4FA3C18A" w14:textId="77777777" w:rsidR="000F7377" w:rsidRDefault="000F7377"/>
    <w:p w14:paraId="5844B634" w14:textId="77777777" w:rsidR="000F7377" w:rsidRDefault="000F7377">
      <w:r xmlns:w="http://schemas.openxmlformats.org/wordprocessingml/2006/main">
        <w:t xml:space="preserve">1. "جانوری که بود و هنوز نیست"</w:t>
      </w:r>
    </w:p>
    <w:p w14:paraId="5F0ED862" w14:textId="77777777" w:rsidR="000F7377" w:rsidRDefault="000F7377"/>
    <w:p w14:paraId="57900C3B" w14:textId="77777777" w:rsidR="000F7377" w:rsidRDefault="000F7377">
      <w:r xmlns:w="http://schemas.openxmlformats.org/wordprocessingml/2006/main">
        <w:t xml:space="preserve">2. «شگفتی هیولا»</w:t>
      </w:r>
    </w:p>
    <w:p w14:paraId="4C320B19" w14:textId="77777777" w:rsidR="000F7377" w:rsidRDefault="000F7377"/>
    <w:p w14:paraId="36E0ABDA" w14:textId="77777777" w:rsidR="000F7377" w:rsidRDefault="000F7377">
      <w:r xmlns:w="http://schemas.openxmlformats.org/wordprocessingml/2006/main">
        <w:t xml:space="preserve">1. دانیال 7: 7-8، «بعد از این در رؤیاهای شبانه دیدم و اینک حیوان چهارمی هولناک و هولناک و بسیار نیرومند. و دندانهای آهنین بزرگی داشت. آن را می خورد و تکه تکه می کرد و باقیمانده را با پاهای خود می کوبد. و ده شاخ داشت. شاخها را در نظر گرفتم و اینک در میان آنها شاخ کوچک دیگری بیرون آمد که در برابر او سه شاخ از اولین شاخها از ریشه کنده شده بود: و اینک در این شاخ چشمانی مانند چشمان انسان بود و یک دهان حرف های بزرگ می زند.»</w:t>
      </w:r>
    </w:p>
    <w:p w14:paraId="642DA801" w14:textId="77777777" w:rsidR="000F7377" w:rsidRDefault="000F7377"/>
    <w:p w14:paraId="46931816" w14:textId="77777777" w:rsidR="000F7377" w:rsidRDefault="000F7377">
      <w:r xmlns:w="http://schemas.openxmlformats.org/wordprocessingml/2006/main">
        <w:t xml:space="preserve">2. افسسیان 1: 4، "بر اساس اینکه او ما را در او قبل از تأسیس جهان برگزید تا در محبت در حضور او مقدس و بی تقصیر باشیم."</w:t>
      </w:r>
    </w:p>
    <w:p w14:paraId="140FE926" w14:textId="77777777" w:rsidR="000F7377" w:rsidRDefault="000F7377"/>
    <w:p w14:paraId="41701286" w14:textId="77777777" w:rsidR="000F7377" w:rsidRDefault="000F7377">
      <w:r xmlns:w="http://schemas.openxmlformats.org/wordprocessingml/2006/main">
        <w:t xml:space="preserve">مکاشفه 17:9 و این است عقلی که حکمت دارد. هفت سر هفت کوه است که زن بر آن می نشیند.</w:t>
      </w:r>
    </w:p>
    <w:p w14:paraId="03836F9B" w14:textId="77777777" w:rsidR="000F7377" w:rsidRDefault="000F7377"/>
    <w:p w14:paraId="645D4760" w14:textId="77777777" w:rsidR="000F7377" w:rsidRDefault="000F7377">
      <w:r xmlns:w="http://schemas.openxmlformats.org/wordprocessingml/2006/main">
        <w:t xml:space="preserve">هفت سر در مکاشفه 17:9، هفت کوهی هستند که زن روی آنها نشسته است.</w:t>
      </w:r>
    </w:p>
    <w:p w14:paraId="6988254F" w14:textId="77777777" w:rsidR="000F7377" w:rsidRDefault="000F7377"/>
    <w:p w14:paraId="270C3612" w14:textId="77777777" w:rsidR="000F7377" w:rsidRDefault="000F7377">
      <w:r xmlns:w="http://schemas.openxmlformats.org/wordprocessingml/2006/main">
        <w:t xml:space="preserve">1. کوههای مکاشفه: مطالعه مکاشفه 17:9</w:t>
      </w:r>
    </w:p>
    <w:p w14:paraId="1A83195F" w14:textId="77777777" w:rsidR="000F7377" w:rsidRDefault="000F7377"/>
    <w:p w14:paraId="32711A45" w14:textId="77777777" w:rsidR="000F7377" w:rsidRDefault="000F7377">
      <w:r xmlns:w="http://schemas.openxmlformats.org/wordprocessingml/2006/main">
        <w:t xml:space="preserve">2. حکمت در کتاب مکاشفه: چگونگی یافتن هدایت خداوند</w:t>
      </w:r>
    </w:p>
    <w:p w14:paraId="38098ADB" w14:textId="77777777" w:rsidR="000F7377" w:rsidRDefault="000F7377"/>
    <w:p w14:paraId="6120B977" w14:textId="77777777" w:rsidR="000F7377" w:rsidRDefault="000F7377">
      <w:r xmlns:w="http://schemas.openxmlformats.org/wordprocessingml/2006/main">
        <w:t xml:space="preserve">1. مزمور 125:1 - "کسانی که بر خداوند توکل می کنند مانند کوه صهیون هستند که جابه جا نمی شود، اما تا ابد باقی می ماند."</w:t>
      </w:r>
    </w:p>
    <w:p w14:paraId="3F77F621" w14:textId="77777777" w:rsidR="000F7377" w:rsidRDefault="000F7377"/>
    <w:p w14:paraId="782A190A" w14:textId="77777777" w:rsidR="000F7377" w:rsidRDefault="000F7377">
      <w:r xmlns:w="http://schemas.openxmlformats.org/wordprocessingml/2006/main">
        <w:t xml:space="preserve">2. اشعیا 12:2 - «اینک، خدا نجات من است. من اعتماد خواهم کرد و نمی ترسم. زیرا خداوند یهوه قوت و آواز من است. او نیز نجات من شده است.»</w:t>
      </w:r>
    </w:p>
    <w:p w14:paraId="020F98A9" w14:textId="77777777" w:rsidR="000F7377" w:rsidRDefault="000F7377"/>
    <w:p w14:paraId="2B6040F8" w14:textId="77777777" w:rsidR="000F7377" w:rsidRDefault="000F7377">
      <w:r xmlns:w="http://schemas.openxmlformats.org/wordprocessingml/2006/main">
        <w:t xml:space="preserve">مکاشفه 17:10 و هفت پادشاه هستند: پنج نفر سقوط کردند و یکی است و دیگری هنوز نیامده است. و وقتی آمد، باید فاصله کوتاهی را ادامه دهد.</w:t>
      </w:r>
    </w:p>
    <w:p w14:paraId="26A93F11" w14:textId="77777777" w:rsidR="000F7377" w:rsidRDefault="000F7377"/>
    <w:p w14:paraId="45E538E8" w14:textId="77777777" w:rsidR="000F7377" w:rsidRDefault="000F7377">
      <w:r xmlns:w="http://schemas.openxmlformats.org/wordprocessingml/2006/main">
        <w:t xml:space="preserve">این قسمت مکاشفه 17:10 در مورد هفت پادشاه صحبت می کند که پنج تای آنها قبلاً سقوط کرده اند، یکی زنده است و دیگری هنوز نیامده است، و او فقط برای مدت کوتاهی سلطنت خواهد کرد.</w:t>
      </w:r>
    </w:p>
    <w:p w14:paraId="05C4EBEF" w14:textId="77777777" w:rsidR="000F7377" w:rsidRDefault="000F7377"/>
    <w:p w14:paraId="6E9BE685" w14:textId="77777777" w:rsidR="000F7377" w:rsidRDefault="000F7377">
      <w:r xmlns:w="http://schemas.openxmlformats.org/wordprocessingml/2006/main">
        <w:t xml:space="preserve">1. گذرا بودن نیروی انسانی: چگونه باید در پرتو ناپایداری خود زندگی کنیم</w:t>
      </w:r>
    </w:p>
    <w:p w14:paraId="6DE76D15" w14:textId="77777777" w:rsidR="000F7377" w:rsidRDefault="000F7377"/>
    <w:p w14:paraId="6250A6B4" w14:textId="77777777" w:rsidR="000F7377" w:rsidRDefault="000F7377">
      <w:r xmlns:w="http://schemas.openxmlformats.org/wordprocessingml/2006/main">
        <w:t xml:space="preserve">2. حاکمیت خدا: توکل بر خداوند برای آرامش و آسایش پایدار</w:t>
      </w:r>
    </w:p>
    <w:p w14:paraId="4B182CC5" w14:textId="77777777" w:rsidR="000F7377" w:rsidRDefault="000F7377"/>
    <w:p w14:paraId="797A5230" w14:textId="77777777" w:rsidR="000F7377" w:rsidRDefault="000F7377">
      <w:r xmlns:w="http://schemas.openxmlformats.org/wordprocessingml/2006/main">
        <w:t xml:space="preserve">1. اشعیا 40: 6-8 - "همه مردم مانند علف هستند و تمام جلال آنها مانند گلهای صحرا است، علفها پژمرده می شوند و گلها می ریزند، اما کلام خدای ما تا ابد باقی است."</w:t>
      </w:r>
    </w:p>
    <w:p w14:paraId="64AFE65C" w14:textId="77777777" w:rsidR="000F7377" w:rsidRDefault="000F7377"/>
    <w:p w14:paraId="4B25390E" w14:textId="77777777" w:rsidR="000F7377" w:rsidRDefault="000F7377">
      <w:r xmlns:w="http://schemas.openxmlformats.org/wordprocessingml/2006/main">
        <w:t xml:space="preserve">2. یعقوب 4:14 - "چرا، شما حتی نمی دانید فردا چه خواهد شد. زندگی شما چیست؟ شما مهی هستید که برای مدتی ظاهر می شود و سپس ناپدید می شود."</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مکاشفه 17:11 و وحشی که بود و نیست، او هشتمین است و از هفت نفر است و به هلاکت می‌رود.</w:t>
      </w:r>
    </w:p>
    <w:p w14:paraId="719D1F12" w14:textId="77777777" w:rsidR="000F7377" w:rsidRDefault="000F7377"/>
    <w:p w14:paraId="33BDD9A5" w14:textId="77777777" w:rsidR="000F7377" w:rsidRDefault="000F7377">
      <w:r xmlns:w="http://schemas.openxmlformats.org/wordprocessingml/2006/main">
        <w:t xml:space="preserve">وحشی که بود و نیست هشتمین است و از هفت نفر است و به هلاکت می‌رسد.</w:t>
      </w:r>
    </w:p>
    <w:p w14:paraId="15535C32" w14:textId="77777777" w:rsidR="000F7377" w:rsidRDefault="000F7377"/>
    <w:p w14:paraId="3A04A80E" w14:textId="77777777" w:rsidR="000F7377" w:rsidRDefault="000F7377">
      <w:r xmlns:w="http://schemas.openxmlformats.org/wordprocessingml/2006/main">
        <w:t xml:space="preserve">1. وحش و هلاکت: درک اهمیت مکاشفه 17:11</w:t>
      </w:r>
    </w:p>
    <w:p w14:paraId="5FAFFC46" w14:textId="77777777" w:rsidR="000F7377" w:rsidRDefault="000F7377"/>
    <w:p w14:paraId="7D6DE570" w14:textId="77777777" w:rsidR="000F7377" w:rsidRDefault="000F7377">
      <w:r xmlns:w="http://schemas.openxmlformats.org/wordprocessingml/2006/main">
        <w:t xml:space="preserve">2. وحش هشتم: مطالعه مکاشفه 17:11</w:t>
      </w:r>
    </w:p>
    <w:p w14:paraId="7C07FBFC" w14:textId="77777777" w:rsidR="000F7377" w:rsidRDefault="000F7377"/>
    <w:p w14:paraId="595AEDF4" w14:textId="77777777" w:rsidR="000F7377" w:rsidRDefault="000F7377">
      <w:r xmlns:w="http://schemas.openxmlformats.org/wordprocessingml/2006/main">
        <w:t xml:space="preserve">1. متی 25:41— «سپس به کسانی که در سمت چپ او هستند، خواهد گفت: «ای ملعون، از من برو به آتش جاودانی که برای شیطان و فرشتگان او آماده شده است.»</w:t>
      </w:r>
    </w:p>
    <w:p w14:paraId="106789C7" w14:textId="77777777" w:rsidR="000F7377" w:rsidRDefault="000F7377"/>
    <w:p w14:paraId="6F1D4C7D" w14:textId="77777777" w:rsidR="000F7377" w:rsidRDefault="000F7377">
      <w:r xmlns:w="http://schemas.openxmlformats.org/wordprocessingml/2006/main">
        <w:t xml:space="preserve">2. دانیال 7:11— «آنگاه به دلیل صدای سخنان بزرگی که بوق می‌گفت، نگاه کردم. و همانطور که نگاه کردم، وحش کشته شد و بدنش نابود شد و به آتش سپرده شد.»</w:t>
      </w:r>
    </w:p>
    <w:p w14:paraId="520C5643" w14:textId="77777777" w:rsidR="000F7377" w:rsidRDefault="000F7377"/>
    <w:p w14:paraId="3E56361C" w14:textId="77777777" w:rsidR="000F7377" w:rsidRDefault="000F7377">
      <w:r xmlns:w="http://schemas.openxmlformats.org/wordprocessingml/2006/main">
        <w:t xml:space="preserve">مکاشفه 17:12 و ده شاخ که دیدی ده پادشاه هستند که هنوز پادشاهی نگرفته اند. اما به عنوان پادشاهان یک ساعت با وحش قدرت دریافت کنید.</w:t>
      </w:r>
    </w:p>
    <w:p w14:paraId="0C66ADFC" w14:textId="77777777" w:rsidR="000F7377" w:rsidRDefault="000F7377"/>
    <w:p w14:paraId="5A2D5FE8" w14:textId="77777777" w:rsidR="000F7377" w:rsidRDefault="000F7377">
      <w:r xmlns:w="http://schemas.openxmlformats.org/wordprocessingml/2006/main">
        <w:t xml:space="preserve">این قسمت ده پادشاه را توصیف می کند که هنوز پادشاهی نگرفته اند، اما به عنوان پادشاهان در کنار وحش به مدت یک ساعت قدرت خواهند گرفت.</w:t>
      </w:r>
    </w:p>
    <w:p w14:paraId="19C52C70" w14:textId="77777777" w:rsidR="000F7377" w:rsidRDefault="000F7377"/>
    <w:p w14:paraId="3C468068" w14:textId="77777777" w:rsidR="000F7377" w:rsidRDefault="000F7377">
      <w:r xmlns:w="http://schemas.openxmlformats.org/wordprocessingml/2006/main">
        <w:t xml:space="preserve">1. قدرت پادشاهان: درک معنای دریافت اقتدار</w:t>
      </w:r>
    </w:p>
    <w:p w14:paraId="77B8E6B3" w14:textId="77777777" w:rsidR="000F7377" w:rsidRDefault="000F7377"/>
    <w:p w14:paraId="0B7767D4" w14:textId="77777777" w:rsidR="000F7377" w:rsidRDefault="000F7377">
      <w:r xmlns:w="http://schemas.openxmlformats.org/wordprocessingml/2006/main">
        <w:t xml:space="preserve">2. ماهیت موقت اقتدار: چگونه حاکمیت خدا برتر است</w:t>
      </w:r>
    </w:p>
    <w:p w14:paraId="7ED6DACC" w14:textId="77777777" w:rsidR="000F7377" w:rsidRDefault="000F7377"/>
    <w:p w14:paraId="1394B973" w14:textId="77777777" w:rsidR="000F7377" w:rsidRDefault="000F7377">
      <w:r xmlns:w="http://schemas.openxmlformats.org/wordprocessingml/2006/main">
        <w:t xml:space="preserve">1. دانیال 7: 17-18 - «این جانوران بزرگ که چهار نفر هستند، چهار پادشاه هستند که از زمین برخواهند خاست. اما قدیسان حق تعالی پادشاهی را خواهند گرفت و پادشاهی را تا ابدالاباد و تا </w:t>
      </w:r>
      <w:r xmlns:w="http://schemas.openxmlformats.org/wordprocessingml/2006/main">
        <w:lastRenderedPageBreak xmlns:w="http://schemas.openxmlformats.org/wordprocessingml/2006/main"/>
      </w:r>
      <w:r xmlns:w="http://schemas.openxmlformats.org/wordprocessingml/2006/main">
        <w:t xml:space="preserve">ابدالاباد در اختیار خواهند گرفت.»</w:t>
      </w:r>
    </w:p>
    <w:p w14:paraId="4B9B35A3" w14:textId="77777777" w:rsidR="000F7377" w:rsidRDefault="000F7377"/>
    <w:p w14:paraId="1C658549" w14:textId="77777777" w:rsidR="000F7377" w:rsidRDefault="000F7377">
      <w:r xmlns:w="http://schemas.openxmlformats.org/wordprocessingml/2006/main">
        <w:t xml:space="preserve">2. رومیان 13: 1-2 - «هر نفسی تابع نیروهای برتر باشد. زیرا هیچ نیرویی جز خدا نیست: قدرتهای موجود از جانب خدا مقرر شده است. پس هر کس در برابر قدرت مقاومت کند، در برابر حکم خدا مقاومت می‌کند و کسانی که مقاومت می‌کنند، خود را لعنت خواهند کرد.»</w:t>
      </w:r>
    </w:p>
    <w:p w14:paraId="7DB6F78A" w14:textId="77777777" w:rsidR="000F7377" w:rsidRDefault="000F7377"/>
    <w:p w14:paraId="6F4367E9" w14:textId="77777777" w:rsidR="000F7377" w:rsidRDefault="000F7377">
      <w:r xmlns:w="http://schemas.openxmlformats.org/wordprocessingml/2006/main">
        <w:t xml:space="preserve">مکاشفه 17:13 اینها یک فکر دارند و قدرت و قوت خود را به وحش خواهند داد.</w:t>
      </w:r>
    </w:p>
    <w:p w14:paraId="07F63C60" w14:textId="77777777" w:rsidR="000F7377" w:rsidRDefault="000F7377"/>
    <w:p w14:paraId="0C76E38E" w14:textId="77777777" w:rsidR="000F7377" w:rsidRDefault="000F7377">
      <w:r xmlns:w="http://schemas.openxmlformats.org/wordprocessingml/2006/main">
        <w:t xml:space="preserve">افراد تک فکر قدرت و قدرت خود را به جانور می دهند.</w:t>
      </w:r>
    </w:p>
    <w:p w14:paraId="4804664C" w14:textId="77777777" w:rsidR="000F7377" w:rsidRDefault="000F7377"/>
    <w:p w14:paraId="6BD555C9" w14:textId="77777777" w:rsidR="000F7377" w:rsidRDefault="000F7377">
      <w:r xmlns:w="http://schemas.openxmlformats.org/wordprocessingml/2006/main">
        <w:t xml:space="preserve">1. قدرت وحدت - چگونه با هم می توانیم با تسلیم کردن قدرت و قدرت فردی خود به یک هدف مشترک به دستاوردهای بزرگ برسیم.</w:t>
      </w:r>
    </w:p>
    <w:p w14:paraId="7248FA99" w14:textId="77777777" w:rsidR="000F7377" w:rsidRDefault="000F7377"/>
    <w:p w14:paraId="74C2C613" w14:textId="77777777" w:rsidR="000F7377" w:rsidRDefault="000F7377">
      <w:r xmlns:w="http://schemas.openxmlformats.org/wordprocessingml/2006/main">
        <w:t xml:space="preserve">2. جانور درون ما - چگونه تسلیم شدن در برابر امیال خودخواهانه خود می تواند منجر به سقوط ما شود.</w:t>
      </w:r>
    </w:p>
    <w:p w14:paraId="6F35C8E6" w14:textId="77777777" w:rsidR="000F7377" w:rsidRDefault="000F7377"/>
    <w:p w14:paraId="7D692573" w14:textId="77777777" w:rsidR="000F7377" w:rsidRDefault="000F7377">
      <w:r xmlns:w="http://schemas.openxmlformats.org/wordprocessingml/2006/main">
        <w:t xml:space="preserve">1. یعقوب 4: 7 - "پس خود را تسلیم خدا کنید. در برابر شیطان مقاومت کنید و او از شما فرار خواهد کرد."</w:t>
      </w:r>
    </w:p>
    <w:p w14:paraId="45CE9D65" w14:textId="77777777" w:rsidR="000F7377" w:rsidRDefault="000F7377"/>
    <w:p w14:paraId="227905D5" w14:textId="77777777" w:rsidR="000F7377" w:rsidRDefault="000F7377">
      <w:r xmlns:w="http://schemas.openxmlformats.org/wordprocessingml/2006/main">
        <w:t xml:space="preserve">2. متی 6:24 - "هیچ کس نمی تواند به دو ارباب خدمت کند، زیرا یا از یکی متنفر می شود و دیگری را دوست می دارد، یا به یکی دل بسته و دیگری را تحقیر می کند. شما نمی توانید خدا و پول را خدمت کنید."</w:t>
      </w:r>
    </w:p>
    <w:p w14:paraId="17E18390" w14:textId="77777777" w:rsidR="000F7377" w:rsidRDefault="000F7377"/>
    <w:p w14:paraId="4180F438" w14:textId="77777777" w:rsidR="000F7377" w:rsidRDefault="000F7377">
      <w:r xmlns:w="http://schemas.openxmlformats.org/wordprocessingml/2006/main">
        <w:t xml:space="preserve">مکاشفه 17:14 اینان با بره جنگ خواهند کرد و بره بر آنها غلبه خواهد کرد، زیرا او خداوند اربابان و پادشاه پادشاهان است و کسانی که با او هستند خوانده و برگزیده و امین هستند.</w:t>
      </w:r>
    </w:p>
    <w:p w14:paraId="0B25D812" w14:textId="77777777" w:rsidR="000F7377" w:rsidRDefault="000F7377"/>
    <w:p w14:paraId="45DEE834" w14:textId="77777777" w:rsidR="000F7377" w:rsidRDefault="000F7377">
      <w:r xmlns:w="http://schemas.openxmlformats.org/wordprocessingml/2006/main">
        <w:t xml:space="preserve">بره بر همه دشمنان غلبه خواهد کرد، زیرا او پروردگار اربابان و پادشاه پادشاهان است و کسانی که با او هستند خوانده، برگزیده و وفادار هستند.</w:t>
      </w:r>
    </w:p>
    <w:p w14:paraId="137EFF8A" w14:textId="77777777" w:rsidR="000F7377" w:rsidRDefault="000F7377"/>
    <w:p w14:paraId="0A1E1326" w14:textId="77777777" w:rsidR="000F7377" w:rsidRDefault="000F7377">
      <w:r xmlns:w="http://schemas.openxmlformats.org/wordprocessingml/2006/main">
        <w:t xml:space="preserve">1: هیچ قدرتی بزرگتر از پروردگار ما نیست و کسانی که از او پیروی می کنند می توانند از محافظت او مطمئن باشند.</w:t>
      </w:r>
    </w:p>
    <w:p w14:paraId="3ED14D41" w14:textId="77777777" w:rsidR="000F7377" w:rsidRDefault="000F7377"/>
    <w:p w14:paraId="7E8D9625" w14:textId="77777777" w:rsidR="000F7377" w:rsidRDefault="000F7377">
      <w:r xmlns:w="http://schemas.openxmlformats.org/wordprocessingml/2006/main">
        <w:t xml:space="preserve">2: پروردگار ما سرور اربابان و پادشاه پادشاهان است و کسانی که از او پیروی می کنند خوانده و برگزیده و وفادار هستند.</w:t>
      </w:r>
    </w:p>
    <w:p w14:paraId="18C5F9FD" w14:textId="77777777" w:rsidR="000F7377" w:rsidRDefault="000F7377"/>
    <w:p w14:paraId="7E140BCA" w14:textId="77777777" w:rsidR="000F7377" w:rsidRDefault="000F7377">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14:paraId="62153D04" w14:textId="77777777" w:rsidR="000F7377" w:rsidRDefault="000F7377"/>
    <w:p w14:paraId="63D2AD60" w14:textId="77777777" w:rsidR="000F7377" w:rsidRDefault="000F7377">
      <w:r xmlns:w="http://schemas.openxmlformats.org/wordprocessingml/2006/main">
        <w:t xml:space="preserve">2: یوشع 1:9 - آیا من به شما امر نکرده ام؟ قوی و شجاع باشید؛ نترس و هراسان مباش زیرا که یهوه خدایت با توست هر کجا که بروی.</w:t>
      </w:r>
    </w:p>
    <w:p w14:paraId="24521D6F" w14:textId="77777777" w:rsidR="000F7377" w:rsidRDefault="000F7377"/>
    <w:p w14:paraId="7D3FF1D4" w14:textId="77777777" w:rsidR="000F7377" w:rsidRDefault="000F7377">
      <w:r xmlns:w="http://schemas.openxmlformats.org/wordprocessingml/2006/main">
        <w:t xml:space="preserve">مکاشفه 17:15 و به من گفت، آبهایی که دیدی، جایی که فاحشه نشسته است، قومها و جماعتها و ملتها و زبانها هستند.</w:t>
      </w:r>
    </w:p>
    <w:p w14:paraId="192D4F4C" w14:textId="77777777" w:rsidR="000F7377" w:rsidRDefault="000F7377"/>
    <w:p w14:paraId="7A47E50E" w14:textId="77777777" w:rsidR="000F7377" w:rsidRDefault="000F7377">
      <w:r xmlns:w="http://schemas.openxmlformats.org/wordprocessingml/2006/main">
        <w:t xml:space="preserve">آب‌هایی که در مکاشفه 17:15 دیده می‌شوند، نمادی از مردم، انبوه، ملت‌ها و زبان‌های مختلف جهان هستند.</w:t>
      </w:r>
    </w:p>
    <w:p w14:paraId="332B511C" w14:textId="77777777" w:rsidR="000F7377" w:rsidRDefault="000F7377"/>
    <w:p w14:paraId="1FD35EF0" w14:textId="77777777" w:rsidR="000F7377" w:rsidRDefault="000F7377">
      <w:r xmlns:w="http://schemas.openxmlformats.org/wordprocessingml/2006/main">
        <w:t xml:space="preserve">1. رحمت خدا شامل همه می شود: تأملی در مکاشفه 17:15</w:t>
      </w:r>
    </w:p>
    <w:p w14:paraId="0AEDE6C5" w14:textId="77777777" w:rsidR="000F7377" w:rsidRDefault="000F7377"/>
    <w:p w14:paraId="63BAD547" w14:textId="77777777" w:rsidR="000F7377" w:rsidRDefault="000F7377">
      <w:r xmlns:w="http://schemas.openxmlformats.org/wordprocessingml/2006/main">
        <w:t xml:space="preserve">2. درک فرهنگ های مختلف: مطالعه مکاشفه 17:15</w:t>
      </w:r>
    </w:p>
    <w:p w14:paraId="1194EA19" w14:textId="77777777" w:rsidR="000F7377" w:rsidRDefault="000F7377"/>
    <w:p w14:paraId="18E58ABD" w14:textId="77777777" w:rsidR="000F7377" w:rsidRDefault="000F7377">
      <w:r xmlns:w="http://schemas.openxmlformats.org/wordprocessingml/2006/main">
        <w:t xml:space="preserve">1. مزمور 86:9 - خداوندا، همه امتهایی که تو ساخته ای، خواهند آمد و در حضور تو عبادت خواهند کرد. نام تو را جلال خواهند آورد.</w:t>
      </w:r>
    </w:p>
    <w:p w14:paraId="39083D57" w14:textId="77777777" w:rsidR="000F7377" w:rsidRDefault="000F7377"/>
    <w:p w14:paraId="0C2613CA" w14:textId="77777777" w:rsidR="000F7377" w:rsidRDefault="000F7377">
      <w:r xmlns:w="http://schemas.openxmlformats.org/wordprocessingml/2006/main">
        <w:t xml:space="preserve">2. اعمال رسولان 17:26 - او همه امتها را از یک مرد آفرید تا در تمام زمین ساکن شوند. و زمان های تعیین شده آنها را در تاریخ و مرزهای سرزمین آنها مشخص کرد.</w:t>
      </w:r>
    </w:p>
    <w:p w14:paraId="2BD1F66A" w14:textId="77777777" w:rsidR="000F7377" w:rsidRDefault="000F7377"/>
    <w:p w14:paraId="30E705AB" w14:textId="77777777" w:rsidR="000F7377" w:rsidRDefault="000F7377">
      <w:r xmlns:w="http://schemas.openxmlformats.org/wordprocessingml/2006/main">
        <w:t xml:space="preserve">مکاشفه 17:16 و ده شاخ که بر وحش دیدی، اینها از فاحشه متنفر خواهند شد و او را ویران و برهنه خواهند کرد و گوشت او را خواهند خورد و او را به آتش خواهند سوزاند.</w:t>
      </w:r>
    </w:p>
    <w:p w14:paraId="29D13DB3" w14:textId="77777777" w:rsidR="000F7377" w:rsidRDefault="000F7377"/>
    <w:p w14:paraId="5B38C7EE" w14:textId="77777777" w:rsidR="000F7377" w:rsidRDefault="000F7377">
      <w:r xmlns:w="http://schemas.openxmlformats.org/wordprocessingml/2006/main">
        <w:t xml:space="preserve">ده شاخ وحش از فاحشه متنفر خواهند شد و او را هلاک خواهند کرد و گوشت او را خواهند خورد و او را در آتش خواهند سوزاند.</w:t>
      </w:r>
    </w:p>
    <w:p w14:paraId="2C5ACF60" w14:textId="77777777" w:rsidR="000F7377" w:rsidRDefault="000F7377"/>
    <w:p w14:paraId="32D26E84" w14:textId="77777777" w:rsidR="000F7377" w:rsidRDefault="000F7377">
      <w:r xmlns:w="http://schemas.openxmlformats.org/wordprocessingml/2006/main">
        <w:t xml:space="preserve">1. نفرت واقعی ناشی از عواقب گناه و نابودی آن است.</w:t>
      </w:r>
    </w:p>
    <w:p w14:paraId="4DE69339" w14:textId="77777777" w:rsidR="000F7377" w:rsidRDefault="000F7377"/>
    <w:p w14:paraId="21AAC04F" w14:textId="77777777" w:rsidR="000F7377" w:rsidRDefault="000F7377">
      <w:r xmlns:w="http://schemas.openxmlformats.org/wordprocessingml/2006/main">
        <w:t xml:space="preserve">2. زندگی ما زودگذر است و اعمال ما عواقبی دارد.</w:t>
      </w:r>
    </w:p>
    <w:p w14:paraId="2EA05EEE" w14:textId="77777777" w:rsidR="000F7377" w:rsidRDefault="000F7377"/>
    <w:p w14:paraId="5966AE32" w14:textId="77777777" w:rsidR="000F7377" w:rsidRDefault="000F7377">
      <w:r xmlns:w="http://schemas.openxmlformats.org/wordprocessingml/2006/main">
        <w:t xml:space="preserve">1. رومیان 6:23 - زیرا مزد گناه مرگ است، اما هدیه رایگان خدا زندگی جاودانی در خداوند ما مسیح عیسی است.</w:t>
      </w:r>
    </w:p>
    <w:p w14:paraId="533596EB" w14:textId="77777777" w:rsidR="000F7377" w:rsidRDefault="000F7377"/>
    <w:p w14:paraId="49EB9EA5" w14:textId="77777777" w:rsidR="000F7377" w:rsidRDefault="000F7377">
      <w:r xmlns:w="http://schemas.openxmlformats.org/wordprocessingml/2006/main">
        <w:t xml:space="preserve">2. یعقوب 4:14 - با این حال شما نمی دانید که فردا چه خواهد شد. زندگی شما چیست؟ زیرا تو غباری هستی که برای مدتی کوتاه ظاهر می شود و سپس ناپدید می شود.</w:t>
      </w:r>
    </w:p>
    <w:p w14:paraId="6F3201A5" w14:textId="77777777" w:rsidR="000F7377" w:rsidRDefault="000F7377"/>
    <w:p w14:paraId="6C7611BF" w14:textId="77777777" w:rsidR="000F7377" w:rsidRDefault="000F7377">
      <w:r xmlns:w="http://schemas.openxmlformats.org/wordprocessingml/2006/main">
        <w:t xml:space="preserve">مکاشفه 17:17 زیرا خدا در دل آنها نهاده است تا اراده او را انجام دهند و موافقت کنند و پادشاهی خود را به وحش بدهند تا سخنان خدا تحقق یابد.</w:t>
      </w:r>
    </w:p>
    <w:p w14:paraId="0893C181" w14:textId="77777777" w:rsidR="000F7377" w:rsidRDefault="000F7377"/>
    <w:p w14:paraId="277321BF" w14:textId="77777777" w:rsidR="000F7377" w:rsidRDefault="000F7377">
      <w:r xmlns:w="http://schemas.openxmlformats.org/wordprocessingml/2006/main">
        <w:t xml:space="preserve">وحش بر پادشاهی ها تا زمانی که اراده خدا برآورده شود، اختیار داده می شود.</w:t>
      </w:r>
    </w:p>
    <w:p w14:paraId="06E2527D" w14:textId="77777777" w:rsidR="000F7377" w:rsidRDefault="000F7377"/>
    <w:p w14:paraId="33833E6F" w14:textId="77777777" w:rsidR="000F7377" w:rsidRDefault="000F7377">
      <w:r xmlns:w="http://schemas.openxmlformats.org/wordprocessingml/2006/main">
        <w:t xml:space="preserve">1. درک قدرت و اراده نهایی خداوند</w:t>
      </w:r>
    </w:p>
    <w:p w14:paraId="4CFEE491" w14:textId="77777777" w:rsidR="000F7377" w:rsidRDefault="000F7377"/>
    <w:p w14:paraId="69936A03" w14:textId="77777777" w:rsidR="000F7377" w:rsidRDefault="000F7377">
      <w:r xmlns:w="http://schemas.openxmlformats.org/wordprocessingml/2006/main">
        <w:t xml:space="preserve">2. اهمیت تسلیم در برابر اراده خداوند</w:t>
      </w:r>
    </w:p>
    <w:p w14:paraId="5756DF0A" w14:textId="77777777" w:rsidR="000F7377" w:rsidRDefault="000F7377"/>
    <w:p w14:paraId="3AB75654" w14:textId="77777777" w:rsidR="000F7377" w:rsidRDefault="000F7377">
      <w:r xmlns:w="http://schemas.openxmlformats.org/wordprocessingml/2006/main">
        <w:t xml:space="preserve">1. متی 6:10 - "پادشاهی شما بیاید، اراده شما انجام شود، همانطور که در آسمان است."</w:t>
      </w:r>
    </w:p>
    <w:p w14:paraId="2677AA3C" w14:textId="77777777" w:rsidR="000F7377" w:rsidRDefault="000F7377"/>
    <w:p w14:paraId="57CA91D8" w14:textId="77777777" w:rsidR="000F7377" w:rsidRDefault="000F7377">
      <w:r xmlns:w="http://schemas.openxmlformats.org/wordprocessingml/2006/main">
        <w:t xml:space="preserve">2. یعقوب 4: 7 - "پس خود را تسلیم خدا کنید. در مقابل شیطان مقاومت کنید و او از شما فرار خواهد کرد."</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مکاشفه 17:18 و زنی که دیدی همان شهر بزرگی است که بر پادشاهان زمین سلطنت می‌کند.</w:t>
      </w:r>
    </w:p>
    <w:p w14:paraId="4381FEB2" w14:textId="77777777" w:rsidR="000F7377" w:rsidRDefault="000F7377"/>
    <w:p w14:paraId="6D14D365" w14:textId="77777777" w:rsidR="000F7377" w:rsidRDefault="000F7377">
      <w:r xmlns:w="http://schemas.openxmlformats.org/wordprocessingml/2006/main">
        <w:t xml:space="preserve">زن در رؤیا نمادی از شهر بزرگی است که بر پادشاهان زمین سلطنت می کند.</w:t>
      </w:r>
    </w:p>
    <w:p w14:paraId="52FEB6A3" w14:textId="77777777" w:rsidR="000F7377" w:rsidRDefault="000F7377"/>
    <w:p w14:paraId="10B16941" w14:textId="77777777" w:rsidR="000F7377" w:rsidRDefault="000F7377">
      <w:r xmlns:w="http://schemas.openxmlformats.org/wordprocessingml/2006/main">
        <w:t xml:space="preserve">1: حاکمیت خدا بر ملل</w:t>
      </w:r>
    </w:p>
    <w:p w14:paraId="011F9485" w14:textId="77777777" w:rsidR="000F7377" w:rsidRDefault="000F7377"/>
    <w:p w14:paraId="339164BF" w14:textId="77777777" w:rsidR="000F7377" w:rsidRDefault="000F7377">
      <w:r xmlns:w="http://schemas.openxmlformats.org/wordprocessingml/2006/main">
        <w:t xml:space="preserve">2: برتری کلیسا</w:t>
      </w:r>
    </w:p>
    <w:p w14:paraId="6BD2B03A" w14:textId="77777777" w:rsidR="000F7377" w:rsidRDefault="000F7377"/>
    <w:p w14:paraId="0CBF994C" w14:textId="77777777" w:rsidR="000F7377" w:rsidRDefault="000F7377">
      <w:r xmlns:w="http://schemas.openxmlformats.org/wordprocessingml/2006/main">
        <w:t xml:space="preserve">1: دانیال 7:27 - و پادشاهی و فرمانروایی و عظمت پادشاهی در زیر تمام آسمان به قوم مقدّسین حضرت اعلی داده خواهد شد که پادشاهی آنها پادشاهی جاودانی است و همه سلطنتها خدمت خواهند کرد. و از او اطاعت کن</w:t>
      </w:r>
    </w:p>
    <w:p w14:paraId="2D68A9FD" w14:textId="77777777" w:rsidR="000F7377" w:rsidRDefault="000F7377"/>
    <w:p w14:paraId="234E1D4A" w14:textId="77777777" w:rsidR="000F7377" w:rsidRDefault="000F7377">
      <w:r xmlns:w="http://schemas.openxmlformats.org/wordprocessingml/2006/main">
        <w:t xml:space="preserve">2: مزمور 2: 10-12 - پس ای پادشاهان، اکنون عاقل باشید، ای داوران زمین، آموزش ببینید. خداوند را با ترس خدمت کنید و با لرز شادی کنید. پسر را ببوسید مبادا خشمگین شود و از راه هلاک شوید، چون خشم او جز اندکی شعله ور شود. خوشا به حال کسانی که بر او توکل می کنند.</w:t>
      </w:r>
    </w:p>
    <w:p w14:paraId="06C65336" w14:textId="77777777" w:rsidR="000F7377" w:rsidRDefault="000F7377"/>
    <w:p w14:paraId="61345A2D" w14:textId="77777777" w:rsidR="000F7377" w:rsidRDefault="000F7377">
      <w:r xmlns:w="http://schemas.openxmlformats.org/wordprocessingml/2006/main">
        <w:t xml:space="preserve">مکاشفه 18 فصل هجدهم کتاب مکاشفه است و دیدگاه یوحنا از وقایع آخر زمان را ادامه می دهد. این فصل بر سقوط و داوری بابل بزرگ متمرکز است، که نمادی از یک سیستم فاسد و بت پرست است که با خدا مخالفت می کند.</w:t>
      </w:r>
    </w:p>
    <w:p w14:paraId="307450EE" w14:textId="77777777" w:rsidR="000F7377" w:rsidRDefault="000F7377"/>
    <w:p w14:paraId="79519978" w14:textId="77777777" w:rsidR="000F7377" w:rsidRDefault="000F7377">
      <w:r xmlns:w="http://schemas.openxmlformats.org/wordprocessingml/2006/main">
        <w:t xml:space="preserve">پاراگراف اول: فصل با فرود آمدن فرشته ای از آسمان آغاز می شود و با صدایی قدرتمند اعلام می کند که بابل سقوط کرده است. این اعلامیه نابودی او را اعلام می کند و اعلام می کند که او مسکن شیاطین، پناهگاه هر روح ناپاک و قفسی برای هر پرنده ناپاک شده است (مکاشفه 18: 2). ملت ها فریب جادوگری، بداخلاقی و استثمار اقتصادی او را خورده اند (مکاشفه 18: 3). صدای دیگری از آسمان قوم خدا را فرا می خواند تا از بابل بیرون آیند تا در گناهان او شریک نشوند یا در بلاهای او شریک نشوند (مکاشفه 18: 4-5).</w:t>
      </w:r>
    </w:p>
    <w:p w14:paraId="4A7976B9" w14:textId="77777777" w:rsidR="000F7377" w:rsidRDefault="000F7377"/>
    <w:p w14:paraId="30CC60DD" w14:textId="77777777" w:rsidR="000F7377" w:rsidRDefault="000F7377">
      <w:r xmlns:w="http://schemas.openxmlformats.org/wordprocessingml/2006/main">
        <w:t xml:space="preserve">پاراگراف دوم: این فصل ثروت و تجملات فراوان مرتبط با بابل را توصیف می کند. </w:t>
      </w:r>
      <w:r xmlns:w="http://schemas.openxmlformats.org/wordprocessingml/2006/main">
        <w:lastRenderedPageBreak xmlns:w="http://schemas.openxmlformats.org/wordprocessingml/2006/main"/>
      </w:r>
      <w:r xmlns:w="http://schemas.openxmlformats.org/wordprocessingml/2006/main">
        <w:t xml:space="preserve">بازرگانان برای نابودی او عزاداری می‌کنند زیرا دیگر هیچ‌کس کالاهای آنها را نمی‌خرد - کالاهایی مانند طلا، نقره، سنگ‌های قیمتی، پارچه‌های خوب، ادویه‌ها، شراب، روغن، دام‌ها، بردگان - و حتی جان انسان‌ها (مکاشفه 18:11-13). آنها بر سودهای از دست رفته خود افسوس می خورند زیرا شاهد برخاستن دود از شهر سوزان هستند (مکاشفه 18:15-19).</w:t>
      </w:r>
    </w:p>
    <w:p w14:paraId="2BACC6F8" w14:textId="77777777" w:rsidR="000F7377" w:rsidRDefault="000F7377"/>
    <w:p w14:paraId="1E59D2EA" w14:textId="77777777" w:rsidR="000F7377" w:rsidRDefault="000F7377">
      <w:r xmlns:w="http://schemas.openxmlformats.org/wordprocessingml/2006/main">
        <w:t xml:space="preserve">پاراگراف سوم: شادی در بهشت به خاطر داوری بابل فرا می‌رسد. فرشته ای سنگ بزرگی را به دریا می اندازد و اعلام می کند که بابل با خشونت فرو ریخته خواهد شد و دیگر هرگز پیدا نخواهد شد (مکاشفه 18:21). ویرانی شهر به عنوان ویرانی کامل توصیف می شود - دیگر موسیقی یا صنعتگری در دیوارهای آن شنیده نخواهد شد. دیگر هیچ نوری در آنجا نمی تابد (مکاشفه 18:22-23). تأکید می شود که بابل مسئول ریختن خون انبیا و اولیا در طول تاریخ است (مکاشفه 18:24). فصل با این اطمینان به پایان می رسد که خدا انتقام قوم خود را از طریق سقوط بابل گرفته است.</w:t>
      </w:r>
    </w:p>
    <w:p w14:paraId="76FD2509" w14:textId="77777777" w:rsidR="000F7377" w:rsidRDefault="000F7377"/>
    <w:p w14:paraId="6882B5CA" w14:textId="77777777" w:rsidR="000F7377" w:rsidRDefault="000F7377">
      <w:r xmlns:w="http://schemas.openxmlformats.org/wordprocessingml/2006/main">
        <w:t xml:space="preserve">به طور خلاصه، فصل هجدهم مکاشفه سقوط و داوری بابل بزرگ را به تصویر می کشد - نمادی از یک سیستم فاسد و بت پرست. این فصل به اعمال فریبنده، استثمار اقتصادی و غیراخلاقی او اشاره می کند. فرشته ای نابودی او را اعلام می کند و قوم خدا را فرا می خواند تا خود را از نفوذ او جدا کنند. در این فصل سوگواری بازرگانان به خاطر سودهای از دست رفته و شادی در بهشت به خاطر قضاوت بابل بیان شده است. بر ویرانی کامل بابل تأکید می کند و عدالت خدا را در انتقام گرفتن از قومش از این سیستم شریر تأیید می کند. این فصل بر مضامین قضاوت الهی بر فساد معنوی، استثمار اقتصادی تأکید می‌کند و از مؤمنان می‌خواهد که از نظام‌های دنیوی مخالف خدا جدا بمانند.</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مکاشفه 18:1 و بعد از این چیزها فرشته دیگری را دیدم که از آسمان نازل شد که قدرت زیادی داشت. و زمین از جلال او سبک شد.</w:t>
      </w:r>
    </w:p>
    <w:p w14:paraId="541C28A9" w14:textId="77777777" w:rsidR="000F7377" w:rsidRDefault="000F7377"/>
    <w:p w14:paraId="5750ABF1" w14:textId="77777777" w:rsidR="000F7377" w:rsidRDefault="000F7377">
      <w:r xmlns:w="http://schemas.openxmlformats.org/wordprocessingml/2006/main">
        <w:t xml:space="preserve">فرشته ای از آسمان فرود می آید و قدرت و شکوه عظیمی را به زمین می آورد.</w:t>
      </w:r>
    </w:p>
    <w:p w14:paraId="4CE12081" w14:textId="77777777" w:rsidR="000F7377" w:rsidRDefault="000F7377"/>
    <w:p w14:paraId="73A8DA8A" w14:textId="77777777" w:rsidR="000F7377" w:rsidRDefault="000F7377">
      <w:r xmlns:w="http://schemas.openxmlformats.org/wordprocessingml/2006/main">
        <w:t xml:space="preserve">1. قدرت بهشت: چگونه جلال خدا می تواند زندگی ما را متحول کند</w:t>
      </w:r>
    </w:p>
    <w:p w14:paraId="2FD4CCA1" w14:textId="77777777" w:rsidR="000F7377" w:rsidRDefault="000F7377"/>
    <w:p w14:paraId="11BB16EE" w14:textId="77777777" w:rsidR="000F7377" w:rsidRDefault="000F7377">
      <w:r xmlns:w="http://schemas.openxmlformats.org/wordprocessingml/2006/main">
        <w:t xml:space="preserve">2. شکوه بهشت: چگونه می توانیم در پرتو عظمت خدا زندگی کنیم</w:t>
      </w:r>
    </w:p>
    <w:p w14:paraId="516B6527" w14:textId="77777777" w:rsidR="000F7377" w:rsidRDefault="000F7377"/>
    <w:p w14:paraId="201467F4" w14:textId="77777777" w:rsidR="000F7377" w:rsidRDefault="000F7377">
      <w:r xmlns:w="http://schemas.openxmlformats.org/wordprocessingml/2006/main">
        <w:t xml:space="preserve">1. مزمور 19:1 - آسمانها جلال خدا را اعلام می کنند. آسمان کار دستان او را اعلام می کند.</w:t>
      </w:r>
    </w:p>
    <w:p w14:paraId="49E4CCDD" w14:textId="77777777" w:rsidR="000F7377" w:rsidRDefault="000F7377"/>
    <w:p w14:paraId="6994103A" w14:textId="77777777" w:rsidR="000F7377" w:rsidRDefault="000F7377">
      <w:r xmlns:w="http://schemas.openxmlformats.org/wordprocessingml/2006/main">
        <w:t xml:space="preserve">2. اشعیا 6:3 - و آنها یکدیگر را صدا می کردند: "قدوس، قدوس، قدوس خداوند قادر مطلق است. تمام زمین از جلال او پر شده است.»</w:t>
      </w:r>
    </w:p>
    <w:p w14:paraId="703F6805" w14:textId="77777777" w:rsidR="000F7377" w:rsidRDefault="000F7377"/>
    <w:p w14:paraId="4B8677AF" w14:textId="77777777" w:rsidR="000F7377" w:rsidRDefault="000F7377">
      <w:r xmlns:w="http://schemas.openxmlformats.org/wordprocessingml/2006/main">
        <w:t xml:space="preserve">مکاشفه 18:2 و با صدایی قوی فریاد زد، بابل بزرگ سقوط کرد، سقوط کرد، و مسکن شیاطین و پناه هر روح پلید و قفس هر پرنده ناپاک و نفرت‌انگیز شد.</w:t>
      </w:r>
    </w:p>
    <w:p w14:paraId="00AA55C3" w14:textId="77777777" w:rsidR="000F7377" w:rsidRDefault="000F7377"/>
    <w:p w14:paraId="21A8BD82" w14:textId="77777777" w:rsidR="000F7377" w:rsidRDefault="000F7377">
      <w:r xmlns:w="http://schemas.openxmlformats.org/wordprocessingml/2006/main">
        <w:t xml:space="preserve">شهر بزرگ بابل سقوط کرده و به محل شر و تاریکی تبدیل شده است.</w:t>
      </w:r>
    </w:p>
    <w:p w14:paraId="617AE963" w14:textId="77777777" w:rsidR="000F7377" w:rsidRDefault="000F7377"/>
    <w:p w14:paraId="4358530B" w14:textId="77777777" w:rsidR="000F7377" w:rsidRDefault="000F7377">
      <w:r xmlns:w="http://schemas.openxmlformats.org/wordprocessingml/2006/main">
        <w:t xml:space="preserve">1. داوری خدا در مورد بابل: هشداری برای امروز</w:t>
      </w:r>
    </w:p>
    <w:p w14:paraId="2E76A783" w14:textId="77777777" w:rsidR="000F7377" w:rsidRDefault="000F7377"/>
    <w:p w14:paraId="19051041" w14:textId="77777777" w:rsidR="000F7377" w:rsidRDefault="000F7377">
      <w:r xmlns:w="http://schemas.openxmlformats.org/wordprocessingml/2006/main">
        <w:t xml:space="preserve">2. در آغوش گرفتن نور خدا و رد تاریکی بابل.</w:t>
      </w:r>
    </w:p>
    <w:p w14:paraId="724D41E9" w14:textId="77777777" w:rsidR="000F7377" w:rsidRDefault="000F7377"/>
    <w:p w14:paraId="18E67F9C" w14:textId="77777777" w:rsidR="000F7377" w:rsidRDefault="000F7377">
      <w:r xmlns:w="http://schemas.openxmlformats.org/wordprocessingml/2006/main">
        <w:t xml:space="preserve">1. اشعیا 21:9 - "بابل، جلال ممالک، زیبایی غرور کلدانیان، مانند زمانی خواهد بود که خدا سدوم و عموره را واژگون کرد."</w:t>
      </w:r>
    </w:p>
    <w:p w14:paraId="5DBA2FCE" w14:textId="77777777" w:rsidR="000F7377" w:rsidRDefault="000F7377"/>
    <w:p w14:paraId="4AC8CB26" w14:textId="77777777" w:rsidR="000F7377" w:rsidRDefault="000F7377">
      <w:r xmlns:w="http://schemas.openxmlformats.org/wordprocessingml/2006/main">
        <w:t xml:space="preserve">2. ارمیا 51: 8 - "بابل ناگهان سقوط کرد و ویران شد: برای او زوزه بکشید، برای درد او مرهم بگیرید، اگر چنین است، ممکن است شفا یابد."</w:t>
      </w:r>
    </w:p>
    <w:p w14:paraId="14265E6E" w14:textId="77777777" w:rsidR="000F7377" w:rsidRDefault="000F7377"/>
    <w:p w14:paraId="1F014B79" w14:textId="77777777" w:rsidR="000F7377" w:rsidRDefault="000F7377">
      <w:r xmlns:w="http://schemas.openxmlformats.org/wordprocessingml/2006/main">
        <w:t xml:space="preserve">مکاشفه 18:3 زیرا جمیع امّتها از شراب خشم زنای او نوشیده‌اند، و پادشاهان زمین با او زنا کرده‌اند، و بازرگانان زمین از فراوانی غذاهای لذیذ او ثروتمند شده‌اند.</w:t>
      </w:r>
    </w:p>
    <w:p w14:paraId="0FB92C90" w14:textId="77777777" w:rsidR="000F7377" w:rsidRDefault="000F7377"/>
    <w:p w14:paraId="4DEF4E5A" w14:textId="77777777" w:rsidR="000F7377" w:rsidRDefault="000F7377">
      <w:r xmlns:w="http://schemas.openxmlformats.org/wordprocessingml/2006/main">
        <w:t xml:space="preserve">ملل جهان، پادشاهان و بازرگانان همگی فاسد هستند و از طریق فراوانی تجملات ارائه شده توسط بابل، ثروتمند شده اند.</w:t>
      </w:r>
    </w:p>
    <w:p w14:paraId="709DBBD1" w14:textId="77777777" w:rsidR="000F7377" w:rsidRDefault="000F7377"/>
    <w:p w14:paraId="6E3B3B0E" w14:textId="77777777" w:rsidR="000F7377" w:rsidRDefault="000F7377">
      <w:r xmlns:w="http://schemas.openxmlformats.org/wordprocessingml/2006/main">
        <w:t xml:space="preserve">1. گناهان بابل: آنچه می توانیم از ملت تجمل و حرص بیاموزیم</w:t>
      </w:r>
    </w:p>
    <w:p w14:paraId="71558B48" w14:textId="77777777" w:rsidR="000F7377" w:rsidRDefault="000F7377"/>
    <w:p w14:paraId="79CD4B74" w14:textId="77777777" w:rsidR="000F7377" w:rsidRDefault="000F7377">
      <w:r xmlns:w="http://schemas.openxmlformats.org/wordprocessingml/2006/main">
        <w:t xml:space="preserve">2. خطرات ثروت دنیوی: چگونه از وسوسه های ثروت دوری کنیم</w:t>
      </w:r>
    </w:p>
    <w:p w14:paraId="53D49C8C" w14:textId="77777777" w:rsidR="000F7377" w:rsidRDefault="000F7377"/>
    <w:p w14:paraId="1E8686FF" w14:textId="77777777" w:rsidR="000F7377" w:rsidRDefault="000F7377">
      <w:r xmlns:w="http://schemas.openxmlformats.org/wordprocessingml/2006/main">
        <w:t xml:space="preserve">1. یعقوب 4: 4 - "ای افراد زناکار، آیا نمی دانید که دوستی با جهان به معنای دشمنی با خداست؟ بنابراین، هرکس دوست جهان را انتخاب کند، دشمن خدا می شود."</w:t>
      </w:r>
    </w:p>
    <w:p w14:paraId="29F599D6" w14:textId="77777777" w:rsidR="000F7377" w:rsidRDefault="000F7377"/>
    <w:p w14:paraId="4E1B7F3B" w14:textId="77777777" w:rsidR="000F7377" w:rsidRDefault="000F7377">
      <w:r xmlns:w="http://schemas.openxmlformats.org/wordprocessingml/2006/main">
        <w:t xml:space="preserve">2. امثال 11:28 - "هر که به ثروت خود اعتماد کند سقوط خواهد کرد، اما عادل مانند برگ سبز رشد خواهد کرد."</w:t>
      </w:r>
    </w:p>
    <w:p w14:paraId="0FECE822" w14:textId="77777777" w:rsidR="000F7377" w:rsidRDefault="000F7377"/>
    <w:p w14:paraId="0E9210D5" w14:textId="77777777" w:rsidR="000F7377" w:rsidRDefault="000F7377">
      <w:r xmlns:w="http://schemas.openxmlformats.org/wordprocessingml/2006/main">
        <w:t xml:space="preserve">مکاشفه 18:4 و صدای دیگری از آسمان شنیدم که می‌گفت: ای قوم من از او بیرون آیید تا در گناهان او شریک نباشید و از بلاهای او نگیرید.</w:t>
      </w:r>
    </w:p>
    <w:p w14:paraId="149C82DD" w14:textId="77777777" w:rsidR="000F7377" w:rsidRDefault="000F7377"/>
    <w:p w14:paraId="535516B3" w14:textId="77777777" w:rsidR="000F7377" w:rsidRDefault="000F7377">
      <w:r xmlns:w="http://schemas.openxmlformats.org/wordprocessingml/2006/main">
        <w:t xml:space="preserve">خداوند مؤمنان را فرا می خواند تا از شهر گناهکار بیرون آیند و از عذاب آن رهایی یابند.</w:t>
      </w:r>
    </w:p>
    <w:p w14:paraId="0254B6A2" w14:textId="77777777" w:rsidR="000F7377" w:rsidRDefault="000F7377"/>
    <w:p w14:paraId="06EF2405" w14:textId="77777777" w:rsidR="000F7377" w:rsidRDefault="000F7377">
      <w:r xmlns:w="http://schemas.openxmlformats.org/wordprocessingml/2006/main">
        <w:t xml:space="preserve">1. "شهر گناه: اجتناب از بلاهای وسوسه"</w:t>
      </w:r>
    </w:p>
    <w:p w14:paraId="1F458C04" w14:textId="77777777" w:rsidR="000F7377" w:rsidRDefault="000F7377"/>
    <w:p w14:paraId="4A1948C4" w14:textId="77777777" w:rsidR="000F7377" w:rsidRDefault="000F7377">
      <w:r xmlns:w="http://schemas.openxmlformats.org/wordprocessingml/2006/main">
        <w:t xml:space="preserve">2. «پیروی از دعوت خدا: ترک عواقب گناه»</w:t>
      </w:r>
    </w:p>
    <w:p w14:paraId="47095132" w14:textId="77777777" w:rsidR="000F7377" w:rsidRDefault="000F7377"/>
    <w:p w14:paraId="4B7CBFFC" w14:textId="77777777" w:rsidR="000F7377" w:rsidRDefault="000F7377">
      <w:r xmlns:w="http://schemas.openxmlformats.org/wordprocessingml/2006/main">
        <w:t xml:space="preserve">1. ارمیا 51:45 - "ای قوم من از او بیرون بیایید و هر یک از شما خود را از خشم شدید خداوند نجات دهید."</w:t>
      </w:r>
    </w:p>
    <w:p w14:paraId="0BDDF1B4" w14:textId="77777777" w:rsidR="000F7377" w:rsidRDefault="000F7377"/>
    <w:p w14:paraId="5C8E40FC" w14:textId="77777777" w:rsidR="000F7377" w:rsidRDefault="000F7377">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مکاشفه 18:5 زیرا گناهان او به آسمان رسیده است و خدا گناهان او را به یاد آورده است.</w:t>
      </w:r>
    </w:p>
    <w:p w14:paraId="15759034" w14:textId="77777777" w:rsidR="000F7377" w:rsidRDefault="000F7377"/>
    <w:p w14:paraId="5A29CB11" w14:textId="77777777" w:rsidR="000F7377" w:rsidRDefault="000F7377">
      <w:r xmlns:w="http://schemas.openxmlformats.org/wordprocessingml/2006/main">
        <w:t xml:space="preserve">خداوند گناهان مردم را به یاد می آورد و گناهانشان به بهشت رسیده است.</w:t>
      </w:r>
    </w:p>
    <w:p w14:paraId="10604384" w14:textId="77777777" w:rsidR="000F7377" w:rsidRDefault="000F7377"/>
    <w:p w14:paraId="580AC77D" w14:textId="77777777" w:rsidR="000F7377" w:rsidRDefault="000F7377">
      <w:r xmlns:w="http://schemas.openxmlformats.org/wordprocessingml/2006/main">
        <w:t xml:space="preserve">1. عواقب گناه - ما در نهایت پاسخگوی گناهان خود خواهیم بود.</w:t>
      </w:r>
    </w:p>
    <w:p w14:paraId="3093EA84" w14:textId="77777777" w:rsidR="000F7377" w:rsidRDefault="000F7377"/>
    <w:p w14:paraId="35989735" w14:textId="77777777" w:rsidR="000F7377" w:rsidRDefault="000F7377">
      <w:r xmlns:w="http://schemas.openxmlformats.org/wordprocessingml/2006/main">
        <w:t xml:space="preserve">2. گناه را ساده نگیرید - خدا همیشه ناظر است و کارهای اشتباه ما را به یاد خواهد آورد.</w:t>
      </w:r>
    </w:p>
    <w:p w14:paraId="39ED8A25" w14:textId="77777777" w:rsidR="000F7377" w:rsidRDefault="000F7377"/>
    <w:p w14:paraId="68D988A1" w14:textId="77777777" w:rsidR="000F7377" w:rsidRDefault="000F7377">
      <w:r xmlns:w="http://schemas.openxmlformats.org/wordprocessingml/2006/main">
        <w:t xml:space="preserve">1. رومیان 6:23 - زیرا مزد گناه مرگ است، اما هدیه خدا زندگی جاودانی در خداوند ما مسیح عیسی است.</w:t>
      </w:r>
    </w:p>
    <w:p w14:paraId="7C5B647F" w14:textId="77777777" w:rsidR="000F7377" w:rsidRDefault="000F7377"/>
    <w:p w14:paraId="592B5E70" w14:textId="77777777" w:rsidR="000F7377" w:rsidRDefault="000F7377">
      <w:r xmlns:w="http://schemas.openxmlformats.org/wordprocessingml/2006/main">
        <w:t xml:space="preserve">2. حزقیال 18:20 - روحی که گناه می کند خواهد مرد. پسر نباید به خاطر گناه پدر عذاب بکشد و پدر برای گناه پسر عذاب نبیند. عدالت عادل بر او خواهد بود و شرارت شریر بر او خواهد بود.</w:t>
      </w:r>
    </w:p>
    <w:p w14:paraId="6FD2C3BB" w14:textId="77777777" w:rsidR="000F7377" w:rsidRDefault="000F7377"/>
    <w:p w14:paraId="03ABBCFF" w14:textId="77777777" w:rsidR="000F7377" w:rsidRDefault="000F7377">
      <w:r xmlns:w="http://schemas.openxmlformats.org/wordprocessingml/2006/main">
        <w:t xml:space="preserve">مکاشفه 18:6 به او پاداش دهید، همان‌طور که به شما پاداش داد، و برحسب اعمال او، دو برابر او را پاداش دهید.</w:t>
      </w:r>
    </w:p>
    <w:p w14:paraId="6E7E3104" w14:textId="77777777" w:rsidR="000F7377" w:rsidRDefault="000F7377"/>
    <w:p w14:paraId="7A2B50FF" w14:textId="77777777" w:rsidR="000F7377" w:rsidRDefault="000F7377">
      <w:r xmlns:w="http://schemas.openxmlformats.org/wordprocessingml/2006/main">
        <w:t xml:space="preserve">خداوند به ما دستور می دهد که بدی را با نیکی جبران کنیم و آنچه را که گرفته ایم دو برابر بدهیم.</w:t>
      </w:r>
    </w:p>
    <w:p w14:paraId="6ACF523A" w14:textId="77777777" w:rsidR="000F7377" w:rsidRDefault="000F7377"/>
    <w:p w14:paraId="2E926432" w14:textId="77777777" w:rsidR="000F7377" w:rsidRDefault="000F7377">
      <w:r xmlns:w="http://schemas.openxmlformats.org/wordprocessingml/2006/main">
        <w:t xml:space="preserve">1. پرداخت بدی با نیکی: قدرت عشق در برابر نفرت</w:t>
      </w:r>
    </w:p>
    <w:p w14:paraId="411AA602" w14:textId="77777777" w:rsidR="000F7377" w:rsidRDefault="000F7377"/>
    <w:p w14:paraId="365F7E62" w14:textId="77777777" w:rsidR="000F7377" w:rsidRDefault="000F7377">
      <w:r xmlns:w="http://schemas.openxmlformats.org/wordprocessingml/2006/main">
        <w:t xml:space="preserve">2. جبران بدی با نیکی: فواید بخشش به جای جنگیدن</w:t>
      </w:r>
    </w:p>
    <w:p w14:paraId="08803F69" w14:textId="77777777" w:rsidR="000F7377" w:rsidRDefault="000F7377"/>
    <w:p w14:paraId="3B0D4F66" w14:textId="77777777" w:rsidR="000F7377" w:rsidRDefault="000F7377">
      <w:r xmlns:w="http://schemas.openxmlformats.org/wordprocessingml/2006/main">
        <w:t xml:space="preserve">1. متی 5: 38-39 "شنیده اید که گفته شد چشم در برابر چشم و دندان در مقابل دندان." اما من به شما می گویم که در برابر شخص شرور مقاومت نکنید، اگر کسی به گونه راست شما سیلی زد، گونه دیگر را نیز به او بگردان.»</w:t>
      </w:r>
    </w:p>
    <w:p w14:paraId="08ABD500" w14:textId="77777777" w:rsidR="000F7377" w:rsidRDefault="000F7377"/>
    <w:p w14:paraId="4317056A" w14:textId="77777777" w:rsidR="000F7377" w:rsidRDefault="000F7377">
      <w:r xmlns:w="http://schemas.openxmlformats.org/wordprocessingml/2006/main">
        <w:t xml:space="preserve">2. رومیان 12:19-21 "دوستان عزیز من انتقام نگیرید، بلکه جایی را برای خشم خدا بگذارید، زیرا نوشته شده است: "انتقام از آن من است، من جبران خواهم کرد." برعکس: «اگر دشمنت گرسنه است به او غذا بده و اگر تشنه است به او آب بده و با این کار زغال های سوزان را بر سرش انباشته خواهی کرد.» بدی بر شما چیره نشود، بلکه با نیکی بر بدی غلبه کنید».</w:t>
      </w:r>
    </w:p>
    <w:p w14:paraId="653797FC" w14:textId="77777777" w:rsidR="000F7377" w:rsidRDefault="000F7377"/>
    <w:p w14:paraId="20CE8EA4" w14:textId="77777777" w:rsidR="000F7377" w:rsidRDefault="000F7377">
      <w:r xmlns:w="http://schemas.openxmlformats.org/wordprocessingml/2006/main">
        <w:t xml:space="preserve">مکاشفه 18: 7 او چقدر خود را جلال داده و با لذت زندگی کرده است، عذاب و اندوه بسیار به او عطا می کند، زیرا در دل خود می گوید: من ملکه نشسته ام و بیوه نیستم و اندوهی نخواهم دید.</w:t>
      </w:r>
    </w:p>
    <w:p w14:paraId="2F42F93A" w14:textId="77777777" w:rsidR="000F7377" w:rsidRDefault="000F7377"/>
    <w:p w14:paraId="37600322" w14:textId="77777777" w:rsidR="000F7377" w:rsidRDefault="000F7377">
      <w:r xmlns:w="http://schemas.openxmlformats.org/wordprocessingml/2006/main">
        <w:t xml:space="preserve">خداوند هشدار می دهد که کسانی که با عیش و نوش زندگی می کنند و به تعالی خود می بالند، عذاب و اندوه خواهند یافت.</w:t>
      </w:r>
    </w:p>
    <w:p w14:paraId="7964F9C1" w14:textId="77777777" w:rsidR="000F7377" w:rsidRDefault="000F7377"/>
    <w:p w14:paraId="31CE491D" w14:textId="77777777" w:rsidR="000F7377" w:rsidRDefault="000F7377">
      <w:r xmlns:w="http://schemas.openxmlformats.org/wordprocessingml/2006/main">
        <w:t xml:space="preserve">1. خطرات لاف زدن و تجمل زندگی کردن</w:t>
      </w:r>
    </w:p>
    <w:p w14:paraId="51D7BBDE" w14:textId="77777777" w:rsidR="000F7377" w:rsidRDefault="000F7377"/>
    <w:p w14:paraId="5C4F27C9" w14:textId="77777777" w:rsidR="000F7377" w:rsidRDefault="000F7377">
      <w:r xmlns:w="http://schemas.openxmlformats.org/wordprocessingml/2006/main">
        <w:t xml:space="preserve">2. درو کردن آنچه می کاریم: پیامدهای غرور بیهوده</w:t>
      </w:r>
    </w:p>
    <w:p w14:paraId="63B638B0" w14:textId="77777777" w:rsidR="000F7377" w:rsidRDefault="000F7377"/>
    <w:p w14:paraId="60A99CA4" w14:textId="77777777" w:rsidR="000F7377" w:rsidRDefault="000F7377">
      <w:r xmlns:w="http://schemas.openxmlformats.org/wordprocessingml/2006/main">
        <w:t xml:space="preserve">1. امثال 16:18 - غرور پیش از نابودی است و روح متکبر پیش از سقوط.</w:t>
      </w:r>
    </w:p>
    <w:p w14:paraId="65EB1E36" w14:textId="77777777" w:rsidR="000F7377" w:rsidRDefault="000F7377"/>
    <w:p w14:paraId="07F2E745" w14:textId="77777777" w:rsidR="000F7377" w:rsidRDefault="000F7377">
      <w:r xmlns:w="http://schemas.openxmlformats.org/wordprocessingml/2006/main">
        <w:t xml:space="preserve">2. یعقوب 4: 6 - اما او فیض بیشتری می دهد. از این رو او می گوید، خدا در برابر مغرور مقاومت می کند، اما به فروتنان فیض می بخشد.</w:t>
      </w:r>
    </w:p>
    <w:p w14:paraId="0C9EF9E4" w14:textId="77777777" w:rsidR="000F7377" w:rsidRDefault="000F7377"/>
    <w:p w14:paraId="49E55FAB" w14:textId="77777777" w:rsidR="000F7377" w:rsidRDefault="000F7377">
      <w:r xmlns:w="http://schemas.openxmlformats.org/wordprocessingml/2006/main">
        <w:t xml:space="preserve">مکاشفه 18:8 پس بلاهای او در یک روز خواهد آمد، یعنی مرگ و ماتم و قحطی. و او کاملاً در آتش سوزانده خواهد شد، زیرا خداوند خداوند که او را داوری می کند قوی است.</w:t>
      </w:r>
    </w:p>
    <w:p w14:paraId="7F93F3AA" w14:textId="77777777" w:rsidR="000F7377" w:rsidRDefault="000F7377"/>
    <w:p w14:paraId="69F7CB13" w14:textId="77777777" w:rsidR="000F7377" w:rsidRDefault="000F7377">
      <w:r xmlns:w="http://schemas.openxmlformats.org/wordprocessingml/2006/main">
        <w:t xml:space="preserve">خداوند بابل را در یک روز با مرگ و ماتم و قحطی و آتش داوری خواهد کرد.</w:t>
      </w:r>
    </w:p>
    <w:p w14:paraId="62367DBA" w14:textId="77777777" w:rsidR="000F7377" w:rsidRDefault="000F7377"/>
    <w:p w14:paraId="5F824300" w14:textId="77777777" w:rsidR="000F7377" w:rsidRDefault="000F7377">
      <w:r xmlns:w="http://schemas.openxmlformats.org/wordprocessingml/2006/main">
        <w:t xml:space="preserve">1: عدالت خداوند قدرتمند و غیرقابل توقف است</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پیامدهای رد عشق پروردگار</w:t>
      </w:r>
    </w:p>
    <w:p w14:paraId="41D137DB" w14:textId="77777777" w:rsidR="000F7377" w:rsidRDefault="000F7377"/>
    <w:p w14:paraId="12589AF0" w14:textId="77777777" w:rsidR="000F7377" w:rsidRDefault="000F7377">
      <w:r xmlns:w="http://schemas.openxmlformats.org/wordprocessingml/2006/main">
        <w:t xml:space="preserve">1: اشعیا 26: 9 - "وقتی داوری های شما بر زمین بیاید، مردم جهان عدالت را یاد می گیرند."</w:t>
      </w:r>
    </w:p>
    <w:p w14:paraId="6C3CA7FA" w14:textId="77777777" w:rsidR="000F7377" w:rsidRDefault="000F7377"/>
    <w:p w14:paraId="6E0503E6" w14:textId="77777777" w:rsidR="000F7377" w:rsidRDefault="000F7377">
      <w:r xmlns:w="http://schemas.openxmlformats.org/wordprocessingml/2006/main">
        <w:t xml:space="preserve">2: مزمور 9: 8 - او جهان را به عدالت داوری خواهد کرد. او مردم را با عدالت اداره خواهد کرد.</w:t>
      </w:r>
    </w:p>
    <w:p w14:paraId="517385EA" w14:textId="77777777" w:rsidR="000F7377" w:rsidRDefault="000F7377"/>
    <w:p w14:paraId="57E5497C" w14:textId="77777777" w:rsidR="000F7377" w:rsidRDefault="000F7377">
      <w:r xmlns:w="http://schemas.openxmlformats.org/wordprocessingml/2006/main">
        <w:t xml:space="preserve">مکاشفه 18:9 و پادشاهان زمین که زنا کرده‌اند و با او خوش‌گذران زندگی کرده‌اند، وقتی دود سوزاندن او را ببینند، بر او ناله خواهند کرد و بر او ناله خواهند کرد.</w:t>
      </w:r>
    </w:p>
    <w:p w14:paraId="1240EDF8" w14:textId="77777777" w:rsidR="000F7377" w:rsidRDefault="000F7377"/>
    <w:p w14:paraId="5FF6075A" w14:textId="77777777" w:rsidR="000F7377" w:rsidRDefault="000F7377">
      <w:r xmlns:w="http://schemas.openxmlformats.org/wordprocessingml/2006/main">
        <w:t xml:space="preserve">پادشاهان زمین پس از مشاهده نابودی بابل برای بابل سوگواری خواهند کرد.</w:t>
      </w:r>
    </w:p>
    <w:p w14:paraId="7C84F3BD" w14:textId="77777777" w:rsidR="000F7377" w:rsidRDefault="000F7377"/>
    <w:p w14:paraId="13879705" w14:textId="77777777" w:rsidR="000F7377" w:rsidRDefault="000F7377">
      <w:r xmlns:w="http://schemas.openxmlformats.org/wordprocessingml/2006/main">
        <w:t xml:space="preserve">1. سقوط بابل: پیامدهای گناه</w:t>
      </w:r>
    </w:p>
    <w:p w14:paraId="53B949F2" w14:textId="77777777" w:rsidR="000F7377" w:rsidRDefault="000F7377"/>
    <w:p w14:paraId="0656AC6C" w14:textId="77777777" w:rsidR="000F7377" w:rsidRDefault="000F7377">
      <w:r xmlns:w="http://schemas.openxmlformats.org/wordprocessingml/2006/main">
        <w:t xml:space="preserve">2. غضب خدا و نابودی بدکاران</w:t>
      </w:r>
    </w:p>
    <w:p w14:paraId="4621671A" w14:textId="77777777" w:rsidR="000F7377" w:rsidRDefault="000F7377"/>
    <w:p w14:paraId="0A7D2F4F" w14:textId="77777777" w:rsidR="000F7377" w:rsidRDefault="000F7377">
      <w:r xmlns:w="http://schemas.openxmlformats.org/wordprocessingml/2006/main">
        <w:t xml:space="preserve">1. ارمیا 51: 7-8 "بابل جامی طلایی در دست خداوند بود که تمام زمین را مست کرد. قوم ها از شراب او نوشیده اند، بنابراین امت ها دیوانه شده اند. بابل ناگهان سقوط کرده و ویران شده است. برای او زوزه بکشید. برای درد او مرهم بخور، اگر چنین است شفا می یابد.»</w:t>
      </w:r>
    </w:p>
    <w:p w14:paraId="7F8C9B86" w14:textId="77777777" w:rsidR="000F7377" w:rsidRDefault="000F7377"/>
    <w:p w14:paraId="50375BDD" w14:textId="77777777" w:rsidR="000F7377" w:rsidRDefault="000F7377">
      <w:r xmlns:w="http://schemas.openxmlformats.org/wordprocessingml/2006/main">
        <w:t xml:space="preserve">2. اشعیا 47: 8-9 «پس اکنون این را بشنو، ای که به خوشی‌ها سپرده شده‌ای، که بی‌خیال می‌شوی، که در دل خود می‌گویی، من هستم، و هیچ کس دیگری غیر از من، بیوه نخواهم نشست و نخواهم نشست. من از دست دادن فرزندان را می دانم: اما این دو چیز در یک لحظه در یک روز به تو می رسد، از دست دادن فرزندان و بیوه شدن: آنها در کمال خود به خاطر کثرت جادوهای تو و به دلیل فراوانی فراوان بر تو خواهند آمد. از افسون های تو."</w:t>
      </w:r>
    </w:p>
    <w:p w14:paraId="76CC149C" w14:textId="77777777" w:rsidR="000F7377" w:rsidRDefault="000F7377"/>
    <w:p w14:paraId="0E3F9106" w14:textId="77777777" w:rsidR="000F7377" w:rsidRDefault="000F7377">
      <w:r xmlns:w="http://schemas.openxmlformats.org/wordprocessingml/2006/main">
        <w:t xml:space="preserve">مکاشفه 18:10 از ترس عذاب او دور ایستاده، می‌گوید: «افسوس، ای افسوس بر آن شهر بزرگ بابل، آن شهر قدرتمند! زیرا در یک ساعت داوری تو خواهد آمد.</w:t>
      </w:r>
    </w:p>
    <w:p w14:paraId="37AB3978" w14:textId="77777777" w:rsidR="000F7377" w:rsidRDefault="000F7377"/>
    <w:p w14:paraId="3EC88377" w14:textId="77777777" w:rsidR="000F7377" w:rsidRDefault="000F7377">
      <w:r xmlns:w="http://schemas.openxmlformats.org/wordprocessingml/2006/main">
        <w:t xml:space="preserve">در یک ساعت، شهر بزرگ بابل مورد قضاوت و محکومیت قرار خواهد گرفت.</w:t>
      </w:r>
    </w:p>
    <w:p w14:paraId="2D684206" w14:textId="77777777" w:rsidR="000F7377" w:rsidRDefault="000F7377"/>
    <w:p w14:paraId="13B9B933" w14:textId="77777777" w:rsidR="000F7377" w:rsidRDefault="000F7377">
      <w:r xmlns:w="http://schemas.openxmlformats.org/wordprocessingml/2006/main">
        <w:t xml:space="preserve">1. خدای عدالت: ما به خدای عدالت و قضاوت خدمت می کنیم</w:t>
      </w:r>
    </w:p>
    <w:p w14:paraId="570284E9" w14:textId="77777777" w:rsidR="000F7377" w:rsidRDefault="000F7377"/>
    <w:p w14:paraId="16B1BF01" w14:textId="77777777" w:rsidR="000F7377" w:rsidRDefault="000F7377">
      <w:r xmlns:w="http://schemas.openxmlformats.org/wordprocessingml/2006/main">
        <w:t xml:space="preserve">2. اجتناب ناپذیری عدالت: آنچه را می کاریم درو می کنیم</w:t>
      </w:r>
    </w:p>
    <w:p w14:paraId="3BF95378" w14:textId="77777777" w:rsidR="000F7377" w:rsidRDefault="000F7377"/>
    <w:p w14:paraId="6703EEB8" w14:textId="77777777" w:rsidR="000F7377" w:rsidRDefault="000F7377">
      <w:r xmlns:w="http://schemas.openxmlformats.org/wordprocessingml/2006/main">
        <w:t xml:space="preserve">1. رومیان 2: 8-10 «اما برای کسانی که خودخواه هستند و از حقیقت اطاعت نمی کنند، بلکه از ناراستی اطاعت می کنند، خشم و غضب خواهد بود. برای هر انسانی که بدی می کند، اول یهودی و همچنین یونانی، مصیبت و ناراحتی خواهد بود، اما برای هر که کار نیک انجام می دهد، اول یهودی و همچنین یونانی، جلال و افتخار و آرامش خواهد بود.»</w:t>
      </w:r>
    </w:p>
    <w:p w14:paraId="1CE9F7AA" w14:textId="77777777" w:rsidR="000F7377" w:rsidRDefault="000F7377"/>
    <w:p w14:paraId="56CF0109" w14:textId="77777777" w:rsidR="000F7377" w:rsidRDefault="000F7377">
      <w:r xmlns:w="http://schemas.openxmlformats.org/wordprocessingml/2006/main">
        <w:t xml:space="preserve">2. مزمور 9:16 «خداوند از اعمال عدالت خود شناخته می شود. شریران در دام کار دست خود گرفتار می شوند.»</w:t>
      </w:r>
    </w:p>
    <w:p w14:paraId="5E678CA9" w14:textId="77777777" w:rsidR="000F7377" w:rsidRDefault="000F7377"/>
    <w:p w14:paraId="458C19CB" w14:textId="77777777" w:rsidR="000F7377" w:rsidRDefault="000F7377">
      <w:r xmlns:w="http://schemas.openxmlformats.org/wordprocessingml/2006/main">
        <w:t xml:space="preserve">مکاشفه 18:11 و بازرگانان زمین بر او گریه و ماتم خواهند کرد. زیرا هیچ کس دیگر کالای آنها را نمی خرد:</w:t>
      </w:r>
    </w:p>
    <w:p w14:paraId="2AC657E4" w14:textId="77777777" w:rsidR="000F7377" w:rsidRDefault="000F7377"/>
    <w:p w14:paraId="162682D3" w14:textId="77777777" w:rsidR="000F7377" w:rsidRDefault="000F7377">
      <w:r xmlns:w="http://schemas.openxmlformats.org/wordprocessingml/2006/main">
        <w:t xml:space="preserve">بازرگانان زمین عزادارند زیرا کسی کالای آنها را نمی خرد.</w:t>
      </w:r>
    </w:p>
    <w:p w14:paraId="5E758695" w14:textId="77777777" w:rsidR="000F7377" w:rsidRDefault="000F7377"/>
    <w:p w14:paraId="5DB8E93B" w14:textId="77777777" w:rsidR="000F7377" w:rsidRDefault="000F7377">
      <w:r xmlns:w="http://schemas.openxmlformats.org/wordprocessingml/2006/main">
        <w:t xml:space="preserve">1. چگونه می توانیم در مواقع عدم اطمینان به عنایت خداوند اعتماد کنیم؟</w:t>
      </w:r>
    </w:p>
    <w:p w14:paraId="19D853E1" w14:textId="77777777" w:rsidR="000F7377" w:rsidRDefault="000F7377"/>
    <w:p w14:paraId="1B16913E" w14:textId="77777777" w:rsidR="000F7377" w:rsidRDefault="000F7377">
      <w:r xmlns:w="http://schemas.openxmlformats.org/wordprocessingml/2006/main">
        <w:t xml:space="preserve">2. زندگی با شکرگزاری در میان از دست دادن</w:t>
      </w:r>
    </w:p>
    <w:p w14:paraId="4BCEBB55" w14:textId="77777777" w:rsidR="000F7377" w:rsidRDefault="000F7377"/>
    <w:p w14:paraId="54F5947A" w14:textId="77777777" w:rsidR="000F7377" w:rsidRDefault="000F7377">
      <w:r xmlns:w="http://schemas.openxmlformats.org/wordprocessingml/2006/main">
        <w:t xml:space="preserve">1. اشعیا 55: 1-2 «ای هر که تشنه است، به سوی آبها بیاید. و آن که پول ندارد بیا بخر و بخور! بیا، شراب و شیر را بی پول و بی قیمت بخر. چرا پول خود را برای چیزی که نان نیست و زحمت خود را برای چیزی که سیر نمی کند خرج می کنید؟ به سخنان من گوش فرا دهید و از چیزهای خوب بخورید و از غذای غنی لذت ببرید.»</w:t>
      </w:r>
    </w:p>
    <w:p w14:paraId="6C4DFC09" w14:textId="77777777" w:rsidR="000F7377" w:rsidRDefault="000F7377"/>
    <w:p w14:paraId="06CADECF" w14:textId="77777777" w:rsidR="000F7377" w:rsidRDefault="000F7377">
      <w:r xmlns:w="http://schemas.openxmlformats.org/wordprocessingml/2006/main">
        <w:t xml:space="preserve">2. فیلیپیان 4: 11-12 «نه این که از نیازمندی سخن می گویم،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w:t>
      </w:r>
    </w:p>
    <w:p w14:paraId="2FD2504A" w14:textId="77777777" w:rsidR="000F7377" w:rsidRDefault="000F7377"/>
    <w:p w14:paraId="325EFD5A" w14:textId="77777777" w:rsidR="000F7377" w:rsidRDefault="000F7377">
      <w:r xmlns:w="http://schemas.openxmlformats.org/wordprocessingml/2006/main">
        <w:t xml:space="preserve">مکاشفه 18:12 تجارت طلا و نقره و سنگهای قیمتی و مروارید و کتان نازک و ارغوانی و ابریشم و قرمز و تمام چوبهای تو و انواع ظروف عاج و انواع ظروف گرانبهاترین چوب و برنج و آهن و مرمر</w:t>
      </w:r>
    </w:p>
    <w:p w14:paraId="012A30B4" w14:textId="77777777" w:rsidR="000F7377" w:rsidRDefault="000F7377"/>
    <w:p w14:paraId="4A9B160C" w14:textId="77777777" w:rsidR="000F7377" w:rsidRDefault="000F7377">
      <w:r xmlns:w="http://schemas.openxmlformats.org/wordprocessingml/2006/main">
        <w:t xml:space="preserve">قسمت مکاشفه 18:12 انواع اقلام گرانبها را توصیف می‌کند، از جمله طلا، نقره، سنگ‌های قیمتی، مروارید، کتان‌های ظریف، ارغوانی، ابریشم، قرمز مایل به قرمز، چوب تین، عاج، برنج، آهن و مرمر.</w:t>
      </w:r>
    </w:p>
    <w:p w14:paraId="3AA9AE17" w14:textId="77777777" w:rsidR="000F7377" w:rsidRDefault="000F7377"/>
    <w:p w14:paraId="1A888498" w14:textId="77777777" w:rsidR="000F7377" w:rsidRDefault="000F7377">
      <w:r xmlns:w="http://schemas.openxmlformats.org/wordprocessingml/2006/main">
        <w:t xml:space="preserve">1. هزینه غرور: مطالعه مواردی که در مکاشفه 18:12 توضیح داده شده است.</w:t>
      </w:r>
    </w:p>
    <w:p w14:paraId="025385B4" w14:textId="77777777" w:rsidR="000F7377" w:rsidRDefault="000F7377"/>
    <w:p w14:paraId="593CECA2" w14:textId="77777777" w:rsidR="000F7377" w:rsidRDefault="000F7377">
      <w:r xmlns:w="http://schemas.openxmlformats.org/wordprocessingml/2006/main">
        <w:t xml:space="preserve">2. چیزهای باشکوه زمین: تأملی در زیبایی توصیف شده در مکاشفه 18:12</w:t>
      </w:r>
    </w:p>
    <w:p w14:paraId="114EDD12" w14:textId="77777777" w:rsidR="000F7377" w:rsidRDefault="000F7377"/>
    <w:p w14:paraId="1983BA55" w14:textId="77777777" w:rsidR="000F7377" w:rsidRDefault="000F7377">
      <w:r xmlns:w="http://schemas.openxmlformats.org/wordprocessingml/2006/main">
        <w:t xml:space="preserve">1. اول تیموتائوس 6:17 - به ثروتمندان این دنیای کنونی دستور دهید که مغرور نباشند و امید خود را به ثروتی که بسیار نامطمئن است نبندند، بلکه امید خود را به خدا بسپارند که همه چیز را برای ما به نحو غنی فراهم می کند. لذت بردن</w:t>
      </w:r>
    </w:p>
    <w:p w14:paraId="6D900A98" w14:textId="77777777" w:rsidR="000F7377" w:rsidRDefault="000F7377"/>
    <w:p w14:paraId="49F36081" w14:textId="77777777" w:rsidR="000F7377" w:rsidRDefault="000F7377">
      <w:r xmlns:w="http://schemas.openxmlformats.org/wordprocessingml/2006/main">
        <w:t xml:space="preserve">2. یعقوب 5: 1-6 - اکنون بیایید ای ثروتمند، برای مصائبی که بر شما می آید گریه کنید و زوزه بکشید. ثروت شما پوسیده و جامه های شما پروانه خورده است. طلا و نقره شما خورده است و خوردگی آنها دلیلی بر ضد شما خواهد بود و گوشت شما را مانند آتش خواهد خورد. شما در روزهای آخر گنج ذخیره کرده اید.</w:t>
      </w:r>
    </w:p>
    <w:p w14:paraId="18CA154C" w14:textId="77777777" w:rsidR="000F7377" w:rsidRDefault="000F7377"/>
    <w:p w14:paraId="1B9FD5AF" w14:textId="77777777" w:rsidR="000F7377" w:rsidRDefault="000F7377">
      <w:r xmlns:w="http://schemas.openxmlformats.org/wordprocessingml/2006/main">
        <w:t xml:space="preserve">مکاشفه 18:13 و دارچین و بوها و مرهمها و کندر و شراب و روغن و آرد مرغوب و گندم و وحوش و گوسفند و اسب و ارابه و غلام و جان انسانها.</w:t>
      </w:r>
    </w:p>
    <w:p w14:paraId="5DD56294" w14:textId="77777777" w:rsidR="000F7377" w:rsidRDefault="000F7377"/>
    <w:p w14:paraId="5E33B6F5" w14:textId="77777777" w:rsidR="000F7377" w:rsidRDefault="000F7377">
      <w:r xmlns:w="http://schemas.openxmlformats.org/wordprocessingml/2006/main">
        <w:t xml:space="preserve">مکاشفه 18:13 به انواع کالاها و مواد از جمله ادویه جات، عطر، مرهم، کندر، شراب، روغن، آرد، گندم، حیوانات، اسب ها، ارابه ها، بردگان و حتی روح انسان اشاره می کند.</w:t>
      </w:r>
    </w:p>
    <w:p w14:paraId="00FEC420" w14:textId="77777777" w:rsidR="000F7377" w:rsidRDefault="000F7377"/>
    <w:p w14:paraId="48B6C169" w14:textId="77777777" w:rsidR="000F7377" w:rsidRDefault="000F7377">
      <w:r xmlns:w="http://schemas.openxmlformats.org/wordprocessingml/2006/main">
        <w:t xml:space="preserve">1. پرستش ثروت: چگونه عشق ما به دارایی های مادی می تواند ما را به بیراهه بکشاند</w:t>
      </w:r>
    </w:p>
    <w:p w14:paraId="2626C56B" w14:textId="77777777" w:rsidR="000F7377" w:rsidRDefault="000F7377"/>
    <w:p w14:paraId="38706ADF" w14:textId="77777777" w:rsidR="000F7377" w:rsidRDefault="000F7377">
      <w:r xmlns:w="http://schemas.openxmlformats.org/wordprocessingml/2006/main">
        <w:t xml:space="preserve">2. خدای همه دارایی ها: چگونه خداوند نیازهای ما را از طریق فراوانی خود تأمین می کند</w:t>
      </w:r>
    </w:p>
    <w:p w14:paraId="4BC0AE0D" w14:textId="77777777" w:rsidR="000F7377" w:rsidRDefault="000F7377"/>
    <w:p w14:paraId="39E1F5AD" w14:textId="77777777" w:rsidR="000F7377" w:rsidRDefault="000F7377">
      <w:r xmlns:w="http://schemas.openxmlformats.org/wordprocessingml/2006/main">
        <w:t xml:space="preserve">1. امثال 11:4- "ثروت در روز غضب بی ارزش است، اما عدالت از مرگ نجات می دهد."</w:t>
      </w:r>
    </w:p>
    <w:p w14:paraId="2C9AB63B" w14:textId="77777777" w:rsidR="000F7377" w:rsidRDefault="000F7377"/>
    <w:p w14:paraId="464DBABE" w14:textId="77777777" w:rsidR="000F7377" w:rsidRDefault="000F7377">
      <w:r xmlns:w="http://schemas.openxmlformats.org/wordprocessingml/2006/main">
        <w:t xml:space="preserve">2. متی 6: 19-21 "برای خود گنجهای روی زمین جمع نکنید، جایی که پروانه و زنگ آن را خراب می کند، و دزدان در آن می شکافند و می دزدند. بلکه برای خود گنج هایی در آسمان جمع کنید، جایی که پروانه و زنگ نابود نمی کند. و در جایی که دزدها وارد نشوند و دزدی نکنند، زیرا هرجا گنج شماست، دل شما نیز آنجا خواهد بود.»</w:t>
      </w:r>
    </w:p>
    <w:p w14:paraId="2F01E58A" w14:textId="77777777" w:rsidR="000F7377" w:rsidRDefault="000F7377"/>
    <w:p w14:paraId="76CFA2CA" w14:textId="77777777" w:rsidR="000F7377" w:rsidRDefault="000F7377">
      <w:r xmlns:w="http://schemas.openxmlformats.org/wordprocessingml/2006/main">
        <w:t xml:space="preserve">مکاشفه 18:14 و ثمره‌هایی که روح تو به آن هوس می‌کرد، از تو رفتند، و همه چیزهای لذیذ و نیکو از تو رفتند، و دیگر آنها را نخواهی یافت.</w:t>
      </w:r>
    </w:p>
    <w:p w14:paraId="16A5206A" w14:textId="77777777" w:rsidR="000F7377" w:rsidRDefault="000F7377"/>
    <w:p w14:paraId="57D92DE4" w14:textId="77777777" w:rsidR="000F7377" w:rsidRDefault="000F7377">
      <w:r xmlns:w="http://schemas.openxmlformats.org/wordprocessingml/2006/main">
        <w:t xml:space="preserve">تجملات زندگی از ما گرفته شده است.</w:t>
      </w:r>
    </w:p>
    <w:p w14:paraId="41C26430" w14:textId="77777777" w:rsidR="000F7377" w:rsidRDefault="000F7377"/>
    <w:p w14:paraId="598A4F8A" w14:textId="77777777" w:rsidR="000F7377" w:rsidRDefault="000F7377">
      <w:r xmlns:w="http://schemas.openxmlformats.org/wordprocessingml/2006/main">
        <w:t xml:space="preserve">1: در خداوند بمانید و به روزی او اعتماد کنید</w:t>
      </w:r>
    </w:p>
    <w:p w14:paraId="2A1A53A0" w14:textId="77777777" w:rsidR="000F7377" w:rsidRDefault="000F7377"/>
    <w:p w14:paraId="4F06E994" w14:textId="77777777" w:rsidR="000F7377" w:rsidRDefault="000F7377">
      <w:r xmlns:w="http://schemas.openxmlformats.org/wordprocessingml/2006/main">
        <w:t xml:space="preserve">2: قناعت در میان رنج</w:t>
      </w:r>
    </w:p>
    <w:p w14:paraId="573BC568" w14:textId="77777777" w:rsidR="000F7377" w:rsidRDefault="000F7377"/>
    <w:p w14:paraId="2B10FD2D" w14:textId="77777777" w:rsidR="000F7377" w:rsidRDefault="000F7377">
      <w:r xmlns:w="http://schemas.openxmlformats.org/wordprocessingml/2006/main">
        <w:t xml:space="preserve">1: فیلیپیان 4: 11-13 "نه این که من از نیازمند بودن می گویم، زیرا آموخته ام که در هر موقعیتی که هستم راضی باشم. می دانم چگونه پست شوم و می دانم چگونه زیاد شوم. در هر شرایطی راز رویارویی با فراوانی و گرسنگی، فراوانی و نیاز را آموخته ام.</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متی 6:25-27 "بنابراین به شما می گویم، نگران جان خود نباشید، چه بخورید و چه بنوشید، و نه برای بدن خود، که چه بپوشید. آیا زندگی بیش از غذا نیست؟ به پرندگان هوا نگاه کن که نه می کارند و نه درو می کنند و نه در انبارها جمع می کنند و با این حال پدر آسمانی شما آنها را تغذیه می کند آیا شما از آنها ارزشمندتر نیستید؟</w:t>
      </w:r>
    </w:p>
    <w:p w14:paraId="55550D61" w14:textId="77777777" w:rsidR="000F7377" w:rsidRDefault="000F7377"/>
    <w:p w14:paraId="3AEF16AF" w14:textId="77777777" w:rsidR="000F7377" w:rsidRDefault="000F7377">
      <w:r xmlns:w="http://schemas.openxmlformats.org/wordprocessingml/2006/main">
        <w:t xml:space="preserve">مکاشفه 18:15 تاجران این چیزها که به وسیله او ثروتمند شدند، از ترس عذاب او دور خواهند ایستاد و گریه و زاری خواهند کرد.</w:t>
      </w:r>
    </w:p>
    <w:p w14:paraId="01460641" w14:textId="77777777" w:rsidR="000F7377" w:rsidRDefault="000F7377"/>
    <w:p w14:paraId="766A9472" w14:textId="77777777" w:rsidR="000F7377" w:rsidRDefault="000F7377">
      <w:r xmlns:w="http://schemas.openxmlformats.org/wordprocessingml/2006/main">
        <w:t xml:space="preserve">بازرگانان جهان با دیدن داوری خداوند بر بابل، پر از ترس و اندوه خواهند شد.</w:t>
      </w:r>
    </w:p>
    <w:p w14:paraId="71CDD964" w14:textId="77777777" w:rsidR="000F7377" w:rsidRDefault="000F7377"/>
    <w:p w14:paraId="0119C000" w14:textId="77777777" w:rsidR="000F7377" w:rsidRDefault="000F7377">
      <w:r xmlns:w="http://schemas.openxmlformats.org/wordprocessingml/2006/main">
        <w:t xml:space="preserve">1. امنیت را در خدا بیابید نه ثروت های دنیوی.</w:t>
      </w:r>
    </w:p>
    <w:p w14:paraId="53E77E6A" w14:textId="77777777" w:rsidR="000F7377" w:rsidRDefault="000F7377"/>
    <w:p w14:paraId="72E98E1C" w14:textId="77777777" w:rsidR="000F7377" w:rsidRDefault="000F7377">
      <w:r xmlns:w="http://schemas.openxmlformats.org/wordprocessingml/2006/main">
        <w:t xml:space="preserve">2. به عدالت نهایی خداوند ایمان داشته باشید.</w:t>
      </w:r>
    </w:p>
    <w:p w14:paraId="04FDB92B" w14:textId="77777777" w:rsidR="000F7377" w:rsidRDefault="000F7377"/>
    <w:p w14:paraId="14B556CE" w14:textId="77777777" w:rsidR="000F7377" w:rsidRDefault="000F7377">
      <w:r xmlns:w="http://schemas.openxmlformats.org/wordprocessingml/2006/main">
        <w:t xml:space="preserve">1. مزمور 112:7 - آنها از اخبار بد ترسی نخواهند داشت. دل آنها ثابت است و بر خداوند توکل دارند.</w:t>
      </w:r>
    </w:p>
    <w:p w14:paraId="0BCFC873" w14:textId="77777777" w:rsidR="000F7377" w:rsidRDefault="000F7377"/>
    <w:p w14:paraId="3D498C50" w14:textId="77777777" w:rsidR="000F7377" w:rsidRDefault="000F7377">
      <w:r xmlns:w="http://schemas.openxmlformats.org/wordprocessingml/2006/main">
        <w:t xml:space="preserve">2. متی 6: 19-21 - «برای خود گنجی در زمین جمع نکنید، جایی که پروانه و زنگ آن را خراب می کند و دزدان در آن می شکافند و می دزدند، بلکه برای خود گنج هایی در آسمان جمع کنید، جایی که نه پروانه و نه زنگ آن را ویران می کند و دزدها وارد نمی شوند و دزدی نمی کنند. زیرا جایی که گنج توست، دل تو نیز آنجا خواهد بود.</w:t>
      </w:r>
    </w:p>
    <w:p w14:paraId="4998BD2B" w14:textId="77777777" w:rsidR="000F7377" w:rsidRDefault="000F7377"/>
    <w:p w14:paraId="039DE7E0" w14:textId="77777777" w:rsidR="000F7377" w:rsidRDefault="000F7377">
      <w:r xmlns:w="http://schemas.openxmlformats.org/wordprocessingml/2006/main">
        <w:t xml:space="preserve">مکاشفه 18:16 و گفت: افسوس، افسوس، آن شهر بزرگ که لباسهای کتان نازک و ارغوانی و قرمز پوشیده بود و با طلا و سنگهای قیمتی و مروارید تزئین شده بود.</w:t>
      </w:r>
    </w:p>
    <w:p w14:paraId="5BD53A44" w14:textId="77777777" w:rsidR="000F7377" w:rsidRDefault="000F7377"/>
    <w:p w14:paraId="1E291DE5" w14:textId="77777777" w:rsidR="000F7377" w:rsidRDefault="000F7377">
      <w:r xmlns:w="http://schemas.openxmlformats.org/wordprocessingml/2006/main">
        <w:t xml:space="preserve">شهر بزرگ با لباس های مجلل، با طلا، سنگ های قیمتی و مروارید آراسته شده بود.</w:t>
      </w:r>
    </w:p>
    <w:p w14:paraId="2A6C8FD7" w14:textId="77777777" w:rsidR="000F7377" w:rsidRDefault="000F7377"/>
    <w:p w14:paraId="21D7070B" w14:textId="77777777" w:rsidR="000F7377" w:rsidRDefault="000F7377">
      <w:r xmlns:w="http://schemas.openxmlformats.org/wordprocessingml/2006/main">
        <w:t xml:space="preserve">1. زیبایی شهر: درس هایی از مکاشفه 18:16</w:t>
      </w:r>
    </w:p>
    <w:p w14:paraId="513605F7" w14:textId="77777777" w:rsidR="000F7377" w:rsidRDefault="000F7377"/>
    <w:p w14:paraId="208FADD3" w14:textId="77777777" w:rsidR="000F7377" w:rsidRDefault="000F7377">
      <w:r xmlns:w="http://schemas.openxmlformats.org/wordprocessingml/2006/main">
        <w:t xml:space="preserve">2. آراستن خود به خداپرستی: شهر بزرگ به ما چه آموخت؟</w:t>
      </w:r>
    </w:p>
    <w:p w14:paraId="430C2A01" w14:textId="77777777" w:rsidR="000F7377" w:rsidRDefault="000F7377"/>
    <w:p w14:paraId="44B4449A" w14:textId="77777777" w:rsidR="000F7377" w:rsidRDefault="000F7377">
      <w:r xmlns:w="http://schemas.openxmlformats.org/wordprocessingml/2006/main">
        <w:t xml:space="preserve">1. امثال 31:25: "قدرت و وقار لباس اوست و در زمان آینده می خندد."</w:t>
      </w:r>
    </w:p>
    <w:p w14:paraId="52B8926C" w14:textId="77777777" w:rsidR="000F7377" w:rsidRDefault="000F7377"/>
    <w:p w14:paraId="0DD62835" w14:textId="77777777" w:rsidR="000F7377" w:rsidRDefault="000F7377">
      <w:r xmlns:w="http://schemas.openxmlformats.org/wordprocessingml/2006/main">
        <w:t xml:space="preserve">2. اول پطرس 3: 3-4: "اجازه ندهید زینت شما ظاهری باشد - بافتن موها و پوشیدن جواهرات طلا یا لباسی که می پوشید - بلکه بگذارید زینت شما پنهان کننده قلب باشد. زیبایی زوال ناپذیر روحی لطیف و آرام که در نزد خداوند بسیار گرانبهاست.»</w:t>
      </w:r>
    </w:p>
    <w:p w14:paraId="6BD12D1A" w14:textId="77777777" w:rsidR="000F7377" w:rsidRDefault="000F7377"/>
    <w:p w14:paraId="52BC32F5" w14:textId="77777777" w:rsidR="000F7377" w:rsidRDefault="000F7377">
      <w:r xmlns:w="http://schemas.openxmlformats.org/wordprocessingml/2006/main">
        <w:t xml:space="preserve">مکاشفه 18:17 زیرا در یک ساعت این ثروت عظیم از بین می رود. و هر فرمانده کشتی و تمام گروه کشتی‌ها و ملوانان و بسیاری از کسانی که از طریق دریا تجارت می‌کردند، دور ایستادند.</w:t>
      </w:r>
    </w:p>
    <w:p w14:paraId="18FBCC3B" w14:textId="77777777" w:rsidR="000F7377" w:rsidRDefault="000F7377"/>
    <w:p w14:paraId="0ED6A424" w14:textId="77777777" w:rsidR="000F7377" w:rsidRDefault="000F7377">
      <w:r xmlns:w="http://schemas.openxmlformats.org/wordprocessingml/2006/main">
        <w:t xml:space="preserve">ثروت های بزرگ جهان در یک ساعت از بین می رود.</w:t>
      </w:r>
    </w:p>
    <w:p w14:paraId="5B63AF1A" w14:textId="77777777" w:rsidR="000F7377" w:rsidRDefault="000F7377"/>
    <w:p w14:paraId="1A4150DD" w14:textId="77777777" w:rsidR="000F7377" w:rsidRDefault="000F7377">
      <w:r xmlns:w="http://schemas.openxmlformats.org/wordprocessingml/2006/main">
        <w:t xml:space="preserve">1. گذرا بودن ثروت: چگونه ثروت ما زودگذر است</w:t>
      </w:r>
    </w:p>
    <w:p w14:paraId="56C7EEA6" w14:textId="77777777" w:rsidR="000F7377" w:rsidRDefault="000F7377"/>
    <w:p w14:paraId="4F1B3144" w14:textId="77777777" w:rsidR="000F7377" w:rsidRDefault="000F7377">
      <w:r xmlns:w="http://schemas.openxmlformats.org/wordprocessingml/2006/main">
        <w:t xml:space="preserve">2. غرور دنبال کردن قدرت و ثروت</w:t>
      </w:r>
    </w:p>
    <w:p w14:paraId="613DEB2C" w14:textId="77777777" w:rsidR="000F7377" w:rsidRDefault="000F7377"/>
    <w:p w14:paraId="1F73DF49" w14:textId="77777777" w:rsidR="000F7377" w:rsidRDefault="000F7377">
      <w:r xmlns:w="http://schemas.openxmlformats.org/wordprocessingml/2006/main">
        <w:t xml:space="preserve">1. متی 6:24-34 - هیچ کس نمی تواند به دو ارباب خدمت کند</w:t>
      </w:r>
    </w:p>
    <w:p w14:paraId="3B49C75D" w14:textId="77777777" w:rsidR="000F7377" w:rsidRDefault="000F7377"/>
    <w:p w14:paraId="18721E71" w14:textId="77777777" w:rsidR="000F7377" w:rsidRDefault="000F7377">
      <w:r xmlns:w="http://schemas.openxmlformats.org/wordprocessingml/2006/main">
        <w:t xml:space="preserve">2. مزمور 39:6 - بی‌تردید هر انسانی در نمایشی بیهوده راه می‌رود</w:t>
      </w:r>
    </w:p>
    <w:p w14:paraId="6D069EDA" w14:textId="77777777" w:rsidR="000F7377" w:rsidRDefault="000F7377"/>
    <w:p w14:paraId="32090E2D" w14:textId="77777777" w:rsidR="000F7377" w:rsidRDefault="000F7377">
      <w:r xmlns:w="http://schemas.openxmlformats.org/wordprocessingml/2006/main">
        <w:t xml:space="preserve">مکاشفه 18:18 و چون دود سوختن او را دیدند، گریه کردند و گفتند: این شهر بزرگ چه شهری است؟</w:t>
      </w:r>
    </w:p>
    <w:p w14:paraId="2071AD4A" w14:textId="77777777" w:rsidR="000F7377" w:rsidRDefault="000F7377"/>
    <w:p w14:paraId="4411BAA9" w14:textId="77777777" w:rsidR="000F7377" w:rsidRDefault="000F7377">
      <w:r xmlns:w="http://schemas.openxmlformats.org/wordprocessingml/2006/main">
        <w:t xml:space="preserve">مردم برای ویرانی شهر بزرگ بابل عزاداری کردند.</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نابودی بابل: آنچه درباره غرور و طمع به ما می آموزد</w:t>
      </w:r>
    </w:p>
    <w:p w14:paraId="68AEBB75" w14:textId="77777777" w:rsidR="000F7377" w:rsidRDefault="000F7377"/>
    <w:p w14:paraId="125A54A5" w14:textId="77777777" w:rsidR="000F7377" w:rsidRDefault="000F7377">
      <w:r xmlns:w="http://schemas.openxmlformats.org/wordprocessingml/2006/main">
        <w:t xml:space="preserve">2. قدرت خدا: چگونه او شریر را قضاوت می کند</w:t>
      </w:r>
    </w:p>
    <w:p w14:paraId="2E6DE8F4" w14:textId="77777777" w:rsidR="000F7377" w:rsidRDefault="000F7377"/>
    <w:p w14:paraId="498E9628" w14:textId="77777777" w:rsidR="000F7377" w:rsidRDefault="000F7377">
      <w:r xmlns:w="http://schemas.openxmlformats.org/wordprocessingml/2006/main">
        <w:t xml:space="preserve">1. امثال 16:18 - "غرور پیش از نابودی است و روح متکبر پیش از سقوط."</w:t>
      </w:r>
    </w:p>
    <w:p w14:paraId="7E235B3D" w14:textId="77777777" w:rsidR="000F7377" w:rsidRDefault="000F7377"/>
    <w:p w14:paraId="2D7023C7" w14:textId="77777777" w:rsidR="000F7377" w:rsidRDefault="000F7377">
      <w:r xmlns:w="http://schemas.openxmlformats.org/wordprocessingml/2006/main">
        <w:t xml:space="preserve">2. اشعیا 13: 19-20 - "و بابل، جلال پادشاهی ها، زیبایی غرور کلدانیان، مانند زمانی خواهد بود که خدا سدوم و عموره را واژگون کرد. هرگز ساکن نخواهد شد و از نسلی به نسل دیگر ساکن نخواهد شد. نسل."</w:t>
      </w:r>
    </w:p>
    <w:p w14:paraId="4219636F" w14:textId="77777777" w:rsidR="000F7377" w:rsidRDefault="000F7377"/>
    <w:p w14:paraId="63086081" w14:textId="77777777" w:rsidR="000F7377" w:rsidRDefault="000F7377">
      <w:r xmlns:w="http://schemas.openxmlformats.org/wordprocessingml/2006/main">
        <w:t xml:space="preserve">مکاشفه 18:19 و خاک بر سرهای خود ریختند، گریه و زاری کردند و گفتند: افسوس، افسوس بر آن شهر بزرگ، که تمام کسانی که کشتی در دریا داشتند به دلیل گرانی او در آن ثروتمند شدند. زیرا در یک ساعت ویران می شود.</w:t>
      </w:r>
    </w:p>
    <w:p w14:paraId="536B2422" w14:textId="77777777" w:rsidR="000F7377" w:rsidRDefault="000F7377"/>
    <w:p w14:paraId="5055FC13" w14:textId="77777777" w:rsidR="000F7377" w:rsidRDefault="000F7377">
      <w:r xmlns:w="http://schemas.openxmlformats.org/wordprocessingml/2006/main">
        <w:t xml:space="preserve">مردم برای شهر بزرگی که در یک ساعت ویران شد، گریه و زاری کردند.</w:t>
      </w:r>
    </w:p>
    <w:p w14:paraId="0DB448EF" w14:textId="77777777" w:rsidR="000F7377" w:rsidRDefault="000F7377"/>
    <w:p w14:paraId="585EBF1B" w14:textId="77777777" w:rsidR="000F7377" w:rsidRDefault="000F7377">
      <w:r xmlns:w="http://schemas.openxmlformats.org/wordprocessingml/2006/main">
        <w:t xml:space="preserve">1. رحمت و قضاوت خداوند</w:t>
      </w:r>
    </w:p>
    <w:p w14:paraId="45D6572F" w14:textId="77777777" w:rsidR="000F7377" w:rsidRDefault="000F7377"/>
    <w:p w14:paraId="4ADB80E3" w14:textId="77777777" w:rsidR="000F7377" w:rsidRDefault="000F7377">
      <w:r xmlns:w="http://schemas.openxmlformats.org/wordprocessingml/2006/main">
        <w:t xml:space="preserve">2. ناپایداری گنج های زمینی</w:t>
      </w:r>
    </w:p>
    <w:p w14:paraId="61EC63FF" w14:textId="77777777" w:rsidR="000F7377" w:rsidRDefault="000F7377"/>
    <w:p w14:paraId="44C51E2E" w14:textId="77777777" w:rsidR="000F7377" w:rsidRDefault="000F7377">
      <w:r xmlns:w="http://schemas.openxmlformats.org/wordprocessingml/2006/main">
        <w:t xml:space="preserve">1. مرثیه 3:22-24 - محبت استوار خداوند هرگز متوقف نمی شود. رحمت او هرگز به پایان نمی رسد. آنها هر روز صبح جدید هستند. عالی است وفاداری شما</w:t>
      </w:r>
    </w:p>
    <w:p w14:paraId="59239DCE" w14:textId="77777777" w:rsidR="000F7377" w:rsidRDefault="000F7377"/>
    <w:p w14:paraId="4669D289" w14:textId="77777777" w:rsidR="000F7377" w:rsidRDefault="000F7377">
      <w:r xmlns:w="http://schemas.openxmlformats.org/wordprocessingml/2006/main">
        <w:t xml:space="preserve">2. متی 6: 19-21 - برای خود گنجهای روی زمین جمع نکنید، جایی که پروانه و زنگ ویران می کنند و دزدها در آن می شکند و می دزدند، بلکه برای خود گنج هایی در بهشت جمع کنید، جایی که نه پروانه و نه زنگ ویران می کند و جایی که دزدان. وارد نشوید و دزدی نکنید زیرا جایی که گنج توست، دل تو نیز آنجا خواهد بود.</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مکاشفه 18:20 ای بهشت و ای رسولان و پیامبران مقدس بر او شادی کن. زیرا خدا انتقام شما را از او گرفته است.</w:t>
      </w:r>
    </w:p>
    <w:p w14:paraId="7936A999" w14:textId="77777777" w:rsidR="000F7377" w:rsidRDefault="000F7377"/>
    <w:p w14:paraId="41155209" w14:textId="77777777" w:rsidR="000F7377" w:rsidRDefault="000F7377">
      <w:r xmlns:w="http://schemas.openxmlformats.org/wordprocessingml/2006/main">
        <w:t xml:space="preserve">خداوند انتقام کسانی را که شهر گناهکار بابل به آنها ظلم کرده بود، گرفته است.</w:t>
      </w:r>
    </w:p>
    <w:p w14:paraId="69F8FC0F" w14:textId="77777777" w:rsidR="000F7377" w:rsidRDefault="000F7377"/>
    <w:p w14:paraId="0FEAAEA8" w14:textId="77777777" w:rsidR="000F7377" w:rsidRDefault="000F7377">
      <w:r xmlns:w="http://schemas.openxmlformats.org/wordprocessingml/2006/main">
        <w:t xml:space="preserve">1: عدالت خدا غالب است و او همیشه انتقام ستمکاران را خواهد گرفت.</w:t>
      </w:r>
    </w:p>
    <w:p w14:paraId="393B2964" w14:textId="77777777" w:rsidR="000F7377" w:rsidRDefault="000F7377"/>
    <w:p w14:paraId="2DAFAA4F" w14:textId="77777777" w:rsidR="000F7377" w:rsidRDefault="000F7377">
      <w:r xmlns:w="http://schemas.openxmlformats.org/wordprocessingml/2006/main">
        <w:t xml:space="preserve">2: از عدالت خدا شاد باشید و از حمایت او سپاسگزاری کنید.</w:t>
      </w:r>
    </w:p>
    <w:p w14:paraId="47256F64" w14:textId="77777777" w:rsidR="000F7377" w:rsidRDefault="000F7377"/>
    <w:p w14:paraId="022F2F3E" w14:textId="77777777" w:rsidR="000F7377" w:rsidRDefault="000F7377">
      <w:r xmlns:w="http://schemas.openxmlformats.org/wordprocessingml/2006/main">
        <w:t xml:space="preserve">1: رومیان 12:19 - ای عزیزان، هرگز انتقام خود را نگیرید، بلکه آن را به خشم خدا بسپارید، زیرا نوشته شده است: «انتقام از آن من است، خداوند می‌گوید، من جبران خواهم کرد.»</w:t>
      </w:r>
    </w:p>
    <w:p w14:paraId="6733FDD1" w14:textId="77777777" w:rsidR="000F7377" w:rsidRDefault="000F7377"/>
    <w:p w14:paraId="509D1FC8" w14:textId="77777777" w:rsidR="000F7377" w:rsidRDefault="000F7377">
      <w:r xmlns:w="http://schemas.openxmlformats.org/wordprocessingml/2006/main">
        <w:t xml:space="preserve">2: مزمور 7:11 - خدا قاضی عادل و خدایی است که هر روز احساس خشم می کند.</w:t>
      </w:r>
    </w:p>
    <w:p w14:paraId="36D918DE" w14:textId="77777777" w:rsidR="000F7377" w:rsidRDefault="000F7377"/>
    <w:p w14:paraId="419BD4FD" w14:textId="77777777" w:rsidR="000F7377" w:rsidRDefault="000F7377">
      <w:r xmlns:w="http://schemas.openxmlformats.org/wordprocessingml/2006/main">
        <w:t xml:space="preserve">مکاشفه 18:21 و فرشته ای توانا سنگی مانند سنگ آسیاب بزرگ را برداشت و به دریا افکند و گفت: «این شهر بزرگ بابل با خشونت فرو ریخته خواهد شد و دیگر هرگز یافت نخواهد شد.</w:t>
      </w:r>
    </w:p>
    <w:p w14:paraId="1246CDAC" w14:textId="77777777" w:rsidR="000F7377" w:rsidRDefault="000F7377"/>
    <w:p w14:paraId="414CF835" w14:textId="77777777" w:rsidR="000F7377" w:rsidRDefault="000F7377">
      <w:r xmlns:w="http://schemas.openxmlformats.org/wordprocessingml/2006/main">
        <w:t xml:space="preserve">فرشته ای توانا سنگ آسیاب بزرگی را به دریا انداخت که نماد نابودی شهر بزرگ بابل است.</w:t>
      </w:r>
    </w:p>
    <w:p w14:paraId="40DACFFD" w14:textId="77777777" w:rsidR="000F7377" w:rsidRDefault="000F7377"/>
    <w:p w14:paraId="2569E25F" w14:textId="77777777" w:rsidR="000F7377" w:rsidRDefault="000F7377">
      <w:r xmlns:w="http://schemas.openxmlformats.org/wordprocessingml/2006/main">
        <w:t xml:space="preserve">1. نابودی بابل: نشانه ای از آمدن خداوند</w:t>
      </w:r>
    </w:p>
    <w:p w14:paraId="6A1E1899" w14:textId="77777777" w:rsidR="000F7377" w:rsidRDefault="000F7377"/>
    <w:p w14:paraId="1FA2875E" w14:textId="77777777" w:rsidR="000F7377" w:rsidRDefault="000F7377">
      <w:r xmlns:w="http://schemas.openxmlformats.org/wordprocessingml/2006/main">
        <w:t xml:space="preserve">2. پیامدهای نافرمانی: سقوط بابل</w:t>
      </w:r>
    </w:p>
    <w:p w14:paraId="392FD633" w14:textId="77777777" w:rsidR="000F7377" w:rsidRDefault="000F7377"/>
    <w:p w14:paraId="7B392D14" w14:textId="77777777" w:rsidR="000F7377" w:rsidRDefault="000F7377">
      <w:r xmlns:w="http://schemas.openxmlformats.org/wordprocessingml/2006/main">
        <w:t xml:space="preserve">1. ارمیا 51:63-64 «و هنگامی که خواندن این کتاب را به پایان رساندی، سنگی را به آن ببند، و آن را در میان فرات بیندازی، و خواهی گفت: بابل غرق می‌شود و از شری که بر او خواهم آورد، برنمی‌خیزد.»</w:t>
      </w:r>
    </w:p>
    <w:p w14:paraId="5B834E34" w14:textId="77777777" w:rsidR="000F7377" w:rsidRDefault="000F7377"/>
    <w:p w14:paraId="575BF722" w14:textId="77777777" w:rsidR="000F7377" w:rsidRDefault="000F7377">
      <w:r xmlns:w="http://schemas.openxmlformats.org/wordprocessingml/2006/main">
        <w:t xml:space="preserve">2. اشعیا 13: 19-20 «و بابل، جلال ممالک، زیبایی عظمت کلدانیان، مانند زمانی خواهد بود که خدا سدوم و عموره را واژگون کرد. هرگز در آن ساکن نخواهد شد و از نسلی به بعد در آن ساکن نخواهد شد. نسل: عرب در آنجا خیمه نخواهد زد و شبانان در آنجا گله خود را نخواهند ساخت.»</w:t>
      </w:r>
    </w:p>
    <w:p w14:paraId="7E24AFCF" w14:textId="77777777" w:rsidR="000F7377" w:rsidRDefault="000F7377"/>
    <w:p w14:paraId="60799DF2" w14:textId="77777777" w:rsidR="000F7377" w:rsidRDefault="000F7377">
      <w:r xmlns:w="http://schemas.openxmlformats.org/wordprocessingml/2006/main">
        <w:t xml:space="preserve">مکاشفه 18:22 و صدای چنگ نوازان و نوازندگان و نوازندگان و شیپور سازان دیگر در تو شنیده نخواهد شد. و دیگر هیچ صنعتگری در تو پیدا نخواهد شد. و دیگر صدای سنگ آسیاب در تو شنیده نخواهد شد.</w:t>
      </w:r>
    </w:p>
    <w:p w14:paraId="34AD2F98" w14:textId="77777777" w:rsidR="000F7377" w:rsidRDefault="000F7377"/>
    <w:p w14:paraId="7307BC86" w14:textId="77777777" w:rsidR="000F7377" w:rsidRDefault="000F7377">
      <w:r xmlns:w="http://schemas.openxmlformats.org/wordprocessingml/2006/main">
        <w:t xml:space="preserve">بابل به عنوان مکانی با ثروت و تجملات زیاد به تصویر کشیده شده است که به طور ناگهانی به پایان رسیده است.</w:t>
      </w:r>
    </w:p>
    <w:p w14:paraId="0AD84683" w14:textId="77777777" w:rsidR="000F7377" w:rsidRDefault="000F7377"/>
    <w:p w14:paraId="2615BD5F" w14:textId="77777777" w:rsidR="000F7377" w:rsidRDefault="000F7377">
      <w:r xmlns:w="http://schemas.openxmlformats.org/wordprocessingml/2006/main">
        <w:t xml:space="preserve">1. باطل لذت های دنیوی</w:t>
      </w:r>
    </w:p>
    <w:p w14:paraId="2B0EBEAE" w14:textId="77777777" w:rsidR="000F7377" w:rsidRDefault="000F7377"/>
    <w:p w14:paraId="6FB5D287" w14:textId="77777777" w:rsidR="000F7377" w:rsidRDefault="000F7377">
      <w:r xmlns:w="http://schemas.openxmlformats.org/wordprocessingml/2006/main">
        <w:t xml:space="preserve">2. گذرا بودن ثروت زمینی</w:t>
      </w:r>
    </w:p>
    <w:p w14:paraId="2D5A8386" w14:textId="77777777" w:rsidR="000F7377" w:rsidRDefault="000F7377"/>
    <w:p w14:paraId="04747689" w14:textId="77777777" w:rsidR="000F7377" w:rsidRDefault="000F7377">
      <w:r xmlns:w="http://schemas.openxmlformats.org/wordprocessingml/2006/main">
        <w:t xml:space="preserve">1. جامعه 2: 1-11</w:t>
      </w:r>
    </w:p>
    <w:p w14:paraId="02F42ADC" w14:textId="77777777" w:rsidR="000F7377" w:rsidRDefault="000F7377"/>
    <w:p w14:paraId="6C1CD92A" w14:textId="77777777" w:rsidR="000F7377" w:rsidRDefault="000F7377">
      <w:r xmlns:w="http://schemas.openxmlformats.org/wordprocessingml/2006/main">
        <w:t xml:space="preserve">2. اشعیا 47: 8-10</w:t>
      </w:r>
    </w:p>
    <w:p w14:paraId="29C416A6" w14:textId="77777777" w:rsidR="000F7377" w:rsidRDefault="000F7377"/>
    <w:p w14:paraId="62A5A88F" w14:textId="77777777" w:rsidR="000F7377" w:rsidRDefault="000F7377">
      <w:r xmlns:w="http://schemas.openxmlformats.org/wordprocessingml/2006/main">
        <w:t xml:space="preserve">مکاشفه 18:23 و نور شمع دیگر در تو نخواهد تابید. و صدای داماد و عروس دیگر در تو شنیده نخواهد شد. زیرا با جادوهای تو همه امت ها فریب خوردند.</w:t>
      </w:r>
    </w:p>
    <w:p w14:paraId="08405004" w14:textId="77777777" w:rsidR="000F7377" w:rsidRDefault="000F7377"/>
    <w:p w14:paraId="264A69AB" w14:textId="77777777" w:rsidR="000F7377" w:rsidRDefault="000F7377">
      <w:r xmlns:w="http://schemas.openxmlformats.org/wordprocessingml/2006/main">
        <w:t xml:space="preserve">بازرگانان در شهر از افراد با نفوذ جهان بودند و جادوگری آنها همه ملت ها را فریب داد.</w:t>
      </w:r>
    </w:p>
    <w:p w14:paraId="0FC49227" w14:textId="77777777" w:rsidR="000F7377" w:rsidRDefault="000F7377"/>
    <w:p w14:paraId="03278B28" w14:textId="77777777" w:rsidR="000F7377" w:rsidRDefault="000F7377">
      <w:r xmlns:w="http://schemas.openxmlformats.org/wordprocessingml/2006/main">
        <w:t xml:space="preserve">1. قدرت فریب</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نفوذ بازرگانان</w:t>
      </w:r>
    </w:p>
    <w:p w14:paraId="181F4A71" w14:textId="77777777" w:rsidR="000F7377" w:rsidRDefault="000F7377"/>
    <w:p w14:paraId="03778E0C" w14:textId="77777777" w:rsidR="000F7377" w:rsidRDefault="000F7377">
      <w:r xmlns:w="http://schemas.openxmlformats.org/wordprocessingml/2006/main">
        <w:t xml:space="preserve">1. متی 24:4-5 - و عیسی پاسخ داد و به آنها گفت: مراقب باشید که کسی شما را فریب ندهد. زیرا بسیاری به نام من خواهند آمد و خواهند گفت: من مسیح هستم. و بسیاری را فریب خواهد داد.</w:t>
      </w:r>
    </w:p>
    <w:p w14:paraId="1C91104B" w14:textId="77777777" w:rsidR="000F7377" w:rsidRDefault="000F7377"/>
    <w:p w14:paraId="042ACDFD" w14:textId="77777777" w:rsidR="000F7377" w:rsidRDefault="000F7377">
      <w:r xmlns:w="http://schemas.openxmlformats.org/wordprocessingml/2006/main">
        <w:t xml:space="preserve">2. امثال 12:5 - افکار عادلان درست است، اما پندهای شریران نیرنگ است.</w:t>
      </w:r>
    </w:p>
    <w:p w14:paraId="792D13FC" w14:textId="77777777" w:rsidR="000F7377" w:rsidRDefault="000F7377"/>
    <w:p w14:paraId="5164A9C6" w14:textId="77777777" w:rsidR="000F7377" w:rsidRDefault="000F7377">
      <w:r xmlns:w="http://schemas.openxmlformats.org/wordprocessingml/2006/main">
        <w:t xml:space="preserve">مکاشفه 18:24 و در او خون انبیا و مقدسین و همه کشته شدگان روی زمین یافت شد.</w:t>
      </w:r>
    </w:p>
    <w:p w14:paraId="1DD1FB41" w14:textId="77777777" w:rsidR="000F7377" w:rsidRDefault="000F7377"/>
    <w:p w14:paraId="1BA0BCCA" w14:textId="77777777" w:rsidR="000F7377" w:rsidRDefault="000F7377">
      <w:r xmlns:w="http://schemas.openxmlformats.org/wordprocessingml/2006/main">
        <w:t xml:space="preserve">مکاشفه 18:24 نشان می‌دهد که خون انبیا، مقدسین و همه کسانی که روی زمین کشته شدند در او یافت شد.</w:t>
      </w:r>
    </w:p>
    <w:p w14:paraId="00775280" w14:textId="77777777" w:rsidR="000F7377" w:rsidRDefault="000F7377"/>
    <w:p w14:paraId="7CA4A60E" w14:textId="77777777" w:rsidR="000F7377" w:rsidRDefault="000F7377">
      <w:r xmlns:w="http://schemas.openxmlformats.org/wordprocessingml/2006/main">
        <w:t xml:space="preserve">1. فراخوانی برای ایستادگی برای عدالت: شهدایی که حاضر به تسلیم نشدند</w:t>
      </w:r>
    </w:p>
    <w:p w14:paraId="538351B6" w14:textId="77777777" w:rsidR="000F7377" w:rsidRDefault="000F7377"/>
    <w:p w14:paraId="6FE28469" w14:textId="77777777" w:rsidR="000F7377" w:rsidRDefault="000F7377">
      <w:r xmlns:w="http://schemas.openxmlformats.org/wordprocessingml/2006/main">
        <w:t xml:space="preserve">2. قدرت عشق: مقدسینی که همه چیز را قربانی کردند</w:t>
      </w:r>
    </w:p>
    <w:p w14:paraId="5FFEB36B" w14:textId="77777777" w:rsidR="000F7377" w:rsidRDefault="000F7377"/>
    <w:p w14:paraId="4935F2B4" w14:textId="77777777" w:rsidR="000F7377" w:rsidRDefault="000F7377">
      <w:r xmlns:w="http://schemas.openxmlformats.org/wordprocessingml/2006/main">
        <w:t xml:space="preserve">1. متی 10:28 - «و از کسانی که بدن را می کشند اما نمی توانند روح را بکشند نترسید. بلکه از کسی بترسید که می تواند روح و جسم را در جهنم نابود کند.»</w:t>
      </w:r>
    </w:p>
    <w:p w14:paraId="35ACAD45" w14:textId="77777777" w:rsidR="000F7377" w:rsidRDefault="000F7377"/>
    <w:p w14:paraId="3C800DA7" w14:textId="77777777" w:rsidR="000F7377" w:rsidRDefault="000F7377">
      <w:r xmlns:w="http://schemas.openxmlformats.org/wordprocessingml/2006/main">
        <w:t xml:space="preserve">2. عبرانیان 11:35-38 - «زنان مردگان خود را با رستاخیز بازپس گرفتند. برخی از آنها شکنجه شدند و از آزادی خودداری کردند تا دوباره برای زندگی بهتر قیام کنند. عده ای دیگر مورد تمسخر و شلاق و حتی زنجیر و زندان قرار گرفتند. آنها را سنگ زدند، دو نیم کردند، با شمشیر کشته شدند. در پوست گوسفند و بز، تهیدست، مصیبت زده، بدرفتار - که دنیا شایسته آنها نبود - در بیابان ها و کوه ها و در لانه ها و غارهای زمین سرگردان می گشتند.</w:t>
      </w:r>
    </w:p>
    <w:p w14:paraId="1798947D" w14:textId="77777777" w:rsidR="000F7377" w:rsidRDefault="000F7377"/>
    <w:p w14:paraId="4EB9A139" w14:textId="77777777" w:rsidR="000F7377" w:rsidRDefault="000F7377">
      <w:r xmlns:w="http://schemas.openxmlformats.org/wordprocessingml/2006/main">
        <w:t xml:space="preserve">مکاشفه 19 فصل نوزدهم کتاب مکاشفه است و دیدگاه یوحنا در مورد رویدادهای آخر زمان را ادامه می دهد. این فصل بر بازگشت باشکوه مسیح، شام ازدواج بره </w:t>
      </w:r>
      <w:r xmlns:w="http://schemas.openxmlformats.org/wordprocessingml/2006/main">
        <w:lastRenderedPageBreak xmlns:w="http://schemas.openxmlformats.org/wordprocessingml/2006/main"/>
      </w:r>
      <w:r xmlns:w="http://schemas.openxmlformats.org/wordprocessingml/2006/main">
        <w:t xml:space="preserve">، و شکست قدرت های شیطانی تمرکز دارد.</w:t>
      </w:r>
    </w:p>
    <w:p w14:paraId="426ADABA" w14:textId="77777777" w:rsidR="000F7377" w:rsidRDefault="000F7377"/>
    <w:p w14:paraId="1855F54D" w14:textId="77777777" w:rsidR="000F7377" w:rsidRDefault="000F7377">
      <w:r xmlns:w="http://schemas.openxmlformats.org/wordprocessingml/2006/main">
        <w:t xml:space="preserve">پاراگراف اول: فصل با صحنه ای در بهشت آغاز می شود که در آن جمعیت زیادی خدا را به خاطر قضاوت های عادلانه اش ستایش می کنند. آنها فریاد می زنند "هللویا!" در حالی که از نابودی بابل خوشحال می شوند، که نماد سیستم فاسدی است که با خدا مخالفت می کرد (مکاشفه 19:1-3). بیست و چهار پیر و چهار موجود زنده به پرستش می‌پیوندند و حاکمیت خدا را تصدیق می‌کنند و او را برای نجات و جلالش ستایش می‌کنند (مکاشفه 19: 4-6).</w:t>
      </w:r>
    </w:p>
    <w:p w14:paraId="34B05BBF" w14:textId="77777777" w:rsidR="000F7377" w:rsidRDefault="000F7377"/>
    <w:p w14:paraId="6CBC80E1" w14:textId="77777777" w:rsidR="000F7377" w:rsidRDefault="000F7377">
      <w:r xmlns:w="http://schemas.openxmlformats.org/wordprocessingml/2006/main">
        <w:t xml:space="preserve">پاراگراف دوم: جان شاهد رؤیایی از یک اسب سفید با سوارش به نام Faithful and True است. او به عنوان عیسی مسیح شناخته می شود که قضاوت می کند و با عدالت جنگ می کند (مکاشفه 19:11). او در جامه ای آغشته به خون پوشیده شده است که نشان دهنده پیروزی او بر نیروهای شیطانی است. لشکرهای آسمان سوار بر اسب‌های سفید، که لباس‌های کتان نیز به تن دارند، به دنبال او می‌آیند (مکاشفه 19:14). شمشیری تیز از دهان او بیرون می‌آید تا ملت‌ها را بزند و قدرت او را برای حکومت عدالت نشان دهد (مکاشفه 19:15).</w:t>
      </w:r>
    </w:p>
    <w:p w14:paraId="16A9376B" w14:textId="77777777" w:rsidR="000F7377" w:rsidRDefault="000F7377"/>
    <w:p w14:paraId="74BFCB20" w14:textId="77777777" w:rsidR="000F7377" w:rsidRDefault="000F7377">
      <w:r xmlns:w="http://schemas.openxmlformats.org/wordprocessingml/2006/main">
        <w:t xml:space="preserve">بند سوم: جانور - دجال - و پیامبر دروغین او توسط مسیح دستگیر شده و زنده به دریاچه آتش انداخته می شوند. پیروان آنها با شمشیری که از دهان مسیح می آید کشته می شوند (مکاشفه 19:20-21). سپس فرشته ای همه را دعوت می کند تا در شام عروسی بره - اتحاد بین مسیح به عنوان داماد و پیروان وفادار او به عنوان عروس شرکت کنند (مکاشفه 19:9). این جشن به معنای شراکت شادی بین مسیح و کسانی است که به او وفادار مانده اند.</w:t>
      </w:r>
    </w:p>
    <w:p w14:paraId="7CE080DC" w14:textId="77777777" w:rsidR="000F7377" w:rsidRDefault="000F7377"/>
    <w:p w14:paraId="4BBC6A0A" w14:textId="77777777" w:rsidR="000F7377" w:rsidRDefault="000F7377">
      <w:r xmlns:w="http://schemas.openxmlformats.org/wordprocessingml/2006/main">
        <w:t xml:space="preserve">به طور خلاصه، فصل نوزدهم مکاشفه صحنه هایی پر از ستایش قضاوت های عادلانه خدا را به تصویر می کشد. بازگشت باشکوه مسیح را به عنوان سوار بر اسبی سفید به تصویر می کشد که ارتش های آسمان را در نبرد پیروزمندانه علیه نیروهای شیطانی رهبری می کند. این فصل بر نقش مسیح به عنوان قاضی عادل و اقتدار او برای شکست دادن همه مخالفان تأکید می کند. شکست وحش و پیامبر دروغین، همراه با پیروانشان، توصیف شده است، و به دنبال آن دعوتی برای شرکت در شام عروسی بره - جشنی که نماد اتحاد و مشارکت بین مسیح و پیروان وفادارش است. این فصل بر مضامین پرستش، پیروزی الهی بر شر، و انتظار شادی‌بخش مشارکت ابدی با مسیح تأکید می‌کند.</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مکاشفه 19:1 و پس از این چیزها صدای بلندی از مردم بسیار در آسمان شنیدم که می‌گفتند: «آللویا! نجات و جلال و عزت و قدرت از آن خداوند خدای ماست.</w:t>
      </w:r>
    </w:p>
    <w:p w14:paraId="02B567A9" w14:textId="77777777" w:rsidR="000F7377" w:rsidRDefault="000F7377"/>
    <w:p w14:paraId="04565F97" w14:textId="77777777" w:rsidR="000F7377" w:rsidRDefault="000F7377">
      <w:r xmlns:w="http://schemas.openxmlformats.org/wordprocessingml/2006/main">
        <w:t xml:space="preserve">جشن ستایش و سپاس خداوند برای نجات، جلال، افتخار و قدرت او.</w:t>
      </w:r>
    </w:p>
    <w:p w14:paraId="009DE93F" w14:textId="77777777" w:rsidR="000F7377" w:rsidRDefault="000F7377"/>
    <w:p w14:paraId="4509C1A3" w14:textId="77777777" w:rsidR="000F7377" w:rsidRDefault="000F7377">
      <w:r xmlns:w="http://schemas.openxmlformats.org/wordprocessingml/2006/main">
        <w:t xml:space="preserve">1. «قدرت ستایش خداوند»</w:t>
      </w:r>
    </w:p>
    <w:p w14:paraId="225657CC" w14:textId="77777777" w:rsidR="000F7377" w:rsidRDefault="000F7377"/>
    <w:p w14:paraId="6572F364" w14:textId="77777777" w:rsidR="000F7377" w:rsidRDefault="000F7377">
      <w:r xmlns:w="http://schemas.openxmlformats.org/wordprocessingml/2006/main">
        <w:t xml:space="preserve">2. "عشق نامحسوس خدا: فراخوانی برای پرستش"</w:t>
      </w:r>
    </w:p>
    <w:p w14:paraId="05F02BB5" w14:textId="77777777" w:rsidR="000F7377" w:rsidRDefault="000F7377"/>
    <w:p w14:paraId="69C97334" w14:textId="77777777" w:rsidR="000F7377" w:rsidRDefault="000F7377">
      <w:r xmlns:w="http://schemas.openxmlformats.org/wordprocessingml/2006/main">
        <w:t xml:space="preserve">1. مزمور 150:6 - «هر چیزی که نفس دارد خداوند را ستایش کند. خداوند را ستایش کن!»</w:t>
      </w:r>
    </w:p>
    <w:p w14:paraId="7055716C" w14:textId="77777777" w:rsidR="000F7377" w:rsidRDefault="000F7377"/>
    <w:p w14:paraId="18ED2CC8" w14:textId="77777777" w:rsidR="000F7377" w:rsidRDefault="000F7377">
      <w:r xmlns:w="http://schemas.openxmlformats.org/wordprocessingml/2006/main">
        <w:t xml:space="preserve">2. رومیان 11:33-36 - «ای ژرفای ثروت و حکمت و دانش خدا! چقدر داوری های او و راه های او چقدر غیرقابل بررسی است! زیرا چه کسی فکر خداوند را شناخته است یا چه کسی مشاور او بوده است؟ یا چه کسی به او هدیه ای داده است تا بازپرداخت شود؟ زیرا همه چیز از او و به واسطه او و برای اوست. شکوه و جلال برای همیشه از آن او باشد. آمین.»</w:t>
      </w:r>
    </w:p>
    <w:p w14:paraId="5DDBA189" w14:textId="77777777" w:rsidR="000F7377" w:rsidRDefault="000F7377"/>
    <w:p w14:paraId="4DD0FD67" w14:textId="77777777" w:rsidR="000F7377" w:rsidRDefault="000F7377">
      <w:r xmlns:w="http://schemas.openxmlformats.org/wordprocessingml/2006/main">
        <w:t xml:space="preserve">مکاشفه 19:2 زیرا احکام او درست و عادلانه است، زیرا او فاحشه بزرگ را که زمین را با زنای خود فاسد کرد، داوری کرد و انتقام خون بندگان خود را از دست او گرفت.</w:t>
      </w:r>
    </w:p>
    <w:p w14:paraId="65964330" w14:textId="77777777" w:rsidR="000F7377" w:rsidRDefault="000F7377"/>
    <w:p w14:paraId="509C826C" w14:textId="77777777" w:rsidR="000F7377" w:rsidRDefault="000F7377">
      <w:r xmlns:w="http://schemas.openxmlformats.org/wordprocessingml/2006/main">
        <w:t xml:space="preserve">خداوند فاحشه بزرگی را که زمین را فاسد کرده و انتقام خون بندگانش را گرفته قضاوت کرده است.</w:t>
      </w:r>
    </w:p>
    <w:p w14:paraId="1F4437FD" w14:textId="77777777" w:rsidR="000F7377" w:rsidRDefault="000F7377"/>
    <w:p w14:paraId="172494B8" w14:textId="77777777" w:rsidR="000F7377" w:rsidRDefault="000F7377">
      <w:r xmlns:w="http://schemas.openxmlformats.org/wordprocessingml/2006/main">
        <w:t xml:space="preserve">1. قضاوت های عادلانه خدا - مکاشفه 19:2</w:t>
      </w:r>
    </w:p>
    <w:p w14:paraId="716A05F9" w14:textId="77777777" w:rsidR="000F7377" w:rsidRDefault="000F7377"/>
    <w:p w14:paraId="0B7404F7" w14:textId="77777777" w:rsidR="000F7377" w:rsidRDefault="000F7377">
      <w:r xmlns:w="http://schemas.openxmlformats.org/wordprocessingml/2006/main">
        <w:t xml:space="preserve">2. فساد زمین و انتقام خون مؤمنان - مکاشفه 19:2</w:t>
      </w:r>
    </w:p>
    <w:p w14:paraId="7CEF3398" w14:textId="77777777" w:rsidR="000F7377" w:rsidRDefault="000F7377"/>
    <w:p w14:paraId="7F9B5370" w14:textId="77777777" w:rsidR="000F7377" w:rsidRDefault="000F7377">
      <w:r xmlns:w="http://schemas.openxmlformats.org/wordprocessingml/2006/main">
        <w:t xml:space="preserve">1. مزمور 33:5 - "او عدالت و عدالت را دوست دارد، زمین از محبت استوار خداوند پر است."</w:t>
      </w:r>
    </w:p>
    <w:p w14:paraId="04DCEE65" w14:textId="77777777" w:rsidR="000F7377" w:rsidRDefault="000F7377"/>
    <w:p w14:paraId="2AB2522A" w14:textId="77777777" w:rsidR="000F7377" w:rsidRDefault="000F7377">
      <w:r xmlns:w="http://schemas.openxmlformats.org/wordprocessingml/2006/main">
        <w:t xml:space="preserve">2. حزقیال 16:38-39 - "و شما را قضاوت خواهم کرد، مانند زنانی که زناشویی می کنند و خون می ریزند، و انتقام خون خشم و غضب حسادت خود را بر شما خواهم آورد. سپس شما را به دست خود می سپارم. عاشقان، تپه های شما را فرو می ریزند و زیارتگاه های بلندتان را می شکنند و لباس هایتان را از تنتان در می آورند و جواهرات زیبایتان را می گیرند و شما را برهنه و برهنه می گذارند».</w:t>
      </w:r>
    </w:p>
    <w:p w14:paraId="1606D4F3" w14:textId="77777777" w:rsidR="000F7377" w:rsidRDefault="000F7377"/>
    <w:p w14:paraId="1F2430E4" w14:textId="77777777" w:rsidR="000F7377" w:rsidRDefault="000F7377">
      <w:r xmlns:w="http://schemas.openxmlformats.org/wordprocessingml/2006/main">
        <w:t xml:space="preserve">مکاشفه 19:3 و دوباره گفتند: آللویا. &amp;nbsp;و دودش تا ابد بلند شد.</w:t>
      </w:r>
    </w:p>
    <w:p w14:paraId="4A7460A9" w14:textId="77777777" w:rsidR="000F7377" w:rsidRDefault="000F7377"/>
    <w:p w14:paraId="6DAD1852" w14:textId="77777777" w:rsidR="000F7377" w:rsidRDefault="000F7377">
      <w:r xmlns:w="http://schemas.openxmlformats.org/wordprocessingml/2006/main">
        <w:t xml:space="preserve">مردم بهشت خدا را ستایش کردند و دود ستایش آنها تا ابد بلند شد.</w:t>
      </w:r>
    </w:p>
    <w:p w14:paraId="248AF555" w14:textId="77777777" w:rsidR="000F7377" w:rsidRDefault="000F7377"/>
    <w:p w14:paraId="01F274F5" w14:textId="77777777" w:rsidR="000F7377" w:rsidRDefault="000F7377">
      <w:r xmlns:w="http://schemas.openxmlformats.org/wordprocessingml/2006/main">
        <w:t xml:space="preserve">1. قدرت ستایش: چگونه ستایش ما خداوند را جلال می بخشد</w:t>
      </w:r>
    </w:p>
    <w:p w14:paraId="4D7D7B86" w14:textId="77777777" w:rsidR="000F7377" w:rsidRDefault="000F7377"/>
    <w:p w14:paraId="61F89713" w14:textId="77777777" w:rsidR="000F7377" w:rsidRDefault="000F7377">
      <w:r xmlns:w="http://schemas.openxmlformats.org/wordprocessingml/2006/main">
        <w:t xml:space="preserve">2. تأثیر ستایش ما: چگونه ستایش ما در سراسر ابدیت ادامه دارد</w:t>
      </w:r>
    </w:p>
    <w:p w14:paraId="18C8AB1E" w14:textId="77777777" w:rsidR="000F7377" w:rsidRDefault="000F7377"/>
    <w:p w14:paraId="655950FF" w14:textId="77777777" w:rsidR="000F7377" w:rsidRDefault="000F7377">
      <w:r xmlns:w="http://schemas.openxmlformats.org/wordprocessingml/2006/main">
        <w:t xml:space="preserve">1. مزمور 145:3 - خداوند بزرگ است و بسیار قابل ستایش. و عظمت او قابل جستجو نیست.</w:t>
      </w:r>
    </w:p>
    <w:p w14:paraId="2E854232" w14:textId="77777777" w:rsidR="000F7377" w:rsidRDefault="000F7377"/>
    <w:p w14:paraId="49493FCC" w14:textId="77777777" w:rsidR="000F7377" w:rsidRDefault="000F7377">
      <w:r xmlns:w="http://schemas.openxmlformats.org/wordprocessingml/2006/main">
        <w:t xml:space="preserve">2. عبرانیان 13:15 - پس بیایید به وسیله او قربانی ستایش را پیوسته به خدا تقدیم کنیم، یعنی میوه لبهایمان که نام او را شکر می کنند.</w:t>
      </w:r>
    </w:p>
    <w:p w14:paraId="1A214177" w14:textId="77777777" w:rsidR="000F7377" w:rsidRDefault="000F7377"/>
    <w:p w14:paraId="08D9293B" w14:textId="77777777" w:rsidR="000F7377" w:rsidRDefault="000F7377">
      <w:r xmlns:w="http://schemas.openxmlformats.org/wordprocessingml/2006/main">
        <w:t xml:space="preserve">مکاشفه 19:4 و بیست و چهار پیر و چهار حیوان به زمین افتادند و خدایی را که بر تخت نشسته بود پرستش کردند و گفتند: آمین. آللویا</w:t>
      </w:r>
    </w:p>
    <w:p w14:paraId="0E0F7C5A" w14:textId="77777777" w:rsidR="000F7377" w:rsidRDefault="000F7377"/>
    <w:p w14:paraId="032239DA" w14:textId="77777777" w:rsidR="000F7377" w:rsidRDefault="000F7377">
      <w:r xmlns:w="http://schemas.openxmlformats.org/wordprocessingml/2006/main">
        <w:t xml:space="preserve">بزرگان و حیوانات خدا را به خاطر جلال و قدرت او ستایش کردند.</w:t>
      </w:r>
    </w:p>
    <w:p w14:paraId="531219AA" w14:textId="77777777" w:rsidR="000F7377" w:rsidRDefault="000F7377"/>
    <w:p w14:paraId="786F74CF" w14:textId="77777777" w:rsidR="000F7377" w:rsidRDefault="000F7377">
      <w:r xmlns:w="http://schemas.openxmlformats.org/wordprocessingml/2006/main">
        <w:t xml:space="preserve">1. خداوند شایسته ستایش و ستایش ماست.</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همیشه باید به عظمت و قدرت خداوند اعتراف کنیم.</w:t>
      </w:r>
    </w:p>
    <w:p w14:paraId="7434DC12" w14:textId="77777777" w:rsidR="000F7377" w:rsidRDefault="000F7377"/>
    <w:p w14:paraId="2AEB9201" w14:textId="77777777" w:rsidR="000F7377" w:rsidRDefault="000F7377">
      <w:r xmlns:w="http://schemas.openxmlformats.org/wordprocessingml/2006/main">
        <w:t xml:space="preserve">1. مزمور 19: 1 - "آسمان ها جلال خدا را اعلام می کنند و آسمان بالا دست او را اعلام می کند."</w:t>
      </w:r>
    </w:p>
    <w:p w14:paraId="2A4D06C2" w14:textId="77777777" w:rsidR="000F7377" w:rsidRDefault="000F7377"/>
    <w:p w14:paraId="68090482" w14:textId="77777777" w:rsidR="000F7377" w:rsidRDefault="000F7377">
      <w:r xmlns:w="http://schemas.openxmlformats.org/wordprocessingml/2006/main">
        <w:t xml:space="preserve">2. فیلیپیان 2: 10-11 - «تا به نام عیسی هر زانویی در آسمان و زمین و زیر زمین تعظیم کند و هر زبانی اعتراف کند که عیسی مسیح خداوند است، برای جلال خدای پدر. "</w:t>
      </w:r>
    </w:p>
    <w:p w14:paraId="3CFEECBB" w14:textId="77777777" w:rsidR="000F7377" w:rsidRDefault="000F7377"/>
    <w:p w14:paraId="1ACCA54B" w14:textId="77777777" w:rsidR="000F7377" w:rsidRDefault="000F7377">
      <w:r xmlns:w="http://schemas.openxmlformats.org/wordprocessingml/2006/main">
        <w:t xml:space="preserve">مکاشفه 19:5 و صدایی از تخت بیرون آمد که می‌گفت: «خدای ما را ستایش کنید، ای همه بندگان او و شما که از او می‌ترسین، کوچک و بزرگ.</w:t>
      </w:r>
    </w:p>
    <w:p w14:paraId="37EDDC2E" w14:textId="77777777" w:rsidR="000F7377" w:rsidRDefault="000F7377"/>
    <w:p w14:paraId="3B249173" w14:textId="77777777" w:rsidR="000F7377" w:rsidRDefault="000F7377">
      <w:r xmlns:w="http://schemas.openxmlformats.org/wordprocessingml/2006/main">
        <w:t xml:space="preserve">جلال خداوند را همه بندگان کوچک و بزرگ باید ستایش کنند.</w:t>
      </w:r>
    </w:p>
    <w:p w14:paraId="04ECC039" w14:textId="77777777" w:rsidR="000F7377" w:rsidRDefault="000F7377"/>
    <w:p w14:paraId="0996FD36" w14:textId="77777777" w:rsidR="000F7377" w:rsidRDefault="000F7377">
      <w:r xmlns:w="http://schemas.openxmlformats.org/wordprocessingml/2006/main">
        <w:t xml:space="preserve">1. عظمت خداوند: دعوت به ستایش</w:t>
      </w:r>
    </w:p>
    <w:p w14:paraId="007CC46E" w14:textId="77777777" w:rsidR="000F7377" w:rsidRDefault="000F7377"/>
    <w:p w14:paraId="4D887232" w14:textId="77777777" w:rsidR="000F7377" w:rsidRDefault="000F7377">
      <w:r xmlns:w="http://schemas.openxmlformats.org/wordprocessingml/2006/main">
        <w:t xml:space="preserve">2. همه در نظر خداوند برابرند: دعوتی به پرستش</w:t>
      </w:r>
    </w:p>
    <w:p w14:paraId="0691D7E3" w14:textId="77777777" w:rsidR="000F7377" w:rsidRDefault="000F7377"/>
    <w:p w14:paraId="2413D7BD" w14:textId="77777777" w:rsidR="000F7377" w:rsidRDefault="000F7377">
      <w:r xmlns:w="http://schemas.openxmlformats.org/wordprocessingml/2006/main">
        <w:t xml:space="preserve">1. مزمور 150:6 - بگذار هر چیزی که نفس دارد خداوند را ستایش کند.</w:t>
      </w:r>
    </w:p>
    <w:p w14:paraId="284830F3" w14:textId="77777777" w:rsidR="000F7377" w:rsidRDefault="000F7377"/>
    <w:p w14:paraId="748A9219" w14:textId="77777777" w:rsidR="000F7377" w:rsidRDefault="000F7377">
      <w:r xmlns:w="http://schemas.openxmlformats.org/wordprocessingml/2006/main">
        <w:t xml:space="preserve">2. رومیان 11:33-36 - ای ژرفای ثروت، هم حکمت و هم دانش خدا! قضاوت‌های او و راه‌های او در گذشته چقدر غیرقابل جستجو هستند! زیرا چه کسی فکر خداوند را شناخته است؟ یا چه کسی مشاور او بوده است؟ یا چه کسی ابتدا به او بخشیده است، و دوباره به او جزا داده می شود؟ زیرا همه چیز از او و بوسیله او و برای اوست: جلال او تا ابدالاباد. آمین</w:t>
      </w:r>
    </w:p>
    <w:p w14:paraId="0313AF4A" w14:textId="77777777" w:rsidR="000F7377" w:rsidRDefault="000F7377"/>
    <w:p w14:paraId="25385412" w14:textId="77777777" w:rsidR="000F7377" w:rsidRDefault="000F7377">
      <w:r xmlns:w="http://schemas.openxmlformats.org/wordprocessingml/2006/main">
        <w:t xml:space="preserve">مکاشفه 19:6 و شنیدم که صدای جمعیّت عظیم و صدای آبهای بسیار و صدای رعدهای عظیم می‌گفت: «اللویا، زیرا یهوه خدای قادر مطلق سلطنت می‌کند.</w:t>
      </w:r>
    </w:p>
    <w:p w14:paraId="7CFDF421" w14:textId="77777777" w:rsidR="000F7377" w:rsidRDefault="000F7377"/>
    <w:p w14:paraId="358B92AB" w14:textId="77777777" w:rsidR="000F7377" w:rsidRDefault="000F7377">
      <w:r xmlns:w="http://schemas.openxmlformats.org/wordprocessingml/2006/main">
        <w:t xml:space="preserve">انبوهی از صداها، مانند صدای آبهای بسیار و رعد و برق، "Alleluia!" در ستایش سلطنت خدا</w:t>
      </w:r>
    </w:p>
    <w:p w14:paraId="46868D8D" w14:textId="77777777" w:rsidR="000F7377" w:rsidRDefault="000F7377"/>
    <w:p w14:paraId="32F1357D" w14:textId="77777777" w:rsidR="000F7377" w:rsidRDefault="000F7377">
      <w:r xmlns:w="http://schemas.openxmlformats.org/wordprocessingml/2006/main">
        <w:t xml:space="preserve">1. خدا را در همه شرایط ستایش کنید: تأملی در مکاشفه 19:6</w:t>
      </w:r>
    </w:p>
    <w:p w14:paraId="6A9DB906" w14:textId="77777777" w:rsidR="000F7377" w:rsidRDefault="000F7377"/>
    <w:p w14:paraId="3FD0195C" w14:textId="77777777" w:rsidR="000F7377" w:rsidRDefault="000F7377">
      <w:r xmlns:w="http://schemas.openxmlformats.org/wordprocessingml/2006/main">
        <w:t xml:space="preserve">2. شادی در سلطنت خدا: کاوش در معنای مکاشفه 19:6</w:t>
      </w:r>
    </w:p>
    <w:p w14:paraId="2D69B3C4" w14:textId="77777777" w:rsidR="000F7377" w:rsidRDefault="000F7377"/>
    <w:p w14:paraId="4B223BC5" w14:textId="77777777" w:rsidR="000F7377" w:rsidRDefault="000F7377">
      <w:r xmlns:w="http://schemas.openxmlformats.org/wordprocessingml/2006/main">
        <w:t xml:space="preserve">1. مزمور 29:2-3 - "جلال را به خداوند نسبت دهید، خداوند را در شکوه قدوسیت او عبادت کنید. آواز خداوند بر آبهاست، خدای جلال رعد می زند، خداوند بر رعد و برق می زند. آبهای عظیم."</w:t>
      </w:r>
    </w:p>
    <w:p w14:paraId="7B5BDF09" w14:textId="77777777" w:rsidR="000F7377" w:rsidRDefault="000F7377"/>
    <w:p w14:paraId="0E8860BF" w14:textId="77777777" w:rsidR="000F7377" w:rsidRDefault="000F7377">
      <w:r xmlns:w="http://schemas.openxmlformats.org/wordprocessingml/2006/main">
        <w:t xml:space="preserve">2. اشعیا 25:1 - "خداوندا، تو خدای من هستی، من تو را ستایش خواهم کرد، نام تو را ستایش خواهم کرد، زیرا تو کارهای شگفت انگیزی انجام دادی، نقشه های قدیمی، وفادار و مطمئن."</w:t>
      </w:r>
    </w:p>
    <w:p w14:paraId="20F43842" w14:textId="77777777" w:rsidR="000F7377" w:rsidRDefault="000F7377"/>
    <w:p w14:paraId="541F10A5" w14:textId="77777777" w:rsidR="000F7377" w:rsidRDefault="000F7377">
      <w:r xmlns:w="http://schemas.openxmlformats.org/wordprocessingml/2006/main">
        <w:t xml:space="preserve">مکاشفه 19:7 شاد باشیم و شادی کنیم و او را گرامی بداریم، زیرا ازدواج بره فرا رسیده است و زن او خود را آماده کرده است.</w:t>
      </w:r>
    </w:p>
    <w:p w14:paraId="46CE6D85" w14:textId="77777777" w:rsidR="000F7377" w:rsidRDefault="000F7377"/>
    <w:p w14:paraId="784C7083" w14:textId="77777777" w:rsidR="000F7377" w:rsidRDefault="000F7377">
      <w:r xmlns:w="http://schemas.openxmlformats.org/wordprocessingml/2006/main">
        <w:t xml:space="preserve">ازدواج بره فرا رسیده و همسرش آماده است.</w:t>
      </w:r>
    </w:p>
    <w:p w14:paraId="278552B1" w14:textId="77777777" w:rsidR="000F7377" w:rsidRDefault="000F7377"/>
    <w:p w14:paraId="40C228F1" w14:textId="77777777" w:rsidR="000F7377" w:rsidRDefault="000F7377">
      <w:r xmlns:w="http://schemas.openxmlformats.org/wordprocessingml/2006/main">
        <w:t xml:space="preserve">1: شادی های ازدواج بره</w:t>
      </w:r>
    </w:p>
    <w:p w14:paraId="73A97AD1" w14:textId="77777777" w:rsidR="000F7377" w:rsidRDefault="000F7377"/>
    <w:p w14:paraId="47D998E4" w14:textId="77777777" w:rsidR="000F7377" w:rsidRDefault="000F7377">
      <w:r xmlns:w="http://schemas.openxmlformats.org/wordprocessingml/2006/main">
        <w:t xml:space="preserve">2: خود را برای پیوستن به ازدواج بره آماده کنیم</w:t>
      </w:r>
    </w:p>
    <w:p w14:paraId="01CB2B23" w14:textId="77777777" w:rsidR="000F7377" w:rsidRDefault="000F7377"/>
    <w:p w14:paraId="6A429C0E" w14:textId="77777777" w:rsidR="000F7377" w:rsidRDefault="000F7377">
      <w:r xmlns:w="http://schemas.openxmlformats.org/wordprocessingml/2006/main">
        <w:t xml:space="preserve">1: افسسیان 5: 25-27 - ای شوهران، زنان خود را دوست بدارید، همانطور که مسیح نیز کلیسا را دوست داشت و خود را برای آن فدا کرد. تا با شستن آب با کلام آن را تقدیس و پاک کند.</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متی 22: 1-14 - مَثَل جشن ازدواج.</w:t>
      </w:r>
    </w:p>
    <w:p w14:paraId="43F73F41" w14:textId="77777777" w:rsidR="000F7377" w:rsidRDefault="000F7377"/>
    <w:p w14:paraId="7F4287A3" w14:textId="77777777" w:rsidR="000F7377" w:rsidRDefault="000F7377">
      <w:r xmlns:w="http://schemas.openxmlformats.org/wordprocessingml/2006/main">
        <w:t xml:space="preserve">مکاشفه 19:8 و به او اعطا شد که کتان نازک و تمیز و سفید بپوشد، زیرا کتان نازک عدالت مقدسین است.</w:t>
      </w:r>
    </w:p>
    <w:p w14:paraId="365A6F0D" w14:textId="77777777" w:rsidR="000F7377" w:rsidRDefault="000F7377"/>
    <w:p w14:paraId="466322DC" w14:textId="77777777" w:rsidR="000F7377" w:rsidRDefault="000F7377">
      <w:r xmlns:w="http://schemas.openxmlformats.org/wordprocessingml/2006/main">
        <w:t xml:space="preserve">نماد عدالت مقدسین پوشیدن کتانی سفید نازک است.</w:t>
      </w:r>
    </w:p>
    <w:p w14:paraId="643D234B" w14:textId="77777777" w:rsidR="000F7377" w:rsidRDefault="000F7377"/>
    <w:p w14:paraId="187FD821" w14:textId="77777777" w:rsidR="000F7377" w:rsidRDefault="000F7377">
      <w:r xmlns:w="http://schemas.openxmlformats.org/wordprocessingml/2006/main">
        <w:t xml:space="preserve">1. معنای عدالت: کاوش در نماد شناسی مکاشفه 19:8</w:t>
      </w:r>
    </w:p>
    <w:p w14:paraId="7B932255" w14:textId="77777777" w:rsidR="000F7377" w:rsidRDefault="000F7377"/>
    <w:p w14:paraId="5699077F" w14:textId="77777777" w:rsidR="000F7377" w:rsidRDefault="000F7377">
      <w:r xmlns:w="http://schemas.openxmlformats.org/wordprocessingml/2006/main">
        <w:t xml:space="preserve">2. دریافت و پذیرش عدالت: اهمیت پوشیدن کتانی سفید</w:t>
      </w:r>
    </w:p>
    <w:p w14:paraId="47C16D46" w14:textId="77777777" w:rsidR="000F7377" w:rsidRDefault="000F7377"/>
    <w:p w14:paraId="628A03F9" w14:textId="77777777" w:rsidR="000F7377" w:rsidRDefault="000F7377">
      <w:r xmlns:w="http://schemas.openxmlformats.org/wordprocessingml/2006/main">
        <w:t xml:space="preserve">1. فیلیپیان 3: 9: "و در او یافت شوید، زیرا عدالت خود را که از شریعت است، ندارم، بلکه آنچه را که از طریق ایمان مسیح است، عدالتی که با ایمان از خداست."</w:t>
      </w:r>
    </w:p>
    <w:p w14:paraId="63C756B9" w14:textId="77777777" w:rsidR="000F7377" w:rsidRDefault="000F7377"/>
    <w:p w14:paraId="7156ED4B" w14:textId="77777777" w:rsidR="000F7377" w:rsidRDefault="000F7377">
      <w:r xmlns:w="http://schemas.openxmlformats.org/wordprocessingml/2006/main">
        <w:t xml:space="preserve">2. رومیان 10:3-4: "زیرا آنها که از عدالت خدا بی خبرند و می خواهند عدالت خود را استوار کنند، خود را تسلیم عدالت خدا نکرده اند. زیرا مسیح پایان شریعت است برای عدالت برای همه. که معتقد است."</w:t>
      </w:r>
    </w:p>
    <w:p w14:paraId="2EDA3A47" w14:textId="77777777" w:rsidR="000F7377" w:rsidRDefault="000F7377"/>
    <w:p w14:paraId="04FA7C28" w14:textId="77777777" w:rsidR="000F7377" w:rsidRDefault="000F7377">
      <w:r xmlns:w="http://schemas.openxmlformats.org/wordprocessingml/2006/main">
        <w:t xml:space="preserve">مکاشفه 19:9 و او به من گفت، بنویس، خوشا به حال کسانی که به شام عروسی بره دعوت شده اند. و او به من گفت: اینها سخنان راستین خداست.</w:t>
      </w:r>
    </w:p>
    <w:p w14:paraId="1879AD27" w14:textId="77777777" w:rsidR="000F7377" w:rsidRDefault="000F7377"/>
    <w:p w14:paraId="0EF46180" w14:textId="77777777" w:rsidR="000F7377" w:rsidRDefault="000F7377">
      <w:r xmlns:w="http://schemas.openxmlformats.org/wordprocessingml/2006/main">
        <w:t xml:space="preserve">فرشته خدا به یحیی می گوید که بنویسد کسانی که به شام عروسی بره دعوت می شوند مبارک هستند و این سخنان گفته های واقعی خداوند است.</w:t>
      </w:r>
    </w:p>
    <w:p w14:paraId="504D250B" w14:textId="77777777" w:rsidR="000F7377" w:rsidRDefault="000F7377"/>
    <w:p w14:paraId="3A930404" w14:textId="77777777" w:rsidR="000F7377" w:rsidRDefault="000F7377">
      <w:r xmlns:w="http://schemas.openxmlformats.org/wordprocessingml/2006/main">
        <w:t xml:space="preserve">1. دعوت به شام عروسی بره - بررسی امتیاز ویژه کسانی که نامیده می شوند</w:t>
      </w:r>
    </w:p>
    <w:p w14:paraId="350DF24F" w14:textId="77777777" w:rsidR="000F7377" w:rsidRDefault="000F7377"/>
    <w:p w14:paraId="731586E7" w14:textId="77777777" w:rsidR="000F7377" w:rsidRDefault="000F7377">
      <w:r xmlns:w="http://schemas.openxmlformats.org/wordprocessingml/2006/main">
        <w:t xml:space="preserve">2. برکات کسانی که دعوت به شام عروسی بره را دریافت می کنند.</w:t>
      </w:r>
    </w:p>
    <w:p w14:paraId="1BE553B1" w14:textId="77777777" w:rsidR="000F7377" w:rsidRDefault="000F7377"/>
    <w:p w14:paraId="47C865DF" w14:textId="77777777" w:rsidR="000F7377" w:rsidRDefault="000F7377">
      <w:r xmlns:w="http://schemas.openxmlformats.org/wordprocessingml/2006/main">
        <w:t xml:space="preserve">1. متی 22: 1-14 - مَثَل جشن عروسی</w:t>
      </w:r>
    </w:p>
    <w:p w14:paraId="6DF8FB2B" w14:textId="77777777" w:rsidR="000F7377" w:rsidRDefault="000F7377"/>
    <w:p w14:paraId="03C894B0" w14:textId="77777777" w:rsidR="000F7377" w:rsidRDefault="000F7377">
      <w:r xmlns:w="http://schemas.openxmlformats.org/wordprocessingml/2006/main">
        <w:t xml:space="preserve">2. لوقا 14: 15-24 - مَثَل ضیافت بزرگ</w:t>
      </w:r>
    </w:p>
    <w:p w14:paraId="40FCE55A" w14:textId="77777777" w:rsidR="000F7377" w:rsidRDefault="000F7377"/>
    <w:p w14:paraId="40F77720" w14:textId="77777777" w:rsidR="000F7377" w:rsidRDefault="000F7377">
      <w:r xmlns:w="http://schemas.openxmlformats.org/wordprocessingml/2006/main">
        <w:t xml:space="preserve">مکاشفه 19:10 و به پای او افتادم تا او را بپرستم. و او به من گفت: این کار را نکن. من همکار تو و برادران تو هستم که شهادت عیسی را دارند.</w:t>
      </w:r>
    </w:p>
    <w:p w14:paraId="70A1E0C3" w14:textId="77777777" w:rsidR="000F7377" w:rsidRDefault="000F7377"/>
    <w:p w14:paraId="0D388663" w14:textId="77777777" w:rsidR="000F7377" w:rsidRDefault="000F7377">
      <w:r xmlns:w="http://schemas.openxmlformats.org/wordprocessingml/2006/main">
        <w:t xml:space="preserve">قسمت مکاشفه 19:10 بر اهمیت پرستش خدا و نه هیچ موجود دیگری تأکید می کند زیرا عیسی هم خدمتگزار خداست.</w:t>
      </w:r>
    </w:p>
    <w:p w14:paraId="4C884D05" w14:textId="77777777" w:rsidR="000F7377" w:rsidRDefault="000F7377"/>
    <w:p w14:paraId="23FF967B" w14:textId="77777777" w:rsidR="000F7377" w:rsidRDefault="000F7377">
      <w:r xmlns:w="http://schemas.openxmlformats.org/wordprocessingml/2006/main">
        <w:t xml:space="preserve">1. قدرت عبادت: درک اهمیت پرستش خداوند تنها</w:t>
      </w:r>
    </w:p>
    <w:p w14:paraId="1F3CA21C" w14:textId="77777777" w:rsidR="000F7377" w:rsidRDefault="000F7377"/>
    <w:p w14:paraId="7423D333" w14:textId="77777777" w:rsidR="000F7377" w:rsidRDefault="000F7377">
      <w:r xmlns:w="http://schemas.openxmlformats.org/wordprocessingml/2006/main">
        <w:t xml:space="preserve">2. شهادت عیسی: شناخت روح نبوت</w:t>
      </w:r>
    </w:p>
    <w:p w14:paraId="1D6A533A" w14:textId="77777777" w:rsidR="000F7377" w:rsidRDefault="000F7377"/>
    <w:p w14:paraId="130789C0" w14:textId="77777777" w:rsidR="000F7377" w:rsidRDefault="000F7377">
      <w:r xmlns:w="http://schemas.openxmlformats.org/wordprocessingml/2006/main">
        <w:t xml:space="preserve">1. خروج 20:3-5; تثنیه 5: 7-10 - ده فرمان</w:t>
      </w:r>
    </w:p>
    <w:p w14:paraId="233C4EA3" w14:textId="77777777" w:rsidR="000F7377" w:rsidRDefault="000F7377"/>
    <w:p w14:paraId="5BA18C6B" w14:textId="77777777" w:rsidR="000F7377" w:rsidRDefault="000F7377">
      <w:r xmlns:w="http://schemas.openxmlformats.org/wordprocessingml/2006/main">
        <w:t xml:space="preserve">2. اول یوحنا 5: 9-12 - شهادت عیسی صادق و حیات بخش است.</w:t>
      </w:r>
    </w:p>
    <w:p w14:paraId="5F94D077" w14:textId="77777777" w:rsidR="000F7377" w:rsidRDefault="000F7377"/>
    <w:p w14:paraId="6B0E5F23" w14:textId="77777777" w:rsidR="000F7377" w:rsidRDefault="000F7377">
      <w:r xmlns:w="http://schemas.openxmlformats.org/wordprocessingml/2006/main">
        <w:t xml:space="preserve">مکاشفه 19:11 و آسمان را باز دیدم و اینک اسبی سفید. و کسی که بر او نشسته بود، امین و راستین خوانده شد و به عدالت داوری می کند و جنگ می کند.</w:t>
      </w:r>
    </w:p>
    <w:p w14:paraId="2164AFDD" w14:textId="77777777" w:rsidR="000F7377" w:rsidRDefault="000F7377"/>
    <w:p w14:paraId="2EBB655D" w14:textId="77777777" w:rsidR="000F7377" w:rsidRDefault="000F7377">
      <w:r xmlns:w="http://schemas.openxmlformats.org/wordprocessingml/2006/main">
        <w:t xml:space="preserve">در مکاشفه 19:11، رؤیایی از بهشت با یک اسب سفید و سوار آن به نام وفادار و راستین که داوری می‌کند و با عدالت جنگ می‌کند، آشکار می‌شود.</w:t>
      </w:r>
    </w:p>
    <w:p w14:paraId="662C5D7A" w14:textId="77777777" w:rsidR="000F7377" w:rsidRDefault="000F7377"/>
    <w:p w14:paraId="4F0AF01B" w14:textId="77777777" w:rsidR="000F7377" w:rsidRDefault="000F7377">
      <w:r xmlns:w="http://schemas.openxmlformats.org/wordprocessingml/2006/main">
        <w:t xml:space="preserve">1. مؤمن و راستین: قدرت عدالت</w:t>
      </w:r>
    </w:p>
    <w:p w14:paraId="71AA0D07" w14:textId="77777777" w:rsidR="000F7377" w:rsidRDefault="000F7377"/>
    <w:p w14:paraId="23C2C1DA" w14:textId="77777777" w:rsidR="000F7377" w:rsidRDefault="000F7377">
      <w:r xmlns:w="http://schemas.openxmlformats.org/wordprocessingml/2006/main">
        <w:t xml:space="preserve">2. اسب سفید: چشم اندازی از بهشت</w:t>
      </w:r>
    </w:p>
    <w:p w14:paraId="019388DD" w14:textId="77777777" w:rsidR="000F7377" w:rsidRDefault="000F7377"/>
    <w:p w14:paraId="13F63066" w14:textId="77777777" w:rsidR="000F7377" w:rsidRDefault="000F7377">
      <w:r xmlns:w="http://schemas.openxmlformats.org/wordprocessingml/2006/main">
        <w:t xml:space="preserve">1. اشعیا 11: 4-5 - "اما به عدالت فقیران را داوری خواهد کرد و برای فروتنان زمین به عدالت توبیخ خواهد کرد و زمین را با عصای دهان خود و با نفس لب های خود خواهد زد. شریران را خواهد کشت و عدالت کمربند کمر او و وفاداری کمربند افسار او خواهد بود.»</w:t>
      </w:r>
    </w:p>
    <w:p w14:paraId="66AB6FAD" w14:textId="77777777" w:rsidR="000F7377" w:rsidRDefault="000F7377"/>
    <w:p w14:paraId="59E83526" w14:textId="77777777" w:rsidR="000F7377" w:rsidRDefault="000F7377">
      <w:r xmlns:w="http://schemas.openxmlformats.org/wordprocessingml/2006/main">
        <w:t xml:space="preserve">2. مکاشفه 19:8 - "و به او اعطا شد که کتان نازک، پاک و سفید بپوشد، زیرا کتان نازک عدالت مقدسان است."</w:t>
      </w:r>
    </w:p>
    <w:p w14:paraId="3C4BC72D" w14:textId="77777777" w:rsidR="000F7377" w:rsidRDefault="000F7377"/>
    <w:p w14:paraId="4224D10E" w14:textId="77777777" w:rsidR="000F7377" w:rsidRDefault="000F7377">
      <w:r xmlns:w="http://schemas.openxmlformats.org/wordprocessingml/2006/main">
        <w:t xml:space="preserve">مکاشفه 19:12 چشمان او مانند شعله آتش بود و بر سرش تاج های بسیار بود. و نامی نوشته بود که هیچ کس جز خود او نمی دانست.</w:t>
      </w:r>
    </w:p>
    <w:p w14:paraId="1974D969" w14:textId="77777777" w:rsidR="000F7377" w:rsidRDefault="000F7377"/>
    <w:p w14:paraId="32C54406" w14:textId="77777777" w:rsidR="000F7377" w:rsidRDefault="000F7377">
      <w:r xmlns:w="http://schemas.openxmlformats.org/wordprocessingml/2006/main">
        <w:t xml:space="preserve">او پادشاه پادشاهان و پروردگار اربابان است، با نامی که فقط او می شناسد.</w:t>
      </w:r>
    </w:p>
    <w:p w14:paraId="54CF5A78" w14:textId="77777777" w:rsidR="000F7377" w:rsidRDefault="000F7377"/>
    <w:p w14:paraId="31CE8197" w14:textId="77777777" w:rsidR="000F7377" w:rsidRDefault="000F7377">
      <w:r xmlns:w="http://schemas.openxmlformats.org/wordprocessingml/2006/main">
        <w:t xml:space="preserve">1. خداوند بزرگ و توانا است و نام او تنها برای او شناخته شده است.</w:t>
      </w:r>
    </w:p>
    <w:p w14:paraId="5A4E4915" w14:textId="77777777" w:rsidR="000F7377" w:rsidRDefault="000F7377"/>
    <w:p w14:paraId="0856928F" w14:textId="77777777" w:rsidR="000F7377" w:rsidRDefault="000F7377">
      <w:r xmlns:w="http://schemas.openxmlformats.org/wordprocessingml/2006/main">
        <w:t xml:space="preserve">2. عیسی پادشاه پادشاهان و پروردگار ارباب است و ما باید او را بالاتر از هر چیز دیگری برتری دهیم.</w:t>
      </w:r>
    </w:p>
    <w:p w14:paraId="7C4128F3" w14:textId="77777777" w:rsidR="000F7377" w:rsidRDefault="000F7377"/>
    <w:p w14:paraId="6ACCEA89" w14:textId="77777777" w:rsidR="000F7377" w:rsidRDefault="000F7377">
      <w:r xmlns:w="http://schemas.openxmlformats.org/wordprocessingml/2006/main">
        <w:t xml:space="preserve">1. اشعیا 9: 6-7 - "زیرا برای ما فرزندی به دنیا آمد، پسری به ما داده شد، و حکومت بر دوش او خواهد بود، و نام او را مشاور شگفت‌انگیز، خدای توانا، پدر جاودان، شاهزاده نام خواهند برد. افزایش حکومت و صلح او پایانی نخواهد داشت، بر تاج و تخت داوود و بر پادشاهی او، تا آن را استوار کند و از این زمان به بعد و تا ابد به عدالت و عدالت حمایت کند. خداوند صبایوت این کار را خواهد کرد.»</w:t>
      </w:r>
    </w:p>
    <w:p w14:paraId="524E7823" w14:textId="77777777" w:rsidR="000F7377" w:rsidRDefault="000F7377"/>
    <w:p w14:paraId="2763C5FC" w14:textId="77777777" w:rsidR="000F7377" w:rsidRDefault="000F7377">
      <w:r xmlns:w="http://schemas.openxmlformats.org/wordprocessingml/2006/main">
        <w:t xml:space="preserve">2. فیلیپیان 2: 9-11 - «بنابراین خدا او را بسیار تعالی بخشید و نامی را که بالاتر از هر نامی است بر او نهاد تا هر زانو در آسمان و زمین و زیر زمین به نام عیسی خم شود. و هر زبانی اعتراف کند که عیسی مسیح خداوند است، برای جلال خدای پدر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مکاشفه 19:13 و جامه آغشته به خون به او پوشیده شد و نام او کلام خدا نامیده شد.</w:t>
      </w:r>
    </w:p>
    <w:p w14:paraId="595A385D" w14:textId="77777777" w:rsidR="000F7377" w:rsidRDefault="000F7377"/>
    <w:p w14:paraId="75313028" w14:textId="77777777" w:rsidR="000F7377" w:rsidRDefault="000F7377">
      <w:r xmlns:w="http://schemas.openxmlformats.org/wordprocessingml/2006/main">
        <w:t xml:space="preserve">لشکرهای آسمانی خداوند عیسی را که جامه ای آغشته به خون پوشیده است، دنبال خواهند کرد.</w:t>
      </w:r>
    </w:p>
    <w:p w14:paraId="7B116FB4" w14:textId="77777777" w:rsidR="000F7377" w:rsidRDefault="000F7377"/>
    <w:p w14:paraId="66F75249" w14:textId="77777777" w:rsidR="000F7377" w:rsidRDefault="000F7377">
      <w:r xmlns:w="http://schemas.openxmlformats.org/wordprocessingml/2006/main">
        <w:t xml:space="preserve">1. پیروزی در مسیح - قدرت کلام خدا</w:t>
      </w:r>
    </w:p>
    <w:p w14:paraId="391CAB23" w14:textId="77777777" w:rsidR="000F7377" w:rsidRDefault="000F7377"/>
    <w:p w14:paraId="1BDE37C8" w14:textId="77777777" w:rsidR="000F7377" w:rsidRDefault="000F7377">
      <w:r xmlns:w="http://schemas.openxmlformats.org/wordprocessingml/2006/main">
        <w:t xml:space="preserve">2. لباس برای نبرد - لباس پیروزی از طریق قربانی عیسی</w:t>
      </w:r>
    </w:p>
    <w:p w14:paraId="370EB3DF" w14:textId="77777777" w:rsidR="000F7377" w:rsidRDefault="000F7377"/>
    <w:p w14:paraId="4A173F0A" w14:textId="77777777" w:rsidR="000F7377" w:rsidRDefault="000F7377">
      <w:r xmlns:w="http://schemas.openxmlformats.org/wordprocessingml/2006/main">
        <w:t xml:space="preserve">1. اشعیا 63: 1-3</w:t>
      </w:r>
    </w:p>
    <w:p w14:paraId="78DA31FB" w14:textId="77777777" w:rsidR="000F7377" w:rsidRDefault="000F7377"/>
    <w:p w14:paraId="65BC51BC" w14:textId="77777777" w:rsidR="000F7377" w:rsidRDefault="000F7377">
      <w:r xmlns:w="http://schemas.openxmlformats.org/wordprocessingml/2006/main">
        <w:t xml:space="preserve">2. افسسیان 6: 10-18</w:t>
      </w:r>
    </w:p>
    <w:p w14:paraId="04987457" w14:textId="77777777" w:rsidR="000F7377" w:rsidRDefault="000F7377"/>
    <w:p w14:paraId="67B3D551" w14:textId="77777777" w:rsidR="000F7377" w:rsidRDefault="000F7377">
      <w:r xmlns:w="http://schemas.openxmlformats.org/wordprocessingml/2006/main">
        <w:t xml:space="preserve">مکاشفه 19:14 و لشکرهایی که در آسمان بودند سوار بر اسب‌های سفید، با لباس‌های کتان نازک، سفید و تمیز، به دنبال او رفتند.</w:t>
      </w:r>
    </w:p>
    <w:p w14:paraId="790B689A" w14:textId="77777777" w:rsidR="000F7377" w:rsidRDefault="000F7377"/>
    <w:p w14:paraId="45B8D687" w14:textId="77777777" w:rsidR="000F7377" w:rsidRDefault="000F7377">
      <w:r xmlns:w="http://schemas.openxmlformats.org/wordprocessingml/2006/main">
        <w:t xml:space="preserve">عیسی لشکری از ساکنان آسمان را که لباس سفید پوشیده بودند به نبرد هدایت می کند.</w:t>
      </w:r>
    </w:p>
    <w:p w14:paraId="5F0AD92D" w14:textId="77777777" w:rsidR="000F7377" w:rsidRDefault="000F7377"/>
    <w:p w14:paraId="3E3A6EE9" w14:textId="77777777" w:rsidR="000F7377" w:rsidRDefault="000F7377">
      <w:r xmlns:w="http://schemas.openxmlformats.org/wordprocessingml/2006/main">
        <w:t xml:space="preserve">1. پیروی از عیسی در ایمان: یادگیری اعتماد به رهبری او</w:t>
      </w:r>
    </w:p>
    <w:p w14:paraId="62BDB922" w14:textId="77777777" w:rsidR="000F7377" w:rsidRDefault="000F7377"/>
    <w:p w14:paraId="23743B0C" w14:textId="77777777" w:rsidR="000F7377" w:rsidRDefault="000F7377">
      <w:r xmlns:w="http://schemas.openxmlformats.org/wordprocessingml/2006/main">
        <w:t xml:space="preserve">2. قدرت عشق: عیسی رهبری ارتشی از ساکنان بهشت را بر عهده دارد</w:t>
      </w:r>
    </w:p>
    <w:p w14:paraId="3D0A1234" w14:textId="77777777" w:rsidR="000F7377" w:rsidRDefault="000F7377"/>
    <w:p w14:paraId="46691C5F" w14:textId="77777777" w:rsidR="000F7377" w:rsidRDefault="000F7377">
      <w:r xmlns:w="http://schemas.openxmlformats.org/wordprocessingml/2006/main">
        <w:t xml:space="preserve">1. 2 تواریخ 20:12-17 - هنگامی که مردم یهودا با دشمنی که برای آنها بزرگتر از آن بود روبرو شدند، خدا به آنها گفت که به او اعتماد کنند و نه هیچ کس دیگری.</w:t>
      </w:r>
    </w:p>
    <w:p w14:paraId="49724D4A" w14:textId="77777777" w:rsidR="000F7377" w:rsidRDefault="000F7377"/>
    <w:p w14:paraId="410BF57C" w14:textId="77777777" w:rsidR="000F7377" w:rsidRDefault="000F7377">
      <w:r xmlns:w="http://schemas.openxmlformats.org/wordprocessingml/2006/main">
        <w:t xml:space="preserve">2. متی 5:44-45 - عیسی به ما می آموزد که دشمنان خود را حتی در میانه نبرد دوست داشته باشیم.</w:t>
      </w:r>
    </w:p>
    <w:p w14:paraId="02D57B94" w14:textId="77777777" w:rsidR="000F7377" w:rsidRDefault="000F7377"/>
    <w:p w14:paraId="52F294F6" w14:textId="77777777" w:rsidR="000F7377" w:rsidRDefault="000F7377">
      <w:r xmlns:w="http://schemas.openxmlformats.org/wordprocessingml/2006/main">
        <w:t xml:space="preserve">مکاشفه 19:15 و از دهان او شمشیر تیز بیرون می‌آید تا امت‌ها را به وسیله آن بزند و با عصای آهنین بر آنها حکومت خواهد کرد و در شراب‌خانه‌ی خشم و خشم خدای قادر مطلق قدم می‌زند.</w:t>
      </w:r>
    </w:p>
    <w:p w14:paraId="3F49840D" w14:textId="77777777" w:rsidR="000F7377" w:rsidRDefault="000F7377"/>
    <w:p w14:paraId="025BB9AC" w14:textId="77777777" w:rsidR="000F7377" w:rsidRDefault="000F7377">
      <w:r xmlns:w="http://schemas.openxmlformats.org/wordprocessingml/2006/main">
        <w:t xml:space="preserve">خداوند از قدرت خود برای اجرای عدالت برای ملت ها استفاده خواهد کرد.</w:t>
      </w:r>
    </w:p>
    <w:p w14:paraId="13EEB1E3" w14:textId="77777777" w:rsidR="000F7377" w:rsidRDefault="000F7377"/>
    <w:p w14:paraId="472AFFFF" w14:textId="77777777" w:rsidR="000F7377" w:rsidRDefault="000F7377">
      <w:r xmlns:w="http://schemas.openxmlformats.org/wordprocessingml/2006/main">
        <w:t xml:space="preserve">1. عدل خدا: ترازوی رحمت و غضب</w:t>
      </w:r>
    </w:p>
    <w:p w14:paraId="57ABC2C3" w14:textId="77777777" w:rsidR="000F7377" w:rsidRDefault="000F7377"/>
    <w:p w14:paraId="735B869B" w14:textId="77777777" w:rsidR="000F7377" w:rsidRDefault="000F7377">
      <w:r xmlns:w="http://schemas.openxmlformats.org/wordprocessingml/2006/main">
        <w:t xml:space="preserve">2. قدرت کلام: شمشیر خداوند</w:t>
      </w:r>
    </w:p>
    <w:p w14:paraId="1947EB5C" w14:textId="77777777" w:rsidR="000F7377" w:rsidRDefault="000F7377"/>
    <w:p w14:paraId="771CF66B" w14:textId="77777777" w:rsidR="000F7377" w:rsidRDefault="000F7377">
      <w:r xmlns:w="http://schemas.openxmlformats.org/wordprocessingml/2006/main">
        <w:t xml:space="preserve">1. اشعیا 11: 4 - "اما به عدالت فقیران را داوری خواهد کرد و برای حلیمان زمین به عدالت توبیخ خواهد کرد و زمین را با عصای دهان خود و با نفس لب های خود خواهد زد. بدکاران را بکش».</w:t>
      </w:r>
    </w:p>
    <w:p w14:paraId="2D266A72" w14:textId="77777777" w:rsidR="000F7377" w:rsidRDefault="000F7377"/>
    <w:p w14:paraId="35CE6FC1" w14:textId="77777777" w:rsidR="000F7377" w:rsidRDefault="000F7377">
      <w:r xmlns:w="http://schemas.openxmlformats.org/wordprocessingml/2006/main">
        <w:t xml:space="preserve">2. اشعیا 63: 3-4 - "من به تنهایی شراب را زیر پا گذاشتم، و از بین مردم کسی با من نبود، زیرا آنها را در خشم خود زیر پا می گذارم، و در خشم خود پایمالشان می کنم، و خون آنها بر آنها پاشیده خواهد شد. جامه هایم را، و تمام لباس هایم را لکه دار خواهم کرد.»</w:t>
      </w:r>
    </w:p>
    <w:p w14:paraId="4BA21EDF" w14:textId="77777777" w:rsidR="000F7377" w:rsidRDefault="000F7377"/>
    <w:p w14:paraId="25873019" w14:textId="77777777" w:rsidR="000F7377" w:rsidRDefault="000F7377">
      <w:r xmlns:w="http://schemas.openxmlformats.org/wordprocessingml/2006/main">
        <w:t xml:space="preserve">مکاشفه 19:16 و بر جامه و بر ران خود نامی نوشته شده است: پادشاه پادشاهان و خداوند خداوندان.</w:t>
      </w:r>
    </w:p>
    <w:p w14:paraId="4E4CF5D0" w14:textId="77777777" w:rsidR="000F7377" w:rsidRDefault="000F7377"/>
    <w:p w14:paraId="797F1862" w14:textId="77777777" w:rsidR="000F7377" w:rsidRDefault="000F7377">
      <w:r xmlns:w="http://schemas.openxmlformats.org/wordprocessingml/2006/main">
        <w:t xml:space="preserve">این قطعه بر قدرت و اقتدار عیسی به عنوان پادشاه پادشاهان و پروردگار اربابان تأکید می کند.</w:t>
      </w:r>
    </w:p>
    <w:p w14:paraId="1BD7500E" w14:textId="77777777" w:rsidR="000F7377" w:rsidRDefault="000F7377"/>
    <w:p w14:paraId="2E26E4A8" w14:textId="77777777" w:rsidR="000F7377" w:rsidRDefault="000F7377">
      <w:r xmlns:w="http://schemas.openxmlformats.org/wordprocessingml/2006/main">
        <w:t xml:space="preserve">1. عظمت عیسی: پادشاهی و ربوبیت او</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حاکمیت عیسی: اختیار او بر همه چیز</w:t>
      </w:r>
    </w:p>
    <w:p w14:paraId="0821E051" w14:textId="77777777" w:rsidR="000F7377" w:rsidRDefault="000F7377"/>
    <w:p w14:paraId="16A72C1D" w14:textId="77777777" w:rsidR="000F7377" w:rsidRDefault="000F7377">
      <w:r xmlns:w="http://schemas.openxmlformats.org/wordprocessingml/2006/main">
        <w:t xml:space="preserve">1. فیلیپیان 2: 5-11 - عیسی خود را فروتن کرد تا تا سرحد مرگ بر روی صلیب مطیع شود.</w:t>
      </w:r>
    </w:p>
    <w:p w14:paraId="26542037" w14:textId="77777777" w:rsidR="000F7377" w:rsidRDefault="000F7377"/>
    <w:p w14:paraId="0464A2FE" w14:textId="77777777" w:rsidR="000F7377" w:rsidRDefault="000F7377">
      <w:r xmlns:w="http://schemas.openxmlformats.org/wordprocessingml/2006/main">
        <w:t xml:space="preserve">2. کولسیان 1: 15-20 - برتری و برتری عیسی بر تمام خلقت.</w:t>
      </w:r>
    </w:p>
    <w:p w14:paraId="23CDA8EA" w14:textId="77777777" w:rsidR="000F7377" w:rsidRDefault="000F7377"/>
    <w:p w14:paraId="23D5ED28" w14:textId="77777777" w:rsidR="000F7377" w:rsidRDefault="000F7377">
      <w:r xmlns:w="http://schemas.openxmlformats.org/wordprocessingml/2006/main">
        <w:t xml:space="preserve">مکاشفه 19:17 و فرشته ای را دیدم که در آفتاب ایستاده بود. و با صدای بلند فریاد زد و به همه پرندگانی که در میان آسمان پرواز می کنند گفت: بیایید و برای شام خدای بزرگ جمع شوید.</w:t>
      </w:r>
    </w:p>
    <w:p w14:paraId="60F7CA55" w14:textId="77777777" w:rsidR="000F7377" w:rsidRDefault="000F7377"/>
    <w:p w14:paraId="1D19FE91" w14:textId="77777777" w:rsidR="000F7377" w:rsidRDefault="000F7377">
      <w:r xmlns:w="http://schemas.openxmlformats.org/wordprocessingml/2006/main">
        <w:t xml:space="preserve">فرشته ای به پرندگان دستور داد برای عشای بزرگ خدا دور هم جمع شوند.</w:t>
      </w:r>
    </w:p>
    <w:p w14:paraId="0947B26F" w14:textId="77777777" w:rsidR="000F7377" w:rsidRDefault="000F7377"/>
    <w:p w14:paraId="1E94F0D1" w14:textId="77777777" w:rsidR="000F7377" w:rsidRDefault="000F7377">
      <w:r xmlns:w="http://schemas.openxmlformats.org/wordprocessingml/2006/main">
        <w:t xml:space="preserve">1. دعوت به شام خدا: بررسی مکاشفه 19:17</w:t>
      </w:r>
    </w:p>
    <w:p w14:paraId="52E74702" w14:textId="77777777" w:rsidR="000F7377" w:rsidRDefault="000F7377"/>
    <w:p w14:paraId="0D9C03B4" w14:textId="77777777" w:rsidR="000F7377" w:rsidRDefault="000F7377">
      <w:r xmlns:w="http://schemas.openxmlformats.org/wordprocessingml/2006/main">
        <w:t xml:space="preserve">2. دعوت بی قید و شرط خدا: درک مکاشفه 19:17</w:t>
      </w:r>
    </w:p>
    <w:p w14:paraId="3546BA0D" w14:textId="77777777" w:rsidR="000F7377" w:rsidRDefault="000F7377"/>
    <w:p w14:paraId="755C5E42" w14:textId="77777777" w:rsidR="000F7377" w:rsidRDefault="000F7377">
      <w:r xmlns:w="http://schemas.openxmlformats.org/wordprocessingml/2006/main">
        <w:t xml:space="preserve">1. لوقا 14: 15-24 - مَثَل ضیافت بزرگ.</w:t>
      </w:r>
    </w:p>
    <w:p w14:paraId="73990C80" w14:textId="77777777" w:rsidR="000F7377" w:rsidRDefault="000F7377"/>
    <w:p w14:paraId="51817486" w14:textId="77777777" w:rsidR="000F7377" w:rsidRDefault="000F7377">
      <w:r xmlns:w="http://schemas.openxmlformats.org/wordprocessingml/2006/main">
        <w:t xml:space="preserve">2. اشعیا 25:6-8 - وعده خداوند برای یک ضیافت بزرگ.</w:t>
      </w:r>
    </w:p>
    <w:p w14:paraId="6E60136A" w14:textId="77777777" w:rsidR="000F7377" w:rsidRDefault="000F7377"/>
    <w:p w14:paraId="76D5C86F" w14:textId="77777777" w:rsidR="000F7377" w:rsidRDefault="000F7377">
      <w:r xmlns:w="http://schemas.openxmlformats.org/wordprocessingml/2006/main">
        <w:t xml:space="preserve">مکاشفه 19:18 تا گوشت پادشاهان و گوشت فرماندهان و گوشت مردان نیرومند و گوشت اسبها و کسانی که بر آنها می نشینند و گوشت همه انسانها اعم از آزاد و آزاد بخورید. پیوند، هم کوچک و هم بزرگ.</w:t>
      </w:r>
    </w:p>
    <w:p w14:paraId="02773F24" w14:textId="77777777" w:rsidR="000F7377" w:rsidRDefault="000F7377"/>
    <w:p w14:paraId="33BE0273" w14:textId="77777777" w:rsidR="000F7377" w:rsidRDefault="000F7377">
      <w:r xmlns:w="http://schemas.openxmlformats.org/wordprocessingml/2006/main">
        <w:t xml:space="preserve">خداوند به مؤمنان اجازه می‌دهد که گوشت پادشاهان، ناخداها، مردان نیرومند و اسب‌ها و کسانی که بر آن‌ها سوار می‌شوند، و نیز همه مردم، صرف نظر از موقعیت، بخورند.</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نعمت برابری: چگونه خداوند به همه مردم بدون در نظر گرفتن موقعیت احترام می گذارد</w:t>
      </w:r>
    </w:p>
    <w:p w14:paraId="76536052" w14:textId="77777777" w:rsidR="000F7377" w:rsidRDefault="000F7377"/>
    <w:p w14:paraId="77A33201" w14:textId="77777777" w:rsidR="000F7377" w:rsidRDefault="000F7377">
      <w:r xmlns:w="http://schemas.openxmlformats.org/wordprocessingml/2006/main">
        <w:t xml:space="preserve">2. ضرورت فروتنی: چگونه خداوند از کسانی که به دیگران خدمت می کنند حمایت می کند</w:t>
      </w:r>
    </w:p>
    <w:p w14:paraId="4AC25942" w14:textId="77777777" w:rsidR="000F7377" w:rsidRDefault="000F7377"/>
    <w:p w14:paraId="1CE70D6C" w14:textId="77777777" w:rsidR="000F7377" w:rsidRDefault="000F7377">
      <w:r xmlns:w="http://schemas.openxmlformats.org/wordprocessingml/2006/main">
        <w:t xml:space="preserve">1. غلاطیان 3:28 - نه یهودی و نه یونانی وجود دارد، نه برده و نه آزاد، هیچ مرد و زن وجود ندارد، زیرا شما همه در مسیح عیسی یکی هستید.</w:t>
      </w:r>
    </w:p>
    <w:p w14:paraId="66FAB6E8" w14:textId="77777777" w:rsidR="000F7377" w:rsidRDefault="000F7377"/>
    <w:p w14:paraId="3B47D7D8" w14:textId="77777777" w:rsidR="000F7377" w:rsidRDefault="000F7377">
      <w:r xmlns:w="http://schemas.openxmlformats.org/wordprocessingml/2006/main">
        <w:t xml:space="preserve">2. یعقوب 4:10 - در برابر خداوند فروتن باشید و او شما را سرافراز خواهد کرد.</w:t>
      </w:r>
    </w:p>
    <w:p w14:paraId="4E305315" w14:textId="77777777" w:rsidR="000F7377" w:rsidRDefault="000F7377"/>
    <w:p w14:paraId="2EF02FC3" w14:textId="77777777" w:rsidR="000F7377" w:rsidRDefault="000F7377">
      <w:r xmlns:w="http://schemas.openxmlformats.org/wordprocessingml/2006/main">
        <w:t xml:space="preserve">مکاشفه 19:19 و وحش و پادشاهان زمین و لشکرهایشان را دیدم که گرد آمده بودند تا با او که بر اسب می‌نشیند و لشکر او جنگ کنند.</w:t>
      </w:r>
    </w:p>
    <w:p w14:paraId="4F650B3B" w14:textId="77777777" w:rsidR="000F7377" w:rsidRDefault="000F7377"/>
    <w:p w14:paraId="726CA388" w14:textId="77777777" w:rsidR="000F7377" w:rsidRDefault="000F7377">
      <w:r xmlns:w="http://schemas.openxmlformats.org/wordprocessingml/2006/main">
        <w:t xml:space="preserve">وحش و پادشاهان زمین دور هم جمع شدند تا با خدا جنگ کنند.</w:t>
      </w:r>
    </w:p>
    <w:p w14:paraId="4CCA9516" w14:textId="77777777" w:rsidR="000F7377" w:rsidRDefault="000F7377"/>
    <w:p w14:paraId="12C6506D" w14:textId="77777777" w:rsidR="000F7377" w:rsidRDefault="000F7377">
      <w:r xmlns:w="http://schemas.openxmlformats.org/wordprocessingml/2006/main">
        <w:t xml:space="preserve">1: نبرد علیه خدا - چگونه در برابر وسوسه پیوستن به نیروهای هیولا محکم بایستیم</w:t>
      </w:r>
    </w:p>
    <w:p w14:paraId="5D081A7F" w14:textId="77777777" w:rsidR="000F7377" w:rsidRDefault="000F7377"/>
    <w:p w14:paraId="1AED5D1F" w14:textId="77777777" w:rsidR="000F7377" w:rsidRDefault="000F7377">
      <w:r xmlns:w="http://schemas.openxmlformats.org/wordprocessingml/2006/main">
        <w:t xml:space="preserve">2: ضد حمله - پیروزی در مسیح بر نیروهای شر</w:t>
      </w:r>
    </w:p>
    <w:p w14:paraId="1F1A1FB7" w14:textId="77777777" w:rsidR="000F7377" w:rsidRDefault="000F7377"/>
    <w:p w14:paraId="483F84D3" w14:textId="77777777" w:rsidR="000F7377" w:rsidRDefault="000F7377">
      <w:r xmlns:w="http://schemas.openxmlformats.org/wordprocessingml/2006/main">
        <w:t xml:space="preserve">1: افسسیان 6: 10-13 - زره کامل خدا را بپوشید تا بتوانید در برابر نیرنگ های شیطان بایستید.</w:t>
      </w:r>
    </w:p>
    <w:p w14:paraId="47D76838" w14:textId="77777777" w:rsidR="000F7377" w:rsidRDefault="000F7377"/>
    <w:p w14:paraId="2DC616D1" w14:textId="77777777" w:rsidR="000F7377" w:rsidRDefault="000F7377">
      <w:r xmlns:w="http://schemas.openxmlformats.org/wordprocessingml/2006/main">
        <w:t xml:space="preserve">2: یعقوب 4: 7 - پس خود را تسلیم خدا کنید. در برابر شیطان مقاومت کن، و او از تو فرار خواهد کرد.</w:t>
      </w:r>
    </w:p>
    <w:p w14:paraId="23662E0A" w14:textId="77777777" w:rsidR="000F7377" w:rsidRDefault="000F7377"/>
    <w:p w14:paraId="2200EE81" w14:textId="77777777" w:rsidR="000F7377" w:rsidRDefault="000F7377">
      <w:r xmlns:w="http://schemas.openxmlformats.org/wordprocessingml/2006/main">
        <w:t xml:space="preserve">مکاشفه 19:20 و وحش و با او نبی دروغینی که پیش از او معجزاتی انجام می داد، گرفته شد و آنها را که نشان وحش را دریافت کرده بودند و شمایل او را می پرستیدند فریب داد. این هر دو زنده به دریاچه ای از آتش که با گوگرد می سوزد انداخته شدند.</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وحش و پیامبر دروغین زنده به دریاچه ای از آتش سوزانده شدند.</w:t>
      </w:r>
    </w:p>
    <w:p w14:paraId="15DA37C0" w14:textId="77777777" w:rsidR="000F7377" w:rsidRDefault="000F7377"/>
    <w:p w14:paraId="6F99751F" w14:textId="77777777" w:rsidR="000F7377" w:rsidRDefault="000F7377">
      <w:r xmlns:w="http://schemas.openxmlformats.org/wordprocessingml/2006/main">
        <w:t xml:space="preserve">1. پیامدهای گناه: عذاب خداوند در دریاچه آتش</w:t>
      </w:r>
    </w:p>
    <w:p w14:paraId="6D2F2530" w14:textId="77777777" w:rsidR="000F7377" w:rsidRDefault="000F7377"/>
    <w:p w14:paraId="44B29740" w14:textId="77777777" w:rsidR="000F7377" w:rsidRDefault="000F7377">
      <w:r xmlns:w="http://schemas.openxmlformats.org/wordprocessingml/2006/main">
        <w:t xml:space="preserve">2. قدرت خدا: عدالت او غالب است</w:t>
      </w:r>
    </w:p>
    <w:p w14:paraId="126152FC" w14:textId="77777777" w:rsidR="000F7377" w:rsidRDefault="000F7377"/>
    <w:p w14:paraId="3AB95421" w14:textId="77777777" w:rsidR="000F7377" w:rsidRDefault="000F7377">
      <w:r xmlns:w="http://schemas.openxmlformats.org/wordprocessingml/2006/main">
        <w:t xml:space="preserve">1. رومیان 6:23 - زیرا مزد گناه مرگ است، اما هدیه خدا زندگی جاودانی در خداوند ما مسیح عیسی است.</w:t>
      </w:r>
    </w:p>
    <w:p w14:paraId="72DD53DF" w14:textId="77777777" w:rsidR="000F7377" w:rsidRDefault="000F7377"/>
    <w:p w14:paraId="2FE782B5" w14:textId="77777777" w:rsidR="000F7377" w:rsidRDefault="000F7377">
      <w:r xmlns:w="http://schemas.openxmlformats.org/wordprocessingml/2006/main">
        <w:t xml:space="preserve">2. متی 25:41 - سپس به کسانی که در سمت چپ خود هستند می گوید: «ای نفرین شده از من به آتش جاودانی که برای شیطان و فرشتگان او آماده شده است بروید.</w:t>
      </w:r>
    </w:p>
    <w:p w14:paraId="5F8E146C" w14:textId="77777777" w:rsidR="000F7377" w:rsidRDefault="000F7377"/>
    <w:p w14:paraId="68B255B0" w14:textId="77777777" w:rsidR="000F7377" w:rsidRDefault="000F7377">
      <w:r xmlns:w="http://schemas.openxmlformats.org/wordprocessingml/2006/main">
        <w:t xml:space="preserve">مکاشفه 19:21 و باقیمانده به شمشیر کسی که بر اسب نشسته بود کشته شدند و شمشیر از دهان او بیرون آمد و همه پرندگان از گوشت خود سیر شدند.</w:t>
      </w:r>
    </w:p>
    <w:p w14:paraId="1C8E34B4" w14:textId="77777777" w:rsidR="000F7377" w:rsidRDefault="000F7377"/>
    <w:p w14:paraId="1688A939" w14:textId="77777777" w:rsidR="000F7377" w:rsidRDefault="000F7377">
      <w:r xmlns:w="http://schemas.openxmlformats.org/wordprocessingml/2006/main">
        <w:t xml:space="preserve">عیسی خواهد آمد و شر را با شمشیری که از دهان او بیرون می‌آید شکست می‌دهد و پرندگان آن شر را می‌بلعد.</w:t>
      </w:r>
    </w:p>
    <w:p w14:paraId="13D09C4B" w14:textId="77777777" w:rsidR="000F7377" w:rsidRDefault="000F7377"/>
    <w:p w14:paraId="45089FA5" w14:textId="77777777" w:rsidR="000F7377" w:rsidRDefault="000F7377">
      <w:r xmlns:w="http://schemas.openxmlformats.org/wordprocessingml/2006/main">
        <w:t xml:space="preserve">1. کلام خدا قدرتمند است: شمشیر خداوند</w:t>
      </w:r>
    </w:p>
    <w:p w14:paraId="76E151D5" w14:textId="77777777" w:rsidR="000F7377" w:rsidRDefault="000F7377"/>
    <w:p w14:paraId="3D0D50DD" w14:textId="77777777" w:rsidR="000F7377" w:rsidRDefault="000F7377">
      <w:r xmlns:w="http://schemas.openxmlformats.org/wordprocessingml/2006/main">
        <w:t xml:space="preserve">2. داوری نهایی: شمشیر عدالت عیسی</w:t>
      </w:r>
    </w:p>
    <w:p w14:paraId="42E40B1F" w14:textId="77777777" w:rsidR="000F7377" w:rsidRDefault="000F7377"/>
    <w:p w14:paraId="418B8020" w14:textId="77777777" w:rsidR="000F7377" w:rsidRDefault="000F7377">
      <w:r xmlns:w="http://schemas.openxmlformats.org/wordprocessingml/2006/main">
        <w:t xml:space="preserve">1. اشعیا 11: 4 - «اما به عدالت فقیران را داوری خواهد کرد و برای فروتنان زمین به عدالت توبیخ خواهد کرد و زمین را با عصای دهان خود و با نفس لب های خود خواهد زد. بدکاران را بکش».</w:t>
      </w:r>
    </w:p>
    <w:p w14:paraId="1FBF19A1" w14:textId="77777777" w:rsidR="000F7377" w:rsidRDefault="000F7377"/>
    <w:p w14:paraId="0146EC57" w14:textId="77777777" w:rsidR="000F7377" w:rsidRDefault="000F7377">
      <w:r xmlns:w="http://schemas.openxmlformats.org/wordprocessingml/2006/main">
        <w:t xml:space="preserve">2. عبرانیان 4: 12 - «زیرا کلام خدا سریع و نیرومند و تیزتر از هر شمشیر دو لبه است و حتی تا شکاف روح و روح و مفاصل و مغز استخوان نفوذ می کند و تشخیص دهنده است </w:t>
      </w:r>
      <w:r xmlns:w="http://schemas.openxmlformats.org/wordprocessingml/2006/main">
        <w:lastRenderedPageBreak xmlns:w="http://schemas.openxmlformats.org/wordprocessingml/2006/main"/>
      </w:r>
      <w:r xmlns:w="http://schemas.openxmlformats.org/wordprocessingml/2006/main">
        <w:t xml:space="preserve">. افکار و مقاصد قلبی.»</w:t>
      </w:r>
    </w:p>
    <w:p w14:paraId="18E57796" w14:textId="77777777" w:rsidR="000F7377" w:rsidRDefault="000F7377"/>
    <w:p w14:paraId="2C089E7E" w14:textId="77777777" w:rsidR="000F7377" w:rsidRDefault="000F7377">
      <w:r xmlns:w="http://schemas.openxmlformats.org/wordprocessingml/2006/main">
        <w:t xml:space="preserve">مکاشفه 20 فصل بیستم کتاب مکاشفه است و دیدگاه یوحنا در مورد رویدادهای آخر زمان را ادامه می دهد. این فصل بر پیوند شیطان، سلطنت مسیح و داوری نهایی تمرکز دارد.</w:t>
      </w:r>
    </w:p>
    <w:p w14:paraId="61B507D6" w14:textId="77777777" w:rsidR="000F7377" w:rsidRDefault="000F7377"/>
    <w:p w14:paraId="78FA8231" w14:textId="77777777" w:rsidR="000F7377" w:rsidRDefault="000F7377">
      <w:r xmlns:w="http://schemas.openxmlformats.org/wordprocessingml/2006/main">
        <w:t xml:space="preserve">پاراگراف اول: این فصل با فرشته ای شروع می شود که از آسمان نازل می شود و کلید و زنجیره ای بزرگ در دست دارد. او شیطان را می گیرد، او را برای هزار سال به بند می اندازد، و او را به ورطه می اندازد و آن را می بندد تا در این مدت نتواند ملت ها را فریب دهد (مکاشفه 20: 1-3). از این دوره هزار ساله به عنوان «هزاره» یا «هزار سال» یاد می شود. در این مدت، کسانی که به خاطر ایمان خود به شهادت رسیده اند، با مسیح سلطنت می کنند و در اقتدار او شریک هستند (مکاشفه 20:4-6).</w:t>
      </w:r>
    </w:p>
    <w:p w14:paraId="3D618FC1" w14:textId="77777777" w:rsidR="000F7377" w:rsidRDefault="000F7377"/>
    <w:p w14:paraId="62D4C5FD" w14:textId="77777777" w:rsidR="000F7377" w:rsidRDefault="000F7377">
      <w:r xmlns:w="http://schemas.openxmlformats.org/wordprocessingml/2006/main">
        <w:t xml:space="preserve">بند دوم: پس از اتمام هزار سال، شیطان از زندان آزاد می شود. او بسیاری از ملل را فریب می دهد و آنها را برای نبرد با قوم خدا جمع می کند (مکاشفه 20:7-9). اما آتش از آسمان نازل می شود و آنها را می بلعد. سپس شیطان به دریاچه آتش انداخته می شود، جایی که برای همیشه عذاب خواهد داشت (مکاشفه 20:10).</w:t>
      </w:r>
    </w:p>
    <w:p w14:paraId="17BC63D0" w14:textId="77777777" w:rsidR="000F7377" w:rsidRDefault="000F7377"/>
    <w:p w14:paraId="314DE16E" w14:textId="77777777" w:rsidR="000F7377" w:rsidRDefault="000F7377">
      <w:r xmlns:w="http://schemas.openxmlformats.org/wordprocessingml/2006/main">
        <w:t xml:space="preserve">پاراگراف سوم: پس از این داوری در مورد شیطان، یوحنا تخت بزرگ سفیدی را می بیند که خدا بر روی آن نشسته است. مردگان - اعم از کوچک و بزرگ - زنده می شوند تا در برابر او بایستند. کتابهایی باز می شود که حاوی سوابق اعمال هر کس است که بر اساس آنها قضاوت خواهند شد (مکاشفه 20:11-12). کسانی که نامشان در کتاب حیات نوشته نشده است، در کنار خود مرگ و هادس به دریاچه آتش - مرگ دوم - انداخته می‌شوند (مکاشفه 20: 13-15). این داوری نهایی به معنای جدایی ابدی از خدا برای کسانی است که او را رد کرده اند.</w:t>
      </w:r>
    </w:p>
    <w:p w14:paraId="13CDFBA6" w14:textId="77777777" w:rsidR="000F7377" w:rsidRDefault="000F7377"/>
    <w:p w14:paraId="603BDC1B" w14:textId="77777777" w:rsidR="000F7377" w:rsidRDefault="000F7377">
      <w:r xmlns:w="http://schemas.openxmlformats.org/wordprocessingml/2006/main">
        <w:t xml:space="preserve">به طور خلاصه، فصل بیستم مکاشفه رویدادهای کلیدی مربوط به قضاوت آخرالزمان را شرح می دهد. این نشان می دهد که شیطان برای هزار سال در بند است و در طی آن مسیح و پیروان وفادارش سلطنت می کنند. پس از هزاره، شیطان آزاد می شود و بسیاری از ملت ها را فریب می دهد و منجر به نابودی آنها توسط آتش می شود. سپس شیطان به دریاچه آتش انداخته می شود. فصل با چشم اندازی از داوری تخت بزرگ سفید پایان می یابد که در آن همه مردم زنده می شوند و بر اساس اعمالشان قضاوت می شوند. کسانی که نامشان در کتاب زندگی یافت نمی شود در دریاچه آتش با عذاب ابدی روبرو می شوند. این فصل بر قضاوت الهی بر شیطان، سلطنت مسیح و پیروان او، و مسئولیت نهایی تمام بشریت در برابر تخت خدا تأکید می کند.</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مکاشفه 20:1 و فرشته ای را دیدم که از آسمان نازل شد و کلید حفره بی انتها و زنجیر بزرگی در دست داشت.</w:t>
      </w:r>
    </w:p>
    <w:p w14:paraId="79DC0691" w14:textId="77777777" w:rsidR="000F7377" w:rsidRDefault="000F7377"/>
    <w:p w14:paraId="08F4E86F" w14:textId="77777777" w:rsidR="000F7377" w:rsidRDefault="000F7377">
      <w:r xmlns:w="http://schemas.openxmlformats.org/wordprocessingml/2006/main">
        <w:t xml:space="preserve">در مکاشفه 20:1 فرشته ای توصیف شده است که با یک کلید و یک زنجیر بزرگ در دست از آسمان نازل می شود.</w:t>
      </w:r>
    </w:p>
    <w:p w14:paraId="36859243" w14:textId="77777777" w:rsidR="000F7377" w:rsidRDefault="000F7377"/>
    <w:p w14:paraId="3D48E710" w14:textId="77777777" w:rsidR="000F7377" w:rsidRDefault="000F7377">
      <w:r xmlns:w="http://schemas.openxmlformats.org/wordprocessingml/2006/main">
        <w:t xml:space="preserve">1. قدرت فرشته: کشف قوت رسولان خدا</w:t>
      </w:r>
    </w:p>
    <w:p w14:paraId="30D518AC" w14:textId="77777777" w:rsidR="000F7377" w:rsidRDefault="000F7377"/>
    <w:p w14:paraId="7A203960" w14:textId="77777777" w:rsidR="000F7377" w:rsidRDefault="000F7377">
      <w:r xmlns:w="http://schemas.openxmlformats.org/wordprocessingml/2006/main">
        <w:t xml:space="preserve">2. کلید پادشاهی: کشف معنای نمادین کلید و زنجیره</w:t>
      </w:r>
    </w:p>
    <w:p w14:paraId="41460F3C" w14:textId="77777777" w:rsidR="000F7377" w:rsidRDefault="000F7377"/>
    <w:p w14:paraId="37C35846" w14:textId="77777777" w:rsidR="000F7377" w:rsidRDefault="000F7377">
      <w:r xmlns:w="http://schemas.openxmlformats.org/wordprocessingml/2006/main">
        <w:t xml:space="preserve">1. اشعیا 22:22 - "و کلید خاندان داوود را بر شانه او خواهم گذاشت، پس او باز خواهد کرد و هیچ کس نمی بندد، و می بندد و هیچ کس نمی گشاید."</w:t>
      </w:r>
    </w:p>
    <w:p w14:paraId="5C1E4959" w14:textId="77777777" w:rsidR="000F7377" w:rsidRDefault="000F7377"/>
    <w:p w14:paraId="10F0C5F5" w14:textId="77777777" w:rsidR="000F7377" w:rsidRDefault="000F7377">
      <w:r xmlns:w="http://schemas.openxmlformats.org/wordprocessingml/2006/main">
        <w:t xml:space="preserve">2. متی 16:19 - "و من کلیدهای ملکوت آسمان را به تو خواهم داد و هر چه را بر زمین ببندی در آسمان نیز بسته خواهد شد و هر چه را بر زمین بگشایی در آسمان گشوده خواهد شد."</w:t>
      </w:r>
    </w:p>
    <w:p w14:paraId="7FE70DAF" w14:textId="77777777" w:rsidR="000F7377" w:rsidRDefault="000F7377"/>
    <w:p w14:paraId="5E04EFEE" w14:textId="77777777" w:rsidR="000F7377" w:rsidRDefault="000F7377">
      <w:r xmlns:w="http://schemas.openxmlformats.org/wordprocessingml/2006/main">
        <w:t xml:space="preserve">مکاشفه 20:2 و اژدها را که همان مار پیر که شیطان و شیطان است گرفت و او را هزار سال بست.</w:t>
      </w:r>
    </w:p>
    <w:p w14:paraId="7E7552F3" w14:textId="77777777" w:rsidR="000F7377" w:rsidRDefault="000F7377"/>
    <w:p w14:paraId="75FC3E24" w14:textId="77777777" w:rsidR="000F7377" w:rsidRDefault="000F7377">
      <w:r xmlns:w="http://schemas.openxmlformats.org/wordprocessingml/2006/main">
        <w:t xml:space="preserve">شیطان و شیطان هزار سال در بند خدا بودند.</w:t>
      </w:r>
    </w:p>
    <w:p w14:paraId="68E8F3AC" w14:textId="77777777" w:rsidR="000F7377" w:rsidRDefault="000F7377"/>
    <w:p w14:paraId="4BD8EC6B" w14:textId="77777777" w:rsidR="000F7377" w:rsidRDefault="000F7377">
      <w:r xmlns:w="http://schemas.openxmlformats.org/wordprocessingml/2006/main">
        <w:t xml:space="preserve">1: خداوند همیشه بر شر پیروز خواهد بود.</w:t>
      </w:r>
    </w:p>
    <w:p w14:paraId="5BF2A407" w14:textId="77777777" w:rsidR="000F7377" w:rsidRDefault="000F7377"/>
    <w:p w14:paraId="068B949C" w14:textId="77777777" w:rsidR="000F7377" w:rsidRDefault="000F7377">
      <w:r xmlns:w="http://schemas.openxmlformats.org/wordprocessingml/2006/main">
        <w:t xml:space="preserve">2: باید به قدرت و حمایت خداوند اعتماد کنیم.</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14:paraId="679ED67B" w14:textId="77777777" w:rsidR="000F7377" w:rsidRDefault="000F7377"/>
    <w:p w14:paraId="53971A01" w14:textId="77777777" w:rsidR="000F7377" w:rsidRDefault="000F7377">
      <w:r xmlns:w="http://schemas.openxmlformats.org/wordprocessingml/2006/main">
        <w:t xml:space="preserve">2: اشعیا 54:17 - هیچ سلاحی که بر ضد شما ساخته شده باشد موفق نخواهد شد و هر زبانی را که برای قضاوت بر ضد شما برمی خیزد رد خواهید کرد. هنگامی که با دشمنان خود درگیر شوید پیروز خواهید شد.</w:t>
      </w:r>
    </w:p>
    <w:p w14:paraId="66CD72BA" w14:textId="77777777" w:rsidR="000F7377" w:rsidRDefault="000F7377"/>
    <w:p w14:paraId="72B725A8" w14:textId="77777777" w:rsidR="000F7377" w:rsidRDefault="000F7377">
      <w:r xmlns:w="http://schemas.openxmlformats.org/wordprocessingml/2006/main">
        <w:t xml:space="preserve">مکاشفه 20:3 و او را در چاله بی انتها بیندازید و او را ببندید و بر او مهر بزنید تا دیگر امتها را فریب ندهد تا هزار سال تمام شود و پس از آن باید اندکی رها شود. فصل</w:t>
      </w:r>
    </w:p>
    <w:p w14:paraId="772C80EF" w14:textId="77777777" w:rsidR="000F7377" w:rsidRDefault="000F7377"/>
    <w:p w14:paraId="015B480A" w14:textId="77777777" w:rsidR="000F7377" w:rsidRDefault="000F7377">
      <w:r xmlns:w="http://schemas.openxmlformats.org/wordprocessingml/2006/main">
        <w:t xml:space="preserve">شیطان در چاله بی انتها انداخته می شود و هزار سال مهار می شود تا پس از اتمام هزار سال، مدت کوتاهی از آزادی به او اجازه داده شود.</w:t>
      </w:r>
    </w:p>
    <w:p w14:paraId="25E75AD0" w14:textId="77777777" w:rsidR="000F7377" w:rsidRDefault="000F7377"/>
    <w:p w14:paraId="3793935D" w14:textId="77777777" w:rsidR="000F7377" w:rsidRDefault="000F7377">
      <w:r xmlns:w="http://schemas.openxmlformats.org/wordprocessingml/2006/main">
        <w:t xml:space="preserve">1. هوشیار باشید و در برابر وسوسه های شیطان مقاومت کنید.</w:t>
      </w:r>
    </w:p>
    <w:p w14:paraId="338925CC" w14:textId="77777777" w:rsidR="000F7377" w:rsidRDefault="000F7377"/>
    <w:p w14:paraId="2F7BDE86" w14:textId="77777777" w:rsidR="000F7377" w:rsidRDefault="000F7377">
      <w:r xmlns:w="http://schemas.openxmlformats.org/wordprocessingml/2006/main">
        <w:t xml:space="preserve">2. در زمان مبارزه و وسوسه به خدا نگاه کنید.</w:t>
      </w:r>
    </w:p>
    <w:p w14:paraId="3E14853C" w14:textId="77777777" w:rsidR="000F7377" w:rsidRDefault="000F7377"/>
    <w:p w14:paraId="34481E5F" w14:textId="77777777" w:rsidR="000F7377" w:rsidRDefault="000F7377">
      <w:r xmlns:w="http://schemas.openxmlformats.org/wordprocessingml/2006/main">
        <w:t xml:space="preserve">1. یعقوب 4: 7 - "پس خود را تسلیم خدا کنید. در برابر شیطان مقاومت کنید و او از شما فرار خواهد کرد."</w:t>
      </w:r>
    </w:p>
    <w:p w14:paraId="4DC1F89B" w14:textId="77777777" w:rsidR="000F7377" w:rsidRDefault="000F7377"/>
    <w:p w14:paraId="256B20D6" w14:textId="77777777" w:rsidR="000F7377" w:rsidRDefault="000F7377">
      <w:r xmlns:w="http://schemas.openxmlformats.org/wordprocessingml/2006/main">
        <w:t xml:space="preserve">2. اول قرنتیان 10:13 - "هیچ وسوسه‌ای که برای انسان عادی نباشد به شما نرسیده است. خدا امین است و نمی‌گذارد بیش از توانایی خود وسوسه شوید، اما با این وسوسه راه فرار را نیز فراهم می‌کند. تا بتوانید آن را تحمل کنید.»</w:t>
      </w:r>
    </w:p>
    <w:p w14:paraId="19D77302" w14:textId="77777777" w:rsidR="000F7377" w:rsidRDefault="000F7377"/>
    <w:p w14:paraId="7963CF37" w14:textId="77777777" w:rsidR="000F7377" w:rsidRDefault="000F7377">
      <w:r xmlns:w="http://schemas.openxmlformats.org/wordprocessingml/2006/main">
        <w:t xml:space="preserve">مکاشفه 20:4 و تختها را دیدم و بر آنها نشستند و داوری به آنها داده شد و جانهای کسانی را دیدم که برای شهادت عیسی و برای کلام خدا سر بریده شده بودند و عبادت نکرده بودند. وحش، نه تصویر او، نه نشان او بر پیشانی یا در دستان آنها بود. و هزار سال با مسیح زندگی کردند و سلطنت کردند.</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یوحنا می بیند که تاج و تخت ها و کسانی که بر آنها می نشینند داوری می شوند. او همچنین ارواح کسانی را می‌بیند که به خاطر ایمانشان به عیسی و کلام او شهید شده‌اند، و تسلیم وحش یا تصویر او نشده‌اند و علی‌رغم آزار و اذیت، ایمان خود را حفظ کرده‌اند.</w:t>
      </w:r>
    </w:p>
    <w:p w14:paraId="2985252F" w14:textId="77777777" w:rsidR="000F7377" w:rsidRDefault="000F7377"/>
    <w:p w14:paraId="73F04A85" w14:textId="77777777" w:rsidR="000F7377" w:rsidRDefault="000F7377">
      <w:r xmlns:w="http://schemas.openxmlformats.org/wordprocessingml/2006/main">
        <w:t xml:space="preserve">1. استفاده بهینه از زمان خود در زمین - چگونه یک زندگی با ایمان و شجاعت داشته باشیم</w:t>
      </w:r>
    </w:p>
    <w:p w14:paraId="6467D756" w14:textId="77777777" w:rsidR="000F7377" w:rsidRDefault="000F7377"/>
    <w:p w14:paraId="7EBCE45E" w14:textId="77777777" w:rsidR="000F7377" w:rsidRDefault="000F7377">
      <w:r xmlns:w="http://schemas.openxmlformats.org/wordprocessingml/2006/main">
        <w:t xml:space="preserve">2. پایداری تا انتها - چگونه در برابر ناملایمات در ایمان خود ثابت قدم باشیم</w:t>
      </w:r>
    </w:p>
    <w:p w14:paraId="2F91DA18" w14:textId="77777777" w:rsidR="000F7377" w:rsidRDefault="000F7377"/>
    <w:p w14:paraId="09688C96" w14:textId="77777777" w:rsidR="000F7377" w:rsidRDefault="000F7377">
      <w:r xmlns:w="http://schemas.openxmlformats.org/wordprocessingml/2006/main">
        <w:t xml:space="preserve">1. رومیان 8: 17-18 - و اگر فرزندان، پس وارثان. وارثان خدا و مشترکان مسیح. اگر چنین است که با او رنج می بریم، تا با هم جلال پیدا کنیم. زیرا من فکر می‌کنم که مصائب این زمان با جلالی که در ما آشکار خواهد شد، قابل مقایسه نیست.</w:t>
      </w:r>
    </w:p>
    <w:p w14:paraId="0AE5FD02" w14:textId="77777777" w:rsidR="000F7377" w:rsidRDefault="000F7377"/>
    <w:p w14:paraId="3427F724" w14:textId="77777777" w:rsidR="000F7377" w:rsidRDefault="000F7377">
      <w:r xmlns:w="http://schemas.openxmlformats.org/wordprocessingml/2006/main">
        <w:t xml:space="preserve">2. متی 10:22 - و به خاطر نام من از همه شما نفرت خواهید داشت، اما هر که تا آخر صبر کند، نجات خواهد یافت.</w:t>
      </w:r>
    </w:p>
    <w:p w14:paraId="7C40E981" w14:textId="77777777" w:rsidR="000F7377" w:rsidRDefault="000F7377"/>
    <w:p w14:paraId="614AFA5D" w14:textId="77777777" w:rsidR="000F7377" w:rsidRDefault="000F7377">
      <w:r xmlns:w="http://schemas.openxmlformats.org/wordprocessingml/2006/main">
        <w:t xml:space="preserve">مکاشفه 20:5 اما بقیه مردگان زنده نشدند تا هزار سال تمام شود. این اولین معاد است.</w:t>
      </w:r>
    </w:p>
    <w:p w14:paraId="1473AF69" w14:textId="77777777" w:rsidR="000F7377" w:rsidRDefault="000F7377"/>
    <w:p w14:paraId="351CF8A8" w14:textId="77777777" w:rsidR="000F7377" w:rsidRDefault="000F7377">
      <w:r xmlns:w="http://schemas.openxmlformats.org/wordprocessingml/2006/main">
        <w:t xml:space="preserve">این آیه از مکاشفه درباره اولین رستاخیز صحبت می کند که پس از پایان هزار سال رخ خواهد داد.</w:t>
      </w:r>
    </w:p>
    <w:p w14:paraId="337C10A3" w14:textId="77777777" w:rsidR="000F7377" w:rsidRDefault="000F7377"/>
    <w:p w14:paraId="3996FB42" w14:textId="77777777" w:rsidR="000F7377" w:rsidRDefault="000F7377">
      <w:r xmlns:w="http://schemas.openxmlformats.org/wordprocessingml/2006/main">
        <w:t xml:space="preserve">1. امید به رستاخیز: معنای آن برای ما</w:t>
      </w:r>
    </w:p>
    <w:p w14:paraId="7031D5BC" w14:textId="77777777" w:rsidR="000F7377" w:rsidRDefault="000F7377"/>
    <w:p w14:paraId="42E1876E" w14:textId="77777777" w:rsidR="000F7377" w:rsidRDefault="000F7377">
      <w:r xmlns:w="http://schemas.openxmlformats.org/wordprocessingml/2006/main">
        <w:t xml:space="preserve">2. نگاهی دقیق تر به رستاخیز اول</w:t>
      </w:r>
    </w:p>
    <w:p w14:paraId="611563CC" w14:textId="77777777" w:rsidR="000F7377" w:rsidRDefault="000F7377"/>
    <w:p w14:paraId="0CA264FA" w14:textId="77777777" w:rsidR="000F7377" w:rsidRDefault="000F7377">
      <w:r xmlns:w="http://schemas.openxmlformats.org/wordprocessingml/2006/main">
        <w:t xml:space="preserve">1. اول قرنتیان 15:20-26 - زیرا همانطور که در آدم همه می میرند، در مسیح نیز همه زنده خواهند شد.</w:t>
      </w:r>
    </w:p>
    <w:p w14:paraId="4D087275" w14:textId="77777777" w:rsidR="000F7377" w:rsidRDefault="000F7377"/>
    <w:p w14:paraId="581BCFB7" w14:textId="77777777" w:rsidR="000F7377" w:rsidRDefault="000F7377">
      <w:r xmlns:w="http://schemas.openxmlformats.org/wordprocessingml/2006/main">
        <w:t xml:space="preserve">2. رومیان 6: 3-5 - پس ما با تعمید در مرگ با او دفن شدیم تا همانطور که </w:t>
      </w:r>
      <w:r xmlns:w="http://schemas.openxmlformats.org/wordprocessingml/2006/main">
        <w:lastRenderedPageBreak xmlns:w="http://schemas.openxmlformats.org/wordprocessingml/2006/main"/>
      </w:r>
      <w:r xmlns:w="http://schemas.openxmlformats.org/wordprocessingml/2006/main">
        <w:t xml:space="preserve">مسیح به وسیله جلال پدر از مردگان برخیزید، ما نیز در زندگی تازه قدم برداریم.</w:t>
      </w:r>
    </w:p>
    <w:p w14:paraId="3DFC77D2" w14:textId="77777777" w:rsidR="000F7377" w:rsidRDefault="000F7377"/>
    <w:p w14:paraId="198D930D" w14:textId="77777777" w:rsidR="000F7377" w:rsidRDefault="000F7377">
      <w:r xmlns:w="http://schemas.openxmlformats.org/wordprocessingml/2006/main">
        <w:t xml:space="preserve">مکاشفه 20:6 خوشا به حال کسی که در رستاخیز اول سهم دارد: بر چنین مرگ دوم قدرتی ندارد، بلکه کاهنان خدا و مسیح خواهند بود و هزار سال با او سلطنت خواهند کرد.</w:t>
      </w:r>
    </w:p>
    <w:p w14:paraId="674F1271" w14:textId="77777777" w:rsidR="000F7377" w:rsidRDefault="000F7377"/>
    <w:p w14:paraId="5F836625" w14:textId="77777777" w:rsidR="000F7377" w:rsidRDefault="000F7377">
      <w:r xmlns:w="http://schemas.openxmlformats.org/wordprocessingml/2006/main">
        <w:t xml:space="preserve">قیامت اوّل نعمت است و کسانی که در آن شریک شوند، با مرگ دوم مواجه نخواهند شد. آنها کاهنان خدا و مسیح خواهند بود و هزار سال با او سلطنت خواهند کرد.</w:t>
      </w:r>
    </w:p>
    <w:p w14:paraId="4EF28543" w14:textId="77777777" w:rsidR="000F7377" w:rsidRDefault="000F7377"/>
    <w:p w14:paraId="48EF43CA" w14:textId="77777777" w:rsidR="000F7377" w:rsidRDefault="000F7377">
      <w:r xmlns:w="http://schemas.openxmlformats.org/wordprocessingml/2006/main">
        <w:t xml:space="preserve">1. برکت قیامت اول</w:t>
      </w:r>
    </w:p>
    <w:p w14:paraId="1E087E2B" w14:textId="77777777" w:rsidR="000F7377" w:rsidRDefault="000F7377"/>
    <w:p w14:paraId="46DCECAC" w14:textId="77777777" w:rsidR="000F7377" w:rsidRDefault="000F7377">
      <w:r xmlns:w="http://schemas.openxmlformats.org/wordprocessingml/2006/main">
        <w:t xml:space="preserve">2. درو کردن پاداش زندگی ابدی</w:t>
      </w:r>
    </w:p>
    <w:p w14:paraId="24704D0A" w14:textId="77777777" w:rsidR="000F7377" w:rsidRDefault="000F7377"/>
    <w:p w14:paraId="03484836" w14:textId="77777777" w:rsidR="000F7377" w:rsidRDefault="000F7377">
      <w:r xmlns:w="http://schemas.openxmlformats.org/wordprocessingml/2006/main">
        <w:t xml:space="preserve">1. رومیان 6:23 - زیرا مزد گناه مرگ است. اما عطای خدا حیات جاودانی به وسیله خداوند ما عیسی مسیح است.</w:t>
      </w:r>
    </w:p>
    <w:p w14:paraId="0706EF5A" w14:textId="77777777" w:rsidR="000F7377" w:rsidRDefault="000F7377"/>
    <w:p w14:paraId="3018F7DC" w14:textId="77777777" w:rsidR="000F7377" w:rsidRDefault="000F7377">
      <w:r xmlns:w="http://schemas.openxmlformats.org/wordprocessingml/2006/main">
        <w:t xml:space="preserve">2. اول قرنتیان 15:54-57 - پس وقتی این فاسد بی فساد را بپوشد و این فانی جاودانگی بپوشد، آنگاه این جمله که نوشته شده است تحقق خواهد یافت که مرگ در پیروزی بلعیده شد. ای مرگ نیش تو کجاست؟ ای قبر، پیروزی تو کجاست؟ نیش مرگ گناه است; و قوت گناه شریعت است. اما خدا را شکر که به واسطه خداوند ما عیسی مسیح به ما پیروز شد.</w:t>
      </w:r>
    </w:p>
    <w:p w14:paraId="48E98B2E" w14:textId="77777777" w:rsidR="000F7377" w:rsidRDefault="000F7377"/>
    <w:p w14:paraId="428D2D41" w14:textId="77777777" w:rsidR="000F7377" w:rsidRDefault="000F7377">
      <w:r xmlns:w="http://schemas.openxmlformats.org/wordprocessingml/2006/main">
        <w:t xml:space="preserve">مکاشفه 20:7 و چون هزار سال تمام شود، شیطان از زندان خود رها خواهد شد.</w:t>
      </w:r>
    </w:p>
    <w:p w14:paraId="3D0DE7FC" w14:textId="77777777" w:rsidR="000F7377" w:rsidRDefault="000F7377"/>
    <w:p w14:paraId="5989926D" w14:textId="77777777" w:rsidR="000F7377" w:rsidRDefault="000F7377">
      <w:r xmlns:w="http://schemas.openxmlformats.org/wordprocessingml/2006/main">
        <w:t xml:space="preserve">هزار سال تمام شد و شیطان از زندان آزاد شد.</w:t>
      </w:r>
    </w:p>
    <w:p w14:paraId="0DC33E4F" w14:textId="77777777" w:rsidR="000F7377" w:rsidRDefault="000F7377"/>
    <w:p w14:paraId="163A26F5" w14:textId="77777777" w:rsidR="000F7377" w:rsidRDefault="000F7377">
      <w:r xmlns:w="http://schemas.openxmlformats.org/wordprocessingml/2006/main">
        <w:t xml:space="preserve">1. پایان هزار سال و رهایی شیطان: پیامدهای هزاره</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پایان هزاره: درک اهمیت رهایی شیطان</w:t>
      </w:r>
    </w:p>
    <w:p w14:paraId="7DA8F21E" w14:textId="77777777" w:rsidR="000F7377" w:rsidRDefault="000F7377"/>
    <w:p w14:paraId="555D5E9C" w14:textId="77777777" w:rsidR="000F7377" w:rsidRDefault="000F7377">
      <w:r xmlns:w="http://schemas.openxmlformats.org/wordprocessingml/2006/main">
        <w:t xml:space="preserve">1. اشعیا 14: 12-15 - میل شیطان به بزرگتر بودن از خدا</w:t>
      </w:r>
    </w:p>
    <w:p w14:paraId="7A036E4B" w14:textId="77777777" w:rsidR="000F7377" w:rsidRDefault="000F7377"/>
    <w:p w14:paraId="70AB3B77" w14:textId="77777777" w:rsidR="000F7377" w:rsidRDefault="000F7377">
      <w:r xmlns:w="http://schemas.openxmlformats.org/wordprocessingml/2006/main">
        <w:t xml:space="preserve">2. دوم پطرس 2: 4-9 - شخصیت و نیات شیطان</w:t>
      </w:r>
    </w:p>
    <w:p w14:paraId="741526C2" w14:textId="77777777" w:rsidR="000F7377" w:rsidRDefault="000F7377"/>
    <w:p w14:paraId="6A7CDB48" w14:textId="77777777" w:rsidR="000F7377" w:rsidRDefault="000F7377">
      <w:r xmlns:w="http://schemas.openxmlformats.org/wordprocessingml/2006/main">
        <w:t xml:space="preserve">مکاشفه 20:8 و بیرون خواهند آمد تا امت‌هایی را که در چهار گوشه زمین هستند، یعنی یأجوج و ماجوج را فریب دهد تا آنها را برای جنگ جمع کند که تعداد آنها مانند ریگ دریا است.</w:t>
      </w:r>
    </w:p>
    <w:p w14:paraId="52F54E45" w14:textId="77777777" w:rsidR="000F7377" w:rsidRDefault="000F7377"/>
    <w:p w14:paraId="27C8833C" w14:textId="77777777" w:rsidR="000F7377" w:rsidRDefault="000F7377">
      <w:r xmlns:w="http://schemas.openxmlformats.org/wordprocessingml/2006/main">
        <w:t xml:space="preserve">ارتش بزرگی متشکل از ملت های چهار گوشه زمین فریب نیرویی قدرتمند را می خورد و برای نبرد جمع می شود.</w:t>
      </w:r>
    </w:p>
    <w:p w14:paraId="525F6A4A" w14:textId="77777777" w:rsidR="000F7377" w:rsidRDefault="000F7377"/>
    <w:p w14:paraId="317D7C64" w14:textId="77777777" w:rsidR="000F7377" w:rsidRDefault="000F7377">
      <w:r xmlns:w="http://schemas.openxmlformats.org/wordprocessingml/2006/main">
        <w:t xml:space="preserve">1. ایمان ما به خدا زمانی آزمایش خواهد شد که ملل جهان برای نبرد جمع شوند.</w:t>
      </w:r>
    </w:p>
    <w:p w14:paraId="3619C432" w14:textId="77777777" w:rsidR="000F7377" w:rsidRDefault="000F7377"/>
    <w:p w14:paraId="15889107" w14:textId="77777777" w:rsidR="000F7377" w:rsidRDefault="000F7377">
      <w:r xmlns:w="http://schemas.openxmlformats.org/wordprocessingml/2006/main">
        <w:t xml:space="preserve">2. آماده باشید تا در ایمان خود محکم بایستید و بر حمایت و هدایت خداوند تکیه کنید.</w:t>
      </w:r>
    </w:p>
    <w:p w14:paraId="33306B5F" w14:textId="77777777" w:rsidR="000F7377" w:rsidRDefault="000F7377"/>
    <w:p w14:paraId="6393ED55" w14:textId="77777777" w:rsidR="000F7377" w:rsidRDefault="000F7377">
      <w:r xmlns:w="http://schemas.openxmlformats.org/wordprocessingml/2006/main">
        <w:t xml:space="preserve">1. اشعیا 59:19 پس از نام خداوند از مغرب و جلال او از طلوع خورشید خواهند ترسید. هنگامی که دشمن مانند سیل وارد شود، روح خداوند پرچمی را بر او بلند خواهد کرد.</w:t>
      </w:r>
    </w:p>
    <w:p w14:paraId="3D04BD35" w14:textId="77777777" w:rsidR="000F7377" w:rsidRDefault="000F7377"/>
    <w:p w14:paraId="79DB603C" w14:textId="77777777" w:rsidR="000F7377" w:rsidRDefault="000F7377">
      <w:r xmlns:w="http://schemas.openxmlformats.org/wordprocessingml/2006/main">
        <w:t xml:space="preserve">2. افسسیان 6: 11-13 تمام زره خدا را بپوشید تا بتوانید در برابر نیرنگ های شیطان بایستید. زیرا ما نه با گوشت و خون، بلکه با حکومت‌ها، با قدرت‌ها، با حاکمان تاریکی این جهان، با شرارت روحانی در مکان‌های بلند مبارزه می‌کنیم. پس تمام زره خدا را نزد خود ببرید تا بتوانید در روز بد مقاومت کنید و پس از انجام همه چیز، بایستید.</w:t>
      </w:r>
    </w:p>
    <w:p w14:paraId="7007D0A9" w14:textId="77777777" w:rsidR="000F7377" w:rsidRDefault="000F7377"/>
    <w:p w14:paraId="76DCCEC4" w14:textId="77777777" w:rsidR="000F7377" w:rsidRDefault="000F7377">
      <w:r xmlns:w="http://schemas.openxmlformats.org/wordprocessingml/2006/main">
        <w:t xml:space="preserve">مکاشفه 20:9 و بر وسعت زمین بالا رفتند و لشکر مقدسین و شهر محبوب را احاطه کردند و آتش از جانب خدا از آسمان نازل شد و آنها را بلعید.</w:t>
      </w:r>
    </w:p>
    <w:p w14:paraId="0FF51A49" w14:textId="77777777" w:rsidR="000F7377" w:rsidRDefault="000F7377"/>
    <w:p w14:paraId="48FE1758" w14:textId="77777777" w:rsidR="000F7377" w:rsidRDefault="000F7377">
      <w:r xmlns:w="http://schemas.openxmlformats.org/wordprocessingml/2006/main">
        <w:t xml:space="preserve">شریران برخاستند و اردوگاه مقدسین و شهر محبوب را محاصره کردند، هنگامی که آتشی از جانب خدا از آسمان نازل شد و آنها را هلاک کرد.</w:t>
      </w:r>
    </w:p>
    <w:p w14:paraId="56D266FB" w14:textId="77777777" w:rsidR="000F7377" w:rsidRDefault="000F7377"/>
    <w:p w14:paraId="60C5871E" w14:textId="77777777" w:rsidR="000F7377" w:rsidRDefault="000F7377">
      <w:r xmlns:w="http://schemas.openxmlformats.org/wordprocessingml/2006/main">
        <w:t xml:space="preserve">1. پیامدهای شرارت: نگاهی به مکاشفه 20:9</w:t>
      </w:r>
    </w:p>
    <w:p w14:paraId="14DD853C" w14:textId="77777777" w:rsidR="000F7377" w:rsidRDefault="000F7377"/>
    <w:p w14:paraId="114D0187" w14:textId="77777777" w:rsidR="000F7377" w:rsidRDefault="000F7377">
      <w:r xmlns:w="http://schemas.openxmlformats.org/wordprocessingml/2006/main">
        <w:t xml:space="preserve">2. عدالت خدا و حمایت او از مقدسین: تأملاتی در مکاشفه 20:9</w:t>
      </w:r>
    </w:p>
    <w:p w14:paraId="52404A65" w14:textId="77777777" w:rsidR="000F7377" w:rsidRDefault="000F7377"/>
    <w:p w14:paraId="0772E0EF" w14:textId="77777777" w:rsidR="000F7377" w:rsidRDefault="000F7377">
      <w:r xmlns:w="http://schemas.openxmlformats.org/wordprocessingml/2006/main">
        <w:t xml:space="preserve">1. اشعیا 66:15-16 - "زیرا اینک خداوند با آتش و با ارابه های خود مانند گردباد خواهد آمد تا خشم خود را با خشم و سرزنش خود را با شعله های آتش فرو نشاند. زیرا با آتش و به وسیله او. خداوند با تمام بدن شمشیر خواهد کرد و کشته شدگان خداوند بسیار خواهند بود.»</w:t>
      </w:r>
    </w:p>
    <w:p w14:paraId="5D2BD4F0" w14:textId="77777777" w:rsidR="000F7377" w:rsidRDefault="000F7377"/>
    <w:p w14:paraId="7594EA27" w14:textId="77777777" w:rsidR="000F7377" w:rsidRDefault="000F7377">
      <w:r xmlns:w="http://schemas.openxmlformats.org/wordprocessingml/2006/main">
        <w:t xml:space="preserve">2. مزمور 37:20 - "اما شریران هلاک خواهند شد و دشمنان خداوند مانند چربی بره ها خواهند بود، آنها را خواهند خورد و دود خواهند شد."</w:t>
      </w:r>
    </w:p>
    <w:p w14:paraId="6CE7DABE" w14:textId="77777777" w:rsidR="000F7377" w:rsidRDefault="000F7377"/>
    <w:p w14:paraId="15BF9F8A" w14:textId="77777777" w:rsidR="000F7377" w:rsidRDefault="000F7377">
      <w:r xmlns:w="http://schemas.openxmlformats.org/wordprocessingml/2006/main">
        <w:t xml:space="preserve">مکاشفه 20:10 و اهریمنی که آنها را فریب داد به دریاچه آتش و گوگرد، جایی که وحش و نبی دروغین در آنجا هستند، انداخته شد و روز و شب تا ابدالاباد عذاب خواهند بود.</w:t>
      </w:r>
    </w:p>
    <w:p w14:paraId="735835FD" w14:textId="77777777" w:rsidR="000F7377" w:rsidRDefault="000F7377"/>
    <w:p w14:paraId="1A1C2858" w14:textId="77777777" w:rsidR="000F7377" w:rsidRDefault="000F7377">
      <w:r xmlns:w="http://schemas.openxmlformats.org/wordprocessingml/2006/main">
        <w:t xml:space="preserve">شیطان، وحش و پیامبر دروغین به دریاچه آتش افکنده می شوند و عذاب ابدی خواهند داشت.</w:t>
      </w:r>
    </w:p>
    <w:p w14:paraId="45446E24" w14:textId="77777777" w:rsidR="000F7377" w:rsidRDefault="000F7377"/>
    <w:p w14:paraId="6D42416D" w14:textId="77777777" w:rsidR="000F7377" w:rsidRDefault="000F7377">
      <w:r xmlns:w="http://schemas.openxmlformats.org/wordprocessingml/2006/main">
        <w:t xml:space="preserve">1. قدرت عذاب ابدی: مطالعه در مکاشفه 20:10</w:t>
      </w:r>
    </w:p>
    <w:p w14:paraId="21D4F773" w14:textId="77777777" w:rsidR="000F7377" w:rsidRDefault="000F7377"/>
    <w:p w14:paraId="0225AC35" w14:textId="77777777" w:rsidR="000F7377" w:rsidRDefault="000F7377">
      <w:r xmlns:w="http://schemas.openxmlformats.org/wordprocessingml/2006/main">
        <w:t xml:space="preserve">2. خطرات فریب: مطالعه در مورد سرنوشت شیطان در مکاشفه 20:10</w:t>
      </w:r>
    </w:p>
    <w:p w14:paraId="7A4C0DEB" w14:textId="77777777" w:rsidR="000F7377" w:rsidRDefault="000F7377"/>
    <w:p w14:paraId="52BEF811" w14:textId="77777777" w:rsidR="000F7377" w:rsidRDefault="000F7377">
      <w:r xmlns:w="http://schemas.openxmlformats.org/wordprocessingml/2006/main">
        <w:t xml:space="preserve">1. دوم تسالونیکیان 2: 9-10 - آمدن شخص بی قانون به وسیله فعالیت شیطان با تمام قدرت و نشانه های دروغین و شگفتی ها است.</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متی 25:41 - سپس او به کسانی که در سمت چپ خود هستند خواهد گفت: "ای نفرین شده از من برو به آتش ابدی که برای شیطان و فرشتگان او آماده شده است."</w:t>
      </w:r>
    </w:p>
    <w:p w14:paraId="5544172F" w14:textId="77777777" w:rsidR="000F7377" w:rsidRDefault="000F7377"/>
    <w:p w14:paraId="303A41DD" w14:textId="77777777" w:rsidR="000F7377" w:rsidRDefault="000F7377">
      <w:r xmlns:w="http://schemas.openxmlformats.org/wordprocessingml/2006/main">
        <w:t xml:space="preserve">مکاشفه 20:11 و تخت بزرگ سفیدی را دیدم و آن کسی که بر آن نشسته بود و زمین و آسمان از روی او گریختند. و جایی برای آنها یافت نشد.</w:t>
      </w:r>
    </w:p>
    <w:p w14:paraId="45FD8251" w14:textId="77777777" w:rsidR="000F7377" w:rsidRDefault="000F7377"/>
    <w:p w14:paraId="297D3EC2" w14:textId="77777777" w:rsidR="000F7377" w:rsidRDefault="000F7377">
      <w:r xmlns:w="http://schemas.openxmlformats.org/wordprocessingml/2006/main">
        <w:t xml:space="preserve">یحیی تخت بزرگ سفیدی را می‌بیند و کسی که بر آن نشسته است و زمین و آسمان از چهره‌اش فرار می‌کنند و جایی برای آنها باقی نمی‌گذارند.</w:t>
      </w:r>
    </w:p>
    <w:p w14:paraId="44DD7071" w14:textId="77777777" w:rsidR="000F7377" w:rsidRDefault="000F7377"/>
    <w:p w14:paraId="7E2F8254" w14:textId="77777777" w:rsidR="000F7377" w:rsidRDefault="000F7377">
      <w:r xmlns:w="http://schemas.openxmlformats.org/wordprocessingml/2006/main">
        <w:t xml:space="preserve">1. عظمت عیسی: دیدن تخت بزرگ سفید</w:t>
      </w:r>
    </w:p>
    <w:p w14:paraId="7FA7C434" w14:textId="77777777" w:rsidR="000F7377" w:rsidRDefault="000F7377"/>
    <w:p w14:paraId="621EEA1C" w14:textId="77777777" w:rsidR="000F7377" w:rsidRDefault="000F7377">
      <w:r xmlns:w="http://schemas.openxmlformats.org/wordprocessingml/2006/main">
        <w:t xml:space="preserve">2. قدرت عیسی: زمین و آسمان در حال فرار</w:t>
      </w:r>
    </w:p>
    <w:p w14:paraId="570831AD" w14:textId="77777777" w:rsidR="000F7377" w:rsidRDefault="000F7377"/>
    <w:p w14:paraId="70669D33" w14:textId="77777777" w:rsidR="000F7377" w:rsidRDefault="000F7377">
      <w:r xmlns:w="http://schemas.openxmlformats.org/wordprocessingml/2006/main">
        <w:t xml:space="preserve">1. مزمور 97:2 - ابرها و تاریکی غلیظ گرداگرد او را گرفته اند: عدالت و داوری مسکن تخت اوست.</w:t>
      </w:r>
    </w:p>
    <w:p w14:paraId="2BA9A830" w14:textId="77777777" w:rsidR="000F7377" w:rsidRDefault="000F7377"/>
    <w:p w14:paraId="26A5FA41" w14:textId="77777777" w:rsidR="000F7377" w:rsidRDefault="000F7377">
      <w:r xmlns:w="http://schemas.openxmlformats.org/wordprocessingml/2006/main">
        <w:t xml:space="preserve">2. اشعیا 6:1 - در سالی که عزیا پادشاه درگذشت، خداوند را نیز دیدم که بر تختی بلند و برافراشته نشسته بود و قطار او معبد را پر کرده بود.</w:t>
      </w:r>
    </w:p>
    <w:p w14:paraId="487E47A9" w14:textId="77777777" w:rsidR="000F7377" w:rsidRDefault="000F7377"/>
    <w:p w14:paraId="2F8FF324" w14:textId="77777777" w:rsidR="000F7377" w:rsidRDefault="000F7377">
      <w:r xmlns:w="http://schemas.openxmlformats.org/wordprocessingml/2006/main">
        <w:t xml:space="preserve">مکاشفه 20:12 و دیدم که مردگان کوچک و بزرگ در حضور خدا ایستاده بودند. و کتابها گشوده شد و کتاب دیگری که کتاب حیات است باز شد.</w:t>
      </w:r>
    </w:p>
    <w:p w14:paraId="406F7043" w14:textId="77777777" w:rsidR="000F7377" w:rsidRDefault="000F7377"/>
    <w:p w14:paraId="0E329F6C" w14:textId="77777777" w:rsidR="000F7377" w:rsidRDefault="000F7377">
      <w:r xmlns:w="http://schemas.openxmlformats.org/wordprocessingml/2006/main">
        <w:t xml:space="preserve">همه مردگان در برابر خدا خواهند ایستاد و بر اساس اعمال خود داوری خواهند شد، همانطور که در کتابها نوشته شده است.</w:t>
      </w:r>
    </w:p>
    <w:p w14:paraId="471AA6FC" w14:textId="77777777" w:rsidR="000F7377" w:rsidRDefault="000F7377"/>
    <w:p w14:paraId="6484E697" w14:textId="77777777" w:rsidR="000F7377" w:rsidRDefault="000F7377">
      <w:r xmlns:w="http://schemas.openxmlformats.org/wordprocessingml/2006/main">
        <w:t xml:space="preserve">1. نیاز به پاسخگویی و مسئولیت پذیری در اقدامات ما</w:t>
      </w:r>
    </w:p>
    <w:p w14:paraId="598F0EEA" w14:textId="77777777" w:rsidR="000F7377" w:rsidRDefault="000F7377"/>
    <w:p w14:paraId="603BFB9A" w14:textId="77777777" w:rsidR="000F7377" w:rsidRDefault="000F7377">
      <w:r xmlns:w="http://schemas.openxmlformats.org/wordprocessingml/2006/main">
        <w:t xml:space="preserve">2. اهمیت زندگی در خدمت</w:t>
      </w:r>
    </w:p>
    <w:p w14:paraId="78301F8E" w14:textId="77777777" w:rsidR="000F7377" w:rsidRDefault="000F7377"/>
    <w:p w14:paraId="693777E7" w14:textId="77777777" w:rsidR="000F7377" w:rsidRDefault="000F7377">
      <w:r xmlns:w="http://schemas.openxmlformats.org/wordprocessingml/2006/main">
        <w:t xml:space="preserve">1. جامعه 12:14 - زیرا خدا هر کاری را با هر چیز پنهانی، خواه خوب و خواه شر، به داوری خواهد آورد.</w:t>
      </w:r>
    </w:p>
    <w:p w14:paraId="0FFFD9B9" w14:textId="77777777" w:rsidR="000F7377" w:rsidRDefault="000F7377"/>
    <w:p w14:paraId="65504AE6" w14:textId="77777777" w:rsidR="000F7377" w:rsidRDefault="000F7377">
      <w:r xmlns:w="http://schemas.openxmlformats.org/wordprocessingml/2006/main">
        <w:t xml:space="preserve">2. رومیان 2: 6-8 - خدا "به هر کس بر حسب اعمالش عطا خواهد کرد: به کسانی که با شکیبایی در انجام نیکوکاری جلال و افتخار و جاودانگی می جویند، زندگی جاودانی، اما به آنانی که مجادله می کنند و انجام می دهند. از حق اطاعت نکنید، بلکه از ناحق، خشم و غضب اطاعت کنید.</w:t>
      </w:r>
    </w:p>
    <w:p w14:paraId="54563857" w14:textId="77777777" w:rsidR="000F7377" w:rsidRDefault="000F7377"/>
    <w:p w14:paraId="0ABC32D5" w14:textId="77777777" w:rsidR="000F7377" w:rsidRDefault="000F7377">
      <w:r xmlns:w="http://schemas.openxmlformats.org/wordprocessingml/2006/main">
        <w:t xml:space="preserve">مکاشفه 20:13 و دریا مردگانی را که در آن بودند تسلیم کرد. و مرگ و جهنم مردگانی را که در آنها بودند تسلیم کردند.</w:t>
      </w:r>
    </w:p>
    <w:p w14:paraId="70F6C4F5" w14:textId="77777777" w:rsidR="000F7377" w:rsidRDefault="000F7377"/>
    <w:p w14:paraId="45EED1F5" w14:textId="77777777" w:rsidR="000F7377" w:rsidRDefault="000F7377">
      <w:r xmlns:w="http://schemas.openxmlformats.org/wordprocessingml/2006/main">
        <w:t xml:space="preserve">مردگان بر اساس آثارشان پس از اینکه دریا و مرگ و جهنم مرده را تسلیم کردند قضاوت می شدند.</w:t>
      </w:r>
    </w:p>
    <w:p w14:paraId="75F96DA8" w14:textId="77777777" w:rsidR="000F7377" w:rsidRDefault="000F7377"/>
    <w:p w14:paraId="7CF0B512" w14:textId="77777777" w:rsidR="000F7377" w:rsidRDefault="000F7377">
      <w:r xmlns:w="http://schemas.openxmlformats.org/wordprocessingml/2006/main">
        <w:t xml:space="preserve">1. داوری مردگان: زندگی با عدالت</w:t>
      </w:r>
    </w:p>
    <w:p w14:paraId="395F7B3C" w14:textId="77777777" w:rsidR="000F7377" w:rsidRDefault="000F7377"/>
    <w:p w14:paraId="1F0784D7" w14:textId="77777777" w:rsidR="000F7377" w:rsidRDefault="000F7377">
      <w:r xmlns:w="http://schemas.openxmlformats.org/wordprocessingml/2006/main">
        <w:t xml:space="preserve">2. روز قیامت: زندگی با دیدگاه ابدی</w:t>
      </w:r>
    </w:p>
    <w:p w14:paraId="7E7FEFFD" w14:textId="77777777" w:rsidR="000F7377" w:rsidRDefault="000F7377"/>
    <w:p w14:paraId="0D26AC7B" w14:textId="77777777" w:rsidR="000F7377" w:rsidRDefault="000F7377">
      <w:r xmlns:w="http://schemas.openxmlformats.org/wordprocessingml/2006/main">
        <w:t xml:space="preserve">1. مزمور 62:12 - "ای خداوند، رحمت نیز از آن توست، زیرا تو به هر کس برحسب کارش ادا می کنی."</w:t>
      </w:r>
    </w:p>
    <w:p w14:paraId="1FB3AFFF" w14:textId="77777777" w:rsidR="000F7377" w:rsidRDefault="000F7377"/>
    <w:p w14:paraId="4B737DC9" w14:textId="77777777" w:rsidR="000F7377" w:rsidRDefault="000F7377">
      <w:r xmlns:w="http://schemas.openxmlformats.org/wordprocessingml/2006/main">
        <w:t xml:space="preserve">2. متی 16:27 - "زیرا پسر انسان در جلال پدر خود با فرشتگان خود خواهد آمد و آنگاه به هر کس بر اساس اعمال خود پاداش خواهد داد."</w:t>
      </w:r>
    </w:p>
    <w:p w14:paraId="28AD720B" w14:textId="77777777" w:rsidR="000F7377" w:rsidRDefault="000F7377"/>
    <w:p w14:paraId="20FCEAA9" w14:textId="77777777" w:rsidR="000F7377" w:rsidRDefault="000F7377">
      <w:r xmlns:w="http://schemas.openxmlformats.org/wordprocessingml/2006/main">
        <w:t xml:space="preserve">مکاشفه 20:14 و مرگ و جهنم در دریاچه آتش افکنده شد. این مرگ دوم است.</w:t>
      </w:r>
    </w:p>
    <w:p w14:paraId="21C326FE" w14:textId="77777777" w:rsidR="000F7377" w:rsidRDefault="000F7377"/>
    <w:p w14:paraId="56BBB0B2" w14:textId="77777777" w:rsidR="000F7377" w:rsidRDefault="000F7377">
      <w:r xmlns:w="http://schemas.openxmlformats.org/wordprocessingml/2006/main">
        <w:t xml:space="preserve">مرگ و جهنم را در دریاچه آتش انداختند که مرگ دوم است.</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پایان مرگ و جهنم</w:t>
      </w:r>
    </w:p>
    <w:p w14:paraId="0512783F" w14:textId="77777777" w:rsidR="000F7377" w:rsidRDefault="000F7377"/>
    <w:p w14:paraId="309BBF96" w14:textId="77777777" w:rsidR="000F7377" w:rsidRDefault="000F7377">
      <w:r xmlns:w="http://schemas.openxmlformats.org/wordprocessingml/2006/main">
        <w:t xml:space="preserve">2. دریاچه آتش: قضاوت نهایی خدا</w:t>
      </w:r>
    </w:p>
    <w:p w14:paraId="6211A7E5" w14:textId="77777777" w:rsidR="000F7377" w:rsidRDefault="000F7377"/>
    <w:p w14:paraId="5A62E431" w14:textId="77777777" w:rsidR="000F7377" w:rsidRDefault="000F7377">
      <w:r xmlns:w="http://schemas.openxmlformats.org/wordprocessingml/2006/main">
        <w:t xml:space="preserve">1. اشعیا 25:8 - او مرگ را برای همیشه خواهد بلعید و یهوه خدا اشک را از همه چهره ها پاک خواهد کرد.</w:t>
      </w:r>
    </w:p>
    <w:p w14:paraId="1ED90A23" w14:textId="77777777" w:rsidR="000F7377" w:rsidRDefault="000F7377"/>
    <w:p w14:paraId="0766AE7F" w14:textId="77777777" w:rsidR="000F7377" w:rsidRDefault="000F7377">
      <w:r xmlns:w="http://schemas.openxmlformats.org/wordprocessingml/2006/main">
        <w:t xml:space="preserve">2. یوحنا 5:24 - هر که کلام مرا بشنود و به فرستنده من ایمان آورد، حیات جاودانی دارد و داوری نخواهد شد، بلکه از مرگ به زندگی عبور کرده است.</w:t>
      </w:r>
    </w:p>
    <w:p w14:paraId="0940E015" w14:textId="77777777" w:rsidR="000F7377" w:rsidRDefault="000F7377"/>
    <w:p w14:paraId="18E143F9" w14:textId="77777777" w:rsidR="000F7377" w:rsidRDefault="000F7377">
      <w:r xmlns:w="http://schemas.openxmlformats.org/wordprocessingml/2006/main">
        <w:t xml:space="preserve">مکاشفه 20:15 و هر که در کتاب حیات مکتوب یافت نشد در دریاچه آتش افکنده شد.</w:t>
      </w:r>
    </w:p>
    <w:p w14:paraId="14F95FBB" w14:textId="77777777" w:rsidR="000F7377" w:rsidRDefault="000F7377"/>
    <w:p w14:paraId="3DDA4C38" w14:textId="77777777" w:rsidR="000F7377" w:rsidRDefault="000F7377">
      <w:r xmlns:w="http://schemas.openxmlformats.org/wordprocessingml/2006/main">
        <w:t xml:space="preserve">کسانی که در کتاب زندگی یافت نمی شوند به دریاچه آتش انداخته می شوند.</w:t>
      </w:r>
    </w:p>
    <w:p w14:paraId="7AAADE86" w14:textId="77777777" w:rsidR="000F7377" w:rsidRDefault="000F7377"/>
    <w:p w14:paraId="0827C740" w14:textId="77777777" w:rsidR="000F7377" w:rsidRDefault="000F7377">
      <w:r xmlns:w="http://schemas.openxmlformats.org/wordprocessingml/2006/main">
        <w:t xml:space="preserve">1. اهمیت زندگی با ایمان</w:t>
      </w:r>
    </w:p>
    <w:p w14:paraId="79138C6E" w14:textId="77777777" w:rsidR="000F7377" w:rsidRDefault="000F7377"/>
    <w:p w14:paraId="7DFF6246" w14:textId="77777777" w:rsidR="000F7377" w:rsidRDefault="000F7377">
      <w:r xmlns:w="http://schemas.openxmlformats.org/wordprocessingml/2006/main">
        <w:t xml:space="preserve">2. پیامدهای رد عشق خدا</w:t>
      </w:r>
    </w:p>
    <w:p w14:paraId="496A239F" w14:textId="77777777" w:rsidR="000F7377" w:rsidRDefault="000F7377"/>
    <w:p w14:paraId="07E55EE9" w14:textId="77777777" w:rsidR="000F7377" w:rsidRDefault="000F7377">
      <w:r xmlns:w="http://schemas.openxmlformats.org/wordprocessingml/2006/main">
        <w:t xml:space="preserve">1. رومیان 10:9-10 - «اگر با دهان خود اعلام کنید که عیسی خداوند است، و در دل خود ایمان داشته باشید که خدا او را از مردگان برخیزانید، نجات خواهید یافت. زیرا با قلب خود است که ایمان می آورید و عادل می شوید، و با دهان خود است که ایمان خود را اظهار می کنید و نجات می یابید.»</w:t>
      </w:r>
    </w:p>
    <w:p w14:paraId="0576C373" w14:textId="77777777" w:rsidR="000F7377" w:rsidRDefault="000F7377"/>
    <w:p w14:paraId="3834CC19" w14:textId="77777777" w:rsidR="000F7377" w:rsidRDefault="000F7377">
      <w:r xmlns:w="http://schemas.openxmlformats.org/wordprocessingml/2006/main">
        <w:t xml:space="preserve">2. یوحنا 3: 16-17 - «زیرا خدا جهان را چنان محبت کرد که پسر یگانه خود را داد تا هر که به او ایمان آورد هلاک نگردد، بلکه حیات جاودانی داشته باشد. زیرا خدا پسر خود را به جهان نفرستاد تا جهان را محکوم کند، بلکه جهان را به وسیله او نجات دهد.»</w:t>
      </w:r>
    </w:p>
    <w:p w14:paraId="5C86B332" w14:textId="77777777" w:rsidR="000F7377" w:rsidRDefault="000F7377"/>
    <w:p w14:paraId="066C2F69" w14:textId="77777777" w:rsidR="000F7377" w:rsidRDefault="000F7377">
      <w:r xmlns:w="http://schemas.openxmlformats.org/wordprocessingml/2006/main">
        <w:t xml:space="preserve">مکاشفه 21 فصل بیست و یکم کتاب مکاشفه است و دیدگاه یوحنا از </w:t>
      </w:r>
      <w:r xmlns:w="http://schemas.openxmlformats.org/wordprocessingml/2006/main">
        <w:lastRenderedPageBreak xmlns:w="http://schemas.openxmlformats.org/wordprocessingml/2006/main"/>
      </w:r>
      <w:r xmlns:w="http://schemas.openxmlformats.org/wordprocessingml/2006/main">
        <w:t xml:space="preserve">رویدادهای آخر زمان را ادامه می دهد. این فصل بر آسمان جدید، زمین جدید، و توصیف شهر مقدس، اورشلیم جدید تمرکز دارد.</w:t>
      </w:r>
    </w:p>
    <w:p w14:paraId="7F637162" w14:textId="77777777" w:rsidR="000F7377" w:rsidRDefault="000F7377"/>
    <w:p w14:paraId="2501BD2E" w14:textId="77777777" w:rsidR="000F7377" w:rsidRDefault="000F7377">
      <w:r xmlns:w="http://schemas.openxmlformats.org/wordprocessingml/2006/main">
        <w:t xml:space="preserve">پاراگراف اول: فصل با رویایی از یک آسمان جدید و یک زمین جدید شروع می شود. آسمان و زمین سابق می گذرد و دیگر دریایی وجود ندارد (مکاشفه 21:1). یوحنا شهر مقدس، اورشلیم جدید را می بیند که از بهشت به عنوان عروسی که به زیبایی برای شوهرش آراسته شده، فرود می آید (مکاشفه 21:2). صدای بلند اعلام می کند که محل سکونت خدا اکنون در میان قوم اوست. او با آنها ساکن خواهد شد و آنها قوم او خواهند بود. خدا خود به عنوان خدای آنها با آنها خواهد بود (مکاشفه 21:3).</w:t>
      </w:r>
    </w:p>
    <w:p w14:paraId="4EC35BDC" w14:textId="77777777" w:rsidR="000F7377" w:rsidRDefault="000F7377"/>
    <w:p w14:paraId="37A7F212" w14:textId="77777777" w:rsidR="000F7377" w:rsidRDefault="000F7377">
      <w:r xmlns:w="http://schemas.openxmlformats.org/wordprocessingml/2006/main">
        <w:t xml:space="preserve">پاراگراف دوم: شرح اورشلیم جدید به شرح زیر است - شهری که توسط جلال خدا درخشان شده است. آن را به عروسی که با سنگ های قیمتی آراسته شده است مقایسه می کنند (مکاشفه 21:11-12). دیوارهای آن مرتفع است و با دوازده دروازه که به نام دوازده قبیله اسرائیل نامگذاری شده است مزین شده است. سنگهای بنیاد نام دوازده رسول را دارند (مکاشفه 21:12-14). این شهر کاملاً متقارن است - دوازده هزار استادیوم در طول، عرض و ارتفاع - که نشان دهنده کمال و کامل بودن آن است (مکاشفه 21:16).</w:t>
      </w:r>
    </w:p>
    <w:p w14:paraId="40FE6CA3" w14:textId="77777777" w:rsidR="000F7377" w:rsidRDefault="000F7377"/>
    <w:p w14:paraId="7B9A89B8" w14:textId="77777777" w:rsidR="000F7377" w:rsidRDefault="000F7377">
      <w:r xmlns:w="http://schemas.openxmlformats.org/wordprocessingml/2006/main">
        <w:t xml:space="preserve">پاراگراف سوم: جان جنبه های مختلف اورشلیم جدید را توصیف می کند - درخشندگی خیابان های طلای خالص آن. پایه های آن با سنگ های قیمتی تزئین شده است. دروازه های آن از مروارید ساخته شده است. و معبد آن مملو از جلال خداست، جایی که نیازی به خورشید یا ماه نیست، زیرا حضور خدا همه چیز را روشن می کند (مکاشفه 21: 18-23). دیگر اشک و مرگی وجود نخواهد داشت. اندوه یا درد - همه چیزهای قبلی از بین رفته است (مکاشفه 21:4). فقط کسانی که نامشان در کتاب زندگی بره نوشته شده است وارد این شهر با شکوه خواهند شد و برای همیشه با خدا سلطنت خواهند کرد (مکاشفه 21:27).</w:t>
      </w:r>
    </w:p>
    <w:p w14:paraId="72A2563F" w14:textId="77777777" w:rsidR="000F7377" w:rsidRDefault="000F7377"/>
    <w:p w14:paraId="58D39935" w14:textId="77777777" w:rsidR="000F7377" w:rsidRDefault="000F7377">
      <w:r xmlns:w="http://schemas.openxmlformats.org/wordprocessingml/2006/main">
        <w:t xml:space="preserve">به طور خلاصه، فصل بیست و یکم مکاشفه تصویری از آسمان جدید و زمین جدید ارائه می دهد. شهر مقدس، اورشلیم جدید، به عنوان نمادی از خداوند ساکن در میان قومش، از بهشت فرود می آید. توضیحات زیبایی درخشان و تقارن کامل آن را برجسته می کند. پایه‌های شهر نام دوازده رسول و دروازه‌های آن نام دوازده قبیله اسرائیل است. اورشلیم جدید به عنوان مکانی بدون غم یا درد به تصویر کشیده شده است، جایی که جلال خدا همه چیز را روشن می کند. فقط کسانی که نامشان در کتاب زندگی بره نوشته شده است وارد این خانه ابدی خواهند شد و برای همیشه با خدا سلطنت خواهند کرد. این فصل امید به ایمانداران را در آفرینش کامل آینده نشان می دهد که در آن در ارتباط نزدیک با خدا برای ابدیت زندگی خواهند کرد.</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مکاشفه 21:1 و آسمانی جدید و زمینی جدید دیدم زیرا که آسمان اول و زمین اوّل گذشت. و دیگر دریا وجود نداشت.</w:t>
      </w:r>
    </w:p>
    <w:p w14:paraId="5ACF29EE" w14:textId="77777777" w:rsidR="000F7377" w:rsidRDefault="000F7377"/>
    <w:p w14:paraId="588877FD" w14:textId="77777777" w:rsidR="000F7377" w:rsidRDefault="000F7377">
      <w:r xmlns:w="http://schemas.openxmlformats.org/wordprocessingml/2006/main">
        <w:t xml:space="preserve">آسمان و زمین اول از دنیا رفتند و آسمان جدید و زمین جدید جایگزین آنها شد و دیگر دریایی نیست.</w:t>
      </w:r>
    </w:p>
    <w:p w14:paraId="066FFE4E" w14:textId="77777777" w:rsidR="000F7377" w:rsidRDefault="000F7377"/>
    <w:p w14:paraId="117B9E33" w14:textId="77777777" w:rsidR="000F7377" w:rsidRDefault="000F7377">
      <w:r xmlns:w="http://schemas.openxmlformats.org/wordprocessingml/2006/main">
        <w:t xml:space="preserve">1. کشف وعده بهشت و زمین جدید</w:t>
      </w:r>
    </w:p>
    <w:p w14:paraId="4E70D647" w14:textId="77777777" w:rsidR="000F7377" w:rsidRDefault="000F7377"/>
    <w:p w14:paraId="59D95422" w14:textId="77777777" w:rsidR="000F7377" w:rsidRDefault="000F7377">
      <w:r xmlns:w="http://schemas.openxmlformats.org/wordprocessingml/2006/main">
        <w:t xml:space="preserve">2. زندگی به امید خلقت جدید</w:t>
      </w:r>
    </w:p>
    <w:p w14:paraId="017D7D3D" w14:textId="77777777" w:rsidR="000F7377" w:rsidRDefault="000F7377"/>
    <w:p w14:paraId="463A3B51" w14:textId="77777777" w:rsidR="000F7377" w:rsidRDefault="000F7377">
      <w:r xmlns:w="http://schemas.openxmlformats.org/wordprocessingml/2006/main">
        <w:t xml:space="preserve">1. پیدایش 1: 1-2 - در ابتدا خدا آسمان ها و زمین را آفرید.</w:t>
      </w:r>
    </w:p>
    <w:p w14:paraId="43026812" w14:textId="77777777" w:rsidR="000F7377" w:rsidRDefault="000F7377"/>
    <w:p w14:paraId="4E5F5115" w14:textId="77777777" w:rsidR="000F7377" w:rsidRDefault="000F7377">
      <w:r xmlns:w="http://schemas.openxmlformats.org/wordprocessingml/2006/main">
        <w:t xml:space="preserve">2. اشعیا 65:17 - زیرا اینک، من آسمانهای جدید و زمینی جدید می آفرینم. و اولی به یاد نمی آید و به ذهن نمی آید.</w:t>
      </w:r>
    </w:p>
    <w:p w14:paraId="39B6649A" w14:textId="77777777" w:rsidR="000F7377" w:rsidRDefault="000F7377"/>
    <w:p w14:paraId="253E36D9" w14:textId="77777777" w:rsidR="000F7377" w:rsidRDefault="000F7377">
      <w:r xmlns:w="http://schemas.openxmlformats.org/wordprocessingml/2006/main">
        <w:t xml:space="preserve">مکاشفه 21:2 و من یحیی شهر مقدس، اورشلیم جدید را دیدم که از آسمان از طرف خدا نازل می‌شد و مانند عروسی که برای شوهرش آراسته شده بود، آماده شده بود.</w:t>
      </w:r>
    </w:p>
    <w:p w14:paraId="5ECAE092" w14:textId="77777777" w:rsidR="000F7377" w:rsidRDefault="000F7377"/>
    <w:p w14:paraId="281634A8" w14:textId="77777777" w:rsidR="000F7377" w:rsidRDefault="000F7377">
      <w:r xmlns:w="http://schemas.openxmlformats.org/wordprocessingml/2006/main">
        <w:t xml:space="preserve">شهر مقدس، اورشلیم جدید، از سوی خدا از بهشت نازل می شود و به عنوان عروسی که برای شوهرش آراسته شده است، آماده شده است.</w:t>
      </w:r>
    </w:p>
    <w:p w14:paraId="76EECEEB" w14:textId="77777777" w:rsidR="000F7377" w:rsidRDefault="000F7377"/>
    <w:p w14:paraId="42850EEC" w14:textId="77777777" w:rsidR="000F7377" w:rsidRDefault="000F7377">
      <w:r xmlns:w="http://schemas.openxmlformats.org/wordprocessingml/2006/main">
        <w:t xml:space="preserve">1. زیبایی ملکوت خدا</w:t>
      </w:r>
    </w:p>
    <w:p w14:paraId="059A4FD3" w14:textId="77777777" w:rsidR="000F7377" w:rsidRDefault="000F7377"/>
    <w:p w14:paraId="0BF50E33" w14:textId="77777777" w:rsidR="000F7377" w:rsidRDefault="000F7377">
      <w:r xmlns:w="http://schemas.openxmlformats.org/wordprocessingml/2006/main">
        <w:t xml:space="preserve">2. شادی داماد و عروس</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اشعیا 61:10 - «در خداوند بسیار شادمان خواهم شد. جان من در خدای خود شاد خواهد شد، زیرا او جامه نجات را به من پوشانده است. ردای عدالت را بر من پوشانده است، چنانکه داماد مانند کشیشی با روسری زیبا و مانند عروسی که خود را به جواهرات خود می آراست.»</w:t>
      </w:r>
    </w:p>
    <w:p w14:paraId="533D05C7" w14:textId="77777777" w:rsidR="000F7377" w:rsidRDefault="000F7377"/>
    <w:p w14:paraId="67139149" w14:textId="77777777" w:rsidR="000F7377" w:rsidRDefault="000F7377">
      <w:r xmlns:w="http://schemas.openxmlformats.org/wordprocessingml/2006/main">
        <w:t xml:space="preserve">2. یوحنا 3:29 - «عروس متعلق به داماد است. دوستی که در داماد حاضر می شود منتظر می ماند و به او گوش می دهد و با شنیدن صدای داماد شادی می کند. این شادی مال من است و اکنون کامل شده است.»</w:t>
      </w:r>
    </w:p>
    <w:p w14:paraId="74B9903B" w14:textId="77777777" w:rsidR="000F7377" w:rsidRDefault="000F7377"/>
    <w:p w14:paraId="0DDF2B29" w14:textId="77777777" w:rsidR="000F7377" w:rsidRDefault="000F7377">
      <w:r xmlns:w="http://schemas.openxmlformats.org/wordprocessingml/2006/main">
        <w:t xml:space="preserve">مکاشفه 21:3 و صدای بلندی از آسمان شنیدم که می گفت: اینک خیمه خدا با مردم است و او با آنها ساکن خواهد شد و آنها قوم او خواهند بود و خود خدا با آنها خواهد بود و آنها خواهد بود. خداوند.</w:t>
      </w:r>
    </w:p>
    <w:p w14:paraId="458783F5" w14:textId="77777777" w:rsidR="000F7377" w:rsidRDefault="000F7377"/>
    <w:p w14:paraId="7ADE3374" w14:textId="77777777" w:rsidR="000F7377" w:rsidRDefault="000F7377">
      <w:r xmlns:w="http://schemas.openxmlformats.org/wordprocessingml/2006/main">
        <w:t xml:space="preserve">خدا با قوم خود خواهد بود و با آنها ساکن خواهد شد و آنها را از آن خود خواهد کرد.</w:t>
      </w:r>
    </w:p>
    <w:p w14:paraId="3968E719" w14:textId="77777777" w:rsidR="000F7377" w:rsidRDefault="000F7377"/>
    <w:p w14:paraId="08766A99" w14:textId="77777777" w:rsidR="000F7377" w:rsidRDefault="000F7377">
      <w:r xmlns:w="http://schemas.openxmlformats.org/wordprocessingml/2006/main">
        <w:t xml:space="preserve">1. حضور بی دریغ خدا - چگونه حضور دائمی خداوند به ما آرامش و اطمینان می بخشد.</w:t>
      </w:r>
    </w:p>
    <w:p w14:paraId="41E4321E" w14:textId="77777777" w:rsidR="000F7377" w:rsidRDefault="000F7377"/>
    <w:p w14:paraId="6A638E20" w14:textId="77777777" w:rsidR="000F7377" w:rsidRDefault="000F7377">
      <w:r xmlns:w="http://schemas.openxmlformats.org/wordprocessingml/2006/main">
        <w:t xml:space="preserve">2. اقامت با خدا - درک وعده های حضور خدا با ما در زندگی ما.</w:t>
      </w:r>
    </w:p>
    <w:p w14:paraId="08504AAE" w14:textId="77777777" w:rsidR="000F7377" w:rsidRDefault="000F7377"/>
    <w:p w14:paraId="0B4D9BA7" w14:textId="77777777" w:rsidR="000F7377" w:rsidRDefault="000F7377">
      <w:r xmlns:w="http://schemas.openxmlformats.org/wordprocessingml/2006/main">
        <w:t xml:space="preserve">1. مزمور 139:7-10 - از روح تو به کجا بروم؟ یا از حضور تو کجا فرار کنم؟</w:t>
      </w:r>
    </w:p>
    <w:p w14:paraId="3B59101D" w14:textId="77777777" w:rsidR="000F7377" w:rsidRDefault="000F7377"/>
    <w:p w14:paraId="62CBF616" w14:textId="77777777" w:rsidR="000F7377" w:rsidRDefault="000F7377">
      <w:r xmlns:w="http://schemas.openxmlformats.org/wordprocessingml/2006/main">
        <w:t xml:space="preserve">2. یوحنا 14:23 - عیسی پاسخ داد و به او گفت: "اگر کسی مرا دوست داشته باشد، کلام مرا نگاه خواهد داشت و پدر من او را دوست خواهد داشت و ما نزد او خواهیم آمد و خانه خود را با او خواهیم ساخت.</w:t>
      </w:r>
    </w:p>
    <w:p w14:paraId="45AC83C2" w14:textId="77777777" w:rsidR="000F7377" w:rsidRDefault="000F7377"/>
    <w:p w14:paraId="0647742F" w14:textId="77777777" w:rsidR="000F7377" w:rsidRDefault="000F7377">
      <w:r xmlns:w="http://schemas.openxmlformats.org/wordprocessingml/2006/main">
        <w:t xml:space="preserve">مکاشفه 21:4 و خدا تمام اشک را از چشمان ایشان پاک خواهد کرد. و دیگر مرگ نخواهد بود، نه اندوه، نه گریه و نه درد، زیرا چیزهای قبلی گذشته است.</w:t>
      </w:r>
    </w:p>
    <w:p w14:paraId="7E40E638" w14:textId="77777777" w:rsidR="000F7377" w:rsidRDefault="000F7377"/>
    <w:p w14:paraId="1ACCE68F" w14:textId="77777777" w:rsidR="000F7377" w:rsidRDefault="000F7377">
      <w:r xmlns:w="http://schemas.openxmlformats.org/wordprocessingml/2006/main">
        <w:t xml:space="preserve">خدا وعده می دهد که به همه رنج ها پایان می دهد و شادی ابدی را به ارمغان می آورد.</w:t>
      </w:r>
    </w:p>
    <w:p w14:paraId="41B5CB4C" w14:textId="77777777" w:rsidR="000F7377" w:rsidRDefault="000F7377"/>
    <w:p w14:paraId="76450A28" w14:textId="77777777" w:rsidR="000F7377" w:rsidRDefault="000F7377">
      <w:r xmlns:w="http://schemas.openxmlformats.org/wordprocessingml/2006/main">
        <w:t xml:space="preserve">1: می‌توانیم به وعده‌های خدا در مورد شادی و آسایش ابدی امیدوار باشیم.</w:t>
      </w:r>
    </w:p>
    <w:p w14:paraId="51A3A1C8" w14:textId="77777777" w:rsidR="000F7377" w:rsidRDefault="000F7377"/>
    <w:p w14:paraId="0D825C3D" w14:textId="77777777" w:rsidR="000F7377" w:rsidRDefault="000F7377">
      <w:r xmlns:w="http://schemas.openxmlformats.org/wordprocessingml/2006/main">
        <w:t xml:space="preserve">2: حتی در تاریک ترین لحظاتمان، می توانیم اعتماد کنیم که خدا با ما خواهد بود.</w:t>
      </w:r>
    </w:p>
    <w:p w14:paraId="5D1936D2" w14:textId="77777777" w:rsidR="000F7377" w:rsidRDefault="000F7377"/>
    <w:p w14:paraId="2B590C01" w14:textId="77777777" w:rsidR="000F7377" w:rsidRDefault="000F7377">
      <w:r xmlns:w="http://schemas.openxmlformats.org/wordprocessingml/2006/main">
        <w:t xml:space="preserve">1: رومیان 8:18 - زیرا من فکر می کنم که مصائب این زمان شایسته مقایسه با جلالی نیست که در ما آشکار خواهد شد.</w:t>
      </w:r>
    </w:p>
    <w:p w14:paraId="122E438E" w14:textId="77777777" w:rsidR="000F7377" w:rsidRDefault="000F7377"/>
    <w:p w14:paraId="13E2531D" w14:textId="77777777" w:rsidR="000F7377" w:rsidRDefault="000F7377">
      <w:r xmlns:w="http://schemas.openxmlformats.org/wordprocessingml/2006/main">
        <w:t xml:space="preserve">2: اشعیا 25:8 - او مرگ را در پیروزی خواهد بلعید. و خداوند یهوه اشک را از همه چهره ها پاک خواهد کرد.</w:t>
      </w:r>
    </w:p>
    <w:p w14:paraId="6C9B3FAC" w14:textId="77777777" w:rsidR="000F7377" w:rsidRDefault="000F7377"/>
    <w:p w14:paraId="1AE695E9" w14:textId="77777777" w:rsidR="000F7377" w:rsidRDefault="000F7377">
      <w:r xmlns:w="http://schemas.openxmlformats.org/wordprocessingml/2006/main">
        <w:t xml:space="preserve">مکاشفه 21:5 و آن که بر تخت نشسته گفت: اینک من همه چیز را نو میسازم. و او به من گفت: بنویس زیرا این سخنان صادق و وفادار است.</w:t>
      </w:r>
    </w:p>
    <w:p w14:paraId="1B11B8D4" w14:textId="77777777" w:rsidR="000F7377" w:rsidRDefault="000F7377"/>
    <w:p w14:paraId="11EC64CD" w14:textId="77777777" w:rsidR="000F7377" w:rsidRDefault="000F7377">
      <w:r xmlns:w="http://schemas.openxmlformats.org/wordprocessingml/2006/main">
        <w:t xml:space="preserve">خداوند همه چیز را نو خواهد ساخت.</w:t>
      </w:r>
    </w:p>
    <w:p w14:paraId="34E3C066" w14:textId="77777777" w:rsidR="000F7377" w:rsidRDefault="000F7377"/>
    <w:p w14:paraId="2058DE2D" w14:textId="77777777" w:rsidR="000F7377" w:rsidRDefault="000F7377">
      <w:r xmlns:w="http://schemas.openxmlformats.org/wordprocessingml/2006/main">
        <w:t xml:space="preserve">1. وعده شکست ناپذیر خدا: چگونه او همه چیز را جدید خواهد کرد</w:t>
      </w:r>
    </w:p>
    <w:p w14:paraId="0C502504" w14:textId="77777777" w:rsidR="000F7377" w:rsidRDefault="000F7377"/>
    <w:p w14:paraId="79A8B48F" w14:textId="77777777" w:rsidR="000F7377" w:rsidRDefault="000F7377">
      <w:r xmlns:w="http://schemas.openxmlformats.org/wordprocessingml/2006/main">
        <w:t xml:space="preserve">2. استقبال از تجدید: زندگی با امید به وعده های خدا</w:t>
      </w:r>
    </w:p>
    <w:p w14:paraId="5823D54C" w14:textId="77777777" w:rsidR="000F7377" w:rsidRDefault="000F7377"/>
    <w:p w14:paraId="71BAAE7B" w14:textId="77777777" w:rsidR="000F7377" w:rsidRDefault="000F7377">
      <w:r xmlns:w="http://schemas.openxmlformats.org/wordprocessingml/2006/main">
        <w:t xml:space="preserve">1. اشعیا 43: 18-19 - "چیزهای پیشین را به خاطر بسپار و چیزهای قدیم را در نظر نگیرید. اینک من کار جدیدی انجام می دهم، اکنون ظهور می کند، آیا آن را درک نمی کنید؟ من راهی در جهان خواهم ساخت. بیابان و رودخانه در بیابان."</w:t>
      </w:r>
    </w:p>
    <w:p w14:paraId="21C497C7" w14:textId="77777777" w:rsidR="000F7377" w:rsidRDefault="000F7377"/>
    <w:p w14:paraId="0DFF60C6" w14:textId="77777777" w:rsidR="000F7377" w:rsidRDefault="000F7377">
      <w:r xmlns:w="http://schemas.openxmlformats.org/wordprocessingml/2006/main">
        <w:t xml:space="preserve">2. دوم قرنتیان 5: 17 - "بنابراین، اگر کسی در مسیح باشد، مخلوق جدیدی است. قدیم از دنیا رفته است، اینک، جدید آمده است."</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مکاشفه 21:6 و او به من گفت، انجام شد. من آلفا و امگا هستم، آغاز و پایان. من چشمه آب حیات را به تشنه خواهم داد.</w:t>
      </w:r>
    </w:p>
    <w:p w14:paraId="1E230773" w14:textId="77777777" w:rsidR="000F7377" w:rsidRDefault="000F7377"/>
    <w:p w14:paraId="40E19288" w14:textId="77777777" w:rsidR="000F7377" w:rsidRDefault="000F7377">
      <w:r xmlns:w="http://schemas.openxmlformats.org/wordprocessingml/2006/main">
        <w:t xml:space="preserve">خداوند به وعده خود مبنی بر فراهم آوردن حیات جاودانی عمل کرده است.</w:t>
      </w:r>
    </w:p>
    <w:p w14:paraId="28BF3763" w14:textId="77777777" w:rsidR="000F7377" w:rsidRDefault="000F7377"/>
    <w:p w14:paraId="4ABC8B7C" w14:textId="77777777" w:rsidR="000F7377" w:rsidRDefault="000F7377">
      <w:r xmlns:w="http://schemas.openxmlformats.org/wordprocessingml/2006/main">
        <w:t xml:space="preserve">1. تحقق وعده زندگی ابدی خداوند</w:t>
      </w:r>
    </w:p>
    <w:p w14:paraId="3E3FE891" w14:textId="77777777" w:rsidR="000F7377" w:rsidRDefault="000F7377"/>
    <w:p w14:paraId="34C9D852" w14:textId="77777777" w:rsidR="000F7377" w:rsidRDefault="000F7377">
      <w:r xmlns:w="http://schemas.openxmlformats.org/wordprocessingml/2006/main">
        <w:t xml:space="preserve">2. آلفا و امگا: از آغاز تا پایان</w:t>
      </w:r>
    </w:p>
    <w:p w14:paraId="3E7C8CDE" w14:textId="77777777" w:rsidR="000F7377" w:rsidRDefault="000F7377"/>
    <w:p w14:paraId="4B34FAA3" w14:textId="77777777" w:rsidR="000F7377" w:rsidRDefault="000F7377">
      <w:r xmlns:w="http://schemas.openxmlformats.org/wordprocessingml/2006/main">
        <w:t xml:space="preserve">1. یوحنا 3: 16-17 - زیرا خدا آنقدر جهان را دوست داشت که پسر یگانه خود را داد تا هر که به او ایمان آورد هلاک نگردد، بلکه حیات جاودانی داشته باشد.</w:t>
      </w:r>
    </w:p>
    <w:p w14:paraId="4A801ED3" w14:textId="77777777" w:rsidR="000F7377" w:rsidRDefault="000F7377"/>
    <w:p w14:paraId="302B55CD" w14:textId="77777777" w:rsidR="000F7377" w:rsidRDefault="000F7377">
      <w:r xmlns:w="http://schemas.openxmlformats.org/wordprocessingml/2006/main">
        <w:t xml:space="preserve">2. اشعیا 55:1 - «ای همه تشنه‌ها بیایید به سوی آب‌ها. و تو که پول نداری بیا بخر و بخور! بیا، شراب و شیر را بدون پول و بدون هزینه بخر.</w:t>
      </w:r>
    </w:p>
    <w:p w14:paraId="09876873" w14:textId="77777777" w:rsidR="000F7377" w:rsidRDefault="000F7377"/>
    <w:p w14:paraId="2ABEC87D" w14:textId="77777777" w:rsidR="000F7377" w:rsidRDefault="000F7377">
      <w:r xmlns:w="http://schemas.openxmlformats.org/wordprocessingml/2006/main">
        <w:t xml:space="preserve">مکاشفه 21:7 هر که پیروز شود وارث همه چیز خواهد بود. و من خدای او خواهم بود و او پسر من خواهد بود.</w:t>
      </w:r>
    </w:p>
    <w:p w14:paraId="741E2C8A" w14:textId="77777777" w:rsidR="000F7377" w:rsidRDefault="000F7377"/>
    <w:p w14:paraId="449F8EC3" w14:textId="77777777" w:rsidR="000F7377" w:rsidRDefault="000F7377">
      <w:r xmlns:w="http://schemas.openxmlformats.org/wordprocessingml/2006/main">
        <w:t xml:space="preserve">کسی که پیروز می شود همه چیز را به ارث می برد و با خدا رابطه خاصی خواهد داشت.</w:t>
      </w:r>
    </w:p>
    <w:p w14:paraId="3834A695" w14:textId="77777777" w:rsidR="000F7377" w:rsidRDefault="000F7377"/>
    <w:p w14:paraId="56E77081" w14:textId="77777777" w:rsidR="000F7377" w:rsidRDefault="000F7377">
      <w:r xmlns:w="http://schemas.openxmlformats.org/wordprocessingml/2006/main">
        <w:t xml:space="preserve">1. کسب پیروزی از طریق ایمان به خدا</w:t>
      </w:r>
    </w:p>
    <w:p w14:paraId="07D3DE8E" w14:textId="77777777" w:rsidR="000F7377" w:rsidRDefault="000F7377"/>
    <w:p w14:paraId="660DB152" w14:textId="77777777" w:rsidR="000F7377" w:rsidRDefault="000F7377">
      <w:r xmlns:w="http://schemas.openxmlformats.org/wordprocessingml/2006/main">
        <w:t xml:space="preserve">2. غلبه بر چالش ها با قدرت از جانب خداوند</w:t>
      </w:r>
    </w:p>
    <w:p w14:paraId="3658786C" w14:textId="77777777" w:rsidR="000F7377" w:rsidRDefault="000F7377"/>
    <w:p w14:paraId="7B1094B5" w14:textId="77777777" w:rsidR="000F7377" w:rsidRDefault="000F7377">
      <w:r xmlns:w="http://schemas.openxmlformats.org/wordprocessingml/2006/main">
        <w:t xml:space="preserve">1. اول یوحنا 5: 4-5 - زیرا هر آنچه از خدا زاده شده است بر جهان غلبه دارد. و این پیروزی است که بر جهان غلبه کرده است - ایمان ما.</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رومیان 8:37 - نه، در همه این چیزها ما به واسطه او که ما را محبت کرد بیش از پیروز هستیم.</w:t>
      </w:r>
    </w:p>
    <w:p w14:paraId="41D36763" w14:textId="77777777" w:rsidR="000F7377" w:rsidRDefault="000F7377"/>
    <w:p w14:paraId="66320E37" w14:textId="77777777" w:rsidR="000F7377" w:rsidRDefault="000F7377">
      <w:r xmlns:w="http://schemas.openxmlformats.org/wordprocessingml/2006/main">
        <w:t xml:space="preserve">مکاشفه 21:8 اما ترسان و بی ایمانان و پلیدها و قاتلان و فاحشه ها و جادوگران و بت پرستان و همه دروغگویان در دریاچه ای خواهند بود که با آتش و گوگرد می سوزد که مرگ دوم است. .</w:t>
      </w:r>
    </w:p>
    <w:p w14:paraId="2958383C" w14:textId="77777777" w:rsidR="000F7377" w:rsidRDefault="000F7377"/>
    <w:p w14:paraId="387230FC" w14:textId="77777777" w:rsidR="000F7377" w:rsidRDefault="000F7377">
      <w:r xmlns:w="http://schemas.openxmlformats.org/wordprocessingml/2006/main">
        <w:t xml:space="preserve">کسانی که زندگی نادرست دارند در مرگ دوم عواقب اعمال خود را متحمل خواهند شد.</w:t>
      </w:r>
    </w:p>
    <w:p w14:paraId="0FCE0F90" w14:textId="77777777" w:rsidR="000F7377" w:rsidRDefault="000F7377"/>
    <w:p w14:paraId="6F37BCE2" w14:textId="77777777" w:rsidR="000F7377" w:rsidRDefault="000F7377">
      <w:r xmlns:w="http://schemas.openxmlformats.org/wordprocessingml/2006/main">
        <w:t xml:space="preserve">1: ما باید تلاش کنیم تا در همه اعمال خود صالح باشیم.</w:t>
      </w:r>
    </w:p>
    <w:p w14:paraId="4856256F" w14:textId="77777777" w:rsidR="000F7377" w:rsidRDefault="000F7377"/>
    <w:p w14:paraId="2BE6EC91" w14:textId="77777777" w:rsidR="000F7377" w:rsidRDefault="000F7377">
      <w:r xmlns:w="http://schemas.openxmlformats.org/wordprocessingml/2006/main">
        <w:t xml:space="preserve">2: از خدا بترسید و به دنبال ناراستی نباشید.</w:t>
      </w:r>
    </w:p>
    <w:p w14:paraId="550E36F7" w14:textId="77777777" w:rsidR="000F7377" w:rsidRDefault="000F7377"/>
    <w:p w14:paraId="1D5F75BA" w14:textId="77777777" w:rsidR="000F7377" w:rsidRDefault="000F7377">
      <w:r xmlns:w="http://schemas.openxmlformats.org/wordprocessingml/2006/main">
        <w:t xml:space="preserve">1: امثال 14: 2 - "هر که به راستی راه می رود از خداوند می ترسد، اما کسی که در راه های خود گمراه می شود او را تحقیر می کند."</w:t>
      </w:r>
    </w:p>
    <w:p w14:paraId="72342BCC" w14:textId="77777777" w:rsidR="000F7377" w:rsidRDefault="000F7377"/>
    <w:p w14:paraId="56811909" w14:textId="77777777" w:rsidR="000F7377" w:rsidRDefault="000F7377">
      <w:r xmlns:w="http://schemas.openxmlformats.org/wordprocessingml/2006/main">
        <w:t xml:space="preserve">2: متی 6:33 - "اما ابتدا پادشاهی خدا و عدالت او را بجویید و همه این چیزها به شما اضافه خواهد شد."</w:t>
      </w:r>
    </w:p>
    <w:p w14:paraId="31AA45B6" w14:textId="77777777" w:rsidR="000F7377" w:rsidRDefault="000F7377"/>
    <w:p w14:paraId="6C412FFB" w14:textId="77777777" w:rsidR="000F7377" w:rsidRDefault="000F7377">
      <w:r xmlns:w="http://schemas.openxmlformats.org/wordprocessingml/2006/main">
        <w:t xml:space="preserve">مکاشفه 21:9 و یکی از هفت فرشته که هفت شیشه پر از هفت بلای آخر را داشتند، نزد من آمد و با من صحبت کرد و گفت: بیا اینجا، عروس، زن بره را به تو نشان خواهم داد.</w:t>
      </w:r>
    </w:p>
    <w:p w14:paraId="1BDA9A5C" w14:textId="77777777" w:rsidR="000F7377" w:rsidRDefault="000F7377"/>
    <w:p w14:paraId="2C607DBC" w14:textId="77777777" w:rsidR="000F7377" w:rsidRDefault="000F7377">
      <w:r xmlns:w="http://schemas.openxmlformats.org/wordprocessingml/2006/main">
        <w:t xml:space="preserve">فرشته ای به یحیی رسول، عروس بره را که همسر بره است، آشکار می کند.</w:t>
      </w:r>
    </w:p>
    <w:p w14:paraId="0CC465A0" w14:textId="77777777" w:rsidR="000F7377" w:rsidRDefault="000F7377"/>
    <w:p w14:paraId="657B53CF" w14:textId="77777777" w:rsidR="000F7377" w:rsidRDefault="000F7377">
      <w:r xmlns:w="http://schemas.openxmlformats.org/wordprocessingml/2006/main">
        <w:t xml:space="preserve">1. عروس و داماد: تصویری از عشق خدا</w:t>
      </w:r>
    </w:p>
    <w:p w14:paraId="474B1E3D" w14:textId="77777777" w:rsidR="000F7377" w:rsidRDefault="000F7377"/>
    <w:p w14:paraId="27D3F589" w14:textId="77777777" w:rsidR="000F7377" w:rsidRDefault="000F7377">
      <w:r xmlns:w="http://schemas.openxmlformats.org/wordprocessingml/2006/main">
        <w:t xml:space="preserve">2. عروس مسیح: به معنای عضویت در خانواده او چیست؟</w:t>
      </w:r>
    </w:p>
    <w:p w14:paraId="097F476A" w14:textId="77777777" w:rsidR="000F7377" w:rsidRDefault="000F7377"/>
    <w:p w14:paraId="72E35B49" w14:textId="77777777" w:rsidR="000F7377" w:rsidRDefault="000F7377">
      <w:r xmlns:w="http://schemas.openxmlformats.org/wordprocessingml/2006/main">
        <w:t xml:space="preserve">1. افسسیان 5:22-33 - زنان در خداوند تسلیم شوهران خود هستند</w:t>
      </w:r>
    </w:p>
    <w:p w14:paraId="1731FF0D" w14:textId="77777777" w:rsidR="000F7377" w:rsidRDefault="000F7377"/>
    <w:p w14:paraId="74124F31" w14:textId="77777777" w:rsidR="000F7377" w:rsidRDefault="000F7377">
      <w:r xmlns:w="http://schemas.openxmlformats.org/wordprocessingml/2006/main">
        <w:t xml:space="preserve">2. مکاشفه 19: 7-9 - شام ازدواج بره</w:t>
      </w:r>
    </w:p>
    <w:p w14:paraId="7D74F0DA" w14:textId="77777777" w:rsidR="000F7377" w:rsidRDefault="000F7377"/>
    <w:p w14:paraId="0A48C453" w14:textId="77777777" w:rsidR="000F7377" w:rsidRDefault="000F7377">
      <w:r xmlns:w="http://schemas.openxmlformats.org/wordprocessingml/2006/main">
        <w:t xml:space="preserve">مکاشفه 21:10 و مرا در روح به کوهی بزرگ و بلند برد و آن شهر بزرگ، اورشلیم مقدس را که از آسمان از جانب خدا فرود آمد، به من نشان داد.</w:t>
      </w:r>
    </w:p>
    <w:p w14:paraId="24A051A3" w14:textId="77777777" w:rsidR="000F7377" w:rsidRDefault="000F7377"/>
    <w:p w14:paraId="35689782" w14:textId="77777777" w:rsidR="000F7377" w:rsidRDefault="000F7377">
      <w:r xmlns:w="http://schemas.openxmlformats.org/wordprocessingml/2006/main">
        <w:t xml:space="preserve">یوحنا شهر مقدس اورشلیم را دید که از بهشت فرود آمد.</w:t>
      </w:r>
    </w:p>
    <w:p w14:paraId="08892009" w14:textId="77777777" w:rsidR="000F7377" w:rsidRDefault="000F7377"/>
    <w:p w14:paraId="0F9EA987" w14:textId="77777777" w:rsidR="000F7377" w:rsidRDefault="000F7377">
      <w:r xmlns:w="http://schemas.openxmlformats.org/wordprocessingml/2006/main">
        <w:t xml:space="preserve">1: می‌توانیم امیدوار باشیم که بدانیم روزی، خدا خانه جدیدی در بهشت برای ما خواهد ساخت.</w:t>
      </w:r>
    </w:p>
    <w:p w14:paraId="54DA529E" w14:textId="77777777" w:rsidR="000F7377" w:rsidRDefault="000F7377"/>
    <w:p w14:paraId="56A0688A" w14:textId="77777777" w:rsidR="000F7377" w:rsidRDefault="000F7377">
      <w:r xmlns:w="http://schemas.openxmlformats.org/wordprocessingml/2006/main">
        <w:t xml:space="preserve">2: ما باید تلاش کنیم تا زندگی ای داشته باشیم که شایسته شهر مقدس اورشلیم باشد.</w:t>
      </w:r>
    </w:p>
    <w:p w14:paraId="62D75A9C" w14:textId="77777777" w:rsidR="000F7377" w:rsidRDefault="000F7377"/>
    <w:p w14:paraId="7ABC02C3" w14:textId="77777777" w:rsidR="000F7377" w:rsidRDefault="000F7377">
      <w:r xmlns:w="http://schemas.openxmlformats.org/wordprocessingml/2006/main">
        <w:t xml:space="preserve">1: اشعیا 65: 17-19 "زیرا اینک من آسمانهای جدید و زمین جدید می آفرینم و اولی به یاد نخواهد آمد و به ذهن نخواهد آمد. اما شما شاد باشید و تا ابد از آنچه من می آفرینم شاد باشید زیرا اینک اورشلیم را برای شادی و قومش را شادی می آفرینم.»</w:t>
      </w:r>
    </w:p>
    <w:p w14:paraId="19C2E8DB" w14:textId="77777777" w:rsidR="000F7377" w:rsidRDefault="000F7377"/>
    <w:p w14:paraId="656BD054" w14:textId="77777777" w:rsidR="000F7377" w:rsidRDefault="000F7377">
      <w:r xmlns:w="http://schemas.openxmlformats.org/wordprocessingml/2006/main">
        <w:t xml:space="preserve">2: مکاشفه 22:17 «و روح و عروس می گویند بیا. و هر که می شنود بگوید بیا. و تشنه بیاید. و هر که بخواهد، آب حیات را مجانی بگیرد.»</w:t>
      </w:r>
    </w:p>
    <w:p w14:paraId="74241E40" w14:textId="77777777" w:rsidR="000F7377" w:rsidRDefault="000F7377"/>
    <w:p w14:paraId="28A96122" w14:textId="77777777" w:rsidR="000F7377" w:rsidRDefault="000F7377">
      <w:r xmlns:w="http://schemas.openxmlformats.org/wordprocessingml/2006/main">
        <w:t xml:space="preserve">مکاشفه 21:11 از جلال خدا برخوردار بود.</w:t>
      </w:r>
    </w:p>
    <w:p w14:paraId="05000DC7" w14:textId="77777777" w:rsidR="000F7377" w:rsidRDefault="000F7377"/>
    <w:p w14:paraId="6E1D3626" w14:textId="77777777" w:rsidR="000F7377" w:rsidRDefault="000F7377">
      <w:r xmlns:w="http://schemas.openxmlformats.org/wordprocessingml/2006/main">
        <w:t xml:space="preserve">یحیی رؤیایی از شهری با جلال خدا و نوری مانند سنگ یاس گرانبها و شفاف چون کریستال دید.</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جلال خدا از طریق کلیسا می درخشد، مکاشفه 21:11</w:t>
      </w:r>
    </w:p>
    <w:p w14:paraId="52E33613" w14:textId="77777777" w:rsidR="000F7377" w:rsidRDefault="000F7377"/>
    <w:p w14:paraId="719E5ADB" w14:textId="77777777" w:rsidR="000F7377" w:rsidRDefault="000F7377">
      <w:r xmlns:w="http://schemas.openxmlformats.org/wordprocessingml/2006/main">
        <w:t xml:space="preserve">2. شهر خدا و جلال او، مکاشفه 21:11</w:t>
      </w:r>
    </w:p>
    <w:p w14:paraId="6310693C" w14:textId="77777777" w:rsidR="000F7377" w:rsidRDefault="000F7377"/>
    <w:p w14:paraId="07A20F5F" w14:textId="77777777" w:rsidR="000F7377" w:rsidRDefault="000F7377">
      <w:r xmlns:w="http://schemas.openxmlformats.org/wordprocessingml/2006/main">
        <w:t xml:space="preserve">1. 2 قرنتیان 4: 6 - زیرا خدا که گفت: "اجازه دهید نور از تاریکی بدرخشد" در قلب ما درخشیده است تا نور معرفت جلال خدا را در چهره عیسی مسیح ببخشد.</w:t>
      </w:r>
    </w:p>
    <w:p w14:paraId="6F346A8D" w14:textId="77777777" w:rsidR="000F7377" w:rsidRDefault="000F7377"/>
    <w:p w14:paraId="48E8A885" w14:textId="77777777" w:rsidR="000F7377" w:rsidRDefault="000F7377">
      <w:r xmlns:w="http://schemas.openxmlformats.org/wordprocessingml/2006/main">
        <w:t xml:space="preserve">2. مزمور 36:9 - زیرا چشمه حیات با توست. آیا در نور تو نور می بینیم؟</w:t>
      </w:r>
    </w:p>
    <w:p w14:paraId="2095D58D" w14:textId="77777777" w:rsidR="000F7377" w:rsidRDefault="000F7377"/>
    <w:p w14:paraId="2F2E56E5" w14:textId="77777777" w:rsidR="000F7377" w:rsidRDefault="000F7377">
      <w:r xmlns:w="http://schemas.openxmlformats.org/wordprocessingml/2006/main">
        <w:t xml:space="preserve">مکاشفه 21:12 و دیواری بزرگ و بلند داشت و دوازده دروازه داشت و بر دروازه‌ها دوازده فرشته و نام‌هایی بر آن نوشته شده بود که نام دوازده قبیله بنی اسرائیل است.</w:t>
      </w:r>
    </w:p>
    <w:p w14:paraId="1FC84C69" w14:textId="77777777" w:rsidR="000F7377" w:rsidRDefault="000F7377"/>
    <w:p w14:paraId="62281AFB" w14:textId="77777777" w:rsidR="000F7377" w:rsidRDefault="000F7377">
      <w:r xmlns:w="http://schemas.openxmlformats.org/wordprocessingml/2006/main">
        <w:t xml:space="preserve">مکاشفه 21 از دیواری با دوازده دروازه صحبت می کند که هر یک توسط فرشته محافظت می شود و نام یکی از دوازده قبیله اسرائیل بر روی هر دروازه حک شده است.</w:t>
      </w:r>
    </w:p>
    <w:p w14:paraId="379FE9EC" w14:textId="77777777" w:rsidR="000F7377" w:rsidRDefault="000F7377"/>
    <w:p w14:paraId="0CDDDB4E" w14:textId="77777777" w:rsidR="000F7377" w:rsidRDefault="000F7377">
      <w:r xmlns:w="http://schemas.openxmlformats.org/wordprocessingml/2006/main">
        <w:t xml:space="preserve">1. معنای دیوارها و دروازه ها در مکاشفه 21</w:t>
      </w:r>
    </w:p>
    <w:p w14:paraId="3632E746" w14:textId="77777777" w:rsidR="000F7377" w:rsidRDefault="000F7377"/>
    <w:p w14:paraId="59DF3B26" w14:textId="77777777" w:rsidR="000F7377" w:rsidRDefault="000F7377">
      <w:r xmlns:w="http://schemas.openxmlformats.org/wordprocessingml/2006/main">
        <w:t xml:space="preserve">2. درک اهمیت دوازده قبیله اسرائیل در مکاشفه 21</w:t>
      </w:r>
    </w:p>
    <w:p w14:paraId="63ED0F06" w14:textId="77777777" w:rsidR="000F7377" w:rsidRDefault="000F7377"/>
    <w:p w14:paraId="18663A70" w14:textId="77777777" w:rsidR="000F7377" w:rsidRDefault="000F7377">
      <w:r xmlns:w="http://schemas.openxmlformats.org/wordprocessingml/2006/main">
        <w:t xml:space="preserve">1. اشعیا 54:12 - "من جنگ های شما را از یاقوت، دروازه های شما را از جواهرات درخشان و تمام دیوارهای شما را از سنگ های قیمتی خواهم ساخت."</w:t>
      </w:r>
    </w:p>
    <w:p w14:paraId="24DCABB0" w14:textId="77777777" w:rsidR="000F7377" w:rsidRDefault="000F7377"/>
    <w:p w14:paraId="40B33FFA" w14:textId="77777777" w:rsidR="000F7377" w:rsidRDefault="000F7377">
      <w:r xmlns:w="http://schemas.openxmlformats.org/wordprocessingml/2006/main">
        <w:t xml:space="preserve">2. افسسیان 2: 19-22 - «پس اکنون شما غیریهودیان دیگر غریب و بیگانه نیستید. شما در کنار تمام قوم مقدس خدا شهروند هستید. شما اعضای خانواده خدا هستید. ما با هم خانه او هستیم که بر پایه رسولان و پیامبران بنا شده است. و سنگ بنای خود مسیح عیسی است. ما با دقت در او به هم پیوسته ایم و به معبدی مقدس برای خداوند تبدیل می شویم. از طریق او شما غیریهودیان نیز بخشی از این خانه می شوید که در آن خدا به وسیله روح خود زندگی می کند.»</w:t>
      </w:r>
    </w:p>
    <w:p w14:paraId="37AA26C6" w14:textId="77777777" w:rsidR="000F7377" w:rsidRDefault="000F7377"/>
    <w:p w14:paraId="159E4250" w14:textId="77777777" w:rsidR="000F7377" w:rsidRDefault="000F7377">
      <w:r xmlns:w="http://schemas.openxmlformats.org/wordprocessingml/2006/main">
        <w:t xml:space="preserve">مکاشفه 21:13 در شرق سه دروازه. در سه دروازه شمالی؛ در سه دروازه جنوبی؛ و در غرب سه دروازه.</w:t>
      </w:r>
    </w:p>
    <w:p w14:paraId="7362BC5E" w14:textId="77777777" w:rsidR="000F7377" w:rsidRDefault="000F7377"/>
    <w:p w14:paraId="2DE16307" w14:textId="77777777" w:rsidR="000F7377" w:rsidRDefault="000F7377">
      <w:r xmlns:w="http://schemas.openxmlformats.org/wordprocessingml/2006/main">
        <w:t xml:space="preserve">مکاشفه 21:13 ساخت اورشلیم جدید را توصیف می کند که دارای دوازده دروازه، سه دروازه در هر طرف خواهد بود.</w:t>
      </w:r>
    </w:p>
    <w:p w14:paraId="3AA0C734" w14:textId="77777777" w:rsidR="000F7377" w:rsidRDefault="000F7377"/>
    <w:p w14:paraId="4506F08E" w14:textId="77777777" w:rsidR="000F7377" w:rsidRDefault="000F7377">
      <w:r xmlns:w="http://schemas.openxmlformats.org/wordprocessingml/2006/main">
        <w:t xml:space="preserve">1. قدرت یک شهر: چگونه دروازه های اورشلیم جدید بهشت روی زمین را نشان می دهد</w:t>
      </w:r>
    </w:p>
    <w:p w14:paraId="3647492F" w14:textId="77777777" w:rsidR="000F7377" w:rsidRDefault="000F7377"/>
    <w:p w14:paraId="67CF627E" w14:textId="77777777" w:rsidR="000F7377" w:rsidRDefault="000F7377">
      <w:r xmlns:w="http://schemas.openxmlformats.org/wordprocessingml/2006/main">
        <w:t xml:space="preserve">2. نماد وحدت: درک اهمیت دوازده دروازه در مکاشفه 21:13</w:t>
      </w:r>
    </w:p>
    <w:p w14:paraId="1A02747C" w14:textId="77777777" w:rsidR="000F7377" w:rsidRDefault="000F7377"/>
    <w:p w14:paraId="6B3B846C" w14:textId="77777777" w:rsidR="000F7377" w:rsidRDefault="000F7377">
      <w:r xmlns:w="http://schemas.openxmlformats.org/wordprocessingml/2006/main">
        <w:t xml:space="preserve">1. اشعیا 60:11 - دروازه های شما پیوسته باز خواهد بود. آنها روز و شب بسته نخواهند شد تا مردم ثروت ملل را به همراه پادشاهان خود در صفوف رهبری کنند.</w:t>
      </w:r>
    </w:p>
    <w:p w14:paraId="65541918" w14:textId="77777777" w:rsidR="000F7377" w:rsidRDefault="000F7377"/>
    <w:p w14:paraId="6653A347" w14:textId="77777777" w:rsidR="000F7377" w:rsidRDefault="000F7377">
      <w:r xmlns:w="http://schemas.openxmlformats.org/wordprocessingml/2006/main">
        <w:t xml:space="preserve">2. مزمور 107:16 - او به قحطی در زمین دعوت کرد. کل عصای نان را شکست.</w:t>
      </w:r>
    </w:p>
    <w:p w14:paraId="31ABDAC6" w14:textId="77777777" w:rsidR="000F7377" w:rsidRDefault="000F7377"/>
    <w:p w14:paraId="28F49AB3" w14:textId="77777777" w:rsidR="000F7377" w:rsidRDefault="000F7377">
      <w:r xmlns:w="http://schemas.openxmlformats.org/wordprocessingml/2006/main">
        <w:t xml:space="preserve">مکاشفه 21:14 و دیوار شهر دوازده پایه داشت و نام دوازده رسول بره در آنها بود.</w:t>
      </w:r>
    </w:p>
    <w:p w14:paraId="4ADF846B" w14:textId="77777777" w:rsidR="000F7377" w:rsidRDefault="000F7377"/>
    <w:p w14:paraId="7BE7C9F8" w14:textId="77777777" w:rsidR="000F7377" w:rsidRDefault="000F7377">
      <w:r xmlns:w="http://schemas.openxmlformats.org/wordprocessingml/2006/main">
        <w:t xml:space="preserve">دیوار اورشلیم جدید در مکاشفه 21 دارای دوازده پایه است که هر کدام نام یکی از دوازده رسول بره را دارد.</w:t>
      </w:r>
    </w:p>
    <w:p w14:paraId="063C2BC7" w14:textId="77777777" w:rsidR="000F7377" w:rsidRDefault="000F7377"/>
    <w:p w14:paraId="4D682E5C" w14:textId="77777777" w:rsidR="000F7377" w:rsidRDefault="000F7377">
      <w:r xmlns:w="http://schemas.openxmlformats.org/wordprocessingml/2006/main">
        <w:t xml:space="preserve">1. بنیاد تزلزل ناپذیر: رسولان و بره</w:t>
      </w:r>
    </w:p>
    <w:p w14:paraId="30C75AB0" w14:textId="77777777" w:rsidR="000F7377" w:rsidRDefault="000F7377"/>
    <w:p w14:paraId="6AEECE8D" w14:textId="77777777" w:rsidR="000F7377" w:rsidRDefault="000F7377">
      <w:r xmlns:w="http://schemas.openxmlformats.org/wordprocessingml/2006/main">
        <w:t xml:space="preserve">2. اورشلیم جدید: شهر قدرت تزلزل ناپذیر</w:t>
      </w:r>
    </w:p>
    <w:p w14:paraId="6676F566" w14:textId="77777777" w:rsidR="000F7377" w:rsidRDefault="000F7377"/>
    <w:p w14:paraId="7CB145C2" w14:textId="77777777" w:rsidR="000F7377" w:rsidRDefault="000F7377">
      <w:r xmlns:w="http://schemas.openxmlformats.org/wordprocessingml/2006/main">
        <w:t xml:space="preserve">1. متی 16:18 - و من به شما می گویم که شما پطرس هستید و بر این صخره کلیسای خود را خواهم ساخت و دروازه های </w:t>
      </w:r>
      <w:r xmlns:w="http://schemas.openxmlformats.org/wordprocessingml/2006/main">
        <w:lastRenderedPageBreak xmlns:w="http://schemas.openxmlformats.org/wordprocessingml/2006/main"/>
      </w:r>
      <w:r xmlns:w="http://schemas.openxmlformats.org/wordprocessingml/2006/main">
        <w:t xml:space="preserve">جهنم بر آن چیره نخواهد شد.</w:t>
      </w:r>
    </w:p>
    <w:p w14:paraId="37CE1F69" w14:textId="77777777" w:rsidR="000F7377" w:rsidRDefault="000F7377"/>
    <w:p w14:paraId="7997C367" w14:textId="77777777" w:rsidR="000F7377" w:rsidRDefault="000F7377">
      <w:r xmlns:w="http://schemas.openxmlformats.org/wordprocessingml/2006/main">
        <w:t xml:space="preserve">2. افسسیان 2: 19-20 - پس شما دیگر غریبه و بیگانه نیستید، بلکه با قدیسان و اعضای خاندان خدا همشهری هستید که بر اساس رسولان و انبیا ساخته شده است و خود مسیح عیسی مسیح است. سنگ زاویه، سنگ گوشه.</w:t>
      </w:r>
    </w:p>
    <w:p w14:paraId="4E303277" w14:textId="77777777" w:rsidR="000F7377" w:rsidRDefault="000F7377"/>
    <w:p w14:paraId="2A0CD660" w14:textId="77777777" w:rsidR="000F7377" w:rsidRDefault="000F7377">
      <w:r xmlns:w="http://schemas.openxmlformats.org/wordprocessingml/2006/main">
        <w:t xml:space="preserve">مکاشفه 21:15 و کسی که با من صحبت می‌کرد، نی زرین داشت تا شهر و دروازه‌ها و دیوارش را اندازه بگیرد.</w:t>
      </w:r>
    </w:p>
    <w:p w14:paraId="4988DDDE" w14:textId="77777777" w:rsidR="000F7377" w:rsidRDefault="000F7377"/>
    <w:p w14:paraId="22B461F2" w14:textId="77777777" w:rsidR="000F7377" w:rsidRDefault="000F7377">
      <w:r xmlns:w="http://schemas.openxmlformats.org/wordprocessingml/2006/main">
        <w:t xml:space="preserve">فرشته ای شهر، دروازه ها و دیوارش را با نی طلایی اندازه می گیرد.</w:t>
      </w:r>
    </w:p>
    <w:p w14:paraId="7D1E41A6" w14:textId="77777777" w:rsidR="000F7377" w:rsidRDefault="000F7377"/>
    <w:p w14:paraId="0CC97B1D" w14:textId="77777777" w:rsidR="000F7377" w:rsidRDefault="000F7377">
      <w:r xmlns:w="http://schemas.openxmlformats.org/wordprocessingml/2006/main">
        <w:t xml:space="preserve">1. اندازه کامل بهشت 2. اندازه ناپذیر شهر خدا</w:t>
      </w:r>
    </w:p>
    <w:p w14:paraId="2884BA1D" w14:textId="77777777" w:rsidR="000F7377" w:rsidRDefault="000F7377"/>
    <w:p w14:paraId="06E4B551" w14:textId="77777777" w:rsidR="000F7377" w:rsidRDefault="000F7377">
      <w:r xmlns:w="http://schemas.openxmlformats.org/wordprocessingml/2006/main">
        <w:t xml:space="preserve">1. اشعیا 40:12 چه کسی آبها را در گودی دست خود اندازه گرفته و آسمان را با دهانه اندازه گرفته است؟ 2. حزقیال 40:3-5 و مرا به آنجا آورد، و اینک مردی بود که ظاهرش شبیه برنج بود، با نخ کتان در دست و نی اندازه گیری. و در دروازه ایستاد. و آن مرد به من گفت: «ای پسر انسان، با چشمانت بنگر و با گوشهایت بشنو و دلت را بر هر آنچه به تو نشان خواهم داد، معطوف کن. زیرا به این منظور که آنها را به تو نشان دهم، تو را به اینجا آوردی.</w:t>
      </w:r>
    </w:p>
    <w:p w14:paraId="0F0CA28B" w14:textId="77777777" w:rsidR="000F7377" w:rsidRDefault="000F7377"/>
    <w:p w14:paraId="72C47839" w14:textId="77777777" w:rsidR="000F7377" w:rsidRDefault="000F7377">
      <w:r xmlns:w="http://schemas.openxmlformats.org/wordprocessingml/2006/main">
        <w:t xml:space="preserve">مکاشفه 21:16 و شهر چهارگوش است و طول آن به اندازه عرض است و شهر را با نی اندازه گیری کرد، دوازده هزار فرط. طول و عرض و ارتفاع آن برابر است.</w:t>
      </w:r>
    </w:p>
    <w:p w14:paraId="764518B7" w14:textId="77777777" w:rsidR="000F7377" w:rsidRDefault="000F7377"/>
    <w:p w14:paraId="53D227FB" w14:textId="77777777" w:rsidR="000F7377" w:rsidRDefault="000F7377">
      <w:r xmlns:w="http://schemas.openxmlformats.org/wordprocessingml/2006/main">
        <w:t xml:space="preserve">اورشلیم جدید یک مربع کامل به اندازه 12000 فرلنگ طول، عرض و ارتفاع است.</w:t>
      </w:r>
    </w:p>
    <w:p w14:paraId="405499A2" w14:textId="77777777" w:rsidR="000F7377" w:rsidRDefault="000F7377"/>
    <w:p w14:paraId="0896A057" w14:textId="77777777" w:rsidR="000F7377" w:rsidRDefault="000F7377">
      <w:r xmlns:w="http://schemas.openxmlformats.org/wordprocessingml/2006/main">
        <w:t xml:space="preserve">1. کمال اورشلیم جدید - چگونه طرح کامل خدا در اورشلیم جدید منعکس می شود</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اندازه گیری ایمان - آنچه برای دریافت کمال اورشلیم جدید لازم است</w:t>
      </w:r>
    </w:p>
    <w:p w14:paraId="1FFEC645" w14:textId="77777777" w:rsidR="000F7377" w:rsidRDefault="000F7377"/>
    <w:p w14:paraId="0C09170B" w14:textId="77777777" w:rsidR="000F7377" w:rsidRDefault="000F7377">
      <w:r xmlns:w="http://schemas.openxmlformats.org/wordprocessingml/2006/main">
        <w:t xml:space="preserve">1. یعقوب 1:17 - هر هدیه خوب و کامل از بالا است، از طرف پدر نورهای آسمانی نازل می شود، که مانند سایه های متحرک تغییر نمی کند.</w:t>
      </w:r>
    </w:p>
    <w:p w14:paraId="53C5A988" w14:textId="77777777" w:rsidR="000F7377" w:rsidRDefault="000F7377"/>
    <w:p w14:paraId="6105AA82" w14:textId="77777777" w:rsidR="000F7377" w:rsidRDefault="000F7377">
      <w:r xmlns:w="http://schemas.openxmlformats.org/wordprocessingml/2006/main">
        <w:t xml:space="preserve">2. لوقا 6:38 - بدهید و به شما داده خواهد شد. یک پیمانه خوب، فشرده، با هم تکان داده شده و دویدن، در دامان شما ریخته می شود. زیرا با اندازه ای که استفاده می کنید، برای شما اندازه گیری می شود.</w:t>
      </w:r>
    </w:p>
    <w:p w14:paraId="316B30D8" w14:textId="77777777" w:rsidR="000F7377" w:rsidRDefault="000F7377"/>
    <w:p w14:paraId="783D8C5B" w14:textId="77777777" w:rsidR="000F7377" w:rsidRDefault="000F7377">
      <w:r xmlns:w="http://schemas.openxmlformats.org/wordprocessingml/2006/main">
        <w:t xml:space="preserve">مکاشفه 21:17 و دیوار آن را صد و چهل و چهار ذراع اندازه گرفت، به اندازه انسان، یعنی فرشته.</w:t>
      </w:r>
    </w:p>
    <w:p w14:paraId="6C3E809B" w14:textId="77777777" w:rsidR="000F7377" w:rsidRDefault="000F7377"/>
    <w:p w14:paraId="34D8BCC2" w14:textId="77777777" w:rsidR="000F7377" w:rsidRDefault="000F7377">
      <w:r xmlns:w="http://schemas.openxmlformats.org/wordprocessingml/2006/main">
        <w:t xml:space="preserve">فرشته دیوار شهر اورشلیم جدید را 144 ذراع اندازه گرفت.</w:t>
      </w:r>
    </w:p>
    <w:p w14:paraId="79CE4174" w14:textId="77777777" w:rsidR="000F7377" w:rsidRDefault="000F7377"/>
    <w:p w14:paraId="78B1FD51" w14:textId="77777777" w:rsidR="000F7377" w:rsidRDefault="000F7377">
      <w:r xmlns:w="http://schemas.openxmlformats.org/wordprocessingml/2006/main">
        <w:t xml:space="preserve">1. بینش خدا برای قومش: اندازه یک انسان</w:t>
      </w:r>
    </w:p>
    <w:p w14:paraId="5F500821" w14:textId="77777777" w:rsidR="000F7377" w:rsidRDefault="000F7377"/>
    <w:p w14:paraId="1C54D5FF" w14:textId="77777777" w:rsidR="000F7377" w:rsidRDefault="000F7377">
      <w:r xmlns:w="http://schemas.openxmlformats.org/wordprocessingml/2006/main">
        <w:t xml:space="preserve">2. بهشت روی زمین: اندازه یک انسان</w:t>
      </w:r>
    </w:p>
    <w:p w14:paraId="7DA262B6" w14:textId="77777777" w:rsidR="000F7377" w:rsidRDefault="000F7377"/>
    <w:p w14:paraId="59B1E078" w14:textId="77777777" w:rsidR="000F7377" w:rsidRDefault="000F7377">
      <w:r xmlns:w="http://schemas.openxmlformats.org/wordprocessingml/2006/main">
        <w:t xml:space="preserve">1. اشعیا 60:18 - "دیگر صدای گریه در آن شنیده نخواهد شد."</w:t>
      </w:r>
    </w:p>
    <w:p w14:paraId="17FD3B48" w14:textId="77777777" w:rsidR="000F7377" w:rsidRDefault="000F7377"/>
    <w:p w14:paraId="68D7EAE8" w14:textId="77777777" w:rsidR="000F7377" w:rsidRDefault="000F7377">
      <w:r xmlns:w="http://schemas.openxmlformats.org/wordprocessingml/2006/main">
        <w:t xml:space="preserve">2. متی 6:10 - "پادشاهی تو بیاید، اراده تو همانطور که در آسمان است بر زمین نیز انجام شود."</w:t>
      </w:r>
    </w:p>
    <w:p w14:paraId="3E5BB780" w14:textId="77777777" w:rsidR="000F7377" w:rsidRDefault="000F7377"/>
    <w:p w14:paraId="5F9B6E95" w14:textId="77777777" w:rsidR="000F7377" w:rsidRDefault="000F7377">
      <w:r xmlns:w="http://schemas.openxmlformats.org/wordprocessingml/2006/main">
        <w:t xml:space="preserve">مکاشفه 21:18 و بنای دیوار آن از یشم بود و شهر از طلای خالص مانند شیشه شفاف بود.</w:t>
      </w:r>
    </w:p>
    <w:p w14:paraId="68EE3619" w14:textId="77777777" w:rsidR="000F7377" w:rsidRDefault="000F7377"/>
    <w:p w14:paraId="159E5379" w14:textId="77777777" w:rsidR="000F7377" w:rsidRDefault="000F7377">
      <w:r xmlns:w="http://schemas.openxmlformats.org/wordprocessingml/2006/main">
        <w:t xml:space="preserve">شهر مکاشفه دارای دیوارهایی است که از یاس ساخته شده و خود شهر از طلای خالص مانند شیشه شفاف ساخته شده است.</w:t>
      </w:r>
    </w:p>
    <w:p w14:paraId="75F4FC21" w14:textId="77777777" w:rsidR="000F7377" w:rsidRDefault="000F7377"/>
    <w:p w14:paraId="52798083" w14:textId="77777777" w:rsidR="000F7377" w:rsidRDefault="000F7377">
      <w:r xmlns:w="http://schemas.openxmlformats.org/wordprocessingml/2006/main">
        <w:t xml:space="preserve">1. چگونه شهر وحی انعکاسی از جمال و جلال خداوند است</w:t>
      </w:r>
    </w:p>
    <w:p w14:paraId="1A440B9E" w14:textId="77777777" w:rsidR="000F7377" w:rsidRDefault="000F7377"/>
    <w:p w14:paraId="3F7E60B3" w14:textId="77777777" w:rsidR="000F7377" w:rsidRDefault="000F7377">
      <w:r xmlns:w="http://schemas.openxmlformats.org/wordprocessingml/2006/main">
        <w:t xml:space="preserve">2. اهمیت شناخت و تلاش برای قداست مانند شهر وحی</w:t>
      </w:r>
    </w:p>
    <w:p w14:paraId="6E50849F" w14:textId="77777777" w:rsidR="000F7377" w:rsidRDefault="000F7377"/>
    <w:p w14:paraId="21FCC08C" w14:textId="77777777" w:rsidR="000F7377" w:rsidRDefault="000F7377">
      <w:r xmlns:w="http://schemas.openxmlformats.org/wordprocessingml/2006/main">
        <w:t xml:space="preserve">1. رومیان 8: 28-30 «و ما می دانیم که برای کسانی که خدا را دوست دارند، همه چیز با هم برای نیکی عمل می کند، برای کسانی که بر اساس هدف او خوانده شده اند. برای کسانی که از قبل می‌شناخت، از پیش مقدر کرد که به صورت پسرش همنوایی شوند تا در میان بسیاری از برادران نخست‌زاده باشد. و آنانی را که از پیش مقدر کرده بود نیز فراخواند و آنانی را که فراخواند نیز عادل ساخت و آنانی را که عادل شمرد نیز جلال داد.</w:t>
      </w:r>
    </w:p>
    <w:p w14:paraId="78738D34" w14:textId="77777777" w:rsidR="000F7377" w:rsidRDefault="000F7377"/>
    <w:p w14:paraId="03FCF5A3" w14:textId="77777777" w:rsidR="000F7377" w:rsidRDefault="000F7377">
      <w:r xmlns:w="http://schemas.openxmlformats.org/wordprocessingml/2006/main">
        <w:t xml:space="preserve">2. اول پطرس 1: 15-16 "اما همانطور که شما را خوانده است مقدس است، شما نیز در تمام رفتار خود مقدس باشید، زیرا نوشته شده است: "قدوس باشید، زیرا من مقدس هستم."</w:t>
      </w:r>
    </w:p>
    <w:p w14:paraId="1A681781" w14:textId="77777777" w:rsidR="000F7377" w:rsidRDefault="000F7377"/>
    <w:p w14:paraId="265A6690" w14:textId="77777777" w:rsidR="000F7377" w:rsidRDefault="000F7377">
      <w:r xmlns:w="http://schemas.openxmlformats.org/wordprocessingml/2006/main">
        <w:t xml:space="preserve">مکاشفه 21:19 و پایه‌های دیوار شهر با انواع سنگ‌های قیمتی تزئین شده بود. اولین پایه جاسپر بود. دوم، یاقوت کبود؛ سوم، کلسدونی. چهارم، زمرد.</w:t>
      </w:r>
    </w:p>
    <w:p w14:paraId="751D6CB7" w14:textId="77777777" w:rsidR="000F7377" w:rsidRDefault="000F7377"/>
    <w:p w14:paraId="04E0907C" w14:textId="77777777" w:rsidR="000F7377" w:rsidRDefault="000F7377">
      <w:r xmlns:w="http://schemas.openxmlformats.org/wordprocessingml/2006/main">
        <w:t xml:space="preserve">پایه های شهر مقدس با سنگ های قیمتی تزئین شده است که هر کدام به رنگ های متفاوت هستند.</w:t>
      </w:r>
    </w:p>
    <w:p w14:paraId="36139D05" w14:textId="77777777" w:rsidR="000F7377" w:rsidRDefault="000F7377"/>
    <w:p w14:paraId="297B9698" w14:textId="77777777" w:rsidR="000F7377" w:rsidRDefault="000F7377">
      <w:r xmlns:w="http://schemas.openxmlformats.org/wordprocessingml/2006/main">
        <w:t xml:space="preserve">1. زیبایی ملکوت خدا: چگونه جلال خدا در پایه های شهر آشکار می شود.</w:t>
      </w:r>
    </w:p>
    <w:p w14:paraId="054D0D87" w14:textId="77777777" w:rsidR="000F7377" w:rsidRDefault="000F7377"/>
    <w:p w14:paraId="780CB261" w14:textId="77777777" w:rsidR="000F7377" w:rsidRDefault="000F7377">
      <w:r xmlns:w="http://schemas.openxmlformats.org/wordprocessingml/2006/main">
        <w:t xml:space="preserve">2. گرانبها بودن کلیسا: چقدر قوم خدا برای او ارزش زیادی دارند</w:t>
      </w:r>
    </w:p>
    <w:p w14:paraId="1A24383D" w14:textId="77777777" w:rsidR="000F7377" w:rsidRDefault="000F7377"/>
    <w:p w14:paraId="7A8E3F84" w14:textId="77777777" w:rsidR="000F7377" w:rsidRDefault="000F7377">
      <w:r xmlns:w="http://schemas.openxmlformats.org/wordprocessingml/2006/main">
        <w:t xml:space="preserve">1. اشعیا 54: 11-12 - ای مصیبت زده، توفان زده و تسلی نخورده، اینک سنگ هایت را با رنگ های زیبا خواهم گذاشت و پایه های تو را با یاقوت کبود خواهم گذاشت.</w:t>
      </w:r>
    </w:p>
    <w:p w14:paraId="3E27B678" w14:textId="77777777" w:rsidR="000F7377" w:rsidRDefault="000F7377"/>
    <w:p w14:paraId="148FFBD4" w14:textId="77777777" w:rsidR="000F7377" w:rsidRDefault="000F7377">
      <w:r xmlns:w="http://schemas.openxmlformats.org/wordprocessingml/2006/main">
        <w:t xml:space="preserve">2. دوم قرنتیان 5:17 - بنابراین، اگر کسی در مسیح باشد، او مخلوق جدیدی است. چیزهای قدیمی از بین رفته اند </w:t>
      </w:r>
      <w:r xmlns:w="http://schemas.openxmlformats.org/wordprocessingml/2006/main">
        <w:lastRenderedPageBreak xmlns:w="http://schemas.openxmlformats.org/wordprocessingml/2006/main"/>
      </w:r>
      <w:r xmlns:w="http://schemas.openxmlformats.org/wordprocessingml/2006/main">
        <w:t xml:space="preserve">؛ اینک همه چیز جدید شده است.</w:t>
      </w:r>
    </w:p>
    <w:p w14:paraId="72BCAC82" w14:textId="77777777" w:rsidR="000F7377" w:rsidRDefault="000F7377"/>
    <w:p w14:paraId="4B32F5C8" w14:textId="77777777" w:rsidR="000F7377" w:rsidRDefault="000F7377">
      <w:r xmlns:w="http://schemas.openxmlformats.org/wordprocessingml/2006/main">
        <w:t xml:space="preserve">مکاشفه 21:20 پنجم، ساردونیکس. ششم، ساردیوس; هفتم، کریزولیت؛ هشتم، بریل; نهم، توپاز؛ دهم، کریزوپراسوس; یازدهم، ژاکینث; دوازدهم، آمیتیست.</w:t>
      </w:r>
    </w:p>
    <w:p w14:paraId="7D0BCB8D" w14:textId="77777777" w:rsidR="000F7377" w:rsidRDefault="000F7377"/>
    <w:p w14:paraId="488CCE84" w14:textId="77777777" w:rsidR="000F7377" w:rsidRDefault="000F7377">
      <w:r xmlns:w="http://schemas.openxmlformats.org/wordprocessingml/2006/main">
        <w:t xml:space="preserve">قسمت مکاشفه 21:20 دوازده گوهر مختلف را فهرست می کند که در پایه دیوارهای اورشلیم جدید برجسته شده اند.</w:t>
      </w:r>
    </w:p>
    <w:p w14:paraId="5CDB862D" w14:textId="77777777" w:rsidR="000F7377" w:rsidRDefault="000F7377"/>
    <w:p w14:paraId="6CB75F96" w14:textId="77777777" w:rsidR="000F7377" w:rsidRDefault="000F7377">
      <w:r xmlns:w="http://schemas.openxmlformats.org/wordprocessingml/2006/main">
        <w:t xml:space="preserve">1. زیبایی بهشت: چگونه دروازه های بهشت می درخشند و می درخشند</w:t>
      </w:r>
    </w:p>
    <w:p w14:paraId="51DAE544" w14:textId="77777777" w:rsidR="000F7377" w:rsidRDefault="000F7377"/>
    <w:p w14:paraId="559A5192" w14:textId="77777777" w:rsidR="000F7377" w:rsidRDefault="000F7377">
      <w:r xmlns:w="http://schemas.openxmlformats.org/wordprocessingml/2006/main">
        <w:t xml:space="preserve">2. شکوه اورشلیم جدید: شهر شکوه و شکوه</w:t>
      </w:r>
    </w:p>
    <w:p w14:paraId="1C382F26" w14:textId="77777777" w:rsidR="000F7377" w:rsidRDefault="000F7377"/>
    <w:p w14:paraId="327587DE" w14:textId="77777777" w:rsidR="000F7377" w:rsidRDefault="000F7377">
      <w:r xmlns:w="http://schemas.openxmlformats.org/wordprocessingml/2006/main">
        <w:t xml:space="preserve">1. اشعیا 54: 11-12 - "ای مصیبت زده، طوفان زده و تسلی نخورده، اینک من سنگ های تو را با آنتیموان قرار خواهم داد و پایه های تو را با یاقوت کبود خواهم ساخت. و تمام دیوار شما از سنگ های قیمتی."</w:t>
      </w:r>
    </w:p>
    <w:p w14:paraId="61EA18ED" w14:textId="77777777" w:rsidR="000F7377" w:rsidRDefault="000F7377"/>
    <w:p w14:paraId="6CCB2EA9" w14:textId="77777777" w:rsidR="000F7377" w:rsidRDefault="000F7377">
      <w:r xmlns:w="http://schemas.openxmlformats.org/wordprocessingml/2006/main">
        <w:t xml:space="preserve">2. حزقیال 28:13 - "شما در عدن، باغ خدا بودید، هر سنگ گرانبها پوشش شما بود، ساردیوس، توپاز، و الماس، بریل، عقیق، و یاسپر، یاقوت کبود، زمرد و کربونکل، و با طلا ساخته شده بود. تنظیمات و حکاکی های شما بود."</w:t>
      </w:r>
    </w:p>
    <w:p w14:paraId="49C9FF2E" w14:textId="77777777" w:rsidR="000F7377" w:rsidRDefault="000F7377"/>
    <w:p w14:paraId="654F763A" w14:textId="77777777" w:rsidR="000F7377" w:rsidRDefault="000F7377">
      <w:r xmlns:w="http://schemas.openxmlformats.org/wordprocessingml/2006/main">
        <w:t xml:space="preserve">مکاشفه 21:21 و دوازده دروازه دوازده مروارید بود، هر چند دروازه از یک مروارید بود و خیابان شهر مانند شیشه شفاف طلای خالص بود.</w:t>
      </w:r>
    </w:p>
    <w:p w14:paraId="34778C34" w14:textId="77777777" w:rsidR="000F7377" w:rsidRDefault="000F7377"/>
    <w:p w14:paraId="694A6767" w14:textId="77777777" w:rsidR="000F7377" w:rsidRDefault="000F7377">
      <w:r xmlns:w="http://schemas.openxmlformats.org/wordprocessingml/2006/main">
        <w:t xml:space="preserve">دروازه های اورشلیم جدید از مروارید و خیابان از طلای شفاف خالص ساخته شده است.</w:t>
      </w:r>
    </w:p>
    <w:p w14:paraId="666DC351" w14:textId="77777777" w:rsidR="000F7377" w:rsidRDefault="000F7377"/>
    <w:p w14:paraId="1BEADFA8" w14:textId="77777777" w:rsidR="000F7377" w:rsidRDefault="000F7377">
      <w:r xmlns:w="http://schemas.openxmlformats.org/wordprocessingml/2006/main">
        <w:t xml:space="preserve">1. زیبایی بهشت: بحثی درباره شکوه اورشلیم جدید</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ارزش روح ما: تأملی در ارزش ملکوت بهشت</w:t>
      </w:r>
    </w:p>
    <w:p w14:paraId="70F41FBF" w14:textId="77777777" w:rsidR="000F7377" w:rsidRDefault="000F7377"/>
    <w:p w14:paraId="6072D64D" w14:textId="77777777" w:rsidR="000F7377" w:rsidRDefault="000F7377">
      <w:r xmlns:w="http://schemas.openxmlformats.org/wordprocessingml/2006/main">
        <w:t xml:space="preserve">1. متی 6:20 - "اما برای خود گنجهایی در بهشت جمع کنید، جایی که نه پروانه و نه زنگ زدگی فاسد نمی کند، و دزدان نمی شکافند و نمی دزدند."</w:t>
      </w:r>
    </w:p>
    <w:p w14:paraId="309421D0" w14:textId="77777777" w:rsidR="000F7377" w:rsidRDefault="000F7377"/>
    <w:p w14:paraId="3DE1FA3C" w14:textId="77777777" w:rsidR="000F7377" w:rsidRDefault="000F7377">
      <w:r xmlns:w="http://schemas.openxmlformats.org/wordprocessingml/2006/main">
        <w:t xml:space="preserve">2. اشعیا 54: 11-12 - "ای مصیبت زده، توفان زده و تسلی نخورده، اینک سنگ هایت را با رنگ های زیبا خواهم گذاشت و پایه های تو را با یاقوت کبود خواهم ساخت. و پنجره هایت را از عقیق خواهم ساخت. دروازه‌های تو از سنگ و تمام مرزهایت از سنگ‌های دلپذیر.»</w:t>
      </w:r>
    </w:p>
    <w:p w14:paraId="2149A930" w14:textId="77777777" w:rsidR="000F7377" w:rsidRDefault="000F7377"/>
    <w:p w14:paraId="21EC64AA" w14:textId="77777777" w:rsidR="000F7377" w:rsidRDefault="000F7377">
      <w:r xmlns:w="http://schemas.openxmlformats.org/wordprocessingml/2006/main">
        <w:t xml:space="preserve">مکاشفه 21:22 و معبدی در آن ندیدم، زیرا خداوند، خدای قادر مطلق و بره معبد آن هستند.</w:t>
      </w:r>
    </w:p>
    <w:p w14:paraId="04DE9984" w14:textId="77777777" w:rsidR="000F7377" w:rsidRDefault="000F7377"/>
    <w:p w14:paraId="6AB40291" w14:textId="77777777" w:rsidR="000F7377" w:rsidRDefault="000F7377">
      <w:r xmlns:w="http://schemas.openxmlformats.org/wordprocessingml/2006/main">
        <w:t xml:space="preserve">یهوه خدای قادر مطلق و بره معبد بهشت هستند.</w:t>
      </w:r>
    </w:p>
    <w:p w14:paraId="16D35590" w14:textId="77777777" w:rsidR="000F7377" w:rsidRDefault="000F7377"/>
    <w:p w14:paraId="44862378" w14:textId="77777777" w:rsidR="000F7377" w:rsidRDefault="000F7377">
      <w:r xmlns:w="http://schemas.openxmlformats.org/wordprocessingml/2006/main">
        <w:t xml:space="preserve">1. قدوسیت بهشت: پرستش خداوند متعال و بره</w:t>
      </w:r>
    </w:p>
    <w:p w14:paraId="690B883C" w14:textId="77777777" w:rsidR="000F7377" w:rsidRDefault="000F7377"/>
    <w:p w14:paraId="7A76573C" w14:textId="77777777" w:rsidR="000F7377" w:rsidRDefault="000F7377">
      <w:r xmlns:w="http://schemas.openxmlformats.org/wordprocessingml/2006/main">
        <w:t xml:space="preserve">2. تقدس بهشت: مکانی اختصاص داده شده به خدا</w:t>
      </w:r>
    </w:p>
    <w:p w14:paraId="28FD9927" w14:textId="77777777" w:rsidR="000F7377" w:rsidRDefault="000F7377"/>
    <w:p w14:paraId="23E9267D" w14:textId="77777777" w:rsidR="000F7377" w:rsidRDefault="000F7377">
      <w:r xmlns:w="http://schemas.openxmlformats.org/wordprocessingml/2006/main">
        <w:t xml:space="preserve">1. مکاشفه 7:15 - "بنابراین آنها در برابر تخت خدا هستند و شبانه روز او را در معبد او خدمت می کنند و هر که بر تخت می نشیند در میان آنها ساکن خواهد شد."</w:t>
      </w:r>
    </w:p>
    <w:p w14:paraId="42766187" w14:textId="77777777" w:rsidR="000F7377" w:rsidRDefault="000F7377"/>
    <w:p w14:paraId="528842E5" w14:textId="77777777" w:rsidR="000F7377" w:rsidRDefault="000F7377">
      <w:r xmlns:w="http://schemas.openxmlformats.org/wordprocessingml/2006/main">
        <w:t xml:space="preserve">2. یوحنا 4: 21-24 - «عیسی به او گفت: «ای زن، مرا باور کن، ساعتی می‌آید که نه در این کوه و نه در اورشلیم، پدر را عبادت نخواهی کرد. شما نمی‌دانید چه چیزی را می‌پرستید. اما ساعتی فرا می رسد و اکنون فرا رسیده است که پرستندگان واقعی پدر را در روح و به راستی پرستش خواهند کرد، زیرا پدر چنین می خواهد که او را بپرستند. خدا روح است و کسانی که او را می‌پرستند باید او را در روح و حقیقت بپرستند.»</w:t>
      </w:r>
    </w:p>
    <w:p w14:paraId="507B36A3" w14:textId="77777777" w:rsidR="000F7377" w:rsidRDefault="000F7377"/>
    <w:p w14:paraId="21EBF730" w14:textId="77777777" w:rsidR="000F7377" w:rsidRDefault="000F7377">
      <w:r xmlns:w="http://schemas.openxmlformats.org/wordprocessingml/2006/main">
        <w:t xml:space="preserve">مکاشفه 21:23 و شهر نیازی به خورشید و ماه نداشت تا در آن بدرخشد، زیرا جلال خدا آن را روشن کرد و بره نور آن است.</w:t>
      </w:r>
    </w:p>
    <w:p w14:paraId="7476BC75" w14:textId="77777777" w:rsidR="000F7377" w:rsidRDefault="000F7377"/>
    <w:p w14:paraId="0A28D469" w14:textId="77777777" w:rsidR="000F7377" w:rsidRDefault="000F7377">
      <w:r xmlns:w="http://schemas.openxmlformats.org/wordprocessingml/2006/main">
        <w:t xml:space="preserve">شهر خدا با جلال خدا و بره روشن شده است.</w:t>
      </w:r>
    </w:p>
    <w:p w14:paraId="5B697604" w14:textId="77777777" w:rsidR="000F7377" w:rsidRDefault="000F7377"/>
    <w:p w14:paraId="77E1684B" w14:textId="77777777" w:rsidR="000F7377" w:rsidRDefault="000F7377">
      <w:r xmlns:w="http://schemas.openxmlformats.org/wordprocessingml/2006/main">
        <w:t xml:space="preserve">1. نور بره: دیدن جلال خدا در زندگی ما</w:t>
      </w:r>
    </w:p>
    <w:p w14:paraId="1D6AF438" w14:textId="77777777" w:rsidR="000F7377" w:rsidRDefault="000F7377"/>
    <w:p w14:paraId="2B27BC45" w14:textId="77777777" w:rsidR="000F7377" w:rsidRDefault="000F7377">
      <w:r xmlns:w="http://schemas.openxmlformats.org/wordprocessingml/2006/main">
        <w:t xml:space="preserve">2. شهر خدا: زندگی در نور بره</w:t>
      </w:r>
    </w:p>
    <w:p w14:paraId="2E6E7830" w14:textId="77777777" w:rsidR="000F7377" w:rsidRDefault="000F7377"/>
    <w:p w14:paraId="5F058A19" w14:textId="77777777" w:rsidR="000F7377" w:rsidRDefault="000F7377">
      <w:r xmlns:w="http://schemas.openxmlformats.org/wordprocessingml/2006/main">
        <w:t xml:space="preserve">1. یوحنا 8:12 - عیسی گفت: "من نور جهان هستم. هر که از من پیروی کند هرگز در تاریکی راه نخواهد رفت، بلکه نور زندگی خواهد داشت."</w:t>
      </w:r>
    </w:p>
    <w:p w14:paraId="728FD7EA" w14:textId="77777777" w:rsidR="000F7377" w:rsidRDefault="000F7377"/>
    <w:p w14:paraId="135B2F5C" w14:textId="77777777" w:rsidR="000F7377" w:rsidRDefault="000F7377">
      <w:r xmlns:w="http://schemas.openxmlformats.org/wordprocessingml/2006/main">
        <w:t xml:space="preserve">2. اول یوحنا 1:5 - این پیامی است که از او شنیده ایم و به شما اعلام می کنیم: خدا نور است. در او اصلا تاریکی نیست.</w:t>
      </w:r>
    </w:p>
    <w:p w14:paraId="2C349FEF" w14:textId="77777777" w:rsidR="000F7377" w:rsidRDefault="000F7377"/>
    <w:p w14:paraId="79E8608C" w14:textId="77777777" w:rsidR="000F7377" w:rsidRDefault="000F7377">
      <w:r xmlns:w="http://schemas.openxmlformats.org/wordprocessingml/2006/main">
        <w:t xml:space="preserve">مکاشفه 21:24 و امتهای نجات یافته در نور آن راه خواهند رفت و پادشاهان زمین جلال و افتخار خود را در آن خواهند آورد.</w:t>
      </w:r>
    </w:p>
    <w:p w14:paraId="62CCDB0F" w14:textId="77777777" w:rsidR="000F7377" w:rsidRDefault="000F7377"/>
    <w:p w14:paraId="67FCC68F" w14:textId="77777777" w:rsidR="000F7377" w:rsidRDefault="000F7377">
      <w:r xmlns:w="http://schemas.openxmlformats.org/wordprocessingml/2006/main">
        <w:t xml:space="preserve">ملتهای نجات یافته در جلال خدا راه خواهند رفت و پادشاهان زمین عزت و جلال خود را در آن خواهند آورد.</w:t>
      </w:r>
    </w:p>
    <w:p w14:paraId="675A3C4E" w14:textId="77777777" w:rsidR="000F7377" w:rsidRDefault="000F7377"/>
    <w:p w14:paraId="0BC86CCF" w14:textId="77777777" w:rsidR="000F7377" w:rsidRDefault="000F7377">
      <w:r xmlns:w="http://schemas.openxmlformats.org/wordprocessingml/2006/main">
        <w:t xml:space="preserve">1. ملل نجات یافته: انتخاب نور خدا</w:t>
      </w:r>
    </w:p>
    <w:p w14:paraId="2302E6F7" w14:textId="77777777" w:rsidR="000F7377" w:rsidRDefault="000F7377"/>
    <w:p w14:paraId="41635A30" w14:textId="77777777" w:rsidR="000F7377" w:rsidRDefault="000F7377">
      <w:r xmlns:w="http://schemas.openxmlformats.org/wordprocessingml/2006/main">
        <w:t xml:space="preserve">2. پادشاهان زمین: تکریم جلال خدا</w:t>
      </w:r>
    </w:p>
    <w:p w14:paraId="1B87AFB8" w14:textId="77777777" w:rsidR="000F7377" w:rsidRDefault="000F7377"/>
    <w:p w14:paraId="3F6CD5E0" w14:textId="77777777" w:rsidR="000F7377" w:rsidRDefault="000F7377">
      <w:r xmlns:w="http://schemas.openxmlformats.org/wordprocessingml/2006/main">
        <w:t xml:space="preserve">1. اشعیا 60:1-3 - برخیز، بدرخش. زیرا نور تو آمده است و جلال خداوند بر تو طلوع کرده است.</w:t>
      </w:r>
    </w:p>
    <w:p w14:paraId="4D55B669" w14:textId="77777777" w:rsidR="000F7377" w:rsidRDefault="000F7377"/>
    <w:p w14:paraId="6C43B149" w14:textId="77777777" w:rsidR="000F7377" w:rsidRDefault="000F7377">
      <w:r xmlns:w="http://schemas.openxmlformats.org/wordprocessingml/2006/main">
        <w:t xml:space="preserve">2. مزمور 145:11-12 - آنها از جلال پادشاهی تو سخن خواهند گفت و از قدرت تو سخن خواهند گفت. تا اعمال قدرتمند خود و عظمت و شکوه پادشاهی خود را به پسران مردم بشناسانند.</w:t>
      </w:r>
    </w:p>
    <w:p w14:paraId="7BF520DF" w14:textId="77777777" w:rsidR="000F7377" w:rsidRDefault="000F7377"/>
    <w:p w14:paraId="05FB05D3" w14:textId="77777777" w:rsidR="000F7377" w:rsidRDefault="000F7377">
      <w:r xmlns:w="http://schemas.openxmlformats.org/wordprocessingml/2006/main">
        <w:t xml:space="preserve">مکاشفه 21:25 و دروازه‌های آن هرگز در روز بسته نخواهد شد، زیرا در آنجا شبی نخواهد بود.</w:t>
      </w:r>
    </w:p>
    <w:p w14:paraId="0A1B180B" w14:textId="77777777" w:rsidR="000F7377" w:rsidRDefault="000F7377"/>
    <w:p w14:paraId="4C760DCD" w14:textId="77777777" w:rsidR="000F7377" w:rsidRDefault="000F7377">
      <w:r xmlns:w="http://schemas.openxmlformats.org/wordprocessingml/2006/main">
        <w:t xml:space="preserve">دروازه‌های اورشلیم جدید هرگز بسته نخواهد شد، زیرا شبی وجود نخواهد داشت.</w:t>
      </w:r>
    </w:p>
    <w:p w14:paraId="67FC46F7" w14:textId="77777777" w:rsidR="000F7377" w:rsidRDefault="000F7377"/>
    <w:p w14:paraId="543B553C" w14:textId="77777777" w:rsidR="000F7377" w:rsidRDefault="000F7377">
      <w:r xmlns:w="http://schemas.openxmlformats.org/wordprocessingml/2006/main">
        <w:t xml:space="preserve">1. زندگی در پرتو ابدیت</w:t>
      </w:r>
    </w:p>
    <w:p w14:paraId="0341C108" w14:textId="77777777" w:rsidR="000F7377" w:rsidRDefault="000F7377"/>
    <w:p w14:paraId="0C970868" w14:textId="77777777" w:rsidR="000F7377" w:rsidRDefault="000F7377">
      <w:r xmlns:w="http://schemas.openxmlformats.org/wordprocessingml/2006/main">
        <w:t xml:space="preserve">2. پایان تاریکی: زندگی در شهر خدا</w:t>
      </w:r>
    </w:p>
    <w:p w14:paraId="192A2F9D" w14:textId="77777777" w:rsidR="000F7377" w:rsidRDefault="000F7377"/>
    <w:p w14:paraId="02715C7E" w14:textId="77777777" w:rsidR="000F7377" w:rsidRDefault="000F7377">
      <w:r xmlns:w="http://schemas.openxmlformats.org/wordprocessingml/2006/main">
        <w:t xml:space="preserve">1. یوحنا 8:12 - "من نور جهان هستم. هر که از من پیروی کند هرگز در تاریکی راه نخواهد رفت، بلکه نور زندگی خواهد داشت."</w:t>
      </w:r>
    </w:p>
    <w:p w14:paraId="51F5F66C" w14:textId="77777777" w:rsidR="000F7377" w:rsidRDefault="000F7377"/>
    <w:p w14:paraId="63FB689C" w14:textId="77777777" w:rsidR="000F7377" w:rsidRDefault="000F7377">
      <w:r xmlns:w="http://schemas.openxmlformats.org/wordprocessingml/2006/main">
        <w:t xml:space="preserve">2. اشعیا 60:19-20 - "دیگر نیازی نخواهید داشت که خورشید در روز بدرخشد و ماه به نور خود در شب بتابد، زیرا خداوند نور جاودانی شما خواهد بود، خدای شما جلال شما خواهد بود. خورشید شما. دیگر هرگز غروب نخواهد کرد و ماه تو دیگر زایل نخواهد شد، خداوند نور ابدی تو خواهد بود و روزهای اندوه تو پایان خواهد یافت.»</w:t>
      </w:r>
    </w:p>
    <w:p w14:paraId="3EE919E4" w14:textId="77777777" w:rsidR="000F7377" w:rsidRDefault="000F7377"/>
    <w:p w14:paraId="0F9304EA" w14:textId="77777777" w:rsidR="000F7377" w:rsidRDefault="000F7377">
      <w:r xmlns:w="http://schemas.openxmlformats.org/wordprocessingml/2006/main">
        <w:t xml:space="preserve">مکاشفه 21:26 و جلال و افتخار امتها را در آن خواهند آورد.</w:t>
      </w:r>
    </w:p>
    <w:p w14:paraId="16304A9E" w14:textId="77777777" w:rsidR="000F7377" w:rsidRDefault="000F7377"/>
    <w:p w14:paraId="55AB5F6C" w14:textId="77777777" w:rsidR="000F7377" w:rsidRDefault="000F7377">
      <w:r xmlns:w="http://schemas.openxmlformats.org/wordprocessingml/2006/main">
        <w:t xml:space="preserve">خداوند جلال و افتخار همه ملل را به اورشلیم جدید خواهد آورد.</w:t>
      </w:r>
    </w:p>
    <w:p w14:paraId="2A788BC6" w14:textId="77777777" w:rsidR="000F7377" w:rsidRDefault="000F7377"/>
    <w:p w14:paraId="6D970717" w14:textId="77777777" w:rsidR="000F7377" w:rsidRDefault="000F7377">
      <w:r xmlns:w="http://schemas.openxmlformats.org/wordprocessingml/2006/main">
        <w:t xml:space="preserve">1: عیسی تنها راه جلال و افتخار واقعی است.</w:t>
      </w:r>
    </w:p>
    <w:p w14:paraId="55F7E73A" w14:textId="77777777" w:rsidR="000F7377" w:rsidRDefault="000F7377"/>
    <w:p w14:paraId="226E8F3D" w14:textId="77777777" w:rsidR="000F7377" w:rsidRDefault="000F7377">
      <w:r xmlns:w="http://schemas.openxmlformats.org/wordprocessingml/2006/main">
        <w:t xml:space="preserve">2: با تسلیم شدن در برابر عیسی و قدرت او می توانیم جلال و افتخار واقعی را تجربه کنیم.</w:t>
      </w:r>
    </w:p>
    <w:p w14:paraId="0679D19C" w14:textId="77777777" w:rsidR="000F7377" w:rsidRDefault="000F7377"/>
    <w:p w14:paraId="0A6AF4DD" w14:textId="77777777" w:rsidR="000F7377" w:rsidRDefault="000F7377">
      <w:r xmlns:w="http://schemas.openxmlformats.org/wordprocessingml/2006/main">
        <w:t xml:space="preserve">1: متی 6:33 - اما ابتدا ملکوت خدا و عدالت او را بطلبید. و همه این چیزها به شما اضافه خواهد شد.</w:t>
      </w:r>
    </w:p>
    <w:p w14:paraId="444075B0" w14:textId="77777777" w:rsidR="000F7377" w:rsidRDefault="000F7377"/>
    <w:p w14:paraId="77EFABA3" w14:textId="77777777" w:rsidR="000F7377" w:rsidRDefault="000F7377">
      <w:r xmlns:w="http://schemas.openxmlformats.org/wordprocessingml/2006/main">
        <w:t xml:space="preserve">2: رومیان 10:9-10 - که اگر با دهان خود به عیسی خداوند اعتراف کنی و در دل خود ایمان آور که خدا او را از مردگان برخیزانده است، نجات خواهی یافت. زیرا انسان با دل به عدالت ایمان دارد. و با زبان برای نجات اعتراف می شود.</w:t>
      </w:r>
    </w:p>
    <w:p w14:paraId="40989017" w14:textId="77777777" w:rsidR="000F7377" w:rsidRDefault="000F7377"/>
    <w:p w14:paraId="37DC9035" w14:textId="77777777" w:rsidR="000F7377" w:rsidRDefault="000F7377">
      <w:r xmlns:w="http://schemas.openxmlformats.org/wordprocessingml/2006/main">
        <w:t xml:space="preserve">مکاشفه 21:27 و به هیچ وجه هیچ چیز نجس در آن وارد نخواهد شد، نه هر چیز زشت و نه دروغ پرداز، بلکه کسانی که در کتاب حیات بره نوشته شده اند.</w:t>
      </w:r>
    </w:p>
    <w:p w14:paraId="23951088" w14:textId="77777777" w:rsidR="000F7377" w:rsidRDefault="000F7377"/>
    <w:p w14:paraId="28A7EBA1" w14:textId="77777777" w:rsidR="000F7377" w:rsidRDefault="000F7377">
      <w:r xmlns:w="http://schemas.openxmlformats.org/wordprocessingml/2006/main">
        <w:t xml:space="preserve">1. زندگی کردن که خدا را خشنود کند</w:t>
      </w:r>
    </w:p>
    <w:p w14:paraId="4D073822" w14:textId="77777777" w:rsidR="000F7377" w:rsidRDefault="000F7377"/>
    <w:p w14:paraId="2901567B" w14:textId="77777777" w:rsidR="000F7377" w:rsidRDefault="000F7377">
      <w:r xmlns:w="http://schemas.openxmlformats.org/wordprocessingml/2006/main">
        <w:t xml:space="preserve">2. اهمیت زندگی با صداقت</w:t>
      </w:r>
    </w:p>
    <w:p w14:paraId="335F7644" w14:textId="77777777" w:rsidR="000F7377" w:rsidRDefault="000F7377"/>
    <w:p w14:paraId="7048D06A" w14:textId="77777777" w:rsidR="000F7377" w:rsidRDefault="000F7377">
      <w:r xmlns:w="http://schemas.openxmlformats.org/wordprocessingml/2006/main">
        <w:t xml:space="preserve">1. افسسیان 5: 8-10 زیرا شما گاه تاریکی بودید، اما اکنون در خداوند نور هستید. مانند فرزندان نور رفتار کنید. (9) زیرا میوه روح در هر نیکی و عدالت و راستی است. (10) اثبات آنچه مورد پسند خداوند است.</w:t>
      </w:r>
    </w:p>
    <w:p w14:paraId="347057D0" w14:textId="77777777" w:rsidR="000F7377" w:rsidRDefault="000F7377"/>
    <w:p w14:paraId="54E59037" w14:textId="77777777" w:rsidR="000F7377" w:rsidRDefault="000F7377">
      <w:r xmlns:w="http://schemas.openxmlformats.org/wordprocessingml/2006/main">
        <w:t xml:space="preserve">2. یعقوب 4: 7-8 پس خود را تسلیم خدا کنید. در برابر شیطان مقاومت کن، و او از تو فرار خواهد کرد. (8) به خدا نزدیک شوید و او نیز به شما نزدیک شود. ای گناهکاران دستهای خود را پاک کنید. و ای دو دلها دلهای خود را پاک سازید.</w:t>
      </w:r>
    </w:p>
    <w:p w14:paraId="05DA7D07" w14:textId="77777777" w:rsidR="000F7377" w:rsidRDefault="000F7377"/>
    <w:p w14:paraId="4038A8DF" w14:textId="77777777" w:rsidR="000F7377" w:rsidRDefault="000F7377">
      <w:r xmlns:w="http://schemas.openxmlformats.org/wordprocessingml/2006/main">
        <w:t xml:space="preserve">مکاشفه 22 فصل پایانی کتاب مکاشفه است و دیدگاه یوحنا در مورد رویدادهای آخرالزمان را به پایان می رساند. این فصل بر توصیف رودخانه زندگی، درخت زندگی و وعده بازگشت عیسی مسیح تمرکز دارد.</w:t>
      </w:r>
    </w:p>
    <w:p w14:paraId="58B34847" w14:textId="77777777" w:rsidR="000F7377" w:rsidRDefault="000F7377"/>
    <w:p w14:paraId="70E8C0C1" w14:textId="77777777" w:rsidR="000F7377" w:rsidRDefault="000F7377">
      <w:r xmlns:w="http://schemas.openxmlformats.org/wordprocessingml/2006/main">
        <w:t xml:space="preserve">پاراگراف اول: فصل با تصویری از رودخانه زندگی که از تخت خدا و بره در اورشلیم جدید جاری است آغاز می شود. آن را شفاف به عنوان کریستال توصیف می کنند که نماد خلوص و طراوت ابدی است (مکاشفه 22:1). در دو طرف رودخانه درخت حیات قرار دارد که دوازده نوع میوه می آورد - یکی برای هر ماه - و برگ های آن برای شفا و ترمیم است (مکاشفه 22:2). لعنتی که به دلیل گناه بر بشریت وارد شد دیگر وجود ندارد و قوم خدا در حضور او به زندگی ابدی دسترسی خواهند داشت.</w:t>
      </w:r>
    </w:p>
    <w:p w14:paraId="2C379AB5" w14:textId="77777777" w:rsidR="000F7377" w:rsidRDefault="000F7377"/>
    <w:p w14:paraId="6C36EF7D" w14:textId="77777777" w:rsidR="000F7377" w:rsidRDefault="000F7377">
      <w:r xmlns:w="http://schemas.openxmlformats.org/wordprocessingml/2006/main">
        <w:t xml:space="preserve">پاراگراف دوم: یوحنا تأکید می کند که دیگر تاریکی یا شبی در اورشلیم جدید وجود نخواهد داشت زیرا خود خدا نور آنها خواهد بود. جلال او همه چیز را روشن خواهد کرد و قوم او برای همیشه سلطنت خواهند کرد (مکاشفه 22:5). فرشته تأیید می کند که این کلمات وفادار و واقعی هستند که توسط خود خدا داده شده است. به یوحنا یادآوری می شود که این پیشگویی را مهر و موم نکند زیرا تحقق آن نزدیک است (مکاشفه 22:6-10).</w:t>
      </w:r>
    </w:p>
    <w:p w14:paraId="128E712B" w14:textId="77777777" w:rsidR="000F7377" w:rsidRDefault="000F7377"/>
    <w:p w14:paraId="7D9841AE" w14:textId="77777777" w:rsidR="000F7377" w:rsidRDefault="000F7377">
      <w:r xmlns:w="http://schemas.openxmlformats.org/wordprocessingml/2006/main">
        <w:t xml:space="preserve">پاراگراف سوم: خود عیسی بازگشت قریب الوقوع خود را با وعده ای اعلام می کند: "اینک من به زودی می آیم!" (مکاشفه 22:7). او مجدداً درود بر کسانی که کلمات نوشته شده در این کتاب را حفظ می کنند، می گوید. یوحنا برای پرستش زیر پای عیسی به زمین می افتد، اما فرشته ای که به او یادآوری می کند که فقط خدا را پرستش کند اصلاح می شود (مکاشفه 22:8-9). عیسی به پیروان خود اطمینان می‌دهد که او «آلفا و امگا» است، هم آغاز و هم پایان - ریشه و نسل داوود - و همه تشنه‌هایی را دعوت می‌کند که آزادانه از او بنوشند - منبع آب زنده (مکاشفه 22:12-17). ). فصل با هشداری در مورد افزودن یا حذف کلمات این نبوت و آخرین دعا برای بازگشت عیسی به پایان می رسد: "آمین. بیا، خداوند عیسی!" (مکاشفه 22:18-21).</w:t>
      </w:r>
    </w:p>
    <w:p w14:paraId="551C9FDA" w14:textId="77777777" w:rsidR="000F7377" w:rsidRDefault="000F7377"/>
    <w:p w14:paraId="462D60E9" w14:textId="77777777" w:rsidR="000F7377" w:rsidRDefault="000F7377">
      <w:r xmlns:w="http://schemas.openxmlformats.org/wordprocessingml/2006/main">
        <w:t xml:space="preserve">به طور خلاصه، فصل بیست و دوم مکاشفه تصویری از رودخانه زندگی که از تخت خدا در اورشلیم جدید جاری می شود را ارائه می دهد که نمادی از طراوت و شفای ابدی است. درخت زندگی در دو طرف ایستاده است و میوه های فراوان برای قوم خدا به بار می آورد. تاریکی رانده می شود زیرا خود خدا به نور ابدی آنها تبدیل می شود. عیسی بازگشت قریب الوقوع خود را تأیید می کند و به کسانی که کلمات این کتاب را نگه می دارند وعده برکت می دهد. او همه را دعوت می کند تا در او به عنوان منبع آب زنده شریک شوند. این فصل با هشدارهایی در مورد دستکاری در این پیشگویی و دعایی برای بازگشت عیسی به پایان می رسد - نتیجه ای مناسب برای کتاب که بر امید، بازسازی و انتظار برای پیروزی نهایی مسیح بر شر تأکید دارد.</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مکاشفه 22:1 و او نهری خالص از آب حیات را به من نشان داد که مانند بلور زلال بود و از تخت خدا و بره بیرون می‌آمد.</w:t>
      </w:r>
    </w:p>
    <w:p w14:paraId="197F0B8E" w14:textId="77777777" w:rsidR="000F7377" w:rsidRDefault="000F7377"/>
    <w:p w14:paraId="39EB0647" w14:textId="77777777" w:rsidR="000F7377" w:rsidRDefault="000F7377">
      <w:r xmlns:w="http://schemas.openxmlformats.org/wordprocessingml/2006/main">
        <w:t xml:space="preserve">رودخانه زندگی پاک و زلال است که از خدا و بره جاری است.</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منبع نامحدود زندگی: چگونه فیض مسیح به ما امکان می دهد زندگی فراوان دریافت کنیم</w:t>
      </w:r>
    </w:p>
    <w:p w14:paraId="7FE7AEF6" w14:textId="77777777" w:rsidR="000F7377" w:rsidRDefault="000F7377"/>
    <w:p w14:paraId="763006E7" w14:textId="77777777" w:rsidR="000F7377" w:rsidRDefault="000F7377">
      <w:r xmlns:w="http://schemas.openxmlformats.org/wordprocessingml/2006/main">
        <w:t xml:space="preserve">2. هدیه آب زنده: نحوه دریافت و به اشتراک گذاری منبع بی پایان زندگی</w:t>
      </w:r>
    </w:p>
    <w:p w14:paraId="2B85CFB8" w14:textId="77777777" w:rsidR="000F7377" w:rsidRDefault="000F7377"/>
    <w:p w14:paraId="477E8CCD" w14:textId="77777777" w:rsidR="000F7377" w:rsidRDefault="000F7377">
      <w:r xmlns:w="http://schemas.openxmlformats.org/wordprocessingml/2006/main">
        <w:t xml:space="preserve">1. یوحنا 4: 10-14 - عیسی در مورد آب زنده ای که ارائه می دهد صحبت می کند</w:t>
      </w:r>
    </w:p>
    <w:p w14:paraId="5CEC6ED6" w14:textId="77777777" w:rsidR="000F7377" w:rsidRDefault="000F7377"/>
    <w:p w14:paraId="7564E3D3" w14:textId="77777777" w:rsidR="000F7377" w:rsidRDefault="000F7377">
      <w:r xmlns:w="http://schemas.openxmlformats.org/wordprocessingml/2006/main">
        <w:t xml:space="preserve">2. یوحنا 7:37-38 - عیسی به تشنگان آب زنده می دهد</w:t>
      </w:r>
    </w:p>
    <w:p w14:paraId="3A851EEC" w14:textId="77777777" w:rsidR="000F7377" w:rsidRDefault="000F7377"/>
    <w:p w14:paraId="20001496" w14:textId="77777777" w:rsidR="000F7377" w:rsidRDefault="000F7377">
      <w:r xmlns:w="http://schemas.openxmlformats.org/wordprocessingml/2006/main">
        <w:t xml:space="preserve">مکاشفه 22:2 در میان کوچه آن و در دو طرف نهر درخت حیات بود که دوازده نوع میوه می داد و هر ماه میوه خود را می داد و برگهای درخت برای شفای ملل</w:t>
      </w:r>
    </w:p>
    <w:p w14:paraId="3E227198" w14:textId="77777777" w:rsidR="000F7377" w:rsidRDefault="000F7377"/>
    <w:p w14:paraId="4A6CA969" w14:textId="77777777" w:rsidR="000F7377" w:rsidRDefault="000F7377">
      <w:r xmlns:w="http://schemas.openxmlformats.org/wordprocessingml/2006/main">
        <w:t xml:space="preserve">درخت زندگی در میان رودخانه دوازده نوع میوه و برگ داشت که می توانست ملت ها را شفا دهد.</w:t>
      </w:r>
    </w:p>
    <w:p w14:paraId="45AC0F24" w14:textId="77777777" w:rsidR="000F7377" w:rsidRDefault="000F7377"/>
    <w:p w14:paraId="74CDA46D" w14:textId="77777777" w:rsidR="000F7377" w:rsidRDefault="000F7377">
      <w:r xmlns:w="http://schemas.openxmlformats.org/wordprocessingml/2006/main">
        <w:t xml:space="preserve">1. قدرت شفابخش خداوند</w:t>
      </w:r>
    </w:p>
    <w:p w14:paraId="1029ED53" w14:textId="77777777" w:rsidR="000F7377" w:rsidRDefault="000F7377"/>
    <w:p w14:paraId="33824938" w14:textId="77777777" w:rsidR="000F7377" w:rsidRDefault="000F7377">
      <w:r xmlns:w="http://schemas.openxmlformats.org/wordprocessingml/2006/main">
        <w:t xml:space="preserve">2. فراوانی میوه: تشبیه نعمت های خداوند</w:t>
      </w:r>
    </w:p>
    <w:p w14:paraId="283FA86F" w14:textId="77777777" w:rsidR="000F7377" w:rsidRDefault="000F7377"/>
    <w:p w14:paraId="2D2D81EB" w14:textId="77777777" w:rsidR="000F7377" w:rsidRDefault="000F7377">
      <w:r xmlns:w="http://schemas.openxmlformats.org/wordprocessingml/2006/main">
        <w:t xml:space="preserve">1. اشعیا 61:1-3 - روح یهوه خدا بر من است، زیرا خداوند مرا مسح کرده است تا به فقرا بشارت دهم. او مرا فرستاد تا دل شکستگان را شفا دهم، تا اسیران را آزادگی و گشایش زندان را برای زندانیان اعلام کنم.</w:t>
      </w:r>
    </w:p>
    <w:p w14:paraId="45DDD4CF" w14:textId="77777777" w:rsidR="000F7377" w:rsidRDefault="000F7377"/>
    <w:p w14:paraId="6A39EB21" w14:textId="77777777" w:rsidR="000F7377" w:rsidRDefault="000F7377">
      <w:r xmlns:w="http://schemas.openxmlformats.org/wordprocessingml/2006/main">
        <w:t xml:space="preserve">2. یعقوب 5: 14-16 - آیا کسی در میان شما بیمار است؟ بگذارید مشایخ کلیسا را بخواند و بر او دعا کنند و به نام خداوند او را با روغن مسح کنند. و دعای ایمان بیمار را نجات خواهد داد و خداوند او را زنده خواهد کرد. و اگر گناه کرده باشد آمرزیده می شود. به گناهان خود برای یکدیگر اعتراف کنید و برای یکدیگر دعا کنید تا شفا پیدا کنید. دعای مؤثر و پرشور یک مرد صالح بسیار مفید است.</w:t>
      </w:r>
    </w:p>
    <w:p w14:paraId="4AFE3A56" w14:textId="77777777" w:rsidR="000F7377" w:rsidRDefault="000F7377"/>
    <w:p w14:paraId="1610DDEB" w14:textId="77777777" w:rsidR="000F7377" w:rsidRDefault="000F7377">
      <w:r xmlns:w="http://schemas.openxmlformats.org/wordprocessingml/2006/main">
        <w:t xml:space="preserve">مکاشفه 22:3 و دیگر لعنت نخواهد بود، بلکه تخت خدا و بره در آن خواهد بود. و بندگانش او را خدمت کنند:</w:t>
      </w:r>
    </w:p>
    <w:p w14:paraId="201E50B2" w14:textId="77777777" w:rsidR="000F7377" w:rsidRDefault="000F7377"/>
    <w:p w14:paraId="460A8BB7" w14:textId="77777777" w:rsidR="000F7377" w:rsidRDefault="000F7377">
      <w:r xmlns:w="http://schemas.openxmlformats.org/wordprocessingml/2006/main">
        <w:t xml:space="preserve">خدا و بره در اورشلیم جدید ساکن خواهند شد و بندگان آنها آنها را خدمت خواهند کرد.</w:t>
      </w:r>
    </w:p>
    <w:p w14:paraId="1D9EB729" w14:textId="77777777" w:rsidR="000F7377" w:rsidRDefault="000F7377"/>
    <w:p w14:paraId="6CE564E7" w14:textId="77777777" w:rsidR="000F7377" w:rsidRDefault="000F7377">
      <w:r xmlns:w="http://schemas.openxmlformats.org/wordprocessingml/2006/main">
        <w:t xml:space="preserve">1. لذت خدمت به خدا و بره</w:t>
      </w:r>
    </w:p>
    <w:p w14:paraId="375CD6EC" w14:textId="77777777" w:rsidR="000F7377" w:rsidRDefault="000F7377"/>
    <w:p w14:paraId="7FADEFE0" w14:textId="77777777" w:rsidR="000F7377" w:rsidRDefault="000F7377">
      <w:r xmlns:w="http://schemas.openxmlformats.org/wordprocessingml/2006/main">
        <w:t xml:space="preserve">2. برکت خدا از اورشلیم جدید</w:t>
      </w:r>
    </w:p>
    <w:p w14:paraId="4ED863E7" w14:textId="77777777" w:rsidR="000F7377" w:rsidRDefault="000F7377"/>
    <w:p w14:paraId="5E7D74C0" w14:textId="77777777" w:rsidR="000F7377" w:rsidRDefault="000F7377">
      <w:r xmlns:w="http://schemas.openxmlformats.org/wordprocessingml/2006/main">
        <w:t xml:space="preserve">1. متی 25:21 - "اربابش به او گفت: "آفرین، خدمتگزار نیکو و امین. تو در اندک وفادار بودی، من تو را بر بسیاری تعیین خواهم کرد. به شادی ارباب خود وارد شو."</w:t>
      </w:r>
    </w:p>
    <w:p w14:paraId="0DF4CFCE" w14:textId="77777777" w:rsidR="000F7377" w:rsidRDefault="000F7377"/>
    <w:p w14:paraId="03D4D474" w14:textId="77777777" w:rsidR="000F7377" w:rsidRDefault="000F7377">
      <w:r xmlns:w="http://schemas.openxmlformats.org/wordprocessingml/2006/main">
        <w:t xml:space="preserve">2. مکاشفه 21:3-4 - "و صدای بلندی از تخت شنیدم که می گفت: "اینک مسکن خدا نزد انسان است. او با آنها ساکن خواهد شد و آنها قوم او خواهند بود و خود خدا خواهد بود. مثل خدای ایشان با ایشان باشید. او هر اشکی را از چشمان ایشان پاک خواهد کرد و دیگر مرگ نخواهد بود، نه ماتم، نه گریه، و نه درد، زیرا چیزهای قبلی گذشته است.»</w:t>
      </w:r>
    </w:p>
    <w:p w14:paraId="16E7059D" w14:textId="77777777" w:rsidR="000F7377" w:rsidRDefault="000F7377"/>
    <w:p w14:paraId="37CF169A" w14:textId="77777777" w:rsidR="000F7377" w:rsidRDefault="000F7377">
      <w:r xmlns:w="http://schemas.openxmlformats.org/wordprocessingml/2006/main">
        <w:t xml:space="preserve">مکاشفه 22:4 و چهره او را خواهند دید. و نام او در پیشانی آنها خواهد بود.</w:t>
      </w:r>
    </w:p>
    <w:p w14:paraId="1EA2DF20" w14:textId="77777777" w:rsidR="000F7377" w:rsidRDefault="000F7377"/>
    <w:p w14:paraId="6956858C" w14:textId="77777777" w:rsidR="000F7377" w:rsidRDefault="000F7377">
      <w:r xmlns:w="http://schemas.openxmlformats.org/wordprocessingml/2006/main">
        <w:t xml:space="preserve">این قطعه بیان می کند که کسانی که از خدا پیروی می کنند، چهره او را می بینند و نام او را بر پیشانی خود خواهند داشت.</w:t>
      </w:r>
    </w:p>
    <w:p w14:paraId="374E2B2B" w14:textId="77777777" w:rsidR="000F7377" w:rsidRDefault="000F7377"/>
    <w:p w14:paraId="4CDAEC42" w14:textId="77777777" w:rsidR="000F7377" w:rsidRDefault="000F7377">
      <w:r xmlns:w="http://schemas.openxmlformats.org/wordprocessingml/2006/main">
        <w:t xml:space="preserve">1. معنای بردن نام خدا</w:t>
      </w:r>
    </w:p>
    <w:p w14:paraId="05A67F70" w14:textId="77777777" w:rsidR="000F7377" w:rsidRDefault="000F7377"/>
    <w:p w14:paraId="5F73AEE6" w14:textId="77777777" w:rsidR="000F7377" w:rsidRDefault="000F7377">
      <w:r xmlns:w="http://schemas.openxmlformats.org/wordprocessingml/2006/main">
        <w:t xml:space="preserve">2. تجربه حضور خداوند</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خروج 33: 18-23</w:t>
      </w:r>
    </w:p>
    <w:p w14:paraId="63FFF213" w14:textId="77777777" w:rsidR="000F7377" w:rsidRDefault="000F7377"/>
    <w:p w14:paraId="6CF6B158" w14:textId="77777777" w:rsidR="000F7377" w:rsidRDefault="000F7377">
      <w:r xmlns:w="http://schemas.openxmlformats.org/wordprocessingml/2006/main">
        <w:t xml:space="preserve">2. مزمور 100:2-5</w:t>
      </w:r>
    </w:p>
    <w:p w14:paraId="4EFE7321" w14:textId="77777777" w:rsidR="000F7377" w:rsidRDefault="000F7377"/>
    <w:p w14:paraId="1293A410" w14:textId="77777777" w:rsidR="000F7377" w:rsidRDefault="000F7377">
      <w:r xmlns:w="http://schemas.openxmlformats.org/wordprocessingml/2006/main">
        <w:t xml:space="preserve">مکاشفه 22:5 و هیچ شبی در آنجا نخواهد بود. و آنها به شمع و نور خورشید نیاز ندارند. زیرا یهوه خدا به آنها نور می دهد و تا ابدالاباد سلطنت خواهند کرد.</w:t>
      </w:r>
    </w:p>
    <w:p w14:paraId="4509C2F1" w14:textId="77777777" w:rsidR="000F7377" w:rsidRDefault="000F7377"/>
    <w:p w14:paraId="22887C2E" w14:textId="77777777" w:rsidR="000F7377" w:rsidRDefault="000F7377">
      <w:r xmlns:w="http://schemas.openxmlformats.org/wordprocessingml/2006/main">
        <w:t xml:space="preserve">خداوند برای کسانی که بر او توکل می کنند نور و شادی ابدی می آورد.</w:t>
      </w:r>
    </w:p>
    <w:p w14:paraId="6910C860" w14:textId="77777777" w:rsidR="000F7377" w:rsidRDefault="000F7377"/>
    <w:p w14:paraId="43E3F8A5" w14:textId="77777777" w:rsidR="000F7377" w:rsidRDefault="000F7377">
      <w:r xmlns:w="http://schemas.openxmlformats.org/wordprocessingml/2006/main">
        <w:t xml:space="preserve">1. در نور خدا شاد باشید: الف در مکاشفه 22:5</w:t>
      </w:r>
    </w:p>
    <w:p w14:paraId="1BC6AFC1" w14:textId="77777777" w:rsidR="000F7377" w:rsidRDefault="000F7377"/>
    <w:p w14:paraId="3051427A" w14:textId="77777777" w:rsidR="000F7377" w:rsidRDefault="000F7377">
      <w:r xmlns:w="http://schemas.openxmlformats.org/wordprocessingml/2006/main">
        <w:t xml:space="preserve">2. سلطنت ابدی: الف بر نعمت توکل بر خدا</w:t>
      </w:r>
    </w:p>
    <w:p w14:paraId="3870011C" w14:textId="77777777" w:rsidR="000F7377" w:rsidRDefault="000F7377"/>
    <w:p w14:paraId="3BE77141" w14:textId="77777777" w:rsidR="000F7377" w:rsidRDefault="000F7377">
      <w:r xmlns:w="http://schemas.openxmlformats.org/wordprocessingml/2006/main">
        <w:t xml:space="preserve">1. اشعیا 60:19-20 - خورشید دیگر نور تو در روز نخواهد بود. ماه به تو روشنایی نخواهد داد، بلکه خداوند برای تو نوری جاودانی و خدایت جلال تو خواهد بود. خورشید تو دیگر غروب نخواهد کرد. نه ماه تو عقب نشینی نخواهد کرد، زیرا خداوند نور ابدی تو خواهد بود و ایام سوگواری تو پایان خواهد یافت.</w:t>
      </w:r>
    </w:p>
    <w:p w14:paraId="38F09B89" w14:textId="77777777" w:rsidR="000F7377" w:rsidRDefault="000F7377"/>
    <w:p w14:paraId="018BB735" w14:textId="77777777" w:rsidR="000F7377" w:rsidRDefault="000F7377">
      <w:r xmlns:w="http://schemas.openxmlformats.org/wordprocessingml/2006/main">
        <w:t xml:space="preserve">2. مزمور 36:9 - زیرا چشمه حیات نزد توست: در نور تو نور را خواهیم دید.</w:t>
      </w:r>
    </w:p>
    <w:p w14:paraId="680016F6" w14:textId="77777777" w:rsidR="000F7377" w:rsidRDefault="000F7377"/>
    <w:p w14:paraId="667DC9BC" w14:textId="77777777" w:rsidR="000F7377" w:rsidRDefault="000F7377">
      <w:r xmlns:w="http://schemas.openxmlformats.org/wordprocessingml/2006/main">
        <w:t xml:space="preserve">مکاشفه 22:6 و او به من گفت: "این سخنان وفادار و صادق است. و یهوه خدای انبیای مقدس فرشته خود را فرستاد تا کارهایی را که به زودی باید انجام شود به بندگانش نشان دهد.</w:t>
      </w:r>
    </w:p>
    <w:p w14:paraId="02B12BF5" w14:textId="77777777" w:rsidR="000F7377" w:rsidRDefault="000F7377"/>
    <w:p w14:paraId="61F016BD" w14:textId="77777777" w:rsidR="000F7377" w:rsidRDefault="000F7377">
      <w:r xmlns:w="http://schemas.openxmlformats.org/wordprocessingml/2006/main">
        <w:t xml:space="preserve">فرشته ای از سوی خداوند خدای انبیای مقدس فرستاده شد تا به بندگان خود آنچه را که باید به زودی رخ دهد نشان دهد.</w:t>
      </w:r>
    </w:p>
    <w:p w14:paraId="52A54E77" w14:textId="77777777" w:rsidR="000F7377" w:rsidRDefault="000F7377"/>
    <w:p w14:paraId="2AC01B1A" w14:textId="77777777" w:rsidR="000F7377" w:rsidRDefault="000F7377">
      <w:r xmlns:w="http://schemas.openxmlformats.org/wordprocessingml/2006/main">
        <w:t xml:space="preserve">1. وفاداری کلام خدا</w:t>
      </w:r>
    </w:p>
    <w:p w14:paraId="26DC6F31" w14:textId="77777777" w:rsidR="000F7377" w:rsidRDefault="000F7377"/>
    <w:p w14:paraId="71A26DDC" w14:textId="77777777" w:rsidR="000F7377" w:rsidRDefault="000F7377">
      <w:r xmlns:w="http://schemas.openxmlformats.org/wordprocessingml/2006/main">
        <w:t xml:space="preserve">2. اختیار و قدرت خداوند</w:t>
      </w:r>
    </w:p>
    <w:p w14:paraId="7F5D8090" w14:textId="77777777" w:rsidR="000F7377" w:rsidRDefault="000F7377"/>
    <w:p w14:paraId="411A0707" w14:textId="77777777" w:rsidR="000F7377" w:rsidRDefault="000F7377">
      <w:r xmlns:w="http://schemas.openxmlformats.org/wordprocessingml/2006/main">
        <w:t xml:space="preserve">1. اشعیا 55:11 - کلام من نیز چنین خواهد بود که از دهان من بیرون می‌آید.</w:t>
      </w:r>
    </w:p>
    <w:p w14:paraId="1E8C74FB" w14:textId="77777777" w:rsidR="000F7377" w:rsidRDefault="000F7377"/>
    <w:p w14:paraId="0D708812" w14:textId="77777777" w:rsidR="000F7377" w:rsidRDefault="000F7377">
      <w:r xmlns:w="http://schemas.openxmlformats.org/wordprocessingml/2006/main">
        <w:t xml:space="preserve">2. عبرانیان 1:14 - آیا همه آنها ارواح خدمتگزار نیستند که برای خدمت به آنها فرستاده شده اند که وارثان نجات خواهند بود؟</w:t>
      </w:r>
    </w:p>
    <w:p w14:paraId="3120C792" w14:textId="77777777" w:rsidR="000F7377" w:rsidRDefault="000F7377"/>
    <w:p w14:paraId="51950C3F" w14:textId="77777777" w:rsidR="000F7377" w:rsidRDefault="000F7377">
      <w:r xmlns:w="http://schemas.openxmlformats.org/wordprocessingml/2006/main">
        <w:t xml:space="preserve">مکاشفه 22:7 اینک من به سرعت می‌آیم، خوشا به حال کسی که سخنان نبوت این کتاب را نگاه می‌دارد.</w:t>
      </w:r>
    </w:p>
    <w:p w14:paraId="5E03AF6A" w14:textId="77777777" w:rsidR="000F7377" w:rsidRDefault="000F7377"/>
    <w:p w14:paraId="4E6D703D" w14:textId="77777777" w:rsidR="000F7377" w:rsidRDefault="000F7377">
      <w:r xmlns:w="http://schemas.openxmlformats.org/wordprocessingml/2006/main">
        <w:t xml:space="preserve">کتاب مکاشفه وعده می‌دهد که عیسی به سرعت بازخواهد گشت و کسانی که گفته‌های نبوت را حفظ کنند، برکت خواهند یافت.</w:t>
      </w:r>
    </w:p>
    <w:p w14:paraId="5777C23B" w14:textId="77777777" w:rsidR="000F7377" w:rsidRDefault="000F7377"/>
    <w:p w14:paraId="286324C1" w14:textId="77777777" w:rsidR="000F7377" w:rsidRDefault="000F7377">
      <w:r xmlns:w="http://schemas.openxmlformats.org/wordprocessingml/2006/main">
        <w:t xml:space="preserve">1. نعمت اطاعت: زندگی بر اساس پیشگویی های وحی</w:t>
      </w:r>
    </w:p>
    <w:p w14:paraId="7E85D959" w14:textId="77777777" w:rsidR="000F7377" w:rsidRDefault="000F7377"/>
    <w:p w14:paraId="6FF03858" w14:textId="77777777" w:rsidR="000F7377" w:rsidRDefault="000F7377">
      <w:r xmlns:w="http://schemas.openxmlformats.org/wordprocessingml/2006/main">
        <w:t xml:space="preserve">2. انتظار و تماشای بازگشت عیسی</w:t>
      </w:r>
    </w:p>
    <w:p w14:paraId="6DAE8279" w14:textId="77777777" w:rsidR="000F7377" w:rsidRDefault="000F7377"/>
    <w:p w14:paraId="5AD05B8F" w14:textId="77777777" w:rsidR="000F7377" w:rsidRDefault="000F7377">
      <w:r xmlns:w="http://schemas.openxmlformats.org/wordprocessingml/2006/main">
        <w:t xml:space="preserve">1. تثنیه 28: 1-2 - "و اگر صادقانه از صدای یهوه خدای خود اطاعت کنید و مراقب باشید که تمام اوامر او را که امروز به شما امر می کنم انجام دهید، یهوه خدایت شما را بر تمامی امت های جهان برتری خواهد داد. اگر صدای یهوه خدای خود را اطاعت کنید، همه این برکات بر شما خواهد آمد و شما را فرا خواهد گرفت.»</w:t>
      </w:r>
    </w:p>
    <w:p w14:paraId="065563AE" w14:textId="77777777" w:rsidR="000F7377" w:rsidRDefault="000F7377"/>
    <w:p w14:paraId="14DDBED0" w14:textId="77777777" w:rsidR="000F7377" w:rsidRDefault="000F7377">
      <w:r xmlns:w="http://schemas.openxmlformats.org/wordprocessingml/2006/main">
        <w:t xml:space="preserve">2. متی 24:44 - "بنابراین شما نیز باید آماده باشید، زیرا پسر انسان در ساعتی می آید که شما انتظارش را ندارید."</w:t>
      </w:r>
    </w:p>
    <w:p w14:paraId="19EDF8AC" w14:textId="77777777" w:rsidR="000F7377" w:rsidRDefault="000F7377"/>
    <w:p w14:paraId="5969A06C" w14:textId="77777777" w:rsidR="000F7377" w:rsidRDefault="000F7377">
      <w:r xmlns:w="http://schemas.openxmlformats.org/wordprocessingml/2006/main">
        <w:t xml:space="preserve">مکاشفه 22:8 و من یوحنا این چیزها را دیدم و شنیدم. و چون شنیدم و دیدم، برای </w:t>
      </w:r>
      <w:r xmlns:w="http://schemas.openxmlformats.org/wordprocessingml/2006/main">
        <w:lastRenderedPageBreak xmlns:w="http://schemas.openxmlformats.org/wordprocessingml/2006/main"/>
      </w:r>
      <w:r xmlns:w="http://schemas.openxmlformats.org/wordprocessingml/2006/main">
        <w:t xml:space="preserve">عبادت در برابر پاهای فرشته ای که این چیزها را به من نشان داد به زمین افتادم.</w:t>
      </w:r>
    </w:p>
    <w:p w14:paraId="443C2314" w14:textId="77777777" w:rsidR="000F7377" w:rsidRDefault="000F7377"/>
    <w:p w14:paraId="521A99EB" w14:textId="77777777" w:rsidR="000F7377" w:rsidRDefault="000F7377">
      <w:r xmlns:w="http://schemas.openxmlformats.org/wordprocessingml/2006/main">
        <w:t xml:space="preserve">یوحنای رسول چیزهایی را که در کتاب مکاشفه نازل شده دید و شنید.</w:t>
      </w:r>
    </w:p>
    <w:p w14:paraId="618FBC89" w14:textId="77777777" w:rsidR="000F7377" w:rsidRDefault="000F7377"/>
    <w:p w14:paraId="6240D0C0" w14:textId="77777777" w:rsidR="000F7377" w:rsidRDefault="000F7377">
      <w:r xmlns:w="http://schemas.openxmlformats.org/wordprocessingml/2006/main">
        <w:t xml:space="preserve">1: تنها خدا را پرستش کنید - مثال یوحنا به ما می آموزد که تنها خدا را بپرستیم و در برابر هیچ کس تعظیم نکنیم.</w:t>
      </w:r>
    </w:p>
    <w:p w14:paraId="6B952EB0" w14:textId="77777777" w:rsidR="000F7377" w:rsidRDefault="000F7377"/>
    <w:p w14:paraId="552D0714" w14:textId="77777777" w:rsidR="000F7377" w:rsidRDefault="000F7377">
      <w:r xmlns:w="http://schemas.openxmlformats.org/wordprocessingml/2006/main">
        <w:t xml:space="preserve">2: گوش کن و اطاعت کن - حتی زمانی که با ماوراءالطبیعه روبرو شد، یحیی به دستورات فرشته گوش داد و اطاعت کرد.</w:t>
      </w:r>
    </w:p>
    <w:p w14:paraId="3B756EE5" w14:textId="77777777" w:rsidR="000F7377" w:rsidRDefault="000F7377"/>
    <w:p w14:paraId="232C1EDC" w14:textId="77777777" w:rsidR="000F7377" w:rsidRDefault="000F7377">
      <w:r xmlns:w="http://schemas.openxmlformats.org/wordprocessingml/2006/main">
        <w:t xml:space="preserve">1: خروج 20:3-6 "به جز من خدایان دیگری نخواهید داشت. برای خود تصویری به شکل هیچ چیز در آسمان بالا یا در زمین زیر یا در آبهای پایین نسازید. سجده نکنید. آنها را بپرستید یا آنها را بپرستید زیرا من یهوه خدای شما خدای حسود هستم.»</w:t>
      </w:r>
    </w:p>
    <w:p w14:paraId="6EA8A553" w14:textId="77777777" w:rsidR="000F7377" w:rsidRDefault="000F7377"/>
    <w:p w14:paraId="56DB6553" w14:textId="77777777" w:rsidR="000F7377" w:rsidRDefault="000F7377">
      <w:r xmlns:w="http://schemas.openxmlformats.org/wordprocessingml/2006/main">
        <w:t xml:space="preserve">2: یوحنا 4:24 "خدا روح است و پرستندگان او باید در روح و حقیقت پرستش کنند."</w:t>
      </w:r>
    </w:p>
    <w:p w14:paraId="39CB0AE0" w14:textId="77777777" w:rsidR="000F7377" w:rsidRDefault="000F7377"/>
    <w:p w14:paraId="3D6D1887" w14:textId="77777777" w:rsidR="000F7377" w:rsidRDefault="000F7377">
      <w:r xmlns:w="http://schemas.openxmlformats.org/wordprocessingml/2006/main">
        <w:t xml:space="preserve">مکاشفه 22:9 آنگاه به من گفت: ببین این کار را نکن، زیرا من همکار تو و برادران تو انبیا و نگهبانان سخنان این کتاب هستم: خدا را بپرست.</w:t>
      </w:r>
    </w:p>
    <w:p w14:paraId="1D52D520" w14:textId="77777777" w:rsidR="000F7377" w:rsidRDefault="000F7377"/>
    <w:p w14:paraId="0DC6FD8D" w14:textId="77777777" w:rsidR="000F7377" w:rsidRDefault="000F7377">
      <w:r xmlns:w="http://schemas.openxmlformats.org/wordprocessingml/2006/main">
        <w:t xml:space="preserve">فرشته ای با یوحنا صحبت می کند و به او دستور می دهد که فرشته را پرستش نکند، بلکه در عوض خدا را بپرستد، زیرا فرشته هم خدمتی و از پیامبران و کسانی است که سخنان این کتاب را حفظ می کنند.</w:t>
      </w:r>
    </w:p>
    <w:p w14:paraId="25F9C44B" w14:textId="77777777" w:rsidR="000F7377" w:rsidRDefault="000F7377"/>
    <w:p w14:paraId="79EC4251" w14:textId="77777777" w:rsidR="000F7377" w:rsidRDefault="000F7377">
      <w:r xmlns:w="http://schemas.openxmlformats.org/wordprocessingml/2006/main">
        <w:t xml:space="preserve">1. هدف پیامبران: چگونه خداوند از طریق بندگانش با ما صحبت می کند</w:t>
      </w:r>
    </w:p>
    <w:p w14:paraId="77B90BCB" w14:textId="77777777" w:rsidR="000F7377" w:rsidRDefault="000F7377"/>
    <w:p w14:paraId="11065A05" w14:textId="77777777" w:rsidR="000F7377" w:rsidRDefault="000F7377">
      <w:r xmlns:w="http://schemas.openxmlformats.org/wordprocessingml/2006/main">
        <w:t xml:space="preserve">2. قدرت عبادت: جلال و جلال خداوند را که سزاوارش است</w:t>
      </w:r>
    </w:p>
    <w:p w14:paraId="3BB81B41" w14:textId="77777777" w:rsidR="000F7377" w:rsidRDefault="000F7377"/>
    <w:p w14:paraId="20FA5140" w14:textId="77777777" w:rsidR="000F7377" w:rsidRDefault="000F7377">
      <w:r xmlns:w="http://schemas.openxmlformats.org/wordprocessingml/2006/main">
        <w:t xml:space="preserve">1. تثنیه 10:20 - "از خداوند، خدای خود بترسید، فقط او را خدمت کنید و به نام او سوگند بخورید."</w:t>
      </w:r>
    </w:p>
    <w:p w14:paraId="3E0BC66A" w14:textId="77777777" w:rsidR="000F7377" w:rsidRDefault="000F7377"/>
    <w:p w14:paraId="64C792E4" w14:textId="77777777" w:rsidR="000F7377" w:rsidRDefault="000F7377">
      <w:r xmlns:w="http://schemas.openxmlformats.org/wordprocessingml/2006/main">
        <w:t xml:space="preserve">2. اعمال رسولان 10:34-35 - "سپس پطرس شروع به صحبت کرد: "اکنون متوجه شدم که چقدر درست است که خدا لطف نمی کند، بلکه از هر قوم کسی را می پذیرد که از او می ترسد و آنچه را که درست است انجام می دهد."</w:t>
      </w:r>
    </w:p>
    <w:p w14:paraId="575B327B" w14:textId="77777777" w:rsidR="000F7377" w:rsidRDefault="000F7377"/>
    <w:p w14:paraId="60AC89F9" w14:textId="77777777" w:rsidR="000F7377" w:rsidRDefault="000F7377">
      <w:r xmlns:w="http://schemas.openxmlformats.org/wordprocessingml/2006/main">
        <w:t xml:space="preserve">مکاشفه 22:10 و او به من گفت، سخنان نبوت این کتاب را مهر مکن، زیرا زمان نزدیک است.</w:t>
      </w:r>
    </w:p>
    <w:p w14:paraId="563607DF" w14:textId="77777777" w:rsidR="000F7377" w:rsidRDefault="000F7377"/>
    <w:p w14:paraId="71D8DDDC" w14:textId="77777777" w:rsidR="000F7377" w:rsidRDefault="000F7377">
      <w:r xmlns:w="http://schemas.openxmlformats.org/wordprocessingml/2006/main">
        <w:t xml:space="preserve">به یوحنا دستور داده شده است که سخنان نبوت را در کتاب مکاشفه مهر نبندد زیرا زمان نزدیک است.</w:t>
      </w:r>
    </w:p>
    <w:p w14:paraId="27C437AF" w14:textId="77777777" w:rsidR="000F7377" w:rsidRDefault="000F7377"/>
    <w:p w14:paraId="2D990AAB" w14:textId="77777777" w:rsidR="000F7377" w:rsidRDefault="000F7377">
      <w:r xmlns:w="http://schemas.openxmlformats.org/wordprocessingml/2006/main">
        <w:t xml:space="preserve">1. زمان اکنون است: کشف اهمیت پیشگویی ها در مکاشفه</w:t>
      </w:r>
    </w:p>
    <w:p w14:paraId="633B10A5" w14:textId="77777777" w:rsidR="000F7377" w:rsidRDefault="000F7377"/>
    <w:p w14:paraId="6BFA7191" w14:textId="77777777" w:rsidR="000F7377" w:rsidRDefault="000F7377">
      <w:r xmlns:w="http://schemas.openxmlformats.org/wordprocessingml/2006/main">
        <w:t xml:space="preserve">2. مهر و موم کردن پیشگویی ها: انتخاب زندگی در لحظه</w:t>
      </w:r>
    </w:p>
    <w:p w14:paraId="01E3A989" w14:textId="77777777" w:rsidR="000F7377" w:rsidRDefault="000F7377"/>
    <w:p w14:paraId="15EBA8F1" w14:textId="77777777" w:rsidR="000F7377" w:rsidRDefault="000F7377">
      <w:r xmlns:w="http://schemas.openxmlformats.org/wordprocessingml/2006/main">
        <w:t xml:space="preserve">1. متی 24:36 - "اما در مورد آن روز و ساعت هیچ کس نمی داند، نه فرشتگان آسمان، نه پسر، بلکه فقط پدر."</w:t>
      </w:r>
    </w:p>
    <w:p w14:paraId="0CBCD390" w14:textId="77777777" w:rsidR="000F7377" w:rsidRDefault="000F7377"/>
    <w:p w14:paraId="430CF3A9" w14:textId="77777777" w:rsidR="000F7377" w:rsidRDefault="000F7377">
      <w:r xmlns:w="http://schemas.openxmlformats.org/wordprocessingml/2006/main">
        <w:t xml:space="preserve">2. رومیان 13: 11-12 - «علاوه بر این زمان را می دانید که ساعت بیدار شدن شما از خواب فرا رسیده است. زیرا نجات اکنون به ما نزدیکتر از زمانی است که برای اولین بار ایمان آوردیم.»</w:t>
      </w:r>
    </w:p>
    <w:p w14:paraId="62EC64A6" w14:textId="77777777" w:rsidR="000F7377" w:rsidRDefault="000F7377"/>
    <w:p w14:paraId="21DE0E5F" w14:textId="77777777" w:rsidR="000F7377" w:rsidRDefault="000F7377">
      <w:r xmlns:w="http://schemas.openxmlformats.org/wordprocessingml/2006/main">
        <w:t xml:space="preserve">مکاشفه 22:11 هر که ستمکار است، همچنان ظلم کند، و هر که پلید است، همچنان کثیف باشد، و هر که عادل است، عادل بماند .</w:t>
      </w:r>
    </w:p>
    <w:p w14:paraId="5EDA12B9" w14:textId="77777777" w:rsidR="000F7377" w:rsidRDefault="000F7377"/>
    <w:p w14:paraId="6F0D3698" w14:textId="77777777" w:rsidR="000F7377" w:rsidRDefault="000F7377">
      <w:r xmlns:w="http://schemas.openxmlformats.org/wordprocessingml/2006/main">
        <w:t xml:space="preserve">این قطعه نشان می دهد که هر فردی بر اساس اعمال خود مورد قضاوت قرار می گیرد.</w:t>
      </w:r>
    </w:p>
    <w:p w14:paraId="68F45AEE" w14:textId="77777777" w:rsidR="000F7377" w:rsidRDefault="000F7377"/>
    <w:p w14:paraId="01514417" w14:textId="77777777" w:rsidR="000F7377" w:rsidRDefault="000F7377">
      <w:r xmlns:w="http://schemas.openxmlformats.org/wordprocessingml/2006/main">
        <w:t xml:space="preserve">1. مقدس باشید: انتخاب های درست</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قدرت فیض: عادل ساختن ناعادل</w:t>
      </w:r>
    </w:p>
    <w:p w14:paraId="0B8023EB" w14:textId="77777777" w:rsidR="000F7377" w:rsidRDefault="000F7377"/>
    <w:p w14:paraId="4DEEA69B" w14:textId="77777777" w:rsidR="000F7377" w:rsidRDefault="000F7377">
      <w:r xmlns:w="http://schemas.openxmlformats.org/wordprocessingml/2006/main">
        <w:t xml:space="preserve">1. اول یوحنا 2: 15-17 - جهان را دوست نداشته باشید</w:t>
      </w:r>
    </w:p>
    <w:p w14:paraId="577A5B4A" w14:textId="77777777" w:rsidR="000F7377" w:rsidRDefault="000F7377"/>
    <w:p w14:paraId="0C0D1947" w14:textId="77777777" w:rsidR="000F7377" w:rsidRDefault="000F7377">
      <w:r xmlns:w="http://schemas.openxmlformats.org/wordprocessingml/2006/main">
        <w:t xml:space="preserve">2. رومیان 6: 17-18 - اجازه ندهید گناه در زندگی شما سلطنت کند</w:t>
      </w:r>
    </w:p>
    <w:p w14:paraId="6D8F61C7" w14:textId="77777777" w:rsidR="000F7377" w:rsidRDefault="000F7377"/>
    <w:p w14:paraId="30A6F6D8" w14:textId="77777777" w:rsidR="000F7377" w:rsidRDefault="000F7377">
      <w:r xmlns:w="http://schemas.openxmlformats.org/wordprocessingml/2006/main">
        <w:t xml:space="preserve">مکاشفه 22:12 و اینک، من به سرعت می‌آیم. و پاداش من با من است تا هر کس را برحسب کارش بدهم.</w:t>
      </w:r>
    </w:p>
    <w:p w14:paraId="10589783" w14:textId="77777777" w:rsidR="000F7377" w:rsidRDefault="000F7377"/>
    <w:p w14:paraId="31B9244E" w14:textId="77777777" w:rsidR="000F7377" w:rsidRDefault="000F7377">
      <w:r xmlns:w="http://schemas.openxmlformats.org/wordprocessingml/2006/main">
        <w:t xml:space="preserve">عیسی مسیح به سرعت می آید و پاداش او برای پیروان وفادار مطابق با کار آنها داده خواهد شد.</w:t>
      </w:r>
    </w:p>
    <w:p w14:paraId="26B28227" w14:textId="77777777" w:rsidR="000F7377" w:rsidRDefault="000F7377"/>
    <w:p w14:paraId="2937E664" w14:textId="77777777" w:rsidR="000F7377" w:rsidRDefault="000F7377">
      <w:r xmlns:w="http://schemas.openxmlformats.org/wordprocessingml/2006/main">
        <w:t xml:space="preserve">1. "زندگی با دیدگاه ابدی"</w:t>
      </w:r>
    </w:p>
    <w:p w14:paraId="608E4419" w14:textId="77777777" w:rsidR="000F7377" w:rsidRDefault="000F7377"/>
    <w:p w14:paraId="4CD74EA5" w14:textId="77777777" w:rsidR="000F7377" w:rsidRDefault="000F7377">
      <w:r xmlns:w="http://schemas.openxmlformats.org/wordprocessingml/2006/main">
        <w:t xml:space="preserve">2. "وعده پاداش های ابدی"</w:t>
      </w:r>
    </w:p>
    <w:p w14:paraId="7AF0E86E" w14:textId="77777777" w:rsidR="000F7377" w:rsidRDefault="000F7377"/>
    <w:p w14:paraId="0711B1A9" w14:textId="77777777" w:rsidR="000F7377" w:rsidRDefault="000F7377">
      <w:r xmlns:w="http://schemas.openxmlformats.org/wordprocessingml/2006/main">
        <w:t xml:space="preserve">1. متی 16:27 - زیرا پسر انسان در جلال پدرش با فرشتگانش خواهد آمد و آنگاه به هر یک مطابق اعمالش پاداش خواهد داد.</w:t>
      </w:r>
    </w:p>
    <w:p w14:paraId="4CD950DF" w14:textId="77777777" w:rsidR="000F7377" w:rsidRDefault="000F7377"/>
    <w:p w14:paraId="480068DB" w14:textId="77777777" w:rsidR="000F7377" w:rsidRDefault="000F7377">
      <w:r xmlns:w="http://schemas.openxmlformats.org/wordprocessingml/2006/main">
        <w:t xml:space="preserve">2. کولسیان 3: 23-24 - و هر کاری که انجام می دهید، آن را با دل و جان انجام دهید، مانند خداوند و نه برای مردم، زیرا می دانید که پاداش میراث را از خداوند خواهید گرفت. زیرا خداوند مسیح را خدمت می کنید.</w:t>
      </w:r>
    </w:p>
    <w:p w14:paraId="52C37E56" w14:textId="77777777" w:rsidR="000F7377" w:rsidRDefault="000F7377"/>
    <w:p w14:paraId="30D28ED9" w14:textId="77777777" w:rsidR="000F7377" w:rsidRDefault="000F7377">
      <w:r xmlns:w="http://schemas.openxmlformats.org/wordprocessingml/2006/main">
        <w:t xml:space="preserve">مکاشفه 22:13 من آلفا و امگا هستم، آغاز و پایان، اولین و آخرین.</w:t>
      </w:r>
    </w:p>
    <w:p w14:paraId="18BEDA00" w14:textId="77777777" w:rsidR="000F7377" w:rsidRDefault="000F7377"/>
    <w:p w14:paraId="6CBDEA32" w14:textId="77777777" w:rsidR="000F7377" w:rsidRDefault="000F7377">
      <w:r xmlns:w="http://schemas.openxmlformats.org/wordprocessingml/2006/main">
        <w:t xml:space="preserve">خداوند آغاز و پایان همه چیز، سرچشمه همه حیات و قدرت است.</w:t>
      </w:r>
    </w:p>
    <w:p w14:paraId="4CCE62D8" w14:textId="77777777" w:rsidR="000F7377" w:rsidRDefault="000F7377"/>
    <w:p w14:paraId="24B2DADA" w14:textId="77777777" w:rsidR="000F7377" w:rsidRDefault="000F7377">
      <w:r xmlns:w="http://schemas.openxmlformats.org/wordprocessingml/2006/main">
        <w:t xml:space="preserve">1. قدرت ابدی خداوند</w:t>
      </w:r>
    </w:p>
    <w:p w14:paraId="7C82A3A0" w14:textId="77777777" w:rsidR="000F7377" w:rsidRDefault="000F7377"/>
    <w:p w14:paraId="3ACC2770" w14:textId="77777777" w:rsidR="000F7377" w:rsidRDefault="000F7377">
      <w:r xmlns:w="http://schemas.openxmlformats.org/wordprocessingml/2006/main">
        <w:t xml:space="preserve">2. منشأ الهی زندگی</w:t>
      </w:r>
    </w:p>
    <w:p w14:paraId="4511C655" w14:textId="77777777" w:rsidR="000F7377" w:rsidRDefault="000F7377"/>
    <w:p w14:paraId="55F29221" w14:textId="77777777" w:rsidR="000F7377" w:rsidRDefault="000F7377">
      <w:r xmlns:w="http://schemas.openxmlformats.org/wordprocessingml/2006/main">
        <w:t xml:space="preserve">1. رومیان 11:36 - زیرا همه چیز از او و بوسیله او و برای اوست. تا ابد جلال از آن او باد!</w:t>
      </w:r>
    </w:p>
    <w:p w14:paraId="55DCE15E" w14:textId="77777777" w:rsidR="000F7377" w:rsidRDefault="000F7377"/>
    <w:p w14:paraId="15BEA3C6" w14:textId="77777777" w:rsidR="000F7377" w:rsidRDefault="000F7377">
      <w:r xmlns:w="http://schemas.openxmlformats.org/wordprocessingml/2006/main">
        <w:t xml:space="preserve">2. یوحنا 1: 3 - همه چیز به وسیله او ساخته شد و بدون او هیچ چیز ساخته نشد.</w:t>
      </w:r>
    </w:p>
    <w:p w14:paraId="4D9DA77D" w14:textId="77777777" w:rsidR="000F7377" w:rsidRDefault="000F7377"/>
    <w:p w14:paraId="342F47F8" w14:textId="77777777" w:rsidR="000F7377" w:rsidRDefault="000F7377">
      <w:r xmlns:w="http://schemas.openxmlformats.org/wordprocessingml/2006/main">
        <w:t xml:space="preserve">مکاشفه 22:14 خوشا به حال آنان که احکام او را به جا می آورند تا بر درخت حیات حق داشته باشند و از دروازه ها به شهر وارد شوند.</w:t>
      </w:r>
    </w:p>
    <w:p w14:paraId="14E8BB9B" w14:textId="77777777" w:rsidR="000F7377" w:rsidRDefault="000F7377"/>
    <w:p w14:paraId="3F71D9DD" w14:textId="77777777" w:rsidR="000F7377" w:rsidRDefault="000F7377">
      <w:r xmlns:w="http://schemas.openxmlformats.org/wordprocessingml/2006/main">
        <w:t xml:space="preserve">کسانی که از دستورات خدا پیروی کنند به درخت زندگی و دروازه های شهر بهشتی دسترسی خواهند داشت.</w:t>
      </w:r>
    </w:p>
    <w:p w14:paraId="0DBFC1BD" w14:textId="77777777" w:rsidR="000F7377" w:rsidRDefault="000F7377"/>
    <w:p w14:paraId="107829F5" w14:textId="77777777" w:rsidR="000F7377" w:rsidRDefault="000F7377">
      <w:r xmlns:w="http://schemas.openxmlformats.org/wordprocessingml/2006/main">
        <w:t xml:space="preserve">1. نعمت اطاعت: استقبال از لذت پیروی از اراده خدا</w:t>
      </w:r>
    </w:p>
    <w:p w14:paraId="6CEE5B9E" w14:textId="77777777" w:rsidR="000F7377" w:rsidRDefault="000F7377"/>
    <w:p w14:paraId="0F3D9E68" w14:textId="77777777" w:rsidR="000F7377" w:rsidRDefault="000F7377">
      <w:r xmlns:w="http://schemas.openxmlformats.org/wordprocessingml/2006/main">
        <w:t xml:space="preserve">2. وعده های درخت زندگی: درو کردن پاداش های وفاداری</w:t>
      </w:r>
    </w:p>
    <w:p w14:paraId="49F2C5BC" w14:textId="77777777" w:rsidR="000F7377" w:rsidRDefault="000F7377"/>
    <w:p w14:paraId="0198A1DB" w14:textId="77777777" w:rsidR="000F7377" w:rsidRDefault="000F7377">
      <w:r xmlns:w="http://schemas.openxmlformats.org/wordprocessingml/2006/main">
        <w:t xml:space="preserve">1. تثنیه 11:26-28 - برکات برای اطاعت</w:t>
      </w:r>
    </w:p>
    <w:p w14:paraId="5785F8E4" w14:textId="77777777" w:rsidR="000F7377" w:rsidRDefault="000F7377"/>
    <w:p w14:paraId="49AA34B8" w14:textId="77777777" w:rsidR="000F7377" w:rsidRDefault="000F7377">
      <w:r xmlns:w="http://schemas.openxmlformats.org/wordprocessingml/2006/main">
        <w:t xml:space="preserve">2. پیدایش 2:9 - درخت زندگی در باغ عدن</w:t>
      </w:r>
    </w:p>
    <w:p w14:paraId="21B55FBF" w14:textId="77777777" w:rsidR="000F7377" w:rsidRDefault="000F7377"/>
    <w:p w14:paraId="4626E140" w14:textId="77777777" w:rsidR="000F7377" w:rsidRDefault="000F7377">
      <w:r xmlns:w="http://schemas.openxmlformats.org/wordprocessingml/2006/main">
        <w:t xml:space="preserve">مکاشفه 22:15 زیرا سگها و جادوگران و فاحشه ها و قاتلها و بت پرستان و هر که دوست دارد و دروغ می گوید بیرون هستند.</w:t>
      </w:r>
    </w:p>
    <w:p w14:paraId="5C9C3D4C" w14:textId="77777777" w:rsidR="000F7377" w:rsidRDefault="000F7377"/>
    <w:p w14:paraId="70E87FC6" w14:textId="77777777" w:rsidR="000F7377" w:rsidRDefault="000F7377">
      <w:r xmlns:w="http://schemas.openxmlformats.org/wordprocessingml/2006/main">
        <w:t xml:space="preserve">کسانی که عیسی را نپذیرند از پادشاهی خدا حذف خواهند شد.</w:t>
      </w:r>
    </w:p>
    <w:p w14:paraId="227AAFBD" w14:textId="77777777" w:rsidR="000F7377" w:rsidRDefault="000F7377"/>
    <w:p w14:paraId="57B4B336" w14:textId="77777777" w:rsidR="000F7377" w:rsidRDefault="000F7377">
      <w:r xmlns:w="http://schemas.openxmlformats.org/wordprocessingml/2006/main">
        <w:t xml:space="preserve">1. 1: ما باید عیسی مسیح را به عنوان خداوند و نجات دهنده خود بپذیریم تا وارد پادشاهی خدا شویم.</w:t>
      </w:r>
    </w:p>
    <w:p w14:paraId="4A4BF862" w14:textId="77777777" w:rsidR="000F7377" w:rsidRDefault="000F7377"/>
    <w:p w14:paraId="5F84924E" w14:textId="77777777" w:rsidR="000F7377" w:rsidRDefault="000F7377">
      <w:r xmlns:w="http://schemas.openxmlformats.org/wordprocessingml/2006/main">
        <w:t xml:space="preserve">2. 2: ما باید تلاش کنیم تا زندگی مقدسی مطابق با کلام خدا داشته باشیم.</w:t>
      </w:r>
    </w:p>
    <w:p w14:paraId="7BED97D8" w14:textId="77777777" w:rsidR="000F7377" w:rsidRDefault="000F7377"/>
    <w:p w14:paraId="64E72DAE" w14:textId="77777777" w:rsidR="000F7377" w:rsidRDefault="000F7377">
      <w:r xmlns:w="http://schemas.openxmlformats.org/wordprocessingml/2006/main">
        <w:t xml:space="preserve">1. 1: افسسیان 2: 8-9 - "زیرا به فیض از طریق ایمان نجات یافته اید. و این کار شما نیست، این هدیه خداست، نه نتیجه اعمال، تا هیچ کس نتواند فخر کند. "</w:t>
      </w:r>
    </w:p>
    <w:p w14:paraId="13D061ED" w14:textId="77777777" w:rsidR="000F7377" w:rsidRDefault="000F7377"/>
    <w:p w14:paraId="3C498249" w14:textId="77777777" w:rsidR="000F7377" w:rsidRDefault="000F7377">
      <w:r xmlns:w="http://schemas.openxmlformats.org/wordprocessingml/2006/main">
        <w:t xml:space="preserve">2. 2: رومیان 10:9-10 - "اگر با دهان خود اعتراف کنید که عیسی خداوند است و در دل خود ایمان داشته باشید که خدا او را از مردگان برخیزانید، نجات خواهید یافت. زیرا با دل ایمان می آورد و عادل می شود و با دهان اعتراف می کند و نجات می یابد.»</w:t>
      </w:r>
    </w:p>
    <w:p w14:paraId="6B180568" w14:textId="77777777" w:rsidR="000F7377" w:rsidRDefault="000F7377"/>
    <w:p w14:paraId="13944D49" w14:textId="77777777" w:rsidR="000F7377" w:rsidRDefault="000F7377">
      <w:r xmlns:w="http://schemas.openxmlformats.org/wordprocessingml/2006/main">
        <w:t xml:space="preserve">مکاشفه 22:16 من عیسی فرشته خود را فرستادم تا این چیزها را در کلیساها برای شما شهادت دهد. من ریشه و ذریه داوود و ستاره درخشان و صبحگاهی هستم.</w:t>
      </w:r>
    </w:p>
    <w:p w14:paraId="3B65AF94" w14:textId="77777777" w:rsidR="000F7377" w:rsidRDefault="000F7377"/>
    <w:p w14:paraId="470D943C" w14:textId="77777777" w:rsidR="000F7377" w:rsidRDefault="000F7377">
      <w:r xmlns:w="http://schemas.openxmlformats.org/wordprocessingml/2006/main">
        <w:t xml:space="preserve">ریشه و نسل داوود، عیسی، فرشته خود را برای شهادت به کلیساها فرستاده است.</w:t>
      </w:r>
    </w:p>
    <w:p w14:paraId="6EFCA8F8" w14:textId="77777777" w:rsidR="000F7377" w:rsidRDefault="000F7377"/>
    <w:p w14:paraId="6DEB36DD" w14:textId="77777777" w:rsidR="000F7377" w:rsidRDefault="000F7377">
      <w:r xmlns:w="http://schemas.openxmlformats.org/wordprocessingml/2006/main">
        <w:t xml:space="preserve">1. عیسی ریشه و فرزندان داوود، ستاره درخشان و صبحگاهی است.</w:t>
      </w:r>
    </w:p>
    <w:p w14:paraId="73A4B764" w14:textId="77777777" w:rsidR="000F7377" w:rsidRDefault="000F7377"/>
    <w:p w14:paraId="111C61F4" w14:textId="77777777" w:rsidR="000F7377" w:rsidRDefault="000F7377">
      <w:r xmlns:w="http://schemas.openxmlformats.org/wordprocessingml/2006/main">
        <w:t xml:space="preserve">2. شهادت عیسی از طریق فرشته اش در کلیساها.</w:t>
      </w:r>
    </w:p>
    <w:p w14:paraId="08E69367" w14:textId="77777777" w:rsidR="000F7377" w:rsidRDefault="000F7377"/>
    <w:p w14:paraId="10B18E05" w14:textId="77777777" w:rsidR="000F7377" w:rsidRDefault="000F7377">
      <w:r xmlns:w="http://schemas.openxmlformats.org/wordprocessingml/2006/main">
        <w:t xml:space="preserve">1. اشعیا 11:1-5 - شاخه ای از کنده یسی بیرون خواهد آمد. از ریشه او یک شاخه میوه خواهد داد.</w:t>
      </w:r>
    </w:p>
    <w:p w14:paraId="06A200C1" w14:textId="77777777" w:rsidR="000F7377" w:rsidRDefault="000F7377"/>
    <w:p w14:paraId="1003A2AA" w14:textId="77777777" w:rsidR="000F7377" w:rsidRDefault="000F7377">
      <w:r xmlns:w="http://schemas.openxmlformats.org/wordprocessingml/2006/main">
        <w:t xml:space="preserve">2. لوقا 1: 32-33 - او بزرگ خواهد بود و پسر اعلی نامیده خواهد شد. یَهُوَه خدا تخت پدرش داود را به او خواهد داد و او تا ابد بر نسل یعقوب سلطنت خواهد کرد. پادشاهی او هرگز پایان نخواهد یافت.</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مکاشفه 22:17 و روح و عروس می گویند، بیا. و هر که می شنود بگوید بیا. و تشنه بیاید. و هر که بخواهد، آب حیات را مجانی بگیرد.</w:t>
      </w:r>
    </w:p>
    <w:p w14:paraId="1F9B2A04" w14:textId="77777777" w:rsidR="000F7377" w:rsidRDefault="000F7377"/>
    <w:p w14:paraId="1EA797D9" w14:textId="77777777" w:rsidR="000F7377" w:rsidRDefault="000F7377">
      <w:r xmlns:w="http://schemas.openxmlformats.org/wordprocessingml/2006/main">
        <w:t xml:space="preserve">خداوند همه را دعوت می کند که به سوی او بیایند و آزادانه از آب حیات بهره مند شوند.</w:t>
      </w:r>
    </w:p>
    <w:p w14:paraId="1E7922BF" w14:textId="77777777" w:rsidR="000F7377" w:rsidRDefault="000F7377"/>
    <w:p w14:paraId="2836B4BB" w14:textId="77777777" w:rsidR="000F7377" w:rsidRDefault="000F7377">
      <w:r xmlns:w="http://schemas.openxmlformats.org/wordprocessingml/2006/main">
        <w:t xml:space="preserve">1. دعوت خدا - دعوتی برای ما برای آمدن به سوی او و نجات یافتن.</w:t>
      </w:r>
    </w:p>
    <w:p w14:paraId="55C03E60" w14:textId="77777777" w:rsidR="000F7377" w:rsidRDefault="000F7377"/>
    <w:p w14:paraId="4B25DDEA" w14:textId="77777777" w:rsidR="000F7377" w:rsidRDefault="000F7377">
      <w:r xmlns:w="http://schemas.openxmlformats.org/wordprocessingml/2006/main">
        <w:t xml:space="preserve">2. هدیه رایگان زندگی - فرصتی برای پذیرش هدیه رایگان زندگی ابدی.</w:t>
      </w:r>
    </w:p>
    <w:p w14:paraId="06BF2936" w14:textId="77777777" w:rsidR="000F7377" w:rsidRDefault="000F7377"/>
    <w:p w14:paraId="6E9CAFDE" w14:textId="77777777" w:rsidR="000F7377" w:rsidRDefault="000F7377">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14:paraId="0C13BAC8" w14:textId="77777777" w:rsidR="000F7377" w:rsidRDefault="000F7377"/>
    <w:p w14:paraId="6BF14A1E" w14:textId="77777777" w:rsidR="000F7377" w:rsidRDefault="000F7377">
      <w:r xmlns:w="http://schemas.openxmlformats.org/wordprocessingml/2006/main">
        <w:t xml:space="preserve">2. رومیان 6:23 - زیرا مزد گناه مرگ است، اما هدیه خدا زندگی جاودانی در خداوند ما مسیح عیسی است.</w:t>
      </w:r>
    </w:p>
    <w:p w14:paraId="22B55B55" w14:textId="77777777" w:rsidR="000F7377" w:rsidRDefault="000F7377"/>
    <w:p w14:paraId="227D9E3A" w14:textId="77777777" w:rsidR="000F7377" w:rsidRDefault="000F7377">
      <w:r xmlns:w="http://schemas.openxmlformats.org/wordprocessingml/2006/main">
        <w:t xml:space="preserve">مکاشفه 22:18 زیرا من به هر کسی که سخنان نبوت این کتاب را می شنود شهادت می دهم، اگر کسی به این چیزها بیفزاید، خدا بلاهایی را که در این کتاب نوشته شده است به او بیفزاید:</w:t>
      </w:r>
    </w:p>
    <w:p w14:paraId="482BE273" w14:textId="77777777" w:rsidR="000F7377" w:rsidRDefault="000F7377"/>
    <w:p w14:paraId="569B2546" w14:textId="77777777" w:rsidR="000F7377" w:rsidRDefault="000F7377">
      <w:r xmlns:w="http://schemas.openxmlformats.org/wordprocessingml/2006/main">
        <w:t xml:space="preserve">خداوند از افزودن بر کلمات نبوت در کتاب مکاشفه هشدار می دهد، زیرا کسانی که این کار را انجام دهند با آفات نوشته شده در آن مجازات خواهند شد.</w:t>
      </w:r>
    </w:p>
    <w:p w14:paraId="18F1E3EC" w14:textId="77777777" w:rsidR="000F7377" w:rsidRDefault="000F7377"/>
    <w:p w14:paraId="12C18105" w14:textId="77777777" w:rsidR="000F7377" w:rsidRDefault="000F7377">
      <w:r xmlns:w="http://schemas.openxmlformats.org/wordprocessingml/2006/main">
        <w:t xml:space="preserve">1. خطرات افزودن به کلام خدا</w:t>
      </w:r>
    </w:p>
    <w:p w14:paraId="247F5DB5" w14:textId="77777777" w:rsidR="000F7377" w:rsidRDefault="000F7377"/>
    <w:p w14:paraId="453AA7C5" w14:textId="77777777" w:rsidR="000F7377" w:rsidRDefault="000F7377">
      <w:r xmlns:w="http://schemas.openxmlformats.org/wordprocessingml/2006/main">
        <w:t xml:space="preserve">2. اهمیت اطاعت از کلام خدا</w:t>
      </w:r>
    </w:p>
    <w:p w14:paraId="76430130" w14:textId="77777777" w:rsidR="000F7377" w:rsidRDefault="000F7377"/>
    <w:p w14:paraId="0391795D" w14:textId="77777777" w:rsidR="000F7377" w:rsidRDefault="000F7377">
      <w:r xmlns:w="http://schemas.openxmlformats.org/wordprocessingml/2006/main">
        <w:t xml:space="preserve">1. امثال 30: 5-6 (هر کلام خدا خالص است: او سپر است برای کسانی که بر او اعتماد می کنند. به سخنان او اضافه مکن تا تو را سرزنش کند و دروغگو خواهی یافت)</w:t>
      </w:r>
    </w:p>
    <w:p w14:paraId="7EE9A00D" w14:textId="77777777" w:rsidR="000F7377" w:rsidRDefault="000F7377"/>
    <w:p w14:paraId="63AE068F" w14:textId="77777777" w:rsidR="000F7377" w:rsidRDefault="000F7377">
      <w:r xmlns:w="http://schemas.openxmlformats.org/wordprocessingml/2006/main">
        <w:t xml:space="preserve">2. تثنیه 4: 2 (به کلامی که به شما امر می کنم اضافه نکنید و چیزی از آن کم نکنید تا بتوانید احکام یهوه خدای خود را که به شما امر می کنم نگاه دارید)</w:t>
      </w:r>
    </w:p>
    <w:p w14:paraId="263E9543" w14:textId="77777777" w:rsidR="000F7377" w:rsidRDefault="000F7377"/>
    <w:p w14:paraId="49F0E1BD" w14:textId="77777777" w:rsidR="000F7377" w:rsidRDefault="000F7377">
      <w:r xmlns:w="http://schemas.openxmlformats.org/wordprocessingml/2006/main">
        <w:t xml:space="preserve">مکاشفه 22:19 و اگر کسی از کلمات کتاب این نبوت برداشته شود، خدا قسمت او را از کتاب حیات و از شهر مقدس و از چیزهایی که در این کتاب نوشته شده است، خواهد برد. کتاب.</w:t>
      </w:r>
    </w:p>
    <w:p w14:paraId="3910E48E" w14:textId="77777777" w:rsidR="000F7377" w:rsidRDefault="000F7377"/>
    <w:p w14:paraId="581CEDB5" w14:textId="77777777" w:rsidR="000F7377" w:rsidRDefault="000F7377">
      <w:r xmlns:w="http://schemas.openxmlformats.org/wordprocessingml/2006/main">
        <w:t xml:space="preserve">هر کس کلمات کتاب این نبوت را حذف کند یا تغییر دهد، نامش از کتاب زندگی، شهر مقدس و چیزهایی که در کتاب نوشته شده حذف می شود.</w:t>
      </w:r>
    </w:p>
    <w:p w14:paraId="68D81597" w14:textId="77777777" w:rsidR="000F7377" w:rsidRDefault="000F7377"/>
    <w:p w14:paraId="44C11DB8" w14:textId="77777777" w:rsidR="000F7377" w:rsidRDefault="000F7377">
      <w:r xmlns:w="http://schemas.openxmlformats.org/wordprocessingml/2006/main">
        <w:t xml:space="preserve">1. کلام خدا تغییر ناپذیر است: اهمیت اطاعت از کلام او</w:t>
      </w:r>
    </w:p>
    <w:p w14:paraId="3F9DE9D8" w14:textId="77777777" w:rsidR="000F7377" w:rsidRDefault="000F7377"/>
    <w:p w14:paraId="2820E0AE" w14:textId="77777777" w:rsidR="000F7377" w:rsidRDefault="000F7377">
      <w:r xmlns:w="http://schemas.openxmlformats.org/wordprocessingml/2006/main">
        <w:t xml:space="preserve">2. پیامدهای نافرمانی از کلام خدا</w:t>
      </w:r>
    </w:p>
    <w:p w14:paraId="10584B8E" w14:textId="77777777" w:rsidR="000F7377" w:rsidRDefault="000F7377"/>
    <w:p w14:paraId="26573FFC" w14:textId="77777777" w:rsidR="000F7377" w:rsidRDefault="000F7377">
      <w:r xmlns:w="http://schemas.openxmlformats.org/wordprocessingml/2006/main">
        <w:t xml:space="preserve">1. تثنیه 4: 2 - "به کلامی که به شما امر می کنم اضافه نکنید و از آن حذف نکنید تا اوامر یهوه خدای خود را که به شما امر می کنم نگاه دارید."</w:t>
      </w:r>
    </w:p>
    <w:p w14:paraId="7C3E5F44" w14:textId="77777777" w:rsidR="000F7377" w:rsidRDefault="000F7377"/>
    <w:p w14:paraId="7FD9A0CC" w14:textId="77777777" w:rsidR="000F7377" w:rsidRDefault="000F7377">
      <w:r xmlns:w="http://schemas.openxmlformats.org/wordprocessingml/2006/main">
        <w:t xml:space="preserve">2. غلاطیان 6: 7-8 - "فریب نخورید، خدا مورد تمسخر قرار نمی گیرد، زیرا هر چه انسان بکارد همان را نیز درو خواهد کرد. زیرا هر که برای بدن خود بکارد از بدن فساد درو خواهد کرد، اما کسی که برای روح می کارد، از روح زندگی جاودانی درو خواهد کرد.»</w:t>
      </w:r>
    </w:p>
    <w:p w14:paraId="5AFA9DEE" w14:textId="77777777" w:rsidR="000F7377" w:rsidRDefault="000F7377"/>
    <w:p w14:paraId="5B899BFC" w14:textId="77777777" w:rsidR="000F7377" w:rsidRDefault="000F7377">
      <w:r xmlns:w="http://schemas.openxmlformats.org/wordprocessingml/2006/main">
        <w:t xml:space="preserve">مکاشفه 22:20 کسی که به این چیزها شهادت می‌دهد، می‌گوید: «بی‌تردید من به سرعت می‌آیم. آمین با این حال، خداوند عیسی بیا.</w:t>
      </w:r>
    </w:p>
    <w:p w14:paraId="4931FB4C" w14:textId="77777777" w:rsidR="000F7377" w:rsidRDefault="000F7377"/>
    <w:p w14:paraId="1D8269E7" w14:textId="77777777" w:rsidR="000F7377" w:rsidRDefault="000F7377">
      <w:r xmlns:w="http://schemas.openxmlformats.org/wordprocessingml/2006/main">
        <w:t xml:space="preserve">گوینده در مکاشفه 22:20 آمدن عیسی را تأیید می کند.</w:t>
      </w:r>
    </w:p>
    <w:p w14:paraId="2F258DD9" w14:textId="77777777" w:rsidR="000F7377" w:rsidRDefault="000F7377"/>
    <w:p w14:paraId="4EBF89E2" w14:textId="77777777" w:rsidR="000F7377" w:rsidRDefault="000F7377">
      <w:r xmlns:w="http://schemas.openxmlformats.org/wordprocessingml/2006/main">
        <w:t xml:space="preserve">1. امید بازگشت عیسی: تشویق در زمان مشکل</w:t>
      </w:r>
    </w:p>
    <w:p w14:paraId="25198AF4" w14:textId="77777777" w:rsidR="000F7377" w:rsidRDefault="000F7377"/>
    <w:p w14:paraId="5FF48309" w14:textId="77777777" w:rsidR="000F7377" w:rsidRDefault="000F7377">
      <w:r xmlns:w="http://schemas.openxmlformats.org/wordprocessingml/2006/main">
        <w:t xml:space="preserve">2. اطمینان از بازگشت عیسی: اطمینان در زمان عدم اطمینان</w:t>
      </w:r>
    </w:p>
    <w:p w14:paraId="4253ECA7" w14:textId="77777777" w:rsidR="000F7377" w:rsidRDefault="000F7377"/>
    <w:p w14:paraId="28AA8A3A" w14:textId="77777777" w:rsidR="000F7377" w:rsidRDefault="000F7377">
      <w:r xmlns:w="http://schemas.openxmlformats.org/wordprocessingml/2006/main">
        <w:t xml:space="preserve">1. اشعیا 40:31 - «اما آنها که بر خداوند انتظار می‌کشند، قوت خود را تجدید خواهند کرد. آنها با بال مانند عقاب سوار خواهند شد. آنها خواهند دوید و خسته نخواهند شد. و راه خواهند رفت و بیهوش نخواهند شد.»</w:t>
      </w:r>
    </w:p>
    <w:p w14:paraId="31859875" w14:textId="77777777" w:rsidR="000F7377" w:rsidRDefault="000F7377"/>
    <w:p w14:paraId="6D367B9F" w14:textId="77777777" w:rsidR="000F7377" w:rsidRDefault="000F7377">
      <w:r xmlns:w="http://schemas.openxmlformats.org/wordprocessingml/2006/main">
        <w:t xml:space="preserve">2. عبرانیان 10:23-25 - "بیایید اظهار ایمان خود را بدون تزلزل محکم نگه داریم. (زیرا او که وعده داده است وفادار است.) و یکدیگر را برای تحریک به محبت و اعمال نیک در نظر بگیریم. بلکه یکدیگر را نصیحت می کنند و هر چه می بینید که روز نزدیک می شود، بسیار بیشتر.»</w:t>
      </w:r>
    </w:p>
    <w:p w14:paraId="5E3168AA" w14:textId="77777777" w:rsidR="000F7377" w:rsidRDefault="000F7377"/>
    <w:p w14:paraId="28891CCC" w14:textId="77777777" w:rsidR="000F7377" w:rsidRDefault="000F7377">
      <w:r xmlns:w="http://schemas.openxmlformats.org/wordprocessingml/2006/main">
        <w:t xml:space="preserve">مکاشفه 22:21 فیض خداوند ما عیسی مسیح با همه شما باد. آمین</w:t>
      </w:r>
    </w:p>
    <w:p w14:paraId="2F228C30" w14:textId="77777777" w:rsidR="000F7377" w:rsidRDefault="000F7377"/>
    <w:p w14:paraId="5B68CB41" w14:textId="77777777" w:rsidR="000F7377" w:rsidRDefault="000F7377">
      <w:r xmlns:w="http://schemas.openxmlformats.org/wordprocessingml/2006/main">
        <w:t xml:space="preserve">نویسنده مکاشفه 22:21 آرزو می کند که فیض خدا با همه ایمانداران باشد.</w:t>
      </w:r>
    </w:p>
    <w:p w14:paraId="5E4A50D5" w14:textId="77777777" w:rsidR="000F7377" w:rsidRDefault="000F7377"/>
    <w:p w14:paraId="640BDB83" w14:textId="77777777" w:rsidR="000F7377" w:rsidRDefault="000F7377">
      <w:r xmlns:w="http://schemas.openxmlformats.org/wordprocessingml/2006/main">
        <w:t xml:space="preserve">1: بیایید از لطف خدا سپاسگزار باشیم و در هر کاری که انجام می دهیم آن را به دیگران نشان دهیم.</w:t>
      </w:r>
    </w:p>
    <w:p w14:paraId="35F10C27" w14:textId="77777777" w:rsidR="000F7377" w:rsidRDefault="000F7377"/>
    <w:p w14:paraId="7B6C0CA8" w14:textId="77777777" w:rsidR="000F7377" w:rsidRDefault="000F7377">
      <w:r xmlns:w="http://schemas.openxmlformats.org/wordprocessingml/2006/main">
        <w:t xml:space="preserve">2: در مواقع سختی و سختی می توانیم به لطف خدا اعتماد کنیم.</w:t>
      </w:r>
    </w:p>
    <w:p w14:paraId="7B2E76B9" w14:textId="77777777" w:rsidR="000F7377" w:rsidRDefault="000F7377"/>
    <w:p w14:paraId="408D946A" w14:textId="77777777" w:rsidR="000F7377" w:rsidRDefault="000F7377">
      <w:r xmlns:w="http://schemas.openxmlformats.org/wordprocessingml/2006/main">
        <w:t xml:space="preserve">1: افسسیان 2: 8-10 - زیرا به فیض از طریق ایمان نجات یافته اید. و این کار شما نیست. این هدیه خداست، نه نتیجه کارها، تا هیچ کس فخر نکند.</w:t>
      </w:r>
    </w:p>
    <w:p w14:paraId="12836E11" w14:textId="77777777" w:rsidR="000F7377" w:rsidRDefault="000F7377"/>
    <w:p w14:paraId="5722478F" w14:textId="77777777" w:rsidR="000F7377" w:rsidRDefault="000F7377">
      <w:r xmlns:w="http://schemas.openxmlformats.org/wordprocessingml/2006/main">
        <w:t xml:space="preserve">2: 2 قرنتیان 12:9-10 - اما او به من گفت: "فیض من برای تو کافی است، زیرا قدرت من در ضعف کامل می شود." بنابراین من با خوشحالی بیشتر از ضعفهای خود می بالم تا قدرت مسیح بر من باشد.</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fa"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